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060B" w14:textId="5F5F1604" w:rsidR="0037367C" w:rsidRPr="00FB0785" w:rsidRDefault="00C74545" w:rsidP="00813C4B">
      <w:pPr>
        <w:wordWrap w:val="0"/>
        <w:spacing w:line="360" w:lineRule="exact"/>
        <w:ind w:rightChars="100" w:right="210"/>
        <w:jc w:val="right"/>
        <w:rPr>
          <w:rFonts w:ascii="ＭＳ 明朝" w:hAnsi="ＭＳ 明朝"/>
          <w:b/>
          <w:sz w:val="24"/>
        </w:rPr>
      </w:pPr>
      <w:r>
        <w:rPr>
          <w:rFonts w:ascii="ＭＳ 明朝" w:hAnsi="ＭＳ 明朝" w:hint="eastAsia"/>
          <w:b/>
          <w:kern w:val="0"/>
          <w:sz w:val="24"/>
        </w:rPr>
        <w:t xml:space="preserve">　　校長　森本　裕</w:t>
      </w:r>
    </w:p>
    <w:p w14:paraId="0EAF4344" w14:textId="167F79DC" w:rsidR="00B60F9E" w:rsidRPr="006662A0" w:rsidRDefault="00B60F9E" w:rsidP="00B07417">
      <w:pPr>
        <w:spacing w:line="360" w:lineRule="exact"/>
        <w:ind w:rightChars="53" w:right="111"/>
        <w:jc w:val="right"/>
        <w:rPr>
          <w:rFonts w:ascii="ＭＳ ゴシック" w:eastAsia="ＭＳ ゴシック" w:hAnsi="ＭＳ ゴシック"/>
          <w:sz w:val="32"/>
          <w:szCs w:val="28"/>
        </w:rPr>
      </w:pPr>
    </w:p>
    <w:p w14:paraId="0023060D" w14:textId="3466A7E9" w:rsidR="00A920A8" w:rsidRDefault="00F729E0" w:rsidP="00813C4B">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B227C2">
        <w:rPr>
          <w:rFonts w:ascii="ＭＳ ゴシック" w:eastAsia="ＭＳ ゴシック" w:hAnsi="ＭＳ ゴシック" w:hint="eastAsia"/>
          <w:b/>
          <w:sz w:val="32"/>
          <w:szCs w:val="32"/>
        </w:rPr>
        <w:t>３</w:t>
      </w:r>
      <w:r w:rsidR="0037367C" w:rsidRPr="00FB0785">
        <w:rPr>
          <w:rFonts w:ascii="ＭＳ ゴシック" w:eastAsia="ＭＳ ゴシック" w:hAnsi="ＭＳ ゴシック" w:hint="eastAsia"/>
          <w:b/>
          <w:sz w:val="32"/>
          <w:szCs w:val="32"/>
        </w:rPr>
        <w:t xml:space="preserve">年度　</w:t>
      </w:r>
      <w:r w:rsidR="009B365C" w:rsidRPr="00FB0785">
        <w:rPr>
          <w:rFonts w:ascii="ＭＳ ゴシック" w:eastAsia="ＭＳ ゴシック" w:hAnsi="ＭＳ ゴシック" w:hint="eastAsia"/>
          <w:b/>
          <w:sz w:val="32"/>
          <w:szCs w:val="32"/>
        </w:rPr>
        <w:t>学校経営</w:t>
      </w:r>
      <w:r w:rsidR="00A920A8" w:rsidRPr="00FB0785">
        <w:rPr>
          <w:rFonts w:ascii="ＭＳ ゴシック" w:eastAsia="ＭＳ ゴシック" w:hAnsi="ＭＳ ゴシック" w:hint="eastAsia"/>
          <w:b/>
          <w:sz w:val="32"/>
          <w:szCs w:val="32"/>
        </w:rPr>
        <w:t>計画</w:t>
      </w:r>
      <w:r w:rsidR="00553EF1" w:rsidRPr="00FB0785">
        <w:rPr>
          <w:rFonts w:ascii="ＭＳ ゴシック" w:eastAsia="ＭＳ ゴシック" w:hAnsi="ＭＳ ゴシック" w:hint="eastAsia"/>
          <w:b/>
          <w:sz w:val="32"/>
          <w:szCs w:val="32"/>
        </w:rPr>
        <w:t>及び学校評価</w:t>
      </w:r>
    </w:p>
    <w:p w14:paraId="0023060E" w14:textId="0D65B962" w:rsidR="007A5594" w:rsidRPr="00E63A0F" w:rsidRDefault="00E63A0F" w:rsidP="00813C4B">
      <w:pPr>
        <w:spacing w:line="360" w:lineRule="exact"/>
        <w:ind w:rightChars="-326" w:right="-685"/>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w:t>
      </w:r>
    </w:p>
    <w:p w14:paraId="0023060F" w14:textId="28D55676" w:rsidR="000F7917" w:rsidRPr="00FB0785" w:rsidRDefault="00B227C2" w:rsidP="004245A1">
      <w:pPr>
        <w:spacing w:line="300" w:lineRule="exact"/>
        <w:ind w:hanging="187"/>
        <w:jc w:val="left"/>
        <w:rPr>
          <w:rFonts w:ascii="ＭＳ ゴシック" w:eastAsia="ＭＳ ゴシック" w:hAnsi="ＭＳ ゴシック"/>
          <w:szCs w:val="21"/>
        </w:rPr>
      </w:pPr>
      <w:r w:rsidRPr="00FB0785">
        <w:rPr>
          <w:rFonts w:ascii="ＭＳ ゴシック" w:eastAsia="ＭＳ ゴシック" w:hAnsi="ＭＳ ゴシック" w:hint="eastAsia"/>
          <w:szCs w:val="21"/>
        </w:rPr>
        <w:t>１</w:t>
      </w:r>
      <w:r w:rsidR="005846E8" w:rsidRPr="00FB078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728" w14:paraId="00230614" w14:textId="77777777" w:rsidTr="00652927">
        <w:trPr>
          <w:trHeight w:val="1457"/>
          <w:jc w:val="center"/>
        </w:trPr>
        <w:tc>
          <w:tcPr>
            <w:tcW w:w="14944" w:type="dxa"/>
            <w:shd w:val="clear" w:color="auto" w:fill="auto"/>
          </w:tcPr>
          <w:p w14:paraId="00230610" w14:textId="0D74FEB4" w:rsidR="00F41C8C" w:rsidRPr="003B4728" w:rsidRDefault="0034721A" w:rsidP="0061352E">
            <w:pPr>
              <w:spacing w:line="360" w:lineRule="exact"/>
              <w:rPr>
                <w:rFonts w:asciiTheme="minorEastAsia" w:eastAsiaTheme="minorEastAsia" w:hAnsiTheme="minorEastAsia"/>
                <w:strike/>
                <w:sz w:val="20"/>
                <w:szCs w:val="20"/>
              </w:rPr>
            </w:pPr>
            <w:r w:rsidRPr="003B4728">
              <w:rPr>
                <w:rFonts w:asciiTheme="minorEastAsia" w:eastAsiaTheme="minorEastAsia" w:hAnsiTheme="minorEastAsia" w:hint="eastAsia"/>
                <w:szCs w:val="21"/>
              </w:rPr>
              <w:t>「</w:t>
            </w:r>
            <w:r w:rsidRPr="003B4728">
              <w:rPr>
                <w:rFonts w:asciiTheme="minorEastAsia" w:eastAsiaTheme="minorEastAsia" w:hAnsiTheme="minorEastAsia" w:hint="eastAsia"/>
                <w:sz w:val="20"/>
                <w:szCs w:val="20"/>
              </w:rPr>
              <w:t>チャンス・チャレンジ・チェンジ」をキーワードとして、</w:t>
            </w:r>
            <w:r w:rsidR="00652927" w:rsidRPr="003B4728">
              <w:rPr>
                <w:rFonts w:asciiTheme="minorEastAsia" w:eastAsiaTheme="minorEastAsia" w:hAnsiTheme="minorEastAsia" w:hint="eastAsia"/>
                <w:sz w:val="20"/>
                <w:szCs w:val="20"/>
              </w:rPr>
              <w:t>生徒全員が</w:t>
            </w:r>
            <w:r w:rsidR="00027347" w:rsidRPr="003B4728">
              <w:rPr>
                <w:rFonts w:asciiTheme="minorEastAsia" w:eastAsiaTheme="minorEastAsia" w:hAnsiTheme="minorEastAsia" w:hint="eastAsia"/>
                <w:sz w:val="20"/>
                <w:szCs w:val="20"/>
              </w:rPr>
              <w:t>就労を通じた社会的自立</w:t>
            </w:r>
            <w:r w:rsidR="009B152E" w:rsidRPr="003B4728">
              <w:rPr>
                <w:rFonts w:asciiTheme="minorEastAsia" w:eastAsiaTheme="minorEastAsia" w:hAnsiTheme="minorEastAsia" w:hint="eastAsia"/>
                <w:sz w:val="20"/>
                <w:szCs w:val="20"/>
              </w:rPr>
              <w:t>をし</w:t>
            </w:r>
            <w:r w:rsidR="00652927" w:rsidRPr="003B4728">
              <w:rPr>
                <w:rFonts w:asciiTheme="minorEastAsia" w:eastAsiaTheme="minorEastAsia" w:hAnsiTheme="minorEastAsia" w:hint="eastAsia"/>
                <w:sz w:val="20"/>
                <w:szCs w:val="20"/>
              </w:rPr>
              <w:t>、</w:t>
            </w:r>
            <w:r w:rsidR="00027347" w:rsidRPr="003B4728">
              <w:rPr>
                <w:rFonts w:asciiTheme="minorEastAsia" w:eastAsiaTheme="minorEastAsia" w:hAnsiTheme="minorEastAsia" w:hint="eastAsia"/>
                <w:sz w:val="20"/>
                <w:szCs w:val="20"/>
              </w:rPr>
              <w:t>生き生きと暮らしていける</w:t>
            </w:r>
            <w:r w:rsidR="0061352E" w:rsidRPr="003B4728">
              <w:rPr>
                <w:rFonts w:asciiTheme="minorEastAsia" w:eastAsiaTheme="minorEastAsia" w:hAnsiTheme="minorEastAsia" w:hint="eastAsia"/>
                <w:sz w:val="20"/>
                <w:szCs w:val="20"/>
              </w:rPr>
              <w:t>人材を育成する</w:t>
            </w:r>
            <w:r w:rsidR="009B152E" w:rsidRPr="003B4728">
              <w:rPr>
                <w:rFonts w:asciiTheme="minorEastAsia" w:eastAsiaTheme="minorEastAsia" w:hAnsiTheme="minorEastAsia" w:hint="eastAsia"/>
                <w:sz w:val="20"/>
                <w:szCs w:val="20"/>
              </w:rPr>
              <w:t>学校をめざす</w:t>
            </w:r>
            <w:r w:rsidR="0061352E" w:rsidRPr="003B4728">
              <w:rPr>
                <w:rFonts w:asciiTheme="minorEastAsia" w:eastAsiaTheme="minorEastAsia" w:hAnsiTheme="minorEastAsia" w:hint="eastAsia"/>
                <w:sz w:val="20"/>
                <w:szCs w:val="20"/>
              </w:rPr>
              <w:t>。</w:t>
            </w:r>
          </w:p>
          <w:p w14:paraId="00230611" w14:textId="5FB23330" w:rsidR="00F41C8C" w:rsidRPr="003B4728" w:rsidRDefault="001D7029" w:rsidP="00D11C07">
            <w:pPr>
              <w:spacing w:line="360" w:lineRule="exact"/>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6D29D1">
              <w:rPr>
                <w:rFonts w:asciiTheme="minorEastAsia" w:eastAsiaTheme="minorEastAsia" w:hAnsiTheme="minorEastAsia" w:hint="eastAsia"/>
                <w:sz w:val="20"/>
                <w:szCs w:val="20"/>
              </w:rPr>
              <w:t>「チャンス」＝</w:t>
            </w:r>
            <w:r w:rsidR="00F41C8C" w:rsidRPr="003B4728">
              <w:rPr>
                <w:rFonts w:asciiTheme="minorEastAsia" w:eastAsiaTheme="minorEastAsia" w:hAnsiTheme="minorEastAsia" w:hint="eastAsia"/>
                <w:sz w:val="20"/>
                <w:szCs w:val="20"/>
              </w:rPr>
              <w:t>人との出会いを大事にする</w:t>
            </w:r>
            <w:r w:rsidR="00D261A8" w:rsidRPr="003B4728">
              <w:rPr>
                <w:rFonts w:asciiTheme="minorEastAsia" w:eastAsiaTheme="minorEastAsia" w:hAnsiTheme="minorEastAsia" w:hint="eastAsia"/>
                <w:sz w:val="20"/>
                <w:szCs w:val="20"/>
              </w:rPr>
              <w:t>とともに、</w:t>
            </w:r>
            <w:r w:rsidR="00F41C8C" w:rsidRPr="003B4728">
              <w:rPr>
                <w:rFonts w:asciiTheme="minorEastAsia" w:eastAsiaTheme="minorEastAsia" w:hAnsiTheme="minorEastAsia" w:hint="eastAsia"/>
                <w:sz w:val="20"/>
                <w:szCs w:val="20"/>
              </w:rPr>
              <w:t>本校の教育活動や生徒の良さを</w:t>
            </w:r>
            <w:r w:rsidR="00F0273D" w:rsidRPr="003B4728">
              <w:rPr>
                <w:rFonts w:asciiTheme="minorEastAsia" w:eastAsiaTheme="minorEastAsia" w:hAnsiTheme="minorEastAsia" w:hint="eastAsia"/>
                <w:sz w:val="20"/>
                <w:szCs w:val="20"/>
              </w:rPr>
              <w:t>広く</w:t>
            </w:r>
            <w:r w:rsidR="00134D32" w:rsidRPr="003B4728">
              <w:rPr>
                <w:rFonts w:asciiTheme="minorEastAsia" w:eastAsiaTheme="minorEastAsia" w:hAnsiTheme="minorEastAsia" w:hint="eastAsia"/>
                <w:sz w:val="20"/>
                <w:szCs w:val="20"/>
              </w:rPr>
              <w:t>発信する</w:t>
            </w:r>
            <w:r w:rsidR="00CE5C2B" w:rsidRPr="003B4728">
              <w:rPr>
                <w:rFonts w:asciiTheme="minorEastAsia" w:eastAsiaTheme="minorEastAsia" w:hAnsiTheme="minorEastAsia" w:hint="eastAsia"/>
                <w:sz w:val="20"/>
                <w:szCs w:val="20"/>
              </w:rPr>
              <w:t>。</w:t>
            </w:r>
          </w:p>
          <w:p w14:paraId="00230612" w14:textId="18F8A278" w:rsidR="00027347" w:rsidRPr="003B4728" w:rsidRDefault="001D7029" w:rsidP="00D11C07">
            <w:pPr>
              <w:spacing w:line="360" w:lineRule="exact"/>
              <w:ind w:left="200" w:hangingChars="100" w:hanging="2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「チャレンジ」＝自己達成感を高められる</w:t>
            </w:r>
            <w:r w:rsidR="00D261A8" w:rsidRPr="003B4728">
              <w:rPr>
                <w:rFonts w:asciiTheme="minorEastAsia" w:eastAsiaTheme="minorEastAsia" w:hAnsiTheme="minorEastAsia" w:hint="eastAsia"/>
                <w:sz w:val="20"/>
                <w:szCs w:val="20"/>
              </w:rPr>
              <w:t>ように</w:t>
            </w:r>
            <w:r w:rsidR="00833B2F" w:rsidRPr="003B4728">
              <w:rPr>
                <w:rFonts w:asciiTheme="minorEastAsia" w:eastAsiaTheme="minorEastAsia" w:hAnsiTheme="minorEastAsia" w:hint="eastAsia"/>
                <w:sz w:val="20"/>
                <w:szCs w:val="20"/>
              </w:rPr>
              <w:t>生徒の</w:t>
            </w:r>
            <w:r w:rsidR="00027A44" w:rsidRPr="003B4728">
              <w:rPr>
                <w:rFonts w:asciiTheme="minorEastAsia" w:eastAsiaTheme="minorEastAsia" w:hAnsiTheme="minorEastAsia" w:hint="eastAsia"/>
                <w:sz w:val="20"/>
                <w:szCs w:val="20"/>
              </w:rPr>
              <w:t>個別の</w:t>
            </w:r>
            <w:r w:rsidR="00833B2F" w:rsidRPr="003B4728">
              <w:rPr>
                <w:rFonts w:asciiTheme="minorEastAsia" w:eastAsiaTheme="minorEastAsia" w:hAnsiTheme="minorEastAsia" w:hint="eastAsia"/>
                <w:sz w:val="20"/>
                <w:szCs w:val="20"/>
              </w:rPr>
              <w:t>実態</w:t>
            </w:r>
            <w:r w:rsidR="00027A44" w:rsidRPr="003B4728">
              <w:rPr>
                <w:rFonts w:asciiTheme="minorEastAsia" w:eastAsiaTheme="minorEastAsia" w:hAnsiTheme="minorEastAsia" w:hint="eastAsia"/>
                <w:sz w:val="20"/>
                <w:szCs w:val="20"/>
              </w:rPr>
              <w:t>に</w:t>
            </w:r>
            <w:r w:rsidR="00833B2F" w:rsidRPr="003B4728">
              <w:rPr>
                <w:rFonts w:asciiTheme="minorEastAsia" w:eastAsiaTheme="minorEastAsia" w:hAnsiTheme="minorEastAsia" w:hint="eastAsia"/>
                <w:sz w:val="20"/>
                <w:szCs w:val="20"/>
              </w:rPr>
              <w:t>応じた支援を行い</w:t>
            </w:r>
            <w:r w:rsidR="00CE5C2B" w:rsidRPr="003B4728">
              <w:rPr>
                <w:rFonts w:asciiTheme="minorEastAsia" w:eastAsiaTheme="minorEastAsia" w:hAnsiTheme="minorEastAsia" w:hint="eastAsia"/>
                <w:sz w:val="20"/>
                <w:szCs w:val="20"/>
              </w:rPr>
              <w:t>つつ</w:t>
            </w:r>
            <w:r w:rsidR="00027A44"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未経験の課題に対して挑戦する</w:t>
            </w:r>
            <w:r w:rsidR="00027A44" w:rsidRPr="003B4728">
              <w:rPr>
                <w:rFonts w:asciiTheme="minorEastAsia" w:eastAsiaTheme="minorEastAsia" w:hAnsiTheme="minorEastAsia" w:hint="eastAsia"/>
                <w:sz w:val="20"/>
                <w:szCs w:val="20"/>
              </w:rPr>
              <w:t>力をつける</w:t>
            </w:r>
            <w:r w:rsidR="0034637E" w:rsidRPr="003B4728">
              <w:rPr>
                <w:rFonts w:asciiTheme="minorEastAsia" w:eastAsiaTheme="minorEastAsia" w:hAnsiTheme="minorEastAsia" w:hint="eastAsia"/>
                <w:sz w:val="20"/>
                <w:szCs w:val="20"/>
              </w:rPr>
              <w:t>よう支援する。</w:t>
            </w:r>
          </w:p>
          <w:p w14:paraId="00230613" w14:textId="165CD8CF" w:rsidR="0034637E" w:rsidRPr="003B4728" w:rsidRDefault="001D7029" w:rsidP="00817891">
            <w:pPr>
              <w:spacing w:after="60" w:line="360" w:lineRule="exact"/>
              <w:ind w:left="200" w:hangingChars="100" w:hanging="200"/>
              <w:rPr>
                <w:rFonts w:asciiTheme="minorEastAsia" w:eastAsiaTheme="minorEastAsia" w:hAnsiTheme="minorEastAsia"/>
                <w:szCs w:val="21"/>
              </w:rPr>
            </w:pPr>
            <w:r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「チェンジ」＝</w:t>
            </w:r>
            <w:r w:rsidR="006D3422" w:rsidRPr="003B4728">
              <w:rPr>
                <w:rFonts w:asciiTheme="minorEastAsia" w:eastAsiaTheme="minorEastAsia" w:hAnsiTheme="minorEastAsia" w:hint="eastAsia"/>
                <w:sz w:val="20"/>
                <w:szCs w:val="20"/>
              </w:rPr>
              <w:t>互いの違い</w:t>
            </w:r>
            <w:r w:rsidR="00E026F3" w:rsidRPr="003B4728">
              <w:rPr>
                <w:rFonts w:asciiTheme="minorEastAsia" w:eastAsiaTheme="minorEastAsia" w:hAnsiTheme="minorEastAsia" w:hint="eastAsia"/>
                <w:sz w:val="20"/>
                <w:szCs w:val="20"/>
              </w:rPr>
              <w:t>・</w:t>
            </w:r>
            <w:r w:rsidR="006D3422" w:rsidRPr="003B4728">
              <w:rPr>
                <w:rFonts w:asciiTheme="minorEastAsia" w:eastAsiaTheme="minorEastAsia" w:hAnsiTheme="minorEastAsia" w:hint="eastAsia"/>
                <w:sz w:val="20"/>
                <w:szCs w:val="20"/>
              </w:rPr>
              <w:t>よさを認め合う仲間づくり</w:t>
            </w:r>
            <w:r w:rsidR="00132B2C" w:rsidRPr="003B4728">
              <w:rPr>
                <w:rFonts w:asciiTheme="minorEastAsia" w:eastAsiaTheme="minorEastAsia" w:hAnsiTheme="minorEastAsia" w:hint="eastAsia"/>
                <w:sz w:val="20"/>
                <w:szCs w:val="20"/>
              </w:rPr>
              <w:t>により</w:t>
            </w:r>
            <w:r w:rsidR="00E026F3" w:rsidRPr="003B4728">
              <w:rPr>
                <w:rFonts w:asciiTheme="minorEastAsia" w:eastAsiaTheme="minorEastAsia" w:hAnsiTheme="minorEastAsia" w:hint="eastAsia"/>
                <w:sz w:val="20"/>
                <w:szCs w:val="20"/>
              </w:rPr>
              <w:t>自己肯定感を高め、めざすべき自分</w:t>
            </w:r>
            <w:r w:rsidR="00132B2C" w:rsidRPr="003B4728">
              <w:rPr>
                <w:rFonts w:asciiTheme="minorEastAsia" w:eastAsiaTheme="minorEastAsia" w:hAnsiTheme="minorEastAsia" w:hint="eastAsia"/>
                <w:sz w:val="20"/>
                <w:szCs w:val="20"/>
              </w:rPr>
              <w:t>・</w:t>
            </w:r>
            <w:r w:rsidR="00E026F3" w:rsidRPr="003B4728">
              <w:rPr>
                <w:rFonts w:asciiTheme="minorEastAsia" w:eastAsiaTheme="minorEastAsia" w:hAnsiTheme="minorEastAsia" w:hint="eastAsia"/>
                <w:sz w:val="20"/>
                <w:szCs w:val="20"/>
              </w:rPr>
              <w:t>目標を見つけて社会へ巣立つ</w:t>
            </w:r>
            <w:r w:rsidR="004C41F3" w:rsidRPr="003B4728">
              <w:rPr>
                <w:rFonts w:asciiTheme="minorEastAsia" w:eastAsiaTheme="minorEastAsia" w:hAnsiTheme="minorEastAsia" w:hint="eastAsia"/>
                <w:sz w:val="20"/>
                <w:szCs w:val="20"/>
              </w:rPr>
              <w:t>ことができる</w:t>
            </w:r>
            <w:r w:rsidR="00E026F3" w:rsidRPr="003B4728">
              <w:rPr>
                <w:rFonts w:asciiTheme="minorEastAsia" w:eastAsiaTheme="minorEastAsia" w:hAnsiTheme="minorEastAsia" w:hint="eastAsia"/>
                <w:sz w:val="20"/>
                <w:szCs w:val="20"/>
              </w:rPr>
              <w:t>よう支援する。</w:t>
            </w:r>
          </w:p>
        </w:tc>
      </w:tr>
    </w:tbl>
    <w:p w14:paraId="00230615" w14:textId="77777777" w:rsidR="00F41C8C" w:rsidRPr="003B4728" w:rsidRDefault="00F41C8C" w:rsidP="004245A1">
      <w:pPr>
        <w:spacing w:line="300" w:lineRule="exact"/>
        <w:ind w:hanging="187"/>
        <w:jc w:val="left"/>
        <w:rPr>
          <w:rFonts w:ascii="ＭＳ ゴシック" w:eastAsia="ＭＳ ゴシック" w:hAnsi="ＭＳ ゴシック"/>
          <w:szCs w:val="21"/>
        </w:rPr>
      </w:pPr>
    </w:p>
    <w:p w14:paraId="00230616" w14:textId="1F8047C5" w:rsidR="009B365C" w:rsidRPr="003B4728" w:rsidRDefault="00B227C2" w:rsidP="004245A1">
      <w:pPr>
        <w:spacing w:line="300" w:lineRule="exact"/>
        <w:ind w:hanging="187"/>
        <w:jc w:val="left"/>
        <w:rPr>
          <w:rFonts w:ascii="ＭＳ ゴシック" w:eastAsia="ＭＳ ゴシック" w:hAnsi="ＭＳ ゴシック"/>
          <w:szCs w:val="21"/>
        </w:rPr>
      </w:pPr>
      <w:r w:rsidRPr="003B4728">
        <w:rPr>
          <w:rFonts w:ascii="ＭＳ ゴシック" w:eastAsia="ＭＳ ゴシック" w:hAnsi="ＭＳ ゴシック" w:hint="eastAsia"/>
          <w:szCs w:val="21"/>
        </w:rPr>
        <w:t>２</w:t>
      </w:r>
      <w:r w:rsidR="009B365C" w:rsidRPr="003B472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785" w14:paraId="00230631" w14:textId="77777777" w:rsidTr="007D233B">
        <w:trPr>
          <w:trHeight w:val="9014"/>
          <w:jc w:val="center"/>
        </w:trPr>
        <w:tc>
          <w:tcPr>
            <w:tcW w:w="14944" w:type="dxa"/>
            <w:tcBorders>
              <w:bottom w:val="single" w:sz="4" w:space="0" w:color="auto"/>
            </w:tcBorders>
            <w:shd w:val="clear" w:color="auto" w:fill="auto"/>
          </w:tcPr>
          <w:p w14:paraId="1D1CCC2B" w14:textId="3DAACC19" w:rsidR="0087208B" w:rsidRPr="005F01D1" w:rsidRDefault="00B227C2" w:rsidP="00817891">
            <w:pPr>
              <w:spacing w:before="60" w:line="320" w:lineRule="exact"/>
              <w:ind w:left="632" w:hangingChars="315" w:hanging="632"/>
              <w:rPr>
                <w:rFonts w:asciiTheme="minorEastAsia" w:eastAsiaTheme="minorEastAsia" w:hAnsiTheme="minorEastAsia"/>
                <w:b/>
                <w:sz w:val="20"/>
                <w:szCs w:val="20"/>
              </w:rPr>
            </w:pPr>
            <w:r w:rsidRPr="005F01D1">
              <w:rPr>
                <w:rFonts w:asciiTheme="minorEastAsia" w:eastAsiaTheme="minorEastAsia" w:hAnsiTheme="minorEastAsia" w:hint="eastAsia"/>
                <w:b/>
                <w:sz w:val="20"/>
                <w:szCs w:val="20"/>
              </w:rPr>
              <w:t>１</w:t>
            </w:r>
            <w:r w:rsidR="0087208B" w:rsidRPr="005F01D1">
              <w:rPr>
                <w:rFonts w:asciiTheme="minorEastAsia" w:eastAsiaTheme="minorEastAsia" w:hAnsiTheme="minorEastAsia" w:hint="eastAsia"/>
                <w:b/>
                <w:sz w:val="20"/>
                <w:szCs w:val="20"/>
              </w:rPr>
              <w:t xml:space="preserve">　生徒本人を中心に据えた「支援と指導・相談」体制の整備</w:t>
            </w:r>
            <w:r w:rsidR="00917949" w:rsidRPr="005F01D1">
              <w:rPr>
                <w:rFonts w:asciiTheme="minorEastAsia" w:eastAsiaTheme="minorEastAsia" w:hAnsiTheme="minorEastAsia" w:hint="eastAsia"/>
                <w:b/>
                <w:sz w:val="20"/>
                <w:szCs w:val="20"/>
              </w:rPr>
              <w:t>と</w:t>
            </w:r>
            <w:r w:rsidR="0087208B" w:rsidRPr="005F01D1">
              <w:rPr>
                <w:rFonts w:asciiTheme="minorEastAsia" w:eastAsiaTheme="minorEastAsia" w:hAnsiTheme="minorEastAsia" w:hint="eastAsia"/>
                <w:b/>
                <w:sz w:val="20"/>
                <w:szCs w:val="20"/>
              </w:rPr>
              <w:t xml:space="preserve">安全で安心な学校づくり　</w:t>
            </w:r>
          </w:p>
          <w:p w14:paraId="74D13FF8" w14:textId="289CD019" w:rsidR="0087208B" w:rsidRPr="005F01D1" w:rsidRDefault="0087208B" w:rsidP="0087208B">
            <w:pPr>
              <w:spacing w:line="320" w:lineRule="exact"/>
              <w:ind w:leftChars="100" w:left="610" w:hangingChars="200" w:hanging="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１</w:t>
            </w:r>
            <w:r w:rsidRPr="005F01D1">
              <w:rPr>
                <w:rFonts w:asciiTheme="minorEastAsia" w:eastAsiaTheme="minorEastAsia" w:hAnsiTheme="minorEastAsia" w:hint="eastAsia"/>
                <w:sz w:val="20"/>
                <w:szCs w:val="20"/>
              </w:rPr>
              <w:t>）目標設定～評価の</w:t>
            </w:r>
            <w:r w:rsidR="00B227C2">
              <w:rPr>
                <w:rFonts w:asciiTheme="minorEastAsia" w:eastAsiaTheme="minorEastAsia" w:hAnsiTheme="minorEastAsia"/>
                <w:sz w:val="20"/>
                <w:szCs w:val="20"/>
              </w:rPr>
              <w:t>PDCA</w:t>
            </w:r>
            <w:r w:rsidRPr="005F01D1">
              <w:rPr>
                <w:rFonts w:asciiTheme="minorEastAsia" w:eastAsiaTheme="minorEastAsia" w:hAnsiTheme="minorEastAsia" w:hint="eastAsia"/>
                <w:sz w:val="20"/>
                <w:szCs w:val="20"/>
              </w:rPr>
              <w:t>サイクルを実践し、生徒に関する</w:t>
            </w:r>
            <w:r w:rsidR="00541481" w:rsidRPr="005F01D1">
              <w:rPr>
                <w:rFonts w:asciiTheme="minorEastAsia" w:eastAsiaTheme="minorEastAsia" w:hAnsiTheme="minorEastAsia" w:hint="eastAsia"/>
                <w:sz w:val="20"/>
                <w:szCs w:val="20"/>
              </w:rPr>
              <w:t>会議</w:t>
            </w:r>
            <w:r w:rsidRPr="005F01D1">
              <w:rPr>
                <w:rFonts w:asciiTheme="minorEastAsia" w:eastAsiaTheme="minorEastAsia" w:hAnsiTheme="minorEastAsia" w:hint="eastAsia"/>
                <w:sz w:val="20"/>
                <w:szCs w:val="20"/>
              </w:rPr>
              <w:t>・研修会等を行い、チームで実態把握に努めながら、</w:t>
            </w:r>
            <w:r w:rsidR="00A02D54" w:rsidRPr="005F01D1">
              <w:rPr>
                <w:rFonts w:asciiTheme="minorEastAsia" w:eastAsiaTheme="minorEastAsia" w:hAnsiTheme="minorEastAsia" w:hint="eastAsia"/>
                <w:sz w:val="20"/>
                <w:szCs w:val="20"/>
              </w:rPr>
              <w:t>生徒の成長へつな</w:t>
            </w:r>
            <w:r w:rsidRPr="005F01D1">
              <w:rPr>
                <w:rFonts w:asciiTheme="minorEastAsia" w:eastAsiaTheme="minorEastAsia" w:hAnsiTheme="minorEastAsia" w:hint="eastAsia"/>
                <w:sz w:val="20"/>
                <w:szCs w:val="20"/>
              </w:rPr>
              <w:t>げる。</w:t>
            </w:r>
          </w:p>
          <w:p w14:paraId="1A900FB2" w14:textId="67788EA1" w:rsidR="0087208B" w:rsidRPr="005F01D1" w:rsidRDefault="0087208B" w:rsidP="0087208B">
            <w:pPr>
              <w:spacing w:line="320" w:lineRule="exact"/>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２</w:t>
            </w:r>
            <w:r w:rsidRPr="005F01D1">
              <w:rPr>
                <w:rFonts w:asciiTheme="minorEastAsia" w:eastAsiaTheme="minorEastAsia" w:hAnsiTheme="minorEastAsia" w:hint="eastAsia"/>
                <w:sz w:val="20"/>
                <w:szCs w:val="20"/>
              </w:rPr>
              <w:t>）課題の発見・理解や、成功体験を味わう過程を大事にし、自己肯定感を高めながら、課題に対して挑戦する意欲や態度が身につくよう支援方法を工夫する。</w:t>
            </w:r>
          </w:p>
          <w:p w14:paraId="23B6EA38" w14:textId="0990B3FE" w:rsidR="0087208B" w:rsidRPr="005F01D1" w:rsidRDefault="0087208B" w:rsidP="0087208B">
            <w:pPr>
              <w:spacing w:line="320" w:lineRule="exact"/>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３</w:t>
            </w:r>
            <w:r w:rsidRPr="005F01D1">
              <w:rPr>
                <w:rFonts w:asciiTheme="minorEastAsia" w:eastAsiaTheme="minorEastAsia" w:hAnsiTheme="minorEastAsia" w:hint="eastAsia"/>
                <w:sz w:val="20"/>
                <w:szCs w:val="20"/>
              </w:rPr>
              <w:t>）相談しやすい環境設定やその機会を計画的に準備する。また、在校時から関係機関との連携体制を深め、個のニーズに応じた相談体制を構築する。</w:t>
            </w:r>
          </w:p>
          <w:p w14:paraId="3B4435EB" w14:textId="652350F6" w:rsidR="0087208B" w:rsidRPr="005F01D1" w:rsidRDefault="0087208B" w:rsidP="0087208B">
            <w:pPr>
              <w:spacing w:line="320" w:lineRule="exact"/>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４</w:t>
            </w:r>
            <w:r w:rsidRPr="005F01D1">
              <w:rPr>
                <w:rFonts w:asciiTheme="minorEastAsia" w:eastAsiaTheme="minorEastAsia" w:hAnsiTheme="minorEastAsia" w:hint="eastAsia"/>
                <w:sz w:val="20"/>
                <w:szCs w:val="20"/>
              </w:rPr>
              <w:t>）安全で安心な学校生活を送ることができる学校づくりを行う。</w:t>
            </w:r>
          </w:p>
          <w:p w14:paraId="6E141D9D" w14:textId="24BB56E6" w:rsidR="00A57FCC" w:rsidRPr="005F01D1" w:rsidRDefault="0087208B" w:rsidP="00987A72">
            <w:pPr>
              <w:spacing w:line="320" w:lineRule="exact"/>
              <w:ind w:firstLineChars="300" w:firstLine="6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EB0F79" w:rsidRPr="005F01D1">
              <w:rPr>
                <w:rFonts w:asciiTheme="minorEastAsia" w:eastAsiaTheme="minorEastAsia" w:hAnsiTheme="minorEastAsia" w:hint="eastAsia"/>
                <w:sz w:val="20"/>
                <w:szCs w:val="20"/>
              </w:rPr>
              <w:t>生徒向け学校教育自己診断</w:t>
            </w:r>
            <w:r w:rsidR="00A57FCC" w:rsidRPr="005F01D1">
              <w:rPr>
                <w:rFonts w:asciiTheme="minorEastAsia" w:eastAsiaTheme="minorEastAsia" w:hAnsiTheme="minorEastAsia" w:hint="eastAsia"/>
                <w:sz w:val="20"/>
                <w:szCs w:val="20"/>
              </w:rPr>
              <w:t>「自分の個別の教育支援計画・個別の指導計画の目標を知っている」</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6858E2"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93</w:t>
            </w:r>
            <w:r w:rsidR="0057442D" w:rsidRPr="005F01D1">
              <w:rPr>
                <w:rFonts w:asciiTheme="minorEastAsia" w:eastAsiaTheme="minorEastAsia" w:hAnsiTheme="minorEastAsia" w:hint="eastAsia"/>
                <w:sz w:val="20"/>
                <w:szCs w:val="20"/>
              </w:rPr>
              <w:t>%</w:t>
            </w:r>
            <w:r w:rsidR="006858E2" w:rsidRPr="005F01D1">
              <w:rPr>
                <w:rFonts w:asciiTheme="minorEastAsia" w:eastAsiaTheme="minorEastAsia" w:hAnsiTheme="minorEastAsia"/>
                <w:sz w:val="20"/>
                <w:szCs w:val="20"/>
              </w:rPr>
              <w:t xml:space="preserve"> </w:t>
            </w:r>
            <w:r w:rsidR="0057442D"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H</w:t>
            </w:r>
            <w:r w:rsidR="00B227C2" w:rsidRPr="005F01D1">
              <w:rPr>
                <w:rFonts w:asciiTheme="minorEastAsia" w:eastAsiaTheme="minorEastAsia" w:hAnsiTheme="minorEastAsia"/>
                <w:sz w:val="20"/>
                <w:szCs w:val="20"/>
              </w:rPr>
              <w:t>30</w:t>
            </w:r>
            <w:r w:rsidR="00600578"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72</w:t>
            </w:r>
            <w:r w:rsidR="00600578" w:rsidRPr="005F01D1">
              <w:rPr>
                <w:rFonts w:asciiTheme="minorEastAsia" w:eastAsiaTheme="minorEastAsia" w:hAnsiTheme="minorEastAsia" w:hint="eastAsia"/>
                <w:sz w:val="20"/>
                <w:szCs w:val="20"/>
              </w:rPr>
              <w:t>%</w:t>
            </w:r>
            <w:r w:rsidR="0057442D"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１</w:t>
            </w:r>
            <w:r w:rsidR="00600578"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68</w:t>
            </w:r>
            <w:r w:rsidR="00987A72" w:rsidRPr="005F01D1">
              <w:rPr>
                <w:rFonts w:asciiTheme="minorEastAsia" w:eastAsiaTheme="minorEastAsia" w:hAnsiTheme="minorEastAsia" w:hint="eastAsia"/>
                <w:sz w:val="20"/>
                <w:szCs w:val="20"/>
              </w:rPr>
              <w:t>%</w:t>
            </w:r>
            <w:r w:rsidR="008915AA"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008915AA"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84</w:t>
            </w:r>
            <w:r w:rsidR="008915AA" w:rsidRPr="005F01D1">
              <w:rPr>
                <w:rFonts w:asciiTheme="minorEastAsia" w:eastAsiaTheme="minorEastAsia" w:hAnsiTheme="minorEastAsia" w:hint="eastAsia"/>
                <w:sz w:val="20"/>
                <w:szCs w:val="20"/>
              </w:rPr>
              <w:t>%）</w:t>
            </w:r>
          </w:p>
          <w:p w14:paraId="21A21172" w14:textId="257087A6" w:rsidR="00A57FCC" w:rsidRPr="005F01D1" w:rsidRDefault="00E92FB3" w:rsidP="00582C29">
            <w:pPr>
              <w:spacing w:line="320" w:lineRule="exact"/>
              <w:ind w:firstLineChars="400" w:firstLine="8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生徒向け</w:t>
            </w:r>
            <w:r w:rsidR="00A57FCC" w:rsidRPr="005F01D1">
              <w:rPr>
                <w:rFonts w:asciiTheme="minorEastAsia" w:eastAsiaTheme="minorEastAsia" w:hAnsiTheme="minorEastAsia" w:hint="eastAsia"/>
                <w:sz w:val="20"/>
                <w:szCs w:val="20"/>
              </w:rPr>
              <w:t>「相談できる先生がいる」</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1F0DEF"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96</w:t>
            </w:r>
            <w:r w:rsidR="0057442D" w:rsidRPr="005F01D1">
              <w:rPr>
                <w:rFonts w:asciiTheme="minorEastAsia" w:eastAsiaTheme="minorEastAsia" w:hAnsiTheme="minorEastAsia" w:hint="eastAsia"/>
                <w:sz w:val="20"/>
                <w:szCs w:val="20"/>
              </w:rPr>
              <w:t>%</w:t>
            </w:r>
            <w:r w:rsidR="00582C29" w:rsidRPr="005F01D1">
              <w:rPr>
                <w:rFonts w:asciiTheme="minorEastAsia" w:eastAsiaTheme="minorEastAsia" w:hAnsiTheme="minorEastAsia"/>
                <w:sz w:val="20"/>
                <w:szCs w:val="20"/>
              </w:rPr>
              <w:t xml:space="preserve"> </w:t>
            </w:r>
            <w:r w:rsidR="0057442D"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H</w:t>
            </w:r>
            <w:r w:rsidR="00B227C2" w:rsidRPr="005F01D1">
              <w:rPr>
                <w:rFonts w:asciiTheme="minorEastAsia" w:eastAsiaTheme="minorEastAsia" w:hAnsiTheme="minorEastAsia"/>
                <w:sz w:val="20"/>
                <w:szCs w:val="20"/>
              </w:rPr>
              <w:t>30</w:t>
            </w:r>
            <w:r w:rsidR="00AB3F3E"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71</w:t>
            </w:r>
            <w:r w:rsidR="00AB3F3E" w:rsidRPr="005F01D1">
              <w:rPr>
                <w:rFonts w:asciiTheme="minorEastAsia" w:eastAsiaTheme="minorEastAsia" w:hAnsiTheme="minorEastAsia" w:hint="eastAsia"/>
                <w:sz w:val="20"/>
                <w:szCs w:val="20"/>
              </w:rPr>
              <w:t>%</w:t>
            </w:r>
            <w:r w:rsidR="0057442D"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１</w:t>
            </w:r>
            <w:r w:rsidR="00AB3F3E"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73</w:t>
            </w:r>
            <w:r w:rsidR="00987A72" w:rsidRPr="005F01D1">
              <w:rPr>
                <w:rFonts w:asciiTheme="minorEastAsia" w:eastAsiaTheme="minorEastAsia" w:hAnsiTheme="minorEastAsia" w:hint="eastAsia"/>
                <w:sz w:val="20"/>
                <w:szCs w:val="20"/>
              </w:rPr>
              <w:t>%</w:t>
            </w:r>
            <w:r w:rsidR="0057442D"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0057442D"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87</w:t>
            </w:r>
            <w:r w:rsidR="001F0DEF" w:rsidRPr="005F01D1">
              <w:rPr>
                <w:rFonts w:asciiTheme="minorEastAsia" w:eastAsiaTheme="minorEastAsia" w:hAnsiTheme="minorEastAsia" w:hint="eastAsia"/>
                <w:sz w:val="20"/>
                <w:szCs w:val="20"/>
              </w:rPr>
              <w:t>%</w:t>
            </w:r>
            <w:r w:rsidR="0057442D" w:rsidRPr="005F01D1">
              <w:rPr>
                <w:rFonts w:asciiTheme="minorEastAsia" w:eastAsiaTheme="minorEastAsia" w:hAnsiTheme="minorEastAsia" w:hint="eastAsia"/>
                <w:sz w:val="20"/>
                <w:szCs w:val="20"/>
              </w:rPr>
              <w:t>）</w:t>
            </w:r>
          </w:p>
          <w:p w14:paraId="00230617" w14:textId="01657186" w:rsidR="000846CD" w:rsidRPr="005F01D1" w:rsidRDefault="00B227C2" w:rsidP="00817891">
            <w:pPr>
              <w:spacing w:before="60" w:line="320" w:lineRule="exact"/>
              <w:ind w:left="402" w:hangingChars="200" w:hanging="402"/>
              <w:rPr>
                <w:rFonts w:asciiTheme="minorEastAsia" w:eastAsiaTheme="minorEastAsia" w:hAnsiTheme="minorEastAsia"/>
                <w:b/>
                <w:sz w:val="20"/>
                <w:szCs w:val="20"/>
              </w:rPr>
            </w:pPr>
            <w:r w:rsidRPr="005F01D1">
              <w:rPr>
                <w:rFonts w:asciiTheme="minorEastAsia" w:eastAsiaTheme="minorEastAsia" w:hAnsiTheme="minorEastAsia" w:hint="eastAsia"/>
                <w:b/>
                <w:sz w:val="20"/>
                <w:szCs w:val="20"/>
              </w:rPr>
              <w:t>２</w:t>
            </w:r>
            <w:r w:rsidR="00DE49F6" w:rsidRPr="005F01D1">
              <w:rPr>
                <w:rFonts w:asciiTheme="minorEastAsia" w:eastAsiaTheme="minorEastAsia" w:hAnsiTheme="minorEastAsia" w:hint="eastAsia"/>
                <w:b/>
                <w:sz w:val="20"/>
                <w:szCs w:val="20"/>
              </w:rPr>
              <w:t xml:space="preserve">　</w:t>
            </w:r>
            <w:r w:rsidR="00710425" w:rsidRPr="005F01D1">
              <w:rPr>
                <w:rFonts w:asciiTheme="minorEastAsia" w:eastAsiaTheme="minorEastAsia" w:hAnsiTheme="minorEastAsia" w:hint="eastAsia"/>
                <w:b/>
                <w:sz w:val="20"/>
                <w:szCs w:val="20"/>
              </w:rPr>
              <w:t>就労を通じた社会的自立を</w:t>
            </w:r>
            <w:r w:rsidR="00F54A91" w:rsidRPr="005F01D1">
              <w:rPr>
                <w:rFonts w:asciiTheme="minorEastAsia" w:eastAsiaTheme="minorEastAsia" w:hAnsiTheme="minorEastAsia" w:hint="eastAsia"/>
                <w:b/>
                <w:sz w:val="20"/>
                <w:szCs w:val="20"/>
              </w:rPr>
              <w:t>めざ</w:t>
            </w:r>
            <w:r w:rsidR="004021F3" w:rsidRPr="005F01D1">
              <w:rPr>
                <w:rFonts w:asciiTheme="minorEastAsia" w:eastAsiaTheme="minorEastAsia" w:hAnsiTheme="minorEastAsia" w:hint="eastAsia"/>
                <w:b/>
                <w:sz w:val="20"/>
                <w:szCs w:val="20"/>
              </w:rPr>
              <w:t>す確かな学力の育成と</w:t>
            </w:r>
            <w:r w:rsidR="00A677A4" w:rsidRPr="005F01D1">
              <w:rPr>
                <w:rFonts w:asciiTheme="minorEastAsia" w:eastAsiaTheme="minorEastAsia" w:hAnsiTheme="minorEastAsia" w:hint="eastAsia"/>
                <w:b/>
                <w:sz w:val="20"/>
                <w:szCs w:val="20"/>
              </w:rPr>
              <w:t>高等支援学校</w:t>
            </w:r>
            <w:r w:rsidR="00541481" w:rsidRPr="005F01D1">
              <w:rPr>
                <w:rFonts w:asciiTheme="minorEastAsia" w:eastAsiaTheme="minorEastAsia" w:hAnsiTheme="minorEastAsia" w:hint="eastAsia"/>
                <w:b/>
                <w:sz w:val="20"/>
                <w:szCs w:val="20"/>
              </w:rPr>
              <w:t>教職員</w:t>
            </w:r>
            <w:r w:rsidR="00A677A4" w:rsidRPr="005F01D1">
              <w:rPr>
                <w:rFonts w:asciiTheme="minorEastAsia" w:eastAsiaTheme="minorEastAsia" w:hAnsiTheme="minorEastAsia" w:hint="eastAsia"/>
                <w:b/>
                <w:sz w:val="20"/>
                <w:szCs w:val="20"/>
              </w:rPr>
              <w:t>としての資質</w:t>
            </w:r>
            <w:r w:rsidR="00D261A8" w:rsidRPr="005F01D1">
              <w:rPr>
                <w:rFonts w:asciiTheme="minorEastAsia" w:eastAsiaTheme="minorEastAsia" w:hAnsiTheme="minorEastAsia" w:hint="eastAsia"/>
                <w:b/>
                <w:sz w:val="20"/>
                <w:szCs w:val="20"/>
              </w:rPr>
              <w:t>向上</w:t>
            </w:r>
          </w:p>
          <w:p w14:paraId="4CC38BF0" w14:textId="52E8E74F" w:rsidR="006B7FB9" w:rsidRPr="005F01D1" w:rsidRDefault="00212FC1" w:rsidP="006B7FB9">
            <w:pPr>
              <w:spacing w:line="320" w:lineRule="exact"/>
              <w:ind w:leftChars="100" w:left="610" w:hangingChars="200" w:hanging="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１</w:t>
            </w:r>
            <w:r w:rsidR="006B7FB9" w:rsidRPr="005F01D1">
              <w:rPr>
                <w:rFonts w:asciiTheme="minorEastAsia" w:eastAsiaTheme="minorEastAsia" w:hAnsiTheme="minorEastAsia" w:hint="eastAsia"/>
                <w:sz w:val="20"/>
                <w:szCs w:val="20"/>
              </w:rPr>
              <w:t>）</w:t>
            </w:r>
            <w:r w:rsidR="006B7FB9" w:rsidRPr="005F01D1">
              <w:rPr>
                <w:rFonts w:asciiTheme="minorEastAsia" w:eastAsiaTheme="minorEastAsia" w:hAnsiTheme="minorEastAsia"/>
                <w:sz w:val="20"/>
                <w:szCs w:val="20"/>
              </w:rPr>
              <w:t>使いこなせる学びの道具としてのタブレット端末も活用しながら、主体的・対話的で深い学びの実現をめざして授業を行うとともに、高等支援学校教員としての資質の向上に努める。</w:t>
            </w:r>
          </w:p>
          <w:p w14:paraId="5CE3896C" w14:textId="1E5F1E5B" w:rsidR="004021F3" w:rsidRPr="005F01D1" w:rsidRDefault="00C0623B" w:rsidP="00A57FCC">
            <w:pPr>
              <w:spacing w:line="320" w:lineRule="exact"/>
              <w:ind w:leftChars="100" w:left="610" w:hangingChars="200" w:hanging="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２</w:t>
            </w:r>
            <w:r w:rsidRPr="005F01D1">
              <w:rPr>
                <w:rFonts w:asciiTheme="minorEastAsia" w:eastAsiaTheme="minorEastAsia" w:hAnsiTheme="minorEastAsia" w:hint="eastAsia"/>
                <w:sz w:val="20"/>
                <w:szCs w:val="20"/>
              </w:rPr>
              <w:t>）</w:t>
            </w:r>
            <w:r w:rsidR="004021F3" w:rsidRPr="005F01D1">
              <w:rPr>
                <w:rFonts w:asciiTheme="minorEastAsia" w:eastAsiaTheme="minorEastAsia" w:hAnsiTheme="minorEastAsia" w:hint="eastAsia"/>
                <w:sz w:val="20"/>
                <w:szCs w:val="20"/>
              </w:rPr>
              <w:t>新学習指導要領にもとづいて編成した教育課程を</w:t>
            </w:r>
            <w:r w:rsidR="00DB05B6" w:rsidRPr="005F01D1">
              <w:rPr>
                <w:rFonts w:asciiTheme="minorEastAsia" w:eastAsiaTheme="minorEastAsia" w:hAnsiTheme="minorEastAsia" w:hint="eastAsia"/>
                <w:sz w:val="20"/>
                <w:szCs w:val="20"/>
              </w:rPr>
              <w:t>令和</w:t>
            </w:r>
            <w:r w:rsidR="00B227C2" w:rsidRPr="005F01D1">
              <w:rPr>
                <w:rFonts w:asciiTheme="minorEastAsia" w:eastAsiaTheme="minorEastAsia" w:hAnsiTheme="minorEastAsia" w:hint="eastAsia"/>
                <w:sz w:val="20"/>
                <w:szCs w:val="20"/>
              </w:rPr>
              <w:t>３</w:t>
            </w:r>
            <w:r w:rsidR="00DB05B6" w:rsidRPr="005F01D1">
              <w:rPr>
                <w:rFonts w:asciiTheme="minorEastAsia" w:eastAsiaTheme="minorEastAsia" w:hAnsiTheme="minorEastAsia" w:hint="eastAsia"/>
                <w:sz w:val="20"/>
                <w:szCs w:val="20"/>
              </w:rPr>
              <w:t>年度から</w:t>
            </w:r>
            <w:r w:rsidR="004021F3" w:rsidRPr="005F01D1">
              <w:rPr>
                <w:rFonts w:asciiTheme="minorEastAsia" w:eastAsiaTheme="minorEastAsia" w:hAnsiTheme="minorEastAsia" w:hint="eastAsia"/>
                <w:sz w:val="20"/>
                <w:szCs w:val="20"/>
              </w:rPr>
              <w:t>先行実施する。その際、「</w:t>
            </w:r>
            <w:r w:rsidR="00B227C2">
              <w:rPr>
                <w:rFonts w:asciiTheme="minorEastAsia" w:eastAsiaTheme="minorEastAsia" w:hAnsiTheme="minorEastAsia"/>
                <w:sz w:val="20"/>
                <w:szCs w:val="20"/>
              </w:rPr>
              <w:t>MURANO</w:t>
            </w:r>
            <w:r w:rsidR="004021F3" w:rsidRPr="005F01D1">
              <w:rPr>
                <w:rFonts w:asciiTheme="minorEastAsia" w:eastAsiaTheme="minorEastAsia" w:hAnsiTheme="minorEastAsia" w:hint="eastAsia"/>
                <w:sz w:val="20"/>
                <w:szCs w:val="20"/>
              </w:rPr>
              <w:t>キャリアプラン」として、社会に開かれた教育課程、教科がつながるシラバス推進を</w:t>
            </w:r>
            <w:r w:rsidR="0022437B" w:rsidRPr="005F01D1">
              <w:rPr>
                <w:rFonts w:asciiTheme="minorEastAsia" w:eastAsiaTheme="minorEastAsia" w:hAnsiTheme="minorEastAsia" w:hint="eastAsia"/>
                <w:sz w:val="20"/>
                <w:szCs w:val="20"/>
              </w:rPr>
              <w:t>行う</w:t>
            </w:r>
            <w:r w:rsidR="004021F3" w:rsidRPr="005F01D1">
              <w:rPr>
                <w:rFonts w:asciiTheme="minorEastAsia" w:eastAsiaTheme="minorEastAsia" w:hAnsiTheme="minorEastAsia" w:hint="eastAsia"/>
                <w:sz w:val="20"/>
                <w:szCs w:val="20"/>
              </w:rPr>
              <w:t>。</w:t>
            </w:r>
          </w:p>
          <w:p w14:paraId="483B5EF0" w14:textId="353C9CE7" w:rsidR="006B7FB9" w:rsidRPr="005F01D1" w:rsidRDefault="00C0623B" w:rsidP="00E470A4">
            <w:pPr>
              <w:spacing w:line="320" w:lineRule="exact"/>
              <w:ind w:leftChars="100" w:left="610" w:hangingChars="200" w:hanging="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３</w:t>
            </w:r>
            <w:r w:rsidRPr="005F01D1">
              <w:rPr>
                <w:rFonts w:asciiTheme="minorEastAsia" w:eastAsiaTheme="minorEastAsia" w:hAnsiTheme="minorEastAsia" w:hint="eastAsia"/>
                <w:sz w:val="20"/>
                <w:szCs w:val="20"/>
              </w:rPr>
              <w:t>）</w:t>
            </w:r>
            <w:r w:rsidR="00212FC1" w:rsidRPr="005F01D1">
              <w:rPr>
                <w:rFonts w:asciiTheme="minorEastAsia" w:eastAsiaTheme="minorEastAsia" w:hAnsiTheme="minorEastAsia" w:hint="eastAsia"/>
                <w:sz w:val="20"/>
                <w:szCs w:val="20"/>
              </w:rPr>
              <w:t>教科の個別の指導計画の目標・手立て・評価の作成</w:t>
            </w:r>
            <w:r w:rsidR="00E92FB3" w:rsidRPr="005F01D1">
              <w:rPr>
                <w:rFonts w:asciiTheme="minorEastAsia" w:eastAsiaTheme="minorEastAsia" w:hAnsiTheme="minorEastAsia" w:hint="eastAsia"/>
                <w:sz w:val="20"/>
                <w:szCs w:val="20"/>
              </w:rPr>
              <w:t>システムを構築する。</w:t>
            </w:r>
          </w:p>
          <w:p w14:paraId="46ADA68F" w14:textId="71B964C0" w:rsidR="0056273F" w:rsidRPr="005F01D1" w:rsidRDefault="00FE36A8" w:rsidP="008915AA">
            <w:pPr>
              <w:spacing w:line="320" w:lineRule="exact"/>
              <w:ind w:leftChars="100" w:left="410" w:hangingChars="100" w:hanging="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 xml:space="preserve">　　</w:t>
            </w:r>
            <w:r w:rsidR="0056273F" w:rsidRPr="005F01D1">
              <w:rPr>
                <w:rFonts w:asciiTheme="minorEastAsia" w:eastAsiaTheme="minorEastAsia" w:hAnsiTheme="minorEastAsia" w:hint="eastAsia"/>
                <w:sz w:val="20"/>
                <w:szCs w:val="20"/>
              </w:rPr>
              <w:t>※</w:t>
            </w:r>
            <w:r w:rsidR="00BF5C9B" w:rsidRPr="005F01D1">
              <w:rPr>
                <w:rFonts w:asciiTheme="minorEastAsia" w:eastAsiaTheme="minorEastAsia" w:hAnsiTheme="minorEastAsia" w:hint="eastAsia"/>
                <w:sz w:val="20"/>
                <w:szCs w:val="20"/>
              </w:rPr>
              <w:t>教職員向け「主体的・対話的で深い学びの実現をめざして授業を行っている」</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1F0DEF"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100</w:t>
            </w:r>
            <w:r w:rsidR="008915AA" w:rsidRPr="005F01D1">
              <w:rPr>
                <w:rFonts w:asciiTheme="minorEastAsia" w:eastAsiaTheme="minorEastAsia" w:hAnsiTheme="minorEastAsia" w:hint="eastAsia"/>
                <w:sz w:val="20"/>
                <w:szCs w:val="20"/>
              </w:rPr>
              <w:t>%</w:t>
            </w:r>
            <w:r w:rsidR="001F0DEF" w:rsidRPr="005F01D1">
              <w:rPr>
                <w:rFonts w:asciiTheme="minorEastAsia" w:eastAsiaTheme="minorEastAsia" w:hAnsiTheme="minorEastAsia" w:hint="eastAsia"/>
                <w:sz w:val="20"/>
                <w:szCs w:val="20"/>
              </w:rPr>
              <w:t xml:space="preserve">　</w:t>
            </w:r>
            <w:r w:rsidR="008915AA"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１</w:t>
            </w:r>
            <w:r w:rsidR="008915AA" w:rsidRPr="005F01D1">
              <w:rPr>
                <w:rFonts w:asciiTheme="minorEastAsia" w:eastAsiaTheme="minorEastAsia" w:hAnsiTheme="minorEastAsia" w:hint="eastAsia"/>
                <w:sz w:val="20"/>
                <w:szCs w:val="20"/>
              </w:rPr>
              <w:t>新規</w:t>
            </w:r>
            <w:r w:rsidR="006858E2"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87</w:t>
            </w:r>
            <w:r w:rsidR="00BF5C9B" w:rsidRPr="005F01D1">
              <w:rPr>
                <w:rFonts w:asciiTheme="minorEastAsia" w:eastAsiaTheme="minorEastAsia" w:hAnsiTheme="minorEastAsia" w:hint="eastAsia"/>
                <w:sz w:val="20"/>
                <w:szCs w:val="20"/>
              </w:rPr>
              <w:t>%</w:t>
            </w:r>
            <w:r w:rsidR="008915AA"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008915AA"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96</w:t>
            </w:r>
            <w:r w:rsidR="008915AA" w:rsidRPr="005F01D1">
              <w:rPr>
                <w:rFonts w:asciiTheme="minorEastAsia" w:eastAsiaTheme="minorEastAsia" w:hAnsiTheme="minorEastAsia"/>
                <w:sz w:val="20"/>
                <w:szCs w:val="20"/>
              </w:rPr>
              <w:t>%</w:t>
            </w:r>
            <w:r w:rsidR="008915AA" w:rsidRPr="005F01D1">
              <w:rPr>
                <w:rFonts w:asciiTheme="minorEastAsia" w:eastAsiaTheme="minorEastAsia" w:hAnsiTheme="minorEastAsia" w:hint="eastAsia"/>
                <w:sz w:val="20"/>
                <w:szCs w:val="20"/>
              </w:rPr>
              <w:t>）</w:t>
            </w:r>
          </w:p>
          <w:p w14:paraId="5B85AAF8" w14:textId="2DFE8707" w:rsidR="00A53758" w:rsidRPr="005F01D1" w:rsidRDefault="00A53758" w:rsidP="008915AA">
            <w:pPr>
              <w:spacing w:line="320" w:lineRule="exact"/>
              <w:ind w:leftChars="100" w:left="410" w:hangingChars="100" w:hanging="200"/>
              <w:rPr>
                <w:rFonts w:asciiTheme="minorEastAsia" w:eastAsiaTheme="minorEastAsia" w:hAnsiTheme="minorEastAsia"/>
                <w:sz w:val="20"/>
                <w:szCs w:val="20"/>
              </w:rPr>
            </w:pPr>
            <w:r w:rsidRPr="005F01D1">
              <w:rPr>
                <w:rFonts w:asciiTheme="minorEastAsia" w:eastAsiaTheme="minorEastAsia" w:hAnsiTheme="minorEastAsia"/>
                <w:sz w:val="20"/>
                <w:szCs w:val="20"/>
              </w:rPr>
              <w:t xml:space="preserve">　　</w:t>
            </w:r>
            <w:r w:rsidRPr="005F01D1">
              <w:rPr>
                <w:rFonts w:asciiTheme="minorEastAsia" w:eastAsiaTheme="minorEastAsia" w:hAnsiTheme="minorEastAsia" w:hint="eastAsia"/>
                <w:sz w:val="20"/>
                <w:szCs w:val="20"/>
              </w:rPr>
              <w:t>※「授業担当教諭の特別支援学校教諭免許保有率」</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70</w:t>
            </w:r>
            <w:r w:rsidRPr="005F01D1">
              <w:rPr>
                <w:rFonts w:asciiTheme="minorEastAsia" w:eastAsiaTheme="minorEastAsia" w:hAnsiTheme="minorEastAsia" w:hint="eastAsia"/>
                <w:sz w:val="20"/>
                <w:szCs w:val="20"/>
              </w:rPr>
              <w:t>%　（</w:t>
            </w:r>
            <w:r w:rsidR="00B227C2">
              <w:rPr>
                <w:rFonts w:asciiTheme="minorEastAsia" w:eastAsiaTheme="minorEastAsia" w:hAnsiTheme="minorEastAsia"/>
                <w:sz w:val="20"/>
                <w:szCs w:val="20"/>
              </w:rPr>
              <w:t>H</w:t>
            </w:r>
            <w:r w:rsidR="00B227C2" w:rsidRPr="005F01D1">
              <w:rPr>
                <w:rFonts w:asciiTheme="minorEastAsia" w:eastAsiaTheme="minorEastAsia" w:hAnsiTheme="minorEastAsia"/>
                <w:sz w:val="20"/>
                <w:szCs w:val="20"/>
              </w:rPr>
              <w:t>30</w:t>
            </w: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44</w:t>
            </w:r>
            <w:r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１</w:t>
            </w: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50</w:t>
            </w:r>
            <w:r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55</w:t>
            </w:r>
            <w:r w:rsidRPr="005F01D1">
              <w:rPr>
                <w:rFonts w:asciiTheme="minorEastAsia" w:eastAsiaTheme="minorEastAsia" w:hAnsiTheme="minorEastAsia" w:hint="eastAsia"/>
                <w:sz w:val="20"/>
                <w:szCs w:val="20"/>
              </w:rPr>
              <w:t>%）</w:t>
            </w:r>
          </w:p>
          <w:p w14:paraId="00230622" w14:textId="13A270CA" w:rsidR="00904C06" w:rsidRPr="005F01D1" w:rsidRDefault="00B227C2" w:rsidP="00817891">
            <w:pPr>
              <w:spacing w:before="60" w:line="320" w:lineRule="exact"/>
              <w:rPr>
                <w:rFonts w:asciiTheme="minorEastAsia" w:eastAsiaTheme="minorEastAsia" w:hAnsiTheme="minorEastAsia"/>
                <w:b/>
                <w:sz w:val="20"/>
                <w:szCs w:val="20"/>
              </w:rPr>
            </w:pPr>
            <w:r w:rsidRPr="005F01D1">
              <w:rPr>
                <w:rFonts w:asciiTheme="minorEastAsia" w:eastAsiaTheme="minorEastAsia" w:hAnsiTheme="minorEastAsia" w:hint="eastAsia"/>
                <w:b/>
                <w:sz w:val="20"/>
                <w:szCs w:val="20"/>
              </w:rPr>
              <w:t>３</w:t>
            </w:r>
            <w:r w:rsidR="00904C06" w:rsidRPr="005F01D1">
              <w:rPr>
                <w:rFonts w:asciiTheme="minorEastAsia" w:eastAsiaTheme="minorEastAsia" w:hAnsiTheme="minorEastAsia" w:hint="eastAsia"/>
                <w:b/>
                <w:sz w:val="20"/>
                <w:szCs w:val="20"/>
              </w:rPr>
              <w:t xml:space="preserve">　</w:t>
            </w:r>
            <w:r w:rsidR="00115BA3" w:rsidRPr="005F01D1">
              <w:rPr>
                <w:rFonts w:asciiTheme="minorEastAsia" w:eastAsiaTheme="minorEastAsia" w:hAnsiTheme="minorEastAsia" w:hint="eastAsia"/>
                <w:b/>
                <w:sz w:val="20"/>
                <w:szCs w:val="20"/>
              </w:rPr>
              <w:t>共生社会作り</w:t>
            </w:r>
            <w:r w:rsidR="004A4E21" w:rsidRPr="005F01D1">
              <w:rPr>
                <w:rFonts w:asciiTheme="minorEastAsia" w:eastAsiaTheme="minorEastAsia" w:hAnsiTheme="minorEastAsia" w:hint="eastAsia"/>
                <w:b/>
                <w:sz w:val="20"/>
                <w:szCs w:val="20"/>
              </w:rPr>
              <w:t>へ</w:t>
            </w:r>
            <w:r w:rsidR="00115BA3" w:rsidRPr="005F01D1">
              <w:rPr>
                <w:rFonts w:asciiTheme="minorEastAsia" w:eastAsiaTheme="minorEastAsia" w:hAnsiTheme="minorEastAsia" w:hint="eastAsia"/>
                <w:b/>
                <w:sz w:val="20"/>
                <w:szCs w:val="20"/>
              </w:rPr>
              <w:t>の参画</w:t>
            </w:r>
            <w:r w:rsidR="00917949" w:rsidRPr="005F01D1">
              <w:rPr>
                <w:rFonts w:asciiTheme="minorEastAsia" w:eastAsiaTheme="minorEastAsia" w:hAnsiTheme="minorEastAsia" w:hint="eastAsia"/>
                <w:b/>
                <w:sz w:val="20"/>
                <w:szCs w:val="20"/>
              </w:rPr>
              <w:t>と</w:t>
            </w:r>
            <w:r w:rsidR="004A4E21" w:rsidRPr="005F01D1">
              <w:rPr>
                <w:rFonts w:asciiTheme="minorEastAsia" w:eastAsiaTheme="minorEastAsia" w:hAnsiTheme="minorEastAsia" w:hint="eastAsia"/>
                <w:b/>
                <w:sz w:val="20"/>
                <w:szCs w:val="20"/>
              </w:rPr>
              <w:t>情報発信</w:t>
            </w:r>
          </w:p>
          <w:p w14:paraId="00230624" w14:textId="6F40D747" w:rsidR="00697771" w:rsidRPr="005F01D1" w:rsidRDefault="00C0623B" w:rsidP="00ED6C80">
            <w:pPr>
              <w:spacing w:line="320" w:lineRule="exact"/>
              <w:ind w:leftChars="100" w:left="410" w:hangingChars="100" w:hanging="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１</w:t>
            </w:r>
            <w:r w:rsidRPr="005F01D1">
              <w:rPr>
                <w:rFonts w:asciiTheme="minorEastAsia" w:eastAsiaTheme="minorEastAsia" w:hAnsiTheme="minorEastAsia" w:hint="eastAsia"/>
                <w:sz w:val="20"/>
                <w:szCs w:val="20"/>
              </w:rPr>
              <w:t>）</w:t>
            </w:r>
            <w:r w:rsidR="00697771" w:rsidRPr="005F01D1">
              <w:rPr>
                <w:rFonts w:asciiTheme="minorEastAsia" w:eastAsiaTheme="minorEastAsia" w:hAnsiTheme="minorEastAsia" w:hint="eastAsia"/>
                <w:sz w:val="20"/>
                <w:szCs w:val="20"/>
              </w:rPr>
              <w:t>企業就労をかなえるために、</w:t>
            </w:r>
            <w:r w:rsidR="00CD5EDA" w:rsidRPr="005F01D1">
              <w:rPr>
                <w:rFonts w:asciiTheme="minorEastAsia" w:eastAsiaTheme="minorEastAsia" w:hAnsiTheme="minorEastAsia" w:hint="eastAsia"/>
                <w:sz w:val="20"/>
                <w:szCs w:val="20"/>
              </w:rPr>
              <w:t>実習先・雇用先の新規開拓・確保を行うとともに、</w:t>
            </w:r>
            <w:r w:rsidR="002C5CB7" w:rsidRPr="005F01D1">
              <w:rPr>
                <w:rFonts w:asciiTheme="minorEastAsia" w:eastAsiaTheme="minorEastAsia" w:hAnsiTheme="minorEastAsia" w:hint="eastAsia"/>
                <w:sz w:val="20"/>
                <w:szCs w:val="20"/>
              </w:rPr>
              <w:t>効果的なマッチングを行</w:t>
            </w:r>
            <w:r w:rsidR="00CD5EDA" w:rsidRPr="005F01D1">
              <w:rPr>
                <w:rFonts w:asciiTheme="minorEastAsia" w:eastAsiaTheme="minorEastAsia" w:hAnsiTheme="minorEastAsia" w:hint="eastAsia"/>
                <w:sz w:val="20"/>
                <w:szCs w:val="20"/>
              </w:rPr>
              <w:t>いながら、就労率・定着率の向上に努める</w:t>
            </w:r>
            <w:r w:rsidR="00697771" w:rsidRPr="005F01D1">
              <w:rPr>
                <w:rFonts w:asciiTheme="minorEastAsia" w:eastAsiaTheme="minorEastAsia" w:hAnsiTheme="minorEastAsia" w:hint="eastAsia"/>
                <w:sz w:val="20"/>
                <w:szCs w:val="20"/>
              </w:rPr>
              <w:t>。</w:t>
            </w:r>
          </w:p>
          <w:p w14:paraId="00230625" w14:textId="2C2CB4E4" w:rsidR="00DD7F6F" w:rsidRPr="005F01D1" w:rsidRDefault="00C0623B" w:rsidP="00426DD8">
            <w:pPr>
              <w:spacing w:line="320" w:lineRule="exact"/>
              <w:ind w:leftChars="100" w:left="610" w:hangingChars="200" w:hanging="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２</w:t>
            </w:r>
            <w:r w:rsidRPr="005F01D1">
              <w:rPr>
                <w:rFonts w:asciiTheme="minorEastAsia" w:eastAsiaTheme="minorEastAsia" w:hAnsiTheme="minorEastAsia" w:hint="eastAsia"/>
                <w:sz w:val="20"/>
                <w:szCs w:val="20"/>
              </w:rPr>
              <w:t>）</w:t>
            </w:r>
            <w:r w:rsidR="00C64DAE" w:rsidRPr="005F01D1">
              <w:rPr>
                <w:rFonts w:asciiTheme="minorEastAsia" w:eastAsiaTheme="minorEastAsia" w:hAnsiTheme="minorEastAsia" w:hint="eastAsia"/>
                <w:sz w:val="20"/>
                <w:szCs w:val="20"/>
              </w:rPr>
              <w:t>支援教育のセンター的機能の発揮として、</w:t>
            </w:r>
            <w:r w:rsidR="00DD7F6F" w:rsidRPr="005F01D1">
              <w:rPr>
                <w:rFonts w:asciiTheme="minorEastAsia" w:eastAsiaTheme="minorEastAsia" w:hAnsiTheme="minorEastAsia" w:hint="eastAsia"/>
                <w:sz w:val="20"/>
                <w:szCs w:val="20"/>
              </w:rPr>
              <w:t>共生推進</w:t>
            </w:r>
            <w:r w:rsidR="009E4FA0" w:rsidRPr="005F01D1">
              <w:rPr>
                <w:rFonts w:asciiTheme="minorEastAsia" w:eastAsiaTheme="minorEastAsia" w:hAnsiTheme="minorEastAsia" w:hint="eastAsia"/>
                <w:sz w:val="20"/>
                <w:szCs w:val="20"/>
              </w:rPr>
              <w:t>教室</w:t>
            </w:r>
            <w:r w:rsidR="00DD7F6F" w:rsidRPr="005F01D1">
              <w:rPr>
                <w:rFonts w:asciiTheme="minorEastAsia" w:eastAsiaTheme="minorEastAsia" w:hAnsiTheme="minorEastAsia" w:hint="eastAsia"/>
                <w:sz w:val="20"/>
                <w:szCs w:val="20"/>
              </w:rPr>
              <w:t>設置校を含む</w:t>
            </w:r>
            <w:r w:rsidR="00C64DAE" w:rsidRPr="005F01D1">
              <w:rPr>
                <w:rFonts w:asciiTheme="minorEastAsia" w:eastAsiaTheme="minorEastAsia" w:hAnsiTheme="minorEastAsia" w:hint="eastAsia"/>
                <w:sz w:val="20"/>
                <w:szCs w:val="20"/>
              </w:rPr>
              <w:t>学校園に対して</w:t>
            </w:r>
            <w:r w:rsidR="00E15443" w:rsidRPr="005F01D1">
              <w:rPr>
                <w:rFonts w:asciiTheme="minorEastAsia" w:eastAsiaTheme="minorEastAsia" w:hAnsiTheme="minorEastAsia" w:hint="eastAsia"/>
                <w:sz w:val="20"/>
                <w:szCs w:val="20"/>
              </w:rPr>
              <w:t>、</w:t>
            </w:r>
            <w:r w:rsidR="000F5AEA" w:rsidRPr="005F01D1">
              <w:rPr>
                <w:rFonts w:asciiTheme="minorEastAsia" w:eastAsiaTheme="minorEastAsia" w:hAnsiTheme="minorEastAsia" w:hint="eastAsia"/>
                <w:sz w:val="20"/>
                <w:szCs w:val="20"/>
              </w:rPr>
              <w:t>本校の教育実践を</w:t>
            </w:r>
            <w:r w:rsidR="00C64DAE" w:rsidRPr="005F01D1">
              <w:rPr>
                <w:rFonts w:asciiTheme="minorEastAsia" w:eastAsiaTheme="minorEastAsia" w:hAnsiTheme="minorEastAsia" w:hint="eastAsia"/>
                <w:sz w:val="20"/>
                <w:szCs w:val="20"/>
              </w:rPr>
              <w:t>広</w:t>
            </w:r>
            <w:r w:rsidR="00547CCD" w:rsidRPr="005F01D1">
              <w:rPr>
                <w:rFonts w:asciiTheme="minorEastAsia" w:eastAsiaTheme="minorEastAsia" w:hAnsiTheme="minorEastAsia" w:hint="eastAsia"/>
                <w:sz w:val="20"/>
                <w:szCs w:val="20"/>
              </w:rPr>
              <w:t>める</w:t>
            </w:r>
            <w:r w:rsidR="00C64DAE" w:rsidRPr="005F01D1">
              <w:rPr>
                <w:rFonts w:asciiTheme="minorEastAsia" w:eastAsiaTheme="minorEastAsia" w:hAnsiTheme="minorEastAsia" w:hint="eastAsia"/>
                <w:sz w:val="20"/>
                <w:szCs w:val="20"/>
              </w:rPr>
              <w:t>。</w:t>
            </w:r>
          </w:p>
          <w:p w14:paraId="214F396A" w14:textId="075D558D" w:rsidR="00F35080" w:rsidRPr="00F86794" w:rsidRDefault="00C0623B" w:rsidP="00636E16">
            <w:pPr>
              <w:spacing w:line="320" w:lineRule="exact"/>
              <w:ind w:leftChars="100" w:left="810" w:hangingChars="300" w:hanging="6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３</w:t>
            </w:r>
            <w:r w:rsidRPr="005F01D1">
              <w:rPr>
                <w:rFonts w:asciiTheme="minorEastAsia" w:eastAsiaTheme="minorEastAsia" w:hAnsiTheme="minorEastAsia" w:hint="eastAsia"/>
                <w:sz w:val="20"/>
                <w:szCs w:val="20"/>
              </w:rPr>
              <w:t>）</w:t>
            </w:r>
            <w:r w:rsidR="00697771" w:rsidRPr="005F01D1">
              <w:rPr>
                <w:rFonts w:asciiTheme="minorEastAsia" w:eastAsiaTheme="minorEastAsia" w:hAnsiTheme="minorEastAsia" w:hint="eastAsia"/>
                <w:sz w:val="20"/>
                <w:szCs w:val="20"/>
              </w:rPr>
              <w:t>地域</w:t>
            </w:r>
            <w:r w:rsidR="006D5D34" w:rsidRPr="005F01D1">
              <w:rPr>
                <w:rFonts w:asciiTheme="minorEastAsia" w:eastAsiaTheme="minorEastAsia" w:hAnsiTheme="minorEastAsia" w:hint="eastAsia"/>
                <w:sz w:val="20"/>
                <w:szCs w:val="20"/>
              </w:rPr>
              <w:t>等と</w:t>
            </w:r>
            <w:r w:rsidR="002662A4" w:rsidRPr="005F01D1">
              <w:rPr>
                <w:rFonts w:asciiTheme="minorEastAsia" w:eastAsiaTheme="minorEastAsia" w:hAnsiTheme="minorEastAsia" w:hint="eastAsia"/>
                <w:sz w:val="20"/>
                <w:szCs w:val="20"/>
              </w:rPr>
              <w:t>の交流</w:t>
            </w:r>
            <w:r w:rsidR="00E609F6" w:rsidRPr="005F01D1">
              <w:rPr>
                <w:rFonts w:asciiTheme="minorEastAsia" w:eastAsiaTheme="minorEastAsia" w:hAnsiTheme="minorEastAsia" w:hint="eastAsia"/>
                <w:sz w:val="20"/>
                <w:szCs w:val="20"/>
              </w:rPr>
              <w:t>・連携</w:t>
            </w:r>
            <w:r w:rsidR="002662A4" w:rsidRPr="00F86794">
              <w:rPr>
                <w:rFonts w:asciiTheme="minorEastAsia" w:eastAsiaTheme="minorEastAsia" w:hAnsiTheme="minorEastAsia" w:hint="eastAsia"/>
                <w:sz w:val="20"/>
                <w:szCs w:val="20"/>
              </w:rPr>
              <w:t>を</w:t>
            </w:r>
            <w:r w:rsidR="00E609F6" w:rsidRPr="00F86794">
              <w:rPr>
                <w:rFonts w:asciiTheme="minorEastAsia" w:eastAsiaTheme="minorEastAsia" w:hAnsiTheme="minorEastAsia" w:hint="eastAsia"/>
                <w:sz w:val="20"/>
                <w:szCs w:val="20"/>
              </w:rPr>
              <w:t>行</w:t>
            </w:r>
            <w:r w:rsidR="00135DE9" w:rsidRPr="00F86794">
              <w:rPr>
                <w:rFonts w:asciiTheme="minorEastAsia" w:eastAsiaTheme="minorEastAsia" w:hAnsiTheme="minorEastAsia" w:hint="eastAsia"/>
                <w:sz w:val="20"/>
                <w:szCs w:val="20"/>
              </w:rPr>
              <w:t>う。</w:t>
            </w:r>
            <w:r w:rsidR="0022437B" w:rsidRPr="00F86794">
              <w:rPr>
                <w:rFonts w:asciiTheme="minorEastAsia" w:eastAsiaTheme="minorEastAsia" w:hAnsiTheme="minorEastAsia" w:hint="eastAsia"/>
                <w:sz w:val="20"/>
                <w:szCs w:val="20"/>
              </w:rPr>
              <w:t>特に、楽器指導支援プログラム</w:t>
            </w:r>
            <w:r w:rsidR="000D26EE" w:rsidRPr="00F86794">
              <w:rPr>
                <w:rFonts w:asciiTheme="minorEastAsia" w:eastAsiaTheme="minorEastAsia" w:hAnsiTheme="minorEastAsia" w:hint="eastAsia"/>
                <w:sz w:val="20"/>
                <w:szCs w:val="20"/>
              </w:rPr>
              <w:t>により継続的な</w:t>
            </w:r>
            <w:r w:rsidR="001A43F9" w:rsidRPr="00F86794">
              <w:rPr>
                <w:rFonts w:asciiTheme="minorEastAsia" w:eastAsiaTheme="minorEastAsia" w:hAnsiTheme="minorEastAsia" w:hint="eastAsia"/>
                <w:sz w:val="20"/>
                <w:szCs w:val="20"/>
              </w:rPr>
              <w:t>演奏指導</w:t>
            </w:r>
            <w:r w:rsidR="006B3597" w:rsidRPr="00F86794">
              <w:rPr>
                <w:rFonts w:asciiTheme="minorEastAsia" w:eastAsiaTheme="minorEastAsia" w:hAnsiTheme="minorEastAsia" w:hint="eastAsia"/>
                <w:sz w:val="20"/>
                <w:szCs w:val="20"/>
              </w:rPr>
              <w:t>を受ける</w:t>
            </w:r>
            <w:r w:rsidR="006D5D34" w:rsidRPr="00F86794">
              <w:rPr>
                <w:rFonts w:asciiTheme="minorEastAsia" w:eastAsiaTheme="minorEastAsia" w:hAnsiTheme="minorEastAsia" w:hint="eastAsia"/>
                <w:sz w:val="20"/>
                <w:szCs w:val="20"/>
              </w:rPr>
              <w:t>とともに</w:t>
            </w:r>
            <w:r w:rsidR="00FE4FCD" w:rsidRPr="00F86794">
              <w:rPr>
                <w:rFonts w:asciiTheme="minorEastAsia" w:eastAsiaTheme="minorEastAsia" w:hAnsiTheme="minorEastAsia" w:hint="eastAsia"/>
                <w:sz w:val="20"/>
                <w:szCs w:val="20"/>
              </w:rPr>
              <w:t>演奏</w:t>
            </w:r>
            <w:r w:rsidR="006E5216" w:rsidRPr="00F86794">
              <w:rPr>
                <w:rFonts w:asciiTheme="minorEastAsia" w:eastAsiaTheme="minorEastAsia" w:hAnsiTheme="minorEastAsia" w:hint="eastAsia"/>
                <w:sz w:val="20"/>
                <w:szCs w:val="20"/>
              </w:rPr>
              <w:t>会</w:t>
            </w:r>
            <w:r w:rsidR="000D26EE" w:rsidRPr="00F86794">
              <w:rPr>
                <w:rFonts w:asciiTheme="minorEastAsia" w:eastAsiaTheme="minorEastAsia" w:hAnsiTheme="minorEastAsia" w:hint="eastAsia"/>
                <w:sz w:val="20"/>
                <w:szCs w:val="20"/>
              </w:rPr>
              <w:t>への</w:t>
            </w:r>
            <w:r w:rsidR="00FE4FCD" w:rsidRPr="00F86794">
              <w:rPr>
                <w:rFonts w:asciiTheme="minorEastAsia" w:eastAsiaTheme="minorEastAsia" w:hAnsiTheme="minorEastAsia" w:hint="eastAsia"/>
                <w:sz w:val="20"/>
                <w:szCs w:val="20"/>
              </w:rPr>
              <w:t>出演</w:t>
            </w:r>
            <w:r w:rsidR="000D26EE" w:rsidRPr="00F86794">
              <w:rPr>
                <w:rFonts w:asciiTheme="minorEastAsia" w:eastAsiaTheme="minorEastAsia" w:hAnsiTheme="minorEastAsia" w:hint="eastAsia"/>
                <w:sz w:val="20"/>
                <w:szCs w:val="20"/>
              </w:rPr>
              <w:t>をめざす</w:t>
            </w:r>
            <w:r w:rsidR="00DF61EF" w:rsidRPr="00F86794">
              <w:rPr>
                <w:rFonts w:asciiTheme="minorEastAsia" w:eastAsiaTheme="minorEastAsia" w:hAnsiTheme="minorEastAsia" w:hint="eastAsia"/>
                <w:sz w:val="20"/>
                <w:szCs w:val="20"/>
              </w:rPr>
              <w:t>。あわせて、</w:t>
            </w:r>
            <w:r w:rsidR="0012414C" w:rsidRPr="00F86794">
              <w:rPr>
                <w:rFonts w:asciiTheme="minorEastAsia" w:eastAsiaTheme="minorEastAsia" w:hAnsiTheme="minorEastAsia" w:hint="eastAsia"/>
                <w:sz w:val="20"/>
                <w:szCs w:val="20"/>
              </w:rPr>
              <w:t>生徒が活躍できる機会の</w:t>
            </w:r>
            <w:r w:rsidR="000719F0" w:rsidRPr="00F86794">
              <w:rPr>
                <w:rFonts w:asciiTheme="minorEastAsia" w:eastAsiaTheme="minorEastAsia" w:hAnsiTheme="minorEastAsia" w:hint="eastAsia"/>
                <w:sz w:val="20"/>
                <w:szCs w:val="20"/>
              </w:rPr>
              <w:t>創出</w:t>
            </w:r>
            <w:r w:rsidR="0012414C" w:rsidRPr="00F86794">
              <w:rPr>
                <w:rFonts w:asciiTheme="minorEastAsia" w:eastAsiaTheme="minorEastAsia" w:hAnsiTheme="minorEastAsia" w:hint="eastAsia"/>
                <w:sz w:val="20"/>
                <w:szCs w:val="20"/>
              </w:rPr>
              <w:t>を図る。学校経営推進費</w:t>
            </w:r>
            <w:r w:rsidR="00F35080" w:rsidRPr="00F86794">
              <w:rPr>
                <w:rFonts w:asciiTheme="minorEastAsia" w:eastAsiaTheme="minorEastAsia" w:hAnsiTheme="minorEastAsia" w:hint="eastAsia"/>
                <w:sz w:val="20"/>
                <w:szCs w:val="20"/>
              </w:rPr>
              <w:t>（R３「むらの『Smile &amp; Music』プロジェクト」</w:t>
            </w:r>
            <w:r w:rsidR="00D81119" w:rsidRPr="00F86794">
              <w:rPr>
                <w:rFonts w:asciiTheme="minorEastAsia" w:eastAsiaTheme="minorEastAsia" w:hAnsiTheme="minorEastAsia" w:hint="eastAsia"/>
                <w:sz w:val="20"/>
                <w:szCs w:val="20"/>
              </w:rPr>
              <w:t>）</w:t>
            </w:r>
            <w:r w:rsidR="0012414C" w:rsidRPr="00F86794">
              <w:rPr>
                <w:rFonts w:asciiTheme="minorEastAsia" w:eastAsiaTheme="minorEastAsia" w:hAnsiTheme="minorEastAsia" w:hint="eastAsia"/>
                <w:sz w:val="20"/>
                <w:szCs w:val="20"/>
              </w:rPr>
              <w:t>を活用して、</w:t>
            </w:r>
            <w:r w:rsidR="00E470A4" w:rsidRPr="00F86794">
              <w:rPr>
                <w:rFonts w:asciiTheme="minorEastAsia" w:eastAsiaTheme="minorEastAsia" w:hAnsiTheme="minorEastAsia" w:hint="eastAsia"/>
                <w:sz w:val="20"/>
                <w:szCs w:val="20"/>
              </w:rPr>
              <w:t>表現</w:t>
            </w:r>
            <w:r w:rsidR="0012414C" w:rsidRPr="00F86794">
              <w:rPr>
                <w:rFonts w:asciiTheme="minorEastAsia" w:eastAsiaTheme="minorEastAsia" w:hAnsiTheme="minorEastAsia" w:hint="eastAsia"/>
                <w:sz w:val="20"/>
                <w:szCs w:val="20"/>
              </w:rPr>
              <w:t>活動の機会拡充、</w:t>
            </w:r>
            <w:r w:rsidR="00E470A4" w:rsidRPr="00F86794">
              <w:rPr>
                <w:rFonts w:asciiTheme="minorEastAsia" w:eastAsiaTheme="minorEastAsia" w:hAnsiTheme="minorEastAsia" w:hint="eastAsia"/>
                <w:sz w:val="20"/>
                <w:szCs w:val="20"/>
              </w:rPr>
              <w:t>音楽</w:t>
            </w:r>
            <w:r w:rsidR="0012414C" w:rsidRPr="00F86794">
              <w:rPr>
                <w:rFonts w:asciiTheme="minorEastAsia" w:eastAsiaTheme="minorEastAsia" w:hAnsiTheme="minorEastAsia" w:hint="eastAsia"/>
                <w:sz w:val="20"/>
                <w:szCs w:val="20"/>
              </w:rPr>
              <w:t>活動を通じた自己表現力の習得・伸長</w:t>
            </w:r>
            <w:r w:rsidR="000719F0" w:rsidRPr="00F86794">
              <w:rPr>
                <w:rFonts w:asciiTheme="minorEastAsia" w:eastAsiaTheme="minorEastAsia" w:hAnsiTheme="minorEastAsia" w:hint="eastAsia"/>
                <w:sz w:val="20"/>
                <w:szCs w:val="20"/>
              </w:rPr>
              <w:t>、地域連携の充実</w:t>
            </w:r>
            <w:r w:rsidR="0012414C" w:rsidRPr="00F86794">
              <w:rPr>
                <w:rFonts w:asciiTheme="minorEastAsia" w:eastAsiaTheme="minorEastAsia" w:hAnsiTheme="minorEastAsia" w:hint="eastAsia"/>
                <w:sz w:val="20"/>
                <w:szCs w:val="20"/>
              </w:rPr>
              <w:t>をめざす。</w:t>
            </w:r>
          </w:p>
          <w:p w14:paraId="07710C95" w14:textId="6208A13A" w:rsidR="00636E16" w:rsidRPr="00F86794" w:rsidRDefault="00636E16" w:rsidP="00636E16">
            <w:pPr>
              <w:spacing w:line="320" w:lineRule="exact"/>
              <w:ind w:leftChars="300" w:left="630"/>
              <w:rPr>
                <w:rFonts w:asciiTheme="minorEastAsia" w:eastAsiaTheme="minorEastAsia" w:hAnsiTheme="minorEastAsia"/>
                <w:sz w:val="20"/>
                <w:szCs w:val="20"/>
              </w:rPr>
            </w:pPr>
            <w:r w:rsidRPr="00F86794">
              <w:rPr>
                <w:rFonts w:asciiTheme="minorEastAsia" w:eastAsiaTheme="minorEastAsia" w:hAnsiTheme="minorEastAsia" w:hint="eastAsia"/>
                <w:sz w:val="20"/>
                <w:szCs w:val="20"/>
              </w:rPr>
              <w:t>※生徒向けアンケート：R</w:t>
            </w:r>
            <w:r w:rsidR="007057DF" w:rsidRPr="00F86794">
              <w:rPr>
                <w:rFonts w:asciiTheme="minorEastAsia" w:eastAsiaTheme="minorEastAsia" w:hAnsiTheme="minorEastAsia" w:hint="eastAsia"/>
                <w:sz w:val="20"/>
                <w:szCs w:val="20"/>
              </w:rPr>
              <w:t>５</w:t>
            </w:r>
            <w:r w:rsidRPr="00F86794">
              <w:rPr>
                <w:rFonts w:asciiTheme="minorEastAsia" w:eastAsiaTheme="minorEastAsia" w:hAnsiTheme="minorEastAsia" w:hint="eastAsia"/>
                <w:sz w:val="20"/>
                <w:szCs w:val="20"/>
              </w:rPr>
              <w:t xml:space="preserve">  「自己肯定感」、「達成感」、「就労意識」などの項目が、それぞれ80％以上</w:t>
            </w:r>
          </w:p>
          <w:p w14:paraId="16FC572B" w14:textId="410735D0" w:rsidR="00636E16" w:rsidRPr="00F86794" w:rsidRDefault="00636E16" w:rsidP="00636E16">
            <w:pPr>
              <w:spacing w:line="320" w:lineRule="exact"/>
              <w:ind w:leftChars="300" w:left="630"/>
              <w:rPr>
                <w:rFonts w:asciiTheme="minorEastAsia" w:eastAsiaTheme="minorEastAsia" w:hAnsiTheme="minorEastAsia"/>
                <w:sz w:val="20"/>
                <w:szCs w:val="20"/>
              </w:rPr>
            </w:pPr>
            <w:r w:rsidRPr="00F86794">
              <w:rPr>
                <w:rFonts w:asciiTheme="minorEastAsia" w:eastAsiaTheme="minorEastAsia" w:hAnsiTheme="minorEastAsia" w:hint="eastAsia"/>
                <w:sz w:val="20"/>
                <w:szCs w:val="20"/>
              </w:rPr>
              <w:t>※校内演奏会：R５　１回以上、校外演奏会：R５　１回以上</w:t>
            </w:r>
          </w:p>
          <w:p w14:paraId="3E6D83F3" w14:textId="18428D0A" w:rsidR="00636E16" w:rsidRPr="00F86794" w:rsidRDefault="00636E16" w:rsidP="00636E16">
            <w:pPr>
              <w:spacing w:line="320" w:lineRule="exact"/>
              <w:ind w:leftChars="300" w:left="630"/>
              <w:rPr>
                <w:rFonts w:asciiTheme="minorEastAsia" w:eastAsiaTheme="minorEastAsia" w:hAnsiTheme="minorEastAsia"/>
                <w:sz w:val="20"/>
                <w:szCs w:val="20"/>
              </w:rPr>
            </w:pPr>
            <w:r w:rsidRPr="00F86794">
              <w:rPr>
                <w:rFonts w:asciiTheme="minorEastAsia" w:eastAsiaTheme="minorEastAsia" w:hAnsiTheme="minorEastAsia" w:hint="eastAsia"/>
                <w:sz w:val="20"/>
                <w:szCs w:val="20"/>
              </w:rPr>
              <w:t>※活動報告：R５　年に5回以上発信</w:t>
            </w:r>
          </w:p>
          <w:p w14:paraId="00230629" w14:textId="66BE490F" w:rsidR="00363074" w:rsidRPr="005F01D1" w:rsidRDefault="00792F7B" w:rsidP="00FE48C3">
            <w:pPr>
              <w:spacing w:line="320" w:lineRule="exact"/>
              <w:ind w:firstLineChars="100" w:firstLine="200"/>
              <w:rPr>
                <w:rFonts w:asciiTheme="minorEastAsia" w:eastAsiaTheme="minorEastAsia" w:hAnsiTheme="minorEastAsia"/>
                <w:sz w:val="20"/>
                <w:szCs w:val="20"/>
              </w:rPr>
            </w:pPr>
            <w:r w:rsidRPr="00F86794">
              <w:rPr>
                <w:rFonts w:asciiTheme="minorEastAsia" w:eastAsiaTheme="minorEastAsia" w:hAnsiTheme="minorEastAsia" w:hint="eastAsia"/>
                <w:sz w:val="20"/>
                <w:szCs w:val="20"/>
              </w:rPr>
              <w:t>（</w:t>
            </w:r>
            <w:r w:rsidR="00B227C2" w:rsidRPr="00F86794">
              <w:rPr>
                <w:rFonts w:asciiTheme="minorEastAsia" w:eastAsiaTheme="minorEastAsia" w:hAnsiTheme="minorEastAsia" w:hint="eastAsia"/>
                <w:sz w:val="20"/>
                <w:szCs w:val="20"/>
              </w:rPr>
              <w:t>４</w:t>
            </w:r>
            <w:r w:rsidRPr="00F86794">
              <w:rPr>
                <w:rFonts w:asciiTheme="minorEastAsia" w:eastAsiaTheme="minorEastAsia" w:hAnsiTheme="minorEastAsia" w:hint="eastAsia"/>
                <w:sz w:val="20"/>
                <w:szCs w:val="20"/>
              </w:rPr>
              <w:t>）</w:t>
            </w:r>
            <w:r w:rsidR="00CD5EDA" w:rsidRPr="00F86794">
              <w:rPr>
                <w:rFonts w:asciiTheme="minorEastAsia" w:eastAsiaTheme="minorEastAsia" w:hAnsiTheme="minorEastAsia" w:hint="eastAsia"/>
                <w:sz w:val="20"/>
                <w:szCs w:val="20"/>
              </w:rPr>
              <w:t>本校の取組み</w:t>
            </w:r>
            <w:r w:rsidR="00917949" w:rsidRPr="00F86794">
              <w:rPr>
                <w:rFonts w:asciiTheme="minorEastAsia" w:eastAsiaTheme="minorEastAsia" w:hAnsiTheme="minorEastAsia" w:hint="eastAsia"/>
                <w:sz w:val="20"/>
                <w:szCs w:val="20"/>
              </w:rPr>
              <w:t>と</w:t>
            </w:r>
            <w:r w:rsidR="00CD5EDA" w:rsidRPr="00F86794">
              <w:rPr>
                <w:rFonts w:asciiTheme="minorEastAsia" w:eastAsiaTheme="minorEastAsia" w:hAnsiTheme="minorEastAsia" w:hint="eastAsia"/>
                <w:sz w:val="20"/>
                <w:szCs w:val="20"/>
              </w:rPr>
              <w:t>魅力が鮮明に伝わるように</w:t>
            </w:r>
            <w:r w:rsidR="00CD5EDA" w:rsidRPr="005F01D1">
              <w:rPr>
                <w:rFonts w:asciiTheme="minorEastAsia" w:eastAsiaTheme="minorEastAsia" w:hAnsiTheme="minorEastAsia" w:hint="eastAsia"/>
                <w:sz w:val="20"/>
                <w:szCs w:val="20"/>
              </w:rPr>
              <w:t>、</w:t>
            </w:r>
            <w:r w:rsidR="004A4E21" w:rsidRPr="005F01D1">
              <w:rPr>
                <w:rFonts w:asciiTheme="minorEastAsia" w:eastAsiaTheme="minorEastAsia" w:hAnsiTheme="minorEastAsia" w:hint="eastAsia"/>
                <w:sz w:val="20"/>
                <w:szCs w:val="20"/>
              </w:rPr>
              <w:t>創意工夫を行いながら積極的な広報を行う。</w:t>
            </w:r>
          </w:p>
          <w:p w14:paraId="3D4D4F8F" w14:textId="376ACAC6" w:rsidR="00FE36A8" w:rsidRPr="005F01D1" w:rsidRDefault="00FE36A8" w:rsidP="00FE36A8">
            <w:pPr>
              <w:spacing w:line="320" w:lineRule="exact"/>
              <w:ind w:firstLineChars="200" w:firstLine="4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 xml:space="preserve">　※</w:t>
            </w:r>
            <w:r w:rsidR="006858E2" w:rsidRPr="005F01D1">
              <w:rPr>
                <w:rFonts w:asciiTheme="minorEastAsia" w:eastAsiaTheme="minorEastAsia" w:hAnsiTheme="minorEastAsia" w:hint="eastAsia"/>
                <w:sz w:val="20"/>
                <w:szCs w:val="20"/>
              </w:rPr>
              <w:t>「</w:t>
            </w:r>
            <w:r w:rsidR="00DB680F" w:rsidRPr="005F01D1">
              <w:rPr>
                <w:rFonts w:asciiTheme="minorEastAsia" w:eastAsiaTheme="minorEastAsia" w:hAnsiTheme="minorEastAsia" w:hint="eastAsia"/>
                <w:sz w:val="20"/>
                <w:szCs w:val="20"/>
              </w:rPr>
              <w:t>卒業</w:t>
            </w:r>
            <w:r w:rsidR="00B227C2" w:rsidRPr="005F01D1">
              <w:rPr>
                <w:rFonts w:asciiTheme="minorEastAsia" w:eastAsiaTheme="minorEastAsia" w:hAnsiTheme="minorEastAsia" w:hint="eastAsia"/>
                <w:sz w:val="20"/>
                <w:szCs w:val="20"/>
              </w:rPr>
              <w:t>１</w:t>
            </w:r>
            <w:r w:rsidR="00DB680F" w:rsidRPr="005F01D1">
              <w:rPr>
                <w:rFonts w:asciiTheme="minorEastAsia" w:eastAsiaTheme="minorEastAsia" w:hAnsiTheme="minorEastAsia" w:hint="eastAsia"/>
                <w:sz w:val="20"/>
                <w:szCs w:val="20"/>
              </w:rPr>
              <w:t>年後の</w:t>
            </w:r>
            <w:r w:rsidR="00A677A4" w:rsidRPr="005F01D1">
              <w:rPr>
                <w:rFonts w:asciiTheme="minorEastAsia" w:eastAsiaTheme="minorEastAsia" w:hAnsiTheme="minorEastAsia" w:hint="eastAsia"/>
                <w:sz w:val="20"/>
                <w:szCs w:val="20"/>
              </w:rPr>
              <w:t>職場</w:t>
            </w:r>
            <w:r w:rsidR="00DB680F" w:rsidRPr="005F01D1">
              <w:rPr>
                <w:rFonts w:asciiTheme="minorEastAsia" w:eastAsiaTheme="minorEastAsia" w:hAnsiTheme="minorEastAsia" w:hint="eastAsia"/>
                <w:sz w:val="20"/>
                <w:szCs w:val="20"/>
              </w:rPr>
              <w:t>定着率</w:t>
            </w:r>
            <w:r w:rsidR="006858E2"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6858E2"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100</w:t>
            </w:r>
            <w:r w:rsidR="001F0DEF" w:rsidRPr="005F01D1">
              <w:rPr>
                <w:rFonts w:asciiTheme="minorEastAsia" w:eastAsiaTheme="minorEastAsia" w:hAnsiTheme="minorEastAsia" w:hint="eastAsia"/>
                <w:sz w:val="20"/>
                <w:szCs w:val="20"/>
              </w:rPr>
              <w:t>%</w:t>
            </w:r>
            <w:r w:rsidR="006858E2" w:rsidRPr="005F01D1">
              <w:rPr>
                <w:rFonts w:asciiTheme="minorEastAsia" w:eastAsiaTheme="minorEastAsia" w:hAnsiTheme="minorEastAsia" w:hint="eastAsia"/>
                <w:sz w:val="20"/>
                <w:szCs w:val="20"/>
              </w:rPr>
              <w:t xml:space="preserve">　（</w:t>
            </w:r>
            <w:r w:rsidR="00B227C2">
              <w:rPr>
                <w:rFonts w:asciiTheme="minorEastAsia" w:eastAsiaTheme="minorEastAsia" w:hAnsiTheme="minorEastAsia"/>
                <w:sz w:val="20"/>
                <w:szCs w:val="20"/>
              </w:rPr>
              <w:t>H</w:t>
            </w:r>
            <w:r w:rsidR="00B227C2" w:rsidRPr="005F01D1">
              <w:rPr>
                <w:rFonts w:asciiTheme="minorEastAsia" w:eastAsiaTheme="minorEastAsia" w:hAnsiTheme="minorEastAsia"/>
                <w:sz w:val="20"/>
                <w:szCs w:val="20"/>
              </w:rPr>
              <w:t>30</w:t>
            </w:r>
            <w:r w:rsidR="006858E2"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100</w:t>
            </w:r>
            <w:r w:rsidR="00F343AE" w:rsidRPr="005F01D1">
              <w:rPr>
                <w:rFonts w:asciiTheme="minorEastAsia" w:eastAsiaTheme="minorEastAsia" w:hAnsiTheme="minorEastAsia" w:hint="eastAsia"/>
                <w:sz w:val="20"/>
                <w:szCs w:val="20"/>
              </w:rPr>
              <w:t>%</w:t>
            </w:r>
            <w:r w:rsidR="006858E2"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１</w:t>
            </w:r>
            <w:r w:rsidR="00F343AE"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92</w:t>
            </w:r>
            <w:r w:rsidR="004263EE" w:rsidRPr="005F01D1">
              <w:rPr>
                <w:rFonts w:asciiTheme="minorEastAsia" w:eastAsiaTheme="minorEastAsia" w:hAnsiTheme="minorEastAsia" w:hint="eastAsia"/>
                <w:sz w:val="20"/>
                <w:szCs w:val="20"/>
              </w:rPr>
              <w:t>%</w:t>
            </w:r>
            <w:r w:rsidR="006858E2"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006858E2"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92</w:t>
            </w:r>
            <w:r w:rsidR="006858E2" w:rsidRPr="005F01D1">
              <w:rPr>
                <w:rFonts w:asciiTheme="minorEastAsia" w:eastAsiaTheme="minorEastAsia" w:hAnsiTheme="minorEastAsia" w:hint="eastAsia"/>
                <w:sz w:val="20"/>
                <w:szCs w:val="20"/>
              </w:rPr>
              <w:t>%）</w:t>
            </w:r>
          </w:p>
          <w:p w14:paraId="38DA731D" w14:textId="3BAC7705" w:rsidR="00D77F08" w:rsidRPr="005F01D1" w:rsidRDefault="006D5D34" w:rsidP="00F35080">
            <w:pPr>
              <w:spacing w:line="320" w:lineRule="exact"/>
              <w:ind w:firstLineChars="300" w:firstLine="600"/>
              <w:rPr>
                <w:rFonts w:asciiTheme="minorEastAsia" w:eastAsiaTheme="minorEastAsia" w:hAnsiTheme="minorEastAsia"/>
                <w:sz w:val="20"/>
                <w:szCs w:val="20"/>
              </w:rPr>
            </w:pPr>
            <w:r w:rsidRPr="005F01D1">
              <w:rPr>
                <w:rFonts w:asciiTheme="minorEastAsia" w:eastAsiaTheme="minorEastAsia" w:hAnsiTheme="minorEastAsia"/>
                <w:sz w:val="20"/>
                <w:szCs w:val="20"/>
              </w:rPr>
              <w:t>※生徒向け「</w:t>
            </w:r>
            <w:r w:rsidR="00503F99" w:rsidRPr="005F01D1">
              <w:rPr>
                <w:rFonts w:asciiTheme="minorEastAsia" w:eastAsiaTheme="minorEastAsia" w:hAnsiTheme="minorEastAsia"/>
                <w:sz w:val="20"/>
                <w:szCs w:val="20"/>
              </w:rPr>
              <w:t>本校には達成感を味わうことができる活動がある」</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503F99" w:rsidRPr="005F01D1">
              <w:rPr>
                <w:rFonts w:asciiTheme="minorEastAsia" w:eastAsiaTheme="minorEastAsia" w:hAnsiTheme="minorEastAsia"/>
                <w:sz w:val="20"/>
                <w:szCs w:val="20"/>
              </w:rPr>
              <w:t>:</w:t>
            </w:r>
            <w:r w:rsidR="00B227C2" w:rsidRPr="005F01D1">
              <w:rPr>
                <w:rFonts w:asciiTheme="minorEastAsia" w:eastAsiaTheme="minorEastAsia" w:hAnsiTheme="minorEastAsia"/>
                <w:sz w:val="20"/>
                <w:szCs w:val="20"/>
              </w:rPr>
              <w:t>90</w:t>
            </w:r>
            <w:r w:rsidR="00503F99" w:rsidRPr="005F01D1">
              <w:rPr>
                <w:rFonts w:asciiTheme="minorEastAsia" w:eastAsiaTheme="minorEastAsia" w:hAnsiTheme="minorEastAsia"/>
                <w:sz w:val="20"/>
                <w:szCs w:val="20"/>
              </w:rPr>
              <w:t>%　（新規）</w:t>
            </w:r>
          </w:p>
          <w:p w14:paraId="0023062A" w14:textId="0DA67AE0" w:rsidR="006570CF" w:rsidRPr="005F01D1" w:rsidRDefault="00B227C2" w:rsidP="00817891">
            <w:pPr>
              <w:spacing w:before="60" w:line="320" w:lineRule="exact"/>
              <w:ind w:leftChars="-37" w:left="-78" w:firstLineChars="50" w:firstLine="100"/>
              <w:rPr>
                <w:rFonts w:asciiTheme="minorEastAsia" w:eastAsiaTheme="minorEastAsia" w:hAnsiTheme="minorEastAsia"/>
                <w:b/>
                <w:sz w:val="20"/>
                <w:szCs w:val="20"/>
              </w:rPr>
            </w:pPr>
            <w:r w:rsidRPr="005F01D1">
              <w:rPr>
                <w:rFonts w:asciiTheme="minorEastAsia" w:eastAsiaTheme="minorEastAsia" w:hAnsiTheme="minorEastAsia" w:hint="eastAsia"/>
                <w:b/>
                <w:sz w:val="20"/>
                <w:szCs w:val="20"/>
              </w:rPr>
              <w:t>４</w:t>
            </w:r>
            <w:r w:rsidR="004D03C7" w:rsidRPr="005F01D1">
              <w:rPr>
                <w:rFonts w:asciiTheme="minorEastAsia" w:eastAsiaTheme="minorEastAsia" w:hAnsiTheme="minorEastAsia" w:hint="eastAsia"/>
                <w:b/>
                <w:sz w:val="20"/>
                <w:szCs w:val="20"/>
              </w:rPr>
              <w:t xml:space="preserve">　</w:t>
            </w:r>
            <w:r w:rsidR="005A3751" w:rsidRPr="005F01D1">
              <w:rPr>
                <w:rFonts w:asciiTheme="minorEastAsia" w:eastAsiaTheme="minorEastAsia" w:hAnsiTheme="minorEastAsia" w:hint="eastAsia"/>
                <w:b/>
                <w:sz w:val="20"/>
                <w:szCs w:val="20"/>
              </w:rPr>
              <w:t>学校の組織力向上</w:t>
            </w:r>
          </w:p>
          <w:p w14:paraId="26C706CF" w14:textId="31BED25E" w:rsidR="00D80A70" w:rsidRPr="005F01D1" w:rsidRDefault="00C0623B" w:rsidP="00D80A70">
            <w:pPr>
              <w:pStyle w:val="3"/>
              <w:ind w:leftChars="0" w:left="0"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１</w:t>
            </w:r>
            <w:r w:rsidRPr="005F01D1">
              <w:rPr>
                <w:rFonts w:asciiTheme="minorEastAsia" w:eastAsiaTheme="minorEastAsia" w:hAnsiTheme="minorEastAsia" w:hint="eastAsia"/>
                <w:sz w:val="20"/>
                <w:szCs w:val="20"/>
              </w:rPr>
              <w:t>）</w:t>
            </w:r>
            <w:r w:rsidR="00D80A70" w:rsidRPr="005F01D1">
              <w:rPr>
                <w:rFonts w:asciiTheme="minorEastAsia" w:eastAsiaTheme="minorEastAsia" w:hAnsiTheme="minorEastAsia" w:hint="eastAsia"/>
                <w:sz w:val="20"/>
                <w:szCs w:val="20"/>
              </w:rPr>
              <w:t>初任者や経験年数の少ない教職員に対する人材育成とともに、教職員が相互に資質を高め合う同僚性の高い職場をめざす。</w:t>
            </w:r>
          </w:p>
          <w:p w14:paraId="0023062E" w14:textId="07B3F51E" w:rsidR="006570CF" w:rsidRPr="005F01D1" w:rsidRDefault="00C0623B" w:rsidP="00ED6C80">
            <w:pPr>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２</w:t>
            </w:r>
            <w:r w:rsidRPr="005F01D1">
              <w:rPr>
                <w:rFonts w:asciiTheme="minorEastAsia" w:eastAsiaTheme="minorEastAsia" w:hAnsiTheme="minorEastAsia" w:hint="eastAsia"/>
                <w:sz w:val="20"/>
                <w:szCs w:val="20"/>
              </w:rPr>
              <w:t>）</w:t>
            </w:r>
            <w:r w:rsidR="00156CAD" w:rsidRPr="005F01D1">
              <w:rPr>
                <w:rFonts w:asciiTheme="minorEastAsia" w:eastAsiaTheme="minorEastAsia" w:hAnsiTheme="minorEastAsia" w:hint="eastAsia"/>
                <w:sz w:val="20"/>
                <w:szCs w:val="20"/>
              </w:rPr>
              <w:t>研修や学校視察に参加し</w:t>
            </w:r>
            <w:r w:rsidR="00A677A4" w:rsidRPr="005F01D1">
              <w:rPr>
                <w:rFonts w:asciiTheme="minorEastAsia" w:eastAsiaTheme="minorEastAsia" w:hAnsiTheme="minorEastAsia" w:hint="eastAsia"/>
                <w:sz w:val="20"/>
                <w:szCs w:val="20"/>
              </w:rPr>
              <w:t>て</w:t>
            </w:r>
            <w:r w:rsidR="006570CF" w:rsidRPr="005F01D1">
              <w:rPr>
                <w:rFonts w:asciiTheme="minorEastAsia" w:eastAsiaTheme="minorEastAsia" w:hAnsiTheme="minorEastAsia" w:hint="eastAsia"/>
                <w:sz w:val="20"/>
                <w:szCs w:val="20"/>
              </w:rPr>
              <w:t>学んだ</w:t>
            </w:r>
            <w:r w:rsidR="00156CAD" w:rsidRPr="005F01D1">
              <w:rPr>
                <w:rFonts w:asciiTheme="minorEastAsia" w:eastAsiaTheme="minorEastAsia" w:hAnsiTheme="minorEastAsia" w:hint="eastAsia"/>
                <w:sz w:val="20"/>
                <w:szCs w:val="20"/>
              </w:rPr>
              <w:t>ことを</w:t>
            </w:r>
            <w:r w:rsidR="00D236B4" w:rsidRPr="005F01D1">
              <w:rPr>
                <w:rFonts w:asciiTheme="minorEastAsia" w:eastAsiaTheme="minorEastAsia" w:hAnsiTheme="minorEastAsia" w:hint="eastAsia"/>
                <w:sz w:val="20"/>
                <w:szCs w:val="20"/>
              </w:rPr>
              <w:t>いかして</w:t>
            </w:r>
            <w:r w:rsidR="00A677A4" w:rsidRPr="005F01D1">
              <w:rPr>
                <w:rFonts w:asciiTheme="minorEastAsia" w:eastAsiaTheme="minorEastAsia" w:hAnsiTheme="minorEastAsia" w:hint="eastAsia"/>
                <w:sz w:val="20"/>
                <w:szCs w:val="20"/>
              </w:rPr>
              <w:t>実践するとともに、校内で</w:t>
            </w:r>
            <w:r w:rsidR="006570CF" w:rsidRPr="005F01D1">
              <w:rPr>
                <w:rFonts w:asciiTheme="minorEastAsia" w:eastAsiaTheme="minorEastAsia" w:hAnsiTheme="minorEastAsia" w:hint="eastAsia"/>
                <w:sz w:val="20"/>
                <w:szCs w:val="20"/>
              </w:rPr>
              <w:t>伝達し</w:t>
            </w:r>
            <w:r w:rsidR="00A677A4" w:rsidRPr="005F01D1">
              <w:rPr>
                <w:rFonts w:asciiTheme="minorEastAsia" w:eastAsiaTheme="minorEastAsia" w:hAnsiTheme="minorEastAsia" w:hint="eastAsia"/>
                <w:sz w:val="20"/>
                <w:szCs w:val="20"/>
              </w:rPr>
              <w:t>、組織力の向上に役立てる</w:t>
            </w:r>
            <w:r w:rsidR="006570CF" w:rsidRPr="005F01D1">
              <w:rPr>
                <w:rFonts w:asciiTheme="minorEastAsia" w:eastAsiaTheme="minorEastAsia" w:hAnsiTheme="minorEastAsia" w:hint="eastAsia"/>
                <w:sz w:val="20"/>
                <w:szCs w:val="20"/>
              </w:rPr>
              <w:t>。</w:t>
            </w:r>
          </w:p>
          <w:p w14:paraId="51FAB72F" w14:textId="0FC56337" w:rsidR="00CC200B" w:rsidRPr="005F01D1" w:rsidRDefault="00C0623B" w:rsidP="004213E2">
            <w:pPr>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３</w:t>
            </w:r>
            <w:r w:rsidRPr="005F01D1">
              <w:rPr>
                <w:rFonts w:asciiTheme="minorEastAsia" w:eastAsiaTheme="minorEastAsia" w:hAnsiTheme="minorEastAsia" w:hint="eastAsia"/>
                <w:sz w:val="20"/>
                <w:szCs w:val="20"/>
              </w:rPr>
              <w:t>）</w:t>
            </w:r>
            <w:r w:rsidR="00734513" w:rsidRPr="005F01D1">
              <w:rPr>
                <w:rFonts w:asciiTheme="minorEastAsia" w:eastAsiaTheme="minorEastAsia" w:hAnsiTheme="minorEastAsia" w:hint="eastAsia"/>
                <w:sz w:val="20"/>
                <w:szCs w:val="20"/>
              </w:rPr>
              <w:t>組織改編により</w:t>
            </w:r>
            <w:r w:rsidR="005A3751" w:rsidRPr="005F01D1">
              <w:rPr>
                <w:rFonts w:asciiTheme="minorEastAsia" w:eastAsiaTheme="minorEastAsia" w:hAnsiTheme="minorEastAsia" w:hint="eastAsia"/>
                <w:sz w:val="20"/>
                <w:szCs w:val="20"/>
              </w:rPr>
              <w:t>業務の</w:t>
            </w:r>
            <w:r w:rsidR="000424BB" w:rsidRPr="005F01D1">
              <w:rPr>
                <w:rFonts w:asciiTheme="minorEastAsia" w:eastAsiaTheme="minorEastAsia" w:hAnsiTheme="minorEastAsia" w:hint="eastAsia"/>
                <w:sz w:val="20"/>
                <w:szCs w:val="20"/>
              </w:rPr>
              <w:t>精選</w:t>
            </w:r>
            <w:r w:rsidR="00917949" w:rsidRPr="005F01D1">
              <w:rPr>
                <w:rFonts w:asciiTheme="minorEastAsia" w:eastAsiaTheme="minorEastAsia" w:hAnsiTheme="minorEastAsia" w:hint="eastAsia"/>
                <w:sz w:val="20"/>
                <w:szCs w:val="20"/>
              </w:rPr>
              <w:t>と</w:t>
            </w:r>
            <w:r w:rsidR="005A3751" w:rsidRPr="005F01D1">
              <w:rPr>
                <w:rFonts w:asciiTheme="minorEastAsia" w:eastAsiaTheme="minorEastAsia" w:hAnsiTheme="minorEastAsia" w:hint="eastAsia"/>
                <w:sz w:val="20"/>
                <w:szCs w:val="20"/>
              </w:rPr>
              <w:t>働き方改革に取り組み</w:t>
            </w:r>
            <w:r w:rsidR="000424BB" w:rsidRPr="005F01D1">
              <w:rPr>
                <w:rFonts w:asciiTheme="minorEastAsia" w:eastAsiaTheme="minorEastAsia" w:hAnsiTheme="minorEastAsia" w:hint="eastAsia"/>
                <w:sz w:val="20"/>
                <w:szCs w:val="20"/>
              </w:rPr>
              <w:t>、</w:t>
            </w:r>
            <w:r w:rsidR="00541481" w:rsidRPr="005F01D1">
              <w:rPr>
                <w:rFonts w:asciiTheme="minorEastAsia" w:eastAsiaTheme="minorEastAsia" w:hAnsiTheme="minorEastAsia" w:hint="eastAsia"/>
                <w:sz w:val="20"/>
                <w:szCs w:val="20"/>
              </w:rPr>
              <w:t>教職員</w:t>
            </w:r>
            <w:r w:rsidR="000424BB" w:rsidRPr="005F01D1">
              <w:rPr>
                <w:rFonts w:asciiTheme="minorEastAsia" w:eastAsiaTheme="minorEastAsia" w:hAnsiTheme="minorEastAsia" w:hint="eastAsia"/>
                <w:sz w:val="20"/>
                <w:szCs w:val="20"/>
              </w:rPr>
              <w:t>間の協議</w:t>
            </w:r>
            <w:r w:rsidR="009E4FA0" w:rsidRPr="005F01D1">
              <w:rPr>
                <w:rFonts w:asciiTheme="minorEastAsia" w:eastAsiaTheme="minorEastAsia" w:hAnsiTheme="minorEastAsia" w:hint="eastAsia"/>
                <w:sz w:val="20"/>
                <w:szCs w:val="20"/>
              </w:rPr>
              <w:t>・</w:t>
            </w:r>
            <w:r w:rsidR="000424BB" w:rsidRPr="005F01D1">
              <w:rPr>
                <w:rFonts w:asciiTheme="minorEastAsia" w:eastAsiaTheme="minorEastAsia" w:hAnsiTheme="minorEastAsia" w:hint="eastAsia"/>
                <w:sz w:val="20"/>
                <w:szCs w:val="20"/>
              </w:rPr>
              <w:t>研修時間</w:t>
            </w:r>
            <w:r w:rsidR="009E4FA0" w:rsidRPr="005F01D1">
              <w:rPr>
                <w:rFonts w:asciiTheme="minorEastAsia" w:eastAsiaTheme="minorEastAsia" w:hAnsiTheme="minorEastAsia" w:hint="eastAsia"/>
                <w:sz w:val="20"/>
                <w:szCs w:val="20"/>
              </w:rPr>
              <w:t>を</w:t>
            </w:r>
            <w:r w:rsidR="000424BB" w:rsidRPr="005F01D1">
              <w:rPr>
                <w:rFonts w:asciiTheme="minorEastAsia" w:eastAsiaTheme="minorEastAsia" w:hAnsiTheme="minorEastAsia" w:hint="eastAsia"/>
                <w:sz w:val="20"/>
                <w:szCs w:val="20"/>
              </w:rPr>
              <w:t>確保</w:t>
            </w:r>
            <w:r w:rsidR="00792F7B" w:rsidRPr="005F01D1">
              <w:rPr>
                <w:rFonts w:asciiTheme="minorEastAsia" w:eastAsiaTheme="minorEastAsia" w:hAnsiTheme="minorEastAsia" w:hint="eastAsia"/>
                <w:sz w:val="20"/>
                <w:szCs w:val="20"/>
              </w:rPr>
              <w:t>しながら</w:t>
            </w:r>
            <w:r w:rsidR="00A53758" w:rsidRPr="005F01D1">
              <w:rPr>
                <w:rFonts w:asciiTheme="minorEastAsia" w:eastAsiaTheme="minorEastAsia" w:hAnsiTheme="minorEastAsia" w:hint="eastAsia"/>
                <w:sz w:val="20"/>
                <w:szCs w:val="20"/>
              </w:rPr>
              <w:t>在校等時間</w:t>
            </w:r>
            <w:r w:rsidR="000424BB" w:rsidRPr="005F01D1">
              <w:rPr>
                <w:rFonts w:asciiTheme="minorEastAsia" w:eastAsiaTheme="minorEastAsia" w:hAnsiTheme="minorEastAsia" w:hint="eastAsia"/>
                <w:sz w:val="20"/>
                <w:szCs w:val="20"/>
              </w:rPr>
              <w:t>の</w:t>
            </w:r>
            <w:r w:rsidR="00A53758" w:rsidRPr="005F01D1">
              <w:rPr>
                <w:rFonts w:asciiTheme="minorEastAsia" w:eastAsiaTheme="minorEastAsia" w:hAnsiTheme="minorEastAsia" w:hint="eastAsia"/>
                <w:sz w:val="20"/>
                <w:szCs w:val="20"/>
              </w:rPr>
              <w:t>短縮</w:t>
            </w:r>
            <w:r w:rsidR="00792F7B" w:rsidRPr="005F01D1">
              <w:rPr>
                <w:rFonts w:asciiTheme="minorEastAsia" w:eastAsiaTheme="minorEastAsia" w:hAnsiTheme="minorEastAsia" w:hint="eastAsia"/>
                <w:sz w:val="20"/>
                <w:szCs w:val="20"/>
              </w:rPr>
              <w:t>、</w:t>
            </w:r>
            <w:r w:rsidR="009E4FA0" w:rsidRPr="005F01D1">
              <w:rPr>
                <w:rFonts w:asciiTheme="minorEastAsia" w:eastAsiaTheme="minorEastAsia" w:hAnsiTheme="minorEastAsia" w:hint="eastAsia"/>
                <w:sz w:val="20"/>
                <w:szCs w:val="20"/>
              </w:rPr>
              <w:t>教職員の</w:t>
            </w:r>
            <w:r w:rsidR="0027478D" w:rsidRPr="005F01D1">
              <w:rPr>
                <w:rFonts w:asciiTheme="minorEastAsia" w:eastAsiaTheme="minorEastAsia" w:hAnsiTheme="minorEastAsia" w:hint="eastAsia"/>
                <w:sz w:val="20"/>
                <w:szCs w:val="20"/>
              </w:rPr>
              <w:t>心身の健康</w:t>
            </w:r>
            <w:r w:rsidR="00792F7B" w:rsidRPr="005F01D1">
              <w:rPr>
                <w:rFonts w:asciiTheme="minorEastAsia" w:eastAsiaTheme="minorEastAsia" w:hAnsiTheme="minorEastAsia" w:hint="eastAsia"/>
                <w:sz w:val="20"/>
                <w:szCs w:val="20"/>
              </w:rPr>
              <w:t>の</w:t>
            </w:r>
            <w:r w:rsidR="0027478D" w:rsidRPr="005F01D1">
              <w:rPr>
                <w:rFonts w:asciiTheme="minorEastAsia" w:eastAsiaTheme="minorEastAsia" w:hAnsiTheme="minorEastAsia" w:hint="eastAsia"/>
                <w:sz w:val="20"/>
                <w:szCs w:val="20"/>
              </w:rPr>
              <w:t>維持</w:t>
            </w:r>
            <w:r w:rsidR="00792F7B" w:rsidRPr="005F01D1">
              <w:rPr>
                <w:rFonts w:asciiTheme="minorEastAsia" w:eastAsiaTheme="minorEastAsia" w:hAnsiTheme="minorEastAsia" w:hint="eastAsia"/>
                <w:sz w:val="20"/>
                <w:szCs w:val="20"/>
              </w:rPr>
              <w:t>を推進</w:t>
            </w:r>
            <w:r w:rsidR="00156CAD" w:rsidRPr="005F01D1">
              <w:rPr>
                <w:rFonts w:asciiTheme="minorEastAsia" w:eastAsiaTheme="minorEastAsia" w:hAnsiTheme="minorEastAsia" w:hint="eastAsia"/>
                <w:sz w:val="20"/>
                <w:szCs w:val="20"/>
              </w:rPr>
              <w:t>する。</w:t>
            </w:r>
          </w:p>
          <w:p w14:paraId="00230630" w14:textId="12FD8302" w:rsidR="00052EB5" w:rsidRPr="00A02D54" w:rsidRDefault="00052EB5" w:rsidP="00051382">
            <w:pPr>
              <w:ind w:firstLineChars="100" w:firstLine="200"/>
              <w:rPr>
                <w:rFonts w:asciiTheme="minorEastAsia" w:eastAsiaTheme="minorEastAsia" w:hAnsiTheme="minorEastAsia"/>
                <w:sz w:val="20"/>
                <w:szCs w:val="20"/>
              </w:rPr>
            </w:pPr>
            <w:r w:rsidRPr="005F01D1">
              <w:rPr>
                <w:rFonts w:asciiTheme="minorEastAsia" w:eastAsiaTheme="minorEastAsia" w:hAnsiTheme="minorEastAsia" w:hint="eastAsia"/>
                <w:sz w:val="20"/>
                <w:szCs w:val="20"/>
              </w:rPr>
              <w:t xml:space="preserve">　　※教職員向け</w:t>
            </w:r>
            <w:r w:rsidR="007F0F97" w:rsidRPr="005F01D1">
              <w:rPr>
                <w:rFonts w:asciiTheme="minorEastAsia" w:eastAsiaTheme="minorEastAsia" w:hAnsiTheme="minorEastAsia" w:hint="eastAsia"/>
                <w:sz w:val="20"/>
                <w:szCs w:val="20"/>
              </w:rPr>
              <w:t>「</w:t>
            </w:r>
            <w:r w:rsidR="00EF67A0" w:rsidRPr="005F01D1">
              <w:rPr>
                <w:rFonts w:asciiTheme="minorEastAsia" w:eastAsiaTheme="minorEastAsia" w:hAnsiTheme="minorEastAsia" w:hint="eastAsia"/>
                <w:sz w:val="20"/>
                <w:szCs w:val="20"/>
              </w:rPr>
              <w:t>初任者を含む教職経験</w:t>
            </w:r>
            <w:r w:rsidR="00B227C2" w:rsidRPr="005F01D1">
              <w:rPr>
                <w:rFonts w:asciiTheme="minorEastAsia" w:eastAsiaTheme="minorEastAsia" w:hAnsiTheme="minorEastAsia" w:hint="eastAsia"/>
                <w:sz w:val="20"/>
                <w:szCs w:val="20"/>
              </w:rPr>
              <w:t>１</w:t>
            </w:r>
            <w:r w:rsidR="00EF67A0"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hint="eastAsia"/>
                <w:sz w:val="20"/>
                <w:szCs w:val="20"/>
              </w:rPr>
              <w:t>２</w:t>
            </w:r>
            <w:r w:rsidR="00EF67A0" w:rsidRPr="005F01D1">
              <w:rPr>
                <w:rFonts w:asciiTheme="minorEastAsia" w:eastAsiaTheme="minorEastAsia" w:hAnsiTheme="minorEastAsia" w:hint="eastAsia"/>
                <w:sz w:val="20"/>
                <w:szCs w:val="20"/>
              </w:rPr>
              <w:t>年めの者及び本校</w:t>
            </w:r>
            <w:r w:rsidR="00B227C2" w:rsidRPr="005F01D1">
              <w:rPr>
                <w:rFonts w:asciiTheme="minorEastAsia" w:eastAsiaTheme="minorEastAsia" w:hAnsiTheme="minorEastAsia" w:hint="eastAsia"/>
                <w:sz w:val="20"/>
                <w:szCs w:val="20"/>
              </w:rPr>
              <w:t>１</w:t>
            </w:r>
            <w:r w:rsidR="00EF67A0" w:rsidRPr="005F01D1">
              <w:rPr>
                <w:rFonts w:asciiTheme="minorEastAsia" w:eastAsiaTheme="minorEastAsia" w:hAnsiTheme="minorEastAsia" w:hint="eastAsia"/>
                <w:sz w:val="20"/>
                <w:szCs w:val="20"/>
              </w:rPr>
              <w:t>年めの教職員に</w:t>
            </w:r>
            <w:r w:rsidR="007F0F97" w:rsidRPr="005F01D1">
              <w:rPr>
                <w:rFonts w:asciiTheme="minorEastAsia" w:eastAsiaTheme="minorEastAsia" w:hAnsiTheme="minorEastAsia" w:hint="eastAsia"/>
                <w:sz w:val="20"/>
                <w:szCs w:val="20"/>
              </w:rPr>
              <w:t>対する</w:t>
            </w:r>
            <w:r w:rsidR="00EF67A0" w:rsidRPr="005F01D1">
              <w:rPr>
                <w:rFonts w:asciiTheme="minorEastAsia" w:eastAsiaTheme="minorEastAsia" w:hAnsiTheme="minorEastAsia" w:hint="eastAsia"/>
                <w:sz w:val="20"/>
                <w:szCs w:val="20"/>
              </w:rPr>
              <w:t>育成・支援が行われている</w:t>
            </w:r>
            <w:r w:rsidR="007F0F97" w:rsidRPr="005F01D1">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５</w:t>
            </w:r>
            <w:r w:rsidR="00582C29"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70</w:t>
            </w:r>
            <w:r w:rsidR="00582C29" w:rsidRPr="005F01D1">
              <w:rPr>
                <w:rFonts w:asciiTheme="minorEastAsia" w:eastAsiaTheme="minorEastAsia" w:hAnsiTheme="minorEastAsia" w:hint="eastAsia"/>
                <w:sz w:val="20"/>
                <w:szCs w:val="20"/>
              </w:rPr>
              <w:t xml:space="preserve">%　</w:t>
            </w:r>
            <w:r w:rsidR="00051382">
              <w:rPr>
                <w:rFonts w:asciiTheme="minorEastAsia" w:eastAsiaTheme="minorEastAsia" w:hAnsiTheme="minorEastAsia" w:hint="eastAsia"/>
                <w:sz w:val="20"/>
                <w:szCs w:val="20"/>
              </w:rPr>
              <w:t>（</w:t>
            </w:r>
            <w:r w:rsidR="00B227C2">
              <w:rPr>
                <w:rFonts w:asciiTheme="minorEastAsia" w:eastAsiaTheme="minorEastAsia" w:hAnsiTheme="minorEastAsia"/>
                <w:sz w:val="20"/>
                <w:szCs w:val="20"/>
              </w:rPr>
              <w:t>R</w:t>
            </w:r>
            <w:r w:rsidR="00B227C2" w:rsidRPr="005F01D1">
              <w:rPr>
                <w:rFonts w:asciiTheme="minorEastAsia" w:eastAsiaTheme="minorEastAsia" w:hAnsiTheme="minorEastAsia" w:hint="eastAsia"/>
                <w:sz w:val="20"/>
                <w:szCs w:val="20"/>
              </w:rPr>
              <w:t>２</w:t>
            </w:r>
            <w:r w:rsidR="00582C29" w:rsidRPr="005F01D1">
              <w:rPr>
                <w:rFonts w:asciiTheme="minorEastAsia" w:eastAsiaTheme="minorEastAsia" w:hAnsiTheme="minorEastAsia" w:hint="eastAsia"/>
                <w:sz w:val="20"/>
                <w:szCs w:val="20"/>
              </w:rPr>
              <w:t>新規</w:t>
            </w:r>
            <w:r w:rsidR="00F343AE" w:rsidRPr="005F01D1">
              <w:rPr>
                <w:rFonts w:asciiTheme="minorEastAsia" w:eastAsiaTheme="minorEastAsia" w:hAnsiTheme="minorEastAsia" w:hint="eastAsia"/>
                <w:sz w:val="20"/>
                <w:szCs w:val="20"/>
              </w:rPr>
              <w:t>:</w:t>
            </w:r>
            <w:r w:rsidR="00B227C2" w:rsidRPr="005F01D1">
              <w:rPr>
                <w:rFonts w:asciiTheme="minorEastAsia" w:eastAsiaTheme="minorEastAsia" w:hAnsiTheme="minorEastAsia"/>
                <w:sz w:val="20"/>
                <w:szCs w:val="20"/>
              </w:rPr>
              <w:t>47</w:t>
            </w:r>
            <w:r w:rsidR="00582C29" w:rsidRPr="005F01D1">
              <w:rPr>
                <w:rFonts w:asciiTheme="minorEastAsia" w:eastAsiaTheme="minorEastAsia" w:hAnsiTheme="minorEastAsia" w:hint="eastAsia"/>
                <w:sz w:val="20"/>
                <w:szCs w:val="20"/>
              </w:rPr>
              <w:t>%</w:t>
            </w:r>
            <w:r w:rsidR="00051382">
              <w:rPr>
                <w:rFonts w:asciiTheme="minorEastAsia" w:eastAsiaTheme="minorEastAsia" w:hAnsiTheme="minorEastAsia" w:hint="eastAsia"/>
                <w:sz w:val="20"/>
                <w:szCs w:val="20"/>
              </w:rPr>
              <w:t>）</w:t>
            </w:r>
          </w:p>
        </w:tc>
      </w:tr>
    </w:tbl>
    <w:p w14:paraId="00230632" w14:textId="77777777" w:rsidR="00D80BD8" w:rsidRPr="00792F7B" w:rsidRDefault="00D80BD8" w:rsidP="001D401B">
      <w:pPr>
        <w:spacing w:line="300" w:lineRule="exact"/>
        <w:ind w:leftChars="-342" w:left="-718" w:firstLineChars="250" w:firstLine="525"/>
        <w:rPr>
          <w:rFonts w:ascii="ＭＳ ゴシック" w:eastAsia="ＭＳ ゴシック" w:hAnsi="ＭＳ ゴシック"/>
          <w:szCs w:val="21"/>
        </w:rPr>
      </w:pPr>
    </w:p>
    <w:p w14:paraId="00230633" w14:textId="77777777" w:rsidR="00267D3C" w:rsidRPr="00FB0785" w:rsidRDefault="009B365C" w:rsidP="001D401B">
      <w:pPr>
        <w:spacing w:line="300" w:lineRule="exact"/>
        <w:ind w:leftChars="-342" w:left="-718" w:firstLineChars="250" w:firstLine="525"/>
        <w:rPr>
          <w:rFonts w:ascii="ＭＳ ゴシック" w:eastAsia="ＭＳ ゴシック" w:hAnsi="ＭＳ ゴシック"/>
          <w:szCs w:val="21"/>
        </w:rPr>
      </w:pPr>
      <w:r w:rsidRPr="00FB0785">
        <w:rPr>
          <w:rFonts w:ascii="ＭＳ ゴシック" w:eastAsia="ＭＳ ゴシック" w:hAnsi="ＭＳ ゴシック" w:hint="eastAsia"/>
          <w:szCs w:val="21"/>
        </w:rPr>
        <w:t>【</w:t>
      </w:r>
      <w:r w:rsidR="0037367C" w:rsidRPr="00FB0785">
        <w:rPr>
          <w:rFonts w:ascii="ＭＳ ゴシック" w:eastAsia="ＭＳ ゴシック" w:hAnsi="ＭＳ ゴシック" w:hint="eastAsia"/>
          <w:szCs w:val="21"/>
        </w:rPr>
        <w:t>学校教育自己診断</w:t>
      </w:r>
      <w:r w:rsidR="005E3C2A" w:rsidRPr="00FB0785">
        <w:rPr>
          <w:rFonts w:ascii="ＭＳ ゴシック" w:eastAsia="ＭＳ ゴシック" w:hAnsi="ＭＳ ゴシック" w:hint="eastAsia"/>
          <w:szCs w:val="21"/>
        </w:rPr>
        <w:t>の</w:t>
      </w:r>
      <w:r w:rsidR="0037367C" w:rsidRPr="00FB0785">
        <w:rPr>
          <w:rFonts w:ascii="ＭＳ ゴシック" w:eastAsia="ＭＳ ゴシック" w:hAnsi="ＭＳ ゴシック" w:hint="eastAsia"/>
          <w:szCs w:val="21"/>
        </w:rPr>
        <w:t>結果と分析・学校</w:t>
      </w:r>
      <w:r w:rsidR="009135C4" w:rsidRPr="00FB0785">
        <w:rPr>
          <w:rFonts w:ascii="ＭＳ ゴシック" w:eastAsia="ＭＳ ゴシック" w:hAnsi="ＭＳ ゴシック" w:hint="eastAsia"/>
          <w:szCs w:val="21"/>
        </w:rPr>
        <w:t>運営</w:t>
      </w:r>
      <w:r w:rsidR="0037367C" w:rsidRPr="00FB0785">
        <w:rPr>
          <w:rFonts w:ascii="ＭＳ ゴシック" w:eastAsia="ＭＳ ゴシック" w:hAnsi="ＭＳ ゴシック" w:hint="eastAsia"/>
          <w:szCs w:val="21"/>
        </w:rPr>
        <w:t>協議会</w:t>
      </w:r>
      <w:r w:rsidR="0096649A" w:rsidRPr="00FB0785">
        <w:rPr>
          <w:rFonts w:ascii="ＭＳ ゴシック" w:eastAsia="ＭＳ ゴシック" w:hAnsi="ＭＳ ゴシック" w:hint="eastAsia"/>
          <w:szCs w:val="21"/>
        </w:rPr>
        <w:t>からの意見</w:t>
      </w:r>
      <w:r w:rsidRPr="00FB078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2"/>
        <w:gridCol w:w="7707"/>
      </w:tblGrid>
      <w:tr w:rsidR="00407FB7" w:rsidRPr="00FB0785" w14:paraId="00230636" w14:textId="77777777" w:rsidTr="00466DFC">
        <w:trPr>
          <w:trHeight w:val="411"/>
          <w:jc w:val="center"/>
        </w:trPr>
        <w:tc>
          <w:tcPr>
            <w:tcW w:w="7222" w:type="dxa"/>
            <w:shd w:val="clear" w:color="auto" w:fill="auto"/>
            <w:vAlign w:val="center"/>
          </w:tcPr>
          <w:p w14:paraId="00230634" w14:textId="45E32F11" w:rsidR="00267D3C" w:rsidRPr="001534E8" w:rsidRDefault="00267D3C" w:rsidP="00861B08">
            <w:pPr>
              <w:spacing w:line="300" w:lineRule="exact"/>
              <w:jc w:val="center"/>
              <w:rPr>
                <w:rFonts w:asciiTheme="minorEastAsia" w:eastAsiaTheme="minorEastAsia" w:hAnsiTheme="minorEastAsia"/>
                <w:sz w:val="20"/>
                <w:szCs w:val="20"/>
              </w:rPr>
            </w:pPr>
            <w:r w:rsidRPr="001534E8">
              <w:rPr>
                <w:rFonts w:asciiTheme="minorEastAsia" w:eastAsiaTheme="minorEastAsia" w:hAnsiTheme="minorEastAsia" w:hint="eastAsia"/>
                <w:sz w:val="20"/>
                <w:szCs w:val="20"/>
              </w:rPr>
              <w:t>学校教育自己診断の結果と分析［</w:t>
            </w:r>
            <w:r w:rsidR="00F177A9" w:rsidRPr="001534E8">
              <w:rPr>
                <w:rFonts w:asciiTheme="minorEastAsia" w:eastAsiaTheme="minorEastAsia" w:hAnsiTheme="minorEastAsia" w:hint="eastAsia"/>
                <w:sz w:val="20"/>
                <w:szCs w:val="20"/>
              </w:rPr>
              <w:t>令和</w:t>
            </w:r>
            <w:r w:rsidR="00B227C2">
              <w:rPr>
                <w:rFonts w:asciiTheme="minorEastAsia" w:eastAsiaTheme="minorEastAsia" w:hAnsiTheme="minorEastAsia" w:hint="eastAsia"/>
                <w:sz w:val="20"/>
                <w:szCs w:val="20"/>
              </w:rPr>
              <w:t>３</w:t>
            </w:r>
            <w:r w:rsidRPr="001534E8">
              <w:rPr>
                <w:rFonts w:asciiTheme="minorEastAsia" w:eastAsiaTheme="minorEastAsia" w:hAnsiTheme="minorEastAsia" w:hint="eastAsia"/>
                <w:sz w:val="20"/>
                <w:szCs w:val="20"/>
              </w:rPr>
              <w:t>年</w:t>
            </w:r>
            <w:r w:rsidR="00861B08">
              <w:rPr>
                <w:rFonts w:asciiTheme="minorEastAsia" w:eastAsiaTheme="minorEastAsia" w:hAnsiTheme="minorEastAsia" w:hint="eastAsia"/>
                <w:sz w:val="20"/>
                <w:szCs w:val="20"/>
              </w:rPr>
              <w:t>1</w:t>
            </w:r>
            <w:r w:rsidR="00861B08">
              <w:rPr>
                <w:rFonts w:asciiTheme="minorEastAsia" w:eastAsiaTheme="minorEastAsia" w:hAnsiTheme="minorEastAsia"/>
                <w:sz w:val="20"/>
                <w:szCs w:val="20"/>
              </w:rPr>
              <w:t>1</w:t>
            </w:r>
            <w:r w:rsidRPr="001534E8">
              <w:rPr>
                <w:rFonts w:asciiTheme="minorEastAsia" w:eastAsiaTheme="minorEastAsia" w:hAnsiTheme="minorEastAsia" w:hint="eastAsia"/>
                <w:sz w:val="20"/>
                <w:szCs w:val="20"/>
              </w:rPr>
              <w:t>月実施</w:t>
            </w:r>
            <w:r w:rsidR="009135C4" w:rsidRPr="001534E8">
              <w:rPr>
                <w:rFonts w:asciiTheme="minorEastAsia" w:eastAsiaTheme="minorEastAsia" w:hAnsiTheme="minorEastAsia" w:hint="eastAsia"/>
                <w:sz w:val="20"/>
                <w:szCs w:val="20"/>
              </w:rPr>
              <w:t xml:space="preserve">分 </w:t>
            </w:r>
            <w:r w:rsidRPr="001534E8">
              <w:rPr>
                <w:rFonts w:asciiTheme="minorEastAsia" w:eastAsiaTheme="minorEastAsia" w:hAnsiTheme="minorEastAsia" w:hint="eastAsia"/>
                <w:sz w:val="20"/>
                <w:szCs w:val="20"/>
              </w:rPr>
              <w:t>］</w:t>
            </w:r>
          </w:p>
        </w:tc>
        <w:tc>
          <w:tcPr>
            <w:tcW w:w="7707" w:type="dxa"/>
            <w:shd w:val="clear" w:color="auto" w:fill="auto"/>
            <w:vAlign w:val="center"/>
          </w:tcPr>
          <w:p w14:paraId="00230635" w14:textId="77777777" w:rsidR="00267D3C" w:rsidRPr="001534E8" w:rsidRDefault="00267D3C" w:rsidP="000A363B">
            <w:pPr>
              <w:spacing w:line="300" w:lineRule="exact"/>
              <w:jc w:val="center"/>
              <w:rPr>
                <w:rFonts w:asciiTheme="minorEastAsia" w:eastAsiaTheme="minorEastAsia" w:hAnsiTheme="minorEastAsia"/>
                <w:sz w:val="20"/>
                <w:szCs w:val="20"/>
              </w:rPr>
            </w:pPr>
            <w:r w:rsidRPr="001534E8">
              <w:rPr>
                <w:rFonts w:asciiTheme="minorEastAsia" w:eastAsiaTheme="minorEastAsia" w:hAnsiTheme="minorEastAsia" w:hint="eastAsia"/>
                <w:sz w:val="20"/>
                <w:szCs w:val="20"/>
              </w:rPr>
              <w:t>学校</w:t>
            </w:r>
            <w:r w:rsidR="009135C4" w:rsidRPr="001534E8">
              <w:rPr>
                <w:rFonts w:asciiTheme="minorEastAsia" w:eastAsiaTheme="minorEastAsia" w:hAnsiTheme="minorEastAsia" w:hint="eastAsia"/>
                <w:sz w:val="20"/>
                <w:szCs w:val="20"/>
              </w:rPr>
              <w:t>運営</w:t>
            </w:r>
            <w:r w:rsidRPr="001534E8">
              <w:rPr>
                <w:rFonts w:asciiTheme="minorEastAsia" w:eastAsiaTheme="minorEastAsia" w:hAnsiTheme="minorEastAsia" w:hint="eastAsia"/>
                <w:sz w:val="20"/>
                <w:szCs w:val="20"/>
              </w:rPr>
              <w:t>協議会</w:t>
            </w:r>
            <w:r w:rsidR="00225A63" w:rsidRPr="001534E8">
              <w:rPr>
                <w:rFonts w:asciiTheme="minorEastAsia" w:eastAsiaTheme="minorEastAsia" w:hAnsiTheme="minorEastAsia" w:hint="eastAsia"/>
                <w:sz w:val="20"/>
                <w:szCs w:val="20"/>
              </w:rPr>
              <w:t>からの意見</w:t>
            </w:r>
          </w:p>
        </w:tc>
      </w:tr>
      <w:tr w:rsidR="003D565F" w:rsidRPr="00FB0785" w14:paraId="00230641" w14:textId="77777777" w:rsidTr="002C06E4">
        <w:trPr>
          <w:trHeight w:val="72"/>
          <w:jc w:val="center"/>
        </w:trPr>
        <w:tc>
          <w:tcPr>
            <w:tcW w:w="7222" w:type="dxa"/>
            <w:shd w:val="clear" w:color="auto" w:fill="auto"/>
          </w:tcPr>
          <w:p w14:paraId="2CFE0E1D" w14:textId="77777777" w:rsidR="009025FD" w:rsidRDefault="009025FD" w:rsidP="009025FD">
            <w:pPr>
              <w:spacing w:before="60" w:line="28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＜全般＞</w:t>
            </w:r>
          </w:p>
          <w:p w14:paraId="0D97FA40" w14:textId="4A1F4745" w:rsidR="00861B08" w:rsidRPr="00861B08" w:rsidRDefault="009025FD" w:rsidP="009025FD">
            <w:pPr>
              <w:spacing w:line="28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61B08">
              <w:rPr>
                <w:rFonts w:asciiTheme="minorEastAsia" w:eastAsiaTheme="minorEastAsia" w:hAnsiTheme="minorEastAsia" w:hint="eastAsia"/>
                <w:sz w:val="18"/>
                <w:szCs w:val="18"/>
              </w:rPr>
              <w:t>本年度は、</w:t>
            </w:r>
            <w:r w:rsidR="00861B08" w:rsidRPr="00861B08">
              <w:rPr>
                <w:rFonts w:asciiTheme="minorEastAsia" w:eastAsiaTheme="minorEastAsia" w:hAnsiTheme="minorEastAsia" w:hint="eastAsia"/>
                <w:sz w:val="18"/>
                <w:szCs w:val="18"/>
              </w:rPr>
              <w:t>全体的に回収率が低下し、特に保護者の回収率が例年に比べて低下した。これは、</w:t>
            </w:r>
            <w:r w:rsidR="00861B08">
              <w:rPr>
                <w:rFonts w:asciiTheme="minorEastAsia" w:eastAsiaTheme="minorEastAsia" w:hAnsiTheme="minorEastAsia" w:hint="eastAsia"/>
                <w:sz w:val="18"/>
                <w:szCs w:val="18"/>
              </w:rPr>
              <w:t>ア</w:t>
            </w:r>
            <w:r w:rsidR="00861B08" w:rsidRPr="00861B08">
              <w:rPr>
                <w:rFonts w:asciiTheme="minorEastAsia" w:eastAsiaTheme="minorEastAsia" w:hAnsiTheme="minorEastAsia" w:hint="eastAsia"/>
                <w:sz w:val="18"/>
                <w:szCs w:val="18"/>
              </w:rPr>
              <w:t>ンケート実施方法を変更したため、アンケート未提出者の特定ができず、再周知が確実にできなかったことが主な原因であると考えられる。</w:t>
            </w:r>
          </w:p>
          <w:p w14:paraId="3748B720" w14:textId="1C6DEC45" w:rsidR="009025FD" w:rsidRDefault="00861B08" w:rsidP="009025FD">
            <w:pPr>
              <w:spacing w:line="280" w:lineRule="exact"/>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来年度</w:t>
            </w:r>
            <w:r w:rsidRPr="00861B08">
              <w:rPr>
                <w:rFonts w:asciiTheme="minorEastAsia" w:eastAsiaTheme="minorEastAsia" w:hAnsiTheme="minorEastAsia" w:hint="eastAsia"/>
                <w:sz w:val="18"/>
                <w:szCs w:val="18"/>
              </w:rPr>
              <w:t>は、アンケート</w:t>
            </w:r>
            <w:r w:rsidR="009025FD">
              <w:rPr>
                <w:rFonts w:asciiTheme="minorEastAsia" w:eastAsiaTheme="minorEastAsia" w:hAnsiTheme="minorEastAsia" w:hint="eastAsia"/>
                <w:sz w:val="18"/>
                <w:szCs w:val="18"/>
              </w:rPr>
              <w:t>の</w:t>
            </w:r>
            <w:r w:rsidRPr="00861B08">
              <w:rPr>
                <w:rFonts w:asciiTheme="minorEastAsia" w:eastAsiaTheme="minorEastAsia" w:hAnsiTheme="minorEastAsia" w:hint="eastAsia"/>
                <w:sz w:val="18"/>
                <w:szCs w:val="18"/>
              </w:rPr>
              <w:t>未回答者</w:t>
            </w:r>
            <w:r w:rsidR="009025FD">
              <w:rPr>
                <w:rFonts w:asciiTheme="minorEastAsia" w:eastAsiaTheme="minorEastAsia" w:hAnsiTheme="minorEastAsia" w:hint="eastAsia"/>
                <w:sz w:val="18"/>
                <w:szCs w:val="18"/>
              </w:rPr>
              <w:t>に</w:t>
            </w:r>
            <w:r w:rsidRPr="00861B08">
              <w:rPr>
                <w:rFonts w:asciiTheme="minorEastAsia" w:eastAsiaTheme="minorEastAsia" w:hAnsiTheme="minorEastAsia" w:hint="eastAsia"/>
                <w:sz w:val="18"/>
                <w:szCs w:val="18"/>
              </w:rPr>
              <w:t>効果的</w:t>
            </w:r>
            <w:r w:rsidR="009025FD">
              <w:rPr>
                <w:rFonts w:asciiTheme="minorEastAsia" w:eastAsiaTheme="minorEastAsia" w:hAnsiTheme="minorEastAsia" w:hint="eastAsia"/>
                <w:sz w:val="18"/>
                <w:szCs w:val="18"/>
              </w:rPr>
              <w:t>に再周知ができるよう、配布方法等を工夫するなどして、回収率の</w:t>
            </w:r>
            <w:r w:rsidRPr="00861B08">
              <w:rPr>
                <w:rFonts w:asciiTheme="minorEastAsia" w:eastAsiaTheme="minorEastAsia" w:hAnsiTheme="minorEastAsia" w:hint="eastAsia"/>
                <w:sz w:val="18"/>
                <w:szCs w:val="18"/>
              </w:rPr>
              <w:t>向上</w:t>
            </w:r>
            <w:r w:rsidR="009025FD">
              <w:rPr>
                <w:rFonts w:asciiTheme="minorEastAsia" w:eastAsiaTheme="minorEastAsia" w:hAnsiTheme="minorEastAsia" w:hint="eastAsia"/>
                <w:sz w:val="18"/>
                <w:szCs w:val="18"/>
              </w:rPr>
              <w:t>を図りたい。</w:t>
            </w:r>
          </w:p>
          <w:p w14:paraId="1A680F77" w14:textId="251835D7" w:rsidR="00861B08" w:rsidRPr="00861B08" w:rsidRDefault="00861B08" w:rsidP="00861B08">
            <w:pPr>
              <w:spacing w:line="280" w:lineRule="exact"/>
              <w:jc w:val="left"/>
              <w:rPr>
                <w:rFonts w:asciiTheme="minorEastAsia" w:eastAsiaTheme="minorEastAsia" w:hAnsiTheme="minorEastAsia"/>
                <w:sz w:val="18"/>
                <w:szCs w:val="18"/>
              </w:rPr>
            </w:pPr>
          </w:p>
          <w:p w14:paraId="4EBA55BC" w14:textId="1D4F158C" w:rsidR="003D565F" w:rsidRDefault="009025FD" w:rsidP="003D565F">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＜結果と考察＞</w:t>
            </w:r>
          </w:p>
          <w:p w14:paraId="7DFA5939" w14:textId="400DCB1D" w:rsidR="009025FD" w:rsidRPr="00861B08" w:rsidRDefault="009025FD" w:rsidP="003D565F">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前年度より肯定率が1</w:t>
            </w:r>
            <w:r>
              <w:rPr>
                <w:rFonts w:asciiTheme="minorEastAsia" w:eastAsiaTheme="minorEastAsia" w:hAnsiTheme="minorEastAsia"/>
                <w:sz w:val="18"/>
                <w:szCs w:val="18"/>
              </w:rPr>
              <w:t>0</w:t>
            </w:r>
            <w:r>
              <w:rPr>
                <w:rFonts w:asciiTheme="minorEastAsia" w:eastAsiaTheme="minorEastAsia" w:hAnsiTheme="minorEastAsia" w:hint="eastAsia"/>
                <w:sz w:val="18"/>
                <w:szCs w:val="18"/>
              </w:rPr>
              <w:t>ポイント以上上昇した項目を「増」、下降した項目を「減」とカウントした。</w:t>
            </w:r>
          </w:p>
          <w:p w14:paraId="5E43C05B" w14:textId="469D583E" w:rsidR="003D565F" w:rsidRPr="00861B08" w:rsidRDefault="009025FD" w:rsidP="009025FD">
            <w:pPr>
              <w:spacing w:before="60"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【本校生徒】</w:t>
            </w:r>
          </w:p>
          <w:p w14:paraId="0FF622A9" w14:textId="3B73CCB6" w:rsidR="009025FD" w:rsidRDefault="009025FD" w:rsidP="003D565F">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・「増」：０、「減」：０</w:t>
            </w:r>
          </w:p>
          <w:p w14:paraId="70ECC353" w14:textId="70143BC4" w:rsidR="009025FD" w:rsidRDefault="009025FD" w:rsidP="009025F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・全体的に肯定率は高い。来年度以降もこの水準を維持しつつ、全体の肯定率が上昇するような取組みを探りたい。</w:t>
            </w:r>
          </w:p>
          <w:p w14:paraId="4A9318D1" w14:textId="4844E838" w:rsidR="009025FD" w:rsidRPr="009025FD" w:rsidRDefault="009025FD" w:rsidP="009025F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w:t>
            </w:r>
            <w:r>
              <w:rPr>
                <w:rFonts w:asciiTheme="minorEastAsia" w:eastAsiaTheme="minorEastAsia" w:hAnsiTheme="minorEastAsia" w:hint="eastAsia"/>
                <w:sz w:val="18"/>
                <w:szCs w:val="18"/>
              </w:rPr>
              <w:t>N</w:t>
            </w:r>
            <w:r>
              <w:rPr>
                <w:rFonts w:asciiTheme="minorEastAsia" w:eastAsiaTheme="minorEastAsia" w:hAnsiTheme="minorEastAsia"/>
                <w:sz w:val="18"/>
                <w:szCs w:val="18"/>
              </w:rPr>
              <w:t>o.</w:t>
            </w:r>
            <w:r w:rsidRPr="009025FD">
              <w:rPr>
                <w:rFonts w:asciiTheme="minorEastAsia" w:eastAsiaTheme="minorEastAsia" w:hAnsiTheme="minorEastAsia"/>
                <w:sz w:val="18"/>
                <w:szCs w:val="18"/>
              </w:rPr>
              <w:t>10「自分の個別の</w:t>
            </w:r>
            <w:r>
              <w:rPr>
                <w:rFonts w:asciiTheme="minorEastAsia" w:eastAsiaTheme="minorEastAsia" w:hAnsiTheme="minorEastAsia" w:hint="eastAsia"/>
                <w:sz w:val="18"/>
                <w:szCs w:val="18"/>
              </w:rPr>
              <w:t>教育支援計画・個別の指導計画の</w:t>
            </w:r>
            <w:r w:rsidRPr="009025FD">
              <w:rPr>
                <w:rFonts w:asciiTheme="minorEastAsia" w:eastAsiaTheme="minorEastAsia" w:hAnsiTheme="minorEastAsia"/>
                <w:sz w:val="18"/>
                <w:szCs w:val="18"/>
              </w:rPr>
              <w:t xml:space="preserve"> 目標を知っている。」については生徒への周知方法に工夫の余地が</w:t>
            </w:r>
            <w:r>
              <w:rPr>
                <w:rFonts w:asciiTheme="minorEastAsia" w:eastAsiaTheme="minorEastAsia" w:hAnsiTheme="minorEastAsia" w:hint="eastAsia"/>
                <w:sz w:val="18"/>
                <w:szCs w:val="18"/>
              </w:rPr>
              <w:t>あると考えられる。</w:t>
            </w:r>
          </w:p>
          <w:p w14:paraId="64813091" w14:textId="25A49D72" w:rsidR="009025FD" w:rsidRPr="00861B08" w:rsidRDefault="009025FD" w:rsidP="009025FD">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o.7</w:t>
            </w:r>
            <w:r>
              <w:rPr>
                <w:rFonts w:asciiTheme="minorEastAsia" w:eastAsiaTheme="minorEastAsia" w:hAnsiTheme="minorEastAsia" w:hint="eastAsia"/>
                <w:sz w:val="18"/>
                <w:szCs w:val="18"/>
              </w:rPr>
              <w:t>「いじめ」やNo.4「進路」に関する項目については、少数であっても否定的な回答があることを受け止め</w:t>
            </w:r>
            <w:r w:rsidR="00C96DC2">
              <w:rPr>
                <w:rFonts w:asciiTheme="minorEastAsia" w:eastAsiaTheme="minorEastAsia" w:hAnsiTheme="minorEastAsia" w:hint="eastAsia"/>
                <w:sz w:val="18"/>
                <w:szCs w:val="18"/>
              </w:rPr>
              <w:t>、対応していく</w:t>
            </w:r>
            <w:r>
              <w:rPr>
                <w:rFonts w:asciiTheme="minorEastAsia" w:eastAsiaTheme="minorEastAsia" w:hAnsiTheme="minorEastAsia" w:hint="eastAsia"/>
                <w:sz w:val="18"/>
                <w:szCs w:val="18"/>
              </w:rPr>
              <w:t>。</w:t>
            </w:r>
          </w:p>
          <w:p w14:paraId="0B6143DB" w14:textId="7F95A668" w:rsidR="003D565F" w:rsidRPr="009025FD" w:rsidRDefault="009025FD" w:rsidP="008417AF">
            <w:pPr>
              <w:spacing w:before="60"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【本校保護者】</w:t>
            </w:r>
          </w:p>
          <w:p w14:paraId="5D19E820" w14:textId="7279BE97" w:rsidR="003D565F" w:rsidRPr="00861B08" w:rsidRDefault="00C96DC2" w:rsidP="003D565F">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・「増」：０、「減」：０</w:t>
            </w:r>
          </w:p>
          <w:p w14:paraId="5505FE54" w14:textId="77777777" w:rsidR="00C96DC2" w:rsidRDefault="00C96DC2" w:rsidP="00C96DC2">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・全体的に肯定率は高い。来年度以降もこの水準を維持しつつ、全体の肯定率が上昇するような取組みを探りたい。</w:t>
            </w:r>
          </w:p>
          <w:p w14:paraId="166B2EF8" w14:textId="11DA4650" w:rsidR="00C96DC2" w:rsidRPr="00861B08" w:rsidRDefault="00C96DC2" w:rsidP="00C96DC2">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・少数であっても否定的な回答があることを受け止め、改善を図っていく。</w:t>
            </w:r>
          </w:p>
          <w:p w14:paraId="2C462CC8" w14:textId="28B357BF" w:rsidR="00C96DC2" w:rsidRDefault="00C96DC2" w:rsidP="008417AF">
            <w:pPr>
              <w:spacing w:before="60"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【共生</w:t>
            </w:r>
            <w:r w:rsidR="008417AF">
              <w:rPr>
                <w:rFonts w:asciiTheme="minorEastAsia" w:eastAsiaTheme="minorEastAsia" w:hAnsiTheme="minorEastAsia" w:hint="eastAsia"/>
                <w:sz w:val="18"/>
                <w:szCs w:val="18"/>
              </w:rPr>
              <w:t>推進教室</w:t>
            </w:r>
            <w:r>
              <w:rPr>
                <w:rFonts w:asciiTheme="minorEastAsia" w:eastAsiaTheme="minorEastAsia" w:hAnsiTheme="minorEastAsia" w:hint="eastAsia"/>
                <w:sz w:val="18"/>
                <w:szCs w:val="18"/>
              </w:rPr>
              <w:t>生徒】</w:t>
            </w:r>
          </w:p>
          <w:p w14:paraId="54E6E9F8" w14:textId="196AF5C3" w:rsidR="008417AF" w:rsidRDefault="00BA6D4E" w:rsidP="008417A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・回答の母数</w:t>
            </w:r>
            <w:r w:rsidR="008417AF">
              <w:rPr>
                <w:rFonts w:asciiTheme="minorEastAsia" w:eastAsiaTheme="minorEastAsia" w:hAnsiTheme="minorEastAsia" w:hint="eastAsia"/>
                <w:sz w:val="18"/>
                <w:szCs w:val="18"/>
              </w:rPr>
              <w:t>が少ない</w:t>
            </w:r>
            <w:r>
              <w:rPr>
                <w:rFonts w:asciiTheme="minorEastAsia" w:eastAsiaTheme="minorEastAsia" w:hAnsiTheme="minorEastAsia" w:hint="eastAsia"/>
                <w:sz w:val="18"/>
                <w:szCs w:val="18"/>
              </w:rPr>
              <w:t>（15件）</w:t>
            </w:r>
            <w:r w:rsidR="008417AF">
              <w:rPr>
                <w:rFonts w:asciiTheme="minorEastAsia" w:eastAsiaTheme="minorEastAsia" w:hAnsiTheme="minorEastAsia" w:hint="eastAsia"/>
                <w:sz w:val="18"/>
                <w:szCs w:val="18"/>
              </w:rPr>
              <w:t>ので、変動幅が大きくなっているが、肯定率の低い項目を中心に、改善に向けた取組みを進めていく。</w:t>
            </w:r>
          </w:p>
          <w:p w14:paraId="723FB27F" w14:textId="77777777" w:rsidR="008417AF" w:rsidRDefault="00C96DC2" w:rsidP="008417A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・「増」：１</w:t>
            </w:r>
          </w:p>
          <w:p w14:paraId="571CBD7F" w14:textId="7DD242B3" w:rsidR="008417AF" w:rsidRDefault="008417AF" w:rsidP="008417AF">
            <w:pPr>
              <w:spacing w:line="280" w:lineRule="exact"/>
              <w:ind w:leftChars="100" w:left="75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o.2</w:t>
            </w:r>
            <w:r w:rsidR="00BA6D4E">
              <w:rPr>
                <w:rFonts w:asciiTheme="minorEastAsia" w:eastAsiaTheme="minorEastAsia" w:hAnsiTheme="minorEastAsia" w:hint="eastAsia"/>
                <w:sz w:val="18"/>
                <w:szCs w:val="18"/>
              </w:rPr>
              <w:t>「『むらの』の校外学習などの行事は楽しい</w:t>
            </w:r>
            <w:r>
              <w:rPr>
                <w:rFonts w:asciiTheme="minorEastAsia" w:eastAsiaTheme="minorEastAsia" w:hAnsiTheme="minorEastAsia" w:hint="eastAsia"/>
                <w:sz w:val="18"/>
                <w:szCs w:val="18"/>
              </w:rPr>
              <w:t>」：1</w:t>
            </w:r>
            <w:r w:rsidR="00B9506E">
              <w:rPr>
                <w:rFonts w:asciiTheme="minorEastAsia" w:eastAsiaTheme="minorEastAsia" w:hAnsiTheme="minorEastAsia"/>
                <w:sz w:val="18"/>
                <w:szCs w:val="18"/>
              </w:rPr>
              <w:t>00%</w:t>
            </w:r>
            <w:r w:rsidR="00B9506E">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16.7</w:t>
            </w:r>
            <w:r>
              <w:rPr>
                <w:rFonts w:asciiTheme="minorEastAsia" w:eastAsiaTheme="minorEastAsia" w:hAnsiTheme="minorEastAsia" w:hint="eastAsia"/>
                <w:sz w:val="18"/>
                <w:szCs w:val="18"/>
              </w:rPr>
              <w:t>ポイント</w:t>
            </w:r>
          </w:p>
          <w:p w14:paraId="16DBF342" w14:textId="3B689036" w:rsidR="008417AF" w:rsidRDefault="008417AF" w:rsidP="00BA6D4E">
            <w:pPr>
              <w:spacing w:line="280" w:lineRule="exact"/>
              <w:ind w:leftChars="99" w:left="728" w:hangingChars="289" w:hanging="5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コロナ禍で昨年は実施できなかった行事が本年度は実施できたことが</w:t>
            </w:r>
            <w:r w:rsidR="00B9506E">
              <w:rPr>
                <w:rFonts w:asciiTheme="minorEastAsia" w:eastAsiaTheme="minorEastAsia" w:hAnsiTheme="minorEastAsia" w:hint="eastAsia"/>
                <w:sz w:val="18"/>
                <w:szCs w:val="18"/>
              </w:rPr>
              <w:t>要因のひとつ</w:t>
            </w:r>
            <w:r>
              <w:rPr>
                <w:rFonts w:asciiTheme="minorEastAsia" w:eastAsiaTheme="minorEastAsia" w:hAnsiTheme="minorEastAsia" w:hint="eastAsia"/>
                <w:sz w:val="18"/>
                <w:szCs w:val="18"/>
              </w:rPr>
              <w:t>であると考えられる。</w:t>
            </w:r>
          </w:p>
          <w:p w14:paraId="59CBA0FD" w14:textId="0350D3F1" w:rsidR="00C96DC2" w:rsidRDefault="00C96DC2" w:rsidP="008417AF">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417AF">
              <w:rPr>
                <w:rFonts w:asciiTheme="minorEastAsia" w:eastAsiaTheme="minorEastAsia" w:hAnsiTheme="minorEastAsia" w:hint="eastAsia"/>
                <w:sz w:val="18"/>
                <w:szCs w:val="18"/>
              </w:rPr>
              <w:t>「減」：２</w:t>
            </w:r>
          </w:p>
          <w:p w14:paraId="6DA5DFB8" w14:textId="0655D567" w:rsidR="008417AF" w:rsidRDefault="008417AF" w:rsidP="008417AF">
            <w:pPr>
              <w:spacing w:line="28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o.1</w:t>
            </w:r>
            <w:r>
              <w:rPr>
                <w:rFonts w:asciiTheme="minorEastAsia" w:eastAsiaTheme="minorEastAsia" w:hAnsiTheme="minorEastAsia" w:hint="eastAsia"/>
                <w:sz w:val="18"/>
                <w:szCs w:val="18"/>
              </w:rPr>
              <w:t>「火曜日に『むらの』へ行くのが楽しい」：6</w:t>
            </w:r>
            <w:r>
              <w:rPr>
                <w:rFonts w:asciiTheme="minorEastAsia" w:eastAsiaTheme="minorEastAsia" w:hAnsiTheme="minorEastAsia"/>
                <w:sz w:val="18"/>
                <w:szCs w:val="18"/>
              </w:rPr>
              <w:t>6.7%</w:t>
            </w:r>
            <w:r w:rsidR="00B9506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B9506E">
              <w:rPr>
                <w:rFonts w:asciiTheme="minorEastAsia" w:eastAsiaTheme="minorEastAsia" w:hAnsiTheme="minorEastAsia" w:hint="eastAsia"/>
                <w:sz w:val="18"/>
                <w:szCs w:val="18"/>
              </w:rPr>
              <w:t>－</w:t>
            </w:r>
            <w:r>
              <w:rPr>
                <w:rFonts w:asciiTheme="minorEastAsia" w:eastAsiaTheme="minorEastAsia" w:hAnsiTheme="minorEastAsia"/>
                <w:sz w:val="18"/>
                <w:szCs w:val="18"/>
              </w:rPr>
              <w:t>16.7</w:t>
            </w:r>
            <w:r>
              <w:rPr>
                <w:rFonts w:asciiTheme="minorEastAsia" w:eastAsiaTheme="minorEastAsia" w:hAnsiTheme="minorEastAsia" w:hint="eastAsia"/>
                <w:sz w:val="18"/>
                <w:szCs w:val="18"/>
              </w:rPr>
              <w:t>ポイント</w:t>
            </w:r>
          </w:p>
          <w:p w14:paraId="0F8474C8" w14:textId="6780D586" w:rsidR="008417AF" w:rsidRDefault="008417AF" w:rsidP="008417AF">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生徒には楽しそうな様子が見受けられるが、設置校との環境の違いが影響しているかもしれない。設置校教員との連携・情報共有を図っていく。</w:t>
            </w:r>
          </w:p>
          <w:p w14:paraId="548C70B6" w14:textId="189E8E2C" w:rsidR="008417AF" w:rsidRDefault="008417AF" w:rsidP="00BA6D4E">
            <w:pPr>
              <w:spacing w:line="280" w:lineRule="exact"/>
              <w:ind w:leftChars="86" w:left="721"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o.11</w:t>
            </w:r>
            <w:r>
              <w:rPr>
                <w:rFonts w:asciiTheme="minorEastAsia" w:eastAsiaTheme="minorEastAsia" w:hAnsiTheme="minorEastAsia" w:hint="eastAsia"/>
                <w:sz w:val="18"/>
                <w:szCs w:val="18"/>
              </w:rPr>
              <w:t>「『むらの』では地震や火災などが起こった場合、どうしたらよいかを分かりやすく知らされている」：6</w:t>
            </w:r>
            <w:r>
              <w:rPr>
                <w:rFonts w:asciiTheme="minorEastAsia" w:eastAsiaTheme="minorEastAsia" w:hAnsiTheme="minorEastAsia"/>
                <w:sz w:val="18"/>
                <w:szCs w:val="18"/>
              </w:rPr>
              <w:t>6.7%</w:t>
            </w:r>
            <w:r w:rsidR="00B9506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27.8ポイント</w:t>
            </w:r>
          </w:p>
          <w:p w14:paraId="66588271" w14:textId="3A8DD835" w:rsidR="008417AF" w:rsidRDefault="008417AF" w:rsidP="008417AF">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共生推進教室生との合同避難訓練は、本アンケート終了後の1</w:t>
            </w:r>
            <w:r>
              <w:rPr>
                <w:rFonts w:asciiTheme="minorEastAsia" w:eastAsiaTheme="minorEastAsia" w:hAnsiTheme="minorEastAsia"/>
                <w:sz w:val="18"/>
                <w:szCs w:val="18"/>
              </w:rPr>
              <w:t>2</w:t>
            </w:r>
            <w:r>
              <w:rPr>
                <w:rFonts w:asciiTheme="minorEastAsia" w:eastAsiaTheme="minorEastAsia" w:hAnsiTheme="minorEastAsia" w:hint="eastAsia"/>
                <w:sz w:val="18"/>
                <w:szCs w:val="18"/>
              </w:rPr>
              <w:t>月に実施したためだと考えられる。訓練の実施時期、事前学習の取組みについて工夫をしていきたい。</w:t>
            </w:r>
          </w:p>
          <w:p w14:paraId="3DC6E515" w14:textId="77777777" w:rsidR="008417AF" w:rsidRDefault="008417AF" w:rsidP="008417AF">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・肯定率7</w:t>
            </w:r>
            <w:r>
              <w:rPr>
                <w:rFonts w:asciiTheme="minorEastAsia" w:eastAsiaTheme="minorEastAsia" w:hAnsiTheme="minorEastAsia"/>
                <w:sz w:val="18"/>
                <w:szCs w:val="18"/>
              </w:rPr>
              <w:t>0%</w:t>
            </w:r>
            <w:r>
              <w:rPr>
                <w:rFonts w:asciiTheme="minorEastAsia" w:eastAsiaTheme="minorEastAsia" w:hAnsiTheme="minorEastAsia" w:hint="eastAsia"/>
                <w:sz w:val="18"/>
                <w:szCs w:val="18"/>
              </w:rPr>
              <w:t>以下の項目</w:t>
            </w:r>
          </w:p>
          <w:p w14:paraId="6EAC3C6C" w14:textId="033FB31C" w:rsidR="008417AF" w:rsidRDefault="008417AF" w:rsidP="008417AF">
            <w:pPr>
              <w:spacing w:line="280" w:lineRule="exact"/>
              <w:ind w:leftChars="100" w:left="75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o.5</w:t>
            </w:r>
            <w:r>
              <w:rPr>
                <w:rFonts w:asciiTheme="minorEastAsia" w:eastAsiaTheme="minorEastAsia" w:hAnsiTheme="minorEastAsia" w:hint="eastAsia"/>
                <w:sz w:val="18"/>
                <w:szCs w:val="18"/>
              </w:rPr>
              <w:t>「『むらの』には、相談できる先生がいる」：6</w:t>
            </w:r>
            <w:r>
              <w:rPr>
                <w:rFonts w:asciiTheme="minorEastAsia" w:eastAsiaTheme="minorEastAsia" w:hAnsiTheme="minorEastAsia"/>
                <w:sz w:val="18"/>
                <w:szCs w:val="18"/>
              </w:rPr>
              <w:t>6.7%</w:t>
            </w:r>
          </w:p>
          <w:p w14:paraId="3738025B" w14:textId="77777777" w:rsidR="00C96DC2" w:rsidRDefault="008417AF" w:rsidP="00C96DC2">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本校（むらの）での時間的な制約のため、相談する機会が少ないことが主な要因だと考えられる。設置校教員との連携・情報共有を図っていく。</w:t>
            </w:r>
          </w:p>
          <w:p w14:paraId="7ABF1EB1" w14:textId="222184FA" w:rsidR="008417AF" w:rsidRDefault="008417AF" w:rsidP="008417AF">
            <w:pPr>
              <w:spacing w:before="60"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【共生推進教室</w:t>
            </w:r>
            <w:r w:rsidR="00BA6D4E">
              <w:rPr>
                <w:rFonts w:asciiTheme="minorEastAsia" w:eastAsiaTheme="minorEastAsia" w:hAnsiTheme="minorEastAsia" w:hint="eastAsia"/>
                <w:sz w:val="18"/>
                <w:szCs w:val="18"/>
              </w:rPr>
              <w:t>保護者</w:t>
            </w:r>
            <w:r>
              <w:rPr>
                <w:rFonts w:asciiTheme="minorEastAsia" w:eastAsiaTheme="minorEastAsia" w:hAnsiTheme="minorEastAsia" w:hint="eastAsia"/>
                <w:sz w:val="18"/>
                <w:szCs w:val="18"/>
              </w:rPr>
              <w:t>】</w:t>
            </w:r>
          </w:p>
          <w:p w14:paraId="0711C017" w14:textId="77777777" w:rsidR="008417AF" w:rsidRDefault="00BA6D4E" w:rsidP="00BA6D4E">
            <w:pPr>
              <w:spacing w:line="280" w:lineRule="exact"/>
              <w:ind w:left="202" w:hangingChars="112" w:hanging="202"/>
              <w:rPr>
                <w:rFonts w:asciiTheme="minorEastAsia" w:eastAsiaTheme="minorEastAsia" w:hAnsiTheme="minorEastAsia"/>
                <w:sz w:val="18"/>
                <w:szCs w:val="18"/>
              </w:rPr>
            </w:pPr>
            <w:r>
              <w:rPr>
                <w:rFonts w:asciiTheme="minorEastAsia" w:eastAsiaTheme="minorEastAsia" w:hAnsiTheme="minorEastAsia" w:hint="eastAsia"/>
                <w:sz w:val="18"/>
                <w:szCs w:val="18"/>
              </w:rPr>
              <w:t>・回答の母数が少ない（５件）ので、変動幅が大きくなっているが、全体的に肯定率は高い。個別の分析は難しいが、寄せられた意見を参考に、改善に向けた取組みを進めていく。</w:t>
            </w:r>
          </w:p>
          <w:p w14:paraId="5B8EB9E4" w14:textId="6608FD67" w:rsidR="00BA6D4E" w:rsidRDefault="00BA6D4E" w:rsidP="00BA6D4E">
            <w:pPr>
              <w:spacing w:before="60" w:line="280" w:lineRule="exact"/>
              <w:ind w:left="202" w:hangingChars="112" w:hanging="202"/>
              <w:rPr>
                <w:rFonts w:asciiTheme="minorEastAsia" w:eastAsiaTheme="minorEastAsia" w:hAnsiTheme="minorEastAsia"/>
                <w:sz w:val="18"/>
                <w:szCs w:val="18"/>
              </w:rPr>
            </w:pPr>
            <w:r>
              <w:rPr>
                <w:rFonts w:asciiTheme="minorEastAsia" w:eastAsiaTheme="minorEastAsia" w:hAnsiTheme="minorEastAsia" w:hint="eastAsia"/>
                <w:sz w:val="18"/>
                <w:szCs w:val="18"/>
              </w:rPr>
              <w:t>【本校教員】</w:t>
            </w:r>
          </w:p>
          <w:p w14:paraId="35E4D84F" w14:textId="77777777" w:rsidR="00BA6D4E" w:rsidRDefault="00BA6D4E" w:rsidP="00BA6D4E">
            <w:pPr>
              <w:spacing w:line="28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・全体的に肯定率は高い。来年度以降もこの水準を維持しつつ、全体の肯定率が上昇するような取組みを探りたい。</w:t>
            </w:r>
          </w:p>
          <w:p w14:paraId="1041C632" w14:textId="77777777" w:rsidR="00BA6D4E" w:rsidRDefault="00BA6D4E" w:rsidP="00BA6D4E">
            <w:pPr>
              <w:spacing w:line="280" w:lineRule="exact"/>
              <w:ind w:left="202" w:hangingChars="112" w:hanging="202"/>
              <w:rPr>
                <w:rFonts w:asciiTheme="minorEastAsia" w:eastAsiaTheme="minorEastAsia" w:hAnsiTheme="minorEastAsia"/>
                <w:sz w:val="18"/>
                <w:szCs w:val="18"/>
              </w:rPr>
            </w:pPr>
            <w:r>
              <w:rPr>
                <w:rFonts w:asciiTheme="minorEastAsia" w:eastAsiaTheme="minorEastAsia" w:hAnsiTheme="minorEastAsia" w:hint="eastAsia"/>
                <w:sz w:val="18"/>
                <w:szCs w:val="18"/>
              </w:rPr>
              <w:t>「増」：３</w:t>
            </w:r>
          </w:p>
          <w:p w14:paraId="4C06032E" w14:textId="77777777" w:rsidR="00B9506E" w:rsidRDefault="00BA6D4E" w:rsidP="00BA6D4E">
            <w:pPr>
              <w:spacing w:line="280" w:lineRule="exact"/>
              <w:ind w:leftChars="100" w:left="232" w:hangingChars="12" w:hanging="22"/>
              <w:rPr>
                <w:rFonts w:asciiTheme="minorEastAsia" w:eastAsiaTheme="minorEastAsia" w:hAnsiTheme="minorEastAsia"/>
                <w:sz w:val="18"/>
                <w:szCs w:val="18"/>
              </w:rPr>
            </w:pPr>
            <w:r>
              <w:rPr>
                <w:rFonts w:asciiTheme="minorEastAsia" w:eastAsiaTheme="minorEastAsia" w:hAnsiTheme="minorEastAsia"/>
                <w:sz w:val="18"/>
                <w:szCs w:val="18"/>
              </w:rPr>
              <w:t>No.1</w:t>
            </w:r>
            <w:r w:rsidR="00B9506E">
              <w:rPr>
                <w:rFonts w:asciiTheme="minorEastAsia" w:eastAsiaTheme="minorEastAsia" w:hAnsiTheme="minorEastAsia" w:hint="eastAsia"/>
                <w:sz w:val="18"/>
                <w:szCs w:val="18"/>
              </w:rPr>
              <w:t>「本校では、学校祭・校外学習・宿泊研修などの学校行事は、生徒にとって魅力</w:t>
            </w:r>
          </w:p>
          <w:p w14:paraId="5C62796A" w14:textId="18B9BD1B" w:rsidR="00BA6D4E" w:rsidRDefault="00B9506E" w:rsidP="00B9506E">
            <w:pPr>
              <w:spacing w:line="280" w:lineRule="exact"/>
              <w:ind w:leftChars="100" w:left="210"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あるものとなるよう、工夫を行っている」：9</w:t>
            </w:r>
            <w:r>
              <w:rPr>
                <w:rFonts w:asciiTheme="minorEastAsia" w:eastAsiaTheme="minorEastAsia" w:hAnsiTheme="minorEastAsia"/>
                <w:sz w:val="18"/>
                <w:szCs w:val="18"/>
              </w:rPr>
              <w:t>7.1%</w:t>
            </w:r>
            <w:r>
              <w:rPr>
                <w:rFonts w:asciiTheme="minorEastAsia" w:eastAsiaTheme="minorEastAsia" w:hAnsiTheme="minorEastAsia" w:hint="eastAsia"/>
                <w:sz w:val="18"/>
                <w:szCs w:val="18"/>
              </w:rPr>
              <w:t xml:space="preserve">　　＋1</w:t>
            </w:r>
            <w:r>
              <w:rPr>
                <w:rFonts w:asciiTheme="minorEastAsia" w:eastAsiaTheme="minorEastAsia" w:hAnsiTheme="minorEastAsia"/>
                <w:sz w:val="18"/>
                <w:szCs w:val="18"/>
              </w:rPr>
              <w:t>0.5</w:t>
            </w:r>
            <w:r>
              <w:rPr>
                <w:rFonts w:asciiTheme="minorEastAsia" w:eastAsiaTheme="minorEastAsia" w:hAnsiTheme="minorEastAsia" w:hint="eastAsia"/>
                <w:sz w:val="18"/>
                <w:szCs w:val="18"/>
              </w:rPr>
              <w:t>ポイント</w:t>
            </w:r>
          </w:p>
          <w:p w14:paraId="426C70A9" w14:textId="1A2D2558" w:rsidR="00BA6D4E" w:rsidRPr="00BA6D4E" w:rsidRDefault="00BA6D4E" w:rsidP="00BA6D4E">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w:t>
            </w:r>
            <w:r w:rsidR="00B9506E">
              <w:rPr>
                <w:rFonts w:asciiTheme="minorEastAsia" w:eastAsiaTheme="minorEastAsia" w:hAnsiTheme="minorEastAsia" w:hint="eastAsia"/>
                <w:sz w:val="18"/>
                <w:szCs w:val="18"/>
              </w:rPr>
              <w:t>各行事の担当者を中心に、どの部署においても、丁寧に行事を企画・立案・実施したことが要因であると考えられる。</w:t>
            </w:r>
          </w:p>
          <w:p w14:paraId="7284BC07" w14:textId="714F4C15" w:rsidR="00B9506E" w:rsidRDefault="00BA6D4E" w:rsidP="00B9506E">
            <w:pPr>
              <w:spacing w:line="280" w:lineRule="exact"/>
              <w:ind w:leftChars="100" w:left="412" w:hangingChars="112" w:hanging="202"/>
              <w:rPr>
                <w:rFonts w:asciiTheme="minorEastAsia" w:eastAsiaTheme="minorEastAsia" w:hAnsiTheme="minorEastAsia"/>
                <w:sz w:val="18"/>
                <w:szCs w:val="18"/>
              </w:rPr>
            </w:pPr>
            <w:r>
              <w:rPr>
                <w:rFonts w:asciiTheme="minorEastAsia" w:eastAsiaTheme="minorEastAsia" w:hAnsiTheme="minorEastAsia"/>
                <w:sz w:val="18"/>
                <w:szCs w:val="18"/>
              </w:rPr>
              <w:t>No.12</w:t>
            </w:r>
            <w:r w:rsidR="00B9506E">
              <w:rPr>
                <w:rFonts w:asciiTheme="minorEastAsia" w:eastAsiaTheme="minorEastAsia" w:hAnsiTheme="minorEastAsia" w:hint="eastAsia"/>
                <w:sz w:val="18"/>
                <w:szCs w:val="18"/>
              </w:rPr>
              <w:t>「私は、授業見学に複数回行った」：8</w:t>
            </w:r>
            <w:r w:rsidR="00B9506E">
              <w:rPr>
                <w:rFonts w:asciiTheme="minorEastAsia" w:eastAsiaTheme="minorEastAsia" w:hAnsiTheme="minorEastAsia"/>
                <w:sz w:val="18"/>
                <w:szCs w:val="18"/>
              </w:rPr>
              <w:t>0.0%</w:t>
            </w:r>
            <w:r w:rsidR="00B9506E">
              <w:rPr>
                <w:rFonts w:asciiTheme="minorEastAsia" w:eastAsiaTheme="minorEastAsia" w:hAnsiTheme="minorEastAsia" w:hint="eastAsia"/>
                <w:sz w:val="18"/>
                <w:szCs w:val="18"/>
              </w:rPr>
              <w:t xml:space="preserve">　　＋1</w:t>
            </w:r>
            <w:r w:rsidR="00B9506E">
              <w:rPr>
                <w:rFonts w:asciiTheme="minorEastAsia" w:eastAsiaTheme="minorEastAsia" w:hAnsiTheme="minorEastAsia"/>
                <w:sz w:val="18"/>
                <w:szCs w:val="18"/>
              </w:rPr>
              <w:t>1.1</w:t>
            </w:r>
            <w:r w:rsidR="00B9506E">
              <w:rPr>
                <w:rFonts w:asciiTheme="minorEastAsia" w:eastAsiaTheme="minorEastAsia" w:hAnsiTheme="minorEastAsia" w:hint="eastAsia"/>
                <w:sz w:val="18"/>
                <w:szCs w:val="18"/>
              </w:rPr>
              <w:t>ポイント</w:t>
            </w:r>
          </w:p>
          <w:p w14:paraId="745733A6" w14:textId="05B7FEDB" w:rsidR="00BA6D4E" w:rsidRPr="00BA6D4E" w:rsidRDefault="00BA6D4E" w:rsidP="00BA6D4E">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公開授業週間（年２回）に</w:t>
            </w:r>
            <w:r w:rsidR="00A25FCC">
              <w:rPr>
                <w:rFonts w:asciiTheme="minorEastAsia" w:eastAsiaTheme="minorEastAsia" w:hAnsiTheme="minorEastAsia" w:hint="eastAsia"/>
                <w:sz w:val="18"/>
                <w:szCs w:val="18"/>
              </w:rPr>
              <w:t>、</w:t>
            </w:r>
            <w:r w:rsidR="00B9506E">
              <w:rPr>
                <w:rFonts w:asciiTheme="minorEastAsia" w:eastAsiaTheme="minorEastAsia" w:hAnsiTheme="minorEastAsia" w:hint="eastAsia"/>
                <w:sz w:val="18"/>
                <w:szCs w:val="18"/>
              </w:rPr>
              <w:t>授業見学を促したことが要因の一つであると考えられる。</w:t>
            </w:r>
          </w:p>
          <w:p w14:paraId="14A17F71" w14:textId="5642786F" w:rsidR="00BA6D4E" w:rsidRDefault="00BA6D4E" w:rsidP="00B9506E">
            <w:pPr>
              <w:spacing w:line="280" w:lineRule="exact"/>
              <w:ind w:leftChars="100" w:left="772" w:hangingChars="312" w:hanging="562"/>
              <w:rPr>
                <w:rFonts w:asciiTheme="minorEastAsia" w:eastAsiaTheme="minorEastAsia" w:hAnsiTheme="minorEastAsia"/>
                <w:sz w:val="18"/>
                <w:szCs w:val="18"/>
              </w:rPr>
            </w:pPr>
            <w:r>
              <w:rPr>
                <w:rFonts w:asciiTheme="minorEastAsia" w:eastAsiaTheme="minorEastAsia" w:hAnsiTheme="minorEastAsia"/>
                <w:sz w:val="18"/>
                <w:szCs w:val="18"/>
              </w:rPr>
              <w:t>No.13</w:t>
            </w:r>
            <w:r w:rsidR="00B9506E">
              <w:rPr>
                <w:rFonts w:asciiTheme="minorEastAsia" w:eastAsiaTheme="minorEastAsia" w:hAnsiTheme="minorEastAsia" w:hint="eastAsia"/>
                <w:sz w:val="18"/>
                <w:szCs w:val="18"/>
              </w:rPr>
              <w:t>「本校は、初任者を含む教職経験１～２年めの者及び本校1年めの教職員に対する育成・支援が行われている」：6</w:t>
            </w:r>
            <w:r w:rsidR="00B9506E">
              <w:rPr>
                <w:rFonts w:asciiTheme="minorEastAsia" w:eastAsiaTheme="minorEastAsia" w:hAnsiTheme="minorEastAsia"/>
                <w:sz w:val="18"/>
                <w:szCs w:val="18"/>
              </w:rPr>
              <w:t>2.9%</w:t>
            </w:r>
            <w:r w:rsidR="00B9506E">
              <w:rPr>
                <w:rFonts w:asciiTheme="minorEastAsia" w:eastAsiaTheme="minorEastAsia" w:hAnsiTheme="minorEastAsia" w:hint="eastAsia"/>
                <w:sz w:val="18"/>
                <w:szCs w:val="18"/>
              </w:rPr>
              <w:t xml:space="preserve">　　＋1</w:t>
            </w:r>
            <w:r w:rsidR="00B9506E">
              <w:rPr>
                <w:rFonts w:asciiTheme="minorEastAsia" w:eastAsiaTheme="minorEastAsia" w:hAnsiTheme="minorEastAsia"/>
                <w:sz w:val="18"/>
                <w:szCs w:val="18"/>
              </w:rPr>
              <w:t>6.2</w:t>
            </w:r>
            <w:r w:rsidR="00B9506E">
              <w:rPr>
                <w:rFonts w:asciiTheme="minorEastAsia" w:eastAsiaTheme="minorEastAsia" w:hAnsiTheme="minorEastAsia" w:hint="eastAsia"/>
                <w:sz w:val="18"/>
                <w:szCs w:val="18"/>
              </w:rPr>
              <w:t>ポイント</w:t>
            </w:r>
          </w:p>
          <w:p w14:paraId="750FEC39" w14:textId="77777777" w:rsidR="00A25FCC" w:rsidRDefault="00BA6D4E" w:rsidP="00BA6D4E">
            <w:pPr>
              <w:spacing w:line="280" w:lineRule="exact"/>
              <w:ind w:left="720" w:hangingChars="400" w:hanging="72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　</w:t>
            </w:r>
            <w:r w:rsidR="00B9506E">
              <w:rPr>
                <w:rFonts w:asciiTheme="minorEastAsia" w:eastAsiaTheme="minorEastAsia" w:hAnsiTheme="minorEastAsia" w:hint="eastAsia"/>
                <w:sz w:val="18"/>
                <w:szCs w:val="18"/>
              </w:rPr>
              <w:t>対象者に、公開授業週間（年２回）に授業見学を促したこと、ミニ研修会を実施したこと、専門学科体験会を実施したこと</w:t>
            </w:r>
            <w:r w:rsidR="00A25FCC">
              <w:rPr>
                <w:rFonts w:asciiTheme="minorEastAsia" w:eastAsiaTheme="minorEastAsia" w:hAnsiTheme="minorEastAsia" w:hint="eastAsia"/>
                <w:sz w:val="18"/>
                <w:szCs w:val="18"/>
              </w:rPr>
              <w:t>など</w:t>
            </w:r>
            <w:r w:rsidR="00B9506E">
              <w:rPr>
                <w:rFonts w:asciiTheme="minorEastAsia" w:eastAsiaTheme="minorEastAsia" w:hAnsiTheme="minorEastAsia" w:hint="eastAsia"/>
                <w:sz w:val="18"/>
                <w:szCs w:val="18"/>
              </w:rPr>
              <w:t>が要因あると考えられる。</w:t>
            </w:r>
          </w:p>
          <w:p w14:paraId="75E0C797" w14:textId="75DE87E2" w:rsidR="00BA6D4E" w:rsidRPr="00BA6D4E" w:rsidRDefault="00B9506E" w:rsidP="00A25FCC">
            <w:pPr>
              <w:spacing w:line="280" w:lineRule="exact"/>
              <w:ind w:leftChars="348" w:left="731"/>
              <w:rPr>
                <w:rFonts w:asciiTheme="minorEastAsia" w:eastAsiaTheme="minorEastAsia" w:hAnsiTheme="minorEastAsia"/>
                <w:sz w:val="18"/>
                <w:szCs w:val="18"/>
              </w:rPr>
            </w:pPr>
            <w:r>
              <w:rPr>
                <w:rFonts w:asciiTheme="minorEastAsia" w:eastAsiaTheme="minorEastAsia" w:hAnsiTheme="minorEastAsia" w:hint="eastAsia"/>
                <w:sz w:val="18"/>
                <w:szCs w:val="18"/>
              </w:rPr>
              <w:t>しかし肯定率自体は7</w:t>
            </w:r>
            <w:r>
              <w:rPr>
                <w:rFonts w:asciiTheme="minorEastAsia" w:eastAsiaTheme="minorEastAsia" w:hAnsiTheme="minorEastAsia"/>
                <w:sz w:val="18"/>
                <w:szCs w:val="18"/>
              </w:rPr>
              <w:t>0%</w:t>
            </w:r>
            <w:r>
              <w:rPr>
                <w:rFonts w:asciiTheme="minorEastAsia" w:eastAsiaTheme="minorEastAsia" w:hAnsiTheme="minorEastAsia" w:hint="eastAsia"/>
                <w:sz w:val="18"/>
                <w:szCs w:val="18"/>
              </w:rPr>
              <w:t>以下であるので、本年度の取組みを継続しつつ、さらに工夫をしていく。</w:t>
            </w:r>
          </w:p>
          <w:p w14:paraId="0023063F" w14:textId="155F2961" w:rsidR="00BA6D4E" w:rsidRPr="00BA6D4E" w:rsidRDefault="00BA6D4E" w:rsidP="00BA6D4E">
            <w:pPr>
              <w:spacing w:before="60"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以上</w:t>
            </w:r>
          </w:p>
        </w:tc>
        <w:tc>
          <w:tcPr>
            <w:tcW w:w="7707" w:type="dxa"/>
            <w:shd w:val="clear" w:color="auto" w:fill="auto"/>
          </w:tcPr>
          <w:p w14:paraId="517BB8CE" w14:textId="77777777" w:rsidR="002F7E88" w:rsidRPr="00A10D9C" w:rsidRDefault="002F7E88" w:rsidP="002F7E88">
            <w:pPr>
              <w:spacing w:before="60"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lastRenderedPageBreak/>
              <w:t>第１回</w:t>
            </w:r>
          </w:p>
          <w:p w14:paraId="126D9F70" w14:textId="77777777" w:rsidR="002F7E88" w:rsidRPr="00A10D9C" w:rsidRDefault="002F7E88" w:rsidP="002F7E88">
            <w:pPr>
              <w:spacing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令和３年７月12日（月）</w:t>
            </w:r>
          </w:p>
          <w:p w14:paraId="128A550C" w14:textId="77777777" w:rsidR="002F7E88" w:rsidRPr="00A10D9C" w:rsidRDefault="002F7E88" w:rsidP="002F7E88">
            <w:pPr>
              <w:spacing w:before="80"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＜主な内容＞</w:t>
            </w:r>
          </w:p>
          <w:p w14:paraId="5FED5A2A" w14:textId="77777777" w:rsidR="002F7E88" w:rsidRPr="00A10D9C" w:rsidRDefault="002F7E88" w:rsidP="002F7E88">
            <w:pPr>
              <w:spacing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・委員紹介、事務局紹介</w:t>
            </w:r>
          </w:p>
          <w:p w14:paraId="2FA8EEED" w14:textId="3EBC5A04" w:rsidR="002F7E88" w:rsidRPr="00A10D9C" w:rsidRDefault="002F7E88" w:rsidP="002F7E88">
            <w:pPr>
              <w:spacing w:line="280" w:lineRule="exact"/>
              <w:ind w:left="720" w:hangingChars="400" w:hanging="72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・報告：意見書の提出について、</w:t>
            </w:r>
            <w:r w:rsidRPr="00216ACF">
              <w:rPr>
                <w:rFonts w:asciiTheme="minorEastAsia" w:eastAsiaTheme="minorEastAsia" w:hAnsiTheme="minorEastAsia" w:hint="eastAsia"/>
                <w:sz w:val="18"/>
                <w:szCs w:val="18"/>
              </w:rPr>
              <w:t>R</w:t>
            </w:r>
            <w:r w:rsidR="003443A9" w:rsidRPr="00216ACF">
              <w:rPr>
                <w:rFonts w:asciiTheme="minorEastAsia" w:eastAsiaTheme="minorEastAsia" w:hAnsiTheme="minorEastAsia" w:hint="eastAsia"/>
                <w:sz w:val="18"/>
                <w:szCs w:val="18"/>
              </w:rPr>
              <w:t>２</w:t>
            </w:r>
            <w:r w:rsidRPr="00216ACF">
              <w:rPr>
                <w:rFonts w:asciiTheme="minorEastAsia" w:eastAsiaTheme="minorEastAsia" w:hAnsiTheme="minorEastAsia" w:hint="eastAsia"/>
                <w:sz w:val="18"/>
                <w:szCs w:val="18"/>
              </w:rPr>
              <w:t>/R</w:t>
            </w:r>
            <w:r w:rsidR="003443A9" w:rsidRPr="00216ACF">
              <w:rPr>
                <w:rFonts w:asciiTheme="minorEastAsia" w:eastAsiaTheme="minorEastAsia" w:hAnsiTheme="minorEastAsia" w:hint="eastAsia"/>
                <w:sz w:val="18"/>
                <w:szCs w:val="18"/>
              </w:rPr>
              <w:t>３</w:t>
            </w:r>
            <w:r w:rsidRPr="00216ACF">
              <w:rPr>
                <w:rFonts w:asciiTheme="minorEastAsia" w:eastAsiaTheme="minorEastAsia" w:hAnsiTheme="minorEastAsia" w:hint="eastAsia"/>
                <w:sz w:val="18"/>
                <w:szCs w:val="18"/>
              </w:rPr>
              <w:t>学校経営計画、R</w:t>
            </w:r>
            <w:r w:rsidR="003443A9" w:rsidRPr="00216ACF">
              <w:rPr>
                <w:rFonts w:asciiTheme="minorEastAsia" w:eastAsiaTheme="minorEastAsia" w:hAnsiTheme="minorEastAsia" w:hint="eastAsia"/>
                <w:sz w:val="18"/>
                <w:szCs w:val="18"/>
              </w:rPr>
              <w:t>３</w:t>
            </w:r>
            <w:r w:rsidRPr="00216ACF">
              <w:rPr>
                <w:rFonts w:asciiTheme="minorEastAsia" w:eastAsiaTheme="minorEastAsia" w:hAnsiTheme="minorEastAsia" w:hint="eastAsia"/>
                <w:sz w:val="18"/>
                <w:szCs w:val="18"/>
              </w:rPr>
              <w:t>授業</w:t>
            </w:r>
            <w:r w:rsidRPr="00A10D9C">
              <w:rPr>
                <w:rFonts w:asciiTheme="minorEastAsia" w:eastAsiaTheme="minorEastAsia" w:hAnsiTheme="minorEastAsia" w:hint="eastAsia"/>
                <w:sz w:val="18"/>
                <w:szCs w:val="18"/>
              </w:rPr>
              <w:t>時間割・教育課程について、卒業生の進路状況、教科書について、「むらのSmile</w:t>
            </w:r>
            <w:r w:rsidRPr="00A10D9C">
              <w:rPr>
                <w:rFonts w:asciiTheme="minorEastAsia" w:eastAsiaTheme="minorEastAsia" w:hAnsiTheme="minorEastAsia"/>
                <w:sz w:val="18"/>
                <w:szCs w:val="18"/>
              </w:rPr>
              <w:t xml:space="preserve"> </w:t>
            </w:r>
            <w:r w:rsidRPr="00A10D9C">
              <w:rPr>
                <w:rFonts w:asciiTheme="minorEastAsia" w:eastAsiaTheme="minorEastAsia" w:hAnsiTheme="minorEastAsia" w:hint="eastAsia"/>
                <w:sz w:val="18"/>
                <w:szCs w:val="18"/>
              </w:rPr>
              <w:t>&amp;</w:t>
            </w:r>
            <w:r w:rsidRPr="00A10D9C">
              <w:rPr>
                <w:rFonts w:asciiTheme="minorEastAsia" w:eastAsiaTheme="minorEastAsia" w:hAnsiTheme="minorEastAsia"/>
                <w:sz w:val="18"/>
                <w:szCs w:val="18"/>
              </w:rPr>
              <w:t xml:space="preserve"> </w:t>
            </w:r>
            <w:r w:rsidRPr="00A10D9C">
              <w:rPr>
                <w:rFonts w:asciiTheme="minorEastAsia" w:eastAsiaTheme="minorEastAsia" w:hAnsiTheme="minorEastAsia" w:hint="eastAsia"/>
                <w:sz w:val="18"/>
                <w:szCs w:val="18"/>
              </w:rPr>
              <w:t>Musicプロジェクト」について、授業参観アンケート集計結果</w:t>
            </w:r>
          </w:p>
          <w:p w14:paraId="5C516DBB" w14:textId="77777777" w:rsidR="002F7E88" w:rsidRPr="00A10D9C" w:rsidRDefault="002F7E88" w:rsidP="002F7E88">
            <w:pPr>
              <w:snapToGrid w:val="0"/>
              <w:spacing w:before="80"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＜主な意見＞</w:t>
            </w:r>
          </w:p>
          <w:p w14:paraId="7B256051"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・離職は悪ではない。自分に合った職を探し働き続けることが大切。</w:t>
            </w:r>
          </w:p>
          <w:p w14:paraId="15245B16"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・生徒たちにとって仕事とは、「笑顔で生きるための糧」であってほしい。</w:t>
            </w:r>
          </w:p>
          <w:p w14:paraId="2EC70E3F"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・リモートワークは、働く障がい者にとって大きな障壁ともなる。PCやタブレットの画面からは、顔色や素振りなどで発信される多様な情報を的確に捉え対処することは難しい。</w:t>
            </w:r>
          </w:p>
          <w:p w14:paraId="257A43A8"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・コロナ禍において31名就労の実績は素晴らしいと感じる。</w:t>
            </w:r>
          </w:p>
          <w:p w14:paraId="5E82436B" w14:textId="40498730"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・本人の変化に一番気付きやすいのは会社の担当者。課題の早期発見早期対応の実現に向けて、担当者と保護者とが適宜連絡を取り合えるような円滑な関係性を構築することの重要性を強く感じる。</w:t>
            </w:r>
          </w:p>
          <w:p w14:paraId="46615356"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・生徒たちはタブレットやPCなどに触れる機会が多い反面、トラブルに巻き込まれる危険性も高い。活用とともに、安全面を含めた学習の充実に期待している。</w:t>
            </w:r>
          </w:p>
          <w:p w14:paraId="1EC6E090"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・授業におけるタブレットの効果的な活用を期待する。</w:t>
            </w:r>
          </w:p>
          <w:p w14:paraId="4EA1B161" w14:textId="4C19116A"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・体験学習の重要性をより感じる。</w:t>
            </w:r>
          </w:p>
          <w:p w14:paraId="2C1EB181" w14:textId="7BC87911"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lastRenderedPageBreak/>
              <w:t>・朝市での農作物の販売の実現に向けての可能性を探っていきたい。</w:t>
            </w:r>
          </w:p>
          <w:p w14:paraId="308C5E7B"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・近隣の農地を開放しての田植えや稲刈り体験なども検討されてはどうか。</w:t>
            </w:r>
          </w:p>
          <w:p w14:paraId="14116C81" w14:textId="77777777" w:rsidR="002F7E88" w:rsidRPr="00A10D9C" w:rsidRDefault="002F7E88" w:rsidP="002F7E88">
            <w:pPr>
              <w:spacing w:line="280" w:lineRule="exact"/>
              <w:rPr>
                <w:rFonts w:asciiTheme="minorEastAsia" w:eastAsiaTheme="minorEastAsia" w:hAnsiTheme="minorEastAsia"/>
              </w:rPr>
            </w:pPr>
          </w:p>
          <w:p w14:paraId="7B7C3FD7" w14:textId="77777777" w:rsidR="002F7E88" w:rsidRPr="00A10D9C" w:rsidRDefault="002F7E88" w:rsidP="002F7E88">
            <w:pPr>
              <w:spacing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第２回</w:t>
            </w:r>
          </w:p>
          <w:p w14:paraId="68AA1709" w14:textId="77777777" w:rsidR="002F7E88" w:rsidRPr="00A10D9C" w:rsidRDefault="002F7E88" w:rsidP="002F7E88">
            <w:pPr>
              <w:spacing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令和３年10月11日（月）</w:t>
            </w:r>
          </w:p>
          <w:p w14:paraId="60429EE4" w14:textId="77777777" w:rsidR="002F7E88" w:rsidRPr="00A10D9C" w:rsidRDefault="002F7E88" w:rsidP="002F7E88">
            <w:pPr>
              <w:spacing w:before="80"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＜主な内容＞</w:t>
            </w:r>
          </w:p>
          <w:p w14:paraId="76D67CDF" w14:textId="3BB105A8" w:rsidR="002F7E88" w:rsidRPr="00A10D9C" w:rsidRDefault="002F7E88" w:rsidP="002F7E88">
            <w:pPr>
              <w:spacing w:line="280" w:lineRule="exact"/>
              <w:ind w:left="720" w:hangingChars="400" w:hanging="72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・報告：授業参観アンケート集計結果、R</w:t>
            </w:r>
            <w:r w:rsidR="000E6AF9">
              <w:rPr>
                <w:rFonts w:asciiTheme="minorEastAsia" w:eastAsiaTheme="minorEastAsia" w:hAnsiTheme="minorEastAsia" w:hint="eastAsia"/>
                <w:sz w:val="18"/>
                <w:szCs w:val="18"/>
              </w:rPr>
              <w:t>３</w:t>
            </w:r>
            <w:r w:rsidRPr="00A10D9C">
              <w:rPr>
                <w:rFonts w:asciiTheme="minorEastAsia" w:eastAsiaTheme="minorEastAsia" w:hAnsiTheme="minorEastAsia" w:hint="eastAsia"/>
                <w:sz w:val="18"/>
                <w:szCs w:val="18"/>
              </w:rPr>
              <w:t>学校経営計画進捗状況、R</w:t>
            </w:r>
            <w:r w:rsidR="000E6AF9">
              <w:rPr>
                <w:rFonts w:asciiTheme="minorEastAsia" w:eastAsiaTheme="minorEastAsia" w:hAnsiTheme="minorEastAsia" w:hint="eastAsia"/>
                <w:sz w:val="18"/>
                <w:szCs w:val="18"/>
              </w:rPr>
              <w:t>３</w:t>
            </w:r>
            <w:r w:rsidRPr="00A10D9C">
              <w:rPr>
                <w:rFonts w:asciiTheme="minorEastAsia" w:eastAsiaTheme="minorEastAsia" w:hAnsiTheme="minorEastAsia" w:hint="eastAsia"/>
                <w:sz w:val="18"/>
                <w:szCs w:val="18"/>
              </w:rPr>
              <w:t>学校教育自己診断について</w:t>
            </w:r>
          </w:p>
          <w:p w14:paraId="1D81745F" w14:textId="77777777" w:rsidR="002F7E88" w:rsidRPr="00A10D9C" w:rsidRDefault="002F7E88" w:rsidP="002F7E88">
            <w:pPr>
              <w:snapToGrid w:val="0"/>
              <w:spacing w:before="80"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＜主な意見＞</w:t>
            </w:r>
          </w:p>
          <w:p w14:paraId="0A5A0FA5"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・授業参観アンケート結果を見ても、子ども達や保護者が安心している様子が読み取れる。開校以来、準備し、積み上げてきたことが実を結び安定期に入ったのではないかと思う。</w:t>
            </w:r>
          </w:p>
          <w:p w14:paraId="3C16EA15"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・学校教育自己診断の意見集約にグーグル・フォームを用いることは回答側も答えやすくなり、集中もしやすくなるので良い。</w:t>
            </w:r>
          </w:p>
          <w:p w14:paraId="561F09DC"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前回の会議で提案いただいた、地域と連携した学習として、稲刈り学習に来てもらい、普段食べているお米が実際にどのように育てられているのかを知ってもらった。この会議からの発信、意見が学校の前進に繋がっている。</w:t>
            </w:r>
          </w:p>
          <w:p w14:paraId="7FCA1BC7"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・学校と企業側が日々の生活の中で連携できていることが大切ではないかと思う。</w:t>
            </w:r>
          </w:p>
          <w:p w14:paraId="07989FDA"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・寄り添って相談に乗り、定着支援に取り組むためには支援の引継ぎが必ず必要になるので、今後に期待したい。</w:t>
            </w:r>
          </w:p>
          <w:p w14:paraId="053919BC" w14:textId="77777777" w:rsidR="002F7E88" w:rsidRPr="00A10D9C" w:rsidRDefault="002F7E88" w:rsidP="00861B08">
            <w:pPr>
              <w:snapToGrid w:val="0"/>
              <w:spacing w:line="280" w:lineRule="exact"/>
              <w:ind w:left="180" w:hangingChars="100" w:hanging="180"/>
              <w:jc w:val="lef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・むらのではタブレットを「授業ノートとして使っている」と子どもが当然のように話している。先進的でよい。</w:t>
            </w:r>
          </w:p>
          <w:p w14:paraId="7A9CE2DD" w14:textId="77777777" w:rsidR="002F7E88" w:rsidRPr="00A10D9C" w:rsidRDefault="002F7E88" w:rsidP="002F7E88">
            <w:pPr>
              <w:snapToGrid w:val="0"/>
              <w:spacing w:line="280" w:lineRule="exact"/>
              <w:ind w:left="180" w:hangingChars="100" w:hanging="180"/>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・保護者としては卒業生の保護者の生の話を聞きたい。また子ども達には卒業生の実際の話を聞かせたい。</w:t>
            </w:r>
          </w:p>
          <w:p w14:paraId="19D8C3CD" w14:textId="77777777" w:rsidR="003D565F" w:rsidRPr="00A10D9C" w:rsidRDefault="003D565F" w:rsidP="003D565F">
            <w:pPr>
              <w:spacing w:line="280" w:lineRule="exact"/>
              <w:rPr>
                <w:rFonts w:asciiTheme="minorEastAsia" w:eastAsiaTheme="minorEastAsia" w:hAnsiTheme="minorEastAsia"/>
                <w:sz w:val="20"/>
                <w:szCs w:val="20"/>
              </w:rPr>
            </w:pPr>
          </w:p>
          <w:p w14:paraId="2CBE054E" w14:textId="72EF408F" w:rsidR="002F7E88" w:rsidRPr="00A10D9C" w:rsidRDefault="002F7E88" w:rsidP="002F7E88">
            <w:pPr>
              <w:spacing w:line="280" w:lineRule="exact"/>
              <w:rPr>
                <w:rFonts w:asciiTheme="minorEastAsia" w:eastAsiaTheme="minorEastAsia" w:hAnsiTheme="minorEastAsia"/>
                <w:sz w:val="18"/>
                <w:szCs w:val="18"/>
              </w:rPr>
            </w:pPr>
            <w:r w:rsidRPr="00A10D9C">
              <w:rPr>
                <w:rFonts w:asciiTheme="minorEastAsia" w:eastAsiaTheme="minorEastAsia" w:hAnsiTheme="minorEastAsia" w:hint="eastAsia"/>
                <w:sz w:val="18"/>
                <w:szCs w:val="18"/>
              </w:rPr>
              <w:t>第３回</w:t>
            </w:r>
          </w:p>
          <w:p w14:paraId="10DE3E55" w14:textId="27341B97" w:rsidR="002F7E88" w:rsidRPr="00216ACF" w:rsidRDefault="002F7E88" w:rsidP="002F7E88">
            <w:pPr>
              <w:spacing w:line="280" w:lineRule="exact"/>
              <w:rPr>
                <w:rFonts w:ascii="HG丸ｺﾞｼｯｸM-PRO" w:eastAsia="HG丸ｺﾞｼｯｸM-PRO" w:hAnsi="HG丸ｺﾞｼｯｸM-PRO"/>
                <w:sz w:val="18"/>
                <w:szCs w:val="18"/>
              </w:rPr>
            </w:pPr>
            <w:r w:rsidRPr="00216ACF">
              <w:rPr>
                <w:rFonts w:asciiTheme="minorEastAsia" w:eastAsiaTheme="minorEastAsia" w:hAnsiTheme="minorEastAsia" w:hint="eastAsia"/>
                <w:sz w:val="18"/>
                <w:szCs w:val="18"/>
              </w:rPr>
              <w:t>令和４年１月2</w:t>
            </w:r>
            <w:r w:rsidR="00A425C1" w:rsidRPr="00216ACF">
              <w:rPr>
                <w:rFonts w:asciiTheme="minorEastAsia" w:eastAsiaTheme="minorEastAsia" w:hAnsiTheme="minorEastAsia"/>
                <w:sz w:val="18"/>
                <w:szCs w:val="18"/>
              </w:rPr>
              <w:t>8</w:t>
            </w:r>
            <w:r w:rsidRPr="00216ACF">
              <w:rPr>
                <w:rFonts w:asciiTheme="minorEastAsia" w:eastAsiaTheme="minorEastAsia" w:hAnsiTheme="minorEastAsia" w:hint="eastAsia"/>
                <w:sz w:val="18"/>
                <w:szCs w:val="18"/>
              </w:rPr>
              <w:t>日（</w:t>
            </w:r>
            <w:r w:rsidR="00A425C1" w:rsidRPr="00216ACF">
              <w:rPr>
                <w:rFonts w:asciiTheme="minorEastAsia" w:eastAsiaTheme="minorEastAsia" w:hAnsiTheme="minorEastAsia" w:hint="eastAsia"/>
                <w:sz w:val="18"/>
                <w:szCs w:val="18"/>
              </w:rPr>
              <w:t>金</w:t>
            </w:r>
            <w:r w:rsidRPr="00216ACF">
              <w:rPr>
                <w:rFonts w:asciiTheme="minorEastAsia" w:eastAsiaTheme="minorEastAsia" w:hAnsiTheme="minorEastAsia" w:hint="eastAsia"/>
                <w:sz w:val="18"/>
                <w:szCs w:val="18"/>
              </w:rPr>
              <w:t>）</w:t>
            </w:r>
            <w:r w:rsidR="00A425C1" w:rsidRPr="00216ACF">
              <w:rPr>
                <w:rFonts w:asciiTheme="minorEastAsia" w:eastAsiaTheme="minorEastAsia" w:hAnsiTheme="minorEastAsia" w:hint="eastAsia"/>
                <w:sz w:val="18"/>
                <w:szCs w:val="18"/>
              </w:rPr>
              <w:t>【書面開催】</w:t>
            </w:r>
          </w:p>
          <w:p w14:paraId="0C89D6CA" w14:textId="77777777" w:rsidR="00A425C1" w:rsidRPr="00216ACF" w:rsidRDefault="00A425C1" w:rsidP="002800AA">
            <w:pPr>
              <w:spacing w:before="80" w:line="280" w:lineRule="exac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＜主な内容＞</w:t>
            </w:r>
          </w:p>
          <w:p w14:paraId="506B7134" w14:textId="7B090B65" w:rsidR="00A425C1" w:rsidRPr="00216ACF" w:rsidRDefault="00A425C1" w:rsidP="00A425C1">
            <w:pPr>
              <w:spacing w:line="280" w:lineRule="exact"/>
              <w:rPr>
                <w:rFonts w:asciiTheme="minorEastAsia" w:hAnsiTheme="minorEastAsia"/>
                <w:sz w:val="18"/>
                <w:szCs w:val="18"/>
              </w:rPr>
            </w:pPr>
            <w:r w:rsidRPr="00216ACF">
              <w:rPr>
                <w:rFonts w:asciiTheme="minorEastAsia" w:hAnsiTheme="minorEastAsia" w:hint="eastAsia"/>
                <w:sz w:val="18"/>
                <w:szCs w:val="18"/>
              </w:rPr>
              <w:t>・協議：令和４年度 学校経営計画「めざす学校像」及び「中期的目標」</w:t>
            </w:r>
          </w:p>
          <w:p w14:paraId="18C1D167" w14:textId="4BDBD70E" w:rsidR="00A425C1" w:rsidRPr="00216ACF" w:rsidRDefault="00A425C1" w:rsidP="00A425C1">
            <w:pPr>
              <w:spacing w:line="280" w:lineRule="exact"/>
              <w:ind w:left="720" w:hangingChars="400" w:hanging="720"/>
              <w:rPr>
                <w:rFonts w:asciiTheme="minorEastAsia" w:hAnsiTheme="minorEastAsia"/>
                <w:sz w:val="18"/>
                <w:szCs w:val="18"/>
              </w:rPr>
            </w:pPr>
            <w:r w:rsidRPr="00216ACF">
              <w:rPr>
                <w:rFonts w:asciiTheme="minorEastAsia" w:hAnsiTheme="minorEastAsia" w:hint="eastAsia"/>
                <w:sz w:val="18"/>
                <w:szCs w:val="18"/>
              </w:rPr>
              <w:t xml:space="preserve">・報告：学校教育自己診断集計結果、授業参観アンケート集計結果、令和３年度 学校経営計画（評価案）　　</w:t>
            </w:r>
          </w:p>
          <w:p w14:paraId="23B3F422" w14:textId="457D9B26" w:rsidR="002800AA" w:rsidRPr="00216ACF" w:rsidRDefault="002800AA" w:rsidP="002800AA">
            <w:pPr>
              <w:snapToGrid w:val="0"/>
              <w:spacing w:before="80" w:line="280" w:lineRule="exact"/>
              <w:rPr>
                <w:rFonts w:asciiTheme="minorEastAsia" w:hAnsiTheme="minorEastAsia"/>
                <w:sz w:val="18"/>
                <w:szCs w:val="18"/>
              </w:rPr>
            </w:pPr>
            <w:r w:rsidRPr="00216ACF">
              <w:rPr>
                <w:rFonts w:asciiTheme="minorEastAsia" w:hAnsiTheme="minorEastAsia" w:hint="eastAsia"/>
                <w:sz w:val="18"/>
                <w:szCs w:val="18"/>
              </w:rPr>
              <w:t>【協議】</w:t>
            </w:r>
          </w:p>
          <w:p w14:paraId="49A9790B" w14:textId="3907BB0C" w:rsidR="002800AA" w:rsidRPr="00216ACF" w:rsidRDefault="002800AA" w:rsidP="002800AA">
            <w:pPr>
              <w:snapToGrid w:val="0"/>
              <w:spacing w:line="280" w:lineRule="exact"/>
              <w:rPr>
                <w:rFonts w:asciiTheme="minorEastAsia" w:hAnsiTheme="minorEastAsia"/>
                <w:sz w:val="18"/>
                <w:szCs w:val="18"/>
              </w:rPr>
            </w:pPr>
            <w:r w:rsidRPr="00216ACF">
              <w:rPr>
                <w:rFonts w:asciiTheme="minorEastAsia" w:hAnsiTheme="minorEastAsia" w:hint="eastAsia"/>
                <w:sz w:val="18"/>
                <w:szCs w:val="18"/>
              </w:rPr>
              <w:t>令和４年度 学校経営計画「めざす学校像」及び「中期的目標」</w:t>
            </w:r>
          </w:p>
          <w:p w14:paraId="05958549" w14:textId="22EBD231" w:rsidR="002800AA" w:rsidRPr="00216ACF" w:rsidRDefault="002800AA" w:rsidP="002800AA">
            <w:pPr>
              <w:snapToGrid w:val="0"/>
              <w:spacing w:line="280" w:lineRule="exact"/>
              <w:ind w:leftChars="100" w:left="210"/>
              <w:rPr>
                <w:rFonts w:asciiTheme="minorEastAsia" w:hAnsiTheme="minorEastAsia"/>
                <w:sz w:val="18"/>
                <w:szCs w:val="18"/>
              </w:rPr>
            </w:pPr>
            <w:r w:rsidRPr="00216ACF">
              <w:rPr>
                <w:rFonts w:asciiTheme="minorEastAsia" w:hAnsiTheme="minorEastAsia" w:hint="eastAsia"/>
                <w:sz w:val="18"/>
                <w:szCs w:val="18"/>
              </w:rPr>
              <w:t>→６名の委員全員が承認</w:t>
            </w:r>
          </w:p>
          <w:p w14:paraId="2232A86D" w14:textId="77777777" w:rsidR="002800AA" w:rsidRPr="00216ACF" w:rsidRDefault="002800AA" w:rsidP="002800AA">
            <w:pPr>
              <w:snapToGrid w:val="0"/>
              <w:spacing w:line="280" w:lineRule="exact"/>
              <w:ind w:left="180" w:hangingChars="100" w:hanging="180"/>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＜主な意見＞</w:t>
            </w:r>
          </w:p>
          <w:p w14:paraId="5426FB10" w14:textId="77777777" w:rsidR="002800AA"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・今後の多様性時代への臨機応変な対応が学校現場には求められる。ピンチをチャンスと捉えて、むらの高等支援学校の更なる発展を期待している。</w:t>
            </w:r>
          </w:p>
          <w:p w14:paraId="767A81D5" w14:textId="77777777" w:rsidR="002800AA"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・就労前に働く理由、目標を見つけ、一人でも多くの生徒が自分に合った就労先を見つけ、長く働き続けられることを願う。</w:t>
            </w:r>
          </w:p>
          <w:p w14:paraId="57A99D27" w14:textId="77777777" w:rsidR="002800AA"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・企業への支援力向上を目指す研修等も実施すると良い。</w:t>
            </w:r>
          </w:p>
          <w:p w14:paraId="20FED083" w14:textId="5F8BEB1A" w:rsidR="002800AA"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・「チャンス・チャレンジ・チェンジ」は、様々な人と交流しながら、自分や他人を受け入れ、認め合いながら、目標を見つけて頑張れるような内容なので、来年度も期待している。</w:t>
            </w:r>
          </w:p>
          <w:p w14:paraId="6DC2F521" w14:textId="77777777" w:rsidR="002800AA" w:rsidRPr="00216ACF" w:rsidRDefault="002800AA" w:rsidP="002800AA">
            <w:pPr>
              <w:snapToGrid w:val="0"/>
              <w:spacing w:before="80" w:line="280" w:lineRule="exact"/>
              <w:ind w:left="180" w:hangingChars="100" w:hanging="180"/>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【報告】</w:t>
            </w:r>
          </w:p>
          <w:p w14:paraId="641A2991" w14:textId="6117EBEE" w:rsidR="00A425C1" w:rsidRPr="00216ACF" w:rsidRDefault="00A425C1" w:rsidP="002800AA">
            <w:pPr>
              <w:snapToGrid w:val="0"/>
              <w:spacing w:line="280" w:lineRule="exact"/>
              <w:ind w:left="180" w:hangingChars="100" w:hanging="180"/>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＜主な意見＞</w:t>
            </w:r>
          </w:p>
          <w:p w14:paraId="249B28DC" w14:textId="6F7B4514" w:rsidR="002800AA" w:rsidRPr="00216ACF" w:rsidRDefault="00A425C1"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学校教育自己診断</w:t>
            </w:r>
            <w:r w:rsidR="002800AA" w:rsidRPr="00216ACF">
              <w:rPr>
                <w:rFonts w:asciiTheme="minorEastAsia" w:hAnsiTheme="minorEastAsia" w:hint="eastAsia"/>
                <w:sz w:val="18"/>
                <w:szCs w:val="18"/>
              </w:rPr>
              <w:t>：</w:t>
            </w:r>
          </w:p>
          <w:p w14:paraId="6607FB36" w14:textId="77777777" w:rsidR="002800AA"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w:t>
            </w:r>
            <w:r w:rsidR="00A425C1" w:rsidRPr="00216ACF">
              <w:rPr>
                <w:rFonts w:asciiTheme="minorEastAsia" w:hAnsiTheme="minorEastAsia" w:hint="eastAsia"/>
                <w:sz w:val="18"/>
                <w:szCs w:val="18"/>
              </w:rPr>
              <w:t>生徒の回答は、気持ちが素直に結果に表れている。</w:t>
            </w:r>
          </w:p>
          <w:p w14:paraId="472D3D3F" w14:textId="14ECD0A8" w:rsidR="00A425C1" w:rsidRPr="00216ACF" w:rsidRDefault="002800AA" w:rsidP="002800AA">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w:t>
            </w:r>
            <w:r w:rsidR="00A425C1" w:rsidRPr="00216ACF">
              <w:rPr>
                <w:rFonts w:asciiTheme="minorEastAsia" w:hAnsiTheme="minorEastAsia" w:hint="eastAsia"/>
                <w:sz w:val="18"/>
                <w:szCs w:val="18"/>
              </w:rPr>
              <w:t>進路に関する項目の回答で、３年生の否定的回答の率が他学年より高く、卒業後の不安が表れている。丁寧な個別面談等の対応が大切になる。</w:t>
            </w:r>
          </w:p>
          <w:p w14:paraId="0B003281" w14:textId="77777777" w:rsidR="002800AA" w:rsidRPr="00216ACF" w:rsidRDefault="00A425C1" w:rsidP="002800AA">
            <w:pPr>
              <w:snapToGrid w:val="0"/>
              <w:spacing w:line="280" w:lineRule="exact"/>
              <w:ind w:leftChars="100" w:left="390" w:hangingChars="100" w:hanging="180"/>
              <w:rPr>
                <w:rFonts w:asciiTheme="minorEastAsia" w:hAnsiTheme="minorEastAsia"/>
                <w:sz w:val="18"/>
                <w:szCs w:val="18"/>
              </w:rPr>
            </w:pPr>
            <w:r w:rsidRPr="00216ACF">
              <w:rPr>
                <w:rFonts w:asciiTheme="minorEastAsia" w:hAnsiTheme="minorEastAsia" w:hint="eastAsia"/>
                <w:sz w:val="18"/>
                <w:szCs w:val="18"/>
              </w:rPr>
              <w:t>→３年生の進路の不安は、社会に出た時のイメージが</w:t>
            </w:r>
            <w:r w:rsidR="002800AA" w:rsidRPr="00216ACF">
              <w:rPr>
                <w:rFonts w:asciiTheme="minorEastAsia" w:hAnsiTheme="minorEastAsia" w:hint="eastAsia"/>
                <w:sz w:val="18"/>
                <w:szCs w:val="18"/>
              </w:rPr>
              <w:t>できてい</w:t>
            </w:r>
            <w:r w:rsidRPr="00216ACF">
              <w:rPr>
                <w:rFonts w:asciiTheme="minorEastAsia" w:hAnsiTheme="minorEastAsia" w:hint="eastAsia"/>
                <w:sz w:val="18"/>
                <w:szCs w:val="18"/>
              </w:rPr>
              <w:t>ないから</w:t>
            </w:r>
            <w:r w:rsidR="002800AA" w:rsidRPr="00216ACF">
              <w:rPr>
                <w:rFonts w:asciiTheme="minorEastAsia" w:hAnsiTheme="minorEastAsia" w:hint="eastAsia"/>
                <w:sz w:val="18"/>
                <w:szCs w:val="18"/>
              </w:rPr>
              <w:t>だ</w:t>
            </w:r>
            <w:r w:rsidRPr="00216ACF">
              <w:rPr>
                <w:rFonts w:asciiTheme="minorEastAsia" w:hAnsiTheme="minorEastAsia" w:hint="eastAsia"/>
                <w:sz w:val="18"/>
                <w:szCs w:val="18"/>
              </w:rPr>
              <w:t>と考えている。</w:t>
            </w:r>
          </w:p>
          <w:p w14:paraId="2223B3C6" w14:textId="6919B866" w:rsidR="00A425C1" w:rsidRPr="00216ACF" w:rsidRDefault="00A425C1" w:rsidP="002800AA">
            <w:pPr>
              <w:snapToGrid w:val="0"/>
              <w:spacing w:line="280" w:lineRule="exact"/>
              <w:ind w:leftChars="200" w:left="420"/>
              <w:rPr>
                <w:rFonts w:asciiTheme="minorEastAsia" w:hAnsiTheme="minorEastAsia"/>
                <w:sz w:val="18"/>
                <w:szCs w:val="18"/>
              </w:rPr>
            </w:pPr>
            <w:r w:rsidRPr="00216ACF">
              <w:rPr>
                <w:rFonts w:asciiTheme="minorEastAsia" w:hAnsiTheme="minorEastAsia" w:hint="eastAsia"/>
                <w:sz w:val="18"/>
                <w:szCs w:val="18"/>
              </w:rPr>
              <w:t>今年度</w:t>
            </w:r>
            <w:r w:rsidR="002800AA" w:rsidRPr="00216ACF">
              <w:rPr>
                <w:rFonts w:asciiTheme="minorEastAsia" w:hAnsiTheme="minorEastAsia" w:hint="eastAsia"/>
                <w:sz w:val="18"/>
                <w:szCs w:val="18"/>
              </w:rPr>
              <w:t>は</w:t>
            </w:r>
            <w:r w:rsidRPr="00216ACF">
              <w:rPr>
                <w:rFonts w:asciiTheme="minorEastAsia" w:hAnsiTheme="minorEastAsia" w:hint="eastAsia"/>
                <w:sz w:val="18"/>
                <w:szCs w:val="18"/>
              </w:rPr>
              <w:t>就労をしている卒業生とその会社の担当者による生徒向け学習会を行い</w:t>
            </w:r>
            <w:r w:rsidR="002800AA" w:rsidRPr="00216ACF">
              <w:rPr>
                <w:rFonts w:asciiTheme="minorEastAsia" w:hAnsiTheme="minorEastAsia" w:hint="eastAsia"/>
                <w:sz w:val="18"/>
                <w:szCs w:val="18"/>
              </w:rPr>
              <w:t>、</w:t>
            </w:r>
            <w:r w:rsidRPr="00216ACF">
              <w:rPr>
                <w:rFonts w:asciiTheme="minorEastAsia" w:hAnsiTheme="minorEastAsia" w:hint="eastAsia"/>
                <w:sz w:val="18"/>
                <w:szCs w:val="18"/>
              </w:rPr>
              <w:t>卒業後のイメージを作れるようにした。次年度は、開催時期を</w:t>
            </w:r>
            <w:r w:rsidR="002800AA" w:rsidRPr="00216ACF">
              <w:rPr>
                <w:rFonts w:asciiTheme="minorEastAsia" w:hAnsiTheme="minorEastAsia" w:hint="eastAsia"/>
                <w:sz w:val="18"/>
                <w:szCs w:val="18"/>
              </w:rPr>
              <w:t>検討する</w:t>
            </w:r>
            <w:r w:rsidRPr="00216ACF">
              <w:rPr>
                <w:rFonts w:asciiTheme="minorEastAsia" w:hAnsiTheme="minorEastAsia" w:hint="eastAsia"/>
                <w:sz w:val="18"/>
                <w:szCs w:val="18"/>
              </w:rPr>
              <w:t>。</w:t>
            </w:r>
          </w:p>
          <w:p w14:paraId="7CD75246" w14:textId="1AC40E4D"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・開催できた行事を通じて生徒の成長が見られ、行事の大切さにも気付かされた。</w:t>
            </w:r>
          </w:p>
          <w:p w14:paraId="1881B2DD" w14:textId="36DBFC01" w:rsidR="00A425C1" w:rsidRPr="00216ACF" w:rsidRDefault="00A425C1" w:rsidP="002800AA">
            <w:pPr>
              <w:snapToGrid w:val="0"/>
              <w:spacing w:before="80" w:line="280" w:lineRule="exact"/>
              <w:rPr>
                <w:rFonts w:asciiTheme="minorEastAsia" w:hAnsiTheme="minorEastAsia"/>
                <w:sz w:val="18"/>
                <w:szCs w:val="18"/>
              </w:rPr>
            </w:pPr>
            <w:r w:rsidRPr="00216ACF">
              <w:rPr>
                <w:rFonts w:asciiTheme="minorEastAsia" w:hAnsiTheme="minorEastAsia" w:hint="eastAsia"/>
                <w:sz w:val="18"/>
                <w:szCs w:val="18"/>
              </w:rPr>
              <w:t>授業参観アンケート</w:t>
            </w:r>
            <w:r w:rsidR="002800AA" w:rsidRPr="00216ACF">
              <w:rPr>
                <w:rFonts w:asciiTheme="minorEastAsia" w:hAnsiTheme="minorEastAsia" w:hint="eastAsia"/>
                <w:sz w:val="18"/>
                <w:szCs w:val="18"/>
              </w:rPr>
              <w:t>：</w:t>
            </w:r>
          </w:p>
          <w:p w14:paraId="42B775EB" w14:textId="7777777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・保護者は授業参観を通じて子どもたちの成長を目の当たりにすることで喜びを感じていると思う。先生方の一人ひとりへの寄り添いと個に応じた指導の成果が表れている。</w:t>
            </w:r>
          </w:p>
          <w:p w14:paraId="1333839A" w14:textId="7777777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・保護者は好意的に学校の取り組みを理解している。</w:t>
            </w:r>
          </w:p>
          <w:p w14:paraId="20EB8E98" w14:textId="7777777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・家庭で見られない顔を見ることができたとの意見があり、改めて授業参観の重要性を感じた。</w:t>
            </w:r>
          </w:p>
          <w:p w14:paraId="2FE7D17A" w14:textId="49C26A28" w:rsidR="00A425C1" w:rsidRPr="00216ACF" w:rsidRDefault="00A425C1" w:rsidP="002800AA">
            <w:pPr>
              <w:snapToGrid w:val="0"/>
              <w:spacing w:before="80" w:line="280" w:lineRule="exact"/>
              <w:rPr>
                <w:rFonts w:asciiTheme="minorEastAsia" w:hAnsiTheme="minorEastAsia"/>
                <w:sz w:val="18"/>
                <w:szCs w:val="18"/>
              </w:rPr>
            </w:pPr>
            <w:r w:rsidRPr="00216ACF">
              <w:rPr>
                <w:rFonts w:asciiTheme="minorEastAsia" w:hAnsiTheme="minorEastAsia" w:hint="eastAsia"/>
                <w:sz w:val="18"/>
                <w:szCs w:val="18"/>
              </w:rPr>
              <w:t>令和３年度 学校経営計画（評価案）</w:t>
            </w:r>
          </w:p>
          <w:p w14:paraId="6B5BFDC6" w14:textId="5C65950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・「達成感を味わうことができる活動がある」の項目</w:t>
            </w:r>
            <w:r w:rsidR="002800AA" w:rsidRPr="00216ACF">
              <w:rPr>
                <w:rFonts w:asciiTheme="minorEastAsia" w:hAnsiTheme="minorEastAsia" w:hint="eastAsia"/>
                <w:sz w:val="18"/>
                <w:szCs w:val="18"/>
              </w:rPr>
              <w:t>は</w:t>
            </w:r>
            <w:r w:rsidRPr="00216ACF">
              <w:rPr>
                <w:rFonts w:asciiTheme="minorEastAsia" w:hAnsiTheme="minorEastAsia" w:hint="eastAsia"/>
                <w:sz w:val="18"/>
                <w:szCs w:val="18"/>
              </w:rPr>
              <w:t>、コロナ禍の中でも生徒の肯定的回答が91%と高く、先生方が積極的に生徒に関わられている証であり、高く評価する。</w:t>
            </w:r>
          </w:p>
          <w:p w14:paraId="4514C295" w14:textId="7777777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・コロナ禍でも最大限にできる項目を着実に目標達成に向けて努力されていることがわかる。</w:t>
            </w:r>
          </w:p>
          <w:p w14:paraId="4879A01A" w14:textId="77777777" w:rsidR="00A425C1" w:rsidRPr="00216ACF" w:rsidRDefault="00A425C1" w:rsidP="00A425C1">
            <w:pPr>
              <w:snapToGrid w:val="0"/>
              <w:spacing w:line="280" w:lineRule="exact"/>
              <w:ind w:left="180" w:hangingChars="100" w:hanging="180"/>
              <w:rPr>
                <w:rFonts w:asciiTheme="minorEastAsia" w:hAnsiTheme="minorEastAsia"/>
                <w:sz w:val="18"/>
                <w:szCs w:val="18"/>
              </w:rPr>
            </w:pPr>
            <w:r w:rsidRPr="00216ACF">
              <w:rPr>
                <w:rFonts w:asciiTheme="minorEastAsia" w:hAnsiTheme="minorEastAsia" w:hint="eastAsia"/>
                <w:sz w:val="18"/>
                <w:szCs w:val="18"/>
              </w:rPr>
              <w:t>・教職員の心身の健康維持、同僚性の高い職場づくりにおいて、具体的に何か実施する予定はあるか。</w:t>
            </w:r>
          </w:p>
          <w:p w14:paraId="7CFFD457" w14:textId="69E1B68C" w:rsidR="00A425C1" w:rsidRPr="00A425C1" w:rsidRDefault="00A425C1" w:rsidP="002800AA">
            <w:pPr>
              <w:snapToGrid w:val="0"/>
              <w:spacing w:line="280" w:lineRule="exact"/>
              <w:ind w:leftChars="100" w:left="390" w:hangingChars="100" w:hanging="180"/>
              <w:rPr>
                <w:rFonts w:asciiTheme="minorEastAsia" w:hAnsiTheme="minorEastAsia"/>
                <w:sz w:val="18"/>
                <w:szCs w:val="18"/>
              </w:rPr>
            </w:pPr>
            <w:r w:rsidRPr="00216ACF">
              <w:rPr>
                <w:rFonts w:asciiTheme="minorEastAsia" w:hAnsiTheme="minorEastAsia" w:hint="eastAsia"/>
                <w:sz w:val="18"/>
                <w:szCs w:val="18"/>
              </w:rPr>
              <w:t>→会議延長がある場合は、管理職に連絡をいれるなど、勤務時間を意識した働き</w:t>
            </w:r>
            <w:r w:rsidR="00216ACF">
              <w:rPr>
                <w:rFonts w:asciiTheme="minorEastAsia" w:hAnsiTheme="minorEastAsia" w:hint="eastAsia"/>
                <w:sz w:val="18"/>
                <w:szCs w:val="18"/>
              </w:rPr>
              <w:t>方</w:t>
            </w:r>
            <w:r w:rsidRPr="00216ACF">
              <w:rPr>
                <w:rFonts w:asciiTheme="minorEastAsia" w:hAnsiTheme="minorEastAsia" w:hint="eastAsia"/>
                <w:sz w:val="18"/>
                <w:szCs w:val="18"/>
              </w:rPr>
              <w:t>を職場に浸透させる。職場全体で、業務の効率化や業務整理への意識をもって働くことを呼びかける。</w:t>
            </w:r>
          </w:p>
          <w:p w14:paraId="00230640" w14:textId="3792AF9D" w:rsidR="003D565F" w:rsidRPr="001534E8" w:rsidRDefault="003D565F" w:rsidP="00A425C1">
            <w:pPr>
              <w:spacing w:line="280" w:lineRule="exact"/>
              <w:rPr>
                <w:rFonts w:asciiTheme="minorEastAsia" w:eastAsiaTheme="minorEastAsia" w:hAnsiTheme="minorEastAsia"/>
                <w:sz w:val="20"/>
                <w:szCs w:val="20"/>
              </w:rPr>
            </w:pPr>
          </w:p>
        </w:tc>
      </w:tr>
    </w:tbl>
    <w:p w14:paraId="530DCFD7" w14:textId="680CFE90" w:rsidR="005F01D1" w:rsidRDefault="005F01D1" w:rsidP="00E92FB3">
      <w:pPr>
        <w:spacing w:line="300" w:lineRule="exact"/>
        <w:rPr>
          <w:rFonts w:ascii="ＭＳ ゴシック" w:eastAsia="ＭＳ ゴシック" w:hAnsi="ＭＳ ゴシック"/>
          <w:szCs w:val="21"/>
        </w:rPr>
      </w:pPr>
    </w:p>
    <w:p w14:paraId="558EC5D5" w14:textId="77777777" w:rsidR="005F01D1" w:rsidRDefault="005F01D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9F4A285" w14:textId="3EFF8D79" w:rsidR="005F2F23" w:rsidRPr="00B227C2" w:rsidRDefault="00B227C2" w:rsidP="006F556D">
      <w:pPr>
        <w:spacing w:line="240" w:lineRule="exact"/>
        <w:jc w:val="left"/>
        <w:rPr>
          <w:rFonts w:ascii="ＭＳ ゴシック" w:eastAsia="ＭＳ ゴシック" w:hAnsi="ＭＳ ゴシック"/>
          <w:szCs w:val="21"/>
        </w:rPr>
      </w:pPr>
      <w:r w:rsidRPr="00B227C2">
        <w:rPr>
          <w:rFonts w:ascii="ＭＳ ゴシック" w:eastAsia="ＭＳ ゴシック" w:hAnsi="ＭＳ ゴシック" w:hint="eastAsia"/>
          <w:szCs w:val="21"/>
        </w:rPr>
        <w:lastRenderedPageBreak/>
        <w:t>３</w:t>
      </w:r>
      <w:r w:rsidR="005F2F23" w:rsidRPr="00B227C2">
        <w:rPr>
          <w:rFonts w:ascii="ＭＳ ゴシック" w:eastAsia="ＭＳ ゴシック" w:hAnsi="ＭＳ ゴシック" w:hint="eastAsia"/>
          <w:szCs w:val="21"/>
        </w:rPr>
        <w:t xml:space="preserve">　本年度の取組内容及び自己評価</w:t>
      </w:r>
      <w:r w:rsidR="006F556D" w:rsidRPr="00B227C2">
        <w:rPr>
          <w:rFonts w:ascii="ＭＳ ゴシック" w:eastAsia="ＭＳ ゴシック" w:hAnsi="ＭＳ ゴシック" w:hint="eastAsia"/>
          <w:szCs w:val="21"/>
        </w:rPr>
        <w:t xml:space="preserve">　　</w:t>
      </w:r>
      <w:r w:rsidR="006F556D" w:rsidRPr="00B227C2">
        <w:rPr>
          <w:rFonts w:asciiTheme="minorEastAsia" w:eastAsiaTheme="minorEastAsia" w:hAnsiTheme="minorEastAsia" w:hint="eastAsia"/>
          <w:sz w:val="18"/>
          <w:szCs w:val="18"/>
        </w:rPr>
        <w:t>＜※学校教育自己診断は、【生】:生徒向け、【保】:保護者向け、【教】:教職員向け＞</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551"/>
        <w:gridCol w:w="4395"/>
        <w:gridCol w:w="3543"/>
        <w:gridCol w:w="3606"/>
      </w:tblGrid>
      <w:tr w:rsidR="00541481" w:rsidRPr="00B227C2" w14:paraId="7D07A409" w14:textId="77777777" w:rsidTr="00817891">
        <w:trPr>
          <w:trHeight w:val="290"/>
          <w:jc w:val="center"/>
        </w:trPr>
        <w:tc>
          <w:tcPr>
            <w:tcW w:w="846" w:type="dxa"/>
            <w:shd w:val="clear" w:color="auto" w:fill="auto"/>
            <w:vAlign w:val="center"/>
          </w:tcPr>
          <w:p w14:paraId="1C6CAA75" w14:textId="77777777" w:rsidR="00541481" w:rsidRPr="00B227C2" w:rsidRDefault="00541481" w:rsidP="004A546A">
            <w:pPr>
              <w:spacing w:line="280" w:lineRule="exact"/>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中期的</w:t>
            </w:r>
          </w:p>
          <w:p w14:paraId="0FD40CAB" w14:textId="77777777" w:rsidR="00541481" w:rsidRPr="00B227C2" w:rsidRDefault="00541481" w:rsidP="004A546A">
            <w:pPr>
              <w:spacing w:line="280" w:lineRule="exact"/>
              <w:jc w:val="center"/>
              <w:rPr>
                <w:rFonts w:asciiTheme="minorEastAsia" w:eastAsiaTheme="minorEastAsia" w:hAnsiTheme="minorEastAsia"/>
                <w:spacing w:val="-20"/>
                <w:sz w:val="18"/>
                <w:szCs w:val="20"/>
              </w:rPr>
            </w:pPr>
            <w:r w:rsidRPr="00B227C2">
              <w:rPr>
                <w:rFonts w:asciiTheme="minorEastAsia" w:eastAsiaTheme="minorEastAsia" w:hAnsiTheme="minorEastAsia" w:hint="eastAsia"/>
                <w:sz w:val="18"/>
                <w:szCs w:val="20"/>
              </w:rPr>
              <w:t>目標</w:t>
            </w:r>
          </w:p>
        </w:tc>
        <w:tc>
          <w:tcPr>
            <w:tcW w:w="2551" w:type="dxa"/>
            <w:shd w:val="clear" w:color="auto" w:fill="auto"/>
            <w:vAlign w:val="center"/>
          </w:tcPr>
          <w:p w14:paraId="54F6BE82" w14:textId="77777777" w:rsidR="00541481" w:rsidRPr="00B227C2" w:rsidRDefault="00541481" w:rsidP="004A546A">
            <w:pPr>
              <w:spacing w:line="280" w:lineRule="exact"/>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今年度の重点目標</w:t>
            </w:r>
          </w:p>
        </w:tc>
        <w:tc>
          <w:tcPr>
            <w:tcW w:w="4395" w:type="dxa"/>
            <w:tcBorders>
              <w:right w:val="dashed" w:sz="4" w:space="0" w:color="auto"/>
            </w:tcBorders>
            <w:shd w:val="clear" w:color="auto" w:fill="auto"/>
            <w:vAlign w:val="center"/>
          </w:tcPr>
          <w:p w14:paraId="18F75885" w14:textId="77777777" w:rsidR="00541481" w:rsidRPr="00B227C2" w:rsidRDefault="00541481" w:rsidP="004A546A">
            <w:pPr>
              <w:spacing w:line="280" w:lineRule="exact"/>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具体的な取組計画・内容</w:t>
            </w:r>
          </w:p>
        </w:tc>
        <w:tc>
          <w:tcPr>
            <w:tcW w:w="3543" w:type="dxa"/>
            <w:tcBorders>
              <w:right w:val="dashed" w:sz="4" w:space="0" w:color="auto"/>
            </w:tcBorders>
            <w:vAlign w:val="center"/>
          </w:tcPr>
          <w:p w14:paraId="640BB13E" w14:textId="12E74AA7" w:rsidR="00541481" w:rsidRPr="00B227C2" w:rsidRDefault="00541481" w:rsidP="004A546A">
            <w:pPr>
              <w:spacing w:line="280" w:lineRule="exact"/>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評価指標</w:t>
            </w:r>
            <w:r w:rsidR="008F4B8B" w:rsidRPr="00B227C2">
              <w:rPr>
                <w:rFonts w:ascii="ＭＳ 明朝" w:hAnsi="ＭＳ 明朝" w:hint="eastAsia"/>
                <w:sz w:val="18"/>
                <w:szCs w:val="20"/>
              </w:rPr>
              <w:t>[</w:t>
            </w:r>
            <w:r w:rsidR="00B227C2" w:rsidRPr="00B227C2">
              <w:rPr>
                <w:rFonts w:ascii="ＭＳ 明朝" w:hAnsi="ＭＳ 明朝"/>
                <w:sz w:val="18"/>
                <w:szCs w:val="20"/>
              </w:rPr>
              <w:t>R</w:t>
            </w:r>
            <w:r w:rsidR="00B227C2" w:rsidRPr="00B227C2">
              <w:rPr>
                <w:rFonts w:ascii="ＭＳ 明朝" w:hAnsi="ＭＳ 明朝" w:hint="eastAsia"/>
                <w:sz w:val="18"/>
                <w:szCs w:val="20"/>
              </w:rPr>
              <w:t>２</w:t>
            </w:r>
            <w:r w:rsidR="008F4B8B" w:rsidRPr="00B227C2">
              <w:rPr>
                <w:rFonts w:ascii="ＭＳ 明朝" w:hAnsi="ＭＳ 明朝" w:hint="eastAsia"/>
                <w:sz w:val="18"/>
                <w:szCs w:val="20"/>
              </w:rPr>
              <w:t>年度値]</w:t>
            </w:r>
          </w:p>
        </w:tc>
        <w:tc>
          <w:tcPr>
            <w:tcW w:w="3606" w:type="dxa"/>
            <w:tcBorders>
              <w:left w:val="dashed" w:sz="4" w:space="0" w:color="auto"/>
              <w:right w:val="single" w:sz="4" w:space="0" w:color="auto"/>
            </w:tcBorders>
            <w:shd w:val="clear" w:color="auto" w:fill="auto"/>
            <w:vAlign w:val="center"/>
          </w:tcPr>
          <w:p w14:paraId="2F9B89F1" w14:textId="77777777" w:rsidR="00541481" w:rsidRPr="00B227C2" w:rsidRDefault="00541481" w:rsidP="004A546A">
            <w:pPr>
              <w:spacing w:line="280" w:lineRule="exact"/>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自己評価</w:t>
            </w:r>
          </w:p>
        </w:tc>
      </w:tr>
      <w:tr w:rsidR="008B22B1" w:rsidRPr="00B227C2" w14:paraId="32E09F99" w14:textId="77777777" w:rsidTr="00817891">
        <w:trPr>
          <w:cantSplit/>
          <w:trHeight w:val="395"/>
          <w:jc w:val="center"/>
        </w:trPr>
        <w:tc>
          <w:tcPr>
            <w:tcW w:w="846" w:type="dxa"/>
            <w:shd w:val="clear" w:color="auto" w:fill="auto"/>
            <w:textDirection w:val="tbRlV"/>
            <w:vAlign w:val="center"/>
          </w:tcPr>
          <w:p w14:paraId="3A34DD00" w14:textId="56944593" w:rsidR="008B22B1" w:rsidRPr="00B227C2" w:rsidRDefault="00B227C2" w:rsidP="004A546A">
            <w:pPr>
              <w:spacing w:line="280" w:lineRule="exact"/>
              <w:ind w:left="113" w:right="113"/>
              <w:jc w:val="center"/>
              <w:rPr>
                <w:rFonts w:asciiTheme="minorEastAsia" w:eastAsiaTheme="minorEastAsia" w:hAnsiTheme="minorEastAsia"/>
                <w:sz w:val="18"/>
                <w:szCs w:val="20"/>
              </w:rPr>
            </w:pPr>
            <w:r w:rsidRPr="00B227C2">
              <w:rPr>
                <w:rFonts w:asciiTheme="minorEastAsia" w:eastAsiaTheme="minorEastAsia" w:hAnsiTheme="minorEastAsia" w:hint="eastAsia"/>
                <w:sz w:val="18"/>
                <w:szCs w:val="20"/>
              </w:rPr>
              <w:t>１</w:t>
            </w:r>
            <w:r w:rsidR="008B22B1" w:rsidRPr="00B227C2">
              <w:rPr>
                <w:rFonts w:asciiTheme="minorEastAsia" w:eastAsiaTheme="minorEastAsia" w:hAnsiTheme="minorEastAsia" w:hint="eastAsia"/>
                <w:sz w:val="18"/>
                <w:szCs w:val="20"/>
              </w:rPr>
              <w:t xml:space="preserve">　生徒本人を中心に据えた「支援と指導・相談」体制の整備と安全で安心な学校づくり</w:t>
            </w:r>
          </w:p>
        </w:tc>
        <w:tc>
          <w:tcPr>
            <w:tcW w:w="2551" w:type="dxa"/>
            <w:tcBorders>
              <w:bottom w:val="dotted" w:sz="4" w:space="0" w:color="auto"/>
            </w:tcBorders>
            <w:shd w:val="clear" w:color="auto" w:fill="auto"/>
          </w:tcPr>
          <w:p w14:paraId="0ACCA5D8" w14:textId="6C02B9A2" w:rsidR="006F556D" w:rsidRPr="00B227C2" w:rsidRDefault="00DE566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4EADFDF5" w14:textId="61BA70FA" w:rsidR="00DE5661" w:rsidRPr="00B227C2" w:rsidRDefault="00DE5661" w:rsidP="00C72D85">
            <w:pPr>
              <w:spacing w:line="280" w:lineRule="exact"/>
              <w:ind w:left="2"/>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目標設定～評価の</w:t>
            </w:r>
            <w:r w:rsidR="00B227C2" w:rsidRPr="00B227C2">
              <w:rPr>
                <w:rFonts w:asciiTheme="minorEastAsia" w:eastAsiaTheme="minorEastAsia" w:hAnsiTheme="minorEastAsia"/>
                <w:sz w:val="18"/>
                <w:szCs w:val="18"/>
              </w:rPr>
              <w:t>PDCA</w:t>
            </w:r>
            <w:r w:rsidRPr="00B227C2">
              <w:rPr>
                <w:rFonts w:asciiTheme="minorEastAsia" w:eastAsiaTheme="minorEastAsia" w:hAnsiTheme="minorEastAsia" w:hint="eastAsia"/>
                <w:sz w:val="18"/>
                <w:szCs w:val="18"/>
              </w:rPr>
              <w:t>サイクルを実践し、生徒に関する会議・研修会等を行い、チームで実態把握に努めながら、生徒の成長へつなげる。</w:t>
            </w:r>
          </w:p>
          <w:p w14:paraId="58E4F4F2" w14:textId="15D6941B" w:rsidR="006F556D" w:rsidRPr="00B227C2" w:rsidRDefault="00DE566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03F48FF3" w14:textId="68031261" w:rsidR="00DE5661" w:rsidRPr="00B227C2" w:rsidRDefault="00DE5661" w:rsidP="004A546A">
            <w:pPr>
              <w:spacing w:line="280" w:lineRule="exact"/>
              <w:ind w:left="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課題の発見・理解や、成功体験を味わう過程を大事にし、自己肯定感を高めながら、課題に対して挑戦する意欲や態度が身につくよう支援方法を工夫する。</w:t>
            </w:r>
          </w:p>
          <w:p w14:paraId="660C3A03" w14:textId="77777777" w:rsidR="00817891" w:rsidRPr="00B227C2" w:rsidRDefault="00817891" w:rsidP="004A546A">
            <w:pPr>
              <w:spacing w:before="60" w:line="280" w:lineRule="exact"/>
              <w:ind w:left="180" w:hangingChars="100" w:hanging="180"/>
              <w:jc w:val="left"/>
              <w:rPr>
                <w:rFonts w:asciiTheme="minorEastAsia" w:eastAsiaTheme="minorEastAsia" w:hAnsiTheme="minorEastAsia"/>
                <w:sz w:val="18"/>
                <w:szCs w:val="18"/>
              </w:rPr>
            </w:pPr>
          </w:p>
          <w:p w14:paraId="54C7017C" w14:textId="77777777" w:rsidR="00817891" w:rsidRPr="00B227C2" w:rsidRDefault="00817891" w:rsidP="004A546A">
            <w:pPr>
              <w:spacing w:line="280" w:lineRule="exact"/>
              <w:ind w:left="180" w:hangingChars="100" w:hanging="180"/>
              <w:jc w:val="left"/>
              <w:rPr>
                <w:rFonts w:asciiTheme="minorEastAsia" w:eastAsiaTheme="minorEastAsia" w:hAnsiTheme="minorEastAsia"/>
                <w:sz w:val="18"/>
                <w:szCs w:val="18"/>
              </w:rPr>
            </w:pPr>
          </w:p>
          <w:p w14:paraId="5A91FDD1" w14:textId="77777777" w:rsidR="00817891" w:rsidRPr="00B227C2" w:rsidRDefault="00817891" w:rsidP="004A546A">
            <w:pPr>
              <w:spacing w:line="280" w:lineRule="exact"/>
              <w:ind w:left="180" w:hangingChars="100" w:hanging="180"/>
              <w:jc w:val="left"/>
              <w:rPr>
                <w:rFonts w:asciiTheme="minorEastAsia" w:eastAsiaTheme="minorEastAsia" w:hAnsiTheme="minorEastAsia"/>
                <w:sz w:val="18"/>
                <w:szCs w:val="18"/>
              </w:rPr>
            </w:pPr>
          </w:p>
          <w:p w14:paraId="4F4EF422" w14:textId="5C48D03B" w:rsidR="00817891" w:rsidRPr="00B227C2" w:rsidRDefault="00DE566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58431EFD" w14:textId="2FABEE6A" w:rsidR="00DE5661" w:rsidRDefault="00DE5661" w:rsidP="004A546A">
            <w:pPr>
              <w:spacing w:line="280" w:lineRule="exact"/>
              <w:ind w:left="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相談しやすい環境設定やその機会を計画的に準備する。また、在校時から関係機関との連携体制を深め、個のニーズに応じた相談体制を構築する。</w:t>
            </w:r>
          </w:p>
          <w:p w14:paraId="71E62A7A" w14:textId="25F87F96" w:rsidR="003443A9" w:rsidRDefault="003443A9" w:rsidP="004A546A">
            <w:pPr>
              <w:spacing w:line="280" w:lineRule="exact"/>
              <w:ind w:left="2"/>
              <w:jc w:val="left"/>
              <w:rPr>
                <w:rFonts w:asciiTheme="minorEastAsia" w:eastAsiaTheme="minorEastAsia" w:hAnsiTheme="minorEastAsia"/>
                <w:sz w:val="18"/>
                <w:szCs w:val="18"/>
              </w:rPr>
            </w:pPr>
          </w:p>
          <w:p w14:paraId="49435B4F" w14:textId="3812B9EB" w:rsidR="003443A9" w:rsidRDefault="003443A9" w:rsidP="004A546A">
            <w:pPr>
              <w:spacing w:line="280" w:lineRule="exact"/>
              <w:ind w:left="2"/>
              <w:jc w:val="left"/>
              <w:rPr>
                <w:rFonts w:asciiTheme="minorEastAsia" w:eastAsiaTheme="minorEastAsia" w:hAnsiTheme="minorEastAsia"/>
                <w:sz w:val="18"/>
                <w:szCs w:val="18"/>
              </w:rPr>
            </w:pPr>
          </w:p>
          <w:p w14:paraId="42D15C0C" w14:textId="77777777" w:rsidR="00D06B48" w:rsidRDefault="00D06B48" w:rsidP="004A546A">
            <w:pPr>
              <w:spacing w:line="280" w:lineRule="exact"/>
              <w:ind w:left="2"/>
              <w:jc w:val="left"/>
              <w:rPr>
                <w:rFonts w:asciiTheme="minorEastAsia" w:eastAsiaTheme="minorEastAsia" w:hAnsiTheme="minorEastAsia"/>
                <w:sz w:val="18"/>
                <w:szCs w:val="18"/>
              </w:rPr>
            </w:pPr>
          </w:p>
          <w:p w14:paraId="1E534388" w14:textId="77777777" w:rsidR="00817891" w:rsidRPr="00B227C2" w:rsidRDefault="00817891" w:rsidP="004A546A">
            <w:pPr>
              <w:spacing w:before="60" w:line="280" w:lineRule="exact"/>
              <w:jc w:val="left"/>
              <w:rPr>
                <w:rFonts w:asciiTheme="minorEastAsia" w:eastAsiaTheme="minorEastAsia" w:hAnsiTheme="minorEastAsia"/>
                <w:sz w:val="18"/>
                <w:szCs w:val="18"/>
              </w:rPr>
            </w:pPr>
          </w:p>
          <w:p w14:paraId="13153DC6" w14:textId="2BED098C" w:rsidR="006F556D" w:rsidRPr="00B227C2" w:rsidRDefault="00DE566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４</w:t>
            </w:r>
            <w:r w:rsidRPr="00B227C2">
              <w:rPr>
                <w:rFonts w:asciiTheme="minorEastAsia" w:eastAsiaTheme="minorEastAsia" w:hAnsiTheme="minorEastAsia" w:hint="eastAsia"/>
                <w:sz w:val="18"/>
                <w:szCs w:val="18"/>
              </w:rPr>
              <w:t>）</w:t>
            </w:r>
          </w:p>
          <w:p w14:paraId="7FE29354" w14:textId="0E400BBD" w:rsidR="008B22B1" w:rsidRPr="00B227C2" w:rsidRDefault="00DE5661" w:rsidP="004A546A">
            <w:pPr>
              <w:spacing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安全で安心な学校生活を送ることができる学校づくりを行う</w:t>
            </w:r>
            <w:r w:rsidR="008B22B1" w:rsidRPr="00B227C2">
              <w:rPr>
                <w:rFonts w:asciiTheme="minorEastAsia" w:eastAsiaTheme="minorEastAsia" w:hAnsiTheme="minorEastAsia" w:hint="eastAsia"/>
                <w:sz w:val="18"/>
                <w:szCs w:val="18"/>
              </w:rPr>
              <w:t>。</w:t>
            </w:r>
          </w:p>
        </w:tc>
        <w:tc>
          <w:tcPr>
            <w:tcW w:w="4395" w:type="dxa"/>
            <w:tcBorders>
              <w:bottom w:val="dotted" w:sz="4" w:space="0" w:color="auto"/>
              <w:right w:val="dashed" w:sz="4" w:space="0" w:color="auto"/>
            </w:tcBorders>
            <w:shd w:val="clear" w:color="auto" w:fill="auto"/>
          </w:tcPr>
          <w:p w14:paraId="4D7611B3" w14:textId="5199D408" w:rsidR="008B22B1" w:rsidRPr="00B227C2" w:rsidRDefault="008B22B1" w:rsidP="004A546A">
            <w:pPr>
              <w:spacing w:before="6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373B576E" w14:textId="77777777" w:rsidR="00817891" w:rsidRPr="00B227C2" w:rsidRDefault="008B22B1" w:rsidP="004A546A">
            <w:pPr>
              <w:spacing w:line="280" w:lineRule="exact"/>
              <w:ind w:left="182" w:hangingChars="101" w:hanging="18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4591CCD4" w14:textId="0C6276AC" w:rsidR="008B22B1" w:rsidRPr="00B227C2" w:rsidRDefault="008B22B1" w:rsidP="004A546A">
            <w:pPr>
              <w:spacing w:line="280" w:lineRule="exact"/>
              <w:ind w:left="182" w:hangingChars="101" w:hanging="18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・校内用事故・ヒヤリハット報告書を作成し、対応・原因・防止策を共有し、再発防止に努める。</w:t>
            </w:r>
            <w:r w:rsidR="00432E78" w:rsidRPr="00B227C2">
              <w:rPr>
                <w:rFonts w:asciiTheme="minorEastAsia" w:eastAsiaTheme="minorEastAsia" w:hAnsiTheme="minorEastAsia" w:hint="eastAsia"/>
                <w:sz w:val="18"/>
                <w:szCs w:val="18"/>
              </w:rPr>
              <w:t>また、着任者を含めて</w:t>
            </w:r>
            <w:r w:rsidR="00D15AA7" w:rsidRPr="00B227C2">
              <w:rPr>
                <w:rFonts w:asciiTheme="minorEastAsia" w:eastAsiaTheme="minorEastAsia" w:hAnsiTheme="minorEastAsia" w:hint="eastAsia"/>
                <w:sz w:val="18"/>
                <w:szCs w:val="18"/>
              </w:rPr>
              <w:t>前年度分の</w:t>
            </w:r>
            <w:r w:rsidRPr="00B227C2">
              <w:rPr>
                <w:rFonts w:asciiTheme="minorEastAsia" w:eastAsiaTheme="minorEastAsia" w:hAnsiTheme="minorEastAsia" w:hint="eastAsia"/>
                <w:sz w:val="18"/>
                <w:szCs w:val="18"/>
              </w:rPr>
              <w:t>共有を図る。</w:t>
            </w:r>
          </w:p>
          <w:p w14:paraId="3DBC5247" w14:textId="77777777" w:rsidR="00817891" w:rsidRPr="00B227C2" w:rsidRDefault="00817891" w:rsidP="004A546A">
            <w:pPr>
              <w:spacing w:line="280" w:lineRule="exact"/>
              <w:ind w:left="182" w:hangingChars="101" w:hanging="182"/>
              <w:jc w:val="left"/>
              <w:rPr>
                <w:rFonts w:asciiTheme="minorEastAsia" w:eastAsiaTheme="minorEastAsia" w:hAnsiTheme="minorEastAsia"/>
                <w:sz w:val="18"/>
                <w:szCs w:val="18"/>
              </w:rPr>
            </w:pPr>
          </w:p>
          <w:p w14:paraId="056BC1D4" w14:textId="7B67E064"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62EAF52C"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11F78935" w14:textId="7A95E123" w:rsidR="008B22B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・各場面において、担当者が個別の教育支援計画・指導計画を意識して取り組むとともに、生徒に</w:t>
            </w:r>
            <w:r w:rsidR="00432E78" w:rsidRPr="00B227C2">
              <w:rPr>
                <w:rFonts w:asciiTheme="minorEastAsia" w:eastAsiaTheme="minorEastAsia" w:hAnsiTheme="minorEastAsia" w:hint="eastAsia"/>
                <w:sz w:val="18"/>
                <w:szCs w:val="18"/>
              </w:rPr>
              <w:t>目標が</w:t>
            </w:r>
            <w:r w:rsidRPr="00B227C2">
              <w:rPr>
                <w:rFonts w:asciiTheme="minorEastAsia" w:eastAsiaTheme="minorEastAsia" w:hAnsiTheme="minorEastAsia" w:hint="eastAsia"/>
                <w:sz w:val="18"/>
                <w:szCs w:val="18"/>
              </w:rPr>
              <w:t>明確になる促しや手立てを工夫する。</w:t>
            </w:r>
          </w:p>
          <w:p w14:paraId="42E77D19" w14:textId="77777777"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605769A7" w14:textId="6ACC83C1" w:rsidR="008B22B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・職場実習の評価を、</w:t>
            </w:r>
            <w:r w:rsidR="00432E78" w:rsidRPr="00B227C2">
              <w:rPr>
                <w:rFonts w:asciiTheme="minorEastAsia" w:eastAsiaTheme="minorEastAsia" w:hAnsiTheme="minorEastAsia" w:hint="eastAsia"/>
                <w:sz w:val="18"/>
                <w:szCs w:val="18"/>
              </w:rPr>
              <w:t>学年団、</w:t>
            </w:r>
            <w:r w:rsidRPr="00B227C2">
              <w:rPr>
                <w:rFonts w:asciiTheme="minorEastAsia" w:eastAsiaTheme="minorEastAsia" w:hAnsiTheme="minorEastAsia" w:hint="eastAsia"/>
                <w:sz w:val="18"/>
                <w:szCs w:val="18"/>
              </w:rPr>
              <w:t>授業担当者</w:t>
            </w:r>
            <w:r w:rsidR="00FB3A13" w:rsidRPr="00B227C2">
              <w:rPr>
                <w:rFonts w:asciiTheme="minorEastAsia" w:eastAsiaTheme="minorEastAsia" w:hAnsiTheme="minorEastAsia" w:hint="eastAsia"/>
                <w:sz w:val="18"/>
                <w:szCs w:val="18"/>
              </w:rPr>
              <w:t>が各種</w:t>
            </w:r>
            <w:r w:rsidRPr="00B227C2">
              <w:rPr>
                <w:rFonts w:asciiTheme="minorEastAsia" w:eastAsiaTheme="minorEastAsia" w:hAnsiTheme="minorEastAsia" w:hint="eastAsia"/>
                <w:sz w:val="18"/>
                <w:szCs w:val="18"/>
              </w:rPr>
              <w:t>目標設定・指導にいかす。職場実習の評価と職業に関する教科の評価を含めて、実習先のマッチングの参考とする。</w:t>
            </w:r>
          </w:p>
          <w:p w14:paraId="147D1CBD" w14:textId="67DB422B" w:rsidR="008B22B1" w:rsidRPr="00B227C2" w:rsidRDefault="008B22B1" w:rsidP="004A546A">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17281F8D"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07BB3990" w14:textId="713ED1B5" w:rsidR="00954EE8"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sz w:val="18"/>
                <w:szCs w:val="18"/>
              </w:rPr>
              <w:t>SSW</w:t>
            </w:r>
            <w:r w:rsidR="005154DE" w:rsidRPr="00B227C2">
              <w:rPr>
                <w:rFonts w:asciiTheme="minorEastAsia" w:eastAsiaTheme="minorEastAsia" w:hAnsiTheme="minorEastAsia" w:hint="eastAsia"/>
                <w:sz w:val="18"/>
                <w:szCs w:val="18"/>
              </w:rPr>
              <w:t>・</w:t>
            </w:r>
            <w:r w:rsidRPr="00B227C2">
              <w:rPr>
                <w:rFonts w:asciiTheme="minorEastAsia" w:eastAsiaTheme="minorEastAsia" w:hAnsiTheme="minorEastAsia" w:hint="eastAsia"/>
                <w:sz w:val="18"/>
                <w:szCs w:val="18"/>
              </w:rPr>
              <w:t>福祉</w:t>
            </w:r>
            <w:r w:rsidR="005154DE" w:rsidRPr="00B227C2">
              <w:rPr>
                <w:rFonts w:asciiTheme="minorEastAsia" w:eastAsiaTheme="minorEastAsia" w:hAnsiTheme="minorEastAsia" w:hint="eastAsia"/>
                <w:sz w:val="18"/>
                <w:szCs w:val="18"/>
              </w:rPr>
              <w:t>医療関係</w:t>
            </w:r>
            <w:r w:rsidRPr="00B227C2">
              <w:rPr>
                <w:rFonts w:asciiTheme="minorEastAsia" w:eastAsiaTheme="minorEastAsia" w:hAnsiTheme="minorEastAsia" w:hint="eastAsia"/>
                <w:sz w:val="18"/>
                <w:szCs w:val="18"/>
              </w:rPr>
              <w:t>人材・関係機関と連携</w:t>
            </w:r>
            <w:r w:rsidR="00051C32" w:rsidRPr="00B227C2">
              <w:rPr>
                <w:rFonts w:asciiTheme="minorEastAsia" w:eastAsiaTheme="minorEastAsia" w:hAnsiTheme="minorEastAsia" w:hint="eastAsia"/>
                <w:sz w:val="18"/>
                <w:szCs w:val="18"/>
              </w:rPr>
              <w:t>する。生徒からの相談を待つのではなく、積極的に関わり、</w:t>
            </w:r>
            <w:r w:rsidRPr="00B227C2">
              <w:rPr>
                <w:rFonts w:asciiTheme="minorEastAsia" w:eastAsiaTheme="minorEastAsia" w:hAnsiTheme="minorEastAsia" w:hint="eastAsia"/>
                <w:sz w:val="18"/>
                <w:szCs w:val="18"/>
              </w:rPr>
              <w:t>相談</w:t>
            </w:r>
            <w:r w:rsidR="00051C32" w:rsidRPr="00B227C2">
              <w:rPr>
                <w:rFonts w:asciiTheme="minorEastAsia" w:eastAsiaTheme="minorEastAsia" w:hAnsiTheme="minorEastAsia" w:hint="eastAsia"/>
                <w:sz w:val="18"/>
                <w:szCs w:val="18"/>
              </w:rPr>
              <w:t>され</w:t>
            </w:r>
            <w:r w:rsidRPr="00B227C2">
              <w:rPr>
                <w:rFonts w:asciiTheme="minorEastAsia" w:eastAsiaTheme="minorEastAsia" w:hAnsiTheme="minorEastAsia" w:hint="eastAsia"/>
                <w:sz w:val="18"/>
                <w:szCs w:val="18"/>
              </w:rPr>
              <w:t>るよう</w:t>
            </w:r>
            <w:r w:rsidR="005154DE" w:rsidRPr="00B227C2">
              <w:rPr>
                <w:rFonts w:asciiTheme="minorEastAsia" w:eastAsiaTheme="minorEastAsia" w:hAnsiTheme="minorEastAsia" w:hint="eastAsia"/>
                <w:sz w:val="18"/>
                <w:szCs w:val="18"/>
              </w:rPr>
              <w:t>に</w:t>
            </w:r>
            <w:r w:rsidRPr="00B227C2">
              <w:rPr>
                <w:rFonts w:asciiTheme="minorEastAsia" w:eastAsiaTheme="minorEastAsia" w:hAnsiTheme="minorEastAsia" w:hint="eastAsia"/>
                <w:sz w:val="18"/>
                <w:szCs w:val="18"/>
              </w:rPr>
              <w:t>全教職員が努める。</w:t>
            </w:r>
          </w:p>
          <w:p w14:paraId="5BDC5B6B" w14:textId="77777777" w:rsidR="003443A9" w:rsidRPr="00B227C2" w:rsidRDefault="003443A9" w:rsidP="004A546A">
            <w:pPr>
              <w:spacing w:line="280" w:lineRule="exact"/>
              <w:ind w:left="180" w:hangingChars="100" w:hanging="180"/>
              <w:jc w:val="left"/>
              <w:rPr>
                <w:rFonts w:asciiTheme="minorEastAsia" w:eastAsiaTheme="minorEastAsia" w:hAnsiTheme="minorEastAsia"/>
                <w:sz w:val="18"/>
                <w:szCs w:val="18"/>
              </w:rPr>
            </w:pPr>
          </w:p>
          <w:p w14:paraId="59193FC4" w14:textId="77777777"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6851140C" w14:textId="6A774E61"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・性に関する指導を系統的・継続的に進める。</w:t>
            </w:r>
          </w:p>
          <w:p w14:paraId="7E06BC25" w14:textId="636CE0A2" w:rsidR="00D06B48" w:rsidRDefault="00D06B48" w:rsidP="004A546A">
            <w:pPr>
              <w:spacing w:line="280" w:lineRule="exact"/>
              <w:ind w:left="180" w:hangingChars="100" w:hanging="180"/>
              <w:jc w:val="left"/>
              <w:rPr>
                <w:rFonts w:asciiTheme="minorEastAsia" w:eastAsiaTheme="minorEastAsia" w:hAnsiTheme="minorEastAsia"/>
                <w:sz w:val="18"/>
                <w:szCs w:val="18"/>
              </w:rPr>
            </w:pPr>
          </w:p>
          <w:p w14:paraId="14AC93DE" w14:textId="648090EF" w:rsidR="00817891" w:rsidRPr="00B227C2" w:rsidRDefault="00817891" w:rsidP="004A546A">
            <w:pPr>
              <w:spacing w:line="280" w:lineRule="exact"/>
              <w:ind w:left="180" w:hangingChars="100" w:hanging="180"/>
              <w:jc w:val="left"/>
              <w:rPr>
                <w:rFonts w:asciiTheme="minorEastAsia" w:eastAsiaTheme="minorEastAsia" w:hAnsiTheme="minorEastAsia"/>
                <w:strike/>
                <w:sz w:val="18"/>
                <w:szCs w:val="18"/>
              </w:rPr>
            </w:pPr>
          </w:p>
          <w:p w14:paraId="097B0600" w14:textId="5E54AEB2"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４</w:t>
            </w:r>
            <w:r w:rsidRPr="00B227C2">
              <w:rPr>
                <w:rFonts w:asciiTheme="minorEastAsia" w:eastAsiaTheme="minorEastAsia" w:hAnsiTheme="minorEastAsia" w:hint="eastAsia"/>
                <w:sz w:val="18"/>
                <w:szCs w:val="18"/>
              </w:rPr>
              <w:t>）</w:t>
            </w:r>
          </w:p>
          <w:p w14:paraId="59F6A3B9" w14:textId="6636856D" w:rsidR="00817891" w:rsidRPr="00B227C2" w:rsidRDefault="00051C32"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4FA1E838" w14:textId="322C4EC3" w:rsidR="008B22B1" w:rsidRDefault="00051C32"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8B22B1" w:rsidRPr="00B227C2">
              <w:rPr>
                <w:rFonts w:asciiTheme="minorEastAsia" w:eastAsiaTheme="minorEastAsia" w:hAnsiTheme="minorEastAsia" w:hint="eastAsia"/>
                <w:sz w:val="18"/>
                <w:szCs w:val="18"/>
              </w:rPr>
              <w:t>安全を</w:t>
            </w:r>
            <w:r w:rsidR="00FB3A13" w:rsidRPr="00B227C2">
              <w:rPr>
                <w:rFonts w:asciiTheme="minorEastAsia" w:eastAsiaTheme="minorEastAsia" w:hAnsiTheme="minorEastAsia" w:hint="eastAsia"/>
                <w:sz w:val="18"/>
                <w:szCs w:val="18"/>
              </w:rPr>
              <w:t>生徒</w:t>
            </w:r>
            <w:r w:rsidR="008B22B1" w:rsidRPr="00B227C2">
              <w:rPr>
                <w:rFonts w:asciiTheme="minorEastAsia" w:eastAsiaTheme="minorEastAsia" w:hAnsiTheme="minorEastAsia" w:hint="eastAsia"/>
                <w:sz w:val="18"/>
                <w:szCs w:val="18"/>
              </w:rPr>
              <w:t>自ら確保できるよう主体的に行動する態度を育成するため、予告なし</w:t>
            </w:r>
            <w:r w:rsidRPr="00B227C2">
              <w:rPr>
                <w:rFonts w:asciiTheme="minorEastAsia" w:eastAsiaTheme="minorEastAsia" w:hAnsiTheme="minorEastAsia" w:hint="eastAsia"/>
                <w:sz w:val="18"/>
                <w:szCs w:val="18"/>
              </w:rPr>
              <w:t>避難</w:t>
            </w:r>
            <w:r w:rsidR="008B22B1" w:rsidRPr="00B227C2">
              <w:rPr>
                <w:rFonts w:asciiTheme="minorEastAsia" w:eastAsiaTheme="minorEastAsia" w:hAnsiTheme="minorEastAsia" w:hint="eastAsia"/>
                <w:sz w:val="18"/>
                <w:szCs w:val="18"/>
              </w:rPr>
              <w:t>訓練に取り組む。災害発生時緊急連絡カード</w:t>
            </w:r>
            <w:r w:rsidR="001C5149" w:rsidRPr="00B227C2">
              <w:rPr>
                <w:rFonts w:asciiTheme="minorEastAsia" w:eastAsiaTheme="minorEastAsia" w:hAnsiTheme="minorEastAsia" w:hint="eastAsia"/>
                <w:sz w:val="18"/>
                <w:szCs w:val="18"/>
              </w:rPr>
              <w:t>も</w:t>
            </w:r>
            <w:r w:rsidR="00540B0E" w:rsidRPr="00B227C2">
              <w:rPr>
                <w:rFonts w:asciiTheme="minorEastAsia" w:eastAsiaTheme="minorEastAsia" w:hAnsiTheme="minorEastAsia" w:hint="eastAsia"/>
                <w:sz w:val="18"/>
                <w:szCs w:val="18"/>
              </w:rPr>
              <w:t>活用</w:t>
            </w:r>
            <w:r w:rsidR="008B22B1" w:rsidRPr="00B227C2">
              <w:rPr>
                <w:rFonts w:asciiTheme="minorEastAsia" w:eastAsiaTheme="minorEastAsia" w:hAnsiTheme="minorEastAsia" w:hint="eastAsia"/>
                <w:sz w:val="18"/>
                <w:szCs w:val="18"/>
              </w:rPr>
              <w:t>。</w:t>
            </w:r>
          </w:p>
          <w:p w14:paraId="3C5D9466" w14:textId="289B2F1C" w:rsidR="00422CB4" w:rsidRDefault="00422CB4" w:rsidP="004A546A">
            <w:pPr>
              <w:spacing w:line="280" w:lineRule="exact"/>
              <w:ind w:left="180" w:hangingChars="100" w:hanging="180"/>
              <w:jc w:val="left"/>
              <w:rPr>
                <w:rFonts w:asciiTheme="minorEastAsia" w:eastAsiaTheme="minorEastAsia" w:hAnsiTheme="minorEastAsia"/>
                <w:sz w:val="18"/>
                <w:szCs w:val="18"/>
              </w:rPr>
            </w:pPr>
          </w:p>
          <w:p w14:paraId="6EE48048" w14:textId="7A6C1C19" w:rsidR="00422CB4" w:rsidRDefault="00422CB4" w:rsidP="004A546A">
            <w:pPr>
              <w:spacing w:line="280" w:lineRule="exact"/>
              <w:ind w:left="180" w:hangingChars="100" w:hanging="180"/>
              <w:jc w:val="left"/>
              <w:rPr>
                <w:rFonts w:asciiTheme="minorEastAsia" w:eastAsiaTheme="minorEastAsia" w:hAnsiTheme="minorEastAsia"/>
                <w:sz w:val="18"/>
                <w:szCs w:val="18"/>
              </w:rPr>
            </w:pPr>
          </w:p>
          <w:p w14:paraId="3DBD8784" w14:textId="2C348118" w:rsidR="00422CB4" w:rsidRPr="00B227C2" w:rsidRDefault="00422CB4" w:rsidP="004A546A">
            <w:pPr>
              <w:spacing w:line="280" w:lineRule="exact"/>
              <w:ind w:left="180" w:hangingChars="100" w:hanging="180"/>
              <w:jc w:val="left"/>
              <w:rPr>
                <w:rFonts w:asciiTheme="minorEastAsia" w:eastAsiaTheme="minorEastAsia" w:hAnsiTheme="minorEastAsia"/>
                <w:sz w:val="18"/>
                <w:szCs w:val="18"/>
              </w:rPr>
            </w:pPr>
          </w:p>
          <w:p w14:paraId="5738C1E6" w14:textId="002F2CCD"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1977DEB8" w14:textId="6C328381" w:rsidR="006048DF" w:rsidRPr="00B227C2" w:rsidRDefault="008B22B1" w:rsidP="004A546A">
            <w:pPr>
              <w:spacing w:after="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・教育活動における生徒の安全確保、食物アレルギー事故防止等に努める。</w:t>
            </w:r>
          </w:p>
        </w:tc>
        <w:tc>
          <w:tcPr>
            <w:tcW w:w="3543" w:type="dxa"/>
            <w:tcBorders>
              <w:bottom w:val="dotted" w:sz="4" w:space="0" w:color="auto"/>
              <w:right w:val="dashed" w:sz="4" w:space="0" w:color="auto"/>
            </w:tcBorders>
          </w:tcPr>
          <w:p w14:paraId="14E0253C" w14:textId="6A9213C1" w:rsidR="008B22B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692DA8C3"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6013082" w14:textId="7CAD339F" w:rsidR="008B22B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・事故・ヒヤリハット報告書を作成</w:t>
            </w:r>
            <w:r w:rsidR="00193F0E" w:rsidRPr="00B227C2">
              <w:rPr>
                <w:rFonts w:asciiTheme="minorEastAsia" w:eastAsiaTheme="minorEastAsia" w:hAnsiTheme="minorEastAsia" w:hint="eastAsia"/>
                <w:sz w:val="18"/>
                <w:szCs w:val="18"/>
              </w:rPr>
              <w:t>し、随時</w:t>
            </w:r>
            <w:r w:rsidRPr="00B227C2">
              <w:rPr>
                <w:rFonts w:asciiTheme="minorEastAsia" w:eastAsiaTheme="minorEastAsia" w:hAnsiTheme="minorEastAsia" w:hint="eastAsia"/>
                <w:sz w:val="18"/>
                <w:szCs w:val="18"/>
              </w:rPr>
              <w:t>共有</w:t>
            </w:r>
            <w:r w:rsidR="00193F0E" w:rsidRPr="00B227C2">
              <w:rPr>
                <w:rFonts w:asciiTheme="minorEastAsia" w:eastAsiaTheme="minorEastAsia" w:hAnsiTheme="minorEastAsia" w:hint="eastAsia"/>
                <w:sz w:val="18"/>
                <w:szCs w:val="18"/>
              </w:rPr>
              <w:t>する。</w:t>
            </w:r>
            <w:r w:rsidR="00D15AA7" w:rsidRPr="00B227C2">
              <w:rPr>
                <w:rFonts w:asciiTheme="minorEastAsia" w:eastAsiaTheme="minorEastAsia" w:hAnsiTheme="minorEastAsia" w:hint="eastAsia"/>
                <w:sz w:val="18"/>
                <w:szCs w:val="18"/>
              </w:rPr>
              <w:t>前年度分の</w:t>
            </w:r>
            <w:r w:rsidRPr="00B227C2">
              <w:rPr>
                <w:rFonts w:asciiTheme="minorEastAsia" w:eastAsiaTheme="minorEastAsia" w:hAnsiTheme="minorEastAsia" w:hint="eastAsia"/>
                <w:sz w:val="18"/>
                <w:szCs w:val="18"/>
              </w:rPr>
              <w:t>共有</w:t>
            </w:r>
            <w:r w:rsidR="00D15AA7" w:rsidRPr="00B227C2">
              <w:rPr>
                <w:rFonts w:asciiTheme="minorEastAsia" w:eastAsiaTheme="minorEastAsia" w:hAnsiTheme="minorEastAsia" w:hint="eastAsia"/>
                <w:sz w:val="18"/>
                <w:szCs w:val="18"/>
              </w:rPr>
              <w:t>も図る</w:t>
            </w:r>
            <w:r w:rsidRPr="00B227C2">
              <w:rPr>
                <w:rFonts w:asciiTheme="minorEastAsia" w:eastAsiaTheme="minorEastAsia" w:hAnsiTheme="minorEastAsia" w:hint="eastAsia"/>
                <w:sz w:val="18"/>
                <w:szCs w:val="18"/>
              </w:rPr>
              <w:t>。</w:t>
            </w:r>
          </w:p>
          <w:p w14:paraId="57776B7F" w14:textId="77777777" w:rsidR="00817891" w:rsidRPr="00B227C2" w:rsidRDefault="00817891" w:rsidP="004A546A">
            <w:pPr>
              <w:spacing w:line="280" w:lineRule="exact"/>
              <w:ind w:left="180" w:hangingChars="100" w:hanging="180"/>
              <w:jc w:val="left"/>
              <w:rPr>
                <w:rFonts w:asciiTheme="minorEastAsia" w:eastAsiaTheme="minorEastAsia" w:hAnsiTheme="minorEastAsia"/>
                <w:sz w:val="18"/>
                <w:szCs w:val="18"/>
              </w:rPr>
            </w:pPr>
          </w:p>
          <w:p w14:paraId="26AED088" w14:textId="0F4AFCA5" w:rsidR="008B22B1" w:rsidRPr="00B227C2" w:rsidRDefault="008B22B1" w:rsidP="004A546A">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5DC7EB2B"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1B82BB10" w14:textId="17B03402" w:rsidR="008B22B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【生】</w:t>
            </w:r>
            <w:r w:rsidRPr="00B227C2">
              <w:rPr>
                <w:rFonts w:asciiTheme="minorEastAsia" w:eastAsiaTheme="minorEastAsia" w:hAnsiTheme="minorEastAsia" w:hint="eastAsia"/>
                <w:sz w:val="18"/>
                <w:szCs w:val="18"/>
              </w:rPr>
              <w:t>「自分の個別の教育支援計画・個別の指導計画の目標を知っている」</w:t>
            </w:r>
          </w:p>
          <w:p w14:paraId="014F1D7F" w14:textId="3DD5C748" w:rsidR="008B22B1" w:rsidRPr="00B227C2" w:rsidRDefault="008B22B1" w:rsidP="004A546A">
            <w:pPr>
              <w:spacing w:line="280" w:lineRule="exact"/>
              <w:ind w:leftChars="100" w:left="210" w:firstLineChars="900" w:firstLine="162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肯定率</w:t>
            </w:r>
            <w:r w:rsidR="00B227C2" w:rsidRPr="00B227C2">
              <w:rPr>
                <w:rFonts w:asciiTheme="minorEastAsia" w:eastAsiaTheme="minorEastAsia" w:hAnsiTheme="minorEastAsia"/>
                <w:sz w:val="18"/>
                <w:szCs w:val="18"/>
              </w:rPr>
              <w:t>87</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sz w:val="18"/>
                <w:szCs w:val="18"/>
              </w:rPr>
              <w:t>84</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hint="eastAsia"/>
                <w:sz w:val="18"/>
                <w:szCs w:val="18"/>
              </w:rPr>
              <w:t>]</w:t>
            </w:r>
          </w:p>
          <w:p w14:paraId="61A19588" w14:textId="77777777"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6B0FF236"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【教】</w:t>
            </w:r>
            <w:r w:rsidRPr="00B227C2">
              <w:rPr>
                <w:rFonts w:asciiTheme="minorEastAsia" w:eastAsiaTheme="minorEastAsia" w:hAnsiTheme="minorEastAsia" w:hint="eastAsia"/>
                <w:sz w:val="18"/>
                <w:szCs w:val="18"/>
              </w:rPr>
              <w:t>「生徒一人</w:t>
            </w:r>
            <w:r w:rsidR="00193F0E" w:rsidRPr="00B227C2">
              <w:rPr>
                <w:rFonts w:asciiTheme="minorEastAsia" w:eastAsiaTheme="minorEastAsia" w:hAnsiTheme="minorEastAsia" w:hint="eastAsia"/>
                <w:sz w:val="18"/>
                <w:szCs w:val="18"/>
              </w:rPr>
              <w:t>ひとり</w:t>
            </w:r>
            <w:r w:rsidRPr="00B227C2">
              <w:rPr>
                <w:rFonts w:asciiTheme="minorEastAsia" w:eastAsiaTheme="minorEastAsia" w:hAnsiTheme="minorEastAsia" w:hint="eastAsia"/>
                <w:sz w:val="18"/>
                <w:szCs w:val="18"/>
              </w:rPr>
              <w:t>が興味・関心・適性に応じて進路選択ができるよう、きめ細かい指導を行っている」</w:t>
            </w:r>
            <w:r w:rsidR="00817891" w:rsidRPr="00B227C2">
              <w:rPr>
                <w:rFonts w:asciiTheme="minorEastAsia" w:eastAsiaTheme="minorEastAsia" w:hAnsiTheme="minorEastAsia" w:hint="eastAsia"/>
                <w:sz w:val="18"/>
                <w:szCs w:val="18"/>
              </w:rPr>
              <w:t xml:space="preserve">　</w:t>
            </w:r>
          </w:p>
          <w:p w14:paraId="3F0DC009" w14:textId="47E37D54" w:rsidR="008B22B1" w:rsidRPr="00B227C2" w:rsidRDefault="00817891" w:rsidP="004A546A">
            <w:pPr>
              <w:spacing w:line="280" w:lineRule="exact"/>
              <w:ind w:leftChars="100" w:left="210" w:firstLineChars="800" w:firstLine="144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 xml:space="preserve">　　　　</w:t>
            </w:r>
            <w:r w:rsidR="00B227C2" w:rsidRPr="00B227C2">
              <w:rPr>
                <w:rFonts w:asciiTheme="minorEastAsia" w:eastAsiaTheme="minorEastAsia" w:hAnsiTheme="minorEastAsia"/>
                <w:sz w:val="18"/>
                <w:szCs w:val="18"/>
              </w:rPr>
              <w:t>90</w:t>
            </w:r>
            <w:r w:rsidR="008B22B1"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87</w:t>
            </w:r>
            <w:r w:rsidR="009F6B23" w:rsidRPr="00B227C2">
              <w:rPr>
                <w:rFonts w:asciiTheme="minorEastAsia" w:eastAsiaTheme="minorEastAsia" w:hAnsiTheme="minorEastAsia"/>
                <w:sz w:val="18"/>
                <w:szCs w:val="18"/>
              </w:rPr>
              <w:t>%]</w:t>
            </w:r>
          </w:p>
          <w:p w14:paraId="0D8CE9E5" w14:textId="7F13F038" w:rsidR="008B22B1" w:rsidRPr="00B227C2" w:rsidRDefault="008B22B1" w:rsidP="004A546A">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0D20A467"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B0A394E" w14:textId="73FC4320" w:rsidR="008B22B1" w:rsidRPr="00B227C2" w:rsidRDefault="008B22B1" w:rsidP="004A546A">
            <w:pPr>
              <w:spacing w:line="280" w:lineRule="exact"/>
              <w:ind w:left="2340" w:hangingChars="1300" w:hanging="234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【生】</w:t>
            </w:r>
            <w:r w:rsidRPr="00B227C2">
              <w:rPr>
                <w:rFonts w:asciiTheme="minorEastAsia" w:eastAsiaTheme="minorEastAsia" w:hAnsiTheme="minorEastAsia" w:hint="eastAsia"/>
                <w:sz w:val="18"/>
                <w:szCs w:val="18"/>
              </w:rPr>
              <w:t>「相談できる先生がいる」</w:t>
            </w:r>
            <w:r w:rsidR="00B227C2" w:rsidRPr="00B227C2">
              <w:rPr>
                <w:rFonts w:asciiTheme="minorEastAsia" w:eastAsiaTheme="minorEastAsia" w:hAnsiTheme="minorEastAsia"/>
                <w:sz w:val="18"/>
                <w:szCs w:val="18"/>
              </w:rPr>
              <w:t>90</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87</w:t>
            </w:r>
            <w:r w:rsidR="009F6B23" w:rsidRPr="00B227C2">
              <w:rPr>
                <w:rFonts w:asciiTheme="minorEastAsia" w:eastAsiaTheme="minorEastAsia" w:hAnsiTheme="minorEastAsia"/>
                <w:sz w:val="18"/>
                <w:szCs w:val="18"/>
              </w:rPr>
              <w:t>%]</w:t>
            </w:r>
          </w:p>
          <w:p w14:paraId="7C0DE6DA" w14:textId="6BA7D09C" w:rsidR="00954EE8" w:rsidRDefault="00954EE8" w:rsidP="004A546A">
            <w:pPr>
              <w:spacing w:line="280" w:lineRule="exact"/>
              <w:ind w:left="180" w:hangingChars="100" w:hanging="180"/>
              <w:jc w:val="left"/>
              <w:rPr>
                <w:rFonts w:asciiTheme="minorEastAsia" w:eastAsiaTheme="minorEastAsia" w:hAnsiTheme="minorEastAsia"/>
                <w:sz w:val="18"/>
                <w:szCs w:val="18"/>
              </w:rPr>
            </w:pPr>
          </w:p>
          <w:p w14:paraId="4FAB1483" w14:textId="77777777" w:rsidR="003443A9" w:rsidRPr="00B227C2" w:rsidRDefault="003443A9" w:rsidP="004A546A">
            <w:pPr>
              <w:spacing w:line="280" w:lineRule="exact"/>
              <w:ind w:left="180" w:hangingChars="100" w:hanging="180"/>
              <w:jc w:val="left"/>
              <w:rPr>
                <w:rFonts w:asciiTheme="minorEastAsia" w:eastAsiaTheme="minorEastAsia" w:hAnsiTheme="minorEastAsia"/>
                <w:sz w:val="18"/>
                <w:szCs w:val="18"/>
              </w:rPr>
            </w:pPr>
          </w:p>
          <w:p w14:paraId="680DDF7F" w14:textId="7BA16B68"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487551FD" w14:textId="73C19346"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【教】</w:t>
            </w:r>
            <w:r w:rsidRPr="00B227C2">
              <w:rPr>
                <w:rFonts w:asciiTheme="minorEastAsia" w:eastAsiaTheme="minorEastAsia" w:hAnsiTheme="minorEastAsia" w:hint="eastAsia"/>
                <w:sz w:val="18"/>
                <w:szCs w:val="18"/>
              </w:rPr>
              <w:t>「性に関する指導は、系統的・計画的に行われている」</w:t>
            </w:r>
            <w:r w:rsidR="00754243" w:rsidRPr="00B227C2">
              <w:rPr>
                <w:rFonts w:asciiTheme="minorEastAsia" w:eastAsiaTheme="minorEastAsia" w:hAnsiTheme="minorEastAsia" w:hint="eastAsia"/>
                <w:sz w:val="18"/>
                <w:szCs w:val="18"/>
              </w:rPr>
              <w:t xml:space="preserve">　　</w:t>
            </w:r>
            <w:r w:rsidR="00B227C2" w:rsidRPr="00B227C2">
              <w:rPr>
                <w:rFonts w:asciiTheme="minorEastAsia" w:eastAsiaTheme="minorEastAsia" w:hAnsiTheme="minorEastAsia"/>
                <w:sz w:val="18"/>
                <w:szCs w:val="18"/>
              </w:rPr>
              <w:t>95</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93</w:t>
            </w:r>
            <w:r w:rsidR="009F6B23" w:rsidRPr="00B227C2">
              <w:rPr>
                <w:rFonts w:asciiTheme="minorEastAsia" w:eastAsiaTheme="minorEastAsia" w:hAnsiTheme="minorEastAsia"/>
                <w:sz w:val="18"/>
                <w:szCs w:val="18"/>
              </w:rPr>
              <w:t>%]</w:t>
            </w:r>
          </w:p>
          <w:p w14:paraId="2D59D619" w14:textId="77777777" w:rsidR="00D06B48" w:rsidRPr="00B227C2" w:rsidRDefault="00D06B48" w:rsidP="004A546A">
            <w:pPr>
              <w:spacing w:line="280" w:lineRule="exact"/>
              <w:ind w:left="180" w:hangingChars="100" w:hanging="180"/>
              <w:jc w:val="left"/>
              <w:rPr>
                <w:rFonts w:asciiTheme="minorEastAsia" w:eastAsiaTheme="minorEastAsia" w:hAnsiTheme="minorEastAsia"/>
                <w:sz w:val="18"/>
                <w:szCs w:val="18"/>
              </w:rPr>
            </w:pPr>
          </w:p>
          <w:p w14:paraId="57D72416" w14:textId="456B789C" w:rsidR="008B22B1" w:rsidRPr="00B227C2" w:rsidRDefault="008B22B1" w:rsidP="004A546A">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４</w:t>
            </w:r>
            <w:r w:rsidRPr="00B227C2">
              <w:rPr>
                <w:rFonts w:asciiTheme="minorEastAsia" w:eastAsiaTheme="minorEastAsia" w:hAnsiTheme="minorEastAsia" w:hint="eastAsia"/>
                <w:sz w:val="18"/>
                <w:szCs w:val="18"/>
              </w:rPr>
              <w:t>）</w:t>
            </w:r>
          </w:p>
          <w:p w14:paraId="04468A64" w14:textId="4ACEA63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6E4C446F" w14:textId="34C9484A" w:rsidR="00754243"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【生】</w:t>
            </w:r>
            <w:r w:rsidRPr="00B227C2">
              <w:rPr>
                <w:rFonts w:asciiTheme="minorEastAsia" w:eastAsiaTheme="minorEastAsia" w:hAnsiTheme="minorEastAsia" w:hint="eastAsia"/>
                <w:sz w:val="18"/>
                <w:szCs w:val="18"/>
              </w:rPr>
              <w:t>「地震や火災などがおこった場合、どうしたらよいかを学べた」</w:t>
            </w:r>
            <w:r w:rsidR="00754243" w:rsidRPr="00B227C2">
              <w:rPr>
                <w:rFonts w:asciiTheme="minorEastAsia" w:eastAsiaTheme="minorEastAsia" w:hAnsiTheme="minorEastAsia" w:hint="eastAsia"/>
                <w:sz w:val="18"/>
                <w:szCs w:val="18"/>
              </w:rPr>
              <w:t xml:space="preserve">　　</w:t>
            </w:r>
          </w:p>
          <w:p w14:paraId="73903D46" w14:textId="15A5152B" w:rsidR="008B22B1" w:rsidRDefault="00B227C2" w:rsidP="004A546A">
            <w:pPr>
              <w:spacing w:line="280" w:lineRule="exact"/>
              <w:ind w:leftChars="100" w:left="210" w:firstLineChars="1200" w:firstLine="2160"/>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95</w:t>
            </w:r>
            <w:r w:rsidR="008B22B1"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Pr="00B227C2">
              <w:rPr>
                <w:rFonts w:asciiTheme="minorEastAsia" w:eastAsiaTheme="minorEastAsia" w:hAnsiTheme="minorEastAsia"/>
                <w:sz w:val="18"/>
                <w:szCs w:val="18"/>
              </w:rPr>
              <w:t>93</w:t>
            </w:r>
            <w:r w:rsidR="009F6B23" w:rsidRPr="00B227C2">
              <w:rPr>
                <w:rFonts w:asciiTheme="minorEastAsia" w:eastAsiaTheme="minorEastAsia" w:hAnsiTheme="minorEastAsia"/>
                <w:sz w:val="18"/>
                <w:szCs w:val="18"/>
              </w:rPr>
              <w:t>%]</w:t>
            </w:r>
          </w:p>
          <w:p w14:paraId="7781FF0A" w14:textId="58BAE4AF" w:rsidR="00422CB4" w:rsidRDefault="00422CB4" w:rsidP="004A546A">
            <w:pPr>
              <w:spacing w:line="280" w:lineRule="exact"/>
              <w:ind w:leftChars="100" w:left="210" w:firstLineChars="1200" w:firstLine="2160"/>
              <w:jc w:val="left"/>
              <w:rPr>
                <w:rFonts w:asciiTheme="minorEastAsia" w:eastAsiaTheme="minorEastAsia" w:hAnsiTheme="minorEastAsia"/>
                <w:sz w:val="18"/>
                <w:szCs w:val="18"/>
              </w:rPr>
            </w:pPr>
          </w:p>
          <w:p w14:paraId="2665947E" w14:textId="6B0ACC70" w:rsidR="00422CB4" w:rsidRDefault="00422CB4" w:rsidP="004A546A">
            <w:pPr>
              <w:spacing w:line="280" w:lineRule="exact"/>
              <w:ind w:leftChars="100" w:left="210" w:firstLineChars="1200" w:firstLine="2160"/>
              <w:jc w:val="left"/>
              <w:rPr>
                <w:rFonts w:asciiTheme="minorEastAsia" w:eastAsiaTheme="minorEastAsia" w:hAnsiTheme="minorEastAsia"/>
                <w:sz w:val="18"/>
                <w:szCs w:val="18"/>
              </w:rPr>
            </w:pPr>
          </w:p>
          <w:p w14:paraId="128F65AB" w14:textId="1E14E073" w:rsidR="00422CB4" w:rsidRPr="00B227C2" w:rsidRDefault="00422CB4" w:rsidP="004A546A">
            <w:pPr>
              <w:spacing w:line="280" w:lineRule="exact"/>
              <w:ind w:leftChars="100" w:left="210" w:firstLineChars="1200" w:firstLine="2160"/>
              <w:jc w:val="left"/>
              <w:rPr>
                <w:rFonts w:asciiTheme="minorEastAsia" w:eastAsiaTheme="minorEastAsia" w:hAnsiTheme="minorEastAsia"/>
                <w:sz w:val="18"/>
                <w:szCs w:val="18"/>
              </w:rPr>
            </w:pPr>
          </w:p>
          <w:p w14:paraId="7533A09C" w14:textId="483CFA55"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3BB64803" w14:textId="441880B9" w:rsidR="00667498"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・食物アレルギー事故</w:t>
            </w:r>
            <w:r w:rsidR="00B227C2" w:rsidRPr="00B227C2">
              <w:rPr>
                <w:rFonts w:asciiTheme="minorEastAsia" w:eastAsiaTheme="minorEastAsia" w:hAnsiTheme="minorEastAsia" w:hint="eastAsia"/>
                <w:sz w:val="18"/>
                <w:szCs w:val="18"/>
              </w:rPr>
              <w:t>０</w:t>
            </w:r>
            <w:r w:rsidRPr="00B227C2">
              <w:rPr>
                <w:rFonts w:asciiTheme="minorEastAsia" w:eastAsiaTheme="minorEastAsia" w:hAnsiTheme="minorEastAsia" w:hint="eastAsia"/>
                <w:sz w:val="18"/>
                <w:szCs w:val="18"/>
              </w:rPr>
              <w:t>件</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hint="eastAsia"/>
                <w:sz w:val="18"/>
                <w:szCs w:val="18"/>
              </w:rPr>
              <w:t>０</w:t>
            </w:r>
            <w:r w:rsidR="00786A41" w:rsidRPr="00B227C2">
              <w:rPr>
                <w:rFonts w:asciiTheme="minorEastAsia" w:eastAsiaTheme="minorEastAsia" w:hAnsiTheme="minorEastAsia" w:hint="eastAsia"/>
                <w:sz w:val="18"/>
                <w:szCs w:val="18"/>
              </w:rPr>
              <w:t>件</w:t>
            </w:r>
            <w:r w:rsidR="009F6B23" w:rsidRPr="00B227C2">
              <w:rPr>
                <w:rFonts w:asciiTheme="minorEastAsia" w:eastAsiaTheme="minorEastAsia" w:hAnsiTheme="minorEastAsia"/>
                <w:sz w:val="18"/>
                <w:szCs w:val="18"/>
              </w:rPr>
              <w:t>]</w:t>
            </w:r>
          </w:p>
        </w:tc>
        <w:tc>
          <w:tcPr>
            <w:tcW w:w="3606" w:type="dxa"/>
            <w:tcBorders>
              <w:left w:val="dashed" w:sz="4" w:space="0" w:color="auto"/>
              <w:bottom w:val="dotted" w:sz="4" w:space="0" w:color="auto"/>
              <w:right w:val="single" w:sz="4" w:space="0" w:color="auto"/>
            </w:tcBorders>
            <w:shd w:val="clear" w:color="auto" w:fill="auto"/>
          </w:tcPr>
          <w:p w14:paraId="7F197B8D" w14:textId="77777777" w:rsidR="009D5A69" w:rsidRPr="00216ACF" w:rsidRDefault="009D5A69" w:rsidP="009D5A69">
            <w:pPr>
              <w:spacing w:before="60"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（１）</w:t>
            </w:r>
          </w:p>
          <w:p w14:paraId="0FA5D06E" w14:textId="77777777"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035CDFA0" w14:textId="025A77BE" w:rsidR="009D5A69" w:rsidRPr="00216ACF" w:rsidRDefault="009D5A69" w:rsidP="00D06B48">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・本年度は</w:t>
            </w:r>
            <w:r w:rsidR="00C50372" w:rsidRPr="00216ACF">
              <w:rPr>
                <w:rFonts w:asciiTheme="minorEastAsia" w:eastAsiaTheme="minorEastAsia" w:hAnsiTheme="minorEastAsia" w:hint="eastAsia"/>
                <w:sz w:val="18"/>
                <w:szCs w:val="18"/>
              </w:rPr>
              <w:t>４</w:t>
            </w:r>
            <w:r w:rsidRPr="00216ACF">
              <w:rPr>
                <w:rFonts w:asciiTheme="minorEastAsia" w:eastAsiaTheme="minorEastAsia" w:hAnsiTheme="minorEastAsia" w:hint="eastAsia"/>
                <w:sz w:val="18"/>
                <w:szCs w:val="18"/>
              </w:rPr>
              <w:t>件のヒヤリハットが生起し、報告書を作成した。内容は共有されており、再発事案はない。</w:t>
            </w:r>
            <w:r w:rsidR="00D06B48" w:rsidRPr="00216ACF">
              <w:rPr>
                <w:rFonts w:asciiTheme="minorEastAsia" w:eastAsiaTheme="minorEastAsia" w:hAnsiTheme="minorEastAsia" w:hint="eastAsia"/>
                <w:sz w:val="18"/>
                <w:szCs w:val="18"/>
              </w:rPr>
              <w:t xml:space="preserve">　 </w:t>
            </w:r>
            <w:r w:rsidR="00D06B48" w:rsidRPr="00216ACF">
              <w:rPr>
                <w:rFonts w:asciiTheme="minorEastAsia" w:eastAsiaTheme="minorEastAsia" w:hAnsiTheme="minorEastAsia"/>
                <w:sz w:val="18"/>
                <w:szCs w:val="18"/>
              </w:rPr>
              <w:t xml:space="preserve"> </w:t>
            </w:r>
            <w:r w:rsidRPr="00216ACF">
              <w:rPr>
                <w:rFonts w:asciiTheme="minorEastAsia" w:eastAsiaTheme="minorEastAsia" w:hAnsiTheme="minorEastAsia" w:hint="eastAsia"/>
                <w:sz w:val="18"/>
                <w:szCs w:val="18"/>
              </w:rPr>
              <w:t>【○】</w:t>
            </w:r>
          </w:p>
          <w:p w14:paraId="1CFBA2E4" w14:textId="77777777" w:rsidR="009D5A69" w:rsidRPr="00216ACF" w:rsidRDefault="009D5A69" w:rsidP="009D5A69">
            <w:pPr>
              <w:spacing w:before="120"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（２）</w:t>
            </w:r>
          </w:p>
          <w:p w14:paraId="7CA4CD48" w14:textId="77777777"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7470A9A6" w14:textId="353F80C1"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・【生】肯定的評価：7</w:t>
            </w:r>
            <w:r w:rsidRPr="00216ACF">
              <w:rPr>
                <w:rFonts w:asciiTheme="minorEastAsia" w:eastAsiaTheme="minorEastAsia" w:hAnsiTheme="minorEastAsia"/>
                <w:sz w:val="18"/>
                <w:szCs w:val="18"/>
              </w:rPr>
              <w:t>8</w:t>
            </w:r>
            <w:r w:rsidRPr="00216ACF">
              <w:rPr>
                <w:rFonts w:asciiTheme="minorEastAsia" w:eastAsiaTheme="minorEastAsia" w:hAnsiTheme="minorEastAsia" w:hint="eastAsia"/>
                <w:sz w:val="18"/>
                <w:szCs w:val="18"/>
              </w:rPr>
              <w:t>%（</w:t>
            </w:r>
            <w:r w:rsidR="00C50372" w:rsidRPr="00216ACF">
              <w:rPr>
                <w:rFonts w:asciiTheme="minorEastAsia" w:eastAsiaTheme="minorEastAsia" w:hAnsiTheme="minorEastAsia" w:hint="eastAsia"/>
                <w:sz w:val="18"/>
                <w:szCs w:val="18"/>
              </w:rPr>
              <w:t>▼</w:t>
            </w:r>
            <w:r w:rsidRPr="00216ACF">
              <w:rPr>
                <w:rFonts w:asciiTheme="minorEastAsia" w:eastAsiaTheme="minorEastAsia" w:hAnsiTheme="minorEastAsia" w:hint="eastAsia"/>
                <w:sz w:val="18"/>
                <w:szCs w:val="18"/>
              </w:rPr>
              <w:t>5</w:t>
            </w:r>
            <w:r w:rsidRPr="00216ACF">
              <w:rPr>
                <w:rFonts w:asciiTheme="minorEastAsia" w:eastAsiaTheme="minorEastAsia" w:hAnsiTheme="minorEastAsia"/>
                <w:sz w:val="18"/>
                <w:szCs w:val="18"/>
              </w:rPr>
              <w:t>.1pt</w:t>
            </w:r>
            <w:r w:rsidRPr="00216ACF">
              <w:rPr>
                <w:rFonts w:asciiTheme="minorEastAsia" w:eastAsiaTheme="minorEastAsia" w:hAnsiTheme="minorEastAsia" w:hint="eastAsia"/>
                <w:sz w:val="18"/>
                <w:szCs w:val="18"/>
              </w:rPr>
              <w:t>）</w:t>
            </w:r>
          </w:p>
          <w:p w14:paraId="58D5C04E" w14:textId="0E104DE7" w:rsidR="009D5A69" w:rsidRPr="00216ACF" w:rsidRDefault="009D5A69" w:rsidP="009D5A69">
            <w:pPr>
              <w:spacing w:line="280" w:lineRule="exact"/>
              <w:ind w:left="180" w:hangingChars="100" w:hanging="180"/>
              <w:jc w:val="righ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p>
          <w:p w14:paraId="66AAC8FF" w14:textId="6F2E66BB" w:rsidR="009D5A69" w:rsidRPr="00216ACF" w:rsidRDefault="00954EE8" w:rsidP="00222D50">
            <w:pPr>
              <w:wordWrap w:val="0"/>
              <w:spacing w:line="280" w:lineRule="exact"/>
              <w:ind w:left="2" w:rightChars="-90" w:right="-189"/>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※生徒への周知方法を工夫</w:t>
            </w:r>
            <w:r w:rsidR="00222D50" w:rsidRPr="00216ACF">
              <w:rPr>
                <w:rFonts w:asciiTheme="minorEastAsia" w:eastAsiaTheme="minorEastAsia" w:hAnsiTheme="minorEastAsia" w:hint="eastAsia"/>
                <w:sz w:val="18"/>
                <w:szCs w:val="18"/>
              </w:rPr>
              <w:t>していきたい</w:t>
            </w:r>
            <w:r w:rsidRPr="00216ACF">
              <w:rPr>
                <w:rFonts w:asciiTheme="minorEastAsia" w:eastAsiaTheme="minorEastAsia" w:hAnsiTheme="minorEastAsia" w:hint="eastAsia"/>
                <w:sz w:val="18"/>
                <w:szCs w:val="18"/>
              </w:rPr>
              <w:t>。</w:t>
            </w:r>
          </w:p>
          <w:p w14:paraId="21293DA4" w14:textId="77777777" w:rsidR="009D5A69" w:rsidRPr="00216ACF" w:rsidRDefault="009D5A69" w:rsidP="009D5A69">
            <w:pPr>
              <w:spacing w:before="60"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462E8BA1" w14:textId="3D001670"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・【教】肯定的評価：9</w:t>
            </w:r>
            <w:r w:rsidRPr="00216ACF">
              <w:rPr>
                <w:rFonts w:asciiTheme="minorEastAsia" w:eastAsiaTheme="minorEastAsia" w:hAnsiTheme="minorEastAsia"/>
                <w:sz w:val="18"/>
                <w:szCs w:val="18"/>
              </w:rPr>
              <w:t>1%</w:t>
            </w:r>
            <w:r w:rsidRPr="00216ACF">
              <w:rPr>
                <w:rFonts w:asciiTheme="minorEastAsia" w:eastAsiaTheme="minorEastAsia" w:hAnsiTheme="minorEastAsia" w:hint="eastAsia"/>
                <w:sz w:val="18"/>
                <w:szCs w:val="18"/>
              </w:rPr>
              <w:t>（</w:t>
            </w:r>
            <w:r w:rsidR="00BF3E30" w:rsidRPr="00216ACF">
              <w:rPr>
                <w:rFonts w:asciiTheme="minorEastAsia" w:eastAsiaTheme="minorEastAsia" w:hAnsiTheme="minorEastAsia" w:hint="eastAsia"/>
                <w:sz w:val="18"/>
                <w:szCs w:val="18"/>
              </w:rPr>
              <w:t>＋</w:t>
            </w:r>
            <w:r w:rsidRPr="00216ACF">
              <w:rPr>
                <w:rFonts w:asciiTheme="minorEastAsia" w:eastAsiaTheme="minorEastAsia" w:hAnsiTheme="minorEastAsia"/>
                <w:sz w:val="18"/>
                <w:szCs w:val="18"/>
              </w:rPr>
              <w:t>4</w:t>
            </w:r>
            <w:r w:rsidR="00BF3E30" w:rsidRPr="00216ACF">
              <w:rPr>
                <w:rFonts w:asciiTheme="minorEastAsia" w:eastAsiaTheme="minorEastAsia" w:hAnsiTheme="minorEastAsia"/>
                <w:sz w:val="18"/>
                <w:szCs w:val="18"/>
              </w:rPr>
              <w:t>.</w:t>
            </w:r>
            <w:r w:rsidRPr="00216ACF">
              <w:rPr>
                <w:rFonts w:asciiTheme="minorEastAsia" w:eastAsiaTheme="minorEastAsia" w:hAnsiTheme="minorEastAsia"/>
                <w:sz w:val="18"/>
                <w:szCs w:val="18"/>
              </w:rPr>
              <w:t>8pt</w:t>
            </w:r>
            <w:r w:rsidRPr="00216ACF">
              <w:rPr>
                <w:rFonts w:asciiTheme="minorEastAsia" w:eastAsiaTheme="minorEastAsia" w:hAnsiTheme="minorEastAsia" w:hint="eastAsia"/>
                <w:sz w:val="18"/>
                <w:szCs w:val="18"/>
              </w:rPr>
              <w:t xml:space="preserve">）　</w:t>
            </w:r>
          </w:p>
          <w:p w14:paraId="3CDBC100" w14:textId="77777777" w:rsidR="009D5A69" w:rsidRPr="00216ACF" w:rsidRDefault="009D5A69" w:rsidP="009D5A69">
            <w:pPr>
              <w:spacing w:line="280" w:lineRule="exact"/>
              <w:ind w:left="180" w:hangingChars="100" w:hanging="180"/>
              <w:jc w:val="righ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p>
          <w:p w14:paraId="02AF6B2C" w14:textId="3D97F074" w:rsidR="009D5A69" w:rsidRPr="00216ACF" w:rsidRDefault="009D5A69" w:rsidP="009D5A69">
            <w:pPr>
              <w:spacing w:line="280" w:lineRule="exact"/>
              <w:ind w:leftChars="100" w:left="210" w:firstLineChars="800" w:firstLine="1440"/>
              <w:jc w:val="left"/>
              <w:rPr>
                <w:rFonts w:asciiTheme="minorEastAsia" w:eastAsiaTheme="minorEastAsia" w:hAnsiTheme="minorEastAsia"/>
                <w:color w:val="FF0000"/>
                <w:sz w:val="18"/>
                <w:szCs w:val="18"/>
              </w:rPr>
            </w:pPr>
            <w:r w:rsidRPr="00216ACF">
              <w:rPr>
                <w:rFonts w:asciiTheme="minorEastAsia" w:eastAsiaTheme="minorEastAsia" w:hAnsiTheme="minorEastAsia" w:hint="eastAsia"/>
                <w:color w:val="FF0000"/>
                <w:sz w:val="18"/>
                <w:szCs w:val="18"/>
              </w:rPr>
              <w:t xml:space="preserve">　　　　</w:t>
            </w:r>
          </w:p>
          <w:p w14:paraId="08F0683D" w14:textId="77777777" w:rsidR="009D5A69" w:rsidRPr="00216ACF" w:rsidRDefault="009D5A69" w:rsidP="009D5A69">
            <w:pPr>
              <w:spacing w:line="280" w:lineRule="exact"/>
              <w:ind w:leftChars="100" w:left="210" w:firstLineChars="800" w:firstLine="1440"/>
              <w:jc w:val="left"/>
              <w:rPr>
                <w:rFonts w:asciiTheme="minorEastAsia" w:eastAsiaTheme="minorEastAsia" w:hAnsiTheme="minorEastAsia"/>
                <w:color w:val="FF0000"/>
                <w:sz w:val="18"/>
                <w:szCs w:val="18"/>
              </w:rPr>
            </w:pPr>
          </w:p>
          <w:p w14:paraId="1EAF15A2" w14:textId="77777777" w:rsidR="009D5A69" w:rsidRPr="00216ACF" w:rsidRDefault="009D5A69" w:rsidP="009D5A69">
            <w:pPr>
              <w:spacing w:before="120"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（３）</w:t>
            </w:r>
          </w:p>
          <w:p w14:paraId="3DDDA67F" w14:textId="77777777"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1BAE4421" w14:textId="4D4C7508" w:rsidR="009D5A69" w:rsidRPr="00216ACF" w:rsidRDefault="009D5A69" w:rsidP="00C72D85">
            <w:pPr>
              <w:spacing w:line="280" w:lineRule="exact"/>
              <w:ind w:left="2340" w:rightChars="-19" w:right="-40" w:hangingChars="1300" w:hanging="2340"/>
              <w:jc w:val="left"/>
              <w:rPr>
                <w:rFonts w:asciiTheme="minorEastAsia" w:eastAsiaTheme="minorEastAsia" w:hAnsiTheme="minorEastAsia"/>
                <w:color w:val="FF0000"/>
                <w:sz w:val="18"/>
                <w:szCs w:val="18"/>
              </w:rPr>
            </w:pPr>
            <w:r w:rsidRPr="00216ACF">
              <w:rPr>
                <w:rFonts w:asciiTheme="minorEastAsia" w:eastAsiaTheme="minorEastAsia" w:hAnsiTheme="minorEastAsia" w:hint="eastAsia"/>
                <w:sz w:val="18"/>
                <w:szCs w:val="18"/>
              </w:rPr>
              <w:t>・【生】肯定的評価：8</w:t>
            </w:r>
            <w:r w:rsidRPr="00216ACF">
              <w:rPr>
                <w:rFonts w:asciiTheme="minorEastAsia" w:eastAsiaTheme="minorEastAsia" w:hAnsiTheme="minorEastAsia"/>
                <w:sz w:val="18"/>
                <w:szCs w:val="18"/>
              </w:rPr>
              <w:t>4%</w:t>
            </w:r>
            <w:r w:rsidRPr="00216ACF">
              <w:rPr>
                <w:rFonts w:asciiTheme="minorEastAsia" w:eastAsiaTheme="minorEastAsia" w:hAnsiTheme="minorEastAsia" w:hint="eastAsia"/>
                <w:sz w:val="18"/>
                <w:szCs w:val="18"/>
              </w:rPr>
              <w:t>（</w:t>
            </w:r>
            <w:r w:rsidR="00C50372" w:rsidRPr="00216ACF">
              <w:rPr>
                <w:rFonts w:asciiTheme="minorEastAsia" w:eastAsiaTheme="minorEastAsia" w:hAnsiTheme="minorEastAsia" w:hint="eastAsia"/>
                <w:sz w:val="18"/>
                <w:szCs w:val="18"/>
              </w:rPr>
              <w:t>▼</w:t>
            </w:r>
            <w:r w:rsidRPr="00216ACF">
              <w:rPr>
                <w:rFonts w:asciiTheme="minorEastAsia" w:eastAsiaTheme="minorEastAsia" w:hAnsiTheme="minorEastAsia" w:hint="eastAsia"/>
                <w:sz w:val="18"/>
                <w:szCs w:val="18"/>
              </w:rPr>
              <w:t>2</w:t>
            </w:r>
            <w:r w:rsidRPr="00216ACF">
              <w:rPr>
                <w:rFonts w:asciiTheme="minorEastAsia" w:eastAsiaTheme="minorEastAsia" w:hAnsiTheme="minorEastAsia"/>
                <w:sz w:val="18"/>
                <w:szCs w:val="18"/>
              </w:rPr>
              <w:t>.7</w:t>
            </w:r>
            <w:r w:rsidR="00BF3E30" w:rsidRPr="00216ACF">
              <w:rPr>
                <w:rFonts w:asciiTheme="minorEastAsia" w:eastAsiaTheme="minorEastAsia" w:hAnsiTheme="minorEastAsia"/>
                <w:sz w:val="18"/>
                <w:szCs w:val="18"/>
              </w:rPr>
              <w:t>pt</w:t>
            </w:r>
            <w:r w:rsidRPr="00216ACF">
              <w:rPr>
                <w:rFonts w:asciiTheme="minorEastAsia" w:eastAsiaTheme="minorEastAsia" w:hAnsiTheme="minorEastAsia" w:hint="eastAsia"/>
                <w:sz w:val="18"/>
                <w:szCs w:val="18"/>
              </w:rPr>
              <w:t>）【△】</w:t>
            </w:r>
          </w:p>
          <w:p w14:paraId="3E9A9FD5" w14:textId="1A6D9AF5" w:rsidR="009D5A69" w:rsidRPr="00216ACF" w:rsidRDefault="003443A9" w:rsidP="003443A9">
            <w:pPr>
              <w:spacing w:line="280" w:lineRule="exact"/>
              <w:ind w:left="180" w:hangingChars="100" w:hanging="180"/>
              <w:jc w:val="left"/>
              <w:rPr>
                <w:rFonts w:asciiTheme="minorEastAsia" w:eastAsiaTheme="minorEastAsia" w:hAnsiTheme="minorEastAsia"/>
                <w:color w:val="FF0000"/>
                <w:sz w:val="18"/>
                <w:szCs w:val="18"/>
              </w:rPr>
            </w:pPr>
            <w:r w:rsidRPr="00216ACF">
              <w:rPr>
                <w:rFonts w:asciiTheme="minorEastAsia" w:eastAsiaTheme="minorEastAsia" w:hAnsiTheme="minorEastAsia" w:hint="eastAsia"/>
                <w:sz w:val="18"/>
                <w:szCs w:val="18"/>
              </w:rPr>
              <w:t>※生徒</w:t>
            </w:r>
            <w:r w:rsidR="003B635B" w:rsidRPr="00216ACF">
              <w:rPr>
                <w:rFonts w:asciiTheme="minorEastAsia" w:eastAsiaTheme="minorEastAsia" w:hAnsiTheme="minorEastAsia" w:hint="eastAsia"/>
                <w:sz w:val="18"/>
                <w:szCs w:val="18"/>
              </w:rPr>
              <w:t>の実態</w:t>
            </w:r>
            <w:r w:rsidRPr="00216ACF">
              <w:rPr>
                <w:rFonts w:asciiTheme="minorEastAsia" w:eastAsiaTheme="minorEastAsia" w:hAnsiTheme="minorEastAsia" w:hint="eastAsia"/>
                <w:sz w:val="18"/>
                <w:szCs w:val="18"/>
              </w:rPr>
              <w:t>を共有</w:t>
            </w:r>
            <w:r w:rsidR="00794DAC" w:rsidRPr="00216ACF">
              <w:rPr>
                <w:rFonts w:asciiTheme="minorEastAsia" w:eastAsiaTheme="minorEastAsia" w:hAnsiTheme="minorEastAsia" w:hint="eastAsia"/>
                <w:sz w:val="18"/>
                <w:szCs w:val="18"/>
              </w:rPr>
              <w:t>する機会を増やし、</w:t>
            </w:r>
            <w:r w:rsidR="003B635B" w:rsidRPr="00216ACF">
              <w:rPr>
                <w:rFonts w:asciiTheme="minorEastAsia" w:eastAsiaTheme="minorEastAsia" w:hAnsiTheme="minorEastAsia" w:hint="eastAsia"/>
                <w:sz w:val="18"/>
                <w:szCs w:val="18"/>
              </w:rPr>
              <w:t>早い段階で積極</w:t>
            </w:r>
            <w:r w:rsidRPr="00216ACF">
              <w:rPr>
                <w:rFonts w:asciiTheme="minorEastAsia" w:eastAsiaTheme="minorEastAsia" w:hAnsiTheme="minorEastAsia" w:hint="eastAsia"/>
                <w:sz w:val="18"/>
                <w:szCs w:val="18"/>
              </w:rPr>
              <w:t>的に声をかけるように努めていきたい。</w:t>
            </w:r>
          </w:p>
          <w:p w14:paraId="4CF28EF6" w14:textId="77777777" w:rsidR="009D5A69" w:rsidRPr="00216ACF" w:rsidRDefault="009D5A69" w:rsidP="00954EE8">
            <w:pPr>
              <w:spacing w:before="60"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6EBBD468" w14:textId="77777777" w:rsidR="00857F5E" w:rsidRPr="00216ACF" w:rsidRDefault="00D06B48" w:rsidP="00857F5E">
            <w:pPr>
              <w:spacing w:line="280" w:lineRule="exact"/>
              <w:ind w:left="220" w:rightChars="-19" w:right="-40" w:hangingChars="122" w:hanging="22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9D5A69" w:rsidRPr="00216ACF">
              <w:rPr>
                <w:rFonts w:asciiTheme="minorEastAsia" w:eastAsiaTheme="minorEastAsia" w:hAnsiTheme="minorEastAsia" w:hint="eastAsia"/>
                <w:sz w:val="18"/>
                <w:szCs w:val="18"/>
              </w:rPr>
              <w:t>教】肯定的評価：9</w:t>
            </w:r>
            <w:r w:rsidR="009D5A69" w:rsidRPr="00216ACF">
              <w:rPr>
                <w:rFonts w:asciiTheme="minorEastAsia" w:eastAsiaTheme="minorEastAsia" w:hAnsiTheme="minorEastAsia"/>
                <w:sz w:val="18"/>
                <w:szCs w:val="18"/>
              </w:rPr>
              <w:t>7%</w:t>
            </w:r>
            <w:r w:rsidR="009D5A69" w:rsidRPr="00216ACF">
              <w:rPr>
                <w:rFonts w:asciiTheme="minorEastAsia" w:eastAsiaTheme="minorEastAsia" w:hAnsiTheme="minorEastAsia" w:hint="eastAsia"/>
                <w:sz w:val="18"/>
                <w:szCs w:val="18"/>
              </w:rPr>
              <w:t>（＋</w:t>
            </w:r>
            <w:r w:rsidR="00BF3E30" w:rsidRPr="00216ACF">
              <w:rPr>
                <w:rFonts w:asciiTheme="minorEastAsia" w:eastAsiaTheme="minorEastAsia" w:hAnsiTheme="minorEastAsia" w:hint="eastAsia"/>
                <w:sz w:val="18"/>
                <w:szCs w:val="18"/>
              </w:rPr>
              <w:t>3</w:t>
            </w:r>
            <w:r w:rsidR="009D5A69" w:rsidRPr="00216ACF">
              <w:rPr>
                <w:rFonts w:asciiTheme="minorEastAsia" w:eastAsiaTheme="minorEastAsia" w:hAnsiTheme="minorEastAsia"/>
                <w:sz w:val="18"/>
                <w:szCs w:val="18"/>
              </w:rPr>
              <w:t>.</w:t>
            </w:r>
            <w:r w:rsidR="00BF3E30" w:rsidRPr="00216ACF">
              <w:rPr>
                <w:rFonts w:asciiTheme="minorEastAsia" w:eastAsiaTheme="minorEastAsia" w:hAnsiTheme="minorEastAsia"/>
                <w:sz w:val="18"/>
                <w:szCs w:val="18"/>
              </w:rPr>
              <w:t>8</w:t>
            </w:r>
            <w:r w:rsidR="009D5A69" w:rsidRPr="00216ACF">
              <w:rPr>
                <w:rFonts w:asciiTheme="minorEastAsia" w:eastAsiaTheme="minorEastAsia" w:hAnsiTheme="minorEastAsia"/>
                <w:sz w:val="18"/>
                <w:szCs w:val="18"/>
              </w:rPr>
              <w:t>pt）</w:t>
            </w:r>
            <w:r w:rsidR="00BF3E30" w:rsidRPr="00216ACF">
              <w:rPr>
                <w:rFonts w:asciiTheme="minorEastAsia" w:eastAsiaTheme="minorEastAsia" w:hAnsiTheme="minorEastAsia" w:hint="eastAsia"/>
                <w:sz w:val="18"/>
                <w:szCs w:val="18"/>
              </w:rPr>
              <w:t>【○】</w:t>
            </w:r>
          </w:p>
          <w:p w14:paraId="271E63E3" w14:textId="515D4016" w:rsidR="00857F5E" w:rsidRPr="00216ACF" w:rsidRDefault="00857F5E" w:rsidP="00857F5E">
            <w:pPr>
              <w:spacing w:line="280" w:lineRule="exact"/>
              <w:ind w:left="220" w:rightChars="-19" w:right="-40" w:hangingChars="122" w:hanging="22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※外部講師による</w:t>
            </w:r>
            <w:r w:rsidRPr="00216ACF">
              <w:rPr>
                <w:rFonts w:hint="eastAsia"/>
                <w:sz w:val="18"/>
                <w:szCs w:val="18"/>
              </w:rPr>
              <w:t>「いのちの教室」開催するなど、年間計画に基づき指導した。</w:t>
            </w:r>
          </w:p>
          <w:p w14:paraId="4D5C1300" w14:textId="77777777" w:rsidR="009D5A69" w:rsidRPr="00216ACF" w:rsidRDefault="009D5A69" w:rsidP="009D5A69">
            <w:pPr>
              <w:spacing w:before="120"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（４）</w:t>
            </w:r>
          </w:p>
          <w:p w14:paraId="6051D6F1" w14:textId="77777777" w:rsidR="009D5A69" w:rsidRPr="00216ACF" w:rsidRDefault="009D5A69" w:rsidP="009D5A69">
            <w:pPr>
              <w:spacing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0F44EC31" w14:textId="71000B78" w:rsidR="00BF3E30" w:rsidRPr="00216ACF" w:rsidRDefault="00BF3E30" w:rsidP="00BF3E30">
            <w:pPr>
              <w:spacing w:line="280" w:lineRule="exact"/>
              <w:ind w:left="2340" w:hangingChars="1300" w:hanging="234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・【生】肯定的評価：</w:t>
            </w:r>
            <w:r w:rsidRPr="00216ACF">
              <w:rPr>
                <w:rFonts w:asciiTheme="minorEastAsia" w:eastAsiaTheme="minorEastAsia" w:hAnsiTheme="minorEastAsia"/>
                <w:sz w:val="18"/>
                <w:szCs w:val="18"/>
              </w:rPr>
              <w:t>96%</w:t>
            </w:r>
            <w:r w:rsidRPr="00216ACF">
              <w:rPr>
                <w:rFonts w:asciiTheme="minorEastAsia" w:eastAsiaTheme="minorEastAsia" w:hAnsiTheme="minorEastAsia" w:hint="eastAsia"/>
                <w:sz w:val="18"/>
                <w:szCs w:val="18"/>
              </w:rPr>
              <w:t>（＋2</w:t>
            </w:r>
            <w:r w:rsidRPr="00216ACF">
              <w:rPr>
                <w:rFonts w:asciiTheme="minorEastAsia" w:eastAsiaTheme="minorEastAsia" w:hAnsiTheme="minorEastAsia"/>
                <w:sz w:val="18"/>
                <w:szCs w:val="18"/>
              </w:rPr>
              <w:t>.1pt</w:t>
            </w:r>
            <w:r w:rsidRPr="00216ACF">
              <w:rPr>
                <w:rFonts w:asciiTheme="minorEastAsia" w:eastAsiaTheme="minorEastAsia" w:hAnsiTheme="minorEastAsia" w:hint="eastAsia"/>
                <w:sz w:val="18"/>
                <w:szCs w:val="18"/>
              </w:rPr>
              <w:t>）</w:t>
            </w:r>
          </w:p>
          <w:p w14:paraId="51516A46" w14:textId="2255A84A" w:rsidR="00BF3E30" w:rsidRPr="00216ACF" w:rsidRDefault="00A7631B" w:rsidP="00422CB4">
            <w:pPr>
              <w:widowControl/>
              <w:spacing w:line="280" w:lineRule="exact"/>
              <w:ind w:leftChars="100" w:left="21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R</w:t>
            </w:r>
            <w:r w:rsidR="00605B8F" w:rsidRPr="00216ACF">
              <w:rPr>
                <w:rFonts w:asciiTheme="minorEastAsia" w:eastAsiaTheme="minorEastAsia" w:hAnsiTheme="minorEastAsia" w:hint="eastAsia"/>
                <w:sz w:val="18"/>
                <w:szCs w:val="18"/>
              </w:rPr>
              <w:t>３</w:t>
            </w:r>
            <w:r w:rsidRPr="00216ACF">
              <w:rPr>
                <w:rFonts w:asciiTheme="minorEastAsia" w:eastAsiaTheme="minorEastAsia" w:hAnsiTheme="minorEastAsia"/>
                <w:sz w:val="18"/>
                <w:szCs w:val="18"/>
              </w:rPr>
              <w:t>.</w:t>
            </w:r>
            <w:r w:rsidRPr="00216ACF">
              <w:rPr>
                <w:rFonts w:asciiTheme="minorEastAsia" w:eastAsiaTheme="minorEastAsia" w:hAnsiTheme="minorEastAsia" w:hint="eastAsia"/>
                <w:sz w:val="18"/>
                <w:szCs w:val="18"/>
              </w:rPr>
              <w:t>６月、1</w:t>
            </w:r>
            <w:r w:rsidRPr="00216ACF">
              <w:rPr>
                <w:rFonts w:asciiTheme="minorEastAsia" w:eastAsiaTheme="minorEastAsia" w:hAnsiTheme="minorEastAsia"/>
                <w:sz w:val="18"/>
                <w:szCs w:val="18"/>
              </w:rPr>
              <w:t>2</w:t>
            </w:r>
            <w:r w:rsidRPr="00216ACF">
              <w:rPr>
                <w:rFonts w:asciiTheme="minorEastAsia" w:eastAsiaTheme="minorEastAsia" w:hAnsiTheme="minorEastAsia" w:hint="eastAsia"/>
                <w:sz w:val="18"/>
                <w:szCs w:val="18"/>
              </w:rPr>
              <w:t>月、R</w:t>
            </w:r>
            <w:r w:rsidR="00605B8F" w:rsidRPr="00216ACF">
              <w:rPr>
                <w:rFonts w:asciiTheme="minorEastAsia" w:eastAsiaTheme="minorEastAsia" w:hAnsiTheme="minorEastAsia" w:hint="eastAsia"/>
                <w:sz w:val="18"/>
                <w:szCs w:val="18"/>
              </w:rPr>
              <w:t>４</w:t>
            </w:r>
            <w:r w:rsidRPr="00216ACF">
              <w:rPr>
                <w:rFonts w:asciiTheme="minorEastAsia" w:eastAsiaTheme="minorEastAsia" w:hAnsiTheme="minorEastAsia"/>
                <w:sz w:val="18"/>
                <w:szCs w:val="18"/>
              </w:rPr>
              <w:t>.</w:t>
            </w:r>
            <w:r w:rsidRPr="00216ACF">
              <w:rPr>
                <w:rFonts w:asciiTheme="minorEastAsia" w:eastAsiaTheme="minorEastAsia" w:hAnsiTheme="minorEastAsia" w:hint="eastAsia"/>
                <w:sz w:val="18"/>
                <w:szCs w:val="18"/>
              </w:rPr>
              <w:t>１月に「予告なし避難訓練（地震）」を実施した。また、</w:t>
            </w:r>
            <w:r w:rsidRPr="00216ACF">
              <w:rPr>
                <w:rFonts w:asciiTheme="minorEastAsia" w:eastAsiaTheme="minorEastAsia" w:hAnsiTheme="minorEastAsia"/>
                <w:sz w:val="18"/>
                <w:szCs w:val="18"/>
              </w:rPr>
              <w:t>R</w:t>
            </w:r>
            <w:r w:rsidR="00605B8F" w:rsidRPr="00216ACF">
              <w:rPr>
                <w:rFonts w:asciiTheme="minorEastAsia" w:eastAsiaTheme="minorEastAsia" w:hAnsiTheme="minorEastAsia" w:hint="eastAsia"/>
                <w:sz w:val="18"/>
                <w:szCs w:val="18"/>
              </w:rPr>
              <w:t>３</w:t>
            </w:r>
            <w:r w:rsidRPr="00216ACF">
              <w:rPr>
                <w:rFonts w:asciiTheme="minorEastAsia" w:eastAsiaTheme="minorEastAsia" w:hAnsiTheme="minorEastAsia"/>
                <w:sz w:val="18"/>
                <w:szCs w:val="18"/>
              </w:rPr>
              <w:t>.</w:t>
            </w:r>
            <w:r w:rsidRPr="00216ACF">
              <w:rPr>
                <w:rFonts w:asciiTheme="minorEastAsia" w:eastAsiaTheme="minorEastAsia" w:hAnsiTheme="minorEastAsia" w:hint="eastAsia"/>
                <w:sz w:val="18"/>
                <w:szCs w:val="18"/>
              </w:rPr>
              <w:t xml:space="preserve">４月に火災訓練、５月に防災学習、６月に防犯学習・訓練、９月に880万人地震避難訓練を実施した。　 </w:t>
            </w:r>
            <w:r w:rsidR="00BF3E30" w:rsidRPr="00216ACF">
              <w:rPr>
                <w:rFonts w:asciiTheme="minorEastAsia" w:eastAsiaTheme="minorEastAsia" w:hAnsiTheme="minorEastAsia" w:hint="eastAsia"/>
                <w:sz w:val="18"/>
                <w:szCs w:val="18"/>
              </w:rPr>
              <w:t>【○】</w:t>
            </w:r>
          </w:p>
          <w:p w14:paraId="6893639D" w14:textId="50AB2904" w:rsidR="009D5A69" w:rsidRPr="00216ACF" w:rsidRDefault="009D5A69" w:rsidP="009D5A69">
            <w:pPr>
              <w:spacing w:before="60"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3A24DA89" w14:textId="0186A99F" w:rsidR="00B5467E" w:rsidRPr="00216ACF" w:rsidRDefault="009D5A69" w:rsidP="00D06B48">
            <w:pPr>
              <w:spacing w:line="280" w:lineRule="exact"/>
              <w:ind w:leftChars="18" w:left="218"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・食物アレルギー事故</w:t>
            </w:r>
            <w:r w:rsidR="00D06B48" w:rsidRPr="00216ACF">
              <w:rPr>
                <w:rFonts w:asciiTheme="minorEastAsia" w:eastAsiaTheme="minorEastAsia" w:hAnsiTheme="minorEastAsia" w:hint="eastAsia"/>
                <w:sz w:val="18"/>
                <w:szCs w:val="18"/>
              </w:rPr>
              <w:t xml:space="preserve">：０件　 　</w:t>
            </w:r>
            <w:r w:rsidR="00C50372" w:rsidRPr="00216ACF">
              <w:rPr>
                <w:rFonts w:asciiTheme="minorEastAsia" w:eastAsiaTheme="minorEastAsia" w:hAnsiTheme="minorEastAsia" w:hint="eastAsia"/>
                <w:sz w:val="18"/>
                <w:szCs w:val="18"/>
              </w:rPr>
              <w:t>【○】</w:t>
            </w:r>
          </w:p>
        </w:tc>
      </w:tr>
      <w:tr w:rsidR="008B22B1" w:rsidRPr="00B227C2" w14:paraId="0750402F" w14:textId="77777777" w:rsidTr="00817891">
        <w:trPr>
          <w:cantSplit/>
          <w:trHeight w:val="367"/>
          <w:jc w:val="center"/>
        </w:trPr>
        <w:tc>
          <w:tcPr>
            <w:tcW w:w="846" w:type="dxa"/>
            <w:shd w:val="clear" w:color="auto" w:fill="auto"/>
            <w:textDirection w:val="tbRlV"/>
            <w:vAlign w:val="center"/>
          </w:tcPr>
          <w:p w14:paraId="6E5784A6" w14:textId="50B3C57F" w:rsidR="008B22B1" w:rsidRPr="00B227C2" w:rsidRDefault="00B227C2" w:rsidP="004A546A">
            <w:pPr>
              <w:spacing w:line="280" w:lineRule="exact"/>
              <w:ind w:left="113" w:right="113"/>
              <w:jc w:val="center"/>
              <w:rPr>
                <w:rFonts w:asciiTheme="minorEastAsia" w:eastAsiaTheme="minorEastAsia" w:hAnsiTheme="minorEastAsia"/>
                <w:color w:val="FFFFFF" w:themeColor="background1"/>
                <w:sz w:val="18"/>
                <w:szCs w:val="18"/>
              </w:rPr>
            </w:pPr>
            <w:r w:rsidRPr="00B227C2">
              <w:rPr>
                <w:rFonts w:asciiTheme="minorEastAsia" w:eastAsiaTheme="minorEastAsia" w:hAnsiTheme="minorEastAsia" w:hint="eastAsia"/>
                <w:sz w:val="18"/>
                <w:szCs w:val="20"/>
              </w:rPr>
              <w:t>２</w:t>
            </w:r>
            <w:r w:rsidR="008B22B1" w:rsidRPr="00B227C2">
              <w:rPr>
                <w:rFonts w:asciiTheme="minorEastAsia" w:eastAsiaTheme="minorEastAsia" w:hAnsiTheme="minorEastAsia" w:hint="eastAsia"/>
                <w:sz w:val="18"/>
                <w:szCs w:val="20"/>
              </w:rPr>
              <w:t xml:space="preserve">　就労を通じた社会的自立をめざす確かな学力の育成と高等支援学校教職員としての資質向上</w:t>
            </w:r>
          </w:p>
        </w:tc>
        <w:tc>
          <w:tcPr>
            <w:tcW w:w="2551" w:type="dxa"/>
            <w:shd w:val="clear" w:color="auto" w:fill="auto"/>
          </w:tcPr>
          <w:p w14:paraId="71B53F6A" w14:textId="20A7E2C9" w:rsidR="006F556D" w:rsidRPr="00B227C2" w:rsidRDefault="00DE566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72EB5987" w14:textId="77777777" w:rsidR="00754243" w:rsidRPr="00B227C2" w:rsidRDefault="00DE5661" w:rsidP="004A546A">
            <w:pPr>
              <w:spacing w:line="280" w:lineRule="exact"/>
              <w:ind w:leftChars="-1" w:hangingChars="1" w:hanging="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使いこなせる学びの道具としてのタブレット端末も活用しながら、主体的・対話的で深い学びの実現をめざして授業を行うとともに、高等支援学校教員としての</w:t>
            </w:r>
          </w:p>
          <w:p w14:paraId="5717CB11" w14:textId="0A762EBA" w:rsidR="00DE5661" w:rsidRPr="00B227C2" w:rsidRDefault="00DE5661" w:rsidP="004A546A">
            <w:pPr>
              <w:spacing w:line="280" w:lineRule="exact"/>
              <w:ind w:leftChars="-1" w:hangingChars="1" w:hanging="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資質の向上に努める。</w:t>
            </w:r>
          </w:p>
          <w:p w14:paraId="7065AA46" w14:textId="77777777" w:rsidR="00214FFC" w:rsidRPr="00B227C2" w:rsidRDefault="00214FFC" w:rsidP="004A546A">
            <w:pPr>
              <w:spacing w:before="60" w:line="280" w:lineRule="exact"/>
              <w:ind w:left="180" w:hangingChars="100" w:hanging="180"/>
              <w:jc w:val="left"/>
              <w:rPr>
                <w:rFonts w:asciiTheme="minorEastAsia" w:eastAsiaTheme="minorEastAsia" w:hAnsiTheme="minorEastAsia"/>
                <w:sz w:val="18"/>
                <w:szCs w:val="18"/>
              </w:rPr>
            </w:pPr>
          </w:p>
          <w:p w14:paraId="3B5EE3E3" w14:textId="42593D2D" w:rsidR="005C60A2" w:rsidRDefault="005C60A2" w:rsidP="00DD3F49">
            <w:pPr>
              <w:spacing w:before="60" w:line="280" w:lineRule="exact"/>
              <w:ind w:left="180" w:hangingChars="100" w:hanging="180"/>
              <w:jc w:val="left"/>
              <w:rPr>
                <w:rFonts w:asciiTheme="minorEastAsia" w:eastAsiaTheme="minorEastAsia" w:hAnsiTheme="minorEastAsia"/>
                <w:sz w:val="18"/>
                <w:szCs w:val="18"/>
              </w:rPr>
            </w:pPr>
          </w:p>
          <w:p w14:paraId="748CCCA6" w14:textId="2ED11C4E" w:rsidR="005C60A2" w:rsidRDefault="005C60A2" w:rsidP="004A546A">
            <w:pPr>
              <w:spacing w:line="280" w:lineRule="exact"/>
              <w:ind w:left="180" w:hangingChars="100" w:hanging="180"/>
              <w:jc w:val="left"/>
              <w:rPr>
                <w:rFonts w:asciiTheme="minorEastAsia" w:eastAsiaTheme="minorEastAsia" w:hAnsiTheme="minorEastAsia"/>
                <w:sz w:val="18"/>
                <w:szCs w:val="18"/>
              </w:rPr>
            </w:pPr>
          </w:p>
          <w:p w14:paraId="2737A445" w14:textId="77777777" w:rsidR="00D06B48" w:rsidRPr="00B227C2" w:rsidRDefault="00D06B48" w:rsidP="004A546A">
            <w:pPr>
              <w:spacing w:line="280" w:lineRule="exact"/>
              <w:ind w:left="180" w:hangingChars="100" w:hanging="180"/>
              <w:jc w:val="left"/>
              <w:rPr>
                <w:rFonts w:asciiTheme="minorEastAsia" w:eastAsiaTheme="minorEastAsia" w:hAnsiTheme="minorEastAsia"/>
                <w:sz w:val="18"/>
                <w:szCs w:val="18"/>
              </w:rPr>
            </w:pPr>
          </w:p>
          <w:p w14:paraId="47B01DB8" w14:textId="77777777" w:rsidR="00214FFC" w:rsidRPr="00B227C2" w:rsidRDefault="00214FFC" w:rsidP="004A546A">
            <w:pPr>
              <w:spacing w:line="280" w:lineRule="exact"/>
              <w:ind w:left="180" w:hangingChars="100" w:hanging="180"/>
              <w:jc w:val="left"/>
              <w:rPr>
                <w:rFonts w:asciiTheme="minorEastAsia" w:eastAsiaTheme="minorEastAsia" w:hAnsiTheme="minorEastAsia"/>
                <w:sz w:val="18"/>
                <w:szCs w:val="18"/>
              </w:rPr>
            </w:pPr>
          </w:p>
          <w:p w14:paraId="1DD9241C" w14:textId="1C958800" w:rsidR="006F556D" w:rsidRPr="00B227C2" w:rsidRDefault="00DE566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46D63B0B" w14:textId="093BBF89" w:rsidR="00DE5661" w:rsidRDefault="00DE5661" w:rsidP="004A546A">
            <w:pPr>
              <w:spacing w:line="280" w:lineRule="exact"/>
              <w:ind w:left="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新学習指導要領にもとづいて編成した教育課程を令和</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年度から先行実施する。その際、「</w:t>
            </w:r>
            <w:r w:rsidR="00B227C2" w:rsidRPr="00B227C2">
              <w:rPr>
                <w:rFonts w:asciiTheme="minorEastAsia" w:eastAsiaTheme="minorEastAsia" w:hAnsiTheme="minorEastAsia"/>
                <w:sz w:val="18"/>
                <w:szCs w:val="18"/>
              </w:rPr>
              <w:t>MURANO</w:t>
            </w:r>
            <w:r w:rsidRPr="00B227C2">
              <w:rPr>
                <w:rFonts w:asciiTheme="minorEastAsia" w:eastAsiaTheme="minorEastAsia" w:hAnsiTheme="minorEastAsia" w:hint="eastAsia"/>
                <w:sz w:val="18"/>
                <w:szCs w:val="18"/>
              </w:rPr>
              <w:t>キャリアプラン」として、社会に開かれた教育課程、教科がつながるシラバス推進を行う。</w:t>
            </w:r>
          </w:p>
          <w:p w14:paraId="542FB313" w14:textId="77777777" w:rsidR="00C72D85" w:rsidRPr="00B227C2" w:rsidRDefault="00C72D85" w:rsidP="004A546A">
            <w:pPr>
              <w:spacing w:line="280" w:lineRule="exact"/>
              <w:ind w:left="2"/>
              <w:jc w:val="left"/>
              <w:rPr>
                <w:rFonts w:asciiTheme="minorEastAsia" w:eastAsiaTheme="minorEastAsia" w:hAnsiTheme="minorEastAsia"/>
                <w:sz w:val="18"/>
                <w:szCs w:val="18"/>
              </w:rPr>
            </w:pPr>
          </w:p>
          <w:p w14:paraId="31C86F94" w14:textId="3C1A4291" w:rsidR="006F556D" w:rsidRPr="00B227C2" w:rsidRDefault="00DE566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0B1A0FF9" w14:textId="2AAFB53B" w:rsidR="008B22B1" w:rsidRPr="00B227C2" w:rsidRDefault="00DE5661" w:rsidP="004A546A">
            <w:pPr>
              <w:spacing w:line="280" w:lineRule="exact"/>
              <w:ind w:left="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教科の個別の指導計画の目標・手立て・評価の作成システムを構築する。</w:t>
            </w:r>
          </w:p>
        </w:tc>
        <w:tc>
          <w:tcPr>
            <w:tcW w:w="4395" w:type="dxa"/>
            <w:tcBorders>
              <w:right w:val="dashed" w:sz="4" w:space="0" w:color="auto"/>
            </w:tcBorders>
            <w:shd w:val="clear" w:color="auto" w:fill="auto"/>
          </w:tcPr>
          <w:p w14:paraId="7B88A259" w14:textId="2C9FBAD0" w:rsidR="000F11C9" w:rsidRPr="00B227C2" w:rsidRDefault="000F11C9"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62228D14" w14:textId="0DF5D27F" w:rsidR="00817891" w:rsidRPr="00B227C2" w:rsidRDefault="00FB3A13"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26C9BA87" w14:textId="76557F03" w:rsidR="00FB3A13" w:rsidRDefault="000F11C9"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00F570E1" w:rsidRPr="00B227C2">
              <w:rPr>
                <w:rFonts w:asciiTheme="minorEastAsia" w:eastAsiaTheme="minorEastAsia" w:hAnsiTheme="minorEastAsia" w:hint="eastAsia"/>
                <w:sz w:val="18"/>
                <w:szCs w:val="18"/>
              </w:rPr>
              <w:t>年生は生徒</w:t>
            </w:r>
            <w:r w:rsidR="00B227C2" w:rsidRPr="00B227C2">
              <w:rPr>
                <w:rFonts w:asciiTheme="minorEastAsia" w:eastAsiaTheme="minorEastAsia" w:hAnsiTheme="minorEastAsia" w:hint="eastAsia"/>
                <w:sz w:val="18"/>
                <w:szCs w:val="18"/>
              </w:rPr>
              <w:t>１</w:t>
            </w:r>
            <w:r w:rsidR="00F570E1" w:rsidRPr="00B227C2">
              <w:rPr>
                <w:rFonts w:asciiTheme="minorEastAsia" w:eastAsiaTheme="minorEastAsia" w:hAnsiTheme="minorEastAsia" w:hint="eastAsia"/>
                <w:sz w:val="18"/>
                <w:szCs w:val="18"/>
              </w:rPr>
              <w:t>人</w:t>
            </w:r>
            <w:r w:rsidR="00B227C2" w:rsidRPr="00B227C2">
              <w:rPr>
                <w:rFonts w:asciiTheme="minorEastAsia" w:eastAsiaTheme="minorEastAsia" w:hAnsiTheme="minorEastAsia" w:hint="eastAsia"/>
                <w:sz w:val="18"/>
                <w:szCs w:val="18"/>
              </w:rPr>
              <w:t>１</w:t>
            </w:r>
            <w:r w:rsidR="00F570E1" w:rsidRPr="00B227C2">
              <w:rPr>
                <w:rFonts w:asciiTheme="minorEastAsia" w:eastAsiaTheme="minorEastAsia" w:hAnsiTheme="minorEastAsia" w:hint="eastAsia"/>
                <w:sz w:val="18"/>
                <w:szCs w:val="18"/>
              </w:rPr>
              <w:t>台タブレット</w:t>
            </w:r>
            <w:r w:rsidR="002B30D7" w:rsidRPr="00B227C2">
              <w:rPr>
                <w:rFonts w:asciiTheme="minorEastAsia" w:eastAsiaTheme="minorEastAsia" w:hAnsiTheme="minorEastAsia" w:hint="eastAsia"/>
                <w:sz w:val="18"/>
                <w:szCs w:val="18"/>
              </w:rPr>
              <w:t>所有</w:t>
            </w:r>
            <w:r w:rsidR="00F570E1"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00F570E1"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00F570E1" w:rsidRPr="00B227C2">
              <w:rPr>
                <w:rFonts w:asciiTheme="minorEastAsia" w:eastAsiaTheme="minorEastAsia" w:hAnsiTheme="minorEastAsia" w:hint="eastAsia"/>
                <w:sz w:val="18"/>
                <w:szCs w:val="18"/>
              </w:rPr>
              <w:t>年生</w:t>
            </w:r>
            <w:r w:rsidR="005F2BB4" w:rsidRPr="00B227C2">
              <w:rPr>
                <w:rFonts w:asciiTheme="minorEastAsia" w:eastAsiaTheme="minorEastAsia" w:hAnsiTheme="minorEastAsia" w:hint="eastAsia"/>
                <w:sz w:val="18"/>
                <w:szCs w:val="18"/>
              </w:rPr>
              <w:t>は、必要なアプリ等を</w:t>
            </w:r>
            <w:r w:rsidR="002B30D7" w:rsidRPr="00B227C2">
              <w:rPr>
                <w:rFonts w:asciiTheme="minorEastAsia" w:eastAsiaTheme="minorEastAsia" w:hAnsiTheme="minorEastAsia" w:hint="eastAsia"/>
                <w:sz w:val="18"/>
                <w:szCs w:val="18"/>
              </w:rPr>
              <w:t>追加する</w:t>
            </w:r>
            <w:r w:rsidR="005F2BB4" w:rsidRPr="00B227C2">
              <w:rPr>
                <w:rFonts w:asciiTheme="minorEastAsia" w:eastAsiaTheme="minorEastAsia" w:hAnsiTheme="minorEastAsia" w:hint="eastAsia"/>
                <w:sz w:val="18"/>
                <w:szCs w:val="18"/>
              </w:rPr>
              <w:t>。タブレット活用が効果的な場面で</w:t>
            </w:r>
            <w:r w:rsidR="00971CF7" w:rsidRPr="00B227C2">
              <w:rPr>
                <w:rFonts w:asciiTheme="minorEastAsia" w:eastAsiaTheme="minorEastAsia" w:hAnsiTheme="minorEastAsia" w:hint="eastAsia"/>
                <w:sz w:val="18"/>
                <w:szCs w:val="18"/>
              </w:rPr>
              <w:t>は</w:t>
            </w:r>
            <w:r w:rsidR="005F2BB4" w:rsidRPr="00B227C2">
              <w:rPr>
                <w:rFonts w:asciiTheme="minorEastAsia" w:eastAsiaTheme="minorEastAsia" w:hAnsiTheme="minorEastAsia" w:hint="eastAsia"/>
                <w:sz w:val="18"/>
                <w:szCs w:val="18"/>
              </w:rPr>
              <w:t>積極的に活用</w:t>
            </w:r>
            <w:r w:rsidR="00F84655" w:rsidRPr="00B227C2">
              <w:rPr>
                <w:rFonts w:asciiTheme="minorEastAsia" w:eastAsiaTheme="minorEastAsia" w:hAnsiTheme="minorEastAsia" w:hint="eastAsia"/>
                <w:sz w:val="18"/>
                <w:szCs w:val="18"/>
              </w:rPr>
              <w:t>する。</w:t>
            </w:r>
            <w:r w:rsidR="00CC2AAB" w:rsidRPr="00B227C2">
              <w:rPr>
                <w:rFonts w:asciiTheme="minorEastAsia" w:eastAsiaTheme="minorEastAsia" w:hAnsiTheme="minorEastAsia" w:hint="eastAsia"/>
                <w:sz w:val="18"/>
                <w:szCs w:val="18"/>
              </w:rPr>
              <w:t>タブレット</w:t>
            </w:r>
            <w:r w:rsidR="009E3377" w:rsidRPr="00B227C2">
              <w:rPr>
                <w:rFonts w:asciiTheme="minorEastAsia" w:eastAsiaTheme="minorEastAsia" w:hAnsiTheme="minorEastAsia" w:hint="eastAsia"/>
                <w:sz w:val="18"/>
                <w:szCs w:val="18"/>
              </w:rPr>
              <w:t>所有</w:t>
            </w:r>
            <w:r w:rsidR="00CC2AAB" w:rsidRPr="00B227C2">
              <w:rPr>
                <w:rFonts w:asciiTheme="minorEastAsia" w:eastAsiaTheme="minorEastAsia" w:hAnsiTheme="minorEastAsia" w:hint="eastAsia"/>
                <w:sz w:val="18"/>
                <w:szCs w:val="18"/>
              </w:rPr>
              <w:t>における</w:t>
            </w:r>
            <w:r w:rsidR="009E3377" w:rsidRPr="00B227C2">
              <w:rPr>
                <w:rFonts w:asciiTheme="minorEastAsia" w:eastAsiaTheme="minorEastAsia" w:hAnsiTheme="minorEastAsia" w:hint="eastAsia"/>
                <w:sz w:val="18"/>
                <w:szCs w:val="18"/>
              </w:rPr>
              <w:t>モラル教育を行う。</w:t>
            </w:r>
          </w:p>
          <w:p w14:paraId="0881B9D7" w14:textId="7D03F736" w:rsidR="00F84655" w:rsidRDefault="00F84655" w:rsidP="00DD3F49">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w:t>
            </w:r>
            <w:r w:rsidR="00971CF7" w:rsidRPr="00B227C2">
              <w:rPr>
                <w:rFonts w:asciiTheme="minorEastAsia" w:eastAsiaTheme="minorEastAsia" w:hAnsiTheme="minorEastAsia"/>
                <w:sz w:val="18"/>
                <w:szCs w:val="18"/>
              </w:rPr>
              <w:t>主体的・対話的で深い学びの実現をめざして、一層工夫のうえ授業を行う。</w:t>
            </w:r>
          </w:p>
          <w:p w14:paraId="308DA6CC" w14:textId="77777777" w:rsidR="003443A9" w:rsidRDefault="003443A9" w:rsidP="003443A9">
            <w:pPr>
              <w:spacing w:line="280" w:lineRule="exact"/>
              <w:ind w:left="180" w:hangingChars="100" w:hanging="180"/>
              <w:jc w:val="left"/>
              <w:rPr>
                <w:rFonts w:asciiTheme="minorEastAsia" w:eastAsiaTheme="minorEastAsia" w:hAnsiTheme="minorEastAsia"/>
                <w:sz w:val="18"/>
                <w:szCs w:val="18"/>
              </w:rPr>
            </w:pPr>
          </w:p>
          <w:p w14:paraId="4ECA7195" w14:textId="77777777" w:rsidR="005C60A2" w:rsidRDefault="005C60A2" w:rsidP="004A546A">
            <w:pPr>
              <w:spacing w:line="280" w:lineRule="exact"/>
              <w:ind w:left="180" w:hangingChars="100" w:hanging="180"/>
              <w:jc w:val="left"/>
              <w:rPr>
                <w:rFonts w:asciiTheme="minorEastAsia" w:eastAsiaTheme="minorEastAsia" w:hAnsiTheme="minorEastAsia"/>
                <w:sz w:val="18"/>
                <w:szCs w:val="18"/>
              </w:rPr>
            </w:pPr>
          </w:p>
          <w:p w14:paraId="0DA9B751" w14:textId="77777777" w:rsidR="00817891" w:rsidRPr="00B227C2" w:rsidRDefault="00FB3A13" w:rsidP="005C60A2">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7514FADF" w14:textId="628B1B78" w:rsidR="00FB3A13" w:rsidRPr="00B227C2" w:rsidRDefault="00FB3A13"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971CF7" w:rsidRPr="00B227C2">
              <w:rPr>
                <w:rFonts w:asciiTheme="minorEastAsia" w:eastAsiaTheme="minorEastAsia" w:hAnsiTheme="minorEastAsia" w:hint="eastAsia"/>
                <w:sz w:val="18"/>
                <w:szCs w:val="18"/>
              </w:rPr>
              <w:t>免許認定講習を活用しながら、特別支援学校教諭免許保有率の増加に</w:t>
            </w:r>
            <w:r w:rsidR="00105002" w:rsidRPr="00B227C2">
              <w:rPr>
                <w:rFonts w:asciiTheme="minorEastAsia" w:eastAsiaTheme="minorEastAsia" w:hAnsiTheme="minorEastAsia" w:hint="eastAsia"/>
                <w:sz w:val="18"/>
                <w:szCs w:val="18"/>
              </w:rPr>
              <w:t>つなげる</w:t>
            </w:r>
            <w:r w:rsidRPr="00B227C2">
              <w:rPr>
                <w:rFonts w:asciiTheme="minorEastAsia" w:eastAsiaTheme="minorEastAsia" w:hAnsiTheme="minorEastAsia" w:hint="eastAsia"/>
                <w:sz w:val="18"/>
                <w:szCs w:val="18"/>
              </w:rPr>
              <w:t>。</w:t>
            </w:r>
          </w:p>
          <w:p w14:paraId="3E12F4CE" w14:textId="2285930F"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358DD779"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846599A" w14:textId="1CA5ACEE"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F570E1" w:rsidRPr="00B227C2">
              <w:rPr>
                <w:rFonts w:asciiTheme="minorEastAsia" w:eastAsiaTheme="minorEastAsia" w:hAnsiTheme="minorEastAsia" w:hint="eastAsia"/>
                <w:sz w:val="18"/>
                <w:szCs w:val="18"/>
              </w:rPr>
              <w:t>今年度から</w:t>
            </w:r>
            <w:r w:rsidR="00B227C2" w:rsidRPr="00B227C2">
              <w:rPr>
                <w:rFonts w:asciiTheme="minorEastAsia" w:eastAsiaTheme="minorEastAsia" w:hAnsiTheme="minorEastAsia" w:hint="eastAsia"/>
                <w:sz w:val="18"/>
                <w:szCs w:val="18"/>
              </w:rPr>
              <w:t>１</w:t>
            </w:r>
            <w:r w:rsidR="00F570E1" w:rsidRPr="00B227C2">
              <w:rPr>
                <w:rFonts w:asciiTheme="minorEastAsia" w:eastAsiaTheme="minorEastAsia" w:hAnsiTheme="minorEastAsia" w:hint="eastAsia"/>
                <w:sz w:val="18"/>
                <w:szCs w:val="18"/>
              </w:rPr>
              <w:t>年先行の</w:t>
            </w:r>
            <w:r w:rsidRPr="00B227C2">
              <w:rPr>
                <w:rFonts w:asciiTheme="minorEastAsia" w:eastAsiaTheme="minorEastAsia" w:hAnsiTheme="minorEastAsia" w:hint="eastAsia"/>
                <w:sz w:val="18"/>
                <w:szCs w:val="18"/>
              </w:rPr>
              <w:t>新教育課程</w:t>
            </w:r>
            <w:r w:rsidR="00F570E1" w:rsidRPr="00B227C2">
              <w:rPr>
                <w:rFonts w:asciiTheme="minorEastAsia" w:eastAsiaTheme="minorEastAsia" w:hAnsiTheme="minorEastAsia" w:hint="eastAsia"/>
                <w:sz w:val="18"/>
                <w:szCs w:val="18"/>
              </w:rPr>
              <w:t>を全学年で</w:t>
            </w:r>
            <w:r w:rsidR="002B30D7" w:rsidRPr="00B227C2">
              <w:rPr>
                <w:rFonts w:asciiTheme="minorEastAsia" w:eastAsiaTheme="minorEastAsia" w:hAnsiTheme="minorEastAsia" w:hint="eastAsia"/>
                <w:sz w:val="18"/>
                <w:szCs w:val="18"/>
              </w:rPr>
              <w:t>一斉</w:t>
            </w:r>
            <w:r w:rsidR="00F570E1" w:rsidRPr="00B227C2">
              <w:rPr>
                <w:rFonts w:asciiTheme="minorEastAsia" w:eastAsiaTheme="minorEastAsia" w:hAnsiTheme="minorEastAsia" w:hint="eastAsia"/>
                <w:sz w:val="18"/>
                <w:szCs w:val="18"/>
              </w:rPr>
              <w:t>実施し、「</w:t>
            </w:r>
            <w:r w:rsidR="00B227C2" w:rsidRPr="00B227C2">
              <w:rPr>
                <w:rFonts w:asciiTheme="minorEastAsia" w:eastAsiaTheme="minorEastAsia" w:hAnsiTheme="minorEastAsia"/>
                <w:sz w:val="18"/>
                <w:szCs w:val="18"/>
              </w:rPr>
              <w:t>MURANO</w:t>
            </w:r>
            <w:r w:rsidR="00F570E1" w:rsidRPr="00B227C2">
              <w:rPr>
                <w:rFonts w:asciiTheme="minorEastAsia" w:eastAsiaTheme="minorEastAsia" w:hAnsiTheme="minorEastAsia" w:hint="eastAsia"/>
                <w:sz w:val="18"/>
                <w:szCs w:val="18"/>
              </w:rPr>
              <w:t>キャリアプラン」</w:t>
            </w:r>
            <w:r w:rsidR="002B30D7" w:rsidRPr="00B227C2">
              <w:rPr>
                <w:rFonts w:asciiTheme="minorEastAsia" w:eastAsiaTheme="minorEastAsia" w:hAnsiTheme="minorEastAsia" w:hint="eastAsia"/>
                <w:sz w:val="18"/>
                <w:szCs w:val="18"/>
              </w:rPr>
              <w:t>に</w:t>
            </w:r>
            <w:r w:rsidR="00CC2AAB" w:rsidRPr="00B227C2">
              <w:rPr>
                <w:rFonts w:asciiTheme="minorEastAsia" w:eastAsiaTheme="minorEastAsia" w:hAnsiTheme="minorEastAsia" w:hint="eastAsia"/>
                <w:sz w:val="18"/>
                <w:szCs w:val="18"/>
              </w:rPr>
              <w:t>基づく</w:t>
            </w:r>
            <w:r w:rsidR="00F570E1" w:rsidRPr="00B227C2">
              <w:rPr>
                <w:rFonts w:asciiTheme="minorEastAsia" w:eastAsiaTheme="minorEastAsia" w:hAnsiTheme="minorEastAsia" w:hint="eastAsia"/>
                <w:sz w:val="18"/>
                <w:szCs w:val="18"/>
              </w:rPr>
              <w:t>、社会に開かれた教育課程、教科がつながるシラバス推進を行う。</w:t>
            </w:r>
          </w:p>
          <w:p w14:paraId="1AE7F357" w14:textId="4F6F1204" w:rsidR="00D06B48" w:rsidRDefault="00D06B48" w:rsidP="004A546A">
            <w:pPr>
              <w:spacing w:line="280" w:lineRule="exact"/>
              <w:ind w:left="180" w:hangingChars="100" w:hanging="180"/>
              <w:jc w:val="left"/>
              <w:rPr>
                <w:rFonts w:asciiTheme="minorEastAsia" w:eastAsiaTheme="minorEastAsia" w:hAnsiTheme="minorEastAsia"/>
                <w:sz w:val="18"/>
                <w:szCs w:val="18"/>
              </w:rPr>
            </w:pPr>
          </w:p>
          <w:p w14:paraId="7313133E" w14:textId="77777777" w:rsidR="00D06B48" w:rsidRDefault="00D06B48" w:rsidP="004A546A">
            <w:pPr>
              <w:spacing w:line="280" w:lineRule="exact"/>
              <w:ind w:left="180" w:hangingChars="100" w:hanging="180"/>
              <w:jc w:val="left"/>
              <w:rPr>
                <w:rFonts w:asciiTheme="minorEastAsia" w:eastAsiaTheme="minorEastAsia" w:hAnsiTheme="minorEastAsia"/>
                <w:sz w:val="18"/>
                <w:szCs w:val="18"/>
              </w:rPr>
            </w:pPr>
          </w:p>
          <w:p w14:paraId="75D41693" w14:textId="77777777" w:rsidR="00C72D85" w:rsidRDefault="00C72D85" w:rsidP="004A546A">
            <w:pPr>
              <w:spacing w:line="280" w:lineRule="exact"/>
              <w:ind w:left="180" w:hangingChars="100" w:hanging="180"/>
              <w:jc w:val="left"/>
              <w:rPr>
                <w:rFonts w:asciiTheme="minorEastAsia" w:eastAsiaTheme="minorEastAsia" w:hAnsiTheme="minorEastAsia"/>
                <w:sz w:val="18"/>
                <w:szCs w:val="18"/>
              </w:rPr>
            </w:pPr>
          </w:p>
          <w:p w14:paraId="3DE84FD3" w14:textId="555DF201"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3CB0374E"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2AB1D34C" w14:textId="77777777" w:rsidR="00667498" w:rsidRDefault="008B22B1" w:rsidP="004A546A">
            <w:pPr>
              <w:spacing w:after="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・教科の個別の指導計画の目標・手立て・評価の作成方法について、</w:t>
            </w:r>
            <w:r w:rsidR="00CC2AAB" w:rsidRPr="00B227C2">
              <w:rPr>
                <w:rFonts w:asciiTheme="minorEastAsia" w:eastAsiaTheme="minorEastAsia" w:hAnsiTheme="minorEastAsia" w:hint="eastAsia"/>
                <w:sz w:val="18"/>
                <w:szCs w:val="18"/>
              </w:rPr>
              <w:t>必要な改善を</w:t>
            </w:r>
            <w:r w:rsidRPr="00B227C2">
              <w:rPr>
                <w:rFonts w:asciiTheme="minorEastAsia" w:eastAsiaTheme="minorEastAsia" w:hAnsiTheme="minorEastAsia" w:hint="eastAsia"/>
                <w:sz w:val="18"/>
                <w:szCs w:val="18"/>
              </w:rPr>
              <w:t>行い</w:t>
            </w:r>
            <w:r w:rsidR="00CC2AAB" w:rsidRPr="00B227C2">
              <w:rPr>
                <w:rFonts w:asciiTheme="minorEastAsia" w:eastAsiaTheme="minorEastAsia" w:hAnsiTheme="minorEastAsia" w:hint="eastAsia"/>
                <w:sz w:val="18"/>
                <w:szCs w:val="18"/>
              </w:rPr>
              <w:t>ながら</w:t>
            </w:r>
            <w:r w:rsidRPr="00B227C2">
              <w:rPr>
                <w:rFonts w:asciiTheme="minorEastAsia" w:eastAsiaTheme="minorEastAsia" w:hAnsiTheme="minorEastAsia" w:hint="eastAsia"/>
                <w:sz w:val="18"/>
                <w:szCs w:val="18"/>
              </w:rPr>
              <w:t>、</w:t>
            </w:r>
            <w:r w:rsidR="002E0182" w:rsidRPr="00B227C2">
              <w:rPr>
                <w:rFonts w:asciiTheme="minorEastAsia" w:eastAsiaTheme="minorEastAsia" w:hAnsiTheme="minorEastAsia" w:hint="eastAsia"/>
                <w:sz w:val="18"/>
                <w:szCs w:val="18"/>
              </w:rPr>
              <w:t>校内ネットワーク上での修正・決裁</w:t>
            </w:r>
            <w:r w:rsidR="000801AC" w:rsidRPr="00B227C2">
              <w:rPr>
                <w:rFonts w:asciiTheme="minorEastAsia" w:eastAsiaTheme="minorEastAsia" w:hAnsiTheme="minorEastAsia" w:hint="eastAsia"/>
                <w:sz w:val="18"/>
                <w:szCs w:val="18"/>
              </w:rPr>
              <w:t>等</w:t>
            </w:r>
            <w:r w:rsidR="002E0182" w:rsidRPr="00B227C2">
              <w:rPr>
                <w:rFonts w:asciiTheme="minorEastAsia" w:eastAsiaTheme="minorEastAsia" w:hAnsiTheme="minorEastAsia" w:hint="eastAsia"/>
                <w:sz w:val="18"/>
                <w:szCs w:val="18"/>
              </w:rPr>
              <w:t>が</w:t>
            </w:r>
            <w:r w:rsidR="00CC2AAB" w:rsidRPr="00B227C2">
              <w:rPr>
                <w:rFonts w:asciiTheme="minorEastAsia" w:eastAsiaTheme="minorEastAsia" w:hAnsiTheme="minorEastAsia" w:hint="eastAsia"/>
                <w:sz w:val="18"/>
                <w:szCs w:val="18"/>
              </w:rPr>
              <w:t>安定運用となるように作成システム</w:t>
            </w:r>
            <w:r w:rsidRPr="00B227C2">
              <w:rPr>
                <w:rFonts w:asciiTheme="minorEastAsia" w:eastAsiaTheme="minorEastAsia" w:hAnsiTheme="minorEastAsia" w:hint="eastAsia"/>
                <w:sz w:val="18"/>
                <w:szCs w:val="18"/>
              </w:rPr>
              <w:t>を</w:t>
            </w:r>
            <w:r w:rsidR="00CC2AAB" w:rsidRPr="00B227C2">
              <w:rPr>
                <w:rFonts w:asciiTheme="minorEastAsia" w:eastAsiaTheme="minorEastAsia" w:hAnsiTheme="minorEastAsia" w:hint="eastAsia"/>
                <w:sz w:val="18"/>
                <w:szCs w:val="18"/>
              </w:rPr>
              <w:t>構築していく</w:t>
            </w:r>
            <w:r w:rsidRPr="00B227C2">
              <w:rPr>
                <w:rFonts w:asciiTheme="minorEastAsia" w:eastAsiaTheme="minorEastAsia" w:hAnsiTheme="minorEastAsia" w:hint="eastAsia"/>
                <w:sz w:val="18"/>
                <w:szCs w:val="18"/>
              </w:rPr>
              <w:t>。</w:t>
            </w:r>
          </w:p>
          <w:p w14:paraId="1378119F" w14:textId="7545E9C3" w:rsidR="004A546A" w:rsidRPr="003443A9" w:rsidRDefault="004A546A" w:rsidP="003443A9">
            <w:pPr>
              <w:spacing w:after="60" w:line="280" w:lineRule="exact"/>
              <w:jc w:val="left"/>
              <w:rPr>
                <w:rFonts w:asciiTheme="minorEastAsia" w:eastAsiaTheme="minorEastAsia" w:hAnsiTheme="minorEastAsia"/>
                <w:sz w:val="18"/>
                <w:szCs w:val="18"/>
              </w:rPr>
            </w:pPr>
          </w:p>
        </w:tc>
        <w:tc>
          <w:tcPr>
            <w:tcW w:w="3543" w:type="dxa"/>
            <w:tcBorders>
              <w:right w:val="dashed" w:sz="4" w:space="0" w:color="auto"/>
            </w:tcBorders>
          </w:tcPr>
          <w:p w14:paraId="1BBE0DFF" w14:textId="6D4D7DFD" w:rsidR="000F11C9" w:rsidRPr="00B227C2" w:rsidRDefault="000F11C9"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5DCFBFD5" w14:textId="77777777" w:rsidR="00817891" w:rsidRPr="00B227C2" w:rsidRDefault="00FB3A13" w:rsidP="004A546A">
            <w:pPr>
              <w:spacing w:line="280" w:lineRule="exact"/>
              <w:ind w:left="261" w:hangingChars="145" w:hanging="261"/>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1CD0F73A" w14:textId="2FD28276" w:rsidR="005B398B" w:rsidRPr="00B227C2" w:rsidRDefault="005B398B" w:rsidP="004A546A">
            <w:pPr>
              <w:spacing w:line="280" w:lineRule="exact"/>
              <w:ind w:left="261" w:hangingChars="145" w:hanging="261"/>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w:t>
            </w:r>
            <w:r w:rsidR="00B67608" w:rsidRPr="00B227C2">
              <w:rPr>
                <w:rFonts w:asciiTheme="minorEastAsia" w:eastAsiaTheme="minorEastAsia" w:hAnsiTheme="minorEastAsia" w:hint="eastAsia"/>
                <w:sz w:val="18"/>
                <w:szCs w:val="18"/>
              </w:rPr>
              <w:t>タブレットに係る取組みを進める。</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sz w:val="18"/>
                <w:szCs w:val="18"/>
              </w:rPr>
              <w:t>年生は、必要なアプリ</w:t>
            </w:r>
            <w:r w:rsidR="0063014C" w:rsidRPr="00B227C2">
              <w:rPr>
                <w:rFonts w:asciiTheme="minorEastAsia" w:eastAsiaTheme="minorEastAsia" w:hAnsiTheme="minorEastAsia" w:hint="eastAsia"/>
                <w:sz w:val="18"/>
                <w:szCs w:val="18"/>
              </w:rPr>
              <w:t>等</w:t>
            </w:r>
            <w:r w:rsidRPr="00B227C2">
              <w:rPr>
                <w:rFonts w:asciiTheme="minorEastAsia" w:eastAsiaTheme="minorEastAsia" w:hAnsiTheme="minorEastAsia"/>
                <w:sz w:val="18"/>
                <w:szCs w:val="18"/>
              </w:rPr>
              <w:t>を</w:t>
            </w:r>
            <w:r w:rsidR="00B67608" w:rsidRPr="00B227C2">
              <w:rPr>
                <w:rFonts w:asciiTheme="minorEastAsia" w:eastAsiaTheme="minorEastAsia" w:hAnsiTheme="minorEastAsia"/>
                <w:sz w:val="18"/>
                <w:szCs w:val="18"/>
              </w:rPr>
              <w:t>購入するなどして、</w:t>
            </w:r>
            <w:r w:rsidRPr="00B227C2">
              <w:rPr>
                <w:rFonts w:asciiTheme="minorEastAsia" w:eastAsiaTheme="minorEastAsia" w:hAnsiTheme="minorEastAsia"/>
                <w:sz w:val="18"/>
                <w:szCs w:val="18"/>
              </w:rPr>
              <w:t>タブレットに追加する。</w:t>
            </w:r>
          </w:p>
          <w:p w14:paraId="4F9992D7" w14:textId="517DD125" w:rsidR="00980A0B" w:rsidRDefault="00980A0B" w:rsidP="004A546A">
            <w:pPr>
              <w:spacing w:line="280" w:lineRule="exact"/>
              <w:ind w:left="180" w:hangingChars="100" w:hanging="180"/>
              <w:jc w:val="left"/>
              <w:rPr>
                <w:rFonts w:asciiTheme="minorEastAsia" w:eastAsiaTheme="minorEastAsia" w:hAnsiTheme="minorEastAsia"/>
                <w:sz w:val="18"/>
                <w:szCs w:val="18"/>
              </w:rPr>
            </w:pPr>
          </w:p>
          <w:p w14:paraId="3887195E" w14:textId="45C6A096" w:rsidR="00214FFC" w:rsidRDefault="00F570E1" w:rsidP="00DD3F49">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5B398B" w:rsidRPr="00B227C2">
              <w:rPr>
                <w:rFonts w:asciiTheme="minorEastAsia" w:eastAsiaTheme="minorEastAsia" w:hAnsiTheme="minorEastAsia" w:hint="eastAsia"/>
                <w:sz w:val="18"/>
                <w:szCs w:val="18"/>
              </w:rPr>
              <w:t>生徒向け</w:t>
            </w:r>
            <w:r w:rsidR="005B398B" w:rsidRPr="00B227C2">
              <w:rPr>
                <w:rFonts w:asciiTheme="minorEastAsia" w:eastAsiaTheme="minorEastAsia" w:hAnsiTheme="minorEastAsia"/>
                <w:sz w:val="18"/>
                <w:szCs w:val="18"/>
              </w:rPr>
              <w:t>情報モラル教育・研修を実施する。</w:t>
            </w:r>
          </w:p>
          <w:p w14:paraId="282ED576" w14:textId="77777777" w:rsidR="003443A9" w:rsidRDefault="003443A9" w:rsidP="003443A9">
            <w:pPr>
              <w:spacing w:line="280" w:lineRule="exact"/>
              <w:ind w:left="180" w:hangingChars="100" w:hanging="180"/>
              <w:jc w:val="left"/>
              <w:rPr>
                <w:rFonts w:asciiTheme="minorEastAsia" w:eastAsiaTheme="minorEastAsia" w:hAnsiTheme="minorEastAsia"/>
                <w:sz w:val="18"/>
                <w:szCs w:val="18"/>
              </w:rPr>
            </w:pPr>
          </w:p>
          <w:p w14:paraId="06AA5F74" w14:textId="77777777" w:rsidR="005C60A2" w:rsidRDefault="005C60A2" w:rsidP="004A546A">
            <w:pPr>
              <w:spacing w:line="280" w:lineRule="exact"/>
              <w:ind w:left="180" w:hangingChars="100" w:hanging="180"/>
              <w:jc w:val="left"/>
              <w:rPr>
                <w:rFonts w:asciiTheme="minorEastAsia" w:eastAsiaTheme="minorEastAsia" w:hAnsiTheme="minorEastAsia"/>
                <w:sz w:val="18"/>
                <w:szCs w:val="18"/>
              </w:rPr>
            </w:pPr>
          </w:p>
          <w:p w14:paraId="28D09CDA" w14:textId="77777777" w:rsidR="00817891" w:rsidRPr="00B227C2" w:rsidRDefault="00FB3A13" w:rsidP="004A546A">
            <w:pPr>
              <w:spacing w:before="6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7EFBF7A4" w14:textId="0B70A438" w:rsidR="00FB3A13" w:rsidRPr="00B227C2" w:rsidRDefault="00FB3A13" w:rsidP="004A546A">
            <w:pPr>
              <w:spacing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・特別支援学校教諭免許保持率</w:t>
            </w:r>
            <w:r w:rsidR="00B227C2" w:rsidRPr="00B227C2">
              <w:rPr>
                <w:rFonts w:asciiTheme="minorEastAsia" w:eastAsiaTheme="minorEastAsia" w:hAnsiTheme="minorEastAsia"/>
                <w:sz w:val="18"/>
                <w:szCs w:val="18"/>
              </w:rPr>
              <w:t>60</w:t>
            </w:r>
            <w:r w:rsidRPr="00B227C2">
              <w:rPr>
                <w:rFonts w:asciiTheme="minorEastAsia" w:eastAsiaTheme="minorEastAsia" w:hAnsiTheme="minorEastAsia" w:hint="eastAsia"/>
                <w:sz w:val="18"/>
                <w:szCs w:val="18"/>
              </w:rPr>
              <w:t>%</w:t>
            </w:r>
            <w:r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55</w:t>
            </w:r>
            <w:r w:rsidRPr="00B227C2">
              <w:rPr>
                <w:rFonts w:asciiTheme="minorEastAsia" w:eastAsiaTheme="minorEastAsia" w:hAnsiTheme="minorEastAsia"/>
                <w:sz w:val="18"/>
                <w:szCs w:val="18"/>
              </w:rPr>
              <w:t>%]</w:t>
            </w:r>
          </w:p>
          <w:p w14:paraId="6AE733B3" w14:textId="77777777" w:rsidR="00214FFC" w:rsidRPr="00B227C2" w:rsidRDefault="00214FFC" w:rsidP="004A546A">
            <w:pPr>
              <w:spacing w:line="280" w:lineRule="exact"/>
              <w:jc w:val="left"/>
              <w:rPr>
                <w:rFonts w:asciiTheme="minorEastAsia" w:eastAsiaTheme="minorEastAsia" w:hAnsiTheme="minorEastAsia"/>
                <w:sz w:val="18"/>
                <w:szCs w:val="18"/>
              </w:rPr>
            </w:pPr>
          </w:p>
          <w:p w14:paraId="3CB2BBA8" w14:textId="785D8FB2" w:rsidR="008B22B1" w:rsidRPr="00B227C2" w:rsidRDefault="008B22B1" w:rsidP="004A546A">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2F6B9685" w14:textId="77777777" w:rsidR="00817891" w:rsidRPr="00B227C2" w:rsidRDefault="00193F0E" w:rsidP="004A546A">
            <w:pPr>
              <w:spacing w:line="280" w:lineRule="exact"/>
              <w:ind w:left="218" w:hangingChars="121" w:hanging="21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1CC027BD" w14:textId="7777D35A" w:rsidR="00CC2AAB" w:rsidRDefault="00193F0E" w:rsidP="004A546A">
            <w:pPr>
              <w:spacing w:line="280" w:lineRule="exact"/>
              <w:ind w:left="218" w:hangingChars="121" w:hanging="21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CC2AAB"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sz w:val="18"/>
                <w:szCs w:val="18"/>
              </w:rPr>
              <w:t>MURANO</w:t>
            </w:r>
            <w:r w:rsidR="00CC2AAB" w:rsidRPr="00B227C2">
              <w:rPr>
                <w:rFonts w:asciiTheme="minorEastAsia" w:eastAsiaTheme="minorEastAsia" w:hAnsiTheme="minorEastAsia" w:hint="eastAsia"/>
                <w:sz w:val="18"/>
                <w:szCs w:val="18"/>
              </w:rPr>
              <w:t>キャリアプラン」に基づく、</w:t>
            </w:r>
            <w:r w:rsidRPr="00B227C2">
              <w:rPr>
                <w:rFonts w:asciiTheme="minorEastAsia" w:eastAsiaTheme="minorEastAsia" w:hAnsiTheme="minorEastAsia" w:hint="eastAsia"/>
                <w:sz w:val="18"/>
                <w:szCs w:val="18"/>
              </w:rPr>
              <w:t>新教育課程を全学年で</w:t>
            </w:r>
            <w:r w:rsidR="002B30D7" w:rsidRPr="00B227C2">
              <w:rPr>
                <w:rFonts w:asciiTheme="minorEastAsia" w:eastAsiaTheme="minorEastAsia" w:hAnsiTheme="minorEastAsia" w:hint="eastAsia"/>
                <w:sz w:val="18"/>
                <w:szCs w:val="18"/>
              </w:rPr>
              <w:t>一斉に</w:t>
            </w:r>
            <w:r w:rsidRPr="00B227C2">
              <w:rPr>
                <w:rFonts w:asciiTheme="minorEastAsia" w:eastAsiaTheme="minorEastAsia" w:hAnsiTheme="minorEastAsia" w:hint="eastAsia"/>
                <w:sz w:val="18"/>
                <w:szCs w:val="18"/>
              </w:rPr>
              <w:t>実施する。</w:t>
            </w:r>
          </w:p>
          <w:p w14:paraId="4AF41B81" w14:textId="3DD63207" w:rsidR="00C72D85" w:rsidRDefault="00C72D85" w:rsidP="004A546A">
            <w:pPr>
              <w:spacing w:line="280" w:lineRule="exact"/>
              <w:ind w:left="218" w:hangingChars="121" w:hanging="218"/>
              <w:jc w:val="left"/>
              <w:rPr>
                <w:rFonts w:asciiTheme="minorEastAsia" w:eastAsiaTheme="minorEastAsia" w:hAnsiTheme="minorEastAsia"/>
                <w:sz w:val="18"/>
                <w:szCs w:val="18"/>
              </w:rPr>
            </w:pPr>
          </w:p>
          <w:p w14:paraId="5D49FDCC" w14:textId="7A9A7158" w:rsidR="00D06B48" w:rsidRDefault="00D06B48" w:rsidP="004A546A">
            <w:pPr>
              <w:spacing w:line="280" w:lineRule="exact"/>
              <w:ind w:left="218" w:hangingChars="121" w:hanging="218"/>
              <w:jc w:val="left"/>
              <w:rPr>
                <w:rFonts w:asciiTheme="minorEastAsia" w:eastAsiaTheme="minorEastAsia" w:hAnsiTheme="minorEastAsia"/>
                <w:sz w:val="18"/>
                <w:szCs w:val="18"/>
              </w:rPr>
            </w:pPr>
          </w:p>
          <w:p w14:paraId="11FB2EF0" w14:textId="77777777" w:rsidR="00D06B48" w:rsidRDefault="00D06B48" w:rsidP="004A546A">
            <w:pPr>
              <w:spacing w:line="280" w:lineRule="exact"/>
              <w:ind w:left="218" w:hangingChars="121" w:hanging="218"/>
              <w:jc w:val="left"/>
              <w:rPr>
                <w:rFonts w:asciiTheme="minorEastAsia" w:eastAsiaTheme="minorEastAsia" w:hAnsiTheme="minorEastAsia"/>
                <w:sz w:val="18"/>
                <w:szCs w:val="18"/>
              </w:rPr>
            </w:pPr>
          </w:p>
          <w:p w14:paraId="1E8094F0" w14:textId="45DE727C" w:rsidR="005C60A2" w:rsidRDefault="005C60A2" w:rsidP="004A546A">
            <w:pPr>
              <w:spacing w:line="280" w:lineRule="exact"/>
              <w:ind w:left="218" w:hangingChars="121" w:hanging="218"/>
              <w:jc w:val="left"/>
              <w:rPr>
                <w:rFonts w:asciiTheme="minorEastAsia" w:eastAsiaTheme="minorEastAsia" w:hAnsiTheme="minorEastAsia"/>
                <w:sz w:val="18"/>
                <w:szCs w:val="18"/>
              </w:rPr>
            </w:pPr>
          </w:p>
          <w:p w14:paraId="7E532956" w14:textId="31BD0A88" w:rsidR="008B22B1" w:rsidRPr="00B227C2" w:rsidRDefault="008B22B1" w:rsidP="004A546A">
            <w:pPr>
              <w:spacing w:before="120" w:line="280" w:lineRule="exact"/>
              <w:ind w:left="218" w:hangingChars="121" w:hanging="21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65C5AB01" w14:textId="77777777" w:rsidR="00817891" w:rsidRPr="00B227C2" w:rsidRDefault="00193F0E" w:rsidP="004A546A">
            <w:pPr>
              <w:spacing w:line="280" w:lineRule="exact"/>
              <w:ind w:leftChars="2" w:left="238" w:hangingChars="130" w:hanging="23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41A7AF9" w14:textId="196D714D" w:rsidR="00667498" w:rsidRPr="00B227C2" w:rsidRDefault="008B22B1" w:rsidP="004A546A">
            <w:pPr>
              <w:spacing w:line="280" w:lineRule="exact"/>
              <w:ind w:leftChars="2" w:left="238" w:hangingChars="130" w:hanging="23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【教】</w:t>
            </w:r>
            <w:r w:rsidRPr="00B227C2">
              <w:rPr>
                <w:rFonts w:asciiTheme="minorEastAsia" w:eastAsiaTheme="minorEastAsia" w:hAnsiTheme="minorEastAsia" w:hint="eastAsia"/>
                <w:sz w:val="18"/>
                <w:szCs w:val="18"/>
              </w:rPr>
              <w:t>「教科の個別の指導計画の目標・手立て・評価の作成において、現行の体制は役立っている」</w:t>
            </w:r>
            <w:r w:rsidR="00214FFC" w:rsidRPr="00B227C2">
              <w:rPr>
                <w:rFonts w:asciiTheme="minorEastAsia" w:eastAsiaTheme="minorEastAsia" w:hAnsiTheme="minorEastAsia" w:hint="eastAsia"/>
                <w:sz w:val="18"/>
                <w:szCs w:val="18"/>
              </w:rPr>
              <w:t xml:space="preserve">　　　</w:t>
            </w:r>
            <w:r w:rsidR="00B227C2" w:rsidRPr="00B227C2">
              <w:rPr>
                <w:rFonts w:asciiTheme="minorEastAsia" w:eastAsiaTheme="minorEastAsia" w:hAnsiTheme="minorEastAsia"/>
                <w:sz w:val="18"/>
                <w:szCs w:val="18"/>
              </w:rPr>
              <w:t>83</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80</w:t>
            </w:r>
            <w:r w:rsidR="009F6B23" w:rsidRPr="00B227C2">
              <w:rPr>
                <w:rFonts w:asciiTheme="minorEastAsia" w:eastAsiaTheme="minorEastAsia" w:hAnsiTheme="minorEastAsia"/>
                <w:sz w:val="18"/>
                <w:szCs w:val="18"/>
              </w:rPr>
              <w:t>%]</w:t>
            </w:r>
          </w:p>
        </w:tc>
        <w:tc>
          <w:tcPr>
            <w:tcW w:w="3606" w:type="dxa"/>
            <w:tcBorders>
              <w:left w:val="dashed" w:sz="4" w:space="0" w:color="auto"/>
              <w:right w:val="single" w:sz="4" w:space="0" w:color="auto"/>
            </w:tcBorders>
            <w:shd w:val="clear" w:color="auto" w:fill="auto"/>
          </w:tcPr>
          <w:p w14:paraId="4DE59A8D" w14:textId="77777777" w:rsidR="00BF3E30" w:rsidRPr="00216ACF" w:rsidRDefault="00BF3E30" w:rsidP="00BF3E30">
            <w:pPr>
              <w:spacing w:before="60" w:line="280" w:lineRule="exact"/>
              <w:ind w:left="180"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（１）</w:t>
            </w:r>
          </w:p>
          <w:p w14:paraId="7C66EB69" w14:textId="77777777" w:rsidR="00BF3E30" w:rsidRPr="00216ACF" w:rsidRDefault="00BF3E30" w:rsidP="00BF3E30">
            <w:pPr>
              <w:spacing w:line="280" w:lineRule="exact"/>
              <w:ind w:left="261" w:hangingChars="145" w:hanging="261"/>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186A7C26" w14:textId="77777777" w:rsidR="003443A9" w:rsidRPr="00216ACF" w:rsidRDefault="00BF3E30" w:rsidP="005C60A2">
            <w:pPr>
              <w:spacing w:line="280" w:lineRule="exact"/>
              <w:ind w:left="261" w:rightChars="-22" w:right="-46" w:hangingChars="145" w:hanging="261"/>
              <w:jc w:val="left"/>
              <w:rPr>
                <w:rFonts w:asciiTheme="minorEastAsia" w:eastAsiaTheme="minorEastAsia" w:hAnsiTheme="minorEastAsia"/>
                <w:sz w:val="18"/>
                <w:szCs w:val="18"/>
              </w:rPr>
            </w:pPr>
            <w:r w:rsidRPr="00216ACF">
              <w:rPr>
                <w:rFonts w:asciiTheme="minorEastAsia" w:eastAsiaTheme="minorEastAsia" w:hAnsiTheme="minorEastAsia"/>
                <w:sz w:val="18"/>
                <w:szCs w:val="18"/>
              </w:rPr>
              <w:t>・</w:t>
            </w:r>
            <w:r w:rsidR="003443A9" w:rsidRPr="00216ACF">
              <w:rPr>
                <w:rFonts w:asciiTheme="minorEastAsia" w:eastAsiaTheme="minorEastAsia" w:hAnsiTheme="minorEastAsia" w:hint="eastAsia"/>
                <w:sz w:val="18"/>
                <w:szCs w:val="18"/>
              </w:rPr>
              <w:t>課題の受取・提出・共有など「ロイロノート」等を活用し、授業を行った。</w:t>
            </w:r>
            <w:r w:rsidR="005C60A2" w:rsidRPr="00216ACF">
              <w:rPr>
                <w:rFonts w:asciiTheme="minorEastAsia" w:eastAsiaTheme="minorEastAsia" w:hAnsiTheme="minorEastAsia" w:hint="eastAsia"/>
                <w:sz w:val="18"/>
                <w:szCs w:val="18"/>
              </w:rPr>
              <w:t xml:space="preserve">　 </w:t>
            </w:r>
            <w:r w:rsidR="003443A9" w:rsidRPr="00216ACF">
              <w:rPr>
                <w:rFonts w:asciiTheme="minorEastAsia" w:eastAsiaTheme="minorEastAsia" w:hAnsiTheme="minorEastAsia" w:hint="eastAsia"/>
                <w:sz w:val="18"/>
                <w:szCs w:val="18"/>
              </w:rPr>
              <w:t xml:space="preserve">　　　</w:t>
            </w:r>
          </w:p>
          <w:p w14:paraId="10DDD69C" w14:textId="569B21BF" w:rsidR="00C50372" w:rsidRPr="00216ACF" w:rsidRDefault="00C50372" w:rsidP="003443A9">
            <w:pPr>
              <w:spacing w:line="280" w:lineRule="exact"/>
              <w:ind w:leftChars="100" w:left="210" w:rightChars="-22" w:right="-46" w:firstLineChars="1450" w:firstLine="261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p>
          <w:p w14:paraId="79B4DFC6" w14:textId="77777777" w:rsidR="003443A9" w:rsidRPr="00216ACF" w:rsidRDefault="003443A9" w:rsidP="003443A9">
            <w:pPr>
              <w:spacing w:line="280" w:lineRule="exact"/>
              <w:ind w:left="261" w:hangingChars="145" w:hanging="261"/>
              <w:rPr>
                <w:rFonts w:asciiTheme="minorEastAsia" w:eastAsiaTheme="minorEastAsia" w:hAnsiTheme="minorEastAsia"/>
                <w:sz w:val="18"/>
                <w:szCs w:val="18"/>
              </w:rPr>
            </w:pPr>
          </w:p>
          <w:p w14:paraId="4ED70B8B" w14:textId="5C0B62BA" w:rsidR="00C50372" w:rsidRPr="00216ACF" w:rsidRDefault="00C50372" w:rsidP="00857F5E">
            <w:pPr>
              <w:spacing w:before="60" w:line="280" w:lineRule="exact"/>
              <w:ind w:left="180" w:hangingChars="100" w:hanging="180"/>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3443A9" w:rsidRPr="00216ACF">
              <w:rPr>
                <w:rFonts w:asciiTheme="minorEastAsia" w:eastAsiaTheme="minorEastAsia" w:hAnsiTheme="minorEastAsia" w:hint="eastAsia"/>
                <w:sz w:val="18"/>
                <w:szCs w:val="18"/>
              </w:rPr>
              <w:t>タブレット端末や付属品の購入が完了し、全学年で、</w:t>
            </w:r>
            <w:r w:rsidR="00857F5E" w:rsidRPr="00216ACF">
              <w:rPr>
                <w:rFonts w:asciiTheme="minorEastAsia" w:eastAsiaTheme="minorEastAsia" w:hAnsiTheme="minorEastAsia" w:hint="eastAsia"/>
                <w:sz w:val="18"/>
                <w:szCs w:val="18"/>
              </w:rPr>
              <w:t>１</w:t>
            </w:r>
            <w:r w:rsidR="003443A9" w:rsidRPr="00216ACF">
              <w:rPr>
                <w:rFonts w:asciiTheme="minorEastAsia" w:eastAsiaTheme="minorEastAsia" w:hAnsiTheme="minorEastAsia" w:hint="eastAsia"/>
                <w:sz w:val="18"/>
                <w:szCs w:val="18"/>
              </w:rPr>
              <w:t>人１台端末が実現した。R</w:t>
            </w:r>
            <w:r w:rsidR="00857F5E" w:rsidRPr="00216ACF">
              <w:rPr>
                <w:rFonts w:asciiTheme="minorEastAsia" w:eastAsiaTheme="minorEastAsia" w:hAnsiTheme="minorEastAsia" w:hint="eastAsia"/>
                <w:sz w:val="18"/>
                <w:szCs w:val="18"/>
              </w:rPr>
              <w:t>３</w:t>
            </w:r>
            <w:r w:rsidR="003443A9" w:rsidRPr="00216ACF">
              <w:rPr>
                <w:rFonts w:asciiTheme="minorEastAsia" w:eastAsiaTheme="minorEastAsia" w:hAnsiTheme="minorEastAsia" w:hint="eastAsia"/>
                <w:sz w:val="18"/>
                <w:szCs w:val="18"/>
              </w:rPr>
              <w:t>.７月に外部講師によるSNS講習（情報モラル）を実施した。</w:t>
            </w:r>
            <w:r w:rsidR="00D06B48" w:rsidRPr="00216ACF">
              <w:rPr>
                <w:rFonts w:asciiTheme="minorEastAsia" w:eastAsiaTheme="minorEastAsia" w:hAnsiTheme="minorEastAsia" w:hint="eastAsia"/>
                <w:sz w:val="18"/>
                <w:szCs w:val="18"/>
              </w:rPr>
              <w:t xml:space="preserve"> </w:t>
            </w:r>
            <w:r w:rsidR="00D06B48" w:rsidRPr="00216ACF">
              <w:rPr>
                <w:rFonts w:asciiTheme="minorEastAsia" w:eastAsiaTheme="minorEastAsia" w:hAnsiTheme="minorEastAsia"/>
                <w:sz w:val="18"/>
                <w:szCs w:val="18"/>
              </w:rPr>
              <w:t xml:space="preserve">  </w:t>
            </w:r>
            <w:r w:rsidRPr="00216ACF">
              <w:rPr>
                <w:rFonts w:asciiTheme="minorEastAsia" w:eastAsiaTheme="minorEastAsia" w:hAnsiTheme="minorEastAsia" w:hint="eastAsia"/>
                <w:sz w:val="18"/>
                <w:szCs w:val="18"/>
              </w:rPr>
              <w:t>【○】</w:t>
            </w:r>
          </w:p>
          <w:p w14:paraId="31EAC6A5" w14:textId="77777777" w:rsidR="00BF3E30" w:rsidRPr="00216ACF" w:rsidRDefault="00BF3E30" w:rsidP="00BF3E30">
            <w:pPr>
              <w:spacing w:before="60"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16D36CE1" w14:textId="7D2584CA" w:rsidR="00BF3E30" w:rsidRPr="00216ACF" w:rsidRDefault="00BF3E30" w:rsidP="00BF3E30">
            <w:pPr>
              <w:spacing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・特別支援学校教諭免許保持率：</w:t>
            </w:r>
            <w:r w:rsidR="00907954" w:rsidRPr="00216ACF">
              <w:rPr>
                <w:rFonts w:asciiTheme="minorEastAsia" w:eastAsiaTheme="minorEastAsia" w:hAnsiTheme="minorEastAsia" w:hint="eastAsia"/>
                <w:sz w:val="18"/>
                <w:szCs w:val="18"/>
              </w:rPr>
              <w:t>6</w:t>
            </w:r>
            <w:r w:rsidR="00907954" w:rsidRPr="00216ACF">
              <w:rPr>
                <w:rFonts w:asciiTheme="minorEastAsia" w:eastAsiaTheme="minorEastAsia" w:hAnsiTheme="minorEastAsia"/>
                <w:sz w:val="18"/>
                <w:szCs w:val="18"/>
              </w:rPr>
              <w:t>2</w:t>
            </w:r>
            <w:r w:rsidRPr="00216ACF">
              <w:rPr>
                <w:rFonts w:asciiTheme="minorEastAsia" w:eastAsiaTheme="minorEastAsia" w:hAnsiTheme="minorEastAsia" w:hint="eastAsia"/>
                <w:sz w:val="18"/>
                <w:szCs w:val="18"/>
              </w:rPr>
              <w:t>%</w:t>
            </w:r>
          </w:p>
          <w:p w14:paraId="4804AB69" w14:textId="7B6E9437" w:rsidR="00BF3E30" w:rsidRPr="00216ACF" w:rsidRDefault="00BF3E30" w:rsidP="00BF3E30">
            <w:pPr>
              <w:spacing w:line="280" w:lineRule="exact"/>
              <w:ind w:left="180" w:hangingChars="100" w:hanging="180"/>
              <w:jc w:val="righ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p>
          <w:p w14:paraId="7630B368" w14:textId="77777777" w:rsidR="00BF3E30" w:rsidRPr="00216ACF" w:rsidRDefault="00BF3E30" w:rsidP="00BF3E30">
            <w:pPr>
              <w:spacing w:before="120" w:line="280" w:lineRule="exact"/>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（２）</w:t>
            </w:r>
          </w:p>
          <w:p w14:paraId="455F9BEF" w14:textId="77777777" w:rsidR="00BF3E30" w:rsidRPr="00216ACF" w:rsidRDefault="00BF3E30" w:rsidP="00BF3E30">
            <w:pPr>
              <w:spacing w:line="280" w:lineRule="exact"/>
              <w:ind w:left="218" w:hangingChars="121" w:hanging="218"/>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38D14F5C" w14:textId="3D331D20" w:rsidR="00C72D85" w:rsidRPr="00216ACF" w:rsidRDefault="00BF3E30" w:rsidP="00DD3F49">
            <w:pPr>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C50372" w:rsidRPr="00216ACF">
              <w:rPr>
                <w:rFonts w:asciiTheme="minorEastAsia" w:eastAsiaTheme="minorEastAsia" w:hAnsiTheme="minorEastAsia" w:hint="eastAsia"/>
                <w:sz w:val="18"/>
                <w:szCs w:val="18"/>
              </w:rPr>
              <w:t>職業共通教科、情報、音楽の時数を増や</w:t>
            </w:r>
            <w:r w:rsidR="00C72D85" w:rsidRPr="00216ACF">
              <w:rPr>
                <w:rFonts w:asciiTheme="minorEastAsia" w:eastAsiaTheme="minorEastAsia" w:hAnsiTheme="minorEastAsia" w:hint="eastAsia"/>
                <w:sz w:val="18"/>
                <w:szCs w:val="18"/>
              </w:rPr>
              <w:t>し、「行事を核としたつながる授業展開」の授業プランを各教科で実践した。</w:t>
            </w:r>
          </w:p>
          <w:p w14:paraId="7FEE031A" w14:textId="6C446B4D" w:rsidR="00BF3E30" w:rsidRPr="00216ACF" w:rsidRDefault="00DD3F49" w:rsidP="00C72D85">
            <w:pPr>
              <w:spacing w:line="280" w:lineRule="exact"/>
              <w:ind w:leftChars="100" w:left="210" w:rightChars="-22" w:right="-46" w:firstLineChars="300" w:firstLine="54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 xml:space="preserve">　　　　　　　　　　　</w:t>
            </w:r>
            <w:r w:rsidR="00C50372" w:rsidRPr="00216ACF">
              <w:rPr>
                <w:rFonts w:asciiTheme="minorEastAsia" w:eastAsiaTheme="minorEastAsia" w:hAnsiTheme="minorEastAsia" w:hint="eastAsia"/>
                <w:sz w:val="18"/>
                <w:szCs w:val="18"/>
              </w:rPr>
              <w:t>【○】</w:t>
            </w:r>
          </w:p>
          <w:p w14:paraId="17D55911" w14:textId="6EC6B0D2" w:rsidR="00D06B48" w:rsidRPr="00216ACF" w:rsidRDefault="00D06B48" w:rsidP="00C72D85">
            <w:pPr>
              <w:spacing w:line="280" w:lineRule="exact"/>
              <w:ind w:leftChars="100" w:left="210" w:rightChars="-22" w:right="-46" w:firstLineChars="300" w:firstLine="540"/>
              <w:jc w:val="left"/>
              <w:rPr>
                <w:rFonts w:asciiTheme="minorEastAsia" w:eastAsiaTheme="minorEastAsia" w:hAnsiTheme="minorEastAsia"/>
                <w:sz w:val="18"/>
                <w:szCs w:val="18"/>
              </w:rPr>
            </w:pPr>
          </w:p>
          <w:p w14:paraId="577A6BB6" w14:textId="77777777" w:rsidR="00D06B48" w:rsidRPr="00216ACF" w:rsidRDefault="00D06B48" w:rsidP="00C72D85">
            <w:pPr>
              <w:spacing w:line="280" w:lineRule="exact"/>
              <w:ind w:leftChars="100" w:left="210" w:rightChars="-22" w:right="-46" w:firstLineChars="300" w:firstLine="540"/>
              <w:jc w:val="left"/>
              <w:rPr>
                <w:rFonts w:asciiTheme="minorEastAsia" w:eastAsiaTheme="minorEastAsia" w:hAnsiTheme="minorEastAsia"/>
                <w:sz w:val="18"/>
                <w:szCs w:val="18"/>
              </w:rPr>
            </w:pPr>
          </w:p>
          <w:p w14:paraId="504C2F43" w14:textId="15BE0C50" w:rsidR="005C60A2" w:rsidRPr="00216ACF" w:rsidRDefault="005C60A2" w:rsidP="005C60A2">
            <w:pPr>
              <w:spacing w:line="280" w:lineRule="exact"/>
              <w:ind w:left="180" w:hangingChars="100" w:hanging="180"/>
              <w:jc w:val="left"/>
              <w:rPr>
                <w:rFonts w:asciiTheme="minorEastAsia" w:eastAsiaTheme="minorEastAsia" w:hAnsiTheme="minorEastAsia"/>
                <w:sz w:val="18"/>
                <w:szCs w:val="18"/>
              </w:rPr>
            </w:pPr>
          </w:p>
          <w:p w14:paraId="0E7A88FC" w14:textId="77777777" w:rsidR="00BF3E30" w:rsidRPr="00216ACF" w:rsidRDefault="00BF3E30" w:rsidP="00BF3E30">
            <w:pPr>
              <w:spacing w:before="120" w:line="280" w:lineRule="exact"/>
              <w:ind w:left="218" w:hangingChars="121" w:hanging="218"/>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（３）</w:t>
            </w:r>
          </w:p>
          <w:p w14:paraId="0DE5DD9A" w14:textId="77777777" w:rsidR="00BF3E30" w:rsidRPr="00216ACF" w:rsidRDefault="00BF3E30" w:rsidP="00BF3E30">
            <w:pPr>
              <w:spacing w:line="280" w:lineRule="exact"/>
              <w:ind w:leftChars="2" w:left="238" w:hangingChars="130" w:hanging="234"/>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2D2B6747" w14:textId="0E83160A" w:rsidR="00BF3E30" w:rsidRPr="00216ACF" w:rsidRDefault="00BF3E30" w:rsidP="00D06B48">
            <w:pPr>
              <w:spacing w:line="280" w:lineRule="exact"/>
              <w:ind w:left="180" w:rightChars="-87" w:right="-183"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・【教】肯定的評価：7</w:t>
            </w:r>
            <w:r w:rsidRPr="00216ACF">
              <w:rPr>
                <w:rFonts w:asciiTheme="minorEastAsia" w:eastAsiaTheme="minorEastAsia" w:hAnsiTheme="minorEastAsia"/>
                <w:sz w:val="18"/>
                <w:szCs w:val="18"/>
              </w:rPr>
              <w:t>4%</w:t>
            </w:r>
            <w:r w:rsidRPr="00216ACF">
              <w:rPr>
                <w:rFonts w:asciiTheme="minorEastAsia" w:eastAsiaTheme="minorEastAsia" w:hAnsiTheme="minorEastAsia" w:hint="eastAsia"/>
                <w:sz w:val="18"/>
                <w:szCs w:val="18"/>
              </w:rPr>
              <w:t>（</w:t>
            </w:r>
            <w:r w:rsidR="00C50372" w:rsidRPr="00216ACF">
              <w:rPr>
                <w:rFonts w:asciiTheme="minorEastAsia" w:eastAsiaTheme="minorEastAsia" w:hAnsiTheme="minorEastAsia" w:hint="eastAsia"/>
                <w:sz w:val="18"/>
                <w:szCs w:val="18"/>
              </w:rPr>
              <w:t>▼</w:t>
            </w:r>
            <w:r w:rsidRPr="00216ACF">
              <w:rPr>
                <w:rFonts w:asciiTheme="minorEastAsia" w:eastAsiaTheme="minorEastAsia" w:hAnsiTheme="minorEastAsia" w:hint="eastAsia"/>
                <w:sz w:val="18"/>
                <w:szCs w:val="18"/>
              </w:rPr>
              <w:t>5</w:t>
            </w:r>
            <w:r w:rsidRPr="00216ACF">
              <w:rPr>
                <w:rFonts w:asciiTheme="minorEastAsia" w:eastAsiaTheme="minorEastAsia" w:hAnsiTheme="minorEastAsia"/>
                <w:sz w:val="18"/>
                <w:szCs w:val="18"/>
              </w:rPr>
              <w:t>.7pt）</w:t>
            </w:r>
            <w:r w:rsidRPr="00216ACF">
              <w:rPr>
                <w:rFonts w:asciiTheme="minorEastAsia" w:eastAsiaTheme="minorEastAsia" w:hAnsiTheme="minorEastAsia" w:hint="eastAsia"/>
                <w:sz w:val="18"/>
                <w:szCs w:val="18"/>
              </w:rPr>
              <w:t>【△】</w:t>
            </w:r>
          </w:p>
          <w:p w14:paraId="53FE4BB3" w14:textId="0050C618" w:rsidR="00954EE8" w:rsidRPr="00216ACF" w:rsidRDefault="00954EE8" w:rsidP="00A32919">
            <w:pPr>
              <w:wordWrap w:val="0"/>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794DAC" w:rsidRPr="00216ACF">
              <w:rPr>
                <w:rFonts w:asciiTheme="minorEastAsia" w:eastAsiaTheme="minorEastAsia" w:hAnsiTheme="minorEastAsia" w:hint="eastAsia"/>
                <w:sz w:val="18"/>
                <w:szCs w:val="18"/>
              </w:rPr>
              <w:t>本年度から運用した</w:t>
            </w:r>
            <w:r w:rsidR="00C72D85" w:rsidRPr="00216ACF">
              <w:rPr>
                <w:rFonts w:asciiTheme="minorEastAsia" w:eastAsiaTheme="minorEastAsia" w:hAnsiTheme="minorEastAsia" w:hint="eastAsia"/>
                <w:sz w:val="18"/>
                <w:szCs w:val="18"/>
              </w:rPr>
              <w:t>個別の指導計画の電子回覧</w:t>
            </w:r>
            <w:r w:rsidR="00794DAC" w:rsidRPr="00216ACF">
              <w:rPr>
                <w:rFonts w:asciiTheme="minorEastAsia" w:eastAsiaTheme="minorEastAsia" w:hAnsiTheme="minorEastAsia" w:hint="eastAsia"/>
                <w:sz w:val="18"/>
                <w:szCs w:val="18"/>
              </w:rPr>
              <w:t>に</w:t>
            </w:r>
            <w:r w:rsidR="00C72D85" w:rsidRPr="00216ACF">
              <w:rPr>
                <w:rFonts w:asciiTheme="minorEastAsia" w:eastAsiaTheme="minorEastAsia" w:hAnsiTheme="minorEastAsia" w:hint="eastAsia"/>
                <w:sz w:val="18"/>
                <w:szCs w:val="18"/>
              </w:rPr>
              <w:t>慣れないため</w:t>
            </w:r>
            <w:r w:rsidR="00794DAC" w:rsidRPr="00216ACF">
              <w:rPr>
                <w:rFonts w:asciiTheme="minorEastAsia" w:eastAsiaTheme="minorEastAsia" w:hAnsiTheme="minorEastAsia" w:hint="eastAsia"/>
                <w:sz w:val="18"/>
                <w:szCs w:val="18"/>
              </w:rPr>
              <w:t>、</w:t>
            </w:r>
            <w:r w:rsidR="00C72D85" w:rsidRPr="00216ACF">
              <w:rPr>
                <w:rFonts w:asciiTheme="minorEastAsia" w:eastAsiaTheme="minorEastAsia" w:hAnsiTheme="minorEastAsia" w:hint="eastAsia"/>
                <w:sz w:val="18"/>
                <w:szCs w:val="18"/>
              </w:rPr>
              <w:t>煩わしさを感じたことが考えられる。また、出力エラーなどが発生し、</w:t>
            </w:r>
            <w:r w:rsidRPr="00216ACF">
              <w:rPr>
                <w:rFonts w:asciiTheme="minorEastAsia" w:eastAsiaTheme="minorEastAsia" w:hAnsiTheme="minorEastAsia" w:hint="eastAsia"/>
                <w:sz w:val="18"/>
                <w:szCs w:val="18"/>
              </w:rPr>
              <w:t>システム</w:t>
            </w:r>
            <w:r w:rsidR="00C72D85" w:rsidRPr="00216ACF">
              <w:rPr>
                <w:rFonts w:asciiTheme="minorEastAsia" w:eastAsiaTheme="minorEastAsia" w:hAnsiTheme="minorEastAsia" w:hint="eastAsia"/>
                <w:sz w:val="18"/>
                <w:szCs w:val="18"/>
              </w:rPr>
              <w:t>への信頼度が十分に得られなかった。システムの安定稼働に</w:t>
            </w:r>
            <w:r w:rsidR="00A32919" w:rsidRPr="00216ACF">
              <w:rPr>
                <w:rFonts w:asciiTheme="minorEastAsia" w:eastAsiaTheme="minorEastAsia" w:hAnsiTheme="minorEastAsia" w:hint="eastAsia"/>
                <w:sz w:val="18"/>
                <w:szCs w:val="18"/>
              </w:rPr>
              <w:t>引き続き取り組む</w:t>
            </w:r>
            <w:r w:rsidRPr="00216ACF">
              <w:rPr>
                <w:rFonts w:asciiTheme="minorEastAsia" w:eastAsiaTheme="minorEastAsia" w:hAnsiTheme="minorEastAsia" w:hint="eastAsia"/>
                <w:sz w:val="18"/>
                <w:szCs w:val="18"/>
              </w:rPr>
              <w:t>。</w:t>
            </w:r>
          </w:p>
          <w:p w14:paraId="044FDFFB" w14:textId="37769389" w:rsidR="008B22B1" w:rsidRPr="00216ACF" w:rsidRDefault="008B22B1" w:rsidP="00BF3E30">
            <w:pPr>
              <w:spacing w:line="280" w:lineRule="exact"/>
              <w:ind w:left="180" w:hangingChars="100" w:hanging="180"/>
              <w:rPr>
                <w:rFonts w:asciiTheme="minorEastAsia" w:eastAsiaTheme="minorEastAsia" w:hAnsiTheme="minorEastAsia"/>
                <w:sz w:val="18"/>
                <w:szCs w:val="18"/>
              </w:rPr>
            </w:pPr>
          </w:p>
        </w:tc>
      </w:tr>
      <w:tr w:rsidR="008B22B1" w:rsidRPr="000024CF" w14:paraId="615CE04D" w14:textId="77777777" w:rsidTr="00817891">
        <w:trPr>
          <w:cantSplit/>
          <w:trHeight w:val="367"/>
          <w:jc w:val="center"/>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F5178F6" w14:textId="3EBBD551" w:rsidR="008B22B1" w:rsidRPr="00B227C2" w:rsidRDefault="00B227C2" w:rsidP="004A546A">
            <w:pPr>
              <w:spacing w:line="280" w:lineRule="exact"/>
              <w:ind w:left="113" w:right="113"/>
              <w:jc w:val="center"/>
              <w:rPr>
                <w:rFonts w:asciiTheme="minorEastAsia" w:eastAsiaTheme="minorEastAsia" w:hAnsiTheme="minorEastAsia"/>
                <w:color w:val="FFFFFF" w:themeColor="background1"/>
                <w:w w:val="85"/>
                <w:sz w:val="18"/>
                <w:szCs w:val="18"/>
              </w:rPr>
            </w:pPr>
            <w:r w:rsidRPr="00B227C2">
              <w:rPr>
                <w:rFonts w:asciiTheme="minorEastAsia" w:eastAsiaTheme="minorEastAsia" w:hAnsiTheme="minorEastAsia" w:hint="eastAsia"/>
                <w:sz w:val="18"/>
                <w:szCs w:val="20"/>
              </w:rPr>
              <w:lastRenderedPageBreak/>
              <w:t>３</w:t>
            </w:r>
            <w:r w:rsidR="008B22B1" w:rsidRPr="00B227C2">
              <w:rPr>
                <w:rFonts w:asciiTheme="minorEastAsia" w:eastAsiaTheme="minorEastAsia" w:hAnsiTheme="minorEastAsia" w:hint="eastAsia"/>
                <w:sz w:val="18"/>
                <w:szCs w:val="20"/>
              </w:rPr>
              <w:t xml:space="preserve">　共生社会作りへの参画と情報発信</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E70FC6" w14:textId="100EDD20" w:rsidR="006F556D" w:rsidRPr="00B227C2" w:rsidRDefault="00DE5661" w:rsidP="004A546A">
            <w:pPr>
              <w:spacing w:before="6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41B7BA76" w14:textId="0729E05B" w:rsidR="00DE5661"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企業就労をかなえるために、実習先・雇用先の新規開拓・確保を行うとともに、効果的なマッチングを行いながら、就労率・定着率の向上に努める。</w:t>
            </w:r>
          </w:p>
          <w:p w14:paraId="6C90C093" w14:textId="5711B1F2" w:rsidR="002F7E88" w:rsidRDefault="002F7E88" w:rsidP="004A546A">
            <w:pPr>
              <w:spacing w:line="280" w:lineRule="exact"/>
              <w:ind w:left="2" w:firstLineChars="8" w:firstLine="14"/>
              <w:jc w:val="left"/>
              <w:rPr>
                <w:rFonts w:asciiTheme="minorEastAsia" w:eastAsiaTheme="minorEastAsia" w:hAnsiTheme="minorEastAsia"/>
                <w:sz w:val="18"/>
                <w:szCs w:val="18"/>
              </w:rPr>
            </w:pPr>
          </w:p>
          <w:p w14:paraId="5CE47E88" w14:textId="44D71DA5"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0B990E8C" w14:textId="09CFCEE7"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044136AF" w14:textId="54DB84FB"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04896DE0" w14:textId="77777777"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004970CB" w14:textId="02E1EC8D" w:rsidR="002F7E88" w:rsidRDefault="002F7E88" w:rsidP="0077443C">
            <w:pPr>
              <w:spacing w:before="60" w:line="280" w:lineRule="exact"/>
              <w:ind w:firstLineChars="8" w:firstLine="14"/>
              <w:jc w:val="left"/>
              <w:rPr>
                <w:rFonts w:asciiTheme="minorEastAsia" w:eastAsiaTheme="minorEastAsia" w:hAnsiTheme="minorEastAsia"/>
                <w:sz w:val="18"/>
                <w:szCs w:val="18"/>
              </w:rPr>
            </w:pPr>
          </w:p>
          <w:p w14:paraId="303C7DAB" w14:textId="77777777" w:rsidR="0077443C" w:rsidRDefault="0077443C" w:rsidP="004A546A">
            <w:pPr>
              <w:spacing w:line="280" w:lineRule="exact"/>
              <w:ind w:left="2" w:firstLineChars="8" w:firstLine="14"/>
              <w:jc w:val="left"/>
              <w:rPr>
                <w:rFonts w:asciiTheme="minorEastAsia" w:eastAsiaTheme="minorEastAsia" w:hAnsiTheme="minorEastAsia"/>
                <w:sz w:val="18"/>
                <w:szCs w:val="18"/>
              </w:rPr>
            </w:pPr>
          </w:p>
          <w:p w14:paraId="61BB2EFE" w14:textId="77777777" w:rsidR="002F7E88" w:rsidRPr="00B227C2" w:rsidRDefault="002F7E88" w:rsidP="004A546A">
            <w:pPr>
              <w:spacing w:line="280" w:lineRule="exact"/>
              <w:ind w:left="2" w:firstLineChars="8" w:firstLine="14"/>
              <w:jc w:val="left"/>
              <w:rPr>
                <w:rFonts w:asciiTheme="minorEastAsia" w:eastAsiaTheme="minorEastAsia" w:hAnsiTheme="minorEastAsia"/>
                <w:sz w:val="18"/>
                <w:szCs w:val="18"/>
              </w:rPr>
            </w:pPr>
          </w:p>
          <w:p w14:paraId="78185A6E" w14:textId="44C470B8" w:rsidR="006F556D" w:rsidRPr="00B227C2" w:rsidRDefault="00DE5661" w:rsidP="004A546A">
            <w:pPr>
              <w:spacing w:before="12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407920B3" w14:textId="60B7F10B" w:rsidR="00DE5661"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支援教育のセンター的機能の発揮として、共生推進教室設置校を含む学校園に対して、本校の教育実践を広める。</w:t>
            </w:r>
          </w:p>
          <w:p w14:paraId="0A4C202C" w14:textId="77777777" w:rsidR="000024CF" w:rsidRDefault="000024CF" w:rsidP="004A546A">
            <w:pPr>
              <w:spacing w:line="280" w:lineRule="exact"/>
              <w:ind w:left="2" w:firstLineChars="8" w:firstLine="14"/>
              <w:jc w:val="left"/>
              <w:rPr>
                <w:rFonts w:asciiTheme="minorEastAsia" w:eastAsiaTheme="minorEastAsia" w:hAnsiTheme="minorEastAsia"/>
                <w:sz w:val="18"/>
                <w:szCs w:val="18"/>
              </w:rPr>
            </w:pPr>
          </w:p>
          <w:p w14:paraId="234D32F6" w14:textId="6C62D90F" w:rsidR="00341906" w:rsidRDefault="00341906" w:rsidP="004A546A">
            <w:pPr>
              <w:spacing w:line="280" w:lineRule="exact"/>
              <w:ind w:left="2" w:firstLineChars="8" w:firstLine="14"/>
              <w:jc w:val="left"/>
              <w:rPr>
                <w:rFonts w:asciiTheme="minorEastAsia" w:eastAsiaTheme="minorEastAsia" w:hAnsiTheme="minorEastAsia"/>
                <w:sz w:val="18"/>
                <w:szCs w:val="18"/>
              </w:rPr>
            </w:pPr>
          </w:p>
          <w:p w14:paraId="5C45746E" w14:textId="6F9090E0" w:rsidR="00341906" w:rsidRDefault="00341906" w:rsidP="004A546A">
            <w:pPr>
              <w:spacing w:line="280" w:lineRule="exact"/>
              <w:ind w:left="2" w:firstLineChars="8" w:firstLine="14"/>
              <w:jc w:val="left"/>
              <w:rPr>
                <w:rFonts w:asciiTheme="minorEastAsia" w:eastAsiaTheme="minorEastAsia" w:hAnsiTheme="minorEastAsia"/>
                <w:sz w:val="18"/>
                <w:szCs w:val="18"/>
              </w:rPr>
            </w:pPr>
          </w:p>
          <w:p w14:paraId="1812D751" w14:textId="77777777" w:rsidR="00341906" w:rsidRDefault="00341906" w:rsidP="004A546A">
            <w:pPr>
              <w:spacing w:line="280" w:lineRule="exact"/>
              <w:ind w:left="2" w:firstLineChars="8" w:firstLine="14"/>
              <w:jc w:val="left"/>
              <w:rPr>
                <w:rFonts w:asciiTheme="minorEastAsia" w:eastAsiaTheme="minorEastAsia" w:hAnsiTheme="minorEastAsia"/>
                <w:sz w:val="18"/>
                <w:szCs w:val="18"/>
              </w:rPr>
            </w:pPr>
          </w:p>
          <w:p w14:paraId="039A3F63" w14:textId="4F7E5C7B" w:rsidR="00CE3912" w:rsidRDefault="00CE3912" w:rsidP="004A546A">
            <w:pPr>
              <w:spacing w:line="280" w:lineRule="exact"/>
              <w:ind w:left="2" w:firstLineChars="8" w:firstLine="14"/>
              <w:jc w:val="left"/>
              <w:rPr>
                <w:rFonts w:asciiTheme="minorEastAsia" w:eastAsiaTheme="minorEastAsia" w:hAnsiTheme="minorEastAsia"/>
                <w:sz w:val="18"/>
                <w:szCs w:val="18"/>
              </w:rPr>
            </w:pPr>
          </w:p>
          <w:p w14:paraId="3DAEB845" w14:textId="77777777" w:rsidR="00CE3912" w:rsidRPr="00B227C2" w:rsidRDefault="00CE3912" w:rsidP="004A546A">
            <w:pPr>
              <w:spacing w:line="280" w:lineRule="exact"/>
              <w:ind w:left="2" w:firstLineChars="8" w:firstLine="14"/>
              <w:jc w:val="left"/>
              <w:rPr>
                <w:rFonts w:asciiTheme="minorEastAsia" w:eastAsiaTheme="minorEastAsia" w:hAnsiTheme="minorEastAsia"/>
                <w:sz w:val="18"/>
                <w:szCs w:val="18"/>
              </w:rPr>
            </w:pPr>
          </w:p>
          <w:p w14:paraId="1153B8B4" w14:textId="53E18F95" w:rsidR="00214FFC" w:rsidRPr="00B227C2" w:rsidRDefault="00214FFC" w:rsidP="00C568F5">
            <w:pPr>
              <w:spacing w:before="60" w:line="280" w:lineRule="exact"/>
              <w:ind w:firstLineChars="8" w:firstLine="14"/>
              <w:jc w:val="left"/>
              <w:rPr>
                <w:rFonts w:asciiTheme="minorEastAsia" w:eastAsiaTheme="minorEastAsia" w:hAnsiTheme="minorEastAsia"/>
                <w:sz w:val="18"/>
                <w:szCs w:val="18"/>
              </w:rPr>
            </w:pPr>
          </w:p>
          <w:p w14:paraId="0F4E17D4" w14:textId="455CA50A" w:rsidR="00214FFC" w:rsidRPr="00B227C2" w:rsidRDefault="00214FFC" w:rsidP="00C568F5">
            <w:pPr>
              <w:spacing w:before="60" w:line="280" w:lineRule="exact"/>
              <w:ind w:firstLineChars="8" w:firstLine="14"/>
              <w:jc w:val="left"/>
              <w:rPr>
                <w:rFonts w:asciiTheme="minorEastAsia" w:eastAsiaTheme="minorEastAsia" w:hAnsiTheme="minorEastAsia"/>
                <w:sz w:val="18"/>
                <w:szCs w:val="18"/>
              </w:rPr>
            </w:pPr>
          </w:p>
          <w:p w14:paraId="0E3458B6" w14:textId="77777777" w:rsidR="00214FFC" w:rsidRPr="00B227C2" w:rsidRDefault="00214FFC" w:rsidP="004A546A">
            <w:pPr>
              <w:spacing w:line="280" w:lineRule="exact"/>
              <w:ind w:left="2" w:firstLineChars="8" w:firstLine="14"/>
              <w:jc w:val="left"/>
              <w:rPr>
                <w:rFonts w:asciiTheme="minorEastAsia" w:eastAsiaTheme="minorEastAsia" w:hAnsiTheme="minorEastAsia"/>
                <w:sz w:val="18"/>
                <w:szCs w:val="18"/>
              </w:rPr>
            </w:pPr>
          </w:p>
          <w:p w14:paraId="3FFE5BCD" w14:textId="243216FB" w:rsidR="006F556D" w:rsidRPr="00B227C2" w:rsidRDefault="00DF61EF" w:rsidP="004A546A">
            <w:pPr>
              <w:spacing w:before="12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31D23D16" w14:textId="515DFA11" w:rsidR="00E936EC" w:rsidRDefault="00DF61EF" w:rsidP="00417B28">
            <w:pPr>
              <w:spacing w:line="280" w:lineRule="exact"/>
              <w:ind w:leftChars="7" w:left="37" w:hangingChars="12" w:hanging="2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地域等との交流・連携を行う。特に、楽器指導支援プログラムにより継続的な演奏指導を受けるとともに演奏会への出演をめざす。あわせて、生徒が活躍できる機会の創出を図る。学校経営推進費を活用して、表現活動の機会拡充、音楽活動を通じた自己表現力の習得・伸長、地域連携の充実をめざす。</w:t>
            </w:r>
          </w:p>
          <w:p w14:paraId="3EFE2D4A" w14:textId="5CA36C2A" w:rsidR="00417B28" w:rsidRDefault="00417B28" w:rsidP="00417B28">
            <w:pPr>
              <w:spacing w:before="60" w:line="280" w:lineRule="exact"/>
              <w:ind w:leftChars="7" w:left="37" w:hangingChars="12" w:hanging="22"/>
              <w:jc w:val="left"/>
              <w:rPr>
                <w:rFonts w:asciiTheme="minorEastAsia" w:eastAsiaTheme="minorEastAsia" w:hAnsiTheme="minorEastAsia"/>
                <w:sz w:val="18"/>
                <w:szCs w:val="18"/>
              </w:rPr>
            </w:pPr>
          </w:p>
          <w:p w14:paraId="12E98593" w14:textId="10213516" w:rsidR="00417B28" w:rsidRDefault="00417B28" w:rsidP="00417B28">
            <w:pPr>
              <w:spacing w:before="60" w:line="280" w:lineRule="exact"/>
              <w:ind w:leftChars="7" w:left="37" w:hangingChars="12" w:hanging="22"/>
              <w:jc w:val="left"/>
              <w:rPr>
                <w:rFonts w:asciiTheme="minorEastAsia" w:eastAsiaTheme="minorEastAsia" w:hAnsiTheme="minorEastAsia"/>
                <w:sz w:val="18"/>
                <w:szCs w:val="18"/>
              </w:rPr>
            </w:pPr>
          </w:p>
          <w:p w14:paraId="030C78A8" w14:textId="77777777" w:rsidR="00701038" w:rsidRDefault="00701038" w:rsidP="00701038">
            <w:pPr>
              <w:spacing w:line="280" w:lineRule="exact"/>
              <w:ind w:leftChars="7" w:left="37" w:hangingChars="12" w:hanging="22"/>
              <w:jc w:val="left"/>
              <w:rPr>
                <w:rFonts w:asciiTheme="minorEastAsia" w:eastAsiaTheme="minorEastAsia" w:hAnsiTheme="minorEastAsia"/>
                <w:sz w:val="18"/>
                <w:szCs w:val="18"/>
              </w:rPr>
            </w:pPr>
          </w:p>
          <w:p w14:paraId="5F299DE3" w14:textId="3DB0DB95" w:rsidR="00417B28" w:rsidRDefault="00417B28" w:rsidP="00417B28">
            <w:pPr>
              <w:spacing w:line="280" w:lineRule="exact"/>
              <w:ind w:leftChars="7" w:left="37" w:hangingChars="12" w:hanging="22"/>
              <w:jc w:val="left"/>
              <w:rPr>
                <w:rFonts w:asciiTheme="minorEastAsia" w:eastAsiaTheme="minorEastAsia" w:hAnsiTheme="minorEastAsia"/>
                <w:sz w:val="18"/>
                <w:szCs w:val="18"/>
              </w:rPr>
            </w:pPr>
          </w:p>
          <w:p w14:paraId="2C5F306B" w14:textId="5AD13B8E" w:rsidR="005C60A2" w:rsidRDefault="005C60A2" w:rsidP="00417B28">
            <w:pPr>
              <w:spacing w:line="280" w:lineRule="exact"/>
              <w:ind w:leftChars="7" w:left="37" w:hangingChars="12" w:hanging="22"/>
              <w:jc w:val="left"/>
              <w:rPr>
                <w:rFonts w:asciiTheme="minorEastAsia" w:eastAsiaTheme="minorEastAsia" w:hAnsiTheme="minorEastAsia"/>
                <w:sz w:val="18"/>
                <w:szCs w:val="18"/>
              </w:rPr>
            </w:pPr>
          </w:p>
          <w:p w14:paraId="27E6A9C1" w14:textId="7F1653AE" w:rsidR="005C60A2" w:rsidRDefault="005C60A2" w:rsidP="00417B28">
            <w:pPr>
              <w:spacing w:line="280" w:lineRule="exact"/>
              <w:ind w:leftChars="7" w:left="37" w:hangingChars="12" w:hanging="22"/>
              <w:jc w:val="left"/>
              <w:rPr>
                <w:rFonts w:asciiTheme="minorEastAsia" w:eastAsiaTheme="minorEastAsia" w:hAnsiTheme="minorEastAsia"/>
                <w:sz w:val="18"/>
                <w:szCs w:val="18"/>
              </w:rPr>
            </w:pPr>
          </w:p>
          <w:p w14:paraId="421D1C6F" w14:textId="335533DF" w:rsidR="00701038" w:rsidRDefault="00701038" w:rsidP="00417B28">
            <w:pPr>
              <w:spacing w:line="280" w:lineRule="exact"/>
              <w:ind w:leftChars="7" w:left="37" w:hangingChars="12" w:hanging="22"/>
              <w:jc w:val="left"/>
              <w:rPr>
                <w:rFonts w:asciiTheme="minorEastAsia" w:eastAsiaTheme="minorEastAsia" w:hAnsiTheme="minorEastAsia"/>
                <w:sz w:val="18"/>
                <w:szCs w:val="18"/>
              </w:rPr>
            </w:pPr>
          </w:p>
          <w:p w14:paraId="2829E43A" w14:textId="77777777" w:rsidR="00417B28" w:rsidRDefault="00417B28" w:rsidP="00417B28">
            <w:pPr>
              <w:spacing w:line="280" w:lineRule="exact"/>
              <w:ind w:leftChars="7" w:left="37" w:hangingChars="12" w:hanging="22"/>
              <w:jc w:val="left"/>
              <w:rPr>
                <w:rFonts w:asciiTheme="minorEastAsia" w:eastAsiaTheme="minorEastAsia" w:hAnsiTheme="minorEastAsia"/>
                <w:sz w:val="18"/>
                <w:szCs w:val="18"/>
              </w:rPr>
            </w:pPr>
          </w:p>
          <w:p w14:paraId="3671E56C" w14:textId="7EE4A2F2" w:rsidR="00417B28" w:rsidRDefault="00417B28" w:rsidP="00417B28">
            <w:pPr>
              <w:spacing w:line="280" w:lineRule="exact"/>
              <w:ind w:leftChars="7" w:left="37" w:hangingChars="12" w:hanging="22"/>
              <w:jc w:val="left"/>
              <w:rPr>
                <w:rFonts w:asciiTheme="minorEastAsia" w:eastAsiaTheme="minorEastAsia" w:hAnsiTheme="minorEastAsia"/>
                <w:sz w:val="18"/>
                <w:szCs w:val="18"/>
              </w:rPr>
            </w:pPr>
          </w:p>
          <w:p w14:paraId="71F19948" w14:textId="4C1BE91E" w:rsidR="00417B28" w:rsidRDefault="00417B28" w:rsidP="00417B28">
            <w:pPr>
              <w:spacing w:line="280" w:lineRule="exact"/>
              <w:ind w:leftChars="7" w:left="37" w:hangingChars="12" w:hanging="22"/>
              <w:jc w:val="left"/>
              <w:rPr>
                <w:rFonts w:asciiTheme="minorEastAsia" w:eastAsiaTheme="minorEastAsia" w:hAnsiTheme="minorEastAsia"/>
                <w:sz w:val="18"/>
                <w:szCs w:val="18"/>
              </w:rPr>
            </w:pPr>
          </w:p>
          <w:p w14:paraId="65CAFE69" w14:textId="77777777" w:rsidR="000024CF" w:rsidRDefault="000024CF" w:rsidP="00417B28">
            <w:pPr>
              <w:spacing w:line="280" w:lineRule="exact"/>
              <w:ind w:leftChars="7" w:left="37" w:hangingChars="12" w:hanging="22"/>
              <w:jc w:val="left"/>
              <w:rPr>
                <w:rFonts w:asciiTheme="minorEastAsia" w:eastAsiaTheme="minorEastAsia" w:hAnsiTheme="minorEastAsia"/>
                <w:sz w:val="18"/>
                <w:szCs w:val="18"/>
              </w:rPr>
            </w:pPr>
          </w:p>
          <w:p w14:paraId="034D6EA0" w14:textId="2E29ACDF" w:rsidR="00701038" w:rsidRDefault="00701038" w:rsidP="00417B28">
            <w:pPr>
              <w:spacing w:line="280" w:lineRule="exact"/>
              <w:ind w:leftChars="7" w:left="37" w:hangingChars="12" w:hanging="22"/>
              <w:jc w:val="left"/>
              <w:rPr>
                <w:rFonts w:asciiTheme="minorEastAsia" w:eastAsiaTheme="minorEastAsia" w:hAnsiTheme="minorEastAsia"/>
                <w:sz w:val="18"/>
                <w:szCs w:val="18"/>
              </w:rPr>
            </w:pPr>
          </w:p>
          <w:p w14:paraId="2E62259B" w14:textId="4E637014" w:rsidR="00417B28" w:rsidRPr="00B227C2" w:rsidRDefault="00417B28" w:rsidP="000E6AF9">
            <w:pPr>
              <w:spacing w:line="280" w:lineRule="exact"/>
              <w:jc w:val="left"/>
              <w:rPr>
                <w:rFonts w:asciiTheme="minorEastAsia" w:eastAsiaTheme="minorEastAsia" w:hAnsiTheme="minorEastAsia" w:hint="eastAsia"/>
                <w:sz w:val="18"/>
                <w:szCs w:val="18"/>
              </w:rPr>
            </w:pPr>
            <w:bookmarkStart w:id="0" w:name="_GoBack"/>
            <w:bookmarkEnd w:id="0"/>
          </w:p>
          <w:p w14:paraId="4A331B50" w14:textId="499C5B22" w:rsidR="00E936EC" w:rsidRPr="00B227C2" w:rsidRDefault="00E936EC" w:rsidP="004A546A">
            <w:pPr>
              <w:spacing w:before="300" w:line="280" w:lineRule="exact"/>
              <w:ind w:leftChars="7" w:left="37" w:hangingChars="12" w:hanging="22"/>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４</w:t>
            </w:r>
            <w:r w:rsidRPr="00B227C2">
              <w:rPr>
                <w:rFonts w:asciiTheme="minorEastAsia" w:eastAsiaTheme="minorEastAsia" w:hAnsiTheme="minorEastAsia" w:hint="eastAsia"/>
                <w:sz w:val="18"/>
                <w:szCs w:val="18"/>
              </w:rPr>
              <w:t>）</w:t>
            </w:r>
          </w:p>
          <w:p w14:paraId="139A28B2" w14:textId="34EBB38C" w:rsidR="008B22B1" w:rsidRPr="00B227C2"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本校の取組みと魅力が鮮明に伝わるように、創意工夫を行いながら積極的な広報を行う。</w:t>
            </w:r>
          </w:p>
        </w:tc>
        <w:tc>
          <w:tcPr>
            <w:tcW w:w="4395" w:type="dxa"/>
            <w:tcBorders>
              <w:top w:val="single" w:sz="4" w:space="0" w:color="auto"/>
              <w:left w:val="single" w:sz="4" w:space="0" w:color="auto"/>
              <w:bottom w:val="single" w:sz="4" w:space="0" w:color="auto"/>
              <w:right w:val="dashed" w:sz="4" w:space="0" w:color="auto"/>
            </w:tcBorders>
            <w:shd w:val="clear" w:color="auto" w:fill="auto"/>
          </w:tcPr>
          <w:p w14:paraId="51DF7320" w14:textId="5AAD041C" w:rsidR="008B22B1" w:rsidRPr="00BF3E30" w:rsidRDefault="008B22B1" w:rsidP="004A546A">
            <w:pPr>
              <w:spacing w:before="60"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１</w:t>
            </w:r>
            <w:r w:rsidRPr="00BF3E30">
              <w:rPr>
                <w:rFonts w:asciiTheme="minorEastAsia" w:eastAsiaTheme="minorEastAsia" w:hAnsiTheme="minorEastAsia" w:hint="eastAsia"/>
                <w:sz w:val="18"/>
                <w:szCs w:val="18"/>
              </w:rPr>
              <w:t>）</w:t>
            </w:r>
          </w:p>
          <w:p w14:paraId="61166E02" w14:textId="77777777" w:rsidR="0081789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04506C3E" w14:textId="59A5702B"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・実習・雇用先の開拓・確保</w:t>
            </w:r>
            <w:r w:rsidR="009E3377" w:rsidRPr="00BF3E30">
              <w:rPr>
                <w:rFonts w:asciiTheme="minorEastAsia" w:eastAsiaTheme="minorEastAsia" w:hAnsiTheme="minorEastAsia" w:hint="eastAsia"/>
                <w:sz w:val="18"/>
                <w:szCs w:val="18"/>
              </w:rPr>
              <w:t>を実施する</w:t>
            </w:r>
            <w:r w:rsidRPr="00BF3E30">
              <w:rPr>
                <w:rFonts w:asciiTheme="minorEastAsia" w:eastAsiaTheme="minorEastAsia" w:hAnsiTheme="minorEastAsia" w:hint="eastAsia"/>
                <w:sz w:val="18"/>
                <w:szCs w:val="18"/>
              </w:rPr>
              <w:t>。</w:t>
            </w:r>
          </w:p>
          <w:p w14:paraId="3ACD002E" w14:textId="658CC764" w:rsidR="002F7E88" w:rsidRDefault="002F7E88" w:rsidP="004A546A">
            <w:pPr>
              <w:spacing w:line="280" w:lineRule="exact"/>
              <w:ind w:left="180" w:hangingChars="100" w:hanging="180"/>
              <w:jc w:val="left"/>
              <w:rPr>
                <w:rFonts w:asciiTheme="minorEastAsia" w:eastAsiaTheme="minorEastAsia" w:hAnsiTheme="minorEastAsia"/>
                <w:sz w:val="18"/>
                <w:szCs w:val="18"/>
              </w:rPr>
            </w:pPr>
          </w:p>
          <w:p w14:paraId="64CA29A2" w14:textId="60DDD452" w:rsidR="002F7E88" w:rsidRDefault="002F7E88" w:rsidP="004A546A">
            <w:pPr>
              <w:spacing w:line="280" w:lineRule="exact"/>
              <w:ind w:left="180" w:hangingChars="100" w:hanging="180"/>
              <w:jc w:val="left"/>
              <w:rPr>
                <w:rFonts w:asciiTheme="minorEastAsia" w:eastAsiaTheme="minorEastAsia" w:hAnsiTheme="minorEastAsia"/>
                <w:sz w:val="18"/>
                <w:szCs w:val="18"/>
              </w:rPr>
            </w:pPr>
          </w:p>
          <w:p w14:paraId="39273843" w14:textId="30A64073" w:rsidR="001817CA" w:rsidRDefault="001817CA" w:rsidP="004A546A">
            <w:pPr>
              <w:spacing w:line="280" w:lineRule="exact"/>
              <w:ind w:left="180" w:hangingChars="100" w:hanging="180"/>
              <w:jc w:val="left"/>
              <w:rPr>
                <w:rFonts w:asciiTheme="minorEastAsia" w:eastAsiaTheme="minorEastAsia" w:hAnsiTheme="minorEastAsia"/>
                <w:sz w:val="18"/>
                <w:szCs w:val="18"/>
              </w:rPr>
            </w:pPr>
          </w:p>
          <w:p w14:paraId="75035B02" w14:textId="1CC756C3" w:rsidR="001817CA" w:rsidRDefault="001817CA" w:rsidP="004A546A">
            <w:pPr>
              <w:spacing w:line="280" w:lineRule="exact"/>
              <w:ind w:left="180" w:hangingChars="100" w:hanging="180"/>
              <w:jc w:val="left"/>
              <w:rPr>
                <w:rFonts w:asciiTheme="minorEastAsia" w:eastAsiaTheme="minorEastAsia" w:hAnsiTheme="minorEastAsia"/>
                <w:sz w:val="18"/>
                <w:szCs w:val="18"/>
              </w:rPr>
            </w:pPr>
          </w:p>
          <w:p w14:paraId="26583435" w14:textId="20D7A607" w:rsidR="001817CA" w:rsidRDefault="001817CA" w:rsidP="004A546A">
            <w:pPr>
              <w:spacing w:line="280" w:lineRule="exact"/>
              <w:ind w:left="180" w:hangingChars="100" w:hanging="180"/>
              <w:jc w:val="left"/>
              <w:rPr>
                <w:rFonts w:asciiTheme="minorEastAsia" w:eastAsiaTheme="minorEastAsia" w:hAnsiTheme="minorEastAsia"/>
                <w:sz w:val="18"/>
                <w:szCs w:val="18"/>
              </w:rPr>
            </w:pPr>
          </w:p>
          <w:p w14:paraId="0C092D0B" w14:textId="77777777" w:rsidR="001817CA" w:rsidRDefault="001817CA" w:rsidP="004A546A">
            <w:pPr>
              <w:spacing w:line="280" w:lineRule="exact"/>
              <w:ind w:left="180" w:hangingChars="100" w:hanging="180"/>
              <w:jc w:val="left"/>
              <w:rPr>
                <w:rFonts w:asciiTheme="minorEastAsia" w:eastAsiaTheme="minorEastAsia" w:hAnsiTheme="minorEastAsia"/>
                <w:sz w:val="18"/>
                <w:szCs w:val="18"/>
              </w:rPr>
            </w:pPr>
          </w:p>
          <w:p w14:paraId="0564B0DE" w14:textId="77777777" w:rsidR="0077443C" w:rsidRDefault="0077443C" w:rsidP="004A546A">
            <w:pPr>
              <w:spacing w:line="280" w:lineRule="exact"/>
              <w:ind w:left="180" w:hangingChars="100" w:hanging="180"/>
              <w:jc w:val="left"/>
              <w:rPr>
                <w:rFonts w:asciiTheme="minorEastAsia" w:eastAsiaTheme="minorEastAsia" w:hAnsiTheme="minorEastAsia"/>
                <w:sz w:val="18"/>
                <w:szCs w:val="18"/>
              </w:rPr>
            </w:pPr>
          </w:p>
          <w:p w14:paraId="762F1447" w14:textId="77777777" w:rsidR="002F7E88" w:rsidRPr="00BF3E30" w:rsidRDefault="002F7E88" w:rsidP="004A546A">
            <w:pPr>
              <w:spacing w:line="280" w:lineRule="exact"/>
              <w:ind w:left="180" w:hangingChars="100" w:hanging="180"/>
              <w:jc w:val="left"/>
              <w:rPr>
                <w:rFonts w:asciiTheme="minorEastAsia" w:eastAsiaTheme="minorEastAsia" w:hAnsiTheme="minorEastAsia"/>
                <w:sz w:val="18"/>
                <w:szCs w:val="18"/>
              </w:rPr>
            </w:pPr>
          </w:p>
          <w:p w14:paraId="3F820B49" w14:textId="7777777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1C55434B" w14:textId="34872422" w:rsidR="008B22B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・卒業生進路先へのアフター訪問を継続的に実施して定着支援を行う。</w:t>
            </w:r>
          </w:p>
          <w:p w14:paraId="4562A5BC" w14:textId="77777777" w:rsidR="00214FFC" w:rsidRPr="00BF3E30" w:rsidRDefault="00214FFC" w:rsidP="004A546A">
            <w:pPr>
              <w:spacing w:line="280" w:lineRule="exact"/>
              <w:jc w:val="left"/>
              <w:rPr>
                <w:rFonts w:asciiTheme="minorEastAsia" w:eastAsiaTheme="minorEastAsia" w:hAnsiTheme="minorEastAsia"/>
                <w:sz w:val="18"/>
                <w:szCs w:val="18"/>
              </w:rPr>
            </w:pPr>
          </w:p>
          <w:p w14:paraId="30AC6151" w14:textId="4CEEAC5C" w:rsidR="008B22B1" w:rsidRPr="00BF3E30" w:rsidRDefault="008B22B1" w:rsidP="004A546A">
            <w:pPr>
              <w:spacing w:before="120"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２</w:t>
            </w:r>
            <w:r w:rsidRPr="00BF3E30">
              <w:rPr>
                <w:rFonts w:asciiTheme="minorEastAsia" w:eastAsiaTheme="minorEastAsia" w:hAnsiTheme="minorEastAsia" w:hint="eastAsia"/>
                <w:sz w:val="18"/>
                <w:szCs w:val="18"/>
              </w:rPr>
              <w:t>）</w:t>
            </w:r>
          </w:p>
          <w:p w14:paraId="0FC0B6EA" w14:textId="77777777" w:rsidR="00817891" w:rsidRPr="00BF3E30" w:rsidRDefault="008B22B1" w:rsidP="004A546A">
            <w:pPr>
              <w:spacing w:line="280" w:lineRule="exact"/>
              <w:ind w:left="218" w:hangingChars="121" w:hanging="218"/>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601E36BE" w14:textId="736556C4" w:rsidR="008B22B1" w:rsidRDefault="008B22B1" w:rsidP="004A546A">
            <w:pPr>
              <w:spacing w:line="280" w:lineRule="exact"/>
              <w:ind w:left="218" w:hangingChars="121" w:hanging="218"/>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・共生推進教室への相談支援を実施</w:t>
            </w:r>
            <w:r w:rsidR="00071BD7" w:rsidRPr="00BF3E30">
              <w:rPr>
                <w:rFonts w:asciiTheme="minorEastAsia" w:eastAsiaTheme="minorEastAsia" w:hAnsiTheme="minorEastAsia" w:hint="eastAsia"/>
                <w:sz w:val="18"/>
                <w:szCs w:val="18"/>
              </w:rPr>
              <w:t>する</w:t>
            </w:r>
            <w:r w:rsidRPr="00BF3E30">
              <w:rPr>
                <w:rFonts w:asciiTheme="minorEastAsia" w:eastAsiaTheme="minorEastAsia" w:hAnsiTheme="minorEastAsia" w:hint="eastAsia"/>
                <w:sz w:val="18"/>
                <w:szCs w:val="18"/>
              </w:rPr>
              <w:t>。</w:t>
            </w:r>
            <w:r w:rsidR="00A95DA8" w:rsidRPr="00BF3E30">
              <w:rPr>
                <w:rFonts w:asciiTheme="minorEastAsia" w:eastAsiaTheme="minorEastAsia" w:hAnsiTheme="minorEastAsia" w:hint="eastAsia"/>
                <w:sz w:val="18"/>
                <w:szCs w:val="18"/>
              </w:rPr>
              <w:t>必要に応じて</w:t>
            </w:r>
            <w:r w:rsidR="00B227C2" w:rsidRPr="00BF3E30">
              <w:rPr>
                <w:rFonts w:asciiTheme="minorEastAsia" w:eastAsiaTheme="minorEastAsia" w:hAnsiTheme="minorEastAsia"/>
                <w:sz w:val="18"/>
                <w:szCs w:val="18"/>
              </w:rPr>
              <w:t>Web</w:t>
            </w:r>
            <w:r w:rsidR="00A95DA8" w:rsidRPr="00BF3E30">
              <w:rPr>
                <w:rFonts w:asciiTheme="minorEastAsia" w:eastAsiaTheme="minorEastAsia" w:hAnsiTheme="minorEastAsia" w:hint="eastAsia"/>
                <w:sz w:val="18"/>
                <w:szCs w:val="18"/>
              </w:rPr>
              <w:t>会議システムを利用する。</w:t>
            </w:r>
          </w:p>
          <w:p w14:paraId="11BEA19B" w14:textId="594A6949" w:rsidR="00341906" w:rsidRDefault="00341906" w:rsidP="004A546A">
            <w:pPr>
              <w:spacing w:line="280" w:lineRule="exact"/>
              <w:ind w:left="218" w:hangingChars="121" w:hanging="218"/>
              <w:jc w:val="left"/>
              <w:rPr>
                <w:rFonts w:asciiTheme="minorEastAsia" w:eastAsiaTheme="minorEastAsia" w:hAnsiTheme="minorEastAsia"/>
                <w:sz w:val="18"/>
                <w:szCs w:val="18"/>
              </w:rPr>
            </w:pPr>
          </w:p>
          <w:p w14:paraId="6D297DE7" w14:textId="77777777" w:rsidR="00C72D85" w:rsidRDefault="00C72D85" w:rsidP="004A546A">
            <w:pPr>
              <w:spacing w:line="280" w:lineRule="exact"/>
              <w:ind w:left="218" w:hangingChars="121" w:hanging="218"/>
              <w:jc w:val="left"/>
              <w:rPr>
                <w:rFonts w:asciiTheme="minorEastAsia" w:eastAsiaTheme="minorEastAsia" w:hAnsiTheme="minorEastAsia"/>
                <w:sz w:val="18"/>
                <w:szCs w:val="18"/>
              </w:rPr>
            </w:pPr>
          </w:p>
          <w:p w14:paraId="52E4DA31" w14:textId="77777777" w:rsidR="000024CF" w:rsidRDefault="000024CF" w:rsidP="004A546A">
            <w:pPr>
              <w:spacing w:line="280" w:lineRule="exact"/>
              <w:ind w:left="218" w:hangingChars="121" w:hanging="218"/>
              <w:jc w:val="left"/>
              <w:rPr>
                <w:rFonts w:asciiTheme="minorEastAsia" w:eastAsiaTheme="minorEastAsia" w:hAnsiTheme="minorEastAsia"/>
                <w:sz w:val="18"/>
                <w:szCs w:val="18"/>
              </w:rPr>
            </w:pPr>
          </w:p>
          <w:p w14:paraId="035528AB" w14:textId="77777777" w:rsidR="00817891" w:rsidRPr="00BF3E30" w:rsidRDefault="00071BD7"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0226FA75" w14:textId="3D5BD084" w:rsidR="008B22B1" w:rsidRDefault="00071BD7"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・研究会等</w:t>
            </w:r>
            <w:r w:rsidR="008B22B1" w:rsidRPr="00BF3E30">
              <w:rPr>
                <w:rFonts w:asciiTheme="minorEastAsia" w:eastAsiaTheme="minorEastAsia" w:hAnsiTheme="minorEastAsia" w:hint="eastAsia"/>
                <w:sz w:val="18"/>
                <w:szCs w:val="18"/>
              </w:rPr>
              <w:t>の研修</w:t>
            </w:r>
            <w:r w:rsidR="009E3377" w:rsidRPr="00BF3E30">
              <w:rPr>
                <w:rFonts w:asciiTheme="minorEastAsia" w:eastAsiaTheme="minorEastAsia" w:hAnsiTheme="minorEastAsia" w:hint="eastAsia"/>
                <w:sz w:val="18"/>
                <w:szCs w:val="18"/>
              </w:rPr>
              <w:t>・</w:t>
            </w:r>
            <w:r w:rsidRPr="00BF3E30">
              <w:rPr>
                <w:rFonts w:asciiTheme="minorEastAsia" w:eastAsiaTheme="minorEastAsia" w:hAnsiTheme="minorEastAsia" w:hint="eastAsia"/>
                <w:sz w:val="18"/>
                <w:szCs w:val="18"/>
              </w:rPr>
              <w:t>見学</w:t>
            </w:r>
            <w:r w:rsidR="009E3377" w:rsidRPr="00BF3E30">
              <w:rPr>
                <w:rFonts w:asciiTheme="minorEastAsia" w:eastAsiaTheme="minorEastAsia" w:hAnsiTheme="minorEastAsia" w:hint="eastAsia"/>
                <w:sz w:val="18"/>
                <w:szCs w:val="18"/>
              </w:rPr>
              <w:t>を</w:t>
            </w:r>
            <w:r w:rsidR="008B22B1" w:rsidRPr="00BF3E30">
              <w:rPr>
                <w:rFonts w:asciiTheme="minorEastAsia" w:eastAsiaTheme="minorEastAsia" w:hAnsiTheme="minorEastAsia" w:hint="eastAsia"/>
                <w:sz w:val="18"/>
                <w:szCs w:val="18"/>
              </w:rPr>
              <w:t>受け入れ、</w:t>
            </w:r>
            <w:r w:rsidR="009E3377" w:rsidRPr="00BF3E30">
              <w:rPr>
                <w:rFonts w:asciiTheme="minorEastAsia" w:eastAsiaTheme="minorEastAsia" w:hAnsiTheme="minorEastAsia" w:hint="eastAsia"/>
                <w:sz w:val="18"/>
                <w:szCs w:val="18"/>
              </w:rPr>
              <w:t>授業見学も併せながら、</w:t>
            </w:r>
            <w:r w:rsidRPr="00BF3E30">
              <w:rPr>
                <w:rFonts w:asciiTheme="minorEastAsia" w:eastAsiaTheme="minorEastAsia" w:hAnsiTheme="minorEastAsia" w:hint="eastAsia"/>
                <w:sz w:val="18"/>
                <w:szCs w:val="18"/>
              </w:rPr>
              <w:t>本校の</w:t>
            </w:r>
            <w:r w:rsidR="008B22B1" w:rsidRPr="00BF3E30">
              <w:rPr>
                <w:rFonts w:asciiTheme="minorEastAsia" w:eastAsiaTheme="minorEastAsia" w:hAnsiTheme="minorEastAsia" w:hint="eastAsia"/>
                <w:sz w:val="18"/>
                <w:szCs w:val="18"/>
              </w:rPr>
              <w:t>教育実践を広める</w:t>
            </w:r>
            <w:r w:rsidRPr="00BF3E30">
              <w:rPr>
                <w:rFonts w:asciiTheme="minorEastAsia" w:eastAsiaTheme="minorEastAsia" w:hAnsiTheme="minorEastAsia" w:hint="eastAsia"/>
                <w:sz w:val="18"/>
                <w:szCs w:val="18"/>
              </w:rPr>
              <w:t>。</w:t>
            </w:r>
          </w:p>
          <w:p w14:paraId="065B3F22" w14:textId="7591B365" w:rsidR="00CE3912" w:rsidRDefault="00CE3912" w:rsidP="004A546A">
            <w:pPr>
              <w:spacing w:line="280" w:lineRule="exact"/>
              <w:ind w:left="180" w:hangingChars="100" w:hanging="180"/>
              <w:jc w:val="left"/>
              <w:rPr>
                <w:rFonts w:asciiTheme="minorEastAsia" w:eastAsiaTheme="minorEastAsia" w:hAnsiTheme="minorEastAsia"/>
                <w:sz w:val="18"/>
                <w:szCs w:val="18"/>
              </w:rPr>
            </w:pPr>
          </w:p>
          <w:p w14:paraId="719C24CC" w14:textId="0E3C90BC" w:rsidR="00CE3912" w:rsidRDefault="00CE3912" w:rsidP="004A546A">
            <w:pPr>
              <w:spacing w:line="280" w:lineRule="exact"/>
              <w:ind w:left="180" w:hangingChars="100" w:hanging="180"/>
              <w:jc w:val="left"/>
              <w:rPr>
                <w:rFonts w:asciiTheme="minorEastAsia" w:eastAsiaTheme="minorEastAsia" w:hAnsiTheme="minorEastAsia"/>
                <w:sz w:val="18"/>
                <w:szCs w:val="18"/>
              </w:rPr>
            </w:pPr>
          </w:p>
          <w:p w14:paraId="7CD1CDBC" w14:textId="7777777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ウ</w:t>
            </w:r>
          </w:p>
          <w:p w14:paraId="2C630F68" w14:textId="4098FF43" w:rsidR="008B22B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071BD7" w:rsidRPr="00BF3E30">
              <w:rPr>
                <w:rFonts w:asciiTheme="minorEastAsia" w:eastAsiaTheme="minorEastAsia" w:hAnsiTheme="minorEastAsia" w:hint="eastAsia"/>
                <w:sz w:val="18"/>
                <w:szCs w:val="18"/>
              </w:rPr>
              <w:t>小学校にも</w:t>
            </w:r>
            <w:r w:rsidRPr="00BF3E30">
              <w:rPr>
                <w:rFonts w:asciiTheme="minorEastAsia" w:eastAsiaTheme="minorEastAsia" w:hAnsiTheme="minorEastAsia" w:hint="eastAsia"/>
                <w:sz w:val="18"/>
                <w:szCs w:val="18"/>
              </w:rPr>
              <w:t>オープンスクール</w:t>
            </w:r>
            <w:r w:rsidR="00071BD7" w:rsidRPr="00BF3E30">
              <w:rPr>
                <w:rFonts w:asciiTheme="minorEastAsia" w:eastAsiaTheme="minorEastAsia" w:hAnsiTheme="minorEastAsia" w:hint="eastAsia"/>
                <w:sz w:val="18"/>
                <w:szCs w:val="18"/>
              </w:rPr>
              <w:t>の</w:t>
            </w:r>
            <w:r w:rsidRPr="00BF3E30">
              <w:rPr>
                <w:rFonts w:asciiTheme="minorEastAsia" w:eastAsiaTheme="minorEastAsia" w:hAnsiTheme="minorEastAsia" w:hint="eastAsia"/>
                <w:sz w:val="18"/>
                <w:szCs w:val="18"/>
              </w:rPr>
              <w:t>案内をする。</w:t>
            </w:r>
          </w:p>
          <w:p w14:paraId="48857E0A" w14:textId="44411129" w:rsidR="00214FFC" w:rsidRPr="00BF3E30" w:rsidRDefault="00214FFC" w:rsidP="004A546A">
            <w:pPr>
              <w:spacing w:line="280" w:lineRule="exact"/>
              <w:ind w:left="180" w:hangingChars="100" w:hanging="180"/>
              <w:jc w:val="left"/>
              <w:rPr>
                <w:rFonts w:asciiTheme="minorEastAsia" w:eastAsiaTheme="minorEastAsia" w:hAnsiTheme="minorEastAsia"/>
                <w:sz w:val="18"/>
                <w:szCs w:val="18"/>
              </w:rPr>
            </w:pPr>
          </w:p>
          <w:p w14:paraId="556BC8DF" w14:textId="0C20C844" w:rsidR="008B22B1" w:rsidRPr="00BF3E30"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３</w:t>
            </w:r>
            <w:r w:rsidRPr="00BF3E30">
              <w:rPr>
                <w:rFonts w:asciiTheme="minorEastAsia" w:eastAsiaTheme="minorEastAsia" w:hAnsiTheme="minorEastAsia" w:hint="eastAsia"/>
                <w:sz w:val="18"/>
                <w:szCs w:val="18"/>
              </w:rPr>
              <w:t>）</w:t>
            </w:r>
          </w:p>
          <w:p w14:paraId="6E9BA6A4" w14:textId="77777777" w:rsidR="00817891" w:rsidRPr="00BF3E30" w:rsidRDefault="001E7477"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ア</w:t>
            </w:r>
          </w:p>
          <w:p w14:paraId="0F48A8A7" w14:textId="1EBB6FC4" w:rsidR="001E7477" w:rsidRDefault="001E7477"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w:t>
            </w:r>
            <w:r w:rsidR="00F06BF7" w:rsidRPr="00BF3E30">
              <w:rPr>
                <w:rFonts w:asciiTheme="minorEastAsia" w:eastAsiaTheme="minorEastAsia" w:hAnsiTheme="minorEastAsia"/>
                <w:sz w:val="18"/>
                <w:szCs w:val="18"/>
              </w:rPr>
              <w:t>地域と連携した</w:t>
            </w:r>
            <w:r w:rsidR="00EC72FE" w:rsidRPr="00BF3E30">
              <w:rPr>
                <w:rFonts w:asciiTheme="minorEastAsia" w:eastAsiaTheme="minorEastAsia" w:hAnsiTheme="minorEastAsia"/>
                <w:sz w:val="18"/>
                <w:szCs w:val="18"/>
              </w:rPr>
              <w:t>楽器指導支援プログラムにより</w:t>
            </w:r>
            <w:r w:rsidR="00F06BF7" w:rsidRPr="00BF3E30">
              <w:rPr>
                <w:rFonts w:asciiTheme="minorEastAsia" w:eastAsiaTheme="minorEastAsia" w:hAnsiTheme="minorEastAsia"/>
                <w:sz w:val="18"/>
                <w:szCs w:val="18"/>
              </w:rPr>
              <w:t>、</w:t>
            </w:r>
            <w:r w:rsidR="00EC72FE" w:rsidRPr="00BF3E30">
              <w:rPr>
                <w:rFonts w:asciiTheme="minorEastAsia" w:eastAsiaTheme="minorEastAsia" w:hAnsiTheme="minorEastAsia"/>
                <w:sz w:val="18"/>
                <w:szCs w:val="18"/>
              </w:rPr>
              <w:t>生徒が継続的</w:t>
            </w:r>
            <w:r w:rsidR="00F06BF7" w:rsidRPr="00BF3E30">
              <w:rPr>
                <w:rFonts w:asciiTheme="minorEastAsia" w:eastAsiaTheme="minorEastAsia" w:hAnsiTheme="minorEastAsia"/>
                <w:sz w:val="18"/>
                <w:szCs w:val="18"/>
              </w:rPr>
              <w:t>に</w:t>
            </w:r>
            <w:r w:rsidR="00EC72FE" w:rsidRPr="00BF3E30">
              <w:rPr>
                <w:rFonts w:asciiTheme="minorEastAsia" w:eastAsiaTheme="minorEastAsia" w:hAnsiTheme="minorEastAsia"/>
                <w:sz w:val="18"/>
                <w:szCs w:val="18"/>
              </w:rPr>
              <w:t>演奏指導を</w:t>
            </w:r>
            <w:r w:rsidR="00F06BF7" w:rsidRPr="00BF3E30">
              <w:rPr>
                <w:rFonts w:asciiTheme="minorEastAsia" w:eastAsiaTheme="minorEastAsia" w:hAnsiTheme="minorEastAsia"/>
                <w:sz w:val="18"/>
                <w:szCs w:val="18"/>
              </w:rPr>
              <w:t>受ける取組みを行</w:t>
            </w:r>
            <w:r w:rsidR="00847278" w:rsidRPr="00BF3E30">
              <w:rPr>
                <w:rFonts w:asciiTheme="minorEastAsia" w:eastAsiaTheme="minorEastAsia" w:hAnsiTheme="minorEastAsia"/>
                <w:sz w:val="18"/>
                <w:szCs w:val="18"/>
              </w:rPr>
              <w:t>い、</w:t>
            </w:r>
            <w:r w:rsidR="00B227C2" w:rsidRPr="00BF3E30">
              <w:rPr>
                <w:rFonts w:asciiTheme="minorEastAsia" w:eastAsiaTheme="minorEastAsia" w:hAnsiTheme="minorEastAsia" w:hint="eastAsia"/>
                <w:sz w:val="18"/>
                <w:szCs w:val="18"/>
              </w:rPr>
              <w:t>１</w:t>
            </w:r>
            <w:r w:rsidR="00F06BF7" w:rsidRPr="00BF3E30">
              <w:rPr>
                <w:rFonts w:asciiTheme="minorEastAsia" w:eastAsiaTheme="minorEastAsia" w:hAnsiTheme="minorEastAsia"/>
                <w:sz w:val="18"/>
                <w:szCs w:val="18"/>
              </w:rPr>
              <w:t>年後には演奏会への出演</w:t>
            </w:r>
            <w:r w:rsidR="00847278" w:rsidRPr="00BF3E30">
              <w:rPr>
                <w:rFonts w:asciiTheme="minorEastAsia" w:eastAsiaTheme="minorEastAsia" w:hAnsiTheme="minorEastAsia"/>
                <w:sz w:val="18"/>
                <w:szCs w:val="18"/>
              </w:rPr>
              <w:t>をめざす</w:t>
            </w:r>
            <w:r w:rsidR="00F06BF7" w:rsidRPr="00BF3E30">
              <w:rPr>
                <w:rFonts w:asciiTheme="minorEastAsia" w:eastAsiaTheme="minorEastAsia" w:hAnsiTheme="minorEastAsia"/>
                <w:sz w:val="18"/>
                <w:szCs w:val="18"/>
              </w:rPr>
              <w:t>。</w:t>
            </w:r>
          </w:p>
          <w:p w14:paraId="2A6236BB" w14:textId="77777777" w:rsidR="00E70870" w:rsidRDefault="00E70870" w:rsidP="004A546A">
            <w:pPr>
              <w:spacing w:line="280" w:lineRule="exact"/>
              <w:ind w:left="180" w:hangingChars="100" w:hanging="180"/>
              <w:jc w:val="left"/>
              <w:rPr>
                <w:rFonts w:asciiTheme="minorEastAsia" w:eastAsiaTheme="minorEastAsia" w:hAnsiTheme="minorEastAsia"/>
                <w:sz w:val="18"/>
                <w:szCs w:val="18"/>
              </w:rPr>
            </w:pPr>
          </w:p>
          <w:p w14:paraId="235D1298" w14:textId="409D8403" w:rsidR="00E01AA7" w:rsidRPr="00BF3E30" w:rsidRDefault="00E01AA7"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w:t>
            </w:r>
            <w:r w:rsidR="00847278" w:rsidRPr="00BF3E30">
              <w:rPr>
                <w:rFonts w:asciiTheme="minorEastAsia" w:eastAsiaTheme="minorEastAsia" w:hAnsiTheme="minorEastAsia"/>
                <w:sz w:val="18"/>
                <w:szCs w:val="18"/>
              </w:rPr>
              <w:t>生徒が社会の一員としての実体験ができるように</w:t>
            </w:r>
            <w:r w:rsidRPr="00BF3E30">
              <w:rPr>
                <w:rFonts w:asciiTheme="minorEastAsia" w:eastAsiaTheme="minorEastAsia" w:hAnsiTheme="minorEastAsia"/>
                <w:sz w:val="18"/>
                <w:szCs w:val="18"/>
              </w:rPr>
              <w:t>天の川カフェ</w:t>
            </w:r>
            <w:r w:rsidR="00847278" w:rsidRPr="00BF3E30">
              <w:rPr>
                <w:rFonts w:asciiTheme="minorEastAsia" w:eastAsiaTheme="minorEastAsia" w:hAnsiTheme="minorEastAsia"/>
                <w:sz w:val="18"/>
                <w:szCs w:val="18"/>
              </w:rPr>
              <w:t>の実施とともに、</w:t>
            </w:r>
            <w:r w:rsidRPr="00BF3E30">
              <w:rPr>
                <w:rFonts w:asciiTheme="minorEastAsia" w:eastAsiaTheme="minorEastAsia" w:hAnsiTheme="minorEastAsia"/>
                <w:sz w:val="18"/>
                <w:szCs w:val="18"/>
              </w:rPr>
              <w:t>販売学習や活躍できる機会の確保に努める。</w:t>
            </w:r>
          </w:p>
          <w:p w14:paraId="4DF1E729" w14:textId="77777777" w:rsidR="00636E16" w:rsidRPr="00BF3E30" w:rsidRDefault="00636E16" w:rsidP="00636E16">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05C0D8A9" w14:textId="54C27EE6" w:rsidR="00E01AA7" w:rsidRDefault="00636E16" w:rsidP="00636E16">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F06BF7" w:rsidRPr="00BF3E30">
              <w:rPr>
                <w:rFonts w:asciiTheme="minorEastAsia" w:eastAsiaTheme="minorEastAsia" w:hAnsiTheme="minorEastAsia"/>
                <w:sz w:val="18"/>
                <w:szCs w:val="18"/>
              </w:rPr>
              <w:t>生徒の表現活動の</w:t>
            </w:r>
            <w:r w:rsidR="00E01AA7" w:rsidRPr="00BF3E30">
              <w:rPr>
                <w:rFonts w:asciiTheme="minorEastAsia" w:eastAsiaTheme="minorEastAsia" w:hAnsiTheme="minorEastAsia"/>
                <w:sz w:val="18"/>
                <w:szCs w:val="18"/>
              </w:rPr>
              <w:t>取組みが充実したものとなるように</w:t>
            </w:r>
            <w:r w:rsidR="00F06BF7" w:rsidRPr="00BF3E30">
              <w:rPr>
                <w:rFonts w:asciiTheme="minorEastAsia" w:eastAsiaTheme="minorEastAsia" w:hAnsiTheme="minorEastAsia"/>
                <w:sz w:val="18"/>
                <w:szCs w:val="18"/>
              </w:rPr>
              <w:t>学校経営推進費</w:t>
            </w:r>
            <w:r w:rsidRPr="00BF3E30">
              <w:rPr>
                <w:rFonts w:asciiTheme="minorEastAsia" w:eastAsiaTheme="minorEastAsia" w:hAnsiTheme="minorEastAsia" w:hint="eastAsia"/>
                <w:sz w:val="18"/>
                <w:szCs w:val="18"/>
              </w:rPr>
              <w:t>を</w:t>
            </w:r>
            <w:r w:rsidR="00E01AA7" w:rsidRPr="00BF3E30">
              <w:rPr>
                <w:rFonts w:asciiTheme="minorEastAsia" w:eastAsiaTheme="minorEastAsia" w:hAnsiTheme="minorEastAsia"/>
                <w:sz w:val="18"/>
                <w:szCs w:val="18"/>
              </w:rPr>
              <w:t>獲得</w:t>
            </w:r>
            <w:r w:rsidRPr="00BF3E30">
              <w:rPr>
                <w:rFonts w:asciiTheme="minorEastAsia" w:eastAsiaTheme="minorEastAsia" w:hAnsiTheme="minorEastAsia" w:hint="eastAsia"/>
                <w:sz w:val="18"/>
                <w:szCs w:val="18"/>
              </w:rPr>
              <w:t>し、事業計画の内容を実施する</w:t>
            </w:r>
            <w:r w:rsidR="00E01AA7" w:rsidRPr="00BF3E30">
              <w:rPr>
                <w:rFonts w:asciiTheme="minorEastAsia" w:eastAsiaTheme="minorEastAsia" w:hAnsiTheme="minorEastAsia"/>
                <w:sz w:val="18"/>
                <w:szCs w:val="18"/>
              </w:rPr>
              <w:t>。</w:t>
            </w:r>
          </w:p>
          <w:p w14:paraId="24AC4DFF" w14:textId="17E53B46" w:rsidR="00636E16" w:rsidRDefault="00636E16" w:rsidP="00417B28">
            <w:pPr>
              <w:spacing w:before="60" w:line="280" w:lineRule="exact"/>
              <w:ind w:left="180" w:hangingChars="100" w:hanging="180"/>
              <w:jc w:val="left"/>
              <w:rPr>
                <w:rFonts w:asciiTheme="minorEastAsia" w:eastAsiaTheme="minorEastAsia" w:hAnsiTheme="minorEastAsia"/>
                <w:color w:val="FF0000"/>
                <w:sz w:val="18"/>
                <w:szCs w:val="18"/>
              </w:rPr>
            </w:pPr>
          </w:p>
          <w:p w14:paraId="501FB961" w14:textId="6C17ACFB" w:rsidR="00701038" w:rsidRDefault="00701038" w:rsidP="00417B28">
            <w:pPr>
              <w:spacing w:before="60" w:line="280" w:lineRule="exact"/>
              <w:ind w:left="180" w:hangingChars="100" w:hanging="180"/>
              <w:jc w:val="left"/>
              <w:rPr>
                <w:rFonts w:asciiTheme="minorEastAsia" w:eastAsiaTheme="minorEastAsia" w:hAnsiTheme="minorEastAsia"/>
                <w:color w:val="FF0000"/>
                <w:sz w:val="18"/>
                <w:szCs w:val="18"/>
              </w:rPr>
            </w:pPr>
          </w:p>
          <w:p w14:paraId="635404DB" w14:textId="77777777" w:rsidR="00701038" w:rsidRPr="00BF3E30" w:rsidRDefault="00701038" w:rsidP="00701038">
            <w:pPr>
              <w:spacing w:line="280" w:lineRule="exact"/>
              <w:ind w:left="180" w:hangingChars="100" w:hanging="180"/>
              <w:jc w:val="left"/>
              <w:rPr>
                <w:rFonts w:asciiTheme="minorEastAsia" w:eastAsiaTheme="minorEastAsia" w:hAnsiTheme="minorEastAsia"/>
                <w:color w:val="FF0000"/>
                <w:sz w:val="18"/>
                <w:szCs w:val="18"/>
              </w:rPr>
            </w:pPr>
          </w:p>
          <w:p w14:paraId="6C78E921" w14:textId="0E953D9E" w:rsidR="00417B28" w:rsidRDefault="00417B28" w:rsidP="00417B28">
            <w:pPr>
              <w:spacing w:line="280" w:lineRule="exact"/>
              <w:ind w:left="180" w:hangingChars="100" w:hanging="180"/>
              <w:jc w:val="left"/>
              <w:rPr>
                <w:rFonts w:asciiTheme="minorEastAsia" w:eastAsiaTheme="minorEastAsia" w:hAnsiTheme="minorEastAsia"/>
                <w:color w:val="FF0000"/>
                <w:sz w:val="18"/>
                <w:szCs w:val="18"/>
              </w:rPr>
            </w:pPr>
          </w:p>
          <w:p w14:paraId="0E699E8F" w14:textId="04F4845B" w:rsidR="005C60A2" w:rsidRDefault="005C60A2" w:rsidP="00417B28">
            <w:pPr>
              <w:spacing w:line="280" w:lineRule="exact"/>
              <w:ind w:left="180" w:hangingChars="100" w:hanging="180"/>
              <w:jc w:val="left"/>
              <w:rPr>
                <w:rFonts w:asciiTheme="minorEastAsia" w:eastAsiaTheme="minorEastAsia" w:hAnsiTheme="minorEastAsia"/>
                <w:color w:val="FF0000"/>
                <w:sz w:val="18"/>
                <w:szCs w:val="18"/>
              </w:rPr>
            </w:pPr>
          </w:p>
          <w:p w14:paraId="33865793" w14:textId="77777777" w:rsidR="005C60A2" w:rsidRDefault="005C60A2" w:rsidP="00417B28">
            <w:pPr>
              <w:spacing w:line="280" w:lineRule="exact"/>
              <w:ind w:left="180" w:hangingChars="100" w:hanging="180"/>
              <w:jc w:val="left"/>
              <w:rPr>
                <w:rFonts w:asciiTheme="minorEastAsia" w:eastAsiaTheme="minorEastAsia" w:hAnsiTheme="minorEastAsia"/>
                <w:color w:val="FF0000"/>
                <w:sz w:val="18"/>
                <w:szCs w:val="18"/>
              </w:rPr>
            </w:pPr>
          </w:p>
          <w:p w14:paraId="5C293635" w14:textId="1A6D522F" w:rsidR="00417B28" w:rsidRDefault="00417B28" w:rsidP="00701038">
            <w:pPr>
              <w:spacing w:line="280" w:lineRule="exact"/>
              <w:jc w:val="left"/>
              <w:rPr>
                <w:rFonts w:asciiTheme="minorEastAsia" w:eastAsiaTheme="minorEastAsia" w:hAnsiTheme="minorEastAsia"/>
                <w:color w:val="FF0000"/>
                <w:sz w:val="18"/>
                <w:szCs w:val="18"/>
              </w:rPr>
            </w:pPr>
          </w:p>
          <w:p w14:paraId="6EF6A3D2" w14:textId="77777777" w:rsidR="001817CA" w:rsidRDefault="001817CA" w:rsidP="00701038">
            <w:pPr>
              <w:spacing w:line="280" w:lineRule="exact"/>
              <w:jc w:val="left"/>
              <w:rPr>
                <w:rFonts w:asciiTheme="minorEastAsia" w:eastAsiaTheme="minorEastAsia" w:hAnsiTheme="minorEastAsia"/>
                <w:color w:val="FF0000"/>
                <w:sz w:val="18"/>
                <w:szCs w:val="18"/>
              </w:rPr>
            </w:pPr>
          </w:p>
          <w:p w14:paraId="65FF24B8" w14:textId="77777777" w:rsidR="00422CB4" w:rsidRPr="00BF3E30" w:rsidRDefault="00422CB4" w:rsidP="00417B28">
            <w:pPr>
              <w:spacing w:line="280" w:lineRule="exact"/>
              <w:jc w:val="left"/>
              <w:rPr>
                <w:rFonts w:asciiTheme="minorEastAsia" w:eastAsiaTheme="minorEastAsia" w:hAnsiTheme="minorEastAsia"/>
                <w:color w:val="FF0000"/>
                <w:sz w:val="18"/>
                <w:szCs w:val="18"/>
              </w:rPr>
            </w:pPr>
          </w:p>
          <w:p w14:paraId="6243EC09" w14:textId="294369D8" w:rsidR="00636E16" w:rsidRDefault="00636E16" w:rsidP="00636E16">
            <w:pPr>
              <w:spacing w:line="280" w:lineRule="exact"/>
              <w:ind w:left="180" w:hangingChars="100" w:hanging="180"/>
              <w:jc w:val="left"/>
              <w:rPr>
                <w:rFonts w:asciiTheme="minorEastAsia" w:eastAsiaTheme="minorEastAsia" w:hAnsiTheme="minorEastAsia"/>
                <w:color w:val="FF0000"/>
                <w:sz w:val="18"/>
                <w:szCs w:val="18"/>
              </w:rPr>
            </w:pPr>
          </w:p>
          <w:p w14:paraId="23BA919F" w14:textId="4A270291" w:rsidR="00817891" w:rsidRPr="00BF3E30" w:rsidRDefault="00636E16"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ウ</w:t>
            </w:r>
          </w:p>
          <w:p w14:paraId="2B4DB12F" w14:textId="60D6610C"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・大学等を含め他校との交流を実施する。</w:t>
            </w:r>
          </w:p>
          <w:p w14:paraId="1B55F81B" w14:textId="77777777" w:rsidR="000024CF" w:rsidRPr="00BF3E30" w:rsidRDefault="000024CF" w:rsidP="004A546A">
            <w:pPr>
              <w:spacing w:line="280" w:lineRule="exact"/>
              <w:ind w:left="180" w:hangingChars="100" w:hanging="180"/>
              <w:jc w:val="left"/>
              <w:rPr>
                <w:rFonts w:asciiTheme="minorEastAsia" w:eastAsiaTheme="minorEastAsia" w:hAnsiTheme="minorEastAsia"/>
                <w:sz w:val="18"/>
                <w:szCs w:val="18"/>
              </w:rPr>
            </w:pPr>
          </w:p>
          <w:p w14:paraId="41B093FA" w14:textId="77777777" w:rsidR="001817CA" w:rsidRPr="00BF3E30" w:rsidRDefault="001817CA" w:rsidP="004A546A">
            <w:pPr>
              <w:spacing w:line="280" w:lineRule="exact"/>
              <w:ind w:left="180" w:hangingChars="100" w:hanging="180"/>
              <w:jc w:val="left"/>
              <w:rPr>
                <w:rFonts w:asciiTheme="minorEastAsia" w:eastAsiaTheme="minorEastAsia" w:hAnsiTheme="minorEastAsia"/>
                <w:sz w:val="18"/>
                <w:szCs w:val="18"/>
              </w:rPr>
            </w:pPr>
          </w:p>
          <w:p w14:paraId="5E9317C3" w14:textId="24F55419" w:rsidR="008B22B1" w:rsidRPr="00BF3E30"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４</w:t>
            </w:r>
            <w:r w:rsidRPr="00BF3E30">
              <w:rPr>
                <w:rFonts w:asciiTheme="minorEastAsia" w:eastAsiaTheme="minorEastAsia" w:hAnsiTheme="minorEastAsia" w:hint="eastAsia"/>
                <w:sz w:val="18"/>
                <w:szCs w:val="18"/>
              </w:rPr>
              <w:t>）</w:t>
            </w:r>
          </w:p>
          <w:p w14:paraId="5D977233" w14:textId="77777777" w:rsidR="0081789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4C037CD0" w14:textId="176D0563" w:rsidR="008B22B1" w:rsidRDefault="008B22B1" w:rsidP="004A546A">
            <w:pPr>
              <w:spacing w:line="280" w:lineRule="exact"/>
              <w:ind w:left="180" w:hangingChars="100" w:hanging="180"/>
              <w:jc w:val="left"/>
              <w:rPr>
                <w:rFonts w:asciiTheme="minorEastAsia" w:eastAsiaTheme="minorEastAsia" w:hAnsiTheme="minorEastAsia"/>
                <w:sz w:val="18"/>
                <w:szCs w:val="20"/>
              </w:rPr>
            </w:pPr>
            <w:r w:rsidRPr="00BF3E30">
              <w:rPr>
                <w:rFonts w:asciiTheme="minorEastAsia" w:eastAsiaTheme="minorEastAsia" w:hAnsiTheme="minorEastAsia" w:hint="eastAsia"/>
                <w:sz w:val="18"/>
                <w:szCs w:val="18"/>
              </w:rPr>
              <w:t>・</w:t>
            </w:r>
            <w:r w:rsidR="00BA7DB0" w:rsidRPr="00BF3E30">
              <w:rPr>
                <w:rFonts w:asciiTheme="minorEastAsia" w:eastAsiaTheme="minorEastAsia" w:hAnsiTheme="minorEastAsia" w:hint="eastAsia"/>
                <w:sz w:val="18"/>
                <w:szCs w:val="18"/>
              </w:rPr>
              <w:t>主に</w:t>
            </w:r>
            <w:r w:rsidRPr="00BF3E30">
              <w:rPr>
                <w:rFonts w:asciiTheme="minorEastAsia" w:eastAsiaTheme="minorEastAsia" w:hAnsiTheme="minorEastAsia" w:hint="eastAsia"/>
                <w:sz w:val="18"/>
                <w:szCs w:val="18"/>
              </w:rPr>
              <w:t>学校</w:t>
            </w:r>
            <w:r w:rsidR="00B227C2" w:rsidRPr="00BF3E30">
              <w:rPr>
                <w:rFonts w:asciiTheme="minorEastAsia" w:eastAsiaTheme="minorEastAsia" w:hAnsiTheme="minorEastAsia"/>
                <w:sz w:val="18"/>
                <w:szCs w:val="18"/>
              </w:rPr>
              <w:t>WEB</w:t>
            </w:r>
            <w:r w:rsidR="00730EC9" w:rsidRPr="00BF3E30">
              <w:rPr>
                <w:rFonts w:asciiTheme="minorEastAsia" w:eastAsiaTheme="minorEastAsia" w:hAnsiTheme="minorEastAsia" w:hint="eastAsia"/>
                <w:sz w:val="18"/>
                <w:szCs w:val="18"/>
              </w:rPr>
              <w:t>は</w:t>
            </w:r>
            <w:r w:rsidRPr="00BF3E30">
              <w:rPr>
                <w:rFonts w:asciiTheme="minorEastAsia" w:eastAsiaTheme="minorEastAsia" w:hAnsiTheme="minorEastAsia" w:hint="eastAsia"/>
                <w:sz w:val="18"/>
                <w:szCs w:val="20"/>
              </w:rPr>
              <w:t>外部への情報提供手段</w:t>
            </w:r>
            <w:r w:rsidR="00730EC9" w:rsidRPr="00BF3E30">
              <w:rPr>
                <w:rFonts w:asciiTheme="minorEastAsia" w:eastAsiaTheme="minorEastAsia" w:hAnsiTheme="minorEastAsia" w:hint="eastAsia"/>
                <w:sz w:val="18"/>
                <w:szCs w:val="20"/>
              </w:rPr>
              <w:t>、むらの安心メールは内部（保護者）への情報提供手段</w:t>
            </w:r>
            <w:r w:rsidRPr="00BF3E30">
              <w:rPr>
                <w:rFonts w:asciiTheme="minorEastAsia" w:eastAsiaTheme="minorEastAsia" w:hAnsiTheme="minorEastAsia" w:hint="eastAsia"/>
                <w:sz w:val="18"/>
                <w:szCs w:val="20"/>
              </w:rPr>
              <w:t>として活用する。</w:t>
            </w:r>
          </w:p>
          <w:p w14:paraId="4C7471BE" w14:textId="2A3C6A81" w:rsidR="00B531A9" w:rsidRDefault="00B531A9" w:rsidP="004A546A">
            <w:pPr>
              <w:spacing w:line="280" w:lineRule="exact"/>
              <w:ind w:left="180" w:hangingChars="100" w:hanging="180"/>
              <w:jc w:val="left"/>
              <w:rPr>
                <w:rFonts w:asciiTheme="minorEastAsia" w:eastAsiaTheme="minorEastAsia" w:hAnsiTheme="minorEastAsia"/>
                <w:sz w:val="18"/>
                <w:szCs w:val="20"/>
              </w:rPr>
            </w:pPr>
          </w:p>
          <w:p w14:paraId="6ACEA097" w14:textId="76ED7964" w:rsidR="00B531A9" w:rsidRDefault="00B531A9" w:rsidP="004A546A">
            <w:pPr>
              <w:spacing w:line="280" w:lineRule="exact"/>
              <w:ind w:left="180" w:hangingChars="100" w:hanging="180"/>
              <w:jc w:val="left"/>
              <w:rPr>
                <w:rFonts w:asciiTheme="minorEastAsia" w:eastAsiaTheme="minorEastAsia" w:hAnsiTheme="minorEastAsia"/>
                <w:sz w:val="18"/>
                <w:szCs w:val="20"/>
              </w:rPr>
            </w:pPr>
          </w:p>
          <w:p w14:paraId="0F56D835" w14:textId="77777777" w:rsidR="00E70870" w:rsidRDefault="00E70870" w:rsidP="004A546A">
            <w:pPr>
              <w:spacing w:line="280" w:lineRule="exact"/>
              <w:ind w:left="180" w:hangingChars="100" w:hanging="180"/>
              <w:jc w:val="left"/>
              <w:rPr>
                <w:rFonts w:asciiTheme="minorEastAsia" w:eastAsiaTheme="minorEastAsia" w:hAnsiTheme="minorEastAsia"/>
                <w:sz w:val="18"/>
                <w:szCs w:val="20"/>
              </w:rPr>
            </w:pPr>
          </w:p>
          <w:p w14:paraId="3EC38766" w14:textId="77777777" w:rsidR="00B531A9" w:rsidRPr="00BF3E30" w:rsidRDefault="00B531A9" w:rsidP="004A546A">
            <w:pPr>
              <w:spacing w:line="280" w:lineRule="exact"/>
              <w:ind w:left="180" w:hangingChars="100" w:hanging="180"/>
              <w:jc w:val="left"/>
              <w:rPr>
                <w:rFonts w:asciiTheme="minorEastAsia" w:eastAsiaTheme="minorEastAsia" w:hAnsiTheme="minorEastAsia"/>
                <w:sz w:val="18"/>
                <w:szCs w:val="18"/>
              </w:rPr>
            </w:pPr>
          </w:p>
          <w:p w14:paraId="591064C1" w14:textId="7777777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1C17F867" w14:textId="16050152" w:rsidR="008B22B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A7DB0" w:rsidRPr="00BF3E30">
              <w:rPr>
                <w:rFonts w:asciiTheme="minorEastAsia" w:eastAsiaTheme="minorEastAsia" w:hAnsiTheme="minorEastAsia" w:hint="eastAsia"/>
                <w:sz w:val="18"/>
                <w:szCs w:val="18"/>
              </w:rPr>
              <w:t>隔月の</w:t>
            </w:r>
            <w:r w:rsidRPr="00BF3E30">
              <w:rPr>
                <w:rFonts w:asciiTheme="minorEastAsia" w:eastAsiaTheme="minorEastAsia" w:hAnsiTheme="minorEastAsia" w:hint="eastAsia"/>
                <w:sz w:val="18"/>
                <w:szCs w:val="18"/>
              </w:rPr>
              <w:t>校区コミュニティ</w:t>
            </w:r>
            <w:r w:rsidR="00BA7DB0" w:rsidRPr="00BF3E30">
              <w:rPr>
                <w:rFonts w:asciiTheme="minorEastAsia" w:eastAsiaTheme="minorEastAsia" w:hAnsiTheme="minorEastAsia" w:hint="eastAsia"/>
                <w:sz w:val="18"/>
                <w:szCs w:val="18"/>
              </w:rPr>
              <w:t>協議会に参加し</w:t>
            </w:r>
            <w:r w:rsidRPr="00BF3E30">
              <w:rPr>
                <w:rFonts w:asciiTheme="minorEastAsia" w:eastAsiaTheme="minorEastAsia" w:hAnsiTheme="minorEastAsia" w:hint="eastAsia"/>
                <w:sz w:val="18"/>
                <w:szCs w:val="18"/>
              </w:rPr>
              <w:t>、広報チラシを</w:t>
            </w:r>
            <w:r w:rsidR="00BA7DB0" w:rsidRPr="00BF3E30">
              <w:rPr>
                <w:rFonts w:asciiTheme="minorEastAsia" w:eastAsiaTheme="minorEastAsia" w:hAnsiTheme="minorEastAsia" w:hint="eastAsia"/>
                <w:sz w:val="18"/>
                <w:szCs w:val="18"/>
              </w:rPr>
              <w:t>配付し</w:t>
            </w:r>
            <w:r w:rsidR="009E4492" w:rsidRPr="00BF3E30">
              <w:rPr>
                <w:rFonts w:asciiTheme="minorEastAsia" w:eastAsiaTheme="minorEastAsia" w:hAnsiTheme="minorEastAsia" w:hint="eastAsia"/>
                <w:sz w:val="18"/>
                <w:szCs w:val="18"/>
              </w:rPr>
              <w:t>て、</w:t>
            </w:r>
            <w:r w:rsidR="00BA7DB0" w:rsidRPr="00BF3E30">
              <w:rPr>
                <w:rFonts w:asciiTheme="minorEastAsia" w:eastAsiaTheme="minorEastAsia" w:hAnsiTheme="minorEastAsia" w:hint="eastAsia"/>
                <w:sz w:val="18"/>
                <w:szCs w:val="18"/>
              </w:rPr>
              <w:t>本校の</w:t>
            </w:r>
            <w:r w:rsidRPr="00BF3E30">
              <w:rPr>
                <w:rFonts w:asciiTheme="minorEastAsia" w:eastAsiaTheme="minorEastAsia" w:hAnsiTheme="minorEastAsia" w:hint="eastAsia"/>
                <w:sz w:val="18"/>
                <w:szCs w:val="18"/>
              </w:rPr>
              <w:t>取組み</w:t>
            </w:r>
            <w:r w:rsidR="009E4492" w:rsidRPr="00BF3E30">
              <w:rPr>
                <w:rFonts w:asciiTheme="minorEastAsia" w:eastAsiaTheme="minorEastAsia" w:hAnsiTheme="minorEastAsia" w:hint="eastAsia"/>
                <w:sz w:val="18"/>
                <w:szCs w:val="18"/>
              </w:rPr>
              <w:t>を紹介する</w:t>
            </w:r>
            <w:r w:rsidRPr="00BF3E30">
              <w:rPr>
                <w:rFonts w:asciiTheme="minorEastAsia" w:eastAsiaTheme="minorEastAsia" w:hAnsiTheme="minorEastAsia" w:hint="eastAsia"/>
                <w:sz w:val="18"/>
                <w:szCs w:val="18"/>
              </w:rPr>
              <w:t>。</w:t>
            </w:r>
          </w:p>
        </w:tc>
        <w:tc>
          <w:tcPr>
            <w:tcW w:w="3543" w:type="dxa"/>
            <w:tcBorders>
              <w:top w:val="single" w:sz="4" w:space="0" w:color="auto"/>
              <w:left w:val="single" w:sz="4" w:space="0" w:color="auto"/>
              <w:bottom w:val="single" w:sz="4" w:space="0" w:color="auto"/>
              <w:right w:val="dashed" w:sz="4" w:space="0" w:color="auto"/>
            </w:tcBorders>
          </w:tcPr>
          <w:p w14:paraId="4AE0AE68" w14:textId="28C61B3E" w:rsidR="008B22B1" w:rsidRPr="00BF3E30" w:rsidRDefault="008B22B1" w:rsidP="004A546A">
            <w:pPr>
              <w:spacing w:before="60"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１</w:t>
            </w:r>
            <w:r w:rsidRPr="00BF3E30">
              <w:rPr>
                <w:rFonts w:asciiTheme="minorEastAsia" w:eastAsiaTheme="minorEastAsia" w:hAnsiTheme="minorEastAsia" w:hint="eastAsia"/>
                <w:sz w:val="18"/>
                <w:szCs w:val="18"/>
              </w:rPr>
              <w:t>）</w:t>
            </w:r>
          </w:p>
          <w:p w14:paraId="4CD4D64F" w14:textId="77777777" w:rsidR="00817891" w:rsidRPr="00BF3E30" w:rsidRDefault="008B22B1" w:rsidP="004A546A">
            <w:pPr>
              <w:spacing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288F98F6" w14:textId="772F057A" w:rsidR="008B22B1" w:rsidRDefault="008B22B1" w:rsidP="004A546A">
            <w:pPr>
              <w:spacing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・必要な開拓・確保を実施する。</w:t>
            </w:r>
          </w:p>
          <w:p w14:paraId="61F20703" w14:textId="1D03FB4C" w:rsidR="002F7E88" w:rsidRDefault="002F7E88" w:rsidP="004A546A">
            <w:pPr>
              <w:spacing w:line="280" w:lineRule="exact"/>
              <w:jc w:val="left"/>
              <w:rPr>
                <w:rFonts w:asciiTheme="minorEastAsia" w:eastAsiaTheme="minorEastAsia" w:hAnsiTheme="minorEastAsia"/>
                <w:sz w:val="18"/>
                <w:szCs w:val="18"/>
              </w:rPr>
            </w:pPr>
          </w:p>
          <w:p w14:paraId="3CCC5A17" w14:textId="0C71919F" w:rsidR="002F7E88" w:rsidRDefault="002F7E88" w:rsidP="004A546A">
            <w:pPr>
              <w:spacing w:line="280" w:lineRule="exact"/>
              <w:jc w:val="left"/>
              <w:rPr>
                <w:rFonts w:asciiTheme="minorEastAsia" w:eastAsiaTheme="minorEastAsia" w:hAnsiTheme="minorEastAsia"/>
                <w:sz w:val="18"/>
                <w:szCs w:val="18"/>
              </w:rPr>
            </w:pPr>
          </w:p>
          <w:p w14:paraId="7BEC44CB" w14:textId="32181D41" w:rsidR="001817CA" w:rsidRDefault="001817CA" w:rsidP="004A546A">
            <w:pPr>
              <w:spacing w:line="280" w:lineRule="exact"/>
              <w:jc w:val="left"/>
              <w:rPr>
                <w:rFonts w:asciiTheme="minorEastAsia" w:eastAsiaTheme="minorEastAsia" w:hAnsiTheme="minorEastAsia"/>
                <w:sz w:val="18"/>
                <w:szCs w:val="18"/>
              </w:rPr>
            </w:pPr>
          </w:p>
          <w:p w14:paraId="622703AE" w14:textId="0DC5057A" w:rsidR="001817CA" w:rsidRDefault="001817CA" w:rsidP="004A546A">
            <w:pPr>
              <w:spacing w:line="280" w:lineRule="exact"/>
              <w:jc w:val="left"/>
              <w:rPr>
                <w:rFonts w:asciiTheme="minorEastAsia" w:eastAsiaTheme="minorEastAsia" w:hAnsiTheme="minorEastAsia"/>
                <w:sz w:val="18"/>
                <w:szCs w:val="18"/>
              </w:rPr>
            </w:pPr>
          </w:p>
          <w:p w14:paraId="5A6FD5F0" w14:textId="0F6F3002" w:rsidR="001817CA" w:rsidRDefault="001817CA" w:rsidP="004A546A">
            <w:pPr>
              <w:spacing w:line="280" w:lineRule="exact"/>
              <w:jc w:val="left"/>
              <w:rPr>
                <w:rFonts w:asciiTheme="minorEastAsia" w:eastAsiaTheme="minorEastAsia" w:hAnsiTheme="minorEastAsia"/>
                <w:sz w:val="18"/>
                <w:szCs w:val="18"/>
              </w:rPr>
            </w:pPr>
          </w:p>
          <w:p w14:paraId="37916BB5" w14:textId="77777777" w:rsidR="001817CA" w:rsidRDefault="001817CA" w:rsidP="004A546A">
            <w:pPr>
              <w:spacing w:line="280" w:lineRule="exact"/>
              <w:jc w:val="left"/>
              <w:rPr>
                <w:rFonts w:asciiTheme="minorEastAsia" w:eastAsiaTheme="minorEastAsia" w:hAnsiTheme="minorEastAsia"/>
                <w:sz w:val="18"/>
                <w:szCs w:val="18"/>
              </w:rPr>
            </w:pPr>
          </w:p>
          <w:p w14:paraId="6F0E8E7C" w14:textId="77777777" w:rsidR="0077443C" w:rsidRDefault="0077443C" w:rsidP="004A546A">
            <w:pPr>
              <w:spacing w:line="280" w:lineRule="exact"/>
              <w:jc w:val="left"/>
              <w:rPr>
                <w:rFonts w:asciiTheme="minorEastAsia" w:eastAsiaTheme="minorEastAsia" w:hAnsiTheme="minorEastAsia"/>
                <w:sz w:val="18"/>
                <w:szCs w:val="18"/>
              </w:rPr>
            </w:pPr>
          </w:p>
          <w:p w14:paraId="1DD042F5" w14:textId="77777777" w:rsidR="002F7E88" w:rsidRPr="00BF3E30" w:rsidRDefault="002F7E88" w:rsidP="004A546A">
            <w:pPr>
              <w:spacing w:line="280" w:lineRule="exact"/>
              <w:jc w:val="left"/>
              <w:rPr>
                <w:rFonts w:asciiTheme="minorEastAsia" w:eastAsiaTheme="minorEastAsia" w:hAnsiTheme="minorEastAsia"/>
                <w:sz w:val="18"/>
                <w:szCs w:val="18"/>
              </w:rPr>
            </w:pPr>
          </w:p>
          <w:p w14:paraId="3ABB482B" w14:textId="7777777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1C091232" w14:textId="6609A04B" w:rsidR="008B22B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・卒業</w:t>
            </w:r>
            <w:r w:rsidR="00B227C2" w:rsidRPr="00BF3E30">
              <w:rPr>
                <w:rFonts w:asciiTheme="minorEastAsia" w:eastAsiaTheme="minorEastAsia" w:hAnsiTheme="minorEastAsia" w:hint="eastAsia"/>
                <w:sz w:val="18"/>
                <w:szCs w:val="18"/>
              </w:rPr>
              <w:t>１</w:t>
            </w:r>
            <w:r w:rsidRPr="00BF3E30">
              <w:rPr>
                <w:rFonts w:asciiTheme="minorEastAsia" w:eastAsiaTheme="minorEastAsia" w:hAnsiTheme="minorEastAsia" w:hint="eastAsia"/>
                <w:sz w:val="18"/>
                <w:szCs w:val="18"/>
              </w:rPr>
              <w:t>年後の職場定着率</w:t>
            </w:r>
            <w:r w:rsidR="00B227C2" w:rsidRPr="00BF3E30">
              <w:rPr>
                <w:rFonts w:asciiTheme="minorEastAsia" w:eastAsiaTheme="minorEastAsia" w:hAnsiTheme="minorEastAsia"/>
                <w:sz w:val="18"/>
                <w:szCs w:val="18"/>
              </w:rPr>
              <w:t>90</w:t>
            </w:r>
            <w:r w:rsidRPr="00BF3E30">
              <w:rPr>
                <w:rFonts w:asciiTheme="minorEastAsia" w:eastAsiaTheme="minorEastAsia" w:hAnsiTheme="minorEastAsia" w:hint="eastAsia"/>
                <w:sz w:val="18"/>
                <w:szCs w:val="18"/>
              </w:rPr>
              <w:t>%以上を維持</w:t>
            </w:r>
            <w:r w:rsidR="009E3377" w:rsidRPr="00BF3E30">
              <w:rPr>
                <w:rFonts w:asciiTheme="minorEastAsia" w:eastAsiaTheme="minorEastAsia" w:hAnsiTheme="minorEastAsia" w:hint="eastAsia"/>
                <w:sz w:val="18"/>
                <w:szCs w:val="18"/>
              </w:rPr>
              <w:t>する</w:t>
            </w:r>
            <w:r w:rsidRPr="00BF3E30">
              <w:rPr>
                <w:rFonts w:asciiTheme="minorEastAsia" w:eastAsiaTheme="minorEastAsia" w:hAnsiTheme="minorEastAsia" w:hint="eastAsia"/>
                <w:sz w:val="18"/>
                <w:szCs w:val="18"/>
              </w:rPr>
              <w:t>。</w:t>
            </w:r>
            <w:r w:rsidR="009F6B23" w:rsidRPr="00BF3E30">
              <w:rPr>
                <w:rFonts w:asciiTheme="minorEastAsia" w:eastAsiaTheme="minorEastAsia" w:hAnsiTheme="minorEastAsia"/>
                <w:sz w:val="18"/>
                <w:szCs w:val="18"/>
              </w:rPr>
              <w:t>[</w:t>
            </w:r>
            <w:r w:rsidR="00B227C2" w:rsidRPr="00BF3E30">
              <w:rPr>
                <w:rFonts w:asciiTheme="minorEastAsia" w:eastAsiaTheme="minorEastAsia" w:hAnsiTheme="minorEastAsia"/>
                <w:sz w:val="18"/>
                <w:szCs w:val="18"/>
              </w:rPr>
              <w:t>92</w:t>
            </w:r>
            <w:r w:rsidR="009F6B23" w:rsidRPr="00BF3E30">
              <w:rPr>
                <w:rFonts w:asciiTheme="minorEastAsia" w:eastAsiaTheme="minorEastAsia" w:hAnsiTheme="minorEastAsia"/>
                <w:sz w:val="18"/>
                <w:szCs w:val="18"/>
              </w:rPr>
              <w:t>%]</w:t>
            </w:r>
          </w:p>
          <w:p w14:paraId="76A0C839" w14:textId="77777777" w:rsidR="00214FFC" w:rsidRPr="00BF3E30" w:rsidRDefault="00214FFC" w:rsidP="004A546A">
            <w:pPr>
              <w:spacing w:line="280" w:lineRule="exact"/>
              <w:jc w:val="left"/>
              <w:rPr>
                <w:rFonts w:asciiTheme="minorEastAsia" w:eastAsiaTheme="minorEastAsia" w:hAnsiTheme="minorEastAsia"/>
                <w:sz w:val="18"/>
                <w:szCs w:val="18"/>
              </w:rPr>
            </w:pPr>
          </w:p>
          <w:p w14:paraId="146F5126" w14:textId="384A2DBE" w:rsidR="008B22B1" w:rsidRPr="00BF3E30" w:rsidRDefault="008B22B1" w:rsidP="004A546A">
            <w:pPr>
              <w:spacing w:before="120"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２</w:t>
            </w:r>
            <w:r w:rsidRPr="00BF3E30">
              <w:rPr>
                <w:rFonts w:asciiTheme="minorEastAsia" w:eastAsiaTheme="minorEastAsia" w:hAnsiTheme="minorEastAsia" w:hint="eastAsia"/>
                <w:sz w:val="18"/>
                <w:szCs w:val="18"/>
              </w:rPr>
              <w:t>）</w:t>
            </w:r>
          </w:p>
          <w:p w14:paraId="68DAB780" w14:textId="77777777" w:rsidR="00817891" w:rsidRPr="00BF3E30" w:rsidRDefault="008B22B1" w:rsidP="004A546A">
            <w:pPr>
              <w:spacing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0D88E205" w14:textId="72855B04" w:rsidR="008B22B1" w:rsidRDefault="008B22B1" w:rsidP="004A546A">
            <w:pPr>
              <w:spacing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・共生推進教室の相談支援を実施する。</w:t>
            </w:r>
          </w:p>
          <w:p w14:paraId="01019015" w14:textId="34013133" w:rsidR="00341906" w:rsidRDefault="00341906" w:rsidP="004A546A">
            <w:pPr>
              <w:spacing w:line="280" w:lineRule="exact"/>
              <w:jc w:val="left"/>
              <w:rPr>
                <w:rFonts w:asciiTheme="minorEastAsia" w:eastAsiaTheme="minorEastAsia" w:hAnsiTheme="minorEastAsia"/>
                <w:sz w:val="18"/>
                <w:szCs w:val="18"/>
              </w:rPr>
            </w:pPr>
          </w:p>
          <w:p w14:paraId="2CC93484" w14:textId="3DF079C4" w:rsidR="00341906" w:rsidRDefault="00341906" w:rsidP="004A546A">
            <w:pPr>
              <w:spacing w:line="280" w:lineRule="exact"/>
              <w:jc w:val="left"/>
              <w:rPr>
                <w:rFonts w:asciiTheme="minorEastAsia" w:eastAsiaTheme="minorEastAsia" w:hAnsiTheme="minorEastAsia"/>
                <w:sz w:val="18"/>
                <w:szCs w:val="18"/>
              </w:rPr>
            </w:pPr>
          </w:p>
          <w:p w14:paraId="4D7C332D" w14:textId="7825ADE0" w:rsidR="00341906" w:rsidRDefault="00341906" w:rsidP="004A546A">
            <w:pPr>
              <w:spacing w:line="280" w:lineRule="exact"/>
              <w:jc w:val="left"/>
              <w:rPr>
                <w:rFonts w:asciiTheme="minorEastAsia" w:eastAsiaTheme="minorEastAsia" w:hAnsiTheme="minorEastAsia"/>
                <w:sz w:val="18"/>
                <w:szCs w:val="18"/>
              </w:rPr>
            </w:pPr>
          </w:p>
          <w:p w14:paraId="60505A80" w14:textId="77777777" w:rsidR="000024CF" w:rsidRPr="00BF3E30" w:rsidRDefault="000024CF" w:rsidP="004A546A">
            <w:pPr>
              <w:spacing w:line="280" w:lineRule="exact"/>
              <w:jc w:val="left"/>
              <w:rPr>
                <w:rFonts w:asciiTheme="minorEastAsia" w:eastAsiaTheme="minorEastAsia" w:hAnsiTheme="minorEastAsia"/>
                <w:sz w:val="18"/>
                <w:szCs w:val="18"/>
              </w:rPr>
            </w:pPr>
          </w:p>
          <w:p w14:paraId="1098860D" w14:textId="22DED56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57538AAB" w14:textId="64863536"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・研究会等の研修・見学</w:t>
            </w:r>
            <w:r w:rsidR="007771A9" w:rsidRPr="00BF3E30">
              <w:rPr>
                <w:rFonts w:asciiTheme="minorEastAsia" w:eastAsiaTheme="minorEastAsia" w:hAnsiTheme="minorEastAsia" w:hint="eastAsia"/>
                <w:sz w:val="18"/>
                <w:szCs w:val="18"/>
              </w:rPr>
              <w:t>を受け入れる</w:t>
            </w:r>
            <w:r w:rsidRPr="00BF3E30">
              <w:rPr>
                <w:rFonts w:asciiTheme="minorEastAsia" w:eastAsiaTheme="minorEastAsia" w:hAnsiTheme="minorEastAsia" w:hint="eastAsia"/>
                <w:sz w:val="18"/>
                <w:szCs w:val="18"/>
              </w:rPr>
              <w:t>。</w:t>
            </w:r>
          </w:p>
          <w:p w14:paraId="0BB44E55" w14:textId="1F2DD412" w:rsidR="00CE3912" w:rsidRDefault="00CE3912" w:rsidP="004A546A">
            <w:pPr>
              <w:spacing w:line="280" w:lineRule="exact"/>
              <w:ind w:left="180" w:hangingChars="100" w:hanging="180"/>
              <w:jc w:val="left"/>
              <w:rPr>
                <w:rFonts w:asciiTheme="minorEastAsia" w:eastAsiaTheme="minorEastAsia" w:hAnsiTheme="minorEastAsia"/>
                <w:sz w:val="18"/>
                <w:szCs w:val="18"/>
              </w:rPr>
            </w:pPr>
          </w:p>
          <w:p w14:paraId="3C2D6B10" w14:textId="35712B51" w:rsidR="00CE3912" w:rsidRDefault="00CE3912" w:rsidP="004A546A">
            <w:pPr>
              <w:spacing w:line="280" w:lineRule="exact"/>
              <w:ind w:left="180" w:hangingChars="100" w:hanging="180"/>
              <w:jc w:val="left"/>
              <w:rPr>
                <w:rFonts w:asciiTheme="minorEastAsia" w:eastAsiaTheme="minorEastAsia" w:hAnsiTheme="minorEastAsia"/>
                <w:sz w:val="18"/>
                <w:szCs w:val="18"/>
              </w:rPr>
            </w:pPr>
          </w:p>
          <w:p w14:paraId="5197887C" w14:textId="77777777" w:rsidR="00CE3912" w:rsidRPr="00BF3E30" w:rsidRDefault="00CE3912" w:rsidP="004A546A">
            <w:pPr>
              <w:spacing w:line="280" w:lineRule="exact"/>
              <w:ind w:left="180" w:hangingChars="100" w:hanging="180"/>
              <w:jc w:val="left"/>
              <w:rPr>
                <w:rFonts w:asciiTheme="minorEastAsia" w:eastAsiaTheme="minorEastAsia" w:hAnsiTheme="minorEastAsia"/>
                <w:sz w:val="18"/>
                <w:szCs w:val="18"/>
              </w:rPr>
            </w:pPr>
          </w:p>
          <w:p w14:paraId="3A29E9A5" w14:textId="1B6F1858" w:rsidR="00817891" w:rsidRPr="00BF3E30" w:rsidRDefault="009F6B23"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ウ</w:t>
            </w:r>
          </w:p>
          <w:p w14:paraId="3AFBAC72" w14:textId="4F12E058" w:rsidR="008B22B1" w:rsidRPr="00BF3E30" w:rsidRDefault="009F6B23"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・小学校からも参加があるように取り組む。</w:t>
            </w:r>
            <w:r w:rsidR="00B227C2" w:rsidRPr="00BF3E30">
              <w:rPr>
                <w:rFonts w:asciiTheme="minorEastAsia" w:eastAsiaTheme="minorEastAsia" w:hAnsiTheme="minorEastAsia"/>
                <w:sz w:val="18"/>
                <w:szCs w:val="18"/>
              </w:rPr>
              <w:t>10</w:t>
            </w:r>
            <w:r w:rsidR="00786A41" w:rsidRPr="00BF3E30">
              <w:rPr>
                <w:rFonts w:asciiTheme="minorEastAsia" w:eastAsiaTheme="minorEastAsia" w:hAnsiTheme="minorEastAsia" w:hint="eastAsia"/>
                <w:sz w:val="18"/>
                <w:szCs w:val="18"/>
              </w:rPr>
              <w:t>名</w:t>
            </w:r>
            <w:r w:rsidRPr="00BF3E30">
              <w:rPr>
                <w:rFonts w:asciiTheme="minorEastAsia" w:eastAsiaTheme="minorEastAsia" w:hAnsiTheme="minorEastAsia"/>
                <w:sz w:val="18"/>
                <w:szCs w:val="18"/>
              </w:rPr>
              <w:t>[</w:t>
            </w:r>
            <w:r w:rsidR="00540B0E" w:rsidRPr="00BF3E30">
              <w:rPr>
                <w:rFonts w:asciiTheme="minorEastAsia" w:eastAsiaTheme="minorEastAsia" w:hAnsiTheme="minorEastAsia"/>
                <w:sz w:val="18"/>
                <w:szCs w:val="18"/>
              </w:rPr>
              <w:t>コロナ禍で案内できず</w:t>
            </w:r>
            <w:r w:rsidRPr="00BF3E30">
              <w:rPr>
                <w:rFonts w:asciiTheme="minorEastAsia" w:eastAsiaTheme="minorEastAsia" w:hAnsiTheme="minorEastAsia"/>
                <w:sz w:val="18"/>
                <w:szCs w:val="18"/>
              </w:rPr>
              <w:t>]</w:t>
            </w:r>
          </w:p>
          <w:p w14:paraId="56939EF8" w14:textId="2BF05515" w:rsidR="008B22B1" w:rsidRPr="00BF3E30" w:rsidRDefault="008B22B1" w:rsidP="004A546A">
            <w:pPr>
              <w:spacing w:before="120" w:line="280" w:lineRule="exact"/>
              <w:ind w:left="437" w:hangingChars="243" w:hanging="437"/>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３</w:t>
            </w:r>
            <w:r w:rsidRPr="00BF3E30">
              <w:rPr>
                <w:rFonts w:asciiTheme="minorEastAsia" w:eastAsiaTheme="minorEastAsia" w:hAnsiTheme="minorEastAsia" w:hint="eastAsia"/>
                <w:sz w:val="18"/>
                <w:szCs w:val="18"/>
              </w:rPr>
              <w:t>）</w:t>
            </w:r>
          </w:p>
          <w:p w14:paraId="7FEED28C" w14:textId="77777777" w:rsidR="00817891" w:rsidRPr="00BF3E30"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3B1D8A0D" w14:textId="46E50CA8" w:rsidR="00AE123A"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847278" w:rsidRPr="00BF3E30">
              <w:rPr>
                <w:rFonts w:asciiTheme="minorEastAsia" w:eastAsiaTheme="minorEastAsia" w:hAnsiTheme="minorEastAsia" w:hint="eastAsia"/>
                <w:sz w:val="18"/>
                <w:szCs w:val="18"/>
              </w:rPr>
              <w:t>楽器指導支援プログラムにより生徒が</w:t>
            </w:r>
            <w:r w:rsidR="00B227C2" w:rsidRPr="00BF3E30">
              <w:rPr>
                <w:rFonts w:asciiTheme="minorEastAsia" w:eastAsiaTheme="minorEastAsia" w:hAnsiTheme="minorEastAsia" w:hint="eastAsia"/>
                <w:sz w:val="18"/>
                <w:szCs w:val="18"/>
              </w:rPr>
              <w:t>１</w:t>
            </w:r>
            <w:r w:rsidR="00847278" w:rsidRPr="00BF3E30">
              <w:rPr>
                <w:rFonts w:asciiTheme="minorEastAsia" w:eastAsiaTheme="minorEastAsia" w:hAnsiTheme="minorEastAsia" w:hint="eastAsia"/>
                <w:sz w:val="18"/>
                <w:szCs w:val="18"/>
              </w:rPr>
              <w:t>年間継続して演奏指導を受ける取組みを</w:t>
            </w:r>
            <w:r w:rsidR="007771A9" w:rsidRPr="00BF3E30">
              <w:rPr>
                <w:rFonts w:asciiTheme="minorEastAsia" w:eastAsiaTheme="minorEastAsia" w:hAnsiTheme="minorEastAsia" w:hint="eastAsia"/>
                <w:sz w:val="18"/>
                <w:szCs w:val="18"/>
              </w:rPr>
              <w:t>新規に</w:t>
            </w:r>
            <w:r w:rsidR="00847278" w:rsidRPr="00BF3E30">
              <w:rPr>
                <w:rFonts w:asciiTheme="minorEastAsia" w:eastAsiaTheme="minorEastAsia" w:hAnsiTheme="minorEastAsia" w:hint="eastAsia"/>
                <w:sz w:val="18"/>
                <w:szCs w:val="18"/>
              </w:rPr>
              <w:t>実施する。</w:t>
            </w:r>
          </w:p>
          <w:p w14:paraId="3F6B9EE4" w14:textId="77777777" w:rsidR="00E70870" w:rsidRDefault="00E70870" w:rsidP="004A546A">
            <w:pPr>
              <w:spacing w:line="280" w:lineRule="exact"/>
              <w:ind w:left="180" w:hangingChars="100" w:hanging="180"/>
              <w:jc w:val="left"/>
              <w:rPr>
                <w:rFonts w:asciiTheme="minorEastAsia" w:eastAsiaTheme="minorEastAsia" w:hAnsiTheme="minorEastAsia"/>
                <w:sz w:val="18"/>
                <w:szCs w:val="18"/>
              </w:rPr>
            </w:pPr>
          </w:p>
          <w:p w14:paraId="612DC42F" w14:textId="3EC1E11F" w:rsidR="007771A9" w:rsidRPr="00BF3E30" w:rsidRDefault="007771A9" w:rsidP="001817C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w:t>
            </w:r>
            <w:r w:rsidR="006F556D" w:rsidRPr="00BF3E30">
              <w:rPr>
                <w:rFonts w:asciiTheme="minorEastAsia" w:eastAsiaTheme="minorEastAsia" w:hAnsiTheme="minorEastAsia"/>
                <w:sz w:val="18"/>
                <w:szCs w:val="18"/>
              </w:rPr>
              <w:t>【生】</w:t>
            </w:r>
            <w:r w:rsidRPr="00BF3E30">
              <w:rPr>
                <w:rFonts w:asciiTheme="minorEastAsia" w:eastAsiaTheme="minorEastAsia" w:hAnsiTheme="minorEastAsia"/>
                <w:sz w:val="18"/>
                <w:szCs w:val="18"/>
              </w:rPr>
              <w:t>「本校には達成感を味わうことができる活動</w:t>
            </w:r>
            <w:r w:rsidR="008436AB" w:rsidRPr="00BF3E30">
              <w:rPr>
                <w:rFonts w:asciiTheme="minorEastAsia" w:eastAsiaTheme="minorEastAsia" w:hAnsiTheme="minorEastAsia"/>
                <w:sz w:val="18"/>
                <w:szCs w:val="18"/>
              </w:rPr>
              <w:t>がある</w:t>
            </w:r>
            <w:r w:rsidRPr="00BF3E30">
              <w:rPr>
                <w:rFonts w:asciiTheme="minorEastAsia" w:eastAsiaTheme="minorEastAsia" w:hAnsiTheme="minorEastAsia"/>
                <w:sz w:val="18"/>
                <w:szCs w:val="18"/>
              </w:rPr>
              <w:t>(</w:t>
            </w:r>
            <w:r w:rsidR="00667498" w:rsidRPr="00BF3E30">
              <w:rPr>
                <w:rFonts w:asciiTheme="minorEastAsia" w:eastAsiaTheme="minorEastAsia" w:hAnsiTheme="minorEastAsia" w:hint="eastAsia"/>
                <w:sz w:val="18"/>
                <w:szCs w:val="18"/>
              </w:rPr>
              <w:t>職場</w:t>
            </w:r>
            <w:r w:rsidR="00F21547" w:rsidRPr="00BF3E30">
              <w:rPr>
                <w:rFonts w:asciiTheme="minorEastAsia" w:eastAsiaTheme="minorEastAsia" w:hAnsiTheme="minorEastAsia" w:hint="eastAsia"/>
                <w:sz w:val="18"/>
                <w:szCs w:val="18"/>
              </w:rPr>
              <w:t>実習</w:t>
            </w:r>
            <w:r w:rsidRPr="00BF3E30">
              <w:rPr>
                <w:rFonts w:asciiTheme="minorEastAsia" w:eastAsiaTheme="minorEastAsia" w:hAnsiTheme="minorEastAsia"/>
                <w:sz w:val="18"/>
                <w:szCs w:val="18"/>
              </w:rPr>
              <w:t>、</w:t>
            </w:r>
            <w:r w:rsidR="00667498" w:rsidRPr="00BF3E30">
              <w:rPr>
                <w:rFonts w:asciiTheme="minorEastAsia" w:eastAsiaTheme="minorEastAsia" w:hAnsiTheme="minorEastAsia" w:hint="eastAsia"/>
                <w:sz w:val="18"/>
                <w:szCs w:val="18"/>
              </w:rPr>
              <w:t>オープンスクール</w:t>
            </w:r>
            <w:r w:rsidRPr="00BF3E30">
              <w:rPr>
                <w:rFonts w:asciiTheme="minorEastAsia" w:eastAsiaTheme="minorEastAsia" w:hAnsiTheme="minorEastAsia"/>
                <w:sz w:val="18"/>
                <w:szCs w:val="18"/>
              </w:rPr>
              <w:t>、</w:t>
            </w:r>
            <w:r w:rsidR="00667498" w:rsidRPr="00BF3E30">
              <w:rPr>
                <w:rFonts w:asciiTheme="minorEastAsia" w:eastAsiaTheme="minorEastAsia" w:hAnsiTheme="minorEastAsia" w:hint="eastAsia"/>
                <w:sz w:val="18"/>
                <w:szCs w:val="18"/>
              </w:rPr>
              <w:t>学校祭</w:t>
            </w:r>
            <w:r w:rsidRPr="00BF3E30">
              <w:rPr>
                <w:rFonts w:asciiTheme="minorEastAsia" w:eastAsiaTheme="minorEastAsia" w:hAnsiTheme="minorEastAsia"/>
                <w:sz w:val="18"/>
                <w:szCs w:val="18"/>
              </w:rPr>
              <w:t>など)」</w:t>
            </w:r>
            <w:r w:rsidR="00B227C2" w:rsidRPr="00BF3E30">
              <w:rPr>
                <w:rFonts w:asciiTheme="minorEastAsia" w:eastAsiaTheme="minorEastAsia" w:hAnsiTheme="minorEastAsia"/>
                <w:sz w:val="18"/>
                <w:szCs w:val="18"/>
              </w:rPr>
              <w:t>70</w:t>
            </w:r>
            <w:r w:rsidRPr="00BF3E30">
              <w:rPr>
                <w:rFonts w:asciiTheme="minorEastAsia" w:eastAsiaTheme="minorEastAsia" w:hAnsiTheme="minorEastAsia"/>
                <w:sz w:val="18"/>
                <w:szCs w:val="18"/>
              </w:rPr>
              <w:t>%[新規]</w:t>
            </w:r>
          </w:p>
          <w:p w14:paraId="0AD8F84A" w14:textId="77777777" w:rsidR="00636E16" w:rsidRPr="00BF3E30" w:rsidRDefault="00636E16" w:rsidP="00636E16">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6CE24289" w14:textId="2772CFEC" w:rsidR="00636E16" w:rsidRDefault="00C12861" w:rsidP="00636E16">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w:t>
            </w:r>
            <w:r w:rsidR="00636E16" w:rsidRPr="00BF3E30">
              <w:rPr>
                <w:rFonts w:asciiTheme="minorEastAsia" w:eastAsiaTheme="minorEastAsia" w:hAnsiTheme="minorEastAsia" w:hint="eastAsia"/>
                <w:sz w:val="18"/>
                <w:szCs w:val="18"/>
              </w:rPr>
              <w:t>生徒アンケートを実施し、「自己肯定感」、「達成感」、「就労意識」などの項目を設定する。各70％以上</w:t>
            </w:r>
            <w:r w:rsidR="00636E16" w:rsidRPr="00BF3E30">
              <w:rPr>
                <w:rFonts w:asciiTheme="minorEastAsia" w:eastAsiaTheme="minorEastAsia" w:hAnsiTheme="minorEastAsia"/>
                <w:sz w:val="18"/>
                <w:szCs w:val="18"/>
              </w:rPr>
              <w:t>[新規]</w:t>
            </w:r>
          </w:p>
          <w:p w14:paraId="791AE58D" w14:textId="77777777" w:rsidR="00701038" w:rsidRPr="00BF3E30" w:rsidRDefault="00701038" w:rsidP="00636E16">
            <w:pPr>
              <w:spacing w:line="280" w:lineRule="exact"/>
              <w:ind w:left="180" w:hangingChars="100" w:hanging="180"/>
              <w:jc w:val="left"/>
              <w:rPr>
                <w:rFonts w:asciiTheme="minorEastAsia" w:eastAsiaTheme="minorEastAsia" w:hAnsiTheme="minorEastAsia"/>
                <w:sz w:val="18"/>
                <w:szCs w:val="18"/>
              </w:rPr>
            </w:pPr>
          </w:p>
          <w:p w14:paraId="3F1F7F6D" w14:textId="45438CCD" w:rsidR="00636E16" w:rsidRDefault="00636E16" w:rsidP="00636E16">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・校内演奏会を１回以上、校外演奏会を１回以上実施する。</w:t>
            </w:r>
          </w:p>
          <w:p w14:paraId="4B7D7475" w14:textId="77777777" w:rsidR="00422CB4" w:rsidRPr="00BF3E30" w:rsidRDefault="00422CB4" w:rsidP="00422CB4">
            <w:pPr>
              <w:spacing w:line="280" w:lineRule="exact"/>
              <w:ind w:left="180" w:hangingChars="100" w:hanging="180"/>
              <w:jc w:val="left"/>
              <w:rPr>
                <w:rFonts w:asciiTheme="minorEastAsia" w:eastAsiaTheme="minorEastAsia" w:hAnsiTheme="minorEastAsia"/>
                <w:sz w:val="18"/>
                <w:szCs w:val="18"/>
              </w:rPr>
            </w:pPr>
          </w:p>
          <w:p w14:paraId="624ADCAA" w14:textId="6486A32C" w:rsidR="00214FFC" w:rsidRDefault="00636E16" w:rsidP="00636E16">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・各専門教科において新商品の開発を完了し、演奏会で販売する。</w:t>
            </w:r>
          </w:p>
          <w:p w14:paraId="41EBC462" w14:textId="4775671C" w:rsidR="00417B28" w:rsidRDefault="00417B28" w:rsidP="005C60A2">
            <w:pPr>
              <w:spacing w:line="280" w:lineRule="exact"/>
              <w:ind w:left="180" w:hangingChars="100" w:hanging="180"/>
              <w:jc w:val="left"/>
              <w:rPr>
                <w:rFonts w:asciiTheme="minorEastAsia" w:eastAsiaTheme="minorEastAsia" w:hAnsiTheme="minorEastAsia"/>
                <w:sz w:val="18"/>
                <w:szCs w:val="18"/>
              </w:rPr>
            </w:pPr>
          </w:p>
          <w:p w14:paraId="7E017EE0" w14:textId="77777777" w:rsidR="001817CA" w:rsidRDefault="001817CA" w:rsidP="005C60A2">
            <w:pPr>
              <w:spacing w:line="280" w:lineRule="exact"/>
              <w:ind w:left="180" w:hangingChars="100" w:hanging="180"/>
              <w:jc w:val="left"/>
              <w:rPr>
                <w:rFonts w:asciiTheme="minorEastAsia" w:eastAsiaTheme="minorEastAsia" w:hAnsiTheme="minorEastAsia"/>
                <w:sz w:val="18"/>
                <w:szCs w:val="18"/>
              </w:rPr>
            </w:pPr>
          </w:p>
          <w:p w14:paraId="233282C1" w14:textId="63CEEF64" w:rsidR="005C60A2" w:rsidRDefault="005C60A2" w:rsidP="005C60A2">
            <w:pPr>
              <w:spacing w:line="280" w:lineRule="exact"/>
              <w:ind w:left="180" w:hangingChars="100" w:hanging="180"/>
              <w:jc w:val="left"/>
              <w:rPr>
                <w:rFonts w:asciiTheme="minorEastAsia" w:eastAsiaTheme="minorEastAsia" w:hAnsiTheme="minorEastAsia"/>
                <w:sz w:val="18"/>
                <w:szCs w:val="18"/>
              </w:rPr>
            </w:pPr>
          </w:p>
          <w:p w14:paraId="2DBF91A6" w14:textId="77777777" w:rsidR="00701038" w:rsidRPr="00BF3E30" w:rsidRDefault="00701038" w:rsidP="00417B28">
            <w:pPr>
              <w:spacing w:line="280" w:lineRule="exact"/>
              <w:ind w:left="180" w:hangingChars="100" w:hanging="180"/>
              <w:jc w:val="left"/>
              <w:rPr>
                <w:rFonts w:asciiTheme="minorEastAsia" w:eastAsiaTheme="minorEastAsia" w:hAnsiTheme="minorEastAsia"/>
                <w:sz w:val="18"/>
                <w:szCs w:val="18"/>
              </w:rPr>
            </w:pPr>
          </w:p>
          <w:p w14:paraId="7289D051" w14:textId="47F5D6DD" w:rsidR="00817891" w:rsidRPr="00BF3E30" w:rsidRDefault="00636E16"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ウ</w:t>
            </w:r>
          </w:p>
          <w:p w14:paraId="2673E7B6" w14:textId="7CB3AB3D"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・他校との交流を促進する。</w:t>
            </w:r>
            <w:r w:rsidR="001E7477" w:rsidRPr="00BF3E30">
              <w:rPr>
                <w:rFonts w:asciiTheme="minorEastAsia" w:eastAsiaTheme="minorEastAsia" w:hAnsiTheme="minorEastAsia" w:hint="eastAsia"/>
                <w:sz w:val="18"/>
                <w:szCs w:val="18"/>
              </w:rPr>
              <w:t>大会参加以外の交流</w:t>
            </w:r>
            <w:r w:rsidR="007771A9" w:rsidRPr="00BF3E30">
              <w:rPr>
                <w:rFonts w:asciiTheme="minorEastAsia" w:eastAsiaTheme="minorEastAsia" w:hAnsiTheme="minorEastAsia" w:hint="eastAsia"/>
                <w:sz w:val="18"/>
                <w:szCs w:val="18"/>
              </w:rPr>
              <w:t>を</w:t>
            </w:r>
            <w:r w:rsidR="00B227C2" w:rsidRPr="00BF3E30">
              <w:rPr>
                <w:rFonts w:asciiTheme="minorEastAsia" w:eastAsiaTheme="minorEastAsia" w:hAnsiTheme="minorEastAsia" w:hint="eastAsia"/>
                <w:sz w:val="18"/>
                <w:szCs w:val="18"/>
              </w:rPr>
              <w:t>３</w:t>
            </w:r>
            <w:r w:rsidR="00071BD7" w:rsidRPr="00BF3E30">
              <w:rPr>
                <w:rFonts w:asciiTheme="minorEastAsia" w:eastAsiaTheme="minorEastAsia" w:hAnsiTheme="minorEastAsia" w:hint="eastAsia"/>
                <w:sz w:val="18"/>
                <w:szCs w:val="18"/>
              </w:rPr>
              <w:t>校</w:t>
            </w:r>
            <w:r w:rsidR="009F6B23" w:rsidRPr="00BF3E30">
              <w:rPr>
                <w:rFonts w:asciiTheme="minorEastAsia" w:eastAsiaTheme="minorEastAsia" w:hAnsiTheme="minorEastAsia"/>
                <w:sz w:val="18"/>
                <w:szCs w:val="18"/>
              </w:rPr>
              <w:t>[</w:t>
            </w:r>
            <w:r w:rsidR="00B227C2" w:rsidRPr="00BF3E30">
              <w:rPr>
                <w:rFonts w:asciiTheme="minorEastAsia" w:eastAsiaTheme="minorEastAsia" w:hAnsiTheme="minorEastAsia" w:hint="eastAsia"/>
                <w:sz w:val="18"/>
                <w:szCs w:val="18"/>
              </w:rPr>
              <w:t>１</w:t>
            </w:r>
            <w:r w:rsidR="00786A41" w:rsidRPr="00BF3E30">
              <w:rPr>
                <w:rFonts w:asciiTheme="minorEastAsia" w:eastAsiaTheme="minorEastAsia" w:hAnsiTheme="minorEastAsia" w:hint="eastAsia"/>
                <w:sz w:val="18"/>
                <w:szCs w:val="18"/>
              </w:rPr>
              <w:t>校</w:t>
            </w:r>
            <w:r w:rsidR="009F6B23" w:rsidRPr="00BF3E30">
              <w:rPr>
                <w:rFonts w:asciiTheme="minorEastAsia" w:eastAsiaTheme="minorEastAsia" w:hAnsiTheme="minorEastAsia"/>
                <w:sz w:val="18"/>
                <w:szCs w:val="18"/>
              </w:rPr>
              <w:t>]</w:t>
            </w:r>
          </w:p>
          <w:p w14:paraId="4C76675E" w14:textId="77777777" w:rsidR="001817CA" w:rsidRPr="00BF3E30" w:rsidRDefault="001817CA" w:rsidP="004A546A">
            <w:pPr>
              <w:spacing w:line="280" w:lineRule="exact"/>
              <w:ind w:left="180" w:hangingChars="100" w:hanging="180"/>
              <w:jc w:val="left"/>
              <w:rPr>
                <w:rFonts w:asciiTheme="minorEastAsia" w:eastAsiaTheme="minorEastAsia" w:hAnsiTheme="minorEastAsia"/>
                <w:sz w:val="18"/>
                <w:szCs w:val="18"/>
              </w:rPr>
            </w:pPr>
          </w:p>
          <w:p w14:paraId="478CF59A" w14:textId="2BBE7D32" w:rsidR="008B22B1" w:rsidRPr="00BF3E30" w:rsidRDefault="008B22B1" w:rsidP="004A546A">
            <w:pPr>
              <w:spacing w:before="120" w:line="280" w:lineRule="exact"/>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hint="eastAsia"/>
                <w:sz w:val="18"/>
                <w:szCs w:val="18"/>
              </w:rPr>
              <w:t>４</w:t>
            </w:r>
            <w:r w:rsidRPr="00BF3E30">
              <w:rPr>
                <w:rFonts w:asciiTheme="minorEastAsia" w:eastAsiaTheme="minorEastAsia" w:hAnsiTheme="minorEastAsia" w:hint="eastAsia"/>
                <w:sz w:val="18"/>
                <w:szCs w:val="18"/>
              </w:rPr>
              <w:t>）</w:t>
            </w:r>
          </w:p>
          <w:p w14:paraId="0906B2CA" w14:textId="77777777" w:rsidR="00817891" w:rsidRPr="00BF3E30" w:rsidRDefault="008B22B1" w:rsidP="004A546A">
            <w:pPr>
              <w:spacing w:line="280" w:lineRule="exact"/>
              <w:ind w:leftChars="16" w:left="214"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ア</w:t>
            </w:r>
          </w:p>
          <w:p w14:paraId="595A659E" w14:textId="77777777" w:rsidR="00E936EC" w:rsidRPr="00BF3E30" w:rsidRDefault="008B22B1" w:rsidP="004A546A">
            <w:pPr>
              <w:spacing w:line="280" w:lineRule="exact"/>
              <w:ind w:leftChars="16" w:left="214"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w:t>
            </w:r>
            <w:r w:rsidR="006F556D" w:rsidRPr="00BF3E30">
              <w:rPr>
                <w:rFonts w:asciiTheme="minorEastAsia" w:eastAsiaTheme="minorEastAsia" w:hAnsiTheme="minorEastAsia" w:hint="eastAsia"/>
                <w:sz w:val="18"/>
                <w:szCs w:val="18"/>
              </w:rPr>
              <w:t>【教】</w:t>
            </w:r>
            <w:r w:rsidRPr="00BF3E30">
              <w:rPr>
                <w:rFonts w:asciiTheme="minorEastAsia" w:eastAsiaTheme="minorEastAsia" w:hAnsiTheme="minorEastAsia" w:hint="eastAsia"/>
                <w:sz w:val="18"/>
                <w:szCs w:val="18"/>
              </w:rPr>
              <w:t>「外部への情報提供手段としてホームページが活用されている」</w:t>
            </w:r>
            <w:r w:rsidR="00E936EC" w:rsidRPr="00BF3E30">
              <w:rPr>
                <w:rFonts w:asciiTheme="minorEastAsia" w:eastAsiaTheme="minorEastAsia" w:hAnsiTheme="minorEastAsia" w:hint="eastAsia"/>
                <w:sz w:val="18"/>
                <w:szCs w:val="18"/>
              </w:rPr>
              <w:t xml:space="preserve">　</w:t>
            </w:r>
          </w:p>
          <w:p w14:paraId="05B6EF8A" w14:textId="1E729B2D" w:rsidR="008B22B1" w:rsidRDefault="00B227C2" w:rsidP="004A546A">
            <w:pPr>
              <w:spacing w:line="280" w:lineRule="exact"/>
              <w:ind w:leftChars="116" w:left="244" w:firstLineChars="1200" w:firstLine="2160"/>
              <w:jc w:val="left"/>
              <w:rPr>
                <w:rFonts w:asciiTheme="minorEastAsia" w:eastAsiaTheme="minorEastAsia" w:hAnsiTheme="minorEastAsia"/>
                <w:sz w:val="18"/>
                <w:szCs w:val="18"/>
              </w:rPr>
            </w:pPr>
            <w:r w:rsidRPr="00BF3E30">
              <w:rPr>
                <w:rFonts w:asciiTheme="minorEastAsia" w:eastAsiaTheme="minorEastAsia" w:hAnsiTheme="minorEastAsia"/>
                <w:sz w:val="18"/>
                <w:szCs w:val="18"/>
              </w:rPr>
              <w:t>85</w:t>
            </w:r>
            <w:r w:rsidR="008B22B1" w:rsidRPr="00BF3E30">
              <w:rPr>
                <w:rFonts w:asciiTheme="minorEastAsia" w:eastAsiaTheme="minorEastAsia" w:hAnsiTheme="minorEastAsia" w:hint="eastAsia"/>
                <w:sz w:val="18"/>
                <w:szCs w:val="18"/>
              </w:rPr>
              <w:t>%</w:t>
            </w:r>
            <w:r w:rsidR="009F6B23" w:rsidRPr="00BF3E30">
              <w:rPr>
                <w:rFonts w:asciiTheme="minorEastAsia" w:eastAsiaTheme="minorEastAsia" w:hAnsiTheme="minorEastAsia"/>
                <w:sz w:val="18"/>
                <w:szCs w:val="18"/>
              </w:rPr>
              <w:t>[</w:t>
            </w:r>
            <w:r w:rsidRPr="00BF3E30">
              <w:rPr>
                <w:rFonts w:asciiTheme="minorEastAsia" w:eastAsiaTheme="minorEastAsia" w:hAnsiTheme="minorEastAsia"/>
                <w:sz w:val="18"/>
                <w:szCs w:val="18"/>
              </w:rPr>
              <w:t>82</w:t>
            </w:r>
            <w:r w:rsidR="009F6B23" w:rsidRPr="00BF3E30">
              <w:rPr>
                <w:rFonts w:asciiTheme="minorEastAsia" w:eastAsiaTheme="minorEastAsia" w:hAnsiTheme="minorEastAsia"/>
                <w:sz w:val="18"/>
                <w:szCs w:val="18"/>
              </w:rPr>
              <w:t>%]</w:t>
            </w:r>
          </w:p>
          <w:p w14:paraId="2DB7D2E2" w14:textId="182A4758" w:rsidR="00EA34D1" w:rsidRDefault="00EA34D1" w:rsidP="004A546A">
            <w:pPr>
              <w:spacing w:line="280" w:lineRule="exact"/>
              <w:ind w:leftChars="116" w:left="244" w:firstLineChars="1200" w:firstLine="2160"/>
              <w:jc w:val="left"/>
              <w:rPr>
                <w:rFonts w:asciiTheme="minorEastAsia" w:eastAsiaTheme="minorEastAsia" w:hAnsiTheme="minorEastAsia"/>
                <w:sz w:val="18"/>
                <w:szCs w:val="18"/>
              </w:rPr>
            </w:pPr>
          </w:p>
          <w:p w14:paraId="28FFC320" w14:textId="77777777" w:rsidR="00E70870" w:rsidRDefault="00E70870" w:rsidP="004A546A">
            <w:pPr>
              <w:spacing w:line="280" w:lineRule="exact"/>
              <w:ind w:leftChars="116" w:left="244" w:firstLineChars="1200" w:firstLine="2160"/>
              <w:jc w:val="left"/>
              <w:rPr>
                <w:rFonts w:asciiTheme="minorEastAsia" w:eastAsiaTheme="minorEastAsia" w:hAnsiTheme="minorEastAsia"/>
                <w:sz w:val="18"/>
                <w:szCs w:val="18"/>
              </w:rPr>
            </w:pPr>
          </w:p>
          <w:p w14:paraId="312D6931" w14:textId="36295897" w:rsidR="00EA34D1" w:rsidRDefault="00EA34D1" w:rsidP="004A546A">
            <w:pPr>
              <w:spacing w:line="280" w:lineRule="exact"/>
              <w:ind w:leftChars="116" w:left="244" w:firstLineChars="1200" w:firstLine="2160"/>
              <w:jc w:val="left"/>
              <w:rPr>
                <w:rFonts w:asciiTheme="minorEastAsia" w:eastAsiaTheme="minorEastAsia" w:hAnsiTheme="minorEastAsia"/>
                <w:sz w:val="18"/>
                <w:szCs w:val="18"/>
              </w:rPr>
            </w:pPr>
          </w:p>
          <w:p w14:paraId="54679D28" w14:textId="77777777" w:rsidR="00EA34D1" w:rsidRPr="00BF3E30" w:rsidRDefault="00EA34D1" w:rsidP="004A546A">
            <w:pPr>
              <w:spacing w:line="280" w:lineRule="exact"/>
              <w:ind w:leftChars="116" w:left="244" w:firstLineChars="1200" w:firstLine="2160"/>
              <w:jc w:val="left"/>
              <w:rPr>
                <w:rFonts w:asciiTheme="minorEastAsia" w:eastAsiaTheme="minorEastAsia" w:hAnsiTheme="minorEastAsia"/>
                <w:sz w:val="18"/>
                <w:szCs w:val="18"/>
              </w:rPr>
            </w:pPr>
          </w:p>
          <w:p w14:paraId="3339A195" w14:textId="77777777" w:rsidR="00817891" w:rsidRPr="00BF3E30"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イ</w:t>
            </w:r>
          </w:p>
          <w:p w14:paraId="5EA142AF" w14:textId="0E016C55" w:rsidR="00667498" w:rsidRPr="00BF3E30" w:rsidRDefault="008B22B1" w:rsidP="005F4E36">
            <w:pPr>
              <w:spacing w:after="60" w:line="280" w:lineRule="exact"/>
              <w:ind w:left="180" w:hangingChars="100" w:hanging="180"/>
              <w:jc w:val="left"/>
              <w:rPr>
                <w:rFonts w:asciiTheme="minorEastAsia" w:eastAsiaTheme="minorEastAsia" w:hAnsiTheme="minorEastAsia"/>
                <w:sz w:val="18"/>
                <w:szCs w:val="18"/>
              </w:rPr>
            </w:pPr>
            <w:r w:rsidRPr="00BF3E30">
              <w:rPr>
                <w:rFonts w:asciiTheme="minorEastAsia" w:eastAsiaTheme="minorEastAsia" w:hAnsiTheme="minorEastAsia" w:hint="eastAsia"/>
                <w:sz w:val="18"/>
                <w:szCs w:val="18"/>
              </w:rPr>
              <w:t>・校区コミュニティ</w:t>
            </w:r>
            <w:r w:rsidR="00F4656E" w:rsidRPr="00BF3E30">
              <w:rPr>
                <w:rFonts w:asciiTheme="minorEastAsia" w:eastAsiaTheme="minorEastAsia" w:hAnsiTheme="minorEastAsia" w:hint="eastAsia"/>
                <w:sz w:val="18"/>
                <w:szCs w:val="18"/>
              </w:rPr>
              <w:t>協議会に</w:t>
            </w:r>
            <w:r w:rsidR="00BA7DB0" w:rsidRPr="00BF3E30">
              <w:rPr>
                <w:rFonts w:asciiTheme="minorEastAsia" w:eastAsiaTheme="minorEastAsia" w:hAnsiTheme="minorEastAsia" w:hint="eastAsia"/>
                <w:sz w:val="18"/>
                <w:szCs w:val="18"/>
              </w:rPr>
              <w:t>毎回</w:t>
            </w:r>
            <w:r w:rsidR="00F4656E" w:rsidRPr="00BF3E30">
              <w:rPr>
                <w:rFonts w:asciiTheme="minorEastAsia" w:eastAsiaTheme="minorEastAsia" w:hAnsiTheme="minorEastAsia" w:hint="eastAsia"/>
                <w:sz w:val="18"/>
                <w:szCs w:val="18"/>
              </w:rPr>
              <w:t>参加して、広報</w:t>
            </w:r>
            <w:r w:rsidRPr="00BF3E30">
              <w:rPr>
                <w:rFonts w:asciiTheme="minorEastAsia" w:eastAsiaTheme="minorEastAsia" w:hAnsiTheme="minorEastAsia" w:hint="eastAsia"/>
                <w:sz w:val="18"/>
                <w:szCs w:val="18"/>
              </w:rPr>
              <w:t>チラシを</w:t>
            </w:r>
            <w:r w:rsidR="00F4656E" w:rsidRPr="00BF3E30">
              <w:rPr>
                <w:rFonts w:asciiTheme="minorEastAsia" w:eastAsiaTheme="minorEastAsia" w:hAnsiTheme="minorEastAsia" w:hint="eastAsia"/>
                <w:sz w:val="18"/>
                <w:szCs w:val="18"/>
              </w:rPr>
              <w:t>配付</w:t>
            </w:r>
            <w:r w:rsidR="005F4E36" w:rsidRPr="00BF3E30">
              <w:rPr>
                <w:rFonts w:asciiTheme="minorEastAsia" w:eastAsiaTheme="minorEastAsia" w:hAnsiTheme="minorEastAsia" w:hint="eastAsia"/>
                <w:sz w:val="18"/>
                <w:szCs w:val="18"/>
              </w:rPr>
              <w:t>し</w:t>
            </w:r>
            <w:r w:rsidR="00F4656E" w:rsidRPr="00BF3E30">
              <w:rPr>
                <w:rFonts w:asciiTheme="minorEastAsia" w:eastAsiaTheme="minorEastAsia" w:hAnsiTheme="minorEastAsia" w:hint="eastAsia"/>
                <w:sz w:val="18"/>
                <w:szCs w:val="18"/>
              </w:rPr>
              <w:t>説明</w:t>
            </w:r>
            <w:r w:rsidRPr="00BF3E30">
              <w:rPr>
                <w:rFonts w:asciiTheme="minorEastAsia" w:eastAsiaTheme="minorEastAsia" w:hAnsiTheme="minorEastAsia" w:hint="eastAsia"/>
                <w:sz w:val="18"/>
                <w:szCs w:val="18"/>
              </w:rPr>
              <w:t>する。</w:t>
            </w:r>
            <w:r w:rsidR="00E936EC" w:rsidRPr="00BF3E30">
              <w:rPr>
                <w:rFonts w:asciiTheme="minorEastAsia" w:eastAsiaTheme="minorEastAsia" w:hAnsiTheme="minorEastAsia" w:hint="eastAsia"/>
                <w:sz w:val="18"/>
                <w:szCs w:val="18"/>
              </w:rPr>
              <w:t xml:space="preserve">　　　　　　　</w:t>
            </w:r>
            <w:r w:rsidR="00B227C2" w:rsidRPr="00BF3E30">
              <w:rPr>
                <w:rFonts w:asciiTheme="minorEastAsia" w:eastAsiaTheme="minorEastAsia" w:hAnsiTheme="minorEastAsia"/>
                <w:sz w:val="18"/>
                <w:szCs w:val="18"/>
              </w:rPr>
              <w:t>100</w:t>
            </w:r>
            <w:r w:rsidR="00F4656E" w:rsidRPr="00BF3E30">
              <w:rPr>
                <w:rFonts w:asciiTheme="minorEastAsia" w:eastAsiaTheme="minorEastAsia" w:hAnsiTheme="minorEastAsia" w:hint="eastAsia"/>
                <w:sz w:val="18"/>
                <w:szCs w:val="18"/>
              </w:rPr>
              <w:t>%[</w:t>
            </w:r>
            <w:r w:rsidR="00B227C2" w:rsidRPr="00BF3E30">
              <w:rPr>
                <w:rFonts w:asciiTheme="minorEastAsia" w:eastAsiaTheme="minorEastAsia" w:hAnsiTheme="minorEastAsia"/>
                <w:sz w:val="18"/>
                <w:szCs w:val="18"/>
              </w:rPr>
              <w:t>100</w:t>
            </w:r>
            <w:r w:rsidR="00F4656E" w:rsidRPr="00BF3E30">
              <w:rPr>
                <w:rFonts w:asciiTheme="minorEastAsia" w:eastAsiaTheme="minorEastAsia" w:hAnsiTheme="minorEastAsia" w:hint="eastAsia"/>
                <w:sz w:val="18"/>
                <w:szCs w:val="18"/>
              </w:rPr>
              <w:t>%]</w:t>
            </w:r>
          </w:p>
        </w:tc>
        <w:tc>
          <w:tcPr>
            <w:tcW w:w="3606" w:type="dxa"/>
            <w:tcBorders>
              <w:top w:val="single" w:sz="4" w:space="0" w:color="auto"/>
              <w:left w:val="dashed" w:sz="4" w:space="0" w:color="auto"/>
              <w:bottom w:val="single" w:sz="4" w:space="0" w:color="auto"/>
              <w:right w:val="single" w:sz="4" w:space="0" w:color="auto"/>
            </w:tcBorders>
            <w:shd w:val="clear" w:color="auto" w:fill="auto"/>
          </w:tcPr>
          <w:p w14:paraId="45470E9C" w14:textId="77777777" w:rsidR="00BF3E30" w:rsidRPr="00453EA6" w:rsidRDefault="00BF3E30" w:rsidP="00BF3E30">
            <w:pPr>
              <w:spacing w:before="60" w:line="280" w:lineRule="exact"/>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（１）</w:t>
            </w:r>
          </w:p>
          <w:p w14:paraId="52083F80" w14:textId="77777777" w:rsidR="00BF3E30" w:rsidRPr="00453EA6" w:rsidRDefault="00BF3E30" w:rsidP="00DD3F49">
            <w:pPr>
              <w:spacing w:line="280" w:lineRule="exact"/>
              <w:ind w:rightChars="-22" w:right="-46"/>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ア</w:t>
            </w:r>
          </w:p>
          <w:p w14:paraId="46ABE53D" w14:textId="3AC902C3" w:rsidR="002F7E88" w:rsidRPr="00453EA6" w:rsidRDefault="00BF3E30" w:rsidP="00DD3F49">
            <w:pPr>
              <w:spacing w:line="280" w:lineRule="exact"/>
              <w:ind w:rightChars="-22" w:right="-46"/>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w:t>
            </w:r>
            <w:r w:rsidR="002F7E88" w:rsidRPr="00453EA6">
              <w:rPr>
                <w:rFonts w:asciiTheme="minorEastAsia" w:eastAsiaTheme="minorEastAsia" w:hAnsiTheme="minorEastAsia" w:hint="eastAsia"/>
                <w:sz w:val="18"/>
                <w:szCs w:val="18"/>
              </w:rPr>
              <w:t>新規実習先：</w:t>
            </w:r>
            <w:r w:rsidR="00E27A3C" w:rsidRPr="00453EA6">
              <w:rPr>
                <w:rFonts w:asciiTheme="minorEastAsia" w:eastAsiaTheme="minorEastAsia" w:hAnsiTheme="minorEastAsia" w:hint="eastAsia"/>
                <w:sz w:val="18"/>
                <w:szCs w:val="18"/>
              </w:rPr>
              <w:t>4</w:t>
            </w:r>
            <w:r w:rsidR="00E27A3C" w:rsidRPr="00453EA6">
              <w:rPr>
                <w:rFonts w:asciiTheme="minorEastAsia" w:eastAsiaTheme="minorEastAsia" w:hAnsiTheme="minorEastAsia"/>
                <w:sz w:val="18"/>
                <w:szCs w:val="18"/>
              </w:rPr>
              <w:t>0</w:t>
            </w:r>
            <w:r w:rsidR="002F7E88" w:rsidRPr="00453EA6">
              <w:rPr>
                <w:rFonts w:asciiTheme="minorEastAsia" w:eastAsiaTheme="minorEastAsia" w:hAnsiTheme="minorEastAsia" w:hint="eastAsia"/>
                <w:sz w:val="18"/>
                <w:szCs w:val="18"/>
              </w:rPr>
              <w:t>件</w:t>
            </w:r>
            <w:r w:rsidR="00954EE8">
              <w:rPr>
                <w:rFonts w:asciiTheme="minorEastAsia" w:eastAsiaTheme="minorEastAsia" w:hAnsiTheme="minorEastAsia" w:hint="eastAsia"/>
                <w:sz w:val="18"/>
                <w:szCs w:val="18"/>
              </w:rPr>
              <w:t xml:space="preserve">　　　　　　　</w:t>
            </w:r>
            <w:r w:rsidR="00954EE8" w:rsidRPr="00453EA6">
              <w:rPr>
                <w:rFonts w:asciiTheme="minorEastAsia" w:eastAsiaTheme="minorEastAsia" w:hAnsiTheme="minorEastAsia" w:hint="eastAsia"/>
                <w:sz w:val="18"/>
                <w:szCs w:val="18"/>
              </w:rPr>
              <w:t>【◎】</w:t>
            </w:r>
          </w:p>
          <w:p w14:paraId="31EAA38D" w14:textId="16A8BEF1" w:rsidR="002F7E88" w:rsidRPr="00453EA6" w:rsidRDefault="00954EE8" w:rsidP="00954EE8">
            <w:pPr>
              <w:spacing w:line="280" w:lineRule="exact"/>
              <w:ind w:rightChars="-22" w:right="-46"/>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C50372" w:rsidRPr="00453EA6">
              <w:rPr>
                <w:rFonts w:asciiTheme="minorEastAsia" w:eastAsiaTheme="minorEastAsia" w:hAnsiTheme="minorEastAsia" w:hint="eastAsia"/>
                <w:sz w:val="18"/>
                <w:szCs w:val="18"/>
              </w:rPr>
              <w:t>名刺交換会やイベントをきっかけにし</w:t>
            </w:r>
            <w:r w:rsidR="002F7E88" w:rsidRPr="00453EA6">
              <w:rPr>
                <w:rFonts w:asciiTheme="minorEastAsia" w:eastAsiaTheme="minorEastAsia" w:hAnsiTheme="minorEastAsia" w:hint="eastAsia"/>
                <w:sz w:val="18"/>
                <w:szCs w:val="18"/>
              </w:rPr>
              <w:t xml:space="preserve">　</w:t>
            </w:r>
          </w:p>
          <w:p w14:paraId="0CF8DF82" w14:textId="42818EDB" w:rsidR="00C50372" w:rsidRPr="00216ACF" w:rsidRDefault="00C50372" w:rsidP="00DD3F49">
            <w:pPr>
              <w:spacing w:line="280" w:lineRule="exact"/>
              <w:ind w:leftChars="100" w:left="210" w:rightChars="-22" w:right="-46"/>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て学校見学にお越し頂き、実習の受入を承諾していただくなど、新規開拓を実施した。</w:t>
            </w:r>
            <w:r w:rsidR="00857F5E" w:rsidRPr="00216ACF">
              <w:rPr>
                <w:rFonts w:asciiTheme="minorEastAsia" w:eastAsiaTheme="minorEastAsia" w:hAnsiTheme="minorEastAsia" w:hint="eastAsia"/>
                <w:sz w:val="18"/>
                <w:szCs w:val="18"/>
              </w:rPr>
              <w:t>開拓</w:t>
            </w:r>
            <w:r w:rsidR="00C72D85" w:rsidRPr="00216ACF">
              <w:rPr>
                <w:rFonts w:asciiTheme="minorEastAsia" w:eastAsiaTheme="minorEastAsia" w:hAnsiTheme="minorEastAsia" w:hint="eastAsia"/>
                <w:sz w:val="18"/>
                <w:szCs w:val="18"/>
              </w:rPr>
              <w:t>数としては例年並みだが、コロナ禍で</w:t>
            </w:r>
            <w:r w:rsidR="001817CA" w:rsidRPr="00216ACF">
              <w:rPr>
                <w:rFonts w:asciiTheme="minorEastAsia" w:eastAsiaTheme="minorEastAsia" w:hAnsiTheme="minorEastAsia" w:hint="eastAsia"/>
                <w:sz w:val="18"/>
                <w:szCs w:val="18"/>
              </w:rPr>
              <w:t>実習受入の中止など、企業の受入方針が厳しいなか、例年並みの数を確保することができたのは大きな</w:t>
            </w:r>
            <w:r w:rsidR="000C5302" w:rsidRPr="00216ACF">
              <w:rPr>
                <w:rFonts w:asciiTheme="minorEastAsia" w:eastAsiaTheme="minorEastAsia" w:hAnsiTheme="minorEastAsia" w:hint="eastAsia"/>
                <w:sz w:val="18"/>
                <w:szCs w:val="18"/>
              </w:rPr>
              <w:t>成果であった</w:t>
            </w:r>
            <w:r w:rsidR="001817CA" w:rsidRPr="00216ACF">
              <w:rPr>
                <w:rFonts w:asciiTheme="minorEastAsia" w:eastAsiaTheme="minorEastAsia" w:hAnsiTheme="minorEastAsia" w:hint="eastAsia"/>
                <w:sz w:val="18"/>
                <w:szCs w:val="18"/>
              </w:rPr>
              <w:t>。</w:t>
            </w:r>
            <w:r w:rsidR="002F7E88" w:rsidRPr="00216ACF">
              <w:rPr>
                <w:rFonts w:asciiTheme="minorEastAsia" w:eastAsiaTheme="minorEastAsia" w:hAnsiTheme="minorEastAsia" w:hint="eastAsia"/>
                <w:sz w:val="18"/>
                <w:szCs w:val="18"/>
              </w:rPr>
              <w:t xml:space="preserve">　　　　　　　　　　</w:t>
            </w:r>
            <w:r w:rsidR="00DD3F49" w:rsidRPr="00216ACF">
              <w:rPr>
                <w:rFonts w:asciiTheme="minorEastAsia" w:eastAsiaTheme="minorEastAsia" w:hAnsiTheme="minorEastAsia" w:hint="eastAsia"/>
                <w:sz w:val="18"/>
                <w:szCs w:val="18"/>
              </w:rPr>
              <w:t xml:space="preserve">　</w:t>
            </w:r>
            <w:r w:rsidR="002F7E88" w:rsidRPr="00216ACF">
              <w:rPr>
                <w:rFonts w:asciiTheme="minorEastAsia" w:eastAsiaTheme="minorEastAsia" w:hAnsiTheme="minorEastAsia" w:hint="eastAsia"/>
                <w:sz w:val="18"/>
                <w:szCs w:val="18"/>
              </w:rPr>
              <w:t xml:space="preserve">　</w:t>
            </w:r>
          </w:p>
          <w:p w14:paraId="3A19958D" w14:textId="5907C9D3" w:rsidR="00BF3E30" w:rsidRPr="00453EA6" w:rsidRDefault="002F7E88"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4D7814CC" w14:textId="220DFDD7" w:rsidR="002F7E88" w:rsidRPr="00453EA6" w:rsidRDefault="00BF3E30" w:rsidP="00DD3F49">
            <w:pPr>
              <w:spacing w:line="280" w:lineRule="exact"/>
              <w:ind w:left="180" w:rightChars="-22" w:right="-46"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w:t>
            </w:r>
            <w:r w:rsidR="002F7E88" w:rsidRPr="00453EA6">
              <w:rPr>
                <w:rFonts w:asciiTheme="minorEastAsia" w:eastAsiaTheme="minorEastAsia" w:hAnsiTheme="minorEastAsia" w:hint="eastAsia"/>
                <w:sz w:val="18"/>
                <w:szCs w:val="18"/>
              </w:rPr>
              <w:t>卒業１年後の職場定着率</w:t>
            </w:r>
            <w:r w:rsidR="0039723A" w:rsidRPr="00453EA6">
              <w:rPr>
                <w:rFonts w:asciiTheme="minorEastAsia" w:eastAsiaTheme="minorEastAsia" w:hAnsiTheme="minorEastAsia" w:hint="eastAsia"/>
                <w:sz w:val="18"/>
                <w:szCs w:val="18"/>
              </w:rPr>
              <w:t>：</w:t>
            </w:r>
            <w:r w:rsidR="002F7E88" w:rsidRPr="00453EA6">
              <w:rPr>
                <w:rFonts w:asciiTheme="minorEastAsia" w:eastAsiaTheme="minorEastAsia" w:hAnsiTheme="minorEastAsia"/>
                <w:sz w:val="18"/>
                <w:szCs w:val="18"/>
              </w:rPr>
              <w:t>9</w:t>
            </w:r>
            <w:r w:rsidR="008C0C15">
              <w:rPr>
                <w:rFonts w:asciiTheme="minorEastAsia" w:eastAsiaTheme="minorEastAsia" w:hAnsiTheme="minorEastAsia" w:hint="eastAsia"/>
                <w:sz w:val="18"/>
                <w:szCs w:val="18"/>
              </w:rPr>
              <w:t>4</w:t>
            </w:r>
            <w:r w:rsidR="002F7E88" w:rsidRPr="00453EA6">
              <w:rPr>
                <w:rFonts w:asciiTheme="minorEastAsia" w:eastAsiaTheme="minorEastAsia" w:hAnsiTheme="minorEastAsia" w:hint="eastAsia"/>
                <w:sz w:val="18"/>
                <w:szCs w:val="18"/>
              </w:rPr>
              <w:t>%</w:t>
            </w:r>
          </w:p>
          <w:p w14:paraId="028B0823" w14:textId="66EFD679" w:rsidR="00BF3E30" w:rsidRPr="00453EA6" w:rsidRDefault="00C50372" w:rsidP="00DD3F49">
            <w:pPr>
              <w:spacing w:line="280" w:lineRule="exact"/>
              <w:ind w:leftChars="100" w:left="210" w:rightChars="-90" w:right="-189"/>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専任者によるアフターフォローを実施した。</w:t>
            </w:r>
            <w:r w:rsidR="00DD3F49" w:rsidRPr="00453EA6">
              <w:rPr>
                <w:rFonts w:asciiTheme="minorEastAsia" w:eastAsiaTheme="minorEastAsia" w:hAnsiTheme="minorEastAsia" w:hint="eastAsia"/>
                <w:sz w:val="18"/>
                <w:szCs w:val="18"/>
              </w:rPr>
              <w:t xml:space="preserve">　　　　　　　　　　　　 </w:t>
            </w:r>
            <w:r w:rsidR="00DD3F49" w:rsidRPr="00453EA6">
              <w:rPr>
                <w:rFonts w:asciiTheme="minorEastAsia" w:eastAsiaTheme="minorEastAsia" w:hAnsiTheme="minorEastAsia"/>
                <w:sz w:val="18"/>
                <w:szCs w:val="18"/>
              </w:rPr>
              <w:t xml:space="preserve"> </w:t>
            </w:r>
            <w:r w:rsidRPr="00453EA6">
              <w:rPr>
                <w:rFonts w:asciiTheme="minorEastAsia" w:eastAsiaTheme="minorEastAsia" w:hAnsiTheme="minorEastAsia" w:hint="eastAsia"/>
                <w:sz w:val="18"/>
                <w:szCs w:val="18"/>
              </w:rPr>
              <w:t>【</w:t>
            </w:r>
            <w:r w:rsidR="00417B28" w:rsidRPr="00453EA6">
              <w:rPr>
                <w:rFonts w:asciiTheme="minorEastAsia" w:eastAsiaTheme="minorEastAsia" w:hAnsiTheme="minorEastAsia" w:hint="eastAsia"/>
                <w:sz w:val="18"/>
                <w:szCs w:val="18"/>
              </w:rPr>
              <w:t>○</w:t>
            </w:r>
            <w:r w:rsidRPr="00453EA6">
              <w:rPr>
                <w:rFonts w:asciiTheme="minorEastAsia" w:eastAsiaTheme="minorEastAsia" w:hAnsiTheme="minorEastAsia" w:hint="eastAsia"/>
                <w:sz w:val="18"/>
                <w:szCs w:val="18"/>
              </w:rPr>
              <w:t>】</w:t>
            </w:r>
          </w:p>
          <w:p w14:paraId="338B5E86" w14:textId="77777777" w:rsidR="00BF3E30" w:rsidRPr="00453EA6" w:rsidRDefault="00BF3E30" w:rsidP="00DD3F49">
            <w:pPr>
              <w:spacing w:before="120" w:line="280" w:lineRule="exact"/>
              <w:ind w:rightChars="-22" w:right="-46"/>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（２）</w:t>
            </w:r>
          </w:p>
          <w:p w14:paraId="04B608FC" w14:textId="77777777" w:rsidR="00BF3E30" w:rsidRPr="00453EA6" w:rsidRDefault="00BF3E30" w:rsidP="00DD3F49">
            <w:pPr>
              <w:spacing w:line="280" w:lineRule="exact"/>
              <w:ind w:rightChars="-22" w:right="-46"/>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ア</w:t>
            </w:r>
          </w:p>
          <w:p w14:paraId="568357E7" w14:textId="62AD44DF" w:rsidR="00BF3E30" w:rsidRPr="00216ACF" w:rsidRDefault="00BF3E30" w:rsidP="000C5302">
            <w:pPr>
              <w:tabs>
                <w:tab w:val="left" w:pos="3443"/>
              </w:tabs>
              <w:spacing w:line="280" w:lineRule="exact"/>
              <w:ind w:left="180" w:rightChars="-87" w:right="-183"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w:t>
            </w:r>
            <w:r w:rsidR="00341906" w:rsidRPr="00453EA6">
              <w:rPr>
                <w:rFonts w:asciiTheme="minorEastAsia" w:eastAsiaTheme="minorEastAsia" w:hAnsiTheme="minorEastAsia" w:hint="eastAsia"/>
                <w:sz w:val="18"/>
                <w:szCs w:val="18"/>
              </w:rPr>
              <w:t>週</w:t>
            </w:r>
            <w:r w:rsidR="000E6AF9">
              <w:rPr>
                <w:rFonts w:asciiTheme="minorEastAsia" w:eastAsiaTheme="minorEastAsia" w:hAnsiTheme="minorEastAsia" w:hint="eastAsia"/>
                <w:sz w:val="18"/>
                <w:szCs w:val="18"/>
              </w:rPr>
              <w:t>１</w:t>
            </w:r>
            <w:r w:rsidR="00341906" w:rsidRPr="00453EA6">
              <w:rPr>
                <w:rFonts w:asciiTheme="minorEastAsia" w:eastAsiaTheme="minorEastAsia" w:hAnsiTheme="minorEastAsia" w:hint="eastAsia"/>
                <w:sz w:val="18"/>
                <w:szCs w:val="18"/>
              </w:rPr>
              <w:t>回の本校への登校の際に、担当者</w:t>
            </w:r>
            <w:r w:rsidR="00FE1816" w:rsidRPr="00453EA6">
              <w:rPr>
                <w:rFonts w:asciiTheme="minorEastAsia" w:eastAsiaTheme="minorEastAsia" w:hAnsiTheme="minorEastAsia" w:hint="eastAsia"/>
                <w:sz w:val="18"/>
                <w:szCs w:val="18"/>
              </w:rPr>
              <w:t>間で情報共有</w:t>
            </w:r>
            <w:r w:rsidR="00341906" w:rsidRPr="00453EA6">
              <w:rPr>
                <w:rFonts w:asciiTheme="minorEastAsia" w:eastAsiaTheme="minorEastAsia" w:hAnsiTheme="minorEastAsia" w:hint="eastAsia"/>
                <w:sz w:val="18"/>
                <w:szCs w:val="18"/>
              </w:rPr>
              <w:t>し、</w:t>
            </w:r>
            <w:r w:rsidR="00C72D85" w:rsidRPr="00216ACF">
              <w:rPr>
                <w:rFonts w:asciiTheme="minorEastAsia" w:eastAsiaTheme="minorEastAsia" w:hAnsiTheme="minorEastAsia" w:hint="eastAsia"/>
                <w:sz w:val="18"/>
                <w:szCs w:val="18"/>
              </w:rPr>
              <w:t>障がい特性に応じた支援の方法や福祉サービスに関する情報提供などの</w:t>
            </w:r>
            <w:r w:rsidR="00341906" w:rsidRPr="00216ACF">
              <w:rPr>
                <w:rFonts w:asciiTheme="minorEastAsia" w:eastAsiaTheme="minorEastAsia" w:hAnsiTheme="minorEastAsia" w:hint="eastAsia"/>
                <w:sz w:val="18"/>
                <w:szCs w:val="18"/>
              </w:rPr>
              <w:t>相談支援を実施した。またSSW</w:t>
            </w:r>
            <w:r w:rsidR="000C5302" w:rsidRPr="00216ACF">
              <w:rPr>
                <w:rFonts w:asciiTheme="minorEastAsia" w:eastAsiaTheme="minorEastAsia" w:hAnsiTheme="minorEastAsia" w:hint="eastAsia"/>
                <w:sz w:val="18"/>
                <w:szCs w:val="18"/>
              </w:rPr>
              <w:t>と連携し、</w:t>
            </w:r>
            <w:r w:rsidR="00341906" w:rsidRPr="00216ACF">
              <w:rPr>
                <w:rFonts w:asciiTheme="minorEastAsia" w:eastAsiaTheme="minorEastAsia" w:hAnsiTheme="minorEastAsia" w:hint="eastAsia"/>
                <w:sz w:val="18"/>
                <w:szCs w:val="18"/>
              </w:rPr>
              <w:t>個別の相談も設定した。</w:t>
            </w:r>
            <w:r w:rsidR="000C5302" w:rsidRPr="00216ACF">
              <w:rPr>
                <w:rFonts w:asciiTheme="minorEastAsia" w:eastAsiaTheme="minorEastAsia" w:hAnsiTheme="minorEastAsia" w:hint="eastAsia"/>
                <w:sz w:val="18"/>
                <w:szCs w:val="18"/>
              </w:rPr>
              <w:t xml:space="preserve"> </w:t>
            </w:r>
            <w:r w:rsidR="00341906" w:rsidRPr="00216ACF">
              <w:rPr>
                <w:rFonts w:asciiTheme="minorEastAsia" w:eastAsiaTheme="minorEastAsia" w:hAnsiTheme="minorEastAsia" w:hint="eastAsia"/>
                <w:sz w:val="18"/>
                <w:szCs w:val="18"/>
              </w:rPr>
              <w:t>【○】</w:t>
            </w:r>
          </w:p>
          <w:p w14:paraId="577A4AF8" w14:textId="77777777" w:rsidR="00BF3E30" w:rsidRPr="00216ACF"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099B0375" w14:textId="678600C1" w:rsidR="00BF3E30" w:rsidRPr="00453EA6" w:rsidRDefault="00BF3E30" w:rsidP="000C5302">
            <w:pPr>
              <w:spacing w:line="280" w:lineRule="exact"/>
              <w:ind w:left="180" w:rightChars="-87" w:right="-183"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CE3912" w:rsidRPr="00216ACF">
              <w:rPr>
                <w:rFonts w:asciiTheme="minorEastAsia" w:eastAsiaTheme="minorEastAsia" w:hAnsiTheme="minorEastAsia" w:hint="eastAsia"/>
                <w:sz w:val="18"/>
                <w:szCs w:val="18"/>
              </w:rPr>
              <w:t>府立人研の授業見学、他府県教育委員会の見学などを受け入れた。なお行政機関や企業の学校見学も積極的に受け</w:t>
            </w:r>
            <w:r w:rsidR="00CE3912" w:rsidRPr="00453EA6">
              <w:rPr>
                <w:rFonts w:asciiTheme="minorEastAsia" w:eastAsiaTheme="minorEastAsia" w:hAnsiTheme="minorEastAsia" w:hint="eastAsia"/>
                <w:sz w:val="18"/>
                <w:szCs w:val="18"/>
              </w:rPr>
              <w:t xml:space="preserve">入れている。　　　　　　　　 </w:t>
            </w:r>
            <w:r w:rsidR="00DD3F49" w:rsidRPr="00453EA6">
              <w:rPr>
                <w:rFonts w:asciiTheme="minorEastAsia" w:eastAsiaTheme="minorEastAsia" w:hAnsiTheme="minorEastAsia" w:hint="eastAsia"/>
                <w:sz w:val="18"/>
                <w:szCs w:val="18"/>
              </w:rPr>
              <w:t xml:space="preserve">　　　</w:t>
            </w:r>
            <w:r w:rsidR="000C5302">
              <w:rPr>
                <w:rFonts w:asciiTheme="minorEastAsia" w:eastAsiaTheme="minorEastAsia" w:hAnsiTheme="minorEastAsia" w:hint="eastAsia"/>
                <w:sz w:val="18"/>
                <w:szCs w:val="18"/>
              </w:rPr>
              <w:t xml:space="preserve"> </w:t>
            </w:r>
            <w:r w:rsidR="00DD3F49" w:rsidRPr="00453EA6">
              <w:rPr>
                <w:rFonts w:asciiTheme="minorEastAsia" w:eastAsiaTheme="minorEastAsia" w:hAnsiTheme="minorEastAsia" w:hint="eastAsia"/>
                <w:sz w:val="18"/>
                <w:szCs w:val="18"/>
              </w:rPr>
              <w:t xml:space="preserve"> </w:t>
            </w:r>
            <w:r w:rsidR="00CE3912" w:rsidRPr="00453EA6">
              <w:rPr>
                <w:rFonts w:asciiTheme="minorEastAsia" w:eastAsiaTheme="minorEastAsia" w:hAnsiTheme="minorEastAsia" w:hint="eastAsia"/>
                <w:sz w:val="18"/>
                <w:szCs w:val="18"/>
              </w:rPr>
              <w:t>【</w:t>
            </w:r>
            <w:r w:rsidR="005C60A2" w:rsidRPr="00453EA6">
              <w:rPr>
                <w:rFonts w:asciiTheme="minorEastAsia" w:eastAsiaTheme="minorEastAsia" w:hAnsiTheme="minorEastAsia" w:hint="eastAsia"/>
                <w:sz w:val="18"/>
                <w:szCs w:val="18"/>
              </w:rPr>
              <w:t>○</w:t>
            </w:r>
            <w:r w:rsidR="00CE3912" w:rsidRPr="00453EA6">
              <w:rPr>
                <w:rFonts w:asciiTheme="minorEastAsia" w:eastAsiaTheme="minorEastAsia" w:hAnsiTheme="minorEastAsia" w:hint="eastAsia"/>
                <w:sz w:val="18"/>
                <w:szCs w:val="18"/>
              </w:rPr>
              <w:t>】</w:t>
            </w:r>
          </w:p>
          <w:p w14:paraId="2CE48173" w14:textId="77777777" w:rsidR="00BF3E30" w:rsidRPr="00453EA6"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ウ</w:t>
            </w:r>
          </w:p>
          <w:p w14:paraId="5546E128" w14:textId="1AD7CBE0" w:rsidR="00BF3E30" w:rsidRPr="00453EA6" w:rsidRDefault="00BF3E30" w:rsidP="000C5302">
            <w:pPr>
              <w:spacing w:line="280" w:lineRule="exact"/>
              <w:ind w:left="180" w:rightChars="-87" w:right="-183"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w:t>
            </w:r>
            <w:r w:rsidR="00C50372" w:rsidRPr="00453EA6">
              <w:rPr>
                <w:rFonts w:asciiTheme="minorEastAsia" w:eastAsiaTheme="minorEastAsia" w:hAnsiTheme="minorEastAsia" w:hint="eastAsia"/>
                <w:sz w:val="18"/>
                <w:szCs w:val="18"/>
              </w:rPr>
              <w:t>コロナ禍が継続したため、</w:t>
            </w:r>
            <w:r w:rsidRPr="00453EA6">
              <w:rPr>
                <w:rFonts w:asciiTheme="minorEastAsia" w:eastAsiaTheme="minorEastAsia" w:hAnsiTheme="minorEastAsia" w:hint="eastAsia"/>
                <w:sz w:val="18"/>
                <w:szCs w:val="18"/>
              </w:rPr>
              <w:t>小学校</w:t>
            </w:r>
            <w:r w:rsidR="00C50372" w:rsidRPr="00453EA6">
              <w:rPr>
                <w:rFonts w:asciiTheme="minorEastAsia" w:eastAsiaTheme="minorEastAsia" w:hAnsiTheme="minorEastAsia" w:hint="eastAsia"/>
                <w:sz w:val="18"/>
                <w:szCs w:val="18"/>
              </w:rPr>
              <w:t>には案内はできなかった。</w:t>
            </w:r>
            <w:r w:rsidR="00CE3912" w:rsidRPr="00453EA6">
              <w:rPr>
                <w:rFonts w:asciiTheme="minorEastAsia" w:eastAsiaTheme="minorEastAsia" w:hAnsiTheme="minorEastAsia" w:hint="eastAsia"/>
                <w:sz w:val="18"/>
                <w:szCs w:val="18"/>
              </w:rPr>
              <w:t xml:space="preserve">　　　　</w:t>
            </w:r>
            <w:r w:rsidR="00DD3F49" w:rsidRPr="00453EA6">
              <w:rPr>
                <w:rFonts w:asciiTheme="minorEastAsia" w:eastAsiaTheme="minorEastAsia" w:hAnsiTheme="minorEastAsia" w:hint="eastAsia"/>
                <w:sz w:val="18"/>
                <w:szCs w:val="18"/>
              </w:rPr>
              <w:t xml:space="preserve">　 </w:t>
            </w:r>
            <w:r w:rsidR="00CE3912" w:rsidRPr="00453EA6">
              <w:rPr>
                <w:rFonts w:asciiTheme="minorEastAsia" w:eastAsiaTheme="minorEastAsia" w:hAnsiTheme="minorEastAsia" w:hint="eastAsia"/>
                <w:sz w:val="18"/>
                <w:szCs w:val="18"/>
              </w:rPr>
              <w:t xml:space="preserve"> </w:t>
            </w:r>
            <w:r w:rsidR="000C5302">
              <w:rPr>
                <w:rFonts w:asciiTheme="minorEastAsia" w:eastAsiaTheme="minorEastAsia" w:hAnsiTheme="minorEastAsia"/>
                <w:sz w:val="18"/>
                <w:szCs w:val="18"/>
              </w:rPr>
              <w:t xml:space="preserve"> </w:t>
            </w:r>
            <w:r w:rsidR="00CE3912" w:rsidRPr="00453EA6">
              <w:rPr>
                <w:rFonts w:asciiTheme="minorEastAsia" w:eastAsiaTheme="minorEastAsia" w:hAnsiTheme="minorEastAsia" w:hint="eastAsia"/>
                <w:sz w:val="18"/>
                <w:szCs w:val="18"/>
              </w:rPr>
              <w:t>【－】</w:t>
            </w:r>
          </w:p>
          <w:p w14:paraId="1B38A735" w14:textId="77777777" w:rsidR="00BF3E30" w:rsidRPr="00453EA6" w:rsidRDefault="00BF3E30" w:rsidP="00DD3F49">
            <w:pPr>
              <w:spacing w:before="120" w:line="280" w:lineRule="exact"/>
              <w:ind w:left="437" w:rightChars="-22" w:right="-46" w:hangingChars="243" w:hanging="437"/>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（３）</w:t>
            </w:r>
          </w:p>
          <w:p w14:paraId="67735067" w14:textId="77777777" w:rsidR="00BF3E30" w:rsidRPr="00453EA6" w:rsidRDefault="00BF3E30" w:rsidP="00DD3F49">
            <w:pPr>
              <w:spacing w:line="280" w:lineRule="exact"/>
              <w:ind w:left="180" w:rightChars="-22" w:right="-46"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ア</w:t>
            </w:r>
          </w:p>
          <w:p w14:paraId="4DE06971" w14:textId="43467CE1" w:rsidR="00BF3E30" w:rsidRPr="00216ACF" w:rsidRDefault="00BF3E30" w:rsidP="000024CF">
            <w:pPr>
              <w:spacing w:line="280" w:lineRule="exact"/>
              <w:ind w:left="180" w:rightChars="-22" w:right="-46" w:hangingChars="100" w:hanging="180"/>
              <w:jc w:val="left"/>
              <w:rPr>
                <w:rFonts w:asciiTheme="minorEastAsia" w:eastAsiaTheme="minorEastAsia" w:hAnsiTheme="minorEastAsia"/>
                <w:sz w:val="18"/>
                <w:szCs w:val="18"/>
              </w:rPr>
            </w:pPr>
            <w:r w:rsidRPr="00453EA6">
              <w:rPr>
                <w:rFonts w:asciiTheme="minorEastAsia" w:eastAsiaTheme="minorEastAsia" w:hAnsiTheme="minorEastAsia" w:hint="eastAsia"/>
                <w:sz w:val="18"/>
                <w:szCs w:val="18"/>
              </w:rPr>
              <w:t>・</w:t>
            </w:r>
            <w:r w:rsidR="00E70870" w:rsidRPr="00216ACF">
              <w:rPr>
                <w:rFonts w:asciiTheme="minorEastAsia" w:eastAsiaTheme="minorEastAsia" w:hAnsiTheme="minorEastAsia" w:hint="eastAsia"/>
                <w:sz w:val="18"/>
                <w:szCs w:val="18"/>
              </w:rPr>
              <w:t>R３</w:t>
            </w:r>
            <w:r w:rsidR="00931051" w:rsidRPr="00216ACF">
              <w:rPr>
                <w:rFonts w:asciiTheme="minorEastAsia" w:eastAsiaTheme="minorEastAsia" w:hAnsiTheme="minorEastAsia" w:hint="eastAsia"/>
                <w:sz w:val="18"/>
                <w:szCs w:val="18"/>
              </w:rPr>
              <w:t>.６月から</w:t>
            </w:r>
            <w:r w:rsidR="000024CF" w:rsidRPr="00216ACF">
              <w:rPr>
                <w:rFonts w:asciiTheme="minorEastAsia" w:eastAsiaTheme="minorEastAsia" w:hAnsiTheme="minorEastAsia" w:hint="eastAsia"/>
                <w:sz w:val="18"/>
                <w:szCs w:val="18"/>
              </w:rPr>
              <w:t>週に１回、</w:t>
            </w:r>
            <w:r w:rsidRPr="00216ACF">
              <w:rPr>
                <w:rFonts w:asciiTheme="minorEastAsia" w:eastAsiaTheme="minorEastAsia" w:hAnsiTheme="minorEastAsia" w:hint="eastAsia"/>
                <w:sz w:val="18"/>
                <w:szCs w:val="18"/>
              </w:rPr>
              <w:t>楽器指導支援プログラムによ</w:t>
            </w:r>
            <w:r w:rsidR="00931051" w:rsidRPr="00216ACF">
              <w:rPr>
                <w:rFonts w:asciiTheme="minorEastAsia" w:eastAsiaTheme="minorEastAsia" w:hAnsiTheme="minorEastAsia" w:hint="eastAsia"/>
                <w:sz w:val="18"/>
                <w:szCs w:val="18"/>
              </w:rPr>
              <w:t>る指</w:t>
            </w:r>
            <w:r w:rsidRPr="00216ACF">
              <w:rPr>
                <w:rFonts w:asciiTheme="minorEastAsia" w:eastAsiaTheme="minorEastAsia" w:hAnsiTheme="minorEastAsia" w:hint="eastAsia"/>
                <w:sz w:val="18"/>
                <w:szCs w:val="18"/>
              </w:rPr>
              <w:t>導を受け</w:t>
            </w:r>
            <w:r w:rsidR="005C60A2" w:rsidRPr="00216ACF">
              <w:rPr>
                <w:rFonts w:asciiTheme="minorEastAsia" w:eastAsiaTheme="minorEastAsia" w:hAnsiTheme="minorEastAsia" w:hint="eastAsia"/>
                <w:sz w:val="18"/>
                <w:szCs w:val="18"/>
              </w:rPr>
              <w:t>、演奏技術が向上した</w:t>
            </w:r>
            <w:r w:rsidR="00931051" w:rsidRPr="00216ACF">
              <w:rPr>
                <w:rFonts w:asciiTheme="minorEastAsia" w:eastAsiaTheme="minorEastAsia" w:hAnsiTheme="minorEastAsia" w:hint="eastAsia"/>
                <w:sz w:val="18"/>
                <w:szCs w:val="18"/>
              </w:rPr>
              <w:t>。</w:t>
            </w:r>
            <w:r w:rsidR="00E70870" w:rsidRPr="00216ACF">
              <w:rPr>
                <w:rFonts w:asciiTheme="minorEastAsia" w:eastAsiaTheme="minorEastAsia" w:hAnsiTheme="minorEastAsia" w:hint="eastAsia"/>
                <w:sz w:val="18"/>
                <w:szCs w:val="18"/>
              </w:rPr>
              <w:t>R４.</w:t>
            </w:r>
            <w:r w:rsidR="00857F5E" w:rsidRPr="00216ACF">
              <w:rPr>
                <w:rFonts w:asciiTheme="minorEastAsia" w:eastAsiaTheme="minorEastAsia" w:hAnsiTheme="minorEastAsia" w:hint="eastAsia"/>
                <w:sz w:val="18"/>
                <w:szCs w:val="18"/>
              </w:rPr>
              <w:t>３月に校内</w:t>
            </w:r>
            <w:r w:rsidR="00E70870" w:rsidRPr="00216ACF">
              <w:rPr>
                <w:rFonts w:asciiTheme="minorEastAsia" w:eastAsiaTheme="minorEastAsia" w:hAnsiTheme="minorEastAsia" w:hint="eastAsia"/>
                <w:sz w:val="18"/>
                <w:szCs w:val="18"/>
              </w:rPr>
              <w:t>中間発表会を開催した。</w:t>
            </w:r>
            <w:r w:rsidR="001817CA" w:rsidRPr="00216ACF">
              <w:rPr>
                <w:rFonts w:asciiTheme="minorEastAsia" w:eastAsiaTheme="minorEastAsia" w:hAnsiTheme="minorEastAsia" w:hint="eastAsia"/>
                <w:sz w:val="18"/>
                <w:szCs w:val="18"/>
              </w:rPr>
              <w:t xml:space="preserve">　　　　　　　　　【○】</w:t>
            </w:r>
            <w:r w:rsidR="00E70870" w:rsidRPr="00216ACF">
              <w:rPr>
                <w:rFonts w:asciiTheme="minorEastAsia" w:eastAsiaTheme="minorEastAsia" w:hAnsiTheme="minorEastAsia" w:hint="eastAsia"/>
                <w:sz w:val="18"/>
                <w:szCs w:val="18"/>
              </w:rPr>
              <w:t xml:space="preserve">　　　</w:t>
            </w:r>
            <w:r w:rsidR="00DD3F49" w:rsidRPr="00216ACF">
              <w:rPr>
                <w:rFonts w:asciiTheme="minorEastAsia" w:eastAsiaTheme="minorEastAsia" w:hAnsiTheme="minorEastAsia" w:hint="eastAsia"/>
                <w:sz w:val="18"/>
                <w:szCs w:val="18"/>
              </w:rPr>
              <w:t xml:space="preserve">　　</w:t>
            </w:r>
            <w:r w:rsidR="000024CF" w:rsidRPr="00216ACF">
              <w:rPr>
                <w:rFonts w:asciiTheme="minorEastAsia" w:eastAsiaTheme="minorEastAsia" w:hAnsiTheme="minorEastAsia" w:hint="eastAsia"/>
                <w:sz w:val="18"/>
                <w:szCs w:val="18"/>
              </w:rPr>
              <w:t xml:space="preserve">　　　　　　　</w:t>
            </w:r>
            <w:r w:rsidR="001817CA" w:rsidRPr="00216ACF">
              <w:rPr>
                <w:rFonts w:asciiTheme="minorEastAsia" w:eastAsiaTheme="minorEastAsia" w:hAnsiTheme="minorEastAsia" w:hint="eastAsia"/>
                <w:sz w:val="18"/>
                <w:szCs w:val="18"/>
              </w:rPr>
              <w:t xml:space="preserve"> </w:t>
            </w:r>
            <w:r w:rsidR="001817CA" w:rsidRPr="00216ACF">
              <w:rPr>
                <w:rFonts w:asciiTheme="minorEastAsia" w:eastAsiaTheme="minorEastAsia" w:hAnsiTheme="minorEastAsia"/>
                <w:sz w:val="18"/>
                <w:szCs w:val="18"/>
              </w:rPr>
              <w:t xml:space="preserve">     </w:t>
            </w:r>
          </w:p>
          <w:p w14:paraId="33642C02" w14:textId="3D4C2812" w:rsidR="00BF3E30" w:rsidRPr="00216ACF" w:rsidRDefault="00BF3E30" w:rsidP="001817CA">
            <w:pPr>
              <w:spacing w:before="60" w:line="280" w:lineRule="exact"/>
              <w:ind w:left="2340" w:rightChars="-22" w:right="-46" w:hangingChars="1300" w:hanging="234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・【生】肯定的評価：</w:t>
            </w:r>
            <w:r w:rsidRPr="00216ACF">
              <w:rPr>
                <w:rFonts w:asciiTheme="minorEastAsia" w:eastAsiaTheme="minorEastAsia" w:hAnsiTheme="minorEastAsia"/>
                <w:sz w:val="18"/>
                <w:szCs w:val="18"/>
              </w:rPr>
              <w:t>91%</w:t>
            </w:r>
            <w:r w:rsidR="00341906" w:rsidRPr="00216ACF">
              <w:rPr>
                <w:rFonts w:asciiTheme="minorEastAsia" w:eastAsiaTheme="minorEastAsia" w:hAnsiTheme="minorEastAsia" w:hint="eastAsia"/>
                <w:sz w:val="18"/>
                <w:szCs w:val="18"/>
              </w:rPr>
              <w:t>（新規）</w:t>
            </w:r>
            <w:r w:rsidR="00C568F5" w:rsidRPr="00216ACF">
              <w:rPr>
                <w:rFonts w:asciiTheme="minorEastAsia" w:eastAsiaTheme="minorEastAsia" w:hAnsiTheme="minorEastAsia" w:hint="eastAsia"/>
                <w:sz w:val="18"/>
                <w:szCs w:val="18"/>
              </w:rPr>
              <w:t xml:space="preserve"> </w:t>
            </w:r>
            <w:r w:rsidR="00C568F5" w:rsidRPr="00216ACF">
              <w:rPr>
                <w:rFonts w:asciiTheme="minorEastAsia" w:eastAsiaTheme="minorEastAsia" w:hAnsiTheme="minorEastAsia"/>
                <w:sz w:val="18"/>
                <w:szCs w:val="18"/>
              </w:rPr>
              <w:t xml:space="preserve"> </w:t>
            </w:r>
            <w:r w:rsidRPr="00216ACF">
              <w:rPr>
                <w:rFonts w:asciiTheme="minorEastAsia" w:eastAsiaTheme="minorEastAsia" w:hAnsiTheme="minorEastAsia" w:hint="eastAsia"/>
                <w:sz w:val="18"/>
                <w:szCs w:val="18"/>
              </w:rPr>
              <w:t>【◎】</w:t>
            </w:r>
          </w:p>
          <w:p w14:paraId="04AFF987" w14:textId="14BE1B75" w:rsidR="0039723A" w:rsidRPr="00216ACF" w:rsidRDefault="00C568F5" w:rsidP="00CA1180">
            <w:pPr>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※新規項目であるが、生徒の達成感は予想より高いことが確認できた。</w:t>
            </w:r>
          </w:p>
          <w:p w14:paraId="0A87B415" w14:textId="77777777" w:rsidR="00BF3E30" w:rsidRPr="00216ACF"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131435B1" w14:textId="07CF601B" w:rsidR="00BF3E30" w:rsidRPr="00216ACF" w:rsidRDefault="00BF3E30" w:rsidP="00DD3F49">
            <w:pPr>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sz w:val="18"/>
                <w:szCs w:val="18"/>
              </w:rPr>
              <w:t>・</w:t>
            </w:r>
            <w:r w:rsidR="008E049E" w:rsidRPr="00216ACF">
              <w:rPr>
                <w:rFonts w:asciiTheme="minorEastAsia" w:eastAsiaTheme="minorEastAsia" w:hAnsiTheme="minorEastAsia" w:hint="eastAsia"/>
                <w:sz w:val="18"/>
                <w:szCs w:val="18"/>
              </w:rPr>
              <w:t>校外演奏会</w:t>
            </w:r>
            <w:r w:rsidR="004366D6" w:rsidRPr="00216ACF">
              <w:rPr>
                <w:rFonts w:asciiTheme="minorEastAsia" w:eastAsiaTheme="minorEastAsia" w:hAnsiTheme="minorEastAsia" w:hint="eastAsia"/>
                <w:sz w:val="18"/>
                <w:szCs w:val="18"/>
              </w:rPr>
              <w:t>（R</w:t>
            </w:r>
            <w:r w:rsidR="00E70870" w:rsidRPr="00216ACF">
              <w:rPr>
                <w:rFonts w:asciiTheme="minorEastAsia" w:eastAsiaTheme="minorEastAsia" w:hAnsiTheme="minorEastAsia" w:hint="eastAsia"/>
                <w:sz w:val="18"/>
                <w:szCs w:val="18"/>
              </w:rPr>
              <w:t>３</w:t>
            </w:r>
            <w:r w:rsidR="004366D6" w:rsidRPr="00216ACF">
              <w:rPr>
                <w:rFonts w:asciiTheme="minorEastAsia" w:eastAsiaTheme="minorEastAsia" w:hAnsiTheme="minorEastAsia" w:hint="eastAsia"/>
                <w:sz w:val="18"/>
                <w:szCs w:val="18"/>
              </w:rPr>
              <w:t>.</w:t>
            </w:r>
            <w:r w:rsidR="004366D6" w:rsidRPr="00216ACF">
              <w:rPr>
                <w:rFonts w:asciiTheme="minorEastAsia" w:eastAsiaTheme="minorEastAsia" w:hAnsiTheme="minorEastAsia"/>
                <w:sz w:val="18"/>
                <w:szCs w:val="18"/>
              </w:rPr>
              <w:t>11</w:t>
            </w:r>
            <w:r w:rsidR="004366D6" w:rsidRPr="00216ACF">
              <w:rPr>
                <w:rFonts w:asciiTheme="minorEastAsia" w:eastAsiaTheme="minorEastAsia" w:hAnsiTheme="minorEastAsia" w:hint="eastAsia"/>
                <w:sz w:val="18"/>
                <w:szCs w:val="18"/>
              </w:rPr>
              <w:t>月予定）後にアンケートを実施する予定だったが、</w:t>
            </w:r>
            <w:r w:rsidR="008E049E" w:rsidRPr="00216ACF">
              <w:rPr>
                <w:rFonts w:asciiTheme="minorEastAsia" w:eastAsiaTheme="minorEastAsia" w:hAnsiTheme="minorEastAsia" w:hint="eastAsia"/>
                <w:sz w:val="18"/>
                <w:szCs w:val="18"/>
              </w:rPr>
              <w:t>中止</w:t>
            </w:r>
            <w:r w:rsidR="004366D6" w:rsidRPr="00216ACF">
              <w:rPr>
                <w:rFonts w:asciiTheme="minorEastAsia" w:eastAsiaTheme="minorEastAsia" w:hAnsiTheme="minorEastAsia" w:hint="eastAsia"/>
                <w:sz w:val="18"/>
                <w:szCs w:val="18"/>
              </w:rPr>
              <w:t>と</w:t>
            </w:r>
            <w:r w:rsidR="00701038" w:rsidRPr="00216ACF">
              <w:rPr>
                <w:rFonts w:asciiTheme="minorEastAsia" w:eastAsiaTheme="minorEastAsia" w:hAnsiTheme="minorEastAsia" w:hint="eastAsia"/>
                <w:sz w:val="18"/>
                <w:szCs w:val="18"/>
              </w:rPr>
              <w:t>な</w:t>
            </w:r>
            <w:r w:rsidR="004366D6" w:rsidRPr="00216ACF">
              <w:rPr>
                <w:rFonts w:asciiTheme="minorEastAsia" w:eastAsiaTheme="minorEastAsia" w:hAnsiTheme="minorEastAsia" w:hint="eastAsia"/>
                <w:sz w:val="18"/>
                <w:szCs w:val="18"/>
              </w:rPr>
              <w:t>ったため</w:t>
            </w:r>
            <w:r w:rsidR="00701038" w:rsidRPr="00216ACF">
              <w:rPr>
                <w:rFonts w:asciiTheme="minorEastAsia" w:eastAsiaTheme="minorEastAsia" w:hAnsiTheme="minorEastAsia" w:hint="eastAsia"/>
                <w:sz w:val="18"/>
                <w:szCs w:val="18"/>
              </w:rPr>
              <w:t>、</w:t>
            </w:r>
            <w:r w:rsidR="008E049E" w:rsidRPr="00216ACF">
              <w:rPr>
                <w:rFonts w:asciiTheme="minorEastAsia" w:eastAsiaTheme="minorEastAsia" w:hAnsiTheme="minorEastAsia" w:hint="eastAsia"/>
                <w:sz w:val="18"/>
                <w:szCs w:val="18"/>
              </w:rPr>
              <w:t>アンケート</w:t>
            </w:r>
            <w:r w:rsidR="004366D6" w:rsidRPr="00216ACF">
              <w:rPr>
                <w:rFonts w:asciiTheme="minorEastAsia" w:eastAsiaTheme="minorEastAsia" w:hAnsiTheme="minorEastAsia" w:hint="eastAsia"/>
                <w:sz w:val="18"/>
                <w:szCs w:val="18"/>
              </w:rPr>
              <w:t>が</w:t>
            </w:r>
            <w:r w:rsidR="008E049E" w:rsidRPr="00216ACF">
              <w:rPr>
                <w:rFonts w:asciiTheme="minorEastAsia" w:eastAsiaTheme="minorEastAsia" w:hAnsiTheme="minorEastAsia" w:hint="eastAsia"/>
                <w:sz w:val="18"/>
                <w:szCs w:val="18"/>
              </w:rPr>
              <w:t>実施</w:t>
            </w:r>
            <w:r w:rsidR="00701038" w:rsidRPr="00216ACF">
              <w:rPr>
                <w:rFonts w:asciiTheme="minorEastAsia" w:eastAsiaTheme="minorEastAsia" w:hAnsiTheme="minorEastAsia" w:hint="eastAsia"/>
                <w:sz w:val="18"/>
                <w:szCs w:val="18"/>
              </w:rPr>
              <w:t>できなか</w:t>
            </w:r>
            <w:r w:rsidR="008E049E" w:rsidRPr="00216ACF">
              <w:rPr>
                <w:rFonts w:asciiTheme="minorEastAsia" w:eastAsiaTheme="minorEastAsia" w:hAnsiTheme="minorEastAsia" w:hint="eastAsia"/>
                <w:sz w:val="18"/>
                <w:szCs w:val="18"/>
              </w:rPr>
              <w:t>った。</w:t>
            </w:r>
            <w:r w:rsidR="00701038" w:rsidRPr="00216ACF">
              <w:rPr>
                <w:rFonts w:asciiTheme="minorEastAsia" w:eastAsiaTheme="minorEastAsia" w:hAnsiTheme="minorEastAsia" w:hint="eastAsia"/>
                <w:sz w:val="18"/>
                <w:szCs w:val="18"/>
              </w:rPr>
              <w:t xml:space="preserve">　　　　　　　</w:t>
            </w:r>
            <w:r w:rsidR="00E70870" w:rsidRPr="00216ACF">
              <w:rPr>
                <w:rFonts w:asciiTheme="minorEastAsia" w:eastAsiaTheme="minorEastAsia" w:hAnsiTheme="minorEastAsia" w:hint="eastAsia"/>
                <w:sz w:val="18"/>
                <w:szCs w:val="18"/>
              </w:rPr>
              <w:t xml:space="preserve"> </w:t>
            </w:r>
            <w:r w:rsidR="004366D6" w:rsidRPr="00216ACF">
              <w:rPr>
                <w:rFonts w:asciiTheme="minorEastAsia" w:eastAsiaTheme="minorEastAsia" w:hAnsiTheme="minorEastAsia" w:hint="eastAsia"/>
                <w:sz w:val="18"/>
                <w:szCs w:val="18"/>
              </w:rPr>
              <w:t xml:space="preserve">　　</w:t>
            </w:r>
            <w:r w:rsidR="00DD3F49" w:rsidRPr="00216ACF">
              <w:rPr>
                <w:rFonts w:asciiTheme="minorEastAsia" w:eastAsiaTheme="minorEastAsia" w:hAnsiTheme="minorEastAsia" w:hint="eastAsia"/>
                <w:sz w:val="18"/>
                <w:szCs w:val="18"/>
              </w:rPr>
              <w:t xml:space="preserve"> </w:t>
            </w:r>
            <w:r w:rsidR="00DD3F49" w:rsidRPr="00216ACF">
              <w:rPr>
                <w:rFonts w:asciiTheme="minorEastAsia" w:eastAsiaTheme="minorEastAsia" w:hAnsiTheme="minorEastAsia"/>
                <w:sz w:val="18"/>
                <w:szCs w:val="18"/>
              </w:rPr>
              <w:t xml:space="preserve">    </w:t>
            </w:r>
            <w:r w:rsidR="008E049E" w:rsidRPr="00216ACF">
              <w:rPr>
                <w:rFonts w:asciiTheme="minorEastAsia" w:eastAsiaTheme="minorEastAsia" w:hAnsiTheme="minorEastAsia" w:hint="eastAsia"/>
                <w:sz w:val="18"/>
                <w:szCs w:val="18"/>
              </w:rPr>
              <w:t>【－】</w:t>
            </w:r>
          </w:p>
          <w:p w14:paraId="095C734A" w14:textId="4148FD70" w:rsidR="00BF3E30" w:rsidRPr="000024CF"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422CB4" w:rsidRPr="00216ACF">
              <w:rPr>
                <w:rFonts w:asciiTheme="minorEastAsia" w:eastAsiaTheme="minorEastAsia" w:hAnsiTheme="minorEastAsia" w:hint="eastAsia"/>
                <w:sz w:val="18"/>
                <w:szCs w:val="18"/>
              </w:rPr>
              <w:t>R</w:t>
            </w:r>
            <w:r w:rsidR="00E70870" w:rsidRPr="00216ACF">
              <w:rPr>
                <w:rFonts w:asciiTheme="minorEastAsia" w:eastAsiaTheme="minorEastAsia" w:hAnsiTheme="minorEastAsia" w:hint="eastAsia"/>
                <w:sz w:val="18"/>
                <w:szCs w:val="18"/>
              </w:rPr>
              <w:t>４</w:t>
            </w:r>
            <w:r w:rsidR="00422CB4" w:rsidRPr="00216ACF">
              <w:rPr>
                <w:rFonts w:asciiTheme="minorEastAsia" w:eastAsiaTheme="minorEastAsia" w:hAnsiTheme="minorEastAsia" w:hint="eastAsia"/>
                <w:sz w:val="18"/>
                <w:szCs w:val="18"/>
              </w:rPr>
              <w:t>.３月に</w:t>
            </w:r>
            <w:r w:rsidRPr="00216ACF">
              <w:rPr>
                <w:rFonts w:asciiTheme="minorEastAsia" w:eastAsiaTheme="minorEastAsia" w:hAnsiTheme="minorEastAsia" w:hint="eastAsia"/>
                <w:sz w:val="18"/>
                <w:szCs w:val="18"/>
              </w:rPr>
              <w:t>校内</w:t>
            </w:r>
            <w:r w:rsidR="00E70870" w:rsidRPr="00216ACF">
              <w:rPr>
                <w:rFonts w:asciiTheme="minorEastAsia" w:eastAsiaTheme="minorEastAsia" w:hAnsiTheme="minorEastAsia" w:hint="eastAsia"/>
                <w:sz w:val="18"/>
                <w:szCs w:val="18"/>
              </w:rPr>
              <w:t>中間発表会</w:t>
            </w:r>
            <w:r w:rsidRPr="00216ACF">
              <w:rPr>
                <w:rFonts w:asciiTheme="minorEastAsia" w:eastAsiaTheme="minorEastAsia" w:hAnsiTheme="minorEastAsia" w:hint="eastAsia"/>
                <w:sz w:val="18"/>
                <w:szCs w:val="18"/>
              </w:rPr>
              <w:t>を</w:t>
            </w:r>
            <w:r w:rsidR="00422CB4" w:rsidRPr="00216ACF">
              <w:rPr>
                <w:rFonts w:asciiTheme="minorEastAsia" w:eastAsiaTheme="minorEastAsia" w:hAnsiTheme="minorEastAsia" w:hint="eastAsia"/>
                <w:sz w:val="18"/>
                <w:szCs w:val="18"/>
              </w:rPr>
              <w:t>実施した。R</w:t>
            </w:r>
            <w:r w:rsidR="00E70870" w:rsidRPr="00216ACF">
              <w:rPr>
                <w:rFonts w:asciiTheme="minorEastAsia" w:eastAsiaTheme="minorEastAsia" w:hAnsiTheme="minorEastAsia" w:hint="eastAsia"/>
                <w:sz w:val="18"/>
                <w:szCs w:val="18"/>
              </w:rPr>
              <w:t>３</w:t>
            </w:r>
            <w:r w:rsidR="00422CB4" w:rsidRPr="00216ACF">
              <w:rPr>
                <w:rFonts w:asciiTheme="minorEastAsia" w:eastAsiaTheme="minorEastAsia" w:hAnsiTheme="minorEastAsia"/>
                <w:sz w:val="18"/>
                <w:szCs w:val="18"/>
              </w:rPr>
              <w:t>.11</w:t>
            </w:r>
            <w:r w:rsidR="00422CB4" w:rsidRPr="00216ACF">
              <w:rPr>
                <w:rFonts w:asciiTheme="minorEastAsia" w:eastAsiaTheme="minorEastAsia" w:hAnsiTheme="minorEastAsia" w:hint="eastAsia"/>
                <w:sz w:val="18"/>
                <w:szCs w:val="18"/>
              </w:rPr>
              <w:t>月に予定していた</w:t>
            </w:r>
            <w:r w:rsidRPr="00216ACF">
              <w:rPr>
                <w:rFonts w:asciiTheme="minorEastAsia" w:eastAsiaTheme="minorEastAsia" w:hAnsiTheme="minorEastAsia" w:hint="eastAsia"/>
                <w:sz w:val="18"/>
                <w:szCs w:val="18"/>
              </w:rPr>
              <w:t>校外演奏会</w:t>
            </w:r>
            <w:r w:rsidR="00E70870">
              <w:rPr>
                <w:rFonts w:asciiTheme="minorEastAsia" w:eastAsiaTheme="minorEastAsia" w:hAnsiTheme="minorEastAsia" w:hint="eastAsia"/>
                <w:sz w:val="18"/>
                <w:szCs w:val="18"/>
              </w:rPr>
              <w:t xml:space="preserve">はコロナ禍で中止となった。　 </w:t>
            </w:r>
            <w:r w:rsidR="00DD3F49" w:rsidRPr="000024CF">
              <w:rPr>
                <w:rFonts w:asciiTheme="minorEastAsia" w:eastAsiaTheme="minorEastAsia" w:hAnsiTheme="minorEastAsia"/>
                <w:sz w:val="18"/>
                <w:szCs w:val="18"/>
              </w:rPr>
              <w:t xml:space="preserve">    </w:t>
            </w:r>
            <w:r w:rsidR="00422CB4" w:rsidRPr="000024CF">
              <w:rPr>
                <w:rFonts w:asciiTheme="minorEastAsia" w:eastAsiaTheme="minorEastAsia" w:hAnsiTheme="minorEastAsia" w:hint="eastAsia"/>
                <w:sz w:val="18"/>
                <w:szCs w:val="18"/>
              </w:rPr>
              <w:t xml:space="preserve"> 【○】</w:t>
            </w:r>
          </w:p>
          <w:p w14:paraId="3ABF82E6" w14:textId="0A98C730" w:rsidR="00BF3E30" w:rsidRPr="00216ACF" w:rsidRDefault="00BF3E30" w:rsidP="00DD3F49">
            <w:pPr>
              <w:spacing w:before="60" w:line="280" w:lineRule="exact"/>
              <w:ind w:left="180" w:rightChars="-22" w:right="-46" w:hangingChars="100" w:hanging="180"/>
              <w:jc w:val="left"/>
              <w:rPr>
                <w:rFonts w:asciiTheme="minorEastAsia" w:eastAsiaTheme="minorEastAsia" w:hAnsiTheme="minorEastAsia"/>
                <w:color w:val="FF0000"/>
                <w:sz w:val="18"/>
                <w:szCs w:val="18"/>
              </w:rPr>
            </w:pPr>
            <w:r w:rsidRPr="000024CF">
              <w:rPr>
                <w:rFonts w:asciiTheme="minorEastAsia" w:eastAsiaTheme="minorEastAsia" w:hAnsiTheme="minorEastAsia" w:hint="eastAsia"/>
                <w:sz w:val="18"/>
                <w:szCs w:val="18"/>
              </w:rPr>
              <w:t>・</w:t>
            </w:r>
            <w:r w:rsidR="00417B28" w:rsidRPr="000024CF">
              <w:rPr>
                <w:rFonts w:asciiTheme="minorEastAsia" w:eastAsiaTheme="minorEastAsia" w:hAnsiTheme="minorEastAsia" w:hint="eastAsia"/>
                <w:sz w:val="18"/>
                <w:szCs w:val="18"/>
              </w:rPr>
              <w:t>農園芸：</w:t>
            </w:r>
            <w:r w:rsidR="00FA2B98" w:rsidRPr="000024CF">
              <w:rPr>
                <w:rFonts w:asciiTheme="minorEastAsia" w:eastAsiaTheme="minorEastAsia" w:hAnsiTheme="minorEastAsia" w:hint="eastAsia"/>
                <w:sz w:val="18"/>
                <w:szCs w:val="18"/>
              </w:rPr>
              <w:t>ビニールハウスでの栽培</w:t>
            </w:r>
            <w:r w:rsidR="00417B28" w:rsidRPr="000024CF">
              <w:rPr>
                <w:rFonts w:asciiTheme="minorEastAsia" w:eastAsiaTheme="minorEastAsia" w:hAnsiTheme="minorEastAsia" w:hint="eastAsia"/>
                <w:sz w:val="18"/>
                <w:szCs w:val="18"/>
              </w:rPr>
              <w:t>、窯業：</w:t>
            </w:r>
            <w:r w:rsidR="00FA2B98" w:rsidRPr="000024CF">
              <w:rPr>
                <w:rFonts w:asciiTheme="minorEastAsia" w:eastAsiaTheme="minorEastAsia" w:hAnsiTheme="minorEastAsia" w:hint="eastAsia"/>
                <w:sz w:val="18"/>
                <w:szCs w:val="18"/>
              </w:rPr>
              <w:t>新</w:t>
            </w:r>
            <w:r w:rsidR="00CE3912" w:rsidRPr="000024CF">
              <w:rPr>
                <w:rFonts w:asciiTheme="minorEastAsia" w:eastAsiaTheme="minorEastAsia" w:hAnsiTheme="minorEastAsia" w:hint="eastAsia"/>
                <w:sz w:val="18"/>
                <w:szCs w:val="18"/>
              </w:rPr>
              <w:t>しい窯</w:t>
            </w:r>
            <w:r w:rsidR="00341906" w:rsidRPr="000024CF">
              <w:rPr>
                <w:rFonts w:asciiTheme="minorEastAsia" w:eastAsiaTheme="minorEastAsia" w:hAnsiTheme="minorEastAsia" w:hint="eastAsia"/>
                <w:sz w:val="18"/>
                <w:szCs w:val="18"/>
              </w:rPr>
              <w:t>を使って</w:t>
            </w:r>
            <w:r w:rsidR="00CE3912" w:rsidRPr="000024CF">
              <w:rPr>
                <w:rFonts w:asciiTheme="minorEastAsia" w:eastAsiaTheme="minorEastAsia" w:hAnsiTheme="minorEastAsia" w:hint="eastAsia"/>
                <w:sz w:val="18"/>
                <w:szCs w:val="18"/>
              </w:rPr>
              <w:t>新</w:t>
            </w:r>
            <w:r w:rsidR="00FA2B98" w:rsidRPr="000024CF">
              <w:rPr>
                <w:rFonts w:asciiTheme="minorEastAsia" w:eastAsiaTheme="minorEastAsia" w:hAnsiTheme="minorEastAsia" w:hint="eastAsia"/>
                <w:sz w:val="18"/>
                <w:szCs w:val="18"/>
              </w:rPr>
              <w:t>色の</w:t>
            </w:r>
            <w:r w:rsidR="00341906" w:rsidRPr="000024CF">
              <w:rPr>
                <w:rFonts w:asciiTheme="minorEastAsia" w:eastAsiaTheme="minorEastAsia" w:hAnsiTheme="minorEastAsia" w:hint="eastAsia"/>
                <w:sz w:val="18"/>
                <w:szCs w:val="18"/>
              </w:rPr>
              <w:t>テスト</w:t>
            </w:r>
            <w:r w:rsidR="00417B28" w:rsidRPr="000024CF">
              <w:rPr>
                <w:rFonts w:asciiTheme="minorEastAsia" w:eastAsiaTheme="minorEastAsia" w:hAnsiTheme="minorEastAsia" w:hint="eastAsia"/>
                <w:sz w:val="18"/>
                <w:szCs w:val="18"/>
              </w:rPr>
              <w:t>、木工：</w:t>
            </w:r>
            <w:r w:rsidR="000024CF" w:rsidRPr="000024CF">
              <w:rPr>
                <w:rFonts w:asciiTheme="minorEastAsia" w:eastAsiaTheme="minorEastAsia" w:hAnsiTheme="minorEastAsia" w:hint="eastAsia"/>
                <w:sz w:val="18"/>
                <w:szCs w:val="18"/>
              </w:rPr>
              <w:t>精密な溝ほり加工、</w:t>
            </w:r>
            <w:r w:rsidR="00417B28" w:rsidRPr="000024CF">
              <w:rPr>
                <w:rFonts w:asciiTheme="minorEastAsia" w:eastAsiaTheme="minorEastAsia" w:hAnsiTheme="minorEastAsia" w:hint="eastAsia"/>
                <w:sz w:val="18"/>
                <w:szCs w:val="18"/>
              </w:rPr>
              <w:t>など</w:t>
            </w:r>
            <w:r w:rsidR="00341906" w:rsidRPr="000024CF">
              <w:rPr>
                <w:rFonts w:asciiTheme="minorEastAsia" w:eastAsiaTheme="minorEastAsia" w:hAnsiTheme="minorEastAsia" w:hint="eastAsia"/>
                <w:sz w:val="18"/>
                <w:szCs w:val="18"/>
              </w:rPr>
              <w:t>により新商品を開発した</w:t>
            </w:r>
            <w:r w:rsidR="00341906" w:rsidRPr="00216ACF">
              <w:rPr>
                <w:rFonts w:asciiTheme="minorEastAsia" w:eastAsiaTheme="minorEastAsia" w:hAnsiTheme="minorEastAsia" w:hint="eastAsia"/>
                <w:sz w:val="18"/>
                <w:szCs w:val="18"/>
              </w:rPr>
              <w:t>。</w:t>
            </w:r>
            <w:r w:rsidR="00417B28" w:rsidRPr="00216ACF">
              <w:rPr>
                <w:rFonts w:asciiTheme="minorEastAsia" w:eastAsiaTheme="minorEastAsia" w:hAnsiTheme="minorEastAsia" w:hint="eastAsia"/>
                <w:sz w:val="18"/>
                <w:szCs w:val="18"/>
              </w:rPr>
              <w:t>R</w:t>
            </w:r>
            <w:r w:rsidR="00E70870" w:rsidRPr="00216ACF">
              <w:rPr>
                <w:rFonts w:asciiTheme="minorEastAsia" w:eastAsiaTheme="minorEastAsia" w:hAnsiTheme="minorEastAsia" w:hint="eastAsia"/>
                <w:sz w:val="18"/>
                <w:szCs w:val="18"/>
              </w:rPr>
              <w:t>４</w:t>
            </w:r>
            <w:r w:rsidR="00417B28" w:rsidRPr="00216ACF">
              <w:rPr>
                <w:rFonts w:asciiTheme="minorEastAsia" w:eastAsiaTheme="minorEastAsia" w:hAnsiTheme="minorEastAsia"/>
                <w:sz w:val="18"/>
                <w:szCs w:val="18"/>
              </w:rPr>
              <w:t>.</w:t>
            </w:r>
            <w:r w:rsidR="00417B28" w:rsidRPr="00216ACF">
              <w:rPr>
                <w:rFonts w:asciiTheme="minorEastAsia" w:eastAsiaTheme="minorEastAsia" w:hAnsiTheme="minorEastAsia" w:hint="eastAsia"/>
                <w:sz w:val="18"/>
                <w:szCs w:val="18"/>
              </w:rPr>
              <w:t>３月の校内</w:t>
            </w:r>
            <w:r w:rsidR="00E70870" w:rsidRPr="00216ACF">
              <w:rPr>
                <w:rFonts w:asciiTheme="minorEastAsia" w:eastAsiaTheme="minorEastAsia" w:hAnsiTheme="minorEastAsia" w:hint="eastAsia"/>
                <w:sz w:val="18"/>
                <w:szCs w:val="18"/>
              </w:rPr>
              <w:t>中間発表会</w:t>
            </w:r>
            <w:r w:rsidR="00417B28" w:rsidRPr="00216ACF">
              <w:rPr>
                <w:rFonts w:asciiTheme="minorEastAsia" w:eastAsiaTheme="minorEastAsia" w:hAnsiTheme="minorEastAsia" w:hint="eastAsia"/>
                <w:sz w:val="18"/>
                <w:szCs w:val="18"/>
              </w:rPr>
              <w:t>において販売を実施した。</w:t>
            </w:r>
            <w:r w:rsidR="00E70870" w:rsidRPr="00216ACF">
              <w:rPr>
                <w:rFonts w:asciiTheme="minorEastAsia" w:eastAsiaTheme="minorEastAsia" w:hAnsiTheme="minorEastAsia" w:hint="eastAsia"/>
                <w:sz w:val="18"/>
                <w:szCs w:val="18"/>
              </w:rPr>
              <w:t xml:space="preserve">　　</w:t>
            </w:r>
            <w:r w:rsidR="00417B28" w:rsidRPr="00216ACF">
              <w:rPr>
                <w:rFonts w:asciiTheme="minorEastAsia" w:eastAsiaTheme="minorEastAsia" w:hAnsiTheme="minorEastAsia" w:hint="eastAsia"/>
                <w:sz w:val="18"/>
                <w:szCs w:val="18"/>
              </w:rPr>
              <w:t>【○】</w:t>
            </w:r>
          </w:p>
          <w:p w14:paraId="600D810D" w14:textId="77777777" w:rsidR="00BF3E30" w:rsidRPr="000024CF"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ウ</w:t>
            </w:r>
          </w:p>
          <w:p w14:paraId="011CC537" w14:textId="517B720D" w:rsidR="00BF3E30" w:rsidRPr="000024CF" w:rsidRDefault="004366D6" w:rsidP="00DD3F49">
            <w:pPr>
              <w:spacing w:line="280" w:lineRule="exact"/>
              <w:ind w:left="180" w:rightChars="-22" w:right="-46" w:hangingChars="100" w:hanging="180"/>
              <w:jc w:val="left"/>
              <w:rPr>
                <w:rFonts w:asciiTheme="minorEastAsia" w:eastAsiaTheme="minorEastAsia" w:hAnsiTheme="minorEastAsia"/>
                <w:sz w:val="18"/>
                <w:szCs w:val="18"/>
              </w:rPr>
            </w:pPr>
            <w:r w:rsidRPr="000024CF">
              <w:rPr>
                <w:rFonts w:asciiTheme="minorEastAsia" w:eastAsiaTheme="minorEastAsia" w:hAnsiTheme="minorEastAsia" w:hint="eastAsia"/>
                <w:sz w:val="18"/>
                <w:szCs w:val="18"/>
              </w:rPr>
              <w:t>・コロナ禍により、積極的な交流ができなかった。地域の小学校１</w:t>
            </w:r>
            <w:r w:rsidR="00BF3E30" w:rsidRPr="000024CF">
              <w:rPr>
                <w:rFonts w:asciiTheme="minorEastAsia" w:eastAsiaTheme="minorEastAsia" w:hAnsiTheme="minorEastAsia" w:hint="eastAsia"/>
                <w:sz w:val="18"/>
                <w:szCs w:val="18"/>
              </w:rPr>
              <w:t>校との</w:t>
            </w:r>
            <w:r w:rsidR="00CA1180">
              <w:rPr>
                <w:rFonts w:asciiTheme="minorEastAsia" w:eastAsiaTheme="minorEastAsia" w:hAnsiTheme="minorEastAsia" w:hint="eastAsia"/>
                <w:sz w:val="18"/>
                <w:szCs w:val="18"/>
              </w:rPr>
              <w:t>オンライン</w:t>
            </w:r>
            <w:r w:rsidR="00BF3E30" w:rsidRPr="000024CF">
              <w:rPr>
                <w:rFonts w:asciiTheme="minorEastAsia" w:eastAsiaTheme="minorEastAsia" w:hAnsiTheme="minorEastAsia" w:hint="eastAsia"/>
                <w:sz w:val="18"/>
                <w:szCs w:val="18"/>
              </w:rPr>
              <w:t>交流</w:t>
            </w:r>
            <w:r w:rsidRPr="000024CF">
              <w:rPr>
                <w:rFonts w:asciiTheme="minorEastAsia" w:eastAsiaTheme="minorEastAsia" w:hAnsiTheme="minorEastAsia" w:hint="eastAsia"/>
                <w:sz w:val="18"/>
                <w:szCs w:val="18"/>
              </w:rPr>
              <w:t>（４日間）を実施した</w:t>
            </w:r>
            <w:r w:rsidR="00BF3E30" w:rsidRPr="000024CF">
              <w:rPr>
                <w:rFonts w:asciiTheme="minorEastAsia" w:eastAsiaTheme="minorEastAsia" w:hAnsiTheme="minorEastAsia" w:hint="eastAsia"/>
                <w:sz w:val="18"/>
                <w:szCs w:val="18"/>
              </w:rPr>
              <w:t>。</w:t>
            </w:r>
            <w:r w:rsidRPr="000024CF">
              <w:rPr>
                <w:rFonts w:asciiTheme="minorEastAsia" w:eastAsiaTheme="minorEastAsia" w:hAnsiTheme="minorEastAsia" w:hint="eastAsia"/>
                <w:sz w:val="18"/>
                <w:szCs w:val="18"/>
              </w:rPr>
              <w:t xml:space="preserve">　【</w:t>
            </w:r>
            <w:r w:rsidR="00CA1180">
              <w:rPr>
                <w:rFonts w:asciiTheme="minorEastAsia" w:eastAsiaTheme="minorEastAsia" w:hAnsiTheme="minorEastAsia" w:hint="eastAsia"/>
                <w:sz w:val="18"/>
                <w:szCs w:val="18"/>
              </w:rPr>
              <w:t>－</w:t>
            </w:r>
            <w:r w:rsidRPr="000024CF">
              <w:rPr>
                <w:rFonts w:asciiTheme="minorEastAsia" w:eastAsiaTheme="minorEastAsia" w:hAnsiTheme="minorEastAsia" w:hint="eastAsia"/>
                <w:sz w:val="18"/>
                <w:szCs w:val="18"/>
              </w:rPr>
              <w:t>】</w:t>
            </w:r>
          </w:p>
          <w:p w14:paraId="47C67B43" w14:textId="77777777" w:rsidR="00BF3E30" w:rsidRPr="00C568F5" w:rsidRDefault="00BF3E30" w:rsidP="00DD3F49">
            <w:pPr>
              <w:spacing w:before="120" w:line="280" w:lineRule="exact"/>
              <w:ind w:rightChars="-22" w:right="-46"/>
              <w:jc w:val="left"/>
              <w:rPr>
                <w:rFonts w:asciiTheme="minorEastAsia" w:eastAsiaTheme="minorEastAsia" w:hAnsiTheme="minorEastAsia"/>
                <w:sz w:val="18"/>
                <w:szCs w:val="18"/>
              </w:rPr>
            </w:pPr>
            <w:r w:rsidRPr="00C568F5">
              <w:rPr>
                <w:rFonts w:asciiTheme="minorEastAsia" w:eastAsiaTheme="minorEastAsia" w:hAnsiTheme="minorEastAsia" w:hint="eastAsia"/>
                <w:sz w:val="18"/>
                <w:szCs w:val="18"/>
              </w:rPr>
              <w:t>（４）</w:t>
            </w:r>
          </w:p>
          <w:p w14:paraId="2473A098" w14:textId="77777777" w:rsidR="00BF3E30" w:rsidRPr="00C568F5" w:rsidRDefault="00BF3E30" w:rsidP="00DD3F49">
            <w:pPr>
              <w:spacing w:line="280" w:lineRule="exact"/>
              <w:ind w:leftChars="16" w:left="214" w:rightChars="-22" w:right="-46" w:hangingChars="100" w:hanging="180"/>
              <w:jc w:val="left"/>
              <w:rPr>
                <w:rFonts w:asciiTheme="minorEastAsia" w:eastAsiaTheme="minorEastAsia" w:hAnsiTheme="minorEastAsia"/>
                <w:sz w:val="18"/>
                <w:szCs w:val="18"/>
              </w:rPr>
            </w:pPr>
            <w:r w:rsidRPr="00C568F5">
              <w:rPr>
                <w:rFonts w:asciiTheme="minorEastAsia" w:eastAsiaTheme="minorEastAsia" w:hAnsiTheme="minorEastAsia" w:hint="eastAsia"/>
                <w:sz w:val="18"/>
                <w:szCs w:val="18"/>
              </w:rPr>
              <w:t>ア</w:t>
            </w:r>
          </w:p>
          <w:p w14:paraId="32E4B598" w14:textId="77777777" w:rsidR="00EA34D1" w:rsidRDefault="00BF3E30" w:rsidP="00DD3F49">
            <w:pPr>
              <w:spacing w:line="280" w:lineRule="exact"/>
              <w:ind w:left="180" w:rightChars="-22" w:right="-46" w:hangingChars="100" w:hanging="180"/>
              <w:jc w:val="left"/>
              <w:rPr>
                <w:rFonts w:asciiTheme="minorEastAsia" w:eastAsiaTheme="minorEastAsia" w:hAnsiTheme="minorEastAsia"/>
                <w:sz w:val="18"/>
                <w:szCs w:val="18"/>
              </w:rPr>
            </w:pPr>
            <w:r w:rsidRPr="00C568F5">
              <w:rPr>
                <w:rFonts w:asciiTheme="minorEastAsia" w:eastAsiaTheme="minorEastAsia" w:hAnsiTheme="minorEastAsia" w:hint="eastAsia"/>
                <w:sz w:val="18"/>
                <w:szCs w:val="18"/>
              </w:rPr>
              <w:t>・【教】肯定的評価：</w:t>
            </w:r>
            <w:r w:rsidRPr="00C568F5">
              <w:rPr>
                <w:rFonts w:asciiTheme="minorEastAsia" w:eastAsiaTheme="minorEastAsia" w:hAnsiTheme="minorEastAsia"/>
                <w:sz w:val="18"/>
                <w:szCs w:val="18"/>
              </w:rPr>
              <w:t>91%</w:t>
            </w:r>
            <w:r w:rsidRPr="00C568F5">
              <w:rPr>
                <w:rFonts w:asciiTheme="minorEastAsia" w:eastAsiaTheme="minorEastAsia" w:hAnsiTheme="minorEastAsia" w:hint="eastAsia"/>
                <w:sz w:val="18"/>
                <w:szCs w:val="18"/>
              </w:rPr>
              <w:t>（＋9</w:t>
            </w:r>
            <w:r w:rsidRPr="00C568F5">
              <w:rPr>
                <w:rFonts w:asciiTheme="minorEastAsia" w:eastAsiaTheme="minorEastAsia" w:hAnsiTheme="minorEastAsia"/>
                <w:sz w:val="18"/>
                <w:szCs w:val="18"/>
              </w:rPr>
              <w:t>.2pt）</w:t>
            </w:r>
          </w:p>
          <w:p w14:paraId="6045B348" w14:textId="58403957" w:rsidR="00BF3E30" w:rsidRDefault="00EA34D1" w:rsidP="00EA34D1">
            <w:pPr>
              <w:spacing w:line="280" w:lineRule="exact"/>
              <w:ind w:left="180" w:rightChars="-22" w:right="-46" w:hangingChars="100" w:hanging="180"/>
              <w:jc w:val="right"/>
              <w:rPr>
                <w:rFonts w:asciiTheme="minorEastAsia" w:eastAsiaTheme="minorEastAsia" w:hAnsiTheme="minorEastAsia"/>
                <w:sz w:val="18"/>
                <w:szCs w:val="18"/>
              </w:rPr>
            </w:pPr>
            <w:r w:rsidRPr="00C568F5">
              <w:rPr>
                <w:rFonts w:asciiTheme="minorEastAsia" w:eastAsiaTheme="minorEastAsia" w:hAnsiTheme="minorEastAsia" w:hint="eastAsia"/>
                <w:sz w:val="18"/>
                <w:szCs w:val="18"/>
              </w:rPr>
              <w:t>【◎】</w:t>
            </w:r>
          </w:p>
          <w:p w14:paraId="02CFBD1B" w14:textId="616E9627" w:rsidR="00B43377" w:rsidRPr="00C568F5" w:rsidRDefault="00B43377" w:rsidP="00B43377">
            <w:pPr>
              <w:spacing w:line="280" w:lineRule="exact"/>
              <w:ind w:left="180" w:rightChars="-22" w:right="-46"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※本年度の学校ブログの掲載予定記事数は6</w:t>
            </w:r>
            <w:r>
              <w:rPr>
                <w:rFonts w:asciiTheme="minorEastAsia" w:eastAsiaTheme="minorEastAsia" w:hAnsiTheme="minorEastAsia"/>
                <w:sz w:val="18"/>
                <w:szCs w:val="18"/>
              </w:rPr>
              <w:t>9</w:t>
            </w:r>
            <w:r>
              <w:rPr>
                <w:rFonts w:asciiTheme="minorEastAsia" w:eastAsiaTheme="minorEastAsia" w:hAnsiTheme="minorEastAsia" w:hint="eastAsia"/>
                <w:sz w:val="18"/>
                <w:szCs w:val="18"/>
              </w:rPr>
              <w:t>件[昨年度：6</w:t>
            </w:r>
            <w:r>
              <w:rPr>
                <w:rFonts w:asciiTheme="minorEastAsia" w:eastAsiaTheme="minorEastAsia" w:hAnsiTheme="minorEastAsia"/>
                <w:sz w:val="18"/>
                <w:szCs w:val="18"/>
              </w:rPr>
              <w:t>5</w:t>
            </w:r>
            <w:r>
              <w:rPr>
                <w:rFonts w:asciiTheme="minorEastAsia" w:eastAsiaTheme="minorEastAsia" w:hAnsiTheme="minorEastAsia" w:hint="eastAsia"/>
                <w:sz w:val="18"/>
                <w:szCs w:val="18"/>
              </w:rPr>
              <w:t>件]。</w:t>
            </w:r>
            <w:r w:rsidR="00EA34D1">
              <w:rPr>
                <w:rFonts w:asciiTheme="minorEastAsia" w:eastAsiaTheme="minorEastAsia" w:hAnsiTheme="minorEastAsia" w:hint="eastAsia"/>
                <w:sz w:val="18"/>
                <w:szCs w:val="18"/>
              </w:rPr>
              <w:t>むらの安心メールは保護者への緊急連絡手段として、常に配信できる</w:t>
            </w:r>
            <w:r w:rsidR="00B531A9">
              <w:rPr>
                <w:rFonts w:asciiTheme="minorEastAsia" w:eastAsiaTheme="minorEastAsia" w:hAnsiTheme="minorEastAsia" w:hint="eastAsia"/>
                <w:sz w:val="18"/>
                <w:szCs w:val="18"/>
              </w:rPr>
              <w:t>態勢をとったが、</w:t>
            </w:r>
            <w:r w:rsidR="00EA34D1">
              <w:rPr>
                <w:rFonts w:asciiTheme="minorEastAsia" w:eastAsiaTheme="minorEastAsia" w:hAnsiTheme="minorEastAsia" w:hint="eastAsia"/>
                <w:sz w:val="18"/>
                <w:szCs w:val="18"/>
              </w:rPr>
              <w:t>発信実績は</w:t>
            </w:r>
            <w:r w:rsidR="00B531A9">
              <w:rPr>
                <w:rFonts w:asciiTheme="minorEastAsia" w:eastAsiaTheme="minorEastAsia" w:hAnsiTheme="minorEastAsia" w:hint="eastAsia"/>
                <w:sz w:val="18"/>
                <w:szCs w:val="18"/>
              </w:rPr>
              <w:t>１件（交通遮断）であった。</w:t>
            </w:r>
          </w:p>
          <w:p w14:paraId="04C66912" w14:textId="77777777" w:rsidR="00BF3E30" w:rsidRPr="000024CF"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0024CF">
              <w:rPr>
                <w:rFonts w:asciiTheme="minorEastAsia" w:eastAsiaTheme="minorEastAsia" w:hAnsiTheme="minorEastAsia" w:hint="eastAsia"/>
                <w:sz w:val="18"/>
                <w:szCs w:val="18"/>
              </w:rPr>
              <w:t>イ</w:t>
            </w:r>
          </w:p>
          <w:p w14:paraId="0579113F" w14:textId="265A9E58" w:rsidR="00422CB4" w:rsidRPr="000024CF" w:rsidRDefault="00422CB4" w:rsidP="00DD3F49">
            <w:pPr>
              <w:spacing w:line="280" w:lineRule="exact"/>
              <w:ind w:left="180" w:rightChars="-22" w:right="-46" w:hangingChars="100" w:hanging="180"/>
              <w:jc w:val="left"/>
              <w:rPr>
                <w:rFonts w:asciiTheme="minorEastAsia" w:eastAsiaTheme="minorEastAsia" w:hAnsiTheme="minorEastAsia"/>
                <w:sz w:val="18"/>
                <w:szCs w:val="18"/>
              </w:rPr>
            </w:pPr>
            <w:r w:rsidRPr="000024CF">
              <w:rPr>
                <w:rFonts w:asciiTheme="minorEastAsia" w:eastAsiaTheme="minorEastAsia" w:hAnsiTheme="minorEastAsia" w:hint="eastAsia"/>
                <w:sz w:val="18"/>
                <w:szCs w:val="18"/>
              </w:rPr>
              <w:t>・校区コミュニティ協議会に毎回参加</w:t>
            </w:r>
            <w:r w:rsidR="00BF3E30" w:rsidRPr="000024CF">
              <w:rPr>
                <w:rFonts w:asciiTheme="minorEastAsia" w:eastAsiaTheme="minorEastAsia" w:hAnsiTheme="minorEastAsia" w:hint="eastAsia"/>
                <w:sz w:val="18"/>
                <w:szCs w:val="18"/>
              </w:rPr>
              <w:t>し</w:t>
            </w:r>
            <w:r w:rsidRPr="000024CF">
              <w:rPr>
                <w:rFonts w:asciiTheme="minorEastAsia" w:eastAsiaTheme="minorEastAsia" w:hAnsiTheme="minorEastAsia" w:hint="eastAsia"/>
                <w:sz w:val="18"/>
                <w:szCs w:val="18"/>
              </w:rPr>
              <w:t>、本校の教育活動を紹介した。</w:t>
            </w:r>
            <w:r w:rsidR="00BF3E30" w:rsidRPr="000024CF">
              <w:rPr>
                <w:rFonts w:asciiTheme="minorEastAsia" w:eastAsiaTheme="minorEastAsia" w:hAnsiTheme="minorEastAsia" w:hint="eastAsia"/>
                <w:sz w:val="18"/>
                <w:szCs w:val="18"/>
              </w:rPr>
              <w:t xml:space="preserve">　　　</w:t>
            </w:r>
          </w:p>
          <w:p w14:paraId="71ABD044" w14:textId="77777777" w:rsidR="00422CB4" w:rsidRDefault="00BF3E30" w:rsidP="00DD3F49">
            <w:pPr>
              <w:spacing w:line="280" w:lineRule="exact"/>
              <w:ind w:leftChars="100" w:left="210" w:rightChars="-90" w:right="-189"/>
              <w:jc w:val="left"/>
              <w:rPr>
                <w:rFonts w:asciiTheme="minorEastAsia" w:eastAsiaTheme="minorEastAsia" w:hAnsiTheme="minorEastAsia"/>
                <w:sz w:val="18"/>
                <w:szCs w:val="18"/>
              </w:rPr>
            </w:pPr>
            <w:r w:rsidRPr="000024CF">
              <w:rPr>
                <w:rFonts w:asciiTheme="minorEastAsia" w:eastAsiaTheme="minorEastAsia" w:hAnsiTheme="minorEastAsia"/>
                <w:sz w:val="18"/>
                <w:szCs w:val="18"/>
              </w:rPr>
              <w:t>100</w:t>
            </w:r>
            <w:r w:rsidRPr="000024CF">
              <w:rPr>
                <w:rFonts w:asciiTheme="minorEastAsia" w:eastAsiaTheme="minorEastAsia" w:hAnsiTheme="minorEastAsia" w:hint="eastAsia"/>
                <w:sz w:val="18"/>
                <w:szCs w:val="18"/>
              </w:rPr>
              <w:t>%</w:t>
            </w:r>
            <w:r w:rsidR="00422CB4" w:rsidRPr="000024CF">
              <w:rPr>
                <w:rFonts w:asciiTheme="minorEastAsia" w:eastAsiaTheme="minorEastAsia" w:hAnsiTheme="minorEastAsia" w:hint="eastAsia"/>
                <w:sz w:val="18"/>
                <w:szCs w:val="18"/>
              </w:rPr>
              <w:t xml:space="preserve">　　 　　　　　　　　　　</w:t>
            </w:r>
            <w:r w:rsidR="00DD3F49" w:rsidRPr="000024CF">
              <w:rPr>
                <w:rFonts w:asciiTheme="minorEastAsia" w:eastAsiaTheme="minorEastAsia" w:hAnsiTheme="minorEastAsia" w:hint="eastAsia"/>
                <w:sz w:val="18"/>
                <w:szCs w:val="18"/>
              </w:rPr>
              <w:t xml:space="preserve"> </w:t>
            </w:r>
            <w:r w:rsidR="00422CB4" w:rsidRPr="000024CF">
              <w:rPr>
                <w:rFonts w:asciiTheme="minorEastAsia" w:eastAsiaTheme="minorEastAsia" w:hAnsiTheme="minorEastAsia" w:hint="eastAsia"/>
                <w:sz w:val="18"/>
                <w:szCs w:val="18"/>
              </w:rPr>
              <w:t>【○】</w:t>
            </w:r>
          </w:p>
          <w:p w14:paraId="6B882769" w14:textId="15CCECF9" w:rsidR="00857F5E" w:rsidRPr="000024CF" w:rsidRDefault="00857F5E" w:rsidP="00DD3F49">
            <w:pPr>
              <w:spacing w:line="280" w:lineRule="exact"/>
              <w:ind w:leftChars="100" w:left="210" w:rightChars="-90" w:right="-189"/>
              <w:jc w:val="left"/>
              <w:rPr>
                <w:rFonts w:asciiTheme="minorEastAsia" w:eastAsiaTheme="minorEastAsia" w:hAnsiTheme="minorEastAsia"/>
                <w:color w:val="FF0000"/>
                <w:sz w:val="18"/>
                <w:szCs w:val="18"/>
              </w:rPr>
            </w:pPr>
          </w:p>
        </w:tc>
      </w:tr>
      <w:tr w:rsidR="008B22B1" w:rsidRPr="00A80BF4" w14:paraId="5DE2A453" w14:textId="77777777" w:rsidTr="00DD3F49">
        <w:trPr>
          <w:cantSplit/>
          <w:trHeight w:val="10576"/>
          <w:jc w:val="center"/>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15DF3C" w14:textId="2BEB058C" w:rsidR="008B22B1" w:rsidRPr="00B227C2" w:rsidRDefault="00B227C2" w:rsidP="004A546A">
            <w:pPr>
              <w:spacing w:line="280" w:lineRule="exact"/>
              <w:ind w:left="113" w:right="113"/>
              <w:jc w:val="center"/>
              <w:rPr>
                <w:rFonts w:asciiTheme="minorEastAsia" w:eastAsiaTheme="minorEastAsia" w:hAnsiTheme="minorEastAsia"/>
                <w:color w:val="FFFFFF" w:themeColor="background1"/>
                <w:w w:val="85"/>
                <w:sz w:val="18"/>
                <w:szCs w:val="18"/>
              </w:rPr>
            </w:pPr>
            <w:r w:rsidRPr="00B227C2">
              <w:rPr>
                <w:rFonts w:asciiTheme="minorEastAsia" w:eastAsiaTheme="minorEastAsia" w:hAnsiTheme="minorEastAsia" w:hint="eastAsia"/>
                <w:sz w:val="18"/>
                <w:szCs w:val="20"/>
              </w:rPr>
              <w:lastRenderedPageBreak/>
              <w:t>４</w:t>
            </w:r>
            <w:r w:rsidR="008B22B1" w:rsidRPr="00B227C2">
              <w:rPr>
                <w:rFonts w:asciiTheme="minorEastAsia" w:eastAsiaTheme="minorEastAsia" w:hAnsiTheme="minorEastAsia" w:hint="eastAsia"/>
                <w:sz w:val="18"/>
                <w:szCs w:val="20"/>
              </w:rPr>
              <w:t xml:space="preserve">　学校の組織力向上</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E63242" w14:textId="0AF63790" w:rsidR="006F556D" w:rsidRPr="00B227C2" w:rsidRDefault="00DE5661" w:rsidP="004A546A">
            <w:pPr>
              <w:spacing w:before="6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67FD1983" w14:textId="06FBC5F6" w:rsidR="00DE5661" w:rsidRPr="00B227C2"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初任者や経験年数の少ない教職員に対する人材育成とともに、教職員が相互に資質を高め合う同僚性の高い職場をめざす。</w:t>
            </w:r>
          </w:p>
          <w:p w14:paraId="7BDE29AE" w14:textId="4D15146F" w:rsidR="00EE063F" w:rsidRDefault="00EE063F" w:rsidP="004A546A">
            <w:pPr>
              <w:spacing w:line="280" w:lineRule="exact"/>
              <w:ind w:leftChars="7" w:left="195" w:hangingChars="100" w:hanging="180"/>
              <w:jc w:val="left"/>
              <w:rPr>
                <w:rFonts w:asciiTheme="minorEastAsia" w:eastAsiaTheme="minorEastAsia" w:hAnsiTheme="minorEastAsia"/>
                <w:sz w:val="18"/>
                <w:szCs w:val="18"/>
              </w:rPr>
            </w:pPr>
          </w:p>
          <w:p w14:paraId="3CBDC9C1" w14:textId="77777777" w:rsidR="00CA1180" w:rsidRDefault="00CA1180" w:rsidP="004A546A">
            <w:pPr>
              <w:spacing w:line="280" w:lineRule="exact"/>
              <w:ind w:leftChars="7" w:left="195" w:hangingChars="100" w:hanging="180"/>
              <w:jc w:val="left"/>
              <w:rPr>
                <w:rFonts w:asciiTheme="minorEastAsia" w:eastAsiaTheme="minorEastAsia" w:hAnsiTheme="minorEastAsia"/>
                <w:sz w:val="18"/>
                <w:szCs w:val="18"/>
              </w:rPr>
            </w:pPr>
          </w:p>
          <w:p w14:paraId="738A97E5" w14:textId="05AE0CE3" w:rsidR="00222D50" w:rsidRDefault="00222D50" w:rsidP="004A546A">
            <w:pPr>
              <w:spacing w:line="280" w:lineRule="exact"/>
              <w:ind w:leftChars="7" w:left="195" w:hangingChars="100" w:hanging="180"/>
              <w:jc w:val="left"/>
              <w:rPr>
                <w:rFonts w:asciiTheme="minorEastAsia" w:eastAsiaTheme="minorEastAsia" w:hAnsiTheme="minorEastAsia"/>
                <w:sz w:val="18"/>
                <w:szCs w:val="18"/>
              </w:rPr>
            </w:pPr>
          </w:p>
          <w:p w14:paraId="01310855" w14:textId="77777777" w:rsidR="00CA1180" w:rsidRPr="00B227C2" w:rsidRDefault="00CA1180" w:rsidP="004A546A">
            <w:pPr>
              <w:spacing w:line="280" w:lineRule="exact"/>
              <w:ind w:leftChars="7" w:left="195" w:hangingChars="100" w:hanging="180"/>
              <w:jc w:val="left"/>
              <w:rPr>
                <w:rFonts w:asciiTheme="minorEastAsia" w:eastAsiaTheme="minorEastAsia" w:hAnsiTheme="minorEastAsia"/>
                <w:sz w:val="18"/>
                <w:szCs w:val="18"/>
              </w:rPr>
            </w:pPr>
          </w:p>
          <w:p w14:paraId="3B9D3192" w14:textId="77777777" w:rsidR="00E936EC" w:rsidRPr="00B227C2" w:rsidRDefault="00E936EC" w:rsidP="00222D50">
            <w:pPr>
              <w:spacing w:line="280" w:lineRule="exact"/>
              <w:ind w:leftChars="7" w:left="195" w:hangingChars="100" w:hanging="180"/>
              <w:jc w:val="left"/>
              <w:rPr>
                <w:rFonts w:asciiTheme="minorEastAsia" w:eastAsiaTheme="minorEastAsia" w:hAnsiTheme="minorEastAsia"/>
                <w:sz w:val="18"/>
                <w:szCs w:val="18"/>
              </w:rPr>
            </w:pPr>
          </w:p>
          <w:p w14:paraId="07DB619B" w14:textId="77777777" w:rsidR="00E936EC" w:rsidRPr="00B227C2" w:rsidRDefault="00E936EC" w:rsidP="004A546A">
            <w:pPr>
              <w:spacing w:before="60" w:line="280" w:lineRule="exact"/>
              <w:ind w:leftChars="7" w:left="195" w:hangingChars="100" w:hanging="180"/>
              <w:jc w:val="left"/>
              <w:rPr>
                <w:rFonts w:asciiTheme="minorEastAsia" w:eastAsiaTheme="minorEastAsia" w:hAnsiTheme="minorEastAsia"/>
                <w:sz w:val="18"/>
                <w:szCs w:val="18"/>
              </w:rPr>
            </w:pPr>
          </w:p>
          <w:p w14:paraId="78D82ED5" w14:textId="77777777" w:rsidR="00E936EC" w:rsidRPr="00B227C2" w:rsidRDefault="00E936EC" w:rsidP="004A546A">
            <w:pPr>
              <w:spacing w:before="60" w:line="280" w:lineRule="exact"/>
              <w:ind w:leftChars="7" w:left="195" w:hangingChars="100" w:hanging="180"/>
              <w:jc w:val="left"/>
              <w:rPr>
                <w:rFonts w:asciiTheme="minorEastAsia" w:eastAsiaTheme="minorEastAsia" w:hAnsiTheme="minorEastAsia"/>
                <w:sz w:val="18"/>
                <w:szCs w:val="18"/>
              </w:rPr>
            </w:pPr>
          </w:p>
          <w:p w14:paraId="709E9E9A" w14:textId="0383EE9E" w:rsidR="00E936EC" w:rsidRDefault="00E936EC" w:rsidP="004A546A">
            <w:pPr>
              <w:spacing w:line="280" w:lineRule="exact"/>
              <w:ind w:leftChars="7" w:left="195" w:hangingChars="100" w:hanging="180"/>
              <w:jc w:val="left"/>
              <w:rPr>
                <w:rFonts w:asciiTheme="minorEastAsia" w:eastAsiaTheme="minorEastAsia" w:hAnsiTheme="minorEastAsia"/>
                <w:sz w:val="18"/>
                <w:szCs w:val="18"/>
              </w:rPr>
            </w:pPr>
          </w:p>
          <w:p w14:paraId="7765C93C" w14:textId="679668E9" w:rsidR="00A7631B" w:rsidRDefault="00A7631B" w:rsidP="004A546A">
            <w:pPr>
              <w:spacing w:line="280" w:lineRule="exact"/>
              <w:ind w:leftChars="7" w:left="195" w:hangingChars="100" w:hanging="180"/>
              <w:jc w:val="left"/>
              <w:rPr>
                <w:rFonts w:asciiTheme="minorEastAsia" w:eastAsiaTheme="minorEastAsia" w:hAnsiTheme="minorEastAsia"/>
                <w:sz w:val="18"/>
                <w:szCs w:val="18"/>
              </w:rPr>
            </w:pPr>
          </w:p>
          <w:p w14:paraId="1043AD9B" w14:textId="0F67C98F" w:rsidR="00A7631B" w:rsidRDefault="00A7631B" w:rsidP="00222D50">
            <w:pPr>
              <w:spacing w:before="60" w:line="280" w:lineRule="exact"/>
              <w:ind w:leftChars="7" w:left="195" w:hangingChars="100" w:hanging="180"/>
              <w:jc w:val="left"/>
              <w:rPr>
                <w:rFonts w:asciiTheme="minorEastAsia" w:eastAsiaTheme="minorEastAsia" w:hAnsiTheme="minorEastAsia"/>
                <w:sz w:val="18"/>
                <w:szCs w:val="18"/>
              </w:rPr>
            </w:pPr>
          </w:p>
          <w:p w14:paraId="1BAC39E9" w14:textId="77777777" w:rsidR="00A7631B" w:rsidRPr="00B227C2" w:rsidRDefault="00A7631B" w:rsidP="00CA1180">
            <w:pPr>
              <w:spacing w:line="280" w:lineRule="exact"/>
              <w:ind w:leftChars="7" w:left="195" w:hangingChars="100" w:hanging="180"/>
              <w:jc w:val="left"/>
              <w:rPr>
                <w:rFonts w:asciiTheme="minorEastAsia" w:eastAsiaTheme="minorEastAsia" w:hAnsiTheme="minorEastAsia"/>
                <w:sz w:val="18"/>
                <w:szCs w:val="18"/>
              </w:rPr>
            </w:pPr>
          </w:p>
          <w:p w14:paraId="3BD17011" w14:textId="77777777" w:rsidR="00E936EC" w:rsidRPr="00B227C2" w:rsidRDefault="00E936EC" w:rsidP="00CA1180">
            <w:pPr>
              <w:spacing w:line="280" w:lineRule="exact"/>
              <w:ind w:leftChars="7" w:left="195" w:hangingChars="100" w:hanging="180"/>
              <w:jc w:val="left"/>
              <w:rPr>
                <w:rFonts w:asciiTheme="minorEastAsia" w:eastAsiaTheme="minorEastAsia" w:hAnsiTheme="minorEastAsia"/>
                <w:sz w:val="18"/>
                <w:szCs w:val="18"/>
              </w:rPr>
            </w:pPr>
          </w:p>
          <w:p w14:paraId="6185BB7D" w14:textId="77777777" w:rsidR="00222D50" w:rsidRDefault="00222D50" w:rsidP="00CA1180">
            <w:pPr>
              <w:spacing w:line="280" w:lineRule="exact"/>
              <w:ind w:leftChars="7" w:left="195" w:hangingChars="100" w:hanging="180"/>
              <w:jc w:val="left"/>
              <w:rPr>
                <w:rFonts w:asciiTheme="minorEastAsia" w:eastAsiaTheme="minorEastAsia" w:hAnsiTheme="minorEastAsia"/>
                <w:sz w:val="18"/>
                <w:szCs w:val="18"/>
              </w:rPr>
            </w:pPr>
          </w:p>
          <w:p w14:paraId="129260FF" w14:textId="77777777" w:rsidR="00A7631B" w:rsidRPr="00B227C2" w:rsidRDefault="00A7631B" w:rsidP="00CA1180">
            <w:pPr>
              <w:spacing w:line="280" w:lineRule="exact"/>
              <w:ind w:leftChars="7" w:left="195" w:hangingChars="100" w:hanging="180"/>
              <w:jc w:val="left"/>
              <w:rPr>
                <w:rFonts w:asciiTheme="minorEastAsia" w:eastAsiaTheme="minorEastAsia" w:hAnsiTheme="minorEastAsia"/>
                <w:sz w:val="18"/>
                <w:szCs w:val="18"/>
              </w:rPr>
            </w:pPr>
          </w:p>
          <w:p w14:paraId="1AE62D87" w14:textId="56965B94" w:rsidR="006F556D" w:rsidRPr="00B227C2" w:rsidRDefault="00DE5661" w:rsidP="004A546A">
            <w:pPr>
              <w:spacing w:before="12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73C89F7D" w14:textId="4F742F59" w:rsidR="00DE5661"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研修や学校視察に参加して学んだことをいかして実践するとともに、校内で伝達し、組織力の向上に役立てる。</w:t>
            </w:r>
          </w:p>
          <w:p w14:paraId="374942A6" w14:textId="63329D88" w:rsidR="000024CF" w:rsidRDefault="000024CF" w:rsidP="001817CA">
            <w:pPr>
              <w:spacing w:before="60" w:line="280" w:lineRule="exact"/>
              <w:ind w:firstLineChars="8" w:firstLine="14"/>
              <w:jc w:val="left"/>
              <w:rPr>
                <w:rFonts w:asciiTheme="minorEastAsia" w:eastAsiaTheme="minorEastAsia" w:hAnsiTheme="minorEastAsia"/>
                <w:sz w:val="18"/>
                <w:szCs w:val="18"/>
              </w:rPr>
            </w:pPr>
          </w:p>
          <w:p w14:paraId="27D2625E" w14:textId="4D148292"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26E1ED63" w14:textId="77777777" w:rsidR="001817CA" w:rsidRDefault="001817CA" w:rsidP="004A546A">
            <w:pPr>
              <w:spacing w:line="280" w:lineRule="exact"/>
              <w:ind w:left="2" w:firstLineChars="8" w:firstLine="14"/>
              <w:jc w:val="left"/>
              <w:rPr>
                <w:rFonts w:asciiTheme="minorEastAsia" w:eastAsiaTheme="minorEastAsia" w:hAnsiTheme="minorEastAsia"/>
                <w:sz w:val="18"/>
                <w:szCs w:val="18"/>
              </w:rPr>
            </w:pPr>
          </w:p>
          <w:p w14:paraId="4AD8E130" w14:textId="77777777" w:rsidR="000024CF" w:rsidRPr="00B227C2" w:rsidRDefault="000024CF" w:rsidP="004A546A">
            <w:pPr>
              <w:spacing w:line="280" w:lineRule="exact"/>
              <w:ind w:left="2" w:firstLineChars="8" w:firstLine="14"/>
              <w:jc w:val="left"/>
              <w:rPr>
                <w:rFonts w:asciiTheme="minorEastAsia" w:eastAsiaTheme="minorEastAsia" w:hAnsiTheme="minorEastAsia"/>
                <w:sz w:val="18"/>
                <w:szCs w:val="18"/>
              </w:rPr>
            </w:pPr>
          </w:p>
          <w:p w14:paraId="796C15D9" w14:textId="57F37F08" w:rsidR="006F556D" w:rsidRPr="00B227C2" w:rsidRDefault="00DE5661" w:rsidP="004A546A">
            <w:pPr>
              <w:spacing w:before="120" w:line="280" w:lineRule="exact"/>
              <w:ind w:leftChars="7" w:left="195"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3921E4E7" w14:textId="0B6D413A" w:rsidR="008B22B1" w:rsidRPr="00B227C2" w:rsidRDefault="00DE5661" w:rsidP="004A546A">
            <w:pPr>
              <w:spacing w:line="280" w:lineRule="exact"/>
              <w:ind w:left="2" w:firstLineChars="8" w:firstLine="1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組織改編により業務の精選と働き方改革に取り組み、教職員間の協議・研修時間を</w:t>
            </w:r>
            <w:r w:rsidR="00667498" w:rsidRPr="00B227C2">
              <w:rPr>
                <w:rFonts w:asciiTheme="minorEastAsia" w:eastAsiaTheme="minorEastAsia" w:hAnsiTheme="minorEastAsia" w:hint="eastAsia"/>
                <w:sz w:val="18"/>
                <w:szCs w:val="18"/>
              </w:rPr>
              <w:t>確保しながら在校等時間の短縮、教職員の心身の健康の維持を推進</w:t>
            </w:r>
            <w:r w:rsidRPr="00B227C2">
              <w:rPr>
                <w:rFonts w:asciiTheme="minorEastAsia" w:eastAsiaTheme="minorEastAsia" w:hAnsiTheme="minorEastAsia" w:hint="eastAsia"/>
                <w:sz w:val="18"/>
                <w:szCs w:val="18"/>
              </w:rPr>
              <w:t>。</w:t>
            </w:r>
          </w:p>
        </w:tc>
        <w:tc>
          <w:tcPr>
            <w:tcW w:w="4395" w:type="dxa"/>
            <w:tcBorders>
              <w:top w:val="single" w:sz="4" w:space="0" w:color="auto"/>
              <w:left w:val="single" w:sz="4" w:space="0" w:color="auto"/>
              <w:bottom w:val="single" w:sz="4" w:space="0" w:color="auto"/>
              <w:right w:val="dashed" w:sz="4" w:space="0" w:color="auto"/>
            </w:tcBorders>
            <w:shd w:val="clear" w:color="auto" w:fill="auto"/>
          </w:tcPr>
          <w:p w14:paraId="1490A36D" w14:textId="38832CC1" w:rsidR="008B22B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518D88F5"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0BDA3D61" w14:textId="6139274E" w:rsidR="008B22B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5802" w:rsidRPr="00B227C2">
              <w:rPr>
                <w:rFonts w:asciiTheme="minorEastAsia" w:eastAsiaTheme="minorEastAsia" w:hAnsiTheme="minorEastAsia" w:hint="eastAsia"/>
                <w:sz w:val="18"/>
                <w:szCs w:val="18"/>
              </w:rPr>
              <w:t>初任者を含む教職経験</w:t>
            </w:r>
            <w:r w:rsidR="00B227C2" w:rsidRPr="00B227C2">
              <w:rPr>
                <w:rFonts w:asciiTheme="minorEastAsia" w:eastAsiaTheme="minorEastAsia" w:hAnsiTheme="minorEastAsia" w:hint="eastAsia"/>
                <w:sz w:val="18"/>
                <w:szCs w:val="18"/>
              </w:rPr>
              <w:t>１</w:t>
            </w:r>
            <w:r w:rsidR="00B25802"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00B25802" w:rsidRPr="00B227C2">
              <w:rPr>
                <w:rFonts w:asciiTheme="minorEastAsia" w:eastAsiaTheme="minorEastAsia" w:hAnsiTheme="minorEastAsia" w:hint="eastAsia"/>
                <w:sz w:val="18"/>
                <w:szCs w:val="18"/>
              </w:rPr>
              <w:t>年めの者及び本校</w:t>
            </w:r>
            <w:r w:rsidR="00B227C2" w:rsidRPr="00B227C2">
              <w:rPr>
                <w:rFonts w:asciiTheme="minorEastAsia" w:eastAsiaTheme="minorEastAsia" w:hAnsiTheme="minorEastAsia" w:hint="eastAsia"/>
                <w:sz w:val="18"/>
                <w:szCs w:val="18"/>
              </w:rPr>
              <w:t>１</w:t>
            </w:r>
            <w:r w:rsidR="00B25802" w:rsidRPr="00B227C2">
              <w:rPr>
                <w:rFonts w:asciiTheme="minorEastAsia" w:eastAsiaTheme="minorEastAsia" w:hAnsiTheme="minorEastAsia" w:hint="eastAsia"/>
                <w:sz w:val="18"/>
                <w:szCs w:val="18"/>
              </w:rPr>
              <w:t>年めの教職員に対する育成・支援</w:t>
            </w:r>
            <w:r w:rsidRPr="00B227C2">
              <w:rPr>
                <w:rFonts w:asciiTheme="minorEastAsia" w:eastAsiaTheme="minorEastAsia" w:hAnsiTheme="minorEastAsia" w:hint="eastAsia"/>
                <w:sz w:val="18"/>
                <w:szCs w:val="18"/>
              </w:rPr>
              <w:t>に積極的にあたる。</w:t>
            </w:r>
            <w:r w:rsidR="00553EEB" w:rsidRPr="00B227C2">
              <w:rPr>
                <w:rFonts w:asciiTheme="minorEastAsia" w:eastAsiaTheme="minorEastAsia" w:hAnsiTheme="minorEastAsia" w:hint="eastAsia"/>
                <w:sz w:val="18"/>
                <w:szCs w:val="18"/>
              </w:rPr>
              <w:t>各自、</w:t>
            </w:r>
            <w:r w:rsidRPr="00B227C2">
              <w:rPr>
                <w:rFonts w:asciiTheme="minorEastAsia" w:eastAsiaTheme="minorEastAsia" w:hAnsiTheme="minorEastAsia" w:hint="eastAsia"/>
                <w:sz w:val="18"/>
                <w:szCs w:val="18"/>
              </w:rPr>
              <w:t>教職員間の授業見学</w:t>
            </w:r>
            <w:r w:rsidR="00553EEB" w:rsidRPr="00B227C2">
              <w:rPr>
                <w:rFonts w:asciiTheme="minorEastAsia" w:eastAsiaTheme="minorEastAsia" w:hAnsiTheme="minorEastAsia" w:hint="eastAsia"/>
                <w:sz w:val="18"/>
                <w:szCs w:val="18"/>
              </w:rPr>
              <w:t>を</w:t>
            </w:r>
            <w:r w:rsidRPr="00B227C2">
              <w:rPr>
                <w:rFonts w:asciiTheme="minorEastAsia" w:eastAsiaTheme="minorEastAsia" w:hAnsiTheme="minorEastAsia" w:hint="eastAsia"/>
                <w:sz w:val="18"/>
                <w:szCs w:val="18"/>
              </w:rPr>
              <w:t>複数回行</w:t>
            </w:r>
            <w:r w:rsidR="00553EEB" w:rsidRPr="00B227C2">
              <w:rPr>
                <w:rFonts w:asciiTheme="minorEastAsia" w:eastAsiaTheme="minorEastAsia" w:hAnsiTheme="minorEastAsia" w:hint="eastAsia"/>
                <w:sz w:val="18"/>
                <w:szCs w:val="18"/>
              </w:rPr>
              <w:t>い、</w:t>
            </w:r>
            <w:r w:rsidR="00D82B4C" w:rsidRPr="00B227C2">
              <w:rPr>
                <w:rFonts w:asciiTheme="minorEastAsia" w:eastAsiaTheme="minorEastAsia" w:hAnsiTheme="minorEastAsia" w:hint="eastAsia"/>
                <w:sz w:val="18"/>
                <w:szCs w:val="18"/>
              </w:rPr>
              <w:t>育成</w:t>
            </w:r>
            <w:r w:rsidR="00553EEB" w:rsidRPr="00B227C2">
              <w:rPr>
                <w:rFonts w:asciiTheme="minorEastAsia" w:eastAsiaTheme="minorEastAsia" w:hAnsiTheme="minorEastAsia" w:hint="eastAsia"/>
                <w:sz w:val="18"/>
                <w:szCs w:val="18"/>
              </w:rPr>
              <w:t>対象者の授業を含める。</w:t>
            </w:r>
            <w:r w:rsidR="00B25802" w:rsidRPr="00B227C2">
              <w:rPr>
                <w:rFonts w:asciiTheme="minorEastAsia" w:eastAsiaTheme="minorEastAsia" w:hAnsiTheme="minorEastAsia" w:hint="eastAsia"/>
                <w:sz w:val="18"/>
                <w:szCs w:val="18"/>
              </w:rPr>
              <w:t>支援教育ミニ研修会等、</w:t>
            </w:r>
            <w:r w:rsidR="00D82B4C" w:rsidRPr="00B227C2">
              <w:rPr>
                <w:rFonts w:asciiTheme="minorEastAsia" w:eastAsiaTheme="minorEastAsia" w:hAnsiTheme="minorEastAsia" w:hint="eastAsia"/>
                <w:sz w:val="18"/>
                <w:szCs w:val="18"/>
              </w:rPr>
              <w:t>育成</w:t>
            </w:r>
            <w:r w:rsidR="00553EEB" w:rsidRPr="00B227C2">
              <w:rPr>
                <w:rFonts w:asciiTheme="minorEastAsia" w:eastAsiaTheme="minorEastAsia" w:hAnsiTheme="minorEastAsia" w:hint="eastAsia"/>
                <w:sz w:val="18"/>
                <w:szCs w:val="18"/>
              </w:rPr>
              <w:t>対象者</w:t>
            </w:r>
            <w:r w:rsidR="00D82B4C" w:rsidRPr="00B227C2">
              <w:rPr>
                <w:rFonts w:asciiTheme="minorEastAsia" w:eastAsiaTheme="minorEastAsia" w:hAnsiTheme="minorEastAsia" w:hint="eastAsia"/>
                <w:sz w:val="18"/>
                <w:szCs w:val="18"/>
              </w:rPr>
              <w:t>向けの</w:t>
            </w:r>
            <w:r w:rsidR="00B25802" w:rsidRPr="00B227C2">
              <w:rPr>
                <w:rFonts w:asciiTheme="minorEastAsia" w:eastAsiaTheme="minorEastAsia" w:hAnsiTheme="minorEastAsia" w:hint="eastAsia"/>
                <w:sz w:val="18"/>
                <w:szCs w:val="18"/>
              </w:rPr>
              <w:t>研修</w:t>
            </w:r>
            <w:r w:rsidR="00553EEB" w:rsidRPr="00B227C2">
              <w:rPr>
                <w:rFonts w:asciiTheme="minorEastAsia" w:eastAsiaTheme="minorEastAsia" w:hAnsiTheme="minorEastAsia" w:hint="eastAsia"/>
                <w:sz w:val="18"/>
                <w:szCs w:val="18"/>
              </w:rPr>
              <w:t>を</w:t>
            </w:r>
            <w:r w:rsidR="00B25802" w:rsidRPr="00B227C2">
              <w:rPr>
                <w:rFonts w:asciiTheme="minorEastAsia" w:eastAsiaTheme="minorEastAsia" w:hAnsiTheme="minorEastAsia" w:hint="eastAsia"/>
                <w:sz w:val="18"/>
                <w:szCs w:val="18"/>
              </w:rPr>
              <w:t>行う</w:t>
            </w:r>
            <w:r w:rsidR="00553EEB" w:rsidRPr="00B227C2">
              <w:rPr>
                <w:rFonts w:asciiTheme="minorEastAsia" w:eastAsiaTheme="minorEastAsia" w:hAnsiTheme="minorEastAsia" w:hint="eastAsia"/>
                <w:sz w:val="18"/>
                <w:szCs w:val="18"/>
              </w:rPr>
              <w:t>。</w:t>
            </w:r>
          </w:p>
          <w:p w14:paraId="2C157AC4" w14:textId="3E0B484C" w:rsidR="00E936EC" w:rsidRDefault="00E936EC" w:rsidP="004A546A">
            <w:pPr>
              <w:spacing w:before="60" w:line="280" w:lineRule="exact"/>
              <w:ind w:left="180" w:hangingChars="100" w:hanging="180"/>
              <w:jc w:val="left"/>
              <w:rPr>
                <w:rFonts w:asciiTheme="minorEastAsia" w:eastAsiaTheme="minorEastAsia" w:hAnsiTheme="minorEastAsia"/>
                <w:sz w:val="18"/>
                <w:szCs w:val="18"/>
              </w:rPr>
            </w:pPr>
          </w:p>
          <w:p w14:paraId="51E158B6" w14:textId="77777777" w:rsidR="00CA1180" w:rsidRDefault="00CA1180" w:rsidP="004A546A">
            <w:pPr>
              <w:spacing w:before="60" w:line="280" w:lineRule="exact"/>
              <w:ind w:left="180" w:hangingChars="100" w:hanging="180"/>
              <w:jc w:val="left"/>
              <w:rPr>
                <w:rFonts w:asciiTheme="minorEastAsia" w:eastAsiaTheme="minorEastAsia" w:hAnsiTheme="minorEastAsia"/>
                <w:sz w:val="18"/>
                <w:szCs w:val="18"/>
              </w:rPr>
            </w:pPr>
          </w:p>
          <w:p w14:paraId="18DF3EF6" w14:textId="122D90D5" w:rsidR="00222D50" w:rsidRPr="00B227C2" w:rsidRDefault="00222D50" w:rsidP="00222D50">
            <w:pPr>
              <w:spacing w:line="280" w:lineRule="exact"/>
              <w:ind w:left="180" w:hangingChars="100" w:hanging="180"/>
              <w:jc w:val="left"/>
              <w:rPr>
                <w:rFonts w:asciiTheme="minorEastAsia" w:eastAsiaTheme="minorEastAsia" w:hAnsiTheme="minorEastAsia"/>
                <w:sz w:val="18"/>
                <w:szCs w:val="18"/>
              </w:rPr>
            </w:pPr>
          </w:p>
          <w:p w14:paraId="3782C7F1" w14:textId="5EAB472E" w:rsidR="00E936EC" w:rsidRDefault="00E936EC" w:rsidP="00C568F5">
            <w:pPr>
              <w:spacing w:line="280" w:lineRule="exact"/>
              <w:ind w:left="180" w:hangingChars="100" w:hanging="180"/>
              <w:jc w:val="left"/>
              <w:rPr>
                <w:rFonts w:asciiTheme="minorEastAsia" w:eastAsiaTheme="minorEastAsia" w:hAnsiTheme="minorEastAsia"/>
                <w:sz w:val="18"/>
                <w:szCs w:val="18"/>
              </w:rPr>
            </w:pPr>
          </w:p>
          <w:p w14:paraId="44FDB16B" w14:textId="20DE5609" w:rsidR="00A7631B" w:rsidRDefault="00A7631B" w:rsidP="00222D50">
            <w:pPr>
              <w:spacing w:line="280" w:lineRule="exact"/>
              <w:ind w:left="180" w:hangingChars="100" w:hanging="180"/>
              <w:jc w:val="left"/>
              <w:rPr>
                <w:rFonts w:asciiTheme="minorEastAsia" w:eastAsiaTheme="minorEastAsia" w:hAnsiTheme="minorEastAsia"/>
                <w:sz w:val="18"/>
                <w:szCs w:val="18"/>
              </w:rPr>
            </w:pPr>
          </w:p>
          <w:p w14:paraId="0C976293" w14:textId="77777777" w:rsidR="003A0EA9" w:rsidRDefault="003A0EA9" w:rsidP="00222D50">
            <w:pPr>
              <w:spacing w:line="280" w:lineRule="exact"/>
              <w:ind w:left="180" w:hangingChars="100" w:hanging="180"/>
              <w:jc w:val="left"/>
              <w:rPr>
                <w:rFonts w:asciiTheme="minorEastAsia" w:eastAsiaTheme="minorEastAsia" w:hAnsiTheme="minorEastAsia"/>
                <w:sz w:val="18"/>
                <w:szCs w:val="18"/>
              </w:rPr>
            </w:pPr>
          </w:p>
          <w:p w14:paraId="6C3E5BEA" w14:textId="77777777" w:rsidR="00E70870" w:rsidRDefault="00E70870" w:rsidP="00222D50">
            <w:pPr>
              <w:spacing w:line="280" w:lineRule="exact"/>
              <w:ind w:left="180" w:hangingChars="100" w:hanging="180"/>
              <w:jc w:val="left"/>
              <w:rPr>
                <w:rFonts w:asciiTheme="minorEastAsia" w:eastAsiaTheme="minorEastAsia" w:hAnsiTheme="minorEastAsia"/>
                <w:sz w:val="18"/>
                <w:szCs w:val="18"/>
              </w:rPr>
            </w:pPr>
          </w:p>
          <w:p w14:paraId="5707DF23" w14:textId="758F1975" w:rsidR="00C568F5" w:rsidRDefault="00C568F5" w:rsidP="00CA1180">
            <w:pPr>
              <w:spacing w:line="280" w:lineRule="exact"/>
              <w:ind w:left="180" w:hangingChars="100" w:hanging="180"/>
              <w:jc w:val="left"/>
              <w:rPr>
                <w:rFonts w:asciiTheme="minorEastAsia" w:eastAsiaTheme="minorEastAsia" w:hAnsiTheme="minorEastAsia"/>
                <w:sz w:val="18"/>
                <w:szCs w:val="18"/>
              </w:rPr>
            </w:pPr>
          </w:p>
          <w:p w14:paraId="26CB001D" w14:textId="5640F0A1" w:rsidR="00C568F5" w:rsidRDefault="00C568F5" w:rsidP="00222D50">
            <w:pPr>
              <w:spacing w:line="280" w:lineRule="exact"/>
              <w:ind w:left="180" w:hangingChars="100" w:hanging="180"/>
              <w:jc w:val="left"/>
              <w:rPr>
                <w:rFonts w:asciiTheme="minorEastAsia" w:eastAsiaTheme="minorEastAsia" w:hAnsiTheme="minorEastAsia"/>
                <w:sz w:val="18"/>
                <w:szCs w:val="18"/>
              </w:rPr>
            </w:pPr>
          </w:p>
          <w:p w14:paraId="44400897" w14:textId="2AD1A869" w:rsidR="00A7631B" w:rsidRPr="00B227C2" w:rsidRDefault="00A7631B" w:rsidP="00222D50">
            <w:pPr>
              <w:spacing w:line="280" w:lineRule="exact"/>
              <w:ind w:left="180" w:hangingChars="100" w:hanging="180"/>
              <w:jc w:val="left"/>
              <w:rPr>
                <w:rFonts w:asciiTheme="minorEastAsia" w:eastAsiaTheme="minorEastAsia" w:hAnsiTheme="minorEastAsia"/>
                <w:sz w:val="18"/>
                <w:szCs w:val="18"/>
              </w:rPr>
            </w:pPr>
          </w:p>
          <w:p w14:paraId="5BAD2D8F" w14:textId="0794ED2B" w:rsidR="00E936EC" w:rsidRPr="00B227C2" w:rsidRDefault="00E936EC" w:rsidP="004A546A">
            <w:pPr>
              <w:spacing w:line="280" w:lineRule="exact"/>
              <w:ind w:left="180" w:hangingChars="100" w:hanging="180"/>
              <w:jc w:val="left"/>
              <w:rPr>
                <w:rFonts w:asciiTheme="minorEastAsia" w:eastAsiaTheme="minorEastAsia" w:hAnsiTheme="minorEastAsia"/>
                <w:sz w:val="18"/>
                <w:szCs w:val="18"/>
              </w:rPr>
            </w:pPr>
          </w:p>
          <w:p w14:paraId="0C702E83" w14:textId="36ED8FCC" w:rsidR="00817891" w:rsidRPr="00B227C2" w:rsidRDefault="000801AC"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7497E4F7" w14:textId="468879EF" w:rsidR="008869BE" w:rsidRDefault="000801AC"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・教職員対象人権研修を行う。</w:t>
            </w:r>
          </w:p>
          <w:p w14:paraId="33F61B59" w14:textId="2C525E5D" w:rsidR="00A7631B" w:rsidRPr="00B227C2" w:rsidRDefault="00A7631B" w:rsidP="004A546A">
            <w:pPr>
              <w:spacing w:line="280" w:lineRule="exact"/>
              <w:ind w:left="180" w:hangingChars="100" w:hanging="180"/>
              <w:jc w:val="left"/>
              <w:rPr>
                <w:rFonts w:asciiTheme="minorEastAsia" w:eastAsiaTheme="minorEastAsia" w:hAnsiTheme="minorEastAsia"/>
                <w:sz w:val="18"/>
                <w:szCs w:val="18"/>
              </w:rPr>
            </w:pPr>
          </w:p>
          <w:p w14:paraId="72D0449F" w14:textId="52C9D740" w:rsidR="00A7631B" w:rsidRPr="00B227C2" w:rsidRDefault="00A7631B" w:rsidP="004A546A">
            <w:pPr>
              <w:spacing w:line="280" w:lineRule="exact"/>
              <w:ind w:left="58" w:hangingChars="32" w:hanging="58"/>
              <w:jc w:val="left"/>
              <w:rPr>
                <w:rFonts w:asciiTheme="minorEastAsia" w:eastAsiaTheme="minorEastAsia" w:hAnsiTheme="minorEastAsia"/>
                <w:sz w:val="18"/>
                <w:szCs w:val="18"/>
              </w:rPr>
            </w:pPr>
          </w:p>
          <w:p w14:paraId="4E716F3B" w14:textId="673E36E3" w:rsidR="008B22B1" w:rsidRPr="00B227C2" w:rsidRDefault="008B22B1" w:rsidP="004A546A">
            <w:pPr>
              <w:spacing w:before="120" w:line="280" w:lineRule="exact"/>
              <w:ind w:left="58" w:hangingChars="32" w:hanging="5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557523DF" w14:textId="77777777" w:rsidR="00817891" w:rsidRPr="00B227C2" w:rsidRDefault="008B22B1" w:rsidP="004A546A">
            <w:pPr>
              <w:spacing w:line="280" w:lineRule="exact"/>
              <w:ind w:left="238" w:hangingChars="132" w:hanging="23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0C4FEBA" w14:textId="00E6EDB4" w:rsidR="008B22B1" w:rsidRPr="00B227C2" w:rsidRDefault="008B22B1" w:rsidP="004A546A">
            <w:pPr>
              <w:spacing w:line="280" w:lineRule="exact"/>
              <w:ind w:left="238" w:hangingChars="132" w:hanging="23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・近畿特別支援学校知的障害教育研究大会に</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名以上参加</w:t>
            </w:r>
            <w:r w:rsidR="00F4656E" w:rsidRPr="00B227C2">
              <w:rPr>
                <w:rFonts w:asciiTheme="minorEastAsia" w:eastAsiaTheme="minorEastAsia" w:hAnsiTheme="minorEastAsia" w:hint="eastAsia"/>
                <w:sz w:val="18"/>
                <w:szCs w:val="18"/>
              </w:rPr>
              <w:t>する。</w:t>
            </w:r>
          </w:p>
          <w:p w14:paraId="2DEE94E3" w14:textId="77777777" w:rsidR="00817891" w:rsidRPr="00B227C2" w:rsidRDefault="008B22B1" w:rsidP="004A546A">
            <w:pPr>
              <w:spacing w:before="60" w:line="280" w:lineRule="exact"/>
              <w:ind w:left="238" w:hangingChars="132" w:hanging="23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506D0CAC" w14:textId="445CBA58" w:rsidR="008B22B1" w:rsidRDefault="008B22B1" w:rsidP="004A546A">
            <w:pPr>
              <w:spacing w:line="280" w:lineRule="exact"/>
              <w:ind w:left="238" w:hangingChars="132" w:hanging="238"/>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5802" w:rsidRPr="00B227C2">
              <w:rPr>
                <w:rFonts w:asciiTheme="minorEastAsia" w:eastAsiaTheme="minorEastAsia" w:hAnsiTheme="minorEastAsia" w:hint="eastAsia"/>
                <w:sz w:val="18"/>
                <w:szCs w:val="18"/>
              </w:rPr>
              <w:t>外部</w:t>
            </w:r>
            <w:r w:rsidRPr="00B227C2">
              <w:rPr>
                <w:rFonts w:asciiTheme="minorEastAsia" w:eastAsiaTheme="minorEastAsia" w:hAnsiTheme="minorEastAsia" w:hint="eastAsia"/>
                <w:sz w:val="18"/>
                <w:szCs w:val="18"/>
              </w:rPr>
              <w:t>研修</w:t>
            </w:r>
            <w:r w:rsidR="00F4656E" w:rsidRPr="00B227C2">
              <w:rPr>
                <w:rFonts w:asciiTheme="minorEastAsia" w:eastAsiaTheme="minorEastAsia" w:hAnsiTheme="minorEastAsia" w:hint="eastAsia"/>
                <w:sz w:val="18"/>
                <w:szCs w:val="18"/>
              </w:rPr>
              <w:t>等</w:t>
            </w:r>
            <w:r w:rsidRPr="00B227C2">
              <w:rPr>
                <w:rFonts w:asciiTheme="minorEastAsia" w:eastAsiaTheme="minorEastAsia" w:hAnsiTheme="minorEastAsia" w:hint="eastAsia"/>
                <w:sz w:val="18"/>
                <w:szCs w:val="18"/>
              </w:rPr>
              <w:t>の報告を、職員朝礼</w:t>
            </w:r>
            <w:r w:rsidR="00F4656E" w:rsidRPr="00B227C2">
              <w:rPr>
                <w:rFonts w:asciiTheme="minorEastAsia" w:eastAsiaTheme="minorEastAsia" w:hAnsiTheme="minorEastAsia" w:hint="eastAsia"/>
                <w:sz w:val="18"/>
                <w:szCs w:val="18"/>
              </w:rPr>
              <w:t>等</w:t>
            </w:r>
            <w:r w:rsidRPr="00B227C2">
              <w:rPr>
                <w:rFonts w:asciiTheme="minorEastAsia" w:eastAsiaTheme="minorEastAsia" w:hAnsiTheme="minorEastAsia" w:hint="eastAsia"/>
                <w:sz w:val="18"/>
                <w:szCs w:val="18"/>
              </w:rPr>
              <w:t>を用いて共有を行い、組織力の向上に役立てる。</w:t>
            </w:r>
          </w:p>
          <w:p w14:paraId="34659178" w14:textId="77777777" w:rsidR="001817CA" w:rsidRDefault="001817CA" w:rsidP="004A546A">
            <w:pPr>
              <w:spacing w:line="280" w:lineRule="exact"/>
              <w:ind w:left="238" w:hangingChars="132" w:hanging="238"/>
              <w:jc w:val="left"/>
              <w:rPr>
                <w:rFonts w:asciiTheme="minorEastAsia" w:eastAsiaTheme="minorEastAsia" w:hAnsiTheme="minorEastAsia"/>
                <w:sz w:val="18"/>
                <w:szCs w:val="18"/>
              </w:rPr>
            </w:pPr>
          </w:p>
          <w:p w14:paraId="05D5AA1F" w14:textId="77777777" w:rsidR="000024CF" w:rsidRDefault="000024CF" w:rsidP="004A546A">
            <w:pPr>
              <w:spacing w:line="280" w:lineRule="exact"/>
              <w:ind w:left="238" w:hangingChars="132" w:hanging="238"/>
              <w:jc w:val="left"/>
              <w:rPr>
                <w:rFonts w:asciiTheme="minorEastAsia" w:eastAsiaTheme="minorEastAsia" w:hAnsiTheme="minorEastAsia"/>
                <w:sz w:val="18"/>
                <w:szCs w:val="18"/>
              </w:rPr>
            </w:pPr>
          </w:p>
          <w:p w14:paraId="028BF9EE" w14:textId="5418665A"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0E7B8997"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4EFFD1F6" w14:textId="228E95A1"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D23C6B" w:rsidRPr="00B227C2">
              <w:rPr>
                <w:rFonts w:asciiTheme="minorEastAsia" w:eastAsiaTheme="minorEastAsia" w:hAnsiTheme="minorEastAsia" w:hint="eastAsia"/>
                <w:sz w:val="18"/>
                <w:szCs w:val="18"/>
              </w:rPr>
              <w:t>組織改編により令和</w:t>
            </w:r>
            <w:r w:rsidR="00B227C2" w:rsidRPr="00B227C2">
              <w:rPr>
                <w:rFonts w:asciiTheme="minorEastAsia" w:eastAsiaTheme="minorEastAsia" w:hAnsiTheme="minorEastAsia" w:hint="eastAsia"/>
                <w:sz w:val="18"/>
                <w:szCs w:val="18"/>
              </w:rPr>
              <w:t>３</w:t>
            </w:r>
            <w:r w:rsidR="00D23C6B" w:rsidRPr="00B227C2">
              <w:rPr>
                <w:rFonts w:asciiTheme="minorEastAsia" w:eastAsiaTheme="minorEastAsia" w:hAnsiTheme="minorEastAsia" w:hint="eastAsia"/>
                <w:sz w:val="18"/>
                <w:szCs w:val="18"/>
              </w:rPr>
              <w:t>年度から始め</w:t>
            </w:r>
            <w:r w:rsidR="00302576" w:rsidRPr="00B227C2">
              <w:rPr>
                <w:rFonts w:asciiTheme="minorEastAsia" w:eastAsiaTheme="minorEastAsia" w:hAnsiTheme="minorEastAsia" w:hint="eastAsia"/>
                <w:sz w:val="18"/>
                <w:szCs w:val="18"/>
              </w:rPr>
              <w:t>る新</w:t>
            </w:r>
            <w:r w:rsidR="00C409CC" w:rsidRPr="00B227C2">
              <w:rPr>
                <w:rFonts w:asciiTheme="minorEastAsia" w:eastAsiaTheme="minorEastAsia" w:hAnsiTheme="minorEastAsia" w:hint="eastAsia"/>
                <w:sz w:val="18"/>
                <w:szCs w:val="18"/>
              </w:rPr>
              <w:t>校内組織</w:t>
            </w:r>
            <w:r w:rsidR="00D23C6B" w:rsidRPr="00B227C2">
              <w:rPr>
                <w:rFonts w:asciiTheme="minorEastAsia" w:eastAsiaTheme="minorEastAsia" w:hAnsiTheme="minorEastAsia" w:hint="eastAsia"/>
                <w:sz w:val="18"/>
                <w:szCs w:val="18"/>
              </w:rPr>
              <w:t>について、</w:t>
            </w:r>
            <w:r w:rsidR="00C409CC" w:rsidRPr="00B227C2">
              <w:rPr>
                <w:rFonts w:asciiTheme="minorEastAsia" w:eastAsiaTheme="minorEastAsia" w:hAnsiTheme="minorEastAsia" w:hint="eastAsia"/>
                <w:sz w:val="18"/>
                <w:szCs w:val="18"/>
              </w:rPr>
              <w:t>必要な</w:t>
            </w:r>
            <w:r w:rsidR="00A95DA8" w:rsidRPr="00B227C2">
              <w:rPr>
                <w:rFonts w:asciiTheme="minorEastAsia" w:eastAsiaTheme="minorEastAsia" w:hAnsiTheme="minorEastAsia" w:hint="eastAsia"/>
                <w:sz w:val="18"/>
                <w:szCs w:val="18"/>
              </w:rPr>
              <w:t>調整・</w:t>
            </w:r>
            <w:r w:rsidR="00D23C6B" w:rsidRPr="00B227C2">
              <w:rPr>
                <w:rFonts w:asciiTheme="minorEastAsia" w:eastAsiaTheme="minorEastAsia" w:hAnsiTheme="minorEastAsia" w:hint="eastAsia"/>
                <w:sz w:val="18"/>
                <w:szCs w:val="18"/>
              </w:rPr>
              <w:t>改善を</w:t>
            </w:r>
            <w:r w:rsidR="00540B0E" w:rsidRPr="00B227C2">
              <w:rPr>
                <w:rFonts w:asciiTheme="minorEastAsia" w:eastAsiaTheme="minorEastAsia" w:hAnsiTheme="minorEastAsia" w:hint="eastAsia"/>
                <w:sz w:val="18"/>
                <w:szCs w:val="18"/>
              </w:rPr>
              <w:t>年間を通して</w:t>
            </w:r>
            <w:r w:rsidR="00D23C6B" w:rsidRPr="00B227C2">
              <w:rPr>
                <w:rFonts w:asciiTheme="minorEastAsia" w:eastAsiaTheme="minorEastAsia" w:hAnsiTheme="minorEastAsia" w:hint="eastAsia"/>
                <w:sz w:val="18"/>
                <w:szCs w:val="18"/>
              </w:rPr>
              <w:t>行</w:t>
            </w:r>
            <w:r w:rsidR="00A95DA8" w:rsidRPr="00B227C2">
              <w:rPr>
                <w:rFonts w:asciiTheme="minorEastAsia" w:eastAsiaTheme="minorEastAsia" w:hAnsiTheme="minorEastAsia" w:hint="eastAsia"/>
                <w:sz w:val="18"/>
                <w:szCs w:val="18"/>
              </w:rPr>
              <w:t>う</w:t>
            </w:r>
            <w:r w:rsidR="00D23C6B" w:rsidRPr="00B227C2">
              <w:rPr>
                <w:rFonts w:asciiTheme="minorEastAsia" w:eastAsiaTheme="minorEastAsia" w:hAnsiTheme="minorEastAsia" w:hint="eastAsia"/>
                <w:sz w:val="18"/>
                <w:szCs w:val="18"/>
              </w:rPr>
              <w:t>。</w:t>
            </w:r>
          </w:p>
          <w:p w14:paraId="530EF82F" w14:textId="77777777" w:rsidR="00E70870" w:rsidRPr="00B227C2" w:rsidRDefault="00E70870" w:rsidP="004A546A">
            <w:pPr>
              <w:spacing w:line="280" w:lineRule="exact"/>
              <w:ind w:left="180" w:hangingChars="100" w:hanging="180"/>
              <w:jc w:val="left"/>
              <w:rPr>
                <w:rFonts w:asciiTheme="minorEastAsia" w:eastAsiaTheme="minorEastAsia" w:hAnsiTheme="minorEastAsia"/>
                <w:sz w:val="18"/>
                <w:szCs w:val="18"/>
              </w:rPr>
            </w:pPr>
          </w:p>
          <w:p w14:paraId="011471D6" w14:textId="77777777" w:rsidR="00817891"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64573F2B" w14:textId="3C47E11B" w:rsidR="008B22B1" w:rsidRPr="00B227C2" w:rsidRDefault="008B22B1" w:rsidP="004A546A">
            <w:pPr>
              <w:spacing w:after="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・はよかえろう</w:t>
            </w:r>
            <w:r w:rsidR="00B227C2" w:rsidRPr="00B227C2">
              <w:rPr>
                <w:rFonts w:asciiTheme="minorEastAsia" w:eastAsiaTheme="minorEastAsia" w:hAnsiTheme="minorEastAsia"/>
                <w:sz w:val="18"/>
                <w:szCs w:val="18"/>
              </w:rPr>
              <w:t>DAY</w:t>
            </w:r>
            <w:r w:rsidR="00EE063F" w:rsidRPr="00B227C2">
              <w:rPr>
                <w:rFonts w:asciiTheme="minorEastAsia" w:eastAsiaTheme="minorEastAsia" w:hAnsiTheme="minorEastAsia" w:hint="eastAsia"/>
                <w:sz w:val="18"/>
                <w:szCs w:val="18"/>
              </w:rPr>
              <w:t>における退勤時間の徹底</w:t>
            </w:r>
            <w:r w:rsidR="009302DC" w:rsidRPr="00B227C2">
              <w:rPr>
                <w:rFonts w:asciiTheme="minorEastAsia" w:eastAsiaTheme="minorEastAsia" w:hAnsiTheme="minorEastAsia" w:hint="eastAsia"/>
                <w:sz w:val="18"/>
                <w:szCs w:val="18"/>
              </w:rPr>
              <w:t>、自動応答電話の設置</w:t>
            </w:r>
            <w:r w:rsidR="00EE063F" w:rsidRPr="00B227C2">
              <w:rPr>
                <w:rFonts w:asciiTheme="minorEastAsia" w:eastAsiaTheme="minorEastAsia" w:hAnsiTheme="minorEastAsia" w:hint="eastAsia"/>
                <w:sz w:val="18"/>
                <w:szCs w:val="18"/>
              </w:rPr>
              <w:t>、スマートフォンの増台</w:t>
            </w:r>
            <w:r w:rsidR="00E46C61" w:rsidRPr="00B227C2">
              <w:rPr>
                <w:rFonts w:asciiTheme="minorEastAsia" w:eastAsiaTheme="minorEastAsia" w:hAnsiTheme="minorEastAsia" w:hint="eastAsia"/>
                <w:sz w:val="18"/>
                <w:szCs w:val="18"/>
              </w:rPr>
              <w:t>等の</w:t>
            </w:r>
            <w:r w:rsidRPr="00B227C2">
              <w:rPr>
                <w:rFonts w:asciiTheme="minorEastAsia" w:eastAsiaTheme="minorEastAsia" w:hAnsiTheme="minorEastAsia" w:hint="eastAsia"/>
                <w:sz w:val="18"/>
                <w:szCs w:val="18"/>
              </w:rPr>
              <w:t>工夫を行いながら</w:t>
            </w:r>
            <w:r w:rsidR="00C409CC" w:rsidRPr="00B227C2">
              <w:rPr>
                <w:rFonts w:asciiTheme="minorEastAsia" w:eastAsiaTheme="minorEastAsia" w:hAnsiTheme="minorEastAsia" w:hint="eastAsia"/>
                <w:sz w:val="18"/>
                <w:szCs w:val="18"/>
              </w:rPr>
              <w:t>働き方改革に</w:t>
            </w:r>
            <w:r w:rsidRPr="00B227C2">
              <w:rPr>
                <w:rFonts w:asciiTheme="minorEastAsia" w:eastAsiaTheme="minorEastAsia" w:hAnsiTheme="minorEastAsia" w:hint="eastAsia"/>
                <w:sz w:val="18"/>
                <w:szCs w:val="18"/>
              </w:rPr>
              <w:t>取り組む。</w:t>
            </w:r>
          </w:p>
        </w:tc>
        <w:tc>
          <w:tcPr>
            <w:tcW w:w="3543" w:type="dxa"/>
            <w:tcBorders>
              <w:top w:val="single" w:sz="4" w:space="0" w:color="auto"/>
              <w:left w:val="single" w:sz="4" w:space="0" w:color="auto"/>
              <w:bottom w:val="single" w:sz="4" w:space="0" w:color="auto"/>
              <w:right w:val="dashed" w:sz="4" w:space="0" w:color="auto"/>
            </w:tcBorders>
          </w:tcPr>
          <w:p w14:paraId="32E911BD" w14:textId="410EF28F" w:rsidR="008B22B1" w:rsidRPr="00B227C2" w:rsidRDefault="008B22B1" w:rsidP="004A546A">
            <w:pPr>
              <w:spacing w:before="60" w:line="280" w:lineRule="exact"/>
              <w:ind w:leftChars="2" w:left="4"/>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w:t>
            </w:r>
          </w:p>
          <w:p w14:paraId="113FAF3A"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7D43BE62" w14:textId="45C8DC1E" w:rsidR="00E936EC"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【教】</w:t>
            </w:r>
            <w:r w:rsidR="00B25802" w:rsidRPr="00B227C2">
              <w:rPr>
                <w:rFonts w:asciiTheme="minorEastAsia" w:eastAsiaTheme="minorEastAsia" w:hAnsiTheme="minorEastAsia" w:hint="eastAsia"/>
                <w:sz w:val="18"/>
                <w:szCs w:val="18"/>
              </w:rPr>
              <w:t>「初任者を含む教職経験</w:t>
            </w:r>
            <w:r w:rsidR="00B227C2" w:rsidRPr="00B227C2">
              <w:rPr>
                <w:rFonts w:asciiTheme="minorEastAsia" w:eastAsiaTheme="minorEastAsia" w:hAnsiTheme="minorEastAsia" w:hint="eastAsia"/>
                <w:sz w:val="18"/>
                <w:szCs w:val="18"/>
              </w:rPr>
              <w:t>１</w:t>
            </w:r>
            <w:r w:rsidR="00B25802"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00B25802" w:rsidRPr="00B227C2">
              <w:rPr>
                <w:rFonts w:asciiTheme="minorEastAsia" w:eastAsiaTheme="minorEastAsia" w:hAnsiTheme="minorEastAsia" w:hint="eastAsia"/>
                <w:sz w:val="18"/>
                <w:szCs w:val="18"/>
              </w:rPr>
              <w:t>年めの者及び本校</w:t>
            </w:r>
            <w:r w:rsidR="00B227C2" w:rsidRPr="00B227C2">
              <w:rPr>
                <w:rFonts w:asciiTheme="minorEastAsia" w:eastAsiaTheme="minorEastAsia" w:hAnsiTheme="minorEastAsia" w:hint="eastAsia"/>
                <w:sz w:val="18"/>
                <w:szCs w:val="18"/>
              </w:rPr>
              <w:t>１</w:t>
            </w:r>
            <w:r w:rsidR="00B25802" w:rsidRPr="00B227C2">
              <w:rPr>
                <w:rFonts w:asciiTheme="minorEastAsia" w:eastAsiaTheme="minorEastAsia" w:hAnsiTheme="minorEastAsia" w:hint="eastAsia"/>
                <w:sz w:val="18"/>
                <w:szCs w:val="18"/>
              </w:rPr>
              <w:t>年めの教職員に対する育成・支援</w:t>
            </w:r>
            <w:r w:rsidRPr="00B227C2">
              <w:rPr>
                <w:rFonts w:asciiTheme="minorEastAsia" w:eastAsiaTheme="minorEastAsia" w:hAnsiTheme="minorEastAsia" w:hint="eastAsia"/>
                <w:sz w:val="18"/>
                <w:szCs w:val="18"/>
              </w:rPr>
              <w:t>が行われている」</w:t>
            </w:r>
            <w:r w:rsidR="00E936EC" w:rsidRPr="00B227C2">
              <w:rPr>
                <w:rFonts w:asciiTheme="minorEastAsia" w:eastAsiaTheme="minorEastAsia" w:hAnsiTheme="minorEastAsia" w:hint="eastAsia"/>
                <w:sz w:val="18"/>
                <w:szCs w:val="18"/>
              </w:rPr>
              <w:t xml:space="preserve">　　</w:t>
            </w:r>
          </w:p>
          <w:p w14:paraId="45B14E07" w14:textId="77777777" w:rsidR="00CA1180" w:rsidRPr="00B227C2" w:rsidRDefault="00CA1180" w:rsidP="004A546A">
            <w:pPr>
              <w:spacing w:line="280" w:lineRule="exact"/>
              <w:ind w:left="180" w:hangingChars="100" w:hanging="180"/>
              <w:jc w:val="left"/>
              <w:rPr>
                <w:rFonts w:asciiTheme="minorEastAsia" w:eastAsiaTheme="minorEastAsia" w:hAnsiTheme="minorEastAsia"/>
                <w:sz w:val="18"/>
                <w:szCs w:val="18"/>
              </w:rPr>
            </w:pPr>
          </w:p>
          <w:p w14:paraId="325A3FF3" w14:textId="5C07923C" w:rsidR="008B22B1" w:rsidRDefault="00B227C2" w:rsidP="004A546A">
            <w:pPr>
              <w:spacing w:line="280" w:lineRule="exact"/>
              <w:ind w:leftChars="100" w:left="210" w:firstLineChars="1200" w:firstLine="2160"/>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60</w:t>
            </w:r>
            <w:r w:rsidR="008B22B1"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Pr="00B227C2">
              <w:rPr>
                <w:rFonts w:asciiTheme="minorEastAsia" w:eastAsiaTheme="minorEastAsia" w:hAnsiTheme="minorEastAsia"/>
                <w:sz w:val="18"/>
                <w:szCs w:val="18"/>
              </w:rPr>
              <w:t>47</w:t>
            </w:r>
            <w:r w:rsidR="009F6B23" w:rsidRPr="00B227C2">
              <w:rPr>
                <w:rFonts w:asciiTheme="minorEastAsia" w:eastAsiaTheme="minorEastAsia" w:hAnsiTheme="minorEastAsia"/>
                <w:sz w:val="18"/>
                <w:szCs w:val="18"/>
              </w:rPr>
              <w:t>%]</w:t>
            </w:r>
          </w:p>
          <w:p w14:paraId="2981FD5C" w14:textId="77777777" w:rsidR="00E70870" w:rsidRDefault="00E70870" w:rsidP="004A546A">
            <w:pPr>
              <w:spacing w:line="280" w:lineRule="exact"/>
              <w:ind w:leftChars="100" w:left="210" w:firstLineChars="1200" w:firstLine="2160"/>
              <w:jc w:val="left"/>
              <w:rPr>
                <w:rFonts w:asciiTheme="minorEastAsia" w:eastAsiaTheme="minorEastAsia" w:hAnsiTheme="minorEastAsia"/>
                <w:sz w:val="18"/>
                <w:szCs w:val="18"/>
              </w:rPr>
            </w:pPr>
          </w:p>
          <w:p w14:paraId="0CA6765E" w14:textId="77777777" w:rsidR="00C568F5" w:rsidRPr="00B227C2" w:rsidRDefault="00C568F5" w:rsidP="004A546A">
            <w:pPr>
              <w:spacing w:line="280" w:lineRule="exact"/>
              <w:ind w:leftChars="100" w:left="210" w:firstLineChars="1200" w:firstLine="2160"/>
              <w:jc w:val="left"/>
              <w:rPr>
                <w:rFonts w:asciiTheme="minorEastAsia" w:eastAsiaTheme="minorEastAsia" w:hAnsiTheme="minorEastAsia"/>
                <w:sz w:val="18"/>
                <w:szCs w:val="18"/>
              </w:rPr>
            </w:pPr>
          </w:p>
          <w:p w14:paraId="1CA9A6E5" w14:textId="7A8B28E2" w:rsidR="00553EEB" w:rsidRDefault="008B22B1" w:rsidP="004A546A">
            <w:pPr>
              <w:spacing w:before="60" w:line="280" w:lineRule="exact"/>
              <w:ind w:left="2340" w:hangingChars="1300" w:hanging="234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6F556D" w:rsidRPr="00B227C2">
              <w:rPr>
                <w:rFonts w:asciiTheme="minorEastAsia" w:eastAsiaTheme="minorEastAsia" w:hAnsiTheme="minorEastAsia" w:hint="eastAsia"/>
                <w:sz w:val="18"/>
                <w:szCs w:val="18"/>
              </w:rPr>
              <w:t>【教】</w:t>
            </w:r>
            <w:r w:rsidRPr="00B227C2">
              <w:rPr>
                <w:rFonts w:asciiTheme="minorEastAsia" w:eastAsiaTheme="minorEastAsia" w:hAnsiTheme="minorEastAsia" w:hint="eastAsia"/>
                <w:sz w:val="18"/>
                <w:szCs w:val="18"/>
              </w:rPr>
              <w:t>「私は授業見学を複数回行った」</w:t>
            </w:r>
            <w:r w:rsidR="00B227C2" w:rsidRPr="00B227C2">
              <w:rPr>
                <w:rFonts w:asciiTheme="minorEastAsia" w:eastAsiaTheme="minorEastAsia" w:hAnsiTheme="minorEastAsia"/>
                <w:sz w:val="18"/>
                <w:szCs w:val="18"/>
              </w:rPr>
              <w:t>75</w:t>
            </w:r>
            <w:r w:rsidRPr="00B227C2">
              <w:rPr>
                <w:rFonts w:asciiTheme="minorEastAsia" w:eastAsiaTheme="minorEastAsia" w:hAnsiTheme="minorEastAsia" w:hint="eastAsia"/>
                <w:sz w:val="18"/>
                <w:szCs w:val="18"/>
              </w:rPr>
              <w:t>%</w:t>
            </w:r>
            <w:r w:rsidR="009F6B23" w:rsidRPr="00B227C2">
              <w:rPr>
                <w:rFonts w:asciiTheme="minorEastAsia" w:eastAsiaTheme="minorEastAsia" w:hAnsiTheme="minorEastAsia"/>
                <w:sz w:val="18"/>
                <w:szCs w:val="18"/>
              </w:rPr>
              <w:t>[</w:t>
            </w:r>
            <w:r w:rsidR="00B227C2" w:rsidRPr="00B227C2">
              <w:rPr>
                <w:rFonts w:asciiTheme="minorEastAsia" w:eastAsiaTheme="minorEastAsia" w:hAnsiTheme="minorEastAsia"/>
                <w:sz w:val="18"/>
                <w:szCs w:val="18"/>
              </w:rPr>
              <w:t>69</w:t>
            </w:r>
            <w:r w:rsidR="009F6B23" w:rsidRPr="00B227C2">
              <w:rPr>
                <w:rFonts w:asciiTheme="minorEastAsia" w:eastAsiaTheme="minorEastAsia" w:hAnsiTheme="minorEastAsia"/>
                <w:sz w:val="18"/>
                <w:szCs w:val="18"/>
              </w:rPr>
              <w:t>%]</w:t>
            </w:r>
          </w:p>
          <w:p w14:paraId="47AC7284" w14:textId="1311535E" w:rsidR="00222D50" w:rsidRDefault="00222D50" w:rsidP="00222D50">
            <w:pPr>
              <w:spacing w:line="280" w:lineRule="exact"/>
              <w:ind w:left="2340" w:hangingChars="1300" w:hanging="2340"/>
              <w:jc w:val="left"/>
              <w:rPr>
                <w:rFonts w:asciiTheme="minorEastAsia" w:eastAsiaTheme="minorEastAsia" w:hAnsiTheme="minorEastAsia"/>
                <w:sz w:val="18"/>
                <w:szCs w:val="18"/>
              </w:rPr>
            </w:pPr>
          </w:p>
          <w:p w14:paraId="1AB80681" w14:textId="77777777" w:rsidR="003A0EA9" w:rsidRDefault="003A0EA9" w:rsidP="00222D50">
            <w:pPr>
              <w:spacing w:line="280" w:lineRule="exact"/>
              <w:ind w:left="2340" w:hangingChars="1300" w:hanging="2340"/>
              <w:jc w:val="left"/>
              <w:rPr>
                <w:rFonts w:asciiTheme="minorEastAsia" w:eastAsiaTheme="minorEastAsia" w:hAnsiTheme="minorEastAsia"/>
                <w:sz w:val="18"/>
                <w:szCs w:val="18"/>
              </w:rPr>
            </w:pPr>
          </w:p>
          <w:p w14:paraId="4E2438AA" w14:textId="77777777" w:rsidR="00C568F5" w:rsidRPr="00B227C2" w:rsidRDefault="00C568F5" w:rsidP="00C568F5">
            <w:pPr>
              <w:spacing w:line="280" w:lineRule="exact"/>
              <w:ind w:left="2340" w:hangingChars="1300" w:hanging="2340"/>
              <w:jc w:val="left"/>
              <w:rPr>
                <w:rFonts w:asciiTheme="minorEastAsia" w:eastAsiaTheme="minorEastAsia" w:hAnsiTheme="minorEastAsia"/>
                <w:sz w:val="18"/>
                <w:szCs w:val="18"/>
              </w:rPr>
            </w:pPr>
          </w:p>
          <w:p w14:paraId="4BDA4AD4" w14:textId="767C5EA8" w:rsidR="00C409CC" w:rsidRDefault="00C409CC"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5802" w:rsidRPr="00B227C2">
              <w:rPr>
                <w:rFonts w:asciiTheme="minorEastAsia" w:eastAsiaTheme="minorEastAsia" w:hAnsiTheme="minorEastAsia" w:hint="eastAsia"/>
                <w:sz w:val="18"/>
                <w:szCs w:val="18"/>
              </w:rPr>
              <w:t>同育成対象者向けの研修を</w:t>
            </w:r>
            <w:r w:rsidR="00B227C2" w:rsidRPr="00B227C2">
              <w:rPr>
                <w:rFonts w:asciiTheme="minorEastAsia" w:eastAsiaTheme="minorEastAsia" w:hAnsiTheme="minorEastAsia" w:hint="eastAsia"/>
                <w:sz w:val="18"/>
                <w:szCs w:val="18"/>
              </w:rPr>
              <w:t>２</w:t>
            </w:r>
            <w:r w:rsidR="00540B0E" w:rsidRPr="00B227C2">
              <w:rPr>
                <w:rFonts w:asciiTheme="minorEastAsia" w:eastAsiaTheme="minorEastAsia" w:hAnsiTheme="minorEastAsia" w:hint="eastAsia"/>
                <w:sz w:val="18"/>
                <w:szCs w:val="18"/>
              </w:rPr>
              <w:t>回以上</w:t>
            </w:r>
            <w:r w:rsidR="00B25802" w:rsidRPr="00B227C2">
              <w:rPr>
                <w:rFonts w:asciiTheme="minorEastAsia" w:eastAsiaTheme="minorEastAsia" w:hAnsiTheme="minorEastAsia" w:hint="eastAsia"/>
                <w:sz w:val="18"/>
                <w:szCs w:val="18"/>
              </w:rPr>
              <w:t>行う。</w:t>
            </w:r>
          </w:p>
          <w:p w14:paraId="1C484B5E" w14:textId="6C289BEF" w:rsidR="00A7631B" w:rsidRDefault="00A7631B" w:rsidP="00222D50">
            <w:pPr>
              <w:spacing w:line="280" w:lineRule="exact"/>
              <w:ind w:left="180" w:hangingChars="100" w:hanging="180"/>
              <w:jc w:val="left"/>
              <w:rPr>
                <w:rFonts w:asciiTheme="minorEastAsia" w:eastAsiaTheme="minorEastAsia" w:hAnsiTheme="minorEastAsia"/>
                <w:sz w:val="18"/>
                <w:szCs w:val="18"/>
              </w:rPr>
            </w:pPr>
          </w:p>
          <w:p w14:paraId="7AF98434" w14:textId="15D278CB" w:rsidR="00A7631B" w:rsidRPr="00B227C2" w:rsidRDefault="00A7631B" w:rsidP="00222D50">
            <w:pPr>
              <w:spacing w:line="280" w:lineRule="exact"/>
              <w:ind w:left="180" w:hangingChars="100" w:hanging="180"/>
              <w:jc w:val="left"/>
              <w:rPr>
                <w:rFonts w:asciiTheme="minorEastAsia" w:eastAsiaTheme="minorEastAsia" w:hAnsiTheme="minorEastAsia"/>
                <w:sz w:val="18"/>
                <w:szCs w:val="18"/>
              </w:rPr>
            </w:pPr>
          </w:p>
          <w:p w14:paraId="41C40712" w14:textId="77777777" w:rsidR="00817891" w:rsidRPr="00B227C2" w:rsidRDefault="000801AC"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5BF7ADD3" w14:textId="1CF62AC4" w:rsidR="000801AC" w:rsidRDefault="000801AC"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・人権研修を</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回行い、その内</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回は同和問題を扱う。</w:t>
            </w:r>
          </w:p>
          <w:p w14:paraId="7433BD07" w14:textId="77777777" w:rsidR="00A7631B" w:rsidRPr="00B227C2" w:rsidRDefault="00A7631B" w:rsidP="004A546A">
            <w:pPr>
              <w:spacing w:line="280" w:lineRule="exact"/>
              <w:ind w:left="180" w:hangingChars="100" w:hanging="180"/>
              <w:jc w:val="left"/>
              <w:rPr>
                <w:rFonts w:asciiTheme="minorEastAsia" w:eastAsiaTheme="minorEastAsia" w:hAnsiTheme="minorEastAsia"/>
                <w:sz w:val="18"/>
                <w:szCs w:val="18"/>
              </w:rPr>
            </w:pPr>
          </w:p>
          <w:p w14:paraId="31DAFF72" w14:textId="48F4C90B" w:rsidR="008B22B1" w:rsidRPr="00B227C2" w:rsidRDefault="008B22B1" w:rsidP="00222D50">
            <w:pPr>
              <w:spacing w:before="12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２</w:t>
            </w:r>
            <w:r w:rsidRPr="00B227C2">
              <w:rPr>
                <w:rFonts w:asciiTheme="minorEastAsia" w:eastAsiaTheme="minorEastAsia" w:hAnsiTheme="minorEastAsia" w:hint="eastAsia"/>
                <w:sz w:val="18"/>
                <w:szCs w:val="18"/>
              </w:rPr>
              <w:t>）</w:t>
            </w:r>
          </w:p>
          <w:p w14:paraId="53C3143A"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160FA20E" w14:textId="2503D7A2" w:rsidR="00786A4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・教育研究大会に</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名以上参加する。</w:t>
            </w:r>
          </w:p>
          <w:p w14:paraId="39869148" w14:textId="1130BEAD" w:rsidR="008B22B1" w:rsidRPr="00B227C2" w:rsidRDefault="009F6B23" w:rsidP="004A546A">
            <w:pPr>
              <w:spacing w:line="280" w:lineRule="exact"/>
              <w:ind w:leftChars="100" w:left="210"/>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w:t>
            </w:r>
            <w:r w:rsidR="00786A41" w:rsidRPr="00B227C2">
              <w:rPr>
                <w:rFonts w:asciiTheme="minorEastAsia" w:eastAsiaTheme="minorEastAsia" w:hAnsiTheme="minorEastAsia" w:hint="eastAsia"/>
                <w:sz w:val="18"/>
                <w:szCs w:val="18"/>
              </w:rPr>
              <w:t>非開催</w:t>
            </w:r>
            <w:r w:rsidRPr="00B227C2">
              <w:rPr>
                <w:rFonts w:asciiTheme="minorEastAsia" w:eastAsiaTheme="minorEastAsia" w:hAnsiTheme="minorEastAsia"/>
                <w:sz w:val="18"/>
                <w:szCs w:val="18"/>
              </w:rPr>
              <w:t>]</w:t>
            </w:r>
          </w:p>
          <w:p w14:paraId="5DD48B21" w14:textId="77777777" w:rsidR="00817891" w:rsidRPr="00B227C2" w:rsidRDefault="008B22B1" w:rsidP="004A546A">
            <w:pPr>
              <w:spacing w:before="60"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7A803AF7" w14:textId="70EC1351" w:rsidR="008B22B1" w:rsidRDefault="008B22B1" w:rsidP="004A546A">
            <w:pPr>
              <w:spacing w:line="280" w:lineRule="exact"/>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5802" w:rsidRPr="00B227C2">
              <w:rPr>
                <w:rFonts w:asciiTheme="minorEastAsia" w:eastAsiaTheme="minorEastAsia" w:hAnsiTheme="minorEastAsia" w:hint="eastAsia"/>
                <w:sz w:val="18"/>
                <w:szCs w:val="18"/>
              </w:rPr>
              <w:t>外部</w:t>
            </w:r>
            <w:r w:rsidRPr="00B227C2">
              <w:rPr>
                <w:rFonts w:asciiTheme="minorEastAsia" w:eastAsiaTheme="minorEastAsia" w:hAnsiTheme="minorEastAsia" w:hint="eastAsia"/>
                <w:sz w:val="18"/>
                <w:szCs w:val="18"/>
              </w:rPr>
              <w:t>研修</w:t>
            </w:r>
            <w:r w:rsidR="00F4656E" w:rsidRPr="00B227C2">
              <w:rPr>
                <w:rFonts w:asciiTheme="minorEastAsia" w:eastAsiaTheme="minorEastAsia" w:hAnsiTheme="minorEastAsia" w:hint="eastAsia"/>
                <w:sz w:val="18"/>
                <w:szCs w:val="18"/>
              </w:rPr>
              <w:t>等</w:t>
            </w:r>
            <w:r w:rsidRPr="00B227C2">
              <w:rPr>
                <w:rFonts w:asciiTheme="minorEastAsia" w:eastAsiaTheme="minorEastAsia" w:hAnsiTheme="minorEastAsia" w:hint="eastAsia"/>
                <w:sz w:val="18"/>
                <w:szCs w:val="18"/>
              </w:rPr>
              <w:t>の報告・共有を行う。</w:t>
            </w:r>
          </w:p>
          <w:p w14:paraId="2BAE0EA2" w14:textId="378A77B8" w:rsidR="000024CF" w:rsidRDefault="000024CF" w:rsidP="004A546A">
            <w:pPr>
              <w:spacing w:line="280" w:lineRule="exact"/>
              <w:jc w:val="left"/>
              <w:rPr>
                <w:rFonts w:asciiTheme="minorEastAsia" w:eastAsiaTheme="minorEastAsia" w:hAnsiTheme="minorEastAsia"/>
                <w:sz w:val="18"/>
                <w:szCs w:val="18"/>
              </w:rPr>
            </w:pPr>
          </w:p>
          <w:p w14:paraId="561FA07D" w14:textId="77777777" w:rsidR="001817CA" w:rsidRDefault="001817CA" w:rsidP="004A546A">
            <w:pPr>
              <w:spacing w:line="280" w:lineRule="exact"/>
              <w:jc w:val="left"/>
              <w:rPr>
                <w:rFonts w:asciiTheme="minorEastAsia" w:eastAsiaTheme="minorEastAsia" w:hAnsiTheme="minorEastAsia"/>
                <w:sz w:val="18"/>
                <w:szCs w:val="18"/>
              </w:rPr>
            </w:pPr>
          </w:p>
          <w:p w14:paraId="6CC80062" w14:textId="77777777" w:rsidR="00341906" w:rsidRPr="00B227C2" w:rsidRDefault="00341906" w:rsidP="004A546A">
            <w:pPr>
              <w:spacing w:line="280" w:lineRule="exact"/>
              <w:jc w:val="left"/>
              <w:rPr>
                <w:rFonts w:asciiTheme="minorEastAsia" w:eastAsiaTheme="minorEastAsia" w:hAnsiTheme="minorEastAsia"/>
                <w:sz w:val="18"/>
                <w:szCs w:val="18"/>
              </w:rPr>
            </w:pPr>
          </w:p>
          <w:p w14:paraId="04C3CC3D" w14:textId="2A06FCE5" w:rsidR="008B22B1" w:rsidRPr="00B227C2" w:rsidRDefault="008B22B1" w:rsidP="004A546A">
            <w:pPr>
              <w:spacing w:before="12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hint="eastAsia"/>
                <w:sz w:val="18"/>
                <w:szCs w:val="18"/>
              </w:rPr>
              <w:t>）</w:t>
            </w:r>
          </w:p>
          <w:p w14:paraId="62CF1B75" w14:textId="77777777" w:rsidR="00817891" w:rsidRPr="00B227C2"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ア</w:t>
            </w:r>
          </w:p>
          <w:p w14:paraId="667EECF7" w14:textId="7E2AAA54" w:rsidR="008B22B1" w:rsidRDefault="008B22B1"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w:t>
            </w:r>
            <w:r w:rsidR="00C409CC" w:rsidRPr="00B227C2">
              <w:rPr>
                <w:rFonts w:asciiTheme="minorEastAsia" w:eastAsiaTheme="minorEastAsia" w:hAnsiTheme="minorEastAsia" w:hint="eastAsia"/>
                <w:sz w:val="18"/>
                <w:szCs w:val="18"/>
              </w:rPr>
              <w:t>校内組織について、必要な</w:t>
            </w:r>
            <w:r w:rsidR="00A95DA8" w:rsidRPr="00B227C2">
              <w:rPr>
                <w:rFonts w:asciiTheme="minorEastAsia" w:eastAsiaTheme="minorEastAsia" w:hAnsiTheme="minorEastAsia" w:hint="eastAsia"/>
                <w:sz w:val="18"/>
                <w:szCs w:val="18"/>
              </w:rPr>
              <w:t>調整・</w:t>
            </w:r>
            <w:r w:rsidR="00C409CC" w:rsidRPr="00B227C2">
              <w:rPr>
                <w:rFonts w:asciiTheme="minorEastAsia" w:eastAsiaTheme="minorEastAsia" w:hAnsiTheme="minorEastAsia" w:hint="eastAsia"/>
                <w:sz w:val="18"/>
                <w:szCs w:val="18"/>
              </w:rPr>
              <w:t>改善を</w:t>
            </w:r>
            <w:r w:rsidR="00540B0E" w:rsidRPr="00B227C2">
              <w:rPr>
                <w:rFonts w:asciiTheme="minorEastAsia" w:eastAsiaTheme="minorEastAsia" w:hAnsiTheme="minorEastAsia" w:hint="eastAsia"/>
                <w:sz w:val="18"/>
                <w:szCs w:val="18"/>
              </w:rPr>
              <w:t>年間を通して</w:t>
            </w:r>
            <w:r w:rsidR="00C409CC" w:rsidRPr="00B227C2">
              <w:rPr>
                <w:rFonts w:asciiTheme="minorEastAsia" w:eastAsiaTheme="minorEastAsia" w:hAnsiTheme="minorEastAsia" w:hint="eastAsia"/>
                <w:sz w:val="18"/>
                <w:szCs w:val="18"/>
              </w:rPr>
              <w:t>行う。</w:t>
            </w:r>
          </w:p>
          <w:p w14:paraId="45D54A42" w14:textId="77777777" w:rsidR="00E70870" w:rsidRPr="00B227C2" w:rsidRDefault="00E70870" w:rsidP="004A546A">
            <w:pPr>
              <w:spacing w:line="280" w:lineRule="exact"/>
              <w:ind w:left="180" w:hangingChars="100" w:hanging="180"/>
              <w:jc w:val="left"/>
              <w:rPr>
                <w:rFonts w:asciiTheme="minorEastAsia" w:eastAsiaTheme="minorEastAsia" w:hAnsiTheme="minorEastAsia"/>
                <w:sz w:val="18"/>
                <w:szCs w:val="18"/>
              </w:rPr>
            </w:pPr>
          </w:p>
          <w:p w14:paraId="246812A0" w14:textId="77777777" w:rsidR="00E936EC" w:rsidRPr="00B227C2" w:rsidRDefault="00E936EC" w:rsidP="004A546A">
            <w:pPr>
              <w:spacing w:line="280" w:lineRule="exact"/>
              <w:ind w:left="180" w:hangingChars="100" w:hanging="180"/>
              <w:jc w:val="left"/>
              <w:rPr>
                <w:rFonts w:asciiTheme="minorEastAsia" w:eastAsiaTheme="minorEastAsia" w:hAnsiTheme="minorEastAsia"/>
                <w:sz w:val="18"/>
                <w:szCs w:val="18"/>
              </w:rPr>
            </w:pPr>
          </w:p>
          <w:p w14:paraId="463E116A" w14:textId="77777777" w:rsidR="00E936EC" w:rsidRPr="00B227C2" w:rsidRDefault="008B22B1" w:rsidP="004A546A">
            <w:pPr>
              <w:spacing w:before="60"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hint="eastAsia"/>
                <w:sz w:val="18"/>
                <w:szCs w:val="18"/>
              </w:rPr>
              <w:t>イ</w:t>
            </w:r>
          </w:p>
          <w:p w14:paraId="6890E907" w14:textId="479F52F3" w:rsidR="00667498" w:rsidRPr="00B227C2" w:rsidRDefault="00EE063F" w:rsidP="004A546A">
            <w:pPr>
              <w:spacing w:line="280" w:lineRule="exact"/>
              <w:ind w:left="180" w:hangingChars="100" w:hanging="180"/>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w:t>
            </w:r>
            <w:r w:rsidR="005C30D6" w:rsidRPr="00B227C2">
              <w:rPr>
                <w:rFonts w:asciiTheme="minorEastAsia" w:eastAsiaTheme="minorEastAsia" w:hAnsiTheme="minorEastAsia"/>
                <w:sz w:val="18"/>
                <w:szCs w:val="18"/>
              </w:rPr>
              <w:t>自動応答電話</w:t>
            </w:r>
            <w:r w:rsidRPr="00B227C2">
              <w:rPr>
                <w:rFonts w:asciiTheme="minorEastAsia" w:eastAsiaTheme="minorEastAsia" w:hAnsiTheme="minorEastAsia"/>
                <w:sz w:val="18"/>
                <w:szCs w:val="18"/>
              </w:rPr>
              <w:t>を新規に</w:t>
            </w:r>
            <w:r w:rsidR="005C30D6" w:rsidRPr="00B227C2">
              <w:rPr>
                <w:rFonts w:asciiTheme="minorEastAsia" w:eastAsiaTheme="minorEastAsia" w:hAnsiTheme="minorEastAsia"/>
                <w:sz w:val="18"/>
                <w:szCs w:val="18"/>
              </w:rPr>
              <w:t>設置</w:t>
            </w:r>
            <w:r w:rsidRPr="00B227C2">
              <w:rPr>
                <w:rFonts w:asciiTheme="minorEastAsia" w:eastAsiaTheme="minorEastAsia" w:hAnsiTheme="minorEastAsia"/>
                <w:sz w:val="18"/>
                <w:szCs w:val="18"/>
              </w:rPr>
              <w:t>。</w:t>
            </w:r>
          </w:p>
          <w:p w14:paraId="021F38E1" w14:textId="33D04912" w:rsidR="005C30D6" w:rsidRPr="00F10B58" w:rsidRDefault="002E0182" w:rsidP="004A546A">
            <w:pPr>
              <w:spacing w:before="60" w:line="280" w:lineRule="exact"/>
              <w:jc w:val="left"/>
              <w:rPr>
                <w:rFonts w:asciiTheme="minorEastAsia" w:eastAsiaTheme="minorEastAsia" w:hAnsiTheme="minorEastAsia"/>
                <w:sz w:val="18"/>
                <w:szCs w:val="18"/>
              </w:rPr>
            </w:pPr>
            <w:r w:rsidRPr="00B227C2">
              <w:rPr>
                <w:rFonts w:asciiTheme="minorEastAsia" w:eastAsiaTheme="minorEastAsia" w:hAnsiTheme="minorEastAsia"/>
                <w:sz w:val="18"/>
                <w:szCs w:val="18"/>
              </w:rPr>
              <w:t>・スマートフォンを</w:t>
            </w:r>
            <w:r w:rsidR="00B227C2" w:rsidRPr="00B227C2">
              <w:rPr>
                <w:rFonts w:asciiTheme="minorEastAsia" w:eastAsiaTheme="minorEastAsia" w:hAnsiTheme="minorEastAsia" w:hint="eastAsia"/>
                <w:sz w:val="18"/>
                <w:szCs w:val="18"/>
              </w:rPr>
              <w:t>３</w:t>
            </w:r>
            <w:r w:rsidRPr="00B227C2">
              <w:rPr>
                <w:rFonts w:asciiTheme="minorEastAsia" w:eastAsiaTheme="minorEastAsia" w:hAnsiTheme="minorEastAsia"/>
                <w:sz w:val="18"/>
                <w:szCs w:val="18"/>
              </w:rPr>
              <w:t>台</w:t>
            </w:r>
            <w:r w:rsidR="006048DF" w:rsidRPr="00B227C2">
              <w:rPr>
                <w:rFonts w:asciiTheme="minorEastAsia" w:eastAsiaTheme="minorEastAsia" w:hAnsiTheme="minorEastAsia"/>
                <w:sz w:val="18"/>
                <w:szCs w:val="18"/>
              </w:rPr>
              <w:t>配置</w:t>
            </w:r>
            <w:r w:rsidRPr="00B227C2">
              <w:rPr>
                <w:rFonts w:asciiTheme="minorEastAsia" w:eastAsiaTheme="minorEastAsia" w:hAnsiTheme="minorEastAsia"/>
                <w:sz w:val="18"/>
                <w:szCs w:val="18"/>
              </w:rPr>
              <w:t>[</w:t>
            </w:r>
            <w:r w:rsidR="00B227C2" w:rsidRPr="00B227C2">
              <w:rPr>
                <w:rFonts w:asciiTheme="minorEastAsia" w:eastAsiaTheme="minorEastAsia" w:hAnsiTheme="minorEastAsia" w:hint="eastAsia"/>
                <w:sz w:val="18"/>
                <w:szCs w:val="18"/>
              </w:rPr>
              <w:t>１</w:t>
            </w:r>
            <w:r w:rsidRPr="00B227C2">
              <w:rPr>
                <w:rFonts w:asciiTheme="minorEastAsia" w:eastAsiaTheme="minorEastAsia" w:hAnsiTheme="minorEastAsia" w:hint="eastAsia"/>
                <w:sz w:val="18"/>
                <w:szCs w:val="18"/>
              </w:rPr>
              <w:t>台</w:t>
            </w:r>
            <w:r w:rsidRPr="00B227C2">
              <w:rPr>
                <w:rFonts w:asciiTheme="minorEastAsia" w:eastAsiaTheme="minorEastAsia" w:hAnsiTheme="minorEastAsia"/>
                <w:sz w:val="18"/>
                <w:szCs w:val="18"/>
              </w:rPr>
              <w:t>]</w:t>
            </w:r>
          </w:p>
        </w:tc>
        <w:tc>
          <w:tcPr>
            <w:tcW w:w="3606" w:type="dxa"/>
            <w:tcBorders>
              <w:top w:val="single" w:sz="4" w:space="0" w:color="auto"/>
              <w:left w:val="dashed" w:sz="4" w:space="0" w:color="auto"/>
              <w:bottom w:val="single" w:sz="4" w:space="0" w:color="auto"/>
              <w:right w:val="single" w:sz="4" w:space="0" w:color="auto"/>
            </w:tcBorders>
            <w:shd w:val="clear" w:color="auto" w:fill="auto"/>
          </w:tcPr>
          <w:p w14:paraId="147E20EB" w14:textId="77777777" w:rsidR="00BF3E30" w:rsidRPr="00222D50" w:rsidRDefault="00BF3E30" w:rsidP="00341906">
            <w:pPr>
              <w:tabs>
                <w:tab w:val="left" w:pos="2873"/>
              </w:tabs>
              <w:spacing w:before="60" w:line="280" w:lineRule="exact"/>
              <w:ind w:leftChars="2" w:left="4"/>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（１）</w:t>
            </w:r>
          </w:p>
          <w:p w14:paraId="45C18BBF" w14:textId="77777777" w:rsidR="00BF3E30" w:rsidRPr="00222D50"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ア</w:t>
            </w:r>
          </w:p>
          <w:p w14:paraId="19F92930" w14:textId="2A2DD9EC" w:rsidR="00BF3E30" w:rsidRPr="00222D50"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・【教】肯定的評価：</w:t>
            </w:r>
            <w:r w:rsidRPr="00222D50">
              <w:rPr>
                <w:rFonts w:asciiTheme="minorEastAsia" w:eastAsiaTheme="minorEastAsia" w:hAnsiTheme="minorEastAsia"/>
                <w:sz w:val="18"/>
                <w:szCs w:val="18"/>
              </w:rPr>
              <w:t>63%</w:t>
            </w:r>
            <w:r w:rsidRPr="00222D50">
              <w:rPr>
                <w:rFonts w:asciiTheme="minorEastAsia" w:eastAsiaTheme="minorEastAsia" w:hAnsiTheme="minorEastAsia" w:hint="eastAsia"/>
                <w:sz w:val="18"/>
                <w:szCs w:val="18"/>
              </w:rPr>
              <w:t>（＋1</w:t>
            </w:r>
            <w:r w:rsidRPr="00222D50">
              <w:rPr>
                <w:rFonts w:asciiTheme="minorEastAsia" w:eastAsiaTheme="minorEastAsia" w:hAnsiTheme="minorEastAsia"/>
                <w:sz w:val="18"/>
                <w:szCs w:val="18"/>
              </w:rPr>
              <w:t>6.2pt）</w:t>
            </w:r>
          </w:p>
          <w:p w14:paraId="06ADC6EC" w14:textId="77777777" w:rsidR="00BF3E30" w:rsidRPr="00222D50" w:rsidRDefault="00BF3E30" w:rsidP="00DD3F49">
            <w:pPr>
              <w:tabs>
                <w:tab w:val="left" w:pos="2873"/>
              </w:tabs>
              <w:spacing w:line="280" w:lineRule="exact"/>
              <w:ind w:left="180" w:rightChars="-22" w:right="-46" w:hangingChars="100" w:hanging="180"/>
              <w:jc w:val="righ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w:t>
            </w:r>
          </w:p>
          <w:p w14:paraId="03AE58C8" w14:textId="37E98CD7" w:rsidR="0039723A" w:rsidRPr="00216ACF" w:rsidRDefault="00C568F5" w:rsidP="00CA1180">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※対象者に、公開授業週間での授業見学を</w:t>
            </w:r>
            <w:r w:rsidR="00222D50" w:rsidRPr="00216ACF">
              <w:rPr>
                <w:rFonts w:asciiTheme="minorEastAsia" w:eastAsiaTheme="minorEastAsia" w:hAnsiTheme="minorEastAsia" w:hint="eastAsia"/>
                <w:sz w:val="18"/>
                <w:szCs w:val="18"/>
              </w:rPr>
              <w:t>促した</w:t>
            </w:r>
            <w:r w:rsidRPr="00216ACF">
              <w:rPr>
                <w:rFonts w:asciiTheme="minorEastAsia" w:eastAsiaTheme="minorEastAsia" w:hAnsiTheme="minorEastAsia" w:hint="eastAsia"/>
                <w:sz w:val="18"/>
                <w:szCs w:val="18"/>
              </w:rPr>
              <w:t>。</w:t>
            </w:r>
            <w:r w:rsidR="00CA1180" w:rsidRPr="00216ACF">
              <w:rPr>
                <w:rFonts w:asciiTheme="minorEastAsia" w:eastAsiaTheme="minorEastAsia" w:hAnsiTheme="minorEastAsia" w:hint="eastAsia"/>
                <w:sz w:val="18"/>
                <w:szCs w:val="18"/>
              </w:rPr>
              <w:t>またミニ研修会や専門学科体験会を実施</w:t>
            </w:r>
            <w:r w:rsidR="00605B8F" w:rsidRPr="00216ACF">
              <w:rPr>
                <w:rFonts w:asciiTheme="minorEastAsia" w:eastAsiaTheme="minorEastAsia" w:hAnsiTheme="minorEastAsia" w:hint="eastAsia"/>
                <w:sz w:val="18"/>
                <w:szCs w:val="18"/>
              </w:rPr>
              <w:t>するといった</w:t>
            </w:r>
            <w:r w:rsidR="00E70870" w:rsidRPr="00216ACF">
              <w:rPr>
                <w:rFonts w:asciiTheme="minorEastAsia" w:eastAsiaTheme="minorEastAsia" w:hAnsiTheme="minorEastAsia" w:hint="eastAsia"/>
                <w:sz w:val="18"/>
                <w:szCs w:val="18"/>
              </w:rPr>
              <w:t>取組み</w:t>
            </w:r>
            <w:r w:rsidR="00857F5E" w:rsidRPr="00216ACF">
              <w:rPr>
                <w:rFonts w:asciiTheme="minorEastAsia" w:eastAsiaTheme="minorEastAsia" w:hAnsiTheme="minorEastAsia" w:hint="eastAsia"/>
                <w:sz w:val="18"/>
                <w:szCs w:val="18"/>
              </w:rPr>
              <w:t>の実施</w:t>
            </w:r>
            <w:r w:rsidR="00E70870" w:rsidRPr="00216ACF">
              <w:rPr>
                <w:rFonts w:asciiTheme="minorEastAsia" w:eastAsiaTheme="minorEastAsia" w:hAnsiTheme="minorEastAsia" w:hint="eastAsia"/>
                <w:sz w:val="18"/>
                <w:szCs w:val="18"/>
              </w:rPr>
              <w:t>により、R２実績より＋1</w:t>
            </w:r>
            <w:r w:rsidR="00E70870" w:rsidRPr="00216ACF">
              <w:rPr>
                <w:rFonts w:asciiTheme="minorEastAsia" w:eastAsiaTheme="minorEastAsia" w:hAnsiTheme="minorEastAsia"/>
                <w:sz w:val="18"/>
                <w:szCs w:val="18"/>
              </w:rPr>
              <w:t>6.2pt</w:t>
            </w:r>
            <w:r w:rsidR="00E70870" w:rsidRPr="00216ACF">
              <w:rPr>
                <w:rFonts w:asciiTheme="minorEastAsia" w:eastAsiaTheme="minorEastAsia" w:hAnsiTheme="minorEastAsia" w:hint="eastAsia"/>
                <w:sz w:val="18"/>
                <w:szCs w:val="18"/>
              </w:rPr>
              <w:t>となった。</w:t>
            </w:r>
          </w:p>
          <w:p w14:paraId="104091AF" w14:textId="77777777" w:rsidR="0039723A" w:rsidRPr="00216ACF" w:rsidRDefault="0039723A"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p>
          <w:p w14:paraId="33254174" w14:textId="529098BE" w:rsidR="00BF3E30" w:rsidRPr="00216ACF" w:rsidRDefault="00BF3E30" w:rsidP="00DD3F49">
            <w:pPr>
              <w:tabs>
                <w:tab w:val="left" w:pos="2873"/>
              </w:tabs>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・【教】肯定的評価：8</w:t>
            </w:r>
            <w:r w:rsidRPr="00216ACF">
              <w:rPr>
                <w:rFonts w:asciiTheme="minorEastAsia" w:eastAsiaTheme="minorEastAsia" w:hAnsiTheme="minorEastAsia"/>
                <w:sz w:val="18"/>
                <w:szCs w:val="18"/>
              </w:rPr>
              <w:t>0%</w:t>
            </w:r>
            <w:r w:rsidRPr="00216ACF">
              <w:rPr>
                <w:rFonts w:asciiTheme="minorEastAsia" w:eastAsiaTheme="minorEastAsia" w:hAnsiTheme="minorEastAsia" w:hint="eastAsia"/>
                <w:sz w:val="18"/>
                <w:szCs w:val="18"/>
              </w:rPr>
              <w:t>（＋1</w:t>
            </w:r>
            <w:r w:rsidRPr="00216ACF">
              <w:rPr>
                <w:rFonts w:asciiTheme="minorEastAsia" w:eastAsiaTheme="minorEastAsia" w:hAnsiTheme="minorEastAsia"/>
                <w:sz w:val="18"/>
                <w:szCs w:val="18"/>
              </w:rPr>
              <w:t>1.1pt）</w:t>
            </w:r>
          </w:p>
          <w:p w14:paraId="374CD7A2" w14:textId="12DA7A63" w:rsidR="00BF3E30" w:rsidRPr="00216ACF" w:rsidRDefault="00BF3E30" w:rsidP="00DD3F49">
            <w:pPr>
              <w:tabs>
                <w:tab w:val="left" w:pos="2873"/>
              </w:tabs>
              <w:spacing w:line="280" w:lineRule="exact"/>
              <w:ind w:left="180" w:rightChars="-22" w:right="-46" w:hangingChars="100" w:hanging="180"/>
              <w:jc w:val="righ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p>
          <w:p w14:paraId="6295E854" w14:textId="7CAF0AB7" w:rsidR="00C568F5" w:rsidRPr="00216ACF" w:rsidRDefault="00C568F5" w:rsidP="00C568F5">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857F5E" w:rsidRPr="00216ACF">
              <w:rPr>
                <w:rFonts w:asciiTheme="minorEastAsia" w:eastAsiaTheme="minorEastAsia" w:hAnsiTheme="minorEastAsia" w:hint="eastAsia"/>
                <w:sz w:val="18"/>
                <w:szCs w:val="18"/>
              </w:rPr>
              <w:t>職員朝礼や職員会議で</w:t>
            </w:r>
            <w:r w:rsidR="00222D50" w:rsidRPr="00216ACF">
              <w:rPr>
                <w:rFonts w:asciiTheme="minorEastAsia" w:eastAsiaTheme="minorEastAsia" w:hAnsiTheme="minorEastAsia" w:hint="eastAsia"/>
                <w:sz w:val="18"/>
                <w:szCs w:val="18"/>
              </w:rPr>
              <w:t>公開授業週間</w:t>
            </w:r>
            <w:r w:rsidR="00857F5E" w:rsidRPr="00216ACF">
              <w:rPr>
                <w:rFonts w:asciiTheme="minorEastAsia" w:eastAsiaTheme="minorEastAsia" w:hAnsiTheme="minorEastAsia" w:hint="eastAsia"/>
                <w:sz w:val="18"/>
                <w:szCs w:val="18"/>
              </w:rPr>
              <w:t>の実施を周知し、</w:t>
            </w:r>
            <w:r w:rsidR="00222D50" w:rsidRPr="00216ACF">
              <w:rPr>
                <w:rFonts w:asciiTheme="minorEastAsia" w:eastAsiaTheme="minorEastAsia" w:hAnsiTheme="minorEastAsia" w:hint="eastAsia"/>
                <w:sz w:val="18"/>
                <w:szCs w:val="18"/>
              </w:rPr>
              <w:t>授業見学を促した。</w:t>
            </w:r>
          </w:p>
          <w:p w14:paraId="5E8F1505" w14:textId="77777777" w:rsidR="00CA1180" w:rsidRPr="00216ACF" w:rsidRDefault="00CA1180" w:rsidP="00C568F5">
            <w:pPr>
              <w:tabs>
                <w:tab w:val="left" w:pos="2873"/>
              </w:tabs>
              <w:spacing w:line="280" w:lineRule="exact"/>
              <w:ind w:left="180" w:rightChars="-22" w:right="-46" w:hangingChars="100" w:hanging="180"/>
              <w:jc w:val="left"/>
              <w:rPr>
                <w:rFonts w:asciiTheme="minorEastAsia" w:eastAsiaTheme="minorEastAsia" w:hAnsiTheme="minorEastAsia"/>
                <w:sz w:val="18"/>
                <w:szCs w:val="18"/>
              </w:rPr>
            </w:pPr>
          </w:p>
          <w:p w14:paraId="615E1149" w14:textId="340F7ED9" w:rsidR="00BF3E30" w:rsidRPr="00216ACF" w:rsidRDefault="00BF3E30" w:rsidP="00222D50">
            <w:pPr>
              <w:tabs>
                <w:tab w:val="left" w:pos="2873"/>
              </w:tabs>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A7631B" w:rsidRPr="00216ACF">
              <w:rPr>
                <w:rFonts w:hint="eastAsia"/>
                <w:sz w:val="18"/>
                <w:szCs w:val="18"/>
              </w:rPr>
              <w:t>新転任者を対象として、進路指導・自立活動などをテーマに研修を５回実施したほか、座談会を</w:t>
            </w:r>
            <w:r w:rsidR="00A7631B" w:rsidRPr="00216ACF">
              <w:rPr>
                <w:rFonts w:hint="eastAsia"/>
                <w:sz w:val="18"/>
                <w:szCs w:val="18"/>
              </w:rPr>
              <w:t>2</w:t>
            </w:r>
            <w:r w:rsidR="00A7631B" w:rsidRPr="00216ACF">
              <w:rPr>
                <w:rFonts w:hint="eastAsia"/>
                <w:sz w:val="18"/>
                <w:szCs w:val="18"/>
              </w:rPr>
              <w:t>回、専門学科学習内容体験会を</w:t>
            </w:r>
            <w:r w:rsidR="00A7631B" w:rsidRPr="00216ACF">
              <w:rPr>
                <w:rFonts w:hint="eastAsia"/>
                <w:sz w:val="18"/>
                <w:szCs w:val="18"/>
              </w:rPr>
              <w:t>4</w:t>
            </w:r>
            <w:r w:rsidR="00A7631B" w:rsidRPr="00216ACF">
              <w:rPr>
                <w:rFonts w:hint="eastAsia"/>
                <w:sz w:val="18"/>
                <w:szCs w:val="18"/>
              </w:rPr>
              <w:t>回実施した。</w:t>
            </w:r>
            <w:r w:rsidR="00A7631B" w:rsidRPr="00216ACF">
              <w:rPr>
                <w:rFonts w:hint="eastAsia"/>
                <w:sz w:val="18"/>
                <w:szCs w:val="18"/>
              </w:rPr>
              <w:t xml:space="preserve"> </w:t>
            </w:r>
            <w:r w:rsidR="00DD3F49" w:rsidRPr="00216ACF">
              <w:rPr>
                <w:rFonts w:hint="eastAsia"/>
                <w:sz w:val="18"/>
                <w:szCs w:val="18"/>
              </w:rPr>
              <w:t xml:space="preserve">　　　</w:t>
            </w:r>
            <w:r w:rsidR="00DD3F49" w:rsidRPr="00216ACF">
              <w:rPr>
                <w:rFonts w:hint="eastAsia"/>
                <w:sz w:val="18"/>
                <w:szCs w:val="18"/>
              </w:rPr>
              <w:t xml:space="preserve"> </w:t>
            </w:r>
            <w:r w:rsidR="00A7631B" w:rsidRPr="00216ACF">
              <w:rPr>
                <w:rFonts w:hint="eastAsia"/>
                <w:sz w:val="18"/>
                <w:szCs w:val="18"/>
              </w:rPr>
              <w:t>【</w:t>
            </w:r>
            <w:r w:rsidR="00605B8F" w:rsidRPr="00216ACF">
              <w:rPr>
                <w:rFonts w:hint="eastAsia"/>
                <w:sz w:val="18"/>
                <w:szCs w:val="18"/>
              </w:rPr>
              <w:t>◎</w:t>
            </w:r>
            <w:r w:rsidR="00A7631B" w:rsidRPr="00216ACF">
              <w:rPr>
                <w:rFonts w:hint="eastAsia"/>
                <w:sz w:val="18"/>
                <w:szCs w:val="18"/>
              </w:rPr>
              <w:t>】</w:t>
            </w:r>
          </w:p>
          <w:p w14:paraId="70C9FEC6" w14:textId="58154710" w:rsidR="00BF3E30" w:rsidRPr="00222D50" w:rsidRDefault="00BF3E30" w:rsidP="00DD3F49">
            <w:pPr>
              <w:tabs>
                <w:tab w:val="left" w:pos="2873"/>
              </w:tabs>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0909572A" w14:textId="06DE4AFB" w:rsidR="00A7631B" w:rsidRPr="00222D50" w:rsidRDefault="00BF3E30" w:rsidP="00DD3F49">
            <w:pPr>
              <w:tabs>
                <w:tab w:val="left" w:pos="2880"/>
              </w:tabs>
              <w:spacing w:line="280" w:lineRule="exact"/>
              <w:ind w:left="180" w:rightChars="-22" w:right="-46" w:hangingChars="100" w:hanging="180"/>
              <w:jc w:val="left"/>
              <w:rPr>
                <w:rFonts w:asciiTheme="minorEastAsia" w:eastAsiaTheme="minorEastAsia" w:hAnsiTheme="minorEastAsia"/>
                <w:color w:val="FF0000"/>
                <w:sz w:val="18"/>
                <w:szCs w:val="18"/>
              </w:rPr>
            </w:pPr>
            <w:r w:rsidRPr="00222D50">
              <w:rPr>
                <w:rFonts w:asciiTheme="minorEastAsia" w:eastAsiaTheme="minorEastAsia" w:hAnsiTheme="minorEastAsia" w:hint="eastAsia"/>
                <w:sz w:val="18"/>
                <w:szCs w:val="18"/>
              </w:rPr>
              <w:t>・</w:t>
            </w:r>
            <w:r w:rsidR="00A7631B" w:rsidRPr="00222D50">
              <w:rPr>
                <w:rFonts w:asciiTheme="minorEastAsia" w:eastAsiaTheme="minorEastAsia" w:hAnsiTheme="minorEastAsia" w:hint="eastAsia"/>
                <w:sz w:val="18"/>
                <w:szCs w:val="18"/>
              </w:rPr>
              <w:t>４月（障がいのある生徒・保護者への支援について）と９月（同和問題）</w:t>
            </w:r>
            <w:r w:rsidRPr="00222D50">
              <w:rPr>
                <w:rFonts w:asciiTheme="minorEastAsia" w:eastAsiaTheme="minorEastAsia" w:hAnsiTheme="minorEastAsia" w:hint="eastAsia"/>
                <w:sz w:val="18"/>
                <w:szCs w:val="18"/>
              </w:rPr>
              <w:t>を</w:t>
            </w:r>
            <w:r w:rsidR="00A7631B" w:rsidRPr="00222D50">
              <w:rPr>
                <w:rFonts w:asciiTheme="minorEastAsia" w:eastAsiaTheme="minorEastAsia" w:hAnsiTheme="minorEastAsia" w:hint="eastAsia"/>
                <w:sz w:val="18"/>
                <w:szCs w:val="18"/>
              </w:rPr>
              <w:t xml:space="preserve">実施した。　　　　　　　　</w:t>
            </w:r>
            <w:r w:rsidR="00341906" w:rsidRPr="00222D50">
              <w:rPr>
                <w:rFonts w:asciiTheme="minorEastAsia" w:eastAsiaTheme="minorEastAsia" w:hAnsiTheme="minorEastAsia"/>
                <w:sz w:val="18"/>
                <w:szCs w:val="18"/>
              </w:rPr>
              <w:tab/>
            </w:r>
            <w:r w:rsidR="00A7631B" w:rsidRPr="00222D50">
              <w:rPr>
                <w:rFonts w:asciiTheme="minorEastAsia" w:eastAsiaTheme="minorEastAsia" w:hAnsiTheme="minorEastAsia" w:hint="eastAsia"/>
                <w:sz w:val="18"/>
                <w:szCs w:val="18"/>
              </w:rPr>
              <w:t>【○】</w:t>
            </w:r>
          </w:p>
          <w:p w14:paraId="7EE5A35B" w14:textId="143C65FA" w:rsidR="00BF3E30" w:rsidRPr="00222D50" w:rsidRDefault="00BF3E30" w:rsidP="00222D50">
            <w:pPr>
              <w:tabs>
                <w:tab w:val="left" w:pos="2873"/>
              </w:tabs>
              <w:spacing w:before="120"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（２）</w:t>
            </w:r>
          </w:p>
          <w:p w14:paraId="4AB8D457" w14:textId="77777777" w:rsidR="00BF3E30" w:rsidRPr="00222D50"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ア</w:t>
            </w:r>
          </w:p>
          <w:p w14:paraId="2FB6F83B" w14:textId="55EEC80C" w:rsidR="00BF3E30" w:rsidRPr="00222D50"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w:t>
            </w:r>
            <w:r w:rsidR="004366D6" w:rsidRPr="00222D50">
              <w:rPr>
                <w:rFonts w:asciiTheme="minorEastAsia" w:eastAsiaTheme="minorEastAsia" w:hAnsiTheme="minorEastAsia" w:hint="eastAsia"/>
                <w:sz w:val="18"/>
                <w:szCs w:val="18"/>
              </w:rPr>
              <w:t xml:space="preserve">オンライン開催であったが、４名が参加した。　　　　　　　　　　 </w:t>
            </w:r>
            <w:r w:rsidR="00DD3F49" w:rsidRPr="00222D50">
              <w:rPr>
                <w:rFonts w:asciiTheme="minorEastAsia" w:eastAsiaTheme="minorEastAsia" w:hAnsiTheme="minorEastAsia"/>
                <w:sz w:val="18"/>
                <w:szCs w:val="18"/>
              </w:rPr>
              <w:t xml:space="preserve">   </w:t>
            </w:r>
            <w:r w:rsidR="004366D6" w:rsidRPr="00222D50">
              <w:rPr>
                <w:rFonts w:asciiTheme="minorEastAsia" w:eastAsiaTheme="minorEastAsia" w:hAnsiTheme="minorEastAsia" w:hint="eastAsia"/>
                <w:sz w:val="18"/>
                <w:szCs w:val="18"/>
              </w:rPr>
              <w:t>【○】</w:t>
            </w:r>
          </w:p>
          <w:p w14:paraId="3AFA16E4" w14:textId="77777777" w:rsidR="00BF3E30" w:rsidRPr="00222D50" w:rsidRDefault="00BF3E30" w:rsidP="00DD3F49">
            <w:pPr>
              <w:tabs>
                <w:tab w:val="left" w:pos="2873"/>
              </w:tabs>
              <w:spacing w:before="60" w:line="280" w:lineRule="exact"/>
              <w:ind w:rightChars="-22" w:right="-46"/>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イ</w:t>
            </w:r>
          </w:p>
          <w:p w14:paraId="665BAC2E" w14:textId="385D026B" w:rsidR="00DD3F49" w:rsidRPr="00222D50"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hint="eastAsia"/>
                <w:sz w:val="18"/>
                <w:szCs w:val="18"/>
              </w:rPr>
              <w:t>・</w:t>
            </w:r>
            <w:r w:rsidR="00341906" w:rsidRPr="00222D50">
              <w:rPr>
                <w:rFonts w:asciiTheme="minorEastAsia" w:eastAsiaTheme="minorEastAsia" w:hAnsiTheme="minorEastAsia" w:hint="eastAsia"/>
                <w:sz w:val="18"/>
                <w:szCs w:val="18"/>
              </w:rPr>
              <w:t>オンラインによる研修が多かったため、複数で受講</w:t>
            </w:r>
            <w:r w:rsidR="00DD3F49" w:rsidRPr="00222D50">
              <w:rPr>
                <w:rFonts w:asciiTheme="minorEastAsia" w:eastAsiaTheme="minorEastAsia" w:hAnsiTheme="minorEastAsia" w:hint="eastAsia"/>
                <w:sz w:val="18"/>
                <w:szCs w:val="18"/>
              </w:rPr>
              <w:t>することに</w:t>
            </w:r>
            <w:r w:rsidR="00FE1816" w:rsidRPr="00222D50">
              <w:rPr>
                <w:rFonts w:asciiTheme="minorEastAsia" w:eastAsiaTheme="minorEastAsia" w:hAnsiTheme="minorEastAsia" w:hint="eastAsia"/>
                <w:sz w:val="18"/>
                <w:szCs w:val="18"/>
              </w:rPr>
              <w:t>よ</w:t>
            </w:r>
            <w:r w:rsidR="00DD3F49" w:rsidRPr="00222D50">
              <w:rPr>
                <w:rFonts w:asciiTheme="minorEastAsia" w:eastAsiaTheme="minorEastAsia" w:hAnsiTheme="minorEastAsia" w:hint="eastAsia"/>
                <w:sz w:val="18"/>
                <w:szCs w:val="18"/>
              </w:rPr>
              <w:t>り、</w:t>
            </w:r>
            <w:r w:rsidR="00341906" w:rsidRPr="00222D50">
              <w:rPr>
                <w:rFonts w:asciiTheme="minorEastAsia" w:eastAsiaTheme="minorEastAsia" w:hAnsiTheme="minorEastAsia" w:hint="eastAsia"/>
                <w:sz w:val="18"/>
                <w:szCs w:val="18"/>
              </w:rPr>
              <w:t xml:space="preserve">共有した。　 </w:t>
            </w:r>
            <w:r w:rsidR="00DD3F49" w:rsidRPr="00222D50">
              <w:rPr>
                <w:rFonts w:asciiTheme="minorEastAsia" w:eastAsiaTheme="minorEastAsia" w:hAnsiTheme="minorEastAsia"/>
                <w:sz w:val="18"/>
                <w:szCs w:val="18"/>
              </w:rPr>
              <w:t xml:space="preserve">       </w:t>
            </w:r>
          </w:p>
          <w:p w14:paraId="274CFE40" w14:textId="464B0E42" w:rsidR="00BF3E30" w:rsidRPr="00216ACF" w:rsidRDefault="00341906" w:rsidP="00DD3F49">
            <w:pPr>
              <w:tabs>
                <w:tab w:val="left" w:pos="2873"/>
              </w:tabs>
              <w:spacing w:line="280" w:lineRule="exact"/>
              <w:ind w:leftChars="100" w:left="210" w:rightChars="-35" w:right="-73" w:firstLineChars="1500" w:firstLine="270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w:t>
            </w:r>
            <w:r w:rsidR="00E70870" w:rsidRPr="00216ACF">
              <w:rPr>
                <w:rFonts w:asciiTheme="minorEastAsia" w:eastAsiaTheme="minorEastAsia" w:hAnsiTheme="minorEastAsia" w:hint="eastAsia"/>
                <w:sz w:val="18"/>
                <w:szCs w:val="18"/>
              </w:rPr>
              <w:t>○</w:t>
            </w:r>
            <w:r w:rsidRPr="00216ACF">
              <w:rPr>
                <w:rFonts w:asciiTheme="minorEastAsia" w:eastAsiaTheme="minorEastAsia" w:hAnsiTheme="minorEastAsia" w:hint="eastAsia"/>
                <w:sz w:val="18"/>
                <w:szCs w:val="18"/>
              </w:rPr>
              <w:t>】</w:t>
            </w:r>
          </w:p>
          <w:p w14:paraId="4FC2936C" w14:textId="77777777" w:rsidR="00BF3E30" w:rsidRPr="00216ACF"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sz w:val="18"/>
                <w:szCs w:val="18"/>
              </w:rPr>
            </w:pPr>
          </w:p>
          <w:p w14:paraId="1BB804A3" w14:textId="77777777" w:rsidR="001817CA" w:rsidRPr="00216ACF" w:rsidRDefault="00BF3E30" w:rsidP="00222D50">
            <w:pPr>
              <w:tabs>
                <w:tab w:val="left" w:pos="2873"/>
              </w:tabs>
              <w:spacing w:before="12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（３）</w:t>
            </w:r>
          </w:p>
          <w:p w14:paraId="391E64FA" w14:textId="335D41F4" w:rsidR="00BF3E30" w:rsidRPr="00216ACF" w:rsidRDefault="00BF3E30" w:rsidP="001817CA">
            <w:pPr>
              <w:tabs>
                <w:tab w:val="left" w:pos="2873"/>
              </w:tabs>
              <w:spacing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ア</w:t>
            </w:r>
          </w:p>
          <w:p w14:paraId="5E14A69B" w14:textId="7BA413E2" w:rsidR="00BF3E30" w:rsidRPr="00216ACF" w:rsidRDefault="00BF3E30" w:rsidP="00DD3F49">
            <w:pPr>
              <w:tabs>
                <w:tab w:val="left" w:pos="2873"/>
              </w:tabs>
              <w:spacing w:line="280" w:lineRule="exact"/>
              <w:ind w:left="180" w:rightChars="-22" w:right="-46" w:hangingChars="100" w:hanging="180"/>
              <w:jc w:val="left"/>
              <w:rPr>
                <w:rFonts w:asciiTheme="minorEastAsia" w:eastAsiaTheme="minorEastAsia" w:hAnsiTheme="minorEastAsia"/>
                <w:color w:val="FF0000"/>
                <w:sz w:val="18"/>
                <w:szCs w:val="18"/>
              </w:rPr>
            </w:pPr>
            <w:r w:rsidRPr="00216ACF">
              <w:rPr>
                <w:rFonts w:asciiTheme="minorEastAsia" w:eastAsiaTheme="minorEastAsia" w:hAnsiTheme="minorEastAsia" w:hint="eastAsia"/>
                <w:sz w:val="18"/>
                <w:szCs w:val="18"/>
              </w:rPr>
              <w:t>・</w:t>
            </w:r>
            <w:r w:rsidR="00D3198F" w:rsidRPr="00216ACF">
              <w:rPr>
                <w:rFonts w:asciiTheme="minorEastAsia" w:eastAsiaTheme="minorEastAsia" w:hAnsiTheme="minorEastAsia" w:hint="eastAsia"/>
                <w:sz w:val="18"/>
                <w:szCs w:val="18"/>
              </w:rPr>
              <w:t>課題を抽出・整理し、</w:t>
            </w:r>
            <w:r w:rsidR="00D3198F" w:rsidRPr="00216ACF">
              <w:rPr>
                <w:rFonts w:asciiTheme="minorEastAsia" w:eastAsiaTheme="minorEastAsia" w:hAnsiTheme="minorEastAsia"/>
                <w:sz w:val="18"/>
                <w:szCs w:val="18"/>
              </w:rPr>
              <w:t>R</w:t>
            </w:r>
            <w:r w:rsidR="00E70870" w:rsidRPr="00216ACF">
              <w:rPr>
                <w:rFonts w:asciiTheme="minorEastAsia" w:eastAsiaTheme="minorEastAsia" w:hAnsiTheme="minorEastAsia" w:hint="eastAsia"/>
                <w:sz w:val="18"/>
                <w:szCs w:val="18"/>
              </w:rPr>
              <w:t>３</w:t>
            </w:r>
            <w:r w:rsidR="00D3198F" w:rsidRPr="00216ACF">
              <w:rPr>
                <w:rFonts w:asciiTheme="minorEastAsia" w:eastAsiaTheme="minorEastAsia" w:hAnsiTheme="minorEastAsia"/>
                <w:sz w:val="18"/>
                <w:szCs w:val="18"/>
              </w:rPr>
              <w:t>.12</w:t>
            </w:r>
            <w:r w:rsidR="00D3198F" w:rsidRPr="00216ACF">
              <w:rPr>
                <w:rFonts w:asciiTheme="minorEastAsia" w:eastAsiaTheme="minorEastAsia" w:hAnsiTheme="minorEastAsia" w:hint="eastAsia"/>
                <w:sz w:val="18"/>
                <w:szCs w:val="18"/>
              </w:rPr>
              <w:t>月に次年度に向け</w:t>
            </w:r>
            <w:r w:rsidR="00605B8F" w:rsidRPr="00216ACF">
              <w:rPr>
                <w:rFonts w:asciiTheme="minorEastAsia" w:eastAsiaTheme="minorEastAsia" w:hAnsiTheme="minorEastAsia" w:hint="eastAsia"/>
                <w:sz w:val="18"/>
                <w:szCs w:val="18"/>
              </w:rPr>
              <w:t>、１人担任制や４分掌体制の継続などの</w:t>
            </w:r>
            <w:r w:rsidR="00D3198F" w:rsidRPr="00216ACF">
              <w:rPr>
                <w:rFonts w:asciiTheme="minorEastAsia" w:eastAsiaTheme="minorEastAsia" w:hAnsiTheme="minorEastAsia" w:hint="eastAsia"/>
                <w:sz w:val="18"/>
                <w:szCs w:val="18"/>
              </w:rPr>
              <w:t xml:space="preserve">方向性をまとめた。　</w:t>
            </w:r>
            <w:r w:rsidR="00DD3F49" w:rsidRPr="00216ACF">
              <w:rPr>
                <w:rFonts w:asciiTheme="minorEastAsia" w:eastAsiaTheme="minorEastAsia" w:hAnsiTheme="minorEastAsia" w:hint="eastAsia"/>
                <w:sz w:val="18"/>
                <w:szCs w:val="18"/>
              </w:rPr>
              <w:t xml:space="preserve"> </w:t>
            </w:r>
            <w:r w:rsidR="00D3198F" w:rsidRPr="00216ACF">
              <w:rPr>
                <w:rFonts w:asciiTheme="minorEastAsia" w:eastAsiaTheme="minorEastAsia" w:hAnsiTheme="minorEastAsia" w:hint="eastAsia"/>
                <w:sz w:val="18"/>
                <w:szCs w:val="18"/>
              </w:rPr>
              <w:t xml:space="preserve"> 【○】</w:t>
            </w:r>
          </w:p>
          <w:p w14:paraId="594875B4" w14:textId="77777777" w:rsidR="00BF3E30" w:rsidRPr="00216ACF" w:rsidRDefault="00BF3E30" w:rsidP="00DD3F49">
            <w:pPr>
              <w:spacing w:line="280" w:lineRule="exact"/>
              <w:ind w:left="180" w:rightChars="-22" w:right="-46" w:hangingChars="100" w:hanging="180"/>
              <w:jc w:val="left"/>
              <w:rPr>
                <w:rFonts w:asciiTheme="minorEastAsia" w:eastAsiaTheme="minorEastAsia" w:hAnsiTheme="minorEastAsia"/>
                <w:color w:val="FF0000"/>
                <w:sz w:val="18"/>
                <w:szCs w:val="18"/>
              </w:rPr>
            </w:pPr>
          </w:p>
          <w:p w14:paraId="4BD85BB9" w14:textId="77777777" w:rsidR="00BF3E30" w:rsidRPr="00222D50" w:rsidRDefault="00BF3E30" w:rsidP="00DD3F49">
            <w:pPr>
              <w:spacing w:before="60" w:line="280" w:lineRule="exact"/>
              <w:ind w:left="180" w:rightChars="-22" w:right="-46" w:hangingChars="100" w:hanging="180"/>
              <w:jc w:val="left"/>
              <w:rPr>
                <w:rFonts w:asciiTheme="minorEastAsia" w:eastAsiaTheme="minorEastAsia" w:hAnsiTheme="minorEastAsia"/>
                <w:sz w:val="18"/>
                <w:szCs w:val="18"/>
              </w:rPr>
            </w:pPr>
            <w:r w:rsidRPr="00216ACF">
              <w:rPr>
                <w:rFonts w:asciiTheme="minorEastAsia" w:eastAsiaTheme="minorEastAsia" w:hAnsiTheme="minorEastAsia" w:hint="eastAsia"/>
                <w:sz w:val="18"/>
                <w:szCs w:val="18"/>
              </w:rPr>
              <w:t>イ</w:t>
            </w:r>
          </w:p>
          <w:p w14:paraId="68F05603" w14:textId="77777777" w:rsidR="008B22B1" w:rsidRDefault="00BF3E30" w:rsidP="00E70870">
            <w:pPr>
              <w:spacing w:line="280" w:lineRule="exact"/>
              <w:ind w:left="180" w:rightChars="-22" w:right="-46" w:hangingChars="100" w:hanging="180"/>
              <w:jc w:val="left"/>
              <w:rPr>
                <w:rFonts w:asciiTheme="minorEastAsia" w:eastAsiaTheme="minorEastAsia" w:hAnsiTheme="minorEastAsia"/>
                <w:sz w:val="18"/>
                <w:szCs w:val="18"/>
              </w:rPr>
            </w:pPr>
            <w:r w:rsidRPr="00222D50">
              <w:rPr>
                <w:rFonts w:asciiTheme="minorEastAsia" w:eastAsiaTheme="minorEastAsia" w:hAnsiTheme="minorEastAsia"/>
                <w:sz w:val="18"/>
                <w:szCs w:val="18"/>
              </w:rPr>
              <w:t>・自動応答電話</w:t>
            </w:r>
            <w:r w:rsidR="00341906" w:rsidRPr="00222D50">
              <w:rPr>
                <w:rFonts w:asciiTheme="minorEastAsia" w:eastAsiaTheme="minorEastAsia" w:hAnsiTheme="minorEastAsia" w:hint="eastAsia"/>
                <w:sz w:val="18"/>
                <w:szCs w:val="18"/>
              </w:rPr>
              <w:t>は現在申請中。</w:t>
            </w:r>
            <w:r w:rsidRPr="00222D50">
              <w:rPr>
                <w:rFonts w:asciiTheme="minorEastAsia" w:eastAsiaTheme="minorEastAsia" w:hAnsiTheme="minorEastAsia"/>
                <w:sz w:val="18"/>
                <w:szCs w:val="18"/>
              </w:rPr>
              <w:t>スマートフォン</w:t>
            </w:r>
            <w:r w:rsidR="00341906" w:rsidRPr="00222D50">
              <w:rPr>
                <w:rFonts w:asciiTheme="minorEastAsia" w:eastAsiaTheme="minorEastAsia" w:hAnsiTheme="minorEastAsia" w:hint="eastAsia"/>
                <w:sz w:val="18"/>
                <w:szCs w:val="18"/>
              </w:rPr>
              <w:t>は契約の関係からR４年度に</w:t>
            </w:r>
            <w:r w:rsidR="00FE1816" w:rsidRPr="00222D50">
              <w:rPr>
                <w:rFonts w:asciiTheme="minorEastAsia" w:eastAsiaTheme="minorEastAsia" w:hAnsiTheme="minorEastAsia" w:hint="eastAsia"/>
                <w:sz w:val="18"/>
                <w:szCs w:val="18"/>
              </w:rPr>
              <w:t>配置</w:t>
            </w:r>
            <w:r w:rsidR="00341906" w:rsidRPr="00222D50">
              <w:rPr>
                <w:rFonts w:asciiTheme="minorEastAsia" w:eastAsiaTheme="minorEastAsia" w:hAnsiTheme="minorEastAsia" w:hint="eastAsia"/>
                <w:sz w:val="18"/>
                <w:szCs w:val="18"/>
              </w:rPr>
              <w:t xml:space="preserve">予定。　　　　　　　　　　　 </w:t>
            </w:r>
            <w:r w:rsidR="00DD3F49" w:rsidRPr="00222D50">
              <w:rPr>
                <w:rFonts w:asciiTheme="minorEastAsia" w:eastAsiaTheme="minorEastAsia" w:hAnsiTheme="minorEastAsia"/>
                <w:sz w:val="18"/>
                <w:szCs w:val="18"/>
              </w:rPr>
              <w:t xml:space="preserve">   </w:t>
            </w:r>
            <w:r w:rsidR="00341906" w:rsidRPr="00222D50">
              <w:rPr>
                <w:rFonts w:asciiTheme="minorEastAsia" w:eastAsiaTheme="minorEastAsia" w:hAnsiTheme="minorEastAsia" w:hint="eastAsia"/>
                <w:sz w:val="18"/>
                <w:szCs w:val="18"/>
              </w:rPr>
              <w:t>【</w:t>
            </w:r>
            <w:r w:rsidR="00A32919">
              <w:rPr>
                <w:rFonts w:asciiTheme="minorEastAsia" w:eastAsiaTheme="minorEastAsia" w:hAnsiTheme="minorEastAsia" w:hint="eastAsia"/>
                <w:sz w:val="18"/>
                <w:szCs w:val="18"/>
              </w:rPr>
              <w:t>－</w:t>
            </w:r>
            <w:r w:rsidR="00341906" w:rsidRPr="00222D50">
              <w:rPr>
                <w:rFonts w:asciiTheme="minorEastAsia" w:eastAsiaTheme="minorEastAsia" w:hAnsiTheme="minorEastAsia" w:hint="eastAsia"/>
                <w:sz w:val="18"/>
                <w:szCs w:val="18"/>
              </w:rPr>
              <w:t>】</w:t>
            </w:r>
          </w:p>
          <w:p w14:paraId="02D5C491" w14:textId="205145D2" w:rsidR="00E70870" w:rsidRPr="00222D50" w:rsidRDefault="00E70870" w:rsidP="00E70870">
            <w:pPr>
              <w:spacing w:line="280" w:lineRule="exact"/>
              <w:ind w:left="180" w:rightChars="-22" w:right="-46" w:hangingChars="100" w:hanging="180"/>
              <w:jc w:val="left"/>
              <w:rPr>
                <w:rFonts w:asciiTheme="minorEastAsia" w:eastAsiaTheme="minorEastAsia" w:hAnsiTheme="minorEastAsia"/>
                <w:sz w:val="18"/>
                <w:szCs w:val="18"/>
              </w:rPr>
            </w:pPr>
          </w:p>
        </w:tc>
      </w:tr>
    </w:tbl>
    <w:p w14:paraId="5EC7B34E" w14:textId="0405E4DE" w:rsidR="00541481" w:rsidRPr="009F6B23" w:rsidRDefault="00541481" w:rsidP="0036306C">
      <w:pPr>
        <w:widowControl/>
        <w:jc w:val="left"/>
        <w:rPr>
          <w:rFonts w:ascii="ＭＳ ゴシック" w:eastAsia="ＭＳ ゴシック" w:hAnsi="ＭＳ ゴシック"/>
          <w:szCs w:val="21"/>
        </w:rPr>
      </w:pPr>
    </w:p>
    <w:sectPr w:rsidR="00541481" w:rsidRPr="009F6B23" w:rsidSect="006F19BD">
      <w:headerReference w:type="default" r:id="rId7"/>
      <w:type w:val="evenPage"/>
      <w:pgSz w:w="16840" w:h="23814" w:code="8"/>
      <w:pgMar w:top="851" w:right="851" w:bottom="851" w:left="851" w:header="397" w:footer="992"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D9FD" w14:textId="77777777" w:rsidR="007C5021" w:rsidRDefault="007C5021">
      <w:r>
        <w:separator/>
      </w:r>
    </w:p>
  </w:endnote>
  <w:endnote w:type="continuationSeparator" w:id="0">
    <w:p w14:paraId="3FFAFF12" w14:textId="77777777" w:rsidR="007C5021" w:rsidRDefault="007C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7D50" w14:textId="77777777" w:rsidR="007C5021" w:rsidRDefault="007C5021">
      <w:r>
        <w:separator/>
      </w:r>
    </w:p>
  </w:footnote>
  <w:footnote w:type="continuationSeparator" w:id="0">
    <w:p w14:paraId="2E2CF869" w14:textId="77777777" w:rsidR="007C5021" w:rsidRDefault="007C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0711" w14:textId="2530B746" w:rsidR="00857F5E" w:rsidRDefault="00857F5E" w:rsidP="00185990">
    <w:pPr>
      <w:wordWrap w:val="0"/>
      <w:spacing w:line="360" w:lineRule="exact"/>
      <w:ind w:rightChars="100" w:right="210"/>
      <w:jc w:val="right"/>
      <w:rPr>
        <w:rFonts w:ascii="ＭＳ ゴシック" w:eastAsia="ＭＳ ゴシック" w:hAnsi="ＭＳ ゴシック" w:cs="ＭＳ 明朝"/>
        <w:sz w:val="20"/>
        <w:szCs w:val="20"/>
        <w:lang w:val="ja-JP"/>
      </w:rPr>
    </w:pPr>
    <w:r>
      <w:rPr>
        <w:rFonts w:ascii="ＭＳ ゴシック" w:eastAsia="ＭＳ ゴシック" w:hAnsi="ＭＳ ゴシック" w:hint="eastAsia"/>
        <w:kern w:val="0"/>
        <w:sz w:val="20"/>
        <w:szCs w:val="20"/>
      </w:rPr>
      <w:t>№</w:t>
    </w:r>
    <w:r>
      <w:rPr>
        <w:rFonts w:ascii="ＭＳ ゴシック" w:eastAsia="ＭＳ ゴシック" w:hAnsi="ＭＳ ゴシック" w:cs="ＭＳ 明朝" w:hint="eastAsia"/>
        <w:sz w:val="20"/>
        <w:szCs w:val="20"/>
        <w:lang w:val="ja-JP"/>
      </w:rPr>
      <w:t>Ｓ</w:t>
    </w:r>
    <w:r w:rsidRPr="00B17434">
      <w:rPr>
        <w:rFonts w:ascii="ＭＳ ゴシック" w:eastAsia="ＭＳ ゴシック" w:hAnsi="ＭＳ ゴシック" w:cs="ＭＳ 明朝" w:hint="eastAsia"/>
        <w:sz w:val="20"/>
        <w:szCs w:val="20"/>
        <w:lang w:val="ja-JP"/>
      </w:rPr>
      <w:t>２９</w:t>
    </w:r>
  </w:p>
  <w:p w14:paraId="09F95EE3" w14:textId="469D6CFC" w:rsidR="00857F5E" w:rsidRPr="00B17434" w:rsidRDefault="00857F5E" w:rsidP="004F5822">
    <w:pPr>
      <w:wordWrap w:val="0"/>
      <w:spacing w:line="360" w:lineRule="exact"/>
      <w:ind w:rightChars="100" w:right="210"/>
      <w:jc w:val="right"/>
      <w:rPr>
        <w:rFonts w:ascii="ＭＳ ゴシック" w:eastAsia="ＭＳ ゴシック" w:hAnsi="ＭＳ ゴシック"/>
        <w:kern w:val="0"/>
        <w:sz w:val="20"/>
        <w:szCs w:val="20"/>
      </w:rPr>
    </w:pPr>
  </w:p>
  <w:p w14:paraId="00230712" w14:textId="77777777" w:rsidR="00857F5E" w:rsidRPr="003A3356" w:rsidRDefault="00857F5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むらの高等支援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C1345"/>
    <w:multiLevelType w:val="hybridMultilevel"/>
    <w:tmpl w:val="48208AB4"/>
    <w:lvl w:ilvl="0" w:tplc="33BC0E70">
      <w:start w:val="1"/>
      <w:numFmt w:val="decimalEnclosedCircle"/>
      <w:lvlText w:val="%1"/>
      <w:lvlJc w:val="left"/>
      <w:pPr>
        <w:ind w:left="3763" w:hanging="360"/>
      </w:pPr>
      <w:rPr>
        <w:rFonts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11B5035E"/>
    <w:multiLevelType w:val="hybridMultilevel"/>
    <w:tmpl w:val="358EE7A8"/>
    <w:lvl w:ilvl="0" w:tplc="5B7E4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E0AEF"/>
    <w:multiLevelType w:val="hybridMultilevel"/>
    <w:tmpl w:val="3CAE37E6"/>
    <w:lvl w:ilvl="0" w:tplc="2606F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BAD6C76"/>
    <w:multiLevelType w:val="hybridMultilevel"/>
    <w:tmpl w:val="67744918"/>
    <w:lvl w:ilvl="0" w:tplc="E2E0421A">
      <w:numFmt w:val="japaneseCounting"/>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3B1EA4"/>
    <w:multiLevelType w:val="hybridMultilevel"/>
    <w:tmpl w:val="B5587D06"/>
    <w:lvl w:ilvl="0" w:tplc="0A90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897FB8"/>
    <w:multiLevelType w:val="hybridMultilevel"/>
    <w:tmpl w:val="2AF4494E"/>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C369CB"/>
    <w:multiLevelType w:val="hybridMultilevel"/>
    <w:tmpl w:val="71ECDD60"/>
    <w:lvl w:ilvl="0" w:tplc="818E9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F67C5"/>
    <w:multiLevelType w:val="hybridMultilevel"/>
    <w:tmpl w:val="B97C8280"/>
    <w:lvl w:ilvl="0" w:tplc="A0E2ACF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27385"/>
    <w:multiLevelType w:val="hybridMultilevel"/>
    <w:tmpl w:val="FD50A552"/>
    <w:lvl w:ilvl="0" w:tplc="7E60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093B56"/>
    <w:multiLevelType w:val="hybridMultilevel"/>
    <w:tmpl w:val="D6F4D77A"/>
    <w:lvl w:ilvl="0" w:tplc="33C2F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5B7BBF"/>
    <w:multiLevelType w:val="hybridMultilevel"/>
    <w:tmpl w:val="09127964"/>
    <w:lvl w:ilvl="0" w:tplc="EEA4AD76">
      <w:start w:val="3"/>
      <w:numFmt w:val="bullet"/>
      <w:lvlText w:val="・"/>
      <w:lvlJc w:val="left"/>
      <w:pPr>
        <w:ind w:left="39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9" w15:restartNumberingAfterBreak="0">
    <w:nsid w:val="4641661D"/>
    <w:multiLevelType w:val="hybridMultilevel"/>
    <w:tmpl w:val="6E8668D4"/>
    <w:lvl w:ilvl="0" w:tplc="8E280EE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BC4E56"/>
    <w:multiLevelType w:val="hybridMultilevel"/>
    <w:tmpl w:val="4DC269B6"/>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26BEA"/>
    <w:multiLevelType w:val="hybridMultilevel"/>
    <w:tmpl w:val="642693E4"/>
    <w:lvl w:ilvl="0" w:tplc="4FF83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77939"/>
    <w:multiLevelType w:val="hybridMultilevel"/>
    <w:tmpl w:val="B2EA7236"/>
    <w:lvl w:ilvl="0" w:tplc="F092B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BE7F77"/>
    <w:multiLevelType w:val="hybridMultilevel"/>
    <w:tmpl w:val="912CB70E"/>
    <w:lvl w:ilvl="0" w:tplc="D9FAF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0167C2"/>
    <w:multiLevelType w:val="hybridMultilevel"/>
    <w:tmpl w:val="D5B65C04"/>
    <w:lvl w:ilvl="0" w:tplc="883C0DC2">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D1015"/>
    <w:multiLevelType w:val="hybridMultilevel"/>
    <w:tmpl w:val="FDDEBE34"/>
    <w:lvl w:ilvl="0" w:tplc="B5F6269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5E3EC2"/>
    <w:multiLevelType w:val="hybridMultilevel"/>
    <w:tmpl w:val="3EBE8C5A"/>
    <w:lvl w:ilvl="0" w:tplc="707A80E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926BCB"/>
    <w:multiLevelType w:val="hybridMultilevel"/>
    <w:tmpl w:val="9CA4DA96"/>
    <w:lvl w:ilvl="0" w:tplc="EA789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9868CB"/>
    <w:multiLevelType w:val="hybridMultilevel"/>
    <w:tmpl w:val="37ECD3F6"/>
    <w:lvl w:ilvl="0" w:tplc="6D6C532C">
      <w:numFmt w:val="japaneseCounting"/>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6B1D7EDB"/>
    <w:multiLevelType w:val="hybridMultilevel"/>
    <w:tmpl w:val="DFD81E9A"/>
    <w:lvl w:ilvl="0" w:tplc="023653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B2825D7"/>
    <w:multiLevelType w:val="hybridMultilevel"/>
    <w:tmpl w:val="5A7C9BAA"/>
    <w:lvl w:ilvl="0" w:tplc="54E8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F2392E"/>
    <w:multiLevelType w:val="hybridMultilevel"/>
    <w:tmpl w:val="CB807616"/>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652C96"/>
    <w:multiLevelType w:val="hybridMultilevel"/>
    <w:tmpl w:val="BF3604D0"/>
    <w:lvl w:ilvl="0" w:tplc="DCF2D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0"/>
  </w:num>
  <w:num w:numId="4">
    <w:abstractNumId w:val="7"/>
  </w:num>
  <w:num w:numId="5">
    <w:abstractNumId w:val="28"/>
  </w:num>
  <w:num w:numId="6">
    <w:abstractNumId w:val="39"/>
  </w:num>
  <w:num w:numId="7">
    <w:abstractNumId w:val="31"/>
  </w:num>
  <w:num w:numId="8">
    <w:abstractNumId w:val="15"/>
  </w:num>
  <w:num w:numId="9">
    <w:abstractNumId w:val="32"/>
  </w:num>
  <w:num w:numId="10">
    <w:abstractNumId w:val="4"/>
  </w:num>
  <w:num w:numId="11">
    <w:abstractNumId w:val="10"/>
  </w:num>
  <w:num w:numId="12">
    <w:abstractNumId w:val="29"/>
  </w:num>
  <w:num w:numId="13">
    <w:abstractNumId w:val="22"/>
  </w:num>
  <w:num w:numId="14">
    <w:abstractNumId w:val="17"/>
  </w:num>
  <w:num w:numId="15">
    <w:abstractNumId w:val="20"/>
  </w:num>
  <w:num w:numId="16">
    <w:abstractNumId w:val="0"/>
  </w:num>
  <w:num w:numId="17">
    <w:abstractNumId w:val="21"/>
  </w:num>
  <w:num w:numId="18">
    <w:abstractNumId w:val="14"/>
  </w:num>
  <w:num w:numId="19">
    <w:abstractNumId w:val="25"/>
  </w:num>
  <w:num w:numId="20">
    <w:abstractNumId w:val="1"/>
  </w:num>
  <w:num w:numId="21">
    <w:abstractNumId w:val="3"/>
  </w:num>
  <w:num w:numId="22">
    <w:abstractNumId w:val="16"/>
  </w:num>
  <w:num w:numId="23">
    <w:abstractNumId w:val="2"/>
  </w:num>
  <w:num w:numId="24">
    <w:abstractNumId w:val="37"/>
  </w:num>
  <w:num w:numId="25">
    <w:abstractNumId w:val="8"/>
  </w:num>
  <w:num w:numId="26">
    <w:abstractNumId w:val="27"/>
  </w:num>
  <w:num w:numId="27">
    <w:abstractNumId w:val="23"/>
  </w:num>
  <w:num w:numId="28">
    <w:abstractNumId w:val="34"/>
  </w:num>
  <w:num w:numId="29">
    <w:abstractNumId w:val="26"/>
  </w:num>
  <w:num w:numId="30">
    <w:abstractNumId w:val="40"/>
  </w:num>
  <w:num w:numId="31">
    <w:abstractNumId w:val="12"/>
  </w:num>
  <w:num w:numId="32">
    <w:abstractNumId w:val="11"/>
  </w:num>
  <w:num w:numId="33">
    <w:abstractNumId w:val="38"/>
  </w:num>
  <w:num w:numId="34">
    <w:abstractNumId w:val="36"/>
  </w:num>
  <w:num w:numId="35">
    <w:abstractNumId w:val="33"/>
  </w:num>
  <w:num w:numId="36">
    <w:abstractNumId w:val="5"/>
  </w:num>
  <w:num w:numId="37">
    <w:abstractNumId w:val="35"/>
  </w:num>
  <w:num w:numId="38">
    <w:abstractNumId w:val="24"/>
  </w:num>
  <w:num w:numId="39">
    <w:abstractNumId w:val="18"/>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2D7"/>
    <w:rsid w:val="0000163D"/>
    <w:rsid w:val="000024CF"/>
    <w:rsid w:val="00002CE3"/>
    <w:rsid w:val="0000328E"/>
    <w:rsid w:val="00005F26"/>
    <w:rsid w:val="000064E8"/>
    <w:rsid w:val="000069DF"/>
    <w:rsid w:val="00007C49"/>
    <w:rsid w:val="000108CB"/>
    <w:rsid w:val="00012262"/>
    <w:rsid w:val="0001390F"/>
    <w:rsid w:val="00013C0C"/>
    <w:rsid w:val="00014126"/>
    <w:rsid w:val="00014961"/>
    <w:rsid w:val="0001566D"/>
    <w:rsid w:val="000156E1"/>
    <w:rsid w:val="000156EF"/>
    <w:rsid w:val="00015F75"/>
    <w:rsid w:val="00016C97"/>
    <w:rsid w:val="000208D8"/>
    <w:rsid w:val="0002133C"/>
    <w:rsid w:val="0002249A"/>
    <w:rsid w:val="0002581C"/>
    <w:rsid w:val="00025A4C"/>
    <w:rsid w:val="000260F5"/>
    <w:rsid w:val="00026298"/>
    <w:rsid w:val="00027347"/>
    <w:rsid w:val="00027A44"/>
    <w:rsid w:val="000319A6"/>
    <w:rsid w:val="00031A86"/>
    <w:rsid w:val="0003261F"/>
    <w:rsid w:val="00032E6E"/>
    <w:rsid w:val="000354D4"/>
    <w:rsid w:val="00035870"/>
    <w:rsid w:val="00036DD9"/>
    <w:rsid w:val="00036FEE"/>
    <w:rsid w:val="0003718F"/>
    <w:rsid w:val="00040D01"/>
    <w:rsid w:val="00041727"/>
    <w:rsid w:val="000424BB"/>
    <w:rsid w:val="00042B06"/>
    <w:rsid w:val="00043C4A"/>
    <w:rsid w:val="00044BFE"/>
    <w:rsid w:val="00045480"/>
    <w:rsid w:val="00051382"/>
    <w:rsid w:val="00051C32"/>
    <w:rsid w:val="00051E9D"/>
    <w:rsid w:val="000524AE"/>
    <w:rsid w:val="00052C42"/>
    <w:rsid w:val="00052EB5"/>
    <w:rsid w:val="00056728"/>
    <w:rsid w:val="00057F19"/>
    <w:rsid w:val="00060FBC"/>
    <w:rsid w:val="000638F4"/>
    <w:rsid w:val="00063EF2"/>
    <w:rsid w:val="00065509"/>
    <w:rsid w:val="0006678B"/>
    <w:rsid w:val="000719F0"/>
    <w:rsid w:val="00071BD7"/>
    <w:rsid w:val="000724B0"/>
    <w:rsid w:val="00073D1D"/>
    <w:rsid w:val="00073DC2"/>
    <w:rsid w:val="000801AC"/>
    <w:rsid w:val="00081DF6"/>
    <w:rsid w:val="00083134"/>
    <w:rsid w:val="0008426A"/>
    <w:rsid w:val="000846CD"/>
    <w:rsid w:val="00086169"/>
    <w:rsid w:val="000900AC"/>
    <w:rsid w:val="00090E13"/>
    <w:rsid w:val="00090F29"/>
    <w:rsid w:val="00091587"/>
    <w:rsid w:val="00091703"/>
    <w:rsid w:val="00092B95"/>
    <w:rsid w:val="00093B3B"/>
    <w:rsid w:val="0009658C"/>
    <w:rsid w:val="000967CE"/>
    <w:rsid w:val="00097431"/>
    <w:rsid w:val="000978ED"/>
    <w:rsid w:val="000A0487"/>
    <w:rsid w:val="000A0B5E"/>
    <w:rsid w:val="000A16F7"/>
    <w:rsid w:val="000A1890"/>
    <w:rsid w:val="000A1C20"/>
    <w:rsid w:val="000A216F"/>
    <w:rsid w:val="000A363B"/>
    <w:rsid w:val="000A4C38"/>
    <w:rsid w:val="000A52A2"/>
    <w:rsid w:val="000A569B"/>
    <w:rsid w:val="000A67E2"/>
    <w:rsid w:val="000A790C"/>
    <w:rsid w:val="000A7B5A"/>
    <w:rsid w:val="000B0C54"/>
    <w:rsid w:val="000B2F68"/>
    <w:rsid w:val="000B395F"/>
    <w:rsid w:val="000B45BE"/>
    <w:rsid w:val="000B4C75"/>
    <w:rsid w:val="000B6B13"/>
    <w:rsid w:val="000B7F10"/>
    <w:rsid w:val="000C06F4"/>
    <w:rsid w:val="000C0CDB"/>
    <w:rsid w:val="000C0E3B"/>
    <w:rsid w:val="000C465A"/>
    <w:rsid w:val="000C48D7"/>
    <w:rsid w:val="000C5302"/>
    <w:rsid w:val="000C609E"/>
    <w:rsid w:val="000C6CC6"/>
    <w:rsid w:val="000C7D99"/>
    <w:rsid w:val="000D0135"/>
    <w:rsid w:val="000D03BB"/>
    <w:rsid w:val="000D0C4B"/>
    <w:rsid w:val="000D1B70"/>
    <w:rsid w:val="000D26EE"/>
    <w:rsid w:val="000D4BF4"/>
    <w:rsid w:val="000D681C"/>
    <w:rsid w:val="000D7707"/>
    <w:rsid w:val="000D7C02"/>
    <w:rsid w:val="000E0664"/>
    <w:rsid w:val="000E1191"/>
    <w:rsid w:val="000E128C"/>
    <w:rsid w:val="000E1DD0"/>
    <w:rsid w:val="000E1F4D"/>
    <w:rsid w:val="000E2F94"/>
    <w:rsid w:val="000E510E"/>
    <w:rsid w:val="000E5470"/>
    <w:rsid w:val="000E5D00"/>
    <w:rsid w:val="000E66A2"/>
    <w:rsid w:val="000E6AF9"/>
    <w:rsid w:val="000E6B9D"/>
    <w:rsid w:val="000F11C9"/>
    <w:rsid w:val="000F2A4A"/>
    <w:rsid w:val="000F3CCF"/>
    <w:rsid w:val="000F58DF"/>
    <w:rsid w:val="000F5AEA"/>
    <w:rsid w:val="000F6A3A"/>
    <w:rsid w:val="000F7917"/>
    <w:rsid w:val="000F7B2E"/>
    <w:rsid w:val="00100533"/>
    <w:rsid w:val="00100CC5"/>
    <w:rsid w:val="001015B5"/>
    <w:rsid w:val="00103546"/>
    <w:rsid w:val="00103C61"/>
    <w:rsid w:val="00105002"/>
    <w:rsid w:val="00105386"/>
    <w:rsid w:val="00106212"/>
    <w:rsid w:val="0011059E"/>
    <w:rsid w:val="001112AC"/>
    <w:rsid w:val="001123C0"/>
    <w:rsid w:val="00112A5C"/>
    <w:rsid w:val="00113B6E"/>
    <w:rsid w:val="00114068"/>
    <w:rsid w:val="0011416C"/>
    <w:rsid w:val="00115BA3"/>
    <w:rsid w:val="00115EC8"/>
    <w:rsid w:val="00121812"/>
    <w:rsid w:val="001218A7"/>
    <w:rsid w:val="001224B7"/>
    <w:rsid w:val="0012367C"/>
    <w:rsid w:val="0012414C"/>
    <w:rsid w:val="00127BB5"/>
    <w:rsid w:val="00127D63"/>
    <w:rsid w:val="001306DF"/>
    <w:rsid w:val="00132238"/>
    <w:rsid w:val="00132B2C"/>
    <w:rsid w:val="00132D6F"/>
    <w:rsid w:val="00132D83"/>
    <w:rsid w:val="00132FB9"/>
    <w:rsid w:val="00134824"/>
    <w:rsid w:val="00134D32"/>
    <w:rsid w:val="0013581C"/>
    <w:rsid w:val="00135CE9"/>
    <w:rsid w:val="00135DE9"/>
    <w:rsid w:val="00136D87"/>
    <w:rsid w:val="00137359"/>
    <w:rsid w:val="00137921"/>
    <w:rsid w:val="00140243"/>
    <w:rsid w:val="001403E4"/>
    <w:rsid w:val="00141126"/>
    <w:rsid w:val="00142922"/>
    <w:rsid w:val="00142972"/>
    <w:rsid w:val="001431E4"/>
    <w:rsid w:val="00143691"/>
    <w:rsid w:val="00143EC2"/>
    <w:rsid w:val="001441F7"/>
    <w:rsid w:val="00144214"/>
    <w:rsid w:val="00145927"/>
    <w:rsid w:val="0014596E"/>
    <w:rsid w:val="00145AAF"/>
    <w:rsid w:val="00145D50"/>
    <w:rsid w:val="001534E8"/>
    <w:rsid w:val="00153C11"/>
    <w:rsid w:val="001550FF"/>
    <w:rsid w:val="00155A02"/>
    <w:rsid w:val="00155F22"/>
    <w:rsid w:val="00156CAD"/>
    <w:rsid w:val="00157146"/>
    <w:rsid w:val="00157860"/>
    <w:rsid w:val="00157F46"/>
    <w:rsid w:val="001614B2"/>
    <w:rsid w:val="001630D3"/>
    <w:rsid w:val="00165429"/>
    <w:rsid w:val="00165C6D"/>
    <w:rsid w:val="001668A5"/>
    <w:rsid w:val="00166BC4"/>
    <w:rsid w:val="001711E0"/>
    <w:rsid w:val="00171FB1"/>
    <w:rsid w:val="001727DD"/>
    <w:rsid w:val="00173612"/>
    <w:rsid w:val="0017505A"/>
    <w:rsid w:val="00176BE7"/>
    <w:rsid w:val="00176FA3"/>
    <w:rsid w:val="00180A15"/>
    <w:rsid w:val="001817CA"/>
    <w:rsid w:val="00181B85"/>
    <w:rsid w:val="0018261A"/>
    <w:rsid w:val="00182BD3"/>
    <w:rsid w:val="00183094"/>
    <w:rsid w:val="001830E2"/>
    <w:rsid w:val="00183F58"/>
    <w:rsid w:val="00184544"/>
    <w:rsid w:val="00184866"/>
    <w:rsid w:val="00184B1B"/>
    <w:rsid w:val="00185247"/>
    <w:rsid w:val="00185333"/>
    <w:rsid w:val="00185990"/>
    <w:rsid w:val="00185B7A"/>
    <w:rsid w:val="00187778"/>
    <w:rsid w:val="00190C84"/>
    <w:rsid w:val="001922B0"/>
    <w:rsid w:val="00192419"/>
    <w:rsid w:val="00193569"/>
    <w:rsid w:val="00193F0E"/>
    <w:rsid w:val="001951C2"/>
    <w:rsid w:val="00195722"/>
    <w:rsid w:val="00195DCF"/>
    <w:rsid w:val="00197A59"/>
    <w:rsid w:val="001A1214"/>
    <w:rsid w:val="001A15E3"/>
    <w:rsid w:val="001A1735"/>
    <w:rsid w:val="001A17F6"/>
    <w:rsid w:val="001A43F9"/>
    <w:rsid w:val="001A4539"/>
    <w:rsid w:val="001A4557"/>
    <w:rsid w:val="001A4DF2"/>
    <w:rsid w:val="001A5A03"/>
    <w:rsid w:val="001A6E78"/>
    <w:rsid w:val="001B2281"/>
    <w:rsid w:val="001B2727"/>
    <w:rsid w:val="001B3158"/>
    <w:rsid w:val="001B384E"/>
    <w:rsid w:val="001B38EB"/>
    <w:rsid w:val="001B3B1E"/>
    <w:rsid w:val="001B4281"/>
    <w:rsid w:val="001B515C"/>
    <w:rsid w:val="001B6918"/>
    <w:rsid w:val="001B7B3A"/>
    <w:rsid w:val="001C0F99"/>
    <w:rsid w:val="001C131D"/>
    <w:rsid w:val="001C2DDB"/>
    <w:rsid w:val="001C2E11"/>
    <w:rsid w:val="001C341D"/>
    <w:rsid w:val="001C5149"/>
    <w:rsid w:val="001C5E3E"/>
    <w:rsid w:val="001C6B84"/>
    <w:rsid w:val="001C76AF"/>
    <w:rsid w:val="001C7FE4"/>
    <w:rsid w:val="001D0EE4"/>
    <w:rsid w:val="001D1B48"/>
    <w:rsid w:val="001D26E7"/>
    <w:rsid w:val="001D32E7"/>
    <w:rsid w:val="001D37CF"/>
    <w:rsid w:val="001D39C2"/>
    <w:rsid w:val="001D401B"/>
    <w:rsid w:val="001D44D9"/>
    <w:rsid w:val="001D5135"/>
    <w:rsid w:val="001D5609"/>
    <w:rsid w:val="001D5E1F"/>
    <w:rsid w:val="001D5F1A"/>
    <w:rsid w:val="001D6F63"/>
    <w:rsid w:val="001D7029"/>
    <w:rsid w:val="001D780C"/>
    <w:rsid w:val="001D7EEE"/>
    <w:rsid w:val="001E0E01"/>
    <w:rsid w:val="001E22E7"/>
    <w:rsid w:val="001E23A3"/>
    <w:rsid w:val="001E2B15"/>
    <w:rsid w:val="001E3832"/>
    <w:rsid w:val="001E43CB"/>
    <w:rsid w:val="001E4BDF"/>
    <w:rsid w:val="001E4FDA"/>
    <w:rsid w:val="001E58D7"/>
    <w:rsid w:val="001E6A84"/>
    <w:rsid w:val="001E7477"/>
    <w:rsid w:val="001F0951"/>
    <w:rsid w:val="001F0DEF"/>
    <w:rsid w:val="001F1B3F"/>
    <w:rsid w:val="001F1F3D"/>
    <w:rsid w:val="001F227D"/>
    <w:rsid w:val="001F3327"/>
    <w:rsid w:val="001F3B74"/>
    <w:rsid w:val="001F472F"/>
    <w:rsid w:val="001F582C"/>
    <w:rsid w:val="001F5929"/>
    <w:rsid w:val="001F5E35"/>
    <w:rsid w:val="00201A87"/>
    <w:rsid w:val="00201C86"/>
    <w:rsid w:val="002034A6"/>
    <w:rsid w:val="0020499B"/>
    <w:rsid w:val="00205498"/>
    <w:rsid w:val="00205DAB"/>
    <w:rsid w:val="00206B15"/>
    <w:rsid w:val="0020758F"/>
    <w:rsid w:val="00207DE5"/>
    <w:rsid w:val="00210B1F"/>
    <w:rsid w:val="00210C48"/>
    <w:rsid w:val="00211769"/>
    <w:rsid w:val="0021285A"/>
    <w:rsid w:val="00212B07"/>
    <w:rsid w:val="00212FC1"/>
    <w:rsid w:val="00214A1F"/>
    <w:rsid w:val="00214FFC"/>
    <w:rsid w:val="002155F0"/>
    <w:rsid w:val="00216847"/>
    <w:rsid w:val="00216ACF"/>
    <w:rsid w:val="00217D7C"/>
    <w:rsid w:val="0022073E"/>
    <w:rsid w:val="002208D2"/>
    <w:rsid w:val="00220AE7"/>
    <w:rsid w:val="00221344"/>
    <w:rsid w:val="00221AA2"/>
    <w:rsid w:val="00221FC1"/>
    <w:rsid w:val="00222249"/>
    <w:rsid w:val="00222D50"/>
    <w:rsid w:val="0022437B"/>
    <w:rsid w:val="0022445C"/>
    <w:rsid w:val="00224AB0"/>
    <w:rsid w:val="00224DF4"/>
    <w:rsid w:val="00225A63"/>
    <w:rsid w:val="00225C70"/>
    <w:rsid w:val="00226B80"/>
    <w:rsid w:val="00227EEB"/>
    <w:rsid w:val="002301F3"/>
    <w:rsid w:val="00230487"/>
    <w:rsid w:val="002305D2"/>
    <w:rsid w:val="002334A2"/>
    <w:rsid w:val="00235785"/>
    <w:rsid w:val="00235B86"/>
    <w:rsid w:val="00235FC6"/>
    <w:rsid w:val="00236F2E"/>
    <w:rsid w:val="0023748F"/>
    <w:rsid w:val="0024006D"/>
    <w:rsid w:val="00241E59"/>
    <w:rsid w:val="002425FE"/>
    <w:rsid w:val="002428F8"/>
    <w:rsid w:val="002430B9"/>
    <w:rsid w:val="002439A4"/>
    <w:rsid w:val="002450D5"/>
    <w:rsid w:val="00245443"/>
    <w:rsid w:val="00247422"/>
    <w:rsid w:val="002479D4"/>
    <w:rsid w:val="00247E1C"/>
    <w:rsid w:val="002513C7"/>
    <w:rsid w:val="002519FA"/>
    <w:rsid w:val="00251C90"/>
    <w:rsid w:val="00252092"/>
    <w:rsid w:val="00254D00"/>
    <w:rsid w:val="002551FD"/>
    <w:rsid w:val="00255250"/>
    <w:rsid w:val="002558E2"/>
    <w:rsid w:val="00255AC8"/>
    <w:rsid w:val="00256A06"/>
    <w:rsid w:val="00257CFD"/>
    <w:rsid w:val="0026124C"/>
    <w:rsid w:val="0026159C"/>
    <w:rsid w:val="002625FF"/>
    <w:rsid w:val="00262627"/>
    <w:rsid w:val="00262794"/>
    <w:rsid w:val="00265657"/>
    <w:rsid w:val="002658F9"/>
    <w:rsid w:val="002662A4"/>
    <w:rsid w:val="00267D3C"/>
    <w:rsid w:val="00270DA6"/>
    <w:rsid w:val="0027102B"/>
    <w:rsid w:val="00271252"/>
    <w:rsid w:val="0027129F"/>
    <w:rsid w:val="00273821"/>
    <w:rsid w:val="0027478D"/>
    <w:rsid w:val="0027483C"/>
    <w:rsid w:val="00274864"/>
    <w:rsid w:val="00275CA2"/>
    <w:rsid w:val="00276690"/>
    <w:rsid w:val="0027678C"/>
    <w:rsid w:val="00277476"/>
    <w:rsid w:val="002800AA"/>
    <w:rsid w:val="002807F2"/>
    <w:rsid w:val="00281EED"/>
    <w:rsid w:val="002830AF"/>
    <w:rsid w:val="00284058"/>
    <w:rsid w:val="00285199"/>
    <w:rsid w:val="00287B1B"/>
    <w:rsid w:val="002901CC"/>
    <w:rsid w:val="0029100C"/>
    <w:rsid w:val="002918BA"/>
    <w:rsid w:val="00291B26"/>
    <w:rsid w:val="002932A9"/>
    <w:rsid w:val="002932F4"/>
    <w:rsid w:val="00293856"/>
    <w:rsid w:val="00295A20"/>
    <w:rsid w:val="00295D8F"/>
    <w:rsid w:val="00295EB2"/>
    <w:rsid w:val="00296815"/>
    <w:rsid w:val="0029712A"/>
    <w:rsid w:val="002A02B9"/>
    <w:rsid w:val="002A0A5D"/>
    <w:rsid w:val="002A0AA7"/>
    <w:rsid w:val="002A1477"/>
    <w:rsid w:val="002A148E"/>
    <w:rsid w:val="002A28FF"/>
    <w:rsid w:val="002A3A97"/>
    <w:rsid w:val="002A4D9D"/>
    <w:rsid w:val="002A55B6"/>
    <w:rsid w:val="002A5F31"/>
    <w:rsid w:val="002A766F"/>
    <w:rsid w:val="002A7750"/>
    <w:rsid w:val="002A77F7"/>
    <w:rsid w:val="002A7958"/>
    <w:rsid w:val="002B0BC8"/>
    <w:rsid w:val="002B0C21"/>
    <w:rsid w:val="002B30D7"/>
    <w:rsid w:val="002B3691"/>
    <w:rsid w:val="002B3944"/>
    <w:rsid w:val="002B3BE1"/>
    <w:rsid w:val="002B5174"/>
    <w:rsid w:val="002B690B"/>
    <w:rsid w:val="002B6A74"/>
    <w:rsid w:val="002B71B2"/>
    <w:rsid w:val="002C06E4"/>
    <w:rsid w:val="002C0DF2"/>
    <w:rsid w:val="002C40DD"/>
    <w:rsid w:val="002C423D"/>
    <w:rsid w:val="002C5CB7"/>
    <w:rsid w:val="002C6AB4"/>
    <w:rsid w:val="002C7E1D"/>
    <w:rsid w:val="002D2E92"/>
    <w:rsid w:val="002D3D49"/>
    <w:rsid w:val="002D51C0"/>
    <w:rsid w:val="002D6C81"/>
    <w:rsid w:val="002E0182"/>
    <w:rsid w:val="002E0A7D"/>
    <w:rsid w:val="002E1230"/>
    <w:rsid w:val="002E1E66"/>
    <w:rsid w:val="002E37A3"/>
    <w:rsid w:val="002E4AD1"/>
    <w:rsid w:val="002E5533"/>
    <w:rsid w:val="002E67E2"/>
    <w:rsid w:val="002E6AB0"/>
    <w:rsid w:val="002F0870"/>
    <w:rsid w:val="002F1311"/>
    <w:rsid w:val="002F1B3A"/>
    <w:rsid w:val="002F267C"/>
    <w:rsid w:val="002F2B39"/>
    <w:rsid w:val="002F2D0B"/>
    <w:rsid w:val="002F3308"/>
    <w:rsid w:val="002F4EF1"/>
    <w:rsid w:val="002F608A"/>
    <w:rsid w:val="002F62DD"/>
    <w:rsid w:val="002F6E1B"/>
    <w:rsid w:val="002F72BC"/>
    <w:rsid w:val="002F7874"/>
    <w:rsid w:val="002F78FF"/>
    <w:rsid w:val="002F7E88"/>
    <w:rsid w:val="00301498"/>
    <w:rsid w:val="0030162C"/>
    <w:rsid w:val="00301B59"/>
    <w:rsid w:val="00301FF8"/>
    <w:rsid w:val="00302576"/>
    <w:rsid w:val="003027A7"/>
    <w:rsid w:val="003029E3"/>
    <w:rsid w:val="00302EB2"/>
    <w:rsid w:val="003033DC"/>
    <w:rsid w:val="00303FEB"/>
    <w:rsid w:val="00304A67"/>
    <w:rsid w:val="0030555A"/>
    <w:rsid w:val="00305D0E"/>
    <w:rsid w:val="00305D90"/>
    <w:rsid w:val="00305DD9"/>
    <w:rsid w:val="003104B2"/>
    <w:rsid w:val="00310645"/>
    <w:rsid w:val="00313384"/>
    <w:rsid w:val="00313B52"/>
    <w:rsid w:val="0031492C"/>
    <w:rsid w:val="00314A58"/>
    <w:rsid w:val="003150DB"/>
    <w:rsid w:val="00315387"/>
    <w:rsid w:val="0032104D"/>
    <w:rsid w:val="00321D68"/>
    <w:rsid w:val="0032393D"/>
    <w:rsid w:val="00323D80"/>
    <w:rsid w:val="00324B67"/>
    <w:rsid w:val="00325EDC"/>
    <w:rsid w:val="00327FC9"/>
    <w:rsid w:val="003300D0"/>
    <w:rsid w:val="00330D4E"/>
    <w:rsid w:val="00331609"/>
    <w:rsid w:val="00331670"/>
    <w:rsid w:val="00331A5C"/>
    <w:rsid w:val="00332A0A"/>
    <w:rsid w:val="00334F83"/>
    <w:rsid w:val="00335AA7"/>
    <w:rsid w:val="00335FE7"/>
    <w:rsid w:val="00336089"/>
    <w:rsid w:val="00336BED"/>
    <w:rsid w:val="003371A2"/>
    <w:rsid w:val="003377B1"/>
    <w:rsid w:val="00337D43"/>
    <w:rsid w:val="00341906"/>
    <w:rsid w:val="003422F1"/>
    <w:rsid w:val="003443A9"/>
    <w:rsid w:val="0034563E"/>
    <w:rsid w:val="003460BB"/>
    <w:rsid w:val="0034637E"/>
    <w:rsid w:val="0034721A"/>
    <w:rsid w:val="00350972"/>
    <w:rsid w:val="00353027"/>
    <w:rsid w:val="00353282"/>
    <w:rsid w:val="00353968"/>
    <w:rsid w:val="00353C6F"/>
    <w:rsid w:val="00353D07"/>
    <w:rsid w:val="003551CD"/>
    <w:rsid w:val="00355A9B"/>
    <w:rsid w:val="0036174C"/>
    <w:rsid w:val="00362098"/>
    <w:rsid w:val="003626BC"/>
    <w:rsid w:val="003626FC"/>
    <w:rsid w:val="0036306C"/>
    <w:rsid w:val="00363074"/>
    <w:rsid w:val="0036376E"/>
    <w:rsid w:val="00364403"/>
    <w:rsid w:val="00364F35"/>
    <w:rsid w:val="00365637"/>
    <w:rsid w:val="00365638"/>
    <w:rsid w:val="00372277"/>
    <w:rsid w:val="003730D3"/>
    <w:rsid w:val="0037367C"/>
    <w:rsid w:val="0037389C"/>
    <w:rsid w:val="003738BC"/>
    <w:rsid w:val="0037506F"/>
    <w:rsid w:val="003758CD"/>
    <w:rsid w:val="00376552"/>
    <w:rsid w:val="003776D3"/>
    <w:rsid w:val="0038125A"/>
    <w:rsid w:val="003820DF"/>
    <w:rsid w:val="003829FC"/>
    <w:rsid w:val="00384C02"/>
    <w:rsid w:val="00386133"/>
    <w:rsid w:val="0038644A"/>
    <w:rsid w:val="003865D7"/>
    <w:rsid w:val="003876C1"/>
    <w:rsid w:val="00387D41"/>
    <w:rsid w:val="0039270B"/>
    <w:rsid w:val="00392B44"/>
    <w:rsid w:val="00395DE8"/>
    <w:rsid w:val="00396A10"/>
    <w:rsid w:val="00396E7B"/>
    <w:rsid w:val="0039723A"/>
    <w:rsid w:val="00397588"/>
    <w:rsid w:val="003A021D"/>
    <w:rsid w:val="003A09F3"/>
    <w:rsid w:val="003A0EA9"/>
    <w:rsid w:val="003A21AE"/>
    <w:rsid w:val="003A3356"/>
    <w:rsid w:val="003A447B"/>
    <w:rsid w:val="003A4755"/>
    <w:rsid w:val="003A4D19"/>
    <w:rsid w:val="003A62E8"/>
    <w:rsid w:val="003B0185"/>
    <w:rsid w:val="003B0E8E"/>
    <w:rsid w:val="003B1040"/>
    <w:rsid w:val="003B21A8"/>
    <w:rsid w:val="003B2844"/>
    <w:rsid w:val="003B35F8"/>
    <w:rsid w:val="003B4728"/>
    <w:rsid w:val="003B5F11"/>
    <w:rsid w:val="003B635B"/>
    <w:rsid w:val="003C098C"/>
    <w:rsid w:val="003C0EAD"/>
    <w:rsid w:val="003C2C7B"/>
    <w:rsid w:val="003C503E"/>
    <w:rsid w:val="003C5211"/>
    <w:rsid w:val="003C77E7"/>
    <w:rsid w:val="003D288C"/>
    <w:rsid w:val="003D2C9D"/>
    <w:rsid w:val="003D305E"/>
    <w:rsid w:val="003D3373"/>
    <w:rsid w:val="003D565F"/>
    <w:rsid w:val="003D581D"/>
    <w:rsid w:val="003D6137"/>
    <w:rsid w:val="003D71A7"/>
    <w:rsid w:val="003D7473"/>
    <w:rsid w:val="003E026B"/>
    <w:rsid w:val="003E02DE"/>
    <w:rsid w:val="003E288C"/>
    <w:rsid w:val="003E3FC4"/>
    <w:rsid w:val="003E4E67"/>
    <w:rsid w:val="003E55A0"/>
    <w:rsid w:val="003E575B"/>
    <w:rsid w:val="003E6279"/>
    <w:rsid w:val="003E6461"/>
    <w:rsid w:val="003E6F58"/>
    <w:rsid w:val="003F058E"/>
    <w:rsid w:val="003F09D7"/>
    <w:rsid w:val="003F0BD4"/>
    <w:rsid w:val="003F1C2C"/>
    <w:rsid w:val="003F1F0B"/>
    <w:rsid w:val="003F23E1"/>
    <w:rsid w:val="003F4C44"/>
    <w:rsid w:val="003F6474"/>
    <w:rsid w:val="003F74E2"/>
    <w:rsid w:val="00400594"/>
    <w:rsid w:val="00400648"/>
    <w:rsid w:val="00400D34"/>
    <w:rsid w:val="004020AF"/>
    <w:rsid w:val="004021F3"/>
    <w:rsid w:val="00403C38"/>
    <w:rsid w:val="00405344"/>
    <w:rsid w:val="0040610C"/>
    <w:rsid w:val="0040631C"/>
    <w:rsid w:val="00407905"/>
    <w:rsid w:val="00407FB7"/>
    <w:rsid w:val="00410B3B"/>
    <w:rsid w:val="00412005"/>
    <w:rsid w:val="00412185"/>
    <w:rsid w:val="004145B8"/>
    <w:rsid w:val="00414618"/>
    <w:rsid w:val="0041681C"/>
    <w:rsid w:val="00416A59"/>
    <w:rsid w:val="00417B28"/>
    <w:rsid w:val="004213E2"/>
    <w:rsid w:val="00422559"/>
    <w:rsid w:val="00422CB4"/>
    <w:rsid w:val="0042319B"/>
    <w:rsid w:val="004243CF"/>
    <w:rsid w:val="004245A1"/>
    <w:rsid w:val="004263EE"/>
    <w:rsid w:val="00426DD8"/>
    <w:rsid w:val="00427E0B"/>
    <w:rsid w:val="00430091"/>
    <w:rsid w:val="0043071D"/>
    <w:rsid w:val="00430BA5"/>
    <w:rsid w:val="004311D0"/>
    <w:rsid w:val="004312EE"/>
    <w:rsid w:val="00431FCE"/>
    <w:rsid w:val="00432709"/>
    <w:rsid w:val="00432AEC"/>
    <w:rsid w:val="00432E78"/>
    <w:rsid w:val="0043379C"/>
    <w:rsid w:val="00435028"/>
    <w:rsid w:val="004352D0"/>
    <w:rsid w:val="00435A20"/>
    <w:rsid w:val="004366D6"/>
    <w:rsid w:val="004368AD"/>
    <w:rsid w:val="00436BBA"/>
    <w:rsid w:val="00437708"/>
    <w:rsid w:val="00437A4C"/>
    <w:rsid w:val="004411BE"/>
    <w:rsid w:val="00441743"/>
    <w:rsid w:val="00441FF5"/>
    <w:rsid w:val="0044318C"/>
    <w:rsid w:val="00443288"/>
    <w:rsid w:val="004443B8"/>
    <w:rsid w:val="00445285"/>
    <w:rsid w:val="00445E74"/>
    <w:rsid w:val="0044669F"/>
    <w:rsid w:val="00446871"/>
    <w:rsid w:val="004514C1"/>
    <w:rsid w:val="00451679"/>
    <w:rsid w:val="00453304"/>
    <w:rsid w:val="00453EA6"/>
    <w:rsid w:val="00454AF4"/>
    <w:rsid w:val="004552E5"/>
    <w:rsid w:val="00457986"/>
    <w:rsid w:val="00460710"/>
    <w:rsid w:val="00460D70"/>
    <w:rsid w:val="00461EE8"/>
    <w:rsid w:val="00462D7C"/>
    <w:rsid w:val="004632FA"/>
    <w:rsid w:val="00465580"/>
    <w:rsid w:val="00465B85"/>
    <w:rsid w:val="0046624B"/>
    <w:rsid w:val="00466DFC"/>
    <w:rsid w:val="00470614"/>
    <w:rsid w:val="0047074E"/>
    <w:rsid w:val="004709D8"/>
    <w:rsid w:val="00470DE9"/>
    <w:rsid w:val="00471E9F"/>
    <w:rsid w:val="00473219"/>
    <w:rsid w:val="00475405"/>
    <w:rsid w:val="00475DBC"/>
    <w:rsid w:val="00480EB4"/>
    <w:rsid w:val="00481306"/>
    <w:rsid w:val="004817E3"/>
    <w:rsid w:val="00484301"/>
    <w:rsid w:val="00485202"/>
    <w:rsid w:val="004853B9"/>
    <w:rsid w:val="004864E1"/>
    <w:rsid w:val="004866AB"/>
    <w:rsid w:val="004915A3"/>
    <w:rsid w:val="004927B9"/>
    <w:rsid w:val="004930C6"/>
    <w:rsid w:val="0049378D"/>
    <w:rsid w:val="004948D7"/>
    <w:rsid w:val="004949CC"/>
    <w:rsid w:val="004970E2"/>
    <w:rsid w:val="00497ABE"/>
    <w:rsid w:val="00497DEE"/>
    <w:rsid w:val="004A1605"/>
    <w:rsid w:val="004A1CB1"/>
    <w:rsid w:val="004A3CFE"/>
    <w:rsid w:val="004A44F6"/>
    <w:rsid w:val="004A4E21"/>
    <w:rsid w:val="004A535A"/>
    <w:rsid w:val="004A546A"/>
    <w:rsid w:val="004A7442"/>
    <w:rsid w:val="004A7A93"/>
    <w:rsid w:val="004B0156"/>
    <w:rsid w:val="004B0A3B"/>
    <w:rsid w:val="004B0EF3"/>
    <w:rsid w:val="004B1451"/>
    <w:rsid w:val="004B182F"/>
    <w:rsid w:val="004B1AE0"/>
    <w:rsid w:val="004B207F"/>
    <w:rsid w:val="004B333C"/>
    <w:rsid w:val="004B342D"/>
    <w:rsid w:val="004B5264"/>
    <w:rsid w:val="004B575E"/>
    <w:rsid w:val="004B66C1"/>
    <w:rsid w:val="004B79D2"/>
    <w:rsid w:val="004C1114"/>
    <w:rsid w:val="004C1B92"/>
    <w:rsid w:val="004C1F7A"/>
    <w:rsid w:val="004C2F46"/>
    <w:rsid w:val="004C41F3"/>
    <w:rsid w:val="004C45DF"/>
    <w:rsid w:val="004C5232"/>
    <w:rsid w:val="004C5A47"/>
    <w:rsid w:val="004C5AAF"/>
    <w:rsid w:val="004C6D4A"/>
    <w:rsid w:val="004D03C7"/>
    <w:rsid w:val="004D04C4"/>
    <w:rsid w:val="004D1BCF"/>
    <w:rsid w:val="004D28A8"/>
    <w:rsid w:val="004D2E19"/>
    <w:rsid w:val="004D34CA"/>
    <w:rsid w:val="004D3AEF"/>
    <w:rsid w:val="004D3D74"/>
    <w:rsid w:val="004D4718"/>
    <w:rsid w:val="004D6439"/>
    <w:rsid w:val="004D70F9"/>
    <w:rsid w:val="004E08FB"/>
    <w:rsid w:val="004E129B"/>
    <w:rsid w:val="004E49C3"/>
    <w:rsid w:val="004E4B43"/>
    <w:rsid w:val="004E7000"/>
    <w:rsid w:val="004E7DED"/>
    <w:rsid w:val="004F125D"/>
    <w:rsid w:val="004F20F4"/>
    <w:rsid w:val="004F2B87"/>
    <w:rsid w:val="004F3627"/>
    <w:rsid w:val="004F51F6"/>
    <w:rsid w:val="004F5822"/>
    <w:rsid w:val="00500AF9"/>
    <w:rsid w:val="0050171F"/>
    <w:rsid w:val="00502312"/>
    <w:rsid w:val="005027F8"/>
    <w:rsid w:val="00502EF2"/>
    <w:rsid w:val="00503F99"/>
    <w:rsid w:val="0050502B"/>
    <w:rsid w:val="005062F4"/>
    <w:rsid w:val="00506854"/>
    <w:rsid w:val="00506B27"/>
    <w:rsid w:val="00506E4C"/>
    <w:rsid w:val="005078B0"/>
    <w:rsid w:val="00507FE1"/>
    <w:rsid w:val="00510201"/>
    <w:rsid w:val="00510508"/>
    <w:rsid w:val="0051305A"/>
    <w:rsid w:val="00514DBE"/>
    <w:rsid w:val="005153A9"/>
    <w:rsid w:val="005154DE"/>
    <w:rsid w:val="005159E9"/>
    <w:rsid w:val="0051706C"/>
    <w:rsid w:val="005200A4"/>
    <w:rsid w:val="00522A36"/>
    <w:rsid w:val="005233C1"/>
    <w:rsid w:val="00524163"/>
    <w:rsid w:val="00524C57"/>
    <w:rsid w:val="0052580C"/>
    <w:rsid w:val="00526002"/>
    <w:rsid w:val="00526038"/>
    <w:rsid w:val="005261C4"/>
    <w:rsid w:val="00526530"/>
    <w:rsid w:val="00526643"/>
    <w:rsid w:val="00526B2B"/>
    <w:rsid w:val="0053209F"/>
    <w:rsid w:val="00532E65"/>
    <w:rsid w:val="00533942"/>
    <w:rsid w:val="00533DCD"/>
    <w:rsid w:val="00533ED3"/>
    <w:rsid w:val="00534358"/>
    <w:rsid w:val="00537B6D"/>
    <w:rsid w:val="00537F0C"/>
    <w:rsid w:val="00540071"/>
    <w:rsid w:val="00540B0E"/>
    <w:rsid w:val="00541481"/>
    <w:rsid w:val="005414A2"/>
    <w:rsid w:val="0054251C"/>
    <w:rsid w:val="00542695"/>
    <w:rsid w:val="00543382"/>
    <w:rsid w:val="00543774"/>
    <w:rsid w:val="005452F6"/>
    <w:rsid w:val="005454EA"/>
    <w:rsid w:val="0054712D"/>
    <w:rsid w:val="005473B0"/>
    <w:rsid w:val="00547CCD"/>
    <w:rsid w:val="0055367B"/>
    <w:rsid w:val="00553EEB"/>
    <w:rsid w:val="00553EF1"/>
    <w:rsid w:val="0055414C"/>
    <w:rsid w:val="005544F1"/>
    <w:rsid w:val="00554CF7"/>
    <w:rsid w:val="00556F4C"/>
    <w:rsid w:val="0055773B"/>
    <w:rsid w:val="00560AF3"/>
    <w:rsid w:val="005610A8"/>
    <w:rsid w:val="00561A6A"/>
    <w:rsid w:val="0056273F"/>
    <w:rsid w:val="00563993"/>
    <w:rsid w:val="005642AE"/>
    <w:rsid w:val="00564EFB"/>
    <w:rsid w:val="0056566D"/>
    <w:rsid w:val="00565B55"/>
    <w:rsid w:val="00567194"/>
    <w:rsid w:val="00572228"/>
    <w:rsid w:val="00573D66"/>
    <w:rsid w:val="005741C7"/>
    <w:rsid w:val="0057442D"/>
    <w:rsid w:val="00575298"/>
    <w:rsid w:val="00575917"/>
    <w:rsid w:val="005759D9"/>
    <w:rsid w:val="00576538"/>
    <w:rsid w:val="00576802"/>
    <w:rsid w:val="00576813"/>
    <w:rsid w:val="00577DBA"/>
    <w:rsid w:val="00577DE4"/>
    <w:rsid w:val="005822EB"/>
    <w:rsid w:val="00582C29"/>
    <w:rsid w:val="005830E5"/>
    <w:rsid w:val="005846E8"/>
    <w:rsid w:val="00585947"/>
    <w:rsid w:val="00585D1D"/>
    <w:rsid w:val="00585D6A"/>
    <w:rsid w:val="00585FD2"/>
    <w:rsid w:val="00586254"/>
    <w:rsid w:val="00586C38"/>
    <w:rsid w:val="00586D27"/>
    <w:rsid w:val="005875B4"/>
    <w:rsid w:val="005912C8"/>
    <w:rsid w:val="00591F1F"/>
    <w:rsid w:val="0059374F"/>
    <w:rsid w:val="0059472B"/>
    <w:rsid w:val="0059691D"/>
    <w:rsid w:val="00597E7D"/>
    <w:rsid w:val="00597FBA"/>
    <w:rsid w:val="005A0CD5"/>
    <w:rsid w:val="005A0CDE"/>
    <w:rsid w:val="005A2368"/>
    <w:rsid w:val="005A2C72"/>
    <w:rsid w:val="005A3751"/>
    <w:rsid w:val="005A39B3"/>
    <w:rsid w:val="005A436E"/>
    <w:rsid w:val="005A794B"/>
    <w:rsid w:val="005A7D94"/>
    <w:rsid w:val="005B0FAD"/>
    <w:rsid w:val="005B1B19"/>
    <w:rsid w:val="005B1E83"/>
    <w:rsid w:val="005B2392"/>
    <w:rsid w:val="005B398B"/>
    <w:rsid w:val="005B42A7"/>
    <w:rsid w:val="005B4403"/>
    <w:rsid w:val="005B5150"/>
    <w:rsid w:val="005B51D3"/>
    <w:rsid w:val="005B55BB"/>
    <w:rsid w:val="005B5DD5"/>
    <w:rsid w:val="005B63EE"/>
    <w:rsid w:val="005B66F8"/>
    <w:rsid w:val="005C06D9"/>
    <w:rsid w:val="005C14C4"/>
    <w:rsid w:val="005C2171"/>
    <w:rsid w:val="005C2436"/>
    <w:rsid w:val="005C2C84"/>
    <w:rsid w:val="005C30D6"/>
    <w:rsid w:val="005C3B69"/>
    <w:rsid w:val="005C4E22"/>
    <w:rsid w:val="005C52B8"/>
    <w:rsid w:val="005C60A2"/>
    <w:rsid w:val="005C71AB"/>
    <w:rsid w:val="005D1208"/>
    <w:rsid w:val="005D2874"/>
    <w:rsid w:val="005D3080"/>
    <w:rsid w:val="005D394D"/>
    <w:rsid w:val="005D41A3"/>
    <w:rsid w:val="005D4C4E"/>
    <w:rsid w:val="005D4F68"/>
    <w:rsid w:val="005D4FCB"/>
    <w:rsid w:val="005D79BA"/>
    <w:rsid w:val="005E0804"/>
    <w:rsid w:val="005E130D"/>
    <w:rsid w:val="005E218B"/>
    <w:rsid w:val="005E22E1"/>
    <w:rsid w:val="005E3A1E"/>
    <w:rsid w:val="005E3C2A"/>
    <w:rsid w:val="005E4082"/>
    <w:rsid w:val="005E535C"/>
    <w:rsid w:val="005E5A05"/>
    <w:rsid w:val="005E6589"/>
    <w:rsid w:val="005E6F0D"/>
    <w:rsid w:val="005E6F84"/>
    <w:rsid w:val="005F01D1"/>
    <w:rsid w:val="005F2BB4"/>
    <w:rsid w:val="005F2C9F"/>
    <w:rsid w:val="005F2E91"/>
    <w:rsid w:val="005F2F23"/>
    <w:rsid w:val="005F2F40"/>
    <w:rsid w:val="005F396F"/>
    <w:rsid w:val="005F3E7A"/>
    <w:rsid w:val="005F4E36"/>
    <w:rsid w:val="005F527B"/>
    <w:rsid w:val="005F555A"/>
    <w:rsid w:val="005F57A7"/>
    <w:rsid w:val="005F5C7E"/>
    <w:rsid w:val="005F6842"/>
    <w:rsid w:val="005F69EE"/>
    <w:rsid w:val="005F752F"/>
    <w:rsid w:val="00600578"/>
    <w:rsid w:val="00601F0B"/>
    <w:rsid w:val="006048DF"/>
    <w:rsid w:val="006051AC"/>
    <w:rsid w:val="00605246"/>
    <w:rsid w:val="00605B8F"/>
    <w:rsid w:val="00605DF7"/>
    <w:rsid w:val="00606705"/>
    <w:rsid w:val="00607C57"/>
    <w:rsid w:val="0061051D"/>
    <w:rsid w:val="00611B70"/>
    <w:rsid w:val="00611E16"/>
    <w:rsid w:val="00612B8F"/>
    <w:rsid w:val="0061352E"/>
    <w:rsid w:val="00613C54"/>
    <w:rsid w:val="00613DDD"/>
    <w:rsid w:val="00613DE5"/>
    <w:rsid w:val="00615BC2"/>
    <w:rsid w:val="00615CFB"/>
    <w:rsid w:val="00616F99"/>
    <w:rsid w:val="006175C6"/>
    <w:rsid w:val="006206CE"/>
    <w:rsid w:val="00620F95"/>
    <w:rsid w:val="00622268"/>
    <w:rsid w:val="00623060"/>
    <w:rsid w:val="00624A4E"/>
    <w:rsid w:val="0062505F"/>
    <w:rsid w:val="006264BD"/>
    <w:rsid w:val="0062695F"/>
    <w:rsid w:val="00626AE2"/>
    <w:rsid w:val="006275FC"/>
    <w:rsid w:val="00627601"/>
    <w:rsid w:val="00627AD3"/>
    <w:rsid w:val="00627CEB"/>
    <w:rsid w:val="0063014C"/>
    <w:rsid w:val="00630C4E"/>
    <w:rsid w:val="00630EC1"/>
    <w:rsid w:val="00631815"/>
    <w:rsid w:val="00632427"/>
    <w:rsid w:val="0063356A"/>
    <w:rsid w:val="006339D1"/>
    <w:rsid w:val="00634791"/>
    <w:rsid w:val="00634F9A"/>
    <w:rsid w:val="006366E1"/>
    <w:rsid w:val="00636ACE"/>
    <w:rsid w:val="00636E16"/>
    <w:rsid w:val="00637161"/>
    <w:rsid w:val="00637B8D"/>
    <w:rsid w:val="0064157F"/>
    <w:rsid w:val="00642D99"/>
    <w:rsid w:val="00644238"/>
    <w:rsid w:val="006446EC"/>
    <w:rsid w:val="00644AE0"/>
    <w:rsid w:val="00647631"/>
    <w:rsid w:val="0065216A"/>
    <w:rsid w:val="00652927"/>
    <w:rsid w:val="00652A49"/>
    <w:rsid w:val="0065302E"/>
    <w:rsid w:val="00654838"/>
    <w:rsid w:val="0065546C"/>
    <w:rsid w:val="0065625E"/>
    <w:rsid w:val="006567B2"/>
    <w:rsid w:val="00656B78"/>
    <w:rsid w:val="00656C78"/>
    <w:rsid w:val="006570CF"/>
    <w:rsid w:val="00657A55"/>
    <w:rsid w:val="00660091"/>
    <w:rsid w:val="00660B67"/>
    <w:rsid w:val="006632F1"/>
    <w:rsid w:val="006643F7"/>
    <w:rsid w:val="006654C4"/>
    <w:rsid w:val="006662A0"/>
    <w:rsid w:val="00667498"/>
    <w:rsid w:val="006678EE"/>
    <w:rsid w:val="00667902"/>
    <w:rsid w:val="0067135C"/>
    <w:rsid w:val="00671641"/>
    <w:rsid w:val="00672C65"/>
    <w:rsid w:val="00672D51"/>
    <w:rsid w:val="00675B8C"/>
    <w:rsid w:val="006762F5"/>
    <w:rsid w:val="00676972"/>
    <w:rsid w:val="00677F89"/>
    <w:rsid w:val="00682010"/>
    <w:rsid w:val="006820F7"/>
    <w:rsid w:val="00682C16"/>
    <w:rsid w:val="00683096"/>
    <w:rsid w:val="0068319E"/>
    <w:rsid w:val="00684FC5"/>
    <w:rsid w:val="006858E2"/>
    <w:rsid w:val="00686078"/>
    <w:rsid w:val="00687DD9"/>
    <w:rsid w:val="00691335"/>
    <w:rsid w:val="006914C4"/>
    <w:rsid w:val="00691875"/>
    <w:rsid w:val="00693492"/>
    <w:rsid w:val="0069437C"/>
    <w:rsid w:val="00695799"/>
    <w:rsid w:val="00696E4C"/>
    <w:rsid w:val="006971F3"/>
    <w:rsid w:val="006974FD"/>
    <w:rsid w:val="00697771"/>
    <w:rsid w:val="00697ED9"/>
    <w:rsid w:val="006A0932"/>
    <w:rsid w:val="006A0A6F"/>
    <w:rsid w:val="006A202D"/>
    <w:rsid w:val="006A25F6"/>
    <w:rsid w:val="006A50BD"/>
    <w:rsid w:val="006A598C"/>
    <w:rsid w:val="006A5F80"/>
    <w:rsid w:val="006A75AC"/>
    <w:rsid w:val="006B0C99"/>
    <w:rsid w:val="006B2032"/>
    <w:rsid w:val="006B2116"/>
    <w:rsid w:val="006B2C5D"/>
    <w:rsid w:val="006B2FF4"/>
    <w:rsid w:val="006B30C0"/>
    <w:rsid w:val="006B3597"/>
    <w:rsid w:val="006B36B0"/>
    <w:rsid w:val="006B3D86"/>
    <w:rsid w:val="006B4214"/>
    <w:rsid w:val="006B4E60"/>
    <w:rsid w:val="006B5221"/>
    <w:rsid w:val="006B5294"/>
    <w:rsid w:val="006B5B51"/>
    <w:rsid w:val="006B7FB9"/>
    <w:rsid w:val="006C035D"/>
    <w:rsid w:val="006C0A82"/>
    <w:rsid w:val="006C1087"/>
    <w:rsid w:val="006C1750"/>
    <w:rsid w:val="006C220F"/>
    <w:rsid w:val="006C26F0"/>
    <w:rsid w:val="006C2E79"/>
    <w:rsid w:val="006C3DF5"/>
    <w:rsid w:val="006C4A6F"/>
    <w:rsid w:val="006C5797"/>
    <w:rsid w:val="006C5B4F"/>
    <w:rsid w:val="006C5FAA"/>
    <w:rsid w:val="006C6EAC"/>
    <w:rsid w:val="006C7FE8"/>
    <w:rsid w:val="006D29D1"/>
    <w:rsid w:val="006D3422"/>
    <w:rsid w:val="006D37C7"/>
    <w:rsid w:val="006D4F17"/>
    <w:rsid w:val="006D54AE"/>
    <w:rsid w:val="006D5A31"/>
    <w:rsid w:val="006D5D34"/>
    <w:rsid w:val="006E25F8"/>
    <w:rsid w:val="006E3EAC"/>
    <w:rsid w:val="006E4A67"/>
    <w:rsid w:val="006E5216"/>
    <w:rsid w:val="006E57C4"/>
    <w:rsid w:val="006E5E40"/>
    <w:rsid w:val="006E6A29"/>
    <w:rsid w:val="006E6CDC"/>
    <w:rsid w:val="006E6FF7"/>
    <w:rsid w:val="006E7163"/>
    <w:rsid w:val="006E7465"/>
    <w:rsid w:val="006F19BD"/>
    <w:rsid w:val="006F2BAF"/>
    <w:rsid w:val="006F39B8"/>
    <w:rsid w:val="006F43BE"/>
    <w:rsid w:val="006F4599"/>
    <w:rsid w:val="006F531D"/>
    <w:rsid w:val="006F556D"/>
    <w:rsid w:val="006F567F"/>
    <w:rsid w:val="006F5D84"/>
    <w:rsid w:val="006F683E"/>
    <w:rsid w:val="00700307"/>
    <w:rsid w:val="00700343"/>
    <w:rsid w:val="00701038"/>
    <w:rsid w:val="007010B7"/>
    <w:rsid w:val="007019C0"/>
    <w:rsid w:val="00701AD6"/>
    <w:rsid w:val="00701CB6"/>
    <w:rsid w:val="00703E4A"/>
    <w:rsid w:val="007057DF"/>
    <w:rsid w:val="00705CA7"/>
    <w:rsid w:val="00706DE7"/>
    <w:rsid w:val="007101EA"/>
    <w:rsid w:val="00710425"/>
    <w:rsid w:val="00712859"/>
    <w:rsid w:val="00712CB4"/>
    <w:rsid w:val="007134E4"/>
    <w:rsid w:val="00713E96"/>
    <w:rsid w:val="00715C6E"/>
    <w:rsid w:val="0071748A"/>
    <w:rsid w:val="00717D96"/>
    <w:rsid w:val="0072076E"/>
    <w:rsid w:val="007212C3"/>
    <w:rsid w:val="00721586"/>
    <w:rsid w:val="0072175D"/>
    <w:rsid w:val="00726793"/>
    <w:rsid w:val="0072763C"/>
    <w:rsid w:val="00727B59"/>
    <w:rsid w:val="0073033A"/>
    <w:rsid w:val="00730A14"/>
    <w:rsid w:val="00730EC9"/>
    <w:rsid w:val="00731B3D"/>
    <w:rsid w:val="007330C0"/>
    <w:rsid w:val="00733631"/>
    <w:rsid w:val="0073378F"/>
    <w:rsid w:val="00734513"/>
    <w:rsid w:val="0073528C"/>
    <w:rsid w:val="00735386"/>
    <w:rsid w:val="00735CC6"/>
    <w:rsid w:val="00735CD3"/>
    <w:rsid w:val="00735E63"/>
    <w:rsid w:val="00735F70"/>
    <w:rsid w:val="00737154"/>
    <w:rsid w:val="007374ED"/>
    <w:rsid w:val="0073774F"/>
    <w:rsid w:val="007406F2"/>
    <w:rsid w:val="0074118C"/>
    <w:rsid w:val="0074154A"/>
    <w:rsid w:val="00741575"/>
    <w:rsid w:val="00742094"/>
    <w:rsid w:val="00742180"/>
    <w:rsid w:val="00743B04"/>
    <w:rsid w:val="00744DC4"/>
    <w:rsid w:val="00745938"/>
    <w:rsid w:val="00745A5B"/>
    <w:rsid w:val="00747E3E"/>
    <w:rsid w:val="007520A2"/>
    <w:rsid w:val="00753936"/>
    <w:rsid w:val="007541E8"/>
    <w:rsid w:val="00754243"/>
    <w:rsid w:val="00754B7D"/>
    <w:rsid w:val="00754F65"/>
    <w:rsid w:val="0075612D"/>
    <w:rsid w:val="007576AB"/>
    <w:rsid w:val="007578CC"/>
    <w:rsid w:val="007606A0"/>
    <w:rsid w:val="0076086F"/>
    <w:rsid w:val="00760B78"/>
    <w:rsid w:val="0076167B"/>
    <w:rsid w:val="0076354D"/>
    <w:rsid w:val="00763DC5"/>
    <w:rsid w:val="007642D2"/>
    <w:rsid w:val="00764E85"/>
    <w:rsid w:val="00764F01"/>
    <w:rsid w:val="00766909"/>
    <w:rsid w:val="00767200"/>
    <w:rsid w:val="00771636"/>
    <w:rsid w:val="007740F2"/>
    <w:rsid w:val="0077443C"/>
    <w:rsid w:val="00774FE0"/>
    <w:rsid w:val="00775227"/>
    <w:rsid w:val="007758F5"/>
    <w:rsid w:val="00775BC0"/>
    <w:rsid w:val="00775D41"/>
    <w:rsid w:val="007765E0"/>
    <w:rsid w:val="007771A9"/>
    <w:rsid w:val="00780BE8"/>
    <w:rsid w:val="00780F14"/>
    <w:rsid w:val="00781F22"/>
    <w:rsid w:val="00783234"/>
    <w:rsid w:val="007832D7"/>
    <w:rsid w:val="007835EC"/>
    <w:rsid w:val="007859D1"/>
    <w:rsid w:val="00786A41"/>
    <w:rsid w:val="00786F0E"/>
    <w:rsid w:val="007875FD"/>
    <w:rsid w:val="00787DFC"/>
    <w:rsid w:val="007911DE"/>
    <w:rsid w:val="00791662"/>
    <w:rsid w:val="007922A7"/>
    <w:rsid w:val="007925E7"/>
    <w:rsid w:val="00792B44"/>
    <w:rsid w:val="00792B90"/>
    <w:rsid w:val="00792F7B"/>
    <w:rsid w:val="00794DAC"/>
    <w:rsid w:val="00794F43"/>
    <w:rsid w:val="00795518"/>
    <w:rsid w:val="00795C88"/>
    <w:rsid w:val="00796024"/>
    <w:rsid w:val="0079658B"/>
    <w:rsid w:val="00796D45"/>
    <w:rsid w:val="00797B3E"/>
    <w:rsid w:val="007A058E"/>
    <w:rsid w:val="007A146D"/>
    <w:rsid w:val="007A1CF4"/>
    <w:rsid w:val="007A23A5"/>
    <w:rsid w:val="007A2CE1"/>
    <w:rsid w:val="007A3290"/>
    <w:rsid w:val="007A36BD"/>
    <w:rsid w:val="007A36FE"/>
    <w:rsid w:val="007A3E54"/>
    <w:rsid w:val="007A47FF"/>
    <w:rsid w:val="007A5110"/>
    <w:rsid w:val="007A5594"/>
    <w:rsid w:val="007A6905"/>
    <w:rsid w:val="007A697C"/>
    <w:rsid w:val="007A69E8"/>
    <w:rsid w:val="007B1DB6"/>
    <w:rsid w:val="007B40D4"/>
    <w:rsid w:val="007B42DB"/>
    <w:rsid w:val="007B4F34"/>
    <w:rsid w:val="007B5132"/>
    <w:rsid w:val="007B6A6A"/>
    <w:rsid w:val="007C1309"/>
    <w:rsid w:val="007C16B6"/>
    <w:rsid w:val="007C2128"/>
    <w:rsid w:val="007C2297"/>
    <w:rsid w:val="007C3F0E"/>
    <w:rsid w:val="007C4506"/>
    <w:rsid w:val="007C47C7"/>
    <w:rsid w:val="007C5021"/>
    <w:rsid w:val="007C63C6"/>
    <w:rsid w:val="007C7C80"/>
    <w:rsid w:val="007D01D5"/>
    <w:rsid w:val="007D04F1"/>
    <w:rsid w:val="007D2202"/>
    <w:rsid w:val="007D233B"/>
    <w:rsid w:val="007D3D65"/>
    <w:rsid w:val="007D4140"/>
    <w:rsid w:val="007D451F"/>
    <w:rsid w:val="007D4E09"/>
    <w:rsid w:val="007D60CF"/>
    <w:rsid w:val="007D6241"/>
    <w:rsid w:val="007E2626"/>
    <w:rsid w:val="007E266E"/>
    <w:rsid w:val="007E28FD"/>
    <w:rsid w:val="007E50C6"/>
    <w:rsid w:val="007E6631"/>
    <w:rsid w:val="007E66C0"/>
    <w:rsid w:val="007F03C6"/>
    <w:rsid w:val="007F0F97"/>
    <w:rsid w:val="007F0FB5"/>
    <w:rsid w:val="007F4C68"/>
    <w:rsid w:val="007F590D"/>
    <w:rsid w:val="007F5A7B"/>
    <w:rsid w:val="007F7499"/>
    <w:rsid w:val="007F75B6"/>
    <w:rsid w:val="007F76C7"/>
    <w:rsid w:val="00801167"/>
    <w:rsid w:val="0080165F"/>
    <w:rsid w:val="008016FB"/>
    <w:rsid w:val="008025FA"/>
    <w:rsid w:val="00804258"/>
    <w:rsid w:val="00804E64"/>
    <w:rsid w:val="00805A7B"/>
    <w:rsid w:val="008101A4"/>
    <w:rsid w:val="00810C53"/>
    <w:rsid w:val="008118EB"/>
    <w:rsid w:val="008134C1"/>
    <w:rsid w:val="00813C4B"/>
    <w:rsid w:val="00817891"/>
    <w:rsid w:val="008252E1"/>
    <w:rsid w:val="008265DC"/>
    <w:rsid w:val="008275AC"/>
    <w:rsid w:val="00827C74"/>
    <w:rsid w:val="00827CA4"/>
    <w:rsid w:val="00832870"/>
    <w:rsid w:val="00832ECE"/>
    <w:rsid w:val="008333AC"/>
    <w:rsid w:val="00833B2F"/>
    <w:rsid w:val="00833DFC"/>
    <w:rsid w:val="00833EE7"/>
    <w:rsid w:val="00835770"/>
    <w:rsid w:val="00835E70"/>
    <w:rsid w:val="0083771B"/>
    <w:rsid w:val="0084075B"/>
    <w:rsid w:val="008417AF"/>
    <w:rsid w:val="008421DD"/>
    <w:rsid w:val="008436AB"/>
    <w:rsid w:val="00844119"/>
    <w:rsid w:val="00844437"/>
    <w:rsid w:val="008450F0"/>
    <w:rsid w:val="008455F4"/>
    <w:rsid w:val="008459B5"/>
    <w:rsid w:val="00847278"/>
    <w:rsid w:val="00850100"/>
    <w:rsid w:val="00850759"/>
    <w:rsid w:val="008512FC"/>
    <w:rsid w:val="008513F9"/>
    <w:rsid w:val="00851920"/>
    <w:rsid w:val="00853545"/>
    <w:rsid w:val="0085357D"/>
    <w:rsid w:val="00853A1A"/>
    <w:rsid w:val="0085403D"/>
    <w:rsid w:val="0085433E"/>
    <w:rsid w:val="0085474D"/>
    <w:rsid w:val="00855617"/>
    <w:rsid w:val="008563E0"/>
    <w:rsid w:val="008579D5"/>
    <w:rsid w:val="00857F5E"/>
    <w:rsid w:val="008606CA"/>
    <w:rsid w:val="00860CA8"/>
    <w:rsid w:val="00860D69"/>
    <w:rsid w:val="00861B08"/>
    <w:rsid w:val="00862175"/>
    <w:rsid w:val="008666A1"/>
    <w:rsid w:val="00866790"/>
    <w:rsid w:val="0086696C"/>
    <w:rsid w:val="0086776D"/>
    <w:rsid w:val="008678F7"/>
    <w:rsid w:val="0087170D"/>
    <w:rsid w:val="0087208B"/>
    <w:rsid w:val="008741C2"/>
    <w:rsid w:val="0087589C"/>
    <w:rsid w:val="00876B03"/>
    <w:rsid w:val="00876CBA"/>
    <w:rsid w:val="0087783C"/>
    <w:rsid w:val="008779CB"/>
    <w:rsid w:val="00882C67"/>
    <w:rsid w:val="008831A7"/>
    <w:rsid w:val="00883283"/>
    <w:rsid w:val="00883D54"/>
    <w:rsid w:val="008847D7"/>
    <w:rsid w:val="00885394"/>
    <w:rsid w:val="00885FB9"/>
    <w:rsid w:val="008869BE"/>
    <w:rsid w:val="00887D93"/>
    <w:rsid w:val="008900E9"/>
    <w:rsid w:val="00890822"/>
    <w:rsid w:val="008912ED"/>
    <w:rsid w:val="008915AA"/>
    <w:rsid w:val="00891966"/>
    <w:rsid w:val="00892A41"/>
    <w:rsid w:val="00892C98"/>
    <w:rsid w:val="008933AA"/>
    <w:rsid w:val="0089387E"/>
    <w:rsid w:val="00894CC8"/>
    <w:rsid w:val="008974F7"/>
    <w:rsid w:val="00897939"/>
    <w:rsid w:val="008A1740"/>
    <w:rsid w:val="008A1E96"/>
    <w:rsid w:val="008A315D"/>
    <w:rsid w:val="008A37FD"/>
    <w:rsid w:val="008A3824"/>
    <w:rsid w:val="008A4ACC"/>
    <w:rsid w:val="008A5D1C"/>
    <w:rsid w:val="008A63F1"/>
    <w:rsid w:val="008A6AFA"/>
    <w:rsid w:val="008A7B63"/>
    <w:rsid w:val="008B00AD"/>
    <w:rsid w:val="008B091B"/>
    <w:rsid w:val="008B0E6F"/>
    <w:rsid w:val="008B22B1"/>
    <w:rsid w:val="008B3306"/>
    <w:rsid w:val="008B3D65"/>
    <w:rsid w:val="008B52E2"/>
    <w:rsid w:val="008B56D5"/>
    <w:rsid w:val="008B651F"/>
    <w:rsid w:val="008B7A77"/>
    <w:rsid w:val="008C09EA"/>
    <w:rsid w:val="008C0C15"/>
    <w:rsid w:val="008C0C57"/>
    <w:rsid w:val="008C0DC5"/>
    <w:rsid w:val="008C21C5"/>
    <w:rsid w:val="008C2BEA"/>
    <w:rsid w:val="008C34C6"/>
    <w:rsid w:val="008C533F"/>
    <w:rsid w:val="008C637B"/>
    <w:rsid w:val="008C6685"/>
    <w:rsid w:val="008C767C"/>
    <w:rsid w:val="008C7DA5"/>
    <w:rsid w:val="008D07FB"/>
    <w:rsid w:val="008D1229"/>
    <w:rsid w:val="008D130B"/>
    <w:rsid w:val="008D3AA8"/>
    <w:rsid w:val="008D3E85"/>
    <w:rsid w:val="008D490B"/>
    <w:rsid w:val="008D7CAF"/>
    <w:rsid w:val="008E0190"/>
    <w:rsid w:val="008E049E"/>
    <w:rsid w:val="008E1182"/>
    <w:rsid w:val="008E3337"/>
    <w:rsid w:val="008E6703"/>
    <w:rsid w:val="008E7CE3"/>
    <w:rsid w:val="008F023F"/>
    <w:rsid w:val="008F317E"/>
    <w:rsid w:val="008F4601"/>
    <w:rsid w:val="008F4B8B"/>
    <w:rsid w:val="008F4E08"/>
    <w:rsid w:val="008F6600"/>
    <w:rsid w:val="008F7C84"/>
    <w:rsid w:val="009003AB"/>
    <w:rsid w:val="00900EC8"/>
    <w:rsid w:val="00901DE6"/>
    <w:rsid w:val="009025FD"/>
    <w:rsid w:val="00903F13"/>
    <w:rsid w:val="009047FC"/>
    <w:rsid w:val="00904C06"/>
    <w:rsid w:val="009055A8"/>
    <w:rsid w:val="00905B59"/>
    <w:rsid w:val="009069AA"/>
    <w:rsid w:val="00907954"/>
    <w:rsid w:val="009117DA"/>
    <w:rsid w:val="00912E2D"/>
    <w:rsid w:val="009135C4"/>
    <w:rsid w:val="00914F5E"/>
    <w:rsid w:val="009158D8"/>
    <w:rsid w:val="009174F5"/>
    <w:rsid w:val="00917949"/>
    <w:rsid w:val="0092288D"/>
    <w:rsid w:val="00923954"/>
    <w:rsid w:val="00923D69"/>
    <w:rsid w:val="0092500B"/>
    <w:rsid w:val="00925F65"/>
    <w:rsid w:val="009263FA"/>
    <w:rsid w:val="009267DC"/>
    <w:rsid w:val="0093007D"/>
    <w:rsid w:val="009302DC"/>
    <w:rsid w:val="00931051"/>
    <w:rsid w:val="00931E54"/>
    <w:rsid w:val="0093219B"/>
    <w:rsid w:val="009324FF"/>
    <w:rsid w:val="00932BCE"/>
    <w:rsid w:val="00933CEC"/>
    <w:rsid w:val="0093452C"/>
    <w:rsid w:val="0093547C"/>
    <w:rsid w:val="009356BC"/>
    <w:rsid w:val="00936A80"/>
    <w:rsid w:val="00936DE8"/>
    <w:rsid w:val="009371BF"/>
    <w:rsid w:val="00940978"/>
    <w:rsid w:val="009419F1"/>
    <w:rsid w:val="009429AF"/>
    <w:rsid w:val="009437B8"/>
    <w:rsid w:val="0094475E"/>
    <w:rsid w:val="0094529A"/>
    <w:rsid w:val="0094629F"/>
    <w:rsid w:val="00946732"/>
    <w:rsid w:val="009470D0"/>
    <w:rsid w:val="00947184"/>
    <w:rsid w:val="00947C4F"/>
    <w:rsid w:val="00947CAA"/>
    <w:rsid w:val="00953037"/>
    <w:rsid w:val="00953790"/>
    <w:rsid w:val="00954C7B"/>
    <w:rsid w:val="00954EE8"/>
    <w:rsid w:val="009560AA"/>
    <w:rsid w:val="009560BC"/>
    <w:rsid w:val="00962153"/>
    <w:rsid w:val="0096649A"/>
    <w:rsid w:val="0096732E"/>
    <w:rsid w:val="009715E5"/>
    <w:rsid w:val="00971A46"/>
    <w:rsid w:val="00971CF7"/>
    <w:rsid w:val="0097254F"/>
    <w:rsid w:val="00973330"/>
    <w:rsid w:val="00973A2A"/>
    <w:rsid w:val="00973E4E"/>
    <w:rsid w:val="00975164"/>
    <w:rsid w:val="009756B9"/>
    <w:rsid w:val="00976A73"/>
    <w:rsid w:val="00980406"/>
    <w:rsid w:val="00980A0B"/>
    <w:rsid w:val="009817F2"/>
    <w:rsid w:val="009821A3"/>
    <w:rsid w:val="00982283"/>
    <w:rsid w:val="0098297A"/>
    <w:rsid w:val="009832D1"/>
    <w:rsid w:val="009835B8"/>
    <w:rsid w:val="00986253"/>
    <w:rsid w:val="009870A5"/>
    <w:rsid w:val="00987A72"/>
    <w:rsid w:val="009900A3"/>
    <w:rsid w:val="009919BC"/>
    <w:rsid w:val="00992BC0"/>
    <w:rsid w:val="00992CC6"/>
    <w:rsid w:val="009947ED"/>
    <w:rsid w:val="00995079"/>
    <w:rsid w:val="009957F6"/>
    <w:rsid w:val="00997BE2"/>
    <w:rsid w:val="009A0131"/>
    <w:rsid w:val="009A0852"/>
    <w:rsid w:val="009A2390"/>
    <w:rsid w:val="009A2BEE"/>
    <w:rsid w:val="009A34EC"/>
    <w:rsid w:val="009A49E5"/>
    <w:rsid w:val="009A7A46"/>
    <w:rsid w:val="009B0BD7"/>
    <w:rsid w:val="009B0EDB"/>
    <w:rsid w:val="009B152E"/>
    <w:rsid w:val="009B1C3D"/>
    <w:rsid w:val="009B251D"/>
    <w:rsid w:val="009B365C"/>
    <w:rsid w:val="009B4D9D"/>
    <w:rsid w:val="009B4DEB"/>
    <w:rsid w:val="009B5464"/>
    <w:rsid w:val="009B58AA"/>
    <w:rsid w:val="009B5AD2"/>
    <w:rsid w:val="009C0734"/>
    <w:rsid w:val="009C0E04"/>
    <w:rsid w:val="009C15F3"/>
    <w:rsid w:val="009C3ED4"/>
    <w:rsid w:val="009C40F9"/>
    <w:rsid w:val="009C4617"/>
    <w:rsid w:val="009C591F"/>
    <w:rsid w:val="009C698D"/>
    <w:rsid w:val="009C700E"/>
    <w:rsid w:val="009D1688"/>
    <w:rsid w:val="009D31EC"/>
    <w:rsid w:val="009D5A69"/>
    <w:rsid w:val="009D6073"/>
    <w:rsid w:val="009D6553"/>
    <w:rsid w:val="009D69BE"/>
    <w:rsid w:val="009D76B4"/>
    <w:rsid w:val="009E11BF"/>
    <w:rsid w:val="009E21A7"/>
    <w:rsid w:val="009E28DA"/>
    <w:rsid w:val="009E3377"/>
    <w:rsid w:val="009E4492"/>
    <w:rsid w:val="009E4FA0"/>
    <w:rsid w:val="009E51D4"/>
    <w:rsid w:val="009E5B23"/>
    <w:rsid w:val="009E7B7A"/>
    <w:rsid w:val="009F12EF"/>
    <w:rsid w:val="009F1423"/>
    <w:rsid w:val="009F17E3"/>
    <w:rsid w:val="009F2023"/>
    <w:rsid w:val="009F3B4B"/>
    <w:rsid w:val="009F3BF0"/>
    <w:rsid w:val="009F5831"/>
    <w:rsid w:val="009F6B23"/>
    <w:rsid w:val="009F7947"/>
    <w:rsid w:val="00A02D54"/>
    <w:rsid w:val="00A03E6D"/>
    <w:rsid w:val="00A04B3B"/>
    <w:rsid w:val="00A07A63"/>
    <w:rsid w:val="00A1042E"/>
    <w:rsid w:val="00A106A5"/>
    <w:rsid w:val="00A10D9C"/>
    <w:rsid w:val="00A12A53"/>
    <w:rsid w:val="00A13D01"/>
    <w:rsid w:val="00A14628"/>
    <w:rsid w:val="00A15D66"/>
    <w:rsid w:val="00A15FB3"/>
    <w:rsid w:val="00A163D5"/>
    <w:rsid w:val="00A16862"/>
    <w:rsid w:val="00A16E26"/>
    <w:rsid w:val="00A1787E"/>
    <w:rsid w:val="00A204E1"/>
    <w:rsid w:val="00A21D49"/>
    <w:rsid w:val="00A225C1"/>
    <w:rsid w:val="00A22EBC"/>
    <w:rsid w:val="00A23717"/>
    <w:rsid w:val="00A238A2"/>
    <w:rsid w:val="00A241E7"/>
    <w:rsid w:val="00A25CD5"/>
    <w:rsid w:val="00A25FCC"/>
    <w:rsid w:val="00A27836"/>
    <w:rsid w:val="00A32919"/>
    <w:rsid w:val="00A32B1F"/>
    <w:rsid w:val="00A34099"/>
    <w:rsid w:val="00A3449B"/>
    <w:rsid w:val="00A36A7A"/>
    <w:rsid w:val="00A36B13"/>
    <w:rsid w:val="00A37F58"/>
    <w:rsid w:val="00A4043F"/>
    <w:rsid w:val="00A404C4"/>
    <w:rsid w:val="00A425C1"/>
    <w:rsid w:val="00A4287E"/>
    <w:rsid w:val="00A45C67"/>
    <w:rsid w:val="00A46274"/>
    <w:rsid w:val="00A473C7"/>
    <w:rsid w:val="00A475EF"/>
    <w:rsid w:val="00A478C6"/>
    <w:rsid w:val="00A47ADC"/>
    <w:rsid w:val="00A50370"/>
    <w:rsid w:val="00A51B94"/>
    <w:rsid w:val="00A52BB4"/>
    <w:rsid w:val="00A53758"/>
    <w:rsid w:val="00A54170"/>
    <w:rsid w:val="00A54343"/>
    <w:rsid w:val="00A54380"/>
    <w:rsid w:val="00A5630B"/>
    <w:rsid w:val="00A57A03"/>
    <w:rsid w:val="00A57E12"/>
    <w:rsid w:val="00A57FCC"/>
    <w:rsid w:val="00A60A9E"/>
    <w:rsid w:val="00A61E37"/>
    <w:rsid w:val="00A62537"/>
    <w:rsid w:val="00A630C7"/>
    <w:rsid w:val="00A63582"/>
    <w:rsid w:val="00A653FF"/>
    <w:rsid w:val="00A6540E"/>
    <w:rsid w:val="00A6743F"/>
    <w:rsid w:val="00A67546"/>
    <w:rsid w:val="00A677A4"/>
    <w:rsid w:val="00A67B1D"/>
    <w:rsid w:val="00A67C9B"/>
    <w:rsid w:val="00A717C7"/>
    <w:rsid w:val="00A72E88"/>
    <w:rsid w:val="00A73979"/>
    <w:rsid w:val="00A74118"/>
    <w:rsid w:val="00A74163"/>
    <w:rsid w:val="00A7631B"/>
    <w:rsid w:val="00A76A22"/>
    <w:rsid w:val="00A76E77"/>
    <w:rsid w:val="00A776C6"/>
    <w:rsid w:val="00A801CC"/>
    <w:rsid w:val="00A80BF4"/>
    <w:rsid w:val="00A81BA8"/>
    <w:rsid w:val="00A81FD9"/>
    <w:rsid w:val="00A83676"/>
    <w:rsid w:val="00A84C93"/>
    <w:rsid w:val="00A85D98"/>
    <w:rsid w:val="00A87AEC"/>
    <w:rsid w:val="00A920A8"/>
    <w:rsid w:val="00A92557"/>
    <w:rsid w:val="00A9282A"/>
    <w:rsid w:val="00A93A2B"/>
    <w:rsid w:val="00A951CE"/>
    <w:rsid w:val="00A95DA8"/>
    <w:rsid w:val="00A97491"/>
    <w:rsid w:val="00A97E0A"/>
    <w:rsid w:val="00AA02CA"/>
    <w:rsid w:val="00AA055F"/>
    <w:rsid w:val="00AA0733"/>
    <w:rsid w:val="00AA0F38"/>
    <w:rsid w:val="00AA244B"/>
    <w:rsid w:val="00AA2F91"/>
    <w:rsid w:val="00AA3788"/>
    <w:rsid w:val="00AA3CCC"/>
    <w:rsid w:val="00AA3FE8"/>
    <w:rsid w:val="00AA4BF8"/>
    <w:rsid w:val="00AA4E92"/>
    <w:rsid w:val="00AA540D"/>
    <w:rsid w:val="00AA62DB"/>
    <w:rsid w:val="00AA672A"/>
    <w:rsid w:val="00AA6E70"/>
    <w:rsid w:val="00AA7C6F"/>
    <w:rsid w:val="00AB13E1"/>
    <w:rsid w:val="00AB2E00"/>
    <w:rsid w:val="00AB36C3"/>
    <w:rsid w:val="00AB3F3E"/>
    <w:rsid w:val="00AB4141"/>
    <w:rsid w:val="00AB5393"/>
    <w:rsid w:val="00AC162B"/>
    <w:rsid w:val="00AC2026"/>
    <w:rsid w:val="00AC2177"/>
    <w:rsid w:val="00AC2BAD"/>
    <w:rsid w:val="00AC3438"/>
    <w:rsid w:val="00AC357C"/>
    <w:rsid w:val="00AC3902"/>
    <w:rsid w:val="00AC3D96"/>
    <w:rsid w:val="00AC4863"/>
    <w:rsid w:val="00AC5DB1"/>
    <w:rsid w:val="00AC5DE6"/>
    <w:rsid w:val="00AC624B"/>
    <w:rsid w:val="00AC6DD7"/>
    <w:rsid w:val="00AC7480"/>
    <w:rsid w:val="00AD0C04"/>
    <w:rsid w:val="00AD0C45"/>
    <w:rsid w:val="00AD0FE8"/>
    <w:rsid w:val="00AD123A"/>
    <w:rsid w:val="00AD3212"/>
    <w:rsid w:val="00AD64C2"/>
    <w:rsid w:val="00AD6556"/>
    <w:rsid w:val="00AD6CC7"/>
    <w:rsid w:val="00AE02F1"/>
    <w:rsid w:val="00AE04EA"/>
    <w:rsid w:val="00AE059F"/>
    <w:rsid w:val="00AE0DFA"/>
    <w:rsid w:val="00AE123A"/>
    <w:rsid w:val="00AE2843"/>
    <w:rsid w:val="00AE30C9"/>
    <w:rsid w:val="00AE3603"/>
    <w:rsid w:val="00AE48A8"/>
    <w:rsid w:val="00AE4A5B"/>
    <w:rsid w:val="00AE5519"/>
    <w:rsid w:val="00AE73CC"/>
    <w:rsid w:val="00AF316D"/>
    <w:rsid w:val="00AF3186"/>
    <w:rsid w:val="00AF6B26"/>
    <w:rsid w:val="00AF7084"/>
    <w:rsid w:val="00B00840"/>
    <w:rsid w:val="00B008B1"/>
    <w:rsid w:val="00B017D2"/>
    <w:rsid w:val="00B044A4"/>
    <w:rsid w:val="00B04DD0"/>
    <w:rsid w:val="00B054F9"/>
    <w:rsid w:val="00B05652"/>
    <w:rsid w:val="00B05760"/>
    <w:rsid w:val="00B07417"/>
    <w:rsid w:val="00B075B1"/>
    <w:rsid w:val="00B11ED2"/>
    <w:rsid w:val="00B131DD"/>
    <w:rsid w:val="00B131EB"/>
    <w:rsid w:val="00B132E2"/>
    <w:rsid w:val="00B142EB"/>
    <w:rsid w:val="00B16E38"/>
    <w:rsid w:val="00B17434"/>
    <w:rsid w:val="00B177E0"/>
    <w:rsid w:val="00B17884"/>
    <w:rsid w:val="00B20620"/>
    <w:rsid w:val="00B20773"/>
    <w:rsid w:val="00B207CC"/>
    <w:rsid w:val="00B20DEE"/>
    <w:rsid w:val="00B2249F"/>
    <w:rsid w:val="00B227C2"/>
    <w:rsid w:val="00B23525"/>
    <w:rsid w:val="00B24BA4"/>
    <w:rsid w:val="00B25096"/>
    <w:rsid w:val="00B25802"/>
    <w:rsid w:val="00B26163"/>
    <w:rsid w:val="00B26FB5"/>
    <w:rsid w:val="00B27B3C"/>
    <w:rsid w:val="00B3076F"/>
    <w:rsid w:val="00B30CAB"/>
    <w:rsid w:val="00B31E2B"/>
    <w:rsid w:val="00B3225F"/>
    <w:rsid w:val="00B3243C"/>
    <w:rsid w:val="00B32AA0"/>
    <w:rsid w:val="00B32AEC"/>
    <w:rsid w:val="00B34710"/>
    <w:rsid w:val="00B34E3D"/>
    <w:rsid w:val="00B34F80"/>
    <w:rsid w:val="00B350E4"/>
    <w:rsid w:val="00B35D80"/>
    <w:rsid w:val="00B37D2C"/>
    <w:rsid w:val="00B4041F"/>
    <w:rsid w:val="00B41174"/>
    <w:rsid w:val="00B42334"/>
    <w:rsid w:val="00B42CBA"/>
    <w:rsid w:val="00B43377"/>
    <w:rsid w:val="00B43DB1"/>
    <w:rsid w:val="00B4416A"/>
    <w:rsid w:val="00B44397"/>
    <w:rsid w:val="00B445EE"/>
    <w:rsid w:val="00B44625"/>
    <w:rsid w:val="00B44B20"/>
    <w:rsid w:val="00B45731"/>
    <w:rsid w:val="00B45A57"/>
    <w:rsid w:val="00B47CB3"/>
    <w:rsid w:val="00B47E30"/>
    <w:rsid w:val="00B52BB6"/>
    <w:rsid w:val="00B531A9"/>
    <w:rsid w:val="00B53F44"/>
    <w:rsid w:val="00B5467E"/>
    <w:rsid w:val="00B54ED9"/>
    <w:rsid w:val="00B603D9"/>
    <w:rsid w:val="00B60A87"/>
    <w:rsid w:val="00B60F9E"/>
    <w:rsid w:val="00B62004"/>
    <w:rsid w:val="00B625A2"/>
    <w:rsid w:val="00B62660"/>
    <w:rsid w:val="00B6294D"/>
    <w:rsid w:val="00B62CCC"/>
    <w:rsid w:val="00B65EF2"/>
    <w:rsid w:val="00B66ED2"/>
    <w:rsid w:val="00B6724E"/>
    <w:rsid w:val="00B67608"/>
    <w:rsid w:val="00B70225"/>
    <w:rsid w:val="00B7060C"/>
    <w:rsid w:val="00B7090D"/>
    <w:rsid w:val="00B7123F"/>
    <w:rsid w:val="00B75528"/>
    <w:rsid w:val="00B77151"/>
    <w:rsid w:val="00B77442"/>
    <w:rsid w:val="00B776BA"/>
    <w:rsid w:val="00B8044F"/>
    <w:rsid w:val="00B80A3A"/>
    <w:rsid w:val="00B81257"/>
    <w:rsid w:val="00B814A0"/>
    <w:rsid w:val="00B814A7"/>
    <w:rsid w:val="00B81B75"/>
    <w:rsid w:val="00B81CC8"/>
    <w:rsid w:val="00B822B0"/>
    <w:rsid w:val="00B82DF3"/>
    <w:rsid w:val="00B8359B"/>
    <w:rsid w:val="00B836AA"/>
    <w:rsid w:val="00B84151"/>
    <w:rsid w:val="00B850FE"/>
    <w:rsid w:val="00B852CD"/>
    <w:rsid w:val="00B854CE"/>
    <w:rsid w:val="00B866CA"/>
    <w:rsid w:val="00B86A24"/>
    <w:rsid w:val="00B870E0"/>
    <w:rsid w:val="00B90CDA"/>
    <w:rsid w:val="00B9134B"/>
    <w:rsid w:val="00B93F5C"/>
    <w:rsid w:val="00B94D05"/>
    <w:rsid w:val="00B94DEA"/>
    <w:rsid w:val="00B9506E"/>
    <w:rsid w:val="00B958DF"/>
    <w:rsid w:val="00B95C9B"/>
    <w:rsid w:val="00B97BD2"/>
    <w:rsid w:val="00B97F4D"/>
    <w:rsid w:val="00BA0A32"/>
    <w:rsid w:val="00BA217E"/>
    <w:rsid w:val="00BA24D4"/>
    <w:rsid w:val="00BA275A"/>
    <w:rsid w:val="00BA2EC1"/>
    <w:rsid w:val="00BA56EE"/>
    <w:rsid w:val="00BA67EE"/>
    <w:rsid w:val="00BA6D4E"/>
    <w:rsid w:val="00BA72C6"/>
    <w:rsid w:val="00BA78EB"/>
    <w:rsid w:val="00BA7DB0"/>
    <w:rsid w:val="00BB046E"/>
    <w:rsid w:val="00BB1121"/>
    <w:rsid w:val="00BB1356"/>
    <w:rsid w:val="00BB17BE"/>
    <w:rsid w:val="00BB5396"/>
    <w:rsid w:val="00BB5EB7"/>
    <w:rsid w:val="00BB7AF4"/>
    <w:rsid w:val="00BC1365"/>
    <w:rsid w:val="00BC1B8A"/>
    <w:rsid w:val="00BC1DFD"/>
    <w:rsid w:val="00BC40F4"/>
    <w:rsid w:val="00BC55F6"/>
    <w:rsid w:val="00BC6E9B"/>
    <w:rsid w:val="00BC6FC3"/>
    <w:rsid w:val="00BD0935"/>
    <w:rsid w:val="00BD0C0E"/>
    <w:rsid w:val="00BD1B2D"/>
    <w:rsid w:val="00BD252F"/>
    <w:rsid w:val="00BD4980"/>
    <w:rsid w:val="00BD6470"/>
    <w:rsid w:val="00BD680F"/>
    <w:rsid w:val="00BD69B1"/>
    <w:rsid w:val="00BD6A02"/>
    <w:rsid w:val="00BD6E27"/>
    <w:rsid w:val="00BD71E1"/>
    <w:rsid w:val="00BD7ADC"/>
    <w:rsid w:val="00BE1991"/>
    <w:rsid w:val="00BE2A38"/>
    <w:rsid w:val="00BE2CC0"/>
    <w:rsid w:val="00BE2D8B"/>
    <w:rsid w:val="00BE2F95"/>
    <w:rsid w:val="00BE47DD"/>
    <w:rsid w:val="00BE49F0"/>
    <w:rsid w:val="00BE62AE"/>
    <w:rsid w:val="00BE63B6"/>
    <w:rsid w:val="00BE75CA"/>
    <w:rsid w:val="00BE778C"/>
    <w:rsid w:val="00BF0192"/>
    <w:rsid w:val="00BF1D25"/>
    <w:rsid w:val="00BF1F74"/>
    <w:rsid w:val="00BF33A1"/>
    <w:rsid w:val="00BF3A51"/>
    <w:rsid w:val="00BF3CF1"/>
    <w:rsid w:val="00BF3E30"/>
    <w:rsid w:val="00BF4EB8"/>
    <w:rsid w:val="00BF5C9B"/>
    <w:rsid w:val="00BF6446"/>
    <w:rsid w:val="00BF65A6"/>
    <w:rsid w:val="00BF6E83"/>
    <w:rsid w:val="00BF763B"/>
    <w:rsid w:val="00C0026F"/>
    <w:rsid w:val="00C00EEE"/>
    <w:rsid w:val="00C018E5"/>
    <w:rsid w:val="00C02630"/>
    <w:rsid w:val="00C03B00"/>
    <w:rsid w:val="00C03CE3"/>
    <w:rsid w:val="00C05C60"/>
    <w:rsid w:val="00C0623B"/>
    <w:rsid w:val="00C06CA7"/>
    <w:rsid w:val="00C07332"/>
    <w:rsid w:val="00C0740C"/>
    <w:rsid w:val="00C111F3"/>
    <w:rsid w:val="00C11C4E"/>
    <w:rsid w:val="00C11FCA"/>
    <w:rsid w:val="00C12040"/>
    <w:rsid w:val="00C12861"/>
    <w:rsid w:val="00C12FC8"/>
    <w:rsid w:val="00C131C7"/>
    <w:rsid w:val="00C13DF3"/>
    <w:rsid w:val="00C15527"/>
    <w:rsid w:val="00C15CBD"/>
    <w:rsid w:val="00C17002"/>
    <w:rsid w:val="00C177A8"/>
    <w:rsid w:val="00C17F2E"/>
    <w:rsid w:val="00C21FD5"/>
    <w:rsid w:val="00C223B1"/>
    <w:rsid w:val="00C245EE"/>
    <w:rsid w:val="00C2496E"/>
    <w:rsid w:val="00C24DBC"/>
    <w:rsid w:val="00C33FF4"/>
    <w:rsid w:val="00C353CB"/>
    <w:rsid w:val="00C35F25"/>
    <w:rsid w:val="00C360DD"/>
    <w:rsid w:val="00C36755"/>
    <w:rsid w:val="00C37416"/>
    <w:rsid w:val="00C409CC"/>
    <w:rsid w:val="00C4150F"/>
    <w:rsid w:val="00C41AE0"/>
    <w:rsid w:val="00C43728"/>
    <w:rsid w:val="00C43ACB"/>
    <w:rsid w:val="00C448D1"/>
    <w:rsid w:val="00C454E8"/>
    <w:rsid w:val="00C45CEB"/>
    <w:rsid w:val="00C4635D"/>
    <w:rsid w:val="00C46C78"/>
    <w:rsid w:val="00C47C1F"/>
    <w:rsid w:val="00C50372"/>
    <w:rsid w:val="00C50719"/>
    <w:rsid w:val="00C52396"/>
    <w:rsid w:val="00C547CD"/>
    <w:rsid w:val="00C55AC0"/>
    <w:rsid w:val="00C568F5"/>
    <w:rsid w:val="00C57EF6"/>
    <w:rsid w:val="00C60DB4"/>
    <w:rsid w:val="00C60DE5"/>
    <w:rsid w:val="00C60F92"/>
    <w:rsid w:val="00C64DAE"/>
    <w:rsid w:val="00C65FBC"/>
    <w:rsid w:val="00C66960"/>
    <w:rsid w:val="00C70787"/>
    <w:rsid w:val="00C70948"/>
    <w:rsid w:val="00C71B39"/>
    <w:rsid w:val="00C71BC7"/>
    <w:rsid w:val="00C7254E"/>
    <w:rsid w:val="00C72D85"/>
    <w:rsid w:val="00C7448B"/>
    <w:rsid w:val="00C74545"/>
    <w:rsid w:val="00C74917"/>
    <w:rsid w:val="00C76BC1"/>
    <w:rsid w:val="00C8114D"/>
    <w:rsid w:val="00C81C96"/>
    <w:rsid w:val="00C81CD5"/>
    <w:rsid w:val="00C82D68"/>
    <w:rsid w:val="00C82E18"/>
    <w:rsid w:val="00C850AB"/>
    <w:rsid w:val="00C85A94"/>
    <w:rsid w:val="00C86BF9"/>
    <w:rsid w:val="00C87770"/>
    <w:rsid w:val="00C87EC2"/>
    <w:rsid w:val="00C87F27"/>
    <w:rsid w:val="00C9002E"/>
    <w:rsid w:val="00C90449"/>
    <w:rsid w:val="00C912AE"/>
    <w:rsid w:val="00C92A15"/>
    <w:rsid w:val="00C9458E"/>
    <w:rsid w:val="00C94989"/>
    <w:rsid w:val="00C94C67"/>
    <w:rsid w:val="00C96123"/>
    <w:rsid w:val="00C96CAA"/>
    <w:rsid w:val="00C96CF4"/>
    <w:rsid w:val="00C96DC2"/>
    <w:rsid w:val="00C9704F"/>
    <w:rsid w:val="00C97AA0"/>
    <w:rsid w:val="00C97C29"/>
    <w:rsid w:val="00CA1180"/>
    <w:rsid w:val="00CA1A73"/>
    <w:rsid w:val="00CA21AA"/>
    <w:rsid w:val="00CA2936"/>
    <w:rsid w:val="00CA3A89"/>
    <w:rsid w:val="00CA4AB9"/>
    <w:rsid w:val="00CA6099"/>
    <w:rsid w:val="00CA70DE"/>
    <w:rsid w:val="00CA7D2D"/>
    <w:rsid w:val="00CB2171"/>
    <w:rsid w:val="00CB2D93"/>
    <w:rsid w:val="00CB2DC1"/>
    <w:rsid w:val="00CB37DC"/>
    <w:rsid w:val="00CB3950"/>
    <w:rsid w:val="00CB4BC6"/>
    <w:rsid w:val="00CB5D88"/>
    <w:rsid w:val="00CB5DEC"/>
    <w:rsid w:val="00CB61A5"/>
    <w:rsid w:val="00CB6E03"/>
    <w:rsid w:val="00CB70B8"/>
    <w:rsid w:val="00CB7632"/>
    <w:rsid w:val="00CC03B1"/>
    <w:rsid w:val="00CC10D6"/>
    <w:rsid w:val="00CC19D9"/>
    <w:rsid w:val="00CC200B"/>
    <w:rsid w:val="00CC2AAB"/>
    <w:rsid w:val="00CC314A"/>
    <w:rsid w:val="00CC34E7"/>
    <w:rsid w:val="00CC5495"/>
    <w:rsid w:val="00CC5551"/>
    <w:rsid w:val="00CC5633"/>
    <w:rsid w:val="00CC60BE"/>
    <w:rsid w:val="00CC7C0A"/>
    <w:rsid w:val="00CD05DD"/>
    <w:rsid w:val="00CD0BD0"/>
    <w:rsid w:val="00CD10DE"/>
    <w:rsid w:val="00CD1596"/>
    <w:rsid w:val="00CD259E"/>
    <w:rsid w:val="00CD2E69"/>
    <w:rsid w:val="00CD3B6C"/>
    <w:rsid w:val="00CD3BB1"/>
    <w:rsid w:val="00CD4277"/>
    <w:rsid w:val="00CD53B5"/>
    <w:rsid w:val="00CD5581"/>
    <w:rsid w:val="00CD5843"/>
    <w:rsid w:val="00CD5EDA"/>
    <w:rsid w:val="00CE1EA2"/>
    <w:rsid w:val="00CE21B1"/>
    <w:rsid w:val="00CE2D05"/>
    <w:rsid w:val="00CE31A0"/>
    <w:rsid w:val="00CE323E"/>
    <w:rsid w:val="00CE3912"/>
    <w:rsid w:val="00CE3AEB"/>
    <w:rsid w:val="00CE4A59"/>
    <w:rsid w:val="00CE5ADB"/>
    <w:rsid w:val="00CE5C2B"/>
    <w:rsid w:val="00CE6CBD"/>
    <w:rsid w:val="00CE6F64"/>
    <w:rsid w:val="00CF0218"/>
    <w:rsid w:val="00CF1922"/>
    <w:rsid w:val="00CF1963"/>
    <w:rsid w:val="00CF2FB0"/>
    <w:rsid w:val="00CF2FD9"/>
    <w:rsid w:val="00CF33FF"/>
    <w:rsid w:val="00CF463A"/>
    <w:rsid w:val="00CF6D6D"/>
    <w:rsid w:val="00CF7D50"/>
    <w:rsid w:val="00D0467C"/>
    <w:rsid w:val="00D047AE"/>
    <w:rsid w:val="00D063FC"/>
    <w:rsid w:val="00D06B48"/>
    <w:rsid w:val="00D0746B"/>
    <w:rsid w:val="00D07F2D"/>
    <w:rsid w:val="00D10B0D"/>
    <w:rsid w:val="00D10FB3"/>
    <w:rsid w:val="00D11C07"/>
    <w:rsid w:val="00D1289A"/>
    <w:rsid w:val="00D12D15"/>
    <w:rsid w:val="00D12E02"/>
    <w:rsid w:val="00D139EF"/>
    <w:rsid w:val="00D13C1D"/>
    <w:rsid w:val="00D14C38"/>
    <w:rsid w:val="00D15083"/>
    <w:rsid w:val="00D15AA7"/>
    <w:rsid w:val="00D1608B"/>
    <w:rsid w:val="00D16AB7"/>
    <w:rsid w:val="00D16BF8"/>
    <w:rsid w:val="00D1781C"/>
    <w:rsid w:val="00D21FD6"/>
    <w:rsid w:val="00D223F0"/>
    <w:rsid w:val="00D22BC4"/>
    <w:rsid w:val="00D22FC4"/>
    <w:rsid w:val="00D23660"/>
    <w:rsid w:val="00D236B4"/>
    <w:rsid w:val="00D23C6B"/>
    <w:rsid w:val="00D261A8"/>
    <w:rsid w:val="00D26BBE"/>
    <w:rsid w:val="00D302E0"/>
    <w:rsid w:val="00D318F2"/>
    <w:rsid w:val="00D3198F"/>
    <w:rsid w:val="00D31BC0"/>
    <w:rsid w:val="00D31FFA"/>
    <w:rsid w:val="00D32787"/>
    <w:rsid w:val="00D328CE"/>
    <w:rsid w:val="00D33EA8"/>
    <w:rsid w:val="00D35D08"/>
    <w:rsid w:val="00D35FA3"/>
    <w:rsid w:val="00D3606B"/>
    <w:rsid w:val="00D37257"/>
    <w:rsid w:val="00D372F6"/>
    <w:rsid w:val="00D3756E"/>
    <w:rsid w:val="00D41C37"/>
    <w:rsid w:val="00D46817"/>
    <w:rsid w:val="00D47363"/>
    <w:rsid w:val="00D473D3"/>
    <w:rsid w:val="00D504B1"/>
    <w:rsid w:val="00D52E77"/>
    <w:rsid w:val="00D560AD"/>
    <w:rsid w:val="00D5665D"/>
    <w:rsid w:val="00D574C2"/>
    <w:rsid w:val="00D60A58"/>
    <w:rsid w:val="00D60AFB"/>
    <w:rsid w:val="00D61C88"/>
    <w:rsid w:val="00D63731"/>
    <w:rsid w:val="00D672BB"/>
    <w:rsid w:val="00D67F9B"/>
    <w:rsid w:val="00D71566"/>
    <w:rsid w:val="00D72484"/>
    <w:rsid w:val="00D72E35"/>
    <w:rsid w:val="00D740D2"/>
    <w:rsid w:val="00D778DA"/>
    <w:rsid w:val="00D77C73"/>
    <w:rsid w:val="00D77F08"/>
    <w:rsid w:val="00D80A70"/>
    <w:rsid w:val="00D80BD8"/>
    <w:rsid w:val="00D81119"/>
    <w:rsid w:val="00D8247A"/>
    <w:rsid w:val="00D82B4C"/>
    <w:rsid w:val="00D83ED9"/>
    <w:rsid w:val="00D84C75"/>
    <w:rsid w:val="00D84CC8"/>
    <w:rsid w:val="00D85032"/>
    <w:rsid w:val="00D863F8"/>
    <w:rsid w:val="00D87F3F"/>
    <w:rsid w:val="00D87F72"/>
    <w:rsid w:val="00D913B9"/>
    <w:rsid w:val="00D926BB"/>
    <w:rsid w:val="00D94910"/>
    <w:rsid w:val="00D952F4"/>
    <w:rsid w:val="00D95982"/>
    <w:rsid w:val="00D969BF"/>
    <w:rsid w:val="00D96C2B"/>
    <w:rsid w:val="00D9746B"/>
    <w:rsid w:val="00D97CE4"/>
    <w:rsid w:val="00DA00DA"/>
    <w:rsid w:val="00DA0E22"/>
    <w:rsid w:val="00DA1117"/>
    <w:rsid w:val="00DA13D1"/>
    <w:rsid w:val="00DA34D6"/>
    <w:rsid w:val="00DA3CFC"/>
    <w:rsid w:val="00DA4C47"/>
    <w:rsid w:val="00DA57EA"/>
    <w:rsid w:val="00DA637E"/>
    <w:rsid w:val="00DA79D6"/>
    <w:rsid w:val="00DB057A"/>
    <w:rsid w:val="00DB05B6"/>
    <w:rsid w:val="00DB1858"/>
    <w:rsid w:val="00DB1C57"/>
    <w:rsid w:val="00DB3D1A"/>
    <w:rsid w:val="00DB4449"/>
    <w:rsid w:val="00DB4A74"/>
    <w:rsid w:val="00DB4B02"/>
    <w:rsid w:val="00DB4E26"/>
    <w:rsid w:val="00DB680F"/>
    <w:rsid w:val="00DB6D92"/>
    <w:rsid w:val="00DB796D"/>
    <w:rsid w:val="00DB7C54"/>
    <w:rsid w:val="00DC06F5"/>
    <w:rsid w:val="00DC1E3F"/>
    <w:rsid w:val="00DC2FCD"/>
    <w:rsid w:val="00DC5DA2"/>
    <w:rsid w:val="00DC79BD"/>
    <w:rsid w:val="00DD0DDE"/>
    <w:rsid w:val="00DD0EBF"/>
    <w:rsid w:val="00DD2889"/>
    <w:rsid w:val="00DD3639"/>
    <w:rsid w:val="00DD3818"/>
    <w:rsid w:val="00DD3F49"/>
    <w:rsid w:val="00DD5349"/>
    <w:rsid w:val="00DD58E9"/>
    <w:rsid w:val="00DD67BD"/>
    <w:rsid w:val="00DD754C"/>
    <w:rsid w:val="00DD77F1"/>
    <w:rsid w:val="00DD7F6F"/>
    <w:rsid w:val="00DE09A5"/>
    <w:rsid w:val="00DE19F3"/>
    <w:rsid w:val="00DE27FC"/>
    <w:rsid w:val="00DE49F6"/>
    <w:rsid w:val="00DE5661"/>
    <w:rsid w:val="00DE5FFA"/>
    <w:rsid w:val="00DE612D"/>
    <w:rsid w:val="00DE626E"/>
    <w:rsid w:val="00DE64EF"/>
    <w:rsid w:val="00DE6564"/>
    <w:rsid w:val="00DE744C"/>
    <w:rsid w:val="00DE7704"/>
    <w:rsid w:val="00DF1796"/>
    <w:rsid w:val="00DF2FBD"/>
    <w:rsid w:val="00DF3B21"/>
    <w:rsid w:val="00DF3D80"/>
    <w:rsid w:val="00DF427E"/>
    <w:rsid w:val="00DF49F3"/>
    <w:rsid w:val="00DF4C9D"/>
    <w:rsid w:val="00DF5907"/>
    <w:rsid w:val="00DF61EF"/>
    <w:rsid w:val="00E0026B"/>
    <w:rsid w:val="00E00961"/>
    <w:rsid w:val="00E00F06"/>
    <w:rsid w:val="00E01AA7"/>
    <w:rsid w:val="00E026F3"/>
    <w:rsid w:val="00E0288B"/>
    <w:rsid w:val="00E02993"/>
    <w:rsid w:val="00E02B68"/>
    <w:rsid w:val="00E04378"/>
    <w:rsid w:val="00E05214"/>
    <w:rsid w:val="00E05623"/>
    <w:rsid w:val="00E068CB"/>
    <w:rsid w:val="00E10558"/>
    <w:rsid w:val="00E11C8C"/>
    <w:rsid w:val="00E1377B"/>
    <w:rsid w:val="00E14B81"/>
    <w:rsid w:val="00E15291"/>
    <w:rsid w:val="00E15309"/>
    <w:rsid w:val="00E15443"/>
    <w:rsid w:val="00E15D85"/>
    <w:rsid w:val="00E16566"/>
    <w:rsid w:val="00E1683E"/>
    <w:rsid w:val="00E2048C"/>
    <w:rsid w:val="00E20726"/>
    <w:rsid w:val="00E2086F"/>
    <w:rsid w:val="00E2104D"/>
    <w:rsid w:val="00E231D8"/>
    <w:rsid w:val="00E233A3"/>
    <w:rsid w:val="00E25DBC"/>
    <w:rsid w:val="00E27A3C"/>
    <w:rsid w:val="00E27B51"/>
    <w:rsid w:val="00E30875"/>
    <w:rsid w:val="00E331F1"/>
    <w:rsid w:val="00E34C87"/>
    <w:rsid w:val="00E34E86"/>
    <w:rsid w:val="00E37A5F"/>
    <w:rsid w:val="00E4047E"/>
    <w:rsid w:val="00E4082A"/>
    <w:rsid w:val="00E40DBF"/>
    <w:rsid w:val="00E4140E"/>
    <w:rsid w:val="00E4188E"/>
    <w:rsid w:val="00E42150"/>
    <w:rsid w:val="00E45A65"/>
    <w:rsid w:val="00E46922"/>
    <w:rsid w:val="00E46C61"/>
    <w:rsid w:val="00E470A4"/>
    <w:rsid w:val="00E4764F"/>
    <w:rsid w:val="00E50B6C"/>
    <w:rsid w:val="00E50C0D"/>
    <w:rsid w:val="00E51B02"/>
    <w:rsid w:val="00E51F6A"/>
    <w:rsid w:val="00E5270C"/>
    <w:rsid w:val="00E53D40"/>
    <w:rsid w:val="00E53EE3"/>
    <w:rsid w:val="00E56330"/>
    <w:rsid w:val="00E56A95"/>
    <w:rsid w:val="00E56BA4"/>
    <w:rsid w:val="00E57035"/>
    <w:rsid w:val="00E600AD"/>
    <w:rsid w:val="00E609F6"/>
    <w:rsid w:val="00E61BE1"/>
    <w:rsid w:val="00E6294E"/>
    <w:rsid w:val="00E63A0F"/>
    <w:rsid w:val="00E63E5E"/>
    <w:rsid w:val="00E65CDA"/>
    <w:rsid w:val="00E66D92"/>
    <w:rsid w:val="00E67370"/>
    <w:rsid w:val="00E70870"/>
    <w:rsid w:val="00E710DC"/>
    <w:rsid w:val="00E72275"/>
    <w:rsid w:val="00E729B0"/>
    <w:rsid w:val="00E73DA5"/>
    <w:rsid w:val="00E743BC"/>
    <w:rsid w:val="00E74658"/>
    <w:rsid w:val="00E747B4"/>
    <w:rsid w:val="00E7494B"/>
    <w:rsid w:val="00E74F9A"/>
    <w:rsid w:val="00E77A59"/>
    <w:rsid w:val="00E850BE"/>
    <w:rsid w:val="00E8545D"/>
    <w:rsid w:val="00E865D2"/>
    <w:rsid w:val="00E87E7A"/>
    <w:rsid w:val="00E902CC"/>
    <w:rsid w:val="00E90427"/>
    <w:rsid w:val="00E92435"/>
    <w:rsid w:val="00E92621"/>
    <w:rsid w:val="00E92928"/>
    <w:rsid w:val="00E92FB3"/>
    <w:rsid w:val="00E936EC"/>
    <w:rsid w:val="00E93EE7"/>
    <w:rsid w:val="00E96E88"/>
    <w:rsid w:val="00E96F9D"/>
    <w:rsid w:val="00EA05FD"/>
    <w:rsid w:val="00EA2B01"/>
    <w:rsid w:val="00EA34D1"/>
    <w:rsid w:val="00EA39AE"/>
    <w:rsid w:val="00EA4406"/>
    <w:rsid w:val="00EA5202"/>
    <w:rsid w:val="00EA5C58"/>
    <w:rsid w:val="00EA6115"/>
    <w:rsid w:val="00EA6BCB"/>
    <w:rsid w:val="00EB0F79"/>
    <w:rsid w:val="00EB209D"/>
    <w:rsid w:val="00EB3DB7"/>
    <w:rsid w:val="00EB4A00"/>
    <w:rsid w:val="00EB5D90"/>
    <w:rsid w:val="00EB5E4B"/>
    <w:rsid w:val="00EB5FA0"/>
    <w:rsid w:val="00EB6166"/>
    <w:rsid w:val="00EB7200"/>
    <w:rsid w:val="00EB7EEB"/>
    <w:rsid w:val="00EC07E5"/>
    <w:rsid w:val="00EC2BC5"/>
    <w:rsid w:val="00EC3900"/>
    <w:rsid w:val="00EC39E5"/>
    <w:rsid w:val="00EC43DC"/>
    <w:rsid w:val="00EC4F17"/>
    <w:rsid w:val="00EC55DB"/>
    <w:rsid w:val="00EC5FAE"/>
    <w:rsid w:val="00EC68C5"/>
    <w:rsid w:val="00EC7093"/>
    <w:rsid w:val="00EC72FE"/>
    <w:rsid w:val="00ED2AB2"/>
    <w:rsid w:val="00ED4CAF"/>
    <w:rsid w:val="00ED5801"/>
    <w:rsid w:val="00ED6C80"/>
    <w:rsid w:val="00EE05A4"/>
    <w:rsid w:val="00EE063F"/>
    <w:rsid w:val="00EE1103"/>
    <w:rsid w:val="00EE1895"/>
    <w:rsid w:val="00EE433A"/>
    <w:rsid w:val="00EE5F17"/>
    <w:rsid w:val="00EE6909"/>
    <w:rsid w:val="00EE74A1"/>
    <w:rsid w:val="00EE7E25"/>
    <w:rsid w:val="00EF062F"/>
    <w:rsid w:val="00EF07CD"/>
    <w:rsid w:val="00EF1275"/>
    <w:rsid w:val="00EF1F64"/>
    <w:rsid w:val="00EF5194"/>
    <w:rsid w:val="00EF61BA"/>
    <w:rsid w:val="00EF6339"/>
    <w:rsid w:val="00EF67A0"/>
    <w:rsid w:val="00EF69A0"/>
    <w:rsid w:val="00EF7138"/>
    <w:rsid w:val="00F015CF"/>
    <w:rsid w:val="00F01768"/>
    <w:rsid w:val="00F01E67"/>
    <w:rsid w:val="00F0238C"/>
    <w:rsid w:val="00F0273D"/>
    <w:rsid w:val="00F029F8"/>
    <w:rsid w:val="00F04CE3"/>
    <w:rsid w:val="00F05BB7"/>
    <w:rsid w:val="00F06BF7"/>
    <w:rsid w:val="00F070B8"/>
    <w:rsid w:val="00F0750B"/>
    <w:rsid w:val="00F07548"/>
    <w:rsid w:val="00F10B58"/>
    <w:rsid w:val="00F12373"/>
    <w:rsid w:val="00F133AF"/>
    <w:rsid w:val="00F1405C"/>
    <w:rsid w:val="00F14B82"/>
    <w:rsid w:val="00F14CB4"/>
    <w:rsid w:val="00F150B7"/>
    <w:rsid w:val="00F15844"/>
    <w:rsid w:val="00F16608"/>
    <w:rsid w:val="00F16831"/>
    <w:rsid w:val="00F1774E"/>
    <w:rsid w:val="00F177A9"/>
    <w:rsid w:val="00F17CBE"/>
    <w:rsid w:val="00F17D81"/>
    <w:rsid w:val="00F209AE"/>
    <w:rsid w:val="00F21547"/>
    <w:rsid w:val="00F227D3"/>
    <w:rsid w:val="00F2332E"/>
    <w:rsid w:val="00F24186"/>
    <w:rsid w:val="00F24590"/>
    <w:rsid w:val="00F26311"/>
    <w:rsid w:val="00F279C9"/>
    <w:rsid w:val="00F304BF"/>
    <w:rsid w:val="00F30E5D"/>
    <w:rsid w:val="00F322BB"/>
    <w:rsid w:val="00F32721"/>
    <w:rsid w:val="00F329AE"/>
    <w:rsid w:val="00F33B2B"/>
    <w:rsid w:val="00F343AE"/>
    <w:rsid w:val="00F35080"/>
    <w:rsid w:val="00F36095"/>
    <w:rsid w:val="00F36220"/>
    <w:rsid w:val="00F400D3"/>
    <w:rsid w:val="00F40C68"/>
    <w:rsid w:val="00F40CA7"/>
    <w:rsid w:val="00F41AB3"/>
    <w:rsid w:val="00F41C8C"/>
    <w:rsid w:val="00F42609"/>
    <w:rsid w:val="00F428B2"/>
    <w:rsid w:val="00F43232"/>
    <w:rsid w:val="00F44556"/>
    <w:rsid w:val="00F44C46"/>
    <w:rsid w:val="00F4656E"/>
    <w:rsid w:val="00F46719"/>
    <w:rsid w:val="00F4782D"/>
    <w:rsid w:val="00F50FC1"/>
    <w:rsid w:val="00F51666"/>
    <w:rsid w:val="00F516CE"/>
    <w:rsid w:val="00F5274F"/>
    <w:rsid w:val="00F534B1"/>
    <w:rsid w:val="00F53AA5"/>
    <w:rsid w:val="00F53B6B"/>
    <w:rsid w:val="00F53C1C"/>
    <w:rsid w:val="00F54A91"/>
    <w:rsid w:val="00F5668C"/>
    <w:rsid w:val="00F570E1"/>
    <w:rsid w:val="00F57462"/>
    <w:rsid w:val="00F57D9B"/>
    <w:rsid w:val="00F60831"/>
    <w:rsid w:val="00F61D77"/>
    <w:rsid w:val="00F62D1A"/>
    <w:rsid w:val="00F63FB7"/>
    <w:rsid w:val="00F65F11"/>
    <w:rsid w:val="00F6686B"/>
    <w:rsid w:val="00F67A4D"/>
    <w:rsid w:val="00F704E9"/>
    <w:rsid w:val="00F707C5"/>
    <w:rsid w:val="00F7096C"/>
    <w:rsid w:val="00F7128F"/>
    <w:rsid w:val="00F71540"/>
    <w:rsid w:val="00F7177F"/>
    <w:rsid w:val="00F717EC"/>
    <w:rsid w:val="00F71E78"/>
    <w:rsid w:val="00F7288B"/>
    <w:rsid w:val="00F729E0"/>
    <w:rsid w:val="00F72C7A"/>
    <w:rsid w:val="00F73A1A"/>
    <w:rsid w:val="00F73B11"/>
    <w:rsid w:val="00F73CDC"/>
    <w:rsid w:val="00F73FB0"/>
    <w:rsid w:val="00F7539D"/>
    <w:rsid w:val="00F765BC"/>
    <w:rsid w:val="00F76B28"/>
    <w:rsid w:val="00F774F9"/>
    <w:rsid w:val="00F77D9C"/>
    <w:rsid w:val="00F77F28"/>
    <w:rsid w:val="00F80DBA"/>
    <w:rsid w:val="00F80E7E"/>
    <w:rsid w:val="00F80F97"/>
    <w:rsid w:val="00F816BC"/>
    <w:rsid w:val="00F81A35"/>
    <w:rsid w:val="00F84655"/>
    <w:rsid w:val="00F8491F"/>
    <w:rsid w:val="00F84E81"/>
    <w:rsid w:val="00F85189"/>
    <w:rsid w:val="00F8571B"/>
    <w:rsid w:val="00F85B59"/>
    <w:rsid w:val="00F86794"/>
    <w:rsid w:val="00F91459"/>
    <w:rsid w:val="00F91772"/>
    <w:rsid w:val="00F91B7A"/>
    <w:rsid w:val="00F92FAA"/>
    <w:rsid w:val="00F93090"/>
    <w:rsid w:val="00F93F5C"/>
    <w:rsid w:val="00F95957"/>
    <w:rsid w:val="00F974C2"/>
    <w:rsid w:val="00F976A7"/>
    <w:rsid w:val="00FA0913"/>
    <w:rsid w:val="00FA1F3E"/>
    <w:rsid w:val="00FA2B98"/>
    <w:rsid w:val="00FA5A23"/>
    <w:rsid w:val="00FA5B86"/>
    <w:rsid w:val="00FA5C87"/>
    <w:rsid w:val="00FA5DD6"/>
    <w:rsid w:val="00FA7273"/>
    <w:rsid w:val="00FB0785"/>
    <w:rsid w:val="00FB1EA1"/>
    <w:rsid w:val="00FB22AB"/>
    <w:rsid w:val="00FB2F44"/>
    <w:rsid w:val="00FB34B3"/>
    <w:rsid w:val="00FB3A13"/>
    <w:rsid w:val="00FB6127"/>
    <w:rsid w:val="00FB63F2"/>
    <w:rsid w:val="00FC0F81"/>
    <w:rsid w:val="00FC4A2A"/>
    <w:rsid w:val="00FC564C"/>
    <w:rsid w:val="00FC5FF1"/>
    <w:rsid w:val="00FC662E"/>
    <w:rsid w:val="00FC6895"/>
    <w:rsid w:val="00FC691A"/>
    <w:rsid w:val="00FC71A1"/>
    <w:rsid w:val="00FD1294"/>
    <w:rsid w:val="00FD32CB"/>
    <w:rsid w:val="00FD3A4C"/>
    <w:rsid w:val="00FD4350"/>
    <w:rsid w:val="00FD5187"/>
    <w:rsid w:val="00FD5796"/>
    <w:rsid w:val="00FD5C8E"/>
    <w:rsid w:val="00FD5F9F"/>
    <w:rsid w:val="00FD7E65"/>
    <w:rsid w:val="00FE0EF6"/>
    <w:rsid w:val="00FE11A5"/>
    <w:rsid w:val="00FE17F5"/>
    <w:rsid w:val="00FE1816"/>
    <w:rsid w:val="00FE36A8"/>
    <w:rsid w:val="00FE3EA2"/>
    <w:rsid w:val="00FE4763"/>
    <w:rsid w:val="00FE48C3"/>
    <w:rsid w:val="00FE4FCD"/>
    <w:rsid w:val="00FE512D"/>
    <w:rsid w:val="00FE5D6E"/>
    <w:rsid w:val="00FE606E"/>
    <w:rsid w:val="00FE69B7"/>
    <w:rsid w:val="00FE7AD8"/>
    <w:rsid w:val="00FE7B9F"/>
    <w:rsid w:val="00FF0656"/>
    <w:rsid w:val="00FF2B2F"/>
    <w:rsid w:val="00FF3B98"/>
    <w:rsid w:val="00FF64C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2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3A"/>
    <w:pPr>
      <w:widowControl w:val="0"/>
      <w:jc w:val="both"/>
    </w:pPr>
    <w:rPr>
      <w:kern w:val="2"/>
      <w:sz w:val="21"/>
      <w:szCs w:val="24"/>
    </w:rPr>
  </w:style>
  <w:style w:type="paragraph" w:styleId="3">
    <w:name w:val="heading 3"/>
    <w:basedOn w:val="a"/>
    <w:next w:val="a"/>
    <w:link w:val="30"/>
    <w:unhideWhenUsed/>
    <w:qFormat/>
    <w:rsid w:val="006570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A0B5E"/>
    <w:pPr>
      <w:ind w:leftChars="400" w:left="840"/>
    </w:pPr>
  </w:style>
  <w:style w:type="character" w:customStyle="1" w:styleId="a7">
    <w:name w:val="フッター (文字)"/>
    <w:basedOn w:val="a0"/>
    <w:link w:val="a6"/>
    <w:uiPriority w:val="99"/>
    <w:rsid w:val="006F19BD"/>
    <w:rPr>
      <w:kern w:val="2"/>
      <w:sz w:val="21"/>
      <w:szCs w:val="24"/>
    </w:rPr>
  </w:style>
  <w:style w:type="character" w:customStyle="1" w:styleId="30">
    <w:name w:val="見出し 3 (文字)"/>
    <w:basedOn w:val="a0"/>
    <w:link w:val="3"/>
    <w:rsid w:val="006570CF"/>
    <w:rPr>
      <w:rFonts w:ascii="Arial" w:eastAsia="ＭＳ ゴシック" w:hAnsi="Arial"/>
      <w:kern w:val="2"/>
      <w:sz w:val="21"/>
      <w:szCs w:val="24"/>
    </w:rPr>
  </w:style>
  <w:style w:type="character" w:styleId="ac">
    <w:name w:val="annotation reference"/>
    <w:basedOn w:val="a0"/>
    <w:semiHidden/>
    <w:unhideWhenUsed/>
    <w:rsid w:val="00BE778C"/>
    <w:rPr>
      <w:sz w:val="18"/>
      <w:szCs w:val="18"/>
    </w:rPr>
  </w:style>
  <w:style w:type="paragraph" w:styleId="ad">
    <w:name w:val="annotation text"/>
    <w:basedOn w:val="a"/>
    <w:link w:val="ae"/>
    <w:semiHidden/>
    <w:unhideWhenUsed/>
    <w:rsid w:val="00BE778C"/>
    <w:pPr>
      <w:jc w:val="left"/>
    </w:pPr>
  </w:style>
  <w:style w:type="character" w:customStyle="1" w:styleId="ae">
    <w:name w:val="コメント文字列 (文字)"/>
    <w:basedOn w:val="a0"/>
    <w:link w:val="ad"/>
    <w:semiHidden/>
    <w:rsid w:val="00BE778C"/>
    <w:rPr>
      <w:kern w:val="2"/>
      <w:sz w:val="21"/>
      <w:szCs w:val="24"/>
    </w:rPr>
  </w:style>
  <w:style w:type="paragraph" w:styleId="af">
    <w:name w:val="annotation subject"/>
    <w:basedOn w:val="ad"/>
    <w:next w:val="ad"/>
    <w:link w:val="af0"/>
    <w:semiHidden/>
    <w:unhideWhenUsed/>
    <w:rsid w:val="00BE778C"/>
    <w:rPr>
      <w:b/>
      <w:bCs/>
    </w:rPr>
  </w:style>
  <w:style w:type="character" w:customStyle="1" w:styleId="af0">
    <w:name w:val="コメント内容 (文字)"/>
    <w:basedOn w:val="ae"/>
    <w:link w:val="af"/>
    <w:semiHidden/>
    <w:rsid w:val="00BE778C"/>
    <w:rPr>
      <w:b/>
      <w:bCs/>
      <w:kern w:val="2"/>
      <w:sz w:val="21"/>
      <w:szCs w:val="24"/>
    </w:rPr>
  </w:style>
  <w:style w:type="paragraph" w:styleId="Web">
    <w:name w:val="Normal (Web)"/>
    <w:basedOn w:val="a"/>
    <w:uiPriority w:val="99"/>
    <w:semiHidden/>
    <w:unhideWhenUsed/>
    <w:rsid w:val="00C5037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730">
      <w:bodyDiv w:val="1"/>
      <w:marLeft w:val="0"/>
      <w:marRight w:val="0"/>
      <w:marTop w:val="0"/>
      <w:marBottom w:val="0"/>
      <w:divBdr>
        <w:top w:val="none" w:sz="0" w:space="0" w:color="auto"/>
        <w:left w:val="none" w:sz="0" w:space="0" w:color="auto"/>
        <w:bottom w:val="none" w:sz="0" w:space="0" w:color="auto"/>
        <w:right w:val="none" w:sz="0" w:space="0" w:color="auto"/>
      </w:divBdr>
    </w:div>
    <w:div w:id="531772336">
      <w:bodyDiv w:val="1"/>
      <w:marLeft w:val="0"/>
      <w:marRight w:val="0"/>
      <w:marTop w:val="0"/>
      <w:marBottom w:val="0"/>
      <w:divBdr>
        <w:top w:val="none" w:sz="0" w:space="0" w:color="auto"/>
        <w:left w:val="none" w:sz="0" w:space="0" w:color="auto"/>
        <w:bottom w:val="none" w:sz="0" w:space="0" w:color="auto"/>
        <w:right w:val="none" w:sz="0" w:space="0" w:color="auto"/>
      </w:divBdr>
    </w:div>
    <w:div w:id="586423990">
      <w:bodyDiv w:val="1"/>
      <w:marLeft w:val="0"/>
      <w:marRight w:val="0"/>
      <w:marTop w:val="0"/>
      <w:marBottom w:val="0"/>
      <w:divBdr>
        <w:top w:val="none" w:sz="0" w:space="0" w:color="auto"/>
        <w:left w:val="none" w:sz="0" w:space="0" w:color="auto"/>
        <w:bottom w:val="none" w:sz="0" w:space="0" w:color="auto"/>
        <w:right w:val="none" w:sz="0" w:space="0" w:color="auto"/>
      </w:divBdr>
    </w:div>
    <w:div w:id="1224609525">
      <w:bodyDiv w:val="1"/>
      <w:marLeft w:val="0"/>
      <w:marRight w:val="0"/>
      <w:marTop w:val="0"/>
      <w:marBottom w:val="0"/>
      <w:divBdr>
        <w:top w:val="none" w:sz="0" w:space="0" w:color="auto"/>
        <w:left w:val="none" w:sz="0" w:space="0" w:color="auto"/>
        <w:bottom w:val="none" w:sz="0" w:space="0" w:color="auto"/>
        <w:right w:val="none" w:sz="0" w:space="0" w:color="auto"/>
      </w:divBdr>
    </w:div>
    <w:div w:id="13585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11129</Words>
  <Characters>1424</Characters>
  <Application>Microsoft Office Word</Application>
  <DocSecurity>0</DocSecurity>
  <Lines>11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2022-03-22T05:37:00Z</dcterms:created>
  <dcterms:modified xsi:type="dcterms:W3CDTF">2022-04-29T07:02:00Z</dcterms:modified>
</cp:coreProperties>
</file>