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FEA8" w14:textId="7719FEA3" w:rsidR="00D77C73" w:rsidRPr="00197793" w:rsidRDefault="00513E56" w:rsidP="00197793">
      <w:pPr>
        <w:widowControl/>
        <w:spacing w:line="360" w:lineRule="exact"/>
        <w:ind w:rightChars="100" w:right="210"/>
        <w:jc w:val="right"/>
        <w:rPr>
          <w:rFonts w:ascii="ＭＳ ゴシック" w:eastAsia="ＭＳ ゴシック" w:hAnsi="ＭＳ ゴシック"/>
          <w:b/>
          <w:bCs/>
          <w:sz w:val="28"/>
          <w:szCs w:val="28"/>
        </w:rPr>
      </w:pPr>
      <w:r w:rsidRPr="00197793">
        <w:rPr>
          <w:rFonts w:ascii="ＭＳ 明朝" w:hAnsi="ＭＳ 明朝" w:hint="eastAsia"/>
          <w:bCs/>
          <w:sz w:val="24"/>
        </w:rPr>
        <w:t xml:space="preserve">　</w:t>
      </w:r>
      <w:r w:rsidR="00DB0B6D" w:rsidRPr="00197793">
        <w:rPr>
          <w:rFonts w:ascii="ＭＳ 明朝" w:hAnsi="ＭＳ 明朝" w:hint="eastAsia"/>
          <w:b/>
          <w:bCs/>
          <w:sz w:val="24"/>
        </w:rPr>
        <w:t xml:space="preserve">校長 </w:t>
      </w:r>
      <w:r w:rsidR="00947325" w:rsidRPr="00197793">
        <w:rPr>
          <w:rFonts w:ascii="ＭＳ 明朝" w:hAnsi="ＭＳ 明朝"/>
          <w:b/>
          <w:bCs/>
          <w:sz w:val="24"/>
        </w:rPr>
        <w:t xml:space="preserve"> </w:t>
      </w:r>
      <w:r w:rsidR="003B2CB6" w:rsidRPr="00197793">
        <w:rPr>
          <w:rFonts w:ascii="ＭＳ 明朝" w:hAnsi="ＭＳ 明朝" w:hint="eastAsia"/>
          <w:b/>
          <w:bCs/>
          <w:sz w:val="24"/>
        </w:rPr>
        <w:t>青木</w:t>
      </w:r>
      <w:r w:rsidR="00947325" w:rsidRPr="00197793">
        <w:rPr>
          <w:rFonts w:ascii="ＭＳ 明朝" w:hAnsi="ＭＳ 明朝" w:hint="eastAsia"/>
          <w:b/>
          <w:bCs/>
          <w:sz w:val="24"/>
        </w:rPr>
        <w:t xml:space="preserve">　</w:t>
      </w:r>
      <w:r w:rsidR="003B2CB6" w:rsidRPr="00197793">
        <w:rPr>
          <w:rFonts w:ascii="ＭＳ 明朝" w:hAnsi="ＭＳ 明朝" w:hint="eastAsia"/>
          <w:b/>
          <w:bCs/>
          <w:sz w:val="24"/>
        </w:rPr>
        <w:t>康子</w:t>
      </w:r>
    </w:p>
    <w:p w14:paraId="6D5B3DBB" w14:textId="266B55AD" w:rsidR="0037367C" w:rsidRPr="007D1634" w:rsidRDefault="009B624A" w:rsidP="009B365C">
      <w:pPr>
        <w:spacing w:line="360" w:lineRule="exact"/>
        <w:ind w:rightChars="-326" w:right="-685"/>
        <w:jc w:val="center"/>
        <w:rPr>
          <w:rFonts w:ascii="ＭＳ ゴシック" w:eastAsia="ＭＳ ゴシック" w:hAnsi="ＭＳ ゴシック"/>
          <w:bCs/>
          <w:sz w:val="32"/>
          <w:szCs w:val="32"/>
        </w:rPr>
      </w:pPr>
      <w:r w:rsidRPr="007D1634">
        <w:rPr>
          <w:rFonts w:ascii="ＭＳ ゴシック" w:eastAsia="ＭＳ ゴシック" w:hAnsi="ＭＳ ゴシック" w:hint="eastAsia"/>
          <w:bCs/>
          <w:sz w:val="32"/>
          <w:szCs w:val="32"/>
        </w:rPr>
        <w:t>令和</w:t>
      </w:r>
      <w:r w:rsidR="00B56C32" w:rsidRPr="007D1634">
        <w:rPr>
          <w:rFonts w:ascii="ＭＳ ゴシック" w:eastAsia="ＭＳ ゴシック" w:hAnsi="ＭＳ ゴシック" w:hint="eastAsia"/>
          <w:bCs/>
          <w:sz w:val="32"/>
          <w:szCs w:val="32"/>
        </w:rPr>
        <w:t>３</w:t>
      </w:r>
      <w:r w:rsidR="0037367C" w:rsidRPr="007D1634">
        <w:rPr>
          <w:rFonts w:ascii="ＭＳ ゴシック" w:eastAsia="ＭＳ ゴシック" w:hAnsi="ＭＳ ゴシック" w:hint="eastAsia"/>
          <w:bCs/>
          <w:sz w:val="32"/>
          <w:szCs w:val="32"/>
        </w:rPr>
        <w:t xml:space="preserve">年度　</w:t>
      </w:r>
      <w:r w:rsidR="009B365C" w:rsidRPr="007D1634">
        <w:rPr>
          <w:rFonts w:ascii="ＭＳ ゴシック" w:eastAsia="ＭＳ ゴシック" w:hAnsi="ＭＳ ゴシック" w:hint="eastAsia"/>
          <w:bCs/>
          <w:sz w:val="32"/>
          <w:szCs w:val="32"/>
        </w:rPr>
        <w:t>学校経営</w:t>
      </w:r>
      <w:r w:rsidR="00A920A8" w:rsidRPr="007D1634">
        <w:rPr>
          <w:rFonts w:ascii="ＭＳ ゴシック" w:eastAsia="ＭＳ ゴシック" w:hAnsi="ＭＳ ゴシック" w:hint="eastAsia"/>
          <w:bCs/>
          <w:sz w:val="32"/>
          <w:szCs w:val="32"/>
        </w:rPr>
        <w:t>計画及び</w:t>
      </w:r>
      <w:r w:rsidR="00225A63" w:rsidRPr="007D1634">
        <w:rPr>
          <w:rFonts w:ascii="ＭＳ ゴシック" w:eastAsia="ＭＳ ゴシック" w:hAnsi="ＭＳ ゴシック" w:hint="eastAsia"/>
          <w:bCs/>
          <w:sz w:val="32"/>
          <w:szCs w:val="32"/>
        </w:rPr>
        <w:t>学校</w:t>
      </w:r>
      <w:r w:rsidR="00A920A8" w:rsidRPr="007D1634">
        <w:rPr>
          <w:rFonts w:ascii="ＭＳ ゴシック" w:eastAsia="ＭＳ ゴシック" w:hAnsi="ＭＳ ゴシック" w:hint="eastAsia"/>
          <w:bCs/>
          <w:sz w:val="32"/>
          <w:szCs w:val="32"/>
        </w:rPr>
        <w:t>評価</w:t>
      </w:r>
      <w:r w:rsidR="00935DFB" w:rsidRPr="007D1634">
        <w:rPr>
          <w:rFonts w:ascii="ＭＳ ゴシック" w:eastAsia="ＭＳ ゴシック" w:hAnsi="ＭＳ ゴシック"/>
          <w:bCs/>
          <w:sz w:val="32"/>
          <w:szCs w:val="32"/>
        </w:rPr>
        <w:t xml:space="preserve"> </w:t>
      </w:r>
    </w:p>
    <w:p w14:paraId="605C32CE" w14:textId="77777777" w:rsidR="00A920A8" w:rsidRPr="007D1634" w:rsidRDefault="00A920A8" w:rsidP="009B365C">
      <w:pPr>
        <w:spacing w:line="360" w:lineRule="exact"/>
        <w:ind w:rightChars="-326" w:right="-685"/>
        <w:jc w:val="center"/>
        <w:rPr>
          <w:rFonts w:ascii="ＭＳ ゴシック" w:eastAsia="ＭＳ ゴシック" w:hAnsi="ＭＳ ゴシック"/>
          <w:bCs/>
          <w:sz w:val="32"/>
          <w:szCs w:val="32"/>
        </w:rPr>
      </w:pPr>
    </w:p>
    <w:p w14:paraId="4C15FD0D" w14:textId="41E947FE" w:rsidR="000F7917" w:rsidRPr="007D1634" w:rsidRDefault="00B56C32" w:rsidP="004245A1">
      <w:pPr>
        <w:spacing w:line="300" w:lineRule="exact"/>
        <w:ind w:hanging="187"/>
        <w:jc w:val="left"/>
        <w:rPr>
          <w:rFonts w:ascii="ＭＳ ゴシック" w:eastAsia="ＭＳ ゴシック" w:hAnsi="ＭＳ ゴシック"/>
          <w:bCs/>
          <w:szCs w:val="21"/>
        </w:rPr>
      </w:pPr>
      <w:r w:rsidRPr="007D1634">
        <w:rPr>
          <w:rFonts w:ascii="ＭＳ ゴシック" w:eastAsia="ＭＳ ゴシック" w:hAnsi="ＭＳ ゴシック" w:hint="eastAsia"/>
          <w:bCs/>
          <w:szCs w:val="21"/>
        </w:rPr>
        <w:t>１</w:t>
      </w:r>
      <w:r w:rsidR="005846E8" w:rsidRPr="007D1634">
        <w:rPr>
          <w:rFonts w:ascii="ＭＳ ゴシック" w:eastAsia="ＭＳ ゴシック" w:hAnsi="ＭＳ ゴシック" w:hint="eastAsia"/>
          <w:bCs/>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1634" w14:paraId="3871FEA4" w14:textId="77777777" w:rsidTr="001D4ED8">
        <w:trPr>
          <w:trHeight w:val="1720"/>
          <w:jc w:val="center"/>
        </w:trPr>
        <w:tc>
          <w:tcPr>
            <w:tcW w:w="14944" w:type="dxa"/>
            <w:shd w:val="clear" w:color="auto" w:fill="auto"/>
          </w:tcPr>
          <w:p w14:paraId="5C41D938" w14:textId="77777777" w:rsidR="00EF2DD7" w:rsidRPr="007D1634" w:rsidRDefault="00EF2DD7" w:rsidP="00EF2DD7">
            <w:pPr>
              <w:spacing w:line="280" w:lineRule="exact"/>
              <w:ind w:firstLineChars="100" w:firstLine="210"/>
              <w:rPr>
                <w:rFonts w:ascii="ＭＳ 明朝" w:hAnsi="ＭＳ 明朝"/>
                <w:bCs/>
              </w:rPr>
            </w:pPr>
            <w:r w:rsidRPr="007D1634">
              <w:rPr>
                <w:rFonts w:ascii="ＭＳ 明朝" w:hAnsi="ＭＳ 明朝" w:hint="eastAsia"/>
                <w:bCs/>
              </w:rPr>
              <w:t>「地域や関係機関との連携を深め</w:t>
            </w:r>
            <w:r w:rsidR="00A963B8" w:rsidRPr="007D1634">
              <w:rPr>
                <w:rFonts w:ascii="ＭＳ 明朝" w:hAnsi="ＭＳ 明朝" w:hint="eastAsia"/>
                <w:bCs/>
              </w:rPr>
              <w:t>、児童</w:t>
            </w:r>
            <w:r w:rsidRPr="007D1634">
              <w:rPr>
                <w:rFonts w:ascii="ＭＳ 明朝" w:hAnsi="ＭＳ 明朝" w:hint="eastAsia"/>
                <w:bCs/>
              </w:rPr>
              <w:t>生徒一人ひとりの障がいや発達等の状況に応じた、最も適切な教育の創造」をめざす。</w:t>
            </w:r>
          </w:p>
          <w:p w14:paraId="6537185A" w14:textId="77777777" w:rsidR="00EF2DD7" w:rsidRPr="007D1634" w:rsidRDefault="00EF2DD7" w:rsidP="00EF2DD7">
            <w:pPr>
              <w:spacing w:line="280" w:lineRule="exact"/>
              <w:ind w:leftChars="100" w:left="210"/>
              <w:rPr>
                <w:rFonts w:ascii="ＭＳ 明朝" w:hAnsi="ＭＳ 明朝"/>
                <w:bCs/>
              </w:rPr>
            </w:pPr>
            <w:r w:rsidRPr="007D1634">
              <w:rPr>
                <w:rFonts w:ascii="ＭＳ 明朝" w:hAnsi="ＭＳ 明朝" w:hint="eastAsia"/>
                <w:bCs/>
              </w:rPr>
              <w:t>支援学校として専門的機能を発揮</w:t>
            </w:r>
            <w:r w:rsidR="00A963B8" w:rsidRPr="007D1634">
              <w:rPr>
                <w:rFonts w:ascii="ＭＳ 明朝" w:hAnsi="ＭＳ 明朝" w:hint="eastAsia"/>
                <w:bCs/>
              </w:rPr>
              <w:t>し、教職員と児童</w:t>
            </w:r>
            <w:r w:rsidRPr="007D1634">
              <w:rPr>
                <w:rFonts w:ascii="ＭＳ 明朝" w:hAnsi="ＭＳ 明朝" w:hint="eastAsia"/>
                <w:bCs/>
              </w:rPr>
              <w:t>生徒及び保護者とのつながりを深めながら、以下のことを中心とした教育を展開する。</w:t>
            </w:r>
          </w:p>
          <w:p w14:paraId="0DAE31D4" w14:textId="2FE65CB7" w:rsidR="00EF2DD7" w:rsidRPr="007D1634" w:rsidRDefault="00EF2DD7" w:rsidP="00EF2DD7">
            <w:pPr>
              <w:spacing w:line="280" w:lineRule="exact"/>
              <w:ind w:firstLineChars="100" w:firstLine="21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１</w:t>
            </w:r>
            <w:r w:rsidRPr="007D1634">
              <w:rPr>
                <w:rFonts w:ascii="ＭＳ 明朝" w:hAnsi="ＭＳ 明朝" w:hint="eastAsia"/>
                <w:bCs/>
              </w:rPr>
              <w:t>）健康の保持・増進に関する習慣や態度を育て、体力の向上に努める。</w:t>
            </w:r>
          </w:p>
          <w:p w14:paraId="6EBA5287" w14:textId="0F4D8CE5" w:rsidR="00EF2DD7" w:rsidRPr="007D1634" w:rsidRDefault="00EF2DD7" w:rsidP="00EF2DD7">
            <w:pPr>
              <w:spacing w:line="280" w:lineRule="exact"/>
              <w:ind w:firstLineChars="100" w:firstLine="21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２</w:t>
            </w:r>
            <w:r w:rsidRPr="007D1634">
              <w:rPr>
                <w:rFonts w:ascii="ＭＳ 明朝" w:hAnsi="ＭＳ 明朝" w:hint="eastAsia"/>
                <w:bCs/>
              </w:rPr>
              <w:t>）情緒の安定を図り、素直で明るく誠実に生きる態度を養う。</w:t>
            </w:r>
          </w:p>
          <w:p w14:paraId="7CFCEDF0" w14:textId="7B1C79D3" w:rsidR="00EF2DD7" w:rsidRPr="007D1634" w:rsidRDefault="00EF2DD7" w:rsidP="00EF2DD7">
            <w:pPr>
              <w:spacing w:line="280" w:lineRule="exact"/>
              <w:ind w:firstLineChars="100" w:firstLine="21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３</w:t>
            </w:r>
            <w:r w:rsidRPr="007D1634">
              <w:rPr>
                <w:rFonts w:ascii="ＭＳ 明朝" w:hAnsi="ＭＳ 明朝" w:hint="eastAsia"/>
                <w:bCs/>
              </w:rPr>
              <w:t>）豊かな人間性と社会性を育て、自己実現の達成をめざす。</w:t>
            </w:r>
          </w:p>
          <w:p w14:paraId="72D38A6A" w14:textId="06B788AF" w:rsidR="00F9123D" w:rsidRPr="00B32253" w:rsidRDefault="00EF2DD7" w:rsidP="00B32253">
            <w:pPr>
              <w:spacing w:line="280" w:lineRule="exact"/>
              <w:ind w:firstLineChars="100" w:firstLine="21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４</w:t>
            </w:r>
            <w:r w:rsidRPr="007D1634">
              <w:rPr>
                <w:rFonts w:ascii="ＭＳ 明朝" w:hAnsi="ＭＳ 明朝" w:hint="eastAsia"/>
                <w:bCs/>
              </w:rPr>
              <w:t>）共に生きる人間として尊重しあう態度を育てる。</w:t>
            </w:r>
          </w:p>
        </w:tc>
      </w:tr>
    </w:tbl>
    <w:p w14:paraId="0842B66B" w14:textId="77777777" w:rsidR="00324B67" w:rsidRPr="007D1634" w:rsidRDefault="00324B67" w:rsidP="004245A1">
      <w:pPr>
        <w:spacing w:line="300" w:lineRule="exact"/>
        <w:ind w:hanging="187"/>
        <w:jc w:val="left"/>
        <w:rPr>
          <w:rFonts w:ascii="ＭＳ ゴシック" w:eastAsia="ＭＳ ゴシック" w:hAnsi="ＭＳ ゴシック"/>
          <w:bCs/>
          <w:szCs w:val="21"/>
        </w:rPr>
      </w:pPr>
    </w:p>
    <w:p w14:paraId="025CDC60" w14:textId="472C43FB" w:rsidR="009B365C" w:rsidRPr="007D1634" w:rsidRDefault="00B56C32" w:rsidP="004245A1">
      <w:pPr>
        <w:spacing w:line="300" w:lineRule="exact"/>
        <w:ind w:hanging="187"/>
        <w:jc w:val="left"/>
        <w:rPr>
          <w:rFonts w:ascii="ＭＳ ゴシック" w:eastAsia="ＭＳ ゴシック" w:hAnsi="ＭＳ ゴシック"/>
          <w:bCs/>
          <w:szCs w:val="21"/>
        </w:rPr>
      </w:pPr>
      <w:r w:rsidRPr="007D1634">
        <w:rPr>
          <w:rFonts w:ascii="ＭＳ ゴシック" w:eastAsia="ＭＳ ゴシック" w:hAnsi="ＭＳ ゴシック" w:hint="eastAsia"/>
          <w:bCs/>
          <w:szCs w:val="21"/>
        </w:rPr>
        <w:t>２</w:t>
      </w:r>
      <w:r w:rsidR="009B365C" w:rsidRPr="007D1634">
        <w:rPr>
          <w:rFonts w:ascii="ＭＳ ゴシック" w:eastAsia="ＭＳ ゴシック" w:hAnsi="ＭＳ ゴシック" w:hint="eastAsia"/>
          <w:bCs/>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D1634" w14:paraId="323BC2EA" w14:textId="77777777" w:rsidTr="00E25938">
        <w:trPr>
          <w:trHeight w:val="6757"/>
          <w:jc w:val="center"/>
        </w:trPr>
        <w:tc>
          <w:tcPr>
            <w:tcW w:w="14944" w:type="dxa"/>
            <w:shd w:val="clear" w:color="auto" w:fill="auto"/>
          </w:tcPr>
          <w:p w14:paraId="04C3DCCF" w14:textId="18D530D4" w:rsidR="00ED391D" w:rsidRPr="007D1634" w:rsidRDefault="00B56C32" w:rsidP="00EF2DD7">
            <w:pPr>
              <w:spacing w:line="280" w:lineRule="exact"/>
              <w:ind w:leftChars="100" w:left="645" w:hangingChars="207" w:hanging="435"/>
              <w:rPr>
                <w:rStyle w:val="ab"/>
                <w:b w:val="0"/>
              </w:rPr>
            </w:pPr>
            <w:r w:rsidRPr="007D1634">
              <w:rPr>
                <w:rStyle w:val="ab"/>
                <w:rFonts w:hint="eastAsia"/>
                <w:b w:val="0"/>
              </w:rPr>
              <w:t>１</w:t>
            </w:r>
            <w:r w:rsidR="00636D52" w:rsidRPr="007D1634">
              <w:rPr>
                <w:rStyle w:val="ab"/>
                <w:rFonts w:hint="eastAsia"/>
                <w:b w:val="0"/>
              </w:rPr>
              <w:t>（授業力向上）</w:t>
            </w:r>
            <w:r w:rsidR="00FC147C" w:rsidRPr="007D1634">
              <w:rPr>
                <w:rStyle w:val="ab"/>
                <w:rFonts w:hint="eastAsia"/>
                <w:b w:val="0"/>
              </w:rPr>
              <w:t>児童生徒</w:t>
            </w:r>
            <w:r w:rsidR="00636D52" w:rsidRPr="007D1634">
              <w:rPr>
                <w:rStyle w:val="ab"/>
                <w:rFonts w:hint="eastAsia"/>
                <w:b w:val="0"/>
              </w:rPr>
              <w:t>一人ひとりの</w:t>
            </w:r>
            <w:r w:rsidR="00F17D5B" w:rsidRPr="007D1634">
              <w:rPr>
                <w:rStyle w:val="ab"/>
                <w:rFonts w:hint="eastAsia"/>
                <w:b w:val="0"/>
              </w:rPr>
              <w:t>自己肯定感を高め</w:t>
            </w:r>
            <w:r w:rsidR="00071885" w:rsidRPr="007D1634">
              <w:rPr>
                <w:rStyle w:val="ab"/>
                <w:rFonts w:hint="eastAsia"/>
                <w:b w:val="0"/>
              </w:rPr>
              <w:t>る</w:t>
            </w:r>
            <w:r w:rsidR="00FC147C" w:rsidRPr="007D1634">
              <w:rPr>
                <w:rStyle w:val="ab"/>
                <w:rFonts w:hint="eastAsia"/>
                <w:b w:val="0"/>
              </w:rPr>
              <w:t>ことができる</w:t>
            </w:r>
            <w:r w:rsidR="00071885" w:rsidRPr="007D1634">
              <w:rPr>
                <w:rStyle w:val="ab"/>
                <w:rFonts w:hint="eastAsia"/>
                <w:b w:val="0"/>
              </w:rPr>
              <w:t>授業づくりを</w:t>
            </w:r>
            <w:r w:rsidR="0050062B" w:rsidRPr="007D1634">
              <w:rPr>
                <w:rStyle w:val="ab"/>
                <w:rFonts w:hint="eastAsia"/>
                <w:b w:val="0"/>
              </w:rPr>
              <w:t>具体化</w:t>
            </w:r>
            <w:r w:rsidR="00071885" w:rsidRPr="007D1634">
              <w:rPr>
                <w:rStyle w:val="ab"/>
                <w:rFonts w:hint="eastAsia"/>
                <w:b w:val="0"/>
              </w:rPr>
              <w:t>する。</w:t>
            </w:r>
          </w:p>
          <w:p w14:paraId="68FA93D0" w14:textId="48BBAFF6" w:rsidR="00BB73EE" w:rsidRPr="007D1634" w:rsidRDefault="008F3414" w:rsidP="00071885">
            <w:pPr>
              <w:spacing w:line="280" w:lineRule="exact"/>
              <w:ind w:leftChars="200" w:left="645" w:hangingChars="107" w:hanging="225"/>
              <w:rPr>
                <w:rStyle w:val="ab"/>
                <w:rFonts w:asciiTheme="minorEastAsia" w:eastAsiaTheme="minorEastAsia" w:hAnsiTheme="minorEastAsia"/>
                <w:b w:val="0"/>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１</w:t>
            </w:r>
            <w:r w:rsidRPr="007D1634">
              <w:rPr>
                <w:rStyle w:val="ab"/>
                <w:rFonts w:asciiTheme="minorEastAsia" w:eastAsiaTheme="minorEastAsia" w:hAnsiTheme="minorEastAsia" w:hint="eastAsia"/>
                <w:b w:val="0"/>
              </w:rPr>
              <w:t>)</w:t>
            </w:r>
            <w:r w:rsidR="00806AB9" w:rsidRPr="007D1634">
              <w:rPr>
                <w:rStyle w:val="ab"/>
                <w:rFonts w:asciiTheme="minorEastAsia" w:eastAsiaTheme="minorEastAsia" w:hAnsiTheme="minorEastAsia" w:hint="eastAsia"/>
                <w:b w:val="0"/>
              </w:rPr>
              <w:t xml:space="preserve">　</w:t>
            </w:r>
            <w:r w:rsidR="00BE5F56" w:rsidRPr="007D1634">
              <w:rPr>
                <w:rStyle w:val="ab"/>
                <w:rFonts w:asciiTheme="minorEastAsia" w:eastAsiaTheme="minorEastAsia" w:hAnsiTheme="minorEastAsia" w:hint="eastAsia"/>
                <w:b w:val="0"/>
              </w:rPr>
              <w:t>「児童生徒自らが主体的にいきいきと活動できる授業</w:t>
            </w:r>
            <w:r w:rsidR="00592BC9" w:rsidRPr="007D1634">
              <w:rPr>
                <w:rStyle w:val="ab"/>
                <w:rFonts w:asciiTheme="minorEastAsia" w:eastAsiaTheme="minorEastAsia" w:hAnsiTheme="minorEastAsia"/>
                <w:b w:val="0"/>
              </w:rPr>
              <w:t>」</w:t>
            </w:r>
            <w:r w:rsidR="00592BC9" w:rsidRPr="007D1634">
              <w:rPr>
                <w:rStyle w:val="ab"/>
                <w:rFonts w:asciiTheme="minorEastAsia" w:eastAsiaTheme="minorEastAsia" w:hAnsiTheme="minorEastAsia" w:hint="eastAsia"/>
                <w:b w:val="0"/>
              </w:rPr>
              <w:t>をめざし、実態把握・計画・指導</w:t>
            </w:r>
            <w:r w:rsidR="00F510CC" w:rsidRPr="007D1634">
              <w:rPr>
                <w:rStyle w:val="ab"/>
                <w:rFonts w:asciiTheme="minorEastAsia" w:eastAsiaTheme="minorEastAsia" w:hAnsiTheme="minorEastAsia" w:hint="eastAsia"/>
                <w:b w:val="0"/>
              </w:rPr>
              <w:t>（実践）</w:t>
            </w:r>
            <w:r w:rsidR="00592BC9" w:rsidRPr="007D1634">
              <w:rPr>
                <w:rStyle w:val="ab"/>
                <w:rFonts w:asciiTheme="minorEastAsia" w:eastAsiaTheme="minorEastAsia" w:hAnsiTheme="minorEastAsia" w:hint="eastAsia"/>
                <w:b w:val="0"/>
              </w:rPr>
              <w:t>・評価のプロセス</w:t>
            </w:r>
            <w:r w:rsidR="0072592D" w:rsidRPr="007D1634">
              <w:rPr>
                <w:rStyle w:val="ab"/>
                <w:rFonts w:asciiTheme="minorEastAsia" w:eastAsiaTheme="minorEastAsia" w:hAnsiTheme="minorEastAsia" w:hint="eastAsia"/>
                <w:b w:val="0"/>
              </w:rPr>
              <w:t>を大切に</w:t>
            </w:r>
            <w:r w:rsidR="00592BC9" w:rsidRPr="007D1634">
              <w:rPr>
                <w:rStyle w:val="ab"/>
                <w:rFonts w:asciiTheme="minorEastAsia" w:eastAsiaTheme="minorEastAsia" w:hAnsiTheme="minorEastAsia" w:hint="eastAsia"/>
                <w:b w:val="0"/>
              </w:rPr>
              <w:t>授業改善を図る。</w:t>
            </w:r>
          </w:p>
          <w:p w14:paraId="70058F9D" w14:textId="5D8C9292" w:rsidR="00FC5994" w:rsidRPr="007D1634" w:rsidRDefault="00BB73EE" w:rsidP="00071885">
            <w:pPr>
              <w:spacing w:line="280" w:lineRule="exact"/>
              <w:ind w:leftChars="200" w:left="645" w:hangingChars="107" w:hanging="225"/>
              <w:rPr>
                <w:rStyle w:val="ab"/>
                <w:rFonts w:asciiTheme="minorEastAsia" w:eastAsiaTheme="minorEastAsia" w:hAnsiTheme="minorEastAsia"/>
                <w:b w:val="0"/>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２</w:t>
            </w:r>
            <w:r w:rsidRPr="007D1634">
              <w:rPr>
                <w:rStyle w:val="ab"/>
                <w:rFonts w:asciiTheme="minorEastAsia" w:eastAsiaTheme="minorEastAsia" w:hAnsiTheme="minorEastAsia" w:hint="eastAsia"/>
                <w:b w:val="0"/>
              </w:rPr>
              <w:t>)</w:t>
            </w:r>
            <w:r w:rsidR="00806AB9" w:rsidRPr="007D1634">
              <w:rPr>
                <w:rStyle w:val="ab"/>
                <w:rFonts w:asciiTheme="minorEastAsia" w:eastAsiaTheme="minorEastAsia" w:hAnsiTheme="minorEastAsia" w:hint="eastAsia"/>
                <w:b w:val="0"/>
              </w:rPr>
              <w:t xml:space="preserve">　</w:t>
            </w:r>
            <w:r w:rsidR="0072592D" w:rsidRPr="007D1634">
              <w:rPr>
                <w:rStyle w:val="ab"/>
                <w:rFonts w:asciiTheme="minorEastAsia" w:eastAsiaTheme="minorEastAsia" w:hAnsiTheme="minorEastAsia" w:hint="eastAsia"/>
                <w:b w:val="0"/>
              </w:rPr>
              <w:t>本校</w:t>
            </w:r>
            <w:r w:rsidR="00592BC9" w:rsidRPr="007D1634">
              <w:rPr>
                <w:rStyle w:val="ab"/>
                <w:rFonts w:asciiTheme="minorEastAsia" w:eastAsiaTheme="minorEastAsia" w:hAnsiTheme="minorEastAsia" w:hint="eastAsia"/>
                <w:b w:val="0"/>
              </w:rPr>
              <w:t>児童生徒に</w:t>
            </w:r>
            <w:r w:rsidR="0072592D" w:rsidRPr="007D1634">
              <w:rPr>
                <w:rStyle w:val="ab"/>
                <w:rFonts w:asciiTheme="minorEastAsia" w:eastAsiaTheme="minorEastAsia" w:hAnsiTheme="minorEastAsia" w:hint="eastAsia"/>
                <w:b w:val="0"/>
              </w:rPr>
              <w:t>つけたい力を</w:t>
            </w:r>
            <w:r w:rsidR="00592BC9" w:rsidRPr="007D1634">
              <w:rPr>
                <w:rStyle w:val="ab"/>
                <w:rFonts w:asciiTheme="minorEastAsia" w:eastAsiaTheme="minorEastAsia" w:hAnsiTheme="minorEastAsia" w:hint="eastAsia"/>
                <w:b w:val="0"/>
              </w:rPr>
              <w:t>新学習指導要領</w:t>
            </w:r>
            <w:r w:rsidR="0072592D" w:rsidRPr="007D1634">
              <w:rPr>
                <w:rStyle w:val="ab"/>
                <w:rFonts w:asciiTheme="minorEastAsia" w:eastAsiaTheme="minorEastAsia" w:hAnsiTheme="minorEastAsia" w:hint="eastAsia"/>
                <w:b w:val="0"/>
              </w:rPr>
              <w:t>の趣旨をふまえながら確認し</w:t>
            </w:r>
            <w:r w:rsidR="00592BC9" w:rsidRPr="007D1634">
              <w:rPr>
                <w:rStyle w:val="ab"/>
                <w:rFonts w:asciiTheme="minorEastAsia" w:eastAsiaTheme="minorEastAsia" w:hAnsiTheme="minorEastAsia" w:hint="eastAsia"/>
                <w:b w:val="0"/>
              </w:rPr>
              <w:t>、</w:t>
            </w:r>
            <w:r w:rsidR="0072592D" w:rsidRPr="007D1634">
              <w:rPr>
                <w:rStyle w:val="ab"/>
                <w:rFonts w:asciiTheme="minorEastAsia" w:eastAsiaTheme="minorEastAsia" w:hAnsiTheme="minorEastAsia" w:hint="eastAsia"/>
                <w:b w:val="0"/>
              </w:rPr>
              <w:t>各学部の教育課程編成を</w:t>
            </w:r>
            <w:r w:rsidR="00592BC9" w:rsidRPr="007D1634">
              <w:rPr>
                <w:rStyle w:val="ab"/>
                <w:rFonts w:asciiTheme="minorEastAsia" w:eastAsiaTheme="minorEastAsia" w:hAnsiTheme="minorEastAsia" w:hint="eastAsia"/>
                <w:b w:val="0"/>
              </w:rPr>
              <w:t>見直す。</w:t>
            </w:r>
            <w:r w:rsidR="00FC5994" w:rsidRPr="007D1634">
              <w:rPr>
                <w:rStyle w:val="ab"/>
                <w:rFonts w:asciiTheme="minorEastAsia" w:eastAsiaTheme="minorEastAsia" w:hAnsiTheme="minorEastAsia" w:hint="eastAsia"/>
                <w:b w:val="0"/>
              </w:rPr>
              <w:t xml:space="preserve">　</w:t>
            </w:r>
          </w:p>
          <w:p w14:paraId="2063804F" w14:textId="6A06E7C0" w:rsidR="00071885" w:rsidRPr="007D1634" w:rsidRDefault="008F3414" w:rsidP="004B6E8F">
            <w:pPr>
              <w:spacing w:line="280" w:lineRule="exact"/>
              <w:ind w:leftChars="200" w:left="645" w:hangingChars="107" w:hanging="225"/>
              <w:rPr>
                <w:rStyle w:val="ab"/>
                <w:rFonts w:asciiTheme="minorEastAsia" w:eastAsiaTheme="minorEastAsia" w:hAnsiTheme="minorEastAsia"/>
                <w:b w:val="0"/>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３</w:t>
            </w:r>
            <w:r w:rsidRPr="007D1634">
              <w:rPr>
                <w:rStyle w:val="ab"/>
                <w:rFonts w:asciiTheme="minorEastAsia" w:eastAsiaTheme="minorEastAsia" w:hAnsiTheme="minorEastAsia" w:hint="eastAsia"/>
                <w:b w:val="0"/>
              </w:rPr>
              <w:t xml:space="preserve">)　</w:t>
            </w:r>
            <w:r w:rsidR="004B6E8F" w:rsidRPr="007D1634">
              <w:rPr>
                <w:rStyle w:val="ab"/>
                <w:rFonts w:asciiTheme="minorEastAsia" w:eastAsiaTheme="minorEastAsia" w:hAnsiTheme="minorEastAsia" w:hint="eastAsia"/>
                <w:b w:val="0"/>
              </w:rPr>
              <w:t>知的障がい教育における</w:t>
            </w:r>
            <w:r w:rsidR="007D1634" w:rsidRPr="007D1634">
              <w:rPr>
                <w:rStyle w:val="ab"/>
                <w:rFonts w:asciiTheme="minorEastAsia" w:eastAsiaTheme="minorEastAsia" w:hAnsiTheme="minorEastAsia"/>
                <w:b w:val="0"/>
              </w:rPr>
              <w:t>ICT</w:t>
            </w:r>
            <w:r w:rsidR="0072592D" w:rsidRPr="007D1634">
              <w:rPr>
                <w:rStyle w:val="ab"/>
                <w:rFonts w:asciiTheme="minorEastAsia" w:eastAsiaTheme="minorEastAsia" w:hAnsiTheme="minorEastAsia" w:hint="eastAsia"/>
                <w:b w:val="0"/>
              </w:rPr>
              <w:t>を活用した効果的な取り組みを推進する。そのために校内整備と教員の活用スキル</w:t>
            </w:r>
            <w:r w:rsidR="004B6E8F" w:rsidRPr="007D1634">
              <w:rPr>
                <w:rStyle w:val="ab"/>
                <w:rFonts w:asciiTheme="minorEastAsia" w:eastAsiaTheme="minorEastAsia" w:hAnsiTheme="minorEastAsia" w:hint="eastAsia"/>
                <w:b w:val="0"/>
              </w:rPr>
              <w:t>の向上を図る。</w:t>
            </w:r>
          </w:p>
          <w:p w14:paraId="243E1D5C" w14:textId="2CEDEC03" w:rsidR="004B6E8F" w:rsidRPr="007D1634" w:rsidRDefault="008F3414" w:rsidP="004B6E8F">
            <w:pPr>
              <w:spacing w:line="280" w:lineRule="exact"/>
              <w:ind w:leftChars="200" w:left="645" w:hangingChars="107" w:hanging="225"/>
              <w:rPr>
                <w:rStyle w:val="ab"/>
                <w:b w:val="0"/>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４</w:t>
            </w:r>
            <w:r w:rsidRPr="007D1634">
              <w:rPr>
                <w:rStyle w:val="ab"/>
                <w:rFonts w:asciiTheme="minorEastAsia" w:eastAsiaTheme="minorEastAsia" w:hAnsiTheme="minorEastAsia" w:hint="eastAsia"/>
                <w:b w:val="0"/>
              </w:rPr>
              <w:t>)</w:t>
            </w:r>
            <w:r w:rsidRPr="007D1634">
              <w:rPr>
                <w:rStyle w:val="ab"/>
                <w:rFonts w:hint="eastAsia"/>
                <w:b w:val="0"/>
              </w:rPr>
              <w:t xml:space="preserve">　</w:t>
            </w:r>
            <w:r w:rsidR="00D85E75" w:rsidRPr="007D1634">
              <w:rPr>
                <w:rStyle w:val="ab"/>
                <w:rFonts w:hint="eastAsia"/>
                <w:b w:val="0"/>
              </w:rPr>
              <w:t>教員の働き方改革を進めながら、</w:t>
            </w:r>
            <w:r w:rsidR="004B6E8F" w:rsidRPr="007D1634">
              <w:rPr>
                <w:rStyle w:val="ab"/>
                <w:rFonts w:hint="eastAsia"/>
                <w:b w:val="0"/>
              </w:rPr>
              <w:t>経験の少ない</w:t>
            </w:r>
            <w:r w:rsidR="004B6E8F" w:rsidRPr="007D1634">
              <w:rPr>
                <w:rFonts w:ascii="ＭＳ 明朝" w:hAnsi="ＭＳ 明朝" w:hint="eastAsia"/>
                <w:bCs/>
              </w:rPr>
              <w:t>教員の育成も含めた</w:t>
            </w:r>
            <w:r w:rsidR="004B6E8F" w:rsidRPr="007D1634">
              <w:rPr>
                <w:rStyle w:val="ab"/>
                <w:rFonts w:hint="eastAsia"/>
                <w:b w:val="0"/>
              </w:rPr>
              <w:t>系統的な</w:t>
            </w:r>
            <w:r w:rsidR="004B6E8F" w:rsidRPr="007D1634">
              <w:rPr>
                <w:rFonts w:ascii="ＭＳ 明朝" w:hAnsi="ＭＳ 明朝" w:hint="eastAsia"/>
                <w:bCs/>
              </w:rPr>
              <w:t>校内研修</w:t>
            </w:r>
            <w:r w:rsidR="00610069" w:rsidRPr="007D1634">
              <w:rPr>
                <w:rFonts w:ascii="ＭＳ 明朝" w:hAnsi="ＭＳ 明朝" w:hint="eastAsia"/>
                <w:bCs/>
              </w:rPr>
              <w:t>や研究授業の</w:t>
            </w:r>
            <w:r w:rsidR="004B6E8F" w:rsidRPr="007D1634">
              <w:rPr>
                <w:rStyle w:val="ab"/>
                <w:rFonts w:hint="eastAsia"/>
                <w:b w:val="0"/>
              </w:rPr>
              <w:t>体制整備を図る</w:t>
            </w:r>
            <w:r w:rsidR="00B05DE8" w:rsidRPr="007D1634">
              <w:rPr>
                <w:rStyle w:val="ab"/>
                <w:rFonts w:hint="eastAsia"/>
                <w:b w:val="0"/>
              </w:rPr>
              <w:t>。</w:t>
            </w:r>
          </w:p>
          <w:p w14:paraId="7DF910E9" w14:textId="77777777" w:rsidR="004B6E8F" w:rsidRPr="007D1634" w:rsidRDefault="004B6E8F" w:rsidP="004B6E8F">
            <w:pPr>
              <w:spacing w:line="280" w:lineRule="exact"/>
              <w:ind w:leftChars="200" w:left="645" w:hangingChars="107" w:hanging="225"/>
              <w:rPr>
                <w:rStyle w:val="ab"/>
                <w:b w:val="0"/>
              </w:rPr>
            </w:pPr>
          </w:p>
          <w:p w14:paraId="570AA737" w14:textId="06A36934" w:rsidR="00EF2DD7" w:rsidRPr="007D1634" w:rsidRDefault="00B56C32" w:rsidP="00EF2DD7">
            <w:pPr>
              <w:spacing w:line="280" w:lineRule="exact"/>
              <w:ind w:leftChars="100" w:left="645" w:hangingChars="207" w:hanging="435"/>
              <w:rPr>
                <w:rFonts w:ascii="ＭＳ 明朝" w:hAnsi="ＭＳ 明朝"/>
                <w:bCs/>
              </w:rPr>
            </w:pPr>
            <w:r w:rsidRPr="007D1634">
              <w:rPr>
                <w:rStyle w:val="ab"/>
                <w:rFonts w:hint="eastAsia"/>
                <w:b w:val="0"/>
              </w:rPr>
              <w:t>２</w:t>
            </w:r>
            <w:r w:rsidR="00636D52" w:rsidRPr="007D1634">
              <w:rPr>
                <w:rStyle w:val="ab"/>
                <w:rFonts w:hint="eastAsia"/>
                <w:b w:val="0"/>
              </w:rPr>
              <w:t>（安心安全）</w:t>
            </w:r>
            <w:r w:rsidR="00A963B8" w:rsidRPr="007D1634">
              <w:rPr>
                <w:rStyle w:val="ab"/>
                <w:rFonts w:hint="eastAsia"/>
                <w:b w:val="0"/>
              </w:rPr>
              <w:t>児童</w:t>
            </w:r>
            <w:r w:rsidR="00F17D5B" w:rsidRPr="007D1634">
              <w:rPr>
                <w:rStyle w:val="ab"/>
                <w:rFonts w:hint="eastAsia"/>
                <w:b w:val="0"/>
              </w:rPr>
              <w:t>生徒一人ひとりの人権を尊重し、児童生徒・保護者から信頼される</w:t>
            </w:r>
            <w:r w:rsidR="00EF2DD7" w:rsidRPr="007D1634">
              <w:rPr>
                <w:rFonts w:ascii="ＭＳ 明朝" w:hAnsi="ＭＳ 明朝" w:hint="eastAsia"/>
                <w:bCs/>
              </w:rPr>
              <w:t>安全で安心な学校づくり</w:t>
            </w:r>
            <w:r w:rsidR="00636D52" w:rsidRPr="007D1634">
              <w:rPr>
                <w:rFonts w:ascii="ＭＳ 明朝" w:hAnsi="ＭＳ 明朝" w:hint="eastAsia"/>
                <w:bCs/>
              </w:rPr>
              <w:t>を推進する。</w:t>
            </w:r>
          </w:p>
          <w:p w14:paraId="4EBDCA76" w14:textId="36ECF0B6" w:rsidR="00F17D5B" w:rsidRPr="007D1634" w:rsidRDefault="008F3414" w:rsidP="00F17D5B">
            <w:pPr>
              <w:spacing w:line="280" w:lineRule="exact"/>
              <w:ind w:firstLineChars="200" w:firstLine="42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１</w:t>
            </w:r>
            <w:r w:rsidRPr="007D1634">
              <w:rPr>
                <w:rFonts w:ascii="ＭＳ 明朝" w:hAnsi="ＭＳ 明朝" w:hint="eastAsia"/>
                <w:bCs/>
              </w:rPr>
              <w:t>)</w:t>
            </w:r>
            <w:r w:rsidR="00B05DE8" w:rsidRPr="007D1634">
              <w:rPr>
                <w:rFonts w:ascii="ＭＳ 明朝" w:hAnsi="ＭＳ 明朝" w:hint="eastAsia"/>
                <w:bCs/>
              </w:rPr>
              <w:t xml:space="preserve">　</w:t>
            </w:r>
            <w:r w:rsidR="00F17D5B" w:rsidRPr="007D1634">
              <w:rPr>
                <w:rFonts w:ascii="ＭＳ 明朝" w:hAnsi="ＭＳ 明朝" w:hint="eastAsia"/>
                <w:bCs/>
              </w:rPr>
              <w:t>大規模災害等の災害に備え、対応マニュアルの更新・</w:t>
            </w:r>
            <w:r w:rsidRPr="007D1634">
              <w:rPr>
                <w:rFonts w:ascii="ＭＳ 明朝" w:hAnsi="ＭＳ 明朝" w:hint="eastAsia"/>
                <w:bCs/>
              </w:rPr>
              <w:t>訓練の実施と検証、及び</w:t>
            </w:r>
            <w:r w:rsidR="00F17D5B" w:rsidRPr="007D1634">
              <w:rPr>
                <w:rFonts w:ascii="ＭＳ 明朝" w:hAnsi="ＭＳ 明朝" w:hint="eastAsia"/>
                <w:bCs/>
              </w:rPr>
              <w:t xml:space="preserve">必要な物品の充実を図る。　</w:t>
            </w:r>
          </w:p>
          <w:p w14:paraId="620CF6C5" w14:textId="19B09C2A" w:rsidR="00EF2DD7" w:rsidRPr="007D1634" w:rsidRDefault="008F3414" w:rsidP="00F17D5B">
            <w:pPr>
              <w:spacing w:line="280" w:lineRule="exact"/>
              <w:ind w:firstLineChars="200" w:firstLine="420"/>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２</w:t>
            </w:r>
            <w:r w:rsidRPr="007D1634">
              <w:rPr>
                <w:rFonts w:ascii="ＭＳ 明朝" w:hAnsi="ＭＳ 明朝" w:hint="eastAsia"/>
                <w:bCs/>
              </w:rPr>
              <w:t>)　安全な</w:t>
            </w:r>
            <w:r w:rsidR="00EF2DD7" w:rsidRPr="007D1634">
              <w:rPr>
                <w:rFonts w:ascii="ＭＳ 明朝" w:hAnsi="ＭＳ 明朝" w:hint="eastAsia"/>
                <w:bCs/>
              </w:rPr>
              <w:t>医療的ケア体制の</w:t>
            </w:r>
            <w:r w:rsidRPr="007D1634">
              <w:rPr>
                <w:rFonts w:ascii="ＭＳ 明朝" w:hAnsi="ＭＳ 明朝" w:hint="eastAsia"/>
                <w:bCs/>
              </w:rPr>
              <w:t>推進と肢体不自由のある児童生徒</w:t>
            </w:r>
            <w:r w:rsidR="00EF2DD7" w:rsidRPr="007D1634">
              <w:rPr>
                <w:rFonts w:ascii="ＭＳ 明朝" w:hAnsi="ＭＳ 明朝" w:hint="eastAsia"/>
                <w:bCs/>
              </w:rPr>
              <w:t>の教育内容の充実</w:t>
            </w:r>
            <w:r w:rsidR="00EF2DD7" w:rsidRPr="007D1634">
              <w:rPr>
                <w:rStyle w:val="ab"/>
                <w:rFonts w:hint="eastAsia"/>
                <w:b w:val="0"/>
              </w:rPr>
              <w:t>を図る。</w:t>
            </w:r>
          </w:p>
          <w:p w14:paraId="2663BE9B" w14:textId="274AD322" w:rsidR="00071885" w:rsidRPr="007D1634" w:rsidRDefault="008F3414" w:rsidP="004B6E8F">
            <w:pPr>
              <w:spacing w:line="280" w:lineRule="exact"/>
              <w:ind w:firstLineChars="200" w:firstLine="420"/>
              <w:rPr>
                <w:rFonts w:asciiTheme="minorEastAsia" w:eastAsiaTheme="minorEastAsia" w:hAnsiTheme="minorEastAsia"/>
                <w:bCs/>
              </w:rPr>
            </w:pPr>
            <w:r w:rsidRPr="007D1634">
              <w:rPr>
                <w:rFonts w:asciiTheme="minorEastAsia" w:eastAsiaTheme="minorEastAsia" w:hAnsiTheme="minorEastAsia" w:hint="eastAsia"/>
                <w:bCs/>
              </w:rPr>
              <w:t>(</w:t>
            </w:r>
            <w:r w:rsidR="00B56C32" w:rsidRPr="007D1634">
              <w:rPr>
                <w:rFonts w:asciiTheme="minorEastAsia" w:eastAsiaTheme="minorEastAsia" w:hAnsiTheme="minorEastAsia" w:hint="eastAsia"/>
                <w:bCs/>
              </w:rPr>
              <w:t>３</w:t>
            </w:r>
            <w:r w:rsidRPr="007D1634">
              <w:rPr>
                <w:rFonts w:asciiTheme="minorEastAsia" w:eastAsiaTheme="minorEastAsia" w:hAnsiTheme="minorEastAsia" w:hint="eastAsia"/>
                <w:bCs/>
              </w:rPr>
              <w:t xml:space="preserve">)　</w:t>
            </w:r>
            <w:r w:rsidR="00EF2DD7" w:rsidRPr="007D1634">
              <w:rPr>
                <w:rStyle w:val="ab"/>
                <w:rFonts w:asciiTheme="minorEastAsia" w:eastAsiaTheme="minorEastAsia" w:hAnsiTheme="minorEastAsia" w:hint="eastAsia"/>
                <w:b w:val="0"/>
              </w:rPr>
              <w:t>体罰</w:t>
            </w:r>
            <w:r w:rsidR="00B05DE8" w:rsidRPr="007D1634">
              <w:rPr>
                <w:rStyle w:val="ab"/>
                <w:rFonts w:asciiTheme="minorEastAsia" w:eastAsiaTheme="minorEastAsia" w:hAnsiTheme="minorEastAsia" w:hint="eastAsia"/>
                <w:b w:val="0"/>
              </w:rPr>
              <w:t>防止</w:t>
            </w:r>
            <w:r w:rsidR="00D85E75" w:rsidRPr="007D1634">
              <w:rPr>
                <w:rStyle w:val="ab"/>
                <w:rFonts w:asciiTheme="minorEastAsia" w:eastAsiaTheme="minorEastAsia" w:hAnsiTheme="minorEastAsia" w:hint="eastAsia"/>
                <w:b w:val="0"/>
              </w:rPr>
              <w:t>と</w:t>
            </w:r>
            <w:r w:rsidR="00EF2DD7" w:rsidRPr="007D1634">
              <w:rPr>
                <w:rFonts w:asciiTheme="minorEastAsia" w:eastAsiaTheme="minorEastAsia" w:hAnsiTheme="minorEastAsia" w:hint="eastAsia"/>
                <w:bCs/>
              </w:rPr>
              <w:t>個人情報</w:t>
            </w:r>
            <w:r w:rsidR="00F17D5B" w:rsidRPr="007D1634">
              <w:rPr>
                <w:rFonts w:asciiTheme="minorEastAsia" w:eastAsiaTheme="minorEastAsia" w:hAnsiTheme="minorEastAsia" w:hint="eastAsia"/>
                <w:bCs/>
              </w:rPr>
              <w:t>等</w:t>
            </w:r>
            <w:r w:rsidR="00EF2DD7" w:rsidRPr="007D1634">
              <w:rPr>
                <w:rFonts w:asciiTheme="minorEastAsia" w:eastAsiaTheme="minorEastAsia" w:hAnsiTheme="minorEastAsia" w:hint="eastAsia"/>
                <w:bCs/>
              </w:rPr>
              <w:t>の適切な管理運用を</w:t>
            </w:r>
            <w:r w:rsidR="00D85E75" w:rsidRPr="007D1634">
              <w:rPr>
                <w:rFonts w:asciiTheme="minorEastAsia" w:eastAsiaTheme="minorEastAsia" w:hAnsiTheme="minorEastAsia" w:hint="eastAsia"/>
                <w:bCs/>
              </w:rPr>
              <w:t>行い</w:t>
            </w:r>
            <w:r w:rsidRPr="007D1634">
              <w:rPr>
                <w:rFonts w:asciiTheme="minorEastAsia" w:eastAsiaTheme="minorEastAsia" w:hAnsiTheme="minorEastAsia" w:hint="eastAsia"/>
                <w:bCs/>
              </w:rPr>
              <w:t>、</w:t>
            </w:r>
            <w:r w:rsidR="00D85E75" w:rsidRPr="007D1634">
              <w:rPr>
                <w:rFonts w:asciiTheme="minorEastAsia" w:eastAsiaTheme="minorEastAsia" w:hAnsiTheme="minorEastAsia" w:hint="eastAsia"/>
                <w:bCs/>
              </w:rPr>
              <w:t>信頼される学校づくりを進める</w:t>
            </w:r>
            <w:r w:rsidR="00F17D5B" w:rsidRPr="007D1634">
              <w:rPr>
                <w:rFonts w:asciiTheme="minorEastAsia" w:eastAsiaTheme="minorEastAsia" w:hAnsiTheme="minorEastAsia" w:hint="eastAsia"/>
                <w:bCs/>
              </w:rPr>
              <w:t>。</w:t>
            </w:r>
          </w:p>
          <w:p w14:paraId="5B940E62" w14:textId="4D281E7A" w:rsidR="00FA115F" w:rsidRPr="007D1634" w:rsidRDefault="00FA115F" w:rsidP="004B6E8F">
            <w:pPr>
              <w:spacing w:line="280" w:lineRule="exact"/>
              <w:ind w:firstLineChars="200" w:firstLine="420"/>
              <w:rPr>
                <w:rFonts w:asciiTheme="minorEastAsia" w:eastAsiaTheme="minorEastAsia" w:hAnsiTheme="minorEastAsia"/>
                <w:bCs/>
              </w:rPr>
            </w:pPr>
            <w:r w:rsidRPr="007D1634">
              <w:rPr>
                <w:rFonts w:asciiTheme="minorEastAsia" w:eastAsiaTheme="minorEastAsia" w:hAnsiTheme="minorEastAsia" w:hint="eastAsia"/>
                <w:bCs/>
              </w:rPr>
              <w:t>(</w:t>
            </w:r>
            <w:r w:rsidR="00B56C32" w:rsidRPr="007D1634">
              <w:rPr>
                <w:rFonts w:asciiTheme="minorEastAsia" w:eastAsiaTheme="minorEastAsia" w:hAnsiTheme="minorEastAsia" w:hint="eastAsia"/>
                <w:bCs/>
              </w:rPr>
              <w:t>４</w:t>
            </w:r>
            <w:r w:rsidRPr="007D1634">
              <w:rPr>
                <w:rFonts w:asciiTheme="minorEastAsia" w:eastAsiaTheme="minorEastAsia" w:hAnsiTheme="minorEastAsia" w:hint="eastAsia"/>
                <w:bCs/>
              </w:rPr>
              <w:t>)</w:t>
            </w:r>
            <w:r w:rsidRPr="007D1634">
              <w:rPr>
                <w:rFonts w:asciiTheme="minorEastAsia" w:eastAsiaTheme="minorEastAsia" w:hAnsiTheme="minorEastAsia"/>
                <w:bCs/>
              </w:rPr>
              <w:t xml:space="preserve"> </w:t>
            </w:r>
            <w:r w:rsidRPr="007D1634">
              <w:rPr>
                <w:rFonts w:asciiTheme="minorEastAsia" w:eastAsiaTheme="minorEastAsia" w:hAnsiTheme="minorEastAsia" w:hint="eastAsia"/>
                <w:bCs/>
              </w:rPr>
              <w:t>新型コロナウイルス感染症対策においては、主治医や学校医、保護者との連携を一層進め、心身のケア・罹患者に対する差別やいじめ防止を図る。</w:t>
            </w:r>
          </w:p>
          <w:p w14:paraId="59F8A9C8" w14:textId="77777777" w:rsidR="004B6E8F" w:rsidRPr="007D1634" w:rsidRDefault="004B6E8F" w:rsidP="004B6E8F">
            <w:pPr>
              <w:spacing w:line="300" w:lineRule="exact"/>
              <w:ind w:leftChars="100" w:left="645" w:hangingChars="207" w:hanging="435"/>
              <w:rPr>
                <w:rStyle w:val="ab"/>
                <w:b w:val="0"/>
              </w:rPr>
            </w:pPr>
          </w:p>
          <w:p w14:paraId="339631E0" w14:textId="6BA5A301" w:rsidR="004B6E8F" w:rsidRPr="007D1634" w:rsidRDefault="00B56C32" w:rsidP="004B6E8F">
            <w:pPr>
              <w:spacing w:line="300" w:lineRule="exact"/>
              <w:ind w:leftChars="100" w:left="645" w:hangingChars="207" w:hanging="435"/>
              <w:rPr>
                <w:rFonts w:ascii="ＭＳ 明朝" w:hAnsi="ＭＳ 明朝"/>
                <w:bCs/>
              </w:rPr>
            </w:pPr>
            <w:r w:rsidRPr="007D1634">
              <w:rPr>
                <w:rFonts w:ascii="ＭＳ 明朝" w:hAnsi="ＭＳ 明朝" w:hint="eastAsia"/>
                <w:bCs/>
              </w:rPr>
              <w:t>３</w:t>
            </w:r>
            <w:r w:rsidR="00636D52" w:rsidRPr="007D1634">
              <w:rPr>
                <w:rFonts w:ascii="ＭＳ 明朝" w:hAnsi="ＭＳ 明朝" w:hint="eastAsia"/>
                <w:bCs/>
              </w:rPr>
              <w:t>（地域連携）</w:t>
            </w:r>
            <w:r w:rsidR="004B6E8F" w:rsidRPr="007D1634">
              <w:rPr>
                <w:rFonts w:ascii="ＭＳ 明朝" w:hAnsi="ＭＳ 明朝" w:hint="eastAsia"/>
                <w:bCs/>
              </w:rPr>
              <w:t>支援学校として</w:t>
            </w:r>
            <w:r w:rsidR="00B05DE8" w:rsidRPr="007D1634">
              <w:rPr>
                <w:rFonts w:ascii="ＭＳ 明朝" w:hAnsi="ＭＳ 明朝" w:hint="eastAsia"/>
                <w:bCs/>
              </w:rPr>
              <w:t>の専門</w:t>
            </w:r>
            <w:r w:rsidR="00610069" w:rsidRPr="007D1634">
              <w:rPr>
                <w:rFonts w:ascii="ＭＳ 明朝" w:hAnsi="ＭＳ 明朝" w:hint="eastAsia"/>
                <w:bCs/>
              </w:rPr>
              <w:t>性</w:t>
            </w:r>
            <w:r w:rsidR="004B6E8F" w:rsidRPr="007D1634">
              <w:rPr>
                <w:rFonts w:ascii="ＭＳ 明朝" w:hAnsi="ＭＳ 明朝" w:hint="eastAsia"/>
                <w:bCs/>
              </w:rPr>
              <w:t>を発揮</w:t>
            </w:r>
            <w:r w:rsidR="00610069" w:rsidRPr="007D1634">
              <w:rPr>
                <w:rFonts w:ascii="ＭＳ 明朝" w:hAnsi="ＭＳ 明朝" w:hint="eastAsia"/>
                <w:bCs/>
              </w:rPr>
              <w:t>できる</w:t>
            </w:r>
            <w:r w:rsidR="00636D52" w:rsidRPr="007D1634">
              <w:rPr>
                <w:rFonts w:ascii="ＭＳ 明朝" w:hAnsi="ＭＳ 明朝" w:hint="eastAsia"/>
                <w:bCs/>
              </w:rPr>
              <w:t>指導</w:t>
            </w:r>
            <w:r w:rsidR="00E610F9" w:rsidRPr="007D1634">
              <w:rPr>
                <w:rFonts w:ascii="ＭＳ 明朝" w:hAnsi="ＭＳ 明朝" w:hint="eastAsia"/>
                <w:bCs/>
              </w:rPr>
              <w:t>や</w:t>
            </w:r>
            <w:r w:rsidR="00610069" w:rsidRPr="007D1634">
              <w:rPr>
                <w:rFonts w:ascii="ＭＳ 明朝" w:hAnsi="ＭＳ 明朝" w:hint="eastAsia"/>
                <w:bCs/>
              </w:rPr>
              <w:t>支援の充実</w:t>
            </w:r>
            <w:r w:rsidR="004B6E8F" w:rsidRPr="007D1634">
              <w:rPr>
                <w:rFonts w:ascii="ＭＳ 明朝" w:hAnsi="ＭＳ 明朝" w:hint="eastAsia"/>
                <w:bCs/>
              </w:rPr>
              <w:t>及び地域連携</w:t>
            </w:r>
            <w:r w:rsidR="00610069" w:rsidRPr="007D1634">
              <w:rPr>
                <w:rFonts w:ascii="ＭＳ 明朝" w:hAnsi="ＭＳ 明朝" w:hint="eastAsia"/>
                <w:bCs/>
              </w:rPr>
              <w:t>の推進</w:t>
            </w:r>
          </w:p>
          <w:p w14:paraId="24043E83" w14:textId="3E5938DE" w:rsidR="004B6E8F" w:rsidRPr="007D1634" w:rsidRDefault="008F3414" w:rsidP="004B6E8F">
            <w:pPr>
              <w:spacing w:line="300" w:lineRule="exact"/>
              <w:ind w:leftChars="100" w:left="645" w:hangingChars="207" w:hanging="435"/>
              <w:rPr>
                <w:rFonts w:ascii="ＭＳ 明朝" w:hAnsi="ＭＳ 明朝"/>
                <w:bCs/>
              </w:rPr>
            </w:pPr>
            <w:r w:rsidRPr="007D1634">
              <w:rPr>
                <w:rFonts w:ascii="ＭＳ 明朝" w:hAnsi="ＭＳ 明朝" w:hint="eastAsia"/>
                <w:bCs/>
              </w:rPr>
              <w:t xml:space="preserve">　(</w:t>
            </w:r>
            <w:r w:rsidR="00B56C32" w:rsidRPr="007D1634">
              <w:rPr>
                <w:rFonts w:ascii="ＭＳ 明朝" w:hAnsi="ＭＳ 明朝" w:hint="eastAsia"/>
                <w:bCs/>
              </w:rPr>
              <w:t>１</w:t>
            </w:r>
            <w:r w:rsidRPr="007D1634">
              <w:rPr>
                <w:rFonts w:ascii="ＭＳ 明朝" w:hAnsi="ＭＳ 明朝" w:hint="eastAsia"/>
                <w:bCs/>
              </w:rPr>
              <w:t xml:space="preserve">)　</w:t>
            </w:r>
            <w:r w:rsidR="00A963B8" w:rsidRPr="007D1634">
              <w:rPr>
                <w:rFonts w:ascii="ＭＳ 明朝" w:hAnsi="ＭＳ 明朝" w:hint="eastAsia"/>
                <w:bCs/>
              </w:rPr>
              <w:t>児童生徒</w:t>
            </w:r>
            <w:r w:rsidR="004B6E8F" w:rsidRPr="007D1634">
              <w:rPr>
                <w:rFonts w:ascii="ＭＳ 明朝" w:hAnsi="ＭＳ 明朝" w:hint="eastAsia"/>
                <w:bCs/>
              </w:rPr>
              <w:t>の発達段階を意識した実態把握とそれに対応する</w:t>
            </w:r>
            <w:r w:rsidR="00610069" w:rsidRPr="007D1634">
              <w:rPr>
                <w:rFonts w:ascii="ＭＳ 明朝" w:hAnsi="ＭＳ 明朝" w:hint="eastAsia"/>
                <w:bCs/>
              </w:rPr>
              <w:t>教材の工夫など支援方策の追及</w:t>
            </w:r>
          </w:p>
          <w:p w14:paraId="51DEDCCA" w14:textId="7D10FD54" w:rsidR="00736CD5" w:rsidRPr="007D1634" w:rsidRDefault="00BE5F56" w:rsidP="00BE5F56">
            <w:pPr>
              <w:spacing w:line="300" w:lineRule="exact"/>
              <w:ind w:leftChars="200" w:left="645" w:hangingChars="107" w:hanging="225"/>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２</w:t>
            </w:r>
            <w:r w:rsidRPr="007D1634">
              <w:rPr>
                <w:rFonts w:ascii="ＭＳ 明朝" w:hAnsi="ＭＳ 明朝" w:hint="eastAsia"/>
                <w:bCs/>
              </w:rPr>
              <w:t>)</w:t>
            </w:r>
            <w:r w:rsidR="00736CD5" w:rsidRPr="007D1634">
              <w:rPr>
                <w:rFonts w:ascii="ＭＳ 明朝" w:hAnsi="ＭＳ 明朝" w:hint="eastAsia"/>
                <w:bCs/>
              </w:rPr>
              <w:t xml:space="preserve"> 福祉医療人材（</w:t>
            </w:r>
            <w:r w:rsidR="007D1634" w:rsidRPr="007D1634">
              <w:rPr>
                <w:rFonts w:ascii="ＭＳ 明朝" w:hAnsi="ＭＳ 明朝"/>
                <w:bCs/>
              </w:rPr>
              <w:t>OT</w:t>
            </w:r>
            <w:r w:rsidR="00736CD5" w:rsidRPr="007D1634">
              <w:rPr>
                <w:rFonts w:ascii="ＭＳ 明朝" w:hAnsi="ＭＳ 明朝" w:hint="eastAsia"/>
                <w:bCs/>
              </w:rPr>
              <w:t>.</w:t>
            </w:r>
            <w:r w:rsidR="007D1634" w:rsidRPr="007D1634">
              <w:rPr>
                <w:rFonts w:ascii="ＭＳ 明朝" w:hAnsi="ＭＳ 明朝"/>
                <w:bCs/>
              </w:rPr>
              <w:t>PT</w:t>
            </w:r>
            <w:r w:rsidR="00736CD5" w:rsidRPr="007D1634">
              <w:rPr>
                <w:rFonts w:ascii="ＭＳ 明朝" w:hAnsi="ＭＳ 明朝" w:hint="eastAsia"/>
                <w:bCs/>
              </w:rPr>
              <w:t>.</w:t>
            </w:r>
            <w:r w:rsidR="007D1634" w:rsidRPr="007D1634">
              <w:rPr>
                <w:rFonts w:ascii="ＭＳ 明朝" w:hAnsi="ＭＳ 明朝"/>
                <w:bCs/>
              </w:rPr>
              <w:t>ST</w:t>
            </w:r>
            <w:r w:rsidR="00736CD5" w:rsidRPr="007D1634">
              <w:rPr>
                <w:rFonts w:ascii="ＭＳ 明朝" w:hAnsi="ＭＳ 明朝" w:hint="eastAsia"/>
                <w:bCs/>
              </w:rPr>
              <w:t>.臨床心理士）やスクールカウンセラー、</w:t>
            </w:r>
            <w:r w:rsidR="002C4D09" w:rsidRPr="007D1634">
              <w:rPr>
                <w:rFonts w:ascii="ＭＳ 明朝" w:hAnsi="ＭＳ 明朝" w:hint="eastAsia"/>
                <w:bCs/>
              </w:rPr>
              <w:t>スクール</w:t>
            </w:r>
            <w:r w:rsidR="00736CD5" w:rsidRPr="007D1634">
              <w:rPr>
                <w:rFonts w:ascii="ＭＳ 明朝" w:hAnsi="ＭＳ 明朝" w:hint="eastAsia"/>
                <w:bCs/>
              </w:rPr>
              <w:t>ソーシャルワーカー、などの連携により、効果的な指導・支援の充実を図る。</w:t>
            </w:r>
          </w:p>
          <w:p w14:paraId="6DC909DF" w14:textId="74594997" w:rsidR="00D85E75" w:rsidRPr="007D1634" w:rsidRDefault="008F3414" w:rsidP="004B6E8F">
            <w:pPr>
              <w:spacing w:line="300" w:lineRule="exact"/>
              <w:ind w:leftChars="-7" w:left="-15" w:firstLineChars="202" w:firstLine="424"/>
              <w:rPr>
                <w:rStyle w:val="ab"/>
                <w:b w:val="0"/>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３</w:t>
            </w:r>
            <w:r w:rsidRPr="007D1634">
              <w:rPr>
                <w:rStyle w:val="ab"/>
                <w:rFonts w:asciiTheme="minorEastAsia" w:eastAsiaTheme="minorEastAsia" w:hAnsiTheme="minorEastAsia" w:hint="eastAsia"/>
                <w:b w:val="0"/>
              </w:rPr>
              <w:t>)</w:t>
            </w:r>
            <w:r w:rsidR="00736CD5" w:rsidRPr="007D1634">
              <w:rPr>
                <w:rStyle w:val="ab"/>
                <w:rFonts w:asciiTheme="minorEastAsia" w:eastAsiaTheme="minorEastAsia" w:hAnsiTheme="minorEastAsia" w:hint="eastAsia"/>
                <w:b w:val="0"/>
              </w:rPr>
              <w:t xml:space="preserve">　</w:t>
            </w:r>
            <w:r w:rsidR="00071885" w:rsidRPr="007D1634">
              <w:rPr>
                <w:rStyle w:val="ab"/>
                <w:rFonts w:hint="eastAsia"/>
                <w:b w:val="0"/>
              </w:rPr>
              <w:t>「個別の教育支援計画」</w:t>
            </w:r>
            <w:r w:rsidR="00D85E75" w:rsidRPr="007D1634">
              <w:rPr>
                <w:rStyle w:val="ab"/>
                <w:rFonts w:hint="eastAsia"/>
                <w:b w:val="0"/>
              </w:rPr>
              <w:t>等</w:t>
            </w:r>
            <w:r w:rsidR="00B05DE8" w:rsidRPr="007D1634">
              <w:rPr>
                <w:rStyle w:val="ab"/>
                <w:rFonts w:hint="eastAsia"/>
                <w:b w:val="0"/>
              </w:rPr>
              <w:t>の</w:t>
            </w:r>
            <w:r w:rsidR="00D85E75" w:rsidRPr="007D1634">
              <w:rPr>
                <w:rStyle w:val="ab"/>
                <w:rFonts w:hint="eastAsia"/>
                <w:b w:val="0"/>
              </w:rPr>
              <w:t>活用</w:t>
            </w:r>
            <w:r w:rsidR="00BE5F56" w:rsidRPr="007D1634">
              <w:rPr>
                <w:rStyle w:val="ab"/>
                <w:rFonts w:hint="eastAsia"/>
                <w:b w:val="0"/>
              </w:rPr>
              <w:t>で校内の</w:t>
            </w:r>
            <w:r w:rsidR="00D85E75" w:rsidRPr="007D1634">
              <w:rPr>
                <w:rStyle w:val="ab"/>
                <w:rFonts w:hint="eastAsia"/>
                <w:b w:val="0"/>
              </w:rPr>
              <w:t>教育活動</w:t>
            </w:r>
            <w:r w:rsidRPr="007D1634">
              <w:rPr>
                <w:rStyle w:val="ab"/>
                <w:rFonts w:hint="eastAsia"/>
                <w:b w:val="0"/>
              </w:rPr>
              <w:t>を</w:t>
            </w:r>
            <w:r w:rsidR="004B6E8F" w:rsidRPr="007D1634">
              <w:rPr>
                <w:rStyle w:val="ab"/>
                <w:rFonts w:hint="eastAsia"/>
                <w:b w:val="0"/>
              </w:rPr>
              <w:t>充実</w:t>
            </w:r>
            <w:r w:rsidRPr="007D1634">
              <w:rPr>
                <w:rStyle w:val="ab"/>
                <w:rFonts w:hint="eastAsia"/>
                <w:b w:val="0"/>
              </w:rPr>
              <w:t>させる</w:t>
            </w:r>
            <w:r w:rsidR="00736CD5" w:rsidRPr="007D1634">
              <w:rPr>
                <w:rStyle w:val="ab"/>
                <w:rFonts w:hint="eastAsia"/>
                <w:b w:val="0"/>
              </w:rPr>
              <w:t>と共に、</w:t>
            </w:r>
            <w:r w:rsidR="00BE5F56" w:rsidRPr="007D1634">
              <w:rPr>
                <w:rStyle w:val="ab"/>
                <w:rFonts w:hint="eastAsia"/>
                <w:b w:val="0"/>
              </w:rPr>
              <w:t>関係機関・事業所にも積極的に提供することで、支援の連携を強化する。</w:t>
            </w:r>
          </w:p>
          <w:p w14:paraId="548C9DB5" w14:textId="2F82C37C" w:rsidR="00071885" w:rsidRPr="007D1634" w:rsidRDefault="008F3414" w:rsidP="004B6E8F">
            <w:pPr>
              <w:spacing w:line="300" w:lineRule="exact"/>
              <w:ind w:leftChars="-7" w:left="-15" w:firstLineChars="202" w:firstLine="424"/>
              <w:rPr>
                <w:bCs/>
              </w:rPr>
            </w:pPr>
            <w:r w:rsidRPr="007D1634">
              <w:rPr>
                <w:rStyle w:val="ab"/>
                <w:rFonts w:asciiTheme="minorEastAsia" w:eastAsiaTheme="minorEastAsia" w:hAnsiTheme="minorEastAsia" w:hint="eastAsia"/>
                <w:b w:val="0"/>
              </w:rPr>
              <w:t>(</w:t>
            </w:r>
            <w:r w:rsidR="00B56C32" w:rsidRPr="007D1634">
              <w:rPr>
                <w:rStyle w:val="ab"/>
                <w:rFonts w:asciiTheme="minorEastAsia" w:eastAsiaTheme="minorEastAsia" w:hAnsiTheme="minorEastAsia" w:hint="eastAsia"/>
                <w:b w:val="0"/>
              </w:rPr>
              <w:t>４</w:t>
            </w:r>
            <w:r w:rsidRPr="007D1634">
              <w:rPr>
                <w:rStyle w:val="ab"/>
                <w:rFonts w:asciiTheme="minorEastAsia" w:eastAsiaTheme="minorEastAsia" w:hAnsiTheme="minorEastAsia" w:hint="eastAsia"/>
                <w:b w:val="0"/>
              </w:rPr>
              <w:t xml:space="preserve">)　</w:t>
            </w:r>
            <w:r w:rsidR="00071885" w:rsidRPr="007D1634">
              <w:rPr>
                <w:rStyle w:val="ab"/>
                <w:rFonts w:hint="eastAsia"/>
                <w:b w:val="0"/>
              </w:rPr>
              <w:t>校外の関係機関とも連携し</w:t>
            </w:r>
            <w:r w:rsidR="00D85E75" w:rsidRPr="007D1634">
              <w:rPr>
                <w:rStyle w:val="ab"/>
                <w:rFonts w:hint="eastAsia"/>
                <w:b w:val="0"/>
              </w:rPr>
              <w:t>、支援学校のセンター的機能を推進する</w:t>
            </w:r>
            <w:r w:rsidR="00071885" w:rsidRPr="007D1634">
              <w:rPr>
                <w:rStyle w:val="ab"/>
                <w:rFonts w:hint="eastAsia"/>
                <w:b w:val="0"/>
              </w:rPr>
              <w:t>。</w:t>
            </w:r>
          </w:p>
          <w:p w14:paraId="318AFF99" w14:textId="77777777" w:rsidR="004B6E8F" w:rsidRPr="007D1634" w:rsidRDefault="004B6E8F" w:rsidP="004B6E8F">
            <w:pPr>
              <w:spacing w:line="300" w:lineRule="exact"/>
              <w:ind w:leftChars="100" w:left="645" w:hangingChars="207" w:hanging="435"/>
              <w:rPr>
                <w:rFonts w:ascii="ＭＳ ゴシック" w:eastAsia="ＭＳ ゴシック" w:hAnsi="ＭＳ ゴシック"/>
                <w:bCs/>
              </w:rPr>
            </w:pPr>
          </w:p>
          <w:p w14:paraId="3C7C5810" w14:textId="426AC68C" w:rsidR="004B6E8F" w:rsidRPr="007D1634" w:rsidRDefault="00B56C32" w:rsidP="004B6E8F">
            <w:pPr>
              <w:spacing w:line="300" w:lineRule="exact"/>
              <w:ind w:firstLineChars="100" w:firstLine="210"/>
              <w:rPr>
                <w:rFonts w:ascii="ＭＳ 明朝" w:hAnsi="ＭＳ 明朝"/>
                <w:bCs/>
              </w:rPr>
            </w:pPr>
            <w:r w:rsidRPr="007D1634">
              <w:rPr>
                <w:rFonts w:ascii="ＭＳ 明朝" w:hAnsi="ＭＳ 明朝" w:hint="eastAsia"/>
                <w:bCs/>
              </w:rPr>
              <w:t>４</w:t>
            </w:r>
            <w:r w:rsidR="00636D52" w:rsidRPr="007D1634">
              <w:rPr>
                <w:rFonts w:ascii="ＭＳ 明朝" w:hAnsi="ＭＳ 明朝" w:hint="eastAsia"/>
                <w:bCs/>
              </w:rPr>
              <w:t>（キャリア教育）</w:t>
            </w:r>
            <w:r w:rsidR="00D00C90" w:rsidRPr="007D1634">
              <w:rPr>
                <w:rFonts w:ascii="ＭＳ 明朝" w:hAnsi="ＭＳ 明朝" w:hint="eastAsia"/>
                <w:bCs/>
              </w:rPr>
              <w:t>早期からの</w:t>
            </w:r>
            <w:r w:rsidR="004B6E8F" w:rsidRPr="007D1634">
              <w:rPr>
                <w:rFonts w:ascii="ＭＳ 明朝" w:hAnsi="ＭＳ 明朝" w:hint="eastAsia"/>
                <w:bCs/>
              </w:rPr>
              <w:t>系統的なキャリア教育</w:t>
            </w:r>
            <w:r w:rsidR="00D85E75" w:rsidRPr="007D1634">
              <w:rPr>
                <w:rFonts w:ascii="ＭＳ 明朝" w:hAnsi="ＭＳ 明朝" w:hint="eastAsia"/>
                <w:bCs/>
              </w:rPr>
              <w:t>等</w:t>
            </w:r>
            <w:r w:rsidR="004B6E8F" w:rsidRPr="007D1634">
              <w:rPr>
                <w:rFonts w:ascii="ＭＳ 明朝" w:hAnsi="ＭＳ 明朝" w:hint="eastAsia"/>
                <w:bCs/>
              </w:rPr>
              <w:t>の推進、</w:t>
            </w:r>
            <w:r w:rsidR="00A963B8" w:rsidRPr="007D1634">
              <w:rPr>
                <w:rFonts w:ascii="ＭＳ 明朝" w:hAnsi="ＭＳ 明朝" w:hint="eastAsia"/>
                <w:bCs/>
              </w:rPr>
              <w:t>並びに</w:t>
            </w:r>
            <w:r w:rsidR="00B76555" w:rsidRPr="007D1634">
              <w:rPr>
                <w:rFonts w:asciiTheme="minorEastAsia" w:eastAsiaTheme="minorEastAsia" w:hAnsiTheme="minorEastAsia" w:hint="eastAsia"/>
                <w:bCs/>
                <w:szCs w:val="21"/>
              </w:rPr>
              <w:t>次ステージ</w:t>
            </w:r>
            <w:r w:rsidR="00B76555" w:rsidRPr="007D1634">
              <w:rPr>
                <w:rFonts w:ascii="ＭＳ 明朝" w:hAnsi="ＭＳ 明朝" w:hint="eastAsia"/>
                <w:bCs/>
                <w:szCs w:val="21"/>
              </w:rPr>
              <w:t>移行</w:t>
            </w:r>
            <w:r w:rsidR="004B6E8F" w:rsidRPr="007D1634">
              <w:rPr>
                <w:rFonts w:ascii="ＭＳ 明朝" w:hAnsi="ＭＳ 明朝" w:hint="eastAsia"/>
                <w:bCs/>
              </w:rPr>
              <w:t>を支援する体制の充実</w:t>
            </w:r>
          </w:p>
          <w:p w14:paraId="094B4298" w14:textId="1D8706CC" w:rsidR="004B6E8F" w:rsidRPr="007D1634" w:rsidRDefault="008F3414" w:rsidP="00610069">
            <w:pPr>
              <w:spacing w:line="300" w:lineRule="exact"/>
              <w:ind w:leftChars="100" w:left="645" w:hangingChars="207" w:hanging="435"/>
              <w:rPr>
                <w:rFonts w:ascii="ＭＳ 明朝" w:hAnsi="ＭＳ 明朝"/>
                <w:bCs/>
              </w:rPr>
            </w:pPr>
            <w:r w:rsidRPr="007D1634">
              <w:rPr>
                <w:rFonts w:ascii="ＭＳ 明朝" w:hAnsi="ＭＳ 明朝" w:hint="eastAsia"/>
                <w:bCs/>
              </w:rPr>
              <w:t xml:space="preserve">　(</w:t>
            </w:r>
            <w:r w:rsidR="00B56C32" w:rsidRPr="007D1634">
              <w:rPr>
                <w:rFonts w:ascii="ＭＳ 明朝" w:hAnsi="ＭＳ 明朝" w:hint="eastAsia"/>
                <w:bCs/>
              </w:rPr>
              <w:t>１</w:t>
            </w:r>
            <w:r w:rsidRPr="007D1634">
              <w:rPr>
                <w:rFonts w:ascii="ＭＳ 明朝" w:hAnsi="ＭＳ 明朝" w:hint="eastAsia"/>
                <w:bCs/>
              </w:rPr>
              <w:t xml:space="preserve">)　</w:t>
            </w:r>
            <w:r w:rsidR="002B40D7" w:rsidRPr="007D1634">
              <w:rPr>
                <w:rFonts w:ascii="ＭＳ 明朝" w:hAnsi="ＭＳ 明朝" w:hint="eastAsia"/>
                <w:bCs/>
              </w:rPr>
              <w:t>小学部段階からライフキャリア教育の視点に立ち</w:t>
            </w:r>
            <w:r w:rsidR="00610069" w:rsidRPr="007D1634">
              <w:rPr>
                <w:rFonts w:ascii="ＭＳ 明朝" w:hAnsi="ＭＳ 明朝" w:hint="eastAsia"/>
                <w:bCs/>
              </w:rPr>
              <w:t>、</w:t>
            </w:r>
            <w:r w:rsidR="00D00C90" w:rsidRPr="007D1634">
              <w:rPr>
                <w:rFonts w:ascii="ＭＳ 明朝" w:hAnsi="ＭＳ 明朝" w:hint="eastAsia"/>
                <w:bCs/>
              </w:rPr>
              <w:t>児童生徒一人ひとりの実態を踏まえた自立活動並びにキャリア教育</w:t>
            </w:r>
            <w:r w:rsidR="00610069" w:rsidRPr="007D1634">
              <w:rPr>
                <w:rFonts w:ascii="ＭＳ 明朝" w:hAnsi="ＭＳ 明朝" w:hint="eastAsia"/>
                <w:bCs/>
              </w:rPr>
              <w:t>の</w:t>
            </w:r>
            <w:r w:rsidR="00D00C90" w:rsidRPr="007D1634">
              <w:rPr>
                <w:rFonts w:ascii="ＭＳ 明朝" w:hAnsi="ＭＳ 明朝" w:hint="eastAsia"/>
                <w:bCs/>
              </w:rPr>
              <w:t>推進</w:t>
            </w:r>
            <w:r w:rsidR="00610069" w:rsidRPr="007D1634">
              <w:rPr>
                <w:rFonts w:ascii="ＭＳ 明朝" w:hAnsi="ＭＳ 明朝" w:hint="eastAsia"/>
                <w:bCs/>
              </w:rPr>
              <w:t>。</w:t>
            </w:r>
          </w:p>
          <w:p w14:paraId="27468076" w14:textId="79E49E11" w:rsidR="00D85E75" w:rsidRPr="007D1634" w:rsidRDefault="00E01864" w:rsidP="00610069">
            <w:pPr>
              <w:spacing w:line="300" w:lineRule="exact"/>
              <w:ind w:leftChars="100" w:left="645" w:hangingChars="207" w:hanging="435"/>
              <w:rPr>
                <w:rFonts w:ascii="ＭＳ 明朝" w:hAnsi="ＭＳ 明朝"/>
                <w:bCs/>
              </w:rPr>
            </w:pPr>
            <w:r w:rsidRPr="007D1634">
              <w:rPr>
                <w:rFonts w:ascii="ＭＳ 明朝" w:hAnsi="ＭＳ 明朝" w:hint="eastAsia"/>
                <w:bCs/>
              </w:rPr>
              <w:t xml:space="preserve">　(</w:t>
            </w:r>
            <w:r w:rsidR="00B56C32" w:rsidRPr="007D1634">
              <w:rPr>
                <w:rFonts w:ascii="ＭＳ 明朝" w:hAnsi="ＭＳ 明朝" w:hint="eastAsia"/>
                <w:bCs/>
              </w:rPr>
              <w:t>２</w:t>
            </w:r>
            <w:r w:rsidRPr="007D1634">
              <w:rPr>
                <w:rFonts w:ascii="ＭＳ 明朝" w:hAnsi="ＭＳ 明朝" w:hint="eastAsia"/>
                <w:bCs/>
              </w:rPr>
              <w:t xml:space="preserve">)　</w:t>
            </w:r>
            <w:r w:rsidR="00D85E75" w:rsidRPr="007D1634">
              <w:rPr>
                <w:rFonts w:ascii="ＭＳ 明朝" w:hAnsi="ＭＳ 明朝" w:hint="eastAsia"/>
                <w:bCs/>
              </w:rPr>
              <w:t>連続性のある学びの構築のため、学部間の連携と情報共有を深める。</w:t>
            </w:r>
          </w:p>
          <w:p w14:paraId="5C4A8777" w14:textId="675B22C1" w:rsidR="00071885" w:rsidRPr="00B32253" w:rsidRDefault="00E01864" w:rsidP="00B32253">
            <w:pPr>
              <w:spacing w:line="300" w:lineRule="exact"/>
              <w:ind w:leftChars="-7" w:left="-15" w:firstLineChars="202" w:firstLine="424"/>
              <w:rPr>
                <w:rFonts w:ascii="ＭＳ 明朝" w:hAnsi="ＭＳ 明朝"/>
                <w:bCs/>
              </w:rPr>
            </w:pPr>
            <w:r w:rsidRPr="007D1634">
              <w:rPr>
                <w:rFonts w:ascii="ＭＳ 明朝" w:hAnsi="ＭＳ 明朝" w:hint="eastAsia"/>
                <w:bCs/>
              </w:rPr>
              <w:t>(</w:t>
            </w:r>
            <w:r w:rsidR="00B56C32" w:rsidRPr="007D1634">
              <w:rPr>
                <w:rFonts w:ascii="ＭＳ 明朝" w:hAnsi="ＭＳ 明朝" w:hint="eastAsia"/>
                <w:bCs/>
              </w:rPr>
              <w:t>３</w:t>
            </w:r>
            <w:r w:rsidRPr="007D1634">
              <w:rPr>
                <w:rFonts w:ascii="ＭＳ 明朝" w:hAnsi="ＭＳ 明朝" w:hint="eastAsia"/>
                <w:bCs/>
              </w:rPr>
              <w:t xml:space="preserve">)　</w:t>
            </w:r>
            <w:r w:rsidR="004B6E8F" w:rsidRPr="007D1634">
              <w:rPr>
                <w:rFonts w:ascii="ＭＳ 明朝" w:hAnsi="ＭＳ 明朝" w:hint="eastAsia"/>
                <w:bCs/>
              </w:rPr>
              <w:t>関係機関と連携し、</w:t>
            </w:r>
            <w:r w:rsidR="00040617" w:rsidRPr="007D1634">
              <w:rPr>
                <w:rFonts w:ascii="ＭＳ 明朝" w:hAnsi="ＭＳ 明朝" w:hint="eastAsia"/>
                <w:bCs/>
              </w:rPr>
              <w:t>生徒一人ひとりが</w:t>
            </w:r>
            <w:r w:rsidR="00D00C90" w:rsidRPr="007D1634">
              <w:rPr>
                <w:rFonts w:ascii="ＭＳ 明朝" w:hAnsi="ＭＳ 明朝" w:hint="eastAsia"/>
                <w:bCs/>
              </w:rPr>
              <w:t>希望する</w:t>
            </w:r>
            <w:r w:rsidR="004B6E8F" w:rsidRPr="007D1634">
              <w:rPr>
                <w:rFonts w:ascii="ＭＳ 明朝" w:hAnsi="ＭＳ 明朝" w:hint="eastAsia"/>
                <w:bCs/>
              </w:rPr>
              <w:t>進路の実現及び就労移行を支援する体制の充実</w:t>
            </w:r>
            <w:r w:rsidR="004B6E8F" w:rsidRPr="007D1634">
              <w:rPr>
                <w:rStyle w:val="ab"/>
                <w:rFonts w:hint="eastAsia"/>
                <w:b w:val="0"/>
              </w:rPr>
              <w:t>を図る。</w:t>
            </w:r>
          </w:p>
        </w:tc>
      </w:tr>
    </w:tbl>
    <w:p w14:paraId="1389C508" w14:textId="77777777" w:rsidR="001D4ED8" w:rsidRPr="00E25938" w:rsidRDefault="001D4ED8" w:rsidP="001D401B">
      <w:pPr>
        <w:spacing w:line="300" w:lineRule="exact"/>
        <w:ind w:leftChars="-342" w:left="-718" w:firstLineChars="250" w:firstLine="525"/>
        <w:rPr>
          <w:rFonts w:ascii="ＭＳ ゴシック" w:eastAsia="ＭＳ ゴシック" w:hAnsi="ＭＳ ゴシック"/>
          <w:bCs/>
          <w:szCs w:val="21"/>
        </w:rPr>
      </w:pPr>
    </w:p>
    <w:p w14:paraId="60FBBE1A" w14:textId="6E7B8427" w:rsidR="00267D3C" w:rsidRPr="007D1634" w:rsidRDefault="009B365C" w:rsidP="001D401B">
      <w:pPr>
        <w:spacing w:line="300" w:lineRule="exact"/>
        <w:ind w:leftChars="-342" w:left="-718" w:firstLineChars="250" w:firstLine="525"/>
        <w:rPr>
          <w:rFonts w:ascii="ＭＳ ゴシック" w:eastAsia="ＭＳ ゴシック" w:hAnsi="ＭＳ ゴシック"/>
          <w:bCs/>
          <w:szCs w:val="21"/>
        </w:rPr>
      </w:pPr>
      <w:r w:rsidRPr="007D1634">
        <w:rPr>
          <w:rFonts w:ascii="ＭＳ ゴシック" w:eastAsia="ＭＳ ゴシック" w:hAnsi="ＭＳ ゴシック" w:hint="eastAsia"/>
          <w:bCs/>
          <w:szCs w:val="21"/>
        </w:rPr>
        <w:t>【</w:t>
      </w:r>
      <w:r w:rsidR="0037367C" w:rsidRPr="007D1634">
        <w:rPr>
          <w:rFonts w:ascii="ＭＳ ゴシック" w:eastAsia="ＭＳ ゴシック" w:hAnsi="ＭＳ ゴシック" w:hint="eastAsia"/>
          <w:bCs/>
          <w:szCs w:val="21"/>
        </w:rPr>
        <w:t>学校教育自己診断</w:t>
      </w:r>
      <w:r w:rsidR="005E3C2A" w:rsidRPr="007D1634">
        <w:rPr>
          <w:rFonts w:ascii="ＭＳ ゴシック" w:eastAsia="ＭＳ ゴシック" w:hAnsi="ＭＳ ゴシック" w:hint="eastAsia"/>
          <w:bCs/>
          <w:szCs w:val="21"/>
        </w:rPr>
        <w:t>の</w:t>
      </w:r>
      <w:r w:rsidR="0037367C" w:rsidRPr="007D1634">
        <w:rPr>
          <w:rFonts w:ascii="ＭＳ ゴシック" w:eastAsia="ＭＳ ゴシック" w:hAnsi="ＭＳ ゴシック" w:hint="eastAsia"/>
          <w:bCs/>
          <w:szCs w:val="21"/>
        </w:rPr>
        <w:t>結果と分析・学校</w:t>
      </w:r>
      <w:r w:rsidR="00C158A6" w:rsidRPr="007D1634">
        <w:rPr>
          <w:rFonts w:ascii="ＭＳ ゴシック" w:eastAsia="ＭＳ ゴシック" w:hAnsi="ＭＳ ゴシック" w:hint="eastAsia"/>
          <w:bCs/>
          <w:szCs w:val="21"/>
        </w:rPr>
        <w:t>運営</w:t>
      </w:r>
      <w:r w:rsidR="0037367C" w:rsidRPr="007D1634">
        <w:rPr>
          <w:rFonts w:ascii="ＭＳ ゴシック" w:eastAsia="ＭＳ ゴシック" w:hAnsi="ＭＳ ゴシック" w:hint="eastAsia"/>
          <w:bCs/>
          <w:szCs w:val="21"/>
        </w:rPr>
        <w:t>協議会</w:t>
      </w:r>
      <w:r w:rsidR="0096649A" w:rsidRPr="007D1634">
        <w:rPr>
          <w:rFonts w:ascii="ＭＳ ゴシック" w:eastAsia="ＭＳ ゴシック" w:hAnsi="ＭＳ ゴシック" w:hint="eastAsia"/>
          <w:bCs/>
          <w:szCs w:val="21"/>
        </w:rPr>
        <w:t>からの意見</w:t>
      </w:r>
      <w:r w:rsidRPr="007D1634">
        <w:rPr>
          <w:rFonts w:ascii="ＭＳ ゴシック" w:eastAsia="ＭＳ ゴシック" w:hAnsi="ＭＳ ゴシック" w:hint="eastAsia"/>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7D1634" w:rsidRPr="007D1634" w14:paraId="24AB46A1" w14:textId="77777777" w:rsidTr="00A372DC">
        <w:trPr>
          <w:trHeight w:val="411"/>
          <w:jc w:val="center"/>
        </w:trPr>
        <w:tc>
          <w:tcPr>
            <w:tcW w:w="7792" w:type="dxa"/>
            <w:shd w:val="clear" w:color="auto" w:fill="auto"/>
            <w:vAlign w:val="center"/>
          </w:tcPr>
          <w:p w14:paraId="34B8E5E1" w14:textId="549C7AE6" w:rsidR="00267D3C" w:rsidRPr="007D1634" w:rsidRDefault="00267D3C" w:rsidP="0055430E">
            <w:pPr>
              <w:spacing w:line="300" w:lineRule="exact"/>
              <w:jc w:val="center"/>
              <w:rPr>
                <w:rFonts w:ascii="ＭＳ 明朝" w:hAnsi="ＭＳ 明朝"/>
                <w:bCs/>
                <w:sz w:val="20"/>
                <w:szCs w:val="20"/>
              </w:rPr>
            </w:pPr>
            <w:r w:rsidRPr="007D1634">
              <w:rPr>
                <w:rFonts w:ascii="ＭＳ 明朝" w:hAnsi="ＭＳ 明朝" w:hint="eastAsia"/>
                <w:bCs/>
                <w:sz w:val="20"/>
                <w:szCs w:val="20"/>
              </w:rPr>
              <w:t>学校教育自己診断</w:t>
            </w:r>
            <w:r w:rsidR="00E750C4" w:rsidRPr="007D1634">
              <w:rPr>
                <w:rFonts w:ascii="ＭＳ 明朝" w:hAnsi="ＭＳ 明朝" w:hint="eastAsia"/>
                <w:bCs/>
                <w:sz w:val="20"/>
                <w:szCs w:val="20"/>
              </w:rPr>
              <w:t>（アンケート）</w:t>
            </w:r>
            <w:r w:rsidRPr="007D1634">
              <w:rPr>
                <w:rFonts w:ascii="ＭＳ 明朝" w:hAnsi="ＭＳ 明朝" w:hint="eastAsia"/>
                <w:bCs/>
                <w:sz w:val="20"/>
                <w:szCs w:val="20"/>
              </w:rPr>
              <w:t>の結果と分析［</w:t>
            </w:r>
            <w:r w:rsidR="00DE333F" w:rsidRPr="007D1634">
              <w:rPr>
                <w:rFonts w:ascii="ＭＳ 明朝" w:hAnsi="ＭＳ 明朝" w:hint="eastAsia"/>
                <w:bCs/>
                <w:sz w:val="20"/>
                <w:szCs w:val="20"/>
              </w:rPr>
              <w:t>令和</w:t>
            </w:r>
            <w:r w:rsidR="00B56C32" w:rsidRPr="007D1634">
              <w:rPr>
                <w:rFonts w:ascii="ＭＳ 明朝" w:hAnsi="ＭＳ 明朝" w:hint="eastAsia"/>
                <w:bCs/>
                <w:sz w:val="20"/>
                <w:szCs w:val="20"/>
              </w:rPr>
              <w:t>３</w:t>
            </w:r>
            <w:r w:rsidR="00DE333F" w:rsidRPr="007D1634">
              <w:rPr>
                <w:rFonts w:ascii="ＭＳ 明朝" w:hAnsi="ＭＳ 明朝" w:hint="eastAsia"/>
                <w:bCs/>
                <w:sz w:val="20"/>
                <w:szCs w:val="20"/>
              </w:rPr>
              <w:t>年</w:t>
            </w:r>
            <w:r w:rsidR="00B56C32" w:rsidRPr="00AF14F2">
              <w:rPr>
                <w:rFonts w:ascii="ＭＳ 明朝" w:hAnsi="ＭＳ 明朝"/>
                <w:bCs/>
                <w:sz w:val="20"/>
                <w:szCs w:val="20"/>
              </w:rPr>
              <w:t>11</w:t>
            </w:r>
            <w:r w:rsidRPr="007D1634">
              <w:rPr>
                <w:rFonts w:ascii="ＭＳ 明朝" w:hAnsi="ＭＳ 明朝" w:hint="eastAsia"/>
                <w:bCs/>
                <w:sz w:val="20"/>
                <w:szCs w:val="20"/>
              </w:rPr>
              <w:t>月実施分］</w:t>
            </w:r>
          </w:p>
        </w:tc>
        <w:tc>
          <w:tcPr>
            <w:tcW w:w="7200" w:type="dxa"/>
            <w:shd w:val="clear" w:color="auto" w:fill="auto"/>
            <w:vAlign w:val="center"/>
          </w:tcPr>
          <w:p w14:paraId="3457BAF0" w14:textId="77777777" w:rsidR="00267D3C" w:rsidRPr="007D1634" w:rsidRDefault="00267D3C" w:rsidP="00225A63">
            <w:pPr>
              <w:spacing w:line="300" w:lineRule="exact"/>
              <w:jc w:val="center"/>
              <w:rPr>
                <w:rFonts w:ascii="ＭＳ 明朝" w:hAnsi="ＭＳ 明朝"/>
                <w:bCs/>
                <w:sz w:val="20"/>
                <w:szCs w:val="20"/>
              </w:rPr>
            </w:pPr>
            <w:r w:rsidRPr="007D1634">
              <w:rPr>
                <w:rFonts w:ascii="ＭＳ 明朝" w:hAnsi="ＭＳ 明朝" w:hint="eastAsia"/>
                <w:bCs/>
                <w:sz w:val="20"/>
                <w:szCs w:val="20"/>
              </w:rPr>
              <w:t>学校</w:t>
            </w:r>
            <w:r w:rsidR="00B063A9" w:rsidRPr="007D1634">
              <w:rPr>
                <w:rFonts w:ascii="ＭＳ 明朝" w:hAnsi="ＭＳ 明朝" w:hint="eastAsia"/>
                <w:bCs/>
                <w:sz w:val="20"/>
                <w:szCs w:val="20"/>
              </w:rPr>
              <w:t>運営</w:t>
            </w:r>
            <w:r w:rsidRPr="007D1634">
              <w:rPr>
                <w:rFonts w:ascii="ＭＳ 明朝" w:hAnsi="ＭＳ 明朝" w:hint="eastAsia"/>
                <w:bCs/>
                <w:sz w:val="20"/>
                <w:szCs w:val="20"/>
              </w:rPr>
              <w:t>協議会</w:t>
            </w:r>
            <w:r w:rsidR="00225A63" w:rsidRPr="007D1634">
              <w:rPr>
                <w:rFonts w:ascii="ＭＳ 明朝" w:hAnsi="ＭＳ 明朝" w:hint="eastAsia"/>
                <w:bCs/>
                <w:sz w:val="20"/>
                <w:szCs w:val="20"/>
              </w:rPr>
              <w:t>からの意見</w:t>
            </w:r>
          </w:p>
        </w:tc>
      </w:tr>
      <w:tr w:rsidR="00D91798" w:rsidRPr="007D1634" w14:paraId="5FB40DE2" w14:textId="77777777" w:rsidTr="00A372DC">
        <w:trPr>
          <w:trHeight w:val="70"/>
          <w:jc w:val="center"/>
        </w:trPr>
        <w:tc>
          <w:tcPr>
            <w:tcW w:w="7792" w:type="dxa"/>
            <w:shd w:val="clear" w:color="auto" w:fill="auto"/>
          </w:tcPr>
          <w:p w14:paraId="0932B5D4" w14:textId="37E1CB8C" w:rsidR="00E41BDE" w:rsidRDefault="00E41BDE"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〇回収率</w:t>
            </w:r>
          </w:p>
          <w:p w14:paraId="6C4A83E3" w14:textId="1BC01D8D" w:rsidR="00E82FD9" w:rsidRDefault="00F52890"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E82FD9">
              <w:rPr>
                <w:rFonts w:ascii="HG丸ｺﾞｼｯｸM-PRO" w:eastAsia="HG丸ｺﾞｼｯｸM-PRO" w:hAnsi="HG丸ｺﾞｼｯｸM-PRO" w:hint="eastAsia"/>
                <w:bCs/>
                <w:szCs w:val="21"/>
              </w:rPr>
              <w:t>令和</w:t>
            </w:r>
            <w:r w:rsidR="00B56C32">
              <w:rPr>
                <w:rFonts w:ascii="HG丸ｺﾞｼｯｸM-PRO" w:eastAsia="HG丸ｺﾞｼｯｸM-PRO" w:hAnsi="HG丸ｺﾞｼｯｸM-PRO" w:hint="eastAsia"/>
                <w:bCs/>
                <w:szCs w:val="21"/>
              </w:rPr>
              <w:t>３</w:t>
            </w:r>
            <w:r w:rsidR="00E82FD9">
              <w:rPr>
                <w:rFonts w:ascii="HG丸ｺﾞｼｯｸM-PRO" w:eastAsia="HG丸ｺﾞｼｯｸM-PRO" w:hAnsi="HG丸ｺﾞｼｯｸM-PRO" w:hint="eastAsia"/>
                <w:bCs/>
                <w:szCs w:val="21"/>
              </w:rPr>
              <w:t>年度</w:t>
            </w:r>
          </w:p>
          <w:p w14:paraId="4E160155" w14:textId="3E7674CE" w:rsidR="00E41BDE" w:rsidRDefault="00E41BDE"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保護者</w:t>
            </w:r>
            <w:r w:rsidR="00B56C32">
              <w:rPr>
                <w:rFonts w:ascii="HG丸ｺﾞｼｯｸM-PRO" w:eastAsia="HG丸ｺﾞｼｯｸM-PRO" w:hAnsi="HG丸ｺﾞｼｯｸM-PRO"/>
                <w:bCs/>
                <w:szCs w:val="21"/>
              </w:rPr>
              <w:t>65.9</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（小学部</w:t>
            </w:r>
            <w:r w:rsidR="00B56C32">
              <w:rPr>
                <w:rFonts w:ascii="HG丸ｺﾞｼｯｸM-PRO" w:eastAsia="HG丸ｺﾞｼｯｸM-PRO" w:hAnsi="HG丸ｺﾞｼｯｸM-PRO"/>
                <w:bCs/>
                <w:szCs w:val="21"/>
              </w:rPr>
              <w:t>70.2</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、中学部</w:t>
            </w:r>
            <w:r w:rsidR="00B56C32">
              <w:rPr>
                <w:rFonts w:ascii="HG丸ｺﾞｼｯｸM-PRO" w:eastAsia="HG丸ｺﾞｼｯｸM-PRO" w:hAnsi="HG丸ｺﾞｼｯｸM-PRO"/>
                <w:bCs/>
                <w:szCs w:val="21"/>
              </w:rPr>
              <w:t>65.1</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、高等部</w:t>
            </w:r>
            <w:r w:rsidR="00B56C32">
              <w:rPr>
                <w:rFonts w:ascii="HG丸ｺﾞｼｯｸM-PRO" w:eastAsia="HG丸ｺﾞｼｯｸM-PRO" w:hAnsi="HG丸ｺﾞｼｯｸM-PRO"/>
                <w:bCs/>
                <w:szCs w:val="21"/>
              </w:rPr>
              <w:t>62.0</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w:t>
            </w:r>
          </w:p>
          <w:p w14:paraId="0B5A33C6" w14:textId="62AC7A8B" w:rsidR="00E41BDE" w:rsidRDefault="00E41BDE"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教職員</w:t>
            </w:r>
            <w:r w:rsidR="00B56C32">
              <w:rPr>
                <w:rFonts w:ascii="HG丸ｺﾞｼｯｸM-PRO" w:eastAsia="HG丸ｺﾞｼｯｸM-PRO" w:hAnsi="HG丸ｺﾞｼｯｸM-PRO"/>
                <w:bCs/>
                <w:szCs w:val="21"/>
              </w:rPr>
              <w:t>100</w:t>
            </w:r>
            <w:r w:rsidR="00B56C32">
              <w:rPr>
                <w:rFonts w:ascii="HG丸ｺﾞｼｯｸM-PRO" w:eastAsia="HG丸ｺﾞｼｯｸM-PRO" w:hAnsi="HG丸ｺﾞｼｯｸM-PRO" w:hint="eastAsia"/>
                <w:bCs/>
                <w:szCs w:val="21"/>
              </w:rPr>
              <w:t>%</w:t>
            </w:r>
          </w:p>
          <w:p w14:paraId="08D39402" w14:textId="1775BF3B" w:rsidR="00E82FD9" w:rsidRDefault="00F52890"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E82FD9">
              <w:rPr>
                <w:rFonts w:ascii="HG丸ｺﾞｼｯｸM-PRO" w:eastAsia="HG丸ｺﾞｼｯｸM-PRO" w:hAnsi="HG丸ｺﾞｼｯｸM-PRO" w:hint="eastAsia"/>
                <w:bCs/>
                <w:szCs w:val="21"/>
              </w:rPr>
              <w:t>令和</w:t>
            </w:r>
            <w:r w:rsidR="00B56C32">
              <w:rPr>
                <w:rFonts w:ascii="HG丸ｺﾞｼｯｸM-PRO" w:eastAsia="HG丸ｺﾞｼｯｸM-PRO" w:hAnsi="HG丸ｺﾞｼｯｸM-PRO" w:hint="eastAsia"/>
                <w:bCs/>
                <w:szCs w:val="21"/>
              </w:rPr>
              <w:t>２</w:t>
            </w:r>
            <w:r w:rsidR="00E82FD9">
              <w:rPr>
                <w:rFonts w:ascii="HG丸ｺﾞｼｯｸM-PRO" w:eastAsia="HG丸ｺﾞｼｯｸM-PRO" w:hAnsi="HG丸ｺﾞｼｯｸM-PRO" w:hint="eastAsia"/>
                <w:bCs/>
                <w:szCs w:val="21"/>
              </w:rPr>
              <w:t>年度</w:t>
            </w:r>
          </w:p>
          <w:p w14:paraId="605C321B" w14:textId="0D560E68" w:rsidR="00E82FD9" w:rsidRDefault="00E82FD9"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保護者</w:t>
            </w:r>
            <w:r w:rsidR="00B56C32">
              <w:rPr>
                <w:rFonts w:ascii="HG丸ｺﾞｼｯｸM-PRO" w:eastAsia="HG丸ｺﾞｼｯｸM-PRO" w:hAnsi="HG丸ｺﾞｼｯｸM-PRO"/>
                <w:bCs/>
                <w:szCs w:val="21"/>
              </w:rPr>
              <w:t>72.2</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（小学部</w:t>
            </w:r>
            <w:r w:rsidR="00B56C32">
              <w:rPr>
                <w:rFonts w:ascii="HG丸ｺﾞｼｯｸM-PRO" w:eastAsia="HG丸ｺﾞｼｯｸM-PRO" w:hAnsi="HG丸ｺﾞｼｯｸM-PRO"/>
                <w:bCs/>
                <w:szCs w:val="21"/>
              </w:rPr>
              <w:t>72.9</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、中学部</w:t>
            </w:r>
            <w:r w:rsidR="00B56C32">
              <w:rPr>
                <w:rFonts w:ascii="HG丸ｺﾞｼｯｸM-PRO" w:eastAsia="HG丸ｺﾞｼｯｸM-PRO" w:hAnsi="HG丸ｺﾞｼｯｸM-PRO"/>
                <w:bCs/>
                <w:szCs w:val="21"/>
              </w:rPr>
              <w:t>76.7</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、高等部</w:t>
            </w:r>
            <w:r w:rsidR="00B56C32">
              <w:rPr>
                <w:rFonts w:ascii="HG丸ｺﾞｼｯｸM-PRO" w:eastAsia="HG丸ｺﾞｼｯｸM-PRO" w:hAnsi="HG丸ｺﾞｼｯｸM-PRO"/>
                <w:bCs/>
                <w:szCs w:val="21"/>
              </w:rPr>
              <w:t>66.7</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w:t>
            </w:r>
          </w:p>
          <w:p w14:paraId="4E432C0B" w14:textId="2B8E60A2" w:rsidR="00E82FD9" w:rsidRDefault="00E82FD9" w:rsidP="004E2289">
            <w:pPr>
              <w:spacing w:line="340" w:lineRule="exact"/>
              <w:ind w:left="21" w:hangingChars="10" w:hanging="2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教職員</w:t>
            </w:r>
            <w:r w:rsidR="00B56C32">
              <w:rPr>
                <w:rFonts w:ascii="HG丸ｺﾞｼｯｸM-PRO" w:eastAsia="HG丸ｺﾞｼｯｸM-PRO" w:hAnsi="HG丸ｺﾞｼｯｸM-PRO"/>
                <w:bCs/>
                <w:szCs w:val="21"/>
              </w:rPr>
              <w:t>84.1</w:t>
            </w:r>
            <w:r w:rsidR="00B56C32">
              <w:rPr>
                <w:rFonts w:ascii="HG丸ｺﾞｼｯｸM-PRO" w:eastAsia="HG丸ｺﾞｼｯｸM-PRO" w:hAnsi="HG丸ｺﾞｼｯｸM-PRO" w:hint="eastAsia"/>
                <w:bCs/>
                <w:szCs w:val="21"/>
              </w:rPr>
              <w:t>%</w:t>
            </w:r>
          </w:p>
          <w:p w14:paraId="03665682" w14:textId="02C0C9D9" w:rsidR="000D6EE2" w:rsidRDefault="00E82FD9" w:rsidP="004E2289">
            <w:pPr>
              <w:spacing w:line="34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教職員の回収率は、第</w:t>
            </w:r>
            <w:r w:rsidR="00B56C32">
              <w:rPr>
                <w:rFonts w:ascii="HG丸ｺﾞｼｯｸM-PRO" w:eastAsia="HG丸ｺﾞｼｯｸM-PRO" w:hAnsi="HG丸ｺﾞｼｯｸM-PRO" w:hint="eastAsia"/>
                <w:bCs/>
                <w:szCs w:val="21"/>
              </w:rPr>
              <w:t>２</w:t>
            </w:r>
            <w:r>
              <w:rPr>
                <w:rFonts w:ascii="HG丸ｺﾞｼｯｸM-PRO" w:eastAsia="HG丸ｺﾞｼｯｸM-PRO" w:hAnsi="HG丸ｺﾞｼｯｸM-PRO" w:hint="eastAsia"/>
                <w:bCs/>
                <w:szCs w:val="21"/>
              </w:rPr>
              <w:t>回学校運営協議会</w:t>
            </w:r>
            <w:r w:rsidR="00CA73B2">
              <w:rPr>
                <w:rFonts w:ascii="HG丸ｺﾞｼｯｸM-PRO" w:eastAsia="HG丸ｺﾞｼｯｸM-PRO" w:hAnsi="HG丸ｺﾞｼｯｸM-PRO" w:hint="eastAsia"/>
                <w:bCs/>
                <w:szCs w:val="21"/>
              </w:rPr>
              <w:t>での助言もあり今年度</w:t>
            </w:r>
            <w:r w:rsidR="000D6EE2">
              <w:rPr>
                <w:rFonts w:ascii="HG丸ｺﾞｼｯｸM-PRO" w:eastAsia="HG丸ｺﾞｼｯｸM-PRO" w:hAnsi="HG丸ｺﾞｼｯｸM-PRO" w:hint="eastAsia"/>
                <w:bCs/>
                <w:szCs w:val="21"/>
              </w:rPr>
              <w:t>は</w:t>
            </w:r>
            <w:r w:rsidR="00B56C32">
              <w:rPr>
                <w:rFonts w:ascii="HG丸ｺﾞｼｯｸM-PRO" w:eastAsia="HG丸ｺﾞｼｯｸM-PRO" w:hAnsi="HG丸ｺﾞｼｯｸM-PRO"/>
                <w:bCs/>
                <w:szCs w:val="21"/>
              </w:rPr>
              <w:t>100</w:t>
            </w:r>
            <w:r w:rsidR="00B56C32">
              <w:rPr>
                <w:rFonts w:ascii="HG丸ｺﾞｼｯｸM-PRO" w:eastAsia="HG丸ｺﾞｼｯｸM-PRO" w:hAnsi="HG丸ｺﾞｼｯｸM-PRO" w:hint="eastAsia"/>
                <w:bCs/>
                <w:szCs w:val="21"/>
              </w:rPr>
              <w:t>%</w:t>
            </w:r>
            <w:r w:rsidR="00CA73B2">
              <w:rPr>
                <w:rFonts w:ascii="HG丸ｺﾞｼｯｸM-PRO" w:eastAsia="HG丸ｺﾞｼｯｸM-PRO" w:hAnsi="HG丸ｺﾞｼｯｸM-PRO" w:hint="eastAsia"/>
                <w:bCs/>
                <w:szCs w:val="21"/>
              </w:rPr>
              <w:t>を</w:t>
            </w:r>
          </w:p>
          <w:p w14:paraId="039A6DB0" w14:textId="66F4BE35" w:rsidR="000D6EE2" w:rsidRDefault="000D6EE2" w:rsidP="004E2289">
            <w:pPr>
              <w:spacing w:line="340" w:lineRule="exac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CA73B2">
              <w:rPr>
                <w:rFonts w:ascii="HG丸ｺﾞｼｯｸM-PRO" w:eastAsia="HG丸ｺﾞｼｯｸM-PRO" w:hAnsi="HG丸ｺﾞｼｯｸM-PRO" w:hint="eastAsia"/>
                <w:bCs/>
                <w:szCs w:val="21"/>
              </w:rPr>
              <w:t>達成した。保護者の回収率は令和元年度の回収率</w:t>
            </w:r>
            <w:r w:rsidR="00B56C32">
              <w:rPr>
                <w:rFonts w:ascii="HG丸ｺﾞｼｯｸM-PRO" w:eastAsia="HG丸ｺﾞｼｯｸM-PRO" w:hAnsi="HG丸ｺﾞｼｯｸM-PRO"/>
                <w:bCs/>
                <w:szCs w:val="21"/>
              </w:rPr>
              <w:t>62.7</w:t>
            </w:r>
            <w:r w:rsidR="00B56C32">
              <w:rPr>
                <w:rFonts w:ascii="HG丸ｺﾞｼｯｸM-PRO" w:eastAsia="HG丸ｺﾞｼｯｸM-PRO" w:hAnsi="HG丸ｺﾞｼｯｸM-PRO" w:hint="eastAsia"/>
                <w:bCs/>
                <w:szCs w:val="21"/>
              </w:rPr>
              <w:t>%</w:t>
            </w:r>
            <w:r w:rsidR="00CA73B2">
              <w:rPr>
                <w:rFonts w:ascii="HG丸ｺﾞｼｯｸM-PRO" w:eastAsia="HG丸ｺﾞｼｯｸM-PRO" w:hAnsi="HG丸ｺﾞｼｯｸM-PRO" w:hint="eastAsia"/>
                <w:bCs/>
                <w:szCs w:val="21"/>
              </w:rPr>
              <w:t>から昨年度</w:t>
            </w:r>
            <w:r w:rsidR="00B56C32">
              <w:rPr>
                <w:rFonts w:ascii="HG丸ｺﾞｼｯｸM-PRO" w:eastAsia="HG丸ｺﾞｼｯｸM-PRO" w:hAnsi="HG丸ｺﾞｼｯｸM-PRO"/>
                <w:bCs/>
                <w:szCs w:val="21"/>
              </w:rPr>
              <w:t>72.2</w:t>
            </w:r>
            <w:r w:rsidR="00B56C32">
              <w:rPr>
                <w:rFonts w:ascii="HG丸ｺﾞｼｯｸM-PRO" w:eastAsia="HG丸ｺﾞｼｯｸM-PRO" w:hAnsi="HG丸ｺﾞｼｯｸM-PRO" w:hint="eastAsia"/>
                <w:bCs/>
                <w:szCs w:val="21"/>
              </w:rPr>
              <w:t>%</w:t>
            </w:r>
            <w:r w:rsidR="00CA73B2">
              <w:rPr>
                <w:rFonts w:ascii="HG丸ｺﾞｼｯｸM-PRO" w:eastAsia="HG丸ｺﾞｼｯｸM-PRO" w:hAnsi="HG丸ｺﾞｼｯｸM-PRO" w:hint="eastAsia"/>
                <w:bCs/>
                <w:szCs w:val="21"/>
              </w:rPr>
              <w:t>に</w:t>
            </w:r>
          </w:p>
          <w:p w14:paraId="4E866827" w14:textId="03851B1C" w:rsidR="000D6EE2" w:rsidRDefault="000D6EE2" w:rsidP="004E2289">
            <w:pPr>
              <w:spacing w:line="340" w:lineRule="exac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CA73B2">
              <w:rPr>
                <w:rFonts w:ascii="HG丸ｺﾞｼｯｸM-PRO" w:eastAsia="HG丸ｺﾞｼｯｸM-PRO" w:hAnsi="HG丸ｺﾞｼｯｸM-PRO" w:hint="eastAsia"/>
                <w:bCs/>
                <w:szCs w:val="21"/>
              </w:rPr>
              <w:t>増</w:t>
            </w:r>
            <w:r>
              <w:rPr>
                <w:rFonts w:ascii="HG丸ｺﾞｼｯｸM-PRO" w:eastAsia="HG丸ｺﾞｼｯｸM-PRO" w:hAnsi="HG丸ｺﾞｼｯｸM-PRO" w:hint="eastAsia"/>
                <w:bCs/>
                <w:szCs w:val="21"/>
              </w:rPr>
              <w:t>加していたにも関わらず</w:t>
            </w:r>
            <w:r w:rsidR="00CA73B2">
              <w:rPr>
                <w:rFonts w:ascii="HG丸ｺﾞｼｯｸM-PRO" w:eastAsia="HG丸ｺﾞｼｯｸM-PRO" w:hAnsi="HG丸ｺﾞｼｯｸM-PRO" w:hint="eastAsia"/>
                <w:bCs/>
                <w:szCs w:val="21"/>
              </w:rPr>
              <w:t>今年度はまた</w:t>
            </w:r>
            <w:r w:rsidR="00B56C32">
              <w:rPr>
                <w:rFonts w:ascii="HG丸ｺﾞｼｯｸM-PRO" w:eastAsia="HG丸ｺﾞｼｯｸM-PRO" w:hAnsi="HG丸ｺﾞｼｯｸM-PRO"/>
                <w:bCs/>
                <w:szCs w:val="21"/>
              </w:rPr>
              <w:t>65.9</w:t>
            </w:r>
            <w:r w:rsidR="00B56C32">
              <w:rPr>
                <w:rFonts w:ascii="HG丸ｺﾞｼｯｸM-PRO" w:eastAsia="HG丸ｺﾞｼｯｸM-PRO" w:hAnsi="HG丸ｺﾞｼｯｸM-PRO" w:hint="eastAsia"/>
                <w:bCs/>
                <w:szCs w:val="21"/>
              </w:rPr>
              <w:t>%</w:t>
            </w:r>
            <w:r w:rsidR="00CA73B2">
              <w:rPr>
                <w:rFonts w:ascii="HG丸ｺﾞｼｯｸM-PRO" w:eastAsia="HG丸ｺﾞｼｯｸM-PRO" w:hAnsi="HG丸ｺﾞｼｯｸM-PRO" w:hint="eastAsia"/>
                <w:bCs/>
                <w:szCs w:val="21"/>
              </w:rPr>
              <w:t>と</w:t>
            </w:r>
            <w:r w:rsidR="00B56C32">
              <w:rPr>
                <w:rFonts w:ascii="HG丸ｺﾞｼｯｸM-PRO" w:eastAsia="HG丸ｺﾞｼｯｸM-PRO" w:hAnsi="HG丸ｺﾞｼｯｸM-PRO"/>
                <w:bCs/>
                <w:szCs w:val="21"/>
              </w:rPr>
              <w:t>6.3</w:t>
            </w:r>
            <w:r w:rsidR="00CA73B2">
              <w:rPr>
                <w:rFonts w:ascii="HG丸ｺﾞｼｯｸM-PRO" w:eastAsia="HG丸ｺﾞｼｯｸM-PRO" w:hAnsi="HG丸ｺﾞｼｯｸM-PRO" w:hint="eastAsia"/>
                <w:bCs/>
                <w:szCs w:val="21"/>
              </w:rPr>
              <w:t>P落ちている。周知を</w:t>
            </w:r>
          </w:p>
          <w:p w14:paraId="2FC98649" w14:textId="77777777" w:rsidR="00994135" w:rsidRDefault="00CA73B2" w:rsidP="004E2289">
            <w:pPr>
              <w:spacing w:line="34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徹底する、配付方法を工夫する</w:t>
            </w:r>
            <w:r w:rsidR="00994135">
              <w:rPr>
                <w:rFonts w:ascii="HG丸ｺﾞｼｯｸM-PRO" w:eastAsia="HG丸ｺﾞｼｯｸM-PRO" w:hAnsi="HG丸ｺﾞｼｯｸM-PRO" w:hint="eastAsia"/>
                <w:bCs/>
                <w:szCs w:val="21"/>
              </w:rPr>
              <w:t>、</w:t>
            </w:r>
            <w:r w:rsidR="0085138B">
              <w:rPr>
                <w:rFonts w:ascii="HG丸ｺﾞｼｯｸM-PRO" w:eastAsia="HG丸ｺﾞｼｯｸM-PRO" w:hAnsi="HG丸ｺﾞｼｯｸM-PRO" w:hint="eastAsia"/>
                <w:bCs/>
                <w:szCs w:val="21"/>
              </w:rPr>
              <w:t>わかりやすい標記を心がける</w:t>
            </w:r>
            <w:r>
              <w:rPr>
                <w:rFonts w:ascii="HG丸ｺﾞｼｯｸM-PRO" w:eastAsia="HG丸ｺﾞｼｯｸM-PRO" w:hAnsi="HG丸ｺﾞｼｯｸM-PRO" w:hint="eastAsia"/>
                <w:bCs/>
                <w:szCs w:val="21"/>
              </w:rPr>
              <w:t>等</w:t>
            </w:r>
            <w:r w:rsidR="000D6EE2">
              <w:rPr>
                <w:rFonts w:ascii="HG丸ｺﾞｼｯｸM-PRO" w:eastAsia="HG丸ｺﾞｼｯｸM-PRO" w:hAnsi="HG丸ｺﾞｼｯｸM-PRO" w:hint="eastAsia"/>
                <w:bCs/>
                <w:szCs w:val="21"/>
              </w:rPr>
              <w:t>、</w:t>
            </w:r>
            <w:r w:rsidR="00994135">
              <w:rPr>
                <w:rFonts w:ascii="HG丸ｺﾞｼｯｸM-PRO" w:eastAsia="HG丸ｺﾞｼｯｸM-PRO" w:hAnsi="HG丸ｺﾞｼｯｸM-PRO" w:hint="eastAsia"/>
                <w:bCs/>
                <w:szCs w:val="21"/>
              </w:rPr>
              <w:t>引き続き、</w:t>
            </w:r>
          </w:p>
          <w:p w14:paraId="03ACE8E7" w14:textId="58C1BBC7" w:rsidR="000D6EE2" w:rsidRDefault="00CA73B2" w:rsidP="004E2289">
            <w:pPr>
              <w:spacing w:line="34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保護者</w:t>
            </w:r>
            <w:r w:rsidR="0085138B">
              <w:rPr>
                <w:rFonts w:ascii="HG丸ｺﾞｼｯｸM-PRO" w:eastAsia="HG丸ｺﾞｼｯｸM-PRO" w:hAnsi="HG丸ｺﾞｼｯｸM-PRO" w:hint="eastAsia"/>
                <w:bCs/>
                <w:szCs w:val="21"/>
              </w:rPr>
              <w:t>が提出しやす</w:t>
            </w:r>
            <w:r w:rsidR="00994135">
              <w:rPr>
                <w:rFonts w:ascii="HG丸ｺﾞｼｯｸM-PRO" w:eastAsia="HG丸ｺﾞｼｯｸM-PRO" w:hAnsi="HG丸ｺﾞｼｯｸM-PRO" w:hint="eastAsia"/>
                <w:bCs/>
                <w:szCs w:val="21"/>
              </w:rPr>
              <w:t>いような工夫を検討し、</w:t>
            </w:r>
            <w:r>
              <w:rPr>
                <w:rFonts w:ascii="HG丸ｺﾞｼｯｸM-PRO" w:eastAsia="HG丸ｺﾞｼｯｸM-PRO" w:hAnsi="HG丸ｺﾞｼｯｸM-PRO" w:hint="eastAsia"/>
                <w:bCs/>
                <w:szCs w:val="21"/>
              </w:rPr>
              <w:t>回収率</w:t>
            </w:r>
            <w:r w:rsidR="00994135">
              <w:rPr>
                <w:rFonts w:ascii="HG丸ｺﾞｼｯｸM-PRO" w:eastAsia="HG丸ｺﾞｼｯｸM-PRO" w:hAnsi="HG丸ｺﾞｼｯｸM-PRO" w:hint="eastAsia"/>
                <w:bCs/>
                <w:szCs w:val="21"/>
              </w:rPr>
              <w:t>が</w:t>
            </w:r>
            <w:r>
              <w:rPr>
                <w:rFonts w:ascii="HG丸ｺﾞｼｯｸM-PRO" w:eastAsia="HG丸ｺﾞｼｯｸM-PRO" w:hAnsi="HG丸ｺﾞｼｯｸM-PRO" w:hint="eastAsia"/>
                <w:bCs/>
                <w:szCs w:val="21"/>
              </w:rPr>
              <w:t>上</w:t>
            </w:r>
            <w:r w:rsidR="00994135">
              <w:rPr>
                <w:rFonts w:ascii="HG丸ｺﾞｼｯｸM-PRO" w:eastAsia="HG丸ｺﾞｼｯｸM-PRO" w:hAnsi="HG丸ｺﾞｼｯｸM-PRO" w:hint="eastAsia"/>
                <w:bCs/>
                <w:szCs w:val="21"/>
              </w:rPr>
              <w:t>がる</w:t>
            </w:r>
            <w:r w:rsidR="0085138B">
              <w:rPr>
                <w:rFonts w:ascii="HG丸ｺﾞｼｯｸM-PRO" w:eastAsia="HG丸ｺﾞｼｯｸM-PRO" w:hAnsi="HG丸ｺﾞｼｯｸM-PRO" w:hint="eastAsia"/>
                <w:bCs/>
                <w:szCs w:val="21"/>
              </w:rPr>
              <w:t>ようにしたい</w:t>
            </w:r>
            <w:r w:rsidR="00994135">
              <w:rPr>
                <w:rFonts w:ascii="HG丸ｺﾞｼｯｸM-PRO" w:eastAsia="HG丸ｺﾞｼｯｸM-PRO" w:hAnsi="HG丸ｺﾞｼｯｸM-PRO" w:hint="eastAsia"/>
                <w:bCs/>
                <w:szCs w:val="21"/>
              </w:rPr>
              <w:t>。</w:t>
            </w:r>
          </w:p>
          <w:p w14:paraId="52BE613B" w14:textId="77777777" w:rsidR="009D030F" w:rsidRDefault="009D030F" w:rsidP="004E2289">
            <w:pPr>
              <w:spacing w:line="340" w:lineRule="exact"/>
              <w:ind w:left="21" w:hangingChars="10" w:hanging="21"/>
              <w:rPr>
                <w:rFonts w:ascii="HG丸ｺﾞｼｯｸM-PRO" w:eastAsia="HG丸ｺﾞｼｯｸM-PRO" w:hAnsi="HG丸ｺﾞｼｯｸM-PRO"/>
                <w:bCs/>
                <w:szCs w:val="21"/>
              </w:rPr>
            </w:pPr>
          </w:p>
          <w:p w14:paraId="3C71D564" w14:textId="5F6A3E42" w:rsidR="00D91798" w:rsidRPr="00D30F02" w:rsidRDefault="00D91798" w:rsidP="004E2289">
            <w:pPr>
              <w:spacing w:line="340" w:lineRule="exact"/>
              <w:ind w:left="21" w:hangingChars="10" w:hanging="21"/>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 xml:space="preserve">〇保護者　</w:t>
            </w:r>
            <w:r w:rsidR="00B56C32" w:rsidRPr="00D30F02">
              <w:rPr>
                <w:rFonts w:ascii="HG丸ｺﾞｼｯｸM-PRO" w:eastAsia="HG丸ｺﾞｼｯｸM-PRO" w:hAnsi="HG丸ｺﾞｼｯｸM-PRO"/>
                <w:bCs/>
                <w:szCs w:val="21"/>
              </w:rPr>
              <w:t>112</w:t>
            </w:r>
            <w:r w:rsidRPr="00D30F02">
              <w:rPr>
                <w:rFonts w:ascii="HG丸ｺﾞｼｯｸM-PRO" w:eastAsia="HG丸ｺﾞｼｯｸM-PRO" w:hAnsi="HG丸ｺﾞｼｯｸM-PRO" w:hint="eastAsia"/>
                <w:bCs/>
                <w:szCs w:val="21"/>
              </w:rPr>
              <w:t>名回答（回収率</w:t>
            </w:r>
            <w:r w:rsidR="00B56C32" w:rsidRPr="00D30F02">
              <w:rPr>
                <w:rFonts w:ascii="HG丸ｺﾞｼｯｸM-PRO" w:eastAsia="HG丸ｺﾞｼｯｸM-PRO" w:hAnsi="HG丸ｺﾞｼｯｸM-PRO"/>
                <w:bCs/>
                <w:szCs w:val="21"/>
              </w:rPr>
              <w:t>65.9</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w:t>
            </w:r>
          </w:p>
          <w:p w14:paraId="305149CB" w14:textId="1014C487" w:rsidR="00F52890" w:rsidRDefault="00D91798" w:rsidP="004E2289">
            <w:pPr>
              <w:spacing w:line="340" w:lineRule="exact"/>
              <w:ind w:left="21" w:hangingChars="10" w:hanging="21"/>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w:t>
            </w:r>
            <w:r w:rsidR="00B56C32" w:rsidRPr="00D30F02">
              <w:rPr>
                <w:rFonts w:ascii="HG丸ｺﾞｼｯｸM-PRO" w:eastAsia="HG丸ｺﾞｼｯｸM-PRO" w:hAnsi="HG丸ｺﾞｼｯｸM-PRO"/>
                <w:bCs/>
                <w:szCs w:val="21"/>
              </w:rPr>
              <w:t>33</w:t>
            </w:r>
            <w:r w:rsidR="00994135">
              <w:rPr>
                <w:rFonts w:ascii="HG丸ｺﾞｼｯｸM-PRO" w:eastAsia="HG丸ｺﾞｼｯｸM-PRO" w:hAnsi="HG丸ｺﾞｼｯｸM-PRO" w:hint="eastAsia"/>
                <w:bCs/>
                <w:szCs w:val="21"/>
              </w:rPr>
              <w:t>項目</w:t>
            </w:r>
            <w:r w:rsidRPr="00D30F02">
              <w:rPr>
                <w:rFonts w:ascii="HG丸ｺﾞｼｯｸM-PRO" w:eastAsia="HG丸ｺﾞｼｯｸM-PRO" w:hAnsi="HG丸ｺﾞｼｯｸM-PRO" w:hint="eastAsia"/>
                <w:bCs/>
                <w:szCs w:val="21"/>
              </w:rPr>
              <w:t>の質問に対して</w:t>
            </w:r>
            <w:r w:rsidR="00B56C32" w:rsidRPr="00D30F02">
              <w:rPr>
                <w:rFonts w:ascii="HG丸ｺﾞｼｯｸM-PRO" w:eastAsia="HG丸ｺﾞｼｯｸM-PRO" w:hAnsi="HG丸ｺﾞｼｯｸM-PRO"/>
                <w:bCs/>
                <w:szCs w:val="21"/>
              </w:rPr>
              <w:t>20</w:t>
            </w:r>
            <w:r w:rsidRPr="00D30F02">
              <w:rPr>
                <w:rFonts w:ascii="HG丸ｺﾞｼｯｸM-PRO" w:eastAsia="HG丸ｺﾞｼｯｸM-PRO" w:hAnsi="HG丸ｺﾞｼｯｸM-PRO" w:hint="eastAsia"/>
                <w:bCs/>
                <w:szCs w:val="21"/>
              </w:rPr>
              <w:t>項目で肯定率</w:t>
            </w:r>
            <w:r w:rsidR="00B56C32" w:rsidRPr="00D30F02">
              <w:rPr>
                <w:rFonts w:ascii="HG丸ｺﾞｼｯｸM-PRO" w:eastAsia="HG丸ｺﾞｼｯｸM-PRO" w:hAnsi="HG丸ｺﾞｼｯｸM-PRO"/>
                <w:bCs/>
                <w:szCs w:val="21"/>
              </w:rPr>
              <w:t>80</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を超えていた</w:t>
            </w:r>
            <w:r>
              <w:rPr>
                <w:rFonts w:ascii="HG丸ｺﾞｼｯｸM-PRO" w:eastAsia="HG丸ｺﾞｼｯｸM-PRO" w:hAnsi="HG丸ｺﾞｼｯｸM-PRO" w:hint="eastAsia"/>
                <w:bCs/>
                <w:szCs w:val="21"/>
              </w:rPr>
              <w:t>(昨年度</w:t>
            </w:r>
            <w:r w:rsidR="00B56C32">
              <w:rPr>
                <w:rFonts w:ascii="HG丸ｺﾞｼｯｸM-PRO" w:eastAsia="HG丸ｺﾞｼｯｸM-PRO" w:hAnsi="HG丸ｺﾞｼｯｸM-PRO"/>
                <w:bCs/>
                <w:szCs w:val="21"/>
              </w:rPr>
              <w:t>19</w:t>
            </w:r>
            <w:r>
              <w:rPr>
                <w:rFonts w:ascii="HG丸ｺﾞｼｯｸM-PRO" w:eastAsia="HG丸ｺﾞｼｯｸM-PRO" w:hAnsi="HG丸ｺﾞｼｯｸM-PRO" w:hint="eastAsia"/>
                <w:bCs/>
                <w:szCs w:val="21"/>
              </w:rPr>
              <w:t>項</w:t>
            </w:r>
          </w:p>
          <w:p w14:paraId="53FEC311" w14:textId="23651DCC" w:rsidR="00CC78E3" w:rsidRDefault="00D91798" w:rsidP="004E2289">
            <w:pPr>
              <w:spacing w:line="340" w:lineRule="exact"/>
              <w:ind w:leftChars="100" w:left="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目)</w:t>
            </w:r>
            <w:r w:rsidRPr="00D30F02">
              <w:rPr>
                <w:rFonts w:ascii="HG丸ｺﾞｼｯｸM-PRO" w:eastAsia="HG丸ｺﾞｼｯｸM-PRO" w:hAnsi="HG丸ｺﾞｼｯｸM-PRO" w:hint="eastAsia"/>
                <w:bCs/>
                <w:szCs w:val="21"/>
              </w:rPr>
              <w:t>。</w:t>
            </w:r>
            <w:r w:rsidR="00A92D14">
              <w:rPr>
                <w:rFonts w:ascii="HG丸ｺﾞｼｯｸM-PRO" w:eastAsia="HG丸ｺﾞｼｯｸM-PRO" w:hAnsi="HG丸ｺﾞｼｯｸM-PRO" w:hint="eastAsia"/>
                <w:bCs/>
                <w:szCs w:val="21"/>
              </w:rPr>
              <w:t>特に「学習の内容・学校生活の様子を懇談や学級（学年・部）通信、連絡帳などによって知ることができる」（肯定率</w:t>
            </w:r>
            <w:r w:rsidR="00B56C32">
              <w:rPr>
                <w:rFonts w:ascii="HG丸ｺﾞｼｯｸM-PRO" w:eastAsia="HG丸ｺﾞｼｯｸM-PRO" w:hAnsi="HG丸ｺﾞｼｯｸM-PRO"/>
                <w:bCs/>
                <w:szCs w:val="21"/>
              </w:rPr>
              <w:t>97.3</w:t>
            </w:r>
            <w:r w:rsidR="00B56C32">
              <w:rPr>
                <w:rFonts w:ascii="HG丸ｺﾞｼｯｸM-PRO" w:eastAsia="HG丸ｺﾞｼｯｸM-PRO" w:hAnsi="HG丸ｺﾞｼｯｸM-PRO" w:hint="eastAsia"/>
                <w:bCs/>
                <w:szCs w:val="21"/>
              </w:rPr>
              <w:t>%</w:t>
            </w:r>
            <w:r w:rsidR="00A92D14">
              <w:rPr>
                <w:rFonts w:ascii="HG丸ｺﾞｼｯｸM-PRO" w:eastAsia="HG丸ｺﾞｼｯｸM-PRO" w:hAnsi="HG丸ｺﾞｼｯｸM-PRO" w:hint="eastAsia"/>
                <w:bCs/>
                <w:szCs w:val="21"/>
              </w:rPr>
              <w:t>）、「学校は子どもの心身の健康や障がいの状況等について保護者の悩みや相談に適切に応じてくれる」（同</w:t>
            </w:r>
            <w:r w:rsidR="00B56C32">
              <w:rPr>
                <w:rFonts w:ascii="HG丸ｺﾞｼｯｸM-PRO" w:eastAsia="HG丸ｺﾞｼｯｸM-PRO" w:hAnsi="HG丸ｺﾞｼｯｸM-PRO"/>
                <w:bCs/>
                <w:szCs w:val="21"/>
              </w:rPr>
              <w:t>94.6</w:t>
            </w:r>
            <w:r w:rsidR="00B56C32">
              <w:rPr>
                <w:rFonts w:ascii="HG丸ｺﾞｼｯｸM-PRO" w:eastAsia="HG丸ｺﾞｼｯｸM-PRO" w:hAnsi="HG丸ｺﾞｼｯｸM-PRO" w:hint="eastAsia"/>
                <w:bCs/>
                <w:szCs w:val="21"/>
              </w:rPr>
              <w:t>%</w:t>
            </w:r>
            <w:r w:rsidR="00A92D14">
              <w:rPr>
                <w:rFonts w:ascii="HG丸ｺﾞｼｯｸM-PRO" w:eastAsia="HG丸ｺﾞｼｯｸM-PRO" w:hAnsi="HG丸ｺﾞｼｯｸM-PRO" w:hint="eastAsia"/>
                <w:bCs/>
                <w:szCs w:val="21"/>
              </w:rPr>
              <w:t>）、「教職員は子ども</w:t>
            </w:r>
            <w:r w:rsidR="0085138B">
              <w:rPr>
                <w:rFonts w:ascii="HG丸ｺﾞｼｯｸM-PRO" w:eastAsia="HG丸ｺﾞｼｯｸM-PRO" w:hAnsi="HG丸ｺﾞｼｯｸM-PRO" w:hint="eastAsia"/>
                <w:bCs/>
                <w:szCs w:val="21"/>
              </w:rPr>
              <w:t>の障がいについて理解してくれる」（同</w:t>
            </w:r>
            <w:r w:rsidR="00B56C32">
              <w:rPr>
                <w:rFonts w:ascii="HG丸ｺﾞｼｯｸM-PRO" w:eastAsia="HG丸ｺﾞｼｯｸM-PRO" w:hAnsi="HG丸ｺﾞｼｯｸM-PRO"/>
                <w:bCs/>
                <w:szCs w:val="21"/>
              </w:rPr>
              <w:t>94.6</w:t>
            </w:r>
            <w:r w:rsidR="00B56C32">
              <w:rPr>
                <w:rFonts w:ascii="HG丸ｺﾞｼｯｸM-PRO" w:eastAsia="HG丸ｺﾞｼｯｸM-PRO" w:hAnsi="HG丸ｺﾞｼｯｸM-PRO" w:hint="eastAsia"/>
                <w:bCs/>
                <w:szCs w:val="21"/>
              </w:rPr>
              <w:t>%</w:t>
            </w:r>
            <w:r w:rsidR="0085138B">
              <w:rPr>
                <w:rFonts w:ascii="HG丸ｺﾞｼｯｸM-PRO" w:eastAsia="HG丸ｺﾞｼｯｸM-PRO" w:hAnsi="HG丸ｺﾞｼｯｸM-PRO" w:hint="eastAsia"/>
                <w:bCs/>
                <w:szCs w:val="21"/>
              </w:rPr>
              <w:t>）が</w:t>
            </w:r>
            <w:r w:rsidR="000651FD">
              <w:rPr>
                <w:rFonts w:ascii="HG丸ｺﾞｼｯｸM-PRO" w:eastAsia="HG丸ｺﾞｼｯｸM-PRO" w:hAnsi="HG丸ｺﾞｼｯｸM-PRO" w:hint="eastAsia"/>
                <w:bCs/>
                <w:szCs w:val="21"/>
              </w:rPr>
              <w:t>肯定率の</w:t>
            </w:r>
            <w:r w:rsidR="0085138B">
              <w:rPr>
                <w:rFonts w:ascii="HG丸ｺﾞｼｯｸM-PRO" w:eastAsia="HG丸ｺﾞｼｯｸM-PRO" w:hAnsi="HG丸ｺﾞｼｯｸM-PRO" w:hint="eastAsia"/>
                <w:bCs/>
                <w:szCs w:val="21"/>
              </w:rPr>
              <w:t>上位</w:t>
            </w:r>
            <w:r w:rsidR="00B56C32">
              <w:rPr>
                <w:rFonts w:ascii="HG丸ｺﾞｼｯｸM-PRO" w:eastAsia="HG丸ｺﾞｼｯｸM-PRO" w:hAnsi="HG丸ｺﾞｼｯｸM-PRO" w:hint="eastAsia"/>
                <w:bCs/>
                <w:szCs w:val="21"/>
              </w:rPr>
              <w:t>３</w:t>
            </w:r>
            <w:r w:rsidR="0085138B">
              <w:rPr>
                <w:rFonts w:ascii="HG丸ｺﾞｼｯｸM-PRO" w:eastAsia="HG丸ｺﾞｼｯｸM-PRO" w:hAnsi="HG丸ｺﾞｼｯｸM-PRO" w:hint="eastAsia"/>
                <w:bCs/>
                <w:szCs w:val="21"/>
              </w:rPr>
              <w:t>つの項目となっている</w:t>
            </w:r>
            <w:r w:rsidR="00912F3E">
              <w:rPr>
                <w:rFonts w:ascii="HG丸ｺﾞｼｯｸM-PRO" w:eastAsia="HG丸ｺﾞｼｯｸM-PRO" w:hAnsi="HG丸ｺﾞｼｯｸM-PRO" w:hint="eastAsia"/>
                <w:bCs/>
                <w:szCs w:val="21"/>
              </w:rPr>
              <w:t>。この</w:t>
            </w:r>
            <w:r w:rsidR="0085138B">
              <w:rPr>
                <w:rFonts w:ascii="HG丸ｺﾞｼｯｸM-PRO" w:eastAsia="HG丸ｺﾞｼｯｸM-PRO" w:hAnsi="HG丸ｺﾞｼｯｸM-PRO" w:hint="eastAsia"/>
                <w:bCs/>
                <w:szCs w:val="21"/>
              </w:rPr>
              <w:t>ことから</w:t>
            </w:r>
            <w:r w:rsidR="00912F3E">
              <w:rPr>
                <w:rFonts w:ascii="HG丸ｺﾞｼｯｸM-PRO" w:eastAsia="HG丸ｺﾞｼｯｸM-PRO" w:hAnsi="HG丸ｺﾞｼｯｸM-PRO" w:hint="eastAsia"/>
                <w:bCs/>
                <w:szCs w:val="21"/>
              </w:rPr>
              <w:t>は、</w:t>
            </w:r>
            <w:r w:rsidR="0085138B">
              <w:rPr>
                <w:rFonts w:ascii="HG丸ｺﾞｼｯｸM-PRO" w:eastAsia="HG丸ｺﾞｼｯｸM-PRO" w:hAnsi="HG丸ｺﾞｼｯｸM-PRO" w:hint="eastAsia"/>
                <w:bCs/>
                <w:szCs w:val="21"/>
              </w:rPr>
              <w:t>保護者の教職員に対する信頼度が高いことが分かり大変嬉しいことである。また教育活動の面では「学校は保護者が授業を参観する機会を設けている」（同</w:t>
            </w:r>
            <w:r w:rsidR="00B56C32">
              <w:rPr>
                <w:rFonts w:ascii="HG丸ｺﾞｼｯｸM-PRO" w:eastAsia="HG丸ｺﾞｼｯｸM-PRO" w:hAnsi="HG丸ｺﾞｼｯｸM-PRO"/>
                <w:bCs/>
                <w:szCs w:val="21"/>
              </w:rPr>
              <w:t>92.9</w:t>
            </w:r>
            <w:r w:rsidR="00B56C32">
              <w:rPr>
                <w:rFonts w:ascii="HG丸ｺﾞｼｯｸM-PRO" w:eastAsia="HG丸ｺﾞｼｯｸM-PRO" w:hAnsi="HG丸ｺﾞｼｯｸM-PRO" w:hint="eastAsia"/>
                <w:bCs/>
                <w:szCs w:val="21"/>
              </w:rPr>
              <w:t>%</w:t>
            </w:r>
            <w:r w:rsidR="0085138B">
              <w:rPr>
                <w:rFonts w:ascii="HG丸ｺﾞｼｯｸM-PRO" w:eastAsia="HG丸ｺﾞｼｯｸM-PRO" w:hAnsi="HG丸ｺﾞｼｯｸM-PRO" w:hint="eastAsia"/>
                <w:bCs/>
                <w:szCs w:val="21"/>
              </w:rPr>
              <w:t>）「学校は保護者のニーズを踏まえた教育活動に取り組んでいる」（同</w:t>
            </w:r>
            <w:r w:rsidR="00B56C32">
              <w:rPr>
                <w:rFonts w:ascii="HG丸ｺﾞｼｯｸM-PRO" w:eastAsia="HG丸ｺﾞｼｯｸM-PRO" w:hAnsi="HG丸ｺﾞｼｯｸM-PRO"/>
                <w:bCs/>
                <w:szCs w:val="21"/>
              </w:rPr>
              <w:t>92.0</w:t>
            </w:r>
            <w:r w:rsidR="00B56C32">
              <w:rPr>
                <w:rFonts w:ascii="HG丸ｺﾞｼｯｸM-PRO" w:eastAsia="HG丸ｺﾞｼｯｸM-PRO" w:hAnsi="HG丸ｺﾞｼｯｸM-PRO" w:hint="eastAsia"/>
                <w:bCs/>
                <w:szCs w:val="21"/>
              </w:rPr>
              <w:t>%</w:t>
            </w:r>
            <w:r w:rsidR="0085138B">
              <w:rPr>
                <w:rFonts w:ascii="HG丸ｺﾞｼｯｸM-PRO" w:eastAsia="HG丸ｺﾞｼｯｸM-PRO" w:hAnsi="HG丸ｺﾞｼｯｸM-PRO" w:hint="eastAsia"/>
                <w:bCs/>
                <w:szCs w:val="21"/>
              </w:rPr>
              <w:t>）</w:t>
            </w:r>
            <w:r w:rsidR="00994135">
              <w:rPr>
                <w:rFonts w:ascii="HG丸ｺﾞｼｯｸM-PRO" w:eastAsia="HG丸ｺﾞｼｯｸM-PRO" w:hAnsi="HG丸ｺﾞｼｯｸM-PRO" w:hint="eastAsia"/>
                <w:bCs/>
                <w:szCs w:val="21"/>
              </w:rPr>
              <w:t>の項目では肯定率が昨年同様高い数値である。ただ</w:t>
            </w:r>
            <w:r w:rsidR="00912F3E">
              <w:rPr>
                <w:rFonts w:ascii="HG丸ｺﾞｼｯｸM-PRO" w:eastAsia="HG丸ｺﾞｼｯｸM-PRO" w:hAnsi="HG丸ｺﾞｼｯｸM-PRO" w:hint="eastAsia"/>
                <w:bCs/>
                <w:szCs w:val="21"/>
              </w:rPr>
              <w:t>「運動会や遠足</w:t>
            </w:r>
            <w:r w:rsidR="006F0599">
              <w:rPr>
                <w:rFonts w:ascii="HG丸ｺﾞｼｯｸM-PRO" w:eastAsia="HG丸ｺﾞｼｯｸM-PRO" w:hAnsi="HG丸ｺﾞｼｯｸM-PRO" w:hint="eastAsia"/>
                <w:bCs/>
                <w:szCs w:val="21"/>
              </w:rPr>
              <w:t>、</w:t>
            </w:r>
            <w:r w:rsidR="00912F3E">
              <w:rPr>
                <w:rFonts w:ascii="HG丸ｺﾞｼｯｸM-PRO" w:eastAsia="HG丸ｺﾞｼｯｸM-PRO" w:hAnsi="HG丸ｺﾞｼｯｸM-PRO" w:hint="eastAsia"/>
                <w:bCs/>
                <w:szCs w:val="21"/>
              </w:rPr>
              <w:t>宿泊</w:t>
            </w:r>
            <w:r w:rsidR="006F0599">
              <w:rPr>
                <w:rFonts w:ascii="HG丸ｺﾞｼｯｸM-PRO" w:eastAsia="HG丸ｺﾞｼｯｸM-PRO" w:hAnsi="HG丸ｺﾞｼｯｸM-PRO" w:hint="eastAsia"/>
                <w:bCs/>
                <w:szCs w:val="21"/>
              </w:rPr>
              <w:t>学習、修学旅行などの学校行事は、参加しやすいよう工夫されている」（同</w:t>
            </w:r>
            <w:r w:rsidR="00B56C32">
              <w:rPr>
                <w:rFonts w:ascii="HG丸ｺﾞｼｯｸM-PRO" w:eastAsia="HG丸ｺﾞｼｯｸM-PRO" w:hAnsi="HG丸ｺﾞｼｯｸM-PRO"/>
                <w:bCs/>
                <w:szCs w:val="21"/>
              </w:rPr>
              <w:t>86.6</w:t>
            </w:r>
            <w:r w:rsidR="00B56C32">
              <w:rPr>
                <w:rFonts w:ascii="HG丸ｺﾞｼｯｸM-PRO" w:eastAsia="HG丸ｺﾞｼｯｸM-PRO" w:hAnsi="HG丸ｺﾞｼｯｸM-PRO" w:hint="eastAsia"/>
                <w:bCs/>
                <w:szCs w:val="21"/>
              </w:rPr>
              <w:t>%</w:t>
            </w:r>
            <w:r w:rsidR="006F0599">
              <w:rPr>
                <w:rFonts w:ascii="HG丸ｺﾞｼｯｸM-PRO" w:eastAsia="HG丸ｺﾞｼｯｸM-PRO" w:hAnsi="HG丸ｺﾞｼｯｸM-PRO" w:hint="eastAsia"/>
                <w:bCs/>
                <w:szCs w:val="21"/>
              </w:rPr>
              <w:t>）「緊急事態宣言明けの授業参観や学校行事に参加したことがある」（同</w:t>
            </w:r>
            <w:r w:rsidR="00B56C32">
              <w:rPr>
                <w:rFonts w:ascii="HG丸ｺﾞｼｯｸM-PRO" w:eastAsia="HG丸ｺﾞｼｯｸM-PRO" w:hAnsi="HG丸ｺﾞｼｯｸM-PRO"/>
                <w:bCs/>
                <w:szCs w:val="21"/>
              </w:rPr>
              <w:t>72.3</w:t>
            </w:r>
            <w:r w:rsidR="00B56C32">
              <w:rPr>
                <w:rFonts w:ascii="HG丸ｺﾞｼｯｸM-PRO" w:eastAsia="HG丸ｺﾞｼｯｸM-PRO" w:hAnsi="HG丸ｺﾞｼｯｸM-PRO" w:hint="eastAsia"/>
                <w:bCs/>
                <w:szCs w:val="21"/>
              </w:rPr>
              <w:t>%</w:t>
            </w:r>
            <w:r w:rsidR="006F0599">
              <w:rPr>
                <w:rFonts w:ascii="HG丸ｺﾞｼｯｸM-PRO" w:eastAsia="HG丸ｺﾞｼｯｸM-PRO" w:hAnsi="HG丸ｺﾞｼｯｸM-PRO" w:hint="eastAsia"/>
                <w:bCs/>
                <w:szCs w:val="21"/>
              </w:rPr>
              <w:t>）については一見肯定率は高いように見えるが、それぞれ肯定率が</w:t>
            </w:r>
            <w:r w:rsidR="00CC78E3">
              <w:rPr>
                <w:rFonts w:ascii="HG丸ｺﾞｼｯｸM-PRO" w:eastAsia="HG丸ｺﾞｼｯｸM-PRO" w:hAnsi="HG丸ｺﾞｼｯｸM-PRO" w:hint="eastAsia"/>
                <w:bCs/>
                <w:szCs w:val="21"/>
              </w:rPr>
              <w:t>昨年比で</w:t>
            </w:r>
            <w:r w:rsidR="00994135">
              <w:rPr>
                <w:rFonts w:ascii="HG丸ｺﾞｼｯｸM-PRO" w:eastAsia="HG丸ｺﾞｼｯｸM-PRO" w:hAnsi="HG丸ｺﾞｼｯｸM-PRO" w:hint="eastAsia"/>
                <w:bCs/>
                <w:szCs w:val="21"/>
              </w:rPr>
              <w:t>それぞれ</w:t>
            </w:r>
            <w:r w:rsidR="00B56C32">
              <w:rPr>
                <w:rFonts w:ascii="HG丸ｺﾞｼｯｸM-PRO" w:eastAsia="HG丸ｺﾞｼｯｸM-PRO" w:hAnsi="HG丸ｺﾞｼｯｸM-PRO"/>
                <w:bCs/>
                <w:szCs w:val="21"/>
              </w:rPr>
              <w:t>4.7</w:t>
            </w:r>
            <w:r w:rsidR="006F0599">
              <w:rPr>
                <w:rFonts w:ascii="HG丸ｺﾞｼｯｸM-PRO" w:eastAsia="HG丸ｺﾞｼｯｸM-PRO" w:hAnsi="HG丸ｺﾞｼｯｸM-PRO" w:hint="eastAsia"/>
                <w:bCs/>
                <w:szCs w:val="21"/>
              </w:rPr>
              <w:t>ポイント、</w:t>
            </w:r>
            <w:r w:rsidR="00B56C32">
              <w:rPr>
                <w:rFonts w:ascii="HG丸ｺﾞｼｯｸM-PRO" w:eastAsia="HG丸ｺﾞｼｯｸM-PRO" w:hAnsi="HG丸ｺﾞｼｯｸM-PRO"/>
                <w:bCs/>
                <w:szCs w:val="21"/>
              </w:rPr>
              <w:t>16.7</w:t>
            </w:r>
            <w:r w:rsidR="006F0599">
              <w:rPr>
                <w:rFonts w:ascii="HG丸ｺﾞｼｯｸM-PRO" w:eastAsia="HG丸ｺﾞｼｯｸM-PRO" w:hAnsi="HG丸ｺﾞｼｯｸM-PRO" w:hint="eastAsia"/>
                <w:bCs/>
                <w:szCs w:val="21"/>
              </w:rPr>
              <w:t>ポイントの減少となった。これは</w:t>
            </w:r>
            <w:r w:rsidR="00CC78E3">
              <w:rPr>
                <w:rFonts w:ascii="HG丸ｺﾞｼｯｸM-PRO" w:eastAsia="HG丸ｺﾞｼｯｸM-PRO" w:hAnsi="HG丸ｺﾞｼｯｸM-PRO" w:hint="eastAsia"/>
                <w:bCs/>
                <w:szCs w:val="21"/>
              </w:rPr>
              <w:t>、</w:t>
            </w:r>
            <w:r w:rsidR="00CC78E3" w:rsidRPr="00D30F02">
              <w:rPr>
                <w:rFonts w:ascii="HG丸ｺﾞｼｯｸM-PRO" w:eastAsia="HG丸ｺﾞｼｯｸM-PRO" w:hAnsi="HG丸ｺﾞｼｯｸM-PRO" w:hint="eastAsia"/>
                <w:bCs/>
                <w:szCs w:val="21"/>
              </w:rPr>
              <w:t>緊急事態宣言が解除されて</w:t>
            </w:r>
            <w:r w:rsidR="00994135">
              <w:rPr>
                <w:rFonts w:ascii="HG丸ｺﾞｼｯｸM-PRO" w:eastAsia="HG丸ｺﾞｼｯｸM-PRO" w:hAnsi="HG丸ｺﾞｼｯｸM-PRO" w:hint="eastAsia"/>
                <w:bCs/>
                <w:szCs w:val="21"/>
              </w:rPr>
              <w:t>からの時間が短く、参観等していただける行事や</w:t>
            </w:r>
            <w:r w:rsidR="00CC78E3" w:rsidRPr="00D30F02">
              <w:rPr>
                <w:rFonts w:ascii="HG丸ｺﾞｼｯｸM-PRO" w:eastAsia="HG丸ｺﾞｼｯｸM-PRO" w:hAnsi="HG丸ｺﾞｼｯｸM-PRO" w:hint="eastAsia"/>
                <w:bCs/>
                <w:szCs w:val="21"/>
              </w:rPr>
              <w:t>活動が</w:t>
            </w:r>
            <w:r w:rsidR="00CC78E3">
              <w:rPr>
                <w:rFonts w:ascii="HG丸ｺﾞｼｯｸM-PRO" w:eastAsia="HG丸ｺﾞｼｯｸM-PRO" w:hAnsi="HG丸ｺﾞｼｯｸM-PRO" w:hint="eastAsia"/>
                <w:bCs/>
                <w:szCs w:val="21"/>
              </w:rPr>
              <w:t>十分に</w:t>
            </w:r>
            <w:r w:rsidR="00994135">
              <w:rPr>
                <w:rFonts w:ascii="HG丸ｺﾞｼｯｸM-PRO" w:eastAsia="HG丸ｺﾞｼｯｸM-PRO" w:hAnsi="HG丸ｺﾞｼｯｸM-PRO" w:hint="eastAsia"/>
                <w:bCs/>
                <w:szCs w:val="21"/>
              </w:rPr>
              <w:t>実施</w:t>
            </w:r>
            <w:r w:rsidR="00CC78E3">
              <w:rPr>
                <w:rFonts w:ascii="HG丸ｺﾞｼｯｸM-PRO" w:eastAsia="HG丸ｺﾞｼｯｸM-PRO" w:hAnsi="HG丸ｺﾞｼｯｸM-PRO" w:hint="eastAsia"/>
                <w:bCs/>
                <w:szCs w:val="21"/>
              </w:rPr>
              <w:t>できなかったことや中止延期になった行事や活動があった</w:t>
            </w:r>
            <w:r w:rsidR="00CC78E3" w:rsidRPr="00D30F02">
              <w:rPr>
                <w:rFonts w:ascii="HG丸ｺﾞｼｯｸM-PRO" w:eastAsia="HG丸ｺﾞｼｯｸM-PRO" w:hAnsi="HG丸ｺﾞｼｯｸM-PRO" w:hint="eastAsia"/>
                <w:bCs/>
                <w:szCs w:val="21"/>
              </w:rPr>
              <w:t>ことが原因と考えられる。</w:t>
            </w:r>
            <w:r w:rsidR="006F0599">
              <w:rPr>
                <w:rFonts w:ascii="HG丸ｺﾞｼｯｸM-PRO" w:eastAsia="HG丸ｺﾞｼｯｸM-PRO" w:hAnsi="HG丸ｺﾞｼｯｸM-PRO" w:hint="eastAsia"/>
                <w:bCs/>
                <w:szCs w:val="21"/>
              </w:rPr>
              <w:t>特に今</w:t>
            </w:r>
            <w:r w:rsidR="006F0599">
              <w:rPr>
                <w:rFonts w:ascii="HG丸ｺﾞｼｯｸM-PRO" w:eastAsia="HG丸ｺﾞｼｯｸM-PRO" w:hAnsi="HG丸ｺﾞｼｯｸM-PRO" w:hint="eastAsia"/>
                <w:bCs/>
                <w:szCs w:val="21"/>
              </w:rPr>
              <w:lastRenderedPageBreak/>
              <w:t>年度も運動会（運動</w:t>
            </w:r>
            <w:r w:rsidR="006F0599" w:rsidRPr="00AF14F2">
              <w:rPr>
                <w:rFonts w:ascii="HG丸ｺﾞｼｯｸM-PRO" w:eastAsia="HG丸ｺﾞｼｯｸM-PRO" w:hAnsi="HG丸ｺﾞｼｯｸM-PRO" w:hint="eastAsia"/>
                <w:bCs/>
                <w:szCs w:val="21"/>
              </w:rPr>
              <w:t>発表会</w:t>
            </w:r>
            <w:r w:rsidR="00644F74" w:rsidRPr="00AF14F2">
              <w:rPr>
                <w:rFonts w:ascii="HG丸ｺﾞｼｯｸM-PRO" w:eastAsia="HG丸ｺﾞｼｯｸM-PRO" w:hAnsi="HG丸ｺﾞｼｯｸM-PRO" w:hint="eastAsia"/>
                <w:bCs/>
                <w:szCs w:val="21"/>
              </w:rPr>
              <w:t>）</w:t>
            </w:r>
            <w:r w:rsidR="006F0599" w:rsidRPr="00AF14F2">
              <w:rPr>
                <w:rFonts w:ascii="HG丸ｺﾞｼｯｸM-PRO" w:eastAsia="HG丸ｺﾞｼｯｸM-PRO" w:hAnsi="HG丸ｺﾞｼｯｸM-PRO" w:hint="eastAsia"/>
                <w:bCs/>
                <w:szCs w:val="21"/>
              </w:rPr>
              <w:t>が中止</w:t>
            </w:r>
            <w:r w:rsidR="006F0599">
              <w:rPr>
                <w:rFonts w:ascii="HG丸ｺﾞｼｯｸM-PRO" w:eastAsia="HG丸ｺﾞｼｯｸM-PRO" w:hAnsi="HG丸ｺﾞｼｯｸM-PRO" w:hint="eastAsia"/>
                <w:bCs/>
                <w:szCs w:val="21"/>
              </w:rPr>
              <w:t>に</w:t>
            </w:r>
            <w:r w:rsidR="00CC78E3">
              <w:rPr>
                <w:rFonts w:ascii="HG丸ｺﾞｼｯｸM-PRO" w:eastAsia="HG丸ｺﾞｼｯｸM-PRO" w:hAnsi="HG丸ｺﾞｼｯｸM-PRO" w:hint="eastAsia"/>
                <w:bCs/>
                <w:szCs w:val="21"/>
              </w:rPr>
              <w:t>なってしま</w:t>
            </w:r>
            <w:r w:rsidR="006F0599">
              <w:rPr>
                <w:rFonts w:ascii="HG丸ｺﾞｼｯｸM-PRO" w:eastAsia="HG丸ｺﾞｼｯｸM-PRO" w:hAnsi="HG丸ｺﾞｼｯｸM-PRO" w:hint="eastAsia"/>
                <w:bCs/>
                <w:szCs w:val="21"/>
              </w:rPr>
              <w:t>ったことで保護者が残念に感じられているのではないか</w:t>
            </w:r>
            <w:r w:rsidR="00CC78E3">
              <w:rPr>
                <w:rFonts w:ascii="HG丸ｺﾞｼｯｸM-PRO" w:eastAsia="HG丸ｺﾞｼｯｸM-PRO" w:hAnsi="HG丸ｺﾞｼｯｸM-PRO" w:hint="eastAsia"/>
                <w:bCs/>
                <w:szCs w:val="21"/>
              </w:rPr>
              <w:t>と推測する。</w:t>
            </w:r>
            <w:r w:rsidR="006F0599">
              <w:rPr>
                <w:rFonts w:ascii="HG丸ｺﾞｼｯｸM-PRO" w:eastAsia="HG丸ｺﾞｼｯｸM-PRO" w:hAnsi="HG丸ｺﾞｼｯｸM-PRO" w:hint="eastAsia"/>
                <w:bCs/>
                <w:szCs w:val="21"/>
              </w:rPr>
              <w:t>次年</w:t>
            </w:r>
            <w:r w:rsidR="007511D1">
              <w:rPr>
                <w:rFonts w:ascii="HG丸ｺﾞｼｯｸM-PRO" w:eastAsia="HG丸ｺﾞｼｯｸM-PRO" w:hAnsi="HG丸ｺﾞｼｯｸM-PRO" w:hint="eastAsia"/>
                <w:bCs/>
                <w:szCs w:val="21"/>
              </w:rPr>
              <w:t>度は行事の変更等に当たって</w:t>
            </w:r>
            <w:r w:rsidR="006F0599">
              <w:rPr>
                <w:rFonts w:ascii="HG丸ｺﾞｼｯｸM-PRO" w:eastAsia="HG丸ｺﾞｼｯｸM-PRO" w:hAnsi="HG丸ｺﾞｼｯｸM-PRO" w:hint="eastAsia"/>
                <w:bCs/>
                <w:szCs w:val="21"/>
              </w:rPr>
              <w:t>早めの対応</w:t>
            </w:r>
            <w:r w:rsidR="00CC78E3">
              <w:rPr>
                <w:rFonts w:ascii="HG丸ｺﾞｼｯｸM-PRO" w:eastAsia="HG丸ｺﾞｼｯｸM-PRO" w:hAnsi="HG丸ｺﾞｼｯｸM-PRO" w:hint="eastAsia"/>
                <w:bCs/>
                <w:szCs w:val="21"/>
              </w:rPr>
              <w:t>で</w:t>
            </w:r>
            <w:r w:rsidR="006F0599">
              <w:rPr>
                <w:rFonts w:ascii="HG丸ｺﾞｼｯｸM-PRO" w:eastAsia="HG丸ｺﾞｼｯｸM-PRO" w:hAnsi="HG丸ｺﾞｼｯｸM-PRO" w:hint="eastAsia"/>
                <w:bCs/>
                <w:szCs w:val="21"/>
              </w:rPr>
              <w:t>混乱のないようにし、また</w:t>
            </w:r>
            <w:r w:rsidR="00F52890">
              <w:rPr>
                <w:rFonts w:ascii="HG丸ｺﾞｼｯｸM-PRO" w:eastAsia="HG丸ｺﾞｼｯｸM-PRO" w:hAnsi="HG丸ｺﾞｼｯｸM-PRO" w:hint="eastAsia"/>
                <w:bCs/>
                <w:szCs w:val="21"/>
              </w:rPr>
              <w:t>保護者に</w:t>
            </w:r>
            <w:r w:rsidR="006F0599">
              <w:rPr>
                <w:rFonts w:ascii="HG丸ｺﾞｼｯｸM-PRO" w:eastAsia="HG丸ｺﾞｼｯｸM-PRO" w:hAnsi="HG丸ｺﾞｼｯｸM-PRO" w:hint="eastAsia"/>
                <w:bCs/>
                <w:szCs w:val="21"/>
              </w:rPr>
              <w:t>児童生徒の活動の様子を参観、見学</w:t>
            </w:r>
            <w:r w:rsidR="00F52890">
              <w:rPr>
                <w:rFonts w:ascii="HG丸ｺﾞｼｯｸM-PRO" w:eastAsia="HG丸ｺﾞｼｯｸM-PRO" w:hAnsi="HG丸ｺﾞｼｯｸM-PRO" w:hint="eastAsia"/>
                <w:bCs/>
                <w:szCs w:val="21"/>
              </w:rPr>
              <w:t>していただける</w:t>
            </w:r>
            <w:r w:rsidR="006F0599">
              <w:rPr>
                <w:rFonts w:ascii="HG丸ｺﾞｼｯｸM-PRO" w:eastAsia="HG丸ｺﾞｼｯｸM-PRO" w:hAnsi="HG丸ｺﾞｼｯｸM-PRO" w:hint="eastAsia"/>
                <w:bCs/>
                <w:szCs w:val="21"/>
              </w:rPr>
              <w:t>機会を増や</w:t>
            </w:r>
            <w:r w:rsidR="00CC78E3">
              <w:rPr>
                <w:rFonts w:ascii="HG丸ｺﾞｼｯｸM-PRO" w:eastAsia="HG丸ｺﾞｼｯｸM-PRO" w:hAnsi="HG丸ｺﾞｼｯｸM-PRO" w:hint="eastAsia"/>
                <w:bCs/>
                <w:szCs w:val="21"/>
              </w:rPr>
              <w:t>す</w:t>
            </w:r>
            <w:r w:rsidR="00994135">
              <w:rPr>
                <w:rFonts w:ascii="HG丸ｺﾞｼｯｸM-PRO" w:eastAsia="HG丸ｺﾞｼｯｸM-PRO" w:hAnsi="HG丸ｺﾞｼｯｸM-PRO" w:hint="eastAsia"/>
                <w:bCs/>
                <w:szCs w:val="21"/>
              </w:rPr>
              <w:t>工夫について</w:t>
            </w:r>
            <w:r w:rsidR="00CC78E3">
              <w:rPr>
                <w:rFonts w:ascii="HG丸ｺﾞｼｯｸM-PRO" w:eastAsia="HG丸ｺﾞｼｯｸM-PRO" w:hAnsi="HG丸ｺﾞｼｯｸM-PRO" w:hint="eastAsia"/>
                <w:bCs/>
                <w:szCs w:val="21"/>
              </w:rPr>
              <w:t>も考えて</w:t>
            </w:r>
            <w:r w:rsidR="006F0599">
              <w:rPr>
                <w:rFonts w:ascii="HG丸ｺﾞｼｯｸM-PRO" w:eastAsia="HG丸ｺﾞｼｯｸM-PRO" w:hAnsi="HG丸ｺﾞｼｯｸM-PRO" w:hint="eastAsia"/>
                <w:bCs/>
                <w:szCs w:val="21"/>
              </w:rPr>
              <w:t>い</w:t>
            </w:r>
            <w:r w:rsidR="00CC78E3">
              <w:rPr>
                <w:rFonts w:ascii="HG丸ｺﾞｼｯｸM-PRO" w:eastAsia="HG丸ｺﾞｼｯｸM-PRO" w:hAnsi="HG丸ｺﾞｼｯｸM-PRO" w:hint="eastAsia"/>
                <w:bCs/>
                <w:szCs w:val="21"/>
              </w:rPr>
              <w:t>きたい。</w:t>
            </w:r>
          </w:p>
          <w:p w14:paraId="6F95C3C9" w14:textId="77777777" w:rsidR="000651FD" w:rsidRDefault="00D91798" w:rsidP="004E2289">
            <w:pPr>
              <w:spacing w:line="340" w:lineRule="exact"/>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・「子どもは、授業が楽しくわかりやすいと言っている（感じている）。」で</w:t>
            </w:r>
          </w:p>
          <w:p w14:paraId="7EAF7425" w14:textId="3D4691CF" w:rsidR="00D91798" w:rsidRPr="00D30F02" w:rsidRDefault="00D91798" w:rsidP="004E2289">
            <w:pPr>
              <w:spacing w:line="340" w:lineRule="exact"/>
              <w:ind w:leftChars="100" w:left="21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は、肯定率</w:t>
            </w:r>
            <w:r w:rsidR="00B56C32" w:rsidRPr="00D30F02">
              <w:rPr>
                <w:rFonts w:ascii="HG丸ｺﾞｼｯｸM-PRO" w:eastAsia="HG丸ｺﾞｼｯｸM-PRO" w:hAnsi="HG丸ｺﾞｼｯｸM-PRO"/>
                <w:bCs/>
                <w:szCs w:val="21"/>
              </w:rPr>
              <w:t>74.1</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、否定率</w:t>
            </w:r>
            <w:r w:rsidR="00B56C32" w:rsidRPr="00D30F02">
              <w:rPr>
                <w:rFonts w:ascii="HG丸ｺﾞｼｯｸM-PRO" w:eastAsia="HG丸ｺﾞｼｯｸM-PRO" w:hAnsi="HG丸ｺﾞｼｯｸM-PRO"/>
                <w:bCs/>
                <w:szCs w:val="21"/>
              </w:rPr>
              <w:t>8.0</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であった。</w:t>
            </w:r>
            <w:r>
              <w:rPr>
                <w:rFonts w:ascii="HG丸ｺﾞｼｯｸM-PRO" w:eastAsia="HG丸ｺﾞｼｯｸM-PRO" w:hAnsi="HG丸ｺﾞｼｯｸM-PRO" w:hint="eastAsia"/>
                <w:bCs/>
                <w:szCs w:val="21"/>
              </w:rPr>
              <w:t>昨年度肯定率</w:t>
            </w:r>
            <w:r w:rsidR="00B56C32">
              <w:rPr>
                <w:rFonts w:ascii="HG丸ｺﾞｼｯｸM-PRO" w:eastAsia="HG丸ｺﾞｼｯｸM-PRO" w:hAnsi="HG丸ｺﾞｼｯｸM-PRO"/>
                <w:bCs/>
                <w:szCs w:val="21"/>
              </w:rPr>
              <w:t>78.7</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、否定率</w:t>
            </w:r>
            <w:r w:rsidR="00B56C32">
              <w:rPr>
                <w:rFonts w:ascii="HG丸ｺﾞｼｯｸM-PRO" w:eastAsia="HG丸ｺﾞｼｯｸM-PRO" w:hAnsi="HG丸ｺﾞｼｯｸM-PRO"/>
                <w:bCs/>
                <w:szCs w:val="21"/>
              </w:rPr>
              <w:t>7.9</w:t>
            </w:r>
            <w:r w:rsidR="00B56C32">
              <w:rPr>
                <w:rFonts w:ascii="HG丸ｺﾞｼｯｸM-PRO" w:eastAsia="HG丸ｺﾞｼｯｸM-PRO" w:hAnsi="HG丸ｺﾞｼｯｸM-PRO" w:hint="eastAsia"/>
                <w:bCs/>
                <w:szCs w:val="21"/>
              </w:rPr>
              <w:t>%</w:t>
            </w:r>
            <w:r w:rsidR="000651FD">
              <w:rPr>
                <w:rFonts w:ascii="HG丸ｺﾞｼｯｸM-PRO" w:eastAsia="HG丸ｺﾞｼｯｸM-PRO" w:hAnsi="HG丸ｺﾞｼｯｸM-PRO" w:hint="eastAsia"/>
                <w:bCs/>
                <w:szCs w:val="21"/>
              </w:rPr>
              <w:t>と比べわずかであるが肯定率</w:t>
            </w:r>
            <w:r>
              <w:rPr>
                <w:rFonts w:ascii="HG丸ｺﾞｼｯｸM-PRO" w:eastAsia="HG丸ｺﾞｼｯｸM-PRO" w:hAnsi="HG丸ｺﾞｼｯｸM-PRO" w:hint="eastAsia"/>
                <w:bCs/>
                <w:szCs w:val="21"/>
              </w:rPr>
              <w:t>が下がっている。研修などを続け、</w:t>
            </w:r>
            <w:r w:rsidRPr="00D30F02">
              <w:rPr>
                <w:rFonts w:ascii="HG丸ｺﾞｼｯｸM-PRO" w:eastAsia="HG丸ｺﾞｼｯｸM-PRO" w:hAnsi="HG丸ｺﾞｼｯｸM-PRO" w:hint="eastAsia"/>
                <w:bCs/>
                <w:szCs w:val="21"/>
              </w:rPr>
              <w:t>わか</w:t>
            </w:r>
            <w:r w:rsidR="00CC78E3">
              <w:rPr>
                <w:rFonts w:ascii="HG丸ｺﾞｼｯｸM-PRO" w:eastAsia="HG丸ｺﾞｼｯｸM-PRO" w:hAnsi="HG丸ｺﾞｼｯｸM-PRO" w:hint="eastAsia"/>
                <w:bCs/>
                <w:szCs w:val="21"/>
              </w:rPr>
              <w:t>りやすい授業を</w:t>
            </w:r>
            <w:r w:rsidR="00994135">
              <w:rPr>
                <w:rFonts w:ascii="HG丸ｺﾞｼｯｸM-PRO" w:eastAsia="HG丸ｺﾞｼｯｸM-PRO" w:hAnsi="HG丸ｺﾞｼｯｸM-PRO" w:hint="eastAsia"/>
                <w:bCs/>
                <w:szCs w:val="21"/>
              </w:rPr>
              <w:t>心がけ、</w:t>
            </w:r>
            <w:r w:rsidR="00CC78E3">
              <w:rPr>
                <w:rFonts w:ascii="HG丸ｺﾞｼｯｸM-PRO" w:eastAsia="HG丸ｺﾞｼｯｸM-PRO" w:hAnsi="HG丸ｺﾞｼｯｸM-PRO" w:hint="eastAsia"/>
                <w:bCs/>
                <w:szCs w:val="21"/>
              </w:rPr>
              <w:t>授業力向上をめざ</w:t>
            </w:r>
            <w:r w:rsidRPr="00D30F02">
              <w:rPr>
                <w:rFonts w:ascii="HG丸ｺﾞｼｯｸM-PRO" w:eastAsia="HG丸ｺﾞｼｯｸM-PRO" w:hAnsi="HG丸ｺﾞｼｯｸM-PRO" w:hint="eastAsia"/>
                <w:bCs/>
                <w:szCs w:val="21"/>
              </w:rPr>
              <w:t>していきたい。</w:t>
            </w:r>
          </w:p>
          <w:p w14:paraId="3EBED51E" w14:textId="174947F3" w:rsidR="00D91798" w:rsidRPr="00D30F02" w:rsidRDefault="00D91798" w:rsidP="004E2289">
            <w:pPr>
              <w:spacing w:line="340" w:lineRule="exact"/>
              <w:ind w:left="231" w:hangingChars="110" w:hanging="231"/>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今年度設問に追加した</w:t>
            </w:r>
            <w:r w:rsidRPr="00D30F02">
              <w:rPr>
                <w:rFonts w:ascii="HG丸ｺﾞｼｯｸM-PRO" w:eastAsia="HG丸ｺﾞｼｯｸM-PRO" w:hAnsi="HG丸ｺﾞｼｯｸM-PRO" w:hint="eastAsia"/>
                <w:bCs/>
                <w:szCs w:val="21"/>
              </w:rPr>
              <w:t>「子どもの実態にあわせてICTを活用した授業を行っている。」では肯定率</w:t>
            </w:r>
            <w:r w:rsidR="00B56C32" w:rsidRPr="00D30F02">
              <w:rPr>
                <w:rFonts w:ascii="HG丸ｺﾞｼｯｸM-PRO" w:eastAsia="HG丸ｺﾞｼｯｸM-PRO" w:hAnsi="HG丸ｺﾞｼｯｸM-PRO"/>
                <w:bCs/>
                <w:szCs w:val="21"/>
              </w:rPr>
              <w:t>56.3</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、否定率</w:t>
            </w:r>
            <w:r w:rsidR="00B56C32" w:rsidRPr="00D30F02">
              <w:rPr>
                <w:rFonts w:ascii="HG丸ｺﾞｼｯｸM-PRO" w:eastAsia="HG丸ｺﾞｼｯｸM-PRO" w:hAnsi="HG丸ｺﾞｼｯｸM-PRO"/>
                <w:bCs/>
                <w:szCs w:val="21"/>
              </w:rPr>
              <w:t>2.7</w:t>
            </w:r>
            <w:r w:rsidR="00B56C32">
              <w:rPr>
                <w:rFonts w:ascii="HG丸ｺﾞｼｯｸM-PRO" w:eastAsia="HG丸ｺﾞｼｯｸM-PRO" w:hAnsi="HG丸ｺﾞｼｯｸM-PRO" w:hint="eastAsia"/>
                <w:bCs/>
                <w:szCs w:val="21"/>
              </w:rPr>
              <w:t>%</w:t>
            </w:r>
            <w:r w:rsidRPr="00D30F02">
              <w:rPr>
                <w:rFonts w:ascii="HG丸ｺﾞｼｯｸM-PRO" w:eastAsia="HG丸ｺﾞｼｯｸM-PRO" w:hAnsi="HG丸ｺﾞｼｯｸM-PRO" w:hint="eastAsia"/>
                <w:bCs/>
                <w:szCs w:val="21"/>
              </w:rPr>
              <w:t>であった。これは地域の小中学校でタブレットの持ち帰りなどを始めているなか、本校では</w:t>
            </w:r>
            <w:r w:rsidR="009D030F">
              <w:rPr>
                <w:rFonts w:ascii="HG丸ｺﾞｼｯｸM-PRO" w:eastAsia="HG丸ｺﾞｼｯｸM-PRO" w:hAnsi="HG丸ｺﾞｼｯｸM-PRO" w:hint="eastAsia"/>
                <w:bCs/>
                <w:szCs w:val="21"/>
              </w:rPr>
              <w:t>現在授業時の活用のみであることや活用の様子に触れていただける機会が少ないことも</w:t>
            </w:r>
            <w:r w:rsidRPr="00D30F02">
              <w:rPr>
                <w:rFonts w:ascii="HG丸ｺﾞｼｯｸM-PRO" w:eastAsia="HG丸ｺﾞｼｯｸM-PRO" w:hAnsi="HG丸ｺﾞｼｯｸM-PRO" w:hint="eastAsia"/>
                <w:bCs/>
                <w:szCs w:val="21"/>
              </w:rPr>
              <w:t>影響しているのではないかと考えられる。</w:t>
            </w:r>
            <w:r w:rsidR="009D030F">
              <w:rPr>
                <w:rFonts w:ascii="HG丸ｺﾞｼｯｸM-PRO" w:eastAsia="HG丸ｺﾞｼｯｸM-PRO" w:hAnsi="HG丸ｺﾞｼｯｸM-PRO" w:hint="eastAsia"/>
                <w:bCs/>
                <w:szCs w:val="21"/>
              </w:rPr>
              <w:t>今後も継続的に活用していく中で、</w:t>
            </w:r>
            <w:r w:rsidR="00F52890">
              <w:rPr>
                <w:rFonts w:ascii="HG丸ｺﾞｼｯｸM-PRO" w:eastAsia="HG丸ｺﾞｼｯｸM-PRO" w:hAnsi="HG丸ｺﾞｼｯｸM-PRO" w:hint="eastAsia"/>
                <w:bCs/>
                <w:szCs w:val="21"/>
              </w:rPr>
              <w:t>ICTを活用した授業を</w:t>
            </w:r>
            <w:r w:rsidR="009D030F">
              <w:rPr>
                <w:rFonts w:ascii="HG丸ｺﾞｼｯｸM-PRO" w:eastAsia="HG丸ｺﾞｼｯｸM-PRO" w:hAnsi="HG丸ｺﾞｼｯｸM-PRO" w:hint="eastAsia"/>
                <w:bCs/>
                <w:szCs w:val="21"/>
              </w:rPr>
              <w:t>参観していただき、また活用について積極的に</w:t>
            </w:r>
            <w:r>
              <w:rPr>
                <w:rFonts w:ascii="HG丸ｺﾞｼｯｸM-PRO" w:eastAsia="HG丸ｺﾞｼｯｸM-PRO" w:hAnsi="HG丸ｺﾞｼｯｸM-PRO" w:hint="eastAsia"/>
                <w:bCs/>
                <w:szCs w:val="21"/>
              </w:rPr>
              <w:t>周知</w:t>
            </w:r>
            <w:r w:rsidR="009D030F">
              <w:rPr>
                <w:rFonts w:ascii="HG丸ｺﾞｼｯｸM-PRO" w:eastAsia="HG丸ｺﾞｼｯｸM-PRO" w:hAnsi="HG丸ｺﾞｼｯｸM-PRO" w:hint="eastAsia"/>
                <w:bCs/>
                <w:szCs w:val="21"/>
              </w:rPr>
              <w:t>することで肯定率が上がっていくことも</w:t>
            </w:r>
            <w:r>
              <w:rPr>
                <w:rFonts w:ascii="HG丸ｺﾞｼｯｸM-PRO" w:eastAsia="HG丸ｺﾞｼｯｸM-PRO" w:hAnsi="HG丸ｺﾞｼｯｸM-PRO" w:hint="eastAsia"/>
                <w:bCs/>
                <w:szCs w:val="21"/>
              </w:rPr>
              <w:t>考えられる。</w:t>
            </w:r>
            <w:r w:rsidR="000651FD">
              <w:rPr>
                <w:rFonts w:ascii="HG丸ｺﾞｼｯｸM-PRO" w:eastAsia="HG丸ｺﾞｼｯｸM-PRO" w:hAnsi="HG丸ｺﾞｼｯｸM-PRO" w:hint="eastAsia"/>
                <w:bCs/>
                <w:szCs w:val="21"/>
              </w:rPr>
              <w:t>またICTを効果的に活用することで</w:t>
            </w:r>
            <w:r w:rsidR="009D030F">
              <w:rPr>
                <w:rFonts w:ascii="HG丸ｺﾞｼｯｸM-PRO" w:eastAsia="HG丸ｺﾞｼｯｸM-PRO" w:hAnsi="HG丸ｺﾞｼｯｸM-PRO" w:hint="eastAsia"/>
                <w:bCs/>
                <w:szCs w:val="21"/>
              </w:rPr>
              <w:t>児童生徒にとっては</w:t>
            </w:r>
            <w:r w:rsidR="000651FD">
              <w:rPr>
                <w:rFonts w:ascii="HG丸ｺﾞｼｯｸM-PRO" w:eastAsia="HG丸ｺﾞｼｯｸM-PRO" w:hAnsi="HG丸ｺﾞｼｯｸM-PRO" w:hint="eastAsia"/>
                <w:bCs/>
                <w:szCs w:val="21"/>
              </w:rPr>
              <w:t>「わかりやすい授業」にもつながると考える。</w:t>
            </w:r>
          </w:p>
          <w:p w14:paraId="3A02C234" w14:textId="063A5663" w:rsidR="00D91798" w:rsidRDefault="00D91798" w:rsidP="004E2289">
            <w:pPr>
              <w:spacing w:line="340" w:lineRule="exact"/>
              <w:ind w:left="231" w:hangingChars="110" w:hanging="23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Pr="00040030">
              <w:rPr>
                <w:rFonts w:ascii="HG丸ｺﾞｼｯｸM-PRO" w:eastAsia="HG丸ｺﾞｼｯｸM-PRO" w:hAnsi="HG丸ｺﾞｼｯｸM-PRO" w:hint="eastAsia"/>
                <w:bCs/>
                <w:szCs w:val="21"/>
              </w:rPr>
              <w:t>学校のホームページを閲覧・活用したことがある。</w:t>
            </w:r>
            <w:r>
              <w:rPr>
                <w:rFonts w:ascii="HG丸ｺﾞｼｯｸM-PRO" w:eastAsia="HG丸ｺﾞｼｯｸM-PRO" w:hAnsi="HG丸ｺﾞｼｯｸM-PRO" w:hint="eastAsia"/>
                <w:bCs/>
                <w:szCs w:val="21"/>
              </w:rPr>
              <w:t>」では肯定率が</w:t>
            </w:r>
            <w:r w:rsidR="00B56C32">
              <w:rPr>
                <w:rFonts w:ascii="HG丸ｺﾞｼｯｸM-PRO" w:eastAsia="HG丸ｺﾞｼｯｸM-PRO" w:hAnsi="HG丸ｺﾞｼｯｸM-PRO"/>
                <w:bCs/>
                <w:szCs w:val="21"/>
              </w:rPr>
              <w:t>10</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近く下がったが、</w:t>
            </w:r>
            <w:r w:rsidR="009D030F">
              <w:rPr>
                <w:rFonts w:ascii="HG丸ｺﾞｼｯｸM-PRO" w:eastAsia="HG丸ｺﾞｼｯｸM-PRO" w:hAnsi="HG丸ｺﾞｼｯｸM-PRO" w:hint="eastAsia"/>
                <w:bCs/>
                <w:szCs w:val="21"/>
              </w:rPr>
              <w:t>ホームページ</w:t>
            </w:r>
            <w:r>
              <w:rPr>
                <w:rFonts w:ascii="HG丸ｺﾞｼｯｸM-PRO" w:eastAsia="HG丸ｺﾞｼｯｸM-PRO" w:hAnsi="HG丸ｺﾞｼｯｸM-PRO" w:hint="eastAsia"/>
                <w:bCs/>
                <w:szCs w:val="21"/>
              </w:rPr>
              <w:t>以外のプリントや</w:t>
            </w:r>
            <w:r w:rsidR="00F52890">
              <w:rPr>
                <w:rFonts w:ascii="HG丸ｺﾞｼｯｸM-PRO" w:eastAsia="HG丸ｺﾞｼｯｸM-PRO" w:hAnsi="HG丸ｺﾞｼｯｸM-PRO" w:hint="eastAsia"/>
                <w:bCs/>
                <w:szCs w:val="21"/>
              </w:rPr>
              <w:t>緊急時は</w:t>
            </w:r>
            <w:r>
              <w:rPr>
                <w:rFonts w:ascii="HG丸ｺﾞｼｯｸM-PRO" w:eastAsia="HG丸ｺﾞｼｯｸM-PRO" w:hAnsi="HG丸ｺﾞｼｯｸM-PRO" w:hint="eastAsia"/>
                <w:bCs/>
                <w:szCs w:val="21"/>
              </w:rPr>
              <w:t>守口支援安心メールなどで必要な情報</w:t>
            </w:r>
            <w:r w:rsidR="00F52890">
              <w:rPr>
                <w:rFonts w:ascii="HG丸ｺﾞｼｯｸM-PRO" w:eastAsia="HG丸ｺﾞｼｯｸM-PRO" w:hAnsi="HG丸ｺﾞｼｯｸM-PRO" w:hint="eastAsia"/>
                <w:bCs/>
                <w:szCs w:val="21"/>
              </w:rPr>
              <w:t>提供</w:t>
            </w:r>
            <w:r>
              <w:rPr>
                <w:rFonts w:ascii="HG丸ｺﾞｼｯｸM-PRO" w:eastAsia="HG丸ｺﾞｼｯｸM-PRO" w:hAnsi="HG丸ｺﾞｼｯｸM-PRO" w:hint="eastAsia"/>
                <w:bCs/>
                <w:szCs w:val="21"/>
              </w:rPr>
              <w:t>が充足できているのではないか、と</w:t>
            </w:r>
            <w:r w:rsidR="009D030F">
              <w:rPr>
                <w:rFonts w:ascii="HG丸ｺﾞｼｯｸM-PRO" w:eastAsia="HG丸ｺﾞｼｯｸM-PRO" w:hAnsi="HG丸ｺﾞｼｯｸM-PRO" w:hint="eastAsia"/>
                <w:bCs/>
                <w:szCs w:val="21"/>
              </w:rPr>
              <w:t>も</w:t>
            </w:r>
            <w:r>
              <w:rPr>
                <w:rFonts w:ascii="HG丸ｺﾞｼｯｸM-PRO" w:eastAsia="HG丸ｺﾞｼｯｸM-PRO" w:hAnsi="HG丸ｺﾞｼｯｸM-PRO" w:hint="eastAsia"/>
                <w:bCs/>
                <w:szCs w:val="21"/>
              </w:rPr>
              <w:t>考え</w:t>
            </w:r>
            <w:r w:rsidR="009D030F">
              <w:rPr>
                <w:rFonts w:ascii="HG丸ｺﾞｼｯｸM-PRO" w:eastAsia="HG丸ｺﾞｼｯｸM-PRO" w:hAnsi="HG丸ｺﾞｼｯｸM-PRO" w:hint="eastAsia"/>
                <w:bCs/>
                <w:szCs w:val="21"/>
              </w:rPr>
              <w:t>られる。ホームページでは</w:t>
            </w:r>
            <w:r w:rsidR="00F52890">
              <w:rPr>
                <w:rFonts w:ascii="HG丸ｺﾞｼｯｸM-PRO" w:eastAsia="HG丸ｺﾞｼｯｸM-PRO" w:hAnsi="HG丸ｺﾞｼｯｸM-PRO" w:hint="eastAsia"/>
                <w:bCs/>
                <w:szCs w:val="21"/>
              </w:rPr>
              <w:t>様々な学校情報を知りたいときに閲覧できるメリットもあるので、見やすく楽しく役に立つ</w:t>
            </w:r>
            <w:r w:rsidR="009D030F">
              <w:rPr>
                <w:rFonts w:ascii="HG丸ｺﾞｼｯｸM-PRO" w:eastAsia="HG丸ｺﾞｼｯｸM-PRO" w:hAnsi="HG丸ｺﾞｼｯｸM-PRO" w:hint="eastAsia"/>
                <w:bCs/>
                <w:szCs w:val="21"/>
              </w:rPr>
              <w:t>ホームページ</w:t>
            </w:r>
            <w:r w:rsidR="00F52890">
              <w:rPr>
                <w:rFonts w:ascii="HG丸ｺﾞｼｯｸM-PRO" w:eastAsia="HG丸ｺﾞｼｯｸM-PRO" w:hAnsi="HG丸ｺﾞｼｯｸM-PRO" w:hint="eastAsia"/>
                <w:bCs/>
                <w:szCs w:val="21"/>
              </w:rPr>
              <w:t>になるように工夫を重ね</w:t>
            </w:r>
            <w:r w:rsidR="009D030F">
              <w:rPr>
                <w:rFonts w:ascii="HG丸ｺﾞｼｯｸM-PRO" w:eastAsia="HG丸ｺﾞｼｯｸM-PRO" w:hAnsi="HG丸ｺﾞｼｯｸM-PRO" w:hint="eastAsia"/>
                <w:bCs/>
                <w:szCs w:val="21"/>
              </w:rPr>
              <w:t>、</w:t>
            </w:r>
            <w:r w:rsidR="00F52890">
              <w:rPr>
                <w:rFonts w:ascii="HG丸ｺﾞｼｯｸM-PRO" w:eastAsia="HG丸ｺﾞｼｯｸM-PRO" w:hAnsi="HG丸ｺﾞｼｯｸM-PRO" w:hint="eastAsia"/>
                <w:bCs/>
                <w:szCs w:val="21"/>
              </w:rPr>
              <w:t>今以上に閲覧・活用してもらえるよう努めたい</w:t>
            </w:r>
            <w:r>
              <w:rPr>
                <w:rFonts w:ascii="HG丸ｺﾞｼｯｸM-PRO" w:eastAsia="HG丸ｺﾞｼｯｸM-PRO" w:hAnsi="HG丸ｺﾞｼｯｸM-PRO" w:hint="eastAsia"/>
                <w:bCs/>
                <w:szCs w:val="21"/>
              </w:rPr>
              <w:t>。</w:t>
            </w:r>
          </w:p>
          <w:p w14:paraId="61458B3A" w14:textId="77777777" w:rsidR="000D6EE2" w:rsidRDefault="000D6EE2" w:rsidP="004E2289">
            <w:pPr>
              <w:spacing w:line="340" w:lineRule="exact"/>
              <w:ind w:left="231" w:hangingChars="110" w:hanging="231"/>
              <w:rPr>
                <w:rFonts w:ascii="HG丸ｺﾞｼｯｸM-PRO" w:eastAsia="HG丸ｺﾞｼｯｸM-PRO" w:hAnsi="HG丸ｺﾞｼｯｸM-PRO"/>
                <w:bCs/>
                <w:szCs w:val="21"/>
              </w:rPr>
            </w:pPr>
          </w:p>
          <w:p w14:paraId="3A9D9E9C" w14:textId="495A6AEA" w:rsidR="000D6EE2" w:rsidRDefault="00D91798" w:rsidP="004E2289">
            <w:pPr>
              <w:spacing w:line="340" w:lineRule="exact"/>
              <w:ind w:left="231" w:hangingChars="110" w:hanging="23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○教職員　</w:t>
            </w:r>
            <w:r w:rsidR="00B56C32">
              <w:rPr>
                <w:rFonts w:ascii="HG丸ｺﾞｼｯｸM-PRO" w:eastAsia="HG丸ｺﾞｼｯｸM-PRO" w:hAnsi="HG丸ｺﾞｼｯｸM-PRO"/>
                <w:bCs/>
                <w:szCs w:val="21"/>
              </w:rPr>
              <w:t>105</w:t>
            </w:r>
            <w:r>
              <w:rPr>
                <w:rFonts w:ascii="HG丸ｺﾞｼｯｸM-PRO" w:eastAsia="HG丸ｺﾞｼｯｸM-PRO" w:hAnsi="HG丸ｺﾞｼｯｸM-PRO" w:hint="eastAsia"/>
                <w:bCs/>
                <w:szCs w:val="21"/>
              </w:rPr>
              <w:t>名回答（回収率</w:t>
            </w:r>
            <w:r w:rsidR="00B56C32">
              <w:rPr>
                <w:rFonts w:ascii="HG丸ｺﾞｼｯｸM-PRO" w:eastAsia="HG丸ｺﾞｼｯｸM-PRO" w:hAnsi="HG丸ｺﾞｼｯｸM-PRO"/>
                <w:bCs/>
                <w:szCs w:val="21"/>
              </w:rPr>
              <w:t>100</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w:t>
            </w:r>
          </w:p>
          <w:p w14:paraId="551C6643" w14:textId="60657D13" w:rsidR="000651FD" w:rsidRDefault="000651FD" w:rsidP="004E2289">
            <w:pPr>
              <w:spacing w:line="340" w:lineRule="exact"/>
              <w:ind w:left="231" w:hangingChars="110" w:hanging="23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Pr="00D819B6">
              <w:rPr>
                <w:rFonts w:ascii="HG丸ｺﾞｼｯｸM-PRO" w:eastAsia="HG丸ｺﾞｼｯｸM-PRO" w:hAnsi="HG丸ｺﾞｼｯｸM-PRO" w:hint="eastAsia"/>
                <w:bCs/>
                <w:szCs w:val="21"/>
              </w:rPr>
              <w:t>学校の教育課題について、教職員で日常的に話し合っている。</w:t>
            </w:r>
            <w:r>
              <w:rPr>
                <w:rFonts w:ascii="HG丸ｺﾞｼｯｸM-PRO" w:eastAsia="HG丸ｺﾞｼｯｸM-PRO" w:hAnsi="HG丸ｺﾞｼｯｸM-PRO" w:hint="eastAsia"/>
                <w:bCs/>
                <w:szCs w:val="21"/>
              </w:rPr>
              <w:t>」の肯定率が今年度</w:t>
            </w:r>
            <w:r w:rsidR="00B56C32">
              <w:rPr>
                <w:rFonts w:ascii="HG丸ｺﾞｼｯｸM-PRO" w:eastAsia="HG丸ｺﾞｼｯｸM-PRO" w:hAnsi="HG丸ｺﾞｼｯｸM-PRO"/>
                <w:bCs/>
                <w:szCs w:val="21"/>
              </w:rPr>
              <w:t>77.1</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と昨年度</w:t>
            </w:r>
            <w:r w:rsidR="00B56C32">
              <w:rPr>
                <w:rFonts w:ascii="HG丸ｺﾞｼｯｸM-PRO" w:eastAsia="HG丸ｺﾞｼｯｸM-PRO" w:hAnsi="HG丸ｺﾞｼｯｸM-PRO"/>
                <w:bCs/>
                <w:szCs w:val="21"/>
              </w:rPr>
              <w:t>62.2</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より約</w:t>
            </w:r>
            <w:r w:rsidR="00B56C32">
              <w:rPr>
                <w:rFonts w:ascii="HG丸ｺﾞｼｯｸM-PRO" w:eastAsia="HG丸ｺﾞｼｯｸM-PRO" w:hAnsi="HG丸ｺﾞｼｯｸM-PRO"/>
                <w:bCs/>
                <w:szCs w:val="21"/>
              </w:rPr>
              <w:t>15</w:t>
            </w:r>
            <w:r>
              <w:rPr>
                <w:rFonts w:ascii="HG丸ｺﾞｼｯｸM-PRO" w:eastAsia="HG丸ｺﾞｼｯｸM-PRO" w:hAnsi="HG丸ｺﾞｼｯｸM-PRO" w:hint="eastAsia"/>
                <w:bCs/>
                <w:szCs w:val="21"/>
              </w:rPr>
              <w:t>ポイント上昇した。また「児童生徒の学びを支援するため、学部間の連携が円滑に行われうまく機能している」についても昨年比で肯定率が</w:t>
            </w:r>
            <w:r w:rsidR="00B56C32">
              <w:rPr>
                <w:rFonts w:ascii="HG丸ｺﾞｼｯｸM-PRO" w:eastAsia="HG丸ｺﾞｼｯｸM-PRO" w:hAnsi="HG丸ｺﾞｼｯｸM-PRO"/>
                <w:bCs/>
                <w:szCs w:val="21"/>
              </w:rPr>
              <w:t>14</w:t>
            </w:r>
            <w:r>
              <w:rPr>
                <w:rFonts w:ascii="HG丸ｺﾞｼｯｸM-PRO" w:eastAsia="HG丸ｺﾞｼｯｸM-PRO" w:hAnsi="HG丸ｺﾞｼｯｸM-PRO" w:hint="eastAsia"/>
                <w:bCs/>
                <w:szCs w:val="21"/>
              </w:rPr>
              <w:t>ポイント上昇した。教職員間の話し合いの場が増えてきたからであると思われる。また、校内研修により他学部の授業を見学する機会が増えたことも要因であると考えられる。</w:t>
            </w:r>
            <w:r w:rsidR="00B45937">
              <w:rPr>
                <w:rFonts w:ascii="HG丸ｺﾞｼｯｸM-PRO" w:eastAsia="HG丸ｺﾞｼｯｸM-PRO" w:hAnsi="HG丸ｺﾞｼｯｸM-PRO" w:hint="eastAsia"/>
                <w:bCs/>
                <w:szCs w:val="21"/>
              </w:rPr>
              <w:t>しかし肯定率としては</w:t>
            </w:r>
            <w:r w:rsidR="00B56C32">
              <w:rPr>
                <w:rFonts w:ascii="HG丸ｺﾞｼｯｸM-PRO" w:eastAsia="HG丸ｺﾞｼｯｸM-PRO" w:hAnsi="HG丸ｺﾞｼｯｸM-PRO"/>
                <w:bCs/>
                <w:szCs w:val="21"/>
              </w:rPr>
              <w:t>62.9</w:t>
            </w:r>
            <w:r w:rsidR="00B56C32">
              <w:rPr>
                <w:rFonts w:ascii="HG丸ｺﾞｼｯｸM-PRO" w:eastAsia="HG丸ｺﾞｼｯｸM-PRO" w:hAnsi="HG丸ｺﾞｼｯｸM-PRO" w:hint="eastAsia"/>
                <w:bCs/>
                <w:szCs w:val="21"/>
              </w:rPr>
              <w:t>%</w:t>
            </w:r>
            <w:r w:rsidR="00B45937">
              <w:rPr>
                <w:rFonts w:ascii="HG丸ｺﾞｼｯｸM-PRO" w:eastAsia="HG丸ｺﾞｼｯｸM-PRO" w:hAnsi="HG丸ｺﾞｼｯｸM-PRO" w:hint="eastAsia"/>
                <w:bCs/>
                <w:szCs w:val="21"/>
              </w:rPr>
              <w:t>で他の項目の肯定率と比較すると決して高いものではない。また「教員間の相互理解がなされ、信頼関係に基づいて教育活動が行われている」の項目でも</w:t>
            </w:r>
            <w:r w:rsidR="00B56C32">
              <w:rPr>
                <w:rFonts w:ascii="HG丸ｺﾞｼｯｸM-PRO" w:eastAsia="HG丸ｺﾞｼｯｸM-PRO" w:hAnsi="HG丸ｺﾞｼｯｸM-PRO"/>
                <w:bCs/>
                <w:szCs w:val="21"/>
              </w:rPr>
              <w:t>3.3</w:t>
            </w:r>
            <w:r w:rsidR="00B45937">
              <w:rPr>
                <w:rFonts w:ascii="HG丸ｺﾞｼｯｸM-PRO" w:eastAsia="HG丸ｺﾞｼｯｸM-PRO" w:hAnsi="HG丸ｺﾞｼｯｸM-PRO" w:hint="eastAsia"/>
                <w:bCs/>
                <w:szCs w:val="21"/>
              </w:rPr>
              <w:t>ポイント上がったものの肯定率は</w:t>
            </w:r>
            <w:r w:rsidR="00B56C32">
              <w:rPr>
                <w:rFonts w:ascii="HG丸ｺﾞｼｯｸM-PRO" w:eastAsia="HG丸ｺﾞｼｯｸM-PRO" w:hAnsi="HG丸ｺﾞｼｯｸM-PRO"/>
                <w:bCs/>
                <w:szCs w:val="21"/>
              </w:rPr>
              <w:t>66.7</w:t>
            </w:r>
            <w:r w:rsidR="00B56C32">
              <w:rPr>
                <w:rFonts w:ascii="HG丸ｺﾞｼｯｸM-PRO" w:eastAsia="HG丸ｺﾞｼｯｸM-PRO" w:hAnsi="HG丸ｺﾞｼｯｸM-PRO" w:hint="eastAsia"/>
                <w:bCs/>
                <w:szCs w:val="21"/>
              </w:rPr>
              <w:t>%</w:t>
            </w:r>
            <w:r w:rsidR="00B45937">
              <w:rPr>
                <w:rFonts w:ascii="HG丸ｺﾞｼｯｸM-PRO" w:eastAsia="HG丸ｺﾞｼｯｸM-PRO" w:hAnsi="HG丸ｺﾞｼｯｸM-PRO" w:hint="eastAsia"/>
                <w:bCs/>
                <w:szCs w:val="21"/>
              </w:rPr>
              <w:t>と高くない。</w:t>
            </w:r>
            <w:r>
              <w:rPr>
                <w:rFonts w:ascii="HG丸ｺﾞｼｯｸM-PRO" w:eastAsia="HG丸ｺﾞｼｯｸM-PRO" w:hAnsi="HG丸ｺﾞｼｯｸM-PRO" w:hint="eastAsia"/>
                <w:bCs/>
                <w:szCs w:val="21"/>
              </w:rPr>
              <w:t>今後は学部を超えた話し合いの場</w:t>
            </w:r>
            <w:r w:rsidR="00A372DC">
              <w:rPr>
                <w:rFonts w:ascii="HG丸ｺﾞｼｯｸM-PRO" w:eastAsia="HG丸ｺﾞｼｯｸM-PRO" w:hAnsi="HG丸ｺﾞｼｯｸM-PRO" w:hint="eastAsia"/>
                <w:bCs/>
                <w:szCs w:val="21"/>
              </w:rPr>
              <w:t>、機会を設定することで</w:t>
            </w:r>
            <w:r w:rsidR="00B56C32">
              <w:rPr>
                <w:rFonts w:ascii="HG丸ｺﾞｼｯｸM-PRO" w:eastAsia="HG丸ｺﾞｼｯｸM-PRO" w:hAnsi="HG丸ｺﾞｼｯｸM-PRO" w:hint="eastAsia"/>
                <w:bCs/>
                <w:szCs w:val="21"/>
              </w:rPr>
              <w:t>３</w:t>
            </w:r>
            <w:r w:rsidR="00B45937">
              <w:rPr>
                <w:rFonts w:ascii="HG丸ｺﾞｼｯｸM-PRO" w:eastAsia="HG丸ｺﾞｼｯｸM-PRO" w:hAnsi="HG丸ｺﾞｼｯｸM-PRO" w:hint="eastAsia"/>
                <w:bCs/>
                <w:szCs w:val="21"/>
              </w:rPr>
              <w:t>学部の系統性のある教育活動につなげると同時に、</w:t>
            </w:r>
            <w:r w:rsidR="002404CF">
              <w:rPr>
                <w:rFonts w:ascii="HG丸ｺﾞｼｯｸM-PRO" w:eastAsia="HG丸ｺﾞｼｯｸM-PRO" w:hAnsi="HG丸ｺﾞｼｯｸM-PRO" w:hint="eastAsia"/>
              </w:rPr>
              <w:t>教員間の意思疎通を図</w:t>
            </w:r>
            <w:r w:rsidR="00B45937">
              <w:rPr>
                <w:rFonts w:ascii="HG丸ｺﾞｼｯｸM-PRO" w:eastAsia="HG丸ｺﾞｼｯｸM-PRO" w:hAnsi="HG丸ｺﾞｼｯｸM-PRO" w:hint="eastAsia"/>
              </w:rPr>
              <w:t>ることで</w:t>
            </w:r>
            <w:r w:rsidR="009D030F" w:rsidRPr="009C1569">
              <w:rPr>
                <w:rFonts w:ascii="HG丸ｺﾞｼｯｸM-PRO" w:eastAsia="HG丸ｺﾞｼｯｸM-PRO" w:hAnsi="HG丸ｺﾞｼｯｸM-PRO" w:hint="eastAsia"/>
              </w:rPr>
              <w:t>健全</w:t>
            </w:r>
            <w:r w:rsidR="009D030F">
              <w:rPr>
                <w:rFonts w:ascii="HG丸ｺﾞｼｯｸM-PRO" w:eastAsia="HG丸ｺﾞｼｯｸM-PRO" w:hAnsi="HG丸ｺﾞｼｯｸM-PRO" w:hint="eastAsia"/>
              </w:rPr>
              <w:t>で適正</w:t>
            </w:r>
            <w:r w:rsidR="009D030F" w:rsidRPr="009C1569">
              <w:rPr>
                <w:rFonts w:ascii="HG丸ｺﾞｼｯｸM-PRO" w:eastAsia="HG丸ｺﾞｼｯｸM-PRO" w:hAnsi="HG丸ｺﾞｼｯｸM-PRO" w:hint="eastAsia"/>
              </w:rPr>
              <w:t>な同僚性のもと、</w:t>
            </w:r>
            <w:r w:rsidR="009D030F">
              <w:rPr>
                <w:rFonts w:ascii="HG丸ｺﾞｼｯｸM-PRO" w:eastAsia="HG丸ｺﾞｼｯｸM-PRO" w:hAnsi="HG丸ｺﾞｼｯｸM-PRO" w:hint="eastAsia"/>
              </w:rPr>
              <w:t>全教職員が積極的に学校経営に参画する仕組みを整え、組織力を向上さ</w:t>
            </w:r>
            <w:r w:rsidR="00B45937">
              <w:rPr>
                <w:rFonts w:ascii="HG丸ｺﾞｼｯｸM-PRO" w:eastAsia="HG丸ｺﾞｼｯｸM-PRO" w:hAnsi="HG丸ｺﾞｼｯｸM-PRO" w:hint="eastAsia"/>
              </w:rPr>
              <w:t>せ</w:t>
            </w:r>
            <w:r w:rsidR="009D030F">
              <w:rPr>
                <w:rFonts w:ascii="HG丸ｺﾞｼｯｸM-PRO" w:eastAsia="HG丸ｺﾞｼｯｸM-PRO" w:hAnsi="HG丸ｺﾞｼｯｸM-PRO" w:hint="eastAsia"/>
              </w:rPr>
              <w:t>たい。</w:t>
            </w:r>
          </w:p>
          <w:p w14:paraId="5730A8EA" w14:textId="4722693B" w:rsidR="00D91798" w:rsidRDefault="00D91798" w:rsidP="004E2289">
            <w:pPr>
              <w:spacing w:line="340" w:lineRule="exact"/>
              <w:ind w:left="231" w:hangingChars="110" w:hanging="23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Pr="00040030">
              <w:rPr>
                <w:rFonts w:ascii="HG丸ｺﾞｼｯｸM-PRO" w:eastAsia="HG丸ｺﾞｼｯｸM-PRO" w:hAnsi="HG丸ｺﾞｼｯｸM-PRO" w:hint="eastAsia"/>
                <w:bCs/>
                <w:szCs w:val="21"/>
              </w:rPr>
              <w:t>施設・設備は必要に応じて適切に整備されている。</w:t>
            </w:r>
            <w:r>
              <w:rPr>
                <w:rFonts w:ascii="HG丸ｺﾞｼｯｸM-PRO" w:eastAsia="HG丸ｺﾞｼｯｸM-PRO" w:hAnsi="HG丸ｺﾞｼｯｸM-PRO" w:hint="eastAsia"/>
                <w:bCs/>
                <w:szCs w:val="21"/>
              </w:rPr>
              <w:t>」肯定率</w:t>
            </w:r>
            <w:r w:rsidR="00B56C32">
              <w:rPr>
                <w:rFonts w:ascii="HG丸ｺﾞｼｯｸM-PRO" w:eastAsia="HG丸ｺﾞｼｯｸM-PRO" w:hAnsi="HG丸ｺﾞｼｯｸM-PRO"/>
                <w:bCs/>
                <w:szCs w:val="21"/>
              </w:rPr>
              <w:t>44.8</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、否定率</w:t>
            </w:r>
            <w:r w:rsidR="00B56C32">
              <w:rPr>
                <w:rFonts w:ascii="HG丸ｺﾞｼｯｸM-PRO" w:eastAsia="HG丸ｺﾞｼｯｸM-PRO" w:hAnsi="HG丸ｺﾞｼｯｸM-PRO"/>
                <w:bCs/>
                <w:szCs w:val="21"/>
              </w:rPr>
              <w:t>49.5</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であった(昨年度肯定率</w:t>
            </w:r>
            <w:r w:rsidR="00B56C32">
              <w:rPr>
                <w:rFonts w:ascii="HG丸ｺﾞｼｯｸM-PRO" w:eastAsia="HG丸ｺﾞｼｯｸM-PRO" w:hAnsi="HG丸ｺﾞｼｯｸM-PRO"/>
                <w:bCs/>
                <w:szCs w:val="21"/>
              </w:rPr>
              <w:t>46.7</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、否定率</w:t>
            </w:r>
            <w:r w:rsidR="00B56C32">
              <w:rPr>
                <w:rFonts w:ascii="HG丸ｺﾞｼｯｸM-PRO" w:eastAsia="HG丸ｺﾞｼｯｸM-PRO" w:hAnsi="HG丸ｺﾞｼｯｸM-PRO"/>
                <w:bCs/>
                <w:szCs w:val="21"/>
              </w:rPr>
              <w:t>50.0</w:t>
            </w:r>
            <w:r w:rsidR="00B56C32">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)。校舎の老朽化による不具合個所の増加もあり、対処が追い付かない状態がこの結果の原因であると考えられる。予算の問題もあるが、緊急性の高いものから順次対応できるよう</w:t>
            </w:r>
            <w:r w:rsidR="00A372DC">
              <w:rPr>
                <w:rFonts w:ascii="HG丸ｺﾞｼｯｸM-PRO" w:eastAsia="HG丸ｺﾞｼｯｸM-PRO" w:hAnsi="HG丸ｺﾞｼｯｸM-PRO" w:hint="eastAsia"/>
                <w:bCs/>
                <w:szCs w:val="21"/>
              </w:rPr>
              <w:t>、不具合箇所の早期発見</w:t>
            </w:r>
            <w:r w:rsidR="00A5121C">
              <w:rPr>
                <w:rFonts w:ascii="HG丸ｺﾞｼｯｸM-PRO" w:eastAsia="HG丸ｺﾞｼｯｸM-PRO" w:hAnsi="HG丸ｺﾞｼｯｸM-PRO" w:hint="eastAsia"/>
                <w:bCs/>
                <w:szCs w:val="21"/>
              </w:rPr>
              <w:t>早期対応</w:t>
            </w:r>
            <w:r w:rsidR="00A372DC">
              <w:rPr>
                <w:rFonts w:ascii="HG丸ｺﾞｼｯｸM-PRO" w:eastAsia="HG丸ｺﾞｼｯｸM-PRO" w:hAnsi="HG丸ｺﾞｼｯｸM-PRO" w:hint="eastAsia"/>
                <w:bCs/>
                <w:szCs w:val="21"/>
              </w:rPr>
              <w:t>に向けての</w:t>
            </w:r>
            <w:r w:rsidR="009D030F">
              <w:rPr>
                <w:rFonts w:ascii="HG丸ｺﾞｼｯｸM-PRO" w:eastAsia="HG丸ｺﾞｼｯｸM-PRO" w:hAnsi="HG丸ｺﾞｼｯｸM-PRO" w:hint="eastAsia"/>
                <w:bCs/>
                <w:szCs w:val="21"/>
              </w:rPr>
              <w:t>システムも見直して</w:t>
            </w:r>
            <w:r w:rsidR="00A5121C">
              <w:rPr>
                <w:rFonts w:ascii="HG丸ｺﾞｼｯｸM-PRO" w:eastAsia="HG丸ｺﾞｼｯｸM-PRO" w:hAnsi="HG丸ｺﾞｼｯｸM-PRO" w:hint="eastAsia"/>
                <w:bCs/>
                <w:szCs w:val="21"/>
              </w:rPr>
              <w:t>いく必要がある</w:t>
            </w:r>
            <w:r>
              <w:rPr>
                <w:rFonts w:ascii="HG丸ｺﾞｼｯｸM-PRO" w:eastAsia="HG丸ｺﾞｼｯｸM-PRO" w:hAnsi="HG丸ｺﾞｼｯｸM-PRO" w:hint="eastAsia"/>
                <w:bCs/>
                <w:szCs w:val="21"/>
              </w:rPr>
              <w:t>。</w:t>
            </w:r>
          </w:p>
          <w:p w14:paraId="50680DB2" w14:textId="0F11EA57" w:rsidR="00D91798" w:rsidRDefault="00D91798" w:rsidP="004E2289">
            <w:pPr>
              <w:spacing w:line="340" w:lineRule="exact"/>
              <w:ind w:left="231" w:hangingChars="110" w:hanging="23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Pr="00D819B6">
              <w:rPr>
                <w:rFonts w:ascii="HG丸ｺﾞｼｯｸM-PRO" w:eastAsia="HG丸ｺﾞｼｯｸM-PRO" w:hAnsi="HG丸ｺﾞｼｯｸM-PRO" w:hint="eastAsia"/>
                <w:bCs/>
                <w:szCs w:val="21"/>
              </w:rPr>
              <w:t>コンピュータ等の情報機器が、各教科の授業などで活用されている。</w:t>
            </w:r>
            <w:r>
              <w:rPr>
                <w:rFonts w:ascii="HG丸ｺﾞｼｯｸM-PRO" w:eastAsia="HG丸ｺﾞｼｯｸM-PRO" w:hAnsi="HG丸ｺﾞｼｯｸM-PRO" w:hint="eastAsia"/>
                <w:bCs/>
                <w:szCs w:val="21"/>
              </w:rPr>
              <w:t>」の肯定率が</w:t>
            </w:r>
            <w:r w:rsidR="00B56C32">
              <w:rPr>
                <w:rFonts w:ascii="HG丸ｺﾞｼｯｸM-PRO" w:eastAsia="HG丸ｺﾞｼｯｸM-PRO" w:hAnsi="HG丸ｺﾞｼｯｸM-PRO"/>
                <w:bCs/>
                <w:szCs w:val="21"/>
              </w:rPr>
              <w:t>80</w:t>
            </w:r>
            <w:r w:rsidR="00B56C32">
              <w:rPr>
                <w:rFonts w:ascii="HG丸ｺﾞｼｯｸM-PRO" w:eastAsia="HG丸ｺﾞｼｯｸM-PRO" w:hAnsi="HG丸ｺﾞｼｯｸM-PRO" w:hint="eastAsia"/>
                <w:bCs/>
                <w:szCs w:val="21"/>
              </w:rPr>
              <w:t>%</w:t>
            </w:r>
            <w:r w:rsidR="00A5121C">
              <w:rPr>
                <w:rFonts w:ascii="HG丸ｺﾞｼｯｸM-PRO" w:eastAsia="HG丸ｺﾞｼｯｸM-PRO" w:hAnsi="HG丸ｺﾞｼｯｸM-PRO" w:hint="eastAsia"/>
                <w:bCs/>
                <w:szCs w:val="21"/>
              </w:rPr>
              <w:t>を超えた。教員の中では活用されていると考えられている。保護者項目で前述したとおり、ほぼ全員の教員がICTを活用した授業を行っているにも関わらず保護者の肯定率が</w:t>
            </w:r>
            <w:r w:rsidR="00B56C32">
              <w:rPr>
                <w:rFonts w:ascii="HG丸ｺﾞｼｯｸM-PRO" w:eastAsia="HG丸ｺﾞｼｯｸM-PRO" w:hAnsi="HG丸ｺﾞｼｯｸM-PRO"/>
                <w:bCs/>
                <w:szCs w:val="21"/>
              </w:rPr>
              <w:t>56.3</w:t>
            </w:r>
            <w:r w:rsidR="00B56C32">
              <w:rPr>
                <w:rFonts w:ascii="HG丸ｺﾞｼｯｸM-PRO" w:eastAsia="HG丸ｺﾞｼｯｸM-PRO" w:hAnsi="HG丸ｺﾞｼｯｸM-PRO" w:hint="eastAsia"/>
                <w:bCs/>
                <w:szCs w:val="21"/>
              </w:rPr>
              <w:t>%</w:t>
            </w:r>
            <w:r w:rsidR="00A5121C">
              <w:rPr>
                <w:rFonts w:ascii="HG丸ｺﾞｼｯｸM-PRO" w:eastAsia="HG丸ｺﾞｼｯｸM-PRO" w:hAnsi="HG丸ｺﾞｼｯｸM-PRO" w:hint="eastAsia"/>
                <w:bCs/>
                <w:szCs w:val="21"/>
              </w:rPr>
              <w:t>であったので保護者への活用の啓発も必要となる。そして引き続き活用の工夫やスキルアップに向けての取り組みを進めたい。</w:t>
            </w:r>
          </w:p>
          <w:p w14:paraId="01F2D622" w14:textId="77777777" w:rsidR="000D6EE2" w:rsidRDefault="00D91798" w:rsidP="004E2289">
            <w:pPr>
              <w:spacing w:line="340" w:lineRule="exact"/>
              <w:ind w:leftChars="10" w:left="21" w:firstLineChars="34" w:firstLine="7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Pr="00D819B6">
              <w:rPr>
                <w:rFonts w:ascii="HG丸ｺﾞｼｯｸM-PRO" w:eastAsia="HG丸ｺﾞｼｯｸM-PRO" w:hAnsi="HG丸ｺﾞｼｯｸM-PRO" w:hint="eastAsia"/>
                <w:bCs/>
                <w:szCs w:val="21"/>
              </w:rPr>
              <w:t>教職員間におけるセクハラ、パワハラ等の人権侵害事象が発生しないために</w:t>
            </w:r>
          </w:p>
          <w:p w14:paraId="0EBDD812" w14:textId="1C4320AE" w:rsidR="000D6EE2" w:rsidRDefault="00D91798" w:rsidP="004E2289">
            <w:pPr>
              <w:spacing w:line="340" w:lineRule="exact"/>
              <w:ind w:leftChars="10" w:left="21" w:firstLineChars="134" w:firstLine="281"/>
              <w:rPr>
                <w:rFonts w:ascii="HG丸ｺﾞｼｯｸM-PRO" w:eastAsia="HG丸ｺﾞｼｯｸM-PRO" w:hAnsi="HG丸ｺﾞｼｯｸM-PRO"/>
                <w:bCs/>
                <w:szCs w:val="21"/>
              </w:rPr>
            </w:pPr>
            <w:r w:rsidRPr="00D819B6">
              <w:rPr>
                <w:rFonts w:ascii="HG丸ｺﾞｼｯｸM-PRO" w:eastAsia="HG丸ｺﾞｼｯｸM-PRO" w:hAnsi="HG丸ｺﾞｼｯｸM-PRO" w:hint="eastAsia"/>
                <w:bCs/>
                <w:szCs w:val="21"/>
              </w:rPr>
              <w:t>啓発等を行っている。</w:t>
            </w:r>
            <w:r>
              <w:rPr>
                <w:rFonts w:ascii="HG丸ｺﾞｼｯｸM-PRO" w:eastAsia="HG丸ｺﾞｼｯｸM-PRO" w:hAnsi="HG丸ｺﾞｼｯｸM-PRO" w:hint="eastAsia"/>
                <w:bCs/>
                <w:szCs w:val="21"/>
              </w:rPr>
              <w:t>」の肯定率が</w:t>
            </w:r>
            <w:r w:rsidR="00B56C32">
              <w:rPr>
                <w:rFonts w:ascii="HG丸ｺﾞｼｯｸM-PRO" w:eastAsia="HG丸ｺﾞｼｯｸM-PRO" w:hAnsi="HG丸ｺﾞｼｯｸM-PRO"/>
                <w:bCs/>
                <w:szCs w:val="21"/>
              </w:rPr>
              <w:t>10</w:t>
            </w:r>
            <w:r w:rsidR="000D6EE2">
              <w:rPr>
                <w:rFonts w:ascii="HG丸ｺﾞｼｯｸM-PRO" w:eastAsia="HG丸ｺﾞｼｯｸM-PRO" w:hAnsi="HG丸ｺﾞｼｯｸM-PRO" w:hint="eastAsia"/>
                <w:bCs/>
                <w:szCs w:val="21"/>
              </w:rPr>
              <w:t>ポイント</w:t>
            </w:r>
            <w:r>
              <w:rPr>
                <w:rFonts w:ascii="HG丸ｺﾞｼｯｸM-PRO" w:eastAsia="HG丸ｺﾞｼｯｸM-PRO" w:hAnsi="HG丸ｺﾞｼｯｸM-PRO" w:hint="eastAsia"/>
                <w:bCs/>
                <w:szCs w:val="21"/>
              </w:rPr>
              <w:t>上昇し</w:t>
            </w:r>
            <w:r w:rsidR="00B56C32">
              <w:rPr>
                <w:rFonts w:ascii="HG丸ｺﾞｼｯｸM-PRO" w:eastAsia="HG丸ｺﾞｼｯｸM-PRO" w:hAnsi="HG丸ｺﾞｼｯｸM-PRO"/>
                <w:bCs/>
                <w:szCs w:val="21"/>
              </w:rPr>
              <w:t>82.9</w:t>
            </w:r>
            <w:r w:rsidR="00B56C32">
              <w:rPr>
                <w:rFonts w:ascii="HG丸ｺﾞｼｯｸM-PRO" w:eastAsia="HG丸ｺﾞｼｯｸM-PRO" w:hAnsi="HG丸ｺﾞｼｯｸM-PRO" w:hint="eastAsia"/>
                <w:bCs/>
                <w:szCs w:val="21"/>
              </w:rPr>
              <w:t>%</w:t>
            </w:r>
            <w:r w:rsidR="000D6EE2">
              <w:rPr>
                <w:rFonts w:ascii="HG丸ｺﾞｼｯｸM-PRO" w:eastAsia="HG丸ｺﾞｼｯｸM-PRO" w:hAnsi="HG丸ｺﾞｼｯｸM-PRO" w:hint="eastAsia"/>
                <w:bCs/>
                <w:szCs w:val="21"/>
              </w:rPr>
              <w:t>となっ</w:t>
            </w:r>
            <w:r>
              <w:rPr>
                <w:rFonts w:ascii="HG丸ｺﾞｼｯｸM-PRO" w:eastAsia="HG丸ｺﾞｼｯｸM-PRO" w:hAnsi="HG丸ｺﾞｼｯｸM-PRO" w:hint="eastAsia"/>
                <w:bCs/>
                <w:szCs w:val="21"/>
              </w:rPr>
              <w:t>た。教職</w:t>
            </w:r>
          </w:p>
          <w:p w14:paraId="1FA5CAB8" w14:textId="77777777" w:rsidR="000D6EE2" w:rsidRDefault="00D91798" w:rsidP="004E2289">
            <w:pPr>
              <w:spacing w:line="340" w:lineRule="exact"/>
              <w:ind w:leftChars="10" w:left="21" w:firstLineChars="134" w:firstLine="28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員間の人権意識に対する啓発ができてきたと考えられる。今後に向けて事象が</w:t>
            </w:r>
          </w:p>
          <w:p w14:paraId="59C1663A" w14:textId="6E28C849" w:rsidR="007511D1" w:rsidRPr="00994135" w:rsidRDefault="00D91798" w:rsidP="004E2289">
            <w:pPr>
              <w:spacing w:line="340" w:lineRule="exact"/>
              <w:ind w:leftChars="10" w:left="21" w:firstLineChars="134" w:firstLine="281"/>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起こった時の相談先などを明確にしていく必要がある</w:t>
            </w:r>
            <w:r w:rsidR="000D6EE2">
              <w:rPr>
                <w:rFonts w:ascii="HG丸ｺﾞｼｯｸM-PRO" w:eastAsia="HG丸ｺﾞｼｯｸM-PRO" w:hAnsi="HG丸ｺﾞｼｯｸM-PRO" w:hint="eastAsia"/>
                <w:bCs/>
                <w:szCs w:val="21"/>
              </w:rPr>
              <w:t>。</w:t>
            </w:r>
          </w:p>
        </w:tc>
        <w:tc>
          <w:tcPr>
            <w:tcW w:w="7200" w:type="dxa"/>
            <w:shd w:val="clear" w:color="auto" w:fill="auto"/>
          </w:tcPr>
          <w:p w14:paraId="65A51292" w14:textId="2E9BBA68" w:rsidR="00D91798" w:rsidRPr="00D30F0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lastRenderedPageBreak/>
              <w:t>【第</w:t>
            </w:r>
            <w:r w:rsidR="00B56C32" w:rsidRPr="00D30F02">
              <w:rPr>
                <w:rFonts w:ascii="HG丸ｺﾞｼｯｸM-PRO" w:eastAsia="HG丸ｺﾞｼｯｸM-PRO" w:hAnsi="HG丸ｺﾞｼｯｸM-PRO" w:hint="eastAsia"/>
                <w:bCs/>
                <w:szCs w:val="21"/>
              </w:rPr>
              <w:t>１</w:t>
            </w:r>
            <w:r w:rsidRPr="00D30F02">
              <w:rPr>
                <w:rFonts w:ascii="HG丸ｺﾞｼｯｸM-PRO" w:eastAsia="HG丸ｺﾞｼｯｸM-PRO" w:hAnsi="HG丸ｺﾞｼｯｸM-PRO" w:hint="eastAsia"/>
                <w:bCs/>
                <w:szCs w:val="21"/>
              </w:rPr>
              <w:t>回学校運営協議会】</w:t>
            </w:r>
            <w:r w:rsidR="00B56C32" w:rsidRPr="00D30F02">
              <w:rPr>
                <w:rFonts w:ascii="HG丸ｺﾞｼｯｸM-PRO" w:eastAsia="HG丸ｺﾞｼｯｸM-PRO" w:hAnsi="HG丸ｺﾞｼｯｸM-PRO" w:hint="eastAsia"/>
                <w:bCs/>
                <w:szCs w:val="21"/>
              </w:rPr>
              <w:t>７</w:t>
            </w:r>
            <w:r w:rsidRPr="00D30F02">
              <w:rPr>
                <w:rFonts w:ascii="HG丸ｺﾞｼｯｸM-PRO" w:eastAsia="HG丸ｺﾞｼｯｸM-PRO" w:hAnsi="HG丸ｺﾞｼｯｸM-PRO" w:hint="eastAsia"/>
                <w:bCs/>
                <w:szCs w:val="21"/>
              </w:rPr>
              <w:t>月</w:t>
            </w:r>
            <w:r w:rsidR="00B56C32" w:rsidRPr="00D30F02">
              <w:rPr>
                <w:rFonts w:ascii="HG丸ｺﾞｼｯｸM-PRO" w:eastAsia="HG丸ｺﾞｼｯｸM-PRO" w:hAnsi="HG丸ｺﾞｼｯｸM-PRO"/>
                <w:bCs/>
                <w:szCs w:val="21"/>
              </w:rPr>
              <w:t>16</w:t>
            </w:r>
            <w:r w:rsidRPr="00D30F02">
              <w:rPr>
                <w:rFonts w:ascii="HG丸ｺﾞｼｯｸM-PRO" w:eastAsia="HG丸ｺﾞｼｯｸM-PRO" w:hAnsi="HG丸ｺﾞｼｯｸM-PRO" w:hint="eastAsia"/>
                <w:bCs/>
                <w:szCs w:val="21"/>
              </w:rPr>
              <w:t>日本校図書室にて開催</w:t>
            </w:r>
          </w:p>
          <w:p w14:paraId="0E4D09B6" w14:textId="77777777" w:rsidR="000D6EE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○協議テーマ　学校運営協議会実施要綱、学校経営計画重点について、教</w:t>
            </w:r>
          </w:p>
          <w:p w14:paraId="08C65717" w14:textId="5BB8736F" w:rsidR="00D91798" w:rsidRDefault="00D91798" w:rsidP="004E2289">
            <w:pPr>
              <w:spacing w:line="340" w:lineRule="exact"/>
              <w:ind w:leftChars="300" w:left="630" w:firstLineChars="400" w:firstLine="84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科書採択</w:t>
            </w:r>
            <w:r w:rsidR="000D6EE2">
              <w:rPr>
                <w:rFonts w:ascii="HG丸ｺﾞｼｯｸM-PRO" w:eastAsia="HG丸ｺﾞｼｯｸM-PRO" w:hAnsi="HG丸ｺﾞｼｯｸM-PRO" w:hint="eastAsia"/>
                <w:bCs/>
                <w:szCs w:val="21"/>
              </w:rPr>
              <w:t>、各学部の教育活動について（</w:t>
            </w:r>
            <w:r w:rsidR="00B56C32">
              <w:rPr>
                <w:rFonts w:ascii="HG丸ｺﾞｼｯｸM-PRO" w:eastAsia="HG丸ｺﾞｼｯｸM-PRO" w:hAnsi="HG丸ｺﾞｼｯｸM-PRO" w:hint="eastAsia"/>
                <w:bCs/>
                <w:szCs w:val="21"/>
              </w:rPr>
              <w:t>１</w:t>
            </w:r>
            <w:r w:rsidR="000D6EE2">
              <w:rPr>
                <w:rFonts w:ascii="HG丸ｺﾞｼｯｸM-PRO" w:eastAsia="HG丸ｺﾞｼｯｸM-PRO" w:hAnsi="HG丸ｺﾞｼｯｸM-PRO" w:hint="eastAsia"/>
                <w:bCs/>
                <w:szCs w:val="21"/>
              </w:rPr>
              <w:t>年の流れなど）</w:t>
            </w:r>
          </w:p>
          <w:p w14:paraId="3C07BDFC" w14:textId="77777777" w:rsidR="00D91798" w:rsidRPr="00D30F0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○委員の主な意見</w:t>
            </w:r>
          </w:p>
          <w:p w14:paraId="101041F8" w14:textId="77777777" w:rsidR="00D91798" w:rsidRPr="00D30F02"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・GIGAスクール構想について家庭の</w:t>
            </w:r>
            <w:proofErr w:type="spellStart"/>
            <w:r w:rsidRPr="00D30F02">
              <w:rPr>
                <w:rFonts w:ascii="HG丸ｺﾞｼｯｸM-PRO" w:eastAsia="HG丸ｺﾞｼｯｸM-PRO" w:hAnsi="HG丸ｺﾞｼｯｸM-PRO" w:hint="eastAsia"/>
                <w:bCs/>
                <w:szCs w:val="21"/>
              </w:rPr>
              <w:t>Wi-fi</w:t>
            </w:r>
            <w:proofErr w:type="spellEnd"/>
            <w:r w:rsidRPr="00D30F02">
              <w:rPr>
                <w:rFonts w:ascii="HG丸ｺﾞｼｯｸM-PRO" w:eastAsia="HG丸ｺﾞｼｯｸM-PRO" w:hAnsi="HG丸ｺﾞｼｯｸM-PRO" w:hint="eastAsia"/>
                <w:bCs/>
                <w:szCs w:val="21"/>
              </w:rPr>
              <w:t>環境のことや学校環境の不備等の課題が多いが総務情報部に期待している。</w:t>
            </w:r>
          </w:p>
          <w:p w14:paraId="5ABF7D44" w14:textId="77777777" w:rsidR="00D91798" w:rsidRPr="00D30F02"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・授業づくりの「わかってうごける」というスローガンがとても良いと思った。その視点は、市立の小中学校とかわらない共通するものなのだと思った。</w:t>
            </w:r>
          </w:p>
          <w:p w14:paraId="7F35800D" w14:textId="27658E34" w:rsidR="00D91798" w:rsidRPr="00AF14F2"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・検</w:t>
            </w:r>
            <w:r w:rsidRPr="00AF14F2">
              <w:rPr>
                <w:rFonts w:ascii="HG丸ｺﾞｼｯｸM-PRO" w:eastAsia="HG丸ｺﾞｼｯｸM-PRO" w:hAnsi="HG丸ｺﾞｼｯｸM-PRO" w:hint="eastAsia"/>
                <w:bCs/>
                <w:szCs w:val="21"/>
              </w:rPr>
              <w:t>診も</w:t>
            </w:r>
            <w:r w:rsidR="00B56C32" w:rsidRPr="00AF14F2">
              <w:rPr>
                <w:rFonts w:ascii="HG丸ｺﾞｼｯｸM-PRO" w:eastAsia="HG丸ｺﾞｼｯｸM-PRO" w:hAnsi="HG丸ｺﾞｼｯｸM-PRO" w:hint="eastAsia"/>
                <w:bCs/>
                <w:szCs w:val="21"/>
              </w:rPr>
              <w:t>６</w:t>
            </w:r>
            <w:r w:rsidRPr="00AF14F2">
              <w:rPr>
                <w:rFonts w:ascii="HG丸ｺﾞｼｯｸM-PRO" w:eastAsia="HG丸ｺﾞｼｯｸM-PRO" w:hAnsi="HG丸ｺﾞｼｯｸM-PRO" w:hint="eastAsia"/>
                <w:bCs/>
                <w:szCs w:val="21"/>
              </w:rPr>
              <w:t>月末までに終えられた。プール学習も見学させてもらった。プール学習や教育活動への工夫がみられる。一方で、感染予防のための教員の業務負担</w:t>
            </w:r>
            <w:r w:rsidR="00136F08" w:rsidRPr="00AF14F2">
              <w:rPr>
                <w:rFonts w:ascii="HG丸ｺﾞｼｯｸM-PRO" w:eastAsia="HG丸ｺﾞｼｯｸM-PRO" w:hAnsi="HG丸ｺﾞｼｯｸM-PRO" w:hint="eastAsia"/>
                <w:bCs/>
                <w:szCs w:val="21"/>
              </w:rPr>
              <w:t>が多いこと</w:t>
            </w:r>
            <w:r w:rsidRPr="00AF14F2">
              <w:rPr>
                <w:rFonts w:ascii="HG丸ｺﾞｼｯｸM-PRO" w:eastAsia="HG丸ｺﾞｼｯｸM-PRO" w:hAnsi="HG丸ｺﾞｼｯｸM-PRO" w:hint="eastAsia"/>
                <w:bCs/>
                <w:szCs w:val="21"/>
              </w:rPr>
              <w:t>を</w:t>
            </w:r>
            <w:r w:rsidR="0055430E" w:rsidRPr="00AF14F2">
              <w:rPr>
                <w:rFonts w:ascii="HG丸ｺﾞｼｯｸM-PRO" w:eastAsia="HG丸ｺﾞｼｯｸM-PRO" w:hAnsi="HG丸ｺﾞｼｯｸM-PRO" w:hint="eastAsia"/>
                <w:bCs/>
                <w:szCs w:val="21"/>
              </w:rPr>
              <w:t>管理職</w:t>
            </w:r>
            <w:r w:rsidR="00136F08" w:rsidRPr="00AF14F2">
              <w:rPr>
                <w:rFonts w:ascii="HG丸ｺﾞｼｯｸM-PRO" w:eastAsia="HG丸ｺﾞｼｯｸM-PRO" w:hAnsi="HG丸ｺﾞｼｯｸM-PRO" w:hint="eastAsia"/>
                <w:bCs/>
                <w:szCs w:val="21"/>
              </w:rPr>
              <w:t>、教育庁</w:t>
            </w:r>
            <w:r w:rsidRPr="00AF14F2">
              <w:rPr>
                <w:rFonts w:ascii="HG丸ｺﾞｼｯｸM-PRO" w:eastAsia="HG丸ｺﾞｼｯｸM-PRO" w:hAnsi="HG丸ｺﾞｼｯｸM-PRO" w:hint="eastAsia"/>
                <w:bCs/>
                <w:szCs w:val="21"/>
              </w:rPr>
              <w:t>も知らないといけない。</w:t>
            </w:r>
            <w:r w:rsidR="00136F08" w:rsidRPr="00AF14F2">
              <w:rPr>
                <w:rFonts w:ascii="HG丸ｺﾞｼｯｸM-PRO" w:eastAsia="HG丸ｺﾞｼｯｸM-PRO" w:hAnsi="HG丸ｺﾞｼｯｸM-PRO" w:hint="eastAsia"/>
                <w:bCs/>
                <w:szCs w:val="21"/>
              </w:rPr>
              <w:t>その</w:t>
            </w:r>
            <w:r w:rsidR="004D4EF0" w:rsidRPr="00AF14F2">
              <w:rPr>
                <w:rFonts w:ascii="HG丸ｺﾞｼｯｸM-PRO" w:eastAsia="HG丸ｺﾞｼｯｸM-PRO" w:hAnsi="HG丸ｺﾞｼｯｸM-PRO" w:hint="eastAsia"/>
                <w:bCs/>
                <w:szCs w:val="21"/>
              </w:rPr>
              <w:t>うえで</w:t>
            </w:r>
            <w:r w:rsidRPr="00AF14F2">
              <w:rPr>
                <w:rFonts w:ascii="HG丸ｺﾞｼｯｸM-PRO" w:eastAsia="HG丸ｺﾞｼｯｸM-PRO" w:hAnsi="HG丸ｺﾞｼｯｸM-PRO" w:hint="eastAsia"/>
                <w:bCs/>
                <w:szCs w:val="21"/>
              </w:rPr>
              <w:t>どのように負担を軽減していくか</w:t>
            </w:r>
            <w:r w:rsidR="00C24D9F" w:rsidRPr="00AF14F2">
              <w:rPr>
                <w:rFonts w:ascii="HG丸ｺﾞｼｯｸM-PRO" w:eastAsia="HG丸ｺﾞｼｯｸM-PRO" w:hAnsi="HG丸ｺﾞｼｯｸM-PRO" w:hint="eastAsia"/>
                <w:bCs/>
                <w:szCs w:val="21"/>
              </w:rPr>
              <w:t>が</w:t>
            </w:r>
            <w:r w:rsidRPr="00AF14F2">
              <w:rPr>
                <w:rFonts w:ascii="HG丸ｺﾞｼｯｸM-PRO" w:eastAsia="HG丸ｺﾞｼｯｸM-PRO" w:hAnsi="HG丸ｺﾞｼｯｸM-PRO" w:hint="eastAsia"/>
                <w:bCs/>
                <w:szCs w:val="21"/>
              </w:rPr>
              <w:t>課題</w:t>
            </w:r>
            <w:r w:rsidR="00136F08" w:rsidRPr="00AF14F2">
              <w:rPr>
                <w:rFonts w:ascii="HG丸ｺﾞｼｯｸM-PRO" w:eastAsia="HG丸ｺﾞｼｯｸM-PRO" w:hAnsi="HG丸ｺﾞｼｯｸM-PRO" w:hint="eastAsia"/>
                <w:bCs/>
                <w:szCs w:val="21"/>
              </w:rPr>
              <w:t>ではないか</w:t>
            </w:r>
            <w:r w:rsidRPr="00AF14F2">
              <w:rPr>
                <w:rFonts w:ascii="HG丸ｺﾞｼｯｸM-PRO" w:eastAsia="HG丸ｺﾞｼｯｸM-PRO" w:hAnsi="HG丸ｺﾞｼｯｸM-PRO" w:hint="eastAsia"/>
                <w:bCs/>
                <w:szCs w:val="21"/>
              </w:rPr>
              <w:t>。</w:t>
            </w:r>
          </w:p>
          <w:p w14:paraId="427E7792" w14:textId="417BF840" w:rsidR="00D91798" w:rsidRPr="00D30F02" w:rsidRDefault="00D91798" w:rsidP="004E2289">
            <w:pPr>
              <w:spacing w:line="340" w:lineRule="exact"/>
              <w:ind w:left="199" w:hangingChars="95" w:hanging="199"/>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・教職員対象のワクチン接種で</w:t>
            </w:r>
            <w:r w:rsidR="0055430E" w:rsidRPr="00AF14F2">
              <w:rPr>
                <w:rFonts w:ascii="HG丸ｺﾞｼｯｸM-PRO" w:eastAsia="HG丸ｺﾞｼｯｸM-PRO" w:hAnsi="HG丸ｺﾞｼｯｸM-PRO" w:hint="eastAsia"/>
                <w:bCs/>
                <w:szCs w:val="21"/>
              </w:rPr>
              <w:t>教員</w:t>
            </w:r>
            <w:r w:rsidRPr="00AF14F2">
              <w:rPr>
                <w:rFonts w:ascii="HG丸ｺﾞｼｯｸM-PRO" w:eastAsia="HG丸ｺﾞｼｯｸM-PRO" w:hAnsi="HG丸ｺﾞｼｯｸM-PRO" w:hint="eastAsia"/>
                <w:bCs/>
                <w:szCs w:val="21"/>
              </w:rPr>
              <w:t>から子どもへうつすことが減る。保護者へ安心</w:t>
            </w:r>
            <w:r w:rsidR="0055430E" w:rsidRPr="00AF14F2">
              <w:rPr>
                <w:rFonts w:ascii="HG丸ｺﾞｼｯｸM-PRO" w:eastAsia="HG丸ｺﾞｼｯｸM-PRO" w:hAnsi="HG丸ｺﾞｼｯｸM-PRO" w:hint="eastAsia"/>
                <w:bCs/>
                <w:szCs w:val="21"/>
              </w:rPr>
              <w:t>感を与えるこ</w:t>
            </w:r>
            <w:r w:rsidRPr="00AF14F2">
              <w:rPr>
                <w:rFonts w:ascii="HG丸ｺﾞｼｯｸM-PRO" w:eastAsia="HG丸ｺﾞｼｯｸM-PRO" w:hAnsi="HG丸ｺﾞｼｯｸM-PRO" w:hint="eastAsia"/>
                <w:bCs/>
                <w:szCs w:val="21"/>
              </w:rPr>
              <w:t>とも大事。</w:t>
            </w:r>
          </w:p>
          <w:p w14:paraId="08BDF7D4" w14:textId="17A02ABB" w:rsidR="00D91798" w:rsidRPr="00D30F02"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w:t>
            </w:r>
            <w:r w:rsidR="00B56C32" w:rsidRPr="00D30F02">
              <w:rPr>
                <w:rFonts w:ascii="HG丸ｺﾞｼｯｸM-PRO" w:eastAsia="HG丸ｺﾞｼｯｸM-PRO" w:hAnsi="HG丸ｺﾞｼｯｸM-PRO" w:hint="eastAsia"/>
                <w:bCs/>
                <w:szCs w:val="21"/>
              </w:rPr>
              <w:t>６</w:t>
            </w:r>
            <w:r w:rsidRPr="00D30F02">
              <w:rPr>
                <w:rFonts w:ascii="HG丸ｺﾞｼｯｸM-PRO" w:eastAsia="HG丸ｺﾞｼｯｸM-PRO" w:hAnsi="HG丸ｺﾞｼｯｸM-PRO" w:hint="eastAsia"/>
                <w:bCs/>
                <w:szCs w:val="21"/>
              </w:rPr>
              <w:t>月にクリーニングの授業を見</w:t>
            </w:r>
            <w:r w:rsidR="00136F08">
              <w:rPr>
                <w:rFonts w:ascii="HG丸ｺﾞｼｯｸM-PRO" w:eastAsia="HG丸ｺﾞｼｯｸM-PRO" w:hAnsi="HG丸ｺﾞｼｯｸM-PRO" w:hint="eastAsia"/>
                <w:bCs/>
                <w:szCs w:val="21"/>
              </w:rPr>
              <w:t>学した。実際のクリーニング店のような作業や対応をしていた。「報</w:t>
            </w:r>
            <w:r w:rsidRPr="00D30F02">
              <w:rPr>
                <w:rFonts w:ascii="HG丸ｺﾞｼｯｸM-PRO" w:eastAsia="HG丸ｺﾞｼｯｸM-PRO" w:hAnsi="HG丸ｺﾞｼｯｸM-PRO" w:hint="eastAsia"/>
                <w:bCs/>
                <w:szCs w:val="21"/>
              </w:rPr>
              <w:t>・</w:t>
            </w:r>
            <w:r w:rsidR="00136F08">
              <w:rPr>
                <w:rFonts w:ascii="HG丸ｺﾞｼｯｸM-PRO" w:eastAsia="HG丸ｺﾞｼｯｸM-PRO" w:hAnsi="HG丸ｺﾞｼｯｸM-PRO" w:hint="eastAsia"/>
                <w:bCs/>
                <w:szCs w:val="21"/>
              </w:rPr>
              <w:t>連</w:t>
            </w:r>
            <w:r w:rsidRPr="00D30F02">
              <w:rPr>
                <w:rFonts w:ascii="HG丸ｺﾞｼｯｸM-PRO" w:eastAsia="HG丸ｺﾞｼｯｸM-PRO" w:hAnsi="HG丸ｺﾞｼｯｸM-PRO" w:hint="eastAsia"/>
                <w:bCs/>
                <w:szCs w:val="21"/>
              </w:rPr>
              <w:t>・</w:t>
            </w:r>
            <w:r w:rsidR="00136F08">
              <w:rPr>
                <w:rFonts w:ascii="HG丸ｺﾞｼｯｸM-PRO" w:eastAsia="HG丸ｺﾞｼｯｸM-PRO" w:hAnsi="HG丸ｺﾞｼｯｸM-PRO" w:hint="eastAsia"/>
                <w:bCs/>
                <w:szCs w:val="21"/>
              </w:rPr>
              <w:t>相</w:t>
            </w:r>
            <w:r w:rsidRPr="00D30F02">
              <w:rPr>
                <w:rFonts w:ascii="HG丸ｺﾞｼｯｸM-PRO" w:eastAsia="HG丸ｺﾞｼｯｸM-PRO" w:hAnsi="HG丸ｺﾞｼｯｸM-PRO" w:hint="eastAsia"/>
                <w:bCs/>
                <w:szCs w:val="21"/>
              </w:rPr>
              <w:t>」を大切にしていて、しっかり指導されているなと感じた。今後も継続してほしい。</w:t>
            </w:r>
          </w:p>
          <w:p w14:paraId="7AD9470B" w14:textId="738347E9" w:rsidR="00D91798"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地域との連携について、子どもが地域の中学校に通っていた時に、一般の生徒がどう接したら良いかわからないというケースがあった。一般の同年代の子どもたちへの勉強会や発信等もあるとまた違うと思う。</w:t>
            </w:r>
          </w:p>
          <w:p w14:paraId="0E6ABC85" w14:textId="77777777" w:rsidR="00B50F96" w:rsidRDefault="00B50F96" w:rsidP="004E2289">
            <w:pPr>
              <w:spacing w:line="340" w:lineRule="exact"/>
              <w:ind w:left="199" w:hangingChars="95" w:hanging="199"/>
              <w:rPr>
                <w:rFonts w:ascii="HG丸ｺﾞｼｯｸM-PRO" w:eastAsia="HG丸ｺﾞｼｯｸM-PRO" w:hAnsi="HG丸ｺﾞｼｯｸM-PRO"/>
                <w:bCs/>
                <w:szCs w:val="21"/>
              </w:rPr>
            </w:pPr>
          </w:p>
          <w:p w14:paraId="7C8778B0" w14:textId="21EE3767" w:rsidR="00D91798" w:rsidRPr="00D30F0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【第</w:t>
            </w:r>
            <w:r w:rsidR="00B56C32" w:rsidRPr="00D30F02">
              <w:rPr>
                <w:rFonts w:ascii="HG丸ｺﾞｼｯｸM-PRO" w:eastAsia="HG丸ｺﾞｼｯｸM-PRO" w:hAnsi="HG丸ｺﾞｼｯｸM-PRO" w:hint="eastAsia"/>
                <w:bCs/>
                <w:szCs w:val="21"/>
              </w:rPr>
              <w:t>２</w:t>
            </w:r>
            <w:r w:rsidRPr="00D30F02">
              <w:rPr>
                <w:rFonts w:ascii="HG丸ｺﾞｼｯｸM-PRO" w:eastAsia="HG丸ｺﾞｼｯｸM-PRO" w:hAnsi="HG丸ｺﾞｼｯｸM-PRO" w:hint="eastAsia"/>
                <w:bCs/>
                <w:szCs w:val="21"/>
              </w:rPr>
              <w:t>回学校運営協議会】</w:t>
            </w:r>
            <w:r w:rsidR="00B56C32" w:rsidRPr="00D30F02">
              <w:rPr>
                <w:rFonts w:ascii="HG丸ｺﾞｼｯｸM-PRO" w:eastAsia="HG丸ｺﾞｼｯｸM-PRO" w:hAnsi="HG丸ｺﾞｼｯｸM-PRO"/>
                <w:bCs/>
                <w:szCs w:val="21"/>
              </w:rPr>
              <w:t>11</w:t>
            </w:r>
            <w:r w:rsidRPr="00D30F02">
              <w:rPr>
                <w:rFonts w:ascii="HG丸ｺﾞｼｯｸM-PRO" w:eastAsia="HG丸ｺﾞｼｯｸM-PRO" w:hAnsi="HG丸ｺﾞｼｯｸM-PRO" w:hint="eastAsia"/>
                <w:bCs/>
                <w:szCs w:val="21"/>
              </w:rPr>
              <w:t>月</w:t>
            </w:r>
            <w:r w:rsidR="00B56C32" w:rsidRPr="00D30F02">
              <w:rPr>
                <w:rFonts w:ascii="HG丸ｺﾞｼｯｸM-PRO" w:eastAsia="HG丸ｺﾞｼｯｸM-PRO" w:hAnsi="HG丸ｺﾞｼｯｸM-PRO" w:hint="eastAsia"/>
                <w:bCs/>
                <w:szCs w:val="21"/>
              </w:rPr>
              <w:t>５</w:t>
            </w:r>
            <w:r w:rsidRPr="00D30F02">
              <w:rPr>
                <w:rFonts w:ascii="HG丸ｺﾞｼｯｸM-PRO" w:eastAsia="HG丸ｺﾞｼｯｸM-PRO" w:hAnsi="HG丸ｺﾞｼｯｸM-PRO" w:hint="eastAsia"/>
                <w:bCs/>
                <w:szCs w:val="21"/>
              </w:rPr>
              <w:t>日本校図書室にて開催</w:t>
            </w:r>
          </w:p>
          <w:p w14:paraId="4603ED45" w14:textId="77777777" w:rsidR="000D6EE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○協議テーマ　学校経営計画の進捗状況について、学校教育自己診断につ</w:t>
            </w:r>
          </w:p>
          <w:p w14:paraId="0C7D7288" w14:textId="77777777" w:rsidR="000D6EE2" w:rsidRDefault="00D91798" w:rsidP="004E2289">
            <w:pPr>
              <w:spacing w:line="340" w:lineRule="exact"/>
              <w:ind w:leftChars="300" w:left="630" w:firstLineChars="400" w:firstLine="84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いて</w:t>
            </w:r>
            <w:r w:rsidR="000D6EE2">
              <w:rPr>
                <w:rFonts w:ascii="HG丸ｺﾞｼｯｸM-PRO" w:eastAsia="HG丸ｺﾞｼｯｸM-PRO" w:hAnsi="HG丸ｺﾞｼｯｸM-PRO" w:hint="eastAsia"/>
                <w:bCs/>
                <w:szCs w:val="21"/>
              </w:rPr>
              <w:t>、各学部の教育活動について（小・中学部は泊行事につ</w:t>
            </w:r>
          </w:p>
          <w:p w14:paraId="742DF657" w14:textId="16884004" w:rsidR="00D91798" w:rsidRPr="00D30F02" w:rsidRDefault="000D6EE2" w:rsidP="004E2289">
            <w:pPr>
              <w:spacing w:line="340" w:lineRule="exact"/>
              <w:ind w:leftChars="300" w:left="630" w:firstLineChars="400" w:firstLine="8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いて、高等部は進路指導の取り組みについて）</w:t>
            </w:r>
          </w:p>
          <w:p w14:paraId="225051EE" w14:textId="3C7A3BE5" w:rsidR="00D91798" w:rsidRPr="00D30F02" w:rsidRDefault="00D91798" w:rsidP="004E2289">
            <w:pPr>
              <w:spacing w:line="340" w:lineRule="exact"/>
              <w:ind w:left="630" w:hangingChars="300" w:hanging="630"/>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○委員の主な意見</w:t>
            </w:r>
          </w:p>
          <w:p w14:paraId="7E63E7B5" w14:textId="77777777" w:rsidR="00D91798" w:rsidRPr="00D30F02" w:rsidRDefault="00D91798" w:rsidP="004E2289">
            <w:pPr>
              <w:spacing w:line="340" w:lineRule="exact"/>
              <w:ind w:left="199" w:hangingChars="95" w:hanging="199"/>
              <w:rPr>
                <w:rFonts w:ascii="HG丸ｺﾞｼｯｸM-PRO" w:eastAsia="HG丸ｺﾞｼｯｸM-PRO" w:hAnsi="HG丸ｺﾞｼｯｸM-PRO"/>
                <w:bCs/>
                <w:szCs w:val="21"/>
              </w:rPr>
            </w:pPr>
            <w:r w:rsidRPr="00D30F02">
              <w:rPr>
                <w:rFonts w:ascii="HG丸ｺﾞｼｯｸM-PRO" w:eastAsia="HG丸ｺﾞｼｯｸM-PRO" w:hAnsi="HG丸ｺﾞｼｯｸM-PRO" w:hint="eastAsia"/>
                <w:bCs/>
                <w:szCs w:val="21"/>
              </w:rPr>
              <w:t>・支援教育でICTは効果的だとずっと言われているが、課題もある。現場では、紙媒体資料、ICT教材をうまく組み合わせて使用してもらいたい。</w:t>
            </w:r>
          </w:p>
          <w:p w14:paraId="59BCF932" w14:textId="582BE348" w:rsidR="00D91798" w:rsidRPr="00AF14F2" w:rsidRDefault="00D91798" w:rsidP="004E2289">
            <w:pPr>
              <w:spacing w:line="340" w:lineRule="exact"/>
              <w:ind w:left="199" w:hangingChars="95" w:hanging="199"/>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・地域支援が増加すると、支援学校の</w:t>
            </w:r>
            <w:r w:rsidR="0055430E" w:rsidRPr="00AF14F2">
              <w:rPr>
                <w:rFonts w:ascii="HG丸ｺﾞｼｯｸM-PRO" w:eastAsia="HG丸ｺﾞｼｯｸM-PRO" w:hAnsi="HG丸ｺﾞｼｯｸM-PRO" w:hint="eastAsia"/>
                <w:bCs/>
                <w:szCs w:val="21"/>
              </w:rPr>
              <w:t>教員</w:t>
            </w:r>
            <w:r w:rsidRPr="00AF14F2">
              <w:rPr>
                <w:rFonts w:ascii="HG丸ｺﾞｼｯｸM-PRO" w:eastAsia="HG丸ｺﾞｼｯｸM-PRO" w:hAnsi="HG丸ｺﾞｼｯｸM-PRO" w:hint="eastAsia"/>
                <w:bCs/>
                <w:szCs w:val="21"/>
              </w:rPr>
              <w:t>への負担が懸念される。支援教</w:t>
            </w:r>
            <w:r w:rsidRPr="00AF14F2">
              <w:rPr>
                <w:rFonts w:ascii="HG丸ｺﾞｼｯｸM-PRO" w:eastAsia="HG丸ｺﾞｼｯｸM-PRO" w:hAnsi="HG丸ｺﾞｼｯｸM-PRO" w:hint="eastAsia"/>
                <w:bCs/>
                <w:szCs w:val="21"/>
              </w:rPr>
              <w:lastRenderedPageBreak/>
              <w:t>育の体制が整っていない学校だとさらに大変だと思われる。</w:t>
            </w:r>
            <w:r w:rsidR="0055430E" w:rsidRPr="00AF14F2">
              <w:rPr>
                <w:rFonts w:ascii="HG丸ｺﾞｼｯｸM-PRO" w:eastAsia="HG丸ｺﾞｼｯｸM-PRO" w:hAnsi="HG丸ｺﾞｼｯｸM-PRO" w:hint="eastAsia"/>
                <w:bCs/>
                <w:szCs w:val="21"/>
              </w:rPr>
              <w:t>地域</w:t>
            </w:r>
            <w:r w:rsidR="00644F74" w:rsidRPr="00AF14F2">
              <w:rPr>
                <w:rFonts w:ascii="HG丸ｺﾞｼｯｸM-PRO" w:eastAsia="HG丸ｺﾞｼｯｸM-PRO" w:hAnsi="HG丸ｺﾞｼｯｸM-PRO" w:hint="eastAsia"/>
                <w:bCs/>
                <w:szCs w:val="21"/>
              </w:rPr>
              <w:t>支援の</w:t>
            </w:r>
            <w:r w:rsidR="00136F08" w:rsidRPr="00AF14F2">
              <w:rPr>
                <w:rFonts w:ascii="HG丸ｺﾞｼｯｸM-PRO" w:eastAsia="HG丸ｺﾞｼｯｸM-PRO" w:hAnsi="HG丸ｺﾞｼｯｸM-PRO" w:hint="eastAsia"/>
                <w:bCs/>
                <w:szCs w:val="21"/>
              </w:rPr>
              <w:t>訪問相談等の</w:t>
            </w:r>
            <w:r w:rsidR="00644F74" w:rsidRPr="00AF14F2">
              <w:rPr>
                <w:rFonts w:ascii="HG丸ｺﾞｼｯｸM-PRO" w:eastAsia="HG丸ｺﾞｼｯｸM-PRO" w:hAnsi="HG丸ｺﾞｼｯｸM-PRO" w:hint="eastAsia"/>
                <w:bCs/>
                <w:szCs w:val="21"/>
              </w:rPr>
              <w:t>増加と</w:t>
            </w:r>
            <w:r w:rsidRPr="00AF14F2">
              <w:rPr>
                <w:rFonts w:ascii="HG丸ｺﾞｼｯｸM-PRO" w:eastAsia="HG丸ｺﾞｼｯｸM-PRO" w:hAnsi="HG丸ｺﾞｼｯｸM-PRO" w:hint="eastAsia"/>
                <w:bCs/>
                <w:szCs w:val="21"/>
              </w:rPr>
              <w:t>日常の職務を合理的に行ってもらって、負担のないようにしてもらいたい。</w:t>
            </w:r>
          </w:p>
          <w:p w14:paraId="7329F8C1" w14:textId="6CF613EE" w:rsidR="007E0688" w:rsidRPr="00AF14F2" w:rsidRDefault="007E0688" w:rsidP="004E2289">
            <w:pPr>
              <w:spacing w:line="340" w:lineRule="exact"/>
              <w:ind w:left="199" w:hangingChars="95" w:hanging="199"/>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・次年度に向けて、今年度のICTやオンライン授業</w:t>
            </w:r>
            <w:r w:rsidR="00C24D9F" w:rsidRPr="00AF14F2">
              <w:rPr>
                <w:rFonts w:ascii="HG丸ｺﾞｼｯｸM-PRO" w:eastAsia="HG丸ｺﾞｼｯｸM-PRO" w:hAnsi="HG丸ｺﾞｼｯｸM-PRO" w:hint="eastAsia"/>
                <w:bCs/>
                <w:szCs w:val="21"/>
              </w:rPr>
              <w:t>についての</w:t>
            </w:r>
            <w:r w:rsidRPr="00AF14F2">
              <w:rPr>
                <w:rFonts w:ascii="HG丸ｺﾞｼｯｸM-PRO" w:eastAsia="HG丸ｺﾞｼｯｸM-PRO" w:hAnsi="HG丸ｺﾞｼｯｸM-PRO" w:hint="eastAsia"/>
                <w:bCs/>
                <w:szCs w:val="21"/>
              </w:rPr>
              <w:t>課題を</w:t>
            </w:r>
            <w:r w:rsidR="00C24D9F" w:rsidRPr="00AF14F2">
              <w:rPr>
                <w:rFonts w:ascii="HG丸ｺﾞｼｯｸM-PRO" w:eastAsia="HG丸ｺﾞｼｯｸM-PRO" w:hAnsi="HG丸ｺﾞｼｯｸM-PRO" w:hint="eastAsia"/>
                <w:bCs/>
                <w:szCs w:val="21"/>
              </w:rPr>
              <w:t>学校教育</w:t>
            </w:r>
            <w:r w:rsidRPr="00AF14F2">
              <w:rPr>
                <w:rFonts w:ascii="HG丸ｺﾞｼｯｸM-PRO" w:eastAsia="HG丸ｺﾞｼｯｸM-PRO" w:hAnsi="HG丸ｺﾞｼｯｸM-PRO" w:hint="eastAsia"/>
                <w:bCs/>
                <w:szCs w:val="21"/>
              </w:rPr>
              <w:t>自己診断で意見を聞くことができるように、質問項目に盛り込んでもらいたい。</w:t>
            </w:r>
          </w:p>
          <w:p w14:paraId="26485356" w14:textId="2FCEF789" w:rsidR="009F029B" w:rsidRPr="00AF14F2" w:rsidRDefault="009F029B" w:rsidP="004E2289">
            <w:pPr>
              <w:spacing w:line="340" w:lineRule="exact"/>
              <w:ind w:left="199" w:hanging="199"/>
              <w:rPr>
                <w:rFonts w:ascii="HG丸ｺﾞｼｯｸM-PRO" w:eastAsia="HG丸ｺﾞｼｯｸM-PRO" w:hAnsi="HG丸ｺﾞｼｯｸM-PRO"/>
              </w:rPr>
            </w:pPr>
            <w:r w:rsidRPr="00AF14F2">
              <w:rPr>
                <w:rFonts w:ascii="HG丸ｺﾞｼｯｸM-PRO" w:eastAsia="HG丸ｺﾞｼｯｸM-PRO" w:hAnsi="HG丸ｺﾞｼｯｸM-PRO" w:hint="eastAsia"/>
              </w:rPr>
              <w:t>・保護者用のアンケートに</w:t>
            </w:r>
            <w:r w:rsidRPr="00AF14F2">
              <w:rPr>
                <w:rFonts w:ascii="HG丸ｺﾞｼｯｸM-PRO" w:eastAsia="HG丸ｺﾞｼｯｸM-PRO" w:hAnsi="HG丸ｺﾞｼｯｸM-PRO"/>
              </w:rPr>
              <w:t>ICT</w:t>
            </w:r>
            <w:r w:rsidRPr="00AF14F2">
              <w:rPr>
                <w:rFonts w:ascii="HG丸ｺﾞｼｯｸM-PRO" w:eastAsia="HG丸ｺﾞｼｯｸM-PRO" w:hAnsi="HG丸ｺﾞｼｯｸM-PRO" w:hint="eastAsia"/>
              </w:rPr>
              <w:t>教育や、オンライン授業、感染症対策等についての具体的な質問項目が必要ではないか。質問によっては「コロナ禍にあっては」という文言を追記された方がよいのでは、と思った。</w:t>
            </w:r>
          </w:p>
          <w:p w14:paraId="31FB059B" w14:textId="77777777" w:rsidR="00B50F96" w:rsidRPr="00AF14F2" w:rsidRDefault="00B50F96" w:rsidP="004E2289">
            <w:pPr>
              <w:spacing w:line="340" w:lineRule="exact"/>
              <w:ind w:left="199" w:hanging="199"/>
              <w:rPr>
                <w:rFonts w:ascii="HG丸ｺﾞｼｯｸM-PRO" w:eastAsia="HG丸ｺﾞｼｯｸM-PRO" w:hAnsi="HG丸ｺﾞｼｯｸM-PRO"/>
                <w:kern w:val="0"/>
                <w:szCs w:val="21"/>
              </w:rPr>
            </w:pPr>
          </w:p>
          <w:p w14:paraId="7B2D61EF" w14:textId="6D4F9733" w:rsidR="00D91798" w:rsidRPr="00AF14F2" w:rsidRDefault="00D91798"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【第</w:t>
            </w:r>
            <w:r w:rsidR="00B56C32" w:rsidRPr="00AF14F2">
              <w:rPr>
                <w:rFonts w:ascii="HG丸ｺﾞｼｯｸM-PRO" w:eastAsia="HG丸ｺﾞｼｯｸM-PRO" w:hAnsi="HG丸ｺﾞｼｯｸM-PRO" w:hint="eastAsia"/>
                <w:bCs/>
                <w:szCs w:val="21"/>
              </w:rPr>
              <w:t>３</w:t>
            </w:r>
            <w:r w:rsidRPr="00AF14F2">
              <w:rPr>
                <w:rFonts w:ascii="HG丸ｺﾞｼｯｸM-PRO" w:eastAsia="HG丸ｺﾞｼｯｸM-PRO" w:hAnsi="HG丸ｺﾞｼｯｸM-PRO" w:hint="eastAsia"/>
                <w:bCs/>
                <w:szCs w:val="21"/>
              </w:rPr>
              <w:t>回学校運営協議会】</w:t>
            </w:r>
            <w:r w:rsidR="00B56C32" w:rsidRPr="00AF14F2">
              <w:rPr>
                <w:rFonts w:ascii="HG丸ｺﾞｼｯｸM-PRO" w:eastAsia="HG丸ｺﾞｼｯｸM-PRO" w:hAnsi="HG丸ｺﾞｼｯｸM-PRO" w:hint="eastAsia"/>
                <w:bCs/>
                <w:szCs w:val="21"/>
              </w:rPr>
              <w:t>３</w:t>
            </w:r>
            <w:r w:rsidRPr="00AF14F2">
              <w:rPr>
                <w:rFonts w:ascii="HG丸ｺﾞｼｯｸM-PRO" w:eastAsia="HG丸ｺﾞｼｯｸM-PRO" w:hAnsi="HG丸ｺﾞｼｯｸM-PRO" w:hint="eastAsia"/>
                <w:bCs/>
                <w:szCs w:val="21"/>
              </w:rPr>
              <w:t>月</w:t>
            </w:r>
            <w:r w:rsidR="0055430E" w:rsidRPr="00AF14F2">
              <w:rPr>
                <w:rFonts w:ascii="HG丸ｺﾞｼｯｸM-PRO" w:eastAsia="HG丸ｺﾞｼｯｸM-PRO" w:hAnsi="HG丸ｺﾞｼｯｸM-PRO" w:hint="eastAsia"/>
                <w:bCs/>
                <w:szCs w:val="21"/>
              </w:rPr>
              <w:t>上旬書面にて</w:t>
            </w:r>
            <w:r w:rsidRPr="00AF14F2">
              <w:rPr>
                <w:rFonts w:ascii="HG丸ｺﾞｼｯｸM-PRO" w:eastAsia="HG丸ｺﾞｼｯｸM-PRO" w:hAnsi="HG丸ｺﾞｼｯｸM-PRO" w:hint="eastAsia"/>
                <w:bCs/>
                <w:szCs w:val="21"/>
              </w:rPr>
              <w:t>開催</w:t>
            </w:r>
          </w:p>
          <w:p w14:paraId="68BBFDA5" w14:textId="3DA6692F" w:rsidR="00F16407" w:rsidRPr="00AF14F2" w:rsidRDefault="00F16407"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○協議テーマ</w:t>
            </w:r>
          </w:p>
          <w:p w14:paraId="0EFE88C6" w14:textId="73F86474" w:rsidR="00F16407" w:rsidRPr="00AF14F2" w:rsidRDefault="00F16407" w:rsidP="004E2289">
            <w:pPr>
              <w:spacing w:line="340" w:lineRule="exact"/>
              <w:ind w:left="34" w:hangingChars="16" w:hanging="3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令和</w:t>
            </w:r>
            <w:r w:rsidR="00B56C32" w:rsidRPr="00AF14F2">
              <w:rPr>
                <w:rFonts w:ascii="HG丸ｺﾞｼｯｸM-PRO" w:eastAsia="HG丸ｺﾞｼｯｸM-PRO" w:hAnsi="HG丸ｺﾞｼｯｸM-PRO" w:hint="eastAsia"/>
                <w:bCs/>
                <w:szCs w:val="21"/>
              </w:rPr>
              <w:t>３</w:t>
            </w:r>
            <w:r w:rsidRPr="00AF14F2">
              <w:rPr>
                <w:rFonts w:ascii="HG丸ｺﾞｼｯｸM-PRO" w:eastAsia="HG丸ｺﾞｼｯｸM-PRO" w:hAnsi="HG丸ｺﾞｼｯｸM-PRO" w:hint="eastAsia"/>
                <w:bCs/>
                <w:szCs w:val="21"/>
              </w:rPr>
              <w:t>年度学校教育自己診断集計結果報告、令和</w:t>
            </w:r>
            <w:r w:rsidR="00B56C32" w:rsidRPr="00AF14F2">
              <w:rPr>
                <w:rFonts w:ascii="HG丸ｺﾞｼｯｸM-PRO" w:eastAsia="HG丸ｺﾞｼｯｸM-PRO" w:hAnsi="HG丸ｺﾞｼｯｸM-PRO" w:hint="eastAsia"/>
                <w:bCs/>
                <w:szCs w:val="21"/>
              </w:rPr>
              <w:t>３</w:t>
            </w:r>
            <w:r w:rsidRPr="00AF14F2">
              <w:rPr>
                <w:rFonts w:ascii="HG丸ｺﾞｼｯｸM-PRO" w:eastAsia="HG丸ｺﾞｼｯｸM-PRO" w:hAnsi="HG丸ｺﾞｼｯｸM-PRO" w:hint="eastAsia"/>
                <w:bCs/>
                <w:szCs w:val="21"/>
              </w:rPr>
              <w:t>年度学校経営計画の総括と今後の課題について</w:t>
            </w:r>
          </w:p>
          <w:p w14:paraId="69E7CADA" w14:textId="1F234980" w:rsidR="00F27C64" w:rsidRPr="00AF14F2" w:rsidRDefault="00F27C64" w:rsidP="004E2289">
            <w:pPr>
              <w:spacing w:line="340" w:lineRule="exact"/>
              <w:ind w:left="34" w:hangingChars="16" w:hanging="3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令和</w:t>
            </w:r>
            <w:r w:rsidR="00B56C32" w:rsidRPr="00AF14F2">
              <w:rPr>
                <w:rFonts w:ascii="HG丸ｺﾞｼｯｸM-PRO" w:eastAsia="HG丸ｺﾞｼｯｸM-PRO" w:hAnsi="HG丸ｺﾞｼｯｸM-PRO" w:hint="eastAsia"/>
                <w:bCs/>
                <w:szCs w:val="21"/>
              </w:rPr>
              <w:t>４</w:t>
            </w:r>
            <w:r w:rsidRPr="00AF14F2">
              <w:rPr>
                <w:rFonts w:ascii="HG丸ｺﾞｼｯｸM-PRO" w:eastAsia="HG丸ｺﾞｼｯｸM-PRO" w:hAnsi="HG丸ｺﾞｼｯｸM-PRO" w:hint="eastAsia"/>
                <w:bCs/>
                <w:szCs w:val="21"/>
              </w:rPr>
              <w:t>年度学校経営計画について書面にて提案。全委員より承認された。</w:t>
            </w:r>
          </w:p>
          <w:p w14:paraId="6AFE5C69" w14:textId="0CCFF675" w:rsidR="00F16407" w:rsidRPr="00AF14F2" w:rsidRDefault="00787BE9"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F16407" w:rsidRPr="00AF14F2">
              <w:rPr>
                <w:rFonts w:ascii="HG丸ｺﾞｼｯｸM-PRO" w:eastAsia="HG丸ｺﾞｼｯｸM-PRO" w:hAnsi="HG丸ｺﾞｼｯｸM-PRO" w:hint="eastAsia"/>
                <w:bCs/>
                <w:szCs w:val="21"/>
              </w:rPr>
              <w:t>委員の</w:t>
            </w:r>
            <w:r w:rsidRPr="00AF14F2">
              <w:rPr>
                <w:rFonts w:ascii="HG丸ｺﾞｼｯｸM-PRO" w:eastAsia="HG丸ｺﾞｼｯｸM-PRO" w:hAnsi="HG丸ｺﾞｼｯｸM-PRO" w:hint="eastAsia"/>
                <w:bCs/>
                <w:szCs w:val="21"/>
              </w:rPr>
              <w:t>主な意見</w:t>
            </w:r>
          </w:p>
          <w:p w14:paraId="5C25C8C7" w14:textId="2018F119" w:rsidR="00C26E19" w:rsidRPr="00AF14F2" w:rsidRDefault="00B50F96"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C26E19" w:rsidRPr="00AF14F2">
              <w:rPr>
                <w:rFonts w:ascii="HG丸ｺﾞｼｯｸM-PRO" w:eastAsia="HG丸ｺﾞｼｯｸM-PRO" w:hAnsi="HG丸ｺﾞｼｯｸM-PRO" w:hint="eastAsia"/>
                <w:bCs/>
                <w:szCs w:val="21"/>
              </w:rPr>
              <w:t>学校教育自己診断の実施</w:t>
            </w:r>
            <w:r w:rsidRPr="00AF14F2">
              <w:rPr>
                <w:rFonts w:ascii="HG丸ｺﾞｼｯｸM-PRO" w:eastAsia="HG丸ｺﾞｼｯｸM-PRO" w:hAnsi="HG丸ｺﾞｼｯｸM-PRO" w:hint="eastAsia"/>
                <w:bCs/>
                <w:szCs w:val="21"/>
              </w:rPr>
              <w:t>〉</w:t>
            </w:r>
          </w:p>
          <w:p w14:paraId="680A02CA" w14:textId="56998F92" w:rsidR="004D4EF0" w:rsidRPr="00AF14F2" w:rsidRDefault="004D4EF0"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・業務多忙の中、時間外業務を減らすことが出来たことは大変すばらしい。</w:t>
            </w:r>
          </w:p>
          <w:p w14:paraId="2AAF4832" w14:textId="77777777" w:rsidR="004D4EF0" w:rsidRPr="00AF14F2" w:rsidRDefault="004D4EF0"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・保護者からの回収率を上げることが課題。</w:t>
            </w:r>
          </w:p>
          <w:p w14:paraId="2171706C" w14:textId="3DB76146" w:rsidR="004D4EF0" w:rsidRPr="00AF14F2" w:rsidRDefault="004D4EF0" w:rsidP="004E2289">
            <w:pPr>
              <w:spacing w:line="340" w:lineRule="exact"/>
              <w:ind w:leftChars="-1" w:left="244" w:hangingChars="117" w:hanging="246"/>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・教職員の回収率</w:t>
            </w:r>
            <w:r w:rsidR="00B56C32" w:rsidRPr="00AF14F2">
              <w:rPr>
                <w:rFonts w:ascii="HG丸ｺﾞｼｯｸM-PRO" w:eastAsia="HG丸ｺﾞｼｯｸM-PRO" w:hAnsi="HG丸ｺﾞｼｯｸM-PRO"/>
                <w:bCs/>
                <w:szCs w:val="21"/>
              </w:rPr>
              <w:t>100</w:t>
            </w:r>
            <w:r w:rsidR="00B56C32">
              <w:rPr>
                <w:rFonts w:ascii="HG丸ｺﾞｼｯｸM-PRO" w:eastAsia="HG丸ｺﾞｼｯｸM-PRO" w:hAnsi="HG丸ｺﾞｼｯｸM-PRO" w:hint="eastAsia"/>
                <w:bCs/>
                <w:szCs w:val="21"/>
              </w:rPr>
              <w:t>%</w:t>
            </w:r>
            <w:r w:rsidRPr="00AF14F2">
              <w:rPr>
                <w:rFonts w:ascii="HG丸ｺﾞｼｯｸM-PRO" w:eastAsia="HG丸ｺﾞｼｯｸM-PRO" w:hAnsi="HG丸ｺﾞｼｯｸM-PRO" w:hint="eastAsia"/>
                <w:bCs/>
                <w:szCs w:val="21"/>
              </w:rPr>
              <w:t>は児童生徒・保護者への真摯な姿勢の表れと感じられる。</w:t>
            </w:r>
          </w:p>
          <w:p w14:paraId="6ACDECEE" w14:textId="69B4A064" w:rsidR="00C26E19" w:rsidRPr="00AF14F2" w:rsidRDefault="00B50F96" w:rsidP="004E2289">
            <w:pPr>
              <w:spacing w:line="340" w:lineRule="exact"/>
              <w:ind w:left="174" w:hangingChars="83" w:hanging="17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C26E19" w:rsidRPr="00AF14F2">
              <w:rPr>
                <w:rFonts w:ascii="HG丸ｺﾞｼｯｸM-PRO" w:eastAsia="HG丸ｺﾞｼｯｸM-PRO" w:hAnsi="HG丸ｺﾞｼｯｸM-PRO" w:hint="eastAsia"/>
                <w:bCs/>
                <w:szCs w:val="21"/>
              </w:rPr>
              <w:t>施設設備の改善</w:t>
            </w:r>
            <w:r w:rsidRPr="00AF14F2">
              <w:rPr>
                <w:rFonts w:ascii="HG丸ｺﾞｼｯｸM-PRO" w:eastAsia="HG丸ｺﾞｼｯｸM-PRO" w:hAnsi="HG丸ｺﾞｼｯｸM-PRO" w:hint="eastAsia"/>
                <w:bCs/>
                <w:szCs w:val="21"/>
              </w:rPr>
              <w:t>〉</w:t>
            </w:r>
          </w:p>
          <w:p w14:paraId="3BD7C326" w14:textId="00811806" w:rsidR="004D4EF0" w:rsidRPr="00AF14F2" w:rsidRDefault="004D4EF0" w:rsidP="004E2289">
            <w:pPr>
              <w:spacing w:line="340" w:lineRule="exact"/>
              <w:ind w:left="174" w:hangingChars="83" w:hanging="17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・保護者、教員ともに設備施設が適切に整備されてないと感じている。学校としても、順次要望を出していると思うが、PTAとも連携をとり、対府要望にも加え改善に力を入れた方が良い。</w:t>
            </w:r>
            <w:r w:rsidR="00C26E19" w:rsidRPr="00AF14F2">
              <w:rPr>
                <w:rFonts w:ascii="HG丸ｺﾞｼｯｸM-PRO" w:eastAsia="HG丸ｺﾞｼｯｸM-PRO" w:hAnsi="HG丸ｺﾞｼｯｸM-PRO" w:hint="eastAsia"/>
                <w:bCs/>
                <w:szCs w:val="21"/>
              </w:rPr>
              <w:t>（学校教育自己診断</w:t>
            </w:r>
            <w:r w:rsidR="00B50F96" w:rsidRPr="00AF14F2">
              <w:rPr>
                <w:rFonts w:ascii="HG丸ｺﾞｼｯｸM-PRO" w:eastAsia="HG丸ｺﾞｼｯｸM-PRO" w:hAnsi="HG丸ｺﾞｼｯｸM-PRO" w:hint="eastAsia"/>
                <w:bCs/>
                <w:szCs w:val="21"/>
              </w:rPr>
              <w:t>結果に対して</w:t>
            </w:r>
            <w:r w:rsidR="00C26E19" w:rsidRPr="00AF14F2">
              <w:rPr>
                <w:rFonts w:ascii="HG丸ｺﾞｼｯｸM-PRO" w:eastAsia="HG丸ｺﾞｼｯｸM-PRO" w:hAnsi="HG丸ｺﾞｼｯｸM-PRO" w:hint="eastAsia"/>
                <w:bCs/>
                <w:szCs w:val="21"/>
              </w:rPr>
              <w:t>）</w:t>
            </w:r>
          </w:p>
          <w:p w14:paraId="006FB5B8" w14:textId="16ED458F" w:rsidR="004D4EF0" w:rsidRPr="00AF14F2" w:rsidRDefault="004D4EF0"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・施設・設備の老朽化対策について、必要であれば大規模修理を含め、教育庁など窓口機関に対して具体的に訴え続けることが必要と考える。</w:t>
            </w:r>
            <w:r w:rsidR="00C26E19"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C26E19"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C26E19" w:rsidRPr="00AF14F2">
              <w:rPr>
                <w:rFonts w:ascii="HG丸ｺﾞｼｯｸM-PRO" w:eastAsia="HG丸ｺﾞｼｯｸM-PRO" w:hAnsi="HG丸ｺﾞｼｯｸM-PRO" w:hint="eastAsia"/>
                <w:bCs/>
                <w:szCs w:val="21"/>
              </w:rPr>
              <w:t>）</w:t>
            </w:r>
          </w:p>
          <w:p w14:paraId="515D7510" w14:textId="02A2EA73" w:rsidR="00C26E19" w:rsidRPr="00AF14F2" w:rsidRDefault="00B50F96" w:rsidP="004E2289">
            <w:pPr>
              <w:spacing w:line="340" w:lineRule="exact"/>
              <w:ind w:leftChars="-1" w:left="244" w:hangingChars="117" w:hanging="246"/>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C26E19" w:rsidRPr="00AF14F2">
              <w:rPr>
                <w:rFonts w:ascii="HG丸ｺﾞｼｯｸM-PRO" w:eastAsia="HG丸ｺﾞｼｯｸM-PRO" w:hAnsi="HG丸ｺﾞｼｯｸM-PRO" w:hint="eastAsia"/>
                <w:bCs/>
                <w:szCs w:val="21"/>
              </w:rPr>
              <w:t>コロナに対する対応</w:t>
            </w:r>
            <w:r w:rsidRPr="00AF14F2">
              <w:rPr>
                <w:rFonts w:ascii="HG丸ｺﾞｼｯｸM-PRO" w:eastAsia="HG丸ｺﾞｼｯｸM-PRO" w:hAnsi="HG丸ｺﾞｼｯｸM-PRO" w:hint="eastAsia"/>
                <w:bCs/>
                <w:szCs w:val="21"/>
              </w:rPr>
              <w:t>〉</w:t>
            </w:r>
          </w:p>
          <w:p w14:paraId="4C3A2A9A" w14:textId="2EA88B16" w:rsidR="00F16407" w:rsidRPr="00AF14F2" w:rsidRDefault="00F16407" w:rsidP="004E2289">
            <w:pPr>
              <w:spacing w:line="340" w:lineRule="exact"/>
              <w:ind w:leftChars="-1" w:left="244" w:hangingChars="117" w:hanging="246"/>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・コロナの影響で業務が増えるなか、ICT</w:t>
            </w:r>
            <w:r w:rsidR="001F04CD" w:rsidRPr="00AF14F2">
              <w:rPr>
                <w:rFonts w:ascii="HG丸ｺﾞｼｯｸM-PRO" w:eastAsia="HG丸ｺﾞｼｯｸM-PRO" w:hAnsi="HG丸ｺﾞｼｯｸM-PRO" w:hint="eastAsia"/>
                <w:bCs/>
                <w:szCs w:val="21"/>
              </w:rPr>
              <w:t>関連業務や</w:t>
            </w:r>
            <w:r w:rsidRPr="00AF14F2">
              <w:rPr>
                <w:rFonts w:ascii="HG丸ｺﾞｼｯｸM-PRO" w:eastAsia="HG丸ｺﾞｼｯｸM-PRO" w:hAnsi="HG丸ｺﾞｼｯｸM-PRO" w:hint="eastAsia"/>
                <w:bCs/>
                <w:szCs w:val="21"/>
              </w:rPr>
              <w:t>研究授業等</w:t>
            </w:r>
            <w:r w:rsidR="001F04CD" w:rsidRPr="00AF14F2">
              <w:rPr>
                <w:rFonts w:ascii="HG丸ｺﾞｼｯｸM-PRO" w:eastAsia="HG丸ｺﾞｼｯｸM-PRO" w:hAnsi="HG丸ｺﾞｼｯｸM-PRO" w:hint="eastAsia"/>
                <w:bCs/>
                <w:szCs w:val="21"/>
              </w:rPr>
              <w:t>、</w:t>
            </w:r>
            <w:r w:rsidRPr="00AF14F2">
              <w:rPr>
                <w:rFonts w:ascii="HG丸ｺﾞｼｯｸM-PRO" w:eastAsia="HG丸ｺﾞｼｯｸM-PRO" w:hAnsi="HG丸ｺﾞｼｯｸM-PRO" w:hint="eastAsia"/>
                <w:bCs/>
                <w:szCs w:val="21"/>
              </w:rPr>
              <w:t>教職員の方々が日々研鑽</w:t>
            </w:r>
            <w:r w:rsidR="001F04CD" w:rsidRPr="00AF14F2">
              <w:rPr>
                <w:rFonts w:ascii="HG丸ｺﾞｼｯｸM-PRO" w:eastAsia="HG丸ｺﾞｼｯｸM-PRO" w:hAnsi="HG丸ｺﾞｼｯｸM-PRO" w:hint="eastAsia"/>
                <w:bCs/>
                <w:szCs w:val="21"/>
              </w:rPr>
              <w:t>を積まれて</w:t>
            </w:r>
            <w:r w:rsidRPr="00AF14F2">
              <w:rPr>
                <w:rFonts w:ascii="HG丸ｺﾞｼｯｸM-PRO" w:eastAsia="HG丸ｺﾞｼｯｸM-PRO" w:hAnsi="HG丸ｺﾞｼｯｸM-PRO" w:hint="eastAsia"/>
                <w:bCs/>
                <w:szCs w:val="21"/>
              </w:rPr>
              <w:t>いる</w:t>
            </w:r>
            <w:r w:rsidR="00882C90" w:rsidRPr="00AF14F2">
              <w:rPr>
                <w:rFonts w:ascii="HG丸ｺﾞｼｯｸM-PRO" w:eastAsia="HG丸ｺﾞｼｯｸM-PRO" w:hAnsi="HG丸ｺﾞｼｯｸM-PRO" w:hint="eastAsia"/>
                <w:bCs/>
                <w:szCs w:val="21"/>
              </w:rPr>
              <w:t>こと</w:t>
            </w:r>
            <w:r w:rsidRPr="00AF14F2">
              <w:rPr>
                <w:rFonts w:ascii="HG丸ｺﾞｼｯｸM-PRO" w:eastAsia="HG丸ｺﾞｼｯｸM-PRO" w:hAnsi="HG丸ｺﾞｼｯｸM-PRO" w:hint="eastAsia"/>
                <w:bCs/>
                <w:szCs w:val="21"/>
              </w:rPr>
              <w:t>を高く評価する。</w:t>
            </w:r>
            <w:r w:rsidR="00C26E19"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３</w:t>
            </w:r>
            <w:r w:rsidR="00C26E19"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の自己評価に対して</w:t>
            </w:r>
            <w:r w:rsidR="00C26E19" w:rsidRPr="00AF14F2">
              <w:rPr>
                <w:rFonts w:ascii="HG丸ｺﾞｼｯｸM-PRO" w:eastAsia="HG丸ｺﾞｼｯｸM-PRO" w:hAnsi="HG丸ｺﾞｼｯｸM-PRO" w:hint="eastAsia"/>
                <w:bCs/>
                <w:szCs w:val="21"/>
              </w:rPr>
              <w:t>）</w:t>
            </w:r>
          </w:p>
          <w:p w14:paraId="2DAD2A74" w14:textId="3409AF23" w:rsidR="00F16407" w:rsidRPr="00AF14F2" w:rsidRDefault="00F16407"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・コロナ禍でのセンター的機能の発揮は指標には届かないまでも高く評価できると感じている。</w:t>
            </w:r>
            <w:r w:rsidR="00C26E19"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３</w:t>
            </w:r>
            <w:r w:rsidR="00C26E19"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の自己評価に対して</w:t>
            </w:r>
            <w:r w:rsidR="00C26E19" w:rsidRPr="00AF14F2">
              <w:rPr>
                <w:rFonts w:ascii="HG丸ｺﾞｼｯｸM-PRO" w:eastAsia="HG丸ｺﾞｼｯｸM-PRO" w:hAnsi="HG丸ｺﾞｼｯｸM-PRO" w:hint="eastAsia"/>
                <w:bCs/>
                <w:szCs w:val="21"/>
              </w:rPr>
              <w:t>）</w:t>
            </w:r>
          </w:p>
          <w:p w14:paraId="67427D9A" w14:textId="65F371BE" w:rsidR="00F16407" w:rsidRPr="00AF14F2" w:rsidRDefault="00F16407"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・コロナパンデミックも大きな災害</w:t>
            </w:r>
            <w:r w:rsidR="001F04CD" w:rsidRPr="00AF14F2">
              <w:rPr>
                <w:rFonts w:ascii="HG丸ｺﾞｼｯｸM-PRO" w:eastAsia="HG丸ｺﾞｼｯｸM-PRO" w:hAnsi="HG丸ｺﾞｼｯｸM-PRO" w:hint="eastAsia"/>
                <w:bCs/>
                <w:szCs w:val="21"/>
              </w:rPr>
              <w:t>であり、異なる形の防災であったと思う。マニュアルや指針の重要性も</w:t>
            </w:r>
            <w:r w:rsidRPr="00AF14F2">
              <w:rPr>
                <w:rFonts w:ascii="HG丸ｺﾞｼｯｸM-PRO" w:eastAsia="HG丸ｺﾞｼｯｸM-PRO" w:hAnsi="HG丸ｺﾞｼｯｸM-PRO" w:hint="eastAsia"/>
                <w:bCs/>
                <w:szCs w:val="21"/>
              </w:rPr>
              <w:t>認識できたが、</w:t>
            </w:r>
            <w:r w:rsidR="001F04CD" w:rsidRPr="00AF14F2">
              <w:rPr>
                <w:rFonts w:ascii="HG丸ｺﾞｼｯｸM-PRO" w:eastAsia="HG丸ｺﾞｼｯｸM-PRO" w:hAnsi="HG丸ｺﾞｼｯｸM-PRO" w:hint="eastAsia"/>
                <w:bCs/>
                <w:szCs w:val="21"/>
              </w:rPr>
              <w:t>生起する課題に応じて学校が柔軟な対応力も発揮できている</w:t>
            </w:r>
            <w:r w:rsidRPr="00AF14F2">
              <w:rPr>
                <w:rFonts w:ascii="HG丸ｺﾞｼｯｸM-PRO" w:eastAsia="HG丸ｺﾞｼｯｸM-PRO" w:hAnsi="HG丸ｺﾞｼｯｸM-PRO" w:hint="eastAsia"/>
                <w:bCs/>
                <w:szCs w:val="21"/>
              </w:rPr>
              <w:t>と感じる。</w:t>
            </w:r>
            <w:r w:rsidR="00C26E19"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３</w:t>
            </w:r>
            <w:r w:rsidR="00C26E19"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の自己評価に対して</w:t>
            </w:r>
            <w:r w:rsidR="00C26E19" w:rsidRPr="00AF14F2">
              <w:rPr>
                <w:rFonts w:ascii="HG丸ｺﾞｼｯｸM-PRO" w:eastAsia="HG丸ｺﾞｼｯｸM-PRO" w:hAnsi="HG丸ｺﾞｼｯｸM-PRO" w:hint="eastAsia"/>
                <w:bCs/>
                <w:szCs w:val="21"/>
              </w:rPr>
              <w:t>）</w:t>
            </w:r>
          </w:p>
          <w:p w14:paraId="3CE4E991" w14:textId="12218C75" w:rsidR="004D4EF0" w:rsidRPr="00AF14F2" w:rsidRDefault="004D4EF0"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・コロナ禍でオンラインミーティングや合同会議、書面開催が増えた。これはコロナ収束後も活用できるので、今後も活用することで業務のスリム化を図ってほしい。</w:t>
            </w:r>
            <w:r w:rsidR="00C26E19"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C26E19"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C26E19" w:rsidRPr="00AF14F2">
              <w:rPr>
                <w:rFonts w:ascii="HG丸ｺﾞｼｯｸM-PRO" w:eastAsia="HG丸ｺﾞｼｯｸM-PRO" w:hAnsi="HG丸ｺﾞｼｯｸM-PRO" w:hint="eastAsia"/>
                <w:bCs/>
                <w:szCs w:val="21"/>
              </w:rPr>
              <w:t>）</w:t>
            </w:r>
          </w:p>
          <w:p w14:paraId="3526BAAC" w14:textId="3AA18F47" w:rsidR="00C26E19" w:rsidRPr="00AF14F2" w:rsidRDefault="00B50F96"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C26E19" w:rsidRPr="00AF14F2">
              <w:rPr>
                <w:rFonts w:ascii="HG丸ｺﾞｼｯｸM-PRO" w:eastAsia="HG丸ｺﾞｼｯｸM-PRO" w:hAnsi="HG丸ｺﾞｼｯｸM-PRO" w:hint="eastAsia"/>
                <w:bCs/>
                <w:szCs w:val="21"/>
              </w:rPr>
              <w:t>ICT活用</w:t>
            </w:r>
            <w:r w:rsidRPr="00AF14F2">
              <w:rPr>
                <w:rFonts w:ascii="HG丸ｺﾞｼｯｸM-PRO" w:eastAsia="HG丸ｺﾞｼｯｸM-PRO" w:hAnsi="HG丸ｺﾞｼｯｸM-PRO" w:hint="eastAsia"/>
                <w:bCs/>
                <w:szCs w:val="21"/>
              </w:rPr>
              <w:t>〉</w:t>
            </w:r>
          </w:p>
          <w:p w14:paraId="4E6F39C3" w14:textId="71972E5D" w:rsidR="00F24FFB" w:rsidRPr="00AF14F2" w:rsidRDefault="00F24FFB"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・授業力向上の取り組みや全教職員による積極的な学校経営参画にはぜひとも力を入れていただきたい。</w:t>
            </w:r>
            <w:r w:rsidR="00E92467"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E92467"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E92467" w:rsidRPr="00AF14F2">
              <w:rPr>
                <w:rFonts w:ascii="HG丸ｺﾞｼｯｸM-PRO" w:eastAsia="HG丸ｺﾞｼｯｸM-PRO" w:hAnsi="HG丸ｺﾞｼｯｸM-PRO" w:hint="eastAsia"/>
                <w:bCs/>
                <w:szCs w:val="21"/>
              </w:rPr>
              <w:t>）</w:t>
            </w:r>
          </w:p>
          <w:p w14:paraId="7541809B" w14:textId="01F20BD1" w:rsidR="004D4EF0" w:rsidRPr="00AF14F2" w:rsidRDefault="004D4EF0" w:rsidP="004E2289">
            <w:pPr>
              <w:spacing w:line="340" w:lineRule="exact"/>
              <w:ind w:left="174" w:hangingChars="83" w:hanging="17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・ICTの活用は課題である。教材の基礎はできるだけ既存の物を使用し、教員の負担を減らすべきである。映像に興味を持つことと理解の定着は別物である</w:t>
            </w:r>
            <w:r w:rsidR="00E92467"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E92467"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E92467" w:rsidRPr="00AF14F2">
              <w:rPr>
                <w:rFonts w:ascii="HG丸ｺﾞｼｯｸM-PRO" w:eastAsia="HG丸ｺﾞｼｯｸM-PRO" w:hAnsi="HG丸ｺﾞｼｯｸM-PRO" w:hint="eastAsia"/>
                <w:bCs/>
                <w:szCs w:val="21"/>
              </w:rPr>
              <w:t>）</w:t>
            </w:r>
          </w:p>
          <w:p w14:paraId="4095025A" w14:textId="5BC5F934" w:rsidR="00E92467" w:rsidRPr="00AF14F2" w:rsidRDefault="00B50F96"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E92467" w:rsidRPr="00AF14F2">
              <w:rPr>
                <w:rFonts w:ascii="HG丸ｺﾞｼｯｸM-PRO" w:eastAsia="HG丸ｺﾞｼｯｸM-PRO" w:hAnsi="HG丸ｺﾞｼｯｸM-PRO" w:hint="eastAsia"/>
                <w:bCs/>
                <w:szCs w:val="21"/>
              </w:rPr>
              <w:t>キャリア教育</w:t>
            </w:r>
            <w:r w:rsidRPr="00AF14F2">
              <w:rPr>
                <w:rFonts w:ascii="HG丸ｺﾞｼｯｸM-PRO" w:eastAsia="HG丸ｺﾞｼｯｸM-PRO" w:hAnsi="HG丸ｺﾞｼｯｸM-PRO" w:hint="eastAsia"/>
                <w:bCs/>
                <w:szCs w:val="21"/>
              </w:rPr>
              <w:t>〉</w:t>
            </w:r>
          </w:p>
          <w:p w14:paraId="62279BA5" w14:textId="37D5A20B" w:rsidR="004D4EF0" w:rsidRPr="00AF14F2" w:rsidRDefault="004D4EF0"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・学部を越えてキャリア教育の視点を持ち指導していることが、進路の実績につながっているのではないかと思う。今後も、生徒や保護者が進路選択の展望を持つことができるような学習を進めてほしい。</w:t>
            </w:r>
            <w:r w:rsidR="00E92467"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３</w:t>
            </w:r>
            <w:r w:rsidR="00E92467"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の自己評価に対して</w:t>
            </w:r>
            <w:r w:rsidR="00E92467" w:rsidRPr="00AF14F2">
              <w:rPr>
                <w:rFonts w:ascii="HG丸ｺﾞｼｯｸM-PRO" w:eastAsia="HG丸ｺﾞｼｯｸM-PRO" w:hAnsi="HG丸ｺﾞｼｯｸM-PRO" w:hint="eastAsia"/>
                <w:bCs/>
                <w:szCs w:val="21"/>
              </w:rPr>
              <w:t>）</w:t>
            </w:r>
          </w:p>
          <w:p w14:paraId="7DC3230A" w14:textId="5F5668A2" w:rsidR="00F16407" w:rsidRPr="00AF14F2" w:rsidRDefault="00F16407" w:rsidP="004E2289">
            <w:pPr>
              <w:spacing w:line="340" w:lineRule="exact"/>
              <w:ind w:left="244" w:hangingChars="116" w:hanging="24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・小学部からのキャリア教育により、早い段階で将来の進路や社会参加について意識を持たせることは良い</w:t>
            </w:r>
            <w:r w:rsidR="00894DDC" w:rsidRPr="00AF14F2">
              <w:rPr>
                <w:rFonts w:ascii="HG丸ｺﾞｼｯｸM-PRO" w:eastAsia="HG丸ｺﾞｼｯｸM-PRO" w:hAnsi="HG丸ｺﾞｼｯｸM-PRO" w:hint="eastAsia"/>
                <w:bCs/>
                <w:szCs w:val="21"/>
              </w:rPr>
              <w:t>ことだ</w:t>
            </w:r>
            <w:r w:rsidRPr="00AF14F2">
              <w:rPr>
                <w:rFonts w:ascii="HG丸ｺﾞｼｯｸM-PRO" w:eastAsia="HG丸ｺﾞｼｯｸM-PRO" w:hAnsi="HG丸ｺﾞｼｯｸM-PRO" w:hint="eastAsia"/>
                <w:bCs/>
                <w:szCs w:val="21"/>
              </w:rPr>
              <w:t>と思う。また、保護者は、子どもの将来について不安が大きく、早い段階から進路説明会を行うことで、少しでも安心できるのではないか。</w:t>
            </w:r>
            <w:r w:rsidR="00E92467"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E92467"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E92467" w:rsidRPr="00AF14F2">
              <w:rPr>
                <w:rFonts w:ascii="HG丸ｺﾞｼｯｸM-PRO" w:eastAsia="HG丸ｺﾞｼｯｸM-PRO" w:hAnsi="HG丸ｺﾞｼｯｸM-PRO" w:hint="eastAsia"/>
                <w:bCs/>
                <w:szCs w:val="21"/>
              </w:rPr>
              <w:t>）</w:t>
            </w:r>
          </w:p>
          <w:p w14:paraId="1646346C" w14:textId="5F0DF892" w:rsidR="00E92467" w:rsidRPr="00AF14F2" w:rsidRDefault="00B50F96" w:rsidP="004E2289">
            <w:pPr>
              <w:spacing w:line="340" w:lineRule="exact"/>
              <w:ind w:left="630" w:hangingChars="300" w:hanging="630"/>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w:t>
            </w:r>
            <w:r w:rsidR="00E92467" w:rsidRPr="00AF14F2">
              <w:rPr>
                <w:rFonts w:ascii="HG丸ｺﾞｼｯｸM-PRO" w:eastAsia="HG丸ｺﾞｼｯｸM-PRO" w:hAnsi="HG丸ｺﾞｼｯｸM-PRO" w:hint="eastAsia"/>
                <w:bCs/>
                <w:szCs w:val="21"/>
              </w:rPr>
              <w:t>その他</w:t>
            </w:r>
            <w:r w:rsidRPr="00AF14F2">
              <w:rPr>
                <w:rFonts w:ascii="HG丸ｺﾞｼｯｸM-PRO" w:eastAsia="HG丸ｺﾞｼｯｸM-PRO" w:hAnsi="HG丸ｺﾞｼｯｸM-PRO" w:hint="eastAsia"/>
                <w:bCs/>
                <w:szCs w:val="21"/>
              </w:rPr>
              <w:t>〉</w:t>
            </w:r>
          </w:p>
          <w:p w14:paraId="47DFE8D2" w14:textId="12B985E5" w:rsidR="00AE2921" w:rsidRPr="00AF14F2" w:rsidRDefault="00F16407" w:rsidP="004E2289">
            <w:pPr>
              <w:spacing w:line="340" w:lineRule="exact"/>
              <w:ind w:left="174" w:hangingChars="83" w:hanging="174"/>
              <w:rPr>
                <w:rFonts w:ascii="HG丸ｺﾞｼｯｸM-PRO" w:eastAsia="HG丸ｺﾞｼｯｸM-PRO" w:hAnsi="HG丸ｺﾞｼｯｸM-PRO"/>
                <w:bCs/>
                <w:szCs w:val="21"/>
              </w:rPr>
            </w:pPr>
            <w:r w:rsidRPr="00AF14F2">
              <w:rPr>
                <w:rFonts w:ascii="HG丸ｺﾞｼｯｸM-PRO" w:eastAsia="HG丸ｺﾞｼｯｸM-PRO" w:hAnsi="HG丸ｺﾞｼｯｸM-PRO" w:hint="eastAsia"/>
                <w:bCs/>
                <w:szCs w:val="21"/>
              </w:rPr>
              <w:t>・この</w:t>
            </w:r>
            <w:r w:rsidR="00B56C32" w:rsidRPr="00AF14F2">
              <w:rPr>
                <w:rFonts w:ascii="HG丸ｺﾞｼｯｸM-PRO" w:eastAsia="HG丸ｺﾞｼｯｸM-PRO" w:hAnsi="HG丸ｺﾞｼｯｸM-PRO" w:hint="eastAsia"/>
                <w:bCs/>
                <w:szCs w:val="21"/>
              </w:rPr>
              <w:t>２</w:t>
            </w:r>
            <w:r w:rsidR="00AE2921" w:rsidRPr="00AF14F2">
              <w:rPr>
                <w:rFonts w:ascii="HG丸ｺﾞｼｯｸM-PRO" w:eastAsia="HG丸ｺﾞｼｯｸM-PRO" w:hAnsi="HG丸ｺﾞｼｯｸM-PRO" w:hint="eastAsia"/>
                <w:bCs/>
                <w:szCs w:val="21"/>
              </w:rPr>
              <w:t>年間十分にできなかった防災訓練について考えていただきた</w:t>
            </w:r>
            <w:r w:rsidR="00B50F96" w:rsidRPr="00AF14F2">
              <w:rPr>
                <w:rFonts w:ascii="HG丸ｺﾞｼｯｸM-PRO" w:eastAsia="HG丸ｺﾞｼｯｸM-PRO" w:hAnsi="HG丸ｺﾞｼｯｸM-PRO" w:hint="eastAsia"/>
                <w:bCs/>
                <w:szCs w:val="21"/>
              </w:rPr>
              <w:t>い</w:t>
            </w:r>
            <w:r w:rsidR="00E25938" w:rsidRPr="00AF14F2">
              <w:rPr>
                <w:rFonts w:ascii="HG丸ｺﾞｼｯｸM-PRO" w:eastAsia="HG丸ｺﾞｼｯｸM-PRO" w:hAnsi="HG丸ｺﾞｼｯｸM-PRO" w:hint="eastAsia"/>
                <w:bCs/>
                <w:szCs w:val="21"/>
              </w:rPr>
              <w:t>。</w:t>
            </w:r>
          </w:p>
          <w:p w14:paraId="5E683B33" w14:textId="173E2E0C" w:rsidR="0055430E" w:rsidRPr="0055430E" w:rsidRDefault="00F16407" w:rsidP="004E2289">
            <w:pPr>
              <w:spacing w:line="340" w:lineRule="exact"/>
              <w:ind w:left="244" w:hangingChars="116" w:hanging="244"/>
              <w:rPr>
                <w:rFonts w:ascii="ＭＳ 明朝" w:hAnsi="ＭＳ 明朝"/>
                <w:bCs/>
                <w:szCs w:val="21"/>
              </w:rPr>
            </w:pPr>
            <w:r w:rsidRPr="00AF14F2">
              <w:rPr>
                <w:rFonts w:ascii="HG丸ｺﾞｼｯｸM-PRO" w:eastAsia="HG丸ｺﾞｼｯｸM-PRO" w:hAnsi="HG丸ｺﾞｼｯｸM-PRO" w:hint="eastAsia"/>
                <w:bCs/>
                <w:szCs w:val="21"/>
              </w:rPr>
              <w:t>・北河内の支援学校の中核としてセンター的機能を発揮すると</w:t>
            </w:r>
            <w:r w:rsidR="00882C90" w:rsidRPr="00AF14F2">
              <w:rPr>
                <w:rFonts w:ascii="HG丸ｺﾞｼｯｸM-PRO" w:eastAsia="HG丸ｺﾞｼｯｸM-PRO" w:hAnsi="HG丸ｺﾞｼｯｸM-PRO" w:hint="eastAsia"/>
                <w:bCs/>
                <w:szCs w:val="21"/>
              </w:rPr>
              <w:t>とも</w:t>
            </w:r>
            <w:r w:rsidRPr="00AF14F2">
              <w:rPr>
                <w:rFonts w:ascii="HG丸ｺﾞｼｯｸM-PRO" w:eastAsia="HG丸ｺﾞｼｯｸM-PRO" w:hAnsi="HG丸ｺﾞｼｯｸM-PRO" w:hint="eastAsia"/>
                <w:bCs/>
                <w:szCs w:val="21"/>
              </w:rPr>
              <w:t>に、錦地域の小中学校との交流も深められる</w:t>
            </w:r>
            <w:r w:rsidR="00882C90" w:rsidRPr="00AF14F2">
              <w:rPr>
                <w:rFonts w:ascii="HG丸ｺﾞｼｯｸM-PRO" w:eastAsia="HG丸ｺﾞｼｯｸM-PRO" w:hAnsi="HG丸ｺﾞｼｯｸM-PRO" w:hint="eastAsia"/>
                <w:bCs/>
                <w:szCs w:val="21"/>
              </w:rPr>
              <w:t>こと</w:t>
            </w:r>
            <w:r w:rsidRPr="00AF14F2">
              <w:rPr>
                <w:rFonts w:ascii="HG丸ｺﾞｼｯｸM-PRO" w:eastAsia="HG丸ｺﾞｼｯｸM-PRO" w:hAnsi="HG丸ｺﾞｼｯｸM-PRO" w:hint="eastAsia"/>
                <w:bCs/>
                <w:szCs w:val="21"/>
              </w:rPr>
              <w:t>を期待する。</w:t>
            </w:r>
            <w:r w:rsidR="00AE2921" w:rsidRPr="00AF14F2">
              <w:rPr>
                <w:rFonts w:ascii="HG丸ｺﾞｼｯｸM-PRO" w:eastAsia="HG丸ｺﾞｼｯｸM-PRO" w:hAnsi="HG丸ｺﾞｼｯｸM-PRO" w:hint="eastAsia"/>
                <w:bCs/>
                <w:szCs w:val="21"/>
              </w:rPr>
              <w:t>（</w:t>
            </w:r>
            <w:r w:rsidR="00E25938" w:rsidRPr="00AF14F2">
              <w:rPr>
                <w:rFonts w:ascii="HG丸ｺﾞｼｯｸM-PRO" w:eastAsia="HG丸ｺﾞｼｯｸM-PRO" w:hAnsi="HG丸ｺﾞｼｯｸM-PRO" w:hint="eastAsia"/>
                <w:bCs/>
                <w:szCs w:val="21"/>
              </w:rPr>
              <w:t>ともに</w:t>
            </w:r>
            <w:r w:rsidR="00E92467" w:rsidRPr="00AF14F2">
              <w:rPr>
                <w:rFonts w:ascii="HG丸ｺﾞｼｯｸM-PRO" w:eastAsia="HG丸ｺﾞｼｯｸM-PRO" w:hAnsi="HG丸ｺﾞｼｯｸM-PRO" w:hint="eastAsia"/>
                <w:bCs/>
                <w:szCs w:val="21"/>
              </w:rPr>
              <w:t>R</w:t>
            </w:r>
            <w:r w:rsidR="00B56C32" w:rsidRPr="00AF14F2">
              <w:rPr>
                <w:rFonts w:ascii="HG丸ｺﾞｼｯｸM-PRO" w:eastAsia="HG丸ｺﾞｼｯｸM-PRO" w:hAnsi="HG丸ｺﾞｼｯｸM-PRO" w:hint="eastAsia"/>
                <w:bCs/>
                <w:szCs w:val="21"/>
              </w:rPr>
              <w:t>４</w:t>
            </w:r>
            <w:r w:rsidR="00E92467" w:rsidRPr="00AF14F2">
              <w:rPr>
                <w:rFonts w:ascii="HG丸ｺﾞｼｯｸM-PRO" w:eastAsia="HG丸ｺﾞｼｯｸM-PRO" w:hAnsi="HG丸ｺﾞｼｯｸM-PRO" w:hint="eastAsia"/>
                <w:bCs/>
                <w:szCs w:val="21"/>
              </w:rPr>
              <w:t>学校経営計画</w:t>
            </w:r>
            <w:r w:rsidR="00B50F96" w:rsidRPr="00AF14F2">
              <w:rPr>
                <w:rFonts w:ascii="HG丸ｺﾞｼｯｸM-PRO" w:eastAsia="HG丸ｺﾞｼｯｸM-PRO" w:hAnsi="HG丸ｺﾞｼｯｸM-PRO" w:hint="eastAsia"/>
                <w:bCs/>
                <w:szCs w:val="21"/>
              </w:rPr>
              <w:t>に対して</w:t>
            </w:r>
            <w:r w:rsidR="00E92467" w:rsidRPr="00AF14F2">
              <w:rPr>
                <w:rFonts w:ascii="HG丸ｺﾞｼｯｸM-PRO" w:eastAsia="HG丸ｺﾞｼｯｸM-PRO" w:hAnsi="HG丸ｺﾞｼｯｸM-PRO" w:hint="eastAsia"/>
                <w:bCs/>
                <w:szCs w:val="21"/>
              </w:rPr>
              <w:t>）</w:t>
            </w:r>
          </w:p>
        </w:tc>
      </w:tr>
    </w:tbl>
    <w:p w14:paraId="198588B2" w14:textId="77777777" w:rsidR="0086696C" w:rsidRPr="007D1634" w:rsidRDefault="0086696C" w:rsidP="0037367C">
      <w:pPr>
        <w:spacing w:line="120" w:lineRule="exact"/>
        <w:ind w:leftChars="-428" w:left="-899"/>
        <w:rPr>
          <w:bCs/>
        </w:rPr>
      </w:pPr>
    </w:p>
    <w:p w14:paraId="6A211C0B" w14:textId="77777777" w:rsidR="004E2289" w:rsidRDefault="004E2289">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32D9D63A" w14:textId="56EBE0E9" w:rsidR="0086696C" w:rsidRPr="007D1634" w:rsidRDefault="00B56C32" w:rsidP="00CB3346">
      <w:pPr>
        <w:ind w:leftChars="-92" w:left="-193" w:firstLineChars="100" w:firstLine="210"/>
        <w:jc w:val="left"/>
        <w:rPr>
          <w:rFonts w:ascii="ＭＳ ゴシック" w:eastAsia="ＭＳ ゴシック" w:hAnsi="ＭＳ ゴシック"/>
          <w:bCs/>
          <w:szCs w:val="21"/>
        </w:rPr>
      </w:pPr>
      <w:r w:rsidRPr="007D1634">
        <w:rPr>
          <w:rFonts w:ascii="ＭＳ ゴシック" w:eastAsia="ＭＳ ゴシック" w:hAnsi="ＭＳ ゴシック" w:hint="eastAsia"/>
          <w:bCs/>
          <w:szCs w:val="21"/>
        </w:rPr>
        <w:lastRenderedPageBreak/>
        <w:t>３</w:t>
      </w:r>
      <w:r w:rsidR="0037367C" w:rsidRPr="007D1634">
        <w:rPr>
          <w:rFonts w:ascii="ＭＳ ゴシック" w:eastAsia="ＭＳ ゴシック" w:hAnsi="ＭＳ ゴシック" w:hint="eastAsia"/>
          <w:bCs/>
          <w:szCs w:val="21"/>
        </w:rPr>
        <w:t xml:space="preserve">　</w:t>
      </w:r>
      <w:r w:rsidR="0086696C" w:rsidRPr="007D1634">
        <w:rPr>
          <w:rFonts w:ascii="ＭＳ ゴシック" w:eastAsia="ＭＳ ゴシック" w:hAnsi="ＭＳ ゴシック" w:hint="eastAsia"/>
          <w:bCs/>
          <w:szCs w:val="21"/>
        </w:rPr>
        <w:t>本年度の取組</w:t>
      </w:r>
      <w:r w:rsidR="0037367C" w:rsidRPr="007D1634">
        <w:rPr>
          <w:rFonts w:ascii="ＭＳ ゴシック" w:eastAsia="ＭＳ ゴシック" w:hAnsi="ＭＳ ゴシック" w:hint="eastAsia"/>
          <w:bCs/>
          <w:szCs w:val="21"/>
        </w:rPr>
        <w:t>内容</w:t>
      </w:r>
      <w:r w:rsidR="0086696C" w:rsidRPr="007D1634">
        <w:rPr>
          <w:rFonts w:ascii="ＭＳ ゴシック" w:eastAsia="ＭＳ ゴシック" w:hAnsi="ＭＳ ゴシック" w:hint="eastAsia"/>
          <w:bCs/>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3"/>
        <w:gridCol w:w="4253"/>
        <w:gridCol w:w="4819"/>
        <w:gridCol w:w="3615"/>
      </w:tblGrid>
      <w:tr w:rsidR="007D1634" w:rsidRPr="007D1634" w14:paraId="3013B1E7" w14:textId="77777777" w:rsidTr="00D4163E">
        <w:trPr>
          <w:trHeight w:val="586"/>
          <w:jc w:val="center"/>
        </w:trPr>
        <w:tc>
          <w:tcPr>
            <w:tcW w:w="562" w:type="dxa"/>
            <w:shd w:val="clear" w:color="auto" w:fill="auto"/>
            <w:vAlign w:val="center"/>
          </w:tcPr>
          <w:p w14:paraId="69FC466F" w14:textId="77777777" w:rsidR="00897939" w:rsidRPr="007D1634" w:rsidRDefault="00897939" w:rsidP="0054712D">
            <w:pPr>
              <w:spacing w:line="240" w:lineRule="exact"/>
              <w:jc w:val="center"/>
              <w:rPr>
                <w:rFonts w:ascii="ＭＳ Ｐ明朝" w:eastAsia="ＭＳ Ｐ明朝" w:hAnsi="ＭＳ Ｐ明朝"/>
                <w:bCs/>
                <w:sz w:val="16"/>
                <w:szCs w:val="16"/>
              </w:rPr>
            </w:pPr>
            <w:r w:rsidRPr="007D1634">
              <w:rPr>
                <w:rFonts w:ascii="ＭＳ Ｐ明朝" w:eastAsia="ＭＳ Ｐ明朝" w:hAnsi="ＭＳ Ｐ明朝" w:hint="eastAsia"/>
                <w:bCs/>
                <w:sz w:val="16"/>
                <w:szCs w:val="16"/>
              </w:rPr>
              <w:t>中期的</w:t>
            </w:r>
          </w:p>
          <w:p w14:paraId="0E270896" w14:textId="77777777" w:rsidR="00897939" w:rsidRPr="007D1634" w:rsidRDefault="00897939" w:rsidP="0054712D">
            <w:pPr>
              <w:spacing w:line="240" w:lineRule="exact"/>
              <w:jc w:val="center"/>
              <w:rPr>
                <w:rFonts w:ascii="ＭＳ Ｐ明朝" w:eastAsia="ＭＳ Ｐ明朝" w:hAnsi="ＭＳ Ｐ明朝"/>
                <w:bCs/>
                <w:spacing w:val="-20"/>
                <w:sz w:val="20"/>
                <w:szCs w:val="20"/>
              </w:rPr>
            </w:pPr>
            <w:r w:rsidRPr="007D1634">
              <w:rPr>
                <w:rFonts w:ascii="ＭＳ Ｐ明朝" w:eastAsia="ＭＳ Ｐ明朝" w:hAnsi="ＭＳ Ｐ明朝" w:hint="eastAsia"/>
                <w:bCs/>
                <w:sz w:val="16"/>
                <w:szCs w:val="16"/>
              </w:rPr>
              <w:t>目標</w:t>
            </w:r>
          </w:p>
        </w:tc>
        <w:tc>
          <w:tcPr>
            <w:tcW w:w="1843" w:type="dxa"/>
            <w:shd w:val="clear" w:color="auto" w:fill="auto"/>
            <w:vAlign w:val="center"/>
          </w:tcPr>
          <w:p w14:paraId="0A812A6D" w14:textId="77777777" w:rsidR="00897939" w:rsidRPr="007D1634" w:rsidRDefault="00897939" w:rsidP="006B5B51">
            <w:pPr>
              <w:spacing w:line="320" w:lineRule="exact"/>
              <w:jc w:val="center"/>
              <w:rPr>
                <w:rFonts w:ascii="ＭＳ 明朝" w:hAnsi="ＭＳ 明朝"/>
                <w:bCs/>
                <w:sz w:val="20"/>
                <w:szCs w:val="20"/>
              </w:rPr>
            </w:pPr>
            <w:r w:rsidRPr="007D1634">
              <w:rPr>
                <w:rFonts w:ascii="ＭＳ 明朝" w:hAnsi="ＭＳ 明朝" w:hint="eastAsia"/>
                <w:bCs/>
                <w:sz w:val="20"/>
                <w:szCs w:val="20"/>
              </w:rPr>
              <w:t>今年度の重点目標</w:t>
            </w:r>
          </w:p>
        </w:tc>
        <w:tc>
          <w:tcPr>
            <w:tcW w:w="4253" w:type="dxa"/>
            <w:tcBorders>
              <w:right w:val="dashed" w:sz="4" w:space="0" w:color="auto"/>
            </w:tcBorders>
            <w:shd w:val="clear" w:color="auto" w:fill="auto"/>
            <w:vAlign w:val="center"/>
          </w:tcPr>
          <w:p w14:paraId="18455976" w14:textId="77777777" w:rsidR="00897939" w:rsidRPr="007D1634" w:rsidRDefault="00897939" w:rsidP="006B5B51">
            <w:pPr>
              <w:spacing w:line="320" w:lineRule="exact"/>
              <w:jc w:val="center"/>
              <w:rPr>
                <w:rFonts w:ascii="ＭＳ 明朝" w:hAnsi="ＭＳ 明朝"/>
                <w:bCs/>
                <w:sz w:val="20"/>
                <w:szCs w:val="20"/>
              </w:rPr>
            </w:pPr>
            <w:r w:rsidRPr="007D1634">
              <w:rPr>
                <w:rFonts w:ascii="ＭＳ 明朝" w:hAnsi="ＭＳ 明朝" w:hint="eastAsia"/>
                <w:bCs/>
                <w:sz w:val="20"/>
                <w:szCs w:val="20"/>
              </w:rPr>
              <w:t>具体的な取組計画・内容</w:t>
            </w:r>
          </w:p>
        </w:tc>
        <w:tc>
          <w:tcPr>
            <w:tcW w:w="4819" w:type="dxa"/>
            <w:tcBorders>
              <w:right w:val="dashed" w:sz="4" w:space="0" w:color="auto"/>
            </w:tcBorders>
            <w:vAlign w:val="center"/>
          </w:tcPr>
          <w:p w14:paraId="3785D0BF" w14:textId="27CBD21B" w:rsidR="00897939" w:rsidRPr="007D1634" w:rsidRDefault="00897939" w:rsidP="00B55E50">
            <w:pPr>
              <w:spacing w:line="320" w:lineRule="exact"/>
              <w:jc w:val="center"/>
              <w:rPr>
                <w:rFonts w:ascii="ＭＳ 明朝" w:hAnsi="ＭＳ 明朝"/>
                <w:bCs/>
                <w:sz w:val="20"/>
                <w:szCs w:val="20"/>
              </w:rPr>
            </w:pPr>
            <w:r w:rsidRPr="007D1634">
              <w:rPr>
                <w:rFonts w:ascii="ＭＳ 明朝" w:hAnsi="ＭＳ 明朝" w:hint="eastAsia"/>
                <w:bCs/>
                <w:sz w:val="20"/>
                <w:szCs w:val="20"/>
              </w:rPr>
              <w:t>評価指標</w:t>
            </w:r>
            <w:r w:rsidR="00B55E50" w:rsidRPr="007D1634">
              <w:rPr>
                <w:rFonts w:ascii="ＭＳ 明朝" w:hAnsi="ＭＳ 明朝" w:hint="eastAsia"/>
                <w:bCs/>
                <w:sz w:val="20"/>
                <w:szCs w:val="20"/>
              </w:rPr>
              <w:t>〔</w:t>
            </w:r>
            <w:r w:rsidR="007D1634" w:rsidRPr="007D1634">
              <w:rPr>
                <w:rFonts w:ascii="ＭＳ 明朝" w:hAnsi="ＭＳ 明朝"/>
                <w:bCs/>
                <w:sz w:val="20"/>
                <w:szCs w:val="20"/>
              </w:rPr>
              <w:t>R</w:t>
            </w:r>
            <w:r w:rsidR="00B56C32" w:rsidRPr="007D1634">
              <w:rPr>
                <w:rFonts w:ascii="ＭＳ 明朝" w:hAnsi="ＭＳ 明朝" w:hint="eastAsia"/>
                <w:bCs/>
                <w:sz w:val="20"/>
                <w:szCs w:val="20"/>
              </w:rPr>
              <w:t>２</w:t>
            </w:r>
            <w:r w:rsidR="00B55E50" w:rsidRPr="007D1634">
              <w:rPr>
                <w:rFonts w:ascii="ＭＳ 明朝" w:hAnsi="ＭＳ 明朝" w:hint="eastAsia"/>
                <w:bCs/>
                <w:sz w:val="20"/>
                <w:szCs w:val="20"/>
              </w:rPr>
              <w:t xml:space="preserve">年度値〕  </w:t>
            </w:r>
          </w:p>
        </w:tc>
        <w:tc>
          <w:tcPr>
            <w:tcW w:w="3615" w:type="dxa"/>
            <w:tcBorders>
              <w:left w:val="dashed" w:sz="4" w:space="0" w:color="auto"/>
              <w:right w:val="single" w:sz="4" w:space="0" w:color="auto"/>
            </w:tcBorders>
            <w:shd w:val="clear" w:color="auto" w:fill="auto"/>
            <w:vAlign w:val="center"/>
          </w:tcPr>
          <w:p w14:paraId="23A5F0CD" w14:textId="77777777" w:rsidR="00897939" w:rsidRPr="007D1634" w:rsidRDefault="00897939" w:rsidP="006B5B51">
            <w:pPr>
              <w:spacing w:line="320" w:lineRule="exact"/>
              <w:jc w:val="center"/>
              <w:rPr>
                <w:rFonts w:ascii="ＭＳ 明朝" w:hAnsi="ＭＳ 明朝"/>
                <w:bCs/>
                <w:sz w:val="20"/>
                <w:szCs w:val="20"/>
              </w:rPr>
            </w:pPr>
            <w:r w:rsidRPr="007D1634">
              <w:rPr>
                <w:rFonts w:ascii="ＭＳ 明朝" w:hAnsi="ＭＳ 明朝" w:hint="eastAsia"/>
                <w:bCs/>
                <w:sz w:val="20"/>
                <w:szCs w:val="20"/>
              </w:rPr>
              <w:t>自己評価</w:t>
            </w:r>
          </w:p>
        </w:tc>
      </w:tr>
      <w:tr w:rsidR="007D1634" w:rsidRPr="007D1634" w14:paraId="088F71AD" w14:textId="77777777" w:rsidTr="00D4163E">
        <w:trPr>
          <w:cantSplit/>
          <w:trHeight w:val="8271"/>
          <w:jc w:val="center"/>
        </w:trPr>
        <w:tc>
          <w:tcPr>
            <w:tcW w:w="562" w:type="dxa"/>
            <w:shd w:val="clear" w:color="auto" w:fill="auto"/>
            <w:textDirection w:val="tbRlV"/>
            <w:vAlign w:val="center"/>
          </w:tcPr>
          <w:p w14:paraId="7E9CC50E" w14:textId="2E93DA40" w:rsidR="00897939" w:rsidRPr="007D1634" w:rsidRDefault="00B56C32" w:rsidP="001D5A2F">
            <w:pPr>
              <w:spacing w:line="280" w:lineRule="exact"/>
              <w:ind w:leftChars="100" w:left="645" w:hangingChars="207" w:hanging="435"/>
              <w:jc w:val="center"/>
              <w:rPr>
                <w:rFonts w:ascii="ＭＳ Ｐ明朝" w:eastAsia="ＭＳ Ｐ明朝" w:hAnsi="ＭＳ Ｐ明朝"/>
                <w:bCs/>
                <w:sz w:val="20"/>
                <w:szCs w:val="20"/>
              </w:rPr>
            </w:pPr>
            <w:r w:rsidRPr="007D1634">
              <w:rPr>
                <w:rStyle w:val="ab"/>
                <w:rFonts w:ascii="ＭＳ Ｐ明朝" w:eastAsia="ＭＳ Ｐ明朝" w:hAnsi="ＭＳ Ｐ明朝" w:hint="eastAsia"/>
                <w:b w:val="0"/>
              </w:rPr>
              <w:t>１</w:t>
            </w:r>
            <w:r w:rsidR="00AE37A2" w:rsidRPr="007D1634">
              <w:rPr>
                <w:rStyle w:val="ab"/>
                <w:rFonts w:ascii="ＭＳ Ｐ明朝" w:eastAsia="ＭＳ Ｐ明朝" w:hAnsi="ＭＳ Ｐ明朝" w:hint="eastAsia"/>
                <w:b w:val="0"/>
              </w:rPr>
              <w:t xml:space="preserve">　</w:t>
            </w:r>
            <w:r w:rsidR="00E610F9" w:rsidRPr="007D1634">
              <w:rPr>
                <w:rStyle w:val="ab"/>
                <w:rFonts w:ascii="ＭＳ Ｐ明朝" w:eastAsia="ＭＳ Ｐ明朝" w:hAnsi="ＭＳ Ｐ明朝" w:hint="eastAsia"/>
                <w:b w:val="0"/>
              </w:rPr>
              <w:t>自己肯定感を高める授業づくりを</w:t>
            </w:r>
            <w:r w:rsidR="005D4F0C" w:rsidRPr="007D1634">
              <w:rPr>
                <w:rStyle w:val="ab"/>
                <w:rFonts w:ascii="ＭＳ Ｐ明朝" w:eastAsia="ＭＳ Ｐ明朝" w:hAnsi="ＭＳ Ｐ明朝" w:hint="eastAsia"/>
                <w:b w:val="0"/>
              </w:rPr>
              <w:t>具体化</w:t>
            </w:r>
          </w:p>
        </w:tc>
        <w:tc>
          <w:tcPr>
            <w:tcW w:w="1843" w:type="dxa"/>
            <w:shd w:val="clear" w:color="auto" w:fill="auto"/>
          </w:tcPr>
          <w:p w14:paraId="5F4097A1" w14:textId="209BD9D5" w:rsidR="00E02076" w:rsidRPr="007D1634" w:rsidRDefault="004240E6"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00E02076" w:rsidRPr="007D1634">
              <w:rPr>
                <w:rFonts w:ascii="ＭＳ Ｐ明朝" w:eastAsia="ＭＳ Ｐ明朝" w:hAnsi="ＭＳ Ｐ明朝" w:hint="eastAsia"/>
                <w:bCs/>
                <w:sz w:val="20"/>
                <w:szCs w:val="20"/>
              </w:rPr>
              <w:t>)　「児童生徒自らが主体的にいきいきと活動できる授業</w:t>
            </w:r>
            <w:r w:rsidR="00E02076" w:rsidRPr="007D1634">
              <w:rPr>
                <w:rFonts w:ascii="ＭＳ Ｐ明朝" w:eastAsia="ＭＳ Ｐ明朝" w:hAnsi="ＭＳ Ｐ明朝"/>
                <w:bCs/>
                <w:sz w:val="20"/>
                <w:szCs w:val="20"/>
              </w:rPr>
              <w:t>」をめざし、</w:t>
            </w:r>
            <w:r w:rsidR="00E02076" w:rsidRPr="007D1634">
              <w:rPr>
                <w:rFonts w:ascii="ＭＳ Ｐ明朝" w:eastAsia="ＭＳ Ｐ明朝" w:hAnsi="ＭＳ Ｐ明朝" w:hint="eastAsia"/>
                <w:bCs/>
                <w:sz w:val="20"/>
                <w:szCs w:val="20"/>
              </w:rPr>
              <w:t>実態把握・計画・指導・評価の</w:t>
            </w:r>
          </w:p>
          <w:p w14:paraId="4C05EAE8" w14:textId="77777777" w:rsidR="00E02076" w:rsidRPr="007D1634" w:rsidRDefault="00E02076"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プロセスを大切に授業改善を図る。</w:t>
            </w:r>
          </w:p>
          <w:p w14:paraId="1A11A3F2" w14:textId="77777777" w:rsidR="00380C40" w:rsidRPr="007D1634" w:rsidRDefault="00380C40" w:rsidP="00E41BDE">
            <w:pPr>
              <w:spacing w:line="280" w:lineRule="exact"/>
              <w:ind w:left="200" w:hangingChars="100" w:hanging="200"/>
              <w:rPr>
                <w:rFonts w:asciiTheme="minorEastAsia" w:eastAsiaTheme="minorEastAsia" w:hAnsiTheme="minorEastAsia"/>
                <w:bCs/>
                <w:sz w:val="20"/>
                <w:szCs w:val="20"/>
              </w:rPr>
            </w:pPr>
          </w:p>
          <w:p w14:paraId="31CB3057" w14:textId="77777777" w:rsidR="00380C40" w:rsidRPr="003672FB" w:rsidRDefault="00380C40" w:rsidP="00E41BDE">
            <w:pPr>
              <w:spacing w:line="280" w:lineRule="exact"/>
              <w:ind w:left="200" w:hangingChars="100" w:hanging="200"/>
              <w:rPr>
                <w:rFonts w:ascii="ＭＳ Ｐ明朝" w:eastAsia="ＭＳ Ｐ明朝" w:hAnsi="ＭＳ Ｐ明朝"/>
                <w:bCs/>
                <w:sz w:val="20"/>
                <w:szCs w:val="20"/>
              </w:rPr>
            </w:pPr>
          </w:p>
          <w:p w14:paraId="5B0A40A3" w14:textId="77777777" w:rsidR="00380C40" w:rsidRPr="007D1634" w:rsidRDefault="00380C40" w:rsidP="00E41BDE">
            <w:pPr>
              <w:spacing w:line="280" w:lineRule="exact"/>
              <w:ind w:left="200" w:hangingChars="100" w:hanging="200"/>
              <w:rPr>
                <w:rFonts w:ascii="ＭＳ Ｐ明朝" w:eastAsia="ＭＳ Ｐ明朝" w:hAnsi="ＭＳ Ｐ明朝"/>
                <w:bCs/>
                <w:sz w:val="20"/>
                <w:szCs w:val="20"/>
              </w:rPr>
            </w:pPr>
          </w:p>
          <w:p w14:paraId="335E8E8C" w14:textId="77777777" w:rsidR="00380C40" w:rsidRPr="007D1634" w:rsidRDefault="00380C40" w:rsidP="00E41BDE">
            <w:pPr>
              <w:spacing w:line="280" w:lineRule="exact"/>
              <w:ind w:left="200" w:hangingChars="100" w:hanging="200"/>
              <w:rPr>
                <w:rFonts w:ascii="ＭＳ Ｐ明朝" w:eastAsia="ＭＳ Ｐ明朝" w:hAnsi="ＭＳ Ｐ明朝"/>
                <w:bCs/>
                <w:sz w:val="20"/>
                <w:szCs w:val="20"/>
              </w:rPr>
            </w:pPr>
          </w:p>
          <w:p w14:paraId="4D8F68D3" w14:textId="77777777" w:rsidR="00E734C2" w:rsidRPr="007D1634" w:rsidRDefault="00E734C2" w:rsidP="00E41BDE">
            <w:pPr>
              <w:spacing w:line="280" w:lineRule="exact"/>
              <w:ind w:left="200" w:hangingChars="100" w:hanging="200"/>
              <w:rPr>
                <w:rFonts w:ascii="ＭＳ Ｐ明朝" w:eastAsia="ＭＳ Ｐ明朝" w:hAnsi="ＭＳ Ｐ明朝"/>
                <w:bCs/>
                <w:sz w:val="20"/>
                <w:szCs w:val="20"/>
              </w:rPr>
            </w:pPr>
          </w:p>
          <w:p w14:paraId="11B549EF" w14:textId="77777777" w:rsidR="00E734C2" w:rsidRPr="007D1634" w:rsidRDefault="00E734C2" w:rsidP="00E41BDE">
            <w:pPr>
              <w:spacing w:line="280" w:lineRule="exact"/>
              <w:ind w:left="200" w:hangingChars="100" w:hanging="200"/>
              <w:rPr>
                <w:rFonts w:ascii="ＭＳ Ｐ明朝" w:eastAsia="ＭＳ Ｐ明朝" w:hAnsi="ＭＳ Ｐ明朝"/>
                <w:bCs/>
                <w:sz w:val="20"/>
                <w:szCs w:val="20"/>
              </w:rPr>
            </w:pPr>
          </w:p>
          <w:p w14:paraId="72E22326" w14:textId="77777777" w:rsidR="00E734C2" w:rsidRPr="007D1634" w:rsidRDefault="00E734C2" w:rsidP="00E41BDE">
            <w:pPr>
              <w:spacing w:line="280" w:lineRule="exact"/>
              <w:ind w:left="200" w:hangingChars="100" w:hanging="200"/>
              <w:rPr>
                <w:rFonts w:ascii="ＭＳ Ｐ明朝" w:eastAsia="ＭＳ Ｐ明朝" w:hAnsi="ＭＳ Ｐ明朝"/>
                <w:bCs/>
                <w:sz w:val="20"/>
                <w:szCs w:val="20"/>
              </w:rPr>
            </w:pPr>
          </w:p>
          <w:p w14:paraId="686B5406" w14:textId="77777777" w:rsidR="00CF2CE4" w:rsidRPr="007D1634" w:rsidRDefault="00CF2CE4" w:rsidP="00E41BDE">
            <w:pPr>
              <w:spacing w:line="280" w:lineRule="exact"/>
              <w:ind w:left="200" w:hangingChars="100" w:hanging="200"/>
              <w:rPr>
                <w:rFonts w:ascii="ＭＳ Ｐ明朝" w:eastAsia="ＭＳ Ｐ明朝" w:hAnsi="ＭＳ Ｐ明朝"/>
                <w:bCs/>
                <w:sz w:val="20"/>
                <w:szCs w:val="20"/>
              </w:rPr>
            </w:pPr>
          </w:p>
          <w:p w14:paraId="788367AE" w14:textId="77777777" w:rsidR="00E734C2" w:rsidRPr="007D1634" w:rsidRDefault="00E734C2" w:rsidP="00E41BDE">
            <w:pPr>
              <w:spacing w:line="280" w:lineRule="exact"/>
              <w:ind w:left="200" w:hangingChars="100" w:hanging="200"/>
              <w:rPr>
                <w:rFonts w:ascii="ＭＳ Ｐ明朝" w:eastAsia="ＭＳ Ｐ明朝" w:hAnsi="ＭＳ Ｐ明朝"/>
                <w:bCs/>
                <w:sz w:val="20"/>
                <w:szCs w:val="20"/>
              </w:rPr>
            </w:pPr>
          </w:p>
          <w:p w14:paraId="642D87ED" w14:textId="77777777" w:rsidR="00E734C2" w:rsidRPr="007D1634" w:rsidRDefault="00E734C2" w:rsidP="00E41BDE">
            <w:pPr>
              <w:spacing w:line="280" w:lineRule="exact"/>
              <w:ind w:left="200" w:hangingChars="100" w:hanging="200"/>
              <w:rPr>
                <w:rFonts w:ascii="ＭＳ Ｐ明朝" w:eastAsia="ＭＳ Ｐ明朝" w:hAnsi="ＭＳ Ｐ明朝"/>
                <w:bCs/>
                <w:sz w:val="20"/>
                <w:szCs w:val="20"/>
              </w:rPr>
            </w:pPr>
          </w:p>
          <w:p w14:paraId="41C489E8" w14:textId="77777777" w:rsidR="008C2BB9" w:rsidRPr="007D1634" w:rsidRDefault="008C2BB9" w:rsidP="00E41BDE">
            <w:pPr>
              <w:spacing w:line="280" w:lineRule="exact"/>
              <w:ind w:left="200" w:hangingChars="100" w:hanging="200"/>
              <w:rPr>
                <w:rFonts w:ascii="ＭＳ Ｐ明朝" w:eastAsia="ＭＳ Ｐ明朝" w:hAnsi="ＭＳ Ｐ明朝"/>
                <w:bCs/>
                <w:sz w:val="20"/>
                <w:szCs w:val="20"/>
              </w:rPr>
            </w:pPr>
          </w:p>
          <w:p w14:paraId="2BEB57F5" w14:textId="77777777" w:rsidR="008C2BB9" w:rsidRPr="007D1634" w:rsidRDefault="008C2BB9" w:rsidP="00E41BDE">
            <w:pPr>
              <w:spacing w:line="280" w:lineRule="exact"/>
              <w:ind w:left="200" w:hangingChars="100" w:hanging="200"/>
              <w:rPr>
                <w:rFonts w:ascii="ＭＳ Ｐ明朝" w:eastAsia="ＭＳ Ｐ明朝" w:hAnsi="ＭＳ Ｐ明朝"/>
                <w:bCs/>
                <w:sz w:val="20"/>
                <w:szCs w:val="20"/>
              </w:rPr>
            </w:pPr>
          </w:p>
          <w:p w14:paraId="7E9A2133" w14:textId="77777777" w:rsidR="008C2BB9" w:rsidRPr="007D1634" w:rsidRDefault="008C2BB9" w:rsidP="00E41BDE">
            <w:pPr>
              <w:spacing w:line="280" w:lineRule="exact"/>
              <w:ind w:left="200" w:hangingChars="100" w:hanging="200"/>
              <w:rPr>
                <w:rFonts w:ascii="ＭＳ Ｐ明朝" w:eastAsia="ＭＳ Ｐ明朝" w:hAnsi="ＭＳ Ｐ明朝"/>
                <w:bCs/>
                <w:sz w:val="20"/>
                <w:szCs w:val="20"/>
              </w:rPr>
            </w:pPr>
          </w:p>
          <w:p w14:paraId="79F8A180" w14:textId="77777777" w:rsidR="008C2BB9" w:rsidRPr="007D1634" w:rsidRDefault="008C2BB9" w:rsidP="00E41BDE">
            <w:pPr>
              <w:spacing w:line="280" w:lineRule="exact"/>
              <w:ind w:left="200" w:hangingChars="100" w:hanging="200"/>
              <w:rPr>
                <w:rFonts w:ascii="ＭＳ Ｐ明朝" w:eastAsia="ＭＳ Ｐ明朝" w:hAnsi="ＭＳ Ｐ明朝"/>
                <w:bCs/>
                <w:sz w:val="20"/>
                <w:szCs w:val="20"/>
              </w:rPr>
            </w:pPr>
          </w:p>
          <w:p w14:paraId="5258B4FE"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30245A1A"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7DA16B83"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34A67927"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71828AAE"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380F3A49" w14:textId="77777777" w:rsidR="00A04779" w:rsidRPr="007D1634" w:rsidRDefault="00A04779" w:rsidP="00E41BDE">
            <w:pPr>
              <w:spacing w:line="280" w:lineRule="exact"/>
              <w:ind w:left="200" w:hangingChars="100" w:hanging="200"/>
              <w:rPr>
                <w:rFonts w:ascii="ＭＳ Ｐ明朝" w:eastAsia="ＭＳ Ｐ明朝" w:hAnsi="ＭＳ Ｐ明朝"/>
                <w:bCs/>
                <w:sz w:val="20"/>
                <w:szCs w:val="20"/>
              </w:rPr>
            </w:pPr>
          </w:p>
          <w:p w14:paraId="3B3BCCC6" w14:textId="77777777" w:rsidR="00C82FAF" w:rsidRPr="007D1634" w:rsidRDefault="00C82FAF" w:rsidP="00E41BDE">
            <w:pPr>
              <w:spacing w:line="280" w:lineRule="exact"/>
              <w:ind w:left="200" w:hangingChars="100" w:hanging="200"/>
              <w:rPr>
                <w:rFonts w:ascii="ＭＳ Ｐ明朝" w:eastAsia="ＭＳ Ｐ明朝" w:hAnsi="ＭＳ Ｐ明朝"/>
                <w:bCs/>
                <w:sz w:val="20"/>
                <w:szCs w:val="20"/>
              </w:rPr>
            </w:pPr>
          </w:p>
          <w:p w14:paraId="002BA1FF" w14:textId="77777777" w:rsidR="00C82FAF" w:rsidRPr="007D1634" w:rsidRDefault="00C82FAF" w:rsidP="00E41BDE">
            <w:pPr>
              <w:spacing w:line="280" w:lineRule="exact"/>
              <w:ind w:left="200" w:hangingChars="100" w:hanging="200"/>
              <w:rPr>
                <w:rFonts w:ascii="ＭＳ Ｐ明朝" w:eastAsia="ＭＳ Ｐ明朝" w:hAnsi="ＭＳ Ｐ明朝"/>
                <w:bCs/>
                <w:sz w:val="20"/>
                <w:szCs w:val="20"/>
              </w:rPr>
            </w:pPr>
          </w:p>
          <w:p w14:paraId="24F273DA" w14:textId="77777777" w:rsidR="00C82FAF" w:rsidRPr="007D1634" w:rsidRDefault="00C82FAF" w:rsidP="00E41BDE">
            <w:pPr>
              <w:spacing w:line="280" w:lineRule="exact"/>
              <w:ind w:left="200" w:hangingChars="100" w:hanging="200"/>
              <w:rPr>
                <w:rFonts w:ascii="ＭＳ Ｐ明朝" w:eastAsia="ＭＳ Ｐ明朝" w:hAnsi="ＭＳ Ｐ明朝"/>
                <w:bCs/>
                <w:sz w:val="20"/>
                <w:szCs w:val="20"/>
              </w:rPr>
            </w:pPr>
          </w:p>
          <w:p w14:paraId="05E45481" w14:textId="238A96E8" w:rsidR="00CA05F9" w:rsidRPr="007D1634" w:rsidRDefault="00CA05F9" w:rsidP="00CA05F9">
            <w:pPr>
              <w:spacing w:line="280" w:lineRule="exact"/>
              <w:rPr>
                <w:rFonts w:ascii="ＭＳ Ｐ明朝" w:eastAsia="ＭＳ Ｐ明朝" w:hAnsi="ＭＳ Ｐ明朝"/>
                <w:bCs/>
                <w:sz w:val="20"/>
                <w:szCs w:val="20"/>
              </w:rPr>
            </w:pPr>
          </w:p>
          <w:p w14:paraId="08AD4B72" w14:textId="2C78F844" w:rsidR="00380C40" w:rsidRPr="007D1634" w:rsidRDefault="00E02076"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 xml:space="preserve">)　本校児童生徒につけたい力を新学習指導要領の趣旨をふまえながら確認し、各学部の教育課程編成を見直す。　</w:t>
            </w:r>
          </w:p>
          <w:p w14:paraId="7B3410CE" w14:textId="77777777" w:rsidR="005D4F0C" w:rsidRPr="007D1634" w:rsidRDefault="005D4F0C" w:rsidP="00E41BDE">
            <w:pPr>
              <w:spacing w:line="280" w:lineRule="exact"/>
              <w:ind w:left="200" w:hangingChars="100" w:hanging="200"/>
              <w:rPr>
                <w:rFonts w:ascii="ＭＳ Ｐ明朝" w:eastAsia="ＭＳ Ｐ明朝" w:hAnsi="ＭＳ Ｐ明朝"/>
                <w:bCs/>
                <w:sz w:val="20"/>
                <w:szCs w:val="20"/>
              </w:rPr>
            </w:pPr>
          </w:p>
          <w:p w14:paraId="1775981D" w14:textId="1F045ECF" w:rsidR="00C74C73" w:rsidRDefault="00C74C73" w:rsidP="00E41BDE">
            <w:pPr>
              <w:spacing w:line="280" w:lineRule="exact"/>
              <w:ind w:left="200" w:hangingChars="100" w:hanging="200"/>
              <w:rPr>
                <w:rFonts w:ascii="ＭＳ Ｐ明朝" w:eastAsia="ＭＳ Ｐ明朝" w:hAnsi="ＭＳ Ｐ明朝"/>
                <w:bCs/>
                <w:sz w:val="20"/>
                <w:szCs w:val="20"/>
              </w:rPr>
            </w:pPr>
          </w:p>
          <w:p w14:paraId="05B5DF0E" w14:textId="2D3AC3E0" w:rsidR="008530A0" w:rsidRDefault="008530A0" w:rsidP="00E41BDE">
            <w:pPr>
              <w:spacing w:line="280" w:lineRule="exact"/>
              <w:ind w:left="200" w:hangingChars="100" w:hanging="200"/>
              <w:rPr>
                <w:rFonts w:ascii="ＭＳ Ｐ明朝" w:eastAsia="ＭＳ Ｐ明朝" w:hAnsi="ＭＳ Ｐ明朝"/>
                <w:bCs/>
                <w:sz w:val="20"/>
                <w:szCs w:val="20"/>
              </w:rPr>
            </w:pPr>
          </w:p>
          <w:p w14:paraId="42792D29" w14:textId="16CC050C" w:rsidR="008530A0" w:rsidRDefault="008530A0" w:rsidP="00E41BDE">
            <w:pPr>
              <w:spacing w:line="280" w:lineRule="exact"/>
              <w:ind w:left="200" w:hangingChars="100" w:hanging="200"/>
              <w:rPr>
                <w:rFonts w:ascii="ＭＳ Ｐ明朝" w:eastAsia="ＭＳ Ｐ明朝" w:hAnsi="ＭＳ Ｐ明朝"/>
                <w:bCs/>
                <w:sz w:val="20"/>
                <w:szCs w:val="20"/>
              </w:rPr>
            </w:pPr>
          </w:p>
          <w:p w14:paraId="2BEA4AC4" w14:textId="77777777" w:rsidR="00CA05F9" w:rsidRPr="00CA05F9" w:rsidRDefault="00CA05F9" w:rsidP="00E41BDE">
            <w:pPr>
              <w:spacing w:line="280" w:lineRule="exact"/>
              <w:ind w:left="200" w:hangingChars="100" w:hanging="200"/>
              <w:rPr>
                <w:rFonts w:ascii="ＭＳ Ｐ明朝" w:eastAsia="ＭＳ Ｐ明朝" w:hAnsi="ＭＳ Ｐ明朝"/>
                <w:bCs/>
                <w:sz w:val="20"/>
                <w:szCs w:val="20"/>
              </w:rPr>
            </w:pPr>
          </w:p>
          <w:p w14:paraId="1DB9BDAE" w14:textId="77777777" w:rsidR="00CA05F9" w:rsidRDefault="00CA05F9" w:rsidP="00E41BDE">
            <w:pPr>
              <w:spacing w:line="280" w:lineRule="exact"/>
              <w:ind w:left="200" w:hangingChars="100" w:hanging="200"/>
              <w:rPr>
                <w:rFonts w:ascii="ＭＳ Ｐ明朝" w:eastAsia="ＭＳ Ｐ明朝" w:hAnsi="ＭＳ Ｐ明朝"/>
                <w:bCs/>
                <w:sz w:val="20"/>
                <w:szCs w:val="20"/>
              </w:rPr>
            </w:pPr>
          </w:p>
          <w:p w14:paraId="15594BF5" w14:textId="7709BB8C" w:rsidR="005D4F0C" w:rsidRPr="007D1634" w:rsidRDefault="00C70597"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　知的障がい教育における</w:t>
            </w:r>
            <w:r w:rsidR="007D1634" w:rsidRPr="007D1634">
              <w:rPr>
                <w:rFonts w:ascii="ＭＳ Ｐ明朝" w:eastAsia="ＭＳ Ｐ明朝" w:hAnsi="ＭＳ Ｐ明朝"/>
                <w:bCs/>
                <w:sz w:val="20"/>
                <w:szCs w:val="20"/>
              </w:rPr>
              <w:t>ICT</w:t>
            </w:r>
            <w:r w:rsidRPr="007D1634">
              <w:rPr>
                <w:rFonts w:ascii="ＭＳ Ｐ明朝" w:eastAsia="ＭＳ Ｐ明朝" w:hAnsi="ＭＳ Ｐ明朝" w:hint="eastAsia"/>
                <w:bCs/>
                <w:sz w:val="20"/>
                <w:szCs w:val="20"/>
              </w:rPr>
              <w:t>を活用した効果的な取り組みを推進する。そのために校内整備と教員の活用スキルの向上を図る。</w:t>
            </w:r>
          </w:p>
          <w:p w14:paraId="1DC3AB0E" w14:textId="12BA99FA" w:rsidR="004E1DBE" w:rsidRDefault="004E1DBE" w:rsidP="00E41BDE">
            <w:pPr>
              <w:spacing w:line="280" w:lineRule="exact"/>
              <w:ind w:left="200" w:hangingChars="100" w:hanging="200"/>
              <w:rPr>
                <w:rStyle w:val="ab"/>
                <w:rFonts w:ascii="ＭＳ Ｐ明朝" w:eastAsia="ＭＳ Ｐ明朝" w:hAnsi="ＭＳ Ｐ明朝"/>
                <w:b w:val="0"/>
                <w:sz w:val="20"/>
                <w:szCs w:val="20"/>
              </w:rPr>
            </w:pPr>
          </w:p>
          <w:p w14:paraId="1BB1BD20" w14:textId="77777777" w:rsidR="007D1E0B" w:rsidRDefault="007D1E0B" w:rsidP="00E41BDE">
            <w:pPr>
              <w:spacing w:line="280" w:lineRule="exact"/>
              <w:ind w:left="200" w:hangingChars="100" w:hanging="200"/>
              <w:rPr>
                <w:rStyle w:val="ab"/>
                <w:rFonts w:ascii="ＭＳ Ｐ明朝" w:eastAsia="ＭＳ Ｐ明朝" w:hAnsi="ＭＳ Ｐ明朝"/>
                <w:b w:val="0"/>
                <w:sz w:val="20"/>
                <w:szCs w:val="20"/>
              </w:rPr>
            </w:pPr>
          </w:p>
          <w:p w14:paraId="558080B1" w14:textId="29E6B8FA" w:rsidR="00E610F9" w:rsidRPr="007D1634" w:rsidRDefault="00E610F9" w:rsidP="00E41BDE">
            <w:pPr>
              <w:spacing w:line="280" w:lineRule="exact"/>
              <w:ind w:left="200" w:hangingChars="100" w:hanging="200"/>
              <w:rPr>
                <w:rFonts w:ascii="ＭＳ Ｐ明朝" w:eastAsia="ＭＳ Ｐ明朝" w:hAnsi="ＭＳ Ｐ明朝"/>
                <w:bCs/>
                <w:sz w:val="20"/>
                <w:szCs w:val="20"/>
              </w:rPr>
            </w:pPr>
            <w:r w:rsidRPr="007D1634">
              <w:rPr>
                <w:rStyle w:val="ab"/>
                <w:rFonts w:ascii="ＭＳ Ｐ明朝" w:eastAsia="ＭＳ Ｐ明朝" w:hAnsi="ＭＳ Ｐ明朝" w:hint="eastAsia"/>
                <w:b w:val="0"/>
                <w:sz w:val="20"/>
                <w:szCs w:val="20"/>
              </w:rPr>
              <w:t>(</w:t>
            </w:r>
            <w:r w:rsidR="00B56C32" w:rsidRPr="007D1634">
              <w:rPr>
                <w:rStyle w:val="ab"/>
                <w:rFonts w:ascii="ＭＳ Ｐ明朝" w:eastAsia="ＭＳ Ｐ明朝" w:hAnsi="ＭＳ Ｐ明朝" w:hint="eastAsia"/>
                <w:b w:val="0"/>
                <w:sz w:val="20"/>
                <w:szCs w:val="20"/>
              </w:rPr>
              <w:t>４</w:t>
            </w:r>
            <w:r w:rsidRPr="007D1634">
              <w:rPr>
                <w:rStyle w:val="ab"/>
                <w:rFonts w:ascii="ＭＳ Ｐ明朝" w:eastAsia="ＭＳ Ｐ明朝" w:hAnsi="ＭＳ Ｐ明朝" w:hint="eastAsia"/>
                <w:b w:val="0"/>
                <w:sz w:val="20"/>
                <w:szCs w:val="20"/>
              </w:rPr>
              <w:t>)教員の働き方改革を進めながら、経験</w:t>
            </w:r>
            <w:r w:rsidR="004D5B94" w:rsidRPr="007D1634">
              <w:rPr>
                <w:rStyle w:val="ab"/>
                <w:rFonts w:ascii="ＭＳ Ｐ明朝" w:eastAsia="ＭＳ Ｐ明朝" w:hAnsi="ＭＳ Ｐ明朝" w:hint="eastAsia"/>
                <w:b w:val="0"/>
                <w:sz w:val="20"/>
                <w:szCs w:val="20"/>
              </w:rPr>
              <w:t>年数</w:t>
            </w:r>
            <w:r w:rsidRPr="007D1634">
              <w:rPr>
                <w:rStyle w:val="ab"/>
                <w:rFonts w:ascii="ＭＳ Ｐ明朝" w:eastAsia="ＭＳ Ｐ明朝" w:hAnsi="ＭＳ Ｐ明朝" w:hint="eastAsia"/>
                <w:b w:val="0"/>
                <w:sz w:val="20"/>
                <w:szCs w:val="20"/>
              </w:rPr>
              <w:t>の少ない</w:t>
            </w:r>
            <w:r w:rsidRPr="007D1634">
              <w:rPr>
                <w:rFonts w:ascii="ＭＳ Ｐ明朝" w:eastAsia="ＭＳ Ｐ明朝" w:hAnsi="ＭＳ Ｐ明朝" w:hint="eastAsia"/>
                <w:bCs/>
                <w:sz w:val="20"/>
                <w:szCs w:val="20"/>
              </w:rPr>
              <w:t>教員の育成も含めた</w:t>
            </w:r>
            <w:r w:rsidRPr="007D1634">
              <w:rPr>
                <w:rStyle w:val="ab"/>
                <w:rFonts w:ascii="ＭＳ Ｐ明朝" w:eastAsia="ＭＳ Ｐ明朝" w:hAnsi="ＭＳ Ｐ明朝" w:hint="eastAsia"/>
                <w:b w:val="0"/>
                <w:sz w:val="20"/>
                <w:szCs w:val="20"/>
              </w:rPr>
              <w:t>系統的な</w:t>
            </w:r>
            <w:r w:rsidRPr="007D1634">
              <w:rPr>
                <w:rFonts w:ascii="ＭＳ Ｐ明朝" w:eastAsia="ＭＳ Ｐ明朝" w:hAnsi="ＭＳ Ｐ明朝" w:hint="eastAsia"/>
                <w:bCs/>
                <w:sz w:val="20"/>
                <w:szCs w:val="20"/>
              </w:rPr>
              <w:t>校内研修や研究授業の</w:t>
            </w:r>
            <w:r w:rsidRPr="007D1634">
              <w:rPr>
                <w:rStyle w:val="ab"/>
                <w:rFonts w:ascii="ＭＳ Ｐ明朝" w:eastAsia="ＭＳ Ｐ明朝" w:hAnsi="ＭＳ Ｐ明朝" w:hint="eastAsia"/>
                <w:b w:val="0"/>
                <w:sz w:val="20"/>
                <w:szCs w:val="20"/>
              </w:rPr>
              <w:t>体制整備を図る。</w:t>
            </w:r>
          </w:p>
        </w:tc>
        <w:tc>
          <w:tcPr>
            <w:tcW w:w="4253" w:type="dxa"/>
            <w:tcBorders>
              <w:right w:val="dashed" w:sz="4" w:space="0" w:color="auto"/>
            </w:tcBorders>
            <w:shd w:val="clear" w:color="auto" w:fill="auto"/>
          </w:tcPr>
          <w:p w14:paraId="3DD5F469" w14:textId="469B9326" w:rsidR="008C2BB9" w:rsidRPr="007D1634" w:rsidRDefault="004C4F4C"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bCs/>
                <w:sz w:val="20"/>
                <w:szCs w:val="20"/>
              </w:rPr>
              <w:t>)</w:t>
            </w:r>
          </w:p>
          <w:p w14:paraId="540E23BB" w14:textId="77777777" w:rsidR="00BB2451" w:rsidRPr="007D1634" w:rsidRDefault="008C2BB9"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940AE2" w:rsidRPr="007D1634">
              <w:rPr>
                <w:rFonts w:ascii="ＭＳ Ｐ明朝" w:eastAsia="ＭＳ Ｐ明朝" w:hAnsi="ＭＳ Ｐ明朝" w:hint="eastAsia"/>
                <w:bCs/>
                <w:sz w:val="20"/>
                <w:szCs w:val="20"/>
              </w:rPr>
              <w:t>昨年度より</w:t>
            </w:r>
            <w:r w:rsidR="00140B09" w:rsidRPr="007D1634">
              <w:rPr>
                <w:rFonts w:ascii="ＭＳ Ｐ明朝" w:eastAsia="ＭＳ Ｐ明朝" w:hAnsi="ＭＳ Ｐ明朝" w:hint="eastAsia"/>
                <w:bCs/>
                <w:sz w:val="20"/>
                <w:szCs w:val="20"/>
              </w:rPr>
              <w:t>の「</w:t>
            </w:r>
            <w:r w:rsidR="00BB2451" w:rsidRPr="007D1634">
              <w:rPr>
                <w:rFonts w:ascii="ＭＳ Ｐ明朝" w:eastAsia="ＭＳ Ｐ明朝" w:hAnsi="ＭＳ Ｐ明朝" w:hint="eastAsia"/>
                <w:bCs/>
                <w:sz w:val="20"/>
                <w:szCs w:val="20"/>
              </w:rPr>
              <w:t>授業づくり</w:t>
            </w:r>
            <w:r w:rsidR="00140B09" w:rsidRPr="007D1634">
              <w:rPr>
                <w:rFonts w:ascii="ＭＳ Ｐ明朝" w:eastAsia="ＭＳ Ｐ明朝" w:hAnsi="ＭＳ Ｐ明朝" w:hint="eastAsia"/>
                <w:bCs/>
                <w:sz w:val="20"/>
                <w:szCs w:val="20"/>
              </w:rPr>
              <w:t>」</w:t>
            </w:r>
            <w:r w:rsidR="00BB2451" w:rsidRPr="007D1634">
              <w:rPr>
                <w:rFonts w:ascii="ＭＳ Ｐ明朝" w:eastAsia="ＭＳ Ｐ明朝" w:hAnsi="ＭＳ Ｐ明朝" w:hint="eastAsia"/>
                <w:bCs/>
                <w:sz w:val="20"/>
                <w:szCs w:val="20"/>
              </w:rPr>
              <w:t>のあいことば</w:t>
            </w:r>
            <w:r w:rsidR="00940AE2" w:rsidRPr="007D1634">
              <w:rPr>
                <w:rFonts w:ascii="ＭＳ Ｐ明朝" w:eastAsia="ＭＳ Ｐ明朝" w:hAnsi="ＭＳ Ｐ明朝" w:hint="eastAsia"/>
                <w:bCs/>
                <w:sz w:val="20"/>
                <w:szCs w:val="20"/>
              </w:rPr>
              <w:t>継続</w:t>
            </w:r>
          </w:p>
          <w:p w14:paraId="3D7D90A1" w14:textId="77777777" w:rsidR="004A376F" w:rsidRPr="007D1634" w:rsidRDefault="004A376F" w:rsidP="00FD5E45">
            <w:pPr>
              <w:spacing w:line="240" w:lineRule="exact"/>
              <w:ind w:leftChars="100" w:left="210"/>
              <w:rPr>
                <w:rFonts w:ascii="ＭＳ Ｐ明朝" w:eastAsia="ＭＳ Ｐ明朝" w:hAnsi="ＭＳ Ｐ明朝"/>
                <w:bCs/>
                <w:sz w:val="18"/>
                <w:szCs w:val="18"/>
              </w:rPr>
            </w:pPr>
            <w:r w:rsidRPr="007D1634">
              <w:rPr>
                <w:rFonts w:ascii="ＭＳ Ｐ明朝" w:eastAsia="ＭＳ Ｐ明朝" w:hAnsi="ＭＳ Ｐ明朝" w:hint="eastAsia"/>
                <w:bCs/>
                <w:sz w:val="18"/>
                <w:szCs w:val="18"/>
              </w:rPr>
              <w:t>「わかって、うごけて、すまいるあっぷ！！」</w:t>
            </w:r>
          </w:p>
          <w:p w14:paraId="15224636" w14:textId="77777777" w:rsidR="00140B09" w:rsidRPr="007D1634" w:rsidRDefault="00613B6C"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4A376F" w:rsidRPr="007D1634">
              <w:rPr>
                <w:rFonts w:ascii="ＭＳ Ｐ明朝" w:eastAsia="ＭＳ Ｐ明朝" w:hAnsi="ＭＳ Ｐ明朝" w:hint="eastAsia"/>
                <w:bCs/>
                <w:sz w:val="20"/>
                <w:szCs w:val="20"/>
              </w:rPr>
              <w:t>先生！またやろな」と子どもが言いたくなるような授業づくり」～課題別・数学</w:t>
            </w:r>
          </w:p>
          <w:p w14:paraId="5EEC314C" w14:textId="77777777" w:rsidR="008910B5" w:rsidRPr="007D1634" w:rsidRDefault="008910B5" w:rsidP="00FD5E45">
            <w:pPr>
              <w:spacing w:line="240" w:lineRule="exact"/>
              <w:ind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・子どもに見通しをもたせる授業</w:t>
            </w:r>
          </w:p>
          <w:p w14:paraId="262C2CD8" w14:textId="77777777" w:rsidR="008910B5" w:rsidRPr="007D1634" w:rsidRDefault="008910B5" w:rsidP="00FD5E45">
            <w:pPr>
              <w:spacing w:line="240" w:lineRule="exact"/>
              <w:ind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・子どもが自身で学習活動を振り返る授業</w:t>
            </w:r>
          </w:p>
          <w:p w14:paraId="152C83FC" w14:textId="38B852E6" w:rsidR="008C2BB9" w:rsidRDefault="008910B5" w:rsidP="00FD5E45">
            <w:pPr>
              <w:spacing w:line="240" w:lineRule="exact"/>
              <w:ind w:leftChars="100" w:left="210"/>
              <w:rPr>
                <w:rFonts w:asciiTheme="minorEastAsia" w:eastAsiaTheme="minorEastAsia" w:hAnsiTheme="minorEastAsia"/>
                <w:bCs/>
                <w:sz w:val="20"/>
                <w:szCs w:val="20"/>
              </w:rPr>
            </w:pPr>
            <w:r w:rsidRPr="007D1634">
              <w:rPr>
                <w:rFonts w:ascii="ＭＳ Ｐ明朝" w:eastAsia="ＭＳ Ｐ明朝" w:hAnsi="ＭＳ Ｐ明朝" w:hint="eastAsia"/>
                <w:bCs/>
                <w:sz w:val="20"/>
                <w:szCs w:val="20"/>
              </w:rPr>
              <w:t>・教員や友だちとの対話等を通じて、考えを深めたり、問題を見いだし解決策を考えたり、思いや考えを基に創造したりするような授業を引き続き推進する</w:t>
            </w:r>
            <w:r w:rsidRPr="007D1634">
              <w:rPr>
                <w:rFonts w:asciiTheme="minorEastAsia" w:eastAsiaTheme="minorEastAsia" w:hAnsiTheme="minorEastAsia" w:hint="eastAsia"/>
                <w:bCs/>
                <w:sz w:val="20"/>
                <w:szCs w:val="20"/>
              </w:rPr>
              <w:t>。</w:t>
            </w:r>
          </w:p>
          <w:p w14:paraId="12511840" w14:textId="77777777" w:rsidR="00CA05F9" w:rsidRPr="00D4163E" w:rsidRDefault="00CA05F9" w:rsidP="00FD5E45">
            <w:pPr>
              <w:spacing w:line="240" w:lineRule="exact"/>
              <w:ind w:leftChars="100" w:left="210"/>
              <w:rPr>
                <w:rFonts w:asciiTheme="minorEastAsia" w:eastAsiaTheme="minorEastAsia" w:hAnsiTheme="minorEastAsia"/>
                <w:bCs/>
                <w:sz w:val="20"/>
                <w:szCs w:val="20"/>
              </w:rPr>
            </w:pPr>
          </w:p>
          <w:p w14:paraId="67D014EA" w14:textId="77777777" w:rsidR="00EA1DC8" w:rsidRPr="007D1634" w:rsidRDefault="008C2BB9"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4C4F4C" w:rsidRPr="007D1634">
              <w:rPr>
                <w:rFonts w:ascii="ＭＳ Ｐ明朝" w:eastAsia="ＭＳ Ｐ明朝" w:hAnsi="ＭＳ Ｐ明朝" w:hint="eastAsia"/>
                <w:bCs/>
                <w:sz w:val="20"/>
                <w:szCs w:val="20"/>
              </w:rPr>
              <w:t>上記「</w:t>
            </w:r>
            <w:r w:rsidR="004C0DAA" w:rsidRPr="007D1634">
              <w:rPr>
                <w:rFonts w:ascii="ＭＳ Ｐ明朝" w:eastAsia="ＭＳ Ｐ明朝" w:hAnsi="ＭＳ Ｐ明朝" w:hint="eastAsia"/>
                <w:bCs/>
                <w:sz w:val="20"/>
                <w:szCs w:val="20"/>
              </w:rPr>
              <w:t>主体的・対話的で深い学び</w:t>
            </w:r>
            <w:r w:rsidR="004C4F4C" w:rsidRPr="007D1634">
              <w:rPr>
                <w:rFonts w:ascii="ＭＳ Ｐ明朝" w:eastAsia="ＭＳ Ｐ明朝" w:hAnsi="ＭＳ Ｐ明朝" w:hint="eastAsia"/>
                <w:bCs/>
                <w:sz w:val="20"/>
                <w:szCs w:val="20"/>
              </w:rPr>
              <w:t>を</w:t>
            </w:r>
            <w:r w:rsidR="004C0DAA" w:rsidRPr="007D1634">
              <w:rPr>
                <w:rFonts w:ascii="ＭＳ Ｐ明朝" w:eastAsia="ＭＳ Ｐ明朝" w:hAnsi="ＭＳ Ｐ明朝" w:hint="eastAsia"/>
                <w:bCs/>
                <w:sz w:val="20"/>
                <w:szCs w:val="20"/>
              </w:rPr>
              <w:t>実現する授業づくり</w:t>
            </w:r>
            <w:r w:rsidR="004C4F4C" w:rsidRPr="007D1634">
              <w:rPr>
                <w:rFonts w:ascii="ＭＳ Ｐ明朝" w:eastAsia="ＭＳ Ｐ明朝" w:hAnsi="ＭＳ Ｐ明朝" w:hint="eastAsia"/>
                <w:bCs/>
                <w:sz w:val="20"/>
                <w:szCs w:val="20"/>
              </w:rPr>
              <w:t>」</w:t>
            </w:r>
            <w:r w:rsidR="00BE7024" w:rsidRPr="007D1634">
              <w:rPr>
                <w:rFonts w:ascii="ＭＳ Ｐ明朝" w:eastAsia="ＭＳ Ｐ明朝" w:hAnsi="ＭＳ Ｐ明朝" w:hint="eastAsia"/>
                <w:bCs/>
                <w:sz w:val="20"/>
                <w:szCs w:val="20"/>
              </w:rPr>
              <w:t>を</w:t>
            </w:r>
            <w:r w:rsidR="004C0DAA" w:rsidRPr="007D1634">
              <w:rPr>
                <w:rFonts w:ascii="ＭＳ Ｐ明朝" w:eastAsia="ＭＳ Ｐ明朝" w:hAnsi="ＭＳ Ｐ明朝" w:hint="eastAsia"/>
                <w:bCs/>
                <w:sz w:val="20"/>
                <w:szCs w:val="20"/>
              </w:rPr>
              <w:t>推進</w:t>
            </w:r>
            <w:r w:rsidR="00610FDC" w:rsidRPr="007D1634">
              <w:rPr>
                <w:rFonts w:ascii="ＭＳ Ｐ明朝" w:eastAsia="ＭＳ Ｐ明朝" w:hAnsi="ＭＳ Ｐ明朝" w:hint="eastAsia"/>
                <w:bCs/>
                <w:sz w:val="20"/>
                <w:szCs w:val="20"/>
              </w:rPr>
              <w:t>する。</w:t>
            </w:r>
          </w:p>
          <w:p w14:paraId="34BF41F4" w14:textId="77777777" w:rsidR="008C2BB9" w:rsidRPr="007D1634" w:rsidRDefault="00610FDC"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テーマとする教科を</w:t>
            </w:r>
            <w:r w:rsidR="00EA1DC8" w:rsidRPr="007D1634">
              <w:rPr>
                <w:rFonts w:ascii="ＭＳ Ｐ明朝" w:eastAsia="ＭＳ Ｐ明朝" w:hAnsi="ＭＳ Ｐ明朝" w:hint="eastAsia"/>
                <w:bCs/>
                <w:sz w:val="20"/>
                <w:szCs w:val="20"/>
              </w:rPr>
              <w:t>「ことば・課題別（国語）</w:t>
            </w:r>
            <w:r w:rsidR="00E734C2" w:rsidRPr="007D1634">
              <w:rPr>
                <w:rFonts w:ascii="ＭＳ Ｐ明朝" w:eastAsia="ＭＳ Ｐ明朝" w:hAnsi="ＭＳ Ｐ明朝" w:hint="eastAsia"/>
                <w:bCs/>
                <w:sz w:val="20"/>
                <w:szCs w:val="20"/>
              </w:rPr>
              <w:t>」</w:t>
            </w:r>
            <w:r w:rsidR="00EA1DC8" w:rsidRPr="007D1634">
              <w:rPr>
                <w:rFonts w:ascii="ＭＳ Ｐ明朝" w:eastAsia="ＭＳ Ｐ明朝" w:hAnsi="ＭＳ Ｐ明朝" w:hint="eastAsia"/>
                <w:bCs/>
                <w:sz w:val="20"/>
                <w:szCs w:val="20"/>
              </w:rPr>
              <w:t>と</w:t>
            </w:r>
            <w:r w:rsidRPr="007D1634">
              <w:rPr>
                <w:rFonts w:ascii="ＭＳ Ｐ明朝" w:eastAsia="ＭＳ Ｐ明朝" w:hAnsi="ＭＳ Ｐ明朝" w:hint="eastAsia"/>
                <w:bCs/>
                <w:sz w:val="20"/>
                <w:szCs w:val="20"/>
              </w:rPr>
              <w:t>決めて</w:t>
            </w:r>
            <w:r w:rsidR="00380C40" w:rsidRPr="007D1634">
              <w:rPr>
                <w:rFonts w:ascii="ＭＳ Ｐ明朝" w:eastAsia="ＭＳ Ｐ明朝" w:hAnsi="ＭＳ Ｐ明朝" w:hint="eastAsia"/>
                <w:bCs/>
                <w:sz w:val="20"/>
                <w:szCs w:val="20"/>
              </w:rPr>
              <w:t>全校の教員が各学部で実践されている同教科の授業を参観し、共有する。</w:t>
            </w:r>
          </w:p>
          <w:p w14:paraId="6E91045F" w14:textId="77777777" w:rsidR="00C74C73" w:rsidRPr="007D1634" w:rsidRDefault="00C74C73" w:rsidP="00FD5E45">
            <w:pPr>
              <w:spacing w:line="240" w:lineRule="exact"/>
              <w:ind w:leftChars="100" w:left="210"/>
              <w:rPr>
                <w:rFonts w:ascii="ＭＳ Ｐ明朝" w:eastAsia="ＭＳ Ｐ明朝" w:hAnsi="ＭＳ Ｐ明朝"/>
                <w:bCs/>
                <w:sz w:val="20"/>
                <w:szCs w:val="20"/>
              </w:rPr>
            </w:pPr>
          </w:p>
          <w:p w14:paraId="5EB9609B" w14:textId="77777777" w:rsidR="001E50A0" w:rsidRDefault="001E50A0" w:rsidP="00FD5E45">
            <w:pPr>
              <w:spacing w:line="240" w:lineRule="exact"/>
              <w:ind w:leftChars="100" w:left="210"/>
              <w:rPr>
                <w:rFonts w:ascii="ＭＳ Ｐ明朝" w:eastAsia="ＭＳ Ｐ明朝" w:hAnsi="ＭＳ Ｐ明朝"/>
                <w:bCs/>
                <w:sz w:val="20"/>
                <w:szCs w:val="20"/>
              </w:rPr>
            </w:pPr>
          </w:p>
          <w:p w14:paraId="056ADF15" w14:textId="54E3840E" w:rsidR="00D4163E" w:rsidRDefault="00D4163E" w:rsidP="00FD5E45">
            <w:pPr>
              <w:spacing w:line="240" w:lineRule="exact"/>
              <w:rPr>
                <w:rFonts w:ascii="ＭＳ Ｐ明朝" w:eastAsia="ＭＳ Ｐ明朝" w:hAnsi="ＭＳ Ｐ明朝"/>
                <w:bCs/>
                <w:sz w:val="20"/>
                <w:szCs w:val="20"/>
              </w:rPr>
            </w:pPr>
          </w:p>
          <w:p w14:paraId="62123E9F" w14:textId="70F938EB" w:rsidR="00CA05F9" w:rsidRDefault="00CA05F9" w:rsidP="00FD5E45">
            <w:pPr>
              <w:spacing w:line="240" w:lineRule="exact"/>
              <w:rPr>
                <w:rFonts w:ascii="ＭＳ Ｐ明朝" w:eastAsia="ＭＳ Ｐ明朝" w:hAnsi="ＭＳ Ｐ明朝"/>
                <w:bCs/>
                <w:sz w:val="20"/>
                <w:szCs w:val="20"/>
              </w:rPr>
            </w:pPr>
          </w:p>
          <w:p w14:paraId="4C61918B" w14:textId="19D6CC22" w:rsidR="000068E4" w:rsidRPr="007D1634" w:rsidRDefault="008C2BB9"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③「各教科の指導と評価の年間計画</w:t>
            </w:r>
          </w:p>
          <w:p w14:paraId="56196407" w14:textId="77777777" w:rsidR="006B03C5" w:rsidRPr="007D1634" w:rsidRDefault="008C2BB9" w:rsidP="00FD5E45">
            <w:pPr>
              <w:spacing w:line="240" w:lineRule="exact"/>
              <w:ind w:leftChars="200" w:left="42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（シラバス）」を</w:t>
            </w:r>
            <w:r w:rsidR="000068E4" w:rsidRPr="007D1634">
              <w:rPr>
                <w:rFonts w:ascii="ＭＳ Ｐ明朝" w:eastAsia="ＭＳ Ｐ明朝" w:hAnsi="ＭＳ Ｐ明朝" w:hint="eastAsia"/>
                <w:bCs/>
                <w:sz w:val="20"/>
                <w:szCs w:val="20"/>
              </w:rPr>
              <w:t>活用し、</w:t>
            </w:r>
            <w:r w:rsidRPr="007D1634">
              <w:rPr>
                <w:rFonts w:ascii="ＭＳ Ｐ明朝" w:eastAsia="ＭＳ Ｐ明朝" w:hAnsi="ＭＳ Ｐ明朝" w:hint="eastAsia"/>
                <w:bCs/>
                <w:sz w:val="20"/>
                <w:szCs w:val="20"/>
              </w:rPr>
              <w:t>全学部で</w:t>
            </w:r>
            <w:r w:rsidR="000068E4" w:rsidRPr="007D1634">
              <w:rPr>
                <w:rFonts w:ascii="ＭＳ Ｐ明朝" w:eastAsia="ＭＳ Ｐ明朝" w:hAnsi="ＭＳ Ｐ明朝" w:hint="eastAsia"/>
                <w:bCs/>
                <w:sz w:val="20"/>
                <w:szCs w:val="20"/>
              </w:rPr>
              <w:t>「教科会」を実施</w:t>
            </w:r>
            <w:r w:rsidR="00B9023C" w:rsidRPr="007D1634">
              <w:rPr>
                <w:rFonts w:ascii="ＭＳ Ｐ明朝" w:eastAsia="ＭＳ Ｐ明朝" w:hAnsi="ＭＳ Ｐ明朝" w:hint="eastAsia"/>
                <w:bCs/>
                <w:sz w:val="20"/>
                <w:szCs w:val="20"/>
              </w:rPr>
              <w:t>し、教科主担者同士や、授業担当者で担当グループの学習内容の領域のバランスやねらい等の確認をし、チームで見通しをもって授業にのぞむ。</w:t>
            </w:r>
          </w:p>
          <w:p w14:paraId="271F34EA" w14:textId="66EB4790" w:rsidR="00A04779" w:rsidRDefault="00A04779" w:rsidP="00FD5E45">
            <w:pPr>
              <w:spacing w:line="240" w:lineRule="exact"/>
              <w:ind w:leftChars="100" w:left="210"/>
              <w:rPr>
                <w:rFonts w:ascii="ＭＳ Ｐ明朝" w:eastAsia="ＭＳ Ｐ明朝" w:hAnsi="ＭＳ Ｐ明朝"/>
                <w:bCs/>
                <w:sz w:val="20"/>
                <w:szCs w:val="20"/>
              </w:rPr>
            </w:pPr>
          </w:p>
          <w:p w14:paraId="6B253A46" w14:textId="0E397CE7" w:rsidR="008530A0" w:rsidRDefault="008530A0" w:rsidP="00FD5E45">
            <w:pPr>
              <w:spacing w:line="240" w:lineRule="exact"/>
              <w:ind w:leftChars="100" w:left="210"/>
              <w:rPr>
                <w:rFonts w:ascii="ＭＳ Ｐ明朝" w:eastAsia="ＭＳ Ｐ明朝" w:hAnsi="ＭＳ Ｐ明朝"/>
                <w:bCs/>
                <w:sz w:val="20"/>
                <w:szCs w:val="20"/>
              </w:rPr>
            </w:pPr>
          </w:p>
          <w:p w14:paraId="45C9B0F7" w14:textId="6576ABE0" w:rsidR="008530A0" w:rsidRDefault="008530A0" w:rsidP="00FD5E45">
            <w:pPr>
              <w:spacing w:line="240" w:lineRule="exact"/>
              <w:rPr>
                <w:rFonts w:ascii="ＭＳ Ｐ明朝" w:eastAsia="ＭＳ Ｐ明朝" w:hAnsi="ＭＳ Ｐ明朝"/>
                <w:bCs/>
                <w:sz w:val="20"/>
                <w:szCs w:val="20"/>
              </w:rPr>
            </w:pPr>
          </w:p>
          <w:p w14:paraId="14AC8A84" w14:textId="3A4AB123" w:rsidR="00CA05F9" w:rsidRDefault="00CA05F9" w:rsidP="00FD5E45">
            <w:pPr>
              <w:spacing w:line="240" w:lineRule="exact"/>
              <w:rPr>
                <w:rFonts w:ascii="ＭＳ Ｐ明朝" w:eastAsia="ＭＳ Ｐ明朝" w:hAnsi="ＭＳ Ｐ明朝"/>
                <w:bCs/>
                <w:sz w:val="20"/>
                <w:szCs w:val="20"/>
              </w:rPr>
            </w:pPr>
          </w:p>
          <w:p w14:paraId="5E7A549E" w14:textId="77777777" w:rsidR="00CA05F9" w:rsidRPr="007D1634" w:rsidRDefault="00CA05F9" w:rsidP="00FD5E45">
            <w:pPr>
              <w:spacing w:line="240" w:lineRule="exact"/>
              <w:rPr>
                <w:rFonts w:ascii="ＭＳ Ｐ明朝" w:eastAsia="ＭＳ Ｐ明朝" w:hAnsi="ＭＳ Ｐ明朝"/>
                <w:bCs/>
                <w:sz w:val="20"/>
                <w:szCs w:val="20"/>
              </w:rPr>
            </w:pPr>
          </w:p>
          <w:p w14:paraId="733DBCB6" w14:textId="1F20C7AB" w:rsidR="008C2BB9" w:rsidRPr="007D1634" w:rsidRDefault="00C32509"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w:t>
            </w:r>
            <w:r w:rsidR="008C2BB9" w:rsidRPr="007D1634">
              <w:rPr>
                <w:rFonts w:ascii="ＭＳ Ｐ明朝" w:eastAsia="ＭＳ Ｐ明朝" w:hAnsi="ＭＳ Ｐ明朝" w:hint="eastAsia"/>
                <w:bCs/>
                <w:sz w:val="20"/>
                <w:szCs w:val="20"/>
              </w:rPr>
              <w:t>シラバスを活用し、「各教科の個別の指導計画」について</w:t>
            </w:r>
            <w:r w:rsidR="00A04779" w:rsidRPr="007D1634">
              <w:rPr>
                <w:rFonts w:ascii="ＭＳ Ｐ明朝" w:eastAsia="ＭＳ Ｐ明朝" w:hAnsi="ＭＳ Ｐ明朝" w:hint="eastAsia"/>
                <w:bCs/>
                <w:sz w:val="20"/>
                <w:szCs w:val="20"/>
              </w:rPr>
              <w:t>も</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観点</w:t>
            </w:r>
            <w:r w:rsidR="00A04779" w:rsidRPr="007D1634">
              <w:rPr>
                <w:rFonts w:ascii="ＭＳ Ｐ明朝" w:eastAsia="ＭＳ Ｐ明朝" w:hAnsi="ＭＳ Ｐ明朝" w:hint="eastAsia"/>
                <w:bCs/>
                <w:sz w:val="20"/>
                <w:szCs w:val="20"/>
              </w:rPr>
              <w:t>での目標設定・評価をする。従来の「知識・技能」（～することができる）に偏らず、「思考力・判断力・表現力等」や「学びにむかう力や人間性を豊かにする等」</w:t>
            </w:r>
            <w:r w:rsidR="009E61E8" w:rsidRPr="007D1634">
              <w:rPr>
                <w:rFonts w:ascii="ＭＳ Ｐ明朝" w:eastAsia="ＭＳ Ｐ明朝" w:hAnsi="ＭＳ Ｐ明朝" w:hint="eastAsia"/>
                <w:bCs/>
                <w:sz w:val="20"/>
                <w:szCs w:val="20"/>
              </w:rPr>
              <w:t>の観点</w:t>
            </w:r>
            <w:r w:rsidR="00A04779" w:rsidRPr="007D1634">
              <w:rPr>
                <w:rFonts w:ascii="ＭＳ Ｐ明朝" w:eastAsia="ＭＳ Ｐ明朝" w:hAnsi="ＭＳ Ｐ明朝" w:hint="eastAsia"/>
                <w:bCs/>
                <w:sz w:val="20"/>
                <w:szCs w:val="20"/>
              </w:rPr>
              <w:t>を意識し、生きる力を育む</w:t>
            </w:r>
            <w:r w:rsidR="008C2BB9" w:rsidRPr="007D1634">
              <w:rPr>
                <w:rFonts w:ascii="ＭＳ Ｐ明朝" w:eastAsia="ＭＳ Ｐ明朝" w:hAnsi="ＭＳ Ｐ明朝" w:hint="eastAsia"/>
                <w:bCs/>
                <w:sz w:val="20"/>
                <w:szCs w:val="20"/>
              </w:rPr>
              <w:t>授業</w:t>
            </w:r>
            <w:r w:rsidR="00A04779" w:rsidRPr="007D1634">
              <w:rPr>
                <w:rFonts w:ascii="ＭＳ Ｐ明朝" w:eastAsia="ＭＳ Ｐ明朝" w:hAnsi="ＭＳ Ｐ明朝" w:hint="eastAsia"/>
                <w:bCs/>
                <w:sz w:val="20"/>
                <w:szCs w:val="20"/>
              </w:rPr>
              <w:t>をめざす</w:t>
            </w:r>
            <w:r w:rsidR="008C2BB9" w:rsidRPr="007D1634">
              <w:rPr>
                <w:rFonts w:ascii="ＭＳ Ｐ明朝" w:eastAsia="ＭＳ Ｐ明朝" w:hAnsi="ＭＳ Ｐ明朝" w:hint="eastAsia"/>
                <w:bCs/>
                <w:sz w:val="20"/>
                <w:szCs w:val="20"/>
              </w:rPr>
              <w:t>。</w:t>
            </w:r>
          </w:p>
          <w:p w14:paraId="227D8BCE" w14:textId="77777777" w:rsidR="00A04779" w:rsidRPr="007D1634" w:rsidRDefault="00A04779" w:rsidP="00FD5E45">
            <w:pPr>
              <w:spacing w:line="240" w:lineRule="exact"/>
              <w:ind w:leftChars="100" w:left="210"/>
              <w:rPr>
                <w:rFonts w:ascii="ＭＳ Ｐ明朝" w:eastAsia="ＭＳ Ｐ明朝" w:hAnsi="ＭＳ Ｐ明朝"/>
                <w:bCs/>
                <w:sz w:val="20"/>
                <w:szCs w:val="20"/>
              </w:rPr>
            </w:pPr>
          </w:p>
          <w:p w14:paraId="456910B6" w14:textId="53AEE9CD" w:rsidR="00BE5F56" w:rsidRPr="007D1634" w:rsidRDefault="00880B36"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00445E81" w:rsidRPr="007D1634">
              <w:rPr>
                <w:rFonts w:ascii="ＭＳ Ｐ明朝" w:eastAsia="ＭＳ Ｐ明朝" w:hAnsi="ＭＳ Ｐ明朝" w:hint="eastAsia"/>
                <w:bCs/>
                <w:sz w:val="20"/>
                <w:szCs w:val="20"/>
              </w:rPr>
              <w:t>）</w:t>
            </w:r>
          </w:p>
          <w:p w14:paraId="6AB2FCC4" w14:textId="77777777" w:rsidR="00BE5F56" w:rsidRPr="007D1634" w:rsidRDefault="00445E81"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EA1DC8" w:rsidRPr="007D1634">
              <w:rPr>
                <w:rFonts w:ascii="ＭＳ Ｐ明朝" w:eastAsia="ＭＳ Ｐ明朝" w:hAnsi="ＭＳ Ｐ明朝" w:hint="eastAsia"/>
                <w:bCs/>
                <w:sz w:val="20"/>
                <w:szCs w:val="20"/>
              </w:rPr>
              <w:t>学部教育課程検討委員会で</w:t>
            </w:r>
            <w:r w:rsidR="00BE5F56" w:rsidRPr="007D1634">
              <w:rPr>
                <w:rFonts w:ascii="ＭＳ Ｐ明朝" w:eastAsia="ＭＳ Ｐ明朝" w:hAnsi="ＭＳ Ｐ明朝" w:hint="eastAsia"/>
                <w:bCs/>
                <w:sz w:val="20"/>
                <w:szCs w:val="20"/>
              </w:rPr>
              <w:t>「子どもにつけたい力」を確認し、それに沿っ</w:t>
            </w:r>
            <w:r w:rsidR="00D83F70" w:rsidRPr="007D1634">
              <w:rPr>
                <w:rFonts w:ascii="ＭＳ Ｐ明朝" w:eastAsia="ＭＳ Ｐ明朝" w:hAnsi="ＭＳ Ｐ明朝" w:hint="eastAsia"/>
                <w:bCs/>
                <w:sz w:val="20"/>
                <w:szCs w:val="20"/>
              </w:rPr>
              <w:t>て</w:t>
            </w:r>
            <w:r w:rsidR="00BE5F56" w:rsidRPr="007D1634">
              <w:rPr>
                <w:rFonts w:ascii="ＭＳ Ｐ明朝" w:eastAsia="ＭＳ Ｐ明朝" w:hAnsi="ＭＳ Ｐ明朝" w:hint="eastAsia"/>
                <w:bCs/>
                <w:sz w:val="20"/>
                <w:szCs w:val="20"/>
              </w:rPr>
              <w:t>各学部の教育課程</w:t>
            </w:r>
            <w:r w:rsidR="00D83F70" w:rsidRPr="007D1634">
              <w:rPr>
                <w:rFonts w:ascii="ＭＳ Ｐ明朝" w:eastAsia="ＭＳ Ｐ明朝" w:hAnsi="ＭＳ Ｐ明朝" w:hint="eastAsia"/>
                <w:bCs/>
                <w:sz w:val="20"/>
                <w:szCs w:val="20"/>
              </w:rPr>
              <w:t>上</w:t>
            </w:r>
            <w:r w:rsidR="00BE5F56" w:rsidRPr="007D1634">
              <w:rPr>
                <w:rFonts w:ascii="ＭＳ Ｐ明朝" w:eastAsia="ＭＳ Ｐ明朝" w:hAnsi="ＭＳ Ｐ明朝" w:hint="eastAsia"/>
                <w:bCs/>
                <w:sz w:val="20"/>
                <w:szCs w:val="20"/>
              </w:rPr>
              <w:t>の課題</w:t>
            </w:r>
            <w:r w:rsidR="000F72AD" w:rsidRPr="007D1634">
              <w:rPr>
                <w:rFonts w:ascii="ＭＳ Ｐ明朝" w:eastAsia="ＭＳ Ｐ明朝" w:hAnsi="ＭＳ Ｐ明朝" w:hint="eastAsia"/>
                <w:bCs/>
                <w:sz w:val="20"/>
                <w:szCs w:val="20"/>
              </w:rPr>
              <w:t>があれば改善する</w:t>
            </w:r>
            <w:r w:rsidR="00D83F70" w:rsidRPr="007D1634">
              <w:rPr>
                <w:rFonts w:ascii="ＭＳ Ｐ明朝" w:eastAsia="ＭＳ Ｐ明朝" w:hAnsi="ＭＳ Ｐ明朝" w:hint="eastAsia"/>
                <w:bCs/>
                <w:sz w:val="20"/>
                <w:szCs w:val="20"/>
              </w:rPr>
              <w:t>。</w:t>
            </w:r>
          </w:p>
          <w:p w14:paraId="6F97E58F" w14:textId="77777777" w:rsidR="005D6C0A" w:rsidRPr="007D1634" w:rsidRDefault="005D6C0A" w:rsidP="00FD5E45">
            <w:pPr>
              <w:spacing w:line="240" w:lineRule="exact"/>
              <w:ind w:leftChars="100" w:left="210"/>
              <w:rPr>
                <w:rFonts w:ascii="ＭＳ Ｐ明朝" w:eastAsia="ＭＳ Ｐ明朝" w:hAnsi="ＭＳ Ｐ明朝"/>
                <w:bCs/>
                <w:sz w:val="20"/>
                <w:szCs w:val="20"/>
              </w:rPr>
            </w:pPr>
          </w:p>
          <w:p w14:paraId="314E908B" w14:textId="77777777" w:rsidR="00C74C73" w:rsidRPr="007D1634" w:rsidRDefault="00C74C73" w:rsidP="00FD5E45">
            <w:pPr>
              <w:spacing w:line="240" w:lineRule="exact"/>
              <w:ind w:leftChars="100" w:left="210"/>
              <w:rPr>
                <w:rFonts w:ascii="ＭＳ Ｐ明朝" w:eastAsia="ＭＳ Ｐ明朝" w:hAnsi="ＭＳ Ｐ明朝"/>
                <w:bCs/>
                <w:sz w:val="20"/>
                <w:szCs w:val="20"/>
              </w:rPr>
            </w:pPr>
          </w:p>
          <w:p w14:paraId="2E0BE60F" w14:textId="77777777" w:rsidR="00C74C73" w:rsidRPr="007D1634" w:rsidRDefault="00C74C73" w:rsidP="00FD5E45">
            <w:pPr>
              <w:spacing w:line="240" w:lineRule="exact"/>
              <w:ind w:leftChars="100" w:left="210"/>
              <w:rPr>
                <w:rFonts w:ascii="ＭＳ Ｐ明朝" w:eastAsia="ＭＳ Ｐ明朝" w:hAnsi="ＭＳ Ｐ明朝"/>
                <w:bCs/>
                <w:sz w:val="20"/>
                <w:szCs w:val="20"/>
              </w:rPr>
            </w:pPr>
          </w:p>
          <w:p w14:paraId="1985A4D1" w14:textId="77777777" w:rsidR="0097434C" w:rsidRPr="007D1634" w:rsidRDefault="0097434C" w:rsidP="00FD5E45">
            <w:pPr>
              <w:spacing w:line="240" w:lineRule="exact"/>
              <w:ind w:leftChars="100" w:left="210"/>
              <w:rPr>
                <w:rFonts w:ascii="ＭＳ Ｐ明朝" w:eastAsia="ＭＳ Ｐ明朝" w:hAnsi="ＭＳ Ｐ明朝"/>
                <w:bCs/>
                <w:sz w:val="20"/>
                <w:szCs w:val="20"/>
              </w:rPr>
            </w:pPr>
          </w:p>
          <w:p w14:paraId="3710B7D3" w14:textId="3DC64DFE" w:rsidR="00D83F70" w:rsidRDefault="00D83F70" w:rsidP="00FD5E45">
            <w:pPr>
              <w:spacing w:line="240" w:lineRule="exact"/>
              <w:ind w:leftChars="100" w:left="210"/>
              <w:rPr>
                <w:rFonts w:ascii="ＭＳ Ｐ明朝" w:eastAsia="ＭＳ Ｐ明朝" w:hAnsi="ＭＳ Ｐ明朝"/>
                <w:bCs/>
                <w:sz w:val="20"/>
                <w:szCs w:val="20"/>
              </w:rPr>
            </w:pPr>
          </w:p>
          <w:p w14:paraId="7BAAE9C7" w14:textId="44432D25" w:rsidR="008530A0" w:rsidRDefault="008530A0" w:rsidP="00FD5E45">
            <w:pPr>
              <w:spacing w:line="240" w:lineRule="exact"/>
              <w:ind w:leftChars="100" w:left="210"/>
              <w:rPr>
                <w:rFonts w:ascii="ＭＳ Ｐ明朝" w:eastAsia="ＭＳ Ｐ明朝" w:hAnsi="ＭＳ Ｐ明朝"/>
                <w:bCs/>
                <w:sz w:val="20"/>
                <w:szCs w:val="20"/>
              </w:rPr>
            </w:pPr>
          </w:p>
          <w:p w14:paraId="6027B4C3" w14:textId="63F24E76" w:rsidR="008530A0" w:rsidRDefault="008530A0" w:rsidP="00FD5E45">
            <w:pPr>
              <w:spacing w:line="240" w:lineRule="exact"/>
              <w:ind w:leftChars="100" w:left="210"/>
              <w:rPr>
                <w:rFonts w:ascii="ＭＳ Ｐ明朝" w:eastAsia="ＭＳ Ｐ明朝" w:hAnsi="ＭＳ Ｐ明朝"/>
                <w:bCs/>
                <w:sz w:val="20"/>
                <w:szCs w:val="20"/>
              </w:rPr>
            </w:pPr>
          </w:p>
          <w:p w14:paraId="61B8FC4D" w14:textId="10B40458" w:rsidR="005433F4" w:rsidRDefault="005433F4" w:rsidP="00FD5E45">
            <w:pPr>
              <w:spacing w:line="240" w:lineRule="exact"/>
              <w:ind w:leftChars="100" w:left="210"/>
              <w:rPr>
                <w:rFonts w:ascii="ＭＳ Ｐ明朝" w:eastAsia="ＭＳ Ｐ明朝" w:hAnsi="ＭＳ Ｐ明朝"/>
                <w:bCs/>
                <w:sz w:val="20"/>
                <w:szCs w:val="20"/>
              </w:rPr>
            </w:pPr>
          </w:p>
          <w:p w14:paraId="078EC781" w14:textId="207AAB6F" w:rsidR="005433F4" w:rsidRDefault="005433F4" w:rsidP="00FD5E45">
            <w:pPr>
              <w:spacing w:line="240" w:lineRule="exact"/>
              <w:rPr>
                <w:rFonts w:ascii="ＭＳ Ｐ明朝" w:eastAsia="ＭＳ Ｐ明朝" w:hAnsi="ＭＳ Ｐ明朝"/>
                <w:bCs/>
                <w:sz w:val="20"/>
                <w:szCs w:val="20"/>
              </w:rPr>
            </w:pPr>
          </w:p>
          <w:p w14:paraId="1D0F946C" w14:textId="79BDB791" w:rsidR="00CA05F9" w:rsidRDefault="00CA05F9" w:rsidP="00FD5E45">
            <w:pPr>
              <w:spacing w:line="240" w:lineRule="exact"/>
              <w:rPr>
                <w:rFonts w:ascii="ＭＳ Ｐ明朝" w:eastAsia="ＭＳ Ｐ明朝" w:hAnsi="ＭＳ Ｐ明朝"/>
                <w:bCs/>
                <w:sz w:val="20"/>
                <w:szCs w:val="20"/>
              </w:rPr>
            </w:pPr>
          </w:p>
          <w:p w14:paraId="7E3828B0" w14:textId="77777777" w:rsidR="00CA05F9" w:rsidRDefault="00CA05F9" w:rsidP="00FD5E45">
            <w:pPr>
              <w:spacing w:line="240" w:lineRule="exact"/>
              <w:rPr>
                <w:rFonts w:ascii="ＭＳ Ｐ明朝" w:eastAsia="ＭＳ Ｐ明朝" w:hAnsi="ＭＳ Ｐ明朝"/>
                <w:bCs/>
                <w:sz w:val="20"/>
                <w:szCs w:val="20"/>
              </w:rPr>
            </w:pPr>
          </w:p>
          <w:p w14:paraId="37370AB9" w14:textId="3F71E5FF" w:rsidR="00CA05F9" w:rsidRDefault="00F56827" w:rsidP="00FD5E45">
            <w:pPr>
              <w:spacing w:line="24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w:t>
            </w:r>
          </w:p>
          <w:p w14:paraId="1768E196" w14:textId="1B9EB75A" w:rsidR="004E08F3" w:rsidRDefault="004E08F3" w:rsidP="00CA05F9">
            <w:pPr>
              <w:spacing w:line="240" w:lineRule="exact"/>
              <w:ind w:leftChars="100" w:left="220" w:hangingChars="5" w:hanging="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人</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台導入されたタブレット端末と電子黒板の基本的な操作方法を教員が習熟し、授業での効果的な活用をすすめる。</w:t>
            </w:r>
          </w:p>
          <w:p w14:paraId="71847B89" w14:textId="02843A59" w:rsidR="00CA05F9" w:rsidRDefault="00CA05F9" w:rsidP="00CA05F9">
            <w:pPr>
              <w:spacing w:line="240" w:lineRule="exact"/>
              <w:ind w:leftChars="100" w:left="220" w:hangingChars="5" w:hanging="10"/>
              <w:rPr>
                <w:rFonts w:ascii="ＭＳ Ｐ明朝" w:eastAsia="ＭＳ Ｐ明朝" w:hAnsi="ＭＳ Ｐ明朝"/>
                <w:bCs/>
                <w:sz w:val="20"/>
                <w:szCs w:val="20"/>
              </w:rPr>
            </w:pPr>
          </w:p>
          <w:p w14:paraId="25BF1A50" w14:textId="77777777" w:rsidR="00CA05F9" w:rsidRPr="00CA05F9" w:rsidRDefault="00CA05F9" w:rsidP="00CA05F9">
            <w:pPr>
              <w:spacing w:line="240" w:lineRule="exact"/>
              <w:ind w:leftChars="100" w:left="220" w:hangingChars="5" w:hanging="10"/>
              <w:rPr>
                <w:rFonts w:ascii="ＭＳ Ｐ明朝" w:eastAsia="ＭＳ Ｐ明朝" w:hAnsi="ＭＳ Ｐ明朝"/>
                <w:bCs/>
                <w:sz w:val="20"/>
                <w:szCs w:val="20"/>
              </w:rPr>
            </w:pPr>
          </w:p>
          <w:p w14:paraId="2DA2F95B" w14:textId="7E2EEC13" w:rsidR="00654795" w:rsidRDefault="004E08F3" w:rsidP="00FD5E45">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F56827" w:rsidRPr="007D1634">
              <w:rPr>
                <w:rFonts w:ascii="ＭＳ Ｐ明朝" w:eastAsia="ＭＳ Ｐ明朝" w:hAnsi="ＭＳ Ｐ明朝" w:hint="eastAsia"/>
                <w:bCs/>
                <w:sz w:val="20"/>
                <w:szCs w:val="20"/>
              </w:rPr>
              <w:t>ネットワーク</w:t>
            </w:r>
            <w:r w:rsidR="0097434C" w:rsidRPr="007D1634">
              <w:rPr>
                <w:rFonts w:ascii="ＭＳ Ｐ明朝" w:eastAsia="ＭＳ Ｐ明朝" w:hAnsi="ＭＳ Ｐ明朝" w:hint="eastAsia"/>
                <w:bCs/>
                <w:sz w:val="20"/>
                <w:szCs w:val="20"/>
              </w:rPr>
              <w:t>上やタブレット端末に</w:t>
            </w:r>
            <w:r w:rsidR="00F56827" w:rsidRPr="007D1634">
              <w:rPr>
                <w:rFonts w:ascii="ＭＳ Ｐ明朝" w:eastAsia="ＭＳ Ｐ明朝" w:hAnsi="ＭＳ Ｐ明朝" w:hint="eastAsia"/>
                <w:bCs/>
                <w:sz w:val="20"/>
                <w:szCs w:val="20"/>
              </w:rPr>
              <w:t>、共有の視覚支援教材（</w:t>
            </w:r>
            <w:r w:rsidR="00283B92" w:rsidRPr="007D1634">
              <w:rPr>
                <w:rFonts w:ascii="ＭＳ Ｐ明朝" w:eastAsia="ＭＳ Ｐ明朝" w:hAnsi="ＭＳ Ｐ明朝" w:hint="eastAsia"/>
                <w:bCs/>
                <w:sz w:val="20"/>
                <w:szCs w:val="20"/>
              </w:rPr>
              <w:t>プレゼンテーション</w:t>
            </w:r>
            <w:r w:rsidR="00830442" w:rsidRPr="007D1634">
              <w:rPr>
                <w:rFonts w:ascii="ＭＳ Ｐ明朝" w:eastAsia="ＭＳ Ｐ明朝" w:hAnsi="ＭＳ Ｐ明朝" w:hint="eastAsia"/>
                <w:bCs/>
                <w:sz w:val="20"/>
                <w:szCs w:val="20"/>
              </w:rPr>
              <w:t>ソフト</w:t>
            </w:r>
            <w:r w:rsidR="00F56827" w:rsidRPr="007D1634">
              <w:rPr>
                <w:rFonts w:ascii="ＭＳ Ｐ明朝" w:eastAsia="ＭＳ Ｐ明朝" w:hAnsi="ＭＳ Ｐ明朝" w:hint="eastAsia"/>
                <w:bCs/>
                <w:sz w:val="20"/>
                <w:szCs w:val="20"/>
              </w:rPr>
              <w:t>・ワークシート等）や</w:t>
            </w:r>
            <w:r w:rsidR="00952494" w:rsidRPr="007D1634">
              <w:rPr>
                <w:rFonts w:ascii="ＭＳ Ｐ明朝" w:eastAsia="ＭＳ Ｐ明朝" w:hAnsi="ＭＳ Ｐ明朝" w:hint="eastAsia"/>
                <w:bCs/>
                <w:sz w:val="20"/>
                <w:szCs w:val="20"/>
              </w:rPr>
              <w:t>操作</w:t>
            </w:r>
            <w:r w:rsidR="00F56827" w:rsidRPr="007D1634">
              <w:rPr>
                <w:rFonts w:ascii="ＭＳ Ｐ明朝" w:eastAsia="ＭＳ Ｐ明朝" w:hAnsi="ＭＳ Ｐ明朝" w:hint="eastAsia"/>
                <w:bCs/>
                <w:sz w:val="20"/>
                <w:szCs w:val="20"/>
              </w:rPr>
              <w:t>ガイドをおき、教材作成者以外の活用を推進することで、全校の教員が</w:t>
            </w:r>
            <w:r w:rsidR="007D1634" w:rsidRPr="007D1634">
              <w:rPr>
                <w:rFonts w:ascii="ＭＳ Ｐ明朝" w:eastAsia="ＭＳ Ｐ明朝" w:hAnsi="ＭＳ Ｐ明朝"/>
                <w:bCs/>
                <w:sz w:val="20"/>
                <w:szCs w:val="20"/>
              </w:rPr>
              <w:t>ICT</w:t>
            </w:r>
            <w:r w:rsidR="00D0284C" w:rsidRPr="007D1634">
              <w:rPr>
                <w:rFonts w:ascii="ＭＳ Ｐ明朝" w:eastAsia="ＭＳ Ｐ明朝" w:hAnsi="ＭＳ Ｐ明朝" w:hint="eastAsia"/>
                <w:bCs/>
                <w:sz w:val="20"/>
                <w:szCs w:val="20"/>
              </w:rPr>
              <w:t>機器</w:t>
            </w:r>
            <w:r w:rsidR="000166F6" w:rsidRPr="007D1634">
              <w:rPr>
                <w:rFonts w:ascii="ＭＳ Ｐ明朝" w:eastAsia="ＭＳ Ｐ明朝" w:hAnsi="ＭＳ Ｐ明朝" w:hint="eastAsia"/>
                <w:bCs/>
                <w:sz w:val="20"/>
                <w:szCs w:val="20"/>
              </w:rPr>
              <w:t>に</w:t>
            </w:r>
            <w:r w:rsidR="00D0284C" w:rsidRPr="007D1634">
              <w:rPr>
                <w:rFonts w:ascii="ＭＳ Ｐ明朝" w:eastAsia="ＭＳ Ｐ明朝" w:hAnsi="ＭＳ Ｐ明朝" w:hint="eastAsia"/>
                <w:bCs/>
                <w:sz w:val="20"/>
                <w:szCs w:val="20"/>
              </w:rPr>
              <w:t>触れる機会を増やし、効果的な授業実践に</w:t>
            </w:r>
            <w:r w:rsidR="000166F6" w:rsidRPr="007D1634">
              <w:rPr>
                <w:rFonts w:ascii="ＭＳ Ｐ明朝" w:eastAsia="ＭＳ Ｐ明朝" w:hAnsi="ＭＳ Ｐ明朝" w:hint="eastAsia"/>
                <w:bCs/>
                <w:sz w:val="20"/>
                <w:szCs w:val="20"/>
              </w:rPr>
              <w:t>つなげる</w:t>
            </w:r>
            <w:r w:rsidR="00D0284C" w:rsidRPr="007D1634">
              <w:rPr>
                <w:rFonts w:ascii="ＭＳ Ｐ明朝" w:eastAsia="ＭＳ Ｐ明朝" w:hAnsi="ＭＳ Ｐ明朝" w:hint="eastAsia"/>
                <w:bCs/>
                <w:sz w:val="20"/>
                <w:szCs w:val="20"/>
              </w:rPr>
              <w:t>。</w:t>
            </w:r>
          </w:p>
          <w:p w14:paraId="69238538" w14:textId="77777777" w:rsidR="007D1E0B" w:rsidRPr="007D1634" w:rsidRDefault="007D1E0B" w:rsidP="00FD5E45">
            <w:pPr>
              <w:spacing w:line="240" w:lineRule="exact"/>
              <w:ind w:leftChars="100" w:left="210"/>
              <w:rPr>
                <w:rFonts w:ascii="ＭＳ Ｐ明朝" w:eastAsia="ＭＳ Ｐ明朝" w:hAnsi="ＭＳ Ｐ明朝"/>
                <w:bCs/>
                <w:sz w:val="20"/>
                <w:szCs w:val="20"/>
              </w:rPr>
            </w:pPr>
          </w:p>
          <w:p w14:paraId="41BBB2E3" w14:textId="74078A83" w:rsidR="00CA05F9" w:rsidRDefault="00796B31" w:rsidP="00FD5E45">
            <w:pPr>
              <w:spacing w:line="24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w:t>
            </w:r>
            <w:r w:rsidR="00F03DAD"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00F03DAD" w:rsidRPr="007D1634">
              <w:rPr>
                <w:rFonts w:ascii="ＭＳ Ｐ明朝" w:eastAsia="ＭＳ Ｐ明朝" w:hAnsi="ＭＳ Ｐ明朝" w:hint="eastAsia"/>
                <w:bCs/>
                <w:sz w:val="20"/>
                <w:szCs w:val="20"/>
              </w:rPr>
              <w:t>）</w:t>
            </w:r>
          </w:p>
          <w:p w14:paraId="02817205" w14:textId="3D5A0697" w:rsidR="007C4AD7" w:rsidRPr="007D1634" w:rsidRDefault="00F03DAD" w:rsidP="00CA05F9">
            <w:pPr>
              <w:spacing w:line="240" w:lineRule="exact"/>
              <w:ind w:leftChars="100" w:left="220" w:hangingChars="5" w:hanging="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A06A36" w:rsidRPr="007D1634">
              <w:rPr>
                <w:rFonts w:ascii="ＭＳ Ｐ明朝" w:eastAsia="ＭＳ Ｐ明朝" w:hAnsi="ＭＳ Ｐ明朝" w:hint="eastAsia"/>
                <w:bCs/>
                <w:sz w:val="20"/>
                <w:szCs w:val="20"/>
              </w:rPr>
              <w:t>あらかじめ</w:t>
            </w:r>
            <w:r w:rsidRPr="007D1634">
              <w:rPr>
                <w:rFonts w:ascii="ＭＳ Ｐ明朝" w:eastAsia="ＭＳ Ｐ明朝" w:hAnsi="ＭＳ Ｐ明朝" w:hint="eastAsia"/>
                <w:bCs/>
                <w:sz w:val="20"/>
                <w:szCs w:val="20"/>
              </w:rPr>
              <w:t>年間計画として、</w:t>
            </w:r>
            <w:r w:rsidR="00A06A36" w:rsidRPr="007D1634">
              <w:rPr>
                <w:rFonts w:ascii="ＭＳ Ｐ明朝" w:eastAsia="ＭＳ Ｐ明朝" w:hAnsi="ＭＳ Ｐ明朝" w:hint="eastAsia"/>
                <w:bCs/>
                <w:sz w:val="20"/>
                <w:szCs w:val="20"/>
              </w:rPr>
              <w:t>適時に</w:t>
            </w:r>
            <w:r w:rsidR="00F95246" w:rsidRPr="007D1634">
              <w:rPr>
                <w:rFonts w:ascii="ＭＳ Ｐ明朝" w:eastAsia="ＭＳ Ｐ明朝" w:hAnsi="ＭＳ Ｐ明朝" w:hint="eastAsia"/>
                <w:bCs/>
                <w:sz w:val="20"/>
                <w:szCs w:val="20"/>
              </w:rPr>
              <w:t>新転任研修</w:t>
            </w:r>
            <w:r w:rsidRPr="007D1634">
              <w:rPr>
                <w:rFonts w:ascii="ＭＳ Ｐ明朝" w:eastAsia="ＭＳ Ｐ明朝" w:hAnsi="ＭＳ Ｐ明朝" w:hint="eastAsia"/>
                <w:bCs/>
                <w:sz w:val="20"/>
                <w:szCs w:val="20"/>
              </w:rPr>
              <w:t>や</w:t>
            </w:r>
            <w:r w:rsidR="00F95246" w:rsidRPr="007D1634">
              <w:rPr>
                <w:rFonts w:ascii="ＭＳ Ｐ明朝" w:eastAsia="ＭＳ Ｐ明朝" w:hAnsi="ＭＳ Ｐ明朝" w:hint="eastAsia"/>
                <w:bCs/>
                <w:sz w:val="20"/>
                <w:szCs w:val="20"/>
              </w:rPr>
              <w:t>全体研修、公開授業</w:t>
            </w:r>
            <w:r w:rsidR="00CE2547" w:rsidRPr="007D1634">
              <w:rPr>
                <w:rFonts w:ascii="ＭＳ Ｐ明朝" w:eastAsia="ＭＳ Ｐ明朝" w:hAnsi="ＭＳ Ｐ明朝" w:hint="eastAsia"/>
                <w:bCs/>
                <w:sz w:val="20"/>
                <w:szCs w:val="20"/>
              </w:rPr>
              <w:t>を組み込むことで、経験</w:t>
            </w:r>
            <w:r w:rsidR="004D5B94" w:rsidRPr="007D1634">
              <w:rPr>
                <w:rFonts w:ascii="ＭＳ Ｐ明朝" w:eastAsia="ＭＳ Ｐ明朝" w:hAnsi="ＭＳ Ｐ明朝" w:hint="eastAsia"/>
                <w:bCs/>
                <w:sz w:val="20"/>
                <w:szCs w:val="20"/>
              </w:rPr>
              <w:t>年数</w:t>
            </w:r>
            <w:r w:rsidR="00CE2547" w:rsidRPr="007D1634">
              <w:rPr>
                <w:rFonts w:ascii="ＭＳ Ｐ明朝" w:eastAsia="ＭＳ Ｐ明朝" w:hAnsi="ＭＳ Ｐ明朝" w:hint="eastAsia"/>
                <w:bCs/>
                <w:sz w:val="20"/>
                <w:szCs w:val="20"/>
              </w:rPr>
              <w:t>の少ない教員の</w:t>
            </w:r>
            <w:r w:rsidR="00A06A36" w:rsidRPr="007D1634">
              <w:rPr>
                <w:rFonts w:ascii="ＭＳ Ｐ明朝" w:eastAsia="ＭＳ Ｐ明朝" w:hAnsi="ＭＳ Ｐ明朝" w:hint="eastAsia"/>
                <w:bCs/>
                <w:sz w:val="20"/>
                <w:szCs w:val="20"/>
              </w:rPr>
              <w:t>育成を図る。</w:t>
            </w:r>
          </w:p>
          <w:p w14:paraId="3AFFCAA3" w14:textId="77777777" w:rsidR="00654795" w:rsidRPr="007D1634" w:rsidRDefault="007C4AD7" w:rsidP="00FD5E45">
            <w:pPr>
              <w:spacing w:line="240" w:lineRule="exact"/>
              <w:ind w:leftChars="100" w:left="220" w:hangingChars="5" w:hanging="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277634" w:rsidRPr="007D1634">
              <w:rPr>
                <w:rFonts w:ascii="ＭＳ Ｐ明朝" w:eastAsia="ＭＳ Ｐ明朝" w:hAnsi="ＭＳ Ｐ明朝" w:hint="eastAsia"/>
                <w:bCs/>
                <w:sz w:val="20"/>
                <w:szCs w:val="20"/>
              </w:rPr>
              <w:t>初任者については、相談窓口等育成体制を明確にする。</w:t>
            </w:r>
          </w:p>
          <w:p w14:paraId="36A1FF85" w14:textId="5D0691AB" w:rsidR="008530A0" w:rsidRDefault="008B2C6F" w:rsidP="00FD5E45">
            <w:pPr>
              <w:spacing w:line="24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w:t>
            </w:r>
          </w:p>
          <w:p w14:paraId="600F2768" w14:textId="59496512" w:rsidR="005F466B" w:rsidRDefault="005F466B" w:rsidP="00FD5E45">
            <w:pPr>
              <w:spacing w:line="240" w:lineRule="exact"/>
              <w:ind w:left="210" w:hangingChars="105" w:hanging="210"/>
              <w:rPr>
                <w:rFonts w:ascii="ＭＳ Ｐ明朝" w:eastAsia="ＭＳ Ｐ明朝" w:hAnsi="ＭＳ Ｐ明朝"/>
                <w:bCs/>
                <w:sz w:val="20"/>
                <w:szCs w:val="20"/>
              </w:rPr>
            </w:pPr>
          </w:p>
          <w:p w14:paraId="6FB736C8" w14:textId="77777777" w:rsidR="00CA05F9" w:rsidRDefault="00CA05F9" w:rsidP="00FD5E45">
            <w:pPr>
              <w:spacing w:line="240" w:lineRule="exact"/>
              <w:ind w:left="210" w:hangingChars="105" w:hanging="210"/>
              <w:rPr>
                <w:rFonts w:ascii="ＭＳ Ｐ明朝" w:eastAsia="ＭＳ Ｐ明朝" w:hAnsi="ＭＳ Ｐ明朝"/>
                <w:bCs/>
                <w:sz w:val="20"/>
                <w:szCs w:val="20"/>
              </w:rPr>
            </w:pPr>
          </w:p>
          <w:p w14:paraId="6020BE7C" w14:textId="18823D34" w:rsidR="00D31C85" w:rsidRDefault="00F03DAD" w:rsidP="00FD5E45">
            <w:pPr>
              <w:spacing w:line="240" w:lineRule="exact"/>
              <w:ind w:leftChars="100" w:left="220" w:hangingChars="5" w:hanging="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8B2C6F" w:rsidRPr="007D1634">
              <w:rPr>
                <w:rFonts w:ascii="ＭＳ Ｐ明朝" w:eastAsia="ＭＳ Ｐ明朝" w:hAnsi="ＭＳ Ｐ明朝" w:hint="eastAsia"/>
                <w:bCs/>
                <w:sz w:val="20"/>
                <w:szCs w:val="20"/>
              </w:rPr>
              <w:t>教育庁の指針に基づき、「</w:t>
            </w:r>
            <w:r w:rsidR="00FD271E" w:rsidRPr="007D1634">
              <w:rPr>
                <w:rFonts w:ascii="ＭＳ Ｐ明朝" w:eastAsia="ＭＳ Ｐ明朝" w:hAnsi="ＭＳ Ｐ明朝" w:hint="eastAsia"/>
                <w:bCs/>
                <w:sz w:val="20"/>
                <w:szCs w:val="20"/>
              </w:rPr>
              <w:t>時間外</w:t>
            </w:r>
            <w:r w:rsidR="008B2C6F" w:rsidRPr="007D1634">
              <w:rPr>
                <w:rFonts w:ascii="ＭＳ Ｐ明朝" w:eastAsia="ＭＳ Ｐ明朝" w:hAnsi="ＭＳ Ｐ明朝" w:hint="eastAsia"/>
                <w:bCs/>
                <w:sz w:val="20"/>
                <w:szCs w:val="20"/>
              </w:rPr>
              <w:t>在校等時間」の上限時間を上回らぬよう</w:t>
            </w:r>
            <w:r w:rsidR="00FD271E" w:rsidRPr="007D1634">
              <w:rPr>
                <w:rFonts w:ascii="ＭＳ Ｐ明朝" w:eastAsia="ＭＳ Ｐ明朝" w:hAnsi="ＭＳ Ｐ明朝" w:hint="eastAsia"/>
                <w:bCs/>
                <w:sz w:val="20"/>
                <w:szCs w:val="20"/>
              </w:rPr>
              <w:t>、</w:t>
            </w:r>
            <w:r w:rsidR="00D31C85" w:rsidRPr="007D1634">
              <w:rPr>
                <w:rFonts w:ascii="ＭＳ Ｐ明朝" w:eastAsia="ＭＳ Ｐ明朝" w:hAnsi="ＭＳ Ｐ明朝" w:hint="eastAsia"/>
                <w:bCs/>
                <w:sz w:val="20"/>
                <w:szCs w:val="20"/>
              </w:rPr>
              <w:t>自身意識啓発を実施すると共に、</w:t>
            </w:r>
            <w:r w:rsidR="00FD271E" w:rsidRPr="007D1634">
              <w:rPr>
                <w:rFonts w:ascii="ＭＳ Ｐ明朝" w:eastAsia="ＭＳ Ｐ明朝" w:hAnsi="ＭＳ Ｐ明朝" w:hint="eastAsia"/>
                <w:bCs/>
                <w:sz w:val="20"/>
                <w:szCs w:val="20"/>
              </w:rPr>
              <w:t>引き続き学校行事や業務の見直し、</w:t>
            </w:r>
            <w:r w:rsidR="00B50E3E" w:rsidRPr="007D1634">
              <w:rPr>
                <w:rFonts w:ascii="ＭＳ Ｐ明朝" w:eastAsia="ＭＳ Ｐ明朝" w:hAnsi="ＭＳ Ｐ明朝" w:hint="eastAsia"/>
                <w:bCs/>
                <w:sz w:val="20"/>
                <w:szCs w:val="20"/>
              </w:rPr>
              <w:t>外部社会人材の活用、</w:t>
            </w:r>
            <w:r w:rsidR="00FD271E" w:rsidRPr="007D1634">
              <w:rPr>
                <w:rFonts w:ascii="ＭＳ Ｐ明朝" w:eastAsia="ＭＳ Ｐ明朝" w:hAnsi="ＭＳ Ｐ明朝" w:hint="eastAsia"/>
                <w:bCs/>
                <w:sz w:val="20"/>
                <w:szCs w:val="20"/>
              </w:rPr>
              <w:t>組織編成の検討・調整、</w:t>
            </w:r>
            <w:r w:rsidR="007D1634" w:rsidRPr="007D1634">
              <w:rPr>
                <w:rFonts w:ascii="ＭＳ Ｐ明朝" w:eastAsia="ＭＳ Ｐ明朝" w:hAnsi="ＭＳ Ｐ明朝"/>
                <w:bCs/>
                <w:sz w:val="20"/>
                <w:szCs w:val="20"/>
              </w:rPr>
              <w:t>PC</w:t>
            </w:r>
            <w:r w:rsidR="00D31C85" w:rsidRPr="007D1634">
              <w:rPr>
                <w:rFonts w:ascii="ＭＳ Ｐ明朝" w:eastAsia="ＭＳ Ｐ明朝" w:hAnsi="ＭＳ Ｐ明朝" w:hint="eastAsia"/>
                <w:bCs/>
                <w:sz w:val="20"/>
                <w:szCs w:val="20"/>
              </w:rPr>
              <w:t>業務量の軽減のためのネットワーク整理・データ</w:t>
            </w:r>
            <w:r w:rsidR="00B52DCA" w:rsidRPr="007D1634">
              <w:rPr>
                <w:rFonts w:ascii="ＭＳ Ｐ明朝" w:eastAsia="ＭＳ Ｐ明朝" w:hAnsi="ＭＳ Ｐ明朝" w:hint="eastAsia"/>
                <w:bCs/>
                <w:sz w:val="20"/>
                <w:szCs w:val="20"/>
              </w:rPr>
              <w:t>入力量を減らす仕組み</w:t>
            </w:r>
            <w:r w:rsidR="00FD271E" w:rsidRPr="007D1634">
              <w:rPr>
                <w:rFonts w:ascii="ＭＳ Ｐ明朝" w:eastAsia="ＭＳ Ｐ明朝" w:hAnsi="ＭＳ Ｐ明朝" w:hint="eastAsia"/>
                <w:bCs/>
                <w:sz w:val="20"/>
                <w:szCs w:val="20"/>
              </w:rPr>
              <w:t>を</w:t>
            </w:r>
            <w:r w:rsidR="00B52DCA" w:rsidRPr="007D1634">
              <w:rPr>
                <w:rFonts w:ascii="ＭＳ Ｐ明朝" w:eastAsia="ＭＳ Ｐ明朝" w:hAnsi="ＭＳ Ｐ明朝" w:hint="eastAsia"/>
                <w:bCs/>
                <w:sz w:val="20"/>
                <w:szCs w:val="20"/>
              </w:rPr>
              <w:t>検討</w:t>
            </w:r>
            <w:r w:rsidR="00FD271E" w:rsidRPr="007D1634">
              <w:rPr>
                <w:rFonts w:ascii="ＭＳ Ｐ明朝" w:eastAsia="ＭＳ Ｐ明朝" w:hAnsi="ＭＳ Ｐ明朝" w:hint="eastAsia"/>
                <w:bCs/>
                <w:sz w:val="20"/>
                <w:szCs w:val="20"/>
              </w:rPr>
              <w:t>する。</w:t>
            </w:r>
          </w:p>
          <w:p w14:paraId="0CD239F2" w14:textId="7805B886" w:rsidR="00CA05F9" w:rsidRPr="007D1634" w:rsidRDefault="00CA05F9" w:rsidP="00CA05F9">
            <w:pPr>
              <w:spacing w:line="240" w:lineRule="exact"/>
              <w:rPr>
                <w:rFonts w:ascii="ＭＳ Ｐ明朝" w:eastAsia="ＭＳ Ｐ明朝" w:hAnsi="ＭＳ Ｐ明朝"/>
                <w:bCs/>
                <w:sz w:val="20"/>
                <w:szCs w:val="20"/>
              </w:rPr>
            </w:pPr>
          </w:p>
          <w:p w14:paraId="63387A47" w14:textId="77777777" w:rsidR="00CD6650" w:rsidRPr="007D1634" w:rsidRDefault="00D31C85" w:rsidP="00FD5E45">
            <w:pPr>
              <w:spacing w:line="240" w:lineRule="exact"/>
              <w:ind w:leftChars="100" w:left="42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9F0687" w:rsidRPr="007D1634">
              <w:rPr>
                <w:rFonts w:ascii="ＭＳ Ｐ明朝" w:eastAsia="ＭＳ Ｐ明朝" w:hAnsi="ＭＳ Ｐ明朝" w:hint="eastAsia"/>
                <w:bCs/>
                <w:sz w:val="20"/>
                <w:szCs w:val="20"/>
              </w:rPr>
              <w:t>養育・介護を行っている教員の</w:t>
            </w:r>
            <w:r w:rsidR="00CD6650" w:rsidRPr="007D1634">
              <w:rPr>
                <w:rFonts w:ascii="ＭＳ Ｐ明朝" w:eastAsia="ＭＳ Ｐ明朝" w:hAnsi="ＭＳ Ｐ明朝" w:hint="eastAsia"/>
                <w:bCs/>
                <w:sz w:val="20"/>
                <w:szCs w:val="20"/>
              </w:rPr>
              <w:t>業務の効率的な</w:t>
            </w:r>
            <w:r w:rsidR="009F0687" w:rsidRPr="007D1634">
              <w:rPr>
                <w:rFonts w:ascii="ＭＳ Ｐ明朝" w:eastAsia="ＭＳ Ｐ明朝" w:hAnsi="ＭＳ Ｐ明朝" w:hint="eastAsia"/>
                <w:bCs/>
                <w:sz w:val="20"/>
                <w:szCs w:val="20"/>
              </w:rPr>
              <w:t>遂行を推進するため、「在宅勤務」のモデル事業を引き続き利用する。</w:t>
            </w:r>
          </w:p>
        </w:tc>
        <w:tc>
          <w:tcPr>
            <w:tcW w:w="4819" w:type="dxa"/>
            <w:tcBorders>
              <w:right w:val="dashed" w:sz="4" w:space="0" w:color="auto"/>
            </w:tcBorders>
          </w:tcPr>
          <w:p w14:paraId="08B7F0D4" w14:textId="081482CF" w:rsidR="00380C40" w:rsidRPr="007D1634" w:rsidRDefault="00380C40" w:rsidP="00E41BDE">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w:t>
            </w:r>
          </w:p>
          <w:p w14:paraId="139EB23C" w14:textId="77777777" w:rsidR="00B55E50" w:rsidRPr="007D1634" w:rsidRDefault="00380C40"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B55E50" w:rsidRPr="007D1634">
              <w:rPr>
                <w:rFonts w:ascii="ＭＳ Ｐ明朝" w:eastAsia="ＭＳ Ｐ明朝" w:hAnsi="ＭＳ Ｐ明朝" w:hint="eastAsia"/>
                <w:bCs/>
                <w:sz w:val="20"/>
                <w:szCs w:val="20"/>
              </w:rPr>
              <w:t>昨年度</w:t>
            </w:r>
          </w:p>
          <w:p w14:paraId="4A286AA2" w14:textId="77777777" w:rsidR="00B55E50" w:rsidRPr="007D1634" w:rsidRDefault="009F3CAF"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610FDC" w:rsidRPr="007D1634">
              <w:rPr>
                <w:rFonts w:ascii="ＭＳ Ｐ明朝" w:eastAsia="ＭＳ Ｐ明朝" w:hAnsi="ＭＳ Ｐ明朝" w:hint="eastAsia"/>
                <w:bCs/>
                <w:sz w:val="20"/>
                <w:szCs w:val="20"/>
              </w:rPr>
              <w:t>初</w:t>
            </w:r>
            <w:r w:rsidR="00BE7024" w:rsidRPr="007D1634">
              <w:rPr>
                <w:rFonts w:ascii="ＭＳ Ｐ明朝" w:eastAsia="ＭＳ Ｐ明朝" w:hAnsi="ＭＳ Ｐ明朝" w:hint="eastAsia"/>
                <w:bCs/>
                <w:sz w:val="20"/>
                <w:szCs w:val="20"/>
              </w:rPr>
              <w:t>任</w:t>
            </w:r>
            <w:r w:rsidR="00610FDC" w:rsidRPr="007D1634">
              <w:rPr>
                <w:rFonts w:ascii="ＭＳ Ｐ明朝" w:eastAsia="ＭＳ Ｐ明朝" w:hAnsi="ＭＳ Ｐ明朝" w:hint="eastAsia"/>
                <w:bCs/>
                <w:sz w:val="20"/>
                <w:szCs w:val="20"/>
              </w:rPr>
              <w:t>者</w:t>
            </w:r>
            <w:r w:rsidR="00B55E50" w:rsidRPr="007D1634">
              <w:rPr>
                <w:rFonts w:ascii="ＭＳ Ｐ明朝" w:eastAsia="ＭＳ Ｐ明朝" w:hAnsi="ＭＳ Ｐ明朝" w:hint="eastAsia"/>
                <w:bCs/>
                <w:sz w:val="20"/>
                <w:szCs w:val="20"/>
              </w:rPr>
              <w:t>研修対象者</w:t>
            </w:r>
          </w:p>
          <w:p w14:paraId="0B8FA398" w14:textId="77777777" w:rsidR="00B55E50" w:rsidRPr="007D1634" w:rsidRDefault="009F3CAF"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5E50" w:rsidRPr="007D1634">
              <w:rPr>
                <w:rFonts w:ascii="ＭＳ Ｐ明朝" w:eastAsia="ＭＳ Ｐ明朝" w:hAnsi="ＭＳ Ｐ明朝" w:hint="eastAsia"/>
                <w:bCs/>
                <w:sz w:val="20"/>
                <w:szCs w:val="20"/>
              </w:rPr>
              <w:t>インターミディエイト研修対象者</w:t>
            </w:r>
          </w:p>
          <w:p w14:paraId="2083B06C" w14:textId="1D5334C2" w:rsidR="000068E4" w:rsidRPr="007D1634" w:rsidRDefault="009F3CAF"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10</w:t>
            </w:r>
            <w:r w:rsidR="00B55E50" w:rsidRPr="007D1634">
              <w:rPr>
                <w:rFonts w:ascii="ＭＳ Ｐ明朝" w:eastAsia="ＭＳ Ｐ明朝" w:hAnsi="ＭＳ Ｐ明朝" w:hint="eastAsia"/>
                <w:bCs/>
                <w:sz w:val="20"/>
                <w:szCs w:val="20"/>
              </w:rPr>
              <w:t>年経験者研修対象者</w:t>
            </w:r>
          </w:p>
          <w:p w14:paraId="7713ED88" w14:textId="77777777" w:rsidR="000068E4" w:rsidRPr="007D1634" w:rsidRDefault="009F3CAF"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0068E4" w:rsidRPr="007D1634">
              <w:rPr>
                <w:rFonts w:ascii="ＭＳ Ｐ明朝" w:eastAsia="ＭＳ Ｐ明朝" w:hAnsi="ＭＳ Ｐ明朝" w:hint="eastAsia"/>
                <w:bCs/>
                <w:sz w:val="20"/>
                <w:szCs w:val="20"/>
              </w:rPr>
              <w:t xml:space="preserve">教育実習生 </w:t>
            </w:r>
            <w:r w:rsidRPr="007D1634">
              <w:rPr>
                <w:rFonts w:ascii="ＭＳ Ｐ明朝" w:eastAsia="ＭＳ Ｐ明朝" w:hAnsi="ＭＳ Ｐ明朝" w:hint="eastAsia"/>
                <w:bCs/>
                <w:sz w:val="20"/>
                <w:szCs w:val="20"/>
              </w:rPr>
              <w:t>について</w:t>
            </w:r>
          </w:p>
          <w:p w14:paraId="528C737D" w14:textId="0E6C443A" w:rsidR="00B55E50" w:rsidRPr="007D1634" w:rsidRDefault="00610FDC" w:rsidP="00E41BDE">
            <w:pPr>
              <w:spacing w:line="280" w:lineRule="exact"/>
              <w:ind w:leftChars="100" w:left="210"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研究授業</w:t>
            </w:r>
            <w:r w:rsidR="007E2802" w:rsidRPr="007D1634">
              <w:rPr>
                <w:rFonts w:ascii="ＭＳ Ｐ明朝" w:eastAsia="ＭＳ Ｐ明朝" w:hAnsi="ＭＳ Ｐ明朝" w:hint="eastAsia"/>
                <w:bCs/>
                <w:sz w:val="20"/>
                <w:szCs w:val="20"/>
              </w:rPr>
              <w:t>：</w:t>
            </w:r>
            <w:r w:rsidR="00AC432E"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00B55E50" w:rsidRPr="007D1634">
              <w:rPr>
                <w:rFonts w:ascii="ＭＳ Ｐ明朝" w:eastAsia="ＭＳ Ｐ明朝" w:hAnsi="ＭＳ Ｐ明朝" w:hint="eastAsia"/>
                <w:bCs/>
                <w:sz w:val="20"/>
                <w:szCs w:val="20"/>
              </w:rPr>
              <w:t>人</w:t>
            </w:r>
            <w:r w:rsidR="00B56C32" w:rsidRPr="007D1634">
              <w:rPr>
                <w:rFonts w:ascii="ＭＳ Ｐ明朝" w:eastAsia="ＭＳ Ｐ明朝" w:hAnsi="ＭＳ Ｐ明朝" w:hint="eastAsia"/>
                <w:bCs/>
                <w:sz w:val="20"/>
                <w:szCs w:val="20"/>
              </w:rPr>
              <w:t>１</w:t>
            </w:r>
            <w:r w:rsidR="007E2802" w:rsidRPr="007D1634">
              <w:rPr>
                <w:rFonts w:ascii="ＭＳ Ｐ明朝" w:eastAsia="ＭＳ Ｐ明朝" w:hAnsi="ＭＳ Ｐ明朝" w:hint="eastAsia"/>
                <w:bCs/>
                <w:sz w:val="20"/>
                <w:szCs w:val="20"/>
              </w:rPr>
              <w:t>件</w:t>
            </w:r>
            <w:r w:rsidR="00B55E50" w:rsidRPr="007D1634">
              <w:rPr>
                <w:rFonts w:ascii="ＭＳ Ｐ明朝" w:eastAsia="ＭＳ Ｐ明朝" w:hAnsi="ＭＳ Ｐ明朝" w:hint="eastAsia"/>
                <w:bCs/>
                <w:sz w:val="20"/>
                <w:szCs w:val="20"/>
              </w:rPr>
              <w:t>＝</w:t>
            </w:r>
            <w:r w:rsidR="007E2802" w:rsidRPr="007D1634">
              <w:rPr>
                <w:rFonts w:ascii="ＭＳ Ｐ明朝" w:eastAsia="ＭＳ Ｐ明朝" w:hAnsi="ＭＳ Ｐ明朝" w:hint="eastAsia"/>
                <w:bCs/>
                <w:sz w:val="20"/>
                <w:szCs w:val="20"/>
              </w:rPr>
              <w:t>年に</w:t>
            </w:r>
            <w:r w:rsidR="00B56C32" w:rsidRPr="007D1634">
              <w:rPr>
                <w:rFonts w:ascii="ＭＳ Ｐ明朝" w:eastAsia="ＭＳ Ｐ明朝" w:hAnsi="ＭＳ Ｐ明朝"/>
                <w:bCs/>
                <w:sz w:val="20"/>
                <w:szCs w:val="20"/>
              </w:rPr>
              <w:t>21</w:t>
            </w:r>
            <w:r w:rsidR="007E2802" w:rsidRPr="007D1634">
              <w:rPr>
                <w:rFonts w:ascii="ＭＳ Ｐ明朝" w:eastAsia="ＭＳ Ｐ明朝" w:hAnsi="ＭＳ Ｐ明朝" w:hint="eastAsia"/>
                <w:bCs/>
                <w:sz w:val="20"/>
                <w:szCs w:val="20"/>
              </w:rPr>
              <w:t>人、</w:t>
            </w:r>
            <w:r w:rsidR="00B56C32" w:rsidRPr="007D1634">
              <w:rPr>
                <w:rFonts w:ascii="ＭＳ Ｐ明朝" w:eastAsia="ＭＳ Ｐ明朝" w:hAnsi="ＭＳ Ｐ明朝"/>
                <w:bCs/>
                <w:sz w:val="20"/>
                <w:szCs w:val="20"/>
              </w:rPr>
              <w:t>21</w:t>
            </w:r>
            <w:r w:rsidR="007E2802" w:rsidRPr="007D1634">
              <w:rPr>
                <w:rFonts w:ascii="ＭＳ Ｐ明朝" w:eastAsia="ＭＳ Ｐ明朝" w:hAnsi="ＭＳ Ｐ明朝" w:hint="eastAsia"/>
                <w:bCs/>
                <w:sz w:val="20"/>
                <w:szCs w:val="20"/>
              </w:rPr>
              <w:t>件実施</w:t>
            </w:r>
            <w:r w:rsidR="00AC432E" w:rsidRPr="007D1634">
              <w:rPr>
                <w:rFonts w:ascii="ＭＳ Ｐ明朝" w:eastAsia="ＭＳ Ｐ明朝" w:hAnsi="ＭＳ Ｐ明朝" w:hint="eastAsia"/>
                <w:bCs/>
                <w:sz w:val="20"/>
                <w:szCs w:val="20"/>
              </w:rPr>
              <w:t>〕</w:t>
            </w:r>
          </w:p>
          <w:p w14:paraId="713770A1" w14:textId="2BF2E1D5" w:rsidR="00610FDC" w:rsidRPr="007D1634" w:rsidRDefault="00610FDC" w:rsidP="00E41BDE">
            <w:pPr>
              <w:spacing w:line="280" w:lineRule="exact"/>
              <w:ind w:leftChars="200" w:left="1420" w:hangingChars="500" w:hanging="10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研究協議</w:t>
            </w:r>
            <w:r w:rsidR="00B55E50" w:rsidRPr="007D1634">
              <w:rPr>
                <w:rFonts w:ascii="ＭＳ Ｐ明朝" w:eastAsia="ＭＳ Ｐ明朝" w:hAnsi="ＭＳ Ｐ明朝" w:hint="eastAsia"/>
                <w:bCs/>
                <w:sz w:val="20"/>
                <w:szCs w:val="20"/>
              </w:rPr>
              <w:t>：</w:t>
            </w:r>
            <w:r w:rsidR="007E2802"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00C159D7" w:rsidRPr="007D1634">
              <w:rPr>
                <w:rFonts w:ascii="ＭＳ Ｐ明朝" w:eastAsia="ＭＳ Ｐ明朝" w:hAnsi="ＭＳ Ｐ明朝" w:hint="eastAsia"/>
                <w:bCs/>
                <w:sz w:val="20"/>
                <w:szCs w:val="20"/>
              </w:rPr>
              <w:t>回の</w:t>
            </w:r>
            <w:r w:rsidR="007E2802" w:rsidRPr="007D1634">
              <w:rPr>
                <w:rFonts w:ascii="ＭＳ Ｐ明朝" w:eastAsia="ＭＳ Ｐ明朝" w:hAnsi="ＭＳ Ｐ明朝" w:hint="eastAsia"/>
                <w:bCs/>
                <w:sz w:val="20"/>
                <w:szCs w:val="20"/>
              </w:rPr>
              <w:t>協議会で</w:t>
            </w:r>
            <w:r w:rsidR="00C159D7" w:rsidRPr="007D1634">
              <w:rPr>
                <w:rFonts w:ascii="ＭＳ Ｐ明朝" w:eastAsia="ＭＳ Ｐ明朝" w:hAnsi="ＭＳ Ｐ明朝" w:hint="eastAsia"/>
                <w:bCs/>
                <w:sz w:val="20"/>
                <w:szCs w:val="20"/>
              </w:rPr>
              <w:t>複数の授業について協議をする。</w:t>
            </w:r>
            <w:r w:rsidR="007E2802" w:rsidRPr="007D1634">
              <w:rPr>
                <w:rFonts w:ascii="ＭＳ Ｐ明朝" w:eastAsia="ＭＳ Ｐ明朝" w:hAnsi="ＭＳ Ｐ明朝" w:hint="eastAsia"/>
                <w:bCs/>
                <w:sz w:val="20"/>
                <w:szCs w:val="20"/>
              </w:rPr>
              <w:t>年</w:t>
            </w:r>
            <w:r w:rsidR="00C159D7" w:rsidRPr="007D1634">
              <w:rPr>
                <w:rFonts w:ascii="ＭＳ Ｐ明朝" w:eastAsia="ＭＳ Ｐ明朝" w:hAnsi="ＭＳ Ｐ明朝" w:hint="eastAsia"/>
                <w:bCs/>
                <w:sz w:val="20"/>
                <w:szCs w:val="20"/>
              </w:rPr>
              <w:t>に</w:t>
            </w:r>
            <w:r w:rsidR="00B56C32" w:rsidRPr="007D1634">
              <w:rPr>
                <w:rFonts w:ascii="ＭＳ Ｐ明朝" w:eastAsia="ＭＳ Ｐ明朝" w:hAnsi="ＭＳ Ｐ明朝"/>
                <w:bCs/>
                <w:sz w:val="20"/>
                <w:szCs w:val="20"/>
              </w:rPr>
              <w:t>17</w:t>
            </w:r>
            <w:r w:rsidR="00B55E50" w:rsidRPr="007D1634">
              <w:rPr>
                <w:rFonts w:ascii="ＭＳ Ｐ明朝" w:eastAsia="ＭＳ Ｐ明朝" w:hAnsi="ＭＳ Ｐ明朝" w:hint="eastAsia"/>
                <w:bCs/>
                <w:sz w:val="20"/>
                <w:szCs w:val="20"/>
              </w:rPr>
              <w:t>回</w:t>
            </w:r>
            <w:r w:rsidR="007E2802" w:rsidRPr="007D1634">
              <w:rPr>
                <w:rFonts w:ascii="ＭＳ Ｐ明朝" w:eastAsia="ＭＳ Ｐ明朝" w:hAnsi="ＭＳ Ｐ明朝" w:hint="eastAsia"/>
                <w:bCs/>
                <w:sz w:val="20"/>
                <w:szCs w:val="20"/>
              </w:rPr>
              <w:t>実施。</w:t>
            </w:r>
            <w:r w:rsidR="00AC432E" w:rsidRPr="007D1634">
              <w:rPr>
                <w:rFonts w:ascii="ＭＳ Ｐ明朝" w:eastAsia="ＭＳ Ｐ明朝" w:hAnsi="ＭＳ Ｐ明朝" w:hint="eastAsia"/>
                <w:bCs/>
                <w:sz w:val="20"/>
                <w:szCs w:val="20"/>
              </w:rPr>
              <w:t>〕</w:t>
            </w:r>
          </w:p>
          <w:p w14:paraId="6E6284AB" w14:textId="4C1C08CB" w:rsidR="001E50A0" w:rsidRDefault="001E50A0" w:rsidP="00E41BDE">
            <w:pPr>
              <w:spacing w:line="280" w:lineRule="exact"/>
              <w:rPr>
                <w:rFonts w:ascii="ＭＳ Ｐ明朝" w:eastAsia="ＭＳ Ｐ明朝" w:hAnsi="ＭＳ Ｐ明朝"/>
                <w:bCs/>
                <w:sz w:val="20"/>
                <w:szCs w:val="20"/>
              </w:rPr>
            </w:pPr>
          </w:p>
          <w:p w14:paraId="6418E6F7" w14:textId="07695159" w:rsidR="00B55E50" w:rsidRPr="007D1634" w:rsidRDefault="00380C40" w:rsidP="00E41BDE">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B55E50" w:rsidRPr="007D1634">
              <w:rPr>
                <w:rFonts w:ascii="ＭＳ Ｐ明朝" w:eastAsia="ＭＳ Ｐ明朝" w:hAnsi="ＭＳ Ｐ明朝" w:hint="eastAsia"/>
                <w:bCs/>
                <w:sz w:val="20"/>
                <w:szCs w:val="20"/>
              </w:rPr>
              <w:t>昨年度</w:t>
            </w:r>
          </w:p>
          <w:p w14:paraId="2A617D1B" w14:textId="77777777" w:rsidR="00B55E50" w:rsidRPr="007D1634" w:rsidRDefault="00B55E50" w:rsidP="00E41BDE">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「かず・課題別（数学）」</w:t>
            </w:r>
          </w:p>
          <w:p w14:paraId="79093372" w14:textId="4BD8FEC9" w:rsidR="0097434C" w:rsidRPr="007D1634" w:rsidRDefault="0097434C" w:rsidP="00E41BDE">
            <w:pPr>
              <w:spacing w:line="280" w:lineRule="exact"/>
              <w:ind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ア：</w:t>
            </w:r>
            <w:r w:rsidR="00DA55F7" w:rsidRPr="007D1634">
              <w:rPr>
                <w:rFonts w:ascii="ＭＳ Ｐ明朝" w:eastAsia="ＭＳ Ｐ明朝" w:hAnsi="ＭＳ Ｐ明朝" w:hint="eastAsia"/>
                <w:bCs/>
                <w:sz w:val="20"/>
                <w:szCs w:val="20"/>
              </w:rPr>
              <w:t>研究授業</w:t>
            </w:r>
            <w:r w:rsidR="00380C40" w:rsidRPr="007D1634">
              <w:rPr>
                <w:rFonts w:ascii="ＭＳ Ｐ明朝" w:eastAsia="ＭＳ Ｐ明朝" w:hAnsi="ＭＳ Ｐ明朝" w:hint="eastAsia"/>
                <w:bCs/>
                <w:sz w:val="20"/>
                <w:szCs w:val="20"/>
              </w:rPr>
              <w:t>を</w:t>
            </w:r>
            <w:r w:rsidR="00880B36" w:rsidRPr="007D1634">
              <w:rPr>
                <w:rFonts w:ascii="ＭＳ Ｐ明朝" w:eastAsia="ＭＳ Ｐ明朝" w:hAnsi="ＭＳ Ｐ明朝" w:hint="eastAsia"/>
                <w:bCs/>
                <w:sz w:val="20"/>
                <w:szCs w:val="20"/>
              </w:rPr>
              <w:t>設定</w:t>
            </w:r>
            <w:r w:rsidR="00F2142F" w:rsidRPr="007D1634">
              <w:rPr>
                <w:rFonts w:ascii="ＭＳ Ｐ明朝" w:eastAsia="ＭＳ Ｐ明朝" w:hAnsi="ＭＳ Ｐ明朝" w:hint="eastAsia"/>
                <w:bCs/>
                <w:sz w:val="20"/>
                <w:szCs w:val="20"/>
              </w:rPr>
              <w:t>〔各学部</w:t>
            </w:r>
            <w:r w:rsidR="00B56C32" w:rsidRPr="007D1634">
              <w:rPr>
                <w:rFonts w:ascii="ＭＳ Ｐ明朝" w:eastAsia="ＭＳ Ｐ明朝" w:hAnsi="ＭＳ Ｐ明朝" w:hint="eastAsia"/>
                <w:bCs/>
                <w:sz w:val="20"/>
                <w:szCs w:val="20"/>
              </w:rPr>
              <w:t>１</w:t>
            </w:r>
            <w:r w:rsidR="00F2142F"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３</w:t>
            </w:r>
            <w:r w:rsidR="00F2142F" w:rsidRPr="007D1634">
              <w:rPr>
                <w:rFonts w:ascii="ＭＳ Ｐ明朝" w:eastAsia="ＭＳ Ｐ明朝" w:hAnsi="ＭＳ Ｐ明朝" w:hint="eastAsia"/>
                <w:bCs/>
                <w:sz w:val="20"/>
                <w:szCs w:val="20"/>
              </w:rPr>
              <w:t>回〕</w:t>
            </w:r>
          </w:p>
          <w:p w14:paraId="710796EB" w14:textId="413B7D5A" w:rsidR="00880B36" w:rsidRPr="007D1634" w:rsidRDefault="0097434C" w:rsidP="00E41BDE">
            <w:pPr>
              <w:spacing w:line="280" w:lineRule="exact"/>
              <w:ind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w:t>
            </w:r>
            <w:r w:rsidR="00F87322" w:rsidRPr="007D1634">
              <w:rPr>
                <w:rFonts w:ascii="ＭＳ Ｐ明朝" w:eastAsia="ＭＳ Ｐ明朝" w:hAnsi="ＭＳ Ｐ明朝" w:hint="eastAsia"/>
                <w:bCs/>
                <w:sz w:val="20"/>
                <w:szCs w:val="20"/>
              </w:rPr>
              <w:t>研修</w:t>
            </w:r>
            <w:r w:rsidRPr="007D1634">
              <w:rPr>
                <w:rFonts w:ascii="ＭＳ Ｐ明朝" w:eastAsia="ＭＳ Ｐ明朝" w:hAnsi="ＭＳ Ｐ明朝" w:hint="eastAsia"/>
                <w:bCs/>
                <w:sz w:val="20"/>
                <w:szCs w:val="20"/>
              </w:rPr>
              <w:t>講師を招聘</w:t>
            </w:r>
            <w:r w:rsidR="00F2142F"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１</w:t>
            </w:r>
            <w:r w:rsidR="00F2142F" w:rsidRPr="007D1634">
              <w:rPr>
                <w:rFonts w:ascii="ＭＳ Ｐ明朝" w:eastAsia="ＭＳ Ｐ明朝" w:hAnsi="ＭＳ Ｐ明朝" w:hint="eastAsia"/>
                <w:bCs/>
                <w:sz w:val="20"/>
                <w:szCs w:val="20"/>
              </w:rPr>
              <w:t>回〕</w:t>
            </w:r>
          </w:p>
          <w:p w14:paraId="4B35B4F9" w14:textId="77777777" w:rsidR="0097434C" w:rsidRPr="007D1634" w:rsidRDefault="0097434C" w:rsidP="00E41BDE">
            <w:pPr>
              <w:spacing w:line="280" w:lineRule="exact"/>
              <w:ind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今年度</w:t>
            </w:r>
          </w:p>
          <w:p w14:paraId="666C9B2F" w14:textId="77777777" w:rsidR="0097434C" w:rsidRPr="007D1634" w:rsidRDefault="0097434C" w:rsidP="00E41BDE">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「ことば・課題別（国語）」で学部を越え授業実践交流</w:t>
            </w:r>
          </w:p>
          <w:p w14:paraId="0EBA9019" w14:textId="77777777" w:rsidR="001E50A0" w:rsidRDefault="001E50A0" w:rsidP="00E41BDE">
            <w:pPr>
              <w:spacing w:line="280" w:lineRule="exact"/>
              <w:ind w:left="86"/>
              <w:rPr>
                <w:rFonts w:ascii="ＭＳ Ｐ明朝" w:eastAsia="ＭＳ Ｐ明朝" w:hAnsi="ＭＳ Ｐ明朝"/>
                <w:bCs/>
                <w:sz w:val="20"/>
                <w:szCs w:val="20"/>
              </w:rPr>
            </w:pPr>
          </w:p>
          <w:p w14:paraId="5C452ADC" w14:textId="4BCA1608" w:rsidR="00D4163E" w:rsidRDefault="00D4163E" w:rsidP="00E41BDE">
            <w:pPr>
              <w:spacing w:line="280" w:lineRule="exact"/>
              <w:rPr>
                <w:rFonts w:ascii="ＭＳ Ｐ明朝" w:eastAsia="ＭＳ Ｐ明朝" w:hAnsi="ＭＳ Ｐ明朝"/>
                <w:bCs/>
                <w:sz w:val="20"/>
                <w:szCs w:val="20"/>
              </w:rPr>
            </w:pPr>
          </w:p>
          <w:p w14:paraId="4538EC46" w14:textId="77777777" w:rsidR="001E50A0" w:rsidRDefault="000068E4"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p>
          <w:p w14:paraId="35614609" w14:textId="23AD2A35" w:rsidR="006B03C5" w:rsidRPr="007D1634" w:rsidRDefault="000068E4"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ア：</w:t>
            </w:r>
            <w:r w:rsidR="0097434C" w:rsidRPr="007D1634">
              <w:rPr>
                <w:rFonts w:ascii="ＭＳ Ｐ明朝" w:eastAsia="ＭＳ Ｐ明朝" w:hAnsi="ＭＳ Ｐ明朝" w:hint="eastAsia"/>
                <w:bCs/>
                <w:sz w:val="20"/>
                <w:szCs w:val="20"/>
              </w:rPr>
              <w:t>今年度</w:t>
            </w:r>
            <w:r w:rsidR="008C2BB9" w:rsidRPr="007D1634">
              <w:rPr>
                <w:rFonts w:ascii="ＭＳ Ｐ明朝" w:eastAsia="ＭＳ Ｐ明朝" w:hAnsi="ＭＳ Ｐ明朝" w:hint="eastAsia"/>
                <w:bCs/>
                <w:sz w:val="20"/>
                <w:szCs w:val="20"/>
              </w:rPr>
              <w:t>年間</w:t>
            </w:r>
            <w:r w:rsidRPr="007D1634">
              <w:rPr>
                <w:rFonts w:ascii="ＭＳ Ｐ明朝" w:eastAsia="ＭＳ Ｐ明朝" w:hAnsi="ＭＳ Ｐ明朝" w:hint="eastAsia"/>
                <w:bCs/>
                <w:sz w:val="20"/>
                <w:szCs w:val="20"/>
              </w:rPr>
              <w:t>を通じて</w:t>
            </w:r>
            <w:r w:rsidR="008C2BB9" w:rsidRPr="007D1634">
              <w:rPr>
                <w:rFonts w:ascii="ＭＳ Ｐ明朝" w:eastAsia="ＭＳ Ｐ明朝" w:hAnsi="ＭＳ Ｐ明朝" w:hint="eastAsia"/>
                <w:bCs/>
                <w:sz w:val="20"/>
                <w:szCs w:val="20"/>
              </w:rPr>
              <w:t>計画的に「学部教科会」を開催</w:t>
            </w:r>
            <w:r w:rsidR="006B03C5" w:rsidRPr="007D1634">
              <w:rPr>
                <w:rFonts w:ascii="ＭＳ Ｐ明朝" w:eastAsia="ＭＳ Ｐ明朝" w:hAnsi="ＭＳ Ｐ明朝" w:hint="eastAsia"/>
                <w:bCs/>
                <w:sz w:val="20"/>
                <w:szCs w:val="20"/>
              </w:rPr>
              <w:t>する。</w:t>
            </w:r>
          </w:p>
          <w:p w14:paraId="6FC8A214" w14:textId="772E303F" w:rsidR="008C2BB9" w:rsidRPr="007D1634" w:rsidRDefault="000068E4"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w:t>
            </w:r>
            <w:r w:rsidR="00DD5AB9" w:rsidRPr="007D1634">
              <w:rPr>
                <w:rFonts w:ascii="ＭＳ Ｐ明朝" w:eastAsia="ＭＳ Ｐ明朝" w:hAnsi="ＭＳ Ｐ明朝" w:hint="eastAsia"/>
                <w:bCs/>
                <w:sz w:val="20"/>
                <w:szCs w:val="20"/>
              </w:rPr>
              <w:t>【</w:t>
            </w:r>
            <w:r w:rsidR="006B03C5" w:rsidRPr="007D1634">
              <w:rPr>
                <w:rFonts w:ascii="ＭＳ Ｐ明朝" w:eastAsia="ＭＳ Ｐ明朝" w:hAnsi="ＭＳ Ｐ明朝" w:hint="eastAsia"/>
                <w:bCs/>
                <w:sz w:val="20"/>
                <w:szCs w:val="20"/>
              </w:rPr>
              <w:t>前期</w:t>
            </w:r>
            <w:r w:rsidR="00DD5AB9" w:rsidRPr="007D1634">
              <w:rPr>
                <w:rFonts w:ascii="ＭＳ Ｐ明朝" w:eastAsia="ＭＳ Ｐ明朝" w:hAnsi="ＭＳ Ｐ明朝" w:hint="eastAsia"/>
                <w:bCs/>
                <w:sz w:val="20"/>
                <w:szCs w:val="20"/>
              </w:rPr>
              <w:t>・後期開始時】授業担当者間で協議し、</w:t>
            </w:r>
            <w:r w:rsidR="008C2BB9" w:rsidRPr="007D1634">
              <w:rPr>
                <w:rFonts w:ascii="ＭＳ Ｐ明朝" w:eastAsia="ＭＳ Ｐ明朝" w:hAnsi="ＭＳ Ｐ明朝" w:hint="eastAsia"/>
                <w:bCs/>
                <w:sz w:val="20"/>
                <w:szCs w:val="20"/>
              </w:rPr>
              <w:t>シラバス（案）</w:t>
            </w:r>
            <w:r w:rsidR="00DD5AB9" w:rsidRPr="007D1634">
              <w:rPr>
                <w:rFonts w:ascii="ＭＳ Ｐ明朝" w:eastAsia="ＭＳ Ｐ明朝" w:hAnsi="ＭＳ Ｐ明朝" w:hint="eastAsia"/>
                <w:bCs/>
                <w:sz w:val="20"/>
                <w:szCs w:val="20"/>
              </w:rPr>
              <w:t>の修正・見直しを図る。</w:t>
            </w:r>
            <w:r w:rsidR="009F3CAF" w:rsidRPr="007D1634">
              <w:rPr>
                <w:rFonts w:ascii="ＭＳ Ｐ明朝" w:eastAsia="ＭＳ Ｐ明朝" w:hAnsi="ＭＳ Ｐ明朝" w:hint="eastAsia"/>
                <w:bCs/>
                <w:sz w:val="20"/>
                <w:szCs w:val="20"/>
              </w:rPr>
              <w:t>（</w:t>
            </w:r>
            <w:r w:rsidR="00F2142F"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２</w:t>
            </w:r>
            <w:r w:rsidR="00F2142F" w:rsidRPr="007D1634">
              <w:rPr>
                <w:rFonts w:ascii="ＭＳ Ｐ明朝" w:eastAsia="ＭＳ Ｐ明朝" w:hAnsi="ＭＳ Ｐ明朝" w:hint="eastAsia"/>
                <w:bCs/>
                <w:sz w:val="20"/>
                <w:szCs w:val="20"/>
              </w:rPr>
              <w:t>回</w:t>
            </w:r>
            <w:r w:rsidR="009F3CAF" w:rsidRPr="007D1634">
              <w:rPr>
                <w:rFonts w:ascii="ＭＳ Ｐ明朝" w:eastAsia="ＭＳ Ｐ明朝" w:hAnsi="ＭＳ Ｐ明朝" w:hint="eastAsia"/>
                <w:bCs/>
                <w:sz w:val="20"/>
                <w:szCs w:val="20"/>
              </w:rPr>
              <w:t>）</w:t>
            </w:r>
          </w:p>
          <w:p w14:paraId="12C41884" w14:textId="04D75AD2" w:rsidR="008C2BB9" w:rsidRPr="007D1634" w:rsidRDefault="006B03C5" w:rsidP="00E41BDE">
            <w:pPr>
              <w:spacing w:line="280" w:lineRule="exact"/>
              <w:ind w:left="86"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【年度末】</w:t>
            </w:r>
            <w:r w:rsidR="00B9023C" w:rsidRPr="007D1634">
              <w:rPr>
                <w:rFonts w:ascii="ＭＳ Ｐ明朝" w:eastAsia="ＭＳ Ｐ明朝" w:hAnsi="ＭＳ Ｐ明朝" w:hint="eastAsia"/>
                <w:bCs/>
                <w:sz w:val="20"/>
                <w:szCs w:val="20"/>
              </w:rPr>
              <w:t>今年度の</w:t>
            </w:r>
            <w:r w:rsidRPr="007D1634">
              <w:rPr>
                <w:rFonts w:ascii="ＭＳ Ｐ明朝" w:eastAsia="ＭＳ Ｐ明朝" w:hAnsi="ＭＳ Ｐ明朝" w:hint="eastAsia"/>
                <w:bCs/>
                <w:sz w:val="20"/>
                <w:szCs w:val="20"/>
              </w:rPr>
              <w:t>シラバスを</w:t>
            </w:r>
            <w:r w:rsidR="00DD5AB9" w:rsidRPr="007D1634">
              <w:rPr>
                <w:rFonts w:ascii="ＭＳ Ｐ明朝" w:eastAsia="ＭＳ Ｐ明朝" w:hAnsi="ＭＳ Ｐ明朝" w:hint="eastAsia"/>
                <w:bCs/>
                <w:sz w:val="20"/>
                <w:szCs w:val="20"/>
              </w:rPr>
              <w:t>もとに</w:t>
            </w:r>
            <w:r w:rsidR="008C2BB9" w:rsidRPr="007D1634">
              <w:rPr>
                <w:rFonts w:ascii="ＭＳ Ｐ明朝" w:eastAsia="ＭＳ Ｐ明朝" w:hAnsi="ＭＳ Ｐ明朝" w:hint="eastAsia"/>
                <w:bCs/>
                <w:sz w:val="20"/>
                <w:szCs w:val="20"/>
              </w:rPr>
              <w:t>、</w:t>
            </w:r>
            <w:r w:rsidR="00DD5AB9" w:rsidRPr="007D1634">
              <w:rPr>
                <w:rFonts w:ascii="ＭＳ Ｐ明朝" w:eastAsia="ＭＳ Ｐ明朝" w:hAnsi="ＭＳ Ｐ明朝" w:hint="eastAsia"/>
                <w:bCs/>
                <w:sz w:val="20"/>
                <w:szCs w:val="20"/>
              </w:rPr>
              <w:t>授業担当者が</w:t>
            </w:r>
            <w:r w:rsidR="00B9023C" w:rsidRPr="007D1634">
              <w:rPr>
                <w:rFonts w:ascii="ＭＳ Ｐ明朝" w:eastAsia="ＭＳ Ｐ明朝" w:hAnsi="ＭＳ Ｐ明朝" w:hint="eastAsia"/>
                <w:bCs/>
                <w:sz w:val="20"/>
                <w:szCs w:val="20"/>
              </w:rPr>
              <w:t>教科の</w:t>
            </w:r>
            <w:r w:rsidR="008C2BB9" w:rsidRPr="007D1634">
              <w:rPr>
                <w:rFonts w:ascii="ＭＳ Ｐ明朝" w:eastAsia="ＭＳ Ｐ明朝" w:hAnsi="ＭＳ Ｐ明朝" w:hint="eastAsia"/>
                <w:bCs/>
                <w:sz w:val="20"/>
                <w:szCs w:val="20"/>
              </w:rPr>
              <w:t>ねらい（目標）の</w:t>
            </w:r>
            <w:r w:rsidRPr="007D1634">
              <w:rPr>
                <w:rFonts w:ascii="ＭＳ Ｐ明朝" w:eastAsia="ＭＳ Ｐ明朝" w:hAnsi="ＭＳ Ｐ明朝" w:hint="eastAsia"/>
                <w:bCs/>
                <w:sz w:val="20"/>
                <w:szCs w:val="20"/>
              </w:rPr>
              <w:t>継続性</w:t>
            </w:r>
            <w:r w:rsidR="008C2BB9" w:rsidRPr="007D1634">
              <w:rPr>
                <w:rFonts w:ascii="ＭＳ Ｐ明朝" w:eastAsia="ＭＳ Ｐ明朝" w:hAnsi="ＭＳ Ｐ明朝" w:hint="eastAsia"/>
                <w:bCs/>
                <w:sz w:val="20"/>
                <w:szCs w:val="20"/>
              </w:rPr>
              <w:t>や</w:t>
            </w:r>
            <w:r w:rsidRPr="007D1634">
              <w:rPr>
                <w:rFonts w:ascii="ＭＳ Ｐ明朝" w:eastAsia="ＭＳ Ｐ明朝" w:hAnsi="ＭＳ Ｐ明朝" w:hint="eastAsia"/>
                <w:bCs/>
                <w:sz w:val="20"/>
                <w:szCs w:val="20"/>
              </w:rPr>
              <w:t>学習内容の順序性・領域</w:t>
            </w:r>
            <w:r w:rsidR="00940AE2" w:rsidRPr="007D1634">
              <w:rPr>
                <w:rFonts w:ascii="ＭＳ Ｐ明朝" w:eastAsia="ＭＳ Ｐ明朝" w:hAnsi="ＭＳ Ｐ明朝" w:hint="eastAsia"/>
                <w:bCs/>
                <w:sz w:val="20"/>
                <w:szCs w:val="20"/>
              </w:rPr>
              <w:t>配分の</w:t>
            </w:r>
            <w:r w:rsidRPr="007D1634">
              <w:rPr>
                <w:rFonts w:ascii="ＭＳ Ｐ明朝" w:eastAsia="ＭＳ Ｐ明朝" w:hAnsi="ＭＳ Ｐ明朝" w:hint="eastAsia"/>
                <w:bCs/>
                <w:sz w:val="20"/>
                <w:szCs w:val="20"/>
              </w:rPr>
              <w:t>バランス</w:t>
            </w:r>
            <w:r w:rsidR="00B9023C" w:rsidRPr="007D1634">
              <w:rPr>
                <w:rFonts w:ascii="ＭＳ Ｐ明朝" w:eastAsia="ＭＳ Ｐ明朝" w:hAnsi="ＭＳ Ｐ明朝" w:hint="eastAsia"/>
                <w:bCs/>
                <w:sz w:val="20"/>
                <w:szCs w:val="20"/>
              </w:rPr>
              <w:t>・他教科との連携を</w:t>
            </w:r>
            <w:r w:rsidR="008C2BB9" w:rsidRPr="007D1634">
              <w:rPr>
                <w:rFonts w:ascii="ＭＳ Ｐ明朝" w:eastAsia="ＭＳ Ｐ明朝" w:hAnsi="ＭＳ Ｐ明朝" w:hint="eastAsia"/>
                <w:bCs/>
                <w:sz w:val="20"/>
                <w:szCs w:val="20"/>
              </w:rPr>
              <w:t>意識し</w:t>
            </w:r>
            <w:r w:rsidR="00DD5AB9" w:rsidRPr="007D1634">
              <w:rPr>
                <w:rFonts w:ascii="ＭＳ Ｐ明朝" w:eastAsia="ＭＳ Ｐ明朝" w:hAnsi="ＭＳ Ｐ明朝" w:hint="eastAsia"/>
                <w:bCs/>
                <w:sz w:val="20"/>
                <w:szCs w:val="20"/>
              </w:rPr>
              <w:t>ながら、</w:t>
            </w:r>
            <w:r w:rsidRPr="007D1634">
              <w:rPr>
                <w:rFonts w:ascii="ＭＳ Ｐ明朝" w:eastAsia="ＭＳ Ｐ明朝" w:hAnsi="ＭＳ Ｐ明朝" w:hint="eastAsia"/>
                <w:bCs/>
                <w:sz w:val="20"/>
                <w:szCs w:val="20"/>
              </w:rPr>
              <w:t>次年度の</w:t>
            </w:r>
            <w:r w:rsidR="00DD5AB9" w:rsidRPr="007D1634">
              <w:rPr>
                <w:rFonts w:ascii="ＭＳ Ｐ明朝" w:eastAsia="ＭＳ Ｐ明朝" w:hAnsi="ＭＳ Ｐ明朝" w:hint="eastAsia"/>
                <w:bCs/>
                <w:sz w:val="20"/>
                <w:szCs w:val="20"/>
              </w:rPr>
              <w:t>シラバスを</w:t>
            </w:r>
            <w:r w:rsidR="008C2BB9" w:rsidRPr="007D1634">
              <w:rPr>
                <w:rFonts w:ascii="ＭＳ Ｐ明朝" w:eastAsia="ＭＳ Ｐ明朝" w:hAnsi="ＭＳ Ｐ明朝" w:hint="eastAsia"/>
                <w:bCs/>
                <w:sz w:val="20"/>
                <w:szCs w:val="20"/>
              </w:rPr>
              <w:t>作成</w:t>
            </w:r>
            <w:r w:rsidR="00B9023C" w:rsidRPr="007D1634">
              <w:rPr>
                <w:rFonts w:ascii="ＭＳ Ｐ明朝" w:eastAsia="ＭＳ Ｐ明朝" w:hAnsi="ＭＳ Ｐ明朝" w:hint="eastAsia"/>
                <w:bCs/>
                <w:sz w:val="20"/>
                <w:szCs w:val="20"/>
              </w:rPr>
              <w:t>する</w:t>
            </w:r>
            <w:r w:rsidRPr="007D1634">
              <w:rPr>
                <w:rFonts w:ascii="ＭＳ Ｐ明朝" w:eastAsia="ＭＳ Ｐ明朝" w:hAnsi="ＭＳ Ｐ明朝" w:hint="eastAsia"/>
                <w:bCs/>
                <w:sz w:val="20"/>
                <w:szCs w:val="20"/>
              </w:rPr>
              <w:t>。</w:t>
            </w:r>
            <w:r w:rsidR="009F3CAF"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00B9023C" w:rsidRPr="007D1634">
              <w:rPr>
                <w:rFonts w:ascii="ＭＳ Ｐ明朝" w:eastAsia="ＭＳ Ｐ明朝" w:hAnsi="ＭＳ Ｐ明朝" w:hint="eastAsia"/>
                <w:bCs/>
                <w:sz w:val="20"/>
                <w:szCs w:val="20"/>
              </w:rPr>
              <w:t>月末までに</w:t>
            </w:r>
            <w:r w:rsidR="009F3CAF" w:rsidRPr="007D1634">
              <w:rPr>
                <w:rFonts w:ascii="ＭＳ Ｐ明朝" w:eastAsia="ＭＳ Ｐ明朝" w:hAnsi="ＭＳ Ｐ明朝" w:hint="eastAsia"/>
                <w:bCs/>
                <w:sz w:val="20"/>
                <w:szCs w:val="20"/>
              </w:rPr>
              <w:t>）</w:t>
            </w:r>
          </w:p>
          <w:p w14:paraId="07ED33BB" w14:textId="58A79098" w:rsidR="0097434C" w:rsidRPr="007D1634" w:rsidRDefault="006B03C5" w:rsidP="00E41BDE">
            <w:pPr>
              <w:spacing w:line="280" w:lineRule="exact"/>
              <w:ind w:leftChars="-19" w:left="94" w:hangingChars="67" w:hanging="134"/>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w:t>
            </w:r>
            <w:r w:rsidR="0097434C" w:rsidRPr="007D1634">
              <w:rPr>
                <w:rFonts w:ascii="ＭＳ Ｐ明朝" w:eastAsia="ＭＳ Ｐ明朝" w:hAnsi="ＭＳ Ｐ明朝" w:hint="eastAsia"/>
                <w:bCs/>
                <w:sz w:val="20"/>
                <w:szCs w:val="20"/>
              </w:rPr>
              <w:t>昨年度　学校再開</w:t>
            </w:r>
            <w:r w:rsidR="00B56C32" w:rsidRPr="007D1634">
              <w:rPr>
                <w:rFonts w:ascii="ＭＳ Ｐ明朝" w:eastAsia="ＭＳ Ｐ明朝" w:hAnsi="ＭＳ Ｐ明朝" w:hint="eastAsia"/>
                <w:bCs/>
                <w:sz w:val="20"/>
                <w:szCs w:val="20"/>
              </w:rPr>
              <w:t>６</w:t>
            </w:r>
            <w:r w:rsidR="0097434C" w:rsidRPr="007D1634">
              <w:rPr>
                <w:rFonts w:ascii="ＭＳ Ｐ明朝" w:eastAsia="ＭＳ Ｐ明朝" w:hAnsi="ＭＳ Ｐ明朝" w:hint="eastAsia"/>
                <w:bCs/>
                <w:sz w:val="20"/>
                <w:szCs w:val="20"/>
              </w:rPr>
              <w:t>月より</w:t>
            </w:r>
          </w:p>
          <w:p w14:paraId="31E6541E" w14:textId="0C4AE3A6" w:rsidR="0097434C" w:rsidRPr="007D1634" w:rsidRDefault="0097434C" w:rsidP="00E41BDE">
            <w:pPr>
              <w:spacing w:line="280" w:lineRule="exact"/>
              <w:ind w:leftChars="-19" w:left="-40"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今年度　</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月より</w:t>
            </w:r>
          </w:p>
          <w:p w14:paraId="6C35CBCD" w14:textId="68600975" w:rsidR="006B03C5" w:rsidRPr="007D1634" w:rsidRDefault="00C82FAF" w:rsidP="00E41BDE">
            <w:pPr>
              <w:spacing w:line="280" w:lineRule="exact"/>
              <w:ind w:leftChars="81" w:left="17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新様式の「各教科の個別の指導計画」で</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年間運用</w:t>
            </w:r>
            <w:r w:rsidR="00D719C0" w:rsidRPr="007D1634">
              <w:rPr>
                <w:rFonts w:ascii="ＭＳ Ｐ明朝" w:eastAsia="ＭＳ Ｐ明朝" w:hAnsi="ＭＳ Ｐ明朝" w:hint="eastAsia"/>
                <w:bCs/>
                <w:sz w:val="20"/>
                <w:szCs w:val="20"/>
              </w:rPr>
              <w:t>し、</w:t>
            </w:r>
            <w:r w:rsidR="00B56C32" w:rsidRPr="007D1634">
              <w:rPr>
                <w:rFonts w:ascii="ＭＳ Ｐ明朝" w:eastAsia="ＭＳ Ｐ明朝" w:hAnsi="ＭＳ Ｐ明朝" w:hint="eastAsia"/>
                <w:bCs/>
                <w:sz w:val="20"/>
                <w:szCs w:val="20"/>
              </w:rPr>
              <w:t>３</w:t>
            </w:r>
            <w:r w:rsidR="00D719C0" w:rsidRPr="007D1634">
              <w:rPr>
                <w:rFonts w:ascii="ＭＳ Ｐ明朝" w:eastAsia="ＭＳ Ｐ明朝" w:hAnsi="ＭＳ Ｐ明朝" w:hint="eastAsia"/>
                <w:bCs/>
                <w:sz w:val="20"/>
                <w:szCs w:val="20"/>
              </w:rPr>
              <w:t>観点での「学習評価」が前期・後期</w:t>
            </w:r>
            <w:r w:rsidR="009F3CAF" w:rsidRPr="007D1634">
              <w:rPr>
                <w:rFonts w:ascii="ＭＳ Ｐ明朝" w:eastAsia="ＭＳ Ｐ明朝" w:hAnsi="ＭＳ Ｐ明朝" w:hint="eastAsia"/>
                <w:bCs/>
                <w:sz w:val="20"/>
                <w:szCs w:val="20"/>
              </w:rPr>
              <w:t>とも</w:t>
            </w:r>
            <w:r w:rsidR="00D719C0" w:rsidRPr="007D1634">
              <w:rPr>
                <w:rFonts w:ascii="ＭＳ Ｐ明朝" w:eastAsia="ＭＳ Ｐ明朝" w:hAnsi="ＭＳ Ｐ明朝" w:hint="eastAsia"/>
                <w:bCs/>
                <w:sz w:val="20"/>
                <w:szCs w:val="20"/>
              </w:rPr>
              <w:t>できたか。</w:t>
            </w:r>
          </w:p>
          <w:p w14:paraId="66D86D8F" w14:textId="21724B5C" w:rsidR="00EA1DC8" w:rsidRDefault="00EA1DC8" w:rsidP="00E41BDE">
            <w:pPr>
              <w:spacing w:line="280" w:lineRule="exact"/>
              <w:ind w:left="86" w:hanging="86"/>
              <w:rPr>
                <w:rFonts w:ascii="ＭＳ Ｐ明朝" w:eastAsia="ＭＳ Ｐ明朝" w:hAnsi="ＭＳ Ｐ明朝"/>
                <w:bCs/>
                <w:sz w:val="20"/>
                <w:szCs w:val="20"/>
              </w:rPr>
            </w:pPr>
          </w:p>
          <w:p w14:paraId="58AEDDB9" w14:textId="11B0A414" w:rsidR="008530A0" w:rsidRPr="007D1634" w:rsidRDefault="008530A0" w:rsidP="00CA05F9">
            <w:pPr>
              <w:spacing w:line="280" w:lineRule="exact"/>
              <w:rPr>
                <w:rFonts w:ascii="ＭＳ Ｐ明朝" w:eastAsia="ＭＳ Ｐ明朝" w:hAnsi="ＭＳ Ｐ明朝"/>
                <w:bCs/>
                <w:sz w:val="20"/>
                <w:szCs w:val="20"/>
              </w:rPr>
            </w:pPr>
          </w:p>
          <w:p w14:paraId="6FDF383B" w14:textId="70467FDE" w:rsidR="00CA05F9" w:rsidRDefault="000F72AD" w:rsidP="00E41BDE">
            <w:pPr>
              <w:spacing w:line="280" w:lineRule="exact"/>
              <w:ind w:left="86"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w:t>
            </w:r>
          </w:p>
          <w:p w14:paraId="17EFEAFB" w14:textId="4093598C" w:rsidR="0097434C" w:rsidRPr="007D1634" w:rsidRDefault="00EA1DC8" w:rsidP="00E41BDE">
            <w:pPr>
              <w:spacing w:line="280" w:lineRule="exact"/>
              <w:ind w:left="86"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①昨年度</w:t>
            </w:r>
            <w:r w:rsidR="0097434C" w:rsidRPr="007D1634">
              <w:rPr>
                <w:rFonts w:ascii="ＭＳ Ｐ明朝" w:eastAsia="ＭＳ Ｐ明朝" w:hAnsi="ＭＳ Ｐ明朝" w:hint="eastAsia"/>
                <w:bCs/>
                <w:sz w:val="20"/>
                <w:szCs w:val="20"/>
              </w:rPr>
              <w:t xml:space="preserve">　</w:t>
            </w:r>
            <w:r w:rsidR="00380A9B" w:rsidRPr="007D1634">
              <w:rPr>
                <w:rFonts w:ascii="ＭＳ Ｐ明朝" w:eastAsia="ＭＳ Ｐ明朝" w:hAnsi="ＭＳ Ｐ明朝" w:hint="eastAsia"/>
                <w:bCs/>
                <w:sz w:val="20"/>
                <w:szCs w:val="20"/>
              </w:rPr>
              <w:t>「全校教育課程検討委員会」にて</w:t>
            </w:r>
            <w:r w:rsidR="0097434C" w:rsidRPr="007D1634">
              <w:rPr>
                <w:rFonts w:ascii="ＭＳ Ｐ明朝" w:eastAsia="ＭＳ Ｐ明朝" w:hAnsi="ＭＳ Ｐ明朝" w:hint="eastAsia"/>
                <w:bCs/>
                <w:sz w:val="20"/>
                <w:szCs w:val="20"/>
              </w:rPr>
              <w:t>課題の確認のみ</w:t>
            </w:r>
          </w:p>
          <w:p w14:paraId="6A166577" w14:textId="77777777" w:rsidR="00EA1DC8" w:rsidRPr="007D1634" w:rsidRDefault="0097434C"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今年度</w:t>
            </w:r>
            <w:r w:rsidR="000F72AD" w:rsidRPr="007D1634">
              <w:rPr>
                <w:rFonts w:ascii="ＭＳ Ｐ明朝" w:eastAsia="ＭＳ Ｐ明朝" w:hAnsi="ＭＳ Ｐ明朝" w:hint="eastAsia"/>
                <w:bCs/>
                <w:sz w:val="20"/>
                <w:szCs w:val="20"/>
              </w:rPr>
              <w:t>は、</w:t>
            </w:r>
            <w:r w:rsidR="00EA1DC8" w:rsidRPr="007D1634">
              <w:rPr>
                <w:rFonts w:ascii="ＭＳ Ｐ明朝" w:eastAsia="ＭＳ Ｐ明朝" w:hAnsi="ＭＳ Ｐ明朝" w:hint="eastAsia"/>
                <w:bCs/>
                <w:sz w:val="20"/>
                <w:szCs w:val="20"/>
              </w:rPr>
              <w:t>確認した</w:t>
            </w:r>
            <w:r w:rsidR="00613B6C" w:rsidRPr="007D1634">
              <w:rPr>
                <w:rFonts w:ascii="ＭＳ Ｐ明朝" w:eastAsia="ＭＳ Ｐ明朝" w:hAnsi="ＭＳ Ｐ明朝" w:hint="eastAsia"/>
                <w:bCs/>
                <w:sz w:val="20"/>
                <w:szCs w:val="20"/>
              </w:rPr>
              <w:t>「特別の教科道徳（</w:t>
            </w:r>
            <w:r w:rsidR="0022496A" w:rsidRPr="007D1634">
              <w:rPr>
                <w:rFonts w:ascii="ＭＳ Ｐ明朝" w:eastAsia="ＭＳ Ｐ明朝" w:hAnsi="ＭＳ Ｐ明朝" w:hint="eastAsia"/>
                <w:bCs/>
                <w:sz w:val="20"/>
                <w:szCs w:val="20"/>
              </w:rPr>
              <w:t>小・</w:t>
            </w:r>
            <w:r w:rsidR="00613B6C" w:rsidRPr="007D1634">
              <w:rPr>
                <w:rFonts w:ascii="ＭＳ Ｐ明朝" w:eastAsia="ＭＳ Ｐ明朝" w:hAnsi="ＭＳ Ｐ明朝" w:hint="eastAsia"/>
                <w:bCs/>
                <w:sz w:val="20"/>
                <w:szCs w:val="20"/>
              </w:rPr>
              <w:t>中</w:t>
            </w:r>
            <w:r w:rsidR="0022496A" w:rsidRPr="007D1634">
              <w:rPr>
                <w:rFonts w:ascii="ＭＳ Ｐ明朝" w:eastAsia="ＭＳ Ｐ明朝" w:hAnsi="ＭＳ Ｐ明朝" w:hint="eastAsia"/>
                <w:bCs/>
                <w:sz w:val="20"/>
                <w:szCs w:val="20"/>
              </w:rPr>
              <w:t>・</w:t>
            </w:r>
            <w:r w:rsidR="00613B6C" w:rsidRPr="007D1634">
              <w:rPr>
                <w:rFonts w:ascii="ＭＳ Ｐ明朝" w:eastAsia="ＭＳ Ｐ明朝" w:hAnsi="ＭＳ Ｐ明朝" w:hint="eastAsia"/>
                <w:bCs/>
                <w:sz w:val="20"/>
                <w:szCs w:val="20"/>
              </w:rPr>
              <w:t>高）</w:t>
            </w:r>
            <w:r w:rsidR="00EA1DC8" w:rsidRPr="007D1634">
              <w:rPr>
                <w:rFonts w:ascii="ＭＳ Ｐ明朝" w:eastAsia="ＭＳ Ｐ明朝" w:hAnsi="ＭＳ Ｐ明朝" w:hint="eastAsia"/>
                <w:bCs/>
                <w:sz w:val="20"/>
                <w:szCs w:val="20"/>
              </w:rPr>
              <w:t>」「</w:t>
            </w:r>
            <w:r w:rsidR="00D83F70" w:rsidRPr="007D1634">
              <w:rPr>
                <w:rFonts w:ascii="ＭＳ Ｐ明朝" w:eastAsia="ＭＳ Ｐ明朝" w:hAnsi="ＭＳ Ｐ明朝" w:hint="eastAsia"/>
                <w:bCs/>
                <w:sz w:val="20"/>
                <w:szCs w:val="20"/>
              </w:rPr>
              <w:t>外国語</w:t>
            </w:r>
            <w:r w:rsidR="0022496A" w:rsidRPr="007D1634">
              <w:rPr>
                <w:rFonts w:ascii="ＭＳ Ｐ明朝" w:eastAsia="ＭＳ Ｐ明朝" w:hAnsi="ＭＳ Ｐ明朝" w:hint="eastAsia"/>
                <w:bCs/>
                <w:sz w:val="20"/>
                <w:szCs w:val="20"/>
              </w:rPr>
              <w:t>科</w:t>
            </w:r>
            <w:r w:rsidR="00613B6C" w:rsidRPr="007D1634">
              <w:rPr>
                <w:rFonts w:ascii="ＭＳ Ｐ明朝" w:eastAsia="ＭＳ Ｐ明朝" w:hAnsi="ＭＳ Ｐ明朝" w:hint="eastAsia"/>
                <w:bCs/>
                <w:sz w:val="20"/>
                <w:szCs w:val="20"/>
              </w:rPr>
              <w:t>（</w:t>
            </w:r>
            <w:r w:rsidR="0022496A" w:rsidRPr="007D1634">
              <w:rPr>
                <w:rFonts w:ascii="ＭＳ Ｐ明朝" w:eastAsia="ＭＳ Ｐ明朝" w:hAnsi="ＭＳ Ｐ明朝" w:hint="eastAsia"/>
                <w:bCs/>
                <w:sz w:val="20"/>
                <w:szCs w:val="20"/>
              </w:rPr>
              <w:t>中・</w:t>
            </w:r>
            <w:r w:rsidR="00613B6C" w:rsidRPr="007D1634">
              <w:rPr>
                <w:rFonts w:ascii="ＭＳ Ｐ明朝" w:eastAsia="ＭＳ Ｐ明朝" w:hAnsi="ＭＳ Ｐ明朝" w:hint="eastAsia"/>
                <w:bCs/>
                <w:sz w:val="20"/>
                <w:szCs w:val="20"/>
              </w:rPr>
              <w:t>高）</w:t>
            </w:r>
            <w:r w:rsidR="00EA1DC8" w:rsidRPr="007D1634">
              <w:rPr>
                <w:rFonts w:ascii="ＭＳ Ｐ明朝" w:eastAsia="ＭＳ Ｐ明朝" w:hAnsi="ＭＳ Ｐ明朝" w:hint="eastAsia"/>
                <w:bCs/>
                <w:sz w:val="20"/>
                <w:szCs w:val="20"/>
              </w:rPr>
              <w:t>」</w:t>
            </w:r>
            <w:r w:rsidR="00D83F70" w:rsidRPr="007D1634">
              <w:rPr>
                <w:rFonts w:ascii="ＭＳ Ｐ明朝" w:eastAsia="ＭＳ Ｐ明朝" w:hAnsi="ＭＳ Ｐ明朝" w:hint="eastAsia"/>
                <w:bCs/>
                <w:sz w:val="20"/>
                <w:szCs w:val="20"/>
              </w:rPr>
              <w:t>「総合的な</w:t>
            </w:r>
            <w:r w:rsidR="00613B6C" w:rsidRPr="007D1634">
              <w:rPr>
                <w:rFonts w:ascii="ＭＳ Ｐ明朝" w:eastAsia="ＭＳ Ｐ明朝" w:hAnsi="ＭＳ Ｐ明朝" w:hint="eastAsia"/>
                <w:bCs/>
                <w:sz w:val="20"/>
                <w:szCs w:val="20"/>
              </w:rPr>
              <w:t>学習の時間（中）」「総合的な</w:t>
            </w:r>
            <w:r w:rsidR="00D83F70" w:rsidRPr="007D1634">
              <w:rPr>
                <w:rFonts w:ascii="ＭＳ Ｐ明朝" w:eastAsia="ＭＳ Ｐ明朝" w:hAnsi="ＭＳ Ｐ明朝" w:hint="eastAsia"/>
                <w:bCs/>
                <w:sz w:val="20"/>
                <w:szCs w:val="20"/>
              </w:rPr>
              <w:t>探求の時間</w:t>
            </w:r>
            <w:r w:rsidR="00613B6C" w:rsidRPr="007D1634">
              <w:rPr>
                <w:rFonts w:ascii="ＭＳ Ｐ明朝" w:eastAsia="ＭＳ Ｐ明朝" w:hAnsi="ＭＳ Ｐ明朝" w:hint="eastAsia"/>
                <w:bCs/>
                <w:sz w:val="20"/>
                <w:szCs w:val="20"/>
              </w:rPr>
              <w:t>（高）</w:t>
            </w:r>
            <w:r w:rsidR="00D83F70" w:rsidRPr="007D1634">
              <w:rPr>
                <w:rFonts w:ascii="ＭＳ Ｐ明朝" w:eastAsia="ＭＳ Ｐ明朝" w:hAnsi="ＭＳ Ｐ明朝" w:hint="eastAsia"/>
                <w:bCs/>
                <w:sz w:val="20"/>
                <w:szCs w:val="20"/>
              </w:rPr>
              <w:t>」等</w:t>
            </w:r>
            <w:r w:rsidR="00EA1DC8" w:rsidRPr="007D1634">
              <w:rPr>
                <w:rFonts w:ascii="ＭＳ Ｐ明朝" w:eastAsia="ＭＳ Ｐ明朝" w:hAnsi="ＭＳ Ｐ明朝" w:hint="eastAsia"/>
                <w:bCs/>
                <w:sz w:val="20"/>
                <w:szCs w:val="20"/>
              </w:rPr>
              <w:t>について</w:t>
            </w:r>
            <w:r w:rsidR="009E61E8" w:rsidRPr="007D1634">
              <w:rPr>
                <w:rFonts w:ascii="ＭＳ Ｐ明朝" w:eastAsia="ＭＳ Ｐ明朝" w:hAnsi="ＭＳ Ｐ明朝" w:hint="eastAsia"/>
                <w:bCs/>
                <w:sz w:val="20"/>
                <w:szCs w:val="20"/>
              </w:rPr>
              <w:t>、</w:t>
            </w:r>
            <w:r w:rsidR="00EA1DC8" w:rsidRPr="007D1634">
              <w:rPr>
                <w:rFonts w:ascii="ＭＳ Ｐ明朝" w:eastAsia="ＭＳ Ｐ明朝" w:hAnsi="ＭＳ Ｐ明朝" w:hint="eastAsia"/>
                <w:bCs/>
                <w:sz w:val="20"/>
                <w:szCs w:val="20"/>
              </w:rPr>
              <w:t>新学習指導要領</w:t>
            </w:r>
            <w:r w:rsidR="0022496A" w:rsidRPr="007D1634">
              <w:rPr>
                <w:rFonts w:ascii="ＭＳ Ｐ明朝" w:eastAsia="ＭＳ Ｐ明朝" w:hAnsi="ＭＳ Ｐ明朝" w:hint="eastAsia"/>
                <w:bCs/>
                <w:sz w:val="20"/>
                <w:szCs w:val="20"/>
              </w:rPr>
              <w:t>を踏まえた学習</w:t>
            </w:r>
            <w:r w:rsidR="000F72AD" w:rsidRPr="007D1634">
              <w:rPr>
                <w:rFonts w:ascii="ＭＳ Ｐ明朝" w:eastAsia="ＭＳ Ｐ明朝" w:hAnsi="ＭＳ Ｐ明朝" w:hint="eastAsia"/>
                <w:bCs/>
                <w:sz w:val="20"/>
                <w:szCs w:val="20"/>
              </w:rPr>
              <w:t>内容の見直しが必要か検討する。</w:t>
            </w:r>
          </w:p>
          <w:p w14:paraId="783F6E9A" w14:textId="50B4B9DF" w:rsidR="00EA1DC8" w:rsidRPr="007D1634" w:rsidRDefault="00D83F70" w:rsidP="00E41BDE">
            <w:pPr>
              <w:spacing w:line="280" w:lineRule="exact"/>
              <w:ind w:left="86"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・高等部においては、「作業種目」</w:t>
            </w:r>
            <w:r w:rsidR="00964B47" w:rsidRPr="007D1634">
              <w:rPr>
                <w:rFonts w:ascii="ＭＳ Ｐ明朝" w:eastAsia="ＭＳ Ｐ明朝" w:hAnsi="ＭＳ Ｐ明朝" w:hint="eastAsia"/>
                <w:bCs/>
                <w:sz w:val="20"/>
                <w:szCs w:val="20"/>
              </w:rPr>
              <w:t>の編成や</w:t>
            </w:r>
            <w:r w:rsidR="0022496A" w:rsidRPr="007D1634">
              <w:rPr>
                <w:rFonts w:ascii="ＭＳ Ｐ明朝" w:eastAsia="ＭＳ Ｐ明朝" w:hAnsi="ＭＳ Ｐ明朝" w:hint="eastAsia"/>
                <w:bCs/>
                <w:sz w:val="20"/>
                <w:szCs w:val="20"/>
              </w:rPr>
              <w:t>「職業」の学習</w:t>
            </w:r>
            <w:r w:rsidR="00964B47" w:rsidRPr="007D1634">
              <w:rPr>
                <w:rFonts w:ascii="ＭＳ Ｐ明朝" w:eastAsia="ＭＳ Ｐ明朝" w:hAnsi="ＭＳ Ｐ明朝" w:hint="eastAsia"/>
                <w:bCs/>
                <w:sz w:val="20"/>
                <w:szCs w:val="20"/>
              </w:rPr>
              <w:t>内容</w:t>
            </w:r>
            <w:r w:rsidR="0022496A" w:rsidRPr="007D1634">
              <w:rPr>
                <w:rFonts w:ascii="ＭＳ Ｐ明朝" w:eastAsia="ＭＳ Ｐ明朝" w:hAnsi="ＭＳ Ｐ明朝" w:hint="eastAsia"/>
                <w:bCs/>
                <w:sz w:val="20"/>
                <w:szCs w:val="20"/>
              </w:rPr>
              <w:t>について協議し</w:t>
            </w:r>
            <w:r w:rsidRPr="007D1634">
              <w:rPr>
                <w:rFonts w:ascii="ＭＳ Ｐ明朝" w:eastAsia="ＭＳ Ｐ明朝" w:hAnsi="ＭＳ Ｐ明朝" w:hint="eastAsia"/>
                <w:bCs/>
                <w:sz w:val="20"/>
                <w:szCs w:val="20"/>
              </w:rPr>
              <w:t>、</w:t>
            </w:r>
            <w:r w:rsidR="000F72AD" w:rsidRPr="007D1634">
              <w:rPr>
                <w:rFonts w:ascii="ＭＳ Ｐ明朝" w:eastAsia="ＭＳ Ｐ明朝" w:hAnsi="ＭＳ Ｐ明朝" w:hint="eastAsia"/>
                <w:bCs/>
                <w:sz w:val="20"/>
                <w:szCs w:val="20"/>
              </w:rPr>
              <w:t>新学習指導要領に</w:t>
            </w:r>
            <w:r w:rsidRPr="007D1634">
              <w:rPr>
                <w:rFonts w:ascii="ＭＳ Ｐ明朝" w:eastAsia="ＭＳ Ｐ明朝" w:hAnsi="ＭＳ Ｐ明朝" w:hint="eastAsia"/>
                <w:bCs/>
                <w:sz w:val="20"/>
                <w:szCs w:val="20"/>
              </w:rPr>
              <w:t>対応した</w:t>
            </w:r>
            <w:r w:rsidR="000F72AD" w:rsidRPr="007D1634">
              <w:rPr>
                <w:rFonts w:ascii="ＭＳ Ｐ明朝" w:eastAsia="ＭＳ Ｐ明朝" w:hAnsi="ＭＳ Ｐ明朝" w:hint="eastAsia"/>
                <w:bCs/>
                <w:sz w:val="20"/>
                <w:szCs w:val="20"/>
              </w:rPr>
              <w:t>教育課程の</w:t>
            </w:r>
            <w:r w:rsidR="0022496A" w:rsidRPr="007D1634">
              <w:rPr>
                <w:rFonts w:ascii="ＭＳ Ｐ明朝" w:eastAsia="ＭＳ Ｐ明朝" w:hAnsi="ＭＳ Ｐ明朝" w:hint="eastAsia"/>
                <w:bCs/>
                <w:sz w:val="20"/>
                <w:szCs w:val="20"/>
              </w:rPr>
              <w:t>編成をすすめる</w:t>
            </w:r>
            <w:r w:rsidR="000F72AD"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12</w:t>
            </w:r>
            <w:r w:rsidR="000F72AD" w:rsidRPr="007D1634">
              <w:rPr>
                <w:rFonts w:ascii="ＭＳ Ｐ明朝" w:eastAsia="ＭＳ Ｐ明朝" w:hAnsi="ＭＳ Ｐ明朝" w:hint="eastAsia"/>
                <w:bCs/>
                <w:sz w:val="20"/>
                <w:szCs w:val="20"/>
              </w:rPr>
              <w:t>月までに）</w:t>
            </w:r>
          </w:p>
          <w:p w14:paraId="34830B1F" w14:textId="66D775B2" w:rsidR="00DA55F7" w:rsidRDefault="00DA55F7" w:rsidP="00E41BDE">
            <w:pPr>
              <w:spacing w:line="280" w:lineRule="exact"/>
              <w:ind w:left="200" w:hangingChars="100" w:hanging="200"/>
              <w:rPr>
                <w:rFonts w:ascii="ＭＳ Ｐ明朝" w:eastAsia="ＭＳ Ｐ明朝" w:hAnsi="ＭＳ Ｐ明朝"/>
                <w:bCs/>
                <w:sz w:val="20"/>
                <w:szCs w:val="20"/>
              </w:rPr>
            </w:pPr>
          </w:p>
          <w:p w14:paraId="72CB17FC" w14:textId="74641515" w:rsidR="008530A0" w:rsidRDefault="008530A0" w:rsidP="00E41BDE">
            <w:pPr>
              <w:spacing w:line="280" w:lineRule="exact"/>
              <w:ind w:left="200" w:hangingChars="100" w:hanging="200"/>
              <w:rPr>
                <w:rFonts w:ascii="ＭＳ Ｐ明朝" w:eastAsia="ＭＳ Ｐ明朝" w:hAnsi="ＭＳ Ｐ明朝"/>
                <w:bCs/>
                <w:sz w:val="20"/>
                <w:szCs w:val="20"/>
              </w:rPr>
            </w:pPr>
          </w:p>
          <w:p w14:paraId="209735A9" w14:textId="1ABEB035" w:rsidR="005433F4" w:rsidRPr="007D1634" w:rsidRDefault="005433F4" w:rsidP="00E41BDE">
            <w:pPr>
              <w:spacing w:line="280" w:lineRule="exact"/>
              <w:rPr>
                <w:rFonts w:ascii="ＭＳ Ｐ明朝" w:eastAsia="ＭＳ Ｐ明朝" w:hAnsi="ＭＳ Ｐ明朝"/>
                <w:bCs/>
                <w:sz w:val="20"/>
                <w:szCs w:val="20"/>
              </w:rPr>
            </w:pPr>
          </w:p>
          <w:p w14:paraId="224E83CC" w14:textId="2207D645" w:rsidR="004E1DBE" w:rsidRPr="007D1634" w:rsidRDefault="00F56827" w:rsidP="00E41BDE">
            <w:pPr>
              <w:spacing w:line="280" w:lineRule="exact"/>
              <w:ind w:left="86"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w:t>
            </w:r>
          </w:p>
          <w:p w14:paraId="3922F34A" w14:textId="77777777" w:rsidR="004E08F3" w:rsidRPr="007D1634" w:rsidRDefault="004E08F3"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①電子黒板・書画カメラ・タブレット端末等の</w:t>
            </w:r>
          </w:p>
          <w:p w14:paraId="0CDC30FB" w14:textId="5977EA44" w:rsidR="004E1DBE" w:rsidRPr="007D1634" w:rsidRDefault="007D1634"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bCs/>
                <w:sz w:val="20"/>
                <w:szCs w:val="20"/>
              </w:rPr>
              <w:t>ICT</w:t>
            </w:r>
            <w:r w:rsidR="004E08F3" w:rsidRPr="007D1634">
              <w:rPr>
                <w:rFonts w:ascii="ＭＳ Ｐ明朝" w:eastAsia="ＭＳ Ｐ明朝" w:hAnsi="ＭＳ Ｐ明朝" w:hint="eastAsia"/>
                <w:bCs/>
                <w:sz w:val="20"/>
                <w:szCs w:val="20"/>
              </w:rPr>
              <w:t>機器基本操作に触れる機会を作り、全教員が</w:t>
            </w:r>
          </w:p>
          <w:p w14:paraId="764FD184" w14:textId="77777777" w:rsidR="004E08F3" w:rsidRPr="007D1634" w:rsidRDefault="004E08F3"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適切な基本操作が出来るようになる。</w:t>
            </w:r>
          </w:p>
          <w:p w14:paraId="6F25A7F7" w14:textId="4D9B3B21" w:rsidR="004E08F3" w:rsidRPr="007D1634" w:rsidRDefault="004E08F3"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（年に</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回研修）</w:t>
            </w:r>
          </w:p>
          <w:p w14:paraId="12A9A80B" w14:textId="1CD58463" w:rsidR="0097434C" w:rsidRPr="007D1634" w:rsidRDefault="004E08F3"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F56827" w:rsidRPr="007D1634">
              <w:rPr>
                <w:rFonts w:ascii="ＭＳ Ｐ明朝" w:eastAsia="ＭＳ Ｐ明朝" w:hAnsi="ＭＳ Ｐ明朝" w:hint="eastAsia"/>
                <w:bCs/>
                <w:sz w:val="20"/>
                <w:szCs w:val="20"/>
              </w:rPr>
              <w:t>共有フォルダ</w:t>
            </w:r>
            <w:r w:rsidR="0097434C" w:rsidRPr="007D1634">
              <w:rPr>
                <w:rFonts w:ascii="ＭＳ Ｐ明朝" w:eastAsia="ＭＳ Ｐ明朝" w:hAnsi="ＭＳ Ｐ明朝" w:hint="eastAsia"/>
                <w:bCs/>
                <w:sz w:val="20"/>
                <w:szCs w:val="20"/>
              </w:rPr>
              <w:t>や指定のタブレット端末に</w:t>
            </w:r>
            <w:r w:rsidR="00F56827" w:rsidRPr="007D1634">
              <w:rPr>
                <w:rFonts w:ascii="ＭＳ Ｐ明朝" w:eastAsia="ＭＳ Ｐ明朝" w:hAnsi="ＭＳ Ｐ明朝" w:hint="eastAsia"/>
                <w:bCs/>
                <w:sz w:val="20"/>
                <w:szCs w:val="20"/>
              </w:rPr>
              <w:t>教材を提供</w:t>
            </w:r>
            <w:r w:rsidR="009F3CAF" w:rsidRPr="007D1634">
              <w:rPr>
                <w:rFonts w:ascii="ＭＳ Ｐ明朝" w:eastAsia="ＭＳ Ｐ明朝" w:hAnsi="ＭＳ Ｐ明朝" w:hint="eastAsia"/>
                <w:bCs/>
                <w:sz w:val="20"/>
                <w:szCs w:val="20"/>
              </w:rPr>
              <w:t>〔</w:t>
            </w:r>
            <w:r w:rsidR="0097434C" w:rsidRPr="007D1634">
              <w:rPr>
                <w:rFonts w:ascii="ＭＳ Ｐ明朝" w:eastAsia="ＭＳ Ｐ明朝" w:hAnsi="ＭＳ Ｐ明朝" w:hint="eastAsia"/>
                <w:bCs/>
                <w:sz w:val="20"/>
                <w:szCs w:val="20"/>
              </w:rPr>
              <w:t>提供教材数</w:t>
            </w:r>
            <w:r w:rsidR="00B56C32" w:rsidRPr="007D1634">
              <w:rPr>
                <w:rFonts w:ascii="ＭＳ Ｐ明朝" w:eastAsia="ＭＳ Ｐ明朝" w:hAnsi="ＭＳ Ｐ明朝"/>
                <w:bCs/>
                <w:sz w:val="20"/>
                <w:szCs w:val="20"/>
              </w:rPr>
              <w:t>30</w:t>
            </w:r>
            <w:r w:rsidR="0097434C" w:rsidRPr="007D1634">
              <w:rPr>
                <w:rFonts w:ascii="ＭＳ Ｐ明朝" w:eastAsia="ＭＳ Ｐ明朝" w:hAnsi="ＭＳ Ｐ明朝" w:hint="eastAsia"/>
                <w:bCs/>
                <w:sz w:val="20"/>
                <w:szCs w:val="20"/>
              </w:rPr>
              <w:t>件</w:t>
            </w:r>
            <w:r w:rsidR="009F3CAF" w:rsidRPr="007D1634">
              <w:rPr>
                <w:rFonts w:ascii="ＭＳ Ｐ明朝" w:eastAsia="ＭＳ Ｐ明朝" w:hAnsi="ＭＳ Ｐ明朝" w:hint="eastAsia"/>
                <w:bCs/>
                <w:sz w:val="20"/>
                <w:szCs w:val="20"/>
              </w:rPr>
              <w:t>〕</w:t>
            </w:r>
          </w:p>
          <w:p w14:paraId="11A06479" w14:textId="3EE346D9" w:rsidR="0031654F" w:rsidRPr="007D1634" w:rsidRDefault="00796B31"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共有教材等を活用し</w:t>
            </w:r>
            <w:r w:rsidR="00D719C0" w:rsidRPr="007D1634">
              <w:rPr>
                <w:rFonts w:ascii="ＭＳ Ｐ明朝" w:eastAsia="ＭＳ Ｐ明朝" w:hAnsi="ＭＳ Ｐ明朝" w:hint="eastAsia"/>
                <w:bCs/>
                <w:sz w:val="20"/>
                <w:szCs w:val="20"/>
              </w:rPr>
              <w:t>電子黒板・書画カメラ・タブレット端末</w:t>
            </w:r>
            <w:r w:rsidR="00B52DCA" w:rsidRPr="007D1634">
              <w:rPr>
                <w:rFonts w:ascii="ＭＳ Ｐ明朝" w:eastAsia="ＭＳ Ｐ明朝" w:hAnsi="ＭＳ Ｐ明朝" w:hint="eastAsia"/>
                <w:bCs/>
                <w:sz w:val="20"/>
                <w:szCs w:val="20"/>
              </w:rPr>
              <w:t>・電卓</w:t>
            </w:r>
            <w:r w:rsidR="00D719C0" w:rsidRPr="007D1634">
              <w:rPr>
                <w:rFonts w:ascii="ＭＳ Ｐ明朝" w:eastAsia="ＭＳ Ｐ明朝" w:hAnsi="ＭＳ Ｐ明朝" w:hint="eastAsia"/>
                <w:bCs/>
                <w:sz w:val="20"/>
                <w:szCs w:val="20"/>
              </w:rPr>
              <w:t>などの</w:t>
            </w:r>
            <w:r w:rsidR="007D1634" w:rsidRPr="007D1634">
              <w:rPr>
                <w:rFonts w:ascii="ＭＳ Ｐ明朝" w:eastAsia="ＭＳ Ｐ明朝" w:hAnsi="ＭＳ Ｐ明朝"/>
                <w:bCs/>
                <w:sz w:val="20"/>
                <w:szCs w:val="20"/>
              </w:rPr>
              <w:t>ICT</w:t>
            </w:r>
            <w:r w:rsidRPr="007D1634">
              <w:rPr>
                <w:rFonts w:ascii="ＭＳ Ｐ明朝" w:eastAsia="ＭＳ Ｐ明朝" w:hAnsi="ＭＳ Ｐ明朝" w:hint="eastAsia"/>
                <w:bCs/>
                <w:sz w:val="20"/>
                <w:szCs w:val="20"/>
              </w:rPr>
              <w:t>機器を</w:t>
            </w:r>
            <w:r w:rsidR="004E08F3" w:rsidRPr="007D1634">
              <w:rPr>
                <w:rFonts w:ascii="ＭＳ Ｐ明朝" w:eastAsia="ＭＳ Ｐ明朝" w:hAnsi="ＭＳ Ｐ明朝" w:hint="eastAsia"/>
                <w:bCs/>
                <w:sz w:val="20"/>
                <w:szCs w:val="20"/>
              </w:rPr>
              <w:t>活用</w:t>
            </w:r>
            <w:r w:rsidR="009F3CAF" w:rsidRPr="007D1634">
              <w:rPr>
                <w:rFonts w:ascii="ＭＳ Ｐ明朝" w:eastAsia="ＭＳ Ｐ明朝" w:hAnsi="ＭＳ Ｐ明朝" w:hint="eastAsia"/>
                <w:bCs/>
                <w:sz w:val="20"/>
                <w:szCs w:val="20"/>
              </w:rPr>
              <w:t>した授業を</w:t>
            </w:r>
            <w:r w:rsidR="00B52DCA" w:rsidRPr="007D1634">
              <w:rPr>
                <w:rFonts w:ascii="ＭＳ Ｐ明朝" w:eastAsia="ＭＳ Ｐ明朝" w:hAnsi="ＭＳ Ｐ明朝" w:hint="eastAsia"/>
                <w:bCs/>
                <w:sz w:val="20"/>
                <w:szCs w:val="20"/>
              </w:rPr>
              <w:t>年に</w:t>
            </w:r>
            <w:r w:rsidR="00B56C32" w:rsidRPr="007D1634">
              <w:rPr>
                <w:rFonts w:ascii="ＭＳ Ｐ明朝" w:eastAsia="ＭＳ Ｐ明朝" w:hAnsi="ＭＳ Ｐ明朝" w:hint="eastAsia"/>
                <w:bCs/>
                <w:sz w:val="20"/>
                <w:szCs w:val="20"/>
              </w:rPr>
              <w:t>１</w:t>
            </w:r>
            <w:r w:rsidR="009F3CAF" w:rsidRPr="007D1634">
              <w:rPr>
                <w:rFonts w:ascii="ＭＳ Ｐ明朝" w:eastAsia="ＭＳ Ｐ明朝" w:hAnsi="ＭＳ Ｐ明朝" w:hint="eastAsia"/>
                <w:bCs/>
                <w:sz w:val="20"/>
                <w:szCs w:val="20"/>
              </w:rPr>
              <w:t>回は実施。</w:t>
            </w:r>
            <w:r w:rsidRPr="007D1634">
              <w:rPr>
                <w:rFonts w:ascii="ＭＳ Ｐ明朝" w:eastAsia="ＭＳ Ｐ明朝" w:hAnsi="ＭＳ Ｐ明朝" w:hint="eastAsia"/>
                <w:bCs/>
                <w:sz w:val="20"/>
                <w:szCs w:val="20"/>
              </w:rPr>
              <w:t>（</w:t>
            </w:r>
            <w:r w:rsidR="00D719C0" w:rsidRPr="007D1634">
              <w:rPr>
                <w:rFonts w:ascii="ＭＳ Ｐ明朝" w:eastAsia="ＭＳ Ｐ明朝" w:hAnsi="ＭＳ Ｐ明朝" w:hint="eastAsia"/>
                <w:bCs/>
                <w:sz w:val="20"/>
                <w:szCs w:val="20"/>
              </w:rPr>
              <w:t>教育課程上の学習グループの</w:t>
            </w:r>
            <w:r w:rsidR="00B56C32" w:rsidRPr="007D1634">
              <w:rPr>
                <w:rFonts w:ascii="ＭＳ Ｐ明朝" w:eastAsia="ＭＳ Ｐ明朝" w:hAnsi="ＭＳ Ｐ明朝" w:hint="eastAsia"/>
                <w:bCs/>
                <w:sz w:val="20"/>
                <w:szCs w:val="20"/>
              </w:rPr>
              <w:t>５</w:t>
            </w:r>
            <w:r w:rsidR="00D719C0" w:rsidRPr="007D1634">
              <w:rPr>
                <w:rFonts w:ascii="ＭＳ Ｐ明朝" w:eastAsia="ＭＳ Ｐ明朝" w:hAnsi="ＭＳ Ｐ明朝" w:hint="eastAsia"/>
                <w:bCs/>
                <w:sz w:val="20"/>
                <w:szCs w:val="20"/>
              </w:rPr>
              <w:t>割</w:t>
            </w:r>
            <w:r w:rsidR="00613B6C" w:rsidRPr="007D1634">
              <w:rPr>
                <w:rFonts w:ascii="ＭＳ Ｐ明朝" w:eastAsia="ＭＳ Ｐ明朝" w:hAnsi="ＭＳ Ｐ明朝" w:hint="eastAsia"/>
                <w:bCs/>
                <w:sz w:val="20"/>
                <w:szCs w:val="20"/>
              </w:rPr>
              <w:t>で</w:t>
            </w:r>
            <w:r w:rsidR="00283B92" w:rsidRPr="007D1634">
              <w:rPr>
                <w:rFonts w:ascii="ＭＳ Ｐ明朝" w:eastAsia="ＭＳ Ｐ明朝" w:hAnsi="ＭＳ Ｐ明朝" w:hint="eastAsia"/>
                <w:bCs/>
                <w:sz w:val="20"/>
                <w:szCs w:val="20"/>
              </w:rPr>
              <w:t>）</w:t>
            </w:r>
          </w:p>
          <w:p w14:paraId="3BACD564" w14:textId="77777777" w:rsidR="00CF0C97" w:rsidRPr="007D1634" w:rsidRDefault="00CF0C97" w:rsidP="009F029B">
            <w:pPr>
              <w:spacing w:line="280" w:lineRule="exact"/>
              <w:rPr>
                <w:rFonts w:ascii="ＭＳ Ｐ明朝" w:eastAsia="ＭＳ Ｐ明朝" w:hAnsi="ＭＳ Ｐ明朝"/>
                <w:bCs/>
                <w:sz w:val="20"/>
                <w:szCs w:val="20"/>
              </w:rPr>
            </w:pPr>
          </w:p>
          <w:p w14:paraId="69EDABC2" w14:textId="4FAA7EED" w:rsidR="00CA05F9" w:rsidRDefault="00F03DAD"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w:t>
            </w:r>
          </w:p>
          <w:p w14:paraId="65FEF581" w14:textId="58CA74BF" w:rsidR="009F3CAF" w:rsidRPr="007D1634" w:rsidRDefault="00F03DAD" w:rsidP="00CA05F9">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F95246" w:rsidRPr="007D1634">
              <w:rPr>
                <w:rFonts w:ascii="ＭＳ Ｐ明朝" w:eastAsia="ＭＳ Ｐ明朝" w:hAnsi="ＭＳ Ｐ明朝" w:hint="eastAsia"/>
                <w:bCs/>
                <w:sz w:val="20"/>
                <w:szCs w:val="20"/>
              </w:rPr>
              <w:t>全教員に</w:t>
            </w:r>
            <w:r w:rsidR="00523838" w:rsidRPr="007D1634">
              <w:rPr>
                <w:rFonts w:ascii="ＭＳ Ｐ明朝" w:eastAsia="ＭＳ Ｐ明朝" w:hAnsi="ＭＳ Ｐ明朝" w:hint="eastAsia"/>
                <w:bCs/>
                <w:sz w:val="20"/>
                <w:szCs w:val="20"/>
              </w:rPr>
              <w:t>研修</w:t>
            </w:r>
            <w:r w:rsidR="00F95246" w:rsidRPr="007D1634">
              <w:rPr>
                <w:rFonts w:ascii="ＭＳ Ｐ明朝" w:eastAsia="ＭＳ Ｐ明朝" w:hAnsi="ＭＳ Ｐ明朝" w:hint="eastAsia"/>
                <w:bCs/>
                <w:sz w:val="20"/>
                <w:szCs w:val="20"/>
              </w:rPr>
              <w:t>全体</w:t>
            </w:r>
            <w:r w:rsidR="00523838" w:rsidRPr="007D1634">
              <w:rPr>
                <w:rFonts w:ascii="ＭＳ Ｐ明朝" w:eastAsia="ＭＳ Ｐ明朝" w:hAnsi="ＭＳ Ｐ明朝" w:hint="eastAsia"/>
                <w:bCs/>
                <w:sz w:val="20"/>
                <w:szCs w:val="20"/>
              </w:rPr>
              <w:t>計画を年度当初に周知</w:t>
            </w:r>
            <w:r w:rsidR="009F3CAF" w:rsidRPr="007D1634">
              <w:rPr>
                <w:rFonts w:ascii="ＭＳ Ｐ明朝" w:eastAsia="ＭＳ Ｐ明朝" w:hAnsi="ＭＳ Ｐ明朝" w:hint="eastAsia"/>
                <w:bCs/>
                <w:sz w:val="20"/>
                <w:szCs w:val="20"/>
              </w:rPr>
              <w:t>。</w:t>
            </w:r>
          </w:p>
          <w:p w14:paraId="011D3314" w14:textId="77777777" w:rsidR="009F3CAF" w:rsidRPr="007D1634" w:rsidRDefault="00F03DAD"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w:t>
            </w:r>
            <w:r w:rsidR="00F95246" w:rsidRPr="007D1634">
              <w:rPr>
                <w:rFonts w:ascii="ＭＳ Ｐ明朝" w:eastAsia="ＭＳ Ｐ明朝" w:hAnsi="ＭＳ Ｐ明朝" w:hint="eastAsia"/>
                <w:bCs/>
                <w:sz w:val="20"/>
                <w:szCs w:val="20"/>
              </w:rPr>
              <w:t>ﾊﾞﾃ</w:t>
            </w:r>
            <w:r w:rsidR="008B2C6F" w:rsidRPr="007D1634">
              <w:rPr>
                <w:rFonts w:ascii="ＭＳ Ｐ明朝" w:eastAsia="ＭＳ Ｐ明朝" w:hAnsi="ＭＳ Ｐ明朝" w:hint="eastAsia"/>
                <w:bCs/>
                <w:sz w:val="20"/>
                <w:szCs w:val="20"/>
              </w:rPr>
              <w:t>ィ</w:t>
            </w:r>
            <w:r w:rsidR="00F95246" w:rsidRPr="007D1634">
              <w:rPr>
                <w:rFonts w:ascii="ＭＳ Ｐ明朝" w:eastAsia="ＭＳ Ｐ明朝" w:hAnsi="ＭＳ Ｐ明朝" w:hint="eastAsia"/>
                <w:bCs/>
                <w:sz w:val="20"/>
                <w:szCs w:val="20"/>
              </w:rPr>
              <w:t>ﾞ</w:t>
            </w:r>
            <w:r w:rsidR="008B2C6F" w:rsidRPr="007D1634">
              <w:rPr>
                <w:rFonts w:ascii="ＭＳ Ｐ明朝" w:eastAsia="ＭＳ Ｐ明朝" w:hAnsi="ＭＳ Ｐ明朝" w:hint="eastAsia"/>
                <w:bCs/>
                <w:sz w:val="20"/>
                <w:szCs w:val="20"/>
              </w:rPr>
              <w:t>は初任者に法定研修後の</w:t>
            </w:r>
            <w:r w:rsidR="00AC432E" w:rsidRPr="007D1634">
              <w:rPr>
                <w:rFonts w:ascii="ＭＳ Ｐ明朝" w:eastAsia="ＭＳ Ｐ明朝" w:hAnsi="ＭＳ Ｐ明朝" w:hint="eastAsia"/>
                <w:bCs/>
                <w:sz w:val="20"/>
                <w:szCs w:val="20"/>
              </w:rPr>
              <w:t>レポート提出</w:t>
            </w:r>
            <w:r w:rsidR="009F3CAF" w:rsidRPr="007D1634">
              <w:rPr>
                <w:rFonts w:ascii="ＭＳ Ｐ明朝" w:eastAsia="ＭＳ Ｐ明朝" w:hAnsi="ＭＳ Ｐ明朝" w:hint="eastAsia"/>
                <w:bCs/>
                <w:sz w:val="20"/>
                <w:szCs w:val="20"/>
              </w:rPr>
              <w:t>を通じてコミュニケーションをとる。〔</w:t>
            </w:r>
            <w:r w:rsidR="008B2C6F" w:rsidRPr="007D1634">
              <w:rPr>
                <w:rFonts w:ascii="ＭＳ Ｐ明朝" w:eastAsia="ＭＳ Ｐ明朝" w:hAnsi="ＭＳ Ｐ明朝" w:hint="eastAsia"/>
                <w:bCs/>
                <w:sz w:val="20"/>
                <w:szCs w:val="20"/>
              </w:rPr>
              <w:t>毎回</w:t>
            </w:r>
            <w:r w:rsidR="009F3CAF" w:rsidRPr="007D1634">
              <w:rPr>
                <w:rFonts w:ascii="ＭＳ Ｐ明朝" w:eastAsia="ＭＳ Ｐ明朝" w:hAnsi="ＭＳ Ｐ明朝" w:hint="eastAsia"/>
                <w:bCs/>
                <w:sz w:val="20"/>
                <w:szCs w:val="20"/>
              </w:rPr>
              <w:t>コメント〕</w:t>
            </w:r>
          </w:p>
          <w:p w14:paraId="583D383E" w14:textId="4ED47AD1" w:rsidR="00F03DAD" w:rsidRPr="007D1634" w:rsidRDefault="00F95246" w:rsidP="00E41BDE">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育成</w:t>
            </w:r>
            <w:r w:rsidR="00523838" w:rsidRPr="007D1634">
              <w:rPr>
                <w:rFonts w:ascii="ＭＳ Ｐ明朝" w:eastAsia="ＭＳ Ｐ明朝" w:hAnsi="ＭＳ Ｐ明朝" w:hint="eastAsia"/>
                <w:bCs/>
                <w:sz w:val="20"/>
                <w:szCs w:val="20"/>
              </w:rPr>
              <w:t>窓口担当者</w:t>
            </w:r>
            <w:r w:rsidR="008B2C6F" w:rsidRPr="007D1634">
              <w:rPr>
                <w:rFonts w:ascii="ＭＳ Ｐ明朝" w:eastAsia="ＭＳ Ｐ明朝" w:hAnsi="ＭＳ Ｐ明朝" w:hint="eastAsia"/>
                <w:bCs/>
                <w:sz w:val="20"/>
                <w:szCs w:val="20"/>
              </w:rPr>
              <w:t>は</w:t>
            </w:r>
            <w:r w:rsidR="004565B6" w:rsidRPr="007D1634">
              <w:rPr>
                <w:rFonts w:ascii="ＭＳ Ｐ明朝" w:eastAsia="ＭＳ Ｐ明朝" w:hAnsi="ＭＳ Ｐ明朝" w:hint="eastAsia"/>
                <w:bCs/>
                <w:sz w:val="20"/>
                <w:szCs w:val="20"/>
              </w:rPr>
              <w:t>懇談</w:t>
            </w:r>
            <w:r w:rsidR="00523838" w:rsidRPr="007D1634">
              <w:rPr>
                <w:rFonts w:ascii="ＭＳ Ｐ明朝" w:eastAsia="ＭＳ Ｐ明朝" w:hAnsi="ＭＳ Ｐ明朝" w:hint="eastAsia"/>
                <w:bCs/>
                <w:sz w:val="20"/>
                <w:szCs w:val="20"/>
              </w:rPr>
              <w:t>。</w:t>
            </w:r>
            <w:r w:rsidR="009F3CAF" w:rsidRPr="007D1634">
              <w:rPr>
                <w:rFonts w:ascii="ＭＳ Ｐ明朝" w:eastAsia="ＭＳ Ｐ明朝" w:hAnsi="ＭＳ Ｐ明朝" w:hint="eastAsia"/>
                <w:bCs/>
                <w:sz w:val="20"/>
                <w:szCs w:val="20"/>
              </w:rPr>
              <w:t>〔学期に</w:t>
            </w:r>
            <w:r w:rsidR="00B56C32" w:rsidRPr="007D1634">
              <w:rPr>
                <w:rFonts w:ascii="ＭＳ Ｐ明朝" w:eastAsia="ＭＳ Ｐ明朝" w:hAnsi="ＭＳ Ｐ明朝" w:hint="eastAsia"/>
                <w:bCs/>
                <w:sz w:val="20"/>
                <w:szCs w:val="20"/>
              </w:rPr>
              <w:t>１</w:t>
            </w:r>
            <w:r w:rsidR="009F3CAF" w:rsidRPr="007D1634">
              <w:rPr>
                <w:rFonts w:ascii="ＭＳ Ｐ明朝" w:eastAsia="ＭＳ Ｐ明朝" w:hAnsi="ＭＳ Ｐ明朝" w:hint="eastAsia"/>
                <w:bCs/>
                <w:sz w:val="20"/>
                <w:szCs w:val="20"/>
              </w:rPr>
              <w:t>回〕</w:t>
            </w:r>
            <w:r w:rsidR="00F03DAD" w:rsidRPr="007D1634">
              <w:rPr>
                <w:rFonts w:ascii="ＭＳ Ｐ明朝" w:eastAsia="ＭＳ Ｐ明朝" w:hAnsi="ＭＳ Ｐ明朝" w:hint="eastAsia"/>
                <w:bCs/>
                <w:sz w:val="20"/>
                <w:szCs w:val="20"/>
              </w:rPr>
              <w:t xml:space="preserve"> </w:t>
            </w:r>
          </w:p>
          <w:p w14:paraId="7EC9EEB3" w14:textId="28FDEFEC" w:rsidR="00FD271E" w:rsidRPr="007D1634" w:rsidRDefault="009378CF" w:rsidP="009F029B">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654795" w:rsidRPr="007D1634">
              <w:rPr>
                <w:rFonts w:ascii="ＭＳ Ｐ明朝" w:eastAsia="ＭＳ Ｐ明朝" w:hAnsi="ＭＳ Ｐ明朝" w:hint="eastAsia"/>
                <w:bCs/>
                <w:sz w:val="20"/>
                <w:szCs w:val="20"/>
              </w:rPr>
              <w:t>学校教育自己診断「初任者等を学校全体で育成する体制」について</w:t>
            </w:r>
            <w:r w:rsidR="00AB0B2D" w:rsidRPr="007D1634">
              <w:rPr>
                <w:rFonts w:ascii="ＭＳ Ｐ明朝" w:eastAsia="ＭＳ Ｐ明朝" w:hAnsi="ＭＳ Ｐ明朝" w:hint="eastAsia"/>
                <w:bCs/>
                <w:sz w:val="20"/>
                <w:szCs w:val="20"/>
              </w:rPr>
              <w:t>肯定率</w:t>
            </w:r>
            <w:r w:rsidR="009F3CAF"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44.4</w:t>
            </w:r>
            <w:r w:rsidR="00B56C32">
              <w:rPr>
                <w:rFonts w:ascii="ＭＳ Ｐ明朝" w:eastAsia="ＭＳ Ｐ明朝" w:hAnsi="ＭＳ Ｐ明朝" w:hint="eastAsia"/>
                <w:bCs/>
                <w:sz w:val="20"/>
                <w:szCs w:val="20"/>
              </w:rPr>
              <w:t>%</w:t>
            </w:r>
            <w:r w:rsidR="009F3CAF" w:rsidRPr="007D1634">
              <w:rPr>
                <w:rFonts w:ascii="ＭＳ Ｐ明朝" w:eastAsia="ＭＳ Ｐ明朝" w:hAnsi="ＭＳ Ｐ明朝" w:hint="eastAsia"/>
                <w:bCs/>
                <w:sz w:val="20"/>
                <w:szCs w:val="20"/>
              </w:rPr>
              <w:t>〕</w:t>
            </w:r>
          </w:p>
          <w:p w14:paraId="23D75479" w14:textId="77777777" w:rsidR="00AC0127" w:rsidRPr="007D1634" w:rsidRDefault="00654795" w:rsidP="00E41BDE">
            <w:pPr>
              <w:spacing w:line="280" w:lineRule="exact"/>
              <w:ind w:leftChars="16" w:left="34"/>
              <w:jc w:val="lef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p>
          <w:p w14:paraId="16D05AC9" w14:textId="24E6F8A0" w:rsidR="00E46DBA" w:rsidRPr="007D1634" w:rsidRDefault="00D31C85" w:rsidP="00E41BDE">
            <w:pPr>
              <w:spacing w:line="280" w:lineRule="exact"/>
              <w:ind w:leftChars="16" w:left="34"/>
              <w:jc w:val="lef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・年間</w:t>
            </w:r>
            <w:r w:rsidR="00C040C0" w:rsidRPr="007D1634">
              <w:rPr>
                <w:rFonts w:ascii="ＭＳ Ｐ明朝" w:eastAsia="ＭＳ Ｐ明朝" w:hAnsi="ＭＳ Ｐ明朝" w:hint="eastAsia"/>
                <w:bCs/>
                <w:sz w:val="20"/>
                <w:szCs w:val="20"/>
              </w:rPr>
              <w:t>月時間外在校等時間</w:t>
            </w:r>
            <w:r w:rsidR="00B56C32" w:rsidRPr="007D1634">
              <w:rPr>
                <w:rFonts w:ascii="ＭＳ Ｐ明朝" w:eastAsia="ＭＳ Ｐ明朝" w:hAnsi="ＭＳ Ｐ明朝"/>
                <w:bCs/>
                <w:sz w:val="20"/>
                <w:szCs w:val="20"/>
              </w:rPr>
              <w:t>80</w:t>
            </w:r>
            <w:r w:rsidR="00E46DBA" w:rsidRPr="007D1634">
              <w:rPr>
                <w:rFonts w:ascii="ＭＳ Ｐ明朝" w:eastAsia="ＭＳ Ｐ明朝" w:hAnsi="ＭＳ Ｐ明朝" w:hint="eastAsia"/>
                <w:bCs/>
                <w:sz w:val="20"/>
                <w:szCs w:val="20"/>
              </w:rPr>
              <w:t>時間越え</w:t>
            </w:r>
            <w:r w:rsidR="00B56C32" w:rsidRPr="007D1634">
              <w:rPr>
                <w:rFonts w:ascii="ＭＳ Ｐ明朝" w:eastAsia="ＭＳ Ｐ明朝" w:hAnsi="ＭＳ Ｐ明朝" w:hint="eastAsia"/>
                <w:bCs/>
                <w:sz w:val="20"/>
                <w:szCs w:val="20"/>
              </w:rPr>
              <w:t>０</w:t>
            </w:r>
            <w:r w:rsidR="00E46DBA" w:rsidRPr="007D1634">
              <w:rPr>
                <w:rFonts w:ascii="ＭＳ Ｐ明朝" w:eastAsia="ＭＳ Ｐ明朝" w:hAnsi="ＭＳ Ｐ明朝" w:hint="eastAsia"/>
                <w:bCs/>
                <w:sz w:val="20"/>
                <w:szCs w:val="20"/>
              </w:rPr>
              <w:t>人。</w:t>
            </w:r>
          </w:p>
          <w:p w14:paraId="523786AB" w14:textId="41DFD512" w:rsidR="004F7988" w:rsidRPr="007D1634" w:rsidRDefault="009F3CAF" w:rsidP="00E41BDE">
            <w:pPr>
              <w:spacing w:line="280" w:lineRule="exact"/>
              <w:ind w:leftChars="50" w:left="211" w:hangingChars="53" w:hanging="10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80</w:t>
            </w:r>
            <w:r w:rsidR="007D1634" w:rsidRPr="007D1634">
              <w:rPr>
                <w:rFonts w:ascii="ＭＳ Ｐ明朝" w:eastAsia="ＭＳ Ｐ明朝" w:hAnsi="ＭＳ Ｐ明朝"/>
                <w:bCs/>
                <w:sz w:val="20"/>
                <w:szCs w:val="20"/>
              </w:rPr>
              <w:t>H</w:t>
            </w:r>
            <w:r w:rsidRPr="007D1634">
              <w:rPr>
                <w:rFonts w:ascii="ＭＳ Ｐ明朝" w:eastAsia="ＭＳ Ｐ明朝" w:hAnsi="ＭＳ Ｐ明朝" w:hint="eastAsia"/>
                <w:bCs/>
                <w:sz w:val="20"/>
                <w:szCs w:val="20"/>
              </w:rPr>
              <w:t>越え</w:t>
            </w:r>
            <w:r w:rsidR="00B56C32" w:rsidRPr="007D1634">
              <w:rPr>
                <w:rFonts w:ascii="ＭＳ Ｐ明朝" w:eastAsia="ＭＳ Ｐ明朝" w:hAnsi="ＭＳ Ｐ明朝" w:hint="eastAsia"/>
                <w:bCs/>
                <w:sz w:val="20"/>
                <w:szCs w:val="20"/>
              </w:rPr>
              <w:t>５</w:t>
            </w:r>
            <w:r w:rsidR="00D31C85" w:rsidRPr="007D1634">
              <w:rPr>
                <w:rFonts w:ascii="ＭＳ Ｐ明朝" w:eastAsia="ＭＳ Ｐ明朝" w:hAnsi="ＭＳ Ｐ明朝" w:hint="eastAsia"/>
                <w:bCs/>
                <w:sz w:val="20"/>
                <w:szCs w:val="20"/>
              </w:rPr>
              <w:t>人</w:t>
            </w:r>
            <w:r w:rsidRPr="007D1634">
              <w:rPr>
                <w:rFonts w:ascii="ＭＳ Ｐ明朝" w:eastAsia="ＭＳ Ｐ明朝" w:hAnsi="ＭＳ Ｐ明朝" w:hint="eastAsia"/>
                <w:bCs/>
                <w:sz w:val="20"/>
                <w:szCs w:val="20"/>
              </w:rPr>
              <w:t xml:space="preserve">　</w:t>
            </w:r>
            <w:r w:rsidR="00B56C32" w:rsidRPr="007D1634">
              <w:rPr>
                <w:rFonts w:ascii="ＭＳ Ｐ明朝" w:eastAsia="ＭＳ Ｐ明朝" w:hAnsi="ＭＳ Ｐ明朝"/>
                <w:bCs/>
                <w:sz w:val="20"/>
                <w:szCs w:val="20"/>
              </w:rPr>
              <w:t>45</w:t>
            </w:r>
            <w:r w:rsidR="007D1634" w:rsidRPr="007D1634">
              <w:rPr>
                <w:rFonts w:ascii="ＭＳ Ｐ明朝" w:eastAsia="ＭＳ Ｐ明朝" w:hAnsi="ＭＳ Ｐ明朝"/>
                <w:bCs/>
                <w:sz w:val="20"/>
                <w:szCs w:val="20"/>
              </w:rPr>
              <w:t>H</w:t>
            </w:r>
            <w:r w:rsidRPr="007D1634">
              <w:rPr>
                <w:rFonts w:ascii="ＭＳ Ｐ明朝" w:eastAsia="ＭＳ Ｐ明朝" w:hAnsi="ＭＳ Ｐ明朝" w:hint="eastAsia"/>
                <w:bCs/>
                <w:sz w:val="20"/>
                <w:szCs w:val="20"/>
              </w:rPr>
              <w:t>越え</w:t>
            </w:r>
            <w:r w:rsidR="001E10E4" w:rsidRPr="007D1634">
              <w:rPr>
                <w:rFonts w:ascii="ＭＳ Ｐ明朝" w:eastAsia="ＭＳ Ｐ明朝" w:hAnsi="ＭＳ Ｐ明朝" w:hint="eastAsia"/>
                <w:bCs/>
                <w:sz w:val="20"/>
                <w:szCs w:val="20"/>
              </w:rPr>
              <w:t>のべ</w:t>
            </w:r>
            <w:r w:rsidR="00B56C32" w:rsidRPr="007D1634">
              <w:rPr>
                <w:rFonts w:ascii="ＭＳ Ｐ明朝" w:eastAsia="ＭＳ Ｐ明朝" w:hAnsi="ＭＳ Ｐ明朝"/>
                <w:bCs/>
                <w:sz w:val="20"/>
                <w:szCs w:val="20"/>
              </w:rPr>
              <w:t>137</w:t>
            </w:r>
            <w:r w:rsidR="001E10E4" w:rsidRPr="007D1634">
              <w:rPr>
                <w:rFonts w:ascii="ＭＳ Ｐ明朝" w:eastAsia="ＭＳ Ｐ明朝" w:hAnsi="ＭＳ Ｐ明朝" w:hint="eastAsia"/>
                <w:bCs/>
                <w:sz w:val="20"/>
                <w:szCs w:val="20"/>
              </w:rPr>
              <w:t>人</w:t>
            </w:r>
            <w:r w:rsidR="00D31C85" w:rsidRPr="007D1634">
              <w:rPr>
                <w:rFonts w:ascii="ＭＳ Ｐ明朝" w:eastAsia="ＭＳ Ｐ明朝" w:hAnsi="ＭＳ Ｐ明朝" w:hint="eastAsia"/>
                <w:bCs/>
                <w:sz w:val="20"/>
                <w:szCs w:val="20"/>
              </w:rPr>
              <w:t xml:space="preserve"> </w:t>
            </w:r>
            <w:r w:rsidR="005F466B">
              <w:rPr>
                <w:rFonts w:ascii="ＭＳ Ｐ明朝" w:eastAsia="ＭＳ Ｐ明朝" w:hAnsi="ＭＳ Ｐ明朝" w:hint="eastAsia"/>
                <w:bCs/>
                <w:sz w:val="20"/>
                <w:szCs w:val="20"/>
              </w:rPr>
              <w:t>R</w:t>
            </w:r>
            <w:r w:rsidR="00B56C32">
              <w:rPr>
                <w:rFonts w:ascii="ＭＳ Ｐ明朝" w:eastAsia="ＭＳ Ｐ明朝" w:hAnsi="ＭＳ Ｐ明朝" w:hint="eastAsia"/>
                <w:bCs/>
                <w:sz w:val="20"/>
                <w:szCs w:val="20"/>
              </w:rPr>
              <w:t>２</w:t>
            </w:r>
            <w:r w:rsidR="005F466B">
              <w:rPr>
                <w:rFonts w:ascii="ＭＳ Ｐ明朝" w:eastAsia="ＭＳ Ｐ明朝" w:hAnsi="ＭＳ Ｐ明朝" w:hint="eastAsia"/>
                <w:bCs/>
                <w:sz w:val="20"/>
                <w:szCs w:val="20"/>
              </w:rPr>
              <w:t>年</w:t>
            </w:r>
            <w:r w:rsidR="00B56C32">
              <w:rPr>
                <w:rFonts w:ascii="ＭＳ Ｐ明朝" w:eastAsia="ＭＳ Ｐ明朝" w:hAnsi="ＭＳ Ｐ明朝" w:hint="eastAsia"/>
                <w:bCs/>
                <w:sz w:val="20"/>
                <w:szCs w:val="20"/>
              </w:rPr>
              <w:t>２</w:t>
            </w:r>
            <w:r w:rsidR="004F7988" w:rsidRPr="007D1634">
              <w:rPr>
                <w:rFonts w:ascii="ＭＳ Ｐ明朝" w:eastAsia="ＭＳ Ｐ明朝" w:hAnsi="ＭＳ Ｐ明朝" w:hint="eastAsia"/>
                <w:bCs/>
                <w:sz w:val="20"/>
                <w:szCs w:val="20"/>
              </w:rPr>
              <w:t>月末</w:t>
            </w:r>
            <w:r w:rsidR="001E10E4" w:rsidRPr="007D1634">
              <w:rPr>
                <w:rFonts w:ascii="ＭＳ Ｐ明朝" w:eastAsia="ＭＳ Ｐ明朝" w:hAnsi="ＭＳ Ｐ明朝" w:hint="eastAsia"/>
                <w:bCs/>
                <w:sz w:val="20"/>
                <w:szCs w:val="20"/>
              </w:rPr>
              <w:t>時点</w:t>
            </w:r>
            <w:r w:rsidRPr="007D1634">
              <w:rPr>
                <w:rFonts w:ascii="ＭＳ Ｐ明朝" w:eastAsia="ＭＳ Ｐ明朝" w:hAnsi="ＭＳ Ｐ明朝" w:hint="eastAsia"/>
                <w:bCs/>
                <w:sz w:val="20"/>
                <w:szCs w:val="20"/>
              </w:rPr>
              <w:t>〕</w:t>
            </w:r>
          </w:p>
          <w:p w14:paraId="37362A0F" w14:textId="77777777" w:rsidR="00147E8B" w:rsidRPr="007D1634" w:rsidRDefault="00D31C85"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・職場</w:t>
            </w:r>
            <w:r w:rsidR="003B0DF3" w:rsidRPr="007D1634">
              <w:rPr>
                <w:rFonts w:ascii="ＭＳ Ｐ明朝" w:eastAsia="ＭＳ Ｐ明朝" w:hAnsi="ＭＳ Ｐ明朝" w:hint="eastAsia"/>
                <w:bCs/>
                <w:sz w:val="20"/>
                <w:szCs w:val="20"/>
              </w:rPr>
              <w:t>ストレスチェックの数値</w:t>
            </w:r>
            <w:r w:rsidR="000F3926" w:rsidRPr="007D1634">
              <w:rPr>
                <w:rFonts w:ascii="ＭＳ Ｐ明朝" w:eastAsia="ＭＳ Ｐ明朝" w:hAnsi="ＭＳ Ｐ明朝" w:hint="eastAsia"/>
                <w:bCs/>
                <w:sz w:val="20"/>
                <w:szCs w:val="20"/>
              </w:rPr>
              <w:t>前年度より</w:t>
            </w:r>
            <w:r w:rsidR="003B0DF3" w:rsidRPr="007D1634">
              <w:rPr>
                <w:rFonts w:ascii="ＭＳ Ｐ明朝" w:eastAsia="ＭＳ Ｐ明朝" w:hAnsi="ＭＳ Ｐ明朝" w:hint="eastAsia"/>
                <w:bCs/>
                <w:sz w:val="20"/>
                <w:szCs w:val="20"/>
              </w:rPr>
              <w:t>軽減させる。</w:t>
            </w:r>
          </w:p>
          <w:p w14:paraId="33F8566B" w14:textId="0C7FB697" w:rsidR="00613B6C" w:rsidRPr="007D1634" w:rsidRDefault="00451663"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5536F6" w:rsidRPr="007D1634">
              <w:rPr>
                <w:rFonts w:ascii="ＭＳ Ｐ明朝" w:eastAsia="ＭＳ Ｐ明朝" w:hAnsi="ＭＳ Ｐ明朝" w:hint="eastAsia"/>
                <w:bCs/>
                <w:sz w:val="20"/>
                <w:szCs w:val="20"/>
              </w:rPr>
              <w:t>健康リスク総合</w:t>
            </w:r>
            <w:r w:rsidR="00B56C32" w:rsidRPr="007D1634">
              <w:rPr>
                <w:rFonts w:ascii="ＭＳ Ｐ明朝" w:eastAsia="ＭＳ Ｐ明朝" w:hAnsi="ＭＳ Ｐ明朝"/>
                <w:bCs/>
                <w:sz w:val="20"/>
                <w:szCs w:val="20"/>
              </w:rPr>
              <w:t>128</w:t>
            </w:r>
            <w:r w:rsidR="005536F6" w:rsidRPr="007D1634">
              <w:rPr>
                <w:rFonts w:ascii="ＭＳ Ｐ明朝" w:eastAsia="ＭＳ Ｐ明朝" w:hAnsi="ＭＳ Ｐ明朝" w:hint="eastAsia"/>
                <w:bCs/>
                <w:sz w:val="20"/>
                <w:szCs w:val="20"/>
              </w:rPr>
              <w:t>ポイント</w:t>
            </w:r>
          </w:p>
          <w:p w14:paraId="40F676DE" w14:textId="6B1A0BF7" w:rsidR="00C74C73" w:rsidRPr="007D1634" w:rsidRDefault="00461DAF" w:rsidP="00E41BDE">
            <w:pPr>
              <w:spacing w:line="280" w:lineRule="exact"/>
              <w:ind w:leftChars="100" w:left="210"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・量的負担</w:t>
            </w:r>
            <w:r w:rsidR="00B56C32" w:rsidRPr="007D1634">
              <w:rPr>
                <w:rFonts w:ascii="ＭＳ Ｐ明朝" w:eastAsia="ＭＳ Ｐ明朝" w:hAnsi="ＭＳ Ｐ明朝"/>
                <w:bCs/>
                <w:sz w:val="20"/>
                <w:szCs w:val="20"/>
              </w:rPr>
              <w:t>9.7</w:t>
            </w:r>
            <w:r w:rsidRPr="007D1634">
              <w:rPr>
                <w:rFonts w:ascii="ＭＳ Ｐ明朝" w:eastAsia="ＭＳ Ｐ明朝" w:hAnsi="ＭＳ Ｐ明朝" w:hint="eastAsia"/>
                <w:bCs/>
                <w:sz w:val="20"/>
                <w:szCs w:val="20"/>
              </w:rPr>
              <w:t>ポイント</w:t>
            </w:r>
            <w:r w:rsidR="00451663" w:rsidRPr="007D1634">
              <w:rPr>
                <w:rFonts w:ascii="ＭＳ Ｐ明朝" w:eastAsia="ＭＳ Ｐ明朝" w:hAnsi="ＭＳ Ｐ明朝" w:hint="eastAsia"/>
                <w:bCs/>
                <w:sz w:val="20"/>
                <w:szCs w:val="20"/>
              </w:rPr>
              <w:t>〕</w:t>
            </w:r>
          </w:p>
          <w:p w14:paraId="4A3AED20" w14:textId="051A9AFD" w:rsidR="00F87322" w:rsidRPr="007D1634" w:rsidRDefault="005536F6"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9F0687" w:rsidRPr="007D1634">
              <w:rPr>
                <w:rFonts w:ascii="ＭＳ Ｐ明朝" w:eastAsia="ＭＳ Ｐ明朝" w:hAnsi="ＭＳ Ｐ明朝" w:hint="eastAsia"/>
                <w:bCs/>
                <w:sz w:val="20"/>
                <w:szCs w:val="20"/>
              </w:rPr>
              <w:t>常勤教育職員</w:t>
            </w:r>
            <w:r w:rsidR="00A06966" w:rsidRPr="007D1634">
              <w:rPr>
                <w:rFonts w:ascii="ＭＳ Ｐ明朝" w:eastAsia="ＭＳ Ｐ明朝" w:hAnsi="ＭＳ Ｐ明朝" w:hint="eastAsia"/>
                <w:bCs/>
                <w:sz w:val="20"/>
                <w:szCs w:val="20"/>
              </w:rPr>
              <w:t>に情報提供し</w:t>
            </w:r>
            <w:r w:rsidR="009F0687" w:rsidRPr="007D1634">
              <w:rPr>
                <w:rFonts w:ascii="ＭＳ Ｐ明朝" w:eastAsia="ＭＳ Ｐ明朝" w:hAnsi="ＭＳ Ｐ明朝" w:hint="eastAsia"/>
                <w:bCs/>
                <w:sz w:val="20"/>
                <w:szCs w:val="20"/>
              </w:rPr>
              <w:t>、子育て・介護</w:t>
            </w:r>
            <w:r w:rsidRPr="007D1634">
              <w:rPr>
                <w:rFonts w:ascii="ＭＳ Ｐ明朝" w:eastAsia="ＭＳ Ｐ明朝" w:hAnsi="ＭＳ Ｐ明朝" w:hint="eastAsia"/>
                <w:bCs/>
                <w:sz w:val="20"/>
                <w:szCs w:val="20"/>
              </w:rPr>
              <w:t>のある</w:t>
            </w:r>
            <w:r w:rsidR="009F0687" w:rsidRPr="007D1634">
              <w:rPr>
                <w:rFonts w:ascii="ＭＳ Ｐ明朝" w:eastAsia="ＭＳ Ｐ明朝" w:hAnsi="ＭＳ Ｐ明朝" w:hint="eastAsia"/>
                <w:bCs/>
                <w:sz w:val="20"/>
                <w:szCs w:val="20"/>
              </w:rPr>
              <w:t>者</w:t>
            </w:r>
            <w:r w:rsidRPr="007D1634">
              <w:rPr>
                <w:rFonts w:ascii="ＭＳ Ｐ明朝" w:eastAsia="ＭＳ Ｐ明朝" w:hAnsi="ＭＳ Ｐ明朝" w:hint="eastAsia"/>
                <w:bCs/>
                <w:sz w:val="20"/>
                <w:szCs w:val="20"/>
              </w:rPr>
              <w:t>に対し、</w:t>
            </w:r>
            <w:r w:rsidR="009F0687" w:rsidRPr="007D1634">
              <w:rPr>
                <w:rFonts w:ascii="ＭＳ Ｐ明朝" w:eastAsia="ＭＳ Ｐ明朝" w:hAnsi="ＭＳ Ｐ明朝" w:hint="eastAsia"/>
                <w:bCs/>
                <w:sz w:val="20"/>
                <w:szCs w:val="20"/>
              </w:rPr>
              <w:t>効率的な働き方を支援。</w:t>
            </w:r>
            <w:r w:rsidR="004240E6" w:rsidRPr="007D1634">
              <w:rPr>
                <w:rFonts w:ascii="ＭＳ Ｐ明朝" w:eastAsia="ＭＳ Ｐ明朝" w:hAnsi="ＭＳ Ｐ明朝" w:hint="eastAsia"/>
                <w:bCs/>
                <w:sz w:val="20"/>
                <w:szCs w:val="20"/>
              </w:rPr>
              <w:t>活用人数</w:t>
            </w:r>
            <w:r w:rsidR="00AC432E"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０</w:t>
            </w:r>
            <w:r w:rsidR="004240E6" w:rsidRPr="007D1634">
              <w:rPr>
                <w:rFonts w:ascii="ＭＳ Ｐ明朝" w:eastAsia="ＭＳ Ｐ明朝" w:hAnsi="ＭＳ Ｐ明朝" w:hint="eastAsia"/>
                <w:bCs/>
                <w:sz w:val="20"/>
                <w:szCs w:val="20"/>
              </w:rPr>
              <w:t>名</w:t>
            </w:r>
            <w:r w:rsidR="00AC432E" w:rsidRPr="007D1634">
              <w:rPr>
                <w:rFonts w:ascii="ＭＳ Ｐ明朝" w:eastAsia="ＭＳ Ｐ明朝" w:hAnsi="ＭＳ Ｐ明朝" w:hint="eastAsia"/>
                <w:bCs/>
                <w:sz w:val="20"/>
                <w:szCs w:val="20"/>
              </w:rPr>
              <w:t>〕</w:t>
            </w:r>
          </w:p>
          <w:p w14:paraId="51A7D398" w14:textId="77777777" w:rsidR="00C74C73" w:rsidRPr="007D1634" w:rsidRDefault="00C74C73" w:rsidP="00E41BDE">
            <w:pPr>
              <w:spacing w:line="280" w:lineRule="exact"/>
              <w:ind w:leftChars="100" w:left="210"/>
              <w:rPr>
                <w:rFonts w:ascii="ＭＳ Ｐ明朝" w:eastAsia="ＭＳ Ｐ明朝" w:hAnsi="ＭＳ Ｐ明朝"/>
                <w:bCs/>
                <w:sz w:val="20"/>
                <w:szCs w:val="20"/>
              </w:rPr>
            </w:pPr>
          </w:p>
        </w:tc>
        <w:tc>
          <w:tcPr>
            <w:tcW w:w="3615" w:type="dxa"/>
            <w:tcBorders>
              <w:left w:val="dashed" w:sz="4" w:space="0" w:color="auto"/>
              <w:right w:val="single" w:sz="4" w:space="0" w:color="auto"/>
            </w:tcBorders>
            <w:shd w:val="clear" w:color="auto" w:fill="auto"/>
          </w:tcPr>
          <w:p w14:paraId="1FD9BA67" w14:textId="44CBB77A" w:rsidR="005855C5" w:rsidRPr="00216BD3" w:rsidRDefault="00C36E71"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w:t>
            </w:r>
            <w:r w:rsidR="00B56C32" w:rsidRPr="00216BD3">
              <w:rPr>
                <w:rFonts w:ascii="ＭＳ Ｐ明朝" w:eastAsia="ＭＳ Ｐ明朝" w:hAnsi="ＭＳ Ｐ明朝" w:hint="eastAsia"/>
                <w:bCs/>
                <w:sz w:val="20"/>
                <w:szCs w:val="20"/>
              </w:rPr>
              <w:t>１</w:t>
            </w:r>
            <w:r w:rsidRPr="00216BD3">
              <w:rPr>
                <w:rFonts w:ascii="ＭＳ Ｐ明朝" w:eastAsia="ＭＳ Ｐ明朝" w:hAnsi="ＭＳ Ｐ明朝" w:hint="eastAsia"/>
                <w:bCs/>
                <w:sz w:val="20"/>
                <w:szCs w:val="20"/>
              </w:rPr>
              <w:t>)</w:t>
            </w:r>
          </w:p>
          <w:p w14:paraId="292A1DD6" w14:textId="0F846C7D" w:rsidR="0084654C" w:rsidRPr="00216BD3" w:rsidRDefault="00B5237E"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①</w:t>
            </w:r>
            <w:r w:rsidR="001E50A0">
              <w:rPr>
                <w:rFonts w:ascii="ＭＳ Ｐ明朝" w:eastAsia="ＭＳ Ｐ明朝" w:hAnsi="ＭＳ Ｐ明朝" w:hint="eastAsia"/>
                <w:bCs/>
                <w:sz w:val="20"/>
                <w:szCs w:val="20"/>
              </w:rPr>
              <w:t>R</w:t>
            </w:r>
            <w:r w:rsidR="00B56C32">
              <w:rPr>
                <w:rFonts w:ascii="ＭＳ Ｐ明朝" w:eastAsia="ＭＳ Ｐ明朝" w:hAnsi="ＭＳ Ｐ明朝" w:hint="eastAsia"/>
                <w:bCs/>
                <w:sz w:val="20"/>
                <w:szCs w:val="20"/>
              </w:rPr>
              <w:t>３</w:t>
            </w:r>
            <w:r w:rsidR="00CA05F9">
              <w:rPr>
                <w:rFonts w:ascii="ＭＳ Ｐ明朝" w:eastAsia="ＭＳ Ｐ明朝" w:hAnsi="ＭＳ Ｐ明朝" w:hint="eastAsia"/>
                <w:bCs/>
                <w:sz w:val="20"/>
                <w:szCs w:val="20"/>
              </w:rPr>
              <w:t>の対象者</w:t>
            </w:r>
            <w:r w:rsidR="00B56C32">
              <w:rPr>
                <w:rFonts w:ascii="ＭＳ Ｐ明朝" w:eastAsia="ＭＳ Ｐ明朝" w:hAnsi="ＭＳ Ｐ明朝"/>
                <w:bCs/>
                <w:sz w:val="20"/>
                <w:szCs w:val="20"/>
              </w:rPr>
              <w:t>17</w:t>
            </w:r>
            <w:r w:rsidR="001E50A0">
              <w:rPr>
                <w:rFonts w:ascii="ＭＳ Ｐ明朝" w:eastAsia="ＭＳ Ｐ明朝" w:hAnsi="ＭＳ Ｐ明朝" w:hint="eastAsia"/>
                <w:bCs/>
                <w:sz w:val="20"/>
                <w:szCs w:val="20"/>
              </w:rPr>
              <w:t>人全員が</w:t>
            </w:r>
            <w:r w:rsidRPr="00216BD3">
              <w:rPr>
                <w:rFonts w:ascii="ＭＳ Ｐ明朝" w:eastAsia="ＭＳ Ｐ明朝" w:hAnsi="ＭＳ Ｐ明朝" w:hint="eastAsia"/>
                <w:bCs/>
                <w:sz w:val="20"/>
                <w:szCs w:val="20"/>
              </w:rPr>
              <w:t>研究授業・研究協議</w:t>
            </w:r>
            <w:r w:rsidR="001E50A0">
              <w:rPr>
                <w:rFonts w:ascii="ＭＳ Ｐ明朝" w:eastAsia="ＭＳ Ｐ明朝" w:hAnsi="ＭＳ Ｐ明朝" w:hint="eastAsia"/>
                <w:bCs/>
                <w:sz w:val="20"/>
                <w:szCs w:val="20"/>
              </w:rPr>
              <w:t>実施</w:t>
            </w:r>
            <w:r w:rsidR="005855C5" w:rsidRPr="00216BD3">
              <w:rPr>
                <w:rFonts w:ascii="ＭＳ Ｐ明朝" w:eastAsia="ＭＳ Ｐ明朝" w:hAnsi="ＭＳ Ｐ明朝" w:hint="eastAsia"/>
                <w:bCs/>
                <w:sz w:val="20"/>
                <w:szCs w:val="20"/>
              </w:rPr>
              <w:t>(〇)</w:t>
            </w:r>
          </w:p>
          <w:p w14:paraId="2F154080" w14:textId="71596056" w:rsidR="005855C5" w:rsidRPr="00216BD3" w:rsidRDefault="005855C5"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・初任研</w:t>
            </w:r>
            <w:r w:rsidR="003672FB">
              <w:rPr>
                <w:rFonts w:ascii="ＭＳ Ｐ明朝" w:eastAsia="ＭＳ Ｐ明朝" w:hAnsi="ＭＳ Ｐ明朝" w:hint="eastAsia"/>
                <w:bCs/>
                <w:sz w:val="20"/>
                <w:szCs w:val="20"/>
              </w:rPr>
              <w:t xml:space="preserve">　</w:t>
            </w:r>
            <w:r w:rsidR="00D91798">
              <w:rPr>
                <w:rFonts w:ascii="ＭＳ Ｐ明朝" w:eastAsia="ＭＳ Ｐ明朝" w:hAnsi="ＭＳ Ｐ明朝" w:hint="eastAsia"/>
                <w:bCs/>
                <w:sz w:val="20"/>
                <w:szCs w:val="20"/>
              </w:rPr>
              <w:t>計</w:t>
            </w:r>
            <w:r w:rsidR="00B56C32">
              <w:rPr>
                <w:rFonts w:ascii="ＭＳ Ｐ明朝" w:eastAsia="ＭＳ Ｐ明朝" w:hAnsi="ＭＳ Ｐ明朝" w:hint="eastAsia"/>
                <w:bCs/>
                <w:sz w:val="20"/>
                <w:szCs w:val="20"/>
              </w:rPr>
              <w:t>２</w:t>
            </w:r>
            <w:r w:rsidR="00D91798">
              <w:rPr>
                <w:rFonts w:ascii="ＭＳ Ｐ明朝" w:eastAsia="ＭＳ Ｐ明朝" w:hAnsi="ＭＳ Ｐ明朝" w:hint="eastAsia"/>
                <w:bCs/>
                <w:sz w:val="20"/>
                <w:szCs w:val="20"/>
              </w:rPr>
              <w:t>回済</w:t>
            </w:r>
            <w:r w:rsidR="00B5237E" w:rsidRPr="00216BD3">
              <w:rPr>
                <w:rFonts w:ascii="ＭＳ Ｐ明朝" w:eastAsia="ＭＳ Ｐ明朝" w:hAnsi="ＭＳ Ｐ明朝" w:hint="eastAsia"/>
                <w:bCs/>
                <w:sz w:val="20"/>
                <w:szCs w:val="20"/>
              </w:rPr>
              <w:t xml:space="preserve">　</w:t>
            </w:r>
          </w:p>
          <w:p w14:paraId="1B8EE94D" w14:textId="15A483AF" w:rsidR="005855C5" w:rsidRPr="00216BD3" w:rsidRDefault="005855C5"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・インター</w:t>
            </w:r>
            <w:r w:rsidR="003672FB">
              <w:rPr>
                <w:rFonts w:ascii="ＭＳ Ｐ明朝" w:eastAsia="ＭＳ Ｐ明朝" w:hAnsi="ＭＳ Ｐ明朝" w:hint="eastAsia"/>
                <w:bCs/>
                <w:sz w:val="20"/>
                <w:szCs w:val="20"/>
              </w:rPr>
              <w:t xml:space="preserve">　</w:t>
            </w:r>
            <w:r w:rsidR="00D91798">
              <w:rPr>
                <w:rFonts w:ascii="ＭＳ Ｐ明朝" w:eastAsia="ＭＳ Ｐ明朝" w:hAnsi="ＭＳ Ｐ明朝" w:hint="eastAsia"/>
                <w:bCs/>
                <w:sz w:val="20"/>
                <w:szCs w:val="20"/>
              </w:rPr>
              <w:t>計</w:t>
            </w:r>
            <w:r w:rsidR="00B56C32">
              <w:rPr>
                <w:rFonts w:ascii="ＭＳ Ｐ明朝" w:eastAsia="ＭＳ Ｐ明朝" w:hAnsi="ＭＳ Ｐ明朝" w:hint="eastAsia"/>
                <w:bCs/>
                <w:sz w:val="20"/>
                <w:szCs w:val="20"/>
              </w:rPr>
              <w:t>２</w:t>
            </w:r>
            <w:r w:rsidR="00D91798">
              <w:rPr>
                <w:rFonts w:ascii="ＭＳ Ｐ明朝" w:eastAsia="ＭＳ Ｐ明朝" w:hAnsi="ＭＳ Ｐ明朝" w:hint="eastAsia"/>
                <w:bCs/>
                <w:sz w:val="20"/>
                <w:szCs w:val="20"/>
              </w:rPr>
              <w:t>回済</w:t>
            </w:r>
          </w:p>
          <w:p w14:paraId="31D20E2B" w14:textId="1058FDDD" w:rsidR="007F173D" w:rsidRPr="00216BD3" w:rsidRDefault="007F173D"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・アドバンス</w:t>
            </w:r>
            <w:r w:rsidR="003672FB">
              <w:rPr>
                <w:rFonts w:ascii="ＭＳ Ｐ明朝" w:eastAsia="ＭＳ Ｐ明朝" w:hAnsi="ＭＳ Ｐ明朝" w:hint="eastAsia"/>
                <w:bCs/>
                <w:sz w:val="20"/>
                <w:szCs w:val="20"/>
              </w:rPr>
              <w:t xml:space="preserve">　</w:t>
            </w:r>
            <w:r w:rsidR="001E50A0">
              <w:rPr>
                <w:rFonts w:ascii="ＭＳ Ｐ明朝" w:eastAsia="ＭＳ Ｐ明朝" w:hAnsi="ＭＳ Ｐ明朝" w:hint="eastAsia"/>
                <w:bCs/>
                <w:sz w:val="20"/>
                <w:szCs w:val="20"/>
              </w:rPr>
              <w:t>計</w:t>
            </w:r>
            <w:r w:rsidR="00B56C32">
              <w:rPr>
                <w:rFonts w:ascii="ＭＳ Ｐ明朝" w:eastAsia="ＭＳ Ｐ明朝" w:hAnsi="ＭＳ Ｐ明朝" w:hint="eastAsia"/>
                <w:bCs/>
                <w:sz w:val="20"/>
                <w:szCs w:val="20"/>
              </w:rPr>
              <w:t>１</w:t>
            </w:r>
            <w:r w:rsidR="001E50A0">
              <w:rPr>
                <w:rFonts w:ascii="ＭＳ Ｐ明朝" w:eastAsia="ＭＳ Ｐ明朝" w:hAnsi="ＭＳ Ｐ明朝" w:hint="eastAsia"/>
                <w:bCs/>
                <w:sz w:val="20"/>
                <w:szCs w:val="20"/>
              </w:rPr>
              <w:t>回</w:t>
            </w:r>
            <w:r w:rsidRPr="00216BD3">
              <w:rPr>
                <w:rFonts w:ascii="ＭＳ Ｐ明朝" w:eastAsia="ＭＳ Ｐ明朝" w:hAnsi="ＭＳ Ｐ明朝" w:hint="eastAsia"/>
                <w:bCs/>
                <w:sz w:val="20"/>
                <w:szCs w:val="20"/>
              </w:rPr>
              <w:t>済</w:t>
            </w:r>
          </w:p>
          <w:p w14:paraId="0B7B81B1" w14:textId="48635E11" w:rsidR="005855C5" w:rsidRPr="00216BD3" w:rsidRDefault="005855C5"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w:t>
            </w:r>
            <w:r w:rsidR="00B56C32" w:rsidRPr="00216BD3">
              <w:rPr>
                <w:rFonts w:ascii="ＭＳ Ｐ明朝" w:eastAsia="ＭＳ Ｐ明朝" w:hAnsi="ＭＳ Ｐ明朝"/>
                <w:bCs/>
                <w:sz w:val="20"/>
                <w:szCs w:val="20"/>
              </w:rPr>
              <w:t>10</w:t>
            </w:r>
            <w:r w:rsidRPr="00216BD3">
              <w:rPr>
                <w:rFonts w:ascii="ＭＳ Ｐ明朝" w:eastAsia="ＭＳ Ｐ明朝" w:hAnsi="ＭＳ Ｐ明朝" w:hint="eastAsia"/>
                <w:bCs/>
                <w:sz w:val="20"/>
                <w:szCs w:val="20"/>
              </w:rPr>
              <w:t>年研</w:t>
            </w:r>
            <w:r w:rsidR="00B5237E" w:rsidRPr="00216BD3">
              <w:rPr>
                <w:rFonts w:ascii="ＭＳ Ｐ明朝" w:eastAsia="ＭＳ Ｐ明朝" w:hAnsi="ＭＳ Ｐ明朝"/>
                <w:bCs/>
                <w:sz w:val="20"/>
                <w:szCs w:val="20"/>
              </w:rPr>
              <w:t xml:space="preserve"> </w:t>
            </w:r>
            <w:r w:rsidR="001E50A0">
              <w:rPr>
                <w:rFonts w:ascii="ＭＳ Ｐ明朝" w:eastAsia="ＭＳ Ｐ明朝" w:hAnsi="ＭＳ Ｐ明朝" w:hint="eastAsia"/>
                <w:bCs/>
                <w:sz w:val="20"/>
                <w:szCs w:val="20"/>
              </w:rPr>
              <w:t>計</w:t>
            </w:r>
            <w:r w:rsidR="00B56C32">
              <w:rPr>
                <w:rFonts w:ascii="ＭＳ Ｐ明朝" w:eastAsia="ＭＳ Ｐ明朝" w:hAnsi="ＭＳ Ｐ明朝" w:hint="eastAsia"/>
                <w:bCs/>
                <w:sz w:val="20"/>
                <w:szCs w:val="20"/>
              </w:rPr>
              <w:t>３</w:t>
            </w:r>
            <w:r w:rsidR="001E50A0">
              <w:rPr>
                <w:rFonts w:ascii="ＭＳ Ｐ明朝" w:eastAsia="ＭＳ Ｐ明朝" w:hAnsi="ＭＳ Ｐ明朝" w:hint="eastAsia"/>
                <w:bCs/>
                <w:sz w:val="20"/>
                <w:szCs w:val="20"/>
              </w:rPr>
              <w:t>回</w:t>
            </w:r>
            <w:r w:rsidR="007F173D" w:rsidRPr="00216BD3">
              <w:rPr>
                <w:rFonts w:ascii="ＭＳ Ｐ明朝" w:eastAsia="ＭＳ Ｐ明朝" w:hAnsi="ＭＳ Ｐ明朝" w:hint="eastAsia"/>
                <w:bCs/>
                <w:sz w:val="20"/>
                <w:szCs w:val="20"/>
              </w:rPr>
              <w:t>済</w:t>
            </w:r>
          </w:p>
          <w:p w14:paraId="39E7FB0E" w14:textId="1F3DAED8" w:rsidR="005855C5" w:rsidRPr="00216BD3" w:rsidRDefault="005855C5" w:rsidP="00E41BDE">
            <w:pPr>
              <w:spacing w:line="280" w:lineRule="exact"/>
              <w:ind w:leftChars="16" w:left="34"/>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・教育実習</w:t>
            </w:r>
            <w:r w:rsidR="003672FB">
              <w:rPr>
                <w:rFonts w:ascii="ＭＳ Ｐ明朝" w:eastAsia="ＭＳ Ｐ明朝" w:hAnsi="ＭＳ Ｐ明朝" w:hint="eastAsia"/>
                <w:bCs/>
                <w:sz w:val="20"/>
                <w:szCs w:val="20"/>
              </w:rPr>
              <w:t xml:space="preserve">　</w:t>
            </w:r>
            <w:r w:rsidR="00D91798">
              <w:rPr>
                <w:rFonts w:ascii="ＭＳ Ｐ明朝" w:eastAsia="ＭＳ Ｐ明朝" w:hAnsi="ＭＳ Ｐ明朝" w:hint="eastAsia"/>
                <w:bCs/>
                <w:sz w:val="20"/>
                <w:szCs w:val="20"/>
              </w:rPr>
              <w:t>計</w:t>
            </w:r>
            <w:r w:rsidR="00B56C32">
              <w:rPr>
                <w:rFonts w:ascii="ＭＳ Ｐ明朝" w:eastAsia="ＭＳ Ｐ明朝" w:hAnsi="ＭＳ Ｐ明朝" w:hint="eastAsia"/>
                <w:bCs/>
                <w:sz w:val="20"/>
                <w:szCs w:val="20"/>
              </w:rPr>
              <w:t>９</w:t>
            </w:r>
            <w:r w:rsidR="00D91798">
              <w:rPr>
                <w:rFonts w:ascii="ＭＳ Ｐ明朝" w:eastAsia="ＭＳ Ｐ明朝" w:hAnsi="ＭＳ Ｐ明朝" w:hint="eastAsia"/>
                <w:bCs/>
                <w:sz w:val="20"/>
                <w:szCs w:val="20"/>
              </w:rPr>
              <w:t>回</w:t>
            </w:r>
            <w:r w:rsidRPr="00216BD3">
              <w:rPr>
                <w:rFonts w:ascii="ＭＳ Ｐ明朝" w:eastAsia="ＭＳ Ｐ明朝" w:hAnsi="ＭＳ Ｐ明朝" w:hint="eastAsia"/>
                <w:bCs/>
                <w:sz w:val="20"/>
                <w:szCs w:val="20"/>
              </w:rPr>
              <w:t>済</w:t>
            </w:r>
          </w:p>
          <w:p w14:paraId="7B769B23" w14:textId="611818FB" w:rsidR="00002190" w:rsidRDefault="00002190" w:rsidP="00E41BDE">
            <w:pPr>
              <w:spacing w:line="280" w:lineRule="exact"/>
              <w:ind w:leftChars="16" w:left="34"/>
              <w:jc w:val="left"/>
              <w:rPr>
                <w:rFonts w:ascii="ＭＳ Ｐ明朝" w:eastAsia="ＭＳ Ｐ明朝" w:hAnsi="ＭＳ Ｐ明朝"/>
                <w:bCs/>
                <w:sz w:val="20"/>
                <w:szCs w:val="20"/>
              </w:rPr>
            </w:pPr>
          </w:p>
          <w:p w14:paraId="6C98086D" w14:textId="6A8A40C4" w:rsidR="00E41BDE" w:rsidRDefault="00E41BDE" w:rsidP="00CA05F9">
            <w:pPr>
              <w:spacing w:line="280" w:lineRule="exact"/>
              <w:jc w:val="left"/>
              <w:rPr>
                <w:rFonts w:ascii="ＭＳ Ｐ明朝" w:eastAsia="ＭＳ Ｐ明朝" w:hAnsi="ＭＳ Ｐ明朝"/>
                <w:bCs/>
                <w:sz w:val="20"/>
                <w:szCs w:val="20"/>
              </w:rPr>
            </w:pPr>
          </w:p>
          <w:p w14:paraId="3041DDED" w14:textId="77777777" w:rsidR="00D4163E" w:rsidRDefault="005855C5" w:rsidP="00E41BDE">
            <w:pPr>
              <w:spacing w:line="280" w:lineRule="exact"/>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②</w:t>
            </w:r>
            <w:r w:rsidR="00D4163E">
              <w:rPr>
                <w:rFonts w:ascii="ＭＳ Ｐ明朝" w:eastAsia="ＭＳ Ｐ明朝" w:hAnsi="ＭＳ Ｐ明朝" w:hint="eastAsia"/>
                <w:bCs/>
                <w:sz w:val="20"/>
                <w:szCs w:val="20"/>
              </w:rPr>
              <w:t>ア</w:t>
            </w:r>
            <w:r w:rsidR="00B5237E" w:rsidRPr="00216BD3">
              <w:rPr>
                <w:rFonts w:ascii="ＭＳ Ｐ明朝" w:eastAsia="ＭＳ Ｐ明朝" w:hAnsi="ＭＳ Ｐ明朝" w:hint="eastAsia"/>
                <w:bCs/>
                <w:sz w:val="20"/>
                <w:szCs w:val="20"/>
              </w:rPr>
              <w:t>授業実践交流</w:t>
            </w:r>
            <w:r w:rsidR="00D4163E">
              <w:rPr>
                <w:rFonts w:ascii="ＭＳ Ｐ明朝" w:eastAsia="ＭＳ Ｐ明朝" w:hAnsi="ＭＳ Ｐ明朝" w:hint="eastAsia"/>
                <w:bCs/>
                <w:sz w:val="20"/>
                <w:szCs w:val="20"/>
              </w:rPr>
              <w:t>にて</w:t>
            </w:r>
            <w:r w:rsidR="001E50A0">
              <w:rPr>
                <w:rFonts w:ascii="ＭＳ Ｐ明朝" w:eastAsia="ＭＳ Ｐ明朝" w:hAnsi="ＭＳ Ｐ明朝" w:hint="eastAsia"/>
                <w:bCs/>
                <w:sz w:val="20"/>
                <w:szCs w:val="20"/>
              </w:rPr>
              <w:t>各学部</w:t>
            </w:r>
            <w:r w:rsidR="00D4163E">
              <w:rPr>
                <w:rFonts w:ascii="ＭＳ Ｐ明朝" w:eastAsia="ＭＳ Ｐ明朝" w:hAnsi="ＭＳ Ｐ明朝" w:hint="eastAsia"/>
                <w:bCs/>
                <w:sz w:val="20"/>
                <w:szCs w:val="20"/>
              </w:rPr>
              <w:t>で研究授</w:t>
            </w:r>
          </w:p>
          <w:p w14:paraId="189A72CD" w14:textId="45A04347" w:rsidR="005855C5" w:rsidRPr="00216BD3" w:rsidRDefault="00D4163E" w:rsidP="00E41BDE">
            <w:pPr>
              <w:spacing w:line="280" w:lineRule="exact"/>
              <w:ind w:firstLineChars="200" w:firstLine="400"/>
              <w:jc w:val="left"/>
              <w:rPr>
                <w:rFonts w:ascii="ＭＳ Ｐ明朝" w:eastAsia="ＭＳ Ｐ明朝" w:hAnsi="ＭＳ Ｐ明朝"/>
                <w:bCs/>
                <w:sz w:val="20"/>
                <w:szCs w:val="20"/>
              </w:rPr>
            </w:pPr>
            <w:r>
              <w:rPr>
                <w:rFonts w:ascii="ＭＳ Ｐ明朝" w:eastAsia="ＭＳ Ｐ明朝" w:hAnsi="ＭＳ Ｐ明朝" w:hint="eastAsia"/>
                <w:bCs/>
                <w:sz w:val="20"/>
                <w:szCs w:val="20"/>
              </w:rPr>
              <w:t>業</w:t>
            </w:r>
            <w:r w:rsidR="001E50A0">
              <w:rPr>
                <w:rFonts w:ascii="ＭＳ Ｐ明朝" w:eastAsia="ＭＳ Ｐ明朝" w:hAnsi="ＭＳ Ｐ明朝" w:hint="eastAsia"/>
                <w:bCs/>
                <w:sz w:val="20"/>
                <w:szCs w:val="20"/>
              </w:rPr>
              <w:t>実施</w:t>
            </w:r>
            <w:r w:rsidR="005855C5" w:rsidRPr="00216BD3">
              <w:rPr>
                <w:rFonts w:ascii="ＭＳ Ｐ明朝" w:eastAsia="ＭＳ Ｐ明朝" w:hAnsi="ＭＳ Ｐ明朝" w:hint="eastAsia"/>
                <w:bCs/>
                <w:sz w:val="20"/>
                <w:szCs w:val="20"/>
              </w:rPr>
              <w:t>(〇)</w:t>
            </w:r>
          </w:p>
          <w:p w14:paraId="08CAEB9B" w14:textId="0C796484" w:rsidR="003672FB" w:rsidRDefault="005855C5" w:rsidP="00E41BDE">
            <w:pPr>
              <w:spacing w:line="280" w:lineRule="exact"/>
              <w:ind w:leftChars="16" w:left="334" w:hangingChars="150" w:hanging="300"/>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イ</w:t>
            </w:r>
            <w:r w:rsidR="003672FB">
              <w:rPr>
                <w:rFonts w:ascii="ＭＳ Ｐ明朝" w:eastAsia="ＭＳ Ｐ明朝" w:hAnsi="ＭＳ Ｐ明朝" w:hint="eastAsia"/>
                <w:bCs/>
                <w:sz w:val="20"/>
                <w:szCs w:val="20"/>
              </w:rPr>
              <w:t>・</w:t>
            </w:r>
            <w:r w:rsidR="004924BC">
              <w:rPr>
                <w:rFonts w:ascii="ＭＳ Ｐ明朝" w:eastAsia="ＭＳ Ｐ明朝" w:hAnsi="ＭＳ Ｐ明朝" w:hint="eastAsia"/>
                <w:bCs/>
                <w:sz w:val="20"/>
                <w:szCs w:val="20"/>
              </w:rPr>
              <w:t>「</w:t>
            </w:r>
            <w:r w:rsidR="004924BC" w:rsidRPr="007D1634">
              <w:rPr>
                <w:rFonts w:ascii="ＭＳ Ｐ明朝" w:eastAsia="ＭＳ Ｐ明朝" w:hAnsi="ＭＳ Ｐ明朝" w:hint="eastAsia"/>
                <w:bCs/>
                <w:sz w:val="20"/>
                <w:szCs w:val="20"/>
              </w:rPr>
              <w:t>ことば・課題別</w:t>
            </w:r>
            <w:r w:rsidR="004924BC">
              <w:rPr>
                <w:rFonts w:ascii="ＭＳ Ｐ明朝" w:eastAsia="ＭＳ Ｐ明朝" w:hAnsi="ＭＳ Ｐ明朝" w:hint="eastAsia"/>
                <w:bCs/>
                <w:sz w:val="20"/>
                <w:szCs w:val="20"/>
              </w:rPr>
              <w:t>（国語）」をテーマに</w:t>
            </w:r>
          </w:p>
          <w:p w14:paraId="2F162B47" w14:textId="39EADE92" w:rsidR="004924BC" w:rsidRPr="00AF14F2" w:rsidRDefault="00644F74" w:rsidP="00E41BDE">
            <w:pPr>
              <w:spacing w:line="280" w:lineRule="exact"/>
              <w:ind w:firstLineChars="150" w:firstLine="3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学部間での</w:t>
            </w:r>
            <w:r w:rsidR="004924BC" w:rsidRPr="00AF14F2">
              <w:rPr>
                <w:rFonts w:ascii="ＭＳ Ｐ明朝" w:eastAsia="ＭＳ Ｐ明朝" w:hAnsi="ＭＳ Ｐ明朝" w:hint="eastAsia"/>
                <w:bCs/>
                <w:sz w:val="20"/>
                <w:szCs w:val="20"/>
              </w:rPr>
              <w:t>授業実践交流を実施（</w:t>
            </w:r>
            <w:r w:rsidR="00B56C32" w:rsidRPr="00AF14F2">
              <w:rPr>
                <w:rFonts w:ascii="ＭＳ Ｐ明朝" w:eastAsia="ＭＳ Ｐ明朝" w:hAnsi="ＭＳ Ｐ明朝" w:hint="eastAsia"/>
                <w:bCs/>
                <w:sz w:val="20"/>
                <w:szCs w:val="20"/>
              </w:rPr>
              <w:t>３</w:t>
            </w:r>
            <w:r w:rsidR="004924BC" w:rsidRPr="00AF14F2">
              <w:rPr>
                <w:rFonts w:ascii="ＭＳ Ｐ明朝" w:eastAsia="ＭＳ Ｐ明朝" w:hAnsi="ＭＳ Ｐ明朝" w:hint="eastAsia"/>
                <w:bCs/>
                <w:sz w:val="20"/>
                <w:szCs w:val="20"/>
              </w:rPr>
              <w:t>回）</w:t>
            </w:r>
          </w:p>
          <w:p w14:paraId="1561B123" w14:textId="4FE22652" w:rsidR="003672FB" w:rsidRPr="00AF14F2" w:rsidRDefault="003672FB" w:rsidP="00E41BDE">
            <w:pPr>
              <w:spacing w:line="280" w:lineRule="exact"/>
              <w:ind w:leftChars="66" w:left="339" w:hangingChars="100" w:hanging="2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８</w:t>
            </w:r>
            <w:r w:rsidR="001E50A0" w:rsidRPr="00AF14F2">
              <w:rPr>
                <w:rFonts w:ascii="ＭＳ Ｐ明朝" w:eastAsia="ＭＳ Ｐ明朝" w:hAnsi="ＭＳ Ｐ明朝" w:hint="eastAsia"/>
                <w:bCs/>
                <w:sz w:val="20"/>
                <w:szCs w:val="20"/>
              </w:rPr>
              <w:t>月に</w:t>
            </w:r>
            <w:r w:rsidR="005855C5" w:rsidRPr="00AF14F2">
              <w:rPr>
                <w:rFonts w:ascii="ＭＳ Ｐ明朝" w:eastAsia="ＭＳ Ｐ明朝" w:hAnsi="ＭＳ Ｐ明朝" w:hint="eastAsia"/>
                <w:bCs/>
                <w:sz w:val="20"/>
                <w:szCs w:val="20"/>
              </w:rPr>
              <w:t>大学教授を招聘</w:t>
            </w:r>
            <w:r w:rsidR="004924BC" w:rsidRPr="00AF14F2">
              <w:rPr>
                <w:rFonts w:ascii="ＭＳ Ｐ明朝" w:eastAsia="ＭＳ Ｐ明朝" w:hAnsi="ＭＳ Ｐ明朝" w:hint="eastAsia"/>
                <w:bCs/>
                <w:sz w:val="20"/>
                <w:szCs w:val="20"/>
              </w:rPr>
              <w:t>し、</w:t>
            </w:r>
            <w:r w:rsidR="005855C5" w:rsidRPr="00AF14F2">
              <w:rPr>
                <w:rFonts w:ascii="ＭＳ Ｐ明朝" w:eastAsia="ＭＳ Ｐ明朝" w:hAnsi="ＭＳ Ｐ明朝" w:hint="eastAsia"/>
                <w:bCs/>
                <w:sz w:val="20"/>
                <w:szCs w:val="20"/>
              </w:rPr>
              <w:t>全体研修を</w:t>
            </w:r>
          </w:p>
          <w:p w14:paraId="5B8D133A" w14:textId="2A2B7D3D" w:rsidR="00D4163E" w:rsidRPr="00AF14F2" w:rsidRDefault="005855C5" w:rsidP="00E41BDE">
            <w:pPr>
              <w:spacing w:line="280" w:lineRule="exact"/>
              <w:ind w:firstLineChars="100" w:firstLine="2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実施</w:t>
            </w:r>
            <w:r w:rsidR="00002190" w:rsidRPr="00AF14F2">
              <w:rPr>
                <w:rFonts w:ascii="ＭＳ Ｐ明朝" w:eastAsia="ＭＳ Ｐ明朝" w:hAnsi="ＭＳ Ｐ明朝" w:hint="eastAsia"/>
                <w:bCs/>
                <w:sz w:val="20"/>
                <w:szCs w:val="20"/>
              </w:rPr>
              <w:t>。「「書く」ことなどの活動の前には</w:t>
            </w:r>
          </w:p>
          <w:p w14:paraId="1D386A21" w14:textId="77777777" w:rsidR="00D4163E" w:rsidRPr="00AF14F2" w:rsidRDefault="00002190" w:rsidP="00E41BDE">
            <w:pPr>
              <w:spacing w:line="280" w:lineRule="exact"/>
              <w:ind w:leftChars="116" w:left="344" w:hangingChars="50" w:hanging="1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「話す」活動が効果的であ</w:t>
            </w:r>
            <w:r w:rsidR="004924BC" w:rsidRPr="00AF14F2">
              <w:rPr>
                <w:rFonts w:ascii="ＭＳ Ｐ明朝" w:eastAsia="ＭＳ Ｐ明朝" w:hAnsi="ＭＳ Ｐ明朝" w:hint="eastAsia"/>
                <w:bCs/>
                <w:sz w:val="20"/>
                <w:szCs w:val="20"/>
              </w:rPr>
              <w:t>る」な</w:t>
            </w:r>
            <w:r w:rsidR="00D4163E" w:rsidRPr="00AF14F2">
              <w:rPr>
                <w:rFonts w:ascii="ＭＳ Ｐ明朝" w:eastAsia="ＭＳ Ｐ明朝" w:hAnsi="ＭＳ Ｐ明朝" w:hint="eastAsia"/>
                <w:bCs/>
                <w:sz w:val="20"/>
                <w:szCs w:val="20"/>
              </w:rPr>
              <w:t>ど役</w:t>
            </w:r>
          </w:p>
          <w:p w14:paraId="49168EE0" w14:textId="6248013D" w:rsidR="00E41BDE" w:rsidRPr="00AF14F2" w:rsidRDefault="00002190" w:rsidP="00E41BDE">
            <w:pPr>
              <w:spacing w:line="280" w:lineRule="exact"/>
              <w:ind w:leftChars="116" w:left="344" w:hangingChars="50" w:hanging="1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立つものであった。</w:t>
            </w:r>
            <w:r w:rsidR="005855C5" w:rsidRPr="00AF14F2">
              <w:rPr>
                <w:rFonts w:ascii="ＭＳ Ｐ明朝" w:eastAsia="ＭＳ Ｐ明朝" w:hAnsi="ＭＳ Ｐ明朝" w:hint="eastAsia"/>
                <w:bCs/>
                <w:sz w:val="20"/>
                <w:szCs w:val="20"/>
              </w:rPr>
              <w:t>(</w:t>
            </w:r>
            <w:r w:rsidR="001E50A0" w:rsidRPr="00AF14F2">
              <w:rPr>
                <w:rFonts w:ascii="ＭＳ Ｐ明朝" w:eastAsia="ＭＳ Ｐ明朝" w:hAnsi="ＭＳ Ｐ明朝" w:hint="eastAsia"/>
                <w:bCs/>
                <w:sz w:val="20"/>
                <w:szCs w:val="20"/>
              </w:rPr>
              <w:t>〇</w:t>
            </w:r>
            <w:r w:rsidR="005855C5" w:rsidRPr="00AF14F2">
              <w:rPr>
                <w:rFonts w:ascii="ＭＳ Ｐ明朝" w:eastAsia="ＭＳ Ｐ明朝" w:hAnsi="ＭＳ Ｐ明朝" w:hint="eastAsia"/>
                <w:bCs/>
                <w:sz w:val="20"/>
                <w:szCs w:val="20"/>
              </w:rPr>
              <w:t>)</w:t>
            </w:r>
          </w:p>
          <w:p w14:paraId="1F9252B8" w14:textId="77777777" w:rsidR="005855C5" w:rsidRPr="00AF14F2" w:rsidRDefault="005855C5" w:rsidP="00E41BDE">
            <w:pPr>
              <w:spacing w:line="280" w:lineRule="exact"/>
              <w:ind w:leftChars="16" w:left="334" w:hangingChars="150" w:hanging="3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w:t>
            </w:r>
          </w:p>
          <w:p w14:paraId="6C149B16" w14:textId="33BC85DC" w:rsidR="007F173D" w:rsidRPr="00AF14F2" w:rsidRDefault="007F173D" w:rsidP="00E41BDE">
            <w:pPr>
              <w:spacing w:line="280" w:lineRule="exact"/>
              <w:ind w:leftChars="16" w:left="334" w:hangingChars="150" w:hanging="3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ア:年間</w:t>
            </w:r>
            <w:r w:rsidR="00B56C32" w:rsidRPr="00AF14F2">
              <w:rPr>
                <w:rFonts w:ascii="ＭＳ Ｐ明朝" w:eastAsia="ＭＳ Ｐ明朝" w:hAnsi="ＭＳ Ｐ明朝" w:hint="eastAsia"/>
                <w:bCs/>
                <w:sz w:val="20"/>
                <w:szCs w:val="20"/>
              </w:rPr>
              <w:t>９</w:t>
            </w:r>
            <w:r w:rsidRPr="00AF14F2">
              <w:rPr>
                <w:rFonts w:ascii="ＭＳ Ｐ明朝" w:eastAsia="ＭＳ Ｐ明朝" w:hAnsi="ＭＳ Ｐ明朝" w:hint="eastAsia"/>
                <w:bCs/>
                <w:sz w:val="20"/>
                <w:szCs w:val="20"/>
              </w:rPr>
              <w:t>回実施済(〇)</w:t>
            </w:r>
          </w:p>
          <w:p w14:paraId="1C04211A" w14:textId="77777777" w:rsidR="00CA05F9" w:rsidRPr="00AF14F2" w:rsidRDefault="00CA05F9" w:rsidP="00E41BDE">
            <w:pPr>
              <w:spacing w:line="280" w:lineRule="exact"/>
              <w:ind w:leftChars="16" w:left="334" w:hangingChars="150" w:hanging="300"/>
              <w:jc w:val="left"/>
              <w:rPr>
                <w:rFonts w:ascii="ＭＳ Ｐ明朝" w:eastAsia="ＭＳ Ｐ明朝" w:hAnsi="ＭＳ Ｐ明朝"/>
                <w:bCs/>
                <w:sz w:val="20"/>
                <w:szCs w:val="20"/>
              </w:rPr>
            </w:pPr>
          </w:p>
          <w:p w14:paraId="419DAA24" w14:textId="5899E93B" w:rsidR="000D64A4" w:rsidRPr="00AF14F2" w:rsidRDefault="007F173D" w:rsidP="00E41BDE">
            <w:pPr>
              <w:spacing w:line="280" w:lineRule="exact"/>
              <w:ind w:leftChars="16" w:left="334" w:hangingChars="150" w:hanging="3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イ:</w:t>
            </w:r>
            <w:r w:rsidR="000D64A4" w:rsidRPr="00AF14F2">
              <w:rPr>
                <w:rFonts w:ascii="ＭＳ Ｐ明朝" w:eastAsia="ＭＳ Ｐ明朝" w:hAnsi="ＭＳ Ｐ明朝" w:hint="eastAsia"/>
                <w:bCs/>
                <w:sz w:val="20"/>
                <w:szCs w:val="20"/>
              </w:rPr>
              <w:t>学部教科会において、</w:t>
            </w:r>
            <w:r w:rsidR="00F32823" w:rsidRPr="00AF14F2">
              <w:rPr>
                <w:rFonts w:ascii="ＭＳ Ｐ明朝" w:eastAsia="ＭＳ Ｐ明朝" w:hAnsi="ＭＳ Ｐ明朝" w:hint="eastAsia"/>
                <w:bCs/>
                <w:sz w:val="20"/>
                <w:szCs w:val="20"/>
              </w:rPr>
              <w:t>前期・後期の年</w:t>
            </w:r>
            <w:r w:rsidR="00B56C32" w:rsidRPr="00AF14F2">
              <w:rPr>
                <w:rFonts w:ascii="ＭＳ Ｐ明朝" w:eastAsia="ＭＳ Ｐ明朝" w:hAnsi="ＭＳ Ｐ明朝" w:hint="eastAsia"/>
                <w:bCs/>
                <w:sz w:val="20"/>
                <w:szCs w:val="20"/>
              </w:rPr>
              <w:t>２</w:t>
            </w:r>
            <w:r w:rsidR="00F32823" w:rsidRPr="00AF14F2">
              <w:rPr>
                <w:rFonts w:ascii="ＭＳ Ｐ明朝" w:eastAsia="ＭＳ Ｐ明朝" w:hAnsi="ＭＳ Ｐ明朝" w:hint="eastAsia"/>
                <w:bCs/>
                <w:sz w:val="20"/>
                <w:szCs w:val="20"/>
              </w:rPr>
              <w:t>回</w:t>
            </w:r>
            <w:r w:rsidR="000D64A4" w:rsidRPr="00AF14F2">
              <w:rPr>
                <w:rFonts w:ascii="ＭＳ Ｐ明朝" w:eastAsia="ＭＳ Ｐ明朝" w:hAnsi="ＭＳ Ｐ明朝" w:hint="eastAsia"/>
                <w:bCs/>
                <w:sz w:val="20"/>
                <w:szCs w:val="20"/>
              </w:rPr>
              <w:t>小</w:t>
            </w:r>
            <w:r w:rsidR="00894DDC" w:rsidRPr="00AF14F2">
              <w:rPr>
                <w:rFonts w:ascii="ＭＳ Ｐ明朝" w:eastAsia="ＭＳ Ｐ明朝" w:hAnsi="ＭＳ Ｐ明朝" w:hint="eastAsia"/>
                <w:bCs/>
                <w:sz w:val="20"/>
                <w:szCs w:val="20"/>
              </w:rPr>
              <w:t>学部</w:t>
            </w:r>
            <w:r w:rsidR="000D64A4" w:rsidRPr="00AF14F2">
              <w:rPr>
                <w:rFonts w:ascii="ＭＳ Ｐ明朝" w:eastAsia="ＭＳ Ｐ明朝" w:hAnsi="ＭＳ Ｐ明朝" w:hint="eastAsia"/>
                <w:bCs/>
                <w:sz w:val="20"/>
                <w:szCs w:val="20"/>
              </w:rPr>
              <w:t>中</w:t>
            </w:r>
            <w:r w:rsidR="00894DDC" w:rsidRPr="00AF14F2">
              <w:rPr>
                <w:rFonts w:ascii="ＭＳ Ｐ明朝" w:eastAsia="ＭＳ Ｐ明朝" w:hAnsi="ＭＳ Ｐ明朝" w:hint="eastAsia"/>
                <w:bCs/>
                <w:sz w:val="20"/>
                <w:szCs w:val="20"/>
              </w:rPr>
              <w:t>学部</w:t>
            </w:r>
            <w:r w:rsidR="000D64A4" w:rsidRPr="00AF14F2">
              <w:rPr>
                <w:rFonts w:ascii="ＭＳ Ｐ明朝" w:eastAsia="ＭＳ Ｐ明朝" w:hAnsi="ＭＳ Ｐ明朝" w:hint="eastAsia"/>
                <w:bCs/>
                <w:sz w:val="20"/>
                <w:szCs w:val="20"/>
              </w:rPr>
              <w:t>は音・図美・体を先行する形で実施</w:t>
            </w:r>
            <w:r w:rsidR="005F466B" w:rsidRPr="00AF14F2">
              <w:rPr>
                <w:rFonts w:ascii="ＭＳ Ｐ明朝" w:eastAsia="ＭＳ Ｐ明朝" w:hAnsi="ＭＳ Ｐ明朝" w:hint="eastAsia"/>
                <w:bCs/>
                <w:sz w:val="20"/>
                <w:szCs w:val="20"/>
              </w:rPr>
              <w:t>（△）</w:t>
            </w:r>
            <w:r w:rsidR="000D64A4" w:rsidRPr="00AF14F2">
              <w:rPr>
                <w:rFonts w:ascii="ＭＳ Ｐ明朝" w:eastAsia="ＭＳ Ｐ明朝" w:hAnsi="ＭＳ Ｐ明朝" w:hint="eastAsia"/>
                <w:bCs/>
                <w:sz w:val="20"/>
                <w:szCs w:val="20"/>
              </w:rPr>
              <w:t>。高は全教科において実施済(〇)</w:t>
            </w:r>
          </w:p>
          <w:p w14:paraId="30459523" w14:textId="39B18CBE" w:rsidR="00D4163E" w:rsidRPr="00AF14F2" w:rsidRDefault="00D4163E" w:rsidP="00E41BDE">
            <w:pPr>
              <w:spacing w:line="280" w:lineRule="exact"/>
              <w:jc w:val="left"/>
              <w:rPr>
                <w:rFonts w:ascii="ＭＳ Ｐ明朝" w:eastAsia="ＭＳ Ｐ明朝" w:hAnsi="ＭＳ Ｐ明朝"/>
                <w:bCs/>
                <w:sz w:val="20"/>
                <w:szCs w:val="20"/>
              </w:rPr>
            </w:pPr>
          </w:p>
          <w:p w14:paraId="090F4A17" w14:textId="4856F658" w:rsidR="000D64A4" w:rsidRPr="00216BD3" w:rsidRDefault="000D64A4" w:rsidP="00E41BDE">
            <w:pPr>
              <w:spacing w:line="280" w:lineRule="exact"/>
              <w:ind w:leftChars="16" w:left="266" w:hangingChars="116" w:hanging="232"/>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④</w:t>
            </w:r>
            <w:r w:rsidR="003672FB" w:rsidRPr="00AF14F2">
              <w:rPr>
                <w:rFonts w:ascii="ＭＳ Ｐ明朝" w:eastAsia="ＭＳ Ｐ明朝" w:hAnsi="ＭＳ Ｐ明朝" w:hint="eastAsia"/>
                <w:bCs/>
                <w:sz w:val="20"/>
                <w:szCs w:val="20"/>
              </w:rPr>
              <w:t>新様式で運用し、</w:t>
            </w:r>
            <w:r w:rsidR="00D4163E" w:rsidRPr="00AF14F2">
              <w:rPr>
                <w:rFonts w:ascii="ＭＳ Ｐ明朝" w:eastAsia="ＭＳ Ｐ明朝" w:hAnsi="ＭＳ Ｐ明朝" w:hint="eastAsia"/>
                <w:bCs/>
                <w:sz w:val="20"/>
                <w:szCs w:val="20"/>
              </w:rPr>
              <w:t>前期・後期ともに</w:t>
            </w:r>
            <w:r w:rsidR="00B56C32" w:rsidRPr="00AF14F2">
              <w:rPr>
                <w:rFonts w:ascii="ＭＳ Ｐ明朝" w:eastAsia="ＭＳ Ｐ明朝" w:hAnsi="ＭＳ Ｐ明朝" w:hint="eastAsia"/>
                <w:bCs/>
                <w:sz w:val="20"/>
                <w:szCs w:val="20"/>
              </w:rPr>
              <w:t>３</w:t>
            </w:r>
            <w:r w:rsidR="004924BC" w:rsidRPr="00AF14F2">
              <w:rPr>
                <w:rFonts w:ascii="ＭＳ Ｐ明朝" w:eastAsia="ＭＳ Ｐ明朝" w:hAnsi="ＭＳ Ｐ明朝" w:hint="eastAsia"/>
                <w:bCs/>
                <w:sz w:val="20"/>
                <w:szCs w:val="20"/>
              </w:rPr>
              <w:t>観点での「学習評価」</w:t>
            </w:r>
            <w:r w:rsidR="00D4163E" w:rsidRPr="00AF14F2">
              <w:rPr>
                <w:rFonts w:ascii="ＭＳ Ｐ明朝" w:eastAsia="ＭＳ Ｐ明朝" w:hAnsi="ＭＳ Ｐ明朝" w:hint="eastAsia"/>
                <w:bCs/>
                <w:sz w:val="20"/>
                <w:szCs w:val="20"/>
              </w:rPr>
              <w:t>ができた</w:t>
            </w:r>
            <w:r w:rsidR="00644F74"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(〇)</w:t>
            </w:r>
          </w:p>
          <w:p w14:paraId="595BC383" w14:textId="477CDB4C" w:rsidR="00786183" w:rsidRDefault="00786183" w:rsidP="00E41BDE">
            <w:pPr>
              <w:spacing w:line="280" w:lineRule="exact"/>
              <w:ind w:leftChars="16" w:left="266" w:hangingChars="116" w:hanging="232"/>
              <w:jc w:val="left"/>
              <w:rPr>
                <w:rFonts w:ascii="ＭＳ Ｐ明朝" w:eastAsia="ＭＳ Ｐ明朝" w:hAnsi="ＭＳ Ｐ明朝"/>
                <w:bCs/>
                <w:sz w:val="20"/>
                <w:szCs w:val="20"/>
              </w:rPr>
            </w:pPr>
          </w:p>
          <w:p w14:paraId="146FC5CF" w14:textId="3F5DED10" w:rsidR="008530A0" w:rsidRDefault="008530A0" w:rsidP="00E41BDE">
            <w:pPr>
              <w:spacing w:line="280" w:lineRule="exact"/>
              <w:ind w:leftChars="16" w:left="266" w:hangingChars="116" w:hanging="232"/>
              <w:jc w:val="left"/>
              <w:rPr>
                <w:rFonts w:ascii="ＭＳ Ｐ明朝" w:eastAsia="ＭＳ Ｐ明朝" w:hAnsi="ＭＳ Ｐ明朝"/>
                <w:bCs/>
                <w:sz w:val="20"/>
                <w:szCs w:val="20"/>
              </w:rPr>
            </w:pPr>
          </w:p>
          <w:p w14:paraId="115C44B9" w14:textId="1BC532BE" w:rsidR="00D4163E" w:rsidRDefault="00D4163E" w:rsidP="00E41BDE">
            <w:pPr>
              <w:spacing w:line="280" w:lineRule="exact"/>
              <w:ind w:leftChars="16" w:left="266" w:hangingChars="116" w:hanging="232"/>
              <w:jc w:val="left"/>
              <w:rPr>
                <w:rFonts w:ascii="ＭＳ Ｐ明朝" w:eastAsia="ＭＳ Ｐ明朝" w:hAnsi="ＭＳ Ｐ明朝"/>
                <w:bCs/>
                <w:sz w:val="20"/>
                <w:szCs w:val="20"/>
              </w:rPr>
            </w:pPr>
          </w:p>
          <w:p w14:paraId="77386C13" w14:textId="771D2A69" w:rsidR="00D4163E" w:rsidRPr="00216BD3" w:rsidRDefault="00CA05F9"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　</w:t>
            </w:r>
          </w:p>
          <w:p w14:paraId="7FCB0030" w14:textId="02BBF801" w:rsidR="003672FB" w:rsidRDefault="003672FB"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B56C32">
              <w:rPr>
                <w:rFonts w:ascii="ＭＳ Ｐ明朝" w:eastAsia="ＭＳ Ｐ明朝" w:hAnsi="ＭＳ Ｐ明朝" w:hint="eastAsia"/>
                <w:bCs/>
                <w:sz w:val="20"/>
                <w:szCs w:val="20"/>
              </w:rPr>
              <w:t>２</w:t>
            </w:r>
            <w:r>
              <w:rPr>
                <w:rFonts w:ascii="ＭＳ Ｐ明朝" w:eastAsia="ＭＳ Ｐ明朝" w:hAnsi="ＭＳ Ｐ明朝" w:hint="eastAsia"/>
                <w:bCs/>
                <w:sz w:val="20"/>
                <w:szCs w:val="20"/>
              </w:rPr>
              <w:t>）</w:t>
            </w:r>
          </w:p>
          <w:p w14:paraId="2343A340" w14:textId="002AFCAA" w:rsidR="005433F4" w:rsidRDefault="00234BF1" w:rsidP="00E41BDE">
            <w:pPr>
              <w:spacing w:line="280" w:lineRule="exact"/>
              <w:ind w:leftChars="16" w:left="266" w:hangingChars="116" w:hanging="232"/>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①</w:t>
            </w:r>
            <w:r w:rsidR="00D4163E">
              <w:rPr>
                <w:rFonts w:ascii="ＭＳ Ｐ明朝" w:eastAsia="ＭＳ Ｐ明朝" w:hAnsi="ＭＳ Ｐ明朝" w:hint="eastAsia"/>
                <w:bCs/>
                <w:sz w:val="20"/>
                <w:szCs w:val="20"/>
              </w:rPr>
              <w:t>すべて見直し、検討が</w:t>
            </w:r>
            <w:r w:rsidR="005433F4">
              <w:rPr>
                <w:rFonts w:ascii="ＭＳ Ｐ明朝" w:eastAsia="ＭＳ Ｐ明朝" w:hAnsi="ＭＳ Ｐ明朝" w:hint="eastAsia"/>
                <w:bCs/>
                <w:sz w:val="20"/>
                <w:szCs w:val="20"/>
              </w:rPr>
              <w:t>でき</w:t>
            </w:r>
            <w:r w:rsidR="00CA05F9">
              <w:rPr>
                <w:rFonts w:ascii="ＭＳ Ｐ明朝" w:eastAsia="ＭＳ Ｐ明朝" w:hAnsi="ＭＳ Ｐ明朝" w:hint="eastAsia"/>
                <w:bCs/>
                <w:sz w:val="20"/>
                <w:szCs w:val="20"/>
              </w:rPr>
              <w:t>R</w:t>
            </w:r>
            <w:r w:rsidR="00B56C32">
              <w:rPr>
                <w:rFonts w:ascii="ＭＳ Ｐ明朝" w:eastAsia="ＭＳ Ｐ明朝" w:hAnsi="ＭＳ Ｐ明朝" w:hint="eastAsia"/>
                <w:bCs/>
                <w:sz w:val="20"/>
                <w:szCs w:val="20"/>
              </w:rPr>
              <w:t>４</w:t>
            </w:r>
            <w:r w:rsidR="00D4163E">
              <w:rPr>
                <w:rFonts w:ascii="ＭＳ Ｐ明朝" w:eastAsia="ＭＳ Ｐ明朝" w:hAnsi="ＭＳ Ｐ明朝" w:hint="eastAsia"/>
                <w:bCs/>
                <w:sz w:val="20"/>
                <w:szCs w:val="20"/>
              </w:rPr>
              <w:t>から</w:t>
            </w:r>
          </w:p>
          <w:p w14:paraId="766442C8" w14:textId="7E1CC953" w:rsidR="00D4163E" w:rsidRDefault="00D4163E"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実施予定</w:t>
            </w:r>
            <w:r w:rsidR="005433F4">
              <w:rPr>
                <w:rFonts w:ascii="ＭＳ Ｐ明朝" w:eastAsia="ＭＳ Ｐ明朝" w:hAnsi="ＭＳ Ｐ明朝" w:hint="eastAsia"/>
                <w:bCs/>
                <w:sz w:val="20"/>
                <w:szCs w:val="20"/>
              </w:rPr>
              <w:t>（〇）</w:t>
            </w:r>
          </w:p>
          <w:p w14:paraId="3197F4DE" w14:textId="7604F85B" w:rsidR="003672FB" w:rsidRDefault="003672FB"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FC322D" w:rsidRPr="00216BD3">
              <w:rPr>
                <w:rFonts w:ascii="ＭＳ Ｐ明朝" w:eastAsia="ＭＳ Ｐ明朝" w:hAnsi="ＭＳ Ｐ明朝" w:hint="eastAsia"/>
                <w:bCs/>
                <w:sz w:val="20"/>
                <w:szCs w:val="20"/>
              </w:rPr>
              <w:t>道徳科</w:t>
            </w:r>
            <w:r>
              <w:rPr>
                <w:rFonts w:ascii="ＭＳ Ｐ明朝" w:eastAsia="ＭＳ Ｐ明朝" w:hAnsi="ＭＳ Ｐ明朝" w:hint="eastAsia"/>
                <w:bCs/>
                <w:sz w:val="20"/>
                <w:szCs w:val="20"/>
              </w:rPr>
              <w:t>」</w:t>
            </w:r>
            <w:r w:rsidR="00234BF1" w:rsidRPr="00216BD3">
              <w:rPr>
                <w:rFonts w:ascii="ＭＳ Ｐ明朝" w:eastAsia="ＭＳ Ｐ明朝" w:hAnsi="ＭＳ Ｐ明朝" w:hint="eastAsia"/>
                <w:bCs/>
                <w:sz w:val="20"/>
                <w:szCs w:val="20"/>
              </w:rPr>
              <w:t>:</w:t>
            </w:r>
            <w:r w:rsidR="00FC322D" w:rsidRPr="00216BD3">
              <w:rPr>
                <w:rFonts w:ascii="ＭＳ Ｐ明朝" w:eastAsia="ＭＳ Ｐ明朝" w:hAnsi="ＭＳ Ｐ明朝" w:hint="eastAsia"/>
                <w:bCs/>
                <w:sz w:val="20"/>
                <w:szCs w:val="20"/>
              </w:rPr>
              <w:t>年間指導計画</w:t>
            </w:r>
            <w:r w:rsidR="00234BF1" w:rsidRPr="00216BD3">
              <w:rPr>
                <w:rFonts w:ascii="ＭＳ Ｐ明朝" w:eastAsia="ＭＳ Ｐ明朝" w:hAnsi="ＭＳ Ｐ明朝" w:hint="eastAsia"/>
                <w:bCs/>
                <w:sz w:val="20"/>
                <w:szCs w:val="20"/>
              </w:rPr>
              <w:t>の見直</w:t>
            </w:r>
            <w:r w:rsidR="00D4163E">
              <w:rPr>
                <w:rFonts w:ascii="ＭＳ Ｐ明朝" w:eastAsia="ＭＳ Ｐ明朝" w:hAnsi="ＭＳ Ｐ明朝" w:hint="eastAsia"/>
                <w:bCs/>
                <w:sz w:val="20"/>
                <w:szCs w:val="20"/>
              </w:rPr>
              <w:t>し</w:t>
            </w:r>
            <w:r w:rsidR="00FC322D" w:rsidRPr="00216BD3">
              <w:rPr>
                <w:rFonts w:ascii="ＭＳ Ｐ明朝" w:eastAsia="ＭＳ Ｐ明朝" w:hAnsi="ＭＳ Ｐ明朝" w:hint="eastAsia"/>
                <w:bCs/>
                <w:sz w:val="20"/>
                <w:szCs w:val="20"/>
              </w:rPr>
              <w:t>。</w:t>
            </w:r>
          </w:p>
          <w:p w14:paraId="1DD81FBF" w14:textId="77777777" w:rsidR="00D4163E" w:rsidRDefault="003672FB"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FC322D" w:rsidRPr="00216BD3">
              <w:rPr>
                <w:rFonts w:ascii="ＭＳ Ｐ明朝" w:eastAsia="ＭＳ Ｐ明朝" w:hAnsi="ＭＳ Ｐ明朝" w:hint="eastAsia"/>
                <w:bCs/>
                <w:sz w:val="20"/>
                <w:szCs w:val="20"/>
              </w:rPr>
              <w:t>外国語科</w:t>
            </w:r>
            <w:r>
              <w:rPr>
                <w:rFonts w:ascii="ＭＳ Ｐ明朝" w:eastAsia="ＭＳ Ｐ明朝" w:hAnsi="ＭＳ Ｐ明朝" w:hint="eastAsia"/>
                <w:bCs/>
                <w:sz w:val="20"/>
                <w:szCs w:val="20"/>
              </w:rPr>
              <w:t>」</w:t>
            </w:r>
            <w:r w:rsidR="00234BF1" w:rsidRPr="00216BD3">
              <w:rPr>
                <w:rFonts w:ascii="ＭＳ Ｐ明朝" w:eastAsia="ＭＳ Ｐ明朝" w:hAnsi="ＭＳ Ｐ明朝" w:hint="eastAsia"/>
                <w:bCs/>
                <w:sz w:val="20"/>
                <w:szCs w:val="20"/>
              </w:rPr>
              <w:t>:中は異文化交流として特別</w:t>
            </w:r>
          </w:p>
          <w:p w14:paraId="4F081ABE" w14:textId="77777777" w:rsidR="00D4163E" w:rsidRDefault="00234BF1" w:rsidP="00E41BDE">
            <w:pPr>
              <w:spacing w:line="280" w:lineRule="exact"/>
              <w:ind w:leftChars="16" w:left="266" w:hangingChars="116" w:hanging="232"/>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活動にて、</w:t>
            </w:r>
            <w:r w:rsidR="00D4163E">
              <w:rPr>
                <w:rFonts w:ascii="ＭＳ Ｐ明朝" w:eastAsia="ＭＳ Ｐ明朝" w:hAnsi="ＭＳ Ｐ明朝" w:hint="eastAsia"/>
                <w:bCs/>
                <w:sz w:val="20"/>
                <w:szCs w:val="20"/>
              </w:rPr>
              <w:t>高</w:t>
            </w:r>
            <w:r w:rsidR="00FC322D" w:rsidRPr="00216BD3">
              <w:rPr>
                <w:rFonts w:ascii="ＭＳ Ｐ明朝" w:eastAsia="ＭＳ Ｐ明朝" w:hAnsi="ＭＳ Ｐ明朝" w:hint="eastAsia"/>
                <w:bCs/>
                <w:sz w:val="20"/>
                <w:szCs w:val="20"/>
              </w:rPr>
              <w:t>は</w:t>
            </w:r>
            <w:r w:rsidRPr="00216BD3">
              <w:rPr>
                <w:rFonts w:ascii="ＭＳ Ｐ明朝" w:eastAsia="ＭＳ Ｐ明朝" w:hAnsi="ＭＳ Ｐ明朝" w:hint="eastAsia"/>
                <w:bCs/>
                <w:sz w:val="20"/>
                <w:szCs w:val="20"/>
              </w:rPr>
              <w:t>教科として、</w:t>
            </w:r>
            <w:r w:rsidR="00FC322D" w:rsidRPr="00216BD3">
              <w:rPr>
                <w:rFonts w:ascii="ＭＳ Ｐ明朝" w:eastAsia="ＭＳ Ｐ明朝" w:hAnsi="ＭＳ Ｐ明朝" w:hint="eastAsia"/>
                <w:bCs/>
                <w:sz w:val="20"/>
                <w:szCs w:val="20"/>
              </w:rPr>
              <w:t>検定教科書</w:t>
            </w:r>
          </w:p>
          <w:p w14:paraId="7CD621C8" w14:textId="2CE057DA" w:rsidR="003672FB" w:rsidRDefault="00FC322D" w:rsidP="00E41BDE">
            <w:pPr>
              <w:spacing w:line="280" w:lineRule="exact"/>
              <w:ind w:leftChars="16" w:left="266" w:hangingChars="116" w:hanging="232"/>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を採択し</w:t>
            </w:r>
            <w:r w:rsidR="00234BF1" w:rsidRPr="00216BD3">
              <w:rPr>
                <w:rFonts w:ascii="ＭＳ Ｐ明朝" w:eastAsia="ＭＳ Ｐ明朝" w:hAnsi="ＭＳ Ｐ明朝" w:hint="eastAsia"/>
                <w:bCs/>
                <w:sz w:val="20"/>
                <w:szCs w:val="20"/>
              </w:rPr>
              <w:t>て</w:t>
            </w:r>
            <w:r w:rsidR="00CA05F9">
              <w:rPr>
                <w:rFonts w:ascii="ＭＳ Ｐ明朝" w:eastAsia="ＭＳ Ｐ明朝" w:hAnsi="ＭＳ Ｐ明朝" w:hint="eastAsia"/>
                <w:bCs/>
                <w:sz w:val="20"/>
                <w:szCs w:val="20"/>
              </w:rPr>
              <w:t>R</w:t>
            </w:r>
            <w:r w:rsidR="00B56C32">
              <w:rPr>
                <w:rFonts w:ascii="ＭＳ Ｐ明朝" w:eastAsia="ＭＳ Ｐ明朝" w:hAnsi="ＭＳ Ｐ明朝" w:hint="eastAsia"/>
                <w:bCs/>
                <w:sz w:val="20"/>
                <w:szCs w:val="20"/>
              </w:rPr>
              <w:t>４</w:t>
            </w:r>
            <w:r w:rsidR="00D4163E">
              <w:rPr>
                <w:rFonts w:ascii="ＭＳ Ｐ明朝" w:eastAsia="ＭＳ Ｐ明朝" w:hAnsi="ＭＳ Ｐ明朝" w:hint="eastAsia"/>
                <w:bCs/>
                <w:sz w:val="20"/>
                <w:szCs w:val="20"/>
              </w:rPr>
              <w:t>から</w:t>
            </w:r>
            <w:r w:rsidRPr="00216BD3">
              <w:rPr>
                <w:rFonts w:ascii="ＭＳ Ｐ明朝" w:eastAsia="ＭＳ Ｐ明朝" w:hAnsi="ＭＳ Ｐ明朝" w:hint="eastAsia"/>
                <w:bCs/>
                <w:sz w:val="20"/>
                <w:szCs w:val="20"/>
              </w:rPr>
              <w:t>実施</w:t>
            </w:r>
            <w:r w:rsidR="005433F4">
              <w:rPr>
                <w:rFonts w:ascii="ＭＳ Ｐ明朝" w:eastAsia="ＭＳ Ｐ明朝" w:hAnsi="ＭＳ Ｐ明朝" w:hint="eastAsia"/>
                <w:bCs/>
                <w:sz w:val="20"/>
                <w:szCs w:val="20"/>
              </w:rPr>
              <w:t>予定</w:t>
            </w:r>
            <w:r w:rsidR="00234BF1" w:rsidRPr="00216BD3">
              <w:rPr>
                <w:rFonts w:ascii="ＭＳ Ｐ明朝" w:eastAsia="ＭＳ Ｐ明朝" w:hAnsi="ＭＳ Ｐ明朝" w:hint="eastAsia"/>
                <w:bCs/>
                <w:sz w:val="20"/>
                <w:szCs w:val="20"/>
              </w:rPr>
              <w:t>。</w:t>
            </w:r>
          </w:p>
          <w:p w14:paraId="18DE841C" w14:textId="77777777" w:rsidR="00D4163E" w:rsidRDefault="003672FB"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234BF1" w:rsidRPr="00216BD3">
              <w:rPr>
                <w:rFonts w:ascii="ＭＳ Ｐ明朝" w:eastAsia="ＭＳ Ｐ明朝" w:hAnsi="ＭＳ Ｐ明朝" w:hint="eastAsia"/>
                <w:bCs/>
                <w:sz w:val="20"/>
                <w:szCs w:val="20"/>
              </w:rPr>
              <w:t>総合</w:t>
            </w:r>
            <w:r>
              <w:rPr>
                <w:rFonts w:ascii="ＭＳ Ｐ明朝" w:eastAsia="ＭＳ Ｐ明朝" w:hAnsi="ＭＳ Ｐ明朝" w:hint="eastAsia"/>
                <w:bCs/>
                <w:sz w:val="20"/>
                <w:szCs w:val="20"/>
              </w:rPr>
              <w:t>的探究の時間」</w:t>
            </w:r>
            <w:r w:rsidR="00234BF1" w:rsidRPr="00216BD3">
              <w:rPr>
                <w:rFonts w:ascii="ＭＳ Ｐ明朝" w:eastAsia="ＭＳ Ｐ明朝" w:hAnsi="ＭＳ Ｐ明朝" w:hint="eastAsia"/>
                <w:bCs/>
                <w:sz w:val="20"/>
                <w:szCs w:val="20"/>
              </w:rPr>
              <w:t>:中・高</w:t>
            </w:r>
            <w:r>
              <w:rPr>
                <w:rFonts w:ascii="ＭＳ Ｐ明朝" w:eastAsia="ＭＳ Ｐ明朝" w:hAnsi="ＭＳ Ｐ明朝" w:hint="eastAsia"/>
                <w:bCs/>
                <w:sz w:val="20"/>
                <w:szCs w:val="20"/>
              </w:rPr>
              <w:t>は</w:t>
            </w:r>
            <w:r w:rsidR="00234BF1" w:rsidRPr="00216BD3">
              <w:rPr>
                <w:rFonts w:ascii="ＭＳ Ｐ明朝" w:eastAsia="ＭＳ Ｐ明朝" w:hAnsi="ＭＳ Ｐ明朝" w:hint="eastAsia"/>
                <w:bCs/>
                <w:sz w:val="20"/>
                <w:szCs w:val="20"/>
              </w:rPr>
              <w:t>年間指導</w:t>
            </w:r>
          </w:p>
          <w:p w14:paraId="4F93B307" w14:textId="67AACDC8" w:rsidR="003672FB" w:rsidRDefault="00234BF1" w:rsidP="00E41BDE">
            <w:pPr>
              <w:spacing w:line="280" w:lineRule="exact"/>
              <w:ind w:leftChars="16" w:left="266" w:hangingChars="116" w:hanging="232"/>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計画の見直し</w:t>
            </w:r>
            <w:r w:rsidR="00D4163E">
              <w:rPr>
                <w:rFonts w:ascii="ＭＳ Ｐ明朝" w:eastAsia="ＭＳ Ｐ明朝" w:hAnsi="ＭＳ Ｐ明朝" w:hint="eastAsia"/>
                <w:bCs/>
                <w:sz w:val="20"/>
                <w:szCs w:val="20"/>
              </w:rPr>
              <w:t>済</w:t>
            </w:r>
          </w:p>
          <w:p w14:paraId="492837F6" w14:textId="77777777" w:rsidR="005433F4" w:rsidRDefault="003672FB"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5504F5" w:rsidRPr="00216BD3">
              <w:rPr>
                <w:rFonts w:ascii="ＭＳ Ｐ明朝" w:eastAsia="ＭＳ Ｐ明朝" w:hAnsi="ＭＳ Ｐ明朝" w:hint="eastAsia"/>
                <w:bCs/>
                <w:sz w:val="20"/>
                <w:szCs w:val="20"/>
              </w:rPr>
              <w:t>高</w:t>
            </w:r>
            <w:r>
              <w:rPr>
                <w:rFonts w:ascii="ＭＳ Ｐ明朝" w:eastAsia="ＭＳ Ｐ明朝" w:hAnsi="ＭＳ Ｐ明朝" w:hint="eastAsia"/>
                <w:bCs/>
                <w:sz w:val="20"/>
                <w:szCs w:val="20"/>
              </w:rPr>
              <w:t>等部「</w:t>
            </w:r>
            <w:r w:rsidR="00234BF1" w:rsidRPr="00216BD3">
              <w:rPr>
                <w:rFonts w:ascii="ＭＳ Ｐ明朝" w:eastAsia="ＭＳ Ｐ明朝" w:hAnsi="ＭＳ Ｐ明朝" w:hint="eastAsia"/>
                <w:bCs/>
                <w:sz w:val="20"/>
                <w:szCs w:val="20"/>
              </w:rPr>
              <w:t>作業種目</w:t>
            </w:r>
            <w:r>
              <w:rPr>
                <w:rFonts w:ascii="ＭＳ Ｐ明朝" w:eastAsia="ＭＳ Ｐ明朝" w:hAnsi="ＭＳ Ｐ明朝" w:hint="eastAsia"/>
                <w:bCs/>
                <w:sz w:val="20"/>
                <w:szCs w:val="20"/>
              </w:rPr>
              <w:t>」</w:t>
            </w:r>
            <w:r w:rsidR="005504F5" w:rsidRPr="00216BD3">
              <w:rPr>
                <w:rFonts w:ascii="ＭＳ Ｐ明朝" w:eastAsia="ＭＳ Ｐ明朝" w:hAnsi="ＭＳ Ｐ明朝" w:hint="eastAsia"/>
                <w:bCs/>
                <w:sz w:val="20"/>
                <w:szCs w:val="20"/>
              </w:rPr>
              <w:t>は</w:t>
            </w:r>
            <w:r>
              <w:rPr>
                <w:rFonts w:ascii="ＭＳ Ｐ明朝" w:eastAsia="ＭＳ Ｐ明朝" w:hAnsi="ＭＳ Ｐ明朝" w:hint="eastAsia"/>
                <w:bCs/>
                <w:sz w:val="20"/>
                <w:szCs w:val="20"/>
              </w:rPr>
              <w:t>検討の結果</w:t>
            </w:r>
            <w:r w:rsidR="005504F5" w:rsidRPr="00216BD3">
              <w:rPr>
                <w:rFonts w:ascii="ＭＳ Ｐ明朝" w:eastAsia="ＭＳ Ｐ明朝" w:hAnsi="ＭＳ Ｐ明朝" w:hint="eastAsia"/>
                <w:bCs/>
                <w:sz w:val="20"/>
                <w:szCs w:val="20"/>
              </w:rPr>
              <w:t>変わ</w:t>
            </w:r>
          </w:p>
          <w:p w14:paraId="05C78096" w14:textId="2E155A7A" w:rsidR="005433F4" w:rsidRPr="00AF14F2" w:rsidRDefault="00CA05F9" w:rsidP="00E41BDE">
            <w:pPr>
              <w:spacing w:line="280" w:lineRule="exact"/>
              <w:ind w:leftChars="16" w:left="266" w:hangingChars="116" w:hanging="232"/>
              <w:jc w:val="left"/>
              <w:rPr>
                <w:rFonts w:ascii="ＭＳ Ｐ明朝" w:eastAsia="ＭＳ Ｐ明朝" w:hAnsi="ＭＳ Ｐ明朝"/>
                <w:bCs/>
                <w:sz w:val="20"/>
                <w:szCs w:val="20"/>
              </w:rPr>
            </w:pPr>
            <w:r>
              <w:rPr>
                <w:rFonts w:ascii="ＭＳ Ｐ明朝" w:eastAsia="ＭＳ Ｐ明朝" w:hAnsi="ＭＳ Ｐ明朝" w:hint="eastAsia"/>
                <w:bCs/>
                <w:sz w:val="20"/>
                <w:szCs w:val="20"/>
              </w:rPr>
              <w:t>らず</w:t>
            </w:r>
            <w:r w:rsidR="00B56C32">
              <w:rPr>
                <w:rFonts w:ascii="ＭＳ Ｐ明朝" w:eastAsia="ＭＳ Ｐ明朝" w:hAnsi="ＭＳ Ｐ明朝" w:hint="eastAsia"/>
                <w:bCs/>
                <w:sz w:val="20"/>
                <w:szCs w:val="20"/>
              </w:rPr>
              <w:t>４</w:t>
            </w:r>
            <w:r w:rsidR="003672FB">
              <w:rPr>
                <w:rFonts w:ascii="ＭＳ Ｐ明朝" w:eastAsia="ＭＳ Ｐ明朝" w:hAnsi="ＭＳ Ｐ明朝" w:hint="eastAsia"/>
                <w:bCs/>
                <w:sz w:val="20"/>
                <w:szCs w:val="20"/>
              </w:rPr>
              <w:t>種目</w:t>
            </w:r>
            <w:r w:rsidR="00D4163E" w:rsidRPr="00AF14F2">
              <w:rPr>
                <w:rFonts w:ascii="ＭＳ Ｐ明朝" w:eastAsia="ＭＳ Ｐ明朝" w:hAnsi="ＭＳ Ｐ明朝" w:hint="eastAsia"/>
                <w:bCs/>
                <w:sz w:val="20"/>
                <w:szCs w:val="20"/>
              </w:rPr>
              <w:t>で実施する</w:t>
            </w:r>
            <w:r w:rsidR="003672FB" w:rsidRPr="00AF14F2">
              <w:rPr>
                <w:rFonts w:ascii="ＭＳ Ｐ明朝" w:eastAsia="ＭＳ Ｐ明朝" w:hAnsi="ＭＳ Ｐ明朝" w:hint="eastAsia"/>
                <w:bCs/>
                <w:sz w:val="20"/>
                <w:szCs w:val="20"/>
              </w:rPr>
              <w:t>。</w:t>
            </w:r>
          </w:p>
          <w:p w14:paraId="1DBBDB2D" w14:textId="77777777" w:rsidR="005433F4" w:rsidRPr="00AF14F2" w:rsidRDefault="003672FB" w:rsidP="00E41BDE">
            <w:pPr>
              <w:spacing w:line="280" w:lineRule="exact"/>
              <w:ind w:leftChars="16" w:left="266" w:hangingChars="116" w:hanging="232"/>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「職</w:t>
            </w:r>
            <w:r w:rsidR="005504F5" w:rsidRPr="00AF14F2">
              <w:rPr>
                <w:rFonts w:ascii="ＭＳ Ｐ明朝" w:eastAsia="ＭＳ Ｐ明朝" w:hAnsi="ＭＳ Ｐ明朝" w:hint="eastAsia"/>
                <w:bCs/>
                <w:sz w:val="20"/>
                <w:szCs w:val="20"/>
              </w:rPr>
              <w:t>業</w:t>
            </w:r>
            <w:r w:rsidRPr="00AF14F2">
              <w:rPr>
                <w:rFonts w:ascii="ＭＳ Ｐ明朝" w:eastAsia="ＭＳ Ｐ明朝" w:hAnsi="ＭＳ Ｐ明朝" w:hint="eastAsia"/>
                <w:bCs/>
                <w:sz w:val="20"/>
                <w:szCs w:val="20"/>
              </w:rPr>
              <w:t>」</w:t>
            </w:r>
            <w:r w:rsidR="005504F5" w:rsidRPr="00AF14F2">
              <w:rPr>
                <w:rFonts w:ascii="ＭＳ Ｐ明朝" w:eastAsia="ＭＳ Ｐ明朝" w:hAnsi="ＭＳ Ｐ明朝" w:hint="eastAsia"/>
                <w:bCs/>
                <w:sz w:val="20"/>
                <w:szCs w:val="20"/>
              </w:rPr>
              <w:t>は基礎→応用→発展と</w:t>
            </w:r>
            <w:r w:rsidR="005433F4" w:rsidRPr="00AF14F2">
              <w:rPr>
                <w:rFonts w:ascii="ＭＳ Ｐ明朝" w:eastAsia="ＭＳ Ｐ明朝" w:hAnsi="ＭＳ Ｐ明朝" w:hint="eastAsia"/>
                <w:bCs/>
                <w:sz w:val="20"/>
                <w:szCs w:val="20"/>
              </w:rPr>
              <w:t>なるよう内</w:t>
            </w:r>
          </w:p>
          <w:p w14:paraId="48024D0E" w14:textId="532A7E77" w:rsidR="003672FB" w:rsidRDefault="005504F5" w:rsidP="00E41BDE">
            <w:pPr>
              <w:spacing w:line="280" w:lineRule="exact"/>
              <w:ind w:leftChars="16" w:left="266" w:hangingChars="116" w:hanging="232"/>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容を整理</w:t>
            </w:r>
            <w:r w:rsidR="003672FB" w:rsidRPr="00AF14F2">
              <w:rPr>
                <w:rFonts w:ascii="ＭＳ Ｐ明朝" w:eastAsia="ＭＳ Ｐ明朝" w:hAnsi="ＭＳ Ｐ明朝" w:hint="eastAsia"/>
                <w:bCs/>
                <w:sz w:val="20"/>
                <w:szCs w:val="20"/>
              </w:rPr>
              <w:t>できた</w:t>
            </w:r>
            <w:r w:rsidR="00644F74" w:rsidRPr="00AF14F2">
              <w:rPr>
                <w:rFonts w:ascii="ＭＳ Ｐ明朝" w:eastAsia="ＭＳ Ｐ明朝" w:hAnsi="ＭＳ Ｐ明朝" w:hint="eastAsia"/>
                <w:bCs/>
                <w:sz w:val="20"/>
                <w:szCs w:val="20"/>
              </w:rPr>
              <w:t>。</w:t>
            </w:r>
          </w:p>
          <w:p w14:paraId="3CBAFCF0" w14:textId="50406713" w:rsidR="005504F5" w:rsidRPr="00216BD3" w:rsidRDefault="005504F5" w:rsidP="00E41BDE">
            <w:pPr>
              <w:spacing w:line="280" w:lineRule="exact"/>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w:t>
            </w:r>
            <w:r w:rsidR="00B56C32" w:rsidRPr="00216BD3">
              <w:rPr>
                <w:rFonts w:ascii="ＭＳ Ｐ明朝" w:eastAsia="ＭＳ Ｐ明朝" w:hAnsi="ＭＳ Ｐ明朝" w:hint="eastAsia"/>
                <w:bCs/>
                <w:sz w:val="20"/>
                <w:szCs w:val="20"/>
              </w:rPr>
              <w:t>３</w:t>
            </w:r>
            <w:r w:rsidRPr="00216BD3">
              <w:rPr>
                <w:rFonts w:ascii="ＭＳ Ｐ明朝" w:eastAsia="ＭＳ Ｐ明朝" w:hAnsi="ＭＳ Ｐ明朝" w:hint="eastAsia"/>
                <w:bCs/>
                <w:sz w:val="20"/>
                <w:szCs w:val="20"/>
              </w:rPr>
              <w:t>）</w:t>
            </w:r>
          </w:p>
          <w:p w14:paraId="7165DA8C" w14:textId="706A8DC1" w:rsidR="005504F5" w:rsidRPr="00216BD3" w:rsidRDefault="005504F5" w:rsidP="00E41BDE">
            <w:pPr>
              <w:spacing w:line="280" w:lineRule="exact"/>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①ICT研修</w:t>
            </w:r>
            <w:r w:rsidR="004906B4" w:rsidRPr="00216BD3">
              <w:rPr>
                <w:rFonts w:ascii="ＭＳ Ｐ明朝" w:eastAsia="ＭＳ Ｐ明朝" w:hAnsi="ＭＳ Ｐ明朝" w:hint="eastAsia"/>
                <w:bCs/>
                <w:sz w:val="20"/>
                <w:szCs w:val="20"/>
              </w:rPr>
              <w:t>:</w:t>
            </w:r>
            <w:r w:rsidR="00B56C32" w:rsidRPr="005433F4">
              <w:rPr>
                <w:rFonts w:ascii="ＭＳ Ｐ明朝" w:eastAsia="ＭＳ Ｐ明朝" w:hAnsi="ＭＳ Ｐ明朝" w:hint="eastAsia"/>
                <w:bCs/>
                <w:sz w:val="20"/>
                <w:szCs w:val="20"/>
              </w:rPr>
              <w:t>３</w:t>
            </w:r>
            <w:r w:rsidR="005433F4" w:rsidRPr="005433F4">
              <w:rPr>
                <w:rFonts w:ascii="ＭＳ Ｐ明朝" w:eastAsia="ＭＳ Ｐ明朝" w:hAnsi="ＭＳ Ｐ明朝" w:hint="eastAsia"/>
                <w:bCs/>
                <w:sz w:val="20"/>
                <w:szCs w:val="20"/>
              </w:rPr>
              <w:t>回</w:t>
            </w:r>
            <w:r w:rsidRPr="00216BD3">
              <w:rPr>
                <w:rFonts w:ascii="ＭＳ Ｐ明朝" w:eastAsia="ＭＳ Ｐ明朝" w:hAnsi="ＭＳ Ｐ明朝" w:hint="eastAsia"/>
                <w:bCs/>
                <w:sz w:val="20"/>
                <w:szCs w:val="20"/>
              </w:rPr>
              <w:t>実施済</w:t>
            </w:r>
            <w:r w:rsidR="005433F4">
              <w:rPr>
                <w:rFonts w:ascii="ＭＳ Ｐ明朝" w:eastAsia="ＭＳ Ｐ明朝" w:hAnsi="ＭＳ Ｐ明朝" w:hint="eastAsia"/>
                <w:bCs/>
                <w:sz w:val="20"/>
                <w:szCs w:val="20"/>
              </w:rPr>
              <w:t>。</w:t>
            </w:r>
            <w:r w:rsidR="00CF0C97">
              <w:rPr>
                <w:rFonts w:ascii="ＭＳ Ｐ明朝" w:eastAsia="ＭＳ Ｐ明朝" w:hAnsi="ＭＳ Ｐ明朝" w:hint="eastAsia"/>
                <w:bCs/>
                <w:sz w:val="20"/>
                <w:szCs w:val="20"/>
              </w:rPr>
              <w:t>ほぼ全員</w:t>
            </w:r>
            <w:r w:rsidR="005433F4">
              <w:rPr>
                <w:rFonts w:ascii="ＭＳ Ｐ明朝" w:eastAsia="ＭＳ Ｐ明朝" w:hAnsi="ＭＳ Ｐ明朝" w:hint="eastAsia"/>
                <w:bCs/>
                <w:sz w:val="20"/>
                <w:szCs w:val="20"/>
              </w:rPr>
              <w:t>基本操作ができるようになっている。（ステップ</w:t>
            </w:r>
            <w:r w:rsidR="00B56C32">
              <w:rPr>
                <w:rFonts w:ascii="ＭＳ Ｐ明朝" w:eastAsia="ＭＳ Ｐ明朝" w:hAnsi="ＭＳ Ｐ明朝" w:hint="eastAsia"/>
                <w:bCs/>
                <w:sz w:val="20"/>
                <w:szCs w:val="20"/>
              </w:rPr>
              <w:t>１</w:t>
            </w:r>
            <w:r w:rsidR="005433F4">
              <w:rPr>
                <w:rFonts w:ascii="ＭＳ Ｐ明朝" w:eastAsia="ＭＳ Ｐ明朝" w:hAnsi="ＭＳ Ｐ明朝" w:hint="eastAsia"/>
                <w:bCs/>
                <w:sz w:val="20"/>
                <w:szCs w:val="20"/>
              </w:rPr>
              <w:t>は到達</w:t>
            </w:r>
            <w:r w:rsidRPr="00216BD3">
              <w:rPr>
                <w:rFonts w:ascii="ＭＳ Ｐ明朝" w:eastAsia="ＭＳ Ｐ明朝" w:hAnsi="ＭＳ Ｐ明朝" w:hint="eastAsia"/>
                <w:bCs/>
                <w:sz w:val="20"/>
                <w:szCs w:val="20"/>
              </w:rPr>
              <w:t>◎）</w:t>
            </w:r>
            <w:r w:rsidR="00CF0C97">
              <w:rPr>
                <w:rFonts w:ascii="ＭＳ Ｐ明朝" w:eastAsia="ＭＳ Ｐ明朝" w:hAnsi="ＭＳ Ｐ明朝" w:hint="eastAsia"/>
                <w:bCs/>
                <w:sz w:val="20"/>
                <w:szCs w:val="20"/>
              </w:rPr>
              <w:t>次年度はステップ</w:t>
            </w:r>
            <w:r w:rsidR="00B56C32">
              <w:rPr>
                <w:rFonts w:ascii="ＭＳ Ｐ明朝" w:eastAsia="ＭＳ Ｐ明朝" w:hAnsi="ＭＳ Ｐ明朝" w:hint="eastAsia"/>
                <w:bCs/>
                <w:sz w:val="20"/>
                <w:szCs w:val="20"/>
              </w:rPr>
              <w:t>２</w:t>
            </w:r>
            <w:r w:rsidR="00CF0C97">
              <w:rPr>
                <w:rFonts w:ascii="ＭＳ Ｐ明朝" w:eastAsia="ＭＳ Ｐ明朝" w:hAnsi="ＭＳ Ｐ明朝" w:hint="eastAsia"/>
                <w:bCs/>
                <w:sz w:val="20"/>
                <w:szCs w:val="20"/>
              </w:rPr>
              <w:t>へ</w:t>
            </w:r>
          </w:p>
          <w:p w14:paraId="3067804F" w14:textId="77777777" w:rsidR="00E41BDE" w:rsidRDefault="00E41BDE" w:rsidP="00E41BDE">
            <w:pPr>
              <w:spacing w:line="280" w:lineRule="exact"/>
              <w:ind w:left="200" w:hangingChars="100" w:hanging="200"/>
              <w:jc w:val="left"/>
              <w:rPr>
                <w:rFonts w:ascii="ＭＳ Ｐ明朝" w:eastAsia="ＭＳ Ｐ明朝" w:hAnsi="ＭＳ Ｐ明朝"/>
                <w:bCs/>
                <w:sz w:val="20"/>
                <w:szCs w:val="20"/>
              </w:rPr>
            </w:pPr>
          </w:p>
          <w:p w14:paraId="68F7380A" w14:textId="08B687E5" w:rsidR="005433F4" w:rsidRDefault="005504F5" w:rsidP="00E41BDE">
            <w:pPr>
              <w:spacing w:line="280" w:lineRule="exact"/>
              <w:ind w:left="200" w:hangingChars="100" w:hanging="200"/>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②</w:t>
            </w:r>
            <w:r w:rsidR="004906B4" w:rsidRPr="00216BD3">
              <w:rPr>
                <w:rFonts w:ascii="ＭＳ Ｐ明朝" w:eastAsia="ＭＳ Ｐ明朝" w:hAnsi="ＭＳ Ｐ明朝" w:hint="eastAsia"/>
                <w:bCs/>
                <w:sz w:val="20"/>
                <w:szCs w:val="20"/>
              </w:rPr>
              <w:t>提供教材数</w:t>
            </w:r>
            <w:r w:rsidR="005433F4">
              <w:rPr>
                <w:rFonts w:ascii="ＭＳ Ｐ明朝" w:eastAsia="ＭＳ Ｐ明朝" w:hAnsi="ＭＳ Ｐ明朝" w:hint="eastAsia"/>
                <w:bCs/>
                <w:sz w:val="20"/>
                <w:szCs w:val="20"/>
              </w:rPr>
              <w:t>は</w:t>
            </w:r>
            <w:r w:rsidR="00B56C32">
              <w:rPr>
                <w:rFonts w:ascii="ＭＳ Ｐ明朝" w:eastAsia="ＭＳ Ｐ明朝" w:hAnsi="ＭＳ Ｐ明朝"/>
                <w:bCs/>
                <w:sz w:val="20"/>
                <w:szCs w:val="20"/>
              </w:rPr>
              <w:t>125</w:t>
            </w:r>
            <w:r w:rsidR="005433F4">
              <w:rPr>
                <w:rFonts w:ascii="ＭＳ Ｐ明朝" w:eastAsia="ＭＳ Ｐ明朝" w:hAnsi="ＭＳ Ｐ明朝" w:hint="eastAsia"/>
                <w:bCs/>
                <w:sz w:val="20"/>
                <w:szCs w:val="20"/>
              </w:rPr>
              <w:t>。</w:t>
            </w:r>
            <w:r w:rsidRPr="00216BD3">
              <w:rPr>
                <w:rFonts w:ascii="ＭＳ Ｐ明朝" w:eastAsia="ＭＳ Ｐ明朝" w:hAnsi="ＭＳ Ｐ明朝" w:hint="eastAsia"/>
                <w:bCs/>
                <w:sz w:val="20"/>
                <w:szCs w:val="20"/>
              </w:rPr>
              <w:t>各学部</w:t>
            </w:r>
            <w:r w:rsidR="005433F4">
              <w:rPr>
                <w:rFonts w:ascii="ＭＳ Ｐ明朝" w:eastAsia="ＭＳ Ｐ明朝" w:hAnsi="ＭＳ Ｐ明朝" w:hint="eastAsia"/>
                <w:bCs/>
                <w:sz w:val="20"/>
                <w:szCs w:val="20"/>
              </w:rPr>
              <w:t>ほぼ全部</w:t>
            </w:r>
          </w:p>
          <w:p w14:paraId="7F4E783E" w14:textId="77777777" w:rsidR="005433F4" w:rsidRDefault="005433F4" w:rsidP="00E41BDE">
            <w:pPr>
              <w:spacing w:line="280" w:lineRule="exact"/>
              <w:ind w:left="200" w:hangingChars="100" w:hanging="200"/>
              <w:jc w:val="left"/>
              <w:rPr>
                <w:rFonts w:ascii="ＭＳ Ｐ明朝" w:eastAsia="ＭＳ Ｐ明朝" w:hAnsi="ＭＳ Ｐ明朝"/>
                <w:bCs/>
                <w:sz w:val="20"/>
                <w:szCs w:val="20"/>
              </w:rPr>
            </w:pPr>
            <w:r>
              <w:rPr>
                <w:rFonts w:ascii="ＭＳ Ｐ明朝" w:eastAsia="ＭＳ Ｐ明朝" w:hAnsi="ＭＳ Ｐ明朝" w:hint="eastAsia"/>
                <w:bCs/>
                <w:sz w:val="20"/>
                <w:szCs w:val="20"/>
              </w:rPr>
              <w:t>の</w:t>
            </w:r>
            <w:r w:rsidR="005504F5" w:rsidRPr="00216BD3">
              <w:rPr>
                <w:rFonts w:ascii="ＭＳ Ｐ明朝" w:eastAsia="ＭＳ Ｐ明朝" w:hAnsi="ＭＳ Ｐ明朝" w:hint="eastAsia"/>
                <w:bCs/>
                <w:sz w:val="20"/>
                <w:szCs w:val="20"/>
              </w:rPr>
              <w:t>学習</w:t>
            </w:r>
            <w:r>
              <w:rPr>
                <w:rFonts w:ascii="ＭＳ Ｐ明朝" w:eastAsia="ＭＳ Ｐ明朝" w:hAnsi="ＭＳ Ｐ明朝" w:hint="eastAsia"/>
                <w:bCs/>
                <w:sz w:val="20"/>
                <w:szCs w:val="20"/>
              </w:rPr>
              <w:t>グループ</w:t>
            </w:r>
            <w:r w:rsidR="005504F5" w:rsidRPr="00216BD3">
              <w:rPr>
                <w:rFonts w:ascii="ＭＳ Ｐ明朝" w:eastAsia="ＭＳ Ｐ明朝" w:hAnsi="ＭＳ Ｐ明朝" w:hint="eastAsia"/>
                <w:bCs/>
                <w:sz w:val="20"/>
                <w:szCs w:val="20"/>
              </w:rPr>
              <w:t>で</w:t>
            </w:r>
            <w:r w:rsidR="004906B4" w:rsidRPr="00216BD3">
              <w:rPr>
                <w:rFonts w:ascii="ＭＳ Ｐ明朝" w:eastAsia="ＭＳ Ｐ明朝" w:hAnsi="ＭＳ Ｐ明朝" w:hint="eastAsia"/>
                <w:bCs/>
                <w:sz w:val="20"/>
                <w:szCs w:val="20"/>
              </w:rPr>
              <w:t>ICT機器</w:t>
            </w:r>
            <w:r w:rsidR="005504F5" w:rsidRPr="00216BD3">
              <w:rPr>
                <w:rFonts w:ascii="ＭＳ Ｐ明朝" w:eastAsia="ＭＳ Ｐ明朝" w:hAnsi="ＭＳ Ｐ明朝" w:hint="eastAsia"/>
                <w:bCs/>
                <w:sz w:val="20"/>
                <w:szCs w:val="20"/>
              </w:rPr>
              <w:t>活用</w:t>
            </w:r>
            <w:r>
              <w:rPr>
                <w:rFonts w:ascii="ＭＳ Ｐ明朝" w:eastAsia="ＭＳ Ｐ明朝" w:hAnsi="ＭＳ Ｐ明朝" w:hint="eastAsia"/>
                <w:bCs/>
                <w:sz w:val="20"/>
                <w:szCs w:val="20"/>
              </w:rPr>
              <w:t>した授</w:t>
            </w:r>
          </w:p>
          <w:p w14:paraId="7269A49D" w14:textId="5CD8AC15" w:rsidR="005504F5" w:rsidRPr="00216BD3" w:rsidRDefault="005433F4" w:rsidP="00E41BDE">
            <w:pPr>
              <w:spacing w:line="280" w:lineRule="exact"/>
              <w:ind w:left="200" w:hangingChars="100" w:hanging="200"/>
              <w:jc w:val="left"/>
              <w:rPr>
                <w:rFonts w:ascii="ＭＳ Ｐ明朝" w:eastAsia="ＭＳ Ｐ明朝" w:hAnsi="ＭＳ Ｐ明朝"/>
                <w:bCs/>
                <w:sz w:val="20"/>
                <w:szCs w:val="20"/>
              </w:rPr>
            </w:pPr>
            <w:r>
              <w:rPr>
                <w:rFonts w:ascii="ＭＳ Ｐ明朝" w:eastAsia="ＭＳ Ｐ明朝" w:hAnsi="ＭＳ Ｐ明朝" w:hint="eastAsia"/>
                <w:bCs/>
                <w:sz w:val="20"/>
                <w:szCs w:val="20"/>
              </w:rPr>
              <w:t>業を実施</w:t>
            </w:r>
            <w:r w:rsidR="005504F5" w:rsidRPr="00216BD3">
              <w:rPr>
                <w:rFonts w:ascii="ＭＳ Ｐ明朝" w:eastAsia="ＭＳ Ｐ明朝" w:hAnsi="ＭＳ Ｐ明朝" w:hint="eastAsia"/>
                <w:bCs/>
                <w:sz w:val="20"/>
                <w:szCs w:val="20"/>
              </w:rPr>
              <w:t>（◎</w:t>
            </w:r>
            <w:r w:rsidR="004906B4" w:rsidRPr="00216BD3">
              <w:rPr>
                <w:rFonts w:ascii="ＭＳ Ｐ明朝" w:eastAsia="ＭＳ Ｐ明朝" w:hAnsi="ＭＳ Ｐ明朝" w:hint="eastAsia"/>
                <w:bCs/>
                <w:sz w:val="20"/>
                <w:szCs w:val="20"/>
              </w:rPr>
              <w:t>）</w:t>
            </w:r>
          </w:p>
          <w:p w14:paraId="0EEFAD00" w14:textId="29E7384C" w:rsidR="004906B4" w:rsidRPr="005F466B" w:rsidRDefault="004906B4" w:rsidP="00E41BDE">
            <w:pPr>
              <w:spacing w:line="280" w:lineRule="exact"/>
              <w:jc w:val="left"/>
              <w:rPr>
                <w:rFonts w:ascii="ＭＳ Ｐ明朝" w:eastAsia="ＭＳ Ｐ明朝" w:hAnsi="ＭＳ Ｐ明朝"/>
                <w:bCs/>
                <w:sz w:val="20"/>
                <w:szCs w:val="20"/>
              </w:rPr>
            </w:pPr>
          </w:p>
          <w:p w14:paraId="0550CE97" w14:textId="1567F93D" w:rsidR="00E41BDE" w:rsidRPr="00216BD3" w:rsidRDefault="00E41BDE" w:rsidP="00E41BDE">
            <w:pPr>
              <w:spacing w:line="280" w:lineRule="exact"/>
              <w:jc w:val="left"/>
              <w:rPr>
                <w:rFonts w:ascii="ＭＳ Ｐ明朝" w:eastAsia="ＭＳ Ｐ明朝" w:hAnsi="ＭＳ Ｐ明朝"/>
                <w:bCs/>
                <w:sz w:val="20"/>
                <w:szCs w:val="20"/>
              </w:rPr>
            </w:pPr>
          </w:p>
          <w:p w14:paraId="701B1033" w14:textId="6B1E0359" w:rsidR="00CA05F9" w:rsidRDefault="002B78C8" w:rsidP="00E41BDE">
            <w:pPr>
              <w:spacing w:line="280" w:lineRule="exact"/>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B56C32">
              <w:rPr>
                <w:rFonts w:ascii="ＭＳ Ｐ明朝" w:eastAsia="ＭＳ Ｐ明朝" w:hAnsi="ＭＳ Ｐ明朝" w:hint="eastAsia"/>
                <w:bCs/>
                <w:sz w:val="20"/>
                <w:szCs w:val="20"/>
              </w:rPr>
              <w:t>４</w:t>
            </w:r>
            <w:r>
              <w:rPr>
                <w:rFonts w:ascii="ＭＳ Ｐ明朝" w:eastAsia="ＭＳ Ｐ明朝" w:hAnsi="ＭＳ Ｐ明朝" w:hint="eastAsia"/>
                <w:bCs/>
                <w:sz w:val="20"/>
                <w:szCs w:val="20"/>
              </w:rPr>
              <w:t>）</w:t>
            </w:r>
          </w:p>
          <w:p w14:paraId="06F035EC" w14:textId="5DE332A7" w:rsidR="002B78C8" w:rsidRPr="002B78C8" w:rsidRDefault="002B78C8" w:rsidP="00E41BDE">
            <w:pPr>
              <w:spacing w:line="280" w:lineRule="exact"/>
              <w:jc w:val="left"/>
              <w:rPr>
                <w:rFonts w:ascii="ＭＳ Ｐ明朝" w:eastAsia="ＭＳ Ｐ明朝" w:hAnsi="ＭＳ Ｐ明朝"/>
                <w:bCs/>
                <w:sz w:val="20"/>
                <w:szCs w:val="20"/>
              </w:rPr>
            </w:pPr>
            <w:r>
              <w:rPr>
                <w:rFonts w:ascii="ＭＳ Ｐ明朝" w:eastAsia="ＭＳ Ｐ明朝" w:hAnsi="ＭＳ Ｐ明朝" w:hint="eastAsia"/>
                <w:bCs/>
                <w:sz w:val="20"/>
                <w:szCs w:val="20"/>
              </w:rPr>
              <w:t>①年度当初に研修全体計画周知済み</w:t>
            </w:r>
            <w:r w:rsidR="00E41BDE">
              <w:rPr>
                <w:rFonts w:ascii="ＭＳ Ｐ明朝" w:eastAsia="ＭＳ Ｐ明朝" w:hAnsi="ＭＳ Ｐ明朝" w:hint="eastAsia"/>
                <w:bCs/>
                <w:sz w:val="20"/>
                <w:szCs w:val="20"/>
              </w:rPr>
              <w:t>。</w:t>
            </w:r>
            <w:r w:rsidR="004906B4" w:rsidRPr="002B78C8">
              <w:rPr>
                <w:rFonts w:ascii="ＭＳ Ｐ明朝" w:eastAsia="ＭＳ Ｐ明朝" w:hAnsi="ＭＳ Ｐ明朝" w:hint="eastAsia"/>
                <w:bCs/>
                <w:sz w:val="20"/>
                <w:szCs w:val="20"/>
              </w:rPr>
              <w:t>バディによるコメント</w:t>
            </w:r>
            <w:r w:rsidR="00E41BDE">
              <w:rPr>
                <w:rFonts w:ascii="ＭＳ Ｐ明朝" w:eastAsia="ＭＳ Ｐ明朝" w:hAnsi="ＭＳ Ｐ明朝" w:hint="eastAsia"/>
                <w:bCs/>
                <w:sz w:val="20"/>
                <w:szCs w:val="20"/>
              </w:rPr>
              <w:t>を</w:t>
            </w:r>
            <w:r w:rsidRPr="002B78C8">
              <w:rPr>
                <w:rFonts w:ascii="ＭＳ Ｐ明朝" w:eastAsia="ＭＳ Ｐ明朝" w:hAnsi="ＭＳ Ｐ明朝" w:hint="eastAsia"/>
                <w:bCs/>
                <w:sz w:val="20"/>
                <w:szCs w:val="20"/>
              </w:rPr>
              <w:t>記入実施</w:t>
            </w:r>
            <w:r w:rsidR="00E41BDE">
              <w:rPr>
                <w:rFonts w:ascii="ＭＳ Ｐ明朝" w:eastAsia="ＭＳ Ｐ明朝" w:hAnsi="ＭＳ Ｐ明朝" w:hint="eastAsia"/>
                <w:bCs/>
                <w:sz w:val="20"/>
                <w:szCs w:val="20"/>
              </w:rPr>
              <w:t>。</w:t>
            </w:r>
          </w:p>
          <w:p w14:paraId="2D178728" w14:textId="7738C788" w:rsidR="002B78C8" w:rsidRPr="002B78C8" w:rsidRDefault="004906B4" w:rsidP="00E41BDE">
            <w:pPr>
              <w:spacing w:line="280" w:lineRule="exact"/>
              <w:jc w:val="left"/>
              <w:rPr>
                <w:rFonts w:ascii="ＭＳ Ｐ明朝" w:eastAsia="ＭＳ Ｐ明朝" w:hAnsi="ＭＳ Ｐ明朝"/>
                <w:bCs/>
                <w:sz w:val="20"/>
                <w:szCs w:val="20"/>
              </w:rPr>
            </w:pPr>
            <w:r w:rsidRPr="002B78C8">
              <w:rPr>
                <w:rFonts w:ascii="ＭＳ Ｐ明朝" w:eastAsia="ＭＳ Ｐ明朝" w:hAnsi="ＭＳ Ｐ明朝" w:hint="eastAsia"/>
                <w:bCs/>
                <w:sz w:val="20"/>
                <w:szCs w:val="20"/>
              </w:rPr>
              <w:t>育成窓口の部主事と懇談を</w:t>
            </w:r>
            <w:r w:rsidR="002B78C8">
              <w:rPr>
                <w:rFonts w:ascii="ＭＳ Ｐ明朝" w:eastAsia="ＭＳ Ｐ明朝" w:hAnsi="ＭＳ Ｐ明朝" w:hint="eastAsia"/>
                <w:bCs/>
                <w:sz w:val="20"/>
                <w:szCs w:val="20"/>
              </w:rPr>
              <w:t>予定通り学期に</w:t>
            </w:r>
            <w:r w:rsidR="00B56C32">
              <w:rPr>
                <w:rFonts w:ascii="ＭＳ Ｐ明朝" w:eastAsia="ＭＳ Ｐ明朝" w:hAnsi="ＭＳ Ｐ明朝" w:hint="eastAsia"/>
                <w:bCs/>
                <w:sz w:val="20"/>
                <w:szCs w:val="20"/>
              </w:rPr>
              <w:t>１</w:t>
            </w:r>
            <w:r w:rsidR="002B78C8">
              <w:rPr>
                <w:rFonts w:ascii="ＭＳ Ｐ明朝" w:eastAsia="ＭＳ Ｐ明朝" w:hAnsi="ＭＳ Ｐ明朝" w:hint="eastAsia"/>
                <w:bCs/>
                <w:sz w:val="20"/>
                <w:szCs w:val="20"/>
              </w:rPr>
              <w:t>回は実施（〇</w:t>
            </w:r>
            <w:r w:rsidRPr="002B78C8">
              <w:rPr>
                <w:rFonts w:ascii="ＭＳ Ｐ明朝" w:eastAsia="ＭＳ Ｐ明朝" w:hAnsi="ＭＳ Ｐ明朝" w:hint="eastAsia"/>
                <w:bCs/>
                <w:sz w:val="20"/>
                <w:szCs w:val="20"/>
              </w:rPr>
              <w:t>）</w:t>
            </w:r>
          </w:p>
          <w:p w14:paraId="180BA055" w14:textId="5E707C76" w:rsidR="002B78C8" w:rsidRDefault="004906B4" w:rsidP="00E41BDE">
            <w:pPr>
              <w:spacing w:line="280" w:lineRule="exact"/>
              <w:ind w:left="200" w:hangingChars="100" w:hanging="200"/>
              <w:jc w:val="left"/>
              <w:rPr>
                <w:rFonts w:ascii="ＭＳ Ｐ明朝" w:eastAsia="ＭＳ Ｐ明朝" w:hAnsi="ＭＳ Ｐ明朝"/>
                <w:bCs/>
                <w:sz w:val="20"/>
                <w:szCs w:val="20"/>
              </w:rPr>
            </w:pPr>
            <w:r w:rsidRPr="00216BD3">
              <w:rPr>
                <w:rFonts w:ascii="ＭＳ Ｐ明朝" w:eastAsia="ＭＳ Ｐ明朝" w:hAnsi="ＭＳ Ｐ明朝" w:cs="Segoe UI Symbol" w:hint="eastAsia"/>
                <w:bCs/>
                <w:sz w:val="20"/>
                <w:szCs w:val="20"/>
              </w:rPr>
              <w:t>◆学校教育自己診断</w:t>
            </w:r>
            <w:r w:rsidR="002B78C8" w:rsidRPr="007D1634">
              <w:rPr>
                <w:rFonts w:ascii="ＭＳ Ｐ明朝" w:eastAsia="ＭＳ Ｐ明朝" w:hAnsi="ＭＳ Ｐ明朝" w:hint="eastAsia"/>
                <w:bCs/>
                <w:sz w:val="20"/>
                <w:szCs w:val="20"/>
              </w:rPr>
              <w:t>「初任者等を学校全体で育成する体制」について肯定率</w:t>
            </w:r>
            <w:r w:rsidR="00B56C32">
              <w:rPr>
                <w:rFonts w:ascii="ＭＳ Ｐ明朝" w:eastAsia="ＭＳ Ｐ明朝" w:hAnsi="ＭＳ Ｐ明朝"/>
                <w:bCs/>
                <w:sz w:val="20"/>
                <w:szCs w:val="20"/>
              </w:rPr>
              <w:t>50.5</w:t>
            </w:r>
            <w:r w:rsidR="00B56C32">
              <w:rPr>
                <w:rFonts w:ascii="ＭＳ Ｐ明朝" w:eastAsia="ＭＳ Ｐ明朝" w:hAnsi="ＭＳ Ｐ明朝" w:hint="eastAsia"/>
                <w:bCs/>
                <w:sz w:val="20"/>
                <w:szCs w:val="20"/>
              </w:rPr>
              <w:t>%</w:t>
            </w:r>
            <w:r w:rsidR="00CA05F9">
              <w:rPr>
                <w:rFonts w:ascii="ＭＳ Ｐ明朝" w:eastAsia="ＭＳ Ｐ明朝" w:hAnsi="ＭＳ Ｐ明朝" w:hint="eastAsia"/>
                <w:bCs/>
                <w:sz w:val="20"/>
                <w:szCs w:val="20"/>
              </w:rPr>
              <w:t>で</w:t>
            </w:r>
            <w:r w:rsidR="00B56C32">
              <w:rPr>
                <w:rFonts w:ascii="ＭＳ Ｐ明朝" w:eastAsia="ＭＳ Ｐ明朝" w:hAnsi="ＭＳ Ｐ明朝"/>
                <w:bCs/>
                <w:sz w:val="20"/>
                <w:szCs w:val="20"/>
              </w:rPr>
              <w:t>6.1</w:t>
            </w:r>
            <w:r w:rsidR="002B78C8">
              <w:rPr>
                <w:rFonts w:ascii="ＭＳ Ｐ明朝" w:eastAsia="ＭＳ Ｐ明朝" w:hAnsi="ＭＳ Ｐ明朝" w:hint="eastAsia"/>
                <w:bCs/>
                <w:sz w:val="20"/>
                <w:szCs w:val="20"/>
              </w:rPr>
              <w:t>P↑</w:t>
            </w:r>
          </w:p>
          <w:p w14:paraId="1D2EF4CF" w14:textId="77777777" w:rsidR="00CA05F9" w:rsidRDefault="004906B4" w:rsidP="00E41BDE">
            <w:pPr>
              <w:spacing w:line="280" w:lineRule="exact"/>
              <w:ind w:left="200" w:hangingChars="100" w:hanging="200"/>
              <w:jc w:val="lef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②</w:t>
            </w:r>
          </w:p>
          <w:p w14:paraId="390F30B0" w14:textId="1AC79395" w:rsidR="002B292F" w:rsidRPr="00AF14F2" w:rsidRDefault="002B78C8" w:rsidP="00E41BDE">
            <w:pPr>
              <w:spacing w:line="280" w:lineRule="exact"/>
              <w:ind w:left="200" w:hangingChars="100" w:hanging="200"/>
              <w:jc w:val="left"/>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B56C32" w:rsidRPr="00216BD3">
              <w:rPr>
                <w:rFonts w:ascii="ＭＳ Ｐ明朝" w:eastAsia="ＭＳ Ｐ明朝" w:hAnsi="ＭＳ Ｐ明朝"/>
                <w:bCs/>
                <w:sz w:val="20"/>
                <w:szCs w:val="20"/>
              </w:rPr>
              <w:t>80</w:t>
            </w:r>
            <w:r w:rsidR="004906B4" w:rsidRPr="00AF14F2">
              <w:rPr>
                <w:rFonts w:ascii="ＭＳ Ｐ明朝" w:eastAsia="ＭＳ Ｐ明朝" w:hAnsi="ＭＳ Ｐ明朝" w:hint="eastAsia"/>
                <w:bCs/>
                <w:sz w:val="20"/>
                <w:szCs w:val="20"/>
              </w:rPr>
              <w:t>H越え</w:t>
            </w:r>
            <w:r w:rsidR="00B56C32" w:rsidRPr="00AF14F2">
              <w:rPr>
                <w:rFonts w:ascii="ＭＳ Ｐ明朝" w:eastAsia="ＭＳ Ｐ明朝" w:hAnsi="ＭＳ Ｐ明朝" w:hint="eastAsia"/>
                <w:bCs/>
                <w:sz w:val="20"/>
                <w:szCs w:val="20"/>
              </w:rPr>
              <w:t>３</w:t>
            </w:r>
            <w:r w:rsidR="004906B4" w:rsidRPr="00AF14F2">
              <w:rPr>
                <w:rFonts w:ascii="ＭＳ Ｐ明朝" w:eastAsia="ＭＳ Ｐ明朝" w:hAnsi="ＭＳ Ｐ明朝" w:hint="eastAsia"/>
                <w:bCs/>
                <w:sz w:val="20"/>
                <w:szCs w:val="20"/>
              </w:rPr>
              <w:t>名（△）、</w:t>
            </w:r>
          </w:p>
          <w:p w14:paraId="54FAEF57" w14:textId="5DEF00B5" w:rsidR="002B78C8" w:rsidRPr="00AF14F2" w:rsidRDefault="00B56C32" w:rsidP="002B292F">
            <w:pPr>
              <w:spacing w:line="280" w:lineRule="exact"/>
              <w:ind w:firstLineChars="50" w:firstLine="100"/>
              <w:jc w:val="left"/>
              <w:rPr>
                <w:rFonts w:ascii="ＭＳ Ｐ明朝" w:eastAsia="ＭＳ Ｐ明朝" w:hAnsi="ＭＳ Ｐ明朝"/>
                <w:bCs/>
                <w:sz w:val="20"/>
                <w:szCs w:val="20"/>
              </w:rPr>
            </w:pPr>
            <w:r w:rsidRPr="00AF14F2">
              <w:rPr>
                <w:rFonts w:ascii="ＭＳ Ｐ明朝" w:eastAsia="ＭＳ Ｐ明朝" w:hAnsi="ＭＳ Ｐ明朝"/>
                <w:bCs/>
                <w:sz w:val="20"/>
                <w:szCs w:val="20"/>
              </w:rPr>
              <w:t>45</w:t>
            </w:r>
            <w:r w:rsidR="004906B4" w:rsidRPr="00AF14F2">
              <w:rPr>
                <w:rFonts w:ascii="ＭＳ Ｐ明朝" w:eastAsia="ＭＳ Ｐ明朝" w:hAnsi="ＭＳ Ｐ明朝" w:hint="eastAsia"/>
                <w:bCs/>
                <w:sz w:val="20"/>
                <w:szCs w:val="20"/>
              </w:rPr>
              <w:t>H越えのべ</w:t>
            </w:r>
            <w:r w:rsidRPr="00AF14F2">
              <w:rPr>
                <w:rFonts w:ascii="ＭＳ Ｐ明朝" w:eastAsia="ＭＳ Ｐ明朝" w:hAnsi="ＭＳ Ｐ明朝"/>
                <w:bCs/>
                <w:sz w:val="20"/>
                <w:szCs w:val="20"/>
              </w:rPr>
              <w:t>139</w:t>
            </w:r>
            <w:r w:rsidR="004906B4" w:rsidRPr="00AF14F2">
              <w:rPr>
                <w:rFonts w:ascii="ＭＳ Ｐ明朝" w:eastAsia="ＭＳ Ｐ明朝" w:hAnsi="ＭＳ Ｐ明朝" w:hint="eastAsia"/>
                <w:bCs/>
                <w:sz w:val="20"/>
                <w:szCs w:val="20"/>
              </w:rPr>
              <w:t>名（</w:t>
            </w:r>
            <w:r w:rsidRPr="00AF14F2">
              <w:rPr>
                <w:rFonts w:ascii="ＭＳ Ｐ明朝" w:eastAsia="ＭＳ Ｐ明朝" w:hAnsi="ＭＳ Ｐ明朝" w:hint="eastAsia"/>
                <w:bCs/>
                <w:sz w:val="20"/>
                <w:szCs w:val="20"/>
              </w:rPr>
              <w:t>２</w:t>
            </w:r>
            <w:r w:rsidR="004906B4" w:rsidRPr="00AF14F2">
              <w:rPr>
                <w:rFonts w:ascii="ＭＳ Ｐ明朝" w:eastAsia="ＭＳ Ｐ明朝" w:hAnsi="ＭＳ Ｐ明朝" w:hint="eastAsia"/>
                <w:bCs/>
                <w:sz w:val="20"/>
                <w:szCs w:val="20"/>
              </w:rPr>
              <w:t>月末時点</w:t>
            </w:r>
            <w:r w:rsidR="002B292F" w:rsidRPr="00AF14F2">
              <w:rPr>
                <w:rFonts w:ascii="ＭＳ Ｐ明朝" w:eastAsia="ＭＳ Ｐ明朝" w:hAnsi="ＭＳ Ｐ明朝" w:hint="eastAsia"/>
                <w:bCs/>
                <w:sz w:val="20"/>
                <w:szCs w:val="20"/>
              </w:rPr>
              <w:t>）</w:t>
            </w:r>
          </w:p>
          <w:p w14:paraId="214D5FA1" w14:textId="7FB838BF" w:rsidR="004906B4" w:rsidRPr="00AF14F2" w:rsidRDefault="002B78C8" w:rsidP="00E41BDE">
            <w:pPr>
              <w:spacing w:line="280" w:lineRule="exact"/>
              <w:ind w:left="200" w:hangingChars="100" w:hanging="2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・職場</w:t>
            </w:r>
            <w:r w:rsidR="004906B4" w:rsidRPr="00AF14F2">
              <w:rPr>
                <w:rFonts w:ascii="ＭＳ Ｐ明朝" w:eastAsia="ＭＳ Ｐ明朝" w:hAnsi="ＭＳ Ｐ明朝" w:hint="eastAsia"/>
                <w:bCs/>
                <w:sz w:val="20"/>
                <w:szCs w:val="20"/>
              </w:rPr>
              <w:t>ストレスチェック</w:t>
            </w:r>
            <w:r w:rsidRPr="00AF14F2">
              <w:rPr>
                <w:rFonts w:ascii="ＭＳ Ｐ明朝" w:eastAsia="ＭＳ Ｐ明朝" w:hAnsi="ＭＳ Ｐ明朝" w:hint="eastAsia"/>
                <w:bCs/>
                <w:sz w:val="20"/>
                <w:szCs w:val="20"/>
              </w:rPr>
              <w:t>（〇）</w:t>
            </w:r>
          </w:p>
          <w:p w14:paraId="60F2C27F" w14:textId="0EBB204B" w:rsidR="002B78C8" w:rsidRPr="00AF14F2" w:rsidRDefault="002B78C8" w:rsidP="00E41BDE">
            <w:pPr>
              <w:spacing w:line="280" w:lineRule="exact"/>
              <w:ind w:leftChars="100" w:left="210" w:firstLineChars="100" w:firstLine="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健康リスク総合</w:t>
            </w:r>
            <w:r w:rsidR="00B56C32" w:rsidRPr="00AF14F2">
              <w:rPr>
                <w:rFonts w:ascii="ＭＳ Ｐ明朝" w:eastAsia="ＭＳ Ｐ明朝" w:hAnsi="ＭＳ Ｐ明朝"/>
                <w:bCs/>
                <w:sz w:val="20"/>
                <w:szCs w:val="20"/>
              </w:rPr>
              <w:t>112</w:t>
            </w:r>
            <w:r w:rsidRPr="00AF14F2">
              <w:rPr>
                <w:rFonts w:ascii="ＭＳ Ｐ明朝" w:eastAsia="ＭＳ Ｐ明朝" w:hAnsi="ＭＳ Ｐ明朝" w:hint="eastAsia"/>
                <w:bCs/>
                <w:sz w:val="20"/>
                <w:szCs w:val="20"/>
              </w:rPr>
              <w:t>ポイント（</w:t>
            </w:r>
            <w:r w:rsidR="00B56C32" w:rsidRPr="00AF14F2">
              <w:rPr>
                <w:rFonts w:ascii="ＭＳ Ｐ明朝" w:eastAsia="ＭＳ Ｐ明朝" w:hAnsi="ＭＳ Ｐ明朝"/>
                <w:bCs/>
                <w:sz w:val="20"/>
                <w:szCs w:val="20"/>
              </w:rPr>
              <w:t>16</w:t>
            </w:r>
            <w:r w:rsidRPr="00AF14F2">
              <w:rPr>
                <w:rFonts w:ascii="ＭＳ Ｐ明朝" w:eastAsia="ＭＳ Ｐ明朝" w:hAnsi="ＭＳ Ｐ明朝" w:hint="eastAsia"/>
                <w:bCs/>
                <w:sz w:val="20"/>
                <w:szCs w:val="20"/>
              </w:rPr>
              <w:t>P↓）</w:t>
            </w:r>
          </w:p>
          <w:p w14:paraId="13816ACF" w14:textId="64C03414" w:rsidR="008530A0" w:rsidRPr="00AF14F2" w:rsidRDefault="002B78C8" w:rsidP="00E41BDE">
            <w:pPr>
              <w:spacing w:line="280" w:lineRule="exact"/>
              <w:ind w:leftChars="100" w:left="210" w:firstLineChars="100" w:firstLine="2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量的負担</w:t>
            </w:r>
            <w:r w:rsidR="00B56C32" w:rsidRPr="00AF14F2">
              <w:rPr>
                <w:rFonts w:ascii="ＭＳ Ｐ明朝" w:eastAsia="ＭＳ Ｐ明朝" w:hAnsi="ＭＳ Ｐ明朝"/>
                <w:bCs/>
                <w:sz w:val="20"/>
                <w:szCs w:val="20"/>
              </w:rPr>
              <w:t>9.5</w:t>
            </w:r>
            <w:r w:rsidRPr="00AF14F2">
              <w:rPr>
                <w:rFonts w:ascii="ＭＳ Ｐ明朝" w:eastAsia="ＭＳ Ｐ明朝" w:hAnsi="ＭＳ Ｐ明朝" w:hint="eastAsia"/>
                <w:bCs/>
                <w:sz w:val="20"/>
                <w:szCs w:val="20"/>
              </w:rPr>
              <w:t>ポイント（</w:t>
            </w:r>
            <w:r w:rsidR="00B56C32" w:rsidRPr="00AF14F2">
              <w:rPr>
                <w:rFonts w:ascii="ＭＳ Ｐ明朝" w:eastAsia="ＭＳ Ｐ明朝" w:hAnsi="ＭＳ Ｐ明朝"/>
                <w:bCs/>
                <w:sz w:val="20"/>
                <w:szCs w:val="20"/>
              </w:rPr>
              <w:t>0.2</w:t>
            </w:r>
            <w:r w:rsidRPr="00AF14F2">
              <w:rPr>
                <w:rFonts w:ascii="ＭＳ Ｐ明朝" w:eastAsia="ＭＳ Ｐ明朝" w:hAnsi="ＭＳ Ｐ明朝" w:hint="eastAsia"/>
                <w:bCs/>
                <w:sz w:val="20"/>
                <w:szCs w:val="20"/>
              </w:rPr>
              <w:t>P↓）</w:t>
            </w:r>
          </w:p>
          <w:p w14:paraId="4F7A836E" w14:textId="77777777" w:rsidR="009F029B" w:rsidRPr="00AF14F2" w:rsidRDefault="009F029B" w:rsidP="002F0236">
            <w:pPr>
              <w:spacing w:line="280" w:lineRule="exact"/>
              <w:ind w:left="200" w:hangingChars="100" w:hanging="200"/>
              <w:jc w:val="left"/>
              <w:rPr>
                <w:rFonts w:ascii="ＭＳ Ｐ明朝" w:eastAsia="ＭＳ Ｐ明朝" w:hAnsi="ＭＳ Ｐ明朝"/>
                <w:bCs/>
                <w:sz w:val="20"/>
                <w:szCs w:val="20"/>
              </w:rPr>
            </w:pPr>
          </w:p>
          <w:p w14:paraId="700EF30F" w14:textId="06A3A841" w:rsidR="004906B4" w:rsidRPr="00216BD3" w:rsidRDefault="00CF0C97" w:rsidP="002F0236">
            <w:pPr>
              <w:spacing w:line="280" w:lineRule="exact"/>
              <w:ind w:left="200" w:hangingChars="100" w:hanging="200"/>
              <w:jc w:val="lef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③常勤教育職員へ情報提供したが</w:t>
            </w:r>
            <w:r w:rsidR="0085185B" w:rsidRPr="00AF14F2">
              <w:rPr>
                <w:rFonts w:ascii="ＭＳ Ｐ明朝" w:eastAsia="ＭＳ Ｐ明朝" w:hAnsi="ＭＳ Ｐ明朝" w:hint="eastAsia"/>
                <w:bCs/>
                <w:sz w:val="20"/>
                <w:szCs w:val="20"/>
              </w:rPr>
              <w:t>、</w:t>
            </w:r>
            <w:r w:rsidR="002F0236" w:rsidRPr="00AF14F2">
              <w:rPr>
                <w:rFonts w:ascii="ＭＳ Ｐ明朝" w:eastAsia="ＭＳ Ｐ明朝" w:hAnsi="ＭＳ Ｐ明朝" w:hint="eastAsia"/>
                <w:bCs/>
                <w:sz w:val="20"/>
                <w:szCs w:val="20"/>
              </w:rPr>
              <w:t>希望する教職員がないことから</w:t>
            </w:r>
            <w:r w:rsidR="0085185B" w:rsidRPr="00AF14F2">
              <w:rPr>
                <w:rFonts w:ascii="ＭＳ Ｐ明朝" w:eastAsia="ＭＳ Ｐ明朝" w:hAnsi="ＭＳ Ｐ明朝" w:hint="eastAsia"/>
                <w:bCs/>
                <w:sz w:val="20"/>
                <w:szCs w:val="20"/>
              </w:rPr>
              <w:t>、</w:t>
            </w:r>
            <w:r w:rsidR="004906B4" w:rsidRPr="00AF14F2">
              <w:rPr>
                <w:rFonts w:ascii="ＭＳ Ｐ明朝" w:eastAsia="ＭＳ Ｐ明朝" w:hAnsi="ＭＳ Ｐ明朝" w:hint="eastAsia"/>
                <w:bCs/>
                <w:sz w:val="20"/>
                <w:szCs w:val="20"/>
              </w:rPr>
              <w:t>活用実績は</w:t>
            </w:r>
            <w:r w:rsidR="0014718A" w:rsidRPr="00AF14F2">
              <w:rPr>
                <w:rFonts w:ascii="ＭＳ Ｐ明朝" w:eastAsia="ＭＳ Ｐ明朝" w:hAnsi="ＭＳ Ｐ明朝" w:hint="eastAsia"/>
                <w:bCs/>
                <w:sz w:val="20"/>
                <w:szCs w:val="20"/>
              </w:rPr>
              <w:t>な</w:t>
            </w:r>
            <w:r w:rsidRPr="00AF14F2">
              <w:rPr>
                <w:rFonts w:ascii="ＭＳ Ｐ明朝" w:eastAsia="ＭＳ Ｐ明朝" w:hAnsi="ＭＳ Ｐ明朝" w:hint="eastAsia"/>
                <w:bCs/>
                <w:sz w:val="20"/>
                <w:szCs w:val="20"/>
              </w:rPr>
              <w:t>かった</w:t>
            </w:r>
            <w:r w:rsidR="0014718A" w:rsidRPr="00AF14F2">
              <w:rPr>
                <w:rFonts w:ascii="ＭＳ Ｐ明朝" w:eastAsia="ＭＳ Ｐ明朝" w:hAnsi="ＭＳ Ｐ明朝" w:hint="eastAsia"/>
                <w:bCs/>
                <w:sz w:val="20"/>
                <w:szCs w:val="20"/>
              </w:rPr>
              <w:t>。</w:t>
            </w:r>
            <w:r w:rsidR="0085185B" w:rsidRPr="00AF14F2">
              <w:rPr>
                <w:rFonts w:ascii="ＭＳ Ｐ明朝" w:eastAsia="ＭＳ Ｐ明朝" w:hAnsi="ＭＳ Ｐ明朝" w:hint="eastAsia"/>
                <w:bCs/>
                <w:sz w:val="20"/>
                <w:szCs w:val="20"/>
              </w:rPr>
              <w:t>（-）</w:t>
            </w:r>
          </w:p>
        </w:tc>
      </w:tr>
      <w:tr w:rsidR="007D1634" w:rsidRPr="007D1634" w14:paraId="388D9BB5" w14:textId="77777777" w:rsidTr="00D4163E">
        <w:trPr>
          <w:cantSplit/>
          <w:trHeight w:val="221"/>
          <w:jc w:val="center"/>
        </w:trPr>
        <w:tc>
          <w:tcPr>
            <w:tcW w:w="562" w:type="dxa"/>
            <w:shd w:val="clear" w:color="auto" w:fill="auto"/>
            <w:textDirection w:val="tbRlV"/>
            <w:vAlign w:val="center"/>
          </w:tcPr>
          <w:p w14:paraId="0208AAA1" w14:textId="0D886351" w:rsidR="00B008B1" w:rsidRPr="007D1634" w:rsidRDefault="00B56C32" w:rsidP="001D5A2F">
            <w:pPr>
              <w:ind w:left="113" w:right="113"/>
              <w:jc w:val="center"/>
              <w:rPr>
                <w:rFonts w:ascii="ＭＳ Ｐ明朝" w:eastAsia="ＭＳ Ｐ明朝" w:hAnsi="ＭＳ Ｐ明朝"/>
                <w:bCs/>
                <w:spacing w:val="-20"/>
                <w:szCs w:val="21"/>
              </w:rPr>
            </w:pPr>
            <w:r w:rsidRPr="007D1634">
              <w:rPr>
                <w:rFonts w:ascii="ＭＳ Ｐ明朝" w:eastAsia="ＭＳ Ｐ明朝" w:hAnsi="ＭＳ Ｐ明朝" w:hint="eastAsia"/>
                <w:bCs/>
                <w:spacing w:val="-20"/>
                <w:szCs w:val="21"/>
              </w:rPr>
              <w:lastRenderedPageBreak/>
              <w:t>２</w:t>
            </w:r>
            <w:r w:rsidR="00AE37A2" w:rsidRPr="007D1634">
              <w:rPr>
                <w:rFonts w:ascii="ＭＳ Ｐ明朝" w:eastAsia="ＭＳ Ｐ明朝" w:hAnsi="ＭＳ Ｐ明朝" w:hint="eastAsia"/>
                <w:bCs/>
                <w:spacing w:val="-20"/>
                <w:szCs w:val="21"/>
              </w:rPr>
              <w:t xml:space="preserve">　</w:t>
            </w:r>
            <w:r w:rsidR="00E610F9" w:rsidRPr="007D1634">
              <w:rPr>
                <w:rFonts w:ascii="ＭＳ Ｐ明朝" w:eastAsia="ＭＳ Ｐ明朝" w:hAnsi="ＭＳ Ｐ明朝" w:hint="eastAsia"/>
                <w:bCs/>
                <w:spacing w:val="-20"/>
                <w:szCs w:val="21"/>
              </w:rPr>
              <w:t>人権を尊重し信頼される安全で安心な学校づくり</w:t>
            </w:r>
          </w:p>
        </w:tc>
        <w:tc>
          <w:tcPr>
            <w:tcW w:w="1843" w:type="dxa"/>
            <w:shd w:val="clear" w:color="auto" w:fill="auto"/>
          </w:tcPr>
          <w:p w14:paraId="21869F7B" w14:textId="20C8195E" w:rsidR="00B008B1" w:rsidRPr="007D1634" w:rsidRDefault="00E610F9"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)大規模災害等の災害に備え、対応マニュアルの更新・訓練の実施と検証、及び必要な物品の充実を図る。</w:t>
            </w:r>
          </w:p>
          <w:p w14:paraId="44A105FB" w14:textId="77777777" w:rsidR="00371CBE" w:rsidRPr="007D1634" w:rsidRDefault="00371CBE" w:rsidP="00E41BDE">
            <w:pPr>
              <w:spacing w:line="280" w:lineRule="exact"/>
              <w:ind w:left="200" w:hangingChars="100" w:hanging="200"/>
              <w:rPr>
                <w:rFonts w:ascii="ＭＳ Ｐ明朝" w:eastAsia="ＭＳ Ｐ明朝" w:hAnsi="ＭＳ Ｐ明朝"/>
                <w:bCs/>
                <w:sz w:val="20"/>
                <w:szCs w:val="20"/>
              </w:rPr>
            </w:pPr>
          </w:p>
          <w:p w14:paraId="706F45EC" w14:textId="77777777" w:rsidR="00371CBE" w:rsidRPr="007D1634" w:rsidRDefault="00371CBE" w:rsidP="00E41BDE">
            <w:pPr>
              <w:spacing w:line="280" w:lineRule="exact"/>
              <w:ind w:left="200" w:hangingChars="100" w:hanging="200"/>
              <w:rPr>
                <w:rFonts w:ascii="ＭＳ Ｐ明朝" w:eastAsia="ＭＳ Ｐ明朝" w:hAnsi="ＭＳ Ｐ明朝"/>
                <w:bCs/>
                <w:sz w:val="20"/>
                <w:szCs w:val="20"/>
              </w:rPr>
            </w:pPr>
          </w:p>
          <w:p w14:paraId="77DA6378" w14:textId="77777777" w:rsidR="00371CBE" w:rsidRPr="007D1634" w:rsidRDefault="00371CBE" w:rsidP="00E41BDE">
            <w:pPr>
              <w:spacing w:line="280" w:lineRule="exact"/>
              <w:ind w:left="200" w:hangingChars="100" w:hanging="200"/>
              <w:rPr>
                <w:rFonts w:ascii="ＭＳ Ｐ明朝" w:eastAsia="ＭＳ Ｐ明朝" w:hAnsi="ＭＳ Ｐ明朝"/>
                <w:bCs/>
                <w:sz w:val="20"/>
                <w:szCs w:val="20"/>
              </w:rPr>
            </w:pPr>
          </w:p>
          <w:p w14:paraId="1026F2CD"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413D4DDB"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67E0AAEA"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3109C37A"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5E9CEB72"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4501633C" w14:textId="77777777" w:rsidR="000A59AF" w:rsidRPr="007D1634" w:rsidRDefault="000A59AF" w:rsidP="00E41BDE">
            <w:pPr>
              <w:spacing w:line="280" w:lineRule="exact"/>
              <w:ind w:left="200" w:hangingChars="100" w:hanging="200"/>
              <w:rPr>
                <w:rFonts w:ascii="ＭＳ Ｐ明朝" w:eastAsia="ＭＳ Ｐ明朝" w:hAnsi="ＭＳ Ｐ明朝"/>
                <w:bCs/>
                <w:sz w:val="20"/>
                <w:szCs w:val="20"/>
              </w:rPr>
            </w:pPr>
          </w:p>
          <w:p w14:paraId="6148C112" w14:textId="77777777" w:rsidR="000A59AF" w:rsidRPr="007D1634" w:rsidRDefault="000A59AF" w:rsidP="00E41BDE">
            <w:pPr>
              <w:spacing w:line="280" w:lineRule="exact"/>
              <w:ind w:left="200" w:hangingChars="100" w:hanging="200"/>
              <w:rPr>
                <w:rFonts w:ascii="ＭＳ Ｐ明朝" w:eastAsia="ＭＳ Ｐ明朝" w:hAnsi="ＭＳ Ｐ明朝"/>
                <w:bCs/>
                <w:sz w:val="20"/>
                <w:szCs w:val="20"/>
              </w:rPr>
            </w:pPr>
          </w:p>
          <w:p w14:paraId="3F23CC4C" w14:textId="77777777" w:rsidR="00D454D4" w:rsidRPr="007D1634" w:rsidRDefault="00D454D4" w:rsidP="00E41BDE">
            <w:pPr>
              <w:spacing w:line="280" w:lineRule="exact"/>
              <w:ind w:left="200" w:hangingChars="100" w:hanging="200"/>
              <w:rPr>
                <w:rFonts w:ascii="ＭＳ Ｐ明朝" w:eastAsia="ＭＳ Ｐ明朝" w:hAnsi="ＭＳ Ｐ明朝"/>
                <w:bCs/>
                <w:sz w:val="20"/>
                <w:szCs w:val="20"/>
              </w:rPr>
            </w:pPr>
          </w:p>
          <w:p w14:paraId="5B6143A5"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3D6CE815"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161050FD" w14:textId="77777777" w:rsidR="00943247" w:rsidRPr="007D1634" w:rsidRDefault="00943247" w:rsidP="00E41BDE">
            <w:pPr>
              <w:spacing w:line="280" w:lineRule="exact"/>
              <w:ind w:left="200" w:hangingChars="100" w:hanging="200"/>
              <w:rPr>
                <w:rFonts w:ascii="ＭＳ Ｐ明朝" w:eastAsia="ＭＳ Ｐ明朝" w:hAnsi="ＭＳ Ｐ明朝"/>
                <w:bCs/>
                <w:sz w:val="20"/>
                <w:szCs w:val="20"/>
              </w:rPr>
            </w:pPr>
          </w:p>
          <w:p w14:paraId="0AFFA7D8" w14:textId="77777777" w:rsidR="00785BE4" w:rsidRPr="007D1634" w:rsidRDefault="00785BE4" w:rsidP="00E41BDE">
            <w:pPr>
              <w:spacing w:line="280" w:lineRule="exact"/>
              <w:ind w:left="200" w:hangingChars="100" w:hanging="200"/>
              <w:rPr>
                <w:rFonts w:ascii="ＭＳ Ｐ明朝" w:eastAsia="ＭＳ Ｐ明朝" w:hAnsi="ＭＳ Ｐ明朝"/>
                <w:bCs/>
                <w:sz w:val="20"/>
                <w:szCs w:val="20"/>
              </w:rPr>
            </w:pPr>
          </w:p>
          <w:p w14:paraId="0CD6CA36" w14:textId="77777777" w:rsidR="00785BE4" w:rsidRPr="007D1634" w:rsidRDefault="00785BE4" w:rsidP="00E41BDE">
            <w:pPr>
              <w:spacing w:line="280" w:lineRule="exact"/>
              <w:ind w:left="200" w:hangingChars="100" w:hanging="200"/>
              <w:rPr>
                <w:rFonts w:ascii="ＭＳ Ｐ明朝" w:eastAsia="ＭＳ Ｐ明朝" w:hAnsi="ＭＳ Ｐ明朝"/>
                <w:bCs/>
                <w:sz w:val="20"/>
                <w:szCs w:val="20"/>
              </w:rPr>
            </w:pPr>
          </w:p>
          <w:p w14:paraId="27182AB2" w14:textId="77777777" w:rsidR="006540A8" w:rsidRPr="007D1634" w:rsidRDefault="006540A8" w:rsidP="00E41BDE">
            <w:pPr>
              <w:spacing w:line="280" w:lineRule="exact"/>
              <w:ind w:left="200" w:hangingChars="100" w:hanging="200"/>
              <w:rPr>
                <w:rFonts w:ascii="ＭＳ Ｐ明朝" w:eastAsia="ＭＳ Ｐ明朝" w:hAnsi="ＭＳ Ｐ明朝"/>
                <w:bCs/>
                <w:sz w:val="20"/>
                <w:szCs w:val="20"/>
              </w:rPr>
            </w:pPr>
          </w:p>
          <w:p w14:paraId="652AC787" w14:textId="77777777" w:rsidR="001E6F9A" w:rsidRPr="007D1634" w:rsidRDefault="001E6F9A" w:rsidP="00E41BDE">
            <w:pPr>
              <w:spacing w:line="280" w:lineRule="exact"/>
              <w:ind w:left="200" w:hangingChars="100" w:hanging="200"/>
              <w:rPr>
                <w:rFonts w:ascii="ＭＳ Ｐ明朝" w:eastAsia="ＭＳ Ｐ明朝" w:hAnsi="ＭＳ Ｐ明朝"/>
                <w:bCs/>
                <w:sz w:val="20"/>
                <w:szCs w:val="20"/>
              </w:rPr>
            </w:pPr>
          </w:p>
          <w:p w14:paraId="35357038" w14:textId="77777777" w:rsidR="001E6F9A" w:rsidRPr="007D1634" w:rsidRDefault="001E6F9A" w:rsidP="00E41BDE">
            <w:pPr>
              <w:spacing w:line="280" w:lineRule="exact"/>
              <w:ind w:left="200" w:hangingChars="100" w:hanging="200"/>
              <w:rPr>
                <w:rFonts w:ascii="ＭＳ Ｐ明朝" w:eastAsia="ＭＳ Ｐ明朝" w:hAnsi="ＭＳ Ｐ明朝"/>
                <w:bCs/>
                <w:sz w:val="20"/>
                <w:szCs w:val="20"/>
              </w:rPr>
            </w:pPr>
          </w:p>
          <w:p w14:paraId="5E1ED694" w14:textId="77777777" w:rsidR="001E6F9A" w:rsidRPr="007D1634" w:rsidRDefault="001E6F9A" w:rsidP="00E41BDE">
            <w:pPr>
              <w:spacing w:line="280" w:lineRule="exact"/>
              <w:ind w:left="200" w:hangingChars="100" w:hanging="200"/>
              <w:rPr>
                <w:rFonts w:ascii="ＭＳ Ｐ明朝" w:eastAsia="ＭＳ Ｐ明朝" w:hAnsi="ＭＳ Ｐ明朝"/>
                <w:bCs/>
                <w:sz w:val="20"/>
                <w:szCs w:val="20"/>
              </w:rPr>
            </w:pPr>
          </w:p>
          <w:p w14:paraId="601ADB7B" w14:textId="2160127A" w:rsidR="00E610F9" w:rsidRPr="007D1634" w:rsidRDefault="00E610F9" w:rsidP="00E41BDE">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)安全な医療的ケア体制の推進と肢体不自由のある児童生徒の教育内容の充実を図る。</w:t>
            </w:r>
          </w:p>
          <w:p w14:paraId="0162F739" w14:textId="77777777" w:rsidR="00127162" w:rsidRPr="007D1634" w:rsidRDefault="00127162" w:rsidP="00E41BDE">
            <w:pPr>
              <w:spacing w:line="280" w:lineRule="exact"/>
              <w:ind w:left="200" w:hangingChars="100" w:hanging="200"/>
              <w:rPr>
                <w:rFonts w:ascii="ＭＳ Ｐ明朝" w:eastAsia="ＭＳ Ｐ明朝" w:hAnsi="ＭＳ Ｐ明朝"/>
                <w:bCs/>
                <w:sz w:val="20"/>
                <w:szCs w:val="20"/>
              </w:rPr>
            </w:pPr>
          </w:p>
          <w:p w14:paraId="4CB2EAA5"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06E0AAD7"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7406B273"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3FF8D665" w14:textId="77777777" w:rsidR="00EC4A36" w:rsidRPr="007D1634" w:rsidRDefault="00EC4A36" w:rsidP="00E41BDE">
            <w:pPr>
              <w:spacing w:line="280" w:lineRule="exact"/>
              <w:ind w:left="200" w:hangingChars="100" w:hanging="200"/>
              <w:rPr>
                <w:rFonts w:ascii="ＭＳ Ｐ明朝" w:eastAsia="ＭＳ Ｐ明朝" w:hAnsi="ＭＳ Ｐ明朝"/>
                <w:bCs/>
                <w:sz w:val="20"/>
                <w:szCs w:val="20"/>
              </w:rPr>
            </w:pPr>
          </w:p>
          <w:p w14:paraId="4845BAD4" w14:textId="77777777" w:rsidR="00227B17" w:rsidRPr="007D1634" w:rsidRDefault="00227B17" w:rsidP="00E41BDE">
            <w:pPr>
              <w:spacing w:line="280" w:lineRule="exact"/>
              <w:ind w:left="200" w:hangingChars="100" w:hanging="200"/>
              <w:rPr>
                <w:rFonts w:ascii="ＭＳ Ｐ明朝" w:eastAsia="ＭＳ Ｐ明朝" w:hAnsi="ＭＳ Ｐ明朝"/>
                <w:bCs/>
                <w:sz w:val="20"/>
                <w:szCs w:val="20"/>
              </w:rPr>
            </w:pPr>
          </w:p>
          <w:p w14:paraId="361D4490" w14:textId="77777777" w:rsidR="000076F1" w:rsidRPr="007D1634" w:rsidRDefault="000076F1" w:rsidP="00E41BDE">
            <w:pPr>
              <w:spacing w:line="280" w:lineRule="exact"/>
              <w:ind w:left="200" w:hangingChars="100" w:hanging="200"/>
              <w:rPr>
                <w:rFonts w:ascii="ＭＳ Ｐ明朝" w:eastAsia="ＭＳ Ｐ明朝" w:hAnsi="ＭＳ Ｐ明朝"/>
                <w:bCs/>
                <w:sz w:val="20"/>
                <w:szCs w:val="20"/>
              </w:rPr>
            </w:pPr>
          </w:p>
          <w:p w14:paraId="1BDC1138" w14:textId="77777777" w:rsidR="005841DB" w:rsidRPr="007D1634" w:rsidRDefault="005841DB" w:rsidP="00E41BDE">
            <w:pPr>
              <w:spacing w:line="280" w:lineRule="exact"/>
              <w:ind w:left="200" w:hangingChars="100" w:hanging="200"/>
              <w:rPr>
                <w:rFonts w:ascii="ＭＳ Ｐ明朝" w:eastAsia="ＭＳ Ｐ明朝" w:hAnsi="ＭＳ Ｐ明朝"/>
                <w:bCs/>
                <w:sz w:val="20"/>
                <w:szCs w:val="20"/>
              </w:rPr>
            </w:pPr>
          </w:p>
          <w:p w14:paraId="04772655" w14:textId="7FA10AD9" w:rsidR="009F0687" w:rsidRPr="007D1634" w:rsidRDefault="009F0687" w:rsidP="009F029B">
            <w:pPr>
              <w:spacing w:line="280" w:lineRule="exact"/>
              <w:rPr>
                <w:rFonts w:ascii="ＭＳ Ｐ明朝" w:eastAsia="ＭＳ Ｐ明朝" w:hAnsi="ＭＳ Ｐ明朝"/>
                <w:bCs/>
                <w:sz w:val="20"/>
                <w:szCs w:val="20"/>
              </w:rPr>
            </w:pPr>
          </w:p>
          <w:p w14:paraId="6A064B04" w14:textId="4B5CFDD1" w:rsidR="005738A9" w:rsidRPr="007D1634" w:rsidRDefault="00E610F9" w:rsidP="00E41BDE">
            <w:pPr>
              <w:spacing w:line="280" w:lineRule="exact"/>
              <w:ind w:left="210" w:hangingChars="100" w:hanging="210"/>
              <w:rPr>
                <w:rFonts w:ascii="ＭＳ Ｐ明朝" w:eastAsia="ＭＳ Ｐ明朝" w:hAnsi="ＭＳ Ｐ明朝"/>
                <w:bCs/>
              </w:rPr>
            </w:pPr>
            <w:r w:rsidRPr="007D1634">
              <w:rPr>
                <w:rFonts w:ascii="ＭＳ Ｐ明朝" w:eastAsia="ＭＳ Ｐ明朝" w:hAnsi="ＭＳ Ｐ明朝" w:hint="eastAsia"/>
                <w:bCs/>
              </w:rPr>
              <w:t>(</w:t>
            </w:r>
            <w:r w:rsidR="00B56C32" w:rsidRPr="007D1634">
              <w:rPr>
                <w:rFonts w:ascii="ＭＳ Ｐ明朝" w:eastAsia="ＭＳ Ｐ明朝" w:hAnsi="ＭＳ Ｐ明朝" w:hint="eastAsia"/>
                <w:bCs/>
              </w:rPr>
              <w:t>３</w:t>
            </w:r>
            <w:r w:rsidRPr="007D1634">
              <w:rPr>
                <w:rFonts w:ascii="ＭＳ Ｐ明朝" w:eastAsia="ＭＳ Ｐ明朝" w:hAnsi="ＭＳ Ｐ明朝" w:hint="eastAsia"/>
                <w:bCs/>
              </w:rPr>
              <w:t>)</w:t>
            </w:r>
            <w:r w:rsidRPr="007D1634">
              <w:rPr>
                <w:rStyle w:val="ab"/>
                <w:rFonts w:ascii="ＭＳ Ｐ明朝" w:eastAsia="ＭＳ Ｐ明朝" w:hAnsi="ＭＳ Ｐ明朝" w:hint="eastAsia"/>
                <w:b w:val="0"/>
              </w:rPr>
              <w:t>体罰防止と</w:t>
            </w:r>
            <w:r w:rsidRPr="007D1634">
              <w:rPr>
                <w:rFonts w:ascii="ＭＳ Ｐ明朝" w:eastAsia="ＭＳ Ｐ明朝" w:hAnsi="ＭＳ Ｐ明朝" w:hint="eastAsia"/>
                <w:bCs/>
              </w:rPr>
              <w:t>個人情報等の適切な管理運用を行い、信頼される学校づくりを進める。</w:t>
            </w:r>
          </w:p>
          <w:p w14:paraId="0E78C4E1"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4A2598D8"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1F657DA6"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1392015B"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634AAE70"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4312E93C"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478A87E0" w14:textId="77777777" w:rsidR="001705AD" w:rsidRPr="007D1634" w:rsidRDefault="001705AD" w:rsidP="00E41BDE">
            <w:pPr>
              <w:spacing w:line="280" w:lineRule="exact"/>
              <w:ind w:left="210" w:hangingChars="100" w:hanging="210"/>
              <w:rPr>
                <w:rFonts w:ascii="ＭＳ Ｐ明朝" w:eastAsia="ＭＳ Ｐ明朝" w:hAnsi="ＭＳ Ｐ明朝"/>
                <w:bCs/>
              </w:rPr>
            </w:pPr>
          </w:p>
          <w:p w14:paraId="79CE8751" w14:textId="79F20055" w:rsidR="001705AD" w:rsidRPr="007D1634" w:rsidRDefault="001705AD" w:rsidP="00E41BDE">
            <w:pPr>
              <w:spacing w:line="280" w:lineRule="exact"/>
              <w:rPr>
                <w:rFonts w:ascii="ＭＳ Ｐ明朝" w:eastAsia="ＭＳ Ｐ明朝" w:hAnsi="ＭＳ Ｐ明朝"/>
                <w:bCs/>
              </w:rPr>
            </w:pPr>
          </w:p>
          <w:p w14:paraId="032A1D66" w14:textId="40CD315A" w:rsidR="00726191" w:rsidRPr="007D1634" w:rsidRDefault="00726191" w:rsidP="00E41BDE">
            <w:pPr>
              <w:spacing w:line="280" w:lineRule="exact"/>
              <w:ind w:left="210" w:hangingChars="100" w:hanging="210"/>
              <w:rPr>
                <w:rFonts w:ascii="ＭＳ Ｐ明朝" w:eastAsia="ＭＳ Ｐ明朝" w:hAnsi="ＭＳ Ｐ明朝"/>
                <w:bCs/>
              </w:rPr>
            </w:pPr>
            <w:r w:rsidRPr="007D1634">
              <w:rPr>
                <w:rFonts w:ascii="ＭＳ Ｐ明朝" w:eastAsia="ＭＳ Ｐ明朝" w:hAnsi="ＭＳ Ｐ明朝" w:hint="eastAsia"/>
                <w:bCs/>
              </w:rPr>
              <w:t>(</w:t>
            </w:r>
            <w:r w:rsidR="00B56C32" w:rsidRPr="007D1634">
              <w:rPr>
                <w:rFonts w:ascii="ＭＳ Ｐ明朝" w:eastAsia="ＭＳ Ｐ明朝" w:hAnsi="ＭＳ Ｐ明朝" w:hint="eastAsia"/>
                <w:bCs/>
              </w:rPr>
              <w:t>４</w:t>
            </w:r>
            <w:r w:rsidRPr="007D1634">
              <w:rPr>
                <w:rFonts w:ascii="ＭＳ Ｐ明朝" w:eastAsia="ＭＳ Ｐ明朝" w:hAnsi="ＭＳ Ｐ明朝" w:hint="eastAsia"/>
                <w:bCs/>
              </w:rPr>
              <w:t>) 新型コロナウイルス感染症対策においては、主治医や学校医、保護者との連携を一層進め、心身のケア・罹患者に対する差別やいじめ防止を図る。</w:t>
            </w:r>
          </w:p>
          <w:p w14:paraId="01B685FC" w14:textId="77777777" w:rsidR="00726191" w:rsidRPr="007D1634" w:rsidRDefault="00726191" w:rsidP="00E41BDE">
            <w:pPr>
              <w:spacing w:line="280" w:lineRule="exact"/>
              <w:ind w:left="210" w:hangingChars="100" w:hanging="210"/>
              <w:rPr>
                <w:rFonts w:ascii="ＭＳ Ｐ明朝" w:eastAsia="ＭＳ Ｐ明朝" w:hAnsi="ＭＳ Ｐ明朝"/>
                <w:bCs/>
              </w:rPr>
            </w:pPr>
          </w:p>
          <w:p w14:paraId="523EC34E" w14:textId="77777777" w:rsidR="00726191" w:rsidRPr="007D1634" w:rsidRDefault="00726191" w:rsidP="00E41BDE">
            <w:pPr>
              <w:spacing w:line="280" w:lineRule="exact"/>
              <w:ind w:left="200" w:hangingChars="100" w:hanging="200"/>
              <w:rPr>
                <w:rFonts w:ascii="ＭＳ Ｐ明朝" w:eastAsia="ＭＳ Ｐ明朝" w:hAnsi="ＭＳ Ｐ明朝"/>
                <w:bCs/>
                <w:sz w:val="20"/>
                <w:szCs w:val="20"/>
              </w:rPr>
            </w:pPr>
          </w:p>
        </w:tc>
        <w:tc>
          <w:tcPr>
            <w:tcW w:w="4253" w:type="dxa"/>
            <w:tcBorders>
              <w:right w:val="dashed" w:sz="4" w:space="0" w:color="auto"/>
            </w:tcBorders>
            <w:shd w:val="clear" w:color="auto" w:fill="auto"/>
          </w:tcPr>
          <w:p w14:paraId="5E249F5B" w14:textId="4DD06EC2" w:rsidR="00CA05F9" w:rsidRDefault="008E4027" w:rsidP="00FD5E45">
            <w:pPr>
              <w:spacing w:line="240" w:lineRule="exact"/>
              <w:ind w:left="410" w:hangingChars="205" w:hanging="4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 xml:space="preserve">) </w:t>
            </w:r>
          </w:p>
          <w:p w14:paraId="7D6442C3" w14:textId="3FA9465E" w:rsidR="00D454D4" w:rsidRDefault="008E4027" w:rsidP="00FD5E45">
            <w:pPr>
              <w:spacing w:line="240" w:lineRule="exact"/>
              <w:ind w:left="410" w:hangingChars="205" w:hanging="4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①大規模災害等の災害に備え、</w:t>
            </w:r>
            <w:r w:rsidR="004D5B94" w:rsidRPr="007D1634">
              <w:rPr>
                <w:rFonts w:ascii="ＭＳ Ｐ明朝" w:eastAsia="ＭＳ Ｐ明朝" w:hAnsi="ＭＳ Ｐ明朝" w:hint="eastAsia"/>
                <w:bCs/>
                <w:sz w:val="20"/>
                <w:szCs w:val="20"/>
              </w:rPr>
              <w:t>訓練を実施し更に</w:t>
            </w:r>
            <w:r w:rsidR="00797CF9" w:rsidRPr="007D1634">
              <w:rPr>
                <w:rFonts w:ascii="ＭＳ Ｐ明朝" w:eastAsia="ＭＳ Ｐ明朝" w:hAnsi="ＭＳ Ｐ明朝" w:hint="eastAsia"/>
                <w:bCs/>
                <w:sz w:val="20"/>
                <w:szCs w:val="20"/>
              </w:rPr>
              <w:t>現状に即した</w:t>
            </w:r>
            <w:r w:rsidR="00E61E36" w:rsidRPr="007D1634">
              <w:rPr>
                <w:rFonts w:ascii="ＭＳ Ｐ明朝" w:eastAsia="ＭＳ Ｐ明朝" w:hAnsi="ＭＳ Ｐ明朝" w:hint="eastAsia"/>
                <w:bCs/>
                <w:sz w:val="20"/>
                <w:szCs w:val="20"/>
              </w:rPr>
              <w:t>実効性のある</w:t>
            </w:r>
            <w:r w:rsidRPr="007D1634">
              <w:rPr>
                <w:rFonts w:ascii="ＭＳ Ｐ明朝" w:eastAsia="ＭＳ Ｐ明朝" w:hAnsi="ＭＳ Ｐ明朝" w:hint="eastAsia"/>
                <w:bCs/>
                <w:sz w:val="20"/>
                <w:szCs w:val="20"/>
              </w:rPr>
              <w:t>対応マニュアル</w:t>
            </w:r>
            <w:r w:rsidR="004D5B94" w:rsidRPr="007D1634">
              <w:rPr>
                <w:rFonts w:ascii="ＭＳ Ｐ明朝" w:eastAsia="ＭＳ Ｐ明朝" w:hAnsi="ＭＳ Ｐ明朝" w:hint="eastAsia"/>
                <w:bCs/>
                <w:sz w:val="20"/>
                <w:szCs w:val="20"/>
              </w:rPr>
              <w:t>となるよう</w:t>
            </w:r>
            <w:r w:rsidR="00180275" w:rsidRPr="007D1634">
              <w:rPr>
                <w:rFonts w:ascii="ＭＳ Ｐ明朝" w:eastAsia="ＭＳ Ｐ明朝" w:hAnsi="ＭＳ Ｐ明朝" w:hint="eastAsia"/>
                <w:bCs/>
                <w:sz w:val="20"/>
                <w:szCs w:val="20"/>
              </w:rPr>
              <w:t>充実させる</w:t>
            </w:r>
            <w:r w:rsidRPr="007D1634">
              <w:rPr>
                <w:rFonts w:ascii="ＭＳ Ｐ明朝" w:eastAsia="ＭＳ Ｐ明朝" w:hAnsi="ＭＳ Ｐ明朝" w:hint="eastAsia"/>
                <w:bCs/>
                <w:sz w:val="20"/>
                <w:szCs w:val="20"/>
              </w:rPr>
              <w:t>。</w:t>
            </w:r>
          </w:p>
          <w:p w14:paraId="5BFD4F86" w14:textId="77777777" w:rsidR="00CA05F9" w:rsidRPr="007D1634" w:rsidRDefault="00CA05F9" w:rsidP="00FD5E45">
            <w:pPr>
              <w:spacing w:line="240" w:lineRule="exact"/>
              <w:ind w:left="410" w:hangingChars="205" w:hanging="410"/>
              <w:rPr>
                <w:rFonts w:ascii="ＭＳ Ｐ明朝" w:eastAsia="ＭＳ Ｐ明朝" w:hAnsi="ＭＳ Ｐ明朝"/>
                <w:bCs/>
                <w:sz w:val="20"/>
                <w:szCs w:val="20"/>
              </w:rPr>
            </w:pPr>
          </w:p>
          <w:p w14:paraId="0A6222C9" w14:textId="77777777" w:rsidR="000A59AF" w:rsidRPr="007D1634" w:rsidRDefault="000A59AF" w:rsidP="00FD5E45">
            <w:pPr>
              <w:spacing w:line="240" w:lineRule="exact"/>
              <w:ind w:leftChars="100" w:left="41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②防災教育の計画的・継続的な実施。</w:t>
            </w:r>
          </w:p>
          <w:p w14:paraId="4F28BCFA" w14:textId="49D7E1A3" w:rsidR="00D454D4" w:rsidRDefault="00D454D4" w:rsidP="00FD5E45">
            <w:pPr>
              <w:spacing w:line="240" w:lineRule="exact"/>
              <w:rPr>
                <w:rFonts w:ascii="ＭＳ Ｐ明朝" w:eastAsia="ＭＳ Ｐ明朝" w:hAnsi="ＭＳ Ｐ明朝"/>
                <w:bCs/>
                <w:sz w:val="20"/>
                <w:szCs w:val="20"/>
              </w:rPr>
            </w:pPr>
          </w:p>
          <w:p w14:paraId="065A3C09" w14:textId="4EBDDE4A" w:rsidR="00CA05F9" w:rsidRPr="00AF702B" w:rsidRDefault="00CA05F9" w:rsidP="00FD5E45">
            <w:pPr>
              <w:spacing w:line="240" w:lineRule="exact"/>
              <w:rPr>
                <w:rFonts w:ascii="ＭＳ Ｐ明朝" w:eastAsia="ＭＳ Ｐ明朝" w:hAnsi="ＭＳ Ｐ明朝"/>
                <w:bCs/>
                <w:sz w:val="20"/>
                <w:szCs w:val="20"/>
              </w:rPr>
            </w:pPr>
          </w:p>
          <w:p w14:paraId="68E6AABE" w14:textId="77777777" w:rsidR="00B008B1" w:rsidRPr="007D1634" w:rsidRDefault="000A59AF" w:rsidP="00FD5E45">
            <w:pPr>
              <w:spacing w:line="240" w:lineRule="exact"/>
              <w:ind w:leftChars="100" w:left="41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8E4027" w:rsidRPr="007D1634">
              <w:rPr>
                <w:rFonts w:ascii="ＭＳ Ｐ明朝" w:eastAsia="ＭＳ Ｐ明朝" w:hAnsi="ＭＳ Ｐ明朝" w:hint="eastAsia"/>
                <w:bCs/>
                <w:sz w:val="20"/>
                <w:szCs w:val="20"/>
              </w:rPr>
              <w:t>災害に備え必要な</w:t>
            </w:r>
            <w:r w:rsidR="00EB5A3C" w:rsidRPr="007D1634">
              <w:rPr>
                <w:rFonts w:ascii="ＭＳ Ｐ明朝" w:eastAsia="ＭＳ Ｐ明朝" w:hAnsi="ＭＳ Ｐ明朝" w:hint="eastAsia"/>
                <w:bCs/>
                <w:sz w:val="20"/>
                <w:szCs w:val="20"/>
              </w:rPr>
              <w:t>設備・備蓄</w:t>
            </w:r>
            <w:r w:rsidR="008E4027" w:rsidRPr="007D1634">
              <w:rPr>
                <w:rFonts w:ascii="ＭＳ Ｐ明朝" w:eastAsia="ＭＳ Ｐ明朝" w:hAnsi="ＭＳ Ｐ明朝" w:hint="eastAsia"/>
                <w:bCs/>
                <w:sz w:val="20"/>
                <w:szCs w:val="20"/>
              </w:rPr>
              <w:t>物品の充実</w:t>
            </w:r>
            <w:r w:rsidR="00797CF9" w:rsidRPr="007D1634">
              <w:rPr>
                <w:rFonts w:ascii="ＭＳ Ｐ明朝" w:eastAsia="ＭＳ Ｐ明朝" w:hAnsi="ＭＳ Ｐ明朝" w:hint="eastAsia"/>
                <w:bCs/>
                <w:sz w:val="20"/>
                <w:szCs w:val="20"/>
              </w:rPr>
              <w:t>と管理方法の改善</w:t>
            </w:r>
          </w:p>
          <w:p w14:paraId="743138C0" w14:textId="388CF81B" w:rsidR="00FA44FA" w:rsidRDefault="00FA44FA" w:rsidP="00FD5E45">
            <w:pPr>
              <w:spacing w:line="240" w:lineRule="exact"/>
              <w:ind w:leftChars="100" w:left="410" w:hangingChars="100" w:hanging="200"/>
              <w:rPr>
                <w:rFonts w:ascii="ＭＳ Ｐ明朝" w:eastAsia="ＭＳ Ｐ明朝" w:hAnsi="ＭＳ Ｐ明朝"/>
                <w:bCs/>
                <w:sz w:val="20"/>
                <w:szCs w:val="20"/>
              </w:rPr>
            </w:pPr>
          </w:p>
          <w:p w14:paraId="1316FF73" w14:textId="65059F7D" w:rsidR="00AF702B" w:rsidRDefault="00AF702B" w:rsidP="00FD5E45">
            <w:pPr>
              <w:spacing w:line="240" w:lineRule="exact"/>
              <w:ind w:leftChars="100" w:left="410" w:hangingChars="100" w:hanging="200"/>
              <w:rPr>
                <w:rFonts w:ascii="ＭＳ Ｐ明朝" w:eastAsia="ＭＳ Ｐ明朝" w:hAnsi="ＭＳ Ｐ明朝"/>
                <w:bCs/>
                <w:sz w:val="20"/>
                <w:szCs w:val="20"/>
              </w:rPr>
            </w:pPr>
          </w:p>
          <w:p w14:paraId="23C459C0" w14:textId="77777777" w:rsidR="00CA05F9" w:rsidRPr="00CA05F9" w:rsidRDefault="00CA05F9" w:rsidP="00FD5E45">
            <w:pPr>
              <w:spacing w:line="240" w:lineRule="exact"/>
              <w:ind w:leftChars="100" w:left="410" w:hangingChars="100" w:hanging="200"/>
              <w:rPr>
                <w:rFonts w:ascii="ＭＳ Ｐ明朝" w:eastAsia="ＭＳ Ｐ明朝" w:hAnsi="ＭＳ Ｐ明朝"/>
                <w:bCs/>
                <w:sz w:val="20"/>
                <w:szCs w:val="20"/>
              </w:rPr>
            </w:pPr>
          </w:p>
          <w:p w14:paraId="1F5B1603" w14:textId="77777777" w:rsidR="007D64F6" w:rsidRPr="007D1634" w:rsidRDefault="00FA44FA" w:rsidP="00FD5E45">
            <w:pPr>
              <w:spacing w:line="240" w:lineRule="exact"/>
              <w:ind w:leftChars="100" w:left="41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w:t>
            </w:r>
            <w:r w:rsidR="00EB5A3C" w:rsidRPr="007D1634">
              <w:rPr>
                <w:rFonts w:ascii="ＭＳ Ｐ明朝" w:eastAsia="ＭＳ Ｐ明朝" w:hAnsi="ＭＳ Ｐ明朝" w:hint="eastAsia"/>
                <w:bCs/>
                <w:sz w:val="20"/>
                <w:szCs w:val="20"/>
              </w:rPr>
              <w:t>緊急時・災害発生時の</w:t>
            </w:r>
            <w:r w:rsidR="000A59AF" w:rsidRPr="007D1634">
              <w:rPr>
                <w:rFonts w:ascii="ＭＳ Ｐ明朝" w:eastAsia="ＭＳ Ｐ明朝" w:hAnsi="ＭＳ Ｐ明朝" w:hint="eastAsia"/>
                <w:bCs/>
                <w:sz w:val="20"/>
                <w:szCs w:val="20"/>
              </w:rPr>
              <w:t>デジタル連絡網</w:t>
            </w:r>
            <w:r w:rsidR="00943247" w:rsidRPr="007D1634">
              <w:rPr>
                <w:rFonts w:ascii="ＭＳ Ｐ明朝" w:eastAsia="ＭＳ Ｐ明朝" w:hAnsi="ＭＳ Ｐ明朝" w:hint="eastAsia"/>
                <w:bCs/>
                <w:sz w:val="20"/>
                <w:szCs w:val="20"/>
              </w:rPr>
              <w:t>（「守口</w:t>
            </w:r>
            <w:r w:rsidR="00B413C4" w:rsidRPr="007D1634">
              <w:rPr>
                <w:rFonts w:ascii="ＭＳ Ｐ明朝" w:eastAsia="ＭＳ Ｐ明朝" w:hAnsi="ＭＳ Ｐ明朝" w:hint="eastAsia"/>
                <w:bCs/>
                <w:sz w:val="20"/>
                <w:szCs w:val="20"/>
              </w:rPr>
              <w:t>支援</w:t>
            </w:r>
            <w:r w:rsidR="00943247" w:rsidRPr="007D1634">
              <w:rPr>
                <w:rFonts w:ascii="ＭＳ Ｐ明朝" w:eastAsia="ＭＳ Ｐ明朝" w:hAnsi="ＭＳ Ｐ明朝" w:hint="eastAsia"/>
                <w:bCs/>
                <w:sz w:val="20"/>
                <w:szCs w:val="20"/>
              </w:rPr>
              <w:t>安心メール」）</w:t>
            </w:r>
            <w:r w:rsidR="000A59AF" w:rsidRPr="007D1634">
              <w:rPr>
                <w:rFonts w:ascii="ＭＳ Ｐ明朝" w:eastAsia="ＭＳ Ｐ明朝" w:hAnsi="ＭＳ Ｐ明朝" w:hint="eastAsia"/>
                <w:bCs/>
                <w:sz w:val="20"/>
                <w:szCs w:val="20"/>
              </w:rPr>
              <w:t>の</w:t>
            </w:r>
            <w:r w:rsidR="00943247" w:rsidRPr="007D1634">
              <w:rPr>
                <w:rFonts w:ascii="ＭＳ Ｐ明朝" w:eastAsia="ＭＳ Ｐ明朝" w:hAnsi="ＭＳ Ｐ明朝" w:hint="eastAsia"/>
                <w:bCs/>
                <w:sz w:val="20"/>
                <w:szCs w:val="20"/>
              </w:rPr>
              <w:t>拡充</w:t>
            </w:r>
          </w:p>
          <w:p w14:paraId="15655CF1" w14:textId="6CAB38E7" w:rsidR="00CA05F9" w:rsidRPr="007D1634" w:rsidRDefault="00CA05F9" w:rsidP="00FD5E45">
            <w:pPr>
              <w:spacing w:line="240" w:lineRule="exact"/>
              <w:rPr>
                <w:rFonts w:ascii="ＭＳ Ｐ明朝" w:eastAsia="ＭＳ Ｐ明朝" w:hAnsi="ＭＳ Ｐ明朝"/>
                <w:bCs/>
                <w:sz w:val="20"/>
                <w:szCs w:val="20"/>
              </w:rPr>
            </w:pPr>
          </w:p>
          <w:p w14:paraId="5324A5C3" w14:textId="77777777" w:rsidR="000A59AF" w:rsidRPr="007D1634" w:rsidRDefault="007D64F6" w:rsidP="00FD5E45">
            <w:pPr>
              <w:spacing w:line="240" w:lineRule="exact"/>
              <w:ind w:leftChars="100" w:left="41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⑤</w:t>
            </w:r>
            <w:r w:rsidRPr="007D1634">
              <w:rPr>
                <w:rFonts w:ascii="ＭＳ Ｐ明朝" w:eastAsia="ＭＳ Ｐ明朝" w:hAnsi="ＭＳ Ｐ明朝"/>
                <w:bCs/>
                <w:sz w:val="20"/>
                <w:szCs w:val="20"/>
              </w:rPr>
              <w:t xml:space="preserve"> </w:t>
            </w:r>
            <w:r w:rsidR="00EB5A3C" w:rsidRPr="007D1634">
              <w:rPr>
                <w:rFonts w:ascii="ＭＳ Ｐ明朝" w:eastAsia="ＭＳ Ｐ明朝" w:hAnsi="ＭＳ Ｐ明朝" w:hint="eastAsia"/>
                <w:bCs/>
                <w:sz w:val="20"/>
                <w:szCs w:val="20"/>
              </w:rPr>
              <w:t>通学バス</w:t>
            </w:r>
            <w:r w:rsidR="00A9607D" w:rsidRPr="007D1634">
              <w:rPr>
                <w:rFonts w:ascii="ＭＳ Ｐ明朝" w:eastAsia="ＭＳ Ｐ明朝" w:hAnsi="ＭＳ Ｐ明朝" w:hint="eastAsia"/>
                <w:bCs/>
                <w:sz w:val="20"/>
                <w:szCs w:val="20"/>
              </w:rPr>
              <w:t>乗務員との緊急事態発生時の児童生徒への対応と連絡</w:t>
            </w:r>
            <w:r w:rsidR="0085479E" w:rsidRPr="007D1634">
              <w:rPr>
                <w:rFonts w:ascii="ＭＳ Ｐ明朝" w:eastAsia="ＭＳ Ｐ明朝" w:hAnsi="ＭＳ Ｐ明朝" w:hint="eastAsia"/>
                <w:bCs/>
                <w:sz w:val="20"/>
                <w:szCs w:val="20"/>
              </w:rPr>
              <w:t>体制の</w:t>
            </w:r>
            <w:r w:rsidR="00A9607D" w:rsidRPr="007D1634">
              <w:rPr>
                <w:rFonts w:ascii="ＭＳ Ｐ明朝" w:eastAsia="ＭＳ Ｐ明朝" w:hAnsi="ＭＳ Ｐ明朝" w:hint="eastAsia"/>
                <w:bCs/>
                <w:sz w:val="20"/>
                <w:szCs w:val="20"/>
              </w:rPr>
              <w:t>訓練の実施。</w:t>
            </w:r>
          </w:p>
          <w:p w14:paraId="3FF811FE" w14:textId="77777777" w:rsidR="00EC4A36" w:rsidRPr="007D1634" w:rsidRDefault="00EC4A36" w:rsidP="00FD5E45">
            <w:pPr>
              <w:spacing w:line="240" w:lineRule="exact"/>
              <w:ind w:leftChars="100" w:left="410" w:hangingChars="100" w:hanging="200"/>
              <w:rPr>
                <w:rFonts w:ascii="ＭＳ Ｐ明朝" w:eastAsia="ＭＳ Ｐ明朝" w:hAnsi="ＭＳ Ｐ明朝"/>
                <w:bCs/>
                <w:sz w:val="20"/>
                <w:szCs w:val="20"/>
              </w:rPr>
            </w:pPr>
          </w:p>
          <w:p w14:paraId="2AD7032F" w14:textId="77777777" w:rsidR="00FA44FA" w:rsidRPr="007D1634" w:rsidRDefault="00FA44FA" w:rsidP="00FD5E45">
            <w:pPr>
              <w:spacing w:line="240" w:lineRule="exact"/>
              <w:ind w:leftChars="100" w:left="410" w:hangingChars="100" w:hanging="200"/>
              <w:rPr>
                <w:rFonts w:ascii="ＭＳ Ｐ明朝" w:eastAsia="ＭＳ Ｐ明朝" w:hAnsi="ＭＳ Ｐ明朝"/>
                <w:bCs/>
                <w:sz w:val="20"/>
                <w:szCs w:val="20"/>
              </w:rPr>
            </w:pPr>
          </w:p>
          <w:p w14:paraId="15A1E79C" w14:textId="5554F3C1" w:rsidR="00D454D4" w:rsidRDefault="00D454D4" w:rsidP="00FD5E45">
            <w:pPr>
              <w:spacing w:line="240" w:lineRule="exact"/>
              <w:ind w:leftChars="100" w:left="410" w:hangingChars="100" w:hanging="200"/>
              <w:rPr>
                <w:rFonts w:ascii="ＭＳ Ｐ明朝" w:eastAsia="ＭＳ Ｐ明朝" w:hAnsi="ＭＳ Ｐ明朝"/>
                <w:bCs/>
                <w:sz w:val="20"/>
                <w:szCs w:val="20"/>
              </w:rPr>
            </w:pPr>
          </w:p>
          <w:p w14:paraId="37181904" w14:textId="3284897E" w:rsidR="00AF702B" w:rsidRDefault="00AF702B" w:rsidP="00FD5E45">
            <w:pPr>
              <w:spacing w:line="240" w:lineRule="exact"/>
              <w:ind w:leftChars="100" w:left="410" w:hangingChars="100" w:hanging="200"/>
              <w:rPr>
                <w:rFonts w:ascii="ＭＳ Ｐ明朝" w:eastAsia="ＭＳ Ｐ明朝" w:hAnsi="ＭＳ Ｐ明朝"/>
                <w:bCs/>
                <w:sz w:val="20"/>
                <w:szCs w:val="20"/>
              </w:rPr>
            </w:pPr>
          </w:p>
          <w:p w14:paraId="6BD4804F" w14:textId="4A90D647" w:rsidR="00AF702B" w:rsidRDefault="00AF702B" w:rsidP="00FD5E45">
            <w:pPr>
              <w:spacing w:line="240" w:lineRule="exact"/>
              <w:rPr>
                <w:rFonts w:ascii="ＭＳ Ｐ明朝" w:eastAsia="ＭＳ Ｐ明朝" w:hAnsi="ＭＳ Ｐ明朝"/>
                <w:bCs/>
                <w:sz w:val="20"/>
                <w:szCs w:val="20"/>
              </w:rPr>
            </w:pPr>
          </w:p>
          <w:p w14:paraId="317946A6" w14:textId="7FB2EE53" w:rsidR="00E41BDE" w:rsidRDefault="00E41BDE" w:rsidP="00FD5E45">
            <w:pPr>
              <w:spacing w:line="240" w:lineRule="exact"/>
              <w:rPr>
                <w:rFonts w:ascii="ＭＳ Ｐ明朝" w:eastAsia="ＭＳ Ｐ明朝" w:hAnsi="ＭＳ Ｐ明朝"/>
                <w:bCs/>
                <w:sz w:val="20"/>
                <w:szCs w:val="20"/>
              </w:rPr>
            </w:pPr>
          </w:p>
          <w:p w14:paraId="0E6DE276" w14:textId="28958988" w:rsidR="00CA05F9" w:rsidRDefault="00CA05F9" w:rsidP="00FD5E45">
            <w:pPr>
              <w:spacing w:line="240" w:lineRule="exact"/>
              <w:rPr>
                <w:rFonts w:ascii="ＭＳ Ｐ明朝" w:eastAsia="ＭＳ Ｐ明朝" w:hAnsi="ＭＳ Ｐ明朝"/>
                <w:bCs/>
                <w:sz w:val="20"/>
                <w:szCs w:val="20"/>
              </w:rPr>
            </w:pPr>
          </w:p>
          <w:p w14:paraId="0BC9F6E2" w14:textId="77777777" w:rsidR="00CA05F9" w:rsidRPr="00CA05F9" w:rsidRDefault="00CA05F9" w:rsidP="00FD5E45">
            <w:pPr>
              <w:spacing w:line="240" w:lineRule="exact"/>
              <w:rPr>
                <w:rFonts w:ascii="ＭＳ Ｐ明朝" w:eastAsia="ＭＳ Ｐ明朝" w:hAnsi="ＭＳ Ｐ明朝"/>
                <w:bCs/>
                <w:sz w:val="20"/>
                <w:szCs w:val="20"/>
              </w:rPr>
            </w:pPr>
          </w:p>
          <w:p w14:paraId="7F3F14B9" w14:textId="729BF527" w:rsidR="0013799D" w:rsidRPr="007D1634" w:rsidRDefault="00C36E71" w:rsidP="00FD5E45">
            <w:pPr>
              <w:spacing w:line="240" w:lineRule="exact"/>
              <w:ind w:leftChars="100" w:left="41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⑥</w:t>
            </w:r>
            <w:r w:rsidR="001E6F9A" w:rsidRPr="007D1634">
              <w:rPr>
                <w:rFonts w:ascii="ＭＳ Ｐ明朝" w:eastAsia="ＭＳ Ｐ明朝" w:hAnsi="ＭＳ Ｐ明朝" w:hint="eastAsia"/>
                <w:bCs/>
                <w:sz w:val="20"/>
                <w:szCs w:val="20"/>
              </w:rPr>
              <w:t>緊急事態に</w:t>
            </w:r>
            <w:r w:rsidR="00504929" w:rsidRPr="007D1634">
              <w:rPr>
                <w:rFonts w:ascii="ＭＳ Ｐ明朝" w:eastAsia="ＭＳ Ｐ明朝" w:hAnsi="ＭＳ Ｐ明朝" w:hint="eastAsia"/>
                <w:bCs/>
                <w:sz w:val="20"/>
                <w:szCs w:val="20"/>
              </w:rPr>
              <w:t>備えた、放課後等デイサービスとの連携</w:t>
            </w:r>
            <w:r w:rsidR="001E6F9A" w:rsidRPr="007D1634">
              <w:rPr>
                <w:rFonts w:ascii="ＭＳ Ｐ明朝" w:eastAsia="ＭＳ Ｐ明朝" w:hAnsi="ＭＳ Ｐ明朝" w:hint="eastAsia"/>
                <w:bCs/>
                <w:sz w:val="20"/>
                <w:szCs w:val="20"/>
              </w:rPr>
              <w:t>と子どもの安全安心を守る方針の共有</w:t>
            </w:r>
          </w:p>
          <w:p w14:paraId="320B013B" w14:textId="77777777" w:rsidR="00504929" w:rsidRPr="007D1634" w:rsidRDefault="00504929" w:rsidP="00FD5E45">
            <w:pPr>
              <w:spacing w:line="240" w:lineRule="exact"/>
              <w:ind w:leftChars="100" w:left="410" w:hangingChars="100" w:hanging="200"/>
              <w:rPr>
                <w:rFonts w:ascii="ＭＳ Ｐ明朝" w:eastAsia="ＭＳ Ｐ明朝" w:hAnsi="ＭＳ Ｐ明朝"/>
                <w:bCs/>
                <w:sz w:val="20"/>
                <w:szCs w:val="20"/>
              </w:rPr>
            </w:pPr>
          </w:p>
          <w:p w14:paraId="6B3B105E" w14:textId="77777777" w:rsidR="00504929" w:rsidRPr="007D1634" w:rsidRDefault="00504929" w:rsidP="00FD5E45">
            <w:pPr>
              <w:spacing w:line="240" w:lineRule="exact"/>
              <w:ind w:leftChars="100" w:left="410" w:hangingChars="100" w:hanging="200"/>
              <w:rPr>
                <w:rFonts w:ascii="ＭＳ Ｐ明朝" w:eastAsia="ＭＳ Ｐ明朝" w:hAnsi="ＭＳ Ｐ明朝"/>
                <w:bCs/>
                <w:sz w:val="20"/>
                <w:szCs w:val="20"/>
              </w:rPr>
            </w:pPr>
          </w:p>
          <w:p w14:paraId="53EFE17B" w14:textId="1E924D2D" w:rsidR="00F2142F" w:rsidRPr="007D1634" w:rsidRDefault="008E4027"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)医療的ケア</w:t>
            </w:r>
            <w:r w:rsidR="00EC4A36" w:rsidRPr="007D1634">
              <w:rPr>
                <w:rFonts w:ascii="ＭＳ Ｐ明朝" w:eastAsia="ＭＳ Ｐ明朝" w:hAnsi="ＭＳ Ｐ明朝" w:hint="eastAsia"/>
                <w:bCs/>
                <w:sz w:val="20"/>
                <w:szCs w:val="20"/>
              </w:rPr>
              <w:t>対象</w:t>
            </w:r>
            <w:r w:rsidR="003542F9" w:rsidRPr="007D1634">
              <w:rPr>
                <w:rFonts w:ascii="ＭＳ Ｐ明朝" w:eastAsia="ＭＳ Ｐ明朝" w:hAnsi="ＭＳ Ｐ明朝" w:hint="eastAsia"/>
                <w:bCs/>
                <w:sz w:val="20"/>
                <w:szCs w:val="20"/>
              </w:rPr>
              <w:t>児童</w:t>
            </w:r>
            <w:r w:rsidR="00EC4A36" w:rsidRPr="007D1634">
              <w:rPr>
                <w:rFonts w:ascii="ＭＳ Ｐ明朝" w:eastAsia="ＭＳ Ｐ明朝" w:hAnsi="ＭＳ Ｐ明朝" w:hint="eastAsia"/>
                <w:bCs/>
                <w:sz w:val="20"/>
                <w:szCs w:val="20"/>
              </w:rPr>
              <w:t>生徒の</w:t>
            </w:r>
            <w:r w:rsidR="00562861" w:rsidRPr="007D1634">
              <w:rPr>
                <w:rFonts w:ascii="ＭＳ Ｐ明朝" w:eastAsia="ＭＳ Ｐ明朝" w:hAnsi="ＭＳ Ｐ明朝" w:hint="eastAsia"/>
                <w:bCs/>
                <w:sz w:val="20"/>
                <w:szCs w:val="20"/>
              </w:rPr>
              <w:t>健康安全</w:t>
            </w:r>
            <w:r w:rsidR="00EC4A36" w:rsidRPr="007D1634">
              <w:rPr>
                <w:rFonts w:ascii="ＭＳ Ｐ明朝" w:eastAsia="ＭＳ Ｐ明朝" w:hAnsi="ＭＳ Ｐ明朝" w:hint="eastAsia"/>
                <w:bCs/>
                <w:sz w:val="20"/>
                <w:szCs w:val="20"/>
              </w:rPr>
              <w:t>指導</w:t>
            </w:r>
            <w:r w:rsidRPr="007D1634">
              <w:rPr>
                <w:rFonts w:ascii="ＭＳ Ｐ明朝" w:eastAsia="ＭＳ Ｐ明朝" w:hAnsi="ＭＳ Ｐ明朝" w:hint="eastAsia"/>
                <w:bCs/>
                <w:sz w:val="20"/>
                <w:szCs w:val="20"/>
              </w:rPr>
              <w:t>の充実、特に高等部での実施体制を構築。</w:t>
            </w:r>
          </w:p>
          <w:p w14:paraId="34AA04ED" w14:textId="77777777" w:rsidR="00210EEE" w:rsidRPr="007D1634" w:rsidRDefault="00F2142F" w:rsidP="00FD5E45">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①昨年度あった医療的ケアに関するヒヤリハット報告を年度当初に共有する。</w:t>
            </w:r>
          </w:p>
          <w:p w14:paraId="002D81F7" w14:textId="592EB201" w:rsidR="00F7674F" w:rsidRDefault="00210EEE" w:rsidP="00FD5E45">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FA632C" w:rsidRPr="007D1634">
              <w:rPr>
                <w:rFonts w:ascii="ＭＳ Ｐ明朝" w:eastAsia="ＭＳ Ｐ明朝" w:hAnsi="ＭＳ Ｐ明朝" w:hint="eastAsia"/>
                <w:bCs/>
                <w:sz w:val="20"/>
                <w:szCs w:val="20"/>
              </w:rPr>
              <w:t>肢体不自由のある児童・生徒</w:t>
            </w:r>
            <w:r w:rsidR="00EA67E0" w:rsidRPr="007D1634">
              <w:rPr>
                <w:rFonts w:ascii="ＭＳ Ｐ明朝" w:eastAsia="ＭＳ Ｐ明朝" w:hAnsi="ＭＳ Ｐ明朝" w:hint="eastAsia"/>
                <w:bCs/>
                <w:sz w:val="20"/>
                <w:szCs w:val="20"/>
              </w:rPr>
              <w:t>の教育活動については</w:t>
            </w:r>
            <w:r w:rsidR="00FA632C" w:rsidRPr="007D1634">
              <w:rPr>
                <w:rFonts w:ascii="ＭＳ Ｐ明朝" w:eastAsia="ＭＳ Ｐ明朝" w:hAnsi="ＭＳ Ｐ明朝" w:hint="eastAsia"/>
                <w:bCs/>
                <w:sz w:val="20"/>
                <w:szCs w:val="20"/>
              </w:rPr>
              <w:t>、</w:t>
            </w:r>
            <w:r w:rsidR="00EA67E0" w:rsidRPr="007D1634">
              <w:rPr>
                <w:rFonts w:ascii="ＭＳ Ｐ明朝" w:eastAsia="ＭＳ Ｐ明朝" w:hAnsi="ＭＳ Ｐ明朝" w:hint="eastAsia"/>
                <w:bCs/>
                <w:sz w:val="20"/>
                <w:szCs w:val="20"/>
              </w:rPr>
              <w:t>養護教諭・看護師との連携はもとより、医師</w:t>
            </w:r>
            <w:r w:rsidR="00FA632C" w:rsidRPr="007D1634">
              <w:rPr>
                <w:rFonts w:ascii="ＭＳ Ｐ明朝" w:eastAsia="ＭＳ Ｐ明朝" w:hAnsi="ＭＳ Ｐ明朝" w:hint="eastAsia"/>
                <w:bCs/>
                <w:sz w:val="20"/>
                <w:szCs w:val="20"/>
              </w:rPr>
              <w:t>・福祉医療人材</w:t>
            </w:r>
            <w:r w:rsidR="00EA67E0" w:rsidRPr="007D1634">
              <w:rPr>
                <w:rFonts w:ascii="ＭＳ Ｐ明朝" w:eastAsia="ＭＳ Ｐ明朝" w:hAnsi="ＭＳ Ｐ明朝" w:hint="eastAsia"/>
                <w:bCs/>
                <w:sz w:val="20"/>
                <w:szCs w:val="20"/>
              </w:rPr>
              <w:t>等の指導助言を積極</w:t>
            </w:r>
            <w:r w:rsidR="00A41889" w:rsidRPr="007D1634">
              <w:rPr>
                <w:rFonts w:ascii="ＭＳ Ｐ明朝" w:eastAsia="ＭＳ Ｐ明朝" w:hAnsi="ＭＳ Ｐ明朝" w:hint="eastAsia"/>
                <w:bCs/>
                <w:sz w:val="20"/>
                <w:szCs w:val="20"/>
              </w:rPr>
              <w:t>的に</w:t>
            </w:r>
            <w:r w:rsidR="00EA67E0" w:rsidRPr="007D1634">
              <w:rPr>
                <w:rFonts w:ascii="ＭＳ Ｐ明朝" w:eastAsia="ＭＳ Ｐ明朝" w:hAnsi="ＭＳ Ｐ明朝" w:hint="eastAsia"/>
                <w:bCs/>
                <w:sz w:val="20"/>
                <w:szCs w:val="20"/>
              </w:rPr>
              <w:t>求め、</w:t>
            </w:r>
            <w:r w:rsidR="00FA632C" w:rsidRPr="007D1634">
              <w:rPr>
                <w:rFonts w:ascii="ＭＳ Ｐ明朝" w:eastAsia="ＭＳ Ｐ明朝" w:hAnsi="ＭＳ Ｐ明朝" w:hint="eastAsia"/>
                <w:bCs/>
                <w:sz w:val="20"/>
                <w:szCs w:val="20"/>
              </w:rPr>
              <w:t>「個別の教育支援計画」を充実させ</w:t>
            </w:r>
            <w:r w:rsidR="00EA67E0" w:rsidRPr="007D1634">
              <w:rPr>
                <w:rFonts w:ascii="ＭＳ Ｐ明朝" w:eastAsia="ＭＳ Ｐ明朝" w:hAnsi="ＭＳ Ｐ明朝" w:hint="eastAsia"/>
                <w:bCs/>
                <w:sz w:val="20"/>
                <w:szCs w:val="20"/>
              </w:rPr>
              <w:t>る。</w:t>
            </w:r>
            <w:r w:rsidR="00A41889" w:rsidRPr="007D1634">
              <w:rPr>
                <w:rFonts w:ascii="ＭＳ Ｐ明朝" w:eastAsia="ＭＳ Ｐ明朝" w:hAnsi="ＭＳ Ｐ明朝" w:hint="eastAsia"/>
                <w:bCs/>
                <w:sz w:val="20"/>
                <w:szCs w:val="20"/>
              </w:rPr>
              <w:t>特に医療的ケア対象の児童生徒については、</w:t>
            </w:r>
            <w:r w:rsidR="00EA67E0" w:rsidRPr="007D1634">
              <w:rPr>
                <w:rFonts w:ascii="ＭＳ Ｐ明朝" w:eastAsia="ＭＳ Ｐ明朝" w:hAnsi="ＭＳ Ｐ明朝" w:hint="eastAsia"/>
                <w:bCs/>
                <w:sz w:val="20"/>
                <w:szCs w:val="20"/>
              </w:rPr>
              <w:t>安全安心な</w:t>
            </w:r>
            <w:r w:rsidR="00042E19" w:rsidRPr="007D1634">
              <w:rPr>
                <w:rFonts w:ascii="ＭＳ Ｐ明朝" w:eastAsia="ＭＳ Ｐ明朝" w:hAnsi="ＭＳ Ｐ明朝" w:hint="eastAsia"/>
                <w:bCs/>
                <w:sz w:val="20"/>
                <w:szCs w:val="20"/>
              </w:rPr>
              <w:t>行事参加、</w:t>
            </w:r>
            <w:r w:rsidR="00FA632C" w:rsidRPr="007D1634">
              <w:rPr>
                <w:rFonts w:ascii="ＭＳ Ｐ明朝" w:eastAsia="ＭＳ Ｐ明朝" w:hAnsi="ＭＳ Ｐ明朝" w:hint="eastAsia"/>
                <w:bCs/>
                <w:sz w:val="20"/>
                <w:szCs w:val="20"/>
              </w:rPr>
              <w:t>各授業・</w:t>
            </w:r>
            <w:r w:rsidR="0085479E" w:rsidRPr="007D1634">
              <w:rPr>
                <w:rFonts w:ascii="ＭＳ Ｐ明朝" w:eastAsia="ＭＳ Ｐ明朝" w:hAnsi="ＭＳ Ｐ明朝" w:hint="eastAsia"/>
                <w:bCs/>
                <w:sz w:val="20"/>
                <w:szCs w:val="20"/>
              </w:rPr>
              <w:t>自立</w:t>
            </w:r>
            <w:r w:rsidR="00376B4B" w:rsidRPr="007D1634">
              <w:rPr>
                <w:rFonts w:ascii="ＭＳ Ｐ明朝" w:eastAsia="ＭＳ Ｐ明朝" w:hAnsi="ＭＳ Ｐ明朝" w:hint="eastAsia"/>
                <w:bCs/>
                <w:sz w:val="20"/>
                <w:szCs w:val="20"/>
              </w:rPr>
              <w:t>活動・機能訓練の</w:t>
            </w:r>
            <w:r w:rsidR="00FA632C" w:rsidRPr="007D1634">
              <w:rPr>
                <w:rFonts w:ascii="ＭＳ Ｐ明朝" w:eastAsia="ＭＳ Ｐ明朝" w:hAnsi="ＭＳ Ｐ明朝" w:hint="eastAsia"/>
                <w:bCs/>
                <w:sz w:val="20"/>
                <w:szCs w:val="20"/>
              </w:rPr>
              <w:t>授業</w:t>
            </w:r>
            <w:r w:rsidR="00A41889" w:rsidRPr="007D1634">
              <w:rPr>
                <w:rFonts w:ascii="ＭＳ Ｐ明朝" w:eastAsia="ＭＳ Ｐ明朝" w:hAnsi="ＭＳ Ｐ明朝" w:hint="eastAsia"/>
                <w:bCs/>
                <w:sz w:val="20"/>
                <w:szCs w:val="20"/>
              </w:rPr>
              <w:t>を</w:t>
            </w:r>
            <w:r w:rsidR="005841DB" w:rsidRPr="007D1634">
              <w:rPr>
                <w:rFonts w:ascii="ＭＳ Ｐ明朝" w:eastAsia="ＭＳ Ｐ明朝" w:hAnsi="ＭＳ Ｐ明朝" w:hint="eastAsia"/>
                <w:bCs/>
                <w:sz w:val="20"/>
                <w:szCs w:val="20"/>
              </w:rPr>
              <w:t>計画</w:t>
            </w:r>
            <w:r w:rsidR="00A41889" w:rsidRPr="007D1634">
              <w:rPr>
                <w:rFonts w:ascii="ＭＳ Ｐ明朝" w:eastAsia="ＭＳ Ｐ明朝" w:hAnsi="ＭＳ Ｐ明朝" w:hint="eastAsia"/>
                <w:bCs/>
                <w:sz w:val="20"/>
                <w:szCs w:val="20"/>
              </w:rPr>
              <w:t>し、実施する</w:t>
            </w:r>
            <w:r w:rsidR="005841DB" w:rsidRPr="007D1634">
              <w:rPr>
                <w:rFonts w:ascii="ＭＳ Ｐ明朝" w:eastAsia="ＭＳ Ｐ明朝" w:hAnsi="ＭＳ Ｐ明朝" w:hint="eastAsia"/>
                <w:bCs/>
                <w:sz w:val="20"/>
                <w:szCs w:val="20"/>
              </w:rPr>
              <w:t>。</w:t>
            </w:r>
          </w:p>
          <w:p w14:paraId="6F6FC82C" w14:textId="77777777" w:rsidR="00CA05F9" w:rsidRPr="007D1634" w:rsidRDefault="00CA05F9" w:rsidP="00FD5E45">
            <w:pPr>
              <w:spacing w:line="240" w:lineRule="exact"/>
              <w:rPr>
                <w:rFonts w:ascii="ＭＳ Ｐ明朝" w:eastAsia="ＭＳ Ｐ明朝" w:hAnsi="ＭＳ Ｐ明朝"/>
                <w:bCs/>
                <w:sz w:val="20"/>
                <w:szCs w:val="20"/>
              </w:rPr>
            </w:pPr>
          </w:p>
          <w:p w14:paraId="6CDF85AB" w14:textId="0A36857D" w:rsidR="0059422B" w:rsidRPr="007D1634" w:rsidRDefault="00FA632C" w:rsidP="00FD5E45">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376B4B" w:rsidRPr="007D1634">
              <w:rPr>
                <w:rFonts w:ascii="ＭＳ Ｐ明朝" w:eastAsia="ＭＳ Ｐ明朝" w:hAnsi="ＭＳ Ｐ明朝" w:hint="eastAsia"/>
                <w:bCs/>
                <w:sz w:val="20"/>
                <w:szCs w:val="20"/>
              </w:rPr>
              <w:t>重度重複障</w:t>
            </w:r>
            <w:r w:rsidR="00F7416F" w:rsidRPr="007D1634">
              <w:rPr>
                <w:rFonts w:ascii="ＭＳ Ｐ明朝" w:eastAsia="ＭＳ Ｐ明朝" w:hAnsi="ＭＳ Ｐ明朝" w:hint="eastAsia"/>
                <w:bCs/>
                <w:sz w:val="20"/>
                <w:szCs w:val="20"/>
              </w:rPr>
              <w:t>がい</w:t>
            </w:r>
            <w:r w:rsidR="0013799D" w:rsidRPr="007D1634">
              <w:rPr>
                <w:rFonts w:ascii="ＭＳ Ｐ明朝" w:eastAsia="ＭＳ Ｐ明朝" w:hAnsi="ＭＳ Ｐ明朝" w:hint="eastAsia"/>
                <w:bCs/>
                <w:sz w:val="20"/>
                <w:szCs w:val="20"/>
              </w:rPr>
              <w:t>児童</w:t>
            </w:r>
            <w:r w:rsidR="00376B4B" w:rsidRPr="007D1634">
              <w:rPr>
                <w:rFonts w:ascii="ＭＳ Ｐ明朝" w:eastAsia="ＭＳ Ｐ明朝" w:hAnsi="ＭＳ Ｐ明朝" w:hint="eastAsia"/>
                <w:bCs/>
                <w:sz w:val="20"/>
                <w:szCs w:val="20"/>
              </w:rPr>
              <w:t>生徒</w:t>
            </w:r>
            <w:r w:rsidR="0013799D" w:rsidRPr="007D1634">
              <w:rPr>
                <w:rFonts w:ascii="ＭＳ Ｐ明朝" w:eastAsia="ＭＳ Ｐ明朝" w:hAnsi="ＭＳ Ｐ明朝" w:hint="eastAsia"/>
                <w:bCs/>
                <w:sz w:val="20"/>
                <w:szCs w:val="20"/>
              </w:rPr>
              <w:t>対象の</w:t>
            </w:r>
            <w:r w:rsidR="00376B4B" w:rsidRPr="007D1634">
              <w:rPr>
                <w:rFonts w:ascii="ＭＳ Ｐ明朝" w:eastAsia="ＭＳ Ｐ明朝" w:hAnsi="ＭＳ Ｐ明朝" w:hint="eastAsia"/>
                <w:bCs/>
                <w:sz w:val="20"/>
                <w:szCs w:val="20"/>
              </w:rPr>
              <w:t>授業力向上に</w:t>
            </w:r>
            <w:r w:rsidR="007D1634" w:rsidRPr="007D1634">
              <w:rPr>
                <w:rFonts w:ascii="ＭＳ Ｐ明朝" w:eastAsia="ＭＳ Ｐ明朝" w:hAnsi="ＭＳ Ｐ明朝"/>
                <w:bCs/>
                <w:sz w:val="20"/>
                <w:szCs w:val="20"/>
              </w:rPr>
              <w:t>ICT</w:t>
            </w:r>
            <w:r w:rsidR="00376B4B" w:rsidRPr="007D1634">
              <w:rPr>
                <w:rFonts w:ascii="ＭＳ Ｐ明朝" w:eastAsia="ＭＳ Ｐ明朝" w:hAnsi="ＭＳ Ｐ明朝" w:hint="eastAsia"/>
                <w:bCs/>
                <w:sz w:val="20"/>
                <w:szCs w:val="20"/>
              </w:rPr>
              <w:t>機器を導入する。</w:t>
            </w:r>
            <w:r w:rsidR="0059422B" w:rsidRPr="007D1634">
              <w:rPr>
                <w:rFonts w:ascii="ＭＳ Ｐ明朝" w:eastAsia="ＭＳ Ｐ明朝" w:hAnsi="ＭＳ Ｐ明朝" w:hint="eastAsia"/>
                <w:bCs/>
                <w:sz w:val="20"/>
                <w:szCs w:val="20"/>
              </w:rPr>
              <w:t>その実践を授業担当教員以外と共有する。</w:t>
            </w:r>
          </w:p>
          <w:p w14:paraId="6CF9DB15" w14:textId="0EE7D734" w:rsidR="000076F1" w:rsidRDefault="000076F1" w:rsidP="00FD5E45">
            <w:pPr>
              <w:spacing w:line="240" w:lineRule="exact"/>
              <w:rPr>
                <w:rFonts w:ascii="ＭＳ Ｐ明朝" w:eastAsia="ＭＳ Ｐ明朝" w:hAnsi="ＭＳ Ｐ明朝"/>
                <w:bCs/>
                <w:sz w:val="20"/>
                <w:szCs w:val="20"/>
              </w:rPr>
            </w:pPr>
          </w:p>
          <w:p w14:paraId="00568689" w14:textId="5B4D6CAE" w:rsidR="005E13FA" w:rsidRPr="007D1634" w:rsidRDefault="005E13FA" w:rsidP="00FD5E45">
            <w:pPr>
              <w:spacing w:line="240" w:lineRule="exact"/>
              <w:rPr>
                <w:rFonts w:ascii="ＭＳ Ｐ明朝" w:eastAsia="ＭＳ Ｐ明朝" w:hAnsi="ＭＳ Ｐ明朝"/>
                <w:bCs/>
                <w:sz w:val="20"/>
                <w:szCs w:val="20"/>
              </w:rPr>
            </w:pPr>
          </w:p>
          <w:p w14:paraId="17B0975D" w14:textId="61E59085" w:rsidR="005E13FA" w:rsidRDefault="008E4027" w:rsidP="00FD5E45">
            <w:pPr>
              <w:spacing w:line="240" w:lineRule="exact"/>
              <w:ind w:left="400" w:hangingChars="200" w:hanging="40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w:t>
            </w:r>
            <w:r w:rsidR="00B56C32" w:rsidRPr="007D1634">
              <w:rPr>
                <w:rStyle w:val="ab"/>
                <w:rFonts w:ascii="ＭＳ Ｐ明朝" w:eastAsia="ＭＳ Ｐ明朝" w:hAnsi="ＭＳ Ｐ明朝" w:hint="eastAsia"/>
                <w:b w:val="0"/>
                <w:sz w:val="20"/>
                <w:szCs w:val="20"/>
              </w:rPr>
              <w:t>３</w:t>
            </w:r>
            <w:r w:rsidRPr="007D1634">
              <w:rPr>
                <w:rStyle w:val="ab"/>
                <w:rFonts w:ascii="ＭＳ Ｐ明朝" w:eastAsia="ＭＳ Ｐ明朝" w:hAnsi="ＭＳ Ｐ明朝" w:hint="eastAsia"/>
                <w:b w:val="0"/>
                <w:sz w:val="20"/>
                <w:szCs w:val="20"/>
              </w:rPr>
              <w:t>)</w:t>
            </w:r>
          </w:p>
          <w:p w14:paraId="0E0B747E" w14:textId="5707EE75" w:rsidR="005E13FA" w:rsidRDefault="008E4027" w:rsidP="009F029B">
            <w:pPr>
              <w:spacing w:line="240" w:lineRule="exact"/>
              <w:ind w:left="400" w:hangingChars="200" w:hanging="40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①児童生徒の障がい理解や人権教育を推進し、体罰防止に取り組む</w:t>
            </w:r>
            <w:r w:rsidR="00C86AF4" w:rsidRPr="007D1634">
              <w:rPr>
                <w:rStyle w:val="ab"/>
                <w:rFonts w:ascii="ＭＳ Ｐ明朝" w:eastAsia="ＭＳ Ｐ明朝" w:hAnsi="ＭＳ Ｐ明朝" w:hint="eastAsia"/>
                <w:b w:val="0"/>
                <w:sz w:val="20"/>
                <w:szCs w:val="20"/>
              </w:rPr>
              <w:t>。</w:t>
            </w:r>
          </w:p>
          <w:p w14:paraId="3F89D68A" w14:textId="32B5F91B" w:rsidR="00F15AE7" w:rsidRPr="007D1634" w:rsidRDefault="00F15AE7" w:rsidP="00FD5E45">
            <w:pPr>
              <w:spacing w:line="240" w:lineRule="exact"/>
              <w:ind w:left="400" w:hangingChars="200" w:hanging="40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ア．</w:t>
            </w:r>
            <w:r w:rsidR="009207F5" w:rsidRPr="007D1634">
              <w:rPr>
                <w:rStyle w:val="ab"/>
                <w:rFonts w:ascii="ＭＳ Ｐ明朝" w:eastAsia="ＭＳ Ｐ明朝" w:hAnsi="ＭＳ Ｐ明朝" w:hint="eastAsia"/>
                <w:b w:val="0"/>
                <w:sz w:val="20"/>
                <w:szCs w:val="20"/>
              </w:rPr>
              <w:t>管理職企画による体罰防止研修も加えて春季</w:t>
            </w:r>
            <w:r w:rsidR="007104E5" w:rsidRPr="007D1634">
              <w:rPr>
                <w:rStyle w:val="ab"/>
                <w:rFonts w:ascii="ＭＳ Ｐ明朝" w:eastAsia="ＭＳ Ｐ明朝" w:hAnsi="ＭＳ Ｐ明朝" w:hint="eastAsia"/>
                <w:b w:val="0"/>
                <w:sz w:val="20"/>
                <w:szCs w:val="20"/>
              </w:rPr>
              <w:t>より</w:t>
            </w:r>
            <w:r w:rsidR="009207F5" w:rsidRPr="007D1634">
              <w:rPr>
                <w:rStyle w:val="ab"/>
                <w:rFonts w:ascii="ＭＳ Ｐ明朝" w:eastAsia="ＭＳ Ｐ明朝" w:hAnsi="ＭＳ Ｐ明朝" w:hint="eastAsia"/>
                <w:b w:val="0"/>
                <w:sz w:val="20"/>
                <w:szCs w:val="20"/>
              </w:rPr>
              <w:t>実施。</w:t>
            </w:r>
            <w:r w:rsidR="007104E5" w:rsidRPr="007D1634">
              <w:rPr>
                <w:rStyle w:val="ab"/>
                <w:rFonts w:ascii="ＭＳ Ｐ明朝" w:eastAsia="ＭＳ Ｐ明朝" w:hAnsi="ＭＳ Ｐ明朝" w:hint="eastAsia"/>
                <w:b w:val="0"/>
                <w:sz w:val="20"/>
                <w:szCs w:val="20"/>
              </w:rPr>
              <w:t>（年</w:t>
            </w:r>
            <w:r w:rsidR="00B56C32" w:rsidRPr="007D1634">
              <w:rPr>
                <w:rStyle w:val="ab"/>
                <w:rFonts w:ascii="ＭＳ Ｐ明朝" w:eastAsia="ＭＳ Ｐ明朝" w:hAnsi="ＭＳ Ｐ明朝" w:hint="eastAsia"/>
                <w:b w:val="0"/>
                <w:sz w:val="20"/>
                <w:szCs w:val="20"/>
              </w:rPr>
              <w:t>３</w:t>
            </w:r>
            <w:r w:rsidR="007104E5" w:rsidRPr="007D1634">
              <w:rPr>
                <w:rStyle w:val="ab"/>
                <w:rFonts w:ascii="ＭＳ Ｐ明朝" w:eastAsia="ＭＳ Ｐ明朝" w:hAnsi="ＭＳ Ｐ明朝" w:hint="eastAsia"/>
                <w:b w:val="0"/>
                <w:sz w:val="20"/>
                <w:szCs w:val="20"/>
              </w:rPr>
              <w:t>回）</w:t>
            </w:r>
          </w:p>
          <w:p w14:paraId="25F848E5" w14:textId="77777777" w:rsidR="000076F1" w:rsidRPr="007D1634" w:rsidRDefault="000076F1" w:rsidP="00FD5E45">
            <w:pPr>
              <w:spacing w:line="240" w:lineRule="exact"/>
              <w:ind w:left="400" w:hangingChars="200" w:hanging="400"/>
              <w:rPr>
                <w:rStyle w:val="ab"/>
                <w:rFonts w:ascii="ＭＳ Ｐ明朝" w:eastAsia="ＭＳ Ｐ明朝" w:hAnsi="ＭＳ Ｐ明朝"/>
                <w:b w:val="0"/>
                <w:sz w:val="20"/>
                <w:szCs w:val="20"/>
              </w:rPr>
            </w:pPr>
          </w:p>
          <w:p w14:paraId="41114E16" w14:textId="77777777" w:rsidR="000076F1" w:rsidRPr="007D1634" w:rsidRDefault="000076F1" w:rsidP="00FD5E45">
            <w:pPr>
              <w:spacing w:line="240" w:lineRule="exact"/>
              <w:ind w:left="400" w:hangingChars="200" w:hanging="400"/>
              <w:rPr>
                <w:rStyle w:val="ab"/>
                <w:rFonts w:ascii="ＭＳ Ｐ明朝" w:eastAsia="ＭＳ Ｐ明朝" w:hAnsi="ＭＳ Ｐ明朝"/>
                <w:b w:val="0"/>
                <w:sz w:val="20"/>
                <w:szCs w:val="20"/>
              </w:rPr>
            </w:pPr>
          </w:p>
          <w:p w14:paraId="2E581206" w14:textId="6653E12F" w:rsidR="005E13FA" w:rsidRPr="007D1634" w:rsidRDefault="005E13FA" w:rsidP="009F029B">
            <w:pPr>
              <w:spacing w:line="240" w:lineRule="exact"/>
              <w:rPr>
                <w:rStyle w:val="ab"/>
                <w:rFonts w:ascii="ＭＳ Ｐ明朝" w:eastAsia="ＭＳ Ｐ明朝" w:hAnsi="ＭＳ Ｐ明朝"/>
                <w:b w:val="0"/>
                <w:sz w:val="20"/>
                <w:szCs w:val="20"/>
              </w:rPr>
            </w:pPr>
          </w:p>
          <w:p w14:paraId="638C595F" w14:textId="77777777" w:rsidR="009207F5" w:rsidRPr="007D1634" w:rsidRDefault="00F15AE7" w:rsidP="00FD5E45">
            <w:pPr>
              <w:spacing w:line="240" w:lineRule="exact"/>
              <w:ind w:left="1"/>
              <w:rPr>
                <w:rFonts w:ascii="ＭＳ 明朝" w:hAnsi="ＭＳ 明朝"/>
                <w:bCs/>
                <w:sz w:val="20"/>
                <w:szCs w:val="20"/>
              </w:rPr>
            </w:pPr>
            <w:r w:rsidRPr="007D1634">
              <w:rPr>
                <w:rFonts w:ascii="ＭＳ 明朝" w:hAnsi="ＭＳ 明朝" w:hint="eastAsia"/>
                <w:bCs/>
                <w:sz w:val="20"/>
                <w:szCs w:val="20"/>
              </w:rPr>
              <w:t>イ．</w:t>
            </w:r>
            <w:r w:rsidR="00227B17" w:rsidRPr="007D1634">
              <w:rPr>
                <w:rFonts w:ascii="ＭＳ 明朝" w:hAnsi="ＭＳ 明朝" w:hint="eastAsia"/>
                <w:bCs/>
                <w:sz w:val="20"/>
                <w:szCs w:val="20"/>
              </w:rPr>
              <w:t>年度当初に</w:t>
            </w:r>
            <w:r w:rsidR="00F7416F" w:rsidRPr="007D1634">
              <w:rPr>
                <w:rFonts w:ascii="ＭＳ 明朝" w:hAnsi="ＭＳ 明朝" w:hint="eastAsia"/>
                <w:bCs/>
                <w:sz w:val="20"/>
                <w:szCs w:val="20"/>
              </w:rPr>
              <w:t>各学部で「人権尊重のためのアクションプラン」を</w:t>
            </w:r>
            <w:r w:rsidR="00227B17" w:rsidRPr="007D1634">
              <w:rPr>
                <w:rFonts w:ascii="ＭＳ 明朝" w:hAnsi="ＭＳ 明朝" w:hint="eastAsia"/>
                <w:bCs/>
                <w:sz w:val="20"/>
                <w:szCs w:val="20"/>
              </w:rPr>
              <w:t>確認し</w:t>
            </w:r>
            <w:r w:rsidR="00F7416F" w:rsidRPr="007D1634">
              <w:rPr>
                <w:rFonts w:ascii="ＭＳ 明朝" w:hAnsi="ＭＳ 明朝" w:hint="eastAsia"/>
                <w:bCs/>
                <w:sz w:val="20"/>
                <w:szCs w:val="20"/>
              </w:rPr>
              <w:t>、履行する。</w:t>
            </w:r>
          </w:p>
          <w:p w14:paraId="1A4D6D60" w14:textId="77777777" w:rsidR="002B6F6F" w:rsidRPr="007D1634" w:rsidRDefault="002B6F6F" w:rsidP="00FD5E45">
            <w:pPr>
              <w:spacing w:line="240" w:lineRule="exact"/>
              <w:ind w:left="1"/>
              <w:rPr>
                <w:rStyle w:val="ab"/>
                <w:rFonts w:ascii="ＭＳ Ｐ明朝" w:eastAsia="ＭＳ Ｐ明朝" w:hAnsi="ＭＳ Ｐ明朝"/>
                <w:b w:val="0"/>
                <w:sz w:val="20"/>
                <w:szCs w:val="20"/>
              </w:rPr>
            </w:pPr>
          </w:p>
          <w:p w14:paraId="2769C9E1" w14:textId="77777777" w:rsidR="002B6F6F" w:rsidRPr="007D1634" w:rsidRDefault="002B6F6F" w:rsidP="00FD5E45">
            <w:pPr>
              <w:spacing w:line="240" w:lineRule="exact"/>
              <w:ind w:left="1"/>
              <w:rPr>
                <w:rStyle w:val="ab"/>
                <w:rFonts w:ascii="ＭＳ Ｐ明朝" w:eastAsia="ＭＳ Ｐ明朝" w:hAnsi="ＭＳ Ｐ明朝"/>
                <w:b w:val="0"/>
                <w:sz w:val="20"/>
                <w:szCs w:val="20"/>
              </w:rPr>
            </w:pPr>
          </w:p>
          <w:p w14:paraId="20727397" w14:textId="77777777" w:rsidR="003542F9" w:rsidRPr="007D1634" w:rsidRDefault="003542F9" w:rsidP="00FD5E45">
            <w:pPr>
              <w:spacing w:line="240" w:lineRule="exact"/>
              <w:ind w:left="1"/>
              <w:rPr>
                <w:rStyle w:val="ab"/>
                <w:rFonts w:ascii="ＭＳ Ｐ明朝" w:eastAsia="ＭＳ Ｐ明朝" w:hAnsi="ＭＳ Ｐ明朝"/>
                <w:b w:val="0"/>
                <w:sz w:val="20"/>
                <w:szCs w:val="20"/>
              </w:rPr>
            </w:pPr>
          </w:p>
          <w:p w14:paraId="61C919D5" w14:textId="77777777" w:rsidR="008E4027" w:rsidRPr="007D1634" w:rsidRDefault="008E4027" w:rsidP="00FD5E45">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②個人情報の適切な管理運用。</w:t>
            </w:r>
            <w:r w:rsidR="009207F5" w:rsidRPr="007D1634">
              <w:rPr>
                <w:rFonts w:ascii="ＭＳ Ｐ明朝" w:eastAsia="ＭＳ Ｐ明朝" w:hAnsi="ＭＳ Ｐ明朝" w:hint="eastAsia"/>
                <w:bCs/>
                <w:sz w:val="20"/>
                <w:szCs w:val="20"/>
              </w:rPr>
              <w:t>事故ゼロ</w:t>
            </w:r>
          </w:p>
          <w:p w14:paraId="7AF0E022" w14:textId="77777777" w:rsidR="006827F3" w:rsidRPr="007D1634" w:rsidRDefault="009207F5" w:rsidP="00FD5E45">
            <w:pPr>
              <w:spacing w:line="240" w:lineRule="exact"/>
              <w:ind w:left="82" w:hangingChars="41" w:hanging="82"/>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未然防止のためにヒヤリハット</w:t>
            </w:r>
            <w:r w:rsidR="00F15AE7" w:rsidRPr="007D1634">
              <w:rPr>
                <w:rFonts w:ascii="ＭＳ Ｐ明朝" w:eastAsia="ＭＳ Ｐ明朝" w:hAnsi="ＭＳ Ｐ明朝" w:hint="eastAsia"/>
                <w:bCs/>
                <w:sz w:val="20"/>
                <w:szCs w:val="20"/>
              </w:rPr>
              <w:t>、インシデント等の情報</w:t>
            </w:r>
            <w:r w:rsidR="0075090A" w:rsidRPr="007D1634">
              <w:rPr>
                <w:rFonts w:ascii="ＭＳ Ｐ明朝" w:eastAsia="ＭＳ Ｐ明朝" w:hAnsi="ＭＳ Ｐ明朝" w:hint="eastAsia"/>
                <w:bCs/>
                <w:sz w:val="20"/>
                <w:szCs w:val="20"/>
              </w:rPr>
              <w:t>共有</w:t>
            </w:r>
            <w:r w:rsidR="005841DB" w:rsidRPr="007D1634">
              <w:rPr>
                <w:rFonts w:ascii="ＭＳ Ｐ明朝" w:eastAsia="ＭＳ Ｐ明朝" w:hAnsi="ＭＳ Ｐ明朝" w:hint="eastAsia"/>
                <w:bCs/>
                <w:sz w:val="20"/>
                <w:szCs w:val="20"/>
              </w:rPr>
              <w:t>はその都度共有する。</w:t>
            </w:r>
          </w:p>
          <w:p w14:paraId="05D37DCD" w14:textId="77777777" w:rsidR="006E1701" w:rsidRPr="007D1634" w:rsidRDefault="006E1701" w:rsidP="00FD5E45">
            <w:pPr>
              <w:spacing w:line="240" w:lineRule="exact"/>
              <w:ind w:left="82" w:hangingChars="41" w:hanging="82"/>
              <w:rPr>
                <w:rFonts w:ascii="ＭＳ Ｐ明朝" w:eastAsia="ＭＳ Ｐ明朝" w:hAnsi="ＭＳ Ｐ明朝"/>
                <w:bCs/>
                <w:sz w:val="20"/>
                <w:szCs w:val="20"/>
              </w:rPr>
            </w:pPr>
          </w:p>
          <w:p w14:paraId="1D8DE848" w14:textId="5740BB57" w:rsidR="003542F9" w:rsidRDefault="003542F9" w:rsidP="00FD5E45">
            <w:pPr>
              <w:spacing w:line="240" w:lineRule="exact"/>
              <w:ind w:left="82" w:hangingChars="41" w:hanging="82"/>
              <w:rPr>
                <w:rFonts w:ascii="ＭＳ Ｐ明朝" w:eastAsia="ＭＳ Ｐ明朝" w:hAnsi="ＭＳ Ｐ明朝"/>
                <w:bCs/>
                <w:sz w:val="20"/>
                <w:szCs w:val="20"/>
              </w:rPr>
            </w:pPr>
          </w:p>
          <w:p w14:paraId="695FE087" w14:textId="3AF2AA61" w:rsidR="00E41BDE" w:rsidRDefault="00E41BDE" w:rsidP="00FD5E45">
            <w:pPr>
              <w:spacing w:line="240" w:lineRule="exact"/>
              <w:ind w:left="82" w:hangingChars="41" w:hanging="82"/>
              <w:rPr>
                <w:rFonts w:ascii="ＭＳ Ｐ明朝" w:eastAsia="ＭＳ Ｐ明朝" w:hAnsi="ＭＳ Ｐ明朝"/>
                <w:bCs/>
                <w:sz w:val="20"/>
                <w:szCs w:val="20"/>
              </w:rPr>
            </w:pPr>
          </w:p>
          <w:p w14:paraId="0A7F3112" w14:textId="77777777" w:rsidR="009F029B" w:rsidRPr="007D1634" w:rsidRDefault="009F029B" w:rsidP="00FD5E45">
            <w:pPr>
              <w:spacing w:line="240" w:lineRule="exact"/>
              <w:ind w:left="82" w:hangingChars="41" w:hanging="82"/>
              <w:rPr>
                <w:rFonts w:ascii="ＭＳ Ｐ明朝" w:eastAsia="ＭＳ Ｐ明朝" w:hAnsi="ＭＳ Ｐ明朝"/>
                <w:bCs/>
                <w:sz w:val="20"/>
                <w:szCs w:val="20"/>
              </w:rPr>
            </w:pPr>
          </w:p>
          <w:p w14:paraId="6814DE95" w14:textId="17DE98AD" w:rsidR="00945D8B" w:rsidRPr="007D1634" w:rsidRDefault="00945D8B" w:rsidP="00FD5E45">
            <w:pPr>
              <w:spacing w:line="240" w:lineRule="exact"/>
              <w:ind w:left="82" w:hangingChars="41" w:hanging="82"/>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w:t>
            </w:r>
          </w:p>
          <w:p w14:paraId="03ABDE76" w14:textId="77777777" w:rsidR="005841DB" w:rsidRPr="007D1634" w:rsidRDefault="00945D8B" w:rsidP="00FD5E45">
            <w:pPr>
              <w:spacing w:line="240" w:lineRule="exact"/>
              <w:ind w:left="82" w:hangingChars="41" w:hanging="82"/>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5841DB" w:rsidRPr="007D1634">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ア：</w:t>
            </w:r>
            <w:r w:rsidR="005841DB" w:rsidRPr="007D1634">
              <w:rPr>
                <w:rFonts w:ascii="ＭＳ Ｐ明朝" w:eastAsia="ＭＳ Ｐ明朝" w:hAnsi="ＭＳ Ｐ明朝" w:hint="eastAsia"/>
                <w:bCs/>
                <w:sz w:val="20"/>
                <w:szCs w:val="20"/>
              </w:rPr>
              <w:t>感染拡大防止会議」「</w:t>
            </w:r>
            <w:r w:rsidRPr="007D1634">
              <w:rPr>
                <w:rFonts w:ascii="ＭＳ Ｐ明朝" w:eastAsia="ＭＳ Ｐ明朝" w:hAnsi="ＭＳ Ｐ明朝" w:hint="eastAsia"/>
                <w:bCs/>
                <w:sz w:val="20"/>
                <w:szCs w:val="20"/>
              </w:rPr>
              <w:t>イ：</w:t>
            </w:r>
            <w:r w:rsidR="005841DB" w:rsidRPr="007D1634">
              <w:rPr>
                <w:rFonts w:ascii="ＭＳ Ｐ明朝" w:eastAsia="ＭＳ Ｐ明朝" w:hAnsi="ＭＳ Ｐ明朝" w:hint="eastAsia"/>
                <w:bCs/>
                <w:sz w:val="20"/>
                <w:szCs w:val="20"/>
              </w:rPr>
              <w:t>いじめ防止対策委員会」を適宜開催し、組織としての速やかな対応を行う。</w:t>
            </w:r>
          </w:p>
          <w:p w14:paraId="738210A8" w14:textId="468D0EC2" w:rsidR="001705AD" w:rsidRDefault="001705AD" w:rsidP="00FD5E45">
            <w:pPr>
              <w:spacing w:line="240" w:lineRule="exact"/>
              <w:ind w:left="82" w:hangingChars="41" w:hanging="82"/>
              <w:rPr>
                <w:rFonts w:ascii="ＭＳ Ｐ明朝" w:eastAsia="ＭＳ Ｐ明朝" w:hAnsi="ＭＳ Ｐ明朝"/>
                <w:bCs/>
                <w:sz w:val="20"/>
                <w:szCs w:val="20"/>
              </w:rPr>
            </w:pPr>
          </w:p>
          <w:p w14:paraId="2C7C156D" w14:textId="2F4EC520" w:rsidR="005F466B" w:rsidRDefault="005F466B" w:rsidP="00FD5E45">
            <w:pPr>
              <w:spacing w:line="240" w:lineRule="exact"/>
              <w:ind w:left="82" w:hangingChars="41" w:hanging="82"/>
              <w:rPr>
                <w:rFonts w:ascii="ＭＳ Ｐ明朝" w:eastAsia="ＭＳ Ｐ明朝" w:hAnsi="ＭＳ Ｐ明朝"/>
                <w:bCs/>
                <w:sz w:val="20"/>
                <w:szCs w:val="20"/>
              </w:rPr>
            </w:pPr>
          </w:p>
          <w:p w14:paraId="6FDB7F51" w14:textId="4D7033AA" w:rsidR="005F466B" w:rsidRDefault="005F466B" w:rsidP="00FD5E45">
            <w:pPr>
              <w:spacing w:line="240" w:lineRule="exact"/>
              <w:rPr>
                <w:rFonts w:ascii="ＭＳ Ｐ明朝" w:eastAsia="ＭＳ Ｐ明朝" w:hAnsi="ＭＳ Ｐ明朝"/>
                <w:bCs/>
                <w:sz w:val="20"/>
                <w:szCs w:val="20"/>
              </w:rPr>
            </w:pPr>
          </w:p>
          <w:p w14:paraId="647AD4C0" w14:textId="77777777" w:rsidR="00E41BDE" w:rsidRPr="007D1634" w:rsidRDefault="00E41BDE" w:rsidP="00FD5E45">
            <w:pPr>
              <w:spacing w:line="240" w:lineRule="exact"/>
              <w:rPr>
                <w:rFonts w:ascii="ＭＳ Ｐ明朝" w:eastAsia="ＭＳ Ｐ明朝" w:hAnsi="ＭＳ Ｐ明朝"/>
                <w:bCs/>
                <w:sz w:val="20"/>
                <w:szCs w:val="20"/>
              </w:rPr>
            </w:pPr>
          </w:p>
          <w:p w14:paraId="5FC5FB49" w14:textId="09C1A311" w:rsidR="001705AD" w:rsidRPr="007D1634" w:rsidRDefault="001705AD" w:rsidP="00FD5E45">
            <w:pPr>
              <w:spacing w:line="240" w:lineRule="exact"/>
              <w:ind w:left="82" w:hangingChars="41" w:hanging="82"/>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②コロナ不安等による長期欠席児童生徒については、家庭訪問の他、</w:t>
            </w:r>
            <w:r w:rsidR="007D1634" w:rsidRPr="007D1634">
              <w:rPr>
                <w:rFonts w:ascii="ＭＳ Ｐ明朝" w:eastAsia="ＭＳ Ｐ明朝" w:hAnsi="ＭＳ Ｐ明朝"/>
                <w:bCs/>
                <w:sz w:val="20"/>
                <w:szCs w:val="20"/>
              </w:rPr>
              <w:t>Web</w:t>
            </w:r>
            <w:r w:rsidR="00AF50B5" w:rsidRPr="007D1634">
              <w:rPr>
                <w:rFonts w:ascii="ＭＳ Ｐ明朝" w:eastAsia="ＭＳ Ｐ明朝" w:hAnsi="ＭＳ Ｐ明朝" w:hint="eastAsia"/>
                <w:bCs/>
                <w:sz w:val="20"/>
                <w:szCs w:val="20"/>
              </w:rPr>
              <w:t>会議システム</w:t>
            </w:r>
            <w:r w:rsidRPr="007D1634">
              <w:rPr>
                <w:rFonts w:ascii="ＭＳ Ｐ明朝" w:eastAsia="ＭＳ Ｐ明朝" w:hAnsi="ＭＳ Ｐ明朝" w:hint="eastAsia"/>
                <w:bCs/>
                <w:sz w:val="20"/>
                <w:szCs w:val="20"/>
              </w:rPr>
              <w:t>・</w:t>
            </w:r>
            <w:r w:rsidR="00AF50B5" w:rsidRPr="007D1634">
              <w:rPr>
                <w:rFonts w:ascii="ＭＳ Ｐ明朝" w:eastAsia="ＭＳ Ｐ明朝" w:hAnsi="ＭＳ Ｐ明朝" w:hint="eastAsia"/>
                <w:bCs/>
                <w:sz w:val="20"/>
                <w:szCs w:val="20"/>
              </w:rPr>
              <w:t>動画</w:t>
            </w:r>
            <w:r w:rsidRPr="007D1634">
              <w:rPr>
                <w:rFonts w:ascii="ＭＳ Ｐ明朝" w:eastAsia="ＭＳ Ｐ明朝" w:hAnsi="ＭＳ Ｐ明朝" w:hint="eastAsia"/>
                <w:bCs/>
                <w:sz w:val="20"/>
                <w:szCs w:val="20"/>
              </w:rPr>
              <w:t>配信等</w:t>
            </w:r>
            <w:r w:rsidR="007D1634" w:rsidRPr="007D1634">
              <w:rPr>
                <w:rFonts w:ascii="ＭＳ Ｐ明朝" w:eastAsia="ＭＳ Ｐ明朝" w:hAnsi="ＭＳ Ｐ明朝"/>
                <w:bCs/>
                <w:sz w:val="20"/>
                <w:szCs w:val="20"/>
              </w:rPr>
              <w:t>ICT</w:t>
            </w:r>
            <w:r w:rsidR="00AF50B5" w:rsidRPr="007D1634">
              <w:rPr>
                <w:rFonts w:ascii="ＭＳ Ｐ明朝" w:eastAsia="ＭＳ Ｐ明朝" w:hAnsi="ＭＳ Ｐ明朝" w:hint="eastAsia"/>
                <w:bCs/>
                <w:sz w:val="20"/>
                <w:szCs w:val="20"/>
              </w:rPr>
              <w:t>機器を</w:t>
            </w:r>
            <w:r w:rsidRPr="007D1634">
              <w:rPr>
                <w:rFonts w:ascii="ＭＳ Ｐ明朝" w:eastAsia="ＭＳ Ｐ明朝" w:hAnsi="ＭＳ Ｐ明朝" w:hint="eastAsia"/>
                <w:bCs/>
                <w:sz w:val="20"/>
                <w:szCs w:val="20"/>
              </w:rPr>
              <w:t>積極的に活用し、保護者本人とつなが</w:t>
            </w:r>
            <w:r w:rsidR="003D0EFE" w:rsidRPr="007D1634">
              <w:rPr>
                <w:rFonts w:ascii="ＭＳ Ｐ明朝" w:eastAsia="ＭＳ Ｐ明朝" w:hAnsi="ＭＳ Ｐ明朝" w:hint="eastAsia"/>
                <w:bCs/>
                <w:sz w:val="20"/>
                <w:szCs w:val="20"/>
              </w:rPr>
              <w:t>れる</w:t>
            </w:r>
            <w:r w:rsidRPr="007D1634">
              <w:rPr>
                <w:rFonts w:ascii="ＭＳ Ｐ明朝" w:eastAsia="ＭＳ Ｐ明朝" w:hAnsi="ＭＳ Ｐ明朝" w:hint="eastAsia"/>
                <w:bCs/>
                <w:sz w:val="20"/>
                <w:szCs w:val="20"/>
              </w:rPr>
              <w:t>機会を増やすよう努める。</w:t>
            </w:r>
          </w:p>
          <w:p w14:paraId="4945FBE8" w14:textId="77777777" w:rsidR="001705AD" w:rsidRPr="007D1634" w:rsidRDefault="001705AD" w:rsidP="00FD5E45">
            <w:pPr>
              <w:spacing w:line="240" w:lineRule="exact"/>
              <w:rPr>
                <w:rFonts w:ascii="ＭＳ Ｐ明朝" w:eastAsia="ＭＳ Ｐ明朝" w:hAnsi="ＭＳ Ｐ明朝"/>
                <w:bCs/>
                <w:sz w:val="20"/>
                <w:szCs w:val="20"/>
              </w:rPr>
            </w:pPr>
          </w:p>
        </w:tc>
        <w:tc>
          <w:tcPr>
            <w:tcW w:w="4819" w:type="dxa"/>
            <w:tcBorders>
              <w:right w:val="dashed" w:sz="4" w:space="0" w:color="auto"/>
            </w:tcBorders>
          </w:tcPr>
          <w:p w14:paraId="26B00A88" w14:textId="7BD726EC" w:rsidR="00CA05F9" w:rsidRDefault="003679C0" w:rsidP="00CA05F9">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w:t>
            </w:r>
          </w:p>
          <w:p w14:paraId="03DC5265" w14:textId="1FBAA73C" w:rsidR="002C578D" w:rsidRPr="007D1634" w:rsidRDefault="00E61E36" w:rsidP="00CA05F9">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180275" w:rsidRPr="007D1634">
              <w:rPr>
                <w:rFonts w:ascii="ＭＳ Ｐ明朝" w:eastAsia="ＭＳ Ｐ明朝" w:hAnsi="ＭＳ Ｐ明朝" w:hint="eastAsia"/>
                <w:bCs/>
                <w:sz w:val="20"/>
                <w:szCs w:val="20"/>
              </w:rPr>
              <w:t>マニュアルに基づき、</w:t>
            </w:r>
            <w:r w:rsidR="00B56C32" w:rsidRPr="007D1634">
              <w:rPr>
                <w:rFonts w:ascii="ＭＳ Ｐ明朝" w:eastAsia="ＭＳ Ｐ明朝" w:hAnsi="ＭＳ Ｐ明朝" w:hint="eastAsia"/>
                <w:bCs/>
                <w:sz w:val="20"/>
                <w:szCs w:val="20"/>
              </w:rPr>
              <w:t>４</w:t>
            </w:r>
            <w:r w:rsidR="00180275" w:rsidRPr="007D1634">
              <w:rPr>
                <w:rFonts w:ascii="ＭＳ Ｐ明朝" w:eastAsia="ＭＳ Ｐ明朝" w:hAnsi="ＭＳ Ｐ明朝" w:hint="eastAsia"/>
                <w:bCs/>
                <w:sz w:val="20"/>
                <w:szCs w:val="20"/>
              </w:rPr>
              <w:t>月中に、</w:t>
            </w:r>
            <w:r w:rsidR="000A59AF" w:rsidRPr="007D1634">
              <w:rPr>
                <w:rFonts w:ascii="ＭＳ Ｐ明朝" w:eastAsia="ＭＳ Ｐ明朝" w:hAnsi="ＭＳ Ｐ明朝" w:hint="eastAsia"/>
                <w:bCs/>
                <w:sz w:val="20"/>
                <w:szCs w:val="20"/>
              </w:rPr>
              <w:t>発災時の初動対応の役割</w:t>
            </w:r>
            <w:r w:rsidR="00180275" w:rsidRPr="007D1634">
              <w:rPr>
                <w:rFonts w:ascii="ＭＳ Ｐ明朝" w:eastAsia="ＭＳ Ｐ明朝" w:hAnsi="ＭＳ Ｐ明朝" w:hint="eastAsia"/>
                <w:bCs/>
                <w:sz w:val="20"/>
                <w:szCs w:val="20"/>
              </w:rPr>
              <w:t>を確認できたか。安全学習（地震・火災</w:t>
            </w:r>
            <w:r w:rsidR="00D454D4" w:rsidRPr="007D1634">
              <w:rPr>
                <w:rFonts w:ascii="ＭＳ Ｐ明朝" w:eastAsia="ＭＳ Ｐ明朝" w:hAnsi="ＭＳ Ｐ明朝" w:hint="eastAsia"/>
                <w:bCs/>
                <w:sz w:val="20"/>
                <w:szCs w:val="20"/>
              </w:rPr>
              <w:t>訓練</w:t>
            </w:r>
            <w:r w:rsidR="00180275" w:rsidRPr="007D1634">
              <w:rPr>
                <w:rFonts w:ascii="ＭＳ Ｐ明朝" w:eastAsia="ＭＳ Ｐ明朝" w:hAnsi="ＭＳ Ｐ明朝" w:hint="eastAsia"/>
                <w:bCs/>
                <w:sz w:val="20"/>
                <w:szCs w:val="20"/>
              </w:rPr>
              <w:t>）</w:t>
            </w:r>
            <w:r w:rsidR="00D454D4" w:rsidRPr="007D1634">
              <w:rPr>
                <w:rFonts w:ascii="ＭＳ Ｐ明朝" w:eastAsia="ＭＳ Ｐ明朝" w:hAnsi="ＭＳ Ｐ明朝" w:hint="eastAsia"/>
                <w:bCs/>
                <w:sz w:val="20"/>
                <w:szCs w:val="20"/>
              </w:rPr>
              <w:t>を年</w:t>
            </w:r>
            <w:r w:rsidR="00B56C32" w:rsidRPr="007D1634">
              <w:rPr>
                <w:rFonts w:ascii="ＭＳ Ｐ明朝" w:eastAsia="ＭＳ Ｐ明朝" w:hAnsi="ＭＳ Ｐ明朝" w:hint="eastAsia"/>
                <w:bCs/>
                <w:sz w:val="20"/>
                <w:szCs w:val="20"/>
              </w:rPr>
              <w:t>２</w:t>
            </w:r>
            <w:r w:rsidR="00D454D4" w:rsidRPr="007D1634">
              <w:rPr>
                <w:rFonts w:ascii="ＭＳ Ｐ明朝" w:eastAsia="ＭＳ Ｐ明朝" w:hAnsi="ＭＳ Ｐ明朝" w:hint="eastAsia"/>
                <w:bCs/>
                <w:sz w:val="20"/>
                <w:szCs w:val="20"/>
              </w:rPr>
              <w:t>回実施</w:t>
            </w:r>
            <w:r w:rsidR="00180275" w:rsidRPr="007D1634">
              <w:rPr>
                <w:rFonts w:ascii="ＭＳ Ｐ明朝" w:eastAsia="ＭＳ Ｐ明朝" w:hAnsi="ＭＳ Ｐ明朝" w:hint="eastAsia"/>
                <w:bCs/>
                <w:sz w:val="20"/>
                <w:szCs w:val="20"/>
              </w:rPr>
              <w:t>した</w:t>
            </w:r>
            <w:r w:rsidR="00D454D4" w:rsidRPr="007D1634">
              <w:rPr>
                <w:rFonts w:ascii="ＭＳ Ｐ明朝" w:eastAsia="ＭＳ Ｐ明朝" w:hAnsi="ＭＳ Ｐ明朝" w:hint="eastAsia"/>
                <w:bCs/>
                <w:sz w:val="20"/>
                <w:szCs w:val="20"/>
              </w:rPr>
              <w:t>か。</w:t>
            </w:r>
          </w:p>
          <w:p w14:paraId="74A5815A" w14:textId="44FB2225" w:rsidR="002C578D" w:rsidRDefault="00D454D4"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B56C32" w:rsidRPr="007D1634">
              <w:rPr>
                <w:rFonts w:ascii="ＭＳ Ｐ明朝" w:eastAsia="ＭＳ Ｐ明朝" w:hAnsi="ＭＳ Ｐ明朝" w:hint="eastAsia"/>
                <w:bCs/>
                <w:sz w:val="20"/>
                <w:szCs w:val="20"/>
              </w:rPr>
              <w:t>１</w:t>
            </w:r>
            <w:r w:rsidR="00EB5A3C" w:rsidRPr="007D1634">
              <w:rPr>
                <w:rFonts w:ascii="ＭＳ Ｐ明朝" w:eastAsia="ＭＳ Ｐ明朝" w:hAnsi="ＭＳ Ｐ明朝" w:hint="eastAsia"/>
                <w:bCs/>
                <w:sz w:val="20"/>
                <w:szCs w:val="20"/>
              </w:rPr>
              <w:t>学期中に</w:t>
            </w:r>
            <w:r w:rsidRPr="007D1634">
              <w:rPr>
                <w:rFonts w:ascii="ＭＳ Ｐ明朝" w:eastAsia="ＭＳ Ｐ明朝" w:hAnsi="ＭＳ Ｐ明朝" w:hint="eastAsia"/>
                <w:bCs/>
                <w:sz w:val="20"/>
                <w:szCs w:val="20"/>
              </w:rPr>
              <w:t>各学部で</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回</w:t>
            </w:r>
            <w:r w:rsidR="00EB5A3C" w:rsidRPr="007D1634">
              <w:rPr>
                <w:rFonts w:ascii="ＭＳ Ｐ明朝" w:eastAsia="ＭＳ Ｐ明朝" w:hAnsi="ＭＳ Ｐ明朝" w:hint="eastAsia"/>
                <w:bCs/>
                <w:sz w:val="20"/>
                <w:szCs w:val="20"/>
              </w:rPr>
              <w:t>の</w:t>
            </w:r>
            <w:r w:rsidRPr="007D1634">
              <w:rPr>
                <w:rFonts w:ascii="ＭＳ Ｐ明朝" w:eastAsia="ＭＳ Ｐ明朝" w:hAnsi="ＭＳ Ｐ明朝" w:hint="eastAsia"/>
                <w:bCs/>
                <w:sz w:val="20"/>
                <w:szCs w:val="20"/>
              </w:rPr>
              <w:t>防災教育が実施でき、その内容を全教員</w:t>
            </w:r>
            <w:r w:rsidR="00077063" w:rsidRPr="007D1634">
              <w:rPr>
                <w:rFonts w:ascii="ＭＳ Ｐ明朝" w:eastAsia="ＭＳ Ｐ明朝" w:hAnsi="ＭＳ Ｐ明朝" w:hint="eastAsia"/>
                <w:bCs/>
                <w:sz w:val="20"/>
                <w:szCs w:val="20"/>
              </w:rPr>
              <w:t>で</w:t>
            </w:r>
            <w:r w:rsidRPr="007D1634">
              <w:rPr>
                <w:rFonts w:ascii="ＭＳ Ｐ明朝" w:eastAsia="ＭＳ Ｐ明朝" w:hAnsi="ＭＳ Ｐ明朝" w:hint="eastAsia"/>
                <w:bCs/>
                <w:sz w:val="20"/>
                <w:szCs w:val="20"/>
              </w:rPr>
              <w:t>共有できたか。</w:t>
            </w:r>
            <w:r w:rsidR="007D64F6" w:rsidRPr="007D1634">
              <w:rPr>
                <w:rFonts w:ascii="ＭＳ Ｐ明朝" w:eastAsia="ＭＳ Ｐ明朝" w:hAnsi="ＭＳ Ｐ明朝" w:hint="eastAsia"/>
                <w:bCs/>
                <w:sz w:val="20"/>
                <w:szCs w:val="20"/>
              </w:rPr>
              <w:t xml:space="preserve">(共有フォルダ活用) </w:t>
            </w:r>
          </w:p>
          <w:p w14:paraId="16AB759A" w14:textId="77777777" w:rsidR="00AF702B" w:rsidRPr="007D1634" w:rsidRDefault="00AF702B" w:rsidP="00E41BDE">
            <w:pPr>
              <w:spacing w:line="280" w:lineRule="exact"/>
              <w:ind w:left="86" w:hangingChars="43" w:hanging="86"/>
              <w:rPr>
                <w:rFonts w:ascii="ＭＳ Ｐ明朝" w:eastAsia="ＭＳ Ｐ明朝" w:hAnsi="ＭＳ Ｐ明朝"/>
                <w:bCs/>
                <w:sz w:val="20"/>
                <w:szCs w:val="20"/>
              </w:rPr>
            </w:pPr>
          </w:p>
          <w:p w14:paraId="0C604200" w14:textId="6537B2A0" w:rsidR="00EB5A3C" w:rsidRPr="007D1634" w:rsidRDefault="000A59AF" w:rsidP="00E41BDE">
            <w:pPr>
              <w:spacing w:line="280" w:lineRule="exact"/>
              <w:ind w:left="1"/>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B56C32" w:rsidRPr="007D1634">
              <w:rPr>
                <w:rFonts w:ascii="ＭＳ Ｐ明朝" w:eastAsia="ＭＳ Ｐ明朝" w:hAnsi="ＭＳ Ｐ明朝" w:hint="eastAsia"/>
                <w:bCs/>
                <w:sz w:val="20"/>
                <w:szCs w:val="20"/>
              </w:rPr>
              <w:t>４</w:t>
            </w:r>
            <w:r w:rsidR="007D64F6" w:rsidRPr="007D1634">
              <w:rPr>
                <w:rFonts w:ascii="ＭＳ Ｐ明朝" w:eastAsia="ＭＳ Ｐ明朝" w:hAnsi="ＭＳ Ｐ明朝" w:hint="eastAsia"/>
                <w:bCs/>
                <w:sz w:val="20"/>
                <w:szCs w:val="20"/>
              </w:rPr>
              <w:t>月中に</w:t>
            </w:r>
            <w:r w:rsidR="00EB5A3C" w:rsidRPr="007D1634">
              <w:rPr>
                <w:rFonts w:ascii="ＭＳ Ｐ明朝" w:eastAsia="ＭＳ Ｐ明朝" w:hAnsi="ＭＳ Ｐ明朝" w:hint="eastAsia"/>
                <w:bCs/>
                <w:sz w:val="20"/>
                <w:szCs w:val="20"/>
              </w:rPr>
              <w:t>倒壊防止措置</w:t>
            </w:r>
            <w:r w:rsidR="007D64F6" w:rsidRPr="007D1634">
              <w:rPr>
                <w:rFonts w:ascii="ＭＳ Ｐ明朝" w:eastAsia="ＭＳ Ｐ明朝" w:hAnsi="ＭＳ Ｐ明朝" w:hint="eastAsia"/>
                <w:bCs/>
                <w:sz w:val="20"/>
                <w:szCs w:val="20"/>
              </w:rPr>
              <w:t>箇所の点検ができたか</w:t>
            </w:r>
          </w:p>
          <w:p w14:paraId="63D0A77B" w14:textId="0AEB5193" w:rsidR="00FA44FA" w:rsidRPr="007D1634" w:rsidRDefault="00EB5A3C" w:rsidP="00E41BDE">
            <w:pPr>
              <w:spacing w:line="280" w:lineRule="exact"/>
              <w:ind w:left="1"/>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7D1634" w:rsidRPr="007D1634">
              <w:rPr>
                <w:rFonts w:ascii="ＭＳ Ｐ明朝" w:eastAsia="ＭＳ Ｐ明朝" w:hAnsi="ＭＳ Ｐ明朝"/>
                <w:bCs/>
                <w:sz w:val="20"/>
                <w:szCs w:val="20"/>
              </w:rPr>
              <w:t>PTA</w:t>
            </w:r>
            <w:r w:rsidRPr="007D1634">
              <w:rPr>
                <w:rFonts w:ascii="ＭＳ Ｐ明朝" w:eastAsia="ＭＳ Ｐ明朝" w:hAnsi="ＭＳ Ｐ明朝" w:hint="eastAsia"/>
                <w:bCs/>
                <w:sz w:val="20"/>
                <w:szCs w:val="20"/>
              </w:rPr>
              <w:t>と協働して家庭の「非常</w:t>
            </w:r>
            <w:r w:rsidR="00B413C4" w:rsidRPr="007D1634">
              <w:rPr>
                <w:rFonts w:ascii="ＭＳ Ｐ明朝" w:eastAsia="ＭＳ Ｐ明朝" w:hAnsi="ＭＳ Ｐ明朝" w:hint="eastAsia"/>
                <w:bCs/>
                <w:sz w:val="20"/>
                <w:szCs w:val="20"/>
              </w:rPr>
              <w:t>用</w:t>
            </w:r>
            <w:r w:rsidRPr="007D1634">
              <w:rPr>
                <w:rFonts w:ascii="ＭＳ Ｐ明朝" w:eastAsia="ＭＳ Ｐ明朝" w:hAnsi="ＭＳ Ｐ明朝" w:hint="eastAsia"/>
                <w:bCs/>
                <w:sz w:val="20"/>
                <w:szCs w:val="20"/>
              </w:rPr>
              <w:t>持ち出し袋持参率</w:t>
            </w:r>
            <w:r w:rsidR="00B56C32" w:rsidRPr="007D1634">
              <w:rPr>
                <w:rFonts w:ascii="ＭＳ Ｐ明朝" w:eastAsia="ＭＳ Ｐ明朝" w:hAnsi="ＭＳ Ｐ明朝"/>
                <w:bCs/>
                <w:sz w:val="20"/>
                <w:szCs w:val="20"/>
              </w:rPr>
              <w:t>80</w:t>
            </w:r>
            <w:r w:rsidR="00B56C32">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以上」達成。</w:t>
            </w:r>
            <w:r w:rsidR="00F2142F" w:rsidRPr="007D1634">
              <w:rPr>
                <w:rFonts w:ascii="ＭＳ Ｐ明朝" w:eastAsia="ＭＳ Ｐ明朝" w:hAnsi="ＭＳ Ｐ明朝" w:hint="eastAsia"/>
                <w:bCs/>
                <w:sz w:val="20"/>
                <w:szCs w:val="20"/>
              </w:rPr>
              <w:t>〔</w:t>
            </w:r>
            <w:r w:rsidR="007D64F6" w:rsidRPr="007D1634">
              <w:rPr>
                <w:rFonts w:ascii="ＭＳ Ｐ明朝" w:eastAsia="ＭＳ Ｐ明朝" w:hAnsi="ＭＳ Ｐ明朝" w:hint="eastAsia"/>
                <w:bCs/>
                <w:sz w:val="20"/>
                <w:szCs w:val="20"/>
              </w:rPr>
              <w:t>小</w:t>
            </w:r>
            <w:r w:rsidR="00B56C32" w:rsidRPr="007D1634">
              <w:rPr>
                <w:rFonts w:ascii="ＭＳ Ｐ明朝" w:eastAsia="ＭＳ Ｐ明朝" w:hAnsi="ＭＳ Ｐ明朝"/>
                <w:bCs/>
                <w:sz w:val="20"/>
                <w:szCs w:val="20"/>
              </w:rPr>
              <w:t>79.3</w:t>
            </w:r>
            <w:r w:rsidR="00B56C32">
              <w:rPr>
                <w:rFonts w:ascii="ＭＳ Ｐ明朝" w:eastAsia="ＭＳ Ｐ明朝" w:hAnsi="ＭＳ Ｐ明朝" w:hint="eastAsia"/>
                <w:bCs/>
                <w:sz w:val="20"/>
                <w:szCs w:val="20"/>
              </w:rPr>
              <w:t>%</w:t>
            </w:r>
            <w:r w:rsidR="007D64F6" w:rsidRPr="007D1634">
              <w:rPr>
                <w:rFonts w:ascii="ＭＳ Ｐ明朝" w:eastAsia="ＭＳ Ｐ明朝" w:hAnsi="ＭＳ Ｐ明朝" w:hint="eastAsia"/>
                <w:bCs/>
                <w:sz w:val="20"/>
                <w:szCs w:val="20"/>
              </w:rPr>
              <w:t>中</w:t>
            </w:r>
            <w:r w:rsidR="00B56C32" w:rsidRPr="007D1634">
              <w:rPr>
                <w:rFonts w:ascii="ＭＳ Ｐ明朝" w:eastAsia="ＭＳ Ｐ明朝" w:hAnsi="ＭＳ Ｐ明朝"/>
                <w:bCs/>
                <w:sz w:val="20"/>
                <w:szCs w:val="20"/>
              </w:rPr>
              <w:t>80</w:t>
            </w:r>
            <w:r w:rsidR="00B56C32">
              <w:rPr>
                <w:rFonts w:ascii="ＭＳ Ｐ明朝" w:eastAsia="ＭＳ Ｐ明朝" w:hAnsi="ＭＳ Ｐ明朝" w:hint="eastAsia"/>
                <w:bCs/>
                <w:sz w:val="20"/>
                <w:szCs w:val="20"/>
              </w:rPr>
              <w:t>%</w:t>
            </w:r>
            <w:r w:rsidR="007D64F6" w:rsidRPr="007D1634">
              <w:rPr>
                <w:rFonts w:ascii="ＭＳ Ｐ明朝" w:eastAsia="ＭＳ Ｐ明朝" w:hAnsi="ＭＳ Ｐ明朝" w:hint="eastAsia"/>
                <w:bCs/>
                <w:sz w:val="20"/>
                <w:szCs w:val="20"/>
              </w:rPr>
              <w:t>高</w:t>
            </w:r>
            <w:r w:rsidR="00B56C32" w:rsidRPr="007D1634">
              <w:rPr>
                <w:rFonts w:ascii="ＭＳ Ｐ明朝" w:eastAsia="ＭＳ Ｐ明朝" w:hAnsi="ＭＳ Ｐ明朝"/>
                <w:bCs/>
                <w:sz w:val="20"/>
                <w:szCs w:val="20"/>
              </w:rPr>
              <w:t>68.4</w:t>
            </w:r>
            <w:r w:rsidR="00B56C32">
              <w:rPr>
                <w:rFonts w:ascii="ＭＳ Ｐ明朝" w:eastAsia="ＭＳ Ｐ明朝" w:hAnsi="ＭＳ Ｐ明朝" w:hint="eastAsia"/>
                <w:bCs/>
                <w:sz w:val="20"/>
                <w:szCs w:val="20"/>
              </w:rPr>
              <w:t>%</w:t>
            </w:r>
            <w:r w:rsidR="00F2142F"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00B413C4"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27</w:t>
            </w:r>
            <w:r w:rsidR="001A66E9" w:rsidRPr="007D1634">
              <w:rPr>
                <w:rFonts w:ascii="ＭＳ Ｐ明朝" w:eastAsia="ＭＳ Ｐ明朝" w:hAnsi="ＭＳ Ｐ明朝" w:hint="eastAsia"/>
                <w:bCs/>
                <w:sz w:val="20"/>
                <w:szCs w:val="20"/>
              </w:rPr>
              <w:t>現在</w:t>
            </w:r>
            <w:r w:rsidR="00B413C4" w:rsidRPr="007D1634">
              <w:rPr>
                <w:rFonts w:ascii="ＭＳ Ｐ明朝" w:eastAsia="ＭＳ Ｐ明朝" w:hAnsi="ＭＳ Ｐ明朝" w:hint="eastAsia"/>
                <w:bCs/>
                <w:sz w:val="20"/>
                <w:szCs w:val="20"/>
              </w:rPr>
              <w:t>全</w:t>
            </w:r>
            <w:r w:rsidR="00B56C32" w:rsidRPr="007D1634">
              <w:rPr>
                <w:rFonts w:ascii="ＭＳ Ｐ明朝" w:eastAsia="ＭＳ Ｐ明朝" w:hAnsi="ＭＳ Ｐ明朝"/>
                <w:bCs/>
                <w:sz w:val="20"/>
                <w:szCs w:val="20"/>
              </w:rPr>
              <w:t>76</w:t>
            </w:r>
            <w:r w:rsidR="00B56C32">
              <w:rPr>
                <w:rFonts w:ascii="ＭＳ Ｐ明朝" w:eastAsia="ＭＳ Ｐ明朝" w:hAnsi="ＭＳ Ｐ明朝" w:hint="eastAsia"/>
                <w:bCs/>
                <w:sz w:val="20"/>
                <w:szCs w:val="20"/>
              </w:rPr>
              <w:t>%</w:t>
            </w:r>
            <w:r w:rsidR="00B413C4" w:rsidRPr="007D1634">
              <w:rPr>
                <w:rFonts w:ascii="ＭＳ Ｐ明朝" w:eastAsia="ＭＳ Ｐ明朝" w:hAnsi="ＭＳ Ｐ明朝" w:hint="eastAsia"/>
                <w:bCs/>
                <w:sz w:val="20"/>
                <w:szCs w:val="20"/>
              </w:rPr>
              <w:t xml:space="preserve"> </w:t>
            </w:r>
          </w:p>
          <w:p w14:paraId="56B5FD56" w14:textId="421BE7A7" w:rsidR="00F2142F" w:rsidRPr="007D1634" w:rsidRDefault="000A59AF"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w:t>
            </w:r>
            <w:r w:rsidR="007D64F6" w:rsidRPr="007D1634">
              <w:rPr>
                <w:rFonts w:ascii="ＭＳ Ｐ明朝" w:eastAsia="ＭＳ Ｐ明朝" w:hAnsi="ＭＳ Ｐ明朝" w:hint="eastAsia"/>
                <w:bCs/>
                <w:sz w:val="20"/>
                <w:szCs w:val="20"/>
              </w:rPr>
              <w:t>・保護者・教員の守口</w:t>
            </w:r>
            <w:r w:rsidR="00B413C4" w:rsidRPr="007D1634">
              <w:rPr>
                <w:rFonts w:ascii="ＭＳ Ｐ明朝" w:eastAsia="ＭＳ Ｐ明朝" w:hAnsi="ＭＳ Ｐ明朝" w:hint="eastAsia"/>
                <w:bCs/>
                <w:sz w:val="20"/>
                <w:szCs w:val="20"/>
              </w:rPr>
              <w:t>支援</w:t>
            </w:r>
            <w:r w:rsidR="007D64F6" w:rsidRPr="007D1634">
              <w:rPr>
                <w:rFonts w:ascii="ＭＳ Ｐ明朝" w:eastAsia="ＭＳ Ｐ明朝" w:hAnsi="ＭＳ Ｐ明朝" w:hint="eastAsia"/>
                <w:bCs/>
                <w:sz w:val="20"/>
                <w:szCs w:val="20"/>
              </w:rPr>
              <w:t>安心メール登録率タブレットスマホ所有者</w:t>
            </w:r>
            <w:r w:rsidR="00B56C32" w:rsidRPr="007D1634">
              <w:rPr>
                <w:rFonts w:ascii="ＭＳ Ｐ明朝" w:eastAsia="ＭＳ Ｐ明朝" w:hAnsi="ＭＳ Ｐ明朝"/>
                <w:bCs/>
                <w:sz w:val="20"/>
                <w:szCs w:val="20"/>
              </w:rPr>
              <w:t>100</w:t>
            </w:r>
            <w:r w:rsidR="00B56C32">
              <w:rPr>
                <w:rFonts w:ascii="ＭＳ Ｐ明朝" w:eastAsia="ＭＳ Ｐ明朝" w:hAnsi="ＭＳ Ｐ明朝" w:hint="eastAsia"/>
                <w:bCs/>
                <w:sz w:val="20"/>
                <w:szCs w:val="20"/>
              </w:rPr>
              <w:t>%</w:t>
            </w:r>
          </w:p>
          <w:p w14:paraId="7C7CDEC2" w14:textId="757F32F1" w:rsidR="00A9607D" w:rsidRPr="007D1634" w:rsidRDefault="00F2142F"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7D64F6" w:rsidRPr="007D1634">
              <w:rPr>
                <w:rFonts w:ascii="ＭＳ Ｐ明朝" w:eastAsia="ＭＳ Ｐ明朝" w:hAnsi="ＭＳ Ｐ明朝" w:hint="eastAsia"/>
                <w:bCs/>
                <w:sz w:val="20"/>
                <w:szCs w:val="20"/>
              </w:rPr>
              <w:t>保護者</w:t>
            </w:r>
            <w:r w:rsidR="00B56C32" w:rsidRPr="007D1634">
              <w:rPr>
                <w:rFonts w:ascii="ＭＳ Ｐ明朝" w:eastAsia="ＭＳ Ｐ明朝" w:hAnsi="ＭＳ Ｐ明朝"/>
                <w:bCs/>
                <w:sz w:val="20"/>
                <w:szCs w:val="20"/>
              </w:rPr>
              <w:t>97</w:t>
            </w:r>
            <w:r w:rsidR="00B56C32">
              <w:rPr>
                <w:rFonts w:ascii="ＭＳ Ｐ明朝" w:eastAsia="ＭＳ Ｐ明朝" w:hAnsi="ＭＳ Ｐ明朝" w:hint="eastAsia"/>
                <w:bCs/>
                <w:sz w:val="20"/>
                <w:szCs w:val="20"/>
              </w:rPr>
              <w:t>%</w:t>
            </w:r>
            <w:r w:rsidR="007D64F6" w:rsidRPr="007D1634">
              <w:rPr>
                <w:rFonts w:ascii="ＭＳ Ｐ明朝" w:eastAsia="ＭＳ Ｐ明朝" w:hAnsi="ＭＳ Ｐ明朝" w:hint="eastAsia"/>
                <w:bCs/>
                <w:sz w:val="20"/>
                <w:szCs w:val="20"/>
              </w:rPr>
              <w:t>・教員</w:t>
            </w:r>
            <w:r w:rsidR="00B56C32" w:rsidRPr="007D1634">
              <w:rPr>
                <w:rFonts w:ascii="ＭＳ Ｐ明朝" w:eastAsia="ＭＳ Ｐ明朝" w:hAnsi="ＭＳ Ｐ明朝"/>
                <w:bCs/>
                <w:sz w:val="20"/>
                <w:szCs w:val="20"/>
              </w:rPr>
              <w:t>97</w:t>
            </w:r>
            <w:r w:rsidR="00B56C32">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タブレットスマホ所有者のうち〕</w:t>
            </w:r>
          </w:p>
          <w:p w14:paraId="5D7AB7C7" w14:textId="360FE4CE" w:rsidR="00A9607D" w:rsidRPr="007D1634" w:rsidRDefault="00A9607D"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⑤</w:t>
            </w:r>
            <w:r w:rsidR="00F2142F" w:rsidRPr="007D1634">
              <w:rPr>
                <w:rFonts w:ascii="ＭＳ Ｐ明朝" w:eastAsia="ＭＳ Ｐ明朝" w:hAnsi="ＭＳ Ｐ明朝" w:hint="eastAsia"/>
                <w:bCs/>
                <w:sz w:val="20"/>
                <w:szCs w:val="20"/>
              </w:rPr>
              <w:t>バス乗務員への</w:t>
            </w:r>
            <w:r w:rsidRPr="007D1634">
              <w:rPr>
                <w:rFonts w:ascii="ＭＳ Ｐ明朝" w:eastAsia="ＭＳ Ｐ明朝" w:hAnsi="ＭＳ Ｐ明朝" w:hint="eastAsia"/>
                <w:bCs/>
                <w:sz w:val="20"/>
                <w:szCs w:val="20"/>
              </w:rPr>
              <w:t>本校の人権アクションプラン</w:t>
            </w:r>
            <w:r w:rsidR="00F2142F" w:rsidRPr="007D1634">
              <w:rPr>
                <w:rFonts w:ascii="ＭＳ Ｐ明朝" w:eastAsia="ＭＳ Ｐ明朝" w:hAnsi="ＭＳ Ｐ明朝" w:hint="eastAsia"/>
                <w:bCs/>
                <w:sz w:val="20"/>
                <w:szCs w:val="20"/>
              </w:rPr>
              <w:t>共有</w:t>
            </w:r>
            <w:r w:rsidRPr="007D1634">
              <w:rPr>
                <w:rFonts w:ascii="ＭＳ Ｐ明朝" w:eastAsia="ＭＳ Ｐ明朝" w:hAnsi="ＭＳ Ｐ明朝" w:hint="eastAsia"/>
                <w:bCs/>
                <w:sz w:val="20"/>
                <w:szCs w:val="20"/>
              </w:rPr>
              <w:t>「児童生徒への介助時のお願い」</w:t>
            </w:r>
            <w:r w:rsidR="00F2142F" w:rsidRPr="007D1634">
              <w:rPr>
                <w:rFonts w:ascii="ＭＳ Ｐ明朝" w:eastAsia="ＭＳ Ｐ明朝" w:hAnsi="ＭＳ Ｐ明朝" w:hint="eastAsia"/>
                <w:bCs/>
                <w:sz w:val="20"/>
                <w:szCs w:val="20"/>
              </w:rPr>
              <w:t>配付</w:t>
            </w: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月</w:t>
            </w:r>
            <w:r w:rsidR="00785BE4" w:rsidRPr="007D1634">
              <w:rPr>
                <w:rFonts w:ascii="ＭＳ Ｐ明朝" w:eastAsia="ＭＳ Ｐ明朝" w:hAnsi="ＭＳ Ｐ明朝" w:hint="eastAsia"/>
                <w:bCs/>
                <w:sz w:val="20"/>
                <w:szCs w:val="20"/>
              </w:rPr>
              <w:t>中</w:t>
            </w:r>
            <w:r w:rsidRPr="007D1634">
              <w:rPr>
                <w:rFonts w:ascii="ＭＳ Ｐ明朝" w:eastAsia="ＭＳ Ｐ明朝" w:hAnsi="ＭＳ Ｐ明朝" w:hint="eastAsia"/>
                <w:bCs/>
                <w:sz w:val="20"/>
                <w:szCs w:val="20"/>
              </w:rPr>
              <w:t>）</w:t>
            </w:r>
          </w:p>
          <w:p w14:paraId="47E93E82" w14:textId="04D56DBB" w:rsidR="00A9607D" w:rsidRPr="007D1634" w:rsidRDefault="00A9607D"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・運行遅延時対応マニュアルにそった訓練（</w:t>
            </w:r>
            <w:r w:rsidR="00B56C32" w:rsidRPr="007D1634">
              <w:rPr>
                <w:rFonts w:ascii="ＭＳ Ｐ明朝" w:eastAsia="ＭＳ Ｐ明朝" w:hAnsi="ＭＳ Ｐ明朝" w:hint="eastAsia"/>
                <w:bCs/>
                <w:sz w:val="20"/>
                <w:szCs w:val="20"/>
              </w:rPr>
              <w:t>５</w:t>
            </w:r>
            <w:r w:rsidRPr="007D1634">
              <w:rPr>
                <w:rFonts w:ascii="ＭＳ Ｐ明朝" w:eastAsia="ＭＳ Ｐ明朝" w:hAnsi="ＭＳ Ｐ明朝" w:hint="eastAsia"/>
                <w:bCs/>
                <w:sz w:val="20"/>
                <w:szCs w:val="20"/>
              </w:rPr>
              <w:t>月まで）</w:t>
            </w:r>
          </w:p>
          <w:p w14:paraId="5A0FECAC" w14:textId="751E2F95" w:rsidR="00A9607D" w:rsidRPr="007D1634" w:rsidRDefault="00A9607D"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・「救急搬送要請手順</w:t>
            </w:r>
            <w:r w:rsidR="00785BE4" w:rsidRPr="007D1634">
              <w:rPr>
                <w:rFonts w:ascii="ＭＳ Ｐ明朝" w:eastAsia="ＭＳ Ｐ明朝" w:hAnsi="ＭＳ Ｐ明朝" w:hint="eastAsia"/>
                <w:bCs/>
                <w:sz w:val="20"/>
                <w:szCs w:val="20"/>
              </w:rPr>
              <w:t>研修</w:t>
            </w: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６</w:t>
            </w:r>
            <w:r w:rsidRPr="007D1634">
              <w:rPr>
                <w:rFonts w:ascii="ＭＳ Ｐ明朝" w:eastAsia="ＭＳ Ｐ明朝" w:hAnsi="ＭＳ Ｐ明朝" w:hint="eastAsia"/>
                <w:bCs/>
                <w:sz w:val="20"/>
                <w:szCs w:val="20"/>
              </w:rPr>
              <w:t>月まで)</w:t>
            </w:r>
          </w:p>
          <w:p w14:paraId="2FF76E75" w14:textId="78C9AEB4" w:rsidR="00A9607D" w:rsidRPr="007D1634" w:rsidRDefault="00A9607D"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・「火災発生時の避難訓練」（</w:t>
            </w:r>
            <w:r w:rsidR="00B56C32" w:rsidRPr="007D1634">
              <w:rPr>
                <w:rFonts w:ascii="ＭＳ Ｐ明朝" w:eastAsia="ＭＳ Ｐ明朝" w:hAnsi="ＭＳ Ｐ明朝" w:hint="eastAsia"/>
                <w:bCs/>
                <w:sz w:val="20"/>
                <w:szCs w:val="20"/>
              </w:rPr>
              <w:t>８</w:t>
            </w:r>
            <w:r w:rsidRPr="007D1634">
              <w:rPr>
                <w:rFonts w:ascii="ＭＳ Ｐ明朝" w:eastAsia="ＭＳ Ｐ明朝" w:hAnsi="ＭＳ Ｐ明朝" w:hint="eastAsia"/>
                <w:bCs/>
                <w:sz w:val="20"/>
                <w:szCs w:val="20"/>
              </w:rPr>
              <w:t>月まで）</w:t>
            </w:r>
          </w:p>
          <w:p w14:paraId="42554E87" w14:textId="309B5F55" w:rsidR="00785BE4" w:rsidRDefault="00785BE4" w:rsidP="00E41BDE">
            <w:pPr>
              <w:spacing w:line="280" w:lineRule="exact"/>
              <w:ind w:left="86" w:hangingChars="43" w:hanging="86"/>
              <w:rPr>
                <w:rFonts w:ascii="ＭＳ Ｐ明朝" w:eastAsia="ＭＳ Ｐ明朝" w:hAnsi="ＭＳ Ｐ明朝"/>
                <w:bCs/>
                <w:sz w:val="20"/>
                <w:szCs w:val="20"/>
              </w:rPr>
            </w:pPr>
          </w:p>
          <w:p w14:paraId="4045EAFE" w14:textId="6B00DC4E" w:rsidR="00AF702B" w:rsidRDefault="00AF702B" w:rsidP="00E41BDE">
            <w:pPr>
              <w:spacing w:line="280" w:lineRule="exact"/>
              <w:rPr>
                <w:rFonts w:ascii="ＭＳ Ｐ明朝" w:eastAsia="ＭＳ Ｐ明朝" w:hAnsi="ＭＳ Ｐ明朝"/>
                <w:bCs/>
                <w:sz w:val="20"/>
                <w:szCs w:val="20"/>
              </w:rPr>
            </w:pPr>
          </w:p>
          <w:p w14:paraId="1B109A4B" w14:textId="0B90872B" w:rsidR="001405B6" w:rsidRDefault="001405B6" w:rsidP="00E41BDE">
            <w:pPr>
              <w:spacing w:line="280" w:lineRule="exact"/>
              <w:rPr>
                <w:rFonts w:ascii="ＭＳ Ｐ明朝" w:eastAsia="ＭＳ Ｐ明朝" w:hAnsi="ＭＳ Ｐ明朝"/>
                <w:bCs/>
                <w:sz w:val="20"/>
                <w:szCs w:val="20"/>
              </w:rPr>
            </w:pPr>
          </w:p>
          <w:p w14:paraId="429E362B" w14:textId="77777777" w:rsidR="00E41BDE" w:rsidRPr="007D1634" w:rsidRDefault="00E41BDE" w:rsidP="00E41BDE">
            <w:pPr>
              <w:spacing w:line="280" w:lineRule="exact"/>
              <w:rPr>
                <w:rFonts w:ascii="ＭＳ Ｐ明朝" w:eastAsia="ＭＳ Ｐ明朝" w:hAnsi="ＭＳ Ｐ明朝"/>
                <w:bCs/>
                <w:sz w:val="20"/>
                <w:szCs w:val="20"/>
              </w:rPr>
            </w:pPr>
          </w:p>
          <w:p w14:paraId="20AFB24B" w14:textId="6CFA4B7B" w:rsidR="002C578D" w:rsidRPr="007D1634" w:rsidRDefault="00C36E71" w:rsidP="00CA05F9">
            <w:pPr>
              <w:spacing w:line="280" w:lineRule="exact"/>
              <w:ind w:left="86" w:hangingChars="43" w:hanging="86"/>
              <w:rPr>
                <w:rFonts w:ascii="ＭＳ Ｐ明朝" w:eastAsia="ＭＳ Ｐ明朝" w:hAnsi="ＭＳ Ｐ明朝"/>
                <w:bCs/>
                <w:sz w:val="20"/>
                <w:szCs w:val="20"/>
              </w:rPr>
            </w:pPr>
            <w:r>
              <w:rPr>
                <w:rFonts w:ascii="ＭＳ Ｐ明朝" w:eastAsia="ＭＳ Ｐ明朝" w:hAnsi="ＭＳ Ｐ明朝" w:hint="eastAsia"/>
                <w:bCs/>
                <w:sz w:val="20"/>
                <w:szCs w:val="20"/>
              </w:rPr>
              <w:t>⑥</w:t>
            </w:r>
            <w:r w:rsidR="00943247" w:rsidRPr="007D1634">
              <w:rPr>
                <w:rFonts w:ascii="ＭＳ Ｐ明朝" w:eastAsia="ＭＳ Ｐ明朝" w:hAnsi="ＭＳ Ｐ明朝" w:hint="eastAsia"/>
                <w:bCs/>
                <w:sz w:val="20"/>
                <w:szCs w:val="20"/>
              </w:rPr>
              <w:t>放課後等デイサービスとの連絡会を実施し、</w:t>
            </w:r>
            <w:r w:rsidR="001E6F9A" w:rsidRPr="007D1634">
              <w:rPr>
                <w:rFonts w:ascii="ＭＳ Ｐ明朝" w:eastAsia="ＭＳ Ｐ明朝" w:hAnsi="ＭＳ Ｐ明朝" w:hint="eastAsia"/>
                <w:bCs/>
                <w:sz w:val="20"/>
                <w:szCs w:val="20"/>
              </w:rPr>
              <w:t>コロナ濃厚接触者判明時の対応・</w:t>
            </w:r>
            <w:r w:rsidR="00943247" w:rsidRPr="007D1634">
              <w:rPr>
                <w:rFonts w:ascii="ＭＳ Ｐ明朝" w:eastAsia="ＭＳ Ｐ明朝" w:hAnsi="ＭＳ Ｐ明朝" w:hint="eastAsia"/>
                <w:bCs/>
                <w:sz w:val="20"/>
                <w:szCs w:val="20"/>
              </w:rPr>
              <w:t>災害時の臨時休校や引き渡しルール共有・服薬管理に関する</w:t>
            </w:r>
            <w:r w:rsidR="006540A8" w:rsidRPr="007D1634">
              <w:rPr>
                <w:rFonts w:ascii="ＭＳ Ｐ明朝" w:eastAsia="ＭＳ Ｐ明朝" w:hAnsi="ＭＳ Ｐ明朝" w:hint="eastAsia"/>
                <w:bCs/>
                <w:sz w:val="20"/>
                <w:szCs w:val="20"/>
              </w:rPr>
              <w:t>確認</w:t>
            </w:r>
            <w:r w:rsidR="001E6F9A" w:rsidRPr="007D1634">
              <w:rPr>
                <w:rFonts w:ascii="ＭＳ Ｐ明朝" w:eastAsia="ＭＳ Ｐ明朝" w:hAnsi="ＭＳ Ｐ明朝" w:hint="eastAsia"/>
                <w:bCs/>
                <w:sz w:val="20"/>
                <w:szCs w:val="20"/>
              </w:rPr>
              <w:t>・個人情報保護等について確認できたか</w:t>
            </w:r>
            <w:r w:rsidR="006540A8" w:rsidRPr="007D1634">
              <w:rPr>
                <w:rFonts w:ascii="ＭＳ Ｐ明朝" w:eastAsia="ＭＳ Ｐ明朝" w:hAnsi="ＭＳ Ｐ明朝" w:hint="eastAsia"/>
                <w:bCs/>
                <w:sz w:val="20"/>
                <w:szCs w:val="20"/>
              </w:rPr>
              <w:t>。</w:t>
            </w:r>
            <w:r w:rsidR="00F2142F" w:rsidRPr="007D1634">
              <w:rPr>
                <w:rFonts w:ascii="ＭＳ Ｐ明朝" w:eastAsia="ＭＳ Ｐ明朝" w:hAnsi="ＭＳ Ｐ明朝" w:hint="eastAsia"/>
                <w:bCs/>
                <w:sz w:val="20"/>
                <w:szCs w:val="20"/>
              </w:rPr>
              <w:t>〔年度内〕</w:t>
            </w:r>
          </w:p>
          <w:p w14:paraId="0F57AAC3" w14:textId="1D128755" w:rsidR="0059422B" w:rsidRPr="007D1634" w:rsidRDefault="001405B6" w:rsidP="00E41BDE">
            <w:pPr>
              <w:spacing w:line="280" w:lineRule="exact"/>
              <w:ind w:left="86" w:hangingChars="43" w:hanging="86"/>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B56C32">
              <w:rPr>
                <w:rFonts w:ascii="ＭＳ Ｐ明朝" w:eastAsia="ＭＳ Ｐ明朝" w:hAnsi="ＭＳ Ｐ明朝" w:hint="eastAsia"/>
                <w:bCs/>
                <w:sz w:val="20"/>
                <w:szCs w:val="20"/>
              </w:rPr>
              <w:t>２</w:t>
            </w:r>
            <w:r>
              <w:rPr>
                <w:rFonts w:ascii="ＭＳ Ｐ明朝" w:eastAsia="ＭＳ Ｐ明朝" w:hAnsi="ＭＳ Ｐ明朝" w:hint="eastAsia"/>
                <w:bCs/>
                <w:sz w:val="20"/>
                <w:szCs w:val="20"/>
              </w:rPr>
              <w:t>）</w:t>
            </w:r>
          </w:p>
          <w:p w14:paraId="313EA134" w14:textId="2649F952" w:rsidR="00FA632C" w:rsidRPr="007D1634" w:rsidRDefault="0059422B"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①ヒヤリハット報告を全員で共有し、</w:t>
            </w:r>
            <w:r w:rsidR="00FA632C" w:rsidRPr="007D1634">
              <w:rPr>
                <w:rFonts w:ascii="ＭＳ Ｐ明朝" w:eastAsia="ＭＳ Ｐ明朝" w:hAnsi="ＭＳ Ｐ明朝" w:hint="eastAsia"/>
                <w:bCs/>
                <w:sz w:val="20"/>
                <w:szCs w:val="20"/>
              </w:rPr>
              <w:t>事故ゼロの意識を関係者で高められたか。</w:t>
            </w: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月中）</w:t>
            </w:r>
          </w:p>
          <w:p w14:paraId="277A0393" w14:textId="77777777" w:rsidR="00E41BDE" w:rsidRDefault="00E41BDE" w:rsidP="00E41BDE">
            <w:pPr>
              <w:spacing w:line="280" w:lineRule="exact"/>
              <w:ind w:left="86" w:hangingChars="43" w:hanging="86"/>
              <w:rPr>
                <w:rFonts w:ascii="ＭＳ Ｐ明朝" w:eastAsia="ＭＳ Ｐ明朝" w:hAnsi="ＭＳ Ｐ明朝"/>
                <w:bCs/>
                <w:sz w:val="20"/>
                <w:szCs w:val="20"/>
              </w:rPr>
            </w:pPr>
          </w:p>
          <w:p w14:paraId="4ABB21BB" w14:textId="7217B26C" w:rsidR="00210EEE" w:rsidRPr="00AF14F2" w:rsidRDefault="00FA632C" w:rsidP="00E41BDE">
            <w:pPr>
              <w:spacing w:line="280" w:lineRule="exact"/>
              <w:ind w:left="86" w:hangingChars="43" w:hanging="8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②</w:t>
            </w:r>
            <w:r w:rsidR="00EA67E0" w:rsidRPr="00AF14F2">
              <w:rPr>
                <w:rFonts w:ascii="ＭＳ Ｐ明朝" w:eastAsia="ＭＳ Ｐ明朝" w:hAnsi="ＭＳ Ｐ明朝" w:hint="eastAsia"/>
                <w:bCs/>
                <w:sz w:val="20"/>
                <w:szCs w:val="20"/>
              </w:rPr>
              <w:t>高等部は</w:t>
            </w:r>
            <w:r w:rsidRPr="00AF14F2">
              <w:rPr>
                <w:rFonts w:ascii="ＭＳ Ｐ明朝" w:eastAsia="ＭＳ Ｐ明朝" w:hAnsi="ＭＳ Ｐ明朝" w:hint="eastAsia"/>
                <w:bCs/>
                <w:sz w:val="20"/>
                <w:szCs w:val="20"/>
              </w:rPr>
              <w:t>、</w:t>
            </w:r>
            <w:r w:rsidR="007D1634" w:rsidRPr="00AF14F2">
              <w:rPr>
                <w:rFonts w:ascii="ＭＳ Ｐ明朝" w:eastAsia="ＭＳ Ｐ明朝" w:hAnsi="ＭＳ Ｐ明朝"/>
                <w:bCs/>
                <w:sz w:val="20"/>
                <w:szCs w:val="20"/>
              </w:rPr>
              <w:t>C</w:t>
            </w:r>
            <w:r w:rsidR="00B56C32" w:rsidRPr="00AF14F2">
              <w:rPr>
                <w:rFonts w:ascii="ＭＳ Ｐ明朝" w:eastAsia="ＭＳ Ｐ明朝" w:hAnsi="ＭＳ Ｐ明朝" w:hint="eastAsia"/>
                <w:bCs/>
                <w:sz w:val="20"/>
                <w:szCs w:val="20"/>
              </w:rPr>
              <w:t>２</w:t>
            </w:r>
            <w:r w:rsidR="00F7674F" w:rsidRPr="00AF14F2">
              <w:rPr>
                <w:rFonts w:ascii="ＭＳ Ｐ明朝" w:eastAsia="ＭＳ Ｐ明朝" w:hAnsi="ＭＳ Ｐ明朝" w:hint="eastAsia"/>
                <w:bCs/>
                <w:sz w:val="20"/>
                <w:szCs w:val="20"/>
              </w:rPr>
              <w:t>学級在籍生徒の実態や、コロナ感染症対策、緊急対応、授業指導体制、</w:t>
            </w:r>
            <w:r w:rsidR="00470EDF" w:rsidRPr="00AF14F2">
              <w:rPr>
                <w:rFonts w:ascii="ＭＳ Ｐ明朝" w:eastAsia="ＭＳ Ｐ明朝" w:hAnsi="ＭＳ Ｐ明朝" w:hint="eastAsia"/>
                <w:bCs/>
                <w:sz w:val="20"/>
                <w:szCs w:val="20"/>
              </w:rPr>
              <w:t>医療的ケア</w:t>
            </w:r>
            <w:r w:rsidR="00F7674F" w:rsidRPr="00AF14F2">
              <w:rPr>
                <w:rFonts w:ascii="ＭＳ Ｐ明朝" w:eastAsia="ＭＳ Ｐ明朝" w:hAnsi="ＭＳ Ｐ明朝" w:hint="eastAsia"/>
                <w:bCs/>
                <w:sz w:val="20"/>
                <w:szCs w:val="20"/>
              </w:rPr>
              <w:t>実施体制について年度</w:t>
            </w:r>
            <w:r w:rsidR="00210EEE" w:rsidRPr="00AF14F2">
              <w:rPr>
                <w:rFonts w:ascii="ＭＳ Ｐ明朝" w:eastAsia="ＭＳ Ｐ明朝" w:hAnsi="ＭＳ Ｐ明朝" w:hint="eastAsia"/>
                <w:bCs/>
                <w:sz w:val="20"/>
                <w:szCs w:val="20"/>
              </w:rPr>
              <w:t>当初に</w:t>
            </w:r>
            <w:r w:rsidR="00F7674F" w:rsidRPr="00AF14F2">
              <w:rPr>
                <w:rFonts w:ascii="ＭＳ Ｐ明朝" w:eastAsia="ＭＳ Ｐ明朝" w:hAnsi="ＭＳ Ｐ明朝" w:hint="eastAsia"/>
                <w:bCs/>
                <w:sz w:val="20"/>
                <w:szCs w:val="20"/>
              </w:rPr>
              <w:t>速やかに</w:t>
            </w:r>
            <w:r w:rsidR="00210EEE" w:rsidRPr="00AF14F2">
              <w:rPr>
                <w:rFonts w:ascii="ＭＳ Ｐ明朝" w:eastAsia="ＭＳ Ｐ明朝" w:hAnsi="ＭＳ Ｐ明朝" w:hint="eastAsia"/>
                <w:bCs/>
                <w:sz w:val="20"/>
                <w:szCs w:val="20"/>
              </w:rPr>
              <w:t>共有</w:t>
            </w:r>
            <w:r w:rsidR="00F7674F" w:rsidRPr="00AF14F2">
              <w:rPr>
                <w:rFonts w:ascii="ＭＳ Ｐ明朝" w:eastAsia="ＭＳ Ｐ明朝" w:hAnsi="ＭＳ Ｐ明朝" w:hint="eastAsia"/>
                <w:bCs/>
                <w:sz w:val="20"/>
                <w:szCs w:val="20"/>
              </w:rPr>
              <w:t>できたか。</w:t>
            </w:r>
          </w:p>
          <w:p w14:paraId="0809D49C" w14:textId="68BBAA42" w:rsidR="00655A81" w:rsidRPr="00AF14F2" w:rsidRDefault="000076F1" w:rsidP="00E41BDE">
            <w:pPr>
              <w:spacing w:line="280" w:lineRule="exact"/>
              <w:ind w:left="8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カニューレ</w:t>
            </w:r>
            <w:r w:rsidR="00E05EC7" w:rsidRPr="00AF14F2">
              <w:rPr>
                <w:rFonts w:ascii="ＭＳ Ｐ明朝" w:eastAsia="ＭＳ Ｐ明朝" w:hAnsi="ＭＳ Ｐ明朝" w:hint="eastAsia"/>
                <w:bCs/>
                <w:sz w:val="20"/>
                <w:szCs w:val="20"/>
              </w:rPr>
              <w:t>抜去</w:t>
            </w:r>
            <w:r w:rsidRPr="00AF14F2">
              <w:rPr>
                <w:rFonts w:ascii="ＭＳ Ｐ明朝" w:eastAsia="ＭＳ Ｐ明朝" w:hAnsi="ＭＳ Ｐ明朝" w:hint="eastAsia"/>
                <w:bCs/>
                <w:sz w:val="20"/>
                <w:szCs w:val="20"/>
              </w:rPr>
              <w:t>訓練</w:t>
            </w:r>
            <w:r w:rsidR="00655A81" w:rsidRPr="00AF14F2">
              <w:rPr>
                <w:rFonts w:ascii="ＭＳ Ｐ明朝" w:eastAsia="ＭＳ Ｐ明朝" w:hAnsi="ＭＳ Ｐ明朝" w:hint="eastAsia"/>
                <w:bCs/>
                <w:sz w:val="20"/>
                <w:szCs w:val="20"/>
              </w:rPr>
              <w:t>〔年度当初にパターン別に</w:t>
            </w:r>
            <w:r w:rsidR="00B56C32" w:rsidRPr="00AF14F2">
              <w:rPr>
                <w:rFonts w:ascii="ＭＳ Ｐ明朝" w:eastAsia="ＭＳ Ｐ明朝" w:hAnsi="ＭＳ Ｐ明朝" w:hint="eastAsia"/>
                <w:bCs/>
                <w:sz w:val="20"/>
                <w:szCs w:val="20"/>
              </w:rPr>
              <w:t>３</w:t>
            </w:r>
            <w:r w:rsidR="00655A81" w:rsidRPr="00AF14F2">
              <w:rPr>
                <w:rFonts w:ascii="ＭＳ Ｐ明朝" w:eastAsia="ＭＳ Ｐ明朝" w:hAnsi="ＭＳ Ｐ明朝" w:hint="eastAsia"/>
                <w:bCs/>
                <w:sz w:val="20"/>
                <w:szCs w:val="20"/>
              </w:rPr>
              <w:t>回〕</w:t>
            </w:r>
          </w:p>
          <w:p w14:paraId="7C2E17B2" w14:textId="77777777" w:rsidR="00655A81" w:rsidRPr="007D1634" w:rsidRDefault="000076F1" w:rsidP="00E41BDE">
            <w:pPr>
              <w:spacing w:line="280" w:lineRule="exact"/>
              <w:ind w:left="8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・非常災害時の非常電源装置</w:t>
            </w:r>
            <w:r w:rsidRPr="007D1634">
              <w:rPr>
                <w:rFonts w:ascii="ＭＳ Ｐ明朝" w:eastAsia="ＭＳ Ｐ明朝" w:hAnsi="ＭＳ Ｐ明朝" w:hint="eastAsia"/>
                <w:bCs/>
                <w:sz w:val="20"/>
                <w:szCs w:val="20"/>
              </w:rPr>
              <w:t>起動訓練</w:t>
            </w:r>
          </w:p>
          <w:p w14:paraId="0F4FFC41" w14:textId="77777777" w:rsidR="003542F9" w:rsidRPr="007D1634" w:rsidRDefault="003542F9" w:rsidP="00E41BDE">
            <w:pPr>
              <w:spacing w:line="280" w:lineRule="exact"/>
              <w:ind w:left="86"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＊保健室・体育館備蓄倉庫内</w:t>
            </w:r>
          </w:p>
          <w:p w14:paraId="61798320" w14:textId="493815F5" w:rsidR="003542F9" w:rsidRPr="007D1634" w:rsidRDefault="003542F9" w:rsidP="00E41BDE">
            <w:pPr>
              <w:spacing w:line="280" w:lineRule="exact"/>
              <w:ind w:left="86"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非常電源装置</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か所での起動確認（年</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回）</w:t>
            </w:r>
          </w:p>
          <w:p w14:paraId="3C88DFB0" w14:textId="5D240814" w:rsidR="001405B6" w:rsidRPr="007D1634" w:rsidRDefault="002C578D" w:rsidP="009F029B">
            <w:pPr>
              <w:spacing w:line="280" w:lineRule="exact"/>
              <w:ind w:leftChars="60" w:left="12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59422B" w:rsidRPr="007D1634">
              <w:rPr>
                <w:rFonts w:ascii="ＭＳ Ｐ明朝" w:eastAsia="ＭＳ Ｐ明朝" w:hAnsi="ＭＳ Ｐ明朝" w:hint="eastAsia"/>
                <w:bCs/>
                <w:sz w:val="20"/>
                <w:szCs w:val="20"/>
              </w:rPr>
              <w:t>前年度の取り組みをふまえて</w:t>
            </w:r>
            <w:r w:rsidR="00EC4A36" w:rsidRPr="007D1634">
              <w:rPr>
                <w:rFonts w:ascii="ＭＳ Ｐ明朝" w:eastAsia="ＭＳ Ｐ明朝" w:hAnsi="ＭＳ Ｐ明朝" w:hint="eastAsia"/>
                <w:bCs/>
                <w:sz w:val="20"/>
                <w:szCs w:val="20"/>
              </w:rPr>
              <w:t>視線入力装置</w:t>
            </w:r>
            <w:r w:rsidR="0059422B" w:rsidRPr="007D1634">
              <w:rPr>
                <w:rFonts w:ascii="ＭＳ Ｐ明朝" w:eastAsia="ＭＳ Ｐ明朝" w:hAnsi="ＭＳ Ｐ明朝" w:hint="eastAsia"/>
                <w:bCs/>
                <w:sz w:val="20"/>
                <w:szCs w:val="20"/>
              </w:rPr>
              <w:t>等</w:t>
            </w:r>
            <w:r w:rsidR="007D1634" w:rsidRPr="007D1634">
              <w:rPr>
                <w:rFonts w:ascii="ＭＳ Ｐ明朝" w:eastAsia="ＭＳ Ｐ明朝" w:hAnsi="ＭＳ Ｐ明朝"/>
                <w:bCs/>
                <w:sz w:val="20"/>
                <w:szCs w:val="20"/>
              </w:rPr>
              <w:t>ICT</w:t>
            </w:r>
            <w:r w:rsidR="0059422B" w:rsidRPr="007D1634">
              <w:rPr>
                <w:rFonts w:ascii="ＭＳ Ｐ明朝" w:eastAsia="ＭＳ Ｐ明朝" w:hAnsi="ＭＳ Ｐ明朝" w:hint="eastAsia"/>
                <w:bCs/>
                <w:sz w:val="20"/>
                <w:szCs w:val="20"/>
              </w:rPr>
              <w:t>機器を授業に導入する</w:t>
            </w:r>
            <w:r w:rsidR="0013799D" w:rsidRPr="007D1634">
              <w:rPr>
                <w:rFonts w:ascii="ＭＳ Ｐ明朝" w:eastAsia="ＭＳ Ｐ明朝" w:hAnsi="ＭＳ Ｐ明朝" w:hint="eastAsia"/>
                <w:bCs/>
                <w:sz w:val="20"/>
                <w:szCs w:val="20"/>
              </w:rPr>
              <w:t>ことで、</w:t>
            </w:r>
            <w:r w:rsidR="00562861" w:rsidRPr="007D1634">
              <w:rPr>
                <w:rFonts w:ascii="ＭＳ Ｐ明朝" w:eastAsia="ＭＳ Ｐ明朝" w:hAnsi="ＭＳ Ｐ明朝" w:hint="eastAsia"/>
                <w:bCs/>
                <w:sz w:val="20"/>
                <w:szCs w:val="20"/>
              </w:rPr>
              <w:t>いっそうの</w:t>
            </w:r>
            <w:r w:rsidR="0013799D" w:rsidRPr="007D1634">
              <w:rPr>
                <w:rFonts w:ascii="ＭＳ Ｐ明朝" w:eastAsia="ＭＳ Ｐ明朝" w:hAnsi="ＭＳ Ｐ明朝" w:hint="eastAsia"/>
                <w:bCs/>
                <w:sz w:val="20"/>
                <w:szCs w:val="20"/>
              </w:rPr>
              <w:t>児童生徒の</w:t>
            </w:r>
            <w:r w:rsidR="00C86AF4" w:rsidRPr="007D1634">
              <w:rPr>
                <w:rFonts w:ascii="ＭＳ Ｐ明朝" w:eastAsia="ＭＳ Ｐ明朝" w:hAnsi="ＭＳ Ｐ明朝" w:hint="eastAsia"/>
                <w:bCs/>
                <w:sz w:val="20"/>
                <w:szCs w:val="20"/>
              </w:rPr>
              <w:t>意思を</w:t>
            </w:r>
            <w:r w:rsidR="00562861" w:rsidRPr="007D1634">
              <w:rPr>
                <w:rFonts w:ascii="ＭＳ Ｐ明朝" w:eastAsia="ＭＳ Ｐ明朝" w:hAnsi="ＭＳ Ｐ明朝" w:hint="eastAsia"/>
                <w:bCs/>
                <w:sz w:val="20"/>
                <w:szCs w:val="20"/>
              </w:rPr>
              <w:t>大切にする</w:t>
            </w:r>
            <w:r w:rsidR="00EC4A36" w:rsidRPr="007D1634">
              <w:rPr>
                <w:rFonts w:ascii="ＭＳ Ｐ明朝" w:eastAsia="ＭＳ Ｐ明朝" w:hAnsi="ＭＳ Ｐ明朝" w:hint="eastAsia"/>
                <w:bCs/>
                <w:sz w:val="20"/>
                <w:szCs w:val="20"/>
              </w:rPr>
              <w:t>授業</w:t>
            </w:r>
            <w:r w:rsidR="00C86AF4" w:rsidRPr="007D1634">
              <w:rPr>
                <w:rFonts w:ascii="ＭＳ Ｐ明朝" w:eastAsia="ＭＳ Ｐ明朝" w:hAnsi="ＭＳ Ｐ明朝" w:hint="eastAsia"/>
                <w:bCs/>
                <w:sz w:val="20"/>
                <w:szCs w:val="20"/>
              </w:rPr>
              <w:t>づくり</w:t>
            </w:r>
            <w:r w:rsidR="00EC4A36" w:rsidRPr="007D1634">
              <w:rPr>
                <w:rFonts w:ascii="ＭＳ Ｐ明朝" w:eastAsia="ＭＳ Ｐ明朝" w:hAnsi="ＭＳ Ｐ明朝" w:hint="eastAsia"/>
                <w:bCs/>
                <w:sz w:val="20"/>
                <w:szCs w:val="20"/>
              </w:rPr>
              <w:t>を</w:t>
            </w:r>
            <w:r w:rsidR="0075090A" w:rsidRPr="007D1634">
              <w:rPr>
                <w:rFonts w:ascii="ＭＳ Ｐ明朝" w:eastAsia="ＭＳ Ｐ明朝" w:hAnsi="ＭＳ Ｐ明朝" w:hint="eastAsia"/>
                <w:bCs/>
                <w:sz w:val="20"/>
                <w:szCs w:val="20"/>
              </w:rPr>
              <w:t>模索し、</w:t>
            </w:r>
            <w:r w:rsidR="0059422B" w:rsidRPr="007D1634">
              <w:rPr>
                <w:rFonts w:ascii="ＭＳ Ｐ明朝" w:eastAsia="ＭＳ Ｐ明朝" w:hAnsi="ＭＳ Ｐ明朝" w:hint="eastAsia"/>
                <w:bCs/>
                <w:sz w:val="20"/>
                <w:szCs w:val="20"/>
              </w:rPr>
              <w:t>授業を高等部教員に公開する。〔年</w:t>
            </w:r>
            <w:r w:rsidR="00B56C32" w:rsidRPr="007D1634">
              <w:rPr>
                <w:rFonts w:ascii="ＭＳ Ｐ明朝" w:eastAsia="ＭＳ Ｐ明朝" w:hAnsi="ＭＳ Ｐ明朝" w:hint="eastAsia"/>
                <w:bCs/>
                <w:sz w:val="20"/>
                <w:szCs w:val="20"/>
              </w:rPr>
              <w:t>１</w:t>
            </w:r>
            <w:r w:rsidR="0059422B" w:rsidRPr="007D1634">
              <w:rPr>
                <w:rFonts w:ascii="ＭＳ Ｐ明朝" w:eastAsia="ＭＳ Ｐ明朝" w:hAnsi="ＭＳ Ｐ明朝" w:hint="eastAsia"/>
                <w:bCs/>
                <w:sz w:val="20"/>
                <w:szCs w:val="20"/>
              </w:rPr>
              <w:t>回〕</w:t>
            </w:r>
          </w:p>
          <w:p w14:paraId="3C6C6DC6" w14:textId="677AFAC6" w:rsidR="005E13FA" w:rsidRDefault="000A59AF"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w:t>
            </w:r>
          </w:p>
          <w:p w14:paraId="29CDD4FC" w14:textId="0B62C4DE" w:rsidR="000076F1" w:rsidRPr="007D1634" w:rsidRDefault="00283C57" w:rsidP="009F029B">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F7416F" w:rsidRPr="007D1634">
              <w:rPr>
                <w:rFonts w:ascii="ＭＳ Ｐ明朝" w:eastAsia="ＭＳ Ｐ明朝" w:hAnsi="ＭＳ Ｐ明朝" w:hint="eastAsia"/>
                <w:bCs/>
                <w:sz w:val="20"/>
                <w:szCs w:val="20"/>
              </w:rPr>
              <w:t>チーム意識向上により「不適切な事象」生起</w:t>
            </w:r>
            <w:r w:rsidR="00B56C32" w:rsidRPr="007D1634">
              <w:rPr>
                <w:rFonts w:ascii="ＭＳ Ｐ明朝" w:eastAsia="ＭＳ Ｐ明朝" w:hAnsi="ＭＳ Ｐ明朝" w:hint="eastAsia"/>
                <w:bCs/>
                <w:sz w:val="20"/>
                <w:szCs w:val="20"/>
              </w:rPr>
              <w:t>０</w:t>
            </w:r>
            <w:r w:rsidR="005841DB" w:rsidRPr="007D1634">
              <w:rPr>
                <w:rFonts w:ascii="ＭＳ Ｐ明朝" w:eastAsia="ＭＳ Ｐ明朝" w:hAnsi="ＭＳ Ｐ明朝" w:hint="eastAsia"/>
                <w:bCs/>
                <w:sz w:val="20"/>
                <w:szCs w:val="20"/>
              </w:rPr>
              <w:t>件</w:t>
            </w:r>
            <w:r w:rsidR="00F7416F" w:rsidRPr="007D1634">
              <w:rPr>
                <w:rFonts w:ascii="ＭＳ Ｐ明朝" w:eastAsia="ＭＳ Ｐ明朝" w:hAnsi="ＭＳ Ｐ明朝" w:hint="eastAsia"/>
                <w:bCs/>
                <w:sz w:val="20"/>
                <w:szCs w:val="20"/>
              </w:rPr>
              <w:t>。</w:t>
            </w:r>
            <w:r w:rsidR="00F7416F" w:rsidRPr="007D1634">
              <w:rPr>
                <w:rFonts w:ascii="ＭＳ Ｐ明朝" w:eastAsia="ＭＳ Ｐ明朝" w:hAnsi="ＭＳ Ｐ明朝"/>
                <w:bCs/>
                <w:sz w:val="20"/>
                <w:szCs w:val="20"/>
              </w:rPr>
              <w:t xml:space="preserve"> </w:t>
            </w:r>
          </w:p>
          <w:p w14:paraId="5870A189" w14:textId="6E3134B4" w:rsidR="00227B17" w:rsidRPr="007D1634" w:rsidRDefault="00F15AE7"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ア．</w:t>
            </w:r>
            <w:r w:rsidR="00227B17" w:rsidRPr="007D1634">
              <w:rPr>
                <w:rFonts w:ascii="ＭＳ Ｐ明朝" w:eastAsia="ＭＳ Ｐ明朝" w:hAnsi="ＭＳ Ｐ明朝" w:hint="eastAsia"/>
                <w:bCs/>
                <w:sz w:val="20"/>
                <w:szCs w:val="20"/>
              </w:rPr>
              <w:t>管理職より新転任者</w:t>
            </w:r>
            <w:r w:rsidR="000076F1" w:rsidRPr="007D1634">
              <w:rPr>
                <w:rFonts w:ascii="ＭＳ Ｐ明朝" w:eastAsia="ＭＳ Ｐ明朝" w:hAnsi="ＭＳ Ｐ明朝" w:hint="eastAsia"/>
                <w:bCs/>
                <w:sz w:val="20"/>
                <w:szCs w:val="20"/>
              </w:rPr>
              <w:t>に</w:t>
            </w:r>
            <w:r w:rsidR="00227B17" w:rsidRPr="007D1634">
              <w:rPr>
                <w:rFonts w:ascii="ＭＳ Ｐ明朝" w:eastAsia="ＭＳ Ｐ明朝" w:hAnsi="ＭＳ Ｐ明朝" w:hint="eastAsia"/>
                <w:bCs/>
                <w:sz w:val="20"/>
                <w:szCs w:val="20"/>
              </w:rPr>
              <w:t>「体罰防止研修</w:t>
            </w:r>
            <w:r w:rsidR="005841DB" w:rsidRPr="007D1634">
              <w:rPr>
                <w:rFonts w:ascii="ＭＳ Ｐ明朝" w:eastAsia="ＭＳ Ｐ明朝" w:hAnsi="ＭＳ Ｐ明朝" w:hint="eastAsia"/>
                <w:bCs/>
                <w:sz w:val="20"/>
                <w:szCs w:val="20"/>
              </w:rPr>
              <w:t>」</w:t>
            </w:r>
            <w:r w:rsidR="000076F1" w:rsidRPr="007D1634">
              <w:rPr>
                <w:rFonts w:ascii="ＭＳ Ｐ明朝" w:eastAsia="ＭＳ Ｐ明朝" w:hAnsi="ＭＳ Ｐ明朝" w:hint="eastAsia"/>
                <w:bCs/>
                <w:sz w:val="20"/>
                <w:szCs w:val="20"/>
              </w:rPr>
              <w:t>実施</w:t>
            </w:r>
            <w:r w:rsidR="00227B17" w:rsidRPr="007D1634">
              <w:rPr>
                <w:rFonts w:ascii="ＭＳ Ｐ明朝" w:eastAsia="ＭＳ Ｐ明朝" w:hAnsi="ＭＳ Ｐ明朝" w:hint="eastAsia"/>
                <w:bCs/>
                <w:sz w:val="20"/>
                <w:szCs w:val="20"/>
              </w:rPr>
              <w:t>。</w:t>
            </w:r>
            <w:r w:rsidR="005841DB"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005841DB" w:rsidRPr="007D1634">
              <w:rPr>
                <w:rFonts w:ascii="ＭＳ Ｐ明朝" w:eastAsia="ＭＳ Ｐ明朝" w:hAnsi="ＭＳ Ｐ明朝" w:hint="eastAsia"/>
                <w:bCs/>
                <w:sz w:val="20"/>
                <w:szCs w:val="20"/>
              </w:rPr>
              <w:t>月）</w:t>
            </w:r>
          </w:p>
          <w:p w14:paraId="21D32E63" w14:textId="207AA0A5" w:rsidR="000076F1" w:rsidRPr="007D1634" w:rsidRDefault="00227B17"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回は悉皆研修</w:t>
            </w:r>
            <w:r w:rsidR="000076F1" w:rsidRPr="007D1634">
              <w:rPr>
                <w:rFonts w:ascii="ＭＳ Ｐ明朝" w:eastAsia="ＭＳ Ｐ明朝" w:hAnsi="ＭＳ Ｐ明朝" w:hint="eastAsia"/>
                <w:bCs/>
                <w:sz w:val="20"/>
                <w:szCs w:val="20"/>
              </w:rPr>
              <w:t>にて</w:t>
            </w:r>
            <w:r w:rsidRPr="007D1634">
              <w:rPr>
                <w:rFonts w:ascii="ＭＳ Ｐ明朝" w:eastAsia="ＭＳ Ｐ明朝" w:hAnsi="ＭＳ Ｐ明朝" w:hint="eastAsia"/>
                <w:bCs/>
                <w:sz w:val="20"/>
                <w:szCs w:val="20"/>
              </w:rPr>
              <w:t>、</w:t>
            </w:r>
            <w:r w:rsidR="00F15AE7" w:rsidRPr="007D1634">
              <w:rPr>
                <w:rFonts w:ascii="ＭＳ Ｐ明朝" w:eastAsia="ＭＳ Ｐ明朝" w:hAnsi="ＭＳ Ｐ明朝" w:hint="eastAsia"/>
                <w:bCs/>
                <w:sz w:val="20"/>
                <w:szCs w:val="20"/>
              </w:rPr>
              <w:t>人権教育推進委員会と</w:t>
            </w:r>
            <w:r w:rsidR="004C1047" w:rsidRPr="007D1634">
              <w:rPr>
                <w:rFonts w:ascii="ＭＳ Ｐ明朝" w:eastAsia="ＭＳ Ｐ明朝" w:hAnsi="ＭＳ Ｐ明朝" w:hint="eastAsia"/>
                <w:bCs/>
                <w:sz w:val="20"/>
                <w:szCs w:val="20"/>
              </w:rPr>
              <w:t>協働し</w:t>
            </w:r>
            <w:r w:rsidR="005841DB" w:rsidRPr="007D1634">
              <w:rPr>
                <w:rFonts w:ascii="ＭＳ Ｐ明朝" w:eastAsia="ＭＳ Ｐ明朝" w:hAnsi="ＭＳ Ｐ明朝" w:hint="eastAsia"/>
                <w:bCs/>
                <w:sz w:val="20"/>
                <w:szCs w:val="20"/>
              </w:rPr>
              <w:t>、</w:t>
            </w:r>
            <w:r w:rsidR="00343EDB" w:rsidRPr="007D1634">
              <w:rPr>
                <w:rFonts w:ascii="ＭＳ Ｐ明朝" w:eastAsia="ＭＳ Ｐ明朝" w:hAnsi="ＭＳ Ｐ明朝" w:hint="eastAsia"/>
                <w:bCs/>
                <w:sz w:val="20"/>
                <w:szCs w:val="20"/>
              </w:rPr>
              <w:t>教職員間の人権尊重「ハラスメント研修」を含め、</w:t>
            </w:r>
            <w:r w:rsidR="00F7416F"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３</w:t>
            </w:r>
            <w:r w:rsidR="00F7416F" w:rsidRPr="007D1634">
              <w:rPr>
                <w:rFonts w:ascii="ＭＳ Ｐ明朝" w:eastAsia="ＭＳ Ｐ明朝" w:hAnsi="ＭＳ Ｐ明朝" w:hint="eastAsia"/>
                <w:bCs/>
                <w:sz w:val="20"/>
                <w:szCs w:val="20"/>
              </w:rPr>
              <w:t xml:space="preserve">回実施できたか。 </w:t>
            </w:r>
          </w:p>
          <w:p w14:paraId="69ADBF4A" w14:textId="77777777" w:rsidR="004F0DC7" w:rsidRDefault="00F15AE7"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w:t>
            </w:r>
            <w:r w:rsidR="00227B17" w:rsidRPr="007D1634">
              <w:rPr>
                <w:rFonts w:ascii="ＭＳ Ｐ明朝" w:eastAsia="ＭＳ Ｐ明朝" w:hAnsi="ＭＳ Ｐ明朝" w:hint="eastAsia"/>
                <w:bCs/>
                <w:sz w:val="20"/>
                <w:szCs w:val="20"/>
              </w:rPr>
              <w:t>アクションプランに基づき、同僚同士で、自己点検しながら履行できたか。</w:t>
            </w:r>
          </w:p>
          <w:p w14:paraId="3DA75B04" w14:textId="6A4EBCCC" w:rsidR="00283C57" w:rsidRPr="007D1634" w:rsidRDefault="008E44C4"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◆学校教育自己診断</w:t>
            </w:r>
          </w:p>
          <w:p w14:paraId="4783015C" w14:textId="0918635A" w:rsidR="002B6F6F" w:rsidRPr="007D1634" w:rsidRDefault="008E44C4"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「各学部の人権アクションプランに基づき行動できている」</w:t>
            </w:r>
            <w:r w:rsidR="002E2169"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84.4</w:t>
            </w:r>
            <w:r w:rsidR="00B56C32">
              <w:rPr>
                <w:rFonts w:ascii="ＭＳ Ｐ明朝" w:eastAsia="ＭＳ Ｐ明朝" w:hAnsi="ＭＳ Ｐ明朝" w:hint="eastAsia"/>
                <w:bCs/>
                <w:sz w:val="20"/>
                <w:szCs w:val="20"/>
              </w:rPr>
              <w:t>%</w:t>
            </w:r>
            <w:r w:rsidR="002E2169" w:rsidRPr="007D1634">
              <w:rPr>
                <w:rFonts w:ascii="ＭＳ Ｐ明朝" w:eastAsia="ＭＳ Ｐ明朝" w:hAnsi="ＭＳ Ｐ明朝" w:hint="eastAsia"/>
                <w:bCs/>
                <w:sz w:val="20"/>
                <w:szCs w:val="20"/>
              </w:rPr>
              <w:t>〕</w:t>
            </w:r>
          </w:p>
          <w:p w14:paraId="07D80B6E" w14:textId="77777777" w:rsidR="006E1701" w:rsidRPr="007D1634" w:rsidRDefault="00283C57"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6E1701" w:rsidRPr="007D1634">
              <w:rPr>
                <w:rFonts w:ascii="ＭＳ Ｐ明朝" w:eastAsia="ＭＳ Ｐ明朝" w:hAnsi="ＭＳ Ｐ明朝" w:hint="eastAsia"/>
                <w:bCs/>
                <w:sz w:val="20"/>
                <w:szCs w:val="20"/>
              </w:rPr>
              <w:t>個人情報の</w:t>
            </w:r>
            <w:r w:rsidR="005841DB" w:rsidRPr="007D1634">
              <w:rPr>
                <w:rFonts w:ascii="ＭＳ Ｐ明朝" w:eastAsia="ＭＳ Ｐ明朝" w:hAnsi="ＭＳ Ｐ明朝" w:hint="eastAsia"/>
                <w:bCs/>
                <w:sz w:val="20"/>
                <w:szCs w:val="20"/>
              </w:rPr>
              <w:t>ヒヤリハット件数による</w:t>
            </w:r>
          </w:p>
          <w:p w14:paraId="063B28BF" w14:textId="27529A53" w:rsidR="00D869BC" w:rsidRPr="007D1634" w:rsidRDefault="00F15AE7" w:rsidP="00E41BDE">
            <w:pPr>
              <w:spacing w:line="280" w:lineRule="exact"/>
              <w:ind w:left="86" w:firstLineChars="100" w:firstLine="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6827F3" w:rsidRPr="007D1634">
              <w:rPr>
                <w:rFonts w:ascii="ＭＳ Ｐ明朝" w:eastAsia="ＭＳ Ｐ明朝" w:hAnsi="ＭＳ Ｐ明朝" w:hint="eastAsia"/>
                <w:bCs/>
                <w:sz w:val="20"/>
                <w:szCs w:val="20"/>
              </w:rPr>
              <w:t>アクシデント：</w:t>
            </w:r>
            <w:r w:rsidRPr="007D1634">
              <w:rPr>
                <w:rFonts w:ascii="ＭＳ Ｐ明朝" w:eastAsia="ＭＳ Ｐ明朝" w:hAnsi="ＭＳ Ｐ明朝" w:hint="eastAsia"/>
                <w:bCs/>
                <w:sz w:val="20"/>
                <w:szCs w:val="20"/>
              </w:rPr>
              <w:t>事故</w:t>
            </w:r>
            <w:r w:rsidR="00B56C32" w:rsidRPr="007D1634">
              <w:rPr>
                <w:rFonts w:ascii="ＭＳ Ｐ明朝" w:eastAsia="ＭＳ Ｐ明朝" w:hAnsi="ＭＳ Ｐ明朝" w:hint="eastAsia"/>
                <w:bCs/>
                <w:sz w:val="20"/>
                <w:szCs w:val="20"/>
              </w:rPr>
              <w:t>０</w:t>
            </w:r>
            <w:r w:rsidR="006827F3" w:rsidRPr="007D1634">
              <w:rPr>
                <w:rFonts w:ascii="ＭＳ Ｐ明朝" w:eastAsia="ＭＳ Ｐ明朝" w:hAnsi="ＭＳ Ｐ明朝" w:hint="eastAsia"/>
                <w:bCs/>
                <w:sz w:val="20"/>
                <w:szCs w:val="20"/>
              </w:rPr>
              <w:t>（ゼロ）。</w:t>
            </w:r>
            <w:r w:rsidR="002B6F6F" w:rsidRPr="007D1634">
              <w:rPr>
                <w:rFonts w:ascii="ＭＳ Ｐ明朝" w:eastAsia="ＭＳ Ｐ明朝" w:hAnsi="ＭＳ Ｐ明朝" w:hint="eastAsia"/>
                <w:bCs/>
                <w:sz w:val="20"/>
                <w:szCs w:val="20"/>
              </w:rPr>
              <w:t>」</w:t>
            </w:r>
          </w:p>
          <w:p w14:paraId="2F495B64" w14:textId="337D572A" w:rsidR="00E41BDE" w:rsidRDefault="006E1701" w:rsidP="005E13FA">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5D5D18" w:rsidRPr="007D1634">
              <w:rPr>
                <w:rFonts w:ascii="ＭＳ Ｐ明朝" w:eastAsia="ＭＳ Ｐ明朝" w:hAnsi="ＭＳ Ｐ明朝" w:hint="eastAsia"/>
                <w:bCs/>
                <w:sz w:val="20"/>
                <w:szCs w:val="20"/>
              </w:rPr>
              <w:t>年度初めに</w:t>
            </w:r>
            <w:r w:rsidR="007706C1" w:rsidRPr="007D1634">
              <w:rPr>
                <w:rFonts w:ascii="ＭＳ Ｐ明朝" w:eastAsia="ＭＳ Ｐ明朝" w:hAnsi="ＭＳ Ｐ明朝" w:hint="eastAsia"/>
                <w:bCs/>
                <w:sz w:val="20"/>
                <w:szCs w:val="20"/>
              </w:rPr>
              <w:t>各学部で</w:t>
            </w:r>
            <w:r w:rsidR="005D5D18" w:rsidRPr="007D1634">
              <w:rPr>
                <w:rFonts w:ascii="ＭＳ Ｐ明朝" w:eastAsia="ＭＳ Ｐ明朝" w:hAnsi="ＭＳ Ｐ明朝" w:hint="eastAsia"/>
                <w:bCs/>
                <w:sz w:val="20"/>
                <w:szCs w:val="20"/>
              </w:rPr>
              <w:t>昨年度のヒヤリハット</w:t>
            </w:r>
            <w:r w:rsidR="006827F3" w:rsidRPr="007D1634">
              <w:rPr>
                <w:rFonts w:ascii="ＭＳ Ｐ明朝" w:eastAsia="ＭＳ Ｐ明朝" w:hAnsi="ＭＳ Ｐ明朝" w:hint="eastAsia"/>
                <w:bCs/>
                <w:sz w:val="20"/>
                <w:szCs w:val="20"/>
              </w:rPr>
              <w:t>・インシデント</w:t>
            </w:r>
            <w:r w:rsidR="005841DB" w:rsidRPr="007D1634">
              <w:rPr>
                <w:rFonts w:ascii="ＭＳ Ｐ明朝" w:eastAsia="ＭＳ Ｐ明朝" w:hAnsi="ＭＳ Ｐ明朝" w:hint="eastAsia"/>
                <w:bCs/>
                <w:sz w:val="20"/>
                <w:szCs w:val="20"/>
              </w:rPr>
              <w:t>事例を共有</w:t>
            </w:r>
            <w:r w:rsidR="00F15AE7" w:rsidRPr="007D1634">
              <w:rPr>
                <w:rFonts w:ascii="ＭＳ Ｐ明朝" w:eastAsia="ＭＳ Ｐ明朝" w:hAnsi="ＭＳ Ｐ明朝" w:hint="eastAsia"/>
                <w:bCs/>
                <w:sz w:val="20"/>
                <w:szCs w:val="20"/>
              </w:rPr>
              <w:t>し、</w:t>
            </w:r>
            <w:r w:rsidR="005D5D18" w:rsidRPr="007D1634">
              <w:rPr>
                <w:rFonts w:ascii="ＭＳ Ｐ明朝" w:eastAsia="ＭＳ Ｐ明朝" w:hAnsi="ＭＳ Ｐ明朝" w:hint="eastAsia"/>
                <w:bCs/>
                <w:sz w:val="20"/>
                <w:szCs w:val="20"/>
              </w:rPr>
              <w:t>未然防止</w:t>
            </w:r>
            <w:r w:rsidR="002E2169" w:rsidRPr="007D1634">
              <w:rPr>
                <w:rFonts w:ascii="ＭＳ Ｐ明朝" w:eastAsia="ＭＳ Ｐ明朝" w:hAnsi="ＭＳ Ｐ明朝" w:hint="eastAsia"/>
                <w:bCs/>
                <w:sz w:val="20"/>
                <w:szCs w:val="20"/>
              </w:rPr>
              <w:t>する</w:t>
            </w:r>
            <w:r w:rsidRPr="007D1634">
              <w:rPr>
                <w:rFonts w:ascii="ＭＳ Ｐ明朝" w:eastAsia="ＭＳ Ｐ明朝" w:hAnsi="ＭＳ Ｐ明朝" w:hint="eastAsia"/>
                <w:bCs/>
                <w:sz w:val="20"/>
                <w:szCs w:val="20"/>
              </w:rPr>
              <w:t>。健康安全部と共に「</w:t>
            </w:r>
            <w:r w:rsidR="002E2169" w:rsidRPr="007D1634">
              <w:rPr>
                <w:rFonts w:ascii="ＭＳ Ｐ明朝" w:eastAsia="ＭＳ Ｐ明朝" w:hAnsi="ＭＳ Ｐ明朝" w:hint="eastAsia"/>
                <w:bCs/>
                <w:sz w:val="20"/>
                <w:szCs w:val="20"/>
              </w:rPr>
              <w:t>安全</w:t>
            </w:r>
            <w:r w:rsidR="00F7416F" w:rsidRPr="007D1634">
              <w:rPr>
                <w:rFonts w:ascii="ＭＳ Ｐ明朝" w:eastAsia="ＭＳ Ｐ明朝" w:hAnsi="ＭＳ Ｐ明朝" w:hint="eastAsia"/>
                <w:bCs/>
                <w:sz w:val="20"/>
                <w:szCs w:val="20"/>
              </w:rPr>
              <w:t>研修</w:t>
            </w:r>
            <w:r w:rsidRPr="007D1634">
              <w:rPr>
                <w:rFonts w:ascii="ＭＳ Ｐ明朝" w:eastAsia="ＭＳ Ｐ明朝" w:hAnsi="ＭＳ Ｐ明朝" w:hint="eastAsia"/>
                <w:bCs/>
                <w:sz w:val="20"/>
                <w:szCs w:val="20"/>
              </w:rPr>
              <w:t>」</w:t>
            </w:r>
            <w:r w:rsidR="002E2169" w:rsidRPr="007D1634">
              <w:rPr>
                <w:rFonts w:ascii="ＭＳ Ｐ明朝" w:eastAsia="ＭＳ Ｐ明朝" w:hAnsi="ＭＳ Ｐ明朝" w:hint="eastAsia"/>
                <w:bCs/>
                <w:sz w:val="20"/>
                <w:szCs w:val="20"/>
              </w:rPr>
              <w:t>の一部として</w:t>
            </w:r>
            <w:r w:rsidR="005841DB" w:rsidRPr="007D1634">
              <w:rPr>
                <w:rFonts w:ascii="ＭＳ Ｐ明朝" w:eastAsia="ＭＳ Ｐ明朝" w:hAnsi="ＭＳ Ｐ明朝" w:hint="eastAsia"/>
                <w:bCs/>
                <w:sz w:val="20"/>
                <w:szCs w:val="20"/>
              </w:rPr>
              <w:t>実施。</w:t>
            </w:r>
            <w:r w:rsidR="002E2169" w:rsidRPr="007D1634">
              <w:rPr>
                <w:rFonts w:ascii="ＭＳ Ｐ明朝" w:eastAsia="ＭＳ Ｐ明朝" w:hAnsi="ＭＳ Ｐ明朝" w:hint="eastAsia"/>
                <w:bCs/>
                <w:sz w:val="20"/>
                <w:szCs w:val="20"/>
              </w:rPr>
              <w:t>〔</w:t>
            </w:r>
            <w:r w:rsidR="005841DB" w:rsidRPr="007D1634">
              <w:rPr>
                <w:rFonts w:ascii="ＭＳ Ｐ明朝" w:eastAsia="ＭＳ Ｐ明朝" w:hAnsi="ＭＳ Ｐ明朝" w:hint="eastAsia"/>
                <w:bCs/>
                <w:sz w:val="20"/>
                <w:szCs w:val="20"/>
              </w:rPr>
              <w:t>小</w:t>
            </w:r>
            <w:r w:rsidR="00B56C32" w:rsidRPr="007D1634">
              <w:rPr>
                <w:rFonts w:ascii="ＭＳ Ｐ明朝" w:eastAsia="ＭＳ Ｐ明朝" w:hAnsi="ＭＳ Ｐ明朝" w:hint="eastAsia"/>
                <w:bCs/>
                <w:sz w:val="20"/>
                <w:szCs w:val="20"/>
              </w:rPr>
              <w:t>３</w:t>
            </w:r>
            <w:r w:rsidR="005841DB" w:rsidRPr="007D1634">
              <w:rPr>
                <w:rFonts w:ascii="ＭＳ Ｐ明朝" w:eastAsia="ＭＳ Ｐ明朝" w:hAnsi="ＭＳ Ｐ明朝" w:hint="eastAsia"/>
                <w:bCs/>
                <w:sz w:val="20"/>
                <w:szCs w:val="20"/>
              </w:rPr>
              <w:t>件・中</w:t>
            </w:r>
            <w:r w:rsidR="00B56C32" w:rsidRPr="007D1634">
              <w:rPr>
                <w:rFonts w:ascii="ＭＳ Ｐ明朝" w:eastAsia="ＭＳ Ｐ明朝" w:hAnsi="ＭＳ Ｐ明朝" w:hint="eastAsia"/>
                <w:bCs/>
                <w:sz w:val="20"/>
                <w:szCs w:val="20"/>
              </w:rPr>
              <w:t>２</w:t>
            </w:r>
            <w:r w:rsidR="005841DB" w:rsidRPr="007D1634">
              <w:rPr>
                <w:rFonts w:ascii="ＭＳ Ｐ明朝" w:eastAsia="ＭＳ Ｐ明朝" w:hAnsi="ＭＳ Ｐ明朝" w:hint="eastAsia"/>
                <w:bCs/>
                <w:sz w:val="20"/>
                <w:szCs w:val="20"/>
              </w:rPr>
              <w:t>件・高</w:t>
            </w:r>
            <w:r w:rsidR="00B56C32" w:rsidRPr="007D1634">
              <w:rPr>
                <w:rFonts w:ascii="ＭＳ Ｐ明朝" w:eastAsia="ＭＳ Ｐ明朝" w:hAnsi="ＭＳ Ｐ明朝" w:hint="eastAsia"/>
                <w:bCs/>
                <w:sz w:val="20"/>
                <w:szCs w:val="20"/>
              </w:rPr>
              <w:t>５</w:t>
            </w:r>
            <w:r w:rsidR="005841DB" w:rsidRPr="007D1634">
              <w:rPr>
                <w:rFonts w:ascii="ＭＳ Ｐ明朝" w:eastAsia="ＭＳ Ｐ明朝" w:hAnsi="ＭＳ Ｐ明朝" w:hint="eastAsia"/>
                <w:bCs/>
                <w:sz w:val="20"/>
                <w:szCs w:val="20"/>
              </w:rPr>
              <w:t>件</w:t>
            </w:r>
            <w:r w:rsidR="002E2169" w:rsidRPr="007D1634">
              <w:rPr>
                <w:rFonts w:ascii="ＭＳ Ｐ明朝" w:eastAsia="ＭＳ Ｐ明朝" w:hAnsi="ＭＳ Ｐ明朝" w:hint="eastAsia"/>
                <w:bCs/>
                <w:sz w:val="20"/>
                <w:szCs w:val="20"/>
              </w:rPr>
              <w:t>〕</w:t>
            </w:r>
            <w:r w:rsidR="005841DB" w:rsidRPr="007D1634">
              <w:rPr>
                <w:rFonts w:ascii="ＭＳ Ｐ明朝" w:eastAsia="ＭＳ Ｐ明朝" w:hAnsi="ＭＳ Ｐ明朝"/>
                <w:bCs/>
                <w:sz w:val="20"/>
                <w:szCs w:val="20"/>
              </w:rPr>
              <w:t xml:space="preserve"> </w:t>
            </w:r>
          </w:p>
          <w:p w14:paraId="043D4320" w14:textId="125093A2" w:rsidR="00945D8B" w:rsidRPr="007D1634" w:rsidRDefault="00945D8B"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w:t>
            </w:r>
          </w:p>
          <w:p w14:paraId="3D44D461" w14:textId="77777777" w:rsidR="00945D8B" w:rsidRPr="007D1634" w:rsidRDefault="00945D8B"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1705AD" w:rsidRPr="007D1634">
              <w:rPr>
                <w:rFonts w:ascii="ＭＳ Ｐ明朝" w:eastAsia="ＭＳ Ｐ明朝" w:hAnsi="ＭＳ Ｐ明朝" w:hint="eastAsia"/>
                <w:bCs/>
                <w:sz w:val="20"/>
                <w:szCs w:val="20"/>
              </w:rPr>
              <w:t>ア：府教育庁通知や感染拡大状況に応じて感染症予防対策校内マニュアル「まるもりマニュアル」を</w:t>
            </w:r>
            <w:r w:rsidR="00B17753" w:rsidRPr="007D1634">
              <w:rPr>
                <w:rFonts w:ascii="ＭＳ Ｐ明朝" w:eastAsia="ＭＳ Ｐ明朝" w:hAnsi="ＭＳ Ｐ明朝" w:hint="eastAsia"/>
                <w:bCs/>
                <w:sz w:val="20"/>
                <w:szCs w:val="20"/>
              </w:rPr>
              <w:t>適宜</w:t>
            </w:r>
            <w:r w:rsidR="001705AD" w:rsidRPr="007D1634">
              <w:rPr>
                <w:rFonts w:ascii="ＭＳ Ｐ明朝" w:eastAsia="ＭＳ Ｐ明朝" w:hAnsi="ＭＳ Ｐ明朝" w:hint="eastAsia"/>
                <w:bCs/>
                <w:sz w:val="20"/>
                <w:szCs w:val="20"/>
              </w:rPr>
              <w:t>改訂し、運用できたか。</w:t>
            </w:r>
          </w:p>
          <w:p w14:paraId="028F17B4" w14:textId="5D0E4F4F" w:rsidR="005F466B" w:rsidRPr="007D1634" w:rsidRDefault="001705AD" w:rsidP="00E41BDE">
            <w:pPr>
              <w:spacing w:line="280" w:lineRule="exact"/>
              <w:ind w:left="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イ：府教育庁よりの「いじめに関するアンケート」を活用し、気になる事象については、担任等と連携し、ささいな事例でも速やかに対応できたか。</w:t>
            </w:r>
          </w:p>
          <w:p w14:paraId="1A0455CE" w14:textId="6455324E" w:rsidR="001705AD" w:rsidRPr="007D1634" w:rsidRDefault="001705AD" w:rsidP="00E41BDE">
            <w:pPr>
              <w:spacing w:line="280" w:lineRule="exact"/>
              <w:ind w:left="108" w:hangingChars="54" w:hanging="108"/>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3542F9" w:rsidRPr="007D1634">
              <w:rPr>
                <w:rFonts w:ascii="ＭＳ Ｐ明朝" w:eastAsia="ＭＳ Ｐ明朝" w:hAnsi="ＭＳ Ｐ明朝" w:hint="eastAsia"/>
                <w:bCs/>
                <w:sz w:val="20"/>
                <w:szCs w:val="20"/>
              </w:rPr>
              <w:t>長期欠席児童生徒</w:t>
            </w:r>
            <w:r w:rsidR="00613B6C" w:rsidRPr="007D1634">
              <w:rPr>
                <w:rFonts w:ascii="ＭＳ Ｐ明朝" w:eastAsia="ＭＳ Ｐ明朝" w:hAnsi="ＭＳ Ｐ明朝" w:hint="eastAsia"/>
                <w:bCs/>
                <w:sz w:val="20"/>
                <w:szCs w:val="20"/>
              </w:rPr>
              <w:t>等</w:t>
            </w:r>
            <w:r w:rsidR="003542F9" w:rsidRPr="007D1634">
              <w:rPr>
                <w:rFonts w:ascii="ＭＳ Ｐ明朝" w:eastAsia="ＭＳ Ｐ明朝" w:hAnsi="ＭＳ Ｐ明朝" w:hint="eastAsia"/>
                <w:bCs/>
                <w:sz w:val="20"/>
                <w:szCs w:val="20"/>
              </w:rPr>
              <w:t>への家庭訪問・テレビ電話・懇談</w:t>
            </w:r>
            <w:r w:rsidR="00613B6C" w:rsidRPr="007D1634">
              <w:rPr>
                <w:rFonts w:ascii="ＭＳ Ｐ明朝" w:eastAsia="ＭＳ Ｐ明朝" w:hAnsi="ＭＳ Ｐ明朝" w:hint="eastAsia"/>
                <w:bCs/>
                <w:sz w:val="20"/>
                <w:szCs w:val="20"/>
              </w:rPr>
              <w:t>記録による</w:t>
            </w:r>
            <w:r w:rsidR="00B56C32" w:rsidRPr="007D1634">
              <w:rPr>
                <w:rFonts w:ascii="ＭＳ Ｐ明朝" w:eastAsia="ＭＳ Ｐ明朝" w:hAnsi="ＭＳ Ｐ明朝" w:hint="eastAsia"/>
                <w:bCs/>
                <w:sz w:val="20"/>
                <w:szCs w:val="20"/>
              </w:rPr>
              <w:t>１</w:t>
            </w:r>
            <w:r w:rsidR="00613B6C" w:rsidRPr="007D1634">
              <w:rPr>
                <w:rFonts w:ascii="ＭＳ Ｐ明朝" w:eastAsia="ＭＳ Ｐ明朝" w:hAnsi="ＭＳ Ｐ明朝" w:hint="eastAsia"/>
                <w:bCs/>
                <w:sz w:val="20"/>
                <w:szCs w:val="20"/>
              </w:rPr>
              <w:t>ケースあたりの回数〔新規〕</w:t>
            </w:r>
          </w:p>
          <w:p w14:paraId="335C8572" w14:textId="77777777" w:rsidR="001705AD" w:rsidRPr="007D1634" w:rsidRDefault="001705AD" w:rsidP="00E41BDE">
            <w:pPr>
              <w:spacing w:line="280" w:lineRule="exact"/>
              <w:ind w:left="86"/>
              <w:rPr>
                <w:rFonts w:ascii="ＭＳ Ｐ明朝" w:eastAsia="ＭＳ Ｐ明朝" w:hAnsi="ＭＳ Ｐ明朝"/>
                <w:bCs/>
                <w:sz w:val="20"/>
                <w:szCs w:val="20"/>
              </w:rPr>
            </w:pPr>
          </w:p>
        </w:tc>
        <w:tc>
          <w:tcPr>
            <w:tcW w:w="3615" w:type="dxa"/>
            <w:tcBorders>
              <w:left w:val="dashed" w:sz="4" w:space="0" w:color="auto"/>
              <w:right w:val="single" w:sz="4" w:space="0" w:color="auto"/>
            </w:tcBorders>
            <w:shd w:val="clear" w:color="auto" w:fill="auto"/>
          </w:tcPr>
          <w:p w14:paraId="314859C9" w14:textId="4FECE7F7" w:rsidR="00CA05F9" w:rsidRDefault="00C36E71" w:rsidP="00E41BDE">
            <w:pPr>
              <w:spacing w:line="280" w:lineRule="exac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w:t>
            </w:r>
            <w:r w:rsidR="00B56C32" w:rsidRPr="00216BD3">
              <w:rPr>
                <w:rFonts w:ascii="ＭＳ Ｐ明朝" w:eastAsia="ＭＳ Ｐ明朝" w:hAnsi="ＭＳ Ｐ明朝" w:hint="eastAsia"/>
                <w:bCs/>
                <w:sz w:val="20"/>
                <w:szCs w:val="20"/>
              </w:rPr>
              <w:t>１</w:t>
            </w:r>
            <w:r w:rsidRPr="00216BD3">
              <w:rPr>
                <w:rFonts w:ascii="ＭＳ Ｐ明朝" w:eastAsia="ＭＳ Ｐ明朝" w:hAnsi="ＭＳ Ｐ明朝" w:hint="eastAsia"/>
                <w:bCs/>
                <w:sz w:val="20"/>
                <w:szCs w:val="20"/>
              </w:rPr>
              <w:t>)</w:t>
            </w:r>
          </w:p>
          <w:p w14:paraId="41CD403A" w14:textId="405FD37B" w:rsidR="00435CDD" w:rsidRPr="00216BD3" w:rsidRDefault="00A23676" w:rsidP="00E41BDE">
            <w:pPr>
              <w:spacing w:line="280" w:lineRule="exac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①初動対応の役割</w:t>
            </w:r>
            <w:r w:rsidR="00CF0C97">
              <w:rPr>
                <w:rFonts w:ascii="ＭＳ Ｐ明朝" w:eastAsia="ＭＳ Ｐ明朝" w:hAnsi="ＭＳ Ｐ明朝" w:hint="eastAsia"/>
                <w:bCs/>
                <w:sz w:val="20"/>
                <w:szCs w:val="20"/>
              </w:rPr>
              <w:t>確認</w:t>
            </w:r>
            <w:r w:rsidR="00B56C32">
              <w:rPr>
                <w:rFonts w:ascii="ＭＳ Ｐ明朝" w:eastAsia="ＭＳ Ｐ明朝" w:hAnsi="ＭＳ Ｐ明朝" w:hint="eastAsia"/>
                <w:bCs/>
                <w:sz w:val="20"/>
                <w:szCs w:val="20"/>
              </w:rPr>
              <w:t>４</w:t>
            </w:r>
            <w:r w:rsidR="00CF0C97">
              <w:rPr>
                <w:rFonts w:ascii="ＭＳ Ｐ明朝" w:eastAsia="ＭＳ Ｐ明朝" w:hAnsi="ＭＳ Ｐ明朝" w:hint="eastAsia"/>
                <w:bCs/>
                <w:sz w:val="20"/>
                <w:szCs w:val="20"/>
              </w:rPr>
              <w:t>月実施</w:t>
            </w:r>
            <w:r w:rsidRPr="00216BD3">
              <w:rPr>
                <w:rFonts w:ascii="ＭＳ Ｐ明朝" w:eastAsia="ＭＳ Ｐ明朝" w:hAnsi="ＭＳ Ｐ明朝" w:hint="eastAsia"/>
                <w:bCs/>
                <w:sz w:val="20"/>
                <w:szCs w:val="20"/>
              </w:rPr>
              <w:t>（</w:t>
            </w:r>
            <w:r w:rsidR="00CF0C97">
              <w:rPr>
                <w:rFonts w:ascii="ＭＳ Ｐ明朝" w:eastAsia="ＭＳ Ｐ明朝" w:hAnsi="ＭＳ Ｐ明朝" w:hint="eastAsia"/>
                <w:bCs/>
                <w:sz w:val="20"/>
                <w:szCs w:val="20"/>
              </w:rPr>
              <w:t>〇</w:t>
            </w:r>
            <w:r w:rsidRPr="00216BD3">
              <w:rPr>
                <w:rFonts w:ascii="ＭＳ Ｐ明朝" w:eastAsia="ＭＳ Ｐ明朝" w:hAnsi="ＭＳ Ｐ明朝" w:hint="eastAsia"/>
                <w:bCs/>
                <w:sz w:val="20"/>
                <w:szCs w:val="20"/>
              </w:rPr>
              <w:t>）</w:t>
            </w:r>
          </w:p>
          <w:p w14:paraId="17421A2E" w14:textId="69FE78A8" w:rsidR="00435CDD" w:rsidRPr="00216BD3" w:rsidRDefault="00A23676" w:rsidP="00E41BDE">
            <w:pPr>
              <w:spacing w:line="280" w:lineRule="exact"/>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地震:</w:t>
            </w:r>
            <w:r w:rsidR="00CF0C97">
              <w:rPr>
                <w:rFonts w:ascii="ＭＳ Ｐ明朝" w:eastAsia="ＭＳ Ｐ明朝" w:hAnsi="ＭＳ Ｐ明朝" w:hint="eastAsia"/>
                <w:bCs/>
                <w:sz w:val="20"/>
                <w:szCs w:val="20"/>
              </w:rPr>
              <w:t>実施、</w:t>
            </w:r>
            <w:r w:rsidRPr="00216BD3">
              <w:rPr>
                <w:rFonts w:ascii="ＭＳ Ｐ明朝" w:eastAsia="ＭＳ Ｐ明朝" w:hAnsi="ＭＳ Ｐ明朝" w:hint="eastAsia"/>
                <w:bCs/>
                <w:sz w:val="20"/>
                <w:szCs w:val="20"/>
              </w:rPr>
              <w:t>火災</w:t>
            </w:r>
            <w:r w:rsidR="00CF0C97">
              <w:rPr>
                <w:rFonts w:ascii="ＭＳ Ｐ明朝" w:eastAsia="ＭＳ Ｐ明朝" w:hAnsi="ＭＳ Ｐ明朝" w:hint="eastAsia"/>
                <w:bCs/>
                <w:sz w:val="20"/>
                <w:szCs w:val="20"/>
              </w:rPr>
              <w:t>ともに訓練を含む安全学習</w:t>
            </w:r>
            <w:r w:rsidR="00B56C32">
              <w:rPr>
                <w:rFonts w:ascii="ＭＳ Ｐ明朝" w:eastAsia="ＭＳ Ｐ明朝" w:hAnsi="ＭＳ Ｐ明朝" w:hint="eastAsia"/>
                <w:bCs/>
                <w:sz w:val="20"/>
                <w:szCs w:val="20"/>
              </w:rPr>
              <w:t>２</w:t>
            </w:r>
            <w:r w:rsidR="00CF0C97">
              <w:rPr>
                <w:rFonts w:ascii="ＭＳ Ｐ明朝" w:eastAsia="ＭＳ Ｐ明朝" w:hAnsi="ＭＳ Ｐ明朝" w:hint="eastAsia"/>
                <w:bCs/>
                <w:sz w:val="20"/>
                <w:szCs w:val="20"/>
              </w:rPr>
              <w:t>回</w:t>
            </w:r>
            <w:r w:rsidR="00AF702B">
              <w:rPr>
                <w:rFonts w:ascii="ＭＳ Ｐ明朝" w:eastAsia="ＭＳ Ｐ明朝" w:hAnsi="ＭＳ Ｐ明朝" w:hint="eastAsia"/>
                <w:bCs/>
                <w:sz w:val="20"/>
                <w:szCs w:val="20"/>
              </w:rPr>
              <w:t>実施。</w:t>
            </w:r>
          </w:p>
          <w:p w14:paraId="62D4DACB" w14:textId="21B429B3" w:rsidR="00AF702B" w:rsidRDefault="00A23676"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②</w:t>
            </w:r>
            <w:r w:rsidR="00AF702B">
              <w:rPr>
                <w:rFonts w:ascii="ＭＳ Ｐ明朝" w:eastAsia="ＭＳ Ｐ明朝" w:hAnsi="ＭＳ Ｐ明朝" w:hint="eastAsia"/>
                <w:bCs/>
                <w:sz w:val="20"/>
                <w:szCs w:val="20"/>
              </w:rPr>
              <w:t>各学部で</w:t>
            </w:r>
            <w:r w:rsidR="00B56C32">
              <w:rPr>
                <w:rFonts w:ascii="ＭＳ Ｐ明朝" w:eastAsia="ＭＳ Ｐ明朝" w:hAnsi="ＭＳ Ｐ明朝" w:hint="eastAsia"/>
                <w:bCs/>
                <w:sz w:val="20"/>
                <w:szCs w:val="20"/>
              </w:rPr>
              <w:t>１</w:t>
            </w:r>
            <w:r w:rsidR="00AF702B">
              <w:rPr>
                <w:rFonts w:ascii="ＭＳ Ｐ明朝" w:eastAsia="ＭＳ Ｐ明朝" w:hAnsi="ＭＳ Ｐ明朝" w:hint="eastAsia"/>
                <w:bCs/>
                <w:sz w:val="20"/>
                <w:szCs w:val="20"/>
              </w:rPr>
              <w:t>回</w:t>
            </w:r>
            <w:r w:rsidRPr="00216BD3">
              <w:rPr>
                <w:rFonts w:ascii="ＭＳ Ｐ明朝" w:eastAsia="ＭＳ Ｐ明朝" w:hAnsi="ＭＳ Ｐ明朝" w:hint="eastAsia"/>
                <w:bCs/>
                <w:sz w:val="20"/>
                <w:szCs w:val="20"/>
              </w:rPr>
              <w:t>防災教育</w:t>
            </w:r>
            <w:r w:rsidR="00AF702B">
              <w:rPr>
                <w:rFonts w:ascii="ＭＳ Ｐ明朝" w:eastAsia="ＭＳ Ｐ明朝" w:hAnsi="ＭＳ Ｐ明朝" w:hint="eastAsia"/>
                <w:bCs/>
                <w:sz w:val="20"/>
                <w:szCs w:val="20"/>
              </w:rPr>
              <w:t>実施済み。</w:t>
            </w:r>
          </w:p>
          <w:p w14:paraId="3F71BFF1" w14:textId="77777777" w:rsidR="00AF702B" w:rsidRDefault="00AF702B" w:rsidP="00E41BDE">
            <w:pPr>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全教員でタブレットや共有フォルダ等を</w:t>
            </w:r>
          </w:p>
          <w:p w14:paraId="5DF31F77" w14:textId="5FC634AB" w:rsidR="00435CDD" w:rsidRPr="00216BD3" w:rsidRDefault="00AF702B" w:rsidP="00E41BDE">
            <w:pPr>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使っての共有済（</w:t>
            </w:r>
            <w:r w:rsidR="00CA05F9">
              <w:rPr>
                <w:rFonts w:ascii="ＭＳ Ｐ明朝" w:eastAsia="ＭＳ Ｐ明朝" w:hAnsi="ＭＳ Ｐ明朝" w:hint="eastAsia"/>
                <w:bCs/>
                <w:sz w:val="20"/>
                <w:szCs w:val="20"/>
              </w:rPr>
              <w:t>〇</w:t>
            </w:r>
            <w:r w:rsidR="00A23676" w:rsidRPr="00216BD3">
              <w:rPr>
                <w:rFonts w:ascii="ＭＳ Ｐ明朝" w:eastAsia="ＭＳ Ｐ明朝" w:hAnsi="ＭＳ Ｐ明朝" w:hint="eastAsia"/>
                <w:bCs/>
                <w:sz w:val="20"/>
                <w:szCs w:val="20"/>
              </w:rPr>
              <w:t>）</w:t>
            </w:r>
          </w:p>
          <w:p w14:paraId="16E69CA4" w14:textId="7FCE1D1C" w:rsidR="00AF702B" w:rsidRDefault="00A23676"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③</w:t>
            </w:r>
            <w:r w:rsidR="00B56C32">
              <w:rPr>
                <w:rFonts w:ascii="ＭＳ Ｐ明朝" w:eastAsia="ＭＳ Ｐ明朝" w:hAnsi="ＭＳ Ｐ明朝" w:hint="eastAsia"/>
                <w:bCs/>
                <w:sz w:val="20"/>
                <w:szCs w:val="20"/>
              </w:rPr>
              <w:t>４</w:t>
            </w:r>
            <w:r w:rsidR="00AF702B">
              <w:rPr>
                <w:rFonts w:ascii="ＭＳ Ｐ明朝" w:eastAsia="ＭＳ Ｐ明朝" w:hAnsi="ＭＳ Ｐ明朝" w:hint="eastAsia"/>
                <w:bCs/>
                <w:sz w:val="20"/>
                <w:szCs w:val="20"/>
              </w:rPr>
              <w:t>月に</w:t>
            </w:r>
            <w:r w:rsidRPr="00216BD3">
              <w:rPr>
                <w:rFonts w:ascii="ＭＳ Ｐ明朝" w:eastAsia="ＭＳ Ｐ明朝" w:hAnsi="ＭＳ Ｐ明朝" w:hint="eastAsia"/>
                <w:bCs/>
                <w:sz w:val="20"/>
                <w:szCs w:val="20"/>
              </w:rPr>
              <w:t>点検済み</w:t>
            </w:r>
            <w:r w:rsidR="00AF702B">
              <w:rPr>
                <w:rFonts w:ascii="ＭＳ Ｐ明朝" w:eastAsia="ＭＳ Ｐ明朝" w:hAnsi="ＭＳ Ｐ明朝" w:hint="eastAsia"/>
                <w:bCs/>
                <w:sz w:val="20"/>
                <w:szCs w:val="20"/>
              </w:rPr>
              <w:t>。</w:t>
            </w:r>
          </w:p>
          <w:p w14:paraId="773D5E0C" w14:textId="566B1E81" w:rsidR="00AF702B" w:rsidRDefault="00A23676"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非常用持ち出し袋持参率全体</w:t>
            </w:r>
            <w:r w:rsidR="00B56C32">
              <w:rPr>
                <w:rFonts w:ascii="ＭＳ Ｐ明朝" w:eastAsia="ＭＳ Ｐ明朝" w:hAnsi="ＭＳ Ｐ明朝"/>
                <w:bCs/>
                <w:sz w:val="20"/>
                <w:szCs w:val="20"/>
              </w:rPr>
              <w:t>80</w:t>
            </w:r>
            <w:r w:rsidR="00B56C32">
              <w:rPr>
                <w:rFonts w:ascii="ＭＳ Ｐ明朝" w:eastAsia="ＭＳ Ｐ明朝" w:hAnsi="ＭＳ Ｐ明朝" w:hint="eastAsia"/>
                <w:bCs/>
                <w:sz w:val="20"/>
                <w:szCs w:val="20"/>
              </w:rPr>
              <w:t>%</w:t>
            </w:r>
            <w:r w:rsidR="00FD5E45">
              <w:rPr>
                <w:rFonts w:ascii="ＭＳ Ｐ明朝" w:eastAsia="ＭＳ Ｐ明朝" w:hAnsi="ＭＳ Ｐ明朝" w:hint="eastAsia"/>
                <w:bCs/>
                <w:sz w:val="20"/>
                <w:szCs w:val="20"/>
              </w:rPr>
              <w:t>以上</w:t>
            </w:r>
          </w:p>
          <w:p w14:paraId="530B0061" w14:textId="03E07FB1" w:rsidR="00435CDD" w:rsidRPr="00216BD3" w:rsidRDefault="00FD5E45" w:rsidP="00E41BDE">
            <w:pPr>
              <w:spacing w:line="280" w:lineRule="exact"/>
              <w:ind w:left="200" w:hangingChars="100" w:hanging="200"/>
              <w:rPr>
                <w:rFonts w:ascii="ＭＳ Ｐ明朝" w:eastAsia="ＭＳ Ｐ明朝" w:hAnsi="ＭＳ Ｐ明朝"/>
                <w:bCs/>
                <w:sz w:val="20"/>
                <w:szCs w:val="20"/>
              </w:rPr>
            </w:pPr>
            <w:r w:rsidRPr="00FD5E45">
              <w:rPr>
                <w:rFonts w:ascii="ＭＳ Ｐ明朝" w:eastAsia="ＭＳ Ｐ明朝" w:hAnsi="ＭＳ Ｐ明朝" w:hint="eastAsia"/>
                <w:bCs/>
                <w:sz w:val="20"/>
                <w:szCs w:val="20"/>
              </w:rPr>
              <w:t>小</w:t>
            </w:r>
            <w:r w:rsidR="00B56C32" w:rsidRPr="00FD5E45">
              <w:rPr>
                <w:rFonts w:ascii="ＭＳ Ｐ明朝" w:eastAsia="ＭＳ Ｐ明朝" w:hAnsi="ＭＳ Ｐ明朝"/>
                <w:bCs/>
                <w:sz w:val="20"/>
                <w:szCs w:val="20"/>
              </w:rPr>
              <w:t>85.9</w:t>
            </w:r>
            <w:r w:rsidR="00B56C32">
              <w:rPr>
                <w:rFonts w:ascii="ＭＳ Ｐ明朝" w:eastAsia="ＭＳ Ｐ明朝" w:hAnsi="ＭＳ Ｐ明朝" w:hint="eastAsia"/>
                <w:bCs/>
                <w:sz w:val="20"/>
                <w:szCs w:val="20"/>
              </w:rPr>
              <w:t>%</w:t>
            </w:r>
            <w:r w:rsidR="00AF702B" w:rsidRPr="00FD5E45">
              <w:rPr>
                <w:rFonts w:ascii="ＭＳ Ｐ明朝" w:eastAsia="ＭＳ Ｐ明朝" w:hAnsi="ＭＳ Ｐ明朝" w:hint="eastAsia"/>
                <w:bCs/>
                <w:sz w:val="20"/>
                <w:szCs w:val="20"/>
              </w:rPr>
              <w:t>中</w:t>
            </w:r>
            <w:r w:rsidR="00B56C32" w:rsidRPr="00FD5E45">
              <w:rPr>
                <w:rFonts w:ascii="ＭＳ Ｐ明朝" w:eastAsia="ＭＳ Ｐ明朝" w:hAnsi="ＭＳ Ｐ明朝"/>
                <w:bCs/>
                <w:sz w:val="20"/>
                <w:szCs w:val="20"/>
              </w:rPr>
              <w:t>93.8</w:t>
            </w:r>
            <w:r w:rsidR="00B56C32">
              <w:rPr>
                <w:rFonts w:ascii="ＭＳ Ｐ明朝" w:eastAsia="ＭＳ Ｐ明朝" w:hAnsi="ＭＳ Ｐ明朝" w:hint="eastAsia"/>
                <w:bCs/>
                <w:sz w:val="20"/>
                <w:szCs w:val="20"/>
              </w:rPr>
              <w:t>%</w:t>
            </w:r>
            <w:r w:rsidRPr="00FD5E45">
              <w:rPr>
                <w:rFonts w:ascii="ＭＳ Ｐ明朝" w:eastAsia="ＭＳ Ｐ明朝" w:hAnsi="ＭＳ Ｐ明朝" w:hint="eastAsia"/>
                <w:bCs/>
                <w:sz w:val="20"/>
                <w:szCs w:val="20"/>
              </w:rPr>
              <w:t>高</w:t>
            </w:r>
            <w:r w:rsidR="00B56C32" w:rsidRPr="00FD5E45">
              <w:rPr>
                <w:rFonts w:ascii="ＭＳ Ｐ明朝" w:eastAsia="ＭＳ Ｐ明朝" w:hAnsi="ＭＳ Ｐ明朝"/>
                <w:bCs/>
                <w:sz w:val="20"/>
                <w:szCs w:val="20"/>
              </w:rPr>
              <w:t>82.</w:t>
            </w:r>
            <w:r w:rsidR="00B56C32" w:rsidRPr="00AF14F2">
              <w:rPr>
                <w:rFonts w:ascii="ＭＳ Ｐ明朝" w:eastAsia="ＭＳ Ｐ明朝" w:hAnsi="ＭＳ Ｐ明朝"/>
                <w:bCs/>
                <w:sz w:val="20"/>
                <w:szCs w:val="20"/>
              </w:rPr>
              <w:t>0</w:t>
            </w:r>
            <w:r w:rsidR="00B56C3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w:t>
            </w:r>
            <w:r w:rsidR="00470EDF" w:rsidRPr="00AF14F2">
              <w:rPr>
                <w:rFonts w:ascii="ＭＳ Ｐ明朝" w:eastAsia="ＭＳ Ｐ明朝" w:hAnsi="ＭＳ Ｐ明朝" w:hint="eastAsia"/>
                <w:bCs/>
                <w:sz w:val="20"/>
                <w:szCs w:val="20"/>
              </w:rPr>
              <w:t>◎</w:t>
            </w:r>
            <w:r w:rsidR="00A23676" w:rsidRPr="00AF14F2">
              <w:rPr>
                <w:rFonts w:ascii="ＭＳ Ｐ明朝" w:eastAsia="ＭＳ Ｐ明朝" w:hAnsi="ＭＳ Ｐ明朝" w:hint="eastAsia"/>
                <w:bCs/>
                <w:sz w:val="20"/>
                <w:szCs w:val="20"/>
              </w:rPr>
              <w:t>）</w:t>
            </w:r>
          </w:p>
          <w:p w14:paraId="73BD27DE" w14:textId="77777777" w:rsidR="00AF702B" w:rsidRDefault="00AF702B" w:rsidP="00E41BDE">
            <w:pPr>
              <w:spacing w:line="280" w:lineRule="exact"/>
              <w:ind w:left="200" w:hangingChars="100" w:hanging="200"/>
              <w:rPr>
                <w:rFonts w:ascii="ＭＳ Ｐ明朝" w:eastAsia="ＭＳ Ｐ明朝" w:hAnsi="ＭＳ Ｐ明朝"/>
                <w:bCs/>
                <w:sz w:val="20"/>
                <w:szCs w:val="20"/>
              </w:rPr>
            </w:pPr>
          </w:p>
          <w:p w14:paraId="5547DCAE" w14:textId="04B90B48" w:rsidR="00435CDD" w:rsidRPr="00216BD3" w:rsidRDefault="00A23676"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④</w:t>
            </w:r>
            <w:r w:rsidR="001C31D1" w:rsidRPr="00216BD3">
              <w:rPr>
                <w:rFonts w:ascii="ＭＳ Ｐ明朝" w:eastAsia="ＭＳ Ｐ明朝" w:hAnsi="ＭＳ Ｐ明朝" w:hint="eastAsia"/>
                <w:bCs/>
                <w:sz w:val="20"/>
                <w:szCs w:val="20"/>
              </w:rPr>
              <w:t>保護者</w:t>
            </w:r>
            <w:r w:rsidR="00C36E71" w:rsidRPr="00216BD3">
              <w:rPr>
                <w:rFonts w:ascii="ＭＳ Ｐ明朝" w:eastAsia="ＭＳ Ｐ明朝" w:hAnsi="ＭＳ Ｐ明朝" w:hint="eastAsia"/>
                <w:bCs/>
                <w:sz w:val="20"/>
                <w:szCs w:val="20"/>
              </w:rPr>
              <w:t>（登録を希望されない</w:t>
            </w:r>
            <w:r w:rsidR="00B56C32" w:rsidRPr="00216BD3">
              <w:rPr>
                <w:rFonts w:ascii="ＭＳ Ｐ明朝" w:eastAsia="ＭＳ Ｐ明朝" w:hAnsi="ＭＳ Ｐ明朝" w:hint="eastAsia"/>
                <w:bCs/>
                <w:sz w:val="20"/>
                <w:szCs w:val="20"/>
              </w:rPr>
              <w:t>１</w:t>
            </w:r>
            <w:r w:rsidR="00C36E71" w:rsidRPr="00216BD3">
              <w:rPr>
                <w:rFonts w:ascii="ＭＳ Ｐ明朝" w:eastAsia="ＭＳ Ｐ明朝" w:hAnsi="ＭＳ Ｐ明朝" w:hint="eastAsia"/>
                <w:bCs/>
                <w:sz w:val="20"/>
                <w:szCs w:val="20"/>
              </w:rPr>
              <w:t>家庭を除いて）</w:t>
            </w:r>
            <w:r w:rsidR="00B56C32" w:rsidRPr="00216BD3">
              <w:rPr>
                <w:rFonts w:ascii="ＭＳ Ｐ明朝" w:eastAsia="ＭＳ Ｐ明朝" w:hAnsi="ＭＳ Ｐ明朝"/>
                <w:bCs/>
                <w:sz w:val="20"/>
                <w:szCs w:val="20"/>
              </w:rPr>
              <w:t>100</w:t>
            </w:r>
            <w:r w:rsidR="00B56C32">
              <w:rPr>
                <w:rFonts w:ascii="ＭＳ Ｐ明朝" w:eastAsia="ＭＳ Ｐ明朝" w:hAnsi="ＭＳ Ｐ明朝" w:hint="eastAsia"/>
                <w:bCs/>
                <w:sz w:val="20"/>
                <w:szCs w:val="20"/>
              </w:rPr>
              <w:t>%</w:t>
            </w:r>
            <w:r w:rsidR="001C31D1" w:rsidRPr="00216BD3">
              <w:rPr>
                <w:rFonts w:ascii="ＭＳ Ｐ明朝" w:eastAsia="ＭＳ Ｐ明朝" w:hAnsi="ＭＳ Ｐ明朝" w:hint="eastAsia"/>
                <w:bCs/>
                <w:sz w:val="20"/>
                <w:szCs w:val="20"/>
              </w:rPr>
              <w:t>、教員</w:t>
            </w:r>
            <w:r w:rsidR="00B56C32" w:rsidRPr="00216BD3">
              <w:rPr>
                <w:rFonts w:ascii="ＭＳ Ｐ明朝" w:eastAsia="ＭＳ Ｐ明朝" w:hAnsi="ＭＳ Ｐ明朝"/>
                <w:bCs/>
                <w:sz w:val="20"/>
                <w:szCs w:val="20"/>
              </w:rPr>
              <w:t>100</w:t>
            </w:r>
            <w:r w:rsidR="00B56C32">
              <w:rPr>
                <w:rFonts w:ascii="ＭＳ Ｐ明朝" w:eastAsia="ＭＳ Ｐ明朝" w:hAnsi="ＭＳ Ｐ明朝" w:hint="eastAsia"/>
                <w:bCs/>
                <w:sz w:val="20"/>
                <w:szCs w:val="20"/>
              </w:rPr>
              <w:t>%</w:t>
            </w:r>
            <w:r w:rsidR="001C31D1" w:rsidRPr="00216BD3">
              <w:rPr>
                <w:rFonts w:ascii="ＭＳ Ｐ明朝" w:eastAsia="ＭＳ Ｐ明朝" w:hAnsi="ＭＳ Ｐ明朝" w:hint="eastAsia"/>
                <w:bCs/>
                <w:sz w:val="20"/>
                <w:szCs w:val="20"/>
              </w:rPr>
              <w:t>（</w:t>
            </w:r>
            <w:r w:rsidR="00AF702B">
              <w:rPr>
                <w:rFonts w:ascii="ＭＳ Ｐ明朝" w:eastAsia="ＭＳ Ｐ明朝" w:hAnsi="ＭＳ Ｐ明朝" w:hint="eastAsia"/>
                <w:bCs/>
                <w:sz w:val="20"/>
                <w:szCs w:val="20"/>
              </w:rPr>
              <w:t>〇</w:t>
            </w:r>
            <w:r w:rsidR="001C31D1" w:rsidRPr="00216BD3">
              <w:rPr>
                <w:rFonts w:ascii="ＭＳ Ｐ明朝" w:eastAsia="ＭＳ Ｐ明朝" w:hAnsi="ＭＳ Ｐ明朝" w:hint="eastAsia"/>
                <w:bCs/>
                <w:sz w:val="20"/>
                <w:szCs w:val="20"/>
              </w:rPr>
              <w:t>）</w:t>
            </w:r>
          </w:p>
          <w:p w14:paraId="3B9DD222" w14:textId="77777777" w:rsidR="00AF702B" w:rsidRDefault="00AF702B" w:rsidP="00E41BDE">
            <w:pPr>
              <w:spacing w:line="280" w:lineRule="exact"/>
              <w:ind w:left="200" w:hangingChars="100" w:hanging="200"/>
              <w:rPr>
                <w:rFonts w:ascii="ＭＳ Ｐ明朝" w:eastAsia="ＭＳ Ｐ明朝" w:hAnsi="ＭＳ Ｐ明朝"/>
                <w:bCs/>
                <w:sz w:val="20"/>
                <w:szCs w:val="20"/>
              </w:rPr>
            </w:pPr>
          </w:p>
          <w:p w14:paraId="40E9DCDF" w14:textId="12F77DB2" w:rsidR="00435CDD" w:rsidRPr="00216BD3" w:rsidRDefault="00C36E71"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⑤通学バスの安全な運行にかかる研修及び訓練:全て実施済（</w:t>
            </w:r>
            <w:r w:rsidR="00AF702B">
              <w:rPr>
                <w:rFonts w:ascii="ＭＳ Ｐ明朝" w:eastAsia="ＭＳ Ｐ明朝" w:hAnsi="ＭＳ Ｐ明朝" w:hint="eastAsia"/>
                <w:bCs/>
                <w:sz w:val="20"/>
                <w:szCs w:val="20"/>
              </w:rPr>
              <w:t>〇</w:t>
            </w:r>
            <w:r w:rsidRPr="00216BD3">
              <w:rPr>
                <w:rFonts w:ascii="ＭＳ Ｐ明朝" w:eastAsia="ＭＳ Ｐ明朝" w:hAnsi="ＭＳ Ｐ明朝" w:hint="eastAsia"/>
                <w:bCs/>
                <w:sz w:val="20"/>
                <w:szCs w:val="20"/>
              </w:rPr>
              <w:t>）</w:t>
            </w:r>
          </w:p>
          <w:p w14:paraId="12265D23" w14:textId="5222A47E" w:rsidR="00AF702B" w:rsidRPr="00FD5E45" w:rsidRDefault="00AF702B" w:rsidP="00E41BDE">
            <w:pPr>
              <w:spacing w:line="280" w:lineRule="exact"/>
              <w:ind w:left="86" w:hangingChars="43" w:hanging="86"/>
              <w:rPr>
                <w:rFonts w:ascii="ＭＳ Ｐ明朝" w:eastAsia="ＭＳ Ｐ明朝" w:hAnsi="ＭＳ Ｐ明朝"/>
                <w:bCs/>
                <w:sz w:val="20"/>
                <w:szCs w:val="20"/>
              </w:rPr>
            </w:pPr>
            <w:r>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バス乗務員への本校の人権アクションプラン共有「児童生徒への介助時のお願い」配付</w:t>
            </w:r>
            <w:r w:rsidR="00FD5E45" w:rsidRPr="00FD5E45">
              <w:rPr>
                <w:rFonts w:ascii="ＭＳ Ｐ明朝" w:eastAsia="ＭＳ Ｐ明朝" w:hAnsi="ＭＳ Ｐ明朝" w:hint="eastAsia"/>
                <w:bCs/>
                <w:sz w:val="20"/>
                <w:szCs w:val="20"/>
              </w:rPr>
              <w:t>（</w:t>
            </w:r>
            <w:r w:rsidR="00B56C32" w:rsidRPr="00FD5E45">
              <w:rPr>
                <w:rFonts w:ascii="ＭＳ Ｐ明朝" w:eastAsia="ＭＳ Ｐ明朝" w:hAnsi="ＭＳ Ｐ明朝" w:hint="eastAsia"/>
                <w:bCs/>
                <w:sz w:val="20"/>
                <w:szCs w:val="20"/>
              </w:rPr>
              <w:t>８</w:t>
            </w:r>
            <w:r w:rsidRPr="00FD5E45">
              <w:rPr>
                <w:rFonts w:ascii="ＭＳ Ｐ明朝" w:eastAsia="ＭＳ Ｐ明朝" w:hAnsi="ＭＳ Ｐ明朝" w:hint="eastAsia"/>
                <w:bCs/>
                <w:sz w:val="20"/>
                <w:szCs w:val="20"/>
              </w:rPr>
              <w:t>月）</w:t>
            </w:r>
          </w:p>
          <w:p w14:paraId="64CFD1AB" w14:textId="1B900DEC" w:rsidR="00AF702B" w:rsidRPr="00FD5E45" w:rsidRDefault="00AF702B" w:rsidP="00E41BDE">
            <w:pPr>
              <w:spacing w:line="280" w:lineRule="exact"/>
              <w:ind w:left="86" w:hangingChars="43" w:hanging="86"/>
              <w:rPr>
                <w:rFonts w:ascii="ＭＳ Ｐ明朝" w:eastAsia="ＭＳ Ｐ明朝" w:hAnsi="ＭＳ Ｐ明朝"/>
                <w:bCs/>
                <w:sz w:val="20"/>
                <w:szCs w:val="20"/>
              </w:rPr>
            </w:pPr>
            <w:r w:rsidRPr="00FD5E45">
              <w:rPr>
                <w:rFonts w:ascii="ＭＳ Ｐ明朝" w:eastAsia="ＭＳ Ｐ明朝" w:hAnsi="ＭＳ Ｐ明朝" w:hint="eastAsia"/>
                <w:bCs/>
                <w:sz w:val="20"/>
                <w:szCs w:val="20"/>
              </w:rPr>
              <w:t>・運行遅延時対応マニュアルにそった訓練</w:t>
            </w:r>
            <w:r w:rsidR="00FD5E45" w:rsidRPr="00FD5E45">
              <w:rPr>
                <w:rFonts w:ascii="ＭＳ Ｐ明朝" w:eastAsia="ＭＳ Ｐ明朝" w:hAnsi="ＭＳ Ｐ明朝" w:hint="eastAsia"/>
                <w:bCs/>
                <w:sz w:val="20"/>
                <w:szCs w:val="20"/>
              </w:rPr>
              <w:t>（</w:t>
            </w:r>
            <w:r w:rsidR="00B56C32" w:rsidRPr="00FD5E45">
              <w:rPr>
                <w:rFonts w:ascii="ＭＳ Ｐ明朝" w:eastAsia="ＭＳ Ｐ明朝" w:hAnsi="ＭＳ Ｐ明朝" w:hint="eastAsia"/>
                <w:bCs/>
                <w:sz w:val="20"/>
                <w:szCs w:val="20"/>
              </w:rPr>
              <w:t>４</w:t>
            </w:r>
            <w:r w:rsidRPr="00FD5E45">
              <w:rPr>
                <w:rFonts w:ascii="ＭＳ Ｐ明朝" w:eastAsia="ＭＳ Ｐ明朝" w:hAnsi="ＭＳ Ｐ明朝" w:hint="eastAsia"/>
                <w:bCs/>
                <w:sz w:val="20"/>
                <w:szCs w:val="20"/>
              </w:rPr>
              <w:t>月）</w:t>
            </w:r>
          </w:p>
          <w:p w14:paraId="13AB71AE" w14:textId="20DD746C" w:rsidR="00AF702B" w:rsidRPr="00AF14F2" w:rsidRDefault="00AF702B" w:rsidP="00E41BDE">
            <w:pPr>
              <w:spacing w:line="280" w:lineRule="exact"/>
              <w:ind w:left="86" w:hangingChars="43" w:hanging="86"/>
              <w:rPr>
                <w:rFonts w:ascii="ＭＳ Ｐ明朝" w:eastAsia="ＭＳ Ｐ明朝" w:hAnsi="ＭＳ Ｐ明朝"/>
                <w:bCs/>
                <w:sz w:val="20"/>
                <w:szCs w:val="20"/>
              </w:rPr>
            </w:pPr>
            <w:r w:rsidRPr="00FD5E45">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「救急搬送要請手順研修」</w:t>
            </w:r>
            <w:r w:rsidR="00CA05F9"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５</w:t>
            </w:r>
            <w:r w:rsidRPr="00AF14F2">
              <w:rPr>
                <w:rFonts w:ascii="ＭＳ Ｐ明朝" w:eastAsia="ＭＳ Ｐ明朝" w:hAnsi="ＭＳ Ｐ明朝" w:hint="eastAsia"/>
                <w:bCs/>
                <w:sz w:val="20"/>
                <w:szCs w:val="20"/>
              </w:rPr>
              <w:t>月)</w:t>
            </w:r>
          </w:p>
          <w:p w14:paraId="763B9B31" w14:textId="2A0CF2D0" w:rsidR="00435CDD" w:rsidRPr="00AF14F2" w:rsidRDefault="00AF702B" w:rsidP="00E41BDE">
            <w:pPr>
              <w:spacing w:line="280" w:lineRule="exac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・「火災発生時の避難訓練」</w:t>
            </w:r>
            <w:r w:rsidR="00FD5E45"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５</w:t>
            </w:r>
            <w:r w:rsidRPr="00AF14F2">
              <w:rPr>
                <w:rFonts w:ascii="ＭＳ Ｐ明朝" w:eastAsia="ＭＳ Ｐ明朝" w:hAnsi="ＭＳ Ｐ明朝" w:hint="eastAsia"/>
                <w:bCs/>
                <w:sz w:val="20"/>
                <w:szCs w:val="20"/>
              </w:rPr>
              <w:t>月）</w:t>
            </w:r>
          </w:p>
          <w:p w14:paraId="60DF1E1A" w14:textId="54FD619B" w:rsidR="001405B6" w:rsidRPr="00AF14F2" w:rsidRDefault="00C36E71" w:rsidP="009F029B">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⑥放デイ連絡会</w:t>
            </w:r>
            <w:r w:rsidR="00CA05F9"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３</w:t>
            </w:r>
            <w:r w:rsidRPr="00AF14F2">
              <w:rPr>
                <w:rFonts w:ascii="ＭＳ Ｐ明朝" w:eastAsia="ＭＳ Ｐ明朝" w:hAnsi="ＭＳ Ｐ明朝" w:hint="eastAsia"/>
                <w:bCs/>
                <w:sz w:val="20"/>
                <w:szCs w:val="20"/>
              </w:rPr>
              <w:t>月</w:t>
            </w:r>
            <w:r w:rsidR="00B56C32" w:rsidRPr="00AF14F2">
              <w:rPr>
                <w:rFonts w:ascii="ＭＳ Ｐ明朝" w:eastAsia="ＭＳ Ｐ明朝" w:hAnsi="ＭＳ Ｐ明朝"/>
                <w:bCs/>
                <w:sz w:val="20"/>
                <w:szCs w:val="20"/>
              </w:rPr>
              <w:t>25</w:t>
            </w:r>
            <w:r w:rsidR="00E05EC7" w:rsidRPr="00AF14F2">
              <w:rPr>
                <w:rFonts w:ascii="ＭＳ Ｐ明朝" w:eastAsia="ＭＳ Ｐ明朝" w:hAnsi="ＭＳ Ｐ明朝" w:hint="eastAsia"/>
                <w:bCs/>
                <w:sz w:val="20"/>
                <w:szCs w:val="20"/>
              </w:rPr>
              <w:t>日に</w:t>
            </w:r>
            <w:r w:rsidR="00B56C32" w:rsidRPr="00AF14F2">
              <w:rPr>
                <w:rFonts w:ascii="ＭＳ Ｐ明朝" w:eastAsia="ＭＳ Ｐ明朝" w:hAnsi="ＭＳ Ｐ明朝"/>
                <w:bCs/>
                <w:sz w:val="20"/>
                <w:szCs w:val="20"/>
              </w:rPr>
              <w:t>23</w:t>
            </w:r>
            <w:r w:rsidR="00E05EC7" w:rsidRPr="00AF14F2">
              <w:rPr>
                <w:rFonts w:ascii="ＭＳ Ｐ明朝" w:eastAsia="ＭＳ Ｐ明朝" w:hAnsi="ＭＳ Ｐ明朝" w:hint="eastAsia"/>
                <w:bCs/>
                <w:sz w:val="20"/>
                <w:szCs w:val="20"/>
              </w:rPr>
              <w:t>の事業所</w:t>
            </w:r>
            <w:r w:rsidR="00743E72" w:rsidRPr="00AF14F2">
              <w:rPr>
                <w:rFonts w:ascii="ＭＳ Ｐ明朝" w:eastAsia="ＭＳ Ｐ明朝" w:hAnsi="ＭＳ Ｐ明朝" w:hint="eastAsia"/>
                <w:bCs/>
                <w:sz w:val="20"/>
                <w:szCs w:val="20"/>
              </w:rPr>
              <w:t>が</w:t>
            </w:r>
            <w:r w:rsidR="00E05EC7" w:rsidRPr="00AF14F2">
              <w:rPr>
                <w:rFonts w:ascii="ＭＳ Ｐ明朝" w:eastAsia="ＭＳ Ｐ明朝" w:hAnsi="ＭＳ Ｐ明朝" w:hint="eastAsia"/>
                <w:bCs/>
                <w:sz w:val="20"/>
                <w:szCs w:val="20"/>
              </w:rPr>
              <w:t>参加</w:t>
            </w:r>
            <w:r w:rsidR="00743E72" w:rsidRPr="00AF14F2">
              <w:rPr>
                <w:rFonts w:ascii="ＭＳ Ｐ明朝" w:eastAsia="ＭＳ Ｐ明朝" w:hAnsi="ＭＳ Ｐ明朝" w:hint="eastAsia"/>
                <w:bCs/>
                <w:sz w:val="20"/>
                <w:szCs w:val="20"/>
              </w:rPr>
              <w:t>して</w:t>
            </w:r>
            <w:r w:rsidRPr="00AF14F2">
              <w:rPr>
                <w:rFonts w:ascii="ＭＳ Ｐ明朝" w:eastAsia="ＭＳ Ｐ明朝" w:hAnsi="ＭＳ Ｐ明朝" w:hint="eastAsia"/>
                <w:bCs/>
                <w:sz w:val="20"/>
                <w:szCs w:val="20"/>
              </w:rPr>
              <w:t>実施</w:t>
            </w:r>
            <w:r w:rsidR="003703DE" w:rsidRPr="00AF14F2">
              <w:rPr>
                <w:rFonts w:ascii="ＭＳ Ｐ明朝" w:eastAsia="ＭＳ Ｐ明朝" w:hAnsi="ＭＳ Ｐ明朝" w:hint="eastAsia"/>
                <w:bCs/>
                <w:sz w:val="20"/>
                <w:szCs w:val="20"/>
              </w:rPr>
              <w:t>し</w:t>
            </w:r>
            <w:r w:rsidR="002564DC" w:rsidRPr="00AF14F2">
              <w:rPr>
                <w:rFonts w:ascii="ＭＳ Ｐ明朝" w:eastAsia="ＭＳ Ｐ明朝" w:hAnsi="ＭＳ Ｐ明朝" w:hint="eastAsia"/>
                <w:bCs/>
                <w:sz w:val="20"/>
                <w:szCs w:val="20"/>
              </w:rPr>
              <w:t>内容</w:t>
            </w:r>
            <w:r w:rsidR="00B6583F" w:rsidRPr="00AF14F2">
              <w:rPr>
                <w:rFonts w:ascii="ＭＳ Ｐ明朝" w:eastAsia="ＭＳ Ｐ明朝" w:hAnsi="ＭＳ Ｐ明朝" w:hint="eastAsia"/>
                <w:bCs/>
                <w:sz w:val="20"/>
                <w:szCs w:val="20"/>
              </w:rPr>
              <w:t>の</w:t>
            </w:r>
            <w:r w:rsidR="002564DC" w:rsidRPr="00AF14F2">
              <w:rPr>
                <w:rFonts w:ascii="ＭＳ Ｐ明朝" w:eastAsia="ＭＳ Ｐ明朝" w:hAnsi="ＭＳ Ｐ明朝" w:hint="eastAsia"/>
                <w:bCs/>
                <w:sz w:val="20"/>
                <w:szCs w:val="20"/>
              </w:rPr>
              <w:t>確認</w:t>
            </w:r>
            <w:r w:rsidR="00B6583F" w:rsidRPr="00AF14F2">
              <w:rPr>
                <w:rFonts w:ascii="ＭＳ Ｐ明朝" w:eastAsia="ＭＳ Ｐ明朝" w:hAnsi="ＭＳ Ｐ明朝" w:hint="eastAsia"/>
                <w:bCs/>
                <w:sz w:val="20"/>
                <w:szCs w:val="20"/>
              </w:rPr>
              <w:t>や</w:t>
            </w:r>
            <w:r w:rsidR="002564DC" w:rsidRPr="00AF14F2">
              <w:rPr>
                <w:rFonts w:ascii="ＭＳ Ｐ明朝" w:eastAsia="ＭＳ Ｐ明朝" w:hAnsi="ＭＳ Ｐ明朝" w:hint="eastAsia"/>
                <w:bCs/>
                <w:sz w:val="20"/>
                <w:szCs w:val="20"/>
              </w:rPr>
              <w:t>情報共有を行っ</w:t>
            </w:r>
            <w:r w:rsidR="003703DE" w:rsidRPr="00AF14F2">
              <w:rPr>
                <w:rFonts w:ascii="ＭＳ Ｐ明朝" w:eastAsia="ＭＳ Ｐ明朝" w:hAnsi="ＭＳ Ｐ明朝" w:hint="eastAsia"/>
                <w:bCs/>
                <w:sz w:val="20"/>
                <w:szCs w:val="20"/>
              </w:rPr>
              <w:t>た。</w:t>
            </w:r>
            <w:r w:rsidR="009A3EAF" w:rsidRPr="00AF14F2">
              <w:rPr>
                <w:rFonts w:ascii="ＭＳ Ｐ明朝" w:eastAsia="ＭＳ Ｐ明朝" w:hAnsi="ＭＳ Ｐ明朝" w:hint="eastAsia"/>
                <w:bCs/>
                <w:sz w:val="20"/>
                <w:szCs w:val="20"/>
              </w:rPr>
              <w:t>（今年度の方針については、昨年度末に確認済）</w:t>
            </w:r>
            <w:r w:rsidR="00E05EC7" w:rsidRPr="00AF14F2">
              <w:rPr>
                <w:rFonts w:ascii="ＭＳ Ｐ明朝" w:eastAsia="ＭＳ Ｐ明朝" w:hAnsi="ＭＳ Ｐ明朝" w:hint="eastAsia"/>
                <w:bCs/>
                <w:sz w:val="20"/>
                <w:szCs w:val="20"/>
              </w:rPr>
              <w:t>（○）</w:t>
            </w:r>
          </w:p>
          <w:p w14:paraId="215DF2AA" w14:textId="6F4CFC5C" w:rsidR="00C364D9" w:rsidRPr="00AF14F2" w:rsidRDefault="001405B6" w:rsidP="00E41BDE">
            <w:pPr>
              <w:spacing w:line="280" w:lineRule="exac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２</w:t>
            </w:r>
            <w:r w:rsidRPr="00AF14F2">
              <w:rPr>
                <w:rFonts w:ascii="ＭＳ Ｐ明朝" w:eastAsia="ＭＳ Ｐ明朝" w:hAnsi="ＭＳ Ｐ明朝" w:hint="eastAsia"/>
                <w:bCs/>
                <w:sz w:val="20"/>
                <w:szCs w:val="20"/>
              </w:rPr>
              <w:t>）</w:t>
            </w:r>
          </w:p>
          <w:p w14:paraId="1998F46D" w14:textId="45BB15CB" w:rsidR="009A3EAF" w:rsidRPr="00AF14F2" w:rsidRDefault="009A3EAF" w:rsidP="00E41BDE">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①医療的ケアに関するヒヤリハット報告:</w:t>
            </w:r>
            <w:r w:rsidR="00B56C32" w:rsidRPr="00AF14F2">
              <w:rPr>
                <w:rFonts w:ascii="ＭＳ Ｐ明朝" w:eastAsia="ＭＳ Ｐ明朝" w:hAnsi="ＭＳ Ｐ明朝" w:hint="eastAsia"/>
                <w:bCs/>
                <w:sz w:val="20"/>
                <w:szCs w:val="20"/>
              </w:rPr>
              <w:t>４</w:t>
            </w:r>
            <w:r w:rsidR="004F0DC7" w:rsidRPr="00AF14F2">
              <w:rPr>
                <w:rFonts w:ascii="ＭＳ Ｐ明朝" w:eastAsia="ＭＳ Ｐ明朝" w:hAnsi="ＭＳ Ｐ明朝" w:hint="eastAsia"/>
                <w:bCs/>
                <w:sz w:val="20"/>
                <w:szCs w:val="20"/>
              </w:rPr>
              <w:t>月以降も</w:t>
            </w:r>
            <w:r w:rsidR="00AF702B" w:rsidRPr="00AF14F2">
              <w:rPr>
                <w:rFonts w:ascii="ＭＳ Ｐ明朝" w:eastAsia="ＭＳ Ｐ明朝" w:hAnsi="ＭＳ Ｐ明朝" w:hint="eastAsia"/>
                <w:bCs/>
                <w:sz w:val="20"/>
                <w:szCs w:val="20"/>
              </w:rPr>
              <w:t>毎回職朝や掲示板で</w:t>
            </w:r>
            <w:r w:rsidRPr="00AF14F2">
              <w:rPr>
                <w:rFonts w:ascii="ＭＳ Ｐ明朝" w:eastAsia="ＭＳ Ｐ明朝" w:hAnsi="ＭＳ Ｐ明朝" w:hint="eastAsia"/>
                <w:bCs/>
                <w:sz w:val="20"/>
                <w:szCs w:val="20"/>
              </w:rPr>
              <w:t>共有</w:t>
            </w:r>
            <w:r w:rsidR="004F0DC7" w:rsidRPr="00AF14F2">
              <w:rPr>
                <w:rFonts w:ascii="ＭＳ Ｐ明朝" w:eastAsia="ＭＳ Ｐ明朝" w:hAnsi="ＭＳ Ｐ明朝" w:hint="eastAsia"/>
                <w:bCs/>
                <w:sz w:val="20"/>
                <w:szCs w:val="20"/>
              </w:rPr>
              <w:t>し意識向上に努めた</w:t>
            </w:r>
            <w:r w:rsidRPr="00AF14F2">
              <w:rPr>
                <w:rFonts w:ascii="ＭＳ Ｐ明朝" w:eastAsia="ＭＳ Ｐ明朝" w:hAnsi="ＭＳ Ｐ明朝" w:hint="eastAsia"/>
                <w:bCs/>
                <w:sz w:val="20"/>
                <w:szCs w:val="20"/>
              </w:rPr>
              <w:t>(</w:t>
            </w:r>
            <w:r w:rsidR="004F0DC7" w:rsidRPr="00AF14F2">
              <w:rPr>
                <w:rFonts w:ascii="ＭＳ Ｐ明朝" w:eastAsia="ＭＳ Ｐ明朝" w:hAnsi="ＭＳ Ｐ明朝" w:hint="eastAsia"/>
                <w:bCs/>
                <w:sz w:val="20"/>
                <w:szCs w:val="20"/>
              </w:rPr>
              <w:t>〇</w:t>
            </w:r>
            <w:r w:rsidRPr="00AF14F2">
              <w:rPr>
                <w:rFonts w:ascii="ＭＳ Ｐ明朝" w:eastAsia="ＭＳ Ｐ明朝" w:hAnsi="ＭＳ Ｐ明朝" w:hint="eastAsia"/>
                <w:bCs/>
                <w:sz w:val="20"/>
                <w:szCs w:val="20"/>
              </w:rPr>
              <w:t>)</w:t>
            </w:r>
          </w:p>
          <w:p w14:paraId="7D121BBC" w14:textId="24B79CD0" w:rsidR="00743E72" w:rsidRPr="00AF14F2" w:rsidRDefault="009A3EAF" w:rsidP="00E41BDE">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②</w:t>
            </w:r>
            <w:r w:rsidR="00470EDF" w:rsidRPr="00AF14F2">
              <w:rPr>
                <w:rFonts w:ascii="ＭＳ Ｐ明朝" w:eastAsia="ＭＳ Ｐ明朝" w:hAnsi="ＭＳ Ｐ明朝" w:hint="eastAsia"/>
                <w:bCs/>
                <w:sz w:val="20"/>
                <w:szCs w:val="20"/>
              </w:rPr>
              <w:t>医療的ケア対象</w:t>
            </w:r>
            <w:r w:rsidR="004F0DC7" w:rsidRPr="00AF14F2">
              <w:rPr>
                <w:rFonts w:ascii="ＭＳ Ｐ明朝" w:eastAsia="ＭＳ Ｐ明朝" w:hAnsi="ＭＳ Ｐ明朝" w:hint="eastAsia"/>
                <w:bCs/>
                <w:sz w:val="20"/>
                <w:szCs w:val="20"/>
              </w:rPr>
              <w:t>生徒についての情報共有</w:t>
            </w:r>
            <w:r w:rsidR="00B56C32" w:rsidRPr="00AF14F2">
              <w:rPr>
                <w:rFonts w:ascii="ＭＳ Ｐ明朝" w:eastAsia="ＭＳ Ｐ明朝" w:hAnsi="ＭＳ Ｐ明朝" w:hint="eastAsia"/>
                <w:bCs/>
                <w:sz w:val="20"/>
                <w:szCs w:val="20"/>
              </w:rPr>
              <w:t>４</w:t>
            </w:r>
            <w:r w:rsidR="004F0DC7" w:rsidRPr="00AF14F2">
              <w:rPr>
                <w:rFonts w:ascii="ＭＳ Ｐ明朝" w:eastAsia="ＭＳ Ｐ明朝" w:hAnsi="ＭＳ Ｐ明朝" w:hint="eastAsia"/>
                <w:bCs/>
                <w:sz w:val="20"/>
                <w:szCs w:val="20"/>
              </w:rPr>
              <w:t>月実施</w:t>
            </w:r>
            <w:r w:rsidR="00743E72" w:rsidRPr="00AF14F2">
              <w:rPr>
                <w:rFonts w:ascii="ＭＳ Ｐ明朝" w:eastAsia="ＭＳ Ｐ明朝" w:hAnsi="ＭＳ Ｐ明朝" w:hint="eastAsia"/>
                <w:bCs/>
                <w:sz w:val="20"/>
                <w:szCs w:val="20"/>
              </w:rPr>
              <w:t>。</w:t>
            </w:r>
          </w:p>
          <w:p w14:paraId="5D9D8938" w14:textId="4F47CA3C" w:rsidR="004F0DC7" w:rsidRPr="00AF14F2" w:rsidRDefault="00786183" w:rsidP="00743E72">
            <w:pPr>
              <w:spacing w:line="280" w:lineRule="exact"/>
              <w:ind w:leftChars="100" w:left="21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カニューレ</w:t>
            </w:r>
            <w:r w:rsidR="00470EDF" w:rsidRPr="00AF14F2">
              <w:rPr>
                <w:rFonts w:ascii="ＭＳ Ｐ明朝" w:eastAsia="ＭＳ Ｐ明朝" w:hAnsi="ＭＳ Ｐ明朝" w:hint="eastAsia"/>
                <w:bCs/>
                <w:sz w:val="20"/>
                <w:szCs w:val="20"/>
              </w:rPr>
              <w:t>抜去</w:t>
            </w:r>
            <w:r w:rsidRPr="00AF14F2">
              <w:rPr>
                <w:rFonts w:ascii="ＭＳ Ｐ明朝" w:eastAsia="ＭＳ Ｐ明朝" w:hAnsi="ＭＳ Ｐ明朝" w:hint="eastAsia"/>
                <w:bCs/>
                <w:sz w:val="20"/>
                <w:szCs w:val="20"/>
              </w:rPr>
              <w:t>訓練:</w:t>
            </w:r>
            <w:r w:rsidR="00B56C32" w:rsidRPr="00AF14F2">
              <w:rPr>
                <w:rFonts w:ascii="ＭＳ Ｐ明朝" w:eastAsia="ＭＳ Ｐ明朝" w:hAnsi="ＭＳ Ｐ明朝" w:hint="eastAsia"/>
                <w:bCs/>
                <w:sz w:val="20"/>
                <w:szCs w:val="20"/>
              </w:rPr>
              <w:t>４</w:t>
            </w:r>
            <w:r w:rsidR="004F0DC7" w:rsidRPr="00AF14F2">
              <w:rPr>
                <w:rFonts w:ascii="ＭＳ Ｐ明朝" w:eastAsia="ＭＳ Ｐ明朝" w:hAnsi="ＭＳ Ｐ明朝" w:hint="eastAsia"/>
                <w:bCs/>
                <w:sz w:val="20"/>
                <w:szCs w:val="20"/>
              </w:rPr>
              <w:t>月</w:t>
            </w:r>
            <w:r w:rsidR="00470EDF" w:rsidRPr="00AF14F2">
              <w:rPr>
                <w:rFonts w:ascii="ＭＳ Ｐ明朝" w:eastAsia="ＭＳ Ｐ明朝" w:hAnsi="ＭＳ Ｐ明朝" w:hint="eastAsia"/>
                <w:bCs/>
                <w:sz w:val="20"/>
                <w:szCs w:val="20"/>
              </w:rPr>
              <w:t>パターン別に</w:t>
            </w:r>
            <w:r w:rsidRPr="00AF14F2">
              <w:rPr>
                <w:rFonts w:ascii="ＭＳ Ｐ明朝" w:eastAsia="ＭＳ Ｐ明朝" w:hAnsi="ＭＳ Ｐ明朝" w:hint="eastAsia"/>
                <w:bCs/>
                <w:sz w:val="20"/>
                <w:szCs w:val="20"/>
              </w:rPr>
              <w:t>実施</w:t>
            </w:r>
            <w:r w:rsidR="004F0DC7" w:rsidRPr="00AF14F2">
              <w:rPr>
                <w:rFonts w:ascii="ＭＳ Ｐ明朝" w:eastAsia="ＭＳ Ｐ明朝" w:hAnsi="ＭＳ Ｐ明朝" w:hint="eastAsia"/>
                <w:bCs/>
                <w:sz w:val="20"/>
                <w:szCs w:val="20"/>
              </w:rPr>
              <w:t>（〇</w:t>
            </w:r>
            <w:r w:rsidRPr="00AF14F2">
              <w:rPr>
                <w:rFonts w:ascii="ＭＳ Ｐ明朝" w:eastAsia="ＭＳ Ｐ明朝" w:hAnsi="ＭＳ Ｐ明朝" w:hint="eastAsia"/>
                <w:bCs/>
                <w:sz w:val="20"/>
                <w:szCs w:val="20"/>
              </w:rPr>
              <w:t>）、</w:t>
            </w:r>
          </w:p>
          <w:p w14:paraId="3B3BDBFC" w14:textId="71A86544" w:rsidR="009A3EAF" w:rsidRPr="00AF14F2" w:rsidRDefault="004F0DC7" w:rsidP="00E41BDE">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786183" w:rsidRPr="00AF14F2">
              <w:rPr>
                <w:rFonts w:ascii="ＭＳ Ｐ明朝" w:eastAsia="ＭＳ Ｐ明朝" w:hAnsi="ＭＳ Ｐ明朝" w:hint="eastAsia"/>
                <w:bCs/>
                <w:sz w:val="20"/>
                <w:szCs w:val="20"/>
              </w:rPr>
              <w:t>非常電源装置起動訓練</w:t>
            </w:r>
            <w:r w:rsidRPr="00AF14F2">
              <w:rPr>
                <w:rFonts w:ascii="ＭＳ Ｐ明朝" w:eastAsia="ＭＳ Ｐ明朝" w:hAnsi="ＭＳ Ｐ明朝" w:hint="eastAsia"/>
                <w:bCs/>
                <w:sz w:val="20"/>
                <w:szCs w:val="20"/>
              </w:rPr>
              <w:t>:</w:t>
            </w:r>
            <w:r w:rsidR="005425FE" w:rsidRPr="00AF14F2">
              <w:rPr>
                <w:rFonts w:ascii="ＭＳ Ｐ明朝" w:eastAsia="ＭＳ Ｐ明朝" w:hAnsi="ＭＳ Ｐ明朝" w:hint="eastAsia"/>
                <w:bCs/>
                <w:sz w:val="20"/>
                <w:szCs w:val="20"/>
              </w:rPr>
              <w:t>計画通り</w:t>
            </w:r>
            <w:r w:rsidR="00B56C32" w:rsidRPr="00AF14F2">
              <w:rPr>
                <w:rFonts w:ascii="ＭＳ Ｐ明朝" w:eastAsia="ＭＳ Ｐ明朝" w:hAnsi="ＭＳ Ｐ明朝" w:hint="eastAsia"/>
                <w:bCs/>
                <w:sz w:val="20"/>
                <w:szCs w:val="20"/>
              </w:rPr>
              <w:t>３</w:t>
            </w:r>
            <w:r w:rsidR="00786183" w:rsidRPr="00AF14F2">
              <w:rPr>
                <w:rFonts w:ascii="ＭＳ Ｐ明朝" w:eastAsia="ＭＳ Ｐ明朝" w:hAnsi="ＭＳ Ｐ明朝" w:hint="eastAsia"/>
                <w:bCs/>
                <w:sz w:val="20"/>
                <w:szCs w:val="20"/>
              </w:rPr>
              <w:t>回実施（〇）</w:t>
            </w:r>
          </w:p>
          <w:p w14:paraId="55D79797" w14:textId="3B43CD08" w:rsidR="00216BD3" w:rsidRPr="00AF14F2" w:rsidRDefault="00216BD3" w:rsidP="00E41BDE">
            <w:pPr>
              <w:spacing w:line="280" w:lineRule="exact"/>
              <w:rPr>
                <w:rFonts w:ascii="ＭＳ Ｐ明朝" w:eastAsia="ＭＳ Ｐ明朝" w:hAnsi="ＭＳ Ｐ明朝"/>
                <w:bCs/>
                <w:sz w:val="20"/>
                <w:szCs w:val="20"/>
              </w:rPr>
            </w:pPr>
          </w:p>
          <w:p w14:paraId="7592A046" w14:textId="2E989DBC" w:rsidR="00786183" w:rsidRDefault="00786183" w:rsidP="00E41BDE">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w:t>
            </w:r>
            <w:r w:rsidR="005F466B" w:rsidRPr="00AF14F2">
              <w:rPr>
                <w:rFonts w:ascii="ＭＳ Ｐ明朝" w:eastAsia="ＭＳ Ｐ明朝" w:hAnsi="ＭＳ Ｐ明朝" w:hint="eastAsia"/>
                <w:bCs/>
                <w:sz w:val="20"/>
                <w:szCs w:val="20"/>
              </w:rPr>
              <w:t>公開は未だであるが、</w:t>
            </w:r>
            <w:r w:rsidR="005425FE" w:rsidRPr="00AF14F2">
              <w:rPr>
                <w:rFonts w:ascii="ＭＳ Ｐ明朝" w:eastAsia="ＭＳ Ｐ明朝" w:hAnsi="ＭＳ Ｐ明朝" w:hint="eastAsia"/>
                <w:bCs/>
                <w:sz w:val="20"/>
                <w:szCs w:val="20"/>
              </w:rPr>
              <w:t>医療的ケアが必要な</w:t>
            </w:r>
            <w:r w:rsidR="005F466B" w:rsidRPr="00AF14F2">
              <w:rPr>
                <w:rFonts w:ascii="ＭＳ Ｐ明朝" w:eastAsia="ＭＳ Ｐ明朝" w:hAnsi="ＭＳ Ｐ明朝" w:hint="eastAsia"/>
                <w:bCs/>
                <w:sz w:val="20"/>
                <w:szCs w:val="20"/>
              </w:rPr>
              <w:t>生徒に導入済。自立活動にて週</w:t>
            </w:r>
            <w:r w:rsidR="00B56C32" w:rsidRPr="00AF14F2">
              <w:rPr>
                <w:rFonts w:ascii="ＭＳ Ｐ明朝" w:eastAsia="ＭＳ Ｐ明朝" w:hAnsi="ＭＳ Ｐ明朝" w:hint="eastAsia"/>
                <w:bCs/>
                <w:sz w:val="20"/>
                <w:szCs w:val="20"/>
              </w:rPr>
              <w:t>１</w:t>
            </w:r>
            <w:r w:rsidR="004F0DC7" w:rsidRPr="00AF14F2">
              <w:rPr>
                <w:rFonts w:ascii="ＭＳ Ｐ明朝" w:eastAsia="ＭＳ Ｐ明朝" w:hAnsi="ＭＳ Ｐ明朝" w:hint="eastAsia"/>
                <w:bCs/>
                <w:sz w:val="20"/>
                <w:szCs w:val="20"/>
              </w:rPr>
              <w:t>回。（△</w:t>
            </w:r>
            <w:r w:rsidR="005F466B" w:rsidRPr="00AF14F2">
              <w:rPr>
                <w:rFonts w:ascii="ＭＳ Ｐ明朝" w:eastAsia="ＭＳ Ｐ明朝" w:hAnsi="ＭＳ Ｐ明朝" w:hint="eastAsia"/>
                <w:bCs/>
                <w:sz w:val="20"/>
                <w:szCs w:val="20"/>
              </w:rPr>
              <w:t>）</w:t>
            </w:r>
          </w:p>
          <w:p w14:paraId="3E904043" w14:textId="331D8466" w:rsidR="001405B6" w:rsidRPr="00216BD3" w:rsidRDefault="001405B6" w:rsidP="009F029B">
            <w:pPr>
              <w:spacing w:line="280" w:lineRule="exact"/>
              <w:rPr>
                <w:rFonts w:ascii="ＭＳ Ｐ明朝" w:eastAsia="ＭＳ Ｐ明朝" w:hAnsi="ＭＳ Ｐ明朝"/>
                <w:bCs/>
                <w:sz w:val="20"/>
                <w:szCs w:val="20"/>
              </w:rPr>
            </w:pPr>
          </w:p>
          <w:p w14:paraId="02B6D3DA" w14:textId="3CF2A791" w:rsidR="005E13FA" w:rsidRDefault="001405B6" w:rsidP="00E41BDE">
            <w:pPr>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B56C32">
              <w:rPr>
                <w:rFonts w:ascii="ＭＳ Ｐ明朝" w:eastAsia="ＭＳ Ｐ明朝" w:hAnsi="ＭＳ Ｐ明朝" w:hint="eastAsia"/>
                <w:bCs/>
                <w:sz w:val="20"/>
                <w:szCs w:val="20"/>
              </w:rPr>
              <w:t>３</w:t>
            </w:r>
            <w:r>
              <w:rPr>
                <w:rFonts w:ascii="ＭＳ Ｐ明朝" w:eastAsia="ＭＳ Ｐ明朝" w:hAnsi="ＭＳ Ｐ明朝" w:hint="eastAsia"/>
                <w:bCs/>
                <w:sz w:val="20"/>
                <w:szCs w:val="20"/>
              </w:rPr>
              <w:t>）</w:t>
            </w:r>
          </w:p>
          <w:p w14:paraId="48A7C604" w14:textId="2B88FA03" w:rsidR="00786183" w:rsidRPr="00216BD3" w:rsidRDefault="00786183"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①不適切な事象</w:t>
            </w:r>
            <w:r w:rsidRPr="00743E72">
              <w:rPr>
                <w:rFonts w:ascii="ＭＳ Ｐ明朝" w:eastAsia="ＭＳ Ｐ明朝" w:hAnsi="ＭＳ Ｐ明朝" w:hint="eastAsia"/>
                <w:bCs/>
                <w:sz w:val="20"/>
                <w:szCs w:val="20"/>
              </w:rPr>
              <w:t>:</w:t>
            </w:r>
            <w:r w:rsidR="00B56C32" w:rsidRPr="00743E72">
              <w:rPr>
                <w:rFonts w:ascii="ＭＳ Ｐ明朝" w:eastAsia="ＭＳ Ｐ明朝" w:hAnsi="ＭＳ Ｐ明朝" w:hint="eastAsia"/>
                <w:bCs/>
                <w:sz w:val="20"/>
                <w:szCs w:val="20"/>
              </w:rPr>
              <w:t>０</w:t>
            </w:r>
            <w:r w:rsidRPr="00743E72">
              <w:rPr>
                <w:rFonts w:ascii="ＭＳ Ｐ明朝" w:eastAsia="ＭＳ Ｐ明朝" w:hAnsi="ＭＳ Ｐ明朝" w:hint="eastAsia"/>
                <w:bCs/>
                <w:sz w:val="20"/>
                <w:szCs w:val="20"/>
              </w:rPr>
              <w:t>件（</w:t>
            </w:r>
            <w:r w:rsidR="00B56C32" w:rsidRPr="00743E72">
              <w:rPr>
                <w:rFonts w:ascii="ＭＳ Ｐ明朝" w:eastAsia="ＭＳ Ｐ明朝" w:hAnsi="ＭＳ Ｐ明朝" w:hint="eastAsia"/>
                <w:bCs/>
                <w:sz w:val="20"/>
                <w:szCs w:val="20"/>
              </w:rPr>
              <w:t>２</w:t>
            </w:r>
            <w:r w:rsidRPr="00743E72">
              <w:rPr>
                <w:rFonts w:ascii="ＭＳ Ｐ明朝" w:eastAsia="ＭＳ Ｐ明朝" w:hAnsi="ＭＳ Ｐ明朝" w:hint="eastAsia"/>
                <w:bCs/>
                <w:sz w:val="20"/>
                <w:szCs w:val="20"/>
              </w:rPr>
              <w:t>月末時点）(</w:t>
            </w:r>
            <w:r w:rsidR="004F0DC7" w:rsidRPr="00743E72">
              <w:rPr>
                <w:rFonts w:ascii="ＭＳ Ｐ明朝" w:eastAsia="ＭＳ Ｐ明朝" w:hAnsi="ＭＳ Ｐ明朝" w:hint="eastAsia"/>
                <w:bCs/>
                <w:sz w:val="20"/>
                <w:szCs w:val="20"/>
              </w:rPr>
              <w:t>〇</w:t>
            </w:r>
            <w:r w:rsidRPr="00743E72">
              <w:rPr>
                <w:rFonts w:ascii="ＭＳ Ｐ明朝" w:eastAsia="ＭＳ Ｐ明朝" w:hAnsi="ＭＳ Ｐ明朝" w:hint="eastAsia"/>
                <w:bCs/>
                <w:sz w:val="20"/>
                <w:szCs w:val="20"/>
              </w:rPr>
              <w:t>)</w:t>
            </w:r>
            <w:r w:rsidR="00743E72" w:rsidRPr="00216BD3">
              <w:rPr>
                <w:rFonts w:ascii="ＭＳ Ｐ明朝" w:eastAsia="ＭＳ Ｐ明朝" w:hAnsi="ＭＳ Ｐ明朝"/>
                <w:bCs/>
                <w:sz w:val="20"/>
                <w:szCs w:val="20"/>
              </w:rPr>
              <w:t xml:space="preserve"> </w:t>
            </w:r>
          </w:p>
          <w:p w14:paraId="765A3A1D" w14:textId="3D01877D" w:rsidR="00216BD3" w:rsidRPr="00216BD3" w:rsidRDefault="00786183"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ア:</w:t>
            </w:r>
            <w:r w:rsidR="004F0DC7">
              <w:rPr>
                <w:rFonts w:ascii="ＭＳ Ｐ明朝" w:eastAsia="ＭＳ Ｐ明朝" w:hAnsi="ＭＳ Ｐ明朝" w:hint="eastAsia"/>
                <w:bCs/>
                <w:sz w:val="20"/>
                <w:szCs w:val="20"/>
              </w:rPr>
              <w:t>体罰防止研修実施。</w:t>
            </w:r>
            <w:r w:rsidRPr="00216BD3">
              <w:rPr>
                <w:rFonts w:ascii="ＭＳ Ｐ明朝" w:eastAsia="ＭＳ Ｐ明朝" w:hAnsi="ＭＳ Ｐ明朝" w:hint="eastAsia"/>
                <w:bCs/>
                <w:sz w:val="20"/>
                <w:szCs w:val="20"/>
              </w:rPr>
              <w:t>ハラスメント防止研修、</w:t>
            </w:r>
            <w:r w:rsidR="004F0DC7">
              <w:rPr>
                <w:rFonts w:ascii="ＭＳ Ｐ明朝" w:eastAsia="ＭＳ Ｐ明朝" w:hAnsi="ＭＳ Ｐ明朝" w:hint="eastAsia"/>
                <w:bCs/>
                <w:sz w:val="20"/>
                <w:szCs w:val="20"/>
              </w:rPr>
              <w:t>同和</w:t>
            </w:r>
            <w:r w:rsidRPr="00216BD3">
              <w:rPr>
                <w:rFonts w:ascii="ＭＳ Ｐ明朝" w:eastAsia="ＭＳ Ｐ明朝" w:hAnsi="ＭＳ Ｐ明朝" w:hint="eastAsia"/>
                <w:bCs/>
                <w:sz w:val="20"/>
                <w:szCs w:val="20"/>
              </w:rPr>
              <w:t>問題にかかる悉皆研修</w:t>
            </w:r>
            <w:r w:rsidR="004F0DC7">
              <w:rPr>
                <w:rFonts w:ascii="ＭＳ Ｐ明朝" w:eastAsia="ＭＳ Ｐ明朝" w:hAnsi="ＭＳ Ｐ明朝" w:hint="eastAsia"/>
                <w:bCs/>
                <w:sz w:val="20"/>
                <w:szCs w:val="20"/>
              </w:rPr>
              <w:t>は</w:t>
            </w:r>
            <w:r w:rsidR="00B56C32">
              <w:rPr>
                <w:rFonts w:ascii="ＭＳ Ｐ明朝" w:eastAsia="ＭＳ Ｐ明朝" w:hAnsi="ＭＳ Ｐ明朝" w:hint="eastAsia"/>
                <w:bCs/>
                <w:sz w:val="20"/>
                <w:szCs w:val="20"/>
              </w:rPr>
              <w:t>３</w:t>
            </w:r>
            <w:r w:rsidR="004F0DC7">
              <w:rPr>
                <w:rFonts w:ascii="ＭＳ Ｐ明朝" w:eastAsia="ＭＳ Ｐ明朝" w:hAnsi="ＭＳ Ｐ明朝" w:hint="eastAsia"/>
                <w:bCs/>
                <w:sz w:val="20"/>
                <w:szCs w:val="20"/>
              </w:rPr>
              <w:t>回（年）</w:t>
            </w:r>
            <w:r w:rsidR="00331F69" w:rsidRPr="00216BD3">
              <w:rPr>
                <w:rFonts w:ascii="ＭＳ Ｐ明朝" w:eastAsia="ＭＳ Ｐ明朝" w:hAnsi="ＭＳ Ｐ明朝" w:hint="eastAsia"/>
                <w:bCs/>
                <w:sz w:val="20"/>
                <w:szCs w:val="20"/>
              </w:rPr>
              <w:t>実施（〇）</w:t>
            </w:r>
          </w:p>
          <w:p w14:paraId="11173316" w14:textId="77777777" w:rsidR="004F0DC7" w:rsidRDefault="004F0DC7" w:rsidP="00E41BDE">
            <w:pPr>
              <w:spacing w:line="280" w:lineRule="exact"/>
              <w:ind w:left="200" w:hangingChars="100" w:hanging="200"/>
              <w:rPr>
                <w:rFonts w:ascii="ＭＳ Ｐ明朝" w:eastAsia="ＭＳ Ｐ明朝" w:hAnsi="ＭＳ Ｐ明朝"/>
                <w:bCs/>
                <w:sz w:val="20"/>
                <w:szCs w:val="20"/>
              </w:rPr>
            </w:pPr>
          </w:p>
          <w:p w14:paraId="69BD4EB8" w14:textId="77777777" w:rsidR="004F0DC7" w:rsidRDefault="004F0DC7" w:rsidP="00E41BDE">
            <w:pPr>
              <w:spacing w:line="280" w:lineRule="exact"/>
              <w:ind w:left="200" w:hangingChars="100" w:hanging="200"/>
              <w:rPr>
                <w:rFonts w:ascii="ＭＳ Ｐ明朝" w:eastAsia="ＭＳ Ｐ明朝" w:hAnsi="ＭＳ Ｐ明朝"/>
                <w:bCs/>
                <w:sz w:val="20"/>
                <w:szCs w:val="20"/>
              </w:rPr>
            </w:pPr>
          </w:p>
          <w:p w14:paraId="753A38D9" w14:textId="29121A55" w:rsidR="00331F69" w:rsidRPr="00216BD3" w:rsidRDefault="00331F69" w:rsidP="00E41BDE">
            <w:pPr>
              <w:spacing w:line="280" w:lineRule="exact"/>
              <w:ind w:left="200" w:hangingChars="100" w:hanging="200"/>
              <w:rPr>
                <w:rFonts w:ascii="ＭＳ Ｐ明朝" w:eastAsia="ＭＳ Ｐ明朝" w:hAnsi="ＭＳ Ｐ明朝"/>
                <w:bCs/>
                <w:sz w:val="20"/>
                <w:szCs w:val="20"/>
              </w:rPr>
            </w:pPr>
            <w:r w:rsidRPr="00216BD3">
              <w:rPr>
                <w:rFonts w:ascii="ＭＳ Ｐ明朝" w:eastAsia="ＭＳ Ｐ明朝" w:hAnsi="ＭＳ Ｐ明朝" w:hint="eastAsia"/>
                <w:bCs/>
                <w:sz w:val="20"/>
                <w:szCs w:val="20"/>
              </w:rPr>
              <w:t>イ:毎月第</w:t>
            </w:r>
            <w:r w:rsidR="00B56C32" w:rsidRPr="00216BD3">
              <w:rPr>
                <w:rFonts w:ascii="ＭＳ Ｐ明朝" w:eastAsia="ＭＳ Ｐ明朝" w:hAnsi="ＭＳ Ｐ明朝" w:hint="eastAsia"/>
                <w:bCs/>
                <w:sz w:val="20"/>
                <w:szCs w:val="20"/>
              </w:rPr>
              <w:t>１</w:t>
            </w:r>
            <w:r w:rsidRPr="00216BD3">
              <w:rPr>
                <w:rFonts w:ascii="ＭＳ Ｐ明朝" w:eastAsia="ＭＳ Ｐ明朝" w:hAnsi="ＭＳ Ｐ明朝" w:hint="eastAsia"/>
                <w:bCs/>
                <w:sz w:val="20"/>
                <w:szCs w:val="20"/>
              </w:rPr>
              <w:t>週に人権教育推進委員会より職朝にて啓発活動を実施（◎）</w:t>
            </w:r>
          </w:p>
          <w:p w14:paraId="151B564B" w14:textId="77777777" w:rsidR="009F3159" w:rsidRDefault="00331F69" w:rsidP="00E41BDE">
            <w:pPr>
              <w:spacing w:line="280" w:lineRule="exact"/>
              <w:ind w:left="86" w:hangingChars="43" w:hanging="86"/>
              <w:rPr>
                <w:rFonts w:ascii="ＭＳ Ｐ明朝" w:eastAsia="ＭＳ Ｐ明朝" w:hAnsi="ＭＳ Ｐ明朝" w:cs="Segoe UI Symbol"/>
                <w:bCs/>
                <w:sz w:val="20"/>
                <w:szCs w:val="20"/>
              </w:rPr>
            </w:pPr>
            <w:r w:rsidRPr="00216BD3">
              <w:rPr>
                <w:rFonts w:ascii="ＭＳ Ｐ明朝" w:eastAsia="ＭＳ Ｐ明朝" w:hAnsi="ＭＳ Ｐ明朝" w:hint="eastAsia"/>
                <w:bCs/>
                <w:sz w:val="20"/>
                <w:szCs w:val="20"/>
              </w:rPr>
              <w:t>◆</w:t>
            </w:r>
            <w:r w:rsidRPr="00216BD3">
              <w:rPr>
                <w:rFonts w:ascii="ＭＳ Ｐ明朝" w:eastAsia="ＭＳ Ｐ明朝" w:hAnsi="ＭＳ Ｐ明朝" w:cs="Segoe UI Symbol" w:hint="eastAsia"/>
                <w:bCs/>
                <w:sz w:val="20"/>
                <w:szCs w:val="20"/>
              </w:rPr>
              <w:t>学校教育自己診断</w:t>
            </w:r>
          </w:p>
          <w:p w14:paraId="52DD52BD" w14:textId="4B196B80" w:rsidR="009F3159" w:rsidRPr="009F3159" w:rsidRDefault="009F3159" w:rsidP="00E41BDE">
            <w:pPr>
              <w:spacing w:line="280" w:lineRule="exact"/>
              <w:ind w:left="86" w:hangingChars="43" w:hanging="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「各学部の人権アクションプランに基づき行動できている」</w:t>
            </w:r>
            <w:r>
              <w:rPr>
                <w:rFonts w:ascii="ＭＳ Ｐ明朝" w:eastAsia="ＭＳ Ｐ明朝" w:hAnsi="ＭＳ Ｐ明朝" w:hint="eastAsia"/>
                <w:bCs/>
                <w:sz w:val="20"/>
                <w:szCs w:val="20"/>
              </w:rPr>
              <w:t>（</w:t>
            </w:r>
            <w:r w:rsidR="00B56C32">
              <w:rPr>
                <w:rFonts w:ascii="ＭＳ Ｐ明朝" w:eastAsia="ＭＳ Ｐ明朝" w:hAnsi="ＭＳ Ｐ明朝"/>
                <w:bCs/>
                <w:sz w:val="20"/>
                <w:szCs w:val="20"/>
              </w:rPr>
              <w:t>90.5</w:t>
            </w:r>
            <w:r w:rsidR="00B56C32">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 xml:space="preserve">　</w:t>
            </w:r>
            <w:r w:rsidR="00B56C32">
              <w:rPr>
                <w:rFonts w:ascii="ＭＳ Ｐ明朝" w:eastAsia="ＭＳ Ｐ明朝" w:hAnsi="ＭＳ Ｐ明朝"/>
                <w:bCs/>
                <w:sz w:val="20"/>
                <w:szCs w:val="20"/>
              </w:rPr>
              <w:t>6.1</w:t>
            </w:r>
            <w:r>
              <w:rPr>
                <w:rFonts w:ascii="ＭＳ Ｐ明朝" w:eastAsia="ＭＳ Ｐ明朝" w:hAnsi="ＭＳ Ｐ明朝" w:hint="eastAsia"/>
                <w:bCs/>
                <w:sz w:val="20"/>
                <w:szCs w:val="20"/>
              </w:rPr>
              <w:t>P↑）</w:t>
            </w:r>
          </w:p>
          <w:p w14:paraId="5728B7BD" w14:textId="5B441890" w:rsidR="009F3159" w:rsidRDefault="00331F69" w:rsidP="00E41BDE">
            <w:pPr>
              <w:spacing w:line="280" w:lineRule="exact"/>
              <w:ind w:left="200" w:hangingChars="100" w:hanging="200"/>
              <w:rPr>
                <w:rFonts w:ascii="ＭＳ Ｐ明朝" w:eastAsia="ＭＳ Ｐ明朝" w:hAnsi="ＭＳ Ｐ明朝" w:cs="Segoe UI Symbol"/>
                <w:bCs/>
                <w:sz w:val="20"/>
                <w:szCs w:val="20"/>
              </w:rPr>
            </w:pPr>
            <w:r w:rsidRPr="00216BD3">
              <w:rPr>
                <w:rFonts w:ascii="ＭＳ Ｐ明朝" w:eastAsia="ＭＳ Ｐ明朝" w:hAnsi="ＭＳ Ｐ明朝" w:cs="Segoe UI Symbol" w:hint="eastAsia"/>
                <w:bCs/>
                <w:sz w:val="20"/>
                <w:szCs w:val="20"/>
              </w:rPr>
              <w:t>②アクシデント:</w:t>
            </w:r>
            <w:r w:rsidR="00B56C32" w:rsidRPr="00743E72">
              <w:rPr>
                <w:rFonts w:ascii="ＭＳ Ｐ明朝" w:eastAsia="ＭＳ Ｐ明朝" w:hAnsi="ＭＳ Ｐ明朝" w:cs="Segoe UI Symbol" w:hint="eastAsia"/>
                <w:bCs/>
                <w:sz w:val="20"/>
                <w:szCs w:val="20"/>
              </w:rPr>
              <w:t>０</w:t>
            </w:r>
            <w:r w:rsidRPr="00743E72">
              <w:rPr>
                <w:rFonts w:ascii="ＭＳ Ｐ明朝" w:eastAsia="ＭＳ Ｐ明朝" w:hAnsi="ＭＳ Ｐ明朝" w:cs="Segoe UI Symbol" w:hint="eastAsia"/>
                <w:bCs/>
                <w:sz w:val="20"/>
                <w:szCs w:val="20"/>
              </w:rPr>
              <w:t>件（</w:t>
            </w:r>
            <w:r w:rsidR="00B56C32" w:rsidRPr="00743E72">
              <w:rPr>
                <w:rFonts w:ascii="ＭＳ Ｐ明朝" w:eastAsia="ＭＳ Ｐ明朝" w:hAnsi="ＭＳ Ｐ明朝" w:cs="Segoe UI Symbol" w:hint="eastAsia"/>
                <w:bCs/>
                <w:sz w:val="20"/>
                <w:szCs w:val="20"/>
              </w:rPr>
              <w:t>２</w:t>
            </w:r>
            <w:r w:rsidRPr="00743E72">
              <w:rPr>
                <w:rFonts w:ascii="ＭＳ Ｐ明朝" w:eastAsia="ＭＳ Ｐ明朝" w:hAnsi="ＭＳ Ｐ明朝" w:cs="Segoe UI Symbol" w:hint="eastAsia"/>
                <w:bCs/>
                <w:sz w:val="20"/>
                <w:szCs w:val="20"/>
              </w:rPr>
              <w:t>月末現在</w:t>
            </w:r>
            <w:r w:rsidR="009F3159" w:rsidRPr="00743E72">
              <w:rPr>
                <w:rFonts w:ascii="ＭＳ Ｐ明朝" w:eastAsia="ＭＳ Ｐ明朝" w:hAnsi="ＭＳ Ｐ明朝" w:cs="Segoe UI Symbol" w:hint="eastAsia"/>
                <w:bCs/>
                <w:sz w:val="20"/>
                <w:szCs w:val="20"/>
              </w:rPr>
              <w:t>）</w:t>
            </w:r>
            <w:r w:rsidR="009F3159">
              <w:rPr>
                <w:rFonts w:ascii="ＭＳ Ｐ明朝" w:eastAsia="ＭＳ Ｐ明朝" w:hAnsi="ＭＳ Ｐ明朝" w:cs="Segoe UI Symbol" w:hint="eastAsia"/>
                <w:bCs/>
                <w:sz w:val="20"/>
                <w:szCs w:val="20"/>
              </w:rPr>
              <w:t>（〇</w:t>
            </w:r>
            <w:r w:rsidRPr="00216BD3">
              <w:rPr>
                <w:rFonts w:ascii="ＭＳ Ｐ明朝" w:eastAsia="ＭＳ Ｐ明朝" w:hAnsi="ＭＳ Ｐ明朝" w:cs="Segoe UI Symbol" w:hint="eastAsia"/>
                <w:bCs/>
                <w:sz w:val="20"/>
                <w:szCs w:val="20"/>
              </w:rPr>
              <w:t>）</w:t>
            </w:r>
          </w:p>
          <w:p w14:paraId="7511E8FF" w14:textId="77777777" w:rsidR="009F3159" w:rsidRDefault="009F3159" w:rsidP="00E41BDE">
            <w:pPr>
              <w:spacing w:line="280" w:lineRule="exact"/>
              <w:ind w:left="200" w:hangingChars="100" w:hanging="200"/>
              <w:rPr>
                <w:rFonts w:ascii="ＭＳ Ｐ明朝" w:eastAsia="ＭＳ Ｐ明朝" w:hAnsi="ＭＳ Ｐ明朝" w:cs="Segoe UI Symbol"/>
                <w:bCs/>
                <w:sz w:val="20"/>
                <w:szCs w:val="20"/>
              </w:rPr>
            </w:pPr>
            <w:r>
              <w:rPr>
                <w:rFonts w:ascii="ＭＳ Ｐ明朝" w:eastAsia="ＭＳ Ｐ明朝" w:hAnsi="ＭＳ Ｐ明朝" w:cs="Segoe UI Symbol" w:hint="eastAsia"/>
                <w:bCs/>
                <w:sz w:val="20"/>
                <w:szCs w:val="20"/>
              </w:rPr>
              <w:t>・</w:t>
            </w:r>
            <w:r w:rsidR="005F466B">
              <w:rPr>
                <w:rFonts w:ascii="ＭＳ Ｐ明朝" w:eastAsia="ＭＳ Ｐ明朝" w:hAnsi="ＭＳ Ｐ明朝" w:cs="Segoe UI Symbol" w:hint="eastAsia"/>
                <w:bCs/>
                <w:sz w:val="20"/>
                <w:szCs w:val="20"/>
              </w:rPr>
              <w:t>ヒヤリハットは報告書を作成の上、職朝</w:t>
            </w:r>
          </w:p>
          <w:p w14:paraId="40564A78" w14:textId="6B908408" w:rsidR="00E541D5" w:rsidRPr="00E541D5" w:rsidRDefault="009F3159" w:rsidP="005E13FA">
            <w:pPr>
              <w:spacing w:line="280" w:lineRule="exact"/>
              <w:ind w:left="200" w:hangingChars="100" w:hanging="200"/>
              <w:rPr>
                <w:rFonts w:ascii="ＭＳ Ｐ明朝" w:eastAsia="ＭＳ Ｐ明朝" w:hAnsi="ＭＳ Ｐ明朝" w:cs="Segoe UI Symbol"/>
                <w:bCs/>
                <w:sz w:val="20"/>
                <w:szCs w:val="20"/>
              </w:rPr>
            </w:pPr>
            <w:r>
              <w:rPr>
                <w:rFonts w:ascii="ＭＳ Ｐ明朝" w:eastAsia="ＭＳ Ｐ明朝" w:hAnsi="ＭＳ Ｐ明朝" w:cs="Segoe UI Symbol" w:hint="eastAsia"/>
                <w:bCs/>
                <w:sz w:val="20"/>
                <w:szCs w:val="20"/>
              </w:rPr>
              <w:t>で</w:t>
            </w:r>
            <w:r w:rsidR="005F466B">
              <w:rPr>
                <w:rFonts w:ascii="ＭＳ Ｐ明朝" w:eastAsia="ＭＳ Ｐ明朝" w:hAnsi="ＭＳ Ｐ明朝" w:cs="Segoe UI Symbol" w:hint="eastAsia"/>
                <w:bCs/>
                <w:sz w:val="20"/>
                <w:szCs w:val="20"/>
              </w:rPr>
              <w:t>共有。</w:t>
            </w:r>
            <w:r w:rsidRPr="007E0688">
              <w:rPr>
                <w:rFonts w:ascii="ＭＳ Ｐ明朝" w:eastAsia="ＭＳ Ｐ明朝" w:hAnsi="ＭＳ Ｐ明朝" w:cs="Segoe UI Symbol" w:hint="eastAsia"/>
                <w:bCs/>
                <w:sz w:val="20"/>
                <w:szCs w:val="20"/>
              </w:rPr>
              <w:t>（</w:t>
            </w:r>
            <w:r w:rsidRPr="00AF14F2">
              <w:rPr>
                <w:rFonts w:ascii="ＭＳ Ｐ明朝" w:eastAsia="ＭＳ Ｐ明朝" w:hAnsi="ＭＳ Ｐ明朝" w:cs="Segoe UI Symbol" w:hint="eastAsia"/>
                <w:bCs/>
                <w:sz w:val="20"/>
                <w:szCs w:val="20"/>
              </w:rPr>
              <w:t>小</w:t>
            </w:r>
            <w:r w:rsidR="00B56C32" w:rsidRPr="00AF14F2">
              <w:rPr>
                <w:rFonts w:ascii="ＭＳ Ｐ明朝" w:eastAsia="ＭＳ Ｐ明朝" w:hAnsi="ＭＳ Ｐ明朝" w:cs="Segoe UI Symbol" w:hint="eastAsia"/>
                <w:bCs/>
                <w:sz w:val="20"/>
                <w:szCs w:val="20"/>
              </w:rPr>
              <w:t>５</w:t>
            </w:r>
            <w:r w:rsidRPr="00AF14F2">
              <w:rPr>
                <w:rFonts w:ascii="ＭＳ Ｐ明朝" w:eastAsia="ＭＳ Ｐ明朝" w:hAnsi="ＭＳ Ｐ明朝" w:cs="Segoe UI Symbol" w:hint="eastAsia"/>
                <w:bCs/>
                <w:sz w:val="20"/>
                <w:szCs w:val="20"/>
              </w:rPr>
              <w:t>件、中</w:t>
            </w:r>
            <w:r w:rsidR="00B56C32" w:rsidRPr="00AF14F2">
              <w:rPr>
                <w:rFonts w:ascii="ＭＳ Ｐ明朝" w:eastAsia="ＭＳ Ｐ明朝" w:hAnsi="ＭＳ Ｐ明朝" w:cs="Segoe UI Symbol" w:hint="eastAsia"/>
                <w:bCs/>
                <w:sz w:val="20"/>
                <w:szCs w:val="20"/>
              </w:rPr>
              <w:t>３</w:t>
            </w:r>
            <w:r w:rsidRPr="00AF14F2">
              <w:rPr>
                <w:rFonts w:ascii="ＭＳ Ｐ明朝" w:eastAsia="ＭＳ Ｐ明朝" w:hAnsi="ＭＳ Ｐ明朝" w:cs="Segoe UI Symbol" w:hint="eastAsia"/>
                <w:bCs/>
                <w:sz w:val="20"/>
                <w:szCs w:val="20"/>
              </w:rPr>
              <w:t>件、高</w:t>
            </w:r>
            <w:r w:rsidR="00B56C32" w:rsidRPr="00AF14F2">
              <w:rPr>
                <w:rFonts w:ascii="ＭＳ Ｐ明朝" w:eastAsia="ＭＳ Ｐ明朝" w:hAnsi="ＭＳ Ｐ明朝" w:cs="Segoe UI Symbol" w:hint="eastAsia"/>
                <w:bCs/>
                <w:sz w:val="20"/>
                <w:szCs w:val="20"/>
              </w:rPr>
              <w:t>７</w:t>
            </w:r>
            <w:r w:rsidRPr="00AF14F2">
              <w:rPr>
                <w:rFonts w:ascii="ＭＳ Ｐ明朝" w:eastAsia="ＭＳ Ｐ明朝" w:hAnsi="ＭＳ Ｐ明朝" w:cs="Segoe UI Symbol" w:hint="eastAsia"/>
                <w:bCs/>
                <w:sz w:val="20"/>
                <w:szCs w:val="20"/>
              </w:rPr>
              <w:t>件）</w:t>
            </w:r>
            <w:r w:rsidR="00B56C32" w:rsidRPr="007E0688">
              <w:rPr>
                <w:rFonts w:ascii="ＭＳ Ｐ明朝" w:eastAsia="ＭＳ Ｐ明朝" w:hAnsi="ＭＳ Ｐ明朝" w:cs="Segoe UI Symbol" w:hint="eastAsia"/>
                <w:bCs/>
                <w:sz w:val="20"/>
                <w:szCs w:val="20"/>
              </w:rPr>
              <w:t>２</w:t>
            </w:r>
            <w:r w:rsidR="00E541D5" w:rsidRPr="007E0688">
              <w:rPr>
                <w:rFonts w:ascii="ＭＳ Ｐ明朝" w:eastAsia="ＭＳ Ｐ明朝" w:hAnsi="ＭＳ Ｐ明朝" w:cs="Segoe UI Symbol" w:hint="eastAsia"/>
                <w:bCs/>
                <w:sz w:val="20"/>
                <w:szCs w:val="20"/>
              </w:rPr>
              <w:t>月時点</w:t>
            </w:r>
            <w:r w:rsidR="00E541D5">
              <w:rPr>
                <w:rFonts w:ascii="ＭＳ Ｐ明朝" w:eastAsia="ＭＳ Ｐ明朝" w:hAnsi="ＭＳ Ｐ明朝" w:cs="Segoe UI Symbol" w:hint="eastAsia"/>
                <w:bCs/>
                <w:sz w:val="20"/>
                <w:szCs w:val="20"/>
              </w:rPr>
              <w:t xml:space="preserve">　</w:t>
            </w:r>
            <w:r w:rsidR="00331F69" w:rsidRPr="00216BD3">
              <w:rPr>
                <w:rFonts w:ascii="ＭＳ Ｐ明朝" w:eastAsia="ＭＳ Ｐ明朝" w:hAnsi="ＭＳ Ｐ明朝" w:cs="Segoe UI Symbol" w:hint="eastAsia"/>
                <w:bCs/>
                <w:sz w:val="20"/>
                <w:szCs w:val="20"/>
              </w:rPr>
              <w:t>安全研修：実施済（◎）</w:t>
            </w:r>
          </w:p>
          <w:p w14:paraId="6BF69C15" w14:textId="77777777" w:rsidR="009F029B" w:rsidRDefault="009F029B" w:rsidP="00E41BDE">
            <w:pPr>
              <w:spacing w:line="280" w:lineRule="exact"/>
              <w:rPr>
                <w:rFonts w:ascii="ＭＳ Ｐ明朝" w:eastAsia="ＭＳ Ｐ明朝" w:hAnsi="ＭＳ Ｐ明朝" w:cs="Segoe UI Symbol"/>
                <w:bCs/>
                <w:sz w:val="20"/>
                <w:szCs w:val="20"/>
              </w:rPr>
            </w:pPr>
          </w:p>
          <w:p w14:paraId="1B274AE0" w14:textId="33A3F6FF" w:rsidR="00E41BDE" w:rsidRDefault="001405B6" w:rsidP="00E41BDE">
            <w:pPr>
              <w:spacing w:line="280" w:lineRule="exact"/>
              <w:rPr>
                <w:rFonts w:ascii="ＭＳ Ｐ明朝" w:eastAsia="ＭＳ Ｐ明朝" w:hAnsi="ＭＳ Ｐ明朝" w:cs="Segoe UI Symbol"/>
                <w:bCs/>
                <w:sz w:val="20"/>
                <w:szCs w:val="20"/>
              </w:rPr>
            </w:pPr>
            <w:r>
              <w:rPr>
                <w:rFonts w:ascii="ＭＳ Ｐ明朝" w:eastAsia="ＭＳ Ｐ明朝" w:hAnsi="ＭＳ Ｐ明朝" w:cs="Segoe UI Symbol" w:hint="eastAsia"/>
                <w:bCs/>
                <w:sz w:val="20"/>
                <w:szCs w:val="20"/>
              </w:rPr>
              <w:t>（</w:t>
            </w:r>
            <w:r w:rsidR="00B56C32">
              <w:rPr>
                <w:rFonts w:ascii="ＭＳ Ｐ明朝" w:eastAsia="ＭＳ Ｐ明朝" w:hAnsi="ＭＳ Ｐ明朝" w:cs="Segoe UI Symbol" w:hint="eastAsia"/>
                <w:bCs/>
                <w:sz w:val="20"/>
                <w:szCs w:val="20"/>
              </w:rPr>
              <w:t>４</w:t>
            </w:r>
            <w:r>
              <w:rPr>
                <w:rFonts w:ascii="ＭＳ Ｐ明朝" w:eastAsia="ＭＳ Ｐ明朝" w:hAnsi="ＭＳ Ｐ明朝" w:cs="Segoe UI Symbol" w:hint="eastAsia"/>
                <w:bCs/>
                <w:sz w:val="20"/>
                <w:szCs w:val="20"/>
              </w:rPr>
              <w:t>）</w:t>
            </w:r>
          </w:p>
          <w:p w14:paraId="649198F0" w14:textId="52C99A0A" w:rsidR="00331F69" w:rsidRPr="00216BD3" w:rsidRDefault="00331F69" w:rsidP="00E41BDE">
            <w:pPr>
              <w:spacing w:line="280" w:lineRule="exact"/>
              <w:rPr>
                <w:rFonts w:ascii="ＭＳ Ｐ明朝" w:eastAsia="ＭＳ Ｐ明朝" w:hAnsi="ＭＳ Ｐ明朝" w:cs="Segoe UI Symbol"/>
                <w:bCs/>
                <w:sz w:val="20"/>
                <w:szCs w:val="20"/>
              </w:rPr>
            </w:pPr>
            <w:r w:rsidRPr="00216BD3">
              <w:rPr>
                <w:rFonts w:ascii="ＭＳ Ｐ明朝" w:eastAsia="ＭＳ Ｐ明朝" w:hAnsi="ＭＳ Ｐ明朝" w:cs="Segoe UI Symbol" w:hint="eastAsia"/>
                <w:bCs/>
                <w:sz w:val="20"/>
                <w:szCs w:val="20"/>
              </w:rPr>
              <w:t>①ア:感染拡大防止会議にて</w:t>
            </w:r>
            <w:r w:rsidR="005F466B">
              <w:rPr>
                <w:rFonts w:ascii="ＭＳ Ｐ明朝" w:eastAsia="ＭＳ Ｐ明朝" w:hAnsi="ＭＳ Ｐ明朝" w:cs="Segoe UI Symbol" w:hint="eastAsia"/>
                <w:bCs/>
                <w:sz w:val="20"/>
                <w:szCs w:val="20"/>
              </w:rPr>
              <w:t>、</w:t>
            </w:r>
            <w:r w:rsidR="009F3159">
              <w:rPr>
                <w:rFonts w:ascii="ＭＳ Ｐ明朝" w:eastAsia="ＭＳ Ｐ明朝" w:hAnsi="ＭＳ Ｐ明朝" w:cs="Segoe UI Symbol" w:hint="eastAsia"/>
                <w:bCs/>
                <w:sz w:val="20"/>
                <w:szCs w:val="20"/>
              </w:rPr>
              <w:t>感染状況等に合わせて</w:t>
            </w:r>
            <w:r w:rsidR="005F466B">
              <w:rPr>
                <w:rFonts w:ascii="ＭＳ Ｐ明朝" w:eastAsia="ＭＳ Ｐ明朝" w:hAnsi="ＭＳ Ｐ明朝" w:cs="Segoe UI Symbol" w:hint="eastAsia"/>
                <w:bCs/>
                <w:sz w:val="20"/>
                <w:szCs w:val="20"/>
              </w:rPr>
              <w:t>都度</w:t>
            </w:r>
            <w:r w:rsidR="009F3159">
              <w:rPr>
                <w:rFonts w:ascii="ＭＳ Ｐ明朝" w:eastAsia="ＭＳ Ｐ明朝" w:hAnsi="ＭＳ Ｐ明朝" w:cs="Segoe UI Symbol" w:hint="eastAsia"/>
                <w:bCs/>
                <w:sz w:val="20"/>
                <w:szCs w:val="20"/>
              </w:rPr>
              <w:t>マニュアルの改訂・運用を実施（〇</w:t>
            </w:r>
            <w:r w:rsidRPr="00216BD3">
              <w:rPr>
                <w:rFonts w:ascii="ＭＳ Ｐ明朝" w:eastAsia="ＭＳ Ｐ明朝" w:hAnsi="ＭＳ Ｐ明朝" w:cs="Segoe UI Symbol" w:hint="eastAsia"/>
                <w:bCs/>
                <w:sz w:val="20"/>
                <w:szCs w:val="20"/>
              </w:rPr>
              <w:t>）</w:t>
            </w:r>
          </w:p>
          <w:p w14:paraId="2FD92C5C" w14:textId="13AD9E96" w:rsidR="001405B6" w:rsidRDefault="00331F69" w:rsidP="00E41BDE">
            <w:pPr>
              <w:spacing w:line="280" w:lineRule="exact"/>
              <w:ind w:left="200" w:hangingChars="100" w:hanging="200"/>
              <w:rPr>
                <w:rFonts w:ascii="ＭＳ Ｐ明朝" w:eastAsia="ＭＳ Ｐ明朝" w:hAnsi="ＭＳ Ｐ明朝" w:cs="Segoe UI Symbol"/>
                <w:bCs/>
                <w:sz w:val="20"/>
                <w:szCs w:val="20"/>
              </w:rPr>
            </w:pPr>
            <w:r w:rsidRPr="00216BD3">
              <w:rPr>
                <w:rFonts w:ascii="ＭＳ Ｐ明朝" w:eastAsia="ＭＳ Ｐ明朝" w:hAnsi="ＭＳ Ｐ明朝" w:cs="Segoe UI Symbol" w:hint="eastAsia"/>
                <w:bCs/>
                <w:sz w:val="20"/>
                <w:szCs w:val="20"/>
              </w:rPr>
              <w:t>イ</w:t>
            </w:r>
            <w:r w:rsidR="009F3159">
              <w:rPr>
                <w:rFonts w:ascii="ＭＳ Ｐ明朝" w:eastAsia="ＭＳ Ｐ明朝" w:hAnsi="ＭＳ Ｐ明朝" w:cs="Segoe UI Symbol" w:hint="eastAsia"/>
                <w:bCs/>
                <w:sz w:val="20"/>
                <w:szCs w:val="20"/>
              </w:rPr>
              <w:t>:</w:t>
            </w:r>
            <w:r w:rsidR="00B56C32">
              <w:rPr>
                <w:rFonts w:ascii="ＭＳ Ｐ明朝" w:eastAsia="ＭＳ Ｐ明朝" w:hAnsi="ＭＳ Ｐ明朝" w:cs="Segoe UI Symbol" w:hint="eastAsia"/>
                <w:bCs/>
                <w:sz w:val="20"/>
                <w:szCs w:val="20"/>
              </w:rPr>
              <w:t>９</w:t>
            </w:r>
            <w:r w:rsidRPr="00216BD3">
              <w:rPr>
                <w:rFonts w:ascii="ＭＳ Ｐ明朝" w:eastAsia="ＭＳ Ｐ明朝" w:hAnsi="ＭＳ Ｐ明朝" w:cs="Segoe UI Symbol" w:hint="eastAsia"/>
                <w:bCs/>
                <w:sz w:val="20"/>
                <w:szCs w:val="20"/>
              </w:rPr>
              <w:t>月にアンケートを実施。</w:t>
            </w:r>
            <w:r w:rsidR="00216BD3">
              <w:rPr>
                <w:rFonts w:ascii="ＭＳ Ｐ明朝" w:eastAsia="ＭＳ Ｐ明朝" w:hAnsi="ＭＳ Ｐ明朝" w:cs="Segoe UI Symbol" w:hint="eastAsia"/>
                <w:bCs/>
                <w:sz w:val="20"/>
                <w:szCs w:val="20"/>
              </w:rPr>
              <w:t>いじめに直</w:t>
            </w:r>
          </w:p>
          <w:p w14:paraId="0AB53C06" w14:textId="46F82A2B" w:rsidR="001405B6" w:rsidRDefault="00216BD3" w:rsidP="00E41BDE">
            <w:pPr>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cs="Segoe UI Symbol" w:hint="eastAsia"/>
                <w:bCs/>
                <w:sz w:val="20"/>
                <w:szCs w:val="20"/>
              </w:rPr>
              <w:t>結する事案は</w:t>
            </w:r>
            <w:r w:rsidR="00B56C32">
              <w:rPr>
                <w:rFonts w:ascii="ＭＳ Ｐ明朝" w:eastAsia="ＭＳ Ｐ明朝" w:hAnsi="ＭＳ Ｐ明朝" w:cs="Segoe UI Symbol" w:hint="eastAsia"/>
                <w:bCs/>
                <w:sz w:val="20"/>
                <w:szCs w:val="20"/>
              </w:rPr>
              <w:t>０</w:t>
            </w:r>
            <w:r>
              <w:rPr>
                <w:rFonts w:ascii="ＭＳ Ｐ明朝" w:eastAsia="ＭＳ Ｐ明朝" w:hAnsi="ＭＳ Ｐ明朝" w:cs="Segoe UI Symbol" w:hint="eastAsia"/>
                <w:bCs/>
                <w:sz w:val="20"/>
                <w:szCs w:val="20"/>
              </w:rPr>
              <w:t>件。気になる</w:t>
            </w:r>
            <w:r w:rsidRPr="007D1634">
              <w:rPr>
                <w:rFonts w:ascii="ＭＳ Ｐ明朝" w:eastAsia="ＭＳ Ｐ明朝" w:hAnsi="ＭＳ Ｐ明朝" w:hint="eastAsia"/>
                <w:bCs/>
                <w:sz w:val="20"/>
                <w:szCs w:val="20"/>
              </w:rPr>
              <w:t>事象</w:t>
            </w:r>
            <w:r w:rsidR="009F3159">
              <w:rPr>
                <w:rFonts w:ascii="ＭＳ Ｐ明朝" w:eastAsia="ＭＳ Ｐ明朝" w:hAnsi="ＭＳ Ｐ明朝" w:hint="eastAsia"/>
                <w:bCs/>
                <w:sz w:val="20"/>
                <w:szCs w:val="20"/>
              </w:rPr>
              <w:t>につい</w:t>
            </w:r>
          </w:p>
          <w:p w14:paraId="56675C5E" w14:textId="6CB55797" w:rsidR="00331F69" w:rsidRPr="00AF14F2" w:rsidRDefault="009F3159" w:rsidP="00E41BDE">
            <w:pPr>
              <w:spacing w:line="28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ては、部主事・担任と</w:t>
            </w:r>
            <w:r w:rsidRPr="00AF14F2">
              <w:rPr>
                <w:rFonts w:ascii="ＭＳ Ｐ明朝" w:eastAsia="ＭＳ Ｐ明朝" w:hAnsi="ＭＳ Ｐ明朝" w:hint="eastAsia"/>
                <w:bCs/>
                <w:sz w:val="20"/>
                <w:szCs w:val="20"/>
              </w:rPr>
              <w:t>連携し対応（〇</w:t>
            </w:r>
            <w:r w:rsidR="00216BD3" w:rsidRPr="00AF14F2">
              <w:rPr>
                <w:rFonts w:ascii="ＭＳ Ｐ明朝" w:eastAsia="ＭＳ Ｐ明朝" w:hAnsi="ＭＳ Ｐ明朝" w:hint="eastAsia"/>
                <w:bCs/>
                <w:sz w:val="20"/>
                <w:szCs w:val="20"/>
              </w:rPr>
              <w:t>）</w:t>
            </w:r>
          </w:p>
          <w:p w14:paraId="78323A2A" w14:textId="77777777" w:rsidR="001405B6" w:rsidRPr="00AF14F2" w:rsidRDefault="00216BD3" w:rsidP="00E41BDE">
            <w:pPr>
              <w:spacing w:line="280" w:lineRule="exact"/>
              <w:ind w:left="200" w:hangingChars="100" w:hanging="200"/>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②</w:t>
            </w:r>
            <w:r w:rsidR="005F466B" w:rsidRPr="00AF14F2">
              <w:rPr>
                <w:rFonts w:ascii="ＭＳ Ｐ明朝" w:eastAsia="ＭＳ Ｐ明朝" w:hAnsi="ＭＳ Ｐ明朝" w:cs="Segoe UI Symbol" w:hint="eastAsia"/>
                <w:bCs/>
                <w:sz w:val="20"/>
                <w:szCs w:val="20"/>
              </w:rPr>
              <w:t>回数は</w:t>
            </w:r>
            <w:r w:rsidR="009F3159" w:rsidRPr="00AF14F2">
              <w:rPr>
                <w:rFonts w:ascii="ＭＳ Ｐ明朝" w:eastAsia="ＭＳ Ｐ明朝" w:hAnsi="ＭＳ Ｐ明朝" w:cs="Segoe UI Symbol" w:hint="eastAsia"/>
                <w:bCs/>
                <w:sz w:val="20"/>
                <w:szCs w:val="20"/>
              </w:rPr>
              <w:t>個々児童生徒の家庭等の実態</w:t>
            </w:r>
          </w:p>
          <w:p w14:paraId="2203A07B" w14:textId="7C121D7F" w:rsidR="001405B6" w:rsidRPr="00AF14F2" w:rsidRDefault="009F3159" w:rsidP="005425FE">
            <w:pPr>
              <w:spacing w:line="280" w:lineRule="exact"/>
              <w:ind w:leftChars="14" w:left="31" w:hangingChars="1" w:hanging="2"/>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により異なる</w:t>
            </w:r>
            <w:r w:rsidR="005F466B" w:rsidRPr="00AF14F2">
              <w:rPr>
                <w:rFonts w:ascii="ＭＳ Ｐ明朝" w:eastAsia="ＭＳ Ｐ明朝" w:hAnsi="ＭＳ Ｐ明朝" w:cs="Segoe UI Symbol" w:hint="eastAsia"/>
                <w:bCs/>
                <w:sz w:val="20"/>
                <w:szCs w:val="20"/>
              </w:rPr>
              <w:t>。長欠生に対して</w:t>
            </w:r>
            <w:r w:rsidR="005425FE" w:rsidRPr="00AF14F2">
              <w:rPr>
                <w:rFonts w:ascii="ＭＳ Ｐ明朝" w:eastAsia="ＭＳ Ｐ明朝" w:hAnsi="ＭＳ Ｐ明朝" w:cs="Segoe UI Symbol" w:hint="eastAsia"/>
                <w:bCs/>
                <w:sz w:val="20"/>
                <w:szCs w:val="20"/>
              </w:rPr>
              <w:t>オンライン</w:t>
            </w:r>
            <w:r w:rsidR="005F466B" w:rsidRPr="00AF14F2">
              <w:rPr>
                <w:rFonts w:ascii="ＭＳ Ｐ明朝" w:eastAsia="ＭＳ Ｐ明朝" w:hAnsi="ＭＳ Ｐ明朝" w:cs="Segoe UI Symbol" w:hint="eastAsia"/>
                <w:bCs/>
                <w:sz w:val="20"/>
                <w:szCs w:val="20"/>
              </w:rPr>
              <w:t>等</w:t>
            </w:r>
            <w:r w:rsidR="00743E72" w:rsidRPr="00AF14F2">
              <w:rPr>
                <w:rFonts w:ascii="ＭＳ Ｐ明朝" w:eastAsia="ＭＳ Ｐ明朝" w:hAnsi="ＭＳ Ｐ明朝" w:cs="Segoe UI Symbol" w:hint="eastAsia"/>
                <w:bCs/>
                <w:sz w:val="20"/>
                <w:szCs w:val="20"/>
              </w:rPr>
              <w:t>を活用して</w:t>
            </w:r>
            <w:r w:rsidR="005F466B" w:rsidRPr="00AF14F2">
              <w:rPr>
                <w:rFonts w:ascii="ＭＳ Ｐ明朝" w:eastAsia="ＭＳ Ｐ明朝" w:hAnsi="ＭＳ Ｐ明朝" w:cs="Segoe UI Symbol" w:hint="eastAsia"/>
                <w:bCs/>
                <w:sz w:val="20"/>
                <w:szCs w:val="20"/>
              </w:rPr>
              <w:t>近況伺いをしている。（〇）</w:t>
            </w:r>
            <w:r w:rsidR="001405B6" w:rsidRPr="00AF14F2">
              <w:rPr>
                <w:rFonts w:ascii="ＭＳ Ｐ明朝" w:eastAsia="ＭＳ Ｐ明朝" w:hAnsi="ＭＳ Ｐ明朝" w:cs="Segoe UI Symbol" w:hint="eastAsia"/>
                <w:bCs/>
                <w:sz w:val="20"/>
                <w:szCs w:val="20"/>
              </w:rPr>
              <w:t xml:space="preserve">　</w:t>
            </w:r>
          </w:p>
          <w:p w14:paraId="21EA65C9" w14:textId="7F66A516" w:rsidR="001405B6" w:rsidRPr="00AF14F2" w:rsidRDefault="001405B6" w:rsidP="00E41BDE">
            <w:pPr>
              <w:spacing w:line="280" w:lineRule="exact"/>
              <w:ind w:left="200" w:hangingChars="100" w:hanging="200"/>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例としてA児童：</w:t>
            </w:r>
            <w:r w:rsidR="009F3159" w:rsidRPr="00AF14F2">
              <w:rPr>
                <w:rFonts w:ascii="ＭＳ Ｐ明朝" w:eastAsia="ＭＳ Ｐ明朝" w:hAnsi="ＭＳ Ｐ明朝" w:cs="Segoe UI Symbol" w:hint="eastAsia"/>
                <w:bCs/>
                <w:sz w:val="20"/>
                <w:szCs w:val="20"/>
              </w:rPr>
              <w:t>家訪</w:t>
            </w:r>
            <w:r w:rsidR="00B56C32" w:rsidRPr="00AF14F2">
              <w:rPr>
                <w:rFonts w:ascii="ＭＳ Ｐ明朝" w:eastAsia="ＭＳ Ｐ明朝" w:hAnsi="ＭＳ Ｐ明朝" w:cs="Segoe UI Symbol" w:hint="eastAsia"/>
                <w:bCs/>
                <w:sz w:val="20"/>
                <w:szCs w:val="20"/>
              </w:rPr>
              <w:t>１</w:t>
            </w:r>
            <w:r w:rsidR="009F3159" w:rsidRPr="00AF14F2">
              <w:rPr>
                <w:rFonts w:ascii="ＭＳ Ｐ明朝" w:eastAsia="ＭＳ Ｐ明朝" w:hAnsi="ＭＳ Ｐ明朝" w:cs="Segoe UI Symbol" w:hint="eastAsia"/>
                <w:bCs/>
                <w:sz w:val="20"/>
                <w:szCs w:val="20"/>
              </w:rPr>
              <w:t>回</w:t>
            </w:r>
            <w:r w:rsidR="00CA05F9" w:rsidRPr="00AF14F2">
              <w:rPr>
                <w:rFonts w:ascii="ＭＳ Ｐ明朝" w:eastAsia="ＭＳ Ｐ明朝" w:hAnsi="ＭＳ Ｐ明朝" w:cs="Segoe UI Symbol" w:hint="eastAsia"/>
                <w:bCs/>
                <w:sz w:val="20"/>
                <w:szCs w:val="20"/>
              </w:rPr>
              <w:t>/</w:t>
            </w:r>
            <w:r w:rsidR="00B56C32" w:rsidRPr="00AF14F2">
              <w:rPr>
                <w:rFonts w:ascii="ＭＳ Ｐ明朝" w:eastAsia="ＭＳ Ｐ明朝" w:hAnsi="ＭＳ Ｐ明朝" w:cs="Segoe UI Symbol" w:hint="eastAsia"/>
                <w:bCs/>
                <w:sz w:val="20"/>
                <w:szCs w:val="20"/>
              </w:rPr>
              <w:t>２</w:t>
            </w:r>
            <w:r w:rsidR="009F3159" w:rsidRPr="00AF14F2">
              <w:rPr>
                <w:rFonts w:ascii="ＭＳ Ｐ明朝" w:eastAsia="ＭＳ Ｐ明朝" w:hAnsi="ＭＳ Ｐ明朝" w:cs="Segoe UI Symbol" w:hint="eastAsia"/>
                <w:bCs/>
                <w:sz w:val="20"/>
                <w:szCs w:val="20"/>
              </w:rPr>
              <w:t>週、</w:t>
            </w:r>
          </w:p>
          <w:p w14:paraId="01DEE060" w14:textId="36ACFA83" w:rsidR="009F3159" w:rsidRPr="00AF14F2" w:rsidRDefault="009F3159" w:rsidP="00E41BDE">
            <w:pPr>
              <w:spacing w:line="280" w:lineRule="exact"/>
              <w:ind w:left="200" w:hangingChars="100" w:hanging="200"/>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TEL毎日、</w:t>
            </w:r>
            <w:r w:rsidR="005425FE" w:rsidRPr="00AF14F2">
              <w:rPr>
                <w:rFonts w:ascii="ＭＳ Ｐ明朝" w:eastAsia="ＭＳ Ｐ明朝" w:hAnsi="ＭＳ Ｐ明朝" w:cs="Segoe UI Symbol" w:hint="eastAsia"/>
                <w:bCs/>
                <w:sz w:val="20"/>
                <w:szCs w:val="20"/>
              </w:rPr>
              <w:t>オンライン</w:t>
            </w:r>
            <w:r w:rsidR="00B56C32" w:rsidRPr="00AF14F2">
              <w:rPr>
                <w:rFonts w:ascii="ＭＳ Ｐ明朝" w:eastAsia="ＭＳ Ｐ明朝" w:hAnsi="ＭＳ Ｐ明朝" w:cs="Segoe UI Symbol" w:hint="eastAsia"/>
                <w:bCs/>
                <w:sz w:val="20"/>
                <w:szCs w:val="20"/>
              </w:rPr>
              <w:t>１</w:t>
            </w:r>
            <w:r w:rsidRPr="00AF14F2">
              <w:rPr>
                <w:rFonts w:ascii="ＭＳ Ｐ明朝" w:eastAsia="ＭＳ Ｐ明朝" w:hAnsi="ＭＳ Ｐ明朝" w:cs="Segoe UI Symbol" w:hint="eastAsia"/>
                <w:bCs/>
                <w:sz w:val="20"/>
                <w:szCs w:val="20"/>
              </w:rPr>
              <w:t>回</w:t>
            </w:r>
            <w:r w:rsidR="001405B6" w:rsidRPr="00AF14F2">
              <w:rPr>
                <w:rFonts w:ascii="ＭＳ Ｐ明朝" w:eastAsia="ＭＳ Ｐ明朝" w:hAnsi="ＭＳ Ｐ明朝" w:cs="Segoe UI Symbol" w:hint="eastAsia"/>
                <w:bCs/>
                <w:sz w:val="20"/>
                <w:szCs w:val="20"/>
              </w:rPr>
              <w:t>/月</w:t>
            </w:r>
          </w:p>
          <w:p w14:paraId="716E8913" w14:textId="54883676" w:rsidR="001405B6" w:rsidRPr="001405B6" w:rsidRDefault="001405B6" w:rsidP="005425FE">
            <w:pPr>
              <w:spacing w:line="280" w:lineRule="exact"/>
              <w:ind w:leftChars="-1" w:left="-1" w:hanging="1"/>
              <w:rPr>
                <w:rFonts w:ascii="ＭＳ Ｐ明朝" w:eastAsia="ＭＳ Ｐ明朝" w:hAnsi="ＭＳ Ｐ明朝" w:cs="Segoe UI Symbol"/>
                <w:bCs/>
                <w:sz w:val="20"/>
                <w:szCs w:val="20"/>
              </w:rPr>
            </w:pPr>
            <w:r w:rsidRPr="00AF14F2">
              <w:rPr>
                <w:rFonts w:ascii="ＭＳ Ｐ明朝" w:eastAsia="ＭＳ Ｐ明朝" w:hAnsi="ＭＳ Ｐ明朝" w:cs="Segoe UI Symbol"/>
                <w:bCs/>
                <w:sz w:val="20"/>
                <w:szCs w:val="20"/>
              </w:rPr>
              <w:t>B</w:t>
            </w:r>
            <w:r w:rsidRPr="00AF14F2">
              <w:rPr>
                <w:rFonts w:ascii="ＭＳ Ｐ明朝" w:eastAsia="ＭＳ Ｐ明朝" w:hAnsi="ＭＳ Ｐ明朝" w:cs="Segoe UI Symbol" w:hint="eastAsia"/>
                <w:bCs/>
                <w:sz w:val="20"/>
                <w:szCs w:val="20"/>
              </w:rPr>
              <w:t>生徒：家訪</w:t>
            </w:r>
            <w:r w:rsidR="00B56C32" w:rsidRPr="00AF14F2">
              <w:rPr>
                <w:rFonts w:ascii="ＭＳ Ｐ明朝" w:eastAsia="ＭＳ Ｐ明朝" w:hAnsi="ＭＳ Ｐ明朝" w:cs="Segoe UI Symbol" w:hint="eastAsia"/>
                <w:bCs/>
                <w:sz w:val="20"/>
                <w:szCs w:val="20"/>
              </w:rPr>
              <w:t>１</w:t>
            </w:r>
            <w:r w:rsidRPr="00AF14F2">
              <w:rPr>
                <w:rFonts w:ascii="ＭＳ Ｐ明朝" w:eastAsia="ＭＳ Ｐ明朝" w:hAnsi="ＭＳ Ｐ明朝" w:cs="Segoe UI Symbol" w:hint="eastAsia"/>
                <w:bCs/>
                <w:sz w:val="20"/>
                <w:szCs w:val="20"/>
              </w:rPr>
              <w:t>回/月、TEL</w:t>
            </w:r>
            <w:r w:rsidR="00B56C32" w:rsidRPr="00AF14F2">
              <w:rPr>
                <w:rFonts w:ascii="ＭＳ Ｐ明朝" w:eastAsia="ＭＳ Ｐ明朝" w:hAnsi="ＭＳ Ｐ明朝" w:cs="Segoe UI Symbol" w:hint="eastAsia"/>
                <w:bCs/>
                <w:sz w:val="20"/>
                <w:szCs w:val="20"/>
              </w:rPr>
              <w:t>１</w:t>
            </w:r>
            <w:r w:rsidRPr="00AF14F2">
              <w:rPr>
                <w:rFonts w:ascii="ＭＳ Ｐ明朝" w:eastAsia="ＭＳ Ｐ明朝" w:hAnsi="ＭＳ Ｐ明朝" w:cs="Segoe UI Symbol" w:hint="eastAsia"/>
                <w:bCs/>
                <w:sz w:val="20"/>
                <w:szCs w:val="20"/>
              </w:rPr>
              <w:t>回/月、</w:t>
            </w:r>
            <w:r w:rsidR="005425FE" w:rsidRPr="00AF14F2">
              <w:rPr>
                <w:rFonts w:ascii="ＭＳ Ｐ明朝" w:eastAsia="ＭＳ Ｐ明朝" w:hAnsi="ＭＳ Ｐ明朝" w:cs="Segoe UI Symbol" w:hint="eastAsia"/>
                <w:bCs/>
                <w:sz w:val="20"/>
                <w:szCs w:val="20"/>
              </w:rPr>
              <w:t>オンライン</w:t>
            </w:r>
            <w:r w:rsidRPr="00AF14F2">
              <w:rPr>
                <w:rFonts w:ascii="ＭＳ Ｐ明朝" w:eastAsia="ＭＳ Ｐ明朝" w:hAnsi="ＭＳ Ｐ明朝" w:cs="Segoe UI Symbol" w:hint="eastAsia"/>
                <w:bCs/>
                <w:sz w:val="20"/>
                <w:szCs w:val="20"/>
              </w:rPr>
              <w:t>授業参加</w:t>
            </w:r>
            <w:r w:rsidR="00B56C32" w:rsidRPr="00AF14F2">
              <w:rPr>
                <w:rFonts w:ascii="ＭＳ Ｐ明朝" w:eastAsia="ＭＳ Ｐ明朝" w:hAnsi="ＭＳ Ｐ明朝" w:cs="Segoe UI Symbol" w:hint="eastAsia"/>
                <w:bCs/>
                <w:sz w:val="20"/>
                <w:szCs w:val="20"/>
              </w:rPr>
              <w:t>１</w:t>
            </w:r>
            <w:r w:rsidRPr="00AF14F2">
              <w:rPr>
                <w:rFonts w:ascii="ＭＳ Ｐ明朝" w:eastAsia="ＭＳ Ｐ明朝" w:hAnsi="ＭＳ Ｐ明朝" w:cs="Segoe UI Symbol" w:hint="eastAsia"/>
                <w:bCs/>
                <w:sz w:val="20"/>
                <w:szCs w:val="20"/>
              </w:rPr>
              <w:t>回/週、</w:t>
            </w:r>
            <w:r w:rsidR="005425FE" w:rsidRPr="00AF14F2">
              <w:rPr>
                <w:rFonts w:ascii="ＭＳ Ｐ明朝" w:eastAsia="ＭＳ Ｐ明朝" w:hAnsi="ＭＳ Ｐ明朝" w:cs="Segoe UI Symbol" w:hint="eastAsia"/>
                <w:bCs/>
                <w:sz w:val="20"/>
                <w:szCs w:val="20"/>
              </w:rPr>
              <w:t>オンライン</w:t>
            </w:r>
            <w:r w:rsidRPr="00AF14F2">
              <w:rPr>
                <w:rFonts w:ascii="ＭＳ Ｐ明朝" w:eastAsia="ＭＳ Ｐ明朝" w:hAnsi="ＭＳ Ｐ明朝" w:cs="Segoe UI Symbol" w:hint="eastAsia"/>
                <w:bCs/>
                <w:sz w:val="20"/>
                <w:szCs w:val="20"/>
              </w:rPr>
              <w:t>放課後</w:t>
            </w:r>
            <w:r w:rsidR="00B56C32" w:rsidRPr="00AF14F2">
              <w:rPr>
                <w:rFonts w:ascii="ＭＳ Ｐ明朝" w:eastAsia="ＭＳ Ｐ明朝" w:hAnsi="ＭＳ Ｐ明朝" w:cs="Segoe UI Symbol" w:hint="eastAsia"/>
                <w:bCs/>
                <w:sz w:val="20"/>
                <w:szCs w:val="20"/>
              </w:rPr>
              <w:t>１</w:t>
            </w:r>
            <w:r w:rsidRPr="00AF14F2">
              <w:rPr>
                <w:rFonts w:ascii="ＭＳ Ｐ明朝" w:eastAsia="ＭＳ Ｐ明朝" w:hAnsi="ＭＳ Ｐ明朝" w:cs="Segoe UI Symbol" w:hint="eastAsia"/>
                <w:bCs/>
                <w:sz w:val="20"/>
                <w:szCs w:val="20"/>
              </w:rPr>
              <w:t>回/週　等</w:t>
            </w:r>
          </w:p>
        </w:tc>
      </w:tr>
      <w:tr w:rsidR="007D1634" w:rsidRPr="007D1634" w14:paraId="06BC8903" w14:textId="77777777" w:rsidTr="00D4163E">
        <w:trPr>
          <w:cantSplit/>
          <w:trHeight w:val="3890"/>
          <w:jc w:val="center"/>
        </w:trPr>
        <w:tc>
          <w:tcPr>
            <w:tcW w:w="562" w:type="dxa"/>
            <w:shd w:val="clear" w:color="auto" w:fill="auto"/>
            <w:textDirection w:val="tbRlV"/>
            <w:vAlign w:val="center"/>
          </w:tcPr>
          <w:p w14:paraId="2B9B47B2" w14:textId="5389CA15" w:rsidR="00B008B1" w:rsidRPr="007D1634" w:rsidRDefault="00B56C32" w:rsidP="00774F33">
            <w:pPr>
              <w:spacing w:line="320" w:lineRule="exact"/>
              <w:jc w:val="center"/>
              <w:rPr>
                <w:rFonts w:ascii="ＭＳ Ｐ明朝" w:eastAsia="ＭＳ Ｐ明朝" w:hAnsi="ＭＳ Ｐ明朝"/>
                <w:bCs/>
                <w:sz w:val="20"/>
                <w:szCs w:val="20"/>
              </w:rPr>
            </w:pPr>
            <w:r w:rsidRPr="007D1634">
              <w:rPr>
                <w:rFonts w:ascii="ＭＳ Ｐ明朝" w:eastAsia="ＭＳ Ｐ明朝" w:hAnsi="ＭＳ Ｐ明朝" w:hint="eastAsia"/>
                <w:bCs/>
                <w:sz w:val="20"/>
                <w:szCs w:val="20"/>
              </w:rPr>
              <w:lastRenderedPageBreak/>
              <w:t>３</w:t>
            </w:r>
            <w:r w:rsidR="00E0249F" w:rsidRPr="007D1634">
              <w:rPr>
                <w:rFonts w:ascii="ＭＳ Ｐ明朝" w:eastAsia="ＭＳ Ｐ明朝" w:hAnsi="ＭＳ Ｐ明朝" w:hint="eastAsia"/>
                <w:bCs/>
                <w:sz w:val="20"/>
                <w:szCs w:val="20"/>
              </w:rPr>
              <w:t xml:space="preserve">　</w:t>
            </w:r>
            <w:r w:rsidR="00E610F9" w:rsidRPr="007D1634">
              <w:rPr>
                <w:rFonts w:ascii="ＭＳ Ｐ明朝" w:eastAsia="ＭＳ Ｐ明朝" w:hAnsi="ＭＳ Ｐ明朝" w:hint="eastAsia"/>
                <w:bCs/>
                <w:sz w:val="20"/>
                <w:szCs w:val="20"/>
              </w:rPr>
              <w:t>専門性を発揮できる指導や支援の充実</w:t>
            </w:r>
            <w:r w:rsidR="00AE37A2" w:rsidRPr="007D1634">
              <w:rPr>
                <w:rFonts w:ascii="ＭＳ Ｐ明朝" w:eastAsia="ＭＳ Ｐ明朝" w:hAnsi="ＭＳ Ｐ明朝" w:hint="eastAsia"/>
                <w:bCs/>
                <w:sz w:val="20"/>
                <w:szCs w:val="20"/>
              </w:rPr>
              <w:t>、</w:t>
            </w:r>
            <w:r w:rsidR="00E610F9" w:rsidRPr="007D1634">
              <w:rPr>
                <w:rFonts w:ascii="ＭＳ Ｐ明朝" w:eastAsia="ＭＳ Ｐ明朝" w:hAnsi="ＭＳ Ｐ明朝" w:hint="eastAsia"/>
                <w:bCs/>
                <w:sz w:val="20"/>
                <w:szCs w:val="20"/>
              </w:rPr>
              <w:t>地域連携</w:t>
            </w:r>
          </w:p>
        </w:tc>
        <w:tc>
          <w:tcPr>
            <w:tcW w:w="1843" w:type="dxa"/>
            <w:shd w:val="clear" w:color="auto" w:fill="auto"/>
          </w:tcPr>
          <w:p w14:paraId="7F1A4270" w14:textId="1E13CB0E" w:rsidR="00B008B1" w:rsidRPr="007D1634" w:rsidRDefault="00E610F9"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w:t>
            </w:r>
            <w:r w:rsidR="00A963B8" w:rsidRPr="007D1634">
              <w:rPr>
                <w:rFonts w:ascii="ＭＳ Ｐ明朝" w:eastAsia="ＭＳ Ｐ明朝" w:hAnsi="ＭＳ Ｐ明朝" w:hint="eastAsia"/>
                <w:bCs/>
                <w:sz w:val="20"/>
                <w:szCs w:val="20"/>
              </w:rPr>
              <w:t>児童生徒</w:t>
            </w:r>
            <w:r w:rsidRPr="007D1634">
              <w:rPr>
                <w:rFonts w:ascii="ＭＳ Ｐ明朝" w:eastAsia="ＭＳ Ｐ明朝" w:hAnsi="ＭＳ Ｐ明朝" w:hint="eastAsia"/>
                <w:bCs/>
                <w:sz w:val="20"/>
                <w:szCs w:val="20"/>
              </w:rPr>
              <w:t>の発達段階を意識した実態把握とそれに対応する教材の工夫など支援方策の追及</w:t>
            </w:r>
          </w:p>
          <w:p w14:paraId="514DB4C0" w14:textId="2D1C0145" w:rsidR="005E13FA" w:rsidRPr="007D1634" w:rsidRDefault="005E13FA" w:rsidP="005E13FA">
            <w:pPr>
              <w:spacing w:line="280" w:lineRule="exact"/>
              <w:rPr>
                <w:rFonts w:ascii="ＭＳ Ｐ明朝" w:eastAsia="ＭＳ Ｐ明朝" w:hAnsi="ＭＳ Ｐ明朝"/>
                <w:bCs/>
                <w:sz w:val="20"/>
                <w:szCs w:val="20"/>
              </w:rPr>
            </w:pPr>
          </w:p>
          <w:p w14:paraId="03C8823D" w14:textId="53F175EC" w:rsidR="009E4D5B" w:rsidRPr="007D1634" w:rsidRDefault="0081525F" w:rsidP="001D5A2F">
            <w:pPr>
              <w:spacing w:line="280" w:lineRule="exact"/>
              <w:rPr>
                <w:rFonts w:ascii="ＭＳ 明朝" w:hAnsi="ＭＳ 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w:t>
            </w:r>
            <w:r w:rsidR="007546E2" w:rsidRPr="007D1634">
              <w:rPr>
                <w:rFonts w:ascii="ＭＳ 明朝" w:hAnsi="ＭＳ 明朝" w:hint="eastAsia"/>
                <w:bCs/>
                <w:sz w:val="20"/>
                <w:szCs w:val="20"/>
              </w:rPr>
              <w:t>福祉医療人材（</w:t>
            </w:r>
            <w:r w:rsidR="007D1634" w:rsidRPr="007D1634">
              <w:rPr>
                <w:rFonts w:ascii="ＭＳ 明朝" w:hAnsi="ＭＳ 明朝"/>
                <w:bCs/>
                <w:sz w:val="20"/>
                <w:szCs w:val="20"/>
              </w:rPr>
              <w:t>OT</w:t>
            </w:r>
            <w:r w:rsidR="007546E2" w:rsidRPr="007D1634">
              <w:rPr>
                <w:rFonts w:ascii="ＭＳ 明朝" w:hAnsi="ＭＳ 明朝" w:hint="eastAsia"/>
                <w:bCs/>
                <w:sz w:val="20"/>
                <w:szCs w:val="20"/>
              </w:rPr>
              <w:t>.</w:t>
            </w:r>
            <w:r w:rsidR="007D1634" w:rsidRPr="007D1634">
              <w:rPr>
                <w:rFonts w:ascii="ＭＳ 明朝" w:hAnsi="ＭＳ 明朝"/>
                <w:bCs/>
                <w:sz w:val="20"/>
                <w:szCs w:val="20"/>
              </w:rPr>
              <w:t>PT</w:t>
            </w:r>
            <w:r w:rsidR="007546E2" w:rsidRPr="007D1634">
              <w:rPr>
                <w:rFonts w:ascii="ＭＳ 明朝" w:hAnsi="ＭＳ 明朝" w:hint="eastAsia"/>
                <w:bCs/>
                <w:sz w:val="20"/>
                <w:szCs w:val="20"/>
              </w:rPr>
              <w:t>.</w:t>
            </w:r>
            <w:r w:rsidR="007D1634" w:rsidRPr="007D1634">
              <w:rPr>
                <w:rFonts w:ascii="ＭＳ 明朝" w:hAnsi="ＭＳ 明朝"/>
                <w:bCs/>
                <w:sz w:val="20"/>
                <w:szCs w:val="20"/>
              </w:rPr>
              <w:t>ST</w:t>
            </w:r>
            <w:r w:rsidR="007546E2" w:rsidRPr="007D1634">
              <w:rPr>
                <w:rFonts w:ascii="ＭＳ 明朝" w:hAnsi="ＭＳ 明朝" w:hint="eastAsia"/>
                <w:bCs/>
                <w:sz w:val="20"/>
                <w:szCs w:val="20"/>
              </w:rPr>
              <w:t>.臨床心理士）やスクールカウンセラー、ソーシャルワーカー、などの連携により、効果的な指導・支援の充実を図る。</w:t>
            </w:r>
          </w:p>
          <w:p w14:paraId="63725BDF" w14:textId="22A2A6DF" w:rsidR="00BA774D" w:rsidRPr="005E13FA" w:rsidRDefault="00BA774D" w:rsidP="005E13FA">
            <w:pPr>
              <w:spacing w:line="280" w:lineRule="exact"/>
              <w:rPr>
                <w:rFonts w:ascii="ＭＳ 明朝" w:hAnsi="ＭＳ 明朝"/>
                <w:bCs/>
              </w:rPr>
            </w:pPr>
          </w:p>
          <w:p w14:paraId="615A3158" w14:textId="0854530D" w:rsidR="003D0EFE" w:rsidRDefault="00AE37A2" w:rsidP="005E13FA">
            <w:pPr>
              <w:spacing w:line="280" w:lineRule="exact"/>
              <w:ind w:left="200" w:hangingChars="100" w:hanging="200"/>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)「個別の教育支援計画」等の活用による教育活動の充実。</w:t>
            </w:r>
            <w:r w:rsidR="009207F5" w:rsidRPr="007D1634">
              <w:rPr>
                <w:rStyle w:val="ab"/>
                <w:rFonts w:hint="eastAsia"/>
                <w:b w:val="0"/>
                <w:sz w:val="20"/>
                <w:szCs w:val="20"/>
              </w:rPr>
              <w:t>関係機関・事業所にも積極的に提供することで、支援の連携を強化する。</w:t>
            </w:r>
          </w:p>
          <w:p w14:paraId="572547A5" w14:textId="77777777" w:rsidR="005E13FA" w:rsidRPr="005E13FA" w:rsidRDefault="005E13FA" w:rsidP="005E13FA">
            <w:pPr>
              <w:spacing w:line="280" w:lineRule="exact"/>
              <w:ind w:left="200" w:hangingChars="100" w:hanging="200"/>
              <w:rPr>
                <w:bCs/>
                <w:sz w:val="20"/>
                <w:szCs w:val="20"/>
              </w:rPr>
            </w:pPr>
          </w:p>
          <w:p w14:paraId="5C23DA07" w14:textId="4D9B255E" w:rsidR="00AE37A2" w:rsidRPr="007D1634" w:rsidRDefault="00AE37A2"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Pr="007D1634">
              <w:rPr>
                <w:rFonts w:ascii="ＭＳ Ｐ明朝" w:eastAsia="ＭＳ Ｐ明朝" w:hAnsi="ＭＳ Ｐ明朝" w:hint="eastAsia"/>
                <w:bCs/>
                <w:sz w:val="20"/>
                <w:szCs w:val="20"/>
              </w:rPr>
              <w:t>)校外</w:t>
            </w:r>
            <w:r w:rsidR="00A963B8" w:rsidRPr="007D1634">
              <w:rPr>
                <w:rFonts w:ascii="ＭＳ Ｐ明朝" w:eastAsia="ＭＳ Ｐ明朝" w:hAnsi="ＭＳ Ｐ明朝" w:hint="eastAsia"/>
                <w:bCs/>
                <w:sz w:val="20"/>
                <w:szCs w:val="20"/>
              </w:rPr>
              <w:t>の</w:t>
            </w:r>
            <w:r w:rsidRPr="007D1634">
              <w:rPr>
                <w:rFonts w:ascii="ＭＳ Ｐ明朝" w:eastAsia="ＭＳ Ｐ明朝" w:hAnsi="ＭＳ Ｐ明朝" w:hint="eastAsia"/>
                <w:bCs/>
                <w:sz w:val="20"/>
                <w:szCs w:val="20"/>
              </w:rPr>
              <w:t>関係機関とも連携し</w:t>
            </w:r>
            <w:r w:rsidR="00A963B8" w:rsidRPr="007D1634">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支援学校のセンター的機能を推</w:t>
            </w:r>
            <w:r w:rsidR="001D5A2F">
              <w:rPr>
                <w:rFonts w:ascii="ＭＳ Ｐ明朝" w:eastAsia="ＭＳ Ｐ明朝" w:hAnsi="ＭＳ Ｐ明朝" w:hint="eastAsia"/>
                <w:bCs/>
                <w:sz w:val="20"/>
                <w:szCs w:val="20"/>
              </w:rPr>
              <w:t>進</w:t>
            </w:r>
          </w:p>
        </w:tc>
        <w:tc>
          <w:tcPr>
            <w:tcW w:w="4253" w:type="dxa"/>
            <w:tcBorders>
              <w:right w:val="dashed" w:sz="4" w:space="0" w:color="auto"/>
            </w:tcBorders>
            <w:shd w:val="clear" w:color="auto" w:fill="auto"/>
          </w:tcPr>
          <w:p w14:paraId="38A7FCAE" w14:textId="2E2F5AA0" w:rsidR="005E13FA" w:rsidRDefault="008E4027" w:rsidP="005E13FA">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w:t>
            </w:r>
          </w:p>
          <w:p w14:paraId="66702F4F" w14:textId="44D31393" w:rsidR="007E5E82" w:rsidRPr="007D1634" w:rsidRDefault="005E13FA" w:rsidP="005E13FA">
            <w:pPr>
              <w:spacing w:line="24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ア</w:t>
            </w:r>
            <w:r w:rsidR="001609F7" w:rsidRPr="007D1634">
              <w:rPr>
                <w:rFonts w:ascii="ＭＳ Ｐ明朝" w:eastAsia="ＭＳ Ｐ明朝" w:hAnsi="ＭＳ Ｐ明朝" w:hint="eastAsia"/>
                <w:bCs/>
                <w:sz w:val="20"/>
                <w:szCs w:val="20"/>
              </w:rPr>
              <w:t>実態把握のための</w:t>
            </w:r>
            <w:r w:rsidR="007D1634" w:rsidRPr="007D1634">
              <w:rPr>
                <w:rFonts w:ascii="ＭＳ Ｐ明朝" w:eastAsia="ＭＳ Ｐ明朝" w:hAnsi="ＭＳ Ｐ明朝"/>
                <w:bCs/>
                <w:sz w:val="20"/>
                <w:szCs w:val="20"/>
              </w:rPr>
              <w:t>S</w:t>
            </w:r>
            <w:r w:rsidR="004F48AD" w:rsidRPr="007D1634">
              <w:rPr>
                <w:rFonts w:ascii="ＭＳ Ｐ明朝" w:eastAsia="ＭＳ Ｐ明朝" w:hAnsi="ＭＳ Ｐ明朝" w:hint="eastAsia"/>
                <w:bCs/>
                <w:sz w:val="20"/>
                <w:szCs w:val="20"/>
              </w:rPr>
              <w:t>－</w:t>
            </w:r>
            <w:r w:rsidR="007D1634" w:rsidRPr="007D1634">
              <w:rPr>
                <w:rFonts w:ascii="ＭＳ Ｐ明朝" w:eastAsia="ＭＳ Ｐ明朝" w:hAnsi="ＭＳ Ｐ明朝"/>
                <w:bCs/>
                <w:sz w:val="20"/>
                <w:szCs w:val="20"/>
              </w:rPr>
              <w:t>M</w:t>
            </w:r>
            <w:r w:rsidR="00D80210" w:rsidRPr="007D1634">
              <w:rPr>
                <w:rFonts w:ascii="ＭＳ Ｐ明朝" w:eastAsia="ＭＳ Ｐ明朝" w:hAnsi="ＭＳ Ｐ明朝" w:hint="eastAsia"/>
                <w:bCs/>
                <w:sz w:val="20"/>
                <w:szCs w:val="20"/>
              </w:rPr>
              <w:t>社会生活能力</w:t>
            </w:r>
            <w:r w:rsidR="004F48AD" w:rsidRPr="007D1634">
              <w:rPr>
                <w:rFonts w:ascii="ＭＳ Ｐ明朝" w:eastAsia="ＭＳ Ｐ明朝" w:hAnsi="ＭＳ Ｐ明朝" w:hint="eastAsia"/>
                <w:bCs/>
                <w:sz w:val="20"/>
                <w:szCs w:val="20"/>
              </w:rPr>
              <w:t>検査・</w:t>
            </w:r>
            <w:r w:rsidR="007D1634" w:rsidRPr="007D1634">
              <w:rPr>
                <w:rFonts w:ascii="ＭＳ Ｐ明朝" w:eastAsia="ＭＳ Ｐ明朝" w:hAnsi="ＭＳ Ｐ明朝"/>
                <w:bCs/>
                <w:sz w:val="20"/>
                <w:szCs w:val="20"/>
              </w:rPr>
              <w:t>KIDS</w:t>
            </w:r>
            <w:r w:rsidR="004F48AD" w:rsidRPr="007D1634">
              <w:rPr>
                <w:rFonts w:ascii="ＭＳ Ｐ明朝" w:eastAsia="ＭＳ Ｐ明朝" w:hAnsi="ＭＳ Ｐ明朝" w:hint="eastAsia"/>
                <w:bCs/>
                <w:sz w:val="20"/>
                <w:szCs w:val="20"/>
              </w:rPr>
              <w:t>の</w:t>
            </w:r>
            <w:r w:rsidR="001609F7" w:rsidRPr="007D1634">
              <w:rPr>
                <w:rFonts w:ascii="ＭＳ Ｐ明朝" w:eastAsia="ＭＳ Ｐ明朝" w:hAnsi="ＭＳ Ｐ明朝" w:hint="eastAsia"/>
                <w:bCs/>
                <w:sz w:val="20"/>
                <w:szCs w:val="20"/>
              </w:rPr>
              <w:t>アセスメントの方法</w:t>
            </w:r>
            <w:r w:rsidR="004F48AD" w:rsidRPr="007D1634">
              <w:rPr>
                <w:rFonts w:ascii="ＭＳ Ｐ明朝" w:eastAsia="ＭＳ Ｐ明朝" w:hAnsi="ＭＳ Ｐ明朝" w:hint="eastAsia"/>
                <w:bCs/>
                <w:sz w:val="20"/>
                <w:szCs w:val="20"/>
              </w:rPr>
              <w:t>や運用について</w:t>
            </w:r>
            <w:r w:rsidR="00227B17" w:rsidRPr="007D1634">
              <w:rPr>
                <w:rFonts w:ascii="ＭＳ Ｐ明朝" w:eastAsia="ＭＳ Ｐ明朝" w:hAnsi="ＭＳ Ｐ明朝" w:hint="eastAsia"/>
                <w:bCs/>
                <w:sz w:val="20"/>
                <w:szCs w:val="20"/>
              </w:rPr>
              <w:t>見直し、そのうえで「個別の教育支援計画」</w:t>
            </w:r>
            <w:r w:rsidR="00D80210" w:rsidRPr="007D1634">
              <w:rPr>
                <w:rFonts w:ascii="ＭＳ Ｐ明朝" w:eastAsia="ＭＳ Ｐ明朝" w:hAnsi="ＭＳ Ｐ明朝" w:hint="eastAsia"/>
                <w:bCs/>
                <w:sz w:val="20"/>
                <w:szCs w:val="20"/>
              </w:rPr>
              <w:t>「個別の指導計画」</w:t>
            </w:r>
            <w:r w:rsidR="004F48AD" w:rsidRPr="007D1634">
              <w:rPr>
                <w:rFonts w:ascii="ＭＳ Ｐ明朝" w:eastAsia="ＭＳ Ｐ明朝" w:hAnsi="ＭＳ Ｐ明朝" w:hint="eastAsia"/>
                <w:bCs/>
                <w:sz w:val="20"/>
                <w:szCs w:val="20"/>
              </w:rPr>
              <w:t>に活かす。</w:t>
            </w:r>
          </w:p>
          <w:p w14:paraId="78D3D1B2" w14:textId="2D7534B4" w:rsidR="007E5E82" w:rsidRPr="007D1634" w:rsidRDefault="005E13FA" w:rsidP="00FD5E45">
            <w:pPr>
              <w:spacing w:line="240" w:lineRule="exact"/>
              <w:ind w:left="200" w:hangingChars="100" w:hanging="200"/>
              <w:rPr>
                <w:rFonts w:ascii="ＭＳ Ｐ明朝" w:eastAsia="ＭＳ Ｐ明朝" w:hAnsi="ＭＳ Ｐ明朝"/>
                <w:bCs/>
                <w:sz w:val="20"/>
                <w:szCs w:val="20"/>
              </w:rPr>
            </w:pPr>
            <w:r>
              <w:rPr>
                <w:rFonts w:ascii="ＭＳ Ｐ明朝" w:eastAsia="ＭＳ Ｐ明朝" w:hAnsi="ＭＳ Ｐ明朝" w:hint="eastAsia"/>
                <w:bCs/>
                <w:sz w:val="20"/>
                <w:szCs w:val="20"/>
              </w:rPr>
              <w:t>イ</w:t>
            </w:r>
            <w:r w:rsidR="007E5E82" w:rsidRPr="007D1634">
              <w:rPr>
                <w:rFonts w:ascii="ＭＳ Ｐ明朝" w:eastAsia="ＭＳ Ｐ明朝" w:hAnsi="ＭＳ Ｐ明朝" w:hint="eastAsia"/>
                <w:bCs/>
                <w:sz w:val="20"/>
                <w:szCs w:val="20"/>
              </w:rPr>
              <w:t>指導が難しい障がい特性、疾患への理解を深めるための研修受講の機会を作る。</w:t>
            </w:r>
          </w:p>
          <w:p w14:paraId="3A503FFC" w14:textId="5FA84685" w:rsidR="00BA774D" w:rsidRDefault="00BA774D" w:rsidP="00FD5E45">
            <w:pPr>
              <w:spacing w:line="240" w:lineRule="exact"/>
              <w:rPr>
                <w:rFonts w:ascii="ＭＳ Ｐ明朝" w:eastAsia="ＭＳ Ｐ明朝" w:hAnsi="ＭＳ Ｐ明朝"/>
                <w:bCs/>
                <w:sz w:val="20"/>
                <w:szCs w:val="20"/>
              </w:rPr>
            </w:pPr>
          </w:p>
          <w:p w14:paraId="31DEE95A" w14:textId="4FAAF89D" w:rsidR="005E13FA" w:rsidRPr="007D1634" w:rsidRDefault="005E13FA" w:rsidP="00FD5E45">
            <w:pPr>
              <w:spacing w:line="240" w:lineRule="exact"/>
              <w:rPr>
                <w:rFonts w:ascii="ＭＳ Ｐ明朝" w:eastAsia="ＭＳ Ｐ明朝" w:hAnsi="ＭＳ Ｐ明朝"/>
                <w:bCs/>
                <w:sz w:val="20"/>
                <w:szCs w:val="20"/>
              </w:rPr>
            </w:pPr>
          </w:p>
          <w:p w14:paraId="0B6823A4" w14:textId="257B5209" w:rsidR="00B456FA" w:rsidRPr="007D1634" w:rsidRDefault="00B456FA" w:rsidP="00FD5E45">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）ニーズのある児童生徒へ</w:t>
            </w:r>
            <w:r w:rsidR="00C959FF" w:rsidRPr="007D1634">
              <w:rPr>
                <w:rFonts w:ascii="ＭＳ Ｐ明朝" w:eastAsia="ＭＳ Ｐ明朝" w:hAnsi="ＭＳ Ｐ明朝" w:hint="eastAsia"/>
                <w:bCs/>
                <w:sz w:val="20"/>
                <w:szCs w:val="20"/>
              </w:rPr>
              <w:t>福祉医療人材（</w:t>
            </w:r>
            <w:r w:rsidR="007D1634" w:rsidRPr="007D1634">
              <w:rPr>
                <w:rFonts w:ascii="ＭＳ Ｐ明朝" w:eastAsia="ＭＳ Ｐ明朝" w:hAnsi="ＭＳ Ｐ明朝"/>
                <w:bCs/>
                <w:sz w:val="20"/>
                <w:szCs w:val="20"/>
              </w:rPr>
              <w:t>OT</w:t>
            </w:r>
            <w:r w:rsidR="00C959FF" w:rsidRPr="007D1634">
              <w:rPr>
                <w:rFonts w:ascii="ＭＳ Ｐ明朝" w:eastAsia="ＭＳ Ｐ明朝" w:hAnsi="ＭＳ Ｐ明朝" w:hint="eastAsia"/>
                <w:bCs/>
                <w:sz w:val="20"/>
                <w:szCs w:val="20"/>
              </w:rPr>
              <w:t>.</w:t>
            </w:r>
            <w:r w:rsidR="007D1634" w:rsidRPr="007D1634">
              <w:rPr>
                <w:rFonts w:ascii="ＭＳ Ｐ明朝" w:eastAsia="ＭＳ Ｐ明朝" w:hAnsi="ＭＳ Ｐ明朝"/>
                <w:bCs/>
                <w:sz w:val="20"/>
                <w:szCs w:val="20"/>
              </w:rPr>
              <w:t>PT</w:t>
            </w:r>
            <w:r w:rsidR="00C959FF" w:rsidRPr="007D1634">
              <w:rPr>
                <w:rFonts w:ascii="ＭＳ Ｐ明朝" w:eastAsia="ＭＳ Ｐ明朝" w:hAnsi="ＭＳ Ｐ明朝" w:hint="eastAsia"/>
                <w:bCs/>
                <w:sz w:val="20"/>
                <w:szCs w:val="20"/>
              </w:rPr>
              <w:t>.</w:t>
            </w:r>
            <w:r w:rsidR="007D1634" w:rsidRPr="007D1634">
              <w:rPr>
                <w:rFonts w:ascii="ＭＳ Ｐ明朝" w:eastAsia="ＭＳ Ｐ明朝" w:hAnsi="ＭＳ Ｐ明朝"/>
                <w:bCs/>
                <w:sz w:val="20"/>
                <w:szCs w:val="20"/>
              </w:rPr>
              <w:t>ST</w:t>
            </w:r>
            <w:r w:rsidR="00C959FF" w:rsidRPr="007D1634">
              <w:rPr>
                <w:rFonts w:ascii="ＭＳ Ｐ明朝" w:eastAsia="ＭＳ Ｐ明朝" w:hAnsi="ＭＳ Ｐ明朝" w:hint="eastAsia"/>
                <w:bCs/>
                <w:sz w:val="20"/>
                <w:szCs w:val="20"/>
              </w:rPr>
              <w:t>.臨床心理士）やスクールカウンセラー、ソーシャルワーカー</w:t>
            </w:r>
            <w:r w:rsidR="00CA1FAA" w:rsidRPr="007D1634">
              <w:rPr>
                <w:rFonts w:ascii="ＭＳ Ｐ明朝" w:eastAsia="ＭＳ Ｐ明朝" w:hAnsi="ＭＳ Ｐ明朝" w:hint="eastAsia"/>
                <w:bCs/>
                <w:sz w:val="20"/>
                <w:szCs w:val="20"/>
              </w:rPr>
              <w:t>、学識</w:t>
            </w:r>
            <w:r w:rsidR="00C959FF" w:rsidRPr="007D1634">
              <w:rPr>
                <w:rFonts w:ascii="ＭＳ Ｐ明朝" w:eastAsia="ＭＳ Ｐ明朝" w:hAnsi="ＭＳ Ｐ明朝" w:hint="eastAsia"/>
                <w:bCs/>
                <w:sz w:val="20"/>
                <w:szCs w:val="20"/>
              </w:rPr>
              <w:t>を計画的に招き、</w:t>
            </w:r>
            <w:r w:rsidRPr="007D1634">
              <w:rPr>
                <w:rFonts w:ascii="ＭＳ Ｐ明朝" w:eastAsia="ＭＳ Ｐ明朝" w:hAnsi="ＭＳ Ｐ明朝" w:hint="eastAsia"/>
                <w:bCs/>
                <w:sz w:val="20"/>
                <w:szCs w:val="20"/>
              </w:rPr>
              <w:t>相談支援後の</w:t>
            </w:r>
            <w:r w:rsidR="00C959FF" w:rsidRPr="007D1634">
              <w:rPr>
                <w:rFonts w:ascii="ＭＳ Ｐ明朝" w:eastAsia="ＭＳ Ｐ明朝" w:hAnsi="ＭＳ Ｐ明朝" w:hint="eastAsia"/>
                <w:bCs/>
                <w:sz w:val="20"/>
                <w:szCs w:val="20"/>
              </w:rPr>
              <w:t>人材からの</w:t>
            </w:r>
            <w:r w:rsidRPr="007D1634">
              <w:rPr>
                <w:rFonts w:ascii="ＭＳ Ｐ明朝" w:eastAsia="ＭＳ Ｐ明朝" w:hAnsi="ＭＳ Ｐ明朝" w:hint="eastAsia"/>
                <w:bCs/>
                <w:sz w:val="20"/>
                <w:szCs w:val="20"/>
              </w:rPr>
              <w:t>指導助言の共有化により、全校教員の</w:t>
            </w:r>
            <w:r w:rsidR="0081525F" w:rsidRPr="007D1634">
              <w:rPr>
                <w:rFonts w:ascii="ＭＳ Ｐ明朝" w:eastAsia="ＭＳ Ｐ明朝" w:hAnsi="ＭＳ Ｐ明朝" w:hint="eastAsia"/>
                <w:bCs/>
                <w:sz w:val="20"/>
                <w:szCs w:val="20"/>
              </w:rPr>
              <w:t>支援力を高める。</w:t>
            </w:r>
          </w:p>
          <w:p w14:paraId="352BF391" w14:textId="77777777" w:rsidR="002041DE" w:rsidRPr="007D1634" w:rsidRDefault="002041DE" w:rsidP="00FD5E45">
            <w:pPr>
              <w:spacing w:line="240" w:lineRule="exact"/>
              <w:ind w:left="400" w:hangingChars="200" w:hanging="400"/>
              <w:rPr>
                <w:rFonts w:ascii="ＭＳ Ｐ明朝" w:eastAsia="ＭＳ Ｐ明朝" w:hAnsi="ＭＳ Ｐ明朝"/>
                <w:bCs/>
                <w:sz w:val="20"/>
                <w:szCs w:val="20"/>
              </w:rPr>
            </w:pPr>
          </w:p>
          <w:p w14:paraId="722BC2DC" w14:textId="7F2DEC2F" w:rsidR="00951301" w:rsidRDefault="00951301" w:rsidP="00FD5E45">
            <w:pPr>
              <w:spacing w:line="240" w:lineRule="exact"/>
              <w:ind w:left="400" w:hangingChars="200" w:hanging="400"/>
              <w:rPr>
                <w:rFonts w:ascii="ＭＳ Ｐ明朝" w:eastAsia="ＭＳ Ｐ明朝" w:hAnsi="ＭＳ Ｐ明朝"/>
                <w:bCs/>
                <w:sz w:val="20"/>
                <w:szCs w:val="20"/>
              </w:rPr>
            </w:pPr>
          </w:p>
          <w:p w14:paraId="7895CDC8" w14:textId="2174D60B" w:rsidR="00BA774D" w:rsidRDefault="00BA774D" w:rsidP="00FD5E45">
            <w:pPr>
              <w:spacing w:line="240" w:lineRule="exact"/>
              <w:rPr>
                <w:rFonts w:ascii="ＭＳ Ｐ明朝" w:eastAsia="ＭＳ Ｐ明朝" w:hAnsi="ＭＳ Ｐ明朝"/>
                <w:bCs/>
                <w:sz w:val="20"/>
                <w:szCs w:val="20"/>
              </w:rPr>
            </w:pPr>
          </w:p>
          <w:p w14:paraId="1A441BF8" w14:textId="6D106D7C" w:rsidR="001D5A2F" w:rsidRDefault="001D5A2F" w:rsidP="00FD5E45">
            <w:pPr>
              <w:spacing w:line="240" w:lineRule="exact"/>
              <w:rPr>
                <w:rFonts w:ascii="ＭＳ Ｐ明朝" w:eastAsia="ＭＳ Ｐ明朝" w:hAnsi="ＭＳ Ｐ明朝"/>
                <w:bCs/>
                <w:sz w:val="20"/>
                <w:szCs w:val="20"/>
              </w:rPr>
            </w:pPr>
          </w:p>
          <w:p w14:paraId="2A450EB5" w14:textId="3651F585" w:rsidR="005E13FA" w:rsidRDefault="005E13FA" w:rsidP="00FD5E45">
            <w:pPr>
              <w:spacing w:line="240" w:lineRule="exact"/>
              <w:rPr>
                <w:rFonts w:ascii="ＭＳ Ｐ明朝" w:eastAsia="ＭＳ Ｐ明朝" w:hAnsi="ＭＳ Ｐ明朝"/>
                <w:bCs/>
                <w:sz w:val="20"/>
                <w:szCs w:val="20"/>
              </w:rPr>
            </w:pPr>
          </w:p>
          <w:p w14:paraId="0144B8E6" w14:textId="77777777" w:rsidR="005E13FA" w:rsidRPr="005E13FA" w:rsidRDefault="005E13FA" w:rsidP="00FD5E45">
            <w:pPr>
              <w:spacing w:line="240" w:lineRule="exact"/>
              <w:rPr>
                <w:rFonts w:ascii="ＭＳ Ｐ明朝" w:eastAsia="ＭＳ Ｐ明朝" w:hAnsi="ＭＳ Ｐ明朝"/>
                <w:bCs/>
                <w:sz w:val="20"/>
                <w:szCs w:val="20"/>
              </w:rPr>
            </w:pPr>
          </w:p>
          <w:p w14:paraId="13DF732D" w14:textId="535C0578" w:rsidR="00CA1FAA" w:rsidRPr="007D1634" w:rsidRDefault="008E4027" w:rsidP="00FD5E45">
            <w:pPr>
              <w:spacing w:line="240" w:lineRule="exact"/>
              <w:ind w:left="1"/>
              <w:rPr>
                <w:rStyle w:val="ab"/>
                <w:rFonts w:ascii="ＭＳ Ｐ明朝" w:eastAsia="ＭＳ Ｐ明朝" w:hAnsi="ＭＳ Ｐ明朝"/>
                <w:b w:val="0"/>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 支援部・進路指導部などによる</w:t>
            </w:r>
            <w:r w:rsidR="00E909B8" w:rsidRPr="007D1634">
              <w:rPr>
                <w:rFonts w:ascii="ＭＳ Ｐ明朝" w:eastAsia="ＭＳ Ｐ明朝" w:hAnsi="ＭＳ Ｐ明朝" w:hint="eastAsia"/>
                <w:bCs/>
                <w:sz w:val="20"/>
                <w:szCs w:val="20"/>
              </w:rPr>
              <w:t>地域学校園や</w:t>
            </w:r>
            <w:r w:rsidRPr="007D1634">
              <w:rPr>
                <w:rFonts w:ascii="ＭＳ Ｐ明朝" w:eastAsia="ＭＳ Ｐ明朝" w:hAnsi="ＭＳ Ｐ明朝" w:hint="eastAsia"/>
                <w:bCs/>
                <w:sz w:val="20"/>
                <w:szCs w:val="20"/>
              </w:rPr>
              <w:t>関係機関との連携を</w:t>
            </w:r>
            <w:r w:rsidR="00FE175F" w:rsidRPr="007D1634">
              <w:rPr>
                <w:rFonts w:ascii="ＭＳ Ｐ明朝" w:eastAsia="ＭＳ Ｐ明朝" w:hAnsi="ＭＳ Ｐ明朝" w:hint="eastAsia"/>
                <w:bCs/>
                <w:sz w:val="20"/>
                <w:szCs w:val="20"/>
              </w:rPr>
              <w:t>推進し、地域支援先の支援力を高め</w:t>
            </w:r>
            <w:r w:rsidRPr="007D1634">
              <w:rPr>
                <w:rFonts w:ascii="ＭＳ Ｐ明朝" w:eastAsia="ＭＳ Ｐ明朝" w:hAnsi="ＭＳ Ｐ明朝" w:hint="eastAsia"/>
                <w:bCs/>
                <w:sz w:val="20"/>
                <w:szCs w:val="20"/>
              </w:rPr>
              <w:t>る</w:t>
            </w:r>
            <w:r w:rsidR="00FE175F" w:rsidRPr="007D1634">
              <w:rPr>
                <w:rFonts w:ascii="ＭＳ Ｐ明朝" w:eastAsia="ＭＳ Ｐ明朝" w:hAnsi="ＭＳ Ｐ明朝" w:hint="eastAsia"/>
                <w:bCs/>
                <w:sz w:val="20"/>
                <w:szCs w:val="20"/>
              </w:rPr>
              <w:t>と共に、校内支援も充実させ</w:t>
            </w:r>
            <w:r w:rsidR="00E61E36" w:rsidRPr="007D1634">
              <w:rPr>
                <w:rStyle w:val="ab"/>
                <w:rFonts w:ascii="ＭＳ Ｐ明朝" w:eastAsia="ＭＳ Ｐ明朝" w:hAnsi="ＭＳ Ｐ明朝" w:hint="eastAsia"/>
                <w:b w:val="0"/>
                <w:sz w:val="20"/>
                <w:szCs w:val="20"/>
              </w:rPr>
              <w:t>る。</w:t>
            </w:r>
          </w:p>
          <w:p w14:paraId="35437257" w14:textId="00814303" w:rsidR="001823AC" w:rsidRPr="007D1634" w:rsidRDefault="00247CF8" w:rsidP="005E13FA">
            <w:pPr>
              <w:spacing w:line="240" w:lineRule="exact"/>
              <w:ind w:left="1"/>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今年度</w:t>
            </w:r>
            <w:r w:rsidR="00CA1FAA" w:rsidRPr="007D1634">
              <w:rPr>
                <w:rStyle w:val="ab"/>
                <w:rFonts w:ascii="ＭＳ Ｐ明朝" w:eastAsia="ＭＳ Ｐ明朝" w:hAnsi="ＭＳ Ｐ明朝" w:hint="eastAsia"/>
                <w:b w:val="0"/>
                <w:sz w:val="20"/>
                <w:szCs w:val="20"/>
              </w:rPr>
              <w:t>も</w:t>
            </w:r>
            <w:r w:rsidRPr="007D1634">
              <w:rPr>
                <w:rStyle w:val="ab"/>
                <w:rFonts w:ascii="ＭＳ Ｐ明朝" w:eastAsia="ＭＳ Ｐ明朝" w:hAnsi="ＭＳ Ｐ明朝" w:hint="eastAsia"/>
                <w:b w:val="0"/>
                <w:sz w:val="20"/>
                <w:szCs w:val="20"/>
              </w:rPr>
              <w:t>「放課後等デイサービス事業所」</w:t>
            </w:r>
            <w:r w:rsidR="00CA1FAA" w:rsidRPr="007D1634">
              <w:rPr>
                <w:rStyle w:val="ab"/>
                <w:rFonts w:ascii="ＭＳ Ｐ明朝" w:eastAsia="ＭＳ Ｐ明朝" w:hAnsi="ＭＳ Ｐ明朝" w:hint="eastAsia"/>
                <w:b w:val="0"/>
                <w:sz w:val="20"/>
                <w:szCs w:val="20"/>
              </w:rPr>
              <w:t>を含む日中活動系の福祉事業所・高等部</w:t>
            </w:r>
            <w:r w:rsidR="004A244E" w:rsidRPr="007D1634">
              <w:rPr>
                <w:rStyle w:val="ab"/>
                <w:rFonts w:ascii="ＭＳ Ｐ明朝" w:eastAsia="ＭＳ Ｐ明朝" w:hAnsi="ＭＳ Ｐ明朝" w:hint="eastAsia"/>
                <w:b w:val="0"/>
                <w:sz w:val="20"/>
                <w:szCs w:val="20"/>
              </w:rPr>
              <w:t>実習先や</w:t>
            </w:r>
            <w:r w:rsidR="00CA1FAA" w:rsidRPr="007D1634">
              <w:rPr>
                <w:rStyle w:val="ab"/>
                <w:rFonts w:ascii="ＭＳ Ｐ明朝" w:eastAsia="ＭＳ Ｐ明朝" w:hAnsi="ＭＳ Ｐ明朝" w:hint="eastAsia"/>
                <w:b w:val="0"/>
                <w:sz w:val="20"/>
                <w:szCs w:val="20"/>
              </w:rPr>
              <w:t>進路先への「個別の教育支援計画」の意義</w:t>
            </w:r>
            <w:r w:rsidR="004A244E" w:rsidRPr="007D1634">
              <w:rPr>
                <w:rStyle w:val="ab"/>
                <w:rFonts w:ascii="ＭＳ Ｐ明朝" w:eastAsia="ＭＳ Ｐ明朝" w:hAnsi="ＭＳ Ｐ明朝" w:hint="eastAsia"/>
                <w:b w:val="0"/>
                <w:sz w:val="20"/>
                <w:szCs w:val="20"/>
              </w:rPr>
              <w:t>を周知し、情報</w:t>
            </w:r>
            <w:r w:rsidR="00CA1FAA" w:rsidRPr="007D1634">
              <w:rPr>
                <w:rStyle w:val="ab"/>
                <w:rFonts w:ascii="ＭＳ Ｐ明朝" w:eastAsia="ＭＳ Ｐ明朝" w:hAnsi="ＭＳ Ｐ明朝" w:hint="eastAsia"/>
                <w:b w:val="0"/>
                <w:sz w:val="20"/>
                <w:szCs w:val="20"/>
              </w:rPr>
              <w:t>提供</w:t>
            </w:r>
            <w:r w:rsidR="004A244E" w:rsidRPr="007D1634">
              <w:rPr>
                <w:rStyle w:val="ab"/>
                <w:rFonts w:ascii="ＭＳ Ｐ明朝" w:eastAsia="ＭＳ Ｐ明朝" w:hAnsi="ＭＳ Ｐ明朝" w:hint="eastAsia"/>
                <w:b w:val="0"/>
                <w:sz w:val="20"/>
                <w:szCs w:val="20"/>
              </w:rPr>
              <w:t>をすすめる。</w:t>
            </w:r>
          </w:p>
          <w:p w14:paraId="740CA3C7" w14:textId="77777777" w:rsidR="005E13FA" w:rsidRDefault="005E13FA" w:rsidP="00FD5E45">
            <w:pPr>
              <w:spacing w:line="240" w:lineRule="exact"/>
              <w:ind w:left="210" w:hangingChars="105" w:hanging="210"/>
              <w:rPr>
                <w:rStyle w:val="ab"/>
                <w:rFonts w:ascii="ＭＳ Ｐ明朝" w:eastAsia="ＭＳ Ｐ明朝" w:hAnsi="ＭＳ Ｐ明朝"/>
                <w:b w:val="0"/>
                <w:sz w:val="20"/>
                <w:szCs w:val="20"/>
              </w:rPr>
            </w:pPr>
          </w:p>
          <w:p w14:paraId="61B8DA81" w14:textId="77777777" w:rsidR="005E13FA" w:rsidRDefault="005E13FA" w:rsidP="00FD5E45">
            <w:pPr>
              <w:spacing w:line="240" w:lineRule="exact"/>
              <w:ind w:left="210" w:hangingChars="105" w:hanging="210"/>
              <w:rPr>
                <w:rStyle w:val="ab"/>
                <w:rFonts w:ascii="ＭＳ Ｐ明朝" w:eastAsia="ＭＳ Ｐ明朝" w:hAnsi="ＭＳ Ｐ明朝"/>
                <w:b w:val="0"/>
                <w:sz w:val="20"/>
                <w:szCs w:val="20"/>
              </w:rPr>
            </w:pPr>
          </w:p>
          <w:p w14:paraId="60C0073E" w14:textId="0B133B12" w:rsidR="005E13FA" w:rsidRDefault="005E13FA" w:rsidP="009F029B">
            <w:pPr>
              <w:spacing w:line="240" w:lineRule="exact"/>
              <w:rPr>
                <w:rStyle w:val="ab"/>
                <w:rFonts w:ascii="ＭＳ Ｐ明朝" w:eastAsia="ＭＳ Ｐ明朝" w:hAnsi="ＭＳ Ｐ明朝"/>
                <w:b w:val="0"/>
                <w:sz w:val="20"/>
                <w:szCs w:val="20"/>
              </w:rPr>
            </w:pPr>
          </w:p>
          <w:p w14:paraId="08E1E1CA" w14:textId="5C9FA599" w:rsidR="009F029B" w:rsidRDefault="009F029B" w:rsidP="009F029B">
            <w:pPr>
              <w:spacing w:line="240" w:lineRule="exact"/>
              <w:rPr>
                <w:rStyle w:val="ab"/>
                <w:rFonts w:ascii="ＭＳ Ｐ明朝" w:eastAsia="ＭＳ Ｐ明朝" w:hAnsi="ＭＳ Ｐ明朝"/>
                <w:b w:val="0"/>
                <w:sz w:val="20"/>
                <w:szCs w:val="20"/>
              </w:rPr>
            </w:pPr>
          </w:p>
          <w:p w14:paraId="6DA9B702" w14:textId="62EB263C" w:rsidR="005E13FA" w:rsidRDefault="00D80210" w:rsidP="00FD5E45">
            <w:pPr>
              <w:spacing w:line="240" w:lineRule="exact"/>
              <w:ind w:left="210" w:hangingChars="105" w:hanging="21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w:t>
            </w:r>
            <w:r w:rsidR="00B56C32" w:rsidRPr="007D1634">
              <w:rPr>
                <w:rStyle w:val="ab"/>
                <w:rFonts w:ascii="ＭＳ Ｐ明朝" w:eastAsia="ＭＳ Ｐ明朝" w:hAnsi="ＭＳ Ｐ明朝" w:hint="eastAsia"/>
                <w:b w:val="0"/>
                <w:sz w:val="20"/>
                <w:szCs w:val="20"/>
              </w:rPr>
              <w:t>４</w:t>
            </w:r>
            <w:r w:rsidRPr="007D1634">
              <w:rPr>
                <w:rStyle w:val="ab"/>
                <w:rFonts w:ascii="ＭＳ Ｐ明朝" w:eastAsia="ＭＳ Ｐ明朝" w:hAnsi="ＭＳ Ｐ明朝" w:hint="eastAsia"/>
                <w:b w:val="0"/>
                <w:sz w:val="20"/>
                <w:szCs w:val="20"/>
              </w:rPr>
              <w:t>)</w:t>
            </w:r>
          </w:p>
          <w:p w14:paraId="778642F4" w14:textId="44CFA996" w:rsidR="008E4027" w:rsidRDefault="00C774C5" w:rsidP="00FD5E45">
            <w:pPr>
              <w:spacing w:line="240" w:lineRule="exact"/>
              <w:ind w:left="210" w:hangingChars="105" w:hanging="21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①</w:t>
            </w:r>
            <w:r w:rsidR="00DA2269" w:rsidRPr="007D1634">
              <w:rPr>
                <w:rStyle w:val="ab"/>
                <w:rFonts w:ascii="ＭＳ Ｐ明朝" w:eastAsia="ＭＳ Ｐ明朝" w:hAnsi="ＭＳ Ｐ明朝" w:hint="eastAsia"/>
                <w:b w:val="0"/>
                <w:sz w:val="20"/>
                <w:szCs w:val="20"/>
              </w:rPr>
              <w:t>支援教育</w:t>
            </w:r>
            <w:r w:rsidR="00247CF8" w:rsidRPr="007D1634">
              <w:rPr>
                <w:rStyle w:val="ab"/>
                <w:rFonts w:ascii="ＭＳ Ｐ明朝" w:eastAsia="ＭＳ Ｐ明朝" w:hAnsi="ＭＳ Ｐ明朝" w:hint="eastAsia"/>
                <w:b w:val="0"/>
                <w:sz w:val="20"/>
                <w:szCs w:val="20"/>
              </w:rPr>
              <w:t>地域支援整備事業</w:t>
            </w:r>
            <w:r w:rsidR="006C51FD" w:rsidRPr="007D1634">
              <w:rPr>
                <w:rStyle w:val="ab"/>
                <w:rFonts w:ascii="ＭＳ Ｐ明朝" w:eastAsia="ＭＳ Ｐ明朝" w:hAnsi="ＭＳ Ｐ明朝" w:hint="eastAsia"/>
                <w:b w:val="0"/>
                <w:sz w:val="20"/>
                <w:szCs w:val="20"/>
              </w:rPr>
              <w:t>北河内ブロック</w:t>
            </w:r>
            <w:r w:rsidR="00DA2269" w:rsidRPr="007D1634">
              <w:rPr>
                <w:rStyle w:val="ab"/>
                <w:rFonts w:ascii="ＭＳ Ｐ明朝" w:eastAsia="ＭＳ Ｐ明朝" w:hAnsi="ＭＳ Ｐ明朝" w:hint="eastAsia"/>
                <w:b w:val="0"/>
                <w:sz w:val="20"/>
                <w:szCs w:val="20"/>
              </w:rPr>
              <w:t>会議</w:t>
            </w:r>
            <w:r w:rsidR="00CA1FAA" w:rsidRPr="007D1634">
              <w:rPr>
                <w:rStyle w:val="ab"/>
                <w:rFonts w:ascii="ＭＳ Ｐ明朝" w:eastAsia="ＭＳ Ｐ明朝" w:hAnsi="ＭＳ Ｐ明朝" w:hint="eastAsia"/>
                <w:b w:val="0"/>
                <w:sz w:val="20"/>
                <w:szCs w:val="20"/>
              </w:rPr>
              <w:t>を</w:t>
            </w:r>
            <w:r w:rsidR="00D80210" w:rsidRPr="007D1634">
              <w:rPr>
                <w:rStyle w:val="ab"/>
                <w:rFonts w:ascii="ＭＳ Ｐ明朝" w:eastAsia="ＭＳ Ｐ明朝" w:hAnsi="ＭＳ Ｐ明朝" w:hint="eastAsia"/>
                <w:b w:val="0"/>
                <w:sz w:val="20"/>
                <w:szCs w:val="20"/>
              </w:rPr>
              <w:t>核として市町村教育委員会の要請により</w:t>
            </w:r>
            <w:r w:rsidR="00207F5D" w:rsidRPr="007D1634">
              <w:rPr>
                <w:rStyle w:val="ab"/>
                <w:rFonts w:ascii="ＭＳ Ｐ明朝" w:eastAsia="ＭＳ Ｐ明朝" w:hAnsi="ＭＳ Ｐ明朝" w:hint="eastAsia"/>
                <w:b w:val="0"/>
                <w:sz w:val="20"/>
                <w:szCs w:val="20"/>
              </w:rPr>
              <w:t>支援にあたる。</w:t>
            </w:r>
          </w:p>
          <w:p w14:paraId="76862CBD" w14:textId="146F487F" w:rsidR="00D23D8D" w:rsidRDefault="00D23D8D" w:rsidP="00FD5E45">
            <w:pPr>
              <w:spacing w:line="240" w:lineRule="exact"/>
              <w:ind w:left="210" w:hangingChars="105" w:hanging="210"/>
              <w:rPr>
                <w:rStyle w:val="ab"/>
                <w:rFonts w:ascii="ＭＳ Ｐ明朝" w:eastAsia="ＭＳ Ｐ明朝" w:hAnsi="ＭＳ Ｐ明朝"/>
                <w:b w:val="0"/>
                <w:sz w:val="20"/>
                <w:szCs w:val="20"/>
              </w:rPr>
            </w:pPr>
          </w:p>
          <w:p w14:paraId="0C3CF11A" w14:textId="18FA386E" w:rsidR="00D23D8D" w:rsidRDefault="00D23D8D" w:rsidP="00FD5E45">
            <w:pPr>
              <w:spacing w:line="240" w:lineRule="exact"/>
              <w:ind w:left="210" w:hangingChars="105" w:hanging="210"/>
              <w:rPr>
                <w:rStyle w:val="ab"/>
                <w:rFonts w:ascii="ＭＳ Ｐ明朝" w:eastAsia="ＭＳ Ｐ明朝" w:hAnsi="ＭＳ Ｐ明朝"/>
                <w:b w:val="0"/>
                <w:sz w:val="20"/>
                <w:szCs w:val="20"/>
              </w:rPr>
            </w:pPr>
          </w:p>
          <w:p w14:paraId="5508B47D" w14:textId="53472ACC" w:rsidR="00D23D8D" w:rsidRDefault="00D23D8D" w:rsidP="00FD5E45">
            <w:pPr>
              <w:spacing w:line="240" w:lineRule="exact"/>
              <w:rPr>
                <w:rStyle w:val="ab"/>
                <w:rFonts w:ascii="ＭＳ Ｐ明朝" w:eastAsia="ＭＳ Ｐ明朝" w:hAnsi="ＭＳ Ｐ明朝"/>
                <w:b w:val="0"/>
                <w:sz w:val="20"/>
                <w:szCs w:val="20"/>
              </w:rPr>
            </w:pPr>
          </w:p>
          <w:p w14:paraId="6C41C420" w14:textId="420A6183" w:rsidR="005E13FA" w:rsidRDefault="005E13FA" w:rsidP="00FD5E45">
            <w:pPr>
              <w:spacing w:line="240" w:lineRule="exact"/>
              <w:rPr>
                <w:rStyle w:val="ab"/>
                <w:rFonts w:ascii="ＭＳ Ｐ明朝" w:eastAsia="ＭＳ Ｐ明朝" w:hAnsi="ＭＳ Ｐ明朝"/>
                <w:b w:val="0"/>
                <w:sz w:val="20"/>
                <w:szCs w:val="20"/>
              </w:rPr>
            </w:pPr>
          </w:p>
          <w:p w14:paraId="234BB9DB" w14:textId="2B25C32D" w:rsidR="005E13FA" w:rsidRDefault="005E13FA" w:rsidP="00FD5E45">
            <w:pPr>
              <w:spacing w:line="240" w:lineRule="exact"/>
              <w:rPr>
                <w:rStyle w:val="ab"/>
                <w:rFonts w:ascii="ＭＳ Ｐ明朝" w:eastAsia="ＭＳ Ｐ明朝" w:hAnsi="ＭＳ Ｐ明朝"/>
                <w:b w:val="0"/>
                <w:sz w:val="20"/>
                <w:szCs w:val="20"/>
              </w:rPr>
            </w:pPr>
          </w:p>
          <w:p w14:paraId="62BD6D29" w14:textId="1811B99B" w:rsidR="005E13FA" w:rsidRDefault="005E13FA" w:rsidP="00FD5E45">
            <w:pPr>
              <w:spacing w:line="240" w:lineRule="exact"/>
              <w:rPr>
                <w:rStyle w:val="ab"/>
                <w:rFonts w:ascii="ＭＳ Ｐ明朝" w:eastAsia="ＭＳ Ｐ明朝" w:hAnsi="ＭＳ Ｐ明朝"/>
                <w:b w:val="0"/>
                <w:sz w:val="20"/>
                <w:szCs w:val="20"/>
              </w:rPr>
            </w:pPr>
          </w:p>
          <w:p w14:paraId="3FC1ADFF" w14:textId="043CF5D8" w:rsidR="005E13FA" w:rsidRPr="007D1634" w:rsidRDefault="005E13FA" w:rsidP="00FD5E45">
            <w:pPr>
              <w:spacing w:line="240" w:lineRule="exact"/>
              <w:rPr>
                <w:rStyle w:val="ab"/>
                <w:rFonts w:ascii="ＭＳ Ｐ明朝" w:eastAsia="ＭＳ Ｐ明朝" w:hAnsi="ＭＳ Ｐ明朝"/>
                <w:b w:val="0"/>
                <w:sz w:val="20"/>
                <w:szCs w:val="20"/>
              </w:rPr>
            </w:pPr>
          </w:p>
          <w:p w14:paraId="74C37230" w14:textId="07D7A51B" w:rsidR="00D314AD" w:rsidRDefault="00D314AD" w:rsidP="00FD5E45">
            <w:pPr>
              <w:spacing w:line="240" w:lineRule="exact"/>
              <w:ind w:left="200" w:hangingChars="100" w:hanging="20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②</w:t>
            </w:r>
            <w:r w:rsidR="007D1634" w:rsidRPr="007D1634">
              <w:rPr>
                <w:rStyle w:val="ab"/>
                <w:rFonts w:ascii="ＭＳ Ｐ明朝" w:eastAsia="ＭＳ Ｐ明朝" w:hAnsi="ＭＳ Ｐ明朝"/>
                <w:b w:val="0"/>
                <w:sz w:val="20"/>
                <w:szCs w:val="20"/>
              </w:rPr>
              <w:t>LS</w:t>
            </w:r>
            <w:r w:rsidRPr="007D1634">
              <w:rPr>
                <w:rStyle w:val="ab"/>
                <w:rFonts w:ascii="ＭＳ Ｐ明朝" w:eastAsia="ＭＳ Ｐ明朝" w:hAnsi="ＭＳ Ｐ明朝" w:hint="eastAsia"/>
                <w:b w:val="0"/>
                <w:sz w:val="20"/>
                <w:szCs w:val="20"/>
              </w:rPr>
              <w:t>を</w:t>
            </w:r>
            <w:r w:rsidR="00B56C32" w:rsidRPr="007D1634">
              <w:rPr>
                <w:rStyle w:val="ab"/>
                <w:rFonts w:ascii="ＭＳ Ｐ明朝" w:eastAsia="ＭＳ Ｐ明朝" w:hAnsi="ＭＳ Ｐ明朝" w:hint="eastAsia"/>
                <w:b w:val="0"/>
                <w:sz w:val="20"/>
                <w:szCs w:val="20"/>
              </w:rPr>
              <w:t>２</w:t>
            </w:r>
            <w:r w:rsidRPr="007D1634">
              <w:rPr>
                <w:rStyle w:val="ab"/>
                <w:rFonts w:ascii="ＭＳ Ｐ明朝" w:eastAsia="ＭＳ Ｐ明朝" w:hAnsi="ＭＳ Ｐ明朝" w:hint="eastAsia"/>
                <w:b w:val="0"/>
                <w:sz w:val="20"/>
                <w:szCs w:val="20"/>
              </w:rPr>
              <w:t>名体制で配置し、地域学校園の</w:t>
            </w:r>
            <w:r w:rsidR="00207F5D" w:rsidRPr="007D1634">
              <w:rPr>
                <w:rStyle w:val="ab"/>
                <w:rFonts w:ascii="ＭＳ Ｐ明朝" w:eastAsia="ＭＳ Ｐ明朝" w:hAnsi="ＭＳ Ｐ明朝" w:hint="eastAsia"/>
                <w:b w:val="0"/>
                <w:sz w:val="20"/>
                <w:szCs w:val="20"/>
              </w:rPr>
              <w:t>訪問相談</w:t>
            </w:r>
            <w:r w:rsidRPr="007D1634">
              <w:rPr>
                <w:rStyle w:val="ab"/>
                <w:rFonts w:ascii="ＭＳ Ｐ明朝" w:eastAsia="ＭＳ Ｐ明朝" w:hAnsi="ＭＳ Ｐ明朝" w:hint="eastAsia"/>
                <w:b w:val="0"/>
                <w:sz w:val="20"/>
                <w:szCs w:val="20"/>
              </w:rPr>
              <w:t>支援</w:t>
            </w:r>
            <w:r w:rsidR="00207F5D" w:rsidRPr="007D1634">
              <w:rPr>
                <w:rStyle w:val="ab"/>
                <w:rFonts w:ascii="ＭＳ Ｐ明朝" w:eastAsia="ＭＳ Ｐ明朝" w:hAnsi="ＭＳ Ｐ明朝" w:hint="eastAsia"/>
                <w:b w:val="0"/>
                <w:sz w:val="20"/>
                <w:szCs w:val="20"/>
              </w:rPr>
              <w:t>を実施</w:t>
            </w:r>
            <w:r w:rsidRPr="007D1634">
              <w:rPr>
                <w:rStyle w:val="ab"/>
                <w:rFonts w:ascii="ＭＳ Ｐ明朝" w:eastAsia="ＭＳ Ｐ明朝" w:hAnsi="ＭＳ Ｐ明朝" w:hint="eastAsia"/>
                <w:b w:val="0"/>
                <w:sz w:val="20"/>
                <w:szCs w:val="20"/>
              </w:rPr>
              <w:t>。</w:t>
            </w:r>
          </w:p>
          <w:p w14:paraId="24A00451" w14:textId="7A083947" w:rsidR="00D23D8D" w:rsidRDefault="00D23D8D" w:rsidP="00FD5E45">
            <w:pPr>
              <w:spacing w:line="240" w:lineRule="exact"/>
              <w:ind w:left="200" w:hangingChars="100" w:hanging="200"/>
              <w:rPr>
                <w:rStyle w:val="ab"/>
                <w:rFonts w:ascii="ＭＳ Ｐ明朝" w:eastAsia="ＭＳ Ｐ明朝" w:hAnsi="ＭＳ Ｐ明朝"/>
                <w:b w:val="0"/>
                <w:sz w:val="20"/>
                <w:szCs w:val="20"/>
              </w:rPr>
            </w:pPr>
          </w:p>
          <w:p w14:paraId="288A4C56" w14:textId="31B009A8" w:rsidR="00CB5249" w:rsidRDefault="00CB5249" w:rsidP="00FD5E45">
            <w:pPr>
              <w:spacing w:line="240" w:lineRule="exact"/>
              <w:ind w:left="200" w:hangingChars="100" w:hanging="200"/>
              <w:rPr>
                <w:rStyle w:val="ab"/>
                <w:rFonts w:ascii="ＭＳ Ｐ明朝" w:eastAsia="ＭＳ Ｐ明朝" w:hAnsi="ＭＳ Ｐ明朝"/>
                <w:b w:val="0"/>
                <w:sz w:val="20"/>
                <w:szCs w:val="20"/>
              </w:rPr>
            </w:pPr>
          </w:p>
          <w:p w14:paraId="496F2F9F" w14:textId="77777777" w:rsidR="005E13FA" w:rsidRPr="005E13FA" w:rsidRDefault="005E13FA" w:rsidP="00FD5E45">
            <w:pPr>
              <w:spacing w:line="240" w:lineRule="exact"/>
              <w:ind w:left="200" w:hangingChars="100" w:hanging="200"/>
              <w:rPr>
                <w:rStyle w:val="ab"/>
                <w:rFonts w:ascii="ＭＳ Ｐ明朝" w:eastAsia="ＭＳ Ｐ明朝" w:hAnsi="ＭＳ Ｐ明朝"/>
                <w:b w:val="0"/>
                <w:sz w:val="20"/>
                <w:szCs w:val="20"/>
              </w:rPr>
            </w:pPr>
          </w:p>
          <w:p w14:paraId="09009CD8" w14:textId="6D7E05E1" w:rsidR="00CA1FAA" w:rsidRPr="007D1634" w:rsidRDefault="00CA1FAA" w:rsidP="00FD5E45">
            <w:pPr>
              <w:spacing w:line="240" w:lineRule="exact"/>
              <w:ind w:left="200" w:hangingChars="100" w:hanging="20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 xml:space="preserve">　③</w:t>
            </w:r>
            <w:r w:rsidR="007D1634" w:rsidRPr="007D1634">
              <w:rPr>
                <w:rStyle w:val="ab"/>
                <w:rFonts w:ascii="ＭＳ Ｐ明朝" w:eastAsia="ＭＳ Ｐ明朝" w:hAnsi="ＭＳ Ｐ明朝"/>
                <w:b w:val="0"/>
                <w:sz w:val="20"/>
                <w:szCs w:val="20"/>
              </w:rPr>
              <w:t>LS</w:t>
            </w:r>
            <w:r w:rsidR="005B5791" w:rsidRPr="007D1634">
              <w:rPr>
                <w:rStyle w:val="ab"/>
                <w:rFonts w:ascii="ＭＳ Ｐ明朝" w:eastAsia="ＭＳ Ｐ明朝" w:hAnsi="ＭＳ Ｐ明朝" w:hint="eastAsia"/>
                <w:b w:val="0"/>
                <w:sz w:val="20"/>
                <w:szCs w:val="20"/>
              </w:rPr>
              <w:t>のみならず、</w:t>
            </w:r>
            <w:r w:rsidRPr="007D1634">
              <w:rPr>
                <w:rStyle w:val="ab"/>
                <w:rFonts w:ascii="ＭＳ Ｐ明朝" w:eastAsia="ＭＳ Ｐ明朝" w:hAnsi="ＭＳ Ｐ明朝" w:hint="eastAsia"/>
                <w:b w:val="0"/>
                <w:sz w:val="20"/>
                <w:szCs w:val="20"/>
              </w:rPr>
              <w:t>ニーズに応じて</w:t>
            </w:r>
            <w:r w:rsidR="005B5791" w:rsidRPr="007D1634">
              <w:rPr>
                <w:rStyle w:val="ab"/>
                <w:rFonts w:ascii="ＭＳ Ｐ明朝" w:eastAsia="ＭＳ Ｐ明朝" w:hAnsi="ＭＳ Ｐ明朝" w:hint="eastAsia"/>
                <w:b w:val="0"/>
                <w:sz w:val="20"/>
                <w:szCs w:val="20"/>
              </w:rPr>
              <w:t>本校教員が府内</w:t>
            </w:r>
            <w:r w:rsidRPr="007D1634">
              <w:rPr>
                <w:rStyle w:val="ab"/>
                <w:rFonts w:ascii="ＭＳ Ｐ明朝" w:eastAsia="ＭＳ Ｐ明朝" w:hAnsi="ＭＳ Ｐ明朝" w:hint="eastAsia"/>
                <w:b w:val="0"/>
                <w:sz w:val="20"/>
                <w:szCs w:val="20"/>
              </w:rPr>
              <w:t>支援学校</w:t>
            </w:r>
            <w:r w:rsidR="005B5791" w:rsidRPr="007D1634">
              <w:rPr>
                <w:rStyle w:val="ab"/>
                <w:rFonts w:ascii="ＭＳ Ｐ明朝" w:eastAsia="ＭＳ Ｐ明朝" w:hAnsi="ＭＳ Ｐ明朝" w:hint="eastAsia"/>
                <w:b w:val="0"/>
                <w:sz w:val="20"/>
                <w:szCs w:val="20"/>
              </w:rPr>
              <w:t>や本校の実践を関係機関や</w:t>
            </w:r>
            <w:r w:rsidR="00BE58A1" w:rsidRPr="007D1634">
              <w:rPr>
                <w:rStyle w:val="ab"/>
                <w:rFonts w:ascii="ＭＳ Ｐ明朝" w:eastAsia="ＭＳ Ｐ明朝" w:hAnsi="ＭＳ Ｐ明朝" w:hint="eastAsia"/>
                <w:b w:val="0"/>
                <w:sz w:val="20"/>
                <w:szCs w:val="20"/>
              </w:rPr>
              <w:t>地域</w:t>
            </w:r>
            <w:r w:rsidR="00755506" w:rsidRPr="007D1634">
              <w:rPr>
                <w:rStyle w:val="ab"/>
                <w:rFonts w:ascii="ＭＳ Ｐ明朝" w:eastAsia="ＭＳ Ｐ明朝" w:hAnsi="ＭＳ Ｐ明朝" w:hint="eastAsia"/>
                <w:b w:val="0"/>
                <w:sz w:val="20"/>
                <w:szCs w:val="20"/>
              </w:rPr>
              <w:t>小中学校保護者に</w:t>
            </w:r>
            <w:r w:rsidR="005B5791" w:rsidRPr="007D1634">
              <w:rPr>
                <w:rStyle w:val="ab"/>
                <w:rFonts w:ascii="ＭＳ Ｐ明朝" w:eastAsia="ＭＳ Ｐ明朝" w:hAnsi="ＭＳ Ｐ明朝" w:hint="eastAsia"/>
                <w:b w:val="0"/>
                <w:sz w:val="20"/>
                <w:szCs w:val="20"/>
              </w:rPr>
              <w:t>情報提供する。</w:t>
            </w:r>
          </w:p>
          <w:p w14:paraId="778DB241" w14:textId="77777777" w:rsidR="00207F5D" w:rsidRPr="007D1634" w:rsidRDefault="00207F5D" w:rsidP="00FD5E45">
            <w:pPr>
              <w:spacing w:line="240" w:lineRule="exact"/>
              <w:ind w:left="200" w:hangingChars="100" w:hanging="200"/>
              <w:rPr>
                <w:rFonts w:ascii="ＭＳ Ｐ明朝" w:eastAsia="ＭＳ Ｐ明朝" w:hAnsi="ＭＳ Ｐ明朝"/>
                <w:bCs/>
                <w:sz w:val="20"/>
                <w:szCs w:val="20"/>
              </w:rPr>
            </w:pPr>
          </w:p>
        </w:tc>
        <w:tc>
          <w:tcPr>
            <w:tcW w:w="4819" w:type="dxa"/>
            <w:tcBorders>
              <w:right w:val="dashed" w:sz="4" w:space="0" w:color="auto"/>
            </w:tcBorders>
          </w:tcPr>
          <w:p w14:paraId="52525C53" w14:textId="77777777" w:rsidR="005E13FA" w:rsidRDefault="005E13FA" w:rsidP="001D5A2F">
            <w:pPr>
              <w:pStyle w:val="ac"/>
              <w:numPr>
                <w:ilvl w:val="0"/>
                <w:numId w:val="21"/>
              </w:numPr>
              <w:spacing w:line="280" w:lineRule="exact"/>
              <w:ind w:leftChars="0"/>
              <w:rPr>
                <w:rFonts w:ascii="ＭＳ Ｐ明朝" w:eastAsia="ＭＳ Ｐ明朝" w:hAnsi="ＭＳ Ｐ明朝"/>
                <w:bCs/>
                <w:sz w:val="20"/>
                <w:szCs w:val="20"/>
              </w:rPr>
            </w:pPr>
          </w:p>
          <w:p w14:paraId="18B95A39" w14:textId="60A919DF" w:rsidR="00D23D8D" w:rsidRPr="005E13FA" w:rsidRDefault="005E13FA" w:rsidP="005E13FA">
            <w:pPr>
              <w:spacing w:line="280" w:lineRule="exact"/>
              <w:rPr>
                <w:rFonts w:ascii="ＭＳ Ｐ明朝" w:eastAsia="ＭＳ Ｐ明朝" w:hAnsi="ＭＳ Ｐ明朝"/>
                <w:bCs/>
                <w:sz w:val="20"/>
                <w:szCs w:val="20"/>
              </w:rPr>
            </w:pPr>
            <w:r w:rsidRPr="005E13FA">
              <w:rPr>
                <w:rFonts w:ascii="ＭＳ Ｐ明朝" w:eastAsia="ＭＳ Ｐ明朝" w:hAnsi="ＭＳ Ｐ明朝" w:hint="eastAsia"/>
                <w:bCs/>
                <w:sz w:val="20"/>
                <w:szCs w:val="20"/>
              </w:rPr>
              <w:t>ア</w:t>
            </w:r>
            <w:r w:rsidR="003D0EFE" w:rsidRPr="005E13FA">
              <w:rPr>
                <w:rFonts w:ascii="ＭＳ Ｐ明朝" w:eastAsia="ＭＳ Ｐ明朝" w:hAnsi="ＭＳ Ｐ明朝" w:hint="eastAsia"/>
                <w:bCs/>
                <w:sz w:val="20"/>
                <w:szCs w:val="20"/>
              </w:rPr>
              <w:t>自立活動部は、</w:t>
            </w:r>
            <w:r w:rsidR="007D1634" w:rsidRPr="005E13FA">
              <w:rPr>
                <w:rFonts w:ascii="ＭＳ Ｐ明朝" w:eastAsia="ＭＳ Ｐ明朝" w:hAnsi="ＭＳ Ｐ明朝"/>
                <w:bCs/>
                <w:sz w:val="20"/>
                <w:szCs w:val="20"/>
              </w:rPr>
              <w:t>S</w:t>
            </w:r>
            <w:r w:rsidR="003D0EFE" w:rsidRPr="005E13FA">
              <w:rPr>
                <w:rFonts w:ascii="ＭＳ Ｐ明朝" w:eastAsia="ＭＳ Ｐ明朝" w:hAnsi="ＭＳ Ｐ明朝" w:hint="eastAsia"/>
                <w:bCs/>
                <w:sz w:val="20"/>
                <w:szCs w:val="20"/>
              </w:rPr>
              <w:t>-</w:t>
            </w:r>
            <w:r w:rsidR="007D1634" w:rsidRPr="005E13FA">
              <w:rPr>
                <w:rFonts w:ascii="ＭＳ Ｐ明朝" w:eastAsia="ＭＳ Ｐ明朝" w:hAnsi="ＭＳ Ｐ明朝"/>
                <w:bCs/>
                <w:sz w:val="20"/>
                <w:szCs w:val="20"/>
              </w:rPr>
              <w:t>M</w:t>
            </w:r>
            <w:r w:rsidR="00D80210" w:rsidRPr="005E13FA">
              <w:rPr>
                <w:rFonts w:ascii="ＭＳ Ｐ明朝" w:eastAsia="ＭＳ Ｐ明朝" w:hAnsi="ＭＳ Ｐ明朝" w:hint="eastAsia"/>
                <w:bCs/>
                <w:sz w:val="20"/>
                <w:szCs w:val="20"/>
              </w:rPr>
              <w:t>社会生活能力</w:t>
            </w:r>
            <w:r w:rsidR="003D0EFE" w:rsidRPr="005E13FA">
              <w:rPr>
                <w:rFonts w:ascii="ＭＳ Ｐ明朝" w:eastAsia="ＭＳ Ｐ明朝" w:hAnsi="ＭＳ Ｐ明朝" w:hint="eastAsia"/>
                <w:bCs/>
                <w:sz w:val="20"/>
                <w:szCs w:val="20"/>
              </w:rPr>
              <w:t>検査・</w:t>
            </w:r>
            <w:r w:rsidR="007D1634" w:rsidRPr="005E13FA">
              <w:rPr>
                <w:rFonts w:ascii="ＭＳ Ｐ明朝" w:eastAsia="ＭＳ Ｐ明朝" w:hAnsi="ＭＳ Ｐ明朝"/>
                <w:bCs/>
                <w:sz w:val="20"/>
                <w:szCs w:val="20"/>
              </w:rPr>
              <w:t>KIDS</w:t>
            </w:r>
            <w:r w:rsidR="003D0EFE" w:rsidRPr="005E13FA">
              <w:rPr>
                <w:rFonts w:ascii="ＭＳ Ｐ明朝" w:eastAsia="ＭＳ Ｐ明朝" w:hAnsi="ＭＳ Ｐ明朝" w:hint="eastAsia"/>
                <w:bCs/>
                <w:sz w:val="20"/>
                <w:szCs w:val="20"/>
              </w:rPr>
              <w:t>のアセスメントの方法や運用が「個別の教育支援計画」</w:t>
            </w:r>
            <w:r w:rsidR="00D80210" w:rsidRPr="005E13FA">
              <w:rPr>
                <w:rFonts w:ascii="ＭＳ Ｐ明朝" w:eastAsia="ＭＳ Ｐ明朝" w:hAnsi="ＭＳ Ｐ明朝" w:hint="eastAsia"/>
                <w:bCs/>
                <w:sz w:val="20"/>
                <w:szCs w:val="20"/>
              </w:rPr>
              <w:t>「個別の指導計画」</w:t>
            </w:r>
            <w:r w:rsidR="003D0EFE" w:rsidRPr="005E13FA">
              <w:rPr>
                <w:rFonts w:ascii="ＭＳ Ｐ明朝" w:eastAsia="ＭＳ Ｐ明朝" w:hAnsi="ＭＳ Ｐ明朝" w:hint="eastAsia"/>
                <w:bCs/>
                <w:sz w:val="20"/>
                <w:szCs w:val="20"/>
              </w:rPr>
              <w:t>に活かされる</w:t>
            </w:r>
            <w:r w:rsidR="00D80210" w:rsidRPr="005E13FA">
              <w:rPr>
                <w:rFonts w:ascii="ＭＳ Ｐ明朝" w:eastAsia="ＭＳ Ｐ明朝" w:hAnsi="ＭＳ Ｐ明朝" w:hint="eastAsia"/>
                <w:bCs/>
                <w:sz w:val="20"/>
                <w:szCs w:val="20"/>
              </w:rPr>
              <w:t>よう</w:t>
            </w:r>
            <w:r w:rsidR="003D0EFE" w:rsidRPr="005E13FA">
              <w:rPr>
                <w:rFonts w:ascii="ＭＳ Ｐ明朝" w:eastAsia="ＭＳ Ｐ明朝" w:hAnsi="ＭＳ Ｐ明朝" w:hint="eastAsia"/>
                <w:bCs/>
                <w:sz w:val="20"/>
                <w:szCs w:val="20"/>
              </w:rPr>
              <w:t>改善</w:t>
            </w:r>
            <w:r w:rsidR="00D80210" w:rsidRPr="005E13FA">
              <w:rPr>
                <w:rFonts w:ascii="ＭＳ Ｐ明朝" w:eastAsia="ＭＳ Ｐ明朝" w:hAnsi="ＭＳ Ｐ明朝" w:hint="eastAsia"/>
                <w:bCs/>
                <w:sz w:val="20"/>
                <w:szCs w:val="20"/>
              </w:rPr>
              <w:t>する。</w:t>
            </w:r>
          </w:p>
          <w:p w14:paraId="17FFD317" w14:textId="09AFEB6B" w:rsidR="009E4D5B" w:rsidRDefault="003D0EFE" w:rsidP="005E13FA">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w:t>
            </w:r>
            <w:r w:rsidR="007E5E82" w:rsidRPr="007D1634">
              <w:rPr>
                <w:rFonts w:ascii="ＭＳ Ｐ明朝" w:eastAsia="ＭＳ Ｐ明朝" w:hAnsi="ＭＳ Ｐ明朝" w:hint="eastAsia"/>
                <w:bCs/>
                <w:sz w:val="20"/>
                <w:szCs w:val="20"/>
              </w:rPr>
              <w:t>アセスメント理解あるいは特定の障がい・疾患のある児童生徒への</w:t>
            </w:r>
            <w:r w:rsidR="00623797" w:rsidRPr="007D1634">
              <w:rPr>
                <w:rFonts w:ascii="ＭＳ Ｐ明朝" w:eastAsia="ＭＳ Ｐ明朝" w:hAnsi="ＭＳ Ｐ明朝" w:hint="eastAsia"/>
                <w:bCs/>
                <w:sz w:val="20"/>
                <w:szCs w:val="20"/>
              </w:rPr>
              <w:t>支援方法を</w:t>
            </w:r>
            <w:r w:rsidR="007E5E82" w:rsidRPr="007D1634">
              <w:rPr>
                <w:rFonts w:ascii="ＭＳ Ｐ明朝" w:eastAsia="ＭＳ Ｐ明朝" w:hAnsi="ＭＳ Ｐ明朝" w:hint="eastAsia"/>
                <w:bCs/>
                <w:sz w:val="20"/>
                <w:szCs w:val="20"/>
              </w:rPr>
              <w:t>深める研修</w:t>
            </w:r>
            <w:r w:rsidR="00D80210" w:rsidRPr="007D1634">
              <w:rPr>
                <w:rFonts w:ascii="ＭＳ Ｐ明朝" w:eastAsia="ＭＳ Ｐ明朝" w:hAnsi="ＭＳ Ｐ明朝" w:hint="eastAsia"/>
                <w:bCs/>
                <w:sz w:val="20"/>
                <w:szCs w:val="20"/>
              </w:rPr>
              <w:t>を</w:t>
            </w:r>
            <w:r w:rsidR="00623797" w:rsidRPr="007D1634">
              <w:rPr>
                <w:rFonts w:ascii="ＭＳ Ｐ明朝" w:eastAsia="ＭＳ Ｐ明朝" w:hAnsi="ＭＳ Ｐ明朝" w:hint="eastAsia"/>
                <w:bCs/>
                <w:sz w:val="20"/>
                <w:szCs w:val="20"/>
              </w:rPr>
              <w:t>外部人材活用して</w:t>
            </w:r>
            <w:r w:rsidRPr="007D1634">
              <w:rPr>
                <w:rFonts w:ascii="ＭＳ Ｐ明朝" w:eastAsia="ＭＳ Ｐ明朝" w:hAnsi="ＭＳ Ｐ明朝" w:hint="eastAsia"/>
                <w:bCs/>
                <w:sz w:val="20"/>
                <w:szCs w:val="20"/>
              </w:rPr>
              <w:t>実施</w:t>
            </w:r>
            <w:r w:rsidR="00D80210" w:rsidRPr="007D1634">
              <w:rPr>
                <w:rFonts w:ascii="ＭＳ Ｐ明朝" w:eastAsia="ＭＳ Ｐ明朝" w:hAnsi="ＭＳ Ｐ明朝" w:hint="eastAsia"/>
                <w:bCs/>
                <w:sz w:val="20"/>
                <w:szCs w:val="20"/>
              </w:rPr>
              <w:t>〔年</w:t>
            </w:r>
            <w:r w:rsidR="00B56C32" w:rsidRPr="007D1634">
              <w:rPr>
                <w:rFonts w:ascii="ＭＳ Ｐ明朝" w:eastAsia="ＭＳ Ｐ明朝" w:hAnsi="ＭＳ Ｐ明朝" w:hint="eastAsia"/>
                <w:bCs/>
                <w:sz w:val="20"/>
                <w:szCs w:val="20"/>
              </w:rPr>
              <w:t>１</w:t>
            </w:r>
            <w:r w:rsidR="00D80210" w:rsidRPr="007D1634">
              <w:rPr>
                <w:rFonts w:ascii="ＭＳ Ｐ明朝" w:eastAsia="ＭＳ Ｐ明朝" w:hAnsi="ＭＳ Ｐ明朝" w:hint="eastAsia"/>
                <w:bCs/>
                <w:sz w:val="20"/>
                <w:szCs w:val="20"/>
              </w:rPr>
              <w:t>回〕</w:t>
            </w:r>
          </w:p>
          <w:p w14:paraId="456D85EC" w14:textId="77777777" w:rsidR="00BA774D" w:rsidRPr="007D1634" w:rsidRDefault="00BA774D" w:rsidP="001D5A2F">
            <w:pPr>
              <w:spacing w:line="280" w:lineRule="exact"/>
              <w:ind w:left="200" w:hangingChars="100" w:hanging="200"/>
              <w:rPr>
                <w:rFonts w:ascii="ＭＳ Ｐ明朝" w:eastAsia="ＭＳ Ｐ明朝" w:hAnsi="ＭＳ Ｐ明朝"/>
                <w:bCs/>
                <w:sz w:val="20"/>
                <w:szCs w:val="20"/>
              </w:rPr>
            </w:pPr>
          </w:p>
          <w:p w14:paraId="4C51E170" w14:textId="7FBE5278" w:rsidR="002041DE" w:rsidRPr="007D1634" w:rsidRDefault="004F48AD"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w:t>
            </w:r>
            <w:r w:rsidR="002041DE" w:rsidRPr="007D1634">
              <w:rPr>
                <w:rFonts w:ascii="ＭＳ Ｐ明朝" w:eastAsia="ＭＳ Ｐ明朝" w:hAnsi="ＭＳ Ｐ明朝" w:hint="eastAsia"/>
                <w:bCs/>
                <w:sz w:val="20"/>
                <w:szCs w:val="20"/>
              </w:rPr>
              <w:t>指導・支援充実の共有化</w:t>
            </w:r>
          </w:p>
          <w:p w14:paraId="7C42557C" w14:textId="77777777" w:rsidR="0081525F" w:rsidRPr="007D1634" w:rsidRDefault="00C774C5"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82C05" w:rsidRPr="007D1634">
              <w:rPr>
                <w:rFonts w:ascii="ＭＳ Ｐ明朝" w:eastAsia="ＭＳ Ｐ明朝" w:hAnsi="ＭＳ Ｐ明朝" w:hint="eastAsia"/>
                <w:bCs/>
                <w:sz w:val="20"/>
                <w:szCs w:val="20"/>
              </w:rPr>
              <w:t>前年度以上</w:t>
            </w:r>
            <w:r w:rsidRPr="007D1634">
              <w:rPr>
                <w:rFonts w:ascii="ＭＳ Ｐ明朝" w:eastAsia="ＭＳ Ｐ明朝" w:hAnsi="ＭＳ Ｐ明朝" w:hint="eastAsia"/>
                <w:bCs/>
                <w:sz w:val="20"/>
                <w:szCs w:val="20"/>
              </w:rPr>
              <w:t>）</w:t>
            </w:r>
          </w:p>
          <w:p w14:paraId="17D6610C" w14:textId="6A6A6413" w:rsidR="00E47A61" w:rsidRPr="007D1634" w:rsidRDefault="00E47A61"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「自立活動部だより」</w:t>
            </w:r>
            <w:r w:rsidR="002E2436"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00262657" w:rsidRPr="007D1634">
              <w:rPr>
                <w:rFonts w:ascii="ＭＳ Ｐ明朝" w:eastAsia="ＭＳ Ｐ明朝" w:hAnsi="ＭＳ Ｐ明朝" w:hint="eastAsia"/>
                <w:bCs/>
                <w:sz w:val="20"/>
                <w:szCs w:val="20"/>
              </w:rPr>
              <w:t>回</w:t>
            </w:r>
            <w:r w:rsidR="002E2436" w:rsidRPr="007D1634">
              <w:rPr>
                <w:rFonts w:ascii="ＭＳ Ｐ明朝" w:eastAsia="ＭＳ Ｐ明朝" w:hAnsi="ＭＳ Ｐ明朝" w:hint="eastAsia"/>
                <w:bCs/>
                <w:sz w:val="20"/>
                <w:szCs w:val="20"/>
              </w:rPr>
              <w:t>〕</w:t>
            </w:r>
          </w:p>
          <w:p w14:paraId="1655CB86" w14:textId="135F3EEC" w:rsidR="00E47A61" w:rsidRPr="007D1634" w:rsidRDefault="00E47A61"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「支援部便り」</w:t>
            </w:r>
            <w:r w:rsidR="002E2436"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00262657" w:rsidRPr="007D1634">
              <w:rPr>
                <w:rFonts w:ascii="ＭＳ Ｐ明朝" w:eastAsia="ＭＳ Ｐ明朝" w:hAnsi="ＭＳ Ｐ明朝" w:hint="eastAsia"/>
                <w:bCs/>
                <w:sz w:val="20"/>
                <w:szCs w:val="20"/>
              </w:rPr>
              <w:t>回</w:t>
            </w:r>
            <w:r w:rsidR="002E2436" w:rsidRPr="007D1634">
              <w:rPr>
                <w:rFonts w:ascii="ＭＳ Ｐ明朝" w:eastAsia="ＭＳ Ｐ明朝" w:hAnsi="ＭＳ Ｐ明朝" w:hint="eastAsia"/>
                <w:bCs/>
                <w:sz w:val="20"/>
                <w:szCs w:val="20"/>
              </w:rPr>
              <w:t>〕</w:t>
            </w:r>
          </w:p>
          <w:p w14:paraId="746D9610" w14:textId="0C85B7E6" w:rsidR="00E47A61" w:rsidRPr="007D1634" w:rsidRDefault="00E47A61"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「研究推進部便り」</w:t>
            </w:r>
            <w:r w:rsidR="00262657"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00262657" w:rsidRPr="007D1634">
              <w:rPr>
                <w:rFonts w:ascii="ＭＳ Ｐ明朝" w:eastAsia="ＭＳ Ｐ明朝" w:hAnsi="ＭＳ Ｐ明朝" w:hint="eastAsia"/>
                <w:bCs/>
                <w:sz w:val="20"/>
                <w:szCs w:val="20"/>
              </w:rPr>
              <w:t>回）</w:t>
            </w:r>
          </w:p>
          <w:p w14:paraId="0B70BDCC" w14:textId="460D8501" w:rsidR="00BA774D" w:rsidRDefault="00C84BB5"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その他、</w:t>
            </w:r>
            <w:r w:rsidR="002041DE" w:rsidRPr="007D1634">
              <w:rPr>
                <w:rFonts w:ascii="ＭＳ Ｐ明朝" w:eastAsia="ＭＳ Ｐ明朝" w:hAnsi="ＭＳ Ｐ明朝" w:hint="eastAsia"/>
                <w:bCs/>
                <w:sz w:val="20"/>
                <w:szCs w:val="20"/>
              </w:rPr>
              <w:t>専門家の指導助言のビデオ</w:t>
            </w:r>
            <w:r w:rsidRPr="007D1634">
              <w:rPr>
                <w:rFonts w:ascii="ＭＳ Ｐ明朝" w:eastAsia="ＭＳ Ｐ明朝" w:hAnsi="ＭＳ Ｐ明朝" w:hint="eastAsia"/>
                <w:bCs/>
                <w:sz w:val="20"/>
                <w:szCs w:val="20"/>
              </w:rPr>
              <w:t>記録</w:t>
            </w:r>
            <w:r w:rsidR="002041DE" w:rsidRPr="007D1634">
              <w:rPr>
                <w:rFonts w:ascii="ＭＳ Ｐ明朝" w:eastAsia="ＭＳ Ｐ明朝" w:hAnsi="ＭＳ Ｐ明朝" w:hint="eastAsia"/>
                <w:bCs/>
                <w:sz w:val="20"/>
                <w:szCs w:val="20"/>
              </w:rPr>
              <w:t>等の工夫により、</w:t>
            </w:r>
            <w:r w:rsidR="00DB21E2" w:rsidRPr="007D1634">
              <w:rPr>
                <w:rFonts w:ascii="ＭＳ Ｐ明朝" w:eastAsia="ＭＳ Ｐ明朝" w:hAnsi="ＭＳ Ｐ明朝" w:hint="eastAsia"/>
                <w:bCs/>
                <w:sz w:val="20"/>
                <w:szCs w:val="20"/>
              </w:rPr>
              <w:t>共有</w:t>
            </w:r>
            <w:r w:rsidR="002041DE" w:rsidRPr="007D1634">
              <w:rPr>
                <w:rFonts w:ascii="ＭＳ Ｐ明朝" w:eastAsia="ＭＳ Ｐ明朝" w:hAnsi="ＭＳ Ｐ明朝" w:hint="eastAsia"/>
                <w:bCs/>
                <w:sz w:val="20"/>
                <w:szCs w:val="20"/>
              </w:rPr>
              <w:t>化や実践へ</w:t>
            </w:r>
            <w:r w:rsidR="003D0EFE" w:rsidRPr="007D1634">
              <w:rPr>
                <w:rFonts w:ascii="ＭＳ Ｐ明朝" w:eastAsia="ＭＳ Ｐ明朝" w:hAnsi="ＭＳ Ｐ明朝" w:hint="eastAsia"/>
                <w:bCs/>
                <w:sz w:val="20"/>
                <w:szCs w:val="20"/>
              </w:rPr>
              <w:t>の</w:t>
            </w:r>
            <w:r w:rsidR="00DB21E2" w:rsidRPr="007D1634">
              <w:rPr>
                <w:rFonts w:ascii="ＭＳ Ｐ明朝" w:eastAsia="ＭＳ Ｐ明朝" w:hAnsi="ＭＳ Ｐ明朝" w:hint="eastAsia"/>
                <w:bCs/>
                <w:sz w:val="20"/>
                <w:szCs w:val="20"/>
              </w:rPr>
              <w:t>活用</w:t>
            </w:r>
            <w:r w:rsidR="00D80210" w:rsidRPr="007D1634">
              <w:rPr>
                <w:rFonts w:ascii="ＭＳ Ｐ明朝" w:eastAsia="ＭＳ Ｐ明朝" w:hAnsi="ＭＳ Ｐ明朝" w:hint="eastAsia"/>
                <w:bCs/>
                <w:sz w:val="20"/>
                <w:szCs w:val="20"/>
              </w:rPr>
              <w:t>を図る</w:t>
            </w:r>
            <w:r w:rsidRPr="007D1634">
              <w:rPr>
                <w:rFonts w:ascii="ＭＳ Ｐ明朝" w:eastAsia="ＭＳ Ｐ明朝" w:hAnsi="ＭＳ Ｐ明朝" w:hint="eastAsia"/>
                <w:bCs/>
                <w:sz w:val="20"/>
                <w:szCs w:val="20"/>
              </w:rPr>
              <w:t>。</w:t>
            </w:r>
          </w:p>
          <w:p w14:paraId="0FB44704" w14:textId="12151B27" w:rsidR="001D5A2F" w:rsidRDefault="001D5A2F" w:rsidP="001D5A2F">
            <w:pPr>
              <w:spacing w:line="280" w:lineRule="exact"/>
              <w:ind w:left="200" w:hangingChars="100" w:hanging="200"/>
              <w:rPr>
                <w:rFonts w:ascii="ＭＳ Ｐ明朝" w:eastAsia="ＭＳ Ｐ明朝" w:hAnsi="ＭＳ Ｐ明朝"/>
                <w:bCs/>
                <w:sz w:val="20"/>
                <w:szCs w:val="20"/>
              </w:rPr>
            </w:pPr>
          </w:p>
          <w:p w14:paraId="4EBF7192" w14:textId="77777777" w:rsidR="001D5A2F" w:rsidRPr="007D1634" w:rsidRDefault="001D5A2F" w:rsidP="001D5A2F">
            <w:pPr>
              <w:spacing w:line="280" w:lineRule="exact"/>
              <w:ind w:left="200" w:hangingChars="100" w:hanging="200"/>
              <w:rPr>
                <w:rFonts w:ascii="ＭＳ Ｐ明朝" w:eastAsia="ＭＳ Ｐ明朝" w:hAnsi="ＭＳ Ｐ明朝"/>
                <w:bCs/>
                <w:sz w:val="20"/>
                <w:szCs w:val="20"/>
              </w:rPr>
            </w:pPr>
          </w:p>
          <w:p w14:paraId="74308398" w14:textId="2E4A9628" w:rsidR="00BF30C0" w:rsidRPr="007D1634" w:rsidRDefault="00BF30C0" w:rsidP="001D5A2F">
            <w:pPr>
              <w:spacing w:line="28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）「校内支援連絡会」（高等部）の定例開催</w:t>
            </w:r>
            <w:r w:rsidR="00D80210"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８</w:t>
            </w:r>
            <w:r w:rsidR="00D80210" w:rsidRPr="007D1634">
              <w:rPr>
                <w:rFonts w:ascii="ＭＳ Ｐ明朝" w:eastAsia="ＭＳ Ｐ明朝" w:hAnsi="ＭＳ Ｐ明朝" w:hint="eastAsia"/>
                <w:bCs/>
                <w:sz w:val="20"/>
                <w:szCs w:val="20"/>
              </w:rPr>
              <w:t>回〕</w:t>
            </w:r>
          </w:p>
          <w:p w14:paraId="0435579B" w14:textId="77777777" w:rsidR="00DB21E2" w:rsidRPr="007D1634" w:rsidRDefault="00951301" w:rsidP="001D5A2F">
            <w:pPr>
              <w:spacing w:line="28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「個別の教育支援計画」の</w:t>
            </w:r>
            <w:r w:rsidR="00C66CFC" w:rsidRPr="007D1634">
              <w:rPr>
                <w:rFonts w:ascii="ＭＳ Ｐ明朝" w:eastAsia="ＭＳ Ｐ明朝" w:hAnsi="ＭＳ Ｐ明朝" w:hint="eastAsia"/>
                <w:bCs/>
                <w:sz w:val="20"/>
                <w:szCs w:val="20"/>
              </w:rPr>
              <w:t>情報提供・</w:t>
            </w:r>
            <w:r w:rsidRPr="007D1634">
              <w:rPr>
                <w:rFonts w:ascii="ＭＳ Ｐ明朝" w:eastAsia="ＭＳ Ｐ明朝" w:hAnsi="ＭＳ Ｐ明朝" w:hint="eastAsia"/>
                <w:bCs/>
                <w:sz w:val="20"/>
                <w:szCs w:val="20"/>
              </w:rPr>
              <w:t>活用</w:t>
            </w:r>
          </w:p>
          <w:p w14:paraId="0D6E92AE" w14:textId="0D07CB58" w:rsidR="00BF30C0" w:rsidRPr="007D1634" w:rsidRDefault="002E2436" w:rsidP="001D5A2F">
            <w:pPr>
              <w:spacing w:line="28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F30C0" w:rsidRPr="007D1634">
              <w:rPr>
                <w:rFonts w:ascii="ＭＳ Ｐ明朝" w:eastAsia="ＭＳ Ｐ明朝" w:hAnsi="ＭＳ Ｐ明朝" w:hint="eastAsia"/>
                <w:bCs/>
                <w:sz w:val="20"/>
                <w:szCs w:val="20"/>
              </w:rPr>
              <w:t>「放デイ」</w:t>
            </w:r>
            <w:r w:rsidR="00B56C32" w:rsidRPr="007D1634">
              <w:rPr>
                <w:rFonts w:ascii="ＭＳ Ｐ明朝" w:eastAsia="ＭＳ Ｐ明朝" w:hAnsi="ＭＳ Ｐ明朝" w:hint="eastAsia"/>
                <w:bCs/>
                <w:sz w:val="20"/>
                <w:szCs w:val="20"/>
              </w:rPr>
              <w:t>２</w:t>
            </w:r>
            <w:r w:rsidR="00951301" w:rsidRPr="007D1634">
              <w:rPr>
                <w:rFonts w:ascii="ＭＳ Ｐ明朝" w:eastAsia="ＭＳ Ｐ明朝" w:hAnsi="ＭＳ Ｐ明朝" w:hint="eastAsia"/>
                <w:bCs/>
                <w:sz w:val="20"/>
                <w:szCs w:val="20"/>
              </w:rPr>
              <w:t>件</w:t>
            </w:r>
            <w:r w:rsidRPr="007D1634">
              <w:rPr>
                <w:rFonts w:ascii="ＭＳ Ｐ明朝" w:eastAsia="ＭＳ Ｐ明朝" w:hAnsi="ＭＳ Ｐ明朝" w:hint="eastAsia"/>
                <w:bCs/>
                <w:sz w:val="20"/>
                <w:szCs w:val="20"/>
              </w:rPr>
              <w:t>〕〔</w:t>
            </w:r>
            <w:r w:rsidR="00951301" w:rsidRPr="007D1634">
              <w:rPr>
                <w:rFonts w:ascii="ＭＳ Ｐ明朝" w:eastAsia="ＭＳ Ｐ明朝" w:hAnsi="ＭＳ Ｐ明朝" w:hint="eastAsia"/>
                <w:bCs/>
                <w:sz w:val="20"/>
                <w:szCs w:val="20"/>
              </w:rPr>
              <w:t>「卒業後の進路先」</w:t>
            </w:r>
            <w:r w:rsidR="00B56C32" w:rsidRPr="007D1634">
              <w:rPr>
                <w:rFonts w:ascii="ＭＳ Ｐ明朝" w:eastAsia="ＭＳ Ｐ明朝" w:hAnsi="ＭＳ Ｐ明朝"/>
                <w:bCs/>
                <w:sz w:val="20"/>
                <w:szCs w:val="20"/>
              </w:rPr>
              <w:t>21</w:t>
            </w:r>
            <w:r w:rsidR="00951301" w:rsidRPr="007D1634">
              <w:rPr>
                <w:rFonts w:ascii="ＭＳ Ｐ明朝" w:eastAsia="ＭＳ Ｐ明朝" w:hAnsi="ＭＳ Ｐ明朝" w:hint="eastAsia"/>
                <w:bCs/>
                <w:sz w:val="20"/>
                <w:szCs w:val="20"/>
              </w:rPr>
              <w:t>件</w:t>
            </w:r>
            <w:r w:rsidRPr="007D1634">
              <w:rPr>
                <w:rFonts w:ascii="ＭＳ Ｐ明朝" w:eastAsia="ＭＳ Ｐ明朝" w:hAnsi="ＭＳ Ｐ明朝" w:hint="eastAsia"/>
                <w:bCs/>
                <w:sz w:val="20"/>
                <w:szCs w:val="20"/>
              </w:rPr>
              <w:t>〕</w:t>
            </w:r>
          </w:p>
          <w:p w14:paraId="65FDC79E" w14:textId="77777777" w:rsidR="00951301" w:rsidRPr="007D1634" w:rsidRDefault="00951301" w:rsidP="001D5A2F">
            <w:pPr>
              <w:spacing w:line="280" w:lineRule="exact"/>
              <w:ind w:left="210" w:hangingChars="105" w:hanging="210"/>
              <w:rPr>
                <w:rFonts w:ascii="ＭＳ Ｐ明朝" w:eastAsia="ＭＳ Ｐ明朝" w:hAnsi="ＭＳ Ｐ明朝"/>
                <w:bCs/>
                <w:sz w:val="20"/>
                <w:szCs w:val="20"/>
              </w:rPr>
            </w:pPr>
          </w:p>
          <w:p w14:paraId="174A36D6" w14:textId="79F478D8" w:rsidR="00BA774D" w:rsidRDefault="00BA774D" w:rsidP="001D5A2F">
            <w:pPr>
              <w:spacing w:line="280" w:lineRule="exact"/>
              <w:rPr>
                <w:rFonts w:ascii="ＭＳ Ｐ明朝" w:eastAsia="ＭＳ Ｐ明朝" w:hAnsi="ＭＳ Ｐ明朝"/>
                <w:bCs/>
                <w:sz w:val="20"/>
                <w:szCs w:val="20"/>
              </w:rPr>
            </w:pPr>
          </w:p>
          <w:p w14:paraId="32CCDD7F" w14:textId="4C3A5903" w:rsidR="005E13FA" w:rsidRDefault="005E13FA" w:rsidP="001D5A2F">
            <w:pPr>
              <w:spacing w:line="280" w:lineRule="exact"/>
              <w:rPr>
                <w:rFonts w:ascii="ＭＳ Ｐ明朝" w:eastAsia="ＭＳ Ｐ明朝" w:hAnsi="ＭＳ Ｐ明朝"/>
                <w:bCs/>
                <w:sz w:val="20"/>
                <w:szCs w:val="20"/>
              </w:rPr>
            </w:pPr>
          </w:p>
          <w:p w14:paraId="75759A49" w14:textId="3BACC653" w:rsidR="005E13FA" w:rsidRDefault="005E13FA" w:rsidP="001D5A2F">
            <w:pPr>
              <w:spacing w:line="280" w:lineRule="exact"/>
              <w:rPr>
                <w:rFonts w:ascii="ＭＳ Ｐ明朝" w:eastAsia="ＭＳ Ｐ明朝" w:hAnsi="ＭＳ Ｐ明朝"/>
                <w:bCs/>
                <w:sz w:val="20"/>
                <w:szCs w:val="20"/>
              </w:rPr>
            </w:pPr>
          </w:p>
          <w:p w14:paraId="6E4135E4" w14:textId="56BD6091" w:rsidR="005E13FA" w:rsidRDefault="005E13FA" w:rsidP="001D5A2F">
            <w:pPr>
              <w:spacing w:line="280" w:lineRule="exact"/>
              <w:rPr>
                <w:rFonts w:ascii="ＭＳ Ｐ明朝" w:eastAsia="ＭＳ Ｐ明朝" w:hAnsi="ＭＳ Ｐ明朝"/>
                <w:bCs/>
                <w:sz w:val="20"/>
                <w:szCs w:val="20"/>
              </w:rPr>
            </w:pPr>
          </w:p>
          <w:p w14:paraId="3A2E7484" w14:textId="77777777" w:rsidR="005E13FA" w:rsidRPr="007D1634" w:rsidRDefault="005E13FA" w:rsidP="001D5A2F">
            <w:pPr>
              <w:spacing w:line="280" w:lineRule="exact"/>
              <w:rPr>
                <w:rFonts w:ascii="ＭＳ Ｐ明朝" w:eastAsia="ＭＳ Ｐ明朝" w:hAnsi="ＭＳ Ｐ明朝"/>
                <w:bCs/>
                <w:sz w:val="20"/>
                <w:szCs w:val="20"/>
              </w:rPr>
            </w:pPr>
          </w:p>
          <w:p w14:paraId="5F6F1D9B" w14:textId="3ABA903E" w:rsidR="005E13FA" w:rsidRDefault="00247CF8"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４</w:t>
            </w:r>
            <w:r w:rsidR="00D72AC1" w:rsidRPr="007D1634">
              <w:rPr>
                <w:rFonts w:ascii="ＭＳ Ｐ明朝" w:eastAsia="ＭＳ Ｐ明朝" w:hAnsi="ＭＳ Ｐ明朝"/>
                <w:bCs/>
                <w:sz w:val="20"/>
                <w:szCs w:val="20"/>
              </w:rPr>
              <w:t>）</w:t>
            </w:r>
          </w:p>
          <w:p w14:paraId="5129E681" w14:textId="4DD574B0" w:rsidR="002E2436" w:rsidRPr="007D1634" w:rsidRDefault="00C774C5"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7D1634" w:rsidRPr="007D1634">
              <w:rPr>
                <w:rFonts w:ascii="ＭＳ Ｐ明朝" w:eastAsia="ＭＳ Ｐ明朝" w:hAnsi="ＭＳ Ｐ明朝"/>
                <w:bCs/>
                <w:sz w:val="20"/>
                <w:szCs w:val="20"/>
              </w:rPr>
              <w:t>KITADE</w:t>
            </w:r>
            <w:r w:rsidR="00247CF8" w:rsidRPr="007D1634">
              <w:rPr>
                <w:rFonts w:ascii="ＭＳ Ｐ明朝" w:eastAsia="ＭＳ Ｐ明朝" w:hAnsi="ＭＳ Ｐ明朝" w:hint="eastAsia"/>
                <w:bCs/>
                <w:sz w:val="20"/>
                <w:szCs w:val="20"/>
              </w:rPr>
              <w:t>教材数を</w:t>
            </w:r>
            <w:r w:rsidR="00B82C05" w:rsidRPr="007D1634">
              <w:rPr>
                <w:rFonts w:ascii="ＭＳ Ｐ明朝" w:eastAsia="ＭＳ Ｐ明朝" w:hAnsi="ＭＳ Ｐ明朝" w:hint="eastAsia"/>
                <w:bCs/>
                <w:sz w:val="20"/>
                <w:szCs w:val="20"/>
              </w:rPr>
              <w:t>充実させる。「自立活動」の実践については、</w:t>
            </w:r>
            <w:r w:rsidR="002E2436" w:rsidRPr="007D1634">
              <w:rPr>
                <w:rFonts w:ascii="ＭＳ Ｐ明朝" w:eastAsia="ＭＳ Ｐ明朝" w:hAnsi="ＭＳ Ｐ明朝" w:hint="eastAsia"/>
                <w:bCs/>
                <w:sz w:val="20"/>
                <w:szCs w:val="20"/>
              </w:rPr>
              <w:t>さらに</w:t>
            </w:r>
            <w:r w:rsidR="00247CF8" w:rsidRPr="007D1634">
              <w:rPr>
                <w:rFonts w:ascii="ＭＳ Ｐ明朝" w:eastAsia="ＭＳ Ｐ明朝" w:hAnsi="ＭＳ Ｐ明朝" w:hint="eastAsia"/>
                <w:bCs/>
                <w:sz w:val="20"/>
                <w:szCs w:val="20"/>
              </w:rPr>
              <w:t>増やす</w:t>
            </w:r>
            <w:r w:rsidR="002E2436" w:rsidRPr="007D1634">
              <w:rPr>
                <w:rFonts w:ascii="ＭＳ Ｐ明朝" w:eastAsia="ＭＳ Ｐ明朝" w:hAnsi="ＭＳ Ｐ明朝" w:hint="eastAsia"/>
                <w:bCs/>
                <w:sz w:val="20"/>
                <w:szCs w:val="20"/>
              </w:rPr>
              <w:t>〔掲載数</w:t>
            </w:r>
            <w:r w:rsidR="006E1701" w:rsidRPr="007D1634">
              <w:rPr>
                <w:rFonts w:ascii="ＭＳ Ｐ明朝" w:eastAsia="ＭＳ Ｐ明朝" w:hAnsi="ＭＳ Ｐ明朝" w:hint="eastAsia"/>
                <w:bCs/>
                <w:sz w:val="20"/>
                <w:szCs w:val="20"/>
              </w:rPr>
              <w:t>：</w:t>
            </w:r>
            <w:r w:rsidR="002E2436" w:rsidRPr="007D1634">
              <w:rPr>
                <w:rFonts w:ascii="ＭＳ Ｐ明朝" w:eastAsia="ＭＳ Ｐ明朝" w:hAnsi="ＭＳ Ｐ明朝" w:hint="eastAsia"/>
                <w:bCs/>
                <w:sz w:val="20"/>
                <w:szCs w:val="20"/>
              </w:rPr>
              <w:t>現在</w:t>
            </w:r>
            <w:r w:rsidR="00B56C32" w:rsidRPr="007D1634">
              <w:rPr>
                <w:rFonts w:ascii="ＭＳ Ｐ明朝" w:eastAsia="ＭＳ Ｐ明朝" w:hAnsi="ＭＳ Ｐ明朝"/>
                <w:bCs/>
                <w:sz w:val="20"/>
                <w:szCs w:val="20"/>
              </w:rPr>
              <w:t>236</w:t>
            </w:r>
            <w:r w:rsidR="00262657" w:rsidRPr="007D1634">
              <w:rPr>
                <w:rFonts w:ascii="ＭＳ Ｐ明朝" w:eastAsia="ＭＳ Ｐ明朝" w:hAnsi="ＭＳ Ｐ明朝" w:hint="eastAsia"/>
                <w:bCs/>
                <w:sz w:val="20"/>
                <w:szCs w:val="20"/>
              </w:rPr>
              <w:t>件</w:t>
            </w:r>
            <w:r w:rsidR="002E2436" w:rsidRPr="007D1634">
              <w:rPr>
                <w:rFonts w:ascii="ＭＳ Ｐ明朝" w:eastAsia="ＭＳ Ｐ明朝" w:hAnsi="ＭＳ Ｐ明朝" w:hint="eastAsia"/>
                <w:bCs/>
                <w:sz w:val="20"/>
                <w:szCs w:val="20"/>
              </w:rPr>
              <w:t>〕</w:t>
            </w:r>
          </w:p>
          <w:p w14:paraId="4F7CB2BC" w14:textId="3C9957B0" w:rsidR="00BF30C0" w:rsidRPr="007D1634" w:rsidRDefault="002E2436"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各支援学校や</w:t>
            </w:r>
            <w:r w:rsidR="00B82C05" w:rsidRPr="007D1634">
              <w:rPr>
                <w:rFonts w:ascii="ＭＳ Ｐ明朝" w:eastAsia="ＭＳ Ｐ明朝" w:hAnsi="ＭＳ Ｐ明朝" w:hint="eastAsia"/>
                <w:bCs/>
                <w:sz w:val="20"/>
                <w:szCs w:val="20"/>
              </w:rPr>
              <w:t>北河内</w:t>
            </w:r>
            <w:r w:rsidR="00B56C32" w:rsidRPr="007D1634">
              <w:rPr>
                <w:rFonts w:ascii="ＭＳ Ｐ明朝" w:eastAsia="ＭＳ Ｐ明朝" w:hAnsi="ＭＳ Ｐ明朝" w:hint="eastAsia"/>
                <w:bCs/>
                <w:sz w:val="20"/>
                <w:szCs w:val="20"/>
              </w:rPr>
              <w:t>７</w:t>
            </w:r>
            <w:r w:rsidR="00B82C05" w:rsidRPr="007D1634">
              <w:rPr>
                <w:rFonts w:ascii="ＭＳ Ｐ明朝" w:eastAsia="ＭＳ Ｐ明朝" w:hAnsi="ＭＳ Ｐ明朝" w:hint="eastAsia"/>
                <w:bCs/>
                <w:sz w:val="20"/>
                <w:szCs w:val="20"/>
              </w:rPr>
              <w:t>市所管の学校園への周知に努め、活用の啓発を図る。</w:t>
            </w:r>
          </w:p>
          <w:p w14:paraId="1EF97EA5" w14:textId="371AC154" w:rsidR="00BA774D" w:rsidRDefault="007D1634"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bCs/>
                <w:sz w:val="20"/>
                <w:szCs w:val="20"/>
              </w:rPr>
              <w:t>R</w:t>
            </w:r>
            <w:r w:rsidR="00B56C32" w:rsidRPr="007D1634">
              <w:rPr>
                <w:rFonts w:ascii="ＭＳ Ｐ明朝" w:eastAsia="ＭＳ Ｐ明朝" w:hAnsi="ＭＳ Ｐ明朝" w:hint="eastAsia"/>
                <w:bCs/>
                <w:sz w:val="20"/>
                <w:szCs w:val="20"/>
              </w:rPr>
              <w:t>３</w:t>
            </w:r>
            <w:r w:rsidR="00951301" w:rsidRPr="007D1634">
              <w:rPr>
                <w:rFonts w:ascii="ＭＳ Ｐ明朝" w:eastAsia="ＭＳ Ｐ明朝" w:hAnsi="ＭＳ Ｐ明朝" w:hint="eastAsia"/>
                <w:bCs/>
                <w:sz w:val="20"/>
                <w:szCs w:val="20"/>
              </w:rPr>
              <w:t>年度「自立活動研究会」会場校として、</w:t>
            </w:r>
            <w:r w:rsidRPr="007D1634">
              <w:rPr>
                <w:rFonts w:ascii="ＭＳ Ｐ明朝" w:eastAsia="ＭＳ Ｐ明朝" w:hAnsi="ＭＳ Ｐ明朝"/>
                <w:bCs/>
                <w:sz w:val="20"/>
                <w:szCs w:val="20"/>
              </w:rPr>
              <w:t>KITADE</w:t>
            </w:r>
            <w:r w:rsidR="00951301" w:rsidRPr="007D1634">
              <w:rPr>
                <w:rFonts w:ascii="ＭＳ Ｐ明朝" w:eastAsia="ＭＳ Ｐ明朝" w:hAnsi="ＭＳ Ｐ明朝" w:hint="eastAsia"/>
                <w:bCs/>
                <w:sz w:val="20"/>
                <w:szCs w:val="20"/>
              </w:rPr>
              <w:t>の取り組みやデータ教材「自立活動」について情報提供。</w:t>
            </w:r>
          </w:p>
          <w:p w14:paraId="0EB69CA9" w14:textId="0EA4BC2A" w:rsidR="005E13FA" w:rsidRDefault="005E13FA" w:rsidP="001D5A2F">
            <w:pPr>
              <w:spacing w:line="280" w:lineRule="exact"/>
              <w:rPr>
                <w:rFonts w:ascii="ＭＳ Ｐ明朝" w:eastAsia="ＭＳ Ｐ明朝" w:hAnsi="ＭＳ Ｐ明朝"/>
                <w:bCs/>
                <w:sz w:val="20"/>
                <w:szCs w:val="20"/>
              </w:rPr>
            </w:pPr>
          </w:p>
          <w:p w14:paraId="60D356A5" w14:textId="26AFEB68" w:rsidR="005E13FA" w:rsidRDefault="005E13FA" w:rsidP="001D5A2F">
            <w:pPr>
              <w:spacing w:line="280" w:lineRule="exact"/>
              <w:rPr>
                <w:rFonts w:ascii="ＭＳ Ｐ明朝" w:eastAsia="ＭＳ Ｐ明朝" w:hAnsi="ＭＳ Ｐ明朝"/>
                <w:bCs/>
                <w:sz w:val="20"/>
                <w:szCs w:val="20"/>
              </w:rPr>
            </w:pPr>
          </w:p>
          <w:p w14:paraId="45E6CB19" w14:textId="77777777" w:rsidR="005E13FA" w:rsidRPr="007D1634" w:rsidRDefault="005E13FA" w:rsidP="001D5A2F">
            <w:pPr>
              <w:spacing w:line="280" w:lineRule="exact"/>
              <w:rPr>
                <w:rFonts w:ascii="ＭＳ Ｐ明朝" w:eastAsia="ＭＳ Ｐ明朝" w:hAnsi="ＭＳ Ｐ明朝"/>
                <w:bCs/>
                <w:sz w:val="20"/>
                <w:szCs w:val="20"/>
              </w:rPr>
            </w:pPr>
          </w:p>
          <w:p w14:paraId="59CC96BE" w14:textId="1D15B47F" w:rsidR="00247CF8" w:rsidRPr="007D1634" w:rsidRDefault="00D314AD"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BE58A1" w:rsidRPr="007D1634">
              <w:rPr>
                <w:rFonts w:ascii="ＭＳ Ｐ明朝" w:eastAsia="ＭＳ Ｐ明朝" w:hAnsi="ＭＳ Ｐ明朝" w:hint="eastAsia"/>
                <w:bCs/>
                <w:sz w:val="20"/>
                <w:szCs w:val="20"/>
              </w:rPr>
              <w:t>支援回数実績</w:t>
            </w:r>
            <w:r w:rsidR="002E2436"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bCs/>
                <w:sz w:val="20"/>
                <w:szCs w:val="20"/>
              </w:rPr>
              <w:t>92</w:t>
            </w:r>
            <w:r w:rsidR="000B1666" w:rsidRPr="007D1634">
              <w:rPr>
                <w:rFonts w:ascii="ＭＳ Ｐ明朝" w:eastAsia="ＭＳ Ｐ明朝" w:hAnsi="ＭＳ Ｐ明朝" w:hint="eastAsia"/>
                <w:bCs/>
                <w:sz w:val="20"/>
                <w:szCs w:val="20"/>
              </w:rPr>
              <w:t>件</w:t>
            </w:r>
            <w:r w:rsidR="002E2436" w:rsidRPr="007D1634">
              <w:rPr>
                <w:rFonts w:ascii="ＭＳ Ｐ明朝" w:eastAsia="ＭＳ Ｐ明朝" w:hAnsi="ＭＳ Ｐ明朝" w:hint="eastAsia"/>
                <w:bCs/>
                <w:sz w:val="20"/>
                <w:szCs w:val="20"/>
              </w:rPr>
              <w:t>〕</w:t>
            </w:r>
          </w:p>
          <w:p w14:paraId="18BFE027" w14:textId="647C3045" w:rsidR="00207F5D" w:rsidRDefault="00207F5D" w:rsidP="001D5A2F">
            <w:pPr>
              <w:spacing w:line="280" w:lineRule="exact"/>
              <w:rPr>
                <w:rFonts w:ascii="ＭＳ Ｐ明朝" w:eastAsia="ＭＳ Ｐ明朝" w:hAnsi="ＭＳ Ｐ明朝"/>
                <w:bCs/>
                <w:sz w:val="20"/>
                <w:szCs w:val="20"/>
              </w:rPr>
            </w:pPr>
          </w:p>
          <w:p w14:paraId="0B54A6FA" w14:textId="5A41984B" w:rsidR="00BA774D" w:rsidRDefault="00BA774D" w:rsidP="001D5A2F">
            <w:pPr>
              <w:spacing w:line="280" w:lineRule="exact"/>
              <w:rPr>
                <w:rFonts w:ascii="ＭＳ Ｐ明朝" w:eastAsia="ＭＳ Ｐ明朝" w:hAnsi="ＭＳ Ｐ明朝"/>
                <w:bCs/>
                <w:sz w:val="20"/>
                <w:szCs w:val="20"/>
              </w:rPr>
            </w:pPr>
          </w:p>
          <w:p w14:paraId="217C4C77" w14:textId="77777777" w:rsidR="00CB5249" w:rsidRPr="00CB5249" w:rsidRDefault="00CB5249" w:rsidP="001D5A2F">
            <w:pPr>
              <w:spacing w:line="280" w:lineRule="exact"/>
              <w:rPr>
                <w:rFonts w:ascii="ＭＳ Ｐ明朝" w:eastAsia="ＭＳ Ｐ明朝" w:hAnsi="ＭＳ Ｐ明朝"/>
                <w:bCs/>
                <w:sz w:val="20"/>
                <w:szCs w:val="20"/>
              </w:rPr>
            </w:pPr>
          </w:p>
          <w:p w14:paraId="1406E594" w14:textId="77777777" w:rsidR="00D80210" w:rsidRPr="007D1634" w:rsidRDefault="005B5791" w:rsidP="001D5A2F">
            <w:pPr>
              <w:spacing w:line="280" w:lineRule="exact"/>
              <w:ind w:rightChars="-357" w:right="-750"/>
              <w:rPr>
                <w:rStyle w:val="ab"/>
                <w:rFonts w:ascii="ＭＳ Ｐ明朝" w:eastAsia="ＭＳ Ｐ明朝" w:hAnsi="ＭＳ Ｐ明朝"/>
                <w:b w:val="0"/>
                <w:sz w:val="20"/>
                <w:szCs w:val="20"/>
              </w:rPr>
            </w:pPr>
            <w:r w:rsidRPr="007D1634">
              <w:rPr>
                <w:rFonts w:ascii="ＭＳ Ｐ明朝" w:eastAsia="ＭＳ Ｐ明朝" w:hAnsi="ＭＳ Ｐ明朝" w:hint="eastAsia"/>
                <w:bCs/>
                <w:sz w:val="20"/>
                <w:szCs w:val="20"/>
              </w:rPr>
              <w:t>③</w:t>
            </w:r>
            <w:r w:rsidR="00D80210" w:rsidRPr="007D1634">
              <w:rPr>
                <w:rFonts w:ascii="ＭＳ Ｐ明朝" w:eastAsia="ＭＳ Ｐ明朝" w:hAnsi="ＭＳ Ｐ明朝" w:hint="eastAsia"/>
                <w:bCs/>
                <w:sz w:val="20"/>
                <w:szCs w:val="20"/>
              </w:rPr>
              <w:t>本校での</w:t>
            </w:r>
            <w:r w:rsidRPr="007D1634">
              <w:rPr>
                <w:rStyle w:val="ab"/>
                <w:rFonts w:ascii="ＭＳ Ｐ明朝" w:eastAsia="ＭＳ Ｐ明朝" w:hAnsi="ＭＳ Ｐ明朝" w:hint="eastAsia"/>
                <w:b w:val="0"/>
                <w:sz w:val="20"/>
                <w:szCs w:val="20"/>
              </w:rPr>
              <w:t>キャリア教育・進路選</w:t>
            </w:r>
            <w:r w:rsidR="00DB2B33" w:rsidRPr="007D1634">
              <w:rPr>
                <w:rStyle w:val="ab"/>
                <w:rFonts w:ascii="ＭＳ Ｐ明朝" w:eastAsia="ＭＳ Ｐ明朝" w:hAnsi="ＭＳ Ｐ明朝" w:hint="eastAsia"/>
                <w:b w:val="0"/>
                <w:sz w:val="20"/>
                <w:szCs w:val="20"/>
              </w:rPr>
              <w:t>進路選択</w:t>
            </w:r>
            <w:r w:rsidRPr="007D1634">
              <w:rPr>
                <w:rStyle w:val="ab"/>
                <w:rFonts w:ascii="ＭＳ Ｐ明朝" w:eastAsia="ＭＳ Ｐ明朝" w:hAnsi="ＭＳ Ｐ明朝" w:hint="eastAsia"/>
                <w:b w:val="0"/>
                <w:sz w:val="20"/>
                <w:szCs w:val="20"/>
              </w:rPr>
              <w:t>の在り方等、</w:t>
            </w:r>
          </w:p>
          <w:p w14:paraId="67A21516" w14:textId="77777777" w:rsidR="00D80210" w:rsidRPr="007D1634" w:rsidRDefault="005B5791" w:rsidP="001D5A2F">
            <w:pPr>
              <w:spacing w:line="280" w:lineRule="exact"/>
              <w:ind w:rightChars="-357" w:right="-75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昨年度</w:t>
            </w:r>
            <w:r w:rsidR="00D80210" w:rsidRPr="007D1634">
              <w:rPr>
                <w:rStyle w:val="ab"/>
                <w:rFonts w:ascii="ＭＳ Ｐ明朝" w:eastAsia="ＭＳ Ｐ明朝" w:hAnsi="ＭＳ Ｐ明朝" w:hint="eastAsia"/>
                <w:b w:val="0"/>
                <w:sz w:val="20"/>
                <w:szCs w:val="20"/>
              </w:rPr>
              <w:t>情報提供の</w:t>
            </w:r>
            <w:r w:rsidRPr="007D1634">
              <w:rPr>
                <w:rStyle w:val="ab"/>
                <w:rFonts w:ascii="ＭＳ Ｐ明朝" w:eastAsia="ＭＳ Ｐ明朝" w:hAnsi="ＭＳ Ｐ明朝" w:hint="eastAsia"/>
                <w:b w:val="0"/>
                <w:sz w:val="20"/>
                <w:szCs w:val="20"/>
              </w:rPr>
              <w:t>ニーズ</w:t>
            </w:r>
            <w:r w:rsidR="00D80210" w:rsidRPr="007D1634">
              <w:rPr>
                <w:rStyle w:val="ab"/>
                <w:rFonts w:ascii="ＭＳ Ｐ明朝" w:eastAsia="ＭＳ Ｐ明朝" w:hAnsi="ＭＳ Ｐ明朝" w:hint="eastAsia"/>
                <w:b w:val="0"/>
                <w:sz w:val="20"/>
                <w:szCs w:val="20"/>
              </w:rPr>
              <w:t>が</w:t>
            </w:r>
            <w:r w:rsidRPr="007D1634">
              <w:rPr>
                <w:rStyle w:val="ab"/>
                <w:rFonts w:ascii="ＭＳ Ｐ明朝" w:eastAsia="ＭＳ Ｐ明朝" w:hAnsi="ＭＳ Ｐ明朝" w:hint="eastAsia"/>
                <w:b w:val="0"/>
                <w:sz w:val="20"/>
                <w:szCs w:val="20"/>
              </w:rPr>
              <w:t>高かった内容を</w:t>
            </w:r>
          </w:p>
          <w:p w14:paraId="500FE148" w14:textId="77777777" w:rsidR="00C66CFC" w:rsidRPr="007D1634" w:rsidRDefault="005B5791" w:rsidP="001D5A2F">
            <w:pPr>
              <w:spacing w:line="280" w:lineRule="exact"/>
              <w:ind w:rightChars="-357" w:right="-750"/>
              <w:rPr>
                <w:rStyle w:val="ab"/>
                <w:rFonts w:ascii="ＭＳ Ｐ明朝" w:eastAsia="ＭＳ Ｐ明朝" w:hAnsi="ＭＳ Ｐ明朝"/>
                <w:b w:val="0"/>
                <w:sz w:val="20"/>
                <w:szCs w:val="20"/>
              </w:rPr>
            </w:pPr>
            <w:r w:rsidRPr="007D1634">
              <w:rPr>
                <w:rStyle w:val="ab"/>
                <w:rFonts w:ascii="ＭＳ Ｐ明朝" w:eastAsia="ＭＳ Ｐ明朝" w:hAnsi="ＭＳ Ｐ明朝" w:hint="eastAsia"/>
                <w:b w:val="0"/>
                <w:sz w:val="20"/>
                <w:szCs w:val="20"/>
              </w:rPr>
              <w:t>在籍児童生徒の保護者のみならず、</w:t>
            </w:r>
            <w:r w:rsidR="00BE58A1" w:rsidRPr="007D1634">
              <w:rPr>
                <w:rStyle w:val="ab"/>
                <w:rFonts w:ascii="ＭＳ Ｐ明朝" w:eastAsia="ＭＳ Ｐ明朝" w:hAnsi="ＭＳ Ｐ明朝" w:hint="eastAsia"/>
                <w:b w:val="0"/>
                <w:sz w:val="20"/>
                <w:szCs w:val="20"/>
              </w:rPr>
              <w:t>地域</w:t>
            </w:r>
            <w:r w:rsidR="00B82C05" w:rsidRPr="007D1634">
              <w:rPr>
                <w:rStyle w:val="ab"/>
                <w:rFonts w:ascii="ＭＳ Ｐ明朝" w:eastAsia="ＭＳ Ｐ明朝" w:hAnsi="ＭＳ Ｐ明朝" w:hint="eastAsia"/>
                <w:b w:val="0"/>
                <w:sz w:val="20"/>
                <w:szCs w:val="20"/>
              </w:rPr>
              <w:t>小中学校</w:t>
            </w:r>
          </w:p>
          <w:p w14:paraId="6905EE84" w14:textId="1D502585" w:rsidR="00D23D8D" w:rsidRPr="007D1634" w:rsidRDefault="00B82C05" w:rsidP="001D5A2F">
            <w:pPr>
              <w:spacing w:line="280" w:lineRule="exact"/>
              <w:ind w:rightChars="-357" w:right="-750"/>
              <w:rPr>
                <w:rFonts w:ascii="ＭＳ Ｐ明朝" w:eastAsia="ＭＳ Ｐ明朝" w:hAnsi="ＭＳ Ｐ明朝"/>
                <w:bCs/>
                <w:sz w:val="20"/>
                <w:szCs w:val="20"/>
              </w:rPr>
            </w:pPr>
            <w:r w:rsidRPr="007D1634">
              <w:rPr>
                <w:rStyle w:val="ab"/>
                <w:rFonts w:ascii="ＭＳ Ｐ明朝" w:eastAsia="ＭＳ Ｐ明朝" w:hAnsi="ＭＳ Ｐ明朝" w:hint="eastAsia"/>
                <w:b w:val="0"/>
                <w:sz w:val="20"/>
                <w:szCs w:val="20"/>
              </w:rPr>
              <w:t>保護者</w:t>
            </w:r>
            <w:r w:rsidR="005B5791" w:rsidRPr="007D1634">
              <w:rPr>
                <w:rFonts w:ascii="ＭＳ Ｐ明朝" w:eastAsia="ＭＳ Ｐ明朝" w:hAnsi="ＭＳ Ｐ明朝" w:hint="eastAsia"/>
                <w:bCs/>
                <w:sz w:val="20"/>
                <w:szCs w:val="20"/>
              </w:rPr>
              <w:t>・教員に対して情報提供</w:t>
            </w:r>
            <w:r w:rsidR="00D80210" w:rsidRPr="007D1634">
              <w:rPr>
                <w:rFonts w:ascii="ＭＳ Ｐ明朝" w:eastAsia="ＭＳ Ｐ明朝" w:hAnsi="ＭＳ Ｐ明朝" w:hint="eastAsia"/>
                <w:bCs/>
                <w:sz w:val="20"/>
                <w:szCs w:val="20"/>
              </w:rPr>
              <w:t>する。</w:t>
            </w:r>
          </w:p>
        </w:tc>
        <w:tc>
          <w:tcPr>
            <w:tcW w:w="3615" w:type="dxa"/>
            <w:tcBorders>
              <w:left w:val="dashed" w:sz="4" w:space="0" w:color="auto"/>
              <w:right w:val="single" w:sz="4" w:space="0" w:color="auto"/>
            </w:tcBorders>
            <w:shd w:val="clear" w:color="auto" w:fill="auto"/>
          </w:tcPr>
          <w:p w14:paraId="2EE0FFD0" w14:textId="3349F2B9" w:rsidR="005E13FA" w:rsidRPr="00AF14F2" w:rsidRDefault="00905AE9" w:rsidP="001D5A2F">
            <w:pPr>
              <w:spacing w:line="280" w:lineRule="exact"/>
              <w:rPr>
                <w:rFonts w:ascii="ＭＳ 明朝" w:hAnsi="ＭＳ 明朝"/>
                <w:bCs/>
                <w:sz w:val="20"/>
                <w:szCs w:val="20"/>
              </w:rPr>
            </w:pPr>
            <w:r w:rsidRPr="00AF14F2">
              <w:rPr>
                <w:rFonts w:ascii="ＭＳ 明朝" w:hAnsi="ＭＳ 明朝" w:hint="eastAsia"/>
                <w:bCs/>
                <w:sz w:val="20"/>
                <w:szCs w:val="20"/>
              </w:rPr>
              <w:t>(</w:t>
            </w:r>
            <w:r w:rsidR="00B56C32" w:rsidRPr="00AF14F2">
              <w:rPr>
                <w:rFonts w:ascii="ＭＳ 明朝" w:hAnsi="ＭＳ 明朝" w:hint="eastAsia"/>
                <w:bCs/>
                <w:sz w:val="20"/>
                <w:szCs w:val="20"/>
              </w:rPr>
              <w:t>１</w:t>
            </w:r>
            <w:r w:rsidRPr="00AF14F2">
              <w:rPr>
                <w:rFonts w:ascii="ＭＳ 明朝" w:hAnsi="ＭＳ 明朝" w:hint="eastAsia"/>
                <w:bCs/>
                <w:sz w:val="20"/>
                <w:szCs w:val="20"/>
              </w:rPr>
              <w:t>)</w:t>
            </w:r>
          </w:p>
          <w:p w14:paraId="685658CE" w14:textId="2A95F933" w:rsidR="001D5A2F" w:rsidRPr="00AF14F2" w:rsidRDefault="00905AE9" w:rsidP="001D5A2F">
            <w:pPr>
              <w:spacing w:line="280" w:lineRule="exact"/>
              <w:rPr>
                <w:rFonts w:ascii="ＭＳ 明朝" w:hAnsi="ＭＳ 明朝"/>
                <w:bCs/>
                <w:sz w:val="20"/>
                <w:szCs w:val="20"/>
              </w:rPr>
            </w:pPr>
            <w:r w:rsidRPr="00AF14F2">
              <w:rPr>
                <w:rFonts w:ascii="ＭＳ 明朝" w:hAnsi="ＭＳ 明朝" w:hint="eastAsia"/>
                <w:bCs/>
                <w:sz w:val="20"/>
                <w:szCs w:val="20"/>
              </w:rPr>
              <w:t>ア</w:t>
            </w:r>
            <w:r w:rsidR="00FC7EA7" w:rsidRPr="00AF14F2">
              <w:rPr>
                <w:rFonts w:ascii="ＭＳ 明朝" w:hAnsi="ＭＳ 明朝" w:hint="eastAsia"/>
                <w:bCs/>
                <w:sz w:val="20"/>
                <w:szCs w:val="20"/>
              </w:rPr>
              <w:t>検査</w:t>
            </w:r>
            <w:r w:rsidRPr="00AF14F2">
              <w:rPr>
                <w:rFonts w:ascii="ＭＳ 明朝" w:hAnsi="ＭＳ 明朝" w:hint="eastAsia"/>
                <w:bCs/>
                <w:sz w:val="20"/>
                <w:szCs w:val="20"/>
              </w:rPr>
              <w:t>実施</w:t>
            </w:r>
            <w:r w:rsidR="00FC7EA7" w:rsidRPr="00AF14F2">
              <w:rPr>
                <w:rFonts w:ascii="ＭＳ 明朝" w:hAnsi="ＭＳ 明朝" w:hint="eastAsia"/>
                <w:bCs/>
                <w:sz w:val="20"/>
                <w:szCs w:val="20"/>
              </w:rPr>
              <w:t>から「個別の教育支援</w:t>
            </w:r>
          </w:p>
          <w:p w14:paraId="3816EB5B" w14:textId="67349C20" w:rsidR="00E75C1E" w:rsidRPr="00AF14F2" w:rsidRDefault="00FC7EA7" w:rsidP="001D5A2F">
            <w:pPr>
              <w:spacing w:line="280" w:lineRule="exact"/>
              <w:rPr>
                <w:rFonts w:ascii="ＭＳ 明朝" w:hAnsi="ＭＳ 明朝"/>
                <w:bCs/>
                <w:sz w:val="20"/>
                <w:szCs w:val="20"/>
              </w:rPr>
            </w:pPr>
            <w:r w:rsidRPr="00AF14F2">
              <w:rPr>
                <w:rFonts w:ascii="ＭＳ 明朝" w:hAnsi="ＭＳ 明朝" w:hint="eastAsia"/>
                <w:bCs/>
                <w:sz w:val="20"/>
                <w:szCs w:val="20"/>
              </w:rPr>
              <w:t>計画」反映までの時期を全校で統一</w:t>
            </w:r>
            <w:r w:rsidR="00F62712" w:rsidRPr="00AF14F2">
              <w:rPr>
                <w:rFonts w:ascii="ＭＳ 明朝" w:hAnsi="ＭＳ 明朝" w:hint="eastAsia"/>
                <w:bCs/>
                <w:sz w:val="20"/>
                <w:szCs w:val="20"/>
              </w:rPr>
              <w:t>することで検討を進めた</w:t>
            </w:r>
            <w:r w:rsidRPr="00AF14F2">
              <w:rPr>
                <w:rFonts w:ascii="ＭＳ 明朝" w:hAnsi="ＭＳ 明朝" w:hint="eastAsia"/>
                <w:bCs/>
                <w:sz w:val="20"/>
                <w:szCs w:val="20"/>
              </w:rPr>
              <w:t>（〇）</w:t>
            </w:r>
          </w:p>
          <w:p w14:paraId="0185FBA7" w14:textId="6B8B722E" w:rsidR="00FC7EA7" w:rsidRPr="00AF14F2" w:rsidRDefault="00FC7EA7" w:rsidP="001D5A2F">
            <w:pPr>
              <w:spacing w:line="280" w:lineRule="exact"/>
              <w:ind w:left="200" w:hangingChars="100" w:hanging="200"/>
              <w:rPr>
                <w:rFonts w:ascii="ＭＳ Ｐ明朝" w:eastAsia="ＭＳ Ｐ明朝" w:hAnsi="ＭＳ Ｐ明朝"/>
                <w:bCs/>
                <w:sz w:val="20"/>
                <w:szCs w:val="20"/>
              </w:rPr>
            </w:pPr>
            <w:r w:rsidRPr="00AF14F2">
              <w:rPr>
                <w:rFonts w:ascii="ＭＳ 明朝" w:hAnsi="ＭＳ 明朝" w:hint="eastAsia"/>
                <w:bCs/>
                <w:sz w:val="20"/>
                <w:szCs w:val="20"/>
              </w:rPr>
              <w:t>イ</w:t>
            </w:r>
            <w:r w:rsidRPr="00AF14F2">
              <w:rPr>
                <w:rFonts w:ascii="ＭＳ Ｐ明朝" w:eastAsia="ＭＳ Ｐ明朝" w:hAnsi="ＭＳ Ｐ明朝" w:hint="eastAsia"/>
                <w:bCs/>
                <w:sz w:val="20"/>
                <w:szCs w:val="20"/>
              </w:rPr>
              <w:t xml:space="preserve"> 福祉医療人材のSTに講師を依頼し、言語指導にかかる校内研修を実施</w:t>
            </w:r>
            <w:r w:rsidR="00F62712" w:rsidRPr="00AF14F2">
              <w:rPr>
                <w:rFonts w:ascii="ＭＳ Ｐ明朝" w:eastAsia="ＭＳ Ｐ明朝" w:hAnsi="ＭＳ Ｐ明朝" w:hint="eastAsia"/>
                <w:bCs/>
                <w:sz w:val="20"/>
                <w:szCs w:val="20"/>
              </w:rPr>
              <w:t>することができた</w:t>
            </w:r>
            <w:r w:rsidRPr="00AF14F2">
              <w:rPr>
                <w:rFonts w:ascii="ＭＳ Ｐ明朝" w:eastAsia="ＭＳ Ｐ明朝" w:hAnsi="ＭＳ Ｐ明朝" w:hint="eastAsia"/>
                <w:bCs/>
                <w:sz w:val="20"/>
                <w:szCs w:val="20"/>
              </w:rPr>
              <w:t>（</w:t>
            </w:r>
            <w:r w:rsidR="00F62712" w:rsidRPr="00AF14F2">
              <w:rPr>
                <w:rFonts w:ascii="ＭＳ Ｐ明朝" w:eastAsia="ＭＳ Ｐ明朝" w:hAnsi="ＭＳ Ｐ明朝" w:hint="eastAsia"/>
                <w:bCs/>
                <w:sz w:val="20"/>
                <w:szCs w:val="20"/>
              </w:rPr>
              <w:t>〇</w:t>
            </w:r>
            <w:r w:rsidRPr="00AF14F2">
              <w:rPr>
                <w:rFonts w:ascii="ＭＳ Ｐ明朝" w:eastAsia="ＭＳ Ｐ明朝" w:hAnsi="ＭＳ Ｐ明朝" w:hint="eastAsia"/>
                <w:bCs/>
                <w:sz w:val="20"/>
                <w:szCs w:val="20"/>
              </w:rPr>
              <w:t>）</w:t>
            </w:r>
          </w:p>
          <w:p w14:paraId="6F0B735C" w14:textId="77777777" w:rsidR="001D5A2F" w:rsidRPr="00AF14F2" w:rsidRDefault="001D5A2F" w:rsidP="001D5A2F">
            <w:pPr>
              <w:spacing w:line="280" w:lineRule="exact"/>
              <w:ind w:left="200" w:hangingChars="100" w:hanging="200"/>
              <w:rPr>
                <w:rFonts w:ascii="ＭＳ Ｐ明朝" w:eastAsia="ＭＳ Ｐ明朝" w:hAnsi="ＭＳ Ｐ明朝"/>
                <w:bCs/>
                <w:sz w:val="20"/>
                <w:szCs w:val="20"/>
              </w:rPr>
            </w:pPr>
          </w:p>
          <w:p w14:paraId="14456659" w14:textId="5FA4AB31" w:rsidR="00FC7EA7" w:rsidRPr="00AF14F2" w:rsidRDefault="007C0D70"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２</w:t>
            </w:r>
            <w:r w:rsidRPr="00AF14F2">
              <w:rPr>
                <w:rFonts w:ascii="ＭＳ Ｐ明朝" w:eastAsia="ＭＳ Ｐ明朝" w:hAnsi="ＭＳ Ｐ明朝" w:hint="eastAsia"/>
                <w:bCs/>
                <w:sz w:val="20"/>
                <w:szCs w:val="20"/>
              </w:rPr>
              <w:t>）</w:t>
            </w:r>
          </w:p>
          <w:p w14:paraId="1AAACD3A" w14:textId="78524F52" w:rsidR="007C0D70" w:rsidRPr="00AF14F2" w:rsidRDefault="007C0D70"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F62712"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自立活動部だより</w:t>
            </w:r>
            <w:r w:rsidR="00F62712"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４</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４</w:t>
            </w:r>
            <w:r w:rsidRPr="00AF14F2">
              <w:rPr>
                <w:rFonts w:ascii="ＭＳ Ｐ明朝" w:eastAsia="ＭＳ Ｐ明朝" w:hAnsi="ＭＳ Ｐ明朝" w:hint="eastAsia"/>
                <w:bCs/>
                <w:sz w:val="20"/>
                <w:szCs w:val="20"/>
              </w:rPr>
              <w:t>回</w:t>
            </w:r>
          </w:p>
          <w:p w14:paraId="4FC46151" w14:textId="67C03A83" w:rsidR="00CB5249" w:rsidRPr="00AF14F2" w:rsidRDefault="007C0D70" w:rsidP="001D5A2F">
            <w:pPr>
              <w:spacing w:line="280" w:lineRule="exact"/>
              <w:ind w:left="98" w:hangingChars="49" w:hanging="98"/>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F62712" w:rsidRPr="00AF14F2">
              <w:rPr>
                <w:rFonts w:ascii="ＭＳ Ｐ明朝" w:eastAsia="ＭＳ Ｐ明朝" w:hAnsi="ＭＳ Ｐ明朝" w:hint="eastAsia"/>
                <w:bCs/>
                <w:sz w:val="20"/>
                <w:szCs w:val="20"/>
              </w:rPr>
              <w:t>「支援部便り」</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３</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３</w:t>
            </w:r>
            <w:r w:rsidR="00CA05F9" w:rsidRPr="00AF14F2">
              <w:rPr>
                <w:rFonts w:ascii="ＭＳ Ｐ明朝" w:eastAsia="ＭＳ Ｐ明朝" w:hAnsi="ＭＳ Ｐ明朝" w:hint="eastAsia"/>
                <w:bCs/>
                <w:sz w:val="20"/>
                <w:szCs w:val="20"/>
              </w:rPr>
              <w:t>回（学期に</w:t>
            </w:r>
            <w:r w:rsidR="00B56C32" w:rsidRPr="00AF14F2">
              <w:rPr>
                <w:rFonts w:ascii="ＭＳ Ｐ明朝" w:eastAsia="ＭＳ Ｐ明朝" w:hAnsi="ＭＳ Ｐ明朝" w:hint="eastAsia"/>
                <w:bCs/>
                <w:sz w:val="20"/>
                <w:szCs w:val="20"/>
              </w:rPr>
              <w:t>１</w:t>
            </w:r>
            <w:r w:rsidRPr="00AF14F2">
              <w:rPr>
                <w:rFonts w:ascii="ＭＳ Ｐ明朝" w:eastAsia="ＭＳ Ｐ明朝" w:hAnsi="ＭＳ Ｐ明朝" w:hint="eastAsia"/>
                <w:bCs/>
                <w:sz w:val="20"/>
                <w:szCs w:val="20"/>
              </w:rPr>
              <w:t>回）、</w:t>
            </w:r>
            <w:r w:rsidR="00F62712"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地域支援Co通信</w:t>
            </w:r>
            <w:r w:rsidR="00F62712"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も併せて発行</w:t>
            </w:r>
          </w:p>
          <w:p w14:paraId="436A99F1" w14:textId="3CD1EC00" w:rsidR="007C0D70" w:rsidRPr="00AF14F2" w:rsidRDefault="00B56C32" w:rsidP="001D5A2F">
            <w:pPr>
              <w:spacing w:line="280" w:lineRule="exact"/>
              <w:ind w:left="98" w:firstLineChars="100" w:firstLine="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３</w:t>
            </w:r>
            <w:r w:rsidR="00CB5249"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３</w:t>
            </w:r>
            <w:r w:rsidR="00CB5249" w:rsidRPr="00AF14F2">
              <w:rPr>
                <w:rFonts w:ascii="ＭＳ Ｐ明朝" w:eastAsia="ＭＳ Ｐ明朝" w:hAnsi="ＭＳ Ｐ明朝" w:hint="eastAsia"/>
                <w:bCs/>
                <w:sz w:val="20"/>
                <w:szCs w:val="20"/>
              </w:rPr>
              <w:t>回（学期に</w:t>
            </w:r>
            <w:r w:rsidRPr="00AF14F2">
              <w:rPr>
                <w:rFonts w:ascii="ＭＳ Ｐ明朝" w:eastAsia="ＭＳ Ｐ明朝" w:hAnsi="ＭＳ Ｐ明朝" w:hint="eastAsia"/>
                <w:bCs/>
                <w:sz w:val="20"/>
                <w:szCs w:val="20"/>
              </w:rPr>
              <w:t>１</w:t>
            </w:r>
            <w:r w:rsidR="00CB5249" w:rsidRPr="00AF14F2">
              <w:rPr>
                <w:rFonts w:ascii="ＭＳ Ｐ明朝" w:eastAsia="ＭＳ Ｐ明朝" w:hAnsi="ＭＳ Ｐ明朝" w:hint="eastAsia"/>
                <w:bCs/>
                <w:sz w:val="20"/>
                <w:szCs w:val="20"/>
              </w:rPr>
              <w:t>回）</w:t>
            </w:r>
          </w:p>
          <w:p w14:paraId="5B63B44F" w14:textId="50295B97" w:rsidR="007C0D70" w:rsidRPr="00AF14F2" w:rsidRDefault="007C0D70" w:rsidP="001D5A2F">
            <w:pPr>
              <w:spacing w:line="280" w:lineRule="exact"/>
              <w:ind w:left="32" w:hangingChars="16" w:hanging="32"/>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F62712"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研究</w:t>
            </w:r>
            <w:r w:rsidR="00F62712" w:rsidRPr="00AF14F2">
              <w:rPr>
                <w:rFonts w:ascii="ＭＳ Ｐ明朝" w:eastAsia="ＭＳ Ｐ明朝" w:hAnsi="ＭＳ Ｐ明朝" w:hint="eastAsia"/>
                <w:bCs/>
                <w:sz w:val="20"/>
                <w:szCs w:val="20"/>
              </w:rPr>
              <w:t>推進部便り」</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４</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４</w:t>
            </w:r>
            <w:r w:rsidRPr="00AF14F2">
              <w:rPr>
                <w:rFonts w:ascii="ＭＳ Ｐ明朝" w:eastAsia="ＭＳ Ｐ明朝" w:hAnsi="ＭＳ Ｐ明朝" w:hint="eastAsia"/>
                <w:bCs/>
                <w:sz w:val="20"/>
                <w:szCs w:val="20"/>
              </w:rPr>
              <w:t>回</w:t>
            </w:r>
          </w:p>
          <w:p w14:paraId="1F8AAD64" w14:textId="26D4E285" w:rsidR="007C0D70" w:rsidRPr="00AF14F2" w:rsidRDefault="007C0D70"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・福祉医療人材による指導助言</w:t>
            </w:r>
            <w:r w:rsidR="00D81EC1" w:rsidRPr="00AF14F2">
              <w:rPr>
                <w:rFonts w:ascii="ＭＳ 明朝" w:hAnsi="ＭＳ 明朝" w:hint="eastAsia"/>
                <w:bCs/>
                <w:sz w:val="20"/>
                <w:szCs w:val="20"/>
              </w:rPr>
              <w:t>の共有化（〇）</w:t>
            </w:r>
          </w:p>
          <w:p w14:paraId="5002E274" w14:textId="77777777" w:rsidR="00BA774D" w:rsidRPr="00AF14F2" w:rsidRDefault="00BA774D" w:rsidP="001D5A2F">
            <w:pPr>
              <w:spacing w:line="280" w:lineRule="exact"/>
              <w:ind w:left="174" w:hangingChars="87" w:hanging="174"/>
              <w:rPr>
                <w:rFonts w:ascii="ＭＳ 明朝" w:hAnsi="ＭＳ 明朝"/>
                <w:bCs/>
                <w:sz w:val="20"/>
                <w:szCs w:val="20"/>
              </w:rPr>
            </w:pPr>
          </w:p>
          <w:p w14:paraId="74443182" w14:textId="6328AB11" w:rsidR="00D81EC1" w:rsidRPr="00AF14F2" w:rsidRDefault="00CB5249" w:rsidP="001D5A2F">
            <w:pPr>
              <w:spacing w:line="280" w:lineRule="exact"/>
              <w:ind w:left="174" w:hangingChars="87" w:hanging="174"/>
              <w:rPr>
                <w:rFonts w:ascii="ＭＳ 明朝" w:hAnsi="ＭＳ 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３</w:t>
            </w:r>
            <w:r w:rsidRPr="00AF14F2">
              <w:rPr>
                <w:rFonts w:ascii="ＭＳ Ｐ明朝" w:eastAsia="ＭＳ Ｐ明朝" w:hAnsi="ＭＳ Ｐ明朝" w:hint="eastAsia"/>
                <w:bCs/>
                <w:sz w:val="20"/>
                <w:szCs w:val="20"/>
              </w:rPr>
              <w:t>）</w:t>
            </w:r>
          </w:p>
          <w:p w14:paraId="2366B797" w14:textId="41C0AAB5" w:rsidR="00D81EC1" w:rsidRPr="00AF14F2" w:rsidRDefault="00D81EC1"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・校内支援研修：</w:t>
            </w:r>
            <w:r w:rsidR="00B56C32" w:rsidRPr="00AF14F2">
              <w:rPr>
                <w:rFonts w:ascii="ＭＳ 明朝" w:hAnsi="ＭＳ 明朝" w:hint="eastAsia"/>
                <w:bCs/>
                <w:sz w:val="20"/>
                <w:szCs w:val="20"/>
              </w:rPr>
              <w:t>４</w:t>
            </w:r>
            <w:r w:rsidR="00F16407" w:rsidRPr="00AF14F2">
              <w:rPr>
                <w:rFonts w:ascii="ＭＳ 明朝" w:hAnsi="ＭＳ 明朝" w:hint="eastAsia"/>
                <w:bCs/>
                <w:sz w:val="20"/>
                <w:szCs w:val="20"/>
              </w:rPr>
              <w:t>、</w:t>
            </w:r>
            <w:r w:rsidR="00B56C32" w:rsidRPr="00AF14F2">
              <w:rPr>
                <w:rFonts w:ascii="ＭＳ 明朝" w:hAnsi="ＭＳ 明朝" w:hint="eastAsia"/>
                <w:bCs/>
                <w:sz w:val="20"/>
                <w:szCs w:val="20"/>
              </w:rPr>
              <w:t>８</w:t>
            </w:r>
            <w:r w:rsidR="00BA774D" w:rsidRPr="00AF14F2">
              <w:rPr>
                <w:rFonts w:ascii="ＭＳ 明朝" w:hAnsi="ＭＳ 明朝" w:hint="eastAsia"/>
                <w:bCs/>
                <w:sz w:val="20"/>
                <w:szCs w:val="20"/>
              </w:rPr>
              <w:t>月を除いて月</w:t>
            </w:r>
            <w:r w:rsidR="00B56C32" w:rsidRPr="00AF14F2">
              <w:rPr>
                <w:rFonts w:ascii="ＭＳ 明朝" w:hAnsi="ＭＳ 明朝" w:hint="eastAsia"/>
                <w:bCs/>
                <w:sz w:val="20"/>
                <w:szCs w:val="20"/>
              </w:rPr>
              <w:t>１</w:t>
            </w:r>
            <w:r w:rsidR="00BA774D" w:rsidRPr="00AF14F2">
              <w:rPr>
                <w:rFonts w:ascii="ＭＳ 明朝" w:hAnsi="ＭＳ 明朝" w:hint="eastAsia"/>
                <w:bCs/>
                <w:sz w:val="20"/>
                <w:szCs w:val="20"/>
              </w:rPr>
              <w:t>回実施。今年度</w:t>
            </w:r>
            <w:r w:rsidR="00B56C32" w:rsidRPr="00AF14F2">
              <w:rPr>
                <w:rFonts w:ascii="ＭＳ 明朝" w:hAnsi="ＭＳ 明朝"/>
                <w:bCs/>
                <w:sz w:val="20"/>
                <w:szCs w:val="20"/>
              </w:rPr>
              <w:t>10</w:t>
            </w:r>
            <w:r w:rsidR="00BA774D" w:rsidRPr="00AF14F2">
              <w:rPr>
                <w:rFonts w:ascii="ＭＳ 明朝" w:hAnsi="ＭＳ 明朝" w:hint="eastAsia"/>
                <w:bCs/>
                <w:sz w:val="20"/>
                <w:szCs w:val="20"/>
              </w:rPr>
              <w:t>回</w:t>
            </w:r>
            <w:r w:rsidR="00CB5249" w:rsidRPr="00AF14F2">
              <w:rPr>
                <w:rFonts w:ascii="ＭＳ 明朝" w:hAnsi="ＭＳ 明朝" w:hint="eastAsia"/>
                <w:bCs/>
                <w:sz w:val="20"/>
                <w:szCs w:val="20"/>
              </w:rPr>
              <w:t>実施</w:t>
            </w:r>
            <w:r w:rsidR="00BA774D" w:rsidRPr="00AF14F2">
              <w:rPr>
                <w:rFonts w:ascii="ＭＳ 明朝" w:hAnsi="ＭＳ 明朝" w:hint="eastAsia"/>
                <w:bCs/>
                <w:sz w:val="20"/>
                <w:szCs w:val="20"/>
              </w:rPr>
              <w:t>済（〇）</w:t>
            </w:r>
          </w:p>
          <w:p w14:paraId="3D57A418" w14:textId="00C138FA" w:rsidR="00D81EC1" w:rsidRPr="00AF14F2" w:rsidRDefault="00D81EC1"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・放デイへの提供:小</w:t>
            </w:r>
            <w:r w:rsidR="00B56C32" w:rsidRPr="00AF14F2">
              <w:rPr>
                <w:rFonts w:ascii="ＭＳ 明朝" w:hAnsi="ＭＳ 明朝" w:hint="eastAsia"/>
                <w:bCs/>
                <w:sz w:val="20"/>
                <w:szCs w:val="20"/>
              </w:rPr>
              <w:t>１</w:t>
            </w:r>
            <w:r w:rsidRPr="00AF14F2">
              <w:rPr>
                <w:rFonts w:ascii="ＭＳ 明朝" w:hAnsi="ＭＳ 明朝" w:hint="eastAsia"/>
                <w:bCs/>
                <w:sz w:val="20"/>
                <w:szCs w:val="20"/>
              </w:rPr>
              <w:t>件、中</w:t>
            </w:r>
            <w:r w:rsidR="00B56C32" w:rsidRPr="00AF14F2">
              <w:rPr>
                <w:rFonts w:ascii="ＭＳ 明朝" w:hAnsi="ＭＳ 明朝" w:hint="eastAsia"/>
                <w:bCs/>
                <w:sz w:val="20"/>
                <w:szCs w:val="20"/>
              </w:rPr>
              <w:t>２</w:t>
            </w:r>
            <w:r w:rsidRPr="00AF14F2">
              <w:rPr>
                <w:rFonts w:ascii="ＭＳ 明朝" w:hAnsi="ＭＳ 明朝" w:hint="eastAsia"/>
                <w:bCs/>
                <w:sz w:val="20"/>
                <w:szCs w:val="20"/>
              </w:rPr>
              <w:t>件（〇）</w:t>
            </w:r>
          </w:p>
          <w:p w14:paraId="7CB92D03" w14:textId="5757FF8B" w:rsidR="00BA774D" w:rsidRPr="00AF14F2" w:rsidRDefault="00F16407" w:rsidP="00F16407">
            <w:pPr>
              <w:spacing w:line="280" w:lineRule="exact"/>
              <w:ind w:left="200" w:hangingChars="100" w:hanging="200"/>
              <w:rPr>
                <w:rFonts w:ascii="ＭＳ 明朝" w:hAnsi="ＭＳ 明朝"/>
                <w:bCs/>
                <w:sz w:val="20"/>
                <w:szCs w:val="20"/>
              </w:rPr>
            </w:pPr>
            <w:r w:rsidRPr="00AF14F2">
              <w:rPr>
                <w:rFonts w:ascii="ＭＳ 明朝" w:hAnsi="ＭＳ 明朝" w:hint="eastAsia"/>
                <w:bCs/>
                <w:sz w:val="20"/>
                <w:szCs w:val="20"/>
              </w:rPr>
              <w:t>・卒業後の進路先への提供：卒業生</w:t>
            </w:r>
            <w:r w:rsidR="00B56C32" w:rsidRPr="00AF14F2">
              <w:rPr>
                <w:rFonts w:ascii="ＭＳ 明朝" w:hAnsi="ＭＳ 明朝"/>
                <w:bCs/>
                <w:sz w:val="20"/>
                <w:szCs w:val="20"/>
              </w:rPr>
              <w:t>17</w:t>
            </w:r>
            <w:r w:rsidRPr="00AF14F2">
              <w:rPr>
                <w:rFonts w:ascii="ＭＳ 明朝" w:hAnsi="ＭＳ 明朝" w:hint="eastAsia"/>
                <w:bCs/>
                <w:sz w:val="20"/>
                <w:szCs w:val="20"/>
              </w:rPr>
              <w:t>名全員の進路先へ提供（○）</w:t>
            </w:r>
          </w:p>
          <w:p w14:paraId="3685C69D" w14:textId="2338BDA1" w:rsidR="005E13FA" w:rsidRPr="00AF14F2" w:rsidRDefault="005E13FA" w:rsidP="001D5A2F">
            <w:pPr>
              <w:spacing w:line="280" w:lineRule="exact"/>
              <w:rPr>
                <w:rFonts w:ascii="ＭＳ 明朝" w:hAnsi="ＭＳ 明朝"/>
                <w:bCs/>
                <w:sz w:val="20"/>
                <w:szCs w:val="20"/>
              </w:rPr>
            </w:pPr>
          </w:p>
          <w:p w14:paraId="03A28A78" w14:textId="0DA6C349" w:rsidR="005E13FA" w:rsidRPr="00AF14F2" w:rsidRDefault="005E13FA" w:rsidP="001D5A2F">
            <w:pPr>
              <w:spacing w:line="280" w:lineRule="exact"/>
              <w:rPr>
                <w:rFonts w:ascii="ＭＳ 明朝" w:hAnsi="ＭＳ 明朝"/>
                <w:bCs/>
                <w:sz w:val="20"/>
                <w:szCs w:val="20"/>
              </w:rPr>
            </w:pPr>
          </w:p>
          <w:p w14:paraId="519E8902" w14:textId="77777777" w:rsidR="005E13FA" w:rsidRPr="00AF14F2" w:rsidRDefault="005E13FA" w:rsidP="001D5A2F">
            <w:pPr>
              <w:spacing w:line="280" w:lineRule="exact"/>
              <w:rPr>
                <w:rFonts w:ascii="ＭＳ 明朝" w:hAnsi="ＭＳ 明朝"/>
                <w:bCs/>
                <w:sz w:val="20"/>
                <w:szCs w:val="20"/>
              </w:rPr>
            </w:pPr>
          </w:p>
          <w:p w14:paraId="3F6DE677" w14:textId="2E6DD5BF" w:rsidR="005E13FA" w:rsidRPr="00AF14F2" w:rsidRDefault="001D5A2F" w:rsidP="001D5A2F">
            <w:pPr>
              <w:spacing w:line="280" w:lineRule="exact"/>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４</w:t>
            </w:r>
            <w:r w:rsidRPr="00AF14F2">
              <w:rPr>
                <w:rFonts w:ascii="ＭＳ Ｐ明朝" w:eastAsia="ＭＳ Ｐ明朝" w:hAnsi="ＭＳ Ｐ明朝"/>
                <w:bCs/>
                <w:sz w:val="20"/>
                <w:szCs w:val="20"/>
              </w:rPr>
              <w:t>）</w:t>
            </w:r>
          </w:p>
          <w:p w14:paraId="58282565" w14:textId="7DE2171F" w:rsidR="00CB5249" w:rsidRPr="00AF14F2" w:rsidRDefault="00E04D32" w:rsidP="001D5A2F">
            <w:pPr>
              <w:spacing w:line="280" w:lineRule="exact"/>
              <w:rPr>
                <w:rFonts w:ascii="ＭＳ 明朝" w:hAnsi="ＭＳ 明朝"/>
                <w:bCs/>
                <w:sz w:val="20"/>
                <w:szCs w:val="20"/>
              </w:rPr>
            </w:pPr>
            <w:r w:rsidRPr="00AF14F2">
              <w:rPr>
                <w:rFonts w:ascii="ＭＳ 明朝" w:hAnsi="ＭＳ 明朝" w:hint="eastAsia"/>
                <w:bCs/>
                <w:sz w:val="20"/>
                <w:szCs w:val="20"/>
              </w:rPr>
              <w:t>①</w:t>
            </w:r>
            <w:r w:rsidR="00B56C32" w:rsidRPr="007D1634">
              <w:rPr>
                <w:rFonts w:ascii="ＭＳ Ｐ明朝" w:eastAsia="ＭＳ Ｐ明朝" w:hAnsi="ＭＳ Ｐ明朝"/>
                <w:bCs/>
                <w:sz w:val="20"/>
                <w:szCs w:val="20"/>
              </w:rPr>
              <w:t>KITADE</w:t>
            </w:r>
            <w:r w:rsidRPr="00AF14F2">
              <w:rPr>
                <w:rFonts w:ascii="ＭＳ 明朝" w:hAnsi="ＭＳ 明朝" w:hint="eastAsia"/>
                <w:bCs/>
                <w:sz w:val="20"/>
                <w:szCs w:val="20"/>
              </w:rPr>
              <w:t>教材については、</w:t>
            </w:r>
            <w:r w:rsidR="00CB5249" w:rsidRPr="00AF14F2">
              <w:rPr>
                <w:rFonts w:ascii="ＭＳ 明朝" w:hAnsi="ＭＳ 明朝" w:hint="eastAsia"/>
                <w:bCs/>
                <w:sz w:val="20"/>
                <w:szCs w:val="20"/>
              </w:rPr>
              <w:t>北河内</w:t>
            </w:r>
          </w:p>
          <w:p w14:paraId="1258C2C5" w14:textId="77777777" w:rsidR="00CB5249" w:rsidRPr="00AF14F2" w:rsidRDefault="00CB5249"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の支援学校全体で集約。本校の今年度</w:t>
            </w:r>
          </w:p>
          <w:p w14:paraId="63467289" w14:textId="1042CF16" w:rsidR="00D81EC1" w:rsidRPr="00AF14F2" w:rsidRDefault="00CB5249"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新規掲載は</w:t>
            </w:r>
            <w:r w:rsidR="00B56C32" w:rsidRPr="00AF14F2">
              <w:rPr>
                <w:rFonts w:ascii="ＭＳ 明朝" w:hAnsi="ＭＳ 明朝"/>
                <w:bCs/>
                <w:sz w:val="20"/>
                <w:szCs w:val="20"/>
              </w:rPr>
              <w:t>23</w:t>
            </w:r>
            <w:r w:rsidRPr="00AF14F2">
              <w:rPr>
                <w:rFonts w:ascii="ＭＳ 明朝" w:hAnsi="ＭＳ 明朝" w:hint="eastAsia"/>
                <w:bCs/>
                <w:sz w:val="20"/>
                <w:szCs w:val="20"/>
              </w:rPr>
              <w:t>件。</w:t>
            </w:r>
          </w:p>
          <w:p w14:paraId="355B054C" w14:textId="77777777" w:rsidR="00CB5249" w:rsidRPr="00AF14F2" w:rsidRDefault="00E04D32"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LSを通じて</w:t>
            </w:r>
            <w:r w:rsidR="00455B4C" w:rsidRPr="00AF14F2">
              <w:rPr>
                <w:rFonts w:ascii="ＭＳ 明朝" w:hAnsi="ＭＳ 明朝" w:hint="eastAsia"/>
                <w:bCs/>
                <w:sz w:val="20"/>
                <w:szCs w:val="20"/>
              </w:rPr>
              <w:t>訪問相談支援</w:t>
            </w:r>
            <w:r w:rsidRPr="00AF14F2">
              <w:rPr>
                <w:rFonts w:ascii="ＭＳ 明朝" w:hAnsi="ＭＳ 明朝" w:hint="eastAsia"/>
                <w:bCs/>
                <w:sz w:val="20"/>
                <w:szCs w:val="20"/>
              </w:rPr>
              <w:t>の際に活用</w:t>
            </w:r>
          </w:p>
          <w:p w14:paraId="4BF872B5" w14:textId="5BF770A9" w:rsidR="00E04D32" w:rsidRPr="00AF14F2" w:rsidRDefault="00CB5249" w:rsidP="001D5A2F">
            <w:pPr>
              <w:spacing w:line="280" w:lineRule="exact"/>
              <w:ind w:left="174" w:hangingChars="87" w:hanging="174"/>
              <w:rPr>
                <w:rFonts w:ascii="ＭＳ 明朝" w:hAnsi="ＭＳ 明朝"/>
                <w:bCs/>
                <w:sz w:val="20"/>
                <w:szCs w:val="20"/>
              </w:rPr>
            </w:pPr>
            <w:r w:rsidRPr="00AF14F2">
              <w:rPr>
                <w:rFonts w:ascii="ＭＳ 明朝" w:hAnsi="ＭＳ 明朝" w:hint="eastAsia"/>
                <w:bCs/>
                <w:sz w:val="20"/>
                <w:szCs w:val="20"/>
              </w:rPr>
              <w:t>を啓発した</w:t>
            </w:r>
          </w:p>
          <w:p w14:paraId="70C511BC" w14:textId="77777777" w:rsidR="00CB5249" w:rsidRPr="00AF14F2" w:rsidRDefault="005F466B" w:rsidP="001D5A2F">
            <w:pPr>
              <w:spacing w:line="280" w:lineRule="exact"/>
              <w:ind w:left="174" w:hangingChars="87" w:hanging="174"/>
              <w:rPr>
                <w:rFonts w:ascii="ＭＳ Ｐ明朝" w:eastAsia="ＭＳ Ｐ明朝" w:hAnsi="ＭＳ Ｐ明朝"/>
                <w:bCs/>
                <w:sz w:val="20"/>
                <w:szCs w:val="20"/>
              </w:rPr>
            </w:pPr>
            <w:r w:rsidRPr="00AF14F2">
              <w:rPr>
                <w:rFonts w:ascii="ＭＳ 明朝" w:hAnsi="ＭＳ 明朝" w:hint="eastAsia"/>
                <w:bCs/>
                <w:sz w:val="20"/>
                <w:szCs w:val="20"/>
              </w:rPr>
              <w:t>コロナ禍</w:t>
            </w:r>
            <w:r w:rsidR="00D23D8D" w:rsidRPr="00AF14F2">
              <w:rPr>
                <w:rFonts w:ascii="ＭＳ 明朝" w:hAnsi="ＭＳ 明朝" w:hint="eastAsia"/>
                <w:bCs/>
                <w:sz w:val="20"/>
                <w:szCs w:val="20"/>
              </w:rPr>
              <w:t>のため、</w:t>
            </w:r>
            <w:r w:rsidR="00D23D8D" w:rsidRPr="00AF14F2">
              <w:rPr>
                <w:rFonts w:ascii="ＭＳ Ｐ明朝" w:eastAsia="ＭＳ Ｐ明朝" w:hAnsi="ＭＳ Ｐ明朝" w:hint="eastAsia"/>
                <w:bCs/>
                <w:sz w:val="20"/>
                <w:szCs w:val="20"/>
              </w:rPr>
              <w:t>「自立活動研究会」は</w:t>
            </w:r>
          </w:p>
          <w:p w14:paraId="486688FA" w14:textId="77777777" w:rsidR="00CB5249" w:rsidRPr="00AF14F2" w:rsidRDefault="00D23D8D" w:rsidP="001D5A2F">
            <w:pPr>
              <w:spacing w:line="280" w:lineRule="exact"/>
              <w:ind w:left="174" w:hangingChars="87" w:hanging="174"/>
              <w:rPr>
                <w:rFonts w:ascii="ＭＳ Ｐ明朝" w:eastAsia="ＭＳ Ｐ明朝" w:hAnsi="ＭＳ Ｐ明朝"/>
                <w:bCs/>
                <w:sz w:val="20"/>
                <w:szCs w:val="20"/>
              </w:rPr>
            </w:pPr>
            <w:r w:rsidRPr="00AF14F2">
              <w:rPr>
                <w:rFonts w:ascii="ＭＳ 明朝" w:hAnsi="ＭＳ 明朝" w:hint="eastAsia"/>
                <w:bCs/>
                <w:sz w:val="20"/>
                <w:szCs w:val="20"/>
              </w:rPr>
              <w:t>集合型では実施でき</w:t>
            </w:r>
            <w:r w:rsidR="00CB5249" w:rsidRPr="00AF14F2">
              <w:rPr>
                <w:rFonts w:ascii="ＭＳ 明朝" w:hAnsi="ＭＳ 明朝" w:hint="eastAsia"/>
                <w:bCs/>
                <w:sz w:val="20"/>
                <w:szCs w:val="20"/>
              </w:rPr>
              <w:t>ず</w:t>
            </w:r>
            <w:r w:rsidRPr="00AF14F2">
              <w:rPr>
                <w:rFonts w:ascii="ＭＳ 明朝" w:hAnsi="ＭＳ 明朝" w:hint="eastAsia"/>
                <w:bCs/>
                <w:sz w:val="20"/>
                <w:szCs w:val="20"/>
              </w:rPr>
              <w:t>、</w:t>
            </w:r>
            <w:r w:rsidR="00455B4C" w:rsidRPr="00AF14F2">
              <w:rPr>
                <w:rFonts w:ascii="ＭＳ Ｐ明朝" w:eastAsia="ＭＳ Ｐ明朝" w:hAnsi="ＭＳ Ｐ明朝" w:hint="eastAsia"/>
                <w:bCs/>
                <w:sz w:val="20"/>
                <w:szCs w:val="20"/>
              </w:rPr>
              <w:t>資料配付で代</w:t>
            </w:r>
          </w:p>
          <w:p w14:paraId="44541593" w14:textId="77777777" w:rsidR="00CB5249" w:rsidRPr="00AF14F2" w:rsidRDefault="00455B4C" w:rsidP="001D5A2F">
            <w:pPr>
              <w:spacing w:line="280" w:lineRule="exact"/>
              <w:ind w:left="174" w:hangingChars="87" w:hanging="174"/>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替。自立活動に役立つ教材教具集を作</w:t>
            </w:r>
          </w:p>
          <w:p w14:paraId="70AD9C2C" w14:textId="37229252" w:rsidR="00294878" w:rsidRPr="00AF14F2" w:rsidRDefault="00455B4C" w:rsidP="001D5A2F">
            <w:pPr>
              <w:spacing w:line="280" w:lineRule="exact"/>
              <w:ind w:left="174" w:hangingChars="87" w:hanging="174"/>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成</w:t>
            </w:r>
            <w:r w:rsidR="00CB5249" w:rsidRPr="00AF14F2">
              <w:rPr>
                <w:rFonts w:ascii="ＭＳ Ｐ明朝" w:eastAsia="ＭＳ Ｐ明朝" w:hAnsi="ＭＳ Ｐ明朝" w:hint="eastAsia"/>
                <w:bCs/>
                <w:sz w:val="20"/>
                <w:szCs w:val="20"/>
              </w:rPr>
              <w:t>した</w:t>
            </w:r>
            <w:r w:rsidR="00D23D8D" w:rsidRPr="00AF14F2">
              <w:rPr>
                <w:rFonts w:ascii="ＭＳ Ｐ明朝" w:eastAsia="ＭＳ Ｐ明朝" w:hAnsi="ＭＳ Ｐ明朝" w:hint="eastAsia"/>
                <w:bCs/>
                <w:sz w:val="20"/>
                <w:szCs w:val="20"/>
              </w:rPr>
              <w:t>（〇</w:t>
            </w:r>
            <w:r w:rsidRPr="00AF14F2">
              <w:rPr>
                <w:rFonts w:ascii="ＭＳ Ｐ明朝" w:eastAsia="ＭＳ Ｐ明朝" w:hAnsi="ＭＳ Ｐ明朝" w:hint="eastAsia"/>
                <w:bCs/>
                <w:sz w:val="20"/>
                <w:szCs w:val="20"/>
              </w:rPr>
              <w:t>）</w:t>
            </w:r>
          </w:p>
          <w:p w14:paraId="405F5708" w14:textId="4287E29E" w:rsidR="00455B4C" w:rsidRPr="00AF14F2" w:rsidRDefault="00455B4C" w:rsidP="001D5A2F">
            <w:pPr>
              <w:spacing w:line="280" w:lineRule="exact"/>
              <w:ind w:left="174" w:hangingChars="87" w:hanging="174"/>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②訪問相談支援</w:t>
            </w:r>
            <w:r w:rsidR="00B56C32" w:rsidRPr="00AF14F2">
              <w:rPr>
                <w:rFonts w:ascii="ＭＳ Ｐ明朝" w:eastAsia="ＭＳ Ｐ明朝" w:hAnsi="ＭＳ Ｐ明朝"/>
                <w:bCs/>
                <w:sz w:val="20"/>
                <w:szCs w:val="20"/>
              </w:rPr>
              <w:t>58</w:t>
            </w:r>
            <w:r w:rsidR="00CB5249" w:rsidRPr="00AF14F2">
              <w:rPr>
                <w:rFonts w:ascii="ＭＳ Ｐ明朝" w:eastAsia="ＭＳ Ｐ明朝" w:hAnsi="ＭＳ Ｐ明朝" w:hint="eastAsia"/>
                <w:bCs/>
                <w:sz w:val="20"/>
                <w:szCs w:val="20"/>
              </w:rPr>
              <w:t>件、来校・電話・メール相談</w:t>
            </w:r>
            <w:r w:rsidR="00B56C32" w:rsidRPr="00AF14F2">
              <w:rPr>
                <w:rFonts w:ascii="ＭＳ Ｐ明朝" w:eastAsia="ＭＳ Ｐ明朝" w:hAnsi="ＭＳ Ｐ明朝" w:hint="eastAsia"/>
                <w:bCs/>
                <w:sz w:val="20"/>
                <w:szCs w:val="20"/>
              </w:rPr>
              <w:t>４</w:t>
            </w:r>
            <w:r w:rsidR="00CB5249" w:rsidRPr="00AF14F2">
              <w:rPr>
                <w:rFonts w:ascii="ＭＳ Ｐ明朝" w:eastAsia="ＭＳ Ｐ明朝" w:hAnsi="ＭＳ Ｐ明朝" w:hint="eastAsia"/>
                <w:bCs/>
                <w:sz w:val="20"/>
                <w:szCs w:val="20"/>
              </w:rPr>
              <w:t>件</w:t>
            </w:r>
            <w:r w:rsidRPr="00AF14F2">
              <w:rPr>
                <w:rFonts w:ascii="ＭＳ Ｐ明朝" w:eastAsia="ＭＳ Ｐ明朝" w:hAnsi="ＭＳ Ｐ明朝" w:hint="eastAsia"/>
                <w:bCs/>
                <w:sz w:val="20"/>
                <w:szCs w:val="20"/>
              </w:rPr>
              <w:t>（〇）</w:t>
            </w:r>
          </w:p>
          <w:p w14:paraId="763F5418" w14:textId="77777777" w:rsidR="009F029B" w:rsidRPr="00AF14F2" w:rsidRDefault="009F029B" w:rsidP="001D5A2F">
            <w:pPr>
              <w:spacing w:line="280" w:lineRule="exact"/>
              <w:ind w:left="174" w:hangingChars="87" w:hanging="174"/>
              <w:rPr>
                <w:rFonts w:ascii="ＭＳ Ｐ明朝" w:eastAsia="ＭＳ Ｐ明朝" w:hAnsi="ＭＳ Ｐ明朝"/>
                <w:bCs/>
                <w:sz w:val="20"/>
                <w:szCs w:val="20"/>
              </w:rPr>
            </w:pPr>
          </w:p>
          <w:p w14:paraId="282BC206" w14:textId="77777777" w:rsidR="009F029B" w:rsidRPr="00AF14F2" w:rsidRDefault="009F029B" w:rsidP="001D5A2F">
            <w:pPr>
              <w:spacing w:line="280" w:lineRule="exact"/>
              <w:ind w:left="174" w:hangingChars="87" w:hanging="174"/>
              <w:rPr>
                <w:rFonts w:ascii="ＭＳ Ｐ明朝" w:eastAsia="ＭＳ Ｐ明朝" w:hAnsi="ＭＳ Ｐ明朝"/>
                <w:bCs/>
                <w:sz w:val="20"/>
                <w:szCs w:val="20"/>
              </w:rPr>
            </w:pPr>
          </w:p>
          <w:p w14:paraId="429B68F9" w14:textId="22A85BCA" w:rsidR="00455B4C" w:rsidRPr="00AF14F2" w:rsidRDefault="00455B4C" w:rsidP="001D5A2F">
            <w:pPr>
              <w:spacing w:line="280" w:lineRule="exact"/>
              <w:ind w:left="174" w:hangingChars="87" w:hanging="174"/>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w:t>
            </w:r>
            <w:r w:rsidR="00B56C32" w:rsidRPr="00AF14F2">
              <w:rPr>
                <w:rFonts w:ascii="ＭＳ Ｐ明朝" w:eastAsia="ＭＳ Ｐ明朝" w:hAnsi="ＭＳ Ｐ明朝" w:hint="eastAsia"/>
                <w:bCs/>
                <w:sz w:val="20"/>
                <w:szCs w:val="20"/>
              </w:rPr>
              <w:t>７</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14</w:t>
            </w:r>
            <w:r w:rsidRPr="00AF14F2">
              <w:rPr>
                <w:rFonts w:ascii="ＭＳ Ｐ明朝" w:eastAsia="ＭＳ Ｐ明朝" w:hAnsi="ＭＳ Ｐ明朝" w:hint="eastAsia"/>
                <w:bCs/>
                <w:sz w:val="20"/>
                <w:szCs w:val="20"/>
              </w:rPr>
              <w:t>守口市立</w:t>
            </w:r>
            <w:r w:rsidR="00433AE1" w:rsidRPr="00AF14F2">
              <w:rPr>
                <w:rFonts w:ascii="ＭＳ Ｐ明朝" w:eastAsia="ＭＳ Ｐ明朝" w:hAnsi="ＭＳ Ｐ明朝" w:hint="eastAsia"/>
                <w:bCs/>
                <w:sz w:val="20"/>
                <w:szCs w:val="20"/>
              </w:rPr>
              <w:t>わかくさ・わかすぎ園の職員研修</w:t>
            </w:r>
            <w:r w:rsidR="00844CA0" w:rsidRPr="00AF14F2">
              <w:rPr>
                <w:rFonts w:ascii="ＭＳ Ｐ明朝" w:eastAsia="ＭＳ Ｐ明朝" w:hAnsi="ＭＳ Ｐ明朝" w:hint="eastAsia"/>
                <w:bCs/>
                <w:sz w:val="20"/>
                <w:szCs w:val="20"/>
              </w:rPr>
              <w:t>を</w:t>
            </w:r>
            <w:r w:rsidR="00433AE1" w:rsidRPr="00AF14F2">
              <w:rPr>
                <w:rFonts w:ascii="ＭＳ Ｐ明朝" w:eastAsia="ＭＳ Ｐ明朝" w:hAnsi="ＭＳ Ｐ明朝" w:hint="eastAsia"/>
                <w:bCs/>
                <w:sz w:val="20"/>
                <w:szCs w:val="20"/>
              </w:rPr>
              <w:t>実施（〇）</w:t>
            </w:r>
          </w:p>
          <w:p w14:paraId="31398553" w14:textId="5C9F3650" w:rsidR="00CB5249" w:rsidRPr="00AF14F2" w:rsidRDefault="00CB5249" w:rsidP="001D5A2F">
            <w:pPr>
              <w:spacing w:line="280" w:lineRule="exact"/>
              <w:ind w:left="174" w:hangingChars="87" w:hanging="174"/>
              <w:rPr>
                <w:rFonts w:ascii="ＭＳ 明朝" w:hAnsi="ＭＳ 明朝"/>
                <w:bCs/>
                <w:sz w:val="20"/>
                <w:szCs w:val="20"/>
              </w:rPr>
            </w:pPr>
          </w:p>
        </w:tc>
      </w:tr>
      <w:tr w:rsidR="00E610F9" w:rsidRPr="007D1634" w14:paraId="7D418D95" w14:textId="77777777" w:rsidTr="00D4163E">
        <w:trPr>
          <w:cantSplit/>
          <w:trHeight w:val="11642"/>
          <w:jc w:val="center"/>
        </w:trPr>
        <w:tc>
          <w:tcPr>
            <w:tcW w:w="562" w:type="dxa"/>
            <w:shd w:val="clear" w:color="auto" w:fill="auto"/>
            <w:textDirection w:val="tbRlV"/>
            <w:vAlign w:val="center"/>
          </w:tcPr>
          <w:p w14:paraId="09E0F2FD" w14:textId="28211656" w:rsidR="00E610F9" w:rsidRPr="007D1634" w:rsidRDefault="00B56C32" w:rsidP="001D5A2F">
            <w:pPr>
              <w:spacing w:line="320" w:lineRule="exact"/>
              <w:ind w:firstLineChars="100" w:firstLine="200"/>
              <w:jc w:val="center"/>
              <w:rPr>
                <w:rFonts w:ascii="ＭＳ Ｐ明朝" w:eastAsia="ＭＳ Ｐ明朝" w:hAnsi="ＭＳ Ｐ明朝"/>
                <w:bCs/>
                <w:sz w:val="20"/>
                <w:szCs w:val="20"/>
              </w:rPr>
            </w:pPr>
            <w:r w:rsidRPr="007D1634">
              <w:rPr>
                <w:rFonts w:ascii="ＭＳ Ｐ明朝" w:eastAsia="ＭＳ Ｐ明朝" w:hAnsi="ＭＳ Ｐ明朝" w:hint="eastAsia"/>
                <w:bCs/>
                <w:sz w:val="20"/>
                <w:szCs w:val="20"/>
              </w:rPr>
              <w:lastRenderedPageBreak/>
              <w:t>４</w:t>
            </w:r>
            <w:r w:rsidR="00A963B8" w:rsidRPr="007D1634">
              <w:rPr>
                <w:rFonts w:ascii="ＭＳ Ｐ明朝" w:eastAsia="ＭＳ Ｐ明朝" w:hAnsi="ＭＳ Ｐ明朝" w:hint="eastAsia"/>
                <w:bCs/>
                <w:sz w:val="20"/>
                <w:szCs w:val="20"/>
              </w:rPr>
              <w:t xml:space="preserve">　</w:t>
            </w:r>
            <w:r w:rsidR="00AE37A2" w:rsidRPr="007D1634">
              <w:rPr>
                <w:rFonts w:ascii="ＭＳ Ｐ明朝" w:eastAsia="ＭＳ Ｐ明朝" w:hAnsi="ＭＳ Ｐ明朝" w:hint="eastAsia"/>
                <w:bCs/>
                <w:sz w:val="20"/>
                <w:szCs w:val="20"/>
              </w:rPr>
              <w:t>キャリア教育等の推進、</w:t>
            </w:r>
            <w:r w:rsidR="006C2C16" w:rsidRPr="007D1634">
              <w:rPr>
                <w:rFonts w:ascii="ＭＳ Ｐ明朝" w:eastAsia="ＭＳ Ｐ明朝" w:hAnsi="ＭＳ Ｐ明朝" w:hint="eastAsia"/>
                <w:bCs/>
                <w:sz w:val="20"/>
                <w:szCs w:val="20"/>
              </w:rPr>
              <w:t>次ステージ</w:t>
            </w:r>
            <w:r w:rsidR="00AE37A2" w:rsidRPr="007D1634">
              <w:rPr>
                <w:rFonts w:ascii="ＭＳ Ｐ明朝" w:eastAsia="ＭＳ Ｐ明朝" w:hAnsi="ＭＳ Ｐ明朝" w:hint="eastAsia"/>
                <w:bCs/>
                <w:sz w:val="20"/>
                <w:szCs w:val="20"/>
              </w:rPr>
              <w:t>移行を支援</w:t>
            </w:r>
            <w:r w:rsidR="00A963B8" w:rsidRPr="007D1634">
              <w:rPr>
                <w:rFonts w:ascii="ＭＳ Ｐ明朝" w:eastAsia="ＭＳ Ｐ明朝" w:hAnsi="ＭＳ Ｐ明朝" w:hint="eastAsia"/>
                <w:bCs/>
                <w:sz w:val="20"/>
                <w:szCs w:val="20"/>
              </w:rPr>
              <w:t>する</w:t>
            </w:r>
            <w:r w:rsidR="00AE37A2" w:rsidRPr="007D1634">
              <w:rPr>
                <w:rFonts w:ascii="ＭＳ Ｐ明朝" w:eastAsia="ＭＳ Ｐ明朝" w:hAnsi="ＭＳ Ｐ明朝" w:hint="eastAsia"/>
                <w:bCs/>
                <w:sz w:val="20"/>
                <w:szCs w:val="20"/>
              </w:rPr>
              <w:t>体制</w:t>
            </w:r>
          </w:p>
        </w:tc>
        <w:tc>
          <w:tcPr>
            <w:tcW w:w="1843" w:type="dxa"/>
            <w:shd w:val="clear" w:color="auto" w:fill="auto"/>
          </w:tcPr>
          <w:p w14:paraId="15D67E8C" w14:textId="47E25753" w:rsidR="00E610F9" w:rsidRPr="007D1634" w:rsidRDefault="00AE37A2"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)小学部段階からライフキャリア教育の視点に立ち、児童生徒一人ひとりの実態を踏まえた自立活動並びにキャリア教育の推進。</w:t>
            </w:r>
          </w:p>
          <w:p w14:paraId="60C181E5" w14:textId="77777777" w:rsidR="005D5D18" w:rsidRPr="007D1634" w:rsidRDefault="005D5D18" w:rsidP="001D5A2F">
            <w:pPr>
              <w:spacing w:line="280" w:lineRule="exact"/>
              <w:ind w:left="200" w:hangingChars="100" w:hanging="200"/>
              <w:rPr>
                <w:rFonts w:ascii="ＭＳ Ｐ明朝" w:eastAsia="ＭＳ Ｐ明朝" w:hAnsi="ＭＳ Ｐ明朝"/>
                <w:bCs/>
                <w:sz w:val="20"/>
                <w:szCs w:val="20"/>
              </w:rPr>
            </w:pPr>
          </w:p>
          <w:p w14:paraId="7AA12181" w14:textId="77777777" w:rsidR="001F512C" w:rsidRPr="007D1634" w:rsidRDefault="001F512C" w:rsidP="001D5A2F">
            <w:pPr>
              <w:spacing w:line="280" w:lineRule="exact"/>
              <w:ind w:left="200" w:hangingChars="100" w:hanging="200"/>
              <w:rPr>
                <w:rFonts w:ascii="ＭＳ Ｐ明朝" w:eastAsia="ＭＳ Ｐ明朝" w:hAnsi="ＭＳ Ｐ明朝"/>
                <w:bCs/>
                <w:sz w:val="20"/>
                <w:szCs w:val="20"/>
              </w:rPr>
            </w:pPr>
          </w:p>
          <w:p w14:paraId="128F409C" w14:textId="77777777" w:rsidR="00ED5819" w:rsidRPr="007D1634" w:rsidRDefault="00ED5819" w:rsidP="001D5A2F">
            <w:pPr>
              <w:spacing w:line="280" w:lineRule="exact"/>
              <w:ind w:left="200" w:hangingChars="100" w:hanging="200"/>
              <w:rPr>
                <w:rFonts w:ascii="ＭＳ Ｐ明朝" w:eastAsia="ＭＳ Ｐ明朝" w:hAnsi="ＭＳ Ｐ明朝"/>
                <w:bCs/>
                <w:sz w:val="20"/>
                <w:szCs w:val="20"/>
              </w:rPr>
            </w:pPr>
          </w:p>
          <w:p w14:paraId="1CAE6622" w14:textId="77777777" w:rsidR="00BD320B" w:rsidRPr="007D1634" w:rsidRDefault="00BD320B" w:rsidP="001D5A2F">
            <w:pPr>
              <w:spacing w:line="280" w:lineRule="exact"/>
              <w:ind w:left="200" w:hangingChars="100" w:hanging="200"/>
              <w:rPr>
                <w:rFonts w:ascii="ＭＳ Ｐ明朝" w:eastAsia="ＭＳ Ｐ明朝" w:hAnsi="ＭＳ Ｐ明朝"/>
                <w:bCs/>
                <w:sz w:val="20"/>
                <w:szCs w:val="20"/>
              </w:rPr>
            </w:pPr>
          </w:p>
          <w:p w14:paraId="6990E870" w14:textId="77777777" w:rsidR="00BD320B" w:rsidRPr="007D1634" w:rsidRDefault="00BD320B" w:rsidP="001D5A2F">
            <w:pPr>
              <w:spacing w:line="280" w:lineRule="exact"/>
              <w:ind w:left="200" w:hangingChars="100" w:hanging="200"/>
              <w:rPr>
                <w:rFonts w:ascii="ＭＳ Ｐ明朝" w:eastAsia="ＭＳ Ｐ明朝" w:hAnsi="ＭＳ Ｐ明朝"/>
                <w:bCs/>
                <w:sz w:val="20"/>
                <w:szCs w:val="20"/>
              </w:rPr>
            </w:pPr>
          </w:p>
          <w:p w14:paraId="7731F277"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522FC101"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0D0C3449"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283E7DBB"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006A4508"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07E6EC12" w14:textId="77777777" w:rsidR="00065B17" w:rsidRPr="007D1634" w:rsidRDefault="00065B17" w:rsidP="001D5A2F">
            <w:pPr>
              <w:spacing w:line="280" w:lineRule="exact"/>
              <w:ind w:left="200" w:hangingChars="100" w:hanging="200"/>
              <w:rPr>
                <w:rFonts w:ascii="ＭＳ Ｐ明朝" w:eastAsia="ＭＳ Ｐ明朝" w:hAnsi="ＭＳ Ｐ明朝"/>
                <w:bCs/>
                <w:sz w:val="20"/>
                <w:szCs w:val="20"/>
              </w:rPr>
            </w:pPr>
          </w:p>
          <w:p w14:paraId="40FB2FCE" w14:textId="41808BA3" w:rsidR="001823AC" w:rsidRDefault="001823AC" w:rsidP="001D5A2F">
            <w:pPr>
              <w:spacing w:line="280" w:lineRule="exact"/>
              <w:ind w:left="200" w:hangingChars="100" w:hanging="200"/>
              <w:rPr>
                <w:rFonts w:ascii="ＭＳ Ｐ明朝" w:eastAsia="ＭＳ Ｐ明朝" w:hAnsi="ＭＳ Ｐ明朝"/>
                <w:bCs/>
                <w:sz w:val="20"/>
                <w:szCs w:val="20"/>
              </w:rPr>
            </w:pPr>
          </w:p>
          <w:p w14:paraId="7B79B3EB" w14:textId="06F8380F" w:rsidR="008530A0" w:rsidRDefault="008530A0" w:rsidP="001D5A2F">
            <w:pPr>
              <w:spacing w:line="280" w:lineRule="exact"/>
              <w:ind w:left="200" w:hangingChars="100" w:hanging="200"/>
              <w:rPr>
                <w:rFonts w:ascii="ＭＳ Ｐ明朝" w:eastAsia="ＭＳ Ｐ明朝" w:hAnsi="ＭＳ Ｐ明朝"/>
                <w:bCs/>
                <w:sz w:val="20"/>
                <w:szCs w:val="20"/>
              </w:rPr>
            </w:pPr>
          </w:p>
          <w:p w14:paraId="7F65B8D4" w14:textId="73FF5445" w:rsidR="009E15B3" w:rsidRPr="007D1634" w:rsidRDefault="009E15B3" w:rsidP="005E13FA">
            <w:pPr>
              <w:spacing w:line="280" w:lineRule="exact"/>
              <w:rPr>
                <w:rFonts w:ascii="ＭＳ Ｐ明朝" w:eastAsia="ＭＳ Ｐ明朝" w:hAnsi="ＭＳ Ｐ明朝"/>
                <w:bCs/>
                <w:sz w:val="20"/>
                <w:szCs w:val="20"/>
              </w:rPr>
            </w:pPr>
          </w:p>
          <w:p w14:paraId="7C708E01" w14:textId="6BC6C19F" w:rsidR="00EB4E89" w:rsidRPr="007D1634" w:rsidRDefault="00AE37A2"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)連続性のある学びの構築のため</w:t>
            </w:r>
            <w:r w:rsidR="00CB3346" w:rsidRPr="007D1634">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学部間</w:t>
            </w:r>
            <w:r w:rsidR="00CB3346" w:rsidRPr="007D1634">
              <w:rPr>
                <w:rFonts w:ascii="ＭＳ Ｐ明朝" w:eastAsia="ＭＳ Ｐ明朝" w:hAnsi="ＭＳ Ｐ明朝" w:hint="eastAsia"/>
                <w:bCs/>
                <w:sz w:val="20"/>
                <w:szCs w:val="20"/>
              </w:rPr>
              <w:t>の</w:t>
            </w:r>
            <w:r w:rsidRPr="007D1634">
              <w:rPr>
                <w:rFonts w:ascii="ＭＳ Ｐ明朝" w:eastAsia="ＭＳ Ｐ明朝" w:hAnsi="ＭＳ Ｐ明朝" w:hint="eastAsia"/>
                <w:bCs/>
                <w:sz w:val="20"/>
                <w:szCs w:val="20"/>
              </w:rPr>
              <w:t>連携と情報共有を深める。</w:t>
            </w:r>
          </w:p>
          <w:p w14:paraId="56DB5467" w14:textId="25D4079C" w:rsidR="001F512C" w:rsidRPr="005E13FA" w:rsidRDefault="001F512C" w:rsidP="005E13FA">
            <w:pPr>
              <w:spacing w:line="280" w:lineRule="exact"/>
              <w:rPr>
                <w:rFonts w:ascii="ＭＳ Ｐ明朝" w:eastAsia="ＭＳ Ｐ明朝" w:hAnsi="ＭＳ Ｐ明朝"/>
                <w:bCs/>
                <w:sz w:val="20"/>
                <w:szCs w:val="20"/>
              </w:rPr>
            </w:pPr>
          </w:p>
          <w:p w14:paraId="26A97E98" w14:textId="62385399" w:rsidR="00BC7E4A" w:rsidRPr="007D1634" w:rsidRDefault="00AE37A2"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)関係機関と連携し、希望する進路の実現及び就労移行を</w:t>
            </w:r>
            <w:r w:rsidR="0077087E" w:rsidRPr="007D1634">
              <w:rPr>
                <w:rFonts w:ascii="ＭＳ Ｐ明朝" w:eastAsia="ＭＳ Ｐ明朝" w:hAnsi="ＭＳ Ｐ明朝" w:hint="eastAsia"/>
                <w:bCs/>
                <w:sz w:val="20"/>
                <w:szCs w:val="20"/>
              </w:rPr>
              <w:t>継続</w:t>
            </w:r>
            <w:r w:rsidRPr="007D1634">
              <w:rPr>
                <w:rFonts w:ascii="ＭＳ Ｐ明朝" w:eastAsia="ＭＳ Ｐ明朝" w:hAnsi="ＭＳ Ｐ明朝" w:hint="eastAsia"/>
                <w:bCs/>
                <w:sz w:val="20"/>
                <w:szCs w:val="20"/>
              </w:rPr>
              <w:t>支援する体制の充実を図る。</w:t>
            </w:r>
          </w:p>
        </w:tc>
        <w:tc>
          <w:tcPr>
            <w:tcW w:w="4253" w:type="dxa"/>
            <w:tcBorders>
              <w:right w:val="dashed" w:sz="4" w:space="0" w:color="auto"/>
            </w:tcBorders>
            <w:shd w:val="clear" w:color="auto" w:fill="auto"/>
          </w:tcPr>
          <w:p w14:paraId="38C1BBA5" w14:textId="58A3CA50" w:rsidR="005E13FA" w:rsidRDefault="00CB3346"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w:t>
            </w:r>
          </w:p>
          <w:p w14:paraId="4F6A4BB5" w14:textId="3FB028B0" w:rsidR="0049324D" w:rsidRPr="007D1634" w:rsidRDefault="00BD320B"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5E13FA">
              <w:rPr>
                <w:rFonts w:ascii="ＭＳ Ｐ明朝" w:eastAsia="ＭＳ Ｐ明朝" w:hAnsi="ＭＳ Ｐ明朝" w:hint="eastAsia"/>
                <w:bCs/>
                <w:sz w:val="20"/>
                <w:szCs w:val="20"/>
              </w:rPr>
              <w:t>ア</w:t>
            </w:r>
            <w:r w:rsidR="00266D1E" w:rsidRPr="007D1634">
              <w:rPr>
                <w:rFonts w:ascii="ＭＳ Ｐ明朝" w:eastAsia="ＭＳ Ｐ明朝" w:hAnsi="ＭＳ Ｐ明朝" w:hint="eastAsia"/>
                <w:bCs/>
                <w:sz w:val="20"/>
                <w:szCs w:val="20"/>
              </w:rPr>
              <w:t>夏季休業期間を利用し、進路指導部研修として、地域福祉事業所、グループホーム</w:t>
            </w:r>
            <w:r w:rsidR="001823AC" w:rsidRPr="007D1634">
              <w:rPr>
                <w:rFonts w:ascii="ＭＳ Ｐ明朝" w:eastAsia="ＭＳ Ｐ明朝" w:hAnsi="ＭＳ Ｐ明朝" w:hint="eastAsia"/>
                <w:bCs/>
                <w:sz w:val="20"/>
                <w:szCs w:val="20"/>
              </w:rPr>
              <w:t>等を</w:t>
            </w:r>
            <w:r w:rsidR="00266D1E" w:rsidRPr="007D1634">
              <w:rPr>
                <w:rFonts w:ascii="ＭＳ Ｐ明朝" w:eastAsia="ＭＳ Ｐ明朝" w:hAnsi="ＭＳ Ｐ明朝" w:hint="eastAsia"/>
                <w:bCs/>
                <w:sz w:val="20"/>
                <w:szCs w:val="20"/>
              </w:rPr>
              <w:t>見学</w:t>
            </w:r>
            <w:r w:rsidR="001823AC" w:rsidRPr="007D1634">
              <w:rPr>
                <w:rFonts w:ascii="ＭＳ Ｐ明朝" w:eastAsia="ＭＳ Ｐ明朝" w:hAnsi="ＭＳ Ｐ明朝" w:hint="eastAsia"/>
                <w:bCs/>
                <w:sz w:val="20"/>
                <w:szCs w:val="20"/>
              </w:rPr>
              <w:t>し、</w:t>
            </w:r>
            <w:r w:rsidR="00266D1E" w:rsidRPr="007D1634">
              <w:rPr>
                <w:rFonts w:ascii="ＭＳ Ｐ明朝" w:eastAsia="ＭＳ Ｐ明朝" w:hAnsi="ＭＳ Ｐ明朝" w:hint="eastAsia"/>
                <w:bCs/>
                <w:sz w:val="20"/>
                <w:szCs w:val="20"/>
              </w:rPr>
              <w:t>今なすべきキャリア教育は何かを教員が考える一助とする。</w:t>
            </w:r>
          </w:p>
          <w:p w14:paraId="532EDE51" w14:textId="6631F91D" w:rsidR="008530A0" w:rsidRDefault="002013DF" w:rsidP="005E13FA">
            <w:pPr>
              <w:spacing w:line="24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イ各学部の</w:t>
            </w:r>
            <w:r w:rsidR="001823AC" w:rsidRPr="007D1634">
              <w:rPr>
                <w:rFonts w:ascii="ＭＳ Ｐ明朝" w:eastAsia="ＭＳ Ｐ明朝" w:hAnsi="ＭＳ Ｐ明朝" w:hint="eastAsia"/>
                <w:bCs/>
                <w:sz w:val="20"/>
                <w:szCs w:val="20"/>
              </w:rPr>
              <w:t>授業や行事を、「キャリア全体計画」の観点で分析し全</w:t>
            </w:r>
            <w:r w:rsidR="0049324D" w:rsidRPr="007D1634">
              <w:rPr>
                <w:rFonts w:ascii="ＭＳ Ｐ明朝" w:eastAsia="ＭＳ Ｐ明朝" w:hAnsi="ＭＳ Ｐ明朝" w:hint="eastAsia"/>
                <w:bCs/>
                <w:sz w:val="20"/>
                <w:szCs w:val="20"/>
              </w:rPr>
              <w:t>教員で情報共有する。</w:t>
            </w:r>
          </w:p>
          <w:p w14:paraId="262EAF52" w14:textId="680891D6" w:rsidR="005E13FA" w:rsidRDefault="005E13FA" w:rsidP="005E13FA">
            <w:pPr>
              <w:spacing w:line="240" w:lineRule="exact"/>
              <w:ind w:leftChars="100" w:left="210"/>
              <w:rPr>
                <w:rFonts w:ascii="ＭＳ Ｐ明朝" w:eastAsia="ＭＳ Ｐ明朝" w:hAnsi="ＭＳ Ｐ明朝"/>
                <w:bCs/>
                <w:sz w:val="20"/>
                <w:szCs w:val="20"/>
              </w:rPr>
            </w:pPr>
          </w:p>
          <w:p w14:paraId="6C5BC12F" w14:textId="170F1CF7" w:rsidR="005E13FA" w:rsidRPr="007D1634" w:rsidRDefault="005E13FA" w:rsidP="005E13FA">
            <w:pPr>
              <w:spacing w:line="240" w:lineRule="exact"/>
              <w:rPr>
                <w:rFonts w:ascii="ＭＳ Ｐ明朝" w:eastAsia="ＭＳ Ｐ明朝" w:hAnsi="ＭＳ Ｐ明朝"/>
                <w:bCs/>
                <w:sz w:val="20"/>
                <w:szCs w:val="20"/>
              </w:rPr>
            </w:pPr>
          </w:p>
          <w:p w14:paraId="1E216608" w14:textId="39D6F0FE" w:rsidR="00D23D8D" w:rsidRDefault="00BD320B" w:rsidP="005E13FA">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7D1634" w:rsidRPr="007D1634">
              <w:rPr>
                <w:rFonts w:ascii="ＭＳ Ｐ明朝" w:eastAsia="ＭＳ Ｐ明朝" w:hAnsi="ＭＳ Ｐ明朝"/>
                <w:bCs/>
                <w:sz w:val="20"/>
                <w:szCs w:val="20"/>
              </w:rPr>
              <w:t>PTA</w:t>
            </w:r>
            <w:r w:rsidR="004E44FC" w:rsidRPr="007D1634">
              <w:rPr>
                <w:rFonts w:ascii="ＭＳ Ｐ明朝" w:eastAsia="ＭＳ Ｐ明朝" w:hAnsi="ＭＳ Ｐ明朝" w:hint="eastAsia"/>
                <w:bCs/>
                <w:sz w:val="20"/>
                <w:szCs w:val="20"/>
              </w:rPr>
              <w:t>講演会の他に</w:t>
            </w:r>
            <w:r w:rsidR="00266D1E" w:rsidRPr="007D1634">
              <w:rPr>
                <w:rFonts w:ascii="ＭＳ Ｐ明朝" w:eastAsia="ＭＳ Ｐ明朝" w:hAnsi="ＭＳ Ｐ明朝" w:hint="eastAsia"/>
                <w:bCs/>
                <w:sz w:val="20"/>
                <w:szCs w:val="20"/>
              </w:rPr>
              <w:t>「卒業生</w:t>
            </w:r>
            <w:r w:rsidR="004E44FC" w:rsidRPr="007D1634">
              <w:rPr>
                <w:rFonts w:ascii="ＭＳ Ｐ明朝" w:eastAsia="ＭＳ Ｐ明朝" w:hAnsi="ＭＳ Ｐ明朝" w:hint="eastAsia"/>
                <w:bCs/>
                <w:sz w:val="20"/>
                <w:szCs w:val="20"/>
              </w:rPr>
              <w:t>による、進路報告会</w:t>
            </w:r>
            <w:r w:rsidR="00266D1E" w:rsidRPr="007D1634">
              <w:rPr>
                <w:rFonts w:ascii="ＭＳ Ｐ明朝" w:eastAsia="ＭＳ Ｐ明朝" w:hAnsi="ＭＳ Ｐ明朝" w:hint="eastAsia"/>
                <w:bCs/>
                <w:sz w:val="20"/>
                <w:szCs w:val="20"/>
              </w:rPr>
              <w:t>」</w:t>
            </w:r>
            <w:r w:rsidR="004E44FC" w:rsidRPr="007D1634">
              <w:rPr>
                <w:rFonts w:ascii="ＭＳ Ｐ明朝" w:eastAsia="ＭＳ Ｐ明朝" w:hAnsi="ＭＳ Ｐ明朝" w:hint="eastAsia"/>
                <w:bCs/>
                <w:sz w:val="20"/>
                <w:szCs w:val="20"/>
              </w:rPr>
              <w:t>について、在籍高等部生徒・教員の参加のみならず、保護者</w:t>
            </w:r>
            <w:r w:rsidR="00957D5E" w:rsidRPr="007D1634">
              <w:rPr>
                <w:rFonts w:ascii="ＭＳ Ｐ明朝" w:eastAsia="ＭＳ Ｐ明朝" w:hAnsi="ＭＳ Ｐ明朝" w:hint="eastAsia"/>
                <w:bCs/>
                <w:sz w:val="20"/>
                <w:szCs w:val="20"/>
              </w:rPr>
              <w:t>の</w:t>
            </w:r>
            <w:r w:rsidR="004E44FC" w:rsidRPr="007D1634">
              <w:rPr>
                <w:rFonts w:ascii="ＭＳ Ｐ明朝" w:eastAsia="ＭＳ Ｐ明朝" w:hAnsi="ＭＳ Ｐ明朝" w:hint="eastAsia"/>
                <w:bCs/>
                <w:sz w:val="20"/>
                <w:szCs w:val="20"/>
              </w:rPr>
              <w:t>参加も促</w:t>
            </w:r>
            <w:r w:rsidR="00957D5E" w:rsidRPr="007D1634">
              <w:rPr>
                <w:rFonts w:ascii="ＭＳ Ｐ明朝" w:eastAsia="ＭＳ Ｐ明朝" w:hAnsi="ＭＳ Ｐ明朝" w:hint="eastAsia"/>
                <w:bCs/>
                <w:sz w:val="20"/>
                <w:szCs w:val="20"/>
              </w:rPr>
              <w:t>し、社会参加・自立にむけてのイメージを共有する。</w:t>
            </w:r>
          </w:p>
          <w:p w14:paraId="05E82222" w14:textId="77777777" w:rsidR="005E13FA" w:rsidRPr="001D5A2F" w:rsidRDefault="005E13FA" w:rsidP="005E13FA">
            <w:pPr>
              <w:spacing w:line="240" w:lineRule="exact"/>
              <w:rPr>
                <w:rFonts w:ascii="ＭＳ Ｐ明朝" w:eastAsia="ＭＳ Ｐ明朝" w:hAnsi="ＭＳ Ｐ明朝"/>
                <w:bCs/>
                <w:sz w:val="20"/>
                <w:szCs w:val="20"/>
              </w:rPr>
            </w:pPr>
          </w:p>
          <w:p w14:paraId="75539CE1" w14:textId="35722E5F" w:rsidR="00065B17" w:rsidRDefault="00BD320B" w:rsidP="005E13FA">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C66CFC" w:rsidRPr="007D1634">
              <w:rPr>
                <w:rFonts w:ascii="ＭＳ Ｐ明朝" w:eastAsia="ＭＳ Ｐ明朝" w:hAnsi="ＭＳ Ｐ明朝" w:hint="eastAsia"/>
                <w:bCs/>
                <w:sz w:val="20"/>
                <w:szCs w:val="20"/>
              </w:rPr>
              <w:t>進路指導部・自立活動部については、</w:t>
            </w:r>
            <w:r w:rsidRPr="007D1634">
              <w:rPr>
                <w:rFonts w:ascii="ＭＳ Ｐ明朝" w:eastAsia="ＭＳ Ｐ明朝" w:hAnsi="ＭＳ Ｐ明朝" w:hint="eastAsia"/>
                <w:bCs/>
                <w:sz w:val="20"/>
                <w:szCs w:val="20"/>
              </w:rPr>
              <w:t>他校の指導者との交流の中で、本校で実践してきたキャリア教育</w:t>
            </w:r>
            <w:r w:rsidR="00065B17" w:rsidRPr="007D1634">
              <w:rPr>
                <w:rFonts w:ascii="ＭＳ Ｐ明朝" w:eastAsia="ＭＳ Ｐ明朝" w:hAnsi="ＭＳ Ｐ明朝" w:hint="eastAsia"/>
                <w:bCs/>
                <w:sz w:val="20"/>
                <w:szCs w:val="20"/>
              </w:rPr>
              <w:t>・自立活動を</w:t>
            </w:r>
            <w:r w:rsidRPr="007D1634">
              <w:rPr>
                <w:rFonts w:ascii="ＭＳ Ｐ明朝" w:eastAsia="ＭＳ Ｐ明朝" w:hAnsi="ＭＳ Ｐ明朝" w:hint="eastAsia"/>
                <w:bCs/>
                <w:sz w:val="20"/>
                <w:szCs w:val="20"/>
              </w:rPr>
              <w:t>振り返り、</w:t>
            </w:r>
            <w:r w:rsidR="00065B17" w:rsidRPr="007D1634">
              <w:rPr>
                <w:rFonts w:ascii="ＭＳ Ｐ明朝" w:eastAsia="ＭＳ Ｐ明朝" w:hAnsi="ＭＳ Ｐ明朝" w:hint="eastAsia"/>
                <w:bCs/>
                <w:sz w:val="20"/>
                <w:szCs w:val="20"/>
              </w:rPr>
              <w:t>各学部の自立活動・キャリア教育の在り方、推進の具体的な手立て</w:t>
            </w:r>
            <w:r w:rsidR="00C66CFC" w:rsidRPr="007D1634">
              <w:rPr>
                <w:rFonts w:ascii="ＭＳ Ｐ明朝" w:eastAsia="ＭＳ Ｐ明朝" w:hAnsi="ＭＳ Ｐ明朝" w:hint="eastAsia"/>
                <w:bCs/>
                <w:sz w:val="20"/>
                <w:szCs w:val="20"/>
              </w:rPr>
              <w:t>等を分掌</w:t>
            </w:r>
            <w:r w:rsidR="00216E2D" w:rsidRPr="007D1634">
              <w:rPr>
                <w:rFonts w:ascii="ＭＳ Ｐ明朝" w:eastAsia="ＭＳ Ｐ明朝" w:hAnsi="ＭＳ Ｐ明朝" w:hint="eastAsia"/>
                <w:bCs/>
                <w:sz w:val="20"/>
                <w:szCs w:val="20"/>
              </w:rPr>
              <w:t>等チーム</w:t>
            </w:r>
            <w:r w:rsidR="00C66CFC" w:rsidRPr="007D1634">
              <w:rPr>
                <w:rFonts w:ascii="ＭＳ Ｐ明朝" w:eastAsia="ＭＳ Ｐ明朝" w:hAnsi="ＭＳ Ｐ明朝" w:hint="eastAsia"/>
                <w:bCs/>
                <w:sz w:val="20"/>
                <w:szCs w:val="20"/>
              </w:rPr>
              <w:t>で共有する。</w:t>
            </w:r>
          </w:p>
          <w:p w14:paraId="7869B8F1" w14:textId="77777777" w:rsidR="005E13FA" w:rsidRPr="007D1634" w:rsidRDefault="005E13FA" w:rsidP="005E13FA">
            <w:pPr>
              <w:spacing w:line="240" w:lineRule="exact"/>
              <w:rPr>
                <w:rFonts w:ascii="ＭＳ Ｐ明朝" w:eastAsia="ＭＳ Ｐ明朝" w:hAnsi="ＭＳ Ｐ明朝"/>
                <w:bCs/>
                <w:sz w:val="20"/>
                <w:szCs w:val="20"/>
              </w:rPr>
            </w:pPr>
          </w:p>
          <w:p w14:paraId="50B81814" w14:textId="0645AC55" w:rsidR="008530A0" w:rsidRDefault="008530A0" w:rsidP="00FD5E45">
            <w:pPr>
              <w:spacing w:line="240" w:lineRule="exact"/>
              <w:rPr>
                <w:rFonts w:ascii="ＭＳ Ｐ明朝" w:eastAsia="ＭＳ Ｐ明朝" w:hAnsi="ＭＳ Ｐ明朝"/>
                <w:bCs/>
                <w:sz w:val="20"/>
                <w:szCs w:val="20"/>
              </w:rPr>
            </w:pPr>
          </w:p>
          <w:p w14:paraId="23B66943" w14:textId="2957940E" w:rsidR="009E15B3" w:rsidRPr="007D1634" w:rsidRDefault="00F95F6C" w:rsidP="005E13FA">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④卒業後の社会生活に必要な知識・態度を習得する取り組みを授業や特別活動において、積極的に外部人材を活用できたか。</w:t>
            </w:r>
          </w:p>
          <w:p w14:paraId="27F0FD31" w14:textId="0AE8EBDE" w:rsidR="00F95F6C" w:rsidRDefault="00F95F6C" w:rsidP="00FD5E45">
            <w:pPr>
              <w:spacing w:line="240" w:lineRule="exact"/>
              <w:ind w:leftChars="100" w:left="210"/>
              <w:rPr>
                <w:rFonts w:ascii="ＭＳ Ｐ明朝" w:eastAsia="ＭＳ Ｐ明朝" w:hAnsi="ＭＳ Ｐ明朝"/>
                <w:bCs/>
                <w:sz w:val="20"/>
                <w:szCs w:val="20"/>
              </w:rPr>
            </w:pPr>
          </w:p>
          <w:p w14:paraId="24AD4FEF" w14:textId="77777777" w:rsidR="005E13FA" w:rsidRPr="007D1634" w:rsidRDefault="005E13FA" w:rsidP="00FD5E45">
            <w:pPr>
              <w:spacing w:line="240" w:lineRule="exact"/>
              <w:ind w:leftChars="100" w:left="210"/>
              <w:rPr>
                <w:rFonts w:ascii="ＭＳ Ｐ明朝" w:eastAsia="ＭＳ Ｐ明朝" w:hAnsi="ＭＳ Ｐ明朝"/>
                <w:bCs/>
                <w:sz w:val="20"/>
                <w:szCs w:val="20"/>
              </w:rPr>
            </w:pPr>
          </w:p>
          <w:p w14:paraId="632E1013" w14:textId="3E921432" w:rsidR="00EB4E89" w:rsidRPr="007D1634" w:rsidRDefault="00CB3346"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w:t>
            </w:r>
            <w:r w:rsidR="00C41D8D" w:rsidRPr="007D1634">
              <w:rPr>
                <w:rFonts w:ascii="ＭＳ Ｐ明朝" w:eastAsia="ＭＳ Ｐ明朝" w:hAnsi="ＭＳ Ｐ明朝" w:hint="eastAsia"/>
                <w:bCs/>
                <w:sz w:val="20"/>
                <w:szCs w:val="20"/>
              </w:rPr>
              <w:t>学部間の年度初めの引継ぎだけでなく、日々、情報交換しやすい教員間の関係性を強める</w:t>
            </w:r>
            <w:r w:rsidR="00797CF9" w:rsidRPr="007D1634">
              <w:rPr>
                <w:rFonts w:ascii="ＭＳ Ｐ明朝" w:eastAsia="ＭＳ Ｐ明朝" w:hAnsi="ＭＳ Ｐ明朝" w:hint="eastAsia"/>
                <w:bCs/>
                <w:sz w:val="20"/>
                <w:szCs w:val="20"/>
              </w:rPr>
              <w:t>ため、公開授業等を活用し学校全体の教育の繋がり・連続性を意識できるようにする</w:t>
            </w:r>
            <w:r w:rsidR="00C41D8D" w:rsidRPr="007D1634">
              <w:rPr>
                <w:rFonts w:ascii="ＭＳ Ｐ明朝" w:eastAsia="ＭＳ Ｐ明朝" w:hAnsi="ＭＳ Ｐ明朝" w:hint="eastAsia"/>
                <w:bCs/>
                <w:sz w:val="20"/>
                <w:szCs w:val="20"/>
              </w:rPr>
              <w:t>。</w:t>
            </w:r>
          </w:p>
          <w:p w14:paraId="792B897B" w14:textId="5234C523" w:rsidR="003A34DA" w:rsidRDefault="003A34DA" w:rsidP="00FD5E45">
            <w:pPr>
              <w:spacing w:line="240" w:lineRule="exact"/>
              <w:ind w:left="200" w:hangingChars="100" w:hanging="200"/>
              <w:rPr>
                <w:rFonts w:ascii="ＭＳ Ｐ明朝" w:eastAsia="ＭＳ Ｐ明朝" w:hAnsi="ＭＳ Ｐ明朝"/>
                <w:bCs/>
                <w:sz w:val="20"/>
                <w:szCs w:val="20"/>
              </w:rPr>
            </w:pPr>
          </w:p>
          <w:p w14:paraId="4D7BA4E8" w14:textId="77777777" w:rsidR="005E13FA" w:rsidRPr="007D1634" w:rsidRDefault="005E13FA" w:rsidP="00FD5E45">
            <w:pPr>
              <w:spacing w:line="240" w:lineRule="exact"/>
              <w:ind w:left="200" w:hangingChars="100" w:hanging="200"/>
              <w:rPr>
                <w:rFonts w:ascii="ＭＳ Ｐ明朝" w:eastAsia="ＭＳ Ｐ明朝" w:hAnsi="ＭＳ Ｐ明朝"/>
                <w:bCs/>
                <w:sz w:val="20"/>
                <w:szCs w:val="20"/>
              </w:rPr>
            </w:pPr>
          </w:p>
          <w:p w14:paraId="1646390F" w14:textId="47D3A3A2" w:rsidR="00C41D8D" w:rsidRPr="007D1634" w:rsidRDefault="008E4027" w:rsidP="005E13FA">
            <w:pPr>
              <w:spacing w:line="24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)就業・生活支援センター</w:t>
            </w:r>
            <w:r w:rsidR="00C41D8D" w:rsidRPr="007D1634">
              <w:rPr>
                <w:rFonts w:ascii="ＭＳ Ｐ明朝" w:eastAsia="ＭＳ Ｐ明朝" w:hAnsi="ＭＳ Ｐ明朝" w:hint="eastAsia"/>
                <w:bCs/>
                <w:sz w:val="20"/>
                <w:szCs w:val="20"/>
              </w:rPr>
              <w:t>等</w:t>
            </w:r>
            <w:r w:rsidRPr="007D1634">
              <w:rPr>
                <w:rFonts w:ascii="ＭＳ Ｐ明朝" w:eastAsia="ＭＳ Ｐ明朝" w:hAnsi="ＭＳ Ｐ明朝" w:hint="eastAsia"/>
                <w:bCs/>
                <w:sz w:val="20"/>
                <w:szCs w:val="20"/>
              </w:rPr>
              <w:t>と連携し</w:t>
            </w:r>
            <w:r w:rsidR="00C41D8D" w:rsidRPr="007D1634">
              <w:rPr>
                <w:rFonts w:ascii="ＭＳ Ｐ明朝" w:eastAsia="ＭＳ Ｐ明朝" w:hAnsi="ＭＳ Ｐ明朝" w:hint="eastAsia"/>
                <w:bCs/>
                <w:sz w:val="20"/>
                <w:szCs w:val="20"/>
              </w:rPr>
              <w:t>、</w:t>
            </w:r>
          </w:p>
          <w:p w14:paraId="1F07B437" w14:textId="1914C435" w:rsidR="00C41D8D" w:rsidRDefault="00C41D8D"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①高等部</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年生の希望する進路の実現</w:t>
            </w:r>
          </w:p>
          <w:p w14:paraId="1E022037" w14:textId="47958C66" w:rsidR="00D23D8D" w:rsidRDefault="00D23D8D" w:rsidP="00FD5E45">
            <w:pPr>
              <w:spacing w:line="240" w:lineRule="exact"/>
              <w:rPr>
                <w:rFonts w:ascii="ＭＳ Ｐ明朝" w:eastAsia="ＭＳ Ｐ明朝" w:hAnsi="ＭＳ Ｐ明朝"/>
                <w:bCs/>
                <w:sz w:val="20"/>
                <w:szCs w:val="20"/>
              </w:rPr>
            </w:pPr>
          </w:p>
          <w:p w14:paraId="4F38069C" w14:textId="77777777" w:rsidR="005E13FA" w:rsidRPr="007D1634" w:rsidRDefault="005E13FA" w:rsidP="00FD5E45">
            <w:pPr>
              <w:spacing w:line="240" w:lineRule="exact"/>
              <w:rPr>
                <w:rFonts w:ascii="ＭＳ Ｐ明朝" w:eastAsia="ＭＳ Ｐ明朝" w:hAnsi="ＭＳ Ｐ明朝"/>
                <w:bCs/>
                <w:sz w:val="20"/>
                <w:szCs w:val="20"/>
              </w:rPr>
            </w:pPr>
          </w:p>
          <w:p w14:paraId="05996B90" w14:textId="0F621E54" w:rsidR="00EB4E89" w:rsidRDefault="00376B4B"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②中学部</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年生の希望する進路の実現、</w:t>
            </w:r>
            <w:r w:rsidR="00237D0E" w:rsidRPr="007D1634">
              <w:rPr>
                <w:rFonts w:ascii="ＭＳ Ｐ明朝" w:eastAsia="ＭＳ Ｐ明朝" w:hAnsi="ＭＳ Ｐ明朝" w:hint="eastAsia"/>
                <w:bCs/>
                <w:sz w:val="20"/>
                <w:szCs w:val="20"/>
              </w:rPr>
              <w:t>進路指導にあたる校内教員の高等部コース制の理解と</w:t>
            </w:r>
            <w:r w:rsidRPr="007D1634">
              <w:rPr>
                <w:rFonts w:ascii="ＭＳ Ｐ明朝" w:eastAsia="ＭＳ Ｐ明朝" w:hAnsi="ＭＳ Ｐ明朝" w:hint="eastAsia"/>
                <w:bCs/>
                <w:sz w:val="20"/>
                <w:szCs w:val="20"/>
              </w:rPr>
              <w:t>本校高等部職業</w:t>
            </w:r>
            <w:r w:rsidR="00B356B2" w:rsidRPr="007D1634">
              <w:rPr>
                <w:rFonts w:ascii="ＭＳ Ｐ明朝" w:eastAsia="ＭＳ Ｐ明朝" w:hAnsi="ＭＳ Ｐ明朝" w:hint="eastAsia"/>
                <w:bCs/>
                <w:sz w:val="20"/>
                <w:szCs w:val="20"/>
              </w:rPr>
              <w:t>自立</w:t>
            </w:r>
            <w:r w:rsidRPr="007D1634">
              <w:rPr>
                <w:rFonts w:ascii="ＭＳ Ｐ明朝" w:eastAsia="ＭＳ Ｐ明朝" w:hAnsi="ＭＳ Ｐ明朝" w:hint="eastAsia"/>
                <w:bCs/>
                <w:sz w:val="20"/>
                <w:szCs w:val="20"/>
              </w:rPr>
              <w:t>コースの理解を</w:t>
            </w:r>
            <w:r w:rsidR="00237D0E" w:rsidRPr="007D1634">
              <w:rPr>
                <w:rFonts w:ascii="ＭＳ Ｐ明朝" w:eastAsia="ＭＳ Ｐ明朝" w:hAnsi="ＭＳ Ｐ明朝" w:hint="eastAsia"/>
                <w:bCs/>
                <w:sz w:val="20"/>
                <w:szCs w:val="20"/>
              </w:rPr>
              <w:t>入学希望者本人が</w:t>
            </w:r>
            <w:r w:rsidRPr="007D1634">
              <w:rPr>
                <w:rFonts w:ascii="ＭＳ Ｐ明朝" w:eastAsia="ＭＳ Ｐ明朝" w:hAnsi="ＭＳ Ｐ明朝" w:hint="eastAsia"/>
                <w:bCs/>
                <w:sz w:val="20"/>
                <w:szCs w:val="20"/>
              </w:rPr>
              <w:t>深め</w:t>
            </w:r>
            <w:r w:rsidR="00237D0E" w:rsidRPr="007D1634">
              <w:rPr>
                <w:rFonts w:ascii="ＭＳ Ｐ明朝" w:eastAsia="ＭＳ Ｐ明朝" w:hAnsi="ＭＳ Ｐ明朝" w:hint="eastAsia"/>
                <w:bCs/>
                <w:sz w:val="20"/>
                <w:szCs w:val="20"/>
              </w:rPr>
              <w:t>る</w:t>
            </w:r>
            <w:r w:rsidRPr="007D1634">
              <w:rPr>
                <w:rFonts w:ascii="ＭＳ Ｐ明朝" w:eastAsia="ＭＳ Ｐ明朝" w:hAnsi="ＭＳ Ｐ明朝" w:hint="eastAsia"/>
                <w:bCs/>
                <w:sz w:val="20"/>
                <w:szCs w:val="20"/>
              </w:rPr>
              <w:t>取り組みを</w:t>
            </w:r>
            <w:r w:rsidR="00237D0E" w:rsidRPr="007D1634">
              <w:rPr>
                <w:rFonts w:ascii="ＭＳ Ｐ明朝" w:eastAsia="ＭＳ Ｐ明朝" w:hAnsi="ＭＳ Ｐ明朝" w:hint="eastAsia"/>
                <w:bCs/>
                <w:sz w:val="20"/>
                <w:szCs w:val="20"/>
              </w:rPr>
              <w:t>進める。</w:t>
            </w:r>
          </w:p>
          <w:p w14:paraId="01827D21" w14:textId="0606FD89" w:rsidR="008530A0" w:rsidRDefault="008530A0" w:rsidP="00FD5E45">
            <w:pPr>
              <w:spacing w:line="240" w:lineRule="exact"/>
              <w:ind w:left="200" w:hangingChars="100" w:hanging="200"/>
              <w:rPr>
                <w:rFonts w:ascii="ＭＳ Ｐ明朝" w:eastAsia="ＭＳ Ｐ明朝" w:hAnsi="ＭＳ Ｐ明朝"/>
                <w:bCs/>
                <w:sz w:val="20"/>
                <w:szCs w:val="20"/>
              </w:rPr>
            </w:pPr>
          </w:p>
          <w:p w14:paraId="55391A21" w14:textId="33627B8B" w:rsidR="008530A0" w:rsidRDefault="008530A0" w:rsidP="00FD5E45">
            <w:pPr>
              <w:spacing w:line="240" w:lineRule="exact"/>
              <w:ind w:left="200" w:hangingChars="100" w:hanging="200"/>
              <w:rPr>
                <w:rFonts w:ascii="ＭＳ Ｐ明朝" w:eastAsia="ＭＳ Ｐ明朝" w:hAnsi="ＭＳ Ｐ明朝"/>
                <w:bCs/>
                <w:sz w:val="20"/>
                <w:szCs w:val="20"/>
              </w:rPr>
            </w:pPr>
          </w:p>
          <w:p w14:paraId="642A5A69" w14:textId="77777777" w:rsidR="005E13FA" w:rsidRPr="007D1634" w:rsidRDefault="005E13FA" w:rsidP="00FD5E45">
            <w:pPr>
              <w:spacing w:line="240" w:lineRule="exact"/>
              <w:ind w:left="200" w:hangingChars="100" w:hanging="200"/>
              <w:rPr>
                <w:rFonts w:ascii="ＭＳ Ｐ明朝" w:eastAsia="ＭＳ Ｐ明朝" w:hAnsi="ＭＳ Ｐ明朝"/>
                <w:bCs/>
                <w:sz w:val="20"/>
                <w:szCs w:val="20"/>
              </w:rPr>
            </w:pPr>
          </w:p>
          <w:p w14:paraId="69C03506" w14:textId="7DB53708" w:rsidR="008E4027" w:rsidRPr="007D1634" w:rsidRDefault="00957D5E" w:rsidP="00FD5E45">
            <w:pPr>
              <w:spacing w:line="24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③進路決定に向け、</w:t>
            </w:r>
            <w:r w:rsidR="007D1634" w:rsidRPr="007D1634">
              <w:rPr>
                <w:rFonts w:ascii="ＭＳ Ｐ明朝" w:eastAsia="ＭＳ Ｐ明朝" w:hAnsi="ＭＳ Ｐ明朝"/>
                <w:bCs/>
                <w:sz w:val="20"/>
                <w:szCs w:val="20"/>
              </w:rPr>
              <w:t>PTA</w:t>
            </w:r>
            <w:r w:rsidRPr="007D1634">
              <w:rPr>
                <w:rFonts w:ascii="ＭＳ Ｐ明朝" w:eastAsia="ＭＳ Ｐ明朝" w:hAnsi="ＭＳ Ｐ明朝" w:hint="eastAsia"/>
                <w:bCs/>
                <w:sz w:val="20"/>
                <w:szCs w:val="20"/>
              </w:rPr>
              <w:t>活動と協働し、地域の福祉サービス事業所の情報提供を計画的に実施する。</w:t>
            </w:r>
          </w:p>
        </w:tc>
        <w:tc>
          <w:tcPr>
            <w:tcW w:w="4819" w:type="dxa"/>
            <w:tcBorders>
              <w:right w:val="dashed" w:sz="4" w:space="0" w:color="auto"/>
            </w:tcBorders>
          </w:tcPr>
          <w:p w14:paraId="06612772" w14:textId="67113571" w:rsidR="005E13FA" w:rsidRDefault="00A459AF"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１</w:t>
            </w:r>
            <w:r w:rsidR="00266D1E" w:rsidRPr="007D1634">
              <w:rPr>
                <w:rFonts w:ascii="ＭＳ Ｐ明朝" w:eastAsia="ＭＳ Ｐ明朝" w:hAnsi="ＭＳ Ｐ明朝" w:hint="eastAsia"/>
                <w:bCs/>
                <w:sz w:val="20"/>
                <w:szCs w:val="20"/>
              </w:rPr>
              <w:t>）</w:t>
            </w:r>
          </w:p>
          <w:p w14:paraId="754EBAB3" w14:textId="58E97E78" w:rsidR="005801F1" w:rsidRPr="007D1634" w:rsidRDefault="00BD320B" w:rsidP="005E13FA">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w:t>
            </w:r>
            <w:r w:rsidR="005E13FA">
              <w:rPr>
                <w:rFonts w:ascii="ＭＳ Ｐ明朝" w:eastAsia="ＭＳ Ｐ明朝" w:hAnsi="ＭＳ Ｐ明朝" w:hint="eastAsia"/>
                <w:bCs/>
                <w:sz w:val="20"/>
                <w:szCs w:val="20"/>
              </w:rPr>
              <w:t>ア</w:t>
            </w:r>
            <w:r w:rsidR="003A34DA" w:rsidRPr="007D1634">
              <w:rPr>
                <w:rFonts w:ascii="ＭＳ Ｐ明朝" w:eastAsia="ＭＳ Ｐ明朝" w:hAnsi="ＭＳ Ｐ明朝" w:hint="eastAsia"/>
                <w:bCs/>
                <w:sz w:val="20"/>
                <w:szCs w:val="20"/>
              </w:rPr>
              <w:t>施設事業所見学会</w:t>
            </w:r>
            <w:r w:rsidR="004E44FC" w:rsidRPr="007D1634">
              <w:rPr>
                <w:rFonts w:ascii="ＭＳ Ｐ明朝" w:eastAsia="ＭＳ Ｐ明朝" w:hAnsi="ＭＳ Ｐ明朝" w:hint="eastAsia"/>
                <w:bCs/>
                <w:sz w:val="20"/>
                <w:szCs w:val="20"/>
              </w:rPr>
              <w:t xml:space="preserve">　</w:t>
            </w:r>
            <w:r w:rsidR="00266D1E" w:rsidRPr="007D1634">
              <w:rPr>
                <w:rFonts w:ascii="ＭＳ Ｐ明朝" w:eastAsia="ＭＳ Ｐ明朝" w:hAnsi="ＭＳ Ｐ明朝" w:hint="eastAsia"/>
                <w:bCs/>
                <w:sz w:val="20"/>
                <w:szCs w:val="20"/>
              </w:rPr>
              <w:t>教員参加者</w:t>
            </w:r>
            <w:r w:rsidR="002013DF" w:rsidRPr="007D1634">
              <w:rPr>
                <w:rFonts w:ascii="ＭＳ Ｐ明朝" w:eastAsia="ＭＳ Ｐ明朝" w:hAnsi="ＭＳ Ｐ明朝" w:hint="eastAsia"/>
                <w:bCs/>
                <w:sz w:val="20"/>
                <w:szCs w:val="20"/>
              </w:rPr>
              <w:t xml:space="preserve">　各学部別</w:t>
            </w:r>
          </w:p>
          <w:p w14:paraId="685D5412" w14:textId="77777777" w:rsidR="003D0EFE" w:rsidRPr="005E13FA" w:rsidRDefault="003D0EFE" w:rsidP="001D5A2F">
            <w:pPr>
              <w:spacing w:line="280" w:lineRule="exact"/>
              <w:rPr>
                <w:rFonts w:ascii="ＭＳ Ｐ明朝" w:eastAsia="ＭＳ Ｐ明朝" w:hAnsi="ＭＳ Ｐ明朝"/>
                <w:bCs/>
                <w:sz w:val="20"/>
                <w:szCs w:val="20"/>
              </w:rPr>
            </w:pPr>
          </w:p>
          <w:p w14:paraId="660111EA" w14:textId="77777777" w:rsidR="005E13FA" w:rsidRDefault="005E13FA" w:rsidP="005E13FA">
            <w:pPr>
              <w:spacing w:line="280" w:lineRule="exact"/>
              <w:rPr>
                <w:rFonts w:ascii="ＭＳ Ｐ明朝" w:eastAsia="ＭＳ Ｐ明朝" w:hAnsi="ＭＳ Ｐ明朝"/>
                <w:bCs/>
                <w:sz w:val="20"/>
                <w:szCs w:val="20"/>
              </w:rPr>
            </w:pPr>
          </w:p>
          <w:p w14:paraId="5F6F17DF" w14:textId="0158C117" w:rsidR="002013DF" w:rsidRPr="007D1634" w:rsidRDefault="002013DF" w:rsidP="005E13FA">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イ進路指導部が発信</w:t>
            </w:r>
            <w:r w:rsidR="00C66CFC" w:rsidRPr="007D1634">
              <w:rPr>
                <w:rFonts w:ascii="ＭＳ Ｐ明朝" w:eastAsia="ＭＳ Ｐ明朝" w:hAnsi="ＭＳ Ｐ明朝" w:hint="eastAsia"/>
                <w:bCs/>
                <w:sz w:val="20"/>
                <w:szCs w:val="20"/>
              </w:rPr>
              <w:t>する</w:t>
            </w:r>
            <w:r w:rsidRPr="007D1634">
              <w:rPr>
                <w:rFonts w:ascii="ＭＳ Ｐ明朝" w:eastAsia="ＭＳ Ｐ明朝" w:hAnsi="ＭＳ Ｐ明朝" w:hint="eastAsia"/>
                <w:bCs/>
                <w:sz w:val="20"/>
                <w:szCs w:val="20"/>
              </w:rPr>
              <w:t>機会を</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回以上</w:t>
            </w:r>
            <w:r w:rsidR="00C66CFC" w:rsidRPr="007D1634">
              <w:rPr>
                <w:rFonts w:ascii="ＭＳ Ｐ明朝" w:eastAsia="ＭＳ Ｐ明朝" w:hAnsi="ＭＳ Ｐ明朝" w:hint="eastAsia"/>
                <w:bCs/>
                <w:sz w:val="20"/>
                <w:szCs w:val="20"/>
              </w:rPr>
              <w:t>もつ</w:t>
            </w:r>
            <w:r w:rsidRPr="007D1634">
              <w:rPr>
                <w:rFonts w:ascii="ＭＳ Ｐ明朝" w:eastAsia="ＭＳ Ｐ明朝" w:hAnsi="ＭＳ Ｐ明朝" w:hint="eastAsia"/>
                <w:bCs/>
                <w:sz w:val="20"/>
                <w:szCs w:val="20"/>
              </w:rPr>
              <w:t>。</w:t>
            </w:r>
          </w:p>
          <w:p w14:paraId="43F39DFA" w14:textId="1DF7755E" w:rsidR="001823AC" w:rsidRDefault="001823AC" w:rsidP="001D5A2F">
            <w:pPr>
              <w:spacing w:line="280" w:lineRule="exact"/>
              <w:rPr>
                <w:rFonts w:ascii="ＭＳ Ｐ明朝" w:eastAsia="ＭＳ Ｐ明朝" w:hAnsi="ＭＳ Ｐ明朝"/>
                <w:bCs/>
                <w:sz w:val="20"/>
                <w:szCs w:val="20"/>
              </w:rPr>
            </w:pPr>
          </w:p>
          <w:p w14:paraId="395E489A" w14:textId="71141149" w:rsidR="008530A0" w:rsidRDefault="008530A0" w:rsidP="001D5A2F">
            <w:pPr>
              <w:spacing w:line="280" w:lineRule="exact"/>
              <w:rPr>
                <w:rFonts w:ascii="ＭＳ Ｐ明朝" w:eastAsia="ＭＳ Ｐ明朝" w:hAnsi="ＭＳ Ｐ明朝"/>
                <w:bCs/>
                <w:sz w:val="20"/>
                <w:szCs w:val="20"/>
              </w:rPr>
            </w:pPr>
          </w:p>
          <w:p w14:paraId="3332AE1B" w14:textId="1FC40A21" w:rsidR="008530A0" w:rsidRPr="007D1634" w:rsidRDefault="008530A0" w:rsidP="001D5A2F">
            <w:pPr>
              <w:spacing w:line="280" w:lineRule="exact"/>
              <w:rPr>
                <w:rFonts w:ascii="ＭＳ Ｐ明朝" w:eastAsia="ＭＳ Ｐ明朝" w:hAnsi="ＭＳ Ｐ明朝"/>
                <w:bCs/>
                <w:sz w:val="20"/>
                <w:szCs w:val="20"/>
              </w:rPr>
            </w:pPr>
          </w:p>
          <w:p w14:paraId="74006319" w14:textId="77777777" w:rsidR="002013DF" w:rsidRPr="007D1634" w:rsidRDefault="00BD320B" w:rsidP="005E13FA">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266D1E" w:rsidRPr="007D1634">
              <w:rPr>
                <w:rFonts w:ascii="ＭＳ Ｐ明朝" w:eastAsia="ＭＳ Ｐ明朝" w:hAnsi="ＭＳ Ｐ明朝" w:hint="eastAsia"/>
                <w:bCs/>
                <w:sz w:val="20"/>
                <w:szCs w:val="20"/>
              </w:rPr>
              <w:t>進路</w:t>
            </w:r>
            <w:r w:rsidR="004E44FC" w:rsidRPr="007D1634">
              <w:rPr>
                <w:rFonts w:ascii="ＭＳ Ｐ明朝" w:eastAsia="ＭＳ Ｐ明朝" w:hAnsi="ＭＳ Ｐ明朝" w:hint="eastAsia"/>
                <w:bCs/>
                <w:sz w:val="20"/>
                <w:szCs w:val="20"/>
              </w:rPr>
              <w:t>報告会</w:t>
            </w:r>
            <w:r w:rsidR="002013DF" w:rsidRPr="007D1634">
              <w:rPr>
                <w:rFonts w:ascii="ＭＳ Ｐ明朝" w:eastAsia="ＭＳ Ｐ明朝" w:hAnsi="ＭＳ Ｐ明朝" w:hint="eastAsia"/>
                <w:bCs/>
                <w:sz w:val="20"/>
                <w:szCs w:val="20"/>
              </w:rPr>
              <w:t>感染防止のため分散で実施。</w:t>
            </w:r>
          </w:p>
          <w:p w14:paraId="4DE6A9C5" w14:textId="1B37AB12" w:rsidR="00266D1E" w:rsidRPr="007D1634" w:rsidRDefault="00C66CFC" w:rsidP="001D5A2F">
            <w:pPr>
              <w:spacing w:line="280" w:lineRule="exact"/>
              <w:ind w:leftChars="100" w:left="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今まで参加していない</w:t>
            </w:r>
            <w:r w:rsidR="004E44FC" w:rsidRPr="007D1634">
              <w:rPr>
                <w:rFonts w:ascii="ＭＳ Ｐ明朝" w:eastAsia="ＭＳ Ｐ明朝" w:hAnsi="ＭＳ Ｐ明朝" w:hint="eastAsia"/>
                <w:bCs/>
                <w:sz w:val="20"/>
                <w:szCs w:val="20"/>
              </w:rPr>
              <w:t>他学部教員・保護者</w:t>
            </w:r>
            <w:r w:rsidRPr="007D1634">
              <w:rPr>
                <w:rFonts w:ascii="ＭＳ Ｐ明朝" w:eastAsia="ＭＳ Ｐ明朝" w:hAnsi="ＭＳ Ｐ明朝" w:hint="eastAsia"/>
                <w:bCs/>
                <w:sz w:val="20"/>
                <w:szCs w:val="20"/>
              </w:rPr>
              <w:t>に案内し希望者が</w:t>
            </w:r>
            <w:r w:rsidR="004E44FC" w:rsidRPr="007D1634">
              <w:rPr>
                <w:rFonts w:ascii="ＭＳ Ｐ明朝" w:eastAsia="ＭＳ Ｐ明朝" w:hAnsi="ＭＳ Ｐ明朝" w:hint="eastAsia"/>
                <w:bCs/>
                <w:sz w:val="20"/>
                <w:szCs w:val="20"/>
              </w:rPr>
              <w:t>参</w:t>
            </w:r>
            <w:r w:rsidR="00065B17" w:rsidRPr="007D1634">
              <w:rPr>
                <w:rFonts w:ascii="ＭＳ Ｐ明朝" w:eastAsia="ＭＳ Ｐ明朝" w:hAnsi="ＭＳ Ｐ明朝" w:hint="eastAsia"/>
                <w:bCs/>
                <w:sz w:val="20"/>
                <w:szCs w:val="20"/>
              </w:rPr>
              <w:t>加</w:t>
            </w:r>
            <w:r w:rsidRPr="007D1634">
              <w:rPr>
                <w:rFonts w:ascii="ＭＳ Ｐ明朝" w:eastAsia="ＭＳ Ｐ明朝" w:hAnsi="ＭＳ Ｐ明朝" w:hint="eastAsia"/>
                <w:bCs/>
                <w:sz w:val="20"/>
                <w:szCs w:val="20"/>
              </w:rPr>
              <w:t>できたか。実績〔</w:t>
            </w:r>
            <w:r w:rsidR="004E44FC" w:rsidRPr="007D1634">
              <w:rPr>
                <w:rFonts w:ascii="ＭＳ Ｐ明朝" w:eastAsia="ＭＳ Ｐ明朝" w:hAnsi="ＭＳ Ｐ明朝" w:hint="eastAsia"/>
                <w:bCs/>
                <w:sz w:val="20"/>
                <w:szCs w:val="20"/>
              </w:rPr>
              <w:t>人数</w:t>
            </w:r>
            <w:r w:rsidRPr="007D1634">
              <w:rPr>
                <w:rFonts w:ascii="ＭＳ Ｐ明朝" w:eastAsia="ＭＳ Ｐ明朝" w:hAnsi="ＭＳ Ｐ明朝" w:hint="eastAsia"/>
                <w:bCs/>
                <w:sz w:val="20"/>
                <w:szCs w:val="20"/>
              </w:rPr>
              <w:t>〕</w:t>
            </w:r>
          </w:p>
          <w:p w14:paraId="48733B4A" w14:textId="1B4BD41D" w:rsidR="00D23D8D" w:rsidRDefault="00D23D8D" w:rsidP="001D5A2F">
            <w:pPr>
              <w:spacing w:line="280" w:lineRule="exact"/>
              <w:rPr>
                <w:rFonts w:ascii="ＭＳ Ｐ明朝" w:eastAsia="ＭＳ Ｐ明朝" w:hAnsi="ＭＳ Ｐ明朝"/>
                <w:bCs/>
                <w:sz w:val="20"/>
                <w:szCs w:val="20"/>
              </w:rPr>
            </w:pPr>
          </w:p>
          <w:p w14:paraId="52157D73" w14:textId="4813A12B" w:rsidR="00BC2EAA" w:rsidRPr="007D1634" w:rsidRDefault="00BD320B" w:rsidP="005E13FA">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w:t>
            </w:r>
            <w:r w:rsidR="00C66CFC" w:rsidRPr="007D1634">
              <w:rPr>
                <w:rFonts w:ascii="ＭＳ Ｐ明朝" w:eastAsia="ＭＳ Ｐ明朝" w:hAnsi="ＭＳ Ｐ明朝" w:hint="eastAsia"/>
                <w:bCs/>
                <w:sz w:val="20"/>
                <w:szCs w:val="20"/>
              </w:rPr>
              <w:t>校外での</w:t>
            </w:r>
            <w:r w:rsidR="00ED5819" w:rsidRPr="007D1634">
              <w:rPr>
                <w:rFonts w:ascii="ＭＳ Ｐ明朝" w:eastAsia="ＭＳ Ｐ明朝" w:hAnsi="ＭＳ Ｐ明朝" w:hint="eastAsia"/>
                <w:bCs/>
                <w:sz w:val="20"/>
                <w:szCs w:val="20"/>
              </w:rPr>
              <w:t>研修受講</w:t>
            </w:r>
            <w:r w:rsidR="00C66CFC" w:rsidRPr="007D1634">
              <w:rPr>
                <w:rFonts w:ascii="ＭＳ Ｐ明朝" w:eastAsia="ＭＳ Ｐ明朝" w:hAnsi="ＭＳ Ｐ明朝" w:hint="eastAsia"/>
                <w:bCs/>
                <w:sz w:val="20"/>
                <w:szCs w:val="20"/>
              </w:rPr>
              <w:t>し</w:t>
            </w:r>
            <w:r w:rsidR="00ED5819" w:rsidRPr="007D1634">
              <w:rPr>
                <w:rFonts w:ascii="ＭＳ Ｐ明朝" w:eastAsia="ＭＳ Ｐ明朝" w:hAnsi="ＭＳ Ｐ明朝" w:hint="eastAsia"/>
                <w:bCs/>
                <w:sz w:val="20"/>
                <w:szCs w:val="20"/>
              </w:rPr>
              <w:t>、その内容を</w:t>
            </w:r>
            <w:r w:rsidR="00C66CFC" w:rsidRPr="007D1634">
              <w:rPr>
                <w:rFonts w:ascii="ＭＳ Ｐ明朝" w:eastAsia="ＭＳ Ｐ明朝" w:hAnsi="ＭＳ Ｐ明朝" w:hint="eastAsia"/>
                <w:bCs/>
                <w:sz w:val="20"/>
                <w:szCs w:val="20"/>
              </w:rPr>
              <w:t>分掌部内で報告</w:t>
            </w:r>
            <w:r w:rsidR="00ED5819" w:rsidRPr="007D1634">
              <w:rPr>
                <w:rFonts w:ascii="ＭＳ Ｐ明朝" w:eastAsia="ＭＳ Ｐ明朝" w:hAnsi="ＭＳ Ｐ明朝" w:hint="eastAsia"/>
                <w:bCs/>
                <w:sz w:val="20"/>
                <w:szCs w:val="20"/>
              </w:rPr>
              <w:t>伝達</w:t>
            </w:r>
            <w:r w:rsidR="00065B17" w:rsidRPr="007D1634">
              <w:rPr>
                <w:rFonts w:ascii="ＭＳ Ｐ明朝" w:eastAsia="ＭＳ Ｐ明朝" w:hAnsi="ＭＳ Ｐ明朝" w:hint="eastAsia"/>
                <w:bCs/>
                <w:sz w:val="20"/>
                <w:szCs w:val="20"/>
              </w:rPr>
              <w:t>できたか。</w:t>
            </w:r>
          </w:p>
          <w:p w14:paraId="6C26C39F" w14:textId="64C48F48" w:rsidR="008530A0" w:rsidRPr="007D1634" w:rsidRDefault="00065B17" w:rsidP="001D5A2F">
            <w:pPr>
              <w:spacing w:line="280" w:lineRule="exact"/>
              <w:ind w:leftChars="120" w:left="252"/>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1823AC" w:rsidRPr="007D1634">
              <w:rPr>
                <w:rFonts w:ascii="ＭＳ Ｐ明朝" w:eastAsia="ＭＳ Ｐ明朝" w:hAnsi="ＭＳ Ｐ明朝" w:hint="eastAsia"/>
                <w:bCs/>
                <w:sz w:val="20"/>
                <w:szCs w:val="20"/>
              </w:rPr>
              <w:t>北河内支援学校</w:t>
            </w:r>
            <w:r w:rsidR="00042E19" w:rsidRPr="007D1634">
              <w:rPr>
                <w:rFonts w:ascii="ＭＳ Ｐ明朝" w:eastAsia="ＭＳ Ｐ明朝" w:hAnsi="ＭＳ Ｐ明朝" w:hint="eastAsia"/>
                <w:bCs/>
                <w:sz w:val="20"/>
                <w:szCs w:val="20"/>
              </w:rPr>
              <w:t>職業コース</w:t>
            </w:r>
            <w:r w:rsidR="001823AC" w:rsidRPr="007D1634">
              <w:rPr>
                <w:rFonts w:ascii="ＭＳ Ｐ明朝" w:eastAsia="ＭＳ Ｐ明朝" w:hAnsi="ＭＳ Ｐ明朝" w:hint="eastAsia"/>
                <w:bCs/>
                <w:sz w:val="20"/>
                <w:szCs w:val="20"/>
              </w:rPr>
              <w:t>作業体験</w:t>
            </w:r>
            <w:r w:rsidR="00042E19" w:rsidRPr="007D1634">
              <w:rPr>
                <w:rFonts w:ascii="ＭＳ Ｐ明朝" w:eastAsia="ＭＳ Ｐ明朝" w:hAnsi="ＭＳ Ｐ明朝" w:hint="eastAsia"/>
                <w:bCs/>
                <w:sz w:val="20"/>
                <w:szCs w:val="20"/>
              </w:rPr>
              <w:t>交流会</w:t>
            </w:r>
            <w:r w:rsidR="00027B73" w:rsidRPr="007D1634">
              <w:rPr>
                <w:rFonts w:ascii="ＭＳ Ｐ明朝" w:eastAsia="ＭＳ Ｐ明朝" w:hAnsi="ＭＳ Ｐ明朝" w:hint="eastAsia"/>
                <w:bCs/>
                <w:sz w:val="20"/>
                <w:szCs w:val="20"/>
              </w:rPr>
              <w:t>の企画を充実させ、各校の生徒が自身の学校生活・学習活動に自信をもち、達成感を得られるものにできたか</w:t>
            </w:r>
            <w:r w:rsidR="00027B73" w:rsidRPr="0045128E">
              <w:rPr>
                <w:rFonts w:ascii="ＭＳ Ｐ明朝" w:eastAsia="ＭＳ Ｐ明朝" w:hAnsi="ＭＳ Ｐ明朝" w:hint="eastAsia"/>
                <w:bCs/>
                <w:sz w:val="20"/>
                <w:szCs w:val="20"/>
              </w:rPr>
              <w:t>。（参加生徒に</w:t>
            </w:r>
            <w:r w:rsidR="00C66CFC" w:rsidRPr="0045128E">
              <w:rPr>
                <w:rFonts w:ascii="ＭＳ Ｐ明朝" w:eastAsia="ＭＳ Ｐ明朝" w:hAnsi="ＭＳ Ｐ明朝" w:hint="eastAsia"/>
                <w:bCs/>
                <w:sz w:val="20"/>
                <w:szCs w:val="20"/>
              </w:rPr>
              <w:t>ニーズアンケート調査を実施</w:t>
            </w:r>
            <w:r w:rsidR="00027B73" w:rsidRPr="0045128E">
              <w:rPr>
                <w:rFonts w:ascii="ＭＳ Ｐ明朝" w:eastAsia="ＭＳ Ｐ明朝" w:hAnsi="ＭＳ Ｐ明朝" w:hint="eastAsia"/>
                <w:bCs/>
                <w:sz w:val="20"/>
                <w:szCs w:val="20"/>
              </w:rPr>
              <w:t>）</w:t>
            </w:r>
          </w:p>
          <w:p w14:paraId="7FBA00AB" w14:textId="2D45B4B3" w:rsidR="009E15B3" w:rsidRPr="007D1634" w:rsidRDefault="00F95F6C" w:rsidP="001D5A2F">
            <w:pPr>
              <w:spacing w:line="280" w:lineRule="exact"/>
              <w:ind w:left="386" w:hangingChars="193" w:hanging="386"/>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④中・高等部においては、「情報リテラシーの育成」のため、「</w:t>
            </w:r>
            <w:r w:rsidR="007D1634" w:rsidRPr="007D1634">
              <w:rPr>
                <w:rFonts w:ascii="ＭＳ Ｐ明朝" w:eastAsia="ＭＳ Ｐ明朝" w:hAnsi="ＭＳ Ｐ明朝"/>
                <w:bCs/>
                <w:sz w:val="20"/>
                <w:szCs w:val="20"/>
              </w:rPr>
              <w:t>SNS</w:t>
            </w:r>
            <w:r w:rsidRPr="007D1634">
              <w:rPr>
                <w:rFonts w:ascii="ＭＳ Ｐ明朝" w:eastAsia="ＭＳ Ｐ明朝" w:hAnsi="ＭＳ Ｐ明朝" w:hint="eastAsia"/>
                <w:bCs/>
                <w:sz w:val="20"/>
                <w:szCs w:val="20"/>
              </w:rPr>
              <w:t>上のトラブル回避」のために計画的に生徒の実態に応じてスマホ教室を実施。</w:t>
            </w:r>
          </w:p>
          <w:p w14:paraId="1DB8AD37" w14:textId="77777777" w:rsidR="001823AC" w:rsidRPr="007D1634" w:rsidRDefault="001823AC" w:rsidP="001D5A2F">
            <w:pPr>
              <w:spacing w:line="280" w:lineRule="exact"/>
              <w:ind w:left="630" w:hangingChars="315" w:hanging="630"/>
              <w:rPr>
                <w:rFonts w:ascii="ＭＳ Ｐ明朝" w:eastAsia="ＭＳ Ｐ明朝" w:hAnsi="ＭＳ Ｐ明朝"/>
                <w:bCs/>
                <w:sz w:val="20"/>
                <w:szCs w:val="20"/>
              </w:rPr>
            </w:pPr>
          </w:p>
          <w:p w14:paraId="50D9CBA8" w14:textId="76D44FA3" w:rsidR="003A34DA" w:rsidRPr="007D1634" w:rsidRDefault="00C41D8D"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Pr="007D1634">
              <w:rPr>
                <w:rFonts w:ascii="ＭＳ Ｐ明朝" w:eastAsia="ＭＳ Ｐ明朝" w:hAnsi="ＭＳ Ｐ明朝" w:hint="eastAsia"/>
                <w:bCs/>
                <w:sz w:val="20"/>
                <w:szCs w:val="20"/>
              </w:rPr>
              <w:t>)</w:t>
            </w:r>
            <w:r w:rsidR="0049324D" w:rsidRPr="007D1634">
              <w:rPr>
                <w:rFonts w:ascii="ＭＳ Ｐ明朝" w:eastAsia="ＭＳ Ｐ明朝" w:hAnsi="ＭＳ Ｐ明朝" w:hint="eastAsia"/>
                <w:bCs/>
                <w:sz w:val="20"/>
                <w:szCs w:val="20"/>
              </w:rPr>
              <w:t>同じ教科領域の授業参観を企画し、全学部の教員が</w:t>
            </w:r>
            <w:r w:rsidR="003A34DA" w:rsidRPr="007D1634">
              <w:rPr>
                <w:rFonts w:ascii="ＭＳ Ｐ明朝" w:eastAsia="ＭＳ Ｐ明朝" w:hAnsi="ＭＳ Ｐ明朝" w:hint="eastAsia"/>
                <w:bCs/>
                <w:sz w:val="20"/>
                <w:szCs w:val="20"/>
              </w:rPr>
              <w:t>参観</w:t>
            </w:r>
            <w:r w:rsidR="0049324D" w:rsidRPr="007D1634">
              <w:rPr>
                <w:rFonts w:ascii="ＭＳ Ｐ明朝" w:eastAsia="ＭＳ Ｐ明朝" w:hAnsi="ＭＳ Ｐ明朝" w:hint="eastAsia"/>
                <w:bCs/>
                <w:sz w:val="20"/>
                <w:szCs w:val="20"/>
              </w:rPr>
              <w:t>する</w:t>
            </w:r>
            <w:r w:rsidR="003A34DA" w:rsidRPr="007D1634">
              <w:rPr>
                <w:rFonts w:ascii="ＭＳ Ｐ明朝" w:eastAsia="ＭＳ Ｐ明朝" w:hAnsi="ＭＳ Ｐ明朝" w:hint="eastAsia"/>
                <w:bCs/>
                <w:sz w:val="20"/>
                <w:szCs w:val="20"/>
              </w:rPr>
              <w:t>公開授業実施（年</w:t>
            </w:r>
            <w:r w:rsidR="00B56C32" w:rsidRPr="007D1634">
              <w:rPr>
                <w:rFonts w:ascii="ＭＳ Ｐ明朝" w:eastAsia="ＭＳ Ｐ明朝" w:hAnsi="ＭＳ Ｐ明朝" w:hint="eastAsia"/>
                <w:bCs/>
                <w:sz w:val="20"/>
                <w:szCs w:val="20"/>
              </w:rPr>
              <w:t>３</w:t>
            </w:r>
            <w:r w:rsidR="003A34DA" w:rsidRPr="007D1634">
              <w:rPr>
                <w:rFonts w:ascii="ＭＳ Ｐ明朝" w:eastAsia="ＭＳ Ｐ明朝" w:hAnsi="ＭＳ Ｐ明朝" w:hint="eastAsia"/>
                <w:bCs/>
                <w:sz w:val="20"/>
                <w:szCs w:val="20"/>
              </w:rPr>
              <w:t>回）</w:t>
            </w:r>
          </w:p>
          <w:p w14:paraId="4E66BA1B" w14:textId="71862C0C" w:rsidR="00DB0B6D" w:rsidRPr="007D1634" w:rsidRDefault="00725D65" w:rsidP="001D5A2F">
            <w:pPr>
              <w:spacing w:line="280" w:lineRule="exact"/>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C41D8D" w:rsidRPr="007D1634">
              <w:rPr>
                <w:rFonts w:ascii="ＭＳ Ｐ明朝" w:eastAsia="ＭＳ Ｐ明朝" w:hAnsi="ＭＳ Ｐ明朝" w:hint="eastAsia"/>
                <w:bCs/>
                <w:sz w:val="20"/>
                <w:szCs w:val="20"/>
              </w:rPr>
              <w:t>学校教育自己診断（教員）の「分掌・学部・学年間の円滑な連携」の</w:t>
            </w:r>
            <w:r w:rsidR="001F512C" w:rsidRPr="007D1634">
              <w:rPr>
                <w:rFonts w:ascii="ＭＳ Ｐ明朝" w:eastAsia="ＭＳ Ｐ明朝" w:hAnsi="ＭＳ Ｐ明朝" w:hint="eastAsia"/>
                <w:bCs/>
                <w:sz w:val="20"/>
                <w:szCs w:val="20"/>
              </w:rPr>
              <w:t>肯定率</w:t>
            </w:r>
            <w:r w:rsidR="00216E2D" w:rsidRPr="007D1634">
              <w:rPr>
                <w:rFonts w:ascii="ＭＳ Ｐ明朝" w:eastAsia="ＭＳ Ｐ明朝" w:hAnsi="ＭＳ Ｐ明朝" w:hint="eastAsia"/>
                <w:bCs/>
                <w:sz w:val="20"/>
                <w:szCs w:val="20"/>
              </w:rPr>
              <w:t>を</w:t>
            </w:r>
            <w:r w:rsidR="00B56C32" w:rsidRPr="007D1634">
              <w:rPr>
                <w:rFonts w:ascii="ＭＳ Ｐ明朝" w:eastAsia="ＭＳ Ｐ明朝" w:hAnsi="ＭＳ Ｐ明朝"/>
                <w:bCs/>
                <w:sz w:val="20"/>
                <w:szCs w:val="20"/>
              </w:rPr>
              <w:t>60</w:t>
            </w:r>
            <w:r w:rsidR="00B56C32">
              <w:rPr>
                <w:rFonts w:ascii="ＭＳ Ｐ明朝" w:eastAsia="ＭＳ Ｐ明朝" w:hAnsi="ＭＳ Ｐ明朝" w:hint="eastAsia"/>
                <w:bCs/>
                <w:sz w:val="20"/>
                <w:szCs w:val="20"/>
              </w:rPr>
              <w:t>%</w:t>
            </w:r>
            <w:r w:rsidR="00216E2D" w:rsidRPr="007D1634">
              <w:rPr>
                <w:rFonts w:ascii="ＭＳ Ｐ明朝" w:eastAsia="ＭＳ Ｐ明朝" w:hAnsi="ＭＳ Ｐ明朝" w:hint="eastAsia"/>
                <w:bCs/>
                <w:sz w:val="20"/>
                <w:szCs w:val="20"/>
              </w:rPr>
              <w:t>以上にする〔</w:t>
            </w:r>
            <w:r w:rsidR="00B56C32" w:rsidRPr="007D1634">
              <w:rPr>
                <w:rFonts w:ascii="ＭＳ Ｐ明朝" w:eastAsia="ＭＳ Ｐ明朝" w:hAnsi="ＭＳ Ｐ明朝"/>
                <w:bCs/>
                <w:sz w:val="20"/>
                <w:szCs w:val="20"/>
              </w:rPr>
              <w:t>48.9</w:t>
            </w:r>
            <w:r w:rsidR="00B56C32">
              <w:rPr>
                <w:rFonts w:ascii="ＭＳ Ｐ明朝" w:eastAsia="ＭＳ Ｐ明朝" w:hAnsi="ＭＳ Ｐ明朝" w:hint="eastAsia"/>
                <w:bCs/>
                <w:sz w:val="20"/>
                <w:szCs w:val="20"/>
              </w:rPr>
              <w:t>%</w:t>
            </w:r>
            <w:r w:rsidR="00216E2D" w:rsidRPr="007D1634">
              <w:rPr>
                <w:rFonts w:ascii="ＭＳ Ｐ明朝" w:eastAsia="ＭＳ Ｐ明朝" w:hAnsi="ＭＳ Ｐ明朝" w:hint="eastAsia"/>
                <w:bCs/>
                <w:sz w:val="20"/>
                <w:szCs w:val="20"/>
              </w:rPr>
              <w:t>〕</w:t>
            </w:r>
          </w:p>
          <w:p w14:paraId="1FCD9B22" w14:textId="1B724647" w:rsidR="001823AC" w:rsidRDefault="001823AC" w:rsidP="001D5A2F">
            <w:pPr>
              <w:spacing w:line="280" w:lineRule="exact"/>
              <w:rPr>
                <w:rFonts w:ascii="ＭＳ Ｐ明朝" w:eastAsia="ＭＳ Ｐ明朝" w:hAnsi="ＭＳ Ｐ明朝"/>
                <w:bCs/>
                <w:sz w:val="20"/>
                <w:szCs w:val="20"/>
              </w:rPr>
            </w:pPr>
          </w:p>
          <w:p w14:paraId="09FEDE26" w14:textId="77777777" w:rsidR="005E13FA" w:rsidRPr="007D1634" w:rsidRDefault="005E13FA" w:rsidP="001D5A2F">
            <w:pPr>
              <w:spacing w:line="280" w:lineRule="exact"/>
              <w:rPr>
                <w:rFonts w:ascii="ＭＳ Ｐ明朝" w:eastAsia="ＭＳ Ｐ明朝" w:hAnsi="ＭＳ Ｐ明朝"/>
                <w:bCs/>
                <w:sz w:val="20"/>
                <w:szCs w:val="20"/>
              </w:rPr>
            </w:pPr>
          </w:p>
          <w:p w14:paraId="0C62DBC3" w14:textId="380FC3D5" w:rsidR="005E13FA" w:rsidRDefault="00C41D8D" w:rsidP="001D5A2F">
            <w:pPr>
              <w:spacing w:line="280" w:lineRule="exact"/>
              <w:ind w:left="34" w:hangingChars="17" w:hanging="34"/>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w:t>
            </w:r>
          </w:p>
          <w:p w14:paraId="2DC5211F" w14:textId="61B8DF7E" w:rsidR="00C41D8D" w:rsidRDefault="006F3EF9" w:rsidP="001D5A2F">
            <w:pPr>
              <w:spacing w:line="280" w:lineRule="exact"/>
              <w:ind w:left="34" w:hangingChars="17" w:hanging="34"/>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①「職業自立コース」全員の就労</w:t>
            </w:r>
            <w:r w:rsidR="006C2C16" w:rsidRPr="007D1634">
              <w:rPr>
                <w:rFonts w:ascii="ＭＳ Ｐ明朝" w:eastAsia="ＭＳ Ｐ明朝" w:hAnsi="ＭＳ Ｐ明朝" w:hint="eastAsia"/>
                <w:bCs/>
                <w:sz w:val="20"/>
                <w:szCs w:val="20"/>
              </w:rPr>
              <w:t>と「生活自立コース」保護者への細やかな情報提供と進路決定</w:t>
            </w:r>
          </w:p>
          <w:p w14:paraId="7D4594A7" w14:textId="41F1C6DF" w:rsidR="00D23D8D" w:rsidRPr="007D1634" w:rsidRDefault="00D23D8D" w:rsidP="001D5A2F">
            <w:pPr>
              <w:spacing w:line="280" w:lineRule="exact"/>
              <w:rPr>
                <w:rFonts w:ascii="ＭＳ Ｐ明朝" w:eastAsia="ＭＳ Ｐ明朝" w:hAnsi="ＭＳ Ｐ明朝"/>
                <w:bCs/>
                <w:sz w:val="20"/>
                <w:szCs w:val="20"/>
              </w:rPr>
            </w:pPr>
          </w:p>
          <w:p w14:paraId="7E947DD2" w14:textId="77777777" w:rsidR="00ED5819" w:rsidRPr="007D1634" w:rsidRDefault="001F512C"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②</w:t>
            </w:r>
            <w:r w:rsidR="00ED5819" w:rsidRPr="007D1634">
              <w:rPr>
                <w:rFonts w:ascii="ＭＳ Ｐ明朝" w:eastAsia="ＭＳ Ｐ明朝" w:hAnsi="ＭＳ Ｐ明朝" w:hint="eastAsia"/>
                <w:bCs/>
                <w:sz w:val="20"/>
                <w:szCs w:val="20"/>
              </w:rPr>
              <w:t>全学部教員対象の「高等部コース制」理解啓発研修を実施できたか</w:t>
            </w:r>
            <w:r w:rsidR="005801F1" w:rsidRPr="007D1634">
              <w:rPr>
                <w:rFonts w:ascii="ＭＳ Ｐ明朝" w:eastAsia="ＭＳ Ｐ明朝" w:hAnsi="ＭＳ Ｐ明朝" w:hint="eastAsia"/>
                <w:bCs/>
                <w:sz w:val="20"/>
                <w:szCs w:val="20"/>
              </w:rPr>
              <w:t>。</w:t>
            </w:r>
          </w:p>
          <w:p w14:paraId="21ABE025" w14:textId="77777777" w:rsidR="00556C1D" w:rsidRPr="007D1634" w:rsidRDefault="0049324D" w:rsidP="001D5A2F">
            <w:pPr>
              <w:spacing w:line="280" w:lineRule="exact"/>
              <w:ind w:left="210" w:hangingChars="105" w:hanging="21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w:t>
            </w:r>
            <w:r w:rsidR="00ED5819" w:rsidRPr="007D1634">
              <w:rPr>
                <w:rFonts w:ascii="ＭＳ Ｐ明朝" w:eastAsia="ＭＳ Ｐ明朝" w:hAnsi="ＭＳ Ｐ明朝" w:hint="eastAsia"/>
                <w:bCs/>
                <w:sz w:val="20"/>
                <w:szCs w:val="20"/>
              </w:rPr>
              <w:t>高等部</w:t>
            </w:r>
            <w:r w:rsidRPr="007D1634">
              <w:rPr>
                <w:rFonts w:ascii="ＭＳ Ｐ明朝" w:eastAsia="ＭＳ Ｐ明朝" w:hAnsi="ＭＳ Ｐ明朝" w:hint="eastAsia"/>
                <w:bCs/>
                <w:sz w:val="20"/>
                <w:szCs w:val="20"/>
              </w:rPr>
              <w:t>入学</w:t>
            </w:r>
            <w:r w:rsidR="00ED5819" w:rsidRPr="007D1634">
              <w:rPr>
                <w:rFonts w:ascii="ＭＳ Ｐ明朝" w:eastAsia="ＭＳ Ｐ明朝" w:hAnsi="ＭＳ Ｐ明朝" w:hint="eastAsia"/>
                <w:bCs/>
                <w:sz w:val="20"/>
                <w:szCs w:val="20"/>
              </w:rPr>
              <w:t>希望者に「</w:t>
            </w:r>
            <w:r w:rsidR="001F512C" w:rsidRPr="007D1634">
              <w:rPr>
                <w:rFonts w:ascii="ＭＳ Ｐ明朝" w:eastAsia="ＭＳ Ｐ明朝" w:hAnsi="ＭＳ Ｐ明朝" w:hint="eastAsia"/>
                <w:bCs/>
                <w:sz w:val="20"/>
                <w:szCs w:val="20"/>
              </w:rPr>
              <w:t>職業</w:t>
            </w:r>
            <w:r w:rsidR="00B356B2" w:rsidRPr="007D1634">
              <w:rPr>
                <w:rFonts w:ascii="ＭＳ Ｐ明朝" w:eastAsia="ＭＳ Ｐ明朝" w:hAnsi="ＭＳ Ｐ明朝" w:hint="eastAsia"/>
                <w:bCs/>
                <w:sz w:val="20"/>
                <w:szCs w:val="20"/>
              </w:rPr>
              <w:t>自立</w:t>
            </w:r>
            <w:r w:rsidR="001F512C" w:rsidRPr="007D1634">
              <w:rPr>
                <w:rFonts w:ascii="ＭＳ Ｐ明朝" w:eastAsia="ＭＳ Ｐ明朝" w:hAnsi="ＭＳ Ｐ明朝" w:hint="eastAsia"/>
                <w:bCs/>
                <w:sz w:val="20"/>
                <w:szCs w:val="20"/>
              </w:rPr>
              <w:t>コース体験</w:t>
            </w:r>
            <w:r w:rsidR="00ED5819" w:rsidRPr="007D1634">
              <w:rPr>
                <w:rFonts w:ascii="ＭＳ Ｐ明朝" w:eastAsia="ＭＳ Ｐ明朝" w:hAnsi="ＭＳ Ｐ明朝" w:hint="eastAsia"/>
                <w:bCs/>
                <w:sz w:val="20"/>
                <w:szCs w:val="20"/>
              </w:rPr>
              <w:t>」</w:t>
            </w:r>
            <w:r w:rsidRPr="007D1634">
              <w:rPr>
                <w:rFonts w:ascii="ＭＳ Ｐ明朝" w:eastAsia="ＭＳ Ｐ明朝" w:hAnsi="ＭＳ Ｐ明朝" w:hint="eastAsia"/>
                <w:bCs/>
                <w:sz w:val="20"/>
                <w:szCs w:val="20"/>
              </w:rPr>
              <w:t>を実施</w:t>
            </w:r>
            <w:r w:rsidR="00957D5E" w:rsidRPr="007D1634">
              <w:rPr>
                <w:rFonts w:ascii="ＭＳ Ｐ明朝" w:eastAsia="ＭＳ Ｐ明朝" w:hAnsi="ＭＳ Ｐ明朝" w:hint="eastAsia"/>
                <w:bCs/>
                <w:sz w:val="20"/>
                <w:szCs w:val="20"/>
              </w:rPr>
              <w:t>できたか</w:t>
            </w:r>
            <w:r w:rsidR="001F512C" w:rsidRPr="007D1634">
              <w:rPr>
                <w:rFonts w:ascii="ＭＳ Ｐ明朝" w:eastAsia="ＭＳ Ｐ明朝" w:hAnsi="ＭＳ Ｐ明朝" w:hint="eastAsia"/>
                <w:bCs/>
                <w:sz w:val="20"/>
                <w:szCs w:val="20"/>
              </w:rPr>
              <w:t>。</w:t>
            </w:r>
          </w:p>
          <w:p w14:paraId="59C2B2D9" w14:textId="205D96DD" w:rsidR="001F512C" w:rsidRPr="007D1634" w:rsidRDefault="0049324D"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・中学部</w:t>
            </w:r>
            <w:r w:rsidR="00B56C32" w:rsidRPr="007D1634">
              <w:rPr>
                <w:rFonts w:ascii="ＭＳ Ｐ明朝" w:eastAsia="ＭＳ Ｐ明朝" w:hAnsi="ＭＳ Ｐ明朝" w:hint="eastAsia"/>
                <w:bCs/>
                <w:sz w:val="20"/>
                <w:szCs w:val="20"/>
              </w:rPr>
              <w:t>３</w:t>
            </w:r>
            <w:r w:rsidRPr="007D1634">
              <w:rPr>
                <w:rFonts w:ascii="ＭＳ Ｐ明朝" w:eastAsia="ＭＳ Ｐ明朝" w:hAnsi="ＭＳ Ｐ明朝" w:hint="eastAsia"/>
                <w:bCs/>
                <w:sz w:val="20"/>
                <w:szCs w:val="20"/>
              </w:rPr>
              <w:t>年生対象に「高等部</w:t>
            </w:r>
            <w:r w:rsidR="00B356B2" w:rsidRPr="007D1634">
              <w:rPr>
                <w:rFonts w:ascii="ＭＳ Ｐ明朝" w:eastAsia="ＭＳ Ｐ明朝" w:hAnsi="ＭＳ Ｐ明朝" w:hint="eastAsia"/>
                <w:bCs/>
                <w:sz w:val="20"/>
                <w:szCs w:val="20"/>
              </w:rPr>
              <w:t>授業</w:t>
            </w:r>
            <w:r w:rsidRPr="007D1634">
              <w:rPr>
                <w:rFonts w:ascii="ＭＳ Ｐ明朝" w:eastAsia="ＭＳ Ｐ明朝" w:hAnsi="ＭＳ Ｐ明朝" w:hint="eastAsia"/>
                <w:bCs/>
                <w:sz w:val="20"/>
                <w:szCs w:val="20"/>
              </w:rPr>
              <w:t>体験」を</w:t>
            </w:r>
            <w:r w:rsidR="00957D5E" w:rsidRPr="007D1634">
              <w:rPr>
                <w:rFonts w:ascii="ＭＳ Ｐ明朝" w:eastAsia="ＭＳ Ｐ明朝" w:hAnsi="ＭＳ Ｐ明朝" w:hint="eastAsia"/>
                <w:bCs/>
                <w:sz w:val="20"/>
                <w:szCs w:val="20"/>
              </w:rPr>
              <w:t>実施できたか</w:t>
            </w:r>
            <w:r w:rsidRPr="007D1634">
              <w:rPr>
                <w:rFonts w:ascii="ＭＳ Ｐ明朝" w:eastAsia="ＭＳ Ｐ明朝" w:hAnsi="ＭＳ Ｐ明朝" w:hint="eastAsia"/>
                <w:bCs/>
                <w:sz w:val="20"/>
                <w:szCs w:val="20"/>
              </w:rPr>
              <w:t>。</w:t>
            </w:r>
          </w:p>
          <w:p w14:paraId="1D540CA5" w14:textId="33014A74" w:rsidR="001823AC" w:rsidRPr="007D1634" w:rsidRDefault="00957D5E"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③「日中系福祉サービス提供事業所案内」の発行と施設見学の実施。</w:t>
            </w:r>
            <w:r w:rsidR="00216E2D" w:rsidRPr="007D1634">
              <w:rPr>
                <w:rFonts w:ascii="ＭＳ Ｐ明朝" w:eastAsia="ＭＳ Ｐ明朝" w:hAnsi="ＭＳ Ｐ明朝" w:hint="eastAsia"/>
                <w:bCs/>
                <w:sz w:val="20"/>
                <w:szCs w:val="20"/>
              </w:rPr>
              <w:t>〔</w:t>
            </w:r>
            <w:r w:rsidR="00B56C32" w:rsidRPr="007D1634">
              <w:rPr>
                <w:rFonts w:ascii="ＭＳ Ｐ明朝" w:eastAsia="ＭＳ Ｐ明朝" w:hAnsi="ＭＳ Ｐ明朝" w:hint="eastAsia"/>
                <w:bCs/>
                <w:sz w:val="20"/>
                <w:szCs w:val="20"/>
              </w:rPr>
              <w:t>２</w:t>
            </w:r>
            <w:r w:rsidR="00216E2D" w:rsidRPr="007D1634">
              <w:rPr>
                <w:rFonts w:ascii="ＭＳ Ｐ明朝" w:eastAsia="ＭＳ Ｐ明朝" w:hAnsi="ＭＳ Ｐ明朝" w:hint="eastAsia"/>
                <w:bCs/>
                <w:sz w:val="20"/>
                <w:szCs w:val="20"/>
              </w:rPr>
              <w:t>箇所</w:t>
            </w:r>
            <w:r w:rsidR="00B56C32" w:rsidRPr="007D1634">
              <w:rPr>
                <w:rFonts w:ascii="ＭＳ Ｐ明朝" w:eastAsia="ＭＳ Ｐ明朝" w:hAnsi="ＭＳ Ｐ明朝" w:hint="eastAsia"/>
                <w:bCs/>
                <w:sz w:val="20"/>
                <w:szCs w:val="20"/>
              </w:rPr>
              <w:t>２</w:t>
            </w:r>
            <w:r w:rsidR="00216E2D" w:rsidRPr="007D1634">
              <w:rPr>
                <w:rFonts w:ascii="ＭＳ Ｐ明朝" w:eastAsia="ＭＳ Ｐ明朝" w:hAnsi="ＭＳ Ｐ明朝" w:hint="eastAsia"/>
                <w:bCs/>
                <w:sz w:val="20"/>
                <w:szCs w:val="20"/>
              </w:rPr>
              <w:t>回〕</w:t>
            </w:r>
            <w:r w:rsidR="006E1701" w:rsidRPr="007D1634">
              <w:rPr>
                <w:rFonts w:ascii="ＭＳ Ｐ明朝" w:eastAsia="ＭＳ Ｐ明朝" w:hAnsi="ＭＳ Ｐ明朝" w:hint="eastAsia"/>
                <w:bCs/>
                <w:sz w:val="20"/>
                <w:szCs w:val="20"/>
              </w:rPr>
              <w:t>＊</w:t>
            </w:r>
            <w:r w:rsidR="007D1634" w:rsidRPr="007D1634">
              <w:rPr>
                <w:rFonts w:ascii="ＭＳ Ｐ明朝" w:eastAsia="ＭＳ Ｐ明朝" w:hAnsi="ＭＳ Ｐ明朝"/>
                <w:bCs/>
                <w:sz w:val="20"/>
                <w:szCs w:val="20"/>
              </w:rPr>
              <w:t>R</w:t>
            </w:r>
            <w:r w:rsidR="00B56C32" w:rsidRPr="007D1634">
              <w:rPr>
                <w:rFonts w:ascii="ＭＳ Ｐ明朝" w:eastAsia="ＭＳ Ｐ明朝" w:hAnsi="ＭＳ Ｐ明朝" w:hint="eastAsia"/>
                <w:bCs/>
                <w:sz w:val="20"/>
                <w:szCs w:val="20"/>
              </w:rPr>
              <w:t>２</w:t>
            </w:r>
            <w:r w:rsidR="006E1701" w:rsidRPr="007D1634">
              <w:rPr>
                <w:rFonts w:ascii="ＭＳ Ｐ明朝" w:eastAsia="ＭＳ Ｐ明朝" w:hAnsi="ＭＳ Ｐ明朝" w:hint="eastAsia"/>
                <w:bCs/>
                <w:sz w:val="20"/>
                <w:szCs w:val="20"/>
              </w:rPr>
              <w:t>年度コロナ</w:t>
            </w:r>
            <w:r w:rsidR="00B56C32">
              <w:rPr>
                <w:rFonts w:ascii="ＭＳ Ｐ明朝" w:eastAsia="ＭＳ Ｐ明朝" w:hAnsi="ＭＳ Ｐ明朝" w:hint="eastAsia"/>
                <w:bCs/>
                <w:sz w:val="20"/>
                <w:szCs w:val="20"/>
              </w:rPr>
              <w:t>禍</w:t>
            </w:r>
            <w:r w:rsidR="006E1701" w:rsidRPr="007D1634">
              <w:rPr>
                <w:rFonts w:ascii="ＭＳ Ｐ明朝" w:eastAsia="ＭＳ Ｐ明朝" w:hAnsi="ＭＳ Ｐ明朝" w:hint="eastAsia"/>
                <w:bCs/>
                <w:sz w:val="20"/>
                <w:szCs w:val="20"/>
              </w:rPr>
              <w:t>中</w:t>
            </w:r>
          </w:p>
          <w:p w14:paraId="3C75D94D" w14:textId="660F6A18" w:rsidR="006E1701" w:rsidRPr="007D1634" w:rsidRDefault="006E1701" w:rsidP="001D5A2F">
            <w:pPr>
              <w:spacing w:line="280" w:lineRule="exact"/>
              <w:ind w:left="200" w:hangingChars="100" w:hanging="200"/>
              <w:rPr>
                <w:rFonts w:ascii="ＭＳ Ｐ明朝" w:eastAsia="ＭＳ Ｐ明朝" w:hAnsi="ＭＳ Ｐ明朝"/>
                <w:bCs/>
                <w:sz w:val="20"/>
                <w:szCs w:val="20"/>
              </w:rPr>
            </w:pPr>
            <w:r w:rsidRPr="007D1634">
              <w:rPr>
                <w:rFonts w:ascii="ＭＳ Ｐ明朝" w:eastAsia="ＭＳ Ｐ明朝" w:hAnsi="ＭＳ Ｐ明朝" w:hint="eastAsia"/>
                <w:bCs/>
                <w:sz w:val="20"/>
                <w:szCs w:val="20"/>
              </w:rPr>
              <w:t xml:space="preserve">　　　　　　　　　</w:t>
            </w:r>
            <w:r w:rsidR="00B56C32">
              <w:rPr>
                <w:rFonts w:ascii="ＭＳ Ｐ明朝" w:eastAsia="ＭＳ Ｐ明朝" w:hAnsi="ＭＳ Ｐ明朝" w:hint="eastAsia"/>
                <w:bCs/>
                <w:sz w:val="20"/>
                <w:szCs w:val="20"/>
              </w:rPr>
              <w:t xml:space="preserve"> </w:t>
            </w:r>
            <w:r w:rsidR="00B56C32">
              <w:rPr>
                <w:rFonts w:ascii="ＭＳ Ｐ明朝" w:eastAsia="ＭＳ Ｐ明朝" w:hAnsi="ＭＳ Ｐ明朝"/>
                <w:bCs/>
                <w:sz w:val="20"/>
                <w:szCs w:val="20"/>
              </w:rPr>
              <w:t xml:space="preserve"> </w:t>
            </w:r>
            <w:r w:rsidRPr="007D1634">
              <w:rPr>
                <w:rFonts w:ascii="ＭＳ Ｐ明朝" w:eastAsia="ＭＳ Ｐ明朝" w:hAnsi="ＭＳ Ｐ明朝" w:hint="eastAsia"/>
                <w:bCs/>
                <w:sz w:val="20"/>
                <w:szCs w:val="20"/>
              </w:rPr>
              <w:t xml:space="preserve">　〔</w:t>
            </w:r>
            <w:r w:rsidR="00B56C32" w:rsidRPr="007D1634">
              <w:rPr>
                <w:rFonts w:ascii="ＭＳ Ｐ明朝" w:eastAsia="ＭＳ Ｐ明朝" w:hAnsi="ＭＳ Ｐ明朝"/>
                <w:bCs/>
                <w:sz w:val="20"/>
                <w:szCs w:val="20"/>
              </w:rPr>
              <w:t>12</w:t>
            </w:r>
            <w:r w:rsidRPr="007D1634">
              <w:rPr>
                <w:rFonts w:ascii="ＭＳ Ｐ明朝" w:eastAsia="ＭＳ Ｐ明朝" w:hAnsi="ＭＳ Ｐ明朝" w:hint="eastAsia"/>
                <w:bCs/>
                <w:sz w:val="20"/>
                <w:szCs w:val="20"/>
              </w:rPr>
              <w:t>箇所</w:t>
            </w:r>
            <w:r w:rsidR="00B56C32" w:rsidRPr="007D1634">
              <w:rPr>
                <w:rFonts w:ascii="ＭＳ Ｐ明朝" w:eastAsia="ＭＳ Ｐ明朝" w:hAnsi="ＭＳ Ｐ明朝" w:hint="eastAsia"/>
                <w:bCs/>
                <w:sz w:val="20"/>
                <w:szCs w:val="20"/>
              </w:rPr>
              <w:t>８</w:t>
            </w:r>
            <w:r w:rsidRPr="007D1634">
              <w:rPr>
                <w:rFonts w:ascii="ＭＳ Ｐ明朝" w:eastAsia="ＭＳ Ｐ明朝" w:hAnsi="ＭＳ Ｐ明朝" w:hint="eastAsia"/>
                <w:bCs/>
                <w:sz w:val="20"/>
                <w:szCs w:val="20"/>
              </w:rPr>
              <w:t>回〕＊</w:t>
            </w:r>
            <w:r w:rsidR="007D1634" w:rsidRPr="007D1634">
              <w:rPr>
                <w:rFonts w:ascii="ＭＳ Ｐ明朝" w:eastAsia="ＭＳ Ｐ明朝" w:hAnsi="ＭＳ Ｐ明朝"/>
                <w:bCs/>
                <w:sz w:val="20"/>
                <w:szCs w:val="20"/>
              </w:rPr>
              <w:t>R</w:t>
            </w:r>
            <w:r w:rsidR="00B56C32" w:rsidRPr="007D1634">
              <w:rPr>
                <w:rFonts w:ascii="ＭＳ Ｐ明朝" w:eastAsia="ＭＳ Ｐ明朝" w:hAnsi="ＭＳ Ｐ明朝" w:hint="eastAsia"/>
                <w:bCs/>
                <w:sz w:val="20"/>
                <w:szCs w:val="20"/>
              </w:rPr>
              <w:t>１</w:t>
            </w:r>
            <w:r w:rsidRPr="007D1634">
              <w:rPr>
                <w:rFonts w:ascii="ＭＳ Ｐ明朝" w:eastAsia="ＭＳ Ｐ明朝" w:hAnsi="ＭＳ Ｐ明朝" w:hint="eastAsia"/>
                <w:bCs/>
                <w:sz w:val="20"/>
                <w:szCs w:val="20"/>
              </w:rPr>
              <w:t>年度</w:t>
            </w:r>
          </w:p>
        </w:tc>
        <w:tc>
          <w:tcPr>
            <w:tcW w:w="3615" w:type="dxa"/>
            <w:tcBorders>
              <w:left w:val="dashed" w:sz="4" w:space="0" w:color="auto"/>
              <w:right w:val="single" w:sz="4" w:space="0" w:color="auto"/>
            </w:tcBorders>
            <w:shd w:val="clear" w:color="auto" w:fill="auto"/>
          </w:tcPr>
          <w:p w14:paraId="39E339D1" w14:textId="05BC0701" w:rsidR="00905E50" w:rsidRDefault="00BA774D" w:rsidP="001D5A2F">
            <w:pPr>
              <w:spacing w:line="280" w:lineRule="exact"/>
              <w:rPr>
                <w:rFonts w:ascii="ＭＳ Ｐ明朝" w:eastAsia="ＭＳ Ｐ明朝" w:hAnsi="ＭＳ Ｐ明朝"/>
                <w:bCs/>
                <w:sz w:val="20"/>
                <w:szCs w:val="20"/>
              </w:rPr>
            </w:pPr>
            <w:r w:rsidRPr="00BA774D">
              <w:rPr>
                <w:rFonts w:ascii="ＭＳ Ｐ明朝" w:eastAsia="ＭＳ Ｐ明朝" w:hAnsi="ＭＳ Ｐ明朝" w:hint="eastAsia"/>
                <w:bCs/>
                <w:sz w:val="20"/>
                <w:szCs w:val="20"/>
              </w:rPr>
              <w:t>（</w:t>
            </w:r>
            <w:r w:rsidR="00B56C32" w:rsidRPr="00BA774D">
              <w:rPr>
                <w:rFonts w:ascii="ＭＳ Ｐ明朝" w:eastAsia="ＭＳ Ｐ明朝" w:hAnsi="ＭＳ Ｐ明朝" w:hint="eastAsia"/>
                <w:bCs/>
                <w:sz w:val="20"/>
                <w:szCs w:val="20"/>
              </w:rPr>
              <w:t>１</w:t>
            </w:r>
            <w:r w:rsidRPr="00BA774D">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①</w:t>
            </w:r>
          </w:p>
          <w:p w14:paraId="2D98AAB0" w14:textId="296D5051" w:rsidR="00BA774D" w:rsidRPr="00AF14F2" w:rsidRDefault="005E13FA" w:rsidP="001D5A2F">
            <w:pPr>
              <w:spacing w:line="280" w:lineRule="exact"/>
              <w:ind w:left="252" w:hangingChars="126" w:hanging="252"/>
              <w:rPr>
                <w:rFonts w:ascii="ＭＳ Ｐ明朝" w:eastAsia="ＭＳ Ｐ明朝" w:hAnsi="ＭＳ Ｐ明朝"/>
                <w:bCs/>
                <w:sz w:val="20"/>
                <w:szCs w:val="20"/>
              </w:rPr>
            </w:pPr>
            <w:r>
              <w:rPr>
                <w:rFonts w:ascii="ＭＳ Ｐ明朝" w:eastAsia="ＭＳ Ｐ明朝" w:hAnsi="ＭＳ Ｐ明朝" w:hint="eastAsia"/>
                <w:bCs/>
                <w:sz w:val="20"/>
                <w:szCs w:val="20"/>
              </w:rPr>
              <w:t>ア</w:t>
            </w:r>
            <w:r w:rsidR="00B56C32" w:rsidRPr="00AF14F2">
              <w:rPr>
                <w:rFonts w:ascii="ＭＳ Ｐ明朝" w:eastAsia="ＭＳ Ｐ明朝" w:hAnsi="ＭＳ Ｐ明朝" w:hint="eastAsia"/>
                <w:bCs/>
                <w:sz w:val="20"/>
                <w:szCs w:val="20"/>
              </w:rPr>
              <w:t>７</w:t>
            </w:r>
            <w:r w:rsidR="00BA774D"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28</w:t>
            </w:r>
            <w:r w:rsidR="00BA774D"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29</w:t>
            </w:r>
            <w:r w:rsidR="00BA774D" w:rsidRPr="00AF14F2">
              <w:rPr>
                <w:rFonts w:ascii="ＭＳ Ｐ明朝" w:eastAsia="ＭＳ Ｐ明朝" w:hAnsi="ＭＳ Ｐ明朝" w:hint="eastAsia"/>
                <w:bCs/>
                <w:sz w:val="20"/>
                <w:szCs w:val="20"/>
              </w:rPr>
              <w:t>に各</w:t>
            </w:r>
            <w:r w:rsidR="00B56C32" w:rsidRPr="00AF14F2">
              <w:rPr>
                <w:rFonts w:ascii="ＭＳ Ｐ明朝" w:eastAsia="ＭＳ Ｐ明朝" w:hAnsi="ＭＳ Ｐ明朝" w:hint="eastAsia"/>
                <w:bCs/>
                <w:sz w:val="20"/>
                <w:szCs w:val="20"/>
              </w:rPr>
              <w:t>１</w:t>
            </w:r>
            <w:r w:rsidR="00BA774D" w:rsidRPr="00AF14F2">
              <w:rPr>
                <w:rFonts w:ascii="ＭＳ Ｐ明朝" w:eastAsia="ＭＳ Ｐ明朝" w:hAnsi="ＭＳ Ｐ明朝" w:hint="eastAsia"/>
                <w:bCs/>
                <w:sz w:val="20"/>
                <w:szCs w:val="20"/>
              </w:rPr>
              <w:t>事業所</w:t>
            </w:r>
            <w:r w:rsidR="002414AA" w:rsidRPr="00AF14F2">
              <w:rPr>
                <w:rFonts w:ascii="ＭＳ Ｐ明朝" w:eastAsia="ＭＳ Ｐ明朝" w:hAnsi="ＭＳ Ｐ明朝" w:hint="eastAsia"/>
                <w:bCs/>
                <w:sz w:val="20"/>
                <w:szCs w:val="20"/>
              </w:rPr>
              <w:t>を</w:t>
            </w:r>
            <w:r w:rsidR="00BA774D" w:rsidRPr="00AF14F2">
              <w:rPr>
                <w:rFonts w:ascii="ＭＳ Ｐ明朝" w:eastAsia="ＭＳ Ｐ明朝" w:hAnsi="ＭＳ Ｐ明朝" w:hint="eastAsia"/>
                <w:bCs/>
                <w:sz w:val="20"/>
                <w:szCs w:val="20"/>
              </w:rPr>
              <w:t>見学</w:t>
            </w:r>
            <w:r w:rsidR="002414AA" w:rsidRPr="00AF14F2">
              <w:rPr>
                <w:rFonts w:ascii="ＭＳ Ｐ明朝" w:eastAsia="ＭＳ Ｐ明朝" w:hAnsi="ＭＳ Ｐ明朝" w:hint="eastAsia"/>
                <w:bCs/>
                <w:sz w:val="20"/>
                <w:szCs w:val="20"/>
              </w:rPr>
              <w:t>、のべ参加人数は小</w:t>
            </w:r>
            <w:r w:rsidR="00B56C32" w:rsidRPr="00AF14F2">
              <w:rPr>
                <w:rFonts w:ascii="ＭＳ Ｐ明朝" w:eastAsia="ＭＳ Ｐ明朝" w:hAnsi="ＭＳ Ｐ明朝" w:hint="eastAsia"/>
                <w:bCs/>
                <w:sz w:val="20"/>
                <w:szCs w:val="20"/>
              </w:rPr>
              <w:t>２</w:t>
            </w:r>
            <w:r w:rsidR="002414AA" w:rsidRPr="00AF14F2">
              <w:rPr>
                <w:rFonts w:ascii="ＭＳ Ｐ明朝" w:eastAsia="ＭＳ Ｐ明朝" w:hAnsi="ＭＳ Ｐ明朝" w:hint="eastAsia"/>
                <w:bCs/>
                <w:sz w:val="20"/>
                <w:szCs w:val="20"/>
              </w:rPr>
              <w:t>名、中</w:t>
            </w:r>
            <w:r w:rsidR="00B56C32" w:rsidRPr="00AF14F2">
              <w:rPr>
                <w:rFonts w:ascii="ＭＳ Ｐ明朝" w:eastAsia="ＭＳ Ｐ明朝" w:hAnsi="ＭＳ Ｐ明朝" w:hint="eastAsia"/>
                <w:bCs/>
                <w:sz w:val="20"/>
                <w:szCs w:val="20"/>
              </w:rPr>
              <w:t>１</w:t>
            </w:r>
            <w:r w:rsidR="002414AA" w:rsidRPr="00AF14F2">
              <w:rPr>
                <w:rFonts w:ascii="ＭＳ Ｐ明朝" w:eastAsia="ＭＳ Ｐ明朝" w:hAnsi="ＭＳ Ｐ明朝" w:hint="eastAsia"/>
                <w:bCs/>
                <w:sz w:val="20"/>
                <w:szCs w:val="20"/>
              </w:rPr>
              <w:t>名、高</w:t>
            </w:r>
            <w:r w:rsidR="00B56C32" w:rsidRPr="00AF14F2">
              <w:rPr>
                <w:rFonts w:ascii="ＭＳ Ｐ明朝" w:eastAsia="ＭＳ Ｐ明朝" w:hAnsi="ＭＳ Ｐ明朝" w:hint="eastAsia"/>
                <w:bCs/>
                <w:sz w:val="20"/>
                <w:szCs w:val="20"/>
              </w:rPr>
              <w:t>９</w:t>
            </w:r>
            <w:r w:rsidR="002414AA" w:rsidRPr="00AF14F2">
              <w:rPr>
                <w:rFonts w:ascii="ＭＳ Ｐ明朝" w:eastAsia="ＭＳ Ｐ明朝" w:hAnsi="ＭＳ Ｐ明朝" w:hint="eastAsia"/>
                <w:bCs/>
                <w:sz w:val="20"/>
                <w:szCs w:val="20"/>
              </w:rPr>
              <w:t>名。</w:t>
            </w:r>
          </w:p>
          <w:p w14:paraId="7B7DCE4C" w14:textId="64B34422" w:rsidR="005E13FA" w:rsidRPr="00AF14F2" w:rsidRDefault="00C50C27"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 xml:space="preserve">　（</w:t>
            </w:r>
            <w:r w:rsidR="00F24FFB" w:rsidRPr="00AF14F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w:t>
            </w:r>
          </w:p>
          <w:p w14:paraId="503CD807" w14:textId="2C383F65" w:rsidR="00BA774D" w:rsidRPr="00AF14F2" w:rsidRDefault="002414AA" w:rsidP="001D5A2F">
            <w:pPr>
              <w:spacing w:line="280" w:lineRule="exact"/>
              <w:ind w:left="200" w:hangingChars="100" w:hanging="200"/>
              <w:rPr>
                <w:rFonts w:ascii="ＭＳ Ｐ明朝" w:eastAsia="ＭＳ Ｐ明朝" w:hAnsi="ＭＳ Ｐ明朝"/>
                <w:b/>
                <w:bCs/>
                <w:color w:val="FF0000"/>
                <w:sz w:val="20"/>
                <w:szCs w:val="20"/>
              </w:rPr>
            </w:pPr>
            <w:r w:rsidRPr="00AF14F2">
              <w:rPr>
                <w:rFonts w:ascii="ＭＳ Ｐ明朝" w:eastAsia="ＭＳ Ｐ明朝" w:hAnsi="ＭＳ Ｐ明朝" w:hint="eastAsia"/>
                <w:bCs/>
                <w:sz w:val="20"/>
                <w:szCs w:val="20"/>
              </w:rPr>
              <w:t>イ部別研修内において、キャリア教育の観点からもシラバスの見直しを行っ</w:t>
            </w:r>
            <w:r w:rsidR="003703DE" w:rsidRPr="00AF14F2">
              <w:rPr>
                <w:rFonts w:ascii="ＭＳ Ｐ明朝" w:eastAsia="ＭＳ Ｐ明朝" w:hAnsi="ＭＳ Ｐ明朝" w:hint="eastAsia"/>
                <w:bCs/>
                <w:sz w:val="20"/>
                <w:szCs w:val="20"/>
              </w:rPr>
              <w:t>た</w:t>
            </w:r>
            <w:r w:rsidRPr="00AF14F2">
              <w:rPr>
                <w:rFonts w:ascii="ＭＳ Ｐ明朝" w:eastAsia="ＭＳ Ｐ明朝" w:hAnsi="ＭＳ Ｐ明朝" w:hint="eastAsia"/>
                <w:bCs/>
                <w:sz w:val="20"/>
                <w:szCs w:val="20"/>
              </w:rPr>
              <w:t>。高はキャリア教育の報告会</w:t>
            </w:r>
            <w:r w:rsidR="003703DE" w:rsidRPr="00AF14F2">
              <w:rPr>
                <w:rFonts w:ascii="ＭＳ Ｐ明朝" w:eastAsia="ＭＳ Ｐ明朝" w:hAnsi="ＭＳ Ｐ明朝" w:hint="eastAsia"/>
                <w:bCs/>
                <w:sz w:val="20"/>
                <w:szCs w:val="20"/>
              </w:rPr>
              <w:t>を</w:t>
            </w:r>
            <w:r w:rsidRPr="00AF14F2">
              <w:rPr>
                <w:rFonts w:ascii="ＭＳ Ｐ明朝" w:eastAsia="ＭＳ Ｐ明朝" w:hAnsi="ＭＳ Ｐ明朝" w:hint="eastAsia"/>
                <w:bCs/>
                <w:sz w:val="20"/>
                <w:szCs w:val="20"/>
              </w:rPr>
              <w:t>実施</w:t>
            </w:r>
            <w:r w:rsidR="003703DE" w:rsidRPr="00AF14F2">
              <w:rPr>
                <w:rFonts w:ascii="ＭＳ Ｐ明朝" w:eastAsia="ＭＳ Ｐ明朝" w:hAnsi="ＭＳ Ｐ明朝" w:hint="eastAsia"/>
                <w:bCs/>
                <w:sz w:val="20"/>
                <w:szCs w:val="20"/>
              </w:rPr>
              <w:t>した</w:t>
            </w:r>
            <w:r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r w:rsidR="00F24FFB"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p>
          <w:p w14:paraId="7ACFC63F" w14:textId="3E6E1524" w:rsidR="008530A0" w:rsidRPr="00AF14F2" w:rsidRDefault="002414AA"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②</w:t>
            </w:r>
            <w:r w:rsidR="00B56C32" w:rsidRPr="00AF14F2">
              <w:rPr>
                <w:rFonts w:ascii="ＭＳ Ｐ明朝" w:eastAsia="ＭＳ Ｐ明朝" w:hAnsi="ＭＳ Ｐ明朝"/>
                <w:bCs/>
                <w:sz w:val="20"/>
                <w:szCs w:val="20"/>
              </w:rPr>
              <w:t>10</w:t>
            </w:r>
            <w:r w:rsidR="00CA05F9"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８</w:t>
            </w:r>
            <w:r w:rsidR="00D23D8D" w:rsidRPr="00AF14F2">
              <w:rPr>
                <w:rFonts w:ascii="ＭＳ Ｐ明朝" w:eastAsia="ＭＳ Ｐ明朝" w:hAnsi="ＭＳ Ｐ明朝" w:hint="eastAsia"/>
                <w:bCs/>
                <w:sz w:val="20"/>
                <w:szCs w:val="20"/>
              </w:rPr>
              <w:t>小・中・高の</w:t>
            </w:r>
            <w:r w:rsidR="00C50C27" w:rsidRPr="00AF14F2">
              <w:rPr>
                <w:rFonts w:ascii="ＭＳ Ｐ明朝" w:eastAsia="ＭＳ Ｐ明朝" w:hAnsi="ＭＳ Ｐ明朝" w:hint="eastAsia"/>
                <w:bCs/>
                <w:sz w:val="20"/>
                <w:szCs w:val="20"/>
              </w:rPr>
              <w:t>（</w:t>
            </w:r>
            <w:r w:rsidR="00D23D8D" w:rsidRPr="00AF14F2">
              <w:rPr>
                <w:rFonts w:ascii="ＭＳ Ｐ明朝" w:eastAsia="ＭＳ Ｐ明朝" w:hAnsi="ＭＳ Ｐ明朝" w:hint="eastAsia"/>
                <w:bCs/>
                <w:sz w:val="20"/>
                <w:szCs w:val="20"/>
              </w:rPr>
              <w:t>保護者と高等部生徒を対象に、卒業生を招いての</w:t>
            </w:r>
            <w:r w:rsidRPr="00AF14F2">
              <w:rPr>
                <w:rFonts w:ascii="ＭＳ Ｐ明朝" w:eastAsia="ＭＳ Ｐ明朝" w:hAnsi="ＭＳ Ｐ明朝" w:hint="eastAsia"/>
                <w:bCs/>
                <w:sz w:val="20"/>
                <w:szCs w:val="20"/>
              </w:rPr>
              <w:t>進路学習会を実施。</w:t>
            </w:r>
            <w:r w:rsidR="00D23D8D" w:rsidRPr="00AF14F2">
              <w:rPr>
                <w:rFonts w:ascii="ＭＳ Ｐ明朝" w:eastAsia="ＭＳ Ｐ明朝" w:hAnsi="ＭＳ Ｐ明朝" w:hint="eastAsia"/>
                <w:bCs/>
                <w:sz w:val="20"/>
                <w:szCs w:val="20"/>
              </w:rPr>
              <w:t>保護者の</w:t>
            </w:r>
            <w:r w:rsidRPr="00AF14F2">
              <w:rPr>
                <w:rFonts w:ascii="ＭＳ Ｐ明朝" w:eastAsia="ＭＳ Ｐ明朝" w:hAnsi="ＭＳ Ｐ明朝" w:hint="eastAsia"/>
                <w:bCs/>
                <w:sz w:val="20"/>
                <w:szCs w:val="20"/>
              </w:rPr>
              <w:t>参加</w:t>
            </w:r>
            <w:r w:rsidR="00D23D8D" w:rsidRPr="00AF14F2">
              <w:rPr>
                <w:rFonts w:ascii="ＭＳ Ｐ明朝" w:eastAsia="ＭＳ Ｐ明朝" w:hAnsi="ＭＳ Ｐ明朝" w:hint="eastAsia"/>
                <w:bCs/>
                <w:sz w:val="20"/>
                <w:szCs w:val="20"/>
              </w:rPr>
              <w:t>希望者）</w:t>
            </w:r>
            <w:r w:rsidRPr="00AF14F2">
              <w:rPr>
                <w:rFonts w:ascii="ＭＳ Ｐ明朝" w:eastAsia="ＭＳ Ｐ明朝" w:hAnsi="ＭＳ Ｐ明朝" w:hint="eastAsia"/>
                <w:bCs/>
                <w:sz w:val="20"/>
                <w:szCs w:val="20"/>
              </w:rPr>
              <w:t>は小</w:t>
            </w:r>
            <w:r w:rsidR="00B56C32" w:rsidRPr="00AF14F2">
              <w:rPr>
                <w:rFonts w:ascii="ＭＳ Ｐ明朝" w:eastAsia="ＭＳ Ｐ明朝" w:hAnsi="ＭＳ Ｐ明朝" w:hint="eastAsia"/>
                <w:bCs/>
                <w:sz w:val="20"/>
                <w:szCs w:val="20"/>
              </w:rPr>
              <w:t>５</w:t>
            </w:r>
            <w:r w:rsidRPr="00AF14F2">
              <w:rPr>
                <w:rFonts w:ascii="ＭＳ Ｐ明朝" w:eastAsia="ＭＳ Ｐ明朝" w:hAnsi="ＭＳ Ｐ明朝" w:hint="eastAsia"/>
                <w:bCs/>
                <w:sz w:val="20"/>
                <w:szCs w:val="20"/>
              </w:rPr>
              <w:t>名、中</w:t>
            </w:r>
            <w:r w:rsidR="00B56C32" w:rsidRPr="00AF14F2">
              <w:rPr>
                <w:rFonts w:ascii="ＭＳ Ｐ明朝" w:eastAsia="ＭＳ Ｐ明朝" w:hAnsi="ＭＳ Ｐ明朝" w:hint="eastAsia"/>
                <w:bCs/>
                <w:sz w:val="20"/>
                <w:szCs w:val="20"/>
              </w:rPr>
              <w:t>３</w:t>
            </w:r>
            <w:r w:rsidRPr="00AF14F2">
              <w:rPr>
                <w:rFonts w:ascii="ＭＳ Ｐ明朝" w:eastAsia="ＭＳ Ｐ明朝" w:hAnsi="ＭＳ Ｐ明朝" w:hint="eastAsia"/>
                <w:bCs/>
                <w:sz w:val="20"/>
                <w:szCs w:val="20"/>
              </w:rPr>
              <w:t>名、高</w:t>
            </w:r>
            <w:r w:rsidR="00B56C32" w:rsidRPr="00AF14F2">
              <w:rPr>
                <w:rFonts w:ascii="ＭＳ Ｐ明朝" w:eastAsia="ＭＳ Ｐ明朝" w:hAnsi="ＭＳ Ｐ明朝" w:hint="eastAsia"/>
                <w:bCs/>
                <w:sz w:val="20"/>
                <w:szCs w:val="20"/>
              </w:rPr>
              <w:t>６</w:t>
            </w:r>
            <w:r w:rsidRPr="00AF14F2">
              <w:rPr>
                <w:rFonts w:ascii="ＭＳ Ｐ明朝" w:eastAsia="ＭＳ Ｐ明朝" w:hAnsi="ＭＳ Ｐ明朝" w:hint="eastAsia"/>
                <w:bCs/>
                <w:sz w:val="20"/>
                <w:szCs w:val="20"/>
              </w:rPr>
              <w:t>名。（</w:t>
            </w:r>
            <w:r w:rsidR="00B25429" w:rsidRPr="00AF14F2">
              <w:rPr>
                <w:rFonts w:ascii="ＭＳ Ｐ明朝" w:eastAsia="ＭＳ Ｐ明朝" w:hAnsi="ＭＳ Ｐ明朝" w:hint="eastAsia"/>
                <w:bCs/>
                <w:sz w:val="20"/>
                <w:szCs w:val="20"/>
              </w:rPr>
              <w:t>◎）</w:t>
            </w:r>
          </w:p>
          <w:p w14:paraId="3B5EC44F" w14:textId="00D15C54" w:rsidR="00B25429" w:rsidRPr="00AF14F2" w:rsidRDefault="00B25429"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w:t>
            </w:r>
          </w:p>
          <w:p w14:paraId="0B46582D" w14:textId="77777777" w:rsidR="00B25429" w:rsidRPr="00AF14F2" w:rsidRDefault="00B25429" w:rsidP="001D5A2F">
            <w:pPr>
              <w:spacing w:line="280" w:lineRule="exact"/>
              <w:ind w:left="200" w:hangingChars="100" w:hanging="200"/>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・校外研修の内容については、資料回覧にて分掌内共有。</w:t>
            </w:r>
          </w:p>
          <w:p w14:paraId="3B9E650A" w14:textId="5DB4985D" w:rsidR="001D5A2F" w:rsidRPr="00AF14F2" w:rsidRDefault="00B25429" w:rsidP="001D5A2F">
            <w:pPr>
              <w:spacing w:line="280" w:lineRule="exact"/>
              <w:ind w:left="126" w:hangingChars="63" w:hanging="126"/>
              <w:rPr>
                <w:rFonts w:ascii="ＭＳ Ｐ明朝" w:eastAsia="ＭＳ Ｐ明朝" w:hAnsi="ＭＳ Ｐ明朝"/>
                <w:b/>
                <w:bCs/>
                <w:color w:val="FF0000"/>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12</w:t>
            </w: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24</w:t>
            </w:r>
            <w:r w:rsidRPr="00AF14F2">
              <w:rPr>
                <w:rFonts w:ascii="ＭＳ Ｐ明朝" w:eastAsia="ＭＳ Ｐ明朝" w:hAnsi="ＭＳ Ｐ明朝" w:hint="eastAsia"/>
                <w:bCs/>
                <w:sz w:val="20"/>
                <w:szCs w:val="20"/>
              </w:rPr>
              <w:t>生徒のニ</w:t>
            </w:r>
            <w:r w:rsidR="00607D39" w:rsidRPr="00AF14F2">
              <w:rPr>
                <w:rFonts w:ascii="ＭＳ Ｐ明朝" w:eastAsia="ＭＳ Ｐ明朝" w:hAnsi="ＭＳ Ｐ明朝" w:hint="eastAsia"/>
                <w:bCs/>
                <w:sz w:val="20"/>
                <w:szCs w:val="20"/>
              </w:rPr>
              <w:t>ーズを事前把握の上、オンラインにて北河内支援学校職業コース体験交流会を実施</w:t>
            </w:r>
            <w:r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r w:rsidR="00F24FFB"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p>
          <w:p w14:paraId="5C1BBA28" w14:textId="6C72870F" w:rsidR="00B25429" w:rsidRPr="00AF14F2" w:rsidRDefault="00B25429" w:rsidP="001D5A2F">
            <w:pPr>
              <w:spacing w:line="280" w:lineRule="exact"/>
              <w:rPr>
                <w:rFonts w:ascii="ＭＳ Ｐ明朝" w:eastAsia="ＭＳ Ｐ明朝" w:hAnsi="ＭＳ Ｐ明朝"/>
                <w:b/>
                <w:bCs/>
                <w:color w:val="FF0000"/>
                <w:sz w:val="20"/>
                <w:szCs w:val="20"/>
              </w:rPr>
            </w:pPr>
            <w:r w:rsidRPr="00AF14F2">
              <w:rPr>
                <w:rFonts w:ascii="ＭＳ Ｐ明朝" w:eastAsia="ＭＳ Ｐ明朝" w:hAnsi="ＭＳ Ｐ明朝" w:hint="eastAsia"/>
                <w:bCs/>
                <w:sz w:val="20"/>
                <w:szCs w:val="20"/>
              </w:rPr>
              <w:t>④高は</w:t>
            </w:r>
            <w:r w:rsidR="005429CB">
              <w:rPr>
                <w:rFonts w:ascii="ＭＳ Ｐ明朝" w:eastAsia="ＭＳ Ｐ明朝" w:hAnsi="ＭＳ Ｐ明朝" w:hint="eastAsia"/>
                <w:bCs/>
                <w:sz w:val="20"/>
                <w:szCs w:val="20"/>
              </w:rPr>
              <w:t>通信事業者が提供する</w:t>
            </w:r>
            <w:bookmarkStart w:id="0" w:name="_GoBack"/>
            <w:bookmarkEnd w:id="0"/>
            <w:r w:rsidR="001449FD" w:rsidRPr="00AF14F2">
              <w:rPr>
                <w:rFonts w:ascii="ＭＳ Ｐ明朝" w:eastAsia="ＭＳ Ｐ明朝" w:hAnsi="ＭＳ Ｐ明朝" w:hint="eastAsia"/>
                <w:bCs/>
                <w:sz w:val="20"/>
                <w:szCs w:val="20"/>
              </w:rPr>
              <w:t>映像教材を用いて授業を実施済</w:t>
            </w:r>
            <w:r w:rsidR="00607D39" w:rsidRPr="00AF14F2">
              <w:rPr>
                <w:rFonts w:ascii="ＭＳ Ｐ明朝" w:eastAsia="ＭＳ Ｐ明朝" w:hAnsi="ＭＳ Ｐ明朝" w:hint="eastAsia"/>
                <w:bCs/>
                <w:sz w:val="20"/>
                <w:szCs w:val="20"/>
              </w:rPr>
              <w:t>み</w:t>
            </w:r>
            <w:r w:rsidR="001449FD" w:rsidRPr="00AF14F2">
              <w:rPr>
                <w:rFonts w:ascii="ＭＳ Ｐ明朝" w:eastAsia="ＭＳ Ｐ明朝" w:hAnsi="ＭＳ Ｐ明朝" w:hint="eastAsia"/>
                <w:bCs/>
                <w:sz w:val="20"/>
                <w:szCs w:val="20"/>
              </w:rPr>
              <w:t>、中は</w:t>
            </w:r>
            <w:r w:rsidR="00607D39" w:rsidRPr="00AF14F2">
              <w:rPr>
                <w:rFonts w:ascii="ＭＳ Ｐ明朝" w:eastAsia="ＭＳ Ｐ明朝" w:hAnsi="ＭＳ Ｐ明朝" w:hint="eastAsia"/>
                <w:bCs/>
                <w:sz w:val="20"/>
                <w:szCs w:val="20"/>
              </w:rPr>
              <w:t>冬季休業前生徒集会にて実施済み</w:t>
            </w:r>
            <w:r w:rsidR="008530A0"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r w:rsidR="00F24FFB" w:rsidRPr="00AF14F2">
              <w:rPr>
                <w:rFonts w:ascii="ＭＳ Ｐ明朝" w:eastAsia="ＭＳ Ｐ明朝" w:hAnsi="ＭＳ Ｐ明朝" w:hint="eastAsia"/>
                <w:bCs/>
                <w:sz w:val="20"/>
                <w:szCs w:val="20"/>
              </w:rPr>
              <w:t>○</w:t>
            </w:r>
            <w:r w:rsidR="0045128E" w:rsidRPr="00AF14F2">
              <w:rPr>
                <w:rFonts w:ascii="ＭＳ Ｐ明朝" w:eastAsia="ＭＳ Ｐ明朝" w:hAnsi="ＭＳ Ｐ明朝" w:hint="eastAsia"/>
                <w:bCs/>
                <w:sz w:val="20"/>
                <w:szCs w:val="20"/>
              </w:rPr>
              <w:t>）</w:t>
            </w:r>
          </w:p>
          <w:p w14:paraId="02F037C2" w14:textId="77777777" w:rsidR="001D5A2F" w:rsidRPr="00AF14F2" w:rsidRDefault="001D5A2F" w:rsidP="001D5A2F">
            <w:pPr>
              <w:spacing w:line="280" w:lineRule="exact"/>
              <w:rPr>
                <w:rFonts w:ascii="ＭＳ Ｐ明朝" w:eastAsia="ＭＳ Ｐ明朝" w:hAnsi="ＭＳ Ｐ明朝"/>
                <w:bCs/>
                <w:sz w:val="20"/>
                <w:szCs w:val="20"/>
              </w:rPr>
            </w:pPr>
          </w:p>
          <w:p w14:paraId="39DBE634" w14:textId="641FDBC8" w:rsidR="001449FD" w:rsidRPr="00AF14F2" w:rsidRDefault="001D5A2F" w:rsidP="001D5A2F">
            <w:pPr>
              <w:spacing w:line="280" w:lineRule="exact"/>
              <w:ind w:left="126" w:hangingChars="63" w:hanging="12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hint="eastAsia"/>
                <w:bCs/>
                <w:sz w:val="20"/>
                <w:szCs w:val="20"/>
              </w:rPr>
              <w:t>２</w:t>
            </w:r>
            <w:r w:rsidRPr="00AF14F2">
              <w:rPr>
                <w:rFonts w:ascii="ＭＳ Ｐ明朝" w:eastAsia="ＭＳ Ｐ明朝" w:hAnsi="ＭＳ Ｐ明朝" w:hint="eastAsia"/>
                <w:bCs/>
                <w:sz w:val="20"/>
                <w:szCs w:val="20"/>
              </w:rPr>
              <w:t>）公開授業を年</w:t>
            </w:r>
            <w:r w:rsidR="00B56C32" w:rsidRPr="00AF14F2">
              <w:rPr>
                <w:rFonts w:ascii="ＭＳ Ｐ明朝" w:eastAsia="ＭＳ Ｐ明朝" w:hAnsi="ＭＳ Ｐ明朝" w:hint="eastAsia"/>
                <w:bCs/>
                <w:sz w:val="20"/>
                <w:szCs w:val="20"/>
              </w:rPr>
              <w:t>３</w:t>
            </w:r>
            <w:r w:rsidRPr="00AF14F2">
              <w:rPr>
                <w:rFonts w:ascii="ＭＳ Ｐ明朝" w:eastAsia="ＭＳ Ｐ明朝" w:hAnsi="ＭＳ Ｐ明朝" w:hint="eastAsia"/>
                <w:bCs/>
                <w:sz w:val="20"/>
                <w:szCs w:val="20"/>
              </w:rPr>
              <w:t>回実施できた</w:t>
            </w:r>
            <w:r w:rsidR="001449FD" w:rsidRPr="00AF14F2">
              <w:rPr>
                <w:rFonts w:ascii="ＭＳ Ｐ明朝" w:eastAsia="ＭＳ Ｐ明朝" w:hAnsi="ＭＳ Ｐ明朝" w:hint="eastAsia"/>
                <w:bCs/>
                <w:sz w:val="20"/>
                <w:szCs w:val="20"/>
              </w:rPr>
              <w:t>（〇）</w:t>
            </w:r>
          </w:p>
          <w:p w14:paraId="7EF14C08" w14:textId="77777777" w:rsidR="001D5A2F" w:rsidRPr="00AF14F2" w:rsidRDefault="001D5A2F" w:rsidP="001D5A2F">
            <w:pPr>
              <w:spacing w:line="280" w:lineRule="exact"/>
              <w:ind w:left="126" w:hangingChars="63" w:hanging="126"/>
              <w:rPr>
                <w:rFonts w:ascii="ＭＳ Ｐ明朝" w:eastAsia="ＭＳ Ｐ明朝" w:hAnsi="ＭＳ Ｐ明朝"/>
                <w:bCs/>
                <w:sz w:val="20"/>
                <w:szCs w:val="20"/>
              </w:rPr>
            </w:pPr>
          </w:p>
          <w:p w14:paraId="6F3FA17B" w14:textId="58F30AC7" w:rsidR="001449FD" w:rsidRPr="00AF14F2" w:rsidRDefault="001449FD" w:rsidP="001D5A2F">
            <w:pPr>
              <w:spacing w:line="280" w:lineRule="exact"/>
              <w:ind w:left="126" w:hangingChars="63" w:hanging="126"/>
              <w:rPr>
                <w:rFonts w:ascii="ＭＳ Ｐ明朝" w:eastAsia="ＭＳ Ｐ明朝" w:hAnsi="ＭＳ Ｐ明朝" w:cs="Segoe UI Symbol"/>
                <w:bCs/>
                <w:sz w:val="20"/>
                <w:szCs w:val="20"/>
              </w:rPr>
            </w:pPr>
            <w:r w:rsidRPr="00AF14F2">
              <w:rPr>
                <w:rFonts w:ascii="ＭＳ Ｐ明朝" w:eastAsia="ＭＳ Ｐ明朝" w:hAnsi="ＭＳ Ｐ明朝" w:hint="eastAsia"/>
                <w:bCs/>
                <w:sz w:val="20"/>
                <w:szCs w:val="20"/>
              </w:rPr>
              <w:t>◆</w:t>
            </w:r>
            <w:r w:rsidR="00607D39" w:rsidRPr="00AF14F2">
              <w:rPr>
                <w:rFonts w:ascii="ＭＳ Ｐ明朝" w:eastAsia="ＭＳ Ｐ明朝" w:hAnsi="ＭＳ Ｐ明朝" w:cs="Segoe UI Symbol" w:hint="eastAsia"/>
                <w:bCs/>
                <w:sz w:val="20"/>
                <w:szCs w:val="20"/>
              </w:rPr>
              <w:t>学校教育自己診断</w:t>
            </w:r>
          </w:p>
          <w:p w14:paraId="112ABBF1" w14:textId="12E5927B" w:rsidR="001449FD" w:rsidRPr="00AF14F2" w:rsidRDefault="00607D39" w:rsidP="001D5A2F">
            <w:pPr>
              <w:spacing w:line="280" w:lineRule="exact"/>
              <w:ind w:left="126" w:hangingChars="63" w:hanging="126"/>
              <w:rPr>
                <w:rFonts w:ascii="ＭＳ Ｐ明朝" w:eastAsia="ＭＳ Ｐ明朝" w:hAnsi="ＭＳ Ｐ明朝" w:cs="Segoe UI Symbol"/>
                <w:bCs/>
                <w:sz w:val="20"/>
                <w:szCs w:val="20"/>
              </w:rPr>
            </w:pPr>
            <w:r w:rsidRPr="00AF14F2">
              <w:rPr>
                <w:rFonts w:ascii="ＭＳ Ｐ明朝" w:eastAsia="ＭＳ Ｐ明朝" w:hAnsi="ＭＳ Ｐ明朝" w:hint="eastAsia"/>
                <w:bCs/>
                <w:sz w:val="20"/>
                <w:szCs w:val="20"/>
              </w:rPr>
              <w:t>「分掌・学部・学年間の円滑な連携」の肯定率</w:t>
            </w:r>
            <w:r w:rsidR="00B56C32" w:rsidRPr="00AF14F2">
              <w:rPr>
                <w:rFonts w:ascii="ＭＳ Ｐ明朝" w:eastAsia="ＭＳ Ｐ明朝" w:hAnsi="ＭＳ Ｐ明朝"/>
                <w:bCs/>
                <w:sz w:val="20"/>
                <w:szCs w:val="20"/>
              </w:rPr>
              <w:t>62.9</w:t>
            </w:r>
            <w:r w:rsidR="00B56C32">
              <w:rPr>
                <w:rFonts w:ascii="ＭＳ Ｐ明朝" w:eastAsia="ＭＳ Ｐ明朝" w:hAnsi="ＭＳ Ｐ明朝" w:hint="eastAsia"/>
                <w:bCs/>
                <w:sz w:val="20"/>
                <w:szCs w:val="20"/>
              </w:rPr>
              <w:t>%</w:t>
            </w:r>
            <w:r w:rsidRPr="00AF14F2">
              <w:rPr>
                <w:rFonts w:ascii="ＭＳ Ｐ明朝" w:eastAsia="ＭＳ Ｐ明朝" w:hAnsi="ＭＳ Ｐ明朝" w:hint="eastAsia"/>
                <w:bCs/>
                <w:sz w:val="20"/>
                <w:szCs w:val="20"/>
              </w:rPr>
              <w:t xml:space="preserve">　</w:t>
            </w:r>
            <w:r w:rsidR="00B56C32" w:rsidRPr="00AF14F2">
              <w:rPr>
                <w:rFonts w:ascii="ＭＳ Ｐ明朝" w:eastAsia="ＭＳ Ｐ明朝" w:hAnsi="ＭＳ Ｐ明朝"/>
                <w:bCs/>
                <w:sz w:val="20"/>
                <w:szCs w:val="20"/>
              </w:rPr>
              <w:t>16.0</w:t>
            </w:r>
            <w:r w:rsidRPr="00AF14F2">
              <w:rPr>
                <w:rFonts w:ascii="ＭＳ Ｐ明朝" w:eastAsia="ＭＳ Ｐ明朝" w:hAnsi="ＭＳ Ｐ明朝" w:hint="eastAsia"/>
                <w:bCs/>
                <w:sz w:val="20"/>
                <w:szCs w:val="20"/>
              </w:rPr>
              <w:t>P↑</w:t>
            </w:r>
          </w:p>
          <w:p w14:paraId="3452EC54" w14:textId="09FEC3A6" w:rsidR="008530A0" w:rsidRPr="00AF14F2" w:rsidRDefault="008530A0" w:rsidP="001D5A2F">
            <w:pPr>
              <w:spacing w:line="280" w:lineRule="exact"/>
              <w:rPr>
                <w:rFonts w:ascii="ＭＳ Ｐ明朝" w:eastAsia="ＭＳ Ｐ明朝" w:hAnsi="ＭＳ Ｐ明朝" w:cs="Segoe UI Symbol"/>
                <w:bCs/>
                <w:sz w:val="20"/>
                <w:szCs w:val="20"/>
              </w:rPr>
            </w:pPr>
          </w:p>
          <w:p w14:paraId="634652D7" w14:textId="5FDE4406" w:rsidR="00AB3F3D" w:rsidRPr="00AF14F2" w:rsidRDefault="001D5A2F" w:rsidP="001D5A2F">
            <w:pPr>
              <w:spacing w:line="280" w:lineRule="exact"/>
              <w:ind w:left="126" w:hangingChars="63" w:hanging="126"/>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w:t>
            </w:r>
            <w:r w:rsidR="00B56C32" w:rsidRPr="00AF14F2">
              <w:rPr>
                <w:rFonts w:ascii="ＭＳ Ｐ明朝" w:eastAsia="ＭＳ Ｐ明朝" w:hAnsi="ＭＳ Ｐ明朝" w:cs="Segoe UI Symbol" w:hint="eastAsia"/>
                <w:bCs/>
                <w:sz w:val="20"/>
                <w:szCs w:val="20"/>
              </w:rPr>
              <w:t>３</w:t>
            </w:r>
            <w:r w:rsidRPr="00AF14F2">
              <w:rPr>
                <w:rFonts w:ascii="ＭＳ Ｐ明朝" w:eastAsia="ＭＳ Ｐ明朝" w:hAnsi="ＭＳ Ｐ明朝" w:cs="Segoe UI Symbol" w:hint="eastAsia"/>
                <w:bCs/>
                <w:sz w:val="20"/>
                <w:szCs w:val="20"/>
              </w:rPr>
              <w:t>）</w:t>
            </w:r>
          </w:p>
          <w:p w14:paraId="77195748" w14:textId="18AF32BF" w:rsidR="001D5A2F" w:rsidRPr="00AF14F2" w:rsidRDefault="001449FD" w:rsidP="001D5A2F">
            <w:pPr>
              <w:spacing w:line="280" w:lineRule="exact"/>
              <w:ind w:left="126" w:hangingChars="63" w:hanging="126"/>
              <w:rPr>
                <w:rFonts w:ascii="ＭＳ Ｐ明朝" w:eastAsia="ＭＳ Ｐ明朝" w:hAnsi="ＭＳ Ｐ明朝" w:cs="Segoe UI Symbol"/>
                <w:bCs/>
                <w:sz w:val="20"/>
                <w:szCs w:val="20"/>
              </w:rPr>
            </w:pPr>
            <w:r w:rsidRPr="00AF14F2">
              <w:rPr>
                <w:rFonts w:ascii="ＭＳ Ｐ明朝" w:eastAsia="ＭＳ Ｐ明朝" w:hAnsi="ＭＳ Ｐ明朝" w:cs="Segoe UI Symbol" w:hint="eastAsia"/>
                <w:bCs/>
                <w:sz w:val="20"/>
                <w:szCs w:val="20"/>
              </w:rPr>
              <w:t>①</w:t>
            </w:r>
            <w:r w:rsidR="00607D39" w:rsidRPr="00AF14F2">
              <w:rPr>
                <w:rFonts w:ascii="ＭＳ Ｐ明朝" w:eastAsia="ＭＳ Ｐ明朝" w:hAnsi="ＭＳ Ｐ明朝" w:cs="Segoe UI Symbol" w:hint="eastAsia"/>
                <w:bCs/>
                <w:sz w:val="20"/>
                <w:szCs w:val="20"/>
              </w:rPr>
              <w:t>職業自立コース：就労</w:t>
            </w:r>
            <w:r w:rsidR="00B56C32" w:rsidRPr="00AF14F2">
              <w:rPr>
                <w:rFonts w:ascii="ＭＳ Ｐ明朝" w:eastAsia="ＭＳ Ｐ明朝" w:hAnsi="ＭＳ Ｐ明朝" w:cs="Segoe UI Symbol" w:hint="eastAsia"/>
                <w:bCs/>
                <w:sz w:val="20"/>
                <w:szCs w:val="20"/>
              </w:rPr>
              <w:t>５</w:t>
            </w:r>
            <w:r w:rsidR="00607D39" w:rsidRPr="00AF14F2">
              <w:rPr>
                <w:rFonts w:ascii="ＭＳ Ｐ明朝" w:eastAsia="ＭＳ Ｐ明朝" w:hAnsi="ＭＳ Ｐ明朝" w:cs="Segoe UI Symbol" w:hint="eastAsia"/>
                <w:bCs/>
                <w:sz w:val="20"/>
                <w:szCs w:val="20"/>
              </w:rPr>
              <w:t>人/</w:t>
            </w:r>
            <w:r w:rsidR="00B56C32" w:rsidRPr="00AF14F2">
              <w:rPr>
                <w:rFonts w:ascii="ＭＳ Ｐ明朝" w:eastAsia="ＭＳ Ｐ明朝" w:hAnsi="ＭＳ Ｐ明朝" w:cs="Segoe UI Symbol" w:hint="eastAsia"/>
                <w:bCs/>
                <w:sz w:val="20"/>
                <w:szCs w:val="20"/>
              </w:rPr>
              <w:t>５</w:t>
            </w:r>
            <w:r w:rsidR="00607D39" w:rsidRPr="00AF14F2">
              <w:rPr>
                <w:rFonts w:ascii="ＭＳ Ｐ明朝" w:eastAsia="ＭＳ Ｐ明朝" w:hAnsi="ＭＳ Ｐ明朝" w:cs="Segoe UI Symbol" w:hint="eastAsia"/>
                <w:bCs/>
                <w:sz w:val="20"/>
                <w:szCs w:val="20"/>
              </w:rPr>
              <w:t>人（</w:t>
            </w:r>
            <w:r w:rsidR="00D23D8D" w:rsidRPr="00AF14F2">
              <w:rPr>
                <w:rFonts w:ascii="ＭＳ Ｐ明朝" w:eastAsia="ＭＳ Ｐ明朝" w:hAnsi="ＭＳ Ｐ明朝" w:cs="Segoe UI Symbol" w:hint="eastAsia"/>
                <w:bCs/>
                <w:sz w:val="20"/>
                <w:szCs w:val="20"/>
              </w:rPr>
              <w:t>内定</w:t>
            </w:r>
            <w:r w:rsidR="00607D39" w:rsidRPr="00AF14F2">
              <w:rPr>
                <w:rFonts w:ascii="ＭＳ Ｐ明朝" w:eastAsia="ＭＳ Ｐ明朝" w:hAnsi="ＭＳ Ｐ明朝" w:cs="Segoe UI Symbol" w:hint="eastAsia"/>
                <w:bCs/>
                <w:sz w:val="20"/>
                <w:szCs w:val="20"/>
              </w:rPr>
              <w:t>）生活自立コース</w:t>
            </w:r>
            <w:r w:rsidR="00B56C32" w:rsidRPr="00AF14F2">
              <w:rPr>
                <w:rFonts w:ascii="ＭＳ Ｐ明朝" w:eastAsia="ＭＳ Ｐ明朝" w:hAnsi="ＭＳ Ｐ明朝" w:cs="Segoe UI Symbol"/>
                <w:bCs/>
                <w:sz w:val="20"/>
                <w:szCs w:val="20"/>
              </w:rPr>
              <w:t>12</w:t>
            </w:r>
            <w:r w:rsidR="00607D39" w:rsidRPr="00AF14F2">
              <w:rPr>
                <w:rFonts w:ascii="ＭＳ Ｐ明朝" w:eastAsia="ＭＳ Ｐ明朝" w:hAnsi="ＭＳ Ｐ明朝" w:cs="Segoe UI Symbol" w:hint="eastAsia"/>
                <w:bCs/>
                <w:sz w:val="20"/>
                <w:szCs w:val="20"/>
              </w:rPr>
              <w:t>人/</w:t>
            </w:r>
            <w:r w:rsidR="00B56C32" w:rsidRPr="00AF14F2">
              <w:rPr>
                <w:rFonts w:ascii="ＭＳ Ｐ明朝" w:eastAsia="ＭＳ Ｐ明朝" w:hAnsi="ＭＳ Ｐ明朝" w:cs="Segoe UI Symbol"/>
                <w:bCs/>
                <w:sz w:val="20"/>
                <w:szCs w:val="20"/>
              </w:rPr>
              <w:t>12</w:t>
            </w:r>
            <w:r w:rsidR="00607D39" w:rsidRPr="00AF14F2">
              <w:rPr>
                <w:rFonts w:ascii="ＭＳ Ｐ明朝" w:eastAsia="ＭＳ Ｐ明朝" w:hAnsi="ＭＳ Ｐ明朝" w:cs="Segoe UI Symbol" w:hint="eastAsia"/>
                <w:bCs/>
                <w:sz w:val="20"/>
                <w:szCs w:val="20"/>
              </w:rPr>
              <w:t>人（進路決定）</w:t>
            </w:r>
            <w:r w:rsidR="00D23D8D" w:rsidRPr="00AF14F2">
              <w:rPr>
                <w:rFonts w:ascii="ＭＳ Ｐ明朝" w:eastAsia="ＭＳ Ｐ明朝" w:hAnsi="ＭＳ Ｐ明朝" w:cs="Segoe UI Symbol" w:hint="eastAsia"/>
                <w:bCs/>
                <w:sz w:val="20"/>
                <w:szCs w:val="20"/>
              </w:rPr>
              <w:t>（〇）</w:t>
            </w:r>
          </w:p>
          <w:p w14:paraId="7210FC96" w14:textId="336068ED" w:rsidR="001449FD" w:rsidRPr="00AF14F2" w:rsidRDefault="001449FD" w:rsidP="001D5A2F">
            <w:pPr>
              <w:spacing w:line="280" w:lineRule="exact"/>
              <w:ind w:left="126" w:hangingChars="63" w:hanging="126"/>
              <w:rPr>
                <w:rFonts w:ascii="ＭＳ Ｐ明朝" w:eastAsia="ＭＳ Ｐ明朝" w:hAnsi="ＭＳ Ｐ明朝"/>
                <w:bCs/>
                <w:sz w:val="20"/>
                <w:szCs w:val="20"/>
              </w:rPr>
            </w:pPr>
            <w:r w:rsidRPr="00AF14F2">
              <w:rPr>
                <w:rFonts w:ascii="ＭＳ Ｐ明朝" w:eastAsia="ＭＳ Ｐ明朝" w:hAnsi="ＭＳ Ｐ明朝" w:cs="Segoe UI Symbol" w:hint="eastAsia"/>
                <w:bCs/>
                <w:sz w:val="20"/>
                <w:szCs w:val="20"/>
              </w:rPr>
              <w:t>②</w:t>
            </w:r>
            <w:r w:rsidR="00B56C32" w:rsidRPr="00AF14F2">
              <w:rPr>
                <w:rFonts w:ascii="ＭＳ Ｐ明朝" w:eastAsia="ＭＳ Ｐ明朝" w:hAnsi="ＭＳ Ｐ明朝" w:cs="Segoe UI Symbol" w:hint="eastAsia"/>
                <w:bCs/>
                <w:sz w:val="20"/>
                <w:szCs w:val="20"/>
              </w:rPr>
              <w:t>７</w:t>
            </w:r>
            <w:r w:rsidRPr="00AF14F2">
              <w:rPr>
                <w:rFonts w:ascii="ＭＳ Ｐ明朝" w:eastAsia="ＭＳ Ｐ明朝" w:hAnsi="ＭＳ Ｐ明朝" w:cs="Segoe UI Symbol" w:hint="eastAsia"/>
                <w:bCs/>
                <w:sz w:val="20"/>
                <w:szCs w:val="20"/>
              </w:rPr>
              <w:t>/</w:t>
            </w:r>
            <w:r w:rsidR="00B56C32" w:rsidRPr="00AF14F2">
              <w:rPr>
                <w:rFonts w:ascii="ＭＳ Ｐ明朝" w:eastAsia="ＭＳ Ｐ明朝" w:hAnsi="ＭＳ Ｐ明朝" w:cs="Segoe UI Symbol"/>
                <w:bCs/>
                <w:sz w:val="20"/>
                <w:szCs w:val="20"/>
              </w:rPr>
              <w:t>20</w:t>
            </w:r>
            <w:r w:rsidRPr="00AF14F2">
              <w:rPr>
                <w:rFonts w:ascii="ＭＳ Ｐ明朝" w:eastAsia="ＭＳ Ｐ明朝" w:hAnsi="ＭＳ Ｐ明朝" w:hint="eastAsia"/>
                <w:bCs/>
                <w:sz w:val="20"/>
                <w:szCs w:val="20"/>
              </w:rPr>
              <w:t>高コース理解啓発研修実施済(〇)、</w:t>
            </w:r>
            <w:r w:rsidR="00B56C32" w:rsidRPr="00AF14F2">
              <w:rPr>
                <w:rFonts w:ascii="ＭＳ Ｐ明朝" w:eastAsia="ＭＳ Ｐ明朝" w:hAnsi="ＭＳ Ｐ明朝" w:hint="eastAsia"/>
                <w:bCs/>
                <w:sz w:val="20"/>
                <w:szCs w:val="20"/>
              </w:rPr>
              <w:t>７</w:t>
            </w:r>
            <w:r w:rsidR="00B92F32"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10</w:t>
            </w:r>
            <w:r w:rsidR="00B92F32" w:rsidRPr="00AF14F2">
              <w:rPr>
                <w:rFonts w:ascii="ＭＳ Ｐ明朝" w:eastAsia="ＭＳ Ｐ明朝" w:hAnsi="ＭＳ Ｐ明朝" w:hint="eastAsia"/>
                <w:bCs/>
                <w:sz w:val="20"/>
                <w:szCs w:val="20"/>
              </w:rPr>
              <w:t>月の学校見学会にて職業コース体験実施済（〇）、</w:t>
            </w:r>
            <w:r w:rsidR="00B56C32" w:rsidRPr="00AF14F2">
              <w:rPr>
                <w:rFonts w:ascii="ＭＳ Ｐ明朝" w:eastAsia="ＭＳ Ｐ明朝" w:hAnsi="ＭＳ Ｐ明朝"/>
                <w:bCs/>
                <w:sz w:val="20"/>
                <w:szCs w:val="20"/>
              </w:rPr>
              <w:t>10</w:t>
            </w:r>
            <w:r w:rsidR="00B92F32" w:rsidRPr="00AF14F2">
              <w:rPr>
                <w:rFonts w:ascii="ＭＳ Ｐ明朝" w:eastAsia="ＭＳ Ｐ明朝" w:hAnsi="ＭＳ Ｐ明朝" w:hint="eastAsia"/>
                <w:bCs/>
                <w:sz w:val="20"/>
                <w:szCs w:val="20"/>
              </w:rPr>
              <w:t>/</w:t>
            </w:r>
            <w:r w:rsidR="00B56C32" w:rsidRPr="00AF14F2">
              <w:rPr>
                <w:rFonts w:ascii="ＭＳ Ｐ明朝" w:eastAsia="ＭＳ Ｐ明朝" w:hAnsi="ＭＳ Ｐ明朝"/>
                <w:bCs/>
                <w:sz w:val="20"/>
                <w:szCs w:val="20"/>
              </w:rPr>
              <w:t>15</w:t>
            </w:r>
            <w:r w:rsidR="00B92F32" w:rsidRPr="00AF14F2">
              <w:rPr>
                <w:rFonts w:ascii="ＭＳ Ｐ明朝" w:eastAsia="ＭＳ Ｐ明朝" w:hAnsi="ＭＳ Ｐ明朝" w:hint="eastAsia"/>
                <w:bCs/>
                <w:sz w:val="20"/>
                <w:szCs w:val="20"/>
              </w:rPr>
              <w:t>高授業体験実施済（〇）</w:t>
            </w:r>
          </w:p>
          <w:p w14:paraId="61955275" w14:textId="77777777" w:rsidR="008530A0" w:rsidRPr="00AF14F2" w:rsidRDefault="008530A0" w:rsidP="001D5A2F">
            <w:pPr>
              <w:spacing w:line="280" w:lineRule="exact"/>
              <w:ind w:left="126" w:hangingChars="63" w:hanging="126"/>
              <w:rPr>
                <w:rFonts w:ascii="ＭＳ Ｐ明朝" w:eastAsia="ＭＳ Ｐ明朝" w:hAnsi="ＭＳ Ｐ明朝"/>
                <w:bCs/>
                <w:sz w:val="20"/>
                <w:szCs w:val="20"/>
              </w:rPr>
            </w:pPr>
          </w:p>
          <w:p w14:paraId="0B70198D" w14:textId="1BE4F98B" w:rsidR="009F029B" w:rsidRPr="00AF14F2" w:rsidRDefault="009F029B" w:rsidP="001D5A2F">
            <w:pPr>
              <w:spacing w:line="280" w:lineRule="exact"/>
              <w:rPr>
                <w:rFonts w:ascii="ＭＳ Ｐ明朝" w:eastAsia="ＭＳ Ｐ明朝" w:hAnsi="ＭＳ Ｐ明朝"/>
                <w:bCs/>
                <w:sz w:val="20"/>
                <w:szCs w:val="20"/>
              </w:rPr>
            </w:pPr>
          </w:p>
          <w:p w14:paraId="38E6858B" w14:textId="22365B3F" w:rsidR="001449FD" w:rsidRPr="00AF14F2" w:rsidRDefault="00B92F32" w:rsidP="001D5A2F">
            <w:pPr>
              <w:spacing w:line="280" w:lineRule="exact"/>
              <w:ind w:left="126" w:hangingChars="63" w:hanging="12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③事業所案内：発行済</w:t>
            </w:r>
          </w:p>
          <w:p w14:paraId="4335AD2E" w14:textId="7FB904A4" w:rsidR="00B92F32" w:rsidRPr="00B92F32" w:rsidRDefault="00B92F32" w:rsidP="00CA05F9">
            <w:pPr>
              <w:spacing w:line="280" w:lineRule="exact"/>
              <w:ind w:left="126" w:hangingChars="63" w:hanging="126"/>
              <w:rPr>
                <w:rFonts w:ascii="ＭＳ Ｐ明朝" w:eastAsia="ＭＳ Ｐ明朝" w:hAnsi="ＭＳ Ｐ明朝"/>
                <w:bCs/>
                <w:sz w:val="20"/>
                <w:szCs w:val="20"/>
              </w:rPr>
            </w:pPr>
            <w:r w:rsidRPr="00AF14F2">
              <w:rPr>
                <w:rFonts w:ascii="ＭＳ Ｐ明朝" w:eastAsia="ＭＳ Ｐ明朝" w:hAnsi="ＭＳ Ｐ明朝" w:hint="eastAsia"/>
                <w:bCs/>
                <w:sz w:val="20"/>
                <w:szCs w:val="20"/>
              </w:rPr>
              <w:t xml:space="preserve">　PTA施設見学会：</w:t>
            </w:r>
            <w:r w:rsidR="00B56C32" w:rsidRPr="00AF14F2">
              <w:rPr>
                <w:rFonts w:ascii="ＭＳ Ｐ明朝" w:eastAsia="ＭＳ Ｐ明朝" w:hAnsi="ＭＳ Ｐ明朝" w:hint="eastAsia"/>
                <w:bCs/>
                <w:sz w:val="20"/>
                <w:szCs w:val="20"/>
              </w:rPr>
              <w:t>６</w:t>
            </w:r>
            <w:r w:rsidR="008530A0" w:rsidRPr="00AF14F2">
              <w:rPr>
                <w:rFonts w:ascii="ＭＳ Ｐ明朝" w:eastAsia="ＭＳ Ｐ明朝" w:hAnsi="ＭＳ Ｐ明朝" w:hint="eastAsia"/>
                <w:bCs/>
                <w:sz w:val="20"/>
                <w:szCs w:val="20"/>
              </w:rPr>
              <w:t>月に</w:t>
            </w:r>
            <w:r w:rsidR="00B56C32" w:rsidRPr="00AF14F2">
              <w:rPr>
                <w:rFonts w:ascii="ＭＳ Ｐ明朝" w:eastAsia="ＭＳ Ｐ明朝" w:hAnsi="ＭＳ Ｐ明朝" w:hint="eastAsia"/>
                <w:bCs/>
                <w:sz w:val="20"/>
                <w:szCs w:val="20"/>
              </w:rPr>
              <w:t>６</w:t>
            </w:r>
            <w:r w:rsidR="008530A0" w:rsidRPr="00AF14F2">
              <w:rPr>
                <w:rFonts w:ascii="ＭＳ Ｐ明朝" w:eastAsia="ＭＳ Ｐ明朝" w:hAnsi="ＭＳ Ｐ明朝" w:hint="eastAsia"/>
                <w:bCs/>
                <w:sz w:val="20"/>
                <w:szCs w:val="20"/>
              </w:rPr>
              <w:t>事</w:t>
            </w:r>
            <w:r w:rsidR="008530A0">
              <w:rPr>
                <w:rFonts w:ascii="ＭＳ Ｐ明朝" w:eastAsia="ＭＳ Ｐ明朝" w:hAnsi="ＭＳ Ｐ明朝" w:hint="eastAsia"/>
                <w:bCs/>
                <w:sz w:val="20"/>
                <w:szCs w:val="20"/>
              </w:rPr>
              <w:t>業所、</w:t>
            </w:r>
            <w:r w:rsidR="00B56C32">
              <w:rPr>
                <w:rFonts w:ascii="ＭＳ Ｐ明朝" w:eastAsia="ＭＳ Ｐ明朝" w:hAnsi="ＭＳ Ｐ明朝" w:hint="eastAsia"/>
                <w:bCs/>
                <w:sz w:val="20"/>
                <w:szCs w:val="20"/>
              </w:rPr>
              <w:t>７</w:t>
            </w:r>
            <w:r w:rsidR="008530A0">
              <w:rPr>
                <w:rFonts w:ascii="ＭＳ Ｐ明朝" w:eastAsia="ＭＳ Ｐ明朝" w:hAnsi="ＭＳ Ｐ明朝" w:hint="eastAsia"/>
                <w:bCs/>
                <w:sz w:val="20"/>
                <w:szCs w:val="20"/>
              </w:rPr>
              <w:t>月に</w:t>
            </w:r>
            <w:r w:rsidR="00B56C32">
              <w:rPr>
                <w:rFonts w:ascii="ＭＳ Ｐ明朝" w:eastAsia="ＭＳ Ｐ明朝" w:hAnsi="ＭＳ Ｐ明朝" w:hint="eastAsia"/>
                <w:bCs/>
                <w:sz w:val="20"/>
                <w:szCs w:val="20"/>
              </w:rPr>
              <w:t>２</w:t>
            </w:r>
            <w:r w:rsidR="008530A0">
              <w:rPr>
                <w:rFonts w:ascii="ＭＳ Ｐ明朝" w:eastAsia="ＭＳ Ｐ明朝" w:hAnsi="ＭＳ Ｐ明朝" w:hint="eastAsia"/>
                <w:bCs/>
                <w:sz w:val="20"/>
                <w:szCs w:val="20"/>
              </w:rPr>
              <w:t>事業所</w:t>
            </w:r>
            <w:r w:rsidR="001D5A2F" w:rsidRPr="007E7E48">
              <w:rPr>
                <w:rFonts w:ascii="ＭＳ Ｐ明朝" w:eastAsia="ＭＳ Ｐ明朝" w:hAnsi="ＭＳ Ｐ明朝" w:hint="eastAsia"/>
                <w:bCs/>
                <w:sz w:val="20"/>
                <w:szCs w:val="20"/>
              </w:rPr>
              <w:t>、</w:t>
            </w:r>
            <w:r w:rsidR="00B56C32" w:rsidRPr="007E7E48">
              <w:rPr>
                <w:rFonts w:ascii="ＭＳ Ｐ明朝" w:eastAsia="ＭＳ Ｐ明朝" w:hAnsi="ＭＳ Ｐ明朝"/>
                <w:bCs/>
                <w:sz w:val="20"/>
                <w:szCs w:val="20"/>
              </w:rPr>
              <w:t>10</w:t>
            </w:r>
            <w:r w:rsidR="001D5A2F" w:rsidRPr="007E7E48">
              <w:rPr>
                <w:rFonts w:ascii="ＭＳ Ｐ明朝" w:eastAsia="ＭＳ Ｐ明朝" w:hAnsi="ＭＳ Ｐ明朝" w:hint="eastAsia"/>
                <w:bCs/>
                <w:sz w:val="20"/>
                <w:szCs w:val="20"/>
              </w:rPr>
              <w:t>月に</w:t>
            </w:r>
            <w:r w:rsidR="00B56C32" w:rsidRPr="007E7E48">
              <w:rPr>
                <w:rFonts w:ascii="ＭＳ Ｐ明朝" w:eastAsia="ＭＳ Ｐ明朝" w:hAnsi="ＭＳ Ｐ明朝" w:hint="eastAsia"/>
                <w:bCs/>
                <w:sz w:val="20"/>
                <w:szCs w:val="20"/>
              </w:rPr>
              <w:t>２</w:t>
            </w:r>
            <w:r w:rsidR="001D5A2F" w:rsidRPr="007E7E48">
              <w:rPr>
                <w:rFonts w:ascii="ＭＳ Ｐ明朝" w:eastAsia="ＭＳ Ｐ明朝" w:hAnsi="ＭＳ Ｐ明朝" w:hint="eastAsia"/>
                <w:bCs/>
                <w:sz w:val="20"/>
                <w:szCs w:val="20"/>
              </w:rPr>
              <w:t>事業所</w:t>
            </w:r>
            <w:r w:rsidR="008530A0">
              <w:rPr>
                <w:rFonts w:ascii="ＭＳ Ｐ明朝" w:eastAsia="ＭＳ Ｐ明朝" w:hAnsi="ＭＳ Ｐ明朝" w:hint="eastAsia"/>
                <w:bCs/>
                <w:sz w:val="20"/>
                <w:szCs w:val="20"/>
              </w:rPr>
              <w:t>を見学実施済（〇）</w:t>
            </w:r>
          </w:p>
        </w:tc>
      </w:tr>
    </w:tbl>
    <w:p w14:paraId="56E17F18" w14:textId="77777777" w:rsidR="0086696C" w:rsidRPr="007D1634" w:rsidRDefault="0086696C" w:rsidP="00431D7B">
      <w:pPr>
        <w:spacing w:line="120" w:lineRule="exact"/>
        <w:rPr>
          <w:bCs/>
        </w:rPr>
      </w:pPr>
    </w:p>
    <w:sectPr w:rsidR="0086696C" w:rsidRPr="007D1634" w:rsidSect="0083753E">
      <w:headerReference w:type="even" r:id="rId8"/>
      <w:headerReference w:type="default" r:id="rId9"/>
      <w:headerReference w:type="first" r:id="rId10"/>
      <w:type w:val="evenPage"/>
      <w:pgSz w:w="16838" w:h="23811" w:code="8"/>
      <w:pgMar w:top="340" w:right="851" w:bottom="284" w:left="851" w:header="397" w:footer="992" w:gutter="0"/>
      <w:cols w:space="425"/>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4DF0" w14:textId="77777777" w:rsidR="00B56C32" w:rsidRDefault="00B56C32">
      <w:r>
        <w:separator/>
      </w:r>
    </w:p>
  </w:endnote>
  <w:endnote w:type="continuationSeparator" w:id="0">
    <w:p w14:paraId="7DA92659" w14:textId="77777777" w:rsidR="00B56C32" w:rsidRDefault="00B5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263B" w14:textId="77777777" w:rsidR="00B56C32" w:rsidRDefault="00B56C32">
      <w:r>
        <w:separator/>
      </w:r>
    </w:p>
  </w:footnote>
  <w:footnote w:type="continuationSeparator" w:id="0">
    <w:p w14:paraId="24CB2B86" w14:textId="77777777" w:rsidR="00B56C32" w:rsidRDefault="00B5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19F0" w14:textId="67D83DC2" w:rsidR="00B56C32" w:rsidRDefault="00B56C32" w:rsidP="0083753E">
    <w:pPr>
      <w:pStyle w:val="a5"/>
      <w:wordWrap w:val="0"/>
      <w:jc w:val="right"/>
    </w:pPr>
    <w:proofErr w:type="spellStart"/>
    <w:r w:rsidRPr="003C7B31">
      <w:rPr>
        <w:rFonts w:asciiTheme="majorEastAsia" w:eastAsiaTheme="majorEastAsia" w:hAnsiTheme="majorEastAsia" w:hint="eastAsia"/>
        <w:b/>
      </w:rPr>
      <w:t>N</w:t>
    </w:r>
    <w:r w:rsidRPr="003C7B31">
      <w:rPr>
        <w:rFonts w:asciiTheme="majorEastAsia" w:eastAsiaTheme="majorEastAsia" w:hAnsiTheme="majorEastAsia"/>
        <w:b/>
      </w:rPr>
      <w:t>o.</w:t>
    </w:r>
    <w:r w:rsidRPr="003C7B31">
      <w:rPr>
        <w:rFonts w:asciiTheme="majorEastAsia" w:eastAsiaTheme="majorEastAsia" w:hAnsiTheme="majorEastAsia" w:cs="Segoe UI Symbol" w:hint="eastAsia"/>
        <w:b/>
      </w:rPr>
      <w:t>S</w:t>
    </w:r>
    <w:proofErr w:type="spellEnd"/>
    <w:r w:rsidRPr="003C7B31">
      <w:rPr>
        <w:rFonts w:asciiTheme="majorEastAsia" w:eastAsiaTheme="majorEastAsia" w:hAnsiTheme="majorEastAsia" w:hint="eastAsia"/>
        <w:b/>
      </w:rPr>
      <w:t>１４</w:t>
    </w:r>
    <w:r>
      <w:rPr>
        <w:rFonts w:asciiTheme="majorEastAsia" w:eastAsiaTheme="majorEastAsia" w:hAnsiTheme="majorEastAsia" w:hint="eastAsia"/>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EB4A" w14:textId="77777777" w:rsidR="00B56C32" w:rsidRPr="00197793" w:rsidRDefault="00B56C32" w:rsidP="00197793">
    <w:pPr>
      <w:widowControl/>
      <w:spacing w:line="360" w:lineRule="exact"/>
      <w:ind w:rightChars="100" w:right="210"/>
      <w:jc w:val="right"/>
      <w:rPr>
        <w:rFonts w:ascii="ＭＳ ゴシック" w:eastAsia="ＭＳ ゴシック" w:hAnsi="ＭＳ ゴシック"/>
        <w:sz w:val="20"/>
        <w:szCs w:val="20"/>
      </w:rPr>
    </w:pPr>
    <w:r w:rsidRPr="00E76D04">
      <w:rPr>
        <w:rFonts w:ascii="ＭＳ ゴシック" w:eastAsia="ＭＳ ゴシック" w:hAnsi="ＭＳ ゴシック" w:hint="eastAsia"/>
        <w:sz w:val="20"/>
        <w:szCs w:val="20"/>
      </w:rPr>
      <w:t>№</w:t>
    </w:r>
    <w:r w:rsidRPr="00197793">
      <w:rPr>
        <w:rFonts w:ascii="ＭＳ ゴシック" w:eastAsia="ＭＳ ゴシック" w:hAnsi="ＭＳ ゴシック" w:hint="eastAsia"/>
        <w:sz w:val="20"/>
        <w:szCs w:val="20"/>
      </w:rPr>
      <w:t>Ｓ１４</w:t>
    </w:r>
  </w:p>
  <w:p w14:paraId="79504AA0" w14:textId="77777777" w:rsidR="00B56C32" w:rsidRDefault="00B56C32" w:rsidP="00197793">
    <w:pPr>
      <w:widowControl/>
      <w:spacing w:line="360" w:lineRule="exact"/>
      <w:ind w:rightChars="100" w:right="210"/>
      <w:jc w:val="right"/>
      <w:rPr>
        <w:rFonts w:ascii="ＭＳ ゴシック" w:eastAsia="ＭＳ ゴシック" w:hAnsi="ＭＳ ゴシック"/>
        <w:sz w:val="20"/>
        <w:szCs w:val="20"/>
      </w:rPr>
    </w:pPr>
  </w:p>
  <w:p w14:paraId="56566F10" w14:textId="269A4DDE" w:rsidR="00B56C32" w:rsidRPr="004E2289" w:rsidRDefault="00B56C32" w:rsidP="004E2289">
    <w:pPr>
      <w:widowControl/>
      <w:spacing w:line="360" w:lineRule="exact"/>
      <w:ind w:rightChars="100" w:right="210"/>
      <w:jc w:val="right"/>
      <w:rPr>
        <w:rFonts w:ascii="ＭＳ 明朝" w:hAnsi="ＭＳ 明朝"/>
        <w:b/>
        <w:bCs/>
        <w:sz w:val="24"/>
      </w:rPr>
    </w:pPr>
    <w:r w:rsidRPr="00197793">
      <w:rPr>
        <w:rFonts w:ascii="ＭＳ 明朝" w:hAnsi="ＭＳ 明朝" w:hint="eastAsia"/>
        <w:b/>
        <w:bCs/>
        <w:sz w:val="24"/>
      </w:rPr>
      <w:t>府立守口支援学校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E0EC" w14:textId="7A22A8BC" w:rsidR="00B56C32" w:rsidRPr="00197793" w:rsidRDefault="00B56C32" w:rsidP="00197793">
    <w:pPr>
      <w:widowControl/>
      <w:spacing w:line="360" w:lineRule="exact"/>
      <w:ind w:rightChars="100" w:right="210"/>
      <w:jc w:val="right"/>
      <w:rPr>
        <w:rFonts w:ascii="ＭＳ ゴシック" w:eastAsia="ＭＳ ゴシック" w:hAnsi="ＭＳ ゴシック"/>
        <w:sz w:val="20"/>
        <w:szCs w:val="20"/>
      </w:rPr>
    </w:pPr>
    <w:r w:rsidRPr="00E76D04">
      <w:rPr>
        <w:rFonts w:ascii="ＭＳ ゴシック" w:eastAsia="ＭＳ ゴシック" w:hAnsi="ＭＳ ゴシック" w:hint="eastAsia"/>
        <w:sz w:val="20"/>
        <w:szCs w:val="20"/>
      </w:rPr>
      <w:t>№</w:t>
    </w:r>
    <w:r w:rsidRPr="00197793">
      <w:rPr>
        <w:rFonts w:ascii="ＭＳ ゴシック" w:eastAsia="ＭＳ ゴシック" w:hAnsi="ＭＳ ゴシック" w:hint="eastAsia"/>
        <w:sz w:val="20"/>
        <w:szCs w:val="20"/>
      </w:rPr>
      <w:t>Ｓ１４</w:t>
    </w:r>
  </w:p>
  <w:p w14:paraId="5F46F7DE" w14:textId="77777777" w:rsidR="00B56C32" w:rsidRDefault="00B56C32" w:rsidP="00197793">
    <w:pPr>
      <w:widowControl/>
      <w:spacing w:line="360" w:lineRule="exact"/>
      <w:ind w:rightChars="100" w:right="210"/>
      <w:jc w:val="right"/>
      <w:rPr>
        <w:rFonts w:ascii="ＭＳ ゴシック" w:eastAsia="ＭＳ ゴシック" w:hAnsi="ＭＳ ゴシック"/>
        <w:sz w:val="20"/>
        <w:szCs w:val="20"/>
      </w:rPr>
    </w:pPr>
  </w:p>
  <w:p w14:paraId="313FC94B" w14:textId="77777777" w:rsidR="00B56C32" w:rsidRPr="00197793" w:rsidRDefault="00B56C32" w:rsidP="00197793">
    <w:pPr>
      <w:widowControl/>
      <w:spacing w:line="360" w:lineRule="exact"/>
      <w:ind w:rightChars="100" w:right="210"/>
      <w:jc w:val="right"/>
      <w:rPr>
        <w:rFonts w:ascii="ＭＳ 明朝" w:hAnsi="ＭＳ 明朝"/>
        <w:b/>
        <w:bCs/>
        <w:sz w:val="24"/>
      </w:rPr>
    </w:pPr>
    <w:r w:rsidRPr="00197793">
      <w:rPr>
        <w:rFonts w:ascii="ＭＳ 明朝" w:hAnsi="ＭＳ 明朝" w:hint="eastAsia"/>
        <w:b/>
        <w:bCs/>
        <w:sz w:val="24"/>
      </w:rPr>
      <w:t>府立守口支援学校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A5"/>
    <w:multiLevelType w:val="hybridMultilevel"/>
    <w:tmpl w:val="23B89DD0"/>
    <w:lvl w:ilvl="0" w:tplc="C7EA01F2">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8558DA"/>
    <w:multiLevelType w:val="hybridMultilevel"/>
    <w:tmpl w:val="FA927AD0"/>
    <w:lvl w:ilvl="0" w:tplc="6FF8E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14D26"/>
    <w:multiLevelType w:val="hybridMultilevel"/>
    <w:tmpl w:val="1E30732A"/>
    <w:lvl w:ilvl="0" w:tplc="4AA057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D87109"/>
    <w:multiLevelType w:val="hybridMultilevel"/>
    <w:tmpl w:val="2612DD98"/>
    <w:lvl w:ilvl="0" w:tplc="3B326684">
      <w:start w:val="1"/>
      <w:numFmt w:val="decimalFullWidth"/>
      <w:lvlText w:val="（%1)"/>
      <w:lvlJc w:val="left"/>
      <w:pPr>
        <w:ind w:left="360" w:hanging="360"/>
      </w:pPr>
      <w:rPr>
        <w:rFonts w:hint="default"/>
      </w:rPr>
    </w:lvl>
    <w:lvl w:ilvl="1" w:tplc="A67A40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F38D1"/>
    <w:multiLevelType w:val="hybridMultilevel"/>
    <w:tmpl w:val="FB441C94"/>
    <w:lvl w:ilvl="0" w:tplc="69B856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30C73FC"/>
    <w:multiLevelType w:val="hybridMultilevel"/>
    <w:tmpl w:val="C76871B0"/>
    <w:lvl w:ilvl="0" w:tplc="41D61382">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7"/>
  </w:num>
  <w:num w:numId="4">
    <w:abstractNumId w:val="6"/>
  </w:num>
  <w:num w:numId="5">
    <w:abstractNumId w:val="15"/>
  </w:num>
  <w:num w:numId="6">
    <w:abstractNumId w:val="21"/>
  </w:num>
  <w:num w:numId="7">
    <w:abstractNumId w:val="18"/>
  </w:num>
  <w:num w:numId="8">
    <w:abstractNumId w:val="9"/>
  </w:num>
  <w:num w:numId="9">
    <w:abstractNumId w:val="19"/>
  </w:num>
  <w:num w:numId="10">
    <w:abstractNumId w:val="4"/>
  </w:num>
  <w:num w:numId="11">
    <w:abstractNumId w:val="8"/>
  </w:num>
  <w:num w:numId="12">
    <w:abstractNumId w:val="16"/>
  </w:num>
  <w:num w:numId="13">
    <w:abstractNumId w:val="14"/>
  </w:num>
  <w:num w:numId="14">
    <w:abstractNumId w:val="10"/>
  </w:num>
  <w:num w:numId="15">
    <w:abstractNumId w:val="13"/>
  </w:num>
  <w:num w:numId="16">
    <w:abstractNumId w:val="1"/>
  </w:num>
  <w:num w:numId="17">
    <w:abstractNumId w:val="12"/>
  </w:num>
  <w:num w:numId="18">
    <w:abstractNumId w:val="0"/>
  </w:num>
  <w:num w:numId="19">
    <w:abstractNumId w:val="3"/>
  </w:num>
  <w:num w:numId="20">
    <w:abstractNumId w:val="11"/>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90"/>
    <w:rsid w:val="000068E4"/>
    <w:rsid w:val="000076F1"/>
    <w:rsid w:val="00011418"/>
    <w:rsid w:val="0001192A"/>
    <w:rsid w:val="00013C0C"/>
    <w:rsid w:val="00014126"/>
    <w:rsid w:val="00014961"/>
    <w:rsid w:val="00014B52"/>
    <w:rsid w:val="000156EF"/>
    <w:rsid w:val="000166F6"/>
    <w:rsid w:val="0002048D"/>
    <w:rsid w:val="00020C6C"/>
    <w:rsid w:val="00027B73"/>
    <w:rsid w:val="00031A86"/>
    <w:rsid w:val="00034408"/>
    <w:rsid w:val="000354D4"/>
    <w:rsid w:val="00035B27"/>
    <w:rsid w:val="00040617"/>
    <w:rsid w:val="00042E19"/>
    <w:rsid w:val="00045480"/>
    <w:rsid w:val="00045F22"/>
    <w:rsid w:val="00051D54"/>
    <w:rsid w:val="000524AE"/>
    <w:rsid w:val="00055D9E"/>
    <w:rsid w:val="00057A25"/>
    <w:rsid w:val="000651FD"/>
    <w:rsid w:val="00065B17"/>
    <w:rsid w:val="0006721B"/>
    <w:rsid w:val="00071854"/>
    <w:rsid w:val="00071885"/>
    <w:rsid w:val="000724B0"/>
    <w:rsid w:val="00077063"/>
    <w:rsid w:val="000855C4"/>
    <w:rsid w:val="00085FBA"/>
    <w:rsid w:val="00086008"/>
    <w:rsid w:val="00091587"/>
    <w:rsid w:val="0009349D"/>
    <w:rsid w:val="0009658C"/>
    <w:rsid w:val="000967CE"/>
    <w:rsid w:val="000A03B8"/>
    <w:rsid w:val="000A1890"/>
    <w:rsid w:val="000A565C"/>
    <w:rsid w:val="000A59AF"/>
    <w:rsid w:val="000B0C54"/>
    <w:rsid w:val="000B1666"/>
    <w:rsid w:val="000B395F"/>
    <w:rsid w:val="000B798F"/>
    <w:rsid w:val="000B7F10"/>
    <w:rsid w:val="000C0CDB"/>
    <w:rsid w:val="000C7880"/>
    <w:rsid w:val="000D1B70"/>
    <w:rsid w:val="000D64A4"/>
    <w:rsid w:val="000D6EE2"/>
    <w:rsid w:val="000D7707"/>
    <w:rsid w:val="000D7C02"/>
    <w:rsid w:val="000E1F4D"/>
    <w:rsid w:val="000E22FD"/>
    <w:rsid w:val="000E2717"/>
    <w:rsid w:val="000E29C2"/>
    <w:rsid w:val="000E5470"/>
    <w:rsid w:val="000E6B9D"/>
    <w:rsid w:val="000E71F5"/>
    <w:rsid w:val="000F00F8"/>
    <w:rsid w:val="000F0963"/>
    <w:rsid w:val="000F2F0D"/>
    <w:rsid w:val="000F3825"/>
    <w:rsid w:val="000F3926"/>
    <w:rsid w:val="000F3F69"/>
    <w:rsid w:val="000F5960"/>
    <w:rsid w:val="000F72AD"/>
    <w:rsid w:val="000F7917"/>
    <w:rsid w:val="000F7B2E"/>
    <w:rsid w:val="00100533"/>
    <w:rsid w:val="00100CC5"/>
    <w:rsid w:val="001029ED"/>
    <w:rsid w:val="00103546"/>
    <w:rsid w:val="00103E5D"/>
    <w:rsid w:val="00105FE2"/>
    <w:rsid w:val="001112AC"/>
    <w:rsid w:val="00112A5C"/>
    <w:rsid w:val="001144A8"/>
    <w:rsid w:val="00120A14"/>
    <w:rsid w:val="001218A7"/>
    <w:rsid w:val="00122B51"/>
    <w:rsid w:val="00127162"/>
    <w:rsid w:val="00127BB5"/>
    <w:rsid w:val="00132D6F"/>
    <w:rsid w:val="00134824"/>
    <w:rsid w:val="00135CE9"/>
    <w:rsid w:val="00136F08"/>
    <w:rsid w:val="00137359"/>
    <w:rsid w:val="0013799D"/>
    <w:rsid w:val="00137B4B"/>
    <w:rsid w:val="001405B6"/>
    <w:rsid w:val="00140B09"/>
    <w:rsid w:val="00141590"/>
    <w:rsid w:val="001449FD"/>
    <w:rsid w:val="00145D50"/>
    <w:rsid w:val="0014718A"/>
    <w:rsid w:val="00147E8B"/>
    <w:rsid w:val="00150D13"/>
    <w:rsid w:val="0015235A"/>
    <w:rsid w:val="00157860"/>
    <w:rsid w:val="00157A17"/>
    <w:rsid w:val="001605C0"/>
    <w:rsid w:val="001609F7"/>
    <w:rsid w:val="001705AD"/>
    <w:rsid w:val="00170AAE"/>
    <w:rsid w:val="00170C7E"/>
    <w:rsid w:val="00180275"/>
    <w:rsid w:val="00180BA2"/>
    <w:rsid w:val="001823AC"/>
    <w:rsid w:val="0018261A"/>
    <w:rsid w:val="00184501"/>
    <w:rsid w:val="00184B1B"/>
    <w:rsid w:val="00192419"/>
    <w:rsid w:val="00193569"/>
    <w:rsid w:val="001939F6"/>
    <w:rsid w:val="00195DCF"/>
    <w:rsid w:val="0019767F"/>
    <w:rsid w:val="00197793"/>
    <w:rsid w:val="001A4539"/>
    <w:rsid w:val="001A5737"/>
    <w:rsid w:val="001A66E9"/>
    <w:rsid w:val="001B38EB"/>
    <w:rsid w:val="001B46EA"/>
    <w:rsid w:val="001B51D5"/>
    <w:rsid w:val="001B651E"/>
    <w:rsid w:val="001B70DA"/>
    <w:rsid w:val="001C31D1"/>
    <w:rsid w:val="001C6B84"/>
    <w:rsid w:val="001C7FE4"/>
    <w:rsid w:val="001D2500"/>
    <w:rsid w:val="001D401B"/>
    <w:rsid w:val="001D44D9"/>
    <w:rsid w:val="001D4ED8"/>
    <w:rsid w:val="001D5135"/>
    <w:rsid w:val="001D5A2F"/>
    <w:rsid w:val="001D62C1"/>
    <w:rsid w:val="001E10E4"/>
    <w:rsid w:val="001E2048"/>
    <w:rsid w:val="001E22E7"/>
    <w:rsid w:val="001E2CEA"/>
    <w:rsid w:val="001E3E8B"/>
    <w:rsid w:val="001E4FDA"/>
    <w:rsid w:val="001E50A0"/>
    <w:rsid w:val="001E6F9A"/>
    <w:rsid w:val="001E7318"/>
    <w:rsid w:val="001E7B41"/>
    <w:rsid w:val="001F04CD"/>
    <w:rsid w:val="001F0FF6"/>
    <w:rsid w:val="001F2707"/>
    <w:rsid w:val="001F3557"/>
    <w:rsid w:val="001F472F"/>
    <w:rsid w:val="001F512C"/>
    <w:rsid w:val="001F761F"/>
    <w:rsid w:val="002013DF"/>
    <w:rsid w:val="00201A51"/>
    <w:rsid w:val="00201A56"/>
    <w:rsid w:val="00201C86"/>
    <w:rsid w:val="002034A6"/>
    <w:rsid w:val="002041DE"/>
    <w:rsid w:val="00207F5D"/>
    <w:rsid w:val="00210EEE"/>
    <w:rsid w:val="0021285A"/>
    <w:rsid w:val="00216BD3"/>
    <w:rsid w:val="00216E2D"/>
    <w:rsid w:val="0022073E"/>
    <w:rsid w:val="00220AE7"/>
    <w:rsid w:val="00221AA2"/>
    <w:rsid w:val="002233A8"/>
    <w:rsid w:val="0022496A"/>
    <w:rsid w:val="00224AB0"/>
    <w:rsid w:val="00225A63"/>
    <w:rsid w:val="00225C70"/>
    <w:rsid w:val="00226EAD"/>
    <w:rsid w:val="00227B17"/>
    <w:rsid w:val="00230487"/>
    <w:rsid w:val="00230D00"/>
    <w:rsid w:val="00234BF1"/>
    <w:rsid w:val="00235785"/>
    <w:rsid w:val="00235B86"/>
    <w:rsid w:val="00237D0E"/>
    <w:rsid w:val="0024006D"/>
    <w:rsid w:val="002404CF"/>
    <w:rsid w:val="002414AA"/>
    <w:rsid w:val="002439A4"/>
    <w:rsid w:val="002479D4"/>
    <w:rsid w:val="00247CF8"/>
    <w:rsid w:val="0025163D"/>
    <w:rsid w:val="002564DC"/>
    <w:rsid w:val="00262657"/>
    <w:rsid w:val="00262794"/>
    <w:rsid w:val="00265C77"/>
    <w:rsid w:val="00266D1E"/>
    <w:rsid w:val="00267D3C"/>
    <w:rsid w:val="00271252"/>
    <w:rsid w:val="0027129F"/>
    <w:rsid w:val="00274864"/>
    <w:rsid w:val="00276B86"/>
    <w:rsid w:val="00277476"/>
    <w:rsid w:val="00277634"/>
    <w:rsid w:val="00277761"/>
    <w:rsid w:val="00283B92"/>
    <w:rsid w:val="00283C57"/>
    <w:rsid w:val="00286EED"/>
    <w:rsid w:val="00292506"/>
    <w:rsid w:val="00293BFA"/>
    <w:rsid w:val="00294878"/>
    <w:rsid w:val="00295ABF"/>
    <w:rsid w:val="00295EB2"/>
    <w:rsid w:val="0029712A"/>
    <w:rsid w:val="002A0AA7"/>
    <w:rsid w:val="002A148E"/>
    <w:rsid w:val="002A5F31"/>
    <w:rsid w:val="002A766F"/>
    <w:rsid w:val="002B0BC8"/>
    <w:rsid w:val="002B1345"/>
    <w:rsid w:val="002B292F"/>
    <w:rsid w:val="002B3BE1"/>
    <w:rsid w:val="002B3CA1"/>
    <w:rsid w:val="002B40D7"/>
    <w:rsid w:val="002B690B"/>
    <w:rsid w:val="002B6F6F"/>
    <w:rsid w:val="002B78C8"/>
    <w:rsid w:val="002C40DD"/>
    <w:rsid w:val="002C423D"/>
    <w:rsid w:val="002C4D09"/>
    <w:rsid w:val="002C578D"/>
    <w:rsid w:val="002D2069"/>
    <w:rsid w:val="002D5A70"/>
    <w:rsid w:val="002E0832"/>
    <w:rsid w:val="002E2169"/>
    <w:rsid w:val="002E2436"/>
    <w:rsid w:val="002F0236"/>
    <w:rsid w:val="002F608A"/>
    <w:rsid w:val="002F62DD"/>
    <w:rsid w:val="002F6E1B"/>
    <w:rsid w:val="00301498"/>
    <w:rsid w:val="00301B59"/>
    <w:rsid w:val="003025DF"/>
    <w:rsid w:val="003029E3"/>
    <w:rsid w:val="00302E6E"/>
    <w:rsid w:val="00302EB2"/>
    <w:rsid w:val="0030555A"/>
    <w:rsid w:val="00305D0E"/>
    <w:rsid w:val="00310645"/>
    <w:rsid w:val="00310710"/>
    <w:rsid w:val="0031492C"/>
    <w:rsid w:val="00315A1F"/>
    <w:rsid w:val="0031654F"/>
    <w:rsid w:val="003201AB"/>
    <w:rsid w:val="003219D5"/>
    <w:rsid w:val="003233E4"/>
    <w:rsid w:val="00324B67"/>
    <w:rsid w:val="00325949"/>
    <w:rsid w:val="00325B2C"/>
    <w:rsid w:val="00327A54"/>
    <w:rsid w:val="00330565"/>
    <w:rsid w:val="00331698"/>
    <w:rsid w:val="00331F69"/>
    <w:rsid w:val="003338FF"/>
    <w:rsid w:val="00333A3C"/>
    <w:rsid w:val="00334F83"/>
    <w:rsid w:val="00336089"/>
    <w:rsid w:val="00336996"/>
    <w:rsid w:val="00340938"/>
    <w:rsid w:val="00343DCB"/>
    <w:rsid w:val="00343EDB"/>
    <w:rsid w:val="00344204"/>
    <w:rsid w:val="0034514D"/>
    <w:rsid w:val="003535CF"/>
    <w:rsid w:val="00353847"/>
    <w:rsid w:val="003542F9"/>
    <w:rsid w:val="003549FA"/>
    <w:rsid w:val="003551CD"/>
    <w:rsid w:val="00357874"/>
    <w:rsid w:val="003600A8"/>
    <w:rsid w:val="003613BE"/>
    <w:rsid w:val="0036174C"/>
    <w:rsid w:val="003634BD"/>
    <w:rsid w:val="00364296"/>
    <w:rsid w:val="00364F35"/>
    <w:rsid w:val="003651EA"/>
    <w:rsid w:val="00366A61"/>
    <w:rsid w:val="003672FB"/>
    <w:rsid w:val="003679C0"/>
    <w:rsid w:val="003703DE"/>
    <w:rsid w:val="00371CBE"/>
    <w:rsid w:val="00372821"/>
    <w:rsid w:val="003730D3"/>
    <w:rsid w:val="0037367C"/>
    <w:rsid w:val="00373D5C"/>
    <w:rsid w:val="00374D3B"/>
    <w:rsid w:val="0037506F"/>
    <w:rsid w:val="00376B4B"/>
    <w:rsid w:val="00380A48"/>
    <w:rsid w:val="00380A9B"/>
    <w:rsid w:val="00380C40"/>
    <w:rsid w:val="00384C02"/>
    <w:rsid w:val="00386133"/>
    <w:rsid w:val="003868EC"/>
    <w:rsid w:val="00386F65"/>
    <w:rsid w:val="00387D41"/>
    <w:rsid w:val="00392732"/>
    <w:rsid w:val="003946F8"/>
    <w:rsid w:val="003A1ECC"/>
    <w:rsid w:val="003A3356"/>
    <w:rsid w:val="003A34DA"/>
    <w:rsid w:val="003A62E8"/>
    <w:rsid w:val="003B0DF3"/>
    <w:rsid w:val="003B17DB"/>
    <w:rsid w:val="003B2CB6"/>
    <w:rsid w:val="003B3932"/>
    <w:rsid w:val="003B43F2"/>
    <w:rsid w:val="003C4C2E"/>
    <w:rsid w:val="003C503E"/>
    <w:rsid w:val="003C7B31"/>
    <w:rsid w:val="003D0EFE"/>
    <w:rsid w:val="003D1B74"/>
    <w:rsid w:val="003D288C"/>
    <w:rsid w:val="003D2C9D"/>
    <w:rsid w:val="003D3CE1"/>
    <w:rsid w:val="003D4143"/>
    <w:rsid w:val="003D523F"/>
    <w:rsid w:val="003D71A7"/>
    <w:rsid w:val="003D7473"/>
    <w:rsid w:val="003E02CE"/>
    <w:rsid w:val="003E3513"/>
    <w:rsid w:val="003E49AB"/>
    <w:rsid w:val="003E55A0"/>
    <w:rsid w:val="003F0F53"/>
    <w:rsid w:val="003F2BA8"/>
    <w:rsid w:val="003F4A4E"/>
    <w:rsid w:val="003F5AFC"/>
    <w:rsid w:val="00400648"/>
    <w:rsid w:val="00405E0E"/>
    <w:rsid w:val="00406077"/>
    <w:rsid w:val="00407905"/>
    <w:rsid w:val="00407F67"/>
    <w:rsid w:val="00411E6C"/>
    <w:rsid w:val="00412EDE"/>
    <w:rsid w:val="00414618"/>
    <w:rsid w:val="00416A59"/>
    <w:rsid w:val="00421CFA"/>
    <w:rsid w:val="004240E6"/>
    <w:rsid w:val="004243CF"/>
    <w:rsid w:val="004245A1"/>
    <w:rsid w:val="00424E59"/>
    <w:rsid w:val="00427E0B"/>
    <w:rsid w:val="004300BD"/>
    <w:rsid w:val="004312EE"/>
    <w:rsid w:val="00431D7B"/>
    <w:rsid w:val="00431D8E"/>
    <w:rsid w:val="00433AE1"/>
    <w:rsid w:val="00435CDD"/>
    <w:rsid w:val="004368AD"/>
    <w:rsid w:val="00436BBA"/>
    <w:rsid w:val="00441743"/>
    <w:rsid w:val="00443C50"/>
    <w:rsid w:val="00445E74"/>
    <w:rsid w:val="00445E81"/>
    <w:rsid w:val="00451051"/>
    <w:rsid w:val="0045128E"/>
    <w:rsid w:val="00451663"/>
    <w:rsid w:val="00453D68"/>
    <w:rsid w:val="00454AF4"/>
    <w:rsid w:val="004552E5"/>
    <w:rsid w:val="00455A53"/>
    <w:rsid w:val="00455B4C"/>
    <w:rsid w:val="004565B6"/>
    <w:rsid w:val="004565CC"/>
    <w:rsid w:val="004575FE"/>
    <w:rsid w:val="00460710"/>
    <w:rsid w:val="00460D43"/>
    <w:rsid w:val="00460F8E"/>
    <w:rsid w:val="00461DAF"/>
    <w:rsid w:val="00462925"/>
    <w:rsid w:val="00462AEF"/>
    <w:rsid w:val="004632FA"/>
    <w:rsid w:val="00465187"/>
    <w:rsid w:val="00465B85"/>
    <w:rsid w:val="004668AA"/>
    <w:rsid w:val="004703A8"/>
    <w:rsid w:val="00470EDF"/>
    <w:rsid w:val="00471562"/>
    <w:rsid w:val="0047655A"/>
    <w:rsid w:val="0048087F"/>
    <w:rsid w:val="00480EB4"/>
    <w:rsid w:val="00482F7B"/>
    <w:rsid w:val="004844CF"/>
    <w:rsid w:val="00484D86"/>
    <w:rsid w:val="004906B4"/>
    <w:rsid w:val="004924BC"/>
    <w:rsid w:val="004930C6"/>
    <w:rsid w:val="0049324D"/>
    <w:rsid w:val="004949CC"/>
    <w:rsid w:val="00497102"/>
    <w:rsid w:val="00497ABE"/>
    <w:rsid w:val="004A1605"/>
    <w:rsid w:val="004A244E"/>
    <w:rsid w:val="004A376F"/>
    <w:rsid w:val="004A4740"/>
    <w:rsid w:val="004A6A7B"/>
    <w:rsid w:val="004A7442"/>
    <w:rsid w:val="004B3782"/>
    <w:rsid w:val="004B3B4D"/>
    <w:rsid w:val="004B6E8F"/>
    <w:rsid w:val="004B78AC"/>
    <w:rsid w:val="004C0DAA"/>
    <w:rsid w:val="004C1047"/>
    <w:rsid w:val="004C1B92"/>
    <w:rsid w:val="004C27AA"/>
    <w:rsid w:val="004C2F46"/>
    <w:rsid w:val="004C36A8"/>
    <w:rsid w:val="004C39ED"/>
    <w:rsid w:val="004C4718"/>
    <w:rsid w:val="004C4F4C"/>
    <w:rsid w:val="004C5A47"/>
    <w:rsid w:val="004C6D4A"/>
    <w:rsid w:val="004C6DDE"/>
    <w:rsid w:val="004C752C"/>
    <w:rsid w:val="004D1B35"/>
    <w:rsid w:val="004D1BCF"/>
    <w:rsid w:val="004D28A8"/>
    <w:rsid w:val="004D47E0"/>
    <w:rsid w:val="004D4EF0"/>
    <w:rsid w:val="004D5B94"/>
    <w:rsid w:val="004D5C89"/>
    <w:rsid w:val="004D6C4C"/>
    <w:rsid w:val="004D70F9"/>
    <w:rsid w:val="004E0245"/>
    <w:rsid w:val="004E08F3"/>
    <w:rsid w:val="004E08FB"/>
    <w:rsid w:val="004E1DBE"/>
    <w:rsid w:val="004E2289"/>
    <w:rsid w:val="004E44FC"/>
    <w:rsid w:val="004E5CC4"/>
    <w:rsid w:val="004E7268"/>
    <w:rsid w:val="004F0DC7"/>
    <w:rsid w:val="004F2B87"/>
    <w:rsid w:val="004F2B9F"/>
    <w:rsid w:val="004F2D2F"/>
    <w:rsid w:val="004F3627"/>
    <w:rsid w:val="004F48AD"/>
    <w:rsid w:val="004F7988"/>
    <w:rsid w:val="0050062B"/>
    <w:rsid w:val="00500AF9"/>
    <w:rsid w:val="005013B7"/>
    <w:rsid w:val="00502EF2"/>
    <w:rsid w:val="005043BC"/>
    <w:rsid w:val="005048CB"/>
    <w:rsid w:val="00504929"/>
    <w:rsid w:val="00512580"/>
    <w:rsid w:val="00512B4C"/>
    <w:rsid w:val="00513E56"/>
    <w:rsid w:val="005156AA"/>
    <w:rsid w:val="0051706C"/>
    <w:rsid w:val="00520725"/>
    <w:rsid w:val="0052082E"/>
    <w:rsid w:val="00523838"/>
    <w:rsid w:val="0052580C"/>
    <w:rsid w:val="005261C4"/>
    <w:rsid w:val="00526530"/>
    <w:rsid w:val="00526769"/>
    <w:rsid w:val="00530265"/>
    <w:rsid w:val="0053546B"/>
    <w:rsid w:val="00535942"/>
    <w:rsid w:val="00537A01"/>
    <w:rsid w:val="005425FE"/>
    <w:rsid w:val="005429CB"/>
    <w:rsid w:val="005433F4"/>
    <w:rsid w:val="00543D1E"/>
    <w:rsid w:val="00544264"/>
    <w:rsid w:val="00546209"/>
    <w:rsid w:val="0054712D"/>
    <w:rsid w:val="005504F5"/>
    <w:rsid w:val="00550889"/>
    <w:rsid w:val="005536F6"/>
    <w:rsid w:val="0055430E"/>
    <w:rsid w:val="00554FA5"/>
    <w:rsid w:val="00556C1D"/>
    <w:rsid w:val="00560040"/>
    <w:rsid w:val="00562861"/>
    <w:rsid w:val="0056558A"/>
    <w:rsid w:val="00565B55"/>
    <w:rsid w:val="005661C7"/>
    <w:rsid w:val="00572FB0"/>
    <w:rsid w:val="005738A9"/>
    <w:rsid w:val="0057500A"/>
    <w:rsid w:val="00575298"/>
    <w:rsid w:val="00575D0C"/>
    <w:rsid w:val="00577DE4"/>
    <w:rsid w:val="005801F1"/>
    <w:rsid w:val="00581FFF"/>
    <w:rsid w:val="005841DB"/>
    <w:rsid w:val="005846E8"/>
    <w:rsid w:val="005855C5"/>
    <w:rsid w:val="00585D6A"/>
    <w:rsid w:val="00586254"/>
    <w:rsid w:val="005875B4"/>
    <w:rsid w:val="005926E2"/>
    <w:rsid w:val="00592BC9"/>
    <w:rsid w:val="0059422B"/>
    <w:rsid w:val="0059472B"/>
    <w:rsid w:val="00596409"/>
    <w:rsid w:val="00596B01"/>
    <w:rsid w:val="00597AA6"/>
    <w:rsid w:val="00597E7D"/>
    <w:rsid w:val="00597E8F"/>
    <w:rsid w:val="00597FBA"/>
    <w:rsid w:val="005A2C72"/>
    <w:rsid w:val="005A5F39"/>
    <w:rsid w:val="005B0FAD"/>
    <w:rsid w:val="005B4A16"/>
    <w:rsid w:val="005B4B5F"/>
    <w:rsid w:val="005B5791"/>
    <w:rsid w:val="005B66F8"/>
    <w:rsid w:val="005B7CBF"/>
    <w:rsid w:val="005C2C84"/>
    <w:rsid w:val="005C49E2"/>
    <w:rsid w:val="005D2173"/>
    <w:rsid w:val="005D41A3"/>
    <w:rsid w:val="005D4F0C"/>
    <w:rsid w:val="005D55B6"/>
    <w:rsid w:val="005D5D18"/>
    <w:rsid w:val="005D6C0A"/>
    <w:rsid w:val="005D6E4E"/>
    <w:rsid w:val="005E0460"/>
    <w:rsid w:val="005E0F2D"/>
    <w:rsid w:val="005E13FA"/>
    <w:rsid w:val="005E218B"/>
    <w:rsid w:val="005E2934"/>
    <w:rsid w:val="005E29AB"/>
    <w:rsid w:val="005E2E35"/>
    <w:rsid w:val="005E3943"/>
    <w:rsid w:val="005E3C2A"/>
    <w:rsid w:val="005E535C"/>
    <w:rsid w:val="005E6B66"/>
    <w:rsid w:val="005F1E22"/>
    <w:rsid w:val="005F2C9F"/>
    <w:rsid w:val="005F466B"/>
    <w:rsid w:val="005F5CDF"/>
    <w:rsid w:val="005F6FD3"/>
    <w:rsid w:val="00603BCF"/>
    <w:rsid w:val="00605EBF"/>
    <w:rsid w:val="00606279"/>
    <w:rsid w:val="00606705"/>
    <w:rsid w:val="0060778F"/>
    <w:rsid w:val="00607D39"/>
    <w:rsid w:val="00610069"/>
    <w:rsid w:val="0061051D"/>
    <w:rsid w:val="00610FDC"/>
    <w:rsid w:val="00611B70"/>
    <w:rsid w:val="00613B6C"/>
    <w:rsid w:val="006206CE"/>
    <w:rsid w:val="00622ADA"/>
    <w:rsid w:val="0062329E"/>
    <w:rsid w:val="00623797"/>
    <w:rsid w:val="00623865"/>
    <w:rsid w:val="00624A4E"/>
    <w:rsid w:val="00626AE2"/>
    <w:rsid w:val="00627FC9"/>
    <w:rsid w:val="00630321"/>
    <w:rsid w:val="00630C29"/>
    <w:rsid w:val="00630EC1"/>
    <w:rsid w:val="00631706"/>
    <w:rsid w:val="00631815"/>
    <w:rsid w:val="00632149"/>
    <w:rsid w:val="00634F9A"/>
    <w:rsid w:val="0063533F"/>
    <w:rsid w:val="00636C47"/>
    <w:rsid w:val="00636D52"/>
    <w:rsid w:val="00637161"/>
    <w:rsid w:val="00643ED3"/>
    <w:rsid w:val="00644AE0"/>
    <w:rsid w:val="00644F74"/>
    <w:rsid w:val="00645EBB"/>
    <w:rsid w:val="00647141"/>
    <w:rsid w:val="00647631"/>
    <w:rsid w:val="006478E9"/>
    <w:rsid w:val="0065302E"/>
    <w:rsid w:val="00653F48"/>
    <w:rsid w:val="006540A8"/>
    <w:rsid w:val="00654795"/>
    <w:rsid w:val="006559E1"/>
    <w:rsid w:val="00655A81"/>
    <w:rsid w:val="006567B2"/>
    <w:rsid w:val="00656B78"/>
    <w:rsid w:val="00663113"/>
    <w:rsid w:val="006632F1"/>
    <w:rsid w:val="00663F29"/>
    <w:rsid w:val="00664693"/>
    <w:rsid w:val="00665344"/>
    <w:rsid w:val="006659D2"/>
    <w:rsid w:val="00667B70"/>
    <w:rsid w:val="0067710F"/>
    <w:rsid w:val="00681133"/>
    <w:rsid w:val="006827F3"/>
    <w:rsid w:val="006843A4"/>
    <w:rsid w:val="00685367"/>
    <w:rsid w:val="006915E6"/>
    <w:rsid w:val="00694016"/>
    <w:rsid w:val="00695DEB"/>
    <w:rsid w:val="006971F3"/>
    <w:rsid w:val="00697433"/>
    <w:rsid w:val="006A20CF"/>
    <w:rsid w:val="006A314A"/>
    <w:rsid w:val="006B03C5"/>
    <w:rsid w:val="006B2B4E"/>
    <w:rsid w:val="006B4E60"/>
    <w:rsid w:val="006B5B51"/>
    <w:rsid w:val="006C1D44"/>
    <w:rsid w:val="006C220F"/>
    <w:rsid w:val="006C2C16"/>
    <w:rsid w:val="006C51FD"/>
    <w:rsid w:val="006C5797"/>
    <w:rsid w:val="006C73E1"/>
    <w:rsid w:val="006C7FE8"/>
    <w:rsid w:val="006D4F17"/>
    <w:rsid w:val="006D54AE"/>
    <w:rsid w:val="006D5A31"/>
    <w:rsid w:val="006D7CEA"/>
    <w:rsid w:val="006E1701"/>
    <w:rsid w:val="006E33C8"/>
    <w:rsid w:val="006F0599"/>
    <w:rsid w:val="006F0E89"/>
    <w:rsid w:val="006F3EF9"/>
    <w:rsid w:val="006F4599"/>
    <w:rsid w:val="00701AD6"/>
    <w:rsid w:val="00703386"/>
    <w:rsid w:val="007104E5"/>
    <w:rsid w:val="00712050"/>
    <w:rsid w:val="00714A07"/>
    <w:rsid w:val="007151AC"/>
    <w:rsid w:val="0071748A"/>
    <w:rsid w:val="00717D96"/>
    <w:rsid w:val="007210C2"/>
    <w:rsid w:val="007215A0"/>
    <w:rsid w:val="007222C4"/>
    <w:rsid w:val="0072592D"/>
    <w:rsid w:val="00725D65"/>
    <w:rsid w:val="00726191"/>
    <w:rsid w:val="0072763C"/>
    <w:rsid w:val="00727B59"/>
    <w:rsid w:val="00727E14"/>
    <w:rsid w:val="00735E63"/>
    <w:rsid w:val="007360A5"/>
    <w:rsid w:val="00736CD5"/>
    <w:rsid w:val="00740E74"/>
    <w:rsid w:val="0074118C"/>
    <w:rsid w:val="007411A4"/>
    <w:rsid w:val="00743E72"/>
    <w:rsid w:val="00743EE6"/>
    <w:rsid w:val="007442DE"/>
    <w:rsid w:val="00744B37"/>
    <w:rsid w:val="0075090A"/>
    <w:rsid w:val="007511D1"/>
    <w:rsid w:val="007520A2"/>
    <w:rsid w:val="007529FF"/>
    <w:rsid w:val="007541E8"/>
    <w:rsid w:val="007546E2"/>
    <w:rsid w:val="00754E13"/>
    <w:rsid w:val="00755506"/>
    <w:rsid w:val="0075612D"/>
    <w:rsid w:val="007578CC"/>
    <w:rsid w:val="00757A19"/>
    <w:rsid w:val="00757E72"/>
    <w:rsid w:val="007606A0"/>
    <w:rsid w:val="007706C1"/>
    <w:rsid w:val="0077087E"/>
    <w:rsid w:val="00774F33"/>
    <w:rsid w:val="0077566C"/>
    <w:rsid w:val="00775D41"/>
    <w:rsid w:val="007765E0"/>
    <w:rsid w:val="00781F22"/>
    <w:rsid w:val="00785BE4"/>
    <w:rsid w:val="00786183"/>
    <w:rsid w:val="00786F0E"/>
    <w:rsid w:val="00787BD9"/>
    <w:rsid w:val="00787BE9"/>
    <w:rsid w:val="007922A7"/>
    <w:rsid w:val="00792780"/>
    <w:rsid w:val="00792B44"/>
    <w:rsid w:val="007958AC"/>
    <w:rsid w:val="00795C88"/>
    <w:rsid w:val="00796024"/>
    <w:rsid w:val="00796B31"/>
    <w:rsid w:val="00797CF9"/>
    <w:rsid w:val="007A0468"/>
    <w:rsid w:val="007A09CD"/>
    <w:rsid w:val="007A1DA8"/>
    <w:rsid w:val="007A2760"/>
    <w:rsid w:val="007A3E54"/>
    <w:rsid w:val="007A47FF"/>
    <w:rsid w:val="007A4F13"/>
    <w:rsid w:val="007A69E8"/>
    <w:rsid w:val="007B0282"/>
    <w:rsid w:val="007B1DB6"/>
    <w:rsid w:val="007C0D70"/>
    <w:rsid w:val="007C30A6"/>
    <w:rsid w:val="007C3E2E"/>
    <w:rsid w:val="007C4AD7"/>
    <w:rsid w:val="007C63C6"/>
    <w:rsid w:val="007D0EAD"/>
    <w:rsid w:val="007D1634"/>
    <w:rsid w:val="007D1E0B"/>
    <w:rsid w:val="007D6241"/>
    <w:rsid w:val="007D64F6"/>
    <w:rsid w:val="007E0688"/>
    <w:rsid w:val="007E2208"/>
    <w:rsid w:val="007E2802"/>
    <w:rsid w:val="007E55F2"/>
    <w:rsid w:val="007E5E82"/>
    <w:rsid w:val="007E7E48"/>
    <w:rsid w:val="007F173D"/>
    <w:rsid w:val="007F4C68"/>
    <w:rsid w:val="007F5A7B"/>
    <w:rsid w:val="007F7499"/>
    <w:rsid w:val="008003E9"/>
    <w:rsid w:val="008047A3"/>
    <w:rsid w:val="00806AB9"/>
    <w:rsid w:val="008101A4"/>
    <w:rsid w:val="008101B2"/>
    <w:rsid w:val="00811E5A"/>
    <w:rsid w:val="0081525F"/>
    <w:rsid w:val="00815584"/>
    <w:rsid w:val="008170AE"/>
    <w:rsid w:val="00820E37"/>
    <w:rsid w:val="008210D0"/>
    <w:rsid w:val="00827C74"/>
    <w:rsid w:val="00830442"/>
    <w:rsid w:val="008333AC"/>
    <w:rsid w:val="0083753E"/>
    <w:rsid w:val="0084054E"/>
    <w:rsid w:val="0084408A"/>
    <w:rsid w:val="00844A3E"/>
    <w:rsid w:val="00844CA0"/>
    <w:rsid w:val="008455F4"/>
    <w:rsid w:val="0084654C"/>
    <w:rsid w:val="008473E7"/>
    <w:rsid w:val="00850F9D"/>
    <w:rsid w:val="0085138B"/>
    <w:rsid w:val="0085185B"/>
    <w:rsid w:val="008521B4"/>
    <w:rsid w:val="008530A0"/>
    <w:rsid w:val="00853545"/>
    <w:rsid w:val="0085479E"/>
    <w:rsid w:val="008563E0"/>
    <w:rsid w:val="00857124"/>
    <w:rsid w:val="00860534"/>
    <w:rsid w:val="008615E5"/>
    <w:rsid w:val="00863666"/>
    <w:rsid w:val="0086418B"/>
    <w:rsid w:val="00866790"/>
    <w:rsid w:val="0086696C"/>
    <w:rsid w:val="00866EAB"/>
    <w:rsid w:val="00867761"/>
    <w:rsid w:val="008678F7"/>
    <w:rsid w:val="00871510"/>
    <w:rsid w:val="0087170D"/>
    <w:rsid w:val="00873A9F"/>
    <w:rsid w:val="008741C2"/>
    <w:rsid w:val="008754A7"/>
    <w:rsid w:val="00880B36"/>
    <w:rsid w:val="0088201A"/>
    <w:rsid w:val="00882C90"/>
    <w:rsid w:val="00883F97"/>
    <w:rsid w:val="0088426D"/>
    <w:rsid w:val="00884FA7"/>
    <w:rsid w:val="00885FB9"/>
    <w:rsid w:val="00886BC7"/>
    <w:rsid w:val="00887D70"/>
    <w:rsid w:val="00887F53"/>
    <w:rsid w:val="008910B5"/>
    <w:rsid w:val="008912ED"/>
    <w:rsid w:val="00891B7E"/>
    <w:rsid w:val="0089387E"/>
    <w:rsid w:val="00894968"/>
    <w:rsid w:val="00894DDC"/>
    <w:rsid w:val="00897939"/>
    <w:rsid w:val="008A315D"/>
    <w:rsid w:val="008A5D1C"/>
    <w:rsid w:val="008A63F1"/>
    <w:rsid w:val="008B091B"/>
    <w:rsid w:val="008B2C6F"/>
    <w:rsid w:val="008B7247"/>
    <w:rsid w:val="008C0D2B"/>
    <w:rsid w:val="008C2BB9"/>
    <w:rsid w:val="008C533F"/>
    <w:rsid w:val="008C6685"/>
    <w:rsid w:val="008D3E85"/>
    <w:rsid w:val="008D4C75"/>
    <w:rsid w:val="008D50C7"/>
    <w:rsid w:val="008E1182"/>
    <w:rsid w:val="008E1CCE"/>
    <w:rsid w:val="008E3EC7"/>
    <w:rsid w:val="008E4027"/>
    <w:rsid w:val="008E44C4"/>
    <w:rsid w:val="008E62B7"/>
    <w:rsid w:val="008F08D3"/>
    <w:rsid w:val="008F0F81"/>
    <w:rsid w:val="008F317E"/>
    <w:rsid w:val="008F3414"/>
    <w:rsid w:val="008F410F"/>
    <w:rsid w:val="008F5418"/>
    <w:rsid w:val="00905AE9"/>
    <w:rsid w:val="00905E50"/>
    <w:rsid w:val="00907B23"/>
    <w:rsid w:val="00912F3E"/>
    <w:rsid w:val="00920520"/>
    <w:rsid w:val="009207F5"/>
    <w:rsid w:val="00921108"/>
    <w:rsid w:val="009237B8"/>
    <w:rsid w:val="00930AAD"/>
    <w:rsid w:val="009333DA"/>
    <w:rsid w:val="00933F93"/>
    <w:rsid w:val="00935DFB"/>
    <w:rsid w:val="009378CF"/>
    <w:rsid w:val="00940AE2"/>
    <w:rsid w:val="00941217"/>
    <w:rsid w:val="00943247"/>
    <w:rsid w:val="00945CD5"/>
    <w:rsid w:val="00945D8B"/>
    <w:rsid w:val="009470D0"/>
    <w:rsid w:val="00947184"/>
    <w:rsid w:val="00947325"/>
    <w:rsid w:val="00947C4F"/>
    <w:rsid w:val="00951301"/>
    <w:rsid w:val="00952494"/>
    <w:rsid w:val="00953790"/>
    <w:rsid w:val="00957D5E"/>
    <w:rsid w:val="00964B47"/>
    <w:rsid w:val="0096649A"/>
    <w:rsid w:val="00966934"/>
    <w:rsid w:val="00970EDD"/>
    <w:rsid w:val="00971A46"/>
    <w:rsid w:val="00973DB2"/>
    <w:rsid w:val="0097434C"/>
    <w:rsid w:val="00975A09"/>
    <w:rsid w:val="009817F2"/>
    <w:rsid w:val="009835B8"/>
    <w:rsid w:val="0098655C"/>
    <w:rsid w:val="009870A5"/>
    <w:rsid w:val="009919BC"/>
    <w:rsid w:val="00991C7E"/>
    <w:rsid w:val="0099275E"/>
    <w:rsid w:val="00994135"/>
    <w:rsid w:val="00994D44"/>
    <w:rsid w:val="009976E5"/>
    <w:rsid w:val="009A3EAF"/>
    <w:rsid w:val="009A7DCD"/>
    <w:rsid w:val="009B0044"/>
    <w:rsid w:val="009B0750"/>
    <w:rsid w:val="009B1C3D"/>
    <w:rsid w:val="009B365C"/>
    <w:rsid w:val="009B37E9"/>
    <w:rsid w:val="009B3EE5"/>
    <w:rsid w:val="009B4DEB"/>
    <w:rsid w:val="009B5AD2"/>
    <w:rsid w:val="009B624A"/>
    <w:rsid w:val="009D030F"/>
    <w:rsid w:val="009D1168"/>
    <w:rsid w:val="009D12E5"/>
    <w:rsid w:val="009D31EC"/>
    <w:rsid w:val="009D5533"/>
    <w:rsid w:val="009D6553"/>
    <w:rsid w:val="009E01E8"/>
    <w:rsid w:val="009E15B3"/>
    <w:rsid w:val="009E409F"/>
    <w:rsid w:val="009E4D5B"/>
    <w:rsid w:val="009E61E8"/>
    <w:rsid w:val="009F029B"/>
    <w:rsid w:val="009F0462"/>
    <w:rsid w:val="009F0687"/>
    <w:rsid w:val="009F3159"/>
    <w:rsid w:val="009F3C23"/>
    <w:rsid w:val="009F3CAF"/>
    <w:rsid w:val="009F4364"/>
    <w:rsid w:val="009F722B"/>
    <w:rsid w:val="00A03273"/>
    <w:rsid w:val="00A04779"/>
    <w:rsid w:val="00A050FE"/>
    <w:rsid w:val="00A05B22"/>
    <w:rsid w:val="00A06966"/>
    <w:rsid w:val="00A06A36"/>
    <w:rsid w:val="00A07A63"/>
    <w:rsid w:val="00A117FB"/>
    <w:rsid w:val="00A11947"/>
    <w:rsid w:val="00A1214E"/>
    <w:rsid w:val="00A12A53"/>
    <w:rsid w:val="00A163D5"/>
    <w:rsid w:val="00A16862"/>
    <w:rsid w:val="00A16E26"/>
    <w:rsid w:val="00A204E1"/>
    <w:rsid w:val="00A225C1"/>
    <w:rsid w:val="00A23676"/>
    <w:rsid w:val="00A239EF"/>
    <w:rsid w:val="00A309E6"/>
    <w:rsid w:val="00A343D3"/>
    <w:rsid w:val="00A36544"/>
    <w:rsid w:val="00A372DC"/>
    <w:rsid w:val="00A41889"/>
    <w:rsid w:val="00A42C95"/>
    <w:rsid w:val="00A459AF"/>
    <w:rsid w:val="00A47ADC"/>
    <w:rsid w:val="00A5015F"/>
    <w:rsid w:val="00A5121C"/>
    <w:rsid w:val="00A5621E"/>
    <w:rsid w:val="00A56546"/>
    <w:rsid w:val="00A567F0"/>
    <w:rsid w:val="00A643B6"/>
    <w:rsid w:val="00A653FF"/>
    <w:rsid w:val="00A66511"/>
    <w:rsid w:val="00A703AB"/>
    <w:rsid w:val="00A70E46"/>
    <w:rsid w:val="00A765C9"/>
    <w:rsid w:val="00A815A1"/>
    <w:rsid w:val="00A81BA8"/>
    <w:rsid w:val="00A86714"/>
    <w:rsid w:val="00A87AEC"/>
    <w:rsid w:val="00A920A8"/>
    <w:rsid w:val="00A92D14"/>
    <w:rsid w:val="00A9400C"/>
    <w:rsid w:val="00A9607D"/>
    <w:rsid w:val="00A963B8"/>
    <w:rsid w:val="00AA4BF8"/>
    <w:rsid w:val="00AA540D"/>
    <w:rsid w:val="00AA54B8"/>
    <w:rsid w:val="00AB096A"/>
    <w:rsid w:val="00AB0B2D"/>
    <w:rsid w:val="00AB2D0B"/>
    <w:rsid w:val="00AB2E00"/>
    <w:rsid w:val="00AB330A"/>
    <w:rsid w:val="00AB3F3D"/>
    <w:rsid w:val="00AC0127"/>
    <w:rsid w:val="00AC3438"/>
    <w:rsid w:val="00AC3902"/>
    <w:rsid w:val="00AC432E"/>
    <w:rsid w:val="00AD123A"/>
    <w:rsid w:val="00AD3212"/>
    <w:rsid w:val="00AD64C2"/>
    <w:rsid w:val="00AD6CC7"/>
    <w:rsid w:val="00AE0DFA"/>
    <w:rsid w:val="00AE2843"/>
    <w:rsid w:val="00AE2921"/>
    <w:rsid w:val="00AE37A2"/>
    <w:rsid w:val="00AE3A25"/>
    <w:rsid w:val="00AE4F28"/>
    <w:rsid w:val="00AE63F2"/>
    <w:rsid w:val="00AF0D1E"/>
    <w:rsid w:val="00AF1498"/>
    <w:rsid w:val="00AF14F2"/>
    <w:rsid w:val="00AF2167"/>
    <w:rsid w:val="00AF2743"/>
    <w:rsid w:val="00AF50B5"/>
    <w:rsid w:val="00AF702B"/>
    <w:rsid w:val="00AF7084"/>
    <w:rsid w:val="00B00840"/>
    <w:rsid w:val="00B008B1"/>
    <w:rsid w:val="00B009CB"/>
    <w:rsid w:val="00B02B82"/>
    <w:rsid w:val="00B04656"/>
    <w:rsid w:val="00B05652"/>
    <w:rsid w:val="00B05DE8"/>
    <w:rsid w:val="00B063A9"/>
    <w:rsid w:val="00B131DD"/>
    <w:rsid w:val="00B17753"/>
    <w:rsid w:val="00B20620"/>
    <w:rsid w:val="00B24BA4"/>
    <w:rsid w:val="00B25096"/>
    <w:rsid w:val="00B25429"/>
    <w:rsid w:val="00B27B3C"/>
    <w:rsid w:val="00B32253"/>
    <w:rsid w:val="00B3243C"/>
    <w:rsid w:val="00B34710"/>
    <w:rsid w:val="00B350E4"/>
    <w:rsid w:val="00B356B2"/>
    <w:rsid w:val="00B35D04"/>
    <w:rsid w:val="00B413C4"/>
    <w:rsid w:val="00B42334"/>
    <w:rsid w:val="00B42CBA"/>
    <w:rsid w:val="00B43DB1"/>
    <w:rsid w:val="00B44397"/>
    <w:rsid w:val="00B44B20"/>
    <w:rsid w:val="00B44BF3"/>
    <w:rsid w:val="00B456FA"/>
    <w:rsid w:val="00B45937"/>
    <w:rsid w:val="00B466D8"/>
    <w:rsid w:val="00B50E3E"/>
    <w:rsid w:val="00B50F96"/>
    <w:rsid w:val="00B516A0"/>
    <w:rsid w:val="00B5237E"/>
    <w:rsid w:val="00B52BB6"/>
    <w:rsid w:val="00B52CCC"/>
    <w:rsid w:val="00B52DCA"/>
    <w:rsid w:val="00B55E50"/>
    <w:rsid w:val="00B56C32"/>
    <w:rsid w:val="00B6294D"/>
    <w:rsid w:val="00B62DF9"/>
    <w:rsid w:val="00B650CA"/>
    <w:rsid w:val="00B6583F"/>
    <w:rsid w:val="00B66ED2"/>
    <w:rsid w:val="00B67379"/>
    <w:rsid w:val="00B7090D"/>
    <w:rsid w:val="00B75528"/>
    <w:rsid w:val="00B76555"/>
    <w:rsid w:val="00B8044F"/>
    <w:rsid w:val="00B814A7"/>
    <w:rsid w:val="00B827D7"/>
    <w:rsid w:val="00B82C05"/>
    <w:rsid w:val="00B842A4"/>
    <w:rsid w:val="00B850FE"/>
    <w:rsid w:val="00B854CE"/>
    <w:rsid w:val="00B85AAB"/>
    <w:rsid w:val="00B9023C"/>
    <w:rsid w:val="00B90CDA"/>
    <w:rsid w:val="00B92F32"/>
    <w:rsid w:val="00B93DD5"/>
    <w:rsid w:val="00B94DEA"/>
    <w:rsid w:val="00B96025"/>
    <w:rsid w:val="00B9691F"/>
    <w:rsid w:val="00BA774D"/>
    <w:rsid w:val="00BB1121"/>
    <w:rsid w:val="00BB2292"/>
    <w:rsid w:val="00BB2451"/>
    <w:rsid w:val="00BB26E2"/>
    <w:rsid w:val="00BB4C14"/>
    <w:rsid w:val="00BB5396"/>
    <w:rsid w:val="00BB73EE"/>
    <w:rsid w:val="00BC10CC"/>
    <w:rsid w:val="00BC1A00"/>
    <w:rsid w:val="00BC2EAA"/>
    <w:rsid w:val="00BC40F4"/>
    <w:rsid w:val="00BC55F6"/>
    <w:rsid w:val="00BC7E4A"/>
    <w:rsid w:val="00BD16C9"/>
    <w:rsid w:val="00BD2CEE"/>
    <w:rsid w:val="00BD320B"/>
    <w:rsid w:val="00BD6470"/>
    <w:rsid w:val="00BD6799"/>
    <w:rsid w:val="00BD69B1"/>
    <w:rsid w:val="00BD716C"/>
    <w:rsid w:val="00BE175F"/>
    <w:rsid w:val="00BE1991"/>
    <w:rsid w:val="00BE47DD"/>
    <w:rsid w:val="00BE49F0"/>
    <w:rsid w:val="00BE58A1"/>
    <w:rsid w:val="00BE5B43"/>
    <w:rsid w:val="00BE5F56"/>
    <w:rsid w:val="00BE62AE"/>
    <w:rsid w:val="00BE7024"/>
    <w:rsid w:val="00BF30C0"/>
    <w:rsid w:val="00BF3A51"/>
    <w:rsid w:val="00BF432C"/>
    <w:rsid w:val="00BF5D8E"/>
    <w:rsid w:val="00BF7C92"/>
    <w:rsid w:val="00C0026F"/>
    <w:rsid w:val="00C00F89"/>
    <w:rsid w:val="00C02630"/>
    <w:rsid w:val="00C02DCF"/>
    <w:rsid w:val="00C03C0C"/>
    <w:rsid w:val="00C03CE3"/>
    <w:rsid w:val="00C040C0"/>
    <w:rsid w:val="00C05AD0"/>
    <w:rsid w:val="00C0740C"/>
    <w:rsid w:val="00C158A6"/>
    <w:rsid w:val="00C159D7"/>
    <w:rsid w:val="00C15CB6"/>
    <w:rsid w:val="00C17454"/>
    <w:rsid w:val="00C17F2E"/>
    <w:rsid w:val="00C23B26"/>
    <w:rsid w:val="00C24D9F"/>
    <w:rsid w:val="00C265EE"/>
    <w:rsid w:val="00C26ACF"/>
    <w:rsid w:val="00C26E19"/>
    <w:rsid w:val="00C32509"/>
    <w:rsid w:val="00C33FF4"/>
    <w:rsid w:val="00C364D9"/>
    <w:rsid w:val="00C36E71"/>
    <w:rsid w:val="00C37416"/>
    <w:rsid w:val="00C41D8D"/>
    <w:rsid w:val="00C43728"/>
    <w:rsid w:val="00C44E51"/>
    <w:rsid w:val="00C4635D"/>
    <w:rsid w:val="00C50C27"/>
    <w:rsid w:val="00C536B2"/>
    <w:rsid w:val="00C54AB5"/>
    <w:rsid w:val="00C5645E"/>
    <w:rsid w:val="00C61749"/>
    <w:rsid w:val="00C62D0B"/>
    <w:rsid w:val="00C63642"/>
    <w:rsid w:val="00C63FCD"/>
    <w:rsid w:val="00C659F0"/>
    <w:rsid w:val="00C66CFC"/>
    <w:rsid w:val="00C70597"/>
    <w:rsid w:val="00C74C73"/>
    <w:rsid w:val="00C774C5"/>
    <w:rsid w:val="00C81CD5"/>
    <w:rsid w:val="00C82FAF"/>
    <w:rsid w:val="00C84BB5"/>
    <w:rsid w:val="00C84F4F"/>
    <w:rsid w:val="00C853FF"/>
    <w:rsid w:val="00C8569E"/>
    <w:rsid w:val="00C86AF4"/>
    <w:rsid w:val="00C87770"/>
    <w:rsid w:val="00C959FF"/>
    <w:rsid w:val="00C97C29"/>
    <w:rsid w:val="00CA05F9"/>
    <w:rsid w:val="00CA1FAA"/>
    <w:rsid w:val="00CA2F11"/>
    <w:rsid w:val="00CA36C8"/>
    <w:rsid w:val="00CA51EC"/>
    <w:rsid w:val="00CA66D0"/>
    <w:rsid w:val="00CA70DE"/>
    <w:rsid w:val="00CA73B2"/>
    <w:rsid w:val="00CB2D93"/>
    <w:rsid w:val="00CB3346"/>
    <w:rsid w:val="00CB4BC6"/>
    <w:rsid w:val="00CB5249"/>
    <w:rsid w:val="00CB5D88"/>
    <w:rsid w:val="00CB5DEC"/>
    <w:rsid w:val="00CB6A7E"/>
    <w:rsid w:val="00CB77AF"/>
    <w:rsid w:val="00CC03B1"/>
    <w:rsid w:val="00CC19D9"/>
    <w:rsid w:val="00CC78E3"/>
    <w:rsid w:val="00CD22D4"/>
    <w:rsid w:val="00CD2CE2"/>
    <w:rsid w:val="00CD5E23"/>
    <w:rsid w:val="00CD6650"/>
    <w:rsid w:val="00CE0A8A"/>
    <w:rsid w:val="00CE2547"/>
    <w:rsid w:val="00CE2D05"/>
    <w:rsid w:val="00CE323E"/>
    <w:rsid w:val="00CE5ADB"/>
    <w:rsid w:val="00CE6CBD"/>
    <w:rsid w:val="00CF0218"/>
    <w:rsid w:val="00CF04E8"/>
    <w:rsid w:val="00CF0C97"/>
    <w:rsid w:val="00CF124D"/>
    <w:rsid w:val="00CF1922"/>
    <w:rsid w:val="00CF2CE4"/>
    <w:rsid w:val="00CF2FD9"/>
    <w:rsid w:val="00CF33FF"/>
    <w:rsid w:val="00CF37FB"/>
    <w:rsid w:val="00CF583E"/>
    <w:rsid w:val="00D00C90"/>
    <w:rsid w:val="00D0284C"/>
    <w:rsid w:val="00D0467C"/>
    <w:rsid w:val="00D05F4A"/>
    <w:rsid w:val="00D07A71"/>
    <w:rsid w:val="00D07F2D"/>
    <w:rsid w:val="00D13AB6"/>
    <w:rsid w:val="00D14F7E"/>
    <w:rsid w:val="00D1608B"/>
    <w:rsid w:val="00D164C7"/>
    <w:rsid w:val="00D1763B"/>
    <w:rsid w:val="00D230B8"/>
    <w:rsid w:val="00D23660"/>
    <w:rsid w:val="00D23D8D"/>
    <w:rsid w:val="00D303DA"/>
    <w:rsid w:val="00D314AD"/>
    <w:rsid w:val="00D31C85"/>
    <w:rsid w:val="00D32FEA"/>
    <w:rsid w:val="00D341AB"/>
    <w:rsid w:val="00D35420"/>
    <w:rsid w:val="00D37257"/>
    <w:rsid w:val="00D40EAB"/>
    <w:rsid w:val="00D4163E"/>
    <w:rsid w:val="00D41C37"/>
    <w:rsid w:val="00D41CE9"/>
    <w:rsid w:val="00D4227E"/>
    <w:rsid w:val="00D42DF0"/>
    <w:rsid w:val="00D440FC"/>
    <w:rsid w:val="00D454D4"/>
    <w:rsid w:val="00D520DC"/>
    <w:rsid w:val="00D5234B"/>
    <w:rsid w:val="00D62464"/>
    <w:rsid w:val="00D63B67"/>
    <w:rsid w:val="00D66AC7"/>
    <w:rsid w:val="00D719C0"/>
    <w:rsid w:val="00D726CB"/>
    <w:rsid w:val="00D72AC1"/>
    <w:rsid w:val="00D748F1"/>
    <w:rsid w:val="00D770E2"/>
    <w:rsid w:val="00D77C73"/>
    <w:rsid w:val="00D80210"/>
    <w:rsid w:val="00D809EA"/>
    <w:rsid w:val="00D81EC1"/>
    <w:rsid w:val="00D81EDD"/>
    <w:rsid w:val="00D8247A"/>
    <w:rsid w:val="00D825CB"/>
    <w:rsid w:val="00D83F70"/>
    <w:rsid w:val="00D8455F"/>
    <w:rsid w:val="00D84CC8"/>
    <w:rsid w:val="00D85E75"/>
    <w:rsid w:val="00D85F9A"/>
    <w:rsid w:val="00D869BC"/>
    <w:rsid w:val="00D907B7"/>
    <w:rsid w:val="00D91798"/>
    <w:rsid w:val="00D926BB"/>
    <w:rsid w:val="00D92D80"/>
    <w:rsid w:val="00DA13D1"/>
    <w:rsid w:val="00DA2269"/>
    <w:rsid w:val="00DA34D6"/>
    <w:rsid w:val="00DA385B"/>
    <w:rsid w:val="00DA4245"/>
    <w:rsid w:val="00DA4342"/>
    <w:rsid w:val="00DA4C93"/>
    <w:rsid w:val="00DA55F7"/>
    <w:rsid w:val="00DA7399"/>
    <w:rsid w:val="00DA7D88"/>
    <w:rsid w:val="00DB0B6D"/>
    <w:rsid w:val="00DB1858"/>
    <w:rsid w:val="00DB21E2"/>
    <w:rsid w:val="00DB2B33"/>
    <w:rsid w:val="00DB3D1A"/>
    <w:rsid w:val="00DB7FEC"/>
    <w:rsid w:val="00DC0455"/>
    <w:rsid w:val="00DC07C0"/>
    <w:rsid w:val="00DC1978"/>
    <w:rsid w:val="00DC2FCD"/>
    <w:rsid w:val="00DC6D76"/>
    <w:rsid w:val="00DC79BD"/>
    <w:rsid w:val="00DD025B"/>
    <w:rsid w:val="00DD2636"/>
    <w:rsid w:val="00DD5828"/>
    <w:rsid w:val="00DD5AB9"/>
    <w:rsid w:val="00DE1EF0"/>
    <w:rsid w:val="00DE27FC"/>
    <w:rsid w:val="00DE2833"/>
    <w:rsid w:val="00DE333F"/>
    <w:rsid w:val="00DE626E"/>
    <w:rsid w:val="00DE64EF"/>
    <w:rsid w:val="00DE744C"/>
    <w:rsid w:val="00DE7A26"/>
    <w:rsid w:val="00DF1332"/>
    <w:rsid w:val="00DF1CE7"/>
    <w:rsid w:val="00DF3B21"/>
    <w:rsid w:val="00DF49F3"/>
    <w:rsid w:val="00E00FB9"/>
    <w:rsid w:val="00E01864"/>
    <w:rsid w:val="00E02076"/>
    <w:rsid w:val="00E0249F"/>
    <w:rsid w:val="00E04308"/>
    <w:rsid w:val="00E04D32"/>
    <w:rsid w:val="00E05623"/>
    <w:rsid w:val="00E05EC7"/>
    <w:rsid w:val="00E06E48"/>
    <w:rsid w:val="00E10F45"/>
    <w:rsid w:val="00E120BA"/>
    <w:rsid w:val="00E141B6"/>
    <w:rsid w:val="00E15291"/>
    <w:rsid w:val="00E15EAD"/>
    <w:rsid w:val="00E1683E"/>
    <w:rsid w:val="00E17305"/>
    <w:rsid w:val="00E179E7"/>
    <w:rsid w:val="00E2104D"/>
    <w:rsid w:val="00E22DBB"/>
    <w:rsid w:val="00E231D8"/>
    <w:rsid w:val="00E25938"/>
    <w:rsid w:val="00E331F1"/>
    <w:rsid w:val="00E33898"/>
    <w:rsid w:val="00E34C87"/>
    <w:rsid w:val="00E4032B"/>
    <w:rsid w:val="00E41BDE"/>
    <w:rsid w:val="00E43238"/>
    <w:rsid w:val="00E46DBA"/>
    <w:rsid w:val="00E46F36"/>
    <w:rsid w:val="00E47A61"/>
    <w:rsid w:val="00E50B6C"/>
    <w:rsid w:val="00E50BEC"/>
    <w:rsid w:val="00E53EE3"/>
    <w:rsid w:val="00E541D5"/>
    <w:rsid w:val="00E54B6F"/>
    <w:rsid w:val="00E56A95"/>
    <w:rsid w:val="00E600AD"/>
    <w:rsid w:val="00E610F9"/>
    <w:rsid w:val="00E61E36"/>
    <w:rsid w:val="00E63C66"/>
    <w:rsid w:val="00E63F84"/>
    <w:rsid w:val="00E67370"/>
    <w:rsid w:val="00E679B2"/>
    <w:rsid w:val="00E70319"/>
    <w:rsid w:val="00E711F6"/>
    <w:rsid w:val="00E734C2"/>
    <w:rsid w:val="00E73DA5"/>
    <w:rsid w:val="00E74B61"/>
    <w:rsid w:val="00E750C4"/>
    <w:rsid w:val="00E75C1E"/>
    <w:rsid w:val="00E75DE4"/>
    <w:rsid w:val="00E76D04"/>
    <w:rsid w:val="00E82E37"/>
    <w:rsid w:val="00E82FD9"/>
    <w:rsid w:val="00E87E7A"/>
    <w:rsid w:val="00E87F84"/>
    <w:rsid w:val="00E909B8"/>
    <w:rsid w:val="00E90E2C"/>
    <w:rsid w:val="00E91C33"/>
    <w:rsid w:val="00E9229B"/>
    <w:rsid w:val="00E92467"/>
    <w:rsid w:val="00E92928"/>
    <w:rsid w:val="00E95115"/>
    <w:rsid w:val="00E957B0"/>
    <w:rsid w:val="00EA05FD"/>
    <w:rsid w:val="00EA1DC8"/>
    <w:rsid w:val="00EA237F"/>
    <w:rsid w:val="00EA2B01"/>
    <w:rsid w:val="00EA5C58"/>
    <w:rsid w:val="00EA67E0"/>
    <w:rsid w:val="00EA68CB"/>
    <w:rsid w:val="00EA6BCB"/>
    <w:rsid w:val="00EB3DB7"/>
    <w:rsid w:val="00EB3E63"/>
    <w:rsid w:val="00EB4A00"/>
    <w:rsid w:val="00EB4DDF"/>
    <w:rsid w:val="00EB4E89"/>
    <w:rsid w:val="00EB5A3C"/>
    <w:rsid w:val="00EC4A36"/>
    <w:rsid w:val="00EC5FAE"/>
    <w:rsid w:val="00EC6AC6"/>
    <w:rsid w:val="00ED0EAC"/>
    <w:rsid w:val="00ED2AB2"/>
    <w:rsid w:val="00ED391D"/>
    <w:rsid w:val="00ED3EE1"/>
    <w:rsid w:val="00ED5214"/>
    <w:rsid w:val="00ED5819"/>
    <w:rsid w:val="00EE17EB"/>
    <w:rsid w:val="00EE74A1"/>
    <w:rsid w:val="00EE7E25"/>
    <w:rsid w:val="00EE7F41"/>
    <w:rsid w:val="00EE7F76"/>
    <w:rsid w:val="00EF1275"/>
    <w:rsid w:val="00EF2D34"/>
    <w:rsid w:val="00EF2DD7"/>
    <w:rsid w:val="00EF36CE"/>
    <w:rsid w:val="00EF69A0"/>
    <w:rsid w:val="00F01405"/>
    <w:rsid w:val="00F015CF"/>
    <w:rsid w:val="00F01768"/>
    <w:rsid w:val="00F0238C"/>
    <w:rsid w:val="00F025FD"/>
    <w:rsid w:val="00F03DAD"/>
    <w:rsid w:val="00F05CC9"/>
    <w:rsid w:val="00F05F4A"/>
    <w:rsid w:val="00F07019"/>
    <w:rsid w:val="00F070B8"/>
    <w:rsid w:val="00F0750B"/>
    <w:rsid w:val="00F0784E"/>
    <w:rsid w:val="00F123D9"/>
    <w:rsid w:val="00F132DF"/>
    <w:rsid w:val="00F13369"/>
    <w:rsid w:val="00F14B82"/>
    <w:rsid w:val="00F15844"/>
    <w:rsid w:val="00F15AE7"/>
    <w:rsid w:val="00F16407"/>
    <w:rsid w:val="00F1748C"/>
    <w:rsid w:val="00F17D5B"/>
    <w:rsid w:val="00F2142F"/>
    <w:rsid w:val="00F2332E"/>
    <w:rsid w:val="00F24590"/>
    <w:rsid w:val="00F24FFB"/>
    <w:rsid w:val="00F27C64"/>
    <w:rsid w:val="00F300CC"/>
    <w:rsid w:val="00F304BF"/>
    <w:rsid w:val="00F30DC2"/>
    <w:rsid w:val="00F322BB"/>
    <w:rsid w:val="00F32823"/>
    <w:rsid w:val="00F33B2B"/>
    <w:rsid w:val="00F36095"/>
    <w:rsid w:val="00F41A8C"/>
    <w:rsid w:val="00F44556"/>
    <w:rsid w:val="00F4616E"/>
    <w:rsid w:val="00F46720"/>
    <w:rsid w:val="00F50FC1"/>
    <w:rsid w:val="00F510CC"/>
    <w:rsid w:val="00F516CE"/>
    <w:rsid w:val="00F52047"/>
    <w:rsid w:val="00F52890"/>
    <w:rsid w:val="00F52DF4"/>
    <w:rsid w:val="00F56827"/>
    <w:rsid w:val="00F573C7"/>
    <w:rsid w:val="00F62712"/>
    <w:rsid w:val="00F65C8C"/>
    <w:rsid w:val="00F65F11"/>
    <w:rsid w:val="00F6686B"/>
    <w:rsid w:val="00F66AA3"/>
    <w:rsid w:val="00F71540"/>
    <w:rsid w:val="00F71E78"/>
    <w:rsid w:val="00F72C7A"/>
    <w:rsid w:val="00F73A1A"/>
    <w:rsid w:val="00F7416F"/>
    <w:rsid w:val="00F7539D"/>
    <w:rsid w:val="00F7674F"/>
    <w:rsid w:val="00F76808"/>
    <w:rsid w:val="00F76B28"/>
    <w:rsid w:val="00F76FEC"/>
    <w:rsid w:val="00F77F28"/>
    <w:rsid w:val="00F80DBA"/>
    <w:rsid w:val="00F80E7E"/>
    <w:rsid w:val="00F80F97"/>
    <w:rsid w:val="00F81A35"/>
    <w:rsid w:val="00F84E81"/>
    <w:rsid w:val="00F85189"/>
    <w:rsid w:val="00F86858"/>
    <w:rsid w:val="00F87322"/>
    <w:rsid w:val="00F9021A"/>
    <w:rsid w:val="00F9123D"/>
    <w:rsid w:val="00F9156F"/>
    <w:rsid w:val="00F93090"/>
    <w:rsid w:val="00F942D0"/>
    <w:rsid w:val="00F95246"/>
    <w:rsid w:val="00F95F6C"/>
    <w:rsid w:val="00F965C3"/>
    <w:rsid w:val="00F974C2"/>
    <w:rsid w:val="00FA115F"/>
    <w:rsid w:val="00FA44FA"/>
    <w:rsid w:val="00FA632C"/>
    <w:rsid w:val="00FB113D"/>
    <w:rsid w:val="00FB4ED2"/>
    <w:rsid w:val="00FC147C"/>
    <w:rsid w:val="00FC322D"/>
    <w:rsid w:val="00FC5994"/>
    <w:rsid w:val="00FC6AAE"/>
    <w:rsid w:val="00FC71A1"/>
    <w:rsid w:val="00FC7EA7"/>
    <w:rsid w:val="00FD00C5"/>
    <w:rsid w:val="00FD0528"/>
    <w:rsid w:val="00FD271E"/>
    <w:rsid w:val="00FD5C8E"/>
    <w:rsid w:val="00FD5E45"/>
    <w:rsid w:val="00FD7E65"/>
    <w:rsid w:val="00FE0692"/>
    <w:rsid w:val="00FE11A5"/>
    <w:rsid w:val="00FE175F"/>
    <w:rsid w:val="00FE4763"/>
    <w:rsid w:val="00FE512D"/>
    <w:rsid w:val="00FE606E"/>
    <w:rsid w:val="00FF663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6B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6">
    <w:name w:val="ヘッダー (文字)"/>
    <w:basedOn w:val="a0"/>
    <w:link w:val="a5"/>
    <w:uiPriority w:val="99"/>
    <w:rsid w:val="00424E59"/>
    <w:rPr>
      <w:kern w:val="2"/>
      <w:sz w:val="21"/>
      <w:szCs w:val="24"/>
    </w:rPr>
  </w:style>
  <w:style w:type="paragraph" w:styleId="ac">
    <w:name w:val="List Paragraph"/>
    <w:basedOn w:val="a"/>
    <w:uiPriority w:val="34"/>
    <w:qFormat/>
    <w:rsid w:val="00F52047"/>
    <w:pPr>
      <w:ind w:leftChars="400" w:left="840"/>
    </w:pPr>
  </w:style>
  <w:style w:type="character" w:customStyle="1" w:styleId="a8">
    <w:name w:val="フッター (文字)"/>
    <w:basedOn w:val="a0"/>
    <w:link w:val="a7"/>
    <w:uiPriority w:val="99"/>
    <w:rsid w:val="008E44C4"/>
    <w:rPr>
      <w:kern w:val="2"/>
      <w:sz w:val="21"/>
      <w:szCs w:val="24"/>
    </w:rPr>
  </w:style>
  <w:style w:type="character" w:styleId="ad">
    <w:name w:val="annotation reference"/>
    <w:basedOn w:val="a0"/>
    <w:semiHidden/>
    <w:unhideWhenUsed/>
    <w:rsid w:val="00C24D9F"/>
    <w:rPr>
      <w:sz w:val="18"/>
      <w:szCs w:val="18"/>
    </w:rPr>
  </w:style>
  <w:style w:type="paragraph" w:styleId="ae">
    <w:name w:val="annotation text"/>
    <w:basedOn w:val="a"/>
    <w:link w:val="af"/>
    <w:unhideWhenUsed/>
    <w:rsid w:val="00C24D9F"/>
    <w:pPr>
      <w:jc w:val="left"/>
    </w:pPr>
  </w:style>
  <w:style w:type="character" w:customStyle="1" w:styleId="af">
    <w:name w:val="コメント文字列 (文字)"/>
    <w:basedOn w:val="a0"/>
    <w:link w:val="ae"/>
    <w:rsid w:val="00C24D9F"/>
    <w:rPr>
      <w:kern w:val="2"/>
      <w:sz w:val="21"/>
      <w:szCs w:val="24"/>
    </w:rPr>
  </w:style>
  <w:style w:type="paragraph" w:styleId="af0">
    <w:name w:val="annotation subject"/>
    <w:basedOn w:val="ae"/>
    <w:next w:val="ae"/>
    <w:link w:val="af1"/>
    <w:semiHidden/>
    <w:unhideWhenUsed/>
    <w:rsid w:val="00C24D9F"/>
    <w:rPr>
      <w:b/>
      <w:bCs/>
    </w:rPr>
  </w:style>
  <w:style w:type="character" w:customStyle="1" w:styleId="af1">
    <w:name w:val="コメント内容 (文字)"/>
    <w:basedOn w:val="af"/>
    <w:link w:val="af0"/>
    <w:semiHidden/>
    <w:rsid w:val="00C24D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34517">
      <w:bodyDiv w:val="1"/>
      <w:marLeft w:val="0"/>
      <w:marRight w:val="0"/>
      <w:marTop w:val="0"/>
      <w:marBottom w:val="0"/>
      <w:divBdr>
        <w:top w:val="none" w:sz="0" w:space="0" w:color="auto"/>
        <w:left w:val="none" w:sz="0" w:space="0" w:color="auto"/>
        <w:bottom w:val="none" w:sz="0" w:space="0" w:color="auto"/>
        <w:right w:val="none" w:sz="0" w:space="0" w:color="auto"/>
      </w:divBdr>
    </w:div>
    <w:div w:id="16844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55E2-1045-42B7-9036-E3A9B073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15750</Words>
  <Characters>1281</Characters>
  <Application>Microsoft Office Word</Application>
  <DocSecurity>0</DocSecurity>
  <Lines>10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2022-03-29T01:33:00Z</dcterms:created>
  <dcterms:modified xsi:type="dcterms:W3CDTF">2022-04-28T04:03:00Z</dcterms:modified>
</cp:coreProperties>
</file>