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7E442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准校長</w:t>
      </w:r>
      <w:r>
        <w:rPr>
          <w:rFonts w:ascii="ＭＳ 明朝" w:hAnsi="ＭＳ 明朝" w:hint="eastAsia"/>
          <w:b/>
          <w:sz w:val="24"/>
        </w:rPr>
        <w:t xml:space="preserve">　</w:t>
      </w:r>
      <w:r w:rsidR="00BD5541">
        <w:rPr>
          <w:rFonts w:ascii="ＭＳ 明朝" w:hAnsi="ＭＳ 明朝" w:hint="eastAsia"/>
          <w:b/>
          <w:sz w:val="24"/>
        </w:rPr>
        <w:t>大川　賢司</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3941DF" w:rsidRPr="003941DF" w:rsidRDefault="003941DF" w:rsidP="003941DF">
            <w:pPr>
              <w:adjustRightInd w:val="0"/>
              <w:snapToGrid w:val="0"/>
              <w:spacing w:before="240" w:line="360" w:lineRule="auto"/>
              <w:ind w:firstLineChars="100" w:firstLine="210"/>
              <w:rPr>
                <w:rFonts w:ascii="ＭＳ 明朝" w:hAnsi="ＭＳ 明朝"/>
                <w:szCs w:val="21"/>
              </w:rPr>
            </w:pPr>
            <w:r w:rsidRPr="003941DF">
              <w:rPr>
                <w:rFonts w:ascii="ＭＳ 明朝" w:hAnsi="ＭＳ 明朝" w:hint="eastAsia"/>
                <w:szCs w:val="21"/>
              </w:rPr>
              <w:t>個に応じた「確かな学力」の定着と、「豊かな心」をはぐくみ</w:t>
            </w:r>
            <w:r w:rsidRPr="003941DF">
              <w:rPr>
                <w:rFonts w:ascii="ＭＳ 明朝" w:hAnsi="ＭＳ 明朝" w:hint="eastAsia"/>
                <w:color w:val="FF0000"/>
                <w:szCs w:val="21"/>
              </w:rPr>
              <w:t>、</w:t>
            </w:r>
            <w:r w:rsidRPr="003941DF">
              <w:rPr>
                <w:rFonts w:ascii="ＭＳ 明朝" w:hAnsi="ＭＳ 明朝" w:hint="eastAsia"/>
                <w:szCs w:val="21"/>
              </w:rPr>
              <w:t>将来を「生き抜く力」を身に付けさせることによって、地域や保護者から信頼される学校をめざす。</w:t>
            </w:r>
          </w:p>
          <w:p w:rsidR="003941DF" w:rsidRPr="003941DF" w:rsidRDefault="003941DF" w:rsidP="003941DF">
            <w:pPr>
              <w:adjustRightInd w:val="0"/>
              <w:snapToGrid w:val="0"/>
              <w:spacing w:line="360" w:lineRule="auto"/>
              <w:rPr>
                <w:rFonts w:ascii="ＭＳ 明朝" w:hAnsi="ＭＳ 明朝"/>
                <w:szCs w:val="21"/>
              </w:rPr>
            </w:pPr>
            <w:r>
              <w:rPr>
                <w:rFonts w:ascii="ＭＳ 明朝" w:hAnsi="ＭＳ 明朝" w:hint="eastAsia"/>
                <w:szCs w:val="21"/>
              </w:rPr>
              <w:t xml:space="preserve">１　</w:t>
            </w:r>
            <w:r w:rsidRPr="003941DF">
              <w:rPr>
                <w:rFonts w:ascii="ＭＳ 明朝" w:hAnsi="ＭＳ 明朝" w:hint="eastAsia"/>
                <w:szCs w:val="21"/>
              </w:rPr>
              <w:t>地域や生徒の実情を踏まえ総合学科のメリットを生かした特色ある教育活動を展開し、社会生活を営む上で必要な基礎的・基本的な学力の定着を図る。</w:t>
            </w:r>
          </w:p>
          <w:p w:rsidR="003941DF" w:rsidRPr="003941DF" w:rsidRDefault="003941DF" w:rsidP="003941DF">
            <w:pPr>
              <w:adjustRightInd w:val="0"/>
              <w:snapToGrid w:val="0"/>
              <w:spacing w:line="360" w:lineRule="auto"/>
              <w:rPr>
                <w:rFonts w:ascii="ＭＳ 明朝" w:hAnsi="ＭＳ 明朝"/>
                <w:szCs w:val="21"/>
              </w:rPr>
            </w:pPr>
            <w:r>
              <w:rPr>
                <w:rFonts w:ascii="ＭＳ 明朝" w:hAnsi="ＭＳ 明朝" w:hint="eastAsia"/>
                <w:szCs w:val="21"/>
              </w:rPr>
              <w:t xml:space="preserve">２　</w:t>
            </w:r>
            <w:r w:rsidRPr="003941DF">
              <w:rPr>
                <w:rFonts w:ascii="ＭＳ 明朝" w:hAnsi="ＭＳ 明朝" w:hint="eastAsia"/>
                <w:szCs w:val="21"/>
              </w:rPr>
              <w:t>他人を思いやる心や自然や美への感性など「豊かな心」をはぐくみ、規範意識と自律心を身に付けた生徒を育てる。</w:t>
            </w:r>
          </w:p>
          <w:p w:rsidR="00201A51" w:rsidRPr="000354D4" w:rsidRDefault="003941DF" w:rsidP="003941DF">
            <w:pPr>
              <w:spacing w:line="300" w:lineRule="exact"/>
              <w:rPr>
                <w:rFonts w:ascii="ＭＳ ゴシック" w:eastAsia="ＭＳ ゴシック" w:hAnsi="ＭＳ ゴシック"/>
                <w:szCs w:val="21"/>
              </w:rPr>
            </w:pPr>
            <w:r>
              <w:rPr>
                <w:rFonts w:ascii="ＭＳ 明朝" w:hAnsi="ＭＳ 明朝" w:hint="eastAsia"/>
                <w:szCs w:val="21"/>
              </w:rPr>
              <w:t xml:space="preserve">３　</w:t>
            </w:r>
            <w:r w:rsidRPr="003941DF">
              <w:rPr>
                <w:rFonts w:ascii="ＭＳ 明朝" w:hAnsi="ＭＳ 明朝" w:hint="eastAsia"/>
                <w:szCs w:val="21"/>
              </w:rPr>
              <w:t>教職員が一丸となって『学校力』を高めあい、生徒に「生き抜く力」を身に付けさせる。</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D02D03" w:rsidRPr="00D02D03" w:rsidRDefault="00D02D03" w:rsidP="00D02D03">
            <w:pPr>
              <w:adjustRightInd w:val="0"/>
              <w:snapToGrid w:val="0"/>
              <w:spacing w:before="240" w:line="312" w:lineRule="auto"/>
              <w:ind w:firstLineChars="200" w:firstLine="420"/>
              <w:rPr>
                <w:rFonts w:ascii="ＭＳ 明朝" w:hAnsi="ＭＳ 明朝"/>
                <w:color w:val="000000"/>
                <w:szCs w:val="21"/>
              </w:rPr>
            </w:pPr>
            <w:r>
              <w:rPr>
                <w:rFonts w:ascii="ＭＳ 明朝" w:hAnsi="ＭＳ 明朝" w:hint="eastAsia"/>
                <w:color w:val="000000"/>
                <w:szCs w:val="21"/>
              </w:rPr>
              <w:t>１</w:t>
            </w:r>
            <w:r w:rsidRPr="00D02D03">
              <w:rPr>
                <w:rFonts w:ascii="ＭＳ 明朝" w:hAnsi="ＭＳ 明朝" w:hint="eastAsia"/>
                <w:color w:val="000000"/>
                <w:szCs w:val="21"/>
              </w:rPr>
              <w:t xml:space="preserve">　学力（基礎基本的な知識・技能、学ぼうとする意欲、学び続ける姿勢、他者との望ましいコミュニケーション力）の確実な定着に向けて</w:t>
            </w:r>
          </w:p>
          <w:p w:rsidR="00D02D03" w:rsidRDefault="00D02D03" w:rsidP="00D02D03">
            <w:pPr>
              <w:adjustRightInd w:val="0"/>
              <w:snapToGrid w:val="0"/>
              <w:spacing w:line="312" w:lineRule="auto"/>
              <w:ind w:left="720"/>
              <w:rPr>
                <w:rFonts w:ascii="ＭＳ 明朝" w:hAnsi="ＭＳ 明朝"/>
                <w:color w:val="000000"/>
                <w:szCs w:val="21"/>
              </w:rPr>
            </w:pPr>
            <w:r w:rsidRPr="00D02D03">
              <w:rPr>
                <w:rFonts w:ascii="ＭＳ 明朝" w:hAnsi="ＭＳ 明朝" w:hint="eastAsia"/>
                <w:color w:val="000000"/>
                <w:szCs w:val="21"/>
              </w:rPr>
              <w:t>(1)　生徒</w:t>
            </w:r>
            <w:bookmarkStart w:id="0" w:name="_GoBack"/>
            <w:r w:rsidRPr="00D02D03">
              <w:rPr>
                <w:rFonts w:ascii="ＭＳ 明朝" w:hAnsi="ＭＳ 明朝" w:hint="eastAsia"/>
                <w:color w:val="000000"/>
                <w:szCs w:val="21"/>
              </w:rPr>
              <w:t>一人</w:t>
            </w:r>
            <w:bookmarkEnd w:id="0"/>
            <w:r w:rsidRPr="00D02D03">
              <w:rPr>
                <w:rFonts w:ascii="ＭＳ 明朝" w:hAnsi="ＭＳ 明朝" w:hint="eastAsia"/>
                <w:color w:val="000000"/>
                <w:szCs w:val="21"/>
              </w:rPr>
              <w:t>ひとりの学力を把握し、総合学科のメリットを生かした特色ある教育活動を通じ、学力「基礎基本的な知識・技能、学ぼうとする意欲、</w:t>
            </w:r>
          </w:p>
          <w:p w:rsidR="00D02D03" w:rsidRPr="00D02D03" w:rsidRDefault="00D02D03" w:rsidP="00D02D03">
            <w:pPr>
              <w:adjustRightInd w:val="0"/>
              <w:snapToGrid w:val="0"/>
              <w:spacing w:line="312" w:lineRule="auto"/>
              <w:ind w:left="720" w:firstLineChars="200" w:firstLine="420"/>
              <w:rPr>
                <w:rFonts w:ascii="ＭＳ 明朝" w:hAnsi="ＭＳ 明朝"/>
                <w:color w:val="000000"/>
                <w:szCs w:val="21"/>
              </w:rPr>
            </w:pPr>
            <w:r w:rsidRPr="00D02D03">
              <w:rPr>
                <w:rFonts w:ascii="ＭＳ 明朝" w:hAnsi="ＭＳ 明朝" w:hint="eastAsia"/>
                <w:color w:val="000000"/>
                <w:szCs w:val="21"/>
              </w:rPr>
              <w:t>学び続ける姿勢、他者との望ましいコミュニケーション力」の定着を図る。</w:t>
            </w:r>
          </w:p>
          <w:p w:rsidR="00D02D03" w:rsidRPr="00D02D03" w:rsidRDefault="00D02D03" w:rsidP="00D02D03">
            <w:pPr>
              <w:adjustRightInd w:val="0"/>
              <w:snapToGrid w:val="0"/>
              <w:spacing w:line="312" w:lineRule="auto"/>
              <w:ind w:leftChars="442" w:left="928" w:firstLineChars="1" w:firstLine="2"/>
              <w:rPr>
                <w:rFonts w:ascii="ＭＳ 明朝" w:hAnsi="ＭＳ 明朝"/>
                <w:color w:val="000000"/>
                <w:szCs w:val="21"/>
              </w:rPr>
            </w:pPr>
            <w:r w:rsidRPr="00D02D03">
              <w:rPr>
                <w:rFonts w:ascii="ＭＳ 明朝" w:hAnsi="ＭＳ 明朝" w:hint="eastAsia"/>
                <w:color w:val="000000"/>
                <w:szCs w:val="21"/>
              </w:rPr>
              <w:t>ア　生徒の興味・関心を高める教科・科目の設定を行い、生徒の「学ぼうとする意欲」を高め、基礎的・基本的な知識・技能・教養を定着させる。</w:t>
            </w:r>
          </w:p>
          <w:p w:rsidR="00D02D03" w:rsidRPr="00D02D03" w:rsidRDefault="00D02D03" w:rsidP="00D02D03">
            <w:pPr>
              <w:adjustRightInd w:val="0"/>
              <w:snapToGrid w:val="0"/>
              <w:spacing w:line="312" w:lineRule="auto"/>
              <w:ind w:leftChars="443" w:left="1377" w:hangingChars="213" w:hanging="447"/>
              <w:rPr>
                <w:rFonts w:ascii="ＭＳ 明朝" w:hAnsi="ＭＳ 明朝"/>
                <w:color w:val="000000"/>
                <w:szCs w:val="21"/>
              </w:rPr>
            </w:pPr>
            <w:r w:rsidRPr="00D02D03">
              <w:rPr>
                <w:rFonts w:ascii="ＭＳ 明朝" w:hAnsi="ＭＳ 明朝" w:hint="eastAsia"/>
                <w:color w:val="000000"/>
                <w:szCs w:val="21"/>
              </w:rPr>
              <w:t>イ　生徒支援の視点から、知識、意欲、適性、学習歴等の個別データ等を教職員全員が共有することで、きめ細かな指導を行うとともに、学校教育活全般を通じ、生徒の「学び続ける姿勢、他者との望ましいコミュニケーション力」を定着させる。</w:t>
            </w:r>
          </w:p>
          <w:p w:rsidR="00D02D03" w:rsidRPr="00D02D03" w:rsidRDefault="00D02D03" w:rsidP="00D02D03">
            <w:pPr>
              <w:adjustRightInd w:val="0"/>
              <w:snapToGrid w:val="0"/>
              <w:spacing w:line="312" w:lineRule="auto"/>
              <w:ind w:leftChars="442" w:left="928" w:firstLineChars="1" w:firstLine="2"/>
              <w:rPr>
                <w:rFonts w:ascii="ＭＳ 明朝" w:hAnsi="ＭＳ 明朝"/>
                <w:color w:val="000000"/>
                <w:szCs w:val="21"/>
              </w:rPr>
            </w:pPr>
            <w:r w:rsidRPr="00D02D03">
              <w:rPr>
                <w:rFonts w:ascii="ＭＳ 明朝" w:hAnsi="ＭＳ 明朝" w:hint="eastAsia"/>
                <w:color w:val="000000"/>
                <w:szCs w:val="21"/>
              </w:rPr>
              <w:t>ウ　生徒の実態に即した授業の改善とともに魅力を向上し、卒業率の向上を図る。</w:t>
            </w:r>
          </w:p>
          <w:p w:rsidR="00D02D03" w:rsidRPr="00D02D03" w:rsidRDefault="00D02D03" w:rsidP="00D02D03">
            <w:pPr>
              <w:adjustRightInd w:val="0"/>
              <w:snapToGrid w:val="0"/>
              <w:spacing w:line="312" w:lineRule="auto"/>
              <w:ind w:left="720"/>
              <w:rPr>
                <w:rFonts w:ascii="ＭＳ 明朝" w:hAnsi="ＭＳ 明朝"/>
                <w:color w:val="000000"/>
                <w:szCs w:val="21"/>
              </w:rPr>
            </w:pPr>
            <w:r w:rsidRPr="00D02D03">
              <w:rPr>
                <w:rFonts w:ascii="ＭＳ 明朝" w:hAnsi="ＭＳ 明朝" w:hint="eastAsia"/>
                <w:color w:val="000000"/>
                <w:szCs w:val="21"/>
              </w:rPr>
              <w:t xml:space="preserve">(2)　生き生きとした活力ある学校組織と魅力ある授業をめざして　　</w:t>
            </w:r>
          </w:p>
          <w:p w:rsidR="00D02D03" w:rsidRPr="00D02D03" w:rsidRDefault="00D02D03" w:rsidP="00D02D03">
            <w:pPr>
              <w:adjustRightInd w:val="0"/>
              <w:snapToGrid w:val="0"/>
              <w:spacing w:line="312" w:lineRule="auto"/>
              <w:ind w:leftChars="471" w:left="1409" w:hangingChars="200" w:hanging="420"/>
              <w:rPr>
                <w:rFonts w:ascii="ＭＳ 明朝" w:hAnsi="ＭＳ 明朝"/>
                <w:color w:val="000000"/>
                <w:szCs w:val="21"/>
              </w:rPr>
            </w:pPr>
            <w:r w:rsidRPr="00D02D03">
              <w:rPr>
                <w:rFonts w:ascii="ＭＳ 明朝" w:hAnsi="ＭＳ 明朝" w:hint="eastAsia"/>
                <w:color w:val="000000"/>
                <w:szCs w:val="21"/>
              </w:rPr>
              <w:t>ア　教員としての全般的な力量を高めるため、また活力ある学校組織の推進のため、本校伝統の協働の姿勢を重視した学校運営を行うとともに効果的な職員研修を実施し、あわせて教員の働き方改革についても推進する。</w:t>
            </w:r>
          </w:p>
          <w:p w:rsidR="00D02D03" w:rsidRDefault="00D02D03" w:rsidP="00D02D03">
            <w:pPr>
              <w:adjustRightInd w:val="0"/>
              <w:snapToGrid w:val="0"/>
              <w:spacing w:line="312" w:lineRule="auto"/>
              <w:ind w:leftChars="447" w:left="1376" w:hangingChars="208" w:hanging="437"/>
              <w:rPr>
                <w:rFonts w:ascii="ＭＳ 明朝" w:hAnsi="ＭＳ 明朝"/>
                <w:color w:val="000000"/>
                <w:szCs w:val="21"/>
              </w:rPr>
            </w:pPr>
            <w:r w:rsidRPr="00D02D03">
              <w:rPr>
                <w:rFonts w:ascii="ＭＳ 明朝" w:hAnsi="ＭＳ 明朝" w:hint="eastAsia"/>
                <w:color w:val="000000"/>
                <w:szCs w:val="21"/>
              </w:rPr>
              <w:t>イ　魅力ある授業を推進するため、ＩＣＴ機器の活用を推進するとともに、「主体的・対話的で深い学びの実</w:t>
            </w:r>
            <w:r>
              <w:rPr>
                <w:rFonts w:ascii="ＭＳ 明朝" w:hAnsi="ＭＳ 明朝" w:hint="eastAsia"/>
                <w:color w:val="000000"/>
                <w:szCs w:val="21"/>
              </w:rPr>
              <w:t>現」のための授業の取組みについても推進する。</w:t>
            </w:r>
          </w:p>
          <w:p w:rsidR="00D02D03" w:rsidRPr="00D02D03" w:rsidRDefault="00D02D03" w:rsidP="00D02D03">
            <w:pPr>
              <w:pStyle w:val="aa"/>
              <w:numPr>
                <w:ilvl w:val="0"/>
                <w:numId w:val="18"/>
              </w:numPr>
              <w:adjustRightInd w:val="0"/>
              <w:snapToGrid w:val="0"/>
              <w:spacing w:line="312" w:lineRule="auto"/>
              <w:ind w:leftChars="0"/>
              <w:rPr>
                <w:rFonts w:ascii="ＭＳ 明朝" w:hAnsi="ＭＳ 明朝"/>
                <w:color w:val="000000"/>
                <w:szCs w:val="21"/>
              </w:rPr>
            </w:pPr>
            <w:r w:rsidRPr="00D02D03">
              <w:rPr>
                <w:rFonts w:ascii="ＭＳ 明朝" w:hAnsi="ＭＳ 明朝" w:hint="eastAsia"/>
                <w:color w:val="000000"/>
                <w:szCs w:val="21"/>
              </w:rPr>
              <w:t>研究授業や研修、外部人材の活用等の様々な取組みを通して令和</w:t>
            </w:r>
            <w:r w:rsidR="002D429C">
              <w:rPr>
                <w:rFonts w:ascii="ＭＳ 明朝" w:hAnsi="ＭＳ 明朝" w:hint="eastAsia"/>
                <w:color w:val="000000"/>
                <w:szCs w:val="21"/>
              </w:rPr>
              <w:t>５</w:t>
            </w:r>
            <w:r w:rsidRPr="00D02D03">
              <w:rPr>
                <w:rFonts w:ascii="ＭＳ 明朝" w:hAnsi="ＭＳ 明朝" w:hint="eastAsia"/>
                <w:color w:val="000000"/>
                <w:szCs w:val="21"/>
              </w:rPr>
              <w:t>年度には、生徒の授業満足度85%以上(</w:t>
            </w:r>
            <w:r w:rsidR="00421763" w:rsidRPr="00D02D03">
              <w:rPr>
                <w:rFonts w:ascii="ＭＳ 明朝" w:hAnsi="ＭＳ 明朝" w:hint="eastAsia"/>
                <w:color w:val="000000"/>
                <w:szCs w:val="21"/>
              </w:rPr>
              <w:t>Ｈ</w:t>
            </w:r>
            <w:r w:rsidRPr="00D02D03">
              <w:rPr>
                <w:rFonts w:ascii="ＭＳ 明朝" w:hAnsi="ＭＳ 明朝" w:hint="eastAsia"/>
                <w:color w:val="000000"/>
                <w:szCs w:val="21"/>
              </w:rPr>
              <w:t xml:space="preserve">30 82%, </w:t>
            </w:r>
            <w:r w:rsidR="00421763" w:rsidRPr="00D02D03">
              <w:rPr>
                <w:rFonts w:ascii="ＭＳ 明朝" w:hAnsi="ＭＳ 明朝" w:hint="eastAsia"/>
                <w:color w:val="000000"/>
                <w:szCs w:val="21"/>
              </w:rPr>
              <w:t>Ｒ</w:t>
            </w:r>
            <w:r w:rsidRPr="00D02D03">
              <w:rPr>
                <w:rFonts w:ascii="ＭＳ 明朝" w:hAnsi="ＭＳ 明朝" w:hint="eastAsia"/>
                <w:color w:val="000000"/>
                <w:szCs w:val="21"/>
              </w:rPr>
              <w:t>１ 90%</w:t>
            </w:r>
            <w:r w:rsidR="002D429C" w:rsidRPr="00D02D03">
              <w:rPr>
                <w:rFonts w:ascii="ＭＳ 明朝" w:hAnsi="ＭＳ 明朝" w:hint="eastAsia"/>
                <w:color w:val="000000"/>
                <w:szCs w:val="21"/>
              </w:rPr>
              <w:t xml:space="preserve">, </w:t>
            </w:r>
            <w:r w:rsidR="00421763" w:rsidRPr="00D02D03">
              <w:rPr>
                <w:rFonts w:ascii="ＭＳ 明朝" w:hAnsi="ＭＳ 明朝" w:hint="eastAsia"/>
                <w:color w:val="000000"/>
                <w:szCs w:val="21"/>
              </w:rPr>
              <w:t>Ｒ</w:t>
            </w:r>
            <w:r w:rsidR="002D429C">
              <w:rPr>
                <w:rFonts w:ascii="ＭＳ 明朝" w:hAnsi="ＭＳ 明朝" w:hint="eastAsia"/>
                <w:color w:val="000000"/>
                <w:szCs w:val="21"/>
              </w:rPr>
              <w:t>２</w:t>
            </w:r>
            <w:r w:rsidR="002D429C" w:rsidRPr="00D02D03">
              <w:rPr>
                <w:rFonts w:ascii="ＭＳ 明朝" w:hAnsi="ＭＳ 明朝" w:hint="eastAsia"/>
                <w:color w:val="000000"/>
                <w:szCs w:val="21"/>
              </w:rPr>
              <w:t xml:space="preserve"> </w:t>
            </w:r>
            <w:r w:rsidR="002D429C">
              <w:rPr>
                <w:rFonts w:ascii="ＭＳ 明朝" w:hAnsi="ＭＳ 明朝" w:hint="eastAsia"/>
                <w:color w:val="000000"/>
                <w:szCs w:val="21"/>
              </w:rPr>
              <w:t>93</w:t>
            </w:r>
            <w:r w:rsidR="002D429C" w:rsidRPr="00D02D03">
              <w:rPr>
                <w:rFonts w:ascii="ＭＳ 明朝" w:hAnsi="ＭＳ 明朝" w:hint="eastAsia"/>
                <w:color w:val="000000"/>
                <w:szCs w:val="21"/>
              </w:rPr>
              <w:t>%</w:t>
            </w:r>
            <w:r w:rsidRPr="00D02D03">
              <w:rPr>
                <w:rFonts w:ascii="ＭＳ 明朝" w:hAnsi="ＭＳ 明朝" w:hint="eastAsia"/>
                <w:color w:val="000000"/>
                <w:szCs w:val="21"/>
              </w:rPr>
              <w:t>)を定着させる。</w:t>
            </w:r>
          </w:p>
          <w:p w:rsidR="00D02D03" w:rsidRPr="00D02D03" w:rsidRDefault="00D02D03" w:rsidP="00D02D03">
            <w:pPr>
              <w:adjustRightInd w:val="0"/>
              <w:snapToGrid w:val="0"/>
              <w:spacing w:line="312" w:lineRule="auto"/>
              <w:ind w:firstLineChars="200" w:firstLine="420"/>
              <w:rPr>
                <w:rFonts w:ascii="ＭＳ 明朝" w:hAnsi="ＭＳ 明朝"/>
                <w:color w:val="000000"/>
                <w:szCs w:val="21"/>
              </w:rPr>
            </w:pPr>
            <w:r>
              <w:rPr>
                <w:rFonts w:ascii="ＭＳ 明朝" w:hAnsi="ＭＳ 明朝" w:hint="eastAsia"/>
                <w:color w:val="000000"/>
                <w:szCs w:val="21"/>
              </w:rPr>
              <w:t>２</w:t>
            </w:r>
            <w:r w:rsidRPr="00D02D03">
              <w:rPr>
                <w:rFonts w:ascii="ＭＳ 明朝" w:hAnsi="ＭＳ 明朝" w:hint="eastAsia"/>
                <w:color w:val="000000"/>
                <w:szCs w:val="21"/>
              </w:rPr>
              <w:t xml:space="preserve">　「豊かな心」と規範意識を身に付けた生徒を育てる</w:t>
            </w:r>
          </w:p>
          <w:p w:rsidR="00D02D03" w:rsidRPr="00D02D03" w:rsidRDefault="00D02D03" w:rsidP="00D02D03">
            <w:pPr>
              <w:adjustRightInd w:val="0"/>
              <w:snapToGrid w:val="0"/>
              <w:spacing w:line="312" w:lineRule="auto"/>
              <w:ind w:left="720"/>
              <w:rPr>
                <w:rFonts w:ascii="ＭＳ 明朝" w:hAnsi="ＭＳ 明朝"/>
                <w:color w:val="000000"/>
                <w:szCs w:val="21"/>
              </w:rPr>
            </w:pPr>
            <w:r w:rsidRPr="00D02D03">
              <w:rPr>
                <w:rFonts w:ascii="ＭＳ 明朝" w:hAnsi="ＭＳ 明朝" w:hint="eastAsia"/>
                <w:color w:val="000000"/>
                <w:szCs w:val="21"/>
              </w:rPr>
              <w:t>(1)　規律・規範のある学校環境をつくり、様々な活動を通して、豊かな心と自律心をはぐくむ取組みを推進する。</w:t>
            </w:r>
          </w:p>
          <w:p w:rsidR="00D02D03" w:rsidRPr="00D02D03" w:rsidRDefault="00D02D03" w:rsidP="00D02D03">
            <w:pPr>
              <w:adjustRightInd w:val="0"/>
              <w:snapToGrid w:val="0"/>
              <w:spacing w:line="312" w:lineRule="auto"/>
              <w:ind w:firstLineChars="465" w:firstLine="976"/>
              <w:rPr>
                <w:rFonts w:ascii="ＭＳ 明朝" w:hAnsi="ＭＳ 明朝"/>
                <w:color w:val="000000"/>
                <w:szCs w:val="21"/>
              </w:rPr>
            </w:pPr>
            <w:r w:rsidRPr="00D02D03">
              <w:rPr>
                <w:rFonts w:ascii="ＭＳ 明朝" w:hAnsi="ＭＳ 明朝" w:hint="eastAsia"/>
                <w:color w:val="000000"/>
                <w:szCs w:val="21"/>
              </w:rPr>
              <w:t>ア　生徒の自主性を育てる取組みを実践するとともに、地域への奉仕活動ができる学校を</w:t>
            </w:r>
            <w:r w:rsidRPr="00D02D03">
              <w:rPr>
                <w:rFonts w:ascii="ＭＳ 明朝" w:hAnsi="ＭＳ 明朝" w:hint="eastAsia"/>
                <w:szCs w:val="21"/>
              </w:rPr>
              <w:t>めざ</w:t>
            </w:r>
            <w:r w:rsidRPr="00D02D03">
              <w:rPr>
                <w:rFonts w:ascii="ＭＳ 明朝" w:hAnsi="ＭＳ 明朝" w:hint="eastAsia"/>
                <w:color w:val="000000"/>
                <w:szCs w:val="21"/>
              </w:rPr>
              <w:t>す。</w:t>
            </w:r>
          </w:p>
          <w:p w:rsidR="00D02D03" w:rsidRDefault="00D02D03" w:rsidP="00D02D03">
            <w:pPr>
              <w:adjustRightInd w:val="0"/>
              <w:snapToGrid w:val="0"/>
              <w:spacing w:line="312" w:lineRule="auto"/>
              <w:ind w:leftChars="465" w:left="1396" w:hangingChars="200" w:hanging="420"/>
              <w:rPr>
                <w:rFonts w:ascii="ＭＳ 明朝" w:hAnsi="ＭＳ 明朝"/>
                <w:color w:val="000000"/>
                <w:szCs w:val="21"/>
              </w:rPr>
            </w:pPr>
            <w:r w:rsidRPr="00D02D03">
              <w:rPr>
                <w:rFonts w:ascii="ＭＳ 明朝" w:hAnsi="ＭＳ 明朝" w:hint="eastAsia"/>
                <w:color w:val="000000"/>
                <w:szCs w:val="21"/>
              </w:rPr>
              <w:t>イ　多様な学校行事や系統的な教育プログラムを通じ、質の高い生徒の集団づくり行う</w:t>
            </w:r>
            <w:r>
              <w:rPr>
                <w:rFonts w:ascii="ＭＳ 明朝" w:hAnsi="ＭＳ 明朝" w:hint="eastAsia"/>
                <w:color w:val="000000"/>
                <w:szCs w:val="21"/>
              </w:rPr>
              <w:t>。</w:t>
            </w:r>
          </w:p>
          <w:p w:rsidR="00D02D03" w:rsidRPr="00D02D03" w:rsidRDefault="00D02D03" w:rsidP="00D02D03">
            <w:pPr>
              <w:pStyle w:val="aa"/>
              <w:numPr>
                <w:ilvl w:val="0"/>
                <w:numId w:val="18"/>
              </w:numPr>
              <w:adjustRightInd w:val="0"/>
              <w:snapToGrid w:val="0"/>
              <w:spacing w:line="312" w:lineRule="auto"/>
              <w:ind w:leftChars="0"/>
              <w:rPr>
                <w:rFonts w:ascii="ＭＳ 明朝" w:hAnsi="ＭＳ 明朝"/>
                <w:color w:val="000000"/>
                <w:szCs w:val="21"/>
              </w:rPr>
            </w:pPr>
            <w:r w:rsidRPr="00D02D03">
              <w:rPr>
                <w:rFonts w:ascii="ＭＳ 明朝" w:hAnsi="ＭＳ 明朝" w:hint="eastAsia"/>
                <w:color w:val="000000"/>
                <w:szCs w:val="21"/>
              </w:rPr>
              <w:t>生徒・保護者の学校満足度90%以上</w:t>
            </w:r>
            <w:r w:rsidRPr="00D02D03">
              <w:rPr>
                <w:rFonts w:ascii="ＭＳ 明朝" w:hAnsi="ＭＳ 明朝"/>
                <w:color w:val="000000"/>
                <w:szCs w:val="21"/>
              </w:rPr>
              <w:t>(</w:t>
            </w:r>
            <w:r w:rsidR="00421763" w:rsidRPr="00D02D03">
              <w:rPr>
                <w:rFonts w:ascii="ＭＳ 明朝" w:hAnsi="ＭＳ 明朝" w:hint="eastAsia"/>
                <w:color w:val="000000"/>
                <w:szCs w:val="21"/>
              </w:rPr>
              <w:t>Ｈ</w:t>
            </w:r>
            <w:r w:rsidRPr="00D02D03">
              <w:rPr>
                <w:rFonts w:ascii="ＭＳ 明朝" w:hAnsi="ＭＳ 明朝"/>
                <w:color w:val="000000"/>
                <w:szCs w:val="21"/>
              </w:rPr>
              <w:t xml:space="preserve">30 </w:t>
            </w:r>
            <w:r w:rsidRPr="00D02D03">
              <w:rPr>
                <w:rFonts w:ascii="ＭＳ 明朝" w:hAnsi="ＭＳ 明朝" w:hint="eastAsia"/>
                <w:color w:val="000000"/>
                <w:szCs w:val="21"/>
              </w:rPr>
              <w:t>93</w:t>
            </w:r>
            <w:r w:rsidRPr="00D02D03">
              <w:rPr>
                <w:rFonts w:ascii="ＭＳ 明朝" w:hAnsi="ＭＳ 明朝"/>
                <w:color w:val="000000"/>
                <w:szCs w:val="21"/>
              </w:rPr>
              <w:t xml:space="preserve">%, </w:t>
            </w:r>
            <w:r w:rsidR="00421763" w:rsidRPr="00D02D03">
              <w:rPr>
                <w:rFonts w:ascii="ＭＳ 明朝" w:hAnsi="ＭＳ 明朝" w:hint="eastAsia"/>
                <w:color w:val="000000"/>
                <w:szCs w:val="21"/>
              </w:rPr>
              <w:t>Ｒ</w:t>
            </w:r>
            <w:r w:rsidRPr="00D02D03">
              <w:rPr>
                <w:rFonts w:ascii="ＭＳ 明朝" w:hAnsi="ＭＳ 明朝"/>
                <w:color w:val="000000"/>
                <w:szCs w:val="21"/>
              </w:rPr>
              <w:t>１</w:t>
            </w:r>
            <w:r w:rsidR="002D429C">
              <w:rPr>
                <w:rFonts w:ascii="ＭＳ 明朝" w:hAnsi="ＭＳ 明朝" w:hint="eastAsia"/>
                <w:color w:val="000000"/>
                <w:szCs w:val="21"/>
              </w:rPr>
              <w:t xml:space="preserve"> </w:t>
            </w:r>
            <w:r w:rsidRPr="00D02D03">
              <w:rPr>
                <w:rFonts w:ascii="ＭＳ 明朝" w:hAnsi="ＭＳ 明朝"/>
                <w:color w:val="000000"/>
                <w:szCs w:val="21"/>
              </w:rPr>
              <w:t>9</w:t>
            </w:r>
            <w:r w:rsidRPr="00D02D03">
              <w:rPr>
                <w:rFonts w:ascii="ＭＳ 明朝" w:hAnsi="ＭＳ 明朝" w:hint="eastAsia"/>
                <w:color w:val="000000"/>
                <w:szCs w:val="21"/>
              </w:rPr>
              <w:t>8</w:t>
            </w:r>
            <w:r w:rsidRPr="00D02D03">
              <w:rPr>
                <w:rFonts w:ascii="ＭＳ 明朝" w:hAnsi="ＭＳ 明朝"/>
                <w:color w:val="000000"/>
                <w:szCs w:val="21"/>
              </w:rPr>
              <w:t>%</w:t>
            </w:r>
            <w:r w:rsidR="00A87CEC">
              <w:rPr>
                <w:rFonts w:ascii="ＭＳ 明朝" w:hAnsi="ＭＳ 明朝" w:hint="eastAsia"/>
                <w:color w:val="000000"/>
                <w:szCs w:val="21"/>
              </w:rPr>
              <w:t>,</w:t>
            </w:r>
            <w:r w:rsidR="00A87CEC">
              <w:rPr>
                <w:rFonts w:ascii="ＭＳ 明朝" w:hAnsi="ＭＳ 明朝"/>
                <w:color w:val="000000"/>
                <w:szCs w:val="21"/>
              </w:rPr>
              <w:t xml:space="preserve"> </w:t>
            </w:r>
            <w:r w:rsidR="00421763" w:rsidRPr="00D02D03">
              <w:rPr>
                <w:rFonts w:ascii="ＭＳ 明朝" w:hAnsi="ＭＳ 明朝" w:hint="eastAsia"/>
                <w:color w:val="000000"/>
                <w:szCs w:val="21"/>
              </w:rPr>
              <w:t>Ｒ</w:t>
            </w:r>
            <w:r w:rsidR="00A87CEC">
              <w:rPr>
                <w:rFonts w:ascii="ＭＳ 明朝" w:hAnsi="ＭＳ 明朝" w:hint="eastAsia"/>
                <w:color w:val="000000"/>
                <w:szCs w:val="21"/>
              </w:rPr>
              <w:t>２ 99</w:t>
            </w:r>
            <w:r w:rsidR="00A87CEC" w:rsidRPr="00D02D03">
              <w:rPr>
                <w:rFonts w:ascii="ＭＳ 明朝" w:hAnsi="ＭＳ 明朝"/>
                <w:color w:val="000000"/>
                <w:szCs w:val="21"/>
              </w:rPr>
              <w:t>%</w:t>
            </w:r>
            <w:r w:rsidRPr="00D02D03">
              <w:rPr>
                <w:rFonts w:ascii="ＭＳ 明朝" w:hAnsi="ＭＳ 明朝"/>
                <w:color w:val="000000"/>
                <w:szCs w:val="21"/>
              </w:rPr>
              <w:t>)</w:t>
            </w:r>
            <w:r w:rsidRPr="00D02D03">
              <w:rPr>
                <w:rFonts w:ascii="ＭＳ 明朝" w:hAnsi="ＭＳ 明朝" w:hint="eastAsia"/>
                <w:color w:val="000000"/>
                <w:szCs w:val="21"/>
              </w:rPr>
              <w:t>を維持する。</w:t>
            </w:r>
          </w:p>
          <w:p w:rsidR="00D02D03" w:rsidRPr="00D02D03" w:rsidRDefault="00D02D03" w:rsidP="00363D5A">
            <w:pPr>
              <w:adjustRightInd w:val="0"/>
              <w:snapToGrid w:val="0"/>
              <w:spacing w:line="312" w:lineRule="auto"/>
              <w:ind w:firstLineChars="465" w:firstLine="976"/>
              <w:rPr>
                <w:rFonts w:ascii="ＭＳ 明朝" w:hAnsi="ＭＳ 明朝"/>
                <w:color w:val="000000"/>
                <w:szCs w:val="21"/>
              </w:rPr>
            </w:pPr>
            <w:r w:rsidRPr="00D02D03">
              <w:rPr>
                <w:rFonts w:ascii="ＭＳ 明朝" w:hAnsi="ＭＳ 明朝" w:hint="eastAsia"/>
                <w:color w:val="000000"/>
                <w:szCs w:val="21"/>
              </w:rPr>
              <w:t>ウ　規律・規範のある学校環境をつくり、社会ルールを順守する姿勢を育成するため予防的・開発的生徒指導をすすめ、生徒の自律心をはぐくむ。</w:t>
            </w:r>
          </w:p>
          <w:p w:rsidR="00D02D03" w:rsidRPr="00D02D03" w:rsidRDefault="00D02D03" w:rsidP="00D02D03">
            <w:pPr>
              <w:adjustRightInd w:val="0"/>
              <w:snapToGrid w:val="0"/>
              <w:spacing w:line="312" w:lineRule="auto"/>
              <w:rPr>
                <w:rFonts w:ascii="ＭＳ 明朝" w:hAnsi="ＭＳ 明朝"/>
                <w:color w:val="000000"/>
                <w:szCs w:val="21"/>
              </w:rPr>
            </w:pPr>
            <w:r w:rsidRPr="00D02D03">
              <w:rPr>
                <w:rFonts w:ascii="ＭＳ 明朝" w:hAnsi="ＭＳ 明朝" w:hint="eastAsia"/>
                <w:color w:val="000000"/>
                <w:szCs w:val="21"/>
              </w:rPr>
              <w:t xml:space="preserve">　　　 (2)　キャリア教育、人権教育の推進</w:t>
            </w:r>
          </w:p>
          <w:p w:rsidR="00D02D03" w:rsidRPr="00D02D03" w:rsidRDefault="00D02D03" w:rsidP="00D02D03">
            <w:pPr>
              <w:tabs>
                <w:tab w:val="left" w:pos="1011"/>
              </w:tabs>
              <w:adjustRightInd w:val="0"/>
              <w:snapToGrid w:val="0"/>
              <w:spacing w:line="312" w:lineRule="auto"/>
              <w:ind w:leftChars="-30" w:left="-63" w:firstLineChars="496" w:firstLine="1042"/>
              <w:rPr>
                <w:rFonts w:ascii="ＭＳ 明朝" w:hAnsi="ＭＳ 明朝"/>
                <w:color w:val="000000"/>
                <w:szCs w:val="21"/>
              </w:rPr>
            </w:pPr>
            <w:r w:rsidRPr="00D02D03">
              <w:rPr>
                <w:rFonts w:ascii="ＭＳ 明朝" w:hAnsi="ＭＳ 明朝" w:hint="eastAsia"/>
                <w:color w:val="000000"/>
                <w:szCs w:val="21"/>
              </w:rPr>
              <w:t>ア　３カ年を見通した進路指導計画に基づき、在校生の就労率や就労体験率を向上し、卒業時の進路決定率100%（就職は就労率）をめざす。</w:t>
            </w:r>
          </w:p>
          <w:p w:rsidR="00D02D03" w:rsidRPr="00D02D03" w:rsidRDefault="00D02D03" w:rsidP="00D02D03">
            <w:pPr>
              <w:tabs>
                <w:tab w:val="left" w:pos="1011"/>
              </w:tabs>
              <w:adjustRightInd w:val="0"/>
              <w:snapToGrid w:val="0"/>
              <w:spacing w:line="312" w:lineRule="auto"/>
              <w:ind w:leftChars="-30" w:left="-63" w:firstLineChars="496" w:firstLine="1042"/>
              <w:rPr>
                <w:rFonts w:ascii="ＭＳ 明朝" w:hAnsi="ＭＳ 明朝"/>
                <w:color w:val="000000"/>
                <w:szCs w:val="21"/>
              </w:rPr>
            </w:pPr>
            <w:r w:rsidRPr="00D02D03">
              <w:rPr>
                <w:rFonts w:ascii="ＭＳ 明朝" w:hAnsi="ＭＳ 明朝" w:hint="eastAsia"/>
                <w:color w:val="000000"/>
                <w:szCs w:val="21"/>
              </w:rPr>
              <w:t>イ　教員のキャリアカウンセリング力を向上させるための研修や外部人材の活用を推進する。</w:t>
            </w:r>
          </w:p>
          <w:p w:rsidR="00D02D03" w:rsidRPr="00D02D03" w:rsidRDefault="00D02D03" w:rsidP="00D02D03">
            <w:pPr>
              <w:tabs>
                <w:tab w:val="left" w:pos="1011"/>
              </w:tabs>
              <w:adjustRightInd w:val="0"/>
              <w:snapToGrid w:val="0"/>
              <w:spacing w:line="312" w:lineRule="auto"/>
              <w:ind w:leftChars="-30" w:left="-63" w:firstLineChars="496" w:firstLine="1042"/>
              <w:rPr>
                <w:rFonts w:ascii="ＭＳ 明朝" w:hAnsi="ＭＳ 明朝"/>
                <w:color w:val="000000"/>
                <w:szCs w:val="21"/>
              </w:rPr>
            </w:pPr>
            <w:r w:rsidRPr="00D02D03">
              <w:rPr>
                <w:rFonts w:ascii="ＭＳ 明朝" w:hAnsi="ＭＳ 明朝" w:hint="eastAsia"/>
                <w:color w:val="000000"/>
                <w:szCs w:val="21"/>
              </w:rPr>
              <w:t>ウ　互いを認め合える人権教育を実施し、差別や偏見を許さない態度を育てる。</w:t>
            </w:r>
          </w:p>
          <w:p w:rsidR="00D02D03" w:rsidRPr="00D02D03" w:rsidRDefault="00D02D03" w:rsidP="00D02D03">
            <w:pPr>
              <w:adjustRightInd w:val="0"/>
              <w:snapToGrid w:val="0"/>
              <w:spacing w:line="312" w:lineRule="auto"/>
              <w:ind w:firstLineChars="200" w:firstLine="420"/>
              <w:rPr>
                <w:rFonts w:ascii="ＭＳ 明朝" w:hAnsi="ＭＳ 明朝"/>
                <w:color w:val="000000"/>
                <w:szCs w:val="21"/>
              </w:rPr>
            </w:pPr>
            <w:r>
              <w:rPr>
                <w:rFonts w:ascii="ＭＳ 明朝" w:hAnsi="ＭＳ 明朝" w:hint="eastAsia"/>
                <w:color w:val="000000"/>
                <w:szCs w:val="21"/>
              </w:rPr>
              <w:t>３</w:t>
            </w:r>
            <w:r w:rsidRPr="00D02D03">
              <w:rPr>
                <w:rFonts w:ascii="ＭＳ 明朝" w:hAnsi="ＭＳ 明朝" w:hint="eastAsia"/>
                <w:color w:val="000000"/>
                <w:szCs w:val="21"/>
              </w:rPr>
              <w:t xml:space="preserve">　生徒支援を軸にした学校づくり</w:t>
            </w:r>
          </w:p>
          <w:p w:rsidR="00D02D03" w:rsidRPr="00D02D03" w:rsidRDefault="00D02D03" w:rsidP="00D02D03">
            <w:pPr>
              <w:adjustRightInd w:val="0"/>
              <w:snapToGrid w:val="0"/>
              <w:spacing w:line="312" w:lineRule="auto"/>
              <w:ind w:firstLineChars="400" w:firstLine="840"/>
              <w:rPr>
                <w:rFonts w:ascii="ＭＳ 明朝" w:hAnsi="ＭＳ 明朝"/>
                <w:color w:val="000000"/>
                <w:szCs w:val="21"/>
              </w:rPr>
            </w:pPr>
            <w:r w:rsidRPr="00D02D03">
              <w:rPr>
                <w:rFonts w:ascii="ＭＳ 明朝" w:hAnsi="ＭＳ 明朝" w:hint="eastAsia"/>
                <w:color w:val="000000"/>
                <w:szCs w:val="21"/>
              </w:rPr>
              <w:t>(1)　生徒支援</w:t>
            </w:r>
          </w:p>
          <w:p w:rsidR="00D02D03" w:rsidRPr="00D02D03" w:rsidRDefault="00D02D03" w:rsidP="00D02D03">
            <w:pPr>
              <w:adjustRightInd w:val="0"/>
              <w:snapToGrid w:val="0"/>
              <w:spacing w:line="312" w:lineRule="auto"/>
              <w:ind w:leftChars="442" w:left="1369" w:hangingChars="210" w:hanging="441"/>
              <w:rPr>
                <w:rFonts w:ascii="ＭＳ 明朝" w:hAnsi="ＭＳ 明朝"/>
                <w:color w:val="000000"/>
                <w:szCs w:val="21"/>
              </w:rPr>
            </w:pPr>
            <w:r w:rsidRPr="00D02D03">
              <w:rPr>
                <w:rFonts w:ascii="ＭＳ 明朝" w:hAnsi="ＭＳ 明朝" w:hint="eastAsia"/>
                <w:color w:val="000000"/>
                <w:szCs w:val="21"/>
              </w:rPr>
              <w:t>ア　生徒支援委員会を中心に担任や各分掌と</w:t>
            </w:r>
            <w:r w:rsidR="00A87CEC">
              <w:rPr>
                <w:rFonts w:ascii="ＭＳ 明朝" w:hAnsi="ＭＳ 明朝" w:hint="eastAsia"/>
                <w:color w:val="000000"/>
                <w:szCs w:val="21"/>
              </w:rPr>
              <w:t>の</w:t>
            </w:r>
            <w:r w:rsidRPr="00D02D03">
              <w:rPr>
                <w:rFonts w:ascii="ＭＳ 明朝" w:hAnsi="ＭＳ 明朝" w:hint="eastAsia"/>
                <w:color w:val="000000"/>
                <w:szCs w:val="21"/>
              </w:rPr>
              <w:t>連携</w:t>
            </w:r>
            <w:r w:rsidR="00A87CEC">
              <w:rPr>
                <w:rFonts w:ascii="ＭＳ 明朝" w:hAnsi="ＭＳ 明朝" w:hint="eastAsia"/>
                <w:color w:val="000000"/>
                <w:szCs w:val="21"/>
              </w:rPr>
              <w:t>をはかり</w:t>
            </w:r>
            <w:r w:rsidRPr="00D02D03">
              <w:rPr>
                <w:rFonts w:ascii="ＭＳ 明朝" w:hAnsi="ＭＳ 明朝" w:hint="eastAsia"/>
                <w:color w:val="000000"/>
                <w:szCs w:val="21"/>
              </w:rPr>
              <w:t>、組織的・計画的に個々の生徒に応じた支援を実践する。</w:t>
            </w:r>
          </w:p>
          <w:p w:rsidR="00D02D03" w:rsidRPr="00D02D03" w:rsidRDefault="00D02D03" w:rsidP="00D02D03">
            <w:pPr>
              <w:adjustRightInd w:val="0"/>
              <w:snapToGrid w:val="0"/>
              <w:spacing w:line="312" w:lineRule="auto"/>
              <w:ind w:leftChars="442" w:left="1369" w:hangingChars="210" w:hanging="441"/>
              <w:rPr>
                <w:rFonts w:ascii="ＭＳ 明朝" w:hAnsi="ＭＳ 明朝"/>
                <w:color w:val="000000"/>
                <w:szCs w:val="21"/>
              </w:rPr>
            </w:pPr>
            <w:r w:rsidRPr="00D02D03">
              <w:rPr>
                <w:rFonts w:ascii="ＭＳ 明朝" w:hAnsi="ＭＳ 明朝" w:hint="eastAsia"/>
                <w:color w:val="000000"/>
                <w:szCs w:val="21"/>
              </w:rPr>
              <w:t>イ　学級や部活動における担任・顧問による教育相談をはじめ、ＳＣやＳＳＷの積極的な活用を推進し、生徒の「居場所づくり」をすすめ、教育相談活動と生徒支援の取組みの充実をはかるとともに、成果を認め長所を伸ば</w:t>
            </w:r>
            <w:r w:rsidR="00A87CEC">
              <w:rPr>
                <w:rFonts w:ascii="ＭＳ 明朝" w:hAnsi="ＭＳ 明朝" w:hint="eastAsia"/>
                <w:color w:val="000000"/>
                <w:szCs w:val="21"/>
              </w:rPr>
              <w:t>し自尊感情をはぐくむ</w:t>
            </w:r>
            <w:r w:rsidRPr="00D02D03">
              <w:rPr>
                <w:rFonts w:ascii="ＭＳ 明朝" w:hAnsi="ＭＳ 明朝" w:hint="eastAsia"/>
                <w:color w:val="000000"/>
                <w:szCs w:val="21"/>
              </w:rPr>
              <w:t>教育活動を推進する。</w:t>
            </w:r>
          </w:p>
          <w:p w:rsidR="00D02D03" w:rsidRDefault="00D02D03" w:rsidP="00D02D03">
            <w:pPr>
              <w:adjustRightInd w:val="0"/>
              <w:snapToGrid w:val="0"/>
              <w:spacing w:line="312" w:lineRule="auto"/>
              <w:ind w:leftChars="442" w:left="1375" w:hangingChars="213" w:hanging="447"/>
              <w:rPr>
                <w:rFonts w:ascii="ＭＳ 明朝" w:hAnsi="ＭＳ 明朝"/>
                <w:color w:val="000000"/>
                <w:szCs w:val="21"/>
              </w:rPr>
            </w:pPr>
            <w:r w:rsidRPr="00D02D03">
              <w:rPr>
                <w:rFonts w:ascii="ＭＳ 明朝" w:hAnsi="ＭＳ 明朝" w:hint="eastAsia"/>
                <w:color w:val="000000"/>
                <w:szCs w:val="21"/>
              </w:rPr>
              <w:t>ウ　教員の生徒との会話力をより高め、生徒が信頼し相談しやすい安心できる学校づくりを推進するため、支援教育や人権教育に関する研修等への取組みを推進する。</w:t>
            </w:r>
          </w:p>
          <w:p w:rsidR="00D02D03" w:rsidRPr="00D02D03" w:rsidRDefault="00D02D03" w:rsidP="00D02D03">
            <w:pPr>
              <w:pStyle w:val="aa"/>
              <w:numPr>
                <w:ilvl w:val="0"/>
                <w:numId w:val="18"/>
              </w:numPr>
              <w:adjustRightInd w:val="0"/>
              <w:snapToGrid w:val="0"/>
              <w:spacing w:line="312" w:lineRule="auto"/>
              <w:ind w:leftChars="0"/>
              <w:rPr>
                <w:rFonts w:ascii="ＭＳ 明朝" w:hAnsi="ＭＳ 明朝"/>
                <w:color w:val="000000"/>
                <w:szCs w:val="21"/>
              </w:rPr>
            </w:pPr>
            <w:r w:rsidRPr="00D02D03">
              <w:rPr>
                <w:rFonts w:ascii="ＭＳ 明朝" w:hAnsi="ＭＳ 明朝" w:hint="eastAsia"/>
                <w:color w:val="000000"/>
                <w:szCs w:val="21"/>
              </w:rPr>
              <w:t>令和</w:t>
            </w:r>
            <w:r w:rsidR="00A87CEC">
              <w:rPr>
                <w:rFonts w:ascii="ＭＳ 明朝" w:hAnsi="ＭＳ 明朝" w:hint="eastAsia"/>
                <w:color w:val="000000"/>
                <w:szCs w:val="21"/>
              </w:rPr>
              <w:t>５</w:t>
            </w:r>
            <w:r w:rsidRPr="00D02D03">
              <w:rPr>
                <w:rFonts w:ascii="ＭＳ 明朝" w:hAnsi="ＭＳ 明朝" w:hint="eastAsia"/>
                <w:color w:val="000000"/>
                <w:szCs w:val="21"/>
              </w:rPr>
              <w:t>年度まで教育相談の生徒肯定率85%以上</w:t>
            </w:r>
            <w:r w:rsidRPr="00D02D03">
              <w:rPr>
                <w:rFonts w:ascii="ＭＳ 明朝" w:hAnsi="ＭＳ 明朝"/>
                <w:color w:val="000000"/>
                <w:szCs w:val="21"/>
              </w:rPr>
              <w:t>(</w:t>
            </w:r>
            <w:r w:rsidR="00421763" w:rsidRPr="00D02D03">
              <w:rPr>
                <w:rFonts w:ascii="ＭＳ 明朝" w:hAnsi="ＭＳ 明朝" w:hint="eastAsia"/>
                <w:color w:val="000000"/>
                <w:szCs w:val="21"/>
              </w:rPr>
              <w:t>Ｈ</w:t>
            </w:r>
            <w:r w:rsidRPr="00D02D03">
              <w:rPr>
                <w:rFonts w:ascii="ＭＳ 明朝" w:hAnsi="ＭＳ 明朝"/>
                <w:color w:val="000000"/>
                <w:szCs w:val="21"/>
              </w:rPr>
              <w:t>30 8</w:t>
            </w:r>
            <w:r w:rsidRPr="00D02D03">
              <w:rPr>
                <w:rFonts w:ascii="ＭＳ 明朝" w:hAnsi="ＭＳ 明朝" w:hint="eastAsia"/>
                <w:color w:val="000000"/>
                <w:szCs w:val="21"/>
              </w:rPr>
              <w:t>5.7</w:t>
            </w:r>
            <w:r w:rsidRPr="00D02D03">
              <w:rPr>
                <w:rFonts w:ascii="ＭＳ 明朝" w:hAnsi="ＭＳ 明朝"/>
                <w:color w:val="000000"/>
                <w:szCs w:val="21"/>
              </w:rPr>
              <w:t xml:space="preserve">%, </w:t>
            </w:r>
            <w:r w:rsidR="00421763" w:rsidRPr="00D02D03">
              <w:rPr>
                <w:rFonts w:ascii="ＭＳ 明朝" w:hAnsi="ＭＳ 明朝" w:hint="eastAsia"/>
                <w:color w:val="000000"/>
                <w:szCs w:val="21"/>
              </w:rPr>
              <w:t>Ｒ</w:t>
            </w:r>
            <w:r w:rsidRPr="00D02D03">
              <w:rPr>
                <w:rFonts w:ascii="ＭＳ 明朝" w:hAnsi="ＭＳ 明朝"/>
                <w:color w:val="000000"/>
                <w:szCs w:val="21"/>
              </w:rPr>
              <w:t xml:space="preserve">１ </w:t>
            </w:r>
            <w:r w:rsidRPr="00D02D03">
              <w:rPr>
                <w:rFonts w:ascii="ＭＳ 明朝" w:hAnsi="ＭＳ 明朝" w:hint="eastAsia"/>
                <w:color w:val="000000"/>
                <w:szCs w:val="21"/>
              </w:rPr>
              <w:t>94.1</w:t>
            </w:r>
            <w:r w:rsidRPr="00D02D03">
              <w:rPr>
                <w:rFonts w:ascii="ＭＳ 明朝" w:hAnsi="ＭＳ 明朝"/>
                <w:color w:val="000000"/>
                <w:szCs w:val="21"/>
              </w:rPr>
              <w:t>%</w:t>
            </w:r>
            <w:r w:rsidR="00A87CEC" w:rsidRPr="00D02D03">
              <w:rPr>
                <w:rFonts w:ascii="ＭＳ 明朝" w:hAnsi="ＭＳ 明朝"/>
                <w:color w:val="000000"/>
                <w:szCs w:val="21"/>
              </w:rPr>
              <w:t xml:space="preserve">, </w:t>
            </w:r>
            <w:r w:rsidR="00421763" w:rsidRPr="00D02D03">
              <w:rPr>
                <w:rFonts w:ascii="ＭＳ 明朝" w:hAnsi="ＭＳ 明朝" w:hint="eastAsia"/>
                <w:color w:val="000000"/>
                <w:szCs w:val="21"/>
              </w:rPr>
              <w:t>Ｒ</w:t>
            </w:r>
            <w:r w:rsidR="00A87CEC">
              <w:rPr>
                <w:rFonts w:ascii="ＭＳ 明朝" w:hAnsi="ＭＳ 明朝" w:hint="eastAsia"/>
                <w:color w:val="000000"/>
                <w:szCs w:val="21"/>
              </w:rPr>
              <w:t>２</w:t>
            </w:r>
            <w:r w:rsidR="00A87CEC" w:rsidRPr="00D02D03">
              <w:rPr>
                <w:rFonts w:ascii="ＭＳ 明朝" w:hAnsi="ＭＳ 明朝"/>
                <w:color w:val="000000"/>
                <w:szCs w:val="21"/>
              </w:rPr>
              <w:t xml:space="preserve"> </w:t>
            </w:r>
            <w:r w:rsidR="00A87CEC">
              <w:rPr>
                <w:rFonts w:ascii="ＭＳ 明朝" w:hAnsi="ＭＳ 明朝"/>
                <w:color w:val="000000"/>
                <w:szCs w:val="21"/>
              </w:rPr>
              <w:t>92.3</w:t>
            </w:r>
            <w:r w:rsidR="00A87CEC" w:rsidRPr="00D02D03">
              <w:rPr>
                <w:rFonts w:ascii="ＭＳ 明朝" w:hAnsi="ＭＳ 明朝"/>
                <w:color w:val="000000"/>
                <w:szCs w:val="21"/>
              </w:rPr>
              <w:t>%</w:t>
            </w:r>
            <w:r w:rsidRPr="00D02D03">
              <w:rPr>
                <w:rFonts w:ascii="ＭＳ 明朝" w:hAnsi="ＭＳ 明朝"/>
                <w:color w:val="000000"/>
                <w:szCs w:val="21"/>
              </w:rPr>
              <w:t>)</w:t>
            </w:r>
            <w:r w:rsidRPr="00D02D03">
              <w:rPr>
                <w:rFonts w:ascii="ＭＳ 明朝" w:hAnsi="ＭＳ 明朝" w:hint="eastAsia"/>
                <w:color w:val="000000"/>
                <w:szCs w:val="21"/>
              </w:rPr>
              <w:t>の維持をめざす。</w:t>
            </w:r>
          </w:p>
          <w:p w:rsidR="00D02D03" w:rsidRDefault="00D02D03" w:rsidP="00D02D03">
            <w:pPr>
              <w:adjustRightInd w:val="0"/>
              <w:snapToGrid w:val="0"/>
              <w:spacing w:line="312" w:lineRule="auto"/>
              <w:ind w:leftChars="443" w:left="1476" w:hangingChars="260" w:hanging="546"/>
              <w:rPr>
                <w:rFonts w:ascii="ＭＳ 明朝" w:hAnsi="ＭＳ 明朝"/>
                <w:color w:val="000000"/>
                <w:szCs w:val="21"/>
              </w:rPr>
            </w:pPr>
            <w:r w:rsidRPr="00D02D03">
              <w:rPr>
                <w:rFonts w:ascii="ＭＳ 明朝" w:hAnsi="ＭＳ 明朝" w:hint="eastAsia"/>
                <w:color w:val="000000"/>
                <w:szCs w:val="21"/>
              </w:rPr>
              <w:t>エ　上記の実践を通じて、中途退学や不登校の減少に取り組</w:t>
            </w:r>
            <w:r>
              <w:rPr>
                <w:rFonts w:ascii="ＭＳ 明朝" w:hAnsi="ＭＳ 明朝" w:hint="eastAsia"/>
                <w:color w:val="000000"/>
                <w:szCs w:val="21"/>
              </w:rPr>
              <w:t>む。</w:t>
            </w:r>
          </w:p>
          <w:p w:rsidR="00D02D03" w:rsidRPr="00D02D03" w:rsidRDefault="00D02D03" w:rsidP="00D02D03">
            <w:pPr>
              <w:adjustRightInd w:val="0"/>
              <w:snapToGrid w:val="0"/>
              <w:spacing w:line="312" w:lineRule="auto"/>
              <w:ind w:leftChars="443" w:left="1476" w:hangingChars="260" w:hanging="546"/>
              <w:rPr>
                <w:rFonts w:ascii="ＭＳ 明朝" w:hAnsi="ＭＳ 明朝"/>
                <w:color w:val="000000"/>
                <w:szCs w:val="21"/>
              </w:rPr>
            </w:pPr>
            <w:r>
              <w:rPr>
                <w:rFonts w:ascii="ＭＳ 明朝" w:hAnsi="ＭＳ 明朝" w:hint="eastAsia"/>
                <w:color w:val="000000"/>
                <w:szCs w:val="21"/>
              </w:rPr>
              <w:t xml:space="preserve">※　</w:t>
            </w:r>
            <w:r w:rsidRPr="00D02D03">
              <w:rPr>
                <w:rFonts w:ascii="ＭＳ 明朝" w:hAnsi="ＭＳ 明朝" w:hint="eastAsia"/>
                <w:color w:val="000000"/>
                <w:szCs w:val="21"/>
              </w:rPr>
              <w:t>令和</w:t>
            </w:r>
            <w:r w:rsidR="00A87CEC">
              <w:rPr>
                <w:rFonts w:ascii="ＭＳ 明朝" w:hAnsi="ＭＳ 明朝" w:hint="eastAsia"/>
                <w:color w:val="000000"/>
                <w:szCs w:val="21"/>
              </w:rPr>
              <w:t>５</w:t>
            </w:r>
            <w:r w:rsidRPr="00D02D03">
              <w:rPr>
                <w:rFonts w:ascii="ＭＳ 明朝" w:hAnsi="ＭＳ 明朝" w:hint="eastAsia"/>
                <w:color w:val="000000"/>
                <w:szCs w:val="21"/>
              </w:rPr>
              <w:t>年度には中退率15%</w:t>
            </w:r>
            <w:r w:rsidRPr="00D02D03">
              <w:rPr>
                <w:rFonts w:ascii="ＭＳ 明朝" w:hAnsi="ＭＳ 明朝"/>
                <w:color w:val="000000"/>
                <w:szCs w:val="21"/>
              </w:rPr>
              <w:t>(</w:t>
            </w:r>
            <w:r w:rsidR="00421763" w:rsidRPr="00D02D03">
              <w:rPr>
                <w:rFonts w:ascii="ＭＳ 明朝" w:hAnsi="ＭＳ 明朝" w:hint="eastAsia"/>
                <w:color w:val="000000"/>
                <w:szCs w:val="21"/>
              </w:rPr>
              <w:t>Ｈ</w:t>
            </w:r>
            <w:r w:rsidRPr="00D02D03">
              <w:rPr>
                <w:rFonts w:ascii="ＭＳ 明朝" w:hAnsi="ＭＳ 明朝"/>
                <w:color w:val="000000"/>
                <w:szCs w:val="21"/>
              </w:rPr>
              <w:t xml:space="preserve">30 </w:t>
            </w:r>
            <w:r w:rsidRPr="00D02D03">
              <w:rPr>
                <w:rFonts w:ascii="ＭＳ 明朝" w:hAnsi="ＭＳ 明朝" w:hint="eastAsia"/>
                <w:color w:val="000000"/>
                <w:szCs w:val="21"/>
              </w:rPr>
              <w:t>16</w:t>
            </w:r>
            <w:r w:rsidRPr="00D02D03">
              <w:rPr>
                <w:rFonts w:ascii="ＭＳ 明朝" w:hAnsi="ＭＳ 明朝"/>
                <w:color w:val="000000"/>
                <w:szCs w:val="21"/>
              </w:rPr>
              <w:t xml:space="preserve">%, </w:t>
            </w:r>
            <w:r w:rsidR="00421763" w:rsidRPr="00D02D03">
              <w:rPr>
                <w:rFonts w:ascii="ＭＳ 明朝" w:hAnsi="ＭＳ 明朝" w:hint="eastAsia"/>
                <w:color w:val="000000"/>
                <w:szCs w:val="21"/>
              </w:rPr>
              <w:t>Ｒ</w:t>
            </w:r>
            <w:r w:rsidRPr="00D02D03">
              <w:rPr>
                <w:rFonts w:ascii="ＭＳ 明朝" w:hAnsi="ＭＳ 明朝"/>
                <w:color w:val="000000"/>
                <w:szCs w:val="21"/>
              </w:rPr>
              <w:t>１</w:t>
            </w:r>
            <w:r w:rsidR="00A87CEC">
              <w:rPr>
                <w:rFonts w:ascii="ＭＳ 明朝" w:hAnsi="ＭＳ 明朝" w:hint="eastAsia"/>
                <w:color w:val="000000"/>
                <w:szCs w:val="21"/>
              </w:rPr>
              <w:t xml:space="preserve"> ２</w:t>
            </w:r>
            <w:r w:rsidRPr="00D02D03">
              <w:rPr>
                <w:rFonts w:ascii="ＭＳ 明朝" w:hAnsi="ＭＳ 明朝"/>
                <w:color w:val="000000"/>
                <w:szCs w:val="21"/>
              </w:rPr>
              <w:t>%</w:t>
            </w:r>
            <w:r w:rsidR="00A87CEC" w:rsidRPr="00D02D03">
              <w:rPr>
                <w:rFonts w:ascii="ＭＳ 明朝" w:hAnsi="ＭＳ 明朝"/>
                <w:color w:val="000000"/>
                <w:szCs w:val="21"/>
              </w:rPr>
              <w:t xml:space="preserve">, </w:t>
            </w:r>
            <w:r w:rsidR="00421763" w:rsidRPr="00D02D03">
              <w:rPr>
                <w:rFonts w:ascii="ＭＳ 明朝" w:hAnsi="ＭＳ 明朝" w:hint="eastAsia"/>
                <w:color w:val="000000"/>
                <w:szCs w:val="21"/>
              </w:rPr>
              <w:t>Ｒ</w:t>
            </w:r>
            <w:r w:rsidR="00A87CEC">
              <w:rPr>
                <w:rFonts w:ascii="ＭＳ 明朝" w:hAnsi="ＭＳ 明朝" w:hint="eastAsia"/>
                <w:color w:val="000000"/>
                <w:szCs w:val="21"/>
              </w:rPr>
              <w:t>２</w:t>
            </w:r>
            <w:r w:rsidR="00A87CEC" w:rsidRPr="00D02D03">
              <w:rPr>
                <w:rFonts w:ascii="ＭＳ 明朝" w:hAnsi="ＭＳ 明朝"/>
                <w:color w:val="000000"/>
                <w:szCs w:val="21"/>
              </w:rPr>
              <w:t xml:space="preserve"> </w:t>
            </w:r>
            <w:r w:rsidR="00A87CEC">
              <w:rPr>
                <w:rFonts w:ascii="ＭＳ 明朝" w:hAnsi="ＭＳ 明朝" w:hint="eastAsia"/>
                <w:color w:val="000000"/>
                <w:szCs w:val="21"/>
              </w:rPr>
              <w:t>５</w:t>
            </w:r>
            <w:r w:rsidR="00A87CEC" w:rsidRPr="00D02D03">
              <w:rPr>
                <w:rFonts w:ascii="ＭＳ 明朝" w:hAnsi="ＭＳ 明朝"/>
                <w:color w:val="000000"/>
                <w:szCs w:val="21"/>
              </w:rPr>
              <w:t>%</w:t>
            </w:r>
            <w:r w:rsidRPr="00D02D03">
              <w:rPr>
                <w:rFonts w:ascii="ＭＳ 明朝" w:hAnsi="ＭＳ 明朝"/>
                <w:color w:val="000000"/>
                <w:szCs w:val="21"/>
              </w:rPr>
              <w:t>)</w:t>
            </w:r>
            <w:r w:rsidRPr="00D02D03">
              <w:rPr>
                <w:rFonts w:ascii="ＭＳ 明朝" w:hAnsi="ＭＳ 明朝" w:hint="eastAsia"/>
                <w:color w:val="000000"/>
                <w:szCs w:val="21"/>
              </w:rPr>
              <w:t>以下、新入生の登校率80%以上</w:t>
            </w:r>
            <w:r w:rsidRPr="00D02D03">
              <w:rPr>
                <w:rFonts w:ascii="ＭＳ 明朝" w:hAnsi="ＭＳ 明朝"/>
                <w:color w:val="000000"/>
                <w:szCs w:val="21"/>
              </w:rPr>
              <w:t>(</w:t>
            </w:r>
            <w:r w:rsidR="00421763" w:rsidRPr="00D02D03">
              <w:rPr>
                <w:rFonts w:ascii="ＭＳ 明朝" w:hAnsi="ＭＳ 明朝" w:hint="eastAsia"/>
                <w:color w:val="000000"/>
                <w:szCs w:val="21"/>
              </w:rPr>
              <w:t>Ｈ</w:t>
            </w:r>
            <w:r w:rsidRPr="00D02D03">
              <w:rPr>
                <w:rFonts w:ascii="ＭＳ 明朝" w:hAnsi="ＭＳ 明朝"/>
                <w:color w:val="000000"/>
                <w:szCs w:val="21"/>
              </w:rPr>
              <w:t>30 8</w:t>
            </w:r>
            <w:r w:rsidRPr="00D02D03">
              <w:rPr>
                <w:rFonts w:ascii="ＭＳ 明朝" w:hAnsi="ＭＳ 明朝" w:hint="eastAsia"/>
                <w:color w:val="000000"/>
                <w:szCs w:val="21"/>
              </w:rPr>
              <w:t>0</w:t>
            </w:r>
            <w:r w:rsidRPr="00D02D03">
              <w:rPr>
                <w:rFonts w:ascii="ＭＳ 明朝" w:hAnsi="ＭＳ 明朝"/>
                <w:color w:val="000000"/>
                <w:szCs w:val="21"/>
              </w:rPr>
              <w:t xml:space="preserve">%, </w:t>
            </w:r>
            <w:r w:rsidR="00421763" w:rsidRPr="00D02D03">
              <w:rPr>
                <w:rFonts w:ascii="ＭＳ 明朝" w:hAnsi="ＭＳ 明朝" w:hint="eastAsia"/>
                <w:color w:val="000000"/>
                <w:szCs w:val="21"/>
              </w:rPr>
              <w:t>Ｒ</w:t>
            </w:r>
            <w:r w:rsidRPr="00D02D03">
              <w:rPr>
                <w:rFonts w:ascii="ＭＳ 明朝" w:hAnsi="ＭＳ 明朝"/>
                <w:color w:val="000000"/>
                <w:szCs w:val="21"/>
              </w:rPr>
              <w:t xml:space="preserve">１ </w:t>
            </w:r>
            <w:r w:rsidRPr="00D02D03">
              <w:rPr>
                <w:rFonts w:ascii="ＭＳ 明朝" w:hAnsi="ＭＳ 明朝" w:hint="eastAsia"/>
                <w:color w:val="000000"/>
                <w:szCs w:val="21"/>
              </w:rPr>
              <w:t>86</w:t>
            </w:r>
            <w:r w:rsidRPr="00D02D03">
              <w:rPr>
                <w:rFonts w:ascii="ＭＳ 明朝" w:hAnsi="ＭＳ 明朝"/>
                <w:color w:val="000000"/>
                <w:szCs w:val="21"/>
              </w:rPr>
              <w:t>%</w:t>
            </w:r>
            <w:r w:rsidR="00A87CEC" w:rsidRPr="00D02D03">
              <w:rPr>
                <w:rFonts w:ascii="ＭＳ 明朝" w:hAnsi="ＭＳ 明朝"/>
                <w:color w:val="000000"/>
                <w:szCs w:val="21"/>
              </w:rPr>
              <w:t xml:space="preserve">, </w:t>
            </w:r>
            <w:r w:rsidR="00421763" w:rsidRPr="00D02D03">
              <w:rPr>
                <w:rFonts w:ascii="ＭＳ 明朝" w:hAnsi="ＭＳ 明朝" w:hint="eastAsia"/>
                <w:color w:val="000000"/>
                <w:szCs w:val="21"/>
              </w:rPr>
              <w:t>Ｒ</w:t>
            </w:r>
            <w:r w:rsidR="00A87CEC">
              <w:rPr>
                <w:rFonts w:ascii="ＭＳ 明朝" w:hAnsi="ＭＳ 明朝" w:hint="eastAsia"/>
                <w:color w:val="000000"/>
                <w:szCs w:val="21"/>
              </w:rPr>
              <w:t>２</w:t>
            </w:r>
            <w:r w:rsidR="00A87CEC" w:rsidRPr="00D02D03">
              <w:rPr>
                <w:rFonts w:ascii="ＭＳ 明朝" w:hAnsi="ＭＳ 明朝"/>
                <w:color w:val="000000"/>
                <w:szCs w:val="21"/>
              </w:rPr>
              <w:t xml:space="preserve"> </w:t>
            </w:r>
            <w:r w:rsidR="00A87CEC">
              <w:rPr>
                <w:rFonts w:ascii="ＭＳ 明朝" w:hAnsi="ＭＳ 明朝" w:hint="eastAsia"/>
                <w:color w:val="000000"/>
                <w:szCs w:val="21"/>
              </w:rPr>
              <w:t>86</w:t>
            </w:r>
            <w:r w:rsidR="00A87CEC" w:rsidRPr="00D02D03">
              <w:rPr>
                <w:rFonts w:ascii="ＭＳ 明朝" w:hAnsi="ＭＳ 明朝"/>
                <w:color w:val="000000"/>
                <w:szCs w:val="21"/>
              </w:rPr>
              <w:t>%</w:t>
            </w:r>
            <w:r w:rsidRPr="00D02D03">
              <w:rPr>
                <w:rFonts w:ascii="ＭＳ 明朝" w:hAnsi="ＭＳ 明朝"/>
                <w:color w:val="000000"/>
                <w:szCs w:val="21"/>
              </w:rPr>
              <w:t>)</w:t>
            </w:r>
            <w:r w:rsidRPr="00D02D03">
              <w:rPr>
                <w:rFonts w:ascii="ＭＳ 明朝" w:hAnsi="ＭＳ 明朝" w:hint="eastAsia"/>
                <w:color w:val="000000"/>
                <w:szCs w:val="21"/>
              </w:rPr>
              <w:t>を達成する。</w:t>
            </w:r>
          </w:p>
          <w:p w:rsidR="00D02D03" w:rsidRPr="00D02D03" w:rsidRDefault="00D02D03" w:rsidP="00D02D03">
            <w:pPr>
              <w:adjustRightInd w:val="0"/>
              <w:snapToGrid w:val="0"/>
              <w:spacing w:line="312" w:lineRule="auto"/>
              <w:rPr>
                <w:rFonts w:ascii="ＭＳ 明朝" w:hAnsi="ＭＳ 明朝"/>
                <w:color w:val="000000"/>
                <w:szCs w:val="21"/>
              </w:rPr>
            </w:pPr>
            <w:r w:rsidRPr="00D02D03">
              <w:rPr>
                <w:rFonts w:ascii="ＭＳ 明朝" w:hAnsi="ＭＳ 明朝" w:hint="eastAsia"/>
                <w:color w:val="000000"/>
                <w:szCs w:val="21"/>
              </w:rPr>
              <w:t xml:space="preserve">　　　　(2)　安全・安心な学校づくり</w:t>
            </w:r>
          </w:p>
          <w:p w:rsidR="00D02D03" w:rsidRPr="00D02D03" w:rsidRDefault="00D02D03" w:rsidP="00D02D03">
            <w:pPr>
              <w:adjustRightInd w:val="0"/>
              <w:snapToGrid w:val="0"/>
              <w:spacing w:line="312" w:lineRule="auto"/>
              <w:ind w:firstLineChars="458" w:firstLine="962"/>
              <w:rPr>
                <w:rFonts w:ascii="ＭＳ 明朝" w:hAnsi="ＭＳ 明朝"/>
                <w:color w:val="000000"/>
                <w:szCs w:val="21"/>
              </w:rPr>
            </w:pPr>
            <w:r w:rsidRPr="00D02D03">
              <w:rPr>
                <w:rFonts w:ascii="ＭＳ 明朝" w:hAnsi="ＭＳ 明朝" w:hint="eastAsia"/>
                <w:color w:val="000000"/>
                <w:szCs w:val="21"/>
              </w:rPr>
              <w:t>ア　定時制の現状に即した防災教育を研究し実践する。</w:t>
            </w:r>
          </w:p>
          <w:p w:rsidR="00D02D03" w:rsidRPr="00D02D03" w:rsidRDefault="00D02D03" w:rsidP="00D02D03">
            <w:pPr>
              <w:adjustRightInd w:val="0"/>
              <w:snapToGrid w:val="0"/>
              <w:spacing w:line="312" w:lineRule="auto"/>
              <w:ind w:firstLineChars="458" w:firstLine="962"/>
              <w:rPr>
                <w:rFonts w:ascii="ＭＳ 明朝" w:hAnsi="ＭＳ 明朝"/>
                <w:color w:val="000000"/>
                <w:szCs w:val="21"/>
              </w:rPr>
            </w:pPr>
            <w:r w:rsidRPr="00D02D03">
              <w:rPr>
                <w:rFonts w:ascii="ＭＳ 明朝" w:hAnsi="ＭＳ 明朝" w:hint="eastAsia"/>
                <w:color w:val="000000"/>
                <w:szCs w:val="21"/>
              </w:rPr>
              <w:t>イ　生徒の安全に配慮した</w:t>
            </w:r>
            <w:r w:rsidR="0005623D">
              <w:rPr>
                <w:rFonts w:ascii="ＭＳ 明朝" w:hAnsi="ＭＳ 明朝" w:hint="eastAsia"/>
                <w:color w:val="000000"/>
                <w:szCs w:val="21"/>
              </w:rPr>
              <w:t>学校</w:t>
            </w:r>
            <w:r w:rsidRPr="00D02D03">
              <w:rPr>
                <w:rFonts w:ascii="ＭＳ 明朝" w:hAnsi="ＭＳ 明朝" w:hint="eastAsia"/>
                <w:color w:val="000000"/>
                <w:szCs w:val="21"/>
              </w:rPr>
              <w:t>施設の点検や改善を図る。</w:t>
            </w:r>
          </w:p>
          <w:p w:rsidR="00D02D03" w:rsidRPr="00D02D03" w:rsidRDefault="00D02D03" w:rsidP="00D02D03">
            <w:pPr>
              <w:adjustRightInd w:val="0"/>
              <w:snapToGrid w:val="0"/>
              <w:spacing w:line="312" w:lineRule="auto"/>
              <w:rPr>
                <w:rFonts w:ascii="ＭＳ 明朝" w:hAnsi="ＭＳ 明朝"/>
                <w:color w:val="000000"/>
                <w:szCs w:val="21"/>
              </w:rPr>
            </w:pPr>
            <w:r w:rsidRPr="00D02D03">
              <w:rPr>
                <w:rFonts w:ascii="ＭＳ 明朝" w:hAnsi="ＭＳ 明朝" w:hint="eastAsia"/>
                <w:color w:val="000000"/>
                <w:szCs w:val="21"/>
              </w:rPr>
              <w:t xml:space="preserve">　　　　(3)　学校教育活動の情報発信</w:t>
            </w:r>
          </w:p>
          <w:p w:rsidR="009B365C" w:rsidRPr="0005623D" w:rsidRDefault="00D02D03" w:rsidP="00AB00E6">
            <w:pPr>
              <w:spacing w:line="300" w:lineRule="exact"/>
              <w:rPr>
                <w:rFonts w:ascii="ＭＳ 明朝" w:hAnsi="ＭＳ 明朝"/>
                <w:szCs w:val="21"/>
              </w:rPr>
            </w:pPr>
            <w:r w:rsidRPr="00D02D03">
              <w:rPr>
                <w:rFonts w:ascii="ＭＳ 明朝" w:hAnsi="ＭＳ 明朝" w:hint="eastAsia"/>
                <w:color w:val="000000"/>
                <w:szCs w:val="21"/>
              </w:rPr>
              <w:t xml:space="preserve">　　　　ア　ホームページや広報紙等の活用を中心に、本校における定時制教育についての情報発信を推進する。</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E3727D" w:rsidRDefault="00E3727D" w:rsidP="004245A1">
      <w:pPr>
        <w:spacing w:line="300" w:lineRule="exact"/>
        <w:ind w:leftChars="-342" w:left="-718" w:firstLineChars="250" w:firstLine="525"/>
        <w:rPr>
          <w:rFonts w:ascii="ＭＳ ゴシック" w:eastAsia="ＭＳ ゴシック" w:hAnsi="ＭＳ ゴシック"/>
          <w:szCs w:val="21"/>
        </w:rPr>
      </w:pPr>
    </w:p>
    <w:p w:rsidR="00E3727D" w:rsidRDefault="00E3727D" w:rsidP="004245A1">
      <w:pPr>
        <w:spacing w:line="300" w:lineRule="exact"/>
        <w:ind w:leftChars="-342" w:left="-718" w:firstLineChars="250" w:firstLine="525"/>
        <w:rPr>
          <w:rFonts w:ascii="ＭＳ ゴシック" w:eastAsia="ＭＳ ゴシック" w:hAnsi="ＭＳ ゴシック"/>
          <w:szCs w:val="21"/>
        </w:rPr>
      </w:pPr>
    </w:p>
    <w:p w:rsidR="00E3727D" w:rsidRDefault="00E3727D" w:rsidP="004245A1">
      <w:pPr>
        <w:spacing w:line="300" w:lineRule="exact"/>
        <w:ind w:leftChars="-342" w:left="-718" w:firstLineChars="250" w:firstLine="525"/>
        <w:rPr>
          <w:rFonts w:ascii="ＭＳ ゴシック" w:eastAsia="ＭＳ ゴシック" w:hAnsi="ＭＳ ゴシック"/>
          <w:szCs w:val="21"/>
        </w:rPr>
      </w:pPr>
    </w:p>
    <w:p w:rsidR="00E3727D" w:rsidRDefault="00E3727D" w:rsidP="004245A1">
      <w:pPr>
        <w:spacing w:line="300" w:lineRule="exact"/>
        <w:ind w:leftChars="-342" w:left="-718" w:firstLineChars="250" w:firstLine="525"/>
        <w:rPr>
          <w:rFonts w:ascii="ＭＳ ゴシック" w:eastAsia="ＭＳ ゴシック" w:hAnsi="ＭＳ ゴシック"/>
          <w:szCs w:val="21"/>
        </w:rPr>
      </w:pPr>
    </w:p>
    <w:p w:rsidR="00E3727D" w:rsidRDefault="00E3727D" w:rsidP="004245A1">
      <w:pPr>
        <w:spacing w:line="300" w:lineRule="exact"/>
        <w:ind w:leftChars="-342" w:left="-718" w:firstLineChars="250" w:firstLine="525"/>
        <w:rPr>
          <w:rFonts w:ascii="ＭＳ ゴシック" w:eastAsia="ＭＳ ゴシック" w:hAnsi="ＭＳ ゴシック"/>
          <w:szCs w:val="21"/>
        </w:rPr>
      </w:pPr>
    </w:p>
    <w:p w:rsidR="00E3727D" w:rsidRDefault="00E3727D" w:rsidP="004245A1">
      <w:pPr>
        <w:spacing w:line="300" w:lineRule="exact"/>
        <w:ind w:leftChars="-342" w:left="-718" w:firstLineChars="250" w:firstLine="525"/>
        <w:rPr>
          <w:rFonts w:ascii="ＭＳ ゴシック" w:eastAsia="ＭＳ ゴシック" w:hAnsi="ＭＳ ゴシック"/>
          <w:szCs w:val="21"/>
        </w:rPr>
      </w:pPr>
    </w:p>
    <w:p w:rsidR="00E3727D" w:rsidRDefault="00E3727D"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267D3C" w:rsidRPr="00897939" w:rsidTr="002C6625">
        <w:trPr>
          <w:trHeight w:val="411"/>
          <w:jc w:val="center"/>
        </w:trPr>
        <w:tc>
          <w:tcPr>
            <w:tcW w:w="8217" w:type="dxa"/>
            <w:shd w:val="clear" w:color="auto" w:fill="auto"/>
            <w:tcMar>
              <w:top w:w="85" w:type="dxa"/>
              <w:left w:w="85" w:type="dxa"/>
              <w:bottom w:w="85" w:type="dxa"/>
              <w:right w:w="85" w:type="dxa"/>
            </w:tcMar>
            <w:vAlign w:val="center"/>
          </w:tcPr>
          <w:p w:rsidR="00267D3C" w:rsidRPr="009817F2" w:rsidRDefault="00267D3C" w:rsidP="00E3727D">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3273AE">
              <w:rPr>
                <w:rFonts w:ascii="ＭＳ 明朝" w:hAnsi="ＭＳ 明朝" w:hint="eastAsia"/>
                <w:sz w:val="20"/>
                <w:szCs w:val="20"/>
              </w:rPr>
              <w:t>３</w:t>
            </w:r>
            <w:r w:rsidRPr="009817F2">
              <w:rPr>
                <w:rFonts w:ascii="ＭＳ 明朝" w:hAnsi="ＭＳ 明朝" w:hint="eastAsia"/>
                <w:sz w:val="20"/>
                <w:szCs w:val="20"/>
              </w:rPr>
              <w:t>年</w:t>
            </w:r>
            <w:r w:rsidR="00E3727D">
              <w:rPr>
                <w:rFonts w:ascii="ＭＳ 明朝" w:hAnsi="ＭＳ 明朝" w:hint="eastAsia"/>
                <w:sz w:val="20"/>
                <w:szCs w:val="20"/>
              </w:rPr>
              <w:t>11</w:t>
            </w:r>
            <w:r w:rsidRPr="009817F2">
              <w:rPr>
                <w:rFonts w:ascii="ＭＳ 明朝" w:hAnsi="ＭＳ 明朝" w:hint="eastAsia"/>
                <w:sz w:val="20"/>
                <w:szCs w:val="20"/>
              </w:rPr>
              <w:t>月実施分］</w:t>
            </w:r>
          </w:p>
        </w:tc>
        <w:tc>
          <w:tcPr>
            <w:tcW w:w="6775"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2C6625">
        <w:trPr>
          <w:trHeight w:val="981"/>
          <w:jc w:val="center"/>
        </w:trPr>
        <w:tc>
          <w:tcPr>
            <w:tcW w:w="8217" w:type="dxa"/>
            <w:shd w:val="clear" w:color="auto" w:fill="auto"/>
            <w:tcMar>
              <w:top w:w="113" w:type="dxa"/>
              <w:left w:w="113" w:type="dxa"/>
              <w:bottom w:w="113" w:type="dxa"/>
              <w:right w:w="113" w:type="dxa"/>
            </w:tcMar>
          </w:tcPr>
          <w:tbl>
            <w:tblPr>
              <w:tblW w:w="0" w:type="auto"/>
              <w:tblBorders>
                <w:top w:val="nil"/>
                <w:left w:val="nil"/>
                <w:bottom w:val="nil"/>
                <w:right w:val="nil"/>
              </w:tblBorders>
              <w:tblLook w:val="0000" w:firstRow="0" w:lastRow="0" w:firstColumn="0" w:lastColumn="0" w:noHBand="0" w:noVBand="0"/>
            </w:tblPr>
            <w:tblGrid>
              <w:gridCol w:w="7991"/>
            </w:tblGrid>
            <w:tr w:rsidR="00E3727D" w:rsidRPr="00C017BB">
              <w:trPr>
                <w:trHeight w:val="1580"/>
              </w:trPr>
              <w:tc>
                <w:tcPr>
                  <w:tcW w:w="0" w:type="auto"/>
                </w:tcPr>
                <w:p w:rsidR="00E3727D" w:rsidRPr="00E3727D" w:rsidRDefault="00E3727D" w:rsidP="00E3727D">
                  <w:pPr>
                    <w:pStyle w:val="Default"/>
                    <w:rPr>
                      <w:sz w:val="21"/>
                      <w:szCs w:val="16"/>
                    </w:rPr>
                  </w:pPr>
                  <w:r>
                    <w:t xml:space="preserve"> </w:t>
                  </w:r>
                  <w:r w:rsidRPr="00E3727D">
                    <w:rPr>
                      <w:rFonts w:hint="eastAsia"/>
                      <w:sz w:val="21"/>
                      <w:szCs w:val="16"/>
                    </w:rPr>
                    <w:t>生徒回答率</w:t>
                  </w:r>
                  <w:r w:rsidR="002140A8">
                    <w:rPr>
                      <w:rFonts w:hint="eastAsia"/>
                      <w:sz w:val="21"/>
                      <w:szCs w:val="16"/>
                    </w:rPr>
                    <w:t>74</w:t>
                  </w:r>
                  <w:r w:rsidRPr="00E3727D">
                    <w:rPr>
                      <w:rFonts w:hint="eastAsia"/>
                      <w:sz w:val="21"/>
                      <w:szCs w:val="16"/>
                    </w:rPr>
                    <w:t>％</w:t>
                  </w:r>
                  <w:r w:rsidR="002140A8">
                    <w:rPr>
                      <w:sz w:val="21"/>
                      <w:szCs w:val="16"/>
                    </w:rPr>
                    <w:t>(8</w:t>
                  </w:r>
                  <w:r w:rsidR="002140A8">
                    <w:rPr>
                      <w:rFonts w:hint="eastAsia"/>
                      <w:sz w:val="21"/>
                      <w:szCs w:val="16"/>
                    </w:rPr>
                    <w:t>9</w:t>
                  </w:r>
                  <w:r w:rsidRPr="00E3727D">
                    <w:rPr>
                      <w:rFonts w:hint="eastAsia"/>
                      <w:sz w:val="21"/>
                      <w:szCs w:val="16"/>
                    </w:rPr>
                    <w:t>％</w:t>
                  </w:r>
                  <w:r w:rsidRPr="00E3727D">
                    <w:rPr>
                      <w:sz w:val="21"/>
                      <w:szCs w:val="16"/>
                    </w:rPr>
                    <w:t>)</w:t>
                  </w:r>
                  <w:r w:rsidRPr="00E3727D">
                    <w:rPr>
                      <w:rFonts w:hint="eastAsia"/>
                      <w:sz w:val="21"/>
                      <w:szCs w:val="16"/>
                    </w:rPr>
                    <w:t>、保護者回答率</w:t>
                  </w:r>
                  <w:r w:rsidR="00827DFE">
                    <w:rPr>
                      <w:rFonts w:hint="eastAsia"/>
                      <w:sz w:val="21"/>
                      <w:szCs w:val="16"/>
                    </w:rPr>
                    <w:t>38</w:t>
                  </w:r>
                  <w:r w:rsidRPr="00E3727D">
                    <w:rPr>
                      <w:rFonts w:hint="eastAsia"/>
                      <w:sz w:val="21"/>
                      <w:szCs w:val="16"/>
                    </w:rPr>
                    <w:t>％</w:t>
                  </w:r>
                  <w:r w:rsidR="002140A8">
                    <w:rPr>
                      <w:sz w:val="21"/>
                      <w:szCs w:val="16"/>
                    </w:rPr>
                    <w:t>(</w:t>
                  </w:r>
                  <w:r w:rsidR="002140A8">
                    <w:rPr>
                      <w:rFonts w:hint="eastAsia"/>
                      <w:sz w:val="21"/>
                      <w:szCs w:val="16"/>
                    </w:rPr>
                    <w:t>48</w:t>
                  </w:r>
                  <w:r w:rsidRPr="00E3727D">
                    <w:rPr>
                      <w:rFonts w:hint="eastAsia"/>
                      <w:sz w:val="21"/>
                      <w:szCs w:val="16"/>
                    </w:rPr>
                    <w:t>％</w:t>
                  </w:r>
                  <w:r w:rsidRPr="00E3727D">
                    <w:rPr>
                      <w:sz w:val="21"/>
                      <w:szCs w:val="16"/>
                    </w:rPr>
                    <w:t>)</w:t>
                  </w:r>
                  <w:r w:rsidRPr="00E3727D">
                    <w:rPr>
                      <w:rFonts w:hint="eastAsia"/>
                      <w:sz w:val="21"/>
                      <w:szCs w:val="16"/>
                    </w:rPr>
                    <w:t>であった。</w:t>
                  </w:r>
                  <w:r w:rsidRPr="00E3727D">
                    <w:rPr>
                      <w:sz w:val="21"/>
                      <w:szCs w:val="16"/>
                    </w:rPr>
                    <w:t>()</w:t>
                  </w:r>
                  <w:r w:rsidRPr="00E3727D">
                    <w:rPr>
                      <w:rFonts w:hint="eastAsia"/>
                      <w:sz w:val="21"/>
                      <w:szCs w:val="16"/>
                    </w:rPr>
                    <w:t>内は昨年度回答率</w:t>
                  </w:r>
                </w:p>
                <w:p w:rsidR="00E3727D" w:rsidRPr="00E3727D" w:rsidRDefault="00E3727D" w:rsidP="00E3727D">
                  <w:pPr>
                    <w:pStyle w:val="Default"/>
                    <w:rPr>
                      <w:sz w:val="21"/>
                      <w:szCs w:val="16"/>
                    </w:rPr>
                  </w:pPr>
                  <w:r w:rsidRPr="00E3727D">
                    <w:rPr>
                      <w:rFonts w:hint="eastAsia"/>
                      <w:sz w:val="21"/>
                      <w:szCs w:val="16"/>
                    </w:rPr>
                    <w:t>１</w:t>
                  </w:r>
                  <w:r w:rsidRPr="00E3727D">
                    <w:rPr>
                      <w:sz w:val="21"/>
                      <w:szCs w:val="16"/>
                    </w:rPr>
                    <w:t>)</w:t>
                  </w:r>
                  <w:r w:rsidRPr="00E3727D">
                    <w:rPr>
                      <w:rFonts w:hint="eastAsia"/>
                      <w:sz w:val="21"/>
                      <w:szCs w:val="16"/>
                    </w:rPr>
                    <w:t>「学校満足度」：生徒</w:t>
                  </w:r>
                  <w:r w:rsidR="002140A8">
                    <w:rPr>
                      <w:rFonts w:hint="eastAsia"/>
                      <w:sz w:val="21"/>
                      <w:szCs w:val="16"/>
                    </w:rPr>
                    <w:t>86</w:t>
                  </w:r>
                  <w:r w:rsidRPr="00E3727D">
                    <w:rPr>
                      <w:sz w:val="21"/>
                      <w:szCs w:val="16"/>
                    </w:rPr>
                    <w:t>.</w:t>
                  </w:r>
                  <w:r w:rsidR="002140A8">
                    <w:rPr>
                      <w:rFonts w:hint="eastAsia"/>
                      <w:sz w:val="21"/>
                      <w:szCs w:val="16"/>
                    </w:rPr>
                    <w:t>5</w:t>
                  </w:r>
                  <w:r w:rsidRPr="00E3727D">
                    <w:rPr>
                      <w:rFonts w:hint="eastAsia"/>
                      <w:sz w:val="21"/>
                      <w:szCs w:val="16"/>
                    </w:rPr>
                    <w:t>％</w:t>
                  </w:r>
                  <w:r w:rsidR="00823455">
                    <w:rPr>
                      <w:rFonts w:hint="eastAsia"/>
                      <w:sz w:val="21"/>
                      <w:szCs w:val="16"/>
                    </w:rPr>
                    <w:t>（98.0％）</w:t>
                  </w:r>
                  <w:r w:rsidRPr="00E3727D">
                    <w:rPr>
                      <w:rFonts w:hint="eastAsia"/>
                      <w:sz w:val="21"/>
                      <w:szCs w:val="16"/>
                    </w:rPr>
                    <w:t>保護者</w:t>
                  </w:r>
                  <w:r w:rsidRPr="00E3727D">
                    <w:rPr>
                      <w:sz w:val="21"/>
                      <w:szCs w:val="16"/>
                    </w:rPr>
                    <w:t>100</w:t>
                  </w:r>
                  <w:r w:rsidRPr="00E3727D">
                    <w:rPr>
                      <w:rFonts w:hint="eastAsia"/>
                      <w:sz w:val="21"/>
                      <w:szCs w:val="16"/>
                    </w:rPr>
                    <w:t>％</w:t>
                  </w:r>
                  <w:r w:rsidR="00823455">
                    <w:rPr>
                      <w:rFonts w:hint="eastAsia"/>
                      <w:sz w:val="21"/>
                      <w:szCs w:val="16"/>
                    </w:rPr>
                    <w:t>（100％）</w:t>
                  </w:r>
                  <w:r w:rsidR="00C017BB">
                    <w:rPr>
                      <w:rFonts w:hint="eastAsia"/>
                      <w:sz w:val="21"/>
                      <w:szCs w:val="16"/>
                    </w:rPr>
                    <w:t>と極めて高い。授業に関しては</w:t>
                  </w:r>
                  <w:r w:rsidRPr="00E3727D">
                    <w:rPr>
                      <w:rFonts w:hint="eastAsia"/>
                      <w:sz w:val="21"/>
                      <w:szCs w:val="16"/>
                    </w:rPr>
                    <w:t>「教員の指導の満足度」：生徒</w:t>
                  </w:r>
                  <w:r w:rsidR="00827DFE">
                    <w:rPr>
                      <w:rFonts w:hint="eastAsia"/>
                      <w:sz w:val="21"/>
                      <w:szCs w:val="16"/>
                    </w:rPr>
                    <w:t>75</w:t>
                  </w:r>
                  <w:r w:rsidRPr="00E3727D">
                    <w:rPr>
                      <w:sz w:val="21"/>
                      <w:szCs w:val="16"/>
                    </w:rPr>
                    <w:t>.</w:t>
                  </w:r>
                  <w:r w:rsidR="00827DFE">
                    <w:rPr>
                      <w:rFonts w:hint="eastAsia"/>
                      <w:sz w:val="21"/>
                      <w:szCs w:val="16"/>
                    </w:rPr>
                    <w:t>7</w:t>
                  </w:r>
                  <w:r w:rsidRPr="00E3727D">
                    <w:rPr>
                      <w:rFonts w:hint="eastAsia"/>
                      <w:sz w:val="21"/>
                      <w:szCs w:val="16"/>
                    </w:rPr>
                    <w:t>％</w:t>
                  </w:r>
                  <w:r w:rsidR="00823455">
                    <w:rPr>
                      <w:rFonts w:hint="eastAsia"/>
                      <w:sz w:val="21"/>
                      <w:szCs w:val="16"/>
                    </w:rPr>
                    <w:t>（92.0％）</w:t>
                  </w:r>
                  <w:r w:rsidRPr="00E3727D">
                    <w:rPr>
                      <w:rFonts w:hint="eastAsia"/>
                      <w:sz w:val="21"/>
                      <w:szCs w:val="16"/>
                    </w:rPr>
                    <w:t>保護者</w:t>
                  </w:r>
                  <w:r w:rsidR="002140A8">
                    <w:rPr>
                      <w:rFonts w:hint="eastAsia"/>
                      <w:sz w:val="21"/>
                      <w:szCs w:val="16"/>
                    </w:rPr>
                    <w:t>9</w:t>
                  </w:r>
                  <w:r w:rsidR="00827DFE">
                    <w:rPr>
                      <w:rFonts w:hint="eastAsia"/>
                      <w:sz w:val="21"/>
                      <w:szCs w:val="16"/>
                    </w:rPr>
                    <w:t>4</w:t>
                  </w:r>
                  <w:r w:rsidR="002140A8">
                    <w:rPr>
                      <w:sz w:val="21"/>
                      <w:szCs w:val="16"/>
                    </w:rPr>
                    <w:t>.</w:t>
                  </w:r>
                  <w:r w:rsidR="00827DFE">
                    <w:rPr>
                      <w:rFonts w:hint="eastAsia"/>
                      <w:sz w:val="21"/>
                      <w:szCs w:val="16"/>
                    </w:rPr>
                    <w:t>7</w:t>
                  </w:r>
                  <w:r w:rsidRPr="00E3727D">
                    <w:rPr>
                      <w:rFonts w:hint="eastAsia"/>
                      <w:sz w:val="21"/>
                      <w:szCs w:val="16"/>
                    </w:rPr>
                    <w:t>％</w:t>
                  </w:r>
                  <w:r w:rsidR="00823455">
                    <w:rPr>
                      <w:rFonts w:hint="eastAsia"/>
                      <w:sz w:val="21"/>
                      <w:szCs w:val="16"/>
                    </w:rPr>
                    <w:t>（100％）</w:t>
                  </w:r>
                  <w:r w:rsidRPr="00E3727D">
                    <w:rPr>
                      <w:rFonts w:hint="eastAsia"/>
                      <w:sz w:val="21"/>
                      <w:szCs w:val="16"/>
                    </w:rPr>
                    <w:t>「教科・科目、内容の満足度」：生徒</w:t>
                  </w:r>
                  <w:r w:rsidR="00823455">
                    <w:rPr>
                      <w:rFonts w:hint="eastAsia"/>
                      <w:sz w:val="21"/>
                      <w:szCs w:val="16"/>
                    </w:rPr>
                    <w:t>80.6％（</w:t>
                  </w:r>
                  <w:r w:rsidRPr="00E3727D">
                    <w:rPr>
                      <w:sz w:val="21"/>
                      <w:szCs w:val="16"/>
                    </w:rPr>
                    <w:t>90.0</w:t>
                  </w:r>
                  <w:r w:rsidRPr="00E3727D">
                    <w:rPr>
                      <w:rFonts w:hint="eastAsia"/>
                      <w:sz w:val="21"/>
                      <w:szCs w:val="16"/>
                    </w:rPr>
                    <w:t>％</w:t>
                  </w:r>
                  <w:r w:rsidR="00823455">
                    <w:rPr>
                      <w:rFonts w:hint="eastAsia"/>
                      <w:sz w:val="21"/>
                      <w:szCs w:val="16"/>
                    </w:rPr>
                    <w:t>）</w:t>
                  </w:r>
                  <w:r w:rsidRPr="00E3727D">
                    <w:rPr>
                      <w:rFonts w:hint="eastAsia"/>
                      <w:sz w:val="21"/>
                      <w:szCs w:val="16"/>
                    </w:rPr>
                    <w:t>「</w:t>
                  </w:r>
                  <w:r w:rsidR="00421763" w:rsidRPr="00E3727D">
                    <w:rPr>
                      <w:rFonts w:hint="eastAsia"/>
                      <w:sz w:val="21"/>
                      <w:szCs w:val="16"/>
                    </w:rPr>
                    <w:t>ＩＣＴ</w:t>
                  </w:r>
                  <w:r w:rsidRPr="00E3727D">
                    <w:rPr>
                      <w:rFonts w:hint="eastAsia"/>
                      <w:sz w:val="21"/>
                      <w:szCs w:val="16"/>
                    </w:rPr>
                    <w:t>機器を活用した授業の満足度」生徒</w:t>
                  </w:r>
                  <w:r w:rsidR="00823455">
                    <w:rPr>
                      <w:rFonts w:hint="eastAsia"/>
                      <w:sz w:val="21"/>
                      <w:szCs w:val="16"/>
                    </w:rPr>
                    <w:t>78.4％（</w:t>
                  </w:r>
                  <w:r w:rsidRPr="00E3727D">
                    <w:rPr>
                      <w:sz w:val="21"/>
                      <w:szCs w:val="16"/>
                    </w:rPr>
                    <w:t>94.0</w:t>
                  </w:r>
                  <w:r w:rsidRPr="00E3727D">
                    <w:rPr>
                      <w:rFonts w:hint="eastAsia"/>
                      <w:sz w:val="21"/>
                      <w:szCs w:val="16"/>
                    </w:rPr>
                    <w:t>％</w:t>
                  </w:r>
                  <w:r w:rsidR="00823455">
                    <w:rPr>
                      <w:rFonts w:hint="eastAsia"/>
                      <w:sz w:val="21"/>
                      <w:szCs w:val="16"/>
                    </w:rPr>
                    <w:t>）</w:t>
                  </w:r>
                  <w:r w:rsidRPr="00E3727D">
                    <w:rPr>
                      <w:rFonts w:hint="eastAsia"/>
                      <w:sz w:val="21"/>
                      <w:szCs w:val="16"/>
                    </w:rPr>
                    <w:t>と高いものであった。</w:t>
                  </w:r>
                </w:p>
                <w:p w:rsidR="00E3727D" w:rsidRPr="00E3727D" w:rsidRDefault="00E3727D" w:rsidP="00E3727D">
                  <w:pPr>
                    <w:pStyle w:val="Default"/>
                    <w:rPr>
                      <w:sz w:val="21"/>
                      <w:szCs w:val="16"/>
                    </w:rPr>
                  </w:pPr>
                  <w:r w:rsidRPr="00E3727D">
                    <w:rPr>
                      <w:rFonts w:hint="eastAsia"/>
                      <w:sz w:val="21"/>
                      <w:szCs w:val="16"/>
                    </w:rPr>
                    <w:t>【分析】</w:t>
                  </w:r>
                  <w:r w:rsidR="00C017BB">
                    <w:rPr>
                      <w:rFonts w:hint="eastAsia"/>
                      <w:sz w:val="21"/>
                      <w:szCs w:val="16"/>
                    </w:rPr>
                    <w:t>生徒人数が50名のため、回答によるアンケート数値への影響は大きい。その中でも授業は</w:t>
                  </w:r>
                  <w:r w:rsidR="00224614">
                    <w:rPr>
                      <w:rFonts w:hint="eastAsia"/>
                      <w:sz w:val="21"/>
                      <w:szCs w:val="16"/>
                    </w:rPr>
                    <w:t>１人１</w:t>
                  </w:r>
                  <w:r w:rsidR="00F51737">
                    <w:rPr>
                      <w:rFonts w:hint="eastAsia"/>
                      <w:sz w:val="21"/>
                      <w:szCs w:val="16"/>
                    </w:rPr>
                    <w:t>台端末の導入により、</w:t>
                  </w:r>
                  <w:r w:rsidR="00224614">
                    <w:rPr>
                      <w:rFonts w:hint="eastAsia"/>
                      <w:sz w:val="21"/>
                      <w:szCs w:val="16"/>
                    </w:rPr>
                    <w:t>ＩＣＴ</w:t>
                  </w:r>
                  <w:r w:rsidR="00EE7C4E">
                    <w:rPr>
                      <w:rFonts w:hint="eastAsia"/>
                      <w:sz w:val="21"/>
                      <w:szCs w:val="16"/>
                    </w:rPr>
                    <w:t>を活用した</w:t>
                  </w:r>
                  <w:r w:rsidR="00F51737">
                    <w:rPr>
                      <w:rFonts w:hint="eastAsia"/>
                      <w:sz w:val="21"/>
                      <w:szCs w:val="16"/>
                    </w:rPr>
                    <w:t>わかりやすい授業が実践されている。</w:t>
                  </w:r>
                  <w:r w:rsidRPr="00E3727D">
                    <w:rPr>
                      <w:rFonts w:hint="eastAsia"/>
                      <w:sz w:val="21"/>
                      <w:szCs w:val="16"/>
                    </w:rPr>
                    <w:t>少人数</w:t>
                  </w:r>
                  <w:r w:rsidR="00224614">
                    <w:rPr>
                      <w:rFonts w:hint="eastAsia"/>
                      <w:sz w:val="21"/>
                      <w:szCs w:val="16"/>
                    </w:rPr>
                    <w:t>による指導</w:t>
                  </w:r>
                  <w:r w:rsidR="00F51737">
                    <w:rPr>
                      <w:rFonts w:hint="eastAsia"/>
                      <w:sz w:val="21"/>
                      <w:szCs w:val="16"/>
                    </w:rPr>
                    <w:t>や</w:t>
                  </w:r>
                  <w:r w:rsidRPr="00E3727D">
                    <w:rPr>
                      <w:rFonts w:hint="eastAsia"/>
                      <w:sz w:val="21"/>
                      <w:szCs w:val="16"/>
                    </w:rPr>
                    <w:t>０時間</w:t>
                  </w:r>
                  <w:r w:rsidR="00E95FB2">
                    <w:rPr>
                      <w:rFonts w:hint="eastAsia"/>
                      <w:sz w:val="21"/>
                      <w:szCs w:val="16"/>
                    </w:rPr>
                    <w:t>め</w:t>
                  </w:r>
                  <w:r w:rsidRPr="00E3727D">
                    <w:rPr>
                      <w:rFonts w:hint="eastAsia"/>
                      <w:sz w:val="21"/>
                      <w:szCs w:val="16"/>
                    </w:rPr>
                    <w:t>授業など</w:t>
                  </w:r>
                  <w:r w:rsidR="00224614">
                    <w:rPr>
                      <w:rFonts w:hint="eastAsia"/>
                      <w:sz w:val="21"/>
                      <w:szCs w:val="16"/>
                    </w:rPr>
                    <w:t>の</w:t>
                  </w:r>
                  <w:r w:rsidRPr="00E3727D">
                    <w:rPr>
                      <w:rFonts w:hint="eastAsia"/>
                      <w:sz w:val="21"/>
                      <w:szCs w:val="16"/>
                    </w:rPr>
                    <w:t>取組みが成果を上げている。今後も基礎学力の充実と進学</w:t>
                  </w:r>
                  <w:r w:rsidR="00EE7C4E">
                    <w:rPr>
                      <w:rFonts w:hint="eastAsia"/>
                      <w:sz w:val="21"/>
                      <w:szCs w:val="16"/>
                    </w:rPr>
                    <w:t>や就職</w:t>
                  </w:r>
                  <w:r w:rsidRPr="00E3727D">
                    <w:rPr>
                      <w:rFonts w:hint="eastAsia"/>
                      <w:sz w:val="21"/>
                      <w:szCs w:val="16"/>
                    </w:rPr>
                    <w:t>に対応した応用力の養成をめざした授業力向上のための取組みを進めていく。</w:t>
                  </w:r>
                </w:p>
                <w:p w:rsidR="00E3727D" w:rsidRPr="00E3727D" w:rsidRDefault="00E3727D" w:rsidP="00E3727D">
                  <w:pPr>
                    <w:pStyle w:val="Default"/>
                    <w:rPr>
                      <w:sz w:val="21"/>
                      <w:szCs w:val="16"/>
                    </w:rPr>
                  </w:pPr>
                  <w:r w:rsidRPr="00E3727D">
                    <w:rPr>
                      <w:rFonts w:hint="eastAsia"/>
                      <w:sz w:val="21"/>
                      <w:szCs w:val="16"/>
                    </w:rPr>
                    <w:t>２</w:t>
                  </w:r>
                  <w:r w:rsidRPr="00E3727D">
                    <w:rPr>
                      <w:sz w:val="21"/>
                      <w:szCs w:val="16"/>
                    </w:rPr>
                    <w:t>)</w:t>
                  </w:r>
                  <w:r w:rsidRPr="00E3727D">
                    <w:rPr>
                      <w:rFonts w:hint="eastAsia"/>
                      <w:sz w:val="21"/>
                      <w:szCs w:val="16"/>
                    </w:rPr>
                    <w:t>生徒：「生徒指導の満足度」</w:t>
                  </w:r>
                  <w:r w:rsidR="00F51737">
                    <w:rPr>
                      <w:rFonts w:hint="eastAsia"/>
                      <w:sz w:val="21"/>
                      <w:szCs w:val="16"/>
                    </w:rPr>
                    <w:t>81</w:t>
                  </w:r>
                  <w:r w:rsidRPr="00E3727D">
                    <w:rPr>
                      <w:sz w:val="21"/>
                      <w:szCs w:val="16"/>
                    </w:rPr>
                    <w:t>.</w:t>
                  </w:r>
                  <w:r w:rsidR="00F51737">
                    <w:rPr>
                      <w:rFonts w:hint="eastAsia"/>
                      <w:sz w:val="21"/>
                      <w:szCs w:val="16"/>
                    </w:rPr>
                    <w:t>1</w:t>
                  </w:r>
                  <w:r w:rsidRPr="00E3727D">
                    <w:rPr>
                      <w:rFonts w:hint="eastAsia"/>
                      <w:sz w:val="21"/>
                      <w:szCs w:val="16"/>
                    </w:rPr>
                    <w:t>％</w:t>
                  </w:r>
                  <w:r w:rsidR="00823455">
                    <w:rPr>
                      <w:rFonts w:hint="eastAsia"/>
                      <w:sz w:val="21"/>
                      <w:szCs w:val="16"/>
                    </w:rPr>
                    <w:t>（90.0％）</w:t>
                  </w:r>
                  <w:r w:rsidRPr="00E3727D">
                    <w:rPr>
                      <w:rFonts w:hint="eastAsia"/>
                      <w:sz w:val="21"/>
                      <w:szCs w:val="16"/>
                    </w:rPr>
                    <w:t>「行事に対する満足度」</w:t>
                  </w:r>
                  <w:r w:rsidR="00F51737">
                    <w:rPr>
                      <w:rFonts w:hint="eastAsia"/>
                      <w:sz w:val="21"/>
                      <w:szCs w:val="16"/>
                    </w:rPr>
                    <w:t>81</w:t>
                  </w:r>
                  <w:r w:rsidRPr="00E3727D">
                    <w:rPr>
                      <w:sz w:val="21"/>
                      <w:szCs w:val="16"/>
                    </w:rPr>
                    <w:t>.</w:t>
                  </w:r>
                  <w:r w:rsidR="00F51737">
                    <w:rPr>
                      <w:rFonts w:hint="eastAsia"/>
                      <w:sz w:val="21"/>
                      <w:szCs w:val="16"/>
                    </w:rPr>
                    <w:t>1</w:t>
                  </w:r>
                  <w:r w:rsidRPr="00E3727D">
                    <w:rPr>
                      <w:rFonts w:hint="eastAsia"/>
                      <w:sz w:val="21"/>
                      <w:szCs w:val="16"/>
                    </w:rPr>
                    <w:t>％</w:t>
                  </w:r>
                  <w:r w:rsidR="00823455">
                    <w:rPr>
                      <w:rFonts w:hint="eastAsia"/>
                      <w:sz w:val="21"/>
                      <w:szCs w:val="16"/>
                    </w:rPr>
                    <w:t>（98.0％）</w:t>
                  </w:r>
                  <w:r w:rsidRPr="00E3727D">
                    <w:rPr>
                      <w:rFonts w:hint="eastAsia"/>
                      <w:sz w:val="21"/>
                      <w:szCs w:val="16"/>
                    </w:rPr>
                    <w:t>「防災教育」</w:t>
                  </w:r>
                  <w:r w:rsidR="00F51737">
                    <w:rPr>
                      <w:rFonts w:hint="eastAsia"/>
                      <w:sz w:val="21"/>
                      <w:szCs w:val="16"/>
                    </w:rPr>
                    <w:t>86</w:t>
                  </w:r>
                  <w:r w:rsidRPr="00E3727D">
                    <w:rPr>
                      <w:sz w:val="21"/>
                      <w:szCs w:val="16"/>
                    </w:rPr>
                    <w:t>.</w:t>
                  </w:r>
                  <w:r w:rsidR="00F51737">
                    <w:rPr>
                      <w:rFonts w:hint="eastAsia"/>
                      <w:sz w:val="21"/>
                      <w:szCs w:val="16"/>
                    </w:rPr>
                    <w:t>5</w:t>
                  </w:r>
                  <w:r w:rsidRPr="00E3727D">
                    <w:rPr>
                      <w:rFonts w:hint="eastAsia"/>
                      <w:sz w:val="21"/>
                      <w:szCs w:val="16"/>
                    </w:rPr>
                    <w:t>％</w:t>
                  </w:r>
                  <w:r w:rsidR="00823455">
                    <w:rPr>
                      <w:rFonts w:hint="eastAsia"/>
                      <w:sz w:val="21"/>
                      <w:szCs w:val="16"/>
                    </w:rPr>
                    <w:t>（90.0％）</w:t>
                  </w:r>
                  <w:r w:rsidRPr="00E3727D">
                    <w:rPr>
                      <w:rFonts w:hint="eastAsia"/>
                      <w:sz w:val="21"/>
                      <w:szCs w:val="16"/>
                    </w:rPr>
                    <w:t>「人権教育」</w:t>
                  </w:r>
                  <w:r w:rsidR="00F51737">
                    <w:rPr>
                      <w:rFonts w:hint="eastAsia"/>
                      <w:sz w:val="21"/>
                      <w:szCs w:val="16"/>
                    </w:rPr>
                    <w:t>75</w:t>
                  </w:r>
                  <w:r w:rsidRPr="00E3727D">
                    <w:rPr>
                      <w:sz w:val="21"/>
                      <w:szCs w:val="16"/>
                    </w:rPr>
                    <w:t>.</w:t>
                  </w:r>
                  <w:r w:rsidR="00F51737">
                    <w:rPr>
                      <w:rFonts w:hint="eastAsia"/>
                      <w:sz w:val="21"/>
                      <w:szCs w:val="16"/>
                    </w:rPr>
                    <w:t>0</w:t>
                  </w:r>
                  <w:r w:rsidRPr="00E3727D">
                    <w:rPr>
                      <w:rFonts w:hint="eastAsia"/>
                      <w:sz w:val="21"/>
                      <w:szCs w:val="16"/>
                    </w:rPr>
                    <w:t>％</w:t>
                  </w:r>
                  <w:r w:rsidR="00823455">
                    <w:rPr>
                      <w:rFonts w:hint="eastAsia"/>
                      <w:sz w:val="21"/>
                      <w:szCs w:val="16"/>
                    </w:rPr>
                    <w:t>（81.6％）</w:t>
                  </w:r>
                  <w:r w:rsidRPr="00E3727D">
                    <w:rPr>
                      <w:rFonts w:hint="eastAsia"/>
                      <w:sz w:val="21"/>
                      <w:szCs w:val="16"/>
                    </w:rPr>
                    <w:t>といずれも高い肯定率であった。</w:t>
                  </w:r>
                </w:p>
                <w:p w:rsidR="00E3727D" w:rsidRPr="00E3727D" w:rsidRDefault="00E3727D" w:rsidP="00E3727D">
                  <w:pPr>
                    <w:pStyle w:val="Default"/>
                    <w:rPr>
                      <w:sz w:val="21"/>
                      <w:szCs w:val="16"/>
                    </w:rPr>
                  </w:pPr>
                  <w:r w:rsidRPr="00E3727D">
                    <w:rPr>
                      <w:rFonts w:hint="eastAsia"/>
                      <w:sz w:val="21"/>
                      <w:szCs w:val="16"/>
                    </w:rPr>
                    <w:t>【分析】生徒指導、防災教育、人権教育の方針と指導内容を生徒が理解し、学びに取り組んだ成果が高い肯定率となったと考える。</w:t>
                  </w:r>
                  <w:r w:rsidR="00C017BB">
                    <w:rPr>
                      <w:rFonts w:hint="eastAsia"/>
                      <w:sz w:val="21"/>
                      <w:szCs w:val="16"/>
                    </w:rPr>
                    <w:t>特に教育</w:t>
                  </w:r>
                  <w:r w:rsidRPr="00E3727D">
                    <w:rPr>
                      <w:rFonts w:hint="eastAsia"/>
                      <w:sz w:val="21"/>
                      <w:szCs w:val="16"/>
                    </w:rPr>
                    <w:t>相談においては</w:t>
                  </w:r>
                  <w:r w:rsidR="00224614">
                    <w:rPr>
                      <w:rFonts w:hint="eastAsia"/>
                      <w:sz w:val="21"/>
                      <w:szCs w:val="16"/>
                    </w:rPr>
                    <w:t>ＳＣ</w:t>
                  </w:r>
                  <w:r w:rsidRPr="00E3727D">
                    <w:rPr>
                      <w:rFonts w:hint="eastAsia"/>
                      <w:sz w:val="21"/>
                      <w:szCs w:val="16"/>
                    </w:rPr>
                    <w:t>及び</w:t>
                  </w:r>
                  <w:r w:rsidR="00224614">
                    <w:rPr>
                      <w:rFonts w:hint="eastAsia"/>
                      <w:sz w:val="21"/>
                      <w:szCs w:val="16"/>
                    </w:rPr>
                    <w:t>ＳＳＷ</w:t>
                  </w:r>
                  <w:r w:rsidRPr="00E3727D">
                    <w:rPr>
                      <w:rFonts w:hint="eastAsia"/>
                      <w:sz w:val="21"/>
                      <w:szCs w:val="16"/>
                    </w:rPr>
                    <w:t>を有効に活用した効果が大き</w:t>
                  </w:r>
                  <w:r w:rsidR="00C017BB">
                    <w:rPr>
                      <w:rFonts w:hint="eastAsia"/>
                      <w:sz w:val="21"/>
                      <w:szCs w:val="16"/>
                    </w:rPr>
                    <w:t>く活用回数も年々増加している。</w:t>
                  </w:r>
                  <w:r w:rsidRPr="00E3727D">
                    <w:rPr>
                      <w:rFonts w:hint="eastAsia"/>
                      <w:sz w:val="21"/>
                      <w:szCs w:val="16"/>
                    </w:rPr>
                    <w:t>今後も生徒支援のための教員力の向上と</w:t>
                  </w:r>
                  <w:r w:rsidR="00C017BB">
                    <w:rPr>
                      <w:rFonts w:hint="eastAsia"/>
                      <w:sz w:val="21"/>
                      <w:szCs w:val="16"/>
                    </w:rPr>
                    <w:t>対応できる</w:t>
                  </w:r>
                  <w:r w:rsidRPr="00E3727D">
                    <w:rPr>
                      <w:rFonts w:hint="eastAsia"/>
                      <w:sz w:val="21"/>
                      <w:szCs w:val="16"/>
                    </w:rPr>
                    <w:t>組織づくりを推進していく。</w:t>
                  </w:r>
                </w:p>
                <w:p w:rsidR="00E3727D" w:rsidRPr="00E3727D" w:rsidRDefault="00E3727D" w:rsidP="00E3727D">
                  <w:pPr>
                    <w:pStyle w:val="Default"/>
                    <w:rPr>
                      <w:sz w:val="21"/>
                      <w:szCs w:val="16"/>
                    </w:rPr>
                  </w:pPr>
                  <w:r w:rsidRPr="00E3727D">
                    <w:rPr>
                      <w:rFonts w:hint="eastAsia"/>
                      <w:sz w:val="21"/>
                      <w:szCs w:val="16"/>
                    </w:rPr>
                    <w:t>３</w:t>
                  </w:r>
                  <w:r w:rsidRPr="00E3727D">
                    <w:rPr>
                      <w:sz w:val="21"/>
                      <w:szCs w:val="16"/>
                    </w:rPr>
                    <w:t>)</w:t>
                  </w:r>
                  <w:r w:rsidRPr="00E3727D">
                    <w:rPr>
                      <w:rFonts w:hint="eastAsia"/>
                      <w:sz w:val="21"/>
                      <w:szCs w:val="16"/>
                    </w:rPr>
                    <w:t>保護者：「学校の教育方針に対する理解度」</w:t>
                  </w:r>
                  <w:r w:rsidR="00A74C37">
                    <w:rPr>
                      <w:rFonts w:hint="eastAsia"/>
                      <w:sz w:val="21"/>
                      <w:szCs w:val="16"/>
                    </w:rPr>
                    <w:t>89</w:t>
                  </w:r>
                  <w:r w:rsidRPr="00E3727D">
                    <w:rPr>
                      <w:sz w:val="21"/>
                      <w:szCs w:val="16"/>
                    </w:rPr>
                    <w:t>.</w:t>
                  </w:r>
                  <w:r w:rsidR="00F51737">
                    <w:rPr>
                      <w:rFonts w:hint="eastAsia"/>
                      <w:sz w:val="21"/>
                      <w:szCs w:val="16"/>
                    </w:rPr>
                    <w:t>5</w:t>
                  </w:r>
                  <w:r w:rsidRPr="00E3727D">
                    <w:rPr>
                      <w:rFonts w:hint="eastAsia"/>
                      <w:sz w:val="21"/>
                      <w:szCs w:val="16"/>
                    </w:rPr>
                    <w:t>％</w:t>
                  </w:r>
                  <w:r w:rsidR="00823455">
                    <w:rPr>
                      <w:rFonts w:hint="eastAsia"/>
                      <w:sz w:val="21"/>
                      <w:szCs w:val="16"/>
                    </w:rPr>
                    <w:t>（96.3％）</w:t>
                  </w:r>
                  <w:r w:rsidRPr="00E3727D">
                    <w:rPr>
                      <w:rFonts w:hint="eastAsia"/>
                      <w:sz w:val="21"/>
                      <w:szCs w:val="16"/>
                    </w:rPr>
                    <w:t>「学校からの連絡」</w:t>
                  </w:r>
                  <w:r w:rsidRPr="00E3727D">
                    <w:rPr>
                      <w:sz w:val="21"/>
                      <w:szCs w:val="16"/>
                    </w:rPr>
                    <w:t>100</w:t>
                  </w:r>
                  <w:r w:rsidRPr="00E3727D">
                    <w:rPr>
                      <w:rFonts w:hint="eastAsia"/>
                      <w:sz w:val="21"/>
                      <w:szCs w:val="16"/>
                    </w:rPr>
                    <w:t>％</w:t>
                  </w:r>
                  <w:r w:rsidR="00823455">
                    <w:rPr>
                      <w:rFonts w:hint="eastAsia"/>
                      <w:sz w:val="21"/>
                      <w:szCs w:val="16"/>
                    </w:rPr>
                    <w:t>（100％）</w:t>
                  </w:r>
                  <w:r w:rsidRPr="00E3727D">
                    <w:rPr>
                      <w:rFonts w:hint="eastAsia"/>
                      <w:sz w:val="21"/>
                      <w:szCs w:val="16"/>
                    </w:rPr>
                    <w:t>「教員の生徒理解」</w:t>
                  </w:r>
                  <w:r w:rsidR="00F51737">
                    <w:rPr>
                      <w:sz w:val="21"/>
                      <w:szCs w:val="16"/>
                    </w:rPr>
                    <w:t>9</w:t>
                  </w:r>
                  <w:r w:rsidR="00A74C37">
                    <w:rPr>
                      <w:rFonts w:hint="eastAsia"/>
                      <w:sz w:val="21"/>
                      <w:szCs w:val="16"/>
                    </w:rPr>
                    <w:t>4</w:t>
                  </w:r>
                  <w:r w:rsidRPr="00E3727D">
                    <w:rPr>
                      <w:sz w:val="21"/>
                      <w:szCs w:val="16"/>
                    </w:rPr>
                    <w:t>.</w:t>
                  </w:r>
                  <w:r w:rsidR="00A74C37">
                    <w:rPr>
                      <w:rFonts w:hint="eastAsia"/>
                      <w:sz w:val="21"/>
                      <w:szCs w:val="16"/>
                    </w:rPr>
                    <w:t>7</w:t>
                  </w:r>
                  <w:r w:rsidRPr="00E3727D">
                    <w:rPr>
                      <w:rFonts w:hint="eastAsia"/>
                      <w:sz w:val="21"/>
                      <w:szCs w:val="16"/>
                    </w:rPr>
                    <w:t>％</w:t>
                  </w:r>
                  <w:r w:rsidR="00823455">
                    <w:rPr>
                      <w:rFonts w:hint="eastAsia"/>
                      <w:sz w:val="21"/>
                      <w:szCs w:val="16"/>
                    </w:rPr>
                    <w:t>（96.3％）</w:t>
                  </w:r>
                  <w:r w:rsidRPr="00E3727D">
                    <w:rPr>
                      <w:rFonts w:hint="eastAsia"/>
                      <w:sz w:val="21"/>
                      <w:szCs w:val="16"/>
                    </w:rPr>
                    <w:t>と保護者の学校に対する肯定率も高かった。</w:t>
                  </w:r>
                </w:p>
                <w:p w:rsidR="00E3727D" w:rsidRDefault="00E3727D" w:rsidP="00C017BB">
                  <w:pPr>
                    <w:pStyle w:val="Default"/>
                    <w:rPr>
                      <w:sz w:val="16"/>
                      <w:szCs w:val="16"/>
                    </w:rPr>
                  </w:pPr>
                  <w:r w:rsidRPr="00E3727D">
                    <w:rPr>
                      <w:rFonts w:hint="eastAsia"/>
                      <w:sz w:val="21"/>
                      <w:szCs w:val="16"/>
                    </w:rPr>
                    <w:t>【分析】各学年の担任が家庭との連絡を密にし、連携しながら生徒支援を行うことにより保護者の学校に対する高い信頼を得ている。今後</w:t>
                  </w:r>
                  <w:r w:rsidR="00C017BB">
                    <w:rPr>
                      <w:rFonts w:hint="eastAsia"/>
                      <w:sz w:val="21"/>
                      <w:szCs w:val="16"/>
                    </w:rPr>
                    <w:t>はより効果的、効率的な保護者への連絡方法を模索しながら</w:t>
                  </w:r>
                  <w:r w:rsidRPr="00E3727D">
                    <w:rPr>
                      <w:rFonts w:hint="eastAsia"/>
                      <w:sz w:val="21"/>
                      <w:szCs w:val="16"/>
                    </w:rPr>
                    <w:t>保護者との連携を大切にしていきたい。</w:t>
                  </w:r>
                </w:p>
              </w:tc>
            </w:tr>
          </w:tbl>
          <w:p w:rsidR="000B7F10" w:rsidRPr="00E3727D" w:rsidRDefault="000B7F10" w:rsidP="00AB00E6">
            <w:pPr>
              <w:spacing w:line="280" w:lineRule="exact"/>
              <w:rPr>
                <w:rFonts w:ascii="ＭＳ 明朝" w:hAnsi="ＭＳ 明朝"/>
                <w:color w:val="D9D9D9"/>
                <w:sz w:val="20"/>
                <w:szCs w:val="20"/>
              </w:rPr>
            </w:pPr>
          </w:p>
        </w:tc>
        <w:tc>
          <w:tcPr>
            <w:tcW w:w="6775" w:type="dxa"/>
            <w:shd w:val="clear" w:color="auto" w:fill="auto"/>
            <w:tcMar>
              <w:top w:w="113" w:type="dxa"/>
              <w:left w:w="113" w:type="dxa"/>
              <w:bottom w:w="113" w:type="dxa"/>
              <w:right w:w="113" w:type="dxa"/>
            </w:tcMar>
          </w:tcPr>
          <w:tbl>
            <w:tblPr>
              <w:tblW w:w="0" w:type="auto"/>
              <w:tblBorders>
                <w:top w:val="nil"/>
                <w:left w:val="nil"/>
                <w:bottom w:val="nil"/>
                <w:right w:val="nil"/>
              </w:tblBorders>
              <w:tblLook w:val="0000" w:firstRow="0" w:lastRow="0" w:firstColumn="0" w:lastColumn="0" w:noHBand="0" w:noVBand="0"/>
            </w:tblPr>
            <w:tblGrid>
              <w:gridCol w:w="6549"/>
            </w:tblGrid>
            <w:tr w:rsidR="00E3727D" w:rsidRPr="00E3727D">
              <w:trPr>
                <w:trHeight w:val="1580"/>
              </w:trPr>
              <w:tc>
                <w:tcPr>
                  <w:tcW w:w="0" w:type="auto"/>
                </w:tcPr>
                <w:p w:rsidR="00E3727D" w:rsidRPr="00E3727D" w:rsidRDefault="00E3727D" w:rsidP="00E3727D">
                  <w:pPr>
                    <w:pStyle w:val="Default"/>
                    <w:rPr>
                      <w:sz w:val="21"/>
                      <w:szCs w:val="16"/>
                    </w:rPr>
                  </w:pPr>
                  <w:r w:rsidRPr="00E3727D">
                    <w:rPr>
                      <w:sz w:val="21"/>
                    </w:rPr>
                    <w:t xml:space="preserve"> </w:t>
                  </w:r>
                  <w:r w:rsidRPr="00E3727D">
                    <w:rPr>
                      <w:rFonts w:hint="eastAsia"/>
                      <w:sz w:val="21"/>
                      <w:szCs w:val="16"/>
                    </w:rPr>
                    <w:t>第１回：６月</w:t>
                  </w:r>
                  <w:r w:rsidRPr="00E3727D">
                    <w:rPr>
                      <w:sz w:val="21"/>
                      <w:szCs w:val="16"/>
                    </w:rPr>
                    <w:t>30</w:t>
                  </w:r>
                  <w:r w:rsidRPr="00E3727D">
                    <w:rPr>
                      <w:rFonts w:hint="eastAsia"/>
                      <w:sz w:val="21"/>
                      <w:szCs w:val="16"/>
                    </w:rPr>
                    <w:t>日</w:t>
                  </w:r>
                </w:p>
                <w:p w:rsidR="00E3727D" w:rsidRPr="00E3727D" w:rsidRDefault="00E3727D" w:rsidP="00E3727D">
                  <w:pPr>
                    <w:pStyle w:val="Default"/>
                    <w:rPr>
                      <w:sz w:val="21"/>
                      <w:szCs w:val="16"/>
                    </w:rPr>
                  </w:pPr>
                  <w:r w:rsidRPr="00E3727D">
                    <w:rPr>
                      <w:rFonts w:hint="eastAsia"/>
                      <w:sz w:val="21"/>
                      <w:szCs w:val="16"/>
                    </w:rPr>
                    <w:t>○令和</w:t>
                  </w:r>
                  <w:r w:rsidR="00BE3BDA">
                    <w:rPr>
                      <w:rFonts w:hint="eastAsia"/>
                      <w:sz w:val="21"/>
                      <w:szCs w:val="16"/>
                    </w:rPr>
                    <w:t>３</w:t>
                  </w:r>
                  <w:r w:rsidRPr="00E3727D">
                    <w:rPr>
                      <w:rFonts w:hint="eastAsia"/>
                      <w:sz w:val="21"/>
                      <w:szCs w:val="16"/>
                    </w:rPr>
                    <w:t>年度学校経営計画について</w:t>
                  </w:r>
                </w:p>
                <w:p w:rsidR="00E3727D" w:rsidRPr="00E3727D" w:rsidRDefault="00E3727D" w:rsidP="00E3727D">
                  <w:pPr>
                    <w:pStyle w:val="Default"/>
                    <w:rPr>
                      <w:sz w:val="21"/>
                      <w:szCs w:val="16"/>
                    </w:rPr>
                  </w:pPr>
                  <w:r w:rsidRPr="00E3727D">
                    <w:rPr>
                      <w:rFonts w:hint="eastAsia"/>
                      <w:sz w:val="21"/>
                      <w:szCs w:val="16"/>
                    </w:rPr>
                    <w:t>・</w:t>
                  </w:r>
                  <w:r w:rsidR="00BE3BDA">
                    <w:rPr>
                      <w:rFonts w:hint="eastAsia"/>
                      <w:sz w:val="21"/>
                      <w:szCs w:val="16"/>
                    </w:rPr>
                    <w:t>生徒のやる気を高めるような目標をたてている</w:t>
                  </w:r>
                  <w:r w:rsidRPr="00E3727D">
                    <w:rPr>
                      <w:rFonts w:hint="eastAsia"/>
                      <w:sz w:val="21"/>
                      <w:szCs w:val="16"/>
                    </w:rPr>
                    <w:t>。</w:t>
                  </w:r>
                </w:p>
                <w:p w:rsidR="00E3727D" w:rsidRPr="00E3727D" w:rsidRDefault="00E3727D" w:rsidP="00E3727D">
                  <w:pPr>
                    <w:pStyle w:val="Default"/>
                    <w:rPr>
                      <w:sz w:val="21"/>
                      <w:szCs w:val="16"/>
                    </w:rPr>
                  </w:pPr>
                  <w:r w:rsidRPr="00E3727D">
                    <w:rPr>
                      <w:rFonts w:hint="eastAsia"/>
                      <w:sz w:val="21"/>
                      <w:szCs w:val="16"/>
                    </w:rPr>
                    <w:t>第２回：</w:t>
                  </w:r>
                  <w:r w:rsidRPr="00E3727D">
                    <w:rPr>
                      <w:sz w:val="21"/>
                      <w:szCs w:val="16"/>
                    </w:rPr>
                    <w:t>11</w:t>
                  </w:r>
                  <w:r w:rsidRPr="00E3727D">
                    <w:rPr>
                      <w:rFonts w:hint="eastAsia"/>
                      <w:sz w:val="21"/>
                      <w:szCs w:val="16"/>
                    </w:rPr>
                    <w:t>月</w:t>
                  </w:r>
                  <w:r w:rsidR="00BE3BDA">
                    <w:rPr>
                      <w:sz w:val="21"/>
                      <w:szCs w:val="16"/>
                    </w:rPr>
                    <w:t>1</w:t>
                  </w:r>
                  <w:r w:rsidR="00BE3BDA">
                    <w:rPr>
                      <w:rFonts w:hint="eastAsia"/>
                      <w:sz w:val="21"/>
                      <w:szCs w:val="16"/>
                    </w:rPr>
                    <w:t>1</w:t>
                  </w:r>
                  <w:r w:rsidRPr="00E3727D">
                    <w:rPr>
                      <w:rFonts w:hint="eastAsia"/>
                      <w:sz w:val="21"/>
                      <w:szCs w:val="16"/>
                    </w:rPr>
                    <w:t>日</w:t>
                  </w:r>
                </w:p>
                <w:p w:rsidR="00BE3BDA" w:rsidRDefault="00BE3BDA" w:rsidP="00E3727D">
                  <w:pPr>
                    <w:pStyle w:val="Default"/>
                    <w:rPr>
                      <w:rFonts w:hAnsi="ＭＳ 明朝"/>
                      <w:sz w:val="21"/>
                      <w:szCs w:val="16"/>
                    </w:rPr>
                  </w:pPr>
                  <w:r>
                    <w:rPr>
                      <w:rFonts w:hAnsi="ＭＳ 明朝" w:hint="eastAsia"/>
                      <w:sz w:val="21"/>
                      <w:szCs w:val="16"/>
                    </w:rPr>
                    <w:t>○</w:t>
                  </w:r>
                  <w:r w:rsidR="00823455">
                    <w:rPr>
                      <w:rFonts w:hAnsi="ＭＳ 明朝" w:hint="eastAsia"/>
                      <w:sz w:val="21"/>
                      <w:szCs w:val="16"/>
                    </w:rPr>
                    <w:t>令和３年度</w:t>
                  </w:r>
                  <w:r>
                    <w:rPr>
                      <w:rFonts w:hAnsi="ＭＳ 明朝" w:hint="eastAsia"/>
                      <w:sz w:val="21"/>
                      <w:szCs w:val="16"/>
                    </w:rPr>
                    <w:t>学校経営計画</w:t>
                  </w:r>
                  <w:r w:rsidR="00823455">
                    <w:rPr>
                      <w:rFonts w:hAnsi="ＭＳ 明朝" w:hint="eastAsia"/>
                      <w:sz w:val="21"/>
                      <w:szCs w:val="16"/>
                    </w:rPr>
                    <w:t>の進捗状況</w:t>
                  </w:r>
                  <w:r>
                    <w:rPr>
                      <w:rFonts w:hAnsi="ＭＳ 明朝" w:hint="eastAsia"/>
                      <w:sz w:val="21"/>
                      <w:szCs w:val="16"/>
                    </w:rPr>
                    <w:t>について</w:t>
                  </w:r>
                </w:p>
                <w:p w:rsidR="00C017BB" w:rsidRDefault="00BE3BDA" w:rsidP="00E3727D">
                  <w:pPr>
                    <w:pStyle w:val="Default"/>
                    <w:rPr>
                      <w:rFonts w:hAnsi="ＭＳ 明朝"/>
                      <w:sz w:val="21"/>
                      <w:szCs w:val="16"/>
                    </w:rPr>
                  </w:pPr>
                  <w:r>
                    <w:rPr>
                      <w:rFonts w:hAnsi="ＭＳ 明朝" w:hint="eastAsia"/>
                      <w:sz w:val="21"/>
                      <w:szCs w:val="16"/>
                    </w:rPr>
                    <w:t>・学校独自の研修は研修者、指導者双方にとって</w:t>
                  </w:r>
                  <w:r w:rsidR="00C017BB">
                    <w:rPr>
                      <w:rFonts w:hAnsi="ＭＳ 明朝" w:hint="eastAsia"/>
                      <w:sz w:val="21"/>
                      <w:szCs w:val="16"/>
                    </w:rPr>
                    <w:t>とても勉強になる</w:t>
                  </w:r>
                </w:p>
                <w:p w:rsidR="00BE3BDA" w:rsidRDefault="00BE3BDA" w:rsidP="00E5005A">
                  <w:pPr>
                    <w:pStyle w:val="Default"/>
                    <w:ind w:firstLineChars="100" w:firstLine="210"/>
                    <w:rPr>
                      <w:sz w:val="21"/>
                      <w:szCs w:val="16"/>
                    </w:rPr>
                  </w:pPr>
                  <w:r>
                    <w:rPr>
                      <w:rFonts w:hAnsi="ＭＳ 明朝" w:hint="eastAsia"/>
                      <w:sz w:val="21"/>
                      <w:szCs w:val="16"/>
                    </w:rPr>
                    <w:t>ので今後も継続してほしい。</w:t>
                  </w:r>
                </w:p>
                <w:p w:rsidR="00045D3C" w:rsidRDefault="00BE3BDA" w:rsidP="00E3727D">
                  <w:pPr>
                    <w:pStyle w:val="Default"/>
                    <w:rPr>
                      <w:sz w:val="21"/>
                      <w:szCs w:val="16"/>
                    </w:rPr>
                  </w:pPr>
                  <w:r>
                    <w:rPr>
                      <w:rFonts w:hint="eastAsia"/>
                      <w:sz w:val="21"/>
                      <w:szCs w:val="16"/>
                    </w:rPr>
                    <w:t>○</w:t>
                  </w:r>
                  <w:r w:rsidR="00C017BB">
                    <w:rPr>
                      <w:rFonts w:hint="eastAsia"/>
                      <w:sz w:val="21"/>
                      <w:szCs w:val="16"/>
                    </w:rPr>
                    <w:t>１</w:t>
                  </w:r>
                  <w:r>
                    <w:rPr>
                      <w:rFonts w:hint="eastAsia"/>
                      <w:sz w:val="21"/>
                      <w:szCs w:val="16"/>
                    </w:rPr>
                    <w:t>人</w:t>
                  </w:r>
                  <w:r w:rsidR="00C017BB">
                    <w:rPr>
                      <w:rFonts w:hint="eastAsia"/>
                      <w:sz w:val="21"/>
                      <w:szCs w:val="16"/>
                    </w:rPr>
                    <w:t>１</w:t>
                  </w:r>
                  <w:r w:rsidR="00045D3C">
                    <w:rPr>
                      <w:rFonts w:hint="eastAsia"/>
                      <w:sz w:val="21"/>
                      <w:szCs w:val="16"/>
                    </w:rPr>
                    <w:t>台端末について</w:t>
                  </w:r>
                </w:p>
                <w:p w:rsidR="00BE3BDA" w:rsidRDefault="00045D3C" w:rsidP="00E5005A">
                  <w:pPr>
                    <w:pStyle w:val="Default"/>
                    <w:ind w:left="210" w:hangingChars="100" w:hanging="210"/>
                    <w:rPr>
                      <w:sz w:val="21"/>
                      <w:szCs w:val="16"/>
                    </w:rPr>
                  </w:pPr>
                  <w:r>
                    <w:rPr>
                      <w:rFonts w:hint="eastAsia"/>
                      <w:sz w:val="21"/>
                      <w:szCs w:val="16"/>
                    </w:rPr>
                    <w:t>・端末導入によるトラブルに即時対応するための研修や体制が整えられている。</w:t>
                  </w:r>
                </w:p>
                <w:p w:rsidR="00E3727D" w:rsidRPr="00E3727D" w:rsidRDefault="00E3727D" w:rsidP="00E3727D">
                  <w:pPr>
                    <w:pStyle w:val="Default"/>
                    <w:rPr>
                      <w:sz w:val="21"/>
                      <w:szCs w:val="16"/>
                    </w:rPr>
                  </w:pPr>
                  <w:r w:rsidRPr="00E3727D">
                    <w:rPr>
                      <w:rFonts w:hint="eastAsia"/>
                      <w:sz w:val="21"/>
                      <w:szCs w:val="16"/>
                    </w:rPr>
                    <w:t>○</w:t>
                  </w:r>
                  <w:r w:rsidR="00045D3C">
                    <w:rPr>
                      <w:rFonts w:hint="eastAsia"/>
                      <w:sz w:val="21"/>
                      <w:szCs w:val="16"/>
                    </w:rPr>
                    <w:t>校内独自の初任者研修</w:t>
                  </w:r>
                  <w:r w:rsidRPr="00E3727D">
                    <w:rPr>
                      <w:rFonts w:hint="eastAsia"/>
                      <w:sz w:val="21"/>
                      <w:szCs w:val="16"/>
                    </w:rPr>
                    <w:t>について</w:t>
                  </w:r>
                </w:p>
                <w:p w:rsidR="00045D3C" w:rsidRDefault="00E3727D" w:rsidP="00E5005A">
                  <w:pPr>
                    <w:pStyle w:val="Default"/>
                    <w:ind w:left="210" w:hangingChars="100" w:hanging="210"/>
                    <w:rPr>
                      <w:sz w:val="21"/>
                      <w:szCs w:val="16"/>
                    </w:rPr>
                  </w:pPr>
                  <w:r w:rsidRPr="00E3727D">
                    <w:rPr>
                      <w:rFonts w:hint="eastAsia"/>
                      <w:sz w:val="21"/>
                      <w:szCs w:val="16"/>
                    </w:rPr>
                    <w:t>・</w:t>
                  </w:r>
                  <w:r w:rsidR="00045D3C">
                    <w:rPr>
                      <w:rFonts w:hint="eastAsia"/>
                      <w:sz w:val="21"/>
                      <w:szCs w:val="16"/>
                    </w:rPr>
                    <w:t>近隣の中学校に訪問して中学生の様子を見てみるのも良いのではないか。</w:t>
                  </w:r>
                </w:p>
                <w:p w:rsidR="00E3727D" w:rsidRPr="00E3727D" w:rsidRDefault="00E3727D" w:rsidP="00E3727D">
                  <w:pPr>
                    <w:pStyle w:val="Default"/>
                    <w:rPr>
                      <w:sz w:val="21"/>
                      <w:szCs w:val="16"/>
                    </w:rPr>
                  </w:pPr>
                  <w:r w:rsidRPr="00E3727D">
                    <w:rPr>
                      <w:rFonts w:hint="eastAsia"/>
                      <w:sz w:val="21"/>
                      <w:szCs w:val="16"/>
                    </w:rPr>
                    <w:t>○授業アンケートの結果について</w:t>
                  </w:r>
                </w:p>
                <w:p w:rsidR="00E3727D" w:rsidRDefault="00E3727D" w:rsidP="00E3727D">
                  <w:pPr>
                    <w:pStyle w:val="Default"/>
                    <w:rPr>
                      <w:sz w:val="21"/>
                      <w:szCs w:val="16"/>
                    </w:rPr>
                  </w:pPr>
                  <w:r w:rsidRPr="00E3727D">
                    <w:rPr>
                      <w:rFonts w:hint="eastAsia"/>
                      <w:sz w:val="21"/>
                      <w:szCs w:val="16"/>
                    </w:rPr>
                    <w:t>・</w:t>
                  </w:r>
                  <w:r w:rsidR="00045D3C">
                    <w:rPr>
                      <w:rFonts w:hint="eastAsia"/>
                      <w:sz w:val="21"/>
                      <w:szCs w:val="16"/>
                    </w:rPr>
                    <w:t>生徒が楽しく学校に登校できている様子が伺える。</w:t>
                  </w:r>
                </w:p>
                <w:p w:rsidR="00045D3C" w:rsidRDefault="00045D3C" w:rsidP="00E3727D">
                  <w:pPr>
                    <w:pStyle w:val="Default"/>
                    <w:rPr>
                      <w:sz w:val="21"/>
                      <w:szCs w:val="16"/>
                    </w:rPr>
                  </w:pPr>
                  <w:r>
                    <w:rPr>
                      <w:rFonts w:hint="eastAsia"/>
                      <w:sz w:val="21"/>
                      <w:szCs w:val="16"/>
                    </w:rPr>
                    <w:t>○学校行事について</w:t>
                  </w:r>
                </w:p>
                <w:p w:rsidR="00045D3C" w:rsidRDefault="00045D3C" w:rsidP="00E5005A">
                  <w:pPr>
                    <w:pStyle w:val="Default"/>
                    <w:ind w:left="210" w:hangingChars="100" w:hanging="210"/>
                    <w:rPr>
                      <w:sz w:val="21"/>
                      <w:szCs w:val="16"/>
                    </w:rPr>
                  </w:pPr>
                  <w:r>
                    <w:rPr>
                      <w:rFonts w:hint="eastAsia"/>
                      <w:sz w:val="21"/>
                      <w:szCs w:val="16"/>
                    </w:rPr>
                    <w:t>・文化祭を実際に見学し、生徒たちが楽しんでいる様子が見</w:t>
                  </w:r>
                  <w:r w:rsidR="00823455">
                    <w:rPr>
                      <w:rFonts w:hint="eastAsia"/>
                      <w:sz w:val="21"/>
                      <w:szCs w:val="16"/>
                    </w:rPr>
                    <w:t>ら</w:t>
                  </w:r>
                  <w:r>
                    <w:rPr>
                      <w:rFonts w:hint="eastAsia"/>
                      <w:sz w:val="21"/>
                      <w:szCs w:val="16"/>
                    </w:rPr>
                    <w:t>れてよかった。</w:t>
                  </w:r>
                </w:p>
                <w:p w:rsidR="00C017BB" w:rsidRPr="00E3727D" w:rsidRDefault="00C017BB" w:rsidP="00E5005A">
                  <w:pPr>
                    <w:pStyle w:val="Default"/>
                    <w:ind w:leftChars="100" w:left="210"/>
                    <w:rPr>
                      <w:sz w:val="21"/>
                      <w:szCs w:val="16"/>
                    </w:rPr>
                  </w:pPr>
                  <w:r>
                    <w:rPr>
                      <w:rFonts w:hint="eastAsia"/>
                      <w:sz w:val="21"/>
                      <w:szCs w:val="16"/>
                    </w:rPr>
                    <w:t>今後も運営委員のみなさまのご意見を参考により良い学校運営となるよう邁進していく。</w:t>
                  </w:r>
                </w:p>
                <w:p w:rsidR="00E3727D" w:rsidRPr="00211239" w:rsidRDefault="00E3727D" w:rsidP="00E3727D">
                  <w:pPr>
                    <w:pStyle w:val="Default"/>
                    <w:rPr>
                      <w:sz w:val="21"/>
                      <w:szCs w:val="16"/>
                    </w:rPr>
                  </w:pPr>
                  <w:r w:rsidRPr="00211239">
                    <w:rPr>
                      <w:rFonts w:hint="eastAsia"/>
                      <w:sz w:val="21"/>
                      <w:szCs w:val="16"/>
                    </w:rPr>
                    <w:t>第３回：２月</w:t>
                  </w:r>
                  <w:r w:rsidR="00BE3BDA" w:rsidRPr="00211239">
                    <w:rPr>
                      <w:rFonts w:hint="eastAsia"/>
                      <w:sz w:val="21"/>
                      <w:szCs w:val="16"/>
                    </w:rPr>
                    <w:t>４</w:t>
                  </w:r>
                  <w:r w:rsidRPr="00211239">
                    <w:rPr>
                      <w:rFonts w:hint="eastAsia"/>
                      <w:sz w:val="21"/>
                      <w:szCs w:val="16"/>
                    </w:rPr>
                    <w:t>日</w:t>
                  </w:r>
                </w:p>
                <w:p w:rsidR="00E3727D" w:rsidRPr="00211239" w:rsidRDefault="00BE3BDA" w:rsidP="00E3727D">
                  <w:pPr>
                    <w:pStyle w:val="Default"/>
                    <w:rPr>
                      <w:sz w:val="21"/>
                      <w:szCs w:val="16"/>
                    </w:rPr>
                  </w:pPr>
                  <w:r w:rsidRPr="00211239">
                    <w:rPr>
                      <w:rFonts w:hint="eastAsia"/>
                      <w:sz w:val="21"/>
                      <w:szCs w:val="16"/>
                    </w:rPr>
                    <w:t>○令和３年度学校経営計画評価案及び令和４</w:t>
                  </w:r>
                  <w:r w:rsidR="00E3727D" w:rsidRPr="00211239">
                    <w:rPr>
                      <w:rFonts w:hint="eastAsia"/>
                      <w:sz w:val="21"/>
                      <w:szCs w:val="16"/>
                    </w:rPr>
                    <w:t>年度学校経営計画案について</w:t>
                  </w:r>
                </w:p>
                <w:p w:rsidR="00E74BB4" w:rsidRPr="00211239" w:rsidRDefault="00E74BB4" w:rsidP="00E74BB4">
                  <w:pPr>
                    <w:ind w:left="210" w:hangingChars="100" w:hanging="210"/>
                  </w:pPr>
                  <w:r w:rsidRPr="00211239">
                    <w:rPr>
                      <w:rFonts w:hint="eastAsia"/>
                    </w:rPr>
                    <w:t>・自己診断等の回答において肯定率が高く学習意欲が感じられる過去の回答から比べると低いようであるが、コロナ禍が影響しているのか？</w:t>
                  </w:r>
                </w:p>
                <w:p w:rsidR="00E74BB4" w:rsidRPr="00211239" w:rsidRDefault="00E74BB4" w:rsidP="00E74BB4">
                  <w:pPr>
                    <w:ind w:left="210" w:hangingChars="100" w:hanging="210"/>
                  </w:pPr>
                  <w:r w:rsidRPr="00211239">
                    <w:rPr>
                      <w:rFonts w:hint="eastAsia"/>
                    </w:rPr>
                    <w:t>・行事においても満足感を得られるのは難しいとは思うが、教職員の皆様方のご努力に敬意を表します。</w:t>
                  </w:r>
                </w:p>
                <w:p w:rsidR="00E74BB4" w:rsidRPr="00211239" w:rsidRDefault="00E74BB4" w:rsidP="00E74BB4">
                  <w:r w:rsidRPr="00211239">
                    <w:rPr>
                      <w:rFonts w:hint="eastAsia"/>
                    </w:rPr>
                    <w:t>・来年度における課題はあえていうのならＩＣＴか。</w:t>
                  </w:r>
                </w:p>
                <w:p w:rsidR="00045D3C" w:rsidRPr="00E74BB4" w:rsidRDefault="00E74BB4" w:rsidP="00E5005A">
                  <w:pPr>
                    <w:ind w:left="210" w:hangingChars="100" w:hanging="210"/>
                  </w:pPr>
                  <w:r w:rsidRPr="00211239">
                    <w:rPr>
                      <w:rFonts w:hint="eastAsia"/>
                    </w:rPr>
                    <w:t>・今ある状況に対して准校長はじめ教頭先生や教職員の皆様は、通常の教育活動に加え、その対応で大変な努力をされていることかと拝察したします。感染拡大が一日も早く落ち着き、季節とともに学校現場にも春が来ますこと心より願っています。</w:t>
                  </w:r>
                </w:p>
              </w:tc>
            </w:tr>
          </w:tbl>
          <w:p w:rsidR="00AE2843" w:rsidRPr="00E3727D" w:rsidRDefault="00AE2843" w:rsidP="00AB00E6">
            <w:pPr>
              <w:spacing w:line="280" w:lineRule="exact"/>
              <w:rPr>
                <w:rFonts w:ascii="ＭＳ 明朝" w:hAnsi="ＭＳ 明朝"/>
                <w:color w:val="D9D9D9"/>
                <w:sz w:val="20"/>
                <w:szCs w:val="20"/>
              </w:rPr>
            </w:pPr>
          </w:p>
        </w:tc>
      </w:tr>
    </w:tbl>
    <w:p w:rsidR="0086696C" w:rsidRPr="00100CC5" w:rsidRDefault="0086696C" w:rsidP="0037367C">
      <w:pPr>
        <w:spacing w:line="120" w:lineRule="exact"/>
        <w:ind w:leftChars="-428" w:left="-899"/>
      </w:pPr>
    </w:p>
    <w:p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3969"/>
        <w:gridCol w:w="3934"/>
      </w:tblGrid>
      <w:tr w:rsidR="00897939" w:rsidRPr="00E50B6C" w:rsidTr="00DC42B9">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421763">
              <w:rPr>
                <w:rFonts w:ascii="ＭＳ 明朝" w:hAnsi="ＭＳ 明朝" w:hint="eastAsia"/>
                <w:sz w:val="20"/>
                <w:szCs w:val="20"/>
              </w:rPr>
              <w:t>Ｒ</w:t>
            </w:r>
            <w:r w:rsidR="00AB00E6">
              <w:rPr>
                <w:rFonts w:ascii="ＭＳ 明朝" w:hAnsi="ＭＳ 明朝" w:hint="eastAsia"/>
                <w:sz w:val="20"/>
                <w:szCs w:val="20"/>
              </w:rPr>
              <w:t>２年度値]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6E6DF6" w:rsidRPr="00E50B6C" w:rsidTr="00DC42B9">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6E6DF6" w:rsidRPr="00BC1C17" w:rsidRDefault="006E6DF6" w:rsidP="006E6DF6">
            <w:pPr>
              <w:spacing w:line="300" w:lineRule="exact"/>
              <w:ind w:left="113" w:right="113"/>
              <w:jc w:val="center"/>
              <w:rPr>
                <w:rFonts w:ascii="ＭＳ 明朝" w:hAnsi="ＭＳ 明朝"/>
                <w:szCs w:val="21"/>
              </w:rPr>
            </w:pPr>
            <w:r w:rsidRPr="00BC1C17">
              <w:rPr>
                <w:rFonts w:ascii="ＭＳ 明朝" w:hAnsi="ＭＳ 明朝" w:hint="eastAsia"/>
                <w:szCs w:val="21"/>
              </w:rPr>
              <w:t>１　基礎的・基本的な学習の確実な定着</w:t>
            </w:r>
          </w:p>
        </w:tc>
        <w:tc>
          <w:tcPr>
            <w:tcW w:w="2020" w:type="dxa"/>
            <w:shd w:val="clear" w:color="auto" w:fill="auto"/>
            <w:tcMar>
              <w:top w:w="85" w:type="dxa"/>
              <w:left w:w="85" w:type="dxa"/>
              <w:bottom w:w="85" w:type="dxa"/>
              <w:right w:w="85" w:type="dxa"/>
            </w:tcMar>
          </w:tcPr>
          <w:p w:rsidR="006E6DF6" w:rsidRPr="006E6DF6" w:rsidRDefault="006E6DF6" w:rsidP="006E6DF6">
            <w:pPr>
              <w:spacing w:line="240" w:lineRule="exact"/>
              <w:ind w:left="191" w:hangingChars="106" w:hanging="191"/>
              <w:rPr>
                <w:rFonts w:ascii="ＭＳ 明朝" w:hAnsi="ＭＳ 明朝"/>
                <w:sz w:val="18"/>
                <w:szCs w:val="18"/>
              </w:rPr>
            </w:pPr>
            <w:r w:rsidRPr="006E6DF6">
              <w:rPr>
                <w:rFonts w:ascii="ＭＳ 明朝" w:hAnsi="ＭＳ 明朝" w:hint="eastAsia"/>
                <w:sz w:val="18"/>
                <w:szCs w:val="18"/>
              </w:rPr>
              <w:t>(1)個に応じた学力の定着</w:t>
            </w:r>
          </w:p>
          <w:p w:rsidR="006E6DF6" w:rsidRPr="006E6DF6" w:rsidRDefault="006E6DF6" w:rsidP="006E6DF6">
            <w:pPr>
              <w:spacing w:line="240" w:lineRule="exact"/>
              <w:ind w:left="180" w:hangingChars="100" w:hanging="180"/>
              <w:rPr>
                <w:rFonts w:ascii="ＭＳ 明朝" w:hAnsi="ＭＳ 明朝"/>
                <w:sz w:val="18"/>
                <w:szCs w:val="18"/>
              </w:rPr>
            </w:pPr>
            <w:r w:rsidRPr="006E6DF6">
              <w:rPr>
                <w:rFonts w:ascii="ＭＳ 明朝" w:hAnsi="ＭＳ 明朝" w:hint="eastAsia"/>
                <w:sz w:val="18"/>
                <w:szCs w:val="18"/>
              </w:rPr>
              <w:t>ア　基本科目の検証、改善、進級率の向上</w:t>
            </w:r>
          </w:p>
          <w:p w:rsidR="006E6DF6" w:rsidRPr="006E6DF6" w:rsidRDefault="006E6DF6" w:rsidP="006E6DF6">
            <w:pPr>
              <w:spacing w:line="240" w:lineRule="exact"/>
              <w:ind w:left="180" w:hangingChars="100" w:hanging="180"/>
              <w:rPr>
                <w:rFonts w:ascii="ＭＳ 明朝" w:hAnsi="ＭＳ 明朝"/>
                <w:sz w:val="18"/>
                <w:szCs w:val="18"/>
              </w:rPr>
            </w:pPr>
            <w:r w:rsidRPr="006E6DF6">
              <w:rPr>
                <w:rFonts w:ascii="ＭＳ 明朝" w:hAnsi="ＭＳ 明朝" w:hint="eastAsia"/>
                <w:sz w:val="18"/>
                <w:szCs w:val="18"/>
              </w:rPr>
              <w:t>イ　興味関心を持たせる授業や特別活動の研究と推進</w:t>
            </w:r>
          </w:p>
          <w:p w:rsidR="006E6DF6" w:rsidRPr="006E6DF6" w:rsidRDefault="006E6DF6" w:rsidP="006E6DF6">
            <w:pPr>
              <w:spacing w:line="240" w:lineRule="exact"/>
              <w:ind w:left="180" w:hangingChars="100" w:hanging="180"/>
              <w:rPr>
                <w:rFonts w:ascii="ＭＳ 明朝" w:hAnsi="ＭＳ 明朝"/>
                <w:sz w:val="18"/>
                <w:szCs w:val="18"/>
              </w:rPr>
            </w:pPr>
            <w:r w:rsidRPr="006E6DF6">
              <w:rPr>
                <w:rFonts w:ascii="ＭＳ 明朝" w:hAnsi="ＭＳ 明朝" w:hint="eastAsia"/>
                <w:sz w:val="18"/>
                <w:szCs w:val="18"/>
              </w:rPr>
              <w:t xml:space="preserve">ウ　</w:t>
            </w:r>
            <w:r>
              <w:rPr>
                <w:rFonts w:ascii="ＭＳ 明朝" w:hAnsi="ＭＳ 明朝" w:hint="eastAsia"/>
                <w:sz w:val="18"/>
                <w:szCs w:val="18"/>
              </w:rPr>
              <w:t>学校の将来像を考えた</w:t>
            </w:r>
            <w:r w:rsidRPr="006E6DF6">
              <w:rPr>
                <w:rFonts w:ascii="ＭＳ 明朝" w:hAnsi="ＭＳ 明朝" w:hint="eastAsia"/>
                <w:sz w:val="18"/>
                <w:szCs w:val="18"/>
              </w:rPr>
              <w:t>教育課程の編成と卒業率の向上</w:t>
            </w:r>
          </w:p>
          <w:p w:rsidR="006E6DF6" w:rsidRPr="006E6DF6" w:rsidRDefault="006E6DF6" w:rsidP="006E6DF6">
            <w:pPr>
              <w:spacing w:line="240" w:lineRule="exact"/>
              <w:ind w:left="191" w:hangingChars="106" w:hanging="191"/>
              <w:rPr>
                <w:rFonts w:ascii="ＭＳ 明朝" w:hAnsi="ＭＳ 明朝"/>
                <w:sz w:val="18"/>
                <w:szCs w:val="18"/>
              </w:rPr>
            </w:pPr>
            <w:r w:rsidRPr="006E6DF6">
              <w:rPr>
                <w:rFonts w:ascii="ＭＳ 明朝" w:hAnsi="ＭＳ 明朝" w:hint="eastAsia"/>
                <w:sz w:val="18"/>
                <w:szCs w:val="18"/>
              </w:rPr>
              <w:t>(2)生徒のやる気を高め、活力と魅力ある授業づくりの推進</w:t>
            </w:r>
          </w:p>
          <w:p w:rsidR="006E6DF6" w:rsidRPr="006E6DF6" w:rsidRDefault="006E6DF6" w:rsidP="006E6DF6">
            <w:pPr>
              <w:spacing w:line="240" w:lineRule="exact"/>
              <w:ind w:left="180" w:hangingChars="100" w:hanging="180"/>
              <w:rPr>
                <w:rFonts w:ascii="ＭＳ 明朝" w:hAnsi="ＭＳ 明朝"/>
                <w:sz w:val="18"/>
                <w:szCs w:val="18"/>
              </w:rPr>
            </w:pPr>
            <w:r w:rsidRPr="006E6DF6">
              <w:rPr>
                <w:rFonts w:ascii="ＭＳ 明朝" w:hAnsi="ＭＳ 明朝" w:hint="eastAsia"/>
                <w:sz w:val="18"/>
                <w:szCs w:val="18"/>
              </w:rPr>
              <w:t>ア　教員力の向上と働き方改革</w:t>
            </w:r>
          </w:p>
          <w:p w:rsidR="006E6DF6" w:rsidRPr="006E6DF6" w:rsidRDefault="006E6DF6" w:rsidP="006E6DF6">
            <w:pPr>
              <w:spacing w:line="240" w:lineRule="exact"/>
              <w:ind w:left="209" w:hangingChars="116" w:hanging="209"/>
              <w:rPr>
                <w:rFonts w:ascii="ＭＳ 明朝" w:hAnsi="ＭＳ 明朝"/>
                <w:sz w:val="18"/>
                <w:szCs w:val="18"/>
              </w:rPr>
            </w:pPr>
            <w:r w:rsidRPr="006E6DF6">
              <w:rPr>
                <w:rFonts w:ascii="ＭＳ 明朝" w:hAnsi="ＭＳ 明朝" w:hint="eastAsia"/>
                <w:sz w:val="18"/>
                <w:szCs w:val="18"/>
              </w:rPr>
              <w:t>イ　主体的・対話的で深い学びの実現にむけた授業の推進と授業でのＩＣＴ機器の活用</w:t>
            </w:r>
          </w:p>
        </w:tc>
        <w:tc>
          <w:tcPr>
            <w:tcW w:w="4182" w:type="dxa"/>
            <w:tcBorders>
              <w:right w:val="dashed" w:sz="4" w:space="0" w:color="auto"/>
            </w:tcBorders>
            <w:shd w:val="clear" w:color="auto" w:fill="auto"/>
            <w:tcMar>
              <w:top w:w="85" w:type="dxa"/>
              <w:left w:w="85" w:type="dxa"/>
              <w:bottom w:w="85" w:type="dxa"/>
              <w:right w:w="85" w:type="dxa"/>
            </w:tcMar>
          </w:tcPr>
          <w:p w:rsidR="006E6DF6" w:rsidRPr="006E6DF6" w:rsidRDefault="006E6DF6" w:rsidP="000B2F01">
            <w:pPr>
              <w:adjustRightInd w:val="0"/>
              <w:snapToGrid w:val="0"/>
              <w:spacing w:line="220" w:lineRule="exact"/>
              <w:ind w:left="360" w:hangingChars="200" w:hanging="360"/>
              <w:rPr>
                <w:rFonts w:ascii="ＭＳ 明朝" w:hAnsi="ＭＳ 明朝"/>
                <w:sz w:val="18"/>
                <w:szCs w:val="18"/>
              </w:rPr>
            </w:pPr>
            <w:r w:rsidRPr="006E6DF6">
              <w:rPr>
                <w:rFonts w:ascii="ＭＳ 明朝" w:hAnsi="ＭＳ 明朝" w:hint="eastAsia"/>
                <w:sz w:val="18"/>
                <w:szCs w:val="18"/>
              </w:rPr>
              <w:t>(1）</w:t>
            </w:r>
          </w:p>
          <w:p w:rsidR="006E6DF6" w:rsidRPr="006E6DF6" w:rsidRDefault="006E6DF6" w:rsidP="000B2F01">
            <w:pPr>
              <w:adjustRightInd w:val="0"/>
              <w:snapToGrid w:val="0"/>
              <w:spacing w:line="220" w:lineRule="exact"/>
              <w:ind w:left="360" w:hangingChars="200" w:hanging="360"/>
              <w:rPr>
                <w:rFonts w:ascii="ＭＳ 明朝" w:hAnsi="ＭＳ 明朝"/>
                <w:sz w:val="18"/>
                <w:szCs w:val="18"/>
              </w:rPr>
            </w:pPr>
            <w:r w:rsidRPr="006E6DF6">
              <w:rPr>
                <w:rFonts w:ascii="ＭＳ 明朝" w:hAnsi="ＭＳ 明朝" w:hint="eastAsia"/>
                <w:sz w:val="18"/>
                <w:szCs w:val="18"/>
              </w:rPr>
              <w:t>ア　学力診断テストを実施、結果を分析し生徒個々に対する指導の改善を図る。首席、教務を中心に定期的な教科・学年会を実施し、新入生進級率を向上する。</w:t>
            </w:r>
          </w:p>
          <w:p w:rsidR="006E6DF6" w:rsidRPr="006E6DF6" w:rsidRDefault="006E6DF6" w:rsidP="000B2F01">
            <w:pPr>
              <w:adjustRightInd w:val="0"/>
              <w:snapToGrid w:val="0"/>
              <w:spacing w:line="220" w:lineRule="exact"/>
              <w:ind w:left="360" w:hangingChars="200" w:hanging="360"/>
              <w:rPr>
                <w:rFonts w:ascii="ＭＳ 明朝" w:hAnsi="ＭＳ 明朝"/>
                <w:sz w:val="18"/>
                <w:szCs w:val="18"/>
              </w:rPr>
            </w:pPr>
            <w:r w:rsidRPr="006E6DF6">
              <w:rPr>
                <w:rFonts w:ascii="ＭＳ 明朝" w:hAnsi="ＭＳ 明朝" w:hint="eastAsia"/>
                <w:sz w:val="18"/>
                <w:szCs w:val="18"/>
              </w:rPr>
              <w:t>イ　基礎的・基本的な知識・教養の習得のための教材を工夫し実践する。外部機関や専門的講師と連携した「産業社会と人間」「総合的な学習の時間」等の多彩な授業を推進し、学習活動への興味関心を高める。</w:t>
            </w:r>
          </w:p>
          <w:p w:rsidR="006E6DF6" w:rsidRPr="006E6DF6" w:rsidRDefault="006E6DF6" w:rsidP="000B2F01">
            <w:pPr>
              <w:adjustRightInd w:val="0"/>
              <w:snapToGrid w:val="0"/>
              <w:spacing w:line="220" w:lineRule="exact"/>
              <w:ind w:left="360" w:hangingChars="200" w:hanging="360"/>
              <w:rPr>
                <w:rFonts w:ascii="ＭＳ 明朝" w:hAnsi="ＭＳ 明朝"/>
                <w:sz w:val="18"/>
                <w:szCs w:val="18"/>
              </w:rPr>
            </w:pPr>
            <w:r w:rsidRPr="006E6DF6">
              <w:rPr>
                <w:rFonts w:ascii="ＭＳ 明朝" w:hAnsi="ＭＳ 明朝" w:hint="eastAsia"/>
                <w:sz w:val="18"/>
                <w:szCs w:val="18"/>
              </w:rPr>
              <w:t>ウ　不登校経験生徒の増加や学校小規模化の実態を踏まえつつ、学校の将来像</w:t>
            </w:r>
            <w:r>
              <w:rPr>
                <w:rFonts w:ascii="ＭＳ 明朝" w:hAnsi="ＭＳ 明朝" w:hint="eastAsia"/>
                <w:sz w:val="18"/>
                <w:szCs w:val="18"/>
              </w:rPr>
              <w:t>と生徒のニーズを考慮した</w:t>
            </w:r>
            <w:r w:rsidRPr="006E6DF6">
              <w:rPr>
                <w:rFonts w:ascii="ＭＳ 明朝" w:hAnsi="ＭＳ 明朝" w:hint="eastAsia"/>
                <w:sz w:val="18"/>
                <w:szCs w:val="18"/>
              </w:rPr>
              <w:t>教育課程を編成し魅力ある学校づくりを推進する。また卒業率の向上を図る。</w:t>
            </w:r>
          </w:p>
          <w:p w:rsidR="006E6DF6" w:rsidRPr="006E6DF6" w:rsidRDefault="006E6DF6" w:rsidP="000B2F01">
            <w:pPr>
              <w:adjustRightInd w:val="0"/>
              <w:snapToGrid w:val="0"/>
              <w:spacing w:line="220" w:lineRule="exact"/>
              <w:ind w:left="360" w:hangingChars="200" w:hanging="360"/>
              <w:rPr>
                <w:rFonts w:ascii="ＭＳ 明朝" w:hAnsi="ＭＳ 明朝"/>
                <w:sz w:val="18"/>
                <w:szCs w:val="18"/>
              </w:rPr>
            </w:pPr>
            <w:r w:rsidRPr="006E6DF6">
              <w:rPr>
                <w:rFonts w:ascii="ＭＳ 明朝" w:hAnsi="ＭＳ 明朝" w:hint="eastAsia"/>
                <w:sz w:val="18"/>
                <w:szCs w:val="18"/>
              </w:rPr>
              <w:t>(2)</w:t>
            </w:r>
          </w:p>
          <w:p w:rsidR="006E6DF6" w:rsidRPr="006E6DF6" w:rsidRDefault="006E6DF6" w:rsidP="000B2F01">
            <w:pPr>
              <w:adjustRightInd w:val="0"/>
              <w:snapToGrid w:val="0"/>
              <w:spacing w:line="220" w:lineRule="exact"/>
              <w:ind w:left="360" w:hangingChars="200" w:hanging="360"/>
              <w:rPr>
                <w:rFonts w:ascii="ＭＳ 明朝" w:hAnsi="ＭＳ 明朝"/>
                <w:sz w:val="18"/>
                <w:szCs w:val="18"/>
              </w:rPr>
            </w:pPr>
            <w:r w:rsidRPr="006E6DF6">
              <w:rPr>
                <w:rFonts w:ascii="ＭＳ 明朝" w:hAnsi="ＭＳ 明朝" w:hint="eastAsia"/>
                <w:sz w:val="18"/>
                <w:szCs w:val="18"/>
              </w:rPr>
              <w:t>ア　経験年数の少ない教員が増えているため、多彩な研修を実施するとともに研究授業を計画的に実施し、授業力を向上させる。また会議や教材作成等の効率化に取組む。</w:t>
            </w:r>
          </w:p>
          <w:p w:rsidR="006E6DF6" w:rsidRPr="006E6DF6" w:rsidRDefault="006E6DF6" w:rsidP="000B2F01">
            <w:pPr>
              <w:adjustRightInd w:val="0"/>
              <w:snapToGrid w:val="0"/>
              <w:spacing w:line="220" w:lineRule="exact"/>
              <w:ind w:left="360" w:hangingChars="200" w:hanging="360"/>
              <w:rPr>
                <w:rFonts w:ascii="ＭＳ 明朝" w:hAnsi="ＭＳ 明朝"/>
                <w:sz w:val="18"/>
                <w:szCs w:val="18"/>
              </w:rPr>
            </w:pPr>
            <w:r w:rsidRPr="006E6DF6">
              <w:rPr>
                <w:rFonts w:ascii="ＭＳ 明朝" w:hAnsi="ＭＳ 明朝" w:hint="eastAsia"/>
                <w:sz w:val="18"/>
                <w:szCs w:val="18"/>
              </w:rPr>
              <w:t>イ　主体的・対話的で深い学びの実現にむけた授業（ＡＬ</w:t>
            </w:r>
            <w:r w:rsidRPr="006E6DF6">
              <w:rPr>
                <w:rFonts w:ascii="ＭＳ 明朝" w:hAnsi="ＭＳ 明朝"/>
                <w:sz w:val="18"/>
                <w:szCs w:val="18"/>
              </w:rPr>
              <w:t>）</w:t>
            </w:r>
            <w:r w:rsidRPr="006E6DF6">
              <w:rPr>
                <w:rFonts w:ascii="ＭＳ 明朝" w:hAnsi="ＭＳ 明朝" w:hint="eastAsia"/>
                <w:sz w:val="18"/>
                <w:szCs w:val="18"/>
              </w:rPr>
              <w:t>の取組みを推進</w:t>
            </w:r>
            <w:r>
              <w:rPr>
                <w:rFonts w:ascii="ＭＳ 明朝" w:hAnsi="ＭＳ 明朝" w:hint="eastAsia"/>
                <w:sz w:val="18"/>
                <w:szCs w:val="18"/>
              </w:rPr>
              <w:t>し、</w:t>
            </w:r>
            <w:r w:rsidRPr="006E6DF6">
              <w:rPr>
                <w:rFonts w:ascii="ＭＳ 明朝" w:hAnsi="ＭＳ 明朝" w:hint="eastAsia"/>
                <w:sz w:val="18"/>
                <w:szCs w:val="18"/>
              </w:rPr>
              <w:t>生徒の授業満足度を向上させる。ＩＣＴ機器</w:t>
            </w:r>
            <w:r>
              <w:rPr>
                <w:rFonts w:ascii="ＭＳ 明朝" w:hAnsi="ＭＳ 明朝" w:hint="eastAsia"/>
                <w:sz w:val="18"/>
                <w:szCs w:val="18"/>
              </w:rPr>
              <w:t>を活用した授業力の向上を図る。</w:t>
            </w:r>
          </w:p>
        </w:tc>
        <w:tc>
          <w:tcPr>
            <w:tcW w:w="3969" w:type="dxa"/>
            <w:tcBorders>
              <w:right w:val="dashed" w:sz="4" w:space="0" w:color="auto"/>
            </w:tcBorders>
            <w:tcMar>
              <w:top w:w="85" w:type="dxa"/>
              <w:left w:w="85" w:type="dxa"/>
              <w:bottom w:w="85" w:type="dxa"/>
              <w:right w:w="85" w:type="dxa"/>
            </w:tcMar>
          </w:tcPr>
          <w:p w:rsidR="006E6DF6" w:rsidRPr="00347E93" w:rsidRDefault="006E6DF6" w:rsidP="000B2F01">
            <w:pPr>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(1)</w:t>
            </w:r>
          </w:p>
          <w:p w:rsidR="006E6DF6" w:rsidRPr="00347E93" w:rsidRDefault="006E6DF6" w:rsidP="000B2F01">
            <w:pPr>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ア　学力診断テスト分析報告会の実施。授業アンケート肯定率85％以上〔93%〕</w:t>
            </w:r>
          </w:p>
          <w:p w:rsidR="006E6DF6" w:rsidRPr="00347E93" w:rsidRDefault="006E6DF6" w:rsidP="000B2F01">
            <w:pPr>
              <w:spacing w:line="220" w:lineRule="exact"/>
              <w:rPr>
                <w:rFonts w:ascii="ＭＳ 明朝" w:hAnsi="ＭＳ 明朝"/>
                <w:sz w:val="18"/>
                <w:szCs w:val="18"/>
              </w:rPr>
            </w:pPr>
            <w:r w:rsidRPr="00347E93">
              <w:rPr>
                <w:rFonts w:ascii="ＭＳ 明朝" w:hAnsi="ＭＳ 明朝" w:hint="eastAsia"/>
                <w:sz w:val="18"/>
                <w:szCs w:val="18"/>
              </w:rPr>
              <w:t xml:space="preserve">　　新入生進級率80%以上〔76%〕</w:t>
            </w:r>
          </w:p>
          <w:p w:rsidR="006E6DF6" w:rsidRPr="00347E93" w:rsidRDefault="006E6DF6" w:rsidP="00B17AE7">
            <w:pPr>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イ　一年次の授業満足度85%以上の維持〔93%</w:t>
            </w:r>
            <w:r w:rsidRPr="00347E93">
              <w:rPr>
                <w:rFonts w:ascii="ＭＳ 明朝" w:hAnsi="ＭＳ 明朝"/>
                <w:sz w:val="18"/>
                <w:szCs w:val="18"/>
              </w:rPr>
              <w:t>〕</w:t>
            </w:r>
          </w:p>
          <w:p w:rsidR="006E6DF6" w:rsidRPr="00347E93" w:rsidRDefault="006E6DF6" w:rsidP="000B2F01">
            <w:pPr>
              <w:spacing w:line="220" w:lineRule="exact"/>
              <w:ind w:leftChars="200" w:left="420"/>
              <w:rPr>
                <w:rFonts w:ascii="ＭＳ 明朝" w:hAnsi="ＭＳ 明朝"/>
                <w:sz w:val="18"/>
                <w:szCs w:val="18"/>
              </w:rPr>
            </w:pPr>
            <w:r w:rsidRPr="00347E93">
              <w:rPr>
                <w:rFonts w:ascii="ＭＳ 明朝" w:hAnsi="ＭＳ 明朝" w:hint="eastAsia"/>
                <w:sz w:val="18"/>
                <w:szCs w:val="18"/>
              </w:rPr>
              <w:t>外部機関等との連携授業数</w:t>
            </w:r>
            <w:r w:rsidR="00391F4F" w:rsidRPr="00347E93">
              <w:rPr>
                <w:rFonts w:ascii="ＭＳ 明朝" w:hAnsi="ＭＳ 明朝" w:hint="eastAsia"/>
                <w:sz w:val="18"/>
                <w:szCs w:val="18"/>
              </w:rPr>
              <w:t>10</w:t>
            </w:r>
            <w:r w:rsidRPr="00347E93">
              <w:rPr>
                <w:rFonts w:ascii="ＭＳ 明朝" w:hAnsi="ＭＳ 明朝" w:hint="eastAsia"/>
                <w:sz w:val="18"/>
                <w:szCs w:val="18"/>
              </w:rPr>
              <w:t>件と「産社」「総合」の授業満足度80%以上</w:t>
            </w:r>
          </w:p>
          <w:p w:rsidR="006E6DF6" w:rsidRPr="00347E93" w:rsidRDefault="006E6DF6" w:rsidP="000B2F01">
            <w:pPr>
              <w:spacing w:line="220" w:lineRule="exact"/>
              <w:ind w:leftChars="200" w:left="420"/>
              <w:jc w:val="right"/>
              <w:rPr>
                <w:rFonts w:ascii="ＭＳ 明朝" w:hAnsi="ＭＳ 明朝"/>
                <w:sz w:val="18"/>
                <w:szCs w:val="18"/>
              </w:rPr>
            </w:pPr>
            <w:r w:rsidRPr="00347E93">
              <w:rPr>
                <w:rFonts w:ascii="ＭＳ 明朝" w:hAnsi="ＭＳ 明朝" w:hint="eastAsia"/>
                <w:sz w:val="18"/>
                <w:szCs w:val="18"/>
              </w:rPr>
              <w:t>〔10件、92%〕</w:t>
            </w:r>
          </w:p>
          <w:p w:rsidR="006E6DF6" w:rsidRPr="00347E93" w:rsidRDefault="006E6DF6" w:rsidP="000B2F01">
            <w:pPr>
              <w:spacing w:line="220" w:lineRule="exact"/>
              <w:ind w:left="283" w:hangingChars="157" w:hanging="283"/>
              <w:rPr>
                <w:rFonts w:ascii="ＭＳ 明朝" w:hAnsi="ＭＳ 明朝"/>
                <w:sz w:val="18"/>
                <w:szCs w:val="18"/>
              </w:rPr>
            </w:pPr>
            <w:r w:rsidRPr="00347E93">
              <w:rPr>
                <w:rFonts w:ascii="ＭＳ 明朝" w:hAnsi="ＭＳ 明朝" w:hint="eastAsia"/>
                <w:sz w:val="18"/>
                <w:szCs w:val="18"/>
              </w:rPr>
              <w:t>ウ　生徒の実態やニーズ</w:t>
            </w:r>
            <w:r w:rsidR="00391F4F" w:rsidRPr="00347E93">
              <w:rPr>
                <w:rFonts w:ascii="ＭＳ 明朝" w:hAnsi="ＭＳ 明朝" w:hint="eastAsia"/>
                <w:sz w:val="18"/>
                <w:szCs w:val="18"/>
              </w:rPr>
              <w:t>に応じた</w:t>
            </w:r>
            <w:r w:rsidRPr="00347E93">
              <w:rPr>
                <w:rFonts w:ascii="ＭＳ 明朝" w:hAnsi="ＭＳ 明朝" w:hint="eastAsia"/>
                <w:sz w:val="18"/>
                <w:szCs w:val="18"/>
              </w:rPr>
              <w:t>教育課程を編成する。卒業率90%以上の維持〔</w:t>
            </w:r>
            <w:r w:rsidR="00B754D7" w:rsidRPr="00347E93">
              <w:rPr>
                <w:rFonts w:ascii="ＭＳ 明朝" w:hAnsi="ＭＳ 明朝" w:hint="eastAsia"/>
                <w:sz w:val="18"/>
                <w:szCs w:val="18"/>
              </w:rPr>
              <w:t>94</w:t>
            </w:r>
            <w:r w:rsidRPr="00347E93">
              <w:rPr>
                <w:rFonts w:ascii="ＭＳ 明朝" w:hAnsi="ＭＳ 明朝" w:hint="eastAsia"/>
                <w:sz w:val="18"/>
                <w:szCs w:val="18"/>
              </w:rPr>
              <w:t>%〕</w:t>
            </w:r>
          </w:p>
          <w:p w:rsidR="006E6DF6" w:rsidRPr="00347E93" w:rsidRDefault="006E6DF6" w:rsidP="000B2F01">
            <w:pPr>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(2)</w:t>
            </w:r>
          </w:p>
          <w:p w:rsidR="006E6DF6" w:rsidRPr="00347E93" w:rsidRDefault="006E6DF6" w:rsidP="000B2F01">
            <w:pPr>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ア　職員研修回数４回以上</w:t>
            </w:r>
            <w:r w:rsidR="00BC1C17" w:rsidRPr="00347E93">
              <w:rPr>
                <w:rFonts w:ascii="ＭＳ 明朝" w:hAnsi="ＭＳ 明朝" w:hint="eastAsia"/>
                <w:sz w:val="18"/>
                <w:szCs w:val="18"/>
              </w:rPr>
              <w:t xml:space="preserve">　</w:t>
            </w:r>
            <w:r w:rsidRPr="00347E93">
              <w:rPr>
                <w:rFonts w:ascii="ＭＳ 明朝" w:hAnsi="ＭＳ 明朝" w:hint="eastAsia"/>
                <w:sz w:val="18"/>
                <w:szCs w:val="18"/>
              </w:rPr>
              <w:t>〔</w:t>
            </w:r>
            <w:r w:rsidR="00C74D2B" w:rsidRPr="00347E93">
              <w:rPr>
                <w:rFonts w:ascii="ＭＳ 明朝" w:hAnsi="ＭＳ 明朝" w:hint="eastAsia"/>
                <w:sz w:val="18"/>
                <w:szCs w:val="18"/>
              </w:rPr>
              <w:t>５</w:t>
            </w:r>
            <w:r w:rsidRPr="00347E93">
              <w:rPr>
                <w:rFonts w:ascii="ＭＳ 明朝" w:hAnsi="ＭＳ 明朝" w:hint="eastAsia"/>
                <w:sz w:val="18"/>
                <w:szCs w:val="18"/>
              </w:rPr>
              <w:t>回〕</w:t>
            </w:r>
          </w:p>
          <w:p w:rsidR="006E6DF6" w:rsidRPr="00347E93" w:rsidRDefault="006E6DF6" w:rsidP="000B2F01">
            <w:pPr>
              <w:spacing w:line="220" w:lineRule="exact"/>
              <w:ind w:leftChars="200" w:left="420"/>
              <w:rPr>
                <w:rFonts w:ascii="ＭＳ 明朝" w:hAnsi="ＭＳ 明朝"/>
                <w:sz w:val="18"/>
                <w:szCs w:val="18"/>
              </w:rPr>
            </w:pPr>
            <w:r w:rsidRPr="00347E93">
              <w:rPr>
                <w:rFonts w:ascii="ＭＳ 明朝" w:hAnsi="ＭＳ 明朝" w:hint="eastAsia"/>
                <w:sz w:val="18"/>
                <w:szCs w:val="18"/>
              </w:rPr>
              <w:t>研究授業年２回以上実施〔２回〕</w:t>
            </w:r>
          </w:p>
          <w:p w:rsidR="006E6DF6" w:rsidRPr="00347E93" w:rsidRDefault="006E6DF6" w:rsidP="000B2F01">
            <w:pPr>
              <w:spacing w:line="220" w:lineRule="exact"/>
              <w:ind w:leftChars="200" w:left="420"/>
              <w:rPr>
                <w:rFonts w:ascii="ＭＳ 明朝" w:hAnsi="ＭＳ 明朝"/>
                <w:sz w:val="18"/>
                <w:szCs w:val="18"/>
              </w:rPr>
            </w:pPr>
            <w:r w:rsidRPr="00347E93">
              <w:rPr>
                <w:rFonts w:ascii="ＭＳ 明朝" w:hAnsi="ＭＳ 明朝" w:hint="eastAsia"/>
                <w:sz w:val="18"/>
                <w:szCs w:val="18"/>
              </w:rPr>
              <w:t>授業公開年２回以上実施〔</w:t>
            </w:r>
            <w:r w:rsidR="00C74D2B" w:rsidRPr="00347E93">
              <w:rPr>
                <w:rFonts w:ascii="ＭＳ 明朝" w:hAnsi="ＭＳ 明朝" w:hint="eastAsia"/>
                <w:sz w:val="18"/>
                <w:szCs w:val="18"/>
              </w:rPr>
              <w:t>０</w:t>
            </w:r>
            <w:r w:rsidRPr="00347E93">
              <w:rPr>
                <w:rFonts w:ascii="ＭＳ 明朝" w:hAnsi="ＭＳ 明朝" w:hint="eastAsia"/>
                <w:sz w:val="18"/>
                <w:szCs w:val="18"/>
              </w:rPr>
              <w:t>回〕</w:t>
            </w:r>
          </w:p>
          <w:p w:rsidR="006E6DF6" w:rsidRPr="00347E93" w:rsidRDefault="006E6DF6" w:rsidP="005B31B0">
            <w:pPr>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 xml:space="preserve">　　働き方改革推進のため</w:t>
            </w:r>
            <w:r w:rsidR="00C74D2B" w:rsidRPr="00347E93">
              <w:rPr>
                <w:rFonts w:ascii="ＭＳ 明朝" w:hAnsi="ＭＳ 明朝" w:hint="eastAsia"/>
                <w:sz w:val="18"/>
                <w:szCs w:val="18"/>
              </w:rPr>
              <w:t>業務内容や</w:t>
            </w:r>
            <w:r w:rsidRPr="00347E93">
              <w:rPr>
                <w:rFonts w:ascii="ＭＳ 明朝" w:hAnsi="ＭＳ 明朝" w:hint="eastAsia"/>
                <w:sz w:val="18"/>
                <w:szCs w:val="18"/>
              </w:rPr>
              <w:t>組織体制を点検する。</w:t>
            </w:r>
            <w:r w:rsidR="005B31B0" w:rsidRPr="00347E93">
              <w:rPr>
                <w:rFonts w:ascii="ＭＳ 明朝" w:hAnsi="ＭＳ 明朝" w:hint="eastAsia"/>
                <w:sz w:val="18"/>
                <w:szCs w:val="18"/>
              </w:rPr>
              <w:t>学年、分掌、各種委員会などの校内組織業務のマニュアル化を進め業務の必要性や優先度を見直す。</w:t>
            </w:r>
            <w:r w:rsidR="00C74D2B" w:rsidRPr="00347E93">
              <w:rPr>
                <w:rFonts w:ascii="ＭＳ 明朝" w:hAnsi="ＭＳ 明朝" w:hint="eastAsia"/>
                <w:sz w:val="18"/>
                <w:szCs w:val="18"/>
              </w:rPr>
              <w:t>[新規</w:t>
            </w:r>
            <w:r w:rsidR="00C74D2B" w:rsidRPr="00347E93">
              <w:rPr>
                <w:rFonts w:ascii="ＭＳ 明朝" w:hAnsi="ＭＳ 明朝"/>
                <w:sz w:val="18"/>
                <w:szCs w:val="18"/>
              </w:rPr>
              <w:t>]</w:t>
            </w:r>
          </w:p>
          <w:p w:rsidR="006E6DF6" w:rsidRPr="00347E93" w:rsidRDefault="006E6DF6" w:rsidP="000B2F01">
            <w:pPr>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イ　ＡＬ</w:t>
            </w:r>
            <w:r w:rsidR="003A5E51" w:rsidRPr="00347E93">
              <w:rPr>
                <w:rFonts w:ascii="ＭＳ 明朝" w:hAnsi="ＭＳ 明朝" w:hint="eastAsia"/>
                <w:sz w:val="18"/>
                <w:szCs w:val="18"/>
              </w:rPr>
              <w:t>の観点を取り入れた教員間の</w:t>
            </w:r>
            <w:r w:rsidR="003A5E51" w:rsidRPr="0084390A">
              <w:rPr>
                <w:rFonts w:ascii="ＭＳ 明朝" w:hAnsi="ＭＳ 明朝" w:hint="eastAsia"/>
                <w:sz w:val="18"/>
                <w:szCs w:val="18"/>
              </w:rPr>
              <w:t>相互授業評価を行う</w:t>
            </w:r>
            <w:r w:rsidRPr="00347E93">
              <w:rPr>
                <w:rFonts w:ascii="ＭＳ 明朝" w:hAnsi="ＭＳ 明朝" w:hint="eastAsia"/>
                <w:sz w:val="18"/>
                <w:szCs w:val="18"/>
              </w:rPr>
              <w:t>〔新規〕</w:t>
            </w:r>
            <w:r w:rsidR="003A5E51" w:rsidRPr="00347E93">
              <w:rPr>
                <w:rFonts w:ascii="ＭＳ 明朝" w:hAnsi="ＭＳ 明朝" w:hint="eastAsia"/>
                <w:sz w:val="18"/>
                <w:szCs w:val="18"/>
              </w:rPr>
              <w:t xml:space="preserve">　</w:t>
            </w:r>
            <w:r w:rsidRPr="00347E93">
              <w:rPr>
                <w:rFonts w:ascii="ＭＳ 明朝" w:hAnsi="ＭＳ 明朝" w:hint="eastAsia"/>
                <w:sz w:val="18"/>
                <w:szCs w:val="18"/>
              </w:rPr>
              <w:t>ＩＣＴを活用した授業の生徒の満足度90%以上〔</w:t>
            </w:r>
            <w:r w:rsidR="00C74D2B" w:rsidRPr="00347E93">
              <w:rPr>
                <w:rFonts w:ascii="ＭＳ 明朝" w:hAnsi="ＭＳ 明朝" w:hint="eastAsia"/>
                <w:sz w:val="18"/>
                <w:szCs w:val="18"/>
              </w:rPr>
              <w:t>94</w:t>
            </w:r>
            <w:r w:rsidRPr="00347E93">
              <w:rPr>
                <w:rFonts w:ascii="ＭＳ 明朝" w:hAnsi="ＭＳ 明朝" w:hint="eastAsia"/>
                <w:sz w:val="18"/>
                <w:szCs w:val="18"/>
              </w:rPr>
              <w:t>%〕</w:t>
            </w:r>
          </w:p>
          <w:p w:rsidR="006E6DF6" w:rsidRPr="00347E93" w:rsidRDefault="006E6DF6" w:rsidP="000B2F01">
            <w:pPr>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 xml:space="preserve">　　</w:t>
            </w:r>
            <w:r w:rsidR="00C74D2B" w:rsidRPr="00347E93">
              <w:rPr>
                <w:rFonts w:ascii="ＭＳ 明朝" w:hAnsi="ＭＳ 明朝" w:hint="eastAsia"/>
                <w:sz w:val="18"/>
                <w:szCs w:val="18"/>
              </w:rPr>
              <w:t>ＩＣＴ機器を活用した授業力向上のための研修を実施</w:t>
            </w:r>
            <w:r w:rsidR="005C1DDD" w:rsidRPr="00347E93">
              <w:rPr>
                <w:rFonts w:ascii="ＭＳ 明朝" w:hAnsi="ＭＳ 明朝" w:hint="eastAsia"/>
                <w:sz w:val="18"/>
                <w:szCs w:val="18"/>
              </w:rPr>
              <w:t xml:space="preserve">　</w:t>
            </w:r>
            <w:r w:rsidRPr="00347E93">
              <w:rPr>
                <w:rFonts w:ascii="ＭＳ 明朝" w:hAnsi="ＭＳ 明朝" w:hint="eastAsia"/>
                <w:sz w:val="18"/>
                <w:szCs w:val="18"/>
              </w:rPr>
              <w:t>〔</w:t>
            </w:r>
            <w:r w:rsidR="00C74D2B" w:rsidRPr="00347E93">
              <w:rPr>
                <w:rFonts w:ascii="ＭＳ 明朝" w:hAnsi="ＭＳ 明朝" w:hint="eastAsia"/>
                <w:sz w:val="18"/>
                <w:szCs w:val="18"/>
              </w:rPr>
              <w:t>新規</w:t>
            </w:r>
            <w:r w:rsidRPr="00347E93">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252C49" w:rsidRDefault="002E2739" w:rsidP="002E2739">
            <w:pPr>
              <w:spacing w:line="240" w:lineRule="exact"/>
              <w:ind w:left="360" w:hangingChars="200" w:hanging="360"/>
              <w:rPr>
                <w:rFonts w:ascii="ＭＳ 明朝" w:hAnsi="ＭＳ 明朝"/>
                <w:sz w:val="18"/>
                <w:szCs w:val="18"/>
              </w:rPr>
            </w:pPr>
            <w:r w:rsidRPr="00DC42B9">
              <w:rPr>
                <w:rFonts w:ascii="ＭＳ 明朝" w:hAnsi="ＭＳ 明朝" w:hint="eastAsia"/>
                <w:sz w:val="18"/>
                <w:szCs w:val="18"/>
              </w:rPr>
              <w:t>(</w:t>
            </w:r>
            <w:r w:rsidR="004A2B66">
              <w:rPr>
                <w:rFonts w:ascii="ＭＳ 明朝" w:hAnsi="ＭＳ 明朝" w:hint="eastAsia"/>
                <w:sz w:val="18"/>
                <w:szCs w:val="18"/>
              </w:rPr>
              <w:t>１</w:t>
            </w:r>
            <w:r w:rsidRPr="00DC42B9">
              <w:rPr>
                <w:rFonts w:ascii="ＭＳ 明朝" w:hAnsi="ＭＳ 明朝"/>
                <w:sz w:val="18"/>
                <w:szCs w:val="18"/>
              </w:rPr>
              <w:t>)</w:t>
            </w:r>
          </w:p>
          <w:p w:rsidR="00C017BB" w:rsidRPr="00211239" w:rsidRDefault="002E2739" w:rsidP="002E2739">
            <w:pPr>
              <w:spacing w:line="240" w:lineRule="exact"/>
              <w:ind w:left="360" w:hangingChars="200" w:hanging="360"/>
              <w:rPr>
                <w:rFonts w:ascii="ＭＳ 明朝" w:hAnsi="ＭＳ 明朝"/>
                <w:sz w:val="18"/>
                <w:szCs w:val="18"/>
              </w:rPr>
            </w:pPr>
            <w:r w:rsidRPr="00DC42B9">
              <w:rPr>
                <w:rFonts w:ascii="ＭＳ 明朝" w:hAnsi="ＭＳ 明朝" w:hint="eastAsia"/>
                <w:sz w:val="18"/>
                <w:szCs w:val="18"/>
              </w:rPr>
              <w:t>ア</w:t>
            </w:r>
            <w:r w:rsidR="00C662CA" w:rsidRPr="00211239">
              <w:rPr>
                <w:rFonts w:ascii="ＭＳ 明朝" w:hAnsi="ＭＳ 明朝" w:hint="eastAsia"/>
                <w:color w:val="FFFFFF" w:themeColor="background1"/>
                <w:sz w:val="18"/>
                <w:szCs w:val="18"/>
              </w:rPr>
              <w:t>・</w:t>
            </w:r>
            <w:r w:rsidR="003273AE" w:rsidRPr="00211239">
              <w:rPr>
                <w:rFonts w:ascii="ＭＳ 明朝" w:hAnsi="ＭＳ 明朝" w:hint="eastAsia"/>
                <w:sz w:val="18"/>
                <w:szCs w:val="18"/>
              </w:rPr>
              <w:t>学力診断テスト分析会議を</w:t>
            </w:r>
            <w:r w:rsidR="00394425" w:rsidRPr="00211239">
              <w:rPr>
                <w:rFonts w:ascii="ＭＳ 明朝" w:hAnsi="ＭＳ 明朝" w:hint="eastAsia"/>
                <w:sz w:val="18"/>
                <w:szCs w:val="18"/>
              </w:rPr>
              <w:t>４</w:t>
            </w:r>
            <w:r w:rsidRPr="00211239">
              <w:rPr>
                <w:rFonts w:ascii="ＭＳ 明朝" w:hAnsi="ＭＳ 明朝" w:hint="eastAsia"/>
                <w:sz w:val="18"/>
                <w:szCs w:val="18"/>
              </w:rPr>
              <w:t>月に実施。授</w:t>
            </w:r>
          </w:p>
          <w:p w:rsidR="005F64A0" w:rsidRPr="00211239" w:rsidRDefault="002E2739" w:rsidP="005E0C37">
            <w:pPr>
              <w:spacing w:line="240" w:lineRule="exact"/>
              <w:ind w:leftChars="200" w:left="420"/>
              <w:rPr>
                <w:rFonts w:ascii="ＭＳ 明朝" w:hAnsi="ＭＳ 明朝"/>
                <w:sz w:val="18"/>
                <w:szCs w:val="18"/>
              </w:rPr>
            </w:pPr>
            <w:r w:rsidRPr="00211239">
              <w:rPr>
                <w:rFonts w:ascii="ＭＳ 明朝" w:hAnsi="ＭＳ 明朝" w:hint="eastAsia"/>
                <w:sz w:val="18"/>
                <w:szCs w:val="18"/>
              </w:rPr>
              <w:t>業アンケート肯定率</w:t>
            </w:r>
            <w:r w:rsidR="00394425" w:rsidRPr="00211239">
              <w:rPr>
                <w:rFonts w:ascii="ＭＳ 明朝" w:hAnsi="ＭＳ 明朝" w:hint="eastAsia"/>
                <w:sz w:val="18"/>
                <w:szCs w:val="18"/>
              </w:rPr>
              <w:t>92</w:t>
            </w:r>
            <w:r w:rsidRPr="00211239">
              <w:rPr>
                <w:rFonts w:ascii="ＭＳ 明朝" w:hAnsi="ＭＳ 明朝" w:hint="eastAsia"/>
                <w:sz w:val="18"/>
                <w:szCs w:val="18"/>
              </w:rPr>
              <w:t>％（◎）</w:t>
            </w:r>
          </w:p>
          <w:p w:rsidR="002E2739"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5E0C37">
              <w:rPr>
                <w:rFonts w:ascii="ＭＳ 明朝" w:hAnsi="ＭＳ 明朝" w:hint="eastAsia"/>
                <w:color w:val="FFFFFF" w:themeColor="background1"/>
                <w:sz w:val="18"/>
                <w:szCs w:val="18"/>
              </w:rPr>
              <w:t xml:space="preserve">　</w:t>
            </w:r>
            <w:r w:rsidR="002E2739" w:rsidRPr="00211239">
              <w:rPr>
                <w:rFonts w:ascii="ＭＳ 明朝" w:hAnsi="ＭＳ 明朝" w:hint="eastAsia"/>
                <w:sz w:val="18"/>
                <w:szCs w:val="18"/>
              </w:rPr>
              <w:t>新入生進級率</w:t>
            </w:r>
            <w:r w:rsidR="002C6625" w:rsidRPr="00211239">
              <w:rPr>
                <w:rFonts w:ascii="ＭＳ 明朝" w:hAnsi="ＭＳ 明朝" w:hint="eastAsia"/>
                <w:sz w:val="18"/>
                <w:szCs w:val="18"/>
              </w:rPr>
              <w:t>85</w:t>
            </w:r>
            <w:r w:rsidR="002E2739" w:rsidRPr="00211239">
              <w:rPr>
                <w:rFonts w:ascii="ＭＳ 明朝" w:hAnsi="ＭＳ 明朝" w:hint="eastAsia"/>
                <w:sz w:val="18"/>
                <w:szCs w:val="18"/>
              </w:rPr>
              <w:t>％（</w:t>
            </w:r>
            <w:r w:rsidR="00DF3EBB" w:rsidRPr="00211239">
              <w:rPr>
                <w:rFonts w:ascii="ＭＳ 明朝" w:hAnsi="ＭＳ 明朝" w:hint="eastAsia"/>
                <w:sz w:val="18"/>
                <w:szCs w:val="18"/>
              </w:rPr>
              <w:t>◎</w:t>
            </w:r>
            <w:r w:rsidR="002E2739" w:rsidRPr="00211239">
              <w:rPr>
                <w:rFonts w:ascii="ＭＳ 明朝" w:hAnsi="ＭＳ 明朝" w:hint="eastAsia"/>
                <w:sz w:val="18"/>
                <w:szCs w:val="18"/>
              </w:rPr>
              <w:t>）</w:t>
            </w:r>
          </w:p>
          <w:p w:rsidR="005F64A0" w:rsidRPr="00211239" w:rsidRDefault="00224614" w:rsidP="002E2739">
            <w:pPr>
              <w:spacing w:line="240" w:lineRule="exact"/>
              <w:ind w:left="360" w:hangingChars="200" w:hanging="360"/>
              <w:rPr>
                <w:rFonts w:ascii="ＭＳ 明朝" w:hAnsi="ＭＳ 明朝"/>
                <w:sz w:val="18"/>
                <w:szCs w:val="18"/>
              </w:rPr>
            </w:pPr>
            <w:r w:rsidRPr="00211239">
              <w:rPr>
                <w:rFonts w:ascii="ＭＳ 明朝" w:hAnsi="ＭＳ 明朝" w:hint="eastAsia"/>
                <w:sz w:val="18"/>
                <w:szCs w:val="18"/>
              </w:rPr>
              <w:t>イ</w:t>
            </w:r>
            <w:r w:rsidR="00C662CA"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１</w:t>
            </w:r>
            <w:r w:rsidR="002E2739" w:rsidRPr="00211239">
              <w:rPr>
                <w:rFonts w:ascii="ＭＳ 明朝" w:hAnsi="ＭＳ 明朝" w:hint="eastAsia"/>
                <w:sz w:val="18"/>
                <w:szCs w:val="18"/>
              </w:rPr>
              <w:t>年次の授業満足度は</w:t>
            </w:r>
            <w:r w:rsidR="00436540" w:rsidRPr="00211239">
              <w:rPr>
                <w:rFonts w:ascii="ＭＳ 明朝" w:hAnsi="ＭＳ 明朝" w:hint="eastAsia"/>
                <w:sz w:val="18"/>
                <w:szCs w:val="18"/>
              </w:rPr>
              <w:t>100</w:t>
            </w:r>
            <w:r w:rsidR="00DF3EBB" w:rsidRPr="00211239">
              <w:rPr>
                <w:rFonts w:ascii="ＭＳ 明朝" w:hAnsi="ＭＳ 明朝" w:hint="eastAsia"/>
                <w:sz w:val="18"/>
                <w:szCs w:val="18"/>
              </w:rPr>
              <w:t>％（◎</w:t>
            </w:r>
            <w:r w:rsidR="002E2739" w:rsidRPr="00211239">
              <w:rPr>
                <w:rFonts w:ascii="ＭＳ 明朝" w:hAnsi="ＭＳ 明朝" w:hint="eastAsia"/>
                <w:sz w:val="18"/>
                <w:szCs w:val="18"/>
              </w:rPr>
              <w:t>）</w:t>
            </w:r>
          </w:p>
          <w:p w:rsidR="00E5005A"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外部機関との連携授業は</w:t>
            </w:r>
            <w:r w:rsidR="00436540" w:rsidRPr="00211239">
              <w:rPr>
                <w:rFonts w:ascii="ＭＳ 明朝" w:hAnsi="ＭＳ 明朝" w:hint="eastAsia"/>
                <w:sz w:val="18"/>
                <w:szCs w:val="18"/>
              </w:rPr>
              <w:t>交通安全等</w:t>
            </w:r>
            <w:r w:rsidR="004A2B66" w:rsidRPr="00211239">
              <w:rPr>
                <w:rFonts w:ascii="ＭＳ 明朝" w:hAnsi="ＭＳ 明朝" w:hint="eastAsia"/>
                <w:sz w:val="18"/>
                <w:szCs w:val="18"/>
              </w:rPr>
              <w:t>６</w:t>
            </w:r>
            <w:r w:rsidR="002C6625" w:rsidRPr="00211239">
              <w:rPr>
                <w:rFonts w:ascii="ＭＳ 明朝" w:hAnsi="ＭＳ 明朝" w:hint="eastAsia"/>
                <w:sz w:val="18"/>
                <w:szCs w:val="18"/>
              </w:rPr>
              <w:t>回実施</w:t>
            </w:r>
          </w:p>
          <w:p w:rsidR="005F64A0" w:rsidRPr="00211239" w:rsidRDefault="00436540"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したがコロナで未実施もあった</w:t>
            </w:r>
            <w:r w:rsidR="002C6625" w:rsidRPr="00211239">
              <w:rPr>
                <w:rFonts w:ascii="ＭＳ 明朝" w:hAnsi="ＭＳ 明朝" w:hint="eastAsia"/>
                <w:sz w:val="18"/>
                <w:szCs w:val="18"/>
              </w:rPr>
              <w:t>（－</w:t>
            </w:r>
            <w:r w:rsidR="002E2739" w:rsidRPr="00211239">
              <w:rPr>
                <w:rFonts w:ascii="ＭＳ 明朝" w:hAnsi="ＭＳ 明朝" w:hint="eastAsia"/>
                <w:sz w:val="18"/>
                <w:szCs w:val="18"/>
              </w:rPr>
              <w:t>）</w:t>
            </w:r>
          </w:p>
          <w:p w:rsidR="002E2739" w:rsidRPr="00211239" w:rsidRDefault="00C662CA" w:rsidP="002E2739">
            <w:pPr>
              <w:spacing w:line="240" w:lineRule="exact"/>
              <w:ind w:left="360" w:hangingChars="200" w:hanging="360"/>
              <w:rPr>
                <w:rFonts w:ascii="ＭＳ 明朝" w:hAnsi="ＭＳ 明朝"/>
                <w:sz w:val="18"/>
                <w:szCs w:val="18"/>
                <w:u w:val="single"/>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「産社」「総合」の授業満足度は</w:t>
            </w:r>
            <w:r w:rsidR="00436540" w:rsidRPr="00211239">
              <w:rPr>
                <w:rFonts w:ascii="ＭＳ 明朝" w:hAnsi="ＭＳ 明朝" w:hint="eastAsia"/>
                <w:sz w:val="18"/>
                <w:szCs w:val="18"/>
              </w:rPr>
              <w:t>91</w:t>
            </w:r>
            <w:r w:rsidR="002E2739" w:rsidRPr="00211239">
              <w:rPr>
                <w:rFonts w:ascii="ＭＳ 明朝" w:hAnsi="ＭＳ 明朝" w:hint="eastAsia"/>
                <w:sz w:val="18"/>
                <w:szCs w:val="18"/>
              </w:rPr>
              <w:t>%</w:t>
            </w:r>
            <w:r w:rsidR="002C6625" w:rsidRPr="00211239">
              <w:rPr>
                <w:rFonts w:ascii="ＭＳ 明朝" w:hAnsi="ＭＳ 明朝" w:hint="eastAsia"/>
                <w:sz w:val="18"/>
                <w:szCs w:val="18"/>
              </w:rPr>
              <w:t>（</w:t>
            </w:r>
            <w:r w:rsidR="00436540" w:rsidRPr="00211239">
              <w:rPr>
                <w:rFonts w:ascii="ＭＳ 明朝" w:hAnsi="ＭＳ 明朝" w:hint="eastAsia"/>
                <w:sz w:val="18"/>
                <w:szCs w:val="18"/>
              </w:rPr>
              <w:t>◎</w:t>
            </w:r>
            <w:r w:rsidR="002E2739" w:rsidRPr="00211239">
              <w:rPr>
                <w:rFonts w:ascii="ＭＳ 明朝" w:hAnsi="ＭＳ 明朝" w:hint="eastAsia"/>
                <w:sz w:val="18"/>
                <w:szCs w:val="18"/>
              </w:rPr>
              <w:t>）</w:t>
            </w:r>
          </w:p>
          <w:p w:rsidR="00436540"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sz w:val="18"/>
                <w:szCs w:val="18"/>
              </w:rPr>
              <w:t>ウ</w:t>
            </w:r>
            <w:r w:rsidRPr="00211239">
              <w:rPr>
                <w:rFonts w:ascii="ＭＳ 明朝" w:hAnsi="ＭＳ 明朝" w:hint="eastAsia"/>
                <w:color w:val="FFFFFF" w:themeColor="background1"/>
                <w:sz w:val="18"/>
                <w:szCs w:val="18"/>
              </w:rPr>
              <w:t>・</w:t>
            </w:r>
            <w:r w:rsidR="008E7558" w:rsidRPr="00211239">
              <w:rPr>
                <w:rFonts w:ascii="ＭＳ 明朝" w:hAnsi="ＭＳ 明朝" w:hint="eastAsia"/>
                <w:sz w:val="18"/>
                <w:szCs w:val="18"/>
              </w:rPr>
              <w:t>新教育課程</w:t>
            </w:r>
            <w:r w:rsidR="00436540" w:rsidRPr="00211239">
              <w:rPr>
                <w:rFonts w:ascii="ＭＳ 明朝" w:hAnsi="ＭＳ 明朝" w:hint="eastAsia"/>
                <w:sz w:val="18"/>
                <w:szCs w:val="18"/>
              </w:rPr>
              <w:t>を</w:t>
            </w:r>
            <w:r w:rsidR="008E7558" w:rsidRPr="00211239">
              <w:rPr>
                <w:rFonts w:ascii="ＭＳ 明朝" w:hAnsi="ＭＳ 明朝" w:hint="eastAsia"/>
                <w:sz w:val="18"/>
                <w:szCs w:val="18"/>
              </w:rPr>
              <w:t>編成、</w:t>
            </w:r>
            <w:r w:rsidR="00436540" w:rsidRPr="00211239">
              <w:rPr>
                <w:rFonts w:ascii="ＭＳ 明朝" w:hAnsi="ＭＳ 明朝" w:hint="eastAsia"/>
                <w:sz w:val="18"/>
                <w:szCs w:val="18"/>
              </w:rPr>
              <w:t>卒業率は91％（〇）</w:t>
            </w:r>
          </w:p>
          <w:p w:rsidR="00C017BB" w:rsidRPr="00211239" w:rsidRDefault="00436540"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w:t>
            </w:r>
            <w:r w:rsidR="008E7558" w:rsidRPr="00211239">
              <w:rPr>
                <w:rFonts w:ascii="ＭＳ 明朝" w:hAnsi="ＭＳ 明朝" w:hint="eastAsia"/>
                <w:sz w:val="18"/>
                <w:szCs w:val="18"/>
              </w:rPr>
              <w:t>新観点別評価に向けた職員研修10月実施、</w:t>
            </w:r>
          </w:p>
          <w:p w:rsidR="002E2739" w:rsidRPr="00211239" w:rsidRDefault="008E7558"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新観点別評価実践報告会</w:t>
            </w:r>
            <w:r w:rsidR="003273AE" w:rsidRPr="00211239">
              <w:rPr>
                <w:rFonts w:ascii="ＭＳ 明朝" w:hAnsi="ＭＳ 明朝" w:hint="eastAsia"/>
                <w:sz w:val="18"/>
                <w:szCs w:val="18"/>
              </w:rPr>
              <w:t>12</w:t>
            </w:r>
            <w:r w:rsidRPr="00211239">
              <w:rPr>
                <w:rFonts w:ascii="ＭＳ 明朝" w:hAnsi="ＭＳ 明朝" w:hint="eastAsia"/>
                <w:sz w:val="18"/>
                <w:szCs w:val="18"/>
              </w:rPr>
              <w:t>月</w:t>
            </w:r>
            <w:r w:rsidR="00436540" w:rsidRPr="00211239">
              <w:rPr>
                <w:rFonts w:ascii="ＭＳ 明朝" w:hAnsi="ＭＳ 明朝" w:hint="eastAsia"/>
                <w:sz w:val="18"/>
                <w:szCs w:val="18"/>
              </w:rPr>
              <w:t>と</w:t>
            </w:r>
            <w:r w:rsidR="003273AE" w:rsidRPr="00211239">
              <w:rPr>
                <w:rFonts w:ascii="ＭＳ 明朝" w:hAnsi="ＭＳ 明朝" w:hint="eastAsia"/>
                <w:sz w:val="18"/>
                <w:szCs w:val="18"/>
              </w:rPr>
              <w:t>２</w:t>
            </w:r>
            <w:r w:rsidRPr="00211239">
              <w:rPr>
                <w:rFonts w:ascii="ＭＳ 明朝" w:hAnsi="ＭＳ 明朝" w:hint="eastAsia"/>
                <w:sz w:val="18"/>
                <w:szCs w:val="18"/>
              </w:rPr>
              <w:t>月実施</w:t>
            </w:r>
          </w:p>
          <w:p w:rsidR="00252C49" w:rsidRPr="00211239" w:rsidRDefault="004A2B66" w:rsidP="002E2739">
            <w:pPr>
              <w:spacing w:line="240" w:lineRule="exact"/>
              <w:ind w:left="360" w:hangingChars="200" w:hanging="360"/>
              <w:rPr>
                <w:rFonts w:ascii="ＭＳ 明朝" w:hAnsi="ＭＳ 明朝"/>
                <w:sz w:val="18"/>
                <w:szCs w:val="18"/>
              </w:rPr>
            </w:pPr>
            <w:r w:rsidRPr="00211239">
              <w:rPr>
                <w:rFonts w:ascii="ＭＳ 明朝" w:hAnsi="ＭＳ 明朝" w:hint="eastAsia"/>
                <w:sz w:val="18"/>
                <w:szCs w:val="18"/>
              </w:rPr>
              <w:t>(２)</w:t>
            </w:r>
          </w:p>
          <w:p w:rsidR="005F64A0" w:rsidRPr="00211239" w:rsidRDefault="002E2739" w:rsidP="002E2739">
            <w:pPr>
              <w:spacing w:line="240" w:lineRule="exact"/>
              <w:ind w:left="360" w:hangingChars="200" w:hanging="360"/>
              <w:rPr>
                <w:rFonts w:ascii="ＭＳ 明朝" w:hAnsi="ＭＳ 明朝"/>
                <w:sz w:val="18"/>
                <w:szCs w:val="18"/>
              </w:rPr>
            </w:pPr>
            <w:r w:rsidRPr="00211239">
              <w:rPr>
                <w:rFonts w:ascii="ＭＳ 明朝" w:hAnsi="ＭＳ 明朝" w:hint="eastAsia"/>
                <w:sz w:val="18"/>
                <w:szCs w:val="18"/>
              </w:rPr>
              <w:t>ア</w:t>
            </w:r>
            <w:r w:rsidR="00C662CA" w:rsidRPr="00211239">
              <w:rPr>
                <w:rFonts w:ascii="ＭＳ 明朝" w:hAnsi="ＭＳ 明朝" w:hint="eastAsia"/>
                <w:color w:val="FFFFFF" w:themeColor="background1"/>
                <w:sz w:val="18"/>
                <w:szCs w:val="18"/>
              </w:rPr>
              <w:t>・</w:t>
            </w:r>
            <w:r w:rsidR="008E7558" w:rsidRPr="00211239">
              <w:rPr>
                <w:rFonts w:ascii="ＭＳ 明朝" w:hAnsi="ＭＳ 明朝" w:hint="eastAsia"/>
                <w:sz w:val="18"/>
                <w:szCs w:val="18"/>
              </w:rPr>
              <w:t>職員研修は</w:t>
            </w:r>
            <w:r w:rsidR="001B3CD7" w:rsidRPr="00211239">
              <w:rPr>
                <w:rFonts w:ascii="ＭＳ 明朝" w:hAnsi="ＭＳ 明朝" w:hint="eastAsia"/>
                <w:sz w:val="18"/>
                <w:szCs w:val="18"/>
              </w:rPr>
              <w:t>５</w:t>
            </w:r>
            <w:r w:rsidR="008E7558" w:rsidRPr="00211239">
              <w:rPr>
                <w:rFonts w:ascii="ＭＳ 明朝" w:hAnsi="ＭＳ 明朝" w:hint="eastAsia"/>
                <w:sz w:val="18"/>
                <w:szCs w:val="18"/>
              </w:rPr>
              <w:t>回</w:t>
            </w:r>
            <w:r w:rsidR="005F64A0" w:rsidRPr="00211239">
              <w:rPr>
                <w:rFonts w:ascii="ＭＳ 明朝" w:hAnsi="ＭＳ 明朝" w:hint="eastAsia"/>
                <w:sz w:val="18"/>
                <w:szCs w:val="18"/>
              </w:rPr>
              <w:t>実施</w:t>
            </w:r>
          </w:p>
          <w:p w:rsidR="005F64A0"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1B3CD7" w:rsidRPr="00211239">
              <w:rPr>
                <w:rFonts w:ascii="ＭＳ 明朝" w:hAnsi="ＭＳ 明朝" w:hint="eastAsia"/>
                <w:sz w:val="18"/>
                <w:szCs w:val="18"/>
              </w:rPr>
              <w:t>研究授業</w:t>
            </w:r>
            <w:r w:rsidR="004A2B66" w:rsidRPr="00211239">
              <w:rPr>
                <w:rFonts w:ascii="ＭＳ 明朝" w:hAnsi="ＭＳ 明朝" w:hint="eastAsia"/>
                <w:sz w:val="18"/>
                <w:szCs w:val="18"/>
              </w:rPr>
              <w:t>７</w:t>
            </w:r>
            <w:r w:rsidR="001B3CD7" w:rsidRPr="00211239">
              <w:rPr>
                <w:rFonts w:ascii="ＭＳ 明朝" w:hAnsi="ＭＳ 明朝" w:hint="eastAsia"/>
                <w:sz w:val="18"/>
                <w:szCs w:val="18"/>
              </w:rPr>
              <w:t>月と１月に</w:t>
            </w:r>
            <w:r w:rsidR="004A2B66" w:rsidRPr="00211239">
              <w:rPr>
                <w:rFonts w:ascii="ＭＳ 明朝" w:hAnsi="ＭＳ 明朝" w:hint="eastAsia"/>
                <w:sz w:val="18"/>
                <w:szCs w:val="18"/>
              </w:rPr>
              <w:t>２</w:t>
            </w:r>
            <w:r w:rsidR="005F64A0" w:rsidRPr="00211239">
              <w:rPr>
                <w:rFonts w:ascii="ＭＳ 明朝" w:hAnsi="ＭＳ 明朝" w:hint="eastAsia"/>
                <w:sz w:val="18"/>
                <w:szCs w:val="18"/>
              </w:rPr>
              <w:t>回実施</w:t>
            </w:r>
          </w:p>
          <w:p w:rsidR="001B3CD7"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1B3CD7" w:rsidRPr="00211239">
              <w:rPr>
                <w:rFonts w:ascii="ＭＳ 明朝" w:hAnsi="ＭＳ 明朝" w:hint="eastAsia"/>
                <w:sz w:val="18"/>
                <w:szCs w:val="18"/>
              </w:rPr>
              <w:t>授業公開</w:t>
            </w:r>
            <w:r w:rsidR="004A2B66" w:rsidRPr="00211239">
              <w:rPr>
                <w:rFonts w:ascii="ＭＳ 明朝" w:hAnsi="ＭＳ 明朝" w:hint="eastAsia"/>
                <w:sz w:val="18"/>
                <w:szCs w:val="18"/>
              </w:rPr>
              <w:t>７</w:t>
            </w:r>
            <w:r w:rsidR="001B3CD7" w:rsidRPr="00211239">
              <w:rPr>
                <w:rFonts w:ascii="ＭＳ 明朝" w:hAnsi="ＭＳ 明朝" w:hint="eastAsia"/>
                <w:sz w:val="18"/>
                <w:szCs w:val="18"/>
              </w:rPr>
              <w:t>月と</w:t>
            </w:r>
            <w:r w:rsidR="00681F31" w:rsidRPr="00211239">
              <w:rPr>
                <w:rFonts w:ascii="ＭＳ 明朝" w:hAnsi="ＭＳ 明朝" w:hint="eastAsia"/>
                <w:sz w:val="18"/>
                <w:szCs w:val="18"/>
              </w:rPr>
              <w:t>１</w:t>
            </w:r>
            <w:r w:rsidR="001B3CD7" w:rsidRPr="00211239">
              <w:rPr>
                <w:rFonts w:ascii="ＭＳ 明朝" w:hAnsi="ＭＳ 明朝" w:hint="eastAsia"/>
                <w:sz w:val="18"/>
                <w:szCs w:val="18"/>
              </w:rPr>
              <w:t>月実施（〇）</w:t>
            </w:r>
          </w:p>
          <w:p w:rsidR="00C017BB"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1B3CD7" w:rsidRPr="00211239">
              <w:rPr>
                <w:rFonts w:ascii="ＭＳ 明朝" w:hAnsi="ＭＳ 明朝" w:hint="eastAsia"/>
                <w:sz w:val="18"/>
                <w:szCs w:val="18"/>
              </w:rPr>
              <w:t>校内組織業務のマニュアル化は校務運営資料</w:t>
            </w:r>
          </w:p>
          <w:p w:rsidR="001B3CD7" w:rsidRPr="00211239" w:rsidRDefault="001B3CD7"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としてまとめ、</w:t>
            </w:r>
            <w:r w:rsidR="00681F31" w:rsidRPr="00211239">
              <w:rPr>
                <w:rFonts w:ascii="ＭＳ 明朝" w:hAnsi="ＭＳ 明朝" w:hint="eastAsia"/>
                <w:sz w:val="18"/>
                <w:szCs w:val="18"/>
              </w:rPr>
              <w:t>次年度当初に</w:t>
            </w:r>
            <w:r w:rsidRPr="00211239">
              <w:rPr>
                <w:rFonts w:ascii="ＭＳ 明朝" w:hAnsi="ＭＳ 明朝" w:hint="eastAsia"/>
                <w:sz w:val="18"/>
                <w:szCs w:val="18"/>
              </w:rPr>
              <w:t>改定（〇）</w:t>
            </w:r>
          </w:p>
          <w:p w:rsidR="00C017BB"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sz w:val="18"/>
                <w:szCs w:val="18"/>
              </w:rPr>
              <w:t>イ</w:t>
            </w:r>
            <w:r w:rsidRPr="00211239">
              <w:rPr>
                <w:rFonts w:ascii="ＭＳ 明朝" w:hAnsi="ＭＳ 明朝" w:hint="eastAsia"/>
                <w:color w:val="FFFFFF" w:themeColor="background1"/>
                <w:sz w:val="18"/>
                <w:szCs w:val="18"/>
              </w:rPr>
              <w:t>・</w:t>
            </w:r>
            <w:r w:rsidR="001B3CD7" w:rsidRPr="00211239">
              <w:rPr>
                <w:rFonts w:ascii="ＭＳ 明朝" w:hAnsi="ＭＳ 明朝" w:hint="eastAsia"/>
                <w:sz w:val="18"/>
                <w:szCs w:val="18"/>
              </w:rPr>
              <w:t>授業</w:t>
            </w:r>
            <w:r w:rsidR="002E2739" w:rsidRPr="00211239">
              <w:rPr>
                <w:rFonts w:ascii="ＭＳ 明朝" w:hAnsi="ＭＳ 明朝" w:hint="eastAsia"/>
                <w:sz w:val="18"/>
                <w:szCs w:val="18"/>
              </w:rPr>
              <w:t>研究週間において教員間の相互授業</w:t>
            </w:r>
          </w:p>
          <w:p w:rsidR="002E2739" w:rsidRPr="00211239" w:rsidRDefault="002E2739"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見学を行い、授業改善のための</w:t>
            </w:r>
            <w:r w:rsidR="0084390A" w:rsidRPr="00211239">
              <w:rPr>
                <w:rFonts w:ascii="ＭＳ 明朝" w:hAnsi="ＭＳ 明朝" w:hint="eastAsia"/>
                <w:color w:val="FFFFFF" w:themeColor="background1"/>
                <w:sz w:val="18"/>
                <w:szCs w:val="18"/>
              </w:rPr>
              <w:t>①</w:t>
            </w:r>
            <w:r w:rsidRPr="00211239">
              <w:rPr>
                <w:rFonts w:ascii="ＭＳ 明朝" w:hAnsi="ＭＳ 明朝" w:hint="eastAsia"/>
                <w:sz w:val="18"/>
                <w:szCs w:val="18"/>
              </w:rPr>
              <w:t>相互</w:t>
            </w:r>
            <w:r w:rsidR="00681F31" w:rsidRPr="00211239">
              <w:rPr>
                <w:rFonts w:ascii="ＭＳ 明朝" w:hAnsi="ＭＳ 明朝" w:hint="eastAsia"/>
                <w:sz w:val="18"/>
                <w:szCs w:val="18"/>
              </w:rPr>
              <w:t>授業</w:t>
            </w:r>
            <w:r w:rsidRPr="00211239">
              <w:rPr>
                <w:rFonts w:ascii="ＭＳ 明朝" w:hAnsi="ＭＳ 明朝" w:hint="eastAsia"/>
                <w:sz w:val="18"/>
                <w:szCs w:val="18"/>
              </w:rPr>
              <w:t>評価を実施</w:t>
            </w:r>
            <w:r w:rsidR="00C017BB" w:rsidRPr="00211239">
              <w:rPr>
                <w:rFonts w:ascii="ＭＳ 明朝" w:hAnsi="ＭＳ 明朝" w:hint="eastAsia"/>
                <w:sz w:val="18"/>
                <w:szCs w:val="18"/>
              </w:rPr>
              <w:t>（</w:t>
            </w:r>
            <w:r w:rsidR="007B57C8" w:rsidRPr="00211239">
              <w:rPr>
                <w:rFonts w:ascii="ＭＳ 明朝" w:hAnsi="ＭＳ 明朝" w:hint="eastAsia"/>
                <w:sz w:val="18"/>
                <w:szCs w:val="18"/>
              </w:rPr>
              <w:t>〇</w:t>
            </w:r>
            <w:r w:rsidR="001B3CD7" w:rsidRPr="00211239">
              <w:rPr>
                <w:rFonts w:ascii="ＭＳ 明朝" w:hAnsi="ＭＳ 明朝" w:hint="eastAsia"/>
                <w:sz w:val="18"/>
                <w:szCs w:val="18"/>
              </w:rPr>
              <w:t>）</w:t>
            </w:r>
          </w:p>
          <w:p w:rsidR="00C017BB" w:rsidRPr="00211239" w:rsidRDefault="00C662CA" w:rsidP="001B3CD7">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ＩＣＴを活用した授業の生徒の満足度</w:t>
            </w:r>
            <w:r w:rsidR="001B3CD7" w:rsidRPr="00211239">
              <w:rPr>
                <w:rFonts w:ascii="ＭＳ 明朝" w:hAnsi="ＭＳ 明朝" w:hint="eastAsia"/>
                <w:sz w:val="18"/>
                <w:szCs w:val="18"/>
              </w:rPr>
              <w:t>78</w:t>
            </w:r>
            <w:r w:rsidR="002E2739" w:rsidRPr="00211239">
              <w:rPr>
                <w:rFonts w:ascii="ＭＳ 明朝" w:hAnsi="ＭＳ 明朝" w:hint="eastAsia"/>
                <w:sz w:val="18"/>
                <w:szCs w:val="18"/>
              </w:rPr>
              <w:t>%</w:t>
            </w:r>
            <w:r w:rsidR="00C017BB" w:rsidRPr="00211239">
              <w:rPr>
                <w:rFonts w:ascii="ＭＳ 明朝" w:hAnsi="ＭＳ 明朝" w:hint="eastAsia"/>
                <w:sz w:val="18"/>
                <w:szCs w:val="18"/>
              </w:rPr>
              <w:t>（</w:t>
            </w:r>
            <w:r w:rsidR="00681F31" w:rsidRPr="00211239">
              <w:rPr>
                <w:rFonts w:ascii="ＭＳ 明朝" w:hAnsi="ＭＳ 明朝" w:hint="eastAsia"/>
                <w:sz w:val="18"/>
                <w:szCs w:val="18"/>
              </w:rPr>
              <w:t>△</w:t>
            </w:r>
            <w:r w:rsidR="002E2739" w:rsidRPr="00211239">
              <w:rPr>
                <w:rFonts w:ascii="ＭＳ 明朝" w:hAnsi="ＭＳ 明朝" w:hint="eastAsia"/>
                <w:sz w:val="18"/>
                <w:szCs w:val="18"/>
              </w:rPr>
              <w:t>）</w:t>
            </w:r>
          </w:p>
          <w:p w:rsidR="00681F31" w:rsidRPr="00211239" w:rsidRDefault="00C662CA" w:rsidP="001B3CD7">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681F31" w:rsidRPr="00211239">
              <w:rPr>
                <w:rFonts w:ascii="ＭＳ 明朝" w:hAnsi="ＭＳ 明朝" w:hint="eastAsia"/>
                <w:sz w:val="18"/>
                <w:szCs w:val="18"/>
              </w:rPr>
              <w:t>ＩＣＴ機器を活用した</w:t>
            </w:r>
            <w:r w:rsidR="001B3CD7" w:rsidRPr="00211239">
              <w:rPr>
                <w:rFonts w:ascii="ＭＳ 明朝" w:hAnsi="ＭＳ 明朝" w:hint="eastAsia"/>
                <w:sz w:val="18"/>
                <w:szCs w:val="18"/>
              </w:rPr>
              <w:t>授業力向上のための研</w:t>
            </w:r>
          </w:p>
          <w:p w:rsidR="00E5005A" w:rsidRDefault="001B3CD7"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修は、学習支援クラウドサービス研修</w:t>
            </w:r>
            <w:r w:rsidR="00681F31" w:rsidRPr="00211239">
              <w:rPr>
                <w:rFonts w:ascii="ＭＳ 明朝" w:hAnsi="ＭＳ 明朝" w:hint="eastAsia"/>
                <w:sz w:val="18"/>
                <w:szCs w:val="18"/>
              </w:rPr>
              <w:t>や校内</w:t>
            </w:r>
          </w:p>
          <w:p w:rsidR="001B3CD7" w:rsidRPr="00E50B6C" w:rsidRDefault="00681F31" w:rsidP="00E5005A">
            <w:pPr>
              <w:spacing w:line="240" w:lineRule="exact"/>
              <w:ind w:leftChars="100" w:left="390" w:hangingChars="100" w:hanging="180"/>
              <w:rPr>
                <w:rFonts w:ascii="ＭＳ 明朝" w:hAnsi="ＭＳ 明朝"/>
                <w:sz w:val="20"/>
                <w:szCs w:val="20"/>
              </w:rPr>
            </w:pPr>
            <w:r w:rsidRPr="00211239">
              <w:rPr>
                <w:rFonts w:ascii="ＭＳ 明朝" w:hAnsi="ＭＳ 明朝" w:hint="eastAsia"/>
                <w:sz w:val="18"/>
                <w:szCs w:val="18"/>
              </w:rPr>
              <w:t>初任者研修等</w:t>
            </w:r>
            <w:r w:rsidR="0084390A" w:rsidRPr="00211239">
              <w:rPr>
                <w:rFonts w:ascii="ＭＳ 明朝" w:hAnsi="ＭＳ 明朝" w:hint="eastAsia"/>
                <w:color w:val="FFFFFF" w:themeColor="background1"/>
                <w:sz w:val="18"/>
                <w:szCs w:val="18"/>
              </w:rPr>
              <w:t>②</w:t>
            </w:r>
            <w:r w:rsidR="001B3CD7" w:rsidRPr="00211239">
              <w:rPr>
                <w:rFonts w:ascii="ＭＳ 明朝" w:hAnsi="ＭＳ 明朝" w:hint="eastAsia"/>
                <w:sz w:val="18"/>
                <w:szCs w:val="18"/>
              </w:rPr>
              <w:t>実施</w:t>
            </w:r>
            <w:r w:rsidR="007B57C8" w:rsidRPr="00211239">
              <w:rPr>
                <w:rFonts w:ascii="ＭＳ 明朝" w:hAnsi="ＭＳ 明朝" w:hint="eastAsia"/>
                <w:sz w:val="18"/>
                <w:szCs w:val="18"/>
              </w:rPr>
              <w:t>（〇</w:t>
            </w:r>
            <w:r w:rsidR="00981B2A" w:rsidRPr="00211239">
              <w:rPr>
                <w:rFonts w:ascii="ＭＳ 明朝" w:hAnsi="ＭＳ 明朝" w:hint="eastAsia"/>
                <w:sz w:val="18"/>
                <w:szCs w:val="18"/>
              </w:rPr>
              <w:t>）</w:t>
            </w:r>
          </w:p>
        </w:tc>
      </w:tr>
      <w:tr w:rsidR="00BC1C17" w:rsidRPr="00E50B6C" w:rsidTr="00DC42B9">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BC1C17" w:rsidRPr="00E50B6C" w:rsidRDefault="00BC1C17" w:rsidP="00BC1C17">
            <w:pPr>
              <w:spacing w:line="300" w:lineRule="exact"/>
              <w:ind w:left="113" w:right="113"/>
              <w:jc w:val="center"/>
              <w:rPr>
                <w:rFonts w:ascii="ＭＳ 明朝" w:hAnsi="ＭＳ 明朝"/>
                <w:spacing w:val="-20"/>
                <w:sz w:val="20"/>
                <w:szCs w:val="20"/>
              </w:rPr>
            </w:pPr>
            <w:r w:rsidRPr="00BC1C17">
              <w:rPr>
                <w:rFonts w:ascii="ＭＳ 明朝" w:hAnsi="ＭＳ 明朝" w:hint="eastAsia"/>
                <w:color w:val="000000"/>
              </w:rPr>
              <w:lastRenderedPageBreak/>
              <w:t>２　豊かな心と規範意識を身に付けた生徒の育成</w:t>
            </w:r>
          </w:p>
        </w:tc>
        <w:tc>
          <w:tcPr>
            <w:tcW w:w="2020" w:type="dxa"/>
            <w:shd w:val="clear" w:color="auto" w:fill="auto"/>
            <w:tcMar>
              <w:top w:w="85" w:type="dxa"/>
              <w:left w:w="85" w:type="dxa"/>
              <w:bottom w:w="85" w:type="dxa"/>
              <w:right w:w="85" w:type="dxa"/>
            </w:tcMar>
          </w:tcPr>
          <w:p w:rsidR="00BC1C17" w:rsidRPr="00BC1C17" w:rsidRDefault="00BC1C17" w:rsidP="00BC1C17">
            <w:pPr>
              <w:numPr>
                <w:ilvl w:val="0"/>
                <w:numId w:val="19"/>
              </w:numPr>
              <w:spacing w:line="240" w:lineRule="exact"/>
              <w:rPr>
                <w:rFonts w:ascii="ＭＳ 明朝" w:hAnsi="ＭＳ 明朝"/>
                <w:sz w:val="18"/>
                <w:szCs w:val="18"/>
              </w:rPr>
            </w:pPr>
            <w:r w:rsidRPr="00BC1C17">
              <w:rPr>
                <w:rFonts w:ascii="ＭＳ 明朝" w:hAnsi="ＭＳ 明朝" w:hint="eastAsia"/>
                <w:sz w:val="18"/>
                <w:szCs w:val="18"/>
              </w:rPr>
              <w:t>学校生活の充実</w:t>
            </w:r>
          </w:p>
          <w:p w:rsidR="00BC1C17" w:rsidRPr="00BC1C17" w:rsidRDefault="00BC1C17" w:rsidP="00BC1C17">
            <w:pPr>
              <w:spacing w:line="240" w:lineRule="exact"/>
              <w:ind w:left="180" w:hangingChars="100" w:hanging="180"/>
              <w:rPr>
                <w:rFonts w:ascii="ＭＳ 明朝" w:hAnsi="ＭＳ 明朝"/>
                <w:sz w:val="18"/>
                <w:szCs w:val="18"/>
              </w:rPr>
            </w:pPr>
            <w:r w:rsidRPr="00BC1C17">
              <w:rPr>
                <w:rFonts w:ascii="ＭＳ 明朝" w:hAnsi="ＭＳ 明朝" w:hint="eastAsia"/>
                <w:sz w:val="18"/>
                <w:szCs w:val="18"/>
              </w:rPr>
              <w:t>ア　生徒会活動の充　実と地域貢献</w:t>
            </w:r>
          </w:p>
          <w:p w:rsidR="00BC1C17" w:rsidRPr="00BC1C17" w:rsidRDefault="00BC1C17" w:rsidP="00BC1C17">
            <w:pPr>
              <w:spacing w:line="240" w:lineRule="exact"/>
              <w:rPr>
                <w:rFonts w:ascii="ＭＳ 明朝" w:hAnsi="ＭＳ 明朝"/>
                <w:sz w:val="18"/>
                <w:szCs w:val="18"/>
              </w:rPr>
            </w:pPr>
          </w:p>
          <w:p w:rsidR="00681F31" w:rsidRDefault="00681F31" w:rsidP="00BC1C17">
            <w:pPr>
              <w:spacing w:line="240" w:lineRule="exact"/>
              <w:ind w:left="180" w:hangingChars="100" w:hanging="180"/>
              <w:rPr>
                <w:rFonts w:ascii="ＭＳ 明朝" w:hAnsi="ＭＳ 明朝"/>
                <w:sz w:val="18"/>
                <w:szCs w:val="18"/>
              </w:rPr>
            </w:pPr>
          </w:p>
          <w:p w:rsidR="00681F31" w:rsidRDefault="00681F31" w:rsidP="00BC1C17">
            <w:pPr>
              <w:spacing w:line="240" w:lineRule="exact"/>
              <w:ind w:left="180" w:hangingChars="100" w:hanging="180"/>
              <w:rPr>
                <w:rFonts w:ascii="ＭＳ 明朝" w:hAnsi="ＭＳ 明朝"/>
                <w:sz w:val="18"/>
                <w:szCs w:val="18"/>
              </w:rPr>
            </w:pPr>
          </w:p>
          <w:p w:rsidR="00681F31" w:rsidRDefault="00681F31" w:rsidP="00BC1C17">
            <w:pPr>
              <w:spacing w:line="240" w:lineRule="exact"/>
              <w:ind w:left="180" w:hangingChars="100" w:hanging="180"/>
              <w:rPr>
                <w:rFonts w:ascii="ＭＳ 明朝" w:hAnsi="ＭＳ 明朝"/>
                <w:sz w:val="18"/>
                <w:szCs w:val="18"/>
              </w:rPr>
            </w:pPr>
          </w:p>
          <w:p w:rsidR="00BC1C17" w:rsidRPr="00BC1C17" w:rsidRDefault="00BC1C17" w:rsidP="00BC1C17">
            <w:pPr>
              <w:spacing w:line="240" w:lineRule="exact"/>
              <w:ind w:left="180" w:hangingChars="100" w:hanging="180"/>
              <w:rPr>
                <w:rFonts w:ascii="ＭＳ 明朝" w:hAnsi="ＭＳ 明朝"/>
                <w:sz w:val="18"/>
                <w:szCs w:val="18"/>
              </w:rPr>
            </w:pPr>
            <w:r w:rsidRPr="00BC1C17">
              <w:rPr>
                <w:rFonts w:ascii="ＭＳ 明朝" w:hAnsi="ＭＳ 明朝" w:hint="eastAsia"/>
                <w:sz w:val="18"/>
                <w:szCs w:val="18"/>
              </w:rPr>
              <w:t>イ　特別活動の充実</w:t>
            </w:r>
          </w:p>
          <w:p w:rsidR="00BC1C17" w:rsidRPr="00BC1C17" w:rsidRDefault="00BC1C17" w:rsidP="00BC1C17">
            <w:pPr>
              <w:spacing w:line="240" w:lineRule="exact"/>
              <w:rPr>
                <w:rFonts w:ascii="ＭＳ 明朝" w:hAnsi="ＭＳ 明朝"/>
                <w:sz w:val="18"/>
                <w:szCs w:val="18"/>
              </w:rPr>
            </w:pPr>
          </w:p>
          <w:p w:rsidR="00BC1C17" w:rsidRPr="00BC1C17" w:rsidRDefault="00BC1C17" w:rsidP="00BC1C17">
            <w:pPr>
              <w:spacing w:line="240" w:lineRule="exact"/>
              <w:rPr>
                <w:rFonts w:ascii="ＭＳ 明朝" w:hAnsi="ＭＳ 明朝"/>
                <w:sz w:val="18"/>
                <w:szCs w:val="18"/>
              </w:rPr>
            </w:pPr>
          </w:p>
          <w:p w:rsidR="00BC1C17" w:rsidRPr="00BC1C17" w:rsidRDefault="00BC1C17" w:rsidP="00BC1C17">
            <w:pPr>
              <w:spacing w:line="240" w:lineRule="exact"/>
              <w:rPr>
                <w:rFonts w:ascii="ＭＳ 明朝" w:hAnsi="ＭＳ 明朝"/>
                <w:sz w:val="18"/>
                <w:szCs w:val="18"/>
              </w:rPr>
            </w:pPr>
          </w:p>
          <w:p w:rsidR="00BC1C17" w:rsidRPr="00BC1C17" w:rsidRDefault="00BC1C17" w:rsidP="00BC1C17">
            <w:pPr>
              <w:spacing w:line="240" w:lineRule="exact"/>
              <w:ind w:left="180" w:hangingChars="100" w:hanging="180"/>
              <w:rPr>
                <w:rFonts w:ascii="ＭＳ 明朝" w:hAnsi="ＭＳ 明朝"/>
                <w:color w:val="000000"/>
                <w:sz w:val="18"/>
                <w:szCs w:val="18"/>
              </w:rPr>
            </w:pPr>
            <w:r w:rsidRPr="00BC1C17">
              <w:rPr>
                <w:rFonts w:ascii="ＭＳ 明朝" w:hAnsi="ＭＳ 明朝" w:hint="eastAsia"/>
                <w:sz w:val="18"/>
                <w:szCs w:val="18"/>
              </w:rPr>
              <w:t xml:space="preserve">ウ　</w:t>
            </w:r>
            <w:r w:rsidRPr="00BC1C17">
              <w:rPr>
                <w:rFonts w:ascii="ＭＳ 明朝" w:hAnsi="ＭＳ 明朝" w:hint="eastAsia"/>
                <w:color w:val="000000"/>
                <w:sz w:val="18"/>
                <w:szCs w:val="18"/>
              </w:rPr>
              <w:t>規範意識の醸成と感性を高める取組み</w:t>
            </w:r>
          </w:p>
          <w:p w:rsidR="00BC1C17" w:rsidRPr="00BC1C17" w:rsidRDefault="00BC1C17" w:rsidP="00BC1C17">
            <w:pPr>
              <w:spacing w:line="240" w:lineRule="exact"/>
              <w:ind w:left="180" w:hangingChars="100" w:hanging="180"/>
              <w:rPr>
                <w:rFonts w:ascii="ＭＳ 明朝" w:hAnsi="ＭＳ 明朝"/>
                <w:color w:val="000000"/>
                <w:sz w:val="18"/>
                <w:szCs w:val="18"/>
              </w:rPr>
            </w:pPr>
          </w:p>
          <w:p w:rsidR="00BC1C17" w:rsidRPr="00BC1C17" w:rsidRDefault="00BC1C17" w:rsidP="00BC1C17">
            <w:pPr>
              <w:spacing w:line="240" w:lineRule="exact"/>
              <w:ind w:left="180" w:hangingChars="100" w:hanging="180"/>
              <w:rPr>
                <w:rFonts w:ascii="ＭＳ 明朝" w:hAnsi="ＭＳ 明朝"/>
                <w:color w:val="000000"/>
                <w:sz w:val="18"/>
                <w:szCs w:val="18"/>
              </w:rPr>
            </w:pPr>
            <w:r w:rsidRPr="00BC1C17">
              <w:rPr>
                <w:rFonts w:ascii="ＭＳ 明朝" w:hAnsi="ＭＳ 明朝" w:hint="eastAsia"/>
                <w:color w:val="000000"/>
                <w:sz w:val="18"/>
                <w:szCs w:val="18"/>
              </w:rPr>
              <w:t>エ　生徒指導法の工夫</w:t>
            </w:r>
          </w:p>
          <w:p w:rsidR="00BC1C17" w:rsidRDefault="00BC1C17" w:rsidP="00BC1C17">
            <w:pPr>
              <w:spacing w:line="240" w:lineRule="exact"/>
              <w:rPr>
                <w:rFonts w:ascii="ＭＳ 明朝" w:hAnsi="ＭＳ 明朝"/>
                <w:sz w:val="18"/>
                <w:szCs w:val="18"/>
              </w:rPr>
            </w:pPr>
          </w:p>
          <w:p w:rsidR="00681F31" w:rsidRDefault="00681F31" w:rsidP="00BC1C17">
            <w:pPr>
              <w:spacing w:line="240" w:lineRule="exact"/>
              <w:rPr>
                <w:rFonts w:ascii="ＭＳ 明朝" w:hAnsi="ＭＳ 明朝"/>
                <w:sz w:val="18"/>
                <w:szCs w:val="18"/>
              </w:rPr>
            </w:pPr>
          </w:p>
          <w:p w:rsidR="00681F31" w:rsidRDefault="00681F31" w:rsidP="00BC1C17">
            <w:pPr>
              <w:spacing w:line="240" w:lineRule="exact"/>
              <w:rPr>
                <w:rFonts w:ascii="ＭＳ 明朝" w:hAnsi="ＭＳ 明朝"/>
                <w:sz w:val="18"/>
                <w:szCs w:val="18"/>
              </w:rPr>
            </w:pPr>
          </w:p>
          <w:p w:rsidR="00681F31" w:rsidRPr="00BC1C17" w:rsidRDefault="00681F31" w:rsidP="00BC1C17">
            <w:pPr>
              <w:spacing w:line="240" w:lineRule="exact"/>
              <w:rPr>
                <w:rFonts w:ascii="ＭＳ 明朝" w:hAnsi="ＭＳ 明朝"/>
                <w:sz w:val="18"/>
                <w:szCs w:val="18"/>
              </w:rPr>
            </w:pPr>
          </w:p>
          <w:p w:rsidR="00BC1C17" w:rsidRPr="00BC1C17" w:rsidRDefault="00BC1C17" w:rsidP="00BC1C17">
            <w:pPr>
              <w:spacing w:line="240" w:lineRule="exact"/>
              <w:ind w:left="63" w:hangingChars="35" w:hanging="63"/>
              <w:rPr>
                <w:rFonts w:ascii="ＭＳ 明朝" w:hAnsi="ＭＳ 明朝"/>
                <w:sz w:val="18"/>
                <w:szCs w:val="18"/>
              </w:rPr>
            </w:pPr>
            <w:r w:rsidRPr="00BC1C17">
              <w:rPr>
                <w:rFonts w:ascii="ＭＳ 明朝" w:hAnsi="ＭＳ 明朝" w:hint="eastAsia"/>
                <w:sz w:val="18"/>
                <w:szCs w:val="18"/>
              </w:rPr>
              <w:t xml:space="preserve"> (2)キャリア教育、人権教育の推進</w:t>
            </w:r>
          </w:p>
          <w:p w:rsidR="00BC1C17" w:rsidRPr="00BC1C17" w:rsidRDefault="00BC1C17" w:rsidP="00BC1C17">
            <w:pPr>
              <w:spacing w:line="240" w:lineRule="exact"/>
              <w:ind w:left="180" w:hangingChars="100" w:hanging="180"/>
              <w:rPr>
                <w:rFonts w:ascii="ＭＳ 明朝" w:hAnsi="ＭＳ 明朝"/>
                <w:sz w:val="18"/>
                <w:szCs w:val="18"/>
              </w:rPr>
            </w:pPr>
            <w:r w:rsidRPr="00BC1C17">
              <w:rPr>
                <w:rFonts w:ascii="ＭＳ 明朝" w:hAnsi="ＭＳ 明朝" w:hint="eastAsia"/>
                <w:sz w:val="18"/>
                <w:szCs w:val="18"/>
              </w:rPr>
              <w:t>ア　進路指導体制の構築</w:t>
            </w:r>
          </w:p>
          <w:p w:rsidR="00BC1C17" w:rsidRPr="00BC1C17" w:rsidRDefault="00BC1C17" w:rsidP="00BC1C17">
            <w:pPr>
              <w:spacing w:line="240" w:lineRule="exact"/>
              <w:ind w:left="210" w:hanging="210"/>
              <w:rPr>
                <w:rFonts w:ascii="ＭＳ 明朝" w:hAnsi="ＭＳ 明朝"/>
                <w:sz w:val="18"/>
                <w:szCs w:val="18"/>
              </w:rPr>
            </w:pPr>
            <w:r w:rsidRPr="00BC1C17">
              <w:rPr>
                <w:rFonts w:ascii="ＭＳ 明朝" w:hAnsi="ＭＳ 明朝" w:hint="eastAsia"/>
                <w:sz w:val="18"/>
                <w:szCs w:val="18"/>
              </w:rPr>
              <w:t>イ　教員のキャリアカウンセリング力の向上</w:t>
            </w:r>
          </w:p>
          <w:p w:rsidR="00BC1C17" w:rsidRPr="00BC1C17" w:rsidRDefault="00BC1C17" w:rsidP="00BC1C17">
            <w:pPr>
              <w:spacing w:line="240" w:lineRule="exact"/>
              <w:ind w:left="210" w:hanging="210"/>
              <w:rPr>
                <w:rFonts w:ascii="ＭＳ 明朝" w:hAnsi="ＭＳ 明朝"/>
                <w:sz w:val="18"/>
                <w:szCs w:val="18"/>
              </w:rPr>
            </w:pPr>
            <w:r w:rsidRPr="00BC1C17">
              <w:rPr>
                <w:rFonts w:ascii="ＭＳ 明朝" w:hAnsi="ＭＳ 明朝" w:hint="eastAsia"/>
                <w:sz w:val="18"/>
                <w:szCs w:val="18"/>
              </w:rPr>
              <w:t>ウ互いを認め合える人権教育と保健教育の推進</w:t>
            </w:r>
          </w:p>
        </w:tc>
        <w:tc>
          <w:tcPr>
            <w:tcW w:w="4182" w:type="dxa"/>
            <w:tcBorders>
              <w:right w:val="dashed" w:sz="4" w:space="0" w:color="auto"/>
            </w:tcBorders>
            <w:shd w:val="clear" w:color="auto" w:fill="auto"/>
            <w:tcMar>
              <w:top w:w="85" w:type="dxa"/>
              <w:left w:w="85" w:type="dxa"/>
              <w:bottom w:w="85" w:type="dxa"/>
              <w:right w:w="85" w:type="dxa"/>
            </w:tcMar>
          </w:tcPr>
          <w:p w:rsidR="00BC1C17" w:rsidRPr="00BC1C17" w:rsidRDefault="00BC1C17" w:rsidP="00C26940">
            <w:pPr>
              <w:spacing w:line="220" w:lineRule="exact"/>
              <w:ind w:left="360" w:hangingChars="200" w:hanging="360"/>
              <w:rPr>
                <w:rFonts w:ascii="ＭＳ 明朝" w:hAnsi="ＭＳ 明朝"/>
                <w:sz w:val="18"/>
                <w:szCs w:val="18"/>
              </w:rPr>
            </w:pPr>
            <w:r w:rsidRPr="00BC1C17">
              <w:rPr>
                <w:rFonts w:ascii="ＭＳ 明朝" w:hAnsi="ＭＳ 明朝" w:hint="eastAsia"/>
                <w:sz w:val="18"/>
                <w:szCs w:val="18"/>
              </w:rPr>
              <w:t>(1)</w:t>
            </w:r>
          </w:p>
          <w:p w:rsidR="00BC1C17" w:rsidRPr="00BC1C17" w:rsidRDefault="00BC1C17" w:rsidP="00C26940">
            <w:pPr>
              <w:adjustRightInd w:val="0"/>
              <w:snapToGrid w:val="0"/>
              <w:spacing w:line="220" w:lineRule="exact"/>
              <w:ind w:left="360" w:hangingChars="200" w:hanging="360"/>
              <w:rPr>
                <w:rFonts w:ascii="ＭＳ 明朝" w:hAnsi="ＭＳ 明朝"/>
                <w:sz w:val="18"/>
                <w:szCs w:val="18"/>
              </w:rPr>
            </w:pPr>
            <w:r w:rsidRPr="00BC1C17">
              <w:rPr>
                <w:rFonts w:ascii="ＭＳ 明朝" w:hAnsi="ＭＳ 明朝" w:hint="eastAsia"/>
                <w:sz w:val="18"/>
                <w:szCs w:val="18"/>
              </w:rPr>
              <w:t>ア　体育祭、文化祭を生徒会中心に盛り上げる。生徒参加の地域清掃を２回、あいさつ週間を３回計３週間実施する。また生徒会等による学校活動の情報発信を活性化させ、生徒の学校満足度を高める。</w:t>
            </w:r>
          </w:p>
          <w:p w:rsidR="00681F31" w:rsidRDefault="00681F31" w:rsidP="00C26940">
            <w:pPr>
              <w:adjustRightInd w:val="0"/>
              <w:snapToGrid w:val="0"/>
              <w:spacing w:line="220" w:lineRule="exact"/>
              <w:ind w:left="317" w:hangingChars="176" w:hanging="317"/>
              <w:rPr>
                <w:rFonts w:ascii="ＭＳ 明朝" w:hAnsi="ＭＳ 明朝"/>
                <w:color w:val="000000"/>
                <w:sz w:val="18"/>
                <w:szCs w:val="18"/>
              </w:rPr>
            </w:pPr>
          </w:p>
          <w:p w:rsidR="00681F31" w:rsidRDefault="00681F31" w:rsidP="00C26940">
            <w:pPr>
              <w:adjustRightInd w:val="0"/>
              <w:snapToGrid w:val="0"/>
              <w:spacing w:line="220" w:lineRule="exact"/>
              <w:ind w:left="317" w:hangingChars="176" w:hanging="317"/>
              <w:rPr>
                <w:rFonts w:ascii="ＭＳ 明朝" w:hAnsi="ＭＳ 明朝"/>
                <w:color w:val="000000"/>
                <w:sz w:val="18"/>
                <w:szCs w:val="18"/>
              </w:rPr>
            </w:pPr>
          </w:p>
          <w:p w:rsidR="00BC1C17" w:rsidRPr="00BC1C17" w:rsidRDefault="00BC1C17" w:rsidP="00C26940">
            <w:pPr>
              <w:adjustRightInd w:val="0"/>
              <w:snapToGrid w:val="0"/>
              <w:spacing w:line="220" w:lineRule="exact"/>
              <w:ind w:left="317" w:hangingChars="176" w:hanging="317"/>
              <w:rPr>
                <w:rFonts w:ascii="ＭＳ 明朝" w:hAnsi="ＭＳ 明朝"/>
                <w:color w:val="000000"/>
                <w:sz w:val="18"/>
                <w:szCs w:val="18"/>
              </w:rPr>
            </w:pPr>
            <w:r w:rsidRPr="00BC1C17">
              <w:rPr>
                <w:rFonts w:ascii="ＭＳ 明朝" w:hAnsi="ＭＳ 明朝" w:hint="eastAsia"/>
                <w:color w:val="000000"/>
                <w:sz w:val="18"/>
                <w:szCs w:val="18"/>
              </w:rPr>
              <w:t>イ　豊かな心をはぐくみ、学校生活を充実したものにするため、部活動体験入部などの取組みを行う。長期休業中等に読書期間を設けるなど、学校へ登校する機会を設ける。</w:t>
            </w:r>
          </w:p>
          <w:p w:rsidR="00BC1C17" w:rsidRPr="00BC1C17" w:rsidRDefault="00BC1C17" w:rsidP="00C26940">
            <w:pPr>
              <w:adjustRightInd w:val="0"/>
              <w:snapToGrid w:val="0"/>
              <w:spacing w:line="220" w:lineRule="exact"/>
              <w:ind w:left="360" w:hangingChars="200" w:hanging="360"/>
              <w:rPr>
                <w:rFonts w:ascii="ＭＳ 明朝" w:hAnsi="ＭＳ 明朝"/>
                <w:color w:val="000000"/>
                <w:sz w:val="18"/>
                <w:szCs w:val="18"/>
              </w:rPr>
            </w:pPr>
            <w:r w:rsidRPr="00BC1C17">
              <w:rPr>
                <w:rFonts w:ascii="ＭＳ 明朝" w:hAnsi="ＭＳ 明朝" w:hint="eastAsia"/>
                <w:sz w:val="18"/>
                <w:szCs w:val="18"/>
              </w:rPr>
              <w:t>ウ　行事や生徒集会等において規範意識向上の指導を行う。特に</w:t>
            </w:r>
            <w:r w:rsidRPr="00BC1C17">
              <w:rPr>
                <w:rFonts w:ascii="ＭＳ 明朝" w:hAnsi="ＭＳ 明朝" w:hint="eastAsia"/>
                <w:color w:val="000000"/>
                <w:sz w:val="18"/>
                <w:szCs w:val="18"/>
              </w:rPr>
              <w:t>外部人材の活用や外部機関との連携を図り規範意識の醸成に取り組む。</w:t>
            </w:r>
          </w:p>
          <w:p w:rsidR="00BC1C17" w:rsidRPr="00BC1C17" w:rsidRDefault="00BC1C17" w:rsidP="00C26940">
            <w:pPr>
              <w:adjustRightInd w:val="0"/>
              <w:snapToGrid w:val="0"/>
              <w:spacing w:line="220" w:lineRule="exact"/>
              <w:ind w:left="360" w:hangingChars="200" w:hanging="360"/>
              <w:rPr>
                <w:rFonts w:ascii="ＭＳ 明朝" w:hAnsi="ＭＳ 明朝"/>
                <w:color w:val="000000"/>
                <w:sz w:val="18"/>
                <w:szCs w:val="18"/>
              </w:rPr>
            </w:pPr>
            <w:r w:rsidRPr="00BC1C17">
              <w:rPr>
                <w:rFonts w:ascii="ＭＳ 明朝" w:hAnsi="ＭＳ 明朝" w:hint="eastAsia"/>
                <w:color w:val="000000"/>
                <w:sz w:val="18"/>
                <w:szCs w:val="18"/>
              </w:rPr>
              <w:t>エ　予防的・開発的生徒指導を重視し、教職員一同で生徒の自律心を高める生活指導を推進する。スマホ指導等に取組むこととで、授業規律と学習の雰囲気を改善する。</w:t>
            </w:r>
          </w:p>
          <w:p w:rsidR="00681F31" w:rsidRDefault="00681F31" w:rsidP="00C26940">
            <w:pPr>
              <w:adjustRightInd w:val="0"/>
              <w:snapToGrid w:val="0"/>
              <w:spacing w:line="220" w:lineRule="exact"/>
              <w:ind w:left="360" w:hangingChars="200" w:hanging="360"/>
              <w:rPr>
                <w:rFonts w:ascii="ＭＳ 明朝" w:hAnsi="ＭＳ 明朝"/>
                <w:color w:val="000000"/>
                <w:sz w:val="18"/>
                <w:szCs w:val="18"/>
              </w:rPr>
            </w:pPr>
          </w:p>
          <w:p w:rsidR="00681F31" w:rsidRDefault="00681F31" w:rsidP="00C26940">
            <w:pPr>
              <w:adjustRightInd w:val="0"/>
              <w:snapToGrid w:val="0"/>
              <w:spacing w:line="220" w:lineRule="exact"/>
              <w:ind w:left="360" w:hangingChars="200" w:hanging="360"/>
              <w:rPr>
                <w:rFonts w:ascii="ＭＳ 明朝" w:hAnsi="ＭＳ 明朝"/>
                <w:color w:val="000000"/>
                <w:sz w:val="18"/>
                <w:szCs w:val="18"/>
              </w:rPr>
            </w:pPr>
          </w:p>
          <w:p w:rsidR="00BC1C17" w:rsidRPr="00BC1C17" w:rsidRDefault="00BC1C17" w:rsidP="00C26940">
            <w:pPr>
              <w:adjustRightInd w:val="0"/>
              <w:snapToGrid w:val="0"/>
              <w:spacing w:line="220" w:lineRule="exact"/>
              <w:ind w:left="360" w:hangingChars="200" w:hanging="360"/>
              <w:rPr>
                <w:rFonts w:ascii="ＭＳ 明朝" w:hAnsi="ＭＳ 明朝"/>
                <w:color w:val="000000"/>
                <w:sz w:val="18"/>
                <w:szCs w:val="18"/>
              </w:rPr>
            </w:pPr>
            <w:r w:rsidRPr="00BC1C17">
              <w:rPr>
                <w:rFonts w:ascii="ＭＳ 明朝" w:hAnsi="ＭＳ 明朝" w:hint="eastAsia"/>
                <w:color w:val="000000"/>
                <w:sz w:val="18"/>
                <w:szCs w:val="18"/>
              </w:rPr>
              <w:t xml:space="preserve"> (2)</w:t>
            </w:r>
          </w:p>
          <w:p w:rsidR="00BC1C17" w:rsidRPr="00BC1C17" w:rsidRDefault="00BC1C17" w:rsidP="00C26940">
            <w:pPr>
              <w:adjustRightInd w:val="0"/>
              <w:snapToGrid w:val="0"/>
              <w:spacing w:line="220" w:lineRule="exact"/>
              <w:ind w:left="360" w:hangingChars="200" w:hanging="360"/>
              <w:rPr>
                <w:rFonts w:ascii="ＭＳ 明朝" w:hAnsi="ＭＳ 明朝"/>
                <w:sz w:val="18"/>
                <w:szCs w:val="18"/>
              </w:rPr>
            </w:pPr>
            <w:r w:rsidRPr="00BC1C17">
              <w:rPr>
                <w:rFonts w:ascii="ＭＳ 明朝" w:hAnsi="ＭＳ 明朝" w:hint="eastAsia"/>
                <w:color w:val="000000"/>
                <w:sz w:val="18"/>
                <w:szCs w:val="18"/>
              </w:rPr>
              <w:t>ア　体系的な進路指導計画により、学年学期毎にキャリア教育に関係するＬＨＲ等を行う。</w:t>
            </w:r>
            <w:r w:rsidRPr="00BC1C17">
              <w:rPr>
                <w:rFonts w:ascii="ＭＳ 明朝" w:hAnsi="ＭＳ 明朝" w:hint="eastAsia"/>
                <w:sz w:val="18"/>
                <w:szCs w:val="18"/>
              </w:rPr>
              <w:t>職業体験や社会体験を実施し、</w:t>
            </w:r>
            <w:r w:rsidRPr="00BC1C17">
              <w:rPr>
                <w:rFonts w:ascii="ＭＳ 明朝" w:hAnsi="ＭＳ 明朝" w:hint="eastAsia"/>
                <w:color w:val="000000"/>
                <w:sz w:val="18"/>
                <w:szCs w:val="18"/>
              </w:rPr>
              <w:t>アルバイト等の</w:t>
            </w:r>
            <w:r w:rsidRPr="00BC1C17">
              <w:rPr>
                <w:rFonts w:ascii="ＭＳ 明朝" w:hAnsi="ＭＳ 明朝" w:hint="eastAsia"/>
                <w:sz w:val="18"/>
                <w:szCs w:val="18"/>
              </w:rPr>
              <w:t>就労を促進することで生徒の就労についての意識向上と勤労観をはぐくむ。</w:t>
            </w:r>
          </w:p>
          <w:p w:rsidR="00BC1C17" w:rsidRPr="00BC1C17" w:rsidRDefault="00BC1C17" w:rsidP="00C26940">
            <w:pPr>
              <w:adjustRightInd w:val="0"/>
              <w:snapToGrid w:val="0"/>
              <w:spacing w:line="220" w:lineRule="exact"/>
              <w:ind w:left="360" w:hangingChars="200" w:hanging="360"/>
              <w:rPr>
                <w:rFonts w:ascii="ＭＳ 明朝" w:hAnsi="ＭＳ 明朝"/>
                <w:sz w:val="18"/>
                <w:szCs w:val="18"/>
              </w:rPr>
            </w:pPr>
            <w:r w:rsidRPr="00BC1C17">
              <w:rPr>
                <w:rFonts w:ascii="ＭＳ 明朝" w:hAnsi="ＭＳ 明朝" w:hint="eastAsia"/>
                <w:sz w:val="18"/>
                <w:szCs w:val="18"/>
              </w:rPr>
              <w:t>イ　支援教育やコミュニケーション力を高める校内研修や外部人材を活用した研修等を推進する。</w:t>
            </w:r>
          </w:p>
          <w:p w:rsidR="00BC1C17" w:rsidRPr="00BC1C17" w:rsidRDefault="00BC1C17" w:rsidP="00C26940">
            <w:pPr>
              <w:adjustRightInd w:val="0"/>
              <w:snapToGrid w:val="0"/>
              <w:spacing w:line="220" w:lineRule="exact"/>
              <w:ind w:left="360" w:hangingChars="200" w:hanging="360"/>
              <w:rPr>
                <w:rFonts w:ascii="ＭＳ 明朝" w:hAnsi="ＭＳ 明朝"/>
                <w:sz w:val="18"/>
                <w:szCs w:val="18"/>
              </w:rPr>
            </w:pPr>
            <w:r w:rsidRPr="00BC1C17">
              <w:rPr>
                <w:rFonts w:ascii="ＭＳ 明朝" w:hAnsi="ＭＳ 明朝" w:hint="eastAsia"/>
                <w:sz w:val="18"/>
                <w:szCs w:val="18"/>
              </w:rPr>
              <w:t>ウ　良好な人間関係や集団づくりのため、本校生に有効な人権ＨＲや保健教育を各年２回実施する。</w:t>
            </w:r>
          </w:p>
        </w:tc>
        <w:tc>
          <w:tcPr>
            <w:tcW w:w="3969" w:type="dxa"/>
            <w:tcBorders>
              <w:right w:val="dashed" w:sz="4" w:space="0" w:color="auto"/>
            </w:tcBorders>
            <w:tcMar>
              <w:top w:w="85" w:type="dxa"/>
              <w:left w:w="85" w:type="dxa"/>
              <w:bottom w:w="85" w:type="dxa"/>
              <w:right w:w="85" w:type="dxa"/>
            </w:tcMar>
          </w:tcPr>
          <w:p w:rsidR="00BC1C17" w:rsidRPr="00347E93" w:rsidRDefault="00BC1C17" w:rsidP="00C26940">
            <w:pPr>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(1)</w:t>
            </w:r>
          </w:p>
          <w:p w:rsidR="00BC1C17" w:rsidRPr="00347E93" w:rsidRDefault="00BC1C17" w:rsidP="00C26940">
            <w:pPr>
              <w:adjustRightInd w:val="0"/>
              <w:snapToGrid w:val="0"/>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ア　行事の生徒満足度90％以上〔98.0％〕</w:t>
            </w:r>
          </w:p>
          <w:p w:rsidR="00BC1C17" w:rsidRPr="00347E93" w:rsidRDefault="00BC1C17" w:rsidP="00C26940">
            <w:pPr>
              <w:adjustRightInd w:val="0"/>
              <w:snapToGrid w:val="0"/>
              <w:spacing w:line="220" w:lineRule="exact"/>
              <w:ind w:leftChars="200" w:left="420"/>
              <w:rPr>
                <w:rFonts w:ascii="ＭＳ 明朝" w:hAnsi="ＭＳ 明朝"/>
                <w:sz w:val="18"/>
                <w:szCs w:val="18"/>
              </w:rPr>
            </w:pPr>
            <w:r w:rsidRPr="00347E93">
              <w:rPr>
                <w:rFonts w:ascii="ＭＳ 明朝" w:hAnsi="ＭＳ 明朝" w:hint="eastAsia"/>
                <w:sz w:val="18"/>
                <w:szCs w:val="18"/>
              </w:rPr>
              <w:t>地域清掃、あいさつ運動の実施回数</w:t>
            </w:r>
          </w:p>
          <w:p w:rsidR="00BC1C17" w:rsidRPr="00347E93" w:rsidRDefault="00BC1C17" w:rsidP="00C26940">
            <w:pPr>
              <w:adjustRightInd w:val="0"/>
              <w:snapToGrid w:val="0"/>
              <w:spacing w:line="220" w:lineRule="exact"/>
              <w:ind w:leftChars="200" w:left="420"/>
              <w:jc w:val="right"/>
              <w:rPr>
                <w:rFonts w:ascii="ＭＳ 明朝" w:hAnsi="ＭＳ 明朝"/>
                <w:sz w:val="18"/>
                <w:szCs w:val="18"/>
              </w:rPr>
            </w:pPr>
            <w:r w:rsidRPr="00347E93">
              <w:rPr>
                <w:rFonts w:ascii="ＭＳ 明朝" w:hAnsi="ＭＳ 明朝" w:hint="eastAsia"/>
                <w:sz w:val="18"/>
                <w:szCs w:val="18"/>
              </w:rPr>
              <w:t>〔２回、３回</w:t>
            </w:r>
            <w:r w:rsidRPr="00347E93">
              <w:rPr>
                <w:rFonts w:ascii="ＭＳ 明朝" w:hAnsi="ＭＳ 明朝"/>
                <w:sz w:val="18"/>
                <w:szCs w:val="18"/>
              </w:rPr>
              <w:t>〕</w:t>
            </w:r>
          </w:p>
          <w:p w:rsidR="00BC1C17" w:rsidRPr="00347E93" w:rsidRDefault="00BC1C17" w:rsidP="00C26940">
            <w:pPr>
              <w:adjustRightInd w:val="0"/>
              <w:snapToGrid w:val="0"/>
              <w:spacing w:line="220" w:lineRule="exact"/>
              <w:ind w:leftChars="200" w:left="420"/>
              <w:rPr>
                <w:rFonts w:ascii="ＭＳ 明朝" w:hAnsi="ＭＳ 明朝"/>
                <w:sz w:val="18"/>
                <w:szCs w:val="18"/>
              </w:rPr>
            </w:pPr>
            <w:r w:rsidRPr="00347E93">
              <w:rPr>
                <w:rFonts w:ascii="ＭＳ 明朝" w:hAnsi="ＭＳ 明朝" w:hint="eastAsia"/>
                <w:sz w:val="18"/>
                <w:szCs w:val="18"/>
              </w:rPr>
              <w:t>生徒会新聞の発行　年4回〔４回〕</w:t>
            </w:r>
          </w:p>
          <w:p w:rsidR="00681F31" w:rsidRDefault="00681F31" w:rsidP="00C26940">
            <w:pPr>
              <w:adjustRightInd w:val="0"/>
              <w:snapToGrid w:val="0"/>
              <w:spacing w:line="220" w:lineRule="exact"/>
              <w:ind w:left="360" w:hangingChars="200" w:hanging="360"/>
              <w:rPr>
                <w:rFonts w:ascii="ＭＳ 明朝" w:hAnsi="ＭＳ 明朝"/>
                <w:sz w:val="18"/>
                <w:szCs w:val="18"/>
              </w:rPr>
            </w:pPr>
          </w:p>
          <w:p w:rsidR="00681F31" w:rsidRDefault="00681F31" w:rsidP="00C26940">
            <w:pPr>
              <w:adjustRightInd w:val="0"/>
              <w:snapToGrid w:val="0"/>
              <w:spacing w:line="220" w:lineRule="exact"/>
              <w:ind w:left="360" w:hangingChars="200" w:hanging="360"/>
              <w:rPr>
                <w:rFonts w:ascii="ＭＳ 明朝" w:hAnsi="ＭＳ 明朝"/>
                <w:sz w:val="18"/>
                <w:szCs w:val="18"/>
              </w:rPr>
            </w:pPr>
          </w:p>
          <w:p w:rsidR="00681F31" w:rsidRDefault="00681F31" w:rsidP="00C26940">
            <w:pPr>
              <w:adjustRightInd w:val="0"/>
              <w:snapToGrid w:val="0"/>
              <w:spacing w:line="220" w:lineRule="exact"/>
              <w:ind w:left="360" w:hangingChars="200" w:hanging="360"/>
              <w:rPr>
                <w:rFonts w:ascii="ＭＳ 明朝" w:hAnsi="ＭＳ 明朝"/>
                <w:sz w:val="18"/>
                <w:szCs w:val="18"/>
              </w:rPr>
            </w:pPr>
          </w:p>
          <w:p w:rsidR="00BC1C17" w:rsidRPr="00347E93" w:rsidRDefault="00BC1C17" w:rsidP="00C26940">
            <w:pPr>
              <w:adjustRightInd w:val="0"/>
              <w:snapToGrid w:val="0"/>
              <w:spacing w:line="220" w:lineRule="exact"/>
              <w:ind w:left="360" w:hangingChars="200" w:hanging="360"/>
              <w:rPr>
                <w:rFonts w:ascii="ＭＳ 明朝" w:hAnsi="ＭＳ 明朝"/>
                <w:color w:val="FF0000"/>
                <w:sz w:val="18"/>
                <w:szCs w:val="18"/>
              </w:rPr>
            </w:pPr>
            <w:r w:rsidRPr="00347E93">
              <w:rPr>
                <w:rFonts w:ascii="ＭＳ 明朝" w:hAnsi="ＭＳ 明朝" w:hint="eastAsia"/>
                <w:sz w:val="18"/>
                <w:szCs w:val="18"/>
              </w:rPr>
              <w:t>イ　活動部活動数14以上〔17〕。古典芸能(落語)や音楽、映画鑑賞等の芸能芸術鑑賞を計画的に取り入れる。長期休業期間中の図書館開館回数２回　　　〔２回〕</w:t>
            </w:r>
          </w:p>
          <w:p w:rsidR="00BC1C17" w:rsidRPr="00347E93" w:rsidRDefault="00BC1C17" w:rsidP="00C26940">
            <w:pPr>
              <w:adjustRightInd w:val="0"/>
              <w:snapToGrid w:val="0"/>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ウ　生徒集会時や交通安全指導など、行事等における指導回数および外部人材等の活用による講演等回数12回〔12回〕</w:t>
            </w:r>
          </w:p>
          <w:p w:rsidR="00BC1C17" w:rsidRPr="00347E93" w:rsidRDefault="00BC1C17" w:rsidP="00C26940">
            <w:pPr>
              <w:adjustRightInd w:val="0"/>
              <w:snapToGrid w:val="0"/>
              <w:spacing w:line="220" w:lineRule="exact"/>
              <w:ind w:left="360" w:hangingChars="200" w:hanging="360"/>
              <w:rPr>
                <w:rFonts w:ascii="ＭＳ 明朝" w:hAnsi="ＭＳ 明朝"/>
                <w:color w:val="FF0000"/>
                <w:sz w:val="18"/>
                <w:szCs w:val="18"/>
              </w:rPr>
            </w:pPr>
            <w:r w:rsidRPr="00347E93">
              <w:rPr>
                <w:rFonts w:ascii="ＭＳ 明朝" w:hAnsi="ＭＳ 明朝" w:hint="eastAsia"/>
                <w:color w:val="FF0000"/>
                <w:sz w:val="18"/>
                <w:szCs w:val="18"/>
              </w:rPr>
              <w:t xml:space="preserve">　　</w:t>
            </w:r>
            <w:r w:rsidRPr="00347E93">
              <w:rPr>
                <w:rFonts w:ascii="ＭＳ 明朝" w:hAnsi="ＭＳ 明朝" w:hint="eastAsia"/>
                <w:sz w:val="18"/>
                <w:szCs w:val="18"/>
              </w:rPr>
              <w:t>生徒指導の肯定率85%以上〔82.9%</w:t>
            </w:r>
            <w:r w:rsidRPr="00347E93">
              <w:rPr>
                <w:rFonts w:ascii="ＭＳ 明朝" w:hAnsi="ＭＳ 明朝"/>
                <w:sz w:val="18"/>
                <w:szCs w:val="18"/>
              </w:rPr>
              <w:t>〕</w:t>
            </w:r>
          </w:p>
          <w:p w:rsidR="00BC1C17" w:rsidRPr="00347E93" w:rsidRDefault="00BC1C17" w:rsidP="00C26940">
            <w:pPr>
              <w:adjustRightInd w:val="0"/>
              <w:snapToGrid w:val="0"/>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エ　授業規律について全教員で確認する機会を設定。授業アンケート肯定率80%以上を維持〔90.0％〕</w:t>
            </w:r>
          </w:p>
          <w:p w:rsidR="00681F31" w:rsidRDefault="00681F31" w:rsidP="00C26940">
            <w:pPr>
              <w:adjustRightInd w:val="0"/>
              <w:snapToGrid w:val="0"/>
              <w:spacing w:line="220" w:lineRule="exact"/>
              <w:ind w:left="360" w:hangingChars="200" w:hanging="360"/>
              <w:rPr>
                <w:rFonts w:ascii="ＭＳ 明朝" w:hAnsi="ＭＳ 明朝"/>
                <w:sz w:val="18"/>
                <w:szCs w:val="18"/>
              </w:rPr>
            </w:pPr>
          </w:p>
          <w:p w:rsidR="00681F31" w:rsidRDefault="00681F31" w:rsidP="00C26940">
            <w:pPr>
              <w:adjustRightInd w:val="0"/>
              <w:snapToGrid w:val="0"/>
              <w:spacing w:line="220" w:lineRule="exact"/>
              <w:ind w:left="360" w:hangingChars="200" w:hanging="360"/>
              <w:rPr>
                <w:rFonts w:ascii="ＭＳ 明朝" w:hAnsi="ＭＳ 明朝"/>
                <w:sz w:val="18"/>
                <w:szCs w:val="18"/>
              </w:rPr>
            </w:pPr>
          </w:p>
          <w:p w:rsidR="00BC1C17" w:rsidRPr="00347E93" w:rsidRDefault="00BC1C17" w:rsidP="00C26940">
            <w:pPr>
              <w:adjustRightInd w:val="0"/>
              <w:snapToGrid w:val="0"/>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(2)</w:t>
            </w:r>
          </w:p>
          <w:p w:rsidR="00BC1C17" w:rsidRPr="00347E93" w:rsidRDefault="00BC1C17" w:rsidP="00C26940">
            <w:pPr>
              <w:adjustRightInd w:val="0"/>
              <w:snapToGrid w:val="0"/>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ア　就労体験率60%以上〔58％〕</w:t>
            </w:r>
            <w:r w:rsidR="005C1DDD" w:rsidRPr="00347E93">
              <w:rPr>
                <w:rFonts w:ascii="ＭＳ 明朝" w:hAnsi="ＭＳ 明朝" w:hint="eastAsia"/>
                <w:sz w:val="18"/>
                <w:szCs w:val="18"/>
              </w:rPr>
              <w:t xml:space="preserve">　</w:t>
            </w:r>
            <w:r w:rsidRPr="00347E93">
              <w:rPr>
                <w:rFonts w:ascii="ＭＳ 明朝" w:hAnsi="ＭＳ 明朝" w:hint="eastAsia"/>
                <w:sz w:val="18"/>
                <w:szCs w:val="18"/>
              </w:rPr>
              <w:t>職業・社会体験等10人以上〔27人〕</w:t>
            </w:r>
            <w:r w:rsidR="005C1DDD" w:rsidRPr="00347E93">
              <w:rPr>
                <w:rFonts w:ascii="ＭＳ 明朝" w:hAnsi="ＭＳ 明朝" w:hint="eastAsia"/>
                <w:sz w:val="18"/>
                <w:szCs w:val="18"/>
              </w:rPr>
              <w:t xml:space="preserve">　</w:t>
            </w:r>
            <w:r w:rsidRPr="00347E93">
              <w:rPr>
                <w:rFonts w:ascii="ＭＳ 明朝" w:hAnsi="ＭＳ 明朝" w:hint="eastAsia"/>
                <w:sz w:val="18"/>
                <w:szCs w:val="18"/>
              </w:rPr>
              <w:t xml:space="preserve">教員の企業訪問件数30件以上　</w:t>
            </w:r>
            <w:r w:rsidR="00B17AE7" w:rsidRPr="00347E93">
              <w:rPr>
                <w:rFonts w:ascii="ＭＳ 明朝" w:hAnsi="ＭＳ 明朝" w:hint="eastAsia"/>
                <w:sz w:val="18"/>
                <w:szCs w:val="18"/>
              </w:rPr>
              <w:t xml:space="preserve">　</w:t>
            </w:r>
            <w:r w:rsidRPr="00347E93">
              <w:rPr>
                <w:rFonts w:ascii="ＭＳ 明朝" w:hAnsi="ＭＳ 明朝" w:hint="eastAsia"/>
                <w:sz w:val="18"/>
                <w:szCs w:val="18"/>
              </w:rPr>
              <w:t>〔54件〕</w:t>
            </w:r>
          </w:p>
          <w:p w:rsidR="00BC1C17" w:rsidRPr="00347E93" w:rsidRDefault="00BC1C17" w:rsidP="00C26940">
            <w:pPr>
              <w:adjustRightInd w:val="0"/>
              <w:snapToGrid w:val="0"/>
              <w:spacing w:line="220" w:lineRule="exact"/>
              <w:ind w:leftChars="200" w:left="420"/>
              <w:rPr>
                <w:rFonts w:ascii="ＭＳ 明朝" w:hAnsi="ＭＳ 明朝"/>
                <w:sz w:val="18"/>
                <w:szCs w:val="18"/>
              </w:rPr>
            </w:pPr>
            <w:r w:rsidRPr="00347E93">
              <w:rPr>
                <w:rFonts w:ascii="ＭＳ 明朝" w:hAnsi="ＭＳ 明朝" w:hint="eastAsia"/>
                <w:sz w:val="18"/>
                <w:szCs w:val="18"/>
              </w:rPr>
              <w:t>就職内定率80%以上　〔85%〕</w:t>
            </w:r>
          </w:p>
          <w:p w:rsidR="005B31B0" w:rsidRPr="00347E93" w:rsidRDefault="005B31B0" w:rsidP="00C26940">
            <w:pPr>
              <w:adjustRightInd w:val="0"/>
              <w:snapToGrid w:val="0"/>
              <w:spacing w:line="220" w:lineRule="exact"/>
              <w:ind w:leftChars="200" w:left="420"/>
              <w:rPr>
                <w:rFonts w:ascii="ＭＳ 明朝" w:hAnsi="ＭＳ 明朝"/>
                <w:sz w:val="18"/>
                <w:szCs w:val="18"/>
              </w:rPr>
            </w:pPr>
            <w:r w:rsidRPr="00347E93">
              <w:rPr>
                <w:rFonts w:ascii="ＭＳ 明朝" w:hAnsi="ＭＳ 明朝" w:hint="eastAsia"/>
                <w:sz w:val="18"/>
                <w:szCs w:val="18"/>
              </w:rPr>
              <w:t>オンライン</w:t>
            </w:r>
            <w:r w:rsidR="00072629" w:rsidRPr="00347E93">
              <w:rPr>
                <w:rFonts w:ascii="ＭＳ 明朝" w:hAnsi="ＭＳ 明朝" w:hint="eastAsia"/>
                <w:sz w:val="18"/>
                <w:szCs w:val="18"/>
              </w:rPr>
              <w:t>の活用など</w:t>
            </w:r>
            <w:r w:rsidRPr="00347E93">
              <w:rPr>
                <w:rFonts w:ascii="ＭＳ 明朝" w:hAnsi="ＭＳ 明朝" w:hint="eastAsia"/>
                <w:sz w:val="18"/>
                <w:szCs w:val="18"/>
              </w:rPr>
              <w:t>企業と多面的につながる取り組みを進める。</w:t>
            </w:r>
          </w:p>
          <w:p w:rsidR="00BC1C17" w:rsidRPr="00347E93" w:rsidRDefault="00BC1C17" w:rsidP="00C26940">
            <w:pPr>
              <w:adjustRightInd w:val="0"/>
              <w:snapToGrid w:val="0"/>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イ　教員の教育相談・キャリア相談の能力向上に関する研修を２</w:t>
            </w:r>
            <w:r w:rsidR="005C1DDD" w:rsidRPr="00347E93">
              <w:rPr>
                <w:rFonts w:ascii="ＭＳ 明朝" w:hAnsi="ＭＳ 明朝" w:hint="eastAsia"/>
                <w:sz w:val="18"/>
                <w:szCs w:val="18"/>
              </w:rPr>
              <w:t>回以上実施</w:t>
            </w:r>
            <w:r w:rsidRPr="00347E93">
              <w:rPr>
                <w:rFonts w:ascii="ＭＳ 明朝" w:hAnsi="ＭＳ 明朝" w:hint="eastAsia"/>
                <w:sz w:val="18"/>
                <w:szCs w:val="18"/>
              </w:rPr>
              <w:t>〔２回</w:t>
            </w:r>
            <w:r w:rsidRPr="00347E93">
              <w:rPr>
                <w:rFonts w:ascii="ＭＳ 明朝" w:hAnsi="ＭＳ 明朝"/>
                <w:sz w:val="18"/>
                <w:szCs w:val="18"/>
              </w:rPr>
              <w:t>〕</w:t>
            </w:r>
          </w:p>
          <w:p w:rsidR="00606305" w:rsidRDefault="00BC1C17" w:rsidP="00C26940">
            <w:pPr>
              <w:adjustRightInd w:val="0"/>
              <w:snapToGrid w:val="0"/>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ウ　生徒人権教育の年２回実施と人権ＨＲ等の実施。生徒の肯定率80％以上を維持する〔81.6％</w:t>
            </w:r>
            <w:r w:rsidRPr="00347E93">
              <w:rPr>
                <w:rFonts w:ascii="ＭＳ 明朝" w:hAnsi="ＭＳ 明朝"/>
                <w:sz w:val="18"/>
                <w:szCs w:val="18"/>
              </w:rPr>
              <w:t>〕</w:t>
            </w:r>
          </w:p>
          <w:p w:rsidR="000B2F01" w:rsidRPr="00347E93" w:rsidRDefault="00BC1C17" w:rsidP="00606305">
            <w:pPr>
              <w:adjustRightInd w:val="0"/>
              <w:snapToGrid w:val="0"/>
              <w:spacing w:line="220" w:lineRule="exact"/>
              <w:ind w:leftChars="200" w:left="420"/>
              <w:rPr>
                <w:rFonts w:ascii="ＭＳ 明朝" w:hAnsi="ＭＳ 明朝"/>
                <w:sz w:val="18"/>
                <w:szCs w:val="18"/>
              </w:rPr>
            </w:pPr>
            <w:r w:rsidRPr="00347E93">
              <w:rPr>
                <w:rFonts w:ascii="ＭＳ 明朝" w:hAnsi="ＭＳ 明朝" w:hint="eastAsia"/>
                <w:sz w:val="18"/>
                <w:szCs w:val="18"/>
              </w:rPr>
              <w:t>保健に関する指導の取組</w:t>
            </w:r>
            <w:r w:rsidR="00C26940" w:rsidRPr="00347E93">
              <w:rPr>
                <w:rFonts w:ascii="ＭＳ 明朝" w:hAnsi="ＭＳ 明朝" w:hint="eastAsia"/>
                <w:sz w:val="18"/>
                <w:szCs w:val="18"/>
              </w:rPr>
              <w:t>みを年２回以上実施</w:t>
            </w:r>
            <w:r w:rsidRPr="00347E93">
              <w:rPr>
                <w:rFonts w:ascii="ＭＳ 明朝" w:hAnsi="ＭＳ 明朝" w:hint="eastAsia"/>
                <w:sz w:val="18"/>
                <w:szCs w:val="18"/>
              </w:rPr>
              <w:t>〔２回</w:t>
            </w:r>
            <w:r w:rsidRPr="00347E93">
              <w:rPr>
                <w:rFonts w:ascii="ＭＳ 明朝" w:hAnsi="ＭＳ 明朝"/>
                <w:sz w:val="18"/>
                <w:szCs w:val="18"/>
              </w:rPr>
              <w:t>〕</w:t>
            </w:r>
          </w:p>
          <w:p w:rsidR="00C26940" w:rsidRPr="00347E93" w:rsidRDefault="000B2F01" w:rsidP="000B2F01">
            <w:pPr>
              <w:adjustRightInd w:val="0"/>
              <w:snapToGrid w:val="0"/>
              <w:spacing w:line="220" w:lineRule="exact"/>
              <w:ind w:left="360" w:hangingChars="200" w:hanging="360"/>
              <w:rPr>
                <w:rFonts w:ascii="ＭＳ 明朝" w:hAnsi="ＭＳ 明朝"/>
                <w:sz w:val="18"/>
                <w:szCs w:val="18"/>
              </w:rPr>
            </w:pPr>
            <w:r w:rsidRPr="00347E93">
              <w:rPr>
                <w:rFonts w:ascii="ＭＳ 明朝" w:hAnsi="ＭＳ 明朝" w:hint="eastAsia"/>
                <w:sz w:val="18"/>
                <w:szCs w:val="18"/>
              </w:rPr>
              <w:t xml:space="preserve">　　人権教育推進計画を全教員で確認する機会を設定</w:t>
            </w:r>
            <w:r w:rsidR="000802B5" w:rsidRPr="00347E93">
              <w:rPr>
                <w:rFonts w:ascii="ＭＳ 明朝" w:hAnsi="ＭＳ 明朝" w:hint="eastAsia"/>
                <w:sz w:val="18"/>
                <w:szCs w:val="18"/>
              </w:rPr>
              <w:t xml:space="preserve"> 〔新規〕</w:t>
            </w:r>
            <w:r w:rsidRPr="00347E93">
              <w:rPr>
                <w:rFonts w:ascii="ＭＳ 明朝" w:hAnsi="ＭＳ 明朝" w:hint="eastAsia"/>
                <w:sz w:val="18"/>
                <w:szCs w:val="18"/>
              </w:rPr>
              <w:t xml:space="preserve">　</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252C49" w:rsidRDefault="002E2739" w:rsidP="002E2739">
            <w:pPr>
              <w:spacing w:line="240" w:lineRule="exact"/>
              <w:ind w:left="360" w:hangingChars="200" w:hanging="360"/>
              <w:rPr>
                <w:rFonts w:ascii="ＭＳ 明朝" w:hAnsi="ＭＳ 明朝"/>
                <w:sz w:val="18"/>
                <w:szCs w:val="18"/>
              </w:rPr>
            </w:pPr>
            <w:r w:rsidRPr="00DC42B9">
              <w:rPr>
                <w:rFonts w:ascii="ＭＳ 明朝" w:hAnsi="ＭＳ 明朝" w:hint="eastAsia"/>
                <w:sz w:val="18"/>
                <w:szCs w:val="18"/>
              </w:rPr>
              <w:t>(1)</w:t>
            </w:r>
          </w:p>
          <w:p w:rsidR="002E2739" w:rsidRPr="00211239" w:rsidRDefault="002E2739" w:rsidP="002E2739">
            <w:pPr>
              <w:spacing w:line="240" w:lineRule="exact"/>
              <w:ind w:left="360" w:hangingChars="200" w:hanging="360"/>
              <w:rPr>
                <w:rFonts w:ascii="ＭＳ 明朝" w:hAnsi="ＭＳ 明朝"/>
                <w:sz w:val="18"/>
                <w:szCs w:val="18"/>
              </w:rPr>
            </w:pPr>
            <w:r w:rsidRPr="00DC42B9">
              <w:rPr>
                <w:rFonts w:ascii="ＭＳ 明朝" w:hAnsi="ＭＳ 明朝" w:hint="eastAsia"/>
                <w:sz w:val="18"/>
                <w:szCs w:val="18"/>
              </w:rPr>
              <w:t>ア</w:t>
            </w:r>
            <w:r w:rsidR="00C662CA"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行事の生徒満足度は</w:t>
            </w:r>
            <w:r w:rsidR="00A94681" w:rsidRPr="00211239">
              <w:rPr>
                <w:rFonts w:ascii="ＭＳ 明朝" w:hAnsi="ＭＳ 明朝" w:hint="eastAsia"/>
                <w:sz w:val="18"/>
                <w:szCs w:val="18"/>
              </w:rPr>
              <w:t>81</w:t>
            </w:r>
            <w:r w:rsidRPr="00211239">
              <w:rPr>
                <w:rFonts w:ascii="ＭＳ 明朝" w:hAnsi="ＭＳ 明朝"/>
                <w:sz w:val="18"/>
                <w:szCs w:val="18"/>
              </w:rPr>
              <w:t>.0</w:t>
            </w:r>
            <w:r w:rsidRPr="00211239">
              <w:rPr>
                <w:rFonts w:ascii="ＭＳ 明朝" w:hAnsi="ＭＳ 明朝" w:hint="eastAsia"/>
                <w:sz w:val="18"/>
                <w:szCs w:val="18"/>
              </w:rPr>
              <w:t>％（</w:t>
            </w:r>
            <w:r w:rsidR="00A94681" w:rsidRPr="00211239">
              <w:rPr>
                <w:rFonts w:ascii="ＭＳ 明朝" w:hAnsi="ＭＳ 明朝" w:hint="eastAsia"/>
                <w:sz w:val="18"/>
                <w:szCs w:val="18"/>
              </w:rPr>
              <w:t>△</w:t>
            </w:r>
            <w:r w:rsidRPr="00211239">
              <w:rPr>
                <w:rFonts w:ascii="ＭＳ 明朝" w:hAnsi="ＭＳ 明朝" w:hint="eastAsia"/>
                <w:sz w:val="18"/>
                <w:szCs w:val="18"/>
              </w:rPr>
              <w:t>）</w:t>
            </w:r>
          </w:p>
          <w:p w:rsidR="00E5005A" w:rsidRDefault="00681F31"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コロナ禍における行事の</w:t>
            </w:r>
            <w:r w:rsidR="00F26959" w:rsidRPr="00211239">
              <w:rPr>
                <w:rFonts w:ascii="ＭＳ 明朝" w:hAnsi="ＭＳ 明朝" w:hint="eastAsia"/>
                <w:sz w:val="18"/>
                <w:szCs w:val="18"/>
              </w:rPr>
              <w:t>規模</w:t>
            </w:r>
            <w:r w:rsidRPr="00211239">
              <w:rPr>
                <w:rFonts w:ascii="ＭＳ 明朝" w:hAnsi="ＭＳ 明朝" w:hint="eastAsia"/>
                <w:sz w:val="18"/>
                <w:szCs w:val="18"/>
              </w:rPr>
              <w:t>縮小などが影</w:t>
            </w:r>
          </w:p>
          <w:p w:rsidR="00681F31" w:rsidRPr="00211239" w:rsidRDefault="00681F31"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響している</w:t>
            </w:r>
            <w:r w:rsidR="00F26959" w:rsidRPr="00211239">
              <w:rPr>
                <w:rFonts w:ascii="ＭＳ 明朝" w:hAnsi="ＭＳ 明朝" w:hint="eastAsia"/>
                <w:sz w:val="18"/>
                <w:szCs w:val="18"/>
              </w:rPr>
              <w:t>と思われる</w:t>
            </w:r>
            <w:r w:rsidRPr="00211239">
              <w:rPr>
                <w:rFonts w:ascii="ＭＳ 明朝" w:hAnsi="ＭＳ 明朝" w:hint="eastAsia"/>
                <w:sz w:val="18"/>
                <w:szCs w:val="18"/>
              </w:rPr>
              <w:t>。</w:t>
            </w:r>
          </w:p>
          <w:p w:rsidR="002E2739"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4A2B66" w:rsidRPr="00211239">
              <w:rPr>
                <w:rFonts w:ascii="ＭＳ 明朝" w:hAnsi="ＭＳ 明朝" w:hint="eastAsia"/>
                <w:sz w:val="18"/>
                <w:szCs w:val="18"/>
              </w:rPr>
              <w:t>７</w:t>
            </w:r>
            <w:r w:rsidR="002E2739" w:rsidRPr="00211239">
              <w:rPr>
                <w:rFonts w:ascii="ＭＳ 明朝" w:hAnsi="ＭＳ 明朝" w:hint="eastAsia"/>
                <w:sz w:val="18"/>
                <w:szCs w:val="18"/>
              </w:rPr>
              <w:t>月と12月の２回地域清掃を実施（○）</w:t>
            </w:r>
          </w:p>
          <w:p w:rsidR="00FE5B44"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 xml:space="preserve">７、10、12月の３回あいさつ運動を実施（○）　</w:t>
            </w:r>
          </w:p>
          <w:p w:rsidR="002E2739"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生徒会新聞を４回発行（○）</w:t>
            </w:r>
          </w:p>
          <w:p w:rsidR="005F64A0" w:rsidRPr="00211239" w:rsidRDefault="002E2739" w:rsidP="002E2739">
            <w:pPr>
              <w:spacing w:line="240" w:lineRule="exact"/>
              <w:ind w:left="360" w:hangingChars="200" w:hanging="360"/>
              <w:rPr>
                <w:rFonts w:ascii="ＭＳ 明朝" w:hAnsi="ＭＳ 明朝"/>
                <w:sz w:val="18"/>
                <w:szCs w:val="18"/>
              </w:rPr>
            </w:pPr>
            <w:r w:rsidRPr="00211239">
              <w:rPr>
                <w:rFonts w:ascii="ＭＳ 明朝" w:hAnsi="ＭＳ 明朝" w:hint="eastAsia"/>
                <w:sz w:val="18"/>
                <w:szCs w:val="18"/>
              </w:rPr>
              <w:t>イ</w:t>
            </w:r>
            <w:r w:rsidR="00C662CA"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部活動活動数17</w:t>
            </w:r>
            <w:r w:rsidR="00FE5B44" w:rsidRPr="00211239">
              <w:rPr>
                <w:rFonts w:ascii="ＭＳ 明朝" w:hAnsi="ＭＳ 明朝" w:hint="eastAsia"/>
                <w:sz w:val="18"/>
                <w:szCs w:val="18"/>
              </w:rPr>
              <w:t>（○）</w:t>
            </w:r>
          </w:p>
          <w:p w:rsidR="005F64A0"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12月に古典落語鑑賞</w:t>
            </w:r>
            <w:r w:rsidR="005F64A0" w:rsidRPr="00211239">
              <w:rPr>
                <w:rFonts w:ascii="ＭＳ 明朝" w:hAnsi="ＭＳ 明朝" w:hint="eastAsia"/>
                <w:sz w:val="18"/>
                <w:szCs w:val="18"/>
              </w:rPr>
              <w:t>会を実施（○）</w:t>
            </w:r>
          </w:p>
          <w:p w:rsidR="002E2739"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長期休業期間中の図書館開館を２回実施、延べ</w:t>
            </w:r>
            <w:r w:rsidR="008B19E0" w:rsidRPr="00211239">
              <w:rPr>
                <w:rFonts w:ascii="ＭＳ 明朝" w:hAnsi="ＭＳ 明朝" w:hint="eastAsia"/>
                <w:sz w:val="18"/>
                <w:szCs w:val="18"/>
              </w:rPr>
              <w:t>３</w:t>
            </w:r>
            <w:r w:rsidR="002E2739" w:rsidRPr="00211239">
              <w:rPr>
                <w:rFonts w:ascii="ＭＳ 明朝" w:hAnsi="ＭＳ 明朝" w:hint="eastAsia"/>
                <w:sz w:val="18"/>
                <w:szCs w:val="18"/>
              </w:rPr>
              <w:t>名が利用（○）</w:t>
            </w:r>
          </w:p>
          <w:p w:rsidR="00FE5B44" w:rsidRPr="00211239" w:rsidRDefault="002E2739" w:rsidP="002E2739">
            <w:pPr>
              <w:spacing w:line="240" w:lineRule="exact"/>
              <w:ind w:left="360" w:hangingChars="200" w:hanging="360"/>
              <w:rPr>
                <w:rFonts w:ascii="ＭＳ 明朝" w:hAnsi="ＭＳ 明朝"/>
                <w:sz w:val="18"/>
                <w:szCs w:val="18"/>
              </w:rPr>
            </w:pPr>
            <w:r w:rsidRPr="00211239">
              <w:rPr>
                <w:rFonts w:ascii="ＭＳ 明朝" w:hAnsi="ＭＳ 明朝" w:hint="eastAsia"/>
                <w:sz w:val="18"/>
                <w:szCs w:val="18"/>
              </w:rPr>
              <w:t>ウ</w:t>
            </w:r>
            <w:r w:rsidR="00C662CA"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交通安全指導、</w:t>
            </w:r>
            <w:r w:rsidR="008B19E0" w:rsidRPr="00211239">
              <w:rPr>
                <w:rFonts w:ascii="ＭＳ 明朝" w:hAnsi="ＭＳ 明朝" w:hint="eastAsia"/>
                <w:sz w:val="18"/>
                <w:szCs w:val="18"/>
              </w:rPr>
              <w:t>薬物乱用防止</w:t>
            </w:r>
            <w:r w:rsidRPr="00211239">
              <w:rPr>
                <w:rFonts w:ascii="ＭＳ 明朝" w:hAnsi="ＭＳ 明朝" w:hint="eastAsia"/>
                <w:sz w:val="18"/>
                <w:szCs w:val="18"/>
              </w:rPr>
              <w:t>、</w:t>
            </w:r>
            <w:r w:rsidR="008B19E0" w:rsidRPr="00211239">
              <w:rPr>
                <w:rFonts w:ascii="ＭＳ 明朝" w:hAnsi="ＭＳ 明朝" w:hint="eastAsia"/>
                <w:sz w:val="18"/>
                <w:szCs w:val="18"/>
              </w:rPr>
              <w:t>企業インタ</w:t>
            </w:r>
          </w:p>
          <w:p w:rsidR="00E5005A" w:rsidRDefault="008B19E0"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ーンシップ</w:t>
            </w:r>
            <w:r w:rsidR="002E2739" w:rsidRPr="00211239">
              <w:rPr>
                <w:rFonts w:ascii="ＭＳ 明朝" w:hAnsi="ＭＳ 明朝" w:hint="eastAsia"/>
                <w:sz w:val="18"/>
                <w:szCs w:val="18"/>
              </w:rPr>
              <w:t>など外部人材等の活用による講</w:t>
            </w:r>
          </w:p>
          <w:p w:rsidR="00E5005A" w:rsidRDefault="002E2739"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演回数は</w:t>
            </w:r>
            <w:r w:rsidR="00A94681" w:rsidRPr="00211239">
              <w:rPr>
                <w:rFonts w:ascii="ＭＳ 明朝" w:hAnsi="ＭＳ 明朝" w:hint="eastAsia"/>
                <w:sz w:val="18"/>
                <w:szCs w:val="18"/>
              </w:rPr>
              <w:t>コロナの影響もあり</w:t>
            </w:r>
            <w:r w:rsidR="008B19E0" w:rsidRPr="00211239">
              <w:rPr>
                <w:rFonts w:ascii="ＭＳ 明朝" w:hAnsi="ＭＳ 明朝" w:hint="eastAsia"/>
                <w:sz w:val="18"/>
                <w:szCs w:val="18"/>
              </w:rPr>
              <w:t>６</w:t>
            </w:r>
            <w:r w:rsidRPr="00211239">
              <w:rPr>
                <w:rFonts w:ascii="ＭＳ 明朝" w:hAnsi="ＭＳ 明朝" w:hint="eastAsia"/>
                <w:sz w:val="18"/>
                <w:szCs w:val="18"/>
              </w:rPr>
              <w:t>回</w:t>
            </w:r>
            <w:r w:rsidR="00A94681" w:rsidRPr="00211239">
              <w:rPr>
                <w:rFonts w:ascii="ＭＳ 明朝" w:hAnsi="ＭＳ 明朝" w:hint="eastAsia"/>
                <w:sz w:val="18"/>
                <w:szCs w:val="18"/>
              </w:rPr>
              <w:t>にとどま</w:t>
            </w:r>
          </w:p>
          <w:p w:rsidR="00FE5B44" w:rsidRPr="00211239" w:rsidRDefault="00A94681"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る。</w:t>
            </w:r>
          </w:p>
          <w:p w:rsidR="005F64A0" w:rsidRPr="00211239" w:rsidRDefault="002E2739" w:rsidP="002E2739">
            <w:pPr>
              <w:spacing w:line="240" w:lineRule="exact"/>
              <w:ind w:left="360" w:hangingChars="200" w:hanging="360"/>
              <w:rPr>
                <w:rFonts w:ascii="ＭＳ 明朝" w:hAnsi="ＭＳ 明朝"/>
                <w:sz w:val="18"/>
                <w:szCs w:val="18"/>
              </w:rPr>
            </w:pPr>
            <w:r w:rsidRPr="00211239">
              <w:rPr>
                <w:rFonts w:ascii="ＭＳ 明朝" w:hAnsi="ＭＳ 明朝" w:hint="eastAsia"/>
                <w:sz w:val="18"/>
                <w:szCs w:val="18"/>
              </w:rPr>
              <w:t>（</w:t>
            </w:r>
            <w:r w:rsidR="008B19E0" w:rsidRPr="00211239">
              <w:rPr>
                <w:rFonts w:ascii="ＭＳ 明朝" w:hAnsi="ＭＳ 明朝" w:hint="eastAsia"/>
                <w:sz w:val="18"/>
                <w:szCs w:val="18"/>
              </w:rPr>
              <w:t>－</w:t>
            </w:r>
            <w:r w:rsidRPr="00211239">
              <w:rPr>
                <w:rFonts w:ascii="ＭＳ 明朝" w:hAnsi="ＭＳ 明朝" w:hint="eastAsia"/>
                <w:sz w:val="18"/>
                <w:szCs w:val="18"/>
              </w:rPr>
              <w:t xml:space="preserve">）　</w:t>
            </w:r>
          </w:p>
          <w:p w:rsidR="002E2739"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生徒指導の肯定率</w:t>
            </w:r>
            <w:r w:rsidR="00A94681" w:rsidRPr="00211239">
              <w:rPr>
                <w:rFonts w:ascii="ＭＳ 明朝" w:hAnsi="ＭＳ 明朝" w:hint="eastAsia"/>
                <w:sz w:val="18"/>
                <w:szCs w:val="18"/>
              </w:rPr>
              <w:t>81</w:t>
            </w:r>
            <w:r w:rsidR="002E2739" w:rsidRPr="00211239">
              <w:rPr>
                <w:rFonts w:ascii="ＭＳ 明朝" w:hAnsi="ＭＳ 明朝" w:hint="eastAsia"/>
                <w:sz w:val="18"/>
                <w:szCs w:val="18"/>
              </w:rPr>
              <w:t>%</w:t>
            </w:r>
            <w:r w:rsidR="0084390A" w:rsidRPr="00211239">
              <w:rPr>
                <w:rFonts w:ascii="ＭＳ 明朝" w:hAnsi="ＭＳ 明朝" w:hint="eastAsia"/>
                <w:color w:val="FFFFFF" w:themeColor="background1"/>
                <w:sz w:val="18"/>
                <w:szCs w:val="18"/>
              </w:rPr>
              <w:t>③</w:t>
            </w:r>
            <w:r w:rsidR="00A94681" w:rsidRPr="00211239">
              <w:rPr>
                <w:rFonts w:ascii="ＭＳ 明朝" w:hAnsi="ＭＳ 明朝" w:hint="eastAsia"/>
                <w:sz w:val="18"/>
                <w:szCs w:val="18"/>
              </w:rPr>
              <w:t>（△</w:t>
            </w:r>
            <w:r w:rsidR="002E2739" w:rsidRPr="00211239">
              <w:rPr>
                <w:rFonts w:ascii="ＭＳ 明朝" w:hAnsi="ＭＳ 明朝" w:hint="eastAsia"/>
                <w:sz w:val="18"/>
                <w:szCs w:val="18"/>
              </w:rPr>
              <w:t>）</w:t>
            </w:r>
          </w:p>
          <w:p w:rsidR="00E5005A" w:rsidRDefault="002D75BD"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全教員の統一した指導による声かけなどの</w:t>
            </w:r>
          </w:p>
          <w:p w:rsidR="00E5005A" w:rsidRDefault="002D75BD"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機会を増やした結果</w:t>
            </w:r>
            <w:r w:rsidR="007B57C8" w:rsidRPr="00211239">
              <w:rPr>
                <w:rFonts w:ascii="ＭＳ 明朝" w:hAnsi="ＭＳ 明朝" w:hint="eastAsia"/>
                <w:sz w:val="18"/>
                <w:szCs w:val="18"/>
              </w:rPr>
              <w:t>、</w:t>
            </w:r>
            <w:r w:rsidRPr="00211239">
              <w:rPr>
                <w:rFonts w:ascii="ＭＳ 明朝" w:hAnsi="ＭＳ 明朝" w:hint="eastAsia"/>
                <w:sz w:val="18"/>
                <w:szCs w:val="18"/>
              </w:rPr>
              <w:t>このような数値となっ</w:t>
            </w:r>
          </w:p>
          <w:p w:rsidR="007B57C8" w:rsidRPr="00211239" w:rsidRDefault="002D75BD"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た。</w:t>
            </w:r>
          </w:p>
          <w:p w:rsidR="00606305" w:rsidRPr="00211239" w:rsidRDefault="002E2739" w:rsidP="002E2739">
            <w:pPr>
              <w:spacing w:line="240" w:lineRule="exact"/>
              <w:ind w:left="360" w:hangingChars="200" w:hanging="360"/>
              <w:rPr>
                <w:rFonts w:ascii="ＭＳ 明朝" w:hAnsi="ＭＳ 明朝"/>
                <w:sz w:val="18"/>
                <w:szCs w:val="18"/>
              </w:rPr>
            </w:pPr>
            <w:r w:rsidRPr="00211239">
              <w:rPr>
                <w:rFonts w:ascii="ＭＳ 明朝" w:hAnsi="ＭＳ 明朝" w:hint="eastAsia"/>
                <w:sz w:val="18"/>
                <w:szCs w:val="18"/>
              </w:rPr>
              <w:t>エ</w:t>
            </w:r>
            <w:r w:rsidR="00C662CA" w:rsidRPr="00211239">
              <w:rPr>
                <w:rFonts w:ascii="ＭＳ 明朝" w:hAnsi="ＭＳ 明朝" w:hint="eastAsia"/>
                <w:color w:val="FFFFFF" w:themeColor="background1"/>
                <w:sz w:val="18"/>
                <w:szCs w:val="18"/>
              </w:rPr>
              <w:t>・</w:t>
            </w:r>
            <w:r w:rsidR="000711B6" w:rsidRPr="00211239">
              <w:rPr>
                <w:rFonts w:ascii="ＭＳ 明朝" w:hAnsi="ＭＳ 明朝" w:hint="eastAsia"/>
                <w:sz w:val="18"/>
                <w:szCs w:val="18"/>
              </w:rPr>
              <w:t>授</w:t>
            </w:r>
            <w:r w:rsidRPr="00211239">
              <w:rPr>
                <w:rFonts w:ascii="ＭＳ 明朝" w:hAnsi="ＭＳ 明朝" w:hint="eastAsia"/>
                <w:sz w:val="18"/>
                <w:szCs w:val="18"/>
              </w:rPr>
              <w:t>業規律</w:t>
            </w:r>
            <w:r w:rsidR="000711B6" w:rsidRPr="00211239">
              <w:rPr>
                <w:rFonts w:ascii="ＭＳ 明朝" w:hAnsi="ＭＳ 明朝" w:hint="eastAsia"/>
                <w:sz w:val="18"/>
                <w:szCs w:val="18"/>
              </w:rPr>
              <w:t>について</w:t>
            </w:r>
            <w:r w:rsidR="00681F31" w:rsidRPr="00211239">
              <w:rPr>
                <w:rFonts w:ascii="ＭＳ 明朝" w:hAnsi="ＭＳ 明朝" w:hint="eastAsia"/>
                <w:sz w:val="18"/>
                <w:szCs w:val="18"/>
              </w:rPr>
              <w:t>分掌と学年で</w:t>
            </w:r>
            <w:r w:rsidR="00606305" w:rsidRPr="00211239">
              <w:rPr>
                <w:rFonts w:ascii="ＭＳ 明朝" w:hAnsi="ＭＳ 明朝" w:hint="eastAsia"/>
                <w:sz w:val="18"/>
                <w:szCs w:val="18"/>
              </w:rPr>
              <w:t>現状を確</w:t>
            </w:r>
          </w:p>
          <w:p w:rsidR="000711B6" w:rsidRPr="00211239" w:rsidRDefault="00606305" w:rsidP="00E5005A">
            <w:pPr>
              <w:spacing w:line="240" w:lineRule="exact"/>
              <w:ind w:leftChars="100" w:left="390" w:hangingChars="100" w:hanging="180"/>
              <w:rPr>
                <w:rFonts w:ascii="ＭＳ 明朝" w:hAnsi="ＭＳ 明朝"/>
                <w:sz w:val="18"/>
                <w:szCs w:val="18"/>
              </w:rPr>
            </w:pPr>
            <w:r w:rsidRPr="00211239">
              <w:rPr>
                <w:rFonts w:ascii="ＭＳ 明朝" w:hAnsi="ＭＳ 明朝" w:hint="eastAsia"/>
                <w:sz w:val="18"/>
                <w:szCs w:val="18"/>
              </w:rPr>
              <w:t>認した。校内スタンダードを次年度に作成</w:t>
            </w:r>
            <w:r w:rsidR="00A94681" w:rsidRPr="00211239">
              <w:rPr>
                <w:rFonts w:ascii="ＭＳ 明朝" w:hAnsi="ＭＳ 明朝" w:hint="eastAsia"/>
                <w:sz w:val="18"/>
                <w:szCs w:val="18"/>
              </w:rPr>
              <w:t>（〇</w:t>
            </w:r>
            <w:r w:rsidR="000711B6" w:rsidRPr="00211239">
              <w:rPr>
                <w:rFonts w:ascii="ＭＳ 明朝" w:hAnsi="ＭＳ 明朝" w:hint="eastAsia"/>
                <w:sz w:val="18"/>
                <w:szCs w:val="18"/>
              </w:rPr>
              <w:t>）</w:t>
            </w:r>
          </w:p>
          <w:p w:rsidR="002E2739" w:rsidRPr="00211239" w:rsidRDefault="00C662CA" w:rsidP="002E2739">
            <w:pPr>
              <w:spacing w:line="240" w:lineRule="exact"/>
              <w:ind w:left="360" w:hangingChars="200" w:hanging="36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授業アンケート肯定率は</w:t>
            </w:r>
            <w:r w:rsidR="00A94681" w:rsidRPr="00211239">
              <w:rPr>
                <w:rFonts w:ascii="ＭＳ 明朝" w:hAnsi="ＭＳ 明朝" w:hint="eastAsia"/>
                <w:sz w:val="18"/>
                <w:szCs w:val="18"/>
              </w:rPr>
              <w:t>95</w:t>
            </w:r>
            <w:r w:rsidR="002E2739" w:rsidRPr="00211239">
              <w:rPr>
                <w:rFonts w:ascii="ＭＳ 明朝" w:hAnsi="ＭＳ 明朝" w:hint="eastAsia"/>
                <w:sz w:val="18"/>
                <w:szCs w:val="18"/>
              </w:rPr>
              <w:t>%</w:t>
            </w:r>
            <w:r w:rsidR="00A94681" w:rsidRPr="00211239">
              <w:rPr>
                <w:rFonts w:ascii="ＭＳ 明朝" w:hAnsi="ＭＳ 明朝" w:hint="eastAsia"/>
                <w:sz w:val="18"/>
                <w:szCs w:val="18"/>
              </w:rPr>
              <w:t>（◎</w:t>
            </w:r>
            <w:r w:rsidR="002E2739" w:rsidRPr="00211239">
              <w:rPr>
                <w:rFonts w:ascii="ＭＳ 明朝" w:hAnsi="ＭＳ 明朝" w:hint="eastAsia"/>
                <w:sz w:val="18"/>
                <w:szCs w:val="18"/>
              </w:rPr>
              <w:t>）</w:t>
            </w:r>
          </w:p>
          <w:p w:rsidR="00252C49" w:rsidRPr="00211239" w:rsidRDefault="00252C49" w:rsidP="002E2739">
            <w:pPr>
              <w:pStyle w:val="aa"/>
              <w:numPr>
                <w:ilvl w:val="0"/>
                <w:numId w:val="19"/>
              </w:numPr>
              <w:spacing w:line="240" w:lineRule="exact"/>
              <w:ind w:leftChars="0"/>
              <w:rPr>
                <w:rFonts w:ascii="ＭＳ 明朝" w:hAnsi="ＭＳ 明朝"/>
                <w:sz w:val="18"/>
                <w:szCs w:val="18"/>
              </w:rPr>
            </w:pPr>
          </w:p>
          <w:p w:rsidR="005F64A0" w:rsidRPr="00211239" w:rsidRDefault="002E2739" w:rsidP="002E2739">
            <w:pPr>
              <w:spacing w:line="240" w:lineRule="exact"/>
              <w:rPr>
                <w:rFonts w:ascii="ＭＳ 明朝" w:hAnsi="ＭＳ 明朝"/>
                <w:sz w:val="18"/>
                <w:szCs w:val="18"/>
              </w:rPr>
            </w:pPr>
            <w:r w:rsidRPr="00211239">
              <w:rPr>
                <w:rFonts w:ascii="ＭＳ 明朝" w:hAnsi="ＭＳ 明朝" w:hint="eastAsia"/>
                <w:sz w:val="18"/>
                <w:szCs w:val="18"/>
              </w:rPr>
              <w:t>ア</w:t>
            </w:r>
            <w:r w:rsidR="00C662CA"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就労体験率は</w:t>
            </w:r>
            <w:r w:rsidR="008B19E0" w:rsidRPr="00211239">
              <w:rPr>
                <w:rFonts w:ascii="ＭＳ 明朝" w:hAnsi="ＭＳ 明朝" w:hint="eastAsia"/>
                <w:sz w:val="18"/>
                <w:szCs w:val="18"/>
              </w:rPr>
              <w:t>75</w:t>
            </w:r>
            <w:r w:rsidRPr="00211239">
              <w:rPr>
                <w:rFonts w:ascii="ＭＳ 明朝" w:hAnsi="ＭＳ 明朝" w:hint="eastAsia"/>
                <w:sz w:val="18"/>
                <w:szCs w:val="18"/>
              </w:rPr>
              <w:t>%（</w:t>
            </w:r>
            <w:r w:rsidR="008B19E0" w:rsidRPr="00211239">
              <w:rPr>
                <w:rFonts w:ascii="ＭＳ 明朝" w:hAnsi="ＭＳ 明朝" w:hint="eastAsia"/>
                <w:sz w:val="18"/>
                <w:szCs w:val="18"/>
              </w:rPr>
              <w:t>◎</w:t>
            </w:r>
            <w:r w:rsidR="005F64A0" w:rsidRPr="00211239">
              <w:rPr>
                <w:rFonts w:ascii="ＭＳ 明朝" w:hAnsi="ＭＳ 明朝" w:hint="eastAsia"/>
                <w:sz w:val="18"/>
                <w:szCs w:val="18"/>
              </w:rPr>
              <w:t>）</w:t>
            </w:r>
          </w:p>
          <w:p w:rsidR="005F64A0" w:rsidRPr="00211239" w:rsidRDefault="00C662CA" w:rsidP="002E2739">
            <w:pPr>
              <w:spacing w:line="240" w:lineRule="exact"/>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職業・社会体験等は</w:t>
            </w:r>
            <w:r w:rsidR="008B19E0" w:rsidRPr="00211239">
              <w:rPr>
                <w:rFonts w:ascii="ＭＳ 明朝" w:hAnsi="ＭＳ 明朝" w:hint="eastAsia"/>
                <w:sz w:val="18"/>
                <w:szCs w:val="18"/>
              </w:rPr>
              <w:t>12</w:t>
            </w:r>
            <w:r w:rsidR="00A94681" w:rsidRPr="00211239">
              <w:rPr>
                <w:rFonts w:ascii="ＭＳ 明朝" w:hAnsi="ＭＳ 明朝" w:hint="eastAsia"/>
                <w:sz w:val="18"/>
                <w:szCs w:val="18"/>
              </w:rPr>
              <w:t>人（〇</w:t>
            </w:r>
            <w:r w:rsidR="002E2739" w:rsidRPr="00211239">
              <w:rPr>
                <w:rFonts w:ascii="ＭＳ 明朝" w:hAnsi="ＭＳ 明朝" w:hint="eastAsia"/>
                <w:sz w:val="18"/>
                <w:szCs w:val="18"/>
              </w:rPr>
              <w:t>）</w:t>
            </w:r>
          </w:p>
          <w:p w:rsidR="005F64A0" w:rsidRPr="00211239" w:rsidRDefault="00C662CA" w:rsidP="002E2739">
            <w:pPr>
              <w:spacing w:line="240" w:lineRule="exact"/>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教員の企業訪問件数</w:t>
            </w:r>
            <w:r w:rsidR="008B19E0" w:rsidRPr="00211239">
              <w:rPr>
                <w:rFonts w:ascii="ＭＳ 明朝" w:hAnsi="ＭＳ 明朝" w:hint="eastAsia"/>
                <w:sz w:val="18"/>
                <w:szCs w:val="18"/>
              </w:rPr>
              <w:t>39</w:t>
            </w:r>
            <w:r w:rsidR="005F64A0" w:rsidRPr="00211239">
              <w:rPr>
                <w:rFonts w:ascii="ＭＳ 明朝" w:hAnsi="ＭＳ 明朝" w:hint="eastAsia"/>
                <w:sz w:val="18"/>
                <w:szCs w:val="18"/>
              </w:rPr>
              <w:t>件（○）</w:t>
            </w:r>
          </w:p>
          <w:p w:rsidR="002E2739" w:rsidRPr="00DC42B9" w:rsidRDefault="00C662CA" w:rsidP="002E2739">
            <w:pPr>
              <w:spacing w:line="240" w:lineRule="exact"/>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就職内定率</w:t>
            </w:r>
            <w:r w:rsidR="00A85AE8" w:rsidRPr="00211239">
              <w:rPr>
                <w:rFonts w:ascii="ＭＳ 明朝" w:hAnsi="ＭＳ 明朝" w:hint="eastAsia"/>
                <w:sz w:val="18"/>
                <w:szCs w:val="18"/>
              </w:rPr>
              <w:t>8</w:t>
            </w:r>
            <w:r w:rsidR="00A85AE8">
              <w:rPr>
                <w:rFonts w:ascii="ＭＳ 明朝" w:hAnsi="ＭＳ 明朝" w:hint="eastAsia"/>
                <w:sz w:val="18"/>
                <w:szCs w:val="18"/>
              </w:rPr>
              <w:t>0</w:t>
            </w:r>
            <w:r w:rsidR="002E2739" w:rsidRPr="00DC42B9">
              <w:rPr>
                <w:rFonts w:ascii="ＭＳ 明朝" w:hAnsi="ＭＳ 明朝" w:hint="eastAsia"/>
                <w:sz w:val="18"/>
                <w:szCs w:val="18"/>
              </w:rPr>
              <w:t>％（</w:t>
            </w:r>
            <w:r w:rsidR="00A85AE8">
              <w:rPr>
                <w:rFonts w:ascii="ＭＳ 明朝" w:hAnsi="ＭＳ 明朝" w:hint="eastAsia"/>
                <w:sz w:val="18"/>
                <w:szCs w:val="18"/>
              </w:rPr>
              <w:t>〇</w:t>
            </w:r>
            <w:r w:rsidR="002E2739" w:rsidRPr="00DC42B9">
              <w:rPr>
                <w:rFonts w:ascii="ＭＳ 明朝" w:hAnsi="ＭＳ 明朝" w:hint="eastAsia"/>
                <w:sz w:val="18"/>
                <w:szCs w:val="18"/>
              </w:rPr>
              <w:t>）</w:t>
            </w:r>
          </w:p>
          <w:p w:rsidR="002E2739" w:rsidRPr="00211239" w:rsidRDefault="002E2739" w:rsidP="00725516">
            <w:pPr>
              <w:spacing w:line="240" w:lineRule="exact"/>
              <w:ind w:left="180" w:hangingChars="100" w:hanging="180"/>
              <w:rPr>
                <w:rFonts w:ascii="ＭＳ 明朝" w:hAnsi="ＭＳ 明朝"/>
                <w:sz w:val="18"/>
                <w:szCs w:val="18"/>
              </w:rPr>
            </w:pPr>
            <w:r w:rsidRPr="00DC42B9">
              <w:rPr>
                <w:rFonts w:ascii="ＭＳ 明朝" w:hAnsi="ＭＳ 明朝" w:hint="eastAsia"/>
                <w:sz w:val="18"/>
                <w:szCs w:val="18"/>
              </w:rPr>
              <w:t>イ</w:t>
            </w:r>
            <w:r w:rsidR="00C662CA" w:rsidRPr="00211239">
              <w:rPr>
                <w:rFonts w:ascii="ＭＳ 明朝" w:hAnsi="ＭＳ 明朝" w:hint="eastAsia"/>
                <w:color w:val="FFFFFF" w:themeColor="background1"/>
                <w:sz w:val="18"/>
                <w:szCs w:val="18"/>
              </w:rPr>
              <w:t>・</w:t>
            </w:r>
            <w:r w:rsidR="00224614" w:rsidRPr="00211239">
              <w:rPr>
                <w:rFonts w:ascii="ＭＳ 明朝" w:hAnsi="ＭＳ 明朝" w:hint="eastAsia"/>
                <w:sz w:val="18"/>
                <w:szCs w:val="18"/>
              </w:rPr>
              <w:t>ＳＳＷ</w:t>
            </w:r>
            <w:r w:rsidRPr="00211239">
              <w:rPr>
                <w:rFonts w:ascii="ＭＳ 明朝" w:hAnsi="ＭＳ 明朝" w:hint="eastAsia"/>
                <w:sz w:val="18"/>
                <w:szCs w:val="18"/>
              </w:rPr>
              <w:t>による教育相談研修</w:t>
            </w:r>
            <w:r w:rsidR="006824BD" w:rsidRPr="00211239">
              <w:rPr>
                <w:rFonts w:ascii="ＭＳ 明朝" w:hAnsi="ＭＳ 明朝" w:hint="eastAsia"/>
                <w:sz w:val="18"/>
                <w:szCs w:val="18"/>
              </w:rPr>
              <w:t>１回</w:t>
            </w:r>
            <w:r w:rsidRPr="00211239">
              <w:rPr>
                <w:rFonts w:ascii="ＭＳ 明朝" w:hAnsi="ＭＳ 明朝" w:hint="eastAsia"/>
                <w:sz w:val="18"/>
                <w:szCs w:val="18"/>
              </w:rPr>
              <w:t>、</w:t>
            </w:r>
            <w:r w:rsidR="006824BD" w:rsidRPr="00211239">
              <w:rPr>
                <w:rFonts w:ascii="ＭＳ 明朝" w:hAnsi="ＭＳ 明朝" w:hint="eastAsia"/>
                <w:sz w:val="18"/>
                <w:szCs w:val="18"/>
              </w:rPr>
              <w:t>進路指導係に</w:t>
            </w:r>
            <w:r w:rsidRPr="00211239">
              <w:rPr>
                <w:rFonts w:ascii="ＭＳ 明朝" w:hAnsi="ＭＳ 明朝" w:hint="eastAsia"/>
                <w:sz w:val="18"/>
                <w:szCs w:val="18"/>
              </w:rPr>
              <w:t>よる</w:t>
            </w:r>
            <w:r w:rsidR="006824BD" w:rsidRPr="00211239">
              <w:rPr>
                <w:rFonts w:ascii="ＭＳ 明朝" w:hAnsi="ＭＳ 明朝" w:hint="eastAsia"/>
                <w:sz w:val="18"/>
                <w:szCs w:val="18"/>
              </w:rPr>
              <w:t>キャリア</w:t>
            </w:r>
            <w:r w:rsidRPr="00211239">
              <w:rPr>
                <w:rFonts w:ascii="ＭＳ 明朝" w:hAnsi="ＭＳ 明朝" w:hint="eastAsia"/>
                <w:sz w:val="18"/>
                <w:szCs w:val="18"/>
              </w:rPr>
              <w:t>研修</w:t>
            </w:r>
            <w:r w:rsidR="006824BD" w:rsidRPr="00211239">
              <w:rPr>
                <w:rFonts w:ascii="ＭＳ 明朝" w:hAnsi="ＭＳ 明朝" w:hint="eastAsia"/>
                <w:sz w:val="18"/>
                <w:szCs w:val="18"/>
              </w:rPr>
              <w:t>２回</w:t>
            </w:r>
            <w:r w:rsidRPr="00211239">
              <w:rPr>
                <w:rFonts w:ascii="ＭＳ 明朝" w:hAnsi="ＭＳ 明朝" w:hint="eastAsia"/>
                <w:sz w:val="18"/>
                <w:szCs w:val="18"/>
              </w:rPr>
              <w:t>の</w:t>
            </w:r>
            <w:r w:rsidR="006824BD" w:rsidRPr="00211239">
              <w:rPr>
                <w:rFonts w:ascii="ＭＳ 明朝" w:hAnsi="ＭＳ 明朝" w:hint="eastAsia"/>
                <w:sz w:val="18"/>
                <w:szCs w:val="18"/>
              </w:rPr>
              <w:t>計３</w:t>
            </w:r>
            <w:r w:rsidRPr="00211239">
              <w:rPr>
                <w:rFonts w:ascii="ＭＳ 明朝" w:hAnsi="ＭＳ 明朝" w:hint="eastAsia"/>
                <w:sz w:val="18"/>
                <w:szCs w:val="18"/>
              </w:rPr>
              <w:t>回実施（○）</w:t>
            </w:r>
          </w:p>
          <w:p w:rsidR="00606305" w:rsidRPr="00211239" w:rsidRDefault="00606305" w:rsidP="002E2739">
            <w:pPr>
              <w:spacing w:line="240" w:lineRule="exact"/>
              <w:rPr>
                <w:rFonts w:ascii="ＭＳ 明朝" w:hAnsi="ＭＳ 明朝"/>
                <w:sz w:val="18"/>
                <w:szCs w:val="18"/>
              </w:rPr>
            </w:pPr>
          </w:p>
          <w:p w:rsidR="00606305" w:rsidRPr="00211239" w:rsidRDefault="002E2739" w:rsidP="00725516">
            <w:pPr>
              <w:spacing w:line="240" w:lineRule="exact"/>
              <w:ind w:left="180" w:hangingChars="100" w:hanging="180"/>
              <w:rPr>
                <w:rFonts w:ascii="ＭＳ 明朝" w:hAnsi="ＭＳ 明朝"/>
                <w:sz w:val="18"/>
                <w:szCs w:val="18"/>
              </w:rPr>
            </w:pPr>
            <w:r w:rsidRPr="00211239">
              <w:rPr>
                <w:rFonts w:ascii="ＭＳ 明朝" w:hAnsi="ＭＳ 明朝" w:hint="eastAsia"/>
                <w:sz w:val="18"/>
                <w:szCs w:val="18"/>
              </w:rPr>
              <w:t>ウ</w:t>
            </w:r>
            <w:r w:rsidR="00C662CA"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生徒人権</w:t>
            </w:r>
            <w:r w:rsidR="008E7558" w:rsidRPr="00211239">
              <w:rPr>
                <w:rFonts w:ascii="ＭＳ 明朝" w:hAnsi="ＭＳ 明朝" w:hint="eastAsia"/>
                <w:sz w:val="18"/>
                <w:szCs w:val="18"/>
              </w:rPr>
              <w:t>教育</w:t>
            </w:r>
            <w:r w:rsidRPr="00211239">
              <w:rPr>
                <w:rFonts w:ascii="ＭＳ 明朝" w:hAnsi="ＭＳ 明朝" w:hint="eastAsia"/>
                <w:sz w:val="18"/>
                <w:szCs w:val="18"/>
              </w:rPr>
              <w:t>を７月</w:t>
            </w:r>
            <w:r w:rsidR="006824BD" w:rsidRPr="00211239">
              <w:rPr>
                <w:rFonts w:ascii="ＭＳ 明朝" w:hAnsi="ＭＳ 明朝" w:hint="eastAsia"/>
                <w:sz w:val="18"/>
                <w:szCs w:val="18"/>
              </w:rPr>
              <w:t>、</w:t>
            </w:r>
            <w:r w:rsidRPr="00211239">
              <w:rPr>
                <w:rFonts w:ascii="ＭＳ 明朝" w:hAnsi="ＭＳ 明朝" w:hint="eastAsia"/>
                <w:sz w:val="18"/>
                <w:szCs w:val="18"/>
              </w:rPr>
              <w:t>11月</w:t>
            </w:r>
            <w:r w:rsidR="006824BD" w:rsidRPr="00211239">
              <w:rPr>
                <w:rFonts w:ascii="ＭＳ 明朝" w:hAnsi="ＭＳ 明朝" w:hint="eastAsia"/>
                <w:sz w:val="18"/>
                <w:szCs w:val="18"/>
              </w:rPr>
              <w:t>、</w:t>
            </w:r>
            <w:r w:rsidR="004A2B66" w:rsidRPr="00211239">
              <w:rPr>
                <w:rFonts w:ascii="ＭＳ 明朝" w:hAnsi="ＭＳ 明朝" w:hint="eastAsia"/>
                <w:sz w:val="18"/>
                <w:szCs w:val="18"/>
              </w:rPr>
              <w:t>２</w:t>
            </w:r>
            <w:r w:rsidR="008E7558" w:rsidRPr="00211239">
              <w:rPr>
                <w:rFonts w:ascii="ＭＳ 明朝" w:hAnsi="ＭＳ 明朝" w:hint="eastAsia"/>
                <w:sz w:val="18"/>
                <w:szCs w:val="18"/>
              </w:rPr>
              <w:t>月</w:t>
            </w:r>
            <w:r w:rsidR="006824BD" w:rsidRPr="00211239">
              <w:rPr>
                <w:rFonts w:ascii="ＭＳ 明朝" w:hAnsi="ＭＳ 明朝" w:hint="eastAsia"/>
                <w:sz w:val="18"/>
                <w:szCs w:val="18"/>
              </w:rPr>
              <w:t>に</w:t>
            </w:r>
            <w:r w:rsidR="004A2B66" w:rsidRPr="00211239">
              <w:rPr>
                <w:rFonts w:ascii="ＭＳ 明朝" w:hAnsi="ＭＳ 明朝" w:hint="eastAsia"/>
                <w:sz w:val="18"/>
                <w:szCs w:val="18"/>
              </w:rPr>
              <w:t>２</w:t>
            </w:r>
            <w:r w:rsidR="008E7558" w:rsidRPr="00211239">
              <w:rPr>
                <w:rFonts w:ascii="ＭＳ 明朝" w:hAnsi="ＭＳ 明朝" w:hint="eastAsia"/>
                <w:sz w:val="18"/>
                <w:szCs w:val="18"/>
              </w:rPr>
              <w:t>回</w:t>
            </w:r>
            <w:r w:rsidRPr="00211239">
              <w:rPr>
                <w:rFonts w:ascii="ＭＳ 明朝" w:hAnsi="ＭＳ 明朝" w:hint="eastAsia"/>
                <w:sz w:val="18"/>
                <w:szCs w:val="18"/>
              </w:rPr>
              <w:t>の</w:t>
            </w:r>
            <w:r w:rsidR="006824BD" w:rsidRPr="00211239">
              <w:rPr>
                <w:rFonts w:ascii="ＭＳ 明朝" w:hAnsi="ＭＳ 明朝" w:hint="eastAsia"/>
                <w:sz w:val="18"/>
                <w:szCs w:val="18"/>
              </w:rPr>
              <w:t>計</w:t>
            </w:r>
            <w:r w:rsidR="008E7558" w:rsidRPr="00211239">
              <w:rPr>
                <w:rFonts w:ascii="ＭＳ 明朝" w:hAnsi="ＭＳ 明朝" w:hint="eastAsia"/>
                <w:sz w:val="18"/>
                <w:szCs w:val="18"/>
              </w:rPr>
              <w:t>４</w:t>
            </w:r>
            <w:r w:rsidRPr="00211239">
              <w:rPr>
                <w:rFonts w:ascii="ＭＳ 明朝" w:hAnsi="ＭＳ 明朝" w:hint="eastAsia"/>
                <w:sz w:val="18"/>
                <w:szCs w:val="18"/>
              </w:rPr>
              <w:t>回実施（</w:t>
            </w:r>
            <w:r w:rsidR="008E7558" w:rsidRPr="00211239">
              <w:rPr>
                <w:rFonts w:ascii="ＭＳ 明朝" w:hAnsi="ＭＳ 明朝" w:hint="eastAsia"/>
                <w:sz w:val="18"/>
                <w:szCs w:val="18"/>
              </w:rPr>
              <w:t>◎</w:t>
            </w:r>
            <w:r w:rsidRPr="00211239">
              <w:rPr>
                <w:rFonts w:ascii="ＭＳ 明朝" w:hAnsi="ＭＳ 明朝" w:hint="eastAsia"/>
                <w:sz w:val="18"/>
                <w:szCs w:val="18"/>
              </w:rPr>
              <w:t xml:space="preserve">）　</w:t>
            </w:r>
          </w:p>
          <w:p w:rsidR="002E2739" w:rsidRPr="00211239" w:rsidRDefault="00C662CA" w:rsidP="002E2739">
            <w:pPr>
              <w:spacing w:line="240" w:lineRule="exact"/>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生徒の肯定率は</w:t>
            </w:r>
            <w:r w:rsidR="006824BD" w:rsidRPr="00211239">
              <w:rPr>
                <w:rFonts w:ascii="ＭＳ 明朝" w:hAnsi="ＭＳ 明朝" w:hint="eastAsia"/>
                <w:sz w:val="18"/>
                <w:szCs w:val="18"/>
              </w:rPr>
              <w:t>75</w:t>
            </w:r>
            <w:r w:rsidR="002E2739" w:rsidRPr="00211239">
              <w:rPr>
                <w:rFonts w:ascii="ＭＳ 明朝" w:hAnsi="ＭＳ 明朝" w:hint="eastAsia"/>
                <w:sz w:val="18"/>
                <w:szCs w:val="18"/>
              </w:rPr>
              <w:t>％（△）</w:t>
            </w:r>
          </w:p>
          <w:p w:rsidR="00B0569D" w:rsidRPr="00211239" w:rsidRDefault="00F26959"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同和問題を実施したが次年度はさらにわかりやすく生徒に伝えられるように実施する。</w:t>
            </w:r>
          </w:p>
          <w:p w:rsidR="00BC1C17" w:rsidRPr="00211239" w:rsidRDefault="00C662CA" w:rsidP="002E2739">
            <w:pPr>
              <w:spacing w:line="300" w:lineRule="exact"/>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薬物乱用防止、</w:t>
            </w:r>
            <w:r w:rsidR="008E7558" w:rsidRPr="00211239">
              <w:rPr>
                <w:rFonts w:ascii="ＭＳ 明朝" w:hAnsi="ＭＳ 明朝" w:hint="eastAsia"/>
                <w:sz w:val="18"/>
                <w:szCs w:val="18"/>
              </w:rPr>
              <w:t>性に関する教育</w:t>
            </w:r>
            <w:r w:rsidR="002E2739" w:rsidRPr="00211239">
              <w:rPr>
                <w:rFonts w:ascii="ＭＳ 明朝" w:hAnsi="ＭＳ 明朝" w:hint="eastAsia"/>
                <w:sz w:val="18"/>
                <w:szCs w:val="18"/>
              </w:rPr>
              <w:t>を２回実施（○）</w:t>
            </w:r>
          </w:p>
          <w:p w:rsidR="000711B6" w:rsidRPr="00C26940" w:rsidRDefault="00C662CA" w:rsidP="00725516">
            <w:pPr>
              <w:spacing w:line="300" w:lineRule="exact"/>
              <w:ind w:left="180" w:hangingChars="100" w:hanging="180"/>
              <w:rPr>
                <w:rFonts w:ascii="ＭＳ 明朝" w:hAnsi="ＭＳ 明朝"/>
                <w:sz w:val="20"/>
                <w:szCs w:val="20"/>
              </w:rPr>
            </w:pPr>
            <w:r w:rsidRPr="00211239">
              <w:rPr>
                <w:rFonts w:ascii="ＭＳ 明朝" w:hAnsi="ＭＳ 明朝" w:hint="eastAsia"/>
                <w:color w:val="FFFFFF" w:themeColor="background1"/>
                <w:sz w:val="18"/>
                <w:szCs w:val="18"/>
              </w:rPr>
              <w:t>・</w:t>
            </w:r>
            <w:r w:rsidR="000711B6" w:rsidRPr="00211239">
              <w:rPr>
                <w:rFonts w:ascii="ＭＳ 明朝" w:hAnsi="ＭＳ 明朝" w:hint="eastAsia"/>
                <w:sz w:val="18"/>
                <w:szCs w:val="18"/>
              </w:rPr>
              <w:t>人権教育推進</w:t>
            </w:r>
            <w:r w:rsidR="00521A2B" w:rsidRPr="00211239">
              <w:rPr>
                <w:rFonts w:ascii="ＭＳ 明朝" w:hAnsi="ＭＳ 明朝" w:hint="eastAsia"/>
                <w:sz w:val="18"/>
                <w:szCs w:val="18"/>
              </w:rPr>
              <w:t>計画</w:t>
            </w:r>
            <w:r w:rsidR="00B0569D" w:rsidRPr="00211239">
              <w:rPr>
                <w:rFonts w:ascii="ＭＳ 明朝" w:hAnsi="ＭＳ 明朝" w:hint="eastAsia"/>
                <w:sz w:val="18"/>
                <w:szCs w:val="18"/>
              </w:rPr>
              <w:t>の策定をめざし教員間で意見交換の機会を</w:t>
            </w:r>
            <w:r w:rsidR="00D81357" w:rsidRPr="00211239">
              <w:rPr>
                <w:rFonts w:ascii="ＭＳ 明朝" w:hAnsi="ＭＳ 明朝" w:hint="eastAsia"/>
                <w:sz w:val="18"/>
                <w:szCs w:val="18"/>
              </w:rPr>
              <w:t>実施（</w:t>
            </w:r>
            <w:r w:rsidR="00B0569D" w:rsidRPr="00211239">
              <w:rPr>
                <w:rFonts w:ascii="ＭＳ 明朝" w:hAnsi="ＭＳ 明朝" w:hint="eastAsia"/>
                <w:sz w:val="18"/>
                <w:szCs w:val="18"/>
              </w:rPr>
              <w:t>〇</w:t>
            </w:r>
            <w:r w:rsidR="00D81357" w:rsidRPr="00211239">
              <w:rPr>
                <w:rFonts w:ascii="ＭＳ 明朝" w:hAnsi="ＭＳ 明朝" w:hint="eastAsia"/>
                <w:sz w:val="18"/>
                <w:szCs w:val="18"/>
              </w:rPr>
              <w:t>）</w:t>
            </w:r>
          </w:p>
        </w:tc>
      </w:tr>
      <w:tr w:rsidR="001A71A3" w:rsidRPr="00E50B6C" w:rsidTr="00DC42B9">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1A71A3" w:rsidRPr="001A71A3" w:rsidRDefault="001A71A3" w:rsidP="001A71A3">
            <w:pPr>
              <w:spacing w:line="300" w:lineRule="exact"/>
              <w:ind w:left="113" w:right="113"/>
              <w:jc w:val="center"/>
              <w:rPr>
                <w:rFonts w:ascii="ＭＳ 明朝" w:hAnsi="ＭＳ 明朝"/>
                <w:szCs w:val="21"/>
              </w:rPr>
            </w:pPr>
            <w:r w:rsidRPr="001A71A3">
              <w:rPr>
                <w:rFonts w:ascii="ＭＳ 明朝" w:hAnsi="ＭＳ 明朝" w:hint="eastAsia"/>
                <w:szCs w:val="21"/>
              </w:rPr>
              <w:lastRenderedPageBreak/>
              <w:t>３　生徒支援を軸にした学校づくり</w:t>
            </w:r>
          </w:p>
        </w:tc>
        <w:tc>
          <w:tcPr>
            <w:tcW w:w="2020" w:type="dxa"/>
            <w:shd w:val="clear" w:color="auto" w:fill="auto"/>
            <w:tcMar>
              <w:top w:w="85" w:type="dxa"/>
              <w:left w:w="85" w:type="dxa"/>
              <w:bottom w:w="85" w:type="dxa"/>
              <w:right w:w="85" w:type="dxa"/>
            </w:tcMar>
          </w:tcPr>
          <w:p w:rsidR="001A71A3" w:rsidRPr="001A71A3" w:rsidRDefault="001A71A3" w:rsidP="001A71A3">
            <w:pPr>
              <w:numPr>
                <w:ilvl w:val="0"/>
                <w:numId w:val="20"/>
              </w:numPr>
              <w:spacing w:line="240" w:lineRule="exact"/>
              <w:rPr>
                <w:rFonts w:ascii="ＭＳ 明朝" w:hAnsi="ＭＳ 明朝"/>
                <w:sz w:val="18"/>
                <w:szCs w:val="18"/>
              </w:rPr>
            </w:pPr>
            <w:r w:rsidRPr="001A71A3">
              <w:rPr>
                <w:rFonts w:ascii="ＭＳ 明朝" w:hAnsi="ＭＳ 明朝" w:hint="eastAsia"/>
                <w:sz w:val="18"/>
                <w:szCs w:val="18"/>
              </w:rPr>
              <w:t>生徒支援</w:t>
            </w:r>
          </w:p>
          <w:p w:rsidR="001A71A3" w:rsidRP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ア　個別の生徒支援の取組みと効果的な生徒指導の充実</w:t>
            </w:r>
          </w:p>
          <w:p w:rsidR="00606305" w:rsidRDefault="00606305" w:rsidP="001A71A3">
            <w:pPr>
              <w:spacing w:line="240" w:lineRule="exact"/>
              <w:ind w:left="180" w:hangingChars="100" w:hanging="180"/>
              <w:rPr>
                <w:rFonts w:ascii="ＭＳ 明朝" w:hAnsi="ＭＳ 明朝"/>
                <w:sz w:val="18"/>
                <w:szCs w:val="18"/>
              </w:rPr>
            </w:pPr>
          </w:p>
          <w:p w:rsidR="00606305" w:rsidRDefault="00606305"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606305" w:rsidRDefault="00606305" w:rsidP="001A71A3">
            <w:pPr>
              <w:spacing w:line="240" w:lineRule="exact"/>
              <w:ind w:left="180" w:hangingChars="100" w:hanging="180"/>
              <w:rPr>
                <w:rFonts w:ascii="ＭＳ 明朝" w:hAnsi="ＭＳ 明朝"/>
                <w:sz w:val="18"/>
                <w:szCs w:val="18"/>
              </w:rPr>
            </w:pPr>
          </w:p>
          <w:p w:rsidR="001A71A3" w:rsidRPr="001A71A3" w:rsidRDefault="001A71A3" w:rsidP="00606305">
            <w:pPr>
              <w:spacing w:line="240" w:lineRule="exact"/>
              <w:rPr>
                <w:rFonts w:ascii="ＭＳ 明朝" w:hAnsi="ＭＳ 明朝"/>
                <w:sz w:val="18"/>
                <w:szCs w:val="18"/>
              </w:rPr>
            </w:pPr>
            <w:r w:rsidRPr="001A71A3">
              <w:rPr>
                <w:rFonts w:ascii="ＭＳ 明朝" w:hAnsi="ＭＳ 明朝" w:hint="eastAsia"/>
                <w:sz w:val="18"/>
                <w:szCs w:val="18"/>
              </w:rPr>
              <w:t>イ　承認行為と長所を伸ばす取組み</w:t>
            </w:r>
          </w:p>
          <w:p w:rsidR="001A71A3" w:rsidRDefault="001A71A3" w:rsidP="001A71A3">
            <w:pPr>
              <w:spacing w:line="240" w:lineRule="exact"/>
              <w:rPr>
                <w:rFonts w:ascii="ＭＳ 明朝" w:hAnsi="ＭＳ 明朝"/>
                <w:sz w:val="18"/>
                <w:szCs w:val="18"/>
              </w:rPr>
            </w:pPr>
          </w:p>
          <w:p w:rsidR="00383CF3" w:rsidRDefault="00383CF3" w:rsidP="001A71A3">
            <w:pPr>
              <w:spacing w:line="240" w:lineRule="exact"/>
              <w:rPr>
                <w:rFonts w:ascii="ＭＳ 明朝" w:hAnsi="ＭＳ 明朝"/>
                <w:sz w:val="18"/>
                <w:szCs w:val="18"/>
              </w:rPr>
            </w:pPr>
          </w:p>
          <w:p w:rsidR="00383CF3" w:rsidRDefault="00383CF3" w:rsidP="001A71A3">
            <w:pPr>
              <w:spacing w:line="240" w:lineRule="exact"/>
              <w:rPr>
                <w:rFonts w:ascii="ＭＳ 明朝" w:hAnsi="ＭＳ 明朝"/>
                <w:sz w:val="18"/>
                <w:szCs w:val="18"/>
              </w:rPr>
            </w:pPr>
          </w:p>
          <w:p w:rsidR="00606305" w:rsidRPr="001A71A3" w:rsidRDefault="00606305" w:rsidP="001A71A3">
            <w:pPr>
              <w:spacing w:line="240" w:lineRule="exact"/>
              <w:rPr>
                <w:rFonts w:ascii="ＭＳ 明朝" w:hAnsi="ＭＳ 明朝"/>
                <w:sz w:val="18"/>
                <w:szCs w:val="18"/>
              </w:rPr>
            </w:pPr>
          </w:p>
          <w:p w:rsidR="001A71A3" w:rsidRPr="001A71A3" w:rsidRDefault="001A71A3" w:rsidP="00D923A1">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ウ　居場所づくりをすすめ、不登校及び退学者の減少</w:t>
            </w:r>
          </w:p>
          <w:p w:rsidR="001A71A3" w:rsidRDefault="001A71A3" w:rsidP="001A71A3">
            <w:pPr>
              <w:spacing w:line="240" w:lineRule="exact"/>
              <w:rPr>
                <w:rFonts w:ascii="ＭＳ 明朝" w:hAnsi="ＭＳ 明朝"/>
                <w:sz w:val="18"/>
                <w:szCs w:val="18"/>
              </w:rPr>
            </w:pPr>
          </w:p>
          <w:p w:rsidR="00383CF3" w:rsidRDefault="00383CF3" w:rsidP="001A71A3">
            <w:pPr>
              <w:spacing w:line="240" w:lineRule="exact"/>
              <w:rPr>
                <w:rFonts w:ascii="ＭＳ 明朝" w:hAnsi="ＭＳ 明朝"/>
                <w:sz w:val="18"/>
                <w:szCs w:val="18"/>
              </w:rPr>
            </w:pPr>
          </w:p>
          <w:p w:rsidR="00383CF3" w:rsidRDefault="00383CF3" w:rsidP="001A71A3">
            <w:pPr>
              <w:spacing w:line="240" w:lineRule="exact"/>
              <w:rPr>
                <w:rFonts w:ascii="ＭＳ 明朝" w:hAnsi="ＭＳ 明朝"/>
                <w:sz w:val="18"/>
                <w:szCs w:val="18"/>
              </w:rPr>
            </w:pPr>
          </w:p>
          <w:p w:rsidR="00383CF3" w:rsidRDefault="00383CF3" w:rsidP="001A71A3">
            <w:pPr>
              <w:spacing w:line="240" w:lineRule="exact"/>
              <w:rPr>
                <w:rFonts w:ascii="ＭＳ 明朝" w:hAnsi="ＭＳ 明朝"/>
                <w:sz w:val="18"/>
                <w:szCs w:val="18"/>
              </w:rPr>
            </w:pPr>
          </w:p>
          <w:p w:rsidR="00383CF3" w:rsidRDefault="00383CF3" w:rsidP="001A71A3">
            <w:pPr>
              <w:spacing w:line="240" w:lineRule="exact"/>
              <w:rPr>
                <w:rFonts w:ascii="ＭＳ 明朝" w:hAnsi="ＭＳ 明朝"/>
                <w:sz w:val="18"/>
                <w:szCs w:val="18"/>
              </w:rPr>
            </w:pPr>
          </w:p>
          <w:p w:rsidR="00383CF3" w:rsidRDefault="00383CF3" w:rsidP="001A71A3">
            <w:pPr>
              <w:spacing w:line="240" w:lineRule="exact"/>
              <w:rPr>
                <w:rFonts w:ascii="ＭＳ 明朝" w:hAnsi="ＭＳ 明朝"/>
                <w:sz w:val="18"/>
                <w:szCs w:val="18"/>
              </w:rPr>
            </w:pPr>
          </w:p>
          <w:p w:rsidR="00383CF3" w:rsidRDefault="00383CF3" w:rsidP="001A71A3">
            <w:pPr>
              <w:spacing w:line="240" w:lineRule="exact"/>
              <w:rPr>
                <w:rFonts w:ascii="ＭＳ 明朝" w:hAnsi="ＭＳ 明朝"/>
                <w:sz w:val="18"/>
                <w:szCs w:val="18"/>
              </w:rPr>
            </w:pPr>
          </w:p>
          <w:p w:rsidR="00383CF3" w:rsidRPr="001A71A3" w:rsidRDefault="00383CF3" w:rsidP="001A71A3">
            <w:pPr>
              <w:spacing w:line="240" w:lineRule="exact"/>
              <w:rPr>
                <w:rFonts w:ascii="ＭＳ 明朝" w:hAnsi="ＭＳ 明朝"/>
                <w:sz w:val="18"/>
                <w:szCs w:val="18"/>
              </w:rPr>
            </w:pPr>
          </w:p>
          <w:p w:rsidR="001A71A3" w:rsidRP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エ　保健・食育指導の実施</w:t>
            </w:r>
          </w:p>
          <w:p w:rsidR="001A71A3" w:rsidRPr="001A71A3" w:rsidRDefault="001A71A3" w:rsidP="001A71A3">
            <w:pPr>
              <w:spacing w:line="240" w:lineRule="exact"/>
              <w:rPr>
                <w:rFonts w:ascii="ＭＳ 明朝" w:hAnsi="ＭＳ 明朝"/>
                <w:sz w:val="18"/>
                <w:szCs w:val="18"/>
              </w:rPr>
            </w:pPr>
          </w:p>
          <w:p w:rsidR="001A71A3" w:rsidRDefault="001A71A3" w:rsidP="00D923A1">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オ　生徒との会話力をより高める取組み</w:t>
            </w:r>
          </w:p>
          <w:p w:rsidR="00606305" w:rsidRDefault="00606305" w:rsidP="00D923A1">
            <w:pPr>
              <w:spacing w:line="240" w:lineRule="exact"/>
              <w:ind w:left="180" w:hangingChars="100" w:hanging="180"/>
              <w:rPr>
                <w:rFonts w:ascii="ＭＳ 明朝" w:hAnsi="ＭＳ 明朝"/>
                <w:sz w:val="18"/>
                <w:szCs w:val="18"/>
              </w:rPr>
            </w:pPr>
          </w:p>
          <w:p w:rsidR="00606305" w:rsidRDefault="00606305" w:rsidP="00D923A1">
            <w:pPr>
              <w:spacing w:line="240" w:lineRule="exact"/>
              <w:ind w:left="180" w:hangingChars="100" w:hanging="180"/>
              <w:rPr>
                <w:rFonts w:ascii="ＭＳ 明朝" w:hAnsi="ＭＳ 明朝"/>
                <w:sz w:val="18"/>
                <w:szCs w:val="18"/>
              </w:rPr>
            </w:pPr>
          </w:p>
          <w:p w:rsidR="00606305" w:rsidRPr="001A71A3" w:rsidRDefault="00606305" w:rsidP="00D923A1">
            <w:pPr>
              <w:spacing w:line="240" w:lineRule="exact"/>
              <w:ind w:left="180" w:hangingChars="100" w:hanging="180"/>
              <w:rPr>
                <w:rFonts w:ascii="ＭＳ 明朝" w:hAnsi="ＭＳ 明朝"/>
                <w:sz w:val="18"/>
                <w:szCs w:val="18"/>
              </w:rPr>
            </w:pPr>
          </w:p>
          <w:p w:rsidR="001A71A3" w:rsidRPr="001A71A3" w:rsidRDefault="001A71A3" w:rsidP="001A71A3">
            <w:pPr>
              <w:numPr>
                <w:ilvl w:val="0"/>
                <w:numId w:val="20"/>
              </w:numPr>
              <w:spacing w:line="240" w:lineRule="exact"/>
              <w:rPr>
                <w:rFonts w:ascii="ＭＳ 明朝" w:hAnsi="ＭＳ 明朝"/>
                <w:sz w:val="18"/>
                <w:szCs w:val="18"/>
              </w:rPr>
            </w:pPr>
            <w:r w:rsidRPr="001A71A3">
              <w:rPr>
                <w:rFonts w:ascii="ＭＳ 明朝" w:hAnsi="ＭＳ 明朝" w:hint="eastAsia"/>
                <w:sz w:val="18"/>
                <w:szCs w:val="18"/>
              </w:rPr>
              <w:t>安全安心な学校づくり</w:t>
            </w:r>
          </w:p>
          <w:p w:rsidR="001A71A3" w:rsidRDefault="001A71A3" w:rsidP="001A71A3">
            <w:pPr>
              <w:spacing w:line="240" w:lineRule="exact"/>
              <w:rPr>
                <w:rFonts w:ascii="ＭＳ 明朝" w:hAnsi="ＭＳ 明朝"/>
                <w:sz w:val="18"/>
                <w:szCs w:val="18"/>
              </w:rPr>
            </w:pPr>
            <w:r w:rsidRPr="001A71A3">
              <w:rPr>
                <w:rFonts w:ascii="ＭＳ 明朝" w:hAnsi="ＭＳ 明朝" w:hint="eastAsia"/>
                <w:sz w:val="18"/>
                <w:szCs w:val="18"/>
              </w:rPr>
              <w:t>ア　防災・安全教育</w:t>
            </w:r>
          </w:p>
          <w:p w:rsidR="00383CF3" w:rsidRDefault="00383CF3" w:rsidP="001A71A3">
            <w:pPr>
              <w:spacing w:line="240" w:lineRule="exact"/>
              <w:rPr>
                <w:rFonts w:ascii="ＭＳ 明朝" w:hAnsi="ＭＳ 明朝"/>
                <w:sz w:val="18"/>
                <w:szCs w:val="18"/>
              </w:rPr>
            </w:pPr>
          </w:p>
          <w:p w:rsidR="00383CF3" w:rsidRDefault="00383CF3" w:rsidP="001A71A3">
            <w:pPr>
              <w:spacing w:line="240" w:lineRule="exact"/>
              <w:rPr>
                <w:rFonts w:ascii="ＭＳ 明朝" w:hAnsi="ＭＳ 明朝"/>
                <w:sz w:val="18"/>
                <w:szCs w:val="18"/>
              </w:rPr>
            </w:pPr>
          </w:p>
          <w:p w:rsidR="00383CF3" w:rsidRPr="001A71A3" w:rsidRDefault="00383CF3" w:rsidP="001A71A3">
            <w:pPr>
              <w:spacing w:line="240" w:lineRule="exact"/>
              <w:rPr>
                <w:rFonts w:ascii="ＭＳ 明朝" w:hAnsi="ＭＳ 明朝"/>
                <w:sz w:val="18"/>
                <w:szCs w:val="18"/>
              </w:rPr>
            </w:pPr>
          </w:p>
          <w:p w:rsidR="001A71A3" w:rsidRDefault="001A71A3" w:rsidP="001A71A3">
            <w:pPr>
              <w:spacing w:line="240" w:lineRule="exact"/>
              <w:rPr>
                <w:rFonts w:ascii="ＭＳ 明朝" w:hAnsi="ＭＳ 明朝"/>
                <w:sz w:val="18"/>
                <w:szCs w:val="18"/>
              </w:rPr>
            </w:pPr>
            <w:r w:rsidRPr="001A71A3">
              <w:rPr>
                <w:rFonts w:ascii="ＭＳ 明朝" w:hAnsi="ＭＳ 明朝" w:hint="eastAsia"/>
                <w:sz w:val="18"/>
                <w:szCs w:val="18"/>
              </w:rPr>
              <w:t xml:space="preserve">イ　</w:t>
            </w:r>
            <w:r w:rsidR="00D923A1">
              <w:rPr>
                <w:rFonts w:ascii="ＭＳ 明朝" w:hAnsi="ＭＳ 明朝" w:hint="eastAsia"/>
                <w:sz w:val="18"/>
                <w:szCs w:val="18"/>
              </w:rPr>
              <w:t>校内の安全対策</w:t>
            </w:r>
          </w:p>
          <w:p w:rsidR="00383CF3" w:rsidRDefault="00383CF3" w:rsidP="001A71A3">
            <w:pPr>
              <w:spacing w:line="240" w:lineRule="exact"/>
              <w:rPr>
                <w:rFonts w:ascii="ＭＳ 明朝" w:hAnsi="ＭＳ 明朝"/>
                <w:sz w:val="18"/>
                <w:szCs w:val="18"/>
              </w:rPr>
            </w:pPr>
          </w:p>
          <w:p w:rsidR="00383CF3" w:rsidRPr="001A71A3" w:rsidRDefault="00383CF3" w:rsidP="001A71A3">
            <w:pPr>
              <w:spacing w:line="240" w:lineRule="exact"/>
              <w:rPr>
                <w:rFonts w:ascii="ＭＳ 明朝" w:hAnsi="ＭＳ 明朝"/>
                <w:sz w:val="18"/>
                <w:szCs w:val="18"/>
              </w:rPr>
            </w:pPr>
          </w:p>
          <w:p w:rsidR="001A71A3" w:rsidRPr="001A71A3" w:rsidRDefault="001A71A3" w:rsidP="001A71A3">
            <w:pPr>
              <w:spacing w:line="240" w:lineRule="exact"/>
              <w:ind w:left="360" w:hangingChars="200" w:hanging="360"/>
              <w:rPr>
                <w:rFonts w:ascii="ＭＳ 明朝" w:hAnsi="ＭＳ 明朝"/>
                <w:sz w:val="18"/>
                <w:szCs w:val="18"/>
              </w:rPr>
            </w:pPr>
            <w:r w:rsidRPr="001A71A3">
              <w:rPr>
                <w:rFonts w:ascii="ＭＳ 明朝" w:hAnsi="ＭＳ 明朝" w:hint="eastAsia"/>
                <w:sz w:val="18"/>
                <w:szCs w:val="18"/>
              </w:rPr>
              <w:t>ウ　学校教育活動の情報発信</w:t>
            </w:r>
          </w:p>
        </w:tc>
        <w:tc>
          <w:tcPr>
            <w:tcW w:w="4182" w:type="dxa"/>
            <w:tcBorders>
              <w:right w:val="dashed" w:sz="4" w:space="0" w:color="auto"/>
            </w:tcBorders>
            <w:shd w:val="clear" w:color="auto" w:fill="auto"/>
            <w:tcMar>
              <w:top w:w="85" w:type="dxa"/>
              <w:left w:w="85" w:type="dxa"/>
              <w:bottom w:w="85" w:type="dxa"/>
              <w:right w:w="85" w:type="dxa"/>
            </w:tcMar>
          </w:tcPr>
          <w:p w:rsidR="001A71A3" w:rsidRPr="001A71A3" w:rsidRDefault="001A71A3" w:rsidP="001A71A3">
            <w:pPr>
              <w:spacing w:line="240" w:lineRule="exact"/>
              <w:rPr>
                <w:rFonts w:ascii="ＭＳ 明朝" w:hAnsi="ＭＳ 明朝"/>
                <w:sz w:val="18"/>
                <w:szCs w:val="18"/>
              </w:rPr>
            </w:pPr>
            <w:r w:rsidRPr="001A71A3">
              <w:rPr>
                <w:rFonts w:ascii="ＭＳ 明朝" w:hAnsi="ＭＳ 明朝" w:hint="eastAsia"/>
                <w:sz w:val="18"/>
                <w:szCs w:val="18"/>
              </w:rPr>
              <w:t>(1)</w:t>
            </w:r>
          </w:p>
          <w:p w:rsid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ア　本校独自の生徒支援カードや学力診断テスト結果等を活用し、個人懇談・保護者懇談等を計画的に実施する。あわせて生徒支援委員会を中心に</w:t>
            </w:r>
            <w:r w:rsidR="00421763" w:rsidRPr="001A71A3">
              <w:rPr>
                <w:rFonts w:ascii="ＭＳ 明朝" w:hAnsi="ＭＳ 明朝" w:hint="eastAsia"/>
                <w:sz w:val="18"/>
                <w:szCs w:val="18"/>
              </w:rPr>
              <w:t>ＳＣ</w:t>
            </w:r>
            <w:r w:rsidRPr="001A71A3">
              <w:rPr>
                <w:rFonts w:ascii="ＭＳ 明朝" w:hAnsi="ＭＳ 明朝" w:hint="eastAsia"/>
                <w:sz w:val="18"/>
                <w:szCs w:val="18"/>
              </w:rPr>
              <w:t>・</w:t>
            </w:r>
            <w:r w:rsidR="00421763" w:rsidRPr="001A71A3">
              <w:rPr>
                <w:rFonts w:ascii="ＭＳ 明朝" w:hAnsi="ＭＳ 明朝" w:hint="eastAsia"/>
                <w:sz w:val="18"/>
                <w:szCs w:val="18"/>
              </w:rPr>
              <w:t>ＳＳＷ</w:t>
            </w:r>
            <w:r w:rsidRPr="001A71A3">
              <w:rPr>
                <w:rFonts w:ascii="ＭＳ 明朝" w:hAnsi="ＭＳ 明朝" w:hint="eastAsia"/>
                <w:sz w:val="18"/>
                <w:szCs w:val="18"/>
              </w:rPr>
              <w:t>と連携し効果的な教育相談・支援に取組む。</w:t>
            </w:r>
          </w:p>
          <w:p w:rsidR="00606305" w:rsidRDefault="00606305" w:rsidP="001A71A3">
            <w:pPr>
              <w:spacing w:line="240" w:lineRule="exact"/>
              <w:ind w:left="180" w:hangingChars="100" w:hanging="180"/>
              <w:rPr>
                <w:rFonts w:ascii="ＭＳ 明朝" w:hAnsi="ＭＳ 明朝"/>
                <w:sz w:val="18"/>
                <w:szCs w:val="18"/>
              </w:rPr>
            </w:pPr>
          </w:p>
          <w:p w:rsidR="00383CF3" w:rsidRPr="001A71A3" w:rsidRDefault="00383CF3" w:rsidP="001A71A3">
            <w:pPr>
              <w:spacing w:line="240" w:lineRule="exact"/>
              <w:ind w:left="180" w:hangingChars="100" w:hanging="180"/>
              <w:rPr>
                <w:rFonts w:ascii="ＭＳ 明朝" w:hAnsi="ＭＳ 明朝"/>
                <w:sz w:val="18"/>
                <w:szCs w:val="18"/>
              </w:rPr>
            </w:pPr>
          </w:p>
          <w:p w:rsid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 xml:space="preserve">イ　</w:t>
            </w:r>
            <w:r w:rsidR="00421763" w:rsidRPr="001A71A3">
              <w:rPr>
                <w:rFonts w:ascii="ＭＳ 明朝" w:hAnsi="ＭＳ 明朝" w:hint="eastAsia"/>
                <w:sz w:val="18"/>
                <w:szCs w:val="18"/>
              </w:rPr>
              <w:t>Ｈ</w:t>
            </w:r>
            <w:r w:rsidRPr="001A71A3">
              <w:rPr>
                <w:rFonts w:ascii="ＭＳ 明朝" w:hAnsi="ＭＳ 明朝" w:hint="eastAsia"/>
                <w:sz w:val="18"/>
                <w:szCs w:val="18"/>
              </w:rPr>
              <w:t>29年度から実施の校内検定や資格制度等の取組みを推進し、表彰を行う。履歴書に記載できる各種検定等の受検を勧め、生徒の長所を伸ばす取組みを推進する。</w:t>
            </w:r>
          </w:p>
          <w:p w:rsidR="00383CF3" w:rsidRDefault="00383CF3" w:rsidP="001A71A3">
            <w:pPr>
              <w:spacing w:line="240" w:lineRule="exact"/>
              <w:ind w:left="180" w:hangingChars="100" w:hanging="180"/>
              <w:rPr>
                <w:rFonts w:ascii="ＭＳ 明朝" w:hAnsi="ＭＳ 明朝"/>
                <w:sz w:val="18"/>
                <w:szCs w:val="18"/>
              </w:rPr>
            </w:pPr>
          </w:p>
          <w:p w:rsidR="00383CF3" w:rsidRPr="001A71A3" w:rsidRDefault="00383CF3" w:rsidP="001A71A3">
            <w:pPr>
              <w:spacing w:line="240" w:lineRule="exact"/>
              <w:ind w:left="180" w:hangingChars="100" w:hanging="180"/>
              <w:rPr>
                <w:rFonts w:ascii="ＭＳ 明朝" w:hAnsi="ＭＳ 明朝"/>
                <w:sz w:val="18"/>
                <w:szCs w:val="18"/>
              </w:rPr>
            </w:pPr>
          </w:p>
          <w:p w:rsid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ウ　高校生活になじめない新入生対策等を中心として保健室等での相談活動を充実させるなど、居場所づくりを推進する。また中高連携の取組みを推進し、新入生の登校率を向上させる。</w:t>
            </w:r>
          </w:p>
          <w:p w:rsidR="00383CF3" w:rsidRDefault="00383CF3"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383CF3" w:rsidRPr="001A71A3" w:rsidRDefault="00383CF3" w:rsidP="001A71A3">
            <w:pPr>
              <w:spacing w:line="240" w:lineRule="exact"/>
              <w:ind w:left="180" w:hangingChars="100" w:hanging="180"/>
              <w:rPr>
                <w:rFonts w:ascii="ＭＳ 明朝" w:hAnsi="ＭＳ 明朝"/>
                <w:sz w:val="18"/>
                <w:szCs w:val="18"/>
              </w:rPr>
            </w:pPr>
          </w:p>
          <w:p w:rsid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エ　生徒の健康維持の啓発教育を実施するため、保健・食育の指導を行う。</w:t>
            </w:r>
          </w:p>
          <w:p w:rsidR="00383CF3" w:rsidRPr="001A71A3" w:rsidRDefault="00383CF3" w:rsidP="001A71A3">
            <w:pPr>
              <w:spacing w:line="240" w:lineRule="exact"/>
              <w:ind w:left="180" w:hangingChars="100" w:hanging="180"/>
              <w:rPr>
                <w:rFonts w:ascii="ＭＳ 明朝" w:hAnsi="ＭＳ 明朝"/>
                <w:sz w:val="18"/>
                <w:szCs w:val="18"/>
              </w:rPr>
            </w:pPr>
          </w:p>
          <w:p w:rsid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オ　教員の生徒との会話力をより高め、生徒が信頼し相談しやすい安心できる学校づくりを推進する。</w:t>
            </w:r>
          </w:p>
          <w:p w:rsidR="00606305" w:rsidRDefault="00606305" w:rsidP="001A71A3">
            <w:pPr>
              <w:spacing w:line="240" w:lineRule="exact"/>
              <w:ind w:left="180" w:hangingChars="100" w:hanging="180"/>
              <w:rPr>
                <w:rFonts w:ascii="ＭＳ 明朝" w:hAnsi="ＭＳ 明朝"/>
                <w:sz w:val="18"/>
                <w:szCs w:val="18"/>
              </w:rPr>
            </w:pPr>
          </w:p>
          <w:p w:rsidR="00606305" w:rsidRPr="001A71A3" w:rsidRDefault="00606305" w:rsidP="001A71A3">
            <w:pPr>
              <w:spacing w:line="240" w:lineRule="exact"/>
              <w:ind w:left="180" w:hangingChars="100" w:hanging="180"/>
              <w:rPr>
                <w:rFonts w:ascii="ＭＳ 明朝" w:hAnsi="ＭＳ 明朝"/>
                <w:sz w:val="18"/>
                <w:szCs w:val="18"/>
              </w:rPr>
            </w:pPr>
          </w:p>
          <w:p w:rsidR="001A71A3" w:rsidRP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(2)</w:t>
            </w:r>
          </w:p>
          <w:p w:rsid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ア　「生命を守る」防災・安全ＨＲの実施。</w:t>
            </w:r>
          </w:p>
          <w:p w:rsidR="00383CF3" w:rsidRDefault="00383CF3"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383CF3" w:rsidRPr="001A71A3" w:rsidRDefault="00383CF3" w:rsidP="001A71A3">
            <w:pPr>
              <w:spacing w:line="240" w:lineRule="exact"/>
              <w:ind w:left="180" w:hangingChars="100" w:hanging="180"/>
              <w:rPr>
                <w:rFonts w:ascii="ＭＳ 明朝" w:hAnsi="ＭＳ 明朝"/>
                <w:sz w:val="18"/>
                <w:szCs w:val="18"/>
              </w:rPr>
            </w:pPr>
          </w:p>
          <w:p w:rsid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イ　教員と行政が連携し</w:t>
            </w:r>
            <w:r w:rsidR="00D923A1">
              <w:rPr>
                <w:rFonts w:ascii="ＭＳ 明朝" w:hAnsi="ＭＳ 明朝" w:hint="eastAsia"/>
                <w:sz w:val="18"/>
                <w:szCs w:val="18"/>
              </w:rPr>
              <w:t>校内の</w:t>
            </w:r>
            <w:r w:rsidRPr="001A71A3">
              <w:rPr>
                <w:rFonts w:ascii="ＭＳ 明朝" w:hAnsi="ＭＳ 明朝" w:hint="eastAsia"/>
                <w:sz w:val="18"/>
                <w:szCs w:val="18"/>
              </w:rPr>
              <w:t>安全対策と</w:t>
            </w:r>
            <w:r w:rsidR="00D923A1">
              <w:rPr>
                <w:rFonts w:ascii="ＭＳ 明朝" w:hAnsi="ＭＳ 明朝" w:hint="eastAsia"/>
                <w:sz w:val="18"/>
                <w:szCs w:val="18"/>
              </w:rPr>
              <w:t>生徒への</w:t>
            </w:r>
            <w:r w:rsidRPr="001A71A3">
              <w:rPr>
                <w:rFonts w:ascii="ＭＳ 明朝" w:hAnsi="ＭＳ 明朝" w:hint="eastAsia"/>
                <w:sz w:val="18"/>
                <w:szCs w:val="18"/>
              </w:rPr>
              <w:t>指導を行う。</w:t>
            </w:r>
          </w:p>
          <w:p w:rsidR="00383CF3" w:rsidRPr="001A71A3" w:rsidRDefault="00383CF3" w:rsidP="001A71A3">
            <w:pPr>
              <w:spacing w:line="240" w:lineRule="exact"/>
              <w:ind w:left="180" w:hangingChars="100" w:hanging="180"/>
              <w:rPr>
                <w:rFonts w:ascii="ＭＳ 明朝" w:hAnsi="ＭＳ 明朝"/>
                <w:sz w:val="18"/>
                <w:szCs w:val="18"/>
              </w:rPr>
            </w:pPr>
          </w:p>
          <w:p w:rsidR="001A71A3" w:rsidRPr="001A71A3" w:rsidRDefault="001A71A3" w:rsidP="001A71A3">
            <w:pPr>
              <w:spacing w:line="240" w:lineRule="exact"/>
              <w:ind w:left="180" w:hangingChars="100" w:hanging="180"/>
              <w:rPr>
                <w:rFonts w:ascii="ＭＳ 明朝" w:hAnsi="ＭＳ 明朝"/>
                <w:sz w:val="18"/>
                <w:szCs w:val="18"/>
              </w:rPr>
            </w:pPr>
            <w:r w:rsidRPr="001A71A3">
              <w:rPr>
                <w:rFonts w:ascii="ＭＳ 明朝" w:hAnsi="ＭＳ 明朝" w:hint="eastAsia"/>
                <w:sz w:val="18"/>
                <w:szCs w:val="18"/>
              </w:rPr>
              <w:t>ウ　本校の定時制教育について、ＨＰや広報紙等を活用し情報発信を推進する。</w:t>
            </w:r>
          </w:p>
        </w:tc>
        <w:tc>
          <w:tcPr>
            <w:tcW w:w="3969" w:type="dxa"/>
            <w:tcBorders>
              <w:right w:val="dashed" w:sz="4" w:space="0" w:color="auto"/>
            </w:tcBorders>
            <w:tcMar>
              <w:top w:w="85" w:type="dxa"/>
              <w:left w:w="85" w:type="dxa"/>
              <w:bottom w:w="85" w:type="dxa"/>
              <w:right w:w="85" w:type="dxa"/>
            </w:tcMar>
          </w:tcPr>
          <w:p w:rsidR="001A71A3" w:rsidRPr="00347E93" w:rsidRDefault="001A71A3" w:rsidP="001A71A3">
            <w:pPr>
              <w:spacing w:line="240" w:lineRule="exact"/>
              <w:rPr>
                <w:rFonts w:ascii="ＭＳ 明朝" w:hAnsi="ＭＳ 明朝"/>
                <w:sz w:val="18"/>
                <w:szCs w:val="18"/>
              </w:rPr>
            </w:pPr>
            <w:r w:rsidRPr="00347E93">
              <w:rPr>
                <w:rFonts w:ascii="ＭＳ 明朝" w:hAnsi="ＭＳ 明朝" w:hint="eastAsia"/>
                <w:sz w:val="18"/>
                <w:szCs w:val="18"/>
              </w:rPr>
              <w:t>(1)</w:t>
            </w:r>
          </w:p>
          <w:p w:rsidR="001A71A3" w:rsidRPr="00347E93" w:rsidRDefault="001A71A3" w:rsidP="001A71A3">
            <w:pPr>
              <w:spacing w:line="240" w:lineRule="exact"/>
              <w:ind w:left="180" w:hangingChars="100" w:hanging="180"/>
              <w:rPr>
                <w:rFonts w:ascii="ＭＳ 明朝" w:hAnsi="ＭＳ 明朝"/>
                <w:sz w:val="18"/>
                <w:szCs w:val="18"/>
              </w:rPr>
            </w:pPr>
            <w:r w:rsidRPr="00347E93">
              <w:rPr>
                <w:rFonts w:ascii="ＭＳ 明朝" w:hAnsi="ＭＳ 明朝" w:hint="eastAsia"/>
                <w:sz w:val="18"/>
                <w:szCs w:val="18"/>
              </w:rPr>
              <w:t>ア　学力診断テストと結果分析会議を全年次で実施〔</w:t>
            </w:r>
            <w:r w:rsidR="000623F1" w:rsidRPr="00347E93">
              <w:rPr>
                <w:rFonts w:ascii="ＭＳ 明朝" w:hAnsi="ＭＳ 明朝" w:hint="eastAsia"/>
                <w:sz w:val="18"/>
                <w:szCs w:val="18"/>
              </w:rPr>
              <w:t>１回</w:t>
            </w:r>
            <w:r w:rsidR="005C1DDD" w:rsidRPr="00347E93">
              <w:rPr>
                <w:rFonts w:ascii="ＭＳ 明朝" w:hAnsi="ＭＳ 明朝" w:hint="eastAsia"/>
                <w:sz w:val="18"/>
                <w:szCs w:val="18"/>
              </w:rPr>
              <w:t xml:space="preserve">〕 </w:t>
            </w:r>
            <w:r w:rsidRPr="00347E93">
              <w:rPr>
                <w:rFonts w:ascii="ＭＳ 明朝" w:hAnsi="ＭＳ 明朝" w:hint="eastAsia"/>
                <w:sz w:val="18"/>
                <w:szCs w:val="18"/>
              </w:rPr>
              <w:t>懇談会を年３回計画的に実施〔</w:t>
            </w:r>
            <w:r w:rsidR="000623F1" w:rsidRPr="00347E93">
              <w:rPr>
                <w:rFonts w:ascii="ＭＳ 明朝" w:hAnsi="ＭＳ 明朝" w:hint="eastAsia"/>
                <w:sz w:val="18"/>
                <w:szCs w:val="18"/>
              </w:rPr>
              <w:t>４</w:t>
            </w:r>
            <w:r w:rsidR="005C1DDD" w:rsidRPr="00347E93">
              <w:rPr>
                <w:rFonts w:ascii="ＭＳ 明朝" w:hAnsi="ＭＳ 明朝" w:hint="eastAsia"/>
                <w:sz w:val="18"/>
                <w:szCs w:val="18"/>
              </w:rPr>
              <w:t xml:space="preserve">回〕 </w:t>
            </w:r>
            <w:r w:rsidRPr="00347E93">
              <w:rPr>
                <w:rFonts w:ascii="ＭＳ 明朝" w:hAnsi="ＭＳ 明朝" w:hint="eastAsia"/>
                <w:sz w:val="18"/>
                <w:szCs w:val="18"/>
              </w:rPr>
              <w:t>前後期</w:t>
            </w:r>
            <w:r w:rsidR="000623F1" w:rsidRPr="00347E93">
              <w:rPr>
                <w:rFonts w:ascii="ＭＳ 明朝" w:hAnsi="ＭＳ 明朝" w:hint="eastAsia"/>
                <w:sz w:val="18"/>
                <w:szCs w:val="18"/>
              </w:rPr>
              <w:t>２</w:t>
            </w:r>
            <w:r w:rsidRPr="00347E93">
              <w:rPr>
                <w:rFonts w:ascii="ＭＳ 明朝" w:hAnsi="ＭＳ 明朝" w:hint="eastAsia"/>
                <w:sz w:val="18"/>
                <w:szCs w:val="18"/>
              </w:rPr>
              <w:t>回以上の生徒支援委員会の実施〔各</w:t>
            </w:r>
            <w:r w:rsidR="000623F1" w:rsidRPr="00347E93">
              <w:rPr>
                <w:rFonts w:ascii="ＭＳ 明朝" w:hAnsi="ＭＳ 明朝" w:hint="eastAsia"/>
                <w:sz w:val="18"/>
                <w:szCs w:val="18"/>
              </w:rPr>
              <w:t>８</w:t>
            </w:r>
            <w:r w:rsidR="005C1DDD" w:rsidRPr="00347E93">
              <w:rPr>
                <w:rFonts w:ascii="ＭＳ 明朝" w:hAnsi="ＭＳ 明朝" w:hint="eastAsia"/>
                <w:sz w:val="18"/>
                <w:szCs w:val="18"/>
              </w:rPr>
              <w:t>回〕</w:t>
            </w:r>
          </w:p>
          <w:p w:rsidR="001A71A3" w:rsidRPr="00347E93" w:rsidRDefault="001A71A3" w:rsidP="001A71A3">
            <w:pPr>
              <w:spacing w:line="240" w:lineRule="exact"/>
              <w:ind w:leftChars="100" w:left="210"/>
              <w:rPr>
                <w:rFonts w:ascii="ＭＳ 明朝" w:hAnsi="ＭＳ 明朝"/>
                <w:sz w:val="18"/>
                <w:szCs w:val="18"/>
              </w:rPr>
            </w:pPr>
            <w:r w:rsidRPr="00347E93">
              <w:rPr>
                <w:rFonts w:ascii="ＭＳ 明朝" w:hAnsi="ＭＳ 明朝" w:hint="eastAsia"/>
                <w:sz w:val="18"/>
                <w:szCs w:val="18"/>
              </w:rPr>
              <w:t>教職員の肯定率80％以上維持〔</w:t>
            </w:r>
            <w:r w:rsidR="000623F1" w:rsidRPr="00347E93">
              <w:rPr>
                <w:rFonts w:ascii="ＭＳ 明朝" w:hAnsi="ＭＳ 明朝" w:hint="eastAsia"/>
                <w:sz w:val="18"/>
                <w:szCs w:val="18"/>
              </w:rPr>
              <w:t>88</w:t>
            </w:r>
            <w:r w:rsidRPr="00347E93">
              <w:rPr>
                <w:rFonts w:ascii="ＭＳ 明朝" w:hAnsi="ＭＳ 明朝" w:hint="eastAsia"/>
                <w:sz w:val="18"/>
                <w:szCs w:val="18"/>
              </w:rPr>
              <w:t>%〕。</w:t>
            </w:r>
          </w:p>
          <w:p w:rsidR="00606305" w:rsidRDefault="00606305"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1A71A3" w:rsidRPr="00347E93" w:rsidRDefault="001A71A3" w:rsidP="00606305">
            <w:pPr>
              <w:spacing w:line="240" w:lineRule="exact"/>
              <w:rPr>
                <w:rFonts w:ascii="ＭＳ 明朝" w:hAnsi="ＭＳ 明朝"/>
                <w:sz w:val="18"/>
                <w:szCs w:val="18"/>
              </w:rPr>
            </w:pPr>
            <w:r w:rsidRPr="00347E93">
              <w:rPr>
                <w:rFonts w:ascii="ＭＳ 明朝" w:hAnsi="ＭＳ 明朝" w:hint="eastAsia"/>
                <w:sz w:val="18"/>
                <w:szCs w:val="18"/>
              </w:rPr>
              <w:t>イ　検定等の取組み数</w:t>
            </w:r>
            <w:r w:rsidR="000623F1" w:rsidRPr="00347E93">
              <w:rPr>
                <w:rFonts w:ascii="ＭＳ 明朝" w:hAnsi="ＭＳ 明朝" w:hint="eastAsia"/>
                <w:sz w:val="18"/>
                <w:szCs w:val="18"/>
              </w:rPr>
              <w:t>２</w:t>
            </w:r>
            <w:r w:rsidRPr="00347E93">
              <w:rPr>
                <w:rFonts w:ascii="ＭＳ 明朝" w:hAnsi="ＭＳ 明朝" w:hint="eastAsia"/>
                <w:sz w:val="18"/>
                <w:szCs w:val="18"/>
              </w:rPr>
              <w:t>件以上を維持〔</w:t>
            </w:r>
            <w:r w:rsidR="000623F1" w:rsidRPr="00347E93">
              <w:rPr>
                <w:rFonts w:ascii="ＭＳ 明朝" w:hAnsi="ＭＳ 明朝" w:hint="eastAsia"/>
                <w:sz w:val="18"/>
                <w:szCs w:val="18"/>
              </w:rPr>
              <w:t>２</w:t>
            </w:r>
            <w:r w:rsidRPr="00347E93">
              <w:rPr>
                <w:rFonts w:ascii="ＭＳ 明朝" w:hAnsi="ＭＳ 明朝" w:hint="eastAsia"/>
                <w:sz w:val="18"/>
                <w:szCs w:val="18"/>
              </w:rPr>
              <w:t>件〕</w:t>
            </w:r>
            <w:r w:rsidR="005C1DDD" w:rsidRPr="00347E93">
              <w:rPr>
                <w:rFonts w:ascii="ＭＳ 明朝" w:hAnsi="ＭＳ 明朝" w:hint="eastAsia"/>
                <w:sz w:val="18"/>
                <w:szCs w:val="18"/>
              </w:rPr>
              <w:t xml:space="preserve"> </w:t>
            </w:r>
            <w:r w:rsidRPr="00347E93">
              <w:rPr>
                <w:rFonts w:ascii="ＭＳ 明朝" w:hAnsi="ＭＳ 明朝" w:hint="eastAsia"/>
                <w:sz w:val="18"/>
                <w:szCs w:val="18"/>
              </w:rPr>
              <w:t>成城漢字検定(校内検定)の実施</w:t>
            </w:r>
            <w:r w:rsidR="000623F1" w:rsidRPr="00347E93">
              <w:rPr>
                <w:rFonts w:ascii="ＭＳ 明朝" w:hAnsi="ＭＳ 明朝" w:hint="eastAsia"/>
                <w:sz w:val="18"/>
                <w:szCs w:val="18"/>
              </w:rPr>
              <w:t>２</w:t>
            </w:r>
            <w:r w:rsidRPr="00347E93">
              <w:rPr>
                <w:rFonts w:ascii="ＭＳ 明朝" w:hAnsi="ＭＳ 明朝" w:hint="eastAsia"/>
                <w:sz w:val="18"/>
                <w:szCs w:val="18"/>
              </w:rPr>
              <w:t>回と受験率70%</w:t>
            </w:r>
            <w:r w:rsidR="000623F1" w:rsidRPr="00347E93">
              <w:rPr>
                <w:rFonts w:ascii="ＭＳ 明朝" w:hAnsi="ＭＳ 明朝" w:hint="eastAsia"/>
                <w:sz w:val="18"/>
                <w:szCs w:val="18"/>
              </w:rPr>
              <w:t>以上をめざす</w:t>
            </w:r>
            <w:r w:rsidRPr="00347E93">
              <w:rPr>
                <w:rFonts w:ascii="ＭＳ 明朝" w:hAnsi="ＭＳ 明朝" w:hint="eastAsia"/>
                <w:sz w:val="18"/>
                <w:szCs w:val="18"/>
              </w:rPr>
              <w:t>〔２回、</w:t>
            </w:r>
            <w:r w:rsidR="000623F1" w:rsidRPr="00347E93">
              <w:rPr>
                <w:rFonts w:ascii="ＭＳ 明朝" w:hAnsi="ＭＳ 明朝" w:hint="eastAsia"/>
                <w:sz w:val="18"/>
                <w:szCs w:val="18"/>
              </w:rPr>
              <w:t>70</w:t>
            </w:r>
            <w:r w:rsidRPr="00347E93">
              <w:rPr>
                <w:rFonts w:ascii="ＭＳ 明朝" w:hAnsi="ＭＳ 明朝" w:hint="eastAsia"/>
                <w:sz w:val="18"/>
                <w:szCs w:val="18"/>
              </w:rPr>
              <w:t>%</w:t>
            </w:r>
            <w:r w:rsidRPr="00347E93">
              <w:rPr>
                <w:rFonts w:ascii="ＭＳ 明朝" w:hAnsi="ＭＳ 明朝"/>
                <w:sz w:val="18"/>
                <w:szCs w:val="18"/>
              </w:rPr>
              <w:t>〕</w:t>
            </w:r>
          </w:p>
          <w:p w:rsidR="00606305" w:rsidRDefault="00606305" w:rsidP="000623F1">
            <w:pPr>
              <w:spacing w:line="240" w:lineRule="exact"/>
              <w:ind w:left="180" w:hangingChars="100" w:hanging="180"/>
              <w:rPr>
                <w:rFonts w:ascii="ＭＳ 明朝" w:hAnsi="ＭＳ 明朝"/>
                <w:sz w:val="18"/>
                <w:szCs w:val="18"/>
              </w:rPr>
            </w:pPr>
          </w:p>
          <w:p w:rsidR="00383CF3" w:rsidRDefault="00383CF3" w:rsidP="000623F1">
            <w:pPr>
              <w:spacing w:line="240" w:lineRule="exact"/>
              <w:ind w:left="180" w:hangingChars="100" w:hanging="180"/>
              <w:rPr>
                <w:rFonts w:ascii="ＭＳ 明朝" w:hAnsi="ＭＳ 明朝"/>
                <w:sz w:val="18"/>
                <w:szCs w:val="18"/>
              </w:rPr>
            </w:pPr>
          </w:p>
          <w:p w:rsidR="00383CF3" w:rsidRDefault="00383CF3" w:rsidP="000623F1">
            <w:pPr>
              <w:spacing w:line="240" w:lineRule="exact"/>
              <w:ind w:left="180" w:hangingChars="100" w:hanging="180"/>
              <w:rPr>
                <w:rFonts w:ascii="ＭＳ 明朝" w:hAnsi="ＭＳ 明朝"/>
                <w:sz w:val="18"/>
                <w:szCs w:val="18"/>
              </w:rPr>
            </w:pPr>
          </w:p>
          <w:p w:rsidR="00606305" w:rsidRDefault="001A71A3" w:rsidP="00606305">
            <w:pPr>
              <w:spacing w:line="240" w:lineRule="exact"/>
              <w:rPr>
                <w:rFonts w:ascii="ＭＳ 明朝" w:hAnsi="ＭＳ 明朝"/>
                <w:sz w:val="18"/>
                <w:szCs w:val="18"/>
              </w:rPr>
            </w:pPr>
            <w:r w:rsidRPr="00347E93">
              <w:rPr>
                <w:rFonts w:ascii="ＭＳ 明朝" w:hAnsi="ＭＳ 明朝" w:hint="eastAsia"/>
                <w:sz w:val="18"/>
                <w:szCs w:val="18"/>
              </w:rPr>
              <w:t>ウ　教育相談の生徒肯定率90％の維持〔</w:t>
            </w:r>
            <w:r w:rsidR="000623F1" w:rsidRPr="00347E93">
              <w:rPr>
                <w:rFonts w:ascii="ＭＳ 明朝" w:hAnsi="ＭＳ 明朝" w:hint="eastAsia"/>
                <w:sz w:val="18"/>
                <w:szCs w:val="18"/>
              </w:rPr>
              <w:t>90.0</w:t>
            </w:r>
            <w:r w:rsidRPr="00347E93">
              <w:rPr>
                <w:rFonts w:ascii="ＭＳ 明朝" w:hAnsi="ＭＳ 明朝" w:hint="eastAsia"/>
                <w:sz w:val="18"/>
                <w:szCs w:val="18"/>
              </w:rPr>
              <w:t>%</w:t>
            </w:r>
            <w:r w:rsidRPr="00347E93">
              <w:rPr>
                <w:rFonts w:ascii="ＭＳ 明朝" w:hAnsi="ＭＳ 明朝"/>
                <w:sz w:val="18"/>
                <w:szCs w:val="18"/>
              </w:rPr>
              <w:t>〕</w:t>
            </w:r>
            <w:r w:rsidR="005C1DDD" w:rsidRPr="00347E93">
              <w:rPr>
                <w:rFonts w:ascii="ＭＳ 明朝" w:hAnsi="ＭＳ 明朝" w:hint="eastAsia"/>
                <w:sz w:val="18"/>
                <w:szCs w:val="18"/>
              </w:rPr>
              <w:t xml:space="preserve"> </w:t>
            </w:r>
            <w:r w:rsidRPr="00347E93">
              <w:rPr>
                <w:rFonts w:ascii="ＭＳ 明朝" w:hAnsi="ＭＳ 明朝" w:hint="eastAsia"/>
                <w:sz w:val="18"/>
                <w:szCs w:val="18"/>
              </w:rPr>
              <w:t>入学生登校率90%をめざす〔</w:t>
            </w:r>
            <w:r w:rsidR="000623F1" w:rsidRPr="00347E93">
              <w:rPr>
                <w:rFonts w:ascii="ＭＳ 明朝" w:hAnsi="ＭＳ 明朝" w:hint="eastAsia"/>
                <w:sz w:val="18"/>
                <w:szCs w:val="18"/>
              </w:rPr>
              <w:t>86</w:t>
            </w:r>
            <w:r w:rsidRPr="00347E93">
              <w:rPr>
                <w:rFonts w:ascii="ＭＳ 明朝" w:hAnsi="ＭＳ 明朝" w:hint="eastAsia"/>
                <w:sz w:val="18"/>
                <w:szCs w:val="18"/>
              </w:rPr>
              <w:t>%〕</w:t>
            </w:r>
            <w:r w:rsidR="005C1DDD" w:rsidRPr="00347E93">
              <w:rPr>
                <w:rFonts w:ascii="ＭＳ 明朝" w:hAnsi="ＭＳ 明朝" w:hint="eastAsia"/>
                <w:sz w:val="18"/>
                <w:szCs w:val="18"/>
              </w:rPr>
              <w:t xml:space="preserve"> </w:t>
            </w:r>
          </w:p>
          <w:p w:rsidR="005C1DDD" w:rsidRPr="00347E93" w:rsidRDefault="007C4A94" w:rsidP="00606305">
            <w:pPr>
              <w:spacing w:line="240" w:lineRule="exact"/>
              <w:rPr>
                <w:rFonts w:ascii="ＭＳ 明朝" w:hAnsi="ＭＳ 明朝"/>
                <w:sz w:val="18"/>
                <w:szCs w:val="18"/>
              </w:rPr>
            </w:pPr>
            <w:r w:rsidRPr="00347E93">
              <w:rPr>
                <w:rFonts w:ascii="ＭＳ 明朝" w:hAnsi="ＭＳ 明朝" w:hint="eastAsia"/>
                <w:sz w:val="18"/>
                <w:szCs w:val="18"/>
              </w:rPr>
              <w:t>本校独自の保健室サポーターの活用と大学生ボランティアの活用〔２大学５名〕</w:t>
            </w:r>
          </w:p>
          <w:p w:rsidR="005C1DDD" w:rsidRPr="00347E93" w:rsidRDefault="001A71A3" w:rsidP="005C1DDD">
            <w:pPr>
              <w:spacing w:line="240" w:lineRule="exact"/>
              <w:ind w:leftChars="100" w:left="210"/>
              <w:rPr>
                <w:rFonts w:ascii="ＭＳ 明朝" w:hAnsi="ＭＳ 明朝"/>
                <w:sz w:val="18"/>
                <w:szCs w:val="18"/>
              </w:rPr>
            </w:pPr>
            <w:r w:rsidRPr="00347E93">
              <w:rPr>
                <w:rFonts w:ascii="ＭＳ 明朝" w:hAnsi="ＭＳ 明朝" w:hint="eastAsia"/>
                <w:sz w:val="18"/>
                <w:szCs w:val="18"/>
              </w:rPr>
              <w:t>部活動入部率60%以上〔</w:t>
            </w:r>
            <w:r w:rsidR="000623F1" w:rsidRPr="00347E93">
              <w:rPr>
                <w:rFonts w:ascii="ＭＳ 明朝" w:hAnsi="ＭＳ 明朝" w:hint="eastAsia"/>
                <w:sz w:val="18"/>
                <w:szCs w:val="18"/>
              </w:rPr>
              <w:t>59％</w:t>
            </w:r>
            <w:r w:rsidR="005C1DDD" w:rsidRPr="00347E93">
              <w:rPr>
                <w:rFonts w:ascii="ＭＳ 明朝" w:hAnsi="ＭＳ 明朝" w:hint="eastAsia"/>
                <w:sz w:val="18"/>
                <w:szCs w:val="18"/>
              </w:rPr>
              <w:t>〕</w:t>
            </w:r>
          </w:p>
          <w:p w:rsidR="001A71A3" w:rsidRDefault="001A71A3" w:rsidP="005C1DDD">
            <w:pPr>
              <w:spacing w:line="240" w:lineRule="exact"/>
              <w:ind w:leftChars="100" w:left="210"/>
              <w:rPr>
                <w:rFonts w:ascii="ＭＳ 明朝" w:hAnsi="ＭＳ 明朝"/>
                <w:sz w:val="18"/>
                <w:szCs w:val="18"/>
              </w:rPr>
            </w:pPr>
            <w:r w:rsidRPr="00347E93">
              <w:rPr>
                <w:rFonts w:ascii="ＭＳ 明朝" w:hAnsi="ＭＳ 明朝" w:hint="eastAsia"/>
                <w:sz w:val="18"/>
                <w:szCs w:val="18"/>
              </w:rPr>
              <w:t>生徒登校率75%以上を維持〔</w:t>
            </w:r>
            <w:r w:rsidR="000623F1" w:rsidRPr="00347E93">
              <w:rPr>
                <w:rFonts w:ascii="ＭＳ 明朝" w:hAnsi="ＭＳ 明朝" w:hint="eastAsia"/>
                <w:sz w:val="18"/>
                <w:szCs w:val="18"/>
              </w:rPr>
              <w:t>83</w:t>
            </w:r>
            <w:r w:rsidRPr="00347E93">
              <w:rPr>
                <w:rFonts w:ascii="ＭＳ 明朝" w:hAnsi="ＭＳ 明朝" w:hint="eastAsia"/>
                <w:sz w:val="18"/>
                <w:szCs w:val="18"/>
              </w:rPr>
              <w:t>%〕。</w:t>
            </w:r>
          </w:p>
          <w:p w:rsidR="00383CF3" w:rsidRDefault="00383CF3" w:rsidP="005C1DDD">
            <w:pPr>
              <w:spacing w:line="240" w:lineRule="exact"/>
              <w:ind w:leftChars="100" w:left="210"/>
              <w:rPr>
                <w:rFonts w:ascii="ＭＳ 明朝" w:hAnsi="ＭＳ 明朝"/>
                <w:sz w:val="18"/>
                <w:szCs w:val="18"/>
              </w:rPr>
            </w:pPr>
          </w:p>
          <w:p w:rsidR="00383CF3" w:rsidRDefault="00383CF3" w:rsidP="005C1DDD">
            <w:pPr>
              <w:spacing w:line="240" w:lineRule="exact"/>
              <w:ind w:leftChars="100" w:left="210"/>
              <w:rPr>
                <w:rFonts w:ascii="ＭＳ 明朝" w:hAnsi="ＭＳ 明朝"/>
                <w:sz w:val="18"/>
                <w:szCs w:val="18"/>
              </w:rPr>
            </w:pPr>
          </w:p>
          <w:p w:rsidR="00383CF3" w:rsidRDefault="00383CF3" w:rsidP="005C1DDD">
            <w:pPr>
              <w:spacing w:line="240" w:lineRule="exact"/>
              <w:ind w:leftChars="100" w:left="210"/>
              <w:rPr>
                <w:rFonts w:ascii="ＭＳ 明朝" w:hAnsi="ＭＳ 明朝"/>
                <w:sz w:val="18"/>
                <w:szCs w:val="18"/>
              </w:rPr>
            </w:pPr>
          </w:p>
          <w:p w:rsidR="00383CF3" w:rsidRDefault="00383CF3" w:rsidP="005C1DDD">
            <w:pPr>
              <w:spacing w:line="240" w:lineRule="exact"/>
              <w:ind w:leftChars="100" w:left="210"/>
              <w:rPr>
                <w:rFonts w:ascii="ＭＳ 明朝" w:hAnsi="ＭＳ 明朝"/>
                <w:sz w:val="18"/>
                <w:szCs w:val="18"/>
              </w:rPr>
            </w:pPr>
          </w:p>
          <w:p w:rsidR="00383CF3" w:rsidRPr="00347E93" w:rsidRDefault="00383CF3" w:rsidP="005C1DDD">
            <w:pPr>
              <w:spacing w:line="240" w:lineRule="exact"/>
              <w:ind w:leftChars="100" w:left="210"/>
              <w:rPr>
                <w:rFonts w:ascii="ＭＳ 明朝" w:hAnsi="ＭＳ 明朝"/>
                <w:sz w:val="18"/>
                <w:szCs w:val="18"/>
              </w:rPr>
            </w:pPr>
          </w:p>
          <w:p w:rsidR="001A71A3" w:rsidRPr="00347E93" w:rsidRDefault="001A71A3" w:rsidP="00C54561">
            <w:pPr>
              <w:spacing w:line="240" w:lineRule="exact"/>
              <w:ind w:left="180" w:hangingChars="100" w:hanging="180"/>
              <w:rPr>
                <w:rFonts w:ascii="ＭＳ 明朝" w:hAnsi="ＭＳ 明朝"/>
                <w:sz w:val="18"/>
                <w:szCs w:val="18"/>
              </w:rPr>
            </w:pPr>
            <w:r w:rsidRPr="00347E93">
              <w:rPr>
                <w:rFonts w:ascii="ＭＳ 明朝" w:hAnsi="ＭＳ 明朝" w:hint="eastAsia"/>
                <w:sz w:val="18"/>
                <w:szCs w:val="18"/>
              </w:rPr>
              <w:t xml:space="preserve">エ　</w:t>
            </w:r>
            <w:r w:rsidR="00C54561" w:rsidRPr="00347E93">
              <w:rPr>
                <w:rFonts w:ascii="ＭＳ 明朝" w:hAnsi="ＭＳ 明朝" w:hint="eastAsia"/>
                <w:sz w:val="18"/>
                <w:szCs w:val="18"/>
              </w:rPr>
              <w:t>感染症予防を含む</w:t>
            </w:r>
            <w:r w:rsidRPr="00347E93">
              <w:rPr>
                <w:rFonts w:ascii="ＭＳ 明朝" w:hAnsi="ＭＳ 明朝" w:hint="eastAsia"/>
                <w:sz w:val="18"/>
                <w:szCs w:val="18"/>
              </w:rPr>
              <w:t>保健・食育指導の啓発活動を</w:t>
            </w:r>
            <w:r w:rsidR="000623F1" w:rsidRPr="00347E93">
              <w:rPr>
                <w:rFonts w:ascii="ＭＳ 明朝" w:hAnsi="ＭＳ 明朝" w:hint="eastAsia"/>
                <w:sz w:val="18"/>
                <w:szCs w:val="18"/>
              </w:rPr>
              <w:t>４</w:t>
            </w:r>
            <w:r w:rsidRPr="00347E93">
              <w:rPr>
                <w:rFonts w:ascii="ＭＳ 明朝" w:hAnsi="ＭＳ 明朝" w:hint="eastAsia"/>
                <w:sz w:val="18"/>
                <w:szCs w:val="18"/>
              </w:rPr>
              <w:t>回〔５回〕、外部講師による指導を1回以上実施〔1回〕</w:t>
            </w:r>
          </w:p>
          <w:p w:rsidR="001A71A3" w:rsidRPr="00347E93" w:rsidRDefault="001A71A3" w:rsidP="00C54561">
            <w:pPr>
              <w:spacing w:line="240" w:lineRule="exact"/>
              <w:ind w:left="180" w:hangingChars="100" w:hanging="180"/>
              <w:rPr>
                <w:rFonts w:ascii="ＭＳ 明朝" w:hAnsi="ＭＳ 明朝"/>
                <w:sz w:val="18"/>
                <w:szCs w:val="18"/>
              </w:rPr>
            </w:pPr>
            <w:r w:rsidRPr="00347E93">
              <w:rPr>
                <w:rFonts w:ascii="ＭＳ 明朝" w:hAnsi="ＭＳ 明朝" w:hint="eastAsia"/>
                <w:sz w:val="18"/>
                <w:szCs w:val="18"/>
              </w:rPr>
              <w:t>オ　外部人材等を活用した研修の実施や外部研修への参加回数３回　　　〔</w:t>
            </w:r>
            <w:r w:rsidR="00C54561" w:rsidRPr="00347E93">
              <w:rPr>
                <w:rFonts w:ascii="ＭＳ 明朝" w:hAnsi="ＭＳ 明朝" w:hint="eastAsia"/>
                <w:sz w:val="18"/>
                <w:szCs w:val="18"/>
              </w:rPr>
              <w:t>５</w:t>
            </w:r>
            <w:r w:rsidRPr="00347E93">
              <w:rPr>
                <w:rFonts w:ascii="ＭＳ 明朝" w:hAnsi="ＭＳ 明朝" w:hint="eastAsia"/>
                <w:sz w:val="18"/>
                <w:szCs w:val="18"/>
              </w:rPr>
              <w:t>回〕</w:t>
            </w:r>
          </w:p>
          <w:p w:rsidR="005C1DDD" w:rsidRPr="00347E93" w:rsidRDefault="001A71A3" w:rsidP="005C1DDD">
            <w:pPr>
              <w:spacing w:line="240" w:lineRule="exact"/>
              <w:ind w:leftChars="100" w:left="210"/>
              <w:rPr>
                <w:rFonts w:ascii="ＭＳ 明朝" w:hAnsi="ＭＳ 明朝"/>
                <w:sz w:val="18"/>
                <w:szCs w:val="18"/>
              </w:rPr>
            </w:pPr>
            <w:r w:rsidRPr="00347E93">
              <w:rPr>
                <w:rFonts w:ascii="ＭＳ 明朝" w:hAnsi="ＭＳ 明朝" w:hint="eastAsia"/>
                <w:sz w:val="18"/>
                <w:szCs w:val="18"/>
              </w:rPr>
              <w:t>相談に対する生徒肯定率90%以上</w:t>
            </w:r>
          </w:p>
          <w:p w:rsidR="001A71A3" w:rsidRDefault="001A71A3" w:rsidP="005C1DDD">
            <w:pPr>
              <w:spacing w:line="240" w:lineRule="exact"/>
              <w:ind w:leftChars="100" w:left="210" w:firstLineChars="1300" w:firstLine="2340"/>
              <w:rPr>
                <w:rFonts w:ascii="ＭＳ 明朝" w:hAnsi="ＭＳ 明朝"/>
                <w:sz w:val="18"/>
                <w:szCs w:val="18"/>
              </w:rPr>
            </w:pPr>
            <w:r w:rsidRPr="00347E93">
              <w:rPr>
                <w:rFonts w:ascii="ＭＳ 明朝" w:hAnsi="ＭＳ 明朝" w:hint="eastAsia"/>
                <w:sz w:val="18"/>
                <w:szCs w:val="18"/>
              </w:rPr>
              <w:t>〔</w:t>
            </w:r>
            <w:r w:rsidR="00C54561" w:rsidRPr="00347E93">
              <w:rPr>
                <w:rFonts w:ascii="ＭＳ 明朝" w:hAnsi="ＭＳ 明朝" w:hint="eastAsia"/>
                <w:sz w:val="18"/>
                <w:szCs w:val="18"/>
              </w:rPr>
              <w:t>92</w:t>
            </w:r>
            <w:r w:rsidRPr="00347E93">
              <w:rPr>
                <w:rFonts w:ascii="ＭＳ 明朝" w:hAnsi="ＭＳ 明朝" w:hint="eastAsia"/>
                <w:sz w:val="18"/>
                <w:szCs w:val="18"/>
              </w:rPr>
              <w:t>.1%〕</w:t>
            </w:r>
          </w:p>
          <w:p w:rsidR="00383CF3" w:rsidRPr="00347E93" w:rsidRDefault="00383CF3" w:rsidP="005C1DDD">
            <w:pPr>
              <w:spacing w:line="240" w:lineRule="exact"/>
              <w:ind w:leftChars="100" w:left="210" w:firstLineChars="1300" w:firstLine="2340"/>
              <w:rPr>
                <w:rFonts w:ascii="ＭＳ 明朝" w:hAnsi="ＭＳ 明朝"/>
                <w:sz w:val="18"/>
                <w:szCs w:val="18"/>
              </w:rPr>
            </w:pPr>
          </w:p>
          <w:p w:rsidR="001A71A3" w:rsidRPr="00347E93" w:rsidRDefault="001A71A3" w:rsidP="001A71A3">
            <w:pPr>
              <w:spacing w:line="240" w:lineRule="exact"/>
              <w:ind w:left="180" w:hangingChars="100" w:hanging="180"/>
              <w:rPr>
                <w:rFonts w:ascii="ＭＳ 明朝" w:hAnsi="ＭＳ 明朝"/>
                <w:sz w:val="18"/>
                <w:szCs w:val="18"/>
              </w:rPr>
            </w:pPr>
            <w:r w:rsidRPr="00347E93">
              <w:rPr>
                <w:rFonts w:ascii="ＭＳ 明朝" w:hAnsi="ＭＳ 明朝" w:hint="eastAsia"/>
                <w:sz w:val="18"/>
                <w:szCs w:val="18"/>
              </w:rPr>
              <w:t>(2）</w:t>
            </w:r>
          </w:p>
          <w:p w:rsidR="001A71A3" w:rsidRDefault="001A71A3" w:rsidP="001A71A3">
            <w:pPr>
              <w:spacing w:line="240" w:lineRule="exact"/>
              <w:ind w:left="180" w:hangingChars="100" w:hanging="180"/>
              <w:rPr>
                <w:rFonts w:ascii="ＭＳ 明朝" w:hAnsi="ＭＳ 明朝"/>
                <w:sz w:val="18"/>
                <w:szCs w:val="18"/>
              </w:rPr>
            </w:pPr>
            <w:r w:rsidRPr="00347E93">
              <w:rPr>
                <w:rFonts w:ascii="ＭＳ 明朝" w:hAnsi="ＭＳ 明朝" w:hint="eastAsia"/>
                <w:sz w:val="18"/>
                <w:szCs w:val="18"/>
              </w:rPr>
              <w:t>ア　現状に即したＨＲを2回実施。肯定率90%以上　　　　　　　　〔</w:t>
            </w:r>
            <w:r w:rsidR="0086692E" w:rsidRPr="00347E93">
              <w:rPr>
                <w:rFonts w:ascii="ＭＳ 明朝" w:hAnsi="ＭＳ 明朝" w:hint="eastAsia"/>
                <w:sz w:val="18"/>
                <w:szCs w:val="18"/>
              </w:rPr>
              <w:t>３</w:t>
            </w:r>
            <w:r w:rsidRPr="00347E93">
              <w:rPr>
                <w:rFonts w:ascii="ＭＳ 明朝" w:hAnsi="ＭＳ 明朝" w:hint="eastAsia"/>
                <w:sz w:val="18"/>
                <w:szCs w:val="18"/>
              </w:rPr>
              <w:t>回、</w:t>
            </w:r>
            <w:r w:rsidR="0086692E" w:rsidRPr="00347E93">
              <w:rPr>
                <w:rFonts w:ascii="ＭＳ 明朝" w:hAnsi="ＭＳ 明朝" w:hint="eastAsia"/>
                <w:sz w:val="18"/>
                <w:szCs w:val="18"/>
              </w:rPr>
              <w:t>94.0</w:t>
            </w:r>
            <w:r w:rsidRPr="00347E93">
              <w:rPr>
                <w:rFonts w:ascii="ＭＳ 明朝" w:hAnsi="ＭＳ 明朝" w:hint="eastAsia"/>
                <w:sz w:val="18"/>
                <w:szCs w:val="18"/>
              </w:rPr>
              <w:t>%〕</w:t>
            </w:r>
          </w:p>
          <w:p w:rsidR="00383CF3" w:rsidRDefault="00383CF3" w:rsidP="001A71A3">
            <w:pPr>
              <w:spacing w:line="240" w:lineRule="exact"/>
              <w:ind w:left="180" w:hangingChars="100" w:hanging="180"/>
              <w:rPr>
                <w:rFonts w:ascii="ＭＳ 明朝" w:hAnsi="ＭＳ 明朝"/>
                <w:sz w:val="18"/>
                <w:szCs w:val="18"/>
              </w:rPr>
            </w:pPr>
          </w:p>
          <w:p w:rsidR="00383CF3" w:rsidRDefault="00383CF3" w:rsidP="001A71A3">
            <w:pPr>
              <w:spacing w:line="240" w:lineRule="exact"/>
              <w:ind w:left="180" w:hangingChars="100" w:hanging="180"/>
              <w:rPr>
                <w:rFonts w:ascii="ＭＳ 明朝" w:hAnsi="ＭＳ 明朝"/>
                <w:sz w:val="18"/>
                <w:szCs w:val="18"/>
              </w:rPr>
            </w:pPr>
          </w:p>
          <w:p w:rsidR="00383CF3" w:rsidRPr="00347E93" w:rsidRDefault="00383CF3" w:rsidP="001A71A3">
            <w:pPr>
              <w:spacing w:line="240" w:lineRule="exact"/>
              <w:ind w:left="180" w:hangingChars="100" w:hanging="180"/>
              <w:rPr>
                <w:rFonts w:ascii="ＭＳ 明朝" w:hAnsi="ＭＳ 明朝"/>
                <w:sz w:val="18"/>
                <w:szCs w:val="18"/>
              </w:rPr>
            </w:pPr>
          </w:p>
          <w:p w:rsidR="001A71A3" w:rsidRDefault="001A71A3" w:rsidP="001A71A3">
            <w:pPr>
              <w:spacing w:line="240" w:lineRule="exact"/>
              <w:ind w:left="180" w:hangingChars="100" w:hanging="180"/>
              <w:rPr>
                <w:rFonts w:ascii="ＭＳ 明朝" w:hAnsi="ＭＳ 明朝"/>
                <w:sz w:val="18"/>
                <w:szCs w:val="18"/>
              </w:rPr>
            </w:pPr>
            <w:r w:rsidRPr="00347E93">
              <w:rPr>
                <w:rFonts w:ascii="ＭＳ 明朝" w:hAnsi="ＭＳ 明朝" w:hint="eastAsia"/>
                <w:sz w:val="18"/>
                <w:szCs w:val="18"/>
              </w:rPr>
              <w:t xml:space="preserve">イ　</w:t>
            </w:r>
            <w:r w:rsidR="0086692E" w:rsidRPr="00347E93">
              <w:rPr>
                <w:rFonts w:ascii="ＭＳ 明朝" w:hAnsi="ＭＳ 明朝" w:hint="eastAsia"/>
                <w:sz w:val="18"/>
                <w:szCs w:val="18"/>
              </w:rPr>
              <w:t>校内</w:t>
            </w:r>
            <w:r w:rsidRPr="00347E93">
              <w:rPr>
                <w:rFonts w:ascii="ＭＳ 明朝" w:hAnsi="ＭＳ 明朝" w:hint="eastAsia"/>
                <w:sz w:val="18"/>
                <w:szCs w:val="18"/>
              </w:rPr>
              <w:t xml:space="preserve">の定期的な安全点検と指導を実施する。　　　　</w:t>
            </w:r>
            <w:r w:rsidR="005C1DDD" w:rsidRPr="00347E93">
              <w:rPr>
                <w:rFonts w:ascii="ＭＳ 明朝" w:hAnsi="ＭＳ 明朝" w:hint="eastAsia"/>
                <w:sz w:val="18"/>
                <w:szCs w:val="18"/>
              </w:rPr>
              <w:t xml:space="preserve">　　　</w:t>
            </w:r>
            <w:r w:rsidRPr="00347E93">
              <w:rPr>
                <w:rFonts w:ascii="ＭＳ 明朝" w:hAnsi="ＭＳ 明朝" w:hint="eastAsia"/>
                <w:sz w:val="18"/>
                <w:szCs w:val="18"/>
              </w:rPr>
              <w:t xml:space="preserve">　〔２回〕</w:t>
            </w:r>
          </w:p>
          <w:p w:rsidR="00383CF3" w:rsidRPr="00347E93" w:rsidRDefault="00383CF3" w:rsidP="001A71A3">
            <w:pPr>
              <w:spacing w:line="240" w:lineRule="exact"/>
              <w:ind w:left="180" w:hangingChars="100" w:hanging="180"/>
              <w:rPr>
                <w:rFonts w:ascii="ＭＳ 明朝" w:hAnsi="ＭＳ 明朝"/>
                <w:sz w:val="18"/>
                <w:szCs w:val="18"/>
              </w:rPr>
            </w:pPr>
          </w:p>
          <w:p w:rsidR="001A71A3" w:rsidRPr="00347E93" w:rsidRDefault="001A71A3" w:rsidP="001A71A3">
            <w:pPr>
              <w:spacing w:line="240" w:lineRule="exact"/>
              <w:ind w:left="180" w:hangingChars="100" w:hanging="180"/>
              <w:rPr>
                <w:rFonts w:ascii="ＭＳ 明朝" w:hAnsi="ＭＳ 明朝"/>
                <w:sz w:val="18"/>
                <w:szCs w:val="18"/>
              </w:rPr>
            </w:pPr>
            <w:r w:rsidRPr="00347E93">
              <w:rPr>
                <w:rFonts w:ascii="ＭＳ 明朝" w:hAnsi="ＭＳ 明朝" w:hint="eastAsia"/>
                <w:sz w:val="18"/>
                <w:szCs w:val="18"/>
              </w:rPr>
              <w:t>ウ　学校ＨＰの</w:t>
            </w:r>
            <w:r w:rsidRPr="0084390A">
              <w:rPr>
                <w:rFonts w:ascii="ＭＳ 明朝" w:hAnsi="ＭＳ 明朝" w:hint="eastAsia"/>
                <w:sz w:val="18"/>
                <w:szCs w:val="18"/>
              </w:rPr>
              <w:t>更新回数</w:t>
            </w:r>
            <w:r w:rsidRPr="00347E93">
              <w:rPr>
                <w:rFonts w:ascii="ＭＳ 明朝" w:hAnsi="ＭＳ 明朝" w:hint="eastAsia"/>
                <w:sz w:val="18"/>
                <w:szCs w:val="18"/>
              </w:rPr>
              <w:t>とＰＴＡだよりや同窓会だよりの発行回数〔</w:t>
            </w:r>
            <w:r w:rsidR="0039604C" w:rsidRPr="00347E93">
              <w:rPr>
                <w:rFonts w:ascii="ＭＳ 明朝" w:hAnsi="ＭＳ 明朝" w:hint="eastAsia"/>
                <w:sz w:val="18"/>
                <w:szCs w:val="18"/>
              </w:rPr>
              <w:t>２</w:t>
            </w:r>
            <w:r w:rsidRPr="00347E93">
              <w:rPr>
                <w:rFonts w:ascii="ＭＳ 明朝" w:hAnsi="ＭＳ 明朝" w:hint="eastAsia"/>
                <w:sz w:val="18"/>
                <w:szCs w:val="18"/>
              </w:rPr>
              <w:t>回、１回〕</w:t>
            </w:r>
          </w:p>
          <w:p w:rsidR="00215346" w:rsidRPr="00347E93" w:rsidRDefault="001A71A3" w:rsidP="00215346">
            <w:pPr>
              <w:spacing w:line="240" w:lineRule="exact"/>
              <w:ind w:left="180" w:hangingChars="100" w:hanging="180"/>
              <w:rPr>
                <w:rFonts w:ascii="ＭＳ 明朝" w:hAnsi="ＭＳ 明朝"/>
                <w:sz w:val="18"/>
                <w:szCs w:val="18"/>
              </w:rPr>
            </w:pPr>
            <w:r w:rsidRPr="00347E93">
              <w:rPr>
                <w:rFonts w:ascii="ＭＳ 明朝" w:hAnsi="ＭＳ 明朝" w:hint="eastAsia"/>
                <w:sz w:val="18"/>
                <w:szCs w:val="18"/>
              </w:rPr>
              <w:t xml:space="preserve">　学校説明会等の案内など中学校向け広報の取り組みを推進する</w:t>
            </w:r>
            <w:r w:rsidR="00215346" w:rsidRPr="00347E93">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252C49" w:rsidRDefault="002E2739" w:rsidP="002E2739">
            <w:pPr>
              <w:spacing w:line="240" w:lineRule="exact"/>
              <w:ind w:left="180" w:hangingChars="100" w:hanging="180"/>
              <w:rPr>
                <w:rFonts w:ascii="ＭＳ 明朝" w:hAnsi="ＭＳ 明朝"/>
                <w:sz w:val="18"/>
                <w:szCs w:val="18"/>
              </w:rPr>
            </w:pPr>
            <w:r w:rsidRPr="00DC42B9">
              <w:rPr>
                <w:rFonts w:ascii="ＭＳ 明朝" w:hAnsi="ＭＳ 明朝" w:hint="eastAsia"/>
                <w:sz w:val="18"/>
                <w:szCs w:val="18"/>
              </w:rPr>
              <w:t>(1)</w:t>
            </w:r>
          </w:p>
          <w:p w:rsidR="00FE5B44" w:rsidRPr="00211239" w:rsidRDefault="002E2739" w:rsidP="002E2739">
            <w:pPr>
              <w:spacing w:line="240" w:lineRule="exact"/>
              <w:ind w:left="180" w:hangingChars="100" w:hanging="180"/>
              <w:rPr>
                <w:rFonts w:ascii="ＭＳ 明朝" w:hAnsi="ＭＳ 明朝"/>
                <w:sz w:val="18"/>
                <w:szCs w:val="18"/>
              </w:rPr>
            </w:pPr>
            <w:r w:rsidRPr="00DC42B9">
              <w:rPr>
                <w:rFonts w:ascii="ＭＳ 明朝" w:hAnsi="ＭＳ 明朝" w:hint="eastAsia"/>
                <w:sz w:val="18"/>
                <w:szCs w:val="18"/>
              </w:rPr>
              <w:t>ア</w:t>
            </w:r>
            <w:r w:rsidR="00C662CA"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学力診断テストを</w:t>
            </w:r>
            <w:r w:rsidR="004A2B66" w:rsidRPr="00211239">
              <w:rPr>
                <w:rFonts w:ascii="ＭＳ 明朝" w:hAnsi="ＭＳ 明朝" w:hint="eastAsia"/>
                <w:sz w:val="18"/>
                <w:szCs w:val="18"/>
              </w:rPr>
              <w:t>４</w:t>
            </w:r>
            <w:r w:rsidRPr="00211239">
              <w:rPr>
                <w:rFonts w:ascii="ＭＳ 明朝" w:hAnsi="ＭＳ 明朝" w:hint="eastAsia"/>
                <w:sz w:val="18"/>
                <w:szCs w:val="18"/>
              </w:rPr>
              <w:t>月に実施し結果分析</w:t>
            </w:r>
          </w:p>
          <w:p w:rsidR="002E2739" w:rsidRPr="00211239" w:rsidRDefault="002E2739"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会議を全年次で</w:t>
            </w:r>
            <w:r w:rsidR="004A2B66" w:rsidRPr="00211239">
              <w:rPr>
                <w:rFonts w:ascii="ＭＳ 明朝" w:hAnsi="ＭＳ 明朝" w:hint="eastAsia"/>
                <w:sz w:val="18"/>
                <w:szCs w:val="18"/>
              </w:rPr>
              <w:t>４</w:t>
            </w:r>
            <w:r w:rsidRPr="00211239">
              <w:rPr>
                <w:rFonts w:ascii="ＭＳ 明朝" w:hAnsi="ＭＳ 明朝" w:hint="eastAsia"/>
                <w:sz w:val="18"/>
                <w:szCs w:val="18"/>
              </w:rPr>
              <w:t>月に実施（○）</w:t>
            </w:r>
          </w:p>
          <w:p w:rsidR="00FE5B44" w:rsidRPr="00211239" w:rsidRDefault="00C662CA"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個人・保護者懇談は前後期２回ずつ計４回実施</w:t>
            </w:r>
          </w:p>
          <w:p w:rsidR="005F64A0" w:rsidRPr="00211239" w:rsidRDefault="002E2739" w:rsidP="002E2739">
            <w:pPr>
              <w:spacing w:line="240" w:lineRule="exact"/>
              <w:ind w:left="180" w:hangingChars="100" w:hanging="180"/>
              <w:rPr>
                <w:rFonts w:ascii="ＭＳ 明朝" w:hAnsi="ＭＳ 明朝"/>
                <w:color w:val="FF0000"/>
                <w:sz w:val="18"/>
                <w:szCs w:val="18"/>
              </w:rPr>
            </w:pPr>
            <w:r w:rsidRPr="00211239">
              <w:rPr>
                <w:rFonts w:ascii="ＭＳ 明朝" w:hAnsi="ＭＳ 明朝" w:hint="eastAsia"/>
                <w:sz w:val="18"/>
                <w:szCs w:val="18"/>
              </w:rPr>
              <w:t>（○）</w:t>
            </w:r>
          </w:p>
          <w:p w:rsidR="005F64A0" w:rsidRPr="00211239" w:rsidRDefault="00C662CA"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生徒支援委員会は臨時を含め</w:t>
            </w:r>
            <w:r w:rsidR="0096579D" w:rsidRPr="00211239">
              <w:rPr>
                <w:rFonts w:ascii="ＭＳ 明朝" w:hAnsi="ＭＳ 明朝" w:hint="eastAsia"/>
                <w:sz w:val="18"/>
                <w:szCs w:val="18"/>
              </w:rPr>
              <w:t>て４回実施（〇</w:t>
            </w:r>
            <w:r w:rsidR="002E2739" w:rsidRPr="00211239">
              <w:rPr>
                <w:rFonts w:ascii="ＭＳ 明朝" w:hAnsi="ＭＳ 明朝" w:hint="eastAsia"/>
                <w:sz w:val="18"/>
                <w:szCs w:val="18"/>
              </w:rPr>
              <w:t>）</w:t>
            </w:r>
          </w:p>
          <w:p w:rsidR="002E2739" w:rsidRPr="00211239" w:rsidRDefault="00C662CA" w:rsidP="002E2739">
            <w:pPr>
              <w:spacing w:line="240" w:lineRule="exact"/>
              <w:ind w:left="180" w:hangingChars="100" w:hanging="180"/>
              <w:rPr>
                <w:rFonts w:ascii="ＭＳ 明朝" w:hAnsi="ＭＳ 明朝"/>
                <w:sz w:val="18"/>
                <w:szCs w:val="18"/>
                <w:u w:val="single"/>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教職員の肯定率</w:t>
            </w:r>
            <w:r w:rsidR="008F7857" w:rsidRPr="00211239">
              <w:rPr>
                <w:rFonts w:ascii="ＭＳ 明朝" w:hAnsi="ＭＳ 明朝" w:hint="eastAsia"/>
                <w:sz w:val="18"/>
                <w:szCs w:val="18"/>
              </w:rPr>
              <w:t>90</w:t>
            </w:r>
            <w:r w:rsidR="002E2739" w:rsidRPr="00211239">
              <w:rPr>
                <w:rFonts w:ascii="ＭＳ 明朝" w:hAnsi="ＭＳ 明朝" w:hint="eastAsia"/>
                <w:sz w:val="18"/>
                <w:szCs w:val="18"/>
              </w:rPr>
              <w:t>％（○）</w:t>
            </w:r>
          </w:p>
          <w:p w:rsidR="00FE5B44" w:rsidRPr="00211239" w:rsidRDefault="00C662CA" w:rsidP="002E2739">
            <w:pPr>
              <w:spacing w:line="240" w:lineRule="exact"/>
              <w:ind w:left="180" w:hangingChars="100" w:hanging="180"/>
              <w:rPr>
                <w:rFonts w:ascii="ＭＳ 明朝" w:hAnsi="ＭＳ 明朝"/>
                <w:sz w:val="18"/>
                <w:szCs w:val="18"/>
              </w:rPr>
            </w:pPr>
            <w:r w:rsidRPr="00211239">
              <w:rPr>
                <w:rFonts w:ascii="ＭＳ 明朝" w:hAnsi="ＭＳ 明朝" w:hint="eastAsia"/>
                <w:sz w:val="18"/>
                <w:szCs w:val="18"/>
              </w:rPr>
              <w:t>イ</w:t>
            </w:r>
            <w:r w:rsidRPr="00211239">
              <w:rPr>
                <w:rFonts w:ascii="ＭＳ 明朝" w:hAnsi="ＭＳ 明朝" w:hint="eastAsia"/>
                <w:color w:val="FFFFFF" w:themeColor="background1"/>
                <w:sz w:val="18"/>
                <w:szCs w:val="18"/>
              </w:rPr>
              <w:t>・</w:t>
            </w:r>
            <w:r w:rsidR="00CA5B70" w:rsidRPr="00211239">
              <w:rPr>
                <w:rFonts w:ascii="ＭＳ 明朝" w:hAnsi="ＭＳ 明朝" w:hint="eastAsia"/>
                <w:sz w:val="18"/>
                <w:szCs w:val="18"/>
              </w:rPr>
              <w:t>表計算検定３</w:t>
            </w:r>
            <w:r w:rsidR="002E2739" w:rsidRPr="00211239">
              <w:rPr>
                <w:rFonts w:ascii="ＭＳ 明朝" w:hAnsi="ＭＳ 明朝" w:hint="eastAsia"/>
                <w:sz w:val="18"/>
                <w:szCs w:val="18"/>
              </w:rPr>
              <w:t>級合格者</w:t>
            </w:r>
            <w:r w:rsidR="00CA5B70" w:rsidRPr="00211239">
              <w:rPr>
                <w:rFonts w:ascii="ＭＳ 明朝" w:hAnsi="ＭＳ 明朝" w:hint="eastAsia"/>
                <w:sz w:val="18"/>
                <w:szCs w:val="18"/>
              </w:rPr>
              <w:t>１</w:t>
            </w:r>
            <w:r w:rsidR="002E2739" w:rsidRPr="00211239">
              <w:rPr>
                <w:rFonts w:ascii="ＭＳ 明朝" w:hAnsi="ＭＳ 明朝" w:hint="eastAsia"/>
                <w:sz w:val="18"/>
                <w:szCs w:val="18"/>
              </w:rPr>
              <w:t>名</w:t>
            </w:r>
            <w:r w:rsidR="00CA5B70" w:rsidRPr="00211239">
              <w:rPr>
                <w:rFonts w:ascii="ＭＳ 明朝" w:hAnsi="ＭＳ 明朝" w:hint="eastAsia"/>
                <w:sz w:val="18"/>
                <w:szCs w:val="18"/>
              </w:rPr>
              <w:t>、英検</w:t>
            </w:r>
            <w:r w:rsidR="004A2B66" w:rsidRPr="00211239">
              <w:rPr>
                <w:rFonts w:ascii="ＭＳ 明朝" w:hAnsi="ＭＳ 明朝" w:hint="eastAsia"/>
                <w:sz w:val="18"/>
                <w:szCs w:val="18"/>
              </w:rPr>
              <w:t>３</w:t>
            </w:r>
            <w:r w:rsidR="00CA5B70" w:rsidRPr="00211239">
              <w:rPr>
                <w:rFonts w:ascii="ＭＳ 明朝" w:hAnsi="ＭＳ 明朝" w:hint="eastAsia"/>
                <w:sz w:val="18"/>
                <w:szCs w:val="18"/>
              </w:rPr>
              <w:t>級</w:t>
            </w:r>
            <w:r w:rsidR="00606305" w:rsidRPr="00211239">
              <w:rPr>
                <w:rFonts w:ascii="ＭＳ 明朝" w:hAnsi="ＭＳ 明朝" w:hint="eastAsia"/>
                <w:sz w:val="18"/>
                <w:szCs w:val="18"/>
              </w:rPr>
              <w:t>３</w:t>
            </w:r>
            <w:r w:rsidR="004A2B66" w:rsidRPr="00211239">
              <w:rPr>
                <w:rFonts w:ascii="ＭＳ 明朝" w:hAnsi="ＭＳ 明朝" w:hint="eastAsia"/>
                <w:sz w:val="18"/>
                <w:szCs w:val="18"/>
              </w:rPr>
              <w:t>名</w:t>
            </w:r>
          </w:p>
          <w:p w:rsidR="00606305" w:rsidRPr="00211239" w:rsidRDefault="004A2B66"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合格</w:t>
            </w:r>
            <w:r w:rsidR="00CA5B70" w:rsidRPr="00211239">
              <w:rPr>
                <w:rFonts w:ascii="ＭＳ 明朝" w:hAnsi="ＭＳ 明朝" w:hint="eastAsia"/>
                <w:sz w:val="18"/>
                <w:szCs w:val="18"/>
              </w:rPr>
              <w:t>、高卒認定英語合格</w:t>
            </w:r>
            <w:r w:rsidR="00E74BB4" w:rsidRPr="00211239">
              <w:rPr>
                <w:rFonts w:ascii="ＭＳ 明朝" w:hAnsi="ＭＳ 明朝" w:hint="eastAsia"/>
                <w:sz w:val="18"/>
                <w:szCs w:val="18"/>
              </w:rPr>
              <w:t>１</w:t>
            </w:r>
            <w:r w:rsidR="00CA5B70" w:rsidRPr="00211239">
              <w:rPr>
                <w:rFonts w:ascii="ＭＳ 明朝" w:hAnsi="ＭＳ 明朝" w:hint="eastAsia"/>
                <w:sz w:val="18"/>
                <w:szCs w:val="18"/>
              </w:rPr>
              <w:t>名、</w:t>
            </w:r>
            <w:r w:rsidR="00224614" w:rsidRPr="00211239">
              <w:rPr>
                <w:rFonts w:ascii="ＭＳ 明朝" w:hAnsi="ＭＳ 明朝" w:hint="eastAsia"/>
                <w:sz w:val="18"/>
                <w:szCs w:val="18"/>
              </w:rPr>
              <w:t>Ｎ</w:t>
            </w:r>
            <w:r w:rsidR="00CA5B70" w:rsidRPr="00211239">
              <w:rPr>
                <w:rFonts w:ascii="ＭＳ 明朝" w:hAnsi="ＭＳ 明朝" w:hint="eastAsia"/>
                <w:sz w:val="18"/>
                <w:szCs w:val="18"/>
              </w:rPr>
              <w:t>検</w:t>
            </w:r>
            <w:r w:rsidRPr="00211239">
              <w:rPr>
                <w:rFonts w:ascii="ＭＳ 明朝" w:hAnsi="ＭＳ 明朝" w:hint="eastAsia"/>
                <w:sz w:val="18"/>
                <w:szCs w:val="18"/>
              </w:rPr>
              <w:t>２</w:t>
            </w:r>
            <w:r w:rsidR="00CA5B70" w:rsidRPr="00211239">
              <w:rPr>
                <w:rFonts w:ascii="ＭＳ 明朝" w:hAnsi="ＭＳ 明朝" w:hint="eastAsia"/>
                <w:sz w:val="18"/>
                <w:szCs w:val="18"/>
              </w:rPr>
              <w:t>級合格</w:t>
            </w:r>
            <w:r w:rsidRPr="00211239">
              <w:rPr>
                <w:rFonts w:ascii="ＭＳ 明朝" w:hAnsi="ＭＳ 明朝" w:hint="eastAsia"/>
                <w:sz w:val="18"/>
                <w:szCs w:val="18"/>
              </w:rPr>
              <w:t>１</w:t>
            </w:r>
          </w:p>
          <w:p w:rsidR="00FE5B44" w:rsidRPr="00211239" w:rsidRDefault="00CA5B70"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名</w:t>
            </w:r>
            <w:r w:rsidR="00606305" w:rsidRPr="00211239">
              <w:rPr>
                <w:rFonts w:ascii="ＭＳ 明朝" w:hAnsi="ＭＳ 明朝" w:hint="eastAsia"/>
                <w:sz w:val="18"/>
                <w:szCs w:val="18"/>
              </w:rPr>
              <w:t>等取組み数２件以上実施</w:t>
            </w:r>
            <w:r w:rsidR="002E2739" w:rsidRPr="00211239">
              <w:rPr>
                <w:rFonts w:ascii="ＭＳ 明朝" w:hAnsi="ＭＳ 明朝" w:hint="eastAsia"/>
                <w:sz w:val="18"/>
                <w:szCs w:val="18"/>
              </w:rPr>
              <w:t xml:space="preserve">（○）　</w:t>
            </w:r>
          </w:p>
          <w:p w:rsidR="002E2739" w:rsidRPr="00211239" w:rsidRDefault="00C662CA" w:rsidP="002E2739">
            <w:pPr>
              <w:spacing w:line="240" w:lineRule="exact"/>
              <w:ind w:left="180" w:hangingChars="100" w:hanging="180"/>
              <w:rPr>
                <w:rFonts w:ascii="ＭＳ 明朝" w:hAnsi="ＭＳ 明朝"/>
                <w:sz w:val="18"/>
                <w:szCs w:val="18"/>
                <w:u w:val="single"/>
              </w:rPr>
            </w:pPr>
            <w:r w:rsidRPr="00211239">
              <w:rPr>
                <w:rFonts w:ascii="ＭＳ 明朝" w:hAnsi="ＭＳ 明朝" w:hint="eastAsia"/>
                <w:color w:val="FFFFFF" w:themeColor="background1"/>
                <w:sz w:val="18"/>
                <w:szCs w:val="18"/>
              </w:rPr>
              <w:t>・</w:t>
            </w:r>
            <w:r w:rsidR="000A7DFE" w:rsidRPr="00211239">
              <w:rPr>
                <w:rFonts w:ascii="ＭＳ 明朝" w:hAnsi="ＭＳ 明朝" w:hint="eastAsia"/>
                <w:sz w:val="18"/>
                <w:szCs w:val="18"/>
              </w:rPr>
              <w:t>成城漢字検定を２回実施　受験率</w:t>
            </w:r>
            <w:r w:rsidR="00394425" w:rsidRPr="00211239">
              <w:rPr>
                <w:rFonts w:ascii="ＭＳ 明朝" w:hAnsi="ＭＳ 明朝" w:hint="eastAsia"/>
                <w:sz w:val="18"/>
                <w:szCs w:val="18"/>
              </w:rPr>
              <w:t>58</w:t>
            </w:r>
            <w:r w:rsidR="002E2739" w:rsidRPr="00211239">
              <w:rPr>
                <w:rFonts w:ascii="ＭＳ 明朝" w:hAnsi="ＭＳ 明朝" w:hint="eastAsia"/>
                <w:sz w:val="18"/>
                <w:szCs w:val="18"/>
              </w:rPr>
              <w:t>%</w:t>
            </w:r>
            <w:r w:rsidR="0084390A" w:rsidRPr="00211239">
              <w:rPr>
                <w:rFonts w:ascii="ＭＳ 明朝" w:hAnsi="ＭＳ 明朝" w:hint="eastAsia"/>
                <w:color w:val="FFFFFF" w:themeColor="background1"/>
                <w:sz w:val="18"/>
                <w:szCs w:val="18"/>
              </w:rPr>
              <w:t>③</w:t>
            </w:r>
            <w:r w:rsidR="002E2739" w:rsidRPr="00211239">
              <w:rPr>
                <w:rFonts w:ascii="ＭＳ 明朝" w:hAnsi="ＭＳ 明朝" w:hint="eastAsia"/>
                <w:sz w:val="18"/>
                <w:szCs w:val="18"/>
              </w:rPr>
              <w:t>（</w:t>
            </w:r>
            <w:r w:rsidR="00394425" w:rsidRPr="00211239">
              <w:rPr>
                <w:rFonts w:ascii="ＭＳ 明朝" w:hAnsi="ＭＳ 明朝" w:hint="eastAsia"/>
                <w:sz w:val="18"/>
                <w:szCs w:val="18"/>
              </w:rPr>
              <w:t>△</w:t>
            </w:r>
            <w:r w:rsidR="002E2739" w:rsidRPr="00211239">
              <w:rPr>
                <w:rFonts w:ascii="ＭＳ 明朝" w:hAnsi="ＭＳ 明朝" w:hint="eastAsia"/>
                <w:sz w:val="18"/>
                <w:szCs w:val="18"/>
              </w:rPr>
              <w:t>）</w:t>
            </w:r>
          </w:p>
          <w:p w:rsidR="000A7DFE" w:rsidRPr="00211239" w:rsidRDefault="000A7DFE"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生徒の登校</w:t>
            </w:r>
            <w:r w:rsidR="00383CF3" w:rsidRPr="00211239">
              <w:rPr>
                <w:rFonts w:ascii="ＭＳ 明朝" w:hAnsi="ＭＳ 明朝" w:hint="eastAsia"/>
                <w:sz w:val="18"/>
                <w:szCs w:val="18"/>
              </w:rPr>
              <w:t>を促すための実施時期や時間割の検討が必要</w:t>
            </w:r>
          </w:p>
          <w:p w:rsidR="00606305" w:rsidRPr="00211239" w:rsidRDefault="002E2739" w:rsidP="002E2739">
            <w:pPr>
              <w:spacing w:line="240" w:lineRule="exact"/>
              <w:ind w:left="180" w:hangingChars="100" w:hanging="180"/>
              <w:rPr>
                <w:rFonts w:ascii="ＭＳ 明朝" w:hAnsi="ＭＳ 明朝"/>
                <w:sz w:val="18"/>
                <w:szCs w:val="18"/>
              </w:rPr>
            </w:pPr>
            <w:r w:rsidRPr="00211239">
              <w:rPr>
                <w:rFonts w:ascii="ＭＳ 明朝" w:hAnsi="ＭＳ 明朝" w:hint="eastAsia"/>
                <w:sz w:val="18"/>
                <w:szCs w:val="18"/>
              </w:rPr>
              <w:t>ウ</w:t>
            </w:r>
            <w:r w:rsidR="00C662CA"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教育相談の生徒肯定率</w:t>
            </w:r>
            <w:r w:rsidR="002C6625" w:rsidRPr="00211239">
              <w:rPr>
                <w:rFonts w:ascii="ＭＳ 明朝" w:hAnsi="ＭＳ 明朝" w:hint="eastAsia"/>
                <w:sz w:val="18"/>
                <w:szCs w:val="18"/>
              </w:rPr>
              <w:t>73</w:t>
            </w:r>
            <w:r w:rsidRPr="00211239">
              <w:rPr>
                <w:rFonts w:ascii="ＭＳ 明朝" w:hAnsi="ＭＳ 明朝" w:hint="eastAsia"/>
                <w:sz w:val="18"/>
                <w:szCs w:val="18"/>
              </w:rPr>
              <w:t>％</w:t>
            </w:r>
            <w:r w:rsidR="0084390A" w:rsidRPr="00211239">
              <w:rPr>
                <w:rFonts w:ascii="ＭＳ 明朝" w:hAnsi="ＭＳ 明朝" w:hint="eastAsia"/>
                <w:color w:val="FFFFFF" w:themeColor="background1"/>
                <w:sz w:val="18"/>
                <w:szCs w:val="18"/>
              </w:rPr>
              <w:t>③</w:t>
            </w:r>
            <w:r w:rsidRPr="00211239">
              <w:rPr>
                <w:rFonts w:ascii="ＭＳ 明朝" w:hAnsi="ＭＳ 明朝" w:hint="eastAsia"/>
                <w:sz w:val="18"/>
                <w:szCs w:val="18"/>
              </w:rPr>
              <w:t>（</w:t>
            </w:r>
            <w:r w:rsidR="003819E8" w:rsidRPr="00211239">
              <w:rPr>
                <w:rFonts w:ascii="ＭＳ 明朝" w:hAnsi="ＭＳ 明朝" w:hint="eastAsia"/>
                <w:sz w:val="18"/>
                <w:szCs w:val="18"/>
              </w:rPr>
              <w:t>△</w:t>
            </w:r>
            <w:r w:rsidRPr="00211239">
              <w:rPr>
                <w:rFonts w:ascii="ＭＳ 明朝" w:hAnsi="ＭＳ 明朝" w:hint="eastAsia"/>
                <w:sz w:val="18"/>
                <w:szCs w:val="18"/>
              </w:rPr>
              <w:t>）</w:t>
            </w:r>
          </w:p>
          <w:p w:rsidR="000A7DFE" w:rsidRPr="00211239" w:rsidRDefault="00383CF3"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教育相談利用の生徒数の増加とそれにともなう対応について今後の改善が必要</w:t>
            </w:r>
          </w:p>
          <w:p w:rsidR="005F64A0" w:rsidRPr="00211239" w:rsidRDefault="00C662CA"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入学生登校率</w:t>
            </w:r>
            <w:r w:rsidR="00394425" w:rsidRPr="00211239">
              <w:rPr>
                <w:rFonts w:ascii="ＭＳ 明朝" w:hAnsi="ＭＳ 明朝" w:hint="eastAsia"/>
                <w:sz w:val="18"/>
                <w:szCs w:val="18"/>
              </w:rPr>
              <w:t>79</w:t>
            </w:r>
            <w:r w:rsidR="002E2739" w:rsidRPr="00211239">
              <w:rPr>
                <w:rFonts w:ascii="ＭＳ 明朝" w:hAnsi="ＭＳ 明朝" w:hint="eastAsia"/>
                <w:sz w:val="18"/>
                <w:szCs w:val="18"/>
              </w:rPr>
              <w:t>%</w:t>
            </w:r>
            <w:r w:rsidR="0084390A" w:rsidRPr="00211239">
              <w:rPr>
                <w:rFonts w:ascii="ＭＳ 明朝" w:hAnsi="ＭＳ 明朝" w:hint="eastAsia"/>
                <w:color w:val="FFFFFF" w:themeColor="background1"/>
                <w:sz w:val="18"/>
                <w:szCs w:val="18"/>
              </w:rPr>
              <w:t>③</w:t>
            </w:r>
            <w:r w:rsidR="005F64A0" w:rsidRPr="00211239">
              <w:rPr>
                <w:rFonts w:ascii="ＭＳ 明朝" w:hAnsi="ＭＳ 明朝" w:hint="eastAsia"/>
                <w:sz w:val="18"/>
                <w:szCs w:val="18"/>
              </w:rPr>
              <w:t>（△）</w:t>
            </w:r>
          </w:p>
          <w:p w:rsidR="00383CF3" w:rsidRPr="00211239" w:rsidRDefault="00383CF3"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様々な背景をもった生徒への対応はできているが、登校を促していくことも今後の課題である。</w:t>
            </w:r>
          </w:p>
          <w:p w:rsidR="005F64A0" w:rsidRPr="00211239" w:rsidRDefault="00C662CA"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保健室サポーターと大学生ボ</w:t>
            </w:r>
            <w:r w:rsidR="00FE5B44" w:rsidRPr="00211239">
              <w:rPr>
                <w:rFonts w:ascii="ＭＳ 明朝" w:hAnsi="ＭＳ 明朝" w:hint="eastAsia"/>
                <w:sz w:val="18"/>
                <w:szCs w:val="18"/>
              </w:rPr>
              <w:t>ラ</w:t>
            </w:r>
            <w:r w:rsidR="002E2739" w:rsidRPr="00211239">
              <w:rPr>
                <w:rFonts w:ascii="ＭＳ 明朝" w:hAnsi="ＭＳ 明朝" w:hint="eastAsia"/>
                <w:sz w:val="18"/>
                <w:szCs w:val="18"/>
              </w:rPr>
              <w:t>ンティア（２大学</w:t>
            </w:r>
            <w:r w:rsidR="00521A2B" w:rsidRPr="00211239">
              <w:rPr>
                <w:rFonts w:ascii="ＭＳ 明朝" w:hAnsi="ＭＳ 明朝" w:hint="eastAsia"/>
                <w:sz w:val="18"/>
                <w:szCs w:val="18"/>
              </w:rPr>
              <w:t>２</w:t>
            </w:r>
            <w:r w:rsidR="002E2739" w:rsidRPr="00211239">
              <w:rPr>
                <w:rFonts w:ascii="ＭＳ 明朝" w:hAnsi="ＭＳ 明朝" w:hint="eastAsia"/>
                <w:sz w:val="18"/>
                <w:szCs w:val="18"/>
              </w:rPr>
              <w:t>名）を活用（</w:t>
            </w:r>
            <w:r w:rsidR="003819E8" w:rsidRPr="00211239">
              <w:rPr>
                <w:rFonts w:ascii="ＭＳ 明朝" w:hAnsi="ＭＳ 明朝" w:hint="eastAsia"/>
                <w:sz w:val="18"/>
                <w:szCs w:val="18"/>
              </w:rPr>
              <w:t>〇</w:t>
            </w:r>
            <w:r w:rsidR="002E2739" w:rsidRPr="00211239">
              <w:rPr>
                <w:rFonts w:ascii="ＭＳ 明朝" w:hAnsi="ＭＳ 明朝" w:hint="eastAsia"/>
                <w:sz w:val="18"/>
                <w:szCs w:val="18"/>
              </w:rPr>
              <w:t>）</w:t>
            </w:r>
          </w:p>
          <w:p w:rsidR="005F64A0" w:rsidRPr="00211239" w:rsidRDefault="00C662CA"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部活動入部率</w:t>
            </w:r>
            <w:r w:rsidR="00394425" w:rsidRPr="00211239">
              <w:rPr>
                <w:rFonts w:ascii="ＭＳ 明朝" w:hAnsi="ＭＳ 明朝" w:hint="eastAsia"/>
                <w:sz w:val="18"/>
                <w:szCs w:val="18"/>
              </w:rPr>
              <w:t>70</w:t>
            </w:r>
            <w:r w:rsidR="002E2739" w:rsidRPr="00211239">
              <w:rPr>
                <w:rFonts w:ascii="ＭＳ 明朝" w:hAnsi="ＭＳ 明朝" w:hint="eastAsia"/>
                <w:sz w:val="18"/>
                <w:szCs w:val="18"/>
              </w:rPr>
              <w:t>%（</w:t>
            </w:r>
            <w:r w:rsidR="00394425" w:rsidRPr="00211239">
              <w:rPr>
                <w:rFonts w:ascii="ＭＳ 明朝" w:hAnsi="ＭＳ 明朝" w:hint="eastAsia"/>
                <w:sz w:val="18"/>
                <w:szCs w:val="18"/>
              </w:rPr>
              <w:t>○</w:t>
            </w:r>
            <w:r w:rsidR="002E2739" w:rsidRPr="00211239">
              <w:rPr>
                <w:rFonts w:ascii="ＭＳ 明朝" w:hAnsi="ＭＳ 明朝" w:hint="eastAsia"/>
                <w:sz w:val="18"/>
                <w:szCs w:val="18"/>
              </w:rPr>
              <w:t>）</w:t>
            </w:r>
          </w:p>
          <w:p w:rsidR="00AD5DC1" w:rsidRPr="00211239" w:rsidRDefault="00C662CA"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生徒登校率</w:t>
            </w:r>
            <w:r w:rsidR="00394425" w:rsidRPr="00211239">
              <w:rPr>
                <w:rFonts w:ascii="ＭＳ 明朝" w:hAnsi="ＭＳ 明朝" w:hint="eastAsia"/>
                <w:sz w:val="18"/>
                <w:szCs w:val="18"/>
              </w:rPr>
              <w:t>78</w:t>
            </w:r>
            <w:r w:rsidR="002E2739" w:rsidRPr="00211239">
              <w:rPr>
                <w:rFonts w:ascii="ＭＳ 明朝" w:hAnsi="ＭＳ 明朝" w:hint="eastAsia"/>
                <w:sz w:val="18"/>
                <w:szCs w:val="18"/>
              </w:rPr>
              <w:t>％（○）</w:t>
            </w:r>
          </w:p>
          <w:p w:rsidR="00FE5B44" w:rsidRPr="00211239" w:rsidRDefault="00CA5B70" w:rsidP="002E2739">
            <w:pPr>
              <w:spacing w:line="240" w:lineRule="exact"/>
              <w:ind w:left="180" w:hangingChars="100" w:hanging="180"/>
              <w:rPr>
                <w:rFonts w:ascii="ＭＳ 明朝" w:hAnsi="ＭＳ 明朝"/>
                <w:sz w:val="18"/>
                <w:szCs w:val="18"/>
              </w:rPr>
            </w:pPr>
            <w:r w:rsidRPr="00211239">
              <w:rPr>
                <w:rFonts w:ascii="ＭＳ 明朝" w:hAnsi="ＭＳ 明朝" w:hint="eastAsia"/>
                <w:sz w:val="18"/>
                <w:szCs w:val="18"/>
              </w:rPr>
              <w:t>エ</w:t>
            </w:r>
            <w:r w:rsidR="00A6363D" w:rsidRPr="00211239">
              <w:rPr>
                <w:rFonts w:ascii="ＭＳ 明朝" w:hAnsi="ＭＳ 明朝" w:hint="eastAsia"/>
                <w:color w:val="FFFFFF" w:themeColor="background1"/>
                <w:sz w:val="18"/>
                <w:szCs w:val="18"/>
              </w:rPr>
              <w:t>・</w:t>
            </w:r>
            <w:r w:rsidR="003819E8" w:rsidRPr="00211239">
              <w:rPr>
                <w:rFonts w:ascii="ＭＳ 明朝" w:hAnsi="ＭＳ 明朝" w:hint="eastAsia"/>
                <w:sz w:val="18"/>
                <w:szCs w:val="18"/>
              </w:rPr>
              <w:t>感染症予防を含む</w:t>
            </w:r>
            <w:r w:rsidRPr="00211239">
              <w:rPr>
                <w:rFonts w:ascii="ＭＳ 明朝" w:hAnsi="ＭＳ 明朝" w:hint="eastAsia"/>
                <w:sz w:val="18"/>
                <w:szCs w:val="18"/>
              </w:rPr>
              <w:t>啓発のための保健だよ</w:t>
            </w:r>
          </w:p>
          <w:p w:rsidR="005F64A0" w:rsidRPr="00211239" w:rsidRDefault="00CA5B70"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りを</w:t>
            </w:r>
            <w:r w:rsidR="003819E8" w:rsidRPr="00211239">
              <w:rPr>
                <w:rFonts w:ascii="ＭＳ 明朝" w:hAnsi="ＭＳ 明朝" w:hint="eastAsia"/>
                <w:sz w:val="18"/>
                <w:szCs w:val="18"/>
              </w:rPr>
              <w:t>年</w:t>
            </w:r>
            <w:r w:rsidR="004A2B66" w:rsidRPr="00211239">
              <w:rPr>
                <w:rFonts w:ascii="ＭＳ 明朝" w:hAnsi="ＭＳ 明朝" w:hint="eastAsia"/>
                <w:sz w:val="18"/>
                <w:szCs w:val="18"/>
              </w:rPr>
              <w:t>６</w:t>
            </w:r>
            <w:r w:rsidR="002E2739" w:rsidRPr="00211239">
              <w:rPr>
                <w:rFonts w:ascii="ＭＳ 明朝" w:hAnsi="ＭＳ 明朝" w:hint="eastAsia"/>
                <w:sz w:val="18"/>
                <w:szCs w:val="18"/>
              </w:rPr>
              <w:t>回発行(○)</w:t>
            </w:r>
          </w:p>
          <w:p w:rsidR="002E2739" w:rsidRPr="00211239" w:rsidRDefault="00A6363D" w:rsidP="002E2739">
            <w:pPr>
              <w:spacing w:line="240" w:lineRule="exact"/>
              <w:ind w:left="180" w:hangingChars="100" w:hanging="180"/>
              <w:rPr>
                <w:rFonts w:ascii="ＭＳ 明朝" w:hAnsi="ＭＳ 明朝"/>
                <w:sz w:val="18"/>
                <w:szCs w:val="18"/>
                <w:u w:val="single"/>
              </w:rPr>
            </w:pPr>
            <w:r w:rsidRPr="00211239">
              <w:rPr>
                <w:rFonts w:ascii="ＭＳ 明朝" w:hAnsi="ＭＳ 明朝" w:hint="eastAsia"/>
                <w:color w:val="FFFFFF" w:themeColor="background1"/>
                <w:sz w:val="18"/>
                <w:szCs w:val="18"/>
              </w:rPr>
              <w:t>・</w:t>
            </w:r>
            <w:r w:rsidR="003819E8" w:rsidRPr="00211239">
              <w:rPr>
                <w:rFonts w:ascii="ＭＳ 明朝" w:hAnsi="ＭＳ 明朝" w:hint="eastAsia"/>
                <w:sz w:val="18"/>
                <w:szCs w:val="18"/>
              </w:rPr>
              <w:t>外部</w:t>
            </w:r>
            <w:r w:rsidR="002E2739" w:rsidRPr="00211239">
              <w:rPr>
                <w:rFonts w:ascii="ＭＳ 明朝" w:hAnsi="ＭＳ 明朝" w:hint="eastAsia"/>
                <w:sz w:val="18"/>
                <w:szCs w:val="18"/>
              </w:rPr>
              <w:t>薬剤師による講演会</w:t>
            </w:r>
            <w:r w:rsidR="004A2B66" w:rsidRPr="00211239">
              <w:rPr>
                <w:rFonts w:ascii="ＭＳ 明朝" w:hAnsi="ＭＳ 明朝" w:hint="eastAsia"/>
                <w:sz w:val="18"/>
                <w:szCs w:val="18"/>
              </w:rPr>
              <w:t>７</w:t>
            </w:r>
            <w:r w:rsidR="003819E8" w:rsidRPr="00211239">
              <w:rPr>
                <w:rFonts w:ascii="ＭＳ 明朝" w:hAnsi="ＭＳ 明朝" w:hint="eastAsia"/>
                <w:sz w:val="18"/>
                <w:szCs w:val="18"/>
              </w:rPr>
              <w:t>月</w:t>
            </w:r>
            <w:r w:rsidR="002E2739" w:rsidRPr="00211239">
              <w:rPr>
                <w:rFonts w:ascii="ＭＳ 明朝" w:hAnsi="ＭＳ 明朝" w:hint="eastAsia"/>
                <w:sz w:val="18"/>
                <w:szCs w:val="18"/>
              </w:rPr>
              <w:t>実施（○）</w:t>
            </w:r>
          </w:p>
          <w:p w:rsidR="00FE5B44" w:rsidRPr="00211239" w:rsidRDefault="002E2739" w:rsidP="002E2739">
            <w:pPr>
              <w:spacing w:line="240" w:lineRule="exact"/>
              <w:ind w:left="180" w:hangingChars="100" w:hanging="180"/>
              <w:rPr>
                <w:rFonts w:ascii="ＭＳ 明朝" w:hAnsi="ＭＳ 明朝"/>
                <w:sz w:val="18"/>
                <w:szCs w:val="18"/>
              </w:rPr>
            </w:pPr>
            <w:r w:rsidRPr="00211239">
              <w:rPr>
                <w:rFonts w:ascii="ＭＳ 明朝" w:hAnsi="ＭＳ 明朝" w:hint="eastAsia"/>
                <w:sz w:val="18"/>
                <w:szCs w:val="18"/>
              </w:rPr>
              <w:t>オ</w:t>
            </w:r>
            <w:r w:rsidR="00A6363D"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人権教育・キャリア相談等の教育セン</w:t>
            </w:r>
            <w:r w:rsidR="00CA5B70" w:rsidRPr="00211239">
              <w:rPr>
                <w:rFonts w:ascii="ＭＳ 明朝" w:hAnsi="ＭＳ 明朝" w:hint="eastAsia"/>
                <w:sz w:val="18"/>
                <w:szCs w:val="18"/>
              </w:rPr>
              <w:t>ター</w:t>
            </w:r>
          </w:p>
          <w:p w:rsidR="002E2739" w:rsidRPr="00211239" w:rsidRDefault="00A6363D"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CA5B70" w:rsidRPr="00211239">
              <w:rPr>
                <w:rFonts w:ascii="ＭＳ 明朝" w:hAnsi="ＭＳ 明朝" w:hint="eastAsia"/>
                <w:sz w:val="18"/>
                <w:szCs w:val="18"/>
              </w:rPr>
              <w:t>研修へ延べ５回</w:t>
            </w:r>
            <w:r w:rsidR="004A2B66" w:rsidRPr="00211239">
              <w:rPr>
                <w:rFonts w:ascii="ＭＳ 明朝" w:hAnsi="ＭＳ 明朝" w:hint="eastAsia"/>
                <w:sz w:val="18"/>
                <w:szCs w:val="18"/>
              </w:rPr>
              <w:t>３</w:t>
            </w:r>
            <w:r w:rsidR="002E2739" w:rsidRPr="00211239">
              <w:rPr>
                <w:rFonts w:ascii="ＭＳ 明朝" w:hAnsi="ＭＳ 明朝" w:hint="eastAsia"/>
                <w:sz w:val="18"/>
                <w:szCs w:val="18"/>
              </w:rPr>
              <w:t>名が参加（○）</w:t>
            </w:r>
          </w:p>
          <w:p w:rsidR="002E2739" w:rsidRPr="00211239" w:rsidRDefault="00A6363D"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相談に対する生徒肯定率</w:t>
            </w:r>
            <w:r w:rsidR="003819E8" w:rsidRPr="00211239">
              <w:rPr>
                <w:rFonts w:ascii="ＭＳ 明朝" w:hAnsi="ＭＳ 明朝" w:hint="eastAsia"/>
                <w:sz w:val="18"/>
                <w:szCs w:val="18"/>
              </w:rPr>
              <w:t>73</w:t>
            </w:r>
            <w:r w:rsidR="002E2739" w:rsidRPr="00211239">
              <w:rPr>
                <w:rFonts w:ascii="ＭＳ 明朝" w:hAnsi="ＭＳ 明朝" w:hint="eastAsia"/>
                <w:sz w:val="18"/>
                <w:szCs w:val="18"/>
              </w:rPr>
              <w:t>%（</w:t>
            </w:r>
            <w:r w:rsidR="003819E8" w:rsidRPr="00211239">
              <w:rPr>
                <w:rFonts w:ascii="ＭＳ 明朝" w:hAnsi="ＭＳ 明朝" w:hint="eastAsia"/>
                <w:sz w:val="18"/>
                <w:szCs w:val="18"/>
              </w:rPr>
              <w:t>△</w:t>
            </w:r>
            <w:r w:rsidR="002E2739" w:rsidRPr="00211239">
              <w:rPr>
                <w:rFonts w:ascii="ＭＳ 明朝" w:hAnsi="ＭＳ 明朝" w:hint="eastAsia"/>
                <w:sz w:val="18"/>
                <w:szCs w:val="18"/>
              </w:rPr>
              <w:t>）</w:t>
            </w:r>
          </w:p>
          <w:p w:rsidR="00AD5DC1" w:rsidRPr="00211239" w:rsidRDefault="00AD5DC1"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相談を活用した生徒の肯定率は高い。次年度に向けてさらに活用しやすい案内を実施する。</w:t>
            </w:r>
          </w:p>
          <w:p w:rsidR="00252C49" w:rsidRPr="00211239" w:rsidRDefault="002E2739" w:rsidP="002E2739">
            <w:pPr>
              <w:spacing w:line="240" w:lineRule="exact"/>
              <w:ind w:left="180" w:hangingChars="100" w:hanging="180"/>
              <w:rPr>
                <w:rFonts w:ascii="ＭＳ 明朝" w:hAnsi="ＭＳ 明朝"/>
                <w:sz w:val="18"/>
                <w:szCs w:val="18"/>
              </w:rPr>
            </w:pPr>
            <w:r w:rsidRPr="00211239">
              <w:rPr>
                <w:rFonts w:ascii="ＭＳ 明朝" w:hAnsi="ＭＳ 明朝" w:hint="eastAsia"/>
                <w:sz w:val="18"/>
                <w:szCs w:val="18"/>
              </w:rPr>
              <w:t>(</w:t>
            </w:r>
            <w:r w:rsidRPr="00211239">
              <w:rPr>
                <w:rFonts w:ascii="ＭＳ 明朝" w:hAnsi="ＭＳ 明朝"/>
                <w:sz w:val="18"/>
                <w:szCs w:val="18"/>
              </w:rPr>
              <w:t>2</w:t>
            </w:r>
            <w:r w:rsidRPr="00211239">
              <w:rPr>
                <w:rFonts w:ascii="ＭＳ 明朝" w:hAnsi="ＭＳ 明朝" w:hint="eastAsia"/>
                <w:sz w:val="18"/>
                <w:szCs w:val="18"/>
              </w:rPr>
              <w:t>)</w:t>
            </w:r>
          </w:p>
          <w:p w:rsidR="00D81357" w:rsidRPr="00211239" w:rsidRDefault="002E2739" w:rsidP="002E2739">
            <w:pPr>
              <w:spacing w:line="240" w:lineRule="exact"/>
              <w:ind w:left="180" w:hangingChars="100" w:hanging="180"/>
              <w:rPr>
                <w:rFonts w:ascii="ＭＳ 明朝" w:hAnsi="ＭＳ 明朝"/>
                <w:sz w:val="18"/>
                <w:szCs w:val="18"/>
              </w:rPr>
            </w:pPr>
            <w:r w:rsidRPr="00211239">
              <w:rPr>
                <w:rFonts w:ascii="ＭＳ 明朝" w:hAnsi="ＭＳ 明朝" w:hint="eastAsia"/>
                <w:sz w:val="18"/>
                <w:szCs w:val="18"/>
              </w:rPr>
              <w:t>ア</w:t>
            </w:r>
            <w:r w:rsidR="00A6363D" w:rsidRPr="00211239">
              <w:rPr>
                <w:rFonts w:ascii="ＭＳ 明朝" w:hAnsi="ＭＳ 明朝" w:hint="eastAsia"/>
                <w:color w:val="FFFFFF" w:themeColor="background1"/>
                <w:sz w:val="18"/>
                <w:szCs w:val="18"/>
              </w:rPr>
              <w:t>・</w:t>
            </w:r>
            <w:r w:rsidR="00D81357" w:rsidRPr="00211239">
              <w:rPr>
                <w:rFonts w:ascii="ＭＳ 明朝" w:hAnsi="ＭＳ 明朝" w:hint="eastAsia"/>
                <w:sz w:val="18"/>
                <w:szCs w:val="18"/>
              </w:rPr>
              <w:t>７</w:t>
            </w:r>
            <w:r w:rsidRPr="00211239">
              <w:rPr>
                <w:rFonts w:ascii="ＭＳ 明朝" w:hAnsi="ＭＳ 明朝" w:hint="eastAsia"/>
                <w:sz w:val="18"/>
                <w:szCs w:val="18"/>
              </w:rPr>
              <w:t>月交通安全、</w:t>
            </w:r>
            <w:r w:rsidR="00D81357" w:rsidRPr="00211239">
              <w:rPr>
                <w:rFonts w:ascii="ＭＳ 明朝" w:hAnsi="ＭＳ 明朝" w:hint="eastAsia"/>
                <w:sz w:val="18"/>
                <w:szCs w:val="18"/>
              </w:rPr>
              <w:t>９</w:t>
            </w:r>
            <w:r w:rsidRPr="00211239">
              <w:rPr>
                <w:rFonts w:ascii="ＭＳ 明朝" w:hAnsi="ＭＳ 明朝" w:hint="eastAsia"/>
                <w:sz w:val="18"/>
                <w:szCs w:val="18"/>
              </w:rPr>
              <w:t>月避難訓練、２月防災教</w:t>
            </w:r>
          </w:p>
          <w:p w:rsidR="005F64A0" w:rsidRPr="00211239" w:rsidRDefault="002E2739"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育</w:t>
            </w:r>
            <w:r w:rsidR="003819E8" w:rsidRPr="00211239">
              <w:rPr>
                <w:rFonts w:ascii="ＭＳ 明朝" w:hAnsi="ＭＳ 明朝" w:hint="eastAsia"/>
                <w:sz w:val="18"/>
                <w:szCs w:val="18"/>
              </w:rPr>
              <w:t>の計３回</w:t>
            </w:r>
            <w:r w:rsidR="005F64A0" w:rsidRPr="00211239">
              <w:rPr>
                <w:rFonts w:ascii="ＭＳ 明朝" w:hAnsi="ＭＳ 明朝" w:hint="eastAsia"/>
                <w:sz w:val="18"/>
                <w:szCs w:val="18"/>
              </w:rPr>
              <w:t>実施</w:t>
            </w:r>
          </w:p>
          <w:p w:rsidR="0048062E" w:rsidRPr="00211239" w:rsidRDefault="00A6363D"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肯定率</w:t>
            </w:r>
            <w:r w:rsidR="003819E8" w:rsidRPr="00211239">
              <w:rPr>
                <w:rFonts w:ascii="ＭＳ 明朝" w:hAnsi="ＭＳ 明朝" w:hint="eastAsia"/>
                <w:sz w:val="18"/>
                <w:szCs w:val="18"/>
              </w:rPr>
              <w:t>86％（△</w:t>
            </w:r>
            <w:r w:rsidR="002E2739" w:rsidRPr="00211239">
              <w:rPr>
                <w:rFonts w:ascii="ＭＳ 明朝" w:hAnsi="ＭＳ 明朝" w:hint="eastAsia"/>
                <w:sz w:val="18"/>
                <w:szCs w:val="18"/>
              </w:rPr>
              <w:t>）</w:t>
            </w:r>
          </w:p>
          <w:p w:rsidR="002E2739" w:rsidRPr="00211239" w:rsidRDefault="00AD5DC1"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生徒の学びは十分と考えるが次年度に向けて内容の精選等を行う。</w:t>
            </w:r>
          </w:p>
          <w:p w:rsidR="00FE5B44" w:rsidRPr="00211239" w:rsidRDefault="002E2739" w:rsidP="002E2739">
            <w:pPr>
              <w:spacing w:line="240" w:lineRule="exact"/>
              <w:ind w:left="180" w:hangingChars="100" w:hanging="180"/>
              <w:rPr>
                <w:rFonts w:ascii="ＭＳ 明朝" w:hAnsi="ＭＳ 明朝"/>
                <w:sz w:val="18"/>
                <w:szCs w:val="18"/>
              </w:rPr>
            </w:pPr>
            <w:r w:rsidRPr="00211239">
              <w:rPr>
                <w:rFonts w:ascii="ＭＳ 明朝" w:hAnsi="ＭＳ 明朝" w:hint="eastAsia"/>
                <w:sz w:val="18"/>
                <w:szCs w:val="18"/>
              </w:rPr>
              <w:t>イ</w:t>
            </w:r>
            <w:r w:rsidR="00A6363D" w:rsidRPr="00211239">
              <w:rPr>
                <w:rFonts w:ascii="ＭＳ 明朝" w:hAnsi="ＭＳ 明朝" w:hint="eastAsia"/>
                <w:color w:val="FFFFFF" w:themeColor="background1"/>
                <w:sz w:val="18"/>
                <w:szCs w:val="18"/>
              </w:rPr>
              <w:t>・</w:t>
            </w:r>
            <w:r w:rsidRPr="00211239">
              <w:rPr>
                <w:rFonts w:ascii="ＭＳ 明朝" w:hAnsi="ＭＳ 明朝" w:hint="eastAsia"/>
                <w:sz w:val="18"/>
                <w:szCs w:val="18"/>
              </w:rPr>
              <w:t>日々の巡回時の安全点検及び年２回の定</w:t>
            </w:r>
          </w:p>
          <w:p w:rsidR="002E2739" w:rsidRPr="00211239" w:rsidRDefault="002E2739" w:rsidP="00725516">
            <w:pPr>
              <w:spacing w:line="240" w:lineRule="exact"/>
              <w:ind w:leftChars="100" w:left="210"/>
              <w:rPr>
                <w:rFonts w:ascii="ＭＳ 明朝" w:hAnsi="ＭＳ 明朝"/>
                <w:sz w:val="18"/>
                <w:szCs w:val="18"/>
              </w:rPr>
            </w:pPr>
            <w:r w:rsidRPr="00211239">
              <w:rPr>
                <w:rFonts w:ascii="ＭＳ 明朝" w:hAnsi="ＭＳ 明朝" w:hint="eastAsia"/>
                <w:sz w:val="18"/>
                <w:szCs w:val="18"/>
              </w:rPr>
              <w:t>期安全点検を実施し、生徒への注意喚起と指導を</w:t>
            </w:r>
            <w:r w:rsidR="007A4E34" w:rsidRPr="00211239">
              <w:rPr>
                <w:rFonts w:ascii="ＭＳ 明朝" w:hAnsi="ＭＳ 明朝" w:hint="eastAsia"/>
                <w:sz w:val="18"/>
                <w:szCs w:val="18"/>
              </w:rPr>
              <w:t>実施</w:t>
            </w:r>
            <w:r w:rsidRPr="00211239">
              <w:rPr>
                <w:rFonts w:ascii="ＭＳ 明朝" w:hAnsi="ＭＳ 明朝" w:hint="eastAsia"/>
                <w:sz w:val="18"/>
                <w:szCs w:val="18"/>
              </w:rPr>
              <w:t>（○）</w:t>
            </w:r>
          </w:p>
          <w:p w:rsidR="00FE5B44" w:rsidRDefault="00A6363D" w:rsidP="002E2739">
            <w:pPr>
              <w:spacing w:line="240" w:lineRule="exact"/>
              <w:ind w:left="180" w:hangingChars="100" w:hanging="180"/>
              <w:rPr>
                <w:rFonts w:ascii="ＭＳ 明朝" w:hAnsi="ＭＳ 明朝"/>
                <w:sz w:val="18"/>
                <w:szCs w:val="18"/>
              </w:rPr>
            </w:pPr>
            <w:r w:rsidRPr="00211239">
              <w:rPr>
                <w:rFonts w:ascii="ＭＳ 明朝" w:hAnsi="ＭＳ 明朝" w:hint="eastAsia"/>
                <w:sz w:val="18"/>
                <w:szCs w:val="18"/>
              </w:rPr>
              <w:t>ウ</w:t>
            </w:r>
            <w:r w:rsidRPr="00211239">
              <w:rPr>
                <w:rFonts w:ascii="ＭＳ 明朝" w:hAnsi="ＭＳ 明朝" w:hint="eastAsia"/>
                <w:color w:val="FFFFFF" w:themeColor="background1"/>
                <w:sz w:val="18"/>
                <w:szCs w:val="18"/>
              </w:rPr>
              <w:t>・</w:t>
            </w:r>
            <w:r w:rsidR="002E2739" w:rsidRPr="00211239">
              <w:rPr>
                <w:rFonts w:ascii="ＭＳ 明朝" w:hAnsi="ＭＳ 明朝" w:hint="eastAsia"/>
                <w:sz w:val="18"/>
                <w:szCs w:val="18"/>
              </w:rPr>
              <w:t>ＰＴＡだよ</w:t>
            </w:r>
            <w:r w:rsidR="002E2739" w:rsidRPr="00DC42B9">
              <w:rPr>
                <w:rFonts w:ascii="ＭＳ 明朝" w:hAnsi="ＭＳ 明朝" w:hint="eastAsia"/>
                <w:sz w:val="18"/>
                <w:szCs w:val="18"/>
              </w:rPr>
              <w:t>り２回、同窓会だより1回</w:t>
            </w:r>
            <w:r w:rsidR="007A4E34" w:rsidRPr="00DC42B9">
              <w:rPr>
                <w:rFonts w:ascii="ＭＳ 明朝" w:hAnsi="ＭＳ 明朝" w:hint="eastAsia"/>
                <w:sz w:val="18"/>
                <w:szCs w:val="18"/>
              </w:rPr>
              <w:t>発行</w:t>
            </w:r>
          </w:p>
          <w:p w:rsidR="005F64A0" w:rsidRDefault="002E2739" w:rsidP="002E2739">
            <w:pPr>
              <w:spacing w:line="240" w:lineRule="exact"/>
              <w:ind w:left="180" w:hangingChars="100" w:hanging="180"/>
              <w:rPr>
                <w:rFonts w:ascii="ＭＳ 明朝" w:hAnsi="ＭＳ 明朝"/>
                <w:sz w:val="18"/>
                <w:szCs w:val="18"/>
              </w:rPr>
            </w:pPr>
            <w:r w:rsidRPr="00DC42B9">
              <w:rPr>
                <w:rFonts w:ascii="ＭＳ 明朝" w:hAnsi="ＭＳ 明朝" w:hint="eastAsia"/>
                <w:sz w:val="18"/>
                <w:szCs w:val="18"/>
              </w:rPr>
              <w:t>（○）</w:t>
            </w:r>
          </w:p>
          <w:p w:rsidR="002E2739" w:rsidRPr="00DC42B9" w:rsidRDefault="00A6363D" w:rsidP="002E2739">
            <w:pPr>
              <w:spacing w:line="240" w:lineRule="exact"/>
              <w:ind w:left="180" w:hangingChars="100" w:hanging="180"/>
              <w:rPr>
                <w:rFonts w:ascii="ＭＳ 明朝" w:hAnsi="ＭＳ 明朝"/>
                <w:sz w:val="18"/>
                <w:szCs w:val="18"/>
              </w:rPr>
            </w:pPr>
            <w:r w:rsidRPr="00211239">
              <w:rPr>
                <w:rFonts w:ascii="ＭＳ 明朝" w:hAnsi="ＭＳ 明朝" w:hint="eastAsia"/>
                <w:color w:val="FFFFFF" w:themeColor="background1"/>
                <w:sz w:val="18"/>
                <w:szCs w:val="18"/>
              </w:rPr>
              <w:t>・</w:t>
            </w:r>
            <w:r w:rsidR="0084390A" w:rsidRPr="00211239">
              <w:rPr>
                <w:rFonts w:ascii="ＭＳ 明朝" w:hAnsi="ＭＳ 明朝" w:hint="eastAsia"/>
                <w:color w:val="FFFFFF" w:themeColor="background1"/>
                <w:sz w:val="18"/>
                <w:szCs w:val="18"/>
              </w:rPr>
              <w:t>④</w:t>
            </w:r>
            <w:r w:rsidR="007A4E34" w:rsidRPr="00211239">
              <w:rPr>
                <w:rFonts w:ascii="ＭＳ 明朝" w:hAnsi="ＭＳ 明朝" w:hint="eastAsia"/>
                <w:sz w:val="18"/>
                <w:szCs w:val="18"/>
              </w:rPr>
              <w:t>学校</w:t>
            </w:r>
            <w:r w:rsidR="004A2B66" w:rsidRPr="00211239">
              <w:rPr>
                <w:rFonts w:ascii="ＭＳ 明朝" w:hAnsi="ＭＳ 明朝" w:hint="eastAsia"/>
                <w:sz w:val="18"/>
                <w:szCs w:val="18"/>
              </w:rPr>
              <w:t>ＨＰ</w:t>
            </w:r>
            <w:r w:rsidR="007A4E34" w:rsidRPr="00211239">
              <w:rPr>
                <w:rFonts w:ascii="ＭＳ 明朝" w:hAnsi="ＭＳ 明朝" w:hint="eastAsia"/>
                <w:sz w:val="18"/>
                <w:szCs w:val="18"/>
              </w:rPr>
              <w:t>の定期的な更新</w:t>
            </w:r>
            <w:r w:rsidR="00E74BB4" w:rsidRPr="00211239">
              <w:rPr>
                <w:rFonts w:ascii="ＭＳ 明朝" w:hAnsi="ＭＳ 明朝" w:hint="eastAsia"/>
                <w:sz w:val="18"/>
                <w:szCs w:val="18"/>
              </w:rPr>
              <w:t>年50回以上</w:t>
            </w:r>
            <w:r w:rsidR="007A4E34" w:rsidRPr="00211239">
              <w:rPr>
                <w:rFonts w:ascii="ＭＳ 明朝" w:hAnsi="ＭＳ 明朝" w:hint="eastAsia"/>
                <w:sz w:val="18"/>
                <w:szCs w:val="18"/>
              </w:rPr>
              <w:t>（</w:t>
            </w:r>
            <w:r w:rsidR="002D75BD" w:rsidRPr="00211239">
              <w:rPr>
                <w:rFonts w:ascii="ＭＳ 明朝" w:hAnsi="ＭＳ 明朝" w:hint="eastAsia"/>
                <w:sz w:val="18"/>
                <w:szCs w:val="18"/>
              </w:rPr>
              <w:t>〇</w:t>
            </w:r>
            <w:r w:rsidR="007A4E34" w:rsidRPr="00211239">
              <w:rPr>
                <w:rFonts w:ascii="ＭＳ 明朝" w:hAnsi="ＭＳ 明朝" w:hint="eastAsia"/>
                <w:sz w:val="18"/>
                <w:szCs w:val="18"/>
              </w:rPr>
              <w:t>）</w:t>
            </w:r>
          </w:p>
          <w:p w:rsidR="00725516" w:rsidRDefault="007A4E34" w:rsidP="00725516">
            <w:pPr>
              <w:spacing w:line="240" w:lineRule="exact"/>
              <w:ind w:leftChars="100" w:left="210"/>
              <w:rPr>
                <w:rFonts w:ascii="ＭＳ 明朝" w:hAnsi="ＭＳ 明朝"/>
                <w:sz w:val="18"/>
                <w:szCs w:val="18"/>
              </w:rPr>
            </w:pPr>
            <w:r w:rsidRPr="00DC42B9">
              <w:rPr>
                <w:rFonts w:ascii="ＭＳ 明朝" w:hAnsi="ＭＳ 明朝" w:hint="eastAsia"/>
                <w:sz w:val="18"/>
                <w:szCs w:val="18"/>
              </w:rPr>
              <w:t>※</w:t>
            </w:r>
            <w:r w:rsidR="002E2739" w:rsidRPr="00DC42B9">
              <w:rPr>
                <w:rFonts w:ascii="ＭＳ 明朝" w:hAnsi="ＭＳ 明朝" w:hint="eastAsia"/>
                <w:sz w:val="18"/>
                <w:szCs w:val="18"/>
              </w:rPr>
              <w:t>広報用の学校説明会</w:t>
            </w:r>
            <w:r w:rsidR="00B62481" w:rsidRPr="00DC42B9">
              <w:rPr>
                <w:rFonts w:ascii="ＭＳ 明朝" w:hAnsi="ＭＳ 明朝" w:hint="eastAsia"/>
                <w:sz w:val="18"/>
                <w:szCs w:val="18"/>
              </w:rPr>
              <w:t>用スライドおよびパ</w:t>
            </w:r>
          </w:p>
          <w:p w:rsidR="001A71A3" w:rsidRPr="00E50B6C" w:rsidRDefault="00725516" w:rsidP="00725516">
            <w:pPr>
              <w:spacing w:line="240" w:lineRule="exact"/>
              <w:ind w:leftChars="100" w:left="210"/>
              <w:rPr>
                <w:rFonts w:ascii="ＭＳ 明朝" w:hAnsi="ＭＳ 明朝"/>
                <w:sz w:val="20"/>
                <w:szCs w:val="20"/>
              </w:rPr>
            </w:pPr>
            <w:r>
              <w:rPr>
                <w:rFonts w:ascii="ＭＳ 明朝" w:hAnsi="ＭＳ 明朝" w:hint="eastAsia"/>
                <w:sz w:val="18"/>
                <w:szCs w:val="18"/>
              </w:rPr>
              <w:t xml:space="preserve">　</w:t>
            </w:r>
            <w:r w:rsidR="00B62481" w:rsidRPr="00DC42B9">
              <w:rPr>
                <w:rFonts w:ascii="ＭＳ 明朝" w:hAnsi="ＭＳ 明朝" w:hint="eastAsia"/>
                <w:sz w:val="18"/>
                <w:szCs w:val="18"/>
              </w:rPr>
              <w:t>ンフレットの改定</w:t>
            </w:r>
            <w:r w:rsidR="007A4E34" w:rsidRPr="00DC42B9">
              <w:rPr>
                <w:rFonts w:ascii="ＭＳ 明朝" w:hAnsi="ＭＳ 明朝" w:hint="eastAsia"/>
                <w:sz w:val="18"/>
                <w:szCs w:val="18"/>
              </w:rPr>
              <w:t>を実施</w:t>
            </w:r>
          </w:p>
        </w:tc>
      </w:tr>
    </w:tbl>
    <w:p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95" w:rsidRDefault="00272395">
      <w:r>
        <w:separator/>
      </w:r>
    </w:p>
  </w:endnote>
  <w:endnote w:type="continuationSeparator" w:id="0">
    <w:p w:rsidR="00272395" w:rsidRDefault="002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B9" w:rsidRDefault="00866D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B9" w:rsidRDefault="00866D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B9" w:rsidRDefault="00866D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95" w:rsidRDefault="00272395">
      <w:r>
        <w:separator/>
      </w:r>
    </w:p>
  </w:footnote>
  <w:footnote w:type="continuationSeparator" w:id="0">
    <w:p w:rsidR="00272395" w:rsidRDefault="0027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B9" w:rsidRDefault="00866D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F64A0">
      <w:rPr>
        <w:rFonts w:ascii="ＭＳ ゴシック" w:eastAsia="ＭＳ ゴシック" w:hAnsi="ＭＳ ゴシック" w:hint="eastAsia"/>
        <w:sz w:val="20"/>
        <w:szCs w:val="20"/>
      </w:rPr>
      <w:t>Ｔ１２０４</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7E442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成城高等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B9" w:rsidRDefault="00866D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95344"/>
    <w:multiLevelType w:val="hybridMultilevel"/>
    <w:tmpl w:val="7D12B536"/>
    <w:lvl w:ilvl="0" w:tplc="0409000F">
      <w:start w:val="1"/>
      <w:numFmt w:val="decimal"/>
      <w:lvlText w:val="%1."/>
      <w:lvlJc w:val="left"/>
      <w:pPr>
        <w:ind w:left="420" w:hanging="420"/>
      </w:pPr>
    </w:lvl>
    <w:lvl w:ilvl="1" w:tplc="4C1E7AE8">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353C4F"/>
    <w:multiLevelType w:val="hybridMultilevel"/>
    <w:tmpl w:val="92EC0BD2"/>
    <w:lvl w:ilvl="0" w:tplc="6EFC3BB2">
      <w:start w:val="1"/>
      <w:numFmt w:val="bullet"/>
      <w:lvlText w:val="※"/>
      <w:lvlJc w:val="left"/>
      <w:pPr>
        <w:ind w:left="1299" w:hanging="360"/>
      </w:pPr>
      <w:rPr>
        <w:rFonts w:ascii="ＭＳ 明朝" w:eastAsia="ＭＳ 明朝" w:hAnsi="ＭＳ 明朝" w:cs="Times New Roman" w:hint="eastAsia"/>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9"/>
  </w:num>
  <w:num w:numId="7">
    <w:abstractNumId w:val="16"/>
  </w:num>
  <w:num w:numId="8">
    <w:abstractNumId w:val="8"/>
  </w:num>
  <w:num w:numId="9">
    <w:abstractNumId w:val="17"/>
  </w:num>
  <w:num w:numId="10">
    <w:abstractNumId w:val="1"/>
  </w:num>
  <w:num w:numId="11">
    <w:abstractNumId w:val="6"/>
  </w:num>
  <w:num w:numId="12">
    <w:abstractNumId w:val="14"/>
  </w:num>
  <w:num w:numId="13">
    <w:abstractNumId w:val="12"/>
  </w:num>
  <w:num w:numId="14">
    <w:abstractNumId w:val="9"/>
  </w:num>
  <w:num w:numId="15">
    <w:abstractNumId w:val="11"/>
  </w:num>
  <w:num w:numId="16">
    <w:abstractNumId w:val="0"/>
  </w:num>
  <w:num w:numId="17">
    <w:abstractNumId w:val="7"/>
  </w:num>
  <w:num w:numId="18">
    <w:abstractNumId w:val="10"/>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549"/>
    <w:rsid w:val="00013C0C"/>
    <w:rsid w:val="00014126"/>
    <w:rsid w:val="00014961"/>
    <w:rsid w:val="000156EF"/>
    <w:rsid w:val="00031A86"/>
    <w:rsid w:val="000354D4"/>
    <w:rsid w:val="00045480"/>
    <w:rsid w:val="00045D3C"/>
    <w:rsid w:val="000524AE"/>
    <w:rsid w:val="0005623D"/>
    <w:rsid w:val="00061D45"/>
    <w:rsid w:val="000623F1"/>
    <w:rsid w:val="000711B6"/>
    <w:rsid w:val="000724B0"/>
    <w:rsid w:val="00072629"/>
    <w:rsid w:val="000802B5"/>
    <w:rsid w:val="00086140"/>
    <w:rsid w:val="00091587"/>
    <w:rsid w:val="0009658C"/>
    <w:rsid w:val="000967CE"/>
    <w:rsid w:val="000A1890"/>
    <w:rsid w:val="000A7DFE"/>
    <w:rsid w:val="000B0C54"/>
    <w:rsid w:val="000B2F01"/>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6FC7"/>
    <w:rsid w:val="00127BB5"/>
    <w:rsid w:val="00130116"/>
    <w:rsid w:val="00132D6F"/>
    <w:rsid w:val="00134824"/>
    <w:rsid w:val="00135CE9"/>
    <w:rsid w:val="00137359"/>
    <w:rsid w:val="00145D50"/>
    <w:rsid w:val="00157860"/>
    <w:rsid w:val="0017586A"/>
    <w:rsid w:val="0018261A"/>
    <w:rsid w:val="00184B1B"/>
    <w:rsid w:val="00192419"/>
    <w:rsid w:val="00193569"/>
    <w:rsid w:val="00195DCF"/>
    <w:rsid w:val="001A4539"/>
    <w:rsid w:val="001A71A3"/>
    <w:rsid w:val="001B38EB"/>
    <w:rsid w:val="001B3CD7"/>
    <w:rsid w:val="001C0509"/>
    <w:rsid w:val="001C54E2"/>
    <w:rsid w:val="001C6B84"/>
    <w:rsid w:val="001C7FE4"/>
    <w:rsid w:val="001D401B"/>
    <w:rsid w:val="001D44D9"/>
    <w:rsid w:val="001D5135"/>
    <w:rsid w:val="001E22E7"/>
    <w:rsid w:val="001E4FDA"/>
    <w:rsid w:val="001F359F"/>
    <w:rsid w:val="001F472F"/>
    <w:rsid w:val="00201A51"/>
    <w:rsid w:val="00201C86"/>
    <w:rsid w:val="002034A6"/>
    <w:rsid w:val="00211239"/>
    <w:rsid w:val="0021285A"/>
    <w:rsid w:val="002140A8"/>
    <w:rsid w:val="00215346"/>
    <w:rsid w:val="0022073E"/>
    <w:rsid w:val="00220AE7"/>
    <w:rsid w:val="00221AA2"/>
    <w:rsid w:val="00224614"/>
    <w:rsid w:val="00224AB0"/>
    <w:rsid w:val="00225A63"/>
    <w:rsid w:val="00225C70"/>
    <w:rsid w:val="00230487"/>
    <w:rsid w:val="00235785"/>
    <w:rsid w:val="00235B86"/>
    <w:rsid w:val="0024006D"/>
    <w:rsid w:val="002439A4"/>
    <w:rsid w:val="002479D4"/>
    <w:rsid w:val="00252C49"/>
    <w:rsid w:val="00262794"/>
    <w:rsid w:val="00267D3C"/>
    <w:rsid w:val="00271252"/>
    <w:rsid w:val="0027129F"/>
    <w:rsid w:val="00272395"/>
    <w:rsid w:val="00274864"/>
    <w:rsid w:val="00277476"/>
    <w:rsid w:val="00277761"/>
    <w:rsid w:val="00295EB2"/>
    <w:rsid w:val="0029712A"/>
    <w:rsid w:val="002A0AA7"/>
    <w:rsid w:val="002A148E"/>
    <w:rsid w:val="002A5F31"/>
    <w:rsid w:val="002A766F"/>
    <w:rsid w:val="002B0BC8"/>
    <w:rsid w:val="002B3BE1"/>
    <w:rsid w:val="002B690B"/>
    <w:rsid w:val="002C3310"/>
    <w:rsid w:val="002C40DD"/>
    <w:rsid w:val="002C423D"/>
    <w:rsid w:val="002C6625"/>
    <w:rsid w:val="002D429C"/>
    <w:rsid w:val="002D75BD"/>
    <w:rsid w:val="002E2739"/>
    <w:rsid w:val="002F608A"/>
    <w:rsid w:val="002F62DD"/>
    <w:rsid w:val="002F6E1B"/>
    <w:rsid w:val="003011D0"/>
    <w:rsid w:val="00301498"/>
    <w:rsid w:val="00301B59"/>
    <w:rsid w:val="003029E3"/>
    <w:rsid w:val="00302EB2"/>
    <w:rsid w:val="0030555A"/>
    <w:rsid w:val="00305D0E"/>
    <w:rsid w:val="00310645"/>
    <w:rsid w:val="0031379C"/>
    <w:rsid w:val="0031492C"/>
    <w:rsid w:val="00324B67"/>
    <w:rsid w:val="003273AE"/>
    <w:rsid w:val="00334F83"/>
    <w:rsid w:val="00336089"/>
    <w:rsid w:val="00347E93"/>
    <w:rsid w:val="0035381E"/>
    <w:rsid w:val="003551CD"/>
    <w:rsid w:val="00361497"/>
    <w:rsid w:val="0036174C"/>
    <w:rsid w:val="00363D5A"/>
    <w:rsid w:val="00364F35"/>
    <w:rsid w:val="00367EDB"/>
    <w:rsid w:val="003730D3"/>
    <w:rsid w:val="0037367C"/>
    <w:rsid w:val="003738B5"/>
    <w:rsid w:val="0037506F"/>
    <w:rsid w:val="003819E8"/>
    <w:rsid w:val="00383CF3"/>
    <w:rsid w:val="00384C02"/>
    <w:rsid w:val="00386133"/>
    <w:rsid w:val="00387D41"/>
    <w:rsid w:val="00391F4F"/>
    <w:rsid w:val="003941DF"/>
    <w:rsid w:val="00394425"/>
    <w:rsid w:val="0039604C"/>
    <w:rsid w:val="00396C88"/>
    <w:rsid w:val="003A3356"/>
    <w:rsid w:val="003A5E51"/>
    <w:rsid w:val="003A62E8"/>
    <w:rsid w:val="003C503E"/>
    <w:rsid w:val="003D08C1"/>
    <w:rsid w:val="003D288C"/>
    <w:rsid w:val="003D2C9D"/>
    <w:rsid w:val="003D71A7"/>
    <w:rsid w:val="003D7473"/>
    <w:rsid w:val="003E55A0"/>
    <w:rsid w:val="00400648"/>
    <w:rsid w:val="00407905"/>
    <w:rsid w:val="00414618"/>
    <w:rsid w:val="00416A59"/>
    <w:rsid w:val="00420D3C"/>
    <w:rsid w:val="00421763"/>
    <w:rsid w:val="004243CF"/>
    <w:rsid w:val="004245A1"/>
    <w:rsid w:val="00427E0B"/>
    <w:rsid w:val="004312EE"/>
    <w:rsid w:val="00436540"/>
    <w:rsid w:val="004368AD"/>
    <w:rsid w:val="00436BBA"/>
    <w:rsid w:val="00441743"/>
    <w:rsid w:val="00445E74"/>
    <w:rsid w:val="00454AF4"/>
    <w:rsid w:val="004552E5"/>
    <w:rsid w:val="00460710"/>
    <w:rsid w:val="00460F8E"/>
    <w:rsid w:val="004632FA"/>
    <w:rsid w:val="00465B85"/>
    <w:rsid w:val="00467C11"/>
    <w:rsid w:val="0048062E"/>
    <w:rsid w:val="0048087F"/>
    <w:rsid w:val="00480EB4"/>
    <w:rsid w:val="004930C6"/>
    <w:rsid w:val="004949CC"/>
    <w:rsid w:val="00497ABE"/>
    <w:rsid w:val="004A1605"/>
    <w:rsid w:val="004A2B66"/>
    <w:rsid w:val="004A7442"/>
    <w:rsid w:val="004C1B92"/>
    <w:rsid w:val="004C2F46"/>
    <w:rsid w:val="004C5A47"/>
    <w:rsid w:val="004C6D4A"/>
    <w:rsid w:val="004D1BCF"/>
    <w:rsid w:val="004D28A8"/>
    <w:rsid w:val="004D3A0C"/>
    <w:rsid w:val="004D70F9"/>
    <w:rsid w:val="004E08FB"/>
    <w:rsid w:val="004E0AD6"/>
    <w:rsid w:val="004E4D5E"/>
    <w:rsid w:val="004F2B87"/>
    <w:rsid w:val="004F3627"/>
    <w:rsid w:val="00500AF9"/>
    <w:rsid w:val="00502EF2"/>
    <w:rsid w:val="00510F92"/>
    <w:rsid w:val="0051706C"/>
    <w:rsid w:val="00521A2B"/>
    <w:rsid w:val="0052580C"/>
    <w:rsid w:val="005261C4"/>
    <w:rsid w:val="00526530"/>
    <w:rsid w:val="00540DC3"/>
    <w:rsid w:val="0054712D"/>
    <w:rsid w:val="00552B84"/>
    <w:rsid w:val="00565B55"/>
    <w:rsid w:val="00575298"/>
    <w:rsid w:val="00577DE4"/>
    <w:rsid w:val="005846E8"/>
    <w:rsid w:val="00585D6A"/>
    <w:rsid w:val="00586254"/>
    <w:rsid w:val="005875B4"/>
    <w:rsid w:val="00590308"/>
    <w:rsid w:val="0059472B"/>
    <w:rsid w:val="00597E7D"/>
    <w:rsid w:val="00597FBA"/>
    <w:rsid w:val="005A2C72"/>
    <w:rsid w:val="005B0FAD"/>
    <w:rsid w:val="005B31B0"/>
    <w:rsid w:val="005B66F8"/>
    <w:rsid w:val="005C115A"/>
    <w:rsid w:val="005C1DDD"/>
    <w:rsid w:val="005C2C84"/>
    <w:rsid w:val="005D41A3"/>
    <w:rsid w:val="005E0C37"/>
    <w:rsid w:val="005E218B"/>
    <w:rsid w:val="005E3C2A"/>
    <w:rsid w:val="005E535C"/>
    <w:rsid w:val="005F2C9F"/>
    <w:rsid w:val="005F64A0"/>
    <w:rsid w:val="00606305"/>
    <w:rsid w:val="00606705"/>
    <w:rsid w:val="0061051D"/>
    <w:rsid w:val="00611B70"/>
    <w:rsid w:val="006206CE"/>
    <w:rsid w:val="00624A4E"/>
    <w:rsid w:val="00626AE2"/>
    <w:rsid w:val="00630EC1"/>
    <w:rsid w:val="00631815"/>
    <w:rsid w:val="00634F9A"/>
    <w:rsid w:val="00637161"/>
    <w:rsid w:val="00644AE0"/>
    <w:rsid w:val="0064529B"/>
    <w:rsid w:val="00647631"/>
    <w:rsid w:val="006478E9"/>
    <w:rsid w:val="0065302E"/>
    <w:rsid w:val="006567B2"/>
    <w:rsid w:val="00656B78"/>
    <w:rsid w:val="00663113"/>
    <w:rsid w:val="006632F1"/>
    <w:rsid w:val="00681F31"/>
    <w:rsid w:val="006824BD"/>
    <w:rsid w:val="006971F3"/>
    <w:rsid w:val="006B4244"/>
    <w:rsid w:val="006B4E60"/>
    <w:rsid w:val="006B5B51"/>
    <w:rsid w:val="006C220F"/>
    <w:rsid w:val="006C5797"/>
    <w:rsid w:val="006C7FE8"/>
    <w:rsid w:val="006D4F17"/>
    <w:rsid w:val="006D54AE"/>
    <w:rsid w:val="006D5A31"/>
    <w:rsid w:val="006E6DF6"/>
    <w:rsid w:val="006F4599"/>
    <w:rsid w:val="00701AD6"/>
    <w:rsid w:val="00703386"/>
    <w:rsid w:val="0071748A"/>
    <w:rsid w:val="00717D96"/>
    <w:rsid w:val="00725516"/>
    <w:rsid w:val="0072763C"/>
    <w:rsid w:val="00727B59"/>
    <w:rsid w:val="00735E63"/>
    <w:rsid w:val="0074118C"/>
    <w:rsid w:val="007520A2"/>
    <w:rsid w:val="007541E8"/>
    <w:rsid w:val="0075612D"/>
    <w:rsid w:val="007578CC"/>
    <w:rsid w:val="00757E24"/>
    <w:rsid w:val="007606A0"/>
    <w:rsid w:val="00775D41"/>
    <w:rsid w:val="00775EE3"/>
    <w:rsid w:val="007765E0"/>
    <w:rsid w:val="00781F22"/>
    <w:rsid w:val="00786F0E"/>
    <w:rsid w:val="0078719F"/>
    <w:rsid w:val="0079006B"/>
    <w:rsid w:val="007922A7"/>
    <w:rsid w:val="00792B44"/>
    <w:rsid w:val="00795C88"/>
    <w:rsid w:val="00796024"/>
    <w:rsid w:val="007A3E54"/>
    <w:rsid w:val="007A47FF"/>
    <w:rsid w:val="007A4E34"/>
    <w:rsid w:val="007A69E8"/>
    <w:rsid w:val="007B1DB6"/>
    <w:rsid w:val="007B57C8"/>
    <w:rsid w:val="007C4A94"/>
    <w:rsid w:val="007C63C6"/>
    <w:rsid w:val="007D2295"/>
    <w:rsid w:val="007D6241"/>
    <w:rsid w:val="007E442C"/>
    <w:rsid w:val="007F4C68"/>
    <w:rsid w:val="007F5A7B"/>
    <w:rsid w:val="007F7499"/>
    <w:rsid w:val="008101A4"/>
    <w:rsid w:val="00810908"/>
    <w:rsid w:val="00817B4B"/>
    <w:rsid w:val="00823455"/>
    <w:rsid w:val="00827C74"/>
    <w:rsid w:val="00827DFE"/>
    <w:rsid w:val="008333AC"/>
    <w:rsid w:val="0084390A"/>
    <w:rsid w:val="008455F4"/>
    <w:rsid w:val="00853545"/>
    <w:rsid w:val="008563E0"/>
    <w:rsid w:val="00866790"/>
    <w:rsid w:val="0086692E"/>
    <w:rsid w:val="0086696C"/>
    <w:rsid w:val="00866DB9"/>
    <w:rsid w:val="008678F7"/>
    <w:rsid w:val="0087170D"/>
    <w:rsid w:val="008741C2"/>
    <w:rsid w:val="00885FB9"/>
    <w:rsid w:val="008912ED"/>
    <w:rsid w:val="0089387E"/>
    <w:rsid w:val="00897939"/>
    <w:rsid w:val="008A315D"/>
    <w:rsid w:val="008A5D1C"/>
    <w:rsid w:val="008A63F1"/>
    <w:rsid w:val="008B091B"/>
    <w:rsid w:val="008B19E0"/>
    <w:rsid w:val="008C533F"/>
    <w:rsid w:val="008C6685"/>
    <w:rsid w:val="008D3E85"/>
    <w:rsid w:val="008E1182"/>
    <w:rsid w:val="008E62B7"/>
    <w:rsid w:val="008E7558"/>
    <w:rsid w:val="008F317E"/>
    <w:rsid w:val="008F7857"/>
    <w:rsid w:val="00915D73"/>
    <w:rsid w:val="009470D0"/>
    <w:rsid w:val="00947184"/>
    <w:rsid w:val="00947C4F"/>
    <w:rsid w:val="00953790"/>
    <w:rsid w:val="0096579D"/>
    <w:rsid w:val="0096649A"/>
    <w:rsid w:val="00971A46"/>
    <w:rsid w:val="009817F2"/>
    <w:rsid w:val="00981B2A"/>
    <w:rsid w:val="009835B8"/>
    <w:rsid w:val="009870A5"/>
    <w:rsid w:val="009919BC"/>
    <w:rsid w:val="009B1C3D"/>
    <w:rsid w:val="009B365C"/>
    <w:rsid w:val="009B3D58"/>
    <w:rsid w:val="009B4DEB"/>
    <w:rsid w:val="009B5AD2"/>
    <w:rsid w:val="009D31EC"/>
    <w:rsid w:val="009D38D7"/>
    <w:rsid w:val="009D6553"/>
    <w:rsid w:val="009E6251"/>
    <w:rsid w:val="00A07A63"/>
    <w:rsid w:val="00A12A53"/>
    <w:rsid w:val="00A163D5"/>
    <w:rsid w:val="00A16862"/>
    <w:rsid w:val="00A16E26"/>
    <w:rsid w:val="00A204E1"/>
    <w:rsid w:val="00A225C1"/>
    <w:rsid w:val="00A35323"/>
    <w:rsid w:val="00A41720"/>
    <w:rsid w:val="00A47ADC"/>
    <w:rsid w:val="00A6363D"/>
    <w:rsid w:val="00A653FF"/>
    <w:rsid w:val="00A74C37"/>
    <w:rsid w:val="00A81BA8"/>
    <w:rsid w:val="00A844A7"/>
    <w:rsid w:val="00A85AE8"/>
    <w:rsid w:val="00A87AEC"/>
    <w:rsid w:val="00A87CEC"/>
    <w:rsid w:val="00A90FCE"/>
    <w:rsid w:val="00A920A8"/>
    <w:rsid w:val="00A9400C"/>
    <w:rsid w:val="00A94681"/>
    <w:rsid w:val="00AA4BF8"/>
    <w:rsid w:val="00AA540D"/>
    <w:rsid w:val="00AB00E6"/>
    <w:rsid w:val="00AB2E00"/>
    <w:rsid w:val="00AC3438"/>
    <w:rsid w:val="00AC3902"/>
    <w:rsid w:val="00AD123A"/>
    <w:rsid w:val="00AD3212"/>
    <w:rsid w:val="00AD5DC1"/>
    <w:rsid w:val="00AD64C2"/>
    <w:rsid w:val="00AD6CC7"/>
    <w:rsid w:val="00AE0DFA"/>
    <w:rsid w:val="00AE2843"/>
    <w:rsid w:val="00AE5E7B"/>
    <w:rsid w:val="00AF7084"/>
    <w:rsid w:val="00B00840"/>
    <w:rsid w:val="00B008B1"/>
    <w:rsid w:val="00B05652"/>
    <w:rsid w:val="00B0569D"/>
    <w:rsid w:val="00B063A9"/>
    <w:rsid w:val="00B067D0"/>
    <w:rsid w:val="00B131DD"/>
    <w:rsid w:val="00B17AE7"/>
    <w:rsid w:val="00B20620"/>
    <w:rsid w:val="00B24BA4"/>
    <w:rsid w:val="00B25096"/>
    <w:rsid w:val="00B27B3C"/>
    <w:rsid w:val="00B3243C"/>
    <w:rsid w:val="00B34710"/>
    <w:rsid w:val="00B350E4"/>
    <w:rsid w:val="00B42334"/>
    <w:rsid w:val="00B42CBA"/>
    <w:rsid w:val="00B43DB1"/>
    <w:rsid w:val="00B44397"/>
    <w:rsid w:val="00B44B20"/>
    <w:rsid w:val="00B46366"/>
    <w:rsid w:val="00B466D8"/>
    <w:rsid w:val="00B52BB6"/>
    <w:rsid w:val="00B62481"/>
    <w:rsid w:val="00B6294D"/>
    <w:rsid w:val="00B66ED2"/>
    <w:rsid w:val="00B7090D"/>
    <w:rsid w:val="00B754D7"/>
    <w:rsid w:val="00B75528"/>
    <w:rsid w:val="00B8044F"/>
    <w:rsid w:val="00B814A7"/>
    <w:rsid w:val="00B850FE"/>
    <w:rsid w:val="00B854CE"/>
    <w:rsid w:val="00B86E84"/>
    <w:rsid w:val="00B90CDA"/>
    <w:rsid w:val="00B94DEA"/>
    <w:rsid w:val="00BB1121"/>
    <w:rsid w:val="00BB5396"/>
    <w:rsid w:val="00BC1C17"/>
    <w:rsid w:val="00BC40F4"/>
    <w:rsid w:val="00BC55F6"/>
    <w:rsid w:val="00BD5541"/>
    <w:rsid w:val="00BD6470"/>
    <w:rsid w:val="00BD69B1"/>
    <w:rsid w:val="00BE1177"/>
    <w:rsid w:val="00BE1991"/>
    <w:rsid w:val="00BE3BDA"/>
    <w:rsid w:val="00BE47DD"/>
    <w:rsid w:val="00BE49F0"/>
    <w:rsid w:val="00BE62AE"/>
    <w:rsid w:val="00BF3A51"/>
    <w:rsid w:val="00BF432C"/>
    <w:rsid w:val="00C0026F"/>
    <w:rsid w:val="00C017BB"/>
    <w:rsid w:val="00C02630"/>
    <w:rsid w:val="00C03CE3"/>
    <w:rsid w:val="00C0740C"/>
    <w:rsid w:val="00C158A6"/>
    <w:rsid w:val="00C17F2E"/>
    <w:rsid w:val="00C26940"/>
    <w:rsid w:val="00C33FF4"/>
    <w:rsid w:val="00C37416"/>
    <w:rsid w:val="00C43728"/>
    <w:rsid w:val="00C4635D"/>
    <w:rsid w:val="00C54561"/>
    <w:rsid w:val="00C54F82"/>
    <w:rsid w:val="00C61B1B"/>
    <w:rsid w:val="00C662CA"/>
    <w:rsid w:val="00C74D2B"/>
    <w:rsid w:val="00C81CD5"/>
    <w:rsid w:val="00C87770"/>
    <w:rsid w:val="00C93F7A"/>
    <w:rsid w:val="00C97C29"/>
    <w:rsid w:val="00CA5B70"/>
    <w:rsid w:val="00CA70DE"/>
    <w:rsid w:val="00CB2D93"/>
    <w:rsid w:val="00CB4BC6"/>
    <w:rsid w:val="00CB5D88"/>
    <w:rsid w:val="00CB5DEC"/>
    <w:rsid w:val="00CB6001"/>
    <w:rsid w:val="00CC03B1"/>
    <w:rsid w:val="00CC0CB4"/>
    <w:rsid w:val="00CC19D9"/>
    <w:rsid w:val="00CD3940"/>
    <w:rsid w:val="00CD4A9E"/>
    <w:rsid w:val="00CE2D05"/>
    <w:rsid w:val="00CE323E"/>
    <w:rsid w:val="00CE5ADB"/>
    <w:rsid w:val="00CE6CBD"/>
    <w:rsid w:val="00CF0218"/>
    <w:rsid w:val="00CF1922"/>
    <w:rsid w:val="00CF2FD9"/>
    <w:rsid w:val="00CF33FF"/>
    <w:rsid w:val="00D02D03"/>
    <w:rsid w:val="00D0467C"/>
    <w:rsid w:val="00D07F2D"/>
    <w:rsid w:val="00D1608B"/>
    <w:rsid w:val="00D23660"/>
    <w:rsid w:val="00D37257"/>
    <w:rsid w:val="00D41C37"/>
    <w:rsid w:val="00D6223C"/>
    <w:rsid w:val="00D62464"/>
    <w:rsid w:val="00D726CB"/>
    <w:rsid w:val="00D77C73"/>
    <w:rsid w:val="00D81357"/>
    <w:rsid w:val="00D8247A"/>
    <w:rsid w:val="00D84CC8"/>
    <w:rsid w:val="00D923A1"/>
    <w:rsid w:val="00D926BB"/>
    <w:rsid w:val="00DA13D1"/>
    <w:rsid w:val="00DA34D6"/>
    <w:rsid w:val="00DB1858"/>
    <w:rsid w:val="00DB3D1A"/>
    <w:rsid w:val="00DB7295"/>
    <w:rsid w:val="00DC2FCD"/>
    <w:rsid w:val="00DC42B9"/>
    <w:rsid w:val="00DC79BD"/>
    <w:rsid w:val="00DE27FC"/>
    <w:rsid w:val="00DE626E"/>
    <w:rsid w:val="00DE64EF"/>
    <w:rsid w:val="00DE744C"/>
    <w:rsid w:val="00DE77F1"/>
    <w:rsid w:val="00DF3B21"/>
    <w:rsid w:val="00DF3EBB"/>
    <w:rsid w:val="00DF49F3"/>
    <w:rsid w:val="00E05623"/>
    <w:rsid w:val="00E15291"/>
    <w:rsid w:val="00E1683E"/>
    <w:rsid w:val="00E2104D"/>
    <w:rsid w:val="00E231D8"/>
    <w:rsid w:val="00E331F1"/>
    <w:rsid w:val="00E34C87"/>
    <w:rsid w:val="00E3727D"/>
    <w:rsid w:val="00E5005A"/>
    <w:rsid w:val="00E50B6C"/>
    <w:rsid w:val="00E53EE3"/>
    <w:rsid w:val="00E56A95"/>
    <w:rsid w:val="00E600AD"/>
    <w:rsid w:val="00E65A25"/>
    <w:rsid w:val="00E67370"/>
    <w:rsid w:val="00E72813"/>
    <w:rsid w:val="00E73DA5"/>
    <w:rsid w:val="00E74BB4"/>
    <w:rsid w:val="00E87E7A"/>
    <w:rsid w:val="00E92928"/>
    <w:rsid w:val="00E95FB2"/>
    <w:rsid w:val="00EA05FD"/>
    <w:rsid w:val="00EA2B01"/>
    <w:rsid w:val="00EA5C58"/>
    <w:rsid w:val="00EA6BCB"/>
    <w:rsid w:val="00EB3DB7"/>
    <w:rsid w:val="00EB4A00"/>
    <w:rsid w:val="00EC1963"/>
    <w:rsid w:val="00EC5FAE"/>
    <w:rsid w:val="00ED2AB2"/>
    <w:rsid w:val="00ED5214"/>
    <w:rsid w:val="00EE6338"/>
    <w:rsid w:val="00EE74A1"/>
    <w:rsid w:val="00EE7C4E"/>
    <w:rsid w:val="00EE7E25"/>
    <w:rsid w:val="00EF1275"/>
    <w:rsid w:val="00EF69A0"/>
    <w:rsid w:val="00F015CF"/>
    <w:rsid w:val="00F01768"/>
    <w:rsid w:val="00F0238C"/>
    <w:rsid w:val="00F070B8"/>
    <w:rsid w:val="00F0750B"/>
    <w:rsid w:val="00F14B82"/>
    <w:rsid w:val="00F15844"/>
    <w:rsid w:val="00F21EF0"/>
    <w:rsid w:val="00F2332E"/>
    <w:rsid w:val="00F24590"/>
    <w:rsid w:val="00F26959"/>
    <w:rsid w:val="00F304BF"/>
    <w:rsid w:val="00F32283"/>
    <w:rsid w:val="00F322BB"/>
    <w:rsid w:val="00F33B2B"/>
    <w:rsid w:val="00F36095"/>
    <w:rsid w:val="00F44556"/>
    <w:rsid w:val="00F50FC1"/>
    <w:rsid w:val="00F516CE"/>
    <w:rsid w:val="00F51737"/>
    <w:rsid w:val="00F65F11"/>
    <w:rsid w:val="00F6686B"/>
    <w:rsid w:val="00F71540"/>
    <w:rsid w:val="00F71E78"/>
    <w:rsid w:val="00F7271C"/>
    <w:rsid w:val="00F72C7A"/>
    <w:rsid w:val="00F733A3"/>
    <w:rsid w:val="00F73514"/>
    <w:rsid w:val="00F73A1A"/>
    <w:rsid w:val="00F7539D"/>
    <w:rsid w:val="00F76B28"/>
    <w:rsid w:val="00F77F28"/>
    <w:rsid w:val="00F80DBA"/>
    <w:rsid w:val="00F80E7E"/>
    <w:rsid w:val="00F80F97"/>
    <w:rsid w:val="00F81A35"/>
    <w:rsid w:val="00F84E81"/>
    <w:rsid w:val="00F85189"/>
    <w:rsid w:val="00F85B47"/>
    <w:rsid w:val="00F90688"/>
    <w:rsid w:val="00F9300E"/>
    <w:rsid w:val="00F93090"/>
    <w:rsid w:val="00F974C2"/>
    <w:rsid w:val="00FC0965"/>
    <w:rsid w:val="00FC71A1"/>
    <w:rsid w:val="00FD5C8E"/>
    <w:rsid w:val="00FD7E65"/>
    <w:rsid w:val="00FE0692"/>
    <w:rsid w:val="00FE11A5"/>
    <w:rsid w:val="00FE4763"/>
    <w:rsid w:val="00FE512D"/>
    <w:rsid w:val="00FE5B44"/>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4BB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2D03"/>
    <w:pPr>
      <w:ind w:leftChars="400" w:left="840"/>
    </w:pPr>
  </w:style>
  <w:style w:type="paragraph" w:customStyle="1" w:styleId="Default">
    <w:name w:val="Default"/>
    <w:rsid w:val="00E3727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7943</Words>
  <Characters>917</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2022-04-20T06:44:00Z</dcterms:created>
  <dcterms:modified xsi:type="dcterms:W3CDTF">2022-05-02T11:50:00Z</dcterms:modified>
</cp:coreProperties>
</file>