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2A9B" w14:textId="1F699E3F" w:rsidR="0037367C" w:rsidRPr="00295BED" w:rsidRDefault="00FF06C9" w:rsidP="009B365C">
      <w:pPr>
        <w:spacing w:line="360" w:lineRule="exact"/>
        <w:ind w:rightChars="100" w:right="210"/>
        <w:jc w:val="right"/>
        <w:rPr>
          <w:rFonts w:ascii="ＭＳ 明朝" w:hAnsi="ＭＳ 明朝"/>
          <w:b/>
          <w:sz w:val="24"/>
        </w:rPr>
      </w:pPr>
      <w:r w:rsidRPr="00295BED">
        <w:rPr>
          <w:rFonts w:ascii="ＭＳ 明朝" w:hAnsi="ＭＳ 明朝" w:hint="eastAsia"/>
          <w:b/>
          <w:sz w:val="24"/>
        </w:rPr>
        <w:t>校</w:t>
      </w:r>
      <w:r w:rsidR="00513C43" w:rsidRPr="00295BED">
        <w:rPr>
          <w:rFonts w:ascii="ＭＳ 明朝" w:hAnsi="ＭＳ 明朝" w:hint="eastAsia"/>
          <w:b/>
          <w:sz w:val="24"/>
        </w:rPr>
        <w:t xml:space="preserve"> </w:t>
      </w:r>
      <w:r w:rsidR="00513C43" w:rsidRPr="00295BED">
        <w:rPr>
          <w:rFonts w:ascii="ＭＳ 明朝" w:hAnsi="ＭＳ 明朝"/>
          <w:b/>
          <w:sz w:val="24"/>
        </w:rPr>
        <w:t xml:space="preserve"> </w:t>
      </w:r>
      <w:r w:rsidRPr="00295BED">
        <w:rPr>
          <w:rFonts w:ascii="ＭＳ 明朝" w:hAnsi="ＭＳ 明朝" w:hint="eastAsia"/>
          <w:b/>
          <w:sz w:val="24"/>
        </w:rPr>
        <w:t>長　村</w:t>
      </w:r>
      <w:r w:rsidR="00904F07" w:rsidRPr="00295BED">
        <w:rPr>
          <w:rFonts w:ascii="ＭＳ 明朝" w:hAnsi="ＭＳ 明朝" w:hint="eastAsia"/>
          <w:b/>
          <w:sz w:val="24"/>
        </w:rPr>
        <w:t xml:space="preserve">田　</w:t>
      </w:r>
      <w:r w:rsidRPr="00295BED">
        <w:rPr>
          <w:rFonts w:ascii="ＭＳ 明朝" w:hAnsi="ＭＳ 明朝" w:hint="eastAsia"/>
          <w:b/>
          <w:sz w:val="24"/>
        </w:rPr>
        <w:t>純子</w:t>
      </w:r>
    </w:p>
    <w:p w14:paraId="496C5699" w14:textId="77777777" w:rsidR="00D77C73" w:rsidRPr="00295BED" w:rsidRDefault="00D77C73" w:rsidP="00BB1121">
      <w:pPr>
        <w:spacing w:line="360" w:lineRule="exact"/>
        <w:ind w:rightChars="-326" w:right="-685"/>
        <w:rPr>
          <w:rFonts w:ascii="ＭＳ ゴシック" w:eastAsia="ＭＳ ゴシック" w:hAnsi="ＭＳ ゴシック"/>
          <w:b/>
          <w:sz w:val="28"/>
          <w:szCs w:val="28"/>
        </w:rPr>
      </w:pPr>
    </w:p>
    <w:p w14:paraId="5C4300B3" w14:textId="099C9C1B" w:rsidR="0037367C" w:rsidRPr="00295BED" w:rsidRDefault="00C54F82" w:rsidP="009B365C">
      <w:pPr>
        <w:spacing w:line="360" w:lineRule="exact"/>
        <w:ind w:rightChars="-326" w:right="-685"/>
        <w:jc w:val="center"/>
        <w:rPr>
          <w:rFonts w:ascii="ＭＳ ゴシック" w:eastAsia="ＭＳ ゴシック" w:hAnsi="ＭＳ ゴシック"/>
          <w:b/>
          <w:sz w:val="32"/>
          <w:szCs w:val="32"/>
        </w:rPr>
      </w:pPr>
      <w:r w:rsidRPr="00295BED">
        <w:rPr>
          <w:rFonts w:ascii="ＭＳ ゴシック" w:eastAsia="ＭＳ ゴシック" w:hAnsi="ＭＳ ゴシック" w:hint="eastAsia"/>
          <w:b/>
          <w:sz w:val="32"/>
          <w:szCs w:val="32"/>
        </w:rPr>
        <w:t>令和</w:t>
      </w:r>
      <w:r w:rsidR="00513C43" w:rsidRPr="00295BED">
        <w:rPr>
          <w:rFonts w:ascii="ＭＳ ゴシック" w:eastAsia="ＭＳ ゴシック" w:hAnsi="ＭＳ ゴシック" w:hint="eastAsia"/>
          <w:b/>
          <w:sz w:val="32"/>
          <w:szCs w:val="32"/>
        </w:rPr>
        <w:t>３</w:t>
      </w:r>
      <w:r w:rsidR="00361497" w:rsidRPr="00295BED">
        <w:rPr>
          <w:rFonts w:ascii="ＭＳ ゴシック" w:eastAsia="ＭＳ ゴシック" w:hAnsi="ＭＳ ゴシック" w:hint="eastAsia"/>
          <w:b/>
          <w:sz w:val="32"/>
          <w:szCs w:val="32"/>
        </w:rPr>
        <w:t xml:space="preserve">年度　</w:t>
      </w:r>
      <w:r w:rsidR="009B365C" w:rsidRPr="00295BED">
        <w:rPr>
          <w:rFonts w:ascii="ＭＳ ゴシック" w:eastAsia="ＭＳ ゴシック" w:hAnsi="ＭＳ ゴシック" w:hint="eastAsia"/>
          <w:b/>
          <w:sz w:val="32"/>
          <w:szCs w:val="32"/>
        </w:rPr>
        <w:t>学校経営</w:t>
      </w:r>
      <w:r w:rsidR="00A920A8" w:rsidRPr="00295BED">
        <w:rPr>
          <w:rFonts w:ascii="ＭＳ ゴシック" w:eastAsia="ＭＳ ゴシック" w:hAnsi="ＭＳ ゴシック" w:hint="eastAsia"/>
          <w:b/>
          <w:sz w:val="32"/>
          <w:szCs w:val="32"/>
        </w:rPr>
        <w:t>計画及び</w:t>
      </w:r>
      <w:r w:rsidR="00225A63" w:rsidRPr="00295BED">
        <w:rPr>
          <w:rFonts w:ascii="ＭＳ ゴシック" w:eastAsia="ＭＳ ゴシック" w:hAnsi="ＭＳ ゴシック" w:hint="eastAsia"/>
          <w:b/>
          <w:sz w:val="32"/>
          <w:szCs w:val="32"/>
        </w:rPr>
        <w:t>学校</w:t>
      </w:r>
      <w:r w:rsidR="00A920A8" w:rsidRPr="00295BED">
        <w:rPr>
          <w:rFonts w:ascii="ＭＳ ゴシック" w:eastAsia="ＭＳ ゴシック" w:hAnsi="ＭＳ ゴシック" w:hint="eastAsia"/>
          <w:b/>
          <w:sz w:val="32"/>
          <w:szCs w:val="32"/>
        </w:rPr>
        <w:t>評価</w:t>
      </w:r>
    </w:p>
    <w:p w14:paraId="117EBA0F" w14:textId="77777777" w:rsidR="00A920A8" w:rsidRPr="00295BED" w:rsidRDefault="00A920A8" w:rsidP="009B365C">
      <w:pPr>
        <w:spacing w:line="360" w:lineRule="exact"/>
        <w:ind w:rightChars="-326" w:right="-685"/>
        <w:jc w:val="center"/>
        <w:rPr>
          <w:rFonts w:ascii="ＭＳ ゴシック" w:eastAsia="ＭＳ ゴシック" w:hAnsi="ＭＳ ゴシック"/>
          <w:b/>
          <w:sz w:val="32"/>
          <w:szCs w:val="32"/>
        </w:rPr>
      </w:pPr>
    </w:p>
    <w:p w14:paraId="45B47B8F" w14:textId="67576186" w:rsidR="000F7917" w:rsidRPr="00295BED" w:rsidRDefault="00513C43" w:rsidP="004245A1">
      <w:pPr>
        <w:spacing w:line="300" w:lineRule="exact"/>
        <w:ind w:hanging="187"/>
        <w:jc w:val="left"/>
        <w:rPr>
          <w:rFonts w:ascii="ＭＳ ゴシック" w:eastAsia="ＭＳ ゴシック" w:hAnsi="ＭＳ ゴシック"/>
          <w:szCs w:val="21"/>
        </w:rPr>
      </w:pPr>
      <w:r w:rsidRPr="00295BED">
        <w:rPr>
          <w:rFonts w:ascii="ＭＳ ゴシック" w:eastAsia="ＭＳ ゴシック" w:hAnsi="ＭＳ ゴシック" w:hint="eastAsia"/>
          <w:szCs w:val="21"/>
        </w:rPr>
        <w:t>１</w:t>
      </w:r>
      <w:r w:rsidR="005846E8" w:rsidRPr="00295BE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5BED" w14:paraId="36072C26" w14:textId="77777777" w:rsidTr="00AB00E6">
        <w:trPr>
          <w:jc w:val="center"/>
        </w:trPr>
        <w:tc>
          <w:tcPr>
            <w:tcW w:w="14944" w:type="dxa"/>
            <w:shd w:val="clear" w:color="auto" w:fill="auto"/>
            <w:tcMar>
              <w:top w:w="113" w:type="dxa"/>
              <w:left w:w="113" w:type="dxa"/>
              <w:bottom w:w="113" w:type="dxa"/>
              <w:right w:w="113" w:type="dxa"/>
            </w:tcMar>
          </w:tcPr>
          <w:p w14:paraId="37F4F9F0" w14:textId="77777777" w:rsidR="00C81345" w:rsidRPr="00295BED" w:rsidRDefault="00C81345" w:rsidP="00C81345">
            <w:pPr>
              <w:spacing w:line="280" w:lineRule="exact"/>
              <w:rPr>
                <w:rFonts w:ascii="ＭＳ ゴシック" w:eastAsia="ＭＳ ゴシック" w:hAnsi="ＭＳ ゴシック"/>
                <w:szCs w:val="21"/>
              </w:rPr>
            </w:pPr>
          </w:p>
          <w:p w14:paraId="4C252F9F" w14:textId="77777777" w:rsidR="00C81345" w:rsidRPr="00295BED" w:rsidRDefault="00C81345" w:rsidP="00C81345">
            <w:pPr>
              <w:spacing w:line="280" w:lineRule="exact"/>
              <w:ind w:firstLineChars="100" w:firstLine="211"/>
              <w:rPr>
                <w:rFonts w:ascii="ＭＳ Ｐゴシック" w:eastAsia="ＭＳ Ｐゴシック" w:hAnsi="ＭＳ Ｐゴシック"/>
                <w:b/>
                <w:szCs w:val="18"/>
              </w:rPr>
            </w:pPr>
            <w:r w:rsidRPr="00295BED">
              <w:rPr>
                <w:rFonts w:ascii="ＭＳ Ｐゴシック" w:eastAsia="ＭＳ Ｐゴシック" w:hAnsi="ＭＳ Ｐゴシック" w:hint="eastAsia"/>
                <w:b/>
                <w:szCs w:val="18"/>
              </w:rPr>
              <w:t>人格の完成をめざし、民主的な社会の形成者として、個人の価値を尊び責任を自覚し、次代の日本をリードする人材を育成し得る高等学校</w:t>
            </w:r>
          </w:p>
          <w:p w14:paraId="49A0D2E2" w14:textId="77777777" w:rsidR="00C81345" w:rsidRPr="00295BED" w:rsidRDefault="00C81345" w:rsidP="00C81345">
            <w:pPr>
              <w:spacing w:line="280" w:lineRule="exact"/>
              <w:ind w:firstLineChars="100" w:firstLine="211"/>
              <w:rPr>
                <w:rFonts w:ascii="ＭＳ Ｐゴシック" w:eastAsia="ＭＳ Ｐゴシック" w:hAnsi="ＭＳ Ｐゴシック"/>
                <w:b/>
                <w:szCs w:val="18"/>
              </w:rPr>
            </w:pPr>
          </w:p>
          <w:p w14:paraId="39C70610" w14:textId="77777777" w:rsidR="00C81345" w:rsidRPr="00295BED" w:rsidRDefault="00C81345" w:rsidP="00C81345">
            <w:pPr>
              <w:spacing w:line="280" w:lineRule="exact"/>
              <w:ind w:firstLineChars="100" w:firstLine="211"/>
              <w:rPr>
                <w:rFonts w:ascii="ＭＳ Ｐゴシック" w:eastAsia="ＭＳ Ｐゴシック" w:hAnsi="ＭＳ Ｐゴシック"/>
                <w:b/>
                <w:szCs w:val="18"/>
              </w:rPr>
            </w:pPr>
            <w:r w:rsidRPr="00295BED">
              <w:rPr>
                <w:rFonts w:ascii="ＭＳ Ｐゴシック" w:eastAsia="ＭＳ Ｐゴシック" w:hAnsi="ＭＳ Ｐゴシック" w:hint="eastAsia"/>
                <w:b/>
                <w:szCs w:val="18"/>
              </w:rPr>
              <w:t>強き信念(まこと)　と　高き理想(のぞみ)　を持つ生徒が育つ高等学校</w:t>
            </w:r>
          </w:p>
          <w:p w14:paraId="2340651D" w14:textId="77777777" w:rsidR="00C81345" w:rsidRPr="00295BED" w:rsidRDefault="00C81345" w:rsidP="00C81345">
            <w:pPr>
              <w:spacing w:line="280" w:lineRule="exact"/>
              <w:rPr>
                <w:rFonts w:ascii="ＭＳ Ｐゴシック" w:eastAsia="ＭＳ Ｐゴシック" w:hAnsi="ＭＳ Ｐゴシック"/>
                <w:szCs w:val="18"/>
              </w:rPr>
            </w:pPr>
          </w:p>
          <w:p w14:paraId="7873C014" w14:textId="04563959" w:rsidR="00C81345" w:rsidRPr="00295BED" w:rsidRDefault="00C81345" w:rsidP="00C81345">
            <w:pPr>
              <w:spacing w:line="280" w:lineRule="exact"/>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．基礎学力を充実させ、自己教育力を高め、自己実現の達成を図る学校</w:t>
            </w:r>
          </w:p>
          <w:p w14:paraId="0B9CC876" w14:textId="77777777" w:rsidR="00C81345" w:rsidRPr="00295BED" w:rsidRDefault="00C81345" w:rsidP="00C81345">
            <w:pPr>
              <w:spacing w:line="280" w:lineRule="exact"/>
              <w:rPr>
                <w:rFonts w:ascii="ＭＳ Ｐゴシック" w:eastAsia="ＭＳ Ｐゴシック" w:hAnsi="ＭＳ Ｐゴシック"/>
                <w:szCs w:val="18"/>
              </w:rPr>
            </w:pPr>
          </w:p>
          <w:p w14:paraId="18C320D3" w14:textId="28BFE6AE" w:rsidR="00C81345" w:rsidRPr="00295BED" w:rsidRDefault="00C81345" w:rsidP="00C81345">
            <w:pPr>
              <w:spacing w:line="280" w:lineRule="exact"/>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２</w:t>
            </w:r>
            <w:r w:rsidRPr="00295BED">
              <w:rPr>
                <w:rFonts w:ascii="ＭＳ Ｐゴシック" w:eastAsia="ＭＳ Ｐゴシック" w:hAnsi="ＭＳ Ｐゴシック" w:hint="eastAsia"/>
                <w:szCs w:val="18"/>
              </w:rPr>
              <w:t>．知・徳・体の調和のとれた教育をとおし、豊かな人間性を涵養する学校</w:t>
            </w:r>
          </w:p>
          <w:p w14:paraId="10CEFCD9" w14:textId="77777777" w:rsidR="00C81345" w:rsidRPr="00295BED" w:rsidRDefault="00C81345" w:rsidP="00C81345">
            <w:pPr>
              <w:spacing w:line="280" w:lineRule="exact"/>
              <w:rPr>
                <w:rFonts w:ascii="ＭＳ Ｐゴシック" w:eastAsia="ＭＳ Ｐゴシック" w:hAnsi="ＭＳ Ｐゴシック"/>
                <w:szCs w:val="18"/>
              </w:rPr>
            </w:pPr>
          </w:p>
          <w:p w14:paraId="6FC6BB2A" w14:textId="4B5695B5" w:rsidR="00201A51" w:rsidRPr="00295BED" w:rsidRDefault="00C81345" w:rsidP="00C81345">
            <w:pPr>
              <w:spacing w:line="280" w:lineRule="exact"/>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３</w:t>
            </w:r>
            <w:r w:rsidRPr="00295BED">
              <w:rPr>
                <w:rFonts w:ascii="ＭＳ Ｐゴシック" w:eastAsia="ＭＳ Ｐゴシック" w:hAnsi="ＭＳ Ｐゴシック" w:hint="eastAsia"/>
                <w:szCs w:val="18"/>
              </w:rPr>
              <w:t>．国際社会に貢献し得る人間の育成を期す学校</w:t>
            </w:r>
          </w:p>
        </w:tc>
      </w:tr>
    </w:tbl>
    <w:p w14:paraId="4C358B3D" w14:textId="77777777" w:rsidR="00324B67" w:rsidRPr="00295BED" w:rsidRDefault="00324B67" w:rsidP="004245A1">
      <w:pPr>
        <w:spacing w:line="300" w:lineRule="exact"/>
        <w:ind w:hanging="187"/>
        <w:jc w:val="left"/>
        <w:rPr>
          <w:rFonts w:ascii="ＭＳ ゴシック" w:eastAsia="ＭＳ ゴシック" w:hAnsi="ＭＳ ゴシック"/>
          <w:szCs w:val="21"/>
        </w:rPr>
      </w:pPr>
    </w:p>
    <w:p w14:paraId="3D2B9068" w14:textId="5465E895" w:rsidR="009B365C" w:rsidRPr="00295BED" w:rsidRDefault="00513C43" w:rsidP="004245A1">
      <w:pPr>
        <w:spacing w:line="300" w:lineRule="exact"/>
        <w:ind w:hanging="187"/>
        <w:jc w:val="left"/>
        <w:rPr>
          <w:rFonts w:ascii="ＭＳ ゴシック" w:eastAsia="ＭＳ ゴシック" w:hAnsi="ＭＳ ゴシック"/>
          <w:szCs w:val="21"/>
        </w:rPr>
      </w:pPr>
      <w:r w:rsidRPr="00295BED">
        <w:rPr>
          <w:rFonts w:ascii="ＭＳ ゴシック" w:eastAsia="ＭＳ ゴシック" w:hAnsi="ＭＳ ゴシック" w:hint="eastAsia"/>
          <w:szCs w:val="21"/>
        </w:rPr>
        <w:t>２</w:t>
      </w:r>
      <w:r w:rsidR="009B365C" w:rsidRPr="00295BED">
        <w:rPr>
          <w:rFonts w:ascii="ＭＳ ゴシック" w:eastAsia="ＭＳ ゴシック" w:hAnsi="ＭＳ ゴシック" w:hint="eastAsia"/>
          <w:szCs w:val="21"/>
        </w:rPr>
        <w:t xml:space="preserve">　中期的</w:t>
      </w:r>
      <w:bookmarkStart w:id="0" w:name="_GoBack"/>
      <w:r w:rsidR="009B365C" w:rsidRPr="00295BED">
        <w:rPr>
          <w:rFonts w:ascii="ＭＳ ゴシック" w:eastAsia="ＭＳ ゴシック" w:hAnsi="ＭＳ ゴシック" w:hint="eastAsia"/>
          <w:szCs w:val="21"/>
        </w:rPr>
        <w:t>目</w:t>
      </w:r>
      <w:bookmarkEnd w:id="0"/>
      <w:r w:rsidR="009B365C" w:rsidRPr="00295BED">
        <w:rPr>
          <w:rFonts w:ascii="ＭＳ ゴシック" w:eastAsia="ＭＳ ゴシック" w:hAnsi="ＭＳ ゴシック" w:hint="eastAsia"/>
          <w:szCs w:val="21"/>
        </w:rPr>
        <w:t>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5BED" w14:paraId="72BF9D29" w14:textId="77777777" w:rsidTr="00AB00E6">
        <w:trPr>
          <w:jc w:val="center"/>
        </w:trPr>
        <w:tc>
          <w:tcPr>
            <w:tcW w:w="14944" w:type="dxa"/>
            <w:shd w:val="clear" w:color="auto" w:fill="auto"/>
            <w:tcMar>
              <w:top w:w="113" w:type="dxa"/>
              <w:left w:w="113" w:type="dxa"/>
              <w:bottom w:w="113" w:type="dxa"/>
              <w:right w:w="113" w:type="dxa"/>
            </w:tcMar>
          </w:tcPr>
          <w:p w14:paraId="4B4FB92D" w14:textId="6058BC9E" w:rsidR="00C81345" w:rsidRPr="00295BED" w:rsidRDefault="00C81345" w:rsidP="00C81345">
            <w:pPr>
              <w:rPr>
                <w:rFonts w:ascii="ＭＳ Ｐゴシック" w:eastAsia="ＭＳ Ｐゴシック" w:hAnsi="ＭＳ Ｐゴシック"/>
                <w:b/>
                <w:szCs w:val="18"/>
              </w:rPr>
            </w:pPr>
            <w:r w:rsidRPr="00295BED">
              <w:rPr>
                <w:rFonts w:ascii="ＭＳ ゴシック" w:eastAsia="ＭＳ ゴシック" w:hAnsi="ＭＳ ゴシック" w:hint="eastAsia"/>
              </w:rPr>
              <w:t xml:space="preserve">　</w:t>
            </w:r>
            <w:r w:rsidR="00513C43" w:rsidRPr="00295BED">
              <w:rPr>
                <w:rFonts w:ascii="ＭＳ Ｐゴシック" w:eastAsia="ＭＳ Ｐゴシック" w:hAnsi="ＭＳ Ｐゴシック" w:hint="eastAsia"/>
                <w:b/>
                <w:szCs w:val="18"/>
              </w:rPr>
              <w:t>１</w:t>
            </w:r>
            <w:r w:rsidRPr="00295BED">
              <w:rPr>
                <w:rFonts w:ascii="ＭＳ Ｐゴシック" w:eastAsia="ＭＳ Ｐゴシック" w:hAnsi="ＭＳ Ｐゴシック" w:hint="eastAsia"/>
                <w:b/>
                <w:szCs w:val="18"/>
              </w:rPr>
              <w:t>．基礎学力を充実させ、自己教育力を高め、自己実現の達成を図る学校</w:t>
            </w:r>
          </w:p>
          <w:p w14:paraId="4C7FD38E" w14:textId="08C81087" w:rsidR="00C81345" w:rsidRPr="00295BED" w:rsidRDefault="00C81345" w:rsidP="00C81345">
            <w:pPr>
              <w:ind w:firstLineChars="15" w:firstLine="31"/>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　新たな大学入試制度に対応し、</w:t>
            </w:r>
            <w:r w:rsidR="00E2715A" w:rsidRPr="00295BED">
              <w:rPr>
                <w:rFonts w:ascii="ＭＳ Ｐゴシック" w:eastAsia="ＭＳ Ｐゴシック" w:hAnsi="ＭＳ Ｐゴシック" w:hint="eastAsia"/>
                <w:szCs w:val="18"/>
              </w:rPr>
              <w:t>次期学習指導要領を踏まえた教育課程を編制し実施する。</w:t>
            </w:r>
          </w:p>
          <w:p w14:paraId="5EE3D11D" w14:textId="77777777" w:rsidR="00C81345" w:rsidRPr="00295BED" w:rsidRDefault="00C81345"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ア 主体的・対話的で深い学びの実現をめざす。</w:t>
            </w:r>
          </w:p>
          <w:p w14:paraId="64DA4044" w14:textId="77777777" w:rsidR="00C81345" w:rsidRPr="00295BED" w:rsidRDefault="00266CD0"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イ　課題研究活動の内容を深化させ、</w:t>
            </w:r>
            <w:r w:rsidR="00C81345" w:rsidRPr="00295BED">
              <w:rPr>
                <w:rFonts w:ascii="ＭＳ Ｐゴシック" w:eastAsia="ＭＳ Ｐゴシック" w:hAnsi="ＭＳ Ｐゴシック" w:hint="eastAsia"/>
                <w:szCs w:val="18"/>
              </w:rPr>
              <w:t>探究的な学びの充実をはかる。</w:t>
            </w:r>
          </w:p>
          <w:p w14:paraId="23E05EC6" w14:textId="138B343A" w:rsidR="00C81345" w:rsidRPr="00295BED" w:rsidRDefault="00C81345" w:rsidP="00C81345">
            <w:pPr>
              <w:ind w:firstLineChars="215" w:firstLine="451"/>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２</w:t>
            </w:r>
            <w:r w:rsidRPr="00295BED">
              <w:rPr>
                <w:rFonts w:ascii="ＭＳ Ｐゴシック" w:eastAsia="ＭＳ Ｐゴシック" w:hAnsi="ＭＳ Ｐゴシック" w:hint="eastAsia"/>
                <w:szCs w:val="18"/>
              </w:rPr>
              <w:t>）　グローバル・リーダーズ・ハイスクール（ＧＬＨＳ）、スーパーサイエンス・ハイスクール（ＳＳＨ）</w:t>
            </w:r>
            <w:r w:rsidR="00E2715A" w:rsidRPr="00295BED">
              <w:rPr>
                <w:rFonts w:ascii="ＭＳ Ｐゴシック" w:eastAsia="ＭＳ Ｐゴシック" w:hAnsi="ＭＳ Ｐゴシック" w:hint="eastAsia"/>
                <w:szCs w:val="18"/>
              </w:rPr>
              <w:t>としての教育内容を</w:t>
            </w:r>
            <w:r w:rsidRPr="00295BED">
              <w:rPr>
                <w:rFonts w:ascii="ＭＳ Ｐゴシック" w:eastAsia="ＭＳ Ｐゴシック" w:hAnsi="ＭＳ Ｐゴシック" w:hint="eastAsia"/>
                <w:szCs w:val="18"/>
              </w:rPr>
              <w:t>充実</w:t>
            </w:r>
            <w:r w:rsidR="00E2715A" w:rsidRPr="00295BED">
              <w:rPr>
                <w:rFonts w:ascii="ＭＳ Ｐゴシック" w:eastAsia="ＭＳ Ｐゴシック" w:hAnsi="ＭＳ Ｐゴシック" w:hint="eastAsia"/>
                <w:szCs w:val="18"/>
              </w:rPr>
              <w:t>させる</w:t>
            </w:r>
            <w:r w:rsidRPr="00295BED">
              <w:rPr>
                <w:rFonts w:ascii="ＭＳ Ｐゴシック" w:eastAsia="ＭＳ Ｐゴシック" w:hAnsi="ＭＳ Ｐゴシック" w:hint="eastAsia"/>
                <w:szCs w:val="18"/>
              </w:rPr>
              <w:t>。</w:t>
            </w:r>
          </w:p>
          <w:p w14:paraId="71A0A53F" w14:textId="73F9ECF8" w:rsidR="00C81345" w:rsidRPr="00295BED" w:rsidRDefault="00C81345" w:rsidP="00C81345">
            <w:pPr>
              <w:ind w:firstLineChars="282" w:firstLine="592"/>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３</w:t>
            </w:r>
            <w:r w:rsidRPr="00295BED">
              <w:rPr>
                <w:rFonts w:ascii="ＭＳ Ｐゴシック" w:eastAsia="ＭＳ Ｐゴシック" w:hAnsi="ＭＳ Ｐゴシック" w:hint="eastAsia"/>
                <w:szCs w:val="18"/>
              </w:rPr>
              <w:t>）　進路指導年間計画を充実させるとともにキャリア教育の充実を図る。</w:t>
            </w:r>
          </w:p>
          <w:p w14:paraId="3AF0617E" w14:textId="77777777" w:rsidR="00C81345" w:rsidRPr="00295BED" w:rsidRDefault="00C81345"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ア　進路検討会議の継続をはじめとした取組みの充実と一層の進路指導の情報提供に努める。</w:t>
            </w:r>
          </w:p>
          <w:p w14:paraId="32D8DF23" w14:textId="36CECC63" w:rsidR="003F1737" w:rsidRPr="00295BED" w:rsidRDefault="00C81345" w:rsidP="003F1737">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イ　</w:t>
            </w:r>
            <w:r w:rsidR="003F1737" w:rsidRPr="00295BED">
              <w:rPr>
                <w:rFonts w:ascii="ＭＳ Ｐゴシック" w:eastAsia="ＭＳ Ｐゴシック" w:hAnsi="ＭＳ Ｐゴシック" w:hint="eastAsia"/>
                <w:szCs w:val="18"/>
              </w:rPr>
              <w:t>生徒の進路実現を支援し、国公立大学</w:t>
            </w:r>
            <w:r w:rsidR="00513C43" w:rsidRPr="00295BED">
              <w:rPr>
                <w:rFonts w:ascii="ＭＳ Ｐゴシック" w:eastAsia="ＭＳ Ｐゴシック" w:hAnsi="ＭＳ Ｐゴシック"/>
                <w:szCs w:val="18"/>
              </w:rPr>
              <w:t>70</w:t>
            </w:r>
            <w:r w:rsidR="003F1737" w:rsidRPr="00295BED">
              <w:rPr>
                <w:rFonts w:ascii="ＭＳ Ｐゴシック" w:eastAsia="ＭＳ Ｐゴシック" w:hAnsi="ＭＳ Ｐゴシック" w:hint="eastAsia"/>
                <w:szCs w:val="18"/>
              </w:rPr>
              <w:t>%（現浪）を実現する</w:t>
            </w:r>
            <w:r w:rsidR="00E2715A" w:rsidRPr="00295BED">
              <w:rPr>
                <w:rFonts w:ascii="ＭＳ Ｐゴシック" w:eastAsia="ＭＳ Ｐゴシック" w:hAnsi="ＭＳ Ｐゴシック" w:hint="eastAsia"/>
                <w:szCs w:val="18"/>
              </w:rPr>
              <w:t>。</w:t>
            </w:r>
            <w:r w:rsidR="003F1737" w:rsidRPr="00295BED">
              <w:rPr>
                <w:rFonts w:ascii="ＭＳ Ｐゴシック" w:eastAsia="ＭＳ Ｐゴシック" w:hAnsi="ＭＳ Ｐゴシック" w:hint="eastAsia"/>
                <w:szCs w:val="18"/>
              </w:rPr>
              <w:t>（</w:t>
            </w:r>
            <w:r w:rsidR="00D018FF" w:rsidRPr="00295BED">
              <w:rPr>
                <w:rFonts w:ascii="ＭＳ Ｐゴシック" w:eastAsia="ＭＳ Ｐゴシック" w:hAnsi="ＭＳ Ｐゴシック" w:hint="eastAsia"/>
                <w:szCs w:val="18"/>
              </w:rPr>
              <w:t>Ｈ</w:t>
            </w:r>
            <w:r w:rsidR="00513C43" w:rsidRPr="00295BED">
              <w:rPr>
                <w:rFonts w:ascii="ＭＳ Ｐゴシック" w:eastAsia="ＭＳ Ｐゴシック" w:hAnsi="ＭＳ Ｐゴシック"/>
                <w:szCs w:val="18"/>
              </w:rPr>
              <w:t>30</w:t>
            </w:r>
            <w:r w:rsidR="00FC6AC8"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szCs w:val="18"/>
              </w:rPr>
              <w:t>64</w:t>
            </w:r>
            <w:r w:rsidR="003F1737" w:rsidRPr="00295BED">
              <w:rPr>
                <w:rFonts w:ascii="ＭＳ Ｐゴシック" w:eastAsia="ＭＳ Ｐゴシック" w:hAnsi="ＭＳ Ｐゴシック" w:hint="eastAsia"/>
                <w:szCs w:val="18"/>
              </w:rPr>
              <w:t xml:space="preserve">％　</w:t>
            </w:r>
            <w:r w:rsidR="00D018FF" w:rsidRPr="00295BED">
              <w:rPr>
                <w:rFonts w:ascii="ＭＳ Ｐゴシック" w:eastAsia="ＭＳ Ｐゴシック" w:hAnsi="ＭＳ Ｐゴシック" w:hint="eastAsia"/>
                <w:szCs w:val="18"/>
              </w:rPr>
              <w:t>Ｒ</w:t>
            </w:r>
            <w:r w:rsidR="00513C43" w:rsidRPr="00295BED">
              <w:rPr>
                <w:rFonts w:ascii="ＭＳ Ｐゴシック" w:eastAsia="ＭＳ Ｐゴシック" w:hAnsi="ＭＳ Ｐゴシック" w:hint="eastAsia"/>
                <w:szCs w:val="18"/>
              </w:rPr>
              <w:t>１</w:t>
            </w:r>
            <w:r w:rsidR="00FC6AC8"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szCs w:val="18"/>
              </w:rPr>
              <w:t>65</w:t>
            </w:r>
            <w:r w:rsidR="003F1737" w:rsidRPr="00295BED">
              <w:rPr>
                <w:rFonts w:ascii="ＭＳ Ｐゴシック" w:eastAsia="ＭＳ Ｐゴシック" w:hAnsi="ＭＳ Ｐゴシック" w:hint="eastAsia"/>
                <w:szCs w:val="18"/>
              </w:rPr>
              <w:t xml:space="preserve">％　</w:t>
            </w:r>
            <w:r w:rsidR="00D018FF" w:rsidRPr="00295BED">
              <w:rPr>
                <w:rFonts w:ascii="ＭＳ Ｐゴシック" w:eastAsia="ＭＳ Ｐゴシック" w:hAnsi="ＭＳ Ｐゴシック" w:hint="eastAsia"/>
                <w:szCs w:val="18"/>
              </w:rPr>
              <w:t>Ｒ</w:t>
            </w:r>
            <w:r w:rsidR="00513C43" w:rsidRPr="00295BED">
              <w:rPr>
                <w:rFonts w:ascii="ＭＳ Ｐゴシック" w:eastAsia="ＭＳ Ｐゴシック" w:hAnsi="ＭＳ Ｐゴシック" w:hint="eastAsia"/>
                <w:szCs w:val="18"/>
              </w:rPr>
              <w:t>２</w:t>
            </w:r>
            <w:r w:rsidR="003F1737" w:rsidRPr="00295BED">
              <w:rPr>
                <w:rFonts w:ascii="ＭＳ Ｐゴシック" w:eastAsia="ＭＳ Ｐゴシック" w:hAnsi="ＭＳ Ｐゴシック" w:hint="eastAsia"/>
                <w:szCs w:val="18"/>
              </w:rPr>
              <w:t>．</w:t>
            </w:r>
            <w:r w:rsidR="00C33C10" w:rsidRPr="00295BED">
              <w:rPr>
                <w:rFonts w:ascii="ＭＳ Ｐゴシック" w:eastAsia="ＭＳ Ｐゴシック" w:hAnsi="ＭＳ Ｐゴシック"/>
                <w:szCs w:val="18"/>
              </w:rPr>
              <w:t>6</w:t>
            </w:r>
            <w:r w:rsidR="00C33C10" w:rsidRPr="00295BED">
              <w:rPr>
                <w:rFonts w:ascii="ＭＳ Ｐゴシック" w:eastAsia="ＭＳ Ｐゴシック" w:hAnsi="ＭＳ Ｐゴシック" w:hint="eastAsia"/>
                <w:szCs w:val="18"/>
              </w:rPr>
              <w:t>３</w:t>
            </w:r>
            <w:r w:rsidR="003F1737" w:rsidRPr="00295BED">
              <w:rPr>
                <w:rFonts w:ascii="ＭＳ Ｐゴシック" w:eastAsia="ＭＳ Ｐゴシック" w:hAnsi="ＭＳ Ｐゴシック" w:hint="eastAsia"/>
                <w:szCs w:val="18"/>
              </w:rPr>
              <w:t>％）</w:t>
            </w:r>
          </w:p>
          <w:p w14:paraId="44F51CAE" w14:textId="4AA8C0EC" w:rsidR="00C81345" w:rsidRPr="00295BED" w:rsidRDefault="00C81345" w:rsidP="003F1737">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４</w:t>
            </w:r>
            <w:r w:rsidRPr="00295BED">
              <w:rPr>
                <w:rFonts w:ascii="ＭＳ Ｐゴシック" w:eastAsia="ＭＳ Ｐゴシック" w:hAnsi="ＭＳ Ｐゴシック" w:hint="eastAsia"/>
                <w:szCs w:val="18"/>
              </w:rPr>
              <w:t>）　英語コミュニケーション能力の育成</w:t>
            </w:r>
          </w:p>
          <w:p w14:paraId="0A5A0652" w14:textId="0370C8BF" w:rsidR="00C81345" w:rsidRPr="00295BED" w:rsidRDefault="00C81345"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ア　</w:t>
            </w:r>
            <w:r w:rsidR="00513C43" w:rsidRPr="00295BED">
              <w:rPr>
                <w:rFonts w:ascii="ＭＳ Ｐゴシック" w:eastAsia="ＭＳ Ｐゴシック" w:hAnsi="ＭＳ Ｐゴシック" w:hint="eastAsia"/>
                <w:szCs w:val="18"/>
              </w:rPr>
              <w:t>４</w:t>
            </w:r>
            <w:r w:rsidRPr="00295BED">
              <w:rPr>
                <w:rFonts w:ascii="ＭＳ Ｐゴシック" w:eastAsia="ＭＳ Ｐゴシック" w:hAnsi="ＭＳ Ｐゴシック" w:hint="eastAsia"/>
                <w:szCs w:val="18"/>
              </w:rPr>
              <w:t>技能（聞く、話す、読む、書く）統合型授業の充実を進め、ＣＥＦＲに対応した</w:t>
            </w:r>
            <w:r w:rsidR="00E2715A" w:rsidRPr="00295BED">
              <w:rPr>
                <w:rFonts w:ascii="ＭＳ Ｐゴシック" w:eastAsia="ＭＳ Ｐゴシック" w:hAnsi="ＭＳ Ｐゴシック" w:hint="eastAsia"/>
                <w:szCs w:val="18"/>
              </w:rPr>
              <w:t>校内</w:t>
            </w:r>
            <w:r w:rsidR="00376E02" w:rsidRPr="00295BED">
              <w:rPr>
                <w:rFonts w:ascii="ＭＳ Ｐゴシック" w:eastAsia="ＭＳ Ｐゴシック" w:hAnsi="ＭＳ Ｐゴシック" w:hint="eastAsia"/>
                <w:szCs w:val="18"/>
              </w:rPr>
              <w:t>スピーキング</w:t>
            </w:r>
            <w:r w:rsidR="00E2715A" w:rsidRPr="00295BED">
              <w:rPr>
                <w:rFonts w:ascii="ＭＳ Ｐゴシック" w:eastAsia="ＭＳ Ｐゴシック" w:hAnsi="ＭＳ Ｐゴシック" w:hint="eastAsia"/>
                <w:szCs w:val="18"/>
              </w:rPr>
              <w:t>テスト</w:t>
            </w:r>
            <w:r w:rsidR="00376E02" w:rsidRPr="00295BED">
              <w:rPr>
                <w:rFonts w:ascii="ＭＳ Ｐゴシック" w:eastAsia="ＭＳ Ｐゴシック" w:hAnsi="ＭＳ Ｐゴシック" w:hint="eastAsia"/>
                <w:szCs w:val="18"/>
              </w:rPr>
              <w:t>を</w:t>
            </w:r>
            <w:r w:rsidR="00266CD0" w:rsidRPr="00295BED">
              <w:rPr>
                <w:rFonts w:ascii="ＭＳ Ｐゴシック" w:eastAsia="ＭＳ Ｐゴシック" w:hAnsi="ＭＳ Ｐゴシック" w:hint="eastAsia"/>
                <w:szCs w:val="18"/>
              </w:rPr>
              <w:t>充実</w:t>
            </w:r>
            <w:r w:rsidRPr="00295BED">
              <w:rPr>
                <w:rFonts w:ascii="ＭＳ Ｐゴシック" w:eastAsia="ＭＳ Ｐゴシック" w:hAnsi="ＭＳ Ｐゴシック" w:hint="eastAsia"/>
                <w:szCs w:val="18"/>
              </w:rPr>
              <w:t>し、実践的英語力の向上を図る。</w:t>
            </w:r>
          </w:p>
          <w:p w14:paraId="3AB139BA" w14:textId="25AB0B58" w:rsidR="00C81345" w:rsidRPr="00295BED" w:rsidRDefault="00C81345" w:rsidP="00C81345">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５</w:t>
            </w:r>
            <w:r w:rsidRPr="00295BED">
              <w:rPr>
                <w:rFonts w:ascii="ＭＳ Ｐゴシック" w:eastAsia="ＭＳ Ｐゴシック" w:hAnsi="ＭＳ Ｐゴシック" w:hint="eastAsia"/>
                <w:szCs w:val="18"/>
              </w:rPr>
              <w:t>）　ＩＣＴ化対応の教育の推進と効果的な</w:t>
            </w:r>
            <w:r w:rsidR="00513C43" w:rsidRPr="00295BED">
              <w:rPr>
                <w:rFonts w:ascii="ＭＳ Ｐゴシック" w:eastAsia="ＭＳ Ｐゴシック" w:hAnsi="ＭＳ Ｐゴシック"/>
                <w:szCs w:val="18"/>
              </w:rPr>
              <w:t>65</w:t>
            </w:r>
            <w:r w:rsidR="00E2715A" w:rsidRPr="00295BED">
              <w:rPr>
                <w:rFonts w:ascii="ＭＳ Ｐゴシック" w:eastAsia="ＭＳ Ｐゴシック" w:hAnsi="ＭＳ Ｐゴシック" w:hint="eastAsia"/>
                <w:szCs w:val="18"/>
              </w:rPr>
              <w:t>分授業を</w:t>
            </w:r>
            <w:r w:rsidRPr="00295BED">
              <w:rPr>
                <w:rFonts w:ascii="ＭＳ Ｐゴシック" w:eastAsia="ＭＳ Ｐゴシック" w:hAnsi="ＭＳ Ｐゴシック" w:hint="eastAsia"/>
                <w:szCs w:val="18"/>
              </w:rPr>
              <w:t>実施</w:t>
            </w:r>
            <w:r w:rsidR="00E2715A" w:rsidRPr="00295BED">
              <w:rPr>
                <w:rFonts w:ascii="ＭＳ Ｐゴシック" w:eastAsia="ＭＳ Ｐゴシック" w:hAnsi="ＭＳ Ｐゴシック" w:hint="eastAsia"/>
                <w:szCs w:val="18"/>
              </w:rPr>
              <w:t>する。</w:t>
            </w:r>
            <w:r w:rsidRPr="00295BED">
              <w:rPr>
                <w:rFonts w:ascii="ＭＳ Ｐゴシック" w:eastAsia="ＭＳ Ｐゴシック" w:hAnsi="ＭＳ Ｐゴシック" w:hint="eastAsia"/>
                <w:szCs w:val="18"/>
              </w:rPr>
              <w:t xml:space="preserve">　</w:t>
            </w:r>
          </w:p>
          <w:p w14:paraId="3C00686A" w14:textId="079BE631" w:rsidR="00C81345" w:rsidRPr="00295BED" w:rsidRDefault="00376E02"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ア　ＧＩＧＡスクールの実施</w:t>
            </w:r>
            <w:r w:rsidR="00266CD0" w:rsidRPr="00295BED">
              <w:rPr>
                <w:rFonts w:ascii="ＭＳ Ｐゴシック" w:eastAsia="ＭＳ Ｐゴシック" w:hAnsi="ＭＳ Ｐゴシック" w:hint="eastAsia"/>
                <w:szCs w:val="18"/>
              </w:rPr>
              <w:t>、生徒</w:t>
            </w:r>
            <w:r w:rsidR="00385746">
              <w:rPr>
                <w:rFonts w:ascii="ＭＳ Ｐゴシック" w:eastAsia="ＭＳ Ｐゴシック" w:hAnsi="ＭＳ Ｐゴシック" w:hint="eastAsia"/>
                <w:szCs w:val="18"/>
              </w:rPr>
              <w:t>１</w:t>
            </w:r>
            <w:r w:rsidR="00266CD0" w:rsidRPr="00295BED">
              <w:rPr>
                <w:rFonts w:ascii="ＭＳ Ｐゴシック" w:eastAsia="ＭＳ Ｐゴシック" w:hAnsi="ＭＳ Ｐゴシック" w:hint="eastAsia"/>
                <w:szCs w:val="18"/>
              </w:rPr>
              <w:t>人</w:t>
            </w:r>
            <w:r w:rsidR="00385746">
              <w:rPr>
                <w:rFonts w:ascii="ＭＳ Ｐゴシック" w:eastAsia="ＭＳ Ｐゴシック" w:hAnsi="ＭＳ Ｐゴシック" w:hint="eastAsia"/>
                <w:szCs w:val="18"/>
              </w:rPr>
              <w:t>１</w:t>
            </w:r>
            <w:r w:rsidR="00266CD0" w:rsidRPr="00295BED">
              <w:rPr>
                <w:rFonts w:ascii="ＭＳ Ｐゴシック" w:eastAsia="ＭＳ Ｐゴシック" w:hAnsi="ＭＳ Ｐゴシック" w:hint="eastAsia"/>
                <w:szCs w:val="18"/>
              </w:rPr>
              <w:t>台端末に合わせた</w:t>
            </w:r>
            <w:r w:rsidRPr="00295BED">
              <w:rPr>
                <w:rFonts w:ascii="ＭＳ Ｐゴシック" w:eastAsia="ＭＳ Ｐゴシック" w:hAnsi="ＭＳ Ｐゴシック" w:hint="eastAsia"/>
                <w:szCs w:val="18"/>
              </w:rPr>
              <w:t>、授業、その他の学校教育活動のＩＣＴ化を進める。</w:t>
            </w:r>
          </w:p>
          <w:p w14:paraId="76B28E29" w14:textId="32365EFA" w:rsidR="00376E02" w:rsidRPr="00295BED" w:rsidRDefault="00C81345" w:rsidP="00376E02">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イ　教員研修の充実等により密度の濃い</w:t>
            </w:r>
            <w:r w:rsidR="00513C43" w:rsidRPr="00295BED">
              <w:rPr>
                <w:rFonts w:ascii="ＭＳ Ｐゴシック" w:eastAsia="ＭＳ Ｐゴシック" w:hAnsi="ＭＳ Ｐゴシック"/>
                <w:szCs w:val="18"/>
              </w:rPr>
              <w:t>65</w:t>
            </w:r>
            <w:r w:rsidRPr="00295BED">
              <w:rPr>
                <w:rFonts w:ascii="ＭＳ Ｐゴシック" w:eastAsia="ＭＳ Ｐゴシック" w:hAnsi="ＭＳ Ｐゴシック" w:hint="eastAsia"/>
                <w:szCs w:val="18"/>
              </w:rPr>
              <w:t>分授業を行う。</w:t>
            </w:r>
          </w:p>
          <w:p w14:paraId="3B04AB10" w14:textId="77777777" w:rsidR="00C81345" w:rsidRPr="00295BED" w:rsidRDefault="00C81345" w:rsidP="00C81345">
            <w:pPr>
              <w:rPr>
                <w:rFonts w:ascii="ＭＳ Ｐゴシック" w:eastAsia="ＭＳ Ｐゴシック" w:hAnsi="ＭＳ Ｐゴシック"/>
                <w:szCs w:val="18"/>
              </w:rPr>
            </w:pPr>
          </w:p>
          <w:p w14:paraId="3D235B81" w14:textId="36A82F28" w:rsidR="00C81345" w:rsidRPr="00295BED" w:rsidRDefault="00C81345" w:rsidP="00C81345">
            <w:pPr>
              <w:rPr>
                <w:rFonts w:ascii="ＭＳ Ｐゴシック" w:eastAsia="ＭＳ Ｐゴシック" w:hAnsi="ＭＳ Ｐゴシック"/>
                <w:b/>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b/>
                <w:szCs w:val="18"/>
              </w:rPr>
              <w:t>２</w:t>
            </w:r>
            <w:r w:rsidRPr="00295BED">
              <w:rPr>
                <w:rFonts w:ascii="ＭＳ Ｐゴシック" w:eastAsia="ＭＳ Ｐゴシック" w:hAnsi="ＭＳ Ｐゴシック" w:hint="eastAsia"/>
                <w:b/>
                <w:szCs w:val="18"/>
              </w:rPr>
              <w:t>．知・徳・体の調和のとれた教育をとおし、豊かな人間性を涵養する学校</w:t>
            </w:r>
          </w:p>
          <w:p w14:paraId="107A43C6" w14:textId="65713FE3" w:rsidR="00C81345" w:rsidRPr="00295BED" w:rsidRDefault="00C81345" w:rsidP="00C81345">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　学習と学校行事・自治会活動・部活動を両立させうる生徒を育成する。</w:t>
            </w:r>
          </w:p>
          <w:p w14:paraId="3D86C996" w14:textId="38133922" w:rsidR="00C81345" w:rsidRPr="00295BED" w:rsidRDefault="003F1737"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ア　</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年次部活動加入率</w:t>
            </w:r>
            <w:r w:rsidR="00513C43" w:rsidRPr="00295BED">
              <w:rPr>
                <w:rFonts w:ascii="ＭＳ Ｐゴシック" w:eastAsia="ＭＳ Ｐゴシック" w:hAnsi="ＭＳ Ｐゴシック"/>
                <w:szCs w:val="18"/>
              </w:rPr>
              <w:t>90</w:t>
            </w:r>
            <w:r w:rsidRPr="00295BED">
              <w:rPr>
                <w:rFonts w:ascii="ＭＳ Ｐゴシック" w:eastAsia="ＭＳ Ｐゴシック" w:hAnsi="ＭＳ Ｐゴシック" w:hint="eastAsia"/>
                <w:szCs w:val="18"/>
              </w:rPr>
              <w:t>％以上を維持する。　（</w:t>
            </w:r>
            <w:r w:rsidR="00D018FF" w:rsidRPr="00295BED">
              <w:rPr>
                <w:rFonts w:ascii="ＭＳ Ｐゴシック" w:eastAsia="ＭＳ Ｐゴシック" w:hAnsi="ＭＳ Ｐゴシック" w:hint="eastAsia"/>
                <w:szCs w:val="18"/>
              </w:rPr>
              <w:t>Ｈ</w:t>
            </w:r>
            <w:r w:rsidR="00513C43" w:rsidRPr="00295BED">
              <w:rPr>
                <w:rFonts w:ascii="ＭＳ Ｐゴシック" w:eastAsia="ＭＳ Ｐゴシック" w:hAnsi="ＭＳ Ｐゴシック"/>
                <w:szCs w:val="18"/>
              </w:rPr>
              <w:t>30</w:t>
            </w: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szCs w:val="18"/>
              </w:rPr>
              <w:t>91</w:t>
            </w:r>
            <w:r w:rsidRPr="00295BED">
              <w:rPr>
                <w:rFonts w:ascii="ＭＳ Ｐゴシック" w:eastAsia="ＭＳ Ｐゴシック" w:hAnsi="ＭＳ Ｐゴシック" w:hint="eastAsia"/>
                <w:szCs w:val="18"/>
              </w:rPr>
              <w:t xml:space="preserve">％　</w:t>
            </w:r>
            <w:r w:rsidR="00D018FF" w:rsidRPr="00295BED">
              <w:rPr>
                <w:rFonts w:ascii="ＭＳ Ｐゴシック" w:eastAsia="ＭＳ Ｐゴシック" w:hAnsi="ＭＳ Ｐゴシック" w:hint="eastAsia"/>
                <w:szCs w:val="18"/>
              </w:rPr>
              <w:t>Ｒ</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szCs w:val="18"/>
              </w:rPr>
              <w:t>94</w:t>
            </w:r>
            <w:r w:rsidRPr="00295BED">
              <w:rPr>
                <w:rFonts w:ascii="ＭＳ Ｐゴシック" w:eastAsia="ＭＳ Ｐゴシック" w:hAnsi="ＭＳ Ｐゴシック" w:hint="eastAsia"/>
                <w:szCs w:val="18"/>
              </w:rPr>
              <w:t xml:space="preserve">％　</w:t>
            </w:r>
            <w:r w:rsidR="00D018FF" w:rsidRPr="00295BED">
              <w:rPr>
                <w:rFonts w:ascii="ＭＳ Ｐゴシック" w:eastAsia="ＭＳ Ｐゴシック" w:hAnsi="ＭＳ Ｐゴシック" w:hint="eastAsia"/>
                <w:szCs w:val="18"/>
              </w:rPr>
              <w:t>Ｒ</w:t>
            </w:r>
            <w:r w:rsidR="00513C43" w:rsidRPr="00295BED">
              <w:rPr>
                <w:rFonts w:ascii="ＭＳ Ｐゴシック" w:eastAsia="ＭＳ Ｐゴシック" w:hAnsi="ＭＳ Ｐゴシック" w:hint="eastAsia"/>
                <w:szCs w:val="18"/>
              </w:rPr>
              <w:t>２</w:t>
            </w: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szCs w:val="18"/>
              </w:rPr>
              <w:t>90</w:t>
            </w:r>
            <w:r w:rsidR="00C81345" w:rsidRPr="00295BED">
              <w:rPr>
                <w:rFonts w:ascii="ＭＳ Ｐゴシック" w:eastAsia="ＭＳ Ｐゴシック" w:hAnsi="ＭＳ Ｐゴシック" w:hint="eastAsia"/>
                <w:szCs w:val="18"/>
              </w:rPr>
              <w:t>％</w:t>
            </w:r>
            <w:r w:rsidRPr="00295BED">
              <w:rPr>
                <w:rFonts w:ascii="ＭＳ Ｐゴシック" w:eastAsia="ＭＳ Ｐゴシック" w:hAnsi="ＭＳ Ｐゴシック" w:hint="eastAsia"/>
                <w:szCs w:val="18"/>
              </w:rPr>
              <w:t>）</w:t>
            </w:r>
          </w:p>
          <w:p w14:paraId="76F06458" w14:textId="77777777" w:rsidR="00C81345" w:rsidRPr="00295BED" w:rsidRDefault="00C81345" w:rsidP="00C81345">
            <w:pPr>
              <w:ind w:firstLineChars="500" w:firstLine="105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7F467089" w14:textId="73BB99D2" w:rsidR="00C81345" w:rsidRPr="00295BED" w:rsidRDefault="00C81345" w:rsidP="00C81345">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２</w:t>
            </w:r>
            <w:r w:rsidRPr="00295BED">
              <w:rPr>
                <w:rFonts w:ascii="ＭＳ Ｐゴシック" w:eastAsia="ＭＳ Ｐゴシック" w:hAnsi="ＭＳ Ｐゴシック" w:hint="eastAsia"/>
                <w:szCs w:val="18"/>
              </w:rPr>
              <w:t>）　あらゆる場で、人を支える意識・人権尊重の意識の向上に努める。</w:t>
            </w:r>
          </w:p>
          <w:p w14:paraId="4C583F9D" w14:textId="62C56157" w:rsidR="00C81345" w:rsidRPr="00295BED" w:rsidRDefault="00C81345" w:rsidP="00C81345">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３</w:t>
            </w:r>
            <w:r w:rsidRPr="00295BED">
              <w:rPr>
                <w:rFonts w:ascii="ＭＳ Ｐゴシック" w:eastAsia="ＭＳ Ｐゴシック" w:hAnsi="ＭＳ Ｐゴシック" w:hint="eastAsia"/>
                <w:szCs w:val="18"/>
              </w:rPr>
              <w:t>）　図書館の活用促進・読書指導の充実を図る。</w:t>
            </w:r>
          </w:p>
          <w:p w14:paraId="708D5003" w14:textId="532A2E7C" w:rsidR="00C81345" w:rsidRPr="00295BED" w:rsidRDefault="00C81345" w:rsidP="00C81345">
            <w:pPr>
              <w:ind w:firstLineChars="300" w:firstLine="630"/>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４</w:t>
            </w:r>
            <w:r w:rsidRPr="00295BED">
              <w:rPr>
                <w:rFonts w:ascii="ＭＳ Ｐゴシック" w:eastAsia="ＭＳ Ｐゴシック" w:hAnsi="ＭＳ Ｐゴシック" w:hint="eastAsia"/>
                <w:szCs w:val="18"/>
              </w:rPr>
              <w:t>）　通級指導を全校体制で取り組み、学校教育全体のユニバーサルデザイン化を進める。</w:t>
            </w:r>
          </w:p>
          <w:p w14:paraId="78436518" w14:textId="77777777" w:rsidR="00C81345" w:rsidRPr="00295BED" w:rsidRDefault="00C81345" w:rsidP="00C81345">
            <w:pPr>
              <w:rPr>
                <w:rFonts w:ascii="ＭＳ Ｐゴシック" w:eastAsia="ＭＳ Ｐゴシック" w:hAnsi="ＭＳ Ｐゴシック"/>
                <w:szCs w:val="18"/>
              </w:rPr>
            </w:pPr>
          </w:p>
          <w:p w14:paraId="4C8A3A09" w14:textId="1B056CBB" w:rsidR="00C81345" w:rsidRPr="00295BED" w:rsidRDefault="00C81345" w:rsidP="00C81345">
            <w:pPr>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b/>
                <w:szCs w:val="18"/>
              </w:rPr>
              <w:t>３</w:t>
            </w:r>
            <w:r w:rsidRPr="00295BED">
              <w:rPr>
                <w:rFonts w:ascii="ＭＳ Ｐゴシック" w:eastAsia="ＭＳ Ｐゴシック" w:hAnsi="ＭＳ Ｐゴシック" w:hint="eastAsia"/>
                <w:b/>
                <w:szCs w:val="18"/>
              </w:rPr>
              <w:t>．国際社会に貢献し得る人間の育成を期す学校</w:t>
            </w:r>
          </w:p>
          <w:p w14:paraId="6DE14FE5" w14:textId="0A199218" w:rsidR="00C81345" w:rsidRPr="00295BED" w:rsidRDefault="00C81345" w:rsidP="00C81345">
            <w:pPr>
              <w:ind w:firstLineChars="35" w:firstLine="73"/>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１</w:t>
            </w:r>
            <w:r w:rsidRPr="00295BED">
              <w:rPr>
                <w:rFonts w:ascii="ＭＳ Ｐゴシック" w:eastAsia="ＭＳ Ｐゴシック" w:hAnsi="ＭＳ Ｐゴシック" w:hint="eastAsia"/>
                <w:szCs w:val="18"/>
              </w:rPr>
              <w:t>）　ボランティア体験活動や授業や行事などを通じて、社会貢献の意識を高める。</w:t>
            </w:r>
          </w:p>
          <w:p w14:paraId="77C30238" w14:textId="2D74BA5C" w:rsidR="00C81345" w:rsidRPr="00295BED" w:rsidRDefault="00376E02" w:rsidP="00C81345">
            <w:pPr>
              <w:ind w:firstLineChars="302" w:firstLine="634"/>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w:t>
            </w:r>
            <w:r w:rsidR="00513C43" w:rsidRPr="00295BED">
              <w:rPr>
                <w:rFonts w:ascii="ＭＳ Ｐゴシック" w:eastAsia="ＭＳ Ｐゴシック" w:hAnsi="ＭＳ Ｐゴシック" w:hint="eastAsia"/>
                <w:szCs w:val="18"/>
              </w:rPr>
              <w:t>２</w:t>
            </w:r>
            <w:r w:rsidRPr="00295BED">
              <w:rPr>
                <w:rFonts w:ascii="ＭＳ Ｐゴシック" w:eastAsia="ＭＳ Ｐゴシック" w:hAnsi="ＭＳ Ｐゴシック" w:hint="eastAsia"/>
                <w:szCs w:val="18"/>
              </w:rPr>
              <w:t>）　コロナ禍の状況の中でも、オンラインや国内留学生との交流などにより、交流</w:t>
            </w:r>
            <w:r w:rsidR="00C81345" w:rsidRPr="00295BED">
              <w:rPr>
                <w:rFonts w:ascii="ＭＳ Ｐゴシック" w:eastAsia="ＭＳ Ｐゴシック" w:hAnsi="ＭＳ Ｐゴシック" w:hint="eastAsia"/>
                <w:szCs w:val="18"/>
              </w:rPr>
              <w:t>国際感覚の向上に努める。</w:t>
            </w:r>
          </w:p>
          <w:p w14:paraId="0F390C44" w14:textId="541F63EA" w:rsidR="00C81345" w:rsidRPr="00295BED" w:rsidRDefault="00C81345" w:rsidP="00C81345">
            <w:pPr>
              <w:ind w:firstLineChars="35" w:firstLine="73"/>
              <w:rPr>
                <w:rFonts w:ascii="ＭＳ Ｐゴシック" w:eastAsia="ＭＳ Ｐゴシック" w:hAnsi="ＭＳ Ｐゴシック"/>
                <w:szCs w:val="18"/>
              </w:rPr>
            </w:pPr>
            <w:r w:rsidRPr="00295BED">
              <w:rPr>
                <w:rFonts w:ascii="ＭＳ Ｐゴシック" w:eastAsia="ＭＳ Ｐゴシック" w:hAnsi="ＭＳ Ｐゴシック" w:hint="eastAsia"/>
                <w:szCs w:val="18"/>
              </w:rPr>
              <w:t xml:space="preserve">　　　　（</w:t>
            </w:r>
            <w:r w:rsidR="00513C43" w:rsidRPr="00295BED">
              <w:rPr>
                <w:rFonts w:ascii="ＭＳ Ｐゴシック" w:eastAsia="ＭＳ Ｐゴシック" w:hAnsi="ＭＳ Ｐゴシック" w:hint="eastAsia"/>
                <w:szCs w:val="18"/>
              </w:rPr>
              <w:t>３</w:t>
            </w:r>
            <w:r w:rsidRPr="00295BED">
              <w:rPr>
                <w:rFonts w:ascii="ＭＳ Ｐゴシック" w:eastAsia="ＭＳ Ｐゴシック" w:hAnsi="ＭＳ Ｐゴシック" w:hint="eastAsia"/>
                <w:szCs w:val="18"/>
              </w:rPr>
              <w:t>）　周辺地域、学校の教育活動に関連した関係諸機関との連携を充実させていく。</w:t>
            </w:r>
          </w:p>
          <w:p w14:paraId="1A98522A" w14:textId="77777777" w:rsidR="00C81345" w:rsidRPr="00295BED" w:rsidRDefault="00C81345" w:rsidP="00C81345">
            <w:pPr>
              <w:spacing w:line="360" w:lineRule="exact"/>
              <w:rPr>
                <w:rFonts w:ascii="ＭＳ ゴシック" w:eastAsia="ＭＳ ゴシック" w:hAnsi="ＭＳ ゴシック"/>
              </w:rPr>
            </w:pPr>
            <w:r w:rsidRPr="00295BED">
              <w:rPr>
                <w:rFonts w:ascii="ＭＳ ゴシック" w:eastAsia="ＭＳ ゴシック" w:hAnsi="ＭＳ ゴシック" w:hint="eastAsia"/>
              </w:rPr>
              <w:t xml:space="preserve">　　</w:t>
            </w:r>
          </w:p>
          <w:p w14:paraId="6094D758" w14:textId="044B38D7" w:rsidR="009B365C" w:rsidRPr="00295BED" w:rsidRDefault="00C81345" w:rsidP="00AB00E6">
            <w:pPr>
              <w:spacing w:line="300" w:lineRule="exact"/>
              <w:rPr>
                <w:rFonts w:ascii="ＭＳ ゴシック" w:eastAsia="ＭＳ ゴシック" w:hAnsi="ＭＳ ゴシック"/>
                <w:b/>
              </w:rPr>
            </w:pPr>
            <w:r w:rsidRPr="00295BED">
              <w:rPr>
                <w:rFonts w:ascii="ＭＳ ゴシック" w:eastAsia="ＭＳ ゴシック" w:hAnsi="ＭＳ ゴシック" w:hint="eastAsia"/>
              </w:rPr>
              <w:t xml:space="preserve">　　</w:t>
            </w:r>
            <w:r w:rsidR="00513C43" w:rsidRPr="00295BED">
              <w:rPr>
                <w:rFonts w:ascii="ＭＳ ゴシック" w:eastAsia="ＭＳ ゴシック" w:hAnsi="ＭＳ ゴシック" w:hint="eastAsia"/>
                <w:b/>
              </w:rPr>
              <w:t>４</w:t>
            </w:r>
            <w:r w:rsidR="003F1737" w:rsidRPr="00295BED">
              <w:rPr>
                <w:rFonts w:ascii="ＭＳ ゴシック" w:eastAsia="ＭＳ ゴシック" w:hAnsi="ＭＳ ゴシック" w:hint="eastAsia"/>
                <w:b/>
              </w:rPr>
              <w:t>．</w:t>
            </w:r>
            <w:r w:rsidRPr="00295BED">
              <w:rPr>
                <w:rFonts w:ascii="ＭＳ ゴシック" w:eastAsia="ＭＳ ゴシック" w:hAnsi="ＭＳ ゴシック" w:hint="eastAsia"/>
                <w:b/>
              </w:rPr>
              <w:t>働き方改革の推進</w:t>
            </w:r>
          </w:p>
          <w:p w14:paraId="49162CC0" w14:textId="77777777" w:rsidR="003F1737" w:rsidRPr="00295BED" w:rsidRDefault="003F1737" w:rsidP="00AB00E6">
            <w:pPr>
              <w:spacing w:line="300" w:lineRule="exact"/>
              <w:rPr>
                <w:rFonts w:ascii="ＭＳ Ｐゴシック" w:eastAsia="ＭＳ Ｐゴシック" w:hAnsi="ＭＳ Ｐゴシック"/>
                <w:sz w:val="20"/>
                <w:szCs w:val="20"/>
              </w:rPr>
            </w:pPr>
            <w:r w:rsidRPr="00295BED">
              <w:rPr>
                <w:rFonts w:ascii="ＭＳ ゴシック" w:eastAsia="ＭＳ ゴシック" w:hAnsi="ＭＳ ゴシック" w:hint="eastAsia"/>
                <w:b/>
              </w:rPr>
              <w:t xml:space="preserve">　　　　</w:t>
            </w:r>
            <w:r w:rsidR="00C85CFE" w:rsidRPr="00295BED">
              <w:rPr>
                <w:rFonts w:ascii="ＭＳ Ｐゴシック" w:eastAsia="ＭＳ Ｐゴシック" w:hAnsi="ＭＳ Ｐゴシック" w:hint="eastAsia"/>
              </w:rPr>
              <w:t>分掌間の調整を進め、</w:t>
            </w:r>
            <w:r w:rsidRPr="00295BED">
              <w:rPr>
                <w:rFonts w:ascii="ＭＳ Ｐゴシック" w:eastAsia="ＭＳ Ｐゴシック" w:hAnsi="ＭＳ Ｐゴシック" w:hint="eastAsia"/>
              </w:rPr>
              <w:t>校務処理</w:t>
            </w:r>
            <w:r w:rsidR="00C85CFE" w:rsidRPr="00295BED">
              <w:rPr>
                <w:rFonts w:ascii="ＭＳ Ｐゴシック" w:eastAsia="ＭＳ Ｐゴシック" w:hAnsi="ＭＳ Ｐゴシック" w:hint="eastAsia"/>
              </w:rPr>
              <w:t>等の仕組みを見直し、効率化を進め業務負担軽減をはかる。</w:t>
            </w:r>
          </w:p>
        </w:tc>
      </w:tr>
    </w:tbl>
    <w:p w14:paraId="3BFD1ED0" w14:textId="77777777" w:rsidR="001D401B" w:rsidRPr="00295BED" w:rsidRDefault="001D401B" w:rsidP="004245A1">
      <w:pPr>
        <w:spacing w:line="300" w:lineRule="exact"/>
        <w:ind w:leftChars="-342" w:left="-718" w:firstLineChars="250" w:firstLine="525"/>
        <w:rPr>
          <w:rFonts w:ascii="ＭＳ ゴシック" w:eastAsia="ＭＳ ゴシック" w:hAnsi="ＭＳ ゴシック"/>
          <w:szCs w:val="21"/>
        </w:rPr>
      </w:pPr>
    </w:p>
    <w:p w14:paraId="7893E135" w14:textId="77777777" w:rsidR="00267D3C" w:rsidRPr="00295BED" w:rsidRDefault="009B365C" w:rsidP="001D401B">
      <w:pPr>
        <w:spacing w:line="300" w:lineRule="exact"/>
        <w:ind w:leftChars="-342" w:left="-718" w:firstLineChars="250" w:firstLine="525"/>
        <w:rPr>
          <w:rFonts w:ascii="ＭＳ ゴシック" w:eastAsia="ＭＳ ゴシック" w:hAnsi="ＭＳ ゴシック"/>
          <w:szCs w:val="21"/>
        </w:rPr>
      </w:pPr>
      <w:r w:rsidRPr="00295BED">
        <w:rPr>
          <w:rFonts w:ascii="ＭＳ ゴシック" w:eastAsia="ＭＳ ゴシック" w:hAnsi="ＭＳ ゴシック" w:hint="eastAsia"/>
          <w:szCs w:val="21"/>
        </w:rPr>
        <w:t>【</w:t>
      </w:r>
      <w:r w:rsidR="0037367C" w:rsidRPr="00295BED">
        <w:rPr>
          <w:rFonts w:ascii="ＭＳ ゴシック" w:eastAsia="ＭＳ ゴシック" w:hAnsi="ＭＳ ゴシック" w:hint="eastAsia"/>
          <w:szCs w:val="21"/>
        </w:rPr>
        <w:t>学校教育自己診断</w:t>
      </w:r>
      <w:r w:rsidR="005E3C2A" w:rsidRPr="00295BED">
        <w:rPr>
          <w:rFonts w:ascii="ＭＳ ゴシック" w:eastAsia="ＭＳ ゴシック" w:hAnsi="ＭＳ ゴシック" w:hint="eastAsia"/>
          <w:szCs w:val="21"/>
        </w:rPr>
        <w:t>の</w:t>
      </w:r>
      <w:r w:rsidR="0037367C" w:rsidRPr="00295BED">
        <w:rPr>
          <w:rFonts w:ascii="ＭＳ ゴシック" w:eastAsia="ＭＳ ゴシック" w:hAnsi="ＭＳ ゴシック" w:hint="eastAsia"/>
          <w:szCs w:val="21"/>
        </w:rPr>
        <w:t>結果と分析・学校</w:t>
      </w:r>
      <w:r w:rsidR="00C158A6" w:rsidRPr="00295BED">
        <w:rPr>
          <w:rFonts w:ascii="ＭＳ ゴシック" w:eastAsia="ＭＳ ゴシック" w:hAnsi="ＭＳ ゴシック" w:hint="eastAsia"/>
          <w:szCs w:val="21"/>
        </w:rPr>
        <w:t>運営</w:t>
      </w:r>
      <w:r w:rsidR="0037367C" w:rsidRPr="00295BED">
        <w:rPr>
          <w:rFonts w:ascii="ＭＳ ゴシック" w:eastAsia="ＭＳ ゴシック" w:hAnsi="ＭＳ ゴシック" w:hint="eastAsia"/>
          <w:szCs w:val="21"/>
        </w:rPr>
        <w:t>協議会</w:t>
      </w:r>
      <w:r w:rsidR="0096649A" w:rsidRPr="00295BED">
        <w:rPr>
          <w:rFonts w:ascii="ＭＳ ゴシック" w:eastAsia="ＭＳ ゴシック" w:hAnsi="ＭＳ ゴシック" w:hint="eastAsia"/>
          <w:szCs w:val="21"/>
        </w:rPr>
        <w:t>からの意見</w:t>
      </w:r>
      <w:r w:rsidRPr="00295BE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95BED" w:rsidRPr="00295BED" w14:paraId="5A5970C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33B1AD" w14:textId="0E796B5F" w:rsidR="00267D3C" w:rsidRPr="00295BED" w:rsidRDefault="00267D3C" w:rsidP="009F1D97">
            <w:pPr>
              <w:spacing w:line="300" w:lineRule="exact"/>
              <w:jc w:val="center"/>
              <w:rPr>
                <w:rFonts w:ascii="ＭＳ 明朝" w:hAnsi="ＭＳ 明朝"/>
                <w:sz w:val="20"/>
                <w:szCs w:val="20"/>
              </w:rPr>
            </w:pPr>
            <w:r w:rsidRPr="00295BED">
              <w:rPr>
                <w:rFonts w:ascii="ＭＳ 明朝" w:hAnsi="ＭＳ 明朝" w:hint="eastAsia"/>
                <w:sz w:val="20"/>
                <w:szCs w:val="20"/>
              </w:rPr>
              <w:t>学校教育自己診断の結果と分析［</w:t>
            </w:r>
            <w:r w:rsidR="00FF06C9" w:rsidRPr="00295BED">
              <w:rPr>
                <w:rFonts w:ascii="ＭＳ 明朝" w:hAnsi="ＭＳ 明朝" w:hint="eastAsia"/>
                <w:sz w:val="20"/>
                <w:szCs w:val="20"/>
              </w:rPr>
              <w:t xml:space="preserve">令和　</w:t>
            </w:r>
            <w:r w:rsidR="009F1D97" w:rsidRPr="00295BED">
              <w:rPr>
                <w:rFonts w:ascii="ＭＳ 明朝" w:hAnsi="ＭＳ 明朝" w:hint="eastAsia"/>
                <w:sz w:val="20"/>
                <w:szCs w:val="20"/>
              </w:rPr>
              <w:t>３</w:t>
            </w:r>
            <w:r w:rsidRPr="00295BED">
              <w:rPr>
                <w:rFonts w:ascii="ＭＳ 明朝" w:hAnsi="ＭＳ 明朝" w:hint="eastAsia"/>
                <w:sz w:val="20"/>
                <w:szCs w:val="20"/>
              </w:rPr>
              <w:t>年</w:t>
            </w:r>
            <w:r w:rsidR="00904F07" w:rsidRPr="00295BED">
              <w:rPr>
                <w:rFonts w:ascii="ＭＳ 明朝" w:hAnsi="ＭＳ 明朝" w:hint="eastAsia"/>
                <w:sz w:val="20"/>
                <w:szCs w:val="20"/>
              </w:rPr>
              <w:t xml:space="preserve">　</w:t>
            </w:r>
            <w:r w:rsidR="009F1D97" w:rsidRPr="00295BED">
              <w:rPr>
                <w:rFonts w:ascii="ＭＳ 明朝" w:hAnsi="ＭＳ 明朝" w:hint="eastAsia"/>
                <w:sz w:val="20"/>
                <w:szCs w:val="20"/>
              </w:rPr>
              <w:t>12</w:t>
            </w:r>
            <w:r w:rsidRPr="00295BE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342AC4" w14:textId="77777777" w:rsidR="00267D3C" w:rsidRPr="00295BED" w:rsidRDefault="00267D3C" w:rsidP="00225A63">
            <w:pPr>
              <w:spacing w:line="300" w:lineRule="exact"/>
              <w:jc w:val="center"/>
              <w:rPr>
                <w:rFonts w:ascii="ＭＳ 明朝" w:hAnsi="ＭＳ 明朝"/>
                <w:sz w:val="20"/>
                <w:szCs w:val="20"/>
              </w:rPr>
            </w:pPr>
            <w:r w:rsidRPr="00295BED">
              <w:rPr>
                <w:rFonts w:ascii="ＭＳ 明朝" w:hAnsi="ＭＳ 明朝" w:hint="eastAsia"/>
                <w:sz w:val="20"/>
                <w:szCs w:val="20"/>
              </w:rPr>
              <w:t>学校</w:t>
            </w:r>
            <w:r w:rsidR="00B063A9" w:rsidRPr="00295BED">
              <w:rPr>
                <w:rFonts w:ascii="ＭＳ 明朝" w:hAnsi="ＭＳ 明朝" w:hint="eastAsia"/>
                <w:sz w:val="20"/>
                <w:szCs w:val="20"/>
              </w:rPr>
              <w:t>運営</w:t>
            </w:r>
            <w:r w:rsidRPr="00295BED">
              <w:rPr>
                <w:rFonts w:ascii="ＭＳ 明朝" w:hAnsi="ＭＳ 明朝" w:hint="eastAsia"/>
                <w:sz w:val="20"/>
                <w:szCs w:val="20"/>
              </w:rPr>
              <w:t>協議会</w:t>
            </w:r>
            <w:r w:rsidR="00225A63" w:rsidRPr="00295BED">
              <w:rPr>
                <w:rFonts w:ascii="ＭＳ 明朝" w:hAnsi="ＭＳ 明朝" w:hint="eastAsia"/>
                <w:sz w:val="20"/>
                <w:szCs w:val="20"/>
              </w:rPr>
              <w:t>からの意見</w:t>
            </w:r>
          </w:p>
        </w:tc>
      </w:tr>
      <w:tr w:rsidR="0086696C" w:rsidRPr="00295BED" w14:paraId="73553501" w14:textId="77777777" w:rsidTr="00AB00E6">
        <w:trPr>
          <w:trHeight w:val="981"/>
          <w:jc w:val="center"/>
        </w:trPr>
        <w:tc>
          <w:tcPr>
            <w:tcW w:w="6771" w:type="dxa"/>
            <w:shd w:val="clear" w:color="auto" w:fill="auto"/>
            <w:tcMar>
              <w:top w:w="113" w:type="dxa"/>
              <w:left w:w="113" w:type="dxa"/>
              <w:bottom w:w="113" w:type="dxa"/>
              <w:right w:w="113" w:type="dxa"/>
            </w:tcMar>
          </w:tcPr>
          <w:p w14:paraId="1047A607" w14:textId="77777777" w:rsidR="009F1D97" w:rsidRPr="00295BED" w:rsidRDefault="009F1D97" w:rsidP="009F1D97">
            <w:pPr>
              <w:spacing w:line="280" w:lineRule="exact"/>
              <w:ind w:firstLineChars="100" w:firstLine="200"/>
              <w:rPr>
                <w:rFonts w:ascii="ＭＳ 明朝" w:hAnsi="ＭＳ 明朝"/>
                <w:sz w:val="20"/>
                <w:szCs w:val="20"/>
              </w:rPr>
            </w:pPr>
            <w:r w:rsidRPr="00295BED">
              <w:rPr>
                <w:rFonts w:ascii="ＭＳ 明朝" w:hAnsi="ＭＳ 明朝" w:hint="eastAsia"/>
                <w:sz w:val="20"/>
                <w:szCs w:val="20"/>
              </w:rPr>
              <w:t>生徒アンケートでは、「授業」「学校行事」「進路」「部活動」「相談・支援」といった項目の肯定的評価が90％前後と高い。また、学校生活満足度も90％を超えている。これは昨年度に引き続き新型コロナウイルス感染症の影響により教育活動に制限がかかる中、行事については自治会が中心となってできることを工夫するなど、生徒が主体的に活動できたことがその要因であると思われる。「自治会活動」の項目の肯定的割合が上昇していることからも見て取れる。</w:t>
            </w:r>
          </w:p>
          <w:p w14:paraId="27B91DFB" w14:textId="77777777" w:rsidR="009F1D97" w:rsidRPr="00295BED" w:rsidRDefault="009F1D97" w:rsidP="009F1D97">
            <w:pPr>
              <w:spacing w:line="280" w:lineRule="exact"/>
              <w:rPr>
                <w:rFonts w:ascii="ＭＳ 明朝" w:hAnsi="ＭＳ 明朝"/>
                <w:sz w:val="20"/>
                <w:szCs w:val="20"/>
              </w:rPr>
            </w:pPr>
            <w:r w:rsidRPr="00295BED">
              <w:rPr>
                <w:rFonts w:ascii="ＭＳ 明朝" w:hAnsi="ＭＳ 明朝" w:hint="eastAsia"/>
                <w:sz w:val="20"/>
                <w:szCs w:val="20"/>
              </w:rPr>
              <w:t xml:space="preserve">　保護者アンケートでは、昨年度同様、一昨年度に比べ200人近く多い回答を得ることができ、教育活動の項目の評価もそのほとんどが90％を超えている。一方、ホームページの項目の肯定的割合が75.8％（昨年度比10.3ポイントダウン）であった。学校への高い関心と信頼をいただいているが来校の機会が減っているため、ホームページが学校の様子を知るツールとして期待されていると考えられる。今後はより積極的な情報発信に努めたい。</w:t>
            </w:r>
          </w:p>
          <w:p w14:paraId="68EDC3BB" w14:textId="6CE54885" w:rsidR="00C81345" w:rsidRPr="00295BED" w:rsidRDefault="009F1D97" w:rsidP="009F1D97">
            <w:pPr>
              <w:spacing w:line="280" w:lineRule="exact"/>
              <w:rPr>
                <w:rFonts w:ascii="ＭＳ 明朝" w:hAnsi="ＭＳ 明朝"/>
                <w:sz w:val="20"/>
                <w:szCs w:val="20"/>
              </w:rPr>
            </w:pPr>
            <w:r w:rsidRPr="00295BED">
              <w:rPr>
                <w:rFonts w:ascii="ＭＳ 明朝" w:hAnsi="ＭＳ 明朝" w:hint="eastAsia"/>
                <w:sz w:val="20"/>
                <w:szCs w:val="20"/>
              </w:rPr>
              <w:t>教職員アンケートでは「教職員が意欲的に取り組める環境にある」（教職員用）の項目の評価が良好へと上がった（昨年度1.6ポイントアップ）。次年度も引き続き学校全体で本校の特色ある取り組みを進めていきたい。</w:t>
            </w:r>
          </w:p>
        </w:tc>
        <w:tc>
          <w:tcPr>
            <w:tcW w:w="8221" w:type="dxa"/>
            <w:shd w:val="clear" w:color="auto" w:fill="auto"/>
            <w:tcMar>
              <w:top w:w="113" w:type="dxa"/>
              <w:left w:w="113" w:type="dxa"/>
              <w:bottom w:w="113" w:type="dxa"/>
              <w:right w:w="113" w:type="dxa"/>
            </w:tcMar>
          </w:tcPr>
          <w:p w14:paraId="6A875995" w14:textId="77777777" w:rsidR="00B736D9" w:rsidRPr="00295BED" w:rsidRDefault="00B736D9" w:rsidP="00B736D9">
            <w:pPr>
              <w:spacing w:line="280" w:lineRule="exact"/>
              <w:rPr>
                <w:rFonts w:ascii="ＭＳ 明朝" w:hAnsi="ＭＳ 明朝"/>
                <w:sz w:val="20"/>
                <w:szCs w:val="20"/>
              </w:rPr>
            </w:pPr>
            <w:r w:rsidRPr="00295BED">
              <w:rPr>
                <w:rFonts w:ascii="ＭＳ 明朝" w:hAnsi="ＭＳ 明朝" w:hint="eastAsia"/>
                <w:sz w:val="20"/>
                <w:szCs w:val="20"/>
              </w:rPr>
              <w:t>【第１回　令和３年９月２０日　書面により実施】</w:t>
            </w:r>
          </w:p>
          <w:p w14:paraId="65848750" w14:textId="77777777" w:rsidR="00B736D9" w:rsidRPr="00295BED" w:rsidRDefault="00B736D9" w:rsidP="00D018FF">
            <w:pPr>
              <w:spacing w:line="280" w:lineRule="exact"/>
              <w:ind w:left="200" w:hangingChars="100" w:hanging="200"/>
              <w:rPr>
                <w:rFonts w:ascii="ＭＳ 明朝" w:hAnsi="ＭＳ 明朝"/>
                <w:sz w:val="20"/>
                <w:szCs w:val="20"/>
              </w:rPr>
            </w:pPr>
            <w:r w:rsidRPr="00295BED">
              <w:rPr>
                <w:rFonts w:ascii="ＭＳ 明朝" w:hAnsi="ＭＳ 明朝" w:hint="eastAsia"/>
                <w:sz w:val="20"/>
                <w:szCs w:val="20"/>
              </w:rPr>
              <w:t>・進学に関してはそこそこの頑張りで行ける大学に進学している傾向が強く、浪人率も低いです。医学部合格者も少なく、物足りなさを感じます。より魅力的な学校となり高校受験の時の受験生の質を高めるか、３年間でより高い目標を持って頑張る生徒を育てるか、おそらく両方が必要と思います。</w:t>
            </w:r>
          </w:p>
          <w:p w14:paraId="2847EE44" w14:textId="77777777" w:rsidR="00B736D9" w:rsidRPr="00295BED" w:rsidRDefault="00B736D9" w:rsidP="00B736D9">
            <w:pPr>
              <w:spacing w:line="280" w:lineRule="exact"/>
              <w:rPr>
                <w:rFonts w:ascii="ＭＳ 明朝" w:hAnsi="ＭＳ 明朝"/>
                <w:sz w:val="20"/>
                <w:szCs w:val="20"/>
              </w:rPr>
            </w:pPr>
            <w:r w:rsidRPr="00295BED">
              <w:rPr>
                <w:rFonts w:ascii="ＭＳ 明朝" w:hAnsi="ＭＳ 明朝" w:hint="eastAsia"/>
                <w:sz w:val="20"/>
                <w:szCs w:val="20"/>
              </w:rPr>
              <w:t>【第２回　令和３年１１月２６日実施】</w:t>
            </w:r>
          </w:p>
          <w:p w14:paraId="6A8C7740" w14:textId="77777777" w:rsidR="00B736D9" w:rsidRPr="00295BED" w:rsidRDefault="00B736D9" w:rsidP="00D018FF">
            <w:pPr>
              <w:spacing w:line="280" w:lineRule="exact"/>
              <w:ind w:left="200" w:hangingChars="100" w:hanging="200"/>
              <w:rPr>
                <w:rFonts w:ascii="ＭＳ 明朝" w:hAnsi="ＭＳ 明朝"/>
                <w:sz w:val="20"/>
                <w:szCs w:val="20"/>
              </w:rPr>
            </w:pPr>
            <w:r w:rsidRPr="00295BED">
              <w:rPr>
                <w:rFonts w:ascii="ＭＳ 明朝" w:hAnsi="ＭＳ 明朝" w:hint="eastAsia"/>
                <w:sz w:val="20"/>
                <w:szCs w:val="20"/>
              </w:rPr>
              <w:t>・大手前は授業が面白くて個性的な先生が多い。その親しみやすさ、わかりやすさがあるからこそ生徒もついてきているのだろうと思う。</w:t>
            </w:r>
          </w:p>
          <w:p w14:paraId="29C7B635" w14:textId="167ED1FB" w:rsidR="00B736D9" w:rsidRPr="00295BED" w:rsidRDefault="00B736D9" w:rsidP="00D018FF">
            <w:pPr>
              <w:spacing w:line="280" w:lineRule="exact"/>
              <w:ind w:left="200" w:hangingChars="100" w:hanging="200"/>
              <w:rPr>
                <w:rFonts w:ascii="ＭＳ 明朝" w:hAnsi="ＭＳ 明朝"/>
                <w:sz w:val="20"/>
                <w:szCs w:val="20"/>
              </w:rPr>
            </w:pPr>
            <w:r w:rsidRPr="00295BED">
              <w:rPr>
                <w:rFonts w:ascii="ＭＳ 明朝" w:hAnsi="ＭＳ 明朝" w:hint="eastAsia"/>
                <w:sz w:val="20"/>
                <w:szCs w:val="20"/>
              </w:rPr>
              <w:t>・大学進学者数はあくまでも結果である。大手前には「大手前らしさ・ポリシー」を貫く、</w:t>
            </w:r>
            <w:r w:rsidR="00462FD1" w:rsidRPr="00295BED">
              <w:rPr>
                <w:rFonts w:ascii="ＭＳ 明朝" w:hAnsi="ＭＳ 明朝" w:hint="eastAsia"/>
                <w:sz w:val="20"/>
                <w:szCs w:val="20"/>
              </w:rPr>
              <w:t>追求</w:t>
            </w:r>
            <w:r w:rsidRPr="00295BED">
              <w:rPr>
                <w:rFonts w:ascii="ＭＳ 明朝" w:hAnsi="ＭＳ 明朝" w:hint="eastAsia"/>
                <w:sz w:val="20"/>
                <w:szCs w:val="20"/>
              </w:rPr>
              <w:t>するという姿勢を持ち続けてもらいたい。</w:t>
            </w:r>
          </w:p>
          <w:p w14:paraId="6DA5CE91" w14:textId="77777777" w:rsidR="00B736D9" w:rsidRPr="00295BED" w:rsidRDefault="00B736D9" w:rsidP="00D018FF">
            <w:pPr>
              <w:spacing w:line="280" w:lineRule="exact"/>
              <w:ind w:left="200" w:hangingChars="100" w:hanging="200"/>
              <w:rPr>
                <w:rFonts w:ascii="ＭＳ 明朝" w:hAnsi="ＭＳ 明朝"/>
                <w:sz w:val="20"/>
                <w:szCs w:val="20"/>
              </w:rPr>
            </w:pPr>
            <w:r w:rsidRPr="00295BED">
              <w:rPr>
                <w:rFonts w:ascii="ＭＳ 明朝" w:hAnsi="ＭＳ 明朝" w:hint="eastAsia"/>
                <w:sz w:val="20"/>
                <w:szCs w:val="20"/>
              </w:rPr>
              <w:t>・身を乗り出して授業を聞くというのは、学力や習慣、環境の現れだと思う。さすがは大手前だと感心した。先生も生徒も良い表情をしていた。</w:t>
            </w:r>
          </w:p>
          <w:p w14:paraId="091631D0" w14:textId="77777777" w:rsidR="00A630BF" w:rsidRPr="00295BED" w:rsidRDefault="00A630BF" w:rsidP="00A630BF">
            <w:pPr>
              <w:rPr>
                <w:rFonts w:ascii="ＭＳ 明朝" w:hAnsi="ＭＳ 明朝"/>
                <w:sz w:val="20"/>
                <w:szCs w:val="20"/>
              </w:rPr>
            </w:pPr>
            <w:r w:rsidRPr="00295BED">
              <w:rPr>
                <w:rFonts w:ascii="ＭＳ 明朝" w:hAnsi="ＭＳ 明朝" w:hint="eastAsia"/>
                <w:sz w:val="20"/>
                <w:szCs w:val="20"/>
              </w:rPr>
              <w:t>【第３回令和４年３月１０日に実施】</w:t>
            </w:r>
          </w:p>
          <w:p w14:paraId="3381B807" w14:textId="77777777" w:rsidR="00A630BF" w:rsidRPr="00295BED" w:rsidRDefault="00A630BF" w:rsidP="00D018FF">
            <w:pPr>
              <w:ind w:left="200" w:hangingChars="100" w:hanging="200"/>
              <w:rPr>
                <w:sz w:val="20"/>
                <w:szCs w:val="20"/>
              </w:rPr>
            </w:pPr>
            <w:r w:rsidRPr="00295BED">
              <w:rPr>
                <w:rFonts w:hint="eastAsia"/>
                <w:sz w:val="20"/>
                <w:szCs w:val="20"/>
              </w:rPr>
              <w:t>・学校診断集計結果において学習意欲の高い生徒に対する学習指導の項目の得点が低下している点が気になります。</w:t>
            </w:r>
          </w:p>
          <w:p w14:paraId="047ABA99" w14:textId="127DB89E" w:rsidR="00565281" w:rsidRPr="00295BED" w:rsidRDefault="00A630BF" w:rsidP="00A630BF">
            <w:r w:rsidRPr="00295BED">
              <w:rPr>
                <w:rFonts w:hint="eastAsia"/>
                <w:sz w:val="20"/>
                <w:szCs w:val="20"/>
              </w:rPr>
              <w:t>・ホームページを使った保護者への情報発信にはやや課題が見受けられる。</w:t>
            </w:r>
          </w:p>
        </w:tc>
      </w:tr>
    </w:tbl>
    <w:p w14:paraId="26DF54C3" w14:textId="77777777" w:rsidR="0086696C" w:rsidRPr="00295BED" w:rsidRDefault="0086696C" w:rsidP="0037367C">
      <w:pPr>
        <w:spacing w:line="120" w:lineRule="exact"/>
        <w:ind w:leftChars="-428" w:left="-899"/>
      </w:pPr>
    </w:p>
    <w:p w14:paraId="60C377CF" w14:textId="147D5176" w:rsidR="0086696C" w:rsidRPr="00295BED" w:rsidRDefault="00513C43" w:rsidP="00C85CFE">
      <w:pPr>
        <w:jc w:val="left"/>
        <w:rPr>
          <w:rFonts w:ascii="ＭＳ ゴシック" w:eastAsia="ＭＳ ゴシック" w:hAnsi="ＭＳ ゴシック"/>
          <w:szCs w:val="21"/>
        </w:rPr>
      </w:pPr>
      <w:r w:rsidRPr="00295BED">
        <w:rPr>
          <w:rFonts w:ascii="ＭＳ ゴシック" w:eastAsia="ＭＳ ゴシック" w:hAnsi="ＭＳ ゴシック" w:hint="eastAsia"/>
          <w:szCs w:val="21"/>
        </w:rPr>
        <w:lastRenderedPageBreak/>
        <w:t>３</w:t>
      </w:r>
      <w:r w:rsidR="0037367C" w:rsidRPr="00295BED">
        <w:rPr>
          <w:rFonts w:ascii="ＭＳ ゴシック" w:eastAsia="ＭＳ ゴシック" w:hAnsi="ＭＳ ゴシック" w:hint="eastAsia"/>
          <w:szCs w:val="21"/>
        </w:rPr>
        <w:t xml:space="preserve">　</w:t>
      </w:r>
      <w:r w:rsidR="0086696C" w:rsidRPr="00295BED">
        <w:rPr>
          <w:rFonts w:ascii="ＭＳ ゴシック" w:eastAsia="ＭＳ ゴシック" w:hAnsi="ＭＳ ゴシック" w:hint="eastAsia"/>
          <w:szCs w:val="21"/>
        </w:rPr>
        <w:t>本年度の取組</w:t>
      </w:r>
      <w:r w:rsidR="0037367C" w:rsidRPr="00295BED">
        <w:rPr>
          <w:rFonts w:ascii="ＭＳ ゴシック" w:eastAsia="ＭＳ ゴシック" w:hAnsi="ＭＳ ゴシック" w:hint="eastAsia"/>
          <w:szCs w:val="21"/>
        </w:rPr>
        <w:t>内容</w:t>
      </w:r>
      <w:r w:rsidR="0086696C" w:rsidRPr="00295BE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083"/>
        <w:gridCol w:w="4820"/>
      </w:tblGrid>
      <w:tr w:rsidR="00295BED" w:rsidRPr="00295BED" w14:paraId="0D40EF5D" w14:textId="77777777" w:rsidTr="00C85CFE">
        <w:trPr>
          <w:jc w:val="center"/>
        </w:trPr>
        <w:tc>
          <w:tcPr>
            <w:tcW w:w="881" w:type="dxa"/>
            <w:shd w:val="clear" w:color="auto" w:fill="auto"/>
            <w:tcMar>
              <w:top w:w="85" w:type="dxa"/>
              <w:left w:w="85" w:type="dxa"/>
              <w:bottom w:w="85" w:type="dxa"/>
              <w:right w:w="85" w:type="dxa"/>
            </w:tcMar>
            <w:vAlign w:val="center"/>
          </w:tcPr>
          <w:p w14:paraId="45D8182A" w14:textId="77777777" w:rsidR="00897939" w:rsidRPr="00295BED" w:rsidRDefault="00897939" w:rsidP="0054712D">
            <w:pPr>
              <w:spacing w:line="240" w:lineRule="exact"/>
              <w:jc w:val="center"/>
              <w:rPr>
                <w:rFonts w:ascii="ＭＳ 明朝" w:hAnsi="ＭＳ 明朝"/>
                <w:sz w:val="20"/>
                <w:szCs w:val="20"/>
              </w:rPr>
            </w:pPr>
            <w:r w:rsidRPr="00295BED">
              <w:rPr>
                <w:rFonts w:ascii="ＭＳ 明朝" w:hAnsi="ＭＳ 明朝" w:hint="eastAsia"/>
                <w:sz w:val="20"/>
                <w:szCs w:val="20"/>
              </w:rPr>
              <w:t>中期的</w:t>
            </w:r>
          </w:p>
          <w:p w14:paraId="0E23E68B" w14:textId="77777777" w:rsidR="00897939" w:rsidRPr="00295BED" w:rsidRDefault="00897939" w:rsidP="0054712D">
            <w:pPr>
              <w:spacing w:line="240" w:lineRule="exact"/>
              <w:jc w:val="center"/>
              <w:rPr>
                <w:rFonts w:ascii="ＭＳ 明朝" w:hAnsi="ＭＳ 明朝"/>
                <w:spacing w:val="-20"/>
                <w:sz w:val="20"/>
                <w:szCs w:val="20"/>
              </w:rPr>
            </w:pPr>
            <w:r w:rsidRPr="00295BE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2500976" w14:textId="77777777" w:rsidR="00897939" w:rsidRPr="00295BED" w:rsidRDefault="00897939" w:rsidP="006B5B51">
            <w:pPr>
              <w:spacing w:line="320" w:lineRule="exact"/>
              <w:jc w:val="center"/>
              <w:rPr>
                <w:rFonts w:ascii="ＭＳ 明朝" w:hAnsi="ＭＳ 明朝"/>
                <w:sz w:val="20"/>
                <w:szCs w:val="20"/>
              </w:rPr>
            </w:pPr>
            <w:r w:rsidRPr="00295BED">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2387B8BA" w14:textId="77777777" w:rsidR="00897939" w:rsidRPr="00295BED" w:rsidRDefault="00897939" w:rsidP="006B5B51">
            <w:pPr>
              <w:spacing w:line="320" w:lineRule="exact"/>
              <w:jc w:val="center"/>
              <w:rPr>
                <w:rFonts w:ascii="ＭＳ 明朝" w:hAnsi="ＭＳ 明朝"/>
                <w:sz w:val="20"/>
                <w:szCs w:val="20"/>
              </w:rPr>
            </w:pPr>
            <w:r w:rsidRPr="00295BED">
              <w:rPr>
                <w:rFonts w:ascii="ＭＳ 明朝" w:hAnsi="ＭＳ 明朝" w:hint="eastAsia"/>
                <w:sz w:val="20"/>
                <w:szCs w:val="20"/>
              </w:rPr>
              <w:t>具体的な取組計画・内容</w:t>
            </w:r>
          </w:p>
        </w:tc>
        <w:tc>
          <w:tcPr>
            <w:tcW w:w="3083" w:type="dxa"/>
            <w:tcBorders>
              <w:right w:val="dashed" w:sz="4" w:space="0" w:color="auto"/>
            </w:tcBorders>
            <w:tcMar>
              <w:top w:w="85" w:type="dxa"/>
              <w:left w:w="85" w:type="dxa"/>
              <w:bottom w:w="85" w:type="dxa"/>
              <w:right w:w="85" w:type="dxa"/>
            </w:tcMar>
            <w:vAlign w:val="center"/>
          </w:tcPr>
          <w:p w14:paraId="28C68EA4" w14:textId="151338C7" w:rsidR="00897939" w:rsidRPr="00295BED" w:rsidRDefault="00897939" w:rsidP="006B5B51">
            <w:pPr>
              <w:spacing w:line="320" w:lineRule="exact"/>
              <w:jc w:val="center"/>
              <w:rPr>
                <w:rFonts w:ascii="ＭＳ 明朝" w:hAnsi="ＭＳ 明朝"/>
                <w:sz w:val="20"/>
                <w:szCs w:val="20"/>
              </w:rPr>
            </w:pPr>
            <w:r w:rsidRPr="00295BED">
              <w:rPr>
                <w:rFonts w:ascii="ＭＳ 明朝" w:hAnsi="ＭＳ 明朝" w:hint="eastAsia"/>
                <w:sz w:val="20"/>
                <w:szCs w:val="20"/>
              </w:rPr>
              <w:t>評価指標</w:t>
            </w:r>
            <w:r w:rsidR="00AB00E6" w:rsidRPr="00295BED">
              <w:rPr>
                <w:rFonts w:ascii="ＭＳ 明朝" w:hAnsi="ＭＳ 明朝" w:hint="eastAsia"/>
                <w:sz w:val="20"/>
                <w:szCs w:val="20"/>
              </w:rPr>
              <w:t>[</w:t>
            </w:r>
            <w:r w:rsidR="00D018FF" w:rsidRPr="00295BED">
              <w:rPr>
                <w:rFonts w:ascii="ＭＳ 明朝" w:hAnsi="ＭＳ 明朝" w:hint="eastAsia"/>
                <w:sz w:val="20"/>
                <w:szCs w:val="20"/>
              </w:rPr>
              <w:t>Ｒ</w:t>
            </w:r>
            <w:r w:rsidR="00513C43" w:rsidRPr="00295BED">
              <w:rPr>
                <w:rFonts w:ascii="ＭＳ 明朝" w:hAnsi="ＭＳ 明朝" w:hint="eastAsia"/>
                <w:sz w:val="20"/>
                <w:szCs w:val="20"/>
              </w:rPr>
              <w:t>２</w:t>
            </w:r>
            <w:r w:rsidR="00AB00E6" w:rsidRPr="00295BE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45ADF99" w14:textId="77777777" w:rsidR="00897939" w:rsidRPr="00295BED" w:rsidRDefault="00897939" w:rsidP="006B5B51">
            <w:pPr>
              <w:spacing w:line="320" w:lineRule="exact"/>
              <w:jc w:val="center"/>
              <w:rPr>
                <w:rFonts w:ascii="ＭＳ 明朝" w:hAnsi="ＭＳ 明朝"/>
                <w:sz w:val="20"/>
                <w:szCs w:val="20"/>
              </w:rPr>
            </w:pPr>
            <w:r w:rsidRPr="00295BED">
              <w:rPr>
                <w:rFonts w:ascii="ＭＳ 明朝" w:hAnsi="ＭＳ 明朝" w:hint="eastAsia"/>
                <w:sz w:val="20"/>
                <w:szCs w:val="20"/>
              </w:rPr>
              <w:t>自己評価</w:t>
            </w:r>
          </w:p>
        </w:tc>
      </w:tr>
      <w:tr w:rsidR="00295BED" w:rsidRPr="00295BED" w14:paraId="78B30C63" w14:textId="77777777" w:rsidTr="00C63B0D">
        <w:trPr>
          <w:trHeight w:val="8568"/>
          <w:jc w:val="center"/>
        </w:trPr>
        <w:tc>
          <w:tcPr>
            <w:tcW w:w="881" w:type="dxa"/>
            <w:shd w:val="clear" w:color="auto" w:fill="auto"/>
            <w:tcMar>
              <w:top w:w="85" w:type="dxa"/>
              <w:left w:w="85" w:type="dxa"/>
              <w:bottom w:w="85" w:type="dxa"/>
              <w:right w:w="85" w:type="dxa"/>
            </w:tcMar>
            <w:textDirection w:val="tbRlV"/>
            <w:vAlign w:val="center"/>
          </w:tcPr>
          <w:p w14:paraId="0F2B8327" w14:textId="2AD9077B" w:rsidR="00664947" w:rsidRPr="00295BED" w:rsidRDefault="00513C43" w:rsidP="00664947">
            <w:pPr>
              <w:spacing w:line="320" w:lineRule="exact"/>
              <w:rPr>
                <w:rFonts w:ascii="ＭＳ Ｐゴシック" w:eastAsia="ＭＳ Ｐゴシック" w:hAnsi="ＭＳ Ｐゴシック"/>
                <w:b/>
                <w:sz w:val="28"/>
                <w:szCs w:val="28"/>
              </w:rPr>
            </w:pPr>
            <w:r w:rsidRPr="00295BED">
              <w:rPr>
                <w:rFonts w:ascii="ＭＳ Ｐゴシック" w:eastAsia="ＭＳ Ｐゴシック" w:hAnsi="ＭＳ Ｐゴシック" w:hint="eastAsia"/>
                <w:b/>
                <w:sz w:val="28"/>
                <w:szCs w:val="28"/>
              </w:rPr>
              <w:t>１</w:t>
            </w:r>
            <w:r w:rsidR="00664947" w:rsidRPr="00295BED">
              <w:rPr>
                <w:rFonts w:ascii="ＭＳ Ｐゴシック" w:eastAsia="ＭＳ Ｐゴシック" w:hAnsi="ＭＳ Ｐゴシック" w:hint="eastAsia"/>
                <w:b/>
                <w:sz w:val="28"/>
                <w:szCs w:val="28"/>
              </w:rPr>
              <w:t>基礎学力を充実させ、自己教育力を高め、自己実現の達成を図る学校</w:t>
            </w:r>
          </w:p>
        </w:tc>
        <w:tc>
          <w:tcPr>
            <w:tcW w:w="2020" w:type="dxa"/>
            <w:shd w:val="clear" w:color="auto" w:fill="auto"/>
            <w:tcMar>
              <w:top w:w="85" w:type="dxa"/>
              <w:left w:w="85" w:type="dxa"/>
              <w:bottom w:w="85" w:type="dxa"/>
              <w:right w:w="85" w:type="dxa"/>
            </w:tcMar>
          </w:tcPr>
          <w:p w14:paraId="135323C5" w14:textId="77777777" w:rsidR="00664947" w:rsidRPr="00295BED" w:rsidRDefault="00664947" w:rsidP="00DD20C6">
            <w:pPr>
              <w:pStyle w:val="aa"/>
              <w:numPr>
                <w:ilvl w:val="0"/>
                <w:numId w:val="23"/>
              </w:numPr>
              <w:spacing w:line="300" w:lineRule="exact"/>
              <w:ind w:leftChars="0"/>
              <w:rPr>
                <w:rFonts w:ascii="ＭＳ Ｐゴシック" w:eastAsia="ＭＳ Ｐゴシック" w:hAnsi="ＭＳ Ｐゴシック"/>
                <w:b/>
                <w:sz w:val="18"/>
                <w:szCs w:val="18"/>
              </w:rPr>
            </w:pPr>
            <w:r w:rsidRPr="00295BED">
              <w:rPr>
                <w:rFonts w:ascii="ＭＳ Ｐゴシック" w:eastAsia="ＭＳ Ｐゴシック" w:hAnsi="ＭＳ Ｐゴシック" w:hint="eastAsia"/>
                <w:b/>
                <w:sz w:val="18"/>
                <w:szCs w:val="18"/>
              </w:rPr>
              <w:t>学力の充実と進路希望の実現</w:t>
            </w:r>
          </w:p>
          <w:p w14:paraId="779003AC" w14:textId="77777777" w:rsidR="00DD20C6"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学習指導方法の</w:t>
            </w:r>
          </w:p>
          <w:p w14:paraId="6AE9C5C8" w14:textId="77777777" w:rsidR="00664947" w:rsidRPr="00295BED" w:rsidRDefault="00664947" w:rsidP="00DD20C6">
            <w:pPr>
              <w:spacing w:line="300" w:lineRule="exact"/>
              <w:ind w:firstLineChars="100" w:firstLine="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更なる工夫と改善</w:t>
            </w:r>
          </w:p>
          <w:p w14:paraId="255583DE" w14:textId="77777777" w:rsidR="00664947" w:rsidRPr="00295BED" w:rsidRDefault="00664947" w:rsidP="00664947">
            <w:pPr>
              <w:spacing w:line="300" w:lineRule="exact"/>
              <w:rPr>
                <w:rFonts w:ascii="ＭＳ Ｐゴシック" w:eastAsia="ＭＳ Ｐゴシック" w:hAnsi="ＭＳ Ｐゴシック"/>
                <w:sz w:val="18"/>
                <w:szCs w:val="18"/>
              </w:rPr>
            </w:pPr>
          </w:p>
          <w:p w14:paraId="5CB09903" w14:textId="77777777" w:rsidR="00664947" w:rsidRPr="00295BED" w:rsidRDefault="00664947" w:rsidP="00664947">
            <w:pPr>
              <w:spacing w:line="300" w:lineRule="exact"/>
              <w:rPr>
                <w:rFonts w:ascii="ＭＳ Ｐゴシック" w:eastAsia="ＭＳ Ｐゴシック" w:hAnsi="ＭＳ Ｐゴシック"/>
                <w:sz w:val="18"/>
                <w:szCs w:val="18"/>
              </w:rPr>
            </w:pPr>
          </w:p>
          <w:p w14:paraId="7DEAFF39" w14:textId="77777777" w:rsidR="00664947" w:rsidRPr="00295BED" w:rsidRDefault="00664947" w:rsidP="00664947">
            <w:pPr>
              <w:spacing w:line="300" w:lineRule="exact"/>
              <w:rPr>
                <w:rFonts w:ascii="ＭＳ Ｐゴシック" w:eastAsia="ＭＳ Ｐゴシック" w:hAnsi="ＭＳ Ｐゴシック"/>
                <w:sz w:val="18"/>
                <w:szCs w:val="18"/>
              </w:rPr>
            </w:pPr>
          </w:p>
          <w:p w14:paraId="3B4E2691" w14:textId="77777777" w:rsidR="00664947" w:rsidRPr="00295BED" w:rsidRDefault="00664947" w:rsidP="00664947">
            <w:pPr>
              <w:spacing w:line="300" w:lineRule="exact"/>
              <w:rPr>
                <w:rFonts w:ascii="ＭＳ Ｐゴシック" w:eastAsia="ＭＳ Ｐゴシック" w:hAnsi="ＭＳ Ｐゴシック"/>
                <w:sz w:val="18"/>
                <w:szCs w:val="18"/>
              </w:rPr>
            </w:pPr>
          </w:p>
          <w:p w14:paraId="402A6211" w14:textId="77777777" w:rsidR="00664947" w:rsidRPr="00295BED" w:rsidRDefault="00664947" w:rsidP="00664947">
            <w:pPr>
              <w:spacing w:line="300" w:lineRule="exact"/>
              <w:rPr>
                <w:rFonts w:ascii="ＭＳ Ｐゴシック" w:eastAsia="ＭＳ Ｐゴシック" w:hAnsi="ＭＳ Ｐゴシック"/>
                <w:sz w:val="18"/>
                <w:szCs w:val="18"/>
              </w:rPr>
            </w:pPr>
          </w:p>
          <w:p w14:paraId="3500F467"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全員が課題研究に取り組むための指導体制の確立</w:t>
            </w:r>
          </w:p>
          <w:p w14:paraId="00ACDF2D" w14:textId="77777777" w:rsidR="00664947" w:rsidRPr="00295BED" w:rsidRDefault="00664947" w:rsidP="00664947">
            <w:pPr>
              <w:spacing w:line="300" w:lineRule="exact"/>
              <w:rPr>
                <w:rFonts w:ascii="ＭＳ Ｐゴシック" w:eastAsia="ＭＳ Ｐゴシック" w:hAnsi="ＭＳ Ｐゴシック"/>
                <w:sz w:val="18"/>
                <w:szCs w:val="18"/>
              </w:rPr>
            </w:pPr>
          </w:p>
          <w:p w14:paraId="02FA66F7" w14:textId="77777777" w:rsidR="00664947" w:rsidRPr="00295BED" w:rsidRDefault="00664947" w:rsidP="00664947">
            <w:pPr>
              <w:spacing w:line="300" w:lineRule="exact"/>
              <w:rPr>
                <w:rFonts w:ascii="ＭＳ Ｐゴシック" w:eastAsia="ＭＳ Ｐゴシック" w:hAnsi="ＭＳ Ｐゴシック"/>
                <w:sz w:val="18"/>
                <w:szCs w:val="18"/>
              </w:rPr>
            </w:pPr>
          </w:p>
          <w:p w14:paraId="5B4CCC40" w14:textId="77777777" w:rsidR="00DD20C6"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明確な進路目標を</w:t>
            </w:r>
          </w:p>
          <w:p w14:paraId="2C449345" w14:textId="77777777" w:rsidR="00664947" w:rsidRPr="00295BED" w:rsidRDefault="00664947" w:rsidP="00DD20C6">
            <w:pPr>
              <w:spacing w:line="300" w:lineRule="exact"/>
              <w:ind w:leftChars="100" w:left="21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もたせるための指導と、進路実現を図るための指導の充実</w:t>
            </w:r>
          </w:p>
          <w:p w14:paraId="5DD28B64" w14:textId="77777777" w:rsidR="00664947" w:rsidRPr="00295BED" w:rsidRDefault="00664947" w:rsidP="00664947">
            <w:pPr>
              <w:spacing w:line="300" w:lineRule="exact"/>
              <w:rPr>
                <w:rFonts w:ascii="ＭＳ Ｐゴシック" w:eastAsia="ＭＳ Ｐゴシック" w:hAnsi="ＭＳ Ｐゴシック"/>
                <w:sz w:val="18"/>
                <w:szCs w:val="18"/>
              </w:rPr>
            </w:pPr>
          </w:p>
          <w:p w14:paraId="713A668C" w14:textId="77777777" w:rsidR="00664947" w:rsidRPr="00295BED" w:rsidRDefault="00664947" w:rsidP="00664947">
            <w:pPr>
              <w:spacing w:line="300" w:lineRule="exact"/>
              <w:rPr>
                <w:rFonts w:ascii="ＭＳ Ｐゴシック" w:eastAsia="ＭＳ Ｐゴシック" w:hAnsi="ＭＳ Ｐゴシック"/>
                <w:sz w:val="18"/>
                <w:szCs w:val="18"/>
              </w:rPr>
            </w:pPr>
          </w:p>
          <w:p w14:paraId="687D064A" w14:textId="6D067B01"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エ　英語</w:t>
            </w:r>
            <w:r w:rsidR="00513C43" w:rsidRPr="00295BED">
              <w:rPr>
                <w:rFonts w:ascii="ＭＳ Ｐゴシック" w:eastAsia="ＭＳ Ｐゴシック" w:hAnsi="ＭＳ Ｐゴシック" w:hint="eastAsia"/>
                <w:sz w:val="18"/>
                <w:szCs w:val="18"/>
              </w:rPr>
              <w:t>４</w:t>
            </w:r>
            <w:r w:rsidRPr="00295BED">
              <w:rPr>
                <w:rFonts w:ascii="ＭＳ Ｐゴシック" w:eastAsia="ＭＳ Ｐゴシック" w:hAnsi="ＭＳ Ｐゴシック" w:hint="eastAsia"/>
                <w:sz w:val="18"/>
                <w:szCs w:val="18"/>
              </w:rPr>
              <w:t>技能の身につけるための取組みの充実</w:t>
            </w:r>
          </w:p>
          <w:p w14:paraId="1F67216C" w14:textId="77777777" w:rsidR="00664947" w:rsidRPr="00295BED" w:rsidRDefault="00664947" w:rsidP="00664947">
            <w:pPr>
              <w:spacing w:line="300" w:lineRule="exact"/>
              <w:rPr>
                <w:rFonts w:ascii="ＭＳ Ｐゴシック" w:eastAsia="ＭＳ Ｐゴシック" w:hAnsi="ＭＳ Ｐゴシック"/>
                <w:sz w:val="18"/>
                <w:szCs w:val="18"/>
              </w:rPr>
            </w:pPr>
          </w:p>
          <w:p w14:paraId="5279EC39" w14:textId="77777777" w:rsidR="00664947" w:rsidRPr="00295BED" w:rsidRDefault="00664947" w:rsidP="00664947">
            <w:pPr>
              <w:spacing w:line="300" w:lineRule="exact"/>
              <w:rPr>
                <w:rFonts w:ascii="ＭＳ Ｐゴシック" w:eastAsia="ＭＳ Ｐゴシック" w:hAnsi="ＭＳ Ｐゴシック"/>
                <w:sz w:val="18"/>
                <w:szCs w:val="18"/>
              </w:rPr>
            </w:pPr>
          </w:p>
          <w:p w14:paraId="2A682531" w14:textId="65A8CA6C"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オ　ＩＣＴ化の活用と</w:t>
            </w:r>
            <w:r w:rsidR="00513C43" w:rsidRPr="00295BED">
              <w:rPr>
                <w:rFonts w:ascii="ＭＳ Ｐゴシック" w:eastAsia="ＭＳ Ｐゴシック" w:hAnsi="ＭＳ Ｐゴシック"/>
                <w:sz w:val="18"/>
                <w:szCs w:val="18"/>
              </w:rPr>
              <w:t>65</w:t>
            </w:r>
            <w:r w:rsidRPr="00295BED">
              <w:rPr>
                <w:rFonts w:ascii="ＭＳ Ｐゴシック" w:eastAsia="ＭＳ Ｐゴシック" w:hAnsi="ＭＳ Ｐゴシック" w:hint="eastAsia"/>
                <w:sz w:val="18"/>
                <w:szCs w:val="18"/>
              </w:rPr>
              <w:t>分授業の効果的な実施</w:t>
            </w:r>
          </w:p>
        </w:tc>
        <w:tc>
          <w:tcPr>
            <w:tcW w:w="4182" w:type="dxa"/>
            <w:tcBorders>
              <w:right w:val="dashed" w:sz="4" w:space="0" w:color="auto"/>
            </w:tcBorders>
            <w:shd w:val="clear" w:color="auto" w:fill="auto"/>
            <w:tcMar>
              <w:top w:w="85" w:type="dxa"/>
              <w:left w:w="85" w:type="dxa"/>
              <w:bottom w:w="85" w:type="dxa"/>
              <w:right w:w="85" w:type="dxa"/>
            </w:tcMar>
          </w:tcPr>
          <w:p w14:paraId="7867A483" w14:textId="77777777" w:rsidR="00664947" w:rsidRPr="00295BED" w:rsidRDefault="00664947" w:rsidP="00664947">
            <w:pPr>
              <w:spacing w:line="300" w:lineRule="exact"/>
              <w:rPr>
                <w:rFonts w:ascii="ＭＳ Ｐゴシック" w:eastAsia="ＭＳ Ｐゴシック" w:hAnsi="ＭＳ Ｐゴシック"/>
                <w:sz w:val="18"/>
                <w:szCs w:val="18"/>
              </w:rPr>
            </w:pPr>
          </w:p>
          <w:p w14:paraId="3B1F1C04"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授業改善</w:t>
            </w:r>
          </w:p>
          <w:p w14:paraId="3382AAFB" w14:textId="77777777" w:rsidR="00664947" w:rsidRPr="00295BED" w:rsidRDefault="00664947" w:rsidP="00664947">
            <w:pPr>
              <w:pStyle w:val="aa"/>
              <w:numPr>
                <w:ilvl w:val="0"/>
                <w:numId w:val="18"/>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日常的な授業見学や研究授業、研修の実施などにより、積極的に授業改善に取り組む</w:t>
            </w:r>
          </w:p>
          <w:p w14:paraId="36E63DBE"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②</w:t>
            </w:r>
            <w:r w:rsidRPr="00295BED">
              <w:rPr>
                <w:rFonts w:ascii="ＭＳ Ｐゴシック" w:eastAsia="ＭＳ Ｐゴシック" w:hAnsi="ＭＳ Ｐゴシック" w:hint="eastAsia"/>
                <w:sz w:val="18"/>
                <w:szCs w:val="18"/>
              </w:rPr>
              <w:tab/>
              <w:t>学習到達度の低い生徒に対する授業の工夫や、補習・講習の充実に努める。</w:t>
            </w:r>
          </w:p>
          <w:p w14:paraId="39DB84B4" w14:textId="1444F298" w:rsidR="00664947" w:rsidRPr="00295BED" w:rsidRDefault="00266CD0" w:rsidP="00266CD0">
            <w:pPr>
              <w:pStyle w:val="aa"/>
              <w:numPr>
                <w:ilvl w:val="0"/>
                <w:numId w:val="27"/>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生徒</w:t>
            </w:r>
            <w:r w:rsidR="00385746">
              <w:rPr>
                <w:rFonts w:ascii="ＭＳ Ｐゴシック" w:eastAsia="ＭＳ Ｐゴシック" w:hAnsi="ＭＳ Ｐゴシック" w:hint="eastAsia"/>
                <w:sz w:val="18"/>
                <w:szCs w:val="18"/>
              </w:rPr>
              <w:t>１</w:t>
            </w:r>
            <w:r w:rsidRPr="00295BED">
              <w:rPr>
                <w:rFonts w:ascii="ＭＳ Ｐゴシック" w:eastAsia="ＭＳ Ｐゴシック" w:hAnsi="ＭＳ Ｐゴシック" w:hint="eastAsia"/>
                <w:sz w:val="18"/>
                <w:szCs w:val="18"/>
              </w:rPr>
              <w:t>人</w:t>
            </w:r>
            <w:r w:rsidR="00385746">
              <w:rPr>
                <w:rFonts w:ascii="ＭＳ Ｐゴシック" w:eastAsia="ＭＳ Ｐゴシック" w:hAnsi="ＭＳ Ｐゴシック" w:hint="eastAsia"/>
                <w:sz w:val="18"/>
                <w:szCs w:val="18"/>
              </w:rPr>
              <w:t>１</w:t>
            </w:r>
            <w:r w:rsidRPr="00295BED">
              <w:rPr>
                <w:rFonts w:ascii="ＭＳ Ｐゴシック" w:eastAsia="ＭＳ Ｐゴシック" w:hAnsi="ＭＳ Ｐゴシック" w:hint="eastAsia"/>
                <w:sz w:val="18"/>
                <w:szCs w:val="18"/>
              </w:rPr>
              <w:t>台端末</w:t>
            </w:r>
            <w:r w:rsidR="00664947" w:rsidRPr="00295BED">
              <w:rPr>
                <w:rFonts w:ascii="ＭＳ Ｐゴシック" w:eastAsia="ＭＳ Ｐゴシック" w:hAnsi="ＭＳ Ｐゴシック" w:hint="eastAsia"/>
                <w:sz w:val="18"/>
                <w:szCs w:val="18"/>
              </w:rPr>
              <w:t>に対応した</w:t>
            </w:r>
            <w:r w:rsidRPr="00295BED">
              <w:rPr>
                <w:rFonts w:ascii="ＭＳ Ｐゴシック" w:eastAsia="ＭＳ Ｐゴシック" w:hAnsi="ＭＳ Ｐゴシック" w:hint="eastAsia"/>
                <w:sz w:val="18"/>
                <w:szCs w:val="18"/>
              </w:rPr>
              <w:t>効果的な</w:t>
            </w:r>
            <w:r w:rsidR="00664947" w:rsidRPr="00295BED">
              <w:rPr>
                <w:rFonts w:ascii="ＭＳ Ｐゴシック" w:eastAsia="ＭＳ Ｐゴシック" w:hAnsi="ＭＳ Ｐゴシック" w:hint="eastAsia"/>
                <w:sz w:val="18"/>
                <w:szCs w:val="18"/>
              </w:rPr>
              <w:t>指導方法を研究</w:t>
            </w:r>
            <w:r w:rsidRPr="00295BED">
              <w:rPr>
                <w:rFonts w:ascii="ＭＳ Ｐゴシック" w:eastAsia="ＭＳ Ｐゴシック" w:hAnsi="ＭＳ Ｐゴシック" w:hint="eastAsia"/>
                <w:sz w:val="18"/>
                <w:szCs w:val="18"/>
              </w:rPr>
              <w:t>する。</w:t>
            </w:r>
          </w:p>
          <w:p w14:paraId="357ECFB3"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5CF2C57D"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Ａ．授業相互見学の実施</w:t>
            </w:r>
          </w:p>
          <w:p w14:paraId="688F46D7"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Ｂ．定時制教員や他校教員との合同研修</w:t>
            </w:r>
            <w:r w:rsidR="00266CD0" w:rsidRPr="00295BED">
              <w:rPr>
                <w:rFonts w:ascii="ＭＳ Ｐゴシック" w:eastAsia="ＭＳ Ｐゴシック" w:hAnsi="ＭＳ Ｐゴシック" w:hint="eastAsia"/>
                <w:sz w:val="18"/>
                <w:szCs w:val="18"/>
              </w:rPr>
              <w:t>の実施</w:t>
            </w:r>
            <w:r w:rsidRPr="00295BED">
              <w:rPr>
                <w:rFonts w:ascii="ＭＳ Ｐゴシック" w:eastAsia="ＭＳ Ｐゴシック" w:hAnsi="ＭＳ Ｐゴシック" w:hint="eastAsia"/>
                <w:sz w:val="18"/>
                <w:szCs w:val="18"/>
              </w:rPr>
              <w:t xml:space="preserve">　</w:t>
            </w:r>
          </w:p>
          <w:p w14:paraId="5B9D9EAA"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48DCC390"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課題研究の指導体制</w:t>
            </w:r>
          </w:p>
          <w:p w14:paraId="5847430D"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①</w:t>
            </w:r>
            <w:r w:rsidRPr="00295BED">
              <w:rPr>
                <w:rFonts w:ascii="ＭＳ Ｐゴシック" w:eastAsia="ＭＳ Ｐゴシック" w:hAnsi="ＭＳ Ｐゴシック" w:hint="eastAsia"/>
                <w:sz w:val="18"/>
                <w:szCs w:val="18"/>
              </w:rPr>
              <w:tab/>
              <w:t>ＳＳコースの研究レベルの向上</w:t>
            </w:r>
          </w:p>
          <w:p w14:paraId="40E43E76"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②</w:t>
            </w:r>
            <w:r w:rsidRPr="00295BED">
              <w:rPr>
                <w:rFonts w:ascii="ＭＳ Ｐゴシック" w:eastAsia="ＭＳ Ｐゴシック" w:hAnsi="ＭＳ Ｐゴシック" w:hint="eastAsia"/>
                <w:sz w:val="18"/>
                <w:szCs w:val="18"/>
              </w:rPr>
              <w:tab/>
              <w:t>ＬＳコースの指導プログラム作り</w:t>
            </w:r>
          </w:p>
          <w:p w14:paraId="0F3D0E8F"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346447AF"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進路指導</w:t>
            </w:r>
          </w:p>
          <w:p w14:paraId="061EE636" w14:textId="77777777" w:rsidR="00664947" w:rsidRPr="00295BED" w:rsidRDefault="00664947" w:rsidP="008840BB">
            <w:pPr>
              <w:pStyle w:val="aa"/>
              <w:numPr>
                <w:ilvl w:val="0"/>
                <w:numId w:val="19"/>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集中セミナー、サマースクールの充実</w:t>
            </w:r>
          </w:p>
          <w:p w14:paraId="6A724CBA" w14:textId="77777777" w:rsidR="008840BB" w:rsidRPr="00295BED" w:rsidRDefault="008840BB" w:rsidP="008840BB">
            <w:pPr>
              <w:pStyle w:val="aa"/>
              <w:numPr>
                <w:ilvl w:val="0"/>
                <w:numId w:val="19"/>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ＳＳＨ事業における研修</w:t>
            </w:r>
            <w:r w:rsidR="00664947" w:rsidRPr="00295BED">
              <w:rPr>
                <w:rFonts w:ascii="ＭＳ Ｐゴシック" w:eastAsia="ＭＳ Ｐゴシック" w:hAnsi="ＭＳ Ｐゴシック" w:hint="eastAsia"/>
                <w:sz w:val="18"/>
                <w:szCs w:val="18"/>
              </w:rPr>
              <w:t>やマスフェスタなどの実施</w:t>
            </w:r>
          </w:p>
          <w:p w14:paraId="3DF674BB" w14:textId="77777777" w:rsidR="00664947" w:rsidRPr="00295BED" w:rsidRDefault="00664947" w:rsidP="008840BB">
            <w:pPr>
              <w:pStyle w:val="aa"/>
              <w:numPr>
                <w:ilvl w:val="0"/>
                <w:numId w:val="19"/>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進路実現に向けた研修や講習の実施</w:t>
            </w:r>
          </w:p>
          <w:p w14:paraId="32E8F8C2" w14:textId="77777777" w:rsidR="00664947" w:rsidRPr="00295BED" w:rsidRDefault="00664947" w:rsidP="008840BB">
            <w:pPr>
              <w:spacing w:line="300" w:lineRule="exact"/>
              <w:rPr>
                <w:rFonts w:ascii="ＭＳ Ｐゴシック" w:eastAsia="ＭＳ Ｐゴシック" w:hAnsi="ＭＳ Ｐゴシック"/>
                <w:sz w:val="18"/>
                <w:szCs w:val="18"/>
              </w:rPr>
            </w:pPr>
          </w:p>
          <w:p w14:paraId="2E9C079D" w14:textId="60136626"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エ　英語</w:t>
            </w:r>
            <w:r w:rsidR="00513C43" w:rsidRPr="00295BED">
              <w:rPr>
                <w:rFonts w:ascii="ＭＳ Ｐゴシック" w:eastAsia="ＭＳ Ｐゴシック" w:hAnsi="ＭＳ Ｐゴシック" w:hint="eastAsia"/>
                <w:sz w:val="18"/>
                <w:szCs w:val="18"/>
              </w:rPr>
              <w:t>４</w:t>
            </w:r>
            <w:r w:rsidRPr="00295BED">
              <w:rPr>
                <w:rFonts w:ascii="ＭＳ Ｐゴシック" w:eastAsia="ＭＳ Ｐゴシック" w:hAnsi="ＭＳ Ｐゴシック" w:hint="eastAsia"/>
                <w:sz w:val="18"/>
                <w:szCs w:val="18"/>
              </w:rPr>
              <w:t>技能の取組み</w:t>
            </w:r>
          </w:p>
          <w:p w14:paraId="32DCE369" w14:textId="530D998B" w:rsidR="00664947" w:rsidRPr="00295BED" w:rsidRDefault="00513C43" w:rsidP="00266CD0">
            <w:pPr>
              <w:pStyle w:val="aa"/>
              <w:numPr>
                <w:ilvl w:val="0"/>
                <w:numId w:val="24"/>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４</w:t>
            </w:r>
            <w:r w:rsidR="00266CD0" w:rsidRPr="00295BED">
              <w:rPr>
                <w:rFonts w:ascii="ＭＳ Ｐゴシック" w:eastAsia="ＭＳ Ｐゴシック" w:hAnsi="ＭＳ Ｐゴシック" w:hint="eastAsia"/>
                <w:sz w:val="18"/>
                <w:szCs w:val="18"/>
              </w:rPr>
              <w:t>技能を測る校内テストの充実</w:t>
            </w:r>
          </w:p>
          <w:p w14:paraId="5F0CF0A9"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②</w:t>
            </w:r>
            <w:r w:rsidRPr="00295BED">
              <w:rPr>
                <w:rFonts w:ascii="ＭＳ Ｐゴシック" w:eastAsia="ＭＳ Ｐゴシック" w:hAnsi="ＭＳ Ｐゴシック" w:hint="eastAsia"/>
                <w:sz w:val="18"/>
                <w:szCs w:val="18"/>
              </w:rPr>
              <w:tab/>
              <w:t>外部検定試験受験の促進</w:t>
            </w:r>
          </w:p>
          <w:p w14:paraId="61B57010" w14:textId="606514DE"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オ　アクティブラーニング</w:t>
            </w:r>
          </w:p>
          <w:p w14:paraId="0898EFE1" w14:textId="3CEF12BF"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①</w:t>
            </w:r>
            <w:r w:rsidRPr="00295BED">
              <w:rPr>
                <w:rFonts w:ascii="ＭＳ Ｐゴシック" w:eastAsia="ＭＳ Ｐゴシック" w:hAnsi="ＭＳ Ｐゴシック" w:hint="eastAsia"/>
                <w:sz w:val="18"/>
                <w:szCs w:val="18"/>
              </w:rPr>
              <w:tab/>
              <w:t>授業のＩＣＴ化の促進と密度の濃い</w:t>
            </w:r>
            <w:r w:rsidR="00513C43" w:rsidRPr="00295BED">
              <w:rPr>
                <w:rFonts w:ascii="ＭＳ Ｐゴシック" w:eastAsia="ＭＳ Ｐゴシック" w:hAnsi="ＭＳ Ｐゴシック"/>
                <w:sz w:val="18"/>
                <w:szCs w:val="18"/>
              </w:rPr>
              <w:t>65</w:t>
            </w:r>
            <w:r w:rsidRPr="00295BED">
              <w:rPr>
                <w:rFonts w:ascii="ＭＳ Ｐゴシック" w:eastAsia="ＭＳ Ｐゴシック" w:hAnsi="ＭＳ Ｐゴシック" w:hint="eastAsia"/>
                <w:sz w:val="18"/>
                <w:szCs w:val="18"/>
              </w:rPr>
              <w:t>分授業の実施</w:t>
            </w:r>
          </w:p>
        </w:tc>
        <w:tc>
          <w:tcPr>
            <w:tcW w:w="3083" w:type="dxa"/>
            <w:tcBorders>
              <w:right w:val="dashed" w:sz="4" w:space="0" w:color="auto"/>
            </w:tcBorders>
            <w:tcMar>
              <w:top w:w="85" w:type="dxa"/>
              <w:left w:w="85" w:type="dxa"/>
              <w:bottom w:w="85" w:type="dxa"/>
              <w:right w:w="85" w:type="dxa"/>
            </w:tcMar>
          </w:tcPr>
          <w:p w14:paraId="6E374AF3" w14:textId="041BB650" w:rsidR="00664947" w:rsidRPr="00295BED" w:rsidRDefault="00664947" w:rsidP="00513C43">
            <w:pPr>
              <w:spacing w:line="320" w:lineRule="exact"/>
              <w:rPr>
                <w:rFonts w:ascii="ＭＳ Ｐゴシック" w:eastAsia="ＭＳ Ｐゴシック" w:hAnsi="ＭＳ Ｐゴシック"/>
                <w:sz w:val="18"/>
                <w:szCs w:val="18"/>
              </w:rPr>
            </w:pPr>
          </w:p>
          <w:p w14:paraId="5A433FAA" w14:textId="77777777" w:rsidR="00664947" w:rsidRPr="00295BED" w:rsidRDefault="00664947" w:rsidP="00664947">
            <w:pPr>
              <w:spacing w:line="320" w:lineRule="exact"/>
              <w:rPr>
                <w:rFonts w:ascii="ＭＳ Ｐゴシック" w:eastAsia="ＭＳ Ｐゴシック" w:hAnsi="ＭＳ Ｐゴシック"/>
                <w:sz w:val="18"/>
                <w:szCs w:val="18"/>
              </w:rPr>
            </w:pPr>
          </w:p>
          <w:p w14:paraId="60EE5278" w14:textId="1AB5386A" w:rsidR="00664947" w:rsidRPr="00295BED" w:rsidRDefault="00664947" w:rsidP="00C85CFE">
            <w:pPr>
              <w:spacing w:line="32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・授業ｱﾝｹｰﾄ</w:t>
            </w:r>
            <w:r w:rsidR="00625E45" w:rsidRPr="00295BED">
              <w:rPr>
                <w:rFonts w:ascii="ＭＳ Ｐゴシック" w:eastAsia="ＭＳ Ｐゴシック" w:hAnsi="ＭＳ Ｐゴシック" w:hint="eastAsia"/>
                <w:sz w:val="18"/>
                <w:szCs w:val="18"/>
              </w:rPr>
              <w:t>肯定評価</w:t>
            </w:r>
            <w:r w:rsidR="00141631"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89.5</w:t>
            </w:r>
            <w:r w:rsidRPr="00295BED">
              <w:rPr>
                <w:rFonts w:ascii="ＭＳ Ｐゴシック" w:eastAsia="ＭＳ Ｐゴシック" w:hAnsi="ＭＳ Ｐゴシック" w:hint="eastAsia"/>
                <w:sz w:val="18"/>
                <w:szCs w:val="18"/>
              </w:rPr>
              <w:t>%</w:t>
            </w:r>
            <w:r w:rsidR="00625E45" w:rsidRPr="00295BED">
              <w:rPr>
                <w:rFonts w:ascii="ＭＳ Ｐゴシック" w:eastAsia="ＭＳ Ｐゴシック" w:hAnsi="ＭＳ Ｐゴシック" w:hint="eastAsia"/>
                <w:sz w:val="18"/>
                <w:szCs w:val="18"/>
              </w:rPr>
              <w:t>）</w:t>
            </w:r>
          </w:p>
          <w:p w14:paraId="31DEAD25" w14:textId="77777777" w:rsidR="00664947" w:rsidRPr="00295BED" w:rsidRDefault="00664947" w:rsidP="00664947">
            <w:pPr>
              <w:spacing w:line="32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・学校教育自己診断</w:t>
            </w:r>
            <w:r w:rsidR="00141631" w:rsidRPr="00295BED">
              <w:rPr>
                <w:rFonts w:ascii="ＭＳ Ｐゴシック" w:eastAsia="ＭＳ Ｐゴシック" w:hAnsi="ＭＳ Ｐゴシック" w:hint="eastAsia"/>
                <w:sz w:val="18"/>
                <w:szCs w:val="18"/>
              </w:rPr>
              <w:t>における以下の項目の肯定度の向上</w:t>
            </w:r>
          </w:p>
          <w:p w14:paraId="46A53F54" w14:textId="60ADC094" w:rsidR="00664947" w:rsidRPr="00295BED" w:rsidRDefault="00EF6E0F" w:rsidP="00664947">
            <w:pPr>
              <w:spacing w:line="320" w:lineRule="exact"/>
              <w:ind w:firstLineChars="100" w:firstLine="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664947" w:rsidRPr="00295BED">
              <w:rPr>
                <w:rFonts w:ascii="ＭＳ Ｐゴシック" w:eastAsia="ＭＳ Ｐゴシック" w:hAnsi="ＭＳ Ｐゴシック" w:hint="eastAsia"/>
                <w:sz w:val="18"/>
                <w:szCs w:val="18"/>
              </w:rPr>
              <w:t>興味深い授業」</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93.9</w:t>
            </w:r>
            <w:r w:rsidR="00664947"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4C7B6004" w14:textId="7E825E02" w:rsidR="00664947" w:rsidRPr="00295BED" w:rsidRDefault="00664947" w:rsidP="00C85CFE">
            <w:pPr>
              <w:spacing w:line="320" w:lineRule="exact"/>
              <w:ind w:leftChars="100" w:left="210"/>
              <w:rPr>
                <w:rFonts w:ascii="ＭＳ Ｐゴシック" w:eastAsia="ＭＳ Ｐゴシック" w:hAnsi="ＭＳ Ｐゴシック"/>
                <w:sz w:val="18"/>
                <w:szCs w:val="18"/>
                <w:u w:val="single"/>
              </w:rPr>
            </w:pPr>
            <w:r w:rsidRPr="00295BED">
              <w:rPr>
                <w:rFonts w:ascii="ＭＳ Ｐゴシック" w:eastAsia="ＭＳ Ｐゴシック" w:hAnsi="ＭＳ Ｐゴシック" w:hint="eastAsia"/>
                <w:sz w:val="18"/>
                <w:szCs w:val="18"/>
              </w:rPr>
              <w:t>「到達度の低い生徒への指導」</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81.5</w:t>
            </w: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341F65E0" w14:textId="3F85556D" w:rsidR="00664947" w:rsidRPr="00295BED" w:rsidRDefault="00EF6E0F" w:rsidP="00664947">
            <w:pPr>
              <w:spacing w:line="320" w:lineRule="exact"/>
              <w:ind w:leftChars="100" w:left="21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664947" w:rsidRPr="00295BED">
              <w:rPr>
                <w:rFonts w:ascii="ＭＳ Ｐゴシック" w:eastAsia="ＭＳ Ｐゴシック" w:hAnsi="ＭＳ Ｐゴシック" w:hint="eastAsia"/>
                <w:sz w:val="18"/>
                <w:szCs w:val="18"/>
              </w:rPr>
              <w:t>発表する力」</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81.3</w:t>
            </w:r>
            <w:r w:rsidR="00664947"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339415D9" w14:textId="2BE6FE8A" w:rsidR="00664947" w:rsidRPr="00295BED" w:rsidRDefault="00664947" w:rsidP="00664947">
            <w:pPr>
              <w:spacing w:line="32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625E45" w:rsidRPr="00295BED">
              <w:rPr>
                <w:rFonts w:ascii="ＭＳ Ｐゴシック" w:eastAsia="ＭＳ Ｐゴシック" w:hAnsi="ＭＳ Ｐゴシック" w:hint="eastAsia"/>
                <w:sz w:val="18"/>
                <w:szCs w:val="18"/>
              </w:rPr>
              <w:t>授業</w:t>
            </w:r>
            <w:r w:rsidR="00C85CFE" w:rsidRPr="00295BED">
              <w:rPr>
                <w:rFonts w:ascii="ＭＳ Ｐゴシック" w:eastAsia="ＭＳ Ｐゴシック" w:hAnsi="ＭＳ Ｐゴシック" w:hint="eastAsia"/>
                <w:sz w:val="18"/>
                <w:szCs w:val="18"/>
              </w:rPr>
              <w:t>相互</w:t>
            </w:r>
            <w:r w:rsidR="00625E45" w:rsidRPr="00295BED">
              <w:rPr>
                <w:rFonts w:ascii="ＭＳ Ｐゴシック" w:eastAsia="ＭＳ Ｐゴシック" w:hAnsi="ＭＳ Ｐゴシック" w:hint="eastAsia"/>
                <w:sz w:val="18"/>
                <w:szCs w:val="18"/>
              </w:rPr>
              <w:t>見学</w:t>
            </w:r>
            <w:r w:rsidR="00C85CFE" w:rsidRPr="00295BED">
              <w:rPr>
                <w:rFonts w:ascii="ＭＳ Ｐゴシック" w:eastAsia="ＭＳ Ｐゴシック" w:hAnsi="ＭＳ Ｐゴシック" w:hint="eastAsia"/>
                <w:sz w:val="18"/>
                <w:szCs w:val="18"/>
              </w:rPr>
              <w:t>年</w:t>
            </w:r>
            <w:r w:rsidR="00513C43" w:rsidRPr="00295BED">
              <w:rPr>
                <w:rFonts w:ascii="ＭＳ Ｐゴシック" w:eastAsia="ＭＳ Ｐゴシック" w:hAnsi="ＭＳ Ｐゴシック" w:hint="eastAsia"/>
                <w:sz w:val="18"/>
                <w:szCs w:val="18"/>
              </w:rPr>
              <w:t>１</w:t>
            </w:r>
            <w:r w:rsidR="00C85CFE" w:rsidRPr="00295BED">
              <w:rPr>
                <w:rFonts w:ascii="ＭＳ Ｐゴシック" w:eastAsia="ＭＳ Ｐゴシック" w:hAnsi="ＭＳ Ｐゴシック" w:hint="eastAsia"/>
                <w:sz w:val="18"/>
                <w:szCs w:val="18"/>
              </w:rPr>
              <w:t>回</w:t>
            </w:r>
            <w:r w:rsidR="00141631" w:rsidRPr="00295BED">
              <w:rPr>
                <w:rFonts w:ascii="ＭＳ Ｐゴシック" w:eastAsia="ＭＳ Ｐゴシック" w:hAnsi="ＭＳ Ｐゴシック" w:hint="eastAsia"/>
                <w:sz w:val="18"/>
                <w:szCs w:val="18"/>
              </w:rPr>
              <w:t>全員が</w:t>
            </w:r>
            <w:r w:rsidRPr="00295BED">
              <w:rPr>
                <w:rFonts w:ascii="ＭＳ Ｐゴシック" w:eastAsia="ＭＳ Ｐゴシック" w:hAnsi="ＭＳ Ｐゴシック" w:hint="eastAsia"/>
                <w:sz w:val="18"/>
                <w:szCs w:val="18"/>
              </w:rPr>
              <w:t>実施</w:t>
            </w:r>
          </w:p>
          <w:p w14:paraId="5316E6A5" w14:textId="6C0D258D" w:rsidR="00664947" w:rsidRPr="00295BED" w:rsidRDefault="00664947" w:rsidP="00664947">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・合同研修の実施</w:t>
            </w:r>
            <w:r w:rsidR="00513C43" w:rsidRPr="00295BED">
              <w:rPr>
                <w:rFonts w:ascii="ＭＳ Ｐゴシック" w:eastAsia="ＭＳ Ｐゴシック" w:hAnsi="ＭＳ Ｐゴシック" w:hint="eastAsia"/>
                <w:sz w:val="18"/>
                <w:szCs w:val="18"/>
              </w:rPr>
              <w:t>３</w:t>
            </w:r>
            <w:r w:rsidR="00C85CFE" w:rsidRPr="00295BED">
              <w:rPr>
                <w:rFonts w:ascii="ＭＳ Ｐゴシック" w:eastAsia="ＭＳ Ｐゴシック" w:hAnsi="ＭＳ Ｐゴシック" w:hint="eastAsia"/>
                <w:sz w:val="18"/>
                <w:szCs w:val="18"/>
              </w:rPr>
              <w:t>回</w:t>
            </w:r>
            <w:r w:rsidR="00513C43" w:rsidRPr="00295BED">
              <w:rPr>
                <w:rFonts w:ascii="ＭＳ Ｐゴシック" w:eastAsia="ＭＳ Ｐゴシック" w:hAnsi="ＭＳ Ｐゴシック" w:hint="eastAsia"/>
                <w:sz w:val="18"/>
                <w:szCs w:val="18"/>
              </w:rPr>
              <w:t>[２</w:t>
            </w:r>
            <w:r w:rsidRPr="00295BED">
              <w:rPr>
                <w:rFonts w:ascii="ＭＳ Ｐゴシック" w:eastAsia="ＭＳ Ｐゴシック" w:hAnsi="ＭＳ Ｐゴシック" w:hint="eastAsia"/>
                <w:sz w:val="18"/>
                <w:szCs w:val="18"/>
              </w:rPr>
              <w:t>回</w:t>
            </w:r>
            <w:r w:rsidR="00513C43" w:rsidRPr="00295BED">
              <w:rPr>
                <w:rFonts w:ascii="ＭＳ Ｐゴシック" w:eastAsia="ＭＳ Ｐゴシック" w:hAnsi="ＭＳ Ｐゴシック" w:hint="eastAsia"/>
                <w:sz w:val="18"/>
                <w:szCs w:val="18"/>
              </w:rPr>
              <w:t>]</w:t>
            </w:r>
          </w:p>
          <w:p w14:paraId="309B265A" w14:textId="263805A6" w:rsidR="00664947" w:rsidRPr="00295BED" w:rsidRDefault="00664947" w:rsidP="00C85CFE">
            <w:pPr>
              <w:spacing w:line="32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・自習室</w:t>
            </w:r>
            <w:r w:rsidR="00625E45" w:rsidRPr="00295BED">
              <w:rPr>
                <w:rFonts w:ascii="ＭＳ Ｐゴシック" w:eastAsia="ＭＳ Ｐゴシック" w:hAnsi="ＭＳ Ｐゴシック" w:hint="eastAsia"/>
                <w:sz w:val="18"/>
                <w:szCs w:val="18"/>
              </w:rPr>
              <w:t>利用者</w:t>
            </w:r>
            <w:r w:rsidR="00C85CFE" w:rsidRPr="00295BED">
              <w:rPr>
                <w:rFonts w:ascii="ＭＳ Ｐゴシック" w:eastAsia="ＭＳ Ｐゴシック" w:hAnsi="ＭＳ Ｐゴシック" w:hint="eastAsia"/>
                <w:sz w:val="18"/>
                <w:szCs w:val="18"/>
              </w:rPr>
              <w:t>の増加</w:t>
            </w:r>
            <w:r w:rsidR="00513C43" w:rsidRPr="00295BED">
              <w:rPr>
                <w:rFonts w:ascii="ＭＳ Ｐゴシック" w:eastAsia="ＭＳ Ｐゴシック" w:hAnsi="ＭＳ Ｐゴシック" w:hint="eastAsia"/>
                <w:sz w:val="18"/>
                <w:szCs w:val="18"/>
              </w:rPr>
              <w:t>[</w:t>
            </w:r>
            <w:r w:rsidRPr="00295BED">
              <w:rPr>
                <w:rFonts w:ascii="ＭＳ Ｐゴシック" w:eastAsia="ＭＳ Ｐゴシック" w:hAnsi="ＭＳ Ｐゴシック" w:hint="eastAsia"/>
                <w:sz w:val="18"/>
                <w:szCs w:val="18"/>
              </w:rPr>
              <w:t>日平均</w:t>
            </w:r>
            <w:r w:rsidR="00513C43" w:rsidRPr="00295BED">
              <w:rPr>
                <w:rFonts w:ascii="ＭＳ Ｐゴシック" w:eastAsia="ＭＳ Ｐゴシック" w:hAnsi="ＭＳ Ｐゴシック"/>
                <w:sz w:val="18"/>
                <w:szCs w:val="18"/>
              </w:rPr>
              <w:t>25</w:t>
            </w:r>
            <w:r w:rsidRPr="00295BED">
              <w:rPr>
                <w:rFonts w:ascii="ＭＳ Ｐゴシック" w:eastAsia="ＭＳ Ｐゴシック" w:hAnsi="ＭＳ Ｐゴシック" w:hint="eastAsia"/>
                <w:sz w:val="18"/>
                <w:szCs w:val="18"/>
              </w:rPr>
              <w:t>人</w:t>
            </w:r>
            <w:r w:rsidR="00513C43" w:rsidRPr="00295BED">
              <w:rPr>
                <w:rFonts w:ascii="ＭＳ Ｐゴシック" w:eastAsia="ＭＳ Ｐゴシック" w:hAnsi="ＭＳ Ｐゴシック" w:hint="eastAsia"/>
                <w:sz w:val="18"/>
                <w:szCs w:val="18"/>
              </w:rPr>
              <w:t>]</w:t>
            </w:r>
          </w:p>
          <w:p w14:paraId="4B1B1F70" w14:textId="49574A17" w:rsidR="00664947" w:rsidRPr="00295BED" w:rsidRDefault="00EF6E0F" w:rsidP="00664947">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・コンクール</w:t>
            </w:r>
            <w:r w:rsidR="00664947" w:rsidRPr="00295BED">
              <w:rPr>
                <w:rFonts w:ascii="ＭＳ Ｐゴシック" w:eastAsia="ＭＳ Ｐゴシック" w:hAnsi="ＭＳ Ｐゴシック" w:hint="eastAsia"/>
                <w:sz w:val="18"/>
                <w:szCs w:val="18"/>
              </w:rPr>
              <w:t>受賞数</w:t>
            </w:r>
            <w:r w:rsidR="00C85CFE" w:rsidRPr="00295BED">
              <w:rPr>
                <w:rFonts w:ascii="ＭＳ Ｐゴシック" w:eastAsia="ＭＳ Ｐゴシック" w:hAnsi="ＭＳ Ｐゴシック" w:hint="eastAsia"/>
                <w:sz w:val="18"/>
                <w:szCs w:val="18"/>
              </w:rPr>
              <w:t>の増加</w:t>
            </w:r>
            <w:r w:rsidR="00513C43" w:rsidRPr="00295BED">
              <w:rPr>
                <w:rFonts w:ascii="ＭＳ Ｐゴシック" w:eastAsia="ＭＳ Ｐゴシック" w:hAnsi="ＭＳ Ｐゴシック" w:hint="eastAsia"/>
                <w:sz w:val="18"/>
                <w:szCs w:val="18"/>
              </w:rPr>
              <w:t>[１</w:t>
            </w:r>
            <w:r w:rsidR="00664947" w:rsidRPr="00295BED">
              <w:rPr>
                <w:rFonts w:ascii="ＭＳ Ｐゴシック" w:eastAsia="ＭＳ Ｐゴシック" w:hAnsi="ＭＳ Ｐゴシック" w:hint="eastAsia"/>
                <w:sz w:val="18"/>
                <w:szCs w:val="18"/>
              </w:rPr>
              <w:t>人</w:t>
            </w:r>
            <w:r w:rsidR="00513C43" w:rsidRPr="00295BED">
              <w:rPr>
                <w:rFonts w:ascii="ＭＳ Ｐゴシック" w:eastAsia="ＭＳ Ｐゴシック" w:hAnsi="ＭＳ Ｐゴシック" w:hint="eastAsia"/>
                <w:sz w:val="18"/>
                <w:szCs w:val="18"/>
              </w:rPr>
              <w:t>]</w:t>
            </w:r>
          </w:p>
          <w:p w14:paraId="6A91F63C" w14:textId="19A4C8B0" w:rsidR="00EF6E0F" w:rsidRPr="00295BED" w:rsidRDefault="00664947" w:rsidP="00EF6E0F">
            <w:pPr>
              <w:spacing w:line="320" w:lineRule="exact"/>
              <w:ind w:left="175" w:hangingChars="97" w:hanging="175"/>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C85CFE" w:rsidRPr="00295BED">
              <w:rPr>
                <w:rFonts w:ascii="ＭＳ Ｐゴシック" w:eastAsia="ＭＳ Ｐゴシック" w:hAnsi="ＭＳ Ｐゴシック" w:hint="eastAsia"/>
                <w:sz w:val="18"/>
                <w:szCs w:val="18"/>
              </w:rPr>
              <w:t>課題研究発表会を総計</w:t>
            </w:r>
            <w:r w:rsidR="00513C43" w:rsidRPr="00295BED">
              <w:rPr>
                <w:rFonts w:ascii="ＭＳ Ｐゴシック" w:eastAsia="ＭＳ Ｐゴシック" w:hAnsi="ＭＳ Ｐゴシック" w:hint="eastAsia"/>
                <w:sz w:val="18"/>
                <w:szCs w:val="18"/>
              </w:rPr>
              <w:t>３</w:t>
            </w:r>
            <w:r w:rsidR="00C85CFE" w:rsidRPr="00295BED">
              <w:rPr>
                <w:rFonts w:ascii="ＭＳ Ｐゴシック" w:eastAsia="ＭＳ Ｐゴシック" w:hAnsi="ＭＳ Ｐゴシック" w:hint="eastAsia"/>
                <w:sz w:val="18"/>
                <w:szCs w:val="18"/>
              </w:rPr>
              <w:t>回実施</w:t>
            </w:r>
          </w:p>
          <w:p w14:paraId="7CA040DF" w14:textId="77777777" w:rsidR="00664947" w:rsidRPr="00295BED" w:rsidRDefault="00664947" w:rsidP="00664947">
            <w:pPr>
              <w:spacing w:line="320" w:lineRule="exact"/>
              <w:ind w:left="175" w:hangingChars="97" w:hanging="175"/>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・学校教育自己診断</w:t>
            </w:r>
          </w:p>
          <w:p w14:paraId="2AE5AC7D" w14:textId="363D8F73" w:rsidR="00664947" w:rsidRPr="00295BED" w:rsidRDefault="00664947" w:rsidP="00664947">
            <w:pPr>
              <w:spacing w:line="320" w:lineRule="exact"/>
              <w:ind w:left="175" w:hangingChars="97" w:hanging="175"/>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「ＧＬＨＳ、ＳＳＨの取組み」肯定率</w:t>
            </w:r>
            <w:r w:rsidR="00141631"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Pr="00295BED">
              <w:rPr>
                <w:rFonts w:ascii="ＭＳ Ｐゴシック" w:eastAsia="ＭＳ Ｐゴシック" w:hAnsi="ＭＳ Ｐゴシック" w:hint="eastAsia"/>
                <w:sz w:val="18"/>
                <w:szCs w:val="18"/>
              </w:rPr>
              <w:t>生徒</w:t>
            </w:r>
            <w:r w:rsidR="00513C43" w:rsidRPr="00295BED">
              <w:rPr>
                <w:rFonts w:ascii="ＭＳ Ｐゴシック" w:eastAsia="ＭＳ Ｐゴシック" w:hAnsi="ＭＳ Ｐゴシック"/>
                <w:sz w:val="18"/>
                <w:szCs w:val="18"/>
              </w:rPr>
              <w:t>82.4</w:t>
            </w:r>
            <w:r w:rsidRPr="00295BED">
              <w:rPr>
                <w:rFonts w:ascii="ＭＳ Ｐゴシック" w:eastAsia="ＭＳ Ｐゴシック" w:hAnsi="ＭＳ Ｐゴシック" w:hint="eastAsia"/>
                <w:sz w:val="18"/>
                <w:szCs w:val="18"/>
              </w:rPr>
              <w:t>％、教職員</w:t>
            </w:r>
            <w:r w:rsidR="00513C43" w:rsidRPr="00295BED">
              <w:rPr>
                <w:rFonts w:ascii="ＭＳ Ｐゴシック" w:eastAsia="ＭＳ Ｐゴシック" w:hAnsi="ＭＳ Ｐゴシック"/>
                <w:sz w:val="18"/>
                <w:szCs w:val="18"/>
              </w:rPr>
              <w:t>80.2</w:t>
            </w: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48170C74" w14:textId="3CACED36" w:rsidR="00664947" w:rsidRPr="00295BED" w:rsidRDefault="00664947" w:rsidP="00664947">
            <w:pPr>
              <w:spacing w:line="32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12</w:t>
            </w:r>
            <w:r w:rsidRPr="00295BED">
              <w:rPr>
                <w:rFonts w:ascii="ＭＳ Ｐゴシック" w:eastAsia="ＭＳ Ｐゴシック" w:hAnsi="ＭＳ Ｐゴシック" w:hint="eastAsia"/>
                <w:sz w:val="18"/>
                <w:szCs w:val="18"/>
              </w:rPr>
              <w:t>月進路検討会議の実施</w:t>
            </w:r>
          </w:p>
          <w:p w14:paraId="37459E33" w14:textId="007BA8F1" w:rsidR="00664947" w:rsidRPr="00295BED" w:rsidRDefault="00664947" w:rsidP="00664947">
            <w:pPr>
              <w:spacing w:line="32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・国公立進学率</w:t>
            </w:r>
            <w:r w:rsidR="00141631"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003D4506" w:rsidRPr="00295BED">
              <w:rPr>
                <w:rFonts w:ascii="ＭＳ Ｐゴシック" w:eastAsia="ＭＳ Ｐゴシック" w:hAnsi="ＭＳ Ｐゴシック" w:hint="eastAsia"/>
                <w:sz w:val="18"/>
                <w:szCs w:val="18"/>
              </w:rPr>
              <w:t>現浪</w:t>
            </w:r>
            <w:r w:rsidR="00513C43" w:rsidRPr="00295BED">
              <w:rPr>
                <w:rFonts w:ascii="ＭＳ Ｐゴシック" w:eastAsia="ＭＳ Ｐゴシック" w:hAnsi="ＭＳ Ｐゴシック"/>
                <w:sz w:val="18"/>
                <w:szCs w:val="18"/>
              </w:rPr>
              <w:t>63</w:t>
            </w:r>
            <w:r w:rsidR="00EF6E0F"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04D2DF20" w14:textId="77777777" w:rsidR="00664947" w:rsidRPr="00295BED" w:rsidRDefault="00664947" w:rsidP="00EF6E0F">
            <w:pPr>
              <w:spacing w:line="32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・共通テスト</w:t>
            </w:r>
            <w:r w:rsidR="00C85CFE" w:rsidRPr="00295BED">
              <w:rPr>
                <w:rFonts w:ascii="ＭＳ Ｐゴシック" w:eastAsia="ＭＳ Ｐゴシック" w:hAnsi="ＭＳ Ｐゴシック" w:hint="eastAsia"/>
                <w:sz w:val="18"/>
                <w:szCs w:val="18"/>
              </w:rPr>
              <w:t>後の進路別講習の実施</w:t>
            </w:r>
          </w:p>
          <w:p w14:paraId="28C684E0" w14:textId="1E6119F7" w:rsidR="00664947" w:rsidRPr="00295BED" w:rsidRDefault="00664947" w:rsidP="009A3DCB">
            <w:pPr>
              <w:spacing w:line="32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EF6E0F" w:rsidRPr="00295BED">
              <w:rPr>
                <w:rFonts w:ascii="ＭＳ Ｐゴシック" w:eastAsia="ＭＳ Ｐゴシック" w:hAnsi="ＭＳ Ｐゴシック" w:hint="eastAsia"/>
                <w:sz w:val="18"/>
                <w:szCs w:val="18"/>
              </w:rPr>
              <w:t>授業内</w:t>
            </w:r>
            <w:r w:rsidRPr="00295BED">
              <w:rPr>
                <w:rFonts w:ascii="ＭＳ Ｐゴシック" w:eastAsia="ＭＳ Ｐゴシック" w:hAnsi="ＭＳ Ｐゴシック" w:hint="eastAsia"/>
                <w:sz w:val="18"/>
                <w:szCs w:val="18"/>
              </w:rPr>
              <w:t>スピーキング</w:t>
            </w:r>
            <w:r w:rsidR="00EF6E0F" w:rsidRPr="00295BED">
              <w:rPr>
                <w:rFonts w:ascii="ＭＳ Ｐゴシック" w:eastAsia="ＭＳ Ｐゴシック" w:hAnsi="ＭＳ Ｐゴシック" w:hint="eastAsia"/>
                <w:sz w:val="18"/>
                <w:szCs w:val="18"/>
              </w:rPr>
              <w:t>テスト</w:t>
            </w:r>
            <w:r w:rsidR="00C85CFE" w:rsidRPr="00295BED">
              <w:rPr>
                <w:rFonts w:ascii="ＭＳ Ｐゴシック" w:eastAsia="ＭＳ Ｐゴシック" w:hAnsi="ＭＳ Ｐゴシック" w:hint="eastAsia"/>
                <w:sz w:val="18"/>
                <w:szCs w:val="18"/>
              </w:rPr>
              <w:t>の継続</w:t>
            </w:r>
            <w:r w:rsidR="00513C43" w:rsidRPr="00295BED">
              <w:rPr>
                <w:rFonts w:ascii="ＭＳ Ｐゴシック" w:eastAsia="ＭＳ Ｐゴシック" w:hAnsi="ＭＳ Ｐゴシック" w:hint="eastAsia"/>
                <w:sz w:val="18"/>
                <w:szCs w:val="18"/>
              </w:rPr>
              <w:t>[３</w:t>
            </w:r>
            <w:r w:rsidR="009A3DCB" w:rsidRPr="00295BED">
              <w:rPr>
                <w:rFonts w:ascii="ＭＳ Ｐゴシック" w:eastAsia="ＭＳ Ｐゴシック" w:hAnsi="ＭＳ Ｐゴシック" w:hint="eastAsia"/>
                <w:sz w:val="18"/>
                <w:szCs w:val="18"/>
              </w:rPr>
              <w:t>年間で延べ</w:t>
            </w:r>
            <w:r w:rsidR="00513C43" w:rsidRPr="00295BED">
              <w:rPr>
                <w:rFonts w:ascii="ＭＳ Ｐゴシック" w:eastAsia="ＭＳ Ｐゴシック" w:hAnsi="ＭＳ Ｐゴシック" w:hint="eastAsia"/>
                <w:sz w:val="18"/>
                <w:szCs w:val="18"/>
              </w:rPr>
              <w:t>４</w:t>
            </w:r>
            <w:r w:rsidR="00AE178B" w:rsidRPr="00295BED">
              <w:rPr>
                <w:rFonts w:ascii="ＭＳ Ｐゴシック" w:eastAsia="ＭＳ Ｐゴシック" w:hAnsi="ＭＳ Ｐゴシック" w:hint="eastAsia"/>
                <w:sz w:val="18"/>
                <w:szCs w:val="18"/>
              </w:rPr>
              <w:t>回</w:t>
            </w:r>
            <w:r w:rsidR="00513C43" w:rsidRPr="00295BED">
              <w:rPr>
                <w:rFonts w:ascii="ＭＳ Ｐゴシック" w:eastAsia="ＭＳ Ｐゴシック" w:hAnsi="ＭＳ Ｐゴシック" w:hint="eastAsia"/>
                <w:sz w:val="18"/>
                <w:szCs w:val="18"/>
              </w:rPr>
              <w:t>]</w:t>
            </w:r>
          </w:p>
          <w:p w14:paraId="62E44C55" w14:textId="61EA72F0" w:rsidR="00664947" w:rsidRPr="00295BED" w:rsidRDefault="00EF6E0F" w:rsidP="00664947">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・外部検定受験者</w:t>
            </w:r>
            <w:r w:rsidR="00C85CFE" w:rsidRPr="00295BED">
              <w:rPr>
                <w:rFonts w:ascii="ＭＳ Ｐゴシック" w:eastAsia="ＭＳ Ｐゴシック" w:hAnsi="ＭＳ Ｐゴシック" w:hint="eastAsia"/>
                <w:sz w:val="18"/>
                <w:szCs w:val="18"/>
              </w:rPr>
              <w:t>はＡ</w:t>
            </w:r>
            <w:r w:rsidR="00513C43" w:rsidRPr="00295BED">
              <w:rPr>
                <w:rFonts w:ascii="ＭＳ Ｐゴシック" w:eastAsia="ＭＳ Ｐゴシック" w:hAnsi="ＭＳ Ｐゴシック" w:hint="eastAsia"/>
                <w:sz w:val="18"/>
                <w:szCs w:val="18"/>
              </w:rPr>
              <w:t>２</w:t>
            </w:r>
            <w:r w:rsidR="00C85CFE" w:rsidRPr="00295BED">
              <w:rPr>
                <w:rFonts w:ascii="ＭＳ Ｐゴシック" w:eastAsia="ＭＳ Ｐゴシック" w:hAnsi="ＭＳ Ｐゴシック" w:hint="eastAsia"/>
                <w:sz w:val="18"/>
                <w:szCs w:val="18"/>
              </w:rPr>
              <w:t>以上を</w:t>
            </w:r>
            <w:r w:rsidR="00664947" w:rsidRPr="00295BED">
              <w:rPr>
                <w:rFonts w:ascii="ＭＳ Ｐゴシック" w:eastAsia="ＭＳ Ｐゴシック" w:hAnsi="ＭＳ Ｐゴシック" w:hint="eastAsia"/>
                <w:sz w:val="18"/>
                <w:szCs w:val="18"/>
              </w:rPr>
              <w:t>維持</w:t>
            </w:r>
          </w:p>
          <w:p w14:paraId="6B51333D" w14:textId="77777777" w:rsidR="00664947" w:rsidRPr="00295BED" w:rsidRDefault="00664947" w:rsidP="00664947">
            <w:pPr>
              <w:spacing w:line="320" w:lineRule="exact"/>
              <w:rPr>
                <w:rFonts w:ascii="ＭＳ Ｐゴシック" w:eastAsia="ＭＳ Ｐゴシック" w:hAnsi="ＭＳ Ｐゴシック"/>
                <w:sz w:val="18"/>
                <w:szCs w:val="18"/>
              </w:rPr>
            </w:pPr>
          </w:p>
          <w:p w14:paraId="7E3C1CA6" w14:textId="3D4CBF56" w:rsidR="00664947" w:rsidRPr="00295BED" w:rsidRDefault="00EF6E0F" w:rsidP="00664947">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・学校教育自己診断</w:t>
            </w:r>
            <w:r w:rsidR="00141631" w:rsidRPr="00295BED">
              <w:rPr>
                <w:rFonts w:ascii="ＭＳ Ｐゴシック" w:eastAsia="ＭＳ Ｐゴシック" w:hAnsi="ＭＳ Ｐゴシック" w:hint="eastAsia"/>
                <w:sz w:val="18"/>
                <w:szCs w:val="18"/>
              </w:rPr>
              <w:t>の関係項目の向上</w:t>
            </w:r>
            <w:r w:rsidR="00513C43" w:rsidRPr="00295BED">
              <w:rPr>
                <w:rFonts w:ascii="ＭＳ Ｐゴシック" w:eastAsia="ＭＳ Ｐゴシック" w:hAnsi="ＭＳ Ｐゴシック" w:hint="eastAsia"/>
                <w:sz w:val="18"/>
                <w:szCs w:val="18"/>
              </w:rPr>
              <w:t>[</w:t>
            </w:r>
            <w:r w:rsidR="00664947" w:rsidRPr="00295BED">
              <w:rPr>
                <w:rFonts w:ascii="ＭＳ Ｐゴシック" w:eastAsia="ＭＳ Ｐゴシック" w:hAnsi="ＭＳ Ｐゴシック" w:hint="eastAsia"/>
                <w:sz w:val="18"/>
                <w:szCs w:val="18"/>
              </w:rPr>
              <w:t>生徒</w:t>
            </w:r>
            <w:r w:rsidR="00513C43" w:rsidRPr="00295BED">
              <w:rPr>
                <w:rFonts w:ascii="ＭＳ Ｐゴシック" w:eastAsia="ＭＳ Ｐゴシック" w:hAnsi="ＭＳ Ｐゴシック"/>
                <w:sz w:val="18"/>
                <w:szCs w:val="18"/>
              </w:rPr>
              <w:t>94.7</w:t>
            </w:r>
            <w:r w:rsidR="00664947" w:rsidRPr="00295BED">
              <w:rPr>
                <w:rFonts w:ascii="ＭＳ Ｐゴシック" w:eastAsia="ＭＳ Ｐゴシック" w:hAnsi="ＭＳ Ｐゴシック" w:hint="eastAsia"/>
                <w:sz w:val="18"/>
                <w:szCs w:val="18"/>
              </w:rPr>
              <w:t>％、教職員</w:t>
            </w:r>
            <w:r w:rsidR="00513C43" w:rsidRPr="00295BED">
              <w:rPr>
                <w:rFonts w:ascii="ＭＳ Ｐゴシック" w:eastAsia="ＭＳ Ｐゴシック" w:hAnsi="ＭＳ Ｐゴシック"/>
                <w:sz w:val="18"/>
                <w:szCs w:val="18"/>
              </w:rPr>
              <w:t>96.3</w:t>
            </w:r>
            <w:r w:rsidR="00664947"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BB85D21" w14:textId="77777777" w:rsidR="00664947" w:rsidRPr="00295BED" w:rsidRDefault="00664947" w:rsidP="00664947">
            <w:pPr>
              <w:spacing w:line="300" w:lineRule="exact"/>
              <w:rPr>
                <w:rFonts w:ascii="ＭＳ 明朝" w:hAnsi="ＭＳ 明朝"/>
                <w:sz w:val="20"/>
                <w:szCs w:val="20"/>
              </w:rPr>
            </w:pPr>
          </w:p>
          <w:p w14:paraId="6A51EF1C" w14:textId="7094708A" w:rsidR="00750E0D" w:rsidRPr="00295BED" w:rsidRDefault="008E5B18" w:rsidP="008E5B18">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・授業アンケート肯定的評価は</w:t>
            </w:r>
            <w:r w:rsidR="00A630BF" w:rsidRPr="00295BED">
              <w:rPr>
                <w:rFonts w:asciiTheme="majorEastAsia" w:eastAsiaTheme="majorEastAsia" w:hAnsiTheme="majorEastAsia" w:hint="eastAsia"/>
                <w:sz w:val="18"/>
                <w:szCs w:val="18"/>
              </w:rPr>
              <w:t>90.3</w:t>
            </w:r>
            <w:r w:rsidRPr="00295BED">
              <w:rPr>
                <w:rFonts w:asciiTheme="majorEastAsia" w:eastAsiaTheme="majorEastAsia" w:hAnsiTheme="majorEastAsia" w:hint="eastAsia"/>
                <w:sz w:val="18"/>
                <w:szCs w:val="18"/>
              </w:rPr>
              <w:t>％、学校教育自己診断の各項目については、それぞれ91.8％、68.9％</w:t>
            </w:r>
            <w:r w:rsidR="00750E0D" w:rsidRPr="00295BED">
              <w:rPr>
                <w:rFonts w:asciiTheme="majorEastAsia" w:eastAsiaTheme="majorEastAsia" w:hAnsiTheme="majorEastAsia" w:hint="eastAsia"/>
                <w:sz w:val="18"/>
                <w:szCs w:val="18"/>
              </w:rPr>
              <w:t>、</w:t>
            </w:r>
            <w:r w:rsidR="009F1D97" w:rsidRPr="00295BED">
              <w:rPr>
                <w:rFonts w:asciiTheme="majorEastAsia" w:eastAsiaTheme="majorEastAsia" w:hAnsiTheme="majorEastAsia" w:hint="eastAsia"/>
                <w:sz w:val="18"/>
                <w:szCs w:val="18"/>
              </w:rPr>
              <w:t>77.7</w:t>
            </w:r>
            <w:r w:rsidR="00750E0D" w:rsidRPr="00295BED">
              <w:rPr>
                <w:rFonts w:asciiTheme="majorEastAsia" w:eastAsiaTheme="majorEastAsia" w:hAnsiTheme="majorEastAsia" w:hint="eastAsia"/>
                <w:sz w:val="18"/>
                <w:szCs w:val="18"/>
              </w:rPr>
              <w:t>％（</w:t>
            </w:r>
            <w:r w:rsidR="004235BA" w:rsidRPr="00295BED">
              <w:rPr>
                <w:rFonts w:asciiTheme="majorEastAsia" w:eastAsiaTheme="majorEastAsia" w:hAnsiTheme="majorEastAsia" w:hint="eastAsia"/>
                <w:sz w:val="18"/>
                <w:szCs w:val="18"/>
              </w:rPr>
              <w:t>△</w:t>
            </w:r>
            <w:r w:rsidR="00750E0D" w:rsidRPr="00295BED">
              <w:rPr>
                <w:rFonts w:asciiTheme="majorEastAsia" w:eastAsiaTheme="majorEastAsia" w:hAnsiTheme="majorEastAsia" w:hint="eastAsia"/>
                <w:sz w:val="18"/>
                <w:szCs w:val="18"/>
              </w:rPr>
              <w:t>）</w:t>
            </w:r>
          </w:p>
          <w:p w14:paraId="7BFF6B3C" w14:textId="77777777" w:rsidR="00750E0D" w:rsidRPr="00295BED" w:rsidRDefault="00750E0D" w:rsidP="00750E0D">
            <w:pPr>
              <w:spacing w:line="320" w:lineRule="exact"/>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・授業相互見学は全員実施はできていない（△）、</w:t>
            </w:r>
          </w:p>
          <w:p w14:paraId="644EE36E" w14:textId="328F859E" w:rsidR="00750E0D" w:rsidRPr="00295BED" w:rsidRDefault="00750E0D" w:rsidP="00750E0D">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・定時制との合同研修</w:t>
            </w:r>
            <w:r w:rsidR="004235BA" w:rsidRPr="00295BED">
              <w:rPr>
                <w:rFonts w:asciiTheme="majorEastAsia" w:eastAsiaTheme="majorEastAsia" w:hAnsiTheme="majorEastAsia" w:hint="eastAsia"/>
                <w:sz w:val="18"/>
                <w:szCs w:val="18"/>
              </w:rPr>
              <w:t>２</w:t>
            </w:r>
            <w:r w:rsidRPr="00295BED">
              <w:rPr>
                <w:rFonts w:asciiTheme="majorEastAsia" w:eastAsiaTheme="majorEastAsia" w:hAnsiTheme="majorEastAsia" w:hint="eastAsia"/>
                <w:sz w:val="18"/>
                <w:szCs w:val="18"/>
              </w:rPr>
              <w:t>回及び他校教員も交えた研修</w:t>
            </w:r>
            <w:r w:rsidR="004235BA" w:rsidRPr="00295BED">
              <w:rPr>
                <w:rFonts w:asciiTheme="majorEastAsia" w:eastAsiaTheme="majorEastAsia" w:hAnsiTheme="majorEastAsia" w:hint="eastAsia"/>
                <w:sz w:val="18"/>
                <w:szCs w:val="18"/>
              </w:rPr>
              <w:t>２</w:t>
            </w:r>
            <w:r w:rsidRPr="00295BED">
              <w:rPr>
                <w:rFonts w:asciiTheme="majorEastAsia" w:eastAsiaTheme="majorEastAsia" w:hAnsiTheme="majorEastAsia" w:hint="eastAsia"/>
                <w:sz w:val="18"/>
                <w:szCs w:val="18"/>
              </w:rPr>
              <w:t>回を実施。（○）</w:t>
            </w:r>
          </w:p>
          <w:p w14:paraId="4177E022" w14:textId="5B56BE2C" w:rsidR="00750E0D" w:rsidRPr="00295BED" w:rsidRDefault="00C63B0D" w:rsidP="00C63B0D">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・自習室利用者</w:t>
            </w:r>
            <w:r w:rsidR="00750E0D" w:rsidRPr="00295BED">
              <w:rPr>
                <w:rFonts w:asciiTheme="majorEastAsia" w:eastAsiaTheme="majorEastAsia" w:hAnsiTheme="majorEastAsia" w:hint="eastAsia"/>
                <w:sz w:val="18"/>
                <w:szCs w:val="18"/>
              </w:rPr>
              <w:t>平均</w:t>
            </w:r>
            <w:r w:rsidRPr="00295BED">
              <w:rPr>
                <w:rFonts w:asciiTheme="majorEastAsia" w:eastAsiaTheme="majorEastAsia" w:hAnsiTheme="majorEastAsia" w:hint="eastAsia"/>
                <w:sz w:val="18"/>
                <w:szCs w:val="18"/>
              </w:rPr>
              <w:t>11</w:t>
            </w:r>
            <w:r w:rsidR="008E5B18" w:rsidRPr="00295BED">
              <w:rPr>
                <w:rFonts w:asciiTheme="majorEastAsia" w:eastAsiaTheme="majorEastAsia" w:hAnsiTheme="majorEastAsia" w:hint="eastAsia"/>
                <w:sz w:val="18"/>
                <w:szCs w:val="18"/>
              </w:rPr>
              <w:t>人</w:t>
            </w:r>
            <w:r w:rsidRPr="00295BED">
              <w:rPr>
                <w:rFonts w:asciiTheme="majorEastAsia" w:eastAsiaTheme="majorEastAsia" w:hAnsiTheme="majorEastAsia" w:hint="eastAsia"/>
                <w:sz w:val="18"/>
                <w:szCs w:val="18"/>
              </w:rPr>
              <w:t>/1日</w:t>
            </w:r>
            <w:r w:rsidR="00750E0D"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ただし、希望の少ない日も開室し、1月末現在延べ982人となっている</w:t>
            </w:r>
            <w:r w:rsidR="00FB50F7" w:rsidRPr="00295BED">
              <w:rPr>
                <w:rFonts w:asciiTheme="majorEastAsia" w:eastAsiaTheme="majorEastAsia" w:hAnsiTheme="majorEastAsia" w:hint="eastAsia"/>
                <w:sz w:val="18"/>
                <w:szCs w:val="18"/>
              </w:rPr>
              <w:t>（△</w:t>
            </w:r>
            <w:r w:rsidR="00750E0D" w:rsidRPr="00295BED">
              <w:rPr>
                <w:rFonts w:asciiTheme="majorEastAsia" w:eastAsiaTheme="majorEastAsia" w:hAnsiTheme="majorEastAsia" w:hint="eastAsia"/>
                <w:sz w:val="18"/>
                <w:szCs w:val="18"/>
              </w:rPr>
              <w:t>）</w:t>
            </w:r>
          </w:p>
          <w:p w14:paraId="20016AA0" w14:textId="34485AE5" w:rsidR="00750E0D" w:rsidRPr="00295BED" w:rsidRDefault="00750E0D" w:rsidP="008E5B18">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・新型コロナウイルスの影響で、参加できるコンクールが減ったが、</w:t>
            </w:r>
            <w:r w:rsidR="00D018FF" w:rsidRPr="00295BED">
              <w:rPr>
                <w:rFonts w:asciiTheme="majorEastAsia" w:eastAsiaTheme="majorEastAsia" w:hAnsiTheme="majorEastAsia" w:hint="eastAsia"/>
                <w:sz w:val="18"/>
                <w:szCs w:val="18"/>
              </w:rPr>
              <w:t>ＳＳＨ</w:t>
            </w:r>
            <w:r w:rsidR="00F37280" w:rsidRPr="00295BED">
              <w:rPr>
                <w:rFonts w:asciiTheme="majorEastAsia" w:eastAsiaTheme="majorEastAsia" w:hAnsiTheme="majorEastAsia" w:hint="eastAsia"/>
                <w:sz w:val="18"/>
                <w:szCs w:val="18"/>
              </w:rPr>
              <w:t>の全国発表で4名受賞</w:t>
            </w:r>
            <w:r w:rsidRPr="00295BED">
              <w:rPr>
                <w:rFonts w:asciiTheme="majorEastAsia" w:eastAsiaTheme="majorEastAsia" w:hAnsiTheme="majorEastAsia" w:hint="eastAsia"/>
                <w:sz w:val="18"/>
                <w:szCs w:val="18"/>
              </w:rPr>
              <w:t>（</w:t>
            </w:r>
            <w:r w:rsidR="00F37280"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p w14:paraId="716437EA" w14:textId="4DDBE5CF" w:rsidR="00750E0D" w:rsidRPr="00295BED" w:rsidRDefault="00750E0D" w:rsidP="00750E0D">
            <w:pPr>
              <w:spacing w:line="320" w:lineRule="exact"/>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w:t>
            </w:r>
            <w:r w:rsidR="00B94B72" w:rsidRPr="00295BED">
              <w:rPr>
                <w:rFonts w:asciiTheme="majorEastAsia" w:eastAsiaTheme="majorEastAsia" w:hAnsiTheme="majorEastAsia" w:hint="eastAsia"/>
                <w:sz w:val="18"/>
                <w:szCs w:val="18"/>
              </w:rPr>
              <w:t>課題研究発表会は計画通り実施できた</w:t>
            </w:r>
            <w:r w:rsidRPr="00295BED">
              <w:rPr>
                <w:rFonts w:asciiTheme="majorEastAsia" w:eastAsiaTheme="majorEastAsia" w:hAnsiTheme="majorEastAsia" w:hint="eastAsia"/>
                <w:sz w:val="18"/>
                <w:szCs w:val="18"/>
              </w:rPr>
              <w:t>。（○）</w:t>
            </w:r>
          </w:p>
          <w:p w14:paraId="2CC20A43" w14:textId="629A8027" w:rsidR="00750E0D" w:rsidRPr="00295BED" w:rsidRDefault="00750E0D" w:rsidP="008E5B18">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w:t>
            </w:r>
            <w:r w:rsidR="00B94B72" w:rsidRPr="00295BED">
              <w:rPr>
                <w:rFonts w:asciiTheme="majorEastAsia" w:eastAsiaTheme="majorEastAsia" w:hAnsiTheme="majorEastAsia" w:hint="eastAsia"/>
                <w:sz w:val="18"/>
                <w:szCs w:val="18"/>
              </w:rPr>
              <w:t>マスフェスタは外部会場夏予定を延期し内容・形態を一部変更12月末開催で実施</w:t>
            </w:r>
            <w:r w:rsidR="008E5B18" w:rsidRPr="00295BED">
              <w:rPr>
                <w:rFonts w:asciiTheme="majorEastAsia" w:eastAsiaTheme="majorEastAsia" w:hAnsiTheme="majorEastAsia" w:hint="eastAsia"/>
                <w:sz w:val="18"/>
                <w:szCs w:val="18"/>
              </w:rPr>
              <w:t>し全国からの参加者を得た。</w:t>
            </w:r>
            <w:r w:rsidRPr="00295BED">
              <w:rPr>
                <w:rFonts w:asciiTheme="majorEastAsia" w:eastAsiaTheme="majorEastAsia" w:hAnsiTheme="majorEastAsia" w:hint="eastAsia"/>
                <w:sz w:val="18"/>
                <w:szCs w:val="18"/>
              </w:rPr>
              <w:t>海外研修</w:t>
            </w:r>
            <w:r w:rsidR="00B94B72" w:rsidRPr="00295BED">
              <w:rPr>
                <w:rFonts w:asciiTheme="majorEastAsia" w:eastAsiaTheme="majorEastAsia" w:hAnsiTheme="majorEastAsia" w:hint="eastAsia"/>
                <w:sz w:val="18"/>
                <w:szCs w:val="18"/>
              </w:rPr>
              <w:t>代替のオンライン研修を実施</w:t>
            </w:r>
            <w:r w:rsidR="008E5B18" w:rsidRPr="00295BED">
              <w:rPr>
                <w:rFonts w:asciiTheme="majorEastAsia" w:eastAsiaTheme="majorEastAsia" w:hAnsiTheme="majorEastAsia" w:hint="eastAsia"/>
                <w:sz w:val="18"/>
                <w:szCs w:val="18"/>
              </w:rPr>
              <w:t>し</w:t>
            </w:r>
            <w:r w:rsidRPr="00295BED">
              <w:rPr>
                <w:rFonts w:asciiTheme="majorEastAsia" w:eastAsiaTheme="majorEastAsia" w:hAnsiTheme="majorEastAsia" w:hint="eastAsia"/>
                <w:sz w:val="18"/>
                <w:szCs w:val="18"/>
              </w:rPr>
              <w:t>、１年</w:t>
            </w:r>
            <w:r w:rsidR="00B94B72" w:rsidRPr="00295BED">
              <w:rPr>
                <w:rFonts w:asciiTheme="majorEastAsia" w:eastAsiaTheme="majorEastAsia" w:hAnsiTheme="majorEastAsia" w:hint="eastAsia"/>
                <w:sz w:val="18"/>
                <w:szCs w:val="18"/>
              </w:rPr>
              <w:t>京大</w:t>
            </w:r>
            <w:r w:rsidRPr="00295BED">
              <w:rPr>
                <w:rFonts w:asciiTheme="majorEastAsia" w:eastAsiaTheme="majorEastAsia" w:hAnsiTheme="majorEastAsia" w:hint="eastAsia"/>
                <w:sz w:val="18"/>
                <w:szCs w:val="18"/>
              </w:rPr>
              <w:t>研修</w:t>
            </w:r>
            <w:r w:rsidR="00B94B72" w:rsidRPr="00295BED">
              <w:rPr>
                <w:rFonts w:asciiTheme="majorEastAsia" w:eastAsiaTheme="majorEastAsia" w:hAnsiTheme="majorEastAsia" w:hint="eastAsia"/>
                <w:sz w:val="18"/>
                <w:szCs w:val="18"/>
              </w:rPr>
              <w:t>2年阪大研修</w:t>
            </w:r>
            <w:r w:rsidRPr="00295BED">
              <w:rPr>
                <w:rFonts w:asciiTheme="majorEastAsia" w:eastAsiaTheme="majorEastAsia" w:hAnsiTheme="majorEastAsia" w:hint="eastAsia"/>
                <w:sz w:val="18"/>
                <w:szCs w:val="18"/>
              </w:rPr>
              <w:t>は実施</w:t>
            </w:r>
            <w:r w:rsidR="00B94B72" w:rsidRPr="00295BED">
              <w:rPr>
                <w:rFonts w:asciiTheme="majorEastAsia" w:eastAsiaTheme="majorEastAsia" w:hAnsiTheme="majorEastAsia" w:hint="eastAsia"/>
                <w:sz w:val="18"/>
                <w:szCs w:val="18"/>
              </w:rPr>
              <w:t>できた。</w:t>
            </w:r>
            <w:r w:rsidR="00D018FF" w:rsidRPr="00295BED">
              <w:rPr>
                <w:rFonts w:asciiTheme="majorEastAsia" w:eastAsiaTheme="majorEastAsia" w:hAnsiTheme="majorEastAsia" w:hint="eastAsia"/>
                <w:sz w:val="18"/>
                <w:szCs w:val="18"/>
              </w:rPr>
              <w:t>ＧＬ</w:t>
            </w:r>
            <w:r w:rsidRPr="00295BED">
              <w:rPr>
                <w:rFonts w:asciiTheme="majorEastAsia" w:eastAsiaTheme="majorEastAsia" w:hAnsiTheme="majorEastAsia" w:hint="eastAsia"/>
                <w:sz w:val="18"/>
                <w:szCs w:val="18"/>
              </w:rPr>
              <w:t>生徒</w:t>
            </w:r>
            <w:r w:rsidR="00F215A1" w:rsidRPr="00295BED">
              <w:rPr>
                <w:rFonts w:asciiTheme="majorEastAsia" w:eastAsiaTheme="majorEastAsia" w:hAnsiTheme="majorEastAsia" w:hint="eastAsia"/>
                <w:sz w:val="18"/>
                <w:szCs w:val="18"/>
              </w:rPr>
              <w:t>80.6</w:t>
            </w:r>
            <w:r w:rsidRPr="00295BED">
              <w:rPr>
                <w:rFonts w:asciiTheme="majorEastAsia" w:eastAsiaTheme="majorEastAsia" w:hAnsiTheme="majorEastAsia" w:hint="eastAsia"/>
                <w:sz w:val="18"/>
                <w:szCs w:val="18"/>
              </w:rPr>
              <w:t>％教職員</w:t>
            </w:r>
            <w:r w:rsidR="00F215A1" w:rsidRPr="00295BED">
              <w:rPr>
                <w:rFonts w:asciiTheme="majorEastAsia" w:eastAsiaTheme="majorEastAsia" w:hAnsiTheme="majorEastAsia" w:hint="eastAsia"/>
                <w:sz w:val="18"/>
                <w:szCs w:val="18"/>
              </w:rPr>
              <w:t>85.4</w:t>
            </w:r>
            <w:r w:rsidRPr="00295BED">
              <w:rPr>
                <w:rFonts w:asciiTheme="majorEastAsia" w:eastAsiaTheme="majorEastAsia" w:hAnsiTheme="majorEastAsia" w:hint="eastAsia"/>
                <w:sz w:val="18"/>
                <w:szCs w:val="18"/>
              </w:rPr>
              <w:t>％</w:t>
            </w:r>
            <w:r w:rsidR="00D018FF" w:rsidRPr="00295BED">
              <w:rPr>
                <w:rFonts w:asciiTheme="majorEastAsia" w:eastAsiaTheme="majorEastAsia" w:hAnsiTheme="majorEastAsia" w:hint="eastAsia"/>
                <w:sz w:val="18"/>
                <w:szCs w:val="18"/>
              </w:rPr>
              <w:t>ＳＳＨ</w:t>
            </w:r>
            <w:r w:rsidR="008E5B18" w:rsidRPr="00295BED">
              <w:rPr>
                <w:rFonts w:asciiTheme="majorEastAsia" w:eastAsiaTheme="majorEastAsia" w:hAnsiTheme="majorEastAsia" w:hint="eastAsia"/>
                <w:sz w:val="18"/>
                <w:szCs w:val="18"/>
              </w:rPr>
              <w:t>は生徒79.9％教員</w:t>
            </w:r>
            <w:r w:rsidR="002D7673" w:rsidRPr="00295BED">
              <w:rPr>
                <w:rFonts w:asciiTheme="majorEastAsia" w:eastAsiaTheme="majorEastAsia" w:hAnsiTheme="majorEastAsia" w:hint="eastAsia"/>
                <w:sz w:val="18"/>
                <w:szCs w:val="18"/>
              </w:rPr>
              <w:t>96.7％</w:t>
            </w:r>
            <w:r w:rsidRPr="00295BED">
              <w:rPr>
                <w:rFonts w:asciiTheme="majorEastAsia" w:eastAsiaTheme="majorEastAsia" w:hAnsiTheme="majorEastAsia" w:hint="eastAsia"/>
                <w:sz w:val="18"/>
                <w:szCs w:val="18"/>
              </w:rPr>
              <w:t>となり</w:t>
            </w:r>
            <w:r w:rsidR="00F215A1" w:rsidRPr="00295BED">
              <w:rPr>
                <w:rFonts w:asciiTheme="majorEastAsia" w:eastAsiaTheme="majorEastAsia" w:hAnsiTheme="majorEastAsia" w:hint="eastAsia"/>
                <w:sz w:val="18"/>
                <w:szCs w:val="18"/>
              </w:rPr>
              <w:t>教職員</w:t>
            </w:r>
            <w:r w:rsidRPr="00295BED">
              <w:rPr>
                <w:rFonts w:asciiTheme="majorEastAsia" w:eastAsiaTheme="majorEastAsia" w:hAnsiTheme="majorEastAsia" w:hint="eastAsia"/>
                <w:sz w:val="18"/>
                <w:szCs w:val="18"/>
              </w:rPr>
              <w:t>の肯定度は向上した。（○）</w:t>
            </w:r>
          </w:p>
          <w:p w14:paraId="2B1088BA" w14:textId="1CD6E560" w:rsidR="00750E0D" w:rsidRPr="00295BED" w:rsidRDefault="00750E0D" w:rsidP="00B94B72">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・進路検討会議の実施と、１月の共通テスト後の講習を、個別試験対策を強化し</w:t>
            </w:r>
            <w:r w:rsidR="00B94B72" w:rsidRPr="00295BED">
              <w:rPr>
                <w:rFonts w:asciiTheme="majorEastAsia" w:eastAsiaTheme="majorEastAsia" w:hAnsiTheme="majorEastAsia" w:hint="eastAsia"/>
                <w:sz w:val="18"/>
                <w:szCs w:val="18"/>
              </w:rPr>
              <w:t>実施し</w:t>
            </w:r>
            <w:r w:rsidRPr="00295BED">
              <w:rPr>
                <w:rFonts w:asciiTheme="majorEastAsia" w:eastAsiaTheme="majorEastAsia" w:hAnsiTheme="majorEastAsia" w:hint="eastAsia"/>
                <w:sz w:val="18"/>
                <w:szCs w:val="18"/>
              </w:rPr>
              <w:t>た。</w:t>
            </w:r>
          </w:p>
          <w:p w14:paraId="345A1FFD" w14:textId="3C5699C0" w:rsidR="00750E0D" w:rsidRPr="00295BED" w:rsidRDefault="00750E0D" w:rsidP="00750E0D">
            <w:pPr>
              <w:spacing w:line="320" w:lineRule="exact"/>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・国公立大学進学者は</w:t>
            </w:r>
            <w:r w:rsidR="00EA0051" w:rsidRPr="00D018FF">
              <w:rPr>
                <w:rFonts w:asciiTheme="majorEastAsia" w:eastAsiaTheme="majorEastAsia" w:hAnsiTheme="majorEastAsia" w:hint="eastAsia"/>
                <w:sz w:val="18"/>
                <w:szCs w:val="18"/>
              </w:rPr>
              <w:t>63</w:t>
            </w:r>
            <w:r w:rsidRPr="00D018FF">
              <w:rPr>
                <w:rFonts w:asciiTheme="majorEastAsia" w:eastAsiaTheme="majorEastAsia" w:hAnsiTheme="majorEastAsia" w:hint="eastAsia"/>
                <w:sz w:val="18"/>
                <w:szCs w:val="18"/>
              </w:rPr>
              <w:t>％となった。(</w:t>
            </w:r>
            <w:r w:rsidR="00C33C10" w:rsidRPr="00D018FF">
              <w:rPr>
                <w:rFonts w:asciiTheme="majorEastAsia" w:eastAsiaTheme="majorEastAsia" w:hAnsiTheme="majorEastAsia" w:hint="eastAsia"/>
                <w:sz w:val="18"/>
                <w:szCs w:val="18"/>
              </w:rPr>
              <w:t>暫定値です</w:t>
            </w:r>
            <w:r w:rsidRPr="00D018FF">
              <w:rPr>
                <w:rFonts w:asciiTheme="majorEastAsia" w:eastAsiaTheme="majorEastAsia" w:hAnsiTheme="majorEastAsia" w:hint="eastAsia"/>
                <w:sz w:val="18"/>
                <w:szCs w:val="18"/>
              </w:rPr>
              <w:t>)</w:t>
            </w:r>
          </w:p>
          <w:p w14:paraId="0089ED47" w14:textId="20C792EF" w:rsidR="00750E0D" w:rsidRPr="00295BED" w:rsidRDefault="00B94B72" w:rsidP="00750E0D">
            <w:pPr>
              <w:spacing w:line="320" w:lineRule="exact"/>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・スピーキングテストは計画通り</w:t>
            </w:r>
            <w:r w:rsidR="008E3505" w:rsidRPr="00295BED">
              <w:rPr>
                <w:rFonts w:asciiTheme="majorEastAsia" w:eastAsiaTheme="majorEastAsia" w:hAnsiTheme="majorEastAsia" w:hint="eastAsia"/>
                <w:sz w:val="18"/>
                <w:szCs w:val="18"/>
              </w:rPr>
              <w:t>実施。</w:t>
            </w:r>
          </w:p>
          <w:p w14:paraId="031FD3BD" w14:textId="55A53B8D" w:rsidR="008E3505" w:rsidRPr="00295BED" w:rsidRDefault="008E3505" w:rsidP="00F37280">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・ＣＥＦＲに基づく校内テスト（ＣＥＦＲ－Ｏ）</w:t>
            </w:r>
            <w:r w:rsidR="00F37280" w:rsidRPr="00295BED">
              <w:rPr>
                <w:rFonts w:asciiTheme="majorEastAsia" w:eastAsiaTheme="majorEastAsia" w:hAnsiTheme="majorEastAsia" w:hint="eastAsia"/>
                <w:sz w:val="18"/>
                <w:szCs w:val="18"/>
              </w:rPr>
              <w:t>により</w:t>
            </w:r>
            <w:r w:rsidR="008E5B18" w:rsidRPr="00295BED">
              <w:rPr>
                <w:rFonts w:asciiTheme="majorEastAsia" w:eastAsiaTheme="majorEastAsia" w:hAnsiTheme="majorEastAsia" w:hint="eastAsia"/>
                <w:sz w:val="18"/>
                <w:szCs w:val="18"/>
              </w:rPr>
              <w:t>計画</w:t>
            </w:r>
            <w:r w:rsidR="00F37280" w:rsidRPr="00295BED">
              <w:rPr>
                <w:rFonts w:asciiTheme="majorEastAsia" w:eastAsiaTheme="majorEastAsia" w:hAnsiTheme="majorEastAsia" w:hint="eastAsia"/>
                <w:sz w:val="18"/>
                <w:szCs w:val="18"/>
              </w:rPr>
              <w:t>通り実施</w:t>
            </w:r>
            <w:r w:rsidRPr="00295BED">
              <w:rPr>
                <w:rFonts w:asciiTheme="majorEastAsia" w:eastAsiaTheme="majorEastAsia" w:hAnsiTheme="majorEastAsia" w:hint="eastAsia"/>
                <w:sz w:val="18"/>
                <w:szCs w:val="18"/>
              </w:rPr>
              <w:t>した。（○）</w:t>
            </w:r>
          </w:p>
          <w:p w14:paraId="770A9B00" w14:textId="0EBFBDC3" w:rsidR="008E3505" w:rsidRPr="00295BED" w:rsidRDefault="008E3505" w:rsidP="008E350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・外部検定受験者数は新型コロナの影響もあり減少しているが、Ａ２をクリ</w:t>
            </w:r>
            <w:r w:rsidR="00A630BF" w:rsidRPr="00295BED">
              <w:rPr>
                <w:rFonts w:asciiTheme="majorEastAsia" w:eastAsiaTheme="majorEastAsia" w:hAnsiTheme="majorEastAsia" w:hint="eastAsia"/>
                <w:sz w:val="18"/>
                <w:szCs w:val="18"/>
              </w:rPr>
              <w:t>ア</w:t>
            </w:r>
            <w:r w:rsidRPr="00295BED">
              <w:rPr>
                <w:rFonts w:asciiTheme="majorEastAsia" w:eastAsiaTheme="majorEastAsia" w:hAnsiTheme="majorEastAsia" w:hint="eastAsia"/>
                <w:sz w:val="18"/>
                <w:szCs w:val="18"/>
              </w:rPr>
              <w:t>している。（○）</w:t>
            </w:r>
          </w:p>
          <w:p w14:paraId="63240A7B" w14:textId="44FB3245" w:rsidR="00750E0D" w:rsidRPr="00295BED" w:rsidRDefault="008E3505" w:rsidP="008E3505">
            <w:pPr>
              <w:spacing w:line="300" w:lineRule="exact"/>
              <w:ind w:left="180" w:hangingChars="100" w:hanging="180"/>
              <w:rPr>
                <w:rFonts w:ascii="ＭＳ 明朝" w:hAnsi="ＭＳ 明朝"/>
                <w:sz w:val="20"/>
                <w:szCs w:val="20"/>
              </w:rPr>
            </w:pPr>
            <w:r w:rsidRPr="00295BED">
              <w:rPr>
                <w:rFonts w:asciiTheme="majorEastAsia" w:eastAsiaTheme="majorEastAsia" w:hAnsiTheme="majorEastAsia" w:hint="eastAsia"/>
                <w:sz w:val="18"/>
                <w:szCs w:val="18"/>
              </w:rPr>
              <w:t>・学校教育自己診断では、生徒</w:t>
            </w:r>
            <w:r w:rsidR="00F215A1" w:rsidRPr="00295BED">
              <w:rPr>
                <w:rFonts w:asciiTheme="majorEastAsia" w:eastAsiaTheme="majorEastAsia" w:hAnsiTheme="majorEastAsia" w:hint="eastAsia"/>
                <w:sz w:val="18"/>
                <w:szCs w:val="18"/>
              </w:rPr>
              <w:t>92.3</w:t>
            </w:r>
            <w:r w:rsidRPr="00295BED">
              <w:rPr>
                <w:rFonts w:asciiTheme="majorEastAsia" w:eastAsiaTheme="majorEastAsia" w:hAnsiTheme="majorEastAsia" w:hint="eastAsia"/>
                <w:sz w:val="18"/>
                <w:szCs w:val="18"/>
              </w:rPr>
              <w:t>％、教職員</w:t>
            </w:r>
            <w:r w:rsidR="004235BA" w:rsidRPr="00295BED">
              <w:rPr>
                <w:rFonts w:asciiTheme="majorEastAsia" w:eastAsiaTheme="majorEastAsia" w:hAnsiTheme="majorEastAsia" w:hint="eastAsia"/>
                <w:sz w:val="18"/>
                <w:szCs w:val="18"/>
              </w:rPr>
              <w:t>91.9</w:t>
            </w:r>
            <w:r w:rsidRPr="00295BED">
              <w:rPr>
                <w:rFonts w:asciiTheme="majorEastAsia" w:eastAsiaTheme="majorEastAsia" w:hAnsiTheme="majorEastAsia" w:hint="eastAsia"/>
                <w:sz w:val="18"/>
                <w:szCs w:val="18"/>
              </w:rPr>
              <w:t>％となっている（</w:t>
            </w:r>
            <w:r w:rsidR="004235BA"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tc>
      </w:tr>
      <w:tr w:rsidR="00295BED" w:rsidRPr="00295BED" w14:paraId="7F0D5660" w14:textId="77777777" w:rsidTr="00FC79A1">
        <w:trPr>
          <w:trHeight w:val="6279"/>
          <w:jc w:val="center"/>
        </w:trPr>
        <w:tc>
          <w:tcPr>
            <w:tcW w:w="881" w:type="dxa"/>
            <w:shd w:val="clear" w:color="auto" w:fill="auto"/>
            <w:tcMar>
              <w:top w:w="85" w:type="dxa"/>
              <w:left w:w="85" w:type="dxa"/>
              <w:bottom w:w="85" w:type="dxa"/>
              <w:right w:w="85" w:type="dxa"/>
            </w:tcMar>
            <w:textDirection w:val="tbRlV"/>
            <w:vAlign w:val="center"/>
          </w:tcPr>
          <w:p w14:paraId="07EF2DE6" w14:textId="53B4202B" w:rsidR="00664947" w:rsidRPr="00295BED" w:rsidRDefault="00513C43" w:rsidP="00664947">
            <w:pPr>
              <w:spacing w:line="320" w:lineRule="exact"/>
              <w:ind w:left="113" w:right="113"/>
              <w:rPr>
                <w:rFonts w:ascii="ＭＳ Ｐゴシック" w:eastAsia="ＭＳ Ｐゴシック" w:hAnsi="ＭＳ Ｐゴシック"/>
                <w:b/>
                <w:sz w:val="28"/>
                <w:szCs w:val="28"/>
              </w:rPr>
            </w:pPr>
            <w:r w:rsidRPr="00295BED">
              <w:rPr>
                <w:rFonts w:ascii="ＭＳ Ｐゴシック" w:eastAsia="ＭＳ Ｐゴシック" w:hAnsi="ＭＳ Ｐゴシック" w:hint="eastAsia"/>
                <w:b/>
                <w:sz w:val="28"/>
                <w:szCs w:val="28"/>
              </w:rPr>
              <w:t>２</w:t>
            </w:r>
            <w:r w:rsidR="00664947" w:rsidRPr="00295BED">
              <w:rPr>
                <w:rFonts w:ascii="ＭＳ Ｐゴシック" w:eastAsia="ＭＳ Ｐゴシック" w:hAnsi="ＭＳ Ｐゴシック" w:hint="eastAsia"/>
                <w:b/>
                <w:sz w:val="28"/>
                <w:szCs w:val="28"/>
              </w:rPr>
              <w:t xml:space="preserve">　知・徳・体の調和のとれた教育をとおし、</w:t>
            </w:r>
          </w:p>
          <w:p w14:paraId="7DC094D0" w14:textId="77777777" w:rsidR="00664947" w:rsidRPr="00295BED" w:rsidRDefault="00664947" w:rsidP="00664947">
            <w:pPr>
              <w:spacing w:line="320" w:lineRule="exact"/>
              <w:ind w:left="113" w:right="113" w:firstLineChars="100" w:firstLine="281"/>
              <w:rPr>
                <w:rFonts w:ascii="ＭＳ 明朝" w:hAnsi="ＭＳ 明朝"/>
                <w:spacing w:val="-20"/>
                <w:sz w:val="16"/>
                <w:szCs w:val="16"/>
              </w:rPr>
            </w:pPr>
            <w:r w:rsidRPr="00295BED">
              <w:rPr>
                <w:rFonts w:ascii="ＭＳ Ｐゴシック" w:eastAsia="ＭＳ Ｐゴシック" w:hAnsi="ＭＳ Ｐゴシック" w:hint="eastAsia"/>
                <w:b/>
                <w:sz w:val="28"/>
                <w:szCs w:val="28"/>
              </w:rPr>
              <w:t>豊かな人間性を涵養する学校</w:t>
            </w:r>
          </w:p>
        </w:tc>
        <w:tc>
          <w:tcPr>
            <w:tcW w:w="2020" w:type="dxa"/>
            <w:shd w:val="clear" w:color="auto" w:fill="auto"/>
            <w:tcMar>
              <w:top w:w="85" w:type="dxa"/>
              <w:left w:w="85" w:type="dxa"/>
              <w:bottom w:w="85" w:type="dxa"/>
              <w:right w:w="85" w:type="dxa"/>
            </w:tcMar>
          </w:tcPr>
          <w:p w14:paraId="6019DB9C" w14:textId="05924A13" w:rsidR="00664947" w:rsidRPr="00295BED" w:rsidRDefault="00513C43" w:rsidP="00DD20C6">
            <w:pPr>
              <w:spacing w:line="300" w:lineRule="exact"/>
              <w:ind w:left="361" w:hangingChars="200" w:hanging="361"/>
              <w:rPr>
                <w:rFonts w:ascii="ＭＳ Ｐゴシック" w:eastAsia="ＭＳ Ｐゴシック" w:hAnsi="ＭＳ Ｐゴシック"/>
                <w:b/>
                <w:sz w:val="18"/>
                <w:szCs w:val="18"/>
              </w:rPr>
            </w:pPr>
            <w:r w:rsidRPr="00295BED">
              <w:rPr>
                <w:rFonts w:ascii="ＭＳ Ｐゴシック" w:eastAsia="ＭＳ Ｐゴシック" w:hAnsi="ＭＳ Ｐゴシック"/>
                <w:b/>
                <w:sz w:val="18"/>
                <w:szCs w:val="18"/>
              </w:rPr>
              <w:t>(</w:t>
            </w:r>
            <w:r w:rsidRPr="00295BED">
              <w:rPr>
                <w:rFonts w:ascii="ＭＳ Ｐゴシック" w:eastAsia="ＭＳ Ｐゴシック" w:hAnsi="ＭＳ Ｐゴシック" w:hint="eastAsia"/>
                <w:b/>
                <w:sz w:val="18"/>
                <w:szCs w:val="18"/>
              </w:rPr>
              <w:t>２</w:t>
            </w:r>
            <w:r w:rsidR="00DD20C6" w:rsidRPr="00295BED">
              <w:rPr>
                <w:rFonts w:ascii="ＭＳ Ｐゴシック" w:eastAsia="ＭＳ Ｐゴシック" w:hAnsi="ＭＳ Ｐゴシック" w:hint="eastAsia"/>
                <w:b/>
                <w:sz w:val="18"/>
                <w:szCs w:val="18"/>
              </w:rPr>
              <w:t xml:space="preserve">）　</w:t>
            </w:r>
            <w:r w:rsidR="00664947" w:rsidRPr="00295BED">
              <w:rPr>
                <w:rFonts w:ascii="ＭＳ Ｐゴシック" w:eastAsia="ＭＳ Ｐゴシック" w:hAnsi="ＭＳ Ｐゴシック" w:hint="eastAsia"/>
                <w:b/>
                <w:sz w:val="18"/>
                <w:szCs w:val="18"/>
              </w:rPr>
              <w:t>豊かな人間性の涵養</w:t>
            </w:r>
          </w:p>
          <w:p w14:paraId="5B0AC6D0" w14:textId="77777777" w:rsidR="00664947" w:rsidRPr="00295BED" w:rsidRDefault="00DD20C6"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学校行事や自治会・部活動の取組み</w:t>
            </w:r>
            <w:r w:rsidR="00664947" w:rsidRPr="00295BED">
              <w:rPr>
                <w:rFonts w:ascii="ＭＳ Ｐゴシック" w:eastAsia="ＭＳ Ｐゴシック" w:hAnsi="ＭＳ Ｐゴシック" w:hint="eastAsia"/>
                <w:sz w:val="18"/>
                <w:szCs w:val="18"/>
              </w:rPr>
              <w:t>充実</w:t>
            </w:r>
          </w:p>
          <w:p w14:paraId="4779FCEB" w14:textId="77777777" w:rsidR="00664947" w:rsidRPr="00295BED" w:rsidRDefault="00664947" w:rsidP="00664947">
            <w:pPr>
              <w:spacing w:line="300" w:lineRule="exact"/>
              <w:rPr>
                <w:rFonts w:ascii="ＭＳ Ｐゴシック" w:eastAsia="ＭＳ Ｐゴシック" w:hAnsi="ＭＳ Ｐゴシック"/>
                <w:sz w:val="18"/>
                <w:szCs w:val="18"/>
              </w:rPr>
            </w:pPr>
          </w:p>
          <w:p w14:paraId="2DE897AB"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挨拶の励行と自己管理能力の向上</w:t>
            </w:r>
          </w:p>
          <w:p w14:paraId="4F0F3BDC" w14:textId="77777777" w:rsidR="00664947" w:rsidRPr="00295BED" w:rsidRDefault="00664947" w:rsidP="00664947">
            <w:pPr>
              <w:spacing w:line="300" w:lineRule="exact"/>
              <w:rPr>
                <w:rFonts w:ascii="ＭＳ Ｐゴシック" w:eastAsia="ＭＳ Ｐゴシック" w:hAnsi="ＭＳ Ｐゴシック"/>
                <w:sz w:val="18"/>
                <w:szCs w:val="18"/>
              </w:rPr>
            </w:pPr>
          </w:p>
          <w:p w14:paraId="16783E5E"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教育相談と通級指導の連携による生徒支援の充実</w:t>
            </w:r>
          </w:p>
          <w:p w14:paraId="1DFD4EA7" w14:textId="77777777" w:rsidR="00664947" w:rsidRPr="00295BED" w:rsidRDefault="00664947" w:rsidP="00664947">
            <w:pPr>
              <w:spacing w:line="300" w:lineRule="exact"/>
              <w:rPr>
                <w:rFonts w:ascii="ＭＳ Ｐゴシック" w:eastAsia="ＭＳ Ｐゴシック" w:hAnsi="ＭＳ Ｐゴシック"/>
                <w:sz w:val="18"/>
                <w:szCs w:val="18"/>
              </w:rPr>
            </w:pPr>
          </w:p>
          <w:p w14:paraId="19BF207B"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エ　人権尊重の意識の向上</w:t>
            </w:r>
          </w:p>
          <w:p w14:paraId="544DD0EB" w14:textId="77777777" w:rsidR="00664947" w:rsidRPr="00295BED" w:rsidRDefault="00664947" w:rsidP="00664947">
            <w:pPr>
              <w:spacing w:line="300" w:lineRule="exact"/>
              <w:rPr>
                <w:rFonts w:ascii="ＭＳ Ｐゴシック" w:eastAsia="ＭＳ Ｐゴシック" w:hAnsi="ＭＳ Ｐゴシック"/>
                <w:sz w:val="18"/>
                <w:szCs w:val="18"/>
              </w:rPr>
            </w:pPr>
          </w:p>
          <w:p w14:paraId="4854B717"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オ 図書館の活用促進</w:t>
            </w:r>
          </w:p>
        </w:tc>
        <w:tc>
          <w:tcPr>
            <w:tcW w:w="4182" w:type="dxa"/>
            <w:tcBorders>
              <w:right w:val="dashed" w:sz="4" w:space="0" w:color="auto"/>
            </w:tcBorders>
            <w:shd w:val="clear" w:color="auto" w:fill="auto"/>
            <w:tcMar>
              <w:top w:w="85" w:type="dxa"/>
              <w:left w:w="85" w:type="dxa"/>
              <w:bottom w:w="85" w:type="dxa"/>
              <w:right w:w="85" w:type="dxa"/>
            </w:tcMar>
          </w:tcPr>
          <w:p w14:paraId="7500C086"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38E6C659"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行事と自治会・部活動の充実</w:t>
            </w:r>
          </w:p>
          <w:p w14:paraId="08540CF1" w14:textId="77777777" w:rsidR="00664947" w:rsidRPr="00295BED" w:rsidRDefault="00141631" w:rsidP="00141631">
            <w:pPr>
              <w:pStyle w:val="aa"/>
              <w:numPr>
                <w:ilvl w:val="0"/>
                <w:numId w:val="30"/>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コロナ対策を行った上で行事を</w:t>
            </w:r>
            <w:r w:rsidR="00664947" w:rsidRPr="00295BED">
              <w:rPr>
                <w:rFonts w:ascii="ＭＳ Ｐゴシック" w:eastAsia="ＭＳ Ｐゴシック" w:hAnsi="ＭＳ Ｐゴシック" w:hint="eastAsia"/>
                <w:sz w:val="18"/>
                <w:szCs w:val="18"/>
              </w:rPr>
              <w:t>充実させる</w:t>
            </w:r>
          </w:p>
          <w:p w14:paraId="1B812D67" w14:textId="77777777" w:rsidR="00664947" w:rsidRPr="00295BED" w:rsidRDefault="00141631" w:rsidP="00141631">
            <w:pPr>
              <w:pStyle w:val="aa"/>
              <w:numPr>
                <w:ilvl w:val="0"/>
                <w:numId w:val="30"/>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歓迎行事の充実により</w:t>
            </w:r>
            <w:r w:rsidR="00664947" w:rsidRPr="00295BED">
              <w:rPr>
                <w:rFonts w:ascii="ＭＳ Ｐゴシック" w:eastAsia="ＭＳ Ｐゴシック" w:hAnsi="ＭＳ Ｐゴシック" w:hint="eastAsia"/>
                <w:sz w:val="18"/>
                <w:szCs w:val="18"/>
              </w:rPr>
              <w:t>部活動入部を促進する</w:t>
            </w:r>
          </w:p>
          <w:p w14:paraId="45B79691"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2F1823D3"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挨拶の励行と自己管理能力の向上</w:t>
            </w:r>
          </w:p>
          <w:p w14:paraId="4C2325C0" w14:textId="168FF6B9" w:rsidR="00664947" w:rsidRPr="00295BED" w:rsidRDefault="00513C43" w:rsidP="00141631">
            <w:pPr>
              <w:pStyle w:val="aa"/>
              <w:numPr>
                <w:ilvl w:val="0"/>
                <w:numId w:val="28"/>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５</w:t>
            </w:r>
            <w:r w:rsidR="00141631" w:rsidRPr="00295BED">
              <w:rPr>
                <w:rFonts w:ascii="ＭＳ Ｐゴシック" w:eastAsia="ＭＳ Ｐゴシック" w:hAnsi="ＭＳ Ｐゴシック" w:hint="eastAsia"/>
                <w:sz w:val="18"/>
                <w:szCs w:val="18"/>
              </w:rPr>
              <w:t>分前集合の徹底により</w:t>
            </w:r>
            <w:r w:rsidR="00664947" w:rsidRPr="00295BED">
              <w:rPr>
                <w:rFonts w:ascii="ＭＳ Ｐゴシック" w:eastAsia="ＭＳ Ｐゴシック" w:hAnsi="ＭＳ Ｐゴシック" w:hint="eastAsia"/>
                <w:sz w:val="18"/>
                <w:szCs w:val="18"/>
              </w:rPr>
              <w:t>遅刻欠席を減少させる</w:t>
            </w:r>
          </w:p>
          <w:p w14:paraId="7B6C1741"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7CC51704"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生徒支援の充実</w:t>
            </w:r>
          </w:p>
          <w:p w14:paraId="3010DEC7" w14:textId="77777777" w:rsidR="00664947" w:rsidRPr="00295BED" w:rsidRDefault="00664947" w:rsidP="00266CD0">
            <w:pPr>
              <w:pStyle w:val="aa"/>
              <w:numPr>
                <w:ilvl w:val="0"/>
                <w:numId w:val="26"/>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教育相談体制を充実させる</w:t>
            </w:r>
          </w:p>
          <w:p w14:paraId="123F488B" w14:textId="77777777" w:rsidR="00664947" w:rsidRPr="00295BED" w:rsidRDefault="00266CD0" w:rsidP="00266CD0">
            <w:pPr>
              <w:pStyle w:val="aa"/>
              <w:numPr>
                <w:ilvl w:val="0"/>
                <w:numId w:val="26"/>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通級指導教室での支援を充実させる</w:t>
            </w:r>
          </w:p>
          <w:p w14:paraId="20CEC494"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37583191"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エ　人権ＨＲなどの充実</w:t>
            </w:r>
          </w:p>
          <w:p w14:paraId="4D724C4F"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①</w:t>
            </w:r>
            <w:r w:rsidRPr="00295BED">
              <w:rPr>
                <w:rFonts w:ascii="ＭＳ Ｐゴシック" w:eastAsia="ＭＳ Ｐゴシック" w:hAnsi="ＭＳ Ｐゴシック" w:hint="eastAsia"/>
                <w:sz w:val="18"/>
                <w:szCs w:val="18"/>
              </w:rPr>
              <w:tab/>
              <w:t>仲間の思いのわかる集団作りを進める</w:t>
            </w:r>
          </w:p>
          <w:p w14:paraId="34E65B3A"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②</w:t>
            </w:r>
            <w:r w:rsidRPr="00295BED">
              <w:rPr>
                <w:rFonts w:ascii="ＭＳ Ｐゴシック" w:eastAsia="ＭＳ Ｐゴシック" w:hAnsi="ＭＳ Ｐゴシック" w:hint="eastAsia"/>
                <w:sz w:val="18"/>
                <w:szCs w:val="18"/>
              </w:rPr>
              <w:tab/>
              <w:t>いじめや人間関係ﾄﾗﾌﾞﾙへの組織的対応</w:t>
            </w:r>
          </w:p>
          <w:p w14:paraId="04468276"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p>
          <w:p w14:paraId="200799CC" w14:textId="77777777" w:rsidR="00664947" w:rsidRPr="00295BED" w:rsidRDefault="00664947" w:rsidP="00664947">
            <w:pPr>
              <w:spacing w:line="300" w:lineRule="exact"/>
              <w:ind w:left="360" w:hangingChars="200" w:hanging="36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オ　図書館の活用</w:t>
            </w:r>
          </w:p>
          <w:p w14:paraId="5EA3F209" w14:textId="77777777" w:rsidR="00664947" w:rsidRPr="00295BED" w:rsidRDefault="00664947" w:rsidP="008840BB">
            <w:pPr>
              <w:pStyle w:val="aa"/>
              <w:numPr>
                <w:ilvl w:val="0"/>
                <w:numId w:val="20"/>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委員会活動の活性化と利用促進</w:t>
            </w:r>
          </w:p>
        </w:tc>
        <w:tc>
          <w:tcPr>
            <w:tcW w:w="3083" w:type="dxa"/>
            <w:tcBorders>
              <w:right w:val="dashed" w:sz="4" w:space="0" w:color="auto"/>
            </w:tcBorders>
            <w:tcMar>
              <w:top w:w="85" w:type="dxa"/>
              <w:left w:w="85" w:type="dxa"/>
              <w:bottom w:w="85" w:type="dxa"/>
              <w:right w:w="85" w:type="dxa"/>
            </w:tcMar>
          </w:tcPr>
          <w:p w14:paraId="528935AF" w14:textId="77777777" w:rsidR="00625E45" w:rsidRPr="00295BED" w:rsidRDefault="00625E45" w:rsidP="00625E45">
            <w:pPr>
              <w:spacing w:line="320" w:lineRule="exact"/>
              <w:ind w:leftChars="-57" w:left="6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p>
          <w:p w14:paraId="74DD626C" w14:textId="77777777" w:rsidR="00625E45" w:rsidRPr="00295BED" w:rsidRDefault="00EF6E0F" w:rsidP="00625E45">
            <w:pPr>
              <w:spacing w:line="320" w:lineRule="exact"/>
              <w:ind w:leftChars="-57" w:left="6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 xml:space="preserve">　・学校教育自己診断</w:t>
            </w:r>
            <w:r w:rsidR="00C85CFE" w:rsidRPr="00295BED">
              <w:rPr>
                <w:rFonts w:ascii="ＭＳ Ｐゴシック" w:eastAsia="ＭＳ Ｐゴシック" w:hAnsi="ＭＳ Ｐゴシック" w:hint="eastAsia"/>
                <w:sz w:val="18"/>
                <w:szCs w:val="18"/>
              </w:rPr>
              <w:t>の肯定度の向上</w:t>
            </w:r>
          </w:p>
          <w:p w14:paraId="6C15BFFE" w14:textId="0FDB3F4A" w:rsidR="00EF6E0F" w:rsidRPr="00295BED" w:rsidRDefault="00AE178B" w:rsidP="00625E45">
            <w:pPr>
              <w:spacing w:line="320" w:lineRule="exact"/>
              <w:ind w:leftChars="-57" w:left="44" w:hangingChars="91" w:hanging="164"/>
              <w:rPr>
                <w:rFonts w:ascii="ＭＳ Ｐゴシック" w:eastAsia="ＭＳ Ｐゴシック" w:hAnsi="ＭＳ Ｐゴシック"/>
                <w:sz w:val="18"/>
                <w:szCs w:val="18"/>
                <w:lang w:eastAsia="zh-CN"/>
              </w:rPr>
            </w:pPr>
            <w:r w:rsidRPr="00295BED">
              <w:rPr>
                <w:rFonts w:ascii="ＭＳ Ｐゴシック" w:eastAsia="ＭＳ Ｐゴシック" w:hAnsi="ＭＳ Ｐゴシック" w:hint="eastAsia"/>
                <w:sz w:val="18"/>
                <w:szCs w:val="18"/>
              </w:rPr>
              <w:t xml:space="preserve">　</w:t>
            </w:r>
            <w:r w:rsidR="00513C43" w:rsidRPr="00295BED">
              <w:rPr>
                <w:rFonts w:ascii="ＭＳ Ｐゴシック" w:eastAsia="ＭＳ Ｐゴシック" w:hAnsi="ＭＳ Ｐゴシック" w:hint="eastAsia"/>
                <w:sz w:val="18"/>
                <w:szCs w:val="18"/>
                <w:lang w:eastAsia="zh-CN"/>
              </w:rPr>
              <w:t>[</w:t>
            </w:r>
            <w:r w:rsidR="00625E45" w:rsidRPr="00295BED">
              <w:rPr>
                <w:rFonts w:ascii="ＭＳ Ｐゴシック" w:eastAsia="ＭＳ Ｐゴシック" w:hAnsi="ＭＳ Ｐゴシック" w:hint="eastAsia"/>
                <w:sz w:val="18"/>
                <w:szCs w:val="18"/>
                <w:lang w:eastAsia="zh-CN"/>
              </w:rPr>
              <w:t>ＨＲ</w:t>
            </w:r>
            <w:r w:rsidR="00513C43" w:rsidRPr="00295BED">
              <w:rPr>
                <w:rFonts w:ascii="ＭＳ Ｐゴシック" w:eastAsia="ＭＳ Ｐゴシック" w:hAnsi="ＭＳ Ｐゴシック"/>
                <w:sz w:val="18"/>
                <w:szCs w:val="18"/>
                <w:lang w:eastAsia="zh-CN"/>
              </w:rPr>
              <w:t>86.9</w:t>
            </w:r>
            <w:r w:rsidR="00625E45" w:rsidRPr="00295BED">
              <w:rPr>
                <w:rFonts w:ascii="ＭＳ Ｐゴシック" w:eastAsia="ＭＳ Ｐゴシック" w:hAnsi="ＭＳ Ｐゴシック" w:hint="eastAsia"/>
                <w:sz w:val="18"/>
                <w:szCs w:val="18"/>
                <w:lang w:eastAsia="zh-CN"/>
              </w:rPr>
              <w:t>％、行事</w:t>
            </w:r>
            <w:r w:rsidR="00513C43" w:rsidRPr="00295BED">
              <w:rPr>
                <w:rFonts w:ascii="ＭＳ Ｐゴシック" w:eastAsia="ＭＳ Ｐゴシック" w:hAnsi="ＭＳ Ｐゴシック"/>
                <w:sz w:val="18"/>
                <w:szCs w:val="18"/>
                <w:lang w:eastAsia="zh-CN"/>
              </w:rPr>
              <w:t>91.5</w:t>
            </w:r>
            <w:r w:rsidR="00625E45" w:rsidRPr="00295BED">
              <w:rPr>
                <w:rFonts w:ascii="ＭＳ Ｐゴシック" w:eastAsia="ＭＳ Ｐゴシック" w:hAnsi="ＭＳ Ｐゴシック" w:hint="eastAsia"/>
                <w:sz w:val="18"/>
                <w:szCs w:val="18"/>
                <w:lang w:eastAsia="zh-CN"/>
              </w:rPr>
              <w:t>％、自治会</w:t>
            </w:r>
            <w:r w:rsidR="00513C43" w:rsidRPr="00295BED">
              <w:rPr>
                <w:rFonts w:ascii="ＭＳ Ｐゴシック" w:eastAsia="ＭＳ Ｐゴシック" w:hAnsi="ＭＳ Ｐゴシック"/>
                <w:sz w:val="18"/>
                <w:szCs w:val="18"/>
                <w:lang w:eastAsia="zh-CN"/>
              </w:rPr>
              <w:t>90.2</w:t>
            </w:r>
            <w:r w:rsidR="00625E45" w:rsidRPr="00295BED">
              <w:rPr>
                <w:rFonts w:ascii="ＭＳ Ｐゴシック" w:eastAsia="ＭＳ Ｐゴシック" w:hAnsi="ＭＳ Ｐゴシック" w:hint="eastAsia"/>
                <w:sz w:val="18"/>
                <w:szCs w:val="18"/>
                <w:lang w:eastAsia="zh-CN"/>
              </w:rPr>
              <w:t>％</w:t>
            </w:r>
            <w:r w:rsidR="00513C43" w:rsidRPr="00295BED">
              <w:rPr>
                <w:rFonts w:ascii="ＭＳ Ｐゴシック" w:eastAsia="ＭＳ Ｐゴシック" w:hAnsi="ＭＳ Ｐゴシック" w:hint="eastAsia"/>
                <w:sz w:val="18"/>
                <w:szCs w:val="18"/>
                <w:lang w:eastAsia="zh-CN"/>
              </w:rPr>
              <w:t>]</w:t>
            </w:r>
          </w:p>
          <w:p w14:paraId="19736FBB" w14:textId="2014AE1E" w:rsidR="00625E45" w:rsidRPr="00295BED" w:rsidRDefault="00EF6E0F" w:rsidP="00EF6E0F">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625E45" w:rsidRPr="00295BED">
              <w:rPr>
                <w:rFonts w:ascii="ＭＳ Ｐゴシック" w:eastAsia="ＭＳ Ｐゴシック" w:hAnsi="ＭＳ Ｐゴシック" w:hint="eastAsia"/>
                <w:sz w:val="18"/>
                <w:szCs w:val="18"/>
              </w:rPr>
              <w:t>学校生活満足度</w:t>
            </w:r>
            <w:r w:rsidR="00C85CFE"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92.1</w:t>
            </w:r>
            <w:r w:rsidR="00625E45"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7C922788" w14:textId="67AB7AB0" w:rsidR="00625E45" w:rsidRPr="00295BED" w:rsidRDefault="00625E45" w:rsidP="00625E45">
            <w:pPr>
              <w:spacing w:line="32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・部活動入部率</w:t>
            </w:r>
            <w:r w:rsidR="00C85CFE"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90</w:t>
            </w: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0E037B01" w14:textId="5A1B8738" w:rsidR="00625E45" w:rsidRPr="00295BED" w:rsidRDefault="00625E45" w:rsidP="004A5B81">
            <w:pPr>
              <w:spacing w:line="32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EF6E0F" w:rsidRPr="00295BED">
              <w:rPr>
                <w:rFonts w:ascii="ＭＳ Ｐゴシック" w:eastAsia="ＭＳ Ｐゴシック" w:hAnsi="ＭＳ Ｐゴシック" w:hint="eastAsia"/>
                <w:sz w:val="18"/>
                <w:szCs w:val="18"/>
              </w:rPr>
              <w:t>遅刻者数の減少</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9,4</w:t>
            </w:r>
            <w:r w:rsidRPr="00295BED">
              <w:rPr>
                <w:rFonts w:ascii="ＭＳ Ｐゴシック" w:eastAsia="ＭＳ Ｐゴシック" w:hAnsi="ＭＳ Ｐゴシック" w:hint="eastAsia"/>
                <w:sz w:val="18"/>
                <w:szCs w:val="18"/>
              </w:rPr>
              <w:t>%</w:t>
            </w:r>
            <w:r w:rsidR="00EF6E0F" w:rsidRPr="00295BED">
              <w:rPr>
                <w:rFonts w:ascii="ＭＳ Ｐゴシック" w:eastAsia="ＭＳ Ｐゴシック" w:hAnsi="ＭＳ Ｐゴシック" w:hint="eastAsia"/>
                <w:sz w:val="18"/>
                <w:szCs w:val="18"/>
              </w:rPr>
              <w:t>減</w:t>
            </w:r>
            <w:r w:rsidR="00513C43" w:rsidRPr="00295BED">
              <w:rPr>
                <w:rFonts w:ascii="ＭＳ Ｐゴシック" w:eastAsia="ＭＳ Ｐゴシック" w:hAnsi="ＭＳ Ｐゴシック" w:hint="eastAsia"/>
                <w:sz w:val="18"/>
                <w:szCs w:val="18"/>
              </w:rPr>
              <w:t>]</w:t>
            </w:r>
          </w:p>
          <w:p w14:paraId="36928CBC" w14:textId="450EC054" w:rsidR="00625E45" w:rsidRPr="00295BED" w:rsidRDefault="00625E45" w:rsidP="00625E45">
            <w:pPr>
              <w:spacing w:line="320" w:lineRule="exact"/>
              <w:ind w:leftChars="-7" w:left="75" w:hangingChars="50" w:hanging="9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EF6E0F" w:rsidRPr="00295BED">
              <w:rPr>
                <w:rFonts w:ascii="ＭＳ Ｐゴシック" w:eastAsia="ＭＳ Ｐゴシック" w:hAnsi="ＭＳ Ｐゴシック" w:hint="eastAsia"/>
                <w:sz w:val="18"/>
                <w:szCs w:val="18"/>
              </w:rPr>
              <w:t>学校教育自己診断</w:t>
            </w:r>
            <w:r w:rsidR="004A5B81" w:rsidRPr="00295BED">
              <w:rPr>
                <w:rFonts w:ascii="ＭＳ Ｐゴシック" w:eastAsia="ＭＳ Ｐゴシック" w:hAnsi="ＭＳ Ｐゴシック" w:hint="eastAsia"/>
                <w:sz w:val="18"/>
                <w:szCs w:val="18"/>
              </w:rPr>
              <w:t>の肯定度</w:t>
            </w:r>
            <w:r w:rsidR="00141631" w:rsidRPr="00295BED">
              <w:rPr>
                <w:rFonts w:ascii="ＭＳ Ｐゴシック" w:eastAsia="ＭＳ Ｐゴシック" w:hAnsi="ＭＳ Ｐゴシック" w:hint="eastAsia"/>
                <w:sz w:val="18"/>
                <w:szCs w:val="18"/>
              </w:rPr>
              <w:t>の向上</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93.4</w:t>
            </w: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2F2DEB0E" w14:textId="0BF0FF4A" w:rsidR="004A5B81" w:rsidRPr="00295BED" w:rsidRDefault="004A5B81" w:rsidP="00625E45">
            <w:pPr>
              <w:spacing w:line="320" w:lineRule="exact"/>
              <w:ind w:leftChars="-7" w:left="75" w:hangingChars="50" w:hanging="9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・ＳＣ</w:t>
            </w:r>
            <w:r w:rsidR="00141631" w:rsidRPr="00295BED">
              <w:rPr>
                <w:rFonts w:ascii="ＭＳ Ｐゴシック" w:eastAsia="ＭＳ Ｐゴシック" w:hAnsi="ＭＳ Ｐゴシック" w:hint="eastAsia"/>
                <w:sz w:val="18"/>
                <w:szCs w:val="18"/>
              </w:rPr>
              <w:t>による相談活動</w:t>
            </w:r>
            <w:r w:rsidR="00513C43" w:rsidRPr="00295BED">
              <w:rPr>
                <w:rFonts w:ascii="ＭＳ Ｐゴシック" w:eastAsia="ＭＳ Ｐゴシック" w:hAnsi="ＭＳ Ｐゴシック"/>
                <w:sz w:val="18"/>
                <w:szCs w:val="18"/>
              </w:rPr>
              <w:t>20</w:t>
            </w:r>
            <w:r w:rsidRPr="00295BED">
              <w:rPr>
                <w:rFonts w:ascii="ＭＳ Ｐゴシック" w:eastAsia="ＭＳ Ｐゴシック" w:hAnsi="ＭＳ Ｐゴシック" w:hint="eastAsia"/>
                <w:sz w:val="18"/>
                <w:szCs w:val="18"/>
              </w:rPr>
              <w:t>回</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20</w:t>
            </w:r>
            <w:r w:rsidRPr="00295BED">
              <w:rPr>
                <w:rFonts w:ascii="ＭＳ Ｐゴシック" w:eastAsia="ＭＳ Ｐゴシック" w:hAnsi="ＭＳ Ｐゴシック" w:hint="eastAsia"/>
                <w:sz w:val="18"/>
                <w:szCs w:val="18"/>
              </w:rPr>
              <w:t>回</w:t>
            </w:r>
            <w:r w:rsidR="00513C43" w:rsidRPr="00295BED">
              <w:rPr>
                <w:rFonts w:ascii="ＭＳ Ｐゴシック" w:eastAsia="ＭＳ Ｐゴシック" w:hAnsi="ＭＳ Ｐゴシック" w:hint="eastAsia"/>
                <w:sz w:val="18"/>
                <w:szCs w:val="18"/>
              </w:rPr>
              <w:t>]</w:t>
            </w:r>
          </w:p>
          <w:p w14:paraId="0F9F3B00" w14:textId="77777777" w:rsidR="00625E45" w:rsidRPr="00295BED" w:rsidRDefault="00625E45" w:rsidP="00625E45">
            <w:pPr>
              <w:spacing w:line="320" w:lineRule="exact"/>
              <w:ind w:leftChars="-57" w:left="44" w:hangingChars="91" w:hanging="164"/>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 xml:space="preserve"> ・通級</w:t>
            </w:r>
            <w:r w:rsidR="00266CD0" w:rsidRPr="00295BED">
              <w:rPr>
                <w:rFonts w:ascii="ＭＳ Ｐゴシック" w:eastAsia="ＭＳ Ｐゴシック" w:hAnsi="ＭＳ Ｐゴシック" w:hint="eastAsia"/>
                <w:sz w:val="18"/>
                <w:szCs w:val="18"/>
              </w:rPr>
              <w:t>指導の校内体制の充実</w:t>
            </w:r>
          </w:p>
          <w:p w14:paraId="6AA72A57" w14:textId="77777777" w:rsidR="00625E45" w:rsidRPr="00295BED" w:rsidRDefault="00625E45" w:rsidP="00625E45">
            <w:pPr>
              <w:spacing w:line="320" w:lineRule="exact"/>
              <w:ind w:leftChars="-57" w:left="44" w:hangingChars="91" w:hanging="164"/>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 xml:space="preserve"> </w:t>
            </w:r>
          </w:p>
          <w:p w14:paraId="2A10466A" w14:textId="77777777" w:rsidR="00625E45" w:rsidRPr="00295BED" w:rsidRDefault="00EF6E0F" w:rsidP="00625E45">
            <w:pPr>
              <w:spacing w:line="320" w:lineRule="exact"/>
              <w:ind w:leftChars="-57" w:left="44" w:hangingChars="91" w:hanging="164"/>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・学校教育自己診断</w:t>
            </w:r>
            <w:r w:rsidR="004A5B81" w:rsidRPr="00295BED">
              <w:rPr>
                <w:rFonts w:ascii="ＭＳ Ｐゴシック" w:eastAsia="ＭＳ Ｐゴシック" w:hAnsi="ＭＳ Ｐゴシック" w:hint="eastAsia"/>
                <w:sz w:val="18"/>
                <w:szCs w:val="18"/>
              </w:rPr>
              <w:t>の肯定度の向上</w:t>
            </w:r>
          </w:p>
          <w:p w14:paraId="4D6A1F2F" w14:textId="3CB18735" w:rsidR="00625E45" w:rsidRPr="00295BED" w:rsidRDefault="00625E45" w:rsidP="00625E45">
            <w:pPr>
              <w:spacing w:line="320" w:lineRule="exact"/>
              <w:ind w:leftChars="-57" w:left="44" w:hangingChars="91" w:hanging="164"/>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 xml:space="preserve">　</w:t>
            </w:r>
            <w:r w:rsidR="00513C43" w:rsidRPr="00295BED">
              <w:rPr>
                <w:rFonts w:ascii="ＭＳ Ｐゴシック" w:eastAsia="ＭＳ Ｐゴシック" w:hAnsi="ＭＳ Ｐゴシック" w:hint="eastAsia"/>
                <w:sz w:val="18"/>
                <w:szCs w:val="18"/>
              </w:rPr>
              <w:t>[</w:t>
            </w:r>
            <w:r w:rsidRPr="00295BED">
              <w:rPr>
                <w:rFonts w:ascii="ＭＳ Ｐゴシック" w:eastAsia="ＭＳ Ｐゴシック" w:hAnsi="ＭＳ Ｐゴシック" w:hint="eastAsia"/>
                <w:sz w:val="18"/>
                <w:szCs w:val="18"/>
              </w:rPr>
              <w:t>人権学習</w:t>
            </w:r>
            <w:r w:rsidR="00513C43" w:rsidRPr="00295BED">
              <w:rPr>
                <w:rFonts w:ascii="ＭＳ Ｐゴシック" w:eastAsia="ＭＳ Ｐゴシック" w:hAnsi="ＭＳ Ｐゴシック"/>
                <w:sz w:val="18"/>
                <w:szCs w:val="18"/>
              </w:rPr>
              <w:t>93.5</w:t>
            </w:r>
            <w:r w:rsidRPr="00295BED">
              <w:rPr>
                <w:rFonts w:ascii="ＭＳ Ｐゴシック" w:eastAsia="ＭＳ Ｐゴシック" w:hAnsi="ＭＳ Ｐゴシック" w:hint="eastAsia"/>
                <w:sz w:val="18"/>
                <w:szCs w:val="18"/>
              </w:rPr>
              <w:t>％　いじめ対応</w:t>
            </w:r>
            <w:r w:rsidR="00513C43" w:rsidRPr="00295BED">
              <w:rPr>
                <w:rFonts w:ascii="ＭＳ Ｐゴシック" w:eastAsia="ＭＳ Ｐゴシック" w:hAnsi="ＭＳ Ｐゴシック"/>
                <w:sz w:val="18"/>
                <w:szCs w:val="18"/>
              </w:rPr>
              <w:t>93.0</w:t>
            </w: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w:t>
            </w:r>
          </w:p>
          <w:p w14:paraId="7B3B1D45" w14:textId="77777777" w:rsidR="00EF6E0F" w:rsidRPr="00295BED" w:rsidRDefault="00EF6E0F" w:rsidP="00625E45">
            <w:pPr>
              <w:spacing w:line="320" w:lineRule="exact"/>
              <w:ind w:leftChars="-57" w:left="44" w:hangingChars="91" w:hanging="164"/>
              <w:rPr>
                <w:rFonts w:ascii="ＭＳ Ｐゴシック" w:eastAsia="ＭＳ Ｐゴシック" w:hAnsi="ＭＳ Ｐゴシック"/>
                <w:sz w:val="18"/>
                <w:szCs w:val="18"/>
              </w:rPr>
            </w:pPr>
          </w:p>
          <w:p w14:paraId="25DEE00C" w14:textId="3743478F" w:rsidR="00664947" w:rsidRPr="00295BED" w:rsidRDefault="00625E45" w:rsidP="00625E45">
            <w:pPr>
              <w:spacing w:line="300" w:lineRule="exact"/>
              <w:ind w:left="360" w:hangingChars="200" w:hanging="360"/>
              <w:rPr>
                <w:rFonts w:ascii="ＭＳ 明朝" w:hAnsi="ＭＳ 明朝"/>
                <w:sz w:val="20"/>
                <w:szCs w:val="20"/>
              </w:rPr>
            </w:pPr>
            <w:r w:rsidRPr="00295BED">
              <w:rPr>
                <w:rFonts w:ascii="ＭＳ Ｐゴシック" w:eastAsia="ＭＳ Ｐゴシック" w:hAnsi="ＭＳ Ｐゴシック" w:hint="eastAsia"/>
                <w:sz w:val="18"/>
                <w:szCs w:val="18"/>
              </w:rPr>
              <w:t>・委員会</w:t>
            </w:r>
            <w:r w:rsidR="00EF6E0F" w:rsidRPr="00295BED">
              <w:rPr>
                <w:rFonts w:ascii="ＭＳ Ｐゴシック" w:eastAsia="ＭＳ Ｐゴシック" w:hAnsi="ＭＳ Ｐゴシック" w:hint="eastAsia"/>
                <w:sz w:val="18"/>
                <w:szCs w:val="18"/>
              </w:rPr>
              <w:t>活動</w:t>
            </w:r>
            <w:r w:rsidRPr="00295BED">
              <w:rPr>
                <w:rFonts w:ascii="ＭＳ Ｐゴシック" w:eastAsia="ＭＳ Ｐゴシック" w:hAnsi="ＭＳ Ｐゴシック" w:hint="eastAsia"/>
                <w:sz w:val="18"/>
                <w:szCs w:val="18"/>
              </w:rPr>
              <w:t>実績と人数</w:t>
            </w:r>
            <w:r w:rsidR="00141631" w:rsidRPr="00295BED">
              <w:rPr>
                <w:rFonts w:ascii="ＭＳ Ｐゴシック" w:eastAsia="ＭＳ Ｐゴシック" w:hAnsi="ＭＳ Ｐゴシック" w:hint="eastAsia"/>
                <w:sz w:val="18"/>
                <w:szCs w:val="18"/>
              </w:rPr>
              <w:t>の増加</w:t>
            </w:r>
            <w:r w:rsidR="00513C43"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sz w:val="18"/>
                <w:szCs w:val="18"/>
              </w:rPr>
              <w:t>31</w:t>
            </w:r>
            <w:r w:rsidRPr="00295BED">
              <w:rPr>
                <w:rFonts w:ascii="ＭＳ Ｐゴシック" w:eastAsia="ＭＳ Ｐゴシック" w:hAnsi="ＭＳ Ｐゴシック" w:hint="eastAsia"/>
                <w:sz w:val="18"/>
                <w:szCs w:val="18"/>
              </w:rPr>
              <w:t>人</w:t>
            </w:r>
            <w:r w:rsidR="00513C43" w:rsidRPr="00295BED">
              <w:rPr>
                <w:rFonts w:ascii="ＭＳ Ｐゴシック" w:eastAsia="ＭＳ Ｐゴシック" w:hAnsi="ＭＳ Ｐ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9DD70F4" w14:textId="2C393125" w:rsidR="008E3505" w:rsidRPr="00295BED" w:rsidRDefault="008E3505" w:rsidP="000D28E7">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・新型コロナの影響で、コーラス大会は延期のち中止、修学旅行は3月に延期</w:t>
            </w:r>
            <w:r w:rsidR="000D28E7" w:rsidRPr="00295BED">
              <w:rPr>
                <w:rFonts w:asciiTheme="majorEastAsia" w:eastAsiaTheme="majorEastAsia" w:hAnsiTheme="majorEastAsia" w:hint="eastAsia"/>
                <w:sz w:val="18"/>
                <w:szCs w:val="18"/>
              </w:rPr>
              <w:t>マラソン大会は中止となった。体育祭は延期ののち8:10スタートで午前中開催、文化祭は</w:t>
            </w:r>
            <w:r w:rsidR="00D018FF" w:rsidRPr="00295BED">
              <w:rPr>
                <w:rFonts w:asciiTheme="majorEastAsia" w:eastAsiaTheme="majorEastAsia" w:hAnsiTheme="majorEastAsia" w:hint="eastAsia"/>
                <w:sz w:val="18"/>
                <w:szCs w:val="18"/>
              </w:rPr>
              <w:t>ｐａｒｔ</w:t>
            </w:r>
            <w:r w:rsidR="000D28E7" w:rsidRPr="00295BED">
              <w:rPr>
                <w:rFonts w:asciiTheme="majorEastAsia" w:eastAsiaTheme="majorEastAsia" w:hAnsiTheme="majorEastAsia" w:hint="eastAsia"/>
                <w:sz w:val="18"/>
                <w:szCs w:val="18"/>
              </w:rPr>
              <w:t>1と</w:t>
            </w:r>
            <w:r w:rsidR="00D018FF" w:rsidRPr="00295BED">
              <w:rPr>
                <w:rFonts w:asciiTheme="majorEastAsia" w:eastAsiaTheme="majorEastAsia" w:hAnsiTheme="majorEastAsia" w:hint="eastAsia"/>
                <w:sz w:val="18"/>
                <w:szCs w:val="18"/>
              </w:rPr>
              <w:t>ｐａｒｔ</w:t>
            </w:r>
            <w:r w:rsidR="000D28E7" w:rsidRPr="00295BED">
              <w:rPr>
                <w:rFonts w:asciiTheme="majorEastAsia" w:eastAsiaTheme="majorEastAsia" w:hAnsiTheme="majorEastAsia" w:hint="eastAsia"/>
                <w:sz w:val="18"/>
                <w:szCs w:val="18"/>
              </w:rPr>
              <w:t>２に分けて開催し内容は減らさないなどの</w:t>
            </w:r>
            <w:r w:rsidRPr="00295BED">
              <w:rPr>
                <w:rFonts w:asciiTheme="majorEastAsia" w:eastAsiaTheme="majorEastAsia" w:hAnsiTheme="majorEastAsia" w:hint="eastAsia"/>
                <w:sz w:val="18"/>
                <w:szCs w:val="18"/>
              </w:rPr>
              <w:t>工夫</w:t>
            </w:r>
            <w:r w:rsidR="000D28E7" w:rsidRPr="00295BED">
              <w:rPr>
                <w:rFonts w:asciiTheme="majorEastAsia" w:eastAsiaTheme="majorEastAsia" w:hAnsiTheme="majorEastAsia" w:hint="eastAsia"/>
                <w:sz w:val="18"/>
                <w:szCs w:val="18"/>
              </w:rPr>
              <w:t>を</w:t>
            </w:r>
            <w:r w:rsidRPr="00295BED">
              <w:rPr>
                <w:rFonts w:asciiTheme="majorEastAsia" w:eastAsiaTheme="majorEastAsia" w:hAnsiTheme="majorEastAsia" w:hint="eastAsia"/>
                <w:sz w:val="18"/>
                <w:szCs w:val="18"/>
              </w:rPr>
              <w:t>して実施</w:t>
            </w:r>
            <w:r w:rsidR="000D28E7"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学校教育自己診断で</w:t>
            </w:r>
            <w:r w:rsidR="000D28E7" w:rsidRPr="00295BED">
              <w:rPr>
                <w:rFonts w:asciiTheme="majorEastAsia" w:eastAsiaTheme="majorEastAsia" w:hAnsiTheme="majorEastAsia" w:hint="eastAsia"/>
                <w:sz w:val="18"/>
                <w:szCs w:val="18"/>
              </w:rPr>
              <w:t>は</w:t>
            </w:r>
            <w:r w:rsidRPr="00295BED">
              <w:rPr>
                <w:rFonts w:asciiTheme="majorEastAsia" w:eastAsiaTheme="majorEastAsia" w:hAnsiTheme="majorEastAsia" w:hint="eastAsia"/>
                <w:sz w:val="18"/>
                <w:szCs w:val="18"/>
              </w:rPr>
              <w:t>ＨＲ</w:t>
            </w:r>
            <w:r w:rsidR="00C42E92" w:rsidRPr="00295BED">
              <w:rPr>
                <w:rFonts w:asciiTheme="majorEastAsia" w:eastAsiaTheme="majorEastAsia" w:hAnsiTheme="majorEastAsia" w:hint="eastAsia"/>
                <w:sz w:val="18"/>
                <w:szCs w:val="18"/>
              </w:rPr>
              <w:t>83.8</w:t>
            </w:r>
            <w:r w:rsidRPr="00295BED">
              <w:rPr>
                <w:rFonts w:asciiTheme="majorEastAsia" w:eastAsiaTheme="majorEastAsia" w:hAnsiTheme="majorEastAsia" w:hint="eastAsia"/>
                <w:sz w:val="18"/>
                <w:szCs w:val="18"/>
              </w:rPr>
              <w:t>％、行事</w:t>
            </w:r>
            <w:r w:rsidR="004235BA" w:rsidRPr="00295BED">
              <w:rPr>
                <w:rFonts w:asciiTheme="majorEastAsia" w:eastAsiaTheme="majorEastAsia" w:hAnsiTheme="majorEastAsia" w:hint="eastAsia"/>
                <w:sz w:val="18"/>
                <w:szCs w:val="18"/>
              </w:rPr>
              <w:t>89.3</w:t>
            </w:r>
            <w:r w:rsidRPr="00295BED">
              <w:rPr>
                <w:rFonts w:asciiTheme="majorEastAsia" w:eastAsiaTheme="majorEastAsia" w:hAnsiTheme="majorEastAsia" w:hint="eastAsia"/>
                <w:sz w:val="18"/>
                <w:szCs w:val="18"/>
              </w:rPr>
              <w:t>％、自治会</w:t>
            </w:r>
            <w:r w:rsidR="004235BA" w:rsidRPr="00295BED">
              <w:rPr>
                <w:rFonts w:asciiTheme="majorEastAsia" w:eastAsiaTheme="majorEastAsia" w:hAnsiTheme="majorEastAsia" w:hint="eastAsia"/>
                <w:sz w:val="18"/>
                <w:szCs w:val="18"/>
              </w:rPr>
              <w:t>91.5</w:t>
            </w:r>
            <w:r w:rsidRPr="00295BED">
              <w:rPr>
                <w:rFonts w:asciiTheme="majorEastAsia" w:eastAsiaTheme="majorEastAsia" w:hAnsiTheme="majorEastAsia" w:hint="eastAsia"/>
                <w:sz w:val="18"/>
                <w:szCs w:val="18"/>
              </w:rPr>
              <w:t>％と、学校生活満足度</w:t>
            </w:r>
            <w:r w:rsidR="00A85B2A" w:rsidRPr="00295BED">
              <w:rPr>
                <w:rFonts w:asciiTheme="majorEastAsia" w:eastAsiaTheme="majorEastAsia" w:hAnsiTheme="majorEastAsia" w:hint="eastAsia"/>
                <w:sz w:val="18"/>
                <w:szCs w:val="18"/>
              </w:rPr>
              <w:t>90.9</w:t>
            </w:r>
            <w:r w:rsidRPr="00295BED">
              <w:rPr>
                <w:rFonts w:asciiTheme="majorEastAsia" w:eastAsiaTheme="majorEastAsia" w:hAnsiTheme="majorEastAsia" w:hint="eastAsia"/>
                <w:sz w:val="18"/>
                <w:szCs w:val="18"/>
              </w:rPr>
              <w:t>％と</w:t>
            </w:r>
            <w:r w:rsidR="00C42E92" w:rsidRPr="00295BED">
              <w:rPr>
                <w:rFonts w:asciiTheme="majorEastAsia" w:eastAsiaTheme="majorEastAsia" w:hAnsiTheme="majorEastAsia" w:hint="eastAsia"/>
                <w:sz w:val="18"/>
                <w:szCs w:val="18"/>
              </w:rPr>
              <w:t>、自治会以外やや減</w:t>
            </w:r>
            <w:r w:rsidRPr="00295BED">
              <w:rPr>
                <w:rFonts w:asciiTheme="majorEastAsia" w:eastAsiaTheme="majorEastAsia" w:hAnsiTheme="majorEastAsia" w:hint="eastAsia"/>
                <w:sz w:val="18"/>
                <w:szCs w:val="18"/>
              </w:rPr>
              <w:t>（</w:t>
            </w:r>
            <w:r w:rsidR="00C42E92"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p w14:paraId="65B5CAC1" w14:textId="1E7D80CD" w:rsidR="00FC79A1" w:rsidRPr="00295BED" w:rsidRDefault="00DB1ADB" w:rsidP="008E3505">
            <w:pPr>
              <w:spacing w:line="320" w:lineRule="exact"/>
              <w:ind w:left="180" w:hangingChars="100" w:hanging="180"/>
              <w:rPr>
                <w:rFonts w:asciiTheme="majorEastAsia" w:eastAsiaTheme="majorEastAsia" w:hAnsiTheme="majorEastAsia"/>
                <w:sz w:val="18"/>
                <w:szCs w:val="18"/>
              </w:rPr>
            </w:pPr>
            <w:r w:rsidRPr="00D018FF">
              <w:rPr>
                <w:rFonts w:asciiTheme="majorEastAsia" w:eastAsiaTheme="majorEastAsia" w:hAnsiTheme="majorEastAsia" w:hint="eastAsia"/>
                <w:sz w:val="18"/>
                <w:szCs w:val="18"/>
              </w:rPr>
              <w:t>・</w:t>
            </w:r>
            <w:r w:rsidR="004B331A" w:rsidRPr="00D018FF">
              <w:rPr>
                <w:rFonts w:asciiTheme="majorEastAsia" w:eastAsiaTheme="majorEastAsia" w:hAnsiTheme="majorEastAsia" w:hint="eastAsia"/>
                <w:sz w:val="18"/>
                <w:szCs w:val="18"/>
              </w:rPr>
              <w:t>年度当初部活動ができない期間が続き、</w:t>
            </w:r>
            <w:r w:rsidR="00FC79A1" w:rsidRPr="00D018FF">
              <w:rPr>
                <w:rFonts w:asciiTheme="majorEastAsia" w:eastAsiaTheme="majorEastAsia" w:hAnsiTheme="majorEastAsia" w:hint="eastAsia"/>
                <w:sz w:val="18"/>
                <w:szCs w:val="18"/>
              </w:rPr>
              <w:t>1年生の加入率が</w:t>
            </w:r>
            <w:r w:rsidR="004B331A" w:rsidRPr="00D018FF">
              <w:rPr>
                <w:rFonts w:asciiTheme="majorEastAsia" w:eastAsiaTheme="majorEastAsia" w:hAnsiTheme="majorEastAsia" w:hint="eastAsia"/>
                <w:sz w:val="18"/>
                <w:szCs w:val="18"/>
              </w:rPr>
              <w:t>低かったが、最終的には</w:t>
            </w:r>
            <w:r w:rsidR="00295BED" w:rsidRPr="00D018FF">
              <w:rPr>
                <w:rFonts w:asciiTheme="majorEastAsia" w:eastAsiaTheme="majorEastAsia" w:hAnsiTheme="majorEastAsia" w:hint="eastAsia"/>
                <w:sz w:val="18"/>
                <w:szCs w:val="18"/>
              </w:rPr>
              <w:t>全体で9２％となった</w:t>
            </w:r>
            <w:r w:rsidR="00462FD1" w:rsidRPr="00D018FF">
              <w:rPr>
                <w:rFonts w:asciiTheme="majorEastAsia" w:eastAsiaTheme="majorEastAsia" w:hAnsiTheme="majorEastAsia" w:hint="eastAsia"/>
                <w:sz w:val="18"/>
                <w:szCs w:val="18"/>
              </w:rPr>
              <w:t>（</w:t>
            </w:r>
            <w:r w:rsidR="00295BED" w:rsidRPr="00D018FF">
              <w:rPr>
                <w:rFonts w:asciiTheme="majorEastAsia" w:eastAsiaTheme="majorEastAsia" w:hAnsiTheme="majorEastAsia" w:hint="eastAsia"/>
                <w:sz w:val="18"/>
                <w:szCs w:val="18"/>
              </w:rPr>
              <w:t>○</w:t>
            </w:r>
            <w:r w:rsidR="00462FD1" w:rsidRPr="00D018FF">
              <w:rPr>
                <w:rFonts w:asciiTheme="majorEastAsia" w:eastAsiaTheme="majorEastAsia" w:hAnsiTheme="majorEastAsia" w:hint="eastAsia"/>
                <w:sz w:val="18"/>
                <w:szCs w:val="18"/>
              </w:rPr>
              <w:t>）</w:t>
            </w:r>
          </w:p>
          <w:p w14:paraId="1F431456" w14:textId="662131CD" w:rsidR="008E3505" w:rsidRPr="00295BED" w:rsidRDefault="008E3505" w:rsidP="008E350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・遅刻者総数は、新型コロナへの感染不安で満員電車を避けて登校等もあり</w:t>
            </w:r>
            <w:r w:rsidR="00F37280" w:rsidRPr="00295BED">
              <w:rPr>
                <w:rFonts w:asciiTheme="majorEastAsia" w:eastAsiaTheme="majorEastAsia" w:hAnsiTheme="majorEastAsia" w:hint="eastAsia"/>
                <w:sz w:val="18"/>
                <w:szCs w:val="18"/>
              </w:rPr>
              <w:t>合計は</w:t>
            </w:r>
            <w:r w:rsidRPr="00295BED">
              <w:rPr>
                <w:rFonts w:asciiTheme="majorEastAsia" w:eastAsiaTheme="majorEastAsia" w:hAnsiTheme="majorEastAsia" w:hint="eastAsia"/>
                <w:sz w:val="18"/>
                <w:szCs w:val="18"/>
              </w:rPr>
              <w:t>横ばいであるが、１年生で</w:t>
            </w:r>
            <w:r w:rsidR="00F37280" w:rsidRPr="00295BED">
              <w:rPr>
                <w:rFonts w:asciiTheme="majorEastAsia" w:eastAsiaTheme="majorEastAsia" w:hAnsiTheme="majorEastAsia" w:hint="eastAsia"/>
                <w:sz w:val="18"/>
                <w:szCs w:val="18"/>
              </w:rPr>
              <w:t>12月末現在</w:t>
            </w:r>
            <w:r w:rsidRPr="00295BED">
              <w:rPr>
                <w:rFonts w:asciiTheme="majorEastAsia" w:eastAsiaTheme="majorEastAsia" w:hAnsiTheme="majorEastAsia" w:hint="eastAsia"/>
                <w:sz w:val="18"/>
                <w:szCs w:val="18"/>
              </w:rPr>
              <w:t>前年比</w:t>
            </w:r>
            <w:r w:rsidR="00F37280" w:rsidRPr="00295BED">
              <w:rPr>
                <w:rFonts w:asciiTheme="majorEastAsia" w:eastAsiaTheme="majorEastAsia" w:hAnsiTheme="majorEastAsia" w:hint="eastAsia"/>
                <w:sz w:val="18"/>
                <w:szCs w:val="18"/>
              </w:rPr>
              <w:t>73</w:t>
            </w:r>
            <w:r w:rsidRPr="00295BED">
              <w:rPr>
                <w:rFonts w:asciiTheme="majorEastAsia" w:eastAsiaTheme="majorEastAsia" w:hAnsiTheme="majorEastAsia" w:hint="eastAsia"/>
                <w:sz w:val="18"/>
                <w:szCs w:val="18"/>
              </w:rPr>
              <w:t>％減など指導の効果は出ている。（</w:t>
            </w:r>
            <w:r w:rsidR="00C42E92"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p w14:paraId="6B6FFCF5" w14:textId="65C2DF20" w:rsidR="008E3505" w:rsidRPr="00295BED" w:rsidRDefault="008E3505" w:rsidP="008E350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・ＳＣ来校</w:t>
            </w:r>
            <w:r w:rsidRPr="00295BED">
              <w:rPr>
                <w:rFonts w:asciiTheme="majorEastAsia" w:eastAsiaTheme="majorEastAsia" w:hAnsiTheme="majorEastAsia"/>
                <w:sz w:val="18"/>
                <w:szCs w:val="18"/>
              </w:rPr>
              <w:t>20</w:t>
            </w:r>
            <w:r w:rsidRPr="00295BED">
              <w:rPr>
                <w:rFonts w:asciiTheme="majorEastAsia" w:eastAsiaTheme="majorEastAsia" w:hAnsiTheme="majorEastAsia" w:hint="eastAsia"/>
                <w:sz w:val="18"/>
                <w:szCs w:val="18"/>
              </w:rPr>
              <w:t>回などにより、肯定的回答は</w:t>
            </w:r>
            <w:r w:rsidR="00C42E92" w:rsidRPr="00295BED">
              <w:rPr>
                <w:rFonts w:asciiTheme="majorEastAsia" w:eastAsiaTheme="majorEastAsia" w:hAnsiTheme="majorEastAsia" w:hint="eastAsia"/>
                <w:sz w:val="18"/>
                <w:szCs w:val="18"/>
              </w:rPr>
              <w:t>92.3</w:t>
            </w:r>
            <w:r w:rsidRPr="00295BED">
              <w:rPr>
                <w:rFonts w:asciiTheme="majorEastAsia" w:eastAsiaTheme="majorEastAsia" w:hAnsiTheme="majorEastAsia" w:hint="eastAsia"/>
                <w:sz w:val="18"/>
                <w:szCs w:val="18"/>
              </w:rPr>
              <w:t>％、教育相談活動</w:t>
            </w:r>
            <w:r w:rsidR="00C42E92" w:rsidRPr="00295BED">
              <w:rPr>
                <w:rFonts w:asciiTheme="majorEastAsia" w:eastAsiaTheme="majorEastAsia" w:hAnsiTheme="majorEastAsia" w:hint="eastAsia"/>
                <w:sz w:val="18"/>
                <w:szCs w:val="18"/>
              </w:rPr>
              <w:t>の</w:t>
            </w:r>
            <w:r w:rsidRPr="00295BED">
              <w:rPr>
                <w:rFonts w:asciiTheme="majorEastAsia" w:eastAsiaTheme="majorEastAsia" w:hAnsiTheme="majorEastAsia" w:hint="eastAsia"/>
                <w:sz w:val="18"/>
                <w:szCs w:val="18"/>
              </w:rPr>
              <w:t>充実</w:t>
            </w:r>
            <w:r w:rsidR="00C42E92" w:rsidRPr="00295BED">
              <w:rPr>
                <w:rFonts w:asciiTheme="majorEastAsia" w:eastAsiaTheme="majorEastAsia" w:hAnsiTheme="majorEastAsia" w:hint="eastAsia"/>
                <w:sz w:val="18"/>
                <w:szCs w:val="18"/>
              </w:rPr>
              <w:t>を図った</w:t>
            </w:r>
            <w:r w:rsidRPr="00295BED">
              <w:rPr>
                <w:rFonts w:asciiTheme="majorEastAsia" w:eastAsiaTheme="majorEastAsia" w:hAnsiTheme="majorEastAsia" w:hint="eastAsia"/>
                <w:sz w:val="18"/>
                <w:szCs w:val="18"/>
              </w:rPr>
              <w:t>。（</w:t>
            </w:r>
            <w:r w:rsidR="00C42E92"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p w14:paraId="42483B6A" w14:textId="12680CC7" w:rsidR="008E3505" w:rsidRPr="00295BED" w:rsidRDefault="008E3505" w:rsidP="008E350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・通級指導の体制つくりが進み、支援が充実した。（○）</w:t>
            </w:r>
          </w:p>
          <w:p w14:paraId="1B224DBB" w14:textId="62F60573" w:rsidR="008E3505" w:rsidRPr="00295BED" w:rsidRDefault="008E3505" w:rsidP="008E350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・人権学習</w:t>
            </w:r>
            <w:r w:rsidR="00C42E92" w:rsidRPr="00295BED">
              <w:rPr>
                <w:rFonts w:asciiTheme="majorEastAsia" w:eastAsiaTheme="majorEastAsia" w:hAnsiTheme="majorEastAsia" w:hint="eastAsia"/>
                <w:sz w:val="18"/>
                <w:szCs w:val="18"/>
              </w:rPr>
              <w:t>94.1</w:t>
            </w:r>
            <w:r w:rsidRPr="00295BED">
              <w:rPr>
                <w:rFonts w:asciiTheme="majorEastAsia" w:eastAsiaTheme="majorEastAsia" w:hAnsiTheme="majorEastAsia" w:hint="eastAsia"/>
                <w:sz w:val="18"/>
                <w:szCs w:val="18"/>
              </w:rPr>
              <w:t>％、いじめ対応</w:t>
            </w:r>
            <w:r w:rsidR="00C42E92" w:rsidRPr="00295BED">
              <w:rPr>
                <w:rFonts w:asciiTheme="majorEastAsia" w:eastAsiaTheme="majorEastAsia" w:hAnsiTheme="majorEastAsia" w:hint="eastAsia"/>
                <w:sz w:val="18"/>
                <w:szCs w:val="18"/>
              </w:rPr>
              <w:t>92.4</w:t>
            </w:r>
            <w:r w:rsidRPr="00295BED">
              <w:rPr>
                <w:rFonts w:asciiTheme="majorEastAsia" w:eastAsiaTheme="majorEastAsia" w:hAnsiTheme="majorEastAsia" w:hint="eastAsia"/>
                <w:sz w:val="18"/>
                <w:szCs w:val="18"/>
              </w:rPr>
              <w:t>％と高い肯定的回答</w:t>
            </w:r>
            <w:r w:rsidR="00C42E92" w:rsidRPr="00295BED">
              <w:rPr>
                <w:rFonts w:asciiTheme="majorEastAsia" w:eastAsiaTheme="majorEastAsia" w:hAnsiTheme="majorEastAsia" w:hint="eastAsia"/>
                <w:sz w:val="18"/>
                <w:szCs w:val="18"/>
              </w:rPr>
              <w:t>を維持し</w:t>
            </w:r>
            <w:r w:rsidRPr="00295BED">
              <w:rPr>
                <w:rFonts w:asciiTheme="majorEastAsia" w:eastAsiaTheme="majorEastAsia" w:hAnsiTheme="majorEastAsia" w:hint="eastAsia"/>
                <w:sz w:val="18"/>
                <w:szCs w:val="18"/>
              </w:rPr>
              <w:t>、人権意識の向上をはかることができた。（○）</w:t>
            </w:r>
          </w:p>
          <w:p w14:paraId="7245E920" w14:textId="42437A3C" w:rsidR="00664947" w:rsidRPr="00295BED" w:rsidRDefault="008E3505" w:rsidP="008E3505">
            <w:pPr>
              <w:spacing w:line="300" w:lineRule="exact"/>
              <w:ind w:left="180" w:hangingChars="100" w:hanging="180"/>
              <w:rPr>
                <w:rFonts w:ascii="ＭＳ 明朝" w:hAnsi="ＭＳ 明朝"/>
                <w:sz w:val="20"/>
                <w:szCs w:val="20"/>
              </w:rPr>
            </w:pPr>
            <w:r w:rsidRPr="00295BED">
              <w:rPr>
                <w:rFonts w:asciiTheme="majorEastAsia" w:eastAsiaTheme="majorEastAsia" w:hAnsiTheme="majorEastAsia" w:hint="eastAsia"/>
                <w:sz w:val="18"/>
                <w:szCs w:val="18"/>
              </w:rPr>
              <w:t>・図書委員は</w:t>
            </w:r>
            <w:r w:rsidR="0015338A" w:rsidRPr="00295BED">
              <w:rPr>
                <w:rFonts w:asciiTheme="majorEastAsia" w:eastAsiaTheme="majorEastAsia" w:hAnsiTheme="majorEastAsia" w:hint="eastAsia"/>
                <w:sz w:val="18"/>
                <w:szCs w:val="18"/>
              </w:rPr>
              <w:t>36</w:t>
            </w:r>
            <w:r w:rsidRPr="00295BED">
              <w:rPr>
                <w:rFonts w:asciiTheme="majorEastAsia" w:eastAsiaTheme="majorEastAsia" w:hAnsiTheme="majorEastAsia" w:hint="eastAsia"/>
                <w:sz w:val="18"/>
                <w:szCs w:val="18"/>
              </w:rPr>
              <w:t>人となり、図書便りの発行など例年同様、積極的に活動した（</w:t>
            </w:r>
            <w:r w:rsidR="0015338A"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tc>
      </w:tr>
      <w:tr w:rsidR="00295BED" w:rsidRPr="00295BED" w14:paraId="562572E7" w14:textId="77777777" w:rsidTr="00FC79A1">
        <w:trPr>
          <w:cantSplit/>
          <w:trHeight w:val="3380"/>
          <w:jc w:val="center"/>
        </w:trPr>
        <w:tc>
          <w:tcPr>
            <w:tcW w:w="881" w:type="dxa"/>
            <w:shd w:val="clear" w:color="auto" w:fill="auto"/>
            <w:tcMar>
              <w:top w:w="85" w:type="dxa"/>
              <w:left w:w="85" w:type="dxa"/>
              <w:bottom w:w="85" w:type="dxa"/>
              <w:right w:w="85" w:type="dxa"/>
            </w:tcMar>
            <w:textDirection w:val="tbRlV"/>
            <w:vAlign w:val="center"/>
          </w:tcPr>
          <w:p w14:paraId="276FB024" w14:textId="77777777" w:rsidR="00FC79A1" w:rsidRPr="00295BED" w:rsidRDefault="00513C43" w:rsidP="00FC79A1">
            <w:pPr>
              <w:spacing w:line="300" w:lineRule="exact"/>
              <w:ind w:left="113" w:right="113"/>
              <w:rPr>
                <w:rFonts w:ascii="ＭＳ Ｐゴシック" w:eastAsia="ＭＳ Ｐゴシック" w:hAnsi="ＭＳ Ｐゴシック"/>
                <w:b/>
                <w:sz w:val="28"/>
                <w:szCs w:val="28"/>
              </w:rPr>
            </w:pPr>
            <w:r w:rsidRPr="00295BED">
              <w:rPr>
                <w:rFonts w:ascii="ＭＳ Ｐゴシック" w:eastAsia="ＭＳ Ｐゴシック" w:hAnsi="ＭＳ Ｐゴシック" w:hint="eastAsia"/>
                <w:b/>
                <w:sz w:val="28"/>
                <w:szCs w:val="28"/>
              </w:rPr>
              <w:t>３</w:t>
            </w:r>
            <w:r w:rsidR="00664947" w:rsidRPr="00295BED">
              <w:rPr>
                <w:rFonts w:ascii="ＭＳ Ｐゴシック" w:eastAsia="ＭＳ Ｐゴシック" w:hAnsi="ＭＳ Ｐゴシック" w:hint="eastAsia"/>
                <w:b/>
                <w:sz w:val="28"/>
                <w:szCs w:val="28"/>
              </w:rPr>
              <w:t>．国際社会に貢献し得る</w:t>
            </w:r>
          </w:p>
          <w:p w14:paraId="3DB7947D" w14:textId="5DE7FA06" w:rsidR="00664947" w:rsidRPr="00295BED" w:rsidRDefault="00664947" w:rsidP="00FC79A1">
            <w:pPr>
              <w:spacing w:line="300" w:lineRule="exact"/>
              <w:ind w:left="113" w:right="113"/>
              <w:rPr>
                <w:rFonts w:ascii="ＭＳ 明朝" w:hAnsi="ＭＳ 明朝"/>
                <w:sz w:val="20"/>
                <w:szCs w:val="20"/>
              </w:rPr>
            </w:pPr>
            <w:r w:rsidRPr="00295BED">
              <w:rPr>
                <w:rFonts w:ascii="ＭＳ Ｐゴシック" w:eastAsia="ＭＳ Ｐゴシック" w:hAnsi="ＭＳ Ｐゴシック" w:hint="eastAsia"/>
                <w:b/>
                <w:sz w:val="28"/>
                <w:szCs w:val="28"/>
              </w:rPr>
              <w:t>人間の育成を期す学校</w:t>
            </w:r>
          </w:p>
        </w:tc>
        <w:tc>
          <w:tcPr>
            <w:tcW w:w="2020" w:type="dxa"/>
            <w:shd w:val="clear" w:color="auto" w:fill="auto"/>
            <w:tcMar>
              <w:top w:w="85" w:type="dxa"/>
              <w:left w:w="85" w:type="dxa"/>
              <w:bottom w:w="85" w:type="dxa"/>
              <w:right w:w="85" w:type="dxa"/>
            </w:tcMar>
          </w:tcPr>
          <w:p w14:paraId="46C863BD" w14:textId="5A98DB64" w:rsidR="00664947" w:rsidRPr="00295BED" w:rsidRDefault="00513C43" w:rsidP="00DD20C6">
            <w:pPr>
              <w:spacing w:line="300" w:lineRule="exact"/>
              <w:ind w:left="181" w:hangingChars="100" w:hanging="181"/>
              <w:rPr>
                <w:rFonts w:ascii="ＭＳ Ｐゴシック" w:eastAsia="ＭＳ Ｐゴシック" w:hAnsi="ＭＳ Ｐゴシック"/>
                <w:b/>
                <w:sz w:val="18"/>
                <w:szCs w:val="18"/>
              </w:rPr>
            </w:pPr>
            <w:r w:rsidRPr="00295BED">
              <w:rPr>
                <w:rFonts w:ascii="ＭＳ Ｐゴシック" w:eastAsia="ＭＳ Ｐゴシック" w:hAnsi="ＭＳ Ｐゴシック"/>
                <w:b/>
                <w:sz w:val="18"/>
                <w:szCs w:val="18"/>
              </w:rPr>
              <w:t>(</w:t>
            </w:r>
            <w:r w:rsidRPr="00295BED">
              <w:rPr>
                <w:rFonts w:ascii="ＭＳ Ｐゴシック" w:eastAsia="ＭＳ Ｐゴシック" w:hAnsi="ＭＳ Ｐゴシック" w:hint="eastAsia"/>
                <w:b/>
                <w:sz w:val="18"/>
                <w:szCs w:val="18"/>
              </w:rPr>
              <w:t>３</w:t>
            </w:r>
            <w:r w:rsidR="00664947" w:rsidRPr="00295BED">
              <w:rPr>
                <w:rFonts w:ascii="ＭＳ Ｐゴシック" w:eastAsia="ＭＳ Ｐゴシック" w:hAnsi="ＭＳ Ｐゴシック" w:hint="eastAsia"/>
                <w:b/>
                <w:sz w:val="18"/>
                <w:szCs w:val="18"/>
              </w:rPr>
              <w:t>）　社会貢献活動の推進</w:t>
            </w:r>
          </w:p>
          <w:p w14:paraId="10A72BD2"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社会貢献の意識の高揚</w:t>
            </w:r>
          </w:p>
          <w:p w14:paraId="7848C8D0" w14:textId="77777777" w:rsidR="00664947" w:rsidRPr="00295BED" w:rsidRDefault="00664947" w:rsidP="00664947">
            <w:pPr>
              <w:spacing w:line="300" w:lineRule="exact"/>
              <w:rPr>
                <w:rFonts w:ascii="ＭＳ Ｐゴシック" w:eastAsia="ＭＳ Ｐゴシック" w:hAnsi="ＭＳ Ｐゴシック"/>
                <w:sz w:val="18"/>
                <w:szCs w:val="18"/>
              </w:rPr>
            </w:pPr>
          </w:p>
          <w:p w14:paraId="1B4CD63D" w14:textId="77777777" w:rsidR="00664947" w:rsidRPr="00295BED" w:rsidRDefault="00664947" w:rsidP="00664947">
            <w:pPr>
              <w:spacing w:line="300" w:lineRule="exact"/>
              <w:rPr>
                <w:rFonts w:ascii="ＭＳ Ｐゴシック" w:eastAsia="ＭＳ Ｐゴシック" w:hAnsi="ＭＳ Ｐゴシック"/>
                <w:sz w:val="18"/>
                <w:szCs w:val="18"/>
              </w:rPr>
            </w:pPr>
          </w:p>
          <w:p w14:paraId="6DC3B39B"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国際感覚の向上</w:t>
            </w:r>
          </w:p>
          <w:p w14:paraId="07CE2C29" w14:textId="77777777" w:rsidR="00664947" w:rsidRPr="00295BED" w:rsidRDefault="00664947" w:rsidP="00664947">
            <w:pPr>
              <w:spacing w:line="300" w:lineRule="exact"/>
              <w:rPr>
                <w:rFonts w:ascii="ＭＳ Ｐゴシック" w:eastAsia="ＭＳ Ｐゴシック" w:hAnsi="ＭＳ Ｐゴシック"/>
                <w:sz w:val="18"/>
                <w:szCs w:val="18"/>
              </w:rPr>
            </w:pPr>
          </w:p>
          <w:p w14:paraId="0B80D546" w14:textId="77777777" w:rsidR="00664947" w:rsidRPr="00295BED" w:rsidRDefault="00664947" w:rsidP="00664947">
            <w:pPr>
              <w:spacing w:line="300" w:lineRule="exact"/>
              <w:rPr>
                <w:rFonts w:ascii="ＭＳ Ｐゴシック" w:eastAsia="ＭＳ Ｐゴシック" w:hAnsi="ＭＳ Ｐゴシック"/>
                <w:sz w:val="18"/>
                <w:szCs w:val="18"/>
              </w:rPr>
            </w:pPr>
          </w:p>
          <w:p w14:paraId="688290A1" w14:textId="77777777" w:rsidR="00664947" w:rsidRPr="00295BED" w:rsidRDefault="00664947" w:rsidP="00DD20C6">
            <w:pPr>
              <w:spacing w:line="300" w:lineRule="exact"/>
              <w:ind w:left="180" w:hangingChars="100" w:hanging="18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地域と連携した教育活動の充実</w:t>
            </w:r>
          </w:p>
        </w:tc>
        <w:tc>
          <w:tcPr>
            <w:tcW w:w="4182" w:type="dxa"/>
            <w:tcBorders>
              <w:right w:val="dashed" w:sz="4" w:space="0" w:color="auto"/>
            </w:tcBorders>
            <w:shd w:val="clear" w:color="auto" w:fill="auto"/>
            <w:tcMar>
              <w:top w:w="85" w:type="dxa"/>
              <w:left w:w="85" w:type="dxa"/>
              <w:bottom w:w="85" w:type="dxa"/>
              <w:right w:w="85" w:type="dxa"/>
            </w:tcMar>
          </w:tcPr>
          <w:p w14:paraId="5B7C5BE3"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社会貢献活動の充実</w:t>
            </w:r>
          </w:p>
          <w:p w14:paraId="4CDE01AF"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①</w:t>
            </w:r>
            <w:r w:rsidR="008840BB" w:rsidRPr="00295BED">
              <w:rPr>
                <w:rFonts w:ascii="ＭＳ Ｐゴシック" w:eastAsia="ＭＳ Ｐゴシック" w:hAnsi="ＭＳ Ｐゴシック" w:hint="eastAsia"/>
                <w:sz w:val="18"/>
                <w:szCs w:val="18"/>
              </w:rPr>
              <w:t xml:space="preserve">　</w:t>
            </w:r>
            <w:r w:rsidRPr="00295BED">
              <w:rPr>
                <w:rFonts w:ascii="ＭＳ Ｐゴシック" w:eastAsia="ＭＳ Ｐゴシック" w:hAnsi="ＭＳ Ｐゴシック" w:hint="eastAsia"/>
                <w:sz w:val="18"/>
                <w:szCs w:val="18"/>
              </w:rPr>
              <w:t>ボランティア体験活動の実施</w:t>
            </w:r>
          </w:p>
          <w:p w14:paraId="7BF377D4" w14:textId="77777777" w:rsidR="00664947" w:rsidRPr="00295BED" w:rsidRDefault="00664947" w:rsidP="00664947">
            <w:pPr>
              <w:spacing w:line="300" w:lineRule="exact"/>
              <w:rPr>
                <w:rFonts w:ascii="ＭＳ Ｐゴシック" w:eastAsia="ＭＳ Ｐゴシック" w:hAnsi="ＭＳ Ｐゴシック"/>
                <w:sz w:val="18"/>
                <w:szCs w:val="18"/>
              </w:rPr>
            </w:pPr>
          </w:p>
          <w:p w14:paraId="4648F760"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イ　国際教育の推進</w:t>
            </w:r>
          </w:p>
          <w:p w14:paraId="78470559" w14:textId="77777777" w:rsidR="00664947" w:rsidRPr="00295BED" w:rsidRDefault="008840BB" w:rsidP="008840BB">
            <w:pPr>
              <w:pStyle w:val="aa"/>
              <w:numPr>
                <w:ilvl w:val="0"/>
                <w:numId w:val="22"/>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オンライン研修や交流の実施</w:t>
            </w:r>
          </w:p>
          <w:p w14:paraId="57A5219D" w14:textId="64945E64" w:rsidR="00664947" w:rsidRPr="00295BED" w:rsidRDefault="008840BB" w:rsidP="00611410">
            <w:pPr>
              <w:pStyle w:val="aa"/>
              <w:numPr>
                <w:ilvl w:val="0"/>
                <w:numId w:val="22"/>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姉妹校</w:t>
            </w:r>
            <w:r w:rsidR="00611410" w:rsidRPr="00295BED">
              <w:rPr>
                <w:rFonts w:ascii="ＭＳ Ｐゴシック" w:eastAsia="ＭＳ Ｐゴシック" w:hAnsi="ＭＳ Ｐゴシック" w:hint="eastAsia"/>
                <w:sz w:val="18"/>
                <w:szCs w:val="18"/>
              </w:rPr>
              <w:t>や連携校</w:t>
            </w:r>
            <w:r w:rsidRPr="00295BED">
              <w:rPr>
                <w:rFonts w:ascii="ＭＳ Ｐゴシック" w:eastAsia="ＭＳ Ｐゴシック" w:hAnsi="ＭＳ Ｐゴシック" w:hint="eastAsia"/>
                <w:sz w:val="18"/>
                <w:szCs w:val="18"/>
              </w:rPr>
              <w:t>との交流</w:t>
            </w:r>
            <w:r w:rsidR="00513C43" w:rsidRPr="00295BED">
              <w:rPr>
                <w:rFonts w:ascii="ＭＳ Ｐゴシック" w:eastAsia="ＭＳ Ｐゴシック" w:hAnsi="ＭＳ Ｐゴシック"/>
                <w:sz w:val="18"/>
                <w:szCs w:val="18"/>
              </w:rPr>
              <w:t>(</w:t>
            </w:r>
            <w:r w:rsidR="00611410" w:rsidRPr="00295BED">
              <w:rPr>
                <w:rFonts w:ascii="ＭＳ Ｐゴシック" w:eastAsia="ＭＳ Ｐゴシック" w:hAnsi="ＭＳ Ｐゴシック" w:hint="eastAsia"/>
                <w:sz w:val="18"/>
                <w:szCs w:val="18"/>
              </w:rPr>
              <w:t>国際科学会議）</w:t>
            </w:r>
          </w:p>
          <w:p w14:paraId="75076EA8" w14:textId="77777777" w:rsidR="008840BB" w:rsidRPr="00295BED" w:rsidRDefault="00266CD0" w:rsidP="008840BB">
            <w:pPr>
              <w:pStyle w:val="aa"/>
              <w:numPr>
                <w:ilvl w:val="0"/>
                <w:numId w:val="22"/>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国内</w:t>
            </w:r>
            <w:r w:rsidR="008840BB" w:rsidRPr="00295BED">
              <w:rPr>
                <w:rFonts w:ascii="ＭＳ Ｐゴシック" w:eastAsia="ＭＳ Ｐゴシック" w:hAnsi="ＭＳ Ｐゴシック" w:hint="eastAsia"/>
                <w:sz w:val="18"/>
                <w:szCs w:val="18"/>
              </w:rPr>
              <w:t>留学生との交流</w:t>
            </w:r>
            <w:r w:rsidR="006F4A2F" w:rsidRPr="00295BED">
              <w:rPr>
                <w:rFonts w:ascii="ＭＳ Ｐゴシック" w:eastAsia="ＭＳ Ｐゴシック" w:hAnsi="ＭＳ Ｐゴシック" w:hint="eastAsia"/>
                <w:sz w:val="18"/>
                <w:szCs w:val="18"/>
              </w:rPr>
              <w:t>などの新企画の実施</w:t>
            </w:r>
          </w:p>
          <w:p w14:paraId="392D0F14" w14:textId="77777777" w:rsidR="008840BB" w:rsidRPr="00295BED" w:rsidRDefault="008840BB" w:rsidP="008840BB">
            <w:pPr>
              <w:spacing w:line="300" w:lineRule="exact"/>
              <w:rPr>
                <w:rFonts w:ascii="ＭＳ Ｐゴシック" w:eastAsia="ＭＳ Ｐゴシック" w:hAnsi="ＭＳ Ｐゴシック"/>
                <w:sz w:val="18"/>
                <w:szCs w:val="18"/>
              </w:rPr>
            </w:pPr>
          </w:p>
          <w:p w14:paraId="10A84969"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ウ　地域との連携</w:t>
            </w:r>
          </w:p>
          <w:p w14:paraId="2314FE23" w14:textId="77777777" w:rsidR="00664947" w:rsidRPr="00295BED" w:rsidRDefault="00664947" w:rsidP="008840BB">
            <w:pPr>
              <w:pStyle w:val="aa"/>
              <w:numPr>
                <w:ilvl w:val="0"/>
                <w:numId w:val="21"/>
              </w:numPr>
              <w:spacing w:line="300" w:lineRule="exact"/>
              <w:ind w:leftChars="0"/>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保育所等交流、弁護士会、税務署などの地域を舞台にした教育活動の実施</w:t>
            </w:r>
          </w:p>
        </w:tc>
        <w:tc>
          <w:tcPr>
            <w:tcW w:w="3083" w:type="dxa"/>
            <w:tcBorders>
              <w:right w:val="dashed" w:sz="4" w:space="0" w:color="auto"/>
            </w:tcBorders>
            <w:tcMar>
              <w:top w:w="85" w:type="dxa"/>
              <w:left w:w="85" w:type="dxa"/>
              <w:bottom w:w="85" w:type="dxa"/>
              <w:right w:w="85" w:type="dxa"/>
            </w:tcMar>
          </w:tcPr>
          <w:p w14:paraId="77665902" w14:textId="407C008F" w:rsidR="00625E45" w:rsidRPr="00295BED" w:rsidRDefault="00625E45" w:rsidP="00D018FF">
            <w:pPr>
              <w:spacing w:line="320" w:lineRule="exact"/>
              <w:ind w:left="180" w:hangingChars="100" w:hanging="180"/>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・大阪城公園の清掃ボランティア、その他ボランティア参加人数の増加</w:t>
            </w:r>
            <w:r w:rsidR="00513C43" w:rsidRPr="00295BED">
              <w:rPr>
                <w:rFonts w:ascii="ＭＳ ゴシック" w:eastAsia="ＭＳ ゴシック" w:hAnsi="ＭＳ ゴシック" w:hint="eastAsia"/>
                <w:sz w:val="18"/>
                <w:szCs w:val="18"/>
              </w:rPr>
              <w:t>[</w:t>
            </w:r>
            <w:r w:rsidR="00513C43" w:rsidRPr="00295BED">
              <w:rPr>
                <w:rFonts w:ascii="ＭＳ ゴシック" w:eastAsia="ＭＳ ゴシック" w:hAnsi="ＭＳ ゴシック"/>
                <w:sz w:val="18"/>
                <w:szCs w:val="18"/>
              </w:rPr>
              <w:t>30</w:t>
            </w:r>
            <w:r w:rsidRPr="00295BED">
              <w:rPr>
                <w:rFonts w:ascii="ＭＳ ゴシック" w:eastAsia="ＭＳ ゴシック" w:hAnsi="ＭＳ ゴシック" w:hint="eastAsia"/>
                <w:sz w:val="18"/>
                <w:szCs w:val="18"/>
              </w:rPr>
              <w:t>人</w:t>
            </w:r>
            <w:r w:rsidR="00513C43" w:rsidRPr="00295BED">
              <w:rPr>
                <w:rFonts w:ascii="ＭＳ ゴシック" w:eastAsia="ＭＳ ゴシック" w:hAnsi="ＭＳ ゴシック" w:hint="eastAsia"/>
                <w:sz w:val="18"/>
                <w:szCs w:val="18"/>
              </w:rPr>
              <w:t>]</w:t>
            </w:r>
          </w:p>
          <w:p w14:paraId="1A9B0476" w14:textId="77777777" w:rsidR="00AE178B" w:rsidRPr="00295BED" w:rsidRDefault="00625E45" w:rsidP="00625E45">
            <w:pPr>
              <w:spacing w:line="320" w:lineRule="exact"/>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w:t>
            </w:r>
            <w:r w:rsidR="004A5B81" w:rsidRPr="00295BED">
              <w:rPr>
                <w:rFonts w:ascii="ＭＳ ゴシック" w:eastAsia="ＭＳ ゴシック" w:hAnsi="ＭＳ ゴシック" w:hint="eastAsia"/>
                <w:sz w:val="18"/>
                <w:szCs w:val="18"/>
              </w:rPr>
              <w:t>オンライン研修</w:t>
            </w:r>
            <w:r w:rsidR="00141631" w:rsidRPr="00295BED">
              <w:rPr>
                <w:rFonts w:ascii="ＭＳ ゴシック" w:eastAsia="ＭＳ ゴシック" w:hAnsi="ＭＳ ゴシック" w:hint="eastAsia"/>
                <w:sz w:val="18"/>
                <w:szCs w:val="18"/>
              </w:rPr>
              <w:t>の実施</w:t>
            </w:r>
          </w:p>
          <w:p w14:paraId="4806D55E" w14:textId="7883E9F7" w:rsidR="00625E45" w:rsidRPr="00295BED" w:rsidRDefault="00141631" w:rsidP="00625E45">
            <w:pPr>
              <w:spacing w:line="320" w:lineRule="exact"/>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w:t>
            </w:r>
            <w:r w:rsidR="00AE178B" w:rsidRPr="00295BED">
              <w:rPr>
                <w:rFonts w:ascii="ＭＳ ゴシック" w:eastAsia="ＭＳ ゴシック" w:hAnsi="ＭＳ ゴシック" w:hint="eastAsia"/>
                <w:sz w:val="18"/>
                <w:szCs w:val="18"/>
              </w:rPr>
              <w:t>企画の満足度</w:t>
            </w:r>
            <w:r w:rsidR="00513C43" w:rsidRPr="00295BED">
              <w:rPr>
                <w:rFonts w:ascii="ＭＳ ゴシック" w:eastAsia="ＭＳ ゴシック" w:hAnsi="ＭＳ ゴシック"/>
                <w:sz w:val="18"/>
                <w:szCs w:val="18"/>
              </w:rPr>
              <w:t>90</w:t>
            </w:r>
            <w:r w:rsidRPr="00295BED">
              <w:rPr>
                <w:rFonts w:ascii="ＭＳ ゴシック" w:eastAsia="ＭＳ ゴシック" w:hAnsi="ＭＳ ゴシック" w:hint="eastAsia"/>
                <w:sz w:val="18"/>
                <w:szCs w:val="18"/>
              </w:rPr>
              <w:t>%以上</w:t>
            </w:r>
          </w:p>
          <w:p w14:paraId="49346152" w14:textId="1D088FCB" w:rsidR="00625E45" w:rsidRPr="00295BED" w:rsidRDefault="00513C43" w:rsidP="00625E45">
            <w:pPr>
              <w:spacing w:line="320" w:lineRule="exact"/>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w:t>
            </w:r>
            <w:r w:rsidR="00D018FF" w:rsidRPr="00295BED">
              <w:rPr>
                <w:rFonts w:ascii="ＭＳ ゴシック" w:eastAsia="ＭＳ ゴシック" w:hAnsi="ＭＳ ゴシック" w:hint="eastAsia"/>
                <w:sz w:val="18"/>
                <w:szCs w:val="18"/>
              </w:rPr>
              <w:t>Ｒ</w:t>
            </w:r>
            <w:r w:rsidRPr="00295BED">
              <w:rPr>
                <w:rFonts w:ascii="ＭＳ ゴシック" w:eastAsia="ＭＳ ゴシック" w:hAnsi="ＭＳ ゴシック" w:hint="eastAsia"/>
                <w:sz w:val="18"/>
                <w:szCs w:val="18"/>
              </w:rPr>
              <w:t>２</w:t>
            </w:r>
            <w:r w:rsidR="00266CD0" w:rsidRPr="00295BED">
              <w:rPr>
                <w:rFonts w:ascii="ＭＳ ゴシック" w:eastAsia="ＭＳ ゴシック" w:hAnsi="ＭＳ ゴシック" w:hint="eastAsia"/>
                <w:sz w:val="18"/>
                <w:szCs w:val="18"/>
              </w:rPr>
              <w:t>はオンライン交流のみ</w:t>
            </w:r>
            <w:r w:rsidRPr="00295BED">
              <w:rPr>
                <w:rFonts w:ascii="ＭＳ ゴシック" w:eastAsia="ＭＳ ゴシック" w:hAnsi="ＭＳ ゴシック" w:hint="eastAsia"/>
                <w:sz w:val="18"/>
                <w:szCs w:val="18"/>
              </w:rPr>
              <w:t>]</w:t>
            </w:r>
          </w:p>
          <w:p w14:paraId="356C18AF" w14:textId="77777777" w:rsidR="00625E45" w:rsidRPr="00295BED" w:rsidRDefault="00625E45" w:rsidP="00625E45">
            <w:pPr>
              <w:spacing w:line="320" w:lineRule="exact"/>
              <w:rPr>
                <w:rFonts w:ascii="ＭＳ ゴシック" w:eastAsia="ＭＳ ゴシック" w:hAnsi="ＭＳ ゴシック"/>
                <w:sz w:val="18"/>
                <w:szCs w:val="18"/>
              </w:rPr>
            </w:pPr>
          </w:p>
          <w:p w14:paraId="0EFBC4D3" w14:textId="77777777" w:rsidR="00664947" w:rsidRPr="00295BED" w:rsidRDefault="00141631" w:rsidP="00625E45">
            <w:pPr>
              <w:spacing w:line="300" w:lineRule="exact"/>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・各取組みの実施</w:t>
            </w:r>
          </w:p>
          <w:p w14:paraId="6BBA7E8F" w14:textId="78CCB3E7" w:rsidR="00AE178B" w:rsidRPr="00295BED" w:rsidRDefault="00513C43" w:rsidP="00625E45">
            <w:pPr>
              <w:spacing w:line="300" w:lineRule="exact"/>
              <w:rPr>
                <w:rFonts w:ascii="ＭＳ 明朝" w:hAnsi="ＭＳ 明朝"/>
                <w:sz w:val="20"/>
                <w:szCs w:val="20"/>
              </w:rPr>
            </w:pPr>
            <w:r w:rsidRPr="00295BED">
              <w:rPr>
                <w:rFonts w:ascii="ＭＳ ゴシック" w:eastAsia="ＭＳ ゴシック" w:hAnsi="ＭＳ ゴシック" w:hint="eastAsia"/>
                <w:sz w:val="18"/>
                <w:szCs w:val="18"/>
              </w:rPr>
              <w:t>[</w:t>
            </w:r>
            <w:r w:rsidR="00D018FF" w:rsidRPr="00295BED">
              <w:rPr>
                <w:rFonts w:ascii="ＭＳ ゴシック" w:eastAsia="ＭＳ ゴシック" w:hAnsi="ＭＳ ゴシック" w:hint="eastAsia"/>
                <w:sz w:val="18"/>
                <w:szCs w:val="18"/>
              </w:rPr>
              <w:t>Ｒ</w:t>
            </w:r>
            <w:r w:rsidRPr="00295BED">
              <w:rPr>
                <w:rFonts w:ascii="ＭＳ ゴシック" w:eastAsia="ＭＳ ゴシック" w:hAnsi="ＭＳ ゴシック" w:hint="eastAsia"/>
                <w:sz w:val="18"/>
                <w:szCs w:val="18"/>
              </w:rPr>
              <w:t>２</w:t>
            </w:r>
            <w:r w:rsidR="00AE178B" w:rsidRPr="00295BED">
              <w:rPr>
                <w:rFonts w:ascii="ＭＳ ゴシック" w:eastAsia="ＭＳ ゴシック" w:hAnsi="ＭＳ ゴシック" w:hint="eastAsia"/>
                <w:sz w:val="18"/>
                <w:szCs w:val="18"/>
              </w:rPr>
              <w:t>は保育所交流はできず</w:t>
            </w:r>
            <w:r w:rsidRPr="00295BED">
              <w:rPr>
                <w:rFonts w:ascii="ＭＳ ゴシック" w:eastAsia="ＭＳ ゴシック" w:hAnsi="ＭＳ 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E7AEAAB" w14:textId="2F9D88AC" w:rsidR="008E3505" w:rsidRPr="00295BED" w:rsidRDefault="008E3505" w:rsidP="00F3778E">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w:t>
            </w:r>
            <w:r w:rsidR="00F3778E" w:rsidRPr="00295BED">
              <w:rPr>
                <w:rFonts w:asciiTheme="majorEastAsia" w:eastAsiaTheme="majorEastAsia" w:hAnsiTheme="majorEastAsia" w:hint="eastAsia"/>
                <w:sz w:val="18"/>
                <w:szCs w:val="18"/>
              </w:rPr>
              <w:t>大阪城公園清掃</w:t>
            </w:r>
            <w:r w:rsidRPr="00295BED">
              <w:rPr>
                <w:rFonts w:asciiTheme="majorEastAsia" w:eastAsiaTheme="majorEastAsia" w:hAnsiTheme="majorEastAsia" w:hint="eastAsia"/>
                <w:sz w:val="18"/>
                <w:szCs w:val="18"/>
              </w:rPr>
              <w:t>ボランティア</w:t>
            </w:r>
            <w:r w:rsidR="00F3778E" w:rsidRPr="00295BED">
              <w:rPr>
                <w:rFonts w:asciiTheme="majorEastAsia" w:eastAsiaTheme="majorEastAsia" w:hAnsiTheme="majorEastAsia" w:hint="eastAsia"/>
                <w:sz w:val="18"/>
                <w:szCs w:val="18"/>
              </w:rPr>
              <w:t>はコロナ禍により人数を絞って実施。</w:t>
            </w:r>
            <w:r w:rsidRPr="00295BED">
              <w:rPr>
                <w:rFonts w:asciiTheme="majorEastAsia" w:eastAsiaTheme="majorEastAsia" w:hAnsiTheme="majorEastAsia" w:hint="eastAsia"/>
                <w:sz w:val="18"/>
                <w:szCs w:val="18"/>
              </w:rPr>
              <w:t>参加者総数は</w:t>
            </w:r>
            <w:r w:rsidR="009C082B" w:rsidRPr="00295BED">
              <w:rPr>
                <w:rFonts w:asciiTheme="majorEastAsia" w:eastAsiaTheme="majorEastAsia" w:hAnsiTheme="majorEastAsia" w:hint="eastAsia"/>
                <w:sz w:val="18"/>
                <w:szCs w:val="18"/>
              </w:rPr>
              <w:t>26</w:t>
            </w:r>
            <w:r w:rsidRPr="00295BED">
              <w:rPr>
                <w:rFonts w:asciiTheme="majorEastAsia" w:eastAsiaTheme="majorEastAsia" w:hAnsiTheme="majorEastAsia" w:hint="eastAsia"/>
                <w:sz w:val="18"/>
                <w:szCs w:val="18"/>
              </w:rPr>
              <w:t>人</w:t>
            </w:r>
            <w:r w:rsidR="00F3778E" w:rsidRPr="00295BED">
              <w:rPr>
                <w:rFonts w:asciiTheme="majorEastAsia" w:eastAsiaTheme="majorEastAsia" w:hAnsiTheme="majorEastAsia" w:hint="eastAsia"/>
                <w:sz w:val="18"/>
                <w:szCs w:val="18"/>
              </w:rPr>
              <w:t>であるが</w:t>
            </w:r>
            <w:r w:rsidRPr="00295BED">
              <w:rPr>
                <w:rFonts w:asciiTheme="majorEastAsia" w:eastAsiaTheme="majorEastAsia" w:hAnsiTheme="majorEastAsia" w:hint="eastAsia"/>
                <w:sz w:val="18"/>
                <w:szCs w:val="18"/>
              </w:rPr>
              <w:t>、自治会主催で生徒が企画して行</w:t>
            </w:r>
            <w:r w:rsidR="00F3778E" w:rsidRPr="00295BED">
              <w:rPr>
                <w:rFonts w:asciiTheme="majorEastAsia" w:eastAsiaTheme="majorEastAsia" w:hAnsiTheme="majorEastAsia" w:hint="eastAsia"/>
                <w:sz w:val="18"/>
                <w:szCs w:val="18"/>
              </w:rPr>
              <w:t>なった。</w:t>
            </w:r>
            <w:r w:rsidRPr="00295BED">
              <w:rPr>
                <w:rFonts w:asciiTheme="majorEastAsia" w:eastAsiaTheme="majorEastAsia" w:hAnsiTheme="majorEastAsia" w:hint="eastAsia"/>
                <w:sz w:val="18"/>
                <w:szCs w:val="18"/>
              </w:rPr>
              <w:t>（○）</w:t>
            </w:r>
          </w:p>
          <w:p w14:paraId="2508B424" w14:textId="34BF8CC2" w:rsidR="008E3505" w:rsidRPr="00295BED" w:rsidRDefault="008E3505" w:rsidP="00251A95">
            <w:pPr>
              <w:spacing w:line="320" w:lineRule="exact"/>
              <w:ind w:left="180" w:hangingChars="100" w:hanging="180"/>
              <w:rPr>
                <w:rFonts w:asciiTheme="majorEastAsia" w:eastAsiaTheme="majorEastAsia" w:hAnsiTheme="majorEastAsia"/>
                <w:sz w:val="18"/>
                <w:szCs w:val="18"/>
              </w:rPr>
            </w:pPr>
            <w:r w:rsidRPr="00295BED">
              <w:rPr>
                <w:rFonts w:asciiTheme="majorEastAsia" w:eastAsiaTheme="majorEastAsia" w:hAnsiTheme="majorEastAsia" w:hint="eastAsia"/>
                <w:sz w:val="18"/>
                <w:szCs w:val="18"/>
              </w:rPr>
              <w:t>・</w:t>
            </w:r>
            <w:r w:rsidR="00F37280" w:rsidRPr="00295BED">
              <w:rPr>
                <w:rFonts w:asciiTheme="majorEastAsia" w:eastAsiaTheme="majorEastAsia" w:hAnsiTheme="majorEastAsia" w:hint="eastAsia"/>
                <w:sz w:val="18"/>
                <w:szCs w:val="18"/>
              </w:rPr>
              <w:t>海外研修は実施できず。オンライン研修を３種類実施しいずれも</w:t>
            </w:r>
            <w:r w:rsidR="00462FD1" w:rsidRPr="00295BED">
              <w:rPr>
                <w:rFonts w:asciiTheme="majorEastAsia" w:eastAsiaTheme="majorEastAsia" w:hAnsiTheme="majorEastAsia" w:hint="eastAsia"/>
                <w:sz w:val="18"/>
                <w:szCs w:val="18"/>
              </w:rPr>
              <w:t>肯定</w:t>
            </w:r>
            <w:r w:rsidR="00F37280" w:rsidRPr="00295BED">
              <w:rPr>
                <w:rFonts w:asciiTheme="majorEastAsia" w:eastAsiaTheme="majorEastAsia" w:hAnsiTheme="majorEastAsia" w:hint="eastAsia"/>
                <w:sz w:val="18"/>
                <w:szCs w:val="18"/>
              </w:rPr>
              <w:t>度は100％。その他、台湾との</w:t>
            </w:r>
            <w:r w:rsidR="00251A95" w:rsidRPr="00295BED">
              <w:rPr>
                <w:rFonts w:asciiTheme="majorEastAsia" w:eastAsiaTheme="majorEastAsia" w:hAnsiTheme="majorEastAsia" w:hint="eastAsia"/>
                <w:sz w:val="18"/>
                <w:szCs w:val="18"/>
              </w:rPr>
              <w:t>オンライン交流、3月には台湾の高校とのオンライン交流を予定している。　　　　　　　　　　　　　　　　　（◎）</w:t>
            </w:r>
          </w:p>
          <w:p w14:paraId="6C961EB8" w14:textId="1AE91A30" w:rsidR="00664947" w:rsidRPr="00295BED" w:rsidRDefault="008E3505" w:rsidP="00471696">
            <w:pPr>
              <w:spacing w:line="300" w:lineRule="exact"/>
              <w:ind w:left="180" w:hangingChars="100" w:hanging="180"/>
              <w:rPr>
                <w:rFonts w:ascii="ＭＳ 明朝" w:hAnsi="ＭＳ 明朝"/>
                <w:sz w:val="20"/>
                <w:szCs w:val="20"/>
              </w:rPr>
            </w:pPr>
            <w:r w:rsidRPr="00295BED">
              <w:rPr>
                <w:rFonts w:asciiTheme="majorEastAsia" w:eastAsiaTheme="majorEastAsia" w:hAnsiTheme="majorEastAsia" w:hint="eastAsia"/>
                <w:sz w:val="18"/>
                <w:szCs w:val="18"/>
              </w:rPr>
              <w:t>・保育所交流</w:t>
            </w:r>
            <w:r w:rsidR="00F3778E" w:rsidRPr="00295BED">
              <w:rPr>
                <w:rFonts w:asciiTheme="majorEastAsia" w:eastAsiaTheme="majorEastAsia" w:hAnsiTheme="majorEastAsia" w:hint="eastAsia"/>
                <w:sz w:val="18"/>
                <w:szCs w:val="18"/>
              </w:rPr>
              <w:t>はコロナ禍により未実施。弁護士会・税務署との連携活動は実施できた。さらに3月に地元中学校への出前授業実施予定</w:t>
            </w:r>
            <w:r w:rsidRPr="00295BED">
              <w:rPr>
                <w:rFonts w:asciiTheme="majorEastAsia" w:eastAsiaTheme="majorEastAsia" w:hAnsiTheme="majorEastAsia" w:hint="eastAsia"/>
                <w:sz w:val="18"/>
                <w:szCs w:val="18"/>
              </w:rPr>
              <w:t>。（</w:t>
            </w:r>
            <w:r w:rsidR="00F3778E" w:rsidRPr="00295BED">
              <w:rPr>
                <w:rFonts w:asciiTheme="majorEastAsia" w:eastAsiaTheme="majorEastAsia" w:hAnsiTheme="majorEastAsia" w:hint="eastAsia"/>
                <w:sz w:val="18"/>
                <w:szCs w:val="18"/>
              </w:rPr>
              <w:t>◎</w:t>
            </w:r>
            <w:r w:rsidRPr="00295BED">
              <w:rPr>
                <w:rFonts w:asciiTheme="majorEastAsia" w:eastAsiaTheme="majorEastAsia" w:hAnsiTheme="majorEastAsia" w:hint="eastAsia"/>
                <w:sz w:val="18"/>
                <w:szCs w:val="18"/>
              </w:rPr>
              <w:t>）</w:t>
            </w:r>
          </w:p>
        </w:tc>
      </w:tr>
      <w:tr w:rsidR="00664947" w:rsidRPr="00295BED" w14:paraId="7507817A" w14:textId="77777777" w:rsidTr="00C63B0D">
        <w:trPr>
          <w:cantSplit/>
          <w:trHeight w:val="962"/>
          <w:jc w:val="center"/>
        </w:trPr>
        <w:tc>
          <w:tcPr>
            <w:tcW w:w="881" w:type="dxa"/>
            <w:shd w:val="clear" w:color="auto" w:fill="auto"/>
            <w:tcMar>
              <w:top w:w="85" w:type="dxa"/>
              <w:left w:w="85" w:type="dxa"/>
              <w:bottom w:w="85" w:type="dxa"/>
              <w:right w:w="85" w:type="dxa"/>
            </w:tcMar>
            <w:textDirection w:val="tbRlV"/>
            <w:vAlign w:val="center"/>
          </w:tcPr>
          <w:p w14:paraId="75B5DDB5" w14:textId="48B84CE0" w:rsidR="00664947" w:rsidRPr="00295BED" w:rsidRDefault="00513C43" w:rsidP="00C63B0D">
            <w:pPr>
              <w:spacing w:line="240" w:lineRule="exact"/>
              <w:ind w:left="113" w:right="113"/>
              <w:rPr>
                <w:rFonts w:ascii="ＭＳ Ｐゴシック" w:eastAsia="ＭＳ Ｐゴシック" w:hAnsi="ＭＳ Ｐゴシック"/>
                <w:b/>
                <w:sz w:val="28"/>
                <w:szCs w:val="28"/>
              </w:rPr>
            </w:pPr>
            <w:r w:rsidRPr="00295BED">
              <w:rPr>
                <w:rFonts w:ascii="ＭＳ Ｐゴシック" w:eastAsia="ＭＳ Ｐゴシック" w:hAnsi="ＭＳ Ｐゴシック" w:hint="eastAsia"/>
                <w:b/>
                <w:sz w:val="28"/>
                <w:szCs w:val="28"/>
              </w:rPr>
              <w:t>４</w:t>
            </w:r>
            <w:r w:rsidR="00664947" w:rsidRPr="00295BED">
              <w:rPr>
                <w:rFonts w:ascii="ＭＳ Ｐゴシック" w:eastAsia="ＭＳ Ｐゴシック" w:hAnsi="ＭＳ Ｐゴシック" w:hint="eastAsia"/>
                <w:b/>
                <w:sz w:val="28"/>
                <w:szCs w:val="28"/>
              </w:rPr>
              <w:t>働き方改革</w:t>
            </w:r>
          </w:p>
        </w:tc>
        <w:tc>
          <w:tcPr>
            <w:tcW w:w="2020" w:type="dxa"/>
            <w:shd w:val="clear" w:color="auto" w:fill="auto"/>
            <w:tcMar>
              <w:top w:w="85" w:type="dxa"/>
              <w:left w:w="85" w:type="dxa"/>
              <w:bottom w:w="85" w:type="dxa"/>
              <w:right w:w="85" w:type="dxa"/>
            </w:tcMar>
          </w:tcPr>
          <w:p w14:paraId="5D076821" w14:textId="0B35E254"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w:t>
            </w:r>
            <w:r w:rsidR="00513C43" w:rsidRPr="00295BED">
              <w:rPr>
                <w:rFonts w:ascii="ＭＳ Ｐゴシック" w:eastAsia="ＭＳ Ｐゴシック" w:hAnsi="ＭＳ Ｐゴシック" w:hint="eastAsia"/>
                <w:sz w:val="18"/>
                <w:szCs w:val="18"/>
              </w:rPr>
              <w:t>４</w:t>
            </w:r>
            <w:r w:rsidRPr="00295BED">
              <w:rPr>
                <w:rFonts w:ascii="ＭＳ Ｐゴシック" w:eastAsia="ＭＳ Ｐゴシック" w:hAnsi="ＭＳ Ｐゴシック" w:hint="eastAsia"/>
                <w:sz w:val="18"/>
                <w:szCs w:val="18"/>
              </w:rPr>
              <w:t>）働き方改革の推進</w:t>
            </w:r>
          </w:p>
          <w:p w14:paraId="0032B21A" w14:textId="77777777" w:rsidR="00664947" w:rsidRPr="00295BED" w:rsidRDefault="00664947" w:rsidP="00664947">
            <w:pPr>
              <w:spacing w:line="300" w:lineRule="exact"/>
              <w:rPr>
                <w:rFonts w:ascii="ＭＳ 明朝" w:hAnsi="ＭＳ 明朝"/>
                <w:sz w:val="20"/>
                <w:szCs w:val="20"/>
              </w:rPr>
            </w:pPr>
            <w:r w:rsidRPr="00295BED">
              <w:rPr>
                <w:rFonts w:ascii="ＭＳ Ｐゴシック" w:eastAsia="ＭＳ Ｐゴシック" w:hAnsi="ＭＳ Ｐゴシック" w:hint="eastAsia"/>
                <w:sz w:val="18"/>
                <w:szCs w:val="18"/>
              </w:rPr>
              <w:t>ア　校務処理の効率化</w:t>
            </w:r>
          </w:p>
        </w:tc>
        <w:tc>
          <w:tcPr>
            <w:tcW w:w="4182" w:type="dxa"/>
            <w:tcBorders>
              <w:right w:val="dashed" w:sz="4" w:space="0" w:color="auto"/>
            </w:tcBorders>
            <w:shd w:val="clear" w:color="auto" w:fill="auto"/>
            <w:tcMar>
              <w:top w:w="85" w:type="dxa"/>
              <w:left w:w="85" w:type="dxa"/>
              <w:bottom w:w="85" w:type="dxa"/>
              <w:right w:w="85" w:type="dxa"/>
            </w:tcMar>
          </w:tcPr>
          <w:p w14:paraId="33E74971" w14:textId="77777777" w:rsidR="00664947" w:rsidRPr="00295BED" w:rsidRDefault="00664947" w:rsidP="00664947">
            <w:pPr>
              <w:spacing w:line="300" w:lineRule="exact"/>
              <w:rPr>
                <w:rFonts w:ascii="ＭＳ Ｐゴシック" w:eastAsia="ＭＳ Ｐゴシック" w:hAnsi="ＭＳ Ｐゴシック"/>
                <w:sz w:val="18"/>
                <w:szCs w:val="18"/>
              </w:rPr>
            </w:pPr>
            <w:r w:rsidRPr="00295BED">
              <w:rPr>
                <w:rFonts w:ascii="ＭＳ Ｐゴシック" w:eastAsia="ＭＳ Ｐゴシック" w:hAnsi="ＭＳ Ｐゴシック" w:hint="eastAsia"/>
                <w:sz w:val="18"/>
                <w:szCs w:val="18"/>
              </w:rPr>
              <w:t>ア　校務処理等の効率化を進める</w:t>
            </w:r>
          </w:p>
        </w:tc>
        <w:tc>
          <w:tcPr>
            <w:tcW w:w="3083" w:type="dxa"/>
            <w:tcBorders>
              <w:right w:val="dashed" w:sz="4" w:space="0" w:color="auto"/>
            </w:tcBorders>
            <w:tcMar>
              <w:top w:w="85" w:type="dxa"/>
              <w:left w:w="85" w:type="dxa"/>
              <w:bottom w:w="85" w:type="dxa"/>
              <w:right w:w="85" w:type="dxa"/>
            </w:tcMar>
          </w:tcPr>
          <w:p w14:paraId="4AF93E28" w14:textId="02E243B9" w:rsidR="00EF6E0F" w:rsidRPr="00295BED" w:rsidRDefault="00EF6E0F" w:rsidP="00664947">
            <w:pPr>
              <w:spacing w:line="300" w:lineRule="exact"/>
              <w:rPr>
                <w:rFonts w:ascii="ＭＳ ゴシック" w:eastAsia="ＭＳ ゴシック" w:hAnsi="ＭＳ ゴシック"/>
                <w:sz w:val="18"/>
                <w:szCs w:val="18"/>
              </w:rPr>
            </w:pPr>
            <w:r w:rsidRPr="00295BED">
              <w:rPr>
                <w:rFonts w:ascii="ＭＳ ゴシック" w:eastAsia="ＭＳ ゴシック" w:hAnsi="ＭＳ ゴシック" w:hint="eastAsia"/>
                <w:sz w:val="18"/>
                <w:szCs w:val="18"/>
              </w:rPr>
              <w:t>・時間外勤務の削減</w:t>
            </w:r>
            <w:r w:rsidR="00141631" w:rsidRPr="00295BED">
              <w:rPr>
                <w:rFonts w:ascii="ＭＳ ゴシック" w:eastAsia="ＭＳ ゴシック" w:hAnsi="ＭＳ ゴシック" w:hint="eastAsia"/>
                <w:sz w:val="18"/>
                <w:szCs w:val="18"/>
              </w:rPr>
              <w:t>前年度比</w:t>
            </w:r>
            <w:r w:rsidR="00513C43" w:rsidRPr="00295BED">
              <w:rPr>
                <w:rFonts w:ascii="ＭＳ ゴシック" w:eastAsia="ＭＳ ゴシック" w:hAnsi="ＭＳ ゴシック"/>
                <w:sz w:val="18"/>
                <w:szCs w:val="18"/>
              </w:rPr>
              <w:t>10</w:t>
            </w:r>
            <w:r w:rsidR="00141631" w:rsidRPr="00295BED">
              <w:rPr>
                <w:rFonts w:ascii="ＭＳ ゴシック" w:eastAsia="ＭＳ ゴシック" w:hAnsi="ＭＳ ゴシック" w:hint="eastAsia"/>
                <w:sz w:val="18"/>
                <w:szCs w:val="18"/>
              </w:rPr>
              <w:t>%減</w:t>
            </w:r>
          </w:p>
          <w:p w14:paraId="56D25F0B" w14:textId="63942615" w:rsidR="00664947" w:rsidRPr="00295BED" w:rsidRDefault="00513C43" w:rsidP="00664947">
            <w:pPr>
              <w:spacing w:line="300" w:lineRule="exact"/>
              <w:rPr>
                <w:rFonts w:ascii="ＭＳ 明朝" w:hAnsi="ＭＳ 明朝"/>
                <w:sz w:val="20"/>
                <w:szCs w:val="20"/>
              </w:rPr>
            </w:pPr>
            <w:r w:rsidRPr="00295BED">
              <w:rPr>
                <w:rFonts w:ascii="ＭＳ ゴシック" w:eastAsia="ＭＳ ゴシック" w:hAnsi="ＭＳ ゴシック" w:hint="eastAsia"/>
                <w:sz w:val="18"/>
                <w:szCs w:val="18"/>
              </w:rPr>
              <w:t>[</w:t>
            </w:r>
            <w:r w:rsidR="00EF6E0F" w:rsidRPr="00295BED">
              <w:rPr>
                <w:rFonts w:ascii="ＭＳ ゴシック" w:eastAsia="ＭＳ ゴシック" w:hAnsi="ＭＳ ゴシック" w:hint="eastAsia"/>
                <w:sz w:val="18"/>
                <w:szCs w:val="18"/>
              </w:rPr>
              <w:t>前年度比</w:t>
            </w:r>
            <w:r w:rsidRPr="00295BED">
              <w:rPr>
                <w:rFonts w:ascii="ＭＳ ゴシック" w:eastAsia="ＭＳ ゴシック" w:hAnsi="ＭＳ ゴシック" w:hint="eastAsia"/>
                <w:sz w:val="18"/>
                <w:szCs w:val="18"/>
              </w:rPr>
              <w:t>５</w:t>
            </w:r>
            <w:r w:rsidR="003D4506" w:rsidRPr="00295BED">
              <w:rPr>
                <w:rFonts w:ascii="ＭＳ ゴシック" w:eastAsia="ＭＳ ゴシック" w:hAnsi="ＭＳ ゴシック" w:hint="eastAsia"/>
                <w:sz w:val="18"/>
                <w:szCs w:val="18"/>
              </w:rPr>
              <w:t>％増</w:t>
            </w:r>
            <w:r w:rsidRPr="00295BED">
              <w:rPr>
                <w:rFonts w:ascii="ＭＳ ゴシック" w:eastAsia="ＭＳ ゴシック" w:hAnsi="ＭＳ 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24CCE1" w14:textId="2AD369BC" w:rsidR="00251A95" w:rsidRPr="00295BED" w:rsidRDefault="00471696" w:rsidP="00664947">
            <w:pPr>
              <w:spacing w:line="300" w:lineRule="exact"/>
              <w:rPr>
                <w:rFonts w:ascii="ＭＳ 明朝" w:hAnsi="ＭＳ 明朝"/>
                <w:sz w:val="20"/>
                <w:szCs w:val="20"/>
              </w:rPr>
            </w:pPr>
            <w:r w:rsidRPr="00295BED">
              <w:rPr>
                <w:rFonts w:ascii="ＭＳ 明朝" w:hAnsi="ＭＳ 明朝" w:hint="eastAsia"/>
                <w:sz w:val="20"/>
                <w:szCs w:val="20"/>
              </w:rPr>
              <w:t>・前年度比</w:t>
            </w:r>
            <w:r w:rsidR="00A630BF" w:rsidRPr="00295BED">
              <w:rPr>
                <w:rFonts w:ascii="ＭＳ 明朝" w:hAnsi="ＭＳ 明朝" w:hint="eastAsia"/>
                <w:sz w:val="20"/>
                <w:szCs w:val="20"/>
              </w:rPr>
              <w:t>19</w:t>
            </w:r>
            <w:r w:rsidRPr="00295BED">
              <w:rPr>
                <w:rFonts w:ascii="ＭＳ 明朝" w:hAnsi="ＭＳ 明朝" w:hint="eastAsia"/>
                <w:sz w:val="20"/>
                <w:szCs w:val="20"/>
              </w:rPr>
              <w:t xml:space="preserve">％増　</w:t>
            </w:r>
            <w:r w:rsidR="00A630BF" w:rsidRPr="00295BED">
              <w:rPr>
                <w:rFonts w:ascii="ＭＳ 明朝" w:hAnsi="ＭＳ 明朝" w:hint="eastAsia"/>
                <w:sz w:val="20"/>
                <w:szCs w:val="20"/>
              </w:rPr>
              <w:t xml:space="preserve">　　　　　　　</w:t>
            </w:r>
            <w:r w:rsidRPr="00295BED">
              <w:rPr>
                <w:rFonts w:ascii="ＭＳ 明朝" w:hAnsi="ＭＳ 明朝" w:hint="eastAsia"/>
                <w:sz w:val="20"/>
                <w:szCs w:val="20"/>
              </w:rPr>
              <w:t>(</w:t>
            </w:r>
            <w:r w:rsidR="00A630BF" w:rsidRPr="00295BED">
              <w:rPr>
                <w:rFonts w:ascii="ＭＳ 明朝" w:hAnsi="ＭＳ 明朝" w:hint="eastAsia"/>
                <w:sz w:val="20"/>
                <w:szCs w:val="20"/>
              </w:rPr>
              <w:t>△</w:t>
            </w:r>
            <w:r w:rsidRPr="00295BED">
              <w:rPr>
                <w:rFonts w:ascii="ＭＳ 明朝" w:hAnsi="ＭＳ 明朝" w:hint="eastAsia"/>
                <w:sz w:val="20"/>
                <w:szCs w:val="20"/>
              </w:rPr>
              <w:t>)</w:t>
            </w:r>
          </w:p>
          <w:p w14:paraId="5F951305" w14:textId="249E21F5" w:rsidR="00664947" w:rsidRPr="00295BED" w:rsidRDefault="00471696" w:rsidP="00251A95">
            <w:pPr>
              <w:spacing w:line="300" w:lineRule="exact"/>
              <w:ind w:firstLineChars="800" w:firstLine="1600"/>
              <w:rPr>
                <w:rFonts w:ascii="ＭＳ 明朝" w:hAnsi="ＭＳ 明朝"/>
                <w:sz w:val="20"/>
                <w:szCs w:val="20"/>
              </w:rPr>
            </w:pPr>
            <w:r w:rsidRPr="00295BED">
              <w:rPr>
                <w:rFonts w:ascii="ＭＳ 明朝" w:hAnsi="ＭＳ 明朝" w:hint="eastAsia"/>
                <w:sz w:val="20"/>
                <w:szCs w:val="20"/>
              </w:rPr>
              <w:t xml:space="preserve">　</w:t>
            </w:r>
          </w:p>
        </w:tc>
      </w:tr>
    </w:tbl>
    <w:p w14:paraId="3BFF1D48" w14:textId="77777777" w:rsidR="0086696C" w:rsidRPr="00295BED" w:rsidRDefault="0086696C" w:rsidP="006206CE">
      <w:pPr>
        <w:spacing w:line="120" w:lineRule="exact"/>
      </w:pPr>
    </w:p>
    <w:sectPr w:rsidR="0086696C" w:rsidRPr="00295BED"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DB0E" w14:textId="77777777" w:rsidR="00676D74" w:rsidRDefault="00676D74">
      <w:r>
        <w:separator/>
      </w:r>
    </w:p>
  </w:endnote>
  <w:endnote w:type="continuationSeparator" w:id="0">
    <w:p w14:paraId="2A7A6908" w14:textId="77777777" w:rsidR="00676D74" w:rsidRDefault="006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8A1EA" w14:textId="77777777" w:rsidR="00676D74" w:rsidRDefault="00676D74">
      <w:r>
        <w:separator/>
      </w:r>
    </w:p>
  </w:footnote>
  <w:footnote w:type="continuationSeparator" w:id="0">
    <w:p w14:paraId="470AB728" w14:textId="77777777" w:rsidR="00676D74" w:rsidRDefault="0067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A7D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04F07">
      <w:rPr>
        <w:rFonts w:ascii="ＭＳ ゴシック" w:eastAsia="ＭＳ ゴシック" w:hAnsi="ＭＳ ゴシック" w:hint="eastAsia"/>
        <w:sz w:val="20"/>
        <w:szCs w:val="20"/>
      </w:rPr>
      <w:t>３０１７</w:t>
    </w:r>
  </w:p>
  <w:p w14:paraId="1056BE5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D0D908" w14:textId="77777777" w:rsidR="00132D6F" w:rsidRPr="003A3356" w:rsidRDefault="00904F07" w:rsidP="003A3356">
    <w:pPr>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E1C55"/>
    <w:multiLevelType w:val="hybridMultilevel"/>
    <w:tmpl w:val="B5C0367C"/>
    <w:lvl w:ilvl="0" w:tplc="40487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06CCC"/>
    <w:multiLevelType w:val="hybridMultilevel"/>
    <w:tmpl w:val="27FEBCA6"/>
    <w:lvl w:ilvl="0" w:tplc="D82002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B72C8"/>
    <w:multiLevelType w:val="hybridMultilevel"/>
    <w:tmpl w:val="936065F2"/>
    <w:lvl w:ilvl="0" w:tplc="1980A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5149"/>
    <w:multiLevelType w:val="hybridMultilevel"/>
    <w:tmpl w:val="1EFAC00E"/>
    <w:lvl w:ilvl="0" w:tplc="CDAE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70D78"/>
    <w:multiLevelType w:val="hybridMultilevel"/>
    <w:tmpl w:val="D95AEAD4"/>
    <w:lvl w:ilvl="0" w:tplc="2A10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9046B"/>
    <w:multiLevelType w:val="hybridMultilevel"/>
    <w:tmpl w:val="8E84E55A"/>
    <w:lvl w:ilvl="0" w:tplc="1036335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B178C"/>
    <w:multiLevelType w:val="hybridMultilevel"/>
    <w:tmpl w:val="0976311A"/>
    <w:lvl w:ilvl="0" w:tplc="9400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987995"/>
    <w:multiLevelType w:val="hybridMultilevel"/>
    <w:tmpl w:val="0E066B92"/>
    <w:lvl w:ilvl="0" w:tplc="6A76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3D6203"/>
    <w:multiLevelType w:val="hybridMultilevel"/>
    <w:tmpl w:val="CC96253A"/>
    <w:lvl w:ilvl="0" w:tplc="B5C0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977133"/>
    <w:multiLevelType w:val="hybridMultilevel"/>
    <w:tmpl w:val="A1B88ECC"/>
    <w:lvl w:ilvl="0" w:tplc="6D68953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D2441"/>
    <w:multiLevelType w:val="hybridMultilevel"/>
    <w:tmpl w:val="4C50EEAA"/>
    <w:lvl w:ilvl="0" w:tplc="B966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649D8"/>
    <w:multiLevelType w:val="hybridMultilevel"/>
    <w:tmpl w:val="CC324204"/>
    <w:lvl w:ilvl="0" w:tplc="EB606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4472636"/>
    <w:multiLevelType w:val="hybridMultilevel"/>
    <w:tmpl w:val="9DA4364E"/>
    <w:lvl w:ilvl="0" w:tplc="0CE28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46A37"/>
    <w:multiLevelType w:val="hybridMultilevel"/>
    <w:tmpl w:val="19C4EECA"/>
    <w:lvl w:ilvl="0" w:tplc="DCD8E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4"/>
  </w:num>
  <w:num w:numId="4">
    <w:abstractNumId w:val="8"/>
  </w:num>
  <w:num w:numId="5">
    <w:abstractNumId w:val="22"/>
  </w:num>
  <w:num w:numId="6">
    <w:abstractNumId w:val="29"/>
  </w:num>
  <w:num w:numId="7">
    <w:abstractNumId w:val="25"/>
  </w:num>
  <w:num w:numId="8">
    <w:abstractNumId w:val="13"/>
  </w:num>
  <w:num w:numId="9">
    <w:abstractNumId w:val="26"/>
  </w:num>
  <w:num w:numId="10">
    <w:abstractNumId w:val="5"/>
  </w:num>
  <w:num w:numId="11">
    <w:abstractNumId w:val="10"/>
  </w:num>
  <w:num w:numId="12">
    <w:abstractNumId w:val="23"/>
  </w:num>
  <w:num w:numId="13">
    <w:abstractNumId w:val="21"/>
  </w:num>
  <w:num w:numId="14">
    <w:abstractNumId w:val="15"/>
  </w:num>
  <w:num w:numId="15">
    <w:abstractNumId w:val="20"/>
  </w:num>
  <w:num w:numId="16">
    <w:abstractNumId w:val="0"/>
  </w:num>
  <w:num w:numId="17">
    <w:abstractNumId w:val="6"/>
  </w:num>
  <w:num w:numId="18">
    <w:abstractNumId w:val="18"/>
  </w:num>
  <w:num w:numId="19">
    <w:abstractNumId w:val="12"/>
  </w:num>
  <w:num w:numId="20">
    <w:abstractNumId w:val="19"/>
  </w:num>
  <w:num w:numId="21">
    <w:abstractNumId w:val="16"/>
  </w:num>
  <w:num w:numId="22">
    <w:abstractNumId w:val="1"/>
  </w:num>
  <w:num w:numId="23">
    <w:abstractNumId w:val="2"/>
  </w:num>
  <w:num w:numId="24">
    <w:abstractNumId w:val="3"/>
  </w:num>
  <w:num w:numId="25">
    <w:abstractNumId w:val="11"/>
  </w:num>
  <w:num w:numId="26">
    <w:abstractNumId w:val="28"/>
  </w:num>
  <w:num w:numId="27">
    <w:abstractNumId w:val="17"/>
  </w:num>
  <w:num w:numId="28">
    <w:abstractNumId w:val="14"/>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37A"/>
    <w:rsid w:val="000156EF"/>
    <w:rsid w:val="00031A86"/>
    <w:rsid w:val="000354D4"/>
    <w:rsid w:val="00045480"/>
    <w:rsid w:val="000524AE"/>
    <w:rsid w:val="00061D45"/>
    <w:rsid w:val="000724B0"/>
    <w:rsid w:val="00091587"/>
    <w:rsid w:val="0009658C"/>
    <w:rsid w:val="000967CE"/>
    <w:rsid w:val="000A1890"/>
    <w:rsid w:val="000B0C54"/>
    <w:rsid w:val="000B395F"/>
    <w:rsid w:val="000B5926"/>
    <w:rsid w:val="000B7F10"/>
    <w:rsid w:val="000C0CDB"/>
    <w:rsid w:val="000C5EF5"/>
    <w:rsid w:val="000D1B70"/>
    <w:rsid w:val="000D28E7"/>
    <w:rsid w:val="000D7707"/>
    <w:rsid w:val="000D7C02"/>
    <w:rsid w:val="000E1F4D"/>
    <w:rsid w:val="000E5470"/>
    <w:rsid w:val="000E6B9D"/>
    <w:rsid w:val="000F7917"/>
    <w:rsid w:val="000F7B2E"/>
    <w:rsid w:val="00100533"/>
    <w:rsid w:val="00100CC5"/>
    <w:rsid w:val="00103546"/>
    <w:rsid w:val="001112AC"/>
    <w:rsid w:val="00112A5C"/>
    <w:rsid w:val="001218A7"/>
    <w:rsid w:val="00123EE4"/>
    <w:rsid w:val="00127BB5"/>
    <w:rsid w:val="00132D6F"/>
    <w:rsid w:val="00134824"/>
    <w:rsid w:val="00135CE9"/>
    <w:rsid w:val="00137359"/>
    <w:rsid w:val="00141631"/>
    <w:rsid w:val="00145D50"/>
    <w:rsid w:val="0015338A"/>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D5822"/>
    <w:rsid w:val="001E22E7"/>
    <w:rsid w:val="001E4FDA"/>
    <w:rsid w:val="001E5738"/>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1A95"/>
    <w:rsid w:val="00262794"/>
    <w:rsid w:val="00266CD0"/>
    <w:rsid w:val="00267D3C"/>
    <w:rsid w:val="00271252"/>
    <w:rsid w:val="0027129F"/>
    <w:rsid w:val="00274864"/>
    <w:rsid w:val="00277476"/>
    <w:rsid w:val="00277761"/>
    <w:rsid w:val="00295BED"/>
    <w:rsid w:val="00295EB2"/>
    <w:rsid w:val="0029712A"/>
    <w:rsid w:val="002A0AA7"/>
    <w:rsid w:val="002A148E"/>
    <w:rsid w:val="002A5F31"/>
    <w:rsid w:val="002A766F"/>
    <w:rsid w:val="002B0BC8"/>
    <w:rsid w:val="002B3BE1"/>
    <w:rsid w:val="002B690B"/>
    <w:rsid w:val="002C40DD"/>
    <w:rsid w:val="002C423D"/>
    <w:rsid w:val="002D7673"/>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43E7"/>
    <w:rsid w:val="003551CD"/>
    <w:rsid w:val="00361497"/>
    <w:rsid w:val="0036174C"/>
    <w:rsid w:val="00363337"/>
    <w:rsid w:val="00364F35"/>
    <w:rsid w:val="003730D3"/>
    <w:rsid w:val="0037367C"/>
    <w:rsid w:val="0037506F"/>
    <w:rsid w:val="00376E02"/>
    <w:rsid w:val="00384C02"/>
    <w:rsid w:val="00385746"/>
    <w:rsid w:val="00386133"/>
    <w:rsid w:val="00387D41"/>
    <w:rsid w:val="003A3356"/>
    <w:rsid w:val="003A62E8"/>
    <w:rsid w:val="003A7263"/>
    <w:rsid w:val="003C503E"/>
    <w:rsid w:val="003C58D3"/>
    <w:rsid w:val="003D288C"/>
    <w:rsid w:val="003D2C9D"/>
    <w:rsid w:val="003D3C65"/>
    <w:rsid w:val="003D4506"/>
    <w:rsid w:val="003D71A7"/>
    <w:rsid w:val="003D7473"/>
    <w:rsid w:val="003E55A0"/>
    <w:rsid w:val="003F1737"/>
    <w:rsid w:val="00400648"/>
    <w:rsid w:val="00407905"/>
    <w:rsid w:val="00414618"/>
    <w:rsid w:val="00416A59"/>
    <w:rsid w:val="004235BA"/>
    <w:rsid w:val="004243CF"/>
    <w:rsid w:val="004245A1"/>
    <w:rsid w:val="00427E0B"/>
    <w:rsid w:val="004312EE"/>
    <w:rsid w:val="004368AD"/>
    <w:rsid w:val="00436BBA"/>
    <w:rsid w:val="00441743"/>
    <w:rsid w:val="00445E74"/>
    <w:rsid w:val="00452981"/>
    <w:rsid w:val="00454AF4"/>
    <w:rsid w:val="004552E5"/>
    <w:rsid w:val="00460710"/>
    <w:rsid w:val="00460F8E"/>
    <w:rsid w:val="00462FD1"/>
    <w:rsid w:val="004632FA"/>
    <w:rsid w:val="00465B85"/>
    <w:rsid w:val="00467C11"/>
    <w:rsid w:val="00471696"/>
    <w:rsid w:val="0048087F"/>
    <w:rsid w:val="00480EB4"/>
    <w:rsid w:val="0048688D"/>
    <w:rsid w:val="004930C6"/>
    <w:rsid w:val="004949CC"/>
    <w:rsid w:val="00497ABE"/>
    <w:rsid w:val="004A1605"/>
    <w:rsid w:val="004A5B81"/>
    <w:rsid w:val="004A7442"/>
    <w:rsid w:val="004B331A"/>
    <w:rsid w:val="004C1B92"/>
    <w:rsid w:val="004C2F46"/>
    <w:rsid w:val="004C5A47"/>
    <w:rsid w:val="004C6D4A"/>
    <w:rsid w:val="004D1BCF"/>
    <w:rsid w:val="004D28A8"/>
    <w:rsid w:val="004D70F9"/>
    <w:rsid w:val="004E08FB"/>
    <w:rsid w:val="004E4D5E"/>
    <w:rsid w:val="004F2B87"/>
    <w:rsid w:val="004F3627"/>
    <w:rsid w:val="00500AF9"/>
    <w:rsid w:val="00502EF2"/>
    <w:rsid w:val="00503660"/>
    <w:rsid w:val="00513C43"/>
    <w:rsid w:val="0051706C"/>
    <w:rsid w:val="0052580C"/>
    <w:rsid w:val="005261C4"/>
    <w:rsid w:val="00526530"/>
    <w:rsid w:val="0054712D"/>
    <w:rsid w:val="00565281"/>
    <w:rsid w:val="00565B55"/>
    <w:rsid w:val="00572EC2"/>
    <w:rsid w:val="00575298"/>
    <w:rsid w:val="00576046"/>
    <w:rsid w:val="00577DE4"/>
    <w:rsid w:val="005846E8"/>
    <w:rsid w:val="00585D6A"/>
    <w:rsid w:val="00586254"/>
    <w:rsid w:val="005875B4"/>
    <w:rsid w:val="005933DE"/>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410"/>
    <w:rsid w:val="00611B70"/>
    <w:rsid w:val="006206CE"/>
    <w:rsid w:val="00624A4E"/>
    <w:rsid w:val="00625E45"/>
    <w:rsid w:val="00626AE2"/>
    <w:rsid w:val="00630EC1"/>
    <w:rsid w:val="00631815"/>
    <w:rsid w:val="00634F9A"/>
    <w:rsid w:val="00637161"/>
    <w:rsid w:val="00644AE0"/>
    <w:rsid w:val="00647631"/>
    <w:rsid w:val="006478E9"/>
    <w:rsid w:val="0065302E"/>
    <w:rsid w:val="006567B2"/>
    <w:rsid w:val="00656B78"/>
    <w:rsid w:val="00663113"/>
    <w:rsid w:val="006632F1"/>
    <w:rsid w:val="00664947"/>
    <w:rsid w:val="00676D74"/>
    <w:rsid w:val="006971F3"/>
    <w:rsid w:val="006B4E60"/>
    <w:rsid w:val="006B5B51"/>
    <w:rsid w:val="006B65DB"/>
    <w:rsid w:val="006C220F"/>
    <w:rsid w:val="006C2281"/>
    <w:rsid w:val="006C5797"/>
    <w:rsid w:val="006C7FE8"/>
    <w:rsid w:val="006D4F17"/>
    <w:rsid w:val="006D54AE"/>
    <w:rsid w:val="006D5A31"/>
    <w:rsid w:val="006F4599"/>
    <w:rsid w:val="006F4A2F"/>
    <w:rsid w:val="00701AD6"/>
    <w:rsid w:val="00703386"/>
    <w:rsid w:val="0071748A"/>
    <w:rsid w:val="00717D96"/>
    <w:rsid w:val="0072763C"/>
    <w:rsid w:val="00727B59"/>
    <w:rsid w:val="00735E63"/>
    <w:rsid w:val="0074118C"/>
    <w:rsid w:val="007414A3"/>
    <w:rsid w:val="00750E0D"/>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227B"/>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40BB"/>
    <w:rsid w:val="00885FB9"/>
    <w:rsid w:val="008912ED"/>
    <w:rsid w:val="0089387E"/>
    <w:rsid w:val="00897939"/>
    <w:rsid w:val="008A315D"/>
    <w:rsid w:val="008A5D1C"/>
    <w:rsid w:val="008A63F1"/>
    <w:rsid w:val="008B091B"/>
    <w:rsid w:val="008C533F"/>
    <w:rsid w:val="008C6685"/>
    <w:rsid w:val="008D3E85"/>
    <w:rsid w:val="008E1182"/>
    <w:rsid w:val="008E2778"/>
    <w:rsid w:val="008E3505"/>
    <w:rsid w:val="008E5B18"/>
    <w:rsid w:val="008E62B7"/>
    <w:rsid w:val="008F317E"/>
    <w:rsid w:val="00904F07"/>
    <w:rsid w:val="009470D0"/>
    <w:rsid w:val="00947184"/>
    <w:rsid w:val="00947C4F"/>
    <w:rsid w:val="00953790"/>
    <w:rsid w:val="0096649A"/>
    <w:rsid w:val="00971A46"/>
    <w:rsid w:val="009817F2"/>
    <w:rsid w:val="009835B8"/>
    <w:rsid w:val="009870A5"/>
    <w:rsid w:val="009919BC"/>
    <w:rsid w:val="009A3DCB"/>
    <w:rsid w:val="009B1C3D"/>
    <w:rsid w:val="009B365C"/>
    <w:rsid w:val="009B4DEB"/>
    <w:rsid w:val="009B5AD2"/>
    <w:rsid w:val="009C082B"/>
    <w:rsid w:val="009D31EC"/>
    <w:rsid w:val="009D38D7"/>
    <w:rsid w:val="009D6553"/>
    <w:rsid w:val="009E6251"/>
    <w:rsid w:val="009F1D97"/>
    <w:rsid w:val="00A07A63"/>
    <w:rsid w:val="00A12A53"/>
    <w:rsid w:val="00A163D5"/>
    <w:rsid w:val="00A16862"/>
    <w:rsid w:val="00A16E26"/>
    <w:rsid w:val="00A204E1"/>
    <w:rsid w:val="00A225C1"/>
    <w:rsid w:val="00A47ADC"/>
    <w:rsid w:val="00A630BF"/>
    <w:rsid w:val="00A653FF"/>
    <w:rsid w:val="00A81BA8"/>
    <w:rsid w:val="00A85B2A"/>
    <w:rsid w:val="00A87AEC"/>
    <w:rsid w:val="00A90FCE"/>
    <w:rsid w:val="00A920A8"/>
    <w:rsid w:val="00A9400C"/>
    <w:rsid w:val="00AA4BF8"/>
    <w:rsid w:val="00AA540D"/>
    <w:rsid w:val="00AB00E6"/>
    <w:rsid w:val="00AB04DF"/>
    <w:rsid w:val="00AB2E00"/>
    <w:rsid w:val="00AC3438"/>
    <w:rsid w:val="00AC3902"/>
    <w:rsid w:val="00AD123A"/>
    <w:rsid w:val="00AD3212"/>
    <w:rsid w:val="00AD64C2"/>
    <w:rsid w:val="00AD6CC7"/>
    <w:rsid w:val="00AE0DFA"/>
    <w:rsid w:val="00AE178B"/>
    <w:rsid w:val="00AE2843"/>
    <w:rsid w:val="00AE5E7B"/>
    <w:rsid w:val="00AF7084"/>
    <w:rsid w:val="00B00840"/>
    <w:rsid w:val="00B008B1"/>
    <w:rsid w:val="00B05652"/>
    <w:rsid w:val="00B063A9"/>
    <w:rsid w:val="00B131DD"/>
    <w:rsid w:val="00B20620"/>
    <w:rsid w:val="00B24BA4"/>
    <w:rsid w:val="00B25096"/>
    <w:rsid w:val="00B27B3C"/>
    <w:rsid w:val="00B30D8F"/>
    <w:rsid w:val="00B3243C"/>
    <w:rsid w:val="00B34710"/>
    <w:rsid w:val="00B350E4"/>
    <w:rsid w:val="00B42334"/>
    <w:rsid w:val="00B42CBA"/>
    <w:rsid w:val="00B43DB1"/>
    <w:rsid w:val="00B44397"/>
    <w:rsid w:val="00B44B20"/>
    <w:rsid w:val="00B46544"/>
    <w:rsid w:val="00B466D8"/>
    <w:rsid w:val="00B52BB6"/>
    <w:rsid w:val="00B6294D"/>
    <w:rsid w:val="00B66ED2"/>
    <w:rsid w:val="00B7090D"/>
    <w:rsid w:val="00B736D9"/>
    <w:rsid w:val="00B75528"/>
    <w:rsid w:val="00B8044F"/>
    <w:rsid w:val="00B814A7"/>
    <w:rsid w:val="00B850FE"/>
    <w:rsid w:val="00B854CE"/>
    <w:rsid w:val="00B90CDA"/>
    <w:rsid w:val="00B94B72"/>
    <w:rsid w:val="00B94DEA"/>
    <w:rsid w:val="00BA0D6D"/>
    <w:rsid w:val="00BB1121"/>
    <w:rsid w:val="00BB5396"/>
    <w:rsid w:val="00BC40F4"/>
    <w:rsid w:val="00BC55F6"/>
    <w:rsid w:val="00BC668E"/>
    <w:rsid w:val="00BD6470"/>
    <w:rsid w:val="00BD69B1"/>
    <w:rsid w:val="00BE1991"/>
    <w:rsid w:val="00BE47DD"/>
    <w:rsid w:val="00BE49F0"/>
    <w:rsid w:val="00BE62AE"/>
    <w:rsid w:val="00BF3A51"/>
    <w:rsid w:val="00BF432C"/>
    <w:rsid w:val="00C0026F"/>
    <w:rsid w:val="00C007A6"/>
    <w:rsid w:val="00C02630"/>
    <w:rsid w:val="00C03CE3"/>
    <w:rsid w:val="00C0740C"/>
    <w:rsid w:val="00C158A6"/>
    <w:rsid w:val="00C17F2E"/>
    <w:rsid w:val="00C33C10"/>
    <w:rsid w:val="00C33FF4"/>
    <w:rsid w:val="00C37416"/>
    <w:rsid w:val="00C42E92"/>
    <w:rsid w:val="00C43728"/>
    <w:rsid w:val="00C4635D"/>
    <w:rsid w:val="00C54F82"/>
    <w:rsid w:val="00C63B0D"/>
    <w:rsid w:val="00C81345"/>
    <w:rsid w:val="00C81CD5"/>
    <w:rsid w:val="00C85CFE"/>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18FF"/>
    <w:rsid w:val="00D0467C"/>
    <w:rsid w:val="00D07F2D"/>
    <w:rsid w:val="00D1608B"/>
    <w:rsid w:val="00D23660"/>
    <w:rsid w:val="00D37257"/>
    <w:rsid w:val="00D41C37"/>
    <w:rsid w:val="00D55909"/>
    <w:rsid w:val="00D62464"/>
    <w:rsid w:val="00D726CB"/>
    <w:rsid w:val="00D77C73"/>
    <w:rsid w:val="00D8247A"/>
    <w:rsid w:val="00D84CC8"/>
    <w:rsid w:val="00D926BB"/>
    <w:rsid w:val="00DA13D1"/>
    <w:rsid w:val="00DA328B"/>
    <w:rsid w:val="00DA34D6"/>
    <w:rsid w:val="00DB1858"/>
    <w:rsid w:val="00DB1ADB"/>
    <w:rsid w:val="00DB3D1A"/>
    <w:rsid w:val="00DC2FCD"/>
    <w:rsid w:val="00DC79BD"/>
    <w:rsid w:val="00DD20C6"/>
    <w:rsid w:val="00DE27FC"/>
    <w:rsid w:val="00DE626E"/>
    <w:rsid w:val="00DE64EF"/>
    <w:rsid w:val="00DE744C"/>
    <w:rsid w:val="00DF3B21"/>
    <w:rsid w:val="00DF49F3"/>
    <w:rsid w:val="00E05623"/>
    <w:rsid w:val="00E15291"/>
    <w:rsid w:val="00E1683E"/>
    <w:rsid w:val="00E2104D"/>
    <w:rsid w:val="00E231D8"/>
    <w:rsid w:val="00E2715A"/>
    <w:rsid w:val="00E331F1"/>
    <w:rsid w:val="00E34C87"/>
    <w:rsid w:val="00E50B6C"/>
    <w:rsid w:val="00E53EE3"/>
    <w:rsid w:val="00E56A95"/>
    <w:rsid w:val="00E600AD"/>
    <w:rsid w:val="00E67370"/>
    <w:rsid w:val="00E72813"/>
    <w:rsid w:val="00E73DA5"/>
    <w:rsid w:val="00E84A5F"/>
    <w:rsid w:val="00E87E7A"/>
    <w:rsid w:val="00E92928"/>
    <w:rsid w:val="00EA0051"/>
    <w:rsid w:val="00EA05FD"/>
    <w:rsid w:val="00EA2B01"/>
    <w:rsid w:val="00EA5C58"/>
    <w:rsid w:val="00EA6BCB"/>
    <w:rsid w:val="00EB3DB7"/>
    <w:rsid w:val="00EB4A00"/>
    <w:rsid w:val="00EC5FAE"/>
    <w:rsid w:val="00ED2AB2"/>
    <w:rsid w:val="00ED5214"/>
    <w:rsid w:val="00EE74A1"/>
    <w:rsid w:val="00EE7E25"/>
    <w:rsid w:val="00EF1275"/>
    <w:rsid w:val="00EF69A0"/>
    <w:rsid w:val="00EF6E0F"/>
    <w:rsid w:val="00F015CF"/>
    <w:rsid w:val="00F01768"/>
    <w:rsid w:val="00F0238C"/>
    <w:rsid w:val="00F070B8"/>
    <w:rsid w:val="00F0750B"/>
    <w:rsid w:val="00F14B82"/>
    <w:rsid w:val="00F15844"/>
    <w:rsid w:val="00F215A1"/>
    <w:rsid w:val="00F21EF0"/>
    <w:rsid w:val="00F2332E"/>
    <w:rsid w:val="00F24590"/>
    <w:rsid w:val="00F304BF"/>
    <w:rsid w:val="00F32283"/>
    <w:rsid w:val="00F322BB"/>
    <w:rsid w:val="00F33B2B"/>
    <w:rsid w:val="00F36095"/>
    <w:rsid w:val="00F37280"/>
    <w:rsid w:val="00F3778E"/>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1928"/>
    <w:rsid w:val="00FA30A1"/>
    <w:rsid w:val="00FB50F7"/>
    <w:rsid w:val="00FC6AC8"/>
    <w:rsid w:val="00FC71A1"/>
    <w:rsid w:val="00FC79A1"/>
    <w:rsid w:val="00FD2712"/>
    <w:rsid w:val="00FD5C8E"/>
    <w:rsid w:val="00FD7E65"/>
    <w:rsid w:val="00FE0692"/>
    <w:rsid w:val="00FE0ED3"/>
    <w:rsid w:val="00FE11A5"/>
    <w:rsid w:val="00FE4763"/>
    <w:rsid w:val="00FE512D"/>
    <w:rsid w:val="00FE606E"/>
    <w:rsid w:val="00FF06C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BDE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76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5095</Words>
  <Characters>553</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2022-04-27T04:24:00Z</dcterms:created>
  <dcterms:modified xsi:type="dcterms:W3CDTF">2022-05-02T11:05:00Z</dcterms:modified>
</cp:coreProperties>
</file>