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2E886" w14:textId="77777777" w:rsidR="008D0F87" w:rsidRPr="00056130" w:rsidRDefault="00CD7F30" w:rsidP="008D0F87">
      <w:pPr>
        <w:wordWrap w:val="0"/>
        <w:spacing w:line="360" w:lineRule="exact"/>
        <w:ind w:rightChars="100" w:right="210"/>
        <w:jc w:val="right"/>
        <w:rPr>
          <w:rFonts w:ascii="ＭＳ 明朝" w:hAnsi="ＭＳ 明朝"/>
          <w:b/>
          <w:sz w:val="24"/>
        </w:rPr>
      </w:pPr>
      <w:r w:rsidRPr="00056130">
        <w:rPr>
          <w:rFonts w:ascii="ＭＳ 明朝" w:hAnsi="ＭＳ 明朝" w:hint="eastAsia"/>
          <w:b/>
          <w:sz w:val="24"/>
        </w:rPr>
        <w:t>校</w:t>
      </w:r>
      <w:r w:rsidR="009B4D0A" w:rsidRPr="00056130">
        <w:rPr>
          <w:rFonts w:ascii="ＭＳ 明朝" w:hAnsi="ＭＳ 明朝" w:hint="eastAsia"/>
          <w:b/>
          <w:sz w:val="24"/>
        </w:rPr>
        <w:t xml:space="preserve"> </w:t>
      </w:r>
      <w:r w:rsidRPr="00056130">
        <w:rPr>
          <w:rFonts w:ascii="ＭＳ 明朝" w:hAnsi="ＭＳ 明朝" w:hint="eastAsia"/>
          <w:b/>
          <w:sz w:val="24"/>
        </w:rPr>
        <w:t xml:space="preserve">長 </w:t>
      </w:r>
      <w:r w:rsidR="0059620F" w:rsidRPr="00056130">
        <w:rPr>
          <w:rFonts w:ascii="ＭＳ 明朝" w:hAnsi="ＭＳ 明朝" w:hint="eastAsia"/>
          <w:b/>
          <w:sz w:val="24"/>
        </w:rPr>
        <w:t>平岡</w:t>
      </w:r>
      <w:r w:rsidR="009B4D0A" w:rsidRPr="00056130">
        <w:rPr>
          <w:rFonts w:ascii="ＭＳ 明朝" w:hAnsi="ＭＳ 明朝" w:hint="eastAsia"/>
          <w:b/>
          <w:sz w:val="24"/>
        </w:rPr>
        <w:t xml:space="preserve">　</w:t>
      </w:r>
      <w:r w:rsidR="0059620F" w:rsidRPr="00056130">
        <w:rPr>
          <w:rFonts w:ascii="ＭＳ 明朝" w:hAnsi="ＭＳ 明朝" w:hint="eastAsia"/>
          <w:b/>
          <w:sz w:val="24"/>
        </w:rPr>
        <w:t>香子</w:t>
      </w:r>
    </w:p>
    <w:p w14:paraId="05331131" w14:textId="5E9E1D9D" w:rsidR="00A920A8" w:rsidRPr="00056130" w:rsidRDefault="00CA0EF7" w:rsidP="008D0F87">
      <w:pPr>
        <w:spacing w:line="360" w:lineRule="exact"/>
        <w:ind w:rightChars="100" w:right="210"/>
        <w:jc w:val="center"/>
        <w:rPr>
          <w:rFonts w:ascii="ＭＳ 明朝" w:hAnsi="ＭＳ 明朝"/>
          <w:b/>
          <w:sz w:val="24"/>
        </w:rPr>
      </w:pPr>
      <w:r w:rsidRPr="00056130">
        <w:rPr>
          <w:rFonts w:ascii="ＭＳ ゴシック" w:eastAsia="ＭＳ ゴシック" w:hAnsi="ＭＳ ゴシック" w:hint="eastAsia"/>
          <w:b/>
          <w:sz w:val="32"/>
          <w:szCs w:val="32"/>
        </w:rPr>
        <w:t>令和</w:t>
      </w:r>
      <w:r w:rsidR="006A1723" w:rsidRPr="00056130">
        <w:rPr>
          <w:rFonts w:ascii="ＭＳ ゴシック" w:eastAsia="ＭＳ ゴシック" w:hAnsi="ＭＳ ゴシック" w:hint="eastAsia"/>
          <w:b/>
          <w:sz w:val="32"/>
          <w:szCs w:val="32"/>
        </w:rPr>
        <w:t>３</w:t>
      </w:r>
      <w:r w:rsidR="0037367C" w:rsidRPr="00056130">
        <w:rPr>
          <w:rFonts w:ascii="ＭＳ ゴシック" w:eastAsia="ＭＳ ゴシック" w:hAnsi="ＭＳ ゴシック" w:hint="eastAsia"/>
          <w:b/>
          <w:sz w:val="32"/>
          <w:szCs w:val="32"/>
        </w:rPr>
        <w:t xml:space="preserve">年度　</w:t>
      </w:r>
      <w:r w:rsidR="009B365C" w:rsidRPr="00056130">
        <w:rPr>
          <w:rFonts w:ascii="ＭＳ ゴシック" w:eastAsia="ＭＳ ゴシック" w:hAnsi="ＭＳ ゴシック" w:hint="eastAsia"/>
          <w:b/>
          <w:sz w:val="32"/>
          <w:szCs w:val="32"/>
        </w:rPr>
        <w:t>学校経営</w:t>
      </w:r>
      <w:r w:rsidR="00A920A8" w:rsidRPr="00056130">
        <w:rPr>
          <w:rFonts w:ascii="ＭＳ ゴシック" w:eastAsia="ＭＳ ゴシック" w:hAnsi="ＭＳ ゴシック" w:hint="eastAsia"/>
          <w:b/>
          <w:sz w:val="32"/>
          <w:szCs w:val="32"/>
        </w:rPr>
        <w:t>計画及び</w:t>
      </w:r>
      <w:r w:rsidR="00826F5D" w:rsidRPr="00056130">
        <w:rPr>
          <w:rFonts w:ascii="ＭＳ ゴシック" w:eastAsia="ＭＳ ゴシック" w:hAnsi="ＭＳ ゴシック" w:hint="eastAsia"/>
          <w:b/>
          <w:sz w:val="32"/>
          <w:szCs w:val="32"/>
        </w:rPr>
        <w:t>学校</w:t>
      </w:r>
      <w:r w:rsidR="00A920A8" w:rsidRPr="00056130">
        <w:rPr>
          <w:rFonts w:ascii="ＭＳ ゴシック" w:eastAsia="ＭＳ ゴシック" w:hAnsi="ＭＳ ゴシック" w:hint="eastAsia"/>
          <w:b/>
          <w:sz w:val="32"/>
          <w:szCs w:val="32"/>
        </w:rPr>
        <w:t>評価</w:t>
      </w:r>
    </w:p>
    <w:p w14:paraId="13272A45" w14:textId="77777777" w:rsidR="000F7917" w:rsidRPr="00056130" w:rsidRDefault="005846E8" w:rsidP="004245A1">
      <w:pPr>
        <w:spacing w:line="300" w:lineRule="exact"/>
        <w:ind w:hanging="187"/>
        <w:jc w:val="left"/>
        <w:rPr>
          <w:rFonts w:ascii="ＭＳ ゴシック" w:eastAsia="ＭＳ ゴシック" w:hAnsi="ＭＳ ゴシック"/>
          <w:szCs w:val="21"/>
        </w:rPr>
      </w:pPr>
      <w:r w:rsidRPr="00056130">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A4AE3" w:rsidRPr="00056130" w14:paraId="4A8E533B" w14:textId="77777777" w:rsidTr="00422468">
        <w:trPr>
          <w:trHeight w:val="1475"/>
          <w:jc w:val="center"/>
        </w:trPr>
        <w:tc>
          <w:tcPr>
            <w:tcW w:w="14944" w:type="dxa"/>
            <w:shd w:val="clear" w:color="auto" w:fill="auto"/>
            <w:vAlign w:val="center"/>
          </w:tcPr>
          <w:p w14:paraId="608D45A6" w14:textId="77777777" w:rsidR="00A02142" w:rsidRPr="00056130" w:rsidRDefault="00B43264" w:rsidP="00BC211B">
            <w:pPr>
              <w:ind w:left="180" w:hangingChars="100" w:hanging="180"/>
              <w:rPr>
                <w:rFonts w:ascii="ＭＳ 明朝" w:hAnsi="ＭＳ 明朝"/>
                <w:sz w:val="20"/>
                <w:szCs w:val="20"/>
              </w:rPr>
            </w:pPr>
            <w:r w:rsidRPr="00056130">
              <w:rPr>
                <w:rFonts w:hint="eastAsia"/>
                <w:sz w:val="18"/>
                <w:szCs w:val="18"/>
              </w:rPr>
              <w:t xml:space="preserve">　</w:t>
            </w:r>
            <w:r w:rsidR="00A02142" w:rsidRPr="00056130">
              <w:rPr>
                <w:rFonts w:ascii="ＭＳ 明朝" w:hAnsi="ＭＳ 明朝" w:hint="eastAsia"/>
                <w:bCs/>
                <w:szCs w:val="21"/>
              </w:rPr>
              <w:t xml:space="preserve">　</w:t>
            </w:r>
            <w:r w:rsidR="00A02142" w:rsidRPr="00056130">
              <w:rPr>
                <w:rFonts w:ascii="ＭＳ 明朝" w:hAnsi="ＭＳ 明朝" w:hint="eastAsia"/>
                <w:sz w:val="20"/>
                <w:szCs w:val="20"/>
              </w:rPr>
              <w:t>教育力・組織力</w:t>
            </w:r>
            <w:r w:rsidR="00CD7F30" w:rsidRPr="00056130">
              <w:rPr>
                <w:rFonts w:ascii="ＭＳ 明朝" w:hAnsi="ＭＳ 明朝" w:hint="eastAsia"/>
                <w:sz w:val="20"/>
                <w:szCs w:val="20"/>
              </w:rPr>
              <w:t>・企画力</w:t>
            </w:r>
            <w:r w:rsidR="00A02142" w:rsidRPr="00056130">
              <w:rPr>
                <w:rFonts w:ascii="ＭＳ 明朝" w:hAnsi="ＭＳ 明朝" w:hint="eastAsia"/>
                <w:sz w:val="20"/>
                <w:szCs w:val="20"/>
              </w:rPr>
              <w:t>を構成要素とする「学校力」の</w:t>
            </w:r>
            <w:r w:rsidR="00BB5230" w:rsidRPr="00056130">
              <w:rPr>
                <w:rFonts w:ascii="ＭＳ 明朝" w:hAnsi="ＭＳ 明朝" w:hint="eastAsia"/>
                <w:sz w:val="20"/>
                <w:szCs w:val="20"/>
              </w:rPr>
              <w:t>さらなる</w:t>
            </w:r>
            <w:r w:rsidR="00A02142" w:rsidRPr="00056130">
              <w:rPr>
                <w:rFonts w:ascii="ＭＳ 明朝" w:hAnsi="ＭＳ 明朝" w:hint="eastAsia"/>
                <w:sz w:val="20"/>
                <w:szCs w:val="20"/>
              </w:rPr>
              <w:t>向上を図</w:t>
            </w:r>
            <w:r w:rsidR="00CD7F30" w:rsidRPr="00056130">
              <w:rPr>
                <w:rFonts w:ascii="ＭＳ 明朝" w:hAnsi="ＭＳ 明朝" w:hint="eastAsia"/>
                <w:sz w:val="20"/>
                <w:szCs w:val="20"/>
              </w:rPr>
              <w:t>ることによ</w:t>
            </w:r>
            <w:r w:rsidR="00A02142" w:rsidRPr="00056130">
              <w:rPr>
                <w:rFonts w:ascii="ＭＳ 明朝" w:hAnsi="ＭＳ 明朝" w:hint="eastAsia"/>
                <w:sz w:val="20"/>
                <w:szCs w:val="20"/>
              </w:rPr>
              <w:t>り、生徒一人ひとり</w:t>
            </w:r>
            <w:r w:rsidR="00BB5230" w:rsidRPr="00056130">
              <w:rPr>
                <w:rFonts w:ascii="ＭＳ 明朝" w:hAnsi="ＭＳ 明朝" w:hint="eastAsia"/>
                <w:sz w:val="20"/>
                <w:szCs w:val="20"/>
              </w:rPr>
              <w:t>の</w:t>
            </w:r>
            <w:r w:rsidR="00A02142" w:rsidRPr="00056130">
              <w:rPr>
                <w:rFonts w:ascii="ＭＳ 明朝" w:hAnsi="ＭＳ 明朝" w:hint="eastAsia"/>
                <w:sz w:val="20"/>
                <w:szCs w:val="20"/>
              </w:rPr>
              <w:t>個性・能力を</w:t>
            </w:r>
            <w:r w:rsidR="00CD7F30" w:rsidRPr="00056130">
              <w:rPr>
                <w:rFonts w:ascii="ＭＳ 明朝" w:hAnsi="ＭＳ 明朝" w:hint="eastAsia"/>
                <w:sz w:val="20"/>
                <w:szCs w:val="20"/>
              </w:rPr>
              <w:t>最大限</w:t>
            </w:r>
            <w:r w:rsidR="00A02142" w:rsidRPr="00056130">
              <w:rPr>
                <w:rFonts w:ascii="ＭＳ 明朝" w:hAnsi="ＭＳ 明朝" w:hint="eastAsia"/>
                <w:sz w:val="20"/>
                <w:szCs w:val="20"/>
              </w:rPr>
              <w:t>に伸ば</w:t>
            </w:r>
            <w:r w:rsidR="00BB5230" w:rsidRPr="00056130">
              <w:rPr>
                <w:rFonts w:ascii="ＭＳ 明朝" w:hAnsi="ＭＳ 明朝" w:hint="eastAsia"/>
                <w:sz w:val="20"/>
                <w:szCs w:val="20"/>
              </w:rPr>
              <w:t>すとともに</w:t>
            </w:r>
            <w:r w:rsidR="00A02142" w:rsidRPr="00056130">
              <w:rPr>
                <w:rFonts w:ascii="ＭＳ 明朝" w:hAnsi="ＭＳ 明朝" w:hint="eastAsia"/>
                <w:sz w:val="20"/>
                <w:szCs w:val="20"/>
              </w:rPr>
              <w:t>、</w:t>
            </w:r>
            <w:r w:rsidR="00985923" w:rsidRPr="00056130">
              <w:rPr>
                <w:rFonts w:ascii="ＭＳ 明朝" w:hAnsi="ＭＳ 明朝" w:hint="eastAsia"/>
                <w:sz w:val="20"/>
                <w:szCs w:val="20"/>
              </w:rPr>
              <w:t>自ら</w:t>
            </w:r>
            <w:r w:rsidR="00A02142" w:rsidRPr="00056130">
              <w:rPr>
                <w:rFonts w:ascii="ＭＳ 明朝" w:hAnsi="ＭＳ 明朝" w:hint="eastAsia"/>
                <w:sz w:val="20"/>
                <w:szCs w:val="20"/>
              </w:rPr>
              <w:t>目標を</w:t>
            </w:r>
            <w:r w:rsidR="00BB5230" w:rsidRPr="00056130">
              <w:rPr>
                <w:rFonts w:ascii="ＭＳ 明朝" w:hAnsi="ＭＳ 明朝" w:hint="eastAsia"/>
                <w:sz w:val="20"/>
                <w:szCs w:val="20"/>
              </w:rPr>
              <w:t>定め、</w:t>
            </w:r>
            <w:r w:rsidR="00A02142" w:rsidRPr="00056130">
              <w:rPr>
                <w:rFonts w:ascii="ＭＳ 明朝" w:hAnsi="ＭＳ 明朝" w:hint="eastAsia"/>
                <w:sz w:val="20"/>
                <w:szCs w:val="20"/>
              </w:rPr>
              <w:t>その</w:t>
            </w:r>
            <w:r w:rsidR="00BB5230" w:rsidRPr="00056130">
              <w:rPr>
                <w:rFonts w:ascii="ＭＳ 明朝" w:hAnsi="ＭＳ 明朝" w:hint="eastAsia"/>
                <w:sz w:val="20"/>
                <w:szCs w:val="20"/>
              </w:rPr>
              <w:t>実現に向けて</w:t>
            </w:r>
            <w:r w:rsidR="00CD7F30" w:rsidRPr="00056130">
              <w:rPr>
                <w:rFonts w:ascii="ＭＳ 明朝" w:hAnsi="ＭＳ 明朝" w:hint="eastAsia"/>
                <w:sz w:val="20"/>
                <w:szCs w:val="20"/>
              </w:rPr>
              <w:t>全力で努力</w:t>
            </w:r>
            <w:bookmarkStart w:id="0" w:name="_GoBack"/>
            <w:bookmarkEnd w:id="0"/>
            <w:r w:rsidR="00BB5230" w:rsidRPr="00056130">
              <w:rPr>
                <w:rFonts w:ascii="ＭＳ 明朝" w:hAnsi="ＭＳ 明朝" w:hint="eastAsia"/>
                <w:sz w:val="20"/>
                <w:szCs w:val="20"/>
              </w:rPr>
              <w:t>する</w:t>
            </w:r>
            <w:r w:rsidR="00CD7F30" w:rsidRPr="00056130">
              <w:rPr>
                <w:rFonts w:ascii="ＭＳ 明朝" w:hAnsi="ＭＳ 明朝" w:hint="eastAsia"/>
                <w:sz w:val="20"/>
                <w:szCs w:val="20"/>
              </w:rPr>
              <w:t>生徒を育てる</w:t>
            </w:r>
            <w:r w:rsidR="00BB5230" w:rsidRPr="00056130">
              <w:rPr>
                <w:rFonts w:ascii="ＭＳ 明朝" w:hAnsi="ＭＳ 明朝" w:hint="eastAsia"/>
                <w:sz w:val="20"/>
                <w:szCs w:val="20"/>
              </w:rPr>
              <w:t>。</w:t>
            </w:r>
          </w:p>
          <w:p w14:paraId="26B5CE11" w14:textId="77777777" w:rsidR="00A02142" w:rsidRPr="00056130" w:rsidRDefault="00A02142" w:rsidP="00A02142">
            <w:pPr>
              <w:pStyle w:val="aa"/>
              <w:numPr>
                <w:ilvl w:val="0"/>
                <w:numId w:val="17"/>
              </w:numPr>
              <w:ind w:leftChars="0"/>
              <w:rPr>
                <w:rFonts w:ascii="ＭＳ 明朝" w:hAnsi="ＭＳ 明朝"/>
                <w:sz w:val="20"/>
              </w:rPr>
            </w:pPr>
            <w:r w:rsidRPr="00056130">
              <w:rPr>
                <w:rFonts w:ascii="ＭＳ 明朝" w:hAnsi="ＭＳ 明朝" w:hint="eastAsia"/>
                <w:sz w:val="20"/>
              </w:rPr>
              <w:t>学習指導・</w:t>
            </w:r>
            <w:r w:rsidR="00363325" w:rsidRPr="00056130">
              <w:rPr>
                <w:rFonts w:ascii="ＭＳ 明朝" w:hAnsi="ＭＳ 明朝" w:hint="eastAsia"/>
                <w:sz w:val="20"/>
              </w:rPr>
              <w:t>進路</w:t>
            </w:r>
            <w:r w:rsidRPr="00056130">
              <w:rPr>
                <w:rFonts w:ascii="ＭＳ 明朝" w:hAnsi="ＭＳ 明朝" w:hint="eastAsia"/>
                <w:sz w:val="20"/>
              </w:rPr>
              <w:t>保障体制の</w:t>
            </w:r>
            <w:r w:rsidR="00BB5230" w:rsidRPr="00056130">
              <w:rPr>
                <w:rFonts w:ascii="ＭＳ 明朝" w:hAnsi="ＭＳ 明朝" w:hint="eastAsia"/>
                <w:sz w:val="20"/>
              </w:rPr>
              <w:t>一層の</w:t>
            </w:r>
            <w:r w:rsidRPr="00056130">
              <w:rPr>
                <w:rFonts w:ascii="ＭＳ 明朝" w:hAnsi="ＭＳ 明朝" w:hint="eastAsia"/>
                <w:sz w:val="20"/>
              </w:rPr>
              <w:t>充実</w:t>
            </w:r>
            <w:r w:rsidR="00BB5230" w:rsidRPr="00056130">
              <w:rPr>
                <w:rFonts w:ascii="ＭＳ 明朝" w:hAnsi="ＭＳ 明朝" w:hint="eastAsia"/>
                <w:sz w:val="20"/>
              </w:rPr>
              <w:t>により</w:t>
            </w:r>
            <w:r w:rsidRPr="00056130">
              <w:rPr>
                <w:rFonts w:ascii="ＭＳ 明朝" w:hAnsi="ＭＳ 明朝" w:hint="eastAsia"/>
                <w:sz w:val="20"/>
              </w:rPr>
              <w:t>、</w:t>
            </w:r>
            <w:r w:rsidRPr="00056130">
              <w:rPr>
                <w:rFonts w:ascii="ＭＳ 明朝" w:hAnsi="ＭＳ 明朝" w:hint="eastAsia"/>
                <w:b/>
                <w:sz w:val="20"/>
              </w:rPr>
              <w:t>「生徒を伸ばし、伸び</w:t>
            </w:r>
            <w:r w:rsidR="00C453B1" w:rsidRPr="00056130">
              <w:rPr>
                <w:rFonts w:ascii="ＭＳ 明朝" w:hAnsi="ＭＳ 明朝" w:hint="eastAsia"/>
                <w:b/>
                <w:sz w:val="20"/>
              </w:rPr>
              <w:t>ゆ</w:t>
            </w:r>
            <w:r w:rsidRPr="00056130">
              <w:rPr>
                <w:rFonts w:ascii="ＭＳ 明朝" w:hAnsi="ＭＳ 明朝" w:hint="eastAsia"/>
                <w:b/>
                <w:sz w:val="20"/>
              </w:rPr>
              <w:t>く学校」</w:t>
            </w:r>
            <w:r w:rsidR="00BB5230" w:rsidRPr="00056130">
              <w:rPr>
                <w:rFonts w:ascii="ＭＳ 明朝" w:hAnsi="ＭＳ 明朝" w:hint="eastAsia"/>
                <w:sz w:val="20"/>
              </w:rPr>
              <w:t>をめざす</w:t>
            </w:r>
          </w:p>
          <w:p w14:paraId="27AF3712" w14:textId="77777777" w:rsidR="00A02142" w:rsidRPr="00056130" w:rsidRDefault="00A02142" w:rsidP="00A02142">
            <w:pPr>
              <w:pStyle w:val="aa"/>
              <w:numPr>
                <w:ilvl w:val="0"/>
                <w:numId w:val="17"/>
              </w:numPr>
              <w:ind w:leftChars="0"/>
              <w:rPr>
                <w:rFonts w:ascii="ＭＳ 明朝" w:hAnsi="ＭＳ 明朝"/>
                <w:sz w:val="20"/>
              </w:rPr>
            </w:pPr>
            <w:r w:rsidRPr="00056130">
              <w:rPr>
                <w:rFonts w:ascii="ＭＳ 明朝" w:hAnsi="ＭＳ 明朝" w:hint="eastAsia"/>
                <w:sz w:val="20"/>
              </w:rPr>
              <w:t>主体的・自律的な努力を怠らず、自己</w:t>
            </w:r>
            <w:r w:rsidR="00BB5230" w:rsidRPr="00056130">
              <w:rPr>
                <w:rFonts w:ascii="ＭＳ 明朝" w:hAnsi="ＭＳ 明朝" w:hint="eastAsia"/>
                <w:sz w:val="20"/>
              </w:rPr>
              <w:t>の</w:t>
            </w:r>
            <w:r w:rsidRPr="00056130">
              <w:rPr>
                <w:rFonts w:ascii="ＭＳ 明朝" w:hAnsi="ＭＳ 明朝" w:hint="eastAsia"/>
                <w:sz w:val="20"/>
              </w:rPr>
              <w:t>向上に努める生徒を育成</w:t>
            </w:r>
            <w:r w:rsidR="00BB5230" w:rsidRPr="00056130">
              <w:rPr>
                <w:rFonts w:ascii="ＭＳ 明朝" w:hAnsi="ＭＳ 明朝" w:hint="eastAsia"/>
                <w:sz w:val="20"/>
              </w:rPr>
              <w:t>する、</w:t>
            </w:r>
            <w:r w:rsidRPr="00056130">
              <w:rPr>
                <w:rFonts w:ascii="ＭＳ 明朝" w:hAnsi="ＭＳ 明朝" w:hint="eastAsia"/>
                <w:b/>
                <w:sz w:val="20"/>
              </w:rPr>
              <w:t>「活気</w:t>
            </w:r>
            <w:r w:rsidR="00BB5230" w:rsidRPr="00056130">
              <w:rPr>
                <w:rFonts w:ascii="ＭＳ 明朝" w:hAnsi="ＭＳ 明朝" w:hint="eastAsia"/>
                <w:b/>
                <w:sz w:val="20"/>
              </w:rPr>
              <w:t>がみなぎり</w:t>
            </w:r>
            <w:r w:rsidRPr="00056130">
              <w:rPr>
                <w:rFonts w:ascii="ＭＳ 明朝" w:hAnsi="ＭＳ 明朝" w:hint="eastAsia"/>
                <w:b/>
                <w:sz w:val="20"/>
              </w:rPr>
              <w:t>、</w:t>
            </w:r>
            <w:r w:rsidR="00BB5230" w:rsidRPr="00056130">
              <w:rPr>
                <w:rFonts w:ascii="ＭＳ 明朝" w:hAnsi="ＭＳ 明朝" w:hint="eastAsia"/>
                <w:b/>
                <w:sz w:val="20"/>
              </w:rPr>
              <w:t>かつ</w:t>
            </w:r>
            <w:r w:rsidRPr="00056130">
              <w:rPr>
                <w:rFonts w:ascii="ＭＳ 明朝" w:hAnsi="ＭＳ 明朝" w:hint="eastAsia"/>
                <w:b/>
                <w:sz w:val="20"/>
              </w:rPr>
              <w:t>規律ある学校」</w:t>
            </w:r>
            <w:r w:rsidR="00BB5230" w:rsidRPr="00056130">
              <w:rPr>
                <w:rFonts w:ascii="ＭＳ 明朝" w:hAnsi="ＭＳ 明朝" w:hint="eastAsia"/>
                <w:sz w:val="20"/>
              </w:rPr>
              <w:t>をめざす</w:t>
            </w:r>
          </w:p>
          <w:p w14:paraId="07E07FAA" w14:textId="77777777" w:rsidR="009B365C" w:rsidRPr="00056130" w:rsidRDefault="00A02142" w:rsidP="000400D7">
            <w:pPr>
              <w:rPr>
                <w:rFonts w:ascii="ＭＳ ゴシック" w:eastAsia="ＭＳ ゴシック" w:hAnsi="ＭＳ ゴシック"/>
                <w:szCs w:val="21"/>
                <w:shd w:val="pct15" w:color="auto" w:fill="FFFFFF"/>
              </w:rPr>
            </w:pPr>
            <w:r w:rsidRPr="00056130">
              <w:rPr>
                <w:rFonts w:ascii="ＭＳ 明朝" w:hAnsi="ＭＳ 明朝" w:hint="eastAsia"/>
                <w:sz w:val="20"/>
                <w:szCs w:val="20"/>
              </w:rPr>
              <w:t>３．</w:t>
            </w:r>
            <w:r w:rsidR="000400D7" w:rsidRPr="00056130">
              <w:rPr>
                <w:rFonts w:ascii="ＭＳ 明朝" w:hAnsi="ＭＳ 明朝" w:hint="eastAsia"/>
                <w:sz w:val="20"/>
                <w:szCs w:val="20"/>
              </w:rPr>
              <w:t>自己表現力、</w:t>
            </w:r>
            <w:r w:rsidRPr="00056130">
              <w:rPr>
                <w:rFonts w:ascii="ＭＳ 明朝" w:hAnsi="ＭＳ 明朝" w:hint="eastAsia"/>
                <w:sz w:val="20"/>
                <w:szCs w:val="20"/>
              </w:rPr>
              <w:t>コミュニケーション能力を</w:t>
            </w:r>
            <w:r w:rsidR="000400D7" w:rsidRPr="00056130">
              <w:rPr>
                <w:rFonts w:ascii="ＭＳ 明朝" w:hAnsi="ＭＳ 明朝" w:hint="eastAsia"/>
                <w:sz w:val="20"/>
                <w:szCs w:val="20"/>
              </w:rPr>
              <w:t>育て</w:t>
            </w:r>
            <w:r w:rsidRPr="00056130">
              <w:rPr>
                <w:rFonts w:ascii="ＭＳ 明朝" w:hAnsi="ＭＳ 明朝" w:hint="eastAsia"/>
                <w:sz w:val="20"/>
                <w:szCs w:val="20"/>
              </w:rPr>
              <w:t>、国際社会</w:t>
            </w:r>
            <w:r w:rsidR="000400D7" w:rsidRPr="00056130">
              <w:rPr>
                <w:rFonts w:ascii="ＭＳ 明朝" w:hAnsi="ＭＳ 明朝" w:hint="eastAsia"/>
                <w:sz w:val="20"/>
                <w:szCs w:val="20"/>
              </w:rPr>
              <w:t>で</w:t>
            </w:r>
            <w:r w:rsidRPr="00056130">
              <w:rPr>
                <w:rFonts w:ascii="ＭＳ 明朝" w:hAnsi="ＭＳ 明朝" w:hint="eastAsia"/>
                <w:sz w:val="20"/>
                <w:szCs w:val="20"/>
              </w:rPr>
              <w:t>活躍する人材を</w:t>
            </w:r>
            <w:r w:rsidR="000400D7" w:rsidRPr="00056130">
              <w:rPr>
                <w:rFonts w:ascii="ＭＳ 明朝" w:hAnsi="ＭＳ 明朝" w:hint="eastAsia"/>
                <w:sz w:val="20"/>
                <w:szCs w:val="20"/>
              </w:rPr>
              <w:t>育成する</w:t>
            </w:r>
            <w:r w:rsidRPr="00056130">
              <w:rPr>
                <w:rFonts w:ascii="ＭＳ 明朝" w:hAnsi="ＭＳ 明朝" w:hint="eastAsia"/>
                <w:sz w:val="20"/>
                <w:szCs w:val="20"/>
              </w:rPr>
              <w:t>、</w:t>
            </w:r>
            <w:r w:rsidRPr="00056130">
              <w:rPr>
                <w:rFonts w:ascii="ＭＳ 明朝" w:hAnsi="ＭＳ 明朝" w:hint="eastAsia"/>
                <w:b/>
                <w:sz w:val="20"/>
                <w:szCs w:val="20"/>
              </w:rPr>
              <w:t>「グローバルに考え、行動する学校」</w:t>
            </w:r>
            <w:r w:rsidR="00363325" w:rsidRPr="00056130">
              <w:rPr>
                <w:rFonts w:ascii="ＭＳ 明朝" w:hAnsi="ＭＳ 明朝" w:hint="eastAsia"/>
                <w:sz w:val="20"/>
                <w:szCs w:val="20"/>
              </w:rPr>
              <w:t>をめざす</w:t>
            </w:r>
            <w:r w:rsidR="00ED285F" w:rsidRPr="00056130">
              <w:rPr>
                <w:rFonts w:ascii="ＭＳ 明朝" w:hAnsi="ＭＳ 明朝" w:hint="eastAsia"/>
                <w:sz w:val="20"/>
                <w:szCs w:val="20"/>
              </w:rPr>
              <w:t xml:space="preserve">　</w:t>
            </w:r>
          </w:p>
        </w:tc>
      </w:tr>
    </w:tbl>
    <w:p w14:paraId="511BDA4C" w14:textId="77777777" w:rsidR="009B365C" w:rsidRPr="00056130" w:rsidRDefault="009B365C" w:rsidP="004245A1">
      <w:pPr>
        <w:spacing w:line="300" w:lineRule="exact"/>
        <w:ind w:hanging="187"/>
        <w:jc w:val="left"/>
        <w:rPr>
          <w:rFonts w:ascii="ＭＳ ゴシック" w:eastAsia="ＭＳ ゴシック" w:hAnsi="ＭＳ ゴシック"/>
          <w:szCs w:val="21"/>
        </w:rPr>
      </w:pPr>
      <w:r w:rsidRPr="00056130">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56130" w14:paraId="7298405B" w14:textId="77777777" w:rsidTr="00422468">
        <w:trPr>
          <w:trHeight w:val="12970"/>
          <w:jc w:val="center"/>
        </w:trPr>
        <w:tc>
          <w:tcPr>
            <w:tcW w:w="14944" w:type="dxa"/>
            <w:shd w:val="clear" w:color="auto" w:fill="auto"/>
          </w:tcPr>
          <w:p w14:paraId="3492639C" w14:textId="77777777" w:rsidR="008972AC" w:rsidRPr="00056130" w:rsidRDefault="008972AC" w:rsidP="004B1231">
            <w:pPr>
              <w:spacing w:line="120" w:lineRule="exact"/>
              <w:ind w:left="192" w:hangingChars="87" w:hanging="192"/>
              <w:rPr>
                <w:rFonts w:ascii="ＭＳ 明朝" w:hAnsi="ＭＳ 明朝"/>
                <w:b/>
                <w:sz w:val="22"/>
                <w:szCs w:val="22"/>
              </w:rPr>
            </w:pPr>
          </w:p>
          <w:p w14:paraId="6F0434E1" w14:textId="77777777" w:rsidR="00C7735B" w:rsidRPr="00056130" w:rsidRDefault="00C7735B" w:rsidP="00C7735B">
            <w:pPr>
              <w:spacing w:line="240" w:lineRule="exact"/>
              <w:ind w:left="192" w:hangingChars="87" w:hanging="192"/>
              <w:rPr>
                <w:rFonts w:ascii="ＭＳ ゴシック" w:eastAsia="ＭＳ ゴシック" w:hAnsi="ＭＳ ゴシック"/>
                <w:b/>
                <w:sz w:val="22"/>
                <w:szCs w:val="22"/>
              </w:rPr>
            </w:pPr>
            <w:r w:rsidRPr="00056130">
              <w:rPr>
                <w:rFonts w:ascii="ＭＳ ゴシック" w:eastAsia="ＭＳ ゴシック" w:hAnsi="ＭＳ ゴシック" w:hint="eastAsia"/>
                <w:b/>
                <w:sz w:val="22"/>
                <w:szCs w:val="22"/>
              </w:rPr>
              <w:t>【次なる50年に向かって颯爽と】</w:t>
            </w:r>
          </w:p>
          <w:p w14:paraId="0F6D9A72" w14:textId="77777777" w:rsidR="00C7735B" w:rsidRPr="00056130" w:rsidRDefault="00C7735B" w:rsidP="00C7735B">
            <w:pPr>
              <w:spacing w:line="240" w:lineRule="exact"/>
              <w:ind w:leftChars="143" w:left="561" w:hangingChars="145" w:hanging="261"/>
              <w:rPr>
                <w:rFonts w:ascii="ＭＳ 明朝" w:hAnsi="ＭＳ 明朝"/>
                <w:sz w:val="18"/>
                <w:szCs w:val="18"/>
              </w:rPr>
            </w:pPr>
            <w:r w:rsidRPr="00056130">
              <w:rPr>
                <w:rFonts w:ascii="ＭＳ 明朝" w:hAnsi="ＭＳ 明朝" w:hint="eastAsia"/>
                <w:sz w:val="18"/>
                <w:szCs w:val="18"/>
              </w:rPr>
              <w:t>→　平成24年に50周年を迎えたことを踏まえ、これまでの伝統の継承・さらなる発展と、より多くの「颯爽」たる若者（枚方高校校歌の一節「颯爽たり 枚方」に因む）を育てていくことへの決意を込めて、これを合言葉としたい。</w:t>
            </w:r>
          </w:p>
          <w:p w14:paraId="7ACAC0E1" w14:textId="77777777" w:rsidR="00C7735B" w:rsidRPr="00056130" w:rsidRDefault="00C7735B" w:rsidP="00C7735B">
            <w:pPr>
              <w:spacing w:line="280" w:lineRule="exact"/>
              <w:ind w:left="201" w:hangingChars="100" w:hanging="201"/>
              <w:rPr>
                <w:rFonts w:ascii="ＭＳ 明朝" w:hAnsi="ＭＳ 明朝"/>
                <w:b/>
                <w:sz w:val="20"/>
                <w:szCs w:val="20"/>
              </w:rPr>
            </w:pPr>
            <w:r w:rsidRPr="00056130">
              <w:rPr>
                <w:rFonts w:ascii="ＭＳ 明朝" w:hAnsi="ＭＳ 明朝" w:hint="eastAsia"/>
                <w:b/>
                <w:sz w:val="20"/>
                <w:szCs w:val="20"/>
              </w:rPr>
              <w:t>１ 「生徒を伸ばし、伸びゆく学校」の実現に向けて</w:t>
            </w:r>
          </w:p>
          <w:p w14:paraId="4F568427" w14:textId="77777777" w:rsidR="00C7735B" w:rsidRPr="00056130" w:rsidRDefault="00C7735B" w:rsidP="00C7735B">
            <w:pPr>
              <w:spacing w:line="280" w:lineRule="exact"/>
              <w:ind w:left="540" w:hangingChars="300" w:hanging="540"/>
              <w:rPr>
                <w:rFonts w:ascii="ＭＳ 明朝" w:hAnsi="ＭＳ 明朝"/>
                <w:sz w:val="18"/>
                <w:szCs w:val="18"/>
              </w:rPr>
            </w:pPr>
            <w:r w:rsidRPr="00056130">
              <w:rPr>
                <w:rFonts w:ascii="ＭＳ 明朝" w:hAnsi="ＭＳ 明朝" w:hint="eastAsia"/>
                <w:sz w:val="18"/>
                <w:szCs w:val="18"/>
              </w:rPr>
              <w:t xml:space="preserve">　(1) 生徒一人ひとりが、自己実現を果たしていくために必要な「確かな学力」を身に付けることができるよう、全教員の「授業改善」に取り組む。</w:t>
            </w:r>
          </w:p>
          <w:p w14:paraId="4518B54B" w14:textId="77777777" w:rsidR="00C7735B" w:rsidRPr="00056130" w:rsidRDefault="00C7735B" w:rsidP="00C7735B">
            <w:pPr>
              <w:spacing w:line="280" w:lineRule="exact"/>
              <w:ind w:leftChars="200" w:left="600" w:hangingChars="100" w:hanging="180"/>
              <w:rPr>
                <w:rFonts w:ascii="ＭＳ 明朝" w:hAnsi="ＭＳ 明朝"/>
                <w:sz w:val="18"/>
                <w:szCs w:val="18"/>
              </w:rPr>
            </w:pPr>
            <w:r w:rsidRPr="00056130">
              <w:rPr>
                <w:rFonts w:ascii="ＭＳ 明朝" w:hAnsi="ＭＳ 明朝" w:hint="eastAsia"/>
                <w:sz w:val="18"/>
                <w:szCs w:val="18"/>
              </w:rPr>
              <w:t>・各教科において一層明確な「学習到達目標」を設定し、「枚高マップ」をもとにした「教科スタンダード」を作成してきた。今後、新たに作成した指導と評価の年間計画（シラバス）の中で、評価の観点の趣旨と評価方法設定を進め、観点別評価に対応できるよう努めていく。また、次期学習指導要領の改訂に向け、本校生徒に応じた新しい教育課程の検討を始める。また、平成29年度入学生から再構築した「総合的な学習の時間」を「総合的な探究の時間」に移行するにあたり、課題の発見と解決していく資質・能力をより育成できるような学びを構築していく。</w:t>
            </w:r>
          </w:p>
          <w:p w14:paraId="5FEFD204" w14:textId="77777777" w:rsidR="00C7735B" w:rsidRPr="00056130" w:rsidRDefault="00C7735B" w:rsidP="00C7735B">
            <w:pPr>
              <w:spacing w:line="280" w:lineRule="exact"/>
              <w:ind w:firstLineChars="200" w:firstLine="360"/>
              <w:rPr>
                <w:rFonts w:ascii="ＭＳ 明朝" w:hAnsi="ＭＳ 明朝"/>
                <w:sz w:val="18"/>
                <w:szCs w:val="18"/>
              </w:rPr>
            </w:pPr>
            <w:r w:rsidRPr="00056130">
              <w:rPr>
                <w:rFonts w:ascii="ＭＳ 明朝" w:hAnsi="ＭＳ 明朝" w:hint="eastAsia"/>
                <w:sz w:val="18"/>
                <w:szCs w:val="18"/>
              </w:rPr>
              <w:t>・</w:t>
            </w:r>
            <w:r w:rsidR="004F38A9" w:rsidRPr="00056130">
              <w:rPr>
                <w:rFonts w:ascii="ＭＳ 明朝" w:hAnsi="ＭＳ 明朝" w:hint="eastAsia"/>
                <w:sz w:val="18"/>
                <w:szCs w:val="18"/>
              </w:rPr>
              <w:t>ICT</w:t>
            </w:r>
            <w:r w:rsidRPr="00056130">
              <w:rPr>
                <w:rFonts w:ascii="ＭＳ 明朝" w:hAnsi="ＭＳ 明朝" w:hint="eastAsia"/>
                <w:sz w:val="18"/>
                <w:szCs w:val="18"/>
              </w:rPr>
              <w:t>の積極的活用の推進等を含めた「今後における新しい授業のあり方」についての校内研修をさらに充実させ、学校全体の取組みに発展させる。この取組</w:t>
            </w:r>
          </w:p>
          <w:p w14:paraId="0E58C025" w14:textId="27E45AEB" w:rsidR="00C7735B" w:rsidRPr="00056130" w:rsidRDefault="00C7735B" w:rsidP="004250BD">
            <w:pPr>
              <w:spacing w:line="280" w:lineRule="exact"/>
              <w:ind w:leftChars="300" w:left="630"/>
              <w:rPr>
                <w:rFonts w:ascii="ＭＳ 明朝" w:hAnsi="ＭＳ 明朝"/>
                <w:sz w:val="18"/>
                <w:szCs w:val="18"/>
              </w:rPr>
            </w:pPr>
            <w:r w:rsidRPr="00056130">
              <w:rPr>
                <w:rFonts w:ascii="ＭＳ 明朝" w:hAnsi="ＭＳ 明朝" w:hint="eastAsia"/>
                <w:sz w:val="18"/>
                <w:szCs w:val="18"/>
              </w:rPr>
              <w:t>み等により、令和</w:t>
            </w:r>
            <w:r w:rsidR="004250BD" w:rsidRPr="00056130">
              <w:rPr>
                <w:rFonts w:ascii="ＭＳ 明朝" w:hAnsi="ＭＳ 明朝" w:hint="eastAsia"/>
                <w:sz w:val="18"/>
                <w:szCs w:val="18"/>
              </w:rPr>
              <w:t>４</w:t>
            </w:r>
            <w:r w:rsidRPr="00056130">
              <w:rPr>
                <w:rFonts w:ascii="ＭＳ 明朝" w:hAnsi="ＭＳ 明朝" w:hint="eastAsia"/>
                <w:sz w:val="18"/>
                <w:szCs w:val="18"/>
              </w:rPr>
              <w:t>年度以降、学校教育自己診断（以下「自己診断」という。）における「教え方に工夫している先生が多い」の肯定率8</w:t>
            </w:r>
            <w:r w:rsidRPr="00056130">
              <w:rPr>
                <w:rFonts w:ascii="ＭＳ 明朝" w:hAnsi="ＭＳ 明朝"/>
                <w:sz w:val="18"/>
                <w:szCs w:val="18"/>
              </w:rPr>
              <w:t>5</w:t>
            </w:r>
            <w:r w:rsidRPr="00056130">
              <w:rPr>
                <w:rFonts w:ascii="ＭＳ 明朝" w:hAnsi="ＭＳ 明朝" w:hint="eastAsia"/>
                <w:sz w:val="18"/>
                <w:szCs w:val="18"/>
              </w:rPr>
              <w:t>％以上を維持（H30</w:t>
            </w:r>
            <w:r w:rsidRPr="00056130">
              <w:rPr>
                <w:rFonts w:ascii="ＭＳ 明朝" w:hAnsi="ＭＳ 明朝"/>
                <w:sz w:val="18"/>
                <w:szCs w:val="18"/>
              </w:rPr>
              <w:t xml:space="preserve"> </w:t>
            </w:r>
            <w:r w:rsidRPr="00056130">
              <w:rPr>
                <w:rFonts w:ascii="ＭＳ 明朝" w:hAnsi="ＭＳ 明朝" w:hint="eastAsia"/>
                <w:sz w:val="18"/>
                <w:szCs w:val="18"/>
              </w:rPr>
              <w:t>75%</w:t>
            </w:r>
            <w:r w:rsidRPr="00056130">
              <w:rPr>
                <w:rFonts w:ascii="ＭＳ 明朝" w:hAnsi="ＭＳ 明朝"/>
                <w:sz w:val="18"/>
                <w:szCs w:val="18"/>
              </w:rPr>
              <w:t xml:space="preserve"> </w:t>
            </w:r>
            <w:r w:rsidR="004250BD" w:rsidRPr="00056130">
              <w:rPr>
                <w:rFonts w:ascii="ＭＳ 明朝" w:hAnsi="ＭＳ 明朝" w:hint="eastAsia"/>
                <w:sz w:val="18"/>
                <w:szCs w:val="18"/>
              </w:rPr>
              <w:t>R</w:t>
            </w:r>
            <w:r w:rsidR="00262E6C" w:rsidRPr="00056130">
              <w:rPr>
                <w:rFonts w:ascii="ＭＳ 明朝" w:hAnsi="ＭＳ 明朝" w:hint="eastAsia"/>
                <w:sz w:val="18"/>
                <w:szCs w:val="18"/>
              </w:rPr>
              <w:t>１</w:t>
            </w:r>
            <w:r w:rsidRPr="00056130">
              <w:rPr>
                <w:rFonts w:ascii="ＭＳ 明朝" w:hAnsi="ＭＳ 明朝"/>
                <w:sz w:val="18"/>
                <w:szCs w:val="18"/>
              </w:rPr>
              <w:t xml:space="preserve"> </w:t>
            </w:r>
            <w:r w:rsidRPr="00056130">
              <w:rPr>
                <w:rFonts w:ascii="ＭＳ 明朝" w:hAnsi="ＭＳ 明朝" w:hint="eastAsia"/>
                <w:sz w:val="18"/>
                <w:szCs w:val="18"/>
              </w:rPr>
              <w:t>79%</w:t>
            </w:r>
            <w:r w:rsidRPr="00056130">
              <w:rPr>
                <w:rFonts w:ascii="ＭＳ 明朝" w:hAnsi="ＭＳ 明朝"/>
                <w:sz w:val="18"/>
                <w:szCs w:val="18"/>
              </w:rPr>
              <w:t xml:space="preserve"> R</w:t>
            </w:r>
            <w:r w:rsidR="004250BD" w:rsidRPr="00056130">
              <w:rPr>
                <w:rFonts w:ascii="ＭＳ 明朝" w:hAnsi="ＭＳ 明朝" w:hint="eastAsia"/>
                <w:sz w:val="18"/>
                <w:szCs w:val="18"/>
              </w:rPr>
              <w:t>２</w:t>
            </w:r>
            <w:r w:rsidRPr="00056130">
              <w:rPr>
                <w:rFonts w:ascii="ＭＳ 明朝" w:hAnsi="ＭＳ 明朝"/>
                <w:sz w:val="18"/>
                <w:szCs w:val="18"/>
              </w:rPr>
              <w:t xml:space="preserve"> 86%</w:t>
            </w:r>
            <w:r w:rsidRPr="00056130">
              <w:rPr>
                <w:rFonts w:ascii="ＭＳ 明朝" w:hAnsi="ＭＳ 明朝" w:hint="eastAsia"/>
                <w:sz w:val="18"/>
                <w:szCs w:val="18"/>
              </w:rPr>
              <w:t>）とともに、授業アンケートにおける満足度3.20以上を維持。（H30</w:t>
            </w:r>
            <w:r w:rsidRPr="00056130">
              <w:rPr>
                <w:rFonts w:ascii="ＭＳ 明朝" w:hAnsi="ＭＳ 明朝"/>
                <w:sz w:val="18"/>
                <w:szCs w:val="18"/>
              </w:rPr>
              <w:t xml:space="preserve"> </w:t>
            </w:r>
            <w:r w:rsidR="004250BD" w:rsidRPr="00056130">
              <w:rPr>
                <w:rFonts w:ascii="ＭＳ 明朝" w:hAnsi="ＭＳ 明朝"/>
                <w:sz w:val="18"/>
                <w:szCs w:val="18"/>
              </w:rPr>
              <w:t>3</w:t>
            </w:r>
            <w:r w:rsidRPr="00056130">
              <w:rPr>
                <w:rFonts w:ascii="ＭＳ 明朝" w:hAnsi="ＭＳ 明朝" w:hint="eastAsia"/>
                <w:sz w:val="18"/>
                <w:szCs w:val="18"/>
              </w:rPr>
              <w:t>.12　R</w:t>
            </w:r>
            <w:r w:rsidR="004250BD" w:rsidRPr="00056130">
              <w:rPr>
                <w:rFonts w:ascii="ＭＳ 明朝" w:hAnsi="ＭＳ 明朝" w:hint="eastAsia"/>
                <w:sz w:val="18"/>
                <w:szCs w:val="18"/>
              </w:rPr>
              <w:t>１</w:t>
            </w:r>
            <w:r w:rsidRPr="00056130">
              <w:rPr>
                <w:rFonts w:ascii="ＭＳ 明朝" w:hAnsi="ＭＳ 明朝"/>
                <w:sz w:val="18"/>
                <w:szCs w:val="18"/>
              </w:rPr>
              <w:t xml:space="preserve"> </w:t>
            </w:r>
            <w:r w:rsidR="004250BD" w:rsidRPr="00056130">
              <w:rPr>
                <w:rFonts w:ascii="ＭＳ 明朝" w:hAnsi="ＭＳ 明朝"/>
                <w:sz w:val="18"/>
                <w:szCs w:val="18"/>
              </w:rPr>
              <w:t>3</w:t>
            </w:r>
            <w:r w:rsidRPr="00056130">
              <w:rPr>
                <w:rFonts w:ascii="ＭＳ 明朝" w:hAnsi="ＭＳ 明朝" w:hint="eastAsia"/>
                <w:sz w:val="18"/>
                <w:szCs w:val="18"/>
              </w:rPr>
              <w:t>.24</w:t>
            </w:r>
            <w:r w:rsidRPr="00056130">
              <w:rPr>
                <w:rFonts w:ascii="ＭＳ 明朝" w:hAnsi="ＭＳ 明朝"/>
                <w:sz w:val="18"/>
                <w:szCs w:val="18"/>
              </w:rPr>
              <w:t xml:space="preserve">  R</w:t>
            </w:r>
            <w:r w:rsidR="004250BD" w:rsidRPr="00056130">
              <w:rPr>
                <w:rFonts w:ascii="ＭＳ 明朝" w:hAnsi="ＭＳ 明朝" w:hint="eastAsia"/>
                <w:sz w:val="18"/>
                <w:szCs w:val="18"/>
              </w:rPr>
              <w:t>２</w:t>
            </w:r>
            <w:r w:rsidRPr="00056130">
              <w:rPr>
                <w:rFonts w:ascii="ＭＳ 明朝" w:hAnsi="ＭＳ 明朝"/>
                <w:sz w:val="18"/>
                <w:szCs w:val="18"/>
              </w:rPr>
              <w:t xml:space="preserve"> 3.25</w:t>
            </w:r>
            <w:r w:rsidRPr="00056130">
              <w:rPr>
                <w:rFonts w:ascii="ＭＳ 明朝" w:hAnsi="ＭＳ 明朝" w:hint="eastAsia"/>
                <w:sz w:val="18"/>
                <w:szCs w:val="18"/>
              </w:rPr>
              <w:t>）（※「満足度」とは、授業アンケート「問８ 授業内容に興味・関心を持つことができた」及び「問９ 知識・技能が身に付いた」についての全教員の評価平均（４点満点））</w:t>
            </w:r>
          </w:p>
          <w:p w14:paraId="7DCFF300" w14:textId="77777777" w:rsidR="00C7735B" w:rsidRPr="00056130" w:rsidRDefault="00C7735B" w:rsidP="00C7735B">
            <w:pPr>
              <w:spacing w:line="280" w:lineRule="exact"/>
              <w:ind w:leftChars="100" w:left="570" w:hangingChars="200" w:hanging="360"/>
              <w:rPr>
                <w:rFonts w:ascii="ＭＳ 明朝" w:hAnsi="ＭＳ 明朝"/>
                <w:sz w:val="18"/>
                <w:szCs w:val="18"/>
              </w:rPr>
            </w:pPr>
            <w:r w:rsidRPr="00056130">
              <w:rPr>
                <w:rFonts w:ascii="ＭＳ 明朝" w:hAnsi="ＭＳ 明朝" w:hint="eastAsia"/>
                <w:sz w:val="18"/>
                <w:szCs w:val="18"/>
              </w:rPr>
              <w:t>(2) 夢と志を持つ生徒の育成を図るとともに進路保障体制をさらに充実させる。</w:t>
            </w:r>
          </w:p>
          <w:p w14:paraId="2DAA439B" w14:textId="2C02F810" w:rsidR="00C7735B" w:rsidRPr="00056130" w:rsidRDefault="00C7735B" w:rsidP="00C7735B">
            <w:pPr>
              <w:spacing w:line="280" w:lineRule="exact"/>
              <w:ind w:firstLineChars="200" w:firstLine="360"/>
              <w:rPr>
                <w:rFonts w:ascii="ＭＳ 明朝" w:hAnsi="ＭＳ 明朝"/>
                <w:sz w:val="18"/>
                <w:szCs w:val="18"/>
              </w:rPr>
            </w:pPr>
            <w:r w:rsidRPr="00056130">
              <w:rPr>
                <w:rFonts w:ascii="ＭＳ 明朝" w:hAnsi="ＭＳ 明朝" w:hint="eastAsia"/>
                <w:sz w:val="18"/>
                <w:szCs w:val="18"/>
              </w:rPr>
              <w:t>・最後まであきらめずにチャレンジする生徒を育てることにより、令和</w:t>
            </w:r>
            <w:r w:rsidR="00262E6C" w:rsidRPr="00056130">
              <w:rPr>
                <w:rFonts w:ascii="ＭＳ 明朝" w:hAnsi="ＭＳ 明朝" w:hint="eastAsia"/>
                <w:sz w:val="18"/>
                <w:szCs w:val="18"/>
              </w:rPr>
              <w:t>５</w:t>
            </w:r>
            <w:r w:rsidRPr="00056130">
              <w:rPr>
                <w:rFonts w:ascii="ＭＳ 明朝" w:hAnsi="ＭＳ 明朝" w:hint="eastAsia"/>
                <w:sz w:val="18"/>
                <w:szCs w:val="18"/>
              </w:rPr>
              <w:t>年度には現役生の国公立大学合格者を10人以上に。（H30</w:t>
            </w:r>
            <w:r w:rsidRPr="00056130">
              <w:rPr>
                <w:rFonts w:ascii="ＭＳ 明朝" w:hAnsi="ＭＳ 明朝"/>
                <w:sz w:val="18"/>
                <w:szCs w:val="18"/>
              </w:rPr>
              <w:t xml:space="preserve"> </w:t>
            </w:r>
            <w:r w:rsidR="00262E6C" w:rsidRPr="00056130">
              <w:rPr>
                <w:rFonts w:ascii="ＭＳ 明朝" w:hAnsi="ＭＳ 明朝" w:hint="eastAsia"/>
                <w:sz w:val="18"/>
                <w:szCs w:val="18"/>
              </w:rPr>
              <w:t>４</w:t>
            </w:r>
            <w:r w:rsidRPr="00056130">
              <w:rPr>
                <w:rFonts w:ascii="ＭＳ 明朝" w:hAnsi="ＭＳ 明朝" w:hint="eastAsia"/>
                <w:sz w:val="18"/>
                <w:szCs w:val="18"/>
              </w:rPr>
              <w:t>人 R</w:t>
            </w:r>
            <w:r w:rsidR="00262E6C" w:rsidRPr="00056130">
              <w:rPr>
                <w:rFonts w:ascii="ＭＳ 明朝" w:hAnsi="ＭＳ 明朝" w:hint="eastAsia"/>
                <w:sz w:val="18"/>
                <w:szCs w:val="18"/>
              </w:rPr>
              <w:t>１</w:t>
            </w:r>
            <w:r w:rsidRPr="00056130">
              <w:rPr>
                <w:rFonts w:ascii="ＭＳ 明朝" w:hAnsi="ＭＳ 明朝" w:hint="eastAsia"/>
                <w:sz w:val="18"/>
                <w:szCs w:val="18"/>
              </w:rPr>
              <w:t xml:space="preserve"> </w:t>
            </w:r>
            <w:r w:rsidR="00262E6C" w:rsidRPr="00056130">
              <w:rPr>
                <w:rFonts w:ascii="ＭＳ 明朝" w:hAnsi="ＭＳ 明朝" w:hint="eastAsia"/>
                <w:sz w:val="18"/>
                <w:szCs w:val="18"/>
              </w:rPr>
              <w:t>４</w:t>
            </w:r>
            <w:r w:rsidRPr="00056130">
              <w:rPr>
                <w:rFonts w:ascii="ＭＳ 明朝" w:hAnsi="ＭＳ 明朝" w:hint="eastAsia"/>
                <w:sz w:val="18"/>
                <w:szCs w:val="18"/>
              </w:rPr>
              <w:t>人　R</w:t>
            </w:r>
            <w:r w:rsidR="00262E6C" w:rsidRPr="00056130">
              <w:rPr>
                <w:rFonts w:ascii="ＭＳ 明朝" w:hAnsi="ＭＳ 明朝" w:hint="eastAsia"/>
                <w:sz w:val="18"/>
                <w:szCs w:val="18"/>
              </w:rPr>
              <w:t>２</w:t>
            </w:r>
            <w:r w:rsidRPr="00056130">
              <w:rPr>
                <w:rFonts w:ascii="ＭＳ 明朝" w:hAnsi="ＭＳ 明朝"/>
                <w:sz w:val="18"/>
                <w:szCs w:val="18"/>
              </w:rPr>
              <w:t xml:space="preserve"> </w:t>
            </w:r>
            <w:r w:rsidR="00EF6C0F" w:rsidRPr="00056130">
              <w:rPr>
                <w:rFonts w:ascii="ＭＳ 明朝" w:hAnsi="ＭＳ 明朝" w:hint="eastAsia"/>
                <w:sz w:val="18"/>
                <w:szCs w:val="18"/>
              </w:rPr>
              <w:t>６</w:t>
            </w:r>
            <w:r w:rsidRPr="00056130">
              <w:rPr>
                <w:rFonts w:ascii="ＭＳ 明朝" w:hAnsi="ＭＳ 明朝" w:hint="eastAsia"/>
                <w:sz w:val="18"/>
                <w:szCs w:val="18"/>
              </w:rPr>
              <w:t>人）</w:t>
            </w:r>
          </w:p>
          <w:p w14:paraId="77F06DD8" w14:textId="250761CA" w:rsidR="00C7735B" w:rsidRPr="00056130" w:rsidRDefault="00C7735B" w:rsidP="00C7735B">
            <w:pPr>
              <w:spacing w:line="280" w:lineRule="exact"/>
              <w:ind w:firstLineChars="200" w:firstLine="360"/>
              <w:rPr>
                <w:rFonts w:ascii="ＭＳ 明朝" w:hAnsi="ＭＳ 明朝"/>
                <w:sz w:val="18"/>
                <w:szCs w:val="18"/>
              </w:rPr>
            </w:pPr>
            <w:r w:rsidRPr="00056130">
              <w:rPr>
                <w:rFonts w:ascii="ＭＳ 明朝" w:hAnsi="ＭＳ 明朝" w:hint="eastAsia"/>
                <w:sz w:val="18"/>
                <w:szCs w:val="18"/>
              </w:rPr>
              <w:t>・生徒支援体制を一層充実させ、自己診断における「悩みや相談に応じてくれる先生がいる」の肯定率を令和</w:t>
            </w:r>
            <w:r w:rsidR="00262E6C" w:rsidRPr="00056130">
              <w:rPr>
                <w:rFonts w:ascii="ＭＳ 明朝" w:hAnsi="ＭＳ 明朝" w:hint="eastAsia"/>
                <w:sz w:val="18"/>
                <w:szCs w:val="18"/>
              </w:rPr>
              <w:t>４</w:t>
            </w:r>
            <w:r w:rsidRPr="00056130">
              <w:rPr>
                <w:rFonts w:ascii="ＭＳ 明朝" w:hAnsi="ＭＳ 明朝" w:hint="eastAsia"/>
                <w:sz w:val="18"/>
                <w:szCs w:val="18"/>
              </w:rPr>
              <w:t>年度以降</w:t>
            </w:r>
            <w:r w:rsidRPr="00056130">
              <w:rPr>
                <w:rFonts w:ascii="ＭＳ 明朝" w:hAnsi="ＭＳ 明朝"/>
                <w:sz w:val="18"/>
                <w:szCs w:val="18"/>
              </w:rPr>
              <w:t>80</w:t>
            </w:r>
            <w:r w:rsidRPr="00056130">
              <w:rPr>
                <w:rFonts w:ascii="ＭＳ 明朝" w:hAnsi="ＭＳ 明朝" w:hint="eastAsia"/>
                <w:sz w:val="18"/>
                <w:szCs w:val="18"/>
              </w:rPr>
              <w:t>％維持。</w:t>
            </w:r>
          </w:p>
          <w:p w14:paraId="5DB2DDD2" w14:textId="65C9F477" w:rsidR="00C7735B" w:rsidRPr="00056130" w:rsidRDefault="00C7735B" w:rsidP="00C7735B">
            <w:pPr>
              <w:spacing w:line="280" w:lineRule="exact"/>
              <w:ind w:firstLineChars="200" w:firstLine="360"/>
              <w:rPr>
                <w:rFonts w:ascii="ＭＳ 明朝" w:hAnsi="ＭＳ 明朝"/>
                <w:sz w:val="18"/>
                <w:szCs w:val="18"/>
              </w:rPr>
            </w:pPr>
            <w:r w:rsidRPr="00056130">
              <w:rPr>
                <w:rFonts w:ascii="ＭＳ 明朝" w:hAnsi="ＭＳ 明朝" w:hint="eastAsia"/>
                <w:sz w:val="18"/>
                <w:szCs w:val="18"/>
              </w:rPr>
              <w:t>（H30</w:t>
            </w:r>
            <w:r w:rsidRPr="00056130">
              <w:rPr>
                <w:rFonts w:ascii="ＭＳ 明朝" w:hAnsi="ＭＳ 明朝"/>
                <w:sz w:val="18"/>
                <w:szCs w:val="18"/>
              </w:rPr>
              <w:t xml:space="preserve"> </w:t>
            </w:r>
            <w:r w:rsidRPr="00056130">
              <w:rPr>
                <w:rFonts w:ascii="ＭＳ 明朝" w:hAnsi="ＭＳ 明朝" w:hint="eastAsia"/>
                <w:sz w:val="18"/>
                <w:szCs w:val="18"/>
              </w:rPr>
              <w:t>74%  R</w:t>
            </w:r>
            <w:r w:rsidR="00262E6C" w:rsidRPr="00056130">
              <w:rPr>
                <w:rFonts w:ascii="ＭＳ 明朝" w:hAnsi="ＭＳ 明朝" w:hint="eastAsia"/>
                <w:sz w:val="18"/>
                <w:szCs w:val="18"/>
              </w:rPr>
              <w:t>１</w:t>
            </w:r>
            <w:r w:rsidRPr="00056130">
              <w:rPr>
                <w:rFonts w:ascii="ＭＳ 明朝" w:hAnsi="ＭＳ 明朝"/>
                <w:sz w:val="18"/>
                <w:szCs w:val="18"/>
              </w:rPr>
              <w:t xml:space="preserve"> </w:t>
            </w:r>
            <w:r w:rsidRPr="00056130">
              <w:rPr>
                <w:rFonts w:ascii="ＭＳ 明朝" w:hAnsi="ＭＳ 明朝" w:hint="eastAsia"/>
                <w:sz w:val="18"/>
                <w:szCs w:val="18"/>
              </w:rPr>
              <w:t>78%</w:t>
            </w:r>
            <w:r w:rsidRPr="00056130">
              <w:rPr>
                <w:rFonts w:ascii="ＭＳ 明朝" w:hAnsi="ＭＳ 明朝"/>
                <w:sz w:val="18"/>
                <w:szCs w:val="18"/>
              </w:rPr>
              <w:t xml:space="preserve">  R</w:t>
            </w:r>
            <w:r w:rsidR="00262E6C" w:rsidRPr="00056130">
              <w:rPr>
                <w:rFonts w:ascii="ＭＳ 明朝" w:hAnsi="ＭＳ 明朝" w:hint="eastAsia"/>
                <w:sz w:val="18"/>
                <w:szCs w:val="18"/>
              </w:rPr>
              <w:t>２</w:t>
            </w:r>
            <w:r w:rsidRPr="00056130">
              <w:rPr>
                <w:rFonts w:ascii="ＭＳ 明朝" w:hAnsi="ＭＳ 明朝"/>
                <w:sz w:val="18"/>
                <w:szCs w:val="18"/>
              </w:rPr>
              <w:t xml:space="preserve"> 84%</w:t>
            </w:r>
            <w:r w:rsidRPr="00056130">
              <w:rPr>
                <w:rFonts w:ascii="ＭＳ 明朝" w:hAnsi="ＭＳ 明朝" w:hint="eastAsia"/>
                <w:sz w:val="18"/>
                <w:szCs w:val="18"/>
              </w:rPr>
              <w:t>）</w:t>
            </w:r>
          </w:p>
          <w:p w14:paraId="31F49FED" w14:textId="77777777" w:rsidR="00C7735B" w:rsidRPr="00056130" w:rsidRDefault="00C7735B" w:rsidP="00C7735B">
            <w:pPr>
              <w:spacing w:line="280" w:lineRule="exact"/>
              <w:ind w:firstLineChars="200" w:firstLine="360"/>
              <w:rPr>
                <w:rFonts w:ascii="ＭＳ 明朝" w:hAnsi="ＭＳ 明朝"/>
                <w:sz w:val="18"/>
                <w:szCs w:val="18"/>
              </w:rPr>
            </w:pPr>
            <w:r w:rsidRPr="00056130">
              <w:rPr>
                <w:rFonts w:ascii="ＭＳ 明朝" w:hAnsi="ＭＳ 明朝" w:hint="eastAsia"/>
                <w:sz w:val="18"/>
                <w:szCs w:val="18"/>
              </w:rPr>
              <w:t>・「総合的な探究の時間」でSDGｓ課題研究・キャリア教育・人権教育・国際理解教育等を体系的に実施し、課題を発見し解決する力を育成する。</w:t>
            </w:r>
          </w:p>
          <w:p w14:paraId="10A80A63" w14:textId="3C0BF582" w:rsidR="00C7735B" w:rsidRPr="00056130" w:rsidRDefault="00C7735B" w:rsidP="00C7735B">
            <w:pPr>
              <w:spacing w:line="280" w:lineRule="exact"/>
              <w:ind w:leftChars="200" w:left="600" w:hangingChars="100" w:hanging="180"/>
              <w:rPr>
                <w:rFonts w:ascii="ＭＳ 明朝" w:hAnsi="ＭＳ 明朝"/>
                <w:sz w:val="18"/>
                <w:szCs w:val="18"/>
              </w:rPr>
            </w:pPr>
            <w:r w:rsidRPr="00056130">
              <w:rPr>
                <w:rFonts w:ascii="ＭＳ 明朝" w:hAnsi="ＭＳ 明朝" w:hint="eastAsia"/>
                <w:sz w:val="18"/>
                <w:szCs w:val="18"/>
              </w:rPr>
              <w:t>・生徒の表現力を高め、創造力をより豊かなものにしていくため、コミュニケーション力、プレゼンテーション力、読書指導や文章を書く力を育成する。令和</w:t>
            </w:r>
            <w:r w:rsidR="00262E6C" w:rsidRPr="00056130">
              <w:rPr>
                <w:rFonts w:ascii="ＭＳ 明朝" w:hAnsi="ＭＳ 明朝" w:hint="eastAsia"/>
                <w:sz w:val="18"/>
                <w:szCs w:val="18"/>
              </w:rPr>
              <w:t>５</w:t>
            </w:r>
            <w:r w:rsidRPr="00056130">
              <w:rPr>
                <w:rFonts w:ascii="ＭＳ 明朝" w:hAnsi="ＭＳ 明朝" w:hint="eastAsia"/>
                <w:sz w:val="18"/>
                <w:szCs w:val="18"/>
              </w:rPr>
              <w:t xml:space="preserve">年度「自己診断」「総合的な探究の時間（枚方未来学）は自分の成長に役立っている」（H30　</w:t>
            </w:r>
            <w:r w:rsidR="00260374" w:rsidRPr="00056130">
              <w:rPr>
                <w:rFonts w:ascii="ＭＳ 明朝" w:hAnsi="ＭＳ 明朝" w:hint="eastAsia"/>
                <w:sz w:val="18"/>
                <w:szCs w:val="18"/>
              </w:rPr>
              <w:t>61%</w:t>
            </w:r>
            <w:r w:rsidRPr="00056130">
              <w:rPr>
                <w:rFonts w:ascii="ＭＳ 明朝" w:hAnsi="ＭＳ 明朝" w:hint="eastAsia"/>
                <w:sz w:val="18"/>
                <w:szCs w:val="18"/>
              </w:rPr>
              <w:t xml:space="preserve">　</w:t>
            </w:r>
            <w:r w:rsidR="00262E6C" w:rsidRPr="00056130">
              <w:rPr>
                <w:rFonts w:ascii="ＭＳ 明朝" w:hAnsi="ＭＳ 明朝" w:hint="eastAsia"/>
                <w:sz w:val="18"/>
                <w:szCs w:val="18"/>
              </w:rPr>
              <w:t>R１</w:t>
            </w:r>
            <w:r w:rsidRPr="00056130">
              <w:rPr>
                <w:rFonts w:ascii="ＭＳ 明朝" w:hAnsi="ＭＳ 明朝" w:hint="eastAsia"/>
                <w:sz w:val="18"/>
                <w:szCs w:val="18"/>
              </w:rPr>
              <w:t xml:space="preserve">　</w:t>
            </w:r>
            <w:r w:rsidR="00260374" w:rsidRPr="00056130">
              <w:rPr>
                <w:rFonts w:ascii="ＭＳ 明朝" w:hAnsi="ＭＳ 明朝" w:hint="eastAsia"/>
                <w:sz w:val="18"/>
                <w:szCs w:val="18"/>
              </w:rPr>
              <w:t>73%</w:t>
            </w:r>
            <w:r w:rsidRPr="00056130">
              <w:rPr>
                <w:rFonts w:ascii="ＭＳ 明朝" w:hAnsi="ＭＳ 明朝" w:hint="eastAsia"/>
                <w:sz w:val="18"/>
                <w:szCs w:val="18"/>
              </w:rPr>
              <w:t xml:space="preserve">　R</w:t>
            </w:r>
            <w:r w:rsidR="00262E6C" w:rsidRPr="00056130">
              <w:rPr>
                <w:rFonts w:ascii="ＭＳ 明朝" w:hAnsi="ＭＳ 明朝" w:hint="eastAsia"/>
                <w:sz w:val="18"/>
                <w:szCs w:val="18"/>
              </w:rPr>
              <w:t>２</w:t>
            </w:r>
            <w:r w:rsidRPr="00056130">
              <w:rPr>
                <w:rFonts w:ascii="ＭＳ 明朝" w:hAnsi="ＭＳ 明朝" w:hint="eastAsia"/>
                <w:sz w:val="18"/>
                <w:szCs w:val="18"/>
              </w:rPr>
              <w:t xml:space="preserve">　81%）を85%以上に</w:t>
            </w:r>
          </w:p>
          <w:p w14:paraId="19A32FCA" w14:textId="77777777" w:rsidR="00C7735B" w:rsidRPr="00056130" w:rsidRDefault="00C7735B" w:rsidP="00C7735B">
            <w:pPr>
              <w:spacing w:line="280" w:lineRule="exact"/>
              <w:ind w:left="602" w:hangingChars="300" w:hanging="602"/>
              <w:rPr>
                <w:rFonts w:ascii="ＭＳ 明朝" w:hAnsi="ＭＳ 明朝"/>
                <w:b/>
                <w:sz w:val="20"/>
                <w:szCs w:val="20"/>
              </w:rPr>
            </w:pPr>
            <w:r w:rsidRPr="00056130">
              <w:rPr>
                <w:rFonts w:ascii="ＭＳ 明朝" w:hAnsi="ＭＳ 明朝" w:hint="eastAsia"/>
                <w:b/>
                <w:sz w:val="20"/>
                <w:szCs w:val="20"/>
              </w:rPr>
              <w:t>２ 「活気がみなぎり、かつ規律ある学校」の実現に向けて</w:t>
            </w:r>
          </w:p>
          <w:p w14:paraId="246D1839" w14:textId="77777777" w:rsidR="00C7735B" w:rsidRPr="00056130" w:rsidRDefault="00C7735B" w:rsidP="00C7735B">
            <w:pPr>
              <w:spacing w:line="280" w:lineRule="exact"/>
              <w:ind w:left="600" w:hangingChars="300" w:hanging="600"/>
              <w:rPr>
                <w:rFonts w:ascii="ＭＳ 明朝" w:hAnsi="ＭＳ 明朝"/>
                <w:sz w:val="18"/>
                <w:szCs w:val="18"/>
              </w:rPr>
            </w:pPr>
            <w:r w:rsidRPr="00056130">
              <w:rPr>
                <w:rFonts w:ascii="ＭＳ 明朝" w:hAnsi="ＭＳ 明朝" w:hint="eastAsia"/>
                <w:sz w:val="20"/>
                <w:szCs w:val="20"/>
              </w:rPr>
              <w:t xml:space="preserve">　</w:t>
            </w:r>
            <w:r w:rsidRPr="00056130">
              <w:rPr>
                <w:rFonts w:ascii="ＭＳ 明朝" w:hAnsi="ＭＳ 明朝" w:hint="eastAsia"/>
                <w:sz w:val="18"/>
                <w:szCs w:val="18"/>
              </w:rPr>
              <w:t xml:space="preserve">(1) 学校行事の充実、部活動の活性化を図る。　</w:t>
            </w:r>
          </w:p>
          <w:p w14:paraId="08471342" w14:textId="77777777" w:rsidR="00C7735B" w:rsidRPr="00056130" w:rsidRDefault="00C7735B" w:rsidP="00C7735B">
            <w:pPr>
              <w:spacing w:line="280" w:lineRule="exact"/>
              <w:ind w:leftChars="200" w:left="600" w:hangingChars="100" w:hanging="180"/>
              <w:rPr>
                <w:rFonts w:ascii="ＭＳ 明朝" w:hAnsi="ＭＳ 明朝"/>
                <w:sz w:val="18"/>
                <w:szCs w:val="18"/>
              </w:rPr>
            </w:pPr>
            <w:r w:rsidRPr="00056130">
              <w:rPr>
                <w:rFonts w:ascii="ＭＳ 明朝" w:hAnsi="ＭＳ 明朝" w:hint="eastAsia"/>
                <w:sz w:val="18"/>
                <w:szCs w:val="18"/>
              </w:rPr>
              <w:t>・学校行事については、生徒の主体的な取組みを一層支援し、自己診断における「文化祭・体育祭・修学旅行は、意義深いものになるよう工夫されている」の肯定率90％以上を達成し、維持していく。</w:t>
            </w:r>
          </w:p>
          <w:p w14:paraId="29BA8892" w14:textId="0CFF3719" w:rsidR="00C7735B" w:rsidRPr="00056130" w:rsidRDefault="00C7735B" w:rsidP="00C7735B">
            <w:pPr>
              <w:spacing w:line="280" w:lineRule="exact"/>
              <w:ind w:firstLineChars="200" w:firstLine="360"/>
              <w:rPr>
                <w:rFonts w:ascii="ＭＳ 明朝" w:hAnsi="ＭＳ 明朝"/>
                <w:sz w:val="18"/>
                <w:szCs w:val="18"/>
              </w:rPr>
            </w:pPr>
            <w:r w:rsidRPr="00056130">
              <w:rPr>
                <w:rFonts w:ascii="ＭＳ 明朝" w:hAnsi="ＭＳ 明朝" w:hint="eastAsia"/>
                <w:sz w:val="18"/>
                <w:szCs w:val="18"/>
              </w:rPr>
              <w:t>・部活動加入率について、令和</w:t>
            </w:r>
            <w:r w:rsidR="004F38A9" w:rsidRPr="00056130">
              <w:rPr>
                <w:rFonts w:ascii="ＭＳ 明朝" w:hAnsi="ＭＳ 明朝" w:hint="eastAsia"/>
                <w:sz w:val="18"/>
                <w:szCs w:val="18"/>
              </w:rPr>
              <w:t>５</w:t>
            </w:r>
            <w:r w:rsidRPr="00056130">
              <w:rPr>
                <w:rFonts w:ascii="ＭＳ 明朝" w:hAnsi="ＭＳ 明朝" w:hint="eastAsia"/>
                <w:sz w:val="18"/>
                <w:szCs w:val="18"/>
              </w:rPr>
              <w:t>年度には80％を達成するとともに、一層の増加をめざす（H30</w:t>
            </w:r>
            <w:r w:rsidRPr="00056130">
              <w:rPr>
                <w:rFonts w:ascii="ＭＳ 明朝" w:hAnsi="ＭＳ 明朝"/>
                <w:sz w:val="18"/>
                <w:szCs w:val="18"/>
              </w:rPr>
              <w:t xml:space="preserve"> </w:t>
            </w:r>
            <w:r w:rsidRPr="00056130">
              <w:rPr>
                <w:rFonts w:ascii="ＭＳ 明朝" w:hAnsi="ＭＳ 明朝" w:hint="eastAsia"/>
                <w:sz w:val="18"/>
                <w:szCs w:val="18"/>
              </w:rPr>
              <w:t>74</w:t>
            </w:r>
            <w:r w:rsidRPr="00056130">
              <w:rPr>
                <w:rFonts w:ascii="ＭＳ 明朝" w:hAnsi="ＭＳ 明朝"/>
                <w:sz w:val="18"/>
                <w:szCs w:val="18"/>
              </w:rPr>
              <w:t xml:space="preserve"> </w:t>
            </w:r>
            <w:r w:rsidRPr="00056130">
              <w:rPr>
                <w:rFonts w:ascii="ＭＳ 明朝" w:hAnsi="ＭＳ 明朝" w:hint="eastAsia"/>
                <w:sz w:val="18"/>
                <w:szCs w:val="18"/>
              </w:rPr>
              <w:t xml:space="preserve">%　</w:t>
            </w:r>
            <w:r w:rsidR="00262E6C" w:rsidRPr="00056130">
              <w:rPr>
                <w:rFonts w:ascii="ＭＳ 明朝" w:hAnsi="ＭＳ 明朝" w:hint="eastAsia"/>
                <w:sz w:val="18"/>
                <w:szCs w:val="18"/>
              </w:rPr>
              <w:t>R１</w:t>
            </w:r>
            <w:r w:rsidRPr="00056130">
              <w:rPr>
                <w:rFonts w:ascii="ＭＳ 明朝" w:hAnsi="ＭＳ 明朝"/>
                <w:sz w:val="18"/>
                <w:szCs w:val="18"/>
              </w:rPr>
              <w:t xml:space="preserve"> 74% </w:t>
            </w:r>
            <w:r w:rsidRPr="00056130">
              <w:rPr>
                <w:rFonts w:ascii="ＭＳ 明朝" w:hAnsi="ＭＳ 明朝" w:hint="eastAsia"/>
                <w:sz w:val="18"/>
                <w:szCs w:val="18"/>
              </w:rPr>
              <w:t xml:space="preserve"> R</w:t>
            </w:r>
            <w:r w:rsidR="00262E6C" w:rsidRPr="00056130">
              <w:rPr>
                <w:rFonts w:ascii="ＭＳ 明朝" w:hAnsi="ＭＳ 明朝" w:hint="eastAsia"/>
                <w:sz w:val="18"/>
                <w:szCs w:val="18"/>
              </w:rPr>
              <w:t>２</w:t>
            </w:r>
            <w:r w:rsidRPr="00056130">
              <w:rPr>
                <w:rFonts w:ascii="ＭＳ 明朝" w:hAnsi="ＭＳ 明朝" w:hint="eastAsia"/>
                <w:sz w:val="18"/>
                <w:szCs w:val="18"/>
              </w:rPr>
              <w:t xml:space="preserve"> 75%）</w:t>
            </w:r>
          </w:p>
          <w:p w14:paraId="7416085A" w14:textId="77777777" w:rsidR="00C7735B" w:rsidRPr="00056130" w:rsidRDefault="00C7735B" w:rsidP="00C7735B">
            <w:pPr>
              <w:spacing w:line="280" w:lineRule="exact"/>
              <w:ind w:firstLineChars="100" w:firstLine="180"/>
              <w:rPr>
                <w:rFonts w:ascii="ＭＳ 明朝" w:hAnsi="ＭＳ 明朝"/>
                <w:sz w:val="18"/>
                <w:szCs w:val="18"/>
              </w:rPr>
            </w:pPr>
            <w:r w:rsidRPr="00056130">
              <w:rPr>
                <w:rFonts w:ascii="ＭＳ 明朝" w:hAnsi="ＭＳ 明朝" w:hint="eastAsia"/>
                <w:sz w:val="18"/>
                <w:szCs w:val="18"/>
              </w:rPr>
              <w:t>(2) 生活規律を確立させる取組みを充実させる。</w:t>
            </w:r>
          </w:p>
          <w:p w14:paraId="0C4B5132" w14:textId="7A20321B" w:rsidR="00C7735B" w:rsidRPr="00056130" w:rsidRDefault="00C7735B" w:rsidP="00C7735B">
            <w:pPr>
              <w:spacing w:line="280" w:lineRule="exact"/>
              <w:ind w:firstLineChars="200" w:firstLine="360"/>
              <w:rPr>
                <w:rFonts w:ascii="ＭＳ 明朝" w:hAnsi="ＭＳ 明朝"/>
                <w:sz w:val="18"/>
                <w:szCs w:val="18"/>
              </w:rPr>
            </w:pPr>
            <w:r w:rsidRPr="00056130">
              <w:rPr>
                <w:rFonts w:ascii="ＭＳ 明朝" w:hAnsi="ＭＳ 明朝" w:hint="eastAsia"/>
                <w:sz w:val="18"/>
                <w:szCs w:val="18"/>
              </w:rPr>
              <w:t>・遅刻者数について、年間1,000未満を維持するとともに、一層の減少に向けて、指導を継続していく。（H30　638人、R</w:t>
            </w:r>
            <w:r w:rsidR="00262E6C" w:rsidRPr="00056130">
              <w:rPr>
                <w:rFonts w:ascii="ＭＳ 明朝" w:hAnsi="ＭＳ 明朝" w:hint="eastAsia"/>
                <w:sz w:val="18"/>
                <w:szCs w:val="18"/>
              </w:rPr>
              <w:t>１</w:t>
            </w:r>
            <w:r w:rsidRPr="00056130">
              <w:rPr>
                <w:rFonts w:ascii="ＭＳ 明朝" w:hAnsi="ＭＳ 明朝" w:hint="eastAsia"/>
                <w:sz w:val="18"/>
                <w:szCs w:val="18"/>
              </w:rPr>
              <w:t xml:space="preserve">　882人　R</w:t>
            </w:r>
            <w:r w:rsidR="00262E6C" w:rsidRPr="00056130">
              <w:rPr>
                <w:rFonts w:ascii="ＭＳ 明朝" w:hAnsi="ＭＳ 明朝" w:hint="eastAsia"/>
                <w:sz w:val="18"/>
                <w:szCs w:val="18"/>
              </w:rPr>
              <w:t>２</w:t>
            </w:r>
            <w:r w:rsidRPr="00056130">
              <w:rPr>
                <w:rFonts w:ascii="ＭＳ 明朝" w:hAnsi="ＭＳ 明朝" w:hint="eastAsia"/>
                <w:sz w:val="18"/>
                <w:szCs w:val="18"/>
              </w:rPr>
              <w:t xml:space="preserve">　</w:t>
            </w:r>
            <w:r w:rsidR="00363217" w:rsidRPr="00056130">
              <w:rPr>
                <w:rFonts w:ascii="ＭＳ 明朝" w:hAnsi="ＭＳ 明朝" w:hint="eastAsia"/>
                <w:sz w:val="18"/>
                <w:szCs w:val="18"/>
              </w:rPr>
              <w:t>940</w:t>
            </w:r>
            <w:r w:rsidRPr="00056130">
              <w:rPr>
                <w:rFonts w:ascii="ＭＳ 明朝" w:hAnsi="ＭＳ 明朝" w:hint="eastAsia"/>
                <w:sz w:val="18"/>
                <w:szCs w:val="18"/>
              </w:rPr>
              <w:t>人）</w:t>
            </w:r>
          </w:p>
          <w:p w14:paraId="40769F3D" w14:textId="77777777" w:rsidR="00C7735B" w:rsidRPr="00056130" w:rsidRDefault="00C7735B" w:rsidP="00C7735B">
            <w:pPr>
              <w:spacing w:line="280" w:lineRule="exact"/>
              <w:ind w:firstLineChars="200" w:firstLine="360"/>
              <w:rPr>
                <w:rFonts w:ascii="ＭＳ 明朝" w:hAnsi="ＭＳ 明朝"/>
                <w:sz w:val="18"/>
                <w:szCs w:val="18"/>
              </w:rPr>
            </w:pPr>
            <w:r w:rsidRPr="00056130">
              <w:rPr>
                <w:rFonts w:ascii="ＭＳ 明朝" w:hAnsi="ＭＳ 明朝" w:hint="eastAsia"/>
                <w:sz w:val="18"/>
                <w:szCs w:val="18"/>
              </w:rPr>
              <w:t>・制服の着こなし等、身だしなみに関する指導の充実、携帯電話使用に係る指導、自転車の乗車マナーを含めた交通安全指導の充実を図る。</w:t>
            </w:r>
          </w:p>
          <w:p w14:paraId="21C7CA38" w14:textId="77777777" w:rsidR="00B43264" w:rsidRPr="00056130" w:rsidRDefault="00B57EB4" w:rsidP="00245DBE">
            <w:pPr>
              <w:spacing w:line="280" w:lineRule="exact"/>
              <w:ind w:left="602" w:hangingChars="300" w:hanging="602"/>
              <w:rPr>
                <w:rFonts w:ascii="ＭＳ 明朝" w:hAnsi="ＭＳ 明朝"/>
                <w:b/>
                <w:sz w:val="20"/>
                <w:szCs w:val="20"/>
              </w:rPr>
            </w:pPr>
            <w:r w:rsidRPr="00056130">
              <w:rPr>
                <w:rFonts w:ascii="ＭＳ 明朝" w:hAnsi="ＭＳ 明朝" w:hint="eastAsia"/>
                <w:b/>
                <w:sz w:val="20"/>
                <w:szCs w:val="20"/>
              </w:rPr>
              <w:t>３</w:t>
            </w:r>
            <w:r w:rsidR="004C4501" w:rsidRPr="00056130">
              <w:rPr>
                <w:rFonts w:ascii="ＭＳ 明朝" w:hAnsi="ＭＳ 明朝" w:hint="eastAsia"/>
                <w:b/>
                <w:sz w:val="20"/>
                <w:szCs w:val="20"/>
              </w:rPr>
              <w:t xml:space="preserve"> </w:t>
            </w:r>
            <w:r w:rsidR="00AC6655" w:rsidRPr="00056130">
              <w:rPr>
                <w:rFonts w:ascii="ＭＳ 明朝" w:hAnsi="ＭＳ 明朝" w:hint="eastAsia"/>
                <w:b/>
                <w:sz w:val="20"/>
                <w:szCs w:val="20"/>
              </w:rPr>
              <w:t>「グローバルに考え、行動する学校」の実現に向けて</w:t>
            </w:r>
          </w:p>
          <w:p w14:paraId="08A57EC5" w14:textId="77777777" w:rsidR="00B43264" w:rsidRPr="00056130" w:rsidRDefault="00B57EB4" w:rsidP="00245DBE">
            <w:pPr>
              <w:spacing w:line="280" w:lineRule="exact"/>
              <w:ind w:firstLineChars="100" w:firstLine="180"/>
              <w:rPr>
                <w:rFonts w:ascii="ＭＳ 明朝" w:hAnsi="ＭＳ 明朝"/>
                <w:sz w:val="18"/>
                <w:szCs w:val="18"/>
              </w:rPr>
            </w:pPr>
            <w:r w:rsidRPr="00056130">
              <w:rPr>
                <w:rFonts w:ascii="ＭＳ 明朝" w:hAnsi="ＭＳ 明朝" w:hint="eastAsia"/>
                <w:sz w:val="18"/>
                <w:szCs w:val="18"/>
              </w:rPr>
              <w:t xml:space="preserve">(1) </w:t>
            </w:r>
            <w:r w:rsidR="0058719A" w:rsidRPr="00056130">
              <w:rPr>
                <w:rFonts w:ascii="ＭＳ 明朝" w:hAnsi="ＭＳ 明朝" w:hint="eastAsia"/>
                <w:sz w:val="18"/>
                <w:szCs w:val="18"/>
              </w:rPr>
              <w:t>グローバルな人材を育成するため、</w:t>
            </w:r>
            <w:r w:rsidR="001F335D" w:rsidRPr="00056130">
              <w:rPr>
                <w:rFonts w:ascii="ＭＳ 明朝" w:hAnsi="ＭＳ 明朝" w:hint="eastAsia"/>
                <w:sz w:val="18"/>
                <w:szCs w:val="18"/>
              </w:rPr>
              <w:t>英語</w:t>
            </w:r>
            <w:r w:rsidR="0058719A" w:rsidRPr="00056130">
              <w:rPr>
                <w:rFonts w:ascii="ＭＳ 明朝" w:hAnsi="ＭＳ 明朝" w:hint="eastAsia"/>
                <w:sz w:val="18"/>
                <w:szCs w:val="18"/>
              </w:rPr>
              <w:t>の</w:t>
            </w:r>
            <w:r w:rsidR="001F335D" w:rsidRPr="00056130">
              <w:rPr>
                <w:rFonts w:ascii="ＭＳ 明朝" w:hAnsi="ＭＳ 明朝" w:hint="eastAsia"/>
                <w:sz w:val="18"/>
                <w:szCs w:val="18"/>
              </w:rPr>
              <w:t>４技能を総合的に育成する授業づくりを推進し、</w:t>
            </w:r>
            <w:r w:rsidRPr="00056130">
              <w:rPr>
                <w:rFonts w:ascii="ＭＳ 明朝" w:hAnsi="ＭＳ 明朝" w:hint="eastAsia"/>
                <w:sz w:val="18"/>
                <w:szCs w:val="18"/>
              </w:rPr>
              <w:t>教育活動の様々な場面において、「</w:t>
            </w:r>
            <w:r w:rsidR="00B43264" w:rsidRPr="00056130">
              <w:rPr>
                <w:rFonts w:ascii="ＭＳ 明朝" w:hAnsi="ＭＳ 明朝" w:hint="eastAsia"/>
                <w:sz w:val="18"/>
                <w:szCs w:val="18"/>
              </w:rPr>
              <w:t>使える英語力</w:t>
            </w:r>
            <w:r w:rsidRPr="00056130">
              <w:rPr>
                <w:rFonts w:ascii="ＭＳ 明朝" w:hAnsi="ＭＳ 明朝" w:hint="eastAsia"/>
                <w:sz w:val="18"/>
                <w:szCs w:val="18"/>
              </w:rPr>
              <w:t>」</w:t>
            </w:r>
            <w:r w:rsidR="00B43264" w:rsidRPr="00056130">
              <w:rPr>
                <w:rFonts w:ascii="ＭＳ 明朝" w:hAnsi="ＭＳ 明朝" w:hint="eastAsia"/>
                <w:sz w:val="18"/>
                <w:szCs w:val="18"/>
              </w:rPr>
              <w:t>の伸長を</w:t>
            </w:r>
            <w:r w:rsidR="006758FB" w:rsidRPr="00056130">
              <w:rPr>
                <w:rFonts w:ascii="ＭＳ 明朝" w:hAnsi="ＭＳ 明朝" w:hint="eastAsia"/>
                <w:sz w:val="18"/>
                <w:szCs w:val="18"/>
              </w:rPr>
              <w:t>図</w:t>
            </w:r>
            <w:r w:rsidR="00B43264" w:rsidRPr="00056130">
              <w:rPr>
                <w:rFonts w:ascii="ＭＳ 明朝" w:hAnsi="ＭＳ 明朝" w:hint="eastAsia"/>
                <w:sz w:val="18"/>
                <w:szCs w:val="18"/>
              </w:rPr>
              <w:t>る。</w:t>
            </w:r>
          </w:p>
          <w:p w14:paraId="4FFCF66D" w14:textId="77777777" w:rsidR="00461E41" w:rsidRPr="00056130" w:rsidRDefault="001F335D" w:rsidP="001F335D">
            <w:pPr>
              <w:spacing w:line="280" w:lineRule="exact"/>
              <w:ind w:firstLineChars="200" w:firstLine="360"/>
              <w:rPr>
                <w:rFonts w:ascii="ＭＳ 明朝" w:hAnsi="ＭＳ 明朝"/>
                <w:sz w:val="18"/>
                <w:szCs w:val="18"/>
              </w:rPr>
            </w:pPr>
            <w:r w:rsidRPr="00056130">
              <w:rPr>
                <w:rFonts w:ascii="ＭＳ 明朝" w:hAnsi="ＭＳ 明朝" w:hint="eastAsia"/>
                <w:sz w:val="18"/>
                <w:szCs w:val="18"/>
              </w:rPr>
              <w:t>・</w:t>
            </w:r>
            <w:r w:rsidR="00E1588C" w:rsidRPr="00056130">
              <w:rPr>
                <w:rFonts w:ascii="ＭＳ 明朝" w:hAnsi="ＭＳ 明朝" w:hint="eastAsia"/>
                <w:sz w:val="18"/>
                <w:szCs w:val="18"/>
              </w:rPr>
              <w:t>大学等の協力を得ながら、英語暗唱弁論大会を充実し</w:t>
            </w:r>
            <w:r w:rsidR="003A29D7" w:rsidRPr="00056130">
              <w:rPr>
                <w:rFonts w:ascii="ＭＳ 明朝" w:hAnsi="ＭＳ 明朝" w:hint="eastAsia"/>
                <w:sz w:val="18"/>
                <w:szCs w:val="18"/>
              </w:rPr>
              <w:t>、</w:t>
            </w:r>
            <w:r w:rsidR="00461E41" w:rsidRPr="00056130">
              <w:rPr>
                <w:rFonts w:ascii="ＭＳ 明朝" w:hAnsi="ＭＳ 明朝" w:hint="eastAsia"/>
                <w:sz w:val="18"/>
                <w:szCs w:val="18"/>
              </w:rPr>
              <w:t>「</w:t>
            </w:r>
            <w:r w:rsidR="00E1588C" w:rsidRPr="00056130">
              <w:rPr>
                <w:rFonts w:ascii="ＭＳ 明朝" w:hAnsi="ＭＳ 明朝" w:hint="eastAsia"/>
                <w:sz w:val="18"/>
                <w:szCs w:val="18"/>
              </w:rPr>
              <w:t>外国語</w:t>
            </w:r>
            <w:r w:rsidR="00461E41" w:rsidRPr="00056130">
              <w:rPr>
                <w:rFonts w:ascii="ＭＳ 明朝" w:hAnsi="ＭＳ 明朝" w:hint="eastAsia"/>
                <w:sz w:val="18"/>
                <w:szCs w:val="18"/>
              </w:rPr>
              <w:t>キャンプ」</w:t>
            </w:r>
            <w:r w:rsidR="00E1588C" w:rsidRPr="00056130">
              <w:rPr>
                <w:rFonts w:ascii="ＭＳ 明朝" w:hAnsi="ＭＳ 明朝" w:hint="eastAsia"/>
                <w:sz w:val="18"/>
                <w:szCs w:val="18"/>
              </w:rPr>
              <w:t>、</w:t>
            </w:r>
            <w:r w:rsidR="00C7735B" w:rsidRPr="00056130">
              <w:rPr>
                <w:rFonts w:ascii="ＭＳ 明朝" w:hAnsi="ＭＳ 明朝" w:hint="eastAsia"/>
                <w:sz w:val="18"/>
                <w:szCs w:val="18"/>
              </w:rPr>
              <w:t>「ｲﾝﾀｰﾅｼｮﾅﾙﾌｪｽﾃｨﾊﾞﾙ」「10校合同課題研究会」</w:t>
            </w:r>
            <w:r w:rsidR="00461E41" w:rsidRPr="00056130">
              <w:rPr>
                <w:rFonts w:ascii="ＭＳ 明朝" w:hAnsi="ＭＳ 明朝" w:hint="eastAsia"/>
                <w:sz w:val="18"/>
                <w:szCs w:val="18"/>
              </w:rPr>
              <w:t>等</w:t>
            </w:r>
            <w:r w:rsidR="00E1588C" w:rsidRPr="00056130">
              <w:rPr>
                <w:rFonts w:ascii="ＭＳ 明朝" w:hAnsi="ＭＳ 明朝" w:hint="eastAsia"/>
                <w:sz w:val="18"/>
                <w:szCs w:val="18"/>
              </w:rPr>
              <w:t>に積極的に参加する</w:t>
            </w:r>
            <w:r w:rsidR="00461E41" w:rsidRPr="00056130">
              <w:rPr>
                <w:rFonts w:ascii="ＭＳ 明朝" w:hAnsi="ＭＳ 明朝" w:hint="eastAsia"/>
                <w:sz w:val="18"/>
                <w:szCs w:val="18"/>
              </w:rPr>
              <w:t>。</w:t>
            </w:r>
          </w:p>
          <w:p w14:paraId="3686898B" w14:textId="77777777" w:rsidR="00461E41" w:rsidRPr="00056130" w:rsidRDefault="00100C28" w:rsidP="00E1588C">
            <w:pPr>
              <w:spacing w:line="280" w:lineRule="exact"/>
              <w:ind w:leftChars="200" w:left="600" w:hangingChars="100" w:hanging="180"/>
              <w:rPr>
                <w:rFonts w:ascii="ＭＳ 明朝" w:hAnsi="ＭＳ 明朝"/>
                <w:i/>
                <w:sz w:val="18"/>
                <w:szCs w:val="18"/>
              </w:rPr>
            </w:pPr>
            <w:r w:rsidRPr="00056130">
              <w:rPr>
                <w:rFonts w:ascii="ＭＳ 明朝" w:hAnsi="ＭＳ 明朝" w:hint="eastAsia"/>
                <w:sz w:val="18"/>
                <w:szCs w:val="18"/>
              </w:rPr>
              <w:t>・</w:t>
            </w:r>
            <w:r w:rsidR="00B43264" w:rsidRPr="00056130">
              <w:rPr>
                <w:rFonts w:ascii="ＭＳ 明朝" w:hAnsi="ＭＳ 明朝" w:hint="eastAsia"/>
                <w:sz w:val="18"/>
                <w:szCs w:val="18"/>
              </w:rPr>
              <w:t>英語検定、</w:t>
            </w:r>
            <w:r w:rsidR="00712A4E" w:rsidRPr="00056130">
              <w:rPr>
                <w:rFonts w:ascii="ＭＳ 明朝" w:hAnsi="ＭＳ 明朝" w:hint="eastAsia"/>
                <w:sz w:val="18"/>
                <w:szCs w:val="18"/>
              </w:rPr>
              <w:t>英語学力調査</w:t>
            </w:r>
            <w:r w:rsidR="00B43264" w:rsidRPr="00056130">
              <w:rPr>
                <w:rFonts w:ascii="ＭＳ 明朝" w:hAnsi="ＭＳ 明朝" w:hint="eastAsia"/>
                <w:sz w:val="18"/>
                <w:szCs w:val="18"/>
              </w:rPr>
              <w:t>等の受検を推奨</w:t>
            </w:r>
            <w:r w:rsidR="005B7EAB" w:rsidRPr="00056130">
              <w:rPr>
                <w:rFonts w:ascii="ＭＳ 明朝" w:hAnsi="ＭＳ 明朝" w:hint="eastAsia"/>
                <w:sz w:val="18"/>
                <w:szCs w:val="18"/>
              </w:rPr>
              <w:t>するとともに、それに向けた準備講習等を</w:t>
            </w:r>
            <w:r w:rsidR="0060189F" w:rsidRPr="00056130">
              <w:rPr>
                <w:rFonts w:ascii="ＭＳ 明朝" w:hAnsi="ＭＳ 明朝" w:hint="eastAsia"/>
                <w:sz w:val="18"/>
                <w:szCs w:val="18"/>
              </w:rPr>
              <w:t>計画的に</w:t>
            </w:r>
            <w:r w:rsidR="005B7EAB" w:rsidRPr="00056130">
              <w:rPr>
                <w:rFonts w:ascii="ＭＳ 明朝" w:hAnsi="ＭＳ 明朝" w:hint="eastAsia"/>
                <w:sz w:val="18"/>
                <w:szCs w:val="18"/>
              </w:rPr>
              <w:t>実施し、</w:t>
            </w:r>
            <w:r w:rsidR="00390032" w:rsidRPr="00056130">
              <w:rPr>
                <w:rFonts w:ascii="ＭＳ 明朝" w:hAnsi="ＭＳ 明朝" w:hint="eastAsia"/>
                <w:sz w:val="18"/>
                <w:szCs w:val="18"/>
              </w:rPr>
              <w:t>卒業時には</w:t>
            </w:r>
            <w:r w:rsidR="008C231F" w:rsidRPr="00056130">
              <w:rPr>
                <w:rFonts w:ascii="ＭＳ 明朝" w:hAnsi="ＭＳ 明朝" w:hint="eastAsia"/>
                <w:sz w:val="18"/>
                <w:szCs w:val="18"/>
              </w:rPr>
              <w:t>、</w:t>
            </w:r>
            <w:r w:rsidR="00390032" w:rsidRPr="00056130">
              <w:rPr>
                <w:rFonts w:ascii="ＭＳ 明朝" w:hAnsi="ＭＳ 明朝" w:hint="eastAsia"/>
                <w:sz w:val="18"/>
                <w:szCs w:val="18"/>
              </w:rPr>
              <w:t>全員が</w:t>
            </w:r>
            <w:r w:rsidR="0060189F" w:rsidRPr="00056130">
              <w:rPr>
                <w:rFonts w:ascii="ＭＳ 明朝" w:hAnsi="ＭＳ 明朝" w:hint="eastAsia"/>
                <w:sz w:val="18"/>
                <w:szCs w:val="18"/>
              </w:rPr>
              <w:t>英検２級</w:t>
            </w:r>
            <w:r w:rsidR="005363F4" w:rsidRPr="00056130">
              <w:rPr>
                <w:rFonts w:ascii="ＭＳ 明朝" w:hAnsi="ＭＳ 明朝" w:hint="eastAsia"/>
                <w:sz w:val="18"/>
                <w:szCs w:val="18"/>
              </w:rPr>
              <w:t>レベル</w:t>
            </w:r>
            <w:r w:rsidR="00390032" w:rsidRPr="00056130">
              <w:rPr>
                <w:rFonts w:ascii="ＭＳ 明朝" w:hAnsi="ＭＳ 明朝" w:hint="eastAsia"/>
                <w:sz w:val="18"/>
                <w:szCs w:val="18"/>
              </w:rPr>
              <w:t>以上</w:t>
            </w:r>
            <w:r w:rsidR="0060189F" w:rsidRPr="00056130">
              <w:rPr>
                <w:rFonts w:ascii="ＭＳ 明朝" w:hAnsi="ＭＳ 明朝" w:hint="eastAsia"/>
                <w:sz w:val="18"/>
                <w:szCs w:val="18"/>
              </w:rPr>
              <w:t>に合格する</w:t>
            </w:r>
            <w:r w:rsidR="00390032" w:rsidRPr="00056130">
              <w:rPr>
                <w:rFonts w:ascii="ＭＳ 明朝" w:hAnsi="ＭＳ 明朝" w:hint="eastAsia"/>
                <w:sz w:val="18"/>
                <w:szCs w:val="18"/>
              </w:rPr>
              <w:t>とともに</w:t>
            </w:r>
            <w:r w:rsidR="008C231F" w:rsidRPr="00056130">
              <w:rPr>
                <w:rFonts w:ascii="ＭＳ 明朝" w:hAnsi="ＭＳ 明朝" w:hint="eastAsia"/>
                <w:sz w:val="18"/>
                <w:szCs w:val="18"/>
              </w:rPr>
              <w:t>、</w:t>
            </w:r>
            <w:r w:rsidR="00390032" w:rsidRPr="00056130">
              <w:rPr>
                <w:rFonts w:ascii="ＭＳ 明朝" w:hAnsi="ＭＳ 明朝" w:hint="eastAsia"/>
                <w:sz w:val="18"/>
                <w:szCs w:val="18"/>
              </w:rPr>
              <w:t>第</w:t>
            </w:r>
            <w:r w:rsidR="00260374" w:rsidRPr="00056130">
              <w:rPr>
                <w:rFonts w:ascii="ＭＳ 明朝" w:hAnsi="ＭＳ 明朝" w:hint="eastAsia"/>
                <w:sz w:val="18"/>
                <w:szCs w:val="18"/>
              </w:rPr>
              <w:t>２</w:t>
            </w:r>
            <w:r w:rsidR="008C231F" w:rsidRPr="00056130">
              <w:rPr>
                <w:rFonts w:ascii="ＭＳ 明朝" w:hAnsi="ＭＳ 明朝" w:hint="eastAsia"/>
                <w:sz w:val="18"/>
                <w:szCs w:val="18"/>
              </w:rPr>
              <w:t>外国語選択者について</w:t>
            </w:r>
            <w:r w:rsidR="00390032" w:rsidRPr="00056130">
              <w:rPr>
                <w:rFonts w:ascii="ＭＳ 明朝" w:hAnsi="ＭＳ 明朝" w:hint="eastAsia"/>
                <w:sz w:val="18"/>
                <w:szCs w:val="18"/>
              </w:rPr>
              <w:t>各外国語の初級検定以上に合格することをめざす</w:t>
            </w:r>
            <w:r w:rsidR="007D0BD5" w:rsidRPr="00056130">
              <w:rPr>
                <w:rFonts w:ascii="ＭＳ 明朝" w:hAnsi="ＭＳ 明朝" w:hint="eastAsia"/>
                <w:sz w:val="18"/>
                <w:szCs w:val="18"/>
              </w:rPr>
              <w:t>。</w:t>
            </w:r>
          </w:p>
          <w:p w14:paraId="62575A15" w14:textId="77777777" w:rsidR="00FA7FC5" w:rsidRPr="00056130" w:rsidRDefault="00461E41" w:rsidP="00FA7FC5">
            <w:pPr>
              <w:spacing w:line="280" w:lineRule="exact"/>
              <w:ind w:leftChars="76" w:left="700" w:hangingChars="300" w:hanging="540"/>
              <w:jc w:val="left"/>
              <w:rPr>
                <w:rFonts w:ascii="ＭＳ 明朝" w:hAnsi="ＭＳ 明朝"/>
                <w:sz w:val="18"/>
                <w:szCs w:val="18"/>
              </w:rPr>
            </w:pPr>
            <w:r w:rsidRPr="00056130">
              <w:rPr>
                <w:rFonts w:ascii="ＭＳ 明朝" w:hAnsi="ＭＳ 明朝" w:hint="eastAsia"/>
                <w:sz w:val="18"/>
                <w:szCs w:val="18"/>
              </w:rPr>
              <w:t>(2)</w:t>
            </w:r>
            <w:r w:rsidR="00C7735B" w:rsidRPr="00056130">
              <w:rPr>
                <w:rFonts w:ascii="ＭＳ 明朝" w:hAnsi="ＭＳ 明朝" w:hint="eastAsia"/>
                <w:sz w:val="18"/>
                <w:szCs w:val="18"/>
              </w:rPr>
              <w:t xml:space="preserve"> 国際文化科への改編に伴い、国際教養科、普通科の教育内容の充実を行い、国際交流・異文化理解教育のさらなる活性化、SDGｓの課題研究等により、</w:t>
            </w:r>
          </w:p>
          <w:p w14:paraId="4C27C77F" w14:textId="77777777" w:rsidR="00C7735B" w:rsidRPr="00056130" w:rsidRDefault="00C7735B" w:rsidP="00FA7FC5">
            <w:pPr>
              <w:spacing w:line="280" w:lineRule="exact"/>
              <w:ind w:leftChars="276" w:left="580"/>
              <w:jc w:val="left"/>
              <w:rPr>
                <w:rFonts w:ascii="ＭＳ 明朝" w:hAnsi="ＭＳ 明朝"/>
                <w:sz w:val="18"/>
                <w:szCs w:val="18"/>
              </w:rPr>
            </w:pPr>
            <w:r w:rsidRPr="00056130">
              <w:rPr>
                <w:rFonts w:ascii="ＭＳ 明朝" w:hAnsi="ＭＳ 明朝" w:hint="eastAsia"/>
                <w:sz w:val="18"/>
                <w:szCs w:val="18"/>
              </w:rPr>
              <w:t>世界規模で自ら考え、調べ、行動、発信できる人間を育成する。</w:t>
            </w:r>
          </w:p>
          <w:p w14:paraId="2D1D343F" w14:textId="77777777" w:rsidR="00C7735B" w:rsidRPr="00056130" w:rsidRDefault="00C7735B" w:rsidP="00FA7FC5">
            <w:pPr>
              <w:spacing w:line="280" w:lineRule="exact"/>
              <w:ind w:leftChars="76" w:left="700" w:hangingChars="300" w:hanging="540"/>
              <w:jc w:val="left"/>
              <w:rPr>
                <w:rFonts w:ascii="ＭＳ 明朝" w:hAnsi="ＭＳ 明朝"/>
                <w:sz w:val="18"/>
                <w:szCs w:val="18"/>
              </w:rPr>
            </w:pPr>
            <w:r w:rsidRPr="00056130">
              <w:rPr>
                <w:rFonts w:ascii="ＭＳ 明朝" w:hAnsi="ＭＳ 明朝" w:hint="eastAsia"/>
                <w:sz w:val="18"/>
                <w:szCs w:val="18"/>
              </w:rPr>
              <w:t xml:space="preserve">　・国際文化科において、</w:t>
            </w:r>
            <w:r w:rsidRPr="00056130">
              <w:rPr>
                <w:rFonts w:ascii="ＭＳ 明朝" w:hAnsi="ＭＳ 明朝" w:hint="eastAsia"/>
                <w:b/>
                <w:sz w:val="18"/>
                <w:szCs w:val="18"/>
              </w:rPr>
              <w:t>３年間を通じた、</w:t>
            </w:r>
            <w:r w:rsidR="00260374" w:rsidRPr="00056130">
              <w:rPr>
                <w:rFonts w:ascii="ＭＳ 明朝" w:hAnsi="ＭＳ 明朝" w:hint="eastAsia"/>
                <w:b/>
                <w:sz w:val="18"/>
                <w:szCs w:val="18"/>
              </w:rPr>
              <w:t>SDGs</w:t>
            </w:r>
            <w:r w:rsidRPr="00056130">
              <w:rPr>
                <w:rFonts w:ascii="ＭＳ 明朝" w:hAnsi="ＭＳ 明朝" w:hint="eastAsia"/>
                <w:b/>
                <w:sz w:val="18"/>
                <w:szCs w:val="18"/>
              </w:rPr>
              <w:t>課題研究及び国際交流・異文化理解教育の取組みによりを充実させ、コミュニケーション能力やプレゼンテーション力を育成し、世界規模で考え、自ら考え、調べ、行動、発信できる人間を育成する</w:t>
            </w:r>
            <w:r w:rsidRPr="00056130">
              <w:rPr>
                <w:rFonts w:ascii="ＭＳ 明朝" w:hAnsi="ＭＳ 明朝" w:hint="eastAsia"/>
                <w:sz w:val="18"/>
                <w:szCs w:val="18"/>
              </w:rPr>
              <w:t>。その取り組み・成果を国際教養科、普通科とも共有する。</w:t>
            </w:r>
          </w:p>
          <w:p w14:paraId="546A17F2" w14:textId="77777777" w:rsidR="00C7735B" w:rsidRPr="00056130" w:rsidRDefault="00C7735B" w:rsidP="00C7735B">
            <w:pPr>
              <w:spacing w:line="280" w:lineRule="exact"/>
              <w:ind w:leftChars="200" w:left="780" w:hangingChars="200" w:hanging="360"/>
              <w:rPr>
                <w:rFonts w:ascii="ＭＳ 明朝" w:hAnsi="ＭＳ 明朝"/>
                <w:sz w:val="18"/>
                <w:szCs w:val="18"/>
              </w:rPr>
            </w:pPr>
            <w:r w:rsidRPr="00056130">
              <w:rPr>
                <w:rFonts w:ascii="ＭＳ 明朝" w:hAnsi="ＭＳ 明朝" w:hint="eastAsia"/>
                <w:sz w:val="18"/>
                <w:szCs w:val="18"/>
              </w:rPr>
              <w:t>・令和４年度以降の教育課程編成・教育内容等について、普通科と国際文化科・国際教養科の特色及び学校全体としての連携を図りながら、更なる充実を図る。</w:t>
            </w:r>
          </w:p>
          <w:p w14:paraId="05258E90" w14:textId="77777777" w:rsidR="005B7EAB" w:rsidRPr="00056130" w:rsidRDefault="008F0E04" w:rsidP="00C7735B">
            <w:pPr>
              <w:spacing w:line="280" w:lineRule="exact"/>
              <w:ind w:leftChars="100" w:left="750" w:hangingChars="300" w:hanging="540"/>
              <w:rPr>
                <w:rFonts w:ascii="ＭＳ 明朝" w:hAnsi="ＭＳ 明朝"/>
                <w:sz w:val="18"/>
                <w:szCs w:val="18"/>
              </w:rPr>
            </w:pPr>
            <w:r w:rsidRPr="00056130">
              <w:rPr>
                <w:rFonts w:ascii="ＭＳ 明朝" w:hAnsi="ＭＳ 明朝" w:hint="eastAsia"/>
                <w:sz w:val="18"/>
                <w:szCs w:val="18"/>
              </w:rPr>
              <w:t xml:space="preserve">　</w:t>
            </w:r>
            <w:r w:rsidR="0005350E" w:rsidRPr="00056130">
              <w:rPr>
                <w:rFonts w:ascii="ＭＳ 明朝" w:hAnsi="ＭＳ 明朝" w:hint="eastAsia"/>
                <w:sz w:val="18"/>
                <w:szCs w:val="18"/>
              </w:rPr>
              <w:t>・</w:t>
            </w:r>
            <w:r w:rsidR="00A410F1" w:rsidRPr="00056130">
              <w:rPr>
                <w:rFonts w:ascii="ＭＳ 明朝" w:hAnsi="ＭＳ 明朝" w:hint="eastAsia"/>
                <w:sz w:val="18"/>
                <w:szCs w:val="18"/>
              </w:rPr>
              <w:t>ユネスコ・スクールとしての取組みについて、</w:t>
            </w:r>
            <w:r w:rsidR="00F81826" w:rsidRPr="00056130">
              <w:rPr>
                <w:rFonts w:ascii="ＭＳ 明朝" w:hAnsi="ＭＳ 明朝" w:hint="eastAsia"/>
                <w:sz w:val="18"/>
                <w:szCs w:val="18"/>
              </w:rPr>
              <w:t>テーマに応じて</w:t>
            </w:r>
            <w:r w:rsidR="00033188" w:rsidRPr="00056130">
              <w:rPr>
                <w:rFonts w:ascii="ＭＳ 明朝" w:hAnsi="ＭＳ 明朝" w:hint="eastAsia"/>
                <w:sz w:val="18"/>
                <w:szCs w:val="18"/>
              </w:rPr>
              <w:t>生徒会執行部や</w:t>
            </w:r>
            <w:r w:rsidR="00F81826" w:rsidRPr="00056130">
              <w:rPr>
                <w:rFonts w:ascii="ＭＳ 明朝" w:hAnsi="ＭＳ 明朝" w:hint="eastAsia"/>
                <w:sz w:val="18"/>
                <w:szCs w:val="18"/>
              </w:rPr>
              <w:t>複数のクラブが主体的に関わっていける活動</w:t>
            </w:r>
            <w:r w:rsidR="00B52AA3" w:rsidRPr="00056130">
              <w:rPr>
                <w:rFonts w:ascii="ＭＳ 明朝" w:hAnsi="ＭＳ 明朝" w:hint="eastAsia"/>
                <w:sz w:val="18"/>
                <w:szCs w:val="18"/>
              </w:rPr>
              <w:t>となるよう、推進していく</w:t>
            </w:r>
            <w:r w:rsidR="00F81826" w:rsidRPr="00056130">
              <w:rPr>
                <w:rFonts w:ascii="ＭＳ 明朝" w:hAnsi="ＭＳ 明朝" w:hint="eastAsia"/>
                <w:sz w:val="18"/>
                <w:szCs w:val="18"/>
              </w:rPr>
              <w:t>。</w:t>
            </w:r>
          </w:p>
          <w:p w14:paraId="0CDAD028" w14:textId="77777777" w:rsidR="00B43264" w:rsidRPr="00056130" w:rsidRDefault="00461E41" w:rsidP="00245DBE">
            <w:pPr>
              <w:spacing w:line="280" w:lineRule="exact"/>
              <w:rPr>
                <w:rFonts w:ascii="ＭＳ 明朝" w:hAnsi="ＭＳ 明朝"/>
                <w:b/>
                <w:sz w:val="20"/>
                <w:szCs w:val="20"/>
              </w:rPr>
            </w:pPr>
            <w:r w:rsidRPr="00056130">
              <w:rPr>
                <w:rFonts w:ascii="ＭＳ 明朝" w:hAnsi="ＭＳ 明朝" w:hint="eastAsia"/>
                <w:b/>
                <w:sz w:val="20"/>
                <w:szCs w:val="20"/>
              </w:rPr>
              <w:t>４</w:t>
            </w:r>
            <w:r w:rsidR="004C4501" w:rsidRPr="00056130">
              <w:rPr>
                <w:rFonts w:ascii="ＭＳ 明朝" w:hAnsi="ＭＳ 明朝" w:hint="eastAsia"/>
                <w:b/>
                <w:sz w:val="20"/>
                <w:szCs w:val="20"/>
              </w:rPr>
              <w:t xml:space="preserve"> </w:t>
            </w:r>
            <w:r w:rsidR="00B43264" w:rsidRPr="00056130">
              <w:rPr>
                <w:rFonts w:ascii="ＭＳ 明朝" w:hAnsi="ＭＳ 明朝" w:hint="eastAsia"/>
                <w:b/>
                <w:sz w:val="20"/>
                <w:szCs w:val="20"/>
              </w:rPr>
              <w:t>教員組織体制の強化と</w:t>
            </w:r>
            <w:r w:rsidR="000C661F" w:rsidRPr="00056130">
              <w:rPr>
                <w:rFonts w:ascii="ＭＳ 明朝" w:hAnsi="ＭＳ 明朝" w:hint="eastAsia"/>
                <w:b/>
                <w:sz w:val="20"/>
                <w:szCs w:val="20"/>
              </w:rPr>
              <w:t>教育</w:t>
            </w:r>
            <w:r w:rsidR="00B43264" w:rsidRPr="00056130">
              <w:rPr>
                <w:rFonts w:ascii="ＭＳ 明朝" w:hAnsi="ＭＳ 明朝" w:hint="eastAsia"/>
                <w:b/>
                <w:sz w:val="20"/>
                <w:szCs w:val="20"/>
              </w:rPr>
              <w:t>環境</w:t>
            </w:r>
            <w:r w:rsidR="000C661F" w:rsidRPr="00056130">
              <w:rPr>
                <w:rFonts w:ascii="ＭＳ 明朝" w:hAnsi="ＭＳ 明朝" w:hint="eastAsia"/>
                <w:b/>
                <w:sz w:val="20"/>
                <w:szCs w:val="20"/>
              </w:rPr>
              <w:t>のさらなる</w:t>
            </w:r>
            <w:r w:rsidR="00B43264" w:rsidRPr="00056130">
              <w:rPr>
                <w:rFonts w:ascii="ＭＳ 明朝" w:hAnsi="ＭＳ 明朝" w:hint="eastAsia"/>
                <w:b/>
                <w:sz w:val="20"/>
                <w:szCs w:val="20"/>
              </w:rPr>
              <w:t>整備</w:t>
            </w:r>
          </w:p>
          <w:p w14:paraId="41703798" w14:textId="77777777" w:rsidR="00B43264" w:rsidRPr="00056130" w:rsidRDefault="00B43264" w:rsidP="00245DBE">
            <w:pPr>
              <w:spacing w:line="280" w:lineRule="exact"/>
              <w:ind w:left="600" w:hangingChars="300" w:hanging="600"/>
              <w:rPr>
                <w:rFonts w:ascii="ＭＳ 明朝" w:hAnsi="ＭＳ 明朝"/>
                <w:sz w:val="18"/>
                <w:szCs w:val="18"/>
              </w:rPr>
            </w:pPr>
            <w:r w:rsidRPr="00056130">
              <w:rPr>
                <w:rFonts w:ascii="ＭＳ 明朝" w:hAnsi="ＭＳ 明朝" w:hint="eastAsia"/>
                <w:sz w:val="20"/>
                <w:szCs w:val="20"/>
              </w:rPr>
              <w:t xml:space="preserve">　</w:t>
            </w:r>
            <w:r w:rsidR="00461E41" w:rsidRPr="00056130">
              <w:rPr>
                <w:rFonts w:ascii="ＭＳ 明朝" w:hAnsi="ＭＳ 明朝" w:hint="eastAsia"/>
                <w:sz w:val="18"/>
                <w:szCs w:val="18"/>
              </w:rPr>
              <w:t>(1) 学校トータルとしての</w:t>
            </w:r>
            <w:r w:rsidRPr="00056130">
              <w:rPr>
                <w:rFonts w:ascii="ＭＳ 明朝" w:hAnsi="ＭＳ 明朝" w:hint="eastAsia"/>
                <w:sz w:val="18"/>
                <w:szCs w:val="18"/>
              </w:rPr>
              <w:t>広報活動</w:t>
            </w:r>
            <w:r w:rsidR="00461E41" w:rsidRPr="00056130">
              <w:rPr>
                <w:rFonts w:ascii="ＭＳ 明朝" w:hAnsi="ＭＳ 明朝" w:hint="eastAsia"/>
                <w:sz w:val="18"/>
                <w:szCs w:val="18"/>
              </w:rPr>
              <w:t>を立案・実施する</w:t>
            </w:r>
            <w:r w:rsidR="009C648A" w:rsidRPr="00056130">
              <w:rPr>
                <w:rFonts w:ascii="ＭＳ 明朝" w:hAnsi="ＭＳ 明朝" w:hint="eastAsia"/>
                <w:sz w:val="18"/>
                <w:szCs w:val="18"/>
              </w:rPr>
              <w:t>機能の強化</w:t>
            </w:r>
            <w:r w:rsidR="005B7EAB" w:rsidRPr="00056130">
              <w:rPr>
                <w:rFonts w:ascii="ＭＳ 明朝" w:hAnsi="ＭＳ 明朝" w:hint="eastAsia"/>
                <w:sz w:val="18"/>
                <w:szCs w:val="18"/>
              </w:rPr>
              <w:t>。</w:t>
            </w:r>
          </w:p>
          <w:p w14:paraId="09118A61" w14:textId="77777777" w:rsidR="008A2184" w:rsidRPr="00056130" w:rsidRDefault="0005350E" w:rsidP="0005350E">
            <w:pPr>
              <w:spacing w:line="280" w:lineRule="exact"/>
              <w:ind w:leftChars="200" w:left="600" w:hangingChars="100" w:hanging="180"/>
              <w:rPr>
                <w:rFonts w:ascii="ＭＳ 明朝" w:hAnsi="ＭＳ 明朝"/>
                <w:b/>
                <w:sz w:val="18"/>
                <w:szCs w:val="18"/>
              </w:rPr>
            </w:pPr>
            <w:r w:rsidRPr="00056130">
              <w:rPr>
                <w:rFonts w:ascii="ＭＳ 明朝" w:hAnsi="ＭＳ 明朝" w:hint="eastAsia"/>
                <w:sz w:val="18"/>
                <w:szCs w:val="18"/>
              </w:rPr>
              <w:t>・</w:t>
            </w:r>
            <w:r w:rsidR="0065704F" w:rsidRPr="00056130">
              <w:rPr>
                <w:rFonts w:ascii="ＭＳ 明朝" w:hAnsi="ＭＳ 明朝" w:hint="eastAsia"/>
                <w:b/>
                <w:sz w:val="18"/>
                <w:szCs w:val="18"/>
              </w:rPr>
              <w:t>校外との連携において、</w:t>
            </w:r>
            <w:r w:rsidR="000C661F" w:rsidRPr="00056130">
              <w:rPr>
                <w:rFonts w:ascii="ＭＳ 明朝" w:hAnsi="ＭＳ 明朝" w:hint="eastAsia"/>
                <w:b/>
                <w:sz w:val="18"/>
                <w:szCs w:val="18"/>
              </w:rPr>
              <w:t>渉外</w:t>
            </w:r>
            <w:r w:rsidR="0065704F" w:rsidRPr="00056130">
              <w:rPr>
                <w:rFonts w:ascii="ＭＳ 明朝" w:hAnsi="ＭＳ 明朝" w:hint="eastAsia"/>
                <w:b/>
                <w:sz w:val="18"/>
                <w:szCs w:val="18"/>
              </w:rPr>
              <w:t>及び校内調整について</w:t>
            </w:r>
            <w:r w:rsidR="00AD122E" w:rsidRPr="00056130">
              <w:rPr>
                <w:rFonts w:ascii="ＭＳ 明朝" w:hAnsi="ＭＳ 明朝" w:hint="eastAsia"/>
                <w:b/>
                <w:sz w:val="18"/>
                <w:szCs w:val="18"/>
              </w:rPr>
              <w:t>、</w:t>
            </w:r>
            <w:r w:rsidR="0065704F" w:rsidRPr="00056130">
              <w:rPr>
                <w:rFonts w:ascii="ＭＳ 明朝" w:hAnsi="ＭＳ 明朝" w:hint="eastAsia"/>
                <w:b/>
                <w:sz w:val="18"/>
                <w:szCs w:val="18"/>
              </w:rPr>
              <w:t>また、</w:t>
            </w:r>
            <w:r w:rsidR="00A006DB" w:rsidRPr="00056130">
              <w:rPr>
                <w:rFonts w:ascii="ＭＳ 明朝" w:hAnsi="ＭＳ 明朝" w:hint="eastAsia"/>
                <w:b/>
                <w:sz w:val="18"/>
                <w:szCs w:val="18"/>
              </w:rPr>
              <w:t>本校の魅力や</w:t>
            </w:r>
            <w:r w:rsidR="009C648A" w:rsidRPr="00056130">
              <w:rPr>
                <w:rFonts w:ascii="ＭＳ 明朝" w:hAnsi="ＭＳ 明朝" w:hint="eastAsia"/>
                <w:b/>
                <w:sz w:val="18"/>
                <w:szCs w:val="18"/>
              </w:rPr>
              <w:t>入学者選抜におけるアドミッションポリシー等、必要な情報を積極的に発信していくため、</w:t>
            </w:r>
            <w:r w:rsidR="000C661F" w:rsidRPr="00056130">
              <w:rPr>
                <w:rFonts w:ascii="ＭＳ 明朝" w:hAnsi="ＭＳ 明朝" w:hint="eastAsia"/>
                <w:b/>
                <w:sz w:val="18"/>
                <w:szCs w:val="18"/>
              </w:rPr>
              <w:t>中学校訪問・学校説明会等</w:t>
            </w:r>
            <w:r w:rsidR="00A006DB" w:rsidRPr="00056130">
              <w:rPr>
                <w:rFonts w:ascii="ＭＳ 明朝" w:hAnsi="ＭＳ 明朝" w:hint="eastAsia"/>
                <w:b/>
                <w:sz w:val="18"/>
                <w:szCs w:val="18"/>
              </w:rPr>
              <w:t>のさらなる</w:t>
            </w:r>
            <w:r w:rsidR="000C661F" w:rsidRPr="00056130">
              <w:rPr>
                <w:rFonts w:ascii="ＭＳ 明朝" w:hAnsi="ＭＳ 明朝" w:hint="eastAsia"/>
                <w:b/>
                <w:sz w:val="18"/>
                <w:szCs w:val="18"/>
              </w:rPr>
              <w:t>改善</w:t>
            </w:r>
            <w:r w:rsidR="009C648A" w:rsidRPr="00056130">
              <w:rPr>
                <w:rFonts w:ascii="ＭＳ 明朝" w:hAnsi="ＭＳ 明朝" w:hint="eastAsia"/>
                <w:b/>
                <w:sz w:val="18"/>
                <w:szCs w:val="18"/>
              </w:rPr>
              <w:t>や</w:t>
            </w:r>
            <w:r w:rsidR="0065704F" w:rsidRPr="00056130">
              <w:rPr>
                <w:rFonts w:ascii="ＭＳ 明朝" w:hAnsi="ＭＳ 明朝" w:hint="eastAsia"/>
                <w:b/>
                <w:sz w:val="18"/>
                <w:szCs w:val="18"/>
              </w:rPr>
              <w:t>ブログによる情報発信、</w:t>
            </w:r>
            <w:r w:rsidR="000C661F" w:rsidRPr="00056130">
              <w:rPr>
                <w:rFonts w:ascii="ＭＳ 明朝" w:hAnsi="ＭＳ 明朝" w:hint="eastAsia"/>
                <w:b/>
                <w:sz w:val="18"/>
                <w:szCs w:val="18"/>
              </w:rPr>
              <w:t>学校ＨＰ</w:t>
            </w:r>
            <w:r w:rsidR="0065704F" w:rsidRPr="00056130">
              <w:rPr>
                <w:rFonts w:ascii="ＭＳ 明朝" w:hAnsi="ＭＳ 明朝" w:hint="eastAsia"/>
                <w:b/>
                <w:sz w:val="18"/>
                <w:szCs w:val="18"/>
              </w:rPr>
              <w:t>を活用した情報提供について組織的に行う</w:t>
            </w:r>
            <w:r w:rsidR="009C648A" w:rsidRPr="00056130">
              <w:rPr>
                <w:rFonts w:ascii="ＭＳ 明朝" w:hAnsi="ＭＳ 明朝" w:hint="eastAsia"/>
                <w:b/>
                <w:sz w:val="18"/>
                <w:szCs w:val="18"/>
              </w:rPr>
              <w:t>。</w:t>
            </w:r>
          </w:p>
          <w:p w14:paraId="00F65BA5" w14:textId="77777777" w:rsidR="007C5073" w:rsidRPr="00056130" w:rsidRDefault="00B43264" w:rsidP="00245DBE">
            <w:pPr>
              <w:spacing w:line="280" w:lineRule="exact"/>
              <w:ind w:left="540" w:hangingChars="300" w:hanging="540"/>
              <w:rPr>
                <w:rFonts w:ascii="ＭＳ 明朝" w:hAnsi="ＭＳ 明朝"/>
                <w:sz w:val="18"/>
                <w:szCs w:val="18"/>
              </w:rPr>
            </w:pPr>
            <w:r w:rsidRPr="00056130">
              <w:rPr>
                <w:rFonts w:ascii="ＭＳ 明朝" w:hAnsi="ＭＳ 明朝" w:hint="eastAsia"/>
                <w:sz w:val="18"/>
                <w:szCs w:val="18"/>
              </w:rPr>
              <w:t xml:space="preserve">　</w:t>
            </w:r>
            <w:r w:rsidR="007C5073" w:rsidRPr="00056130">
              <w:rPr>
                <w:rFonts w:ascii="ＭＳ 明朝" w:hAnsi="ＭＳ 明朝" w:hint="eastAsia"/>
                <w:sz w:val="18"/>
                <w:szCs w:val="18"/>
              </w:rPr>
              <w:t xml:space="preserve">(2) </w:t>
            </w:r>
            <w:r w:rsidRPr="00056130">
              <w:rPr>
                <w:rFonts w:ascii="ＭＳ 明朝" w:hAnsi="ＭＳ 明朝" w:hint="eastAsia"/>
                <w:sz w:val="18"/>
                <w:szCs w:val="18"/>
              </w:rPr>
              <w:t>教育環境の整備とエコ対策の強化を</w:t>
            </w:r>
            <w:r w:rsidR="006758FB" w:rsidRPr="00056130">
              <w:rPr>
                <w:rFonts w:ascii="ＭＳ 明朝" w:hAnsi="ＭＳ 明朝" w:hint="eastAsia"/>
                <w:sz w:val="18"/>
                <w:szCs w:val="18"/>
              </w:rPr>
              <w:t>図</w:t>
            </w:r>
            <w:r w:rsidRPr="00056130">
              <w:rPr>
                <w:rFonts w:ascii="ＭＳ 明朝" w:hAnsi="ＭＳ 明朝" w:hint="eastAsia"/>
                <w:sz w:val="18"/>
                <w:szCs w:val="18"/>
              </w:rPr>
              <w:t>る。</w:t>
            </w:r>
          </w:p>
          <w:p w14:paraId="06268975" w14:textId="77777777" w:rsidR="007C5073" w:rsidRPr="00056130" w:rsidRDefault="00C7735B" w:rsidP="00C7735B">
            <w:pPr>
              <w:spacing w:line="280" w:lineRule="exact"/>
              <w:ind w:leftChars="200" w:left="600" w:hangingChars="100" w:hanging="180"/>
              <w:rPr>
                <w:rFonts w:ascii="ＭＳ 明朝" w:hAnsi="ＭＳ 明朝"/>
                <w:sz w:val="18"/>
                <w:szCs w:val="18"/>
              </w:rPr>
            </w:pPr>
            <w:r w:rsidRPr="00056130">
              <w:rPr>
                <w:rFonts w:ascii="ＭＳ 明朝" w:hAnsi="ＭＳ 明朝" w:hint="eastAsia"/>
                <w:sz w:val="18"/>
                <w:szCs w:val="18"/>
              </w:rPr>
              <w:t>・</w:t>
            </w:r>
            <w:r w:rsidRPr="00056130">
              <w:rPr>
                <w:rFonts w:ascii="ＭＳ 明朝" w:hAnsi="ＭＳ 明朝" w:hint="eastAsia"/>
                <w:b/>
                <w:sz w:val="18"/>
                <w:szCs w:val="18"/>
              </w:rPr>
              <w:t>短焦点プロジェクターやタブレット</w:t>
            </w:r>
            <w:r w:rsidR="00260374" w:rsidRPr="00056130">
              <w:rPr>
                <w:rFonts w:ascii="ＭＳ 明朝" w:hAnsi="ＭＳ 明朝" w:hint="eastAsia"/>
                <w:b/>
                <w:sz w:val="18"/>
                <w:szCs w:val="18"/>
              </w:rPr>
              <w:t>PC</w:t>
            </w:r>
            <w:r w:rsidRPr="00056130">
              <w:rPr>
                <w:rFonts w:ascii="ＭＳ 明朝" w:hAnsi="ＭＳ 明朝" w:hint="eastAsia"/>
                <w:b/>
                <w:sz w:val="18"/>
                <w:szCs w:val="18"/>
              </w:rPr>
              <w:t>の活用を推進する</w:t>
            </w:r>
            <w:r w:rsidRPr="00056130">
              <w:rPr>
                <w:rFonts w:ascii="ＭＳ 明朝" w:hAnsi="ＭＳ 明朝" w:hint="eastAsia"/>
                <w:sz w:val="18"/>
                <w:szCs w:val="18"/>
              </w:rPr>
              <w:t>とともに、</w:t>
            </w:r>
            <w:r w:rsidRPr="00056130">
              <w:rPr>
                <w:rFonts w:ascii="ＭＳ 明朝" w:hAnsi="ＭＳ 明朝" w:hint="eastAsia"/>
                <w:b/>
                <w:sz w:val="18"/>
                <w:szCs w:val="18"/>
              </w:rPr>
              <w:t>ギガスクール・スマートスクールに対応した体制を構築・展開し、</w:t>
            </w:r>
            <w:r w:rsidR="008F0E04" w:rsidRPr="00056130">
              <w:rPr>
                <w:rFonts w:ascii="ＭＳ 明朝" w:hAnsi="ＭＳ 明朝" w:hint="eastAsia"/>
                <w:b/>
                <w:sz w:val="18"/>
                <w:szCs w:val="18"/>
              </w:rPr>
              <w:t>オンラインによる授業や</w:t>
            </w:r>
            <w:r w:rsidR="00AD122E" w:rsidRPr="00056130">
              <w:rPr>
                <w:rFonts w:ascii="ＭＳ 明朝" w:hAnsi="ＭＳ 明朝" w:hint="eastAsia"/>
                <w:b/>
                <w:sz w:val="18"/>
                <w:szCs w:val="18"/>
              </w:rPr>
              <w:t>保護者等を含めた</w:t>
            </w:r>
            <w:r w:rsidR="008F0E04" w:rsidRPr="00056130">
              <w:rPr>
                <w:rFonts w:ascii="ＭＳ 明朝" w:hAnsi="ＭＳ 明朝" w:hint="eastAsia"/>
                <w:b/>
                <w:sz w:val="18"/>
                <w:szCs w:val="18"/>
              </w:rPr>
              <w:t>情報発信・情報収集</w:t>
            </w:r>
            <w:r w:rsidR="0065704F" w:rsidRPr="00056130">
              <w:rPr>
                <w:rFonts w:ascii="ＭＳ 明朝" w:hAnsi="ＭＳ 明朝" w:hint="eastAsia"/>
                <w:b/>
                <w:sz w:val="18"/>
                <w:szCs w:val="18"/>
              </w:rPr>
              <w:t>を活用する体制を構築する</w:t>
            </w:r>
            <w:r w:rsidR="004B64B4" w:rsidRPr="00056130">
              <w:rPr>
                <w:rFonts w:ascii="ＭＳ 明朝" w:hAnsi="ＭＳ 明朝" w:hint="eastAsia"/>
                <w:sz w:val="18"/>
                <w:szCs w:val="18"/>
              </w:rPr>
              <w:t>。</w:t>
            </w:r>
          </w:p>
          <w:p w14:paraId="0F74100B" w14:textId="77777777" w:rsidR="00C7735B" w:rsidRPr="00056130" w:rsidRDefault="0005350E" w:rsidP="00F561C1">
            <w:pPr>
              <w:spacing w:line="280" w:lineRule="exact"/>
              <w:ind w:firstLineChars="200" w:firstLine="360"/>
              <w:rPr>
                <w:rFonts w:ascii="ＭＳ 明朝" w:hAnsi="ＭＳ 明朝"/>
                <w:sz w:val="20"/>
                <w:szCs w:val="20"/>
              </w:rPr>
            </w:pPr>
            <w:r w:rsidRPr="00056130">
              <w:rPr>
                <w:rFonts w:ascii="ＭＳ 明朝" w:hAnsi="ＭＳ 明朝" w:hint="eastAsia"/>
                <w:sz w:val="18"/>
                <w:szCs w:val="18"/>
              </w:rPr>
              <w:t>・</w:t>
            </w:r>
            <w:r w:rsidR="0065704F" w:rsidRPr="00056130">
              <w:rPr>
                <w:rFonts w:ascii="ＭＳ 明朝" w:hAnsi="ＭＳ 明朝" w:hint="eastAsia"/>
                <w:sz w:val="18"/>
                <w:szCs w:val="18"/>
              </w:rPr>
              <w:t>効率的学校運営に向けて、</w:t>
            </w:r>
            <w:r w:rsidR="007C5073" w:rsidRPr="00056130">
              <w:rPr>
                <w:rFonts w:ascii="ＭＳ 明朝" w:hAnsi="ＭＳ 明朝" w:hint="eastAsia"/>
                <w:sz w:val="18"/>
                <w:szCs w:val="18"/>
              </w:rPr>
              <w:t>ペーパーレス環境の</w:t>
            </w:r>
            <w:r w:rsidR="00F03303" w:rsidRPr="00056130">
              <w:rPr>
                <w:rFonts w:ascii="ＭＳ 明朝" w:hAnsi="ＭＳ 明朝" w:hint="eastAsia"/>
                <w:sz w:val="18"/>
                <w:szCs w:val="18"/>
              </w:rPr>
              <w:t>一層の</w:t>
            </w:r>
            <w:r w:rsidR="007C5073" w:rsidRPr="00056130">
              <w:rPr>
                <w:rFonts w:ascii="ＭＳ 明朝" w:hAnsi="ＭＳ 明朝" w:hint="eastAsia"/>
                <w:sz w:val="18"/>
                <w:szCs w:val="18"/>
              </w:rPr>
              <w:t>推進、</w:t>
            </w:r>
            <w:r w:rsidR="009E0435" w:rsidRPr="00056130">
              <w:rPr>
                <w:rFonts w:ascii="ＭＳ 明朝" w:hAnsi="ＭＳ 明朝" w:hint="eastAsia"/>
                <w:b/>
                <w:sz w:val="18"/>
                <w:szCs w:val="18"/>
              </w:rPr>
              <w:t>ICTの活用による各</w:t>
            </w:r>
            <w:r w:rsidR="0065704F" w:rsidRPr="00056130">
              <w:rPr>
                <w:rFonts w:ascii="ＭＳ 明朝" w:hAnsi="ＭＳ 明朝" w:hint="eastAsia"/>
                <w:b/>
                <w:sz w:val="18"/>
                <w:szCs w:val="18"/>
              </w:rPr>
              <w:t>会議・研修の効率化</w:t>
            </w:r>
            <w:r w:rsidR="0065704F" w:rsidRPr="00056130">
              <w:rPr>
                <w:rFonts w:ascii="ＭＳ 明朝" w:hAnsi="ＭＳ 明朝" w:hint="eastAsia"/>
                <w:sz w:val="18"/>
                <w:szCs w:val="18"/>
              </w:rPr>
              <w:t>、</w:t>
            </w:r>
            <w:r w:rsidR="003E6283" w:rsidRPr="00056130">
              <w:rPr>
                <w:rFonts w:ascii="ＭＳ 明朝" w:hAnsi="ＭＳ 明朝" w:hint="eastAsia"/>
                <w:sz w:val="18"/>
                <w:szCs w:val="18"/>
              </w:rPr>
              <w:t>校内における</w:t>
            </w:r>
            <w:r w:rsidR="00A006DB" w:rsidRPr="00056130">
              <w:rPr>
                <w:rFonts w:ascii="ＭＳ 明朝" w:hAnsi="ＭＳ 明朝" w:hint="eastAsia"/>
                <w:sz w:val="18"/>
                <w:szCs w:val="18"/>
              </w:rPr>
              <w:t>連絡体制</w:t>
            </w:r>
            <w:r w:rsidR="003E6283" w:rsidRPr="00056130">
              <w:rPr>
                <w:rFonts w:ascii="ＭＳ 明朝" w:hAnsi="ＭＳ 明朝" w:hint="eastAsia"/>
                <w:sz w:val="18"/>
                <w:szCs w:val="18"/>
              </w:rPr>
              <w:t>のあり方</w:t>
            </w:r>
            <w:r w:rsidR="00A006DB" w:rsidRPr="00056130">
              <w:rPr>
                <w:rFonts w:ascii="ＭＳ 明朝" w:hAnsi="ＭＳ 明朝" w:hint="eastAsia"/>
                <w:sz w:val="18"/>
                <w:szCs w:val="18"/>
              </w:rPr>
              <w:t>等</w:t>
            </w:r>
            <w:r w:rsidR="003E6283" w:rsidRPr="00056130">
              <w:rPr>
                <w:rFonts w:ascii="ＭＳ 明朝" w:hAnsi="ＭＳ 明朝" w:hint="eastAsia"/>
                <w:sz w:val="18"/>
                <w:szCs w:val="18"/>
              </w:rPr>
              <w:t>を見直</w:t>
            </w:r>
            <w:r w:rsidR="00A006DB" w:rsidRPr="00056130">
              <w:rPr>
                <w:rFonts w:ascii="ＭＳ 明朝" w:hAnsi="ＭＳ 明朝" w:hint="eastAsia"/>
                <w:sz w:val="18"/>
                <w:szCs w:val="18"/>
              </w:rPr>
              <w:t>していく</w:t>
            </w:r>
            <w:r w:rsidR="007C5073" w:rsidRPr="00056130">
              <w:rPr>
                <w:rFonts w:ascii="ＭＳ 明朝" w:hAnsi="ＭＳ 明朝" w:hint="eastAsia"/>
                <w:sz w:val="18"/>
                <w:szCs w:val="18"/>
              </w:rPr>
              <w:t>。</w:t>
            </w:r>
          </w:p>
        </w:tc>
      </w:tr>
    </w:tbl>
    <w:p w14:paraId="51829694" w14:textId="77777777" w:rsidR="00422468" w:rsidRPr="00056130" w:rsidRDefault="00422468" w:rsidP="00422468">
      <w:pPr>
        <w:ind w:leftChars="-342" w:left="-718" w:firstLineChars="250" w:firstLine="525"/>
        <w:rPr>
          <w:rFonts w:ascii="ＭＳ ゴシック" w:eastAsia="ＭＳ ゴシック" w:hAnsi="ＭＳ ゴシック"/>
          <w:szCs w:val="21"/>
        </w:rPr>
      </w:pPr>
    </w:p>
    <w:p w14:paraId="065596F2" w14:textId="0D2B4F01" w:rsidR="00267D3C" w:rsidRPr="00056130" w:rsidRDefault="009B365C" w:rsidP="001D401B">
      <w:pPr>
        <w:spacing w:line="300" w:lineRule="exact"/>
        <w:ind w:leftChars="-342" w:left="-718" w:firstLineChars="250" w:firstLine="525"/>
        <w:rPr>
          <w:rFonts w:ascii="ＭＳ ゴシック" w:eastAsia="ＭＳ ゴシック" w:hAnsi="ＭＳ ゴシック"/>
          <w:szCs w:val="21"/>
        </w:rPr>
      </w:pPr>
      <w:r w:rsidRPr="00056130">
        <w:rPr>
          <w:rFonts w:ascii="ＭＳ ゴシック" w:eastAsia="ＭＳ ゴシック" w:hAnsi="ＭＳ ゴシック" w:hint="eastAsia"/>
          <w:szCs w:val="21"/>
        </w:rPr>
        <w:t>【</w:t>
      </w:r>
      <w:r w:rsidR="0037367C" w:rsidRPr="00056130">
        <w:rPr>
          <w:rFonts w:ascii="ＭＳ ゴシック" w:eastAsia="ＭＳ ゴシック" w:hAnsi="ＭＳ ゴシック" w:hint="eastAsia"/>
          <w:szCs w:val="21"/>
        </w:rPr>
        <w:t>学校教育自己診断</w:t>
      </w:r>
      <w:r w:rsidR="005E3C2A" w:rsidRPr="00056130">
        <w:rPr>
          <w:rFonts w:ascii="ＭＳ ゴシック" w:eastAsia="ＭＳ ゴシック" w:hAnsi="ＭＳ ゴシック" w:hint="eastAsia"/>
          <w:szCs w:val="21"/>
        </w:rPr>
        <w:t>の</w:t>
      </w:r>
      <w:r w:rsidR="0037367C" w:rsidRPr="00056130">
        <w:rPr>
          <w:rFonts w:ascii="ＭＳ ゴシック" w:eastAsia="ＭＳ ゴシック" w:hAnsi="ＭＳ ゴシック" w:hint="eastAsia"/>
          <w:szCs w:val="21"/>
        </w:rPr>
        <w:t>結果と分析・学校</w:t>
      </w:r>
      <w:r w:rsidR="00CF2318" w:rsidRPr="00056130">
        <w:rPr>
          <w:rFonts w:ascii="ＭＳ ゴシック" w:eastAsia="ＭＳ ゴシック" w:hAnsi="ＭＳ ゴシック" w:hint="eastAsia"/>
          <w:szCs w:val="21"/>
        </w:rPr>
        <w:t>運営</w:t>
      </w:r>
      <w:r w:rsidR="0037367C" w:rsidRPr="00056130">
        <w:rPr>
          <w:rFonts w:ascii="ＭＳ ゴシック" w:eastAsia="ＭＳ ゴシック" w:hAnsi="ＭＳ ゴシック" w:hint="eastAsia"/>
          <w:szCs w:val="21"/>
        </w:rPr>
        <w:t>協議会</w:t>
      </w:r>
      <w:r w:rsidR="00826F5D" w:rsidRPr="00056130">
        <w:rPr>
          <w:rFonts w:ascii="ＭＳ ゴシック" w:eastAsia="ＭＳ ゴシック" w:hAnsi="ＭＳ ゴシック" w:hint="eastAsia"/>
          <w:szCs w:val="21"/>
        </w:rPr>
        <w:t>からの意見</w:t>
      </w:r>
      <w:r w:rsidRPr="00056130">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7626"/>
      </w:tblGrid>
      <w:tr w:rsidR="009A4AE3" w:rsidRPr="00056130" w14:paraId="01F91B7A" w14:textId="77777777" w:rsidTr="00723311">
        <w:trPr>
          <w:trHeight w:val="251"/>
          <w:jc w:val="center"/>
        </w:trPr>
        <w:tc>
          <w:tcPr>
            <w:tcW w:w="7366" w:type="dxa"/>
            <w:shd w:val="clear" w:color="auto" w:fill="auto"/>
            <w:vAlign w:val="center"/>
          </w:tcPr>
          <w:p w14:paraId="1C8C825B" w14:textId="6C2EB2F8" w:rsidR="00267D3C" w:rsidRPr="00056130" w:rsidRDefault="00267D3C" w:rsidP="00BF0C01">
            <w:pPr>
              <w:spacing w:line="300" w:lineRule="exact"/>
              <w:jc w:val="center"/>
              <w:rPr>
                <w:rFonts w:ascii="ＭＳ 明朝" w:hAnsi="ＭＳ 明朝"/>
                <w:sz w:val="20"/>
                <w:szCs w:val="20"/>
              </w:rPr>
            </w:pPr>
            <w:r w:rsidRPr="00056130">
              <w:rPr>
                <w:rFonts w:ascii="ＭＳ 明朝" w:hAnsi="ＭＳ 明朝" w:hint="eastAsia"/>
                <w:sz w:val="20"/>
                <w:szCs w:val="20"/>
              </w:rPr>
              <w:t>学校教育自己診断の結果と分析</w:t>
            </w:r>
            <w:r w:rsidR="00D368FC" w:rsidRPr="00056130">
              <w:rPr>
                <w:rFonts w:ascii="ＭＳ 明朝" w:hAnsi="ＭＳ 明朝" w:hint="eastAsia"/>
                <w:sz w:val="20"/>
                <w:szCs w:val="20"/>
              </w:rPr>
              <w:t>［</w:t>
            </w:r>
            <w:r w:rsidR="00E1588C" w:rsidRPr="00056130">
              <w:rPr>
                <w:rFonts w:ascii="ＭＳ 明朝" w:hAnsi="ＭＳ 明朝" w:hint="eastAsia"/>
                <w:sz w:val="20"/>
                <w:szCs w:val="20"/>
              </w:rPr>
              <w:t>R</w:t>
            </w:r>
            <w:r w:rsidR="00BF0C01" w:rsidRPr="00056130">
              <w:rPr>
                <w:rFonts w:ascii="ＭＳ 明朝" w:hAnsi="ＭＳ 明朝" w:hint="eastAsia"/>
                <w:sz w:val="20"/>
                <w:szCs w:val="20"/>
              </w:rPr>
              <w:t>３</w:t>
            </w:r>
            <w:r w:rsidR="00D368FC" w:rsidRPr="00056130">
              <w:rPr>
                <w:rFonts w:ascii="ＭＳ 明朝" w:hAnsi="ＭＳ 明朝" w:hint="eastAsia"/>
                <w:sz w:val="20"/>
                <w:szCs w:val="20"/>
              </w:rPr>
              <w:t>年</w:t>
            </w:r>
            <w:r w:rsidR="00BF0C01" w:rsidRPr="00056130">
              <w:rPr>
                <w:rFonts w:ascii="ＭＳ 明朝" w:hAnsi="ＭＳ 明朝" w:hint="eastAsia"/>
                <w:sz w:val="20"/>
                <w:szCs w:val="20"/>
              </w:rPr>
              <w:t>12</w:t>
            </w:r>
            <w:r w:rsidR="00D368FC" w:rsidRPr="00056130">
              <w:rPr>
                <w:rFonts w:ascii="ＭＳ 明朝" w:hAnsi="ＭＳ 明朝" w:hint="eastAsia"/>
                <w:sz w:val="20"/>
                <w:szCs w:val="20"/>
              </w:rPr>
              <w:t>月実施分］</w:t>
            </w:r>
          </w:p>
        </w:tc>
        <w:tc>
          <w:tcPr>
            <w:tcW w:w="7626" w:type="dxa"/>
            <w:shd w:val="clear" w:color="auto" w:fill="auto"/>
            <w:vAlign w:val="center"/>
          </w:tcPr>
          <w:p w14:paraId="557198A0" w14:textId="77777777" w:rsidR="00267D3C" w:rsidRPr="00056130" w:rsidRDefault="00267D3C" w:rsidP="006758FB">
            <w:pPr>
              <w:spacing w:line="300" w:lineRule="exact"/>
              <w:jc w:val="center"/>
              <w:rPr>
                <w:rFonts w:ascii="ＭＳ 明朝" w:hAnsi="ＭＳ 明朝"/>
                <w:sz w:val="20"/>
                <w:szCs w:val="20"/>
              </w:rPr>
            </w:pPr>
            <w:r w:rsidRPr="00056130">
              <w:rPr>
                <w:rFonts w:ascii="ＭＳ 明朝" w:hAnsi="ＭＳ 明朝" w:hint="eastAsia"/>
                <w:sz w:val="20"/>
                <w:szCs w:val="20"/>
              </w:rPr>
              <w:t>学校</w:t>
            </w:r>
            <w:r w:rsidR="004870E9" w:rsidRPr="00056130">
              <w:rPr>
                <w:rFonts w:ascii="ＭＳ 明朝" w:hAnsi="ＭＳ 明朝" w:hint="eastAsia"/>
                <w:sz w:val="20"/>
                <w:szCs w:val="20"/>
              </w:rPr>
              <w:t>運営</w:t>
            </w:r>
            <w:r w:rsidRPr="00056130">
              <w:rPr>
                <w:rFonts w:ascii="ＭＳ 明朝" w:hAnsi="ＭＳ 明朝" w:hint="eastAsia"/>
                <w:sz w:val="20"/>
                <w:szCs w:val="20"/>
              </w:rPr>
              <w:t>協議会</w:t>
            </w:r>
            <w:r w:rsidR="006758FB" w:rsidRPr="00056130">
              <w:rPr>
                <w:rFonts w:ascii="ＭＳ 明朝" w:hAnsi="ＭＳ 明朝" w:hint="eastAsia"/>
                <w:sz w:val="20"/>
                <w:szCs w:val="20"/>
              </w:rPr>
              <w:t>からの意見</w:t>
            </w:r>
          </w:p>
        </w:tc>
      </w:tr>
      <w:tr w:rsidR="0086696C" w:rsidRPr="00056130" w14:paraId="58DBCE44" w14:textId="77777777" w:rsidTr="00723311">
        <w:trPr>
          <w:trHeight w:val="4242"/>
          <w:jc w:val="center"/>
        </w:trPr>
        <w:tc>
          <w:tcPr>
            <w:tcW w:w="7366" w:type="dxa"/>
            <w:shd w:val="clear" w:color="auto" w:fill="auto"/>
          </w:tcPr>
          <w:p w14:paraId="6E4CC6CD" w14:textId="0F2408F6" w:rsidR="00F00D51" w:rsidRPr="00056130" w:rsidRDefault="00EA59C6" w:rsidP="00F00D51">
            <w:pPr>
              <w:adjustRightInd w:val="0"/>
              <w:snapToGrid w:val="0"/>
              <w:spacing w:line="200" w:lineRule="exact"/>
              <w:rPr>
                <w:rFonts w:ascii="ＭＳ 明朝" w:hAnsi="ＭＳ 明朝"/>
                <w:sz w:val="18"/>
                <w:szCs w:val="18"/>
              </w:rPr>
            </w:pPr>
            <w:r w:rsidRPr="00056130">
              <w:rPr>
                <w:rFonts w:ascii="ＭＳ 明朝" w:hAnsi="ＭＳ 明朝" w:hint="eastAsia"/>
                <w:sz w:val="18"/>
                <w:szCs w:val="18"/>
              </w:rPr>
              <w:t>【</w:t>
            </w:r>
            <w:r w:rsidR="00506251" w:rsidRPr="00056130">
              <w:rPr>
                <w:rFonts w:ascii="ＭＳ 明朝" w:hAnsi="ＭＳ 明朝" w:hint="eastAsia"/>
                <w:sz w:val="18"/>
                <w:szCs w:val="18"/>
              </w:rPr>
              <w:t>生徒</w:t>
            </w:r>
            <w:r w:rsidR="006B4804" w:rsidRPr="00056130">
              <w:rPr>
                <w:rFonts w:ascii="ＭＳ 明朝" w:hAnsi="ＭＳ 明朝" w:hint="eastAsia"/>
                <w:sz w:val="18"/>
                <w:szCs w:val="18"/>
              </w:rPr>
              <w:t>アンケート</w:t>
            </w:r>
            <w:r w:rsidRPr="00056130">
              <w:rPr>
                <w:rFonts w:ascii="ＭＳ 明朝" w:hAnsi="ＭＳ 明朝" w:hint="eastAsia"/>
                <w:sz w:val="18"/>
                <w:szCs w:val="18"/>
              </w:rPr>
              <w:t>】</w:t>
            </w:r>
          </w:p>
          <w:p w14:paraId="10D16E78" w14:textId="24926C69" w:rsidR="00B42A8F" w:rsidRPr="00056130" w:rsidRDefault="006B4804" w:rsidP="00F00D51">
            <w:pPr>
              <w:adjustRightInd w:val="0"/>
              <w:snapToGrid w:val="0"/>
              <w:spacing w:line="200" w:lineRule="exact"/>
              <w:ind w:firstLineChars="100" w:firstLine="180"/>
              <w:rPr>
                <w:rFonts w:ascii="ＭＳ 明朝" w:hAnsi="ＭＳ 明朝"/>
                <w:sz w:val="18"/>
                <w:szCs w:val="18"/>
              </w:rPr>
            </w:pPr>
            <w:r w:rsidRPr="00056130">
              <w:rPr>
                <w:rFonts w:ascii="ＭＳ 明朝" w:hAnsi="ＭＳ 明朝" w:hint="eastAsia"/>
                <w:sz w:val="18"/>
                <w:szCs w:val="18"/>
              </w:rPr>
              <w:t>30</w:t>
            </w:r>
            <w:r w:rsidR="00506251" w:rsidRPr="00056130">
              <w:rPr>
                <w:rFonts w:ascii="ＭＳ 明朝" w:hAnsi="ＭＳ 明朝" w:hint="eastAsia"/>
                <w:sz w:val="18"/>
                <w:szCs w:val="18"/>
              </w:rPr>
              <w:t>項目中</w:t>
            </w:r>
            <w:r w:rsidR="004034EF" w:rsidRPr="00056130">
              <w:rPr>
                <w:rFonts w:ascii="ＭＳ 明朝" w:hAnsi="ＭＳ 明朝" w:hint="eastAsia"/>
                <w:sz w:val="18"/>
                <w:szCs w:val="18"/>
              </w:rPr>
              <w:t>６</w:t>
            </w:r>
            <w:r w:rsidR="00506251" w:rsidRPr="00056130">
              <w:rPr>
                <w:rFonts w:ascii="ＭＳ 明朝" w:hAnsi="ＭＳ 明朝" w:hint="eastAsia"/>
                <w:sz w:val="18"/>
                <w:szCs w:val="18"/>
              </w:rPr>
              <w:t>項目で肯定率が上昇</w:t>
            </w:r>
            <w:r w:rsidR="0069260F" w:rsidRPr="00056130">
              <w:rPr>
                <w:rFonts w:ascii="ＭＳ 明朝" w:hAnsi="ＭＳ 明朝" w:hint="eastAsia"/>
                <w:sz w:val="18"/>
                <w:szCs w:val="18"/>
              </w:rPr>
              <w:t>、</w:t>
            </w:r>
            <w:r w:rsidR="004034EF" w:rsidRPr="00056130">
              <w:rPr>
                <w:rFonts w:ascii="ＭＳ 明朝" w:hAnsi="ＭＳ 明朝" w:hint="eastAsia"/>
                <w:sz w:val="18"/>
                <w:szCs w:val="18"/>
              </w:rPr>
              <w:t>19</w:t>
            </w:r>
            <w:r w:rsidR="0069260F" w:rsidRPr="00056130">
              <w:rPr>
                <w:rFonts w:ascii="ＭＳ 明朝" w:hAnsi="ＭＳ 明朝" w:hint="eastAsia"/>
                <w:sz w:val="18"/>
                <w:szCs w:val="18"/>
              </w:rPr>
              <w:t>項目で減少</w:t>
            </w:r>
            <w:r w:rsidRPr="00056130">
              <w:rPr>
                <w:rFonts w:ascii="ＭＳ 明朝" w:hAnsi="ＭＳ 明朝" w:hint="eastAsia"/>
                <w:sz w:val="18"/>
                <w:szCs w:val="18"/>
              </w:rPr>
              <w:t>するなど、全般的に肯定率は下がった。</w:t>
            </w:r>
            <w:r w:rsidR="00F00D51" w:rsidRPr="00056130">
              <w:rPr>
                <w:rFonts w:ascii="ＭＳ 明朝" w:hAnsi="ＭＳ 明朝" w:hint="eastAsia"/>
                <w:sz w:val="18"/>
                <w:szCs w:val="18"/>
              </w:rPr>
              <w:t>「文化祭・体育祭・修学旅行は工夫されている94.4％」「命の大切さや社会のルールについて学ぶ機会がある93.9％」「人権について学ぶ機会がある97.5％」「国際交流の取り組みが活発92，1％」「授業では自分の考えをまとめたり発表したりする機会がある91.2％」など高い肯定率を維持している項目も多い。一方で</w:t>
            </w:r>
            <w:r w:rsidR="00417E73" w:rsidRPr="00056130">
              <w:rPr>
                <w:rFonts w:ascii="ＭＳ 明朝" w:hAnsi="ＭＳ 明朝" w:hint="eastAsia"/>
                <w:sz w:val="18"/>
                <w:szCs w:val="18"/>
              </w:rPr>
              <w:t>「</w:t>
            </w:r>
            <w:r w:rsidR="00F00D51" w:rsidRPr="00056130">
              <w:rPr>
                <w:rFonts w:ascii="ＭＳ 明朝" w:hAnsi="ＭＳ 明朝" w:hint="eastAsia"/>
                <w:sz w:val="18"/>
                <w:szCs w:val="18"/>
              </w:rPr>
              <w:t>枚方高校はボランティア活動が活発である。</w:t>
            </w:r>
            <w:r w:rsidR="00417E73" w:rsidRPr="00056130">
              <w:rPr>
                <w:rFonts w:ascii="ＭＳ 明朝" w:hAnsi="ＭＳ 明朝" w:hint="eastAsia"/>
                <w:sz w:val="18"/>
                <w:szCs w:val="18"/>
              </w:rPr>
              <w:t>72.9％</w:t>
            </w:r>
            <w:r w:rsidR="00B42A8F" w:rsidRPr="00056130">
              <w:rPr>
                <w:rFonts w:ascii="ＭＳ 明朝" w:hAnsi="ＭＳ 明朝" w:hint="eastAsia"/>
                <w:sz w:val="18"/>
                <w:szCs w:val="18"/>
              </w:rPr>
              <w:t>」「他の学校や地域の人と交流する機会がある。</w:t>
            </w:r>
            <w:r w:rsidR="00417E73" w:rsidRPr="00056130">
              <w:rPr>
                <w:rFonts w:ascii="ＭＳ 明朝" w:hAnsi="ＭＳ 明朝" w:hint="eastAsia"/>
                <w:sz w:val="18"/>
                <w:szCs w:val="18"/>
              </w:rPr>
              <w:t>72.7％」などはコロナ禍の影響もあろうが、肯定率が低く、今後の課題といえる。</w:t>
            </w:r>
          </w:p>
          <w:p w14:paraId="2055C21A" w14:textId="77777777" w:rsidR="00723311" w:rsidRPr="00056130" w:rsidRDefault="00723311" w:rsidP="00F00D51">
            <w:pPr>
              <w:adjustRightInd w:val="0"/>
              <w:snapToGrid w:val="0"/>
              <w:spacing w:line="200" w:lineRule="exact"/>
              <w:ind w:firstLineChars="100" w:firstLine="180"/>
              <w:rPr>
                <w:rFonts w:ascii="ＭＳ 明朝" w:hAnsi="ＭＳ 明朝"/>
                <w:sz w:val="18"/>
                <w:szCs w:val="18"/>
              </w:rPr>
            </w:pPr>
          </w:p>
          <w:p w14:paraId="10BDABFE" w14:textId="762A1FB2" w:rsidR="006B4804" w:rsidRPr="00056130" w:rsidRDefault="00417E73" w:rsidP="00417E73">
            <w:pPr>
              <w:adjustRightInd w:val="0"/>
              <w:snapToGrid w:val="0"/>
              <w:spacing w:line="200" w:lineRule="exact"/>
              <w:rPr>
                <w:rFonts w:ascii="ＭＳ 明朝" w:hAnsi="ＭＳ 明朝"/>
                <w:sz w:val="18"/>
                <w:szCs w:val="18"/>
              </w:rPr>
            </w:pPr>
            <w:r w:rsidRPr="00056130">
              <w:rPr>
                <w:rFonts w:ascii="ＭＳ 明朝" w:hAnsi="ＭＳ 明朝" w:hint="eastAsia"/>
                <w:sz w:val="18"/>
                <w:szCs w:val="18"/>
              </w:rPr>
              <w:t>【保護者アンケート】</w:t>
            </w:r>
          </w:p>
          <w:p w14:paraId="6A21BAB2" w14:textId="5EA69F99" w:rsidR="00B42A8F" w:rsidRPr="00056130" w:rsidRDefault="00506251" w:rsidP="00417E73">
            <w:pPr>
              <w:spacing w:line="180" w:lineRule="exact"/>
              <w:ind w:firstLineChars="100" w:firstLine="180"/>
              <w:rPr>
                <w:rFonts w:cs="ＭＳ 明朝"/>
                <w:sz w:val="18"/>
                <w:szCs w:val="18"/>
              </w:rPr>
            </w:pPr>
            <w:r w:rsidRPr="00056130">
              <w:rPr>
                <w:rFonts w:ascii="ＭＳ 明朝" w:hAnsi="ＭＳ 明朝"/>
                <w:sz w:val="18"/>
                <w:szCs w:val="18"/>
              </w:rPr>
              <w:t>3</w:t>
            </w:r>
            <w:r w:rsidR="004034EF" w:rsidRPr="00056130">
              <w:rPr>
                <w:rFonts w:ascii="ＭＳ 明朝" w:hAnsi="ＭＳ 明朝" w:hint="eastAsia"/>
                <w:sz w:val="18"/>
                <w:szCs w:val="18"/>
              </w:rPr>
              <w:t>0</w:t>
            </w:r>
            <w:r w:rsidRPr="00056130">
              <w:rPr>
                <w:rFonts w:ascii="ＭＳ 明朝" w:hAnsi="ＭＳ 明朝" w:hint="eastAsia"/>
                <w:sz w:val="18"/>
                <w:szCs w:val="18"/>
              </w:rPr>
              <w:t>項目中</w:t>
            </w:r>
            <w:r w:rsidR="004034EF" w:rsidRPr="00056130">
              <w:rPr>
                <w:rFonts w:ascii="ＭＳ 明朝" w:hAnsi="ＭＳ 明朝" w:hint="eastAsia"/>
                <w:sz w:val="18"/>
                <w:szCs w:val="18"/>
              </w:rPr>
              <w:t>10項目で肯定率が上昇、</w:t>
            </w:r>
            <w:r w:rsidR="00417E73" w:rsidRPr="00056130">
              <w:rPr>
                <w:rFonts w:ascii="ＭＳ 明朝" w:hAnsi="ＭＳ 明朝" w:hint="eastAsia"/>
                <w:sz w:val="18"/>
                <w:szCs w:val="18"/>
              </w:rPr>
              <w:t>９</w:t>
            </w:r>
            <w:r w:rsidRPr="00056130">
              <w:rPr>
                <w:rFonts w:ascii="ＭＳ 明朝" w:hAnsi="ＭＳ 明朝" w:hint="eastAsia"/>
                <w:sz w:val="18"/>
                <w:szCs w:val="18"/>
              </w:rPr>
              <w:t>項目で減少</w:t>
            </w:r>
            <w:r w:rsidR="00417E73" w:rsidRPr="00056130">
              <w:rPr>
                <w:rFonts w:ascii="ＭＳ 明朝" w:hAnsi="ＭＳ 明朝" w:hint="eastAsia"/>
                <w:sz w:val="18"/>
                <w:szCs w:val="18"/>
              </w:rPr>
              <w:t>し</w:t>
            </w:r>
            <w:r w:rsidR="00B42A8F" w:rsidRPr="00056130">
              <w:rPr>
                <w:rFonts w:ascii="ＭＳ 明朝" w:hAnsi="ＭＳ 明朝" w:hint="eastAsia"/>
                <w:sz w:val="18"/>
                <w:szCs w:val="18"/>
              </w:rPr>
              <w:t>、</w:t>
            </w:r>
            <w:r w:rsidR="00417E73" w:rsidRPr="00056130">
              <w:rPr>
                <w:rFonts w:ascii="ＭＳ 明朝" w:hAnsi="ＭＳ 明朝" w:hint="eastAsia"/>
                <w:sz w:val="18"/>
                <w:szCs w:val="18"/>
              </w:rPr>
              <w:t>全般に前年度との</w:t>
            </w:r>
            <w:r w:rsidR="00417E73" w:rsidRPr="00056130">
              <w:rPr>
                <w:rFonts w:ascii="Segoe UI Symbol" w:hAnsi="Segoe UI Symbol" w:cs="Segoe UI Symbol" w:hint="eastAsia"/>
                <w:sz w:val="18"/>
                <w:szCs w:val="18"/>
              </w:rPr>
              <w:t>変化は</w:t>
            </w:r>
            <w:r w:rsidR="00B42A8F" w:rsidRPr="00056130">
              <w:rPr>
                <w:rFonts w:ascii="Segoe UI Symbol" w:hAnsi="Segoe UI Symbol" w:cs="Segoe UI Symbol" w:hint="eastAsia"/>
                <w:sz w:val="18"/>
                <w:szCs w:val="18"/>
              </w:rPr>
              <w:t>小さい</w:t>
            </w:r>
            <w:r w:rsidR="00417E73" w:rsidRPr="00056130">
              <w:rPr>
                <w:rFonts w:ascii="Segoe UI Symbol" w:hAnsi="Segoe UI Symbol" w:cs="Segoe UI Symbol" w:hint="eastAsia"/>
                <w:sz w:val="18"/>
                <w:szCs w:val="18"/>
              </w:rPr>
              <w:t>。</w:t>
            </w:r>
            <w:r w:rsidRPr="00056130">
              <w:rPr>
                <w:rFonts w:asciiTheme="majorEastAsia" w:eastAsiaTheme="majorEastAsia" w:hAnsiTheme="majorEastAsia" w:cs="ＭＳ 明朝" w:hint="eastAsia"/>
                <w:sz w:val="18"/>
                <w:szCs w:val="18"/>
              </w:rPr>
              <w:t>肯定率</w:t>
            </w:r>
            <w:r w:rsidR="00417E73" w:rsidRPr="00056130">
              <w:rPr>
                <w:rFonts w:asciiTheme="majorEastAsia" w:eastAsiaTheme="majorEastAsia" w:hAnsiTheme="majorEastAsia" w:cs="ＭＳ 明朝" w:hint="eastAsia"/>
                <w:sz w:val="18"/>
                <w:szCs w:val="18"/>
              </w:rPr>
              <w:t>、</w:t>
            </w:r>
            <w:r w:rsidRPr="00056130">
              <w:rPr>
                <w:rFonts w:asciiTheme="majorEastAsia" w:eastAsiaTheme="majorEastAsia" w:hAnsiTheme="majorEastAsia" w:cs="ＭＳ 明朝" w:hint="eastAsia"/>
                <w:sz w:val="18"/>
                <w:szCs w:val="18"/>
              </w:rPr>
              <w:t>が昨年度に比べて大きく上昇</w:t>
            </w:r>
            <w:r w:rsidR="00417E73" w:rsidRPr="00056130">
              <w:rPr>
                <w:rFonts w:asciiTheme="majorEastAsia" w:eastAsiaTheme="majorEastAsia" w:hAnsiTheme="majorEastAsia" w:cs="ＭＳ 明朝" w:hint="eastAsia"/>
                <w:sz w:val="18"/>
                <w:szCs w:val="18"/>
              </w:rPr>
              <w:t>したのは「</w:t>
            </w:r>
            <w:r w:rsidR="00E8562C" w:rsidRPr="00056130">
              <w:rPr>
                <w:rFonts w:asciiTheme="majorEastAsia" w:eastAsiaTheme="majorEastAsia" w:hAnsiTheme="majorEastAsia" w:cs="ＭＳ 明朝" w:hint="eastAsia"/>
                <w:sz w:val="18"/>
                <w:szCs w:val="18"/>
              </w:rPr>
              <w:t>メルマガ</w:t>
            </w:r>
            <w:r w:rsidRPr="00056130">
              <w:rPr>
                <w:rFonts w:asciiTheme="majorEastAsia" w:eastAsiaTheme="majorEastAsia" w:hAnsiTheme="majorEastAsia" w:cs="ＭＳ 明朝" w:hint="eastAsia"/>
                <w:sz w:val="18"/>
                <w:szCs w:val="18"/>
              </w:rPr>
              <w:t>はよく役に立っている</w:t>
            </w:r>
            <w:r w:rsidR="00417E73" w:rsidRPr="00056130">
              <w:rPr>
                <w:rFonts w:asciiTheme="majorEastAsia" w:eastAsiaTheme="majorEastAsia" w:hAnsiTheme="majorEastAsia" w:cs="ＭＳ 明朝" w:hint="eastAsia"/>
                <w:sz w:val="18"/>
                <w:szCs w:val="18"/>
              </w:rPr>
              <w:t>。</w:t>
            </w:r>
            <w:r w:rsidR="00E8562C" w:rsidRPr="00056130">
              <w:rPr>
                <w:rFonts w:asciiTheme="minorEastAsia" w:eastAsiaTheme="minorEastAsia" w:hAnsiTheme="minorEastAsia" w:cs="ＭＳ 明朝" w:hint="eastAsia"/>
                <w:sz w:val="18"/>
                <w:szCs w:val="18"/>
              </w:rPr>
              <w:t>77</w:t>
            </w:r>
            <w:r w:rsidRPr="00056130">
              <w:rPr>
                <w:rFonts w:asciiTheme="minorEastAsia" w:eastAsiaTheme="minorEastAsia" w:hAnsiTheme="minorEastAsia" w:cs="ＭＳ 明朝"/>
                <w:sz w:val="18"/>
                <w:szCs w:val="18"/>
              </w:rPr>
              <w:t>.</w:t>
            </w:r>
            <w:r w:rsidR="00E8562C" w:rsidRPr="00056130">
              <w:rPr>
                <w:rFonts w:asciiTheme="minorEastAsia" w:eastAsiaTheme="minorEastAsia" w:hAnsiTheme="minorEastAsia" w:cs="ＭＳ 明朝" w:hint="eastAsia"/>
                <w:sz w:val="18"/>
                <w:szCs w:val="18"/>
              </w:rPr>
              <w:t>9</w:t>
            </w:r>
            <w:r w:rsidRPr="00056130">
              <w:rPr>
                <w:rFonts w:asciiTheme="minorEastAsia" w:eastAsiaTheme="minorEastAsia" w:hAnsiTheme="minorEastAsia" w:cs="ＭＳ 明朝" w:hint="eastAsia"/>
                <w:sz w:val="18"/>
                <w:szCs w:val="18"/>
              </w:rPr>
              <w:t>%（</w:t>
            </w:r>
            <w:r w:rsidRPr="00056130">
              <w:rPr>
                <w:rFonts w:asciiTheme="minorEastAsia" w:eastAsiaTheme="minorEastAsia" w:hAnsiTheme="minorEastAsia" w:cs="ＭＳ 明朝"/>
                <w:sz w:val="18"/>
                <w:szCs w:val="18"/>
              </w:rPr>
              <w:t>1</w:t>
            </w:r>
            <w:r w:rsidR="00E8562C" w:rsidRPr="00056130">
              <w:rPr>
                <w:rFonts w:asciiTheme="minorEastAsia" w:eastAsiaTheme="minorEastAsia" w:hAnsiTheme="minorEastAsia" w:cs="ＭＳ 明朝" w:hint="eastAsia"/>
                <w:sz w:val="18"/>
                <w:szCs w:val="18"/>
              </w:rPr>
              <w:t>5</w:t>
            </w:r>
            <w:r w:rsidRPr="00056130">
              <w:rPr>
                <w:rFonts w:asciiTheme="minorEastAsia" w:eastAsiaTheme="minorEastAsia" w:hAnsiTheme="minorEastAsia" w:cs="ＭＳ 明朝"/>
                <w:sz w:val="18"/>
                <w:szCs w:val="18"/>
              </w:rPr>
              <w:t>.</w:t>
            </w:r>
            <w:r w:rsidR="00E8562C" w:rsidRPr="00056130">
              <w:rPr>
                <w:rFonts w:asciiTheme="minorEastAsia" w:eastAsiaTheme="minorEastAsia" w:hAnsiTheme="minorEastAsia" w:cs="ＭＳ 明朝" w:hint="eastAsia"/>
                <w:sz w:val="18"/>
                <w:szCs w:val="18"/>
              </w:rPr>
              <w:t>2</w:t>
            </w:r>
            <w:r w:rsidRPr="00056130">
              <w:rPr>
                <w:rFonts w:asciiTheme="minorEastAsia" w:eastAsiaTheme="minorEastAsia" w:hAnsiTheme="minorEastAsia" w:cs="ＭＳ 明朝" w:hint="eastAsia"/>
                <w:sz w:val="18"/>
                <w:szCs w:val="18"/>
              </w:rPr>
              <w:t>%増</w:t>
            </w:r>
            <w:r w:rsidRPr="00056130">
              <w:rPr>
                <w:rFonts w:cs="ＭＳ 明朝" w:hint="eastAsia"/>
                <w:sz w:val="18"/>
                <w:szCs w:val="18"/>
              </w:rPr>
              <w:t>）</w:t>
            </w:r>
            <w:r w:rsidR="00417E73" w:rsidRPr="00056130">
              <w:rPr>
                <w:rFonts w:cs="ＭＳ 明朝" w:hint="eastAsia"/>
                <w:sz w:val="18"/>
                <w:szCs w:val="18"/>
              </w:rPr>
              <w:t>」であり、フォーム作成ツールの活用の</w:t>
            </w:r>
            <w:r w:rsidR="00F23E23" w:rsidRPr="00056130">
              <w:rPr>
                <w:rFonts w:cs="ＭＳ 明朝" w:hint="eastAsia"/>
                <w:sz w:val="18"/>
                <w:szCs w:val="18"/>
              </w:rPr>
              <w:t>成果</w:t>
            </w:r>
            <w:r w:rsidR="00417E73" w:rsidRPr="00056130">
              <w:rPr>
                <w:rFonts w:cs="ＭＳ 明朝" w:hint="eastAsia"/>
                <w:sz w:val="18"/>
                <w:szCs w:val="18"/>
              </w:rPr>
              <w:t>であろう。一方「</w:t>
            </w:r>
            <w:r w:rsidR="00E8562C" w:rsidRPr="00056130">
              <w:rPr>
                <w:rFonts w:asciiTheme="majorEastAsia" w:eastAsiaTheme="majorEastAsia" w:hAnsiTheme="majorEastAsia" w:cs="ＭＳ 明朝" w:hint="eastAsia"/>
                <w:sz w:val="18"/>
                <w:szCs w:val="18"/>
              </w:rPr>
              <w:t>枚方高校のホームページはよく役に立っている</w:t>
            </w:r>
            <w:r w:rsidR="00417E73" w:rsidRPr="00056130">
              <w:rPr>
                <w:rFonts w:asciiTheme="majorEastAsia" w:eastAsiaTheme="majorEastAsia" w:hAnsiTheme="majorEastAsia" w:cs="ＭＳ 明朝" w:hint="eastAsia"/>
                <w:sz w:val="18"/>
                <w:szCs w:val="18"/>
              </w:rPr>
              <w:t>。64.0%（12.9%減）」「</w:t>
            </w:r>
            <w:r w:rsidRPr="00056130">
              <w:rPr>
                <w:rFonts w:asciiTheme="majorEastAsia" w:eastAsiaTheme="majorEastAsia" w:hAnsiTheme="majorEastAsia" w:cs="ＭＳ 明朝" w:hint="eastAsia"/>
                <w:sz w:val="18"/>
                <w:szCs w:val="18"/>
              </w:rPr>
              <w:t>枚方高校は保護者や地域の人々に対し授業参観の機会を設けている</w:t>
            </w:r>
            <w:r w:rsidRPr="00056130">
              <w:rPr>
                <w:rFonts w:asciiTheme="minorEastAsia" w:eastAsiaTheme="minorEastAsia" w:hAnsiTheme="minorEastAsia" w:cs="ＭＳ 明朝"/>
                <w:sz w:val="18"/>
                <w:szCs w:val="18"/>
              </w:rPr>
              <w:t>5</w:t>
            </w:r>
            <w:r w:rsidR="00E8562C" w:rsidRPr="00056130">
              <w:rPr>
                <w:rFonts w:asciiTheme="minorEastAsia" w:eastAsiaTheme="minorEastAsia" w:hAnsiTheme="minorEastAsia" w:cs="ＭＳ 明朝" w:hint="eastAsia"/>
                <w:sz w:val="18"/>
                <w:szCs w:val="18"/>
              </w:rPr>
              <w:t>0</w:t>
            </w:r>
            <w:r w:rsidRPr="00056130">
              <w:rPr>
                <w:rFonts w:asciiTheme="minorEastAsia" w:eastAsiaTheme="minorEastAsia" w:hAnsiTheme="minorEastAsia" w:cs="ＭＳ 明朝"/>
                <w:sz w:val="18"/>
                <w:szCs w:val="18"/>
              </w:rPr>
              <w:t>.</w:t>
            </w:r>
            <w:r w:rsidR="00E8562C" w:rsidRPr="00056130">
              <w:rPr>
                <w:rFonts w:asciiTheme="minorEastAsia" w:eastAsiaTheme="minorEastAsia" w:hAnsiTheme="minorEastAsia" w:cs="ＭＳ 明朝" w:hint="eastAsia"/>
                <w:sz w:val="18"/>
                <w:szCs w:val="18"/>
              </w:rPr>
              <w:t>9</w:t>
            </w:r>
            <w:r w:rsidRPr="00056130">
              <w:rPr>
                <w:rFonts w:asciiTheme="minorEastAsia" w:eastAsiaTheme="minorEastAsia" w:hAnsiTheme="minorEastAsia" w:cs="ＭＳ 明朝" w:hint="eastAsia"/>
                <w:sz w:val="18"/>
                <w:szCs w:val="18"/>
              </w:rPr>
              <w:t>%（</w:t>
            </w:r>
            <w:r w:rsidR="00E8562C" w:rsidRPr="00056130">
              <w:rPr>
                <w:rFonts w:asciiTheme="minorEastAsia" w:eastAsiaTheme="minorEastAsia" w:hAnsiTheme="minorEastAsia" w:cs="ＭＳ 明朝" w:hint="eastAsia"/>
                <w:sz w:val="18"/>
                <w:szCs w:val="18"/>
              </w:rPr>
              <w:t>15</w:t>
            </w:r>
            <w:r w:rsidRPr="00056130">
              <w:rPr>
                <w:rFonts w:asciiTheme="minorEastAsia" w:eastAsiaTheme="minorEastAsia" w:hAnsiTheme="minorEastAsia" w:cs="ＭＳ 明朝"/>
                <w:sz w:val="18"/>
                <w:szCs w:val="18"/>
              </w:rPr>
              <w:t>.</w:t>
            </w:r>
            <w:r w:rsidR="00E8562C" w:rsidRPr="00056130">
              <w:rPr>
                <w:rFonts w:asciiTheme="minorEastAsia" w:eastAsiaTheme="minorEastAsia" w:hAnsiTheme="minorEastAsia" w:cs="ＭＳ 明朝" w:hint="eastAsia"/>
                <w:sz w:val="18"/>
                <w:szCs w:val="18"/>
              </w:rPr>
              <w:t>4</w:t>
            </w:r>
            <w:r w:rsidRPr="00056130">
              <w:rPr>
                <w:rFonts w:asciiTheme="minorEastAsia" w:eastAsiaTheme="minorEastAsia" w:hAnsiTheme="minorEastAsia" w:cs="ＭＳ 明朝" w:hint="eastAsia"/>
                <w:sz w:val="18"/>
                <w:szCs w:val="18"/>
              </w:rPr>
              <w:t>%減）</w:t>
            </w:r>
            <w:r w:rsidR="00417E73" w:rsidRPr="00056130">
              <w:rPr>
                <w:rFonts w:asciiTheme="minorEastAsia" w:eastAsiaTheme="minorEastAsia" w:hAnsiTheme="minorEastAsia" w:cs="ＭＳ 明朝" w:hint="eastAsia"/>
                <w:sz w:val="18"/>
                <w:szCs w:val="18"/>
              </w:rPr>
              <w:t>」などはコロナ禍の影響も大きいが、</w:t>
            </w:r>
            <w:r w:rsidR="00E8562C" w:rsidRPr="00056130">
              <w:rPr>
                <w:rFonts w:asciiTheme="majorEastAsia" w:eastAsiaTheme="majorEastAsia" w:hAnsiTheme="majorEastAsia" w:cs="ＭＳ 明朝" w:hint="eastAsia"/>
                <w:sz w:val="18"/>
                <w:szCs w:val="18"/>
              </w:rPr>
              <w:t>㏋更新等の</w:t>
            </w:r>
            <w:r w:rsidR="00417E73" w:rsidRPr="00056130">
              <w:rPr>
                <w:rFonts w:asciiTheme="majorEastAsia" w:eastAsiaTheme="majorEastAsia" w:hAnsiTheme="majorEastAsia" w:cs="ＭＳ 明朝" w:hint="eastAsia"/>
                <w:sz w:val="18"/>
                <w:szCs w:val="18"/>
              </w:rPr>
              <w:t>情報発信</w:t>
            </w:r>
            <w:r w:rsidR="00F23E23" w:rsidRPr="00056130">
              <w:rPr>
                <w:rFonts w:asciiTheme="majorEastAsia" w:eastAsiaTheme="majorEastAsia" w:hAnsiTheme="majorEastAsia" w:cs="ＭＳ 明朝" w:hint="eastAsia"/>
                <w:sz w:val="18"/>
                <w:szCs w:val="18"/>
              </w:rPr>
              <w:t>を含め開かれた学校づくりの</w:t>
            </w:r>
            <w:r w:rsidR="00E8562C" w:rsidRPr="00056130">
              <w:rPr>
                <w:rFonts w:asciiTheme="majorEastAsia" w:eastAsiaTheme="majorEastAsia" w:hAnsiTheme="majorEastAsia" w:cs="ＭＳ 明朝" w:hint="eastAsia"/>
                <w:sz w:val="18"/>
                <w:szCs w:val="18"/>
              </w:rPr>
              <w:t>充実が必要</w:t>
            </w:r>
            <w:r w:rsidR="00417E73" w:rsidRPr="00056130">
              <w:rPr>
                <w:rFonts w:asciiTheme="majorEastAsia" w:eastAsiaTheme="majorEastAsia" w:hAnsiTheme="majorEastAsia" w:cs="ＭＳ 明朝" w:hint="eastAsia"/>
                <w:sz w:val="18"/>
                <w:szCs w:val="18"/>
              </w:rPr>
              <w:t>と考えられる</w:t>
            </w:r>
            <w:r w:rsidR="00E8562C" w:rsidRPr="00056130">
              <w:rPr>
                <w:rFonts w:asciiTheme="majorEastAsia" w:eastAsiaTheme="majorEastAsia" w:hAnsiTheme="majorEastAsia" w:cs="ＭＳ 明朝" w:hint="eastAsia"/>
                <w:sz w:val="18"/>
                <w:szCs w:val="18"/>
              </w:rPr>
              <w:t>。</w:t>
            </w:r>
          </w:p>
          <w:p w14:paraId="0A3D17F4" w14:textId="77777777" w:rsidR="00723311" w:rsidRPr="00056130" w:rsidRDefault="00723311" w:rsidP="00506251">
            <w:pPr>
              <w:spacing w:line="180" w:lineRule="exact"/>
              <w:rPr>
                <w:rFonts w:asciiTheme="minorEastAsia" w:eastAsiaTheme="minorEastAsia" w:hAnsiTheme="minorEastAsia" w:cs="ＭＳ 明朝"/>
                <w:sz w:val="18"/>
                <w:szCs w:val="18"/>
              </w:rPr>
            </w:pPr>
          </w:p>
          <w:p w14:paraId="59F1C6E9" w14:textId="22860366" w:rsidR="00723311" w:rsidRPr="00056130" w:rsidRDefault="00417E73" w:rsidP="00506251">
            <w:pPr>
              <w:spacing w:line="180" w:lineRule="exact"/>
              <w:rPr>
                <w:rFonts w:asciiTheme="minorEastAsia" w:eastAsiaTheme="minorEastAsia" w:hAnsiTheme="minorEastAsia" w:cs="ＭＳ 明朝"/>
                <w:sz w:val="18"/>
                <w:szCs w:val="18"/>
              </w:rPr>
            </w:pPr>
            <w:r w:rsidRPr="00056130">
              <w:rPr>
                <w:rFonts w:asciiTheme="minorEastAsia" w:eastAsiaTheme="minorEastAsia" w:hAnsiTheme="minorEastAsia" w:cs="ＭＳ 明朝" w:hint="eastAsia"/>
                <w:sz w:val="18"/>
                <w:szCs w:val="18"/>
              </w:rPr>
              <w:t>【</w:t>
            </w:r>
            <w:r w:rsidR="00506251" w:rsidRPr="00056130">
              <w:rPr>
                <w:rFonts w:asciiTheme="minorEastAsia" w:eastAsiaTheme="minorEastAsia" w:hAnsiTheme="minorEastAsia" w:cs="ＭＳ 明朝" w:hint="eastAsia"/>
                <w:sz w:val="18"/>
                <w:szCs w:val="18"/>
              </w:rPr>
              <w:t>教職員</w:t>
            </w:r>
            <w:r w:rsidRPr="00056130">
              <w:rPr>
                <w:rFonts w:asciiTheme="minorEastAsia" w:eastAsiaTheme="minorEastAsia" w:hAnsiTheme="minorEastAsia" w:cs="ＭＳ 明朝" w:hint="eastAsia"/>
                <w:sz w:val="18"/>
                <w:szCs w:val="18"/>
              </w:rPr>
              <w:t>アンケート】</w:t>
            </w:r>
          </w:p>
          <w:p w14:paraId="4C9FD9A2" w14:textId="10A79E1D" w:rsidR="00074D9F" w:rsidRPr="00056130" w:rsidRDefault="00506251" w:rsidP="00F23E23">
            <w:pPr>
              <w:spacing w:line="180" w:lineRule="exact"/>
              <w:rPr>
                <w:rFonts w:ascii="ＭＳ 明朝" w:hAnsi="ＭＳ 明朝"/>
                <w:sz w:val="20"/>
                <w:szCs w:val="20"/>
              </w:rPr>
            </w:pPr>
            <w:r w:rsidRPr="00056130">
              <w:rPr>
                <w:rFonts w:asciiTheme="minorEastAsia" w:eastAsiaTheme="minorEastAsia" w:hAnsiTheme="minorEastAsia" w:cs="ＭＳ 明朝"/>
                <w:sz w:val="18"/>
                <w:szCs w:val="18"/>
              </w:rPr>
              <w:t>52</w:t>
            </w:r>
            <w:r w:rsidR="00417E73" w:rsidRPr="00056130">
              <w:rPr>
                <w:rFonts w:asciiTheme="minorEastAsia" w:eastAsiaTheme="minorEastAsia" w:hAnsiTheme="minorEastAsia" w:cs="ＭＳ 明朝" w:hint="eastAsia"/>
                <w:sz w:val="18"/>
                <w:szCs w:val="18"/>
              </w:rPr>
              <w:t>項目のうち</w:t>
            </w:r>
            <w:r w:rsidR="00486D7E" w:rsidRPr="00056130">
              <w:rPr>
                <w:rFonts w:asciiTheme="minorEastAsia" w:eastAsiaTheme="minorEastAsia" w:hAnsiTheme="minorEastAsia" w:cs="ＭＳ 明朝" w:hint="eastAsia"/>
                <w:sz w:val="18"/>
                <w:szCs w:val="18"/>
              </w:rPr>
              <w:t>ほとんどの</w:t>
            </w:r>
            <w:r w:rsidRPr="00056130">
              <w:rPr>
                <w:rFonts w:asciiTheme="minorEastAsia" w:eastAsiaTheme="minorEastAsia" w:hAnsiTheme="minorEastAsia" w:cs="ＭＳ 明朝" w:hint="eastAsia"/>
                <w:sz w:val="18"/>
                <w:szCs w:val="18"/>
              </w:rPr>
              <w:t>項目で</w:t>
            </w:r>
            <w:r w:rsidR="00486D7E" w:rsidRPr="00056130">
              <w:rPr>
                <w:rFonts w:asciiTheme="minorEastAsia" w:eastAsiaTheme="minorEastAsia" w:hAnsiTheme="minorEastAsia" w:cs="ＭＳ 明朝" w:hint="eastAsia"/>
                <w:sz w:val="18"/>
                <w:szCs w:val="18"/>
              </w:rPr>
              <w:t>大きく</w:t>
            </w:r>
            <w:r w:rsidRPr="00056130">
              <w:rPr>
                <w:rFonts w:asciiTheme="minorEastAsia" w:eastAsiaTheme="minorEastAsia" w:hAnsiTheme="minorEastAsia" w:cs="ＭＳ 明朝" w:hint="eastAsia"/>
                <w:sz w:val="18"/>
                <w:szCs w:val="18"/>
              </w:rPr>
              <w:t>肯定率が増加</w:t>
            </w:r>
            <w:r w:rsidR="00486D7E" w:rsidRPr="00056130">
              <w:rPr>
                <w:rFonts w:asciiTheme="minorEastAsia" w:eastAsiaTheme="minorEastAsia" w:hAnsiTheme="minorEastAsia" w:cs="ＭＳ 明朝" w:hint="eastAsia"/>
                <w:sz w:val="18"/>
                <w:szCs w:val="18"/>
              </w:rPr>
              <w:t>した。</w:t>
            </w:r>
            <w:r w:rsidR="00B42A8F" w:rsidRPr="00056130">
              <w:rPr>
                <w:rFonts w:asciiTheme="minorEastAsia" w:eastAsiaTheme="minorEastAsia" w:hAnsiTheme="minorEastAsia" w:cs="ＭＳ 明朝" w:hint="eastAsia"/>
                <w:sz w:val="18"/>
                <w:szCs w:val="18"/>
              </w:rPr>
              <w:t>特に「府主催の研修に計画的に参加できる体制が整っている。92.5％</w:t>
            </w:r>
            <w:r w:rsidR="00F23E23" w:rsidRPr="00056130">
              <w:rPr>
                <w:rFonts w:asciiTheme="minorEastAsia" w:eastAsiaTheme="minorEastAsia" w:hAnsiTheme="minorEastAsia" w:cs="ＭＳ 明朝" w:hint="eastAsia"/>
                <w:sz w:val="18"/>
                <w:szCs w:val="18"/>
              </w:rPr>
              <w:t>（22.0％増）</w:t>
            </w:r>
            <w:r w:rsidR="00B42A8F" w:rsidRPr="00056130">
              <w:rPr>
                <w:rFonts w:asciiTheme="minorEastAsia" w:eastAsiaTheme="minorEastAsia" w:hAnsiTheme="minorEastAsia" w:cs="ＭＳ 明朝" w:hint="eastAsia"/>
                <w:sz w:val="18"/>
                <w:szCs w:val="18"/>
              </w:rPr>
              <w:t>」「校内研修組織が確立し、計画的に研修が実施。92.5％</w:t>
            </w:r>
            <w:r w:rsidR="00F23E23" w:rsidRPr="00056130">
              <w:rPr>
                <w:rFonts w:asciiTheme="minorEastAsia" w:eastAsiaTheme="minorEastAsia" w:hAnsiTheme="minorEastAsia" w:cs="ＭＳ 明朝" w:hint="eastAsia"/>
                <w:sz w:val="18"/>
                <w:szCs w:val="18"/>
              </w:rPr>
              <w:t>（16.4％増）</w:t>
            </w:r>
            <w:r w:rsidR="00B42A8F" w:rsidRPr="00056130">
              <w:rPr>
                <w:rFonts w:asciiTheme="minorEastAsia" w:eastAsiaTheme="minorEastAsia" w:hAnsiTheme="minorEastAsia" w:cs="ＭＳ 明朝" w:hint="eastAsia"/>
                <w:sz w:val="18"/>
                <w:szCs w:val="18"/>
              </w:rPr>
              <w:t>」などの項目で前年度と比較しても高い肯定率となっており、研鑽</w:t>
            </w:r>
            <w:r w:rsidR="00F23E23" w:rsidRPr="00056130">
              <w:rPr>
                <w:rFonts w:asciiTheme="minorEastAsia" w:eastAsiaTheme="minorEastAsia" w:hAnsiTheme="minorEastAsia" w:cs="ＭＳ 明朝" w:hint="eastAsia"/>
                <w:sz w:val="18"/>
                <w:szCs w:val="18"/>
              </w:rPr>
              <w:t>に励む</w:t>
            </w:r>
            <w:r w:rsidR="00B42A8F" w:rsidRPr="00056130">
              <w:rPr>
                <w:rFonts w:asciiTheme="minorEastAsia" w:eastAsiaTheme="minorEastAsia" w:hAnsiTheme="minorEastAsia" w:cs="ＭＳ 明朝" w:hint="eastAsia"/>
                <w:sz w:val="18"/>
                <w:szCs w:val="18"/>
              </w:rPr>
              <w:t>教員の姿勢が反映されているといえる。</w:t>
            </w:r>
          </w:p>
        </w:tc>
        <w:tc>
          <w:tcPr>
            <w:tcW w:w="7626" w:type="dxa"/>
            <w:shd w:val="clear" w:color="auto" w:fill="auto"/>
          </w:tcPr>
          <w:p w14:paraId="41721D66" w14:textId="2F727338" w:rsidR="00F23E23" w:rsidRPr="00056130" w:rsidRDefault="00F23E23" w:rsidP="00F23E23">
            <w:pPr>
              <w:adjustRightInd w:val="0"/>
              <w:snapToGrid w:val="0"/>
              <w:spacing w:line="200" w:lineRule="exact"/>
              <w:ind w:firstLineChars="100" w:firstLine="180"/>
              <w:rPr>
                <w:rFonts w:ascii="ＭＳ 明朝" w:hAnsi="ＭＳ 明朝"/>
                <w:sz w:val="18"/>
                <w:szCs w:val="18"/>
              </w:rPr>
            </w:pPr>
            <w:r w:rsidRPr="00056130">
              <w:rPr>
                <w:rFonts w:ascii="ＭＳ 明朝" w:hAnsi="ＭＳ 明朝" w:hint="eastAsia"/>
                <w:sz w:val="18"/>
                <w:szCs w:val="18"/>
              </w:rPr>
              <w:t>第１回　令和３年７月５日（月）＜学校経営計画、教科書選定＞</w:t>
            </w:r>
          </w:p>
          <w:p w14:paraId="51DEB46F" w14:textId="77777777" w:rsidR="00F23E23" w:rsidRPr="00056130" w:rsidRDefault="00F23E23" w:rsidP="00723311">
            <w:pPr>
              <w:adjustRightInd w:val="0"/>
              <w:snapToGrid w:val="0"/>
              <w:spacing w:line="200" w:lineRule="exact"/>
              <w:ind w:leftChars="100" w:left="390" w:hangingChars="100" w:hanging="180"/>
              <w:rPr>
                <w:rFonts w:ascii="ＭＳ 明朝" w:hAnsi="ＭＳ 明朝"/>
                <w:sz w:val="18"/>
                <w:szCs w:val="18"/>
              </w:rPr>
            </w:pPr>
            <w:r w:rsidRPr="00056130">
              <w:rPr>
                <w:rFonts w:ascii="ＭＳ 明朝" w:hAnsi="ＭＳ 明朝" w:hint="eastAsia"/>
                <w:sz w:val="18"/>
                <w:szCs w:val="18"/>
              </w:rPr>
              <w:t>〇小中学校はICT端末を１年早く配布し、生徒に使用ルールを決めさせるなど、学校運営への参加で、自尊感情を育成している。高校ではどうか。→生徒のICT委員を選出するなど、生徒の考えを取り入れながら活用を進めていきたい。</w:t>
            </w:r>
          </w:p>
          <w:p w14:paraId="67BCF31E" w14:textId="54BAF36D" w:rsidR="00F23E23" w:rsidRPr="00056130" w:rsidRDefault="00F23E23" w:rsidP="00723311">
            <w:pPr>
              <w:adjustRightInd w:val="0"/>
              <w:snapToGrid w:val="0"/>
              <w:spacing w:line="200" w:lineRule="exact"/>
              <w:ind w:leftChars="100" w:left="390" w:hangingChars="100" w:hanging="180"/>
              <w:rPr>
                <w:rFonts w:ascii="ＭＳ 明朝" w:hAnsi="ＭＳ 明朝"/>
                <w:sz w:val="18"/>
                <w:szCs w:val="18"/>
              </w:rPr>
            </w:pPr>
            <w:r w:rsidRPr="00056130">
              <w:rPr>
                <w:rFonts w:ascii="ＭＳ 明朝" w:hAnsi="ＭＳ 明朝" w:hint="eastAsia"/>
                <w:sz w:val="18"/>
                <w:szCs w:val="18"/>
              </w:rPr>
              <w:t>〇働き方改革について会議のペーパーレス化、連絡のオンライン化などの取り組みを進め、いっそうの時間短縮をめざしてほしい。→本校は比較的時間外勤務が少ないが、今後はアンケート機能の活用、小テストの採点集約のICＴ化等も含め時間の縮減に努める。</w:t>
            </w:r>
          </w:p>
          <w:p w14:paraId="23196C66" w14:textId="77777777" w:rsidR="00F23E23" w:rsidRPr="00056130" w:rsidRDefault="00F23E23" w:rsidP="00F23E23">
            <w:pPr>
              <w:adjustRightInd w:val="0"/>
              <w:snapToGrid w:val="0"/>
              <w:spacing w:line="200" w:lineRule="exact"/>
              <w:ind w:firstLineChars="100" w:firstLine="180"/>
              <w:rPr>
                <w:rFonts w:ascii="ＭＳ 明朝" w:hAnsi="ＭＳ 明朝"/>
                <w:sz w:val="18"/>
                <w:szCs w:val="18"/>
              </w:rPr>
            </w:pPr>
          </w:p>
          <w:p w14:paraId="56C7BC36" w14:textId="77777777" w:rsidR="00F23E23" w:rsidRPr="00056130" w:rsidRDefault="00F23E23" w:rsidP="00F23E23">
            <w:pPr>
              <w:adjustRightInd w:val="0"/>
              <w:snapToGrid w:val="0"/>
              <w:spacing w:line="200" w:lineRule="exact"/>
              <w:ind w:firstLineChars="100" w:firstLine="180"/>
              <w:rPr>
                <w:rFonts w:ascii="ＭＳ 明朝" w:hAnsi="ＭＳ 明朝"/>
                <w:sz w:val="18"/>
                <w:szCs w:val="18"/>
              </w:rPr>
            </w:pPr>
            <w:r w:rsidRPr="00056130">
              <w:rPr>
                <w:rFonts w:ascii="ＭＳ 明朝" w:hAnsi="ＭＳ 明朝" w:hint="eastAsia"/>
                <w:sz w:val="18"/>
                <w:szCs w:val="18"/>
              </w:rPr>
              <w:t>第２回　令和３年11月15日（月）＜授業見学ののち、学校経営計画の進捗＞</w:t>
            </w:r>
          </w:p>
          <w:p w14:paraId="478C3630" w14:textId="77777777" w:rsidR="00F23E23" w:rsidRPr="00056130" w:rsidRDefault="00F23E23" w:rsidP="00723311">
            <w:pPr>
              <w:adjustRightInd w:val="0"/>
              <w:snapToGrid w:val="0"/>
              <w:spacing w:line="200" w:lineRule="exact"/>
              <w:ind w:leftChars="100" w:left="390" w:hangingChars="100" w:hanging="180"/>
              <w:rPr>
                <w:rFonts w:ascii="ＭＳ 明朝" w:hAnsi="ＭＳ 明朝"/>
                <w:sz w:val="18"/>
                <w:szCs w:val="18"/>
              </w:rPr>
            </w:pPr>
            <w:r w:rsidRPr="00056130">
              <w:rPr>
                <w:rFonts w:ascii="ＭＳ 明朝" w:hAnsi="ＭＳ 明朝" w:hint="eastAsia"/>
                <w:sz w:val="18"/>
                <w:szCs w:val="18"/>
              </w:rPr>
              <w:t>〇1人1台端末は子ども・保護者とも活用が進んできており、今後は</w:t>
            </w:r>
            <w:proofErr w:type="spellStart"/>
            <w:r w:rsidRPr="00056130">
              <w:rPr>
                <w:rFonts w:ascii="ＭＳ 明朝" w:hAnsi="ＭＳ 明朝" w:hint="eastAsia"/>
                <w:sz w:val="18"/>
                <w:szCs w:val="18"/>
              </w:rPr>
              <w:t>Wifi</w:t>
            </w:r>
            <w:proofErr w:type="spellEnd"/>
            <w:r w:rsidRPr="00056130">
              <w:rPr>
                <w:rFonts w:ascii="ＭＳ 明朝" w:hAnsi="ＭＳ 明朝" w:hint="eastAsia"/>
                <w:sz w:val="18"/>
                <w:szCs w:val="18"/>
              </w:rPr>
              <w:t>環境や机の狭さなど使用環境の整備が必要だと考える。→可能なことは取り組みを進め環境整備に努める。</w:t>
            </w:r>
          </w:p>
          <w:p w14:paraId="6907AFB8" w14:textId="216049B1" w:rsidR="00F23E23" w:rsidRPr="00056130" w:rsidRDefault="00F23E23" w:rsidP="00723311">
            <w:pPr>
              <w:adjustRightInd w:val="0"/>
              <w:snapToGrid w:val="0"/>
              <w:spacing w:line="200" w:lineRule="exact"/>
              <w:ind w:leftChars="100" w:left="390" w:hangingChars="100" w:hanging="180"/>
              <w:rPr>
                <w:rFonts w:ascii="ＭＳ 明朝" w:hAnsi="ＭＳ 明朝"/>
                <w:sz w:val="18"/>
                <w:szCs w:val="18"/>
              </w:rPr>
            </w:pPr>
            <w:r w:rsidRPr="00056130">
              <w:rPr>
                <w:rFonts w:ascii="ＭＳ 明朝" w:hAnsi="ＭＳ 明朝" w:hint="eastAsia"/>
                <w:sz w:val="18"/>
                <w:szCs w:val="18"/>
              </w:rPr>
              <w:t>〇進路決定の際の生徒の意識と指導はどのようなものか。→入学時からの進路HRの他、個別面談等を行い未定の生徒を減らすよう支援している。</w:t>
            </w:r>
          </w:p>
          <w:p w14:paraId="05F7CD77" w14:textId="77777777" w:rsidR="00F23E23" w:rsidRPr="00056130" w:rsidRDefault="00F23E23" w:rsidP="00F23E23">
            <w:pPr>
              <w:adjustRightInd w:val="0"/>
              <w:snapToGrid w:val="0"/>
              <w:spacing w:line="200" w:lineRule="exact"/>
              <w:ind w:firstLineChars="100" w:firstLine="180"/>
              <w:rPr>
                <w:rFonts w:ascii="ＭＳ 明朝" w:hAnsi="ＭＳ 明朝"/>
                <w:sz w:val="18"/>
                <w:szCs w:val="18"/>
              </w:rPr>
            </w:pPr>
          </w:p>
          <w:p w14:paraId="556FF00F" w14:textId="77777777" w:rsidR="00EE035F" w:rsidRPr="00056130" w:rsidRDefault="00F23E23" w:rsidP="00723311">
            <w:pPr>
              <w:adjustRightInd w:val="0"/>
              <w:snapToGrid w:val="0"/>
              <w:spacing w:line="200" w:lineRule="exact"/>
              <w:ind w:firstLineChars="100" w:firstLine="180"/>
              <w:rPr>
                <w:rFonts w:ascii="ＭＳ 明朝" w:hAnsi="ＭＳ 明朝"/>
                <w:sz w:val="18"/>
                <w:szCs w:val="18"/>
              </w:rPr>
            </w:pPr>
            <w:r w:rsidRPr="00056130">
              <w:rPr>
                <w:rFonts w:ascii="ＭＳ 明朝" w:hAnsi="ＭＳ 明朝" w:hint="eastAsia"/>
                <w:sz w:val="18"/>
                <w:szCs w:val="18"/>
              </w:rPr>
              <w:t>第３回　令和３年２月21日（月）＜</w:t>
            </w:r>
            <w:r w:rsidR="00723311" w:rsidRPr="00056130">
              <w:rPr>
                <w:rFonts w:ascii="ＭＳ 明朝" w:hAnsi="ＭＳ 明朝" w:hint="eastAsia"/>
                <w:sz w:val="18"/>
                <w:szCs w:val="18"/>
              </w:rPr>
              <w:t>学校教育自己診断の報告、学校経営計画の承認</w:t>
            </w:r>
            <w:r w:rsidRPr="00056130">
              <w:rPr>
                <w:rFonts w:ascii="ＭＳ 明朝" w:hAnsi="ＭＳ 明朝" w:hint="eastAsia"/>
                <w:sz w:val="18"/>
                <w:szCs w:val="18"/>
              </w:rPr>
              <w:t xml:space="preserve">＞　</w:t>
            </w:r>
          </w:p>
          <w:p w14:paraId="3F960CFD" w14:textId="324A8CEA" w:rsidR="00723311" w:rsidRPr="00056130" w:rsidRDefault="00723311" w:rsidP="00723311">
            <w:pPr>
              <w:adjustRightInd w:val="0"/>
              <w:snapToGrid w:val="0"/>
              <w:spacing w:line="200" w:lineRule="exact"/>
              <w:ind w:left="360" w:hangingChars="200" w:hanging="360"/>
              <w:rPr>
                <w:rFonts w:ascii="ＭＳ 明朝" w:hAnsi="ＭＳ 明朝"/>
                <w:sz w:val="18"/>
                <w:szCs w:val="18"/>
              </w:rPr>
            </w:pPr>
            <w:r w:rsidRPr="00056130">
              <w:rPr>
                <w:rFonts w:ascii="ＭＳ 明朝" w:hAnsi="ＭＳ 明朝" w:hint="eastAsia"/>
                <w:sz w:val="18"/>
                <w:szCs w:val="18"/>
              </w:rPr>
              <w:t xml:space="preserve">　〇職員の多忙化の観点から部活動の取組みはどのよう</w:t>
            </w:r>
            <w:r w:rsidR="009E1EC9" w:rsidRPr="00056130">
              <w:rPr>
                <w:rFonts w:ascii="ＭＳ 明朝" w:hAnsi="ＭＳ 明朝" w:hint="eastAsia"/>
                <w:sz w:val="18"/>
                <w:szCs w:val="18"/>
              </w:rPr>
              <w:t>にしているのか</w:t>
            </w:r>
            <w:r w:rsidRPr="00056130">
              <w:rPr>
                <w:rFonts w:ascii="ＭＳ 明朝" w:hAnsi="ＭＳ 明朝" w:hint="eastAsia"/>
                <w:sz w:val="18"/>
                <w:szCs w:val="18"/>
              </w:rPr>
              <w:t>。→効率よく部活動を行うことで、超過勤務の縮減を図る。</w:t>
            </w:r>
          </w:p>
          <w:p w14:paraId="2DE31272" w14:textId="16D937C1" w:rsidR="00723311" w:rsidRPr="00056130" w:rsidRDefault="00723311" w:rsidP="00723311">
            <w:pPr>
              <w:adjustRightInd w:val="0"/>
              <w:snapToGrid w:val="0"/>
              <w:spacing w:line="200" w:lineRule="exact"/>
              <w:ind w:left="360" w:hangingChars="200" w:hanging="360"/>
              <w:rPr>
                <w:rFonts w:ascii="ＭＳ 明朝" w:hAnsi="ＭＳ 明朝"/>
                <w:sz w:val="18"/>
                <w:szCs w:val="18"/>
              </w:rPr>
            </w:pPr>
            <w:r w:rsidRPr="00056130">
              <w:rPr>
                <w:rFonts w:ascii="ＭＳ 明朝" w:hAnsi="ＭＳ 明朝" w:hint="eastAsia"/>
                <w:sz w:val="18"/>
                <w:szCs w:val="18"/>
              </w:rPr>
              <w:t xml:space="preserve">　〇進路の</w:t>
            </w:r>
            <w:r w:rsidR="009E1EC9" w:rsidRPr="00056130">
              <w:rPr>
                <w:rFonts w:ascii="ＭＳ 明朝" w:hAnsi="ＭＳ 明朝" w:hint="eastAsia"/>
                <w:sz w:val="18"/>
                <w:szCs w:val="18"/>
              </w:rPr>
              <w:t>状況や</w:t>
            </w:r>
            <w:r w:rsidRPr="00056130">
              <w:rPr>
                <w:rFonts w:ascii="ＭＳ 明朝" w:hAnsi="ＭＳ 明朝" w:hint="eastAsia"/>
                <w:sz w:val="18"/>
                <w:szCs w:val="18"/>
              </w:rPr>
              <w:t>システムについて、保護者理解をもっと深めてもらいたい。→進路情報を一層伝えるよう工夫する。</w:t>
            </w:r>
          </w:p>
          <w:p w14:paraId="0FC021C2" w14:textId="6C9E0135" w:rsidR="00723311" w:rsidRPr="00056130" w:rsidRDefault="00723311" w:rsidP="00723311">
            <w:pPr>
              <w:adjustRightInd w:val="0"/>
              <w:snapToGrid w:val="0"/>
              <w:spacing w:line="200" w:lineRule="exact"/>
              <w:ind w:leftChars="100" w:left="390" w:hangingChars="100" w:hanging="180"/>
              <w:rPr>
                <w:rFonts w:ascii="ＭＳ 明朝" w:hAnsi="ＭＳ 明朝"/>
                <w:sz w:val="18"/>
                <w:szCs w:val="18"/>
              </w:rPr>
            </w:pPr>
            <w:r w:rsidRPr="00056130">
              <w:rPr>
                <w:rFonts w:ascii="ＭＳ 明朝" w:hAnsi="ＭＳ 明朝" w:hint="eastAsia"/>
                <w:sz w:val="18"/>
                <w:szCs w:val="18"/>
              </w:rPr>
              <w:t>【学校経営計画について承認】</w:t>
            </w:r>
          </w:p>
        </w:tc>
      </w:tr>
    </w:tbl>
    <w:p w14:paraId="0384E8CA" w14:textId="77777777" w:rsidR="0086696C" w:rsidRPr="00056130" w:rsidRDefault="0086696C" w:rsidP="0037367C">
      <w:pPr>
        <w:spacing w:line="120" w:lineRule="exact"/>
        <w:ind w:leftChars="-428" w:left="-899"/>
      </w:pPr>
    </w:p>
    <w:p w14:paraId="1CE337F2" w14:textId="77777777" w:rsidR="0086696C" w:rsidRPr="00056130" w:rsidRDefault="00363325" w:rsidP="00B44397">
      <w:pPr>
        <w:ind w:leftChars="-92" w:left="-4" w:hangingChars="90" w:hanging="189"/>
        <w:jc w:val="left"/>
        <w:rPr>
          <w:rFonts w:ascii="ＭＳ ゴシック" w:eastAsia="ＭＳ ゴシック" w:hAnsi="ＭＳ ゴシック"/>
          <w:szCs w:val="21"/>
        </w:rPr>
      </w:pPr>
      <w:r w:rsidRPr="00056130">
        <w:rPr>
          <w:rFonts w:ascii="ＭＳ ゴシック" w:eastAsia="ＭＳ ゴシック" w:hAnsi="ＭＳ ゴシック"/>
          <w:szCs w:val="21"/>
        </w:rPr>
        <w:br w:type="page"/>
      </w:r>
      <w:r w:rsidR="0037367C" w:rsidRPr="00056130">
        <w:rPr>
          <w:rFonts w:ascii="ＭＳ ゴシック" w:eastAsia="ＭＳ ゴシック" w:hAnsi="ＭＳ ゴシック" w:hint="eastAsia"/>
          <w:szCs w:val="21"/>
        </w:rPr>
        <w:lastRenderedPageBreak/>
        <w:t xml:space="preserve">３　</w:t>
      </w:r>
      <w:r w:rsidR="0086696C" w:rsidRPr="00056130">
        <w:rPr>
          <w:rFonts w:ascii="ＭＳ ゴシック" w:eastAsia="ＭＳ ゴシック" w:hAnsi="ＭＳ ゴシック" w:hint="eastAsia"/>
          <w:szCs w:val="21"/>
        </w:rPr>
        <w:t>本年度の取組</w:t>
      </w:r>
      <w:r w:rsidR="0037367C" w:rsidRPr="00056130">
        <w:rPr>
          <w:rFonts w:ascii="ＭＳ ゴシック" w:eastAsia="ＭＳ ゴシック" w:hAnsi="ＭＳ ゴシック" w:hint="eastAsia"/>
          <w:szCs w:val="21"/>
        </w:rPr>
        <w:t>内容</w:t>
      </w:r>
      <w:r w:rsidR="0086696C" w:rsidRPr="00056130">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881"/>
        <w:gridCol w:w="1666"/>
        <w:gridCol w:w="4819"/>
        <w:gridCol w:w="3544"/>
        <w:gridCol w:w="4076"/>
      </w:tblGrid>
      <w:tr w:rsidR="009A4AE3" w:rsidRPr="00056130" w14:paraId="1F4F019B" w14:textId="77777777" w:rsidTr="0033791A">
        <w:trPr>
          <w:trHeight w:val="586"/>
          <w:jc w:val="center"/>
        </w:trPr>
        <w:tc>
          <w:tcPr>
            <w:tcW w:w="881" w:type="dxa"/>
            <w:shd w:val="clear" w:color="auto" w:fill="auto"/>
            <w:vAlign w:val="center"/>
          </w:tcPr>
          <w:p w14:paraId="53E5F8FC" w14:textId="77777777" w:rsidR="00897939" w:rsidRPr="00056130" w:rsidRDefault="00897939" w:rsidP="0054712D">
            <w:pPr>
              <w:spacing w:line="240" w:lineRule="exact"/>
              <w:jc w:val="center"/>
              <w:rPr>
                <w:rFonts w:ascii="ＭＳ 明朝" w:hAnsi="ＭＳ 明朝"/>
                <w:sz w:val="20"/>
                <w:szCs w:val="20"/>
              </w:rPr>
            </w:pPr>
            <w:r w:rsidRPr="00056130">
              <w:rPr>
                <w:rFonts w:ascii="ＭＳ 明朝" w:hAnsi="ＭＳ 明朝" w:hint="eastAsia"/>
                <w:sz w:val="20"/>
                <w:szCs w:val="20"/>
              </w:rPr>
              <w:t>中期的</w:t>
            </w:r>
          </w:p>
          <w:p w14:paraId="388DAC9F" w14:textId="77777777" w:rsidR="00897939" w:rsidRPr="00056130" w:rsidRDefault="00897939" w:rsidP="0054712D">
            <w:pPr>
              <w:spacing w:line="240" w:lineRule="exact"/>
              <w:jc w:val="center"/>
              <w:rPr>
                <w:rFonts w:ascii="ＭＳ 明朝" w:hAnsi="ＭＳ 明朝"/>
                <w:spacing w:val="-20"/>
                <w:sz w:val="20"/>
                <w:szCs w:val="20"/>
              </w:rPr>
            </w:pPr>
            <w:r w:rsidRPr="00056130">
              <w:rPr>
                <w:rFonts w:ascii="ＭＳ 明朝" w:hAnsi="ＭＳ 明朝" w:hint="eastAsia"/>
                <w:sz w:val="20"/>
                <w:szCs w:val="20"/>
              </w:rPr>
              <w:t>目標</w:t>
            </w:r>
          </w:p>
        </w:tc>
        <w:tc>
          <w:tcPr>
            <w:tcW w:w="1666" w:type="dxa"/>
            <w:tcBorders>
              <w:bottom w:val="single" w:sz="4" w:space="0" w:color="auto"/>
            </w:tcBorders>
            <w:shd w:val="clear" w:color="auto" w:fill="auto"/>
            <w:vAlign w:val="center"/>
          </w:tcPr>
          <w:p w14:paraId="2E2417C5" w14:textId="77777777" w:rsidR="00897939" w:rsidRPr="00056130" w:rsidRDefault="00897939" w:rsidP="006B5B51">
            <w:pPr>
              <w:spacing w:line="320" w:lineRule="exact"/>
              <w:jc w:val="center"/>
              <w:rPr>
                <w:rFonts w:ascii="ＭＳ 明朝" w:hAnsi="ＭＳ 明朝"/>
                <w:sz w:val="20"/>
                <w:szCs w:val="20"/>
              </w:rPr>
            </w:pPr>
            <w:r w:rsidRPr="00056130">
              <w:rPr>
                <w:rFonts w:ascii="ＭＳ 明朝" w:hAnsi="ＭＳ 明朝" w:hint="eastAsia"/>
                <w:sz w:val="20"/>
                <w:szCs w:val="20"/>
              </w:rPr>
              <w:t>今年度の重点目標</w:t>
            </w:r>
          </w:p>
        </w:tc>
        <w:tc>
          <w:tcPr>
            <w:tcW w:w="4819" w:type="dxa"/>
            <w:tcBorders>
              <w:bottom w:val="single" w:sz="4" w:space="0" w:color="auto"/>
              <w:right w:val="dashed" w:sz="4" w:space="0" w:color="auto"/>
            </w:tcBorders>
            <w:shd w:val="clear" w:color="auto" w:fill="auto"/>
            <w:vAlign w:val="center"/>
          </w:tcPr>
          <w:p w14:paraId="39B0A966" w14:textId="77777777" w:rsidR="00897939" w:rsidRPr="00056130" w:rsidRDefault="00897939" w:rsidP="006B5B51">
            <w:pPr>
              <w:spacing w:line="320" w:lineRule="exact"/>
              <w:jc w:val="center"/>
              <w:rPr>
                <w:rFonts w:ascii="ＭＳ 明朝" w:hAnsi="ＭＳ 明朝"/>
                <w:sz w:val="20"/>
                <w:szCs w:val="20"/>
              </w:rPr>
            </w:pPr>
            <w:r w:rsidRPr="00056130">
              <w:rPr>
                <w:rFonts w:ascii="ＭＳ 明朝" w:hAnsi="ＭＳ 明朝" w:hint="eastAsia"/>
                <w:sz w:val="20"/>
                <w:szCs w:val="20"/>
              </w:rPr>
              <w:t>具体的な取組計画・内容</w:t>
            </w:r>
          </w:p>
        </w:tc>
        <w:tc>
          <w:tcPr>
            <w:tcW w:w="3544" w:type="dxa"/>
            <w:tcBorders>
              <w:bottom w:val="single" w:sz="4" w:space="0" w:color="auto"/>
              <w:right w:val="dashed" w:sz="4" w:space="0" w:color="auto"/>
            </w:tcBorders>
            <w:vAlign w:val="center"/>
          </w:tcPr>
          <w:p w14:paraId="495F76CF" w14:textId="0585E309" w:rsidR="00897939" w:rsidRPr="00056130" w:rsidRDefault="00897939" w:rsidP="00262E6C">
            <w:pPr>
              <w:spacing w:line="320" w:lineRule="exact"/>
              <w:jc w:val="center"/>
              <w:rPr>
                <w:rFonts w:ascii="ＭＳ 明朝" w:hAnsi="ＭＳ 明朝"/>
                <w:sz w:val="20"/>
                <w:szCs w:val="20"/>
              </w:rPr>
            </w:pPr>
            <w:r w:rsidRPr="00056130">
              <w:rPr>
                <w:rFonts w:ascii="ＭＳ 明朝" w:hAnsi="ＭＳ 明朝" w:hint="eastAsia"/>
                <w:sz w:val="20"/>
                <w:szCs w:val="20"/>
              </w:rPr>
              <w:t>評価指標</w:t>
            </w:r>
            <w:r w:rsidR="004F38A9" w:rsidRPr="00056130">
              <w:rPr>
                <w:rFonts w:ascii="ＭＳ 明朝" w:hAnsi="ＭＳ 明朝" w:hint="eastAsia"/>
                <w:sz w:val="20"/>
                <w:szCs w:val="20"/>
              </w:rPr>
              <w:t>[R</w:t>
            </w:r>
            <w:r w:rsidR="00262E6C" w:rsidRPr="00056130">
              <w:rPr>
                <w:rFonts w:ascii="ＭＳ 明朝" w:hAnsi="ＭＳ 明朝" w:hint="eastAsia"/>
                <w:sz w:val="20"/>
                <w:szCs w:val="20"/>
              </w:rPr>
              <w:t>２</w:t>
            </w:r>
            <w:r w:rsidR="004F38A9" w:rsidRPr="00056130">
              <w:rPr>
                <w:rFonts w:ascii="ＭＳ 明朝" w:hAnsi="ＭＳ 明朝" w:hint="eastAsia"/>
                <w:sz w:val="20"/>
                <w:szCs w:val="20"/>
              </w:rPr>
              <w:t>年度値]</w:t>
            </w:r>
          </w:p>
        </w:tc>
        <w:tc>
          <w:tcPr>
            <w:tcW w:w="4076" w:type="dxa"/>
            <w:tcBorders>
              <w:left w:val="dashed" w:sz="4" w:space="0" w:color="auto"/>
              <w:bottom w:val="single" w:sz="4" w:space="0" w:color="auto"/>
              <w:right w:val="single" w:sz="4" w:space="0" w:color="auto"/>
            </w:tcBorders>
            <w:shd w:val="clear" w:color="auto" w:fill="auto"/>
            <w:vAlign w:val="center"/>
          </w:tcPr>
          <w:p w14:paraId="6E5DCB59" w14:textId="77777777" w:rsidR="00897939" w:rsidRPr="00056130" w:rsidRDefault="00897939" w:rsidP="006B5B51">
            <w:pPr>
              <w:spacing w:line="320" w:lineRule="exact"/>
              <w:jc w:val="center"/>
              <w:rPr>
                <w:rFonts w:ascii="ＭＳ 明朝" w:hAnsi="ＭＳ 明朝"/>
                <w:sz w:val="20"/>
                <w:szCs w:val="20"/>
              </w:rPr>
            </w:pPr>
            <w:r w:rsidRPr="00056130">
              <w:rPr>
                <w:rFonts w:ascii="ＭＳ 明朝" w:hAnsi="ＭＳ 明朝" w:hint="eastAsia"/>
                <w:sz w:val="20"/>
                <w:szCs w:val="20"/>
              </w:rPr>
              <w:t>自己評価</w:t>
            </w:r>
          </w:p>
        </w:tc>
      </w:tr>
      <w:tr w:rsidR="009A4AE3" w:rsidRPr="00056130" w14:paraId="07421881" w14:textId="77777777" w:rsidTr="0033791A">
        <w:trPr>
          <w:cantSplit/>
          <w:trHeight w:val="2155"/>
          <w:jc w:val="center"/>
        </w:trPr>
        <w:tc>
          <w:tcPr>
            <w:tcW w:w="881" w:type="dxa"/>
            <w:vMerge w:val="restart"/>
            <w:shd w:val="clear" w:color="auto" w:fill="auto"/>
            <w:textDirection w:val="tbRlV"/>
            <w:vAlign w:val="center"/>
          </w:tcPr>
          <w:p w14:paraId="34FD5CEB" w14:textId="77777777" w:rsidR="00FF1666" w:rsidRPr="00056130" w:rsidRDefault="00FF1666" w:rsidP="00FF1666">
            <w:pPr>
              <w:spacing w:line="320" w:lineRule="exact"/>
              <w:ind w:left="113" w:right="113"/>
              <w:jc w:val="center"/>
              <w:rPr>
                <w:rFonts w:ascii="ＭＳ 明朝" w:hAnsi="ＭＳ 明朝"/>
                <w:sz w:val="20"/>
                <w:szCs w:val="20"/>
              </w:rPr>
            </w:pPr>
            <w:r w:rsidRPr="00056130">
              <w:rPr>
                <w:rFonts w:ascii="ＭＳ 明朝" w:hAnsi="ＭＳ 明朝" w:hint="eastAsia"/>
                <w:sz w:val="20"/>
                <w:szCs w:val="20"/>
              </w:rPr>
              <w:t>１「生徒を伸ばし、伸びゆく学校」の実現</w:t>
            </w:r>
          </w:p>
        </w:tc>
        <w:tc>
          <w:tcPr>
            <w:tcW w:w="1666" w:type="dxa"/>
            <w:tcBorders>
              <w:bottom w:val="dashed" w:sz="4" w:space="0" w:color="auto"/>
            </w:tcBorders>
            <w:shd w:val="clear" w:color="auto" w:fill="auto"/>
          </w:tcPr>
          <w:p w14:paraId="76E27364" w14:textId="77777777" w:rsidR="00FF1666" w:rsidRPr="00056130" w:rsidRDefault="00FF1666" w:rsidP="009A4AE3">
            <w:pPr>
              <w:spacing w:line="280" w:lineRule="exact"/>
              <w:ind w:left="200" w:hangingChars="100" w:hanging="200"/>
              <w:rPr>
                <w:rFonts w:ascii="ＭＳ 明朝" w:hAnsi="ＭＳ 明朝"/>
                <w:sz w:val="20"/>
                <w:szCs w:val="20"/>
              </w:rPr>
            </w:pPr>
            <w:r w:rsidRPr="00056130">
              <w:rPr>
                <w:rFonts w:ascii="ＭＳ 明朝" w:hAnsi="ＭＳ 明朝" w:hint="eastAsia"/>
                <w:sz w:val="20"/>
                <w:szCs w:val="20"/>
              </w:rPr>
              <w:t>(1)全教員の授業力向上</w:t>
            </w:r>
          </w:p>
        </w:tc>
        <w:tc>
          <w:tcPr>
            <w:tcW w:w="4819" w:type="dxa"/>
            <w:tcBorders>
              <w:bottom w:val="dashed" w:sz="4" w:space="0" w:color="auto"/>
              <w:right w:val="dashed" w:sz="4" w:space="0" w:color="auto"/>
            </w:tcBorders>
            <w:shd w:val="clear" w:color="auto" w:fill="auto"/>
          </w:tcPr>
          <w:p w14:paraId="6871C33B" w14:textId="77777777" w:rsidR="00FF1666" w:rsidRPr="00056130" w:rsidRDefault="00FF1666" w:rsidP="00FF1666">
            <w:pPr>
              <w:spacing w:line="240" w:lineRule="exact"/>
              <w:ind w:left="174" w:hangingChars="87" w:hanging="174"/>
              <w:rPr>
                <w:rFonts w:ascii="ＭＳ 明朝" w:hAnsi="ＭＳ 明朝"/>
                <w:sz w:val="20"/>
                <w:szCs w:val="20"/>
              </w:rPr>
            </w:pPr>
            <w:r w:rsidRPr="00056130">
              <w:rPr>
                <w:rFonts w:ascii="ＭＳ 明朝" w:hAnsi="ＭＳ 明朝" w:hint="eastAsia"/>
                <w:sz w:val="20"/>
                <w:szCs w:val="20"/>
              </w:rPr>
              <w:t>ア指導と評価の一体化の導入を</w:t>
            </w:r>
            <w:r w:rsidR="00FA7FC5" w:rsidRPr="00056130">
              <w:rPr>
                <w:rFonts w:ascii="ＭＳ 明朝" w:hAnsi="ＭＳ 明朝" w:hint="eastAsia"/>
                <w:sz w:val="20"/>
                <w:szCs w:val="20"/>
              </w:rPr>
              <w:t>さらに</w:t>
            </w:r>
            <w:r w:rsidRPr="00056130">
              <w:rPr>
                <w:rFonts w:ascii="ＭＳ 明朝" w:hAnsi="ＭＳ 明朝" w:hint="eastAsia"/>
                <w:sz w:val="20"/>
                <w:szCs w:val="20"/>
              </w:rPr>
              <w:t>進め、観点別評価を試行する。</w:t>
            </w:r>
            <w:r w:rsidR="008C169F" w:rsidRPr="00056130">
              <w:rPr>
                <w:rFonts w:ascii="ＭＳ 明朝" w:hAnsi="ＭＳ 明朝" w:hint="eastAsia"/>
                <w:sz w:val="20"/>
                <w:szCs w:val="20"/>
              </w:rPr>
              <w:t>国際文化科教育課程の実施及び更なる充実への検討を行う。また、合理的な配慮について、一層の理解・共有を進め、内規等の整備を行う。</w:t>
            </w:r>
          </w:p>
          <w:p w14:paraId="6F5B8AAB" w14:textId="77777777" w:rsidR="00FF1666" w:rsidRPr="00056130" w:rsidRDefault="00FF1666" w:rsidP="00FF1666">
            <w:pPr>
              <w:spacing w:line="240" w:lineRule="exact"/>
              <w:ind w:left="174" w:hangingChars="87" w:hanging="174"/>
              <w:rPr>
                <w:rFonts w:ascii="ＭＳ 明朝" w:hAnsi="ＭＳ 明朝"/>
                <w:sz w:val="20"/>
                <w:szCs w:val="20"/>
              </w:rPr>
            </w:pPr>
            <w:r w:rsidRPr="00056130">
              <w:rPr>
                <w:rFonts w:ascii="ＭＳ 明朝" w:hAnsi="ＭＳ 明朝" w:hint="eastAsia"/>
                <w:sz w:val="20"/>
                <w:szCs w:val="20"/>
              </w:rPr>
              <w:t>イ 授業アンケートの結果について、全教員が真摯に受け止め、</w:t>
            </w:r>
            <w:r w:rsidR="00FA7FC5" w:rsidRPr="00056130">
              <w:rPr>
                <w:rFonts w:ascii="ＭＳ 明朝" w:hAnsi="ＭＳ 明朝" w:hint="eastAsia"/>
                <w:sz w:val="20"/>
                <w:szCs w:val="20"/>
              </w:rPr>
              <w:t>更なる</w:t>
            </w:r>
            <w:r w:rsidRPr="00056130">
              <w:rPr>
                <w:rFonts w:ascii="ＭＳ 明朝" w:hAnsi="ＭＳ 明朝" w:hint="eastAsia"/>
                <w:sz w:val="20"/>
                <w:szCs w:val="20"/>
              </w:rPr>
              <w:t>改善に向けて取り組む。</w:t>
            </w:r>
          </w:p>
          <w:p w14:paraId="25E3B2F7" w14:textId="77777777" w:rsidR="00FF1666" w:rsidRPr="00056130" w:rsidRDefault="00FF1666" w:rsidP="004822A9">
            <w:pPr>
              <w:spacing w:line="240" w:lineRule="exact"/>
              <w:ind w:left="200" w:hangingChars="100" w:hanging="200"/>
              <w:rPr>
                <w:rFonts w:ascii="ＭＳ 明朝" w:hAnsi="ＭＳ 明朝"/>
                <w:sz w:val="20"/>
                <w:szCs w:val="20"/>
              </w:rPr>
            </w:pPr>
            <w:r w:rsidRPr="00056130">
              <w:rPr>
                <w:rFonts w:ascii="ＭＳ 明朝" w:hAnsi="ＭＳ 明朝" w:hint="eastAsia"/>
                <w:sz w:val="20"/>
                <w:szCs w:val="20"/>
              </w:rPr>
              <w:t>ウ 教員相互の授業見学や他校等の先進的な実践を視察する機会を活用し、ICT機器の活用やグループ学習など</w:t>
            </w:r>
            <w:r w:rsidR="004822A9" w:rsidRPr="00056130">
              <w:rPr>
                <w:rFonts w:ascii="ＭＳ 明朝" w:hAnsi="ＭＳ 明朝" w:hint="eastAsia"/>
                <w:sz w:val="20"/>
                <w:szCs w:val="20"/>
              </w:rPr>
              <w:t>の研究・研修に努めて</w:t>
            </w:r>
            <w:r w:rsidRPr="00056130">
              <w:rPr>
                <w:rFonts w:ascii="ＭＳ 明朝" w:hAnsi="ＭＳ 明朝" w:hint="eastAsia"/>
                <w:sz w:val="20"/>
                <w:szCs w:val="20"/>
              </w:rPr>
              <w:t>、主体的・対話的で深い学びを推進し、魅力的で「わかりたくなる授業」をめざす。</w:t>
            </w:r>
          </w:p>
        </w:tc>
        <w:tc>
          <w:tcPr>
            <w:tcW w:w="3544" w:type="dxa"/>
            <w:tcBorders>
              <w:bottom w:val="dashed" w:sz="4" w:space="0" w:color="auto"/>
              <w:right w:val="dashed" w:sz="4" w:space="0" w:color="auto"/>
            </w:tcBorders>
          </w:tcPr>
          <w:p w14:paraId="2B55767D" w14:textId="567FC9E8" w:rsidR="00FF1666" w:rsidRPr="00056130" w:rsidRDefault="00FF1666" w:rsidP="00FF1666">
            <w:pPr>
              <w:spacing w:line="240" w:lineRule="exact"/>
              <w:ind w:left="121" w:hangingChars="67" w:hanging="121"/>
              <w:rPr>
                <w:rFonts w:ascii="ＭＳ 明朝" w:hAnsi="ＭＳ 明朝"/>
                <w:sz w:val="18"/>
                <w:szCs w:val="18"/>
              </w:rPr>
            </w:pPr>
            <w:r w:rsidRPr="00056130">
              <w:rPr>
                <w:rFonts w:ascii="ＭＳ 明朝" w:hAnsi="ＭＳ 明朝" w:hint="eastAsia"/>
                <w:sz w:val="18"/>
                <w:szCs w:val="18"/>
              </w:rPr>
              <w:t>ア 観点別評価の試行</w:t>
            </w:r>
            <w:r w:rsidR="00FA7FC5" w:rsidRPr="00056130">
              <w:rPr>
                <w:rFonts w:ascii="ＭＳ 明朝" w:hAnsi="ＭＳ 明朝" w:hint="eastAsia"/>
                <w:sz w:val="18"/>
                <w:szCs w:val="18"/>
              </w:rPr>
              <w:t>実施</w:t>
            </w:r>
            <w:r w:rsidRPr="00056130">
              <w:rPr>
                <w:rFonts w:ascii="ＭＳ 明朝" w:hAnsi="ＭＳ 明朝" w:hint="eastAsia"/>
                <w:sz w:val="18"/>
                <w:szCs w:val="18"/>
              </w:rPr>
              <w:t>、</w:t>
            </w:r>
            <w:r w:rsidR="00863B81" w:rsidRPr="00056130">
              <w:rPr>
                <w:rFonts w:ascii="ＭＳ 明朝" w:hAnsi="ＭＳ 明朝" w:hint="eastAsia"/>
                <w:sz w:val="18"/>
                <w:szCs w:val="18"/>
              </w:rPr>
              <w:t>国際文化科教育課程の</w:t>
            </w:r>
            <w:r w:rsidRPr="00056130">
              <w:rPr>
                <w:rFonts w:ascii="ＭＳ 明朝" w:hAnsi="ＭＳ 明朝" w:hint="eastAsia"/>
                <w:sz w:val="18"/>
                <w:szCs w:val="18"/>
              </w:rPr>
              <w:t>実施。新学習指導要領の改訂に</w:t>
            </w:r>
            <w:r w:rsidR="00863B81" w:rsidRPr="00056130">
              <w:rPr>
                <w:rFonts w:ascii="ＭＳ 明朝" w:hAnsi="ＭＳ 明朝" w:hint="eastAsia"/>
                <w:sz w:val="18"/>
                <w:szCs w:val="18"/>
              </w:rPr>
              <w:t>基</w:t>
            </w:r>
            <w:r w:rsidR="006C3C01" w:rsidRPr="00056130">
              <w:rPr>
                <w:rFonts w:ascii="ＭＳ 明朝" w:hAnsi="ＭＳ 明朝" w:hint="eastAsia"/>
                <w:sz w:val="18"/>
                <w:szCs w:val="18"/>
              </w:rPr>
              <w:t>づ</w:t>
            </w:r>
            <w:r w:rsidR="00863B81" w:rsidRPr="00056130">
              <w:rPr>
                <w:rFonts w:ascii="ＭＳ 明朝" w:hAnsi="ＭＳ 明朝" w:hint="eastAsia"/>
                <w:sz w:val="18"/>
                <w:szCs w:val="18"/>
              </w:rPr>
              <w:t>く教育課程（R</w:t>
            </w:r>
            <w:r w:rsidR="00262E6C" w:rsidRPr="00056130">
              <w:rPr>
                <w:rFonts w:ascii="ＭＳ 明朝" w:hAnsi="ＭＳ 明朝" w:hint="eastAsia"/>
                <w:sz w:val="18"/>
                <w:szCs w:val="18"/>
              </w:rPr>
              <w:t>４</w:t>
            </w:r>
            <w:r w:rsidR="00863B81" w:rsidRPr="00056130">
              <w:rPr>
                <w:rFonts w:ascii="ＭＳ 明朝" w:hAnsi="ＭＳ 明朝" w:hint="eastAsia"/>
                <w:sz w:val="18"/>
                <w:szCs w:val="18"/>
              </w:rPr>
              <w:t>～）の策定</w:t>
            </w:r>
            <w:r w:rsidR="00FA7FC5" w:rsidRPr="00056130">
              <w:rPr>
                <w:rFonts w:ascii="ＭＳ 明朝" w:hAnsi="ＭＳ 明朝" w:hint="eastAsia"/>
                <w:sz w:val="18"/>
                <w:szCs w:val="18"/>
              </w:rPr>
              <w:t>・試行</w:t>
            </w:r>
            <w:r w:rsidRPr="00056130">
              <w:rPr>
                <w:rFonts w:ascii="ＭＳ 明朝" w:hAnsi="ＭＳ 明朝" w:hint="eastAsia"/>
                <w:sz w:val="18"/>
                <w:szCs w:val="18"/>
              </w:rPr>
              <w:t>。</w:t>
            </w:r>
          </w:p>
          <w:p w14:paraId="08AF5B33" w14:textId="77777777" w:rsidR="008C169F" w:rsidRPr="00056130" w:rsidRDefault="008C169F" w:rsidP="00FF1666">
            <w:pPr>
              <w:spacing w:line="240" w:lineRule="exact"/>
              <w:ind w:left="121" w:hangingChars="67" w:hanging="121"/>
              <w:rPr>
                <w:rFonts w:ascii="ＭＳ 明朝" w:hAnsi="ＭＳ 明朝"/>
                <w:sz w:val="18"/>
                <w:szCs w:val="18"/>
              </w:rPr>
            </w:pPr>
            <w:r w:rsidRPr="00056130">
              <w:rPr>
                <w:rFonts w:ascii="ＭＳ 明朝" w:hAnsi="ＭＳ 明朝" w:hint="eastAsia"/>
                <w:sz w:val="18"/>
                <w:szCs w:val="18"/>
              </w:rPr>
              <w:t xml:space="preserve">　　内規等の整備、個別の指導計画・個別の支援計画の整備</w:t>
            </w:r>
          </w:p>
          <w:p w14:paraId="4A4A796F" w14:textId="77777777" w:rsidR="00FF1666" w:rsidRPr="00056130" w:rsidRDefault="00FF1666" w:rsidP="00FF1666">
            <w:pPr>
              <w:spacing w:line="240" w:lineRule="exact"/>
              <w:ind w:left="121" w:hangingChars="67" w:hanging="121"/>
              <w:rPr>
                <w:rFonts w:ascii="ＭＳ 明朝" w:hAnsi="ＭＳ 明朝"/>
                <w:sz w:val="18"/>
                <w:szCs w:val="18"/>
              </w:rPr>
            </w:pPr>
            <w:r w:rsidRPr="00056130">
              <w:rPr>
                <w:rFonts w:ascii="ＭＳ 明朝" w:hAnsi="ＭＳ 明朝" w:hint="eastAsia"/>
                <w:sz w:val="18"/>
                <w:szCs w:val="18"/>
              </w:rPr>
              <w:t>イ 授業アンケートにおける「満足度」の維持</w:t>
            </w:r>
            <w:r w:rsidR="004F38A9" w:rsidRPr="00056130">
              <w:rPr>
                <w:rFonts w:ascii="ＭＳ 明朝" w:hAnsi="ＭＳ 明朝" w:hint="eastAsia"/>
                <w:sz w:val="18"/>
                <w:szCs w:val="18"/>
              </w:rPr>
              <w:t>[3.31]</w:t>
            </w:r>
          </w:p>
          <w:p w14:paraId="26218339" w14:textId="77777777" w:rsidR="00FF1666" w:rsidRPr="00056130" w:rsidRDefault="00FF1666" w:rsidP="004F38A9">
            <w:pPr>
              <w:spacing w:line="240" w:lineRule="exact"/>
              <w:ind w:left="121" w:hangingChars="67" w:hanging="121"/>
              <w:rPr>
                <w:rFonts w:ascii="ＭＳ 明朝" w:hAnsi="ＭＳ 明朝"/>
                <w:sz w:val="18"/>
                <w:szCs w:val="18"/>
              </w:rPr>
            </w:pPr>
            <w:r w:rsidRPr="00056130">
              <w:rPr>
                <w:rFonts w:ascii="ＭＳ 明朝" w:hAnsi="ＭＳ 明朝" w:hint="eastAsia"/>
                <w:sz w:val="18"/>
                <w:szCs w:val="18"/>
              </w:rPr>
              <w:t>ウ 自己診断「教え方に工夫をしている先生が多い」の肯定率を</w:t>
            </w:r>
            <w:r w:rsidR="004335CE" w:rsidRPr="00056130">
              <w:rPr>
                <w:rFonts w:ascii="ＭＳ 明朝" w:hAnsi="ＭＳ 明朝" w:hint="eastAsia"/>
                <w:sz w:val="18"/>
                <w:szCs w:val="18"/>
              </w:rPr>
              <w:t>90</w:t>
            </w:r>
            <w:r w:rsidR="00C14C73" w:rsidRPr="00056130">
              <w:rPr>
                <w:rFonts w:ascii="ＭＳ 明朝" w:hAnsi="ＭＳ 明朝" w:hint="eastAsia"/>
                <w:sz w:val="18"/>
                <w:szCs w:val="18"/>
              </w:rPr>
              <w:t>%</w:t>
            </w:r>
            <w:r w:rsidR="004335CE" w:rsidRPr="00056130">
              <w:rPr>
                <w:rFonts w:ascii="ＭＳ 明朝" w:hAnsi="ＭＳ 明朝" w:hint="eastAsia"/>
                <w:sz w:val="18"/>
                <w:szCs w:val="18"/>
              </w:rPr>
              <w:t>に</w:t>
            </w:r>
            <w:r w:rsidR="004F38A9" w:rsidRPr="00056130">
              <w:rPr>
                <w:rFonts w:ascii="ＭＳ 明朝" w:hAnsi="ＭＳ 明朝" w:hint="eastAsia"/>
                <w:sz w:val="18"/>
                <w:szCs w:val="18"/>
              </w:rPr>
              <w:t>[86.3</w:t>
            </w:r>
            <w:r w:rsidR="00C14C73" w:rsidRPr="00056130">
              <w:rPr>
                <w:rFonts w:ascii="ＭＳ 明朝" w:hAnsi="ＭＳ 明朝" w:hint="eastAsia"/>
                <w:sz w:val="18"/>
                <w:szCs w:val="18"/>
              </w:rPr>
              <w:t>%</w:t>
            </w:r>
            <w:r w:rsidR="004F38A9" w:rsidRPr="00056130">
              <w:rPr>
                <w:rFonts w:ascii="ＭＳ 明朝" w:hAnsi="ＭＳ 明朝" w:hint="eastAsia"/>
                <w:sz w:val="18"/>
                <w:szCs w:val="18"/>
              </w:rPr>
              <w:t>]</w:t>
            </w:r>
          </w:p>
        </w:tc>
        <w:tc>
          <w:tcPr>
            <w:tcW w:w="4076" w:type="dxa"/>
            <w:tcBorders>
              <w:left w:val="dashed" w:sz="4" w:space="0" w:color="auto"/>
              <w:bottom w:val="dashed" w:sz="4" w:space="0" w:color="auto"/>
              <w:right w:val="single" w:sz="4" w:space="0" w:color="auto"/>
            </w:tcBorders>
          </w:tcPr>
          <w:p w14:paraId="69463B68" w14:textId="474B2F1D" w:rsidR="001F73AC" w:rsidRPr="00056130" w:rsidRDefault="001F73AC" w:rsidP="007B7E80">
            <w:pPr>
              <w:spacing w:line="240" w:lineRule="exact"/>
              <w:ind w:left="121" w:hangingChars="67" w:hanging="121"/>
              <w:rPr>
                <w:rFonts w:ascii="ＭＳ 明朝" w:hAnsi="ＭＳ 明朝"/>
                <w:sz w:val="18"/>
                <w:szCs w:val="18"/>
              </w:rPr>
            </w:pPr>
            <w:r w:rsidRPr="00056130">
              <w:rPr>
                <w:rFonts w:ascii="ＭＳ 明朝" w:hAnsi="ＭＳ 明朝" w:hint="eastAsia"/>
                <w:sz w:val="18"/>
                <w:szCs w:val="18"/>
              </w:rPr>
              <w:t>ア 観点別評価については</w:t>
            </w:r>
            <w:r w:rsidR="00E36CDA" w:rsidRPr="00056130">
              <w:rPr>
                <w:rFonts w:ascii="ＭＳ 明朝" w:hAnsi="ＭＳ 明朝" w:hint="eastAsia"/>
                <w:sz w:val="18"/>
                <w:szCs w:val="18"/>
              </w:rPr>
              <w:t>２</w:t>
            </w:r>
            <w:r w:rsidRPr="00056130">
              <w:rPr>
                <w:rFonts w:ascii="ＭＳ 明朝" w:hAnsi="ＭＳ 明朝" w:hint="eastAsia"/>
                <w:sz w:val="18"/>
                <w:szCs w:val="18"/>
              </w:rPr>
              <w:t>学期に試行を実施した。国際文化科教育課程の実施を進め、</w:t>
            </w:r>
            <w:r w:rsidRPr="00056130">
              <w:rPr>
                <w:rFonts w:ascii="Segoe UI Symbol" w:hAnsi="Segoe UI Symbol" w:cs="Segoe UI Symbol" w:hint="eastAsia"/>
                <w:sz w:val="18"/>
                <w:szCs w:val="18"/>
              </w:rPr>
              <w:t>普通科と併せて</w:t>
            </w:r>
            <w:r w:rsidRPr="00056130">
              <w:rPr>
                <w:rFonts w:ascii="ＭＳ 明朝" w:hAnsi="ＭＳ 明朝" w:hint="eastAsia"/>
                <w:sz w:val="18"/>
                <w:szCs w:val="18"/>
              </w:rPr>
              <w:t>新学習指導要領に改訂に基づく教育課程（R</w:t>
            </w:r>
            <w:r w:rsidR="00262E6C" w:rsidRPr="00056130">
              <w:rPr>
                <w:rFonts w:ascii="ＭＳ 明朝" w:hAnsi="ＭＳ 明朝" w:hint="eastAsia"/>
                <w:sz w:val="18"/>
                <w:szCs w:val="18"/>
              </w:rPr>
              <w:t>４</w:t>
            </w:r>
            <w:r w:rsidRPr="00056130">
              <w:rPr>
                <w:rFonts w:ascii="ＭＳ 明朝" w:hAnsi="ＭＳ 明朝" w:hint="eastAsia"/>
                <w:sz w:val="18"/>
                <w:szCs w:val="18"/>
              </w:rPr>
              <w:t>～）の策定を行った。内規等についても、個別の指導計画・個別の支援計画を含め整備した。</w:t>
            </w:r>
            <w:r w:rsidR="007B7E80" w:rsidRPr="00056130">
              <w:rPr>
                <w:rFonts w:ascii="ＭＳ 明朝" w:hAnsi="ＭＳ 明朝" w:hint="eastAsia"/>
                <w:sz w:val="18"/>
                <w:szCs w:val="18"/>
              </w:rPr>
              <w:t>（〇）</w:t>
            </w:r>
          </w:p>
          <w:p w14:paraId="4661E6CA" w14:textId="5AED5880" w:rsidR="001F73AC" w:rsidRPr="00056130" w:rsidRDefault="001F73AC" w:rsidP="001F73AC">
            <w:pPr>
              <w:spacing w:line="240" w:lineRule="exact"/>
              <w:ind w:left="121" w:hangingChars="67" w:hanging="121"/>
              <w:rPr>
                <w:rFonts w:ascii="ＭＳ 明朝" w:hAnsi="ＭＳ 明朝"/>
                <w:sz w:val="18"/>
                <w:szCs w:val="18"/>
              </w:rPr>
            </w:pPr>
            <w:r w:rsidRPr="00056130">
              <w:rPr>
                <w:rFonts w:ascii="ＭＳ 明朝" w:hAnsi="ＭＳ 明朝" w:hint="eastAsia"/>
                <w:sz w:val="18"/>
                <w:szCs w:val="18"/>
              </w:rPr>
              <w:t>イ 授業アンケートにおける「満足度」の維持</w:t>
            </w:r>
            <w:r w:rsidR="000B6CCE" w:rsidRPr="00056130">
              <w:rPr>
                <w:rFonts w:ascii="ＭＳ 明朝" w:hAnsi="ＭＳ 明朝" w:hint="eastAsia"/>
                <w:sz w:val="18"/>
                <w:szCs w:val="18"/>
              </w:rPr>
              <w:t>は</w:t>
            </w:r>
            <w:r w:rsidR="00D332BD" w:rsidRPr="00056130">
              <w:rPr>
                <w:rFonts w:ascii="ＭＳ 明朝" w:hAnsi="ＭＳ 明朝" w:hint="eastAsia"/>
                <w:sz w:val="18"/>
                <w:szCs w:val="18"/>
              </w:rPr>
              <w:t xml:space="preserve"> </w:t>
            </w:r>
            <w:r w:rsidR="00513821" w:rsidRPr="00056130">
              <w:rPr>
                <w:rFonts w:ascii="ＭＳ 明朝" w:hAnsi="ＭＳ 明朝" w:hint="eastAsia"/>
                <w:sz w:val="18"/>
                <w:szCs w:val="18"/>
              </w:rPr>
              <w:t>3.37</w:t>
            </w:r>
            <w:r w:rsidR="00737C74" w:rsidRPr="00056130">
              <w:rPr>
                <w:rFonts w:hint="eastAsia"/>
              </w:rPr>
              <w:t>。</w:t>
            </w:r>
            <w:r w:rsidR="00D332BD" w:rsidRPr="00056130">
              <w:rPr>
                <w:rFonts w:ascii="ＭＳ 明朝" w:hAnsi="ＭＳ 明朝" w:hint="eastAsia"/>
                <w:sz w:val="18"/>
                <w:szCs w:val="18"/>
              </w:rPr>
              <w:t>今後も改善に向けて取り組む。</w:t>
            </w:r>
            <w:r w:rsidR="00737C74" w:rsidRPr="00056130">
              <w:rPr>
                <w:rFonts w:ascii="ＭＳ 明朝" w:hAnsi="ＭＳ 明朝" w:hint="eastAsia"/>
                <w:sz w:val="18"/>
                <w:szCs w:val="18"/>
              </w:rPr>
              <w:t>（</w:t>
            </w:r>
            <w:r w:rsidR="00513821" w:rsidRPr="00056130">
              <w:rPr>
                <w:rFonts w:ascii="ＭＳ 明朝" w:hAnsi="ＭＳ 明朝" w:hint="eastAsia"/>
                <w:sz w:val="18"/>
                <w:szCs w:val="18"/>
              </w:rPr>
              <w:t>◎</w:t>
            </w:r>
            <w:r w:rsidR="00737C74" w:rsidRPr="00056130">
              <w:rPr>
                <w:rFonts w:ascii="ＭＳ 明朝" w:hAnsi="ＭＳ 明朝" w:hint="eastAsia"/>
                <w:sz w:val="18"/>
                <w:szCs w:val="18"/>
              </w:rPr>
              <w:t>）</w:t>
            </w:r>
          </w:p>
          <w:p w14:paraId="6EB3EAC2" w14:textId="5E242435" w:rsidR="00FF1666" w:rsidRPr="00056130" w:rsidRDefault="001F73AC" w:rsidP="00A4359A">
            <w:pPr>
              <w:spacing w:line="240" w:lineRule="exact"/>
              <w:ind w:left="121" w:hangingChars="67" w:hanging="121"/>
              <w:rPr>
                <w:rFonts w:ascii="ＭＳ 明朝" w:hAnsi="ＭＳ 明朝"/>
                <w:sz w:val="18"/>
                <w:szCs w:val="18"/>
              </w:rPr>
            </w:pPr>
            <w:r w:rsidRPr="00056130">
              <w:rPr>
                <w:rFonts w:ascii="ＭＳ 明朝" w:hAnsi="ＭＳ 明朝" w:hint="eastAsia"/>
                <w:sz w:val="18"/>
                <w:szCs w:val="18"/>
              </w:rPr>
              <w:t>ウ 自己診断「教え方に工夫をしている先生が多い」の肯定率</w:t>
            </w:r>
            <w:r w:rsidR="00C1062A" w:rsidRPr="00056130">
              <w:rPr>
                <w:rFonts w:ascii="ＭＳ 明朝" w:hAnsi="ＭＳ 明朝" w:hint="eastAsia"/>
                <w:sz w:val="18"/>
                <w:szCs w:val="18"/>
              </w:rPr>
              <w:t>85.1％</w:t>
            </w:r>
            <w:r w:rsidR="000B6CCE" w:rsidRPr="00056130">
              <w:rPr>
                <w:rFonts w:ascii="ＭＳ 明朝" w:hAnsi="ＭＳ 明朝" w:hint="eastAsia"/>
                <w:sz w:val="18"/>
                <w:szCs w:val="18"/>
              </w:rPr>
              <w:t>と目標を下回った。</w:t>
            </w:r>
            <w:r w:rsidR="00D332BD" w:rsidRPr="00056130">
              <w:rPr>
                <w:rFonts w:ascii="ＭＳ 明朝" w:hAnsi="ＭＳ 明朝" w:hint="eastAsia"/>
                <w:sz w:val="18"/>
                <w:szCs w:val="18"/>
              </w:rPr>
              <w:t>次年度は</w:t>
            </w:r>
            <w:r w:rsidR="00E36CDA" w:rsidRPr="00056130">
              <w:rPr>
                <w:rFonts w:ascii="ＭＳ 明朝" w:hAnsi="ＭＳ 明朝" w:hint="eastAsia"/>
                <w:sz w:val="18"/>
                <w:szCs w:val="18"/>
              </w:rPr>
              <w:t>教員相互の授業見学の</w:t>
            </w:r>
            <w:r w:rsidR="00A4359A" w:rsidRPr="00056130">
              <w:rPr>
                <w:rFonts w:ascii="ＭＳ 明朝" w:hAnsi="ＭＳ 明朝" w:hint="eastAsia"/>
                <w:sz w:val="18"/>
                <w:szCs w:val="18"/>
              </w:rPr>
              <w:t>機会の</w:t>
            </w:r>
            <w:r w:rsidR="00E36CDA" w:rsidRPr="00056130">
              <w:rPr>
                <w:rFonts w:ascii="ＭＳ 明朝" w:hAnsi="ＭＳ 明朝" w:hint="eastAsia"/>
                <w:sz w:val="18"/>
                <w:szCs w:val="18"/>
              </w:rPr>
              <w:t>充実などを通じ</w:t>
            </w:r>
            <w:r w:rsidR="00D332BD" w:rsidRPr="00056130">
              <w:rPr>
                <w:rFonts w:ascii="ＭＳ 明朝" w:hAnsi="ＭＳ 明朝" w:hint="eastAsia"/>
                <w:sz w:val="18"/>
                <w:szCs w:val="18"/>
              </w:rPr>
              <w:t>さらなる授業改善に取り組む。</w:t>
            </w:r>
            <w:r w:rsidR="000611E0" w:rsidRPr="00056130">
              <w:rPr>
                <w:rFonts w:ascii="ＭＳ 明朝" w:hAnsi="ＭＳ 明朝" w:hint="eastAsia"/>
                <w:sz w:val="18"/>
                <w:szCs w:val="18"/>
              </w:rPr>
              <w:t>（△）</w:t>
            </w:r>
          </w:p>
        </w:tc>
      </w:tr>
      <w:tr w:rsidR="009A4AE3" w:rsidRPr="00056130" w14:paraId="4617773B" w14:textId="77777777" w:rsidTr="0033791A">
        <w:trPr>
          <w:cantSplit/>
          <w:trHeight w:val="5289"/>
          <w:jc w:val="center"/>
        </w:trPr>
        <w:tc>
          <w:tcPr>
            <w:tcW w:w="881" w:type="dxa"/>
            <w:vMerge/>
            <w:shd w:val="clear" w:color="auto" w:fill="auto"/>
            <w:textDirection w:val="tbRlV"/>
            <w:vAlign w:val="center"/>
          </w:tcPr>
          <w:p w14:paraId="0DB2C271" w14:textId="77777777" w:rsidR="00FF1666" w:rsidRPr="00056130" w:rsidRDefault="00FF1666" w:rsidP="00FF1666">
            <w:pPr>
              <w:spacing w:line="320" w:lineRule="exact"/>
              <w:ind w:left="113" w:right="113"/>
              <w:jc w:val="center"/>
              <w:rPr>
                <w:rFonts w:ascii="ＭＳ 明朝" w:hAnsi="ＭＳ 明朝"/>
                <w:sz w:val="20"/>
                <w:szCs w:val="20"/>
              </w:rPr>
            </w:pPr>
          </w:p>
        </w:tc>
        <w:tc>
          <w:tcPr>
            <w:tcW w:w="1666" w:type="dxa"/>
            <w:tcBorders>
              <w:top w:val="dashed" w:sz="4" w:space="0" w:color="auto"/>
              <w:bottom w:val="single" w:sz="4" w:space="0" w:color="auto"/>
            </w:tcBorders>
            <w:shd w:val="clear" w:color="auto" w:fill="auto"/>
          </w:tcPr>
          <w:p w14:paraId="1DDA17A9" w14:textId="77777777" w:rsidR="00FF1666" w:rsidRPr="00056130" w:rsidRDefault="00FF1666" w:rsidP="009A4AE3">
            <w:pPr>
              <w:spacing w:line="280" w:lineRule="exact"/>
              <w:ind w:left="210" w:hangingChars="105" w:hanging="210"/>
              <w:rPr>
                <w:rFonts w:ascii="ＭＳ 明朝" w:hAnsi="ＭＳ 明朝"/>
                <w:sz w:val="20"/>
                <w:szCs w:val="20"/>
              </w:rPr>
            </w:pPr>
            <w:r w:rsidRPr="00056130">
              <w:rPr>
                <w:rFonts w:ascii="ＭＳ 明朝" w:hAnsi="ＭＳ 明朝" w:hint="eastAsia"/>
                <w:sz w:val="20"/>
                <w:szCs w:val="20"/>
              </w:rPr>
              <w:t>(2)夢と志を持った生徒の育成、進路保障体制のさらなる充実</w:t>
            </w:r>
          </w:p>
        </w:tc>
        <w:tc>
          <w:tcPr>
            <w:tcW w:w="4819" w:type="dxa"/>
            <w:tcBorders>
              <w:top w:val="dashed" w:sz="4" w:space="0" w:color="auto"/>
              <w:bottom w:val="single" w:sz="4" w:space="0" w:color="auto"/>
              <w:right w:val="dashed" w:sz="4" w:space="0" w:color="auto"/>
            </w:tcBorders>
            <w:shd w:val="clear" w:color="auto" w:fill="auto"/>
          </w:tcPr>
          <w:p w14:paraId="52CA611F" w14:textId="77777777" w:rsidR="00FF1666" w:rsidRPr="00056130" w:rsidRDefault="00FF1666" w:rsidP="00FF1666">
            <w:pPr>
              <w:spacing w:line="240" w:lineRule="exact"/>
              <w:ind w:left="174" w:hangingChars="87" w:hanging="174"/>
              <w:rPr>
                <w:rFonts w:ascii="ＭＳ 明朝" w:hAnsi="ＭＳ 明朝"/>
                <w:sz w:val="20"/>
                <w:szCs w:val="20"/>
              </w:rPr>
            </w:pPr>
            <w:r w:rsidRPr="00056130">
              <w:rPr>
                <w:rFonts w:ascii="ＭＳ 明朝" w:hAnsi="ＭＳ 明朝" w:hint="eastAsia"/>
                <w:sz w:val="20"/>
                <w:szCs w:val="20"/>
              </w:rPr>
              <w:t>ア　家庭学習を含め、</w:t>
            </w:r>
            <w:r w:rsidR="00E87D88" w:rsidRPr="00056130">
              <w:rPr>
                <w:rFonts w:ascii="ＭＳ 明朝" w:hAnsi="ＭＳ 明朝" w:hint="eastAsia"/>
                <w:sz w:val="20"/>
                <w:szCs w:val="20"/>
              </w:rPr>
              <w:t>観点別評価を活用した</w:t>
            </w:r>
            <w:r w:rsidRPr="00056130">
              <w:rPr>
                <w:rFonts w:ascii="ＭＳ 明朝" w:hAnsi="ＭＳ 明朝" w:hint="eastAsia"/>
                <w:sz w:val="20"/>
                <w:szCs w:val="20"/>
              </w:rPr>
              <w:t>学習指導の</w:t>
            </w:r>
            <w:r w:rsidR="00EC4E93" w:rsidRPr="00056130">
              <w:rPr>
                <w:rFonts w:ascii="ＭＳ 明朝" w:hAnsi="ＭＳ 明朝" w:hint="eastAsia"/>
                <w:sz w:val="20"/>
                <w:szCs w:val="20"/>
              </w:rPr>
              <w:t>あり方について、授業力向上</w:t>
            </w:r>
            <w:r w:rsidR="0073651D" w:rsidRPr="00056130">
              <w:rPr>
                <w:rFonts w:ascii="ＭＳ 明朝" w:hAnsi="ＭＳ 明朝" w:hint="eastAsia"/>
                <w:sz w:val="20"/>
                <w:szCs w:val="20"/>
              </w:rPr>
              <w:t>PT</w:t>
            </w:r>
            <w:r w:rsidR="00EC4E93" w:rsidRPr="00056130">
              <w:rPr>
                <w:rFonts w:ascii="ＭＳ 明朝" w:hAnsi="ＭＳ 明朝" w:hint="eastAsia"/>
                <w:sz w:val="20"/>
                <w:szCs w:val="20"/>
              </w:rPr>
              <w:t>を中心として検討・実践を進め、生徒の更なる学力向上を図る</w:t>
            </w:r>
            <w:r w:rsidRPr="00056130">
              <w:rPr>
                <w:rFonts w:ascii="ＭＳ 明朝" w:hAnsi="ＭＳ 明朝" w:hint="eastAsia"/>
                <w:sz w:val="20"/>
                <w:szCs w:val="20"/>
              </w:rPr>
              <w:t>。</w:t>
            </w:r>
          </w:p>
          <w:p w14:paraId="38FCBAFA" w14:textId="77777777" w:rsidR="00FF1666" w:rsidRPr="00056130" w:rsidRDefault="00FF1666" w:rsidP="00FF1666">
            <w:pPr>
              <w:spacing w:line="240" w:lineRule="exact"/>
              <w:ind w:left="176" w:hangingChars="88" w:hanging="176"/>
              <w:rPr>
                <w:rFonts w:ascii="ＭＳ 明朝" w:hAnsi="ＭＳ 明朝"/>
                <w:sz w:val="20"/>
                <w:szCs w:val="20"/>
              </w:rPr>
            </w:pPr>
            <w:r w:rsidRPr="00056130">
              <w:rPr>
                <w:rFonts w:ascii="ＭＳ 明朝" w:hAnsi="ＭＳ 明朝" w:hint="eastAsia"/>
                <w:sz w:val="20"/>
                <w:szCs w:val="20"/>
              </w:rPr>
              <w:t>イ 学習指導、進路指導の充実・改善に外部模試等を積極的に活用</w:t>
            </w:r>
            <w:r w:rsidR="00EC4E93" w:rsidRPr="00056130">
              <w:rPr>
                <w:rFonts w:ascii="ＭＳ 明朝" w:hAnsi="ＭＳ 明朝" w:hint="eastAsia"/>
                <w:sz w:val="20"/>
                <w:szCs w:val="20"/>
              </w:rPr>
              <w:t>し</w:t>
            </w:r>
            <w:r w:rsidRPr="00056130">
              <w:rPr>
                <w:rFonts w:ascii="ＭＳ 明朝" w:hAnsi="ＭＳ 明朝" w:hint="eastAsia"/>
                <w:sz w:val="20"/>
                <w:szCs w:val="20"/>
              </w:rPr>
              <w:t>、全員を対象として実施する。また、各担任の進学指導スキルの一層の向上を図るための研修等を計画的に実施する。</w:t>
            </w:r>
          </w:p>
          <w:p w14:paraId="529DE50E" w14:textId="77777777" w:rsidR="00FF1666" w:rsidRPr="00056130" w:rsidRDefault="00FF1666" w:rsidP="00FF1666">
            <w:pPr>
              <w:spacing w:line="240" w:lineRule="exact"/>
              <w:ind w:leftChars="100" w:left="384" w:hangingChars="87" w:hanging="174"/>
              <w:rPr>
                <w:rFonts w:ascii="ＭＳ 明朝" w:hAnsi="ＭＳ 明朝"/>
                <w:sz w:val="20"/>
                <w:szCs w:val="20"/>
              </w:rPr>
            </w:pPr>
            <w:r w:rsidRPr="00056130">
              <w:rPr>
                <w:rFonts w:ascii="ＭＳ 明朝" w:hAnsi="ＭＳ 明朝" w:hint="eastAsia"/>
                <w:sz w:val="20"/>
                <w:szCs w:val="20"/>
              </w:rPr>
              <w:t>学習到達目標に合わせた学習指導と進路指導</w:t>
            </w:r>
          </w:p>
          <w:p w14:paraId="0E693AEE" w14:textId="77777777" w:rsidR="00FF1666" w:rsidRPr="00056130" w:rsidRDefault="00FF1666" w:rsidP="00FF1666">
            <w:pPr>
              <w:spacing w:line="240" w:lineRule="exact"/>
              <w:ind w:leftChars="100" w:left="384" w:hangingChars="87" w:hanging="174"/>
              <w:rPr>
                <w:rFonts w:ascii="ＭＳ 明朝" w:hAnsi="ＭＳ 明朝"/>
                <w:sz w:val="20"/>
                <w:szCs w:val="20"/>
              </w:rPr>
            </w:pPr>
            <w:r w:rsidRPr="00056130">
              <w:rPr>
                <w:rFonts w:ascii="ＭＳ 明朝" w:hAnsi="ＭＳ 明朝" w:hint="eastAsia"/>
                <w:sz w:val="20"/>
                <w:szCs w:val="20"/>
              </w:rPr>
              <w:t>を共有化する。（教科スタンダードの活用）</w:t>
            </w:r>
          </w:p>
          <w:p w14:paraId="76068510" w14:textId="77777777" w:rsidR="00E87D88" w:rsidRPr="00056130" w:rsidRDefault="00E87D88" w:rsidP="00FF1666">
            <w:pPr>
              <w:spacing w:line="240" w:lineRule="exact"/>
              <w:ind w:left="174" w:hangingChars="87" w:hanging="174"/>
              <w:rPr>
                <w:rFonts w:ascii="ＭＳ 明朝" w:hAnsi="ＭＳ 明朝"/>
                <w:sz w:val="20"/>
                <w:szCs w:val="20"/>
              </w:rPr>
            </w:pPr>
          </w:p>
          <w:p w14:paraId="732BB763" w14:textId="77777777" w:rsidR="00FF1666" w:rsidRPr="00056130" w:rsidRDefault="00EC4E93" w:rsidP="00FF1666">
            <w:pPr>
              <w:spacing w:line="240" w:lineRule="exact"/>
              <w:ind w:left="174" w:hangingChars="87" w:hanging="174"/>
              <w:rPr>
                <w:rFonts w:ascii="ＭＳ 明朝" w:hAnsi="ＭＳ 明朝"/>
                <w:sz w:val="20"/>
                <w:szCs w:val="20"/>
              </w:rPr>
            </w:pPr>
            <w:r w:rsidRPr="00056130">
              <w:rPr>
                <w:rFonts w:ascii="ＭＳ 明朝" w:hAnsi="ＭＳ 明朝" w:hint="eastAsia"/>
                <w:sz w:val="20"/>
                <w:szCs w:val="20"/>
              </w:rPr>
              <w:t>ウ</w:t>
            </w:r>
            <w:r w:rsidR="00FF1666" w:rsidRPr="00056130">
              <w:rPr>
                <w:rFonts w:ascii="ＭＳ 明朝" w:hAnsi="ＭＳ 明朝" w:hint="eastAsia"/>
                <w:sz w:val="20"/>
                <w:szCs w:val="20"/>
              </w:rPr>
              <w:t xml:space="preserve"> 「生徒支援委員会」「人権教育推進委員会」「帰国・渡日生</w:t>
            </w:r>
            <w:r w:rsidRPr="00056130">
              <w:rPr>
                <w:rFonts w:ascii="ＭＳ 明朝" w:hAnsi="ＭＳ 明朝" w:hint="eastAsia"/>
                <w:sz w:val="20"/>
                <w:szCs w:val="20"/>
              </w:rPr>
              <w:t>連絡会」学年会等での情報共有を密にし、個別の課題等を抱える生徒支援体制の</w:t>
            </w:r>
            <w:r w:rsidR="00FF1666" w:rsidRPr="00056130">
              <w:rPr>
                <w:rFonts w:ascii="ＭＳ 明朝" w:hAnsi="ＭＳ 明朝" w:hint="eastAsia"/>
                <w:sz w:val="20"/>
                <w:szCs w:val="20"/>
              </w:rPr>
              <w:t>充実。</w:t>
            </w:r>
            <w:r w:rsidR="0073651D" w:rsidRPr="00056130">
              <w:rPr>
                <w:rFonts w:ascii="ＭＳ 明朝" w:hAnsi="ＭＳ 明朝" w:hint="eastAsia"/>
                <w:sz w:val="20"/>
                <w:szCs w:val="20"/>
              </w:rPr>
              <w:t>SC</w:t>
            </w:r>
            <w:r w:rsidR="00FF1666" w:rsidRPr="00056130">
              <w:rPr>
                <w:rFonts w:ascii="ＭＳ 明朝" w:hAnsi="ＭＳ 明朝" w:hint="eastAsia"/>
                <w:sz w:val="20"/>
                <w:szCs w:val="20"/>
              </w:rPr>
              <w:t>、関係外部機関との連携</w:t>
            </w:r>
            <w:r w:rsidRPr="00056130">
              <w:rPr>
                <w:rFonts w:ascii="ＭＳ 明朝" w:hAnsi="ＭＳ 明朝" w:hint="eastAsia"/>
                <w:sz w:val="20"/>
                <w:szCs w:val="20"/>
              </w:rPr>
              <w:t>。</w:t>
            </w:r>
            <w:r w:rsidR="00FF1666" w:rsidRPr="00056130">
              <w:rPr>
                <w:rFonts w:ascii="ＭＳ 明朝" w:hAnsi="ＭＳ 明朝" w:hint="eastAsia"/>
                <w:sz w:val="20"/>
                <w:szCs w:val="20"/>
              </w:rPr>
              <w:t>いじめ、</w:t>
            </w:r>
            <w:r w:rsidRPr="00056130">
              <w:rPr>
                <w:rFonts w:ascii="ＭＳ 明朝" w:hAnsi="ＭＳ 明朝" w:hint="eastAsia"/>
                <w:sz w:val="20"/>
                <w:szCs w:val="20"/>
              </w:rPr>
              <w:t>ﾊﾗｽﾒﾝﾄ</w:t>
            </w:r>
            <w:r w:rsidR="00FF1666" w:rsidRPr="00056130">
              <w:rPr>
                <w:rFonts w:ascii="ＭＳ 明朝" w:hAnsi="ＭＳ 明朝" w:hint="eastAsia"/>
                <w:sz w:val="20"/>
                <w:szCs w:val="20"/>
              </w:rPr>
              <w:t>に関する</w:t>
            </w:r>
            <w:r w:rsidRPr="00056130">
              <w:rPr>
                <w:rFonts w:ascii="ＭＳ 明朝" w:hAnsi="ＭＳ 明朝" w:hint="eastAsia"/>
                <w:sz w:val="20"/>
                <w:szCs w:val="20"/>
              </w:rPr>
              <w:t>ｱﾝｹｰﾄの実施および面談の充実</w:t>
            </w:r>
            <w:r w:rsidR="00FF1666" w:rsidRPr="00056130">
              <w:rPr>
                <w:rFonts w:ascii="ＭＳ 明朝" w:hAnsi="ＭＳ 明朝" w:hint="eastAsia"/>
                <w:sz w:val="20"/>
                <w:szCs w:val="20"/>
              </w:rPr>
              <w:t>。</w:t>
            </w:r>
          </w:p>
          <w:p w14:paraId="6F27457A" w14:textId="77777777" w:rsidR="00EC4E93" w:rsidRPr="00056130" w:rsidRDefault="00EC4E93" w:rsidP="00FF1666">
            <w:pPr>
              <w:spacing w:line="240" w:lineRule="exact"/>
              <w:ind w:left="174" w:hangingChars="87" w:hanging="174"/>
              <w:rPr>
                <w:rFonts w:ascii="ＭＳ 明朝" w:hAnsi="ＭＳ 明朝"/>
                <w:sz w:val="20"/>
                <w:szCs w:val="20"/>
              </w:rPr>
            </w:pPr>
          </w:p>
          <w:p w14:paraId="50A1448B" w14:textId="77777777" w:rsidR="00FF1666" w:rsidRPr="00056130" w:rsidRDefault="00EC4E93" w:rsidP="00EC4E93">
            <w:pPr>
              <w:spacing w:line="240" w:lineRule="exact"/>
              <w:ind w:left="200" w:hangingChars="100" w:hanging="200"/>
              <w:rPr>
                <w:rFonts w:ascii="ＭＳ 明朝" w:hAnsi="ＭＳ 明朝"/>
                <w:sz w:val="20"/>
                <w:szCs w:val="20"/>
              </w:rPr>
            </w:pPr>
            <w:r w:rsidRPr="00056130">
              <w:rPr>
                <w:rFonts w:ascii="ＭＳ 明朝" w:hAnsi="ＭＳ 明朝" w:hint="eastAsia"/>
                <w:sz w:val="20"/>
                <w:szCs w:val="20"/>
              </w:rPr>
              <w:t>エ</w:t>
            </w:r>
            <w:r w:rsidR="00FF1666" w:rsidRPr="00056130">
              <w:rPr>
                <w:rFonts w:ascii="ＭＳ 明朝" w:hAnsi="ＭＳ 明朝" w:hint="eastAsia"/>
                <w:sz w:val="20"/>
                <w:szCs w:val="20"/>
              </w:rPr>
              <w:t xml:space="preserve"> キャリア教育・人権教育・国際理解教育の一層の充実に向けて、外部講師等の活用など、これまでの実践を継承・発展させるとともに、「総合的な探究の時間」</w:t>
            </w:r>
            <w:r w:rsidRPr="00056130">
              <w:rPr>
                <w:rFonts w:ascii="ＭＳ 明朝" w:hAnsi="ＭＳ 明朝" w:hint="eastAsia"/>
                <w:sz w:val="20"/>
                <w:szCs w:val="20"/>
              </w:rPr>
              <w:t>において</w:t>
            </w:r>
            <w:r w:rsidR="00FF1666" w:rsidRPr="00056130">
              <w:rPr>
                <w:rFonts w:ascii="ＭＳ 明朝" w:hAnsi="ＭＳ 明朝" w:hint="eastAsia"/>
                <w:sz w:val="20"/>
                <w:szCs w:val="20"/>
              </w:rPr>
              <w:t>、</w:t>
            </w:r>
            <w:r w:rsidRPr="00056130">
              <w:rPr>
                <w:rFonts w:ascii="ＭＳ 明朝" w:hAnsi="ＭＳ 明朝" w:hint="eastAsia"/>
                <w:sz w:val="20"/>
                <w:szCs w:val="20"/>
              </w:rPr>
              <w:t>SDGｓ課題研究などを通して</w:t>
            </w:r>
            <w:r w:rsidR="00FF1666" w:rsidRPr="00056130">
              <w:rPr>
                <w:rFonts w:ascii="ＭＳ 明朝" w:hAnsi="ＭＳ 明朝" w:hint="eastAsia"/>
                <w:sz w:val="20"/>
                <w:szCs w:val="20"/>
              </w:rPr>
              <w:t>課題を見つけ探究し、解決</w:t>
            </w:r>
            <w:r w:rsidRPr="00056130">
              <w:rPr>
                <w:rFonts w:ascii="ＭＳ 明朝" w:hAnsi="ＭＳ 明朝" w:hint="eastAsia"/>
                <w:sz w:val="20"/>
                <w:szCs w:val="20"/>
              </w:rPr>
              <w:t>し、発表・発信</w:t>
            </w:r>
            <w:r w:rsidR="00FF1666" w:rsidRPr="00056130">
              <w:rPr>
                <w:rFonts w:ascii="ＭＳ 明朝" w:hAnsi="ＭＳ 明朝" w:hint="eastAsia"/>
                <w:sz w:val="20"/>
                <w:szCs w:val="20"/>
              </w:rPr>
              <w:t>する能力を育成する。</w:t>
            </w:r>
          </w:p>
        </w:tc>
        <w:tc>
          <w:tcPr>
            <w:tcW w:w="3544" w:type="dxa"/>
            <w:tcBorders>
              <w:top w:val="dashed" w:sz="4" w:space="0" w:color="auto"/>
              <w:bottom w:val="single" w:sz="4" w:space="0" w:color="auto"/>
              <w:right w:val="dashed" w:sz="4" w:space="0" w:color="auto"/>
            </w:tcBorders>
          </w:tcPr>
          <w:p w14:paraId="55CF5FA3" w14:textId="7998B842" w:rsidR="00863B81" w:rsidRPr="00056130" w:rsidRDefault="00FF1666" w:rsidP="00FF1666">
            <w:pPr>
              <w:spacing w:line="240" w:lineRule="exact"/>
              <w:ind w:left="121" w:hangingChars="67" w:hanging="121"/>
              <w:rPr>
                <w:rFonts w:ascii="ＭＳ 明朝" w:hAnsi="ＭＳ 明朝"/>
                <w:sz w:val="18"/>
                <w:szCs w:val="18"/>
              </w:rPr>
            </w:pPr>
            <w:r w:rsidRPr="00056130">
              <w:rPr>
                <w:rFonts w:ascii="ＭＳ 明朝" w:hAnsi="ＭＳ 明朝" w:hint="eastAsia"/>
                <w:sz w:val="18"/>
                <w:szCs w:val="18"/>
              </w:rPr>
              <w:t>アイ　「学力生活実態調査」における生徒の家庭学習時間を平日、休日とも平均60分以上に</w:t>
            </w:r>
            <w:r w:rsidR="00917FC6" w:rsidRPr="00056130">
              <w:rPr>
                <w:rFonts w:ascii="ＭＳ 明朝" w:hAnsi="ＭＳ 明朝" w:hint="eastAsia"/>
                <w:sz w:val="18"/>
                <w:szCs w:val="18"/>
              </w:rPr>
              <w:t>[</w:t>
            </w:r>
            <w:r w:rsidRPr="00056130">
              <w:rPr>
                <w:rFonts w:ascii="ＭＳ 明朝" w:hAnsi="ＭＳ 明朝" w:hint="eastAsia"/>
                <w:sz w:val="18"/>
                <w:szCs w:val="18"/>
              </w:rPr>
              <w:t>１・２年平均平日4</w:t>
            </w:r>
            <w:r w:rsidR="00FA7FC5" w:rsidRPr="00056130">
              <w:rPr>
                <w:rFonts w:ascii="ＭＳ 明朝" w:hAnsi="ＭＳ 明朝" w:hint="eastAsia"/>
                <w:sz w:val="18"/>
                <w:szCs w:val="18"/>
              </w:rPr>
              <w:t>5</w:t>
            </w:r>
            <w:r w:rsidRPr="00056130">
              <w:rPr>
                <w:rFonts w:ascii="ＭＳ 明朝" w:hAnsi="ＭＳ 明朝" w:hint="eastAsia"/>
                <w:sz w:val="18"/>
                <w:szCs w:val="18"/>
              </w:rPr>
              <w:t>分、休日</w:t>
            </w:r>
            <w:r w:rsidR="00FA7FC5" w:rsidRPr="00056130">
              <w:rPr>
                <w:rFonts w:ascii="ＭＳ 明朝" w:hAnsi="ＭＳ 明朝" w:hint="eastAsia"/>
                <w:sz w:val="18"/>
                <w:szCs w:val="18"/>
              </w:rPr>
              <w:t>82</w:t>
            </w:r>
            <w:r w:rsidRPr="00056130">
              <w:rPr>
                <w:rFonts w:ascii="ＭＳ 明朝" w:hAnsi="ＭＳ 明朝" w:hint="eastAsia"/>
                <w:sz w:val="18"/>
                <w:szCs w:val="18"/>
              </w:rPr>
              <w:t>分</w:t>
            </w:r>
            <w:r w:rsidR="00917FC6" w:rsidRPr="00056130">
              <w:rPr>
                <w:rFonts w:ascii="ＭＳ 明朝" w:hAnsi="ＭＳ 明朝" w:hint="eastAsia"/>
                <w:sz w:val="18"/>
                <w:szCs w:val="18"/>
              </w:rPr>
              <w:t>]</w:t>
            </w:r>
            <w:r w:rsidR="00056130" w:rsidRPr="00056130">
              <w:rPr>
                <w:rFonts w:ascii="ＭＳ 明朝" w:hAnsi="ＭＳ 明朝" w:hint="eastAsia"/>
                <w:sz w:val="18"/>
                <w:szCs w:val="18"/>
              </w:rPr>
              <w:t>また、同調査における「Ｂ２ゾーン」以上の生徒割合を２年生（２回め</w:t>
            </w:r>
            <w:r w:rsidRPr="00056130">
              <w:rPr>
                <w:rFonts w:ascii="ＭＳ 明朝" w:hAnsi="ＭＳ 明朝" w:hint="eastAsia"/>
                <w:sz w:val="18"/>
                <w:szCs w:val="18"/>
              </w:rPr>
              <w:t>）</w:t>
            </w:r>
            <w:r w:rsidR="00FA7FC5" w:rsidRPr="00056130">
              <w:rPr>
                <w:rFonts w:ascii="ＭＳ 明朝" w:hAnsi="ＭＳ 明朝" w:hint="eastAsia"/>
                <w:sz w:val="18"/>
                <w:szCs w:val="18"/>
              </w:rPr>
              <w:t>50</w:t>
            </w:r>
            <w:r w:rsidR="00C14C73" w:rsidRPr="00056130">
              <w:rPr>
                <w:rFonts w:ascii="ＭＳ 明朝" w:hAnsi="ＭＳ 明朝" w:hint="eastAsia"/>
                <w:sz w:val="18"/>
                <w:szCs w:val="18"/>
              </w:rPr>
              <w:t>%</w:t>
            </w:r>
            <w:r w:rsidRPr="00056130">
              <w:rPr>
                <w:rFonts w:ascii="ＭＳ 明朝" w:hAnsi="ＭＳ 明朝" w:hint="eastAsia"/>
                <w:sz w:val="18"/>
                <w:szCs w:val="18"/>
              </w:rPr>
              <w:t>以上に</w:t>
            </w:r>
            <w:r w:rsidR="004F38A9" w:rsidRPr="00056130">
              <w:rPr>
                <w:rFonts w:ascii="ＭＳ 明朝" w:hAnsi="ＭＳ 明朝" w:hint="eastAsia"/>
                <w:sz w:val="18"/>
                <w:szCs w:val="18"/>
              </w:rPr>
              <w:t>[48.4</w:t>
            </w:r>
            <w:r w:rsidR="00C14C73" w:rsidRPr="00056130">
              <w:rPr>
                <w:rFonts w:ascii="ＭＳ 明朝" w:hAnsi="ＭＳ 明朝" w:hint="eastAsia"/>
                <w:sz w:val="18"/>
                <w:szCs w:val="18"/>
              </w:rPr>
              <w:t>%</w:t>
            </w:r>
            <w:r w:rsidR="004F38A9" w:rsidRPr="00056130">
              <w:rPr>
                <w:rFonts w:ascii="ＭＳ 明朝" w:hAnsi="ＭＳ 明朝" w:hint="eastAsia"/>
                <w:sz w:val="18"/>
                <w:szCs w:val="18"/>
              </w:rPr>
              <w:t>]</w:t>
            </w:r>
            <w:r w:rsidR="00863B81" w:rsidRPr="00056130">
              <w:rPr>
                <w:rFonts w:ascii="ＭＳ 明朝" w:hAnsi="ＭＳ 明朝" w:hint="eastAsia"/>
                <w:sz w:val="18"/>
                <w:szCs w:val="18"/>
              </w:rPr>
              <w:t>。</w:t>
            </w:r>
          </w:p>
          <w:p w14:paraId="0F94D393" w14:textId="2723C5AB" w:rsidR="00FF1666" w:rsidRPr="00056130" w:rsidRDefault="00FF1666" w:rsidP="009A4AE3">
            <w:pPr>
              <w:spacing w:line="240" w:lineRule="exact"/>
              <w:ind w:leftChars="50" w:left="136" w:hangingChars="17" w:hanging="31"/>
              <w:rPr>
                <w:rFonts w:ascii="ＭＳ 明朝" w:hAnsi="ＭＳ 明朝"/>
                <w:sz w:val="18"/>
                <w:szCs w:val="18"/>
              </w:rPr>
            </w:pPr>
            <w:r w:rsidRPr="00056130">
              <w:rPr>
                <w:rFonts w:ascii="ＭＳ 明朝" w:hAnsi="ＭＳ 明朝" w:hint="eastAsia"/>
                <w:sz w:val="18"/>
                <w:szCs w:val="18"/>
              </w:rPr>
              <w:t>以上の成果として進学実績を向上させ、現役生国公立大</w:t>
            </w:r>
            <w:r w:rsidR="003B152A" w:rsidRPr="00056130">
              <w:rPr>
                <w:rFonts w:ascii="ＭＳ 明朝" w:hAnsi="ＭＳ 明朝" w:hint="eastAsia"/>
                <w:sz w:val="18"/>
                <w:szCs w:val="18"/>
              </w:rPr>
              <w:t>４</w:t>
            </w:r>
            <w:r w:rsidRPr="00056130">
              <w:rPr>
                <w:rFonts w:ascii="ＭＳ 明朝" w:hAnsi="ＭＳ 明朝" w:hint="eastAsia"/>
                <w:sz w:val="18"/>
                <w:szCs w:val="18"/>
              </w:rPr>
              <w:t>人以上かつ関関同立</w:t>
            </w:r>
            <w:r w:rsidR="00565CF9" w:rsidRPr="00056130">
              <w:rPr>
                <w:rFonts w:ascii="ＭＳ 明朝" w:hAnsi="ＭＳ 明朝" w:hint="eastAsia"/>
                <w:sz w:val="18"/>
                <w:szCs w:val="18"/>
              </w:rPr>
              <w:t>40</w:t>
            </w:r>
            <w:r w:rsidR="004F38A9" w:rsidRPr="00056130">
              <w:rPr>
                <w:rFonts w:ascii="ＭＳ 明朝" w:hAnsi="ＭＳ 明朝" w:hint="eastAsia"/>
                <w:sz w:val="18"/>
                <w:szCs w:val="18"/>
              </w:rPr>
              <w:t>人以上の合格をめざす[国公</w:t>
            </w:r>
            <w:r w:rsidR="00917FC6" w:rsidRPr="00056130">
              <w:rPr>
                <w:rFonts w:ascii="ＭＳ 明朝" w:hAnsi="ＭＳ 明朝" w:hint="eastAsia"/>
                <w:sz w:val="18"/>
                <w:szCs w:val="18"/>
              </w:rPr>
              <w:t>立</w:t>
            </w:r>
            <w:r w:rsidR="00EF6C0F" w:rsidRPr="00056130">
              <w:rPr>
                <w:rFonts w:ascii="ＭＳ 明朝" w:hAnsi="ＭＳ 明朝" w:hint="eastAsia"/>
                <w:sz w:val="18"/>
                <w:szCs w:val="18"/>
              </w:rPr>
              <w:t>６</w:t>
            </w:r>
            <w:r w:rsidR="004F38A9" w:rsidRPr="00056130">
              <w:rPr>
                <w:rFonts w:ascii="ＭＳ 明朝" w:hAnsi="ＭＳ 明朝" w:hint="eastAsia"/>
                <w:sz w:val="18"/>
                <w:szCs w:val="18"/>
              </w:rPr>
              <w:t>人、関関同立</w:t>
            </w:r>
            <w:r w:rsidR="00EF6C0F" w:rsidRPr="00056130">
              <w:rPr>
                <w:rFonts w:ascii="ＭＳ 明朝" w:hAnsi="ＭＳ 明朝" w:hint="eastAsia"/>
                <w:sz w:val="18"/>
                <w:szCs w:val="18"/>
              </w:rPr>
              <w:t>49</w:t>
            </w:r>
            <w:r w:rsidR="004F38A9" w:rsidRPr="00056130">
              <w:rPr>
                <w:rFonts w:ascii="ＭＳ 明朝" w:hAnsi="ＭＳ 明朝" w:hint="eastAsia"/>
                <w:sz w:val="18"/>
                <w:szCs w:val="18"/>
              </w:rPr>
              <w:t xml:space="preserve">人]　</w:t>
            </w:r>
          </w:p>
          <w:p w14:paraId="5B855C55" w14:textId="77777777" w:rsidR="00FF1666" w:rsidRPr="00056130" w:rsidRDefault="00EC4E93" w:rsidP="00FF1666">
            <w:pPr>
              <w:spacing w:line="240" w:lineRule="exact"/>
              <w:ind w:left="121" w:hangingChars="67" w:hanging="121"/>
              <w:rPr>
                <w:rFonts w:ascii="ＭＳ 明朝" w:hAnsi="ＭＳ 明朝"/>
                <w:sz w:val="18"/>
                <w:szCs w:val="18"/>
              </w:rPr>
            </w:pPr>
            <w:r w:rsidRPr="00056130">
              <w:rPr>
                <w:rFonts w:ascii="ＭＳ 明朝" w:hAnsi="ＭＳ 明朝" w:hint="eastAsia"/>
                <w:sz w:val="18"/>
                <w:szCs w:val="18"/>
              </w:rPr>
              <w:t>ウ</w:t>
            </w:r>
            <w:r w:rsidR="00FF1666" w:rsidRPr="00056130">
              <w:rPr>
                <w:rFonts w:ascii="ＭＳ 明朝" w:hAnsi="ＭＳ 明朝" w:hint="eastAsia"/>
                <w:sz w:val="18"/>
                <w:szCs w:val="18"/>
              </w:rPr>
              <w:t xml:space="preserve"> 自己診断「悩みや相談に応じてくれる先生が多い」の肯定率を</w:t>
            </w:r>
            <w:r w:rsidR="00863B81" w:rsidRPr="00056130">
              <w:rPr>
                <w:rFonts w:ascii="ＭＳ 明朝" w:hAnsi="ＭＳ 明朝" w:hint="eastAsia"/>
                <w:sz w:val="18"/>
                <w:szCs w:val="18"/>
              </w:rPr>
              <w:t>8</w:t>
            </w:r>
            <w:r w:rsidR="004335CE" w:rsidRPr="00056130">
              <w:rPr>
                <w:rFonts w:ascii="ＭＳ 明朝" w:hAnsi="ＭＳ 明朝" w:hint="eastAsia"/>
                <w:sz w:val="18"/>
                <w:szCs w:val="18"/>
              </w:rPr>
              <w:t>5</w:t>
            </w:r>
            <w:r w:rsidR="00FF1666" w:rsidRPr="00056130">
              <w:rPr>
                <w:rFonts w:ascii="ＭＳ 明朝" w:hAnsi="ＭＳ 明朝" w:hint="eastAsia"/>
                <w:sz w:val="18"/>
                <w:szCs w:val="18"/>
              </w:rPr>
              <w:t>％以上に</w:t>
            </w:r>
            <w:r w:rsidR="004F38A9" w:rsidRPr="00056130">
              <w:rPr>
                <w:rFonts w:ascii="ＭＳ 明朝" w:hAnsi="ＭＳ 明朝" w:hint="eastAsia"/>
                <w:sz w:val="18"/>
                <w:szCs w:val="18"/>
              </w:rPr>
              <w:t>[84.2%]</w:t>
            </w:r>
          </w:p>
          <w:p w14:paraId="26340FFB" w14:textId="77777777" w:rsidR="00FF1666" w:rsidRPr="00056130" w:rsidRDefault="00863B81" w:rsidP="00FF1666">
            <w:pPr>
              <w:spacing w:line="240" w:lineRule="exact"/>
              <w:ind w:leftChars="50" w:left="195" w:hangingChars="50" w:hanging="90"/>
              <w:rPr>
                <w:rFonts w:ascii="ＭＳ 明朝" w:hAnsi="ＭＳ 明朝"/>
                <w:sz w:val="18"/>
                <w:szCs w:val="18"/>
              </w:rPr>
            </w:pPr>
            <w:r w:rsidRPr="00056130">
              <w:rPr>
                <w:rFonts w:ascii="ＭＳ 明朝" w:hAnsi="ＭＳ 明朝" w:hint="eastAsia"/>
                <w:sz w:val="18"/>
                <w:szCs w:val="18"/>
              </w:rPr>
              <w:t>「いじめについて真剣に対応」の肯定率維持</w:t>
            </w:r>
            <w:r w:rsidR="004F38A9" w:rsidRPr="00056130">
              <w:rPr>
                <w:rFonts w:ascii="ＭＳ 明朝" w:hAnsi="ＭＳ 明朝" w:hint="eastAsia"/>
                <w:sz w:val="18"/>
                <w:szCs w:val="18"/>
              </w:rPr>
              <w:t>[</w:t>
            </w:r>
            <w:r w:rsidR="00A2704F" w:rsidRPr="00056130">
              <w:rPr>
                <w:rFonts w:ascii="ＭＳ 明朝" w:hAnsi="ＭＳ 明朝" w:hint="eastAsia"/>
                <w:sz w:val="18"/>
                <w:szCs w:val="18"/>
              </w:rPr>
              <w:t>91.6%</w:t>
            </w:r>
            <w:r w:rsidR="004F38A9" w:rsidRPr="00056130">
              <w:rPr>
                <w:rFonts w:ascii="ＭＳ 明朝" w:hAnsi="ＭＳ 明朝" w:hint="eastAsia"/>
                <w:sz w:val="18"/>
                <w:szCs w:val="18"/>
              </w:rPr>
              <w:t>]</w:t>
            </w:r>
          </w:p>
          <w:p w14:paraId="3655E7A0" w14:textId="77777777" w:rsidR="00FF1666" w:rsidRPr="00056130" w:rsidRDefault="00FF1666" w:rsidP="00FF1666">
            <w:pPr>
              <w:spacing w:line="240" w:lineRule="exact"/>
              <w:ind w:leftChars="50" w:left="195" w:hangingChars="50" w:hanging="90"/>
              <w:rPr>
                <w:rFonts w:ascii="ＭＳ 明朝" w:hAnsi="ＭＳ 明朝"/>
                <w:sz w:val="18"/>
                <w:szCs w:val="18"/>
              </w:rPr>
            </w:pPr>
            <w:r w:rsidRPr="00056130">
              <w:rPr>
                <w:rFonts w:ascii="ＭＳ 明朝" w:hAnsi="ＭＳ 明朝" w:hint="eastAsia"/>
                <w:sz w:val="18"/>
                <w:szCs w:val="18"/>
              </w:rPr>
              <w:t>自己診断(保護者)「保護者の相談に適切に対応」の肯定率</w:t>
            </w:r>
            <w:r w:rsidR="00863B81" w:rsidRPr="00056130">
              <w:rPr>
                <w:rFonts w:ascii="ＭＳ 明朝" w:hAnsi="ＭＳ 明朝" w:hint="eastAsia"/>
                <w:sz w:val="18"/>
                <w:szCs w:val="18"/>
              </w:rPr>
              <w:t>維持</w:t>
            </w:r>
            <w:r w:rsidR="00A2704F" w:rsidRPr="00056130">
              <w:rPr>
                <w:rFonts w:ascii="ＭＳ 明朝" w:hAnsi="ＭＳ 明朝" w:hint="eastAsia"/>
                <w:sz w:val="18"/>
                <w:szCs w:val="18"/>
              </w:rPr>
              <w:t>[</w:t>
            </w:r>
            <w:r w:rsidR="00C14C73" w:rsidRPr="00056130">
              <w:rPr>
                <w:rFonts w:ascii="ＭＳ 明朝" w:hAnsi="ＭＳ 明朝" w:hint="eastAsia"/>
                <w:sz w:val="18"/>
                <w:szCs w:val="18"/>
              </w:rPr>
              <w:t>87.1%</w:t>
            </w:r>
            <w:r w:rsidR="00A2704F" w:rsidRPr="00056130">
              <w:rPr>
                <w:rFonts w:ascii="ＭＳ 明朝" w:hAnsi="ＭＳ 明朝" w:hint="eastAsia"/>
                <w:sz w:val="18"/>
                <w:szCs w:val="18"/>
              </w:rPr>
              <w:t>]</w:t>
            </w:r>
          </w:p>
          <w:p w14:paraId="18A3BDFE" w14:textId="77777777" w:rsidR="00FF1666" w:rsidRPr="00056130" w:rsidRDefault="00EC4E93" w:rsidP="00C14C73">
            <w:pPr>
              <w:spacing w:line="240" w:lineRule="exact"/>
              <w:ind w:left="121" w:hangingChars="67" w:hanging="121"/>
              <w:rPr>
                <w:rFonts w:ascii="ＭＳ 明朝" w:hAnsi="ＭＳ 明朝"/>
                <w:sz w:val="18"/>
                <w:szCs w:val="18"/>
              </w:rPr>
            </w:pPr>
            <w:r w:rsidRPr="00056130">
              <w:rPr>
                <w:rFonts w:ascii="ＭＳ 明朝" w:hAnsi="ＭＳ 明朝" w:hint="eastAsia"/>
                <w:sz w:val="18"/>
                <w:szCs w:val="18"/>
              </w:rPr>
              <w:t xml:space="preserve">エ　</w:t>
            </w:r>
            <w:r w:rsidR="00FF1666" w:rsidRPr="00056130">
              <w:rPr>
                <w:rFonts w:ascii="ＭＳ 明朝" w:hAnsi="ＭＳ 明朝" w:hint="eastAsia"/>
                <w:sz w:val="18"/>
                <w:szCs w:val="18"/>
              </w:rPr>
              <w:t>自己診断「将来の進路や生き方</w:t>
            </w:r>
            <w:r w:rsidR="00C14C73" w:rsidRPr="00056130">
              <w:rPr>
                <w:rFonts w:ascii="ＭＳ 明朝" w:hAnsi="ＭＳ 明朝" w:hint="eastAsia"/>
                <w:sz w:val="18"/>
                <w:szCs w:val="18"/>
              </w:rPr>
              <w:t>について学ぶ</w:t>
            </w:r>
            <w:r w:rsidR="009606F5" w:rsidRPr="00056130">
              <w:rPr>
                <w:rFonts w:ascii="ＭＳ 明朝" w:hAnsi="ＭＳ 明朝" w:hint="eastAsia"/>
                <w:sz w:val="18"/>
                <w:szCs w:val="18"/>
              </w:rPr>
              <w:t>機会がある」</w:t>
            </w:r>
            <w:r w:rsidR="00C14C73" w:rsidRPr="00056130">
              <w:rPr>
                <w:rFonts w:ascii="ＭＳ 明朝" w:hAnsi="ＭＳ 明朝" w:hint="eastAsia"/>
                <w:sz w:val="18"/>
                <w:szCs w:val="18"/>
              </w:rPr>
              <w:t>[96.0%]</w:t>
            </w:r>
            <w:r w:rsidR="009606F5" w:rsidRPr="00056130">
              <w:rPr>
                <w:rFonts w:ascii="ＭＳ 明朝" w:hAnsi="ＭＳ 明朝" w:hint="eastAsia"/>
                <w:sz w:val="18"/>
                <w:szCs w:val="18"/>
              </w:rPr>
              <w:t>、「</w:t>
            </w:r>
            <w:r w:rsidR="00FF1666" w:rsidRPr="00056130">
              <w:rPr>
                <w:rFonts w:ascii="ＭＳ 明朝" w:hAnsi="ＭＳ 明朝" w:hint="eastAsia"/>
                <w:sz w:val="18"/>
                <w:szCs w:val="18"/>
              </w:rPr>
              <w:t>人権について学ぶ機会がある」</w:t>
            </w:r>
            <w:r w:rsidR="00C14C73" w:rsidRPr="00056130">
              <w:rPr>
                <w:rFonts w:ascii="ＭＳ 明朝" w:hAnsi="ＭＳ 明朝" w:hint="eastAsia"/>
                <w:sz w:val="18"/>
                <w:szCs w:val="18"/>
              </w:rPr>
              <w:t>[96.2%]</w:t>
            </w:r>
            <w:r w:rsidR="00FF1666" w:rsidRPr="00056130">
              <w:rPr>
                <w:rFonts w:ascii="ＭＳ 明朝" w:hAnsi="ＭＳ 明朝" w:hint="eastAsia"/>
                <w:sz w:val="18"/>
                <w:szCs w:val="18"/>
              </w:rPr>
              <w:t>の肯定率の</w:t>
            </w:r>
            <w:r w:rsidR="004335CE" w:rsidRPr="00056130">
              <w:rPr>
                <w:rFonts w:ascii="ＭＳ 明朝" w:hAnsi="ＭＳ 明朝" w:hint="eastAsia"/>
                <w:sz w:val="18"/>
                <w:szCs w:val="18"/>
              </w:rPr>
              <w:t>維持</w:t>
            </w:r>
          </w:p>
        </w:tc>
        <w:tc>
          <w:tcPr>
            <w:tcW w:w="4076" w:type="dxa"/>
            <w:tcBorders>
              <w:top w:val="dashed" w:sz="4" w:space="0" w:color="auto"/>
              <w:left w:val="dashed" w:sz="4" w:space="0" w:color="auto"/>
              <w:bottom w:val="single" w:sz="4" w:space="0" w:color="auto"/>
              <w:right w:val="single" w:sz="4" w:space="0" w:color="auto"/>
            </w:tcBorders>
          </w:tcPr>
          <w:p w14:paraId="72E9C640" w14:textId="789C3F3F" w:rsidR="00C1062A" w:rsidRPr="00056130" w:rsidRDefault="001F73AC" w:rsidP="001F73AC">
            <w:pPr>
              <w:spacing w:line="240" w:lineRule="exact"/>
              <w:ind w:left="121" w:hangingChars="67" w:hanging="121"/>
              <w:rPr>
                <w:rFonts w:ascii="ＭＳ 明朝" w:hAnsi="ＭＳ 明朝"/>
                <w:sz w:val="18"/>
                <w:szCs w:val="18"/>
              </w:rPr>
            </w:pPr>
            <w:r w:rsidRPr="00056130">
              <w:rPr>
                <w:rFonts w:ascii="ＭＳ 明朝" w:hAnsi="ＭＳ 明朝" w:hint="eastAsia"/>
                <w:sz w:val="18"/>
                <w:szCs w:val="18"/>
              </w:rPr>
              <w:t>ア</w:t>
            </w:r>
            <w:r w:rsidR="00D332BD" w:rsidRPr="00056130">
              <w:rPr>
                <w:rFonts w:ascii="ＭＳ 明朝" w:hAnsi="ＭＳ 明朝" w:hint="eastAsia"/>
                <w:sz w:val="18"/>
                <w:szCs w:val="18"/>
              </w:rPr>
              <w:t>・</w:t>
            </w:r>
            <w:r w:rsidRPr="00056130">
              <w:rPr>
                <w:rFonts w:ascii="ＭＳ 明朝" w:hAnsi="ＭＳ 明朝" w:hint="eastAsia"/>
                <w:sz w:val="18"/>
                <w:szCs w:val="18"/>
              </w:rPr>
              <w:t>イ　「学力生活実態調査」における生徒の家庭学習時間</w:t>
            </w:r>
            <w:r w:rsidR="000611E0" w:rsidRPr="00056130">
              <w:rPr>
                <w:rFonts w:ascii="ＭＳ 明朝" w:hAnsi="ＭＳ 明朝" w:hint="eastAsia"/>
                <w:sz w:val="18"/>
                <w:szCs w:val="18"/>
              </w:rPr>
              <w:t xml:space="preserve"> </w:t>
            </w:r>
            <w:r w:rsidRPr="00056130">
              <w:rPr>
                <w:rFonts w:ascii="ＭＳ 明朝" w:hAnsi="ＭＳ 明朝" w:hint="eastAsia"/>
                <w:sz w:val="18"/>
                <w:szCs w:val="18"/>
              </w:rPr>
              <w:t>[１・２年平均平日</w:t>
            </w:r>
            <w:r w:rsidR="007B7E80" w:rsidRPr="00056130">
              <w:rPr>
                <w:rFonts w:ascii="ＭＳ 明朝" w:hAnsi="ＭＳ 明朝" w:hint="eastAsia"/>
                <w:sz w:val="18"/>
                <w:szCs w:val="18"/>
              </w:rPr>
              <w:t>52</w:t>
            </w:r>
            <w:r w:rsidRPr="00056130">
              <w:rPr>
                <w:rFonts w:ascii="ＭＳ 明朝" w:hAnsi="ＭＳ 明朝" w:hint="eastAsia"/>
                <w:sz w:val="18"/>
                <w:szCs w:val="18"/>
              </w:rPr>
              <w:t>分、休日82分]</w:t>
            </w:r>
            <w:r w:rsidR="000B6CCE" w:rsidRPr="00056130">
              <w:rPr>
                <w:rFonts w:ascii="ＭＳ 明朝" w:hAnsi="ＭＳ 明朝" w:hint="eastAsia"/>
                <w:sz w:val="18"/>
                <w:szCs w:val="18"/>
              </w:rPr>
              <w:t>と一部達成できた。来年度は目標設定を見直し継続する。</w:t>
            </w:r>
            <w:r w:rsidR="00C1062A" w:rsidRPr="00056130">
              <w:rPr>
                <w:rFonts w:ascii="ＭＳ 明朝" w:hAnsi="ＭＳ 明朝" w:hint="eastAsia"/>
                <w:sz w:val="18"/>
                <w:szCs w:val="18"/>
              </w:rPr>
              <w:t>（〇）</w:t>
            </w:r>
          </w:p>
          <w:p w14:paraId="0F01ED40" w14:textId="035FEF39" w:rsidR="001F73AC" w:rsidRPr="00056130" w:rsidRDefault="001F73AC" w:rsidP="001F73AC">
            <w:pPr>
              <w:spacing w:line="240" w:lineRule="exact"/>
              <w:ind w:left="121" w:hangingChars="67" w:hanging="121"/>
              <w:rPr>
                <w:rFonts w:ascii="ＭＳ 明朝" w:hAnsi="ＭＳ 明朝"/>
                <w:sz w:val="18"/>
                <w:szCs w:val="18"/>
              </w:rPr>
            </w:pPr>
            <w:r w:rsidRPr="00056130">
              <w:rPr>
                <w:rFonts w:ascii="ＭＳ 明朝" w:hAnsi="ＭＳ 明朝" w:hint="eastAsia"/>
                <w:sz w:val="18"/>
                <w:szCs w:val="18"/>
              </w:rPr>
              <w:t>「Ｂ２ゾーン」</w:t>
            </w:r>
            <w:r w:rsidR="000B6CCE" w:rsidRPr="00056130">
              <w:rPr>
                <w:rFonts w:ascii="ＭＳ 明朝" w:hAnsi="ＭＳ 明朝" w:hint="eastAsia"/>
                <w:sz w:val="18"/>
                <w:szCs w:val="18"/>
              </w:rPr>
              <w:t>の割合は</w:t>
            </w:r>
            <w:r w:rsidR="007B7E80" w:rsidRPr="00056130">
              <w:rPr>
                <w:rFonts w:ascii="ＭＳ 明朝" w:hAnsi="ＭＳ 明朝" w:hint="eastAsia"/>
                <w:sz w:val="18"/>
                <w:szCs w:val="18"/>
              </w:rPr>
              <w:t>53</w:t>
            </w:r>
            <w:r w:rsidRPr="00056130">
              <w:rPr>
                <w:rFonts w:ascii="ＭＳ 明朝" w:hAnsi="ＭＳ 明朝" w:hint="eastAsia"/>
                <w:sz w:val="18"/>
                <w:szCs w:val="18"/>
              </w:rPr>
              <w:t>.</w:t>
            </w:r>
            <w:r w:rsidR="007B7E80" w:rsidRPr="00056130">
              <w:rPr>
                <w:rFonts w:ascii="ＭＳ 明朝" w:hAnsi="ＭＳ 明朝" w:hint="eastAsia"/>
                <w:sz w:val="18"/>
                <w:szCs w:val="18"/>
              </w:rPr>
              <w:t>7</w:t>
            </w:r>
            <w:r w:rsidRPr="00056130">
              <w:rPr>
                <w:rFonts w:ascii="ＭＳ 明朝" w:hAnsi="ＭＳ 明朝" w:hint="eastAsia"/>
                <w:sz w:val="18"/>
                <w:szCs w:val="18"/>
              </w:rPr>
              <w:t>%</w:t>
            </w:r>
            <w:r w:rsidR="00D332BD" w:rsidRPr="00056130">
              <w:rPr>
                <w:rFonts w:ascii="ＭＳ 明朝" w:hAnsi="ＭＳ 明朝" w:hint="eastAsia"/>
                <w:sz w:val="18"/>
                <w:szCs w:val="18"/>
              </w:rPr>
              <w:t>と上昇した。今後も継続して取り組む。</w:t>
            </w:r>
            <w:r w:rsidR="007B7E80" w:rsidRPr="00056130">
              <w:rPr>
                <w:rFonts w:ascii="ＭＳ 明朝" w:hAnsi="ＭＳ 明朝" w:hint="eastAsia"/>
                <w:sz w:val="18"/>
                <w:szCs w:val="18"/>
              </w:rPr>
              <w:t>（</w:t>
            </w:r>
            <w:r w:rsidR="00C1062A" w:rsidRPr="00056130">
              <w:rPr>
                <w:rFonts w:ascii="ＭＳ 明朝" w:hAnsi="ＭＳ 明朝" w:hint="eastAsia"/>
                <w:sz w:val="18"/>
                <w:szCs w:val="18"/>
              </w:rPr>
              <w:t>◎</w:t>
            </w:r>
            <w:r w:rsidR="007B7E80" w:rsidRPr="00056130">
              <w:rPr>
                <w:rFonts w:ascii="ＭＳ 明朝" w:hAnsi="ＭＳ 明朝" w:hint="eastAsia"/>
                <w:sz w:val="18"/>
                <w:szCs w:val="18"/>
              </w:rPr>
              <w:t>）</w:t>
            </w:r>
          </w:p>
          <w:p w14:paraId="57F76CF1" w14:textId="47BE8B39" w:rsidR="001F73AC" w:rsidRPr="00056130" w:rsidRDefault="001F73AC" w:rsidP="001F73AC">
            <w:pPr>
              <w:spacing w:line="240" w:lineRule="exact"/>
              <w:ind w:leftChars="50" w:left="136" w:hangingChars="17" w:hanging="31"/>
              <w:rPr>
                <w:rFonts w:ascii="ＭＳ 明朝" w:hAnsi="ＭＳ 明朝"/>
                <w:sz w:val="18"/>
                <w:szCs w:val="18"/>
              </w:rPr>
            </w:pPr>
            <w:r w:rsidRPr="00056130">
              <w:rPr>
                <w:rFonts w:ascii="ＭＳ 明朝" w:hAnsi="ＭＳ 明朝" w:hint="eastAsia"/>
                <w:sz w:val="18"/>
                <w:szCs w:val="18"/>
              </w:rPr>
              <w:t>現役生国公立大</w:t>
            </w:r>
            <w:r w:rsidR="006B4E2E" w:rsidRPr="00056130">
              <w:rPr>
                <w:rFonts w:ascii="ＭＳ 明朝" w:hAnsi="ＭＳ 明朝" w:hint="eastAsia"/>
                <w:sz w:val="18"/>
                <w:szCs w:val="18"/>
              </w:rPr>
              <w:t>４</w:t>
            </w:r>
            <w:r w:rsidRPr="00056130">
              <w:rPr>
                <w:rFonts w:ascii="ＭＳ 明朝" w:hAnsi="ＭＳ 明朝" w:hint="eastAsia"/>
                <w:sz w:val="18"/>
                <w:szCs w:val="18"/>
              </w:rPr>
              <w:t>人</w:t>
            </w:r>
            <w:r w:rsidR="00BF0C01" w:rsidRPr="00056130">
              <w:rPr>
                <w:rFonts w:ascii="ＭＳ 明朝" w:hAnsi="ＭＳ 明朝" w:hint="eastAsia"/>
                <w:sz w:val="18"/>
                <w:szCs w:val="18"/>
              </w:rPr>
              <w:t>、</w:t>
            </w:r>
            <w:r w:rsidRPr="00056130">
              <w:rPr>
                <w:rFonts w:ascii="ＭＳ 明朝" w:hAnsi="ＭＳ 明朝" w:hint="eastAsia"/>
                <w:sz w:val="18"/>
                <w:szCs w:val="18"/>
              </w:rPr>
              <w:t>関関同立</w:t>
            </w:r>
            <w:r w:rsidR="006B4E2E" w:rsidRPr="00056130">
              <w:rPr>
                <w:rFonts w:ascii="ＭＳ 明朝" w:hAnsi="ＭＳ 明朝" w:hint="eastAsia"/>
                <w:sz w:val="18"/>
                <w:szCs w:val="18"/>
              </w:rPr>
              <w:t>105</w:t>
            </w:r>
            <w:r w:rsidRPr="00056130">
              <w:rPr>
                <w:rFonts w:ascii="ＭＳ 明朝" w:hAnsi="ＭＳ 明朝" w:hint="eastAsia"/>
                <w:sz w:val="18"/>
                <w:szCs w:val="18"/>
              </w:rPr>
              <w:t>人</w:t>
            </w:r>
            <w:r w:rsidR="001949D5" w:rsidRPr="00056130">
              <w:rPr>
                <w:rFonts w:ascii="ＭＳ 明朝" w:hAnsi="ＭＳ 明朝" w:hint="eastAsia"/>
                <w:sz w:val="18"/>
                <w:szCs w:val="18"/>
              </w:rPr>
              <w:t>。</w:t>
            </w:r>
            <w:r w:rsidR="00BF0C01" w:rsidRPr="00056130">
              <w:rPr>
                <w:rFonts w:ascii="ＭＳ 明朝" w:hAnsi="ＭＳ 明朝" w:hint="eastAsia"/>
                <w:sz w:val="18"/>
                <w:szCs w:val="18"/>
              </w:rPr>
              <w:t>（</w:t>
            </w:r>
            <w:r w:rsidR="001949D5" w:rsidRPr="00056130">
              <w:rPr>
                <w:rFonts w:ascii="ＭＳ 明朝" w:hAnsi="ＭＳ 明朝" w:hint="eastAsia"/>
                <w:sz w:val="18"/>
                <w:szCs w:val="18"/>
              </w:rPr>
              <w:t>〇</w:t>
            </w:r>
            <w:r w:rsidR="00BF0C01" w:rsidRPr="00056130">
              <w:rPr>
                <w:rFonts w:ascii="ＭＳ 明朝" w:hAnsi="ＭＳ 明朝" w:hint="eastAsia"/>
                <w:sz w:val="18"/>
                <w:szCs w:val="18"/>
              </w:rPr>
              <w:t>）</w:t>
            </w:r>
            <w:r w:rsidRPr="00056130">
              <w:rPr>
                <w:rFonts w:ascii="ＭＳ 明朝" w:hAnsi="ＭＳ 明朝" w:hint="eastAsia"/>
                <w:sz w:val="18"/>
                <w:szCs w:val="18"/>
              </w:rPr>
              <w:t xml:space="preserve">　</w:t>
            </w:r>
          </w:p>
          <w:p w14:paraId="399805C0" w14:textId="77777777" w:rsidR="00034031" w:rsidRPr="00056130" w:rsidRDefault="00034031" w:rsidP="001F73AC">
            <w:pPr>
              <w:spacing w:line="240" w:lineRule="exact"/>
              <w:ind w:left="121" w:hangingChars="67" w:hanging="121"/>
              <w:rPr>
                <w:rFonts w:ascii="ＭＳ 明朝" w:hAnsi="ＭＳ 明朝"/>
                <w:sz w:val="18"/>
                <w:szCs w:val="18"/>
              </w:rPr>
            </w:pPr>
          </w:p>
          <w:p w14:paraId="4A1B3856" w14:textId="7DF0CB32" w:rsidR="001F73AC" w:rsidRPr="00056130" w:rsidRDefault="001F73AC" w:rsidP="001F73AC">
            <w:pPr>
              <w:spacing w:line="240" w:lineRule="exact"/>
              <w:ind w:left="121" w:hangingChars="67" w:hanging="121"/>
              <w:rPr>
                <w:rFonts w:ascii="ＭＳ 明朝" w:hAnsi="ＭＳ 明朝"/>
                <w:sz w:val="18"/>
                <w:szCs w:val="18"/>
              </w:rPr>
            </w:pPr>
            <w:r w:rsidRPr="00056130">
              <w:rPr>
                <w:rFonts w:ascii="ＭＳ 明朝" w:hAnsi="ＭＳ 明朝" w:hint="eastAsia"/>
                <w:sz w:val="18"/>
                <w:szCs w:val="18"/>
              </w:rPr>
              <w:t>ウ「悩みや相談に応じてくれる先生が多い」</w:t>
            </w:r>
            <w:r w:rsidR="00737C74" w:rsidRPr="00056130">
              <w:rPr>
                <w:rFonts w:ascii="ＭＳ 明朝" w:hAnsi="ＭＳ 明朝" w:hint="eastAsia"/>
                <w:sz w:val="18"/>
                <w:szCs w:val="18"/>
              </w:rPr>
              <w:t>の</w:t>
            </w:r>
            <w:r w:rsidRPr="00056130">
              <w:rPr>
                <w:rFonts w:ascii="ＭＳ 明朝" w:hAnsi="ＭＳ 明朝" w:hint="eastAsia"/>
                <w:sz w:val="18"/>
                <w:szCs w:val="18"/>
              </w:rPr>
              <w:t>肯定率</w:t>
            </w:r>
            <w:r w:rsidR="000B6CCE" w:rsidRPr="00056130">
              <w:rPr>
                <w:rFonts w:ascii="ＭＳ 明朝" w:hAnsi="ＭＳ 明朝" w:hint="eastAsia"/>
                <w:sz w:val="18"/>
                <w:szCs w:val="18"/>
              </w:rPr>
              <w:t>は</w:t>
            </w:r>
            <w:r w:rsidR="00C1062A" w:rsidRPr="00056130">
              <w:rPr>
                <w:rFonts w:ascii="ＭＳ 明朝" w:hAnsi="ＭＳ 明朝" w:hint="eastAsia"/>
                <w:sz w:val="18"/>
                <w:szCs w:val="18"/>
              </w:rPr>
              <w:t>8</w:t>
            </w:r>
            <w:r w:rsidR="00737C74" w:rsidRPr="00056130">
              <w:rPr>
                <w:rFonts w:ascii="ＭＳ 明朝" w:hAnsi="ＭＳ 明朝" w:hint="eastAsia"/>
                <w:sz w:val="18"/>
                <w:szCs w:val="18"/>
              </w:rPr>
              <w:t>2</w:t>
            </w:r>
            <w:r w:rsidR="00C1062A" w:rsidRPr="00056130">
              <w:rPr>
                <w:rFonts w:ascii="ＭＳ 明朝" w:hAnsi="ＭＳ 明朝" w:hint="eastAsia"/>
                <w:sz w:val="18"/>
                <w:szCs w:val="18"/>
              </w:rPr>
              <w:t>.</w:t>
            </w:r>
            <w:r w:rsidR="00737C74" w:rsidRPr="00056130">
              <w:rPr>
                <w:rFonts w:ascii="ＭＳ 明朝" w:hAnsi="ＭＳ 明朝" w:hint="eastAsia"/>
                <w:sz w:val="18"/>
                <w:szCs w:val="18"/>
              </w:rPr>
              <w:t>1</w:t>
            </w:r>
            <w:r w:rsidR="00C1062A" w:rsidRPr="00056130">
              <w:rPr>
                <w:rFonts w:ascii="ＭＳ 明朝" w:hAnsi="ＭＳ 明朝" w:hint="eastAsia"/>
                <w:sz w:val="18"/>
                <w:szCs w:val="18"/>
              </w:rPr>
              <w:t>％</w:t>
            </w:r>
            <w:r w:rsidR="00737C74" w:rsidRPr="00056130">
              <w:rPr>
                <w:rFonts w:ascii="ＭＳ 明朝" w:hAnsi="ＭＳ 明朝" w:hint="eastAsia"/>
                <w:sz w:val="18"/>
                <w:szCs w:val="18"/>
              </w:rPr>
              <w:t>であり、今後も</w:t>
            </w:r>
            <w:r w:rsidR="009D4EFD" w:rsidRPr="00056130">
              <w:rPr>
                <w:rFonts w:ascii="ＭＳ 明朝" w:hAnsi="ＭＳ 明朝" w:hint="eastAsia"/>
                <w:sz w:val="18"/>
                <w:szCs w:val="18"/>
              </w:rPr>
              <w:t>生徒情報の共有をさらに進め、気づきの場面を増やすこと等、</w:t>
            </w:r>
            <w:r w:rsidR="00737C74" w:rsidRPr="00056130">
              <w:rPr>
                <w:rFonts w:ascii="ＭＳ 明朝" w:hAnsi="ＭＳ 明朝" w:hint="eastAsia"/>
                <w:sz w:val="18"/>
                <w:szCs w:val="18"/>
              </w:rPr>
              <w:t>様々な機会をとらえ対応する。</w:t>
            </w:r>
            <w:r w:rsidR="000611E0" w:rsidRPr="00056130">
              <w:rPr>
                <w:rFonts w:ascii="ＭＳ 明朝" w:hAnsi="ＭＳ 明朝" w:hint="eastAsia"/>
                <w:sz w:val="18"/>
                <w:szCs w:val="18"/>
              </w:rPr>
              <w:t>（</w:t>
            </w:r>
            <w:r w:rsidR="00737C74" w:rsidRPr="00056130">
              <w:rPr>
                <w:rFonts w:ascii="ＭＳ 明朝" w:hAnsi="ＭＳ 明朝" w:hint="eastAsia"/>
                <w:sz w:val="18"/>
                <w:szCs w:val="18"/>
              </w:rPr>
              <w:t>△</w:t>
            </w:r>
            <w:r w:rsidR="000611E0" w:rsidRPr="00056130">
              <w:rPr>
                <w:rFonts w:ascii="ＭＳ 明朝" w:hAnsi="ＭＳ 明朝" w:hint="eastAsia"/>
                <w:sz w:val="18"/>
                <w:szCs w:val="18"/>
              </w:rPr>
              <w:t>）</w:t>
            </w:r>
          </w:p>
          <w:p w14:paraId="788FB01C" w14:textId="78D323C1" w:rsidR="00C1062A" w:rsidRPr="00056130" w:rsidRDefault="001F73AC" w:rsidP="001F73AC">
            <w:pPr>
              <w:spacing w:line="240" w:lineRule="exact"/>
              <w:ind w:leftChars="50" w:left="195" w:hangingChars="50" w:hanging="90"/>
              <w:rPr>
                <w:rFonts w:ascii="ＭＳ 明朝" w:hAnsi="ＭＳ 明朝"/>
                <w:sz w:val="18"/>
                <w:szCs w:val="18"/>
              </w:rPr>
            </w:pPr>
            <w:r w:rsidRPr="00056130">
              <w:rPr>
                <w:rFonts w:ascii="ＭＳ 明朝" w:hAnsi="ＭＳ 明朝" w:hint="eastAsia"/>
                <w:sz w:val="18"/>
                <w:szCs w:val="18"/>
              </w:rPr>
              <w:t>「いじめ</w:t>
            </w:r>
            <w:r w:rsidR="000611E0" w:rsidRPr="00056130">
              <w:rPr>
                <w:rFonts w:ascii="ＭＳ 明朝" w:hAnsi="ＭＳ 明朝" w:hint="eastAsia"/>
                <w:sz w:val="18"/>
                <w:szCs w:val="18"/>
              </w:rPr>
              <w:t>を</w:t>
            </w:r>
            <w:r w:rsidRPr="00056130">
              <w:rPr>
                <w:rFonts w:ascii="ＭＳ 明朝" w:hAnsi="ＭＳ 明朝" w:hint="eastAsia"/>
                <w:sz w:val="18"/>
                <w:szCs w:val="18"/>
              </w:rPr>
              <w:t>真剣に対応」</w:t>
            </w:r>
            <w:r w:rsidR="000B6CCE" w:rsidRPr="00056130">
              <w:rPr>
                <w:rFonts w:ascii="ＭＳ 明朝" w:hAnsi="ＭＳ 明朝" w:hint="eastAsia"/>
                <w:sz w:val="18"/>
                <w:szCs w:val="18"/>
              </w:rPr>
              <w:t>は</w:t>
            </w:r>
            <w:r w:rsidR="00D332BD" w:rsidRPr="00056130">
              <w:rPr>
                <w:rFonts w:ascii="ＭＳ 明朝" w:hAnsi="ＭＳ 明朝" w:hint="eastAsia"/>
                <w:sz w:val="18"/>
                <w:szCs w:val="18"/>
              </w:rPr>
              <w:t>92.</w:t>
            </w:r>
            <w:r w:rsidR="00737C74" w:rsidRPr="00056130">
              <w:rPr>
                <w:rFonts w:ascii="ＭＳ 明朝" w:hAnsi="ＭＳ 明朝" w:hint="eastAsia"/>
                <w:sz w:val="18"/>
                <w:szCs w:val="18"/>
              </w:rPr>
              <w:t>8</w:t>
            </w:r>
            <w:r w:rsidR="00D332BD" w:rsidRPr="00056130">
              <w:rPr>
                <w:rFonts w:ascii="ＭＳ 明朝" w:hAnsi="ＭＳ 明朝" w:hint="eastAsia"/>
                <w:sz w:val="18"/>
                <w:szCs w:val="18"/>
              </w:rPr>
              <w:t>％</w:t>
            </w:r>
            <w:r w:rsidR="00737C74" w:rsidRPr="00056130">
              <w:rPr>
                <w:rFonts w:ascii="ＭＳ 明朝" w:hAnsi="ＭＳ 明朝" w:hint="eastAsia"/>
                <w:sz w:val="18"/>
                <w:szCs w:val="18"/>
              </w:rPr>
              <w:t>に</w:t>
            </w:r>
            <w:r w:rsidR="000B6CCE" w:rsidRPr="00056130">
              <w:rPr>
                <w:rFonts w:ascii="ＭＳ 明朝" w:hAnsi="ＭＳ 明朝" w:hint="eastAsia"/>
                <w:sz w:val="18"/>
                <w:szCs w:val="18"/>
              </w:rPr>
              <w:t>上昇</w:t>
            </w:r>
            <w:r w:rsidR="00737C74" w:rsidRPr="00056130">
              <w:rPr>
                <w:rFonts w:ascii="ＭＳ 明朝" w:hAnsi="ＭＳ 明朝" w:hint="eastAsia"/>
                <w:sz w:val="18"/>
                <w:szCs w:val="18"/>
              </w:rPr>
              <w:t>、</w:t>
            </w:r>
            <w:r w:rsidR="00D332BD" w:rsidRPr="00056130">
              <w:rPr>
                <w:rFonts w:ascii="ＭＳ 明朝" w:hAnsi="ＭＳ 明朝" w:hint="eastAsia"/>
                <w:sz w:val="18"/>
                <w:szCs w:val="18"/>
              </w:rPr>
              <w:t>今後も継続して取り組む。</w:t>
            </w:r>
            <w:r w:rsidR="00737C74" w:rsidRPr="00056130">
              <w:rPr>
                <w:rFonts w:ascii="ＭＳ 明朝" w:hAnsi="ＭＳ 明朝" w:hint="eastAsia"/>
                <w:sz w:val="18"/>
                <w:szCs w:val="18"/>
              </w:rPr>
              <w:t>（◎）</w:t>
            </w:r>
          </w:p>
          <w:p w14:paraId="53E4072C" w14:textId="2E32AF56" w:rsidR="001F73AC" w:rsidRPr="00056130" w:rsidRDefault="001F73AC" w:rsidP="001F73AC">
            <w:pPr>
              <w:spacing w:line="240" w:lineRule="exact"/>
              <w:ind w:leftChars="50" w:left="195" w:hangingChars="50" w:hanging="90"/>
              <w:rPr>
                <w:rFonts w:ascii="ＭＳ 明朝" w:hAnsi="ＭＳ 明朝"/>
                <w:sz w:val="18"/>
                <w:szCs w:val="18"/>
              </w:rPr>
            </w:pPr>
            <w:r w:rsidRPr="00056130">
              <w:rPr>
                <w:rFonts w:ascii="ＭＳ 明朝" w:hAnsi="ＭＳ 明朝" w:hint="eastAsia"/>
                <w:sz w:val="18"/>
                <w:szCs w:val="18"/>
              </w:rPr>
              <w:t>「保護者の相談に適切に対応」の肯定率</w:t>
            </w:r>
            <w:r w:rsidR="00737C74" w:rsidRPr="00056130">
              <w:rPr>
                <w:rFonts w:ascii="ＭＳ 明朝" w:hAnsi="ＭＳ 明朝" w:hint="eastAsia"/>
                <w:sz w:val="18"/>
                <w:szCs w:val="18"/>
              </w:rPr>
              <w:t>は</w:t>
            </w:r>
            <w:r w:rsidRPr="00056130">
              <w:rPr>
                <w:rFonts w:ascii="ＭＳ 明朝" w:hAnsi="ＭＳ 明朝" w:hint="eastAsia"/>
                <w:sz w:val="18"/>
                <w:szCs w:val="18"/>
              </w:rPr>
              <w:t>8</w:t>
            </w:r>
            <w:r w:rsidR="00737C74" w:rsidRPr="00056130">
              <w:rPr>
                <w:rFonts w:ascii="ＭＳ 明朝" w:hAnsi="ＭＳ 明朝" w:hint="eastAsia"/>
                <w:sz w:val="18"/>
                <w:szCs w:val="18"/>
              </w:rPr>
              <w:t>8</w:t>
            </w:r>
            <w:r w:rsidRPr="00056130">
              <w:rPr>
                <w:rFonts w:ascii="ＭＳ 明朝" w:hAnsi="ＭＳ 明朝" w:hint="eastAsia"/>
                <w:sz w:val="18"/>
                <w:szCs w:val="18"/>
              </w:rPr>
              <w:t>.</w:t>
            </w:r>
            <w:r w:rsidR="00737C74" w:rsidRPr="00056130">
              <w:rPr>
                <w:rFonts w:ascii="ＭＳ 明朝" w:hAnsi="ＭＳ 明朝" w:hint="eastAsia"/>
                <w:sz w:val="18"/>
                <w:szCs w:val="18"/>
              </w:rPr>
              <w:t>0</w:t>
            </w:r>
            <w:r w:rsidRPr="00056130">
              <w:rPr>
                <w:rFonts w:ascii="ＭＳ 明朝" w:hAnsi="ＭＳ 明朝" w:hint="eastAsia"/>
                <w:sz w:val="18"/>
                <w:szCs w:val="18"/>
              </w:rPr>
              <w:t>%</w:t>
            </w:r>
            <w:r w:rsidR="00737C74" w:rsidRPr="00056130">
              <w:rPr>
                <w:rFonts w:ascii="ＭＳ 明朝" w:hAnsi="ＭＳ 明朝" w:hint="eastAsia"/>
                <w:sz w:val="18"/>
                <w:szCs w:val="18"/>
              </w:rPr>
              <w:t>と維持できた。</w:t>
            </w:r>
            <w:r w:rsidR="000B6CCE" w:rsidRPr="00056130">
              <w:rPr>
                <w:rFonts w:ascii="ＭＳ 明朝" w:hAnsi="ＭＳ 明朝" w:hint="eastAsia"/>
                <w:sz w:val="18"/>
                <w:szCs w:val="18"/>
              </w:rPr>
              <w:t>今後も体制を充実させ、支援に取り組む。</w:t>
            </w:r>
            <w:r w:rsidR="00737C74" w:rsidRPr="00056130">
              <w:rPr>
                <w:rFonts w:ascii="ＭＳ 明朝" w:hAnsi="ＭＳ 明朝" w:hint="eastAsia"/>
                <w:sz w:val="18"/>
                <w:szCs w:val="18"/>
              </w:rPr>
              <w:t>（〇）</w:t>
            </w:r>
          </w:p>
          <w:p w14:paraId="00FC74F0" w14:textId="6A81E3CC" w:rsidR="00C1062A" w:rsidRPr="00056130" w:rsidRDefault="001F73AC" w:rsidP="001F73AC">
            <w:pPr>
              <w:spacing w:line="240" w:lineRule="exact"/>
              <w:ind w:left="121" w:hangingChars="67" w:hanging="121"/>
              <w:rPr>
                <w:rFonts w:ascii="ＭＳ 明朝" w:hAnsi="ＭＳ 明朝"/>
                <w:sz w:val="18"/>
                <w:szCs w:val="18"/>
              </w:rPr>
            </w:pPr>
            <w:r w:rsidRPr="00056130">
              <w:rPr>
                <w:rFonts w:ascii="ＭＳ 明朝" w:hAnsi="ＭＳ 明朝" w:hint="eastAsia"/>
                <w:sz w:val="18"/>
                <w:szCs w:val="18"/>
              </w:rPr>
              <w:t>エ　「将来の進路や生き方について学ぶ機会がある」</w:t>
            </w:r>
            <w:r w:rsidR="00C1062A" w:rsidRPr="00056130">
              <w:rPr>
                <w:rFonts w:ascii="ＭＳ 明朝" w:hAnsi="ＭＳ 明朝" w:hint="eastAsia"/>
                <w:sz w:val="18"/>
                <w:szCs w:val="18"/>
              </w:rPr>
              <w:t>95.4％</w:t>
            </w:r>
            <w:r w:rsidR="00737C74" w:rsidRPr="00056130">
              <w:rPr>
                <w:rFonts w:ascii="ＭＳ 明朝" w:hAnsi="ＭＳ 明朝" w:hint="eastAsia"/>
                <w:sz w:val="18"/>
                <w:szCs w:val="18"/>
              </w:rPr>
              <w:t>と肯定率を維持。</w:t>
            </w:r>
            <w:r w:rsidR="00C1062A" w:rsidRPr="00056130">
              <w:rPr>
                <w:rFonts w:ascii="ＭＳ 明朝" w:hAnsi="ＭＳ 明朝" w:hint="eastAsia"/>
                <w:sz w:val="18"/>
                <w:szCs w:val="18"/>
              </w:rPr>
              <w:t>（〇）</w:t>
            </w:r>
          </w:p>
          <w:p w14:paraId="5CBC7D15" w14:textId="399CE07A" w:rsidR="000B6CCE" w:rsidRPr="00056130" w:rsidRDefault="001F73AC" w:rsidP="001A4CC8">
            <w:pPr>
              <w:spacing w:line="240" w:lineRule="exact"/>
              <w:ind w:left="121" w:hangingChars="67" w:hanging="121"/>
              <w:rPr>
                <w:rFonts w:ascii="ＭＳ 明朝" w:hAnsi="ＭＳ 明朝"/>
                <w:sz w:val="20"/>
                <w:szCs w:val="20"/>
              </w:rPr>
            </w:pPr>
            <w:r w:rsidRPr="00056130">
              <w:rPr>
                <w:rFonts w:ascii="ＭＳ 明朝" w:hAnsi="ＭＳ 明朝" w:hint="eastAsia"/>
                <w:sz w:val="18"/>
                <w:szCs w:val="18"/>
              </w:rPr>
              <w:t>「人権について学ぶ機会がある」肯定率</w:t>
            </w:r>
            <w:r w:rsidR="00C1062A" w:rsidRPr="00056130">
              <w:rPr>
                <w:rFonts w:ascii="ＭＳ 明朝" w:hAnsi="ＭＳ 明朝" w:hint="eastAsia"/>
                <w:sz w:val="18"/>
                <w:szCs w:val="18"/>
              </w:rPr>
              <w:t>97.5％</w:t>
            </w:r>
            <w:r w:rsidR="001A4CC8" w:rsidRPr="00056130">
              <w:rPr>
                <w:rFonts w:ascii="ＭＳ 明朝" w:hAnsi="ＭＳ 明朝" w:hint="eastAsia"/>
                <w:sz w:val="18"/>
                <w:szCs w:val="18"/>
              </w:rPr>
              <w:t>と上昇した。</w:t>
            </w:r>
            <w:r w:rsidR="00C1062A" w:rsidRPr="00056130">
              <w:rPr>
                <w:rFonts w:ascii="ＭＳ 明朝" w:hAnsi="ＭＳ 明朝" w:hint="eastAsia"/>
                <w:sz w:val="18"/>
                <w:szCs w:val="18"/>
              </w:rPr>
              <w:t>（◎）</w:t>
            </w:r>
            <w:r w:rsidR="000B6CCE" w:rsidRPr="00056130">
              <w:rPr>
                <w:rFonts w:ascii="ＭＳ 明朝" w:hAnsi="ＭＳ 明朝" w:hint="eastAsia"/>
                <w:sz w:val="18"/>
                <w:szCs w:val="18"/>
              </w:rPr>
              <w:t>今後も指導の充実を図る。</w:t>
            </w:r>
          </w:p>
        </w:tc>
      </w:tr>
      <w:tr w:rsidR="009A4AE3" w:rsidRPr="00056130" w14:paraId="15CC7C84" w14:textId="77777777" w:rsidTr="0033791A">
        <w:trPr>
          <w:cantSplit/>
          <w:trHeight w:val="2205"/>
          <w:jc w:val="center"/>
        </w:trPr>
        <w:tc>
          <w:tcPr>
            <w:tcW w:w="881" w:type="dxa"/>
            <w:vMerge w:val="restart"/>
            <w:shd w:val="clear" w:color="auto" w:fill="auto"/>
            <w:textDirection w:val="tbRlV"/>
            <w:vAlign w:val="center"/>
          </w:tcPr>
          <w:p w14:paraId="0D45DBCB" w14:textId="77777777" w:rsidR="00FF1666" w:rsidRPr="00056130" w:rsidRDefault="00FF1666" w:rsidP="00FF1666">
            <w:pPr>
              <w:spacing w:line="320" w:lineRule="exact"/>
              <w:ind w:left="113" w:right="113"/>
              <w:jc w:val="center"/>
              <w:rPr>
                <w:rFonts w:ascii="ＭＳ 明朝" w:hAnsi="ＭＳ 明朝"/>
                <w:spacing w:val="-8"/>
                <w:sz w:val="20"/>
                <w:szCs w:val="20"/>
              </w:rPr>
            </w:pPr>
            <w:r w:rsidRPr="00056130">
              <w:rPr>
                <w:rFonts w:ascii="ＭＳ 明朝" w:hAnsi="ＭＳ 明朝" w:hint="eastAsia"/>
                <w:spacing w:val="-8"/>
                <w:sz w:val="20"/>
                <w:szCs w:val="20"/>
              </w:rPr>
              <w:t>２「活気がみなぎり、かつ規律ある学校」の実現</w:t>
            </w:r>
          </w:p>
        </w:tc>
        <w:tc>
          <w:tcPr>
            <w:tcW w:w="1666" w:type="dxa"/>
            <w:tcBorders>
              <w:bottom w:val="dashed" w:sz="4" w:space="0" w:color="auto"/>
            </w:tcBorders>
            <w:shd w:val="clear" w:color="auto" w:fill="auto"/>
          </w:tcPr>
          <w:p w14:paraId="4C0DA78E" w14:textId="77777777" w:rsidR="00FF1666" w:rsidRPr="00056130" w:rsidRDefault="00FF1666" w:rsidP="009A4AE3">
            <w:pPr>
              <w:spacing w:line="280" w:lineRule="exact"/>
              <w:ind w:left="200" w:hangingChars="100" w:hanging="200"/>
              <w:rPr>
                <w:rFonts w:ascii="ＭＳ 明朝" w:hAnsi="ＭＳ 明朝"/>
                <w:sz w:val="20"/>
                <w:szCs w:val="20"/>
              </w:rPr>
            </w:pPr>
            <w:r w:rsidRPr="00056130">
              <w:rPr>
                <w:rFonts w:ascii="ＭＳ 明朝" w:hAnsi="ＭＳ 明朝" w:hint="eastAsia"/>
                <w:sz w:val="20"/>
                <w:szCs w:val="20"/>
              </w:rPr>
              <w:t>(1)学校行事の充実、部活動の活性化</w:t>
            </w:r>
          </w:p>
          <w:p w14:paraId="42E1BDE4" w14:textId="77777777" w:rsidR="00FF1666" w:rsidRPr="00056130" w:rsidRDefault="00FF1666" w:rsidP="009A4AE3">
            <w:pPr>
              <w:spacing w:line="280" w:lineRule="exact"/>
              <w:ind w:left="200" w:hangingChars="100" w:hanging="200"/>
              <w:rPr>
                <w:rFonts w:ascii="ＭＳ 明朝" w:hAnsi="ＭＳ 明朝"/>
                <w:sz w:val="20"/>
                <w:szCs w:val="20"/>
              </w:rPr>
            </w:pPr>
          </w:p>
          <w:p w14:paraId="693E9C5B" w14:textId="77777777" w:rsidR="00FF1666" w:rsidRPr="00056130" w:rsidRDefault="00FF1666" w:rsidP="009A4AE3">
            <w:pPr>
              <w:spacing w:line="280" w:lineRule="exact"/>
              <w:ind w:left="200" w:hangingChars="100" w:hanging="200"/>
              <w:rPr>
                <w:rFonts w:ascii="ＭＳ 明朝" w:hAnsi="ＭＳ 明朝"/>
                <w:sz w:val="20"/>
                <w:szCs w:val="20"/>
              </w:rPr>
            </w:pPr>
          </w:p>
          <w:p w14:paraId="220148AB" w14:textId="77777777" w:rsidR="00FF1666" w:rsidRPr="00056130" w:rsidRDefault="00FF1666" w:rsidP="009A4AE3">
            <w:pPr>
              <w:spacing w:line="280" w:lineRule="exact"/>
              <w:ind w:left="200" w:hangingChars="100" w:hanging="200"/>
              <w:rPr>
                <w:rFonts w:ascii="ＭＳ 明朝" w:hAnsi="ＭＳ 明朝"/>
                <w:sz w:val="20"/>
                <w:szCs w:val="20"/>
              </w:rPr>
            </w:pPr>
          </w:p>
          <w:p w14:paraId="264D9A65" w14:textId="77777777" w:rsidR="00FF1666" w:rsidRPr="00056130" w:rsidRDefault="00FF1666" w:rsidP="009A4AE3">
            <w:pPr>
              <w:spacing w:line="280" w:lineRule="exact"/>
              <w:ind w:left="200" w:hangingChars="100" w:hanging="200"/>
              <w:rPr>
                <w:rFonts w:ascii="ＭＳ 明朝" w:hAnsi="ＭＳ 明朝"/>
                <w:sz w:val="20"/>
                <w:szCs w:val="20"/>
              </w:rPr>
            </w:pPr>
          </w:p>
        </w:tc>
        <w:tc>
          <w:tcPr>
            <w:tcW w:w="4819" w:type="dxa"/>
            <w:tcBorders>
              <w:bottom w:val="dashed" w:sz="4" w:space="0" w:color="auto"/>
              <w:right w:val="dashed" w:sz="4" w:space="0" w:color="auto"/>
            </w:tcBorders>
            <w:shd w:val="clear" w:color="auto" w:fill="auto"/>
          </w:tcPr>
          <w:p w14:paraId="0A28D91B" w14:textId="77777777" w:rsidR="00FF1666" w:rsidRPr="00056130" w:rsidRDefault="00FF1666" w:rsidP="00FF1666">
            <w:pPr>
              <w:spacing w:line="240" w:lineRule="exact"/>
              <w:ind w:left="160" w:hangingChars="80" w:hanging="160"/>
              <w:rPr>
                <w:rFonts w:ascii="ＭＳ 明朝" w:hAnsi="ＭＳ 明朝"/>
                <w:sz w:val="20"/>
                <w:szCs w:val="20"/>
              </w:rPr>
            </w:pPr>
            <w:r w:rsidRPr="00056130">
              <w:rPr>
                <w:rFonts w:ascii="ＭＳ 明朝" w:hAnsi="ＭＳ 明朝" w:hint="eastAsia"/>
                <w:sz w:val="20"/>
                <w:szCs w:val="20"/>
              </w:rPr>
              <w:t>ア 学校行事及びクラブ活動・生徒会活動の活性化を推進し、生徒の自尊感情の高揚を図る。</w:t>
            </w:r>
          </w:p>
          <w:p w14:paraId="5C1D8E10" w14:textId="77777777" w:rsidR="00FF1666" w:rsidRPr="00056130" w:rsidRDefault="00FF1666" w:rsidP="00FF1666">
            <w:pPr>
              <w:pStyle w:val="aa"/>
              <w:numPr>
                <w:ilvl w:val="0"/>
                <w:numId w:val="29"/>
              </w:numPr>
              <w:spacing w:line="240" w:lineRule="exact"/>
              <w:ind w:leftChars="0" w:left="317" w:hanging="123"/>
              <w:rPr>
                <w:rFonts w:ascii="ＭＳ 明朝" w:hAnsi="ＭＳ 明朝"/>
                <w:sz w:val="20"/>
              </w:rPr>
            </w:pPr>
            <w:r w:rsidRPr="00056130">
              <w:rPr>
                <w:rFonts w:ascii="ＭＳ 明朝" w:hAnsi="ＭＳ 明朝" w:hint="eastAsia"/>
                <w:sz w:val="20"/>
              </w:rPr>
              <w:t>「ノークラブデー」や部活動の指針</w:t>
            </w:r>
            <w:r w:rsidR="00B1302E" w:rsidRPr="00056130">
              <w:rPr>
                <w:rFonts w:ascii="ＭＳ 明朝" w:hAnsi="ＭＳ 明朝" w:hint="eastAsia"/>
                <w:sz w:val="20"/>
              </w:rPr>
              <w:t>により</w:t>
            </w:r>
            <w:r w:rsidRPr="00056130">
              <w:rPr>
                <w:rFonts w:ascii="ＭＳ 明朝" w:hAnsi="ＭＳ 明朝" w:hint="eastAsia"/>
                <w:sz w:val="20"/>
              </w:rPr>
              <w:t>、クラブの活性化と効率化及び学習との両立をめざす。</w:t>
            </w:r>
          </w:p>
          <w:p w14:paraId="74DFF0EC" w14:textId="77777777" w:rsidR="00FF1666" w:rsidRPr="00056130" w:rsidRDefault="00FF1666" w:rsidP="00FF1666">
            <w:pPr>
              <w:pStyle w:val="aa"/>
              <w:numPr>
                <w:ilvl w:val="0"/>
                <w:numId w:val="29"/>
              </w:numPr>
              <w:spacing w:line="240" w:lineRule="exact"/>
              <w:ind w:leftChars="0" w:left="317" w:hanging="123"/>
              <w:rPr>
                <w:rFonts w:ascii="ＭＳ 明朝" w:hAnsi="ＭＳ 明朝"/>
                <w:sz w:val="20"/>
              </w:rPr>
            </w:pPr>
            <w:r w:rsidRPr="00056130">
              <w:rPr>
                <w:rFonts w:ascii="ＭＳ 明朝" w:hAnsi="ＭＳ 明朝" w:hint="eastAsia"/>
                <w:sz w:val="20"/>
              </w:rPr>
              <w:t>文化祭・体育祭を、企画から運営まで、可能な限り部活動生徒等に担当させる。</w:t>
            </w:r>
          </w:p>
          <w:p w14:paraId="4E2A8A44" w14:textId="77777777" w:rsidR="00FF1666" w:rsidRPr="00056130" w:rsidRDefault="00FF1666" w:rsidP="00FF1666">
            <w:pPr>
              <w:pStyle w:val="aa"/>
              <w:numPr>
                <w:ilvl w:val="0"/>
                <w:numId w:val="29"/>
              </w:numPr>
              <w:spacing w:line="240" w:lineRule="exact"/>
              <w:ind w:leftChars="0" w:left="317" w:hanging="123"/>
              <w:rPr>
                <w:rFonts w:ascii="ＭＳ 明朝" w:hAnsi="ＭＳ 明朝"/>
                <w:sz w:val="20"/>
              </w:rPr>
            </w:pPr>
            <w:r w:rsidRPr="00056130">
              <w:rPr>
                <w:rFonts w:ascii="ＭＳ 明朝" w:hAnsi="ＭＳ 明朝" w:hint="eastAsia"/>
                <w:sz w:val="20"/>
              </w:rPr>
              <w:t>あいさつ運動、ボランティア活動、ユネスコ・スクールとしての取組み等について、生徒会と関係クラブ等が連携できる体制を構築。</w:t>
            </w:r>
          </w:p>
        </w:tc>
        <w:tc>
          <w:tcPr>
            <w:tcW w:w="3544" w:type="dxa"/>
            <w:tcBorders>
              <w:bottom w:val="dashed" w:sz="4" w:space="0" w:color="auto"/>
              <w:right w:val="dashed" w:sz="4" w:space="0" w:color="auto"/>
            </w:tcBorders>
          </w:tcPr>
          <w:p w14:paraId="51072858" w14:textId="77777777" w:rsidR="00D456A0" w:rsidRPr="00056130" w:rsidRDefault="00FF1666" w:rsidP="00B1302E">
            <w:pPr>
              <w:spacing w:line="240" w:lineRule="exact"/>
              <w:ind w:left="180" w:hangingChars="100" w:hanging="180"/>
              <w:rPr>
                <w:rFonts w:ascii="ＭＳ 明朝" w:hAnsi="ＭＳ 明朝"/>
                <w:sz w:val="18"/>
                <w:szCs w:val="18"/>
              </w:rPr>
            </w:pPr>
            <w:r w:rsidRPr="00056130">
              <w:rPr>
                <w:rFonts w:ascii="ＭＳ 明朝" w:hAnsi="ＭＳ 明朝" w:hint="eastAsia"/>
                <w:sz w:val="18"/>
                <w:szCs w:val="18"/>
              </w:rPr>
              <w:t>ア 自己診断「学校に行くのが楽しい」</w:t>
            </w:r>
            <w:r w:rsidR="00D456A0" w:rsidRPr="00056130">
              <w:rPr>
                <w:rFonts w:ascii="ＭＳ 明朝" w:hAnsi="ＭＳ 明朝" w:hint="eastAsia"/>
                <w:sz w:val="18"/>
                <w:szCs w:val="18"/>
              </w:rPr>
              <w:t>の</w:t>
            </w:r>
            <w:r w:rsidRPr="00056130">
              <w:rPr>
                <w:rFonts w:ascii="ＭＳ 明朝" w:hAnsi="ＭＳ 明朝" w:hint="eastAsia"/>
                <w:sz w:val="18"/>
                <w:szCs w:val="18"/>
              </w:rPr>
              <w:t>肯定率</w:t>
            </w:r>
            <w:r w:rsidR="00D456A0" w:rsidRPr="00056130">
              <w:rPr>
                <w:rFonts w:ascii="ＭＳ 明朝" w:hAnsi="ＭＳ 明朝" w:hint="eastAsia"/>
                <w:sz w:val="18"/>
                <w:szCs w:val="18"/>
              </w:rPr>
              <w:t>90</w:t>
            </w:r>
            <w:r w:rsidR="00C14C73" w:rsidRPr="00056130">
              <w:rPr>
                <w:rFonts w:ascii="ＭＳ 明朝" w:hAnsi="ＭＳ 明朝" w:hint="eastAsia"/>
                <w:sz w:val="18"/>
                <w:szCs w:val="18"/>
              </w:rPr>
              <w:t>%</w:t>
            </w:r>
            <w:r w:rsidR="00D456A0" w:rsidRPr="00056130">
              <w:rPr>
                <w:rFonts w:ascii="ＭＳ 明朝" w:hAnsi="ＭＳ 明朝" w:hint="eastAsia"/>
                <w:sz w:val="18"/>
                <w:szCs w:val="18"/>
              </w:rPr>
              <w:t>に</w:t>
            </w:r>
            <w:r w:rsidR="00C14C73" w:rsidRPr="00056130">
              <w:rPr>
                <w:rFonts w:ascii="ＭＳ 明朝" w:hAnsi="ＭＳ 明朝" w:hint="eastAsia"/>
                <w:sz w:val="18"/>
                <w:szCs w:val="18"/>
              </w:rPr>
              <w:t>[88.1%]</w:t>
            </w:r>
          </w:p>
          <w:p w14:paraId="1AA3A96A" w14:textId="77777777" w:rsidR="00D00264" w:rsidRPr="00056130" w:rsidRDefault="00D00264" w:rsidP="00B1302E">
            <w:pPr>
              <w:spacing w:line="240" w:lineRule="exact"/>
              <w:ind w:left="180" w:hangingChars="100" w:hanging="180"/>
              <w:rPr>
                <w:rFonts w:ascii="ＭＳ 明朝" w:hAnsi="ＭＳ 明朝"/>
                <w:sz w:val="18"/>
                <w:szCs w:val="18"/>
              </w:rPr>
            </w:pPr>
            <w:r w:rsidRPr="00056130">
              <w:rPr>
                <w:rFonts w:ascii="ＭＳ 明朝" w:hAnsi="ＭＳ 明朝" w:hint="eastAsia"/>
                <w:sz w:val="18"/>
                <w:szCs w:val="18"/>
              </w:rPr>
              <w:t xml:space="preserve">　　自己診断「学習と部活動の両立を大切にする雰囲気がある」の肯定率90%に</w:t>
            </w:r>
            <w:r w:rsidR="00C14C73" w:rsidRPr="00056130">
              <w:rPr>
                <w:rFonts w:ascii="ＭＳ 明朝" w:hAnsi="ＭＳ 明朝" w:hint="eastAsia"/>
                <w:sz w:val="18"/>
                <w:szCs w:val="18"/>
              </w:rPr>
              <w:t>[87.3%]</w:t>
            </w:r>
          </w:p>
          <w:p w14:paraId="13A6FB23" w14:textId="77777777" w:rsidR="00FF1666" w:rsidRPr="00056130" w:rsidRDefault="00FF1666" w:rsidP="00C14C73">
            <w:pPr>
              <w:spacing w:line="240" w:lineRule="exact"/>
              <w:ind w:leftChars="66" w:left="139" w:firstLineChars="98" w:firstLine="176"/>
              <w:rPr>
                <w:rFonts w:ascii="ＭＳ 明朝" w:hAnsi="ＭＳ 明朝"/>
                <w:sz w:val="20"/>
                <w:szCs w:val="20"/>
              </w:rPr>
            </w:pPr>
            <w:r w:rsidRPr="00056130">
              <w:rPr>
                <w:rFonts w:ascii="ＭＳ 明朝" w:hAnsi="ＭＳ 明朝" w:hint="eastAsia"/>
                <w:sz w:val="18"/>
                <w:szCs w:val="18"/>
              </w:rPr>
              <w:t>自己診断「文化祭・体育祭・修学旅行は、意義深いものになるよう工夫されている」の肯定率</w:t>
            </w:r>
            <w:r w:rsidR="00D456A0" w:rsidRPr="00056130">
              <w:rPr>
                <w:rFonts w:ascii="ＭＳ 明朝" w:hAnsi="ＭＳ 明朝" w:hint="eastAsia"/>
                <w:sz w:val="18"/>
                <w:szCs w:val="18"/>
              </w:rPr>
              <w:t>90</w:t>
            </w:r>
            <w:r w:rsidR="00CA7098" w:rsidRPr="00056130">
              <w:rPr>
                <w:rFonts w:ascii="ＭＳ 明朝" w:hAnsi="ＭＳ 明朝" w:hint="eastAsia"/>
                <w:sz w:val="18"/>
                <w:szCs w:val="18"/>
              </w:rPr>
              <w:t>%以上</w:t>
            </w:r>
            <w:r w:rsidR="00863B81" w:rsidRPr="00056130">
              <w:rPr>
                <w:rFonts w:ascii="ＭＳ 明朝" w:hAnsi="ＭＳ 明朝" w:hint="eastAsia"/>
                <w:sz w:val="18"/>
                <w:szCs w:val="18"/>
              </w:rPr>
              <w:t>維持</w:t>
            </w:r>
            <w:r w:rsidR="00C14C73" w:rsidRPr="00056130">
              <w:rPr>
                <w:rFonts w:ascii="ＭＳ 明朝" w:hAnsi="ＭＳ 明朝" w:hint="eastAsia"/>
                <w:sz w:val="18"/>
                <w:szCs w:val="18"/>
              </w:rPr>
              <w:t>[92.4%]</w:t>
            </w:r>
          </w:p>
        </w:tc>
        <w:tc>
          <w:tcPr>
            <w:tcW w:w="4076" w:type="dxa"/>
            <w:tcBorders>
              <w:left w:val="dashed" w:sz="4" w:space="0" w:color="auto"/>
              <w:bottom w:val="dashed" w:sz="4" w:space="0" w:color="auto"/>
              <w:right w:val="single" w:sz="4" w:space="0" w:color="auto"/>
            </w:tcBorders>
          </w:tcPr>
          <w:p w14:paraId="38A10C44" w14:textId="404F2451" w:rsidR="001A4CC8" w:rsidRPr="00056130" w:rsidRDefault="005011D3" w:rsidP="005011D3">
            <w:pPr>
              <w:spacing w:line="240" w:lineRule="exact"/>
              <w:ind w:left="180" w:hangingChars="100" w:hanging="180"/>
              <w:rPr>
                <w:rFonts w:ascii="ＭＳ 明朝" w:hAnsi="ＭＳ 明朝"/>
                <w:sz w:val="18"/>
                <w:szCs w:val="18"/>
              </w:rPr>
            </w:pPr>
            <w:r w:rsidRPr="00056130">
              <w:rPr>
                <w:rFonts w:ascii="ＭＳ 明朝" w:hAnsi="ＭＳ 明朝" w:hint="eastAsia"/>
                <w:sz w:val="18"/>
                <w:szCs w:val="18"/>
              </w:rPr>
              <w:t>ア 「学校に行くのが楽しい」</w:t>
            </w:r>
            <w:r w:rsidR="00D332BD" w:rsidRPr="00056130">
              <w:rPr>
                <w:rFonts w:ascii="ＭＳ 明朝" w:hAnsi="ＭＳ 明朝" w:hint="eastAsia"/>
                <w:sz w:val="18"/>
                <w:szCs w:val="18"/>
              </w:rPr>
              <w:t>肯定率</w:t>
            </w:r>
            <w:r w:rsidR="00C1062A" w:rsidRPr="00056130">
              <w:rPr>
                <w:rFonts w:ascii="ＭＳ 明朝" w:hAnsi="ＭＳ 明朝" w:hint="eastAsia"/>
                <w:sz w:val="18"/>
                <w:szCs w:val="18"/>
              </w:rPr>
              <w:t>87.</w:t>
            </w:r>
            <w:r w:rsidR="001A4CC8" w:rsidRPr="00056130">
              <w:rPr>
                <w:rFonts w:ascii="ＭＳ 明朝" w:hAnsi="ＭＳ 明朝" w:hint="eastAsia"/>
                <w:sz w:val="18"/>
                <w:szCs w:val="18"/>
              </w:rPr>
              <w:t>5</w:t>
            </w:r>
            <w:r w:rsidR="00C1062A" w:rsidRPr="00056130">
              <w:rPr>
                <w:rFonts w:ascii="ＭＳ 明朝" w:hAnsi="ＭＳ 明朝" w:hint="eastAsia"/>
                <w:sz w:val="18"/>
                <w:szCs w:val="18"/>
              </w:rPr>
              <w:t>％</w:t>
            </w:r>
            <w:r w:rsidR="001A4CC8" w:rsidRPr="00056130">
              <w:rPr>
                <w:rFonts w:ascii="ＭＳ 明朝" w:hAnsi="ＭＳ 明朝" w:hint="eastAsia"/>
                <w:sz w:val="18"/>
                <w:szCs w:val="18"/>
              </w:rPr>
              <w:t>と現状維持ではあるが達成できなかった。</w:t>
            </w:r>
            <w:r w:rsidR="00E36CDA" w:rsidRPr="00056130">
              <w:rPr>
                <w:rFonts w:ascii="ＭＳ 明朝" w:hAnsi="ＭＳ 明朝" w:hint="eastAsia"/>
                <w:sz w:val="18"/>
                <w:szCs w:val="18"/>
              </w:rPr>
              <w:t>行事の魅力化を検討</w:t>
            </w:r>
            <w:r w:rsidR="00713779" w:rsidRPr="00056130">
              <w:rPr>
                <w:rFonts w:ascii="ＭＳ 明朝" w:hAnsi="ＭＳ 明朝" w:hint="eastAsia"/>
                <w:sz w:val="18"/>
                <w:szCs w:val="18"/>
              </w:rPr>
              <w:t>する機会を設け</w:t>
            </w:r>
            <w:r w:rsidR="00E36CDA" w:rsidRPr="00056130">
              <w:rPr>
                <w:rFonts w:ascii="ＭＳ 明朝" w:hAnsi="ＭＳ 明朝" w:hint="eastAsia"/>
                <w:sz w:val="18"/>
                <w:szCs w:val="18"/>
              </w:rPr>
              <w:t>、工夫して実施する。</w:t>
            </w:r>
            <w:r w:rsidR="005941F9" w:rsidRPr="00056130">
              <w:rPr>
                <w:rFonts w:ascii="ＭＳ 明朝" w:hAnsi="ＭＳ 明朝" w:hint="eastAsia"/>
                <w:sz w:val="18"/>
                <w:szCs w:val="18"/>
              </w:rPr>
              <w:t>（△）</w:t>
            </w:r>
          </w:p>
          <w:p w14:paraId="7643F86C" w14:textId="2B7E4CF5" w:rsidR="00C1062A" w:rsidRPr="00056130" w:rsidRDefault="005011D3" w:rsidP="0020395A">
            <w:pPr>
              <w:spacing w:line="240" w:lineRule="exact"/>
              <w:ind w:left="180" w:hangingChars="100" w:hanging="180"/>
              <w:rPr>
                <w:rFonts w:ascii="ＭＳ 明朝" w:hAnsi="ＭＳ 明朝"/>
                <w:sz w:val="18"/>
                <w:szCs w:val="18"/>
              </w:rPr>
            </w:pPr>
            <w:r w:rsidRPr="00056130">
              <w:rPr>
                <w:rFonts w:ascii="ＭＳ 明朝" w:hAnsi="ＭＳ 明朝" w:hint="eastAsia"/>
                <w:sz w:val="18"/>
                <w:szCs w:val="18"/>
              </w:rPr>
              <w:t xml:space="preserve">　「学習と部活動の両立を大切に</w:t>
            </w:r>
            <w:r w:rsidR="000611E0" w:rsidRPr="00056130">
              <w:rPr>
                <w:rFonts w:ascii="ＭＳ 明朝" w:hAnsi="ＭＳ 明朝" w:hint="eastAsia"/>
                <w:sz w:val="18"/>
                <w:szCs w:val="18"/>
              </w:rPr>
              <w:t>」</w:t>
            </w:r>
            <w:r w:rsidR="00D332BD" w:rsidRPr="00056130">
              <w:rPr>
                <w:rFonts w:ascii="ＭＳ 明朝" w:hAnsi="ＭＳ 明朝" w:hint="eastAsia"/>
                <w:sz w:val="18"/>
                <w:szCs w:val="18"/>
              </w:rPr>
              <w:t>の肯定率</w:t>
            </w:r>
            <w:r w:rsidR="00C1062A" w:rsidRPr="00056130">
              <w:rPr>
                <w:rFonts w:ascii="ＭＳ 明朝" w:hAnsi="ＭＳ 明朝" w:hint="eastAsia"/>
                <w:sz w:val="18"/>
                <w:szCs w:val="18"/>
              </w:rPr>
              <w:t>8</w:t>
            </w:r>
            <w:r w:rsidR="001A4CC8" w:rsidRPr="00056130">
              <w:rPr>
                <w:rFonts w:ascii="ＭＳ 明朝" w:hAnsi="ＭＳ 明朝" w:hint="eastAsia"/>
                <w:sz w:val="18"/>
                <w:szCs w:val="18"/>
              </w:rPr>
              <w:t>0</w:t>
            </w:r>
            <w:r w:rsidR="00C1062A" w:rsidRPr="00056130">
              <w:rPr>
                <w:rFonts w:ascii="ＭＳ 明朝" w:hAnsi="ＭＳ 明朝" w:hint="eastAsia"/>
                <w:sz w:val="18"/>
                <w:szCs w:val="18"/>
              </w:rPr>
              <w:t>.</w:t>
            </w:r>
            <w:r w:rsidR="001A4CC8" w:rsidRPr="00056130">
              <w:rPr>
                <w:rFonts w:ascii="ＭＳ 明朝" w:hAnsi="ＭＳ 明朝" w:hint="eastAsia"/>
                <w:sz w:val="18"/>
                <w:szCs w:val="18"/>
              </w:rPr>
              <w:t>8</w:t>
            </w:r>
            <w:r w:rsidR="00C1062A" w:rsidRPr="00056130">
              <w:rPr>
                <w:rFonts w:ascii="ＭＳ 明朝" w:hAnsi="ＭＳ 明朝" w:hint="eastAsia"/>
                <w:sz w:val="18"/>
                <w:szCs w:val="18"/>
              </w:rPr>
              <w:t>％）</w:t>
            </w:r>
            <w:r w:rsidR="00D332BD" w:rsidRPr="00056130">
              <w:rPr>
                <w:rFonts w:ascii="ＭＳ 明朝" w:hAnsi="ＭＳ 明朝" w:hint="eastAsia"/>
                <w:sz w:val="18"/>
                <w:szCs w:val="18"/>
              </w:rPr>
              <w:t>については</w:t>
            </w:r>
            <w:r w:rsidR="001A4CC8" w:rsidRPr="00056130">
              <w:rPr>
                <w:rFonts w:ascii="ＭＳ 明朝" w:hAnsi="ＭＳ 明朝" w:hint="eastAsia"/>
                <w:sz w:val="18"/>
                <w:szCs w:val="18"/>
              </w:rPr>
              <w:t>低下し、</w:t>
            </w:r>
            <w:r w:rsidR="00D332BD" w:rsidRPr="00056130">
              <w:rPr>
                <w:rFonts w:ascii="ＭＳ 明朝" w:hAnsi="ＭＳ 明朝" w:hint="eastAsia"/>
                <w:sz w:val="18"/>
                <w:szCs w:val="18"/>
              </w:rPr>
              <w:t>目標達成はできなかった。</w:t>
            </w:r>
            <w:r w:rsidR="00E36CDA" w:rsidRPr="00056130">
              <w:rPr>
                <w:rFonts w:ascii="ＭＳ 明朝" w:hAnsi="ＭＳ 明朝" w:hint="eastAsia"/>
                <w:sz w:val="18"/>
                <w:szCs w:val="18"/>
              </w:rPr>
              <w:t>効率よく部活動を</w:t>
            </w:r>
            <w:r w:rsidR="00501835" w:rsidRPr="00056130">
              <w:rPr>
                <w:rFonts w:ascii="ＭＳ 明朝" w:hAnsi="ＭＳ 明朝" w:hint="eastAsia"/>
                <w:sz w:val="18"/>
                <w:szCs w:val="18"/>
              </w:rPr>
              <w:t>行い、自宅学習の時間の確保を図るとともに、</w:t>
            </w:r>
            <w:r w:rsidR="000B6CCE" w:rsidRPr="00056130">
              <w:rPr>
                <w:rFonts w:ascii="ＭＳ 明朝" w:hAnsi="ＭＳ 明朝" w:hint="eastAsia"/>
                <w:sz w:val="18"/>
                <w:szCs w:val="18"/>
              </w:rPr>
              <w:t>次年度は目標</w:t>
            </w:r>
            <w:r w:rsidR="0020395A" w:rsidRPr="00056130">
              <w:rPr>
                <w:rFonts w:ascii="ＭＳ 明朝" w:hAnsi="ＭＳ 明朝" w:hint="eastAsia"/>
                <w:sz w:val="18"/>
                <w:szCs w:val="18"/>
              </w:rPr>
              <w:t>や項目</w:t>
            </w:r>
            <w:r w:rsidR="000B6CCE" w:rsidRPr="00056130">
              <w:rPr>
                <w:rFonts w:ascii="ＭＳ 明朝" w:hAnsi="ＭＳ 明朝" w:hint="eastAsia"/>
                <w:sz w:val="18"/>
                <w:szCs w:val="18"/>
              </w:rPr>
              <w:t>を見直し再設定する。</w:t>
            </w:r>
            <w:r w:rsidR="00501835" w:rsidRPr="00056130">
              <w:rPr>
                <w:rFonts w:ascii="ＭＳ 明朝" w:hAnsi="ＭＳ 明朝" w:hint="eastAsia"/>
                <w:sz w:val="18"/>
                <w:szCs w:val="18"/>
              </w:rPr>
              <w:t>（△）</w:t>
            </w:r>
          </w:p>
          <w:p w14:paraId="07FD26F7" w14:textId="0D2C7C60" w:rsidR="000B6CCE" w:rsidRPr="00056130" w:rsidRDefault="000611E0" w:rsidP="00034031">
            <w:pPr>
              <w:spacing w:line="240" w:lineRule="exact"/>
              <w:ind w:leftChars="53" w:left="111"/>
              <w:rPr>
                <w:rFonts w:ascii="ＭＳ 明朝" w:hAnsi="ＭＳ 明朝"/>
                <w:sz w:val="20"/>
                <w:szCs w:val="20"/>
              </w:rPr>
            </w:pPr>
            <w:r w:rsidRPr="00056130">
              <w:rPr>
                <w:rFonts w:ascii="ＭＳ 明朝" w:hAnsi="ＭＳ 明朝" w:hint="eastAsia"/>
                <w:sz w:val="18"/>
                <w:szCs w:val="18"/>
              </w:rPr>
              <w:t>「</w:t>
            </w:r>
            <w:r w:rsidR="005011D3" w:rsidRPr="00056130">
              <w:rPr>
                <w:rFonts w:ascii="ＭＳ 明朝" w:hAnsi="ＭＳ 明朝" w:hint="eastAsia"/>
                <w:sz w:val="18"/>
                <w:szCs w:val="18"/>
              </w:rPr>
              <w:t>文化祭・体育祭・修学旅行は、意義深い</w:t>
            </w:r>
            <w:r w:rsidRPr="00056130">
              <w:rPr>
                <w:rFonts w:ascii="ＭＳ 明朝" w:hAnsi="ＭＳ 明朝" w:hint="eastAsia"/>
                <w:sz w:val="18"/>
                <w:szCs w:val="18"/>
              </w:rPr>
              <w:t>」</w:t>
            </w:r>
            <w:r w:rsidR="00D332BD" w:rsidRPr="00056130">
              <w:rPr>
                <w:rFonts w:ascii="ＭＳ 明朝" w:hAnsi="ＭＳ 明朝" w:hint="eastAsia"/>
                <w:sz w:val="18"/>
                <w:szCs w:val="18"/>
              </w:rPr>
              <w:t>の肯定率94.</w:t>
            </w:r>
            <w:r w:rsidR="001A4CC8" w:rsidRPr="00056130">
              <w:rPr>
                <w:rFonts w:ascii="ＭＳ 明朝" w:hAnsi="ＭＳ 明朝" w:hint="eastAsia"/>
                <w:sz w:val="18"/>
                <w:szCs w:val="18"/>
              </w:rPr>
              <w:t>4</w:t>
            </w:r>
            <w:r w:rsidR="00D332BD" w:rsidRPr="00056130">
              <w:rPr>
                <w:rFonts w:ascii="ＭＳ 明朝" w:hAnsi="ＭＳ 明朝" w:hint="eastAsia"/>
                <w:sz w:val="18"/>
                <w:szCs w:val="18"/>
              </w:rPr>
              <w:t>％はコロナ禍においても工夫しての実施であり目標数値を上回った。今後も</w:t>
            </w:r>
            <w:r w:rsidR="001A4CC8" w:rsidRPr="00056130">
              <w:rPr>
                <w:rFonts w:ascii="ＭＳ 明朝" w:hAnsi="ＭＳ 明朝" w:hint="eastAsia"/>
                <w:sz w:val="18"/>
                <w:szCs w:val="18"/>
              </w:rPr>
              <w:t>工夫し、</w:t>
            </w:r>
            <w:r w:rsidR="00D332BD" w:rsidRPr="00056130">
              <w:rPr>
                <w:rFonts w:ascii="ＭＳ 明朝" w:hAnsi="ＭＳ 明朝" w:hint="eastAsia"/>
                <w:sz w:val="18"/>
                <w:szCs w:val="18"/>
              </w:rPr>
              <w:t>充実した取り組みをめざす。</w:t>
            </w:r>
            <w:r w:rsidR="005941F9" w:rsidRPr="00056130">
              <w:rPr>
                <w:rFonts w:ascii="ＭＳ 明朝" w:hAnsi="ＭＳ 明朝" w:hint="eastAsia"/>
                <w:sz w:val="18"/>
                <w:szCs w:val="18"/>
              </w:rPr>
              <w:t>（◎）</w:t>
            </w:r>
          </w:p>
        </w:tc>
      </w:tr>
      <w:tr w:rsidR="009A4AE3" w:rsidRPr="00056130" w14:paraId="4B7B3764" w14:textId="77777777" w:rsidTr="0033791A">
        <w:trPr>
          <w:cantSplit/>
          <w:trHeight w:val="1873"/>
          <w:jc w:val="center"/>
        </w:trPr>
        <w:tc>
          <w:tcPr>
            <w:tcW w:w="881" w:type="dxa"/>
            <w:vMerge/>
            <w:shd w:val="clear" w:color="auto" w:fill="auto"/>
            <w:textDirection w:val="tbRlV"/>
            <w:vAlign w:val="center"/>
          </w:tcPr>
          <w:p w14:paraId="60D1A2ED" w14:textId="77777777" w:rsidR="00FF1666" w:rsidRPr="00056130" w:rsidRDefault="00FF1666" w:rsidP="00FF1666">
            <w:pPr>
              <w:spacing w:line="320" w:lineRule="exact"/>
              <w:ind w:left="113" w:right="113"/>
              <w:jc w:val="center"/>
              <w:rPr>
                <w:rFonts w:ascii="ＭＳ 明朝" w:hAnsi="ＭＳ 明朝"/>
                <w:spacing w:val="-20"/>
                <w:sz w:val="20"/>
                <w:szCs w:val="20"/>
              </w:rPr>
            </w:pPr>
          </w:p>
        </w:tc>
        <w:tc>
          <w:tcPr>
            <w:tcW w:w="1666" w:type="dxa"/>
            <w:tcBorders>
              <w:top w:val="dashed" w:sz="4" w:space="0" w:color="auto"/>
            </w:tcBorders>
            <w:shd w:val="clear" w:color="auto" w:fill="auto"/>
          </w:tcPr>
          <w:p w14:paraId="6564492B" w14:textId="77777777" w:rsidR="00FF1666" w:rsidRPr="00056130" w:rsidRDefault="00FF1666" w:rsidP="009A4AE3">
            <w:pPr>
              <w:spacing w:line="280" w:lineRule="exact"/>
              <w:ind w:left="200" w:hangingChars="100" w:hanging="200"/>
              <w:rPr>
                <w:rFonts w:ascii="ＭＳ 明朝" w:hAnsi="ＭＳ 明朝"/>
                <w:sz w:val="20"/>
                <w:szCs w:val="20"/>
              </w:rPr>
            </w:pPr>
            <w:r w:rsidRPr="00056130">
              <w:rPr>
                <w:rFonts w:ascii="ＭＳ 明朝" w:hAnsi="ＭＳ 明朝" w:hint="eastAsia"/>
                <w:sz w:val="20"/>
                <w:szCs w:val="20"/>
              </w:rPr>
              <w:t>(2)生活規律を確立させる取組み</w:t>
            </w:r>
          </w:p>
        </w:tc>
        <w:tc>
          <w:tcPr>
            <w:tcW w:w="4819" w:type="dxa"/>
            <w:tcBorders>
              <w:top w:val="dashed" w:sz="4" w:space="0" w:color="auto"/>
              <w:right w:val="dashed" w:sz="4" w:space="0" w:color="auto"/>
            </w:tcBorders>
            <w:shd w:val="clear" w:color="auto" w:fill="auto"/>
          </w:tcPr>
          <w:p w14:paraId="5357E61D" w14:textId="77777777" w:rsidR="00FF1666" w:rsidRPr="00056130" w:rsidRDefault="00FF1666" w:rsidP="00FF1666">
            <w:pPr>
              <w:spacing w:line="240" w:lineRule="exact"/>
              <w:ind w:left="160" w:hangingChars="80" w:hanging="160"/>
              <w:rPr>
                <w:rFonts w:ascii="ＭＳ 明朝" w:hAnsi="ＭＳ 明朝"/>
                <w:sz w:val="20"/>
                <w:szCs w:val="20"/>
              </w:rPr>
            </w:pPr>
            <w:r w:rsidRPr="00056130">
              <w:rPr>
                <w:rFonts w:ascii="ＭＳ 明朝" w:hAnsi="ＭＳ 明朝" w:hint="eastAsia"/>
                <w:sz w:val="20"/>
                <w:szCs w:val="20"/>
              </w:rPr>
              <w:t>ア 生活規律を重視する指導を明確化し、生徒・保護者の一層の理解を得るとともに、教員間の組織体制の充実。規則の再確認。</w:t>
            </w:r>
          </w:p>
          <w:p w14:paraId="6E23CB29" w14:textId="77777777" w:rsidR="00FF1666" w:rsidRPr="00056130" w:rsidRDefault="00FF1666" w:rsidP="00FF1666">
            <w:pPr>
              <w:pStyle w:val="aa"/>
              <w:numPr>
                <w:ilvl w:val="0"/>
                <w:numId w:val="30"/>
              </w:numPr>
              <w:spacing w:line="240" w:lineRule="exact"/>
              <w:ind w:leftChars="0" w:left="317" w:hanging="123"/>
              <w:rPr>
                <w:rFonts w:ascii="ＭＳ 明朝" w:hAnsi="ＭＳ 明朝"/>
                <w:sz w:val="20"/>
              </w:rPr>
            </w:pPr>
            <w:r w:rsidRPr="00056130">
              <w:rPr>
                <w:rFonts w:ascii="ＭＳ 明朝" w:hAnsi="ＭＳ 明朝" w:hint="eastAsia"/>
                <w:sz w:val="20"/>
              </w:rPr>
              <w:t>遅刻指導、服装指導、頭髪指導の継続</w:t>
            </w:r>
          </w:p>
          <w:p w14:paraId="6E35E1EC" w14:textId="77777777" w:rsidR="00FF1666" w:rsidRPr="00056130" w:rsidRDefault="00FF1666" w:rsidP="00FF1666">
            <w:pPr>
              <w:pStyle w:val="aa"/>
              <w:numPr>
                <w:ilvl w:val="0"/>
                <w:numId w:val="30"/>
              </w:numPr>
              <w:spacing w:line="240" w:lineRule="exact"/>
              <w:ind w:leftChars="0" w:left="317" w:hanging="123"/>
              <w:rPr>
                <w:rFonts w:ascii="ＭＳ 明朝" w:hAnsi="ＭＳ 明朝"/>
                <w:sz w:val="20"/>
              </w:rPr>
            </w:pPr>
            <w:r w:rsidRPr="00056130">
              <w:rPr>
                <w:rFonts w:ascii="ＭＳ 明朝" w:hAnsi="ＭＳ 明朝" w:hint="eastAsia"/>
                <w:sz w:val="20"/>
              </w:rPr>
              <w:t>交通安全指導、薬物乱用防止教育の充実</w:t>
            </w:r>
          </w:p>
          <w:p w14:paraId="242908A8" w14:textId="77777777" w:rsidR="00FF1666" w:rsidRPr="00056130" w:rsidRDefault="00C14C73" w:rsidP="00FF1666">
            <w:pPr>
              <w:pStyle w:val="aa"/>
              <w:numPr>
                <w:ilvl w:val="0"/>
                <w:numId w:val="30"/>
              </w:numPr>
              <w:spacing w:line="240" w:lineRule="exact"/>
              <w:ind w:leftChars="0" w:left="317" w:hanging="123"/>
              <w:rPr>
                <w:rFonts w:ascii="ＭＳ 明朝" w:hAnsi="ＭＳ 明朝"/>
                <w:sz w:val="20"/>
              </w:rPr>
            </w:pPr>
            <w:r w:rsidRPr="00056130">
              <w:rPr>
                <w:rFonts w:ascii="ＭＳ 明朝" w:hAnsi="ＭＳ 明朝" w:hint="eastAsia"/>
                <w:sz w:val="20"/>
              </w:rPr>
              <w:t>SNS</w:t>
            </w:r>
            <w:r w:rsidR="00FF1666" w:rsidRPr="00056130">
              <w:rPr>
                <w:rFonts w:ascii="ＭＳ 明朝" w:hAnsi="ＭＳ 明朝" w:hint="eastAsia"/>
                <w:sz w:val="20"/>
              </w:rPr>
              <w:t>の正しい理解、携帯電話の使い方指導</w:t>
            </w:r>
          </w:p>
        </w:tc>
        <w:tc>
          <w:tcPr>
            <w:tcW w:w="3544" w:type="dxa"/>
            <w:tcBorders>
              <w:top w:val="dashed" w:sz="4" w:space="0" w:color="auto"/>
              <w:right w:val="dashed" w:sz="4" w:space="0" w:color="auto"/>
            </w:tcBorders>
          </w:tcPr>
          <w:p w14:paraId="553DDA7D" w14:textId="77777777" w:rsidR="0073651D" w:rsidRPr="00056130" w:rsidRDefault="00FF1666" w:rsidP="0073651D">
            <w:pPr>
              <w:autoSpaceDE w:val="0"/>
              <w:autoSpaceDN w:val="0"/>
              <w:spacing w:line="240" w:lineRule="exact"/>
              <w:ind w:left="180" w:hangingChars="100" w:hanging="180"/>
              <w:rPr>
                <w:rFonts w:ascii="ＭＳ 明朝" w:hAnsi="ＭＳ 明朝"/>
                <w:sz w:val="18"/>
                <w:szCs w:val="18"/>
              </w:rPr>
            </w:pPr>
            <w:r w:rsidRPr="00056130">
              <w:rPr>
                <w:rFonts w:ascii="ＭＳ 明朝" w:hAnsi="ＭＳ 明朝" w:hint="eastAsia"/>
                <w:sz w:val="18"/>
                <w:szCs w:val="18"/>
              </w:rPr>
              <w:t>ア 年間総遅刻者数1,000人未満維持</w:t>
            </w:r>
            <w:r w:rsidR="0073651D" w:rsidRPr="00056130">
              <w:rPr>
                <w:rFonts w:ascii="ＭＳ 明朝" w:hAnsi="ＭＳ 明朝" w:hint="eastAsia"/>
                <w:sz w:val="18"/>
                <w:szCs w:val="18"/>
              </w:rPr>
              <w:t>[</w:t>
            </w:r>
            <w:r w:rsidR="00363217" w:rsidRPr="00056130">
              <w:rPr>
                <w:rFonts w:ascii="ＭＳ 明朝" w:hAnsi="ＭＳ 明朝" w:hint="eastAsia"/>
                <w:sz w:val="18"/>
                <w:szCs w:val="18"/>
              </w:rPr>
              <w:t>940</w:t>
            </w:r>
            <w:r w:rsidR="0073651D" w:rsidRPr="00056130">
              <w:rPr>
                <w:rFonts w:ascii="ＭＳ 明朝" w:hAnsi="ＭＳ 明朝" w:hint="eastAsia"/>
                <w:sz w:val="18"/>
                <w:szCs w:val="18"/>
              </w:rPr>
              <w:t>人]</w:t>
            </w:r>
          </w:p>
          <w:p w14:paraId="40F3D5DC" w14:textId="77777777" w:rsidR="00FF1666" w:rsidRPr="00056130" w:rsidRDefault="00FF1666" w:rsidP="00C14C73">
            <w:pPr>
              <w:autoSpaceDE w:val="0"/>
              <w:autoSpaceDN w:val="0"/>
              <w:spacing w:line="240" w:lineRule="exact"/>
              <w:ind w:leftChars="100" w:left="210"/>
              <w:rPr>
                <w:rFonts w:ascii="ＭＳ 明朝" w:hAnsi="ＭＳ 明朝"/>
                <w:sz w:val="18"/>
                <w:szCs w:val="18"/>
              </w:rPr>
            </w:pPr>
            <w:r w:rsidRPr="00056130">
              <w:rPr>
                <w:rFonts w:ascii="ＭＳ 明朝" w:hAnsi="ＭＳ 明朝" w:hint="eastAsia"/>
                <w:sz w:val="18"/>
                <w:szCs w:val="18"/>
              </w:rPr>
              <w:t>自己診断「指導に納得・共感」の肯定率向上</w:t>
            </w:r>
            <w:r w:rsidR="0073651D" w:rsidRPr="00056130">
              <w:rPr>
                <w:rFonts w:ascii="ＭＳ 明朝" w:hAnsi="ＭＳ 明朝" w:hint="eastAsia"/>
                <w:sz w:val="18"/>
                <w:szCs w:val="18"/>
              </w:rPr>
              <w:t>[生徒78.6</w:t>
            </w:r>
            <w:r w:rsidR="00C14C73" w:rsidRPr="00056130">
              <w:rPr>
                <w:rFonts w:ascii="ＭＳ 明朝" w:hAnsi="ＭＳ 明朝" w:hint="eastAsia"/>
                <w:sz w:val="18"/>
                <w:szCs w:val="18"/>
              </w:rPr>
              <w:t>%</w:t>
            </w:r>
            <w:r w:rsidR="0073651D" w:rsidRPr="00056130">
              <w:rPr>
                <w:rFonts w:ascii="ＭＳ 明朝" w:hAnsi="ＭＳ 明朝" w:hint="eastAsia"/>
                <w:sz w:val="18"/>
                <w:szCs w:val="18"/>
              </w:rPr>
              <w:t>、保護者</w:t>
            </w:r>
            <w:r w:rsidR="00C14C73" w:rsidRPr="00056130">
              <w:rPr>
                <w:rFonts w:ascii="ＭＳ 明朝" w:hAnsi="ＭＳ 明朝" w:hint="eastAsia"/>
                <w:sz w:val="18"/>
                <w:szCs w:val="18"/>
              </w:rPr>
              <w:t>85.5%</w:t>
            </w:r>
            <w:r w:rsidR="0073651D" w:rsidRPr="00056130">
              <w:rPr>
                <w:rFonts w:ascii="ＭＳ 明朝" w:hAnsi="ＭＳ 明朝" w:hint="eastAsia"/>
                <w:sz w:val="18"/>
                <w:szCs w:val="18"/>
              </w:rPr>
              <w:t>]</w:t>
            </w:r>
          </w:p>
          <w:p w14:paraId="65603AB4" w14:textId="77777777" w:rsidR="00C14C73" w:rsidRPr="00056130" w:rsidRDefault="009A537A" w:rsidP="00C14C73">
            <w:pPr>
              <w:autoSpaceDE w:val="0"/>
              <w:autoSpaceDN w:val="0"/>
              <w:spacing w:line="240" w:lineRule="exact"/>
              <w:ind w:leftChars="100" w:left="210"/>
              <w:rPr>
                <w:rFonts w:ascii="ＭＳ 明朝" w:hAnsi="ＭＳ 明朝"/>
                <w:sz w:val="20"/>
                <w:szCs w:val="20"/>
              </w:rPr>
            </w:pPr>
            <w:r w:rsidRPr="00056130">
              <w:rPr>
                <w:rFonts w:ascii="ＭＳ 明朝" w:hAnsi="ＭＳ 明朝" w:hint="eastAsia"/>
                <w:sz w:val="18"/>
                <w:szCs w:val="18"/>
              </w:rPr>
              <w:t>自己診断「情報リテラシー」の肯定率70%以上[65.9%]</w:t>
            </w:r>
          </w:p>
        </w:tc>
        <w:tc>
          <w:tcPr>
            <w:tcW w:w="4076" w:type="dxa"/>
            <w:tcBorders>
              <w:top w:val="dashed" w:sz="4" w:space="0" w:color="auto"/>
              <w:left w:val="dashed" w:sz="4" w:space="0" w:color="auto"/>
              <w:right w:val="single" w:sz="4" w:space="0" w:color="auto"/>
            </w:tcBorders>
          </w:tcPr>
          <w:p w14:paraId="2B00E884" w14:textId="10ED5099" w:rsidR="001949D5" w:rsidRPr="00056130" w:rsidRDefault="005011D3" w:rsidP="005011D3">
            <w:pPr>
              <w:autoSpaceDE w:val="0"/>
              <w:autoSpaceDN w:val="0"/>
              <w:spacing w:line="240" w:lineRule="exact"/>
              <w:ind w:left="200" w:hangingChars="100" w:hanging="200"/>
              <w:rPr>
                <w:rFonts w:ascii="ＭＳ 明朝" w:hAnsi="ＭＳ 明朝"/>
                <w:sz w:val="18"/>
                <w:szCs w:val="18"/>
              </w:rPr>
            </w:pPr>
            <w:r w:rsidRPr="00056130">
              <w:rPr>
                <w:rFonts w:ascii="ＭＳ 明朝" w:hAnsi="ＭＳ 明朝" w:hint="eastAsia"/>
                <w:sz w:val="20"/>
                <w:szCs w:val="20"/>
              </w:rPr>
              <w:t xml:space="preserve">ア </w:t>
            </w:r>
            <w:r w:rsidRPr="00056130">
              <w:rPr>
                <w:rFonts w:ascii="ＭＳ 明朝" w:hAnsi="ＭＳ 明朝" w:hint="eastAsia"/>
                <w:sz w:val="18"/>
                <w:szCs w:val="18"/>
              </w:rPr>
              <w:t>年間総遅刻者数</w:t>
            </w:r>
            <w:r w:rsidR="001949D5" w:rsidRPr="00056130">
              <w:rPr>
                <w:rFonts w:ascii="ＭＳ 明朝" w:hAnsi="ＭＳ 明朝" w:hint="eastAsia"/>
                <w:sz w:val="18"/>
                <w:szCs w:val="18"/>
              </w:rPr>
              <w:t>は</w:t>
            </w:r>
            <w:r w:rsidR="00F7530B" w:rsidRPr="00056130">
              <w:rPr>
                <w:rFonts w:ascii="ＭＳ 明朝" w:hAnsi="ＭＳ 明朝" w:hint="eastAsia"/>
                <w:sz w:val="18"/>
                <w:szCs w:val="18"/>
              </w:rPr>
              <w:t>861</w:t>
            </w:r>
            <w:r w:rsidRPr="00056130">
              <w:rPr>
                <w:rFonts w:ascii="ＭＳ 明朝" w:hAnsi="ＭＳ 明朝" w:hint="eastAsia"/>
                <w:sz w:val="18"/>
                <w:szCs w:val="18"/>
              </w:rPr>
              <w:t>人</w:t>
            </w:r>
            <w:r w:rsidR="001949D5" w:rsidRPr="00056130">
              <w:rPr>
                <w:rFonts w:ascii="ＭＳ 明朝" w:hAnsi="ＭＳ 明朝" w:hint="eastAsia"/>
                <w:sz w:val="18"/>
                <w:szCs w:val="18"/>
              </w:rPr>
              <w:t>であり</w:t>
            </w:r>
            <w:r w:rsidRPr="00056130">
              <w:rPr>
                <w:rFonts w:ascii="ＭＳ 明朝" w:hAnsi="ＭＳ 明朝" w:hint="eastAsia"/>
                <w:sz w:val="18"/>
                <w:szCs w:val="18"/>
              </w:rPr>
              <w:t>維持</w:t>
            </w:r>
            <w:r w:rsidR="001949D5" w:rsidRPr="00056130">
              <w:rPr>
                <w:rFonts w:ascii="ＭＳ 明朝" w:hAnsi="ＭＳ 明朝" w:hint="eastAsia"/>
                <w:sz w:val="18"/>
                <w:szCs w:val="18"/>
              </w:rPr>
              <w:t>できた。（〇）</w:t>
            </w:r>
          </w:p>
          <w:p w14:paraId="19778016" w14:textId="1CC775DA" w:rsidR="005011D3" w:rsidRPr="00056130" w:rsidRDefault="005011D3" w:rsidP="005011D3">
            <w:pPr>
              <w:autoSpaceDE w:val="0"/>
              <w:autoSpaceDN w:val="0"/>
              <w:spacing w:line="240" w:lineRule="exact"/>
              <w:ind w:left="180" w:hangingChars="100" w:hanging="180"/>
              <w:rPr>
                <w:rFonts w:ascii="ＭＳ 明朝" w:hAnsi="ＭＳ 明朝"/>
                <w:sz w:val="18"/>
                <w:szCs w:val="18"/>
              </w:rPr>
            </w:pPr>
            <w:r w:rsidRPr="00056130">
              <w:rPr>
                <w:rFonts w:ascii="ＭＳ 明朝" w:hAnsi="ＭＳ 明朝" w:hint="eastAsia"/>
                <w:sz w:val="18"/>
                <w:szCs w:val="18"/>
              </w:rPr>
              <w:t>自己診断「指導に納得・共感」の肯定率</w:t>
            </w:r>
            <w:r w:rsidR="001A4CC8" w:rsidRPr="00056130">
              <w:rPr>
                <w:rFonts w:ascii="ＭＳ 明朝" w:hAnsi="ＭＳ 明朝" w:hint="eastAsia"/>
                <w:sz w:val="18"/>
                <w:szCs w:val="18"/>
              </w:rPr>
              <w:t>は</w:t>
            </w:r>
            <w:r w:rsidRPr="00056130">
              <w:rPr>
                <w:rFonts w:ascii="ＭＳ 明朝" w:hAnsi="ＭＳ 明朝" w:hint="eastAsia"/>
                <w:sz w:val="18"/>
                <w:szCs w:val="18"/>
              </w:rPr>
              <w:t>[生徒78.</w:t>
            </w:r>
            <w:r w:rsidR="001A4CC8" w:rsidRPr="00056130">
              <w:rPr>
                <w:rFonts w:ascii="ＭＳ 明朝" w:hAnsi="ＭＳ 明朝" w:hint="eastAsia"/>
                <w:sz w:val="18"/>
                <w:szCs w:val="18"/>
              </w:rPr>
              <w:t>3</w:t>
            </w:r>
            <w:r w:rsidRPr="00056130">
              <w:rPr>
                <w:rFonts w:ascii="ＭＳ 明朝" w:hAnsi="ＭＳ 明朝" w:hint="eastAsia"/>
                <w:sz w:val="18"/>
                <w:szCs w:val="18"/>
              </w:rPr>
              <w:t>%、保護者8</w:t>
            </w:r>
            <w:r w:rsidR="001A4CC8" w:rsidRPr="00056130">
              <w:rPr>
                <w:rFonts w:ascii="ＭＳ 明朝" w:hAnsi="ＭＳ 明朝" w:hint="eastAsia"/>
                <w:sz w:val="18"/>
                <w:szCs w:val="18"/>
              </w:rPr>
              <w:t>6</w:t>
            </w:r>
            <w:r w:rsidRPr="00056130">
              <w:rPr>
                <w:rFonts w:ascii="ＭＳ 明朝" w:hAnsi="ＭＳ 明朝" w:hint="eastAsia"/>
                <w:sz w:val="18"/>
                <w:szCs w:val="18"/>
              </w:rPr>
              <w:t>.</w:t>
            </w:r>
            <w:r w:rsidR="001A4CC8" w:rsidRPr="00056130">
              <w:rPr>
                <w:rFonts w:ascii="ＭＳ 明朝" w:hAnsi="ＭＳ 明朝" w:hint="eastAsia"/>
                <w:sz w:val="18"/>
                <w:szCs w:val="18"/>
              </w:rPr>
              <w:t>9</w:t>
            </w:r>
            <w:r w:rsidRPr="00056130">
              <w:rPr>
                <w:rFonts w:ascii="ＭＳ 明朝" w:hAnsi="ＭＳ 明朝" w:hint="eastAsia"/>
                <w:sz w:val="18"/>
                <w:szCs w:val="18"/>
              </w:rPr>
              <w:t>%]</w:t>
            </w:r>
            <w:r w:rsidR="001A4CC8" w:rsidRPr="00056130">
              <w:rPr>
                <w:rFonts w:ascii="ＭＳ 明朝" w:hAnsi="ＭＳ 明朝" w:hint="eastAsia"/>
                <w:sz w:val="18"/>
                <w:szCs w:val="18"/>
              </w:rPr>
              <w:t>と維持もしくは上昇傾向がうかがえた。（〇）</w:t>
            </w:r>
          </w:p>
          <w:p w14:paraId="59C8D5B6" w14:textId="77777777" w:rsidR="001A4CC8" w:rsidRPr="00056130" w:rsidRDefault="005011D3" w:rsidP="001A4CC8">
            <w:pPr>
              <w:autoSpaceDE w:val="0"/>
              <w:autoSpaceDN w:val="0"/>
              <w:spacing w:line="240" w:lineRule="exact"/>
              <w:ind w:left="180" w:hangingChars="100" w:hanging="180"/>
              <w:rPr>
                <w:rFonts w:ascii="ＭＳ 明朝" w:hAnsi="ＭＳ 明朝"/>
                <w:sz w:val="18"/>
                <w:szCs w:val="18"/>
              </w:rPr>
            </w:pPr>
            <w:r w:rsidRPr="00056130">
              <w:rPr>
                <w:rFonts w:ascii="ＭＳ 明朝" w:hAnsi="ＭＳ 明朝" w:hint="eastAsia"/>
                <w:sz w:val="18"/>
                <w:szCs w:val="18"/>
              </w:rPr>
              <w:t>自己診断「情報リテラシー」の肯定率</w:t>
            </w:r>
            <w:r w:rsidR="001A4CC8" w:rsidRPr="00056130">
              <w:rPr>
                <w:rFonts w:ascii="ＭＳ 明朝" w:hAnsi="ＭＳ 明朝" w:hint="eastAsia"/>
                <w:sz w:val="18"/>
                <w:szCs w:val="18"/>
              </w:rPr>
              <w:t>は82.5</w:t>
            </w:r>
            <w:r w:rsidRPr="00056130">
              <w:rPr>
                <w:rFonts w:ascii="ＭＳ 明朝" w:hAnsi="ＭＳ 明朝" w:hint="eastAsia"/>
                <w:sz w:val="18"/>
                <w:szCs w:val="18"/>
              </w:rPr>
              <w:t>%</w:t>
            </w:r>
            <w:r w:rsidR="001A4CC8" w:rsidRPr="00056130">
              <w:rPr>
                <w:rFonts w:ascii="ＭＳ 明朝" w:hAnsi="ＭＳ 明朝" w:hint="eastAsia"/>
                <w:sz w:val="18"/>
                <w:szCs w:val="18"/>
              </w:rPr>
              <w:t>と上昇した。（◎）</w:t>
            </w:r>
          </w:p>
          <w:p w14:paraId="37B8E6CE" w14:textId="553846C7" w:rsidR="00FF1666" w:rsidRPr="00056130" w:rsidRDefault="001A4CC8" w:rsidP="00474B5A">
            <w:pPr>
              <w:autoSpaceDE w:val="0"/>
              <w:autoSpaceDN w:val="0"/>
              <w:spacing w:line="240" w:lineRule="exact"/>
              <w:rPr>
                <w:rFonts w:ascii="ＭＳ 明朝" w:hAnsi="ＭＳ 明朝"/>
                <w:sz w:val="20"/>
                <w:szCs w:val="20"/>
              </w:rPr>
            </w:pPr>
            <w:r w:rsidRPr="00056130">
              <w:rPr>
                <w:rFonts w:ascii="ＭＳ 明朝" w:hAnsi="ＭＳ 明朝" w:hint="eastAsia"/>
                <w:sz w:val="18"/>
                <w:szCs w:val="18"/>
              </w:rPr>
              <w:t>今後いずれの項目についても継続して</w:t>
            </w:r>
            <w:r w:rsidR="00474B5A" w:rsidRPr="00056130">
              <w:rPr>
                <w:rFonts w:ascii="ＭＳ 明朝" w:hAnsi="ＭＳ 明朝" w:hint="eastAsia"/>
                <w:sz w:val="18"/>
                <w:szCs w:val="18"/>
              </w:rPr>
              <w:t>取り組む。</w:t>
            </w:r>
          </w:p>
        </w:tc>
      </w:tr>
      <w:tr w:rsidR="009A4AE3" w:rsidRPr="00056130" w14:paraId="3EE73E92" w14:textId="77777777" w:rsidTr="0033791A">
        <w:trPr>
          <w:cantSplit/>
          <w:trHeight w:val="1267"/>
          <w:jc w:val="center"/>
        </w:trPr>
        <w:tc>
          <w:tcPr>
            <w:tcW w:w="881" w:type="dxa"/>
            <w:vMerge w:val="restart"/>
            <w:shd w:val="clear" w:color="auto" w:fill="auto"/>
            <w:textDirection w:val="tbRlV"/>
            <w:vAlign w:val="center"/>
          </w:tcPr>
          <w:p w14:paraId="5108C6E7" w14:textId="77777777" w:rsidR="00FF1666" w:rsidRPr="00056130" w:rsidRDefault="00FF1666" w:rsidP="00FF1666">
            <w:pPr>
              <w:spacing w:line="320" w:lineRule="exact"/>
              <w:jc w:val="center"/>
              <w:rPr>
                <w:rFonts w:ascii="ＭＳ 明朝" w:hAnsi="ＭＳ 明朝"/>
                <w:sz w:val="20"/>
                <w:szCs w:val="20"/>
              </w:rPr>
            </w:pPr>
            <w:r w:rsidRPr="00056130">
              <w:rPr>
                <w:rFonts w:ascii="ＭＳ 明朝" w:hAnsi="ＭＳ 明朝" w:hint="eastAsia"/>
                <w:sz w:val="20"/>
                <w:szCs w:val="20"/>
              </w:rPr>
              <w:t>３「グローバルに考え、行動する学校」の実現</w:t>
            </w:r>
          </w:p>
        </w:tc>
        <w:tc>
          <w:tcPr>
            <w:tcW w:w="1666" w:type="dxa"/>
            <w:tcBorders>
              <w:bottom w:val="dashed" w:sz="4" w:space="0" w:color="auto"/>
            </w:tcBorders>
            <w:shd w:val="clear" w:color="auto" w:fill="auto"/>
          </w:tcPr>
          <w:p w14:paraId="58C36202" w14:textId="77777777" w:rsidR="00FF1666" w:rsidRPr="00056130" w:rsidRDefault="00FF1666" w:rsidP="009A4AE3">
            <w:pPr>
              <w:spacing w:line="280" w:lineRule="exact"/>
              <w:ind w:left="200" w:hangingChars="100" w:hanging="200"/>
              <w:rPr>
                <w:rFonts w:ascii="ＭＳ 明朝" w:hAnsi="ＭＳ 明朝"/>
                <w:sz w:val="20"/>
                <w:szCs w:val="20"/>
              </w:rPr>
            </w:pPr>
            <w:r w:rsidRPr="00056130">
              <w:rPr>
                <w:rFonts w:ascii="ＭＳ 明朝" w:hAnsi="ＭＳ 明朝" w:hint="eastAsia"/>
                <w:sz w:val="20"/>
                <w:szCs w:val="20"/>
              </w:rPr>
              <w:t>(1)英語４技能の育成と</w:t>
            </w:r>
            <w:r w:rsidR="00D00264" w:rsidRPr="00056130">
              <w:rPr>
                <w:rFonts w:ascii="ＭＳ 明朝" w:hAnsi="ＭＳ 明朝" w:hint="eastAsia"/>
                <w:sz w:val="20"/>
                <w:szCs w:val="20"/>
              </w:rPr>
              <w:t>コミュニケーション能力・プレゼンテーション力</w:t>
            </w:r>
            <w:r w:rsidRPr="00056130">
              <w:rPr>
                <w:rFonts w:ascii="ＭＳ 明朝" w:hAnsi="ＭＳ 明朝" w:hint="eastAsia"/>
                <w:sz w:val="20"/>
                <w:szCs w:val="20"/>
              </w:rPr>
              <w:t>の伸長</w:t>
            </w:r>
          </w:p>
        </w:tc>
        <w:tc>
          <w:tcPr>
            <w:tcW w:w="4819" w:type="dxa"/>
            <w:tcBorders>
              <w:bottom w:val="dashed" w:sz="4" w:space="0" w:color="auto"/>
              <w:right w:val="dashed" w:sz="4" w:space="0" w:color="auto"/>
            </w:tcBorders>
            <w:shd w:val="clear" w:color="auto" w:fill="auto"/>
          </w:tcPr>
          <w:p w14:paraId="5A93DB9D" w14:textId="675F32FD" w:rsidR="00FF1666" w:rsidRPr="00056130" w:rsidRDefault="00FF1666" w:rsidP="00FF1666">
            <w:pPr>
              <w:spacing w:line="240" w:lineRule="exact"/>
              <w:ind w:left="200" w:hangingChars="100" w:hanging="200"/>
              <w:rPr>
                <w:rFonts w:ascii="ＭＳ 明朝" w:hAnsi="ＭＳ 明朝"/>
                <w:sz w:val="20"/>
                <w:szCs w:val="20"/>
              </w:rPr>
            </w:pPr>
            <w:r w:rsidRPr="00056130">
              <w:rPr>
                <w:rFonts w:ascii="ＭＳ 明朝" w:hAnsi="ＭＳ 明朝" w:hint="eastAsia"/>
                <w:sz w:val="20"/>
                <w:szCs w:val="20"/>
              </w:rPr>
              <w:t>ア 英語力４技能の育成を進めるため、指導法の工夫を行うとともに、英検</w:t>
            </w:r>
            <w:r w:rsidR="008E55E5" w:rsidRPr="00056130">
              <w:rPr>
                <w:rFonts w:ascii="ＭＳ 明朝" w:hAnsi="ＭＳ 明朝" w:hint="eastAsia"/>
                <w:sz w:val="20"/>
                <w:szCs w:val="20"/>
              </w:rPr>
              <w:t>等</w:t>
            </w:r>
            <w:r w:rsidRPr="00056130">
              <w:rPr>
                <w:rFonts w:ascii="ＭＳ 明朝" w:hAnsi="ＭＳ 明朝" w:hint="eastAsia"/>
                <w:sz w:val="20"/>
                <w:szCs w:val="20"/>
              </w:rPr>
              <w:t>英語外部検定</w:t>
            </w:r>
            <w:r w:rsidR="008E55E5" w:rsidRPr="00056130">
              <w:rPr>
                <w:rFonts w:ascii="ＭＳ 明朝" w:hAnsi="ＭＳ 明朝" w:hint="eastAsia"/>
                <w:sz w:val="20"/>
                <w:szCs w:val="20"/>
              </w:rPr>
              <w:t>について、</w:t>
            </w:r>
            <w:r w:rsidR="003B152A" w:rsidRPr="00056130">
              <w:rPr>
                <w:rFonts w:ascii="ＭＳ 明朝" w:hAnsi="ＭＳ 明朝" w:hint="eastAsia"/>
                <w:sz w:val="20"/>
                <w:szCs w:val="20"/>
              </w:rPr>
              <w:t>１</w:t>
            </w:r>
            <w:r w:rsidR="008E55E5" w:rsidRPr="00056130">
              <w:rPr>
                <w:rFonts w:ascii="ＭＳ 明朝" w:hAnsi="ＭＳ 明朝" w:hint="eastAsia"/>
                <w:sz w:val="20"/>
                <w:szCs w:val="20"/>
              </w:rPr>
              <w:t>・</w:t>
            </w:r>
            <w:r w:rsidR="003B152A" w:rsidRPr="00056130">
              <w:rPr>
                <w:rFonts w:ascii="ＭＳ 明朝" w:hAnsi="ＭＳ 明朝" w:hint="eastAsia"/>
                <w:sz w:val="20"/>
                <w:szCs w:val="20"/>
              </w:rPr>
              <w:t>２</w:t>
            </w:r>
            <w:r w:rsidR="008E55E5" w:rsidRPr="00056130">
              <w:rPr>
                <w:rFonts w:ascii="ＭＳ 明朝" w:hAnsi="ＭＳ 明朝" w:hint="eastAsia"/>
                <w:sz w:val="20"/>
                <w:szCs w:val="20"/>
              </w:rPr>
              <w:t>年全員</w:t>
            </w:r>
            <w:r w:rsidRPr="00056130">
              <w:rPr>
                <w:rFonts w:ascii="ＭＳ 明朝" w:hAnsi="ＭＳ 明朝" w:hint="eastAsia"/>
                <w:sz w:val="20"/>
                <w:szCs w:val="20"/>
              </w:rPr>
              <w:t xml:space="preserve">の積極的な受験を行う。　</w:t>
            </w:r>
          </w:p>
          <w:p w14:paraId="0B7C1E41" w14:textId="77777777" w:rsidR="00FF1666" w:rsidRPr="00056130" w:rsidRDefault="00D00264" w:rsidP="00D00264">
            <w:pPr>
              <w:spacing w:line="240" w:lineRule="exact"/>
              <w:ind w:left="200" w:hangingChars="100" w:hanging="200"/>
              <w:rPr>
                <w:rFonts w:ascii="ＭＳ 明朝" w:hAnsi="ＭＳ 明朝"/>
                <w:sz w:val="20"/>
                <w:szCs w:val="20"/>
              </w:rPr>
            </w:pPr>
            <w:r w:rsidRPr="00056130">
              <w:rPr>
                <w:rFonts w:ascii="ＭＳ 明朝" w:hAnsi="ＭＳ 明朝" w:hint="eastAsia"/>
                <w:sz w:val="20"/>
                <w:szCs w:val="20"/>
              </w:rPr>
              <w:t>イ英語暗唱弁論大会の充実、「外国語キャンプ」、「ｲﾝﾀｰﾅｼｮﾅﾙﾌｪｽﾃｨﾊﾞﾙ」「10校合同課題研究発表会」等への積極的に参加を行う</w:t>
            </w:r>
            <w:r w:rsidR="00FF1666" w:rsidRPr="00056130">
              <w:rPr>
                <w:rFonts w:ascii="ＭＳ 明朝" w:hAnsi="ＭＳ 明朝" w:hint="eastAsia"/>
                <w:sz w:val="20"/>
                <w:szCs w:val="20"/>
              </w:rPr>
              <w:t>。</w:t>
            </w:r>
          </w:p>
        </w:tc>
        <w:tc>
          <w:tcPr>
            <w:tcW w:w="3544" w:type="dxa"/>
            <w:tcBorders>
              <w:bottom w:val="dashed" w:sz="4" w:space="0" w:color="auto"/>
              <w:right w:val="dashed" w:sz="4" w:space="0" w:color="auto"/>
            </w:tcBorders>
          </w:tcPr>
          <w:p w14:paraId="33A15FC8" w14:textId="07C89405" w:rsidR="00FF1666" w:rsidRPr="00056130" w:rsidRDefault="00FF1666" w:rsidP="00FF1666">
            <w:pPr>
              <w:spacing w:line="240" w:lineRule="exact"/>
              <w:ind w:leftChars="-20" w:left="131" w:hangingChars="96" w:hanging="173"/>
              <w:rPr>
                <w:rFonts w:ascii="ＭＳ 明朝" w:hAnsi="ＭＳ 明朝"/>
                <w:sz w:val="18"/>
                <w:szCs w:val="18"/>
              </w:rPr>
            </w:pPr>
            <w:r w:rsidRPr="00056130">
              <w:rPr>
                <w:rFonts w:ascii="ＭＳ 明朝" w:hAnsi="ＭＳ 明朝" w:hint="eastAsia"/>
                <w:sz w:val="18"/>
                <w:szCs w:val="18"/>
              </w:rPr>
              <w:t>ア 英検等、外部検定</w:t>
            </w:r>
            <w:r w:rsidR="008E55E5" w:rsidRPr="00056130">
              <w:rPr>
                <w:rFonts w:ascii="ＭＳ 明朝" w:hAnsi="ＭＳ 明朝" w:hint="eastAsia"/>
                <w:sz w:val="18"/>
                <w:szCs w:val="18"/>
              </w:rPr>
              <w:t>について、卒業時までに英検２級相当以上を取得することをめざす。</w:t>
            </w:r>
          </w:p>
          <w:p w14:paraId="50E45006" w14:textId="77777777" w:rsidR="00FF1666" w:rsidRPr="00056130" w:rsidRDefault="00EC4E93" w:rsidP="00C14C73">
            <w:pPr>
              <w:spacing w:line="240" w:lineRule="exact"/>
              <w:ind w:leftChars="-20" w:left="131" w:hangingChars="96" w:hanging="173"/>
              <w:rPr>
                <w:rFonts w:ascii="ＭＳ 明朝" w:hAnsi="ＭＳ 明朝"/>
                <w:sz w:val="18"/>
                <w:szCs w:val="18"/>
              </w:rPr>
            </w:pPr>
            <w:r w:rsidRPr="00056130">
              <w:rPr>
                <w:rFonts w:ascii="ＭＳ 明朝" w:hAnsi="ＭＳ 明朝" w:hint="eastAsia"/>
                <w:sz w:val="18"/>
                <w:szCs w:val="18"/>
              </w:rPr>
              <w:t>イ</w:t>
            </w:r>
            <w:r w:rsidR="00D00264" w:rsidRPr="00056130">
              <w:rPr>
                <w:rFonts w:ascii="ＭＳ 明朝" w:hAnsi="ＭＳ 明朝" w:hint="eastAsia"/>
                <w:sz w:val="18"/>
                <w:szCs w:val="18"/>
              </w:rPr>
              <w:t xml:space="preserve">　自己診断「自分の考えをまとめたり発表したりする機会がある」の肯定率90%以上維持</w:t>
            </w:r>
            <w:r w:rsidR="00C14C73" w:rsidRPr="00056130">
              <w:rPr>
                <w:rFonts w:ascii="ＭＳ 明朝" w:hAnsi="ＭＳ 明朝" w:hint="eastAsia"/>
                <w:sz w:val="18"/>
                <w:szCs w:val="18"/>
              </w:rPr>
              <w:t>[92.2%]</w:t>
            </w:r>
          </w:p>
        </w:tc>
        <w:tc>
          <w:tcPr>
            <w:tcW w:w="4076" w:type="dxa"/>
            <w:tcBorders>
              <w:left w:val="dashed" w:sz="4" w:space="0" w:color="auto"/>
              <w:bottom w:val="dashed" w:sz="4" w:space="0" w:color="auto"/>
              <w:right w:val="single" w:sz="4" w:space="0" w:color="auto"/>
            </w:tcBorders>
          </w:tcPr>
          <w:p w14:paraId="7A47DAE6" w14:textId="1DA309B1" w:rsidR="005011D3" w:rsidRPr="00056130" w:rsidRDefault="005011D3" w:rsidP="005011D3">
            <w:pPr>
              <w:spacing w:line="240" w:lineRule="exact"/>
              <w:ind w:leftChars="-20" w:left="131" w:hangingChars="96" w:hanging="173"/>
              <w:rPr>
                <w:rFonts w:ascii="ＭＳ 明朝" w:hAnsi="ＭＳ 明朝"/>
                <w:sz w:val="18"/>
                <w:szCs w:val="18"/>
              </w:rPr>
            </w:pPr>
            <w:r w:rsidRPr="00056130">
              <w:rPr>
                <w:rFonts w:ascii="ＭＳ 明朝" w:hAnsi="ＭＳ 明朝" w:hint="eastAsia"/>
                <w:sz w:val="18"/>
                <w:szCs w:val="18"/>
              </w:rPr>
              <w:t xml:space="preserve">ア </w:t>
            </w:r>
            <w:r w:rsidR="00474B5A" w:rsidRPr="00056130">
              <w:rPr>
                <w:rFonts w:ascii="ＭＳ 明朝" w:hAnsi="ＭＳ 明朝" w:hint="eastAsia"/>
                <w:sz w:val="18"/>
                <w:szCs w:val="18"/>
              </w:rPr>
              <w:t>外部検定については、国際文化科の全員受験など取り組みが進んだ。</w:t>
            </w:r>
            <w:r w:rsidRPr="00056130">
              <w:rPr>
                <w:rFonts w:ascii="ＭＳ 明朝" w:hAnsi="ＭＳ 明朝" w:hint="eastAsia"/>
                <w:sz w:val="18"/>
                <w:szCs w:val="18"/>
              </w:rPr>
              <w:t>卒業</w:t>
            </w:r>
            <w:r w:rsidR="00474B5A" w:rsidRPr="00056130">
              <w:rPr>
                <w:rFonts w:ascii="ＭＳ 明朝" w:hAnsi="ＭＳ 明朝" w:hint="eastAsia"/>
                <w:sz w:val="18"/>
                <w:szCs w:val="18"/>
              </w:rPr>
              <w:t>生の英検準</w:t>
            </w:r>
            <w:r w:rsidRPr="00056130">
              <w:rPr>
                <w:rFonts w:ascii="ＭＳ 明朝" w:hAnsi="ＭＳ 明朝" w:hint="eastAsia"/>
                <w:sz w:val="18"/>
                <w:szCs w:val="18"/>
              </w:rPr>
              <w:t>２級相当</w:t>
            </w:r>
            <w:r w:rsidR="00474B5A" w:rsidRPr="00056130">
              <w:rPr>
                <w:rFonts w:ascii="ＭＳ 明朝" w:hAnsi="ＭＳ 明朝" w:hint="eastAsia"/>
                <w:sz w:val="18"/>
                <w:szCs w:val="18"/>
              </w:rPr>
              <w:t>以上は92.3％であり、</w:t>
            </w:r>
            <w:r w:rsidR="00513821" w:rsidRPr="00056130">
              <w:rPr>
                <w:rFonts w:ascii="ＭＳ 明朝" w:hAnsi="ＭＳ 明朝" w:hint="eastAsia"/>
                <w:sz w:val="18"/>
                <w:szCs w:val="18"/>
              </w:rPr>
              <w:t>国際文化科生の卒業時に向けて、</w:t>
            </w:r>
            <w:r w:rsidR="00474B5A" w:rsidRPr="00056130">
              <w:rPr>
                <w:rFonts w:ascii="ＭＳ 明朝" w:hAnsi="ＭＳ 明朝" w:hint="eastAsia"/>
                <w:sz w:val="18"/>
                <w:szCs w:val="18"/>
              </w:rPr>
              <w:t>今後も継続して</w:t>
            </w:r>
            <w:r w:rsidR="0033791A" w:rsidRPr="00056130">
              <w:rPr>
                <w:rFonts w:ascii="ＭＳ 明朝" w:hAnsi="ＭＳ 明朝" w:hint="eastAsia"/>
                <w:sz w:val="18"/>
                <w:szCs w:val="18"/>
              </w:rPr>
              <w:t>指導を行う</w:t>
            </w:r>
            <w:r w:rsidRPr="00056130">
              <w:rPr>
                <w:rFonts w:ascii="ＭＳ 明朝" w:hAnsi="ＭＳ 明朝" w:hint="eastAsia"/>
                <w:sz w:val="18"/>
                <w:szCs w:val="18"/>
              </w:rPr>
              <w:t>。</w:t>
            </w:r>
            <w:r w:rsidR="0033791A" w:rsidRPr="00056130">
              <w:rPr>
                <w:rFonts w:ascii="ＭＳ 明朝" w:hAnsi="ＭＳ 明朝" w:hint="eastAsia"/>
                <w:sz w:val="18"/>
                <w:szCs w:val="18"/>
              </w:rPr>
              <w:t>（〇）</w:t>
            </w:r>
          </w:p>
          <w:p w14:paraId="61DEE43F" w14:textId="062F1DC7" w:rsidR="000611E0" w:rsidRPr="00056130" w:rsidRDefault="005011D3" w:rsidP="0033791A">
            <w:pPr>
              <w:spacing w:line="240" w:lineRule="exact"/>
              <w:ind w:leftChars="-20" w:left="131" w:hangingChars="96" w:hanging="173"/>
              <w:rPr>
                <w:rFonts w:ascii="ＭＳ 明朝" w:hAnsi="ＭＳ 明朝"/>
                <w:sz w:val="18"/>
                <w:szCs w:val="18"/>
              </w:rPr>
            </w:pPr>
            <w:r w:rsidRPr="00056130">
              <w:rPr>
                <w:rFonts w:ascii="ＭＳ 明朝" w:hAnsi="ＭＳ 明朝" w:hint="eastAsia"/>
                <w:sz w:val="18"/>
                <w:szCs w:val="18"/>
              </w:rPr>
              <w:t>イ「自分の考えをまとめたり発表したりする機会がある」</w:t>
            </w:r>
            <w:r w:rsidR="00D332BD" w:rsidRPr="00056130">
              <w:rPr>
                <w:rFonts w:ascii="ＭＳ 明朝" w:hAnsi="ＭＳ 明朝" w:hint="eastAsia"/>
                <w:sz w:val="18"/>
                <w:szCs w:val="18"/>
              </w:rPr>
              <w:t>は</w:t>
            </w:r>
            <w:r w:rsidR="000611E0" w:rsidRPr="00056130">
              <w:rPr>
                <w:rFonts w:ascii="ＭＳ 明朝" w:hAnsi="ＭＳ 明朝" w:hint="eastAsia"/>
                <w:sz w:val="18"/>
                <w:szCs w:val="18"/>
              </w:rPr>
              <w:t>91.</w:t>
            </w:r>
            <w:r w:rsidR="0033791A" w:rsidRPr="00056130">
              <w:rPr>
                <w:rFonts w:ascii="ＭＳ 明朝" w:hAnsi="ＭＳ 明朝" w:hint="eastAsia"/>
                <w:sz w:val="18"/>
                <w:szCs w:val="18"/>
              </w:rPr>
              <w:t>2</w:t>
            </w:r>
            <w:r w:rsidR="000611E0" w:rsidRPr="00056130">
              <w:rPr>
                <w:rFonts w:ascii="ＭＳ 明朝" w:hAnsi="ＭＳ 明朝" w:hint="eastAsia"/>
                <w:sz w:val="18"/>
                <w:szCs w:val="18"/>
              </w:rPr>
              <w:t>％</w:t>
            </w:r>
            <w:r w:rsidR="00D332BD" w:rsidRPr="00056130">
              <w:rPr>
                <w:rFonts w:ascii="ＭＳ 明朝" w:hAnsi="ＭＳ 明朝" w:hint="eastAsia"/>
                <w:sz w:val="18"/>
                <w:szCs w:val="18"/>
              </w:rPr>
              <w:t>であり、各種イベントでの発表</w:t>
            </w:r>
            <w:r w:rsidR="00B364E6" w:rsidRPr="00056130">
              <w:rPr>
                <w:rFonts w:ascii="ＭＳ 明朝" w:hAnsi="ＭＳ 明朝" w:hint="eastAsia"/>
                <w:sz w:val="18"/>
                <w:szCs w:val="18"/>
              </w:rPr>
              <w:t>も実施できた</w:t>
            </w:r>
            <w:r w:rsidR="00D332BD" w:rsidRPr="00056130">
              <w:rPr>
                <w:rFonts w:ascii="ＭＳ 明朝" w:hAnsi="ＭＳ 明朝" w:hint="eastAsia"/>
                <w:sz w:val="18"/>
                <w:szCs w:val="18"/>
              </w:rPr>
              <w:t>。</w:t>
            </w:r>
            <w:r w:rsidR="00B364E6" w:rsidRPr="00056130">
              <w:rPr>
                <w:rFonts w:ascii="ＭＳ 明朝" w:hAnsi="ＭＳ 明朝" w:hint="eastAsia"/>
                <w:sz w:val="18"/>
                <w:szCs w:val="18"/>
              </w:rPr>
              <w:t>今後は内容の充実を図り、継続して参加する。</w:t>
            </w:r>
            <w:r w:rsidR="000611E0" w:rsidRPr="00056130">
              <w:rPr>
                <w:rFonts w:ascii="ＭＳ 明朝" w:hAnsi="ＭＳ 明朝" w:hint="eastAsia"/>
                <w:sz w:val="18"/>
                <w:szCs w:val="18"/>
              </w:rPr>
              <w:t>（〇）</w:t>
            </w:r>
          </w:p>
        </w:tc>
      </w:tr>
      <w:tr w:rsidR="009A4AE3" w:rsidRPr="00056130" w14:paraId="0A4CFF7F" w14:textId="77777777" w:rsidTr="0033791A">
        <w:trPr>
          <w:cantSplit/>
          <w:trHeight w:val="1681"/>
          <w:jc w:val="center"/>
        </w:trPr>
        <w:tc>
          <w:tcPr>
            <w:tcW w:w="881" w:type="dxa"/>
            <w:vMerge/>
            <w:shd w:val="clear" w:color="auto" w:fill="auto"/>
            <w:textDirection w:val="tbRlV"/>
            <w:vAlign w:val="center"/>
          </w:tcPr>
          <w:p w14:paraId="48584047" w14:textId="77777777" w:rsidR="00FF1666" w:rsidRPr="00056130" w:rsidRDefault="00FF1666" w:rsidP="00FF1666">
            <w:pPr>
              <w:spacing w:line="320" w:lineRule="exact"/>
              <w:jc w:val="center"/>
              <w:rPr>
                <w:rFonts w:ascii="ＭＳ 明朝" w:hAnsi="ＭＳ 明朝"/>
                <w:sz w:val="20"/>
                <w:szCs w:val="20"/>
              </w:rPr>
            </w:pPr>
          </w:p>
        </w:tc>
        <w:tc>
          <w:tcPr>
            <w:tcW w:w="1666" w:type="dxa"/>
            <w:tcBorders>
              <w:top w:val="dashed" w:sz="4" w:space="0" w:color="auto"/>
              <w:bottom w:val="single" w:sz="4" w:space="0" w:color="auto"/>
            </w:tcBorders>
            <w:shd w:val="clear" w:color="auto" w:fill="auto"/>
          </w:tcPr>
          <w:p w14:paraId="7CA6CA71" w14:textId="77777777" w:rsidR="00FF1666" w:rsidRPr="00056130" w:rsidRDefault="00FF1666" w:rsidP="009A4AE3">
            <w:pPr>
              <w:spacing w:line="280" w:lineRule="exact"/>
              <w:ind w:left="200" w:hangingChars="100" w:hanging="200"/>
              <w:rPr>
                <w:rFonts w:ascii="ＭＳ 明朝" w:hAnsi="ＭＳ 明朝"/>
                <w:sz w:val="20"/>
                <w:szCs w:val="20"/>
              </w:rPr>
            </w:pPr>
            <w:r w:rsidRPr="00056130">
              <w:rPr>
                <w:rFonts w:ascii="ＭＳ 明朝" w:hAnsi="ＭＳ 明朝" w:hint="eastAsia"/>
                <w:sz w:val="20"/>
                <w:szCs w:val="20"/>
              </w:rPr>
              <w:t>(2)国際文化科・ユネスコ・スクールとしての取組みの充実・国際交流活動の更なる充実</w:t>
            </w:r>
          </w:p>
        </w:tc>
        <w:tc>
          <w:tcPr>
            <w:tcW w:w="4819" w:type="dxa"/>
            <w:tcBorders>
              <w:top w:val="dashed" w:sz="4" w:space="0" w:color="auto"/>
              <w:bottom w:val="single" w:sz="4" w:space="0" w:color="auto"/>
              <w:right w:val="dashed" w:sz="4" w:space="0" w:color="auto"/>
            </w:tcBorders>
            <w:shd w:val="clear" w:color="auto" w:fill="auto"/>
          </w:tcPr>
          <w:p w14:paraId="25B14B69" w14:textId="77777777" w:rsidR="00FF1666" w:rsidRPr="00056130" w:rsidRDefault="00FF1666" w:rsidP="00FF1666">
            <w:pPr>
              <w:spacing w:line="240" w:lineRule="exact"/>
              <w:ind w:left="200" w:hangingChars="100" w:hanging="200"/>
              <w:rPr>
                <w:rFonts w:ascii="ＭＳ 明朝" w:hAnsi="ＭＳ 明朝"/>
                <w:sz w:val="20"/>
                <w:szCs w:val="20"/>
              </w:rPr>
            </w:pPr>
            <w:r w:rsidRPr="00056130">
              <w:rPr>
                <w:rFonts w:ascii="ＭＳ 明朝" w:hAnsi="ＭＳ 明朝" w:hint="eastAsia"/>
                <w:sz w:val="20"/>
                <w:szCs w:val="20"/>
              </w:rPr>
              <w:t>ア 海外修学旅行及び海外語学研修のさらなる充実、学校交流の推進。旅費の効率的な執行。</w:t>
            </w:r>
          </w:p>
          <w:p w14:paraId="2217F24F" w14:textId="77777777" w:rsidR="00FF1666" w:rsidRPr="00056130" w:rsidRDefault="00FF1666" w:rsidP="00FF1666">
            <w:pPr>
              <w:spacing w:line="240" w:lineRule="exact"/>
              <w:ind w:left="200" w:hangingChars="100" w:hanging="200"/>
              <w:rPr>
                <w:rFonts w:ascii="ＭＳ 明朝" w:hAnsi="ＭＳ 明朝"/>
                <w:sz w:val="20"/>
                <w:szCs w:val="20"/>
              </w:rPr>
            </w:pPr>
            <w:r w:rsidRPr="00056130">
              <w:rPr>
                <w:rFonts w:ascii="ＭＳ 明朝" w:hAnsi="ＭＳ 明朝" w:hint="eastAsia"/>
                <w:sz w:val="20"/>
                <w:szCs w:val="20"/>
              </w:rPr>
              <w:t>イ ユネスコ・スクールとしての活動を一層充実させるとともに、適切に情報発信。</w:t>
            </w:r>
          </w:p>
          <w:p w14:paraId="1CB37D30" w14:textId="77777777" w:rsidR="00FF1666" w:rsidRPr="00056130" w:rsidRDefault="00FF1666" w:rsidP="00FF1666">
            <w:pPr>
              <w:spacing w:line="240" w:lineRule="exact"/>
              <w:ind w:left="200" w:hangingChars="100" w:hanging="200"/>
              <w:rPr>
                <w:rFonts w:ascii="ＭＳ 明朝" w:hAnsi="ＭＳ 明朝"/>
                <w:sz w:val="20"/>
                <w:szCs w:val="20"/>
              </w:rPr>
            </w:pPr>
            <w:r w:rsidRPr="00056130">
              <w:rPr>
                <w:rFonts w:ascii="ＭＳ 明朝" w:hAnsi="ＭＳ 明朝" w:hint="eastAsia"/>
                <w:sz w:val="20"/>
                <w:szCs w:val="20"/>
              </w:rPr>
              <w:t>ウ 異文化理解の推進に向けて、外部講師等を活用した講演やゲストティーチャーによる授業等を各学年で実施。</w:t>
            </w:r>
          </w:p>
        </w:tc>
        <w:tc>
          <w:tcPr>
            <w:tcW w:w="3544" w:type="dxa"/>
            <w:tcBorders>
              <w:top w:val="dashed" w:sz="4" w:space="0" w:color="auto"/>
              <w:bottom w:val="single" w:sz="4" w:space="0" w:color="auto"/>
              <w:right w:val="dashed" w:sz="4" w:space="0" w:color="auto"/>
            </w:tcBorders>
          </w:tcPr>
          <w:p w14:paraId="2CD65ED9" w14:textId="77777777" w:rsidR="00FF1666" w:rsidRPr="00056130" w:rsidRDefault="00FF1666" w:rsidP="00FF1666">
            <w:pPr>
              <w:spacing w:line="240" w:lineRule="exact"/>
              <w:ind w:leftChars="-20" w:left="131" w:hangingChars="96" w:hanging="173"/>
              <w:rPr>
                <w:rFonts w:ascii="ＭＳ 明朝" w:hAnsi="ＭＳ 明朝"/>
                <w:sz w:val="18"/>
                <w:szCs w:val="18"/>
              </w:rPr>
            </w:pPr>
            <w:r w:rsidRPr="00056130">
              <w:rPr>
                <w:rFonts w:ascii="ＭＳ 明朝" w:hAnsi="ＭＳ 明朝" w:hint="eastAsia"/>
                <w:sz w:val="18"/>
                <w:szCs w:val="18"/>
              </w:rPr>
              <w:t>ア 事後のアンケート結果等を分析し、肯定率95％以上を維持。（修学旅行アンケート：全体評価</w:t>
            </w:r>
            <w:r w:rsidR="0073651D" w:rsidRPr="00056130">
              <w:rPr>
                <w:rFonts w:ascii="ＭＳ 明朝" w:hAnsi="ＭＳ 明朝" w:hint="eastAsia"/>
                <w:sz w:val="18"/>
                <w:szCs w:val="18"/>
              </w:rPr>
              <w:t>[96.4]</w:t>
            </w:r>
          </w:p>
          <w:p w14:paraId="37017E74" w14:textId="77777777" w:rsidR="00FF1666" w:rsidRPr="00056130" w:rsidRDefault="00FF1666" w:rsidP="00EC4E93">
            <w:pPr>
              <w:spacing w:line="240" w:lineRule="exact"/>
              <w:ind w:leftChars="-20" w:left="131" w:hangingChars="96" w:hanging="173"/>
              <w:rPr>
                <w:rFonts w:ascii="ＭＳ 明朝" w:hAnsi="ＭＳ 明朝"/>
                <w:sz w:val="20"/>
                <w:szCs w:val="20"/>
              </w:rPr>
            </w:pPr>
            <w:r w:rsidRPr="00056130">
              <w:rPr>
                <w:rFonts w:ascii="ＭＳ 明朝" w:hAnsi="ＭＳ 明朝" w:hint="eastAsia"/>
                <w:sz w:val="18"/>
                <w:szCs w:val="18"/>
              </w:rPr>
              <w:t>イ</w:t>
            </w:r>
            <w:r w:rsidR="008E55E5" w:rsidRPr="00056130">
              <w:rPr>
                <w:rFonts w:ascii="ＭＳ 明朝" w:hAnsi="ＭＳ 明朝" w:hint="eastAsia"/>
                <w:sz w:val="18"/>
                <w:szCs w:val="18"/>
              </w:rPr>
              <w:t xml:space="preserve">ウ </w:t>
            </w:r>
          </w:p>
          <w:p w14:paraId="4F5CF6E4" w14:textId="77777777" w:rsidR="00EC4E93" w:rsidRPr="00056130" w:rsidRDefault="00EC4E93" w:rsidP="008E55E5">
            <w:pPr>
              <w:spacing w:line="240" w:lineRule="exact"/>
              <w:ind w:leftChars="80" w:left="168"/>
              <w:rPr>
                <w:rFonts w:ascii="ＭＳ 明朝" w:hAnsi="ＭＳ 明朝"/>
                <w:sz w:val="18"/>
                <w:szCs w:val="18"/>
              </w:rPr>
            </w:pPr>
            <w:r w:rsidRPr="00056130">
              <w:rPr>
                <w:rFonts w:ascii="ＭＳ 明朝" w:hAnsi="ＭＳ 明朝" w:hint="eastAsia"/>
                <w:sz w:val="18"/>
                <w:szCs w:val="18"/>
              </w:rPr>
              <w:t>自己診断「他の学校や地域の人と交流する機会がある」の肯定率80%以上に</w:t>
            </w:r>
            <w:r w:rsidR="00C14C73" w:rsidRPr="00056130">
              <w:rPr>
                <w:rFonts w:ascii="ＭＳ 明朝" w:hAnsi="ＭＳ 明朝" w:hint="eastAsia"/>
                <w:sz w:val="18"/>
                <w:szCs w:val="18"/>
              </w:rPr>
              <w:t>[73.5%]</w:t>
            </w:r>
          </w:p>
          <w:p w14:paraId="3C785EFF" w14:textId="77777777" w:rsidR="00FF1666" w:rsidRPr="00056130" w:rsidRDefault="00FF1666" w:rsidP="00C14C73">
            <w:pPr>
              <w:spacing w:line="240" w:lineRule="exact"/>
              <w:ind w:leftChars="80" w:left="168"/>
              <w:rPr>
                <w:rFonts w:ascii="ＭＳ 明朝" w:hAnsi="ＭＳ 明朝"/>
                <w:sz w:val="18"/>
                <w:szCs w:val="18"/>
              </w:rPr>
            </w:pPr>
            <w:r w:rsidRPr="00056130">
              <w:rPr>
                <w:rFonts w:ascii="ＭＳ 明朝" w:hAnsi="ＭＳ 明朝" w:hint="eastAsia"/>
                <w:sz w:val="18"/>
                <w:szCs w:val="18"/>
              </w:rPr>
              <w:t>自己診断「国際交流活動が活発」の肯定率</w:t>
            </w:r>
            <w:r w:rsidR="00B1302E" w:rsidRPr="00056130">
              <w:rPr>
                <w:rFonts w:ascii="ＭＳ 明朝" w:hAnsi="ＭＳ 明朝" w:hint="eastAsia"/>
                <w:sz w:val="18"/>
                <w:szCs w:val="18"/>
              </w:rPr>
              <w:t>90</w:t>
            </w:r>
            <w:r w:rsidRPr="00056130">
              <w:rPr>
                <w:rFonts w:ascii="ＭＳ 明朝" w:hAnsi="ＭＳ 明朝" w:hint="eastAsia"/>
                <w:sz w:val="18"/>
                <w:szCs w:val="18"/>
              </w:rPr>
              <w:t>％</w:t>
            </w:r>
            <w:r w:rsidR="00B1302E" w:rsidRPr="00056130">
              <w:rPr>
                <w:rFonts w:ascii="ＭＳ 明朝" w:hAnsi="ＭＳ 明朝" w:hint="eastAsia"/>
                <w:sz w:val="18"/>
                <w:szCs w:val="18"/>
              </w:rPr>
              <w:t>以上</w:t>
            </w:r>
            <w:r w:rsidRPr="00056130">
              <w:rPr>
                <w:rFonts w:ascii="ＭＳ 明朝" w:hAnsi="ＭＳ 明朝" w:hint="eastAsia"/>
                <w:sz w:val="18"/>
                <w:szCs w:val="18"/>
              </w:rPr>
              <w:t>を維持</w:t>
            </w:r>
            <w:r w:rsidR="00C14C73" w:rsidRPr="00056130">
              <w:rPr>
                <w:rFonts w:ascii="ＭＳ 明朝" w:hAnsi="ＭＳ 明朝" w:hint="eastAsia"/>
                <w:sz w:val="18"/>
                <w:szCs w:val="18"/>
              </w:rPr>
              <w:t>[94.6%]</w:t>
            </w:r>
          </w:p>
        </w:tc>
        <w:tc>
          <w:tcPr>
            <w:tcW w:w="4076" w:type="dxa"/>
            <w:tcBorders>
              <w:top w:val="dashed" w:sz="4" w:space="0" w:color="auto"/>
              <w:left w:val="dashed" w:sz="4" w:space="0" w:color="auto"/>
              <w:bottom w:val="single" w:sz="4" w:space="0" w:color="auto"/>
              <w:right w:val="single" w:sz="4" w:space="0" w:color="auto"/>
            </w:tcBorders>
          </w:tcPr>
          <w:p w14:paraId="53F3A151" w14:textId="77777777" w:rsidR="000611E0" w:rsidRPr="00056130" w:rsidRDefault="005011D3" w:rsidP="005011D3">
            <w:pPr>
              <w:spacing w:line="240" w:lineRule="exact"/>
              <w:ind w:left="180" w:hangingChars="100" w:hanging="180"/>
              <w:rPr>
                <w:rFonts w:ascii="ＭＳ 明朝" w:hAnsi="ＭＳ 明朝"/>
                <w:sz w:val="18"/>
                <w:szCs w:val="18"/>
              </w:rPr>
            </w:pPr>
            <w:r w:rsidRPr="00056130">
              <w:rPr>
                <w:rFonts w:ascii="ＭＳ 明朝" w:hAnsi="ＭＳ 明朝" w:hint="eastAsia"/>
                <w:sz w:val="18"/>
                <w:szCs w:val="18"/>
              </w:rPr>
              <w:t xml:space="preserve">ア </w:t>
            </w:r>
            <w:r w:rsidR="000611E0" w:rsidRPr="00056130">
              <w:rPr>
                <w:rFonts w:ascii="ＭＳ 明朝" w:hAnsi="ＭＳ 明朝" w:hint="eastAsia"/>
                <w:sz w:val="18"/>
                <w:szCs w:val="18"/>
              </w:rPr>
              <w:t>コロナ禍により海外修学旅行、海外語学研修は実施できなかった。（－）</w:t>
            </w:r>
          </w:p>
          <w:p w14:paraId="2896C28C" w14:textId="5D044333" w:rsidR="000611E0" w:rsidRPr="00056130" w:rsidRDefault="00FF09EE" w:rsidP="0092435F">
            <w:pPr>
              <w:spacing w:line="240" w:lineRule="exact"/>
              <w:ind w:left="180" w:hangingChars="100" w:hanging="180"/>
              <w:rPr>
                <w:rFonts w:ascii="ＭＳ 明朝" w:hAnsi="ＭＳ 明朝"/>
                <w:sz w:val="18"/>
                <w:szCs w:val="18"/>
              </w:rPr>
            </w:pPr>
            <w:r w:rsidRPr="00056130">
              <w:rPr>
                <w:rFonts w:ascii="ＭＳ 明朝" w:hAnsi="ＭＳ 明朝" w:hint="eastAsia"/>
                <w:sz w:val="18"/>
                <w:szCs w:val="18"/>
              </w:rPr>
              <w:t>イウ</w:t>
            </w:r>
            <w:r w:rsidR="0092435F" w:rsidRPr="00056130">
              <w:rPr>
                <w:rFonts w:ascii="ＭＳ 明朝" w:hAnsi="ＭＳ 明朝" w:hint="eastAsia"/>
                <w:sz w:val="18"/>
                <w:szCs w:val="18"/>
              </w:rPr>
              <w:t xml:space="preserve">　</w:t>
            </w:r>
            <w:r w:rsidRPr="00056130">
              <w:rPr>
                <w:rFonts w:ascii="ＭＳ 明朝" w:hAnsi="ＭＳ 明朝" w:hint="eastAsia"/>
                <w:sz w:val="18"/>
                <w:szCs w:val="18"/>
              </w:rPr>
              <w:t>コロナ</w:t>
            </w:r>
            <w:r w:rsidR="000611E0" w:rsidRPr="00056130">
              <w:rPr>
                <w:rFonts w:ascii="ＭＳ 明朝" w:hAnsi="ＭＳ 明朝" w:hint="eastAsia"/>
                <w:sz w:val="18"/>
                <w:szCs w:val="18"/>
              </w:rPr>
              <w:t>禍により</w:t>
            </w:r>
            <w:r w:rsidR="005011D3" w:rsidRPr="00056130">
              <w:rPr>
                <w:rFonts w:ascii="ＭＳ 明朝" w:hAnsi="ＭＳ 明朝" w:hint="eastAsia"/>
                <w:sz w:val="18"/>
                <w:szCs w:val="18"/>
              </w:rPr>
              <w:t>他校や地域の人と交流する機会</w:t>
            </w:r>
            <w:r w:rsidR="000611E0" w:rsidRPr="00056130">
              <w:rPr>
                <w:rFonts w:ascii="ＭＳ 明朝" w:hAnsi="ＭＳ 明朝" w:hint="eastAsia"/>
                <w:sz w:val="18"/>
                <w:szCs w:val="18"/>
              </w:rPr>
              <w:t>を</w:t>
            </w:r>
            <w:r w:rsidR="0092435F" w:rsidRPr="00056130">
              <w:rPr>
                <w:rFonts w:ascii="ＭＳ 明朝" w:hAnsi="ＭＳ 明朝" w:hint="eastAsia"/>
                <w:sz w:val="18"/>
                <w:szCs w:val="18"/>
              </w:rPr>
              <w:t>十分に</w:t>
            </w:r>
            <w:r w:rsidR="000611E0" w:rsidRPr="00056130">
              <w:rPr>
                <w:rFonts w:ascii="ＭＳ 明朝" w:hAnsi="ＭＳ 明朝" w:hint="eastAsia"/>
                <w:sz w:val="18"/>
                <w:szCs w:val="18"/>
              </w:rPr>
              <w:t>持つことができなかった。（－）</w:t>
            </w:r>
          </w:p>
          <w:p w14:paraId="70E13221" w14:textId="58370E11" w:rsidR="00FF1666" w:rsidRPr="00056130" w:rsidRDefault="005011D3" w:rsidP="0033791A">
            <w:pPr>
              <w:spacing w:line="240" w:lineRule="exact"/>
              <w:ind w:left="180" w:hangingChars="100" w:hanging="180"/>
              <w:rPr>
                <w:rFonts w:ascii="ＭＳ 明朝" w:hAnsi="ＭＳ 明朝"/>
                <w:sz w:val="20"/>
                <w:szCs w:val="20"/>
              </w:rPr>
            </w:pPr>
            <w:r w:rsidRPr="00056130">
              <w:rPr>
                <w:rFonts w:ascii="ＭＳ 明朝" w:hAnsi="ＭＳ 明朝" w:hint="eastAsia"/>
                <w:sz w:val="18"/>
                <w:szCs w:val="18"/>
              </w:rPr>
              <w:t>「国際交流活動が活発」9</w:t>
            </w:r>
            <w:r w:rsidR="00FF09EE" w:rsidRPr="00056130">
              <w:rPr>
                <w:rFonts w:ascii="ＭＳ 明朝" w:hAnsi="ＭＳ 明朝" w:hint="eastAsia"/>
                <w:sz w:val="18"/>
                <w:szCs w:val="18"/>
              </w:rPr>
              <w:t>2.1</w:t>
            </w:r>
            <w:r w:rsidRPr="00056130">
              <w:rPr>
                <w:rFonts w:ascii="ＭＳ 明朝" w:hAnsi="ＭＳ 明朝" w:hint="eastAsia"/>
                <w:sz w:val="18"/>
                <w:szCs w:val="18"/>
              </w:rPr>
              <w:t>％</w:t>
            </w:r>
            <w:r w:rsidR="00B364E6" w:rsidRPr="00056130">
              <w:rPr>
                <w:rFonts w:ascii="ＭＳ 明朝" w:hAnsi="ＭＳ 明朝" w:hint="eastAsia"/>
                <w:sz w:val="18"/>
                <w:szCs w:val="18"/>
              </w:rPr>
              <w:t>はオンライン</w:t>
            </w:r>
            <w:r w:rsidR="0033791A" w:rsidRPr="00056130">
              <w:rPr>
                <w:rFonts w:ascii="ＭＳ 明朝" w:hAnsi="ＭＳ 明朝" w:hint="eastAsia"/>
                <w:sz w:val="18"/>
                <w:szCs w:val="18"/>
              </w:rPr>
              <w:t>の</w:t>
            </w:r>
            <w:r w:rsidR="00B364E6" w:rsidRPr="00056130">
              <w:rPr>
                <w:rFonts w:ascii="ＭＳ 明朝" w:hAnsi="ＭＳ 明朝" w:hint="eastAsia"/>
                <w:sz w:val="18"/>
                <w:szCs w:val="18"/>
              </w:rPr>
              <w:t>活用による実施など形態に工夫を凝らした。今後も</w:t>
            </w:r>
            <w:r w:rsidR="0033791A" w:rsidRPr="00056130">
              <w:rPr>
                <w:rFonts w:ascii="ＭＳ 明朝" w:hAnsi="ＭＳ 明朝" w:hint="eastAsia"/>
                <w:sz w:val="18"/>
                <w:szCs w:val="18"/>
              </w:rPr>
              <w:t>検討</w:t>
            </w:r>
            <w:r w:rsidR="00B364E6" w:rsidRPr="00056130">
              <w:rPr>
                <w:rFonts w:ascii="ＭＳ 明朝" w:hAnsi="ＭＳ 明朝" w:hint="eastAsia"/>
                <w:sz w:val="18"/>
                <w:szCs w:val="18"/>
              </w:rPr>
              <w:t>を続けて実施する。</w:t>
            </w:r>
            <w:r w:rsidR="00FF09EE" w:rsidRPr="00056130">
              <w:rPr>
                <w:rFonts w:ascii="ＭＳ 明朝" w:hAnsi="ＭＳ 明朝" w:hint="eastAsia"/>
                <w:sz w:val="18"/>
                <w:szCs w:val="18"/>
              </w:rPr>
              <w:t>（〇）</w:t>
            </w:r>
          </w:p>
        </w:tc>
      </w:tr>
      <w:tr w:rsidR="009A4AE3" w:rsidRPr="00056130" w14:paraId="664C3494" w14:textId="77777777" w:rsidTr="0033791A">
        <w:trPr>
          <w:cantSplit/>
          <w:trHeight w:val="1276"/>
          <w:jc w:val="center"/>
        </w:trPr>
        <w:tc>
          <w:tcPr>
            <w:tcW w:w="881" w:type="dxa"/>
            <w:vMerge w:val="restart"/>
            <w:shd w:val="clear" w:color="auto" w:fill="auto"/>
            <w:textDirection w:val="tbRlV"/>
            <w:vAlign w:val="center"/>
          </w:tcPr>
          <w:p w14:paraId="46F26701" w14:textId="77777777" w:rsidR="00FF1666" w:rsidRPr="00056130" w:rsidRDefault="00FF1666" w:rsidP="00FF1666">
            <w:pPr>
              <w:spacing w:line="320" w:lineRule="exact"/>
              <w:jc w:val="center"/>
              <w:rPr>
                <w:rFonts w:ascii="ＭＳ 明朝" w:hAnsi="ＭＳ 明朝"/>
                <w:sz w:val="20"/>
                <w:szCs w:val="20"/>
              </w:rPr>
            </w:pPr>
            <w:r w:rsidRPr="00056130">
              <w:rPr>
                <w:rFonts w:ascii="ＭＳ 明朝" w:hAnsi="ＭＳ 明朝" w:hint="eastAsia"/>
                <w:sz w:val="20"/>
                <w:szCs w:val="20"/>
              </w:rPr>
              <w:t>４ 教員組織体制強化と環境整備</w:t>
            </w:r>
          </w:p>
        </w:tc>
        <w:tc>
          <w:tcPr>
            <w:tcW w:w="1666" w:type="dxa"/>
            <w:tcBorders>
              <w:bottom w:val="dashed" w:sz="4" w:space="0" w:color="auto"/>
            </w:tcBorders>
            <w:shd w:val="clear" w:color="auto" w:fill="auto"/>
          </w:tcPr>
          <w:p w14:paraId="5C667039" w14:textId="77777777" w:rsidR="00FF1666" w:rsidRPr="00056130" w:rsidRDefault="00FF1666" w:rsidP="009A4AE3">
            <w:pPr>
              <w:spacing w:line="280" w:lineRule="exact"/>
              <w:ind w:left="200" w:hangingChars="100" w:hanging="200"/>
              <w:rPr>
                <w:rFonts w:ascii="ＭＳ 明朝" w:hAnsi="ＭＳ 明朝"/>
                <w:sz w:val="20"/>
                <w:szCs w:val="20"/>
              </w:rPr>
            </w:pPr>
            <w:r w:rsidRPr="00056130">
              <w:rPr>
                <w:rFonts w:ascii="ＭＳ 明朝" w:hAnsi="ＭＳ 明朝" w:hint="eastAsia"/>
                <w:sz w:val="20"/>
                <w:szCs w:val="20"/>
              </w:rPr>
              <w:t>(1)広報活動の一層の充実</w:t>
            </w:r>
          </w:p>
        </w:tc>
        <w:tc>
          <w:tcPr>
            <w:tcW w:w="4819" w:type="dxa"/>
            <w:tcBorders>
              <w:bottom w:val="dashed" w:sz="4" w:space="0" w:color="auto"/>
              <w:right w:val="dashed" w:sz="4" w:space="0" w:color="auto"/>
            </w:tcBorders>
            <w:shd w:val="clear" w:color="auto" w:fill="auto"/>
          </w:tcPr>
          <w:p w14:paraId="60EC12E5" w14:textId="77777777" w:rsidR="00FF1666" w:rsidRPr="00056130" w:rsidRDefault="00FF1666" w:rsidP="00FF1666">
            <w:pPr>
              <w:spacing w:line="240" w:lineRule="exact"/>
              <w:ind w:left="174" w:hangingChars="87" w:hanging="174"/>
              <w:rPr>
                <w:rFonts w:ascii="ＭＳ 明朝" w:hAnsi="ＭＳ 明朝"/>
                <w:sz w:val="20"/>
                <w:szCs w:val="20"/>
              </w:rPr>
            </w:pPr>
            <w:r w:rsidRPr="00056130">
              <w:rPr>
                <w:rFonts w:ascii="ＭＳ 明朝" w:hAnsi="ＭＳ 明朝" w:hint="eastAsia"/>
                <w:sz w:val="20"/>
                <w:szCs w:val="20"/>
              </w:rPr>
              <w:t>ア 広報に関する業務を分掌機能の中に明確に位置づけることで、学校トータルとしての広報機能を充実。Webページの充実を行う。</w:t>
            </w:r>
          </w:p>
          <w:p w14:paraId="5B9DD360" w14:textId="77777777" w:rsidR="00FF1666" w:rsidRPr="00056130" w:rsidRDefault="00FF1666" w:rsidP="00FF1666">
            <w:pPr>
              <w:spacing w:line="240" w:lineRule="exact"/>
              <w:ind w:left="174" w:hangingChars="87" w:hanging="174"/>
              <w:rPr>
                <w:rFonts w:ascii="ＭＳ 明朝" w:hAnsi="ＭＳ 明朝"/>
                <w:sz w:val="20"/>
                <w:szCs w:val="20"/>
              </w:rPr>
            </w:pPr>
            <w:r w:rsidRPr="00056130">
              <w:rPr>
                <w:rFonts w:ascii="ＭＳ 明朝" w:hAnsi="ＭＳ 明朝" w:hint="eastAsia"/>
                <w:sz w:val="20"/>
                <w:szCs w:val="20"/>
              </w:rPr>
              <w:t>イ 学校説明会の一層の充実及び中学校等が主催する進学説明会への積極的参加を推進。</w:t>
            </w:r>
          </w:p>
          <w:p w14:paraId="50C2F133" w14:textId="77777777" w:rsidR="00FF1666" w:rsidRPr="00056130" w:rsidRDefault="00FF1666" w:rsidP="00FF1666">
            <w:pPr>
              <w:spacing w:line="240" w:lineRule="exact"/>
              <w:ind w:left="174" w:hangingChars="87" w:hanging="174"/>
              <w:rPr>
                <w:rFonts w:ascii="ＭＳ 明朝" w:hAnsi="ＭＳ 明朝"/>
                <w:sz w:val="20"/>
                <w:szCs w:val="20"/>
              </w:rPr>
            </w:pPr>
            <w:r w:rsidRPr="00056130">
              <w:rPr>
                <w:rFonts w:ascii="ＭＳ 明朝" w:hAnsi="ＭＳ 明朝" w:hint="eastAsia"/>
                <w:sz w:val="20"/>
                <w:szCs w:val="20"/>
              </w:rPr>
              <w:t>ウ 「枚高メルマガ」「ブログ」等の活用により、保護者への情報発信を一層充実させる。</w:t>
            </w:r>
          </w:p>
        </w:tc>
        <w:tc>
          <w:tcPr>
            <w:tcW w:w="3544" w:type="dxa"/>
            <w:tcBorders>
              <w:bottom w:val="dashed" w:sz="4" w:space="0" w:color="auto"/>
              <w:right w:val="dashed" w:sz="4" w:space="0" w:color="auto"/>
            </w:tcBorders>
          </w:tcPr>
          <w:p w14:paraId="61AC1DDF" w14:textId="77777777" w:rsidR="00FF1666" w:rsidRPr="00056130" w:rsidRDefault="00FF1666" w:rsidP="00FF1666">
            <w:pPr>
              <w:spacing w:line="240" w:lineRule="exact"/>
              <w:ind w:leftChars="-20" w:left="131" w:hangingChars="96" w:hanging="173"/>
              <w:rPr>
                <w:rFonts w:ascii="ＭＳ 明朝" w:hAnsi="ＭＳ 明朝"/>
                <w:sz w:val="18"/>
                <w:szCs w:val="18"/>
              </w:rPr>
            </w:pPr>
            <w:r w:rsidRPr="00056130">
              <w:rPr>
                <w:rFonts w:ascii="ＭＳ 明朝" w:hAnsi="ＭＳ 明朝" w:hint="eastAsia"/>
                <w:sz w:val="18"/>
                <w:szCs w:val="18"/>
              </w:rPr>
              <w:t>ア・イ 志願者の確保</w:t>
            </w:r>
            <w:r w:rsidR="00917FC6" w:rsidRPr="00056130">
              <w:rPr>
                <w:rFonts w:ascii="ＭＳ 明朝" w:hAnsi="ＭＳ 明朝" w:hint="eastAsia"/>
                <w:sz w:val="18"/>
                <w:szCs w:val="18"/>
              </w:rPr>
              <w:t>[1.23倍]</w:t>
            </w:r>
            <w:r w:rsidR="00917FC6" w:rsidRPr="00056130">
              <w:rPr>
                <w:rFonts w:ascii="ＭＳ 明朝" w:hAnsi="ＭＳ 明朝"/>
                <w:sz w:val="18"/>
                <w:szCs w:val="18"/>
              </w:rPr>
              <w:t xml:space="preserve"> </w:t>
            </w:r>
          </w:p>
          <w:p w14:paraId="2302E6E1" w14:textId="77777777" w:rsidR="00FF1666" w:rsidRPr="00056130" w:rsidRDefault="00FF1666" w:rsidP="00FF1666">
            <w:pPr>
              <w:spacing w:line="240" w:lineRule="exact"/>
              <w:ind w:leftChars="80" w:left="168" w:firstLineChars="100" w:firstLine="180"/>
              <w:rPr>
                <w:rFonts w:ascii="ＭＳ 明朝" w:hAnsi="ＭＳ 明朝"/>
                <w:sz w:val="18"/>
                <w:szCs w:val="18"/>
              </w:rPr>
            </w:pPr>
            <w:r w:rsidRPr="00056130">
              <w:rPr>
                <w:rFonts w:ascii="ＭＳ 明朝" w:hAnsi="ＭＳ 明朝" w:hint="eastAsia"/>
                <w:sz w:val="18"/>
                <w:szCs w:val="18"/>
              </w:rPr>
              <w:t>学校説明会の参加者数</w:t>
            </w:r>
            <w:r w:rsidR="00B1302E" w:rsidRPr="00056130">
              <w:rPr>
                <w:rFonts w:ascii="ＭＳ 明朝" w:hAnsi="ＭＳ 明朝" w:hint="eastAsia"/>
                <w:sz w:val="18"/>
                <w:szCs w:val="18"/>
              </w:rPr>
              <w:t>1,000</w:t>
            </w:r>
            <w:r w:rsidRPr="00056130">
              <w:rPr>
                <w:rFonts w:ascii="ＭＳ 明朝" w:hAnsi="ＭＳ 明朝" w:hint="eastAsia"/>
                <w:sz w:val="18"/>
                <w:szCs w:val="18"/>
              </w:rPr>
              <w:t>人以上を維持</w:t>
            </w:r>
            <w:r w:rsidR="00917FC6" w:rsidRPr="00056130">
              <w:rPr>
                <w:rFonts w:ascii="ＭＳ 明朝" w:hAnsi="ＭＳ 明朝" w:hint="eastAsia"/>
                <w:sz w:val="18"/>
                <w:szCs w:val="18"/>
              </w:rPr>
              <w:t>[600人]</w:t>
            </w:r>
            <w:r w:rsidR="00917FC6" w:rsidRPr="00056130">
              <w:rPr>
                <w:rFonts w:ascii="ＭＳ 明朝" w:hAnsi="ＭＳ 明朝"/>
                <w:sz w:val="18"/>
                <w:szCs w:val="18"/>
              </w:rPr>
              <w:t xml:space="preserve"> </w:t>
            </w:r>
          </w:p>
          <w:p w14:paraId="41600AAC" w14:textId="77777777" w:rsidR="00FF1666" w:rsidRPr="00056130" w:rsidRDefault="00FF1666" w:rsidP="00C14C73">
            <w:pPr>
              <w:spacing w:line="240" w:lineRule="exact"/>
              <w:ind w:left="180" w:hangingChars="100" w:hanging="180"/>
              <w:rPr>
                <w:rFonts w:ascii="ＭＳ 明朝" w:hAnsi="ＭＳ 明朝"/>
                <w:sz w:val="18"/>
                <w:szCs w:val="18"/>
              </w:rPr>
            </w:pPr>
            <w:r w:rsidRPr="00056130">
              <w:rPr>
                <w:rFonts w:ascii="ＭＳ 明朝" w:hAnsi="ＭＳ 明朝" w:hint="eastAsia"/>
                <w:sz w:val="18"/>
                <w:szCs w:val="18"/>
              </w:rPr>
              <w:t xml:space="preserve">ウ </w:t>
            </w:r>
            <w:r w:rsidR="00CA7098" w:rsidRPr="00056130">
              <w:rPr>
                <w:rFonts w:ascii="ＭＳ 明朝" w:hAnsi="ＭＳ 明朝" w:hint="eastAsia"/>
                <w:sz w:val="18"/>
                <w:szCs w:val="18"/>
              </w:rPr>
              <w:t>自己診断</w:t>
            </w:r>
            <w:r w:rsidR="00B1302E" w:rsidRPr="00056130">
              <w:rPr>
                <w:rFonts w:ascii="ＭＳ 明朝" w:hAnsi="ＭＳ 明朝" w:hint="eastAsia"/>
                <w:sz w:val="18"/>
                <w:szCs w:val="18"/>
              </w:rPr>
              <w:t>保護者</w:t>
            </w:r>
            <w:r w:rsidR="00CA7098" w:rsidRPr="00056130">
              <w:rPr>
                <w:rFonts w:ascii="ＭＳ 明朝" w:hAnsi="ＭＳ 明朝" w:hint="eastAsia"/>
                <w:sz w:val="18"/>
                <w:szCs w:val="18"/>
              </w:rPr>
              <w:t>「枚高メルマガは役立っている」65%以上</w:t>
            </w:r>
            <w:r w:rsidR="00C14C73" w:rsidRPr="00056130">
              <w:rPr>
                <w:rFonts w:ascii="ＭＳ 明朝" w:hAnsi="ＭＳ 明朝" w:hint="eastAsia"/>
                <w:sz w:val="18"/>
                <w:szCs w:val="18"/>
              </w:rPr>
              <w:t>[62.7%]</w:t>
            </w:r>
          </w:p>
        </w:tc>
        <w:tc>
          <w:tcPr>
            <w:tcW w:w="4076" w:type="dxa"/>
            <w:tcBorders>
              <w:left w:val="dashed" w:sz="4" w:space="0" w:color="auto"/>
              <w:bottom w:val="dashed" w:sz="4" w:space="0" w:color="auto"/>
              <w:right w:val="single" w:sz="4" w:space="0" w:color="auto"/>
            </w:tcBorders>
          </w:tcPr>
          <w:p w14:paraId="3A8F3DAC" w14:textId="0E5CDF44" w:rsidR="005011D3" w:rsidRPr="00056130" w:rsidRDefault="005011D3" w:rsidP="005011D3">
            <w:pPr>
              <w:spacing w:line="240" w:lineRule="exact"/>
              <w:ind w:left="180" w:hangingChars="100" w:hanging="180"/>
              <w:rPr>
                <w:rFonts w:ascii="ＭＳ 明朝" w:hAnsi="ＭＳ 明朝"/>
                <w:sz w:val="18"/>
                <w:szCs w:val="18"/>
              </w:rPr>
            </w:pPr>
            <w:r w:rsidRPr="00056130">
              <w:rPr>
                <w:rFonts w:ascii="ＭＳ 明朝" w:hAnsi="ＭＳ 明朝" w:hint="eastAsia"/>
                <w:sz w:val="18"/>
                <w:szCs w:val="18"/>
              </w:rPr>
              <w:t>ア・イ 志願者の確保[</w:t>
            </w:r>
            <w:r w:rsidR="006B4E2E" w:rsidRPr="00056130">
              <w:rPr>
                <w:rFonts w:ascii="ＭＳ 明朝" w:hAnsi="ＭＳ 明朝" w:hint="eastAsia"/>
                <w:sz w:val="18"/>
                <w:szCs w:val="18"/>
              </w:rPr>
              <w:t>1.13</w:t>
            </w:r>
            <w:r w:rsidRPr="00056130">
              <w:rPr>
                <w:rFonts w:ascii="ＭＳ 明朝" w:hAnsi="ＭＳ 明朝" w:hint="eastAsia"/>
                <w:sz w:val="18"/>
                <w:szCs w:val="18"/>
              </w:rPr>
              <w:t>倍]</w:t>
            </w:r>
            <w:r w:rsidR="001949D5" w:rsidRPr="00056130">
              <w:rPr>
                <w:rFonts w:ascii="ＭＳ 明朝" w:hAnsi="ＭＳ 明朝" w:hint="eastAsia"/>
                <w:sz w:val="18"/>
                <w:szCs w:val="18"/>
              </w:rPr>
              <w:t>（〇）</w:t>
            </w:r>
            <w:r w:rsidRPr="00056130">
              <w:rPr>
                <w:rFonts w:ascii="ＭＳ 明朝" w:hAnsi="ＭＳ 明朝" w:hint="eastAsia"/>
                <w:sz w:val="18"/>
                <w:szCs w:val="18"/>
              </w:rPr>
              <w:t xml:space="preserve"> </w:t>
            </w:r>
          </w:p>
          <w:p w14:paraId="243DCA86" w14:textId="5EBF7685" w:rsidR="005011D3" w:rsidRPr="00056130" w:rsidRDefault="00034031" w:rsidP="00034031">
            <w:pPr>
              <w:spacing w:line="240" w:lineRule="exact"/>
              <w:ind w:left="180" w:hangingChars="100" w:hanging="180"/>
              <w:rPr>
                <w:rFonts w:ascii="ＭＳ 明朝" w:hAnsi="ＭＳ 明朝"/>
                <w:sz w:val="18"/>
                <w:szCs w:val="18"/>
              </w:rPr>
            </w:pPr>
            <w:r w:rsidRPr="00056130">
              <w:rPr>
                <w:rFonts w:ascii="ＭＳ 明朝" w:hAnsi="ＭＳ 明朝" w:hint="eastAsia"/>
                <w:sz w:val="18"/>
                <w:szCs w:val="18"/>
              </w:rPr>
              <w:t xml:space="preserve">　</w:t>
            </w:r>
            <w:r w:rsidR="005011D3" w:rsidRPr="00056130">
              <w:rPr>
                <w:rFonts w:ascii="ＭＳ 明朝" w:hAnsi="ＭＳ 明朝" w:hint="eastAsia"/>
                <w:sz w:val="18"/>
                <w:szCs w:val="18"/>
              </w:rPr>
              <w:t>学校説明会</w:t>
            </w:r>
            <w:r w:rsidR="00FF09EE" w:rsidRPr="00056130">
              <w:rPr>
                <w:rFonts w:ascii="ＭＳ 明朝" w:hAnsi="ＭＳ 明朝" w:hint="eastAsia"/>
                <w:sz w:val="18"/>
                <w:szCs w:val="18"/>
              </w:rPr>
              <w:t>はコロナ禍により</w:t>
            </w:r>
            <w:r w:rsidR="0033791A" w:rsidRPr="00056130">
              <w:rPr>
                <w:rFonts w:ascii="ＭＳ 明朝" w:hAnsi="ＭＳ 明朝" w:hint="eastAsia"/>
                <w:sz w:val="18"/>
                <w:szCs w:val="18"/>
              </w:rPr>
              <w:t>実施</w:t>
            </w:r>
            <w:r w:rsidR="008B22C4" w:rsidRPr="00056130">
              <w:rPr>
                <w:rFonts w:ascii="ＭＳ 明朝" w:hAnsi="ＭＳ 明朝" w:hint="eastAsia"/>
                <w:sz w:val="18"/>
                <w:szCs w:val="18"/>
              </w:rPr>
              <w:t>回数を減らし、</w:t>
            </w:r>
            <w:r w:rsidR="00FF09EE" w:rsidRPr="00056130">
              <w:rPr>
                <w:rFonts w:ascii="ＭＳ 明朝" w:hAnsi="ＭＳ 明朝" w:hint="eastAsia"/>
                <w:sz w:val="18"/>
                <w:szCs w:val="18"/>
              </w:rPr>
              <w:t>人数制限を加えたが</w:t>
            </w:r>
            <w:r w:rsidR="0092435F" w:rsidRPr="00056130">
              <w:rPr>
                <w:rFonts w:ascii="ＭＳ 明朝" w:hAnsi="ＭＳ 明朝" w:hint="eastAsia"/>
                <w:sz w:val="18"/>
                <w:szCs w:val="18"/>
              </w:rPr>
              <w:t>8</w:t>
            </w:r>
            <w:r w:rsidR="008B22C4" w:rsidRPr="00056130">
              <w:rPr>
                <w:rFonts w:ascii="ＭＳ 明朝" w:hAnsi="ＭＳ 明朝" w:hint="eastAsia"/>
                <w:sz w:val="18"/>
                <w:szCs w:val="18"/>
              </w:rPr>
              <w:t>7</w:t>
            </w:r>
            <w:r w:rsidR="0092435F" w:rsidRPr="00056130">
              <w:rPr>
                <w:rFonts w:ascii="ＭＳ 明朝" w:hAnsi="ＭＳ 明朝" w:hint="eastAsia"/>
                <w:sz w:val="18"/>
                <w:szCs w:val="18"/>
              </w:rPr>
              <w:t>0名</w:t>
            </w:r>
            <w:r w:rsidR="001949D5" w:rsidRPr="00056130">
              <w:rPr>
                <w:rFonts w:ascii="ＭＳ 明朝" w:hAnsi="ＭＳ 明朝" w:hint="eastAsia"/>
                <w:sz w:val="18"/>
                <w:szCs w:val="18"/>
              </w:rPr>
              <w:t>の参加者数となった</w:t>
            </w:r>
            <w:r w:rsidR="0092435F" w:rsidRPr="00056130">
              <w:rPr>
                <w:rFonts w:ascii="ＭＳ 明朝" w:hAnsi="ＭＳ 明朝" w:hint="eastAsia"/>
                <w:sz w:val="18"/>
                <w:szCs w:val="18"/>
              </w:rPr>
              <w:t>。</w:t>
            </w:r>
            <w:r w:rsidR="00FF09EE" w:rsidRPr="00056130">
              <w:rPr>
                <w:rFonts w:ascii="ＭＳ 明朝" w:hAnsi="ＭＳ 明朝" w:hint="eastAsia"/>
                <w:sz w:val="18"/>
                <w:szCs w:val="18"/>
              </w:rPr>
              <w:t>（</w:t>
            </w:r>
            <w:r w:rsidR="000877D8" w:rsidRPr="00056130">
              <w:rPr>
                <w:rFonts w:ascii="ＭＳ 明朝" w:hAnsi="ＭＳ 明朝" w:hint="eastAsia"/>
                <w:sz w:val="18"/>
                <w:szCs w:val="18"/>
              </w:rPr>
              <w:t>〇</w:t>
            </w:r>
            <w:r w:rsidR="00FF09EE" w:rsidRPr="00056130">
              <w:rPr>
                <w:rFonts w:ascii="ＭＳ 明朝" w:hAnsi="ＭＳ 明朝" w:hint="eastAsia"/>
                <w:sz w:val="18"/>
                <w:szCs w:val="18"/>
              </w:rPr>
              <w:t>）</w:t>
            </w:r>
          </w:p>
          <w:p w14:paraId="1C864686" w14:textId="2689F658" w:rsidR="00FF1666" w:rsidRPr="00056130" w:rsidRDefault="005011D3" w:rsidP="00AA5C1D">
            <w:pPr>
              <w:spacing w:line="240" w:lineRule="exact"/>
              <w:ind w:left="180" w:hangingChars="100" w:hanging="180"/>
              <w:rPr>
                <w:rFonts w:ascii="ＭＳ 明朝" w:hAnsi="ＭＳ 明朝"/>
                <w:sz w:val="20"/>
                <w:szCs w:val="20"/>
              </w:rPr>
            </w:pPr>
            <w:r w:rsidRPr="00056130">
              <w:rPr>
                <w:rFonts w:ascii="ＭＳ 明朝" w:hAnsi="ＭＳ 明朝" w:hint="eastAsia"/>
                <w:sz w:val="18"/>
                <w:szCs w:val="18"/>
              </w:rPr>
              <w:t xml:space="preserve">ウ </w:t>
            </w:r>
            <w:r w:rsidR="008B22C4" w:rsidRPr="00056130">
              <w:rPr>
                <w:rFonts w:ascii="ＭＳ 明朝" w:hAnsi="ＭＳ 明朝" w:hint="eastAsia"/>
                <w:sz w:val="18"/>
                <w:szCs w:val="18"/>
              </w:rPr>
              <w:t>年度途中から学習支援クラウドサービスに</w:t>
            </w:r>
            <w:r w:rsidR="00AA5C1D" w:rsidRPr="00056130">
              <w:rPr>
                <w:rFonts w:ascii="ＭＳ 明朝" w:hAnsi="ＭＳ 明朝" w:hint="eastAsia"/>
                <w:sz w:val="18"/>
                <w:szCs w:val="18"/>
              </w:rPr>
              <w:t>切り替えて</w:t>
            </w:r>
            <w:r w:rsidR="008B22C4" w:rsidRPr="00056130">
              <w:rPr>
                <w:rFonts w:ascii="ＭＳ 明朝" w:hAnsi="ＭＳ 明朝" w:hint="eastAsia"/>
                <w:sz w:val="18"/>
                <w:szCs w:val="18"/>
              </w:rPr>
              <w:t>情報発信を行い、</w:t>
            </w:r>
            <w:r w:rsidRPr="00056130">
              <w:rPr>
                <w:rFonts w:ascii="ＭＳ 明朝" w:hAnsi="ＭＳ 明朝" w:hint="eastAsia"/>
                <w:sz w:val="18"/>
                <w:szCs w:val="18"/>
              </w:rPr>
              <w:t>自己診断保護者</w:t>
            </w:r>
            <w:r w:rsidR="008B22C4" w:rsidRPr="00056130">
              <w:rPr>
                <w:rFonts w:ascii="ＭＳ 明朝" w:hAnsi="ＭＳ 明朝" w:hint="eastAsia"/>
                <w:sz w:val="18"/>
                <w:szCs w:val="18"/>
              </w:rPr>
              <w:t>肯定率は</w:t>
            </w:r>
            <w:r w:rsidR="00AA5C1D" w:rsidRPr="00056130">
              <w:rPr>
                <w:rFonts w:ascii="ＭＳ 明朝" w:hAnsi="ＭＳ 明朝" w:hint="eastAsia"/>
                <w:sz w:val="18"/>
                <w:szCs w:val="18"/>
              </w:rPr>
              <w:t>77</w:t>
            </w:r>
            <w:r w:rsidRPr="00056130">
              <w:rPr>
                <w:rFonts w:ascii="ＭＳ 明朝" w:hAnsi="ＭＳ 明朝" w:hint="eastAsia"/>
                <w:sz w:val="18"/>
                <w:szCs w:val="18"/>
              </w:rPr>
              <w:t>.</w:t>
            </w:r>
            <w:r w:rsidR="00AA5C1D" w:rsidRPr="00056130">
              <w:rPr>
                <w:rFonts w:ascii="ＭＳ 明朝" w:hAnsi="ＭＳ 明朝" w:hint="eastAsia"/>
                <w:sz w:val="18"/>
                <w:szCs w:val="18"/>
              </w:rPr>
              <w:t>9</w:t>
            </w:r>
            <w:r w:rsidRPr="00056130">
              <w:rPr>
                <w:rFonts w:ascii="ＭＳ 明朝" w:hAnsi="ＭＳ 明朝" w:hint="eastAsia"/>
                <w:sz w:val="18"/>
                <w:szCs w:val="18"/>
              </w:rPr>
              <w:t>%</w:t>
            </w:r>
            <w:r w:rsidR="00AA5C1D" w:rsidRPr="00056130">
              <w:rPr>
                <w:rFonts w:ascii="ＭＳ 明朝" w:hAnsi="ＭＳ 明朝" w:hint="eastAsia"/>
                <w:sz w:val="18"/>
                <w:szCs w:val="18"/>
              </w:rPr>
              <w:t>と上昇した。今後も一層の充実を図る。（◎）</w:t>
            </w:r>
          </w:p>
        </w:tc>
      </w:tr>
      <w:tr w:rsidR="009A4AE3" w:rsidRPr="009A4AE3" w14:paraId="2A1083AC" w14:textId="77777777" w:rsidTr="0033791A">
        <w:trPr>
          <w:cantSplit/>
          <w:trHeight w:val="1046"/>
          <w:jc w:val="center"/>
        </w:trPr>
        <w:tc>
          <w:tcPr>
            <w:tcW w:w="881" w:type="dxa"/>
            <w:vMerge/>
            <w:shd w:val="clear" w:color="auto" w:fill="auto"/>
            <w:textDirection w:val="tbRlV"/>
            <w:vAlign w:val="center"/>
          </w:tcPr>
          <w:p w14:paraId="148A10EC" w14:textId="77777777" w:rsidR="00FF1666" w:rsidRPr="00056130" w:rsidRDefault="00FF1666" w:rsidP="00FF1666">
            <w:pPr>
              <w:spacing w:line="320" w:lineRule="exact"/>
              <w:jc w:val="center"/>
              <w:rPr>
                <w:rFonts w:ascii="ＭＳ 明朝" w:hAnsi="ＭＳ 明朝"/>
                <w:sz w:val="20"/>
                <w:szCs w:val="20"/>
              </w:rPr>
            </w:pPr>
          </w:p>
        </w:tc>
        <w:tc>
          <w:tcPr>
            <w:tcW w:w="1666" w:type="dxa"/>
            <w:tcBorders>
              <w:top w:val="dashed" w:sz="4" w:space="0" w:color="auto"/>
            </w:tcBorders>
            <w:shd w:val="clear" w:color="auto" w:fill="auto"/>
          </w:tcPr>
          <w:p w14:paraId="0FB7EA94" w14:textId="77777777" w:rsidR="00FF1666" w:rsidRPr="00056130" w:rsidRDefault="00FF1666" w:rsidP="009A4AE3">
            <w:pPr>
              <w:spacing w:line="280" w:lineRule="exact"/>
              <w:ind w:left="200" w:hangingChars="100" w:hanging="200"/>
              <w:rPr>
                <w:rFonts w:ascii="ＭＳ 明朝" w:hAnsi="ＭＳ 明朝"/>
                <w:sz w:val="20"/>
                <w:szCs w:val="20"/>
              </w:rPr>
            </w:pPr>
            <w:r w:rsidRPr="00056130">
              <w:rPr>
                <w:rFonts w:ascii="ＭＳ 明朝" w:hAnsi="ＭＳ 明朝" w:hint="eastAsia"/>
                <w:sz w:val="20"/>
                <w:szCs w:val="20"/>
              </w:rPr>
              <w:t>(2)教育環境のさらなる改善・充実</w:t>
            </w:r>
          </w:p>
        </w:tc>
        <w:tc>
          <w:tcPr>
            <w:tcW w:w="4819" w:type="dxa"/>
            <w:tcBorders>
              <w:top w:val="dashed" w:sz="4" w:space="0" w:color="auto"/>
              <w:right w:val="dashed" w:sz="4" w:space="0" w:color="auto"/>
            </w:tcBorders>
            <w:shd w:val="clear" w:color="auto" w:fill="auto"/>
          </w:tcPr>
          <w:p w14:paraId="1DAEF620" w14:textId="77777777" w:rsidR="00FF1666" w:rsidRPr="00056130" w:rsidRDefault="00FF1666" w:rsidP="00FF1666">
            <w:pPr>
              <w:spacing w:line="240" w:lineRule="exact"/>
              <w:ind w:left="374" w:hangingChars="187" w:hanging="374"/>
              <w:rPr>
                <w:rFonts w:ascii="ＭＳ 明朝" w:hAnsi="ＭＳ 明朝"/>
                <w:sz w:val="20"/>
                <w:szCs w:val="20"/>
              </w:rPr>
            </w:pPr>
            <w:r w:rsidRPr="00056130">
              <w:rPr>
                <w:rFonts w:ascii="ＭＳ 明朝" w:hAnsi="ＭＳ 明朝" w:hint="eastAsia"/>
                <w:sz w:val="20"/>
                <w:szCs w:val="20"/>
              </w:rPr>
              <w:t xml:space="preserve">ア </w:t>
            </w:r>
            <w:r w:rsidR="0073651D" w:rsidRPr="00056130">
              <w:rPr>
                <w:rFonts w:ascii="ＭＳ 明朝" w:hAnsi="ＭＳ 明朝" w:hint="eastAsia"/>
                <w:sz w:val="20"/>
                <w:szCs w:val="20"/>
              </w:rPr>
              <w:t>ICT</w:t>
            </w:r>
            <w:r w:rsidRPr="00056130">
              <w:rPr>
                <w:rFonts w:ascii="ＭＳ 明朝" w:hAnsi="ＭＳ 明朝" w:hint="eastAsia"/>
                <w:sz w:val="20"/>
                <w:szCs w:val="20"/>
              </w:rPr>
              <w:t>機器の充実、授業での活用の</w:t>
            </w:r>
            <w:r w:rsidR="0008775E" w:rsidRPr="00056130">
              <w:rPr>
                <w:rFonts w:ascii="ＭＳ 明朝" w:hAnsi="ＭＳ 明朝" w:hint="eastAsia"/>
                <w:sz w:val="20"/>
                <w:szCs w:val="20"/>
              </w:rPr>
              <w:t>研究</w:t>
            </w:r>
            <w:r w:rsidRPr="00056130">
              <w:rPr>
                <w:rFonts w:ascii="ＭＳ 明朝" w:hAnsi="ＭＳ 明朝" w:hint="eastAsia"/>
                <w:sz w:val="20"/>
                <w:szCs w:val="20"/>
              </w:rPr>
              <w:t>工夫。</w:t>
            </w:r>
          </w:p>
          <w:p w14:paraId="5C24F29B" w14:textId="77777777" w:rsidR="00EC4E93" w:rsidRPr="00056130" w:rsidRDefault="00EC4E93" w:rsidP="00FF1666">
            <w:pPr>
              <w:spacing w:line="240" w:lineRule="exact"/>
              <w:ind w:left="374" w:hangingChars="187" w:hanging="374"/>
              <w:rPr>
                <w:rFonts w:ascii="ＭＳ 明朝" w:hAnsi="ＭＳ 明朝"/>
                <w:sz w:val="20"/>
                <w:szCs w:val="20"/>
              </w:rPr>
            </w:pPr>
            <w:r w:rsidRPr="00056130">
              <w:rPr>
                <w:rFonts w:ascii="ＭＳ 明朝" w:hAnsi="ＭＳ 明朝" w:hint="eastAsia"/>
                <w:sz w:val="20"/>
                <w:szCs w:val="20"/>
              </w:rPr>
              <w:t xml:space="preserve">　GIGAｽｸｰﾙ･ｽﾏｰﾄｽｸｰﾙへの計画・準備・対応</w:t>
            </w:r>
          </w:p>
          <w:p w14:paraId="107BFB01" w14:textId="77777777" w:rsidR="009A537A" w:rsidRPr="00056130" w:rsidRDefault="009A537A" w:rsidP="00FF1666">
            <w:pPr>
              <w:spacing w:line="240" w:lineRule="exact"/>
              <w:ind w:left="374" w:hangingChars="187" w:hanging="374"/>
              <w:rPr>
                <w:rFonts w:ascii="ＭＳ 明朝" w:hAnsi="ＭＳ 明朝"/>
                <w:sz w:val="20"/>
                <w:szCs w:val="20"/>
              </w:rPr>
            </w:pPr>
          </w:p>
          <w:p w14:paraId="7F590EE8" w14:textId="77777777" w:rsidR="00FF1666" w:rsidRPr="00056130" w:rsidRDefault="00FF1666" w:rsidP="0008775E">
            <w:pPr>
              <w:spacing w:line="240" w:lineRule="exact"/>
              <w:ind w:left="176" w:hangingChars="88" w:hanging="176"/>
              <w:rPr>
                <w:rFonts w:ascii="ＭＳ 明朝" w:hAnsi="ＭＳ 明朝"/>
                <w:sz w:val="20"/>
                <w:szCs w:val="20"/>
              </w:rPr>
            </w:pPr>
            <w:r w:rsidRPr="00056130">
              <w:rPr>
                <w:rFonts w:ascii="ＭＳ 明朝" w:hAnsi="ＭＳ 明朝" w:hint="eastAsia"/>
                <w:sz w:val="20"/>
                <w:szCs w:val="20"/>
              </w:rPr>
              <w:t>イ 会議室でのプロジェクター活用、校内イントラネット</w:t>
            </w:r>
            <w:r w:rsidR="0008775E" w:rsidRPr="00056130">
              <w:rPr>
                <w:rFonts w:ascii="ＭＳ 明朝" w:hAnsi="ＭＳ 明朝" w:hint="eastAsia"/>
                <w:sz w:val="20"/>
                <w:szCs w:val="20"/>
              </w:rPr>
              <w:t>、統合ICTの活用等により</w:t>
            </w:r>
            <w:r w:rsidRPr="00056130">
              <w:rPr>
                <w:rFonts w:ascii="ＭＳ 明朝" w:hAnsi="ＭＳ 明朝" w:hint="eastAsia"/>
                <w:sz w:val="20"/>
                <w:szCs w:val="20"/>
              </w:rPr>
              <w:t>、</w:t>
            </w:r>
            <w:r w:rsidR="009A537A" w:rsidRPr="00056130">
              <w:rPr>
                <w:rFonts w:ascii="ＭＳ 明朝" w:hAnsi="ＭＳ 明朝" w:hint="eastAsia"/>
                <w:sz w:val="20"/>
                <w:szCs w:val="20"/>
              </w:rPr>
              <w:t>会議資料</w:t>
            </w:r>
            <w:r w:rsidRPr="00056130">
              <w:rPr>
                <w:rFonts w:ascii="ＭＳ 明朝" w:hAnsi="ＭＳ 明朝" w:hint="eastAsia"/>
                <w:sz w:val="20"/>
                <w:szCs w:val="20"/>
              </w:rPr>
              <w:t>ペーパーレス</w:t>
            </w:r>
            <w:r w:rsidR="0008775E" w:rsidRPr="00056130">
              <w:rPr>
                <w:rFonts w:ascii="ＭＳ 明朝" w:hAnsi="ＭＳ 明朝" w:hint="eastAsia"/>
                <w:sz w:val="20"/>
                <w:szCs w:val="20"/>
              </w:rPr>
              <w:t>化</w:t>
            </w:r>
            <w:r w:rsidR="009A537A" w:rsidRPr="00056130">
              <w:rPr>
                <w:rFonts w:ascii="ＭＳ 明朝" w:hAnsi="ＭＳ 明朝" w:hint="eastAsia"/>
                <w:sz w:val="20"/>
                <w:szCs w:val="20"/>
              </w:rPr>
              <w:t>・効率化</w:t>
            </w:r>
            <w:r w:rsidRPr="00056130">
              <w:rPr>
                <w:rFonts w:ascii="ＭＳ 明朝" w:hAnsi="ＭＳ 明朝" w:hint="eastAsia"/>
                <w:sz w:val="20"/>
                <w:szCs w:val="20"/>
              </w:rPr>
              <w:t>を一層推進。</w:t>
            </w:r>
          </w:p>
          <w:p w14:paraId="169DC74E" w14:textId="77777777" w:rsidR="0008775E" w:rsidRPr="00056130" w:rsidRDefault="0008775E" w:rsidP="009A537A">
            <w:pPr>
              <w:spacing w:line="240" w:lineRule="exact"/>
              <w:ind w:left="176" w:hangingChars="88" w:hanging="176"/>
              <w:rPr>
                <w:rFonts w:ascii="ＭＳ 明朝" w:hAnsi="ＭＳ 明朝"/>
                <w:sz w:val="20"/>
                <w:szCs w:val="20"/>
              </w:rPr>
            </w:pPr>
            <w:r w:rsidRPr="00056130">
              <w:rPr>
                <w:rFonts w:ascii="ＭＳ 明朝" w:hAnsi="ＭＳ 明朝" w:hint="eastAsia"/>
                <w:sz w:val="20"/>
                <w:szCs w:val="20"/>
              </w:rPr>
              <w:t xml:space="preserve">　</w:t>
            </w:r>
            <w:r w:rsidR="009A537A" w:rsidRPr="00056130">
              <w:rPr>
                <w:rFonts w:ascii="ＭＳ 明朝" w:hAnsi="ＭＳ 明朝" w:hint="eastAsia"/>
                <w:sz w:val="20"/>
                <w:szCs w:val="20"/>
              </w:rPr>
              <w:t>部会、学年会、教科会、委員会における意見交換・情報共有を活発に行うとともに、</w:t>
            </w:r>
            <w:r w:rsidRPr="00056130">
              <w:rPr>
                <w:rFonts w:ascii="ＭＳ 明朝" w:hAnsi="ＭＳ 明朝" w:hint="eastAsia"/>
                <w:sz w:val="20"/>
                <w:szCs w:val="20"/>
              </w:rPr>
              <w:t>全般の効率化により時間短縮を図る。</w:t>
            </w:r>
          </w:p>
        </w:tc>
        <w:tc>
          <w:tcPr>
            <w:tcW w:w="3544" w:type="dxa"/>
            <w:tcBorders>
              <w:top w:val="dashed" w:sz="4" w:space="0" w:color="auto"/>
              <w:right w:val="dashed" w:sz="4" w:space="0" w:color="auto"/>
            </w:tcBorders>
          </w:tcPr>
          <w:p w14:paraId="3DF3B9E7" w14:textId="77777777" w:rsidR="00C14C73" w:rsidRPr="00056130" w:rsidRDefault="00FF1666" w:rsidP="00C14C73">
            <w:pPr>
              <w:spacing w:line="240" w:lineRule="exact"/>
              <w:ind w:leftChars="-20" w:left="131" w:hangingChars="96" w:hanging="173"/>
              <w:rPr>
                <w:rFonts w:ascii="ＭＳ 明朝" w:hAnsi="ＭＳ 明朝"/>
                <w:sz w:val="18"/>
                <w:szCs w:val="18"/>
              </w:rPr>
            </w:pPr>
            <w:r w:rsidRPr="00056130">
              <w:rPr>
                <w:rFonts w:ascii="ＭＳ 明朝" w:hAnsi="ＭＳ 明朝" w:hint="eastAsia"/>
                <w:sz w:val="18"/>
                <w:szCs w:val="18"/>
              </w:rPr>
              <w:t xml:space="preserve">ア </w:t>
            </w:r>
            <w:r w:rsidR="00917FC6" w:rsidRPr="00056130">
              <w:rPr>
                <w:rFonts w:ascii="ＭＳ 明朝" w:hAnsi="ＭＳ 明朝" w:hint="eastAsia"/>
                <w:sz w:val="18"/>
                <w:szCs w:val="18"/>
              </w:rPr>
              <w:t>ICT</w:t>
            </w:r>
            <w:r w:rsidRPr="00056130">
              <w:rPr>
                <w:rFonts w:ascii="ＭＳ 明朝" w:hAnsi="ＭＳ 明朝" w:hint="eastAsia"/>
                <w:sz w:val="18"/>
                <w:szCs w:val="18"/>
              </w:rPr>
              <w:t>機器の活用による授業改善を行う。教員の活用率の</w:t>
            </w:r>
            <w:r w:rsidR="0008775E" w:rsidRPr="00056130">
              <w:rPr>
                <w:rFonts w:ascii="ＭＳ 明朝" w:hAnsi="ＭＳ 明朝" w:hint="eastAsia"/>
                <w:sz w:val="18"/>
                <w:szCs w:val="18"/>
              </w:rPr>
              <w:t>90</w:t>
            </w:r>
            <w:r w:rsidR="00CA7098" w:rsidRPr="00056130">
              <w:rPr>
                <w:rFonts w:ascii="ＭＳ 明朝" w:hAnsi="ＭＳ 明朝" w:hint="eastAsia"/>
                <w:sz w:val="18"/>
                <w:szCs w:val="18"/>
              </w:rPr>
              <w:t>%以上維持</w:t>
            </w:r>
            <w:r w:rsidRPr="00056130">
              <w:rPr>
                <w:rFonts w:ascii="ＭＳ 明朝" w:hAnsi="ＭＳ 明朝" w:hint="eastAsia"/>
                <w:sz w:val="18"/>
                <w:szCs w:val="18"/>
              </w:rPr>
              <w:t>（</w:t>
            </w:r>
            <w:r w:rsidR="0008775E" w:rsidRPr="00056130">
              <w:rPr>
                <w:rFonts w:ascii="ＭＳ 明朝" w:hAnsi="ＭＳ 明朝" w:hint="eastAsia"/>
                <w:sz w:val="18"/>
                <w:szCs w:val="18"/>
              </w:rPr>
              <w:t>自己診断「教員のICT活用」</w:t>
            </w:r>
            <w:r w:rsidR="00C14C73" w:rsidRPr="00056130">
              <w:rPr>
                <w:rFonts w:ascii="ＭＳ 明朝" w:hAnsi="ＭＳ 明朝" w:hint="eastAsia"/>
                <w:sz w:val="18"/>
                <w:szCs w:val="18"/>
              </w:rPr>
              <w:t>[87.2%]</w:t>
            </w:r>
          </w:p>
          <w:p w14:paraId="4A2FA018" w14:textId="77777777" w:rsidR="00FF1666" w:rsidRPr="00056130" w:rsidRDefault="00FF1666" w:rsidP="00222B88">
            <w:pPr>
              <w:spacing w:line="240" w:lineRule="exact"/>
              <w:ind w:leftChars="-20" w:left="131" w:hangingChars="96" w:hanging="173"/>
              <w:rPr>
                <w:rFonts w:ascii="ＭＳ 明朝" w:hAnsi="ＭＳ 明朝"/>
                <w:sz w:val="20"/>
                <w:szCs w:val="20"/>
              </w:rPr>
            </w:pPr>
            <w:r w:rsidRPr="00056130">
              <w:rPr>
                <w:rFonts w:ascii="ＭＳ 明朝" w:hAnsi="ＭＳ 明朝" w:hint="eastAsia"/>
                <w:sz w:val="18"/>
                <w:szCs w:val="18"/>
              </w:rPr>
              <w:t xml:space="preserve">イ </w:t>
            </w:r>
            <w:r w:rsidR="009A537A" w:rsidRPr="00056130">
              <w:rPr>
                <w:rFonts w:ascii="ＭＳ 明朝" w:hAnsi="ＭＳ 明朝" w:hint="eastAsia"/>
                <w:sz w:val="18"/>
                <w:szCs w:val="18"/>
              </w:rPr>
              <w:t>職員朝礼時等に府通知等をデータで送付し、服務規律</w:t>
            </w:r>
            <w:r w:rsidR="00222B88" w:rsidRPr="00056130">
              <w:rPr>
                <w:rFonts w:ascii="ＭＳ 明朝" w:hAnsi="ＭＳ 明朝" w:hint="eastAsia"/>
                <w:sz w:val="18"/>
                <w:szCs w:val="18"/>
              </w:rPr>
              <w:t>を含めた</w:t>
            </w:r>
            <w:r w:rsidR="009A537A" w:rsidRPr="00056130">
              <w:rPr>
                <w:rFonts w:ascii="ＭＳ 明朝" w:hAnsi="ＭＳ 明朝" w:hint="eastAsia"/>
                <w:sz w:val="18"/>
                <w:szCs w:val="18"/>
              </w:rPr>
              <w:t>情報共有の効率化</w:t>
            </w:r>
            <w:r w:rsidR="0008775E" w:rsidRPr="00056130">
              <w:rPr>
                <w:rFonts w:ascii="ＭＳ 明朝" w:hAnsi="ＭＳ 明朝" w:hint="eastAsia"/>
                <w:sz w:val="18"/>
                <w:szCs w:val="18"/>
              </w:rPr>
              <w:t>を</w:t>
            </w:r>
            <w:r w:rsidRPr="00056130">
              <w:rPr>
                <w:rFonts w:ascii="ＭＳ 明朝" w:hAnsi="ＭＳ 明朝" w:hint="eastAsia"/>
                <w:sz w:val="18"/>
                <w:szCs w:val="18"/>
              </w:rPr>
              <w:t>進め</w:t>
            </w:r>
            <w:r w:rsidR="009A537A" w:rsidRPr="00056130">
              <w:rPr>
                <w:rFonts w:ascii="ＭＳ 明朝" w:hAnsi="ＭＳ 明朝" w:hint="eastAsia"/>
                <w:sz w:val="18"/>
                <w:szCs w:val="18"/>
              </w:rPr>
              <w:t>、各教員が共通の情報の元、意見交換を行える雰囲気づくりを行う</w:t>
            </w:r>
            <w:r w:rsidRPr="00056130">
              <w:rPr>
                <w:rFonts w:ascii="ＭＳ 明朝" w:hAnsi="ＭＳ 明朝" w:hint="eastAsia"/>
                <w:sz w:val="18"/>
                <w:szCs w:val="18"/>
              </w:rPr>
              <w:t>。</w:t>
            </w:r>
          </w:p>
        </w:tc>
        <w:tc>
          <w:tcPr>
            <w:tcW w:w="4076" w:type="dxa"/>
            <w:tcBorders>
              <w:top w:val="dashed" w:sz="4" w:space="0" w:color="auto"/>
              <w:left w:val="dashed" w:sz="4" w:space="0" w:color="auto"/>
              <w:right w:val="single" w:sz="4" w:space="0" w:color="auto"/>
            </w:tcBorders>
          </w:tcPr>
          <w:p w14:paraId="718117F1" w14:textId="562545BC" w:rsidR="005011D3" w:rsidRPr="00056130" w:rsidRDefault="005011D3" w:rsidP="005011D3">
            <w:pPr>
              <w:spacing w:line="240" w:lineRule="exact"/>
              <w:ind w:leftChars="-20" w:left="131" w:hangingChars="96" w:hanging="173"/>
              <w:rPr>
                <w:rFonts w:ascii="ＭＳ 明朝" w:hAnsi="ＭＳ 明朝"/>
                <w:sz w:val="18"/>
                <w:szCs w:val="18"/>
              </w:rPr>
            </w:pPr>
            <w:r w:rsidRPr="00056130">
              <w:rPr>
                <w:rFonts w:ascii="ＭＳ 明朝" w:hAnsi="ＭＳ 明朝" w:hint="eastAsia"/>
                <w:sz w:val="18"/>
                <w:szCs w:val="18"/>
              </w:rPr>
              <w:t>ア</w:t>
            </w:r>
            <w:r w:rsidR="0039784E" w:rsidRPr="00056130">
              <w:rPr>
                <w:rFonts w:ascii="ＭＳ 明朝" w:hAnsi="ＭＳ 明朝" w:hint="eastAsia"/>
                <w:sz w:val="18"/>
                <w:szCs w:val="18"/>
              </w:rPr>
              <w:t xml:space="preserve"> </w:t>
            </w:r>
            <w:r w:rsidR="00C46423" w:rsidRPr="00056130">
              <w:rPr>
                <w:rFonts w:ascii="ＭＳ 明朝" w:hAnsi="ＭＳ 明朝" w:hint="eastAsia"/>
                <w:sz w:val="18"/>
                <w:szCs w:val="18"/>
              </w:rPr>
              <w:t>1人1台端末の配備とともに、</w:t>
            </w:r>
            <w:r w:rsidR="0039784E" w:rsidRPr="00056130">
              <w:rPr>
                <w:rFonts w:ascii="ＭＳ 明朝" w:hAnsi="ＭＳ 明朝" w:hint="eastAsia"/>
                <w:sz w:val="18"/>
                <w:szCs w:val="18"/>
              </w:rPr>
              <w:t>各教室の黒板をホワイトボードに</w:t>
            </w:r>
            <w:r w:rsidR="00C46423" w:rsidRPr="00056130">
              <w:rPr>
                <w:rFonts w:ascii="ＭＳ 明朝" w:hAnsi="ＭＳ 明朝" w:hint="eastAsia"/>
                <w:sz w:val="18"/>
                <w:szCs w:val="18"/>
              </w:rPr>
              <w:t>し、プロジェクターを常設</w:t>
            </w:r>
            <w:r w:rsidR="0039784E" w:rsidRPr="00056130">
              <w:rPr>
                <w:rFonts w:ascii="ＭＳ 明朝" w:hAnsi="ＭＳ 明朝" w:hint="eastAsia"/>
                <w:sz w:val="18"/>
                <w:szCs w:val="18"/>
              </w:rPr>
              <w:t>することで</w:t>
            </w:r>
            <w:r w:rsidRPr="00056130">
              <w:rPr>
                <w:rFonts w:ascii="ＭＳ 明朝" w:hAnsi="ＭＳ 明朝" w:hint="eastAsia"/>
                <w:sz w:val="18"/>
                <w:szCs w:val="18"/>
              </w:rPr>
              <w:t xml:space="preserve"> ICT機器の活用</w:t>
            </w:r>
            <w:r w:rsidR="0039784E" w:rsidRPr="00056130">
              <w:rPr>
                <w:rFonts w:ascii="ＭＳ 明朝" w:hAnsi="ＭＳ 明朝" w:hint="eastAsia"/>
                <w:sz w:val="18"/>
                <w:szCs w:val="18"/>
              </w:rPr>
              <w:t>が進んだ。</w:t>
            </w:r>
            <w:r w:rsidR="00AA5C1D" w:rsidRPr="00056130">
              <w:rPr>
                <w:rFonts w:ascii="ＭＳ 明朝" w:hAnsi="ＭＳ 明朝" w:hint="eastAsia"/>
                <w:sz w:val="18"/>
                <w:szCs w:val="18"/>
              </w:rPr>
              <w:t>自己診断で100</w:t>
            </w:r>
            <w:r w:rsidRPr="00056130">
              <w:rPr>
                <w:rFonts w:ascii="ＭＳ 明朝" w:hAnsi="ＭＳ 明朝" w:hint="eastAsia"/>
                <w:sz w:val="18"/>
                <w:szCs w:val="18"/>
              </w:rPr>
              <w:t>%</w:t>
            </w:r>
            <w:r w:rsidR="00AA5C1D" w:rsidRPr="00056130">
              <w:rPr>
                <w:rFonts w:ascii="ＭＳ 明朝" w:hAnsi="ＭＳ 明朝" w:hint="eastAsia"/>
                <w:sz w:val="18"/>
                <w:szCs w:val="18"/>
              </w:rPr>
              <w:t>となったが、今後は授業でどのように活用するかに重点を置き、</w:t>
            </w:r>
            <w:r w:rsidR="0039784E" w:rsidRPr="00056130">
              <w:rPr>
                <w:rFonts w:ascii="ＭＳ 明朝" w:hAnsi="ＭＳ 明朝" w:hint="eastAsia"/>
                <w:sz w:val="18"/>
                <w:szCs w:val="18"/>
              </w:rPr>
              <w:t>更なる</w:t>
            </w:r>
            <w:r w:rsidR="00AA5C1D" w:rsidRPr="00056130">
              <w:rPr>
                <w:rFonts w:ascii="ＭＳ 明朝" w:hAnsi="ＭＳ 明朝" w:hint="eastAsia"/>
                <w:sz w:val="18"/>
                <w:szCs w:val="18"/>
              </w:rPr>
              <w:t>改善に取り組む。（◎）</w:t>
            </w:r>
          </w:p>
          <w:p w14:paraId="201D9602" w14:textId="17090EA8" w:rsidR="00FF1666" w:rsidRPr="0092435F" w:rsidRDefault="005011D3" w:rsidP="00693A85">
            <w:pPr>
              <w:spacing w:line="240" w:lineRule="exact"/>
              <w:ind w:leftChars="-20" w:left="131" w:hangingChars="96" w:hanging="173"/>
              <w:rPr>
                <w:rFonts w:ascii="ＭＳ 明朝" w:hAnsi="ＭＳ 明朝"/>
                <w:sz w:val="18"/>
                <w:szCs w:val="18"/>
              </w:rPr>
            </w:pPr>
            <w:r w:rsidRPr="00056130">
              <w:rPr>
                <w:rFonts w:ascii="ＭＳ 明朝" w:hAnsi="ＭＳ 明朝" w:hint="eastAsia"/>
                <w:sz w:val="18"/>
                <w:szCs w:val="18"/>
              </w:rPr>
              <w:t>イ</w:t>
            </w:r>
            <w:r w:rsidR="0039784E" w:rsidRPr="00056130">
              <w:rPr>
                <w:rFonts w:ascii="ＭＳ 明朝" w:hAnsi="ＭＳ 明朝" w:hint="eastAsia"/>
                <w:sz w:val="18"/>
                <w:szCs w:val="18"/>
              </w:rPr>
              <w:t xml:space="preserve"> </w:t>
            </w:r>
            <w:r w:rsidR="007B7E80" w:rsidRPr="00056130">
              <w:rPr>
                <w:rFonts w:ascii="ＭＳ 明朝" w:hAnsi="ＭＳ 明朝" w:hint="eastAsia"/>
                <w:sz w:val="18"/>
                <w:szCs w:val="18"/>
              </w:rPr>
              <w:t>毎日の</w:t>
            </w:r>
            <w:r w:rsidRPr="00056130">
              <w:rPr>
                <w:rFonts w:ascii="ＭＳ 明朝" w:hAnsi="ＭＳ 明朝" w:hint="eastAsia"/>
                <w:sz w:val="18"/>
                <w:szCs w:val="18"/>
              </w:rPr>
              <w:t>職員朝礼時</w:t>
            </w:r>
            <w:r w:rsidR="007B7E80" w:rsidRPr="00056130">
              <w:rPr>
                <w:rFonts w:ascii="ＭＳ 明朝" w:hAnsi="ＭＳ 明朝" w:hint="eastAsia"/>
                <w:sz w:val="18"/>
                <w:szCs w:val="18"/>
              </w:rPr>
              <w:t>に通知等を伝達、その後メール配信することで</w:t>
            </w:r>
            <w:r w:rsidR="0092435F" w:rsidRPr="00056130">
              <w:rPr>
                <w:rFonts w:ascii="ＭＳ 明朝" w:hAnsi="ＭＳ 明朝" w:hint="eastAsia"/>
                <w:sz w:val="18"/>
                <w:szCs w:val="18"/>
              </w:rPr>
              <w:t>コロナ禍における緊急対応等についても</w:t>
            </w:r>
            <w:r w:rsidRPr="00056130">
              <w:rPr>
                <w:rFonts w:ascii="ＭＳ 明朝" w:hAnsi="ＭＳ 明朝" w:hint="eastAsia"/>
                <w:sz w:val="18"/>
                <w:szCs w:val="18"/>
              </w:rPr>
              <w:t>情報</w:t>
            </w:r>
            <w:r w:rsidR="007B7E80" w:rsidRPr="00056130">
              <w:rPr>
                <w:rFonts w:ascii="ＭＳ 明朝" w:hAnsi="ＭＳ 明朝" w:hint="eastAsia"/>
                <w:sz w:val="18"/>
                <w:szCs w:val="18"/>
              </w:rPr>
              <w:t>を</w:t>
            </w:r>
            <w:r w:rsidRPr="00056130">
              <w:rPr>
                <w:rFonts w:ascii="ＭＳ 明朝" w:hAnsi="ＭＳ 明朝" w:hint="eastAsia"/>
                <w:sz w:val="18"/>
                <w:szCs w:val="18"/>
              </w:rPr>
              <w:t>共有</w:t>
            </w:r>
            <w:r w:rsidR="00AA5C1D" w:rsidRPr="00056130">
              <w:rPr>
                <w:rFonts w:ascii="ＭＳ 明朝" w:hAnsi="ＭＳ 明朝" w:hint="eastAsia"/>
                <w:sz w:val="18"/>
                <w:szCs w:val="18"/>
              </w:rPr>
              <w:t>ができた。</w:t>
            </w:r>
            <w:r w:rsidR="0039784E" w:rsidRPr="00056130">
              <w:rPr>
                <w:rFonts w:ascii="ＭＳ 明朝" w:hAnsi="ＭＳ 明朝" w:hint="eastAsia"/>
                <w:sz w:val="18"/>
                <w:szCs w:val="18"/>
              </w:rPr>
              <w:t>職員</w:t>
            </w:r>
            <w:r w:rsidR="00AA5C1D" w:rsidRPr="00056130">
              <w:rPr>
                <w:rFonts w:ascii="ＭＳ 明朝" w:hAnsi="ＭＳ 明朝" w:hint="eastAsia"/>
                <w:sz w:val="18"/>
                <w:szCs w:val="18"/>
              </w:rPr>
              <w:t>会議</w:t>
            </w:r>
            <w:r w:rsidR="0039784E" w:rsidRPr="00056130">
              <w:rPr>
                <w:rFonts w:ascii="ＭＳ 明朝" w:hAnsi="ＭＳ 明朝" w:hint="eastAsia"/>
                <w:sz w:val="18"/>
                <w:szCs w:val="18"/>
              </w:rPr>
              <w:t>等</w:t>
            </w:r>
            <w:r w:rsidR="00AA5C1D" w:rsidRPr="00056130">
              <w:rPr>
                <w:rFonts w:ascii="ＭＳ 明朝" w:hAnsi="ＭＳ 明朝" w:hint="eastAsia"/>
                <w:sz w:val="18"/>
                <w:szCs w:val="18"/>
              </w:rPr>
              <w:t>においても</w:t>
            </w:r>
            <w:r w:rsidR="00693A85" w:rsidRPr="00056130">
              <w:rPr>
                <w:rFonts w:ascii="ＭＳ 明朝" w:hAnsi="ＭＳ 明朝" w:hint="eastAsia"/>
                <w:sz w:val="18"/>
                <w:szCs w:val="18"/>
              </w:rPr>
              <w:t>、２学期から</w:t>
            </w:r>
            <w:r w:rsidR="0039784E" w:rsidRPr="00056130">
              <w:rPr>
                <w:rFonts w:ascii="ＭＳ 明朝" w:hAnsi="ＭＳ 明朝" w:hint="eastAsia"/>
                <w:sz w:val="18"/>
                <w:szCs w:val="18"/>
              </w:rPr>
              <w:t>教員</w:t>
            </w:r>
            <w:r w:rsidR="00AA5C1D" w:rsidRPr="00056130">
              <w:rPr>
                <w:rFonts w:ascii="ＭＳ 明朝" w:hAnsi="ＭＳ 明朝" w:hint="eastAsia"/>
                <w:sz w:val="18"/>
                <w:szCs w:val="18"/>
              </w:rPr>
              <w:t>端末を活用し、時間短縮とペーパーレス化を促進</w:t>
            </w:r>
            <w:r w:rsidR="007C4A08" w:rsidRPr="00056130">
              <w:rPr>
                <w:rFonts w:ascii="ＭＳ 明朝" w:hAnsi="ＭＳ 明朝" w:hint="eastAsia"/>
                <w:sz w:val="18"/>
                <w:szCs w:val="18"/>
              </w:rPr>
              <w:t>できた</w:t>
            </w:r>
            <w:r w:rsidR="007B7E80" w:rsidRPr="00056130">
              <w:rPr>
                <w:rFonts w:ascii="ＭＳ 明朝" w:hAnsi="ＭＳ 明朝" w:hint="eastAsia"/>
                <w:sz w:val="18"/>
                <w:szCs w:val="18"/>
              </w:rPr>
              <w:t>。（〇）</w:t>
            </w:r>
          </w:p>
        </w:tc>
      </w:tr>
    </w:tbl>
    <w:p w14:paraId="5698391F" w14:textId="77777777" w:rsidR="0086696C" w:rsidRPr="009A4AE3" w:rsidRDefault="0086696C" w:rsidP="009A4AE3">
      <w:pPr>
        <w:spacing w:line="20" w:lineRule="exact"/>
      </w:pPr>
    </w:p>
    <w:sectPr w:rsidR="0086696C" w:rsidRPr="009A4AE3" w:rsidSect="009A4AE3">
      <w:headerReference w:type="default" r:id="rId7"/>
      <w:type w:val="evenPage"/>
      <w:pgSz w:w="16840" w:h="23814" w:code="8"/>
      <w:pgMar w:top="851" w:right="851" w:bottom="851" w:left="851" w:header="397" w:footer="56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934FD" w14:textId="77777777" w:rsidR="00D11A3E" w:rsidRDefault="00D11A3E">
      <w:r>
        <w:separator/>
      </w:r>
    </w:p>
  </w:endnote>
  <w:endnote w:type="continuationSeparator" w:id="0">
    <w:p w14:paraId="24272864" w14:textId="77777777" w:rsidR="00D11A3E" w:rsidRDefault="00D11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90ED3" w14:textId="77777777" w:rsidR="00D11A3E" w:rsidRDefault="00D11A3E">
      <w:r>
        <w:separator/>
      </w:r>
    </w:p>
  </w:footnote>
  <w:footnote w:type="continuationSeparator" w:id="0">
    <w:p w14:paraId="6B9AF47E" w14:textId="77777777" w:rsidR="00D11A3E" w:rsidRDefault="00D11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6CBB1" w14:textId="529ACADC" w:rsidR="009A537A" w:rsidRDefault="009A537A" w:rsidP="009C0249">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C9019A">
      <w:rPr>
        <w:rFonts w:ascii="ＭＳ ゴシック" w:eastAsia="ＭＳ ゴシック" w:hAnsi="ＭＳ ゴシック" w:hint="eastAsia"/>
        <w:sz w:val="20"/>
        <w:szCs w:val="20"/>
      </w:rPr>
      <w:t>２</w:t>
    </w:r>
    <w:r>
      <w:rPr>
        <w:rFonts w:ascii="ＭＳ ゴシック" w:eastAsia="ＭＳ ゴシック" w:hAnsi="ＭＳ ゴシック" w:hint="eastAsia"/>
        <w:sz w:val="20"/>
        <w:szCs w:val="20"/>
      </w:rPr>
      <w:t>０</w:t>
    </w:r>
    <w:r w:rsidR="00C9019A">
      <w:rPr>
        <w:rFonts w:ascii="ＭＳ ゴシック" w:eastAsia="ＭＳ ゴシック" w:hAnsi="ＭＳ ゴシック" w:hint="eastAsia"/>
        <w:sz w:val="20"/>
        <w:szCs w:val="20"/>
      </w:rPr>
      <w:t>７</w:t>
    </w:r>
  </w:p>
  <w:p w14:paraId="33004C73" w14:textId="77777777" w:rsidR="009A4AE3" w:rsidRDefault="009A4AE3" w:rsidP="009C0249">
    <w:pPr>
      <w:spacing w:line="360" w:lineRule="exact"/>
      <w:ind w:rightChars="100" w:right="210"/>
      <w:jc w:val="right"/>
      <w:rPr>
        <w:rFonts w:ascii="ＭＳ ゴシック" w:eastAsia="ＭＳ ゴシック" w:hAnsi="ＭＳ ゴシック"/>
        <w:sz w:val="20"/>
        <w:szCs w:val="20"/>
      </w:rPr>
    </w:pPr>
  </w:p>
  <w:p w14:paraId="38B0FCE6" w14:textId="77777777" w:rsidR="009A537A" w:rsidRPr="003A3356" w:rsidRDefault="009A537A"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枚方高等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64C4"/>
    <w:multiLevelType w:val="hybridMultilevel"/>
    <w:tmpl w:val="1648208C"/>
    <w:lvl w:ilvl="0" w:tplc="6B50399E">
      <w:numFmt w:val="bullet"/>
      <w:lvlText w:val="・"/>
      <w:lvlJc w:val="left"/>
      <w:pPr>
        <w:ind w:left="1185"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25E75D7"/>
    <w:multiLevelType w:val="hybridMultilevel"/>
    <w:tmpl w:val="EF6EF098"/>
    <w:lvl w:ilvl="0" w:tplc="5EB0E72E">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10745C95"/>
    <w:multiLevelType w:val="hybridMultilevel"/>
    <w:tmpl w:val="2D22F5A6"/>
    <w:lvl w:ilvl="0" w:tplc="5EB0E72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321401"/>
    <w:multiLevelType w:val="hybridMultilevel"/>
    <w:tmpl w:val="0758F494"/>
    <w:lvl w:ilvl="0" w:tplc="6B50399E">
      <w:numFmt w:val="bullet"/>
      <w:lvlText w:val="・"/>
      <w:lvlJc w:val="left"/>
      <w:pPr>
        <w:ind w:left="765" w:hanging="360"/>
      </w:pPr>
      <w:rPr>
        <w:rFonts w:ascii="ＭＳ ゴシック" w:eastAsia="ＭＳ ゴシック" w:hAnsi="ＭＳ ゴシック"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5"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8F52541"/>
    <w:multiLevelType w:val="hybridMultilevel"/>
    <w:tmpl w:val="C266551A"/>
    <w:lvl w:ilvl="0" w:tplc="7BA87138">
      <w:numFmt w:val="bullet"/>
      <w:lvlText w:val="・"/>
      <w:lvlJc w:val="left"/>
      <w:pPr>
        <w:ind w:left="1157"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7"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297584E"/>
    <w:multiLevelType w:val="hybridMultilevel"/>
    <w:tmpl w:val="08284EDC"/>
    <w:lvl w:ilvl="0" w:tplc="5EB0E72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7956F60"/>
    <w:multiLevelType w:val="hybridMultilevel"/>
    <w:tmpl w:val="E9A4C66A"/>
    <w:lvl w:ilvl="0" w:tplc="5EB0E72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87F6171"/>
    <w:multiLevelType w:val="hybridMultilevel"/>
    <w:tmpl w:val="DB1EB802"/>
    <w:lvl w:ilvl="0" w:tplc="5EB0E72E">
      <w:start w:val="1"/>
      <w:numFmt w:val="bullet"/>
      <w:lvlText w:val=""/>
      <w:lvlJc w:val="left"/>
      <w:pPr>
        <w:ind w:left="614" w:hanging="420"/>
      </w:pPr>
      <w:rPr>
        <w:rFonts w:ascii="Wingdings" w:hAnsi="Wingdings" w:hint="default"/>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abstractNum w:abstractNumId="16"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70C3DEF"/>
    <w:multiLevelType w:val="hybridMultilevel"/>
    <w:tmpl w:val="6896A7E4"/>
    <w:lvl w:ilvl="0" w:tplc="10FA95FC">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3A1C84"/>
    <w:multiLevelType w:val="hybridMultilevel"/>
    <w:tmpl w:val="50F66AD2"/>
    <w:lvl w:ilvl="0" w:tplc="5EB0E72E">
      <w:start w:val="1"/>
      <w:numFmt w:val="bullet"/>
      <w:lvlText w:val=""/>
      <w:lvlJc w:val="left"/>
      <w:pPr>
        <w:ind w:left="737" w:hanging="420"/>
      </w:pPr>
      <w:rPr>
        <w:rFonts w:ascii="Wingdings" w:hAnsi="Wingdings" w:hint="default"/>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2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28F4A46"/>
    <w:multiLevelType w:val="hybridMultilevel"/>
    <w:tmpl w:val="6CC89B82"/>
    <w:lvl w:ilvl="0" w:tplc="5EB0E72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6DFC2C99"/>
    <w:multiLevelType w:val="hybridMultilevel"/>
    <w:tmpl w:val="D818BE10"/>
    <w:lvl w:ilvl="0" w:tplc="7BA87138">
      <w:numFmt w:val="bullet"/>
      <w:lvlText w:val="・"/>
      <w:lvlJc w:val="left"/>
      <w:pPr>
        <w:ind w:left="755" w:hanging="360"/>
      </w:pPr>
      <w:rPr>
        <w:rFonts w:ascii="ＭＳ ゴシック" w:eastAsia="ＭＳ ゴシック" w:hAnsi="ＭＳ ゴシック" w:cs="Times New Roman" w:hint="eastAsia"/>
      </w:rPr>
    </w:lvl>
    <w:lvl w:ilvl="1" w:tplc="0409000B" w:tentative="1">
      <w:start w:val="1"/>
      <w:numFmt w:val="bullet"/>
      <w:lvlText w:val=""/>
      <w:lvlJc w:val="left"/>
      <w:pPr>
        <w:ind w:left="1235" w:hanging="420"/>
      </w:pPr>
      <w:rPr>
        <w:rFonts w:ascii="Wingdings" w:hAnsi="Wingdings" w:hint="default"/>
      </w:rPr>
    </w:lvl>
    <w:lvl w:ilvl="2" w:tplc="0409000D" w:tentative="1">
      <w:start w:val="1"/>
      <w:numFmt w:val="bullet"/>
      <w:lvlText w:val=""/>
      <w:lvlJc w:val="left"/>
      <w:pPr>
        <w:ind w:left="1655" w:hanging="420"/>
      </w:pPr>
      <w:rPr>
        <w:rFonts w:ascii="Wingdings" w:hAnsi="Wingdings" w:hint="default"/>
      </w:rPr>
    </w:lvl>
    <w:lvl w:ilvl="3" w:tplc="04090001" w:tentative="1">
      <w:start w:val="1"/>
      <w:numFmt w:val="bullet"/>
      <w:lvlText w:val=""/>
      <w:lvlJc w:val="left"/>
      <w:pPr>
        <w:ind w:left="2075" w:hanging="420"/>
      </w:pPr>
      <w:rPr>
        <w:rFonts w:ascii="Wingdings" w:hAnsi="Wingdings" w:hint="default"/>
      </w:rPr>
    </w:lvl>
    <w:lvl w:ilvl="4" w:tplc="0409000B" w:tentative="1">
      <w:start w:val="1"/>
      <w:numFmt w:val="bullet"/>
      <w:lvlText w:val=""/>
      <w:lvlJc w:val="left"/>
      <w:pPr>
        <w:ind w:left="2495" w:hanging="420"/>
      </w:pPr>
      <w:rPr>
        <w:rFonts w:ascii="Wingdings" w:hAnsi="Wingdings" w:hint="default"/>
      </w:rPr>
    </w:lvl>
    <w:lvl w:ilvl="5" w:tplc="0409000D" w:tentative="1">
      <w:start w:val="1"/>
      <w:numFmt w:val="bullet"/>
      <w:lvlText w:val=""/>
      <w:lvlJc w:val="left"/>
      <w:pPr>
        <w:ind w:left="2915" w:hanging="420"/>
      </w:pPr>
      <w:rPr>
        <w:rFonts w:ascii="Wingdings" w:hAnsi="Wingdings" w:hint="default"/>
      </w:rPr>
    </w:lvl>
    <w:lvl w:ilvl="6" w:tplc="04090001" w:tentative="1">
      <w:start w:val="1"/>
      <w:numFmt w:val="bullet"/>
      <w:lvlText w:val=""/>
      <w:lvlJc w:val="left"/>
      <w:pPr>
        <w:ind w:left="3335" w:hanging="420"/>
      </w:pPr>
      <w:rPr>
        <w:rFonts w:ascii="Wingdings" w:hAnsi="Wingdings" w:hint="default"/>
      </w:rPr>
    </w:lvl>
    <w:lvl w:ilvl="7" w:tplc="0409000B" w:tentative="1">
      <w:start w:val="1"/>
      <w:numFmt w:val="bullet"/>
      <w:lvlText w:val=""/>
      <w:lvlJc w:val="left"/>
      <w:pPr>
        <w:ind w:left="3755" w:hanging="420"/>
      </w:pPr>
      <w:rPr>
        <w:rFonts w:ascii="Wingdings" w:hAnsi="Wingdings" w:hint="default"/>
      </w:rPr>
    </w:lvl>
    <w:lvl w:ilvl="8" w:tplc="0409000D" w:tentative="1">
      <w:start w:val="1"/>
      <w:numFmt w:val="bullet"/>
      <w:lvlText w:val=""/>
      <w:lvlJc w:val="left"/>
      <w:pPr>
        <w:ind w:left="4175" w:hanging="420"/>
      </w:pPr>
      <w:rPr>
        <w:rFonts w:ascii="Wingdings" w:hAnsi="Wingdings" w:hint="default"/>
      </w:rPr>
    </w:lvl>
  </w:abstractNum>
  <w:abstractNum w:abstractNumId="27" w15:restartNumberingAfterBreak="0">
    <w:nsid w:val="7E892C30"/>
    <w:multiLevelType w:val="hybridMultilevel"/>
    <w:tmpl w:val="DB40B572"/>
    <w:lvl w:ilvl="0" w:tplc="DDF46B10">
      <w:numFmt w:val="bullet"/>
      <w:lvlText w:val="・"/>
      <w:lvlJc w:val="left"/>
      <w:pPr>
        <w:ind w:left="755" w:hanging="360"/>
      </w:pPr>
      <w:rPr>
        <w:rFonts w:ascii="ＭＳ ゴシック" w:eastAsia="ＭＳ ゴシック" w:hAnsi="ＭＳ ゴシック" w:cs="Times New Roman" w:hint="eastAsia"/>
      </w:rPr>
    </w:lvl>
    <w:lvl w:ilvl="1" w:tplc="0409000B" w:tentative="1">
      <w:start w:val="1"/>
      <w:numFmt w:val="bullet"/>
      <w:lvlText w:val=""/>
      <w:lvlJc w:val="left"/>
      <w:pPr>
        <w:ind w:left="1235" w:hanging="420"/>
      </w:pPr>
      <w:rPr>
        <w:rFonts w:ascii="Wingdings" w:hAnsi="Wingdings" w:hint="default"/>
      </w:rPr>
    </w:lvl>
    <w:lvl w:ilvl="2" w:tplc="0409000D" w:tentative="1">
      <w:start w:val="1"/>
      <w:numFmt w:val="bullet"/>
      <w:lvlText w:val=""/>
      <w:lvlJc w:val="left"/>
      <w:pPr>
        <w:ind w:left="1655" w:hanging="420"/>
      </w:pPr>
      <w:rPr>
        <w:rFonts w:ascii="Wingdings" w:hAnsi="Wingdings" w:hint="default"/>
      </w:rPr>
    </w:lvl>
    <w:lvl w:ilvl="3" w:tplc="04090001" w:tentative="1">
      <w:start w:val="1"/>
      <w:numFmt w:val="bullet"/>
      <w:lvlText w:val=""/>
      <w:lvlJc w:val="left"/>
      <w:pPr>
        <w:ind w:left="2075" w:hanging="420"/>
      </w:pPr>
      <w:rPr>
        <w:rFonts w:ascii="Wingdings" w:hAnsi="Wingdings" w:hint="default"/>
      </w:rPr>
    </w:lvl>
    <w:lvl w:ilvl="4" w:tplc="0409000B" w:tentative="1">
      <w:start w:val="1"/>
      <w:numFmt w:val="bullet"/>
      <w:lvlText w:val=""/>
      <w:lvlJc w:val="left"/>
      <w:pPr>
        <w:ind w:left="2495" w:hanging="420"/>
      </w:pPr>
      <w:rPr>
        <w:rFonts w:ascii="Wingdings" w:hAnsi="Wingdings" w:hint="default"/>
      </w:rPr>
    </w:lvl>
    <w:lvl w:ilvl="5" w:tplc="0409000D" w:tentative="1">
      <w:start w:val="1"/>
      <w:numFmt w:val="bullet"/>
      <w:lvlText w:val=""/>
      <w:lvlJc w:val="left"/>
      <w:pPr>
        <w:ind w:left="2915" w:hanging="420"/>
      </w:pPr>
      <w:rPr>
        <w:rFonts w:ascii="Wingdings" w:hAnsi="Wingdings" w:hint="default"/>
      </w:rPr>
    </w:lvl>
    <w:lvl w:ilvl="6" w:tplc="04090001" w:tentative="1">
      <w:start w:val="1"/>
      <w:numFmt w:val="bullet"/>
      <w:lvlText w:val=""/>
      <w:lvlJc w:val="left"/>
      <w:pPr>
        <w:ind w:left="3335" w:hanging="420"/>
      </w:pPr>
      <w:rPr>
        <w:rFonts w:ascii="Wingdings" w:hAnsi="Wingdings" w:hint="default"/>
      </w:rPr>
    </w:lvl>
    <w:lvl w:ilvl="7" w:tplc="0409000B" w:tentative="1">
      <w:start w:val="1"/>
      <w:numFmt w:val="bullet"/>
      <w:lvlText w:val=""/>
      <w:lvlJc w:val="left"/>
      <w:pPr>
        <w:ind w:left="3755" w:hanging="420"/>
      </w:pPr>
      <w:rPr>
        <w:rFonts w:ascii="Wingdings" w:hAnsi="Wingdings" w:hint="default"/>
      </w:rPr>
    </w:lvl>
    <w:lvl w:ilvl="8" w:tplc="0409000D" w:tentative="1">
      <w:start w:val="1"/>
      <w:numFmt w:val="bullet"/>
      <w:lvlText w:val=""/>
      <w:lvlJc w:val="left"/>
      <w:pPr>
        <w:ind w:left="4175" w:hanging="420"/>
      </w:pPr>
      <w:rPr>
        <w:rFonts w:ascii="Wingdings" w:hAnsi="Wingdings" w:hint="default"/>
      </w:rPr>
    </w:lvl>
  </w:abstractNum>
  <w:abstractNum w:abstractNumId="28" w15:restartNumberingAfterBreak="0">
    <w:nsid w:val="7E9A2F0A"/>
    <w:multiLevelType w:val="hybridMultilevel"/>
    <w:tmpl w:val="F140CCBC"/>
    <w:lvl w:ilvl="0" w:tplc="BB1CCC36">
      <w:numFmt w:val="bullet"/>
      <w:lvlText w:val="・"/>
      <w:lvlJc w:val="left"/>
      <w:pPr>
        <w:ind w:left="765" w:hanging="360"/>
      </w:pPr>
      <w:rPr>
        <w:rFonts w:ascii="ＭＳ ゴシック" w:eastAsia="ＭＳ ゴシック" w:hAnsi="ＭＳ ゴシック"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23"/>
  </w:num>
  <w:num w:numId="4">
    <w:abstractNumId w:val="8"/>
  </w:num>
  <w:num w:numId="5">
    <w:abstractNumId w:val="20"/>
  </w:num>
  <w:num w:numId="6">
    <w:abstractNumId w:val="29"/>
  </w:num>
  <w:num w:numId="7">
    <w:abstractNumId w:val="24"/>
  </w:num>
  <w:num w:numId="8">
    <w:abstractNumId w:val="11"/>
  </w:num>
  <w:num w:numId="9">
    <w:abstractNumId w:val="25"/>
  </w:num>
  <w:num w:numId="10">
    <w:abstractNumId w:val="5"/>
  </w:num>
  <w:num w:numId="11">
    <w:abstractNumId w:val="10"/>
  </w:num>
  <w:num w:numId="12">
    <w:abstractNumId w:val="22"/>
  </w:num>
  <w:num w:numId="13">
    <w:abstractNumId w:val="17"/>
  </w:num>
  <w:num w:numId="14">
    <w:abstractNumId w:val="12"/>
  </w:num>
  <w:num w:numId="15">
    <w:abstractNumId w:val="16"/>
  </w:num>
  <w:num w:numId="16">
    <w:abstractNumId w:val="1"/>
  </w:num>
  <w:num w:numId="17">
    <w:abstractNumId w:val="18"/>
  </w:num>
  <w:num w:numId="18">
    <w:abstractNumId w:val="21"/>
  </w:num>
  <w:num w:numId="19">
    <w:abstractNumId w:val="3"/>
  </w:num>
  <w:num w:numId="20">
    <w:abstractNumId w:val="28"/>
  </w:num>
  <w:num w:numId="21">
    <w:abstractNumId w:val="14"/>
  </w:num>
  <w:num w:numId="22">
    <w:abstractNumId w:val="27"/>
  </w:num>
  <w:num w:numId="23">
    <w:abstractNumId w:val="2"/>
  </w:num>
  <w:num w:numId="24">
    <w:abstractNumId w:val="26"/>
  </w:num>
  <w:num w:numId="25">
    <w:abstractNumId w:val="6"/>
  </w:num>
  <w:num w:numId="26">
    <w:abstractNumId w:val="4"/>
  </w:num>
  <w:num w:numId="27">
    <w:abstractNumId w:val="0"/>
  </w:num>
  <w:num w:numId="28">
    <w:abstractNumId w:val="13"/>
  </w:num>
  <w:num w:numId="29">
    <w:abstractNumId w:val="19"/>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8AB"/>
    <w:rsid w:val="00001EE9"/>
    <w:rsid w:val="0001021B"/>
    <w:rsid w:val="0001167D"/>
    <w:rsid w:val="00011B49"/>
    <w:rsid w:val="00011F14"/>
    <w:rsid w:val="00013C0C"/>
    <w:rsid w:val="00014126"/>
    <w:rsid w:val="00014961"/>
    <w:rsid w:val="000156EF"/>
    <w:rsid w:val="000218E1"/>
    <w:rsid w:val="00024D6E"/>
    <w:rsid w:val="00026D5C"/>
    <w:rsid w:val="00031A86"/>
    <w:rsid w:val="00031EFA"/>
    <w:rsid w:val="000329D6"/>
    <w:rsid w:val="00033188"/>
    <w:rsid w:val="00034031"/>
    <w:rsid w:val="00034A15"/>
    <w:rsid w:val="000351FB"/>
    <w:rsid w:val="000354D4"/>
    <w:rsid w:val="00036F2B"/>
    <w:rsid w:val="000400D7"/>
    <w:rsid w:val="00042A77"/>
    <w:rsid w:val="00042CDF"/>
    <w:rsid w:val="00045480"/>
    <w:rsid w:val="000524AE"/>
    <w:rsid w:val="0005350E"/>
    <w:rsid w:val="00056130"/>
    <w:rsid w:val="00057DD6"/>
    <w:rsid w:val="0006091C"/>
    <w:rsid w:val="000611E0"/>
    <w:rsid w:val="00061500"/>
    <w:rsid w:val="000621EC"/>
    <w:rsid w:val="000724B0"/>
    <w:rsid w:val="0007279B"/>
    <w:rsid w:val="00072FD6"/>
    <w:rsid w:val="00074D9F"/>
    <w:rsid w:val="00077992"/>
    <w:rsid w:val="0008775E"/>
    <w:rsid w:val="000877D8"/>
    <w:rsid w:val="0008794F"/>
    <w:rsid w:val="00091587"/>
    <w:rsid w:val="0009658C"/>
    <w:rsid w:val="000967CE"/>
    <w:rsid w:val="000A1890"/>
    <w:rsid w:val="000A2241"/>
    <w:rsid w:val="000A5E7F"/>
    <w:rsid w:val="000A6AC4"/>
    <w:rsid w:val="000B0C54"/>
    <w:rsid w:val="000B395F"/>
    <w:rsid w:val="000B4AB4"/>
    <w:rsid w:val="000B533C"/>
    <w:rsid w:val="000B6CCE"/>
    <w:rsid w:val="000B7F10"/>
    <w:rsid w:val="000C0CDB"/>
    <w:rsid w:val="000C12FE"/>
    <w:rsid w:val="000C529F"/>
    <w:rsid w:val="000C661F"/>
    <w:rsid w:val="000C703C"/>
    <w:rsid w:val="000D1B70"/>
    <w:rsid w:val="000D7707"/>
    <w:rsid w:val="000D7C02"/>
    <w:rsid w:val="000E1F4D"/>
    <w:rsid w:val="000E5470"/>
    <w:rsid w:val="000E586F"/>
    <w:rsid w:val="000E6AE8"/>
    <w:rsid w:val="000E6B9D"/>
    <w:rsid w:val="000F4618"/>
    <w:rsid w:val="000F5F1C"/>
    <w:rsid w:val="000F69A2"/>
    <w:rsid w:val="000F7917"/>
    <w:rsid w:val="000F7B2E"/>
    <w:rsid w:val="00100533"/>
    <w:rsid w:val="00100C28"/>
    <w:rsid w:val="00100CC5"/>
    <w:rsid w:val="0010109F"/>
    <w:rsid w:val="00102016"/>
    <w:rsid w:val="00102899"/>
    <w:rsid w:val="00103546"/>
    <w:rsid w:val="001039B7"/>
    <w:rsid w:val="00104C11"/>
    <w:rsid w:val="001112AC"/>
    <w:rsid w:val="00111D6C"/>
    <w:rsid w:val="00112A5C"/>
    <w:rsid w:val="001218A7"/>
    <w:rsid w:val="001229EE"/>
    <w:rsid w:val="0012358B"/>
    <w:rsid w:val="00125FBB"/>
    <w:rsid w:val="00127BB5"/>
    <w:rsid w:val="00132D6F"/>
    <w:rsid w:val="00134824"/>
    <w:rsid w:val="00135273"/>
    <w:rsid w:val="00135CE9"/>
    <w:rsid w:val="00137359"/>
    <w:rsid w:val="00143E15"/>
    <w:rsid w:val="001455A5"/>
    <w:rsid w:val="00145D50"/>
    <w:rsid w:val="00146194"/>
    <w:rsid w:val="00152673"/>
    <w:rsid w:val="00154418"/>
    <w:rsid w:val="00155259"/>
    <w:rsid w:val="00155907"/>
    <w:rsid w:val="00157860"/>
    <w:rsid w:val="00157CDE"/>
    <w:rsid w:val="0016147D"/>
    <w:rsid w:val="00164729"/>
    <w:rsid w:val="00170729"/>
    <w:rsid w:val="00176059"/>
    <w:rsid w:val="001770C4"/>
    <w:rsid w:val="00181702"/>
    <w:rsid w:val="0018261A"/>
    <w:rsid w:val="001837D7"/>
    <w:rsid w:val="00183D1E"/>
    <w:rsid w:val="00184B1B"/>
    <w:rsid w:val="00184EF7"/>
    <w:rsid w:val="00185052"/>
    <w:rsid w:val="0018567A"/>
    <w:rsid w:val="00192419"/>
    <w:rsid w:val="00193569"/>
    <w:rsid w:val="001949D5"/>
    <w:rsid w:val="0019556A"/>
    <w:rsid w:val="0019582C"/>
    <w:rsid w:val="00195DCF"/>
    <w:rsid w:val="001A0D46"/>
    <w:rsid w:val="001A4539"/>
    <w:rsid w:val="001A4CC8"/>
    <w:rsid w:val="001A598D"/>
    <w:rsid w:val="001A6AAC"/>
    <w:rsid w:val="001B38EB"/>
    <w:rsid w:val="001B74D7"/>
    <w:rsid w:val="001C6B84"/>
    <w:rsid w:val="001C7FE4"/>
    <w:rsid w:val="001D08E7"/>
    <w:rsid w:val="001D401B"/>
    <w:rsid w:val="001D4303"/>
    <w:rsid w:val="001D44D9"/>
    <w:rsid w:val="001D5135"/>
    <w:rsid w:val="001E11E9"/>
    <w:rsid w:val="001E22E7"/>
    <w:rsid w:val="001E4931"/>
    <w:rsid w:val="001E4FDA"/>
    <w:rsid w:val="001F0C38"/>
    <w:rsid w:val="001F335D"/>
    <w:rsid w:val="001F472F"/>
    <w:rsid w:val="001F73AC"/>
    <w:rsid w:val="00201C86"/>
    <w:rsid w:val="002034A6"/>
    <w:rsid w:val="0020395A"/>
    <w:rsid w:val="00204715"/>
    <w:rsid w:val="00204954"/>
    <w:rsid w:val="00205E43"/>
    <w:rsid w:val="0020732D"/>
    <w:rsid w:val="00207443"/>
    <w:rsid w:val="0021285A"/>
    <w:rsid w:val="00214584"/>
    <w:rsid w:val="00214834"/>
    <w:rsid w:val="0021574D"/>
    <w:rsid w:val="002172D0"/>
    <w:rsid w:val="0022073E"/>
    <w:rsid w:val="00220AE7"/>
    <w:rsid w:val="00221AA2"/>
    <w:rsid w:val="00221E8E"/>
    <w:rsid w:val="00222B88"/>
    <w:rsid w:val="00224AB0"/>
    <w:rsid w:val="00224E74"/>
    <w:rsid w:val="002250CD"/>
    <w:rsid w:val="00225C70"/>
    <w:rsid w:val="00230487"/>
    <w:rsid w:val="00232BA2"/>
    <w:rsid w:val="0023539D"/>
    <w:rsid w:val="00235785"/>
    <w:rsid w:val="00235B86"/>
    <w:rsid w:val="0024006D"/>
    <w:rsid w:val="002433FF"/>
    <w:rsid w:val="002439A4"/>
    <w:rsid w:val="00243FB2"/>
    <w:rsid w:val="00245DBE"/>
    <w:rsid w:val="00245E72"/>
    <w:rsid w:val="00254EAC"/>
    <w:rsid w:val="00256A22"/>
    <w:rsid w:val="00257E29"/>
    <w:rsid w:val="00260374"/>
    <w:rsid w:val="00261B36"/>
    <w:rsid w:val="00262794"/>
    <w:rsid w:val="00262E6C"/>
    <w:rsid w:val="00265FAC"/>
    <w:rsid w:val="00267D3C"/>
    <w:rsid w:val="00271252"/>
    <w:rsid w:val="0027129F"/>
    <w:rsid w:val="00274727"/>
    <w:rsid w:val="00274864"/>
    <w:rsid w:val="00274A21"/>
    <w:rsid w:val="00277476"/>
    <w:rsid w:val="00281A54"/>
    <w:rsid w:val="00282CF5"/>
    <w:rsid w:val="00283D4E"/>
    <w:rsid w:val="002900C7"/>
    <w:rsid w:val="002957DB"/>
    <w:rsid w:val="00295EB2"/>
    <w:rsid w:val="00296357"/>
    <w:rsid w:val="002964BF"/>
    <w:rsid w:val="0029712A"/>
    <w:rsid w:val="002A0AA7"/>
    <w:rsid w:val="002A0D5A"/>
    <w:rsid w:val="002A148E"/>
    <w:rsid w:val="002A564E"/>
    <w:rsid w:val="002A5F31"/>
    <w:rsid w:val="002A766F"/>
    <w:rsid w:val="002B0BC8"/>
    <w:rsid w:val="002B3BE1"/>
    <w:rsid w:val="002B4A06"/>
    <w:rsid w:val="002B690B"/>
    <w:rsid w:val="002C40DD"/>
    <w:rsid w:val="002C423D"/>
    <w:rsid w:val="002C4431"/>
    <w:rsid w:val="002C53CC"/>
    <w:rsid w:val="002C7A20"/>
    <w:rsid w:val="002D41CB"/>
    <w:rsid w:val="002D6AE5"/>
    <w:rsid w:val="002D7551"/>
    <w:rsid w:val="002E209E"/>
    <w:rsid w:val="002E3CB4"/>
    <w:rsid w:val="002F4EA7"/>
    <w:rsid w:val="002F608A"/>
    <w:rsid w:val="002F62DD"/>
    <w:rsid w:val="002F6A96"/>
    <w:rsid w:val="002F6C04"/>
    <w:rsid w:val="002F6E1B"/>
    <w:rsid w:val="00301498"/>
    <w:rsid w:val="00301B59"/>
    <w:rsid w:val="003022F6"/>
    <w:rsid w:val="003029E3"/>
    <w:rsid w:val="00302EB2"/>
    <w:rsid w:val="0030555A"/>
    <w:rsid w:val="00305D0E"/>
    <w:rsid w:val="003100A0"/>
    <w:rsid w:val="00310645"/>
    <w:rsid w:val="0031285A"/>
    <w:rsid w:val="0031492C"/>
    <w:rsid w:val="00314E21"/>
    <w:rsid w:val="003213A7"/>
    <w:rsid w:val="00324B67"/>
    <w:rsid w:val="0032535C"/>
    <w:rsid w:val="00325E1D"/>
    <w:rsid w:val="003317D0"/>
    <w:rsid w:val="00332C6F"/>
    <w:rsid w:val="00334F83"/>
    <w:rsid w:val="00336089"/>
    <w:rsid w:val="0033791A"/>
    <w:rsid w:val="00342E4D"/>
    <w:rsid w:val="00344355"/>
    <w:rsid w:val="0035086D"/>
    <w:rsid w:val="00353898"/>
    <w:rsid w:val="003551CD"/>
    <w:rsid w:val="003564CA"/>
    <w:rsid w:val="0035771C"/>
    <w:rsid w:val="0036174C"/>
    <w:rsid w:val="00363217"/>
    <w:rsid w:val="00363325"/>
    <w:rsid w:val="00364F35"/>
    <w:rsid w:val="0036796E"/>
    <w:rsid w:val="00367B7D"/>
    <w:rsid w:val="00370E69"/>
    <w:rsid w:val="00370FAC"/>
    <w:rsid w:val="003715EB"/>
    <w:rsid w:val="003721A1"/>
    <w:rsid w:val="003730D3"/>
    <w:rsid w:val="0037367C"/>
    <w:rsid w:val="0037506F"/>
    <w:rsid w:val="00376786"/>
    <w:rsid w:val="00380B0C"/>
    <w:rsid w:val="00384C02"/>
    <w:rsid w:val="00386133"/>
    <w:rsid w:val="00387D41"/>
    <w:rsid w:val="00390032"/>
    <w:rsid w:val="003903B2"/>
    <w:rsid w:val="0039154B"/>
    <w:rsid w:val="00394A37"/>
    <w:rsid w:val="00396025"/>
    <w:rsid w:val="0039784E"/>
    <w:rsid w:val="003A0138"/>
    <w:rsid w:val="003A29D7"/>
    <w:rsid w:val="003A3356"/>
    <w:rsid w:val="003A4AEF"/>
    <w:rsid w:val="003A5AAA"/>
    <w:rsid w:val="003A5E4A"/>
    <w:rsid w:val="003A62E8"/>
    <w:rsid w:val="003B152A"/>
    <w:rsid w:val="003B3D8B"/>
    <w:rsid w:val="003B56BB"/>
    <w:rsid w:val="003C31F5"/>
    <w:rsid w:val="003C503E"/>
    <w:rsid w:val="003D0216"/>
    <w:rsid w:val="003D288C"/>
    <w:rsid w:val="003D2C9D"/>
    <w:rsid w:val="003D5AA3"/>
    <w:rsid w:val="003D6FC5"/>
    <w:rsid w:val="003D71A7"/>
    <w:rsid w:val="003D7473"/>
    <w:rsid w:val="003E3CC7"/>
    <w:rsid w:val="003E55A0"/>
    <w:rsid w:val="003E6283"/>
    <w:rsid w:val="003E7CD6"/>
    <w:rsid w:val="003F0476"/>
    <w:rsid w:val="003F7076"/>
    <w:rsid w:val="003F7F1C"/>
    <w:rsid w:val="00400648"/>
    <w:rsid w:val="004014E3"/>
    <w:rsid w:val="004028BC"/>
    <w:rsid w:val="00402FF7"/>
    <w:rsid w:val="004034EF"/>
    <w:rsid w:val="0040450C"/>
    <w:rsid w:val="0040638E"/>
    <w:rsid w:val="0040708C"/>
    <w:rsid w:val="00407905"/>
    <w:rsid w:val="004110B0"/>
    <w:rsid w:val="00414618"/>
    <w:rsid w:val="00416A59"/>
    <w:rsid w:val="0041747A"/>
    <w:rsid w:val="00417787"/>
    <w:rsid w:val="00417E73"/>
    <w:rsid w:val="004211D8"/>
    <w:rsid w:val="00422468"/>
    <w:rsid w:val="004243CF"/>
    <w:rsid w:val="004245A1"/>
    <w:rsid w:val="004250BD"/>
    <w:rsid w:val="00425E7A"/>
    <w:rsid w:val="00427E0B"/>
    <w:rsid w:val="004312EE"/>
    <w:rsid w:val="004335CE"/>
    <w:rsid w:val="00434187"/>
    <w:rsid w:val="0043597F"/>
    <w:rsid w:val="004368AD"/>
    <w:rsid w:val="00436BBA"/>
    <w:rsid w:val="00437812"/>
    <w:rsid w:val="004401DD"/>
    <w:rsid w:val="004411E6"/>
    <w:rsid w:val="00441743"/>
    <w:rsid w:val="00445E74"/>
    <w:rsid w:val="0045151D"/>
    <w:rsid w:val="00453557"/>
    <w:rsid w:val="00453DDA"/>
    <w:rsid w:val="0045469B"/>
    <w:rsid w:val="00454AF4"/>
    <w:rsid w:val="004552E5"/>
    <w:rsid w:val="00456D9B"/>
    <w:rsid w:val="00457AF9"/>
    <w:rsid w:val="00460710"/>
    <w:rsid w:val="00461E41"/>
    <w:rsid w:val="00465B85"/>
    <w:rsid w:val="00470086"/>
    <w:rsid w:val="00470111"/>
    <w:rsid w:val="00470EF3"/>
    <w:rsid w:val="00474B5A"/>
    <w:rsid w:val="004775A0"/>
    <w:rsid w:val="00480083"/>
    <w:rsid w:val="00480698"/>
    <w:rsid w:val="00480EB4"/>
    <w:rsid w:val="004822A9"/>
    <w:rsid w:val="0048657A"/>
    <w:rsid w:val="00486D7E"/>
    <w:rsid w:val="004870E9"/>
    <w:rsid w:val="004930C6"/>
    <w:rsid w:val="004949CC"/>
    <w:rsid w:val="004967FC"/>
    <w:rsid w:val="00497A46"/>
    <w:rsid w:val="00497ABE"/>
    <w:rsid w:val="004A1605"/>
    <w:rsid w:val="004A58F2"/>
    <w:rsid w:val="004A66CB"/>
    <w:rsid w:val="004A6E34"/>
    <w:rsid w:val="004A7442"/>
    <w:rsid w:val="004B060A"/>
    <w:rsid w:val="004B1231"/>
    <w:rsid w:val="004B1AED"/>
    <w:rsid w:val="004B4828"/>
    <w:rsid w:val="004B64B4"/>
    <w:rsid w:val="004B7E44"/>
    <w:rsid w:val="004C160D"/>
    <w:rsid w:val="004C1B46"/>
    <w:rsid w:val="004C1B47"/>
    <w:rsid w:val="004C1B92"/>
    <w:rsid w:val="004C2240"/>
    <w:rsid w:val="004C2F46"/>
    <w:rsid w:val="004C4501"/>
    <w:rsid w:val="004C5A47"/>
    <w:rsid w:val="004C6D4A"/>
    <w:rsid w:val="004D1BCF"/>
    <w:rsid w:val="004D22F8"/>
    <w:rsid w:val="004D28A8"/>
    <w:rsid w:val="004D6759"/>
    <w:rsid w:val="004D6D14"/>
    <w:rsid w:val="004D70F9"/>
    <w:rsid w:val="004E08FB"/>
    <w:rsid w:val="004E5547"/>
    <w:rsid w:val="004F2B87"/>
    <w:rsid w:val="004F3627"/>
    <w:rsid w:val="004F38A9"/>
    <w:rsid w:val="004F684D"/>
    <w:rsid w:val="00500AF9"/>
    <w:rsid w:val="005011D3"/>
    <w:rsid w:val="0050155C"/>
    <w:rsid w:val="0050171E"/>
    <w:rsid w:val="00501835"/>
    <w:rsid w:val="00502EF2"/>
    <w:rsid w:val="00506251"/>
    <w:rsid w:val="0051065E"/>
    <w:rsid w:val="005128CA"/>
    <w:rsid w:val="00513821"/>
    <w:rsid w:val="00516241"/>
    <w:rsid w:val="00516DBF"/>
    <w:rsid w:val="0051706C"/>
    <w:rsid w:val="0052337C"/>
    <w:rsid w:val="005256E4"/>
    <w:rsid w:val="0052580C"/>
    <w:rsid w:val="005261C4"/>
    <w:rsid w:val="00526530"/>
    <w:rsid w:val="0053502D"/>
    <w:rsid w:val="005363F4"/>
    <w:rsid w:val="0054712D"/>
    <w:rsid w:val="00550BAA"/>
    <w:rsid w:val="00560D88"/>
    <w:rsid w:val="00562B6B"/>
    <w:rsid w:val="00562C21"/>
    <w:rsid w:val="00565B55"/>
    <w:rsid w:val="00565CF9"/>
    <w:rsid w:val="00566496"/>
    <w:rsid w:val="00575298"/>
    <w:rsid w:val="00577DE4"/>
    <w:rsid w:val="00582438"/>
    <w:rsid w:val="00583E8B"/>
    <w:rsid w:val="005846E8"/>
    <w:rsid w:val="00584884"/>
    <w:rsid w:val="00585792"/>
    <w:rsid w:val="00585D6A"/>
    <w:rsid w:val="00586254"/>
    <w:rsid w:val="0058719A"/>
    <w:rsid w:val="005875B4"/>
    <w:rsid w:val="00587E5C"/>
    <w:rsid w:val="0059205B"/>
    <w:rsid w:val="00593ADE"/>
    <w:rsid w:val="005941F9"/>
    <w:rsid w:val="0059472B"/>
    <w:rsid w:val="0059620F"/>
    <w:rsid w:val="00597E7D"/>
    <w:rsid w:val="00597FBA"/>
    <w:rsid w:val="005A0604"/>
    <w:rsid w:val="005A141F"/>
    <w:rsid w:val="005A2C72"/>
    <w:rsid w:val="005A7549"/>
    <w:rsid w:val="005B0FAD"/>
    <w:rsid w:val="005B116B"/>
    <w:rsid w:val="005B66F8"/>
    <w:rsid w:val="005B7EAB"/>
    <w:rsid w:val="005C2C84"/>
    <w:rsid w:val="005C79BA"/>
    <w:rsid w:val="005C7FC3"/>
    <w:rsid w:val="005D1182"/>
    <w:rsid w:val="005D41A3"/>
    <w:rsid w:val="005D44A0"/>
    <w:rsid w:val="005D482E"/>
    <w:rsid w:val="005E19AE"/>
    <w:rsid w:val="005E218B"/>
    <w:rsid w:val="005E3C2A"/>
    <w:rsid w:val="005E3D9C"/>
    <w:rsid w:val="005E511F"/>
    <w:rsid w:val="005E535C"/>
    <w:rsid w:val="005E7181"/>
    <w:rsid w:val="005F0ACB"/>
    <w:rsid w:val="005F0E72"/>
    <w:rsid w:val="005F2C9F"/>
    <w:rsid w:val="005F7868"/>
    <w:rsid w:val="0060189F"/>
    <w:rsid w:val="00602C90"/>
    <w:rsid w:val="00604D16"/>
    <w:rsid w:val="0060588D"/>
    <w:rsid w:val="00606705"/>
    <w:rsid w:val="0060742E"/>
    <w:rsid w:val="00607BF4"/>
    <w:rsid w:val="0061051D"/>
    <w:rsid w:val="00611B70"/>
    <w:rsid w:val="00612AB8"/>
    <w:rsid w:val="006206CE"/>
    <w:rsid w:val="00620856"/>
    <w:rsid w:val="00624A4E"/>
    <w:rsid w:val="00624EA4"/>
    <w:rsid w:val="00625B84"/>
    <w:rsid w:val="00626AE2"/>
    <w:rsid w:val="00627778"/>
    <w:rsid w:val="00630EC1"/>
    <w:rsid w:val="00631815"/>
    <w:rsid w:val="00633CDE"/>
    <w:rsid w:val="00634F9A"/>
    <w:rsid w:val="00637161"/>
    <w:rsid w:val="00644AE0"/>
    <w:rsid w:val="00646FA7"/>
    <w:rsid w:val="00647631"/>
    <w:rsid w:val="00647690"/>
    <w:rsid w:val="00647983"/>
    <w:rsid w:val="006501FC"/>
    <w:rsid w:val="0065302E"/>
    <w:rsid w:val="00654D80"/>
    <w:rsid w:val="006567B2"/>
    <w:rsid w:val="00656B78"/>
    <w:rsid w:val="0065704F"/>
    <w:rsid w:val="00661CA0"/>
    <w:rsid w:val="006632F1"/>
    <w:rsid w:val="00664099"/>
    <w:rsid w:val="00665DE7"/>
    <w:rsid w:val="00665ECB"/>
    <w:rsid w:val="006675A6"/>
    <w:rsid w:val="00674911"/>
    <w:rsid w:val="006758FB"/>
    <w:rsid w:val="0067762D"/>
    <w:rsid w:val="006809C5"/>
    <w:rsid w:val="0068356A"/>
    <w:rsid w:val="00686D7B"/>
    <w:rsid w:val="00687AA8"/>
    <w:rsid w:val="00690244"/>
    <w:rsid w:val="00691900"/>
    <w:rsid w:val="0069260F"/>
    <w:rsid w:val="00693A85"/>
    <w:rsid w:val="00694824"/>
    <w:rsid w:val="00696B8B"/>
    <w:rsid w:val="006971F3"/>
    <w:rsid w:val="00697AB3"/>
    <w:rsid w:val="006A1723"/>
    <w:rsid w:val="006A1D56"/>
    <w:rsid w:val="006A2471"/>
    <w:rsid w:val="006B35FB"/>
    <w:rsid w:val="006B37C8"/>
    <w:rsid w:val="006B4804"/>
    <w:rsid w:val="006B4E2E"/>
    <w:rsid w:val="006B4E60"/>
    <w:rsid w:val="006B5B51"/>
    <w:rsid w:val="006B6D6F"/>
    <w:rsid w:val="006B6F2B"/>
    <w:rsid w:val="006C0815"/>
    <w:rsid w:val="006C220F"/>
    <w:rsid w:val="006C3BBA"/>
    <w:rsid w:val="006C3C01"/>
    <w:rsid w:val="006C5797"/>
    <w:rsid w:val="006C7FE8"/>
    <w:rsid w:val="006D1EC8"/>
    <w:rsid w:val="006D4F17"/>
    <w:rsid w:val="006D541E"/>
    <w:rsid w:val="006D54AE"/>
    <w:rsid w:val="006D5A31"/>
    <w:rsid w:val="006D5DC4"/>
    <w:rsid w:val="006D6A17"/>
    <w:rsid w:val="006E4472"/>
    <w:rsid w:val="006F4599"/>
    <w:rsid w:val="006F4D13"/>
    <w:rsid w:val="006F5308"/>
    <w:rsid w:val="006F620B"/>
    <w:rsid w:val="006F6C28"/>
    <w:rsid w:val="00700B3D"/>
    <w:rsid w:val="0070130F"/>
    <w:rsid w:val="00701AD6"/>
    <w:rsid w:val="0070458B"/>
    <w:rsid w:val="007076C8"/>
    <w:rsid w:val="0071294E"/>
    <w:rsid w:val="00712A4E"/>
    <w:rsid w:val="00713779"/>
    <w:rsid w:val="0071748A"/>
    <w:rsid w:val="00717D96"/>
    <w:rsid w:val="0072203B"/>
    <w:rsid w:val="007222A5"/>
    <w:rsid w:val="00722F1D"/>
    <w:rsid w:val="00723172"/>
    <w:rsid w:val="00723311"/>
    <w:rsid w:val="0072553C"/>
    <w:rsid w:val="007267F1"/>
    <w:rsid w:val="0072763C"/>
    <w:rsid w:val="00727B59"/>
    <w:rsid w:val="00733927"/>
    <w:rsid w:val="0073543E"/>
    <w:rsid w:val="00735E63"/>
    <w:rsid w:val="0073651D"/>
    <w:rsid w:val="00737C74"/>
    <w:rsid w:val="00737EA0"/>
    <w:rsid w:val="0074118C"/>
    <w:rsid w:val="00743BA9"/>
    <w:rsid w:val="007442A6"/>
    <w:rsid w:val="00747290"/>
    <w:rsid w:val="007520A2"/>
    <w:rsid w:val="00753BB7"/>
    <w:rsid w:val="007541E8"/>
    <w:rsid w:val="0075612D"/>
    <w:rsid w:val="007578CC"/>
    <w:rsid w:val="007606A0"/>
    <w:rsid w:val="00763869"/>
    <w:rsid w:val="00764AE8"/>
    <w:rsid w:val="007722B6"/>
    <w:rsid w:val="00774466"/>
    <w:rsid w:val="00775121"/>
    <w:rsid w:val="00775D41"/>
    <w:rsid w:val="007765E0"/>
    <w:rsid w:val="00781F22"/>
    <w:rsid w:val="00782D56"/>
    <w:rsid w:val="00784715"/>
    <w:rsid w:val="00786F0E"/>
    <w:rsid w:val="00786F35"/>
    <w:rsid w:val="0079118E"/>
    <w:rsid w:val="007922A7"/>
    <w:rsid w:val="00792B44"/>
    <w:rsid w:val="0079313D"/>
    <w:rsid w:val="00795C88"/>
    <w:rsid w:val="00796024"/>
    <w:rsid w:val="007970E4"/>
    <w:rsid w:val="007A1716"/>
    <w:rsid w:val="007A1E4B"/>
    <w:rsid w:val="007A2E75"/>
    <w:rsid w:val="007A3E54"/>
    <w:rsid w:val="007A47FF"/>
    <w:rsid w:val="007A517B"/>
    <w:rsid w:val="007A69E8"/>
    <w:rsid w:val="007A745B"/>
    <w:rsid w:val="007B1DB6"/>
    <w:rsid w:val="007B1FC2"/>
    <w:rsid w:val="007B7E45"/>
    <w:rsid w:val="007B7E80"/>
    <w:rsid w:val="007C0EAD"/>
    <w:rsid w:val="007C20B7"/>
    <w:rsid w:val="007C4A08"/>
    <w:rsid w:val="007C5073"/>
    <w:rsid w:val="007C63C6"/>
    <w:rsid w:val="007D0BD5"/>
    <w:rsid w:val="007D2B4C"/>
    <w:rsid w:val="007D366C"/>
    <w:rsid w:val="007D57C5"/>
    <w:rsid w:val="007D6241"/>
    <w:rsid w:val="007D6831"/>
    <w:rsid w:val="007D7686"/>
    <w:rsid w:val="007E10B0"/>
    <w:rsid w:val="007E4169"/>
    <w:rsid w:val="007E5006"/>
    <w:rsid w:val="007E71A2"/>
    <w:rsid w:val="007F4C68"/>
    <w:rsid w:val="007F4F15"/>
    <w:rsid w:val="007F5A7B"/>
    <w:rsid w:val="007F7499"/>
    <w:rsid w:val="00804BAC"/>
    <w:rsid w:val="00807301"/>
    <w:rsid w:val="008101A4"/>
    <w:rsid w:val="00813E99"/>
    <w:rsid w:val="00815785"/>
    <w:rsid w:val="0082066D"/>
    <w:rsid w:val="008239F2"/>
    <w:rsid w:val="00826F5D"/>
    <w:rsid w:val="00827C74"/>
    <w:rsid w:val="008320DE"/>
    <w:rsid w:val="008333AC"/>
    <w:rsid w:val="00842A30"/>
    <w:rsid w:val="008455F4"/>
    <w:rsid w:val="008504EC"/>
    <w:rsid w:val="00852504"/>
    <w:rsid w:val="00853545"/>
    <w:rsid w:val="008553F5"/>
    <w:rsid w:val="008563E0"/>
    <w:rsid w:val="008574DD"/>
    <w:rsid w:val="00857C7C"/>
    <w:rsid w:val="0086050C"/>
    <w:rsid w:val="008606B7"/>
    <w:rsid w:val="008614CA"/>
    <w:rsid w:val="00863B81"/>
    <w:rsid w:val="00864267"/>
    <w:rsid w:val="00866790"/>
    <w:rsid w:val="0086696C"/>
    <w:rsid w:val="008678F7"/>
    <w:rsid w:val="0087170D"/>
    <w:rsid w:val="00871A5D"/>
    <w:rsid w:val="008741C2"/>
    <w:rsid w:val="008771BF"/>
    <w:rsid w:val="00881B0B"/>
    <w:rsid w:val="00882EC8"/>
    <w:rsid w:val="00884B45"/>
    <w:rsid w:val="00885FB9"/>
    <w:rsid w:val="008912ED"/>
    <w:rsid w:val="0089387E"/>
    <w:rsid w:val="008938AB"/>
    <w:rsid w:val="008955D8"/>
    <w:rsid w:val="008972AC"/>
    <w:rsid w:val="00897485"/>
    <w:rsid w:val="00897939"/>
    <w:rsid w:val="008A0F51"/>
    <w:rsid w:val="008A1901"/>
    <w:rsid w:val="008A2069"/>
    <w:rsid w:val="008A2184"/>
    <w:rsid w:val="008A315D"/>
    <w:rsid w:val="008A4612"/>
    <w:rsid w:val="008A4640"/>
    <w:rsid w:val="008A5D1C"/>
    <w:rsid w:val="008A63F1"/>
    <w:rsid w:val="008A7DD9"/>
    <w:rsid w:val="008B091B"/>
    <w:rsid w:val="008B19BA"/>
    <w:rsid w:val="008B22C4"/>
    <w:rsid w:val="008B3D06"/>
    <w:rsid w:val="008C15B4"/>
    <w:rsid w:val="008C169F"/>
    <w:rsid w:val="008C231F"/>
    <w:rsid w:val="008C533F"/>
    <w:rsid w:val="008C6685"/>
    <w:rsid w:val="008D04C3"/>
    <w:rsid w:val="008D0F87"/>
    <w:rsid w:val="008D162B"/>
    <w:rsid w:val="008D3D31"/>
    <w:rsid w:val="008D3E85"/>
    <w:rsid w:val="008D44C5"/>
    <w:rsid w:val="008D7F23"/>
    <w:rsid w:val="008E0473"/>
    <w:rsid w:val="008E1182"/>
    <w:rsid w:val="008E55E5"/>
    <w:rsid w:val="008E7D35"/>
    <w:rsid w:val="008F0E04"/>
    <w:rsid w:val="008F317E"/>
    <w:rsid w:val="00900F51"/>
    <w:rsid w:val="00907BFC"/>
    <w:rsid w:val="00910820"/>
    <w:rsid w:val="00914BC3"/>
    <w:rsid w:val="00917FC6"/>
    <w:rsid w:val="0092072D"/>
    <w:rsid w:val="00922370"/>
    <w:rsid w:val="0092435F"/>
    <w:rsid w:val="00927872"/>
    <w:rsid w:val="00927E17"/>
    <w:rsid w:val="009368EF"/>
    <w:rsid w:val="00936CFA"/>
    <w:rsid w:val="00946762"/>
    <w:rsid w:val="009470D0"/>
    <w:rsid w:val="00947184"/>
    <w:rsid w:val="009479CE"/>
    <w:rsid w:val="00947C4F"/>
    <w:rsid w:val="0095011E"/>
    <w:rsid w:val="00953790"/>
    <w:rsid w:val="0095459C"/>
    <w:rsid w:val="009579F4"/>
    <w:rsid w:val="009601AF"/>
    <w:rsid w:val="009606F5"/>
    <w:rsid w:val="0096275D"/>
    <w:rsid w:val="00962952"/>
    <w:rsid w:val="00970EE6"/>
    <w:rsid w:val="00971A46"/>
    <w:rsid w:val="00972051"/>
    <w:rsid w:val="009725F2"/>
    <w:rsid w:val="00976241"/>
    <w:rsid w:val="009817F2"/>
    <w:rsid w:val="009835B8"/>
    <w:rsid w:val="00983786"/>
    <w:rsid w:val="00985487"/>
    <w:rsid w:val="00985923"/>
    <w:rsid w:val="009870A5"/>
    <w:rsid w:val="009872BB"/>
    <w:rsid w:val="009919BC"/>
    <w:rsid w:val="009943EB"/>
    <w:rsid w:val="00994CFF"/>
    <w:rsid w:val="009965E7"/>
    <w:rsid w:val="009977CB"/>
    <w:rsid w:val="009A4AE3"/>
    <w:rsid w:val="009A537A"/>
    <w:rsid w:val="009B0FF8"/>
    <w:rsid w:val="009B1794"/>
    <w:rsid w:val="009B1C3D"/>
    <w:rsid w:val="009B2574"/>
    <w:rsid w:val="009B365C"/>
    <w:rsid w:val="009B4D0A"/>
    <w:rsid w:val="009B4DEB"/>
    <w:rsid w:val="009B5AD2"/>
    <w:rsid w:val="009C0249"/>
    <w:rsid w:val="009C168D"/>
    <w:rsid w:val="009C648A"/>
    <w:rsid w:val="009C71FB"/>
    <w:rsid w:val="009C7FDD"/>
    <w:rsid w:val="009D25D8"/>
    <w:rsid w:val="009D31EC"/>
    <w:rsid w:val="009D4EFD"/>
    <w:rsid w:val="009D6553"/>
    <w:rsid w:val="009E0435"/>
    <w:rsid w:val="009E1C39"/>
    <w:rsid w:val="009E1EC9"/>
    <w:rsid w:val="009E399D"/>
    <w:rsid w:val="009E6FE5"/>
    <w:rsid w:val="009F26F0"/>
    <w:rsid w:val="00A006DB"/>
    <w:rsid w:val="00A02142"/>
    <w:rsid w:val="00A0457A"/>
    <w:rsid w:val="00A053EA"/>
    <w:rsid w:val="00A06201"/>
    <w:rsid w:val="00A0622E"/>
    <w:rsid w:val="00A07A63"/>
    <w:rsid w:val="00A10979"/>
    <w:rsid w:val="00A12A53"/>
    <w:rsid w:val="00A14598"/>
    <w:rsid w:val="00A163D5"/>
    <w:rsid w:val="00A16862"/>
    <w:rsid w:val="00A16E26"/>
    <w:rsid w:val="00A204E1"/>
    <w:rsid w:val="00A225C1"/>
    <w:rsid w:val="00A25184"/>
    <w:rsid w:val="00A26925"/>
    <w:rsid w:val="00A2704F"/>
    <w:rsid w:val="00A27A39"/>
    <w:rsid w:val="00A35BE3"/>
    <w:rsid w:val="00A40087"/>
    <w:rsid w:val="00A410F1"/>
    <w:rsid w:val="00A4341A"/>
    <w:rsid w:val="00A4359A"/>
    <w:rsid w:val="00A47ADC"/>
    <w:rsid w:val="00A51B7A"/>
    <w:rsid w:val="00A53164"/>
    <w:rsid w:val="00A55EDD"/>
    <w:rsid w:val="00A574FC"/>
    <w:rsid w:val="00A57797"/>
    <w:rsid w:val="00A60D9C"/>
    <w:rsid w:val="00A60FBB"/>
    <w:rsid w:val="00A640E4"/>
    <w:rsid w:val="00A64AD7"/>
    <w:rsid w:val="00A653FF"/>
    <w:rsid w:val="00A67379"/>
    <w:rsid w:val="00A723F4"/>
    <w:rsid w:val="00A7739B"/>
    <w:rsid w:val="00A77953"/>
    <w:rsid w:val="00A81BA8"/>
    <w:rsid w:val="00A87AEC"/>
    <w:rsid w:val="00A920A8"/>
    <w:rsid w:val="00A94F3B"/>
    <w:rsid w:val="00AA4991"/>
    <w:rsid w:val="00AA4BF8"/>
    <w:rsid w:val="00AA540D"/>
    <w:rsid w:val="00AA5C1D"/>
    <w:rsid w:val="00AA5FC2"/>
    <w:rsid w:val="00AA7CBB"/>
    <w:rsid w:val="00AB17CB"/>
    <w:rsid w:val="00AB2E00"/>
    <w:rsid w:val="00AC19AA"/>
    <w:rsid w:val="00AC3438"/>
    <w:rsid w:val="00AC3902"/>
    <w:rsid w:val="00AC3EAD"/>
    <w:rsid w:val="00AC55ED"/>
    <w:rsid w:val="00AC6655"/>
    <w:rsid w:val="00AC7C43"/>
    <w:rsid w:val="00AD122E"/>
    <w:rsid w:val="00AD123A"/>
    <w:rsid w:val="00AD1475"/>
    <w:rsid w:val="00AD2269"/>
    <w:rsid w:val="00AD3212"/>
    <w:rsid w:val="00AD4496"/>
    <w:rsid w:val="00AD5458"/>
    <w:rsid w:val="00AD64C2"/>
    <w:rsid w:val="00AD6CC7"/>
    <w:rsid w:val="00AE0DFA"/>
    <w:rsid w:val="00AE2843"/>
    <w:rsid w:val="00AF61BC"/>
    <w:rsid w:val="00AF7084"/>
    <w:rsid w:val="00B00840"/>
    <w:rsid w:val="00B008B1"/>
    <w:rsid w:val="00B01A37"/>
    <w:rsid w:val="00B027B2"/>
    <w:rsid w:val="00B02D54"/>
    <w:rsid w:val="00B045A1"/>
    <w:rsid w:val="00B05652"/>
    <w:rsid w:val="00B05730"/>
    <w:rsid w:val="00B072C0"/>
    <w:rsid w:val="00B073AA"/>
    <w:rsid w:val="00B07CF6"/>
    <w:rsid w:val="00B106FB"/>
    <w:rsid w:val="00B1302E"/>
    <w:rsid w:val="00B131DD"/>
    <w:rsid w:val="00B13649"/>
    <w:rsid w:val="00B144E3"/>
    <w:rsid w:val="00B1747B"/>
    <w:rsid w:val="00B20620"/>
    <w:rsid w:val="00B24BA4"/>
    <w:rsid w:val="00B25096"/>
    <w:rsid w:val="00B27B3C"/>
    <w:rsid w:val="00B31367"/>
    <w:rsid w:val="00B31819"/>
    <w:rsid w:val="00B31A0F"/>
    <w:rsid w:val="00B3243C"/>
    <w:rsid w:val="00B34710"/>
    <w:rsid w:val="00B350E4"/>
    <w:rsid w:val="00B364E6"/>
    <w:rsid w:val="00B37254"/>
    <w:rsid w:val="00B41DD7"/>
    <w:rsid w:val="00B42334"/>
    <w:rsid w:val="00B42A8F"/>
    <w:rsid w:val="00B42CBA"/>
    <w:rsid w:val="00B43264"/>
    <w:rsid w:val="00B43DB1"/>
    <w:rsid w:val="00B44397"/>
    <w:rsid w:val="00B44B20"/>
    <w:rsid w:val="00B45295"/>
    <w:rsid w:val="00B52AA3"/>
    <w:rsid w:val="00B52BB6"/>
    <w:rsid w:val="00B57EB4"/>
    <w:rsid w:val="00B6294D"/>
    <w:rsid w:val="00B62CC0"/>
    <w:rsid w:val="00B66ED2"/>
    <w:rsid w:val="00B67BC3"/>
    <w:rsid w:val="00B7090D"/>
    <w:rsid w:val="00B712C5"/>
    <w:rsid w:val="00B75528"/>
    <w:rsid w:val="00B75930"/>
    <w:rsid w:val="00B75AB4"/>
    <w:rsid w:val="00B75EC1"/>
    <w:rsid w:val="00B8044F"/>
    <w:rsid w:val="00B814A7"/>
    <w:rsid w:val="00B81841"/>
    <w:rsid w:val="00B8238F"/>
    <w:rsid w:val="00B82AD7"/>
    <w:rsid w:val="00B82FC6"/>
    <w:rsid w:val="00B84360"/>
    <w:rsid w:val="00B850FE"/>
    <w:rsid w:val="00B854CE"/>
    <w:rsid w:val="00B86E75"/>
    <w:rsid w:val="00B86EF1"/>
    <w:rsid w:val="00B90CA4"/>
    <w:rsid w:val="00B90CDA"/>
    <w:rsid w:val="00B9192F"/>
    <w:rsid w:val="00B92FF9"/>
    <w:rsid w:val="00B94DEA"/>
    <w:rsid w:val="00B968AA"/>
    <w:rsid w:val="00B978D0"/>
    <w:rsid w:val="00BA2FDD"/>
    <w:rsid w:val="00BA478F"/>
    <w:rsid w:val="00BA7914"/>
    <w:rsid w:val="00BA7DF7"/>
    <w:rsid w:val="00BB04D3"/>
    <w:rsid w:val="00BB0D4E"/>
    <w:rsid w:val="00BB1121"/>
    <w:rsid w:val="00BB14D9"/>
    <w:rsid w:val="00BB5230"/>
    <w:rsid w:val="00BB5396"/>
    <w:rsid w:val="00BC211B"/>
    <w:rsid w:val="00BC3339"/>
    <w:rsid w:val="00BC406C"/>
    <w:rsid w:val="00BC40F4"/>
    <w:rsid w:val="00BC55F6"/>
    <w:rsid w:val="00BD3628"/>
    <w:rsid w:val="00BD4F5C"/>
    <w:rsid w:val="00BD6470"/>
    <w:rsid w:val="00BD69B1"/>
    <w:rsid w:val="00BE1991"/>
    <w:rsid w:val="00BE476D"/>
    <w:rsid w:val="00BE47DD"/>
    <w:rsid w:val="00BE49F0"/>
    <w:rsid w:val="00BE62AE"/>
    <w:rsid w:val="00BF0C01"/>
    <w:rsid w:val="00BF3A51"/>
    <w:rsid w:val="00BF6CB1"/>
    <w:rsid w:val="00BF7B7B"/>
    <w:rsid w:val="00BF7F4B"/>
    <w:rsid w:val="00C0026F"/>
    <w:rsid w:val="00C02630"/>
    <w:rsid w:val="00C03CE3"/>
    <w:rsid w:val="00C0740C"/>
    <w:rsid w:val="00C1062A"/>
    <w:rsid w:val="00C11840"/>
    <w:rsid w:val="00C12C78"/>
    <w:rsid w:val="00C14C73"/>
    <w:rsid w:val="00C17F2E"/>
    <w:rsid w:val="00C20C02"/>
    <w:rsid w:val="00C24021"/>
    <w:rsid w:val="00C24B0C"/>
    <w:rsid w:val="00C317E0"/>
    <w:rsid w:val="00C31A78"/>
    <w:rsid w:val="00C33FF4"/>
    <w:rsid w:val="00C351D7"/>
    <w:rsid w:val="00C37416"/>
    <w:rsid w:val="00C40A0F"/>
    <w:rsid w:val="00C41516"/>
    <w:rsid w:val="00C43021"/>
    <w:rsid w:val="00C43728"/>
    <w:rsid w:val="00C453B1"/>
    <w:rsid w:val="00C459D3"/>
    <w:rsid w:val="00C4635D"/>
    <w:rsid w:val="00C46423"/>
    <w:rsid w:val="00C52912"/>
    <w:rsid w:val="00C5582E"/>
    <w:rsid w:val="00C55883"/>
    <w:rsid w:val="00C657A2"/>
    <w:rsid w:val="00C729AC"/>
    <w:rsid w:val="00C74840"/>
    <w:rsid w:val="00C7735B"/>
    <w:rsid w:val="00C7785D"/>
    <w:rsid w:val="00C81CD5"/>
    <w:rsid w:val="00C83A1A"/>
    <w:rsid w:val="00C85F81"/>
    <w:rsid w:val="00C87626"/>
    <w:rsid w:val="00C87770"/>
    <w:rsid w:val="00C9019A"/>
    <w:rsid w:val="00C94A2B"/>
    <w:rsid w:val="00C96F61"/>
    <w:rsid w:val="00C97C29"/>
    <w:rsid w:val="00CA0EF7"/>
    <w:rsid w:val="00CA147D"/>
    <w:rsid w:val="00CA54BA"/>
    <w:rsid w:val="00CA7098"/>
    <w:rsid w:val="00CA70DE"/>
    <w:rsid w:val="00CB2D93"/>
    <w:rsid w:val="00CB3FEB"/>
    <w:rsid w:val="00CB4BC6"/>
    <w:rsid w:val="00CB5D88"/>
    <w:rsid w:val="00CB5DEC"/>
    <w:rsid w:val="00CC03B1"/>
    <w:rsid w:val="00CC19D9"/>
    <w:rsid w:val="00CC29E2"/>
    <w:rsid w:val="00CC48DC"/>
    <w:rsid w:val="00CC7C70"/>
    <w:rsid w:val="00CD569D"/>
    <w:rsid w:val="00CD7F30"/>
    <w:rsid w:val="00CE2D05"/>
    <w:rsid w:val="00CE2DBF"/>
    <w:rsid w:val="00CE2E96"/>
    <w:rsid w:val="00CE323E"/>
    <w:rsid w:val="00CE4AC1"/>
    <w:rsid w:val="00CE5ADB"/>
    <w:rsid w:val="00CE6CBD"/>
    <w:rsid w:val="00CE7ACE"/>
    <w:rsid w:val="00CE7CBF"/>
    <w:rsid w:val="00CF0218"/>
    <w:rsid w:val="00CF10C4"/>
    <w:rsid w:val="00CF1922"/>
    <w:rsid w:val="00CF2318"/>
    <w:rsid w:val="00CF2FD9"/>
    <w:rsid w:val="00CF33FF"/>
    <w:rsid w:val="00CF5529"/>
    <w:rsid w:val="00CF72D6"/>
    <w:rsid w:val="00CF7873"/>
    <w:rsid w:val="00D00264"/>
    <w:rsid w:val="00D03612"/>
    <w:rsid w:val="00D0467C"/>
    <w:rsid w:val="00D07F2D"/>
    <w:rsid w:val="00D11A3E"/>
    <w:rsid w:val="00D13CEE"/>
    <w:rsid w:val="00D14515"/>
    <w:rsid w:val="00D1608B"/>
    <w:rsid w:val="00D203BE"/>
    <w:rsid w:val="00D2269D"/>
    <w:rsid w:val="00D23660"/>
    <w:rsid w:val="00D26249"/>
    <w:rsid w:val="00D2749A"/>
    <w:rsid w:val="00D31C78"/>
    <w:rsid w:val="00D332BD"/>
    <w:rsid w:val="00D33AAB"/>
    <w:rsid w:val="00D367FE"/>
    <w:rsid w:val="00D368FC"/>
    <w:rsid w:val="00D37257"/>
    <w:rsid w:val="00D41C37"/>
    <w:rsid w:val="00D44448"/>
    <w:rsid w:val="00D456A0"/>
    <w:rsid w:val="00D50F0E"/>
    <w:rsid w:val="00D60848"/>
    <w:rsid w:val="00D647B3"/>
    <w:rsid w:val="00D65026"/>
    <w:rsid w:val="00D72A3D"/>
    <w:rsid w:val="00D73255"/>
    <w:rsid w:val="00D75BC8"/>
    <w:rsid w:val="00D77C73"/>
    <w:rsid w:val="00D8247A"/>
    <w:rsid w:val="00D84898"/>
    <w:rsid w:val="00D84CC8"/>
    <w:rsid w:val="00D906E7"/>
    <w:rsid w:val="00D90AA9"/>
    <w:rsid w:val="00D926BB"/>
    <w:rsid w:val="00DA13D1"/>
    <w:rsid w:val="00DA34D6"/>
    <w:rsid w:val="00DA47C3"/>
    <w:rsid w:val="00DA5BD0"/>
    <w:rsid w:val="00DA7E5E"/>
    <w:rsid w:val="00DB10C1"/>
    <w:rsid w:val="00DB1858"/>
    <w:rsid w:val="00DB1906"/>
    <w:rsid w:val="00DB1F30"/>
    <w:rsid w:val="00DB34FE"/>
    <w:rsid w:val="00DB3D1A"/>
    <w:rsid w:val="00DB4E2B"/>
    <w:rsid w:val="00DC2FCD"/>
    <w:rsid w:val="00DC79BD"/>
    <w:rsid w:val="00DD4D5F"/>
    <w:rsid w:val="00DD7454"/>
    <w:rsid w:val="00DE0A66"/>
    <w:rsid w:val="00DE27FC"/>
    <w:rsid w:val="00DE626E"/>
    <w:rsid w:val="00DE64EF"/>
    <w:rsid w:val="00DE744C"/>
    <w:rsid w:val="00DF3B21"/>
    <w:rsid w:val="00DF49F3"/>
    <w:rsid w:val="00DF4D18"/>
    <w:rsid w:val="00E03B7D"/>
    <w:rsid w:val="00E05623"/>
    <w:rsid w:val="00E1222B"/>
    <w:rsid w:val="00E15291"/>
    <w:rsid w:val="00E1588C"/>
    <w:rsid w:val="00E1683E"/>
    <w:rsid w:val="00E16B7B"/>
    <w:rsid w:val="00E20702"/>
    <w:rsid w:val="00E20DC0"/>
    <w:rsid w:val="00E2104D"/>
    <w:rsid w:val="00E231D8"/>
    <w:rsid w:val="00E31A24"/>
    <w:rsid w:val="00E331F1"/>
    <w:rsid w:val="00E33E0C"/>
    <w:rsid w:val="00E34C87"/>
    <w:rsid w:val="00E3662D"/>
    <w:rsid w:val="00E36CDA"/>
    <w:rsid w:val="00E41B40"/>
    <w:rsid w:val="00E430AC"/>
    <w:rsid w:val="00E44A9D"/>
    <w:rsid w:val="00E45252"/>
    <w:rsid w:val="00E46B84"/>
    <w:rsid w:val="00E46EF7"/>
    <w:rsid w:val="00E4717C"/>
    <w:rsid w:val="00E47267"/>
    <w:rsid w:val="00E50B6C"/>
    <w:rsid w:val="00E527F1"/>
    <w:rsid w:val="00E529AD"/>
    <w:rsid w:val="00E53EE3"/>
    <w:rsid w:val="00E56A95"/>
    <w:rsid w:val="00E600AD"/>
    <w:rsid w:val="00E6107C"/>
    <w:rsid w:val="00E61AE6"/>
    <w:rsid w:val="00E654D3"/>
    <w:rsid w:val="00E66462"/>
    <w:rsid w:val="00E67370"/>
    <w:rsid w:val="00E6758F"/>
    <w:rsid w:val="00E73BE5"/>
    <w:rsid w:val="00E73DA5"/>
    <w:rsid w:val="00E80131"/>
    <w:rsid w:val="00E813D2"/>
    <w:rsid w:val="00E8227C"/>
    <w:rsid w:val="00E84E20"/>
    <w:rsid w:val="00E851E6"/>
    <w:rsid w:val="00E8562C"/>
    <w:rsid w:val="00E87D88"/>
    <w:rsid w:val="00E87E7A"/>
    <w:rsid w:val="00E90EDE"/>
    <w:rsid w:val="00E92604"/>
    <w:rsid w:val="00E92928"/>
    <w:rsid w:val="00E92DDA"/>
    <w:rsid w:val="00E9435F"/>
    <w:rsid w:val="00E97946"/>
    <w:rsid w:val="00EA05FD"/>
    <w:rsid w:val="00EA2B01"/>
    <w:rsid w:val="00EA4F3C"/>
    <w:rsid w:val="00EA59C6"/>
    <w:rsid w:val="00EA5B62"/>
    <w:rsid w:val="00EA5C58"/>
    <w:rsid w:val="00EA6BCB"/>
    <w:rsid w:val="00EB3DB7"/>
    <w:rsid w:val="00EB3E14"/>
    <w:rsid w:val="00EB4A00"/>
    <w:rsid w:val="00EC341A"/>
    <w:rsid w:val="00EC4E93"/>
    <w:rsid w:val="00EC5FAE"/>
    <w:rsid w:val="00ED0686"/>
    <w:rsid w:val="00ED285F"/>
    <w:rsid w:val="00ED2AB2"/>
    <w:rsid w:val="00EE035F"/>
    <w:rsid w:val="00EE4940"/>
    <w:rsid w:val="00EE5B15"/>
    <w:rsid w:val="00EE74A1"/>
    <w:rsid w:val="00EE7E25"/>
    <w:rsid w:val="00EF1022"/>
    <w:rsid w:val="00EF1275"/>
    <w:rsid w:val="00EF27C4"/>
    <w:rsid w:val="00EF6617"/>
    <w:rsid w:val="00EF69A0"/>
    <w:rsid w:val="00EF6AFF"/>
    <w:rsid w:val="00EF6C0F"/>
    <w:rsid w:val="00EF7054"/>
    <w:rsid w:val="00EF71D8"/>
    <w:rsid w:val="00F00D51"/>
    <w:rsid w:val="00F015CF"/>
    <w:rsid w:val="00F01768"/>
    <w:rsid w:val="00F0238C"/>
    <w:rsid w:val="00F03303"/>
    <w:rsid w:val="00F0514B"/>
    <w:rsid w:val="00F070B8"/>
    <w:rsid w:val="00F0750B"/>
    <w:rsid w:val="00F10819"/>
    <w:rsid w:val="00F14B82"/>
    <w:rsid w:val="00F15844"/>
    <w:rsid w:val="00F1696A"/>
    <w:rsid w:val="00F202D1"/>
    <w:rsid w:val="00F2332E"/>
    <w:rsid w:val="00F23E23"/>
    <w:rsid w:val="00F24590"/>
    <w:rsid w:val="00F27F3A"/>
    <w:rsid w:val="00F304BF"/>
    <w:rsid w:val="00F322BB"/>
    <w:rsid w:val="00F33B2B"/>
    <w:rsid w:val="00F36095"/>
    <w:rsid w:val="00F44556"/>
    <w:rsid w:val="00F50FC1"/>
    <w:rsid w:val="00F516BD"/>
    <w:rsid w:val="00F516CE"/>
    <w:rsid w:val="00F53704"/>
    <w:rsid w:val="00F561C1"/>
    <w:rsid w:val="00F60FE2"/>
    <w:rsid w:val="00F61E9E"/>
    <w:rsid w:val="00F656EC"/>
    <w:rsid w:val="00F65F11"/>
    <w:rsid w:val="00F6603C"/>
    <w:rsid w:val="00F6686B"/>
    <w:rsid w:val="00F71540"/>
    <w:rsid w:val="00F71E78"/>
    <w:rsid w:val="00F72C7A"/>
    <w:rsid w:val="00F73029"/>
    <w:rsid w:val="00F73A1A"/>
    <w:rsid w:val="00F7530B"/>
    <w:rsid w:val="00F7539D"/>
    <w:rsid w:val="00F76B28"/>
    <w:rsid w:val="00F776E8"/>
    <w:rsid w:val="00F77F28"/>
    <w:rsid w:val="00F80DBA"/>
    <w:rsid w:val="00F80E7E"/>
    <w:rsid w:val="00F80F97"/>
    <w:rsid w:val="00F81826"/>
    <w:rsid w:val="00F81A35"/>
    <w:rsid w:val="00F84E81"/>
    <w:rsid w:val="00F85189"/>
    <w:rsid w:val="00F93090"/>
    <w:rsid w:val="00F974C2"/>
    <w:rsid w:val="00F977CE"/>
    <w:rsid w:val="00FA005E"/>
    <w:rsid w:val="00FA419F"/>
    <w:rsid w:val="00FA6AC9"/>
    <w:rsid w:val="00FA7FC5"/>
    <w:rsid w:val="00FB437F"/>
    <w:rsid w:val="00FB503D"/>
    <w:rsid w:val="00FB53A5"/>
    <w:rsid w:val="00FB7377"/>
    <w:rsid w:val="00FC2A39"/>
    <w:rsid w:val="00FC5E80"/>
    <w:rsid w:val="00FC71A1"/>
    <w:rsid w:val="00FD5A5C"/>
    <w:rsid w:val="00FD5C8E"/>
    <w:rsid w:val="00FD7E65"/>
    <w:rsid w:val="00FE099F"/>
    <w:rsid w:val="00FE11A5"/>
    <w:rsid w:val="00FE45CD"/>
    <w:rsid w:val="00FE4763"/>
    <w:rsid w:val="00FE4A6B"/>
    <w:rsid w:val="00FE512D"/>
    <w:rsid w:val="00FE5716"/>
    <w:rsid w:val="00FE606E"/>
    <w:rsid w:val="00FF09EE"/>
    <w:rsid w:val="00FF1666"/>
    <w:rsid w:val="00FF5960"/>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DD5B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3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A02142"/>
    <w:pPr>
      <w:ind w:leftChars="400" w:left="84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1368</Words>
  <Characters>7798</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2022-02-16T02:58:00Z</dcterms:created>
  <dcterms:modified xsi:type="dcterms:W3CDTF">2022-05-02T10:36:00Z</dcterms:modified>
</cp:coreProperties>
</file>