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CECA" w14:textId="77777777" w:rsidR="0037367C" w:rsidRPr="000C0853" w:rsidRDefault="00DC6959" w:rsidP="009B365C">
      <w:pPr>
        <w:spacing w:line="360" w:lineRule="exact"/>
        <w:ind w:rightChars="100" w:right="210"/>
        <w:jc w:val="right"/>
        <w:rPr>
          <w:rFonts w:ascii="ＭＳ 明朝" w:hAnsi="ＭＳ 明朝"/>
          <w:b/>
          <w:sz w:val="24"/>
        </w:rPr>
      </w:pPr>
      <w:r w:rsidRPr="000C0853">
        <w:rPr>
          <w:rFonts w:ascii="ＭＳ 明朝" w:hAnsi="ＭＳ 明朝" w:hint="eastAsia"/>
          <w:b/>
          <w:sz w:val="24"/>
        </w:rPr>
        <w:t>校長　田尻</w:t>
      </w:r>
      <w:r w:rsidR="009B365C" w:rsidRPr="000C0853">
        <w:rPr>
          <w:rFonts w:ascii="ＭＳ 明朝" w:hAnsi="ＭＳ 明朝" w:hint="eastAsia"/>
          <w:b/>
          <w:sz w:val="24"/>
        </w:rPr>
        <w:t xml:space="preserve">　</w:t>
      </w:r>
      <w:r w:rsidRPr="000C0853">
        <w:rPr>
          <w:rFonts w:ascii="ＭＳ 明朝" w:hAnsi="ＭＳ 明朝" w:hint="eastAsia"/>
          <w:b/>
          <w:sz w:val="24"/>
        </w:rPr>
        <w:t>由美子</w:t>
      </w:r>
    </w:p>
    <w:p w14:paraId="5FB8EA81" w14:textId="77777777" w:rsidR="00D77C73" w:rsidRPr="000C0853" w:rsidRDefault="00D77C73" w:rsidP="00BB1121">
      <w:pPr>
        <w:spacing w:line="360" w:lineRule="exact"/>
        <w:ind w:rightChars="-326" w:right="-685"/>
        <w:rPr>
          <w:rFonts w:ascii="ＭＳ ゴシック" w:eastAsia="ＭＳ ゴシック" w:hAnsi="ＭＳ ゴシック"/>
          <w:b/>
          <w:sz w:val="28"/>
          <w:szCs w:val="28"/>
        </w:rPr>
      </w:pPr>
    </w:p>
    <w:p w14:paraId="54094FDF" w14:textId="45765CA7" w:rsidR="0037367C" w:rsidRPr="000C0853" w:rsidRDefault="00C54F82" w:rsidP="009B365C">
      <w:pPr>
        <w:spacing w:line="360" w:lineRule="exact"/>
        <w:ind w:rightChars="-326" w:right="-685"/>
        <w:jc w:val="center"/>
        <w:rPr>
          <w:rFonts w:ascii="ＭＳ ゴシック" w:eastAsia="ＭＳ ゴシック" w:hAnsi="ＭＳ ゴシック"/>
          <w:b/>
          <w:sz w:val="32"/>
          <w:szCs w:val="32"/>
        </w:rPr>
      </w:pPr>
      <w:r w:rsidRPr="000C0853">
        <w:rPr>
          <w:rFonts w:ascii="ＭＳ ゴシック" w:eastAsia="ＭＳ ゴシック" w:hAnsi="ＭＳ ゴシック" w:hint="eastAsia"/>
          <w:b/>
          <w:sz w:val="32"/>
          <w:szCs w:val="32"/>
        </w:rPr>
        <w:t>令和</w:t>
      </w:r>
      <w:r w:rsidR="00A94E2D" w:rsidRPr="000C0853">
        <w:rPr>
          <w:rFonts w:ascii="ＭＳ ゴシック" w:eastAsia="ＭＳ ゴシック" w:hAnsi="ＭＳ ゴシック" w:hint="eastAsia"/>
          <w:b/>
          <w:sz w:val="32"/>
          <w:szCs w:val="32"/>
        </w:rPr>
        <w:t>３</w:t>
      </w:r>
      <w:r w:rsidR="00361497" w:rsidRPr="000C0853">
        <w:rPr>
          <w:rFonts w:ascii="ＭＳ ゴシック" w:eastAsia="ＭＳ ゴシック" w:hAnsi="ＭＳ ゴシック" w:hint="eastAsia"/>
          <w:b/>
          <w:sz w:val="32"/>
          <w:szCs w:val="32"/>
        </w:rPr>
        <w:t xml:space="preserve">年度　</w:t>
      </w:r>
      <w:r w:rsidR="009B365C" w:rsidRPr="000C0853">
        <w:rPr>
          <w:rFonts w:ascii="ＭＳ ゴシック" w:eastAsia="ＭＳ ゴシック" w:hAnsi="ＭＳ ゴシック" w:hint="eastAsia"/>
          <w:b/>
          <w:sz w:val="32"/>
          <w:szCs w:val="32"/>
        </w:rPr>
        <w:t>学校経営</w:t>
      </w:r>
      <w:r w:rsidR="00A920A8" w:rsidRPr="000C0853">
        <w:rPr>
          <w:rFonts w:ascii="ＭＳ ゴシック" w:eastAsia="ＭＳ ゴシック" w:hAnsi="ＭＳ ゴシック" w:hint="eastAsia"/>
          <w:b/>
          <w:sz w:val="32"/>
          <w:szCs w:val="32"/>
        </w:rPr>
        <w:t>計画及び</w:t>
      </w:r>
      <w:r w:rsidR="00225A63" w:rsidRPr="000C0853">
        <w:rPr>
          <w:rFonts w:ascii="ＭＳ ゴシック" w:eastAsia="ＭＳ ゴシック" w:hAnsi="ＭＳ ゴシック" w:hint="eastAsia"/>
          <w:b/>
          <w:sz w:val="32"/>
          <w:szCs w:val="32"/>
        </w:rPr>
        <w:t>学校</w:t>
      </w:r>
      <w:r w:rsidR="00A920A8" w:rsidRPr="000C0853">
        <w:rPr>
          <w:rFonts w:ascii="ＭＳ ゴシック" w:eastAsia="ＭＳ ゴシック" w:hAnsi="ＭＳ ゴシック" w:hint="eastAsia"/>
          <w:b/>
          <w:sz w:val="32"/>
          <w:szCs w:val="32"/>
        </w:rPr>
        <w:t>評価</w:t>
      </w:r>
    </w:p>
    <w:p w14:paraId="044A0544" w14:textId="77777777" w:rsidR="00A920A8" w:rsidRPr="000C0853" w:rsidRDefault="00A920A8" w:rsidP="009B365C">
      <w:pPr>
        <w:spacing w:line="360" w:lineRule="exact"/>
        <w:ind w:rightChars="-326" w:right="-685"/>
        <w:jc w:val="center"/>
        <w:rPr>
          <w:rFonts w:ascii="ＭＳ ゴシック" w:eastAsia="ＭＳ ゴシック" w:hAnsi="ＭＳ ゴシック"/>
          <w:b/>
          <w:sz w:val="32"/>
          <w:szCs w:val="32"/>
        </w:rPr>
      </w:pPr>
    </w:p>
    <w:p w14:paraId="26B8C0B8" w14:textId="2857B2ED" w:rsidR="000F7917" w:rsidRPr="000C0853" w:rsidRDefault="00A94E2D" w:rsidP="004245A1">
      <w:pPr>
        <w:spacing w:line="300" w:lineRule="exact"/>
        <w:ind w:hanging="187"/>
        <w:jc w:val="left"/>
        <w:rPr>
          <w:rFonts w:ascii="ＭＳ ゴシック" w:eastAsia="ＭＳ ゴシック" w:hAnsi="ＭＳ ゴシック"/>
          <w:szCs w:val="21"/>
        </w:rPr>
      </w:pPr>
      <w:r w:rsidRPr="000C0853">
        <w:rPr>
          <w:rFonts w:ascii="ＭＳ ゴシック" w:eastAsia="ＭＳ ゴシック" w:hAnsi="ＭＳ ゴシック" w:hint="eastAsia"/>
          <w:szCs w:val="21"/>
        </w:rPr>
        <w:t>１</w:t>
      </w:r>
      <w:r w:rsidR="005846E8" w:rsidRPr="000C085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0853" w14:paraId="6D91F7DB" w14:textId="77777777" w:rsidTr="00AB00E6">
        <w:trPr>
          <w:jc w:val="center"/>
        </w:trPr>
        <w:tc>
          <w:tcPr>
            <w:tcW w:w="14944" w:type="dxa"/>
            <w:shd w:val="clear" w:color="auto" w:fill="auto"/>
            <w:tcMar>
              <w:top w:w="113" w:type="dxa"/>
              <w:left w:w="113" w:type="dxa"/>
              <w:bottom w:w="113" w:type="dxa"/>
              <w:right w:w="113" w:type="dxa"/>
            </w:tcMar>
          </w:tcPr>
          <w:p w14:paraId="18C62378" w14:textId="77777777" w:rsidR="001043FD" w:rsidRPr="000C0853" w:rsidRDefault="008D255E" w:rsidP="001043FD">
            <w:pPr>
              <w:spacing w:line="400" w:lineRule="exact"/>
              <w:rPr>
                <w:rFonts w:ascii="HG丸ｺﾞｼｯｸM-PRO" w:eastAsia="HG丸ｺﾞｼｯｸM-PRO" w:hAnsi="HG丸ｺﾞｼｯｸM-PRO"/>
                <w:color w:val="000000"/>
                <w:sz w:val="22"/>
                <w:szCs w:val="22"/>
              </w:rPr>
            </w:pPr>
            <w:r w:rsidRPr="000C0853">
              <w:rPr>
                <w:rFonts w:ascii="HG丸ｺﾞｼｯｸM-PRO" w:eastAsia="HG丸ｺﾞｼｯｸM-PRO" w:hAnsi="HG丸ｺﾞｼｯｸM-PRO" w:hint="eastAsia"/>
                <w:sz w:val="22"/>
                <w:szCs w:val="22"/>
              </w:rPr>
              <w:t>【</w:t>
            </w:r>
            <w:r w:rsidR="001043FD" w:rsidRPr="000C0853">
              <w:rPr>
                <w:rFonts w:ascii="HG丸ｺﾞｼｯｸM-PRO" w:eastAsia="HG丸ｺﾞｼｯｸM-PRO" w:hAnsi="HG丸ｺﾞｼｯｸM-PRO" w:hint="eastAsia"/>
                <w:sz w:val="22"/>
                <w:szCs w:val="22"/>
              </w:rPr>
              <w:t>学校理念】</w:t>
            </w:r>
            <w:r w:rsidR="001043FD" w:rsidRPr="000C0853">
              <w:rPr>
                <w:rFonts w:ascii="HG丸ｺﾞｼｯｸM-PRO" w:eastAsia="HG丸ｺﾞｼｯｸM-PRO" w:hAnsi="HG丸ｺﾞｼｯｸM-PRO" w:hint="eastAsia"/>
                <w:color w:val="000000"/>
                <w:sz w:val="22"/>
                <w:szCs w:val="22"/>
              </w:rPr>
              <w:t>「真善美」を校訓に、豊かな人間力をはぐくむ</w:t>
            </w:r>
          </w:p>
          <w:p w14:paraId="044B7728" w14:textId="77777777" w:rsidR="001043FD" w:rsidRPr="000C0853" w:rsidRDefault="001043FD" w:rsidP="001043FD">
            <w:pPr>
              <w:spacing w:line="400" w:lineRule="exact"/>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【教育方針】</w:t>
            </w:r>
          </w:p>
          <w:p w14:paraId="5E26F4B9" w14:textId="65F104EE" w:rsidR="001043FD" w:rsidRPr="000C0853" w:rsidRDefault="001043FD" w:rsidP="001043FD">
            <w:pPr>
              <w:spacing w:line="400" w:lineRule="exact"/>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 xml:space="preserve">　</w:t>
            </w:r>
            <w:r w:rsidR="00A94E2D" w:rsidRPr="000C0853">
              <w:rPr>
                <w:rFonts w:ascii="HG丸ｺﾞｼｯｸM-PRO" w:eastAsia="HG丸ｺﾞｼｯｸM-PRO" w:hAnsi="HG丸ｺﾞｼｯｸM-PRO" w:hint="eastAsia"/>
                <w:sz w:val="22"/>
                <w:szCs w:val="22"/>
              </w:rPr>
              <w:t>１</w:t>
            </w:r>
            <w:r w:rsidRPr="000C0853">
              <w:rPr>
                <w:rFonts w:ascii="HG丸ｺﾞｼｯｸM-PRO" w:eastAsia="HG丸ｺﾞｼｯｸM-PRO" w:hAnsi="HG丸ｺﾞｼｯｸM-PRO" w:hint="eastAsia"/>
                <w:sz w:val="22"/>
                <w:szCs w:val="22"/>
              </w:rPr>
              <w:t>．「鍛える」　　頑張ることができる力（心・体・知のトータルバランス）</w:t>
            </w:r>
          </w:p>
          <w:p w14:paraId="17874A15" w14:textId="1A68E1CA" w:rsidR="001043FD" w:rsidRPr="000C0853" w:rsidRDefault="00A94E2D" w:rsidP="001043FD">
            <w:pPr>
              <w:spacing w:line="400" w:lineRule="exact"/>
              <w:ind w:firstLineChars="100" w:firstLine="220"/>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２</w:t>
            </w:r>
            <w:r w:rsidR="001043FD" w:rsidRPr="000C0853">
              <w:rPr>
                <w:rFonts w:ascii="HG丸ｺﾞｼｯｸM-PRO" w:eastAsia="HG丸ｺﾞｼｯｸM-PRO" w:hAnsi="HG丸ｺﾞｼｯｸM-PRO" w:hint="eastAsia"/>
                <w:sz w:val="22"/>
                <w:szCs w:val="22"/>
              </w:rPr>
              <w:t>．「見守る」　　十人十色の個性と成長、集団の力</w:t>
            </w:r>
          </w:p>
          <w:p w14:paraId="3C31B82F" w14:textId="00C55130" w:rsidR="001043FD" w:rsidRPr="000C0853" w:rsidRDefault="00A94E2D" w:rsidP="001043FD">
            <w:pPr>
              <w:spacing w:line="400" w:lineRule="exact"/>
              <w:ind w:firstLineChars="100" w:firstLine="220"/>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３</w:t>
            </w:r>
            <w:r w:rsidR="001043FD" w:rsidRPr="000C0853">
              <w:rPr>
                <w:rFonts w:ascii="HG丸ｺﾞｼｯｸM-PRO" w:eastAsia="HG丸ｺﾞｼｯｸM-PRO" w:hAnsi="HG丸ｺﾞｼｯｸM-PRO" w:hint="eastAsia"/>
                <w:sz w:val="22"/>
                <w:szCs w:val="22"/>
              </w:rPr>
              <w:t>．「高める」　　豊かな教養・人権感覚・国際感覚・他者貢献</w:t>
            </w:r>
          </w:p>
          <w:p w14:paraId="5A73B186" w14:textId="77777777" w:rsidR="001043FD" w:rsidRPr="000C0853" w:rsidRDefault="001043FD" w:rsidP="001043FD">
            <w:pPr>
              <w:spacing w:line="400" w:lineRule="exact"/>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【めざす学校像】</w:t>
            </w:r>
          </w:p>
          <w:p w14:paraId="236E4257" w14:textId="77777777" w:rsidR="001043FD" w:rsidRPr="000C0853" w:rsidRDefault="001043FD" w:rsidP="001043FD">
            <w:pPr>
              <w:ind w:firstLineChars="100" w:firstLine="220"/>
              <w:rPr>
                <w:rFonts w:ascii="HG丸ｺﾞｼｯｸM-PRO" w:eastAsia="HG丸ｺﾞｼｯｸM-PRO" w:hAnsi="HG丸ｺﾞｼｯｸM-PRO"/>
                <w:color w:val="000000"/>
                <w:sz w:val="22"/>
                <w:szCs w:val="22"/>
              </w:rPr>
            </w:pPr>
            <w:r w:rsidRPr="000C0853">
              <w:rPr>
                <w:rFonts w:ascii="HG丸ｺﾞｼｯｸM-PRO" w:eastAsia="HG丸ｺﾞｼｯｸM-PRO" w:hAnsi="HG丸ｺﾞｼｯｸM-PRO" w:hint="eastAsia"/>
                <w:color w:val="000000"/>
                <w:sz w:val="22"/>
                <w:szCs w:val="22"/>
              </w:rPr>
              <w:t>生徒の自己実現を図るため、多様な社会でたくましく生きる力を引き出し育て、一人ひとりの希望する進路を実現する。</w:t>
            </w:r>
          </w:p>
          <w:p w14:paraId="57F3C338" w14:textId="56D9CC58" w:rsidR="001043FD" w:rsidRPr="000C0853" w:rsidRDefault="00A94E2D" w:rsidP="001043FD">
            <w:pPr>
              <w:spacing w:line="400" w:lineRule="exact"/>
              <w:ind w:firstLineChars="200" w:firstLine="440"/>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１</w:t>
            </w:r>
            <w:r w:rsidR="001043FD" w:rsidRPr="000C0853">
              <w:rPr>
                <w:rFonts w:ascii="HG丸ｺﾞｼｯｸM-PRO" w:eastAsia="HG丸ｺﾞｼｯｸM-PRO" w:hAnsi="HG丸ｺﾞｼｯｸM-PRO" w:hint="eastAsia"/>
                <w:sz w:val="22"/>
                <w:szCs w:val="22"/>
              </w:rPr>
              <w:t>、学力を伸ばす～基礎・基本の徹底、他者との協働の中で考え自分の言葉で説明できる力の育成を図る</w:t>
            </w:r>
          </w:p>
          <w:p w14:paraId="3D951D5A" w14:textId="43AD6221" w:rsidR="001043FD" w:rsidRPr="000C0853" w:rsidRDefault="00A94E2D" w:rsidP="001043FD">
            <w:pPr>
              <w:spacing w:line="400" w:lineRule="exact"/>
              <w:ind w:firstLineChars="200" w:firstLine="440"/>
              <w:rPr>
                <w:rFonts w:ascii="HG丸ｺﾞｼｯｸM-PRO" w:eastAsia="HG丸ｺﾞｼｯｸM-PRO" w:hAnsi="HG丸ｺﾞｼｯｸM-PRO"/>
                <w:sz w:val="22"/>
                <w:szCs w:val="22"/>
              </w:rPr>
            </w:pPr>
            <w:r w:rsidRPr="000C0853">
              <w:rPr>
                <w:rFonts w:ascii="HG丸ｺﾞｼｯｸM-PRO" w:eastAsia="HG丸ｺﾞｼｯｸM-PRO" w:hAnsi="HG丸ｺﾞｼｯｸM-PRO" w:hint="eastAsia"/>
                <w:sz w:val="22"/>
                <w:szCs w:val="22"/>
              </w:rPr>
              <w:t>２</w:t>
            </w:r>
            <w:r w:rsidR="001043FD" w:rsidRPr="000C0853">
              <w:rPr>
                <w:rFonts w:ascii="HG丸ｺﾞｼｯｸM-PRO" w:eastAsia="HG丸ｺﾞｼｯｸM-PRO" w:hAnsi="HG丸ｺﾞｼｯｸM-PRO" w:hint="eastAsia"/>
                <w:sz w:val="22"/>
                <w:szCs w:val="22"/>
              </w:rPr>
              <w:t>．能動的に学ぶ姿勢を身につける～チャレンジ精神を持って進路を切り拓く実践的な態度を育成する</w:t>
            </w:r>
          </w:p>
          <w:p w14:paraId="1C93CFA7" w14:textId="55F579AF" w:rsidR="00201A51" w:rsidRPr="000C0853" w:rsidRDefault="00A94E2D" w:rsidP="001043FD">
            <w:pPr>
              <w:spacing w:line="400" w:lineRule="exact"/>
              <w:ind w:firstLineChars="200" w:firstLine="440"/>
              <w:rPr>
                <w:rFonts w:ascii="ＭＳ ゴシック" w:eastAsia="ＭＳ ゴシック" w:hAnsi="ＭＳ ゴシック"/>
                <w:szCs w:val="21"/>
              </w:rPr>
            </w:pPr>
            <w:r w:rsidRPr="000C0853">
              <w:rPr>
                <w:rFonts w:ascii="HG丸ｺﾞｼｯｸM-PRO" w:eastAsia="HG丸ｺﾞｼｯｸM-PRO" w:hAnsi="HG丸ｺﾞｼｯｸM-PRO" w:hint="eastAsia"/>
                <w:sz w:val="22"/>
                <w:szCs w:val="22"/>
              </w:rPr>
              <w:t>３</w:t>
            </w:r>
            <w:r w:rsidR="001043FD" w:rsidRPr="000C0853">
              <w:rPr>
                <w:rFonts w:ascii="HG丸ｺﾞｼｯｸM-PRO" w:eastAsia="HG丸ｺﾞｼｯｸM-PRO" w:hAnsi="HG丸ｺﾞｼｯｸM-PRO" w:hint="eastAsia"/>
                <w:sz w:val="22"/>
                <w:szCs w:val="22"/>
              </w:rPr>
              <w:t>．学校力のパワーアップ～保護者や地域の連携を大切にし、生徒の生きる力を引き出し育てる学校</w:t>
            </w:r>
            <w:r w:rsidR="001043FD" w:rsidRPr="000C0853">
              <w:rPr>
                <w:rFonts w:ascii="ＭＳ ゴシック" w:eastAsia="ＭＳ ゴシック" w:hAnsi="ＭＳ ゴシック" w:hint="eastAsia"/>
                <w:sz w:val="22"/>
                <w:szCs w:val="22"/>
              </w:rPr>
              <w:t xml:space="preserve">　　　</w:t>
            </w:r>
          </w:p>
        </w:tc>
      </w:tr>
    </w:tbl>
    <w:p w14:paraId="13DE839F" w14:textId="77777777" w:rsidR="00324B67" w:rsidRPr="000C0853" w:rsidRDefault="00324B67" w:rsidP="004245A1">
      <w:pPr>
        <w:spacing w:line="300" w:lineRule="exact"/>
        <w:ind w:hanging="187"/>
        <w:jc w:val="left"/>
        <w:rPr>
          <w:rFonts w:ascii="ＭＳ ゴシック" w:eastAsia="ＭＳ ゴシック" w:hAnsi="ＭＳ ゴシック"/>
          <w:szCs w:val="21"/>
        </w:rPr>
      </w:pPr>
    </w:p>
    <w:p w14:paraId="5A6C365D" w14:textId="4247FD2F" w:rsidR="009B365C" w:rsidRPr="000C0853" w:rsidRDefault="00A94E2D" w:rsidP="004245A1">
      <w:pPr>
        <w:spacing w:line="300" w:lineRule="exact"/>
        <w:ind w:hanging="187"/>
        <w:jc w:val="left"/>
        <w:rPr>
          <w:rFonts w:ascii="ＭＳ ゴシック" w:eastAsia="ＭＳ ゴシック" w:hAnsi="ＭＳ ゴシック"/>
          <w:szCs w:val="21"/>
        </w:rPr>
      </w:pPr>
      <w:r w:rsidRPr="000C0853">
        <w:rPr>
          <w:rFonts w:ascii="ＭＳ ゴシック" w:eastAsia="ＭＳ ゴシック" w:hAnsi="ＭＳ ゴシック" w:hint="eastAsia"/>
          <w:szCs w:val="21"/>
        </w:rPr>
        <w:t>２</w:t>
      </w:r>
      <w:r w:rsidR="009B365C" w:rsidRPr="000C0853">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C0853" w14:paraId="3B32F0D6" w14:textId="77777777" w:rsidTr="00AB00E6">
        <w:trPr>
          <w:jc w:val="center"/>
        </w:trPr>
        <w:tc>
          <w:tcPr>
            <w:tcW w:w="14944" w:type="dxa"/>
            <w:shd w:val="clear" w:color="auto" w:fill="auto"/>
            <w:tcMar>
              <w:top w:w="113" w:type="dxa"/>
              <w:left w:w="113" w:type="dxa"/>
              <w:bottom w:w="113" w:type="dxa"/>
              <w:right w:w="113" w:type="dxa"/>
            </w:tcMar>
          </w:tcPr>
          <w:p w14:paraId="046E7231" w14:textId="77777777" w:rsidR="001043FD" w:rsidRPr="000C0853" w:rsidRDefault="001043FD" w:rsidP="001043FD">
            <w:pPr>
              <w:rPr>
                <w:rFonts w:ascii="ＭＳ ゴシック" w:eastAsia="ＭＳ ゴシック" w:hAnsi="ＭＳ ゴシック"/>
                <w:color w:val="000000"/>
              </w:rPr>
            </w:pPr>
            <w:r w:rsidRPr="000C0853">
              <w:rPr>
                <w:rFonts w:ascii="ＭＳ ゴシック" w:eastAsia="ＭＳ ゴシック" w:hAnsi="ＭＳ ゴシック" w:hint="eastAsia"/>
                <w:color w:val="000000"/>
              </w:rPr>
              <w:t>生徒の自己実現を図るため、多様な社会でたくましく生きる力を引き出し育て、一人ひとりの希望する進路を実現する</w:t>
            </w:r>
          </w:p>
          <w:p w14:paraId="1C1F8490" w14:textId="77777777" w:rsidR="001043FD" w:rsidRPr="000C0853" w:rsidRDefault="001043FD" w:rsidP="001043FD">
            <w:pPr>
              <w:rPr>
                <w:rFonts w:ascii="ＭＳ ゴシック" w:eastAsia="ＭＳ ゴシック" w:hAnsi="ＭＳ ゴシック"/>
                <w:color w:val="000000"/>
              </w:rPr>
            </w:pPr>
          </w:p>
          <w:p w14:paraId="002D5C16" w14:textId="292D5CC7" w:rsidR="001043FD" w:rsidRPr="000C0853" w:rsidRDefault="00A94E2D" w:rsidP="001043FD">
            <w:pPr>
              <w:rPr>
                <w:rFonts w:ascii="ＭＳ ゴシック" w:eastAsia="ＭＳ ゴシック" w:hAnsi="ＭＳ ゴシック"/>
              </w:rPr>
            </w:pPr>
            <w:r w:rsidRPr="000C0853">
              <w:rPr>
                <w:rFonts w:ascii="ＭＳ ゴシック" w:eastAsia="ＭＳ ゴシック" w:hAnsi="ＭＳ ゴシック" w:hint="eastAsia"/>
                <w:color w:val="000000"/>
              </w:rPr>
              <w:t>１</w:t>
            </w:r>
            <w:r w:rsidR="001043FD" w:rsidRPr="000C0853">
              <w:rPr>
                <w:rFonts w:ascii="ＭＳ ゴシック" w:eastAsia="ＭＳ ゴシック" w:hAnsi="ＭＳ ゴシック" w:hint="eastAsia"/>
                <w:color w:val="000000"/>
              </w:rPr>
              <w:t>、学力を伸ばす～</w:t>
            </w:r>
            <w:r w:rsidR="001043FD" w:rsidRPr="000C0853">
              <w:rPr>
                <w:rFonts w:ascii="ＭＳ ゴシック" w:eastAsia="ＭＳ ゴシック" w:hAnsi="ＭＳ ゴシック" w:hint="eastAsia"/>
              </w:rPr>
              <w:t>基礎・基本の徹底、他者との協働の中で考え自分の言葉で説明できる力の育成</w:t>
            </w:r>
          </w:p>
          <w:p w14:paraId="67326E50" w14:textId="35B5D3C8" w:rsidR="001043FD" w:rsidRPr="000C0853" w:rsidRDefault="001043FD" w:rsidP="00427FCD">
            <w:pPr>
              <w:ind w:left="1050" w:hangingChars="500" w:hanging="1050"/>
              <w:rPr>
                <w:rFonts w:ascii="ＭＳ 明朝" w:hAnsi="ＭＳ 明朝"/>
              </w:rPr>
            </w:pPr>
            <w:r w:rsidRPr="000C0853">
              <w:rPr>
                <w:rFonts w:hint="eastAsia"/>
              </w:rPr>
              <w:t xml:space="preserve">　　</w:t>
            </w:r>
            <w:r w:rsidRPr="000C0853">
              <w:rPr>
                <w:rFonts w:ascii="ＭＳ 明朝" w:hAnsi="ＭＳ 明朝" w:hint="eastAsia"/>
              </w:rPr>
              <w:t>(</w:t>
            </w:r>
            <w:r w:rsidR="00A94E2D" w:rsidRPr="000C0853">
              <w:rPr>
                <w:rFonts w:ascii="ＭＳ 明朝" w:hAnsi="ＭＳ 明朝" w:hint="eastAsia"/>
              </w:rPr>
              <w:t>１</w:t>
            </w:r>
            <w:r w:rsidRPr="000C0853">
              <w:rPr>
                <w:rFonts w:ascii="ＭＳ 明朝" w:hAnsi="ＭＳ 明朝" w:hint="eastAsia"/>
              </w:rPr>
              <w:t xml:space="preserve">)　</w:t>
            </w:r>
            <w:r w:rsidR="00A94E2D" w:rsidRPr="000C0853">
              <w:rPr>
                <w:rFonts w:ascii="ＭＳ 明朝" w:hAnsi="ＭＳ 明朝" w:hint="eastAsia"/>
              </w:rPr>
              <w:t>３</w:t>
            </w:r>
            <w:r w:rsidRPr="000C0853">
              <w:rPr>
                <w:rFonts w:ascii="ＭＳ 明朝" w:hAnsi="ＭＳ 明朝" w:hint="eastAsia"/>
              </w:rPr>
              <w:t>年間の学習目標と計画「寝屋川高校スタンダード」の策定</w:t>
            </w:r>
            <w:r w:rsidR="00AF48FD" w:rsidRPr="000C0853">
              <w:rPr>
                <w:rFonts w:ascii="ＭＳ 明朝" w:hAnsi="ＭＳ 明朝" w:hint="eastAsia"/>
              </w:rPr>
              <w:t xml:space="preserve">　</w:t>
            </w:r>
          </w:p>
          <w:p w14:paraId="14BEE75B" w14:textId="21489045" w:rsidR="001043FD" w:rsidRPr="000C0853" w:rsidRDefault="001043FD" w:rsidP="001043FD">
            <w:pPr>
              <w:ind w:leftChars="200" w:left="1050" w:hangingChars="300" w:hanging="630"/>
              <w:rPr>
                <w:rFonts w:ascii="ＭＳ 明朝" w:hAnsi="ＭＳ 明朝"/>
              </w:rPr>
            </w:pPr>
            <w:r w:rsidRPr="000C0853">
              <w:rPr>
                <w:rFonts w:ascii="ＭＳ 明朝" w:hAnsi="ＭＳ 明朝" w:hint="eastAsia"/>
              </w:rPr>
              <w:t>(</w:t>
            </w:r>
            <w:r w:rsidR="00A94E2D" w:rsidRPr="000C0853">
              <w:rPr>
                <w:rFonts w:ascii="ＭＳ 明朝" w:hAnsi="ＭＳ 明朝" w:hint="eastAsia"/>
              </w:rPr>
              <w:t>２</w:t>
            </w:r>
            <w:r w:rsidRPr="000C0853">
              <w:rPr>
                <w:rFonts w:ascii="ＭＳ 明朝" w:hAnsi="ＭＳ 明朝" w:hint="eastAsia"/>
              </w:rPr>
              <w:t>)　テンミニッツの活用で学習意欲・学習習慣を身につける</w:t>
            </w:r>
          </w:p>
          <w:p w14:paraId="7ABE4C52" w14:textId="42A5EDEE" w:rsidR="001043FD" w:rsidRPr="000C0853" w:rsidRDefault="001043FD" w:rsidP="001043FD">
            <w:pPr>
              <w:ind w:leftChars="200" w:left="1050" w:hangingChars="300" w:hanging="630"/>
              <w:rPr>
                <w:rFonts w:ascii="ＭＳ 明朝" w:hAnsi="ＭＳ 明朝"/>
              </w:rPr>
            </w:pPr>
            <w:r w:rsidRPr="000C0853">
              <w:rPr>
                <w:rFonts w:ascii="ＭＳ 明朝" w:hAnsi="ＭＳ 明朝" w:hint="eastAsia"/>
              </w:rPr>
              <w:t>(</w:t>
            </w:r>
            <w:r w:rsidR="00A94E2D" w:rsidRPr="000C0853">
              <w:rPr>
                <w:rFonts w:ascii="ＭＳ 明朝" w:hAnsi="ＭＳ 明朝" w:hint="eastAsia"/>
              </w:rPr>
              <w:t>３</w:t>
            </w:r>
            <w:r w:rsidRPr="000C0853">
              <w:rPr>
                <w:rFonts w:ascii="ＭＳ 明朝" w:hAnsi="ＭＳ 明朝" w:hint="eastAsia"/>
              </w:rPr>
              <w:t xml:space="preserve">)　</w:t>
            </w:r>
            <w:r w:rsidR="00A94E2D" w:rsidRPr="000C0853">
              <w:rPr>
                <w:rFonts w:ascii="ＭＳ 明朝" w:hAnsi="ＭＳ 明朝"/>
              </w:rPr>
              <w:t>ICT</w:t>
            </w:r>
            <w:r w:rsidRPr="000C0853">
              <w:rPr>
                <w:rFonts w:ascii="ＭＳ 明朝" w:hAnsi="ＭＳ 明朝" w:hint="eastAsia"/>
              </w:rPr>
              <w:t>機器</w:t>
            </w:r>
            <w:r w:rsidR="00427FCD" w:rsidRPr="000C0853">
              <w:rPr>
                <w:rFonts w:ascii="ＭＳ 明朝" w:hAnsi="ＭＳ 明朝" w:hint="eastAsia"/>
              </w:rPr>
              <w:t>やタブレット</w:t>
            </w:r>
            <w:r w:rsidRPr="000C0853">
              <w:rPr>
                <w:rFonts w:ascii="ＭＳ 明朝" w:hAnsi="ＭＳ 明朝" w:hint="eastAsia"/>
              </w:rPr>
              <w:t>の積極的活用、授業形態や授業方法の研究を進め、系統的・効果的な教科指導の確立を図る</w:t>
            </w:r>
          </w:p>
          <w:p w14:paraId="7182E3D1" w14:textId="55FD052F" w:rsidR="001043FD" w:rsidRPr="000C0853" w:rsidRDefault="001043FD" w:rsidP="001043FD">
            <w:pPr>
              <w:rPr>
                <w:rFonts w:ascii="ＭＳ 明朝" w:hAnsi="ＭＳ 明朝"/>
              </w:rPr>
            </w:pPr>
            <w:r w:rsidRPr="000C0853">
              <w:rPr>
                <w:rFonts w:ascii="ＭＳ 明朝" w:hAnsi="ＭＳ 明朝" w:hint="eastAsia"/>
              </w:rPr>
              <w:t xml:space="preserve">　　(</w:t>
            </w:r>
            <w:r w:rsidR="00A94E2D" w:rsidRPr="000C0853">
              <w:rPr>
                <w:rFonts w:ascii="ＭＳ 明朝" w:hAnsi="ＭＳ 明朝" w:hint="eastAsia"/>
              </w:rPr>
              <w:t>４</w:t>
            </w:r>
            <w:r w:rsidRPr="000C0853">
              <w:rPr>
                <w:rFonts w:ascii="ＭＳ 明朝" w:hAnsi="ＭＳ 明朝" w:hint="eastAsia"/>
              </w:rPr>
              <w:t>)　授業評価や研究公開授業・内外の研修等を通して、教員</w:t>
            </w:r>
            <w:bookmarkStart w:id="0" w:name="_GoBack"/>
            <w:r w:rsidRPr="000C0853">
              <w:rPr>
                <w:rFonts w:ascii="ＭＳ 明朝" w:hAnsi="ＭＳ 明朝" w:hint="eastAsia"/>
              </w:rPr>
              <w:t>一人</w:t>
            </w:r>
            <w:bookmarkEnd w:id="0"/>
            <w:r w:rsidRPr="000C0853">
              <w:rPr>
                <w:rFonts w:ascii="ＭＳ 明朝" w:hAnsi="ＭＳ 明朝" w:hint="eastAsia"/>
              </w:rPr>
              <w:t>ひとりの「授業力」のさらなる向上をめざす</w:t>
            </w:r>
          </w:p>
          <w:p w14:paraId="456AB6D8" w14:textId="79C8BE28" w:rsidR="001043FD" w:rsidRPr="000C0853" w:rsidRDefault="001043FD" w:rsidP="001043FD">
            <w:pPr>
              <w:ind w:left="1050" w:hangingChars="500" w:hanging="1050"/>
              <w:rPr>
                <w:rFonts w:ascii="ＭＳ 明朝" w:hAnsi="ＭＳ 明朝"/>
              </w:rPr>
            </w:pPr>
            <w:r w:rsidRPr="000C0853">
              <w:rPr>
                <w:rFonts w:ascii="ＭＳ 明朝" w:hAnsi="ＭＳ 明朝" w:hint="eastAsia"/>
              </w:rPr>
              <w:t xml:space="preserve">　　(</w:t>
            </w:r>
            <w:r w:rsidR="00A94E2D" w:rsidRPr="000C0853">
              <w:rPr>
                <w:rFonts w:ascii="ＭＳ 明朝" w:hAnsi="ＭＳ 明朝" w:hint="eastAsia"/>
              </w:rPr>
              <w:t>５</w:t>
            </w:r>
            <w:r w:rsidRPr="000C0853">
              <w:rPr>
                <w:rFonts w:ascii="ＭＳ 明朝" w:hAnsi="ＭＳ 明朝" w:hint="eastAsia"/>
              </w:rPr>
              <w:t>)　講習、補習の計画的実施と内容の充実</w:t>
            </w:r>
          </w:p>
          <w:p w14:paraId="29F5684B" w14:textId="3CC2087F"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６</w:t>
            </w:r>
            <w:r w:rsidRPr="000C0853">
              <w:rPr>
                <w:rFonts w:ascii="ＭＳ 明朝" w:hAnsi="ＭＳ 明朝" w:hint="eastAsia"/>
              </w:rPr>
              <w:t>)</w:t>
            </w:r>
            <w:r w:rsidR="00427FCD" w:rsidRPr="000C0853">
              <w:rPr>
                <w:rFonts w:ascii="ＭＳ 明朝" w:hAnsi="ＭＳ 明朝" w:hint="eastAsia"/>
              </w:rPr>
              <w:t xml:space="preserve">　新</w:t>
            </w:r>
            <w:r w:rsidRPr="000C0853">
              <w:rPr>
                <w:rFonts w:ascii="ＭＳ 明朝" w:hAnsi="ＭＳ 明朝" w:hint="eastAsia"/>
              </w:rPr>
              <w:t>学習指導要領や</w:t>
            </w:r>
            <w:r w:rsidR="00427FCD" w:rsidRPr="000C0853">
              <w:rPr>
                <w:rFonts w:ascii="ＭＳ 明朝" w:hAnsi="ＭＳ 明朝" w:hint="eastAsia"/>
              </w:rPr>
              <w:t>観点別評価及び</w:t>
            </w:r>
            <w:r w:rsidRPr="000C0853">
              <w:rPr>
                <w:rFonts w:ascii="ＭＳ 明朝" w:hAnsi="ＭＳ 明朝" w:hint="eastAsia"/>
              </w:rPr>
              <w:t>大学入</w:t>
            </w:r>
            <w:r w:rsidR="00E44CE7" w:rsidRPr="00E44CE7">
              <w:rPr>
                <w:rFonts w:ascii="ＭＳ 明朝" w:hAnsi="ＭＳ 明朝" w:hint="eastAsia"/>
                <w:strike/>
              </w:rPr>
              <w:t>学</w:t>
            </w:r>
            <w:r w:rsidR="00427FCD" w:rsidRPr="000C0853">
              <w:rPr>
                <w:rFonts w:ascii="ＭＳ 明朝" w:hAnsi="ＭＳ 明朝" w:hint="eastAsia"/>
              </w:rPr>
              <w:t>共通テスト本格実施</w:t>
            </w:r>
            <w:r w:rsidRPr="000C0853">
              <w:rPr>
                <w:rFonts w:ascii="ＭＳ 明朝" w:hAnsi="ＭＳ 明朝" w:hint="eastAsia"/>
              </w:rPr>
              <w:t>に向けた準備と対策</w:t>
            </w:r>
          </w:p>
          <w:p w14:paraId="46AEC755" w14:textId="48F3CB32" w:rsidR="001043FD" w:rsidRPr="000C0853" w:rsidRDefault="001043FD" w:rsidP="001043FD">
            <w:pPr>
              <w:ind w:firstLineChars="300" w:firstLine="630"/>
              <w:rPr>
                <w:rFonts w:ascii="ＭＳ 明朝" w:hAnsi="ＭＳ 明朝"/>
              </w:rPr>
            </w:pPr>
            <w:r w:rsidRPr="000C0853">
              <w:rPr>
                <w:rFonts w:ascii="ＭＳ 明朝" w:hAnsi="ＭＳ 明朝" w:hint="eastAsia"/>
              </w:rPr>
              <w:t>※大学入学共通テスト　対全国平均得点率</w:t>
            </w:r>
            <w:r w:rsidR="00A94E2D" w:rsidRPr="000C0853">
              <w:rPr>
                <w:rFonts w:ascii="ＭＳ 明朝" w:hAnsi="ＭＳ 明朝"/>
              </w:rPr>
              <w:t>10</w:t>
            </w:r>
            <w:r w:rsidRPr="000C0853">
              <w:rPr>
                <w:rFonts w:ascii="ＭＳ 明朝" w:hAnsi="ＭＳ 明朝" w:hint="eastAsia"/>
              </w:rPr>
              <w:t>％アップ（令和</w:t>
            </w:r>
            <w:r w:rsidR="00A94E2D" w:rsidRPr="000C0853">
              <w:rPr>
                <w:rFonts w:ascii="ＭＳ 明朝" w:hAnsi="ＭＳ 明朝" w:hint="eastAsia"/>
              </w:rPr>
              <w:t>２</w:t>
            </w:r>
            <w:r w:rsidRPr="000C0853">
              <w:rPr>
                <w:rFonts w:ascii="ＭＳ 明朝" w:hAnsi="ＭＳ 明朝" w:hint="eastAsia"/>
              </w:rPr>
              <w:t xml:space="preserve">年度 </w:t>
            </w:r>
            <w:r w:rsidR="00487B7F" w:rsidRPr="000C0853">
              <w:rPr>
                <w:rFonts w:ascii="ＭＳ 明朝" w:hAnsi="ＭＳ 明朝" w:hint="eastAsia"/>
              </w:rPr>
              <w:t>大学入学</w:t>
            </w:r>
            <w:r w:rsidR="00C07DAC" w:rsidRPr="000C0853">
              <w:rPr>
                <w:rFonts w:ascii="ＭＳ 明朝" w:hAnsi="ＭＳ 明朝" w:hint="eastAsia"/>
              </w:rPr>
              <w:t>共通テスト</w:t>
            </w:r>
            <w:r w:rsidRPr="000C0853">
              <w:rPr>
                <w:rFonts w:ascii="ＭＳ 明朝" w:hAnsi="ＭＳ 明朝" w:hint="eastAsia"/>
              </w:rPr>
              <w:t>全国比較</w:t>
            </w:r>
            <w:r w:rsidR="00A94E2D" w:rsidRPr="000C0853">
              <w:rPr>
                <w:rFonts w:ascii="ＭＳ 明朝" w:hAnsi="ＭＳ 明朝" w:hint="eastAsia"/>
              </w:rPr>
              <w:t>３</w:t>
            </w:r>
            <w:r w:rsidRPr="000C0853">
              <w:rPr>
                <w:rFonts w:ascii="ＭＳ 明朝" w:hAnsi="ＭＳ 明朝" w:hint="eastAsia"/>
              </w:rPr>
              <w:t>％</w:t>
            </w:r>
            <w:r w:rsidR="00C07DAC" w:rsidRPr="000C0853">
              <w:rPr>
                <w:rFonts w:ascii="ＭＳ 明朝" w:hAnsi="ＭＳ 明朝" w:hint="eastAsia"/>
              </w:rPr>
              <w:t>ダウン</w:t>
            </w:r>
            <w:r w:rsidRPr="000C0853">
              <w:rPr>
                <w:rFonts w:ascii="ＭＳ 明朝" w:hAnsi="ＭＳ 明朝" w:hint="eastAsia"/>
              </w:rPr>
              <w:t>）（</w:t>
            </w:r>
            <w:r w:rsidR="00A94E2D" w:rsidRPr="000C0853">
              <w:rPr>
                <w:rFonts w:ascii="ＭＳ 明朝" w:hAnsi="ＭＳ 明朝"/>
              </w:rPr>
              <w:t>H30</w:t>
            </w:r>
            <w:r w:rsidR="00647D03">
              <w:rPr>
                <w:rFonts w:ascii="ＭＳ 明朝" w:hAnsi="ＭＳ 明朝"/>
              </w:rPr>
              <w:t>/</w:t>
            </w:r>
            <w:r w:rsidR="00D66BBE">
              <w:rPr>
                <w:rFonts w:ascii="ＭＳ 明朝" w:hAnsi="ＭＳ 明朝" w:hint="eastAsia"/>
              </w:rPr>
              <w:t>５</w:t>
            </w:r>
            <w:r w:rsidRPr="000C0853">
              <w:rPr>
                <w:rFonts w:ascii="ＭＳ 明朝" w:hAnsi="ＭＳ 明朝" w:hint="eastAsia"/>
              </w:rPr>
              <w:t>％・</w:t>
            </w:r>
            <w:r w:rsidR="00D66BBE">
              <w:rPr>
                <w:rFonts w:ascii="ＭＳ 明朝" w:hAnsi="ＭＳ 明朝"/>
              </w:rPr>
              <w:t>R</w:t>
            </w:r>
            <w:r w:rsidR="00D66BBE">
              <w:rPr>
                <w:rFonts w:ascii="ＭＳ 明朝" w:hAnsi="ＭＳ 明朝" w:hint="eastAsia"/>
              </w:rPr>
              <w:t>１</w:t>
            </w:r>
            <w:r w:rsidR="00647D03">
              <w:rPr>
                <w:rFonts w:ascii="ＭＳ 明朝" w:hAnsi="ＭＳ 明朝" w:hint="eastAsia"/>
              </w:rPr>
              <w:t>/</w:t>
            </w:r>
            <w:r w:rsidR="00D66BBE">
              <w:rPr>
                <w:rFonts w:ascii="ＭＳ 明朝" w:hAnsi="ＭＳ 明朝" w:hint="eastAsia"/>
              </w:rPr>
              <w:t>５</w:t>
            </w:r>
            <w:r w:rsidRPr="000C0853">
              <w:rPr>
                <w:rFonts w:ascii="ＭＳ 明朝" w:hAnsi="ＭＳ 明朝" w:hint="eastAsia"/>
              </w:rPr>
              <w:t>％</w:t>
            </w:r>
            <w:r w:rsidR="00487B7F" w:rsidRPr="000C0853">
              <w:rPr>
                <w:rFonts w:ascii="ＭＳ 明朝" w:hAnsi="ＭＳ 明朝" w:hint="eastAsia"/>
              </w:rPr>
              <w:t>・</w:t>
            </w:r>
            <w:r w:rsidR="00A94E2D" w:rsidRPr="000C0853">
              <w:rPr>
                <w:rFonts w:ascii="ＭＳ 明朝" w:hAnsi="ＭＳ 明朝"/>
              </w:rPr>
              <w:t>R</w:t>
            </w:r>
            <w:r w:rsidR="00A94E2D" w:rsidRPr="000C0853">
              <w:rPr>
                <w:rFonts w:ascii="ＭＳ 明朝" w:hAnsi="ＭＳ 明朝" w:hint="eastAsia"/>
              </w:rPr>
              <w:t>２</w:t>
            </w:r>
            <w:r w:rsidR="00647D03">
              <w:rPr>
                <w:rFonts w:ascii="ＭＳ 明朝" w:hAnsi="ＭＳ 明朝" w:hint="eastAsia"/>
              </w:rPr>
              <w:t>/</w:t>
            </w:r>
            <w:r w:rsidR="00A94E2D" w:rsidRPr="000C0853">
              <w:rPr>
                <w:rFonts w:ascii="ＭＳ 明朝" w:hAnsi="ＭＳ 明朝" w:hint="eastAsia"/>
              </w:rPr>
              <w:t>３</w:t>
            </w:r>
            <w:r w:rsidR="00487B7F" w:rsidRPr="000C0853">
              <w:rPr>
                <w:rFonts w:ascii="ＭＳ 明朝" w:hAnsi="ＭＳ 明朝" w:hint="eastAsia"/>
              </w:rPr>
              <w:t>％</w:t>
            </w:r>
            <w:r w:rsidRPr="000C0853">
              <w:rPr>
                <w:rFonts w:ascii="ＭＳ 明朝" w:hAnsi="ＭＳ 明朝" w:hint="eastAsia"/>
              </w:rPr>
              <w:t>）</w:t>
            </w:r>
          </w:p>
          <w:p w14:paraId="3A21E9A9" w14:textId="2FDED68F" w:rsidR="0040630B" w:rsidRPr="000C0853" w:rsidRDefault="0040630B" w:rsidP="001043FD">
            <w:pPr>
              <w:ind w:firstLineChars="300" w:firstLine="630"/>
              <w:rPr>
                <w:rFonts w:ascii="ＭＳ 明朝" w:hAnsi="ＭＳ 明朝"/>
              </w:rPr>
            </w:pPr>
            <w:r w:rsidRPr="000C0853">
              <w:rPr>
                <w:rFonts w:ascii="ＭＳ 明朝" w:hAnsi="ＭＳ 明朝" w:hint="eastAsia"/>
              </w:rPr>
              <w:t xml:space="preserve">　（得点率をあげることで、国公立大学や難関私立大学への受験希望者の第</w:t>
            </w:r>
            <w:r w:rsidR="00A94E2D" w:rsidRPr="000C0853">
              <w:rPr>
                <w:rFonts w:ascii="ＭＳ 明朝" w:hAnsi="ＭＳ 明朝" w:hint="eastAsia"/>
              </w:rPr>
              <w:t>１</w:t>
            </w:r>
            <w:r w:rsidRPr="000C0853">
              <w:rPr>
                <w:rFonts w:ascii="ＭＳ 明朝" w:hAnsi="ＭＳ 明朝" w:hint="eastAsia"/>
              </w:rPr>
              <w:t>希望の割合を維持する。）</w:t>
            </w:r>
          </w:p>
          <w:p w14:paraId="420DD3CF" w14:textId="77777777" w:rsidR="001043FD" w:rsidRPr="000C0853" w:rsidRDefault="001043FD" w:rsidP="001043FD"/>
          <w:p w14:paraId="278376C1" w14:textId="2ED6F75D" w:rsidR="001043FD" w:rsidRPr="000C0853" w:rsidRDefault="00A94E2D" w:rsidP="001043FD">
            <w:pPr>
              <w:rPr>
                <w:rFonts w:ascii="ＭＳ ゴシック" w:eastAsia="ＭＳ ゴシック" w:hAnsi="ＭＳ ゴシック"/>
              </w:rPr>
            </w:pPr>
            <w:r w:rsidRPr="000C0853">
              <w:rPr>
                <w:rFonts w:ascii="ＭＳ ゴシック" w:eastAsia="ＭＳ ゴシック" w:hAnsi="ＭＳ ゴシック" w:hint="eastAsia"/>
              </w:rPr>
              <w:t>２</w:t>
            </w:r>
            <w:r w:rsidR="001043FD" w:rsidRPr="000C0853">
              <w:rPr>
                <w:rFonts w:ascii="ＭＳ ゴシック" w:eastAsia="ＭＳ ゴシック" w:hAnsi="ＭＳ ゴシック" w:hint="eastAsia"/>
              </w:rPr>
              <w:t>．能動的に学ぶ姿勢を身につける～チャレンジ精神を持って進路を切り拓く実践的な態度を育成する</w:t>
            </w:r>
          </w:p>
          <w:p w14:paraId="796F99AF" w14:textId="47D6F662"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１</w:t>
            </w:r>
            <w:r w:rsidRPr="000C0853">
              <w:rPr>
                <w:rFonts w:ascii="ＭＳ 明朝" w:hAnsi="ＭＳ 明朝" w:hint="eastAsia"/>
              </w:rPr>
              <w:t>)　新たな時代に対応する</w:t>
            </w:r>
            <w:r w:rsidR="00A94E2D" w:rsidRPr="000C0853">
              <w:rPr>
                <w:rFonts w:ascii="ＭＳ 明朝" w:hAnsi="ＭＳ 明朝" w:hint="eastAsia"/>
              </w:rPr>
              <w:t>３</w:t>
            </w:r>
            <w:r w:rsidRPr="000C0853">
              <w:rPr>
                <w:rFonts w:ascii="ＭＳ 明朝" w:hAnsi="ＭＳ 明朝" w:hint="eastAsia"/>
              </w:rPr>
              <w:t>年間のキャリア教育計画・進路指導の改善・進路ガイダンス機能の向上に取り組む</w:t>
            </w:r>
          </w:p>
          <w:p w14:paraId="4967CB08" w14:textId="199D9E37" w:rsidR="001043FD" w:rsidRPr="000C0853" w:rsidRDefault="001043FD" w:rsidP="001043FD">
            <w:pPr>
              <w:ind w:leftChars="100" w:left="840" w:hangingChars="300" w:hanging="630"/>
              <w:rPr>
                <w:rFonts w:ascii="ＭＳ 明朝" w:hAnsi="ＭＳ 明朝"/>
              </w:rPr>
            </w:pPr>
            <w:r w:rsidRPr="000C0853">
              <w:rPr>
                <w:rFonts w:ascii="ＭＳ 明朝" w:hAnsi="ＭＳ 明朝" w:hint="eastAsia"/>
              </w:rPr>
              <w:t xml:space="preserve">　(</w:t>
            </w:r>
            <w:r w:rsidR="00A94E2D" w:rsidRPr="000C0853">
              <w:rPr>
                <w:rFonts w:ascii="ＭＳ 明朝" w:hAnsi="ＭＳ 明朝" w:hint="eastAsia"/>
              </w:rPr>
              <w:t>２</w:t>
            </w:r>
            <w:r w:rsidRPr="000C0853">
              <w:rPr>
                <w:rFonts w:ascii="ＭＳ 明朝" w:hAnsi="ＭＳ 明朝" w:hint="eastAsia"/>
              </w:rPr>
              <w:t>)　生徒主体の</w:t>
            </w:r>
            <w:r w:rsidR="00A94E2D" w:rsidRPr="000C0853">
              <w:rPr>
                <w:rFonts w:ascii="ＭＳ 明朝" w:hAnsi="ＭＳ 明朝"/>
              </w:rPr>
              <w:t>HR</w:t>
            </w:r>
            <w:r w:rsidRPr="000C0853">
              <w:rPr>
                <w:rFonts w:ascii="ＭＳ 明朝" w:hAnsi="ＭＳ 明朝" w:hint="eastAsia"/>
              </w:rPr>
              <w:t>活動や行事の企画運営や生徒会活動・部活動の充実を進め、自立心や主体的に行動する力を養う</w:t>
            </w:r>
            <w:r w:rsidR="00AF48FD" w:rsidRPr="000C0853">
              <w:rPr>
                <w:rFonts w:ascii="ＭＳ 明朝" w:hAnsi="ＭＳ 明朝" w:hint="eastAsia"/>
              </w:rPr>
              <w:t xml:space="preserve">　　　　　</w:t>
            </w:r>
          </w:p>
          <w:p w14:paraId="2DE4C082" w14:textId="3B690C90" w:rsidR="00E67B5E" w:rsidRPr="000C0853" w:rsidRDefault="00E67B5E" w:rsidP="00E67B5E">
            <w:pPr>
              <w:ind w:leftChars="200" w:left="1575" w:hangingChars="550" w:hanging="1155"/>
              <w:rPr>
                <w:rFonts w:ascii="ＭＳ 明朝" w:hAnsi="ＭＳ 明朝"/>
              </w:rPr>
            </w:pPr>
            <w:r w:rsidRPr="000C0853">
              <w:rPr>
                <w:rFonts w:ascii="ＭＳ 明朝" w:hAnsi="ＭＳ 明朝" w:hint="eastAsia"/>
              </w:rPr>
              <w:t xml:space="preserve">         ＊</w:t>
            </w:r>
            <w:r w:rsidR="00A94E2D" w:rsidRPr="000C0853">
              <w:rPr>
                <w:rFonts w:ascii="ＭＳ 明朝" w:hAnsi="ＭＳ 明朝"/>
              </w:rPr>
              <w:t>R</w:t>
            </w:r>
            <w:r w:rsidR="00A94E2D" w:rsidRPr="000C0853">
              <w:rPr>
                <w:rFonts w:ascii="ＭＳ 明朝" w:hAnsi="ＭＳ 明朝" w:hint="eastAsia"/>
              </w:rPr>
              <w:t>１</w:t>
            </w:r>
            <w:r w:rsidRPr="000C0853">
              <w:rPr>
                <w:rFonts w:ascii="ＭＳ 明朝" w:hAnsi="ＭＳ 明朝" w:hint="eastAsia"/>
              </w:rPr>
              <w:t>年度に「寝屋川高校は一つ「いのち・絆プロジェクト」～全日制定時制をつなぎ、そして地域から世界に発信する寝屋川高校～」をテーマに学校経営推進費の</w:t>
            </w:r>
            <w:r w:rsidR="00C83656" w:rsidRPr="000C0853">
              <w:rPr>
                <w:rFonts w:ascii="ＭＳ 明朝" w:hAnsi="ＭＳ 明朝" w:hint="eastAsia"/>
              </w:rPr>
              <w:t>支援校</w:t>
            </w:r>
            <w:r w:rsidRPr="000C0853">
              <w:rPr>
                <w:rFonts w:ascii="ＭＳ 明朝" w:hAnsi="ＭＳ 明朝" w:hint="eastAsia"/>
              </w:rPr>
              <w:t>に決定</w:t>
            </w:r>
          </w:p>
          <w:p w14:paraId="3BBA0375" w14:textId="77777777" w:rsidR="00E67B5E" w:rsidRPr="000C0853" w:rsidRDefault="00E67B5E" w:rsidP="00E67B5E">
            <w:pPr>
              <w:ind w:leftChars="600" w:left="1260" w:firstLineChars="50" w:firstLine="105"/>
              <w:rPr>
                <w:rFonts w:ascii="ＭＳ 明朝" w:hAnsi="ＭＳ 明朝"/>
              </w:rPr>
            </w:pPr>
            <w:r w:rsidRPr="000C0853">
              <w:rPr>
                <w:rFonts w:ascii="ＭＳ 明朝" w:hAnsi="ＭＳ 明朝" w:hint="eastAsia"/>
              </w:rPr>
              <w:t>＊食堂を活用した事業展開を進めるために改装</w:t>
            </w:r>
          </w:p>
          <w:p w14:paraId="6A237D3D" w14:textId="1A38A2F6" w:rsidR="00E67B5E" w:rsidRPr="000C0853" w:rsidRDefault="00C83656" w:rsidP="00E67B5E">
            <w:pPr>
              <w:ind w:leftChars="600" w:left="1260" w:firstLineChars="150" w:firstLine="315"/>
              <w:rPr>
                <w:rFonts w:ascii="ＭＳ 明朝" w:hAnsi="ＭＳ 明朝"/>
              </w:rPr>
            </w:pPr>
            <w:r w:rsidRPr="000C0853">
              <w:rPr>
                <w:rFonts w:ascii="ＭＳ 明朝" w:hAnsi="ＭＳ 明朝" w:hint="eastAsia"/>
              </w:rPr>
              <w:t>壁の塗装・</w:t>
            </w:r>
            <w:r w:rsidR="00E67B5E" w:rsidRPr="000C0853">
              <w:rPr>
                <w:rFonts w:ascii="ＭＳ 明朝" w:hAnsi="ＭＳ 明朝" w:hint="eastAsia"/>
              </w:rPr>
              <w:t>ミーティング用可動式テーブル・椅子・遮光ロールスクリーンを設置</w:t>
            </w:r>
            <w:r w:rsidRPr="000C0853">
              <w:rPr>
                <w:rFonts w:ascii="ＭＳ 明朝" w:hAnsi="ＭＳ 明朝" w:hint="eastAsia"/>
              </w:rPr>
              <w:t>（</w:t>
            </w:r>
            <w:r w:rsidR="00A94E2D" w:rsidRPr="000C0853">
              <w:rPr>
                <w:rFonts w:ascii="ＭＳ 明朝" w:hAnsi="ＭＳ 明朝"/>
              </w:rPr>
              <w:t>220</w:t>
            </w:r>
            <w:r w:rsidRPr="000C0853">
              <w:rPr>
                <w:rFonts w:ascii="ＭＳ 明朝" w:hAnsi="ＭＳ 明朝" w:hint="eastAsia"/>
              </w:rPr>
              <w:t>万円）</w:t>
            </w:r>
            <w:r w:rsidR="00E67B5E" w:rsidRPr="000C0853">
              <w:rPr>
                <w:rFonts w:ascii="ＭＳ 明朝" w:hAnsi="ＭＳ 明朝" w:hint="eastAsia"/>
              </w:rPr>
              <w:t xml:space="preserve">　生徒会全体の取組みを地域へ広げていく。</w:t>
            </w:r>
          </w:p>
          <w:p w14:paraId="6E886FEA" w14:textId="6F993E2B" w:rsidR="001043FD" w:rsidRPr="000C0853" w:rsidRDefault="001043FD" w:rsidP="001043FD">
            <w:pPr>
              <w:ind w:leftChars="200" w:left="840" w:hangingChars="200" w:hanging="420"/>
              <w:rPr>
                <w:rFonts w:ascii="ＭＳ 明朝" w:hAnsi="ＭＳ 明朝"/>
              </w:rPr>
            </w:pPr>
            <w:r w:rsidRPr="000C0853">
              <w:rPr>
                <w:rFonts w:ascii="ＭＳ 明朝" w:hAnsi="ＭＳ 明朝" w:hint="eastAsia"/>
              </w:rPr>
              <w:t>(</w:t>
            </w:r>
            <w:r w:rsidR="00A94E2D" w:rsidRPr="000C0853">
              <w:rPr>
                <w:rFonts w:ascii="ＭＳ 明朝" w:hAnsi="ＭＳ 明朝" w:hint="eastAsia"/>
              </w:rPr>
              <w:t>３</w:t>
            </w:r>
            <w:r w:rsidRPr="000C0853">
              <w:rPr>
                <w:rFonts w:ascii="ＭＳ 明朝" w:hAnsi="ＭＳ 明朝" w:hint="eastAsia"/>
              </w:rPr>
              <w:t>)　人権教育や総合的な探求の時間等の取組みを充実させ、他人を思いやる豊かな心や人権尊重の精神や国際感覚の育成を図る</w:t>
            </w:r>
          </w:p>
          <w:p w14:paraId="033A4D49" w14:textId="1113A03C"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４</w:t>
            </w:r>
            <w:r w:rsidRPr="000C0853">
              <w:rPr>
                <w:rFonts w:ascii="ＭＳ 明朝" w:hAnsi="ＭＳ 明朝" w:hint="eastAsia"/>
              </w:rPr>
              <w:t>)　生徒のコミュニケーション能力</w:t>
            </w:r>
            <w:r w:rsidR="00BC3D78" w:rsidRPr="000C0853">
              <w:rPr>
                <w:rFonts w:ascii="ＭＳ 明朝" w:hAnsi="ＭＳ 明朝" w:hint="eastAsia"/>
              </w:rPr>
              <w:t>、</w:t>
            </w:r>
            <w:r w:rsidRPr="000C0853">
              <w:rPr>
                <w:rFonts w:ascii="ＭＳ 明朝" w:hAnsi="ＭＳ 明朝" w:hint="eastAsia"/>
              </w:rPr>
              <w:t>文章や情報を読み解き対話する力を向上させる取組みを充実させる</w:t>
            </w:r>
          </w:p>
          <w:p w14:paraId="6EB3A4EF" w14:textId="18F3D936"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５</w:t>
            </w:r>
            <w:r w:rsidRPr="000C0853">
              <w:rPr>
                <w:rFonts w:ascii="ＭＳ 明朝" w:hAnsi="ＭＳ 明朝" w:hint="eastAsia"/>
              </w:rPr>
              <w:t>)　社会貢献やボランティア活動、地域との連携、各種コンテストなどへの積極的参加の推奨</w:t>
            </w:r>
          </w:p>
          <w:p w14:paraId="7CCB6699" w14:textId="3AD83B55"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６</w:t>
            </w:r>
            <w:r w:rsidRPr="000C0853">
              <w:rPr>
                <w:rFonts w:ascii="ＭＳ 明朝" w:hAnsi="ＭＳ 明朝"/>
              </w:rPr>
              <w:t>)</w:t>
            </w:r>
            <w:r w:rsidRPr="000C0853">
              <w:rPr>
                <w:rFonts w:ascii="ＭＳ 明朝" w:hAnsi="ＭＳ 明朝" w:hint="eastAsia"/>
              </w:rPr>
              <w:t xml:space="preserve">　文化的・芸術的活動や読書活動の推進</w:t>
            </w:r>
          </w:p>
          <w:p w14:paraId="222C0394" w14:textId="2DFB87DC" w:rsidR="001043FD" w:rsidRPr="000C0853" w:rsidRDefault="001043FD" w:rsidP="001043FD">
            <w:pPr>
              <w:ind w:firstLineChars="200" w:firstLine="420"/>
            </w:pPr>
            <w:r w:rsidRPr="000C0853">
              <w:rPr>
                <w:rFonts w:hint="eastAsia"/>
              </w:rPr>
              <w:t xml:space="preserve">　※生徒向け学校教育自己診断における「命の大切さ、人権を学ぶ」の肯定率（</w:t>
            </w:r>
            <w:r w:rsidR="00A94E2D" w:rsidRPr="000C0853">
              <w:t>R</w:t>
            </w:r>
            <w:r w:rsidR="00A94E2D" w:rsidRPr="000C0853">
              <w:rPr>
                <w:rFonts w:hint="eastAsia"/>
              </w:rPr>
              <w:t>２</w:t>
            </w:r>
            <w:r w:rsidR="00647D03">
              <w:rPr>
                <w:rFonts w:hint="eastAsia"/>
              </w:rPr>
              <w:t>/</w:t>
            </w:r>
            <w:r w:rsidR="00A94E2D" w:rsidRPr="000C0853">
              <w:rPr>
                <w:rFonts w:ascii="ＭＳ 明朝" w:hAnsi="ＭＳ 明朝"/>
              </w:rPr>
              <w:t>90.7</w:t>
            </w:r>
            <w:r w:rsidRPr="000C0853">
              <w:rPr>
                <w:rFonts w:hint="eastAsia"/>
              </w:rPr>
              <w:t>％）を令和</w:t>
            </w:r>
            <w:r w:rsidR="00A94E2D" w:rsidRPr="000C0853">
              <w:rPr>
                <w:rFonts w:hint="eastAsia"/>
              </w:rPr>
              <w:t>５</w:t>
            </w:r>
            <w:r w:rsidRPr="000C0853">
              <w:rPr>
                <w:rFonts w:hint="eastAsia"/>
              </w:rPr>
              <w:t>年度には</w:t>
            </w:r>
            <w:r w:rsidR="00A94E2D" w:rsidRPr="000C0853">
              <w:rPr>
                <w:rFonts w:ascii="ＭＳ 明朝" w:hAnsi="ＭＳ 明朝"/>
              </w:rPr>
              <w:t>92</w:t>
            </w:r>
            <w:r w:rsidRPr="000C0853">
              <w:rPr>
                <w:rFonts w:hint="eastAsia"/>
              </w:rPr>
              <w:t>％にする。</w:t>
            </w:r>
          </w:p>
          <w:p w14:paraId="0D921252" w14:textId="4D8C8FC6" w:rsidR="001043FD" w:rsidRPr="000C0853" w:rsidRDefault="001043FD" w:rsidP="001043FD">
            <w:pPr>
              <w:ind w:firstLineChars="4900" w:firstLine="10290"/>
            </w:pPr>
            <w:r w:rsidRPr="000C0853">
              <w:rPr>
                <w:rFonts w:hint="eastAsia"/>
              </w:rPr>
              <w:t>（</w:t>
            </w:r>
            <w:r w:rsidR="00A94E2D" w:rsidRPr="000C0853">
              <w:rPr>
                <w:rFonts w:ascii="ＭＳ 明朝" w:hAnsi="ＭＳ 明朝"/>
              </w:rPr>
              <w:t>H30</w:t>
            </w:r>
            <w:r w:rsidRPr="000C0853">
              <w:rPr>
                <w:rFonts w:ascii="ＭＳ 明朝" w:hAnsi="ＭＳ 明朝" w:hint="eastAsia"/>
              </w:rPr>
              <w:t>/</w:t>
            </w:r>
            <w:r w:rsidR="00A94E2D" w:rsidRPr="000C0853">
              <w:rPr>
                <w:rFonts w:ascii="ＭＳ 明朝" w:hAnsi="ＭＳ 明朝"/>
              </w:rPr>
              <w:t>87</w:t>
            </w:r>
            <w:r w:rsidRPr="000C0853">
              <w:rPr>
                <w:rFonts w:ascii="ＭＳ 明朝" w:hAnsi="ＭＳ 明朝" w:hint="eastAsia"/>
              </w:rPr>
              <w:t>%・</w:t>
            </w:r>
            <w:r w:rsidR="00A94E2D" w:rsidRPr="000C0853">
              <w:rPr>
                <w:rFonts w:ascii="ＭＳ 明朝" w:hAnsi="ＭＳ 明朝"/>
              </w:rPr>
              <w:t>R</w:t>
            </w:r>
            <w:r w:rsidR="00647D03">
              <w:rPr>
                <w:rFonts w:ascii="ＭＳ 明朝" w:hAnsi="ＭＳ 明朝" w:hint="eastAsia"/>
              </w:rPr>
              <w:t>１</w:t>
            </w:r>
            <w:r w:rsidRPr="000C0853">
              <w:rPr>
                <w:rFonts w:ascii="ＭＳ 明朝" w:hAnsi="ＭＳ 明朝" w:hint="eastAsia"/>
              </w:rPr>
              <w:t>/</w:t>
            </w:r>
            <w:r w:rsidR="00A94E2D" w:rsidRPr="000C0853">
              <w:rPr>
                <w:rFonts w:ascii="ＭＳ 明朝" w:hAnsi="ＭＳ 明朝"/>
              </w:rPr>
              <w:t>89.9</w:t>
            </w:r>
            <w:r w:rsidRPr="000C0853">
              <w:rPr>
                <w:rFonts w:ascii="ＭＳ 明朝" w:hAnsi="ＭＳ 明朝" w:hint="eastAsia"/>
              </w:rPr>
              <w:t>%</w:t>
            </w:r>
            <w:r w:rsidR="00E67B5E" w:rsidRPr="000C0853">
              <w:rPr>
                <w:rFonts w:ascii="ＭＳ 明朝" w:hAnsi="ＭＳ 明朝" w:hint="eastAsia"/>
              </w:rPr>
              <w:t>・</w:t>
            </w:r>
            <w:r w:rsidR="00A94E2D" w:rsidRPr="000C0853">
              <w:rPr>
                <w:rFonts w:ascii="ＭＳ 明朝" w:hAnsi="ＭＳ 明朝"/>
              </w:rPr>
              <w:t>R</w:t>
            </w:r>
            <w:r w:rsidR="00A94E2D" w:rsidRPr="000C0853">
              <w:rPr>
                <w:rFonts w:ascii="ＭＳ 明朝" w:hAnsi="ＭＳ 明朝" w:hint="eastAsia"/>
              </w:rPr>
              <w:t>２</w:t>
            </w:r>
            <w:r w:rsidR="00E67B5E" w:rsidRPr="000C0853">
              <w:rPr>
                <w:rFonts w:ascii="ＭＳ 明朝" w:hAnsi="ＭＳ 明朝" w:hint="eastAsia"/>
              </w:rPr>
              <w:t>/</w:t>
            </w:r>
            <w:r w:rsidR="00A94E2D" w:rsidRPr="000C0853">
              <w:rPr>
                <w:rFonts w:ascii="ＭＳ 明朝" w:hAnsi="ＭＳ 明朝"/>
              </w:rPr>
              <w:t>90.7</w:t>
            </w:r>
            <w:r w:rsidR="00E67B5E" w:rsidRPr="000C0853">
              <w:rPr>
                <w:rFonts w:ascii="ＭＳ 明朝" w:hAnsi="ＭＳ 明朝" w:hint="eastAsia"/>
              </w:rPr>
              <w:t>%</w:t>
            </w:r>
            <w:r w:rsidRPr="000C0853">
              <w:rPr>
                <w:rFonts w:hint="eastAsia"/>
              </w:rPr>
              <w:t>）</w:t>
            </w:r>
          </w:p>
          <w:p w14:paraId="37D58731" w14:textId="34C1631E" w:rsidR="001043FD" w:rsidRPr="000C0853" w:rsidRDefault="001043FD" w:rsidP="001043FD">
            <w:pPr>
              <w:ind w:firstLineChars="200" w:firstLine="420"/>
            </w:pPr>
            <w:r w:rsidRPr="000C0853">
              <w:rPr>
                <w:rFonts w:hint="eastAsia"/>
              </w:rPr>
              <w:t xml:space="preserve">　　「自分の考えをまとめたり発表する機会」の肯定率（</w:t>
            </w:r>
            <w:r w:rsidR="00A94E2D" w:rsidRPr="000C0853">
              <w:t>R</w:t>
            </w:r>
            <w:r w:rsidR="00A94E2D" w:rsidRPr="000C0853">
              <w:rPr>
                <w:rFonts w:hint="eastAsia"/>
              </w:rPr>
              <w:t>２</w:t>
            </w:r>
            <w:r w:rsidR="00647D03">
              <w:rPr>
                <w:rFonts w:hint="eastAsia"/>
              </w:rPr>
              <w:t>/</w:t>
            </w:r>
            <w:r w:rsidR="00A94E2D" w:rsidRPr="000C0853">
              <w:rPr>
                <w:rFonts w:ascii="ＭＳ 明朝" w:hAnsi="ＭＳ 明朝"/>
              </w:rPr>
              <w:t>84.9</w:t>
            </w:r>
            <w:r w:rsidRPr="000C0853">
              <w:rPr>
                <w:rFonts w:hint="eastAsia"/>
              </w:rPr>
              <w:t>％）を令和</w:t>
            </w:r>
            <w:r w:rsidR="00A94E2D" w:rsidRPr="000C0853">
              <w:rPr>
                <w:rFonts w:hint="eastAsia"/>
              </w:rPr>
              <w:t>５</w:t>
            </w:r>
            <w:r w:rsidRPr="000C0853">
              <w:rPr>
                <w:rFonts w:hint="eastAsia"/>
              </w:rPr>
              <w:t>年度には</w:t>
            </w:r>
            <w:r w:rsidR="00A94E2D" w:rsidRPr="000C0853">
              <w:rPr>
                <w:rFonts w:ascii="ＭＳ 明朝" w:hAnsi="ＭＳ 明朝"/>
              </w:rPr>
              <w:t>92</w:t>
            </w:r>
            <w:r w:rsidRPr="000C0853">
              <w:rPr>
                <w:rFonts w:hint="eastAsia"/>
              </w:rPr>
              <w:t>％にする。</w:t>
            </w:r>
            <w:r w:rsidRPr="000C0853">
              <w:rPr>
                <w:rFonts w:hint="eastAsia"/>
              </w:rPr>
              <w:t xml:space="preserve"> </w:t>
            </w:r>
            <w:r w:rsidRPr="000C0853">
              <w:rPr>
                <w:rFonts w:hint="eastAsia"/>
              </w:rPr>
              <w:t>（</w:t>
            </w:r>
            <w:r w:rsidR="00A94E2D" w:rsidRPr="000C0853">
              <w:rPr>
                <w:rFonts w:ascii="ＭＳ 明朝" w:hAnsi="ＭＳ 明朝"/>
              </w:rPr>
              <w:t>H30</w:t>
            </w:r>
            <w:r w:rsidRPr="000C0853">
              <w:rPr>
                <w:rFonts w:ascii="ＭＳ 明朝" w:hAnsi="ＭＳ 明朝"/>
              </w:rPr>
              <w:t>/</w:t>
            </w:r>
            <w:r w:rsidR="00A94E2D" w:rsidRPr="000C0853">
              <w:rPr>
                <w:rFonts w:ascii="ＭＳ 明朝" w:hAnsi="ＭＳ 明朝"/>
              </w:rPr>
              <w:t>82</w:t>
            </w:r>
            <w:r w:rsidRPr="000C0853">
              <w:rPr>
                <w:rFonts w:ascii="ＭＳ 明朝" w:hAnsi="ＭＳ 明朝"/>
              </w:rPr>
              <w:t>%</w:t>
            </w:r>
            <w:r w:rsidRPr="000C0853">
              <w:rPr>
                <w:rFonts w:ascii="ＭＳ 明朝" w:hAnsi="ＭＳ 明朝" w:hint="eastAsia"/>
              </w:rPr>
              <w:t>・</w:t>
            </w:r>
            <w:r w:rsidR="00A94E2D" w:rsidRPr="000C0853">
              <w:rPr>
                <w:rFonts w:ascii="ＭＳ 明朝" w:hAnsi="ＭＳ 明朝"/>
              </w:rPr>
              <w:t>R</w:t>
            </w:r>
            <w:r w:rsidR="00A94E2D" w:rsidRPr="000C0853">
              <w:rPr>
                <w:rFonts w:ascii="ＭＳ 明朝" w:hAnsi="ＭＳ 明朝" w:hint="eastAsia"/>
              </w:rPr>
              <w:t>１</w:t>
            </w:r>
            <w:r w:rsidRPr="000C0853">
              <w:rPr>
                <w:rFonts w:ascii="ＭＳ 明朝" w:hAnsi="ＭＳ 明朝"/>
              </w:rPr>
              <w:t>/</w:t>
            </w:r>
            <w:r w:rsidR="00A94E2D" w:rsidRPr="000C0853">
              <w:rPr>
                <w:rFonts w:ascii="ＭＳ 明朝" w:hAnsi="ＭＳ 明朝"/>
              </w:rPr>
              <w:t>84.7</w:t>
            </w:r>
            <w:r w:rsidRPr="000C0853">
              <w:rPr>
                <w:rFonts w:ascii="ＭＳ 明朝" w:hAnsi="ＭＳ 明朝"/>
              </w:rPr>
              <w:t>%</w:t>
            </w:r>
            <w:r w:rsidR="00E67B5E" w:rsidRPr="000C0853">
              <w:rPr>
                <w:rFonts w:ascii="ＭＳ 明朝" w:hAnsi="ＭＳ 明朝" w:hint="eastAsia"/>
              </w:rPr>
              <w:t>・</w:t>
            </w:r>
            <w:r w:rsidR="00A94E2D" w:rsidRPr="000C0853">
              <w:rPr>
                <w:rFonts w:ascii="ＭＳ 明朝" w:hAnsi="ＭＳ 明朝"/>
              </w:rPr>
              <w:t>R</w:t>
            </w:r>
            <w:r w:rsidR="00A94E2D" w:rsidRPr="000C0853">
              <w:rPr>
                <w:rFonts w:ascii="ＭＳ 明朝" w:hAnsi="ＭＳ 明朝" w:hint="eastAsia"/>
              </w:rPr>
              <w:t>２</w:t>
            </w:r>
            <w:r w:rsidR="00E67B5E" w:rsidRPr="000C0853">
              <w:rPr>
                <w:rFonts w:ascii="ＭＳ 明朝" w:hAnsi="ＭＳ 明朝" w:hint="eastAsia"/>
              </w:rPr>
              <w:t>/</w:t>
            </w:r>
            <w:r w:rsidR="00A94E2D" w:rsidRPr="000C0853">
              <w:rPr>
                <w:rFonts w:ascii="ＭＳ 明朝" w:hAnsi="ＭＳ 明朝"/>
              </w:rPr>
              <w:t>84.9</w:t>
            </w:r>
            <w:r w:rsidR="00E67B5E" w:rsidRPr="000C0853">
              <w:rPr>
                <w:rFonts w:ascii="ＭＳ 明朝" w:hAnsi="ＭＳ 明朝"/>
              </w:rPr>
              <w:t>%</w:t>
            </w:r>
            <w:r w:rsidRPr="000C0853">
              <w:rPr>
                <w:rFonts w:hint="eastAsia"/>
              </w:rPr>
              <w:t>）</w:t>
            </w:r>
          </w:p>
          <w:p w14:paraId="15B02D82" w14:textId="77777777" w:rsidR="001043FD" w:rsidRPr="000C0853" w:rsidRDefault="001043FD" w:rsidP="001043FD">
            <w:pPr>
              <w:rPr>
                <w:rFonts w:ascii="ＭＳ ゴシック" w:eastAsia="ＭＳ ゴシック" w:hAnsi="ＭＳ ゴシック"/>
              </w:rPr>
            </w:pPr>
          </w:p>
          <w:p w14:paraId="22CE8B60" w14:textId="1C920D2B" w:rsidR="001043FD" w:rsidRPr="000C0853" w:rsidRDefault="00A94E2D" w:rsidP="001043FD">
            <w:pPr>
              <w:rPr>
                <w:rFonts w:ascii="ＭＳ ゴシック" w:eastAsia="ＭＳ ゴシック" w:hAnsi="ＭＳ ゴシック"/>
              </w:rPr>
            </w:pPr>
            <w:r w:rsidRPr="000C0853">
              <w:rPr>
                <w:rFonts w:ascii="ＭＳ ゴシック" w:eastAsia="ＭＳ ゴシック" w:hAnsi="ＭＳ ゴシック" w:hint="eastAsia"/>
              </w:rPr>
              <w:t>３</w:t>
            </w:r>
            <w:r w:rsidR="008B24BC">
              <w:rPr>
                <w:rFonts w:ascii="ＭＳ ゴシック" w:eastAsia="ＭＳ ゴシック" w:hAnsi="ＭＳ ゴシック" w:hint="eastAsia"/>
              </w:rPr>
              <w:t>．学校力のパワーアップ</w:t>
            </w:r>
            <w:r w:rsidR="001043FD" w:rsidRPr="000C0853">
              <w:rPr>
                <w:rFonts w:ascii="ＭＳ ゴシック" w:eastAsia="ＭＳ ゴシック" w:hAnsi="ＭＳ ゴシック" w:hint="eastAsia"/>
              </w:rPr>
              <w:t>～保護者や地域の連携を大切にし、生徒の生きる力を引き出し育てる学校</w:t>
            </w:r>
          </w:p>
          <w:p w14:paraId="68C5AFB9" w14:textId="64F6F80B"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１</w:t>
            </w:r>
            <w:r w:rsidRPr="000C0853">
              <w:rPr>
                <w:rFonts w:ascii="ＭＳ 明朝" w:hAnsi="ＭＳ 明朝" w:hint="eastAsia"/>
              </w:rPr>
              <w:t>)　新しい組織の充実　横断化・全体化するためのシステムづくり</w:t>
            </w:r>
            <w:r w:rsidR="00487B7F" w:rsidRPr="000C0853">
              <w:rPr>
                <w:rFonts w:ascii="ＭＳ 明朝" w:hAnsi="ＭＳ 明朝" w:hint="eastAsia"/>
              </w:rPr>
              <w:t>を進める</w:t>
            </w:r>
            <w:r w:rsidRPr="000C0853">
              <w:rPr>
                <w:rFonts w:ascii="ＭＳ 明朝" w:hAnsi="ＭＳ 明朝" w:hint="eastAsia"/>
              </w:rPr>
              <w:t xml:space="preserve">　　</w:t>
            </w:r>
          </w:p>
          <w:p w14:paraId="02F341D9" w14:textId="1FA2C231"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２</w:t>
            </w:r>
            <w:r w:rsidRPr="000C0853">
              <w:rPr>
                <w:rFonts w:ascii="ＭＳ 明朝" w:hAnsi="ＭＳ 明朝" w:hint="eastAsia"/>
              </w:rPr>
              <w:t>)　目標と成果の共有、当事者意識に基づく協働の推進による質の高い教育実践のための</w:t>
            </w:r>
            <w:r w:rsidR="00A94E2D" w:rsidRPr="000C0853">
              <w:rPr>
                <w:rFonts w:ascii="ＭＳ 明朝" w:hAnsi="ＭＳ 明朝"/>
              </w:rPr>
              <w:t>RPDCA</w:t>
            </w:r>
            <w:r w:rsidRPr="000C0853">
              <w:rPr>
                <w:rFonts w:ascii="ＭＳ 明朝" w:hAnsi="ＭＳ 明朝" w:hint="eastAsia"/>
              </w:rPr>
              <w:t>サイクルの定着(各教科・学年・分掌)</w:t>
            </w:r>
          </w:p>
          <w:p w14:paraId="4931DC0D" w14:textId="2D5A5355"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３</w:t>
            </w:r>
            <w:r w:rsidRPr="000C0853">
              <w:rPr>
                <w:rFonts w:ascii="ＭＳ 明朝" w:hAnsi="ＭＳ 明朝" w:hint="eastAsia"/>
              </w:rPr>
              <w:t>)　課題別、経験別の職員研修体制の充実を図り教員力のさらなる向上を図る</w:t>
            </w:r>
          </w:p>
          <w:p w14:paraId="18D3BDBD" w14:textId="2C9F3EF4" w:rsidR="001043FD"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４</w:t>
            </w:r>
            <w:r w:rsidRPr="000C0853">
              <w:rPr>
                <w:rFonts w:ascii="ＭＳ 明朝" w:hAnsi="ＭＳ 明朝" w:hint="eastAsia"/>
              </w:rPr>
              <w:t>)　教育相談体制のさらなる充実等により、事象の早期発見早期対応につなげる</w:t>
            </w:r>
          </w:p>
          <w:p w14:paraId="0E22AC11" w14:textId="17558C6C" w:rsidR="00487B7F" w:rsidRPr="000C0853" w:rsidRDefault="001043FD" w:rsidP="001043FD">
            <w:pPr>
              <w:ind w:firstLineChars="200" w:firstLine="420"/>
              <w:rPr>
                <w:rFonts w:ascii="ＭＳ 明朝" w:hAnsi="ＭＳ 明朝"/>
              </w:rPr>
            </w:pPr>
            <w:r w:rsidRPr="000C0853">
              <w:rPr>
                <w:rFonts w:ascii="ＭＳ 明朝" w:hAnsi="ＭＳ 明朝" w:hint="eastAsia"/>
              </w:rPr>
              <w:t>(</w:t>
            </w:r>
            <w:r w:rsidR="00A94E2D" w:rsidRPr="000C0853">
              <w:rPr>
                <w:rFonts w:ascii="ＭＳ 明朝" w:hAnsi="ＭＳ 明朝" w:hint="eastAsia"/>
              </w:rPr>
              <w:t>５</w:t>
            </w:r>
            <w:r w:rsidRPr="000C0853">
              <w:rPr>
                <w:rFonts w:ascii="ＭＳ 明朝" w:hAnsi="ＭＳ 明朝" w:hint="eastAsia"/>
              </w:rPr>
              <w:t>)　広報体制を確立し、生徒の活動の様子や学校の取組みを学校ブログやホームページ等により、継続的に生徒・保護者・中学生・地域等へ発信する</w:t>
            </w:r>
          </w:p>
          <w:p w14:paraId="632FC8B0" w14:textId="4B719A21" w:rsidR="009B365C" w:rsidRPr="000C0853" w:rsidRDefault="001043FD" w:rsidP="00E67B5E">
            <w:pPr>
              <w:ind w:leftChars="200" w:left="1260" w:hangingChars="400" w:hanging="840"/>
              <w:rPr>
                <w:rFonts w:ascii="ＭＳ ゴシック" w:eastAsia="ＭＳ ゴシック" w:hAnsi="ＭＳ ゴシック"/>
                <w:color w:val="000000"/>
              </w:rPr>
            </w:pPr>
            <w:r w:rsidRPr="000C0853">
              <w:rPr>
                <w:rFonts w:ascii="ＭＳ 明朝" w:hAnsi="ＭＳ 明朝" w:hint="eastAsia"/>
              </w:rPr>
              <w:t>(</w:t>
            </w:r>
            <w:r w:rsidR="00A94E2D" w:rsidRPr="000C0853">
              <w:rPr>
                <w:rFonts w:ascii="ＭＳ 明朝" w:hAnsi="ＭＳ 明朝" w:hint="eastAsia"/>
              </w:rPr>
              <w:t>６</w:t>
            </w:r>
            <w:r w:rsidRPr="000C0853">
              <w:rPr>
                <w:rFonts w:ascii="ＭＳ 明朝" w:hAnsi="ＭＳ 明朝" w:hint="eastAsia"/>
              </w:rPr>
              <w:t>)　教員力を最大限に引き出すため、「働き方改革」について整理検討する</w:t>
            </w:r>
          </w:p>
        </w:tc>
      </w:tr>
    </w:tbl>
    <w:p w14:paraId="2C4E26F9" w14:textId="77777777" w:rsidR="001D401B" w:rsidRPr="000C0853" w:rsidRDefault="001D401B" w:rsidP="004245A1">
      <w:pPr>
        <w:spacing w:line="300" w:lineRule="exact"/>
        <w:ind w:leftChars="-342" w:left="-718" w:firstLineChars="250" w:firstLine="525"/>
        <w:rPr>
          <w:rFonts w:ascii="ＭＳ ゴシック" w:eastAsia="ＭＳ ゴシック" w:hAnsi="ＭＳ ゴシック"/>
          <w:szCs w:val="21"/>
        </w:rPr>
      </w:pPr>
    </w:p>
    <w:p w14:paraId="4D39E125" w14:textId="77777777" w:rsidR="00267D3C" w:rsidRPr="000C0853" w:rsidRDefault="009B365C" w:rsidP="001D401B">
      <w:pPr>
        <w:spacing w:line="300" w:lineRule="exact"/>
        <w:ind w:leftChars="-342" w:left="-718" w:firstLineChars="250" w:firstLine="525"/>
        <w:rPr>
          <w:rFonts w:ascii="ＭＳ ゴシック" w:eastAsia="ＭＳ ゴシック" w:hAnsi="ＭＳ ゴシック"/>
          <w:szCs w:val="21"/>
        </w:rPr>
      </w:pPr>
      <w:r w:rsidRPr="000C0853">
        <w:rPr>
          <w:rFonts w:ascii="ＭＳ ゴシック" w:eastAsia="ＭＳ ゴシック" w:hAnsi="ＭＳ ゴシック" w:hint="eastAsia"/>
          <w:szCs w:val="21"/>
        </w:rPr>
        <w:t>【</w:t>
      </w:r>
      <w:r w:rsidR="0037367C" w:rsidRPr="000C0853">
        <w:rPr>
          <w:rFonts w:ascii="ＭＳ ゴシック" w:eastAsia="ＭＳ ゴシック" w:hAnsi="ＭＳ ゴシック" w:hint="eastAsia"/>
          <w:szCs w:val="21"/>
        </w:rPr>
        <w:t>学校教育自己診断</w:t>
      </w:r>
      <w:r w:rsidR="005E3C2A" w:rsidRPr="000C0853">
        <w:rPr>
          <w:rFonts w:ascii="ＭＳ ゴシック" w:eastAsia="ＭＳ ゴシック" w:hAnsi="ＭＳ ゴシック" w:hint="eastAsia"/>
          <w:szCs w:val="21"/>
        </w:rPr>
        <w:t>の</w:t>
      </w:r>
      <w:r w:rsidR="0037367C" w:rsidRPr="000C0853">
        <w:rPr>
          <w:rFonts w:ascii="ＭＳ ゴシック" w:eastAsia="ＭＳ ゴシック" w:hAnsi="ＭＳ ゴシック" w:hint="eastAsia"/>
          <w:szCs w:val="21"/>
        </w:rPr>
        <w:t>結果と分析・学校</w:t>
      </w:r>
      <w:r w:rsidR="00C158A6" w:rsidRPr="000C0853">
        <w:rPr>
          <w:rFonts w:ascii="ＭＳ ゴシック" w:eastAsia="ＭＳ ゴシック" w:hAnsi="ＭＳ ゴシック" w:hint="eastAsia"/>
          <w:szCs w:val="21"/>
        </w:rPr>
        <w:t>運営</w:t>
      </w:r>
      <w:r w:rsidR="0037367C" w:rsidRPr="000C0853">
        <w:rPr>
          <w:rFonts w:ascii="ＭＳ ゴシック" w:eastAsia="ＭＳ ゴシック" w:hAnsi="ＭＳ ゴシック" w:hint="eastAsia"/>
          <w:szCs w:val="21"/>
        </w:rPr>
        <w:t>協議会</w:t>
      </w:r>
      <w:r w:rsidR="0096649A" w:rsidRPr="000C0853">
        <w:rPr>
          <w:rFonts w:ascii="ＭＳ ゴシック" w:eastAsia="ＭＳ ゴシック" w:hAnsi="ＭＳ ゴシック" w:hint="eastAsia"/>
          <w:szCs w:val="21"/>
        </w:rPr>
        <w:t>からの意見</w:t>
      </w:r>
      <w:r w:rsidRPr="000C085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C0853" w14:paraId="5DD1A66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07F153E" w14:textId="1057A329" w:rsidR="00267D3C" w:rsidRPr="000C0853" w:rsidRDefault="00267D3C" w:rsidP="004B6E56">
            <w:pPr>
              <w:spacing w:line="300" w:lineRule="exact"/>
              <w:jc w:val="center"/>
              <w:rPr>
                <w:rFonts w:ascii="ＭＳ 明朝" w:hAnsi="ＭＳ 明朝"/>
                <w:sz w:val="20"/>
                <w:szCs w:val="20"/>
              </w:rPr>
            </w:pPr>
            <w:r w:rsidRPr="000C0853">
              <w:rPr>
                <w:rFonts w:ascii="ＭＳ 明朝" w:hAnsi="ＭＳ 明朝" w:hint="eastAsia"/>
                <w:sz w:val="20"/>
                <w:szCs w:val="20"/>
              </w:rPr>
              <w:t>学校教育自己診断の結果と分析［</w:t>
            </w:r>
            <w:r w:rsidR="001C0509" w:rsidRPr="000C0853">
              <w:rPr>
                <w:rFonts w:ascii="ＭＳ 明朝" w:hAnsi="ＭＳ 明朝" w:hint="eastAsia"/>
                <w:sz w:val="20"/>
                <w:szCs w:val="20"/>
              </w:rPr>
              <w:t>令和</w:t>
            </w:r>
            <w:r w:rsidR="004B6E56" w:rsidRPr="000C0853">
              <w:rPr>
                <w:rFonts w:ascii="ＭＳ 明朝" w:hAnsi="ＭＳ 明朝" w:hint="eastAsia"/>
                <w:sz w:val="20"/>
                <w:szCs w:val="20"/>
              </w:rPr>
              <w:t>３</w:t>
            </w:r>
            <w:r w:rsidRPr="000C0853">
              <w:rPr>
                <w:rFonts w:ascii="ＭＳ 明朝" w:hAnsi="ＭＳ 明朝" w:hint="eastAsia"/>
                <w:sz w:val="20"/>
                <w:szCs w:val="20"/>
              </w:rPr>
              <w:t>年</w:t>
            </w:r>
            <w:r w:rsidR="004B6E56" w:rsidRPr="000C0853">
              <w:rPr>
                <w:rFonts w:ascii="ＭＳ 明朝" w:hAnsi="ＭＳ 明朝" w:hint="eastAsia"/>
                <w:sz w:val="20"/>
                <w:szCs w:val="20"/>
              </w:rPr>
              <w:t>12</w:t>
            </w:r>
            <w:r w:rsidRPr="000C0853">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65ECC54" w14:textId="77777777" w:rsidR="00267D3C" w:rsidRPr="000C0853" w:rsidRDefault="00267D3C" w:rsidP="00225A63">
            <w:pPr>
              <w:spacing w:line="300" w:lineRule="exact"/>
              <w:jc w:val="center"/>
              <w:rPr>
                <w:rFonts w:ascii="ＭＳ 明朝" w:hAnsi="ＭＳ 明朝"/>
                <w:sz w:val="20"/>
                <w:szCs w:val="20"/>
              </w:rPr>
            </w:pPr>
            <w:r w:rsidRPr="000C0853">
              <w:rPr>
                <w:rFonts w:ascii="ＭＳ 明朝" w:hAnsi="ＭＳ 明朝" w:hint="eastAsia"/>
                <w:sz w:val="20"/>
                <w:szCs w:val="20"/>
              </w:rPr>
              <w:t>学校</w:t>
            </w:r>
            <w:r w:rsidR="00B063A9" w:rsidRPr="000C0853">
              <w:rPr>
                <w:rFonts w:ascii="ＭＳ 明朝" w:hAnsi="ＭＳ 明朝" w:hint="eastAsia"/>
                <w:sz w:val="20"/>
                <w:szCs w:val="20"/>
              </w:rPr>
              <w:t>運営</w:t>
            </w:r>
            <w:r w:rsidRPr="000C0853">
              <w:rPr>
                <w:rFonts w:ascii="ＭＳ 明朝" w:hAnsi="ＭＳ 明朝" w:hint="eastAsia"/>
                <w:sz w:val="20"/>
                <w:szCs w:val="20"/>
              </w:rPr>
              <w:t>協議会</w:t>
            </w:r>
            <w:r w:rsidR="00225A63" w:rsidRPr="000C0853">
              <w:rPr>
                <w:rFonts w:ascii="ＭＳ 明朝" w:hAnsi="ＭＳ 明朝" w:hint="eastAsia"/>
                <w:sz w:val="20"/>
                <w:szCs w:val="20"/>
              </w:rPr>
              <w:t>からの意見</w:t>
            </w:r>
          </w:p>
        </w:tc>
      </w:tr>
      <w:tr w:rsidR="0086696C" w:rsidRPr="000C0853" w14:paraId="36B8DA8E" w14:textId="77777777" w:rsidTr="00AB00E6">
        <w:trPr>
          <w:trHeight w:val="981"/>
          <w:jc w:val="center"/>
        </w:trPr>
        <w:tc>
          <w:tcPr>
            <w:tcW w:w="6771" w:type="dxa"/>
            <w:shd w:val="clear" w:color="auto" w:fill="auto"/>
            <w:tcMar>
              <w:top w:w="113" w:type="dxa"/>
              <w:left w:w="113" w:type="dxa"/>
              <w:bottom w:w="113" w:type="dxa"/>
              <w:right w:w="113" w:type="dxa"/>
            </w:tcMar>
          </w:tcPr>
          <w:p w14:paraId="4EEAA3B9" w14:textId="29BF0FA4" w:rsidR="000B7F10" w:rsidRPr="000C0853" w:rsidRDefault="002D277B" w:rsidP="00AB00E6">
            <w:pPr>
              <w:spacing w:line="280" w:lineRule="exact"/>
              <w:rPr>
                <w:rFonts w:ascii="ＭＳ 明朝" w:hAnsi="ＭＳ 明朝"/>
                <w:sz w:val="20"/>
                <w:szCs w:val="20"/>
              </w:rPr>
            </w:pPr>
            <w:r w:rsidRPr="000C0853">
              <w:rPr>
                <w:rFonts w:ascii="ＭＳ 明朝" w:hAnsi="ＭＳ 明朝" w:hint="eastAsia"/>
                <w:sz w:val="20"/>
                <w:szCs w:val="20"/>
              </w:rPr>
              <w:t>【生徒編】</w:t>
            </w:r>
          </w:p>
          <w:p w14:paraId="71475DBB" w14:textId="2F068EE3" w:rsidR="002E7922" w:rsidRPr="000C0853" w:rsidRDefault="008B24BC" w:rsidP="002E7922">
            <w:pPr>
              <w:spacing w:line="280" w:lineRule="exact"/>
              <w:rPr>
                <w:rFonts w:ascii="ＭＳ 明朝" w:hAnsi="ＭＳ 明朝"/>
                <w:sz w:val="20"/>
                <w:szCs w:val="20"/>
              </w:rPr>
            </w:pPr>
            <w:r>
              <w:rPr>
                <w:rFonts w:ascii="ＭＳ 明朝" w:hAnsi="ＭＳ 明朝" w:hint="eastAsia"/>
                <w:sz w:val="20"/>
                <w:szCs w:val="20"/>
              </w:rPr>
              <w:t>質問全1</w:t>
            </w:r>
            <w:r>
              <w:rPr>
                <w:rFonts w:ascii="ＭＳ 明朝" w:hAnsi="ＭＳ 明朝"/>
                <w:sz w:val="20"/>
                <w:szCs w:val="20"/>
              </w:rPr>
              <w:t>6</w:t>
            </w:r>
            <w:r w:rsidR="002E7922" w:rsidRPr="000C0853">
              <w:rPr>
                <w:rFonts w:ascii="ＭＳ 明朝" w:hAnsi="ＭＳ 明朝" w:hint="eastAsia"/>
                <w:sz w:val="20"/>
                <w:szCs w:val="20"/>
              </w:rPr>
              <w:t>項目のうち「①そう思う、②どちらかと言えばそう思う」と肯定的に回答した生徒が80％を超えた項目は、今年度は14項目（</w:t>
            </w:r>
            <w:r>
              <w:rPr>
                <w:rFonts w:ascii="ＭＳ 明朝" w:hAnsi="ＭＳ 明朝" w:hint="eastAsia"/>
                <w:sz w:val="20"/>
                <w:szCs w:val="20"/>
              </w:rPr>
              <w:t>R２</w:t>
            </w:r>
            <w:r w:rsidR="002E7922" w:rsidRPr="000C0853">
              <w:rPr>
                <w:rFonts w:ascii="ＭＳ 明朝" w:hAnsi="ＭＳ 明朝" w:hint="eastAsia"/>
                <w:sz w:val="20"/>
                <w:szCs w:val="20"/>
              </w:rPr>
              <w:t>は14項目、R元は９項目）、90％を超えた項目について、今年度は７項目（R</w:t>
            </w:r>
            <w:r>
              <w:rPr>
                <w:rFonts w:ascii="ＭＳ 明朝" w:hAnsi="ＭＳ 明朝" w:hint="eastAsia"/>
                <w:sz w:val="20"/>
                <w:szCs w:val="20"/>
              </w:rPr>
              <w:t>２</w:t>
            </w:r>
            <w:r w:rsidR="002E7922" w:rsidRPr="000C0853">
              <w:rPr>
                <w:rFonts w:ascii="ＭＳ 明朝" w:hAnsi="ＭＳ 明朝" w:hint="eastAsia"/>
                <w:sz w:val="20"/>
                <w:szCs w:val="20"/>
              </w:rPr>
              <w:t>は５項目、R元は１項目）だった。昨年度に比べると、全ての項目の平均値は向上している。</w:t>
            </w:r>
          </w:p>
          <w:p w14:paraId="2EE39442"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○「自分は部活動に意欲的に参加していて、成長していると思う」「自分</w:t>
            </w:r>
          </w:p>
          <w:p w14:paraId="13B7DD5E"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lastRenderedPageBreak/>
              <w:t>は学園祭や体育大会など学校行事に積極的で、楽しく参加している」の</w:t>
            </w:r>
          </w:p>
          <w:p w14:paraId="0BFBC1A0"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項目で肯定的な評価が約90%の高評価である。コロナ禍で学校生活でも</w:t>
            </w:r>
          </w:p>
          <w:p w14:paraId="2F9F785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制限の多い中で学習以外での面でも一生懸命取り組んで文武両道をめ</w:t>
            </w:r>
          </w:p>
          <w:p w14:paraId="59E3BAC1" w14:textId="543FD371"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ざしている姿がうかがえる。</w:t>
            </w:r>
          </w:p>
          <w:p w14:paraId="703D8382" w14:textId="5024490D" w:rsidR="007638D6" w:rsidRPr="000C0853" w:rsidRDefault="002E7922" w:rsidP="00A42287">
            <w:pPr>
              <w:spacing w:line="280" w:lineRule="exact"/>
              <w:rPr>
                <w:rFonts w:ascii="ＭＳ 明朝" w:hAnsi="ＭＳ 明朝"/>
                <w:sz w:val="20"/>
                <w:szCs w:val="20"/>
              </w:rPr>
            </w:pPr>
            <w:r w:rsidRPr="000C0853">
              <w:rPr>
                <w:rFonts w:ascii="ＭＳ 明朝" w:hAnsi="ＭＳ 明朝" w:hint="eastAsia"/>
                <w:sz w:val="20"/>
                <w:szCs w:val="20"/>
              </w:rPr>
              <w:t>○「教育方針や教育計画を分かりやすく示している」が</w:t>
            </w:r>
            <w:r w:rsidR="00A42287">
              <w:rPr>
                <w:rFonts w:ascii="ＭＳ 明朝" w:hAnsi="ＭＳ 明朝" w:hint="eastAsia"/>
                <w:sz w:val="20"/>
                <w:szCs w:val="20"/>
              </w:rPr>
              <w:t>R２</w:t>
            </w:r>
            <w:r w:rsidRPr="000C0853">
              <w:rPr>
                <w:rFonts w:ascii="ＭＳ 明朝" w:hAnsi="ＭＳ 明朝" w:hint="eastAsia"/>
                <w:sz w:val="20"/>
                <w:szCs w:val="20"/>
              </w:rPr>
              <w:t>は83.1％、R元は78.7％だったが今年は87.6％になり、学力向上委員会の主導で教員</w:t>
            </w:r>
          </w:p>
          <w:p w14:paraId="0D770B93"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が学習における目標設定について協議し、研究授業を継続しておこなっ</w:t>
            </w:r>
          </w:p>
          <w:p w14:paraId="108066A4" w14:textId="02EB06F8"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ていることがこの評価につながっていると考えられる。</w:t>
            </w:r>
          </w:p>
          <w:p w14:paraId="7F52FDBF"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○「学校は授業以外の講習や補習など、学力向上のための場を設けている」</w:t>
            </w:r>
          </w:p>
          <w:p w14:paraId="24D11192"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については昨年度が45.7％と厳しい数字で昨年の分析では「コロナ禍</w:t>
            </w:r>
          </w:p>
          <w:p w14:paraId="0B753E72"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でのオンライン学習の充実が課題」としていたが、情報部や教務部のオ</w:t>
            </w:r>
          </w:p>
          <w:p w14:paraId="2FF1B919"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ンライン体制の充実や進路部主導での講習計画などもあり53.5％まで</w:t>
            </w:r>
          </w:p>
          <w:p w14:paraId="0515EBB7"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向上。コロナ禍前の52.1％を超えるものとなった。今後、オンライン授</w:t>
            </w:r>
          </w:p>
          <w:p w14:paraId="70E219DA"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業のさらなる充実や補助教材等の導入等も含め、進路部、学力向上委員</w:t>
            </w:r>
          </w:p>
          <w:p w14:paraId="5C7DD205" w14:textId="2D06B4A3"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会が学年と連携して改善を進めていくことが必要である。</w:t>
            </w:r>
          </w:p>
          <w:p w14:paraId="5FFAB72F"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○「自分で計画を立て、家庭学習する時間の確保」の項目が昨年度は72.4%、</w:t>
            </w:r>
          </w:p>
          <w:p w14:paraId="6678002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今年度は73.5%でありコロナでのオンライン授業や休校による課題の提</w:t>
            </w:r>
          </w:p>
          <w:p w14:paraId="61EEFB1B" w14:textId="305275A5"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示や生徒の主体的な取り組みがこの数値にあらわれたと考える。</w:t>
            </w:r>
          </w:p>
          <w:p w14:paraId="1C9FBBC0" w14:textId="378537E0"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○「学校で命の大切さや、人権について学ぶことがある」の項目はR</w:t>
            </w:r>
            <w:r w:rsidR="00A42287">
              <w:rPr>
                <w:rFonts w:ascii="ＭＳ 明朝" w:hAnsi="ＭＳ 明朝" w:hint="eastAsia"/>
                <w:sz w:val="20"/>
                <w:szCs w:val="20"/>
              </w:rPr>
              <w:t>２</w:t>
            </w:r>
            <w:r w:rsidRPr="000C0853">
              <w:rPr>
                <w:rFonts w:ascii="ＭＳ 明朝" w:hAnsi="ＭＳ 明朝" w:hint="eastAsia"/>
                <w:sz w:val="20"/>
                <w:szCs w:val="20"/>
              </w:rPr>
              <w:t>が</w:t>
            </w:r>
          </w:p>
          <w:p w14:paraId="0BE032E5" w14:textId="5AA2CAEE"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90.7％であったがR</w:t>
            </w:r>
            <w:r w:rsidR="00A42287">
              <w:rPr>
                <w:rFonts w:ascii="ＭＳ 明朝" w:hAnsi="ＭＳ 明朝" w:hint="eastAsia"/>
                <w:sz w:val="20"/>
                <w:szCs w:val="20"/>
              </w:rPr>
              <w:t>３</w:t>
            </w:r>
            <w:r w:rsidRPr="000C0853">
              <w:rPr>
                <w:rFonts w:ascii="ＭＳ 明朝" w:hAnsi="ＭＳ 明朝" w:hint="eastAsia"/>
                <w:sz w:val="20"/>
                <w:szCs w:val="20"/>
              </w:rPr>
              <w:t>は87.5％に下がっている。３年生の人権講演はコ</w:t>
            </w:r>
          </w:p>
          <w:p w14:paraId="1A5CD7F6"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ロナの影響で体験のみになるなど当初の計画通り実施できていないこ</w:t>
            </w:r>
          </w:p>
          <w:p w14:paraId="28242D3A" w14:textId="330D254D"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とが影響していると考える。</w:t>
            </w:r>
          </w:p>
          <w:p w14:paraId="12350C42"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○「学校生活は満足していて、入学してよかった」の項目は昨年とほぼ同</w:t>
            </w:r>
          </w:p>
          <w:p w14:paraId="36032908"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じで90％の生徒が肯定的な回答をしている。また、「自分は寝屋川高校</w:t>
            </w:r>
          </w:p>
          <w:p w14:paraId="57A586C9"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生であることを誇りに思う」の項目は82.3%から87.5%と向上しており、</w:t>
            </w:r>
          </w:p>
          <w:p w14:paraId="5C2FF88E"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コロナ禍において生徒への細やかな対応や行事での肯定感の高さが自</w:t>
            </w:r>
          </w:p>
          <w:p w14:paraId="0EE7CB90" w14:textId="0430B8D8"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己肯定感を高めることにつながっていると考える。</w:t>
            </w:r>
          </w:p>
          <w:p w14:paraId="3F78F4DE"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○最も大きく向上した項目は「先生は生徒のことを真剣に考えてくれ、信</w:t>
            </w:r>
          </w:p>
          <w:p w14:paraId="7FE638C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頼している」。今年１年の様々な取り組みの結果がこの項目に表れてい</w:t>
            </w:r>
          </w:p>
          <w:p w14:paraId="6D78FD58" w14:textId="1E56B83A"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る。</w:t>
            </w:r>
          </w:p>
          <w:p w14:paraId="559C1559" w14:textId="77777777" w:rsidR="002E7922" w:rsidRPr="000C0853" w:rsidRDefault="002E7922" w:rsidP="002E7922">
            <w:pPr>
              <w:spacing w:line="280" w:lineRule="exact"/>
              <w:rPr>
                <w:rFonts w:ascii="ＭＳ 明朝" w:hAnsi="ＭＳ 明朝"/>
                <w:sz w:val="20"/>
                <w:szCs w:val="20"/>
              </w:rPr>
            </w:pPr>
          </w:p>
          <w:p w14:paraId="5FEBE540" w14:textId="77777777" w:rsidR="002E7922"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コロナ禍で様々な制限がかかる中、一定今まで以上に防災意識向上のための取組みや基礎学力を引き上げ、自己実現につなげていくための工夫が必要である。</w:t>
            </w:r>
          </w:p>
          <w:p w14:paraId="1A97E147" w14:textId="77777777" w:rsidR="001043FD" w:rsidRPr="000C0853" w:rsidRDefault="001043FD" w:rsidP="00AB00E6">
            <w:pPr>
              <w:spacing w:line="280" w:lineRule="exact"/>
              <w:rPr>
                <w:rFonts w:ascii="ＭＳ 明朝" w:hAnsi="ＭＳ 明朝"/>
                <w:sz w:val="20"/>
                <w:szCs w:val="20"/>
              </w:rPr>
            </w:pPr>
          </w:p>
          <w:p w14:paraId="4FAA17F1" w14:textId="1CB5950D" w:rsidR="001043FD" w:rsidRPr="000C0853" w:rsidRDefault="002D277B" w:rsidP="00AB00E6">
            <w:pPr>
              <w:spacing w:line="280" w:lineRule="exact"/>
              <w:rPr>
                <w:rFonts w:ascii="ＭＳ 明朝" w:hAnsi="ＭＳ 明朝"/>
                <w:sz w:val="20"/>
                <w:szCs w:val="20"/>
              </w:rPr>
            </w:pPr>
            <w:r w:rsidRPr="000C0853">
              <w:rPr>
                <w:rFonts w:ascii="ＭＳ 明朝" w:hAnsi="ＭＳ 明朝" w:hint="eastAsia"/>
                <w:sz w:val="20"/>
                <w:szCs w:val="20"/>
              </w:rPr>
              <w:t>【保護者編】</w:t>
            </w:r>
          </w:p>
          <w:p w14:paraId="5910F658" w14:textId="77777777" w:rsidR="002E7922"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全15項目のうち「①そう思う②どちらかと言えばそう思う」と肯定的に回答した保護者が80%を超えた項目は、12項目（R２は10 項目、R元は11項目）であった。「子供の健康や安全の配慮」がわずかながらポイントを下げた。昨年度に比べると、全ての項目の平均値は向上している。</w:t>
            </w:r>
          </w:p>
          <w:p w14:paraId="7AC76602" w14:textId="77777777" w:rsidR="002E7922"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 xml:space="preserve">　</w:t>
            </w:r>
          </w:p>
          <w:p w14:paraId="07762033"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○最重要事項である「入学させてよかったと満足している」という項目で</w:t>
            </w:r>
          </w:p>
          <w:p w14:paraId="6927C14A"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は、強い肯定が55.2％(R２は 52％、R元は 53％)、「先生は子どものこ</w:t>
            </w:r>
          </w:p>
          <w:p w14:paraId="6D7292B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とを真剣に考えてくれるので信頼している」の項目では強い肯定が</w:t>
            </w:r>
          </w:p>
          <w:p w14:paraId="03931558"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41.3％（R２は 35.3％　R元は 34.9％）であり数値は向上しているが</w:t>
            </w:r>
          </w:p>
          <w:p w14:paraId="5ACF3F9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これからも今まで積み上げてきた改善や教職員一丸となった指導を粘</w:t>
            </w:r>
          </w:p>
          <w:p w14:paraId="4EA144F9" w14:textId="3CA681D3"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り強く続けていく必要がある。</w:t>
            </w:r>
          </w:p>
          <w:p w14:paraId="32D2DBDB"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○強い肯定が20％未満の項目は「施設設備・学習環境」1項目でこの項目</w:t>
            </w:r>
          </w:p>
          <w:p w14:paraId="371651F9"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だけはここ数年続いており、建物の老朽化を保護者から数多く指摘を受</w:t>
            </w:r>
          </w:p>
          <w:p w14:paraId="1772D533" w14:textId="3AC97922"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けている。また、「学習指導」については22.5％（R</w:t>
            </w:r>
            <w:r w:rsidR="00A528BF" w:rsidRPr="000C0853">
              <w:rPr>
                <w:rFonts w:ascii="ＭＳ 明朝" w:hAnsi="ＭＳ 明朝" w:hint="eastAsia"/>
                <w:sz w:val="20"/>
                <w:szCs w:val="20"/>
              </w:rPr>
              <w:t>２</w:t>
            </w:r>
            <w:r w:rsidRPr="000C0853">
              <w:rPr>
                <w:rFonts w:ascii="ＭＳ 明朝" w:hAnsi="ＭＳ 明朝" w:hint="eastAsia"/>
                <w:sz w:val="20"/>
                <w:szCs w:val="20"/>
              </w:rPr>
              <w:t xml:space="preserve">は </w:t>
            </w:r>
            <w:r w:rsidR="00A528BF" w:rsidRPr="000C0853">
              <w:rPr>
                <w:rFonts w:ascii="ＭＳ 明朝" w:hAnsi="ＭＳ 明朝" w:hint="eastAsia"/>
                <w:sz w:val="20"/>
                <w:szCs w:val="20"/>
              </w:rPr>
              <w:t>16.5</w:t>
            </w:r>
            <w:r w:rsidRPr="000C0853">
              <w:rPr>
                <w:rFonts w:ascii="ＭＳ 明朝" w:hAnsi="ＭＳ 明朝" w:hint="eastAsia"/>
                <w:sz w:val="20"/>
                <w:szCs w:val="20"/>
              </w:rPr>
              <w:t>％）、「授</w:t>
            </w:r>
          </w:p>
          <w:p w14:paraId="1252A862" w14:textId="6E19C6BE"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業以外での学力増強の取組み」は21.1%（R</w:t>
            </w:r>
            <w:r w:rsidR="00A528BF" w:rsidRPr="000C0853">
              <w:rPr>
                <w:rFonts w:ascii="ＭＳ 明朝" w:hAnsi="ＭＳ 明朝" w:hint="eastAsia"/>
                <w:sz w:val="20"/>
                <w:szCs w:val="20"/>
              </w:rPr>
              <w:t>２</w:t>
            </w:r>
            <w:r w:rsidRPr="000C0853">
              <w:rPr>
                <w:rFonts w:ascii="ＭＳ 明朝" w:hAnsi="ＭＳ 明朝" w:hint="eastAsia"/>
                <w:sz w:val="20"/>
                <w:szCs w:val="20"/>
              </w:rPr>
              <w:t>は 16.3%）と向上してい</w:t>
            </w:r>
          </w:p>
          <w:p w14:paraId="4654E7EB"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るものの楽観できない結果である。生徒編にもあったように進路部、学</w:t>
            </w:r>
          </w:p>
          <w:p w14:paraId="60285F90"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力向上委員会を中心に学年と連携しつつ、補助教材の導入も含めて向上</w:t>
            </w:r>
          </w:p>
          <w:p w14:paraId="1BDFF42D" w14:textId="425208CC"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する手立てをおこなう。</w:t>
            </w:r>
          </w:p>
          <w:p w14:paraId="4D0A46C6"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○保護者、生徒共に学校行事や部活動など積極的に参加することについ</w:t>
            </w:r>
          </w:p>
          <w:p w14:paraId="186CA378"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て、肯定度は高いが、「保護者の期待や願いに応える」の肯定が89.2％</w:t>
            </w:r>
          </w:p>
          <w:p w14:paraId="0624C06D"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で昨年とほぼ同等の割合であるが90％を超える年度もあったことから、</w:t>
            </w:r>
          </w:p>
          <w:p w14:paraId="766D6804"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90％に届いていないことを重く受け止め、引き続き生徒一人ひとりの自</w:t>
            </w:r>
          </w:p>
          <w:p w14:paraId="79A73584" w14:textId="4AF6BAE9"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己実現を大切にする取り組みを進めていきたい。</w:t>
            </w:r>
          </w:p>
          <w:p w14:paraId="2DD61B79"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○もっとも大きく減少したのが「学校は子どもの様子を実際に見る機会を</w:t>
            </w:r>
          </w:p>
          <w:p w14:paraId="3DD93DE9"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設けている」の項目。強い肯定が20.8％（R２は 27.1％　R元は 40.0%）</w:t>
            </w:r>
          </w:p>
          <w:p w14:paraId="04EC9996"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でありここ数年で20％減少している。コロナ禍で感染症対策を継続し</w:t>
            </w:r>
          </w:p>
          <w:p w14:paraId="52E76E5E" w14:textId="432BF96A" w:rsidR="002E7922" w:rsidRPr="000C0853" w:rsidRDefault="002E7922" w:rsidP="00700A9C">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つつ、可能な限り機会の設定を検討する。もしくはWeb上での発信の</w:t>
            </w:r>
            <w:r w:rsidR="00700A9C" w:rsidRPr="000C0853">
              <w:rPr>
                <w:rFonts w:ascii="ＭＳ 明朝" w:hAnsi="ＭＳ 明朝" w:hint="eastAsia"/>
                <w:sz w:val="20"/>
                <w:szCs w:val="20"/>
              </w:rPr>
              <w:t>期間</w:t>
            </w:r>
            <w:r w:rsidRPr="000C0853">
              <w:rPr>
                <w:rFonts w:ascii="ＭＳ 明朝" w:hAnsi="ＭＳ 明朝" w:hint="eastAsia"/>
                <w:sz w:val="20"/>
                <w:szCs w:val="20"/>
              </w:rPr>
              <w:t>を設けるよう対応する。</w:t>
            </w:r>
          </w:p>
          <w:p w14:paraId="4B654667" w14:textId="77777777" w:rsidR="001043FD" w:rsidRPr="000C0853" w:rsidRDefault="001043FD" w:rsidP="00AB00E6">
            <w:pPr>
              <w:spacing w:line="280" w:lineRule="exact"/>
              <w:rPr>
                <w:rFonts w:ascii="ＭＳ 明朝" w:hAnsi="ＭＳ 明朝"/>
                <w:sz w:val="20"/>
                <w:szCs w:val="20"/>
              </w:rPr>
            </w:pPr>
          </w:p>
          <w:p w14:paraId="074AACB2" w14:textId="38546370" w:rsidR="001043FD" w:rsidRPr="000C0853" w:rsidRDefault="002D277B" w:rsidP="00AB00E6">
            <w:pPr>
              <w:spacing w:line="280" w:lineRule="exact"/>
              <w:rPr>
                <w:rFonts w:ascii="ＭＳ 明朝" w:hAnsi="ＭＳ 明朝"/>
                <w:sz w:val="20"/>
                <w:szCs w:val="20"/>
              </w:rPr>
            </w:pPr>
            <w:r w:rsidRPr="000C0853">
              <w:rPr>
                <w:rFonts w:ascii="ＭＳ 明朝" w:hAnsi="ＭＳ 明朝" w:hint="eastAsia"/>
                <w:sz w:val="20"/>
                <w:szCs w:val="20"/>
              </w:rPr>
              <w:t>【教職員編】</w:t>
            </w:r>
          </w:p>
          <w:p w14:paraId="481D505F" w14:textId="77777777" w:rsidR="002E7922"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肯定的な回答が80%を上回ったのは６項目で昨年より１項目増えた。また、昨年度を上回った項目は６項目、下回った項目は９項目であり厳しい結果となっているがこの結果を真摯に受け止め、改善を急務としたい。</w:t>
            </w:r>
          </w:p>
          <w:p w14:paraId="27A12E38" w14:textId="77777777" w:rsidR="002E7922"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R元から３年連続で向上している「教授法や教材研究など自己研鑽の時間や生徒と向き合う時間が確保できている」授業力向上の研修などの結果であると思われる。</w:t>
            </w:r>
          </w:p>
          <w:p w14:paraId="2E55D3F5"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○「教育相談」「人権教育」ともにやや数値が減少した。一昨年度より人権</w:t>
            </w:r>
          </w:p>
          <w:p w14:paraId="02B82B25"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教育推進委員会を設置し、一定の理解を深めつつあるが、75%で十分と</w:t>
            </w:r>
          </w:p>
          <w:p w14:paraId="554C12D2" w14:textId="4A6584A4"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は言えない。特に教育相談体制は強い肯定は16.7%（</w:t>
            </w:r>
            <w:r w:rsidR="00A42287">
              <w:rPr>
                <w:rFonts w:ascii="ＭＳ 明朝" w:hAnsi="ＭＳ 明朝" w:hint="eastAsia"/>
                <w:sz w:val="20"/>
                <w:szCs w:val="20"/>
              </w:rPr>
              <w:t>R２</w:t>
            </w:r>
            <w:r w:rsidRPr="000C0853">
              <w:rPr>
                <w:rFonts w:ascii="ＭＳ 明朝" w:hAnsi="ＭＳ 明朝" w:hint="eastAsia"/>
                <w:sz w:val="20"/>
                <w:szCs w:val="20"/>
              </w:rPr>
              <w:t xml:space="preserve"> は31.9％）と</w:t>
            </w:r>
          </w:p>
          <w:p w14:paraId="1FB4A025"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lastRenderedPageBreak/>
              <w:t>大きく減少していることは来年度に向けて大きな課題である。生徒に寄</w:t>
            </w:r>
          </w:p>
          <w:p w14:paraId="4585E894"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り添いながら、生徒の観察及び指導が組織として徹底されるように改善</w:t>
            </w:r>
          </w:p>
          <w:p w14:paraId="6D76EEC9" w14:textId="6F7062A9"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点を探したい。</w:t>
            </w:r>
          </w:p>
          <w:p w14:paraId="778C6A00"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○「指導内容や指導方法の工夫・改善に努めている」については、94％と</w:t>
            </w:r>
          </w:p>
          <w:p w14:paraId="06B38A10" w14:textId="626B6DA5" w:rsidR="002E7922" w:rsidRPr="000C0853" w:rsidRDefault="002E7922" w:rsidP="00A528BF">
            <w:pPr>
              <w:spacing w:line="280" w:lineRule="exact"/>
              <w:ind w:leftChars="100" w:left="210"/>
              <w:rPr>
                <w:rFonts w:ascii="ＭＳ 明朝" w:hAnsi="ＭＳ 明朝"/>
                <w:sz w:val="20"/>
                <w:szCs w:val="20"/>
              </w:rPr>
            </w:pPr>
            <w:r w:rsidRPr="000C0853">
              <w:rPr>
                <w:rFonts w:ascii="ＭＳ 明朝" w:hAnsi="ＭＳ 明朝" w:hint="eastAsia"/>
                <w:sz w:val="20"/>
                <w:szCs w:val="20"/>
              </w:rPr>
              <w:t>高い数字となっている。</w:t>
            </w:r>
            <w:r w:rsidR="00A528BF" w:rsidRPr="000C0853">
              <w:rPr>
                <w:rFonts w:ascii="ＭＳ 明朝" w:hAnsi="ＭＳ 明朝" w:hint="eastAsia"/>
                <w:sz w:val="20"/>
                <w:szCs w:val="20"/>
              </w:rPr>
              <w:t>（R２は93.6%）</w:t>
            </w:r>
            <w:r w:rsidRPr="000C0853">
              <w:rPr>
                <w:rFonts w:ascii="ＭＳ 明朝" w:hAnsi="ＭＳ 明朝" w:hint="eastAsia"/>
                <w:sz w:val="20"/>
                <w:szCs w:val="20"/>
              </w:rPr>
              <w:t>授業力向上委員会の引き続き授業研究の取り組みを進めていく。</w:t>
            </w:r>
          </w:p>
          <w:p w14:paraId="68A4E502"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○一方で、「生徒の学力伸長・進路実現」については強い肯定が13.9％。</w:t>
            </w:r>
          </w:p>
          <w:p w14:paraId="2560B87A"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昨年より約10%も落ち込んでいる。「③どちらかといえばそう思わない</w:t>
            </w:r>
          </w:p>
          <w:p w14:paraId="1B1D40C1"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④そうは思わない」が33.3％いることも組織として取り組む姿勢が問</w:t>
            </w:r>
          </w:p>
          <w:p w14:paraId="30C430CD" w14:textId="0A91EC27"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われている。</w:t>
            </w:r>
          </w:p>
          <w:p w14:paraId="574AB72B"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○「生徒の健康・安全」は保護者と相反して91.7%と高い評価となってい</w:t>
            </w:r>
          </w:p>
          <w:p w14:paraId="0A7A695F"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て２年連続90％を超えた。とくにコロナでの生徒への働きかけが影響</w:t>
            </w:r>
          </w:p>
          <w:p w14:paraId="6250D404"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しているかも知れないが、今後継続し徹底していくにはどうするべきか</w:t>
            </w:r>
          </w:p>
          <w:p w14:paraId="7190E9A8" w14:textId="15290927"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が課題となっている。</w:t>
            </w:r>
          </w:p>
          <w:p w14:paraId="2D2B4FF3"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○「各教科での学習指導計画・評価に対する十分な議論」では数値が落ち</w:t>
            </w:r>
          </w:p>
          <w:p w14:paraId="2A88EC6C"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込んでいる。これは観点別評価が始まる来年度に向けて必要なことであ</w:t>
            </w:r>
          </w:p>
          <w:p w14:paraId="4F81EBAF"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るが、コロナ対応でなかなか議論の時間が取れないことも影響している</w:t>
            </w:r>
          </w:p>
          <w:p w14:paraId="7156618A"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と考えられる。来年度は教科内で時間をなんとか見つけて情報共有する</w:t>
            </w:r>
          </w:p>
          <w:p w14:paraId="5F60D348" w14:textId="463B7077" w:rsidR="002E7922"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べく取り組んでいきたい。</w:t>
            </w:r>
          </w:p>
          <w:p w14:paraId="27D25D84" w14:textId="77777777" w:rsidR="007638D6" w:rsidRPr="000C0853" w:rsidRDefault="002E7922" w:rsidP="002E7922">
            <w:pPr>
              <w:spacing w:line="280" w:lineRule="exact"/>
              <w:rPr>
                <w:rFonts w:ascii="ＭＳ 明朝" w:hAnsi="ＭＳ 明朝"/>
                <w:sz w:val="20"/>
                <w:szCs w:val="20"/>
              </w:rPr>
            </w:pPr>
            <w:r w:rsidRPr="000C0853">
              <w:rPr>
                <w:rFonts w:ascii="ＭＳ 明朝" w:hAnsi="ＭＳ 明朝" w:hint="eastAsia"/>
                <w:sz w:val="20"/>
                <w:szCs w:val="20"/>
              </w:rPr>
              <w:t>○「学校の教育目標が共有され、全員で協働して、組織的に教育活動に取</w:t>
            </w:r>
          </w:p>
          <w:p w14:paraId="40DA20C9"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り組んでいる」では否定が36％。「学校は生徒の学力伸長や進路実現の</w:t>
            </w:r>
          </w:p>
          <w:p w14:paraId="2DC81541"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ために一体となって取り組んでいる。」では否定が33.3％になっている。</w:t>
            </w:r>
          </w:p>
          <w:p w14:paraId="1D687914" w14:textId="77777777" w:rsidR="007638D6"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組織としての一体感をもち、チームとして機能するために職員室の配置</w:t>
            </w:r>
          </w:p>
          <w:p w14:paraId="56CFE2E2" w14:textId="251811C9" w:rsidR="001043FD" w:rsidRPr="000C0853" w:rsidRDefault="002E7922" w:rsidP="007638D6">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も含めた様々な検討課題に</w:t>
            </w:r>
            <w:r w:rsidR="00A528BF" w:rsidRPr="000C0853">
              <w:rPr>
                <w:rFonts w:ascii="ＭＳ 明朝" w:hAnsi="ＭＳ 明朝" w:hint="eastAsia"/>
                <w:sz w:val="20"/>
                <w:szCs w:val="20"/>
              </w:rPr>
              <w:t>取組む</w:t>
            </w:r>
            <w:r w:rsidRPr="000C0853">
              <w:rPr>
                <w:rFonts w:ascii="ＭＳ 明朝" w:hAnsi="ＭＳ 明朝" w:hint="eastAsia"/>
                <w:sz w:val="20"/>
                <w:szCs w:val="20"/>
              </w:rPr>
              <w:t>必要がある。</w:t>
            </w:r>
          </w:p>
          <w:p w14:paraId="003FD71D" w14:textId="77777777" w:rsidR="00620651" w:rsidRPr="000C0853" w:rsidRDefault="00620651"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2A96DF2" w14:textId="764EE6D2" w:rsidR="00645A50"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lastRenderedPageBreak/>
              <w:t>第1回</w:t>
            </w:r>
            <w:r w:rsidR="000A3241" w:rsidRPr="000C0853">
              <w:rPr>
                <w:rFonts w:ascii="ＭＳ 明朝" w:hAnsi="ＭＳ 明朝" w:hint="eastAsia"/>
                <w:sz w:val="20"/>
                <w:szCs w:val="20"/>
              </w:rPr>
              <w:t xml:space="preserve">　</w:t>
            </w:r>
            <w:r w:rsidRPr="000C0853">
              <w:rPr>
                <w:rFonts w:ascii="ＭＳ 明朝" w:hAnsi="ＭＳ 明朝" w:hint="eastAsia"/>
                <w:sz w:val="20"/>
                <w:szCs w:val="20"/>
              </w:rPr>
              <w:t>書面開催</w:t>
            </w:r>
            <w:r w:rsidR="000A3241" w:rsidRPr="000C0853">
              <w:rPr>
                <w:rFonts w:ascii="ＭＳ 明朝" w:hAnsi="ＭＳ 明朝" w:hint="eastAsia"/>
                <w:sz w:val="20"/>
                <w:szCs w:val="20"/>
              </w:rPr>
              <w:t>：</w:t>
            </w:r>
            <w:r w:rsidRPr="000C0853">
              <w:rPr>
                <w:rFonts w:ascii="ＭＳ 明朝" w:hAnsi="ＭＳ 明朝" w:hint="eastAsia"/>
                <w:sz w:val="20"/>
                <w:szCs w:val="20"/>
              </w:rPr>
              <w:t>令和３年８月15</w:t>
            </w:r>
            <w:r w:rsidR="00645A50" w:rsidRPr="000C0853">
              <w:rPr>
                <w:rFonts w:ascii="ＭＳ 明朝" w:hAnsi="ＭＳ 明朝" w:hint="eastAsia"/>
                <w:sz w:val="20"/>
                <w:szCs w:val="20"/>
              </w:rPr>
              <w:t>日（金）（提出締切日）</w:t>
            </w:r>
          </w:p>
          <w:p w14:paraId="4A5D3107" w14:textId="722D0F56" w:rsidR="00E413F5" w:rsidRPr="000C0853" w:rsidRDefault="00645A50" w:rsidP="00645A50">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１．今年度の委員・事務局の紹介及び会長・副会長の選出</w:t>
            </w:r>
          </w:p>
          <w:p w14:paraId="58DAFE0F" w14:textId="77777777" w:rsidR="00645A50"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２．報告事項</w:t>
            </w:r>
          </w:p>
          <w:p w14:paraId="741B7B4A" w14:textId="72F354A8"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 xml:space="preserve">　①</w:t>
            </w:r>
            <w:r w:rsidRPr="000C0853">
              <w:rPr>
                <w:rFonts w:ascii="ＭＳ 明朝" w:hAnsi="ＭＳ 明朝" w:hint="eastAsia"/>
                <w:sz w:val="20"/>
                <w:szCs w:val="20"/>
              </w:rPr>
              <w:t>令和３年度学校経営計画および令和２年度学校評価について</w:t>
            </w:r>
          </w:p>
          <w:p w14:paraId="5D55C94E" w14:textId="24EC42BD"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②</w:t>
            </w:r>
            <w:r w:rsidRPr="000C0853">
              <w:rPr>
                <w:rFonts w:ascii="ＭＳ 明朝" w:hAnsi="ＭＳ 明朝" w:hint="eastAsia"/>
                <w:sz w:val="20"/>
                <w:szCs w:val="20"/>
              </w:rPr>
              <w:t>令和４年度教育課程（新カリキュラム）</w:t>
            </w:r>
          </w:p>
          <w:p w14:paraId="3F18A641" w14:textId="5C77F6F3"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➂</w:t>
            </w:r>
            <w:r w:rsidRPr="000C0853">
              <w:rPr>
                <w:rFonts w:ascii="ＭＳ 明朝" w:hAnsi="ＭＳ 明朝" w:hint="eastAsia"/>
                <w:sz w:val="20"/>
                <w:szCs w:val="20"/>
              </w:rPr>
              <w:t>観点別評価に関する取り組み</w:t>
            </w:r>
          </w:p>
          <w:p w14:paraId="2FAEDB30" w14:textId="093ABDAB"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④</w:t>
            </w:r>
            <w:r w:rsidRPr="000C0853">
              <w:rPr>
                <w:rFonts w:ascii="ＭＳ 明朝" w:hAnsi="ＭＳ 明朝" w:hint="eastAsia"/>
                <w:sz w:val="20"/>
                <w:szCs w:val="20"/>
              </w:rPr>
              <w:t>１人１台GIGAスクール構想に関する取り組み　（Chromebook　研修）</w:t>
            </w:r>
          </w:p>
          <w:p w14:paraId="62376F10" w14:textId="77777777" w:rsidR="00645A50"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lastRenderedPageBreak/>
              <w:t xml:space="preserve">　　</w:t>
            </w:r>
            <w:r w:rsidR="00645A50" w:rsidRPr="000C0853">
              <w:rPr>
                <w:rFonts w:ascii="ＭＳ 明朝" w:hAnsi="ＭＳ 明朝" w:hint="eastAsia"/>
                <w:sz w:val="20"/>
                <w:szCs w:val="20"/>
              </w:rPr>
              <w:t>⑤授業力向上のために取り組み</w:t>
            </w:r>
          </w:p>
          <w:p w14:paraId="576AADEE" w14:textId="672DC6FB" w:rsidR="00E413F5" w:rsidRPr="000C0853" w:rsidRDefault="00E413F5" w:rsidP="00645A50">
            <w:pPr>
              <w:spacing w:line="280" w:lineRule="exact"/>
              <w:ind w:firstLineChars="300" w:firstLine="600"/>
              <w:rPr>
                <w:rFonts w:ascii="ＭＳ 明朝" w:hAnsi="ＭＳ 明朝"/>
                <w:sz w:val="20"/>
                <w:szCs w:val="20"/>
              </w:rPr>
            </w:pPr>
            <w:r w:rsidRPr="000C0853">
              <w:rPr>
                <w:rFonts w:ascii="ＭＳ 明朝" w:hAnsi="ＭＳ 明朝" w:hint="eastAsia"/>
                <w:sz w:val="20"/>
                <w:szCs w:val="20"/>
              </w:rPr>
              <w:t>（授業見学週間、学力向上目標達成シート、研究授業計画）</w:t>
            </w:r>
          </w:p>
          <w:p w14:paraId="329F6B17" w14:textId="2605F665"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⑥</w:t>
            </w:r>
            <w:r w:rsidRPr="000C0853">
              <w:rPr>
                <w:rFonts w:ascii="ＭＳ 明朝" w:hAnsi="ＭＳ 明朝" w:hint="eastAsia"/>
                <w:sz w:val="20"/>
                <w:szCs w:val="20"/>
              </w:rPr>
              <w:t>前年度進路実績</w:t>
            </w:r>
          </w:p>
          <w:p w14:paraId="1CE5C337" w14:textId="4EFE83B8"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⑦</w:t>
            </w:r>
            <w:r w:rsidRPr="000C0853">
              <w:rPr>
                <w:rFonts w:ascii="ＭＳ 明朝" w:hAnsi="ＭＳ 明朝" w:hint="eastAsia"/>
                <w:sz w:val="20"/>
                <w:szCs w:val="20"/>
              </w:rPr>
              <w:t xml:space="preserve">人権教育に関する取り組み　　</w:t>
            </w:r>
            <w:r w:rsidR="00645A50" w:rsidRPr="000C0853">
              <w:rPr>
                <w:rFonts w:ascii="ＭＳ 明朝" w:hAnsi="ＭＳ 明朝" w:hint="eastAsia"/>
                <w:sz w:val="20"/>
                <w:szCs w:val="20"/>
              </w:rPr>
              <w:t>⑧</w:t>
            </w:r>
            <w:r w:rsidRPr="000C0853">
              <w:rPr>
                <w:rFonts w:ascii="ＭＳ 明朝" w:hAnsi="ＭＳ 明朝" w:hint="eastAsia"/>
                <w:sz w:val="20"/>
                <w:szCs w:val="20"/>
              </w:rPr>
              <w:t xml:space="preserve">令和４年度使用教科書（採択・選定）一覧表　</w:t>
            </w:r>
          </w:p>
          <w:p w14:paraId="5EB44174" w14:textId="1959347D"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 xml:space="preserve">　　</w:t>
            </w:r>
            <w:r w:rsidR="00645A50" w:rsidRPr="000C0853">
              <w:rPr>
                <w:rFonts w:ascii="ＭＳ 明朝" w:hAnsi="ＭＳ 明朝" w:hint="eastAsia"/>
                <w:sz w:val="20"/>
                <w:szCs w:val="20"/>
              </w:rPr>
              <w:t>⑨</w:t>
            </w:r>
            <w:r w:rsidRPr="000C0853">
              <w:rPr>
                <w:rFonts w:ascii="ＭＳ 明朝" w:hAnsi="ＭＳ 明朝" w:hint="eastAsia"/>
                <w:sz w:val="20"/>
                <w:szCs w:val="20"/>
              </w:rPr>
              <w:t>学校行事に関する報告　（学園祭、修学旅行）</w:t>
            </w:r>
            <w:r w:rsidR="00645A50" w:rsidRPr="000C0853">
              <w:rPr>
                <w:rFonts w:ascii="ＭＳ 明朝" w:hAnsi="ＭＳ 明朝" w:hint="eastAsia"/>
                <w:sz w:val="20"/>
                <w:szCs w:val="20"/>
              </w:rPr>
              <w:t>⑩</w:t>
            </w:r>
            <w:r w:rsidRPr="000C0853">
              <w:rPr>
                <w:rFonts w:ascii="ＭＳ 明朝" w:hAnsi="ＭＳ 明朝" w:hint="eastAsia"/>
                <w:sz w:val="20"/>
                <w:szCs w:val="20"/>
              </w:rPr>
              <w:t>寝屋高みらいPT</w:t>
            </w:r>
          </w:p>
          <w:p w14:paraId="651CD12F" w14:textId="1DBFDF54" w:rsidR="00E413F5" w:rsidRPr="000C0853" w:rsidRDefault="00645A50" w:rsidP="00645A50">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⑪</w:t>
            </w:r>
            <w:r w:rsidR="00E413F5" w:rsidRPr="000C0853">
              <w:rPr>
                <w:rFonts w:ascii="ＭＳ 明朝" w:hAnsi="ＭＳ 明朝" w:hint="eastAsia"/>
                <w:sz w:val="20"/>
                <w:szCs w:val="20"/>
              </w:rPr>
              <w:t xml:space="preserve">工事関係　</w:t>
            </w:r>
            <w:r w:rsidRPr="000C0853">
              <w:rPr>
                <w:rFonts w:ascii="ＭＳ 明朝" w:hAnsi="ＭＳ 明朝" w:hint="eastAsia"/>
                <w:sz w:val="20"/>
                <w:szCs w:val="20"/>
              </w:rPr>
              <w:t>・</w:t>
            </w:r>
            <w:r w:rsidR="00E413F5" w:rsidRPr="000C0853">
              <w:rPr>
                <w:rFonts w:ascii="ＭＳ 明朝" w:hAnsi="ＭＳ 明朝" w:hint="eastAsia"/>
                <w:sz w:val="20"/>
                <w:szCs w:val="20"/>
              </w:rPr>
              <w:t xml:space="preserve">外壁工事　　　　　</w:t>
            </w:r>
          </w:p>
          <w:p w14:paraId="1D91E193" w14:textId="3B5303EF" w:rsidR="00E413F5" w:rsidRPr="000C0853" w:rsidRDefault="00645A50" w:rsidP="00645A50">
            <w:pPr>
              <w:spacing w:line="280" w:lineRule="exact"/>
              <w:ind w:firstLineChars="800" w:firstLine="1600"/>
              <w:rPr>
                <w:rFonts w:ascii="ＭＳ 明朝" w:hAnsi="ＭＳ 明朝"/>
                <w:sz w:val="20"/>
                <w:szCs w:val="20"/>
              </w:rPr>
            </w:pPr>
            <w:r w:rsidRPr="000C0853">
              <w:rPr>
                <w:rFonts w:ascii="ＭＳ 明朝" w:hAnsi="ＭＳ 明朝" w:hint="eastAsia"/>
                <w:sz w:val="20"/>
                <w:szCs w:val="20"/>
              </w:rPr>
              <w:t>・</w:t>
            </w:r>
            <w:r w:rsidR="00E413F5" w:rsidRPr="000C0853">
              <w:rPr>
                <w:rFonts w:ascii="ＭＳ 明朝" w:hAnsi="ＭＳ 明朝" w:hint="eastAsia"/>
                <w:sz w:val="20"/>
                <w:szCs w:val="20"/>
              </w:rPr>
              <w:t>建て替え工事 －</w:t>
            </w:r>
            <w:r w:rsidRPr="000C0853">
              <w:rPr>
                <w:rFonts w:ascii="ＭＳ 明朝" w:hAnsi="ＭＳ 明朝" w:hint="eastAsia"/>
                <w:sz w:val="20"/>
                <w:szCs w:val="20"/>
              </w:rPr>
              <w:t>（</w:t>
            </w:r>
            <w:r w:rsidR="00E413F5" w:rsidRPr="000C0853">
              <w:rPr>
                <w:rFonts w:ascii="ＭＳ 明朝" w:hAnsi="ＭＳ 明朝" w:hint="eastAsia"/>
                <w:sz w:val="20"/>
                <w:szCs w:val="20"/>
              </w:rPr>
              <w:t>寝屋川高等学校整備基本構想）</w:t>
            </w:r>
          </w:p>
          <w:p w14:paraId="008794A8" w14:textId="77777777" w:rsidR="00E413F5" w:rsidRPr="000C0853" w:rsidRDefault="00E413F5" w:rsidP="00E413F5">
            <w:pPr>
              <w:spacing w:line="280" w:lineRule="exact"/>
              <w:rPr>
                <w:rFonts w:ascii="ＭＳ 明朝" w:hAnsi="ＭＳ 明朝"/>
                <w:sz w:val="20"/>
                <w:szCs w:val="20"/>
              </w:rPr>
            </w:pPr>
          </w:p>
          <w:p w14:paraId="6C5E92BF" w14:textId="7EAC8565"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【各委員から</w:t>
            </w:r>
            <w:r w:rsidR="00645A50" w:rsidRPr="000C0853">
              <w:rPr>
                <w:rFonts w:ascii="ＭＳ 明朝" w:hAnsi="ＭＳ 明朝" w:hint="eastAsia"/>
                <w:sz w:val="20"/>
                <w:szCs w:val="20"/>
              </w:rPr>
              <w:t>意見聴取</w:t>
            </w:r>
            <w:r w:rsidRPr="000C0853">
              <w:rPr>
                <w:rFonts w:ascii="ＭＳ 明朝" w:hAnsi="ＭＳ 明朝" w:hint="eastAsia"/>
                <w:sz w:val="20"/>
                <w:szCs w:val="20"/>
              </w:rPr>
              <w:t>】</w:t>
            </w:r>
          </w:p>
          <w:p w14:paraId="03309F8E" w14:textId="77777777"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○令和３年度学校経営計画および令和２年度学校評価について</w:t>
            </w:r>
          </w:p>
          <w:p w14:paraId="7B65B478" w14:textId="77777777" w:rsidR="00E413F5"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・学校長の学校経営方針に基づき、めざす学校像を中核として、細かに具体的目標、数値目標が練られている。</w:t>
            </w:r>
          </w:p>
          <w:p w14:paraId="50C3BC82" w14:textId="6BAAA0A9" w:rsidR="00E413F5"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・PDCAサイクルの評価指標が半数を下回っているものの、昨年度より増加が明らかなの</w:t>
            </w:r>
            <w:r w:rsidR="002950F8" w:rsidRPr="000C0853">
              <w:rPr>
                <w:rFonts w:ascii="ＭＳ 明朝" w:hAnsi="ＭＳ 明朝" w:hint="eastAsia"/>
                <w:sz w:val="20"/>
                <w:szCs w:val="20"/>
              </w:rPr>
              <w:t xml:space="preserve">　　</w:t>
            </w:r>
            <w:r w:rsidRPr="000C0853">
              <w:rPr>
                <w:rFonts w:ascii="ＭＳ 明朝" w:hAnsi="ＭＳ 明朝" w:hint="eastAsia"/>
                <w:sz w:val="20"/>
                <w:szCs w:val="20"/>
              </w:rPr>
              <w:t>で経過を見守りたい。　評価指標として研修後の満足度や活用度のチェックが必要。</w:t>
            </w:r>
          </w:p>
          <w:p w14:paraId="7428A0DA" w14:textId="72BBDB7B" w:rsidR="00E413F5"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・働き方改革の</w:t>
            </w:r>
            <w:r w:rsidR="00B62CC0">
              <w:rPr>
                <w:rFonts w:ascii="ＭＳ 明朝" w:hAnsi="ＭＳ 明朝" w:hint="eastAsia"/>
                <w:sz w:val="20"/>
                <w:szCs w:val="20"/>
              </w:rPr>
              <w:t>クラウドサービス</w:t>
            </w:r>
            <w:r w:rsidRPr="000C0853">
              <w:rPr>
                <w:rFonts w:ascii="ＭＳ 明朝" w:hAnsi="ＭＳ 明朝" w:hint="eastAsia"/>
                <w:sz w:val="20"/>
                <w:szCs w:val="20"/>
              </w:rPr>
              <w:t>を用いた共有方法は、とても理にかなっている。スクラップアンドビルトの考え方では、ますスクラップの部分を重視し、必要性の低い業務を辞めるだけでも効果は高いと考える。</w:t>
            </w:r>
          </w:p>
          <w:p w14:paraId="55AFB43F" w14:textId="77777777"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○学力向上への取り組み</w:t>
            </w:r>
          </w:p>
          <w:p w14:paraId="50A2B013" w14:textId="77777777" w:rsidR="00E413F5"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教科ごとの特性はあるが、めざすべき授業のあり方の教職員間の共通認識は非常に重要で「寝屋川スタンダード」の生徒・保護者に向けての提示をしてほしい。「寝屋川スタンダード」を具現化、具体化するために教員が汗をかくことが必要である。</w:t>
            </w:r>
          </w:p>
          <w:p w14:paraId="0C49A4EB" w14:textId="77777777" w:rsidR="00E413F5" w:rsidRPr="000C0853" w:rsidRDefault="00E413F5" w:rsidP="002950F8">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・教科指導研究が先達の指導技術の伝承や工夫を後進に引き継ぐ機会になっているのは</w:t>
            </w:r>
          </w:p>
          <w:p w14:paraId="004880F3" w14:textId="77777777" w:rsidR="00E413F5" w:rsidRPr="000C0853" w:rsidRDefault="00E413F5" w:rsidP="002950F8">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 xml:space="preserve">　とても素晴らしい試みで継続が望まれる。</w:t>
            </w:r>
          </w:p>
          <w:p w14:paraId="0500EF32" w14:textId="2CC3FAF4" w:rsidR="00E413F5"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ICT活用については、今後の重要課題であるのが、当たり前になるまで使用頻度を上げる。Chromebookの導入は教員の負担増だが、今から使いこなして、常に自身のアップデートを心がけてほしい。また、生徒はすぐに順応できるが、自発的な力が芽生えるかが課題である。</w:t>
            </w:r>
          </w:p>
          <w:p w14:paraId="0FE511FB" w14:textId="77777777" w:rsidR="00E413F5" w:rsidRPr="000C0853" w:rsidRDefault="00E413F5" w:rsidP="00E413F5">
            <w:pPr>
              <w:spacing w:line="280" w:lineRule="exact"/>
              <w:rPr>
                <w:rFonts w:ascii="ＭＳ 明朝" w:hAnsi="ＭＳ 明朝"/>
                <w:sz w:val="20"/>
                <w:szCs w:val="20"/>
              </w:rPr>
            </w:pPr>
            <w:r w:rsidRPr="000C0853">
              <w:rPr>
                <w:rFonts w:ascii="ＭＳ 明朝" w:hAnsi="ＭＳ 明朝" w:hint="eastAsia"/>
                <w:sz w:val="20"/>
                <w:szCs w:val="20"/>
              </w:rPr>
              <w:t>○教育相談機能の充実</w:t>
            </w:r>
          </w:p>
          <w:p w14:paraId="503DDCF1" w14:textId="10885A37" w:rsidR="00AE2843" w:rsidRPr="000C0853" w:rsidRDefault="00E413F5" w:rsidP="002950F8">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・中学から進学した生徒は様々な家庭環境や生徒の個々の状況に応じて手厚い支援や学校全体でのフォローアップを強くお願いしたい。</w:t>
            </w:r>
          </w:p>
          <w:p w14:paraId="59F9AC26" w14:textId="77777777" w:rsidR="000A3241" w:rsidRPr="000C0853" w:rsidRDefault="000A3241" w:rsidP="00E413F5">
            <w:pPr>
              <w:spacing w:line="280" w:lineRule="exact"/>
              <w:rPr>
                <w:rFonts w:ascii="ＭＳ 明朝" w:hAnsi="ＭＳ 明朝"/>
                <w:sz w:val="20"/>
                <w:szCs w:val="20"/>
              </w:rPr>
            </w:pPr>
          </w:p>
          <w:p w14:paraId="619D884D" w14:textId="155F9FF6" w:rsidR="00C05AB4" w:rsidRPr="000C0853" w:rsidRDefault="00C05AB4" w:rsidP="00E413F5">
            <w:pPr>
              <w:spacing w:line="280" w:lineRule="exact"/>
              <w:rPr>
                <w:rFonts w:ascii="ＭＳ 明朝" w:hAnsi="ＭＳ 明朝"/>
                <w:sz w:val="20"/>
                <w:szCs w:val="20"/>
              </w:rPr>
            </w:pPr>
            <w:r w:rsidRPr="000C0853">
              <w:rPr>
                <w:rFonts w:ascii="ＭＳ 明朝" w:hAnsi="ＭＳ 明朝" w:hint="eastAsia"/>
                <w:sz w:val="20"/>
                <w:szCs w:val="20"/>
              </w:rPr>
              <w:t xml:space="preserve">第２回　</w:t>
            </w:r>
            <w:r w:rsidR="000A3241" w:rsidRPr="000C0853">
              <w:rPr>
                <w:rFonts w:ascii="ＭＳ 明朝" w:hAnsi="ＭＳ 明朝" w:hint="eastAsia"/>
                <w:sz w:val="20"/>
                <w:szCs w:val="20"/>
              </w:rPr>
              <w:t>集合開催：1</w:t>
            </w:r>
            <w:r w:rsidR="000A3241" w:rsidRPr="000C0853">
              <w:rPr>
                <w:rFonts w:ascii="ＭＳ 明朝" w:hAnsi="ＭＳ 明朝"/>
                <w:sz w:val="20"/>
                <w:szCs w:val="20"/>
              </w:rPr>
              <w:t>2</w:t>
            </w:r>
            <w:r w:rsidR="000A3241" w:rsidRPr="000C0853">
              <w:rPr>
                <w:rFonts w:ascii="ＭＳ 明朝" w:hAnsi="ＭＳ 明朝" w:hint="eastAsia"/>
                <w:sz w:val="20"/>
                <w:szCs w:val="20"/>
              </w:rPr>
              <w:t>月1</w:t>
            </w:r>
            <w:r w:rsidR="000A3241" w:rsidRPr="000C0853">
              <w:rPr>
                <w:rFonts w:ascii="ＭＳ 明朝" w:hAnsi="ＭＳ 明朝"/>
                <w:sz w:val="20"/>
                <w:szCs w:val="20"/>
              </w:rPr>
              <w:t>5</w:t>
            </w:r>
            <w:r w:rsidR="000A3241" w:rsidRPr="000C0853">
              <w:rPr>
                <w:rFonts w:ascii="ＭＳ 明朝" w:hAnsi="ＭＳ 明朝" w:hint="eastAsia"/>
                <w:sz w:val="20"/>
                <w:szCs w:val="20"/>
              </w:rPr>
              <w:t>日（水）14:30～17:00</w:t>
            </w:r>
          </w:p>
          <w:p w14:paraId="7E097F32" w14:textId="5E7E1AC1" w:rsidR="00C05AB4" w:rsidRPr="000C0853" w:rsidRDefault="00645A50" w:rsidP="00892F5F">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（出席者）</w:t>
            </w:r>
            <w:r w:rsidR="00892F5F" w:rsidRPr="000C0853">
              <w:rPr>
                <w:rFonts w:ascii="ＭＳ 明朝" w:hAnsi="ＭＳ 明朝" w:hint="eastAsia"/>
                <w:sz w:val="20"/>
                <w:szCs w:val="20"/>
              </w:rPr>
              <w:t>４名</w:t>
            </w:r>
          </w:p>
          <w:p w14:paraId="26D5466A" w14:textId="1FEE16FC" w:rsidR="00892F5F" w:rsidRPr="000C0853" w:rsidRDefault="00892F5F" w:rsidP="00892F5F">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（事務局）９名（校長、教頭、事務部長、首席２名、指導教諭、教諭３名）</w:t>
            </w:r>
          </w:p>
          <w:p w14:paraId="4D6191A2" w14:textId="589A4B9D" w:rsidR="00C05AB4" w:rsidRPr="000C0853" w:rsidRDefault="00892F5F"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C05AB4" w:rsidRPr="000C0853">
              <w:rPr>
                <w:rFonts w:ascii="ＭＳ 明朝" w:hAnsi="ＭＳ 明朝" w:hint="eastAsia"/>
                <w:sz w:val="20"/>
                <w:szCs w:val="20"/>
              </w:rPr>
              <w:t>１．</w:t>
            </w:r>
            <w:r w:rsidRPr="000C0853">
              <w:rPr>
                <w:rFonts w:ascii="ＭＳ 明朝" w:hAnsi="ＭＳ 明朝" w:hint="eastAsia"/>
                <w:sz w:val="20"/>
                <w:szCs w:val="20"/>
              </w:rPr>
              <w:t>授業見学</w:t>
            </w:r>
          </w:p>
          <w:p w14:paraId="5311833A" w14:textId="661AB0C2"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B62CC0">
              <w:rPr>
                <w:rFonts w:ascii="ＭＳ 明朝" w:hAnsi="ＭＳ 明朝" w:hint="eastAsia"/>
                <w:sz w:val="20"/>
                <w:szCs w:val="20"/>
              </w:rPr>
              <w:t>１－４</w:t>
            </w:r>
            <w:r w:rsidRPr="000C0853">
              <w:rPr>
                <w:rFonts w:ascii="ＭＳ 明朝" w:hAnsi="ＭＳ 明朝" w:hint="eastAsia"/>
                <w:sz w:val="20"/>
                <w:szCs w:val="20"/>
              </w:rPr>
              <w:t xml:space="preserve">　化学　　</w:t>
            </w:r>
            <w:r w:rsidR="00B62CC0">
              <w:rPr>
                <w:rFonts w:ascii="ＭＳ 明朝" w:hAnsi="ＭＳ 明朝" w:hint="eastAsia"/>
                <w:sz w:val="20"/>
                <w:szCs w:val="20"/>
              </w:rPr>
              <w:t>１－５</w:t>
            </w:r>
            <w:r w:rsidRPr="000C0853">
              <w:rPr>
                <w:rFonts w:ascii="ＭＳ 明朝" w:hAnsi="ＭＳ 明朝" w:hint="eastAsia"/>
                <w:sz w:val="20"/>
                <w:szCs w:val="20"/>
              </w:rPr>
              <w:t xml:space="preserve">　英語表現</w:t>
            </w:r>
            <w:r w:rsidR="00892F5F" w:rsidRPr="000C0853">
              <w:rPr>
                <w:rFonts w:ascii="ＭＳ 明朝" w:hAnsi="ＭＳ 明朝" w:hint="eastAsia"/>
                <w:sz w:val="20"/>
                <w:szCs w:val="20"/>
              </w:rPr>
              <w:t xml:space="preserve">　</w:t>
            </w:r>
            <w:r w:rsidRPr="000C0853">
              <w:rPr>
                <w:rFonts w:ascii="ＭＳ 明朝" w:hAnsi="ＭＳ 明朝" w:hint="eastAsia"/>
                <w:sz w:val="20"/>
                <w:szCs w:val="20"/>
              </w:rPr>
              <w:t xml:space="preserve">　</w:t>
            </w:r>
            <w:r w:rsidR="00B62CC0">
              <w:rPr>
                <w:rFonts w:ascii="ＭＳ 明朝" w:hAnsi="ＭＳ 明朝" w:hint="eastAsia"/>
                <w:sz w:val="20"/>
                <w:szCs w:val="20"/>
              </w:rPr>
              <w:t>２－９</w:t>
            </w:r>
            <w:r w:rsidRPr="000C0853">
              <w:rPr>
                <w:rFonts w:ascii="ＭＳ 明朝" w:hAnsi="ＭＳ 明朝" w:hint="eastAsia"/>
                <w:sz w:val="20"/>
                <w:szCs w:val="20"/>
              </w:rPr>
              <w:t xml:space="preserve">　保健</w:t>
            </w:r>
          </w:p>
          <w:p w14:paraId="10F5A662" w14:textId="14CBAD83" w:rsidR="00892F5F" w:rsidRPr="000C0853" w:rsidRDefault="00892F5F" w:rsidP="00C05AB4">
            <w:pPr>
              <w:spacing w:line="280" w:lineRule="exact"/>
              <w:rPr>
                <w:rFonts w:ascii="ＭＳ 明朝" w:hAnsi="ＭＳ 明朝"/>
                <w:sz w:val="20"/>
                <w:szCs w:val="20"/>
              </w:rPr>
            </w:pPr>
            <w:r w:rsidRPr="000C0853">
              <w:rPr>
                <w:rFonts w:ascii="ＭＳ 明朝" w:hAnsi="ＭＳ 明朝" w:hint="eastAsia"/>
                <w:sz w:val="20"/>
                <w:szCs w:val="20"/>
              </w:rPr>
              <w:t xml:space="preserve">　２．報告事項</w:t>
            </w:r>
          </w:p>
          <w:p w14:paraId="7C43A29E" w14:textId="1C38D022" w:rsidR="00C05AB4" w:rsidRPr="000C0853" w:rsidRDefault="00892F5F" w:rsidP="00892F5F">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①</w:t>
            </w:r>
            <w:r w:rsidR="00B62CC0">
              <w:rPr>
                <w:rFonts w:ascii="ＭＳ 明朝" w:hAnsi="ＭＳ 明朝" w:hint="eastAsia"/>
                <w:sz w:val="20"/>
                <w:szCs w:val="20"/>
              </w:rPr>
              <w:t>進路部　－　進路中間報告、学習支援クラウドサービス</w:t>
            </w:r>
          </w:p>
          <w:p w14:paraId="48995C84" w14:textId="683D2334"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892F5F" w:rsidRPr="000C0853">
              <w:rPr>
                <w:rFonts w:ascii="ＭＳ 明朝" w:hAnsi="ＭＳ 明朝" w:hint="eastAsia"/>
                <w:sz w:val="20"/>
                <w:szCs w:val="20"/>
              </w:rPr>
              <w:t xml:space="preserve">　②</w:t>
            </w:r>
            <w:r w:rsidRPr="000C0853">
              <w:rPr>
                <w:rFonts w:ascii="ＭＳ 明朝" w:hAnsi="ＭＳ 明朝" w:hint="eastAsia"/>
                <w:sz w:val="20"/>
                <w:szCs w:val="20"/>
              </w:rPr>
              <w:t>研究授業</w:t>
            </w:r>
            <w:r w:rsidR="00892F5F" w:rsidRPr="000C0853">
              <w:rPr>
                <w:rFonts w:ascii="ＭＳ 明朝" w:hAnsi="ＭＳ 明朝" w:hint="eastAsia"/>
                <w:sz w:val="20"/>
                <w:szCs w:val="20"/>
              </w:rPr>
              <w:t>実施報告</w:t>
            </w:r>
            <w:r w:rsidRPr="000C0853">
              <w:rPr>
                <w:rFonts w:ascii="ＭＳ 明朝" w:hAnsi="ＭＳ 明朝" w:hint="eastAsia"/>
                <w:sz w:val="20"/>
                <w:szCs w:val="20"/>
              </w:rPr>
              <w:t xml:space="preserve">　</w:t>
            </w:r>
            <w:r w:rsidR="00892F5F" w:rsidRPr="000C0853">
              <w:rPr>
                <w:rFonts w:ascii="ＭＳ 明朝" w:hAnsi="ＭＳ 明朝" w:hint="eastAsia"/>
                <w:sz w:val="20"/>
                <w:szCs w:val="20"/>
              </w:rPr>
              <w:t xml:space="preserve">　➂</w:t>
            </w:r>
            <w:r w:rsidRPr="000C0853">
              <w:rPr>
                <w:rFonts w:ascii="ＭＳ 明朝" w:hAnsi="ＭＳ 明朝" w:hint="eastAsia"/>
                <w:sz w:val="20"/>
                <w:szCs w:val="20"/>
              </w:rPr>
              <w:t>観点別評価</w:t>
            </w:r>
            <w:r w:rsidR="00892F5F" w:rsidRPr="000C0853">
              <w:rPr>
                <w:rFonts w:ascii="ＭＳ 明朝" w:hAnsi="ＭＳ 明朝" w:hint="eastAsia"/>
                <w:sz w:val="20"/>
                <w:szCs w:val="20"/>
              </w:rPr>
              <w:t>について</w:t>
            </w:r>
          </w:p>
          <w:p w14:paraId="2D9F7B22" w14:textId="24F49D89" w:rsidR="00C05AB4" w:rsidRPr="000C0853" w:rsidRDefault="00892F5F" w:rsidP="00892F5F">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３</w:t>
            </w:r>
            <w:r w:rsidR="00C05AB4" w:rsidRPr="000C0853">
              <w:rPr>
                <w:rFonts w:ascii="ＭＳ 明朝" w:hAnsi="ＭＳ 明朝" w:hint="eastAsia"/>
                <w:sz w:val="20"/>
                <w:szCs w:val="20"/>
              </w:rPr>
              <w:t>.協議</w:t>
            </w:r>
          </w:p>
          <w:p w14:paraId="5A438730" w14:textId="081A33C3" w:rsidR="00C05AB4" w:rsidRPr="000C0853" w:rsidRDefault="002950F8" w:rsidP="002950F8">
            <w:pPr>
              <w:spacing w:line="280" w:lineRule="exact"/>
              <w:rPr>
                <w:rFonts w:ascii="ＭＳ 明朝" w:hAnsi="ＭＳ 明朝"/>
                <w:sz w:val="20"/>
                <w:szCs w:val="20"/>
              </w:rPr>
            </w:pPr>
            <w:r w:rsidRPr="000C0853">
              <w:rPr>
                <w:rFonts w:ascii="ＭＳ 明朝" w:hAnsi="ＭＳ 明朝" w:hint="eastAsia"/>
                <w:sz w:val="20"/>
                <w:szCs w:val="20"/>
              </w:rPr>
              <w:t>〇学習支援クラウドサービス</w:t>
            </w:r>
            <w:r w:rsidR="00C05AB4" w:rsidRPr="000C0853">
              <w:rPr>
                <w:rFonts w:ascii="ＭＳ 明朝" w:hAnsi="ＭＳ 明朝" w:hint="eastAsia"/>
                <w:sz w:val="20"/>
                <w:szCs w:val="20"/>
              </w:rPr>
              <w:t>導入について</w:t>
            </w:r>
          </w:p>
          <w:p w14:paraId="6BA63359" w14:textId="77777777"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（これまでに導入している委員から活用についてコメントがあった）</w:t>
            </w:r>
          </w:p>
          <w:p w14:paraId="620CC149" w14:textId="6D4E4343" w:rsidR="00C05AB4" w:rsidRPr="000C0853" w:rsidRDefault="002950F8"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C05AB4" w:rsidRPr="000C0853">
              <w:rPr>
                <w:rFonts w:ascii="ＭＳ 明朝" w:hAnsi="ＭＳ 明朝" w:hint="eastAsia"/>
                <w:sz w:val="20"/>
                <w:szCs w:val="20"/>
              </w:rPr>
              <w:t>・1人で自主的に取り組めない生徒へのアプローチを工夫する必要がある。</w:t>
            </w:r>
          </w:p>
          <w:p w14:paraId="52964E9D" w14:textId="73A69339" w:rsidR="00C05AB4" w:rsidRPr="000C0853" w:rsidRDefault="00C05AB4" w:rsidP="002950F8">
            <w:pPr>
              <w:spacing w:line="280" w:lineRule="exact"/>
              <w:ind w:left="400" w:hangingChars="200" w:hanging="400"/>
              <w:rPr>
                <w:rFonts w:ascii="ＭＳ 明朝" w:hAnsi="ＭＳ 明朝"/>
                <w:sz w:val="20"/>
                <w:szCs w:val="20"/>
              </w:rPr>
            </w:pPr>
            <w:r w:rsidRPr="000C0853">
              <w:rPr>
                <w:rFonts w:ascii="ＭＳ 明朝" w:hAnsi="ＭＳ 明朝" w:hint="eastAsia"/>
                <w:sz w:val="20"/>
                <w:szCs w:val="20"/>
              </w:rPr>
              <w:t xml:space="preserve">　・教員で利活用の差が出るので、定期的に研修を実施して教員のサポートをする必要がある。</w:t>
            </w:r>
          </w:p>
          <w:p w14:paraId="6B52C0D6" w14:textId="4448A632"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○研究授業</w:t>
            </w:r>
          </w:p>
          <w:p w14:paraId="60BCCFD8" w14:textId="77777777" w:rsidR="00C05AB4" w:rsidRPr="000C0853" w:rsidRDefault="00C05AB4" w:rsidP="00892F5F">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・資料から先生型のコミュニケーションのあり方が進歩しているように見受けられる。</w:t>
            </w:r>
          </w:p>
          <w:p w14:paraId="5DFACED7" w14:textId="77777777" w:rsidR="00892F5F" w:rsidRPr="000C0853" w:rsidRDefault="00892F5F"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C05AB4" w:rsidRPr="000C0853">
              <w:rPr>
                <w:rFonts w:ascii="ＭＳ 明朝" w:hAnsi="ＭＳ 明朝" w:hint="eastAsia"/>
                <w:sz w:val="20"/>
                <w:szCs w:val="20"/>
              </w:rPr>
              <w:t>・委員より観点別評価との関連について質問があり、担当からは観点別評価との関係で</w:t>
            </w:r>
          </w:p>
          <w:p w14:paraId="7EF258CF" w14:textId="09CECF7E" w:rsidR="00C05AB4" w:rsidRPr="000C0853" w:rsidRDefault="00C05AB4" w:rsidP="00892F5F">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は意図的に仕向けたわけではないが、部分的にそうなったとの回答。</w:t>
            </w:r>
          </w:p>
          <w:p w14:paraId="0525FC39" w14:textId="77777777" w:rsidR="007638D6"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・先生は一国一城の主になるからなかなか改善点を言いにくい、そういうことを言い合</w:t>
            </w:r>
          </w:p>
          <w:p w14:paraId="335424F1" w14:textId="77777777" w:rsidR="007638D6" w:rsidRPr="000C0853" w:rsidRDefault="00C05AB4" w:rsidP="007638D6">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える雰囲気が大事で、一国一城の主である人の考えをどう変えていくかが課題であ</w:t>
            </w:r>
          </w:p>
          <w:p w14:paraId="43E8D537" w14:textId="1D49CD42" w:rsidR="00C05AB4" w:rsidRPr="000C0853" w:rsidRDefault="00C05AB4" w:rsidP="007638D6">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る。</w:t>
            </w:r>
          </w:p>
          <w:p w14:paraId="56486FE7"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・カリキュラムマネジメント、教科の壁</w:t>
            </w:r>
          </w:p>
          <w:p w14:paraId="33F9D15A"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単元を学んだ最後に生徒がアウトプットするようなものを廊下に貼ることで、他の</w:t>
            </w:r>
          </w:p>
          <w:p w14:paraId="11E13AC5" w14:textId="77777777" w:rsidR="00C05AB4" w:rsidRPr="000C0853" w:rsidRDefault="00C05AB4" w:rsidP="002D277B">
            <w:pPr>
              <w:spacing w:line="280" w:lineRule="exact"/>
              <w:ind w:leftChars="200" w:left="420"/>
              <w:rPr>
                <w:rFonts w:ascii="ＭＳ 明朝" w:hAnsi="ＭＳ 明朝"/>
                <w:sz w:val="20"/>
                <w:szCs w:val="20"/>
              </w:rPr>
            </w:pPr>
            <w:r w:rsidRPr="000C0853">
              <w:rPr>
                <w:rFonts w:ascii="ＭＳ 明朝" w:hAnsi="ＭＳ 明朝" w:hint="eastAsia"/>
                <w:sz w:val="20"/>
                <w:szCs w:val="20"/>
              </w:rPr>
              <w:t xml:space="preserve">教科でやっていることをお互いに知れた。教員の教科の垣根を超えた会話が生まれた。　</w:t>
            </w:r>
          </w:p>
          <w:p w14:paraId="08985F94"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１年生の廊下に３年生のノートを貼ることで良い効果が生まれた。教員間でも「この</w:t>
            </w:r>
          </w:p>
          <w:p w14:paraId="5897533B"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授業はどうやったの？」等という会話が生まれた。</w:t>
            </w:r>
          </w:p>
          <w:p w14:paraId="4060ED8D"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・小中学校で対話的な授業を受けてきた子たちなのでやらせてみると意外と積極的に</w:t>
            </w:r>
          </w:p>
          <w:p w14:paraId="6186225F"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できるのではないか、寝屋川高校が大阪の改革の先陣を切ってほしい</w:t>
            </w:r>
          </w:p>
          <w:p w14:paraId="71E182C8"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・先生が変わるのは難しいかもしれないが、逆にチャンスである</w:t>
            </w:r>
          </w:p>
          <w:p w14:paraId="73631E8D" w14:textId="7BDBA357" w:rsidR="00C05AB4" w:rsidRPr="000C0853" w:rsidRDefault="00C05AB4" w:rsidP="00B62CC0">
            <w:pPr>
              <w:spacing w:line="280" w:lineRule="exact"/>
              <w:ind w:leftChars="100" w:left="410" w:hangingChars="100" w:hanging="200"/>
              <w:rPr>
                <w:rFonts w:ascii="ＭＳ 明朝" w:hAnsi="ＭＳ 明朝"/>
                <w:sz w:val="20"/>
                <w:szCs w:val="20"/>
              </w:rPr>
            </w:pPr>
            <w:r w:rsidRPr="000C0853">
              <w:rPr>
                <w:rFonts w:ascii="ＭＳ 明朝" w:hAnsi="ＭＳ 明朝" w:hint="eastAsia"/>
                <w:sz w:val="20"/>
                <w:szCs w:val="20"/>
              </w:rPr>
              <w:t>・先生の授業が主役、</w:t>
            </w:r>
            <w:r w:rsidR="00B62CC0">
              <w:rPr>
                <w:rFonts w:ascii="ＭＳ 明朝" w:hAnsi="ＭＳ 明朝" w:hint="eastAsia"/>
                <w:sz w:val="20"/>
                <w:szCs w:val="20"/>
              </w:rPr>
              <w:t>学習支援クラウドサービス</w:t>
            </w:r>
            <w:r w:rsidRPr="000C0853">
              <w:rPr>
                <w:rFonts w:ascii="ＭＳ 明朝" w:hAnsi="ＭＳ 明朝" w:hint="eastAsia"/>
                <w:sz w:val="20"/>
                <w:szCs w:val="20"/>
              </w:rPr>
              <w:t>の授業に負けない授業をしなければいけない</w:t>
            </w:r>
          </w:p>
          <w:p w14:paraId="3C97F6A4"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・寝屋川高校のスタンダード、軸がきっちりしていれば生徒は安心するのではないか</w:t>
            </w:r>
          </w:p>
          <w:p w14:paraId="546712D1" w14:textId="15541A3E" w:rsidR="00C05AB4" w:rsidRPr="000C0853" w:rsidRDefault="002D277B" w:rsidP="00C05AB4">
            <w:pPr>
              <w:spacing w:line="280" w:lineRule="exact"/>
              <w:rPr>
                <w:rFonts w:ascii="ＭＳ 明朝" w:hAnsi="ＭＳ 明朝"/>
                <w:sz w:val="20"/>
                <w:szCs w:val="20"/>
              </w:rPr>
            </w:pPr>
            <w:r w:rsidRPr="000C0853">
              <w:rPr>
                <w:rFonts w:ascii="ＭＳ 明朝" w:hAnsi="ＭＳ 明朝" w:hint="eastAsia"/>
                <w:sz w:val="20"/>
                <w:szCs w:val="20"/>
              </w:rPr>
              <w:t>（</w:t>
            </w:r>
            <w:r w:rsidR="00C05AB4" w:rsidRPr="000C0853">
              <w:rPr>
                <w:rFonts w:ascii="ＭＳ 明朝" w:hAnsi="ＭＳ 明朝" w:hint="eastAsia"/>
                <w:sz w:val="20"/>
                <w:szCs w:val="20"/>
              </w:rPr>
              <w:t>委員のコメントに対して以下の回答）</w:t>
            </w:r>
          </w:p>
          <w:p w14:paraId="1149C534"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・研究授業の成果として、年代問わず忖度のない協議ができている。</w:t>
            </w:r>
          </w:p>
          <w:p w14:paraId="561F173C"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・教科の垣根をこえた取り組みがしたいと強く思っている。</w:t>
            </w:r>
          </w:p>
          <w:p w14:paraId="01CB2D3F"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・一方方向の授業が多い中でスタディサプリ等を用いて反転授業等を行っていきたい。</w:t>
            </w:r>
          </w:p>
          <w:p w14:paraId="2199C075" w14:textId="77777777" w:rsidR="002D277B"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p>
          <w:p w14:paraId="6CAE2080" w14:textId="7577A65E" w:rsidR="00C05AB4" w:rsidRPr="000C0853" w:rsidRDefault="00C05AB4" w:rsidP="002950F8">
            <w:pPr>
              <w:spacing w:line="280" w:lineRule="exact"/>
              <w:rPr>
                <w:rFonts w:ascii="ＭＳ 明朝" w:hAnsi="ＭＳ 明朝"/>
                <w:sz w:val="20"/>
                <w:szCs w:val="20"/>
              </w:rPr>
            </w:pPr>
            <w:r w:rsidRPr="000C0853">
              <w:rPr>
                <w:rFonts w:ascii="ＭＳ 明朝" w:hAnsi="ＭＳ 明朝" w:hint="eastAsia"/>
                <w:sz w:val="20"/>
                <w:szCs w:val="20"/>
              </w:rPr>
              <w:t>○観点別評価</w:t>
            </w:r>
          </w:p>
          <w:p w14:paraId="6F21B513"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・寝屋川高校として観点別評価の柱ができたときに研究授業は良い効果を発揮すると</w:t>
            </w:r>
          </w:p>
          <w:p w14:paraId="7B2C8D5D"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思われる。</w:t>
            </w:r>
          </w:p>
          <w:p w14:paraId="7738258A" w14:textId="06651664"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・中学校での観点別評価の導入当時、先生方は悩んでいた。また、主体的対話的で深い</w:t>
            </w:r>
          </w:p>
          <w:p w14:paraId="4005099B"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学びにどうつなげるのか苦心していた。高校ではまだ教員が一方的に話す授業が多い</w:t>
            </w:r>
          </w:p>
          <w:p w14:paraId="1C4E5D7F" w14:textId="77777777" w:rsidR="00C05AB4" w:rsidRPr="000C0853" w:rsidRDefault="00C05AB4" w:rsidP="002D277B">
            <w:pPr>
              <w:spacing w:line="280" w:lineRule="exact"/>
              <w:ind w:leftChars="200" w:left="420"/>
              <w:rPr>
                <w:rFonts w:ascii="ＭＳ 明朝" w:hAnsi="ＭＳ 明朝"/>
                <w:sz w:val="20"/>
                <w:szCs w:val="20"/>
              </w:rPr>
            </w:pPr>
            <w:r w:rsidRPr="000C0853">
              <w:rPr>
                <w:rFonts w:ascii="ＭＳ 明朝" w:hAnsi="ＭＳ 明朝" w:hint="eastAsia"/>
                <w:sz w:val="20"/>
                <w:szCs w:val="20"/>
              </w:rPr>
              <w:t>のではないか。中学校では基本的なことを教えないとできないと悩みながらやってい</w:t>
            </w:r>
            <w:r w:rsidRPr="000C0853">
              <w:rPr>
                <w:rFonts w:ascii="ＭＳ 明朝" w:hAnsi="ＭＳ 明朝" w:hint="eastAsia"/>
                <w:sz w:val="20"/>
                <w:szCs w:val="20"/>
              </w:rPr>
              <w:lastRenderedPageBreak/>
              <w:t>る。</w:t>
            </w:r>
          </w:p>
          <w:p w14:paraId="1AF6D51B" w14:textId="4B11340B"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○進路について</w:t>
            </w:r>
          </w:p>
          <w:p w14:paraId="2AAD3120" w14:textId="77777777" w:rsidR="002D277B"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・進路の中間報告に関して、公募推薦での合格人数が増えていることで最後まで粘り抜</w:t>
            </w:r>
          </w:p>
          <w:p w14:paraId="405B8DC2" w14:textId="1CC95E9E" w:rsidR="00C05AB4" w:rsidRPr="000C0853" w:rsidRDefault="002D277B" w:rsidP="00C05AB4">
            <w:pPr>
              <w:spacing w:line="280" w:lineRule="exact"/>
              <w:rPr>
                <w:rFonts w:ascii="ＭＳ 明朝" w:hAnsi="ＭＳ 明朝"/>
                <w:sz w:val="20"/>
                <w:szCs w:val="20"/>
              </w:rPr>
            </w:pPr>
            <w:r w:rsidRPr="000C0853">
              <w:rPr>
                <w:rFonts w:ascii="ＭＳ 明朝" w:hAnsi="ＭＳ 明朝" w:hint="eastAsia"/>
                <w:sz w:val="20"/>
                <w:szCs w:val="20"/>
              </w:rPr>
              <w:t xml:space="preserve">　　</w:t>
            </w:r>
            <w:r w:rsidR="00C05AB4" w:rsidRPr="000C0853">
              <w:rPr>
                <w:rFonts w:ascii="ＭＳ 明朝" w:hAnsi="ＭＳ 明朝" w:hint="eastAsia"/>
                <w:sz w:val="20"/>
                <w:szCs w:val="20"/>
              </w:rPr>
              <w:t>く指導とのつながりを問う質問。</w:t>
            </w:r>
          </w:p>
          <w:p w14:paraId="135A25EB" w14:textId="4360C07A"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 xml:space="preserve">　・一般選抜（特に後期まで）にチャレンジするように生徒の背中を押してやってほしい</w:t>
            </w:r>
          </w:p>
          <w:p w14:paraId="73CAF598" w14:textId="71C4CE60" w:rsidR="00C05AB4" w:rsidRPr="000C0853" w:rsidRDefault="00C05AB4" w:rsidP="00C05AB4">
            <w:pPr>
              <w:spacing w:line="280" w:lineRule="exact"/>
              <w:rPr>
                <w:rFonts w:ascii="ＭＳ 明朝" w:hAnsi="ＭＳ 明朝"/>
                <w:sz w:val="20"/>
                <w:szCs w:val="20"/>
              </w:rPr>
            </w:pPr>
            <w:r w:rsidRPr="000C0853">
              <w:rPr>
                <w:rFonts w:ascii="ＭＳ 明朝" w:hAnsi="ＭＳ 明朝" w:hint="eastAsia"/>
                <w:sz w:val="20"/>
                <w:szCs w:val="20"/>
              </w:rPr>
              <w:t>（委員のコメントに対して以下の回答）</w:t>
            </w:r>
          </w:p>
          <w:p w14:paraId="4C3CBFCE"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・公募推薦は絶対にいかないとけないものではなく合格を持って一般選抜に臨むことが</w:t>
            </w:r>
          </w:p>
          <w:p w14:paraId="519717C7" w14:textId="77777777" w:rsidR="00C05AB4" w:rsidRPr="000C0853" w:rsidRDefault="00C05AB4" w:rsidP="002D277B">
            <w:pPr>
              <w:spacing w:line="280" w:lineRule="exact"/>
              <w:ind w:firstLineChars="200" w:firstLine="400"/>
              <w:rPr>
                <w:rFonts w:ascii="ＭＳ 明朝" w:hAnsi="ＭＳ 明朝"/>
                <w:sz w:val="20"/>
                <w:szCs w:val="20"/>
              </w:rPr>
            </w:pPr>
            <w:r w:rsidRPr="000C0853">
              <w:rPr>
                <w:rFonts w:ascii="ＭＳ 明朝" w:hAnsi="ＭＳ 明朝" w:hint="eastAsia"/>
                <w:sz w:val="20"/>
                <w:szCs w:val="20"/>
              </w:rPr>
              <w:t>できるので、合格を持って上の学校に臨む、自信をつけて臨むよう指導している。</w:t>
            </w:r>
          </w:p>
          <w:p w14:paraId="2C78143F" w14:textId="77777777" w:rsidR="00C05AB4" w:rsidRPr="000C0853" w:rsidRDefault="00C05AB4" w:rsidP="00C05AB4">
            <w:pPr>
              <w:spacing w:line="280" w:lineRule="exact"/>
              <w:rPr>
                <w:rFonts w:ascii="ＭＳ 明朝" w:hAnsi="ＭＳ 明朝"/>
                <w:sz w:val="20"/>
                <w:szCs w:val="20"/>
              </w:rPr>
            </w:pPr>
          </w:p>
          <w:p w14:paraId="15AD7E65" w14:textId="77777777" w:rsidR="00C05AB4" w:rsidRPr="000C0853" w:rsidRDefault="00C05AB4" w:rsidP="002950F8">
            <w:pPr>
              <w:spacing w:line="280" w:lineRule="exact"/>
              <w:rPr>
                <w:rFonts w:ascii="ＭＳ 明朝" w:hAnsi="ＭＳ 明朝"/>
                <w:sz w:val="20"/>
                <w:szCs w:val="20"/>
              </w:rPr>
            </w:pPr>
            <w:r w:rsidRPr="000C0853">
              <w:rPr>
                <w:rFonts w:ascii="ＭＳ 明朝" w:hAnsi="ＭＳ 明朝" w:hint="eastAsia"/>
                <w:sz w:val="20"/>
                <w:szCs w:val="20"/>
              </w:rPr>
              <w:t>○その他</w:t>
            </w:r>
          </w:p>
          <w:p w14:paraId="4CD3B89D" w14:textId="77777777" w:rsidR="002D277B"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・将来どうなりたいのか、どう学ぶのか、選択肢を増やすために勉強しているのだとい</w:t>
            </w:r>
            <w:r w:rsidR="002D277B" w:rsidRPr="000C0853">
              <w:rPr>
                <w:rFonts w:ascii="ＭＳ 明朝" w:hAnsi="ＭＳ 明朝" w:hint="eastAsia"/>
                <w:sz w:val="20"/>
                <w:szCs w:val="20"/>
              </w:rPr>
              <w:t xml:space="preserve">　</w:t>
            </w:r>
          </w:p>
          <w:p w14:paraId="3448C2C0" w14:textId="44B91211" w:rsidR="00C05AB4" w:rsidRPr="000C0853" w:rsidRDefault="002D277B"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 xml:space="preserve">　</w:t>
            </w:r>
            <w:r w:rsidR="00C05AB4" w:rsidRPr="000C0853">
              <w:rPr>
                <w:rFonts w:ascii="ＭＳ 明朝" w:hAnsi="ＭＳ 明朝" w:hint="eastAsia"/>
                <w:sz w:val="20"/>
                <w:szCs w:val="20"/>
              </w:rPr>
              <w:t>うことを生徒にわからせないといけない。</w:t>
            </w:r>
          </w:p>
          <w:p w14:paraId="7DB6400D" w14:textId="77777777" w:rsidR="00C05AB4" w:rsidRPr="000C0853" w:rsidRDefault="00C05AB4" w:rsidP="002D277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・やればやるほど壁にぶつかる、それをどう乗り越えていくか。</w:t>
            </w:r>
          </w:p>
          <w:p w14:paraId="27E86B06" w14:textId="77777777" w:rsidR="000A3241" w:rsidRPr="000C0853" w:rsidRDefault="000A3241" w:rsidP="00C05AB4">
            <w:pPr>
              <w:spacing w:line="280" w:lineRule="exact"/>
              <w:rPr>
                <w:rFonts w:ascii="ＭＳ 明朝" w:hAnsi="ＭＳ 明朝"/>
                <w:sz w:val="20"/>
                <w:szCs w:val="20"/>
              </w:rPr>
            </w:pPr>
          </w:p>
          <w:p w14:paraId="2FED1A19" w14:textId="3C4D9DB2" w:rsidR="0002232B" w:rsidRPr="000C0853" w:rsidRDefault="000A3241" w:rsidP="0002232B">
            <w:pPr>
              <w:spacing w:line="280" w:lineRule="exact"/>
              <w:rPr>
                <w:rFonts w:ascii="ＭＳ 明朝" w:hAnsi="ＭＳ 明朝"/>
                <w:sz w:val="20"/>
                <w:szCs w:val="20"/>
              </w:rPr>
            </w:pPr>
            <w:r w:rsidRPr="000C0853">
              <w:rPr>
                <w:rFonts w:ascii="ＭＳ 明朝" w:hAnsi="ＭＳ 明朝" w:hint="eastAsia"/>
                <w:sz w:val="20"/>
                <w:szCs w:val="20"/>
              </w:rPr>
              <w:t>第３回　書面開催：</w:t>
            </w:r>
            <w:r w:rsidR="0002232B" w:rsidRPr="000C0853">
              <w:rPr>
                <w:rFonts w:ascii="ＭＳ 明朝" w:hAnsi="ＭＳ 明朝" w:hint="eastAsia"/>
                <w:sz w:val="20"/>
                <w:szCs w:val="20"/>
              </w:rPr>
              <w:t>３月１日（火）（提出締切日）</w:t>
            </w:r>
          </w:p>
          <w:p w14:paraId="0C27B7CC"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（１） 「教員の授業とその他の教育活動に関する意見書」について　　</w:t>
            </w:r>
          </w:p>
          <w:p w14:paraId="4CC1E7E5"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（２）　令和３年度学校経営計画の評価および令和４年度学校経営計画</w:t>
            </w:r>
          </w:p>
          <w:p w14:paraId="45EA270A" w14:textId="05EE6965"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令和３年度学校経営計画の評価　　　　　　　　　　　　　　</w:t>
            </w:r>
          </w:p>
          <w:p w14:paraId="6D4BA655" w14:textId="14003750"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令和４年度学校経営計画　　　　　　　　　　　　　　　　　　　　　　　　　</w:t>
            </w:r>
          </w:p>
          <w:p w14:paraId="48EC7C11" w14:textId="05050788"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（３）  後期授業アンケート報告　　　　　　　　　　　　　　 　　　</w:t>
            </w:r>
          </w:p>
          <w:p w14:paraId="156A7BFB" w14:textId="3D48C9CB"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（４）  学校教育自己診断　報告　　　　　　　　　　　　　　　　　　　　　　</w:t>
            </w:r>
          </w:p>
          <w:p w14:paraId="312319CF" w14:textId="384526EC"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（５）  その他の報告　　　　　　　　　　　　　　　　　　　　　　</w:t>
            </w:r>
          </w:p>
          <w:p w14:paraId="23246969" w14:textId="0694A9D4"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①人権に関する取り組み　　 ②みらいPT</w:t>
            </w:r>
          </w:p>
          <w:p w14:paraId="7DA9A272" w14:textId="638B1E4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③食堂プロジェクト　　　　 ④</w:t>
            </w:r>
            <w:r w:rsidR="00B35752">
              <w:rPr>
                <w:rFonts w:ascii="ＭＳ 明朝" w:hAnsi="ＭＳ 明朝" w:hint="eastAsia"/>
                <w:sz w:val="20"/>
                <w:szCs w:val="20"/>
              </w:rPr>
              <w:t>学習支援クラウドサービス</w:t>
            </w:r>
          </w:p>
          <w:p w14:paraId="320E45BB" w14:textId="5DD28380"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【各委員から意見聴取】　　　　　　　　　　　　　　　　　　　　</w:t>
            </w:r>
          </w:p>
          <w:p w14:paraId="6895EB60" w14:textId="0893824A"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〇学校経営計画　</w:t>
            </w:r>
          </w:p>
          <w:p w14:paraId="243CFE36" w14:textId="1D0E5903" w:rsidR="0002232B" w:rsidRPr="000C0853" w:rsidRDefault="0002232B" w:rsidP="0002232B">
            <w:pPr>
              <w:spacing w:line="280" w:lineRule="exact"/>
              <w:ind w:leftChars="300" w:left="830" w:hangingChars="100" w:hanging="200"/>
              <w:rPr>
                <w:rFonts w:ascii="ＭＳ 明朝" w:hAnsi="ＭＳ 明朝"/>
                <w:sz w:val="20"/>
                <w:szCs w:val="20"/>
              </w:rPr>
            </w:pPr>
            <w:r w:rsidRPr="000C0853">
              <w:rPr>
                <w:rFonts w:ascii="ＭＳ 明朝" w:hAnsi="ＭＳ 明朝" w:hint="eastAsia"/>
                <w:sz w:val="20"/>
                <w:szCs w:val="20"/>
              </w:rPr>
              <w:t>・コロナ禍において様々</w:t>
            </w:r>
            <w:r w:rsidR="002C5807" w:rsidRPr="000C0853">
              <w:rPr>
                <w:rFonts w:ascii="ＭＳ 明朝" w:hAnsi="ＭＳ 明朝" w:hint="eastAsia"/>
                <w:sz w:val="20"/>
                <w:szCs w:val="20"/>
              </w:rPr>
              <w:t>な</w:t>
            </w:r>
            <w:r w:rsidRPr="000C0853">
              <w:rPr>
                <w:rFonts w:ascii="ＭＳ 明朝" w:hAnsi="ＭＳ 明朝" w:hint="eastAsia"/>
                <w:sz w:val="20"/>
                <w:szCs w:val="20"/>
              </w:rPr>
              <w:t>点で取り組みが難しい中であったと思うが、粘り強く実施することで教員間に共通認識が育まれていくことを考える。</w:t>
            </w:r>
          </w:p>
          <w:p w14:paraId="52F110DE" w14:textId="2619BB2E"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・1人1台端末について日々更新してよりよい教材作りが大切である。</w:t>
            </w:r>
          </w:p>
          <w:p w14:paraId="77206075"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・学力向上に向けて、ICT機器や講習・補習の取り組みは評価できるが、来年度の</w:t>
            </w:r>
          </w:p>
          <w:p w14:paraId="30216530" w14:textId="54DCECD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w:t>
            </w:r>
            <w:r w:rsidR="002C5807" w:rsidRPr="000C0853">
              <w:rPr>
                <w:rFonts w:ascii="ＭＳ 明朝" w:hAnsi="ＭＳ 明朝" w:hint="eastAsia"/>
                <w:sz w:val="20"/>
                <w:szCs w:val="20"/>
              </w:rPr>
              <w:t xml:space="preserve">　観点別評価のスタートに向けてどの程度準備ができているか気になる</w:t>
            </w:r>
            <w:r w:rsidRPr="000C0853">
              <w:rPr>
                <w:rFonts w:ascii="ＭＳ 明朝" w:hAnsi="ＭＳ 明朝" w:hint="eastAsia"/>
                <w:sz w:val="20"/>
                <w:szCs w:val="20"/>
              </w:rPr>
              <w:t>。</w:t>
            </w:r>
          </w:p>
          <w:p w14:paraId="0C339F82"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今回の新学習指導要領では学力ではなく「資質・能力」の要素を学習の中でどう</w:t>
            </w:r>
          </w:p>
          <w:p w14:paraId="0ECDF59C" w14:textId="697F8E3D" w:rsidR="0002232B" w:rsidRPr="000C0853" w:rsidRDefault="0002232B" w:rsidP="002C5807">
            <w:pPr>
              <w:spacing w:line="280" w:lineRule="exact"/>
              <w:ind w:leftChars="400" w:left="840"/>
              <w:rPr>
                <w:rFonts w:ascii="ＭＳ 明朝" w:hAnsi="ＭＳ 明朝"/>
                <w:sz w:val="20"/>
                <w:szCs w:val="20"/>
              </w:rPr>
            </w:pPr>
            <w:r w:rsidRPr="000C0853">
              <w:rPr>
                <w:rFonts w:ascii="ＭＳ 明朝" w:hAnsi="ＭＳ 明朝" w:hint="eastAsia"/>
                <w:sz w:val="20"/>
                <w:szCs w:val="20"/>
              </w:rPr>
              <w:t>見取るかが重要だと思</w:t>
            </w:r>
            <w:r w:rsidR="002C5807" w:rsidRPr="000C0853">
              <w:rPr>
                <w:rFonts w:ascii="ＭＳ 明朝" w:hAnsi="ＭＳ 明朝" w:hint="eastAsia"/>
                <w:sz w:val="20"/>
                <w:szCs w:val="20"/>
              </w:rPr>
              <w:t>う</w:t>
            </w:r>
            <w:r w:rsidRPr="000C0853">
              <w:rPr>
                <w:rFonts w:ascii="ＭＳ 明朝" w:hAnsi="ＭＳ 明朝" w:hint="eastAsia"/>
                <w:sz w:val="20"/>
                <w:szCs w:val="20"/>
              </w:rPr>
              <w:t>。納得と信頼の学習評価をどうつくるか、全教員でおさえる必要があるかと思</w:t>
            </w:r>
            <w:r w:rsidR="002C5807" w:rsidRPr="000C0853">
              <w:rPr>
                <w:rFonts w:ascii="ＭＳ 明朝" w:hAnsi="ＭＳ 明朝" w:hint="eastAsia"/>
                <w:sz w:val="20"/>
                <w:szCs w:val="20"/>
              </w:rPr>
              <w:t>われる</w:t>
            </w:r>
            <w:r w:rsidRPr="000C0853">
              <w:rPr>
                <w:rFonts w:ascii="ＭＳ 明朝" w:hAnsi="ＭＳ 明朝" w:hint="eastAsia"/>
                <w:sz w:val="20"/>
                <w:szCs w:val="20"/>
              </w:rPr>
              <w:t>。</w:t>
            </w:r>
          </w:p>
          <w:p w14:paraId="2B9CDFDF" w14:textId="1E478790" w:rsidR="0002232B" w:rsidRPr="000C0853" w:rsidRDefault="0002232B" w:rsidP="002C5807">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・伝統校としての小中学生や保護者の憧れの存在である寝屋川高校</w:t>
            </w:r>
            <w:r w:rsidR="002C5807" w:rsidRPr="000C0853">
              <w:rPr>
                <w:rFonts w:ascii="ＭＳ 明朝" w:hAnsi="ＭＳ 明朝" w:hint="eastAsia"/>
                <w:sz w:val="20"/>
                <w:szCs w:val="20"/>
              </w:rPr>
              <w:t>だ</w:t>
            </w:r>
            <w:r w:rsidRPr="000C0853">
              <w:rPr>
                <w:rFonts w:ascii="ＭＳ 明朝" w:hAnsi="ＭＳ 明朝" w:hint="eastAsia"/>
                <w:sz w:val="20"/>
                <w:szCs w:val="20"/>
              </w:rPr>
              <w:t>が、生徒会活動等により、市内の中学生との連携を深め、より身近に感じることができるような取り組みが進み、情報発信が進んでいけば、寝屋川高校のブランドが高まると思</w:t>
            </w:r>
            <w:r w:rsidR="002C5807" w:rsidRPr="000C0853">
              <w:rPr>
                <w:rFonts w:ascii="ＭＳ 明朝" w:hAnsi="ＭＳ 明朝" w:hint="eastAsia"/>
                <w:sz w:val="20"/>
                <w:szCs w:val="20"/>
              </w:rPr>
              <w:t>う</w:t>
            </w:r>
            <w:r w:rsidRPr="000C0853">
              <w:rPr>
                <w:rFonts w:ascii="ＭＳ 明朝" w:hAnsi="ＭＳ 明朝" w:hint="eastAsia"/>
                <w:sz w:val="20"/>
                <w:szCs w:val="20"/>
              </w:rPr>
              <w:t>。</w:t>
            </w:r>
          </w:p>
          <w:p w14:paraId="3C4525C2" w14:textId="7F7738FF"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〇授業アンケート</w:t>
            </w:r>
          </w:p>
          <w:p w14:paraId="2CC5B4CA" w14:textId="73C8F202"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・自由記述欄のコメントを精査して、妥当と思われるものや実現可能なものから改善していくことが望まれ</w:t>
            </w:r>
            <w:r w:rsidR="002C5807" w:rsidRPr="000C0853">
              <w:rPr>
                <w:rFonts w:ascii="ＭＳ 明朝" w:hAnsi="ＭＳ 明朝" w:hint="eastAsia"/>
                <w:sz w:val="20"/>
                <w:szCs w:val="20"/>
              </w:rPr>
              <w:t>る</w:t>
            </w:r>
            <w:r w:rsidRPr="000C0853">
              <w:rPr>
                <w:rFonts w:ascii="ＭＳ 明朝" w:hAnsi="ＭＳ 明朝" w:hint="eastAsia"/>
                <w:sz w:val="20"/>
                <w:szCs w:val="20"/>
              </w:rPr>
              <w:t>。</w:t>
            </w:r>
          </w:p>
          <w:p w14:paraId="452DE4C8" w14:textId="7523BDDA"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〇学校教育自己診断</w:t>
            </w:r>
          </w:p>
          <w:p w14:paraId="0CAEA766" w14:textId="12AE990A"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・教員数の回答率の上昇に向けて仕組化が必要</w:t>
            </w:r>
            <w:r w:rsidR="002C5807" w:rsidRPr="000C0853">
              <w:rPr>
                <w:rFonts w:ascii="ＭＳ 明朝" w:hAnsi="ＭＳ 明朝" w:hint="eastAsia"/>
                <w:sz w:val="20"/>
                <w:szCs w:val="20"/>
              </w:rPr>
              <w:t>である</w:t>
            </w:r>
            <w:r w:rsidRPr="000C0853">
              <w:rPr>
                <w:rFonts w:ascii="ＭＳ 明朝" w:hAnsi="ＭＳ 明朝" w:hint="eastAsia"/>
                <w:sz w:val="20"/>
                <w:szCs w:val="20"/>
              </w:rPr>
              <w:t>と思</w:t>
            </w:r>
            <w:r w:rsidR="002C5807" w:rsidRPr="000C0853">
              <w:rPr>
                <w:rFonts w:ascii="ＭＳ 明朝" w:hAnsi="ＭＳ 明朝" w:hint="eastAsia"/>
                <w:sz w:val="20"/>
                <w:szCs w:val="20"/>
              </w:rPr>
              <w:t>う</w:t>
            </w:r>
            <w:r w:rsidRPr="000C0853">
              <w:rPr>
                <w:rFonts w:ascii="ＭＳ 明朝" w:hAnsi="ＭＳ 明朝" w:hint="eastAsia"/>
                <w:sz w:val="20"/>
                <w:szCs w:val="20"/>
              </w:rPr>
              <w:t>。</w:t>
            </w:r>
          </w:p>
          <w:p w14:paraId="5DEA7683" w14:textId="68B319E7"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・生徒も保護者も「入学してよかった」の項目が上昇していることは学校全体の努力の成果だと思</w:t>
            </w:r>
            <w:r w:rsidR="002C5807" w:rsidRPr="000C0853">
              <w:rPr>
                <w:rFonts w:ascii="ＭＳ 明朝" w:hAnsi="ＭＳ 明朝" w:hint="eastAsia"/>
                <w:sz w:val="20"/>
                <w:szCs w:val="20"/>
              </w:rPr>
              <w:t>う</w:t>
            </w:r>
            <w:r w:rsidRPr="000C0853">
              <w:rPr>
                <w:rFonts w:ascii="ＭＳ 明朝" w:hAnsi="ＭＳ 明朝" w:hint="eastAsia"/>
                <w:sz w:val="20"/>
                <w:szCs w:val="20"/>
              </w:rPr>
              <w:t>。また、「寝屋川高校生であることを誇りに思う」の項目の向上は大きな特徴であり、このことを外部にも発信していくことがよいかと思</w:t>
            </w:r>
            <w:r w:rsidR="002C5807" w:rsidRPr="000C0853">
              <w:rPr>
                <w:rFonts w:ascii="ＭＳ 明朝" w:hAnsi="ＭＳ 明朝" w:hint="eastAsia"/>
                <w:sz w:val="20"/>
                <w:szCs w:val="20"/>
              </w:rPr>
              <w:t>う</w:t>
            </w:r>
            <w:r w:rsidRPr="000C0853">
              <w:rPr>
                <w:rFonts w:ascii="ＭＳ 明朝" w:hAnsi="ＭＳ 明朝" w:hint="eastAsia"/>
                <w:sz w:val="20"/>
                <w:szCs w:val="20"/>
              </w:rPr>
              <w:t>。</w:t>
            </w:r>
          </w:p>
          <w:p w14:paraId="2B6E7F75" w14:textId="018615B3"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・個人的な指導に関するものはポイントが高いよう</w:t>
            </w:r>
            <w:r w:rsidR="002C5807" w:rsidRPr="000C0853">
              <w:rPr>
                <w:rFonts w:ascii="ＭＳ 明朝" w:hAnsi="ＭＳ 明朝" w:hint="eastAsia"/>
                <w:sz w:val="20"/>
                <w:szCs w:val="20"/>
              </w:rPr>
              <w:t>だ</w:t>
            </w:r>
            <w:r w:rsidRPr="000C0853">
              <w:rPr>
                <w:rFonts w:ascii="ＭＳ 明朝" w:hAnsi="ＭＳ 明朝" w:hint="eastAsia"/>
                <w:sz w:val="20"/>
                <w:szCs w:val="20"/>
              </w:rPr>
              <w:t>が、組織としての目標など全体に関するもの、観点別に評価など新しいものに抵抗がある印象</w:t>
            </w:r>
            <w:r w:rsidR="002C5807" w:rsidRPr="000C0853">
              <w:rPr>
                <w:rFonts w:ascii="ＭＳ 明朝" w:hAnsi="ＭＳ 明朝" w:hint="eastAsia"/>
                <w:sz w:val="20"/>
                <w:szCs w:val="20"/>
              </w:rPr>
              <w:t>をうける</w:t>
            </w:r>
            <w:r w:rsidRPr="000C0853">
              <w:rPr>
                <w:rFonts w:ascii="ＭＳ 明朝" w:hAnsi="ＭＳ 明朝" w:hint="eastAsia"/>
                <w:sz w:val="20"/>
                <w:szCs w:val="20"/>
              </w:rPr>
              <w:t>。</w:t>
            </w:r>
          </w:p>
          <w:p w14:paraId="491C7C80"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・家庭学習の数値が課題である。</w:t>
            </w:r>
          </w:p>
          <w:p w14:paraId="2BDE67DF"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〇人権に関する取り組み</w:t>
            </w:r>
          </w:p>
          <w:p w14:paraId="674F501C" w14:textId="77777777"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・多様な価値観に触れる機会は、思春期青年期の生徒たちにとって、今後の可能性　　　　</w:t>
            </w:r>
          </w:p>
          <w:p w14:paraId="195D3084" w14:textId="40889BD8"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を考える貴重な機会だと思</w:t>
            </w:r>
            <w:r w:rsidR="002C5807" w:rsidRPr="000C0853">
              <w:rPr>
                <w:rFonts w:ascii="ＭＳ 明朝" w:hAnsi="ＭＳ 明朝" w:hint="eastAsia"/>
                <w:sz w:val="20"/>
                <w:szCs w:val="20"/>
              </w:rPr>
              <w:t>う</w:t>
            </w:r>
            <w:r w:rsidRPr="000C0853">
              <w:rPr>
                <w:rFonts w:ascii="ＭＳ 明朝" w:hAnsi="ＭＳ 明朝" w:hint="eastAsia"/>
                <w:sz w:val="20"/>
                <w:szCs w:val="20"/>
              </w:rPr>
              <w:t>。生徒の感想文から取り組みの成果が表れていることが伺え</w:t>
            </w:r>
            <w:r w:rsidR="002C5807" w:rsidRPr="000C0853">
              <w:rPr>
                <w:rFonts w:ascii="ＭＳ 明朝" w:hAnsi="ＭＳ 明朝" w:hint="eastAsia"/>
                <w:sz w:val="20"/>
                <w:szCs w:val="20"/>
              </w:rPr>
              <w:t>、</w:t>
            </w:r>
            <w:r w:rsidRPr="000C0853">
              <w:rPr>
                <w:rFonts w:ascii="ＭＳ 明朝" w:hAnsi="ＭＳ 明朝" w:hint="eastAsia"/>
                <w:sz w:val="20"/>
                <w:szCs w:val="20"/>
              </w:rPr>
              <w:t>継続を望</w:t>
            </w:r>
            <w:r w:rsidR="002C5807" w:rsidRPr="000C0853">
              <w:rPr>
                <w:rFonts w:ascii="ＭＳ 明朝" w:hAnsi="ＭＳ 明朝" w:hint="eastAsia"/>
                <w:sz w:val="20"/>
                <w:szCs w:val="20"/>
              </w:rPr>
              <w:t>む</w:t>
            </w:r>
            <w:r w:rsidRPr="000C0853">
              <w:rPr>
                <w:rFonts w:ascii="ＭＳ 明朝" w:hAnsi="ＭＳ 明朝" w:hint="eastAsia"/>
                <w:sz w:val="20"/>
                <w:szCs w:val="20"/>
              </w:rPr>
              <w:t>。</w:t>
            </w:r>
          </w:p>
          <w:p w14:paraId="4242F4A0" w14:textId="73E2D4F8" w:rsidR="0002232B" w:rsidRPr="000C0853" w:rsidRDefault="00713D47" w:rsidP="0002232B">
            <w:pPr>
              <w:spacing w:line="280" w:lineRule="exact"/>
              <w:ind w:left="800" w:hangingChars="400" w:hanging="800"/>
              <w:rPr>
                <w:rFonts w:ascii="ＭＳ 明朝" w:hAnsi="ＭＳ 明朝"/>
                <w:sz w:val="20"/>
                <w:szCs w:val="20"/>
              </w:rPr>
            </w:pPr>
            <w:r>
              <w:rPr>
                <w:rFonts w:ascii="ＭＳ 明朝" w:hAnsi="ＭＳ 明朝" w:hint="eastAsia"/>
                <w:sz w:val="20"/>
                <w:szCs w:val="20"/>
              </w:rPr>
              <w:t xml:space="preserve">　　　・経験年数の少ない</w:t>
            </w:r>
            <w:r w:rsidR="0002232B" w:rsidRPr="000C0853">
              <w:rPr>
                <w:rFonts w:ascii="ＭＳ 明朝" w:hAnsi="ＭＳ 明朝" w:hint="eastAsia"/>
                <w:sz w:val="20"/>
                <w:szCs w:val="20"/>
              </w:rPr>
              <w:t>教員が増える中、人権に関する教員の資質向上が喫緊の課題となっており校内研修はもちろん、教育委員会主催の研修等による教員の資質向上が必須となってくると思</w:t>
            </w:r>
            <w:r w:rsidR="002C5807" w:rsidRPr="000C0853">
              <w:rPr>
                <w:rFonts w:ascii="ＭＳ 明朝" w:hAnsi="ＭＳ 明朝" w:hint="eastAsia"/>
                <w:sz w:val="20"/>
                <w:szCs w:val="20"/>
              </w:rPr>
              <w:t>う</w:t>
            </w:r>
            <w:r w:rsidR="0002232B" w:rsidRPr="000C0853">
              <w:rPr>
                <w:rFonts w:ascii="ＭＳ 明朝" w:hAnsi="ＭＳ 明朝" w:hint="eastAsia"/>
                <w:sz w:val="20"/>
                <w:szCs w:val="20"/>
              </w:rPr>
              <w:t>。</w:t>
            </w:r>
          </w:p>
          <w:p w14:paraId="5F3925A1" w14:textId="5099392B" w:rsidR="0002232B" w:rsidRPr="000C0853" w:rsidRDefault="0002232B" w:rsidP="0002232B">
            <w:pPr>
              <w:spacing w:line="280" w:lineRule="exact"/>
              <w:rPr>
                <w:rFonts w:ascii="ＭＳ 明朝" w:hAnsi="ＭＳ 明朝"/>
                <w:sz w:val="20"/>
                <w:szCs w:val="20"/>
              </w:rPr>
            </w:pPr>
            <w:r w:rsidRPr="000C0853">
              <w:rPr>
                <w:rFonts w:ascii="ＭＳ 明朝" w:hAnsi="ＭＳ 明朝" w:hint="eastAsia"/>
                <w:sz w:val="20"/>
                <w:szCs w:val="20"/>
              </w:rPr>
              <w:t xml:space="preserve">　〇みらいＰＴ</w:t>
            </w:r>
          </w:p>
          <w:p w14:paraId="080C1691" w14:textId="0AB23CFC" w:rsidR="0002232B" w:rsidRPr="000C0853" w:rsidRDefault="0002232B" w:rsidP="0002232B">
            <w:pPr>
              <w:spacing w:line="280" w:lineRule="exact"/>
              <w:ind w:leftChars="300" w:left="830" w:hangingChars="100" w:hanging="200"/>
              <w:rPr>
                <w:rFonts w:ascii="ＭＳ 明朝" w:hAnsi="ＭＳ 明朝"/>
                <w:sz w:val="20"/>
                <w:szCs w:val="20"/>
              </w:rPr>
            </w:pPr>
            <w:r w:rsidRPr="000C0853">
              <w:rPr>
                <w:rFonts w:ascii="ＭＳ 明朝" w:hAnsi="ＭＳ 明朝" w:hint="eastAsia"/>
                <w:sz w:val="20"/>
                <w:szCs w:val="20"/>
              </w:rPr>
              <w:t>・参加している教員の意識を全教員に広めていくことが今後の寝屋川高校の力になっていくものだと</w:t>
            </w:r>
            <w:r w:rsidR="002C5807" w:rsidRPr="000C0853">
              <w:rPr>
                <w:rFonts w:ascii="ＭＳ 明朝" w:hAnsi="ＭＳ 明朝" w:hint="eastAsia"/>
                <w:sz w:val="20"/>
                <w:szCs w:val="20"/>
              </w:rPr>
              <w:t>感じた</w:t>
            </w:r>
            <w:r w:rsidRPr="000C0853">
              <w:rPr>
                <w:rFonts w:ascii="ＭＳ 明朝" w:hAnsi="ＭＳ 明朝" w:hint="eastAsia"/>
                <w:sz w:val="20"/>
                <w:szCs w:val="20"/>
              </w:rPr>
              <w:t>。</w:t>
            </w:r>
          </w:p>
          <w:p w14:paraId="695C4697" w14:textId="50EDA708"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意識ある先生１人１人が学校の課題について考えを出し合い、忌憚のない意見を話せる場を持とうという、まずはその行動力とエネルギーに感服した。こういった場がミドルリーダーを育て、新たな寝屋高の可能性を輝かせていくと思</w:t>
            </w:r>
            <w:r w:rsidR="002C5807" w:rsidRPr="000C0853">
              <w:rPr>
                <w:rFonts w:ascii="ＭＳ 明朝" w:hAnsi="ＭＳ 明朝" w:hint="eastAsia"/>
                <w:sz w:val="20"/>
                <w:szCs w:val="20"/>
              </w:rPr>
              <w:t>う</w:t>
            </w:r>
            <w:r w:rsidRPr="000C0853">
              <w:rPr>
                <w:rFonts w:ascii="ＭＳ 明朝" w:hAnsi="ＭＳ 明朝" w:hint="eastAsia"/>
                <w:sz w:val="20"/>
                <w:szCs w:val="20"/>
              </w:rPr>
              <w:t>。是非とも続けていただきたい。</w:t>
            </w:r>
          </w:p>
          <w:p w14:paraId="5166F005" w14:textId="77777777" w:rsidR="0002232B" w:rsidRPr="000C0853" w:rsidRDefault="0002232B" w:rsidP="0002232B">
            <w:pPr>
              <w:spacing w:line="280" w:lineRule="exact"/>
              <w:ind w:firstLineChars="100" w:firstLine="200"/>
              <w:rPr>
                <w:rFonts w:ascii="ＭＳ 明朝" w:hAnsi="ＭＳ 明朝"/>
                <w:sz w:val="20"/>
                <w:szCs w:val="20"/>
              </w:rPr>
            </w:pPr>
            <w:r w:rsidRPr="000C0853">
              <w:rPr>
                <w:rFonts w:ascii="ＭＳ 明朝" w:hAnsi="ＭＳ 明朝" w:hint="eastAsia"/>
                <w:sz w:val="20"/>
                <w:szCs w:val="20"/>
              </w:rPr>
              <w:t>〇食堂プロジェクト</w:t>
            </w:r>
          </w:p>
          <w:p w14:paraId="6DDD378B" w14:textId="04BDB43D" w:rsidR="0002232B" w:rsidRPr="000C0853" w:rsidRDefault="0002232B" w:rsidP="0002232B">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・生徒会主催で、全日制生徒と定時制生徒の交流を図り、社会福祉法人と連携するなど全日制、定時制併設の高校にしかできないユニークな取り組みである。</w:t>
            </w:r>
          </w:p>
          <w:p w14:paraId="1893DF05" w14:textId="7A3B3D7B" w:rsidR="0002232B" w:rsidRPr="000C0853" w:rsidRDefault="00B35752" w:rsidP="0002232B">
            <w:pPr>
              <w:spacing w:line="280" w:lineRule="exact"/>
              <w:rPr>
                <w:rFonts w:ascii="ＭＳ 明朝" w:hAnsi="ＭＳ 明朝"/>
                <w:sz w:val="20"/>
                <w:szCs w:val="20"/>
              </w:rPr>
            </w:pPr>
            <w:r>
              <w:rPr>
                <w:rFonts w:ascii="ＭＳ 明朝" w:hAnsi="ＭＳ 明朝" w:hint="eastAsia"/>
                <w:sz w:val="20"/>
                <w:szCs w:val="20"/>
              </w:rPr>
              <w:t xml:space="preserve">　〇学習支援クラウドサービス</w:t>
            </w:r>
            <w:r w:rsidR="0002232B" w:rsidRPr="000C0853">
              <w:rPr>
                <w:rFonts w:ascii="ＭＳ 明朝" w:hAnsi="ＭＳ 明朝" w:hint="eastAsia"/>
                <w:sz w:val="20"/>
                <w:szCs w:val="20"/>
              </w:rPr>
              <w:t>について</w:t>
            </w:r>
          </w:p>
          <w:p w14:paraId="2CA86995" w14:textId="577357A7" w:rsidR="0002232B" w:rsidRPr="000C0853" w:rsidRDefault="0002232B" w:rsidP="002C5807">
            <w:pPr>
              <w:spacing w:line="280" w:lineRule="exact"/>
              <w:ind w:left="800" w:hangingChars="400" w:hanging="800"/>
              <w:rPr>
                <w:rFonts w:ascii="ＭＳ 明朝" w:hAnsi="ＭＳ 明朝"/>
                <w:sz w:val="20"/>
                <w:szCs w:val="20"/>
              </w:rPr>
            </w:pPr>
            <w:r w:rsidRPr="000C0853">
              <w:rPr>
                <w:rFonts w:ascii="ＭＳ 明朝" w:hAnsi="ＭＳ 明朝" w:hint="eastAsia"/>
                <w:sz w:val="20"/>
                <w:szCs w:val="20"/>
              </w:rPr>
              <w:t xml:space="preserve">　　　・自学自習の契機とするにはよい取り組み</w:t>
            </w:r>
            <w:r w:rsidR="002C5807" w:rsidRPr="000C0853">
              <w:rPr>
                <w:rFonts w:ascii="ＭＳ 明朝" w:hAnsi="ＭＳ 明朝" w:hint="eastAsia"/>
                <w:sz w:val="20"/>
                <w:szCs w:val="20"/>
              </w:rPr>
              <w:t>である</w:t>
            </w:r>
            <w:r w:rsidRPr="000C0853">
              <w:rPr>
                <w:rFonts w:ascii="ＭＳ 明朝" w:hAnsi="ＭＳ 明朝" w:hint="eastAsia"/>
                <w:sz w:val="20"/>
                <w:szCs w:val="20"/>
              </w:rPr>
              <w:t>。一方で普段の教員の授業方法との差について戸惑う生徒がいるかもしれ</w:t>
            </w:r>
            <w:r w:rsidR="002C5807" w:rsidRPr="000C0853">
              <w:rPr>
                <w:rFonts w:ascii="ＭＳ 明朝" w:hAnsi="ＭＳ 明朝" w:hint="eastAsia"/>
                <w:sz w:val="20"/>
                <w:szCs w:val="20"/>
              </w:rPr>
              <w:t>ない</w:t>
            </w:r>
            <w:r w:rsidRPr="000C0853">
              <w:rPr>
                <w:rFonts w:ascii="ＭＳ 明朝" w:hAnsi="ＭＳ 明朝" w:hint="eastAsia"/>
                <w:sz w:val="20"/>
                <w:szCs w:val="20"/>
              </w:rPr>
              <w:t>が、「メインデッシュ」は日頃の先生方の授業であり、</w:t>
            </w:r>
            <w:r w:rsidR="00B35752">
              <w:rPr>
                <w:rFonts w:ascii="ＭＳ 明朝" w:hAnsi="ＭＳ 明朝" w:hint="eastAsia"/>
                <w:sz w:val="20"/>
                <w:szCs w:val="20"/>
              </w:rPr>
              <w:t>学習支援クラウドサービス</w:t>
            </w:r>
            <w:r w:rsidRPr="000C0853">
              <w:rPr>
                <w:rFonts w:ascii="ＭＳ 明朝" w:hAnsi="ＭＳ 明朝" w:hint="eastAsia"/>
                <w:sz w:val="20"/>
                <w:szCs w:val="20"/>
              </w:rPr>
              <w:t>は「前菜」であり、「デザート」的なものになる</w:t>
            </w:r>
            <w:r w:rsidRPr="00B35752">
              <w:rPr>
                <w:rFonts w:ascii="ＭＳ 明朝" w:hAnsi="ＭＳ 明朝" w:hint="eastAsia"/>
                <w:sz w:val="20"/>
                <w:szCs w:val="20"/>
              </w:rPr>
              <w:t>のだ</w:t>
            </w:r>
            <w:r w:rsidR="00F768B5" w:rsidRPr="00B35752">
              <w:rPr>
                <w:rFonts w:ascii="ＭＳ 明朝" w:hAnsi="ＭＳ 明朝" w:hint="eastAsia"/>
                <w:sz w:val="20"/>
                <w:szCs w:val="20"/>
              </w:rPr>
              <w:t>と</w:t>
            </w:r>
            <w:r w:rsidRPr="000C0853">
              <w:rPr>
                <w:rFonts w:ascii="ＭＳ 明朝" w:hAnsi="ＭＳ 明朝" w:hint="eastAsia"/>
                <w:sz w:val="20"/>
                <w:szCs w:val="20"/>
              </w:rPr>
              <w:t>思</w:t>
            </w:r>
            <w:r w:rsidR="002C5807" w:rsidRPr="000C0853">
              <w:rPr>
                <w:rFonts w:ascii="ＭＳ 明朝" w:hAnsi="ＭＳ 明朝" w:hint="eastAsia"/>
                <w:sz w:val="20"/>
                <w:szCs w:val="20"/>
              </w:rPr>
              <w:t>っている</w:t>
            </w:r>
            <w:r w:rsidRPr="000C0853">
              <w:rPr>
                <w:rFonts w:ascii="ＭＳ 明朝" w:hAnsi="ＭＳ 明朝" w:hint="eastAsia"/>
                <w:sz w:val="20"/>
                <w:szCs w:val="20"/>
              </w:rPr>
              <w:t>。</w:t>
            </w:r>
          </w:p>
          <w:p w14:paraId="68A0F138" w14:textId="77777777" w:rsidR="002C5807" w:rsidRPr="000C0853" w:rsidRDefault="002C5807" w:rsidP="002C5807">
            <w:pPr>
              <w:spacing w:line="280" w:lineRule="exact"/>
              <w:ind w:left="800" w:hangingChars="400" w:hanging="800"/>
              <w:rPr>
                <w:rFonts w:ascii="ＭＳ 明朝" w:hAnsi="ＭＳ 明朝"/>
                <w:sz w:val="20"/>
                <w:szCs w:val="20"/>
              </w:rPr>
            </w:pPr>
          </w:p>
          <w:p w14:paraId="60C25650" w14:textId="77777777" w:rsidR="002C5807" w:rsidRPr="000C0853" w:rsidRDefault="002C5807" w:rsidP="002C5807">
            <w:pPr>
              <w:spacing w:line="280" w:lineRule="exact"/>
              <w:ind w:left="800" w:hangingChars="400" w:hanging="800"/>
              <w:rPr>
                <w:rFonts w:ascii="ＭＳ 明朝" w:hAnsi="ＭＳ 明朝"/>
                <w:sz w:val="20"/>
                <w:szCs w:val="20"/>
              </w:rPr>
            </w:pPr>
          </w:p>
          <w:p w14:paraId="2C2C334D" w14:textId="0152CE55" w:rsidR="002C5807" w:rsidRPr="000C0853" w:rsidRDefault="002C5807" w:rsidP="002C5807">
            <w:pPr>
              <w:spacing w:line="280" w:lineRule="exact"/>
              <w:ind w:left="800" w:hangingChars="400" w:hanging="800"/>
              <w:rPr>
                <w:rFonts w:ascii="ＭＳ 明朝" w:hAnsi="ＭＳ 明朝"/>
                <w:sz w:val="20"/>
                <w:szCs w:val="20"/>
              </w:rPr>
            </w:pPr>
          </w:p>
        </w:tc>
      </w:tr>
    </w:tbl>
    <w:p w14:paraId="6CA549AF" w14:textId="77777777" w:rsidR="0086696C" w:rsidRPr="000C0853" w:rsidRDefault="0086696C" w:rsidP="0037367C">
      <w:pPr>
        <w:spacing w:line="120" w:lineRule="exact"/>
        <w:ind w:leftChars="-428" w:left="-899"/>
      </w:pPr>
    </w:p>
    <w:p w14:paraId="1C089F16" w14:textId="7BC14C3C" w:rsidR="00225A63" w:rsidRPr="000C0853" w:rsidRDefault="00225A63" w:rsidP="00B44397">
      <w:pPr>
        <w:ind w:leftChars="-92" w:left="-4" w:hangingChars="90" w:hanging="189"/>
        <w:jc w:val="left"/>
        <w:rPr>
          <w:rFonts w:ascii="ＭＳ ゴシック" w:eastAsia="ＭＳ ゴシック" w:hAnsi="ＭＳ ゴシック"/>
          <w:szCs w:val="21"/>
        </w:rPr>
      </w:pPr>
    </w:p>
    <w:p w14:paraId="41968FCF" w14:textId="77777777" w:rsidR="0002232B" w:rsidRPr="000C0853" w:rsidRDefault="0002232B" w:rsidP="00B44397">
      <w:pPr>
        <w:ind w:leftChars="-92" w:left="-4" w:hangingChars="90" w:hanging="189"/>
        <w:jc w:val="left"/>
        <w:rPr>
          <w:rFonts w:ascii="ＭＳ ゴシック" w:eastAsia="ＭＳ ゴシック" w:hAnsi="ＭＳ ゴシック"/>
          <w:szCs w:val="21"/>
        </w:rPr>
      </w:pPr>
    </w:p>
    <w:p w14:paraId="11CBC0AC" w14:textId="35452C21" w:rsidR="0086696C" w:rsidRPr="000C0853" w:rsidRDefault="00A94E2D" w:rsidP="00B44397">
      <w:pPr>
        <w:ind w:leftChars="-92" w:left="-4" w:hangingChars="90" w:hanging="189"/>
        <w:jc w:val="left"/>
        <w:rPr>
          <w:rFonts w:ascii="ＭＳ ゴシック" w:eastAsia="ＭＳ ゴシック" w:hAnsi="ＭＳ ゴシック"/>
          <w:szCs w:val="21"/>
        </w:rPr>
      </w:pPr>
      <w:r w:rsidRPr="000C0853">
        <w:rPr>
          <w:rFonts w:ascii="ＭＳ ゴシック" w:eastAsia="ＭＳ ゴシック" w:hAnsi="ＭＳ ゴシック" w:hint="eastAsia"/>
          <w:szCs w:val="21"/>
        </w:rPr>
        <w:t>３</w:t>
      </w:r>
      <w:r w:rsidR="0037367C" w:rsidRPr="000C0853">
        <w:rPr>
          <w:rFonts w:ascii="ＭＳ ゴシック" w:eastAsia="ＭＳ ゴシック" w:hAnsi="ＭＳ ゴシック" w:hint="eastAsia"/>
          <w:szCs w:val="21"/>
        </w:rPr>
        <w:t xml:space="preserve">　</w:t>
      </w:r>
      <w:r w:rsidR="0086696C" w:rsidRPr="000C0853">
        <w:rPr>
          <w:rFonts w:ascii="ＭＳ ゴシック" w:eastAsia="ＭＳ ゴシック" w:hAnsi="ＭＳ ゴシック" w:hint="eastAsia"/>
          <w:szCs w:val="21"/>
        </w:rPr>
        <w:t>本年度の取組</w:t>
      </w:r>
      <w:r w:rsidR="0037367C" w:rsidRPr="000C0853">
        <w:rPr>
          <w:rFonts w:ascii="ＭＳ ゴシック" w:eastAsia="ＭＳ ゴシック" w:hAnsi="ＭＳ ゴシック" w:hint="eastAsia"/>
          <w:szCs w:val="21"/>
        </w:rPr>
        <w:t>内容</w:t>
      </w:r>
      <w:r w:rsidR="0086696C" w:rsidRPr="000C0853">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4110"/>
        <w:gridCol w:w="2835"/>
        <w:gridCol w:w="4218"/>
      </w:tblGrid>
      <w:tr w:rsidR="00897939" w:rsidRPr="000C0853" w14:paraId="09785CFD" w14:textId="77777777" w:rsidTr="009C452A">
        <w:trPr>
          <w:jc w:val="center"/>
        </w:trPr>
        <w:tc>
          <w:tcPr>
            <w:tcW w:w="881" w:type="dxa"/>
            <w:shd w:val="clear" w:color="auto" w:fill="auto"/>
            <w:tcMar>
              <w:top w:w="85" w:type="dxa"/>
              <w:left w:w="85" w:type="dxa"/>
              <w:bottom w:w="85" w:type="dxa"/>
              <w:right w:w="85" w:type="dxa"/>
            </w:tcMar>
            <w:vAlign w:val="center"/>
          </w:tcPr>
          <w:p w14:paraId="50AB4A5E" w14:textId="77777777" w:rsidR="00897939" w:rsidRPr="000C0853" w:rsidRDefault="00897939" w:rsidP="0054712D">
            <w:pPr>
              <w:spacing w:line="240" w:lineRule="exact"/>
              <w:jc w:val="center"/>
              <w:rPr>
                <w:rFonts w:ascii="ＭＳ 明朝" w:hAnsi="ＭＳ 明朝"/>
                <w:sz w:val="20"/>
                <w:szCs w:val="20"/>
              </w:rPr>
            </w:pPr>
            <w:r w:rsidRPr="000C0853">
              <w:rPr>
                <w:rFonts w:ascii="ＭＳ 明朝" w:hAnsi="ＭＳ 明朝" w:hint="eastAsia"/>
                <w:sz w:val="20"/>
                <w:szCs w:val="20"/>
              </w:rPr>
              <w:t>中期的</w:t>
            </w:r>
          </w:p>
          <w:p w14:paraId="5650E7B7" w14:textId="77777777" w:rsidR="00897939" w:rsidRPr="000C0853" w:rsidRDefault="00897939" w:rsidP="0054712D">
            <w:pPr>
              <w:spacing w:line="240" w:lineRule="exact"/>
              <w:jc w:val="center"/>
              <w:rPr>
                <w:rFonts w:ascii="ＭＳ 明朝" w:hAnsi="ＭＳ 明朝"/>
                <w:spacing w:val="-20"/>
                <w:sz w:val="20"/>
                <w:szCs w:val="20"/>
              </w:rPr>
            </w:pPr>
            <w:r w:rsidRPr="000C0853">
              <w:rPr>
                <w:rFonts w:ascii="ＭＳ 明朝" w:hAnsi="ＭＳ 明朝" w:hint="eastAsia"/>
                <w:sz w:val="20"/>
                <w:szCs w:val="20"/>
              </w:rPr>
              <w:t>目標</w:t>
            </w:r>
          </w:p>
        </w:tc>
        <w:tc>
          <w:tcPr>
            <w:tcW w:w="2942" w:type="dxa"/>
            <w:shd w:val="clear" w:color="auto" w:fill="auto"/>
            <w:tcMar>
              <w:top w:w="85" w:type="dxa"/>
              <w:left w:w="85" w:type="dxa"/>
              <w:bottom w:w="85" w:type="dxa"/>
              <w:right w:w="85" w:type="dxa"/>
            </w:tcMar>
            <w:vAlign w:val="center"/>
          </w:tcPr>
          <w:p w14:paraId="78D64313" w14:textId="77777777" w:rsidR="00897939" w:rsidRPr="000C0853" w:rsidRDefault="00897939" w:rsidP="006B5B51">
            <w:pPr>
              <w:spacing w:line="320" w:lineRule="exact"/>
              <w:jc w:val="center"/>
              <w:rPr>
                <w:rFonts w:ascii="ＭＳ 明朝" w:hAnsi="ＭＳ 明朝"/>
                <w:sz w:val="20"/>
                <w:szCs w:val="20"/>
              </w:rPr>
            </w:pPr>
            <w:r w:rsidRPr="000C0853">
              <w:rPr>
                <w:rFonts w:ascii="ＭＳ 明朝" w:hAnsi="ＭＳ 明朝" w:hint="eastAsia"/>
                <w:sz w:val="20"/>
                <w:szCs w:val="20"/>
              </w:rPr>
              <w:t>今年度の重点目標</w:t>
            </w:r>
          </w:p>
        </w:tc>
        <w:tc>
          <w:tcPr>
            <w:tcW w:w="4110" w:type="dxa"/>
            <w:tcBorders>
              <w:right w:val="dashed" w:sz="4" w:space="0" w:color="auto"/>
            </w:tcBorders>
            <w:shd w:val="clear" w:color="auto" w:fill="auto"/>
            <w:tcMar>
              <w:top w:w="85" w:type="dxa"/>
              <w:left w:w="85" w:type="dxa"/>
              <w:bottom w:w="85" w:type="dxa"/>
              <w:right w:w="85" w:type="dxa"/>
            </w:tcMar>
            <w:vAlign w:val="center"/>
          </w:tcPr>
          <w:p w14:paraId="4ED829CF" w14:textId="77777777" w:rsidR="00897939" w:rsidRPr="000C0853" w:rsidRDefault="00897939" w:rsidP="006B5B51">
            <w:pPr>
              <w:spacing w:line="320" w:lineRule="exact"/>
              <w:jc w:val="center"/>
              <w:rPr>
                <w:rFonts w:ascii="ＭＳ 明朝" w:hAnsi="ＭＳ 明朝"/>
                <w:sz w:val="20"/>
                <w:szCs w:val="20"/>
              </w:rPr>
            </w:pPr>
            <w:r w:rsidRPr="000C0853">
              <w:rPr>
                <w:rFonts w:ascii="ＭＳ 明朝" w:hAnsi="ＭＳ 明朝" w:hint="eastAsia"/>
                <w:sz w:val="20"/>
                <w:szCs w:val="20"/>
              </w:rPr>
              <w:t>具体的な取組計画・内容</w:t>
            </w:r>
          </w:p>
        </w:tc>
        <w:tc>
          <w:tcPr>
            <w:tcW w:w="2835" w:type="dxa"/>
            <w:tcBorders>
              <w:right w:val="dashed" w:sz="4" w:space="0" w:color="auto"/>
            </w:tcBorders>
            <w:tcMar>
              <w:top w:w="85" w:type="dxa"/>
              <w:left w:w="85" w:type="dxa"/>
              <w:bottom w:w="85" w:type="dxa"/>
              <w:right w:w="85" w:type="dxa"/>
            </w:tcMar>
            <w:vAlign w:val="center"/>
          </w:tcPr>
          <w:p w14:paraId="55C8D86B" w14:textId="0768BD9A" w:rsidR="00897939" w:rsidRPr="000C0853" w:rsidRDefault="00897939" w:rsidP="006B5B51">
            <w:pPr>
              <w:spacing w:line="320" w:lineRule="exact"/>
              <w:jc w:val="center"/>
              <w:rPr>
                <w:rFonts w:ascii="ＭＳ 明朝" w:hAnsi="ＭＳ 明朝"/>
                <w:sz w:val="20"/>
                <w:szCs w:val="20"/>
              </w:rPr>
            </w:pPr>
            <w:r w:rsidRPr="000C0853">
              <w:rPr>
                <w:rFonts w:ascii="ＭＳ 明朝" w:hAnsi="ＭＳ 明朝" w:hint="eastAsia"/>
                <w:sz w:val="20"/>
                <w:szCs w:val="20"/>
              </w:rPr>
              <w:t>評価指標</w:t>
            </w:r>
            <w:r w:rsidR="00AB00E6" w:rsidRPr="000C0853">
              <w:rPr>
                <w:rFonts w:ascii="ＭＳ 明朝" w:hAnsi="ＭＳ 明朝" w:hint="eastAsia"/>
                <w:sz w:val="20"/>
                <w:szCs w:val="20"/>
              </w:rPr>
              <w:t>[</w:t>
            </w:r>
            <w:r w:rsidR="00A94E2D" w:rsidRPr="000C0853">
              <w:rPr>
                <w:rFonts w:ascii="ＭＳ 明朝" w:hAnsi="ＭＳ 明朝"/>
                <w:sz w:val="20"/>
                <w:szCs w:val="20"/>
              </w:rPr>
              <w:t>R</w:t>
            </w:r>
            <w:r w:rsidR="00A94E2D" w:rsidRPr="000C0853">
              <w:rPr>
                <w:rFonts w:ascii="ＭＳ 明朝" w:hAnsi="ＭＳ 明朝" w:hint="eastAsia"/>
                <w:sz w:val="20"/>
                <w:szCs w:val="20"/>
              </w:rPr>
              <w:t>２</w:t>
            </w:r>
            <w:r w:rsidR="00AB00E6" w:rsidRPr="000C0853">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5236222" w14:textId="77777777" w:rsidR="00897939" w:rsidRPr="000C0853" w:rsidRDefault="00897939" w:rsidP="006B5B51">
            <w:pPr>
              <w:spacing w:line="320" w:lineRule="exact"/>
              <w:jc w:val="center"/>
              <w:rPr>
                <w:rFonts w:ascii="ＭＳ 明朝" w:hAnsi="ＭＳ 明朝"/>
                <w:sz w:val="20"/>
                <w:szCs w:val="20"/>
              </w:rPr>
            </w:pPr>
            <w:r w:rsidRPr="000C0853">
              <w:rPr>
                <w:rFonts w:ascii="ＭＳ 明朝" w:hAnsi="ＭＳ 明朝" w:hint="eastAsia"/>
                <w:sz w:val="20"/>
                <w:szCs w:val="20"/>
              </w:rPr>
              <w:t>自己評価</w:t>
            </w:r>
          </w:p>
        </w:tc>
      </w:tr>
      <w:tr w:rsidR="00897939" w:rsidRPr="000C0853" w14:paraId="3CB678D6" w14:textId="77777777" w:rsidTr="009C452A">
        <w:trPr>
          <w:cantSplit/>
          <w:trHeight w:val="5812"/>
          <w:jc w:val="center"/>
        </w:trPr>
        <w:tc>
          <w:tcPr>
            <w:tcW w:w="881" w:type="dxa"/>
            <w:shd w:val="clear" w:color="auto" w:fill="auto"/>
            <w:tcMar>
              <w:top w:w="85" w:type="dxa"/>
              <w:left w:w="85" w:type="dxa"/>
              <w:bottom w:w="85" w:type="dxa"/>
              <w:right w:w="85" w:type="dxa"/>
            </w:tcMar>
            <w:textDirection w:val="tbRlV"/>
            <w:vAlign w:val="center"/>
          </w:tcPr>
          <w:p w14:paraId="699416F2" w14:textId="0C72296C" w:rsidR="00897939" w:rsidRPr="000C0853" w:rsidRDefault="00A94E2D" w:rsidP="00AB4DF9">
            <w:pPr>
              <w:spacing w:line="300" w:lineRule="exact"/>
              <w:ind w:left="113" w:right="113"/>
              <w:jc w:val="center"/>
              <w:rPr>
                <w:rFonts w:ascii="ＭＳ 明朝" w:hAnsi="ＭＳ 明朝"/>
                <w:sz w:val="20"/>
                <w:szCs w:val="20"/>
              </w:rPr>
            </w:pPr>
            <w:r w:rsidRPr="000C0853">
              <w:rPr>
                <w:rFonts w:ascii="ＭＳ ゴシック" w:eastAsia="ＭＳ ゴシック" w:hAnsi="ＭＳ ゴシック" w:hint="eastAsia"/>
                <w:b/>
                <w:color w:val="000000"/>
                <w:sz w:val="24"/>
              </w:rPr>
              <w:t>１</w:t>
            </w:r>
            <w:r w:rsidR="001043FD" w:rsidRPr="000C0853">
              <w:rPr>
                <w:rFonts w:ascii="ＭＳ ゴシック" w:eastAsia="ＭＳ ゴシック" w:hAnsi="ＭＳ ゴシック" w:hint="eastAsia"/>
                <w:b/>
                <w:color w:val="000000"/>
                <w:sz w:val="24"/>
              </w:rPr>
              <w:t>．学　力　を　伸　ば　す</w:t>
            </w:r>
          </w:p>
        </w:tc>
        <w:tc>
          <w:tcPr>
            <w:tcW w:w="2942" w:type="dxa"/>
            <w:shd w:val="clear" w:color="auto" w:fill="auto"/>
            <w:tcMar>
              <w:top w:w="85" w:type="dxa"/>
              <w:left w:w="85" w:type="dxa"/>
              <w:bottom w:w="85" w:type="dxa"/>
              <w:right w:w="85" w:type="dxa"/>
            </w:tcMar>
          </w:tcPr>
          <w:p w14:paraId="7141353A" w14:textId="0CB32AE5"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１</w:t>
            </w:r>
            <w:r w:rsidRPr="000C0853">
              <w:rPr>
                <w:rFonts w:ascii="ＭＳ 明朝" w:hAnsi="ＭＳ 明朝"/>
                <w:sz w:val="20"/>
                <w:szCs w:val="20"/>
              </w:rPr>
              <w:t>)</w:t>
            </w:r>
            <w:r w:rsidRPr="000C0853">
              <w:rPr>
                <w:rFonts w:ascii="ＭＳ 明朝" w:hAnsi="ＭＳ 明朝" w:hint="eastAsia"/>
                <w:sz w:val="20"/>
                <w:szCs w:val="20"/>
              </w:rPr>
              <w:t>「寝屋川スタンダード」の策定</w:t>
            </w:r>
          </w:p>
          <w:p w14:paraId="6DA3E0D0"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2F47762"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3794D321" w14:textId="10D99F62" w:rsidR="001043FD" w:rsidRPr="000C0853" w:rsidRDefault="00077E45"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２</w:t>
            </w:r>
            <w:r w:rsidR="001043FD" w:rsidRPr="000C0853">
              <w:rPr>
                <w:rFonts w:ascii="ＭＳ 明朝" w:hAnsi="ＭＳ 明朝"/>
                <w:sz w:val="20"/>
                <w:szCs w:val="20"/>
              </w:rPr>
              <w:t>)</w:t>
            </w:r>
            <w:r w:rsidR="001043FD" w:rsidRPr="000C0853">
              <w:rPr>
                <w:rFonts w:ascii="ＭＳ 明朝" w:hAnsi="ＭＳ 明朝" w:hint="eastAsia"/>
                <w:sz w:val="20"/>
                <w:szCs w:val="20"/>
              </w:rPr>
              <w:t>テンミニッツの活用による学習習慣の定着</w:t>
            </w:r>
          </w:p>
          <w:p w14:paraId="63745B5F"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01E2492C" w14:textId="554D406C"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３</w:t>
            </w:r>
            <w:r w:rsidRPr="000C0853">
              <w:rPr>
                <w:rFonts w:ascii="ＭＳ 明朝" w:hAnsi="ＭＳ 明朝"/>
                <w:sz w:val="20"/>
                <w:szCs w:val="20"/>
              </w:rPr>
              <w:t>)</w:t>
            </w:r>
            <w:r w:rsidR="00A94E2D" w:rsidRPr="000C0853">
              <w:rPr>
                <w:rFonts w:ascii="ＭＳ 明朝" w:hAnsi="ＭＳ 明朝"/>
                <w:sz w:val="20"/>
                <w:szCs w:val="20"/>
              </w:rPr>
              <w:t>ICT</w:t>
            </w:r>
            <w:r w:rsidRPr="000C0853">
              <w:rPr>
                <w:rFonts w:ascii="ＭＳ 明朝" w:hAnsi="ＭＳ 明朝" w:hint="eastAsia"/>
                <w:sz w:val="20"/>
                <w:szCs w:val="20"/>
              </w:rPr>
              <w:t>機器</w:t>
            </w:r>
            <w:r w:rsidR="00865361" w:rsidRPr="000C0853">
              <w:rPr>
                <w:rFonts w:ascii="ＭＳ 明朝" w:hAnsi="ＭＳ 明朝" w:hint="eastAsia"/>
                <w:sz w:val="20"/>
                <w:szCs w:val="20"/>
              </w:rPr>
              <w:t>やタブレット</w:t>
            </w:r>
            <w:r w:rsidRPr="000C0853">
              <w:rPr>
                <w:rFonts w:ascii="ＭＳ 明朝" w:hAnsi="ＭＳ 明朝" w:hint="eastAsia"/>
                <w:sz w:val="20"/>
                <w:szCs w:val="20"/>
              </w:rPr>
              <w:t>の活用、授業形態や授業方法の研究で系統的・効果的な教科指導の確立</w:t>
            </w:r>
          </w:p>
          <w:p w14:paraId="611DC18C"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D970A47" w14:textId="76E57173"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４</w:t>
            </w:r>
            <w:r w:rsidRPr="000C0853">
              <w:rPr>
                <w:rFonts w:ascii="ＭＳ 明朝" w:hAnsi="ＭＳ 明朝"/>
                <w:sz w:val="20"/>
                <w:szCs w:val="20"/>
              </w:rPr>
              <w:t>)</w:t>
            </w:r>
            <w:r w:rsidRPr="000C0853">
              <w:rPr>
                <w:rFonts w:ascii="ＭＳ 明朝" w:hAnsi="ＭＳ 明朝" w:hint="eastAsia"/>
                <w:sz w:val="20"/>
                <w:szCs w:val="20"/>
              </w:rPr>
              <w:t>公開研究授業（内外）など研修の実施で「授業力」向上</w:t>
            </w:r>
          </w:p>
          <w:p w14:paraId="36721E49" w14:textId="1483D950"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５</w:t>
            </w:r>
            <w:r w:rsidRPr="000C0853">
              <w:rPr>
                <w:rFonts w:ascii="ＭＳ 明朝" w:hAnsi="ＭＳ 明朝"/>
                <w:sz w:val="20"/>
                <w:szCs w:val="20"/>
              </w:rPr>
              <w:t>)</w:t>
            </w:r>
            <w:r w:rsidRPr="000C0853">
              <w:rPr>
                <w:rFonts w:ascii="ＭＳ 明朝" w:hAnsi="ＭＳ 明朝" w:hint="eastAsia"/>
                <w:sz w:val="20"/>
                <w:szCs w:val="20"/>
              </w:rPr>
              <w:t>講習、補習の計画的実施</w:t>
            </w:r>
          </w:p>
          <w:p w14:paraId="53009DDA"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59B48B09" w14:textId="6EC266CF" w:rsidR="00AB00E6" w:rsidRPr="000C0853" w:rsidRDefault="001043FD" w:rsidP="00865361">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６</w:t>
            </w:r>
            <w:r w:rsidRPr="000C0853">
              <w:rPr>
                <w:rFonts w:ascii="ＭＳ 明朝" w:hAnsi="ＭＳ 明朝"/>
                <w:sz w:val="20"/>
                <w:szCs w:val="20"/>
              </w:rPr>
              <w:t>)</w:t>
            </w:r>
            <w:r w:rsidRPr="000C0853">
              <w:rPr>
                <w:rFonts w:ascii="ＭＳ 明朝" w:hAnsi="ＭＳ 明朝" w:hint="eastAsia"/>
                <w:sz w:val="20"/>
                <w:szCs w:val="20"/>
              </w:rPr>
              <w:t>新学習指導要領、大学入学共通テストに対応した準備と対策</w:t>
            </w:r>
          </w:p>
        </w:tc>
        <w:tc>
          <w:tcPr>
            <w:tcW w:w="4110" w:type="dxa"/>
            <w:tcBorders>
              <w:right w:val="dashed" w:sz="4" w:space="0" w:color="auto"/>
            </w:tcBorders>
            <w:shd w:val="clear" w:color="auto" w:fill="auto"/>
            <w:tcMar>
              <w:top w:w="85" w:type="dxa"/>
              <w:left w:w="85" w:type="dxa"/>
              <w:bottom w:w="85" w:type="dxa"/>
              <w:right w:w="85" w:type="dxa"/>
            </w:tcMar>
          </w:tcPr>
          <w:p w14:paraId="7E46C61C" w14:textId="1F6ED299"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 xml:space="preserve">)学力向上委員会の組織を機能的に運用する。　</w:t>
            </w:r>
          </w:p>
          <w:p w14:paraId="7C2B2B4F" w14:textId="3F2703D0" w:rsidR="007D2D73" w:rsidRPr="000C0853" w:rsidRDefault="007D2D73" w:rsidP="00077E45">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各学年・各教科で</w:t>
            </w:r>
            <w:r w:rsidR="00A94E2D" w:rsidRPr="000C0853">
              <w:rPr>
                <w:rFonts w:ascii="ＭＳ 明朝" w:hAnsi="ＭＳ 明朝" w:hint="eastAsia"/>
                <w:sz w:val="20"/>
                <w:szCs w:val="20"/>
              </w:rPr>
              <w:t>３</w:t>
            </w:r>
            <w:r w:rsidRPr="000C0853">
              <w:rPr>
                <w:rFonts w:ascii="ＭＳ 明朝" w:hAnsi="ＭＳ 明朝" w:hint="eastAsia"/>
                <w:sz w:val="20"/>
                <w:szCs w:val="20"/>
              </w:rPr>
              <w:t>年間の学習目標と計画を策定し、生徒・保護者に示す。</w:t>
            </w:r>
          </w:p>
          <w:p w14:paraId="1F2981BE" w14:textId="77777777" w:rsidR="007D2D73" w:rsidRPr="000C0853" w:rsidRDefault="007D2D73" w:rsidP="007D2D73">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授業の実施にあたっては、共通事項を決め実施する。</w:t>
            </w:r>
          </w:p>
          <w:p w14:paraId="16631C3C" w14:textId="17EB9154" w:rsidR="007D2D73" w:rsidRPr="000C0853" w:rsidRDefault="00077E45"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２</w:t>
            </w:r>
            <w:r w:rsidR="007D2D73" w:rsidRPr="000C0853">
              <w:rPr>
                <w:rFonts w:ascii="ＭＳ 明朝" w:hAnsi="ＭＳ 明朝" w:hint="eastAsia"/>
                <w:sz w:val="20"/>
                <w:szCs w:val="20"/>
              </w:rPr>
              <w:t>)始業前の</w:t>
            </w:r>
            <w:r w:rsidR="00A94E2D" w:rsidRPr="000C0853">
              <w:rPr>
                <w:rFonts w:ascii="ＭＳ 明朝" w:hAnsi="ＭＳ 明朝"/>
                <w:sz w:val="20"/>
                <w:szCs w:val="20"/>
              </w:rPr>
              <w:t>10</w:t>
            </w:r>
            <w:r w:rsidR="007D2D73" w:rsidRPr="000C0853">
              <w:rPr>
                <w:rFonts w:ascii="ＭＳ 明朝" w:hAnsi="ＭＳ 明朝" w:hint="eastAsia"/>
                <w:sz w:val="20"/>
                <w:szCs w:val="20"/>
              </w:rPr>
              <w:t>分間を学習習慣定着の時間に充てる。</w:t>
            </w:r>
          </w:p>
          <w:p w14:paraId="733EE4D6" w14:textId="259220BB" w:rsidR="007D2D73" w:rsidRPr="000C0853" w:rsidRDefault="007D2D73" w:rsidP="007D2D73">
            <w:pPr>
              <w:spacing w:line="240" w:lineRule="exact"/>
              <w:ind w:left="300" w:hangingChars="150" w:hanging="300"/>
              <w:jc w:val="left"/>
              <w:rPr>
                <w:rFonts w:ascii="ＭＳ 明朝" w:hAnsi="ＭＳ 明朝"/>
                <w:i/>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３</w:t>
            </w:r>
            <w:r w:rsidRPr="000C0853">
              <w:rPr>
                <w:rFonts w:ascii="ＭＳ 明朝" w:hAnsi="ＭＳ 明朝" w:hint="eastAsia"/>
                <w:sz w:val="20"/>
                <w:szCs w:val="20"/>
              </w:rPr>
              <w:t>)</w:t>
            </w:r>
            <w:r w:rsidR="00A94E2D" w:rsidRPr="000C0853">
              <w:rPr>
                <w:rFonts w:ascii="ＭＳ 明朝" w:hAnsi="ＭＳ 明朝"/>
                <w:sz w:val="20"/>
                <w:szCs w:val="20"/>
              </w:rPr>
              <w:t>ICT</w:t>
            </w:r>
            <w:r w:rsidRPr="000C0853">
              <w:rPr>
                <w:rFonts w:ascii="ＭＳ 明朝" w:hAnsi="ＭＳ 明朝" w:hint="eastAsia"/>
                <w:sz w:val="20"/>
                <w:szCs w:val="20"/>
              </w:rPr>
              <w:t>機器や</w:t>
            </w:r>
            <w:r w:rsidR="00865361" w:rsidRPr="000C0853">
              <w:rPr>
                <w:rFonts w:ascii="ＭＳ 明朝" w:hAnsi="ＭＳ 明朝" w:hint="eastAsia"/>
                <w:iCs/>
                <w:sz w:val="20"/>
                <w:szCs w:val="20"/>
              </w:rPr>
              <w:t>タブレット</w:t>
            </w:r>
            <w:r w:rsidRPr="000C0853">
              <w:rPr>
                <w:rFonts w:ascii="ＭＳ 明朝" w:hAnsi="ＭＳ 明朝" w:hint="eastAsia"/>
                <w:sz w:val="20"/>
                <w:szCs w:val="20"/>
              </w:rPr>
              <w:t>を積極的に活用</w:t>
            </w:r>
            <w:r w:rsidR="00666D95" w:rsidRPr="000C0853">
              <w:rPr>
                <w:rFonts w:ascii="ＭＳ 明朝" w:hAnsi="ＭＳ 明朝" w:hint="eastAsia"/>
                <w:sz w:val="20"/>
                <w:szCs w:val="20"/>
              </w:rPr>
              <w:t>することで</w:t>
            </w:r>
            <w:r w:rsidRPr="000C0853">
              <w:rPr>
                <w:rFonts w:ascii="ＭＳ 明朝" w:hAnsi="ＭＳ 明朝" w:hint="eastAsia"/>
                <w:sz w:val="20"/>
                <w:szCs w:val="20"/>
              </w:rPr>
              <w:t>、授業</w:t>
            </w:r>
            <w:r w:rsidR="00666D95" w:rsidRPr="000C0853">
              <w:rPr>
                <w:rFonts w:ascii="ＭＳ 明朝" w:hAnsi="ＭＳ 明朝" w:hint="eastAsia"/>
                <w:sz w:val="20"/>
                <w:szCs w:val="20"/>
              </w:rPr>
              <w:t>の</w:t>
            </w:r>
            <w:r w:rsidRPr="000C0853">
              <w:rPr>
                <w:rFonts w:ascii="ＭＳ 明朝" w:hAnsi="ＭＳ 明朝" w:hint="eastAsia"/>
                <w:sz w:val="20"/>
                <w:szCs w:val="20"/>
              </w:rPr>
              <w:t>わかりやすさや効率・集中力を高め</w:t>
            </w:r>
            <w:r w:rsidR="00666D95" w:rsidRPr="000C0853">
              <w:rPr>
                <w:rFonts w:ascii="ＭＳ 明朝" w:hAnsi="ＭＳ 明朝" w:hint="eastAsia"/>
                <w:sz w:val="20"/>
                <w:szCs w:val="20"/>
              </w:rPr>
              <w:t>、主体的に取り組む態度を育成する。</w:t>
            </w:r>
          </w:p>
          <w:p w14:paraId="4EDDEB0A" w14:textId="31977F30" w:rsidR="007D2D73" w:rsidRPr="000C0853" w:rsidRDefault="00A94E2D" w:rsidP="007D2D73">
            <w:pPr>
              <w:spacing w:line="240" w:lineRule="exact"/>
              <w:ind w:leftChars="150" w:left="315"/>
              <w:jc w:val="left"/>
              <w:rPr>
                <w:rFonts w:ascii="ＭＳ 明朝" w:hAnsi="ＭＳ 明朝"/>
                <w:sz w:val="20"/>
                <w:szCs w:val="20"/>
              </w:rPr>
            </w:pPr>
            <w:r w:rsidRPr="000C0853">
              <w:rPr>
                <w:rFonts w:ascii="ＭＳ 明朝" w:hAnsi="ＭＳ 明朝"/>
                <w:sz w:val="20"/>
                <w:szCs w:val="20"/>
              </w:rPr>
              <w:t>ICT</w:t>
            </w:r>
            <w:r w:rsidR="007D2D73" w:rsidRPr="000C0853">
              <w:rPr>
                <w:rFonts w:ascii="ＭＳ 明朝" w:hAnsi="ＭＳ 明朝" w:hint="eastAsia"/>
                <w:sz w:val="20"/>
                <w:szCs w:val="20"/>
              </w:rPr>
              <w:t>活用促進のための研修を実施する。</w:t>
            </w:r>
            <w:r w:rsidR="00666D95" w:rsidRPr="000C0853">
              <w:rPr>
                <w:rFonts w:ascii="ＭＳ 明朝" w:hAnsi="ＭＳ 明朝" w:hint="eastAsia"/>
                <w:sz w:val="20"/>
                <w:szCs w:val="20"/>
              </w:rPr>
              <w:t>学力向上委員会と情報部が共同で実施し、</w:t>
            </w:r>
            <w:r w:rsidR="007D2D73" w:rsidRPr="000C0853">
              <w:rPr>
                <w:rFonts w:ascii="ＭＳ 明朝" w:hAnsi="ＭＳ 明朝" w:hint="eastAsia"/>
                <w:sz w:val="20"/>
                <w:szCs w:val="20"/>
              </w:rPr>
              <w:t>相互の教員力向上を図る。</w:t>
            </w:r>
          </w:p>
          <w:p w14:paraId="328EBDDE" w14:textId="56D3220A"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Pr="000C0853">
              <w:rPr>
                <w:rFonts w:ascii="ＭＳ 明朝" w:hAnsi="ＭＳ 明朝" w:hint="eastAsia"/>
                <w:sz w:val="20"/>
                <w:szCs w:val="20"/>
              </w:rPr>
              <w:t>)公開研究授業・研究協議を全教員で実施し、「授業力」の向上を図る。</w:t>
            </w:r>
          </w:p>
          <w:p w14:paraId="2916C252" w14:textId="4D37004F" w:rsidR="007D2D73" w:rsidRPr="000C0853" w:rsidRDefault="00865361"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007D2D73" w:rsidRPr="000C0853">
              <w:rPr>
                <w:rFonts w:ascii="ＭＳ 明朝" w:hAnsi="ＭＳ 明朝" w:hint="eastAsia"/>
                <w:sz w:val="20"/>
                <w:szCs w:val="20"/>
              </w:rPr>
              <w:t>)講習を計画的に実施し、授業以外のサポート体制を充実する。</w:t>
            </w:r>
          </w:p>
          <w:p w14:paraId="69298101" w14:textId="07AA9FEF" w:rsidR="00897939" w:rsidRPr="000C0853" w:rsidRDefault="00865361" w:rsidP="00802D50">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007D2D73" w:rsidRPr="000C0853">
              <w:rPr>
                <w:rFonts w:ascii="ＭＳ 明朝" w:hAnsi="ＭＳ 明朝" w:hint="eastAsia"/>
                <w:sz w:val="20"/>
                <w:szCs w:val="20"/>
              </w:rPr>
              <w:t>)新学習指導要領の研究、主旨を全職員で共有し新しい教育課程作成に取り組む。</w:t>
            </w:r>
            <w:r w:rsidR="00666D95" w:rsidRPr="000C0853">
              <w:rPr>
                <w:rFonts w:ascii="ＭＳ 明朝" w:hAnsi="ＭＳ 明朝" w:hint="eastAsia"/>
                <w:sz w:val="20"/>
                <w:szCs w:val="20"/>
              </w:rPr>
              <w:t>進路部が中心となり</w:t>
            </w:r>
            <w:r w:rsidR="002418D2" w:rsidRPr="000C0853">
              <w:rPr>
                <w:rFonts w:ascii="ＭＳ 明朝" w:hAnsi="ＭＳ 明朝" w:hint="eastAsia"/>
                <w:sz w:val="20"/>
                <w:szCs w:val="20"/>
              </w:rPr>
              <w:t>、大学入試についての分析をおこない、本校生徒について、データ化し、進路指導に活かす。</w:t>
            </w:r>
          </w:p>
          <w:p w14:paraId="7846EC8F" w14:textId="77777777" w:rsidR="0040630B" w:rsidRPr="000C0853" w:rsidRDefault="0040630B" w:rsidP="0040630B">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 xml:space="preserve">　 模試のデータを活用し、学年ごとの目標値を設定。『最後まで諦めない』粘り強い指導を行う。</w:t>
            </w:r>
          </w:p>
        </w:tc>
        <w:tc>
          <w:tcPr>
            <w:tcW w:w="2835" w:type="dxa"/>
            <w:tcBorders>
              <w:right w:val="dashed" w:sz="4" w:space="0" w:color="auto"/>
            </w:tcBorders>
            <w:tcMar>
              <w:top w:w="85" w:type="dxa"/>
              <w:left w:w="85" w:type="dxa"/>
              <w:bottom w:w="85" w:type="dxa"/>
              <w:right w:w="85" w:type="dxa"/>
            </w:tcMar>
          </w:tcPr>
          <w:p w14:paraId="53EE2B0D" w14:textId="2880A3D6" w:rsidR="007D2D73" w:rsidRPr="000C0853" w:rsidRDefault="007D2D73" w:rsidP="007D2D73">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)すべての教科において研究授業・研究協議を実施</w:t>
            </w:r>
          </w:p>
          <w:p w14:paraId="72F66A5C" w14:textId="06FD8675"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 xml:space="preserve">　（教職員自己診断）組織的に取り組む</w:t>
            </w:r>
            <w:r w:rsidR="00A94E2D" w:rsidRPr="000C0853">
              <w:rPr>
                <w:rFonts w:ascii="ＭＳ 明朝" w:hAnsi="ＭＳ 明朝"/>
                <w:sz w:val="20"/>
                <w:szCs w:val="20"/>
              </w:rPr>
              <w:t>70</w:t>
            </w:r>
            <w:r w:rsidRPr="000C0853">
              <w:rPr>
                <w:rFonts w:ascii="ＭＳ 明朝" w:hAnsi="ＭＳ 明朝" w:hint="eastAsia"/>
                <w:sz w:val="20"/>
                <w:szCs w:val="20"/>
              </w:rPr>
              <w:t>%以上</w:t>
            </w:r>
            <w:r w:rsidR="00D33EA6" w:rsidRPr="000C0853">
              <w:rPr>
                <w:rFonts w:ascii="ＭＳ 明朝" w:hAnsi="ＭＳ 明朝" w:hint="eastAsia"/>
                <w:sz w:val="20"/>
                <w:szCs w:val="20"/>
              </w:rPr>
              <w:t>［</w:t>
            </w:r>
            <w:r w:rsidR="00A94E2D" w:rsidRPr="000C0853">
              <w:rPr>
                <w:rFonts w:ascii="ＭＳ 明朝" w:hAnsi="ＭＳ 明朝"/>
                <w:sz w:val="20"/>
                <w:szCs w:val="20"/>
              </w:rPr>
              <w:t>68.8</w:t>
            </w:r>
            <w:r w:rsidRPr="000C0853">
              <w:rPr>
                <w:rFonts w:ascii="ＭＳ 明朝" w:hAnsi="ＭＳ 明朝" w:hint="eastAsia"/>
                <w:sz w:val="20"/>
                <w:szCs w:val="20"/>
              </w:rPr>
              <w:t>%</w:t>
            </w:r>
            <w:r w:rsidR="00D33EA6" w:rsidRPr="000C0853">
              <w:rPr>
                <w:rFonts w:ascii="ＭＳ 明朝" w:hAnsi="ＭＳ 明朝" w:hint="eastAsia"/>
                <w:sz w:val="20"/>
                <w:szCs w:val="20"/>
              </w:rPr>
              <w:t>］</w:t>
            </w:r>
          </w:p>
          <w:p w14:paraId="725B470D" w14:textId="214F1D3D" w:rsidR="007D2D73" w:rsidRPr="000C0853" w:rsidRDefault="007D2D73" w:rsidP="00077E45">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学校教育自己診断(</w:t>
            </w:r>
            <w:r w:rsidRPr="000C0853">
              <w:rPr>
                <w:rFonts w:ascii="ＭＳ 明朝" w:hAnsi="ＭＳ 明朝"/>
                <w:sz w:val="20"/>
                <w:szCs w:val="20"/>
              </w:rPr>
              <w:t>生徒・保護者</w:t>
            </w:r>
            <w:r w:rsidRPr="000C0853">
              <w:rPr>
                <w:rFonts w:ascii="ＭＳ 明朝" w:hAnsi="ＭＳ 明朝" w:hint="eastAsia"/>
                <w:sz w:val="20"/>
                <w:szCs w:val="20"/>
              </w:rPr>
              <w:t>)　「方針や活動・計画を分かりやすく示している」生徒</w:t>
            </w:r>
            <w:r w:rsidR="00A94E2D" w:rsidRPr="000C0853">
              <w:rPr>
                <w:rFonts w:ascii="ＭＳ 明朝" w:hAnsi="ＭＳ 明朝"/>
                <w:sz w:val="20"/>
                <w:szCs w:val="20"/>
              </w:rPr>
              <w:t>85</w:t>
            </w:r>
            <w:r w:rsidRPr="000C0853">
              <w:rPr>
                <w:rFonts w:ascii="ＭＳ 明朝" w:hAnsi="ＭＳ 明朝" w:hint="eastAsia"/>
                <w:sz w:val="20"/>
                <w:szCs w:val="20"/>
              </w:rPr>
              <w:t>%保護者</w:t>
            </w:r>
            <w:r w:rsidR="00A94E2D" w:rsidRPr="000C0853">
              <w:rPr>
                <w:rFonts w:ascii="ＭＳ 明朝" w:hAnsi="ＭＳ 明朝"/>
                <w:sz w:val="20"/>
                <w:szCs w:val="20"/>
              </w:rPr>
              <w:t>89</w:t>
            </w:r>
            <w:r w:rsidRPr="000C0853">
              <w:rPr>
                <w:rFonts w:ascii="ＭＳ 明朝" w:hAnsi="ＭＳ 明朝" w:hint="eastAsia"/>
                <w:sz w:val="20"/>
                <w:szCs w:val="20"/>
              </w:rPr>
              <w:t>%以上</w:t>
            </w:r>
            <w:r w:rsidR="00D33EA6" w:rsidRPr="000C0853">
              <w:rPr>
                <w:rFonts w:ascii="ＭＳ 明朝" w:hAnsi="ＭＳ 明朝" w:hint="eastAsia"/>
                <w:sz w:val="20"/>
                <w:szCs w:val="20"/>
              </w:rPr>
              <w:t>［</w:t>
            </w:r>
            <w:r w:rsidR="00A94E2D" w:rsidRPr="000C0853">
              <w:rPr>
                <w:rFonts w:ascii="ＭＳ 明朝" w:hAnsi="ＭＳ 明朝"/>
                <w:sz w:val="20"/>
                <w:szCs w:val="20"/>
              </w:rPr>
              <w:t>83</w:t>
            </w:r>
            <w:r w:rsidRPr="000C0853">
              <w:rPr>
                <w:rFonts w:ascii="ＭＳ 明朝" w:hAnsi="ＭＳ 明朝"/>
                <w:sz w:val="20"/>
                <w:szCs w:val="20"/>
              </w:rPr>
              <w:t>%</w:t>
            </w:r>
            <w:r w:rsidRPr="000C0853">
              <w:rPr>
                <w:rFonts w:ascii="ＭＳ 明朝" w:hAnsi="ＭＳ 明朝" w:hint="eastAsia"/>
                <w:sz w:val="20"/>
                <w:szCs w:val="20"/>
              </w:rPr>
              <w:t>・</w:t>
            </w:r>
            <w:r w:rsidR="00A94E2D" w:rsidRPr="000C0853">
              <w:rPr>
                <w:rFonts w:ascii="ＭＳ 明朝" w:hAnsi="ＭＳ 明朝"/>
                <w:sz w:val="20"/>
                <w:szCs w:val="20"/>
              </w:rPr>
              <w:t>88</w:t>
            </w:r>
            <w:r w:rsidRPr="000C0853">
              <w:rPr>
                <w:rFonts w:ascii="ＭＳ 明朝" w:hAnsi="ＭＳ 明朝" w:hint="eastAsia"/>
                <w:sz w:val="20"/>
                <w:szCs w:val="20"/>
              </w:rPr>
              <w:t>%</w:t>
            </w:r>
            <w:r w:rsidR="00D33EA6" w:rsidRPr="000C0853">
              <w:rPr>
                <w:rFonts w:ascii="ＭＳ 明朝" w:hAnsi="ＭＳ 明朝" w:hint="eastAsia"/>
                <w:sz w:val="20"/>
                <w:szCs w:val="20"/>
              </w:rPr>
              <w:t>］</w:t>
            </w:r>
          </w:p>
          <w:p w14:paraId="32C1B2D6" w14:textId="189F2864" w:rsidR="007D2D73" w:rsidRPr="000C0853" w:rsidRDefault="00077E45" w:rsidP="007D2D73">
            <w:pPr>
              <w:spacing w:line="240" w:lineRule="exact"/>
              <w:ind w:left="300" w:hangingChars="150" w:hanging="3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２</w:t>
            </w:r>
            <w:r w:rsidR="007D2D73" w:rsidRPr="000C0853">
              <w:rPr>
                <w:rFonts w:ascii="ＭＳ 明朝" w:hAnsi="ＭＳ 明朝"/>
                <w:sz w:val="20"/>
                <w:szCs w:val="20"/>
              </w:rPr>
              <w:t>)</w:t>
            </w:r>
            <w:r w:rsidR="007D2D73" w:rsidRPr="000C0853">
              <w:rPr>
                <w:rFonts w:ascii="ＭＳ 明朝" w:hAnsi="ＭＳ 明朝" w:hint="eastAsia"/>
                <w:sz w:val="20"/>
                <w:szCs w:val="20"/>
              </w:rPr>
              <w:t>授業アンケートの「授業に集中」の項目で</w:t>
            </w:r>
            <w:r w:rsidR="00A94E2D" w:rsidRPr="000C0853">
              <w:rPr>
                <w:rFonts w:ascii="ＭＳ 明朝" w:hAnsi="ＭＳ 明朝"/>
                <w:sz w:val="20"/>
                <w:szCs w:val="20"/>
              </w:rPr>
              <w:t>88</w:t>
            </w:r>
            <w:r w:rsidR="007D2D73" w:rsidRPr="000C0853">
              <w:rPr>
                <w:rFonts w:ascii="ＭＳ 明朝" w:hAnsi="ＭＳ 明朝" w:hint="eastAsia"/>
                <w:sz w:val="20"/>
                <w:szCs w:val="20"/>
              </w:rPr>
              <w:t>%以上</w:t>
            </w:r>
            <w:r w:rsidR="00D33EA6" w:rsidRPr="000C0853">
              <w:rPr>
                <w:rFonts w:ascii="ＭＳ 明朝" w:hAnsi="ＭＳ 明朝" w:hint="eastAsia"/>
                <w:sz w:val="20"/>
                <w:szCs w:val="20"/>
              </w:rPr>
              <w:t>［</w:t>
            </w:r>
            <w:r w:rsidR="00A94E2D" w:rsidRPr="000C0853">
              <w:rPr>
                <w:rFonts w:ascii="ＭＳ 明朝" w:hAnsi="ＭＳ 明朝"/>
                <w:sz w:val="20"/>
                <w:szCs w:val="20"/>
              </w:rPr>
              <w:t>87.6</w:t>
            </w:r>
            <w:r w:rsidR="007D2D73" w:rsidRPr="000C0853">
              <w:rPr>
                <w:rFonts w:ascii="ＭＳ 明朝" w:hAnsi="ＭＳ 明朝"/>
                <w:sz w:val="20"/>
                <w:szCs w:val="20"/>
              </w:rPr>
              <w:t>%</w:t>
            </w:r>
            <w:r w:rsidR="00D33EA6" w:rsidRPr="000C0853">
              <w:rPr>
                <w:rFonts w:ascii="ＭＳ 明朝" w:hAnsi="ＭＳ 明朝" w:hint="eastAsia"/>
                <w:sz w:val="20"/>
                <w:szCs w:val="20"/>
              </w:rPr>
              <w:t>］</w:t>
            </w:r>
          </w:p>
          <w:p w14:paraId="4BF691FC" w14:textId="128B14CC" w:rsidR="007D2D73" w:rsidRPr="000C0853" w:rsidRDefault="00865361"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３</w:t>
            </w:r>
            <w:r w:rsidR="007D2D73" w:rsidRPr="000C0853">
              <w:rPr>
                <w:rFonts w:ascii="ＭＳ 明朝" w:hAnsi="ＭＳ 明朝" w:hint="eastAsia"/>
                <w:sz w:val="20"/>
                <w:szCs w:val="20"/>
              </w:rPr>
              <w:t>)生徒向け学校教育自己診断における、授業に関する満足度</w:t>
            </w:r>
            <w:r w:rsidR="00FA31F9">
              <w:rPr>
                <w:rFonts w:ascii="ＭＳ 明朝" w:hAnsi="ＭＳ 明朝" w:hint="eastAsia"/>
                <w:sz w:val="20"/>
                <w:szCs w:val="20"/>
              </w:rPr>
              <w:t>「教え方の工夫・授業がよくわかる」</w:t>
            </w:r>
            <w:r w:rsidR="00A94E2D" w:rsidRPr="000C0853">
              <w:rPr>
                <w:rFonts w:ascii="ＭＳ 明朝" w:hAnsi="ＭＳ 明朝"/>
                <w:sz w:val="20"/>
                <w:szCs w:val="20"/>
              </w:rPr>
              <w:t>86</w:t>
            </w:r>
            <w:r w:rsidR="007D2D73" w:rsidRPr="000C0853">
              <w:rPr>
                <w:rFonts w:ascii="ＭＳ 明朝" w:hAnsi="ＭＳ 明朝" w:hint="eastAsia"/>
                <w:sz w:val="20"/>
                <w:szCs w:val="20"/>
              </w:rPr>
              <w:t>％を維持する</w:t>
            </w:r>
            <w:r w:rsidR="00D33EA6" w:rsidRPr="000C0853">
              <w:rPr>
                <w:rFonts w:ascii="ＭＳ 明朝" w:hAnsi="ＭＳ 明朝" w:hint="eastAsia"/>
                <w:sz w:val="20"/>
                <w:szCs w:val="20"/>
              </w:rPr>
              <w:t>［</w:t>
            </w:r>
            <w:r w:rsidR="00A94E2D" w:rsidRPr="000C0853">
              <w:rPr>
                <w:rFonts w:ascii="ＭＳ 明朝" w:hAnsi="ＭＳ 明朝"/>
                <w:sz w:val="20"/>
                <w:szCs w:val="20"/>
              </w:rPr>
              <w:t>86.6</w:t>
            </w:r>
            <w:r w:rsidR="007D2D73" w:rsidRPr="000C0853">
              <w:rPr>
                <w:rFonts w:ascii="ＭＳ 明朝" w:hAnsi="ＭＳ 明朝" w:hint="eastAsia"/>
                <w:sz w:val="20"/>
                <w:szCs w:val="20"/>
              </w:rPr>
              <w:t>％</w:t>
            </w:r>
            <w:r w:rsidR="00D33EA6" w:rsidRPr="000C0853">
              <w:rPr>
                <w:rFonts w:ascii="ＭＳ 明朝" w:hAnsi="ＭＳ 明朝" w:hint="eastAsia"/>
                <w:sz w:val="20"/>
                <w:szCs w:val="20"/>
              </w:rPr>
              <w:t>］</w:t>
            </w:r>
          </w:p>
          <w:p w14:paraId="4D4B4D02" w14:textId="77777777" w:rsidR="007D2D73" w:rsidRPr="000C0853" w:rsidRDefault="007D2D73" w:rsidP="007D2D73">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 xml:space="preserve">　 相互授業見学週間の実施</w:t>
            </w:r>
          </w:p>
          <w:p w14:paraId="5CD6251C" w14:textId="77777777" w:rsidR="007D2D73" w:rsidRPr="000C0853" w:rsidRDefault="007D2D73" w:rsidP="007D2D73">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 xml:space="preserve">　 全教科での研究授業の実施</w:t>
            </w:r>
          </w:p>
          <w:p w14:paraId="1E5A85C8" w14:textId="0CE6974A" w:rsidR="007D2D73" w:rsidRPr="000C0853" w:rsidRDefault="00865361" w:rsidP="007D2D73">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007D2D73" w:rsidRPr="000C0853">
              <w:rPr>
                <w:rFonts w:ascii="ＭＳ 明朝" w:hAnsi="ＭＳ 明朝" w:hint="eastAsia"/>
                <w:sz w:val="20"/>
                <w:szCs w:val="20"/>
              </w:rPr>
              <w:t>)大学入学共通テストの全国平均に対する得点率</w:t>
            </w:r>
            <w:r w:rsidR="00A94E2D" w:rsidRPr="000C0853">
              <w:rPr>
                <w:rFonts w:ascii="ＭＳ 明朝" w:hAnsi="ＭＳ 明朝"/>
                <w:sz w:val="20"/>
                <w:szCs w:val="20"/>
              </w:rPr>
              <w:t>R</w:t>
            </w:r>
            <w:r w:rsidR="00A94E2D" w:rsidRPr="000C0853">
              <w:rPr>
                <w:rFonts w:ascii="ＭＳ 明朝" w:hAnsi="ＭＳ 明朝" w:hint="eastAsia"/>
                <w:sz w:val="20"/>
                <w:szCs w:val="20"/>
              </w:rPr>
              <w:t>２</w:t>
            </w:r>
            <w:r w:rsidR="007D2D73" w:rsidRPr="000C0853">
              <w:rPr>
                <w:rFonts w:ascii="ＭＳ 明朝" w:hAnsi="ＭＳ 明朝" w:hint="eastAsia"/>
                <w:sz w:val="20"/>
                <w:szCs w:val="20"/>
              </w:rPr>
              <w:t>年度比で</w:t>
            </w:r>
            <w:r w:rsidR="00A94E2D" w:rsidRPr="000C0853">
              <w:rPr>
                <w:rFonts w:ascii="ＭＳ 明朝" w:hAnsi="ＭＳ 明朝" w:hint="eastAsia"/>
                <w:sz w:val="20"/>
                <w:szCs w:val="20"/>
              </w:rPr>
              <w:t>５</w:t>
            </w:r>
            <w:r w:rsidR="007D2D73" w:rsidRPr="000C0853">
              <w:rPr>
                <w:rFonts w:ascii="ＭＳ 明朝" w:hAnsi="ＭＳ 明朝" w:hint="eastAsia"/>
                <w:sz w:val="20"/>
                <w:szCs w:val="20"/>
              </w:rPr>
              <w:t>％アップ</w:t>
            </w:r>
          </w:p>
          <w:p w14:paraId="11CAFEA2" w14:textId="72B44D6B" w:rsidR="007D2D73" w:rsidRPr="000C0853" w:rsidRDefault="00865361"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007D2D73" w:rsidRPr="000C0853">
              <w:rPr>
                <w:rFonts w:ascii="ＭＳ 明朝" w:hAnsi="ＭＳ 明朝" w:hint="eastAsia"/>
                <w:sz w:val="20"/>
                <w:szCs w:val="20"/>
              </w:rPr>
              <w:t>)生徒向け学校教育自己診断の「講習や補習」</w:t>
            </w:r>
            <w:r w:rsidR="00A94E2D" w:rsidRPr="000C0853">
              <w:rPr>
                <w:rFonts w:ascii="ＭＳ 明朝" w:hAnsi="ＭＳ 明朝"/>
                <w:sz w:val="20"/>
                <w:szCs w:val="20"/>
              </w:rPr>
              <w:t>87</w:t>
            </w:r>
            <w:r w:rsidR="007D2D73" w:rsidRPr="000C0853">
              <w:rPr>
                <w:rFonts w:ascii="ＭＳ 明朝" w:hAnsi="ＭＳ 明朝" w:hint="eastAsia"/>
                <w:sz w:val="20"/>
                <w:szCs w:val="20"/>
              </w:rPr>
              <w:t>%以上</w:t>
            </w:r>
            <w:r w:rsidR="00D33EA6" w:rsidRPr="000C0853">
              <w:rPr>
                <w:rFonts w:ascii="ＭＳ 明朝" w:hAnsi="ＭＳ 明朝" w:hint="eastAsia"/>
                <w:sz w:val="20"/>
                <w:szCs w:val="20"/>
              </w:rPr>
              <w:t>［</w:t>
            </w:r>
            <w:r w:rsidR="00A94E2D" w:rsidRPr="000C0853">
              <w:rPr>
                <w:rFonts w:ascii="ＭＳ 明朝" w:hAnsi="ＭＳ 明朝"/>
                <w:sz w:val="20"/>
                <w:szCs w:val="20"/>
              </w:rPr>
              <w:t>87</w:t>
            </w:r>
            <w:r w:rsidR="00802D50" w:rsidRPr="000C0853">
              <w:rPr>
                <w:rFonts w:ascii="ＭＳ 明朝" w:hAnsi="ＭＳ 明朝"/>
                <w:sz w:val="20"/>
                <w:szCs w:val="20"/>
              </w:rPr>
              <w:t>%</w:t>
            </w:r>
            <w:r w:rsidR="00D33EA6" w:rsidRPr="000C0853">
              <w:rPr>
                <w:rFonts w:ascii="ＭＳ 明朝" w:hAnsi="ＭＳ 明朝" w:hint="eastAsia"/>
                <w:sz w:val="20"/>
                <w:szCs w:val="20"/>
              </w:rPr>
              <w:t>］</w:t>
            </w:r>
          </w:p>
          <w:p w14:paraId="33975070" w14:textId="6FDC2F32" w:rsidR="00C36270" w:rsidRPr="000C0853" w:rsidRDefault="00865361" w:rsidP="002418D2">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007D2D73" w:rsidRPr="000C0853">
              <w:rPr>
                <w:rFonts w:ascii="ＭＳ 明朝" w:hAnsi="ＭＳ 明朝" w:hint="eastAsia"/>
                <w:sz w:val="20"/>
                <w:szCs w:val="20"/>
              </w:rPr>
              <w:t>)進路指導部を中心とした検討会議を定期的に実施し職員</w:t>
            </w:r>
            <w:r w:rsidR="002418D2" w:rsidRPr="000C0853">
              <w:rPr>
                <w:rFonts w:ascii="ＭＳ 明朝" w:hAnsi="ＭＳ 明朝" w:hint="eastAsia"/>
                <w:sz w:val="20"/>
                <w:szCs w:val="20"/>
              </w:rPr>
              <w:t>で共通理解の場を作る。</w:t>
            </w:r>
          </w:p>
          <w:p w14:paraId="4EF5AC62" w14:textId="008163EE" w:rsidR="00B90CDA" w:rsidRPr="000C0853" w:rsidRDefault="002418D2" w:rsidP="00D33EA6">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学校教育自己診断(教職員)「各教科において学習指導計画や評価について十分な議論がなされている」</w:t>
            </w:r>
            <w:r w:rsidR="00A94E2D" w:rsidRPr="000C0853">
              <w:rPr>
                <w:rFonts w:ascii="ＭＳ 明朝" w:hAnsi="ＭＳ 明朝"/>
                <w:sz w:val="20"/>
                <w:szCs w:val="20"/>
              </w:rPr>
              <w:t>85</w:t>
            </w:r>
            <w:r w:rsidRPr="000C0853">
              <w:rPr>
                <w:rFonts w:ascii="ＭＳ 明朝" w:hAnsi="ＭＳ 明朝" w:hint="eastAsia"/>
                <w:sz w:val="20"/>
                <w:szCs w:val="20"/>
              </w:rPr>
              <w:t>%以上</w:t>
            </w:r>
            <w:r w:rsidR="00D33EA6" w:rsidRPr="000C0853">
              <w:rPr>
                <w:rFonts w:ascii="ＭＳ 明朝" w:hAnsi="ＭＳ 明朝" w:hint="eastAsia"/>
                <w:sz w:val="20"/>
                <w:szCs w:val="20"/>
              </w:rPr>
              <w:t>［</w:t>
            </w:r>
            <w:r w:rsidR="00A94E2D" w:rsidRPr="000C0853">
              <w:rPr>
                <w:rFonts w:ascii="ＭＳ 明朝" w:hAnsi="ＭＳ 明朝"/>
                <w:sz w:val="20"/>
                <w:szCs w:val="20"/>
              </w:rPr>
              <w:t>83.3</w:t>
            </w:r>
            <w:r w:rsidRPr="000C0853">
              <w:rPr>
                <w:rFonts w:ascii="ＭＳ 明朝" w:hAnsi="ＭＳ 明朝"/>
                <w:sz w:val="20"/>
                <w:szCs w:val="20"/>
              </w:rPr>
              <w:t>%</w:t>
            </w:r>
            <w:r w:rsidR="00D33EA6" w:rsidRPr="000C0853">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112FC6A2" w14:textId="77777777" w:rsidR="00207258" w:rsidRPr="000C0853" w:rsidRDefault="004B6E56" w:rsidP="007D5166">
            <w:pPr>
              <w:spacing w:line="240" w:lineRule="exact"/>
              <w:rPr>
                <w:rFonts w:ascii="ＭＳ 明朝" w:hAnsi="ＭＳ 明朝"/>
                <w:sz w:val="20"/>
                <w:szCs w:val="20"/>
              </w:rPr>
            </w:pPr>
            <w:r w:rsidRPr="000C0853">
              <w:rPr>
                <w:rFonts w:ascii="ＭＳ 明朝" w:hAnsi="ＭＳ 明朝" w:hint="eastAsia"/>
                <w:sz w:val="20"/>
                <w:szCs w:val="20"/>
              </w:rPr>
              <w:t>(１</w:t>
            </w:r>
            <w:r w:rsidRPr="000C0853">
              <w:rPr>
                <w:rFonts w:ascii="ＭＳ 明朝" w:hAnsi="ＭＳ 明朝"/>
                <w:sz w:val="20"/>
                <w:szCs w:val="20"/>
              </w:rPr>
              <w:t>)</w:t>
            </w:r>
            <w:r w:rsidR="00232A97" w:rsidRPr="000C0853">
              <w:rPr>
                <w:rFonts w:ascii="ＭＳ 明朝" w:hAnsi="ＭＳ 明朝" w:hint="eastAsia"/>
                <w:sz w:val="20"/>
                <w:szCs w:val="20"/>
              </w:rPr>
              <w:t>昨年に引き続き、研究授業・研究協議を実</w:t>
            </w:r>
          </w:p>
          <w:p w14:paraId="757C6BD8" w14:textId="77777777" w:rsidR="00207258" w:rsidRPr="000C0853" w:rsidRDefault="00232A9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施。研修の参加状況とアンケートでは肯</w:t>
            </w:r>
          </w:p>
          <w:p w14:paraId="24254E2A" w14:textId="77777777" w:rsidR="00207258" w:rsidRPr="000C0853" w:rsidRDefault="00232A9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定的であったが、組織的に取り組む協動</w:t>
            </w:r>
          </w:p>
          <w:p w14:paraId="65E1E592" w14:textId="77777777" w:rsidR="00207258" w:rsidRPr="000C0853" w:rsidRDefault="00232A9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性の部分が十分に準備できなかった。「組</w:t>
            </w:r>
          </w:p>
          <w:p w14:paraId="05563397" w14:textId="4C08F875" w:rsidR="00495E65" w:rsidRPr="000C0853" w:rsidRDefault="00232A9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織的に取り組む」63.8%（△）</w:t>
            </w:r>
          </w:p>
          <w:p w14:paraId="6745E23E" w14:textId="77777777" w:rsidR="00207258" w:rsidRPr="000C0853" w:rsidRDefault="001E677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「方針や活動・計画を分かりやすく示し</w:t>
            </w:r>
          </w:p>
          <w:p w14:paraId="67DD11E4" w14:textId="6E4C9205" w:rsidR="004B6E56" w:rsidRPr="000C0853" w:rsidRDefault="001E677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ている」生徒87.6%保護者84.8%（</w:t>
            </w:r>
            <w:r w:rsidR="001257E6" w:rsidRPr="000C0853">
              <w:rPr>
                <w:rFonts w:ascii="ＭＳ 明朝" w:hAnsi="ＭＳ 明朝" w:hint="eastAsia"/>
                <w:sz w:val="20"/>
                <w:szCs w:val="20"/>
              </w:rPr>
              <w:t>△</w:t>
            </w:r>
            <w:r w:rsidRPr="000C0853">
              <w:rPr>
                <w:rFonts w:ascii="ＭＳ 明朝" w:hAnsi="ＭＳ 明朝" w:hint="eastAsia"/>
                <w:sz w:val="20"/>
                <w:szCs w:val="20"/>
              </w:rPr>
              <w:t>）</w:t>
            </w:r>
          </w:p>
          <w:p w14:paraId="7CF15DAF" w14:textId="77777777" w:rsidR="00207258" w:rsidRPr="000C0853" w:rsidRDefault="001E677F" w:rsidP="007D5166">
            <w:pPr>
              <w:spacing w:line="240" w:lineRule="exact"/>
              <w:rPr>
                <w:rFonts w:ascii="ＭＳ 明朝" w:hAnsi="ＭＳ 明朝"/>
                <w:sz w:val="20"/>
                <w:szCs w:val="20"/>
              </w:rPr>
            </w:pPr>
            <w:r w:rsidRPr="000C0853">
              <w:rPr>
                <w:rFonts w:ascii="ＭＳ 明朝" w:hAnsi="ＭＳ 明朝" w:hint="eastAsia"/>
                <w:sz w:val="20"/>
                <w:szCs w:val="20"/>
              </w:rPr>
              <w:t>(２)テンミニッツの発展的解消として、各学</w:t>
            </w:r>
          </w:p>
          <w:p w14:paraId="462D8B80" w14:textId="2E99BFAB" w:rsidR="001E677F" w:rsidRPr="000C0853" w:rsidRDefault="001E677F" w:rsidP="003919F0">
            <w:pPr>
              <w:spacing w:line="240" w:lineRule="exact"/>
              <w:ind w:leftChars="200" w:left="420"/>
              <w:rPr>
                <w:rFonts w:ascii="ＭＳ 明朝" w:hAnsi="ＭＳ 明朝"/>
                <w:sz w:val="20"/>
                <w:szCs w:val="20"/>
              </w:rPr>
            </w:pPr>
            <w:r w:rsidRPr="000C0853">
              <w:rPr>
                <w:rFonts w:ascii="ＭＳ 明朝" w:hAnsi="ＭＳ 明朝" w:hint="eastAsia"/>
                <w:sz w:val="20"/>
                <w:szCs w:val="20"/>
              </w:rPr>
              <w:t>年において週末課題を実施。87.5%</w:t>
            </w:r>
            <w:r w:rsidR="003919F0" w:rsidRPr="000C0853">
              <w:rPr>
                <w:rFonts w:ascii="ＭＳ 明朝" w:hAnsi="ＭＳ 明朝" w:hint="eastAsia"/>
                <w:sz w:val="20"/>
                <w:szCs w:val="20"/>
              </w:rPr>
              <w:t xml:space="preserve"> 家庭学習を定着させる事も目標としており、</w:t>
            </w:r>
            <w:r w:rsidRPr="000C0853">
              <w:rPr>
                <w:rFonts w:ascii="ＭＳ 明朝" w:hAnsi="ＭＳ 明朝" w:hint="eastAsia"/>
                <w:sz w:val="20"/>
                <w:szCs w:val="20"/>
              </w:rPr>
              <w:t>「家庭で学習する努力をしている」は73.5%で昨年度より1.1ポイント増えた（〇）</w:t>
            </w:r>
          </w:p>
          <w:p w14:paraId="54E61B74" w14:textId="370CBE10" w:rsidR="001E677F" w:rsidRPr="000C0853" w:rsidRDefault="001E677F" w:rsidP="00FA31F9">
            <w:pPr>
              <w:spacing w:line="240" w:lineRule="exact"/>
              <w:ind w:left="400" w:hangingChars="200" w:hanging="400"/>
              <w:rPr>
                <w:rFonts w:ascii="ＭＳ 明朝" w:hAnsi="ＭＳ 明朝"/>
                <w:sz w:val="20"/>
                <w:szCs w:val="20"/>
              </w:rPr>
            </w:pPr>
            <w:r w:rsidRPr="000C0853">
              <w:rPr>
                <w:rFonts w:ascii="ＭＳ 明朝" w:hAnsi="ＭＳ 明朝" w:hint="eastAsia"/>
                <w:sz w:val="20"/>
                <w:szCs w:val="20"/>
              </w:rPr>
              <w:t>(３)</w:t>
            </w:r>
            <w:r w:rsidR="00CD0B7E" w:rsidRPr="000C0853">
              <w:rPr>
                <w:rFonts w:ascii="ＭＳ 明朝" w:hAnsi="ＭＳ 明朝" w:hint="eastAsia"/>
                <w:sz w:val="20"/>
                <w:szCs w:val="20"/>
              </w:rPr>
              <w:t>５月には全教員に、９月には生徒に</w:t>
            </w:r>
            <w:r w:rsidR="00FA31F9">
              <w:rPr>
                <w:rFonts w:ascii="ＭＳ 明朝" w:hAnsi="ＭＳ 明朝" w:hint="eastAsia"/>
                <w:sz w:val="20"/>
                <w:szCs w:val="20"/>
              </w:rPr>
              <w:t>タブレットを配布。校内にアクセスポイント</w:t>
            </w:r>
            <w:r w:rsidR="00CD0B7E" w:rsidRPr="000C0853">
              <w:rPr>
                <w:rFonts w:ascii="ＭＳ 明朝" w:hAnsi="ＭＳ 明朝" w:hint="eastAsia"/>
                <w:sz w:val="20"/>
                <w:szCs w:val="20"/>
              </w:rPr>
              <w:t>を設置し、広範囲で</w:t>
            </w:r>
            <w:r w:rsidR="00FA31F9">
              <w:rPr>
                <w:rFonts w:ascii="ＭＳ 明朝" w:hAnsi="ＭＳ 明朝" w:hint="eastAsia"/>
                <w:sz w:val="20"/>
                <w:szCs w:val="20"/>
              </w:rPr>
              <w:t>タブレット</w:t>
            </w:r>
            <w:r w:rsidR="00CD0B7E" w:rsidRPr="000C0853">
              <w:rPr>
                <w:rFonts w:ascii="ＭＳ 明朝" w:hAnsi="ＭＳ 明朝" w:hint="eastAsia"/>
                <w:sz w:val="20"/>
                <w:szCs w:val="20"/>
              </w:rPr>
              <w:t>が</w:t>
            </w:r>
            <w:r w:rsidR="00FA31F9">
              <w:rPr>
                <w:rFonts w:ascii="ＭＳ 明朝" w:hAnsi="ＭＳ 明朝" w:hint="eastAsia"/>
                <w:sz w:val="20"/>
                <w:szCs w:val="20"/>
              </w:rPr>
              <w:t>インターネット</w:t>
            </w:r>
            <w:r w:rsidR="00CD0B7E" w:rsidRPr="000C0853">
              <w:rPr>
                <w:rFonts w:ascii="ＭＳ 明朝" w:hAnsi="ＭＳ 明朝" w:hint="eastAsia"/>
                <w:sz w:val="20"/>
                <w:szCs w:val="20"/>
              </w:rPr>
              <w:t>に接続</w:t>
            </w:r>
            <w:r w:rsidR="000E2714" w:rsidRPr="000C0853">
              <w:rPr>
                <w:rFonts w:ascii="ＭＳ 明朝" w:hAnsi="ＭＳ 明朝" w:hint="eastAsia"/>
                <w:sz w:val="20"/>
                <w:szCs w:val="20"/>
              </w:rPr>
              <w:t>出来る</w:t>
            </w:r>
            <w:r w:rsidR="00CD0B7E" w:rsidRPr="000C0853">
              <w:rPr>
                <w:rFonts w:ascii="ＭＳ 明朝" w:hAnsi="ＭＳ 明朝" w:hint="eastAsia"/>
                <w:sz w:val="20"/>
                <w:szCs w:val="20"/>
              </w:rPr>
              <w:t>環境を構築した。「教え方の工夫・授業がよくわかる」90.8%（◎）</w:t>
            </w:r>
          </w:p>
          <w:p w14:paraId="0745183A" w14:textId="77777777" w:rsidR="00CD0B7E" w:rsidRPr="000C0853" w:rsidRDefault="00CD0B7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５月、11月に相互授業見学週間の実施。</w:t>
            </w:r>
          </w:p>
          <w:p w14:paraId="1CE2B2A9" w14:textId="2E68671C" w:rsidR="00207258" w:rsidRPr="000C0853" w:rsidRDefault="00CD0B7E" w:rsidP="007D5166">
            <w:pPr>
              <w:spacing w:line="240" w:lineRule="exact"/>
              <w:rPr>
                <w:rFonts w:ascii="ＭＳ 明朝" w:hAnsi="ＭＳ 明朝"/>
                <w:sz w:val="20"/>
                <w:szCs w:val="20"/>
              </w:rPr>
            </w:pPr>
            <w:r w:rsidRPr="000C0853">
              <w:rPr>
                <w:rFonts w:ascii="ＭＳ 明朝" w:hAnsi="ＭＳ 明朝" w:hint="eastAsia"/>
                <w:sz w:val="20"/>
                <w:szCs w:val="20"/>
              </w:rPr>
              <w:t>(４)</w:t>
            </w:r>
            <w:r w:rsidR="007D5166" w:rsidRPr="000C0853">
              <w:rPr>
                <w:rFonts w:ascii="ＭＳ 明朝" w:hAnsi="ＭＳ 明朝" w:hint="eastAsia"/>
                <w:sz w:val="20"/>
                <w:szCs w:val="20"/>
              </w:rPr>
              <w:t>学力向上委員会の３年</w:t>
            </w:r>
            <w:r w:rsidR="0095422D">
              <w:rPr>
                <w:rFonts w:ascii="ＭＳ 明朝" w:hAnsi="ＭＳ 明朝" w:hint="eastAsia"/>
                <w:sz w:val="20"/>
                <w:szCs w:val="20"/>
              </w:rPr>
              <w:t>め</w:t>
            </w:r>
            <w:r w:rsidR="007D5166" w:rsidRPr="000C0853">
              <w:rPr>
                <w:rFonts w:ascii="ＭＳ 明朝" w:hAnsi="ＭＳ 明朝" w:hint="eastAsia"/>
                <w:sz w:val="20"/>
                <w:szCs w:val="20"/>
              </w:rPr>
              <w:t>の取組みが定着</w:t>
            </w:r>
          </w:p>
          <w:p w14:paraId="75952BD5" w14:textId="77777777" w:rsidR="00207258" w:rsidRPr="000C0853" w:rsidRDefault="007D516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してきた。今後も継続して取組んでいく。</w:t>
            </w:r>
          </w:p>
          <w:p w14:paraId="2A7127B1" w14:textId="597A9D29" w:rsidR="00207258" w:rsidRPr="000C0853" w:rsidRDefault="007D516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今年度全国平均を13％上回っている</w:t>
            </w:r>
            <w:r w:rsidR="003919F0" w:rsidRPr="000C0853">
              <w:rPr>
                <w:rFonts w:ascii="ＭＳ 明朝" w:hAnsi="ＭＳ 明朝" w:hint="eastAsia"/>
                <w:sz w:val="20"/>
                <w:szCs w:val="20"/>
              </w:rPr>
              <w:t>。</w:t>
            </w:r>
          </w:p>
          <w:p w14:paraId="43F29064" w14:textId="77777777" w:rsidR="00207258" w:rsidRPr="000C0853" w:rsidRDefault="007D516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昨年比では４％アップにとどまってい</w:t>
            </w:r>
          </w:p>
          <w:p w14:paraId="13D3DB00" w14:textId="208F47BA" w:rsidR="00CD0B7E" w:rsidRPr="000C0853" w:rsidRDefault="007D5166" w:rsidP="003919F0">
            <w:pPr>
              <w:spacing w:line="240" w:lineRule="exact"/>
              <w:ind w:leftChars="200" w:left="420"/>
              <w:rPr>
                <w:rFonts w:ascii="ＭＳ 明朝" w:hAnsi="ＭＳ 明朝"/>
                <w:sz w:val="20"/>
                <w:szCs w:val="20"/>
              </w:rPr>
            </w:pPr>
            <w:r w:rsidRPr="000C0853">
              <w:rPr>
                <w:rFonts w:ascii="ＭＳ 明朝" w:hAnsi="ＭＳ 明朝" w:hint="eastAsia"/>
                <w:sz w:val="20"/>
                <w:szCs w:val="20"/>
              </w:rPr>
              <w:t>る</w:t>
            </w:r>
            <w:r w:rsidR="003919F0" w:rsidRPr="000C0853">
              <w:rPr>
                <w:rFonts w:ascii="ＭＳ 明朝" w:hAnsi="ＭＳ 明朝" w:hint="eastAsia"/>
                <w:sz w:val="20"/>
                <w:szCs w:val="20"/>
              </w:rPr>
              <w:t>が、全体的に難化している中でよく頑張った。</w:t>
            </w:r>
            <w:r w:rsidRPr="000C0853">
              <w:rPr>
                <w:rFonts w:ascii="ＭＳ 明朝" w:hAnsi="ＭＳ 明朝" w:hint="eastAsia"/>
                <w:sz w:val="20"/>
                <w:szCs w:val="20"/>
              </w:rPr>
              <w:t>（〇）</w:t>
            </w:r>
          </w:p>
          <w:p w14:paraId="74638988" w14:textId="77777777" w:rsidR="00207258" w:rsidRPr="000C0853" w:rsidRDefault="007D5166" w:rsidP="007D5166">
            <w:pPr>
              <w:spacing w:line="240" w:lineRule="exact"/>
              <w:rPr>
                <w:rFonts w:ascii="ＭＳ 明朝" w:hAnsi="ＭＳ 明朝"/>
                <w:sz w:val="20"/>
                <w:szCs w:val="20"/>
              </w:rPr>
            </w:pPr>
            <w:r w:rsidRPr="000C0853">
              <w:rPr>
                <w:rFonts w:ascii="ＭＳ 明朝" w:hAnsi="ＭＳ 明朝" w:hint="eastAsia"/>
                <w:sz w:val="20"/>
                <w:szCs w:val="20"/>
              </w:rPr>
              <w:t>(５)</w:t>
            </w:r>
            <w:r w:rsidR="000E2714" w:rsidRPr="000C0853">
              <w:rPr>
                <w:rFonts w:ascii="ＭＳ 明朝" w:hAnsi="ＭＳ 明朝" w:hint="eastAsia"/>
                <w:sz w:val="20"/>
                <w:szCs w:val="20"/>
              </w:rPr>
              <w:t>コロナ</w:t>
            </w:r>
            <w:r w:rsidR="007638D6" w:rsidRPr="000C0853">
              <w:rPr>
                <w:rFonts w:ascii="ＭＳ 明朝" w:hAnsi="ＭＳ 明朝" w:hint="eastAsia"/>
                <w:sz w:val="20"/>
                <w:szCs w:val="20"/>
              </w:rPr>
              <w:t>禍で</w:t>
            </w:r>
            <w:r w:rsidR="000E2714" w:rsidRPr="000C0853">
              <w:rPr>
                <w:rFonts w:ascii="ＭＳ 明朝" w:hAnsi="ＭＳ 明朝" w:hint="eastAsia"/>
                <w:sz w:val="20"/>
                <w:szCs w:val="20"/>
              </w:rPr>
              <w:t>、計画通り実施できない状況</w:t>
            </w:r>
          </w:p>
          <w:p w14:paraId="7D555EAD" w14:textId="77777777" w:rsidR="00207258" w:rsidRPr="000C0853" w:rsidRDefault="007638D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も</w:t>
            </w:r>
            <w:r w:rsidR="000E2714" w:rsidRPr="000C0853">
              <w:rPr>
                <w:rFonts w:ascii="ＭＳ 明朝" w:hAnsi="ＭＳ 明朝" w:hint="eastAsia"/>
                <w:sz w:val="20"/>
                <w:szCs w:val="20"/>
              </w:rPr>
              <w:t>あったが、３年生では夏期11講座で計</w:t>
            </w:r>
          </w:p>
          <w:p w14:paraId="5190F717" w14:textId="77777777" w:rsidR="00207258" w:rsidRPr="000C0853" w:rsidRDefault="000E2714"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99時間実施、各学年で土曜講習を実施し</w:t>
            </w:r>
          </w:p>
          <w:p w14:paraId="3629F2B0" w14:textId="77777777" w:rsidR="00207258" w:rsidRPr="000C0853" w:rsidRDefault="000E2714"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た。1年生においては、上位層を伸ばす講</w:t>
            </w:r>
          </w:p>
          <w:p w14:paraId="58BE2C5A" w14:textId="77777777" w:rsidR="00207258" w:rsidRPr="000C0853" w:rsidRDefault="000E2714"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習を実施するなど、新しい取組みに挑戦</w:t>
            </w:r>
          </w:p>
          <w:p w14:paraId="1FB16630" w14:textId="02502C3F" w:rsidR="007D5166" w:rsidRPr="000C0853" w:rsidRDefault="000E2714"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した。</w:t>
            </w:r>
          </w:p>
          <w:p w14:paraId="4915D5EC" w14:textId="77777777" w:rsidR="000E2714" w:rsidRPr="000C0853" w:rsidRDefault="000E2714"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「講習や補習」91.9%（◎）</w:t>
            </w:r>
          </w:p>
          <w:p w14:paraId="4365E467" w14:textId="3216858C" w:rsidR="00207258" w:rsidRPr="000C0853" w:rsidRDefault="000E2714" w:rsidP="007D5166">
            <w:pPr>
              <w:spacing w:line="240" w:lineRule="exact"/>
              <w:rPr>
                <w:rFonts w:ascii="ＭＳ 明朝" w:hAnsi="ＭＳ 明朝"/>
                <w:sz w:val="20"/>
                <w:szCs w:val="20"/>
              </w:rPr>
            </w:pPr>
            <w:r w:rsidRPr="000C0853">
              <w:rPr>
                <w:rFonts w:ascii="ＭＳ 明朝" w:hAnsi="ＭＳ 明朝" w:hint="eastAsia"/>
                <w:sz w:val="20"/>
                <w:szCs w:val="20"/>
              </w:rPr>
              <w:t>(６</w:t>
            </w:r>
            <w:r w:rsidR="00207258" w:rsidRPr="000C0853">
              <w:rPr>
                <w:rFonts w:ascii="ＭＳ 明朝" w:hAnsi="ＭＳ 明朝" w:hint="eastAsia"/>
                <w:sz w:val="20"/>
                <w:szCs w:val="20"/>
              </w:rPr>
              <w:t>)</w:t>
            </w:r>
            <w:r w:rsidR="007638D6" w:rsidRPr="000C0853">
              <w:rPr>
                <w:rFonts w:ascii="ＭＳ 明朝" w:hAnsi="ＭＳ 明朝" w:hint="eastAsia"/>
                <w:sz w:val="20"/>
                <w:szCs w:val="20"/>
              </w:rPr>
              <w:t>進路部において、データの活用に向けた</w:t>
            </w:r>
          </w:p>
          <w:p w14:paraId="2711AEE5" w14:textId="77777777" w:rsidR="00207258" w:rsidRPr="000C0853" w:rsidRDefault="006C7DB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整理</w:t>
            </w:r>
            <w:r w:rsidR="007638D6" w:rsidRPr="000C0853">
              <w:rPr>
                <w:rFonts w:ascii="ＭＳ 明朝" w:hAnsi="ＭＳ 明朝" w:hint="eastAsia"/>
                <w:sz w:val="20"/>
                <w:szCs w:val="20"/>
              </w:rPr>
              <w:t>ができ</w:t>
            </w:r>
            <w:r w:rsidRPr="000C0853">
              <w:rPr>
                <w:rFonts w:ascii="ＭＳ 明朝" w:hAnsi="ＭＳ 明朝" w:hint="eastAsia"/>
                <w:sz w:val="20"/>
                <w:szCs w:val="20"/>
              </w:rPr>
              <w:t>、</w:t>
            </w:r>
            <w:r w:rsidR="007638D6" w:rsidRPr="000C0853">
              <w:rPr>
                <w:rFonts w:ascii="ＭＳ 明朝" w:hAnsi="ＭＳ 明朝" w:hint="eastAsia"/>
                <w:sz w:val="20"/>
                <w:szCs w:val="20"/>
              </w:rPr>
              <w:t>次年度の活用</w:t>
            </w:r>
            <w:r w:rsidRPr="000C0853">
              <w:rPr>
                <w:rFonts w:ascii="ＭＳ 明朝" w:hAnsi="ＭＳ 明朝" w:hint="eastAsia"/>
                <w:sz w:val="20"/>
                <w:szCs w:val="20"/>
              </w:rPr>
              <w:t>実施に向け準</w:t>
            </w:r>
          </w:p>
          <w:p w14:paraId="049487FE" w14:textId="77777777" w:rsidR="00207258" w:rsidRPr="000C0853" w:rsidRDefault="006C7DB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備している。各学年振り返りなどをドラ</w:t>
            </w:r>
          </w:p>
          <w:p w14:paraId="1095D006" w14:textId="6C6F4AC6" w:rsidR="007638D6" w:rsidRPr="000C0853" w:rsidRDefault="006C7DB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イブ上に蓄積している。</w:t>
            </w:r>
          </w:p>
          <w:p w14:paraId="7E3A3467" w14:textId="77777777" w:rsidR="00207258" w:rsidRPr="000C0853" w:rsidRDefault="007638D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「各教科において学習指導計画や評価に</w:t>
            </w:r>
          </w:p>
          <w:p w14:paraId="0BD35A7B" w14:textId="77777777" w:rsidR="00207258" w:rsidRPr="000C0853" w:rsidRDefault="007638D6"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ついて十分な議論がなされている」88.9%</w:t>
            </w:r>
          </w:p>
          <w:p w14:paraId="41E30152" w14:textId="19F94B88" w:rsidR="000E2714" w:rsidRPr="000C0853" w:rsidRDefault="006C7DB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w:t>
            </w:r>
          </w:p>
        </w:tc>
      </w:tr>
      <w:tr w:rsidR="00E50B6C" w:rsidRPr="000C0853" w14:paraId="2FCCDDB2" w14:textId="77777777" w:rsidTr="009C452A">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F467F9C" w14:textId="1D4D2A70" w:rsidR="00B008B1" w:rsidRPr="000C0853" w:rsidRDefault="00A94E2D" w:rsidP="00AB4DF9">
            <w:pPr>
              <w:spacing w:line="300" w:lineRule="exact"/>
              <w:ind w:left="113" w:right="113"/>
              <w:jc w:val="center"/>
              <w:rPr>
                <w:rFonts w:ascii="ＭＳ 明朝" w:hAnsi="ＭＳ 明朝"/>
                <w:spacing w:val="-20"/>
                <w:sz w:val="20"/>
                <w:szCs w:val="20"/>
              </w:rPr>
            </w:pPr>
            <w:r w:rsidRPr="000C0853">
              <w:rPr>
                <w:rFonts w:ascii="ＭＳ ゴシック" w:eastAsia="ＭＳ ゴシック" w:hAnsi="ＭＳ ゴシック" w:hint="eastAsia"/>
                <w:b/>
                <w:color w:val="000000"/>
                <w:sz w:val="24"/>
              </w:rPr>
              <w:lastRenderedPageBreak/>
              <w:t>２</w:t>
            </w:r>
            <w:r w:rsidR="001043FD" w:rsidRPr="000C0853">
              <w:rPr>
                <w:rFonts w:ascii="ＭＳ ゴシック" w:eastAsia="ＭＳ ゴシック" w:hAnsi="ＭＳ ゴシック" w:hint="eastAsia"/>
                <w:b/>
                <w:color w:val="000000"/>
                <w:sz w:val="24"/>
              </w:rPr>
              <w:t>．能 動 的 に 学 ぶ 姿 勢 を 身 に つ け る</w:t>
            </w:r>
          </w:p>
        </w:tc>
        <w:tc>
          <w:tcPr>
            <w:tcW w:w="2942" w:type="dxa"/>
            <w:shd w:val="clear" w:color="auto" w:fill="auto"/>
            <w:tcMar>
              <w:top w:w="85" w:type="dxa"/>
              <w:left w:w="85" w:type="dxa"/>
              <w:bottom w:w="85" w:type="dxa"/>
              <w:right w:w="85" w:type="dxa"/>
            </w:tcMar>
          </w:tcPr>
          <w:p w14:paraId="0E9A63A9" w14:textId="63175151"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)進路指導機能の向上</w:t>
            </w:r>
          </w:p>
          <w:p w14:paraId="53EDF1A8"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6A5C9AC3"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7DAA17C8"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015F57E9"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1BC29AF"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6A980693" w14:textId="5B590F80"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２</w:t>
            </w:r>
            <w:r w:rsidRPr="000C0853">
              <w:rPr>
                <w:rFonts w:ascii="ＭＳ 明朝" w:hAnsi="ＭＳ 明朝"/>
                <w:sz w:val="20"/>
                <w:szCs w:val="20"/>
              </w:rPr>
              <w:t>)</w:t>
            </w:r>
            <w:r w:rsidRPr="000C0853">
              <w:rPr>
                <w:rFonts w:ascii="ＭＳ 明朝" w:hAnsi="ＭＳ 明朝" w:hint="eastAsia"/>
                <w:sz w:val="20"/>
                <w:szCs w:val="20"/>
              </w:rPr>
              <w:t>生徒主体の活動の充実で自立心や主体的に行動する力の育成</w:t>
            </w:r>
          </w:p>
          <w:p w14:paraId="65411F33"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0E56D3A7" w14:textId="0FA18A5B"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３</w:t>
            </w:r>
            <w:r w:rsidRPr="000C0853">
              <w:rPr>
                <w:rFonts w:ascii="ＭＳ 明朝" w:hAnsi="ＭＳ 明朝"/>
                <w:sz w:val="20"/>
                <w:szCs w:val="20"/>
              </w:rPr>
              <w:t>)</w:t>
            </w:r>
            <w:r w:rsidRPr="000C0853">
              <w:rPr>
                <w:rFonts w:ascii="ＭＳ 明朝" w:hAnsi="ＭＳ 明朝" w:hint="eastAsia"/>
                <w:sz w:val="20"/>
                <w:szCs w:val="20"/>
              </w:rPr>
              <w:t>人権尊重の精神や国際感覚の涵養</w:t>
            </w:r>
          </w:p>
          <w:p w14:paraId="34026544"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5AF3B300" w14:textId="6EE6463E"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４</w:t>
            </w:r>
            <w:r w:rsidRPr="000C0853">
              <w:rPr>
                <w:rFonts w:ascii="ＭＳ 明朝" w:hAnsi="ＭＳ 明朝"/>
                <w:sz w:val="20"/>
                <w:szCs w:val="20"/>
              </w:rPr>
              <w:t>)</w:t>
            </w:r>
            <w:r w:rsidRPr="000C0853">
              <w:rPr>
                <w:rFonts w:ascii="ＭＳ 明朝" w:hAnsi="ＭＳ 明朝" w:hint="eastAsia"/>
                <w:sz w:val="20"/>
                <w:szCs w:val="20"/>
              </w:rPr>
              <w:t>生徒のコミュニケーション能力の育成</w:t>
            </w:r>
          </w:p>
          <w:p w14:paraId="5226E3E9" w14:textId="77777777" w:rsidR="009A7F42" w:rsidRPr="000C0853" w:rsidRDefault="009A7F42" w:rsidP="001043FD">
            <w:pPr>
              <w:tabs>
                <w:tab w:val="left" w:pos="317"/>
              </w:tabs>
              <w:spacing w:line="240" w:lineRule="exact"/>
              <w:ind w:left="200" w:hangingChars="100" w:hanging="200"/>
              <w:jc w:val="left"/>
              <w:rPr>
                <w:rFonts w:ascii="ＭＳ 明朝" w:hAnsi="ＭＳ 明朝"/>
                <w:sz w:val="20"/>
                <w:szCs w:val="20"/>
              </w:rPr>
            </w:pPr>
          </w:p>
          <w:p w14:paraId="3902447A" w14:textId="5E146CCB"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５</w:t>
            </w:r>
            <w:r w:rsidRPr="000C0853">
              <w:rPr>
                <w:rFonts w:ascii="ＭＳ 明朝" w:hAnsi="ＭＳ 明朝"/>
                <w:sz w:val="20"/>
                <w:szCs w:val="20"/>
              </w:rPr>
              <w:t>)</w:t>
            </w:r>
            <w:r w:rsidRPr="000C0853">
              <w:rPr>
                <w:rFonts w:ascii="ＭＳ 明朝" w:hAnsi="ＭＳ 明朝" w:hint="eastAsia"/>
                <w:sz w:val="20"/>
                <w:szCs w:val="20"/>
              </w:rPr>
              <w:t>社会貢献やボランティア活動、各種コンテストなど積極的参加の推奨</w:t>
            </w:r>
          </w:p>
          <w:p w14:paraId="2709C634" w14:textId="77777777" w:rsidR="001043FD" w:rsidRPr="000C0853" w:rsidRDefault="001043FD" w:rsidP="001043FD">
            <w:pPr>
              <w:spacing w:line="240" w:lineRule="exact"/>
              <w:ind w:left="200" w:hangingChars="100" w:hanging="200"/>
              <w:jc w:val="left"/>
              <w:rPr>
                <w:rFonts w:ascii="ＭＳ 明朝" w:hAnsi="ＭＳ 明朝"/>
                <w:sz w:val="20"/>
                <w:szCs w:val="20"/>
              </w:rPr>
            </w:pPr>
          </w:p>
          <w:p w14:paraId="3D05701D" w14:textId="30C1535E" w:rsidR="00AB00E6" w:rsidRPr="000C0853" w:rsidRDefault="001043FD" w:rsidP="00020204">
            <w:pPr>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６</w:t>
            </w:r>
            <w:r w:rsidRPr="000C0853">
              <w:rPr>
                <w:rFonts w:ascii="ＭＳ 明朝" w:hAnsi="ＭＳ 明朝"/>
                <w:sz w:val="20"/>
                <w:szCs w:val="20"/>
              </w:rPr>
              <w:t>)</w:t>
            </w:r>
            <w:r w:rsidRPr="000C0853">
              <w:rPr>
                <w:rFonts w:ascii="ＭＳ 明朝" w:hAnsi="ＭＳ 明朝" w:hint="eastAsia"/>
                <w:sz w:val="20"/>
                <w:szCs w:val="20"/>
              </w:rPr>
              <w:t>文化的・芸術的活動や読書活動の推進</w:t>
            </w:r>
          </w:p>
          <w:p w14:paraId="14AADD5B" w14:textId="77777777" w:rsidR="00AB00E6" w:rsidRPr="000C0853" w:rsidRDefault="00AB00E6" w:rsidP="00AB00E6">
            <w:pPr>
              <w:spacing w:line="300" w:lineRule="exact"/>
              <w:ind w:left="200" w:hangingChars="100" w:hanging="200"/>
              <w:rPr>
                <w:rFonts w:ascii="ＭＳ 明朝" w:hAnsi="ＭＳ 明朝"/>
                <w:sz w:val="20"/>
                <w:szCs w:val="20"/>
              </w:rPr>
            </w:pPr>
          </w:p>
        </w:tc>
        <w:tc>
          <w:tcPr>
            <w:tcW w:w="4110" w:type="dxa"/>
            <w:tcBorders>
              <w:right w:val="dashed" w:sz="4" w:space="0" w:color="auto"/>
            </w:tcBorders>
            <w:shd w:val="clear" w:color="auto" w:fill="auto"/>
            <w:tcMar>
              <w:top w:w="85" w:type="dxa"/>
              <w:left w:w="85" w:type="dxa"/>
              <w:bottom w:w="85" w:type="dxa"/>
              <w:right w:w="85" w:type="dxa"/>
            </w:tcMar>
          </w:tcPr>
          <w:p w14:paraId="79FAB735" w14:textId="3532B253"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)基本的な生活習慣・規律（挨拶、時間、清掃、感謝、貢献）が将来の進路実現に繋がることを日常的に全職員で指導に当たる。</w:t>
            </w:r>
          </w:p>
          <w:p w14:paraId="22537394" w14:textId="2CB10B04"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 xml:space="preserve">　 学年団を中心に、総合的な探</w:t>
            </w:r>
            <w:r w:rsidR="005F1BAC" w:rsidRPr="0007766F">
              <w:rPr>
                <w:rFonts w:ascii="ＭＳ 明朝" w:hAnsi="ＭＳ 明朝" w:hint="eastAsia"/>
                <w:sz w:val="20"/>
                <w:szCs w:val="20"/>
              </w:rPr>
              <w:t>究</w:t>
            </w:r>
            <w:r w:rsidRPr="000C0853">
              <w:rPr>
                <w:rFonts w:ascii="ＭＳ 明朝" w:hAnsi="ＭＳ 明朝" w:hint="eastAsia"/>
                <w:sz w:val="20"/>
                <w:szCs w:val="20"/>
              </w:rPr>
              <w:t>の時間を活用し、将来の職業選択に活きるキャリア教育を進める。</w:t>
            </w:r>
          </w:p>
          <w:p w14:paraId="7685AA09" w14:textId="7D0990FD"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２</w:t>
            </w:r>
            <w:r w:rsidRPr="000C0853">
              <w:rPr>
                <w:rFonts w:ascii="ＭＳ 明朝" w:hAnsi="ＭＳ 明朝" w:hint="eastAsia"/>
                <w:sz w:val="20"/>
                <w:szCs w:val="20"/>
              </w:rPr>
              <w:t>)生徒会中心に全日制と定時制の連携を図り、協働の取組みを行う。</w:t>
            </w:r>
          </w:p>
          <w:p w14:paraId="00D92118" w14:textId="77777777" w:rsidR="007D2D73" w:rsidRPr="000C0853" w:rsidRDefault="007D2D73" w:rsidP="007D2D73">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近隣の小中学校や地域との連携の方法を模索し実施</w:t>
            </w:r>
          </w:p>
          <w:p w14:paraId="24D75915" w14:textId="1F007537"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３</w:t>
            </w:r>
            <w:r w:rsidRPr="000C0853">
              <w:rPr>
                <w:rFonts w:ascii="ＭＳ 明朝" w:hAnsi="ＭＳ 明朝" w:hint="eastAsia"/>
                <w:sz w:val="20"/>
                <w:szCs w:val="20"/>
              </w:rPr>
              <w:t>)人権研修の在り方を</w:t>
            </w:r>
            <w:r w:rsidRPr="0007766F">
              <w:rPr>
                <w:rFonts w:ascii="ＭＳ 明朝" w:hAnsi="ＭＳ 明朝" w:hint="eastAsia"/>
                <w:sz w:val="20"/>
                <w:szCs w:val="20"/>
              </w:rPr>
              <w:t>探</w:t>
            </w:r>
            <w:r w:rsidR="005F1BAC" w:rsidRPr="0007766F">
              <w:rPr>
                <w:rFonts w:ascii="ＭＳ 明朝" w:hAnsi="ＭＳ 明朝" w:hint="eastAsia"/>
                <w:sz w:val="20"/>
                <w:szCs w:val="20"/>
              </w:rPr>
              <w:t>究</w:t>
            </w:r>
            <w:r w:rsidRPr="0007766F">
              <w:rPr>
                <w:rFonts w:ascii="ＭＳ 明朝" w:hAnsi="ＭＳ 明朝" w:hint="eastAsia"/>
                <w:sz w:val="20"/>
                <w:szCs w:val="20"/>
              </w:rPr>
              <w:t>委</w:t>
            </w:r>
            <w:r w:rsidRPr="000C0853">
              <w:rPr>
                <w:rFonts w:ascii="ＭＳ 明朝" w:hAnsi="ＭＳ 明朝" w:hint="eastAsia"/>
                <w:sz w:val="20"/>
                <w:szCs w:val="20"/>
              </w:rPr>
              <w:t>員会で検討し、全体計画を作成する。</w:t>
            </w:r>
          </w:p>
          <w:p w14:paraId="7481396B" w14:textId="1BA561B1" w:rsidR="007D2D73" w:rsidRPr="000C0853" w:rsidRDefault="00A94E2D" w:rsidP="007D2D73">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３</w:t>
            </w:r>
            <w:r w:rsidR="007D2D73" w:rsidRPr="000C0853">
              <w:rPr>
                <w:rFonts w:ascii="ＭＳ 明朝" w:hAnsi="ＭＳ 明朝" w:hint="eastAsia"/>
                <w:sz w:val="20"/>
                <w:szCs w:val="20"/>
              </w:rPr>
              <w:t>年間を見据えた人権教育の構築と組織的な国際交流活動の充実</w:t>
            </w:r>
          </w:p>
          <w:p w14:paraId="1C84AB75" w14:textId="02EB46FA"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Pr="000C0853">
              <w:rPr>
                <w:rFonts w:ascii="ＭＳ 明朝" w:hAnsi="ＭＳ 明朝" w:hint="eastAsia"/>
                <w:sz w:val="20"/>
                <w:szCs w:val="20"/>
              </w:rPr>
              <w:t xml:space="preserve">) </w:t>
            </w:r>
            <w:r w:rsidR="00865361" w:rsidRPr="000C0853">
              <w:rPr>
                <w:rFonts w:ascii="ＭＳ 明朝" w:hAnsi="ＭＳ 明朝" w:hint="eastAsia"/>
                <w:sz w:val="20"/>
                <w:szCs w:val="20"/>
              </w:rPr>
              <w:t>タブレットを含む</w:t>
            </w:r>
            <w:r w:rsidR="00A94E2D" w:rsidRPr="000C0853">
              <w:rPr>
                <w:rFonts w:ascii="ＭＳ 明朝" w:hAnsi="ＭＳ 明朝"/>
                <w:sz w:val="20"/>
                <w:szCs w:val="20"/>
              </w:rPr>
              <w:t>ICT</w:t>
            </w:r>
            <w:r w:rsidRPr="000C0853">
              <w:rPr>
                <w:rFonts w:ascii="ＭＳ 明朝" w:hAnsi="ＭＳ 明朝" w:hint="eastAsia"/>
                <w:sz w:val="20"/>
                <w:szCs w:val="20"/>
              </w:rPr>
              <w:t>機器を活用し、プレゼンや発表の機会を校内外で実施する</w:t>
            </w:r>
            <w:r w:rsidR="0007766F">
              <w:rPr>
                <w:rFonts w:ascii="ＭＳ 明朝" w:hAnsi="ＭＳ 明朝" w:hint="eastAsia"/>
                <w:sz w:val="20"/>
                <w:szCs w:val="20"/>
              </w:rPr>
              <w:t>。</w:t>
            </w:r>
          </w:p>
          <w:p w14:paraId="28B260D3" w14:textId="0B17CB42"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Pr="000C0853">
              <w:rPr>
                <w:rFonts w:ascii="ＭＳ 明朝" w:hAnsi="ＭＳ 明朝" w:hint="eastAsia"/>
                <w:sz w:val="20"/>
                <w:szCs w:val="20"/>
              </w:rPr>
              <w:t>)授業や部活動を通してコンテストに参加を積極的に呼び掛け、機会を多く設定する。</w:t>
            </w:r>
          </w:p>
          <w:p w14:paraId="5E3956C4" w14:textId="77777777" w:rsidR="007D2D73" w:rsidRPr="000C0853" w:rsidRDefault="007D2D73" w:rsidP="007D2D73">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寝屋川市や市内中学校、福祉施設など外部との連携交流推進</w:t>
            </w:r>
          </w:p>
          <w:p w14:paraId="58C28E6B" w14:textId="7A6FA263" w:rsidR="00B008B1" w:rsidRPr="000C0853" w:rsidRDefault="00D30B9D" w:rsidP="00020204">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Pr="000C0853">
              <w:rPr>
                <w:rFonts w:ascii="ＭＳ 明朝" w:hAnsi="ＭＳ 明朝" w:hint="eastAsia"/>
                <w:sz w:val="20"/>
                <w:szCs w:val="20"/>
              </w:rPr>
              <w:t>)</w:t>
            </w:r>
            <w:r w:rsidR="00A94E2D" w:rsidRPr="000C0853">
              <w:rPr>
                <w:rFonts w:ascii="ＭＳ 明朝" w:hAnsi="ＭＳ 明朝" w:hint="eastAsia"/>
                <w:sz w:val="20"/>
                <w:szCs w:val="20"/>
              </w:rPr>
              <w:t>２</w:t>
            </w:r>
            <w:r w:rsidRPr="000C0853">
              <w:rPr>
                <w:rFonts w:ascii="ＭＳ 明朝" w:hAnsi="ＭＳ 明朝" w:hint="eastAsia"/>
                <w:sz w:val="20"/>
                <w:szCs w:val="20"/>
              </w:rPr>
              <w:t>年生の芸術鑑賞、</w:t>
            </w:r>
            <w:r w:rsidR="00A94E2D" w:rsidRPr="000C0853">
              <w:rPr>
                <w:rFonts w:ascii="ＭＳ 明朝" w:hAnsi="ＭＳ 明朝" w:hint="eastAsia"/>
                <w:sz w:val="20"/>
                <w:szCs w:val="20"/>
              </w:rPr>
              <w:t>３</w:t>
            </w:r>
            <w:r w:rsidRPr="000C0853">
              <w:rPr>
                <w:rFonts w:ascii="ＭＳ 明朝" w:hAnsi="ＭＳ 明朝" w:hint="eastAsia"/>
                <w:sz w:val="20"/>
                <w:szCs w:val="20"/>
              </w:rPr>
              <w:t>年生の文楽鑑賞のほかに文芸</w:t>
            </w:r>
            <w:r w:rsidR="00A94E2D" w:rsidRPr="000C0853">
              <w:rPr>
                <w:rFonts w:ascii="ＭＳ 明朝" w:hAnsi="ＭＳ 明朝"/>
                <w:sz w:val="20"/>
                <w:szCs w:val="20"/>
              </w:rPr>
              <w:t>G</w:t>
            </w:r>
            <w:r w:rsidR="00020204" w:rsidRPr="000C0853">
              <w:rPr>
                <w:rFonts w:ascii="ＭＳ 明朝" w:hAnsi="ＭＳ 明朝" w:hint="eastAsia"/>
                <w:sz w:val="20"/>
                <w:szCs w:val="20"/>
              </w:rPr>
              <w:t>が中心となった読書マラソンや各種コンテストにチャレンジを呼びかける。</w:t>
            </w:r>
          </w:p>
        </w:tc>
        <w:tc>
          <w:tcPr>
            <w:tcW w:w="2835" w:type="dxa"/>
            <w:tcBorders>
              <w:right w:val="dashed" w:sz="4" w:space="0" w:color="auto"/>
            </w:tcBorders>
            <w:tcMar>
              <w:top w:w="85" w:type="dxa"/>
              <w:left w:w="85" w:type="dxa"/>
              <w:bottom w:w="85" w:type="dxa"/>
              <w:right w:w="85" w:type="dxa"/>
            </w:tcMar>
          </w:tcPr>
          <w:p w14:paraId="3ADE8A52" w14:textId="52923F6C"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)全職員で実施</w:t>
            </w:r>
          </w:p>
          <w:p w14:paraId="066D3167" w14:textId="355EAC4D" w:rsidR="009A7F42" w:rsidRPr="000C0853" w:rsidRDefault="007D2D73" w:rsidP="009A7F42">
            <w:pPr>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 xml:space="preserve">   生徒の学校教育自己診断「進路選択について相談する機会」</w:t>
            </w:r>
            <w:r w:rsidR="00A94E2D" w:rsidRPr="000C0853">
              <w:rPr>
                <w:rFonts w:ascii="ＭＳ 明朝" w:hAnsi="ＭＳ 明朝"/>
                <w:sz w:val="20"/>
                <w:szCs w:val="20"/>
              </w:rPr>
              <w:t>88</w:t>
            </w:r>
            <w:r w:rsidRPr="000C0853">
              <w:rPr>
                <w:rFonts w:ascii="ＭＳ 明朝" w:hAnsi="ＭＳ 明朝" w:hint="eastAsia"/>
                <w:sz w:val="20"/>
                <w:szCs w:val="20"/>
              </w:rPr>
              <w:t>%</w:t>
            </w:r>
            <w:r w:rsidR="009A7F42" w:rsidRPr="000C0853">
              <w:rPr>
                <w:rFonts w:ascii="ＭＳ 明朝" w:hAnsi="ＭＳ 明朝" w:hint="eastAsia"/>
                <w:sz w:val="20"/>
                <w:szCs w:val="20"/>
              </w:rPr>
              <w:t>を維持</w:t>
            </w:r>
          </w:p>
          <w:p w14:paraId="260CE614" w14:textId="0D538D45" w:rsidR="007D2D73" w:rsidRPr="000C0853" w:rsidRDefault="001F77C5" w:rsidP="007D2D73">
            <w:pPr>
              <w:spacing w:line="240" w:lineRule="exact"/>
              <w:ind w:leftChars="100" w:left="210" w:firstLineChars="50" w:firstLine="1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sz w:val="20"/>
                <w:szCs w:val="20"/>
              </w:rPr>
              <w:t>87.7</w:t>
            </w:r>
            <w:r w:rsidR="007D2D73" w:rsidRPr="000C0853">
              <w:rPr>
                <w:rFonts w:ascii="ＭＳ 明朝" w:hAnsi="ＭＳ 明朝" w:hint="eastAsia"/>
                <w:sz w:val="20"/>
                <w:szCs w:val="20"/>
              </w:rPr>
              <w:t>%</w:t>
            </w:r>
            <w:r w:rsidRPr="000C0853">
              <w:rPr>
                <w:rFonts w:ascii="ＭＳ 明朝" w:hAnsi="ＭＳ 明朝" w:hint="eastAsia"/>
                <w:sz w:val="20"/>
                <w:szCs w:val="20"/>
              </w:rPr>
              <w:t>］</w:t>
            </w:r>
          </w:p>
          <w:p w14:paraId="57E366CE" w14:textId="77777777" w:rsidR="007D2D73" w:rsidRPr="000C0853" w:rsidRDefault="007D2D73" w:rsidP="007D2D73">
            <w:pPr>
              <w:spacing w:line="240" w:lineRule="exact"/>
              <w:ind w:left="200" w:hangingChars="100" w:hanging="200"/>
              <w:jc w:val="left"/>
              <w:rPr>
                <w:rFonts w:ascii="ＭＳ 明朝" w:hAnsi="ＭＳ 明朝"/>
                <w:sz w:val="20"/>
                <w:szCs w:val="20"/>
              </w:rPr>
            </w:pPr>
          </w:p>
          <w:p w14:paraId="49EBC8FF" w14:textId="16A2A190" w:rsidR="007D2D73" w:rsidRPr="000C0853" w:rsidRDefault="007D2D73" w:rsidP="007D2D73">
            <w:pPr>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２</w:t>
            </w:r>
            <w:r w:rsidRPr="000C0853">
              <w:rPr>
                <w:rFonts w:ascii="ＭＳ 明朝" w:hAnsi="ＭＳ 明朝" w:hint="eastAsia"/>
                <w:sz w:val="20"/>
                <w:szCs w:val="20"/>
              </w:rPr>
              <w:t>)生徒の学校教育自己診断「学校行事に積極的で楽しく参加」</w:t>
            </w:r>
            <w:r w:rsidR="00A94E2D" w:rsidRPr="000C0853">
              <w:rPr>
                <w:rFonts w:ascii="ＭＳ 明朝" w:hAnsi="ＭＳ 明朝"/>
                <w:sz w:val="20"/>
                <w:szCs w:val="20"/>
              </w:rPr>
              <w:t>90</w:t>
            </w:r>
            <w:r w:rsidRPr="000C0853">
              <w:rPr>
                <w:rFonts w:ascii="ＭＳ 明朝" w:hAnsi="ＭＳ 明朝" w:hint="eastAsia"/>
                <w:sz w:val="20"/>
                <w:szCs w:val="20"/>
              </w:rPr>
              <w:t>%</w:t>
            </w:r>
            <w:r w:rsidR="009A7F42" w:rsidRPr="000C0853">
              <w:rPr>
                <w:rFonts w:ascii="ＭＳ 明朝" w:hAnsi="ＭＳ 明朝" w:hint="eastAsia"/>
                <w:sz w:val="20"/>
                <w:szCs w:val="20"/>
              </w:rPr>
              <w:t>を維持</w:t>
            </w:r>
            <w:r w:rsidR="001F77C5" w:rsidRPr="000C0853">
              <w:rPr>
                <w:rFonts w:ascii="ＭＳ 明朝" w:hAnsi="ＭＳ 明朝" w:hint="eastAsia"/>
                <w:sz w:val="20"/>
                <w:szCs w:val="20"/>
              </w:rPr>
              <w:t>［</w:t>
            </w:r>
            <w:r w:rsidR="00A94E2D" w:rsidRPr="000C0853">
              <w:rPr>
                <w:rFonts w:ascii="ＭＳ 明朝" w:hAnsi="ＭＳ 明朝"/>
                <w:sz w:val="20"/>
                <w:szCs w:val="20"/>
              </w:rPr>
              <w:t>90.9</w:t>
            </w:r>
            <w:r w:rsidRPr="000C0853">
              <w:rPr>
                <w:rFonts w:ascii="ＭＳ 明朝" w:hAnsi="ＭＳ 明朝"/>
                <w:sz w:val="20"/>
                <w:szCs w:val="20"/>
              </w:rPr>
              <w:t>%</w:t>
            </w:r>
            <w:r w:rsidR="001F77C5" w:rsidRPr="000C0853">
              <w:rPr>
                <w:rFonts w:ascii="ＭＳ 明朝" w:hAnsi="ＭＳ 明朝" w:hint="eastAsia"/>
                <w:sz w:val="20"/>
                <w:szCs w:val="20"/>
              </w:rPr>
              <w:t>］</w:t>
            </w:r>
          </w:p>
          <w:p w14:paraId="758AC882" w14:textId="77777777" w:rsidR="009A7F42" w:rsidRPr="000C0853" w:rsidRDefault="009A7F42" w:rsidP="007D2D73">
            <w:pPr>
              <w:spacing w:line="240" w:lineRule="exact"/>
              <w:jc w:val="left"/>
              <w:rPr>
                <w:rFonts w:ascii="ＭＳ 明朝" w:hAnsi="ＭＳ 明朝"/>
                <w:sz w:val="20"/>
                <w:szCs w:val="20"/>
              </w:rPr>
            </w:pPr>
          </w:p>
          <w:p w14:paraId="683B1650" w14:textId="77777777" w:rsidR="00D30B9D" w:rsidRPr="000C0853" w:rsidRDefault="00D30B9D" w:rsidP="007D2D73">
            <w:pPr>
              <w:spacing w:line="240" w:lineRule="exact"/>
              <w:jc w:val="left"/>
              <w:rPr>
                <w:rFonts w:ascii="ＭＳ 明朝" w:hAnsi="ＭＳ 明朝"/>
                <w:sz w:val="20"/>
                <w:szCs w:val="20"/>
              </w:rPr>
            </w:pPr>
          </w:p>
          <w:p w14:paraId="3DD3FB44" w14:textId="4977D481"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３</w:t>
            </w:r>
            <w:r w:rsidRPr="000C0853">
              <w:rPr>
                <w:rFonts w:ascii="ＭＳ 明朝" w:hAnsi="ＭＳ 明朝" w:hint="eastAsia"/>
                <w:sz w:val="20"/>
                <w:szCs w:val="20"/>
              </w:rPr>
              <w:t>)人権教育の評価(生徒)</w:t>
            </w:r>
          </w:p>
          <w:p w14:paraId="085B3161" w14:textId="4DB8E14E" w:rsidR="007D2D73" w:rsidRPr="000C0853" w:rsidRDefault="00A94E2D" w:rsidP="0007766F">
            <w:pPr>
              <w:spacing w:line="240" w:lineRule="exact"/>
              <w:ind w:firstLineChars="200" w:firstLine="400"/>
              <w:jc w:val="left"/>
              <w:rPr>
                <w:rFonts w:ascii="ＭＳ 明朝" w:hAnsi="ＭＳ 明朝"/>
                <w:sz w:val="20"/>
                <w:szCs w:val="20"/>
              </w:rPr>
            </w:pPr>
            <w:r w:rsidRPr="000C0853">
              <w:rPr>
                <w:rFonts w:ascii="ＭＳ 明朝" w:hAnsi="ＭＳ 明朝"/>
                <w:sz w:val="20"/>
                <w:szCs w:val="20"/>
              </w:rPr>
              <w:t>90</w:t>
            </w:r>
            <w:r w:rsidR="007D2D73" w:rsidRPr="000C0853">
              <w:rPr>
                <w:rFonts w:ascii="ＭＳ 明朝" w:hAnsi="ＭＳ 明朝" w:hint="eastAsia"/>
                <w:sz w:val="20"/>
                <w:szCs w:val="20"/>
              </w:rPr>
              <w:t>%</w:t>
            </w:r>
            <w:r w:rsidR="009A7F42" w:rsidRPr="000C0853">
              <w:rPr>
                <w:rFonts w:ascii="ＭＳ 明朝" w:hAnsi="ＭＳ 明朝" w:hint="eastAsia"/>
                <w:sz w:val="20"/>
                <w:szCs w:val="20"/>
              </w:rPr>
              <w:t>を維持</w:t>
            </w:r>
            <w:r w:rsidR="001F77C5" w:rsidRPr="000C0853">
              <w:rPr>
                <w:rFonts w:ascii="ＭＳ 明朝" w:hAnsi="ＭＳ 明朝" w:hint="eastAsia"/>
                <w:sz w:val="20"/>
                <w:szCs w:val="20"/>
              </w:rPr>
              <w:t>［</w:t>
            </w:r>
            <w:r w:rsidRPr="000C0853">
              <w:rPr>
                <w:rFonts w:ascii="ＭＳ 明朝" w:hAnsi="ＭＳ 明朝"/>
                <w:sz w:val="20"/>
                <w:szCs w:val="20"/>
              </w:rPr>
              <w:t>90.7</w:t>
            </w:r>
            <w:r w:rsidR="007D2D73" w:rsidRPr="000C0853">
              <w:rPr>
                <w:rFonts w:ascii="ＭＳ 明朝" w:hAnsi="ＭＳ 明朝" w:hint="eastAsia"/>
                <w:sz w:val="20"/>
                <w:szCs w:val="20"/>
              </w:rPr>
              <w:t>％</w:t>
            </w:r>
            <w:r w:rsidR="001F77C5" w:rsidRPr="000C0853">
              <w:rPr>
                <w:rFonts w:ascii="ＭＳ 明朝" w:hAnsi="ＭＳ 明朝" w:hint="eastAsia"/>
                <w:sz w:val="20"/>
                <w:szCs w:val="20"/>
              </w:rPr>
              <w:t>］</w:t>
            </w:r>
          </w:p>
          <w:p w14:paraId="2D820944" w14:textId="136CEC4B" w:rsidR="007D2D73" w:rsidRPr="000C0853" w:rsidRDefault="00D30B9D" w:rsidP="0007766F">
            <w:pPr>
              <w:spacing w:line="240" w:lineRule="exact"/>
              <w:ind w:leftChars="200" w:left="520" w:hangingChars="50" w:hanging="100"/>
              <w:jc w:val="left"/>
              <w:rPr>
                <w:rFonts w:ascii="ＭＳ 明朝" w:hAnsi="ＭＳ 明朝"/>
                <w:sz w:val="20"/>
                <w:szCs w:val="20"/>
              </w:rPr>
            </w:pPr>
            <w:r w:rsidRPr="000C0853">
              <w:rPr>
                <w:rFonts w:ascii="ＭＳ 明朝" w:hAnsi="ＭＳ 明朝" w:hint="eastAsia"/>
                <w:sz w:val="20"/>
                <w:szCs w:val="20"/>
              </w:rPr>
              <w:t>考えをまとめ発表する機会(生徒)</w:t>
            </w:r>
          </w:p>
          <w:p w14:paraId="70AA43ED" w14:textId="264309CB" w:rsidR="007D2D73" w:rsidRPr="000C0853" w:rsidRDefault="00D30B9D" w:rsidP="007D2D73">
            <w:pPr>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 xml:space="preserve">   </w:t>
            </w:r>
            <w:r w:rsidR="0007766F">
              <w:rPr>
                <w:rFonts w:ascii="ＭＳ 明朝" w:hAnsi="ＭＳ 明朝" w:hint="eastAsia"/>
                <w:sz w:val="20"/>
                <w:szCs w:val="20"/>
              </w:rPr>
              <w:t xml:space="preserve">　</w:t>
            </w:r>
            <w:r w:rsidR="00A94E2D" w:rsidRPr="000C0853">
              <w:rPr>
                <w:rFonts w:ascii="ＭＳ 明朝" w:hAnsi="ＭＳ 明朝"/>
                <w:sz w:val="20"/>
                <w:szCs w:val="20"/>
              </w:rPr>
              <w:t>85</w:t>
            </w:r>
            <w:r w:rsidRPr="000C0853">
              <w:rPr>
                <w:rFonts w:ascii="ＭＳ 明朝" w:hAnsi="ＭＳ 明朝" w:hint="eastAsia"/>
                <w:sz w:val="20"/>
                <w:szCs w:val="20"/>
              </w:rPr>
              <w:t>%を維持</w:t>
            </w:r>
            <w:r w:rsidR="001F77C5" w:rsidRPr="000C0853">
              <w:rPr>
                <w:rFonts w:ascii="ＭＳ 明朝" w:hAnsi="ＭＳ 明朝" w:hint="eastAsia"/>
                <w:sz w:val="20"/>
                <w:szCs w:val="20"/>
              </w:rPr>
              <w:t>［</w:t>
            </w:r>
            <w:r w:rsidR="00A94E2D" w:rsidRPr="000C0853">
              <w:rPr>
                <w:rFonts w:ascii="ＭＳ 明朝" w:hAnsi="ＭＳ 明朝"/>
                <w:sz w:val="20"/>
                <w:szCs w:val="20"/>
              </w:rPr>
              <w:t>84.9</w:t>
            </w:r>
            <w:r w:rsidRPr="000C0853">
              <w:rPr>
                <w:rFonts w:ascii="ＭＳ 明朝" w:hAnsi="ＭＳ 明朝"/>
                <w:sz w:val="20"/>
                <w:szCs w:val="20"/>
              </w:rPr>
              <w:t>%</w:t>
            </w:r>
            <w:r w:rsidR="001F77C5" w:rsidRPr="000C0853">
              <w:rPr>
                <w:rFonts w:ascii="ＭＳ 明朝" w:hAnsi="ＭＳ 明朝" w:hint="eastAsia"/>
                <w:sz w:val="20"/>
                <w:szCs w:val="20"/>
              </w:rPr>
              <w:t>］</w:t>
            </w:r>
          </w:p>
          <w:p w14:paraId="4EFCCD36" w14:textId="77777777" w:rsidR="00D30B9D" w:rsidRPr="000C0853" w:rsidRDefault="00D30B9D" w:rsidP="007D2D73">
            <w:pPr>
              <w:spacing w:line="240" w:lineRule="exact"/>
              <w:ind w:left="200" w:hangingChars="100" w:hanging="200"/>
              <w:jc w:val="left"/>
              <w:rPr>
                <w:rFonts w:ascii="ＭＳ 明朝" w:hAnsi="ＭＳ 明朝"/>
                <w:sz w:val="20"/>
                <w:szCs w:val="20"/>
              </w:rPr>
            </w:pPr>
          </w:p>
          <w:p w14:paraId="53598308" w14:textId="43EE26E1" w:rsidR="007D2D73" w:rsidRPr="000C0853" w:rsidRDefault="007D2D73" w:rsidP="0007766F">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Pr="000C0853">
              <w:rPr>
                <w:rFonts w:ascii="ＭＳ 明朝" w:hAnsi="ＭＳ 明朝" w:hint="eastAsia"/>
                <w:sz w:val="20"/>
                <w:szCs w:val="20"/>
              </w:rPr>
              <w:t>)総合</w:t>
            </w:r>
            <w:r w:rsidR="001F77C5" w:rsidRPr="000C0853">
              <w:rPr>
                <w:rFonts w:ascii="ＭＳ 明朝" w:hAnsi="ＭＳ 明朝" w:hint="eastAsia"/>
                <w:sz w:val="20"/>
                <w:szCs w:val="20"/>
              </w:rPr>
              <w:t>的な</w:t>
            </w:r>
            <w:r w:rsidRPr="000C0853">
              <w:rPr>
                <w:rFonts w:ascii="ＭＳ 明朝" w:hAnsi="ＭＳ 明朝" w:hint="eastAsia"/>
                <w:sz w:val="20"/>
                <w:szCs w:val="20"/>
              </w:rPr>
              <w:t>探究</w:t>
            </w:r>
            <w:r w:rsidR="001F77C5" w:rsidRPr="000C0853">
              <w:rPr>
                <w:rFonts w:ascii="ＭＳ 明朝" w:hAnsi="ＭＳ 明朝" w:hint="eastAsia"/>
                <w:sz w:val="20"/>
                <w:szCs w:val="20"/>
              </w:rPr>
              <w:t>の時間</w:t>
            </w:r>
            <w:r w:rsidRPr="000C0853">
              <w:rPr>
                <w:rFonts w:ascii="ＭＳ 明朝" w:hAnsi="ＭＳ 明朝" w:hint="eastAsia"/>
                <w:sz w:val="20"/>
                <w:szCs w:val="20"/>
              </w:rPr>
              <w:t>、修学旅行プレゼン、人権探究学習、英語</w:t>
            </w:r>
            <w:r w:rsidR="009A7F42" w:rsidRPr="000C0853">
              <w:rPr>
                <w:rFonts w:ascii="ＭＳ 明朝" w:hAnsi="ＭＳ 明朝" w:hint="eastAsia"/>
                <w:sz w:val="20"/>
                <w:szCs w:val="20"/>
              </w:rPr>
              <w:t>スピーチ</w:t>
            </w:r>
            <w:r w:rsidRPr="000C0853">
              <w:rPr>
                <w:rFonts w:ascii="ＭＳ 明朝" w:hAnsi="ＭＳ 明朝" w:hint="eastAsia"/>
                <w:sz w:val="20"/>
                <w:szCs w:val="20"/>
              </w:rPr>
              <w:t>コンテスト</w:t>
            </w:r>
            <w:r w:rsidR="009A7F42" w:rsidRPr="000C0853">
              <w:rPr>
                <w:rFonts w:ascii="ＭＳ 明朝" w:hAnsi="ＭＳ 明朝" w:hint="eastAsia"/>
                <w:sz w:val="20"/>
                <w:szCs w:val="20"/>
              </w:rPr>
              <w:t>等の</w:t>
            </w:r>
            <w:r w:rsidRPr="000C0853">
              <w:rPr>
                <w:rFonts w:ascii="ＭＳ 明朝" w:hAnsi="ＭＳ 明朝" w:hint="eastAsia"/>
                <w:sz w:val="20"/>
                <w:szCs w:val="20"/>
              </w:rPr>
              <w:t>実施</w:t>
            </w:r>
          </w:p>
          <w:p w14:paraId="2C04B1C2" w14:textId="0B964C32" w:rsidR="007D2D73" w:rsidRPr="000C0853" w:rsidRDefault="007D2D73" w:rsidP="007D2D73">
            <w:pPr>
              <w:spacing w:line="240" w:lineRule="exact"/>
              <w:ind w:leftChars="100" w:left="210" w:firstLineChars="50" w:firstLine="100"/>
              <w:jc w:val="left"/>
              <w:rPr>
                <w:rFonts w:ascii="ＭＳ 明朝" w:hAnsi="ＭＳ 明朝"/>
                <w:sz w:val="20"/>
                <w:szCs w:val="20"/>
              </w:rPr>
            </w:pPr>
            <w:r w:rsidRPr="000C0853">
              <w:rPr>
                <w:rFonts w:ascii="ＭＳ 明朝" w:hAnsi="ＭＳ 明朝" w:hint="eastAsia"/>
                <w:sz w:val="20"/>
                <w:szCs w:val="20"/>
              </w:rPr>
              <w:t>肯定</w:t>
            </w:r>
            <w:r w:rsidR="00A94E2D" w:rsidRPr="000C0853">
              <w:rPr>
                <w:rFonts w:ascii="ＭＳ 明朝" w:hAnsi="ＭＳ 明朝"/>
                <w:sz w:val="20"/>
                <w:szCs w:val="20"/>
              </w:rPr>
              <w:t>85</w:t>
            </w:r>
            <w:r w:rsidRPr="000C0853">
              <w:rPr>
                <w:rFonts w:ascii="ＭＳ 明朝" w:hAnsi="ＭＳ 明朝" w:hint="eastAsia"/>
                <w:sz w:val="20"/>
                <w:szCs w:val="20"/>
              </w:rPr>
              <w:t>%を維持</w:t>
            </w:r>
            <w:r w:rsidR="001F77C5" w:rsidRPr="000C0853">
              <w:rPr>
                <w:rFonts w:ascii="ＭＳ 明朝" w:hAnsi="ＭＳ 明朝" w:hint="eastAsia"/>
                <w:sz w:val="20"/>
                <w:szCs w:val="20"/>
              </w:rPr>
              <w:t>［</w:t>
            </w:r>
            <w:r w:rsidR="00A94E2D" w:rsidRPr="000C0853">
              <w:rPr>
                <w:rFonts w:ascii="ＭＳ 明朝" w:hAnsi="ＭＳ 明朝"/>
                <w:sz w:val="20"/>
                <w:szCs w:val="20"/>
              </w:rPr>
              <w:t>84.9</w:t>
            </w:r>
            <w:r w:rsidRPr="000C0853">
              <w:rPr>
                <w:rFonts w:ascii="ＭＳ 明朝" w:hAnsi="ＭＳ 明朝"/>
                <w:sz w:val="20"/>
                <w:szCs w:val="20"/>
              </w:rPr>
              <w:t>%</w:t>
            </w:r>
            <w:r w:rsidR="001F77C5" w:rsidRPr="000C0853">
              <w:rPr>
                <w:rFonts w:ascii="ＭＳ 明朝" w:hAnsi="ＭＳ 明朝" w:hint="eastAsia"/>
                <w:sz w:val="20"/>
                <w:szCs w:val="20"/>
              </w:rPr>
              <w:t>］</w:t>
            </w:r>
          </w:p>
          <w:p w14:paraId="4B242FE0" w14:textId="586AFD7A" w:rsidR="007D2D73" w:rsidRPr="000C0853" w:rsidRDefault="007D2D73" w:rsidP="007D2D73">
            <w:pPr>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Pr="000C0853">
              <w:rPr>
                <w:rFonts w:ascii="ＭＳ 明朝" w:hAnsi="ＭＳ 明朝" w:hint="eastAsia"/>
                <w:sz w:val="20"/>
                <w:szCs w:val="20"/>
              </w:rPr>
              <w:t>)校内コンテスト実施</w:t>
            </w:r>
          </w:p>
          <w:p w14:paraId="464D7A65" w14:textId="77777777" w:rsidR="007D2D73" w:rsidRPr="000C0853" w:rsidRDefault="007D2D73" w:rsidP="0007766F">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 xml:space="preserve">外部のコンテスト等への参加および参加促進　</w:t>
            </w:r>
          </w:p>
          <w:p w14:paraId="255D3C40" w14:textId="77777777" w:rsidR="007D2D73" w:rsidRPr="000C0853" w:rsidRDefault="007D2D73" w:rsidP="007D2D73">
            <w:pPr>
              <w:spacing w:line="240" w:lineRule="exact"/>
              <w:ind w:leftChars="150" w:left="315"/>
              <w:jc w:val="left"/>
              <w:rPr>
                <w:rFonts w:ascii="ＭＳ 明朝" w:hAnsi="ＭＳ 明朝"/>
                <w:sz w:val="20"/>
                <w:szCs w:val="20"/>
              </w:rPr>
            </w:pPr>
            <w:r w:rsidRPr="000C0853">
              <w:rPr>
                <w:rFonts w:ascii="ＭＳ 明朝" w:hAnsi="ＭＳ 明朝" w:hint="eastAsia"/>
                <w:sz w:val="20"/>
                <w:szCs w:val="20"/>
              </w:rPr>
              <w:t>寝屋川市や小・中学校との様々な連携</w:t>
            </w:r>
          </w:p>
          <w:p w14:paraId="04DD28A3" w14:textId="7A3DD5AF"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Pr="000C0853">
              <w:rPr>
                <w:rFonts w:ascii="ＭＳ 明朝" w:hAnsi="ＭＳ 明朝"/>
                <w:sz w:val="20"/>
                <w:szCs w:val="20"/>
              </w:rPr>
              <w:t>)</w:t>
            </w:r>
            <w:r w:rsidR="0007766F">
              <w:rPr>
                <w:rFonts w:ascii="ＭＳ 明朝" w:hAnsi="ＭＳ 明朝" w:hint="eastAsia"/>
                <w:sz w:val="20"/>
                <w:szCs w:val="20"/>
              </w:rPr>
              <w:t>全員対象の読書コンクー</w:t>
            </w:r>
            <w:r w:rsidRPr="000C0853">
              <w:rPr>
                <w:rFonts w:ascii="ＭＳ 明朝" w:hAnsi="ＭＳ 明朝" w:hint="eastAsia"/>
                <w:sz w:val="20"/>
                <w:szCs w:val="20"/>
              </w:rPr>
              <w:t>ル</w:t>
            </w:r>
          </w:p>
          <w:p w14:paraId="336CB056" w14:textId="77777777" w:rsidR="00B008B1" w:rsidRPr="000C0853" w:rsidRDefault="007D2D73" w:rsidP="00020204">
            <w:pPr>
              <w:spacing w:line="300" w:lineRule="exact"/>
              <w:ind w:leftChars="100" w:left="410" w:hangingChars="100" w:hanging="200"/>
              <w:rPr>
                <w:rFonts w:ascii="ＭＳ 明朝" w:hAnsi="ＭＳ 明朝"/>
                <w:sz w:val="20"/>
                <w:szCs w:val="20"/>
              </w:rPr>
            </w:pPr>
            <w:r w:rsidRPr="000C0853">
              <w:rPr>
                <w:rFonts w:ascii="ＭＳ 明朝" w:hAnsi="ＭＳ 明朝" w:hint="eastAsia"/>
                <w:sz w:val="20"/>
                <w:szCs w:val="20"/>
              </w:rPr>
              <w:t xml:space="preserve"> 読書マラソンの実施</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0B81A9B3" w14:textId="77777777" w:rsidR="00207258" w:rsidRPr="000C0853" w:rsidRDefault="006C7DBE" w:rsidP="00756A67">
            <w:pPr>
              <w:spacing w:line="240" w:lineRule="exact"/>
              <w:rPr>
                <w:rFonts w:ascii="ＭＳ 明朝" w:hAnsi="ＭＳ 明朝"/>
                <w:sz w:val="20"/>
                <w:szCs w:val="20"/>
              </w:rPr>
            </w:pPr>
            <w:r w:rsidRPr="000C0853">
              <w:rPr>
                <w:rFonts w:ascii="ＭＳ 明朝" w:hAnsi="ＭＳ 明朝" w:hint="eastAsia"/>
                <w:sz w:val="20"/>
                <w:szCs w:val="20"/>
              </w:rPr>
              <w:t>(１)</w:t>
            </w:r>
            <w:r w:rsidR="00756A67" w:rsidRPr="000C0853">
              <w:rPr>
                <w:rFonts w:ascii="ＭＳ 明朝" w:hAnsi="ＭＳ 明朝" w:hint="eastAsia"/>
                <w:sz w:val="20"/>
                <w:szCs w:val="20"/>
              </w:rPr>
              <w:t>１年次に自分の適性を知り、２年次に志</w:t>
            </w:r>
          </w:p>
          <w:p w14:paraId="3325C0AE"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望校を決定し、３年次に戦略的な受験計</w:t>
            </w:r>
          </w:p>
          <w:p w14:paraId="0329E6EA"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画を立てるという目標を設定し、３年間</w:t>
            </w:r>
          </w:p>
          <w:p w14:paraId="143A33C5"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を見通した進路行事を設定できた。また、</w:t>
            </w:r>
          </w:p>
          <w:p w14:paraId="2839495F"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各行事で学んだことや感じたことを(学</w:t>
            </w:r>
          </w:p>
          <w:p w14:paraId="4D62BC68"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習支援クラウドサービス</w:t>
            </w:r>
            <w:r w:rsidRPr="000C0853">
              <w:rPr>
                <w:rFonts w:ascii="ＭＳ 明朝" w:hAnsi="ＭＳ 明朝"/>
                <w:sz w:val="20"/>
                <w:szCs w:val="20"/>
              </w:rPr>
              <w:t>)</w:t>
            </w:r>
            <w:r w:rsidRPr="000C0853">
              <w:rPr>
                <w:rFonts w:ascii="ＭＳ 明朝" w:hAnsi="ＭＳ 明朝" w:hint="eastAsia"/>
                <w:sz w:val="20"/>
                <w:szCs w:val="20"/>
              </w:rPr>
              <w:t>を用いて保存</w:t>
            </w:r>
          </w:p>
          <w:p w14:paraId="16F163B2" w14:textId="508BD8C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し、振り替えられる仕組みを</w:t>
            </w:r>
            <w:r w:rsidR="002950F8" w:rsidRPr="000C0853">
              <w:rPr>
                <w:rFonts w:ascii="ＭＳ 明朝" w:hAnsi="ＭＳ 明朝" w:hint="eastAsia"/>
                <w:sz w:val="20"/>
                <w:szCs w:val="20"/>
              </w:rPr>
              <w:t>構築</w:t>
            </w:r>
            <w:r w:rsidRPr="000C0853">
              <w:rPr>
                <w:rFonts w:ascii="ＭＳ 明朝" w:hAnsi="ＭＳ 明朝" w:hint="eastAsia"/>
                <w:sz w:val="20"/>
                <w:szCs w:val="20"/>
              </w:rPr>
              <w:t>。「進</w:t>
            </w:r>
          </w:p>
          <w:p w14:paraId="121D10E7" w14:textId="5FE2B2C7" w:rsidR="00B008B1"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路選択について相談する機会」88.5%（◎）</w:t>
            </w:r>
          </w:p>
          <w:p w14:paraId="6B0F25C7" w14:textId="3F292EF7" w:rsidR="00207258" w:rsidRPr="000C0853" w:rsidRDefault="00756A67" w:rsidP="005209E1">
            <w:pPr>
              <w:spacing w:line="240" w:lineRule="exact"/>
              <w:rPr>
                <w:rFonts w:ascii="ＭＳ 明朝" w:hAnsi="ＭＳ 明朝"/>
                <w:sz w:val="20"/>
                <w:szCs w:val="20"/>
              </w:rPr>
            </w:pPr>
            <w:r w:rsidRPr="000C0853">
              <w:rPr>
                <w:rFonts w:ascii="ＭＳ 明朝" w:hAnsi="ＭＳ 明朝" w:hint="eastAsia"/>
                <w:sz w:val="20"/>
                <w:szCs w:val="20"/>
              </w:rPr>
              <w:t>(２</w:t>
            </w:r>
            <w:r w:rsidRPr="000C0853">
              <w:rPr>
                <w:rFonts w:ascii="ＭＳ 明朝" w:hAnsi="ＭＳ 明朝"/>
                <w:sz w:val="20"/>
                <w:szCs w:val="20"/>
              </w:rPr>
              <w:t>)</w:t>
            </w:r>
            <w:r w:rsidR="005209E1" w:rsidRPr="000C0853">
              <w:rPr>
                <w:rFonts w:ascii="ＭＳ 明朝" w:hAnsi="ＭＳ 明朝" w:hint="eastAsia"/>
                <w:sz w:val="18"/>
                <w:szCs w:val="18"/>
              </w:rPr>
              <w:t>コロナ禍であったが、</w:t>
            </w:r>
            <w:r w:rsidRPr="000C0853">
              <w:rPr>
                <w:rFonts w:ascii="ＭＳ 明朝" w:hAnsi="ＭＳ 明朝" w:hint="eastAsia"/>
                <w:sz w:val="20"/>
                <w:szCs w:val="20"/>
              </w:rPr>
              <w:t>学園祭、体育大会と</w:t>
            </w:r>
          </w:p>
          <w:p w14:paraId="3375D86B"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もに、例年教員が担っている役割を生徒</w:t>
            </w:r>
          </w:p>
          <w:p w14:paraId="4DB24F7B"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会が計画実行し、特に体育大会において</w:t>
            </w:r>
          </w:p>
          <w:p w14:paraId="2EDD683C"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は、事前に他校での実施種目等を調査し、</w:t>
            </w:r>
          </w:p>
          <w:p w14:paraId="07BA179E"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新たな種目を計画実施し、様々な委員会</w:t>
            </w:r>
          </w:p>
          <w:p w14:paraId="7AF5CF75"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を巻き込んで運営できた。定時制</w:t>
            </w:r>
            <w:r w:rsidR="005209E1" w:rsidRPr="000C0853">
              <w:rPr>
                <w:rFonts w:ascii="ＭＳ 明朝" w:hAnsi="ＭＳ 明朝" w:hint="eastAsia"/>
                <w:sz w:val="20"/>
                <w:szCs w:val="20"/>
              </w:rPr>
              <w:t>や</w:t>
            </w:r>
            <w:r w:rsidRPr="000C0853">
              <w:rPr>
                <w:rFonts w:ascii="ＭＳ 明朝" w:hAnsi="ＭＳ 明朝" w:hint="eastAsia"/>
                <w:sz w:val="20"/>
                <w:szCs w:val="20"/>
              </w:rPr>
              <w:t>、社会</w:t>
            </w:r>
          </w:p>
          <w:p w14:paraId="72562B1A" w14:textId="77777777" w:rsidR="00207258"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福祉法人と</w:t>
            </w:r>
            <w:r w:rsidR="005209E1" w:rsidRPr="000C0853">
              <w:rPr>
                <w:rFonts w:ascii="ＭＳ 明朝" w:hAnsi="ＭＳ 明朝" w:hint="eastAsia"/>
                <w:sz w:val="20"/>
                <w:szCs w:val="20"/>
              </w:rPr>
              <w:t>の交流</w:t>
            </w:r>
            <w:r w:rsidRPr="000C0853">
              <w:rPr>
                <w:rFonts w:ascii="ＭＳ 明朝" w:hAnsi="ＭＳ 明朝" w:hint="eastAsia"/>
                <w:sz w:val="20"/>
                <w:szCs w:val="20"/>
              </w:rPr>
              <w:t>も、</w:t>
            </w:r>
            <w:r w:rsidR="005209E1" w:rsidRPr="000C0853">
              <w:rPr>
                <w:rFonts w:ascii="ＭＳ 明朝" w:hAnsi="ＭＳ 明朝" w:hint="eastAsia"/>
                <w:sz w:val="20"/>
                <w:szCs w:val="20"/>
              </w:rPr>
              <w:t>外部との交流が厳</w:t>
            </w:r>
          </w:p>
          <w:p w14:paraId="6A8E0766" w14:textId="77777777" w:rsidR="00207258"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しい中、計画は進行している最中。</w:t>
            </w:r>
            <w:r w:rsidR="00756A67" w:rsidRPr="000C0853">
              <w:rPr>
                <w:rFonts w:ascii="ＭＳ 明朝" w:hAnsi="ＭＳ 明朝" w:hint="eastAsia"/>
                <w:sz w:val="20"/>
                <w:szCs w:val="20"/>
              </w:rPr>
              <w:t>「学校</w:t>
            </w:r>
          </w:p>
          <w:p w14:paraId="6CF20678" w14:textId="2C74762F" w:rsidR="00756A67" w:rsidRPr="000C0853" w:rsidRDefault="00756A6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行事に積極的で楽しく参加」</w:t>
            </w:r>
            <w:r w:rsidR="00612105" w:rsidRPr="000C0853">
              <w:rPr>
                <w:rFonts w:ascii="ＭＳ 明朝" w:hAnsi="ＭＳ 明朝" w:hint="eastAsia"/>
                <w:sz w:val="20"/>
                <w:szCs w:val="20"/>
              </w:rPr>
              <w:t>9</w:t>
            </w:r>
            <w:r w:rsidRPr="000C0853">
              <w:rPr>
                <w:rFonts w:ascii="ＭＳ 明朝" w:hAnsi="ＭＳ 明朝" w:hint="eastAsia"/>
                <w:sz w:val="20"/>
                <w:szCs w:val="20"/>
              </w:rPr>
              <w:t>2.3%（</w:t>
            </w:r>
            <w:r w:rsidR="00612105" w:rsidRPr="000C0853">
              <w:rPr>
                <w:rFonts w:ascii="ＭＳ 明朝" w:hAnsi="ＭＳ 明朝" w:hint="eastAsia"/>
                <w:sz w:val="20"/>
                <w:szCs w:val="20"/>
              </w:rPr>
              <w:t>◎</w:t>
            </w:r>
            <w:r w:rsidRPr="000C0853">
              <w:rPr>
                <w:rFonts w:ascii="ＭＳ 明朝" w:hAnsi="ＭＳ 明朝" w:hint="eastAsia"/>
                <w:sz w:val="20"/>
                <w:szCs w:val="20"/>
              </w:rPr>
              <w:t>）</w:t>
            </w:r>
          </w:p>
          <w:p w14:paraId="601EF07B" w14:textId="77777777" w:rsidR="00207258" w:rsidRPr="000C0853" w:rsidRDefault="005209E1" w:rsidP="00201B47">
            <w:pPr>
              <w:spacing w:line="240" w:lineRule="exact"/>
              <w:rPr>
                <w:rFonts w:ascii="ＭＳ 明朝" w:hAnsi="ＭＳ 明朝"/>
                <w:sz w:val="20"/>
                <w:szCs w:val="20"/>
              </w:rPr>
            </w:pPr>
            <w:r w:rsidRPr="000C0853">
              <w:rPr>
                <w:rFonts w:ascii="ＭＳ 明朝" w:hAnsi="ＭＳ 明朝" w:hint="eastAsia"/>
                <w:sz w:val="20"/>
                <w:szCs w:val="20"/>
              </w:rPr>
              <w:t>(３)コロナ過で予定を変更せざるを得ず、生</w:t>
            </w:r>
          </w:p>
          <w:p w14:paraId="7CBC1AEA" w14:textId="77777777" w:rsidR="00207258"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徒の人権学習においては、Web会議システ</w:t>
            </w:r>
          </w:p>
          <w:p w14:paraId="76C98B6C" w14:textId="1DFC8D0E" w:rsidR="00201B47"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ムの活用で理解を深めた。</w:t>
            </w:r>
          </w:p>
          <w:p w14:paraId="0D471F2E" w14:textId="62BE5AFC" w:rsidR="00201B47"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「人権教育の評価」87.5%（△）</w:t>
            </w:r>
          </w:p>
          <w:p w14:paraId="6087A7DB" w14:textId="77777777" w:rsidR="00207258"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また、国際交流においても、Web会議シス</w:t>
            </w:r>
          </w:p>
          <w:p w14:paraId="4BEDD835" w14:textId="77777777" w:rsidR="00207258"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テムを活用し、姉妹校交流ができ、生徒の</w:t>
            </w:r>
          </w:p>
          <w:p w14:paraId="692CDC67" w14:textId="77777777" w:rsidR="00207258" w:rsidRPr="000C0853" w:rsidRDefault="005209E1"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国際感覚を高めることが出来た。</w:t>
            </w:r>
            <w:r w:rsidR="00201B47" w:rsidRPr="000C0853">
              <w:rPr>
                <w:rFonts w:ascii="ＭＳ 明朝" w:hAnsi="ＭＳ 明朝" w:hint="eastAsia"/>
                <w:sz w:val="20"/>
                <w:szCs w:val="20"/>
              </w:rPr>
              <w:t>大阪府</w:t>
            </w:r>
          </w:p>
          <w:p w14:paraId="7F5EE50E"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国際化実践的英語体験活動推進事業であ</w:t>
            </w:r>
          </w:p>
          <w:p w14:paraId="1B103149" w14:textId="78F37B29"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るグローバル体験プログラムに</w:t>
            </w:r>
            <w:r w:rsidR="001A2127" w:rsidRPr="000C0853">
              <w:rPr>
                <w:rFonts w:ascii="ＭＳ 明朝" w:hAnsi="ＭＳ 明朝" w:hint="eastAsia"/>
                <w:sz w:val="20"/>
                <w:szCs w:val="20"/>
              </w:rPr>
              <w:t>３</w:t>
            </w:r>
            <w:r w:rsidRPr="000C0853">
              <w:rPr>
                <w:rFonts w:ascii="ＭＳ 明朝" w:hAnsi="ＭＳ 明朝" w:hint="eastAsia"/>
                <w:sz w:val="20"/>
                <w:szCs w:val="20"/>
              </w:rPr>
              <w:t>回延べ</w:t>
            </w:r>
          </w:p>
          <w:p w14:paraId="388B308D"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人数49名が参加し、事後アンケート結果</w:t>
            </w:r>
          </w:p>
          <w:p w14:paraId="76C174BE"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では「海外への興味が深まった生徒」が</w:t>
            </w:r>
          </w:p>
          <w:p w14:paraId="3E5C838A"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100％であった。また、高大連携先大学及</w:t>
            </w:r>
          </w:p>
          <w:p w14:paraId="7278F478"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び他の大学や校内の海外滞在経験のある</w:t>
            </w:r>
          </w:p>
          <w:p w14:paraId="45DBBD1A"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教員を招いた交流イベントも実施し、生</w:t>
            </w:r>
          </w:p>
          <w:p w14:paraId="018F419A"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徒の海外への興味関心を高めることがで</w:t>
            </w:r>
          </w:p>
          <w:p w14:paraId="35CC88C5" w14:textId="77777777" w:rsidR="00207258"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きた。「考えをまとめ発表する機会」88%</w:t>
            </w:r>
          </w:p>
          <w:p w14:paraId="68374AF4" w14:textId="2990DF20" w:rsidR="005209E1" w:rsidRPr="000C0853" w:rsidRDefault="00201B4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w:t>
            </w:r>
          </w:p>
          <w:p w14:paraId="622488E4" w14:textId="77C6ACD0" w:rsidR="00207258" w:rsidRPr="000C0853" w:rsidRDefault="00201B47" w:rsidP="000B63CF">
            <w:pPr>
              <w:spacing w:line="240" w:lineRule="exact"/>
              <w:rPr>
                <w:rFonts w:ascii="ＭＳ 明朝" w:hAnsi="ＭＳ 明朝"/>
                <w:sz w:val="20"/>
                <w:szCs w:val="20"/>
              </w:rPr>
            </w:pPr>
            <w:r w:rsidRPr="000C0853">
              <w:rPr>
                <w:rFonts w:ascii="ＭＳ 明朝" w:hAnsi="ＭＳ 明朝" w:hint="eastAsia"/>
                <w:sz w:val="20"/>
                <w:szCs w:val="20"/>
              </w:rPr>
              <w:t>(４)</w:t>
            </w:r>
            <w:r w:rsidR="000B63CF" w:rsidRPr="000C0853">
              <w:rPr>
                <w:rFonts w:ascii="ＭＳ 明朝" w:hAnsi="ＭＳ 明朝" w:hint="eastAsia"/>
                <w:sz w:val="20"/>
                <w:szCs w:val="20"/>
              </w:rPr>
              <w:t>無線環境の整備・管理等を実施。教科の</w:t>
            </w:r>
          </w:p>
          <w:p w14:paraId="123DD6A6"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授業、探求等で、教員や生徒が整備した端</w:t>
            </w:r>
          </w:p>
          <w:p w14:paraId="35079356" w14:textId="1BE09842" w:rsidR="00201B47"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末を活用している。</w:t>
            </w:r>
          </w:p>
          <w:p w14:paraId="68131BD3"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各学年の探究の時間において、事前に時</w:t>
            </w:r>
          </w:p>
          <w:p w14:paraId="0B769968"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間をかけてデータの分析方法や結論への</w:t>
            </w:r>
          </w:p>
          <w:p w14:paraId="5C1E48F8"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導き方等の学習を重ねて、研究発表にの</w:t>
            </w:r>
          </w:p>
          <w:p w14:paraId="5009DE01"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ぞんだ。事後のアンケートでは｢達成感が</w:t>
            </w:r>
          </w:p>
          <w:p w14:paraId="1FF444BF"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ある｣という回答が85.5％であり、一定の</w:t>
            </w:r>
          </w:p>
          <w:p w14:paraId="453D33BE" w14:textId="77777777" w:rsidR="00207258" w:rsidRPr="000C0853" w:rsidRDefault="000B63CF"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学習効果があった。</w:t>
            </w:r>
            <w:r w:rsidR="00C008EE" w:rsidRPr="000C0853">
              <w:rPr>
                <w:rFonts w:ascii="ＭＳ 明朝" w:hAnsi="ＭＳ 明朝" w:hint="eastAsia"/>
                <w:sz w:val="20"/>
                <w:szCs w:val="20"/>
              </w:rPr>
              <w:t>「発表等に関する肯</w:t>
            </w:r>
          </w:p>
          <w:p w14:paraId="06695FCC" w14:textId="78FE0CC7" w:rsidR="000B63CF"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定」88%(◎)</w:t>
            </w:r>
          </w:p>
          <w:p w14:paraId="1883B42B" w14:textId="77777777" w:rsidR="00207258" w:rsidRPr="000C0853" w:rsidRDefault="00C008EE" w:rsidP="000B63CF">
            <w:pPr>
              <w:spacing w:line="240" w:lineRule="exact"/>
              <w:rPr>
                <w:rFonts w:ascii="ＭＳ 明朝" w:hAnsi="ＭＳ 明朝"/>
                <w:sz w:val="20"/>
                <w:szCs w:val="20"/>
              </w:rPr>
            </w:pPr>
            <w:r w:rsidRPr="000C0853">
              <w:rPr>
                <w:rFonts w:ascii="ＭＳ 明朝" w:hAnsi="ＭＳ 明朝" w:hint="eastAsia"/>
                <w:sz w:val="20"/>
                <w:szCs w:val="20"/>
              </w:rPr>
              <w:t>(５)部活動リーダー研修を今年度から導入</w:t>
            </w:r>
          </w:p>
          <w:p w14:paraId="110E6767"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し、各クラブの代表者で寝屋川高校をよ</w:t>
            </w:r>
          </w:p>
          <w:p w14:paraId="012C379A"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くするための話し合いを行い、悩みを共</w:t>
            </w:r>
          </w:p>
          <w:p w14:paraId="5CC81FA2"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有し、そのための解決策の検討を行った。</w:t>
            </w:r>
          </w:p>
          <w:p w14:paraId="37FAAA50"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コロナ禍のため、実際に外部との積極的</w:t>
            </w:r>
          </w:p>
          <w:p w14:paraId="784B55A0"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な関りを持つ活動は行えなかったが、外</w:t>
            </w:r>
          </w:p>
          <w:p w14:paraId="71DE2800"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部との交流に関する意欲はよく見られ</w:t>
            </w:r>
          </w:p>
          <w:p w14:paraId="1CDD6602"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た。来年度には具体的な活動も検討して</w:t>
            </w:r>
          </w:p>
          <w:p w14:paraId="171E697C" w14:textId="72B174DE" w:rsidR="00C008EE"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いく。</w:t>
            </w:r>
          </w:p>
          <w:p w14:paraId="1449FA11" w14:textId="3D3DA9B1" w:rsidR="00207258" w:rsidRPr="000C0853" w:rsidRDefault="001A2127"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１</w:t>
            </w:r>
            <w:r w:rsidR="00C008EE" w:rsidRPr="000C0853">
              <w:rPr>
                <w:rFonts w:ascii="ＭＳ 明朝" w:hAnsi="ＭＳ 明朝" w:hint="eastAsia"/>
                <w:sz w:val="20"/>
                <w:szCs w:val="20"/>
              </w:rPr>
              <w:t>年生については、８テーマにおいて、学</w:t>
            </w:r>
          </w:p>
          <w:p w14:paraId="45F2F6DB"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内コンクールを経て、８チームのプレゼ</w:t>
            </w:r>
          </w:p>
          <w:p w14:paraId="173CE251"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ンテーションを「SDGｓみらい甲子園」の</w:t>
            </w:r>
          </w:p>
          <w:p w14:paraId="5850989D" w14:textId="14F507E7" w:rsidR="000B63CF"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本選に応募した。（◎）</w:t>
            </w:r>
          </w:p>
          <w:p w14:paraId="49FD5434" w14:textId="77777777" w:rsidR="00207258" w:rsidRPr="000C0853" w:rsidRDefault="00C008EE" w:rsidP="00C008EE">
            <w:pPr>
              <w:spacing w:line="240" w:lineRule="exact"/>
              <w:rPr>
                <w:rFonts w:ascii="ＭＳ 明朝" w:hAnsi="ＭＳ 明朝"/>
                <w:sz w:val="20"/>
                <w:szCs w:val="20"/>
              </w:rPr>
            </w:pPr>
            <w:r w:rsidRPr="000C0853">
              <w:rPr>
                <w:rFonts w:ascii="ＭＳ 明朝" w:hAnsi="ＭＳ 明朝" w:hint="eastAsia"/>
                <w:sz w:val="20"/>
                <w:szCs w:val="20"/>
              </w:rPr>
              <w:t>(６)読書マラソン(申し込み21、達成９)昨年</w:t>
            </w:r>
          </w:p>
          <w:p w14:paraId="4AAF5957"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度に比べ申し込みが少なかったものの、</w:t>
            </w:r>
          </w:p>
          <w:p w14:paraId="4CB2C6E7"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達成数、達成率は上昇した。図書館係の教</w:t>
            </w:r>
          </w:p>
          <w:p w14:paraId="750AFBBE"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員の丁寧な指導により、生徒も充実度も</w:t>
            </w:r>
          </w:p>
          <w:p w14:paraId="2FB11B4C" w14:textId="018561F1" w:rsidR="00C008EE"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高かった。（◎）</w:t>
            </w:r>
          </w:p>
          <w:p w14:paraId="387108B4" w14:textId="77777777" w:rsidR="00C008EE" w:rsidRPr="000C0853" w:rsidRDefault="00C008EE" w:rsidP="00C008EE">
            <w:pPr>
              <w:spacing w:line="240" w:lineRule="exact"/>
              <w:rPr>
                <w:rFonts w:ascii="ＭＳ 明朝" w:hAnsi="ＭＳ 明朝"/>
                <w:sz w:val="20"/>
                <w:szCs w:val="20"/>
              </w:rPr>
            </w:pPr>
          </w:p>
          <w:p w14:paraId="6367AFEA" w14:textId="6BC80DC0" w:rsidR="00C008EE" w:rsidRPr="000C0853" w:rsidRDefault="00207258" w:rsidP="00207258">
            <w:pPr>
              <w:spacing w:line="240" w:lineRule="exact"/>
              <w:rPr>
                <w:rFonts w:ascii="ＭＳ 明朝" w:hAnsi="ＭＳ 明朝"/>
                <w:sz w:val="20"/>
                <w:szCs w:val="20"/>
              </w:rPr>
            </w:pPr>
            <w:r w:rsidRPr="000C0853">
              <w:rPr>
                <w:rFonts w:ascii="ＭＳ 明朝" w:hAnsi="ＭＳ 明朝" w:hint="eastAsia"/>
                <w:sz w:val="20"/>
                <w:szCs w:val="20"/>
              </w:rPr>
              <w:t>【</w:t>
            </w:r>
            <w:r w:rsidR="00C008EE" w:rsidRPr="000C0853">
              <w:rPr>
                <w:rFonts w:ascii="ＭＳ 明朝" w:hAnsi="ＭＳ 明朝" w:hint="eastAsia"/>
                <w:sz w:val="20"/>
                <w:szCs w:val="20"/>
              </w:rPr>
              <w:t>読書感想文コンクール</w:t>
            </w:r>
            <w:r w:rsidRPr="000C0853">
              <w:rPr>
                <w:rFonts w:ascii="ＭＳ 明朝" w:hAnsi="ＭＳ 明朝" w:hint="eastAsia"/>
                <w:sz w:val="20"/>
                <w:szCs w:val="20"/>
              </w:rPr>
              <w:t>】</w:t>
            </w:r>
          </w:p>
          <w:p w14:paraId="2FEE37E8" w14:textId="77777777" w:rsidR="00207258" w:rsidRPr="000C0853" w:rsidRDefault="00C008EE" w:rsidP="00207258">
            <w:pPr>
              <w:spacing w:line="240" w:lineRule="exact"/>
              <w:ind w:firstLineChars="100" w:firstLine="200"/>
              <w:rPr>
                <w:rFonts w:ascii="ＭＳ 明朝" w:hAnsi="ＭＳ 明朝"/>
                <w:sz w:val="20"/>
                <w:szCs w:val="20"/>
              </w:rPr>
            </w:pPr>
            <w:r w:rsidRPr="000C0853">
              <w:rPr>
                <w:rFonts w:ascii="ＭＳ 明朝" w:hAnsi="ＭＳ 明朝" w:hint="eastAsia"/>
                <w:sz w:val="20"/>
                <w:szCs w:val="20"/>
              </w:rPr>
              <w:t>「第67回大阪府青少年読書感想文コンク</w:t>
            </w:r>
          </w:p>
          <w:p w14:paraId="32293137"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ール」入選；1作品　本年度、入選作品が</w:t>
            </w:r>
          </w:p>
          <w:p w14:paraId="7517AD22" w14:textId="335DD7B6" w:rsidR="00C008EE"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でた。</w:t>
            </w:r>
          </w:p>
          <w:p w14:paraId="2859DE26" w14:textId="77777777" w:rsidR="00C008EE" w:rsidRPr="000C0853" w:rsidRDefault="00C008EE" w:rsidP="00C008EE">
            <w:pPr>
              <w:spacing w:line="240" w:lineRule="exact"/>
              <w:rPr>
                <w:rFonts w:ascii="ＭＳ 明朝" w:hAnsi="ＭＳ 明朝"/>
                <w:sz w:val="20"/>
                <w:szCs w:val="20"/>
              </w:rPr>
            </w:pPr>
          </w:p>
          <w:p w14:paraId="6EC3F273"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芸術鑑賞については、事前に大まかなあ</w:t>
            </w:r>
          </w:p>
          <w:p w14:paraId="1E2B85B2"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らすじや人物相関図を確認する時間をと</w:t>
            </w:r>
          </w:p>
          <w:p w14:paraId="6015E00E"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って鑑賞にのぞんだ。事後アンケートに</w:t>
            </w:r>
          </w:p>
          <w:p w14:paraId="610B4944"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よると、｢今回の公演がとてもよかった｣</w:t>
            </w:r>
          </w:p>
          <w:p w14:paraId="5D728582"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という回答が77.6％、｢３年生での学園祭</w:t>
            </w:r>
          </w:p>
          <w:p w14:paraId="6C534022"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(演劇)に向けて、参考になった、イメージ</w:t>
            </w:r>
          </w:p>
          <w:p w14:paraId="620AA68A"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が膨らんだ、意欲がわいた｣という回答が</w:t>
            </w:r>
          </w:p>
          <w:p w14:paraId="25DAEF03"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78.1％となり、生徒は文化・芸術活動を味</w:t>
            </w:r>
          </w:p>
          <w:p w14:paraId="12E8332E" w14:textId="77777777" w:rsidR="00207258"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わうだけでなく、それを活かそうとする</w:t>
            </w:r>
          </w:p>
          <w:p w14:paraId="6BB592C7" w14:textId="5B101450" w:rsidR="00C008EE" w:rsidRPr="000C0853" w:rsidRDefault="00C008EE"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姿勢も大いに見られた。（◎）</w:t>
            </w:r>
          </w:p>
        </w:tc>
      </w:tr>
      <w:tr w:rsidR="00E50B6C" w:rsidRPr="00D33EA6" w14:paraId="654E0187" w14:textId="77777777" w:rsidTr="009C452A">
        <w:trPr>
          <w:cantSplit/>
          <w:trHeight w:val="7132"/>
          <w:jc w:val="center"/>
        </w:trPr>
        <w:tc>
          <w:tcPr>
            <w:tcW w:w="881" w:type="dxa"/>
            <w:shd w:val="clear" w:color="auto" w:fill="auto"/>
            <w:tcMar>
              <w:top w:w="85" w:type="dxa"/>
              <w:left w:w="85" w:type="dxa"/>
              <w:bottom w:w="85" w:type="dxa"/>
              <w:right w:w="85" w:type="dxa"/>
            </w:tcMar>
            <w:textDirection w:val="tbRlV"/>
            <w:vAlign w:val="center"/>
          </w:tcPr>
          <w:p w14:paraId="6161C3D0" w14:textId="27F6A861" w:rsidR="00B008B1" w:rsidRPr="000C0853" w:rsidRDefault="00A94E2D" w:rsidP="00AB4DF9">
            <w:pPr>
              <w:spacing w:line="300" w:lineRule="exact"/>
              <w:ind w:left="113" w:right="113"/>
              <w:jc w:val="center"/>
              <w:rPr>
                <w:rFonts w:ascii="ＭＳ 明朝" w:hAnsi="ＭＳ 明朝"/>
                <w:sz w:val="20"/>
                <w:szCs w:val="20"/>
              </w:rPr>
            </w:pPr>
            <w:r w:rsidRPr="000C0853">
              <w:rPr>
                <w:rFonts w:ascii="ＭＳ ゴシック" w:eastAsia="ＭＳ ゴシック" w:hAnsi="ＭＳ ゴシック" w:hint="eastAsia"/>
                <w:b/>
                <w:color w:val="000000"/>
                <w:sz w:val="24"/>
              </w:rPr>
              <w:lastRenderedPageBreak/>
              <w:t>３</w:t>
            </w:r>
            <w:r w:rsidR="001043FD" w:rsidRPr="000C0853">
              <w:rPr>
                <w:rFonts w:ascii="ＭＳ ゴシック" w:eastAsia="ＭＳ ゴシック" w:hAnsi="ＭＳ ゴシック" w:hint="eastAsia"/>
                <w:b/>
                <w:color w:val="000000"/>
                <w:sz w:val="24"/>
              </w:rPr>
              <w:t>．学　校　力　の　パ　ワ　ー　ア　ッ　プ</w:t>
            </w:r>
          </w:p>
        </w:tc>
        <w:tc>
          <w:tcPr>
            <w:tcW w:w="2942" w:type="dxa"/>
            <w:shd w:val="clear" w:color="auto" w:fill="auto"/>
            <w:tcMar>
              <w:top w:w="85" w:type="dxa"/>
              <w:left w:w="85" w:type="dxa"/>
              <w:bottom w:w="85" w:type="dxa"/>
              <w:right w:w="85" w:type="dxa"/>
            </w:tcMar>
          </w:tcPr>
          <w:p w14:paraId="7EA1EDB5" w14:textId="79E9581D"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)新分掌の充実と横断化・全体</w:t>
            </w:r>
            <w:r w:rsidR="005B6013" w:rsidRPr="000C0853">
              <w:rPr>
                <w:rFonts w:ascii="ＭＳ 明朝" w:hAnsi="ＭＳ 明朝" w:hint="eastAsia"/>
                <w:sz w:val="20"/>
                <w:szCs w:val="20"/>
              </w:rPr>
              <w:t>化</w:t>
            </w:r>
            <w:r w:rsidRPr="000C0853">
              <w:rPr>
                <w:rFonts w:ascii="ＭＳ 明朝" w:hAnsi="ＭＳ 明朝" w:hint="eastAsia"/>
                <w:sz w:val="20"/>
                <w:szCs w:val="20"/>
              </w:rPr>
              <w:t>するためのシステムづくり</w:t>
            </w:r>
          </w:p>
          <w:p w14:paraId="25292F38"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38053190"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3A4B4052" w14:textId="5427172E"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２</w:t>
            </w:r>
            <w:r w:rsidRPr="000C0853">
              <w:rPr>
                <w:rFonts w:ascii="ＭＳ 明朝" w:hAnsi="ＭＳ 明朝"/>
                <w:sz w:val="20"/>
                <w:szCs w:val="20"/>
              </w:rPr>
              <w:t>)</w:t>
            </w:r>
            <w:r w:rsidRPr="000C0853">
              <w:rPr>
                <w:rFonts w:ascii="ＭＳ 明朝" w:hAnsi="ＭＳ 明朝" w:hint="eastAsia"/>
                <w:sz w:val="20"/>
                <w:szCs w:val="20"/>
              </w:rPr>
              <w:t>目標と成果の共有と</w:t>
            </w:r>
            <w:r w:rsidR="00A94E2D" w:rsidRPr="000C0853">
              <w:rPr>
                <w:rFonts w:ascii="ＭＳ 明朝" w:hAnsi="ＭＳ 明朝"/>
                <w:sz w:val="20"/>
                <w:szCs w:val="20"/>
              </w:rPr>
              <w:t>RPDCA</w:t>
            </w:r>
            <w:r w:rsidRPr="000C0853">
              <w:rPr>
                <w:rFonts w:ascii="ＭＳ 明朝" w:hAnsi="ＭＳ 明朝" w:hint="eastAsia"/>
                <w:sz w:val="20"/>
                <w:szCs w:val="20"/>
              </w:rPr>
              <w:t>サイクルの定着</w:t>
            </w:r>
          </w:p>
          <w:p w14:paraId="73EF6FEA"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3A553F3" w14:textId="77777777" w:rsidR="005B6013" w:rsidRPr="000C0853" w:rsidRDefault="005B6013" w:rsidP="001043FD">
            <w:pPr>
              <w:tabs>
                <w:tab w:val="left" w:pos="317"/>
              </w:tabs>
              <w:spacing w:line="240" w:lineRule="exact"/>
              <w:jc w:val="left"/>
              <w:rPr>
                <w:rFonts w:ascii="ＭＳ 明朝" w:hAnsi="ＭＳ 明朝"/>
                <w:sz w:val="20"/>
                <w:szCs w:val="20"/>
              </w:rPr>
            </w:pPr>
          </w:p>
          <w:p w14:paraId="38927981" w14:textId="77777777" w:rsidR="005B6013" w:rsidRPr="000C0853" w:rsidRDefault="005B6013" w:rsidP="001043FD">
            <w:pPr>
              <w:tabs>
                <w:tab w:val="left" w:pos="317"/>
              </w:tabs>
              <w:spacing w:line="240" w:lineRule="exact"/>
              <w:jc w:val="left"/>
              <w:rPr>
                <w:rFonts w:ascii="ＭＳ 明朝" w:hAnsi="ＭＳ 明朝"/>
                <w:sz w:val="20"/>
                <w:szCs w:val="20"/>
              </w:rPr>
            </w:pPr>
          </w:p>
          <w:p w14:paraId="664C16BD" w14:textId="0BD1DA3E" w:rsidR="001043FD" w:rsidRPr="000C0853" w:rsidRDefault="001043FD" w:rsidP="001043FD">
            <w:pPr>
              <w:tabs>
                <w:tab w:val="left" w:pos="317"/>
              </w:tabs>
              <w:spacing w:line="240" w:lineRule="exact"/>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３</w:t>
            </w:r>
            <w:r w:rsidRPr="000C0853">
              <w:rPr>
                <w:rFonts w:ascii="ＭＳ 明朝" w:hAnsi="ＭＳ 明朝"/>
                <w:sz w:val="20"/>
                <w:szCs w:val="20"/>
              </w:rPr>
              <w:t>)</w:t>
            </w:r>
            <w:r w:rsidRPr="000C0853">
              <w:rPr>
                <w:rFonts w:ascii="ＭＳ 明朝" w:hAnsi="ＭＳ 明朝" w:hint="eastAsia"/>
                <w:sz w:val="20"/>
                <w:szCs w:val="20"/>
              </w:rPr>
              <w:t>職員研修の充実による教員力の向上</w:t>
            </w:r>
          </w:p>
          <w:p w14:paraId="10113870"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7FAEEA1D"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74585B09"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7CA955E3"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0750DBC8"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40C33F0"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23316571" w14:textId="77777777" w:rsidR="008F56C1" w:rsidRPr="000C0853" w:rsidRDefault="008F56C1" w:rsidP="001043FD">
            <w:pPr>
              <w:tabs>
                <w:tab w:val="left" w:pos="317"/>
              </w:tabs>
              <w:spacing w:line="240" w:lineRule="exact"/>
              <w:ind w:left="200" w:hangingChars="100" w:hanging="200"/>
              <w:jc w:val="left"/>
              <w:rPr>
                <w:rFonts w:ascii="ＭＳ 明朝" w:hAnsi="ＭＳ 明朝"/>
                <w:sz w:val="20"/>
                <w:szCs w:val="20"/>
              </w:rPr>
            </w:pPr>
          </w:p>
          <w:p w14:paraId="390D5F11" w14:textId="46B63FB8"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４</w:t>
            </w:r>
            <w:r w:rsidRPr="000C0853">
              <w:rPr>
                <w:rFonts w:ascii="ＭＳ 明朝" w:hAnsi="ＭＳ 明朝"/>
                <w:sz w:val="20"/>
                <w:szCs w:val="20"/>
              </w:rPr>
              <w:t>)</w:t>
            </w:r>
            <w:r w:rsidRPr="000C0853">
              <w:rPr>
                <w:rFonts w:ascii="ＭＳ 明朝" w:hAnsi="ＭＳ 明朝" w:hint="eastAsia"/>
                <w:sz w:val="20"/>
                <w:szCs w:val="20"/>
              </w:rPr>
              <w:t>教育相談機能の充実</w:t>
            </w:r>
          </w:p>
          <w:p w14:paraId="5104DFCC"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430A8008" w14:textId="77777777" w:rsidR="001043FD" w:rsidRPr="000C0853" w:rsidRDefault="001043FD" w:rsidP="001043FD">
            <w:pPr>
              <w:tabs>
                <w:tab w:val="left" w:pos="317"/>
              </w:tabs>
              <w:spacing w:line="240" w:lineRule="exact"/>
              <w:jc w:val="left"/>
              <w:rPr>
                <w:rFonts w:ascii="ＭＳ 明朝" w:hAnsi="ＭＳ 明朝"/>
                <w:sz w:val="20"/>
                <w:szCs w:val="20"/>
              </w:rPr>
            </w:pPr>
          </w:p>
          <w:p w14:paraId="04DE9478" w14:textId="35D17000" w:rsidR="001043FD" w:rsidRPr="000C0853" w:rsidRDefault="001043FD" w:rsidP="00020204">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５</w:t>
            </w:r>
            <w:r w:rsidRPr="000C0853">
              <w:rPr>
                <w:rFonts w:ascii="ＭＳ 明朝" w:hAnsi="ＭＳ 明朝"/>
                <w:sz w:val="20"/>
                <w:szCs w:val="20"/>
              </w:rPr>
              <w:t>)</w:t>
            </w:r>
            <w:r w:rsidRPr="000C0853">
              <w:rPr>
                <w:rFonts w:ascii="ＭＳ 明朝" w:hAnsi="ＭＳ 明朝" w:hint="eastAsia"/>
                <w:sz w:val="20"/>
                <w:szCs w:val="20"/>
              </w:rPr>
              <w:t>学校広報と情報発信機能の充実</w:t>
            </w:r>
          </w:p>
          <w:p w14:paraId="69F25FBC" w14:textId="77777777" w:rsidR="001043FD" w:rsidRPr="000C0853" w:rsidRDefault="001043FD" w:rsidP="001043FD">
            <w:pPr>
              <w:tabs>
                <w:tab w:val="left" w:pos="317"/>
              </w:tabs>
              <w:spacing w:line="240" w:lineRule="exact"/>
              <w:ind w:left="200" w:hangingChars="100" w:hanging="200"/>
              <w:jc w:val="left"/>
              <w:rPr>
                <w:rFonts w:ascii="ＭＳ 明朝" w:hAnsi="ＭＳ 明朝"/>
                <w:sz w:val="20"/>
                <w:szCs w:val="20"/>
              </w:rPr>
            </w:pPr>
          </w:p>
          <w:p w14:paraId="124FAC95" w14:textId="77777777" w:rsidR="001F77C5" w:rsidRPr="000C0853" w:rsidRDefault="001F77C5" w:rsidP="00666D95">
            <w:pPr>
              <w:tabs>
                <w:tab w:val="left" w:pos="317"/>
              </w:tabs>
              <w:spacing w:line="240" w:lineRule="exact"/>
              <w:ind w:left="200" w:hangingChars="100" w:hanging="200"/>
              <w:jc w:val="left"/>
              <w:rPr>
                <w:rFonts w:ascii="ＭＳ 明朝" w:hAnsi="ＭＳ 明朝"/>
                <w:sz w:val="20"/>
                <w:szCs w:val="20"/>
              </w:rPr>
            </w:pPr>
          </w:p>
          <w:p w14:paraId="159C7838" w14:textId="77777777" w:rsidR="001F77C5" w:rsidRPr="000C0853" w:rsidRDefault="001F77C5" w:rsidP="00666D95">
            <w:pPr>
              <w:tabs>
                <w:tab w:val="left" w:pos="317"/>
              </w:tabs>
              <w:spacing w:line="240" w:lineRule="exact"/>
              <w:ind w:left="200" w:hangingChars="100" w:hanging="200"/>
              <w:jc w:val="left"/>
              <w:rPr>
                <w:rFonts w:ascii="ＭＳ 明朝" w:hAnsi="ＭＳ 明朝"/>
                <w:sz w:val="20"/>
                <w:szCs w:val="20"/>
              </w:rPr>
            </w:pPr>
          </w:p>
          <w:p w14:paraId="2EBCB6A4" w14:textId="3A7E1D36" w:rsidR="00AB00E6" w:rsidRPr="000C0853" w:rsidRDefault="001043FD" w:rsidP="00666D95">
            <w:pPr>
              <w:tabs>
                <w:tab w:val="left" w:pos="317"/>
              </w:tabs>
              <w:spacing w:line="240" w:lineRule="exact"/>
              <w:ind w:left="200" w:hangingChars="100" w:hanging="200"/>
              <w:jc w:val="left"/>
              <w:rPr>
                <w:rFonts w:ascii="ＭＳ 明朝" w:hAnsi="ＭＳ 明朝"/>
                <w:sz w:val="20"/>
                <w:szCs w:val="20"/>
              </w:rPr>
            </w:pPr>
            <w:r w:rsidRPr="000C0853">
              <w:rPr>
                <w:rFonts w:ascii="ＭＳ 明朝" w:hAnsi="ＭＳ 明朝"/>
                <w:sz w:val="20"/>
                <w:szCs w:val="20"/>
              </w:rPr>
              <w:t>(</w:t>
            </w:r>
            <w:r w:rsidR="00A94E2D" w:rsidRPr="000C0853">
              <w:rPr>
                <w:rFonts w:ascii="ＭＳ 明朝" w:hAnsi="ＭＳ 明朝" w:hint="eastAsia"/>
                <w:sz w:val="20"/>
                <w:szCs w:val="20"/>
              </w:rPr>
              <w:t>６</w:t>
            </w:r>
            <w:r w:rsidRPr="000C0853">
              <w:rPr>
                <w:rFonts w:ascii="ＭＳ 明朝" w:hAnsi="ＭＳ 明朝"/>
                <w:sz w:val="20"/>
                <w:szCs w:val="20"/>
              </w:rPr>
              <w:t>)</w:t>
            </w:r>
            <w:r w:rsidRPr="000C0853">
              <w:rPr>
                <w:rFonts w:ascii="ＭＳ 明朝" w:hAnsi="ＭＳ 明朝" w:hint="eastAsia"/>
                <w:sz w:val="20"/>
                <w:szCs w:val="20"/>
              </w:rPr>
              <w:t>「働き方改革」の検討を進める</w:t>
            </w:r>
          </w:p>
        </w:tc>
        <w:tc>
          <w:tcPr>
            <w:tcW w:w="4110" w:type="dxa"/>
            <w:tcBorders>
              <w:right w:val="dashed" w:sz="4" w:space="0" w:color="auto"/>
            </w:tcBorders>
            <w:shd w:val="clear" w:color="auto" w:fill="auto"/>
            <w:tcMar>
              <w:top w:w="85" w:type="dxa"/>
              <w:left w:w="85" w:type="dxa"/>
              <w:bottom w:w="85" w:type="dxa"/>
              <w:right w:w="85" w:type="dxa"/>
            </w:tcMar>
          </w:tcPr>
          <w:p w14:paraId="18B77132" w14:textId="00EF823B" w:rsidR="007D2D73" w:rsidRPr="000C0853" w:rsidRDefault="00020204" w:rsidP="007D2D73">
            <w:pPr>
              <w:numPr>
                <w:ilvl w:val="0"/>
                <w:numId w:val="17"/>
              </w:numPr>
              <w:spacing w:line="240" w:lineRule="exact"/>
              <w:jc w:val="left"/>
              <w:rPr>
                <w:rFonts w:ascii="ＭＳ 明朝" w:hAnsi="ＭＳ 明朝"/>
                <w:sz w:val="20"/>
                <w:szCs w:val="20"/>
              </w:rPr>
            </w:pPr>
            <w:r w:rsidRPr="000C0853">
              <w:rPr>
                <w:rFonts w:ascii="ＭＳ 明朝" w:hAnsi="ＭＳ 明朝" w:hint="eastAsia"/>
                <w:sz w:val="20"/>
                <w:szCs w:val="20"/>
              </w:rPr>
              <w:t>「寝屋高みらい</w:t>
            </w:r>
            <w:r w:rsidR="00A94E2D" w:rsidRPr="000C0853">
              <w:rPr>
                <w:rFonts w:ascii="ＭＳ 明朝" w:hAnsi="ＭＳ 明朝"/>
                <w:sz w:val="20"/>
                <w:szCs w:val="20"/>
              </w:rPr>
              <w:t>PT</w:t>
            </w:r>
            <w:r w:rsidRPr="000C0853">
              <w:rPr>
                <w:rFonts w:ascii="ＭＳ 明朝" w:hAnsi="ＭＳ 明朝" w:hint="eastAsia"/>
                <w:sz w:val="20"/>
                <w:szCs w:val="20"/>
              </w:rPr>
              <w:t>(仮称)」を組織し、学校の課題を洗い出し内外に向けた魅力化を図る。</w:t>
            </w:r>
            <w:r w:rsidR="007D2D73" w:rsidRPr="000C0853">
              <w:rPr>
                <w:rFonts w:ascii="ＭＳ 明朝" w:hAnsi="ＭＳ 明朝" w:hint="eastAsia"/>
                <w:sz w:val="20"/>
                <w:szCs w:val="20"/>
              </w:rPr>
              <w:t>めざす学校像・育てたい生徒像を共有する機会を常に設け、教育全体を見据えた業務の連携を探る。</w:t>
            </w:r>
          </w:p>
          <w:p w14:paraId="507E46CE" w14:textId="2CDFBC4B" w:rsidR="007D2D73" w:rsidRPr="005032FD" w:rsidRDefault="007D2D73" w:rsidP="007D2D73">
            <w:pPr>
              <w:numPr>
                <w:ilvl w:val="0"/>
                <w:numId w:val="17"/>
              </w:numPr>
              <w:spacing w:line="240" w:lineRule="exact"/>
              <w:jc w:val="left"/>
              <w:rPr>
                <w:rFonts w:ascii="ＭＳ 明朝" w:hAnsi="ＭＳ 明朝"/>
                <w:sz w:val="20"/>
                <w:szCs w:val="20"/>
              </w:rPr>
            </w:pPr>
            <w:r w:rsidRPr="005032FD">
              <w:rPr>
                <w:rFonts w:ascii="ＭＳ 明朝" w:hAnsi="ＭＳ 明朝" w:hint="eastAsia"/>
                <w:sz w:val="20"/>
                <w:szCs w:val="20"/>
              </w:rPr>
              <w:t>学校教育自己診</w:t>
            </w:r>
            <w:r w:rsidR="005F1BAC" w:rsidRPr="005032FD">
              <w:rPr>
                <w:rFonts w:ascii="ＭＳ 明朝" w:hAnsi="ＭＳ 明朝" w:hint="eastAsia"/>
                <w:sz w:val="20"/>
                <w:szCs w:val="20"/>
              </w:rPr>
              <w:t>断</w:t>
            </w:r>
            <w:r w:rsidRPr="005032FD">
              <w:rPr>
                <w:rFonts w:ascii="ＭＳ 明朝" w:hAnsi="ＭＳ 明朝" w:hint="eastAsia"/>
                <w:sz w:val="20"/>
                <w:szCs w:val="20"/>
              </w:rPr>
              <w:t>、学校運営協議会の意見等を学校運営改善に反映させる。</w:t>
            </w:r>
            <w:r w:rsidR="00020204" w:rsidRPr="005032FD">
              <w:rPr>
                <w:rFonts w:ascii="ＭＳ 明朝" w:hAnsi="ＭＳ 明朝" w:hint="eastAsia"/>
                <w:sz w:val="20"/>
                <w:szCs w:val="20"/>
              </w:rPr>
              <w:t>各学年・分掌・委員会の</w:t>
            </w:r>
            <w:r w:rsidR="008F56C1" w:rsidRPr="005032FD">
              <w:rPr>
                <w:rFonts w:ascii="ＭＳ 明朝" w:hAnsi="ＭＳ 明朝" w:hint="eastAsia"/>
                <w:sz w:val="20"/>
                <w:szCs w:val="20"/>
              </w:rPr>
              <w:t>「総括」から、個人だけでなく、</w:t>
            </w:r>
            <w:r w:rsidR="005B6013" w:rsidRPr="005032FD">
              <w:rPr>
                <w:rFonts w:ascii="ＭＳ 明朝" w:hAnsi="ＭＳ 明朝" w:hint="eastAsia"/>
                <w:sz w:val="20"/>
                <w:szCs w:val="20"/>
              </w:rPr>
              <w:t>組織(分掌・学年等)</w:t>
            </w:r>
            <w:r w:rsidR="008F56C1" w:rsidRPr="005032FD">
              <w:rPr>
                <w:rFonts w:ascii="ＭＳ 明朝" w:hAnsi="ＭＳ 明朝" w:hint="eastAsia"/>
                <w:sz w:val="20"/>
                <w:szCs w:val="20"/>
              </w:rPr>
              <w:t>目標を立てた取組みにする。</w:t>
            </w:r>
          </w:p>
          <w:p w14:paraId="176F3D28" w14:textId="77777777" w:rsidR="007D2D73" w:rsidRPr="000C0853" w:rsidRDefault="007D2D73" w:rsidP="007D2D73">
            <w:pPr>
              <w:numPr>
                <w:ilvl w:val="0"/>
                <w:numId w:val="17"/>
              </w:numPr>
              <w:spacing w:line="240" w:lineRule="exact"/>
              <w:jc w:val="left"/>
              <w:rPr>
                <w:rFonts w:ascii="ＭＳ 明朝" w:hAnsi="ＭＳ 明朝"/>
                <w:sz w:val="20"/>
                <w:szCs w:val="20"/>
              </w:rPr>
            </w:pPr>
            <w:r w:rsidRPr="000C0853">
              <w:rPr>
                <w:rFonts w:ascii="ＭＳ 明朝" w:hAnsi="ＭＳ 明朝" w:hint="eastAsia"/>
                <w:sz w:val="20"/>
                <w:szCs w:val="20"/>
              </w:rPr>
              <w:t>次代のミドルリーダーとなる教員研修の実施。現ミドルリーダ</w:t>
            </w:r>
            <w:r w:rsidR="005B6013" w:rsidRPr="000C0853">
              <w:rPr>
                <w:rFonts w:ascii="ＭＳ 明朝" w:hAnsi="ＭＳ 明朝" w:hint="eastAsia"/>
                <w:sz w:val="20"/>
                <w:szCs w:val="20"/>
              </w:rPr>
              <w:t>ー</w:t>
            </w:r>
            <w:r w:rsidRPr="000C0853">
              <w:rPr>
                <w:rFonts w:ascii="ＭＳ 明朝" w:hAnsi="ＭＳ 明朝" w:hint="eastAsia"/>
                <w:sz w:val="20"/>
                <w:szCs w:val="20"/>
              </w:rPr>
              <w:t>をけん引役として実施し相互向上を図る。</w:t>
            </w:r>
          </w:p>
          <w:p w14:paraId="2189E5B9" w14:textId="77777777" w:rsidR="007D2D73" w:rsidRPr="000C0853" w:rsidRDefault="007D2D73" w:rsidP="007D2D73">
            <w:pPr>
              <w:spacing w:line="240" w:lineRule="exact"/>
              <w:ind w:leftChars="201" w:left="422"/>
              <w:jc w:val="left"/>
              <w:rPr>
                <w:rFonts w:ascii="ＭＳ 明朝" w:hAnsi="ＭＳ 明朝"/>
                <w:sz w:val="20"/>
                <w:szCs w:val="20"/>
              </w:rPr>
            </w:pPr>
            <w:r w:rsidRPr="000C0853">
              <w:rPr>
                <w:rFonts w:ascii="ＭＳ 明朝" w:hAnsi="ＭＳ 明朝" w:hint="eastAsia"/>
                <w:sz w:val="20"/>
                <w:szCs w:val="20"/>
              </w:rPr>
              <w:t>経験の少ない教員に対しては、地域行事や学校説明会等に積極的に参加させる。</w:t>
            </w:r>
          </w:p>
          <w:p w14:paraId="423EBAE8" w14:textId="77777777" w:rsidR="007D2D73" w:rsidRPr="000C0853" w:rsidRDefault="007D2D73" w:rsidP="007D2D73">
            <w:pPr>
              <w:spacing w:line="240" w:lineRule="exact"/>
              <w:ind w:leftChars="200" w:left="420"/>
              <w:jc w:val="left"/>
              <w:rPr>
                <w:rFonts w:ascii="ＭＳ 明朝" w:hAnsi="ＭＳ 明朝"/>
                <w:sz w:val="20"/>
                <w:szCs w:val="20"/>
              </w:rPr>
            </w:pPr>
            <w:r w:rsidRPr="000C0853">
              <w:rPr>
                <w:rFonts w:ascii="ＭＳ 明朝" w:hAnsi="ＭＳ 明朝" w:hint="eastAsia"/>
                <w:sz w:val="20"/>
                <w:szCs w:val="20"/>
              </w:rPr>
              <w:t>府教育センターの研修や、大学と連携した研修、校内研修により継続的な教員の資質向上を図る。</w:t>
            </w:r>
          </w:p>
          <w:p w14:paraId="7B9521CE" w14:textId="4D61E408"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Pr="000C0853">
              <w:rPr>
                <w:rFonts w:ascii="ＭＳ 明朝" w:hAnsi="ＭＳ 明朝" w:hint="eastAsia"/>
                <w:sz w:val="20"/>
                <w:szCs w:val="20"/>
              </w:rPr>
              <w:t>)教育相談にかかる理解を深める機会を増やし常に共通理解に努める。</w:t>
            </w:r>
            <w:r w:rsidR="001F77C5" w:rsidRPr="000C0853">
              <w:rPr>
                <w:rFonts w:ascii="ＭＳ 明朝" w:hAnsi="ＭＳ 明朝" w:hint="eastAsia"/>
                <w:sz w:val="20"/>
                <w:szCs w:val="20"/>
              </w:rPr>
              <w:t>ケース会議や</w:t>
            </w:r>
            <w:r w:rsidR="00A94E2D" w:rsidRPr="000C0853">
              <w:rPr>
                <w:rFonts w:ascii="ＭＳ 明朝" w:hAnsi="ＭＳ 明朝"/>
                <w:sz w:val="20"/>
                <w:szCs w:val="20"/>
              </w:rPr>
              <w:t>SC</w:t>
            </w:r>
            <w:r w:rsidR="001F77C5" w:rsidRPr="000C0853">
              <w:rPr>
                <w:rFonts w:ascii="ＭＳ 明朝" w:hAnsi="ＭＳ 明朝" w:hint="eastAsia"/>
                <w:sz w:val="20"/>
                <w:szCs w:val="20"/>
              </w:rPr>
              <w:t>による教員研修の実施。</w:t>
            </w:r>
          </w:p>
          <w:p w14:paraId="233EDFA3" w14:textId="77777777" w:rsidR="007D2D73" w:rsidRPr="000C0853" w:rsidRDefault="007D2D73" w:rsidP="007D2D73">
            <w:pPr>
              <w:spacing w:line="240" w:lineRule="exact"/>
              <w:ind w:left="300" w:hangingChars="150" w:hanging="300"/>
              <w:jc w:val="left"/>
              <w:rPr>
                <w:rFonts w:ascii="ＭＳ 明朝" w:hAnsi="ＭＳ 明朝"/>
                <w:sz w:val="20"/>
                <w:szCs w:val="20"/>
              </w:rPr>
            </w:pPr>
          </w:p>
          <w:p w14:paraId="3E16372C" w14:textId="59D97D96"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Pr="000C0853">
              <w:rPr>
                <w:rFonts w:ascii="ＭＳ 明朝" w:hAnsi="ＭＳ 明朝" w:hint="eastAsia"/>
                <w:sz w:val="20"/>
                <w:szCs w:val="20"/>
              </w:rPr>
              <w:t>)学校紹介</w:t>
            </w:r>
            <w:r w:rsidR="00A94E2D" w:rsidRPr="000C0853">
              <w:rPr>
                <w:rFonts w:ascii="ＭＳ 明朝" w:hAnsi="ＭＳ 明朝"/>
                <w:sz w:val="20"/>
                <w:szCs w:val="20"/>
              </w:rPr>
              <w:t>PP</w:t>
            </w:r>
            <w:r w:rsidRPr="000C0853">
              <w:rPr>
                <w:rFonts w:ascii="ＭＳ 明朝" w:hAnsi="ＭＳ 明朝" w:hint="eastAsia"/>
                <w:sz w:val="20"/>
                <w:szCs w:val="20"/>
              </w:rPr>
              <w:t>や学校案内(次年度向け)のリニューアル</w:t>
            </w:r>
          </w:p>
          <w:p w14:paraId="754F6D58" w14:textId="77777777"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 xml:space="preserve">　 寝屋川市や地域との連携で生徒の活動を支援する。</w:t>
            </w:r>
          </w:p>
          <w:p w14:paraId="0322CB6C" w14:textId="77777777" w:rsidR="001F77C5" w:rsidRPr="000C0853" w:rsidRDefault="001F77C5" w:rsidP="007D2D73">
            <w:pPr>
              <w:spacing w:line="300" w:lineRule="exact"/>
              <w:rPr>
                <w:rFonts w:ascii="ＭＳ 明朝" w:hAnsi="ＭＳ 明朝"/>
                <w:sz w:val="20"/>
                <w:szCs w:val="20"/>
              </w:rPr>
            </w:pPr>
          </w:p>
          <w:p w14:paraId="68E2AAD9" w14:textId="5377FB2A" w:rsidR="00B008B1" w:rsidRPr="000C0853" w:rsidRDefault="007D2D73" w:rsidP="007D2D73">
            <w:pPr>
              <w:spacing w:line="300" w:lineRule="exac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Pr="000C0853">
              <w:rPr>
                <w:rFonts w:ascii="ＭＳ 明朝" w:hAnsi="ＭＳ 明朝" w:hint="eastAsia"/>
                <w:sz w:val="20"/>
                <w:szCs w:val="20"/>
              </w:rPr>
              <w:t>)働き方改革について検討する。</w:t>
            </w:r>
          </w:p>
          <w:p w14:paraId="5AC14503" w14:textId="77777777" w:rsidR="001F77C5" w:rsidRPr="000C0853" w:rsidRDefault="001F77C5" w:rsidP="007D2D73">
            <w:pPr>
              <w:spacing w:line="300" w:lineRule="exact"/>
              <w:rPr>
                <w:rFonts w:ascii="ＭＳ 明朝" w:hAnsi="ＭＳ 明朝"/>
                <w:sz w:val="20"/>
                <w:szCs w:val="20"/>
              </w:rPr>
            </w:pPr>
            <w:r w:rsidRPr="000C0853">
              <w:rPr>
                <w:rFonts w:ascii="ＭＳ 明朝" w:hAnsi="ＭＳ 明朝" w:hint="eastAsia"/>
                <w:sz w:val="20"/>
                <w:szCs w:val="20"/>
              </w:rPr>
              <w:t xml:space="preserve">　 各学年、分掌内における業務の精査</w:t>
            </w:r>
          </w:p>
        </w:tc>
        <w:tc>
          <w:tcPr>
            <w:tcW w:w="2835" w:type="dxa"/>
            <w:tcBorders>
              <w:right w:val="dashed" w:sz="4" w:space="0" w:color="auto"/>
            </w:tcBorders>
            <w:tcMar>
              <w:top w:w="85" w:type="dxa"/>
              <w:left w:w="85" w:type="dxa"/>
              <w:bottom w:w="85" w:type="dxa"/>
              <w:right w:w="85" w:type="dxa"/>
            </w:tcMar>
          </w:tcPr>
          <w:p w14:paraId="43817070" w14:textId="02F3B327"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１</w:t>
            </w:r>
            <w:r w:rsidRPr="000C0853">
              <w:rPr>
                <w:rFonts w:ascii="ＭＳ 明朝" w:hAnsi="ＭＳ 明朝" w:hint="eastAsia"/>
                <w:sz w:val="20"/>
                <w:szCs w:val="20"/>
              </w:rPr>
              <w:t xml:space="preserve">)目標共有にかかる職員自己診断結果　</w:t>
            </w:r>
            <w:r w:rsidR="00A94E2D" w:rsidRPr="000C0853">
              <w:rPr>
                <w:rFonts w:ascii="ＭＳ 明朝" w:hAnsi="ＭＳ 明朝"/>
                <w:sz w:val="20"/>
                <w:szCs w:val="20"/>
              </w:rPr>
              <w:t>70</w:t>
            </w:r>
            <w:r w:rsidRPr="000C0853">
              <w:rPr>
                <w:rFonts w:ascii="ＭＳ 明朝" w:hAnsi="ＭＳ 明朝" w:hint="eastAsia"/>
                <w:sz w:val="20"/>
                <w:szCs w:val="20"/>
              </w:rPr>
              <w:t>%以上</w:t>
            </w:r>
            <w:r w:rsidR="001F77C5" w:rsidRPr="000C0853">
              <w:rPr>
                <w:rFonts w:ascii="ＭＳ 明朝" w:hAnsi="ＭＳ 明朝" w:hint="eastAsia"/>
                <w:sz w:val="20"/>
                <w:szCs w:val="20"/>
              </w:rPr>
              <w:t>［</w:t>
            </w:r>
            <w:r w:rsidR="00A94E2D" w:rsidRPr="000C0853">
              <w:rPr>
                <w:rFonts w:ascii="ＭＳ 明朝" w:hAnsi="ＭＳ 明朝"/>
                <w:sz w:val="20"/>
                <w:szCs w:val="20"/>
              </w:rPr>
              <w:t>68.8</w:t>
            </w:r>
            <w:r w:rsidRPr="000C0853">
              <w:rPr>
                <w:rFonts w:ascii="ＭＳ 明朝" w:hAnsi="ＭＳ 明朝" w:hint="eastAsia"/>
                <w:sz w:val="20"/>
                <w:szCs w:val="20"/>
              </w:rPr>
              <w:t>%</w:t>
            </w:r>
            <w:r w:rsidR="001F77C5" w:rsidRPr="000C0853">
              <w:rPr>
                <w:rFonts w:ascii="ＭＳ 明朝" w:hAnsi="ＭＳ 明朝" w:hint="eastAsia"/>
                <w:sz w:val="20"/>
                <w:szCs w:val="20"/>
              </w:rPr>
              <w:t>］</w:t>
            </w:r>
          </w:p>
          <w:p w14:paraId="57C34530" w14:textId="77777777" w:rsidR="007D2D73" w:rsidRPr="000C0853" w:rsidRDefault="007D2D73" w:rsidP="007D2D73">
            <w:pPr>
              <w:spacing w:line="240" w:lineRule="exact"/>
              <w:ind w:left="200" w:hangingChars="100" w:hanging="200"/>
              <w:jc w:val="left"/>
              <w:rPr>
                <w:rFonts w:ascii="ＭＳ 明朝" w:hAnsi="ＭＳ 明朝"/>
                <w:sz w:val="20"/>
                <w:szCs w:val="20"/>
              </w:rPr>
            </w:pPr>
          </w:p>
          <w:p w14:paraId="79422DBB" w14:textId="77777777" w:rsidR="00020204" w:rsidRPr="000C0853" w:rsidRDefault="00020204" w:rsidP="007D2D73">
            <w:pPr>
              <w:spacing w:line="240" w:lineRule="exact"/>
              <w:ind w:left="300" w:hangingChars="150" w:hanging="300"/>
              <w:jc w:val="left"/>
              <w:rPr>
                <w:rFonts w:ascii="ＭＳ 明朝" w:hAnsi="ＭＳ 明朝"/>
                <w:sz w:val="20"/>
                <w:szCs w:val="20"/>
              </w:rPr>
            </w:pPr>
          </w:p>
          <w:p w14:paraId="7AE16354" w14:textId="77777777" w:rsidR="00020204" w:rsidRPr="000C0853" w:rsidRDefault="00020204" w:rsidP="007D2D73">
            <w:pPr>
              <w:spacing w:line="240" w:lineRule="exact"/>
              <w:ind w:left="300" w:hangingChars="150" w:hanging="300"/>
              <w:jc w:val="left"/>
              <w:rPr>
                <w:rFonts w:ascii="ＭＳ 明朝" w:hAnsi="ＭＳ 明朝"/>
                <w:sz w:val="20"/>
                <w:szCs w:val="20"/>
              </w:rPr>
            </w:pPr>
          </w:p>
          <w:p w14:paraId="33AC8C38" w14:textId="5766CC28" w:rsidR="007D2D73" w:rsidRPr="000C0853" w:rsidRDefault="007D2D73" w:rsidP="007D2D73">
            <w:pPr>
              <w:spacing w:line="240" w:lineRule="exact"/>
              <w:ind w:left="300" w:hangingChars="150" w:hanging="3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２</w:t>
            </w:r>
            <w:r w:rsidRPr="000C0853">
              <w:rPr>
                <w:rFonts w:ascii="ＭＳ 明朝" w:hAnsi="ＭＳ 明朝" w:hint="eastAsia"/>
                <w:sz w:val="20"/>
                <w:szCs w:val="20"/>
              </w:rPr>
              <w:t>)</w:t>
            </w:r>
            <w:r w:rsidR="00A94E2D" w:rsidRPr="000C0853">
              <w:rPr>
                <w:rFonts w:ascii="ＭＳ 明朝" w:hAnsi="ＭＳ 明朝"/>
                <w:sz w:val="20"/>
                <w:szCs w:val="20"/>
              </w:rPr>
              <w:t>RPDCA</w:t>
            </w:r>
            <w:r w:rsidRPr="000C0853">
              <w:rPr>
                <w:rFonts w:ascii="ＭＳ 明朝" w:hAnsi="ＭＳ 明朝" w:hint="eastAsia"/>
                <w:sz w:val="20"/>
                <w:szCs w:val="20"/>
              </w:rPr>
              <w:t>サイクルにかかる職員自己診断結果</w:t>
            </w:r>
            <w:r w:rsidR="00A94E2D" w:rsidRPr="000C0853">
              <w:rPr>
                <w:rFonts w:ascii="ＭＳ 明朝" w:hAnsi="ＭＳ 明朝"/>
                <w:sz w:val="20"/>
                <w:szCs w:val="20"/>
              </w:rPr>
              <w:t>45</w:t>
            </w:r>
            <w:r w:rsidRPr="000C0853">
              <w:rPr>
                <w:rFonts w:ascii="ＭＳ 明朝" w:hAnsi="ＭＳ 明朝" w:hint="eastAsia"/>
                <w:sz w:val="20"/>
                <w:szCs w:val="20"/>
              </w:rPr>
              <w:t>%以上</w:t>
            </w:r>
            <w:r w:rsidR="001F77C5" w:rsidRPr="000C0853">
              <w:rPr>
                <w:rFonts w:ascii="ＭＳ 明朝" w:hAnsi="ＭＳ 明朝" w:hint="eastAsia"/>
                <w:sz w:val="20"/>
                <w:szCs w:val="20"/>
              </w:rPr>
              <w:t>［</w:t>
            </w:r>
            <w:r w:rsidR="00A94E2D" w:rsidRPr="000C0853">
              <w:rPr>
                <w:rFonts w:ascii="ＭＳ 明朝" w:hAnsi="ＭＳ 明朝"/>
                <w:sz w:val="20"/>
                <w:szCs w:val="20"/>
              </w:rPr>
              <w:t>39.6</w:t>
            </w:r>
            <w:r w:rsidRPr="000C0853">
              <w:rPr>
                <w:rFonts w:ascii="ＭＳ 明朝" w:hAnsi="ＭＳ 明朝" w:hint="eastAsia"/>
                <w:sz w:val="20"/>
                <w:szCs w:val="20"/>
              </w:rPr>
              <w:t>%</w:t>
            </w:r>
            <w:r w:rsidR="001F77C5" w:rsidRPr="000C0853">
              <w:rPr>
                <w:rFonts w:ascii="ＭＳ 明朝" w:hAnsi="ＭＳ 明朝" w:hint="eastAsia"/>
                <w:sz w:val="20"/>
                <w:szCs w:val="20"/>
              </w:rPr>
              <w:t>］</w:t>
            </w:r>
          </w:p>
          <w:p w14:paraId="7D8C202C" w14:textId="77777777" w:rsidR="00020204" w:rsidRPr="000C0853" w:rsidRDefault="00020204" w:rsidP="007D2D73">
            <w:pPr>
              <w:spacing w:line="240" w:lineRule="exact"/>
              <w:jc w:val="left"/>
              <w:rPr>
                <w:rFonts w:ascii="ＭＳ 明朝" w:hAnsi="ＭＳ 明朝"/>
                <w:sz w:val="20"/>
                <w:szCs w:val="20"/>
              </w:rPr>
            </w:pPr>
          </w:p>
          <w:p w14:paraId="03BB4467" w14:textId="77777777" w:rsidR="008F56C1" w:rsidRPr="000C0853" w:rsidRDefault="008F56C1" w:rsidP="007D2D73">
            <w:pPr>
              <w:spacing w:line="240" w:lineRule="exact"/>
              <w:jc w:val="left"/>
              <w:rPr>
                <w:rFonts w:ascii="ＭＳ 明朝" w:hAnsi="ＭＳ 明朝"/>
                <w:sz w:val="20"/>
                <w:szCs w:val="20"/>
              </w:rPr>
            </w:pPr>
          </w:p>
          <w:p w14:paraId="423BE62E" w14:textId="77777777" w:rsidR="005B6013" w:rsidRPr="000C0853" w:rsidRDefault="005B6013" w:rsidP="007D2D73">
            <w:pPr>
              <w:spacing w:line="240" w:lineRule="exact"/>
              <w:jc w:val="left"/>
              <w:rPr>
                <w:rFonts w:ascii="ＭＳ 明朝" w:hAnsi="ＭＳ 明朝"/>
                <w:sz w:val="20"/>
                <w:szCs w:val="20"/>
              </w:rPr>
            </w:pPr>
          </w:p>
          <w:p w14:paraId="0EFA467C" w14:textId="5A8E71ED"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３</w:t>
            </w:r>
            <w:r w:rsidRPr="000C0853">
              <w:rPr>
                <w:rFonts w:ascii="ＭＳ 明朝" w:hAnsi="ＭＳ 明朝" w:hint="eastAsia"/>
                <w:sz w:val="20"/>
                <w:szCs w:val="20"/>
              </w:rPr>
              <w:t>)実施回数と振り返り</w:t>
            </w:r>
          </w:p>
          <w:p w14:paraId="326EB95F" w14:textId="7A737F25"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 xml:space="preserve">　 </w:t>
            </w:r>
            <w:r w:rsidR="00A94E2D" w:rsidRPr="000C0853">
              <w:rPr>
                <w:rFonts w:ascii="ＭＳ 明朝" w:hAnsi="ＭＳ 明朝" w:hint="eastAsia"/>
                <w:sz w:val="20"/>
                <w:szCs w:val="20"/>
              </w:rPr>
              <w:t>５</w:t>
            </w:r>
            <w:r w:rsidRPr="000C0853">
              <w:rPr>
                <w:rFonts w:ascii="ＭＳ 明朝" w:hAnsi="ＭＳ 明朝" w:hint="eastAsia"/>
                <w:sz w:val="20"/>
                <w:szCs w:val="20"/>
              </w:rPr>
              <w:t>回以上</w:t>
            </w:r>
          </w:p>
          <w:p w14:paraId="5CCA3F70" w14:textId="77777777" w:rsidR="007D2D73" w:rsidRPr="000C0853" w:rsidRDefault="007D2D73" w:rsidP="007D2D73">
            <w:pPr>
              <w:spacing w:line="240" w:lineRule="exact"/>
              <w:jc w:val="left"/>
              <w:rPr>
                <w:rFonts w:ascii="ＭＳ 明朝" w:hAnsi="ＭＳ 明朝"/>
                <w:sz w:val="20"/>
                <w:szCs w:val="20"/>
              </w:rPr>
            </w:pPr>
          </w:p>
          <w:p w14:paraId="55F081EE" w14:textId="77777777" w:rsidR="007D2D73" w:rsidRPr="000C0853" w:rsidRDefault="007D2D73" w:rsidP="007D2D73">
            <w:pPr>
              <w:spacing w:line="240" w:lineRule="exact"/>
              <w:jc w:val="left"/>
              <w:rPr>
                <w:rFonts w:ascii="ＭＳ 明朝" w:hAnsi="ＭＳ 明朝"/>
                <w:sz w:val="20"/>
                <w:szCs w:val="20"/>
              </w:rPr>
            </w:pPr>
          </w:p>
          <w:p w14:paraId="06B563ED" w14:textId="77777777" w:rsidR="008F56C1" w:rsidRPr="000C0853" w:rsidRDefault="008F56C1" w:rsidP="007D2D73">
            <w:pPr>
              <w:spacing w:line="240" w:lineRule="exact"/>
              <w:jc w:val="left"/>
              <w:rPr>
                <w:rFonts w:ascii="ＭＳ 明朝" w:hAnsi="ＭＳ 明朝"/>
                <w:sz w:val="20"/>
                <w:szCs w:val="20"/>
              </w:rPr>
            </w:pPr>
          </w:p>
          <w:p w14:paraId="77C7341D" w14:textId="77777777" w:rsidR="007D2D73" w:rsidRPr="000C0853" w:rsidRDefault="007D2D73" w:rsidP="007D2D73">
            <w:pPr>
              <w:spacing w:line="240" w:lineRule="exact"/>
              <w:jc w:val="left"/>
              <w:rPr>
                <w:rFonts w:ascii="ＭＳ 明朝" w:hAnsi="ＭＳ 明朝"/>
                <w:sz w:val="20"/>
                <w:szCs w:val="20"/>
              </w:rPr>
            </w:pPr>
          </w:p>
          <w:p w14:paraId="30274581" w14:textId="77777777" w:rsidR="007D2D73" w:rsidRPr="000C0853" w:rsidRDefault="007D2D73" w:rsidP="007D2D73">
            <w:pPr>
              <w:spacing w:line="240" w:lineRule="exact"/>
              <w:jc w:val="left"/>
              <w:rPr>
                <w:rFonts w:ascii="ＭＳ 明朝" w:hAnsi="ＭＳ 明朝"/>
                <w:sz w:val="20"/>
                <w:szCs w:val="20"/>
              </w:rPr>
            </w:pPr>
          </w:p>
          <w:p w14:paraId="6DA24133" w14:textId="77777777" w:rsidR="007D2D73" w:rsidRPr="000C0853" w:rsidRDefault="007D2D73" w:rsidP="007D2D73">
            <w:pPr>
              <w:spacing w:line="240" w:lineRule="exact"/>
              <w:jc w:val="left"/>
              <w:rPr>
                <w:rFonts w:ascii="ＭＳ 明朝" w:hAnsi="ＭＳ 明朝"/>
                <w:sz w:val="20"/>
                <w:szCs w:val="20"/>
              </w:rPr>
            </w:pPr>
          </w:p>
          <w:p w14:paraId="04AC2B7B" w14:textId="373F9EF1" w:rsidR="007D2D73" w:rsidRPr="000C0853" w:rsidRDefault="007D2D73" w:rsidP="005032FD">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４</w:t>
            </w:r>
            <w:r w:rsidRPr="000C0853">
              <w:rPr>
                <w:rFonts w:ascii="ＭＳ 明朝" w:hAnsi="ＭＳ 明朝" w:hint="eastAsia"/>
                <w:sz w:val="20"/>
                <w:szCs w:val="20"/>
              </w:rPr>
              <w:t>)職員自己診断結果(教職員</w:t>
            </w:r>
            <w:r w:rsidR="00020204" w:rsidRPr="000C0853">
              <w:rPr>
                <w:rFonts w:ascii="ＭＳ 明朝" w:hAnsi="ＭＳ 明朝" w:hint="eastAsia"/>
                <w:sz w:val="20"/>
                <w:szCs w:val="20"/>
              </w:rPr>
              <w:t>)</w:t>
            </w:r>
          </w:p>
          <w:p w14:paraId="5C0CBB2A" w14:textId="04E54D31" w:rsidR="007D2D73" w:rsidRPr="000C0853" w:rsidRDefault="00A94E2D" w:rsidP="007D2D73">
            <w:pPr>
              <w:spacing w:line="240" w:lineRule="exact"/>
              <w:ind w:firstLineChars="200" w:firstLine="400"/>
              <w:jc w:val="left"/>
              <w:rPr>
                <w:rFonts w:ascii="ＭＳ 明朝" w:hAnsi="ＭＳ 明朝"/>
                <w:sz w:val="20"/>
                <w:szCs w:val="20"/>
              </w:rPr>
            </w:pPr>
            <w:r w:rsidRPr="000C0853">
              <w:rPr>
                <w:rFonts w:ascii="ＭＳ 明朝" w:hAnsi="ＭＳ 明朝"/>
                <w:sz w:val="20"/>
                <w:szCs w:val="20"/>
              </w:rPr>
              <w:t>80</w:t>
            </w:r>
            <w:r w:rsidR="007D2D73" w:rsidRPr="000C0853">
              <w:rPr>
                <w:rFonts w:ascii="ＭＳ 明朝" w:hAnsi="ＭＳ 明朝"/>
                <w:sz w:val="20"/>
                <w:szCs w:val="20"/>
              </w:rPr>
              <w:t>%</w:t>
            </w:r>
            <w:r w:rsidR="007D2D73" w:rsidRPr="000C0853">
              <w:rPr>
                <w:rFonts w:ascii="ＭＳ 明朝" w:hAnsi="ＭＳ 明朝" w:hint="eastAsia"/>
                <w:sz w:val="20"/>
                <w:szCs w:val="20"/>
              </w:rPr>
              <w:t>以上</w:t>
            </w:r>
            <w:r w:rsidR="001F77C5" w:rsidRPr="000C0853">
              <w:rPr>
                <w:rFonts w:ascii="ＭＳ 明朝" w:hAnsi="ＭＳ 明朝" w:hint="eastAsia"/>
                <w:sz w:val="20"/>
                <w:szCs w:val="20"/>
              </w:rPr>
              <w:t>［</w:t>
            </w:r>
            <w:r w:rsidRPr="000C0853">
              <w:rPr>
                <w:rFonts w:ascii="ＭＳ 明朝" w:hAnsi="ＭＳ 明朝"/>
                <w:sz w:val="20"/>
                <w:szCs w:val="20"/>
              </w:rPr>
              <w:t>78.7</w:t>
            </w:r>
            <w:r w:rsidR="007D2D73" w:rsidRPr="000C0853">
              <w:rPr>
                <w:rFonts w:ascii="ＭＳ 明朝" w:hAnsi="ＭＳ 明朝"/>
                <w:sz w:val="20"/>
                <w:szCs w:val="20"/>
              </w:rPr>
              <w:t>%</w:t>
            </w:r>
            <w:r w:rsidR="001F77C5" w:rsidRPr="000C0853">
              <w:rPr>
                <w:rFonts w:ascii="ＭＳ 明朝" w:hAnsi="ＭＳ 明朝" w:hint="eastAsia"/>
                <w:sz w:val="20"/>
                <w:szCs w:val="20"/>
              </w:rPr>
              <w:t>］</w:t>
            </w:r>
          </w:p>
          <w:p w14:paraId="6F751DE9" w14:textId="7E4B5332" w:rsidR="007D2D73" w:rsidRPr="000C0853" w:rsidRDefault="007D2D73" w:rsidP="007D2D73">
            <w:pPr>
              <w:spacing w:line="240" w:lineRule="exact"/>
              <w:jc w:val="left"/>
              <w:rPr>
                <w:rFonts w:ascii="ＭＳ 明朝" w:hAnsi="ＭＳ 明朝"/>
                <w:sz w:val="20"/>
                <w:szCs w:val="20"/>
              </w:rPr>
            </w:pPr>
            <w:r w:rsidRPr="000C0853">
              <w:rPr>
                <w:rFonts w:ascii="ＭＳ 明朝" w:hAnsi="ＭＳ 明朝" w:hint="eastAsia"/>
                <w:sz w:val="20"/>
                <w:szCs w:val="20"/>
              </w:rPr>
              <w:t xml:space="preserve">　(生徒)</w:t>
            </w:r>
            <w:r w:rsidR="00A94E2D" w:rsidRPr="000C0853">
              <w:rPr>
                <w:rFonts w:ascii="ＭＳ 明朝" w:hAnsi="ＭＳ 明朝"/>
                <w:sz w:val="20"/>
                <w:szCs w:val="20"/>
              </w:rPr>
              <w:t>80</w:t>
            </w:r>
            <w:r w:rsidRPr="000C0853">
              <w:rPr>
                <w:rFonts w:ascii="ＭＳ 明朝" w:hAnsi="ＭＳ 明朝" w:hint="eastAsia"/>
                <w:sz w:val="20"/>
                <w:szCs w:val="20"/>
              </w:rPr>
              <w:t>%</w:t>
            </w:r>
            <w:r w:rsidR="008F56C1" w:rsidRPr="000C0853">
              <w:rPr>
                <w:rFonts w:ascii="ＭＳ 明朝" w:hAnsi="ＭＳ 明朝" w:hint="eastAsia"/>
                <w:sz w:val="20"/>
                <w:szCs w:val="20"/>
              </w:rPr>
              <w:t>を維持</w:t>
            </w:r>
            <w:r w:rsidR="001F77C5" w:rsidRPr="000C0853">
              <w:rPr>
                <w:rFonts w:ascii="ＭＳ 明朝" w:hAnsi="ＭＳ 明朝" w:hint="eastAsia"/>
                <w:sz w:val="20"/>
                <w:szCs w:val="20"/>
              </w:rPr>
              <w:t>［</w:t>
            </w:r>
            <w:r w:rsidR="00A94E2D" w:rsidRPr="000C0853">
              <w:rPr>
                <w:rFonts w:ascii="ＭＳ 明朝" w:hAnsi="ＭＳ 明朝"/>
                <w:sz w:val="20"/>
                <w:szCs w:val="20"/>
              </w:rPr>
              <w:t>80.4</w:t>
            </w:r>
            <w:r w:rsidRPr="000C0853">
              <w:rPr>
                <w:rFonts w:ascii="ＭＳ 明朝" w:hAnsi="ＭＳ 明朝"/>
                <w:sz w:val="20"/>
                <w:szCs w:val="20"/>
              </w:rPr>
              <w:t>%</w:t>
            </w:r>
            <w:r w:rsidR="001F77C5" w:rsidRPr="000C0853">
              <w:rPr>
                <w:rFonts w:ascii="ＭＳ 明朝" w:hAnsi="ＭＳ 明朝" w:hint="eastAsia"/>
                <w:sz w:val="20"/>
                <w:szCs w:val="20"/>
              </w:rPr>
              <w:t>］</w:t>
            </w:r>
          </w:p>
          <w:p w14:paraId="7B0963CF" w14:textId="77777777" w:rsidR="001F77C5" w:rsidRPr="000C0853" w:rsidRDefault="001F77C5" w:rsidP="007D2D73">
            <w:pPr>
              <w:spacing w:line="240" w:lineRule="exact"/>
              <w:ind w:left="200" w:hangingChars="100" w:hanging="200"/>
              <w:jc w:val="left"/>
              <w:rPr>
                <w:rFonts w:ascii="ＭＳ 明朝" w:hAnsi="ＭＳ 明朝"/>
                <w:sz w:val="20"/>
                <w:szCs w:val="20"/>
              </w:rPr>
            </w:pPr>
          </w:p>
          <w:p w14:paraId="3246F941" w14:textId="55799130" w:rsidR="007D2D73" w:rsidRPr="000C0853" w:rsidRDefault="007D2D73" w:rsidP="005032FD">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５</w:t>
            </w:r>
            <w:r w:rsidRPr="000C0853">
              <w:rPr>
                <w:rFonts w:ascii="ＭＳ 明朝" w:hAnsi="ＭＳ 明朝" w:hint="eastAsia"/>
                <w:sz w:val="20"/>
                <w:szCs w:val="20"/>
              </w:rPr>
              <w:t>)生徒や経験の少ない教員なども参画し、学校案内の改定、</w:t>
            </w:r>
            <w:r w:rsidR="00A94E2D" w:rsidRPr="000C0853">
              <w:rPr>
                <w:rFonts w:ascii="ＭＳ 明朝" w:hAnsi="ＭＳ 明朝"/>
                <w:sz w:val="20"/>
                <w:szCs w:val="20"/>
              </w:rPr>
              <w:t>HP</w:t>
            </w:r>
            <w:r w:rsidRPr="000C0853">
              <w:rPr>
                <w:rFonts w:ascii="ＭＳ 明朝" w:hAnsi="ＭＳ 明朝" w:hint="eastAsia"/>
                <w:sz w:val="20"/>
                <w:szCs w:val="20"/>
              </w:rPr>
              <w:t>の内容の生徒の活動等における更なる充実を図る。</w:t>
            </w:r>
          </w:p>
          <w:p w14:paraId="67D51298" w14:textId="5D809964" w:rsidR="007D2D73" w:rsidRPr="000C0853" w:rsidRDefault="007D2D73" w:rsidP="005032FD">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 xml:space="preserve">　</w:t>
            </w:r>
            <w:r w:rsidR="005032FD">
              <w:rPr>
                <w:rFonts w:ascii="ＭＳ 明朝" w:hAnsi="ＭＳ 明朝" w:hint="eastAsia"/>
                <w:sz w:val="20"/>
                <w:szCs w:val="20"/>
              </w:rPr>
              <w:t xml:space="preserve">　</w:t>
            </w:r>
            <w:r w:rsidRPr="000C0853">
              <w:rPr>
                <w:rFonts w:ascii="ＭＳ 明朝" w:hAnsi="ＭＳ 明朝" w:hint="eastAsia"/>
                <w:sz w:val="20"/>
                <w:szCs w:val="20"/>
              </w:rPr>
              <w:t>寝屋川市や地域と連携した生徒会活動</w:t>
            </w:r>
          </w:p>
          <w:p w14:paraId="74374534" w14:textId="29897210" w:rsidR="001F77C5" w:rsidRPr="000C0853" w:rsidRDefault="001F77C5" w:rsidP="005032FD">
            <w:pPr>
              <w:spacing w:line="240" w:lineRule="exact"/>
              <w:ind w:left="400" w:hangingChars="200" w:hanging="400"/>
              <w:jc w:val="left"/>
              <w:rPr>
                <w:rFonts w:ascii="ＭＳ 明朝" w:hAnsi="ＭＳ 明朝"/>
                <w:sz w:val="20"/>
                <w:szCs w:val="20"/>
              </w:rPr>
            </w:pPr>
            <w:r w:rsidRPr="000C0853">
              <w:rPr>
                <w:rFonts w:ascii="ＭＳ 明朝" w:hAnsi="ＭＳ 明朝" w:hint="eastAsia"/>
                <w:sz w:val="20"/>
                <w:szCs w:val="20"/>
              </w:rPr>
              <w:t xml:space="preserve">　</w:t>
            </w:r>
            <w:r w:rsidR="005032FD">
              <w:rPr>
                <w:rFonts w:ascii="ＭＳ 明朝" w:hAnsi="ＭＳ 明朝" w:hint="eastAsia"/>
                <w:sz w:val="20"/>
                <w:szCs w:val="20"/>
              </w:rPr>
              <w:t xml:space="preserve">　</w:t>
            </w:r>
            <w:r w:rsidR="0003679C" w:rsidRPr="000C0853">
              <w:rPr>
                <w:rFonts w:ascii="ＭＳ 明朝" w:hAnsi="ＭＳ 明朝" w:hint="eastAsia"/>
                <w:sz w:val="20"/>
                <w:szCs w:val="20"/>
              </w:rPr>
              <w:t>学校行事に積極的に参加している</w:t>
            </w:r>
            <w:r w:rsidR="00A94E2D" w:rsidRPr="000C0853">
              <w:rPr>
                <w:rFonts w:ascii="ＭＳ 明朝" w:hAnsi="ＭＳ 明朝"/>
                <w:sz w:val="20"/>
                <w:szCs w:val="20"/>
              </w:rPr>
              <w:t>90</w:t>
            </w:r>
            <w:r w:rsidR="0003679C" w:rsidRPr="000C0853">
              <w:rPr>
                <w:rFonts w:ascii="ＭＳ 明朝" w:hAnsi="ＭＳ 明朝" w:hint="eastAsia"/>
                <w:sz w:val="20"/>
                <w:szCs w:val="20"/>
              </w:rPr>
              <w:t>％</w:t>
            </w:r>
            <w:r w:rsidR="006A0449" w:rsidRPr="000C0853">
              <w:rPr>
                <w:rFonts w:ascii="ＭＳ 明朝" w:hAnsi="ＭＳ 明朝" w:hint="eastAsia"/>
                <w:sz w:val="20"/>
                <w:szCs w:val="20"/>
              </w:rPr>
              <w:t>を維持</w:t>
            </w:r>
            <w:r w:rsidR="0003679C" w:rsidRPr="000C0853">
              <w:rPr>
                <w:rFonts w:ascii="ＭＳ 明朝" w:hAnsi="ＭＳ 明朝" w:hint="eastAsia"/>
                <w:sz w:val="20"/>
                <w:szCs w:val="20"/>
              </w:rPr>
              <w:t>［</w:t>
            </w:r>
            <w:r w:rsidR="00A94E2D" w:rsidRPr="000C0853">
              <w:rPr>
                <w:rFonts w:ascii="ＭＳ 明朝" w:hAnsi="ＭＳ 明朝"/>
                <w:sz w:val="20"/>
                <w:szCs w:val="20"/>
              </w:rPr>
              <w:t>90</w:t>
            </w:r>
            <w:r w:rsidR="0003679C" w:rsidRPr="000C0853">
              <w:rPr>
                <w:rFonts w:ascii="ＭＳ 明朝" w:hAnsi="ＭＳ 明朝" w:hint="eastAsia"/>
                <w:sz w:val="20"/>
                <w:szCs w:val="20"/>
              </w:rPr>
              <w:t>％］</w:t>
            </w:r>
          </w:p>
          <w:p w14:paraId="0766E2FD" w14:textId="61BE8067" w:rsidR="001F77C5" w:rsidRPr="000C0853" w:rsidRDefault="007D2D73" w:rsidP="005032FD">
            <w:pPr>
              <w:spacing w:line="300" w:lineRule="exact"/>
              <w:ind w:left="400" w:hangingChars="200" w:hanging="400"/>
              <w:rPr>
                <w:rFonts w:ascii="ＭＳ 明朝" w:hAnsi="ＭＳ 明朝"/>
                <w:sz w:val="20"/>
                <w:szCs w:val="20"/>
              </w:rPr>
            </w:pPr>
            <w:r w:rsidRPr="000C0853">
              <w:rPr>
                <w:rFonts w:ascii="ＭＳ 明朝" w:hAnsi="ＭＳ 明朝" w:hint="eastAsia"/>
                <w:sz w:val="20"/>
                <w:szCs w:val="20"/>
              </w:rPr>
              <w:t>(</w:t>
            </w:r>
            <w:r w:rsidR="00A94E2D" w:rsidRPr="000C0853">
              <w:rPr>
                <w:rFonts w:ascii="ＭＳ 明朝" w:hAnsi="ＭＳ 明朝" w:hint="eastAsia"/>
                <w:sz w:val="20"/>
                <w:szCs w:val="20"/>
              </w:rPr>
              <w:t>６</w:t>
            </w:r>
            <w:r w:rsidRPr="000C0853">
              <w:rPr>
                <w:rFonts w:ascii="ＭＳ 明朝" w:hAnsi="ＭＳ 明朝" w:hint="eastAsia"/>
                <w:sz w:val="20"/>
                <w:szCs w:val="20"/>
              </w:rPr>
              <w:t>)時間外勤務時間を昨年度比</w:t>
            </w:r>
            <w:r w:rsidR="00A94E2D" w:rsidRPr="000C0853">
              <w:rPr>
                <w:rFonts w:ascii="ＭＳ 明朝" w:hAnsi="ＭＳ 明朝" w:hint="eastAsia"/>
                <w:sz w:val="20"/>
                <w:szCs w:val="20"/>
              </w:rPr>
              <w:t>５</w:t>
            </w:r>
            <w:r w:rsidRPr="000C0853">
              <w:rPr>
                <w:rFonts w:ascii="ＭＳ 明朝" w:hAnsi="ＭＳ 明朝" w:hint="eastAsia"/>
                <w:sz w:val="20"/>
                <w:szCs w:val="20"/>
              </w:rPr>
              <w:t xml:space="preserve">％減　</w:t>
            </w:r>
            <w:r w:rsidR="003D60E9" w:rsidRPr="000C0853">
              <w:rPr>
                <w:rFonts w:ascii="ＭＳ 明朝" w:hAnsi="ＭＳ 明朝" w:hint="eastAsia"/>
                <w:sz w:val="20"/>
                <w:szCs w:val="20"/>
              </w:rPr>
              <w:t>[</w:t>
            </w:r>
            <w:r w:rsidR="00A94E2D" w:rsidRPr="000C0853">
              <w:rPr>
                <w:rFonts w:ascii="ＭＳ 明朝" w:hAnsi="ＭＳ 明朝" w:hint="eastAsia"/>
                <w:sz w:val="20"/>
                <w:szCs w:val="20"/>
              </w:rPr>
              <w:t>７</w:t>
            </w:r>
            <w:r w:rsidR="003D60E9" w:rsidRPr="000C0853">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0653BD2" w14:textId="77777777" w:rsidR="00207258" w:rsidRPr="000C0853" w:rsidRDefault="00C008EE" w:rsidP="00573ACD">
            <w:pPr>
              <w:spacing w:line="240" w:lineRule="exact"/>
              <w:rPr>
                <w:rFonts w:ascii="ＭＳ 明朝" w:hAnsi="ＭＳ 明朝"/>
                <w:sz w:val="20"/>
                <w:szCs w:val="20"/>
              </w:rPr>
            </w:pPr>
            <w:r w:rsidRPr="000C0853">
              <w:rPr>
                <w:rFonts w:ascii="ＭＳ 明朝" w:hAnsi="ＭＳ 明朝" w:hint="eastAsia"/>
                <w:sz w:val="20"/>
                <w:szCs w:val="20"/>
              </w:rPr>
              <w:t>(１)</w:t>
            </w:r>
            <w:r w:rsidR="00573ACD" w:rsidRPr="000C0853">
              <w:rPr>
                <w:rFonts w:ascii="ＭＳ 明朝" w:hAnsi="ＭＳ 明朝" w:hint="eastAsia"/>
                <w:sz w:val="20"/>
                <w:szCs w:val="20"/>
              </w:rPr>
              <w:t>コロナ</w:t>
            </w:r>
            <w:r w:rsidR="00644808" w:rsidRPr="000C0853">
              <w:rPr>
                <w:rFonts w:ascii="ＭＳ 明朝" w:hAnsi="ＭＳ 明朝" w:hint="eastAsia"/>
                <w:sz w:val="20"/>
                <w:szCs w:val="20"/>
              </w:rPr>
              <w:t>感染症対策</w:t>
            </w:r>
            <w:r w:rsidR="00573ACD" w:rsidRPr="000C0853">
              <w:rPr>
                <w:rFonts w:ascii="ＭＳ 明朝" w:hAnsi="ＭＳ 明朝" w:hint="eastAsia"/>
                <w:sz w:val="20"/>
                <w:szCs w:val="20"/>
              </w:rPr>
              <w:t>で業務全体が逼迫した</w:t>
            </w:r>
          </w:p>
          <w:p w14:paraId="4E98A9B6"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状況で、思うように進めることが出来な</w:t>
            </w:r>
          </w:p>
          <w:p w14:paraId="71EBDB0C"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かったが、年度当初に進路部として進路</w:t>
            </w:r>
          </w:p>
          <w:p w14:paraId="19FEB12F"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目標・各学年目標を設定し、教室掲示や進</w:t>
            </w:r>
          </w:p>
          <w:p w14:paraId="78957627" w14:textId="003F5DD0" w:rsidR="00B008B1"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路だより、全校放送等で周知できた。</w:t>
            </w:r>
          </w:p>
          <w:p w14:paraId="5FDA63C1"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「目標共有にかかる職員自己診断結果」</w:t>
            </w:r>
          </w:p>
          <w:p w14:paraId="282AE836" w14:textId="5AE00987" w:rsidR="00573ACD"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64%（△）</w:t>
            </w:r>
          </w:p>
          <w:p w14:paraId="27076E34" w14:textId="77777777" w:rsidR="00207258" w:rsidRPr="000C0853" w:rsidRDefault="00573ACD" w:rsidP="00573ACD">
            <w:pPr>
              <w:spacing w:line="240" w:lineRule="exact"/>
              <w:rPr>
                <w:rFonts w:ascii="ＭＳ 明朝" w:hAnsi="ＭＳ 明朝"/>
                <w:sz w:val="20"/>
                <w:szCs w:val="20"/>
              </w:rPr>
            </w:pPr>
            <w:r w:rsidRPr="000C0853">
              <w:rPr>
                <w:rFonts w:ascii="ＭＳ 明朝" w:hAnsi="ＭＳ 明朝" w:hint="eastAsia"/>
                <w:sz w:val="20"/>
                <w:szCs w:val="20"/>
              </w:rPr>
              <w:t>(２)年度当初に進路目標を設定し、職員会議</w:t>
            </w:r>
          </w:p>
          <w:p w14:paraId="32684800"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等で共有した。進路行事や土曜講習でア</w:t>
            </w:r>
          </w:p>
          <w:p w14:paraId="1BACB99B"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ンケートを実施した。今後総括し、次年度</w:t>
            </w:r>
          </w:p>
          <w:p w14:paraId="3C3862CC" w14:textId="659EE464" w:rsidR="00573ACD"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への取り組みへつなげていく。</w:t>
            </w:r>
          </w:p>
          <w:p w14:paraId="13C61D1D" w14:textId="77777777" w:rsidR="00207258"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「PDCAサイクルに沿った改善志向」58.2%</w:t>
            </w:r>
          </w:p>
          <w:p w14:paraId="3B255312" w14:textId="4C592AA7" w:rsidR="00573ACD" w:rsidRPr="000C0853" w:rsidRDefault="00573ACD"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w:t>
            </w:r>
          </w:p>
          <w:p w14:paraId="1FB0E98B" w14:textId="77777777" w:rsidR="00207258" w:rsidRPr="000C0853" w:rsidRDefault="00573ACD" w:rsidP="00680950">
            <w:pPr>
              <w:spacing w:line="240" w:lineRule="exact"/>
              <w:rPr>
                <w:rFonts w:ascii="ＭＳ 明朝" w:hAnsi="ＭＳ 明朝"/>
                <w:sz w:val="20"/>
                <w:szCs w:val="20"/>
              </w:rPr>
            </w:pPr>
            <w:r w:rsidRPr="000C0853">
              <w:rPr>
                <w:rFonts w:ascii="ＭＳ 明朝" w:hAnsi="ＭＳ 明朝" w:hint="eastAsia"/>
                <w:sz w:val="20"/>
                <w:szCs w:val="20"/>
              </w:rPr>
              <w:t>(３)</w:t>
            </w:r>
            <w:r w:rsidR="00644808" w:rsidRPr="000C0853">
              <w:rPr>
                <w:rFonts w:ascii="ＭＳ 明朝" w:hAnsi="ＭＳ 明朝" w:hint="eastAsia"/>
                <w:sz w:val="20"/>
                <w:szCs w:val="20"/>
              </w:rPr>
              <w:t>コロナ感染症対策が急務とされ、非常勤</w:t>
            </w:r>
          </w:p>
          <w:p w14:paraId="46BA8E18" w14:textId="77777777"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講師・定時制教員を合わせた全教員での</w:t>
            </w:r>
          </w:p>
          <w:p w14:paraId="146E7D9C" w14:textId="33910126"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研修を年</w:t>
            </w:r>
            <w:r w:rsidR="00FE7B03" w:rsidRPr="000C0853">
              <w:rPr>
                <w:rFonts w:ascii="ＭＳ 明朝" w:hAnsi="ＭＳ 明朝" w:hint="eastAsia"/>
                <w:sz w:val="20"/>
                <w:szCs w:val="20"/>
              </w:rPr>
              <w:t>３</w:t>
            </w:r>
            <w:r w:rsidRPr="000C0853">
              <w:rPr>
                <w:rFonts w:ascii="ＭＳ 明朝" w:hAnsi="ＭＳ 明朝" w:hint="eastAsia"/>
                <w:sz w:val="20"/>
                <w:szCs w:val="20"/>
              </w:rPr>
              <w:t>回実施し、指導教諭はじめミ</w:t>
            </w:r>
          </w:p>
          <w:p w14:paraId="339EDBED" w14:textId="77777777"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ドルリーダーが中心となり、様々な場面</w:t>
            </w:r>
          </w:p>
          <w:p w14:paraId="599E3709" w14:textId="760CD627"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（授業及び総合的な探</w:t>
            </w:r>
            <w:r w:rsidR="00FE7B03" w:rsidRPr="000C0853">
              <w:rPr>
                <w:rFonts w:ascii="ＭＳ 明朝" w:hAnsi="ＭＳ 明朝" w:hint="eastAsia"/>
                <w:sz w:val="20"/>
                <w:szCs w:val="20"/>
              </w:rPr>
              <w:t>究</w:t>
            </w:r>
            <w:r w:rsidRPr="000C0853">
              <w:rPr>
                <w:rFonts w:ascii="ＭＳ 明朝" w:hAnsi="ＭＳ 明朝" w:hint="eastAsia"/>
                <w:sz w:val="20"/>
                <w:szCs w:val="20"/>
              </w:rPr>
              <w:t>の時間など）</w:t>
            </w:r>
            <w:r w:rsidR="00680950" w:rsidRPr="000C0853">
              <w:rPr>
                <w:rFonts w:ascii="ＭＳ 明朝" w:hAnsi="ＭＳ 明朝" w:hint="eastAsia"/>
                <w:sz w:val="20"/>
                <w:szCs w:val="20"/>
              </w:rPr>
              <w:t>の</w:t>
            </w:r>
          </w:p>
          <w:p w14:paraId="437C8D5B" w14:textId="77777777"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活用方法について全教員にアプローチし</w:t>
            </w:r>
          </w:p>
          <w:p w14:paraId="064DC7E7" w14:textId="77777777" w:rsidR="00207258" w:rsidRPr="000C0853" w:rsidRDefault="00644808"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てきた。</w:t>
            </w:r>
            <w:r w:rsidR="00680950" w:rsidRPr="000C0853">
              <w:rPr>
                <w:rFonts w:ascii="ＭＳ 明朝" w:hAnsi="ＭＳ 明朝" w:hint="eastAsia"/>
                <w:sz w:val="20"/>
                <w:szCs w:val="20"/>
              </w:rPr>
              <w:t>また、進路指導における面接指導</w:t>
            </w:r>
          </w:p>
          <w:p w14:paraId="54DEB6FE" w14:textId="2CF56A09" w:rsidR="00207258" w:rsidRPr="000C0853" w:rsidRDefault="00680950" w:rsidP="00713D47">
            <w:pPr>
              <w:spacing w:line="240" w:lineRule="exact"/>
              <w:ind w:leftChars="200" w:left="420"/>
              <w:rPr>
                <w:rFonts w:ascii="ＭＳ 明朝" w:hAnsi="ＭＳ 明朝"/>
                <w:sz w:val="20"/>
                <w:szCs w:val="20"/>
              </w:rPr>
            </w:pPr>
            <w:r w:rsidRPr="000C0853">
              <w:rPr>
                <w:rFonts w:ascii="ＭＳ 明朝" w:hAnsi="ＭＳ 明朝" w:hint="eastAsia"/>
                <w:sz w:val="20"/>
                <w:szCs w:val="20"/>
              </w:rPr>
              <w:t>では経験</w:t>
            </w:r>
            <w:r w:rsidR="00713D47">
              <w:rPr>
                <w:rFonts w:ascii="ＭＳ 明朝" w:hAnsi="ＭＳ 明朝" w:hint="eastAsia"/>
                <w:sz w:val="20"/>
                <w:szCs w:val="20"/>
              </w:rPr>
              <w:t>年数の少ない</w:t>
            </w:r>
            <w:r w:rsidRPr="000C0853">
              <w:rPr>
                <w:rFonts w:ascii="ＭＳ 明朝" w:hAnsi="ＭＳ 明朝" w:hint="eastAsia"/>
                <w:sz w:val="20"/>
                <w:szCs w:val="20"/>
              </w:rPr>
              <w:t>教員と経験</w:t>
            </w:r>
            <w:r w:rsidR="00713D47">
              <w:rPr>
                <w:rFonts w:ascii="ＭＳ 明朝" w:hAnsi="ＭＳ 明朝" w:hint="eastAsia"/>
                <w:sz w:val="20"/>
                <w:szCs w:val="20"/>
              </w:rPr>
              <w:t>年数の多い</w:t>
            </w:r>
            <w:r w:rsidRPr="000C0853">
              <w:rPr>
                <w:rFonts w:ascii="ＭＳ 明朝" w:hAnsi="ＭＳ 明朝" w:hint="eastAsia"/>
                <w:sz w:val="20"/>
                <w:szCs w:val="20"/>
              </w:rPr>
              <w:t>教員をペアとするよう考慮し、実際の指導を</w:t>
            </w:r>
          </w:p>
          <w:p w14:paraId="46A16F46" w14:textId="481E7E43" w:rsidR="00573ACD"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通してアドバイスを行った。（△）</w:t>
            </w:r>
          </w:p>
          <w:p w14:paraId="135E112D" w14:textId="77777777" w:rsidR="00207258" w:rsidRPr="000C0853" w:rsidRDefault="00680950" w:rsidP="00680950">
            <w:pPr>
              <w:spacing w:line="240" w:lineRule="exact"/>
              <w:rPr>
                <w:rFonts w:ascii="ＭＳ 明朝" w:hAnsi="ＭＳ 明朝"/>
                <w:sz w:val="20"/>
                <w:szCs w:val="20"/>
              </w:rPr>
            </w:pPr>
            <w:r w:rsidRPr="000C0853">
              <w:rPr>
                <w:rFonts w:ascii="ＭＳ 明朝" w:hAnsi="ＭＳ 明朝" w:hint="eastAsia"/>
                <w:sz w:val="20"/>
                <w:szCs w:val="20"/>
              </w:rPr>
              <w:t>(４)昨年と比較し</w:t>
            </w:r>
            <w:r w:rsidR="00AF47D2" w:rsidRPr="000C0853">
              <w:rPr>
                <w:rFonts w:ascii="ＭＳ 明朝" w:hAnsi="ＭＳ 明朝" w:hint="eastAsia"/>
                <w:sz w:val="20"/>
                <w:szCs w:val="20"/>
              </w:rPr>
              <w:t>養護教諭やSCとも連携し、</w:t>
            </w:r>
          </w:p>
          <w:p w14:paraId="2A0BFA98"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特に学校全体で支援を検討すべき生徒に</w:t>
            </w:r>
          </w:p>
          <w:p w14:paraId="1F30D708"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関しては</w:t>
            </w:r>
            <w:r w:rsidR="00680950" w:rsidRPr="000C0853">
              <w:rPr>
                <w:rFonts w:ascii="ＭＳ 明朝" w:hAnsi="ＭＳ 明朝" w:hint="eastAsia"/>
                <w:sz w:val="20"/>
                <w:szCs w:val="20"/>
              </w:rPr>
              <w:t>、情報共有や支援を丁寧に行え</w:t>
            </w:r>
          </w:p>
          <w:p w14:paraId="04D954BA" w14:textId="28996127" w:rsidR="00680950"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たと感じる。</w:t>
            </w:r>
          </w:p>
          <w:p w14:paraId="0FA40741"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今後については、</w:t>
            </w:r>
            <w:r w:rsidR="00680950" w:rsidRPr="000C0853">
              <w:rPr>
                <w:rFonts w:ascii="ＭＳ 明朝" w:hAnsi="ＭＳ 明朝" w:hint="eastAsia"/>
                <w:sz w:val="20"/>
                <w:szCs w:val="20"/>
              </w:rPr>
              <w:t>実例が積みあがってい</w:t>
            </w:r>
          </w:p>
          <w:p w14:paraId="63E5CE03" w14:textId="77777777" w:rsidR="00207258"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く中で、教職員間の共通理解に努める必</w:t>
            </w:r>
          </w:p>
          <w:p w14:paraId="370D8561" w14:textId="77777777" w:rsidR="00207258"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要がある。ケース会議やSS会議などが機</w:t>
            </w:r>
          </w:p>
          <w:p w14:paraId="71950DB1" w14:textId="77777777" w:rsidR="00207258"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能的になるよう次年度に向けて進めてい</w:t>
            </w:r>
          </w:p>
          <w:p w14:paraId="04A007DF" w14:textId="1CC2A087" w:rsidR="00680950"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く。</w:t>
            </w:r>
          </w:p>
          <w:p w14:paraId="1E44E25D" w14:textId="415D7617" w:rsidR="00680950" w:rsidRPr="000C0853" w:rsidRDefault="0068095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(教職員)72.3%（△）(生徒)83.4%（◎）</w:t>
            </w:r>
          </w:p>
          <w:p w14:paraId="40C99794" w14:textId="10C8D9EB" w:rsidR="00207258" w:rsidRPr="000C0853" w:rsidRDefault="00680950" w:rsidP="00AF47D2">
            <w:pPr>
              <w:spacing w:line="240" w:lineRule="exact"/>
              <w:rPr>
                <w:rFonts w:ascii="ＭＳ 明朝" w:hAnsi="ＭＳ 明朝"/>
                <w:sz w:val="20"/>
                <w:szCs w:val="20"/>
              </w:rPr>
            </w:pPr>
            <w:r w:rsidRPr="000C0853">
              <w:rPr>
                <w:rFonts w:ascii="ＭＳ 明朝" w:hAnsi="ＭＳ 明朝" w:hint="eastAsia"/>
                <w:sz w:val="20"/>
                <w:szCs w:val="20"/>
              </w:rPr>
              <w:t>(５)</w:t>
            </w:r>
            <w:r w:rsidR="00AF47D2" w:rsidRPr="000C0853">
              <w:rPr>
                <w:rFonts w:ascii="ＭＳ 明朝" w:hAnsi="ＭＳ 明朝" w:hint="eastAsia"/>
                <w:sz w:val="20"/>
                <w:szCs w:val="20"/>
              </w:rPr>
              <w:t>これまで、クラブ顧問に任せていたクラ</w:t>
            </w:r>
          </w:p>
          <w:p w14:paraId="7397EC41"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ブ活動のページのブログ更新において、</w:t>
            </w:r>
          </w:p>
          <w:p w14:paraId="4F801570"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更新ペースに顧問間で温度差があったた</w:t>
            </w:r>
          </w:p>
          <w:p w14:paraId="08E9251E"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め、最低年1回は校内機関誌の記事内容</w:t>
            </w:r>
          </w:p>
          <w:p w14:paraId="6DEB38CC" w14:textId="0957D092" w:rsidR="00AF47D2"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を活用して更新することとした。</w:t>
            </w:r>
          </w:p>
          <w:p w14:paraId="3986FBA4"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学校HPの更新頻度が上がることによっ</w:t>
            </w:r>
          </w:p>
          <w:p w14:paraId="73EED687" w14:textId="7341AC96" w:rsidR="00AF47D2"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て、より充実した学校HPとなった。</w:t>
            </w:r>
          </w:p>
          <w:p w14:paraId="1BE5D54A"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またHP内の記載内容についても再度精</w:t>
            </w:r>
          </w:p>
          <w:p w14:paraId="7CC92A92" w14:textId="77777777" w:rsidR="00207258"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査し、最新の内容が表示されるよう記事</w:t>
            </w:r>
          </w:p>
          <w:p w14:paraId="2856DB86" w14:textId="5B343459" w:rsidR="00680950" w:rsidRPr="000C0853" w:rsidRDefault="00AF47D2"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を更新している</w:t>
            </w:r>
            <w:r w:rsidR="00ED1560" w:rsidRPr="000C0853">
              <w:rPr>
                <w:rFonts w:ascii="ＭＳ 明朝" w:hAnsi="ＭＳ 明朝" w:hint="eastAsia"/>
                <w:sz w:val="20"/>
                <w:szCs w:val="20"/>
              </w:rPr>
              <w:t>。</w:t>
            </w:r>
          </w:p>
          <w:p w14:paraId="78AB8CCD" w14:textId="77777777" w:rsidR="00207258" w:rsidRPr="000C0853" w:rsidRDefault="00ED156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全定協働プロジェクトを通して、定時制、</w:t>
            </w:r>
          </w:p>
          <w:p w14:paraId="430044D2" w14:textId="4C7326FD" w:rsidR="00ED1560" w:rsidRPr="000C0853" w:rsidRDefault="00ED156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社会福祉法人との交流が実施できた。</w:t>
            </w:r>
          </w:p>
          <w:p w14:paraId="395DA3EF" w14:textId="77777777" w:rsidR="00207258" w:rsidRPr="000C0853" w:rsidRDefault="00ED156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「学校行事に積極的に参加している」</w:t>
            </w:r>
          </w:p>
          <w:p w14:paraId="69A85A5F" w14:textId="0E930619" w:rsidR="00ED1560" w:rsidRPr="000C0853" w:rsidRDefault="00ED1560"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92.3%</w:t>
            </w:r>
            <w:r w:rsidR="009C452A" w:rsidRPr="000C0853">
              <w:rPr>
                <w:rFonts w:ascii="ＭＳ 明朝" w:hAnsi="ＭＳ 明朝" w:hint="eastAsia"/>
                <w:sz w:val="20"/>
                <w:szCs w:val="20"/>
              </w:rPr>
              <w:t>（◎）</w:t>
            </w:r>
          </w:p>
          <w:p w14:paraId="7B654586" w14:textId="77777777" w:rsidR="00207258" w:rsidRPr="000C0853" w:rsidRDefault="00680950" w:rsidP="00680950">
            <w:pPr>
              <w:spacing w:line="240" w:lineRule="exact"/>
              <w:rPr>
                <w:rFonts w:ascii="ＭＳ 明朝" w:hAnsi="ＭＳ 明朝"/>
                <w:sz w:val="20"/>
                <w:szCs w:val="20"/>
              </w:rPr>
            </w:pPr>
            <w:r w:rsidRPr="000C0853">
              <w:rPr>
                <w:rFonts w:ascii="ＭＳ 明朝" w:hAnsi="ＭＳ 明朝" w:hint="eastAsia"/>
                <w:sz w:val="20"/>
                <w:szCs w:val="20"/>
              </w:rPr>
              <w:t>(６)</w:t>
            </w:r>
            <w:r w:rsidR="009C452A" w:rsidRPr="000C0853">
              <w:rPr>
                <w:rFonts w:ascii="ＭＳ 明朝" w:hAnsi="ＭＳ 明朝" w:hint="eastAsia"/>
                <w:sz w:val="20"/>
                <w:szCs w:val="20"/>
              </w:rPr>
              <w:t>各分掌・各学年等における業務について、</w:t>
            </w:r>
          </w:p>
          <w:p w14:paraId="50F84EC7" w14:textId="5866D0CE" w:rsidR="00680950" w:rsidRPr="000C0853" w:rsidRDefault="009C452A"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運用方法について工夫が見られた。</w:t>
            </w:r>
          </w:p>
          <w:p w14:paraId="5B94C473" w14:textId="77777777" w:rsidR="00207258" w:rsidRPr="000C0853" w:rsidRDefault="009C452A" w:rsidP="00207258">
            <w:pPr>
              <w:spacing w:line="240" w:lineRule="exact"/>
              <w:ind w:firstLineChars="200" w:firstLine="400"/>
              <w:rPr>
                <w:rFonts w:ascii="ＭＳ 明朝" w:hAnsi="ＭＳ 明朝"/>
                <w:sz w:val="20"/>
                <w:szCs w:val="20"/>
              </w:rPr>
            </w:pPr>
            <w:r w:rsidRPr="000C0853">
              <w:rPr>
                <w:rFonts w:ascii="ＭＳ 明朝" w:hAnsi="ＭＳ 明朝" w:hint="eastAsia"/>
                <w:sz w:val="20"/>
                <w:szCs w:val="20"/>
              </w:rPr>
              <w:t>時間外勤務について、前年度比(4～12月)</w:t>
            </w:r>
          </w:p>
          <w:p w14:paraId="727414B1" w14:textId="026224B6" w:rsidR="00F451D4" w:rsidRPr="000C0853" w:rsidRDefault="009C452A" w:rsidP="00F451D4">
            <w:pPr>
              <w:spacing w:line="240" w:lineRule="exact"/>
              <w:ind w:leftChars="200" w:left="420"/>
              <w:rPr>
                <w:rFonts w:ascii="ＭＳ 明朝" w:hAnsi="ＭＳ 明朝"/>
                <w:sz w:val="20"/>
                <w:szCs w:val="20"/>
              </w:rPr>
            </w:pPr>
            <w:r w:rsidRPr="000C0853">
              <w:rPr>
                <w:rFonts w:ascii="ＭＳ 明朝" w:hAnsi="ＭＳ 明朝" w:hint="eastAsia"/>
                <w:sz w:val="20"/>
                <w:szCs w:val="20"/>
              </w:rPr>
              <w:t>では平均で</w:t>
            </w:r>
            <w:r w:rsidR="00733850">
              <w:rPr>
                <w:rFonts w:ascii="ＭＳ 明朝" w:hAnsi="ＭＳ 明朝" w:hint="eastAsia"/>
                <w:sz w:val="20"/>
                <w:szCs w:val="20"/>
              </w:rPr>
              <w:t>１</w:t>
            </w:r>
            <w:r w:rsidR="00F451D4" w:rsidRPr="000C0853">
              <w:rPr>
                <w:rFonts w:ascii="ＭＳ 明朝" w:hAnsi="ＭＳ 明朝" w:hint="eastAsia"/>
                <w:sz w:val="20"/>
                <w:szCs w:val="20"/>
              </w:rPr>
              <w:t>h</w:t>
            </w:r>
            <w:r w:rsidRPr="000C0853">
              <w:rPr>
                <w:rFonts w:ascii="ＭＳ 明朝" w:hAnsi="ＭＳ 明朝" w:hint="eastAsia"/>
                <w:sz w:val="20"/>
                <w:szCs w:val="20"/>
              </w:rPr>
              <w:t>減（41h→40h）。</w:t>
            </w:r>
            <w:r w:rsidR="00F451D4" w:rsidRPr="000C0853">
              <w:rPr>
                <w:rFonts w:ascii="ＭＳ 明朝" w:hAnsi="ＭＳ 明朝" w:hint="eastAsia"/>
                <w:sz w:val="20"/>
                <w:szCs w:val="20"/>
              </w:rPr>
              <w:t>2.5%減となった。</w:t>
            </w:r>
          </w:p>
          <w:p w14:paraId="111ECA92" w14:textId="6ABA3C54" w:rsidR="009C452A" w:rsidRPr="00D33EA6" w:rsidRDefault="00F451D4" w:rsidP="00733850">
            <w:pPr>
              <w:spacing w:line="240" w:lineRule="exact"/>
              <w:ind w:leftChars="200" w:left="420"/>
              <w:rPr>
                <w:rFonts w:ascii="ＭＳ 明朝" w:hAnsi="ＭＳ 明朝"/>
                <w:sz w:val="20"/>
                <w:szCs w:val="20"/>
              </w:rPr>
            </w:pPr>
            <w:r w:rsidRPr="000C0853">
              <w:rPr>
                <w:rFonts w:ascii="ＭＳ 明朝" w:hAnsi="ＭＳ 明朝" w:hint="eastAsia"/>
                <w:sz w:val="20"/>
                <w:szCs w:val="20"/>
              </w:rPr>
              <w:t>但し、昨年度は４、５月が休校措置で時間外勤務が12ｈ(</w:t>
            </w:r>
            <w:r w:rsidR="00733850">
              <w:rPr>
                <w:rFonts w:ascii="ＭＳ 明朝" w:hAnsi="ＭＳ 明朝" w:hint="eastAsia"/>
                <w:sz w:val="20"/>
                <w:szCs w:val="20"/>
              </w:rPr>
              <w:t>４</w:t>
            </w:r>
            <w:r w:rsidRPr="000C0853">
              <w:rPr>
                <w:rFonts w:ascii="ＭＳ 明朝" w:hAnsi="ＭＳ 明朝" w:hint="eastAsia"/>
                <w:sz w:val="20"/>
                <w:szCs w:val="20"/>
              </w:rPr>
              <w:t>月)15ｈ(</w:t>
            </w:r>
            <w:r w:rsidR="00FE7B03" w:rsidRPr="000C0853">
              <w:rPr>
                <w:rFonts w:ascii="ＭＳ 明朝" w:hAnsi="ＭＳ 明朝" w:hint="eastAsia"/>
                <w:sz w:val="20"/>
                <w:szCs w:val="20"/>
              </w:rPr>
              <w:t>５</w:t>
            </w:r>
            <w:r w:rsidRPr="000C0853">
              <w:rPr>
                <w:rFonts w:ascii="ＭＳ 明朝" w:hAnsi="ＭＳ 明朝" w:hint="eastAsia"/>
                <w:sz w:val="20"/>
                <w:szCs w:val="20"/>
              </w:rPr>
              <w:t>月)であった。通常勤務となった６月～12月を比較すると平均は49h→39hとなり、５％は大きく減少している。また、80h超えの教職員数は４～12月比較で88人→66人となった</w:t>
            </w:r>
            <w:r w:rsidR="009C452A" w:rsidRPr="000C0853">
              <w:rPr>
                <w:rFonts w:ascii="ＭＳ 明朝" w:hAnsi="ＭＳ 明朝" w:hint="eastAsia"/>
                <w:sz w:val="20"/>
                <w:szCs w:val="20"/>
              </w:rPr>
              <w:t>（</w:t>
            </w:r>
            <w:r w:rsidR="00334728" w:rsidRPr="000C0853">
              <w:rPr>
                <w:rFonts w:ascii="ＭＳ 明朝" w:hAnsi="ＭＳ 明朝" w:hint="eastAsia"/>
                <w:sz w:val="20"/>
                <w:szCs w:val="20"/>
              </w:rPr>
              <w:t>〇</w:t>
            </w:r>
            <w:r w:rsidR="009C452A" w:rsidRPr="000C0853">
              <w:rPr>
                <w:rFonts w:ascii="ＭＳ 明朝" w:hAnsi="ＭＳ 明朝" w:hint="eastAsia"/>
                <w:sz w:val="20"/>
                <w:szCs w:val="20"/>
              </w:rPr>
              <w:t>）</w:t>
            </w:r>
          </w:p>
        </w:tc>
      </w:tr>
    </w:tbl>
    <w:p w14:paraId="7C9D849C" w14:textId="77777777" w:rsidR="0086696C" w:rsidRPr="00D33EA6" w:rsidRDefault="0086696C" w:rsidP="006206CE">
      <w:pPr>
        <w:spacing w:line="120" w:lineRule="exact"/>
      </w:pPr>
    </w:p>
    <w:sectPr w:rsidR="0086696C" w:rsidRPr="00D33EA6"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E3C0" w14:textId="77777777" w:rsidR="008B24BC" w:rsidRDefault="008B24BC">
      <w:r>
        <w:separator/>
      </w:r>
    </w:p>
  </w:endnote>
  <w:endnote w:type="continuationSeparator" w:id="0">
    <w:p w14:paraId="521A9E1B" w14:textId="77777777" w:rsidR="008B24BC" w:rsidRDefault="008B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7AD3" w14:textId="77777777" w:rsidR="008B24BC" w:rsidRDefault="008B24BC">
      <w:r>
        <w:separator/>
      </w:r>
    </w:p>
  </w:footnote>
  <w:footnote w:type="continuationSeparator" w:id="0">
    <w:p w14:paraId="72C64008" w14:textId="77777777" w:rsidR="008B24BC" w:rsidRDefault="008B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2C10" w14:textId="19310625" w:rsidR="008B24BC" w:rsidRDefault="008B24B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２０４</w:t>
    </w:r>
  </w:p>
  <w:p w14:paraId="1F35355C" w14:textId="77777777" w:rsidR="008B24BC" w:rsidRDefault="008B24BC" w:rsidP="00225A63">
    <w:pPr>
      <w:spacing w:line="360" w:lineRule="exact"/>
      <w:ind w:rightChars="100" w:right="210"/>
      <w:jc w:val="right"/>
      <w:rPr>
        <w:rFonts w:ascii="ＭＳ ゴシック" w:eastAsia="ＭＳ ゴシック" w:hAnsi="ＭＳ ゴシック"/>
        <w:sz w:val="20"/>
        <w:szCs w:val="20"/>
      </w:rPr>
    </w:pPr>
  </w:p>
  <w:p w14:paraId="574CD234" w14:textId="77777777" w:rsidR="008B24BC" w:rsidRPr="003A3356" w:rsidRDefault="008B24B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9C17D6"/>
    <w:multiLevelType w:val="hybridMultilevel"/>
    <w:tmpl w:val="EB48BCAC"/>
    <w:lvl w:ilvl="0" w:tplc="C48CB93C">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68E"/>
    <w:rsid w:val="00013C0C"/>
    <w:rsid w:val="00014126"/>
    <w:rsid w:val="00014961"/>
    <w:rsid w:val="000156EF"/>
    <w:rsid w:val="00020204"/>
    <w:rsid w:val="0002232B"/>
    <w:rsid w:val="00031A86"/>
    <w:rsid w:val="000354D4"/>
    <w:rsid w:val="0003679C"/>
    <w:rsid w:val="00045480"/>
    <w:rsid w:val="000524AE"/>
    <w:rsid w:val="00061D45"/>
    <w:rsid w:val="000724B0"/>
    <w:rsid w:val="0007766F"/>
    <w:rsid w:val="00077E45"/>
    <w:rsid w:val="00091587"/>
    <w:rsid w:val="0009658C"/>
    <w:rsid w:val="000967CE"/>
    <w:rsid w:val="000A1890"/>
    <w:rsid w:val="000A3241"/>
    <w:rsid w:val="000B0C54"/>
    <w:rsid w:val="000B395F"/>
    <w:rsid w:val="000B63CF"/>
    <w:rsid w:val="000B7F10"/>
    <w:rsid w:val="000C0853"/>
    <w:rsid w:val="000C0CDB"/>
    <w:rsid w:val="000D1B70"/>
    <w:rsid w:val="000D7707"/>
    <w:rsid w:val="000D7C02"/>
    <w:rsid w:val="000E1F4D"/>
    <w:rsid w:val="000E2714"/>
    <w:rsid w:val="000E5470"/>
    <w:rsid w:val="000E6B9D"/>
    <w:rsid w:val="000F7917"/>
    <w:rsid w:val="000F7B2E"/>
    <w:rsid w:val="00100533"/>
    <w:rsid w:val="00100CC5"/>
    <w:rsid w:val="00103546"/>
    <w:rsid w:val="001043FD"/>
    <w:rsid w:val="001112AC"/>
    <w:rsid w:val="00112A5C"/>
    <w:rsid w:val="001218A7"/>
    <w:rsid w:val="001257E6"/>
    <w:rsid w:val="00127BB5"/>
    <w:rsid w:val="00132D6F"/>
    <w:rsid w:val="00134824"/>
    <w:rsid w:val="00135CE9"/>
    <w:rsid w:val="00137359"/>
    <w:rsid w:val="00145D50"/>
    <w:rsid w:val="00157860"/>
    <w:rsid w:val="0018261A"/>
    <w:rsid w:val="00184B1B"/>
    <w:rsid w:val="00192419"/>
    <w:rsid w:val="00193569"/>
    <w:rsid w:val="00195DCF"/>
    <w:rsid w:val="001A2127"/>
    <w:rsid w:val="001A4539"/>
    <w:rsid w:val="001B38EB"/>
    <w:rsid w:val="001C0509"/>
    <w:rsid w:val="001C6B84"/>
    <w:rsid w:val="001C7FE4"/>
    <w:rsid w:val="001D401B"/>
    <w:rsid w:val="001D44D9"/>
    <w:rsid w:val="001D5135"/>
    <w:rsid w:val="001E22E7"/>
    <w:rsid w:val="001E4FDA"/>
    <w:rsid w:val="001E677F"/>
    <w:rsid w:val="001F359F"/>
    <w:rsid w:val="001F472F"/>
    <w:rsid w:val="001F77C5"/>
    <w:rsid w:val="00201A51"/>
    <w:rsid w:val="00201B47"/>
    <w:rsid w:val="00201C86"/>
    <w:rsid w:val="002034A6"/>
    <w:rsid w:val="00207258"/>
    <w:rsid w:val="0021285A"/>
    <w:rsid w:val="0022073E"/>
    <w:rsid w:val="00220AE7"/>
    <w:rsid w:val="00221AA2"/>
    <w:rsid w:val="00224AB0"/>
    <w:rsid w:val="00225A63"/>
    <w:rsid w:val="00225C70"/>
    <w:rsid w:val="00230487"/>
    <w:rsid w:val="00232A97"/>
    <w:rsid w:val="00235785"/>
    <w:rsid w:val="00235B86"/>
    <w:rsid w:val="0024006D"/>
    <w:rsid w:val="002418D2"/>
    <w:rsid w:val="002439A4"/>
    <w:rsid w:val="002479D4"/>
    <w:rsid w:val="00262794"/>
    <w:rsid w:val="00267D3C"/>
    <w:rsid w:val="00271252"/>
    <w:rsid w:val="0027129F"/>
    <w:rsid w:val="00274864"/>
    <w:rsid w:val="00277476"/>
    <w:rsid w:val="00277761"/>
    <w:rsid w:val="00291C75"/>
    <w:rsid w:val="002950F8"/>
    <w:rsid w:val="00295EB2"/>
    <w:rsid w:val="0029712A"/>
    <w:rsid w:val="002A0AA7"/>
    <w:rsid w:val="002A148E"/>
    <w:rsid w:val="002A5F31"/>
    <w:rsid w:val="002A766F"/>
    <w:rsid w:val="002B0BC8"/>
    <w:rsid w:val="002B3BE1"/>
    <w:rsid w:val="002B690B"/>
    <w:rsid w:val="002C40DD"/>
    <w:rsid w:val="002C423D"/>
    <w:rsid w:val="002C5807"/>
    <w:rsid w:val="002D277B"/>
    <w:rsid w:val="002E7922"/>
    <w:rsid w:val="002E7DD9"/>
    <w:rsid w:val="002F608A"/>
    <w:rsid w:val="002F62DD"/>
    <w:rsid w:val="002F6E1B"/>
    <w:rsid w:val="00301498"/>
    <w:rsid w:val="00301B59"/>
    <w:rsid w:val="003029E3"/>
    <w:rsid w:val="00302EB2"/>
    <w:rsid w:val="0030555A"/>
    <w:rsid w:val="00305D0E"/>
    <w:rsid w:val="00310645"/>
    <w:rsid w:val="0031492C"/>
    <w:rsid w:val="00324B67"/>
    <w:rsid w:val="00334728"/>
    <w:rsid w:val="00334F83"/>
    <w:rsid w:val="00336089"/>
    <w:rsid w:val="003551CD"/>
    <w:rsid w:val="00361497"/>
    <w:rsid w:val="0036174C"/>
    <w:rsid w:val="00364F35"/>
    <w:rsid w:val="003730D3"/>
    <w:rsid w:val="0037367C"/>
    <w:rsid w:val="0037506F"/>
    <w:rsid w:val="00384C02"/>
    <w:rsid w:val="00386133"/>
    <w:rsid w:val="00387D41"/>
    <w:rsid w:val="003919F0"/>
    <w:rsid w:val="003A3356"/>
    <w:rsid w:val="003A62E8"/>
    <w:rsid w:val="003C503E"/>
    <w:rsid w:val="003D288C"/>
    <w:rsid w:val="003D2C9D"/>
    <w:rsid w:val="003D60E9"/>
    <w:rsid w:val="003D71A7"/>
    <w:rsid w:val="003D7473"/>
    <w:rsid w:val="003E55A0"/>
    <w:rsid w:val="00400648"/>
    <w:rsid w:val="0040630B"/>
    <w:rsid w:val="00407905"/>
    <w:rsid w:val="00414618"/>
    <w:rsid w:val="00416A59"/>
    <w:rsid w:val="004243CF"/>
    <w:rsid w:val="004245A1"/>
    <w:rsid w:val="00427E0B"/>
    <w:rsid w:val="00427FCD"/>
    <w:rsid w:val="004312EE"/>
    <w:rsid w:val="004368AD"/>
    <w:rsid w:val="00436BBA"/>
    <w:rsid w:val="00441743"/>
    <w:rsid w:val="00445E74"/>
    <w:rsid w:val="004504EE"/>
    <w:rsid w:val="00454AF4"/>
    <w:rsid w:val="004552E5"/>
    <w:rsid w:val="00460710"/>
    <w:rsid w:val="00460F8E"/>
    <w:rsid w:val="004632FA"/>
    <w:rsid w:val="00465B85"/>
    <w:rsid w:val="00467C11"/>
    <w:rsid w:val="0048087F"/>
    <w:rsid w:val="00480EB4"/>
    <w:rsid w:val="00487B7F"/>
    <w:rsid w:val="004930C6"/>
    <w:rsid w:val="004949CC"/>
    <w:rsid w:val="00495E65"/>
    <w:rsid w:val="00497ABE"/>
    <w:rsid w:val="004A1605"/>
    <w:rsid w:val="004A4BE5"/>
    <w:rsid w:val="004A7442"/>
    <w:rsid w:val="004B6E56"/>
    <w:rsid w:val="004C1B92"/>
    <w:rsid w:val="004C2F46"/>
    <w:rsid w:val="004C5A47"/>
    <w:rsid w:val="004C6D4A"/>
    <w:rsid w:val="004D1BCF"/>
    <w:rsid w:val="004D28A8"/>
    <w:rsid w:val="004D70F9"/>
    <w:rsid w:val="004E08FB"/>
    <w:rsid w:val="004E4D5E"/>
    <w:rsid w:val="004F2B87"/>
    <w:rsid w:val="004F3627"/>
    <w:rsid w:val="00500AF9"/>
    <w:rsid w:val="00502EF2"/>
    <w:rsid w:val="005032FD"/>
    <w:rsid w:val="0051706C"/>
    <w:rsid w:val="005209E1"/>
    <w:rsid w:val="0052580C"/>
    <w:rsid w:val="005261C4"/>
    <w:rsid w:val="00526530"/>
    <w:rsid w:val="0054712D"/>
    <w:rsid w:val="005561DE"/>
    <w:rsid w:val="00565B55"/>
    <w:rsid w:val="00573ACD"/>
    <w:rsid w:val="00575298"/>
    <w:rsid w:val="00577DE4"/>
    <w:rsid w:val="005846E8"/>
    <w:rsid w:val="00585D6A"/>
    <w:rsid w:val="00586254"/>
    <w:rsid w:val="005875B4"/>
    <w:rsid w:val="0059472B"/>
    <w:rsid w:val="00597E7D"/>
    <w:rsid w:val="00597FBA"/>
    <w:rsid w:val="005A2C72"/>
    <w:rsid w:val="005B0FAD"/>
    <w:rsid w:val="005B6013"/>
    <w:rsid w:val="005B66F8"/>
    <w:rsid w:val="005C115A"/>
    <w:rsid w:val="005C2C84"/>
    <w:rsid w:val="005D41A3"/>
    <w:rsid w:val="005E218B"/>
    <w:rsid w:val="005E3C2A"/>
    <w:rsid w:val="005E535C"/>
    <w:rsid w:val="005F1BAC"/>
    <w:rsid w:val="005F2C9F"/>
    <w:rsid w:val="00606705"/>
    <w:rsid w:val="0061051D"/>
    <w:rsid w:val="00611B70"/>
    <w:rsid w:val="00612105"/>
    <w:rsid w:val="00620651"/>
    <w:rsid w:val="006206CE"/>
    <w:rsid w:val="00624A4E"/>
    <w:rsid w:val="00626AE2"/>
    <w:rsid w:val="00630EC1"/>
    <w:rsid w:val="00631815"/>
    <w:rsid w:val="00634F9A"/>
    <w:rsid w:val="00637161"/>
    <w:rsid w:val="00644808"/>
    <w:rsid w:val="00644AE0"/>
    <w:rsid w:val="00645A50"/>
    <w:rsid w:val="00647631"/>
    <w:rsid w:val="006478E9"/>
    <w:rsid w:val="00647D03"/>
    <w:rsid w:val="0065302E"/>
    <w:rsid w:val="006567B2"/>
    <w:rsid w:val="00656B78"/>
    <w:rsid w:val="00663113"/>
    <w:rsid w:val="006632F1"/>
    <w:rsid w:val="00666D95"/>
    <w:rsid w:val="00680950"/>
    <w:rsid w:val="006971F3"/>
    <w:rsid w:val="006A0449"/>
    <w:rsid w:val="006B4E60"/>
    <w:rsid w:val="006B5B51"/>
    <w:rsid w:val="006C220F"/>
    <w:rsid w:val="006C5797"/>
    <w:rsid w:val="006C6DB6"/>
    <w:rsid w:val="006C7DBE"/>
    <w:rsid w:val="006C7FE8"/>
    <w:rsid w:val="006D4F17"/>
    <w:rsid w:val="006D54AE"/>
    <w:rsid w:val="006D5A31"/>
    <w:rsid w:val="006F4599"/>
    <w:rsid w:val="00700A9C"/>
    <w:rsid w:val="00701AD6"/>
    <w:rsid w:val="00703386"/>
    <w:rsid w:val="00713D47"/>
    <w:rsid w:val="0071748A"/>
    <w:rsid w:val="00717D96"/>
    <w:rsid w:val="0072763C"/>
    <w:rsid w:val="00727B59"/>
    <w:rsid w:val="00733850"/>
    <w:rsid w:val="00735E63"/>
    <w:rsid w:val="0074118C"/>
    <w:rsid w:val="0075108B"/>
    <w:rsid w:val="007520A2"/>
    <w:rsid w:val="007541E8"/>
    <w:rsid w:val="0075612D"/>
    <w:rsid w:val="00756A67"/>
    <w:rsid w:val="007578CC"/>
    <w:rsid w:val="007606A0"/>
    <w:rsid w:val="007638D6"/>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2D73"/>
    <w:rsid w:val="007D5166"/>
    <w:rsid w:val="007D6241"/>
    <w:rsid w:val="007F4C68"/>
    <w:rsid w:val="007F5A7B"/>
    <w:rsid w:val="007F7499"/>
    <w:rsid w:val="00802D50"/>
    <w:rsid w:val="008101A4"/>
    <w:rsid w:val="00827C74"/>
    <w:rsid w:val="008333AC"/>
    <w:rsid w:val="008455F4"/>
    <w:rsid w:val="00853545"/>
    <w:rsid w:val="008563E0"/>
    <w:rsid w:val="00865361"/>
    <w:rsid w:val="00866790"/>
    <w:rsid w:val="0086696C"/>
    <w:rsid w:val="008678F7"/>
    <w:rsid w:val="0087170D"/>
    <w:rsid w:val="008741C2"/>
    <w:rsid w:val="008838BF"/>
    <w:rsid w:val="00885FB9"/>
    <w:rsid w:val="008912ED"/>
    <w:rsid w:val="00892F5F"/>
    <w:rsid w:val="0089387E"/>
    <w:rsid w:val="00897939"/>
    <w:rsid w:val="008A315D"/>
    <w:rsid w:val="008A5D1C"/>
    <w:rsid w:val="008A63F1"/>
    <w:rsid w:val="008B091B"/>
    <w:rsid w:val="008B24BC"/>
    <w:rsid w:val="008C533F"/>
    <w:rsid w:val="008C6685"/>
    <w:rsid w:val="008D255E"/>
    <w:rsid w:val="008D3E85"/>
    <w:rsid w:val="008E1182"/>
    <w:rsid w:val="008E62B7"/>
    <w:rsid w:val="008F317E"/>
    <w:rsid w:val="008F56C1"/>
    <w:rsid w:val="00910FCC"/>
    <w:rsid w:val="009470D0"/>
    <w:rsid w:val="00947184"/>
    <w:rsid w:val="00947C4F"/>
    <w:rsid w:val="00953790"/>
    <w:rsid w:val="0095422D"/>
    <w:rsid w:val="0096649A"/>
    <w:rsid w:val="00971A46"/>
    <w:rsid w:val="009817F2"/>
    <w:rsid w:val="009835B8"/>
    <w:rsid w:val="009870A5"/>
    <w:rsid w:val="009919BC"/>
    <w:rsid w:val="009A7F42"/>
    <w:rsid w:val="009B1C3D"/>
    <w:rsid w:val="009B365C"/>
    <w:rsid w:val="009B4DEB"/>
    <w:rsid w:val="009B5AD2"/>
    <w:rsid w:val="009C452A"/>
    <w:rsid w:val="009D31EC"/>
    <w:rsid w:val="009D38D7"/>
    <w:rsid w:val="009D6553"/>
    <w:rsid w:val="009E6251"/>
    <w:rsid w:val="00A07A63"/>
    <w:rsid w:val="00A12A53"/>
    <w:rsid w:val="00A163D5"/>
    <w:rsid w:val="00A16862"/>
    <w:rsid w:val="00A16E26"/>
    <w:rsid w:val="00A204E1"/>
    <w:rsid w:val="00A225C1"/>
    <w:rsid w:val="00A42287"/>
    <w:rsid w:val="00A47ADC"/>
    <w:rsid w:val="00A528BF"/>
    <w:rsid w:val="00A653FF"/>
    <w:rsid w:val="00A81BA8"/>
    <w:rsid w:val="00A87AEC"/>
    <w:rsid w:val="00A90FCE"/>
    <w:rsid w:val="00A920A8"/>
    <w:rsid w:val="00A9400C"/>
    <w:rsid w:val="00A94E2D"/>
    <w:rsid w:val="00AA4BF8"/>
    <w:rsid w:val="00AA540D"/>
    <w:rsid w:val="00AB00E6"/>
    <w:rsid w:val="00AB2E00"/>
    <w:rsid w:val="00AB4DF9"/>
    <w:rsid w:val="00AC3438"/>
    <w:rsid w:val="00AC3902"/>
    <w:rsid w:val="00AD123A"/>
    <w:rsid w:val="00AD3212"/>
    <w:rsid w:val="00AD64C2"/>
    <w:rsid w:val="00AD6CC7"/>
    <w:rsid w:val="00AE0DFA"/>
    <w:rsid w:val="00AE2843"/>
    <w:rsid w:val="00AE5E7B"/>
    <w:rsid w:val="00AF47D2"/>
    <w:rsid w:val="00AF48FD"/>
    <w:rsid w:val="00AF4F54"/>
    <w:rsid w:val="00AF7084"/>
    <w:rsid w:val="00B00840"/>
    <w:rsid w:val="00B008B1"/>
    <w:rsid w:val="00B05652"/>
    <w:rsid w:val="00B063A9"/>
    <w:rsid w:val="00B131DD"/>
    <w:rsid w:val="00B20620"/>
    <w:rsid w:val="00B24BA4"/>
    <w:rsid w:val="00B25096"/>
    <w:rsid w:val="00B266BA"/>
    <w:rsid w:val="00B27B3C"/>
    <w:rsid w:val="00B3243C"/>
    <w:rsid w:val="00B34710"/>
    <w:rsid w:val="00B350E4"/>
    <w:rsid w:val="00B35752"/>
    <w:rsid w:val="00B42334"/>
    <w:rsid w:val="00B42CBA"/>
    <w:rsid w:val="00B43DB1"/>
    <w:rsid w:val="00B44397"/>
    <w:rsid w:val="00B44B20"/>
    <w:rsid w:val="00B466D8"/>
    <w:rsid w:val="00B52BB6"/>
    <w:rsid w:val="00B6294D"/>
    <w:rsid w:val="00B62CC0"/>
    <w:rsid w:val="00B66ED2"/>
    <w:rsid w:val="00B7090D"/>
    <w:rsid w:val="00B75528"/>
    <w:rsid w:val="00B8044F"/>
    <w:rsid w:val="00B814A7"/>
    <w:rsid w:val="00B819E9"/>
    <w:rsid w:val="00B850FE"/>
    <w:rsid w:val="00B854CE"/>
    <w:rsid w:val="00B90CDA"/>
    <w:rsid w:val="00B94DEA"/>
    <w:rsid w:val="00BB1121"/>
    <w:rsid w:val="00BB5396"/>
    <w:rsid w:val="00BC3D78"/>
    <w:rsid w:val="00BC40F4"/>
    <w:rsid w:val="00BC55F6"/>
    <w:rsid w:val="00BD6470"/>
    <w:rsid w:val="00BD69B1"/>
    <w:rsid w:val="00BE1991"/>
    <w:rsid w:val="00BE47DD"/>
    <w:rsid w:val="00BE49F0"/>
    <w:rsid w:val="00BE62AE"/>
    <w:rsid w:val="00BF3A51"/>
    <w:rsid w:val="00BF432C"/>
    <w:rsid w:val="00C0026F"/>
    <w:rsid w:val="00C008EE"/>
    <w:rsid w:val="00C02630"/>
    <w:rsid w:val="00C03CE3"/>
    <w:rsid w:val="00C05AB4"/>
    <w:rsid w:val="00C0740C"/>
    <w:rsid w:val="00C07DAC"/>
    <w:rsid w:val="00C158A6"/>
    <w:rsid w:val="00C17F2E"/>
    <w:rsid w:val="00C33FF4"/>
    <w:rsid w:val="00C36270"/>
    <w:rsid w:val="00C37416"/>
    <w:rsid w:val="00C43728"/>
    <w:rsid w:val="00C4635D"/>
    <w:rsid w:val="00C54F82"/>
    <w:rsid w:val="00C5505E"/>
    <w:rsid w:val="00C81CD5"/>
    <w:rsid w:val="00C83656"/>
    <w:rsid w:val="00C87770"/>
    <w:rsid w:val="00C97C29"/>
    <w:rsid w:val="00CA70DE"/>
    <w:rsid w:val="00CB2D93"/>
    <w:rsid w:val="00CB4BC6"/>
    <w:rsid w:val="00CB5D88"/>
    <w:rsid w:val="00CB5DEC"/>
    <w:rsid w:val="00CC03B1"/>
    <w:rsid w:val="00CC19D9"/>
    <w:rsid w:val="00CD0B7E"/>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0B9D"/>
    <w:rsid w:val="00D33EA6"/>
    <w:rsid w:val="00D37257"/>
    <w:rsid w:val="00D41C37"/>
    <w:rsid w:val="00D62464"/>
    <w:rsid w:val="00D66BBE"/>
    <w:rsid w:val="00D726CB"/>
    <w:rsid w:val="00D77C73"/>
    <w:rsid w:val="00D8247A"/>
    <w:rsid w:val="00D84CC8"/>
    <w:rsid w:val="00D926BB"/>
    <w:rsid w:val="00DA13D1"/>
    <w:rsid w:val="00DA34D6"/>
    <w:rsid w:val="00DB1858"/>
    <w:rsid w:val="00DB3D1A"/>
    <w:rsid w:val="00DC2FCD"/>
    <w:rsid w:val="00DC6959"/>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13F5"/>
    <w:rsid w:val="00E416A8"/>
    <w:rsid w:val="00E44CE7"/>
    <w:rsid w:val="00E50B6C"/>
    <w:rsid w:val="00E53EE3"/>
    <w:rsid w:val="00E56A95"/>
    <w:rsid w:val="00E600AD"/>
    <w:rsid w:val="00E67370"/>
    <w:rsid w:val="00E67B5E"/>
    <w:rsid w:val="00E72813"/>
    <w:rsid w:val="00E73DA5"/>
    <w:rsid w:val="00E87E7A"/>
    <w:rsid w:val="00E92928"/>
    <w:rsid w:val="00EA05FD"/>
    <w:rsid w:val="00EA2B01"/>
    <w:rsid w:val="00EA5C58"/>
    <w:rsid w:val="00EA6BCB"/>
    <w:rsid w:val="00EB3DB7"/>
    <w:rsid w:val="00EB4A00"/>
    <w:rsid w:val="00EC5FAE"/>
    <w:rsid w:val="00ED1560"/>
    <w:rsid w:val="00ED2AB2"/>
    <w:rsid w:val="00ED5214"/>
    <w:rsid w:val="00EE74A1"/>
    <w:rsid w:val="00EE7E25"/>
    <w:rsid w:val="00EF1275"/>
    <w:rsid w:val="00EF69A0"/>
    <w:rsid w:val="00F015CF"/>
    <w:rsid w:val="00F01768"/>
    <w:rsid w:val="00F0238C"/>
    <w:rsid w:val="00F070B8"/>
    <w:rsid w:val="00F0750B"/>
    <w:rsid w:val="00F122F4"/>
    <w:rsid w:val="00F14B82"/>
    <w:rsid w:val="00F15844"/>
    <w:rsid w:val="00F21EF0"/>
    <w:rsid w:val="00F2332E"/>
    <w:rsid w:val="00F24590"/>
    <w:rsid w:val="00F304BF"/>
    <w:rsid w:val="00F32283"/>
    <w:rsid w:val="00F322BB"/>
    <w:rsid w:val="00F33B2B"/>
    <w:rsid w:val="00F36095"/>
    <w:rsid w:val="00F44556"/>
    <w:rsid w:val="00F451D4"/>
    <w:rsid w:val="00F50FC1"/>
    <w:rsid w:val="00F516CE"/>
    <w:rsid w:val="00F65F11"/>
    <w:rsid w:val="00F6686B"/>
    <w:rsid w:val="00F71540"/>
    <w:rsid w:val="00F71E78"/>
    <w:rsid w:val="00F7271C"/>
    <w:rsid w:val="00F72C7A"/>
    <w:rsid w:val="00F73514"/>
    <w:rsid w:val="00F73A1A"/>
    <w:rsid w:val="00F7539D"/>
    <w:rsid w:val="00F768B5"/>
    <w:rsid w:val="00F76B28"/>
    <w:rsid w:val="00F77F28"/>
    <w:rsid w:val="00F80DBA"/>
    <w:rsid w:val="00F80E7E"/>
    <w:rsid w:val="00F80F97"/>
    <w:rsid w:val="00F81A35"/>
    <w:rsid w:val="00F84E81"/>
    <w:rsid w:val="00F85189"/>
    <w:rsid w:val="00F93090"/>
    <w:rsid w:val="00F974C2"/>
    <w:rsid w:val="00FA31F9"/>
    <w:rsid w:val="00FB797D"/>
    <w:rsid w:val="00FC71A1"/>
    <w:rsid w:val="00FD5C8E"/>
    <w:rsid w:val="00FD7E65"/>
    <w:rsid w:val="00FE0692"/>
    <w:rsid w:val="00FE11A5"/>
    <w:rsid w:val="00FE4763"/>
    <w:rsid w:val="00FE512D"/>
    <w:rsid w:val="00FE606E"/>
    <w:rsid w:val="00FE7B03"/>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66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043FD"/>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13711</Words>
  <Characters>1489</Characters>
  <Application>Microsoft Office Word</Application>
  <DocSecurity>0</DocSecurity>
  <Lines>12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2022-04-27T02:10:00Z</dcterms:created>
  <dcterms:modified xsi:type="dcterms:W3CDTF">2022-05-02T10:03:00Z</dcterms:modified>
</cp:coreProperties>
</file>