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EF701" w14:textId="77777777" w:rsidR="0037367C" w:rsidRPr="005A03BD" w:rsidRDefault="00B775FF" w:rsidP="009B365C">
      <w:pPr>
        <w:spacing w:line="360" w:lineRule="exact"/>
        <w:ind w:rightChars="100" w:right="210"/>
        <w:jc w:val="right"/>
        <w:rPr>
          <w:rFonts w:ascii="ＭＳ 明朝" w:hAnsi="ＭＳ 明朝"/>
          <w:b/>
          <w:sz w:val="24"/>
        </w:rPr>
      </w:pPr>
      <w:r w:rsidRPr="005A03BD">
        <w:rPr>
          <w:rFonts w:ascii="ＭＳ 明朝" w:hAnsi="ＭＳ 明朝" w:hint="eastAsia"/>
          <w:b/>
          <w:sz w:val="24"/>
        </w:rPr>
        <w:t>校長　　西山</w:t>
      </w:r>
      <w:r w:rsidR="009B365C" w:rsidRPr="005A03BD">
        <w:rPr>
          <w:rFonts w:ascii="ＭＳ 明朝" w:hAnsi="ＭＳ 明朝" w:hint="eastAsia"/>
          <w:b/>
          <w:sz w:val="24"/>
        </w:rPr>
        <w:t xml:space="preserve">　</w:t>
      </w:r>
      <w:r w:rsidRPr="005A03BD">
        <w:rPr>
          <w:rFonts w:ascii="ＭＳ 明朝" w:hAnsi="ＭＳ 明朝" w:hint="eastAsia"/>
          <w:b/>
          <w:sz w:val="24"/>
        </w:rPr>
        <w:t>兆子</w:t>
      </w:r>
    </w:p>
    <w:p w14:paraId="48E6A686" w14:textId="77777777" w:rsidR="00D77C73" w:rsidRPr="005A03BD" w:rsidRDefault="00D77C73" w:rsidP="00BB1121">
      <w:pPr>
        <w:spacing w:line="360" w:lineRule="exact"/>
        <w:ind w:rightChars="-326" w:right="-685"/>
        <w:rPr>
          <w:rFonts w:ascii="ＭＳ ゴシック" w:eastAsia="ＭＳ ゴシック" w:hAnsi="ＭＳ ゴシック"/>
          <w:b/>
          <w:sz w:val="28"/>
          <w:szCs w:val="28"/>
        </w:rPr>
      </w:pPr>
    </w:p>
    <w:p w14:paraId="538F2F41" w14:textId="188FBABA" w:rsidR="0037367C" w:rsidRPr="005A03BD" w:rsidRDefault="00C54F82" w:rsidP="009B365C">
      <w:pPr>
        <w:spacing w:line="360" w:lineRule="exact"/>
        <w:ind w:rightChars="-326" w:right="-685"/>
        <w:jc w:val="center"/>
        <w:rPr>
          <w:rFonts w:ascii="ＭＳ ゴシック" w:eastAsia="ＭＳ ゴシック" w:hAnsi="ＭＳ ゴシック"/>
          <w:b/>
          <w:sz w:val="32"/>
          <w:szCs w:val="32"/>
        </w:rPr>
      </w:pPr>
      <w:r w:rsidRPr="005A03BD">
        <w:rPr>
          <w:rFonts w:ascii="ＭＳ ゴシック" w:eastAsia="ＭＳ ゴシック" w:hAnsi="ＭＳ ゴシック" w:hint="eastAsia"/>
          <w:b/>
          <w:sz w:val="32"/>
          <w:szCs w:val="32"/>
        </w:rPr>
        <w:t>令和</w:t>
      </w:r>
      <w:r w:rsidR="00A5194F" w:rsidRPr="005A03BD">
        <w:rPr>
          <w:rFonts w:ascii="ＭＳ ゴシック" w:eastAsia="ＭＳ ゴシック" w:hAnsi="ＭＳ ゴシック" w:hint="eastAsia"/>
          <w:b/>
          <w:sz w:val="32"/>
          <w:szCs w:val="32"/>
        </w:rPr>
        <w:t>３</w:t>
      </w:r>
      <w:r w:rsidR="00361497" w:rsidRPr="005A03BD">
        <w:rPr>
          <w:rFonts w:ascii="ＭＳ ゴシック" w:eastAsia="ＭＳ ゴシック" w:hAnsi="ＭＳ ゴシック" w:hint="eastAsia"/>
          <w:b/>
          <w:sz w:val="32"/>
          <w:szCs w:val="32"/>
        </w:rPr>
        <w:t xml:space="preserve">年度　</w:t>
      </w:r>
      <w:r w:rsidR="009B365C" w:rsidRPr="005A03BD">
        <w:rPr>
          <w:rFonts w:ascii="ＭＳ ゴシック" w:eastAsia="ＭＳ ゴシック" w:hAnsi="ＭＳ ゴシック" w:hint="eastAsia"/>
          <w:b/>
          <w:sz w:val="32"/>
          <w:szCs w:val="32"/>
        </w:rPr>
        <w:t>学校経営</w:t>
      </w:r>
      <w:r w:rsidR="00A920A8" w:rsidRPr="005A03BD">
        <w:rPr>
          <w:rFonts w:ascii="ＭＳ ゴシック" w:eastAsia="ＭＳ ゴシック" w:hAnsi="ＭＳ ゴシック" w:hint="eastAsia"/>
          <w:b/>
          <w:sz w:val="32"/>
          <w:szCs w:val="32"/>
        </w:rPr>
        <w:t>計画及び</w:t>
      </w:r>
      <w:r w:rsidR="00225A63" w:rsidRPr="005A03BD">
        <w:rPr>
          <w:rFonts w:ascii="ＭＳ ゴシック" w:eastAsia="ＭＳ ゴシック" w:hAnsi="ＭＳ ゴシック" w:hint="eastAsia"/>
          <w:b/>
          <w:sz w:val="32"/>
          <w:szCs w:val="32"/>
        </w:rPr>
        <w:t>学校</w:t>
      </w:r>
      <w:r w:rsidR="00A920A8" w:rsidRPr="005A03BD">
        <w:rPr>
          <w:rFonts w:ascii="ＭＳ ゴシック" w:eastAsia="ＭＳ ゴシック" w:hAnsi="ＭＳ ゴシック" w:hint="eastAsia"/>
          <w:b/>
          <w:sz w:val="32"/>
          <w:szCs w:val="32"/>
        </w:rPr>
        <w:t>評価</w:t>
      </w:r>
    </w:p>
    <w:p w14:paraId="3714C2E1" w14:textId="77777777" w:rsidR="00A920A8" w:rsidRPr="005A03BD" w:rsidRDefault="00A920A8" w:rsidP="009B365C">
      <w:pPr>
        <w:spacing w:line="360" w:lineRule="exact"/>
        <w:ind w:rightChars="-326" w:right="-685"/>
        <w:jc w:val="center"/>
        <w:rPr>
          <w:rFonts w:ascii="ＭＳ ゴシック" w:eastAsia="ＭＳ ゴシック" w:hAnsi="ＭＳ ゴシック"/>
          <w:b/>
          <w:sz w:val="32"/>
          <w:szCs w:val="32"/>
        </w:rPr>
      </w:pPr>
    </w:p>
    <w:p w14:paraId="32850BA7" w14:textId="2624B763" w:rsidR="000F7917" w:rsidRPr="005A03BD" w:rsidRDefault="00A5194F" w:rsidP="004245A1">
      <w:pPr>
        <w:spacing w:line="300" w:lineRule="exact"/>
        <w:ind w:hanging="187"/>
        <w:jc w:val="left"/>
        <w:rPr>
          <w:rFonts w:ascii="ＭＳ ゴシック" w:eastAsia="ＭＳ ゴシック" w:hAnsi="ＭＳ ゴシック"/>
          <w:szCs w:val="21"/>
        </w:rPr>
      </w:pPr>
      <w:r w:rsidRPr="005A03BD">
        <w:rPr>
          <w:rFonts w:ascii="ＭＳ ゴシック" w:eastAsia="ＭＳ ゴシック" w:hAnsi="ＭＳ ゴシック" w:hint="eastAsia"/>
          <w:szCs w:val="21"/>
        </w:rPr>
        <w:t>１</w:t>
      </w:r>
      <w:r w:rsidR="005846E8" w:rsidRPr="005A03B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03BD" w14:paraId="12069FEE" w14:textId="77777777" w:rsidTr="00AB00E6">
        <w:trPr>
          <w:jc w:val="center"/>
        </w:trPr>
        <w:tc>
          <w:tcPr>
            <w:tcW w:w="14944" w:type="dxa"/>
            <w:shd w:val="clear" w:color="auto" w:fill="auto"/>
            <w:tcMar>
              <w:top w:w="113" w:type="dxa"/>
              <w:left w:w="113" w:type="dxa"/>
              <w:bottom w:w="113" w:type="dxa"/>
              <w:right w:w="113" w:type="dxa"/>
            </w:tcMar>
          </w:tcPr>
          <w:p w14:paraId="351CDE4F" w14:textId="77777777" w:rsidR="00373CAE" w:rsidRPr="005A03BD" w:rsidRDefault="00373CAE" w:rsidP="00373CAE">
            <w:pPr>
              <w:spacing w:line="300" w:lineRule="exact"/>
              <w:rPr>
                <w:rFonts w:ascii="ＭＳ 明朝" w:hAnsi="ＭＳ 明朝"/>
                <w:sz w:val="20"/>
                <w:szCs w:val="20"/>
              </w:rPr>
            </w:pPr>
            <w:r w:rsidRPr="005A03BD">
              <w:rPr>
                <w:rFonts w:ascii="ＭＳ 明朝" w:hAnsi="ＭＳ 明朝" w:hint="eastAsia"/>
                <w:sz w:val="20"/>
                <w:szCs w:val="20"/>
              </w:rPr>
              <w:t>自らの個性・能力を磨き、激動する社会の変化に対応できる活力あふれる人材を育成する学校</w:t>
            </w:r>
          </w:p>
          <w:p w14:paraId="2F8951F8" w14:textId="20000062" w:rsidR="00373CAE" w:rsidRPr="005A03BD" w:rsidRDefault="00A5194F" w:rsidP="00373CAE">
            <w:pPr>
              <w:spacing w:line="300" w:lineRule="exact"/>
              <w:ind w:firstLineChars="100" w:firstLine="200"/>
              <w:rPr>
                <w:rFonts w:ascii="ＭＳ 明朝" w:hAnsi="ＭＳ 明朝"/>
                <w:sz w:val="20"/>
                <w:szCs w:val="20"/>
              </w:rPr>
            </w:pPr>
            <w:r w:rsidRPr="005A03BD">
              <w:rPr>
                <w:rFonts w:ascii="ＭＳ 明朝" w:hAnsi="ＭＳ 明朝" w:hint="eastAsia"/>
                <w:sz w:val="20"/>
                <w:szCs w:val="20"/>
              </w:rPr>
              <w:t>１</w:t>
            </w:r>
            <w:r w:rsidR="00373CAE" w:rsidRPr="005A03BD">
              <w:rPr>
                <w:rFonts w:ascii="ＭＳ 明朝" w:hAnsi="ＭＳ 明朝" w:hint="eastAsia"/>
                <w:sz w:val="20"/>
                <w:szCs w:val="20"/>
              </w:rPr>
              <w:t xml:space="preserve">　主体的に学ぶ姿勢、学ぶ喜びや探究心を育み、生徒の希望する進路実現を図る</w:t>
            </w:r>
          </w:p>
          <w:p w14:paraId="421A65B2" w14:textId="152BE5AE" w:rsidR="00373CAE" w:rsidRPr="005A03BD" w:rsidRDefault="00A5194F" w:rsidP="00373CAE">
            <w:pPr>
              <w:spacing w:line="300" w:lineRule="exact"/>
              <w:ind w:firstLineChars="100" w:firstLine="200"/>
              <w:rPr>
                <w:rFonts w:ascii="ＭＳ 明朝" w:hAnsi="ＭＳ 明朝"/>
                <w:sz w:val="20"/>
                <w:szCs w:val="20"/>
              </w:rPr>
            </w:pPr>
            <w:r w:rsidRPr="005A03BD">
              <w:rPr>
                <w:rFonts w:ascii="ＭＳ 明朝" w:hAnsi="ＭＳ 明朝" w:hint="eastAsia"/>
                <w:sz w:val="20"/>
                <w:szCs w:val="20"/>
              </w:rPr>
              <w:t>２</w:t>
            </w:r>
            <w:r w:rsidR="00373CAE" w:rsidRPr="005A03BD">
              <w:rPr>
                <w:rFonts w:ascii="ＭＳ 明朝" w:hAnsi="ＭＳ 明朝" w:hint="eastAsia"/>
                <w:sz w:val="20"/>
                <w:szCs w:val="20"/>
              </w:rPr>
              <w:t xml:space="preserve">　人権意識、国際感覚を身につけ、豊かな人間性を育む</w:t>
            </w:r>
          </w:p>
          <w:p w14:paraId="09BC25E6" w14:textId="2F3D9771" w:rsidR="00201A51" w:rsidRPr="005A03BD" w:rsidRDefault="00A5194F" w:rsidP="00373CAE">
            <w:pPr>
              <w:spacing w:line="300" w:lineRule="exact"/>
              <w:ind w:firstLineChars="100" w:firstLine="200"/>
              <w:rPr>
                <w:rFonts w:ascii="ＭＳ 明朝" w:hAnsi="ＭＳ 明朝"/>
                <w:sz w:val="20"/>
                <w:szCs w:val="20"/>
              </w:rPr>
            </w:pPr>
            <w:r w:rsidRPr="005A03BD">
              <w:rPr>
                <w:rFonts w:ascii="ＭＳ 明朝" w:hAnsi="ＭＳ 明朝" w:hint="eastAsia"/>
                <w:sz w:val="20"/>
                <w:szCs w:val="20"/>
              </w:rPr>
              <w:t>３</w:t>
            </w:r>
            <w:r w:rsidR="00373CAE" w:rsidRPr="005A03BD">
              <w:rPr>
                <w:rFonts w:ascii="ＭＳ 明朝" w:hAnsi="ＭＳ 明朝" w:hint="eastAsia"/>
                <w:sz w:val="20"/>
                <w:szCs w:val="20"/>
              </w:rPr>
              <w:t xml:space="preserve">　教職員が一体となって教育活動の充実を図り地域から信頼される学校</w:t>
            </w:r>
            <w:r w:rsidR="009A3235" w:rsidRPr="005A03BD">
              <w:rPr>
                <w:rFonts w:ascii="ＭＳ 明朝" w:hAnsi="ＭＳ 明朝" w:hint="eastAsia"/>
                <w:sz w:val="20"/>
                <w:szCs w:val="20"/>
              </w:rPr>
              <w:t>づくり</w:t>
            </w:r>
          </w:p>
        </w:tc>
      </w:tr>
    </w:tbl>
    <w:p w14:paraId="233229DB" w14:textId="77777777" w:rsidR="00324B67" w:rsidRPr="005A03BD" w:rsidRDefault="00324B67" w:rsidP="004245A1">
      <w:pPr>
        <w:spacing w:line="300" w:lineRule="exact"/>
        <w:ind w:hanging="187"/>
        <w:jc w:val="left"/>
        <w:rPr>
          <w:rFonts w:ascii="ＭＳ ゴシック" w:eastAsia="ＭＳ ゴシック" w:hAnsi="ＭＳ ゴシック"/>
          <w:szCs w:val="21"/>
        </w:rPr>
      </w:pPr>
    </w:p>
    <w:p w14:paraId="567C7978" w14:textId="2F81E9EC" w:rsidR="009B365C" w:rsidRPr="005A03BD" w:rsidRDefault="00A5194F" w:rsidP="004245A1">
      <w:pPr>
        <w:spacing w:line="300" w:lineRule="exact"/>
        <w:ind w:hanging="187"/>
        <w:jc w:val="left"/>
        <w:rPr>
          <w:rFonts w:ascii="ＭＳ ゴシック" w:eastAsia="ＭＳ ゴシック" w:hAnsi="ＭＳ ゴシック"/>
          <w:szCs w:val="21"/>
        </w:rPr>
      </w:pPr>
      <w:r w:rsidRPr="005A03BD">
        <w:rPr>
          <w:rFonts w:ascii="ＭＳ ゴシック" w:eastAsia="ＭＳ ゴシック" w:hAnsi="ＭＳ ゴシック" w:hint="eastAsia"/>
          <w:szCs w:val="21"/>
        </w:rPr>
        <w:t>２</w:t>
      </w:r>
      <w:r w:rsidR="009B365C" w:rsidRPr="005A03B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A03BD" w14:paraId="7967616D" w14:textId="77777777" w:rsidTr="00AB00E6">
        <w:trPr>
          <w:jc w:val="center"/>
        </w:trPr>
        <w:tc>
          <w:tcPr>
            <w:tcW w:w="14944" w:type="dxa"/>
            <w:shd w:val="clear" w:color="auto" w:fill="auto"/>
            <w:tcMar>
              <w:top w:w="113" w:type="dxa"/>
              <w:left w:w="113" w:type="dxa"/>
              <w:bottom w:w="113" w:type="dxa"/>
              <w:right w:w="113" w:type="dxa"/>
            </w:tcMar>
          </w:tcPr>
          <w:p w14:paraId="004CD24E" w14:textId="38FE39AD" w:rsidR="00B775FF" w:rsidRPr="005A03BD" w:rsidRDefault="00A5194F" w:rsidP="00B775FF">
            <w:pPr>
              <w:spacing w:line="300" w:lineRule="exact"/>
              <w:rPr>
                <w:rFonts w:ascii="ＭＳ 明朝" w:hAnsi="ＭＳ 明朝"/>
                <w:sz w:val="20"/>
                <w:szCs w:val="20"/>
              </w:rPr>
            </w:pPr>
            <w:r w:rsidRPr="005A03BD">
              <w:rPr>
                <w:rFonts w:ascii="ＭＳ 明朝" w:hAnsi="ＭＳ 明朝" w:hint="eastAsia"/>
                <w:sz w:val="20"/>
                <w:szCs w:val="20"/>
              </w:rPr>
              <w:t>１</w:t>
            </w:r>
            <w:r w:rsidR="00373CAE" w:rsidRPr="005A03BD">
              <w:rPr>
                <w:rFonts w:ascii="ＭＳ 明朝" w:hAnsi="ＭＳ 明朝" w:hint="eastAsia"/>
                <w:sz w:val="20"/>
                <w:szCs w:val="20"/>
              </w:rPr>
              <w:t xml:space="preserve">　</w:t>
            </w:r>
            <w:r w:rsidR="00474066" w:rsidRPr="005A03BD">
              <w:rPr>
                <w:rFonts w:ascii="ＭＳ 明朝" w:hAnsi="ＭＳ 明朝" w:hint="eastAsia"/>
                <w:sz w:val="20"/>
                <w:szCs w:val="20"/>
              </w:rPr>
              <w:t>授業の充実を図り、主体的に学ぶ姿勢、学ぶ喜びや探究心を育む</w:t>
            </w:r>
          </w:p>
          <w:p w14:paraId="1E2CA86B" w14:textId="69516B4D" w:rsidR="00373CAE" w:rsidRPr="005A03BD" w:rsidRDefault="00B775FF" w:rsidP="00373CAE">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Pr="005A03BD">
              <w:rPr>
                <w:rFonts w:ascii="ＭＳ 明朝" w:hAnsi="ＭＳ 明朝" w:hint="eastAsia"/>
                <w:sz w:val="20"/>
                <w:szCs w:val="20"/>
              </w:rPr>
              <w:t xml:space="preserve">) </w:t>
            </w:r>
            <w:r w:rsidR="00373CAE" w:rsidRPr="005A03BD">
              <w:rPr>
                <w:rFonts w:ascii="ＭＳ 明朝" w:hAnsi="ＭＳ 明朝" w:hint="eastAsia"/>
                <w:sz w:val="20"/>
                <w:szCs w:val="20"/>
              </w:rPr>
              <w:t>授業の充実</w:t>
            </w:r>
          </w:p>
          <w:p w14:paraId="3245DF8C" w14:textId="5BC33766" w:rsidR="00B775FF" w:rsidRPr="005A03BD" w:rsidRDefault="00373CAE" w:rsidP="00373CAE">
            <w:pPr>
              <w:spacing w:line="300" w:lineRule="exact"/>
              <w:ind w:firstLineChars="200" w:firstLine="400"/>
              <w:rPr>
                <w:rFonts w:ascii="ＭＳ 明朝" w:hAnsi="ＭＳ 明朝"/>
                <w:sz w:val="20"/>
                <w:szCs w:val="20"/>
              </w:rPr>
            </w:pPr>
            <w:r w:rsidRPr="005A03BD">
              <w:rPr>
                <w:rFonts w:ascii="ＭＳ 明朝" w:hAnsi="ＭＳ 明朝" w:hint="eastAsia"/>
                <w:sz w:val="20"/>
                <w:szCs w:val="20"/>
              </w:rPr>
              <w:t>ア</w:t>
            </w:r>
            <w:r w:rsidR="008A317E" w:rsidRPr="005A03BD">
              <w:rPr>
                <w:rFonts w:ascii="ＭＳ 明朝" w:hAnsi="ＭＳ 明朝" w:hint="eastAsia"/>
                <w:sz w:val="20"/>
                <w:szCs w:val="20"/>
              </w:rPr>
              <w:t xml:space="preserve">　</w:t>
            </w:r>
            <w:r w:rsidRPr="005A03BD">
              <w:rPr>
                <w:rFonts w:ascii="ＭＳ 明朝" w:hAnsi="ＭＳ 明朝" w:hint="eastAsia"/>
                <w:sz w:val="20"/>
                <w:szCs w:val="20"/>
              </w:rPr>
              <w:t>ＩＣＴ活用、アクティブ・ラーニングの充実</w:t>
            </w:r>
            <w:r w:rsidR="0070303F" w:rsidRPr="005A03BD">
              <w:rPr>
                <w:rFonts w:ascii="ＭＳ 明朝" w:hAnsi="ＭＳ 明朝" w:hint="eastAsia"/>
                <w:sz w:val="20"/>
                <w:szCs w:val="20"/>
              </w:rPr>
              <w:t>の</w:t>
            </w:r>
            <w:r w:rsidRPr="005A03BD">
              <w:rPr>
                <w:rFonts w:ascii="ＭＳ 明朝" w:hAnsi="ＭＳ 明朝" w:hint="eastAsia"/>
                <w:sz w:val="20"/>
                <w:szCs w:val="20"/>
              </w:rPr>
              <w:t>推進</w:t>
            </w:r>
          </w:p>
          <w:p w14:paraId="3D9DDB72" w14:textId="6B3128FB" w:rsidR="00373CAE" w:rsidRPr="005A03BD" w:rsidRDefault="00373CAE" w:rsidP="00B775FF">
            <w:pPr>
              <w:spacing w:line="300" w:lineRule="exact"/>
              <w:rPr>
                <w:rFonts w:ascii="ＭＳ 明朝" w:hAnsi="ＭＳ 明朝"/>
                <w:sz w:val="20"/>
                <w:szCs w:val="20"/>
              </w:rPr>
            </w:pPr>
            <w:r w:rsidRPr="005A03BD">
              <w:rPr>
                <w:rFonts w:ascii="ＭＳ 明朝" w:hAnsi="ＭＳ 明朝" w:hint="eastAsia"/>
                <w:sz w:val="20"/>
                <w:szCs w:val="20"/>
              </w:rPr>
              <w:t xml:space="preserve">　　イ</w:t>
            </w:r>
            <w:r w:rsidR="008A317E" w:rsidRPr="005A03BD">
              <w:rPr>
                <w:rFonts w:ascii="ＭＳ 明朝" w:hAnsi="ＭＳ 明朝" w:hint="eastAsia"/>
                <w:sz w:val="20"/>
                <w:szCs w:val="20"/>
              </w:rPr>
              <w:t xml:space="preserve">　</w:t>
            </w:r>
            <w:r w:rsidR="00474066" w:rsidRPr="005A03BD">
              <w:rPr>
                <w:rFonts w:ascii="ＭＳ 明朝" w:hAnsi="ＭＳ 明朝" w:hint="eastAsia"/>
                <w:sz w:val="20"/>
                <w:szCs w:val="20"/>
              </w:rPr>
              <w:t>教員間の授業研究</w:t>
            </w:r>
            <w:r w:rsidR="0070303F" w:rsidRPr="005A03BD">
              <w:rPr>
                <w:rFonts w:ascii="ＭＳ 明朝" w:hAnsi="ＭＳ 明朝" w:hint="eastAsia"/>
                <w:sz w:val="20"/>
                <w:szCs w:val="20"/>
              </w:rPr>
              <w:t>による授業改善の推進</w:t>
            </w:r>
          </w:p>
          <w:p w14:paraId="6BF8793B" w14:textId="57FE18B9" w:rsidR="00B775FF" w:rsidRPr="005A03BD" w:rsidRDefault="00373CAE" w:rsidP="00B775FF">
            <w:pPr>
              <w:spacing w:line="300" w:lineRule="exact"/>
              <w:rPr>
                <w:rFonts w:ascii="ＭＳ 明朝" w:hAnsi="ＭＳ 明朝"/>
                <w:sz w:val="20"/>
                <w:szCs w:val="20"/>
              </w:rPr>
            </w:pPr>
            <w:r w:rsidRPr="005A03BD">
              <w:rPr>
                <w:rFonts w:ascii="ＭＳ 明朝" w:hAnsi="ＭＳ 明朝"/>
                <w:sz w:val="20"/>
                <w:szCs w:val="20"/>
              </w:rPr>
              <w:t xml:space="preserve">　　</w:t>
            </w:r>
            <w:r w:rsidR="0070303F" w:rsidRPr="005A03BD">
              <w:rPr>
                <w:rFonts w:ascii="ＭＳ 明朝" w:hAnsi="ＭＳ 明朝"/>
                <w:sz w:val="20"/>
                <w:szCs w:val="20"/>
              </w:rPr>
              <w:t>ウ</w:t>
            </w:r>
            <w:r w:rsidR="008A317E" w:rsidRPr="005A03BD">
              <w:rPr>
                <w:rFonts w:ascii="ＭＳ 明朝" w:hAnsi="ＭＳ 明朝" w:hint="eastAsia"/>
                <w:sz w:val="20"/>
                <w:szCs w:val="20"/>
              </w:rPr>
              <w:t xml:space="preserve">　</w:t>
            </w:r>
            <w:r w:rsidR="0070303F" w:rsidRPr="005A03BD">
              <w:rPr>
                <w:rFonts w:ascii="ＭＳ 明朝" w:hAnsi="ＭＳ 明朝"/>
                <w:sz w:val="20"/>
                <w:szCs w:val="20"/>
              </w:rPr>
              <w:t>論理的</w:t>
            </w:r>
            <w:r w:rsidRPr="005A03BD">
              <w:rPr>
                <w:rFonts w:ascii="ＭＳ 明朝" w:hAnsi="ＭＳ 明朝" w:hint="eastAsia"/>
                <w:sz w:val="20"/>
                <w:szCs w:val="20"/>
              </w:rPr>
              <w:t>な思考を深める機会</w:t>
            </w:r>
            <w:r w:rsidR="0049408C" w:rsidRPr="005A03BD">
              <w:rPr>
                <w:rFonts w:ascii="ＭＳ 明朝" w:hAnsi="ＭＳ 明朝" w:hint="eastAsia"/>
                <w:sz w:val="20"/>
                <w:szCs w:val="20"/>
              </w:rPr>
              <w:t>や意見を述べる機会を設定し、学力の充実を図る</w:t>
            </w:r>
          </w:p>
          <w:p w14:paraId="364FBDF3" w14:textId="4A074EA4" w:rsidR="00D107F4" w:rsidRPr="005A03BD" w:rsidRDefault="00D107F4" w:rsidP="00B775FF">
            <w:pPr>
              <w:spacing w:line="300" w:lineRule="exact"/>
              <w:rPr>
                <w:rFonts w:ascii="ＭＳ 明朝" w:hAnsi="ＭＳ 明朝"/>
                <w:b/>
                <w:sz w:val="20"/>
                <w:szCs w:val="20"/>
              </w:rPr>
            </w:pPr>
            <w:r w:rsidRPr="005A03BD">
              <w:rPr>
                <w:rFonts w:ascii="ＭＳ 明朝" w:hAnsi="ＭＳ 明朝" w:hint="eastAsia"/>
                <w:sz w:val="20"/>
                <w:szCs w:val="20"/>
              </w:rPr>
              <w:t xml:space="preserve">　　エ</w:t>
            </w:r>
            <w:r w:rsidR="008A317E" w:rsidRPr="005A03BD">
              <w:rPr>
                <w:rFonts w:ascii="ＭＳ 明朝" w:hAnsi="ＭＳ 明朝" w:hint="eastAsia"/>
                <w:sz w:val="20"/>
                <w:szCs w:val="20"/>
              </w:rPr>
              <w:t xml:space="preserve">　</w:t>
            </w:r>
            <w:r w:rsidRPr="005A03BD">
              <w:rPr>
                <w:rFonts w:ascii="ＭＳ 明朝" w:hAnsi="ＭＳ 明朝" w:hint="eastAsia"/>
                <w:sz w:val="20"/>
                <w:szCs w:val="20"/>
              </w:rPr>
              <w:t>一人ひとりの教育的ニーズに対応した支援の充実</w:t>
            </w:r>
          </w:p>
          <w:p w14:paraId="2C36F450" w14:textId="26E0E750"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　学校教育自己診断「論理的に文</w:t>
            </w:r>
            <w:r w:rsidR="004C20EF" w:rsidRPr="005A03BD">
              <w:rPr>
                <w:rFonts w:ascii="ＭＳ 明朝" w:hAnsi="ＭＳ 明朝" w:hint="eastAsia"/>
                <w:sz w:val="20"/>
                <w:szCs w:val="20"/>
              </w:rPr>
              <w:t>章をまとめる力を身につけることができている」の肯定的評価を令和</w:t>
            </w:r>
            <w:r w:rsidR="00A5194F" w:rsidRPr="005A03BD">
              <w:rPr>
                <w:rFonts w:ascii="ＭＳ 明朝" w:hAnsi="ＭＳ 明朝" w:hint="eastAsia"/>
                <w:sz w:val="20"/>
                <w:szCs w:val="20"/>
              </w:rPr>
              <w:t>５</w:t>
            </w:r>
            <w:r w:rsidRPr="005A03BD">
              <w:rPr>
                <w:rFonts w:ascii="ＭＳ 明朝" w:hAnsi="ＭＳ 明朝" w:hint="eastAsia"/>
                <w:sz w:val="20"/>
                <w:szCs w:val="20"/>
              </w:rPr>
              <w:t>年度には</w:t>
            </w:r>
            <w:r w:rsidR="00A5194F" w:rsidRPr="005A03BD">
              <w:rPr>
                <w:rFonts w:ascii="ＭＳ 明朝" w:hAnsi="ＭＳ 明朝"/>
                <w:sz w:val="20"/>
                <w:szCs w:val="20"/>
              </w:rPr>
              <w:t>75</w:t>
            </w:r>
            <w:r w:rsidRPr="005A03BD">
              <w:rPr>
                <w:rFonts w:ascii="ＭＳ 明朝" w:hAnsi="ＭＳ 明朝" w:hint="eastAsia"/>
                <w:sz w:val="20"/>
                <w:szCs w:val="20"/>
              </w:rPr>
              <w:t>%以上にする（R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69</w:t>
            </w:r>
            <w:r w:rsidRPr="005A03BD">
              <w:rPr>
                <w:rFonts w:ascii="ＭＳ 明朝" w:hAnsi="ＭＳ 明朝" w:hint="eastAsia"/>
                <w:sz w:val="20"/>
                <w:szCs w:val="20"/>
              </w:rPr>
              <w:t>%</w:t>
            </w:r>
            <w:r w:rsidR="00C34906"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005E7B1C" w:rsidRPr="005A03BD">
              <w:rPr>
                <w:rFonts w:ascii="ＭＳ 明朝" w:hAnsi="ＭＳ 明朝" w:hint="eastAsia"/>
                <w:sz w:val="20"/>
                <w:szCs w:val="20"/>
              </w:rPr>
              <w:t>:</w:t>
            </w:r>
            <w:r w:rsidR="00A5194F" w:rsidRPr="005A03BD">
              <w:rPr>
                <w:rFonts w:ascii="ＭＳ 明朝" w:hAnsi="ＭＳ 明朝"/>
                <w:sz w:val="20"/>
                <w:szCs w:val="20"/>
              </w:rPr>
              <w:t>72</w:t>
            </w:r>
            <w:r w:rsidR="00C34906" w:rsidRPr="005A03BD">
              <w:rPr>
                <w:rFonts w:ascii="ＭＳ 明朝" w:hAnsi="ＭＳ 明朝" w:hint="eastAsia"/>
                <w:sz w:val="20"/>
                <w:szCs w:val="20"/>
              </w:rPr>
              <w:t>%</w:t>
            </w:r>
            <w:r w:rsidRPr="005A03BD">
              <w:rPr>
                <w:rFonts w:ascii="ＭＳ 明朝" w:hAnsi="ＭＳ 明朝" w:hint="eastAsia"/>
                <w:sz w:val="20"/>
                <w:szCs w:val="20"/>
              </w:rPr>
              <w:t>）</w:t>
            </w:r>
          </w:p>
          <w:p w14:paraId="53475D27" w14:textId="6A7F26CC"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　学校教育自己診断「</w:t>
            </w:r>
            <w:r w:rsidR="004C20EF" w:rsidRPr="005A03BD">
              <w:rPr>
                <w:rFonts w:ascii="ＭＳ 明朝" w:hAnsi="ＭＳ 明朝" w:hint="eastAsia"/>
                <w:sz w:val="20"/>
                <w:szCs w:val="20"/>
              </w:rPr>
              <w:t>授業には意見を述べたり深く考える機会がある」の肯定的評価を令和</w:t>
            </w:r>
            <w:r w:rsidR="00A5194F" w:rsidRPr="005A03BD">
              <w:rPr>
                <w:rFonts w:ascii="ＭＳ 明朝" w:hAnsi="ＭＳ 明朝" w:hint="eastAsia"/>
                <w:sz w:val="20"/>
                <w:szCs w:val="20"/>
              </w:rPr>
              <w:t>５</w:t>
            </w:r>
            <w:r w:rsidRPr="005A03BD">
              <w:rPr>
                <w:rFonts w:ascii="ＭＳ 明朝" w:hAnsi="ＭＳ 明朝" w:hint="eastAsia"/>
                <w:sz w:val="20"/>
                <w:szCs w:val="20"/>
              </w:rPr>
              <w:t>年度には</w:t>
            </w:r>
            <w:r w:rsidR="00A5194F" w:rsidRPr="005A03BD">
              <w:rPr>
                <w:rFonts w:ascii="ＭＳ 明朝" w:hAnsi="ＭＳ 明朝"/>
                <w:sz w:val="20"/>
                <w:szCs w:val="20"/>
              </w:rPr>
              <w:t>80</w:t>
            </w:r>
            <w:r w:rsidRPr="005A03BD">
              <w:rPr>
                <w:rFonts w:ascii="ＭＳ 明朝" w:hAnsi="ＭＳ 明朝" w:hint="eastAsia"/>
                <w:sz w:val="20"/>
                <w:szCs w:val="20"/>
              </w:rPr>
              <w:t>%以上にする（R</w:t>
            </w:r>
            <w:r w:rsidR="00A5194F" w:rsidRPr="005A03BD">
              <w:rPr>
                <w:rFonts w:ascii="ＭＳ 明朝" w:hAnsi="ＭＳ 明朝" w:hint="eastAsia"/>
                <w:sz w:val="20"/>
                <w:szCs w:val="20"/>
              </w:rPr>
              <w:t>１</w:t>
            </w:r>
            <w:r w:rsidR="00C34906" w:rsidRPr="005A03BD">
              <w:rPr>
                <w:rFonts w:ascii="ＭＳ 明朝" w:hAnsi="ＭＳ 明朝" w:hint="eastAsia"/>
                <w:sz w:val="20"/>
                <w:szCs w:val="20"/>
              </w:rPr>
              <w:t>:</w:t>
            </w:r>
            <w:r w:rsidR="00A5194F" w:rsidRPr="005A03BD">
              <w:rPr>
                <w:rFonts w:ascii="ＭＳ 明朝" w:hAnsi="ＭＳ 明朝"/>
                <w:sz w:val="20"/>
                <w:szCs w:val="20"/>
              </w:rPr>
              <w:t>76</w:t>
            </w:r>
            <w:r w:rsidRPr="005A03BD">
              <w:rPr>
                <w:rFonts w:ascii="ＭＳ 明朝" w:hAnsi="ＭＳ 明朝" w:hint="eastAsia"/>
                <w:sz w:val="20"/>
                <w:szCs w:val="20"/>
              </w:rPr>
              <w:t>%</w:t>
            </w:r>
            <w:r w:rsidR="00C34906"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00C34906" w:rsidRPr="005A03BD">
              <w:rPr>
                <w:rFonts w:ascii="ＭＳ 明朝" w:hAnsi="ＭＳ 明朝" w:hint="eastAsia"/>
                <w:sz w:val="20"/>
                <w:szCs w:val="20"/>
              </w:rPr>
              <w:t>:</w:t>
            </w:r>
            <w:r w:rsidR="00A5194F" w:rsidRPr="005A03BD">
              <w:rPr>
                <w:rFonts w:ascii="ＭＳ 明朝" w:hAnsi="ＭＳ 明朝"/>
                <w:sz w:val="20"/>
                <w:szCs w:val="20"/>
              </w:rPr>
              <w:t>78</w:t>
            </w:r>
            <w:r w:rsidR="00C34906" w:rsidRPr="005A03BD">
              <w:rPr>
                <w:rFonts w:ascii="ＭＳ 明朝" w:hAnsi="ＭＳ 明朝" w:hint="eastAsia"/>
                <w:sz w:val="20"/>
                <w:szCs w:val="20"/>
              </w:rPr>
              <w:t>%</w:t>
            </w:r>
            <w:r w:rsidRPr="005A03BD">
              <w:rPr>
                <w:rFonts w:ascii="ＭＳ 明朝" w:hAnsi="ＭＳ 明朝" w:hint="eastAsia"/>
                <w:sz w:val="20"/>
                <w:szCs w:val="20"/>
              </w:rPr>
              <w:t>）</w:t>
            </w:r>
          </w:p>
          <w:p w14:paraId="73CD94EE" w14:textId="65044A49"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4C20EF" w:rsidRPr="005A03BD">
              <w:rPr>
                <w:rFonts w:ascii="ＭＳ 明朝" w:hAnsi="ＭＳ 明朝" w:hint="eastAsia"/>
                <w:sz w:val="20"/>
                <w:szCs w:val="20"/>
              </w:rPr>
              <w:t xml:space="preserve">　学校教育自己診断「学習時間を確保するよう努力している」を令和</w:t>
            </w:r>
            <w:r w:rsidR="00A5194F" w:rsidRPr="005A03BD">
              <w:rPr>
                <w:rFonts w:ascii="ＭＳ 明朝" w:hAnsi="ＭＳ 明朝" w:hint="eastAsia"/>
                <w:sz w:val="20"/>
                <w:szCs w:val="20"/>
              </w:rPr>
              <w:t>５</w:t>
            </w:r>
            <w:r w:rsidRPr="005A03BD">
              <w:rPr>
                <w:rFonts w:ascii="ＭＳ 明朝" w:hAnsi="ＭＳ 明朝" w:hint="eastAsia"/>
                <w:sz w:val="20"/>
                <w:szCs w:val="20"/>
              </w:rPr>
              <w:t>年には</w:t>
            </w:r>
            <w:r w:rsidR="00A5194F" w:rsidRPr="005A03BD">
              <w:rPr>
                <w:rFonts w:ascii="ＭＳ 明朝" w:hAnsi="ＭＳ 明朝"/>
                <w:sz w:val="20"/>
                <w:szCs w:val="20"/>
              </w:rPr>
              <w:t>80</w:t>
            </w:r>
            <w:r w:rsidRPr="005A03BD">
              <w:rPr>
                <w:rFonts w:ascii="ＭＳ 明朝" w:hAnsi="ＭＳ 明朝" w:hint="eastAsia"/>
                <w:sz w:val="20"/>
                <w:szCs w:val="20"/>
              </w:rPr>
              <w:t>%以上にする</w:t>
            </w:r>
            <w:r w:rsidR="000D19E8" w:rsidRPr="005A03BD">
              <w:rPr>
                <w:rFonts w:ascii="ＭＳ 明朝" w:hAnsi="ＭＳ 明朝" w:hint="eastAsia"/>
                <w:sz w:val="20"/>
                <w:szCs w:val="20"/>
              </w:rPr>
              <w:t>(H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60</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72</w:t>
            </w:r>
            <w:r w:rsidRPr="005A03BD">
              <w:rPr>
                <w:rFonts w:ascii="ＭＳ 明朝" w:hAnsi="ＭＳ 明朝" w:hint="eastAsia"/>
                <w:sz w:val="20"/>
                <w:szCs w:val="20"/>
              </w:rPr>
              <w:t>%</w:t>
            </w:r>
            <w:r w:rsidR="000D19E8"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000D19E8" w:rsidRPr="005A03BD">
              <w:rPr>
                <w:rFonts w:ascii="ＭＳ 明朝" w:hAnsi="ＭＳ 明朝" w:hint="eastAsia"/>
                <w:sz w:val="20"/>
                <w:szCs w:val="20"/>
              </w:rPr>
              <w:t>:</w:t>
            </w:r>
            <w:r w:rsidR="00A5194F" w:rsidRPr="005A03BD">
              <w:rPr>
                <w:rFonts w:ascii="ＭＳ 明朝" w:hAnsi="ＭＳ 明朝"/>
                <w:sz w:val="20"/>
                <w:szCs w:val="20"/>
              </w:rPr>
              <w:t>69</w:t>
            </w:r>
            <w:r w:rsidR="000D19E8" w:rsidRPr="005A03BD">
              <w:rPr>
                <w:rFonts w:ascii="ＭＳ 明朝" w:hAnsi="ＭＳ 明朝" w:hint="eastAsia"/>
                <w:sz w:val="20"/>
                <w:szCs w:val="20"/>
              </w:rPr>
              <w:t>%</w:t>
            </w:r>
            <w:r w:rsidRPr="005A03BD">
              <w:rPr>
                <w:rFonts w:ascii="ＭＳ 明朝" w:hAnsi="ＭＳ 明朝" w:hint="eastAsia"/>
                <w:sz w:val="20"/>
                <w:szCs w:val="20"/>
              </w:rPr>
              <w:t>)</w:t>
            </w:r>
          </w:p>
          <w:p w14:paraId="30D760A7" w14:textId="679CD591"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２</w:t>
            </w:r>
            <w:r w:rsidRPr="005A03BD">
              <w:rPr>
                <w:rFonts w:ascii="ＭＳ 明朝" w:hAnsi="ＭＳ 明朝" w:hint="eastAsia"/>
                <w:sz w:val="20"/>
                <w:szCs w:val="20"/>
              </w:rPr>
              <w:t xml:space="preserve">) </w:t>
            </w:r>
            <w:r w:rsidR="0049408C" w:rsidRPr="005A03BD">
              <w:rPr>
                <w:rFonts w:ascii="ＭＳ 明朝" w:hAnsi="ＭＳ 明朝" w:hint="eastAsia"/>
                <w:sz w:val="20"/>
                <w:szCs w:val="20"/>
              </w:rPr>
              <w:t>希望する進路の実現</w:t>
            </w:r>
            <w:r w:rsidRPr="005A03BD">
              <w:rPr>
                <w:rFonts w:ascii="ＭＳ 明朝" w:hAnsi="ＭＳ 明朝" w:hint="eastAsia"/>
                <w:sz w:val="20"/>
                <w:szCs w:val="20"/>
              </w:rPr>
              <w:t>を図る</w:t>
            </w:r>
          </w:p>
          <w:p w14:paraId="51A3B99D" w14:textId="3F59D224" w:rsidR="00B775FF" w:rsidRPr="005A03BD" w:rsidRDefault="00CB622C" w:rsidP="00B775FF">
            <w:pPr>
              <w:spacing w:line="300" w:lineRule="exact"/>
              <w:rPr>
                <w:rFonts w:ascii="ＭＳ 明朝" w:hAnsi="ＭＳ 明朝"/>
                <w:sz w:val="20"/>
                <w:szCs w:val="20"/>
              </w:rPr>
            </w:pPr>
            <w:r w:rsidRPr="005A03BD">
              <w:rPr>
                <w:rFonts w:ascii="ＭＳ 明朝" w:hAnsi="ＭＳ 明朝" w:hint="eastAsia"/>
                <w:sz w:val="20"/>
                <w:szCs w:val="20"/>
              </w:rPr>
              <w:t xml:space="preserve">　　</w:t>
            </w:r>
            <w:r w:rsidR="0049408C" w:rsidRPr="005A03BD">
              <w:rPr>
                <w:rFonts w:ascii="ＭＳ 明朝" w:hAnsi="ＭＳ 明朝" w:hint="eastAsia"/>
                <w:sz w:val="20"/>
                <w:szCs w:val="20"/>
              </w:rPr>
              <w:t>ア「総合的な探究の時間」においてＳＤＧｓの課題解決に向けた探究活動を行う</w:t>
            </w:r>
            <w:r w:rsidR="00B775FF" w:rsidRPr="005A03BD">
              <w:rPr>
                <w:rFonts w:ascii="ＭＳ 明朝" w:hAnsi="ＭＳ 明朝" w:hint="eastAsia"/>
                <w:sz w:val="20"/>
                <w:szCs w:val="20"/>
              </w:rPr>
              <w:t xml:space="preserve">　　　　</w:t>
            </w:r>
          </w:p>
          <w:p w14:paraId="111498CD" w14:textId="77777777" w:rsidR="0049408C" w:rsidRPr="005A03BD" w:rsidRDefault="00B775FF" w:rsidP="00CB622C">
            <w:pPr>
              <w:spacing w:line="300" w:lineRule="exact"/>
              <w:ind w:firstLineChars="200" w:firstLine="400"/>
              <w:rPr>
                <w:rFonts w:ascii="ＭＳ 明朝" w:hAnsi="ＭＳ 明朝"/>
                <w:sz w:val="20"/>
                <w:szCs w:val="20"/>
              </w:rPr>
            </w:pPr>
            <w:r w:rsidRPr="005A03BD">
              <w:rPr>
                <w:rFonts w:ascii="ＭＳ 明朝" w:hAnsi="ＭＳ 明朝" w:hint="eastAsia"/>
                <w:sz w:val="20"/>
                <w:szCs w:val="20"/>
              </w:rPr>
              <w:t>イ　生徒の多様な進路選択に応える</w:t>
            </w:r>
            <w:r w:rsidR="0049408C" w:rsidRPr="005A03BD">
              <w:rPr>
                <w:rFonts w:ascii="ＭＳ 明朝" w:hAnsi="ＭＳ 明朝" w:hint="eastAsia"/>
                <w:sz w:val="20"/>
                <w:szCs w:val="20"/>
              </w:rPr>
              <w:t>キャリアガイダンス</w:t>
            </w:r>
            <w:r w:rsidR="00EC593A" w:rsidRPr="005A03BD">
              <w:rPr>
                <w:rFonts w:ascii="ＭＳ 明朝" w:hAnsi="ＭＳ 明朝" w:hint="eastAsia"/>
                <w:sz w:val="20"/>
                <w:szCs w:val="20"/>
              </w:rPr>
              <w:t>（進路指導）</w:t>
            </w:r>
            <w:r w:rsidR="0049408C" w:rsidRPr="005A03BD">
              <w:rPr>
                <w:rFonts w:ascii="ＭＳ 明朝" w:hAnsi="ＭＳ 明朝" w:hint="eastAsia"/>
                <w:sz w:val="20"/>
                <w:szCs w:val="20"/>
              </w:rPr>
              <w:t>の充実</w:t>
            </w:r>
          </w:p>
          <w:p w14:paraId="5E369F00" w14:textId="77777777" w:rsidR="0049408C" w:rsidRPr="005A03BD" w:rsidRDefault="0049408C" w:rsidP="00CB622C">
            <w:pPr>
              <w:spacing w:line="300" w:lineRule="exact"/>
              <w:ind w:firstLineChars="200" w:firstLine="400"/>
              <w:rPr>
                <w:rFonts w:ascii="ＭＳ 明朝" w:hAnsi="ＭＳ 明朝"/>
                <w:sz w:val="20"/>
                <w:szCs w:val="20"/>
              </w:rPr>
            </w:pPr>
            <w:r w:rsidRPr="005A03BD">
              <w:rPr>
                <w:rFonts w:ascii="ＭＳ 明朝" w:hAnsi="ＭＳ 明朝"/>
                <w:sz w:val="20"/>
                <w:szCs w:val="20"/>
              </w:rPr>
              <w:t>ウ　進路に関する情報提供の充実</w:t>
            </w:r>
          </w:p>
          <w:p w14:paraId="707EBB7B" w14:textId="77777777" w:rsidR="00B775FF" w:rsidRPr="005A03BD" w:rsidRDefault="0049408C" w:rsidP="00CB622C">
            <w:pPr>
              <w:spacing w:line="300" w:lineRule="exact"/>
              <w:ind w:firstLineChars="200" w:firstLine="400"/>
              <w:rPr>
                <w:rFonts w:ascii="ＭＳ 明朝" w:hAnsi="ＭＳ 明朝"/>
                <w:sz w:val="20"/>
                <w:szCs w:val="20"/>
              </w:rPr>
            </w:pPr>
            <w:r w:rsidRPr="005A03BD">
              <w:rPr>
                <w:rFonts w:ascii="ＭＳ 明朝" w:hAnsi="ＭＳ 明朝"/>
                <w:sz w:val="20"/>
                <w:szCs w:val="20"/>
              </w:rPr>
              <w:t>エ　資格取得や各種コンクールへの応募など</w:t>
            </w:r>
            <w:r w:rsidR="00E51007" w:rsidRPr="005A03BD">
              <w:rPr>
                <w:rFonts w:ascii="ＭＳ 明朝" w:hAnsi="ＭＳ 明朝"/>
                <w:sz w:val="20"/>
                <w:szCs w:val="20"/>
              </w:rPr>
              <w:t>の推進</w:t>
            </w:r>
            <w:r w:rsidR="00B775FF" w:rsidRPr="005A03BD">
              <w:rPr>
                <w:rFonts w:ascii="ＭＳ 明朝" w:hAnsi="ＭＳ 明朝" w:hint="eastAsia"/>
                <w:sz w:val="20"/>
                <w:szCs w:val="20"/>
              </w:rPr>
              <w:t xml:space="preserve">　　</w:t>
            </w:r>
          </w:p>
          <w:p w14:paraId="48EB60E2" w14:textId="77777777" w:rsidR="00B775FF" w:rsidRPr="005A03BD" w:rsidRDefault="0049408C" w:rsidP="00CB622C">
            <w:pPr>
              <w:spacing w:line="300" w:lineRule="exact"/>
              <w:ind w:firstLineChars="200" w:firstLine="400"/>
              <w:rPr>
                <w:rFonts w:ascii="ＭＳ 明朝" w:hAnsi="ＭＳ 明朝"/>
                <w:sz w:val="20"/>
                <w:szCs w:val="20"/>
              </w:rPr>
            </w:pPr>
            <w:r w:rsidRPr="005A03BD">
              <w:rPr>
                <w:rFonts w:ascii="ＭＳ 明朝" w:hAnsi="ＭＳ 明朝" w:hint="eastAsia"/>
                <w:sz w:val="20"/>
                <w:szCs w:val="20"/>
              </w:rPr>
              <w:t>オ　家庭学習の充実（勉学と部活動の両立）</w:t>
            </w:r>
          </w:p>
          <w:p w14:paraId="08F09A0B" w14:textId="394228DB" w:rsidR="00EC593A" w:rsidRPr="005A03BD" w:rsidRDefault="00EC593A" w:rsidP="00CB622C">
            <w:pPr>
              <w:spacing w:line="300" w:lineRule="exact"/>
              <w:ind w:firstLineChars="200" w:firstLine="400"/>
              <w:rPr>
                <w:rFonts w:ascii="ＭＳ 明朝" w:hAnsi="ＭＳ 明朝"/>
                <w:sz w:val="20"/>
                <w:szCs w:val="20"/>
              </w:rPr>
            </w:pPr>
            <w:r w:rsidRPr="005A03BD">
              <w:rPr>
                <w:rFonts w:ascii="ＭＳ 明朝" w:hAnsi="ＭＳ 明朝"/>
                <w:sz w:val="20"/>
                <w:szCs w:val="20"/>
              </w:rPr>
              <w:t>カ　英語</w:t>
            </w:r>
            <w:r w:rsidR="00A5194F" w:rsidRPr="005A03BD">
              <w:rPr>
                <w:rFonts w:ascii="ＭＳ 明朝" w:hAnsi="ＭＳ 明朝" w:hint="eastAsia"/>
                <w:sz w:val="20"/>
                <w:szCs w:val="20"/>
              </w:rPr>
              <w:t>４</w:t>
            </w:r>
            <w:r w:rsidRPr="005A03BD">
              <w:rPr>
                <w:rFonts w:ascii="ＭＳ 明朝" w:hAnsi="ＭＳ 明朝"/>
                <w:sz w:val="20"/>
                <w:szCs w:val="20"/>
              </w:rPr>
              <w:t>技能（特に聞く力、話す力）の充実を図る</w:t>
            </w:r>
          </w:p>
          <w:p w14:paraId="1152469B" w14:textId="06256D49" w:rsidR="00B775FF" w:rsidRPr="005A03BD" w:rsidRDefault="00B775FF" w:rsidP="00B775FF">
            <w:pPr>
              <w:spacing w:line="300" w:lineRule="exact"/>
              <w:rPr>
                <w:rFonts w:ascii="ＭＳ 明朝" w:hAnsi="ＭＳ 明朝"/>
                <w:sz w:val="20"/>
                <w:szCs w:val="20"/>
                <w:u w:val="single"/>
              </w:rPr>
            </w:pPr>
            <w:r w:rsidRPr="005A03BD">
              <w:rPr>
                <w:rFonts w:ascii="ＭＳ 明朝" w:hAnsi="ＭＳ 明朝" w:hint="eastAsia"/>
                <w:sz w:val="20"/>
                <w:szCs w:val="20"/>
              </w:rPr>
              <w:t>※　国公立大学、有名私立大学(関関同立)</w:t>
            </w:r>
            <w:r w:rsidR="004C20EF" w:rsidRPr="005A03BD">
              <w:rPr>
                <w:rFonts w:ascii="ＭＳ 明朝" w:hAnsi="ＭＳ 明朝" w:hint="eastAsia"/>
                <w:sz w:val="20"/>
                <w:szCs w:val="20"/>
              </w:rPr>
              <w:t>の現役進学率を令和</w:t>
            </w:r>
            <w:r w:rsidR="00A5194F" w:rsidRPr="005A03BD">
              <w:rPr>
                <w:rFonts w:ascii="ＭＳ 明朝" w:hAnsi="ＭＳ 明朝" w:hint="eastAsia"/>
                <w:sz w:val="20"/>
                <w:szCs w:val="20"/>
              </w:rPr>
              <w:t>５</w:t>
            </w:r>
            <w:r w:rsidRPr="005A03BD">
              <w:rPr>
                <w:rFonts w:ascii="ＭＳ 明朝" w:hAnsi="ＭＳ 明朝" w:hint="eastAsia"/>
                <w:sz w:val="20"/>
                <w:szCs w:val="20"/>
              </w:rPr>
              <w:t>年度に</w:t>
            </w:r>
            <w:r w:rsidR="00A5194F" w:rsidRPr="005A03BD">
              <w:rPr>
                <w:rFonts w:ascii="ＭＳ 明朝" w:hAnsi="ＭＳ 明朝"/>
                <w:sz w:val="20"/>
                <w:szCs w:val="20"/>
              </w:rPr>
              <w:t>35</w:t>
            </w:r>
            <w:r w:rsidRPr="005A03BD">
              <w:rPr>
                <w:rFonts w:ascii="ＭＳ 明朝" w:hAnsi="ＭＳ 明朝" w:hint="eastAsia"/>
                <w:sz w:val="20"/>
                <w:szCs w:val="20"/>
              </w:rPr>
              <w:t>%以上にする　(H</w:t>
            </w:r>
            <w:r w:rsidR="00A5194F" w:rsidRPr="005A03BD">
              <w:rPr>
                <w:rFonts w:ascii="ＭＳ 明朝" w:hAnsi="ＭＳ 明朝"/>
                <w:sz w:val="20"/>
                <w:szCs w:val="20"/>
              </w:rPr>
              <w:t>29</w:t>
            </w:r>
            <w:r w:rsidRPr="005A03BD">
              <w:rPr>
                <w:rFonts w:ascii="ＭＳ 明朝" w:hAnsi="ＭＳ 明朝" w:hint="eastAsia"/>
                <w:sz w:val="20"/>
                <w:szCs w:val="20"/>
              </w:rPr>
              <w:t>:</w:t>
            </w:r>
            <w:r w:rsidR="00A5194F" w:rsidRPr="005A03BD">
              <w:rPr>
                <w:rFonts w:ascii="ＭＳ 明朝" w:hAnsi="ＭＳ 明朝"/>
                <w:sz w:val="20"/>
                <w:szCs w:val="20"/>
              </w:rPr>
              <w:t>36</w:t>
            </w:r>
            <w:r w:rsidRPr="005A03BD">
              <w:rPr>
                <w:rFonts w:ascii="ＭＳ 明朝" w:hAnsi="ＭＳ 明朝" w:hint="eastAsia"/>
                <w:sz w:val="20"/>
                <w:szCs w:val="20"/>
              </w:rPr>
              <w:t>%　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29</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000D19E8" w:rsidRPr="005A03BD">
              <w:rPr>
                <w:rFonts w:ascii="ＭＳ 明朝" w:hAnsi="ＭＳ 明朝" w:hint="eastAsia"/>
                <w:sz w:val="20"/>
                <w:szCs w:val="20"/>
              </w:rPr>
              <w:t>:</w:t>
            </w:r>
            <w:r w:rsidR="00A5194F" w:rsidRPr="005A03BD">
              <w:rPr>
                <w:rFonts w:ascii="ＭＳ 明朝" w:hAnsi="ＭＳ 明朝"/>
                <w:sz w:val="20"/>
                <w:szCs w:val="20"/>
              </w:rPr>
              <w:t>23</w:t>
            </w:r>
            <w:r w:rsidR="000D19E8" w:rsidRPr="005A03BD">
              <w:rPr>
                <w:rFonts w:ascii="ＭＳ 明朝" w:hAnsi="ＭＳ 明朝" w:hint="eastAsia"/>
                <w:sz w:val="20"/>
                <w:szCs w:val="20"/>
              </w:rPr>
              <w:t>%)</w:t>
            </w:r>
          </w:p>
          <w:p w14:paraId="1C6B5B0A" w14:textId="271DB1A3" w:rsidR="00B775FF" w:rsidRPr="005A03BD" w:rsidRDefault="000D19E8" w:rsidP="00B775FF">
            <w:pPr>
              <w:spacing w:line="300" w:lineRule="exact"/>
              <w:rPr>
                <w:rFonts w:ascii="ＭＳ 明朝" w:hAnsi="ＭＳ 明朝"/>
                <w:b/>
                <w:sz w:val="20"/>
                <w:szCs w:val="20"/>
              </w:rPr>
            </w:pPr>
            <w:r w:rsidRPr="005A03BD">
              <w:rPr>
                <w:rFonts w:ascii="ＭＳ 明朝" w:hAnsi="ＭＳ 明朝" w:hint="eastAsia"/>
                <w:sz w:val="20"/>
                <w:szCs w:val="20"/>
              </w:rPr>
              <w:t>※　学校教育自己診断「進路についてのアドバイスをよくしてくれる」の肯定的評価を令和</w:t>
            </w:r>
            <w:r w:rsidR="00A5194F" w:rsidRPr="005A03BD">
              <w:rPr>
                <w:rFonts w:ascii="ＭＳ 明朝" w:hAnsi="ＭＳ 明朝" w:hint="eastAsia"/>
                <w:sz w:val="20"/>
                <w:szCs w:val="20"/>
              </w:rPr>
              <w:t>５</w:t>
            </w:r>
            <w:r w:rsidR="00E92DA3" w:rsidRPr="005A03BD">
              <w:rPr>
                <w:rFonts w:ascii="ＭＳ 明朝" w:hAnsi="ＭＳ 明朝" w:hint="eastAsia"/>
                <w:sz w:val="20"/>
                <w:szCs w:val="20"/>
              </w:rPr>
              <w:t>年度</w:t>
            </w:r>
            <w:r w:rsidR="00A5194F" w:rsidRPr="005A03BD">
              <w:rPr>
                <w:rFonts w:ascii="ＭＳ 明朝" w:hAnsi="ＭＳ 明朝"/>
                <w:sz w:val="20"/>
                <w:szCs w:val="20"/>
              </w:rPr>
              <w:t>85</w:t>
            </w:r>
            <w:r w:rsidRPr="005A03BD">
              <w:rPr>
                <w:rFonts w:ascii="ＭＳ 明朝" w:hAnsi="ＭＳ 明朝" w:hint="eastAsia"/>
                <w:sz w:val="20"/>
                <w:szCs w:val="20"/>
              </w:rPr>
              <w:t>%</w:t>
            </w:r>
            <w:r w:rsidR="00E92DA3" w:rsidRPr="005A03BD">
              <w:rPr>
                <w:rFonts w:ascii="ＭＳ 明朝" w:hAnsi="ＭＳ 明朝" w:hint="eastAsia"/>
                <w:sz w:val="20"/>
                <w:szCs w:val="20"/>
              </w:rPr>
              <w:t>以上を維持</w:t>
            </w:r>
            <w:r w:rsidRPr="005A03BD">
              <w:rPr>
                <w:rFonts w:ascii="ＭＳ 明朝" w:hAnsi="ＭＳ 明朝" w:hint="eastAsia"/>
                <w:sz w:val="20"/>
                <w:szCs w:val="20"/>
              </w:rPr>
              <w:t>する　（H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78</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83</w:t>
            </w:r>
            <w:r w:rsidRPr="005A03BD">
              <w:rPr>
                <w:rFonts w:ascii="ＭＳ 明朝" w:hAnsi="ＭＳ 明朝" w:hint="eastAsia"/>
                <w:sz w:val="20"/>
                <w:szCs w:val="20"/>
              </w:rPr>
              <w:t>%　R</w:t>
            </w:r>
            <w:r w:rsidR="00A5194F" w:rsidRPr="005A03BD">
              <w:rPr>
                <w:rFonts w:ascii="ＭＳ 明朝" w:hAnsi="ＭＳ 明朝" w:hint="eastAsia"/>
                <w:sz w:val="20"/>
                <w:szCs w:val="20"/>
              </w:rPr>
              <w:t>２</w:t>
            </w:r>
            <w:r w:rsidRPr="005A03BD">
              <w:rPr>
                <w:rFonts w:ascii="ＭＳ 明朝" w:hAnsi="ＭＳ 明朝" w:hint="eastAsia"/>
                <w:sz w:val="20"/>
                <w:szCs w:val="20"/>
              </w:rPr>
              <w:t>:</w:t>
            </w:r>
            <w:r w:rsidR="00A5194F" w:rsidRPr="005A03BD">
              <w:rPr>
                <w:rFonts w:ascii="ＭＳ 明朝" w:hAnsi="ＭＳ 明朝"/>
                <w:sz w:val="20"/>
                <w:szCs w:val="20"/>
              </w:rPr>
              <w:t>85</w:t>
            </w:r>
            <w:r w:rsidR="0012427E" w:rsidRPr="005A03BD">
              <w:rPr>
                <w:rFonts w:ascii="ＭＳ 明朝" w:hAnsi="ＭＳ 明朝" w:hint="eastAsia"/>
                <w:sz w:val="20"/>
                <w:szCs w:val="20"/>
              </w:rPr>
              <w:t>%）</w:t>
            </w:r>
          </w:p>
          <w:p w14:paraId="5D9040FC" w14:textId="77777777" w:rsidR="00474066" w:rsidRPr="005A03BD" w:rsidRDefault="00474066" w:rsidP="00B775FF">
            <w:pPr>
              <w:spacing w:line="300" w:lineRule="exact"/>
              <w:rPr>
                <w:rFonts w:ascii="ＭＳ 明朝" w:hAnsi="ＭＳ 明朝"/>
                <w:sz w:val="20"/>
                <w:szCs w:val="20"/>
              </w:rPr>
            </w:pPr>
          </w:p>
          <w:p w14:paraId="0219DFCA" w14:textId="1EDDE175" w:rsidR="00B775FF" w:rsidRPr="005A03BD" w:rsidRDefault="00A5194F" w:rsidP="00B775FF">
            <w:pPr>
              <w:spacing w:line="300" w:lineRule="exact"/>
              <w:rPr>
                <w:rFonts w:ascii="ＭＳ 明朝" w:hAnsi="ＭＳ 明朝"/>
                <w:sz w:val="20"/>
                <w:szCs w:val="20"/>
              </w:rPr>
            </w:pPr>
            <w:r w:rsidRPr="005A03BD">
              <w:rPr>
                <w:rFonts w:ascii="ＭＳ 明朝" w:hAnsi="ＭＳ 明朝" w:hint="eastAsia"/>
                <w:sz w:val="20"/>
                <w:szCs w:val="20"/>
              </w:rPr>
              <w:t>２</w:t>
            </w:r>
            <w:r w:rsidR="00CB622C" w:rsidRPr="005A03BD">
              <w:rPr>
                <w:rFonts w:ascii="ＭＳ 明朝" w:hAnsi="ＭＳ 明朝" w:hint="eastAsia"/>
                <w:sz w:val="20"/>
                <w:szCs w:val="20"/>
              </w:rPr>
              <w:t xml:space="preserve">　</w:t>
            </w:r>
            <w:r w:rsidR="00B775FF" w:rsidRPr="005A03BD">
              <w:rPr>
                <w:rFonts w:ascii="ＭＳ 明朝" w:hAnsi="ＭＳ 明朝" w:hint="eastAsia"/>
                <w:sz w:val="20"/>
                <w:szCs w:val="20"/>
              </w:rPr>
              <w:t>豊かな人間性の育成</w:t>
            </w:r>
          </w:p>
          <w:p w14:paraId="35AAEC80" w14:textId="1C2EDC99"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Pr="005A03BD">
              <w:rPr>
                <w:rFonts w:ascii="ＭＳ 明朝" w:hAnsi="ＭＳ 明朝" w:hint="eastAsia"/>
                <w:sz w:val="20"/>
                <w:szCs w:val="20"/>
              </w:rPr>
              <w:t xml:space="preserve">)人権感覚を育成し、他者理解のできる真のリーダーとしての資質を育む 　　</w:t>
            </w:r>
          </w:p>
          <w:p w14:paraId="793FB31B" w14:textId="62F35D0E" w:rsidR="00D107F4" w:rsidRPr="005A03BD" w:rsidRDefault="00CB622C" w:rsidP="00B775FF">
            <w:pPr>
              <w:spacing w:line="300" w:lineRule="exact"/>
              <w:rPr>
                <w:rFonts w:ascii="ＭＳ 明朝" w:hAnsi="ＭＳ 明朝"/>
                <w:sz w:val="20"/>
                <w:szCs w:val="20"/>
              </w:rPr>
            </w:pPr>
            <w:r w:rsidRPr="005A03BD">
              <w:rPr>
                <w:rFonts w:ascii="ＭＳ 明朝" w:hAnsi="ＭＳ 明朝" w:hint="eastAsia"/>
                <w:sz w:val="20"/>
                <w:szCs w:val="20"/>
              </w:rPr>
              <w:t xml:space="preserve">　　</w:t>
            </w:r>
            <w:r w:rsidR="00D107F4" w:rsidRPr="005A03BD">
              <w:rPr>
                <w:rFonts w:ascii="ＭＳ 明朝" w:hAnsi="ＭＳ 明朝" w:hint="eastAsia"/>
                <w:sz w:val="20"/>
                <w:szCs w:val="20"/>
              </w:rPr>
              <w:t>ア</w:t>
            </w:r>
            <w:r w:rsidRPr="005A03BD">
              <w:rPr>
                <w:rFonts w:ascii="ＭＳ 明朝" w:hAnsi="ＭＳ 明朝" w:hint="eastAsia"/>
                <w:sz w:val="20"/>
                <w:szCs w:val="20"/>
              </w:rPr>
              <w:t xml:space="preserve">　</w:t>
            </w:r>
            <w:r w:rsidR="00D107F4" w:rsidRPr="005A03BD">
              <w:rPr>
                <w:rFonts w:ascii="ＭＳ 明朝" w:hAnsi="ＭＳ 明朝" w:hint="eastAsia"/>
                <w:sz w:val="20"/>
                <w:szCs w:val="20"/>
              </w:rPr>
              <w:t>情報リテラシーを高め、ＳＮＳ等によるいじめやハラスメントを防止する</w:t>
            </w:r>
          </w:p>
          <w:p w14:paraId="1BC70407" w14:textId="4931FA80"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２</w:t>
            </w:r>
            <w:r w:rsidRPr="005A03BD">
              <w:rPr>
                <w:rFonts w:ascii="ＭＳ 明朝" w:hAnsi="ＭＳ 明朝" w:hint="eastAsia"/>
                <w:sz w:val="20"/>
                <w:szCs w:val="20"/>
              </w:rPr>
              <w:t>)</w:t>
            </w:r>
            <w:r w:rsidR="00EC593A" w:rsidRPr="005A03BD">
              <w:rPr>
                <w:rFonts w:ascii="ＭＳ 明朝" w:hAnsi="ＭＳ 明朝" w:hint="eastAsia"/>
                <w:sz w:val="20"/>
                <w:szCs w:val="20"/>
              </w:rPr>
              <w:t>全ての教育活動においてＳＤＧｓを意識し、</w:t>
            </w:r>
            <w:r w:rsidRPr="005A03BD">
              <w:rPr>
                <w:rFonts w:ascii="ＭＳ 明朝" w:hAnsi="ＭＳ 明朝" w:hint="eastAsia"/>
                <w:sz w:val="20"/>
                <w:szCs w:val="20"/>
              </w:rPr>
              <w:t xml:space="preserve">国際感覚を備えた人材の育成を図る　　　</w:t>
            </w:r>
          </w:p>
          <w:p w14:paraId="3CF245B4" w14:textId="38E93FCB" w:rsidR="00D107F4" w:rsidRPr="005A03BD" w:rsidRDefault="00B775FF" w:rsidP="00B775FF">
            <w:pPr>
              <w:spacing w:line="300" w:lineRule="exact"/>
              <w:rPr>
                <w:rFonts w:ascii="ＭＳ 明朝" w:hAnsi="ＭＳ 明朝"/>
                <w:b/>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３</w:t>
            </w:r>
            <w:r w:rsidRPr="005A03BD">
              <w:rPr>
                <w:rFonts w:ascii="ＭＳ 明朝" w:hAnsi="ＭＳ 明朝" w:hint="eastAsia"/>
                <w:sz w:val="20"/>
                <w:szCs w:val="20"/>
              </w:rPr>
              <w:t>)</w:t>
            </w:r>
            <w:r w:rsidR="00EC593A" w:rsidRPr="005A03BD">
              <w:rPr>
                <w:rFonts w:ascii="ＭＳ 明朝" w:hAnsi="ＭＳ 明朝" w:hint="eastAsia"/>
                <w:sz w:val="20"/>
                <w:szCs w:val="20"/>
              </w:rPr>
              <w:t>部活動や学校行事の充実を図り、より一層、達成感や充実感を高める</w:t>
            </w:r>
          </w:p>
          <w:p w14:paraId="3568D6F8" w14:textId="77777777"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 xml:space="preserve">　　</w:t>
            </w:r>
          </w:p>
          <w:p w14:paraId="120BB400" w14:textId="5D30E130"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　学校教育自己診断の「命の</w:t>
            </w:r>
            <w:r w:rsidR="00E92DA3" w:rsidRPr="005A03BD">
              <w:rPr>
                <w:rFonts w:ascii="ＭＳ 明朝" w:hAnsi="ＭＳ 明朝" w:hint="eastAsia"/>
                <w:sz w:val="20"/>
                <w:szCs w:val="20"/>
              </w:rPr>
              <w:t>大切さや社会のルールについて学ぶ機会がある」の肯定的評価を令和</w:t>
            </w:r>
            <w:r w:rsidR="00A5194F" w:rsidRPr="005A03BD">
              <w:rPr>
                <w:rFonts w:ascii="ＭＳ 明朝" w:hAnsi="ＭＳ 明朝" w:hint="eastAsia"/>
                <w:sz w:val="20"/>
                <w:szCs w:val="20"/>
              </w:rPr>
              <w:t>５</w:t>
            </w:r>
            <w:r w:rsidR="00E92DA3" w:rsidRPr="005A03BD">
              <w:rPr>
                <w:rFonts w:ascii="ＭＳ 明朝" w:hAnsi="ＭＳ 明朝" w:hint="eastAsia"/>
                <w:sz w:val="20"/>
                <w:szCs w:val="20"/>
              </w:rPr>
              <w:t>年度には</w:t>
            </w:r>
            <w:r w:rsidR="00A5194F" w:rsidRPr="005A03BD">
              <w:rPr>
                <w:rFonts w:ascii="ＭＳ 明朝" w:hAnsi="ＭＳ 明朝"/>
                <w:sz w:val="20"/>
                <w:szCs w:val="20"/>
              </w:rPr>
              <w:t>95</w:t>
            </w:r>
            <w:r w:rsidRPr="005A03BD">
              <w:rPr>
                <w:rFonts w:ascii="ＭＳ 明朝" w:hAnsi="ＭＳ 明朝" w:hint="eastAsia"/>
                <w:sz w:val="20"/>
                <w:szCs w:val="20"/>
              </w:rPr>
              <w:t>%に</w:t>
            </w:r>
            <w:r w:rsidR="00E92DA3" w:rsidRPr="005A03BD">
              <w:rPr>
                <w:rFonts w:ascii="ＭＳ 明朝" w:hAnsi="ＭＳ 明朝" w:hint="eastAsia"/>
                <w:sz w:val="20"/>
                <w:szCs w:val="20"/>
              </w:rPr>
              <w:t>回復させ</w:t>
            </w:r>
            <w:r w:rsidRPr="005A03BD">
              <w:rPr>
                <w:rFonts w:ascii="ＭＳ 明朝" w:hAnsi="ＭＳ 明朝" w:hint="eastAsia"/>
                <w:sz w:val="20"/>
                <w:szCs w:val="20"/>
              </w:rPr>
              <w:t xml:space="preserve">る　</w:t>
            </w:r>
            <w:r w:rsidR="004C20EF" w:rsidRPr="005A03BD">
              <w:rPr>
                <w:rFonts w:ascii="ＭＳ 明朝" w:hAnsi="ＭＳ 明朝" w:hint="eastAsia"/>
                <w:sz w:val="20"/>
                <w:szCs w:val="20"/>
              </w:rPr>
              <w:t>(</w:t>
            </w:r>
            <w:r w:rsidRPr="005A03BD">
              <w:rPr>
                <w:rFonts w:ascii="ＭＳ 明朝" w:hAnsi="ＭＳ 明朝" w:hint="eastAsia"/>
                <w:sz w:val="20"/>
                <w:szCs w:val="20"/>
              </w:rPr>
              <w:t>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82</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004C20EF" w:rsidRPr="005A03BD">
              <w:rPr>
                <w:rFonts w:ascii="ＭＳ 明朝" w:hAnsi="ＭＳ 明朝" w:hint="eastAsia"/>
                <w:sz w:val="20"/>
                <w:szCs w:val="20"/>
              </w:rPr>
              <w:t>:</w:t>
            </w:r>
            <w:r w:rsidR="00A5194F" w:rsidRPr="005A03BD">
              <w:rPr>
                <w:rFonts w:ascii="ＭＳ 明朝" w:hAnsi="ＭＳ 明朝"/>
                <w:sz w:val="20"/>
                <w:szCs w:val="20"/>
              </w:rPr>
              <w:t>86</w:t>
            </w:r>
            <w:r w:rsidRPr="005A03BD">
              <w:rPr>
                <w:rFonts w:ascii="ＭＳ 明朝" w:hAnsi="ＭＳ 明朝" w:hint="eastAsia"/>
                <w:sz w:val="20"/>
                <w:szCs w:val="20"/>
              </w:rPr>
              <w:t>%</w:t>
            </w:r>
            <w:r w:rsidR="004C20EF"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004C20EF" w:rsidRPr="005A03BD">
              <w:rPr>
                <w:rFonts w:ascii="ＭＳ 明朝" w:hAnsi="ＭＳ 明朝" w:hint="eastAsia"/>
                <w:sz w:val="20"/>
                <w:szCs w:val="20"/>
              </w:rPr>
              <w:t>:</w:t>
            </w:r>
            <w:r w:rsidR="00A5194F" w:rsidRPr="005A03BD">
              <w:rPr>
                <w:rFonts w:ascii="ＭＳ 明朝" w:hAnsi="ＭＳ 明朝"/>
                <w:sz w:val="20"/>
                <w:szCs w:val="20"/>
              </w:rPr>
              <w:t>88</w:t>
            </w:r>
            <w:r w:rsidR="004C20EF" w:rsidRPr="005A03BD">
              <w:rPr>
                <w:rFonts w:ascii="ＭＳ 明朝" w:hAnsi="ＭＳ 明朝" w:hint="eastAsia"/>
                <w:sz w:val="20"/>
                <w:szCs w:val="20"/>
              </w:rPr>
              <w:t>%</w:t>
            </w:r>
            <w:r w:rsidRPr="005A03BD">
              <w:rPr>
                <w:rFonts w:ascii="ＭＳ 明朝" w:hAnsi="ＭＳ 明朝" w:hint="eastAsia"/>
                <w:sz w:val="20"/>
                <w:szCs w:val="20"/>
              </w:rPr>
              <w:t>)</w:t>
            </w:r>
          </w:p>
          <w:p w14:paraId="6605178C" w14:textId="07918C47" w:rsidR="00B775FF" w:rsidRPr="005A03BD" w:rsidRDefault="004C20EF" w:rsidP="00B775FF">
            <w:pPr>
              <w:spacing w:line="300" w:lineRule="exact"/>
              <w:rPr>
                <w:rFonts w:ascii="ＭＳ 明朝" w:hAnsi="ＭＳ 明朝"/>
                <w:sz w:val="20"/>
                <w:szCs w:val="20"/>
              </w:rPr>
            </w:pPr>
            <w:r w:rsidRPr="005A03BD">
              <w:rPr>
                <w:rFonts w:ascii="ＭＳ 明朝" w:hAnsi="ＭＳ 明朝" w:hint="eastAsia"/>
                <w:sz w:val="20"/>
                <w:szCs w:val="20"/>
              </w:rPr>
              <w:t>※　学校教育自己診断の「人権について学ぶ機会がある」の令和</w:t>
            </w:r>
            <w:r w:rsidR="00A5194F" w:rsidRPr="005A03BD">
              <w:rPr>
                <w:rFonts w:ascii="ＭＳ 明朝" w:hAnsi="ＭＳ 明朝" w:hint="eastAsia"/>
                <w:sz w:val="20"/>
                <w:szCs w:val="20"/>
              </w:rPr>
              <w:t>５</w:t>
            </w:r>
            <w:r w:rsidR="00B775FF" w:rsidRPr="005A03BD">
              <w:rPr>
                <w:rFonts w:ascii="ＭＳ 明朝" w:hAnsi="ＭＳ 明朝" w:hint="eastAsia"/>
                <w:sz w:val="20"/>
                <w:szCs w:val="20"/>
              </w:rPr>
              <w:t>年度に肯定的評価</w:t>
            </w:r>
            <w:r w:rsidR="00A5194F" w:rsidRPr="005A03BD">
              <w:rPr>
                <w:rFonts w:ascii="ＭＳ 明朝" w:hAnsi="ＭＳ 明朝"/>
                <w:sz w:val="20"/>
                <w:szCs w:val="20"/>
              </w:rPr>
              <w:t>90</w:t>
            </w:r>
            <w:r w:rsidR="00B775FF" w:rsidRPr="005A03BD">
              <w:rPr>
                <w:rFonts w:ascii="ＭＳ 明朝" w:hAnsi="ＭＳ 明朝" w:hint="eastAsia"/>
                <w:sz w:val="20"/>
                <w:szCs w:val="20"/>
              </w:rPr>
              <w:t xml:space="preserve">%を維持する　</w:t>
            </w:r>
            <w:r w:rsidRPr="005A03BD">
              <w:rPr>
                <w:rFonts w:ascii="ＭＳ 明朝" w:hAnsi="ＭＳ 明朝" w:hint="eastAsia"/>
                <w:sz w:val="20"/>
                <w:szCs w:val="20"/>
              </w:rPr>
              <w:t>(</w:t>
            </w:r>
            <w:r w:rsidR="00B775FF" w:rsidRPr="005A03BD">
              <w:rPr>
                <w:rFonts w:ascii="ＭＳ 明朝" w:hAnsi="ＭＳ 明朝" w:hint="eastAsia"/>
                <w:sz w:val="20"/>
                <w:szCs w:val="20"/>
              </w:rPr>
              <w:t>H</w:t>
            </w:r>
            <w:r w:rsidR="00A5194F" w:rsidRPr="005A03BD">
              <w:rPr>
                <w:rFonts w:ascii="ＭＳ 明朝" w:hAnsi="ＭＳ 明朝"/>
                <w:sz w:val="20"/>
                <w:szCs w:val="20"/>
              </w:rPr>
              <w:t>30</w:t>
            </w:r>
            <w:r w:rsidR="00B775FF" w:rsidRPr="005A03BD">
              <w:rPr>
                <w:rFonts w:ascii="ＭＳ 明朝" w:hAnsi="ＭＳ 明朝" w:hint="eastAsia"/>
                <w:sz w:val="20"/>
                <w:szCs w:val="20"/>
              </w:rPr>
              <w:t>:</w:t>
            </w:r>
            <w:r w:rsidR="00A5194F" w:rsidRPr="005A03BD">
              <w:rPr>
                <w:rFonts w:ascii="ＭＳ 明朝" w:hAnsi="ＭＳ 明朝"/>
                <w:sz w:val="20"/>
                <w:szCs w:val="20"/>
              </w:rPr>
              <w:t>84</w:t>
            </w:r>
            <w:r w:rsidR="00B775FF" w:rsidRPr="005A03BD">
              <w:rPr>
                <w:rFonts w:ascii="ＭＳ 明朝" w:hAnsi="ＭＳ 明朝" w:hint="eastAsia"/>
                <w:sz w:val="20"/>
                <w:szCs w:val="20"/>
              </w:rPr>
              <w:t>%　R</w:t>
            </w:r>
            <w:r w:rsidR="00A5194F" w:rsidRPr="005A03BD">
              <w:rPr>
                <w:rFonts w:ascii="ＭＳ 明朝" w:hAnsi="ＭＳ 明朝" w:hint="eastAsia"/>
                <w:sz w:val="20"/>
                <w:szCs w:val="20"/>
              </w:rPr>
              <w:t>１</w:t>
            </w:r>
            <w:r w:rsidR="00B775FF" w:rsidRPr="005A03BD">
              <w:rPr>
                <w:rFonts w:ascii="ＭＳ 明朝" w:hAnsi="ＭＳ 明朝" w:hint="eastAsia"/>
                <w:sz w:val="20"/>
                <w:szCs w:val="20"/>
              </w:rPr>
              <w:t>:</w:t>
            </w:r>
            <w:r w:rsidR="00A5194F" w:rsidRPr="005A03BD">
              <w:rPr>
                <w:rFonts w:ascii="ＭＳ 明朝" w:hAnsi="ＭＳ 明朝"/>
                <w:sz w:val="20"/>
                <w:szCs w:val="20"/>
              </w:rPr>
              <w:t>90</w:t>
            </w:r>
            <w:r w:rsidR="00B775FF" w:rsidRPr="005A03BD">
              <w:rPr>
                <w:rFonts w:ascii="ＭＳ 明朝" w:hAnsi="ＭＳ 明朝" w:hint="eastAsia"/>
                <w:sz w:val="20"/>
                <w:szCs w:val="20"/>
              </w:rPr>
              <w:t>%</w:t>
            </w:r>
            <w:r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Pr="005A03BD">
              <w:rPr>
                <w:rFonts w:ascii="ＭＳ 明朝" w:hAnsi="ＭＳ 明朝" w:hint="eastAsia"/>
                <w:sz w:val="20"/>
                <w:szCs w:val="20"/>
              </w:rPr>
              <w:t>:</w:t>
            </w:r>
            <w:r w:rsidR="00A5194F" w:rsidRPr="005A03BD">
              <w:rPr>
                <w:rFonts w:ascii="ＭＳ 明朝" w:hAnsi="ＭＳ 明朝"/>
                <w:sz w:val="20"/>
                <w:szCs w:val="20"/>
              </w:rPr>
              <w:t>93</w:t>
            </w:r>
            <w:r w:rsidRPr="005A03BD">
              <w:rPr>
                <w:rFonts w:ascii="ＭＳ 明朝" w:hAnsi="ＭＳ 明朝" w:hint="eastAsia"/>
                <w:sz w:val="20"/>
                <w:szCs w:val="20"/>
              </w:rPr>
              <w:t>%</w:t>
            </w:r>
            <w:r w:rsidR="00B775FF" w:rsidRPr="005A03BD">
              <w:rPr>
                <w:rFonts w:ascii="ＭＳ 明朝" w:hAnsi="ＭＳ 明朝" w:hint="eastAsia"/>
                <w:sz w:val="20"/>
                <w:szCs w:val="20"/>
              </w:rPr>
              <w:t>)</w:t>
            </w:r>
          </w:p>
          <w:p w14:paraId="6C6554DC" w14:textId="1C00EECF"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　部活動加入率</w:t>
            </w:r>
            <w:r w:rsidR="00A5194F" w:rsidRPr="005A03BD">
              <w:rPr>
                <w:rFonts w:ascii="ＭＳ 明朝" w:hAnsi="ＭＳ 明朝"/>
                <w:sz w:val="20"/>
                <w:szCs w:val="20"/>
              </w:rPr>
              <w:t>90</w:t>
            </w:r>
            <w:r w:rsidRPr="005A03BD">
              <w:rPr>
                <w:rFonts w:ascii="ＭＳ 明朝" w:hAnsi="ＭＳ 明朝" w:hint="eastAsia"/>
                <w:sz w:val="20"/>
                <w:szCs w:val="20"/>
              </w:rPr>
              <w:t>%の維持(H</w:t>
            </w:r>
            <w:r w:rsidR="00A5194F" w:rsidRPr="005A03BD">
              <w:rPr>
                <w:rFonts w:ascii="ＭＳ 明朝" w:hAnsi="ＭＳ 明朝"/>
                <w:sz w:val="20"/>
                <w:szCs w:val="20"/>
              </w:rPr>
              <w:t>29</w:t>
            </w:r>
            <w:r w:rsidRPr="005A03BD">
              <w:rPr>
                <w:rFonts w:ascii="ＭＳ 明朝" w:hAnsi="ＭＳ 明朝" w:hint="eastAsia"/>
                <w:sz w:val="20"/>
                <w:szCs w:val="20"/>
              </w:rPr>
              <w:t>:</w:t>
            </w:r>
            <w:r w:rsidR="00A5194F" w:rsidRPr="005A03BD">
              <w:rPr>
                <w:rFonts w:ascii="ＭＳ 明朝" w:hAnsi="ＭＳ 明朝"/>
                <w:sz w:val="20"/>
                <w:szCs w:val="20"/>
              </w:rPr>
              <w:t>92</w:t>
            </w:r>
            <w:r w:rsidRPr="005A03BD">
              <w:rPr>
                <w:rFonts w:ascii="ＭＳ 明朝" w:hAnsi="ＭＳ 明朝" w:hint="eastAsia"/>
                <w:sz w:val="20"/>
                <w:szCs w:val="20"/>
              </w:rPr>
              <w:t>%　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91</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90</w:t>
            </w:r>
            <w:r w:rsidRPr="005A03BD">
              <w:rPr>
                <w:rFonts w:ascii="ＭＳ 明朝" w:hAnsi="ＭＳ 明朝" w:hint="eastAsia"/>
                <w:sz w:val="20"/>
                <w:szCs w:val="20"/>
              </w:rPr>
              <w:t>%)　学校行事への満足度</w:t>
            </w:r>
            <w:r w:rsidR="00A5194F" w:rsidRPr="005A03BD">
              <w:rPr>
                <w:rFonts w:ascii="ＭＳ 明朝" w:hAnsi="ＭＳ 明朝"/>
                <w:sz w:val="20"/>
                <w:szCs w:val="20"/>
              </w:rPr>
              <w:t>90</w:t>
            </w:r>
            <w:r w:rsidRPr="005A03BD">
              <w:rPr>
                <w:rFonts w:ascii="ＭＳ 明朝" w:hAnsi="ＭＳ 明朝" w:hint="eastAsia"/>
                <w:sz w:val="20"/>
                <w:szCs w:val="20"/>
              </w:rPr>
              <w:t xml:space="preserve">%以上を維持する　</w:t>
            </w:r>
            <w:r w:rsidR="004C20EF" w:rsidRPr="005A03BD">
              <w:rPr>
                <w:rFonts w:ascii="ＭＳ 明朝" w:hAnsi="ＭＳ 明朝" w:hint="eastAsia"/>
                <w:sz w:val="20"/>
                <w:szCs w:val="20"/>
              </w:rPr>
              <w:t>(</w:t>
            </w:r>
            <w:r w:rsidRPr="005A03BD">
              <w:rPr>
                <w:rFonts w:ascii="ＭＳ 明朝" w:hAnsi="ＭＳ 明朝" w:hint="eastAsia"/>
                <w:sz w:val="20"/>
                <w:szCs w:val="20"/>
              </w:rPr>
              <w:t>H</w:t>
            </w:r>
            <w:r w:rsidR="00A5194F" w:rsidRPr="005A03BD">
              <w:rPr>
                <w:rFonts w:ascii="ＭＳ 明朝" w:hAnsi="ＭＳ 明朝"/>
                <w:sz w:val="20"/>
                <w:szCs w:val="20"/>
              </w:rPr>
              <w:t>30</w:t>
            </w:r>
            <w:r w:rsidRPr="005A03BD">
              <w:rPr>
                <w:rFonts w:ascii="ＭＳ 明朝" w:hAnsi="ＭＳ 明朝" w:hint="eastAsia"/>
                <w:sz w:val="20"/>
                <w:szCs w:val="20"/>
              </w:rPr>
              <w:t>:</w:t>
            </w:r>
            <w:r w:rsidR="00A5194F" w:rsidRPr="005A03BD">
              <w:rPr>
                <w:rFonts w:ascii="ＭＳ 明朝" w:hAnsi="ＭＳ 明朝"/>
                <w:sz w:val="20"/>
                <w:szCs w:val="20"/>
              </w:rPr>
              <w:t>93</w:t>
            </w:r>
            <w:r w:rsidRPr="005A03BD">
              <w:rPr>
                <w:rFonts w:ascii="ＭＳ 明朝" w:hAnsi="ＭＳ 明朝" w:hint="eastAsia"/>
                <w:sz w:val="20"/>
                <w:szCs w:val="20"/>
              </w:rPr>
              <w:t>%　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95</w:t>
            </w:r>
            <w:r w:rsidRPr="005A03BD">
              <w:rPr>
                <w:rFonts w:ascii="ＭＳ 明朝" w:hAnsi="ＭＳ 明朝" w:hint="eastAsia"/>
                <w:sz w:val="20"/>
                <w:szCs w:val="20"/>
              </w:rPr>
              <w:t>%</w:t>
            </w:r>
            <w:r w:rsidR="004C20EF" w:rsidRPr="005A03BD">
              <w:rPr>
                <w:rFonts w:ascii="ＭＳ 明朝" w:hAnsi="ＭＳ 明朝" w:hint="eastAsia"/>
                <w:sz w:val="20"/>
                <w:szCs w:val="20"/>
              </w:rPr>
              <w:t xml:space="preserve">　R</w:t>
            </w:r>
            <w:r w:rsidR="00A5194F" w:rsidRPr="005A03BD">
              <w:rPr>
                <w:rFonts w:ascii="ＭＳ 明朝" w:hAnsi="ＭＳ 明朝" w:hint="eastAsia"/>
                <w:sz w:val="20"/>
                <w:szCs w:val="20"/>
              </w:rPr>
              <w:t>２</w:t>
            </w:r>
            <w:r w:rsidR="004C20EF" w:rsidRPr="005A03BD">
              <w:rPr>
                <w:rFonts w:ascii="ＭＳ 明朝" w:hAnsi="ＭＳ 明朝" w:hint="eastAsia"/>
                <w:sz w:val="20"/>
                <w:szCs w:val="20"/>
              </w:rPr>
              <w:t>:</w:t>
            </w:r>
            <w:r w:rsidR="00A5194F" w:rsidRPr="005A03BD">
              <w:rPr>
                <w:rFonts w:ascii="ＭＳ 明朝" w:hAnsi="ＭＳ 明朝"/>
                <w:sz w:val="20"/>
                <w:szCs w:val="20"/>
              </w:rPr>
              <w:t>91</w:t>
            </w:r>
            <w:r w:rsidR="00D86457" w:rsidRPr="005A03BD">
              <w:rPr>
                <w:rFonts w:ascii="ＭＳ 明朝" w:hAnsi="ＭＳ 明朝" w:hint="eastAsia"/>
                <w:sz w:val="20"/>
                <w:szCs w:val="20"/>
              </w:rPr>
              <w:t>%</w:t>
            </w:r>
            <w:r w:rsidRPr="005A03BD">
              <w:rPr>
                <w:rFonts w:ascii="ＭＳ 明朝" w:hAnsi="ＭＳ 明朝" w:hint="eastAsia"/>
                <w:sz w:val="20"/>
                <w:szCs w:val="20"/>
              </w:rPr>
              <w:t>)</w:t>
            </w:r>
          </w:p>
          <w:p w14:paraId="0675778F" w14:textId="77777777" w:rsidR="00B775FF" w:rsidRPr="005A03BD" w:rsidRDefault="00B775FF" w:rsidP="00B775FF">
            <w:pPr>
              <w:spacing w:line="300" w:lineRule="exact"/>
              <w:rPr>
                <w:rFonts w:ascii="ＭＳ 明朝" w:hAnsi="ＭＳ 明朝"/>
                <w:sz w:val="20"/>
                <w:szCs w:val="20"/>
              </w:rPr>
            </w:pPr>
          </w:p>
          <w:p w14:paraId="63785155" w14:textId="01AE30DD" w:rsidR="00B775FF" w:rsidRPr="005A03BD" w:rsidRDefault="00A5194F" w:rsidP="00B775FF">
            <w:pPr>
              <w:spacing w:line="300" w:lineRule="exact"/>
              <w:rPr>
                <w:rFonts w:ascii="ＭＳ 明朝" w:hAnsi="ＭＳ 明朝"/>
                <w:sz w:val="20"/>
                <w:szCs w:val="20"/>
              </w:rPr>
            </w:pPr>
            <w:r w:rsidRPr="005A03BD">
              <w:rPr>
                <w:rFonts w:ascii="ＭＳ 明朝" w:hAnsi="ＭＳ 明朝" w:hint="eastAsia"/>
                <w:sz w:val="20"/>
                <w:szCs w:val="20"/>
              </w:rPr>
              <w:t>３</w:t>
            </w:r>
            <w:r w:rsidR="00CB622C" w:rsidRPr="005A03BD">
              <w:rPr>
                <w:rFonts w:ascii="ＭＳ 明朝" w:hAnsi="ＭＳ 明朝" w:hint="eastAsia"/>
                <w:sz w:val="20"/>
                <w:szCs w:val="20"/>
              </w:rPr>
              <w:t xml:space="preserve">　</w:t>
            </w:r>
            <w:r w:rsidR="00B775FF" w:rsidRPr="005A03BD">
              <w:rPr>
                <w:rFonts w:ascii="ＭＳ 明朝" w:hAnsi="ＭＳ 明朝" w:hint="eastAsia"/>
                <w:sz w:val="20"/>
                <w:szCs w:val="20"/>
              </w:rPr>
              <w:t xml:space="preserve">地域から信頼される学校づくり　</w:t>
            </w:r>
          </w:p>
          <w:p w14:paraId="19D5266A" w14:textId="0E227926"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Pr="005A03BD">
              <w:rPr>
                <w:rFonts w:ascii="ＭＳ 明朝" w:hAnsi="ＭＳ 明朝" w:hint="eastAsia"/>
                <w:sz w:val="20"/>
                <w:szCs w:val="20"/>
              </w:rPr>
              <w:t xml:space="preserve">) </w:t>
            </w:r>
            <w:r w:rsidR="0065394B" w:rsidRPr="005A03BD">
              <w:rPr>
                <w:rFonts w:ascii="ＭＳ 明朝" w:hAnsi="ＭＳ 明朝" w:hint="eastAsia"/>
                <w:sz w:val="20"/>
                <w:szCs w:val="20"/>
              </w:rPr>
              <w:t>部活動等により</w:t>
            </w:r>
            <w:r w:rsidRPr="005A03BD">
              <w:rPr>
                <w:rFonts w:ascii="ＭＳ 明朝" w:hAnsi="ＭＳ 明朝" w:hint="eastAsia"/>
                <w:sz w:val="20"/>
                <w:szCs w:val="20"/>
              </w:rPr>
              <w:t>地域</w:t>
            </w:r>
            <w:r w:rsidR="0065394B" w:rsidRPr="005A03BD">
              <w:rPr>
                <w:rFonts w:ascii="ＭＳ 明朝" w:hAnsi="ＭＳ 明朝" w:hint="eastAsia"/>
                <w:sz w:val="20"/>
                <w:szCs w:val="20"/>
              </w:rPr>
              <w:t>連携活動を推進する</w:t>
            </w:r>
            <w:r w:rsidRPr="005A03BD">
              <w:rPr>
                <w:rFonts w:ascii="ＭＳ 明朝" w:hAnsi="ＭＳ 明朝" w:hint="eastAsia"/>
                <w:sz w:val="20"/>
                <w:szCs w:val="20"/>
              </w:rPr>
              <w:t xml:space="preserve">　　</w:t>
            </w:r>
          </w:p>
          <w:p w14:paraId="212F5FA4" w14:textId="3008B6A9"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２</w:t>
            </w:r>
            <w:r w:rsidRPr="005A03BD">
              <w:rPr>
                <w:rFonts w:ascii="ＭＳ 明朝" w:hAnsi="ＭＳ 明朝" w:hint="eastAsia"/>
                <w:sz w:val="20"/>
                <w:szCs w:val="20"/>
              </w:rPr>
              <w:t>) 広報活動を充実させ、学校の教育活動を</w:t>
            </w:r>
            <w:r w:rsidR="00EC593A" w:rsidRPr="005A03BD">
              <w:rPr>
                <w:rFonts w:ascii="ＭＳ 明朝" w:hAnsi="ＭＳ 明朝" w:hint="eastAsia"/>
                <w:sz w:val="20"/>
                <w:szCs w:val="20"/>
              </w:rPr>
              <w:t>こまめに</w:t>
            </w:r>
            <w:r w:rsidRPr="005A03BD">
              <w:rPr>
                <w:rFonts w:ascii="ＭＳ 明朝" w:hAnsi="ＭＳ 明朝" w:hint="eastAsia"/>
                <w:sz w:val="20"/>
                <w:szCs w:val="20"/>
              </w:rPr>
              <w:t xml:space="preserve">発信する　　　</w:t>
            </w:r>
          </w:p>
          <w:p w14:paraId="3174D3B9" w14:textId="0A89582E" w:rsidR="00B775FF"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３</w:t>
            </w:r>
            <w:r w:rsidRPr="005A03BD">
              <w:rPr>
                <w:rFonts w:ascii="ＭＳ 明朝" w:hAnsi="ＭＳ 明朝" w:hint="eastAsia"/>
                <w:sz w:val="20"/>
                <w:szCs w:val="20"/>
              </w:rPr>
              <w:t xml:space="preserve">) </w:t>
            </w:r>
            <w:r w:rsidR="00EC593A" w:rsidRPr="005A03BD">
              <w:rPr>
                <w:rFonts w:ascii="ＭＳ 明朝" w:hAnsi="ＭＳ 明朝" w:hint="eastAsia"/>
                <w:sz w:val="20"/>
                <w:szCs w:val="20"/>
              </w:rPr>
              <w:t>業務の精選と学校組織（教員体制、運営方法等）の再構築により、</w:t>
            </w:r>
            <w:r w:rsidR="0004261A" w:rsidRPr="005A03BD">
              <w:rPr>
                <w:rFonts w:ascii="ＭＳ 明朝" w:hAnsi="ＭＳ 明朝" w:hint="eastAsia"/>
                <w:sz w:val="20"/>
                <w:szCs w:val="20"/>
              </w:rPr>
              <w:t>働き方改革を推進する</w:t>
            </w:r>
            <w:r w:rsidRPr="005A03BD">
              <w:rPr>
                <w:rFonts w:ascii="ＭＳ 明朝" w:hAnsi="ＭＳ 明朝" w:hint="eastAsia"/>
                <w:sz w:val="20"/>
                <w:szCs w:val="20"/>
              </w:rPr>
              <w:t xml:space="preserve">　</w:t>
            </w:r>
          </w:p>
          <w:p w14:paraId="69EB1C13" w14:textId="4F854B97" w:rsidR="00D107F4" w:rsidRPr="005A03BD" w:rsidRDefault="00B775FF" w:rsidP="00B775FF">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４</w:t>
            </w:r>
            <w:r w:rsidRPr="005A03BD">
              <w:rPr>
                <w:rFonts w:ascii="ＭＳ 明朝" w:hAnsi="ＭＳ 明朝" w:hint="eastAsia"/>
                <w:sz w:val="20"/>
                <w:szCs w:val="20"/>
              </w:rPr>
              <w:t xml:space="preserve">) </w:t>
            </w:r>
            <w:r w:rsidR="00EC593A" w:rsidRPr="005A03BD">
              <w:rPr>
                <w:rFonts w:ascii="ＭＳ 明朝" w:hAnsi="ＭＳ 明朝" w:hint="eastAsia"/>
                <w:sz w:val="20"/>
                <w:szCs w:val="20"/>
              </w:rPr>
              <w:t>安全・安心な学校生活が送れるよう</w:t>
            </w:r>
            <w:r w:rsidR="00EA7A35" w:rsidRPr="005A03BD">
              <w:rPr>
                <w:rFonts w:ascii="ＭＳ 明朝" w:hAnsi="ＭＳ 明朝" w:hint="eastAsia"/>
                <w:sz w:val="20"/>
                <w:szCs w:val="20"/>
              </w:rPr>
              <w:t>危機管理を行う</w:t>
            </w:r>
          </w:p>
          <w:p w14:paraId="7BA0E3C2" w14:textId="2B350313" w:rsidR="00D107F4" w:rsidRPr="005A03BD" w:rsidRDefault="00CB622C" w:rsidP="00B775FF">
            <w:pPr>
              <w:spacing w:line="300" w:lineRule="exact"/>
              <w:rPr>
                <w:rFonts w:ascii="ＭＳ 明朝" w:hAnsi="ＭＳ 明朝"/>
                <w:sz w:val="20"/>
                <w:szCs w:val="20"/>
              </w:rPr>
            </w:pPr>
            <w:r w:rsidRPr="005A03BD">
              <w:rPr>
                <w:rFonts w:ascii="ＭＳ 明朝" w:hAnsi="ＭＳ 明朝" w:hint="eastAsia"/>
                <w:sz w:val="20"/>
                <w:szCs w:val="20"/>
              </w:rPr>
              <w:t xml:space="preserve">　　 </w:t>
            </w:r>
            <w:r w:rsidR="00D107F4" w:rsidRPr="005A03BD">
              <w:rPr>
                <w:rFonts w:ascii="ＭＳ 明朝" w:hAnsi="ＭＳ 明朝" w:hint="eastAsia"/>
                <w:sz w:val="20"/>
                <w:szCs w:val="20"/>
              </w:rPr>
              <w:t>ア</w:t>
            </w:r>
            <w:r w:rsidRPr="005A03BD">
              <w:rPr>
                <w:rFonts w:ascii="ＭＳ 明朝" w:hAnsi="ＭＳ 明朝" w:hint="eastAsia"/>
                <w:sz w:val="20"/>
                <w:szCs w:val="20"/>
              </w:rPr>
              <w:t xml:space="preserve">　</w:t>
            </w:r>
            <w:r w:rsidR="00D107F4" w:rsidRPr="005A03BD">
              <w:rPr>
                <w:rFonts w:ascii="ＭＳ 明朝" w:hAnsi="ＭＳ 明朝" w:hint="eastAsia"/>
                <w:sz w:val="20"/>
                <w:szCs w:val="20"/>
              </w:rPr>
              <w:t>新型コロナ</w:t>
            </w:r>
            <w:r w:rsidR="00D86457" w:rsidRPr="005A03BD">
              <w:rPr>
                <w:rFonts w:ascii="ＭＳ 明朝" w:hAnsi="ＭＳ 明朝" w:hint="eastAsia"/>
                <w:sz w:val="20"/>
                <w:szCs w:val="20"/>
              </w:rPr>
              <w:t>感染防止対策を徹底</w:t>
            </w:r>
            <w:r w:rsidR="00D107F4" w:rsidRPr="005A03BD">
              <w:rPr>
                <w:rFonts w:ascii="ＭＳ 明朝" w:hAnsi="ＭＳ 明朝" w:hint="eastAsia"/>
                <w:sz w:val="20"/>
                <w:szCs w:val="20"/>
              </w:rPr>
              <w:t>し、感染防止に努める</w:t>
            </w:r>
          </w:p>
          <w:p w14:paraId="664E8807" w14:textId="0D0EBE84" w:rsidR="00B775FF" w:rsidRPr="005A03BD" w:rsidRDefault="00CB622C" w:rsidP="00B775FF">
            <w:pPr>
              <w:spacing w:line="300" w:lineRule="exact"/>
              <w:rPr>
                <w:rFonts w:ascii="ＭＳ 明朝" w:hAnsi="ＭＳ 明朝"/>
                <w:sz w:val="20"/>
                <w:szCs w:val="20"/>
              </w:rPr>
            </w:pPr>
            <w:r w:rsidRPr="005A03BD">
              <w:rPr>
                <w:rFonts w:ascii="ＭＳ 明朝" w:hAnsi="ＭＳ 明朝" w:hint="eastAsia"/>
                <w:sz w:val="20"/>
                <w:szCs w:val="20"/>
              </w:rPr>
              <w:t xml:space="preserve">　　 </w:t>
            </w:r>
            <w:r w:rsidR="00D107F4" w:rsidRPr="005A03BD">
              <w:rPr>
                <w:rFonts w:ascii="ＭＳ 明朝" w:hAnsi="ＭＳ 明朝" w:hint="eastAsia"/>
                <w:sz w:val="20"/>
                <w:szCs w:val="20"/>
              </w:rPr>
              <w:t>イ</w:t>
            </w:r>
            <w:r w:rsidRPr="005A03BD">
              <w:rPr>
                <w:rFonts w:ascii="ＭＳ 明朝" w:hAnsi="ＭＳ 明朝" w:hint="eastAsia"/>
                <w:sz w:val="20"/>
                <w:szCs w:val="20"/>
              </w:rPr>
              <w:t xml:space="preserve">　</w:t>
            </w:r>
            <w:r w:rsidR="00D107F4" w:rsidRPr="005A03BD">
              <w:rPr>
                <w:rFonts w:ascii="ＭＳ 明朝" w:hAnsi="ＭＳ 明朝" w:hint="eastAsia"/>
                <w:sz w:val="20"/>
                <w:szCs w:val="20"/>
              </w:rPr>
              <w:t>食物アレルギー事故防止のために組織的に対応する</w:t>
            </w:r>
            <w:r w:rsidR="00B775FF" w:rsidRPr="005A03BD">
              <w:rPr>
                <w:rFonts w:ascii="ＭＳ 明朝" w:hAnsi="ＭＳ 明朝" w:hint="eastAsia"/>
                <w:sz w:val="20"/>
                <w:szCs w:val="20"/>
              </w:rPr>
              <w:t xml:space="preserve">　　　</w:t>
            </w:r>
          </w:p>
          <w:p w14:paraId="6DC56CCD" w14:textId="1DB86232" w:rsidR="00EA7A35" w:rsidRPr="005A03BD" w:rsidRDefault="00B775FF" w:rsidP="00EA7A35">
            <w:pPr>
              <w:spacing w:line="300" w:lineRule="exact"/>
              <w:rPr>
                <w:rFonts w:ascii="ＭＳ 明朝" w:hAnsi="ＭＳ 明朝"/>
                <w:sz w:val="20"/>
                <w:szCs w:val="20"/>
              </w:rPr>
            </w:pPr>
            <w:r w:rsidRPr="005A03BD">
              <w:rPr>
                <w:rFonts w:ascii="ＭＳ 明朝" w:hAnsi="ＭＳ 明朝" w:hint="eastAsia"/>
                <w:sz w:val="20"/>
                <w:szCs w:val="20"/>
              </w:rPr>
              <w:t xml:space="preserve">※　</w:t>
            </w:r>
            <w:r w:rsidR="00EA7A35" w:rsidRPr="005A03BD">
              <w:rPr>
                <w:rFonts w:ascii="ＭＳ 明朝" w:hAnsi="ＭＳ 明朝" w:hint="eastAsia"/>
                <w:sz w:val="20"/>
                <w:szCs w:val="20"/>
              </w:rPr>
              <w:t>学校教育自己診断の保護者の情報発信についての満足度の肯定的評価を令和</w:t>
            </w:r>
            <w:r w:rsidR="00A5194F" w:rsidRPr="005A03BD">
              <w:rPr>
                <w:rFonts w:ascii="ＭＳ 明朝" w:hAnsi="ＭＳ 明朝" w:hint="eastAsia"/>
                <w:sz w:val="20"/>
                <w:szCs w:val="20"/>
              </w:rPr>
              <w:t>５</w:t>
            </w:r>
            <w:r w:rsidR="00EA7A35" w:rsidRPr="005A03BD">
              <w:rPr>
                <w:rFonts w:ascii="ＭＳ 明朝" w:hAnsi="ＭＳ 明朝" w:hint="eastAsia"/>
                <w:sz w:val="20"/>
                <w:szCs w:val="20"/>
              </w:rPr>
              <w:t>年度に</w:t>
            </w:r>
            <w:r w:rsidR="00A5194F" w:rsidRPr="005A03BD">
              <w:rPr>
                <w:rFonts w:ascii="ＭＳ 明朝" w:hAnsi="ＭＳ 明朝"/>
                <w:sz w:val="20"/>
                <w:szCs w:val="20"/>
              </w:rPr>
              <w:t>90</w:t>
            </w:r>
            <w:r w:rsidR="00EA7A35" w:rsidRPr="005A03BD">
              <w:rPr>
                <w:rFonts w:ascii="ＭＳ 明朝" w:hAnsi="ＭＳ 明朝" w:hint="eastAsia"/>
                <w:sz w:val="20"/>
                <w:szCs w:val="20"/>
              </w:rPr>
              <w:t>%にする　（H</w:t>
            </w:r>
            <w:r w:rsidR="00A5194F" w:rsidRPr="005A03BD">
              <w:rPr>
                <w:rFonts w:ascii="ＭＳ 明朝" w:hAnsi="ＭＳ 明朝"/>
                <w:sz w:val="20"/>
                <w:szCs w:val="20"/>
              </w:rPr>
              <w:t>30</w:t>
            </w:r>
            <w:r w:rsidR="00EA7A35" w:rsidRPr="005A03BD">
              <w:rPr>
                <w:rFonts w:ascii="ＭＳ 明朝" w:hAnsi="ＭＳ 明朝" w:hint="eastAsia"/>
                <w:sz w:val="20"/>
                <w:szCs w:val="20"/>
              </w:rPr>
              <w:t>：</w:t>
            </w:r>
            <w:r w:rsidR="00A5194F" w:rsidRPr="005A03BD">
              <w:rPr>
                <w:rFonts w:ascii="ＭＳ 明朝" w:hAnsi="ＭＳ 明朝"/>
                <w:sz w:val="20"/>
                <w:szCs w:val="20"/>
              </w:rPr>
              <w:t>81</w:t>
            </w:r>
            <w:r w:rsidR="00EA7A35" w:rsidRPr="005A03BD">
              <w:rPr>
                <w:rFonts w:ascii="ＭＳ 明朝" w:hAnsi="ＭＳ 明朝" w:hint="eastAsia"/>
                <w:sz w:val="20"/>
                <w:szCs w:val="20"/>
              </w:rPr>
              <w:t>%　R</w:t>
            </w:r>
            <w:r w:rsidR="00A5194F" w:rsidRPr="005A03BD">
              <w:rPr>
                <w:rFonts w:ascii="ＭＳ 明朝" w:hAnsi="ＭＳ 明朝" w:hint="eastAsia"/>
                <w:sz w:val="20"/>
                <w:szCs w:val="20"/>
              </w:rPr>
              <w:t>１</w:t>
            </w:r>
            <w:r w:rsidR="00EA7A35" w:rsidRPr="005A03BD">
              <w:rPr>
                <w:rFonts w:ascii="ＭＳ 明朝" w:hAnsi="ＭＳ 明朝" w:hint="eastAsia"/>
                <w:sz w:val="20"/>
                <w:szCs w:val="20"/>
              </w:rPr>
              <w:t>:</w:t>
            </w:r>
            <w:r w:rsidR="00A5194F" w:rsidRPr="005A03BD">
              <w:rPr>
                <w:rFonts w:ascii="ＭＳ 明朝" w:hAnsi="ＭＳ 明朝"/>
                <w:sz w:val="20"/>
                <w:szCs w:val="20"/>
              </w:rPr>
              <w:t>79</w:t>
            </w:r>
            <w:r w:rsidR="00EA7A35" w:rsidRPr="005A03BD">
              <w:rPr>
                <w:rFonts w:ascii="ＭＳ 明朝" w:hAnsi="ＭＳ 明朝" w:hint="eastAsia"/>
                <w:sz w:val="20"/>
                <w:szCs w:val="20"/>
              </w:rPr>
              <w:t>%　R</w:t>
            </w:r>
            <w:r w:rsidR="00A5194F" w:rsidRPr="005A03BD">
              <w:rPr>
                <w:rFonts w:ascii="ＭＳ 明朝" w:hAnsi="ＭＳ 明朝" w:hint="eastAsia"/>
                <w:sz w:val="20"/>
                <w:szCs w:val="20"/>
              </w:rPr>
              <w:t>２</w:t>
            </w:r>
            <w:r w:rsidR="00EA7A35" w:rsidRPr="005A03BD">
              <w:rPr>
                <w:rFonts w:ascii="ＭＳ 明朝" w:hAnsi="ＭＳ 明朝" w:hint="eastAsia"/>
                <w:sz w:val="20"/>
                <w:szCs w:val="20"/>
              </w:rPr>
              <w:t>:</w:t>
            </w:r>
            <w:r w:rsidR="00A5194F" w:rsidRPr="005A03BD">
              <w:rPr>
                <w:rFonts w:ascii="ＭＳ 明朝" w:hAnsi="ＭＳ 明朝"/>
                <w:sz w:val="20"/>
                <w:szCs w:val="20"/>
              </w:rPr>
              <w:t>89</w:t>
            </w:r>
            <w:r w:rsidR="00EA7A35" w:rsidRPr="005A03BD">
              <w:rPr>
                <w:rFonts w:ascii="ＭＳ 明朝" w:hAnsi="ＭＳ 明朝" w:hint="eastAsia"/>
                <w:sz w:val="20"/>
                <w:szCs w:val="20"/>
              </w:rPr>
              <w:t>%）</w:t>
            </w:r>
          </w:p>
          <w:p w14:paraId="49EBE2C4" w14:textId="1FE8930A" w:rsidR="009B365C" w:rsidRPr="005A03BD" w:rsidRDefault="0012427E" w:rsidP="004C20EF">
            <w:pPr>
              <w:spacing w:line="300" w:lineRule="exact"/>
              <w:rPr>
                <w:rFonts w:ascii="ＭＳ 明朝" w:hAnsi="ＭＳ 明朝"/>
                <w:b/>
                <w:sz w:val="20"/>
                <w:szCs w:val="20"/>
              </w:rPr>
            </w:pPr>
            <w:r w:rsidRPr="005A03BD">
              <w:rPr>
                <w:rFonts w:ascii="ＭＳ 明朝" w:hAnsi="ＭＳ 明朝" w:hint="eastAsia"/>
                <w:sz w:val="20"/>
                <w:szCs w:val="20"/>
              </w:rPr>
              <w:t>※　学校教育自己診断の「教員間の相互理解、信頼関係により教育活動が行われている」の肯定的評価を令和</w:t>
            </w:r>
            <w:r w:rsidR="00A5194F" w:rsidRPr="005A03BD">
              <w:rPr>
                <w:rFonts w:ascii="ＭＳ 明朝" w:hAnsi="ＭＳ 明朝" w:hint="eastAsia"/>
                <w:sz w:val="20"/>
                <w:szCs w:val="20"/>
              </w:rPr>
              <w:t>５</w:t>
            </w:r>
            <w:r w:rsidR="004C20EF" w:rsidRPr="005A03BD">
              <w:rPr>
                <w:rFonts w:ascii="ＭＳ 明朝" w:hAnsi="ＭＳ 明朝" w:hint="eastAsia"/>
                <w:sz w:val="20"/>
                <w:szCs w:val="20"/>
              </w:rPr>
              <w:t>年</w:t>
            </w:r>
            <w:r w:rsidRPr="005A03BD">
              <w:rPr>
                <w:rFonts w:ascii="ＭＳ 明朝" w:hAnsi="ＭＳ 明朝" w:hint="eastAsia"/>
                <w:sz w:val="20"/>
                <w:szCs w:val="20"/>
              </w:rPr>
              <w:t>度に</w:t>
            </w:r>
            <w:r w:rsidR="00A5194F" w:rsidRPr="005A03BD">
              <w:rPr>
                <w:rFonts w:ascii="ＭＳ 明朝" w:hAnsi="ＭＳ 明朝"/>
                <w:sz w:val="20"/>
                <w:szCs w:val="20"/>
              </w:rPr>
              <w:t>80</w:t>
            </w:r>
            <w:r w:rsidRPr="005A03BD">
              <w:rPr>
                <w:rFonts w:ascii="ＭＳ 明朝" w:hAnsi="ＭＳ 明朝" w:hint="eastAsia"/>
                <w:sz w:val="20"/>
                <w:szCs w:val="20"/>
              </w:rPr>
              <w:t>%以上にする　（R</w:t>
            </w:r>
            <w:r w:rsidR="00A5194F" w:rsidRPr="005A03BD">
              <w:rPr>
                <w:rFonts w:ascii="ＭＳ 明朝" w:hAnsi="ＭＳ 明朝" w:hint="eastAsia"/>
                <w:sz w:val="20"/>
                <w:szCs w:val="20"/>
              </w:rPr>
              <w:t>１</w:t>
            </w:r>
            <w:r w:rsidRPr="005A03BD">
              <w:rPr>
                <w:rFonts w:ascii="ＭＳ 明朝" w:hAnsi="ＭＳ 明朝" w:hint="eastAsia"/>
                <w:sz w:val="20"/>
                <w:szCs w:val="20"/>
              </w:rPr>
              <w:t>:</w:t>
            </w:r>
            <w:r w:rsidR="00A5194F" w:rsidRPr="005A03BD">
              <w:rPr>
                <w:rFonts w:ascii="ＭＳ 明朝" w:hAnsi="ＭＳ 明朝"/>
                <w:sz w:val="20"/>
                <w:szCs w:val="20"/>
              </w:rPr>
              <w:t>64</w:t>
            </w:r>
            <w:r w:rsidRPr="005A03BD">
              <w:rPr>
                <w:rFonts w:ascii="ＭＳ 明朝" w:hAnsi="ＭＳ 明朝" w:hint="eastAsia"/>
                <w:sz w:val="20"/>
                <w:szCs w:val="20"/>
              </w:rPr>
              <w:t>%　R</w:t>
            </w:r>
            <w:r w:rsidR="00A5194F" w:rsidRPr="005A03BD">
              <w:rPr>
                <w:rFonts w:ascii="ＭＳ 明朝" w:hAnsi="ＭＳ 明朝" w:hint="eastAsia"/>
                <w:sz w:val="20"/>
                <w:szCs w:val="20"/>
              </w:rPr>
              <w:t>２</w:t>
            </w:r>
            <w:r w:rsidRPr="005A03BD">
              <w:rPr>
                <w:rFonts w:ascii="ＭＳ 明朝" w:hAnsi="ＭＳ 明朝" w:hint="eastAsia"/>
                <w:sz w:val="20"/>
                <w:szCs w:val="20"/>
              </w:rPr>
              <w:t>:</w:t>
            </w:r>
            <w:r w:rsidR="00A5194F" w:rsidRPr="005A03BD">
              <w:rPr>
                <w:rFonts w:ascii="ＭＳ 明朝" w:hAnsi="ＭＳ 明朝"/>
                <w:sz w:val="20"/>
                <w:szCs w:val="20"/>
              </w:rPr>
              <w:t>77</w:t>
            </w:r>
            <w:r w:rsidRPr="005A03BD">
              <w:rPr>
                <w:rFonts w:ascii="ＭＳ 明朝" w:hAnsi="ＭＳ 明朝" w:hint="eastAsia"/>
                <w:sz w:val="20"/>
                <w:szCs w:val="20"/>
              </w:rPr>
              <w:t>%）</w:t>
            </w:r>
          </w:p>
        </w:tc>
      </w:tr>
    </w:tbl>
    <w:p w14:paraId="0E1185D7" w14:textId="77777777" w:rsidR="001D401B" w:rsidRPr="005A03BD" w:rsidRDefault="001D401B" w:rsidP="004245A1">
      <w:pPr>
        <w:spacing w:line="300" w:lineRule="exact"/>
        <w:ind w:leftChars="-342" w:left="-718" w:firstLineChars="250" w:firstLine="525"/>
        <w:rPr>
          <w:rFonts w:ascii="ＭＳ ゴシック" w:eastAsia="ＭＳ ゴシック" w:hAnsi="ＭＳ ゴシック"/>
          <w:szCs w:val="21"/>
        </w:rPr>
      </w:pPr>
    </w:p>
    <w:p w14:paraId="51484AAB" w14:textId="77777777" w:rsidR="00267D3C" w:rsidRPr="005A03BD" w:rsidRDefault="009B365C" w:rsidP="001D401B">
      <w:pPr>
        <w:spacing w:line="300" w:lineRule="exact"/>
        <w:ind w:leftChars="-342" w:left="-718" w:firstLineChars="250" w:firstLine="525"/>
        <w:rPr>
          <w:rFonts w:ascii="ＭＳ ゴシック" w:eastAsia="ＭＳ ゴシック" w:hAnsi="ＭＳ ゴシック"/>
          <w:szCs w:val="21"/>
        </w:rPr>
      </w:pPr>
      <w:r w:rsidRPr="005A03BD">
        <w:rPr>
          <w:rFonts w:ascii="ＭＳ ゴシック" w:eastAsia="ＭＳ ゴシック" w:hAnsi="ＭＳ ゴシック" w:hint="eastAsia"/>
          <w:szCs w:val="21"/>
        </w:rPr>
        <w:t>【</w:t>
      </w:r>
      <w:r w:rsidR="0037367C" w:rsidRPr="005A03BD">
        <w:rPr>
          <w:rFonts w:ascii="ＭＳ ゴシック" w:eastAsia="ＭＳ ゴシック" w:hAnsi="ＭＳ ゴシック" w:hint="eastAsia"/>
          <w:szCs w:val="21"/>
        </w:rPr>
        <w:t>学校教育自己診断</w:t>
      </w:r>
      <w:r w:rsidR="005E3C2A" w:rsidRPr="005A03BD">
        <w:rPr>
          <w:rFonts w:ascii="ＭＳ ゴシック" w:eastAsia="ＭＳ ゴシック" w:hAnsi="ＭＳ ゴシック" w:hint="eastAsia"/>
          <w:szCs w:val="21"/>
        </w:rPr>
        <w:t>の</w:t>
      </w:r>
      <w:r w:rsidR="0037367C" w:rsidRPr="005A03BD">
        <w:rPr>
          <w:rFonts w:ascii="ＭＳ ゴシック" w:eastAsia="ＭＳ ゴシック" w:hAnsi="ＭＳ ゴシック" w:hint="eastAsia"/>
          <w:szCs w:val="21"/>
        </w:rPr>
        <w:t>結果と分析・学校</w:t>
      </w:r>
      <w:r w:rsidR="00C158A6" w:rsidRPr="005A03BD">
        <w:rPr>
          <w:rFonts w:ascii="ＭＳ ゴシック" w:eastAsia="ＭＳ ゴシック" w:hAnsi="ＭＳ ゴシック" w:hint="eastAsia"/>
          <w:szCs w:val="21"/>
        </w:rPr>
        <w:t>運営</w:t>
      </w:r>
      <w:r w:rsidR="0037367C" w:rsidRPr="005A03BD">
        <w:rPr>
          <w:rFonts w:ascii="ＭＳ ゴシック" w:eastAsia="ＭＳ ゴシック" w:hAnsi="ＭＳ ゴシック" w:hint="eastAsia"/>
          <w:szCs w:val="21"/>
        </w:rPr>
        <w:t>協議会</w:t>
      </w:r>
      <w:r w:rsidR="0096649A" w:rsidRPr="005A03BD">
        <w:rPr>
          <w:rFonts w:ascii="ＭＳ ゴシック" w:eastAsia="ＭＳ ゴシック" w:hAnsi="ＭＳ ゴシック" w:hint="eastAsia"/>
          <w:szCs w:val="21"/>
        </w:rPr>
        <w:t>からの意見</w:t>
      </w:r>
      <w:r w:rsidRPr="005A03B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267D3C" w:rsidRPr="005A03BD" w14:paraId="32C4B8A2" w14:textId="77777777" w:rsidTr="00952BB1">
        <w:trPr>
          <w:trHeight w:val="411"/>
          <w:jc w:val="center"/>
        </w:trPr>
        <w:tc>
          <w:tcPr>
            <w:tcW w:w="7225" w:type="dxa"/>
            <w:shd w:val="clear" w:color="auto" w:fill="auto"/>
            <w:tcMar>
              <w:top w:w="85" w:type="dxa"/>
              <w:left w:w="85" w:type="dxa"/>
              <w:bottom w:w="85" w:type="dxa"/>
              <w:right w:w="85" w:type="dxa"/>
            </w:tcMar>
            <w:vAlign w:val="center"/>
          </w:tcPr>
          <w:p w14:paraId="5D65597C" w14:textId="2221CE73" w:rsidR="00267D3C" w:rsidRPr="005A03BD" w:rsidRDefault="00267D3C" w:rsidP="001D401B">
            <w:pPr>
              <w:spacing w:line="300" w:lineRule="exact"/>
              <w:jc w:val="center"/>
              <w:rPr>
                <w:rFonts w:ascii="ＭＳ 明朝" w:hAnsi="ＭＳ 明朝"/>
                <w:sz w:val="20"/>
                <w:szCs w:val="20"/>
              </w:rPr>
            </w:pPr>
            <w:r w:rsidRPr="005A03BD">
              <w:rPr>
                <w:rFonts w:ascii="ＭＳ 明朝" w:hAnsi="ＭＳ 明朝" w:hint="eastAsia"/>
                <w:sz w:val="20"/>
                <w:szCs w:val="20"/>
              </w:rPr>
              <w:t>学校教育自己診断の結果と分析［</w:t>
            </w:r>
            <w:r w:rsidR="00057878" w:rsidRPr="005A03BD">
              <w:rPr>
                <w:rFonts w:ascii="ＭＳ 明朝" w:hAnsi="ＭＳ 明朝" w:hint="eastAsia"/>
                <w:sz w:val="20"/>
                <w:szCs w:val="20"/>
              </w:rPr>
              <w:t>令和</w:t>
            </w:r>
            <w:r w:rsidR="00A5194F" w:rsidRPr="005A03BD">
              <w:rPr>
                <w:rFonts w:ascii="ＭＳ 明朝" w:hAnsi="ＭＳ 明朝" w:hint="eastAsia"/>
                <w:sz w:val="20"/>
                <w:szCs w:val="20"/>
              </w:rPr>
              <w:t>３</w:t>
            </w:r>
            <w:r w:rsidRPr="005A03BD">
              <w:rPr>
                <w:rFonts w:ascii="ＭＳ 明朝" w:hAnsi="ＭＳ 明朝" w:hint="eastAsia"/>
                <w:sz w:val="20"/>
                <w:szCs w:val="20"/>
              </w:rPr>
              <w:t>年</w:t>
            </w:r>
            <w:r w:rsidR="00A5194F" w:rsidRPr="005A03BD">
              <w:rPr>
                <w:rFonts w:ascii="ＭＳ 明朝" w:hAnsi="ＭＳ 明朝"/>
                <w:sz w:val="20"/>
                <w:szCs w:val="20"/>
              </w:rPr>
              <w:t>12</w:t>
            </w:r>
            <w:r w:rsidRPr="005A03BD">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1426E24F" w14:textId="77777777" w:rsidR="00267D3C" w:rsidRPr="005A03BD" w:rsidRDefault="00267D3C" w:rsidP="00225A63">
            <w:pPr>
              <w:spacing w:line="300" w:lineRule="exact"/>
              <w:jc w:val="center"/>
              <w:rPr>
                <w:rFonts w:ascii="ＭＳ 明朝" w:hAnsi="ＭＳ 明朝"/>
                <w:sz w:val="20"/>
                <w:szCs w:val="20"/>
              </w:rPr>
            </w:pPr>
            <w:r w:rsidRPr="005A03BD">
              <w:rPr>
                <w:rFonts w:ascii="ＭＳ 明朝" w:hAnsi="ＭＳ 明朝" w:hint="eastAsia"/>
                <w:sz w:val="20"/>
                <w:szCs w:val="20"/>
              </w:rPr>
              <w:t>学校</w:t>
            </w:r>
            <w:r w:rsidR="00B063A9" w:rsidRPr="005A03BD">
              <w:rPr>
                <w:rFonts w:ascii="ＭＳ 明朝" w:hAnsi="ＭＳ 明朝" w:hint="eastAsia"/>
                <w:sz w:val="20"/>
                <w:szCs w:val="20"/>
              </w:rPr>
              <w:t>運営</w:t>
            </w:r>
            <w:r w:rsidRPr="005A03BD">
              <w:rPr>
                <w:rFonts w:ascii="ＭＳ 明朝" w:hAnsi="ＭＳ 明朝" w:hint="eastAsia"/>
                <w:sz w:val="20"/>
                <w:szCs w:val="20"/>
              </w:rPr>
              <w:t>協議会</w:t>
            </w:r>
            <w:r w:rsidR="00225A63" w:rsidRPr="005A03BD">
              <w:rPr>
                <w:rFonts w:ascii="ＭＳ 明朝" w:hAnsi="ＭＳ 明朝" w:hint="eastAsia"/>
                <w:sz w:val="20"/>
                <w:szCs w:val="20"/>
              </w:rPr>
              <w:t>からの意見</w:t>
            </w:r>
          </w:p>
        </w:tc>
      </w:tr>
      <w:tr w:rsidR="00057878" w:rsidRPr="005A03BD" w14:paraId="65C01FD5" w14:textId="77777777" w:rsidTr="00952BB1">
        <w:trPr>
          <w:trHeight w:val="4084"/>
          <w:jc w:val="center"/>
        </w:trPr>
        <w:tc>
          <w:tcPr>
            <w:tcW w:w="7225" w:type="dxa"/>
            <w:shd w:val="clear" w:color="auto" w:fill="auto"/>
            <w:tcMar>
              <w:top w:w="113" w:type="dxa"/>
              <w:left w:w="113" w:type="dxa"/>
              <w:bottom w:w="113" w:type="dxa"/>
              <w:right w:w="113" w:type="dxa"/>
            </w:tcMar>
          </w:tcPr>
          <w:p w14:paraId="5B77668C" w14:textId="0B823974" w:rsidR="00057878" w:rsidRPr="005A03BD" w:rsidRDefault="00A5194F" w:rsidP="00057878">
            <w:pPr>
              <w:spacing w:line="300" w:lineRule="exact"/>
              <w:rPr>
                <w:rFonts w:ascii="ＭＳ 明朝" w:hAnsi="ＭＳ 明朝"/>
                <w:sz w:val="20"/>
                <w:szCs w:val="20"/>
              </w:rPr>
            </w:pPr>
            <w:r w:rsidRPr="005A03BD">
              <w:rPr>
                <w:rFonts w:ascii="ＭＳ 明朝" w:hAnsi="ＭＳ 明朝" w:hint="eastAsia"/>
                <w:sz w:val="20"/>
                <w:szCs w:val="20"/>
              </w:rPr>
              <w:t>１</w:t>
            </w:r>
            <w:r w:rsidR="006408D8" w:rsidRPr="005A03BD">
              <w:rPr>
                <w:rFonts w:ascii="ＭＳ 明朝" w:hAnsi="ＭＳ 明朝" w:hint="eastAsia"/>
                <w:sz w:val="20"/>
                <w:szCs w:val="20"/>
              </w:rPr>
              <w:t>)コロナ禍ではありながら、なんとか学校行事が行えたこともあり、学校行事や部活動に楽しく参加できているなどの生徒回答は肯定的意見が</w:t>
            </w:r>
            <w:r w:rsidRPr="005A03BD">
              <w:rPr>
                <w:rFonts w:ascii="ＭＳ 明朝" w:hAnsi="ＭＳ 明朝"/>
                <w:sz w:val="20"/>
                <w:szCs w:val="20"/>
              </w:rPr>
              <w:t>90</w:t>
            </w:r>
            <w:r w:rsidR="006408D8" w:rsidRPr="005A03BD">
              <w:rPr>
                <w:rFonts w:ascii="ＭＳ 明朝" w:hAnsi="ＭＳ 明朝" w:hint="eastAsia"/>
                <w:sz w:val="20"/>
                <w:szCs w:val="20"/>
              </w:rPr>
              <w:t>%を上回り、生徒のニーズに応えた形となった。</w:t>
            </w:r>
            <w:r w:rsidR="006408D8" w:rsidRPr="005A03BD">
              <w:rPr>
                <w:rFonts w:ascii="ＭＳ 明朝" w:hAnsi="ＭＳ 明朝"/>
                <w:sz w:val="20"/>
                <w:szCs w:val="20"/>
              </w:rPr>
              <w:t xml:space="preserve"> </w:t>
            </w:r>
          </w:p>
          <w:p w14:paraId="0EA6004C" w14:textId="02FFA9CA" w:rsidR="00057878" w:rsidRPr="005A03BD" w:rsidRDefault="00A5194F" w:rsidP="00057878">
            <w:pPr>
              <w:spacing w:line="300" w:lineRule="exact"/>
              <w:rPr>
                <w:rFonts w:ascii="ＭＳ 明朝" w:hAnsi="ＭＳ 明朝"/>
                <w:sz w:val="20"/>
                <w:szCs w:val="20"/>
              </w:rPr>
            </w:pPr>
            <w:r w:rsidRPr="005A03BD">
              <w:rPr>
                <w:rFonts w:ascii="ＭＳ 明朝" w:hAnsi="ＭＳ 明朝" w:hint="eastAsia"/>
                <w:sz w:val="20"/>
                <w:szCs w:val="20"/>
              </w:rPr>
              <w:t>２</w:t>
            </w:r>
            <w:r w:rsidR="00057878" w:rsidRPr="005A03BD">
              <w:rPr>
                <w:rFonts w:ascii="ＭＳ 明朝" w:hAnsi="ＭＳ 明朝"/>
                <w:sz w:val="20"/>
                <w:szCs w:val="20"/>
              </w:rPr>
              <w:t>)</w:t>
            </w:r>
            <w:r w:rsidR="00057878" w:rsidRPr="005A03BD">
              <w:rPr>
                <w:rFonts w:ascii="ＭＳ 明朝" w:hAnsi="ＭＳ 明朝" w:hint="eastAsia"/>
                <w:sz w:val="20"/>
                <w:szCs w:val="20"/>
              </w:rPr>
              <w:t>「地域と連携した特色ある取り組みがある」（</w:t>
            </w:r>
            <w:r w:rsidR="007A32BD" w:rsidRPr="005A03BD">
              <w:rPr>
                <w:rFonts w:ascii="ＭＳ 明朝" w:hAnsi="ＭＳ 明朝" w:hint="eastAsia"/>
                <w:sz w:val="20"/>
                <w:szCs w:val="20"/>
              </w:rPr>
              <w:t>前年比</w:t>
            </w:r>
            <w:r w:rsidR="00057878" w:rsidRPr="005A03BD">
              <w:rPr>
                <w:rFonts w:ascii="ＭＳ 明朝" w:hAnsi="ＭＳ 明朝" w:hint="eastAsia"/>
                <w:sz w:val="20"/>
                <w:szCs w:val="20"/>
              </w:rPr>
              <w:t>生徒：</w:t>
            </w:r>
            <w:r w:rsidR="007A32BD" w:rsidRPr="005A03BD">
              <w:rPr>
                <w:rFonts w:ascii="ＭＳ 明朝" w:hAnsi="ＭＳ 明朝" w:hint="eastAsia"/>
                <w:sz w:val="20"/>
                <w:szCs w:val="20"/>
              </w:rPr>
              <w:t>-</w:t>
            </w:r>
            <w:r w:rsidRPr="005A03BD">
              <w:rPr>
                <w:rFonts w:ascii="ＭＳ 明朝" w:hAnsi="ＭＳ 明朝" w:hint="eastAsia"/>
                <w:sz w:val="20"/>
                <w:szCs w:val="20"/>
              </w:rPr>
              <w:t>９</w:t>
            </w:r>
            <w:r w:rsidR="00057878" w:rsidRPr="005A03BD">
              <w:rPr>
                <w:rFonts w:ascii="ＭＳ 明朝" w:hAnsi="ＭＳ 明朝" w:hint="eastAsia"/>
                <w:sz w:val="20"/>
                <w:szCs w:val="20"/>
              </w:rPr>
              <w:t>%、保護者：</w:t>
            </w:r>
            <w:r w:rsidR="007A32BD" w:rsidRPr="005A03BD">
              <w:rPr>
                <w:rFonts w:ascii="ＭＳ 明朝" w:hAnsi="ＭＳ 明朝" w:hint="eastAsia"/>
                <w:sz w:val="20"/>
                <w:szCs w:val="20"/>
              </w:rPr>
              <w:t>-</w:t>
            </w:r>
            <w:r w:rsidRPr="005A03BD">
              <w:rPr>
                <w:rFonts w:ascii="ＭＳ 明朝" w:hAnsi="ＭＳ 明朝" w:hint="eastAsia"/>
                <w:sz w:val="20"/>
                <w:szCs w:val="20"/>
              </w:rPr>
              <w:t>５</w:t>
            </w:r>
            <w:r w:rsidR="00057878" w:rsidRPr="005A03BD">
              <w:rPr>
                <w:rFonts w:ascii="ＭＳ 明朝" w:hAnsi="ＭＳ 明朝" w:hint="eastAsia"/>
                <w:sz w:val="20"/>
                <w:szCs w:val="20"/>
              </w:rPr>
              <w:t>%）「国際理解を深める取組みがある」（</w:t>
            </w:r>
            <w:r w:rsidR="007A32BD" w:rsidRPr="005A03BD">
              <w:rPr>
                <w:rFonts w:ascii="ＭＳ 明朝" w:hAnsi="ＭＳ 明朝" w:hint="eastAsia"/>
                <w:sz w:val="20"/>
                <w:szCs w:val="20"/>
              </w:rPr>
              <w:t>前年比</w:t>
            </w:r>
            <w:r w:rsidR="00057878" w:rsidRPr="005A03BD">
              <w:rPr>
                <w:rFonts w:ascii="ＭＳ 明朝" w:hAnsi="ＭＳ 明朝" w:hint="eastAsia"/>
                <w:sz w:val="20"/>
                <w:szCs w:val="20"/>
              </w:rPr>
              <w:t>生徒：</w:t>
            </w:r>
            <w:r w:rsidR="007A32BD" w:rsidRPr="005A03BD">
              <w:rPr>
                <w:rFonts w:ascii="ＭＳ 明朝" w:hAnsi="ＭＳ 明朝" w:hint="eastAsia"/>
                <w:sz w:val="20"/>
                <w:szCs w:val="20"/>
              </w:rPr>
              <w:t>-</w:t>
            </w:r>
            <w:r w:rsidRPr="005A03BD">
              <w:rPr>
                <w:rFonts w:ascii="ＭＳ 明朝" w:hAnsi="ＭＳ 明朝" w:hint="eastAsia"/>
                <w:sz w:val="20"/>
                <w:szCs w:val="20"/>
              </w:rPr>
              <w:t>８</w:t>
            </w:r>
            <w:r w:rsidR="00057878" w:rsidRPr="005A03BD">
              <w:rPr>
                <w:rFonts w:ascii="ＭＳ 明朝" w:hAnsi="ＭＳ 明朝" w:hint="eastAsia"/>
                <w:sz w:val="20"/>
                <w:szCs w:val="20"/>
              </w:rPr>
              <w:t>%、保護者：</w:t>
            </w:r>
            <w:r w:rsidR="007A32BD" w:rsidRPr="005A03BD">
              <w:rPr>
                <w:rFonts w:ascii="ＭＳ 明朝" w:hAnsi="ＭＳ 明朝" w:hint="eastAsia"/>
                <w:sz w:val="20"/>
                <w:szCs w:val="20"/>
              </w:rPr>
              <w:t>-</w:t>
            </w:r>
            <w:r w:rsidRPr="005A03BD">
              <w:rPr>
                <w:rFonts w:ascii="ＭＳ 明朝" w:hAnsi="ＭＳ 明朝" w:hint="eastAsia"/>
                <w:sz w:val="20"/>
                <w:szCs w:val="20"/>
              </w:rPr>
              <w:t>５</w:t>
            </w:r>
            <w:r w:rsidR="00057878" w:rsidRPr="005A03BD">
              <w:rPr>
                <w:rFonts w:ascii="ＭＳ 明朝" w:hAnsi="ＭＳ 明朝" w:hint="eastAsia"/>
                <w:sz w:val="20"/>
                <w:szCs w:val="20"/>
              </w:rPr>
              <w:t>%）</w:t>
            </w:r>
            <w:r w:rsidR="007A32BD" w:rsidRPr="005A03BD">
              <w:rPr>
                <w:rFonts w:ascii="ＭＳ 明朝" w:hAnsi="ＭＳ 明朝" w:hint="eastAsia"/>
                <w:sz w:val="20"/>
                <w:szCs w:val="20"/>
              </w:rPr>
              <w:t>と評価が低下した。コロナ禍で</w:t>
            </w:r>
            <w:r w:rsidR="00057878" w:rsidRPr="005A03BD">
              <w:rPr>
                <w:rFonts w:ascii="ＭＳ 明朝" w:hAnsi="ＭＳ 明朝" w:hint="eastAsia"/>
                <w:sz w:val="20"/>
                <w:szCs w:val="20"/>
              </w:rPr>
              <w:t>実施が困難であったことが影響している。「学校行事や授業参観への参加」（保護者：</w:t>
            </w:r>
            <w:r w:rsidR="007A32BD" w:rsidRPr="005A03BD">
              <w:rPr>
                <w:rFonts w:ascii="ＭＳ 明朝" w:hAnsi="ＭＳ 明朝" w:hint="eastAsia"/>
                <w:sz w:val="20"/>
                <w:szCs w:val="20"/>
              </w:rPr>
              <w:t>-</w:t>
            </w:r>
            <w:r w:rsidRPr="005A03BD">
              <w:rPr>
                <w:rFonts w:ascii="ＭＳ 明朝" w:hAnsi="ＭＳ 明朝"/>
                <w:sz w:val="20"/>
                <w:szCs w:val="20"/>
              </w:rPr>
              <w:t>15</w:t>
            </w:r>
            <w:r w:rsidR="00057878" w:rsidRPr="005A03BD">
              <w:rPr>
                <w:rFonts w:ascii="ＭＳ 明朝" w:hAnsi="ＭＳ 明朝" w:hint="eastAsia"/>
                <w:sz w:val="20"/>
                <w:szCs w:val="20"/>
              </w:rPr>
              <w:t>%</w:t>
            </w:r>
            <w:r w:rsidR="007A32BD" w:rsidRPr="005A03BD">
              <w:rPr>
                <w:rFonts w:ascii="ＭＳ 明朝" w:hAnsi="ＭＳ 明朝" w:hint="eastAsia"/>
                <w:sz w:val="20"/>
                <w:szCs w:val="20"/>
              </w:rPr>
              <w:t>）も、同様に</w:t>
            </w:r>
            <w:r w:rsidRPr="005A03BD">
              <w:rPr>
                <w:rFonts w:ascii="ＭＳ 明朝" w:hAnsi="ＭＳ 明朝" w:hint="eastAsia"/>
                <w:sz w:val="20"/>
                <w:szCs w:val="20"/>
              </w:rPr>
              <w:t>２</w:t>
            </w:r>
            <w:r w:rsidR="007A32BD" w:rsidRPr="005A03BD">
              <w:rPr>
                <w:rFonts w:ascii="ＭＳ 明朝" w:hAnsi="ＭＳ 明朝" w:hint="eastAsia"/>
                <w:sz w:val="20"/>
                <w:szCs w:val="20"/>
              </w:rPr>
              <w:t>年連続低下した</w:t>
            </w:r>
            <w:r w:rsidR="00057878" w:rsidRPr="005A03BD">
              <w:rPr>
                <w:rFonts w:ascii="ＭＳ 明朝" w:hAnsi="ＭＳ 明朝" w:hint="eastAsia"/>
                <w:sz w:val="20"/>
                <w:szCs w:val="20"/>
              </w:rPr>
              <w:t>。</w:t>
            </w:r>
          </w:p>
          <w:p w14:paraId="11662B9E" w14:textId="5E5BD33D" w:rsidR="00057878" w:rsidRPr="005A03BD" w:rsidRDefault="00A5194F" w:rsidP="00057878">
            <w:pPr>
              <w:spacing w:line="300" w:lineRule="exact"/>
              <w:rPr>
                <w:rFonts w:ascii="ＭＳ 明朝" w:hAnsi="ＭＳ 明朝"/>
                <w:sz w:val="20"/>
                <w:szCs w:val="20"/>
              </w:rPr>
            </w:pPr>
            <w:r w:rsidRPr="005A03BD">
              <w:rPr>
                <w:rFonts w:ascii="ＭＳ 明朝" w:hAnsi="ＭＳ 明朝" w:hint="eastAsia"/>
                <w:sz w:val="20"/>
                <w:szCs w:val="20"/>
              </w:rPr>
              <w:t>３</w:t>
            </w:r>
            <w:r w:rsidR="00057878" w:rsidRPr="005A03BD">
              <w:rPr>
                <w:rFonts w:ascii="ＭＳ 明朝" w:hAnsi="ＭＳ 明朝" w:hint="eastAsia"/>
                <w:sz w:val="20"/>
                <w:szCs w:val="20"/>
              </w:rPr>
              <w:t>)少人数展開授業について、理解度が上がったが</w:t>
            </w:r>
            <w:r w:rsidRPr="005A03BD">
              <w:rPr>
                <w:rFonts w:ascii="ＭＳ 明朝" w:hAnsi="ＭＳ 明朝"/>
                <w:sz w:val="20"/>
                <w:szCs w:val="20"/>
              </w:rPr>
              <w:t>60</w:t>
            </w:r>
            <w:r w:rsidR="00057878" w:rsidRPr="005A03BD">
              <w:rPr>
                <w:rFonts w:ascii="ＭＳ 明朝" w:hAnsi="ＭＳ 明朝" w:hint="eastAsia"/>
                <w:sz w:val="20"/>
                <w:szCs w:val="20"/>
              </w:rPr>
              <w:t>%（前年比</w:t>
            </w:r>
            <w:r w:rsidR="007A32BD" w:rsidRPr="005A03BD">
              <w:rPr>
                <w:rFonts w:ascii="ＭＳ 明朝" w:hAnsi="ＭＳ 明朝" w:hint="eastAsia"/>
                <w:sz w:val="20"/>
                <w:szCs w:val="20"/>
              </w:rPr>
              <w:t>-</w:t>
            </w:r>
            <w:r w:rsidRPr="005A03BD">
              <w:rPr>
                <w:rFonts w:ascii="ＭＳ 明朝" w:hAnsi="ＭＳ 明朝"/>
                <w:sz w:val="20"/>
                <w:szCs w:val="20"/>
              </w:rPr>
              <w:t>11</w:t>
            </w:r>
            <w:r w:rsidR="00057878" w:rsidRPr="005A03BD">
              <w:rPr>
                <w:rFonts w:ascii="ＭＳ 明朝" w:hAnsi="ＭＳ 明朝" w:hint="eastAsia"/>
                <w:sz w:val="20"/>
                <w:szCs w:val="20"/>
              </w:rPr>
              <w:t>%）、学習意欲あがった</w:t>
            </w:r>
            <w:r w:rsidRPr="005A03BD">
              <w:rPr>
                <w:rFonts w:ascii="ＭＳ 明朝" w:hAnsi="ＭＳ 明朝"/>
                <w:sz w:val="20"/>
                <w:szCs w:val="20"/>
              </w:rPr>
              <w:t>55</w:t>
            </w:r>
            <w:r w:rsidR="00057878" w:rsidRPr="005A03BD">
              <w:rPr>
                <w:rFonts w:ascii="ＭＳ 明朝" w:hAnsi="ＭＳ 明朝" w:hint="eastAsia"/>
                <w:sz w:val="20"/>
                <w:szCs w:val="20"/>
              </w:rPr>
              <w:t>%（前年比</w:t>
            </w:r>
            <w:r w:rsidR="007A32BD" w:rsidRPr="005A03BD">
              <w:rPr>
                <w:rFonts w:ascii="ＭＳ 明朝" w:hAnsi="ＭＳ 明朝" w:hint="eastAsia"/>
                <w:sz w:val="20"/>
                <w:szCs w:val="20"/>
              </w:rPr>
              <w:t>-</w:t>
            </w:r>
            <w:r w:rsidRPr="005A03BD">
              <w:rPr>
                <w:rFonts w:ascii="ＭＳ 明朝" w:hAnsi="ＭＳ 明朝"/>
                <w:sz w:val="20"/>
                <w:szCs w:val="20"/>
              </w:rPr>
              <w:t>11</w:t>
            </w:r>
            <w:r w:rsidR="007A32BD" w:rsidRPr="005A03BD">
              <w:rPr>
                <w:rFonts w:ascii="ＭＳ 明朝" w:hAnsi="ＭＳ 明朝" w:hint="eastAsia"/>
                <w:sz w:val="20"/>
                <w:szCs w:val="20"/>
              </w:rPr>
              <w:t>%）と評価が低下している</w:t>
            </w:r>
            <w:r w:rsidR="00057878" w:rsidRPr="005A03BD">
              <w:rPr>
                <w:rFonts w:ascii="ＭＳ 明朝" w:hAnsi="ＭＳ 明朝" w:hint="eastAsia"/>
                <w:sz w:val="20"/>
                <w:szCs w:val="20"/>
              </w:rPr>
              <w:t>。</w:t>
            </w:r>
            <w:r w:rsidR="006408D8" w:rsidRPr="005A03BD">
              <w:rPr>
                <w:rFonts w:ascii="ＭＳ 明朝" w:hAnsi="ＭＳ 明朝" w:hint="eastAsia"/>
                <w:sz w:val="20"/>
                <w:szCs w:val="20"/>
              </w:rPr>
              <w:t>少人数展開を活かした</w:t>
            </w:r>
            <w:r w:rsidR="007A32BD" w:rsidRPr="005A03BD">
              <w:rPr>
                <w:rFonts w:ascii="ＭＳ 明朝" w:hAnsi="ＭＳ 明朝" w:hint="eastAsia"/>
                <w:sz w:val="20"/>
                <w:szCs w:val="20"/>
              </w:rPr>
              <w:t>生徒のニーズに応じた授業展開の工夫が</w:t>
            </w:r>
            <w:r w:rsidR="006408D8" w:rsidRPr="005A03BD">
              <w:rPr>
                <w:rFonts w:ascii="ＭＳ 明朝" w:hAnsi="ＭＳ 明朝" w:hint="eastAsia"/>
                <w:sz w:val="20"/>
                <w:szCs w:val="20"/>
              </w:rPr>
              <w:t>課題</w:t>
            </w:r>
            <w:r w:rsidR="007A32BD" w:rsidRPr="005A03BD">
              <w:rPr>
                <w:rFonts w:ascii="ＭＳ 明朝" w:hAnsi="ＭＳ 明朝" w:hint="eastAsia"/>
                <w:sz w:val="20"/>
                <w:szCs w:val="20"/>
              </w:rPr>
              <w:t>である</w:t>
            </w:r>
          </w:p>
          <w:p w14:paraId="3FEBE0B7" w14:textId="0FB93916"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４</w:t>
            </w:r>
            <w:r w:rsidR="006408D8" w:rsidRPr="005A03BD">
              <w:rPr>
                <w:rFonts w:ascii="ＭＳ 明朝" w:hAnsi="ＭＳ 明朝" w:hint="eastAsia"/>
                <w:sz w:val="20"/>
                <w:szCs w:val="20"/>
              </w:rPr>
              <w:t>)昨年度大きく評価が下がった進路情報の提供についてはこまめなメールマガジンに配信により、回復することができた。（R</w:t>
            </w:r>
            <w:r w:rsidRPr="005A03BD">
              <w:rPr>
                <w:rFonts w:ascii="ＭＳ 明朝" w:hAnsi="ＭＳ 明朝" w:hint="eastAsia"/>
                <w:sz w:val="20"/>
                <w:szCs w:val="20"/>
              </w:rPr>
              <w:t>２</w:t>
            </w:r>
            <w:r w:rsidR="006408D8" w:rsidRPr="005A03BD">
              <w:rPr>
                <w:rFonts w:ascii="ＭＳ 明朝" w:hAnsi="ＭＳ 明朝" w:hint="eastAsia"/>
                <w:sz w:val="20"/>
                <w:szCs w:val="20"/>
              </w:rPr>
              <w:t>:</w:t>
            </w:r>
            <w:r w:rsidRPr="005A03BD">
              <w:rPr>
                <w:rFonts w:ascii="ＭＳ 明朝" w:hAnsi="ＭＳ 明朝"/>
                <w:sz w:val="20"/>
                <w:szCs w:val="20"/>
              </w:rPr>
              <w:t>64</w:t>
            </w:r>
            <w:r w:rsidR="006408D8" w:rsidRPr="005A03BD">
              <w:rPr>
                <w:rFonts w:ascii="ＭＳ 明朝" w:hAnsi="ＭＳ 明朝" w:hint="eastAsia"/>
                <w:sz w:val="20"/>
                <w:szCs w:val="20"/>
              </w:rPr>
              <w:t>％⇒</w:t>
            </w:r>
            <w:r w:rsidR="00F1532D" w:rsidRPr="005A03BD">
              <w:rPr>
                <w:rFonts w:ascii="ＭＳ 明朝" w:hAnsi="ＭＳ 明朝" w:hint="eastAsia"/>
                <w:sz w:val="20"/>
                <w:szCs w:val="20"/>
              </w:rPr>
              <w:t>R</w:t>
            </w:r>
            <w:r w:rsidRPr="005A03BD">
              <w:rPr>
                <w:rFonts w:ascii="ＭＳ 明朝" w:hAnsi="ＭＳ 明朝" w:hint="eastAsia"/>
                <w:sz w:val="20"/>
                <w:szCs w:val="20"/>
              </w:rPr>
              <w:t>３</w:t>
            </w:r>
            <w:r w:rsidR="00F1532D" w:rsidRPr="005A03BD">
              <w:rPr>
                <w:rFonts w:ascii="ＭＳ 明朝" w:hAnsi="ＭＳ 明朝" w:hint="eastAsia"/>
                <w:sz w:val="20"/>
                <w:szCs w:val="20"/>
              </w:rPr>
              <w:t>:</w:t>
            </w:r>
            <w:r w:rsidRPr="005A03BD">
              <w:rPr>
                <w:rFonts w:ascii="ＭＳ 明朝" w:hAnsi="ＭＳ 明朝"/>
                <w:sz w:val="20"/>
                <w:szCs w:val="20"/>
              </w:rPr>
              <w:t>75</w:t>
            </w:r>
            <w:r w:rsidR="00F1532D" w:rsidRPr="005A03BD">
              <w:rPr>
                <w:rFonts w:ascii="ＭＳ 明朝" w:hAnsi="ＭＳ 明朝" w:hint="eastAsia"/>
                <w:sz w:val="20"/>
                <w:szCs w:val="20"/>
              </w:rPr>
              <w:t>％）</w:t>
            </w:r>
          </w:p>
        </w:tc>
        <w:tc>
          <w:tcPr>
            <w:tcW w:w="7767" w:type="dxa"/>
            <w:shd w:val="clear" w:color="auto" w:fill="auto"/>
            <w:tcMar>
              <w:top w:w="113" w:type="dxa"/>
              <w:left w:w="113" w:type="dxa"/>
              <w:bottom w:w="113" w:type="dxa"/>
              <w:right w:w="113" w:type="dxa"/>
            </w:tcMar>
          </w:tcPr>
          <w:p w14:paraId="41F024F6" w14:textId="46CCE340" w:rsidR="00057878" w:rsidRPr="005A03BD" w:rsidRDefault="00057878" w:rsidP="00057878">
            <w:pPr>
              <w:spacing w:line="280" w:lineRule="exact"/>
              <w:rPr>
                <w:rFonts w:ascii="ＭＳ 明朝" w:hAnsi="ＭＳ 明朝"/>
                <w:b/>
                <w:sz w:val="20"/>
                <w:szCs w:val="20"/>
              </w:rPr>
            </w:pPr>
            <w:r w:rsidRPr="005A03BD">
              <w:rPr>
                <w:rFonts w:ascii="ＭＳ 明朝" w:hAnsi="ＭＳ 明朝" w:hint="eastAsia"/>
                <w:b/>
                <w:sz w:val="20"/>
                <w:szCs w:val="20"/>
              </w:rPr>
              <w:t>第</w:t>
            </w:r>
            <w:r w:rsidR="00A5194F" w:rsidRPr="005A03BD">
              <w:rPr>
                <w:rFonts w:ascii="ＭＳ 明朝" w:hAnsi="ＭＳ 明朝" w:hint="eastAsia"/>
                <w:b/>
                <w:sz w:val="20"/>
                <w:szCs w:val="20"/>
              </w:rPr>
              <w:t>１</w:t>
            </w:r>
            <w:r w:rsidRPr="005A03BD">
              <w:rPr>
                <w:rFonts w:ascii="ＭＳ 明朝" w:hAnsi="ＭＳ 明朝" w:hint="eastAsia"/>
                <w:b/>
                <w:sz w:val="20"/>
                <w:szCs w:val="20"/>
              </w:rPr>
              <w:t>回（</w:t>
            </w:r>
            <w:r w:rsidR="00A5194F" w:rsidRPr="005A03BD">
              <w:rPr>
                <w:rFonts w:ascii="ＭＳ 明朝" w:hAnsi="ＭＳ 明朝" w:hint="eastAsia"/>
                <w:b/>
                <w:sz w:val="20"/>
                <w:szCs w:val="20"/>
              </w:rPr>
              <w:t>６</w:t>
            </w:r>
            <w:r w:rsidRPr="005A03BD">
              <w:rPr>
                <w:rFonts w:ascii="ＭＳ 明朝" w:hAnsi="ＭＳ 明朝" w:hint="eastAsia"/>
                <w:b/>
                <w:sz w:val="20"/>
                <w:szCs w:val="20"/>
              </w:rPr>
              <w:t>月</w:t>
            </w:r>
            <w:r w:rsidR="00A5194F" w:rsidRPr="005A03BD">
              <w:rPr>
                <w:rFonts w:ascii="ＭＳ 明朝" w:hAnsi="ＭＳ 明朝" w:hint="eastAsia"/>
                <w:b/>
                <w:sz w:val="20"/>
                <w:szCs w:val="20"/>
              </w:rPr>
              <w:t>８</w:t>
            </w:r>
            <w:r w:rsidRPr="005A03BD">
              <w:rPr>
                <w:rFonts w:ascii="ＭＳ 明朝" w:hAnsi="ＭＳ 明朝" w:hint="eastAsia"/>
                <w:b/>
                <w:sz w:val="20"/>
                <w:szCs w:val="20"/>
              </w:rPr>
              <w:t>日　紙面開催）</w:t>
            </w:r>
          </w:p>
          <w:p w14:paraId="48A54AFA" w14:textId="091F7231"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１</w:t>
            </w:r>
            <w:r w:rsidR="00057878" w:rsidRPr="005A03BD">
              <w:rPr>
                <w:rFonts w:ascii="ＭＳ 明朝" w:hAnsi="ＭＳ 明朝" w:hint="eastAsia"/>
                <w:sz w:val="20"/>
                <w:szCs w:val="20"/>
              </w:rPr>
              <w:t>)進学実績が上昇している点は興味深い。生徒の頑張りもある先生方のアドバイスの影響も大きい。大学入試の易化の要素もある。</w:t>
            </w:r>
          </w:p>
          <w:p w14:paraId="71D55638" w14:textId="5CCF805F"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２</w:t>
            </w:r>
            <w:r w:rsidR="00057878" w:rsidRPr="005A03BD">
              <w:rPr>
                <w:rFonts w:ascii="ＭＳ 明朝" w:hAnsi="ＭＳ 明朝" w:hint="eastAsia"/>
                <w:sz w:val="20"/>
                <w:szCs w:val="20"/>
              </w:rPr>
              <w:t>)GIGAスクール構想に向けて、ICTを活用した授業づくりに期待する。</w:t>
            </w:r>
          </w:p>
          <w:p w14:paraId="2A645F1B" w14:textId="13C2F3D6"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３</w:t>
            </w:r>
            <w:r w:rsidR="00057878" w:rsidRPr="005A03BD">
              <w:rPr>
                <w:rFonts w:ascii="ＭＳ 明朝" w:hAnsi="ＭＳ 明朝" w:hint="eastAsia"/>
                <w:sz w:val="20"/>
                <w:szCs w:val="20"/>
              </w:rPr>
              <w:t>)観点別評価については客観的、具体的な「評価基準」の精度とその評価方法が「肝」となる。本年度の試行、アウトプットに期待したい。</w:t>
            </w:r>
          </w:p>
          <w:p w14:paraId="14A30701" w14:textId="751E1478" w:rsidR="00057878" w:rsidRPr="005A03BD" w:rsidRDefault="00057878" w:rsidP="00057878">
            <w:pPr>
              <w:spacing w:line="280" w:lineRule="exact"/>
              <w:rPr>
                <w:rFonts w:ascii="ＭＳ 明朝" w:hAnsi="ＭＳ 明朝"/>
                <w:b/>
                <w:sz w:val="20"/>
                <w:szCs w:val="20"/>
              </w:rPr>
            </w:pPr>
            <w:r w:rsidRPr="005A03BD">
              <w:rPr>
                <w:rFonts w:ascii="ＭＳ 明朝" w:hAnsi="ＭＳ 明朝" w:hint="eastAsia"/>
                <w:b/>
                <w:sz w:val="20"/>
                <w:szCs w:val="20"/>
              </w:rPr>
              <w:t>第</w:t>
            </w:r>
            <w:r w:rsidR="00A5194F" w:rsidRPr="005A03BD">
              <w:rPr>
                <w:rFonts w:ascii="ＭＳ 明朝" w:hAnsi="ＭＳ 明朝" w:hint="eastAsia"/>
                <w:b/>
                <w:sz w:val="20"/>
                <w:szCs w:val="20"/>
              </w:rPr>
              <w:t>２</w:t>
            </w:r>
            <w:r w:rsidRPr="005A03BD">
              <w:rPr>
                <w:rFonts w:ascii="ＭＳ 明朝" w:hAnsi="ＭＳ 明朝" w:hint="eastAsia"/>
                <w:b/>
                <w:sz w:val="20"/>
                <w:szCs w:val="20"/>
              </w:rPr>
              <w:t>回（</w:t>
            </w:r>
            <w:r w:rsidR="00A5194F" w:rsidRPr="005A03BD">
              <w:rPr>
                <w:rFonts w:ascii="ＭＳ 明朝" w:hAnsi="ＭＳ 明朝"/>
                <w:b/>
                <w:sz w:val="20"/>
                <w:szCs w:val="20"/>
              </w:rPr>
              <w:t>11</w:t>
            </w:r>
            <w:r w:rsidRPr="005A03BD">
              <w:rPr>
                <w:rFonts w:ascii="ＭＳ 明朝" w:hAnsi="ＭＳ 明朝" w:hint="eastAsia"/>
                <w:b/>
                <w:sz w:val="20"/>
                <w:szCs w:val="20"/>
              </w:rPr>
              <w:t>月</w:t>
            </w:r>
            <w:r w:rsidR="00A5194F" w:rsidRPr="005A03BD">
              <w:rPr>
                <w:rFonts w:ascii="ＭＳ 明朝" w:hAnsi="ＭＳ 明朝"/>
                <w:b/>
                <w:sz w:val="20"/>
                <w:szCs w:val="20"/>
              </w:rPr>
              <w:t>22</w:t>
            </w:r>
            <w:r w:rsidRPr="005A03BD">
              <w:rPr>
                <w:rFonts w:ascii="ＭＳ 明朝" w:hAnsi="ＭＳ 明朝" w:hint="eastAsia"/>
                <w:b/>
                <w:sz w:val="20"/>
                <w:szCs w:val="20"/>
              </w:rPr>
              <w:t>日）</w:t>
            </w:r>
          </w:p>
          <w:p w14:paraId="63C0365F" w14:textId="25DD9114"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１</w:t>
            </w:r>
            <w:r w:rsidR="00057878" w:rsidRPr="005A03BD">
              <w:rPr>
                <w:rFonts w:ascii="ＭＳ 明朝" w:hAnsi="ＭＳ 明朝" w:hint="eastAsia"/>
                <w:sz w:val="20"/>
                <w:szCs w:val="20"/>
              </w:rPr>
              <w:t>)以前に授業見学した時に比べ、はるかにICT活用が進んでいて驚いた。タブレットの活用も進んで</w:t>
            </w:r>
            <w:r w:rsidR="006408D8" w:rsidRPr="005A03BD">
              <w:rPr>
                <w:rFonts w:ascii="ＭＳ 明朝" w:hAnsi="ＭＳ 明朝" w:hint="eastAsia"/>
                <w:sz w:val="20"/>
                <w:szCs w:val="20"/>
              </w:rPr>
              <w:t>い</w:t>
            </w:r>
            <w:r w:rsidR="00057878" w:rsidRPr="005A03BD">
              <w:rPr>
                <w:rFonts w:ascii="ＭＳ 明朝" w:hAnsi="ＭＳ 明朝" w:hint="eastAsia"/>
                <w:sz w:val="20"/>
                <w:szCs w:val="20"/>
              </w:rPr>
              <w:t>る。</w:t>
            </w:r>
          </w:p>
          <w:p w14:paraId="2E76B184" w14:textId="6A6B3102" w:rsidR="00057878" w:rsidRPr="005A03BD" w:rsidRDefault="00A5194F" w:rsidP="00057878">
            <w:pPr>
              <w:spacing w:line="280" w:lineRule="exact"/>
              <w:rPr>
                <w:rFonts w:ascii="ＭＳ 明朝" w:hAnsi="ＭＳ 明朝"/>
                <w:sz w:val="20"/>
                <w:szCs w:val="20"/>
              </w:rPr>
            </w:pPr>
            <w:r w:rsidRPr="005A03BD">
              <w:rPr>
                <w:rFonts w:ascii="ＭＳ 明朝" w:hAnsi="ＭＳ 明朝" w:hint="eastAsia"/>
                <w:sz w:val="20"/>
                <w:szCs w:val="20"/>
              </w:rPr>
              <w:t>２</w:t>
            </w:r>
            <w:r w:rsidR="00057878" w:rsidRPr="005A03BD">
              <w:rPr>
                <w:rFonts w:ascii="ＭＳ 明朝" w:hAnsi="ＭＳ 明朝" w:hint="eastAsia"/>
                <w:sz w:val="20"/>
                <w:szCs w:val="20"/>
              </w:rPr>
              <w:t>)今後の観点別評価については、年度当初に</w:t>
            </w:r>
            <w:r w:rsidRPr="005A03BD">
              <w:rPr>
                <w:rFonts w:ascii="ＭＳ 明朝" w:hAnsi="ＭＳ 明朝" w:hint="eastAsia"/>
                <w:sz w:val="20"/>
                <w:szCs w:val="20"/>
              </w:rPr>
              <w:t>３</w:t>
            </w:r>
            <w:r w:rsidR="00057878" w:rsidRPr="005A03BD">
              <w:rPr>
                <w:rFonts w:ascii="ＭＳ 明朝" w:hAnsi="ＭＳ 明朝" w:hint="eastAsia"/>
                <w:sz w:val="20"/>
                <w:szCs w:val="20"/>
              </w:rPr>
              <w:t>つの観点を明確にし、学ぶことが楽しいと思える授業づくりや課題の設定が求められる。</w:t>
            </w:r>
          </w:p>
          <w:p w14:paraId="109B6B8B" w14:textId="46924356" w:rsidR="00057878" w:rsidRPr="005A03BD" w:rsidRDefault="00952BB1" w:rsidP="00057878">
            <w:pPr>
              <w:spacing w:line="280" w:lineRule="exact"/>
              <w:rPr>
                <w:rFonts w:ascii="ＭＳ 明朝" w:hAnsi="ＭＳ 明朝"/>
                <w:b/>
                <w:sz w:val="20"/>
                <w:szCs w:val="20"/>
              </w:rPr>
            </w:pPr>
            <w:r w:rsidRPr="005A03BD">
              <w:rPr>
                <w:rFonts w:ascii="ＭＳ 明朝" w:hAnsi="ＭＳ 明朝" w:hint="eastAsia"/>
                <w:b/>
                <w:sz w:val="20"/>
                <w:szCs w:val="20"/>
              </w:rPr>
              <w:t>第</w:t>
            </w:r>
            <w:r w:rsidR="00A5194F" w:rsidRPr="005A03BD">
              <w:rPr>
                <w:rFonts w:ascii="ＭＳ 明朝" w:hAnsi="ＭＳ 明朝" w:hint="eastAsia"/>
                <w:b/>
                <w:sz w:val="20"/>
                <w:szCs w:val="20"/>
              </w:rPr>
              <w:t>３</w:t>
            </w:r>
            <w:r w:rsidRPr="005A03BD">
              <w:rPr>
                <w:rFonts w:ascii="ＭＳ 明朝" w:hAnsi="ＭＳ 明朝" w:hint="eastAsia"/>
                <w:b/>
                <w:sz w:val="20"/>
                <w:szCs w:val="20"/>
              </w:rPr>
              <w:t>回（</w:t>
            </w:r>
            <w:r w:rsidR="00A5194F" w:rsidRPr="005A03BD">
              <w:rPr>
                <w:rFonts w:ascii="ＭＳ 明朝" w:hAnsi="ＭＳ 明朝" w:hint="eastAsia"/>
                <w:b/>
                <w:sz w:val="20"/>
                <w:szCs w:val="20"/>
              </w:rPr>
              <w:t>３</w:t>
            </w:r>
            <w:r w:rsidRPr="005A03BD">
              <w:rPr>
                <w:rFonts w:ascii="ＭＳ 明朝" w:hAnsi="ＭＳ 明朝" w:hint="eastAsia"/>
                <w:b/>
                <w:sz w:val="20"/>
                <w:szCs w:val="20"/>
              </w:rPr>
              <w:t>月</w:t>
            </w:r>
            <w:r w:rsidR="00A5194F" w:rsidRPr="005A03BD">
              <w:rPr>
                <w:rFonts w:ascii="ＭＳ 明朝" w:hAnsi="ＭＳ 明朝"/>
                <w:b/>
                <w:sz w:val="20"/>
                <w:szCs w:val="20"/>
              </w:rPr>
              <w:t>18</w:t>
            </w:r>
            <w:r w:rsidRPr="005A03BD">
              <w:rPr>
                <w:rFonts w:ascii="ＭＳ 明朝" w:hAnsi="ＭＳ 明朝" w:hint="eastAsia"/>
                <w:b/>
                <w:sz w:val="20"/>
                <w:szCs w:val="20"/>
              </w:rPr>
              <w:t>日）</w:t>
            </w:r>
          </w:p>
          <w:p w14:paraId="5718995B" w14:textId="63505F56" w:rsidR="002915E6" w:rsidRPr="005A03BD" w:rsidRDefault="002915E6" w:rsidP="00057878">
            <w:pPr>
              <w:spacing w:line="280" w:lineRule="exact"/>
              <w:rPr>
                <w:rFonts w:ascii="ＭＳ 明朝" w:hAnsi="ＭＳ 明朝"/>
                <w:sz w:val="20"/>
                <w:szCs w:val="20"/>
              </w:rPr>
            </w:pPr>
            <w:r w:rsidRPr="005A03BD">
              <w:rPr>
                <w:rFonts w:ascii="ＭＳ 明朝" w:hAnsi="ＭＳ 明朝" w:hint="eastAsia"/>
                <w:sz w:val="20"/>
                <w:szCs w:val="20"/>
              </w:rPr>
              <w:t>学校教育自己診断の生徒、保護者からの回答が肯定的であり、学校生活に満足していることがうかがえる。コロナ禍の中、教員間のコミュニケーションについての課題も設けられるので、今後検討が必要である。</w:t>
            </w:r>
          </w:p>
        </w:tc>
      </w:tr>
    </w:tbl>
    <w:p w14:paraId="16921E2D" w14:textId="77777777" w:rsidR="00B775FF" w:rsidRPr="005A03BD" w:rsidRDefault="00B775FF" w:rsidP="00B775FF">
      <w:pPr>
        <w:jc w:val="left"/>
      </w:pPr>
    </w:p>
    <w:p w14:paraId="7E9C581F" w14:textId="1E5C84C0" w:rsidR="0086696C" w:rsidRPr="005A03BD" w:rsidRDefault="00A5194F" w:rsidP="00B775FF">
      <w:pPr>
        <w:jc w:val="left"/>
        <w:rPr>
          <w:rFonts w:ascii="ＭＳ ゴシック" w:eastAsia="ＭＳ ゴシック" w:hAnsi="ＭＳ ゴシック"/>
          <w:szCs w:val="21"/>
        </w:rPr>
      </w:pPr>
      <w:r w:rsidRPr="005A03BD">
        <w:rPr>
          <w:rFonts w:ascii="ＭＳ ゴシック" w:eastAsia="ＭＳ ゴシック" w:hAnsi="ＭＳ ゴシック" w:hint="eastAsia"/>
          <w:szCs w:val="21"/>
        </w:rPr>
        <w:lastRenderedPageBreak/>
        <w:t>３</w:t>
      </w:r>
      <w:r w:rsidR="0037367C" w:rsidRPr="005A03BD">
        <w:rPr>
          <w:rFonts w:ascii="ＭＳ ゴシック" w:eastAsia="ＭＳ ゴシック" w:hAnsi="ＭＳ ゴシック" w:hint="eastAsia"/>
          <w:szCs w:val="21"/>
        </w:rPr>
        <w:t xml:space="preserve">　</w:t>
      </w:r>
      <w:r w:rsidR="0086696C" w:rsidRPr="005A03BD">
        <w:rPr>
          <w:rFonts w:ascii="ＭＳ ゴシック" w:eastAsia="ＭＳ ゴシック" w:hAnsi="ＭＳ ゴシック" w:hint="eastAsia"/>
          <w:szCs w:val="21"/>
        </w:rPr>
        <w:t>本年度の取組</w:t>
      </w:r>
      <w:r w:rsidR="0037367C" w:rsidRPr="005A03BD">
        <w:rPr>
          <w:rFonts w:ascii="ＭＳ ゴシック" w:eastAsia="ＭＳ ゴシック" w:hAnsi="ＭＳ ゴシック" w:hint="eastAsia"/>
          <w:szCs w:val="21"/>
        </w:rPr>
        <w:t>内容</w:t>
      </w:r>
      <w:r w:rsidR="0086696C" w:rsidRPr="005A03B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572"/>
        <w:gridCol w:w="2693"/>
        <w:gridCol w:w="4820"/>
      </w:tblGrid>
      <w:tr w:rsidR="00897939" w:rsidRPr="005A03BD" w14:paraId="6D68B838" w14:textId="77777777" w:rsidTr="009A3235">
        <w:trPr>
          <w:jc w:val="center"/>
        </w:trPr>
        <w:tc>
          <w:tcPr>
            <w:tcW w:w="846" w:type="dxa"/>
            <w:shd w:val="clear" w:color="auto" w:fill="auto"/>
            <w:tcMar>
              <w:top w:w="85" w:type="dxa"/>
              <w:left w:w="85" w:type="dxa"/>
              <w:bottom w:w="85" w:type="dxa"/>
              <w:right w:w="85" w:type="dxa"/>
            </w:tcMar>
            <w:vAlign w:val="center"/>
          </w:tcPr>
          <w:p w14:paraId="4EED8ACE" w14:textId="77777777" w:rsidR="00897939" w:rsidRPr="005A03BD" w:rsidRDefault="00897939" w:rsidP="0054712D">
            <w:pPr>
              <w:spacing w:line="240" w:lineRule="exact"/>
              <w:jc w:val="center"/>
              <w:rPr>
                <w:rFonts w:ascii="ＭＳ 明朝" w:hAnsi="ＭＳ 明朝"/>
                <w:sz w:val="20"/>
                <w:szCs w:val="20"/>
              </w:rPr>
            </w:pPr>
            <w:r w:rsidRPr="005A03BD">
              <w:rPr>
                <w:rFonts w:ascii="ＭＳ 明朝" w:hAnsi="ＭＳ 明朝" w:hint="eastAsia"/>
                <w:sz w:val="20"/>
                <w:szCs w:val="20"/>
              </w:rPr>
              <w:t>中期的</w:t>
            </w:r>
          </w:p>
          <w:p w14:paraId="09F2F042" w14:textId="77777777" w:rsidR="00897939" w:rsidRPr="005A03BD" w:rsidRDefault="00897939" w:rsidP="0054712D">
            <w:pPr>
              <w:spacing w:line="240" w:lineRule="exact"/>
              <w:jc w:val="center"/>
              <w:rPr>
                <w:rFonts w:ascii="ＭＳ 明朝" w:hAnsi="ＭＳ 明朝"/>
                <w:spacing w:val="-20"/>
                <w:sz w:val="20"/>
                <w:szCs w:val="20"/>
              </w:rPr>
            </w:pPr>
            <w:r w:rsidRPr="005A03BD">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47F7CB46" w14:textId="77777777" w:rsidR="00897939" w:rsidRPr="005A03BD" w:rsidRDefault="00897939" w:rsidP="006B5B51">
            <w:pPr>
              <w:spacing w:line="320" w:lineRule="exact"/>
              <w:jc w:val="center"/>
              <w:rPr>
                <w:rFonts w:ascii="ＭＳ 明朝" w:hAnsi="ＭＳ 明朝"/>
                <w:sz w:val="20"/>
                <w:szCs w:val="20"/>
              </w:rPr>
            </w:pPr>
            <w:r w:rsidRPr="005A03B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83E1838" w14:textId="77777777" w:rsidR="00897939" w:rsidRPr="005A03BD" w:rsidRDefault="00897939" w:rsidP="006B5B51">
            <w:pPr>
              <w:spacing w:line="320" w:lineRule="exact"/>
              <w:jc w:val="center"/>
              <w:rPr>
                <w:rFonts w:ascii="ＭＳ 明朝" w:hAnsi="ＭＳ 明朝"/>
                <w:sz w:val="20"/>
                <w:szCs w:val="20"/>
              </w:rPr>
            </w:pPr>
            <w:r w:rsidRPr="005A03B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133E360" w14:textId="063F6BBD" w:rsidR="00897939" w:rsidRPr="005A03BD" w:rsidRDefault="00897939" w:rsidP="006B5B51">
            <w:pPr>
              <w:spacing w:line="320" w:lineRule="exact"/>
              <w:jc w:val="center"/>
              <w:rPr>
                <w:rFonts w:ascii="ＭＳ 明朝" w:hAnsi="ＭＳ 明朝"/>
                <w:sz w:val="20"/>
                <w:szCs w:val="20"/>
              </w:rPr>
            </w:pPr>
            <w:r w:rsidRPr="005A03BD">
              <w:rPr>
                <w:rFonts w:ascii="ＭＳ 明朝" w:hAnsi="ＭＳ 明朝" w:hint="eastAsia"/>
                <w:sz w:val="20"/>
                <w:szCs w:val="20"/>
              </w:rPr>
              <w:t>評価指標</w:t>
            </w:r>
            <w:r w:rsidR="00AB00E6" w:rsidRPr="005A03BD">
              <w:rPr>
                <w:rFonts w:ascii="ＭＳ 明朝" w:hAnsi="ＭＳ 明朝" w:hint="eastAsia"/>
                <w:sz w:val="20"/>
                <w:szCs w:val="20"/>
              </w:rPr>
              <w:t>[R</w:t>
            </w:r>
            <w:r w:rsidR="00A5194F" w:rsidRPr="005A03BD">
              <w:rPr>
                <w:rFonts w:ascii="ＭＳ 明朝" w:hAnsi="ＭＳ 明朝" w:hint="eastAsia"/>
                <w:sz w:val="20"/>
                <w:szCs w:val="20"/>
              </w:rPr>
              <w:t>２</w:t>
            </w:r>
            <w:r w:rsidR="00AB00E6" w:rsidRPr="005A03B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EA6BB35" w14:textId="77777777" w:rsidR="00897939" w:rsidRPr="005A03BD" w:rsidRDefault="00897939" w:rsidP="006B5B51">
            <w:pPr>
              <w:spacing w:line="320" w:lineRule="exact"/>
              <w:jc w:val="center"/>
              <w:rPr>
                <w:rFonts w:ascii="ＭＳ 明朝" w:hAnsi="ＭＳ 明朝"/>
                <w:sz w:val="20"/>
                <w:szCs w:val="20"/>
              </w:rPr>
            </w:pPr>
            <w:r w:rsidRPr="005A03BD">
              <w:rPr>
                <w:rFonts w:ascii="ＭＳ 明朝" w:hAnsi="ＭＳ 明朝" w:hint="eastAsia"/>
                <w:sz w:val="20"/>
                <w:szCs w:val="20"/>
              </w:rPr>
              <w:t>自己評価</w:t>
            </w:r>
          </w:p>
        </w:tc>
      </w:tr>
      <w:tr w:rsidR="00897939" w:rsidRPr="005A03BD" w14:paraId="4FA511EA" w14:textId="77777777" w:rsidTr="009A3235">
        <w:trPr>
          <w:jc w:val="center"/>
        </w:trPr>
        <w:tc>
          <w:tcPr>
            <w:tcW w:w="846" w:type="dxa"/>
            <w:shd w:val="clear" w:color="auto" w:fill="auto"/>
            <w:tcMar>
              <w:top w:w="85" w:type="dxa"/>
              <w:left w:w="85" w:type="dxa"/>
              <w:bottom w:w="85" w:type="dxa"/>
              <w:right w:w="85" w:type="dxa"/>
            </w:tcMar>
            <w:vAlign w:val="center"/>
          </w:tcPr>
          <w:p w14:paraId="65701F9F" w14:textId="58786E90" w:rsidR="00897939" w:rsidRPr="005A03BD" w:rsidRDefault="00A5194F" w:rsidP="00AB00E6">
            <w:pPr>
              <w:spacing w:line="300" w:lineRule="exact"/>
              <w:jc w:val="center"/>
              <w:rPr>
                <w:rFonts w:ascii="ＭＳ 明朝" w:hAnsi="ＭＳ 明朝"/>
                <w:sz w:val="20"/>
                <w:szCs w:val="20"/>
              </w:rPr>
            </w:pPr>
            <w:r w:rsidRPr="005A03BD">
              <w:rPr>
                <w:rFonts w:ascii="ＭＳ 明朝" w:hAnsi="ＭＳ 明朝" w:hint="eastAsia"/>
                <w:sz w:val="20"/>
                <w:szCs w:val="20"/>
              </w:rPr>
              <w:t>１</w:t>
            </w:r>
            <w:r w:rsidR="005134D7" w:rsidRPr="005A03BD">
              <w:rPr>
                <w:rFonts w:ascii="ＭＳ 明朝" w:hAnsi="ＭＳ 明朝" w:hint="eastAsia"/>
                <w:sz w:val="20"/>
                <w:szCs w:val="20"/>
              </w:rPr>
              <w:t>授業の充実を図り、主体的に学ぶ姿勢、学ぶ喜びや探究心を育む</w:t>
            </w:r>
          </w:p>
        </w:tc>
        <w:tc>
          <w:tcPr>
            <w:tcW w:w="2055" w:type="dxa"/>
            <w:shd w:val="clear" w:color="auto" w:fill="auto"/>
            <w:tcMar>
              <w:top w:w="85" w:type="dxa"/>
              <w:left w:w="85" w:type="dxa"/>
              <w:bottom w:w="85" w:type="dxa"/>
              <w:right w:w="85" w:type="dxa"/>
            </w:tcMar>
          </w:tcPr>
          <w:p w14:paraId="197A0A87" w14:textId="2A1BEF70" w:rsidR="00AB00E6" w:rsidRPr="005A03BD" w:rsidRDefault="00474066" w:rsidP="009A3235">
            <w:pPr>
              <w:spacing w:line="300" w:lineRule="exact"/>
              <w:ind w:left="200" w:hangingChars="100" w:hanging="200"/>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Pr="005A03BD">
              <w:rPr>
                <w:rFonts w:ascii="ＭＳ 明朝" w:hAnsi="ＭＳ 明朝" w:hint="eastAsia"/>
                <w:sz w:val="20"/>
                <w:szCs w:val="20"/>
              </w:rPr>
              <w:t>）授業の充実</w:t>
            </w:r>
          </w:p>
          <w:p w14:paraId="79F2A8DE" w14:textId="77777777" w:rsidR="00474066"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ア</w:t>
            </w:r>
            <w:r w:rsidR="00474066" w:rsidRPr="005A03BD">
              <w:rPr>
                <w:rFonts w:ascii="ＭＳ 明朝" w:hAnsi="ＭＳ 明朝"/>
                <w:sz w:val="20"/>
                <w:szCs w:val="20"/>
              </w:rPr>
              <w:t>ＩＣＴを活用した授業の充実</w:t>
            </w:r>
          </w:p>
          <w:p w14:paraId="6D4545F4" w14:textId="77777777" w:rsidR="004D1A8E" w:rsidRPr="005A03BD" w:rsidRDefault="004D1A8E" w:rsidP="009A3235">
            <w:pPr>
              <w:spacing w:line="300" w:lineRule="exact"/>
              <w:ind w:left="200" w:hangingChars="100" w:hanging="200"/>
              <w:rPr>
                <w:rFonts w:ascii="ＭＳ 明朝" w:hAnsi="ＭＳ 明朝"/>
                <w:sz w:val="20"/>
                <w:szCs w:val="20"/>
              </w:rPr>
            </w:pPr>
          </w:p>
          <w:p w14:paraId="1599A4D8" w14:textId="77777777" w:rsidR="004D1A8E" w:rsidRPr="005A03BD" w:rsidRDefault="004D1A8E" w:rsidP="009A3235">
            <w:pPr>
              <w:spacing w:line="300" w:lineRule="exact"/>
              <w:ind w:left="200" w:hangingChars="100" w:hanging="200"/>
              <w:rPr>
                <w:rFonts w:ascii="ＭＳ 明朝" w:hAnsi="ＭＳ 明朝"/>
                <w:sz w:val="20"/>
                <w:szCs w:val="20"/>
              </w:rPr>
            </w:pPr>
          </w:p>
          <w:p w14:paraId="4255A80B" w14:textId="77777777" w:rsidR="00474066"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イ教</w:t>
            </w:r>
            <w:r w:rsidR="00C76BE5" w:rsidRPr="005A03BD">
              <w:rPr>
                <w:rFonts w:ascii="ＭＳ 明朝" w:hAnsi="ＭＳ 明朝"/>
                <w:sz w:val="20"/>
                <w:szCs w:val="20"/>
              </w:rPr>
              <w:t>員間の授業研究による授業改善</w:t>
            </w:r>
          </w:p>
          <w:p w14:paraId="6B1C82F6" w14:textId="77777777" w:rsidR="00474066" w:rsidRPr="005A03BD" w:rsidRDefault="00C76BE5"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ウ</w:t>
            </w:r>
            <w:r w:rsidR="00474066" w:rsidRPr="005A03BD">
              <w:rPr>
                <w:rFonts w:ascii="ＭＳ 明朝" w:hAnsi="ＭＳ 明朝"/>
                <w:sz w:val="20"/>
                <w:szCs w:val="20"/>
              </w:rPr>
              <w:t>論理的な思考力を深める機会の充実</w:t>
            </w:r>
          </w:p>
          <w:p w14:paraId="3FD916D2" w14:textId="77777777" w:rsidR="00E51007" w:rsidRPr="005A03BD" w:rsidRDefault="00E51007" w:rsidP="009A3235">
            <w:pPr>
              <w:spacing w:line="300" w:lineRule="exact"/>
              <w:ind w:left="200" w:hangingChars="100" w:hanging="200"/>
              <w:rPr>
                <w:rFonts w:ascii="ＭＳ 明朝" w:hAnsi="ＭＳ 明朝"/>
                <w:sz w:val="20"/>
                <w:szCs w:val="20"/>
              </w:rPr>
            </w:pPr>
          </w:p>
          <w:p w14:paraId="064D4F15" w14:textId="77777777" w:rsidR="003256C5" w:rsidRPr="005A03BD" w:rsidRDefault="003256C5" w:rsidP="009A3235">
            <w:pPr>
              <w:spacing w:line="300" w:lineRule="exact"/>
              <w:ind w:left="200" w:hangingChars="100" w:hanging="200"/>
              <w:rPr>
                <w:rFonts w:ascii="ＭＳ 明朝" w:hAnsi="ＭＳ 明朝"/>
                <w:sz w:val="20"/>
                <w:szCs w:val="20"/>
              </w:rPr>
            </w:pPr>
            <w:r w:rsidRPr="005A03BD">
              <w:rPr>
                <w:rFonts w:ascii="ＭＳ 明朝" w:hAnsi="ＭＳ 明朝" w:hint="eastAsia"/>
                <w:sz w:val="20"/>
                <w:szCs w:val="20"/>
              </w:rPr>
              <w:t>エ一人ひとりの教育的ニーズへの対応</w:t>
            </w:r>
          </w:p>
          <w:p w14:paraId="5EDF9578" w14:textId="77777777" w:rsidR="003256C5" w:rsidRPr="005A03BD" w:rsidRDefault="003256C5" w:rsidP="009A3235">
            <w:pPr>
              <w:spacing w:line="300" w:lineRule="exact"/>
              <w:ind w:left="200" w:hangingChars="100" w:hanging="200"/>
              <w:rPr>
                <w:rFonts w:ascii="ＭＳ 明朝" w:hAnsi="ＭＳ 明朝"/>
                <w:sz w:val="20"/>
                <w:szCs w:val="20"/>
              </w:rPr>
            </w:pPr>
          </w:p>
          <w:p w14:paraId="42760951" w14:textId="105713E1" w:rsidR="00474066" w:rsidRPr="005A03BD" w:rsidRDefault="00CB4012"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２</w:t>
            </w:r>
            <w:r w:rsidRPr="005A03BD">
              <w:rPr>
                <w:rFonts w:ascii="ＭＳ 明朝" w:hAnsi="ＭＳ 明朝"/>
                <w:sz w:val="20"/>
                <w:szCs w:val="20"/>
              </w:rPr>
              <w:t>）進路の実現</w:t>
            </w:r>
          </w:p>
          <w:p w14:paraId="45503168" w14:textId="5CA70A6C" w:rsidR="00CB4012" w:rsidRPr="005A03BD" w:rsidRDefault="00CB4012"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ア</w:t>
            </w:r>
            <w:r w:rsidR="008A317E" w:rsidRPr="005A03BD">
              <w:rPr>
                <w:rFonts w:ascii="ＭＳ 明朝" w:hAnsi="ＭＳ 明朝" w:hint="eastAsia"/>
                <w:sz w:val="20"/>
                <w:szCs w:val="20"/>
              </w:rPr>
              <w:t>ＳＤＧｓ</w:t>
            </w:r>
            <w:r w:rsidRPr="005A03BD">
              <w:rPr>
                <w:rFonts w:ascii="ＭＳ 明朝" w:hAnsi="ＭＳ 明朝"/>
                <w:sz w:val="20"/>
                <w:szCs w:val="20"/>
              </w:rPr>
              <w:t>をテーマとした探究学習の実施</w:t>
            </w:r>
          </w:p>
          <w:p w14:paraId="30843979" w14:textId="77777777" w:rsidR="00F75FC7" w:rsidRPr="005A03BD" w:rsidRDefault="00F75FC7" w:rsidP="009A3235">
            <w:pPr>
              <w:spacing w:line="300" w:lineRule="exact"/>
              <w:ind w:left="200" w:hangingChars="100" w:hanging="200"/>
              <w:rPr>
                <w:rFonts w:ascii="ＭＳ 明朝" w:hAnsi="ＭＳ 明朝"/>
                <w:sz w:val="20"/>
                <w:szCs w:val="20"/>
              </w:rPr>
            </w:pPr>
          </w:p>
          <w:p w14:paraId="5B9DB6DD" w14:textId="77777777" w:rsidR="00CB4012" w:rsidRPr="005A03BD" w:rsidRDefault="00CB4012"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イ</w:t>
            </w:r>
            <w:r w:rsidR="00E51007" w:rsidRPr="005A03BD">
              <w:rPr>
                <w:rFonts w:ascii="ＭＳ 明朝" w:hAnsi="ＭＳ 明朝"/>
                <w:sz w:val="20"/>
                <w:szCs w:val="20"/>
              </w:rPr>
              <w:t>進路指導の充実</w:t>
            </w:r>
          </w:p>
          <w:p w14:paraId="4C7D294E" w14:textId="77777777" w:rsidR="00E51007" w:rsidRPr="005A03BD" w:rsidRDefault="00E51007" w:rsidP="009A3235">
            <w:pPr>
              <w:spacing w:line="300" w:lineRule="exact"/>
              <w:ind w:left="200" w:hangingChars="100" w:hanging="200"/>
              <w:rPr>
                <w:rFonts w:ascii="ＭＳ 明朝" w:hAnsi="ＭＳ 明朝"/>
                <w:sz w:val="20"/>
                <w:szCs w:val="20"/>
              </w:rPr>
            </w:pPr>
          </w:p>
          <w:p w14:paraId="78A67A30" w14:textId="77777777" w:rsidR="00E51007"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ウ進路の情報提供の充実</w:t>
            </w:r>
          </w:p>
          <w:p w14:paraId="25AA7003" w14:textId="77777777" w:rsidR="00E51007"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エ資格取得等の推進</w:t>
            </w:r>
          </w:p>
          <w:p w14:paraId="1697DE36" w14:textId="77777777" w:rsidR="005970CD" w:rsidRPr="005A03BD" w:rsidRDefault="005970CD" w:rsidP="009A3235">
            <w:pPr>
              <w:spacing w:line="300" w:lineRule="exact"/>
              <w:ind w:left="200" w:hangingChars="100" w:hanging="200"/>
              <w:rPr>
                <w:rFonts w:ascii="ＭＳ 明朝" w:hAnsi="ＭＳ 明朝"/>
                <w:sz w:val="20"/>
                <w:szCs w:val="20"/>
              </w:rPr>
            </w:pPr>
          </w:p>
          <w:p w14:paraId="5B347D28" w14:textId="77777777" w:rsidR="00E51007"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オ家庭学習の充実</w:t>
            </w:r>
          </w:p>
          <w:p w14:paraId="07B24293" w14:textId="77777777" w:rsidR="005970CD" w:rsidRPr="005A03BD" w:rsidRDefault="005970CD" w:rsidP="009A3235">
            <w:pPr>
              <w:spacing w:line="300" w:lineRule="exact"/>
              <w:ind w:left="200" w:hangingChars="100" w:hanging="200"/>
              <w:rPr>
                <w:rFonts w:ascii="ＭＳ 明朝" w:hAnsi="ＭＳ 明朝"/>
                <w:sz w:val="20"/>
                <w:szCs w:val="20"/>
              </w:rPr>
            </w:pPr>
          </w:p>
          <w:p w14:paraId="5CB0A91D" w14:textId="77777777" w:rsidR="008F18AC" w:rsidRPr="005A03BD" w:rsidRDefault="008F18AC" w:rsidP="009A3235">
            <w:pPr>
              <w:spacing w:line="300" w:lineRule="exact"/>
              <w:ind w:left="200" w:hangingChars="100" w:hanging="200"/>
              <w:rPr>
                <w:rFonts w:ascii="ＭＳ 明朝" w:hAnsi="ＭＳ 明朝"/>
                <w:sz w:val="20"/>
                <w:szCs w:val="20"/>
              </w:rPr>
            </w:pPr>
          </w:p>
          <w:p w14:paraId="0054A1B8" w14:textId="77777777" w:rsidR="005650F9" w:rsidRPr="005A03BD" w:rsidRDefault="005650F9" w:rsidP="009A3235">
            <w:pPr>
              <w:spacing w:line="300" w:lineRule="exact"/>
              <w:ind w:left="200" w:hangingChars="100" w:hanging="200"/>
              <w:rPr>
                <w:rFonts w:ascii="ＭＳ 明朝" w:hAnsi="ＭＳ 明朝"/>
                <w:sz w:val="20"/>
                <w:szCs w:val="20"/>
              </w:rPr>
            </w:pPr>
          </w:p>
          <w:p w14:paraId="49CCBDB3" w14:textId="7D251D12" w:rsidR="00E51007" w:rsidRPr="005A03BD" w:rsidRDefault="00E51007" w:rsidP="009A3235">
            <w:pPr>
              <w:spacing w:line="300" w:lineRule="exact"/>
              <w:ind w:left="200" w:hangingChars="100" w:hanging="200"/>
              <w:rPr>
                <w:rFonts w:ascii="ＭＳ 明朝" w:hAnsi="ＭＳ 明朝"/>
                <w:sz w:val="20"/>
                <w:szCs w:val="20"/>
              </w:rPr>
            </w:pPr>
            <w:r w:rsidRPr="005A03BD">
              <w:rPr>
                <w:rFonts w:ascii="ＭＳ 明朝" w:hAnsi="ＭＳ 明朝"/>
                <w:sz w:val="20"/>
                <w:szCs w:val="20"/>
              </w:rPr>
              <w:t>カ英語</w:t>
            </w:r>
            <w:r w:rsidR="00A5194F" w:rsidRPr="005A03BD">
              <w:rPr>
                <w:rFonts w:ascii="ＭＳ 明朝" w:hAnsi="ＭＳ 明朝" w:hint="eastAsia"/>
                <w:sz w:val="20"/>
                <w:szCs w:val="20"/>
              </w:rPr>
              <w:t>４</w:t>
            </w:r>
            <w:r w:rsidRPr="005A03BD">
              <w:rPr>
                <w:rFonts w:ascii="ＭＳ 明朝" w:hAnsi="ＭＳ 明朝"/>
                <w:sz w:val="20"/>
                <w:szCs w:val="20"/>
              </w:rPr>
              <w:t>技能の充実</w:t>
            </w:r>
          </w:p>
          <w:p w14:paraId="795A7AD7" w14:textId="5E186ADD" w:rsidR="00474066" w:rsidRPr="005A03BD" w:rsidRDefault="00474066" w:rsidP="005C5BC5">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F27842A" w14:textId="77777777" w:rsidR="00897939" w:rsidRPr="005A03BD" w:rsidRDefault="00897939" w:rsidP="00AB00E6">
            <w:pPr>
              <w:spacing w:line="300" w:lineRule="exact"/>
              <w:ind w:left="400" w:hangingChars="200" w:hanging="400"/>
              <w:rPr>
                <w:rFonts w:ascii="ＭＳ 明朝" w:hAnsi="ＭＳ 明朝"/>
                <w:sz w:val="20"/>
                <w:szCs w:val="20"/>
              </w:rPr>
            </w:pPr>
          </w:p>
          <w:p w14:paraId="4A06150D" w14:textId="77777777" w:rsidR="00474066" w:rsidRPr="005A03BD" w:rsidRDefault="00C76BE5" w:rsidP="00AB00E6">
            <w:pPr>
              <w:spacing w:line="300" w:lineRule="exact"/>
              <w:ind w:left="400" w:hangingChars="200" w:hanging="400"/>
              <w:rPr>
                <w:rFonts w:ascii="ＭＳ 明朝" w:hAnsi="ＭＳ 明朝"/>
                <w:sz w:val="20"/>
                <w:szCs w:val="20"/>
              </w:rPr>
            </w:pPr>
            <w:r w:rsidRPr="005A03BD">
              <w:rPr>
                <w:rFonts w:ascii="ＭＳ 明朝" w:hAnsi="ＭＳ 明朝" w:hint="eastAsia"/>
                <w:sz w:val="20"/>
                <w:szCs w:val="20"/>
              </w:rPr>
              <w:t>ア</w:t>
            </w:r>
            <w:r w:rsidR="004D1A8E" w:rsidRPr="005A03BD">
              <w:rPr>
                <w:rFonts w:ascii="ＭＳ 明朝" w:hAnsi="ＭＳ 明朝" w:hint="eastAsia"/>
                <w:sz w:val="20"/>
                <w:szCs w:val="20"/>
              </w:rPr>
              <w:t>・</w:t>
            </w:r>
            <w:r w:rsidRPr="005A03BD">
              <w:rPr>
                <w:rFonts w:ascii="ＭＳ 明朝" w:hAnsi="ＭＳ 明朝" w:hint="eastAsia"/>
                <w:sz w:val="20"/>
                <w:szCs w:val="20"/>
              </w:rPr>
              <w:t>ＩＣＴ活用をテーマとして授業公開を行い、</w:t>
            </w:r>
          </w:p>
          <w:p w14:paraId="66626CBC" w14:textId="77777777" w:rsidR="00C76BE5" w:rsidRPr="005A03BD" w:rsidRDefault="00CB4012"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活用の工夫について協議する</w:t>
            </w:r>
          </w:p>
          <w:p w14:paraId="68F26068" w14:textId="77777777" w:rsidR="004D1A8E" w:rsidRPr="005A03BD" w:rsidRDefault="004D1A8E" w:rsidP="004D1A8E">
            <w:pPr>
              <w:spacing w:line="300" w:lineRule="exact"/>
              <w:ind w:leftChars="-3" w:left="-6" w:firstLineChars="3" w:firstLine="6"/>
              <w:rPr>
                <w:rFonts w:ascii="ＭＳ 明朝" w:hAnsi="ＭＳ 明朝"/>
                <w:sz w:val="20"/>
                <w:szCs w:val="20"/>
              </w:rPr>
            </w:pPr>
            <w:r w:rsidRPr="005A03BD">
              <w:rPr>
                <w:rFonts w:ascii="ＭＳ 明朝" w:hAnsi="ＭＳ 明朝" w:hint="eastAsia"/>
                <w:sz w:val="20"/>
                <w:szCs w:val="20"/>
              </w:rPr>
              <w:t xml:space="preserve">　・オンライン授業委員会による授業研修を行い、教員の授業力を高める</w:t>
            </w:r>
          </w:p>
          <w:p w14:paraId="35695624" w14:textId="31F7B07A" w:rsidR="00C76BE5" w:rsidRPr="005A03BD" w:rsidRDefault="00C76BE5" w:rsidP="00CB4012">
            <w:pPr>
              <w:spacing w:line="300" w:lineRule="exact"/>
              <w:ind w:left="1"/>
              <w:rPr>
                <w:rFonts w:ascii="ＭＳ 明朝" w:hAnsi="ＭＳ 明朝"/>
                <w:sz w:val="20"/>
                <w:szCs w:val="20"/>
              </w:rPr>
            </w:pPr>
            <w:r w:rsidRPr="005A03BD">
              <w:rPr>
                <w:rFonts w:ascii="ＭＳ 明朝" w:hAnsi="ＭＳ 明朝"/>
                <w:sz w:val="20"/>
                <w:szCs w:val="20"/>
              </w:rPr>
              <w:t>イ</w:t>
            </w:r>
            <w:r w:rsidR="00CB4012" w:rsidRPr="005A03BD">
              <w:rPr>
                <w:rFonts w:ascii="ＭＳ 明朝" w:hAnsi="ＭＳ 明朝"/>
                <w:sz w:val="20"/>
                <w:szCs w:val="20"/>
              </w:rPr>
              <w:t>年間</w:t>
            </w:r>
            <w:r w:rsidR="00A5194F" w:rsidRPr="005A03BD">
              <w:rPr>
                <w:rFonts w:ascii="ＭＳ 明朝" w:hAnsi="ＭＳ 明朝" w:hint="eastAsia"/>
                <w:sz w:val="20"/>
                <w:szCs w:val="20"/>
              </w:rPr>
              <w:t>２</w:t>
            </w:r>
            <w:r w:rsidR="00CB4012" w:rsidRPr="005A03BD">
              <w:rPr>
                <w:rFonts w:ascii="ＭＳ 明朝" w:hAnsi="ＭＳ 明朝"/>
                <w:sz w:val="20"/>
                <w:szCs w:val="20"/>
              </w:rPr>
              <w:t>回の授業見学週間に相互授業見学を行い、授業改善を行う</w:t>
            </w:r>
          </w:p>
          <w:p w14:paraId="251A6D2F" w14:textId="77777777" w:rsidR="00CB4012" w:rsidRPr="005A03BD" w:rsidRDefault="00E51007" w:rsidP="00CB4012">
            <w:pPr>
              <w:spacing w:line="300" w:lineRule="exact"/>
              <w:ind w:left="1"/>
              <w:rPr>
                <w:rFonts w:ascii="ＭＳ 明朝" w:hAnsi="ＭＳ 明朝"/>
                <w:sz w:val="20"/>
                <w:szCs w:val="20"/>
              </w:rPr>
            </w:pPr>
            <w:r w:rsidRPr="005A03BD">
              <w:rPr>
                <w:rFonts w:ascii="ＭＳ 明朝" w:hAnsi="ＭＳ 明朝"/>
                <w:sz w:val="20"/>
                <w:szCs w:val="20"/>
              </w:rPr>
              <w:t>ウ授</w:t>
            </w:r>
            <w:r w:rsidR="00CB4012" w:rsidRPr="005A03BD">
              <w:rPr>
                <w:rFonts w:ascii="ＭＳ 明朝" w:hAnsi="ＭＳ 明朝"/>
                <w:sz w:val="20"/>
                <w:szCs w:val="20"/>
              </w:rPr>
              <w:t>業中や考査問題に知識を与えるだけでなく、思考力を問う課題を課して、生徒が深く思考する学習を実践する</w:t>
            </w:r>
          </w:p>
          <w:p w14:paraId="01DB7035" w14:textId="77777777" w:rsidR="00E51007" w:rsidRPr="005A03BD" w:rsidRDefault="003256C5" w:rsidP="00CB4012">
            <w:pPr>
              <w:spacing w:line="300" w:lineRule="exact"/>
              <w:ind w:left="1"/>
              <w:rPr>
                <w:rFonts w:ascii="ＭＳ 明朝" w:hAnsi="ＭＳ 明朝"/>
                <w:sz w:val="20"/>
                <w:szCs w:val="20"/>
              </w:rPr>
            </w:pPr>
            <w:r w:rsidRPr="005A03BD">
              <w:rPr>
                <w:rFonts w:ascii="ＭＳ 明朝" w:hAnsi="ＭＳ 明朝" w:hint="eastAsia"/>
                <w:sz w:val="20"/>
                <w:szCs w:val="20"/>
              </w:rPr>
              <w:t>エ長期休業期間中に補講習を実施し、学習支援を行う</w:t>
            </w:r>
          </w:p>
          <w:p w14:paraId="5A6C4358" w14:textId="77777777" w:rsidR="003256C5" w:rsidRPr="005A03BD" w:rsidRDefault="003256C5" w:rsidP="00CB4012">
            <w:pPr>
              <w:spacing w:line="300" w:lineRule="exact"/>
              <w:ind w:left="1"/>
              <w:rPr>
                <w:rFonts w:ascii="ＭＳ 明朝" w:hAnsi="ＭＳ 明朝"/>
                <w:sz w:val="20"/>
                <w:szCs w:val="20"/>
              </w:rPr>
            </w:pPr>
          </w:p>
          <w:p w14:paraId="0660799D" w14:textId="77777777" w:rsidR="003256C5" w:rsidRPr="005A03BD" w:rsidRDefault="003256C5" w:rsidP="00CB4012">
            <w:pPr>
              <w:spacing w:line="300" w:lineRule="exact"/>
              <w:ind w:left="1"/>
              <w:rPr>
                <w:rFonts w:ascii="ＭＳ 明朝" w:hAnsi="ＭＳ 明朝"/>
                <w:sz w:val="20"/>
                <w:szCs w:val="20"/>
              </w:rPr>
            </w:pPr>
          </w:p>
          <w:p w14:paraId="5CE7C482" w14:textId="55B70A56" w:rsidR="00F75FC7" w:rsidRPr="005A03BD" w:rsidRDefault="00E51007" w:rsidP="005C5BC5">
            <w:pPr>
              <w:spacing w:line="300" w:lineRule="exact"/>
              <w:ind w:left="1"/>
              <w:rPr>
                <w:rFonts w:ascii="ＭＳ 明朝" w:hAnsi="ＭＳ 明朝"/>
                <w:sz w:val="20"/>
                <w:szCs w:val="20"/>
              </w:rPr>
            </w:pPr>
            <w:r w:rsidRPr="005A03BD">
              <w:rPr>
                <w:rFonts w:ascii="ＭＳ 明朝" w:hAnsi="ＭＳ 明朝"/>
                <w:sz w:val="20"/>
                <w:szCs w:val="20"/>
              </w:rPr>
              <w:t>ア総合的な探究の時間</w:t>
            </w:r>
            <w:r w:rsidR="00F75FC7" w:rsidRPr="005A03BD">
              <w:rPr>
                <w:rFonts w:ascii="ＭＳ 明朝" w:hAnsi="ＭＳ 明朝"/>
                <w:sz w:val="20"/>
                <w:szCs w:val="20"/>
              </w:rPr>
              <w:t>および修学旅行</w:t>
            </w:r>
            <w:r w:rsidRPr="005A03BD">
              <w:rPr>
                <w:rFonts w:ascii="ＭＳ 明朝" w:hAnsi="ＭＳ 明朝"/>
                <w:sz w:val="20"/>
                <w:szCs w:val="20"/>
              </w:rPr>
              <w:t>において、</w:t>
            </w:r>
            <w:r w:rsidR="008A317E" w:rsidRPr="005A03BD">
              <w:rPr>
                <w:rFonts w:ascii="ＭＳ 明朝" w:hAnsi="ＭＳ 明朝" w:hint="eastAsia"/>
                <w:sz w:val="20"/>
                <w:szCs w:val="20"/>
              </w:rPr>
              <w:t>ＳＤＧｓ</w:t>
            </w:r>
            <w:r w:rsidRPr="005A03BD">
              <w:rPr>
                <w:rFonts w:ascii="ＭＳ 明朝" w:hAnsi="ＭＳ 明朝"/>
                <w:sz w:val="20"/>
                <w:szCs w:val="20"/>
              </w:rPr>
              <w:t>をテーマとした探究学習を行う</w:t>
            </w:r>
          </w:p>
          <w:p w14:paraId="426A8731" w14:textId="77777777" w:rsidR="00E51007" w:rsidRPr="005A03BD" w:rsidRDefault="00E51007" w:rsidP="00CB4012">
            <w:pPr>
              <w:spacing w:line="300" w:lineRule="exact"/>
              <w:ind w:left="1"/>
              <w:rPr>
                <w:rFonts w:ascii="ＭＳ 明朝" w:hAnsi="ＭＳ 明朝"/>
                <w:sz w:val="20"/>
                <w:szCs w:val="20"/>
              </w:rPr>
            </w:pPr>
            <w:r w:rsidRPr="005A03BD">
              <w:rPr>
                <w:rFonts w:ascii="ＭＳ 明朝" w:hAnsi="ＭＳ 明朝"/>
                <w:sz w:val="20"/>
                <w:szCs w:val="20"/>
              </w:rPr>
              <w:t>イ進路指導計画に基づき、計画的に進路指導を行う</w:t>
            </w:r>
          </w:p>
          <w:p w14:paraId="0BD14616" w14:textId="77777777" w:rsidR="00E51007" w:rsidRPr="005A03BD" w:rsidRDefault="00E51007" w:rsidP="00CB4012">
            <w:pPr>
              <w:spacing w:line="300" w:lineRule="exact"/>
              <w:ind w:left="1"/>
              <w:rPr>
                <w:rFonts w:ascii="ＭＳ 明朝" w:hAnsi="ＭＳ 明朝"/>
                <w:sz w:val="20"/>
                <w:szCs w:val="20"/>
              </w:rPr>
            </w:pPr>
            <w:r w:rsidRPr="005A03BD">
              <w:rPr>
                <w:rFonts w:ascii="ＭＳ 明朝" w:hAnsi="ＭＳ 明朝"/>
                <w:sz w:val="20"/>
                <w:szCs w:val="20"/>
              </w:rPr>
              <w:t>ウメルマガ、進路だより、ＨＰ等を通してこまめに進路情報を発信する</w:t>
            </w:r>
          </w:p>
          <w:p w14:paraId="767A60F4" w14:textId="78AE6CE9" w:rsidR="005970CD" w:rsidRPr="005A03BD" w:rsidRDefault="005970CD" w:rsidP="008A317E">
            <w:pPr>
              <w:spacing w:line="300" w:lineRule="exact"/>
              <w:ind w:left="1"/>
              <w:rPr>
                <w:rFonts w:ascii="ＭＳ 明朝" w:hAnsi="ＭＳ 明朝"/>
                <w:sz w:val="20"/>
                <w:szCs w:val="20"/>
              </w:rPr>
            </w:pPr>
            <w:r w:rsidRPr="005A03BD">
              <w:rPr>
                <w:rFonts w:ascii="ＭＳ 明朝" w:hAnsi="ＭＳ 明朝"/>
                <w:sz w:val="20"/>
                <w:szCs w:val="20"/>
              </w:rPr>
              <w:t>エ英語外部検定等の資格取得のための実力把握テストを実施する（</w:t>
            </w:r>
            <w:r w:rsidR="00A5194F" w:rsidRPr="005A03BD">
              <w:rPr>
                <w:rFonts w:ascii="ＭＳ 明朝" w:hAnsi="ＭＳ 明朝" w:hint="eastAsia"/>
                <w:sz w:val="20"/>
                <w:szCs w:val="20"/>
              </w:rPr>
              <w:t>１</w:t>
            </w:r>
            <w:r w:rsidRPr="005A03BD">
              <w:rPr>
                <w:rFonts w:ascii="ＭＳ 明朝" w:hAnsi="ＭＳ 明朝"/>
                <w:sz w:val="20"/>
                <w:szCs w:val="20"/>
              </w:rPr>
              <w:t>,</w:t>
            </w:r>
            <w:r w:rsidR="00A5194F" w:rsidRPr="005A03BD">
              <w:rPr>
                <w:rFonts w:ascii="ＭＳ 明朝" w:hAnsi="ＭＳ 明朝" w:hint="eastAsia"/>
                <w:sz w:val="20"/>
                <w:szCs w:val="20"/>
              </w:rPr>
              <w:t>２</w:t>
            </w:r>
            <w:r w:rsidRPr="005A03BD">
              <w:rPr>
                <w:rFonts w:ascii="ＭＳ 明朝" w:hAnsi="ＭＳ 明朝"/>
                <w:sz w:val="20"/>
                <w:szCs w:val="20"/>
              </w:rPr>
              <w:t>年）</w:t>
            </w:r>
          </w:p>
          <w:p w14:paraId="4FE65BDD" w14:textId="77777777" w:rsidR="00E51007" w:rsidRPr="005A03BD" w:rsidRDefault="005970CD" w:rsidP="00CB4012">
            <w:pPr>
              <w:spacing w:line="300" w:lineRule="exact"/>
              <w:ind w:left="1"/>
              <w:rPr>
                <w:rFonts w:ascii="ＭＳ 明朝" w:hAnsi="ＭＳ 明朝"/>
                <w:sz w:val="20"/>
                <w:szCs w:val="20"/>
              </w:rPr>
            </w:pPr>
            <w:r w:rsidRPr="005A03BD">
              <w:rPr>
                <w:rFonts w:ascii="ＭＳ 明朝" w:hAnsi="ＭＳ 明朝" w:hint="eastAsia"/>
                <w:sz w:val="20"/>
                <w:szCs w:val="20"/>
              </w:rPr>
              <w:t>オ家庭学習につながる課題の設定を工夫する</w:t>
            </w:r>
          </w:p>
          <w:p w14:paraId="535F046D" w14:textId="77777777" w:rsidR="005970CD" w:rsidRPr="005A03BD" w:rsidRDefault="005970CD" w:rsidP="00CB4012">
            <w:pPr>
              <w:spacing w:line="300" w:lineRule="exact"/>
              <w:ind w:left="1"/>
              <w:rPr>
                <w:rFonts w:ascii="ＭＳ 明朝" w:hAnsi="ＭＳ 明朝"/>
                <w:sz w:val="20"/>
                <w:szCs w:val="20"/>
              </w:rPr>
            </w:pPr>
          </w:p>
          <w:p w14:paraId="7F39ACF3" w14:textId="77777777" w:rsidR="008F18AC" w:rsidRPr="005A03BD" w:rsidRDefault="008F18AC" w:rsidP="00CB4012">
            <w:pPr>
              <w:spacing w:line="300" w:lineRule="exact"/>
              <w:ind w:left="1"/>
              <w:rPr>
                <w:rFonts w:ascii="ＭＳ 明朝" w:hAnsi="ＭＳ 明朝"/>
                <w:sz w:val="20"/>
                <w:szCs w:val="20"/>
              </w:rPr>
            </w:pPr>
          </w:p>
          <w:p w14:paraId="62ACE0EF" w14:textId="77777777" w:rsidR="005650F9" w:rsidRPr="005A03BD" w:rsidRDefault="005650F9" w:rsidP="00CB4012">
            <w:pPr>
              <w:spacing w:line="300" w:lineRule="exact"/>
              <w:ind w:left="1"/>
              <w:rPr>
                <w:rFonts w:ascii="ＭＳ 明朝" w:hAnsi="ＭＳ 明朝"/>
                <w:sz w:val="20"/>
                <w:szCs w:val="20"/>
              </w:rPr>
            </w:pPr>
          </w:p>
          <w:p w14:paraId="1D3E1801" w14:textId="77777777" w:rsidR="005970CD" w:rsidRPr="005A03BD" w:rsidRDefault="00D86457" w:rsidP="00CB4012">
            <w:pPr>
              <w:spacing w:line="300" w:lineRule="exact"/>
              <w:ind w:left="1"/>
              <w:rPr>
                <w:rFonts w:ascii="ＭＳ 明朝" w:hAnsi="ＭＳ 明朝"/>
                <w:sz w:val="20"/>
                <w:szCs w:val="20"/>
              </w:rPr>
            </w:pPr>
            <w:r w:rsidRPr="005A03BD">
              <w:rPr>
                <w:rFonts w:ascii="ＭＳ 明朝" w:hAnsi="ＭＳ 明朝"/>
                <w:sz w:val="20"/>
                <w:szCs w:val="20"/>
              </w:rPr>
              <w:t>カ英語の授業において、スピーキング、</w:t>
            </w:r>
            <w:r w:rsidRPr="005A03BD">
              <w:rPr>
                <w:rFonts w:ascii="ＭＳ 明朝" w:hAnsi="ＭＳ 明朝" w:hint="eastAsia"/>
                <w:sz w:val="20"/>
                <w:szCs w:val="20"/>
              </w:rPr>
              <w:t>リス</w:t>
            </w:r>
            <w:r w:rsidR="005970CD" w:rsidRPr="005A03BD">
              <w:rPr>
                <w:rFonts w:ascii="ＭＳ 明朝" w:hAnsi="ＭＳ 明朝"/>
                <w:sz w:val="20"/>
                <w:szCs w:val="20"/>
              </w:rPr>
              <w:t>リングのテストを実施し、実力把握を行う</w:t>
            </w:r>
          </w:p>
          <w:p w14:paraId="722B9668" w14:textId="77777777" w:rsidR="00184D75" w:rsidRPr="005A03BD" w:rsidRDefault="00184D75" w:rsidP="00CB4012">
            <w:pPr>
              <w:spacing w:line="300" w:lineRule="exact"/>
              <w:ind w:left="1"/>
              <w:rPr>
                <w:rFonts w:ascii="ＭＳ 明朝" w:hAnsi="ＭＳ 明朝"/>
                <w:sz w:val="20"/>
                <w:szCs w:val="20"/>
              </w:rPr>
            </w:pPr>
          </w:p>
          <w:p w14:paraId="0D360EE4" w14:textId="77777777" w:rsidR="00184D75" w:rsidRPr="005A03BD" w:rsidRDefault="00184D75" w:rsidP="00CB4012">
            <w:pPr>
              <w:spacing w:line="300" w:lineRule="exact"/>
              <w:ind w:left="1"/>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DE60516" w14:textId="77777777" w:rsidR="00B90CDA" w:rsidRPr="005A03BD" w:rsidRDefault="00B90CDA" w:rsidP="00AB00E6">
            <w:pPr>
              <w:spacing w:line="300" w:lineRule="exact"/>
              <w:ind w:left="400" w:hangingChars="200" w:hanging="400"/>
              <w:rPr>
                <w:rFonts w:ascii="ＭＳ 明朝" w:hAnsi="ＭＳ 明朝"/>
                <w:sz w:val="20"/>
                <w:szCs w:val="20"/>
              </w:rPr>
            </w:pPr>
          </w:p>
          <w:p w14:paraId="2C5E090A" w14:textId="692349C6" w:rsidR="00C76BE5" w:rsidRPr="005A03BD" w:rsidRDefault="005650F9"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各教科</w:t>
            </w:r>
            <w:r w:rsidRPr="005A03BD">
              <w:rPr>
                <w:rFonts w:ascii="ＭＳ 明朝" w:hAnsi="ＭＳ 明朝" w:hint="eastAsia"/>
                <w:sz w:val="20"/>
                <w:szCs w:val="20"/>
              </w:rPr>
              <w:t>年間</w:t>
            </w:r>
            <w:r w:rsidR="00A5194F" w:rsidRPr="005A03BD">
              <w:rPr>
                <w:rFonts w:ascii="ＭＳ 明朝" w:hAnsi="ＭＳ 明朝" w:hint="eastAsia"/>
                <w:sz w:val="20"/>
                <w:szCs w:val="20"/>
              </w:rPr>
              <w:t>１</w:t>
            </w:r>
            <w:r w:rsidR="00CB4012" w:rsidRPr="005A03BD">
              <w:rPr>
                <w:rFonts w:ascii="ＭＳ 明朝" w:hAnsi="ＭＳ 明朝"/>
                <w:sz w:val="20"/>
                <w:szCs w:val="20"/>
              </w:rPr>
              <w:t>回実施</w:t>
            </w:r>
          </w:p>
          <w:p w14:paraId="2E8D9BC7" w14:textId="77777777" w:rsidR="00CB4012" w:rsidRPr="005A03BD" w:rsidRDefault="00CB4012" w:rsidP="00AB00E6">
            <w:pPr>
              <w:spacing w:line="300" w:lineRule="exact"/>
              <w:ind w:left="400" w:hangingChars="200" w:hanging="400"/>
              <w:rPr>
                <w:rFonts w:ascii="ＭＳ 明朝" w:hAnsi="ＭＳ 明朝"/>
                <w:sz w:val="20"/>
                <w:szCs w:val="20"/>
              </w:rPr>
            </w:pPr>
          </w:p>
          <w:p w14:paraId="099DDE4A" w14:textId="195303A4" w:rsidR="004D1A8E" w:rsidRPr="005A03BD" w:rsidRDefault="004D1A8E" w:rsidP="00CB4012">
            <w:pPr>
              <w:spacing w:line="300" w:lineRule="exact"/>
              <w:ind w:left="1"/>
              <w:rPr>
                <w:rFonts w:ascii="ＭＳ 明朝" w:hAnsi="ＭＳ 明朝"/>
                <w:sz w:val="20"/>
                <w:szCs w:val="20"/>
              </w:rPr>
            </w:pPr>
            <w:r w:rsidRPr="005A03BD">
              <w:rPr>
                <w:rFonts w:ascii="ＭＳ 明朝" w:hAnsi="ＭＳ 明朝" w:hint="eastAsia"/>
                <w:sz w:val="20"/>
                <w:szCs w:val="20"/>
              </w:rPr>
              <w:t>年間</w:t>
            </w:r>
            <w:r w:rsidR="00A5194F" w:rsidRPr="005A03BD">
              <w:rPr>
                <w:rFonts w:ascii="ＭＳ 明朝" w:hAnsi="ＭＳ 明朝" w:hint="eastAsia"/>
                <w:sz w:val="20"/>
                <w:szCs w:val="20"/>
              </w:rPr>
              <w:t>２</w:t>
            </w:r>
            <w:r w:rsidRPr="005A03BD">
              <w:rPr>
                <w:rFonts w:ascii="ＭＳ 明朝" w:hAnsi="ＭＳ 明朝" w:hint="eastAsia"/>
                <w:sz w:val="20"/>
                <w:szCs w:val="20"/>
              </w:rPr>
              <w:t>回</w:t>
            </w:r>
            <w:r w:rsidR="00F52F1B" w:rsidRPr="005A03BD">
              <w:rPr>
                <w:rFonts w:ascii="ＭＳ 明朝" w:hAnsi="ＭＳ 明朝" w:hint="eastAsia"/>
                <w:sz w:val="20"/>
                <w:szCs w:val="20"/>
              </w:rPr>
              <w:t>以上</w:t>
            </w:r>
            <w:r w:rsidR="005650F9" w:rsidRPr="005A03BD">
              <w:rPr>
                <w:rFonts w:ascii="ＭＳ 明朝" w:hAnsi="ＭＳ 明朝" w:hint="eastAsia"/>
                <w:sz w:val="20"/>
                <w:szCs w:val="20"/>
              </w:rPr>
              <w:t>実施</w:t>
            </w:r>
          </w:p>
          <w:p w14:paraId="08656AD1" w14:textId="77777777" w:rsidR="004D1A8E" w:rsidRPr="005A03BD" w:rsidRDefault="004D1A8E" w:rsidP="00CB4012">
            <w:pPr>
              <w:spacing w:line="300" w:lineRule="exact"/>
              <w:ind w:left="1"/>
              <w:rPr>
                <w:rFonts w:ascii="ＭＳ 明朝" w:hAnsi="ＭＳ 明朝"/>
                <w:sz w:val="20"/>
                <w:szCs w:val="20"/>
              </w:rPr>
            </w:pPr>
          </w:p>
          <w:p w14:paraId="35BF94AA" w14:textId="0A5663B3" w:rsidR="00CB4012" w:rsidRPr="005A03BD" w:rsidRDefault="00CB4012" w:rsidP="00CB4012">
            <w:pPr>
              <w:spacing w:line="300" w:lineRule="exact"/>
              <w:ind w:left="1"/>
              <w:rPr>
                <w:rFonts w:ascii="ＭＳ 明朝" w:hAnsi="ＭＳ 明朝"/>
                <w:sz w:val="20"/>
                <w:szCs w:val="20"/>
              </w:rPr>
            </w:pPr>
            <w:r w:rsidRPr="005A03BD">
              <w:rPr>
                <w:rFonts w:ascii="ＭＳ 明朝" w:hAnsi="ＭＳ 明朝" w:hint="eastAsia"/>
                <w:sz w:val="20"/>
                <w:szCs w:val="20"/>
              </w:rPr>
              <w:t>最低</w:t>
            </w:r>
            <w:r w:rsidR="00A5194F" w:rsidRPr="005A03BD">
              <w:rPr>
                <w:rFonts w:ascii="ＭＳ 明朝" w:hAnsi="ＭＳ 明朝" w:hint="eastAsia"/>
                <w:sz w:val="20"/>
                <w:szCs w:val="20"/>
              </w:rPr>
              <w:t>２</w:t>
            </w:r>
            <w:r w:rsidRPr="005A03BD">
              <w:rPr>
                <w:rFonts w:ascii="ＭＳ 明朝" w:hAnsi="ＭＳ 明朝" w:hint="eastAsia"/>
                <w:sz w:val="20"/>
                <w:szCs w:val="20"/>
              </w:rPr>
              <w:t>人以上の授業見学</w:t>
            </w:r>
            <w:r w:rsidR="005650F9" w:rsidRPr="005A03BD">
              <w:rPr>
                <w:rFonts w:ascii="ＭＳ 明朝" w:hAnsi="ＭＳ 明朝" w:hint="eastAsia"/>
                <w:sz w:val="20"/>
                <w:szCs w:val="20"/>
              </w:rPr>
              <w:t>を</w:t>
            </w:r>
          </w:p>
          <w:p w14:paraId="11B71534" w14:textId="77777777" w:rsidR="00CB4012" w:rsidRPr="005A03BD" w:rsidRDefault="005650F9" w:rsidP="00CB4012">
            <w:pPr>
              <w:rPr>
                <w:rFonts w:ascii="ＭＳ 明朝" w:hAnsi="ＭＳ 明朝"/>
                <w:sz w:val="20"/>
                <w:szCs w:val="20"/>
              </w:rPr>
            </w:pPr>
            <w:r w:rsidRPr="005A03BD">
              <w:rPr>
                <w:rFonts w:ascii="ＭＳ 明朝" w:hAnsi="ＭＳ 明朝" w:hint="eastAsia"/>
                <w:sz w:val="20"/>
                <w:szCs w:val="20"/>
              </w:rPr>
              <w:t>実施</w:t>
            </w:r>
          </w:p>
          <w:p w14:paraId="37B51E65" w14:textId="1AC99E57" w:rsidR="00E51007" w:rsidRPr="005A03BD" w:rsidRDefault="00CB4012" w:rsidP="00CB4012">
            <w:pPr>
              <w:rPr>
                <w:rFonts w:ascii="ＭＳ 明朝" w:hAnsi="ＭＳ 明朝"/>
                <w:sz w:val="20"/>
                <w:szCs w:val="20"/>
              </w:rPr>
            </w:pPr>
            <w:r w:rsidRPr="005A03BD">
              <w:rPr>
                <w:rFonts w:ascii="ＭＳ 明朝" w:hAnsi="ＭＳ 明朝"/>
                <w:sz w:val="20"/>
                <w:szCs w:val="20"/>
              </w:rPr>
              <w:t>各学年、</w:t>
            </w:r>
            <w:r w:rsidR="00A5194F" w:rsidRPr="005A03BD">
              <w:rPr>
                <w:rFonts w:ascii="ＭＳ 明朝" w:hAnsi="ＭＳ 明朝" w:hint="eastAsia"/>
                <w:sz w:val="20"/>
                <w:szCs w:val="20"/>
              </w:rPr>
              <w:t>９</w:t>
            </w:r>
            <w:r w:rsidRPr="005A03BD">
              <w:rPr>
                <w:rFonts w:ascii="ＭＳ 明朝" w:hAnsi="ＭＳ 明朝"/>
                <w:sz w:val="20"/>
                <w:szCs w:val="20"/>
              </w:rPr>
              <w:t>教科全てで実施</w:t>
            </w:r>
          </w:p>
          <w:p w14:paraId="6EC13319" w14:textId="4A5D9EA8" w:rsidR="00E51007" w:rsidRPr="005A03BD" w:rsidRDefault="00E51007" w:rsidP="00E51007">
            <w:pPr>
              <w:rPr>
                <w:rFonts w:ascii="ＭＳ 明朝" w:hAnsi="ＭＳ 明朝"/>
                <w:sz w:val="20"/>
                <w:szCs w:val="20"/>
              </w:rPr>
            </w:pPr>
          </w:p>
          <w:p w14:paraId="04D235CE" w14:textId="77777777" w:rsidR="00E51007" w:rsidRPr="005A03BD" w:rsidRDefault="003256C5" w:rsidP="00E51007">
            <w:pPr>
              <w:rPr>
                <w:rFonts w:ascii="ＭＳ 明朝" w:hAnsi="ＭＳ 明朝"/>
                <w:sz w:val="20"/>
                <w:szCs w:val="20"/>
              </w:rPr>
            </w:pPr>
            <w:r w:rsidRPr="005A03BD">
              <w:rPr>
                <w:rFonts w:ascii="ＭＳ 明朝" w:hAnsi="ＭＳ 明朝" w:hint="eastAsia"/>
                <w:sz w:val="20"/>
                <w:szCs w:val="20"/>
              </w:rPr>
              <w:t>夏期および冬期休業中に補講習期間を設定し実施</w:t>
            </w:r>
          </w:p>
          <w:p w14:paraId="0F66CCB9" w14:textId="049C5F9D" w:rsidR="003256C5" w:rsidRPr="005A03BD" w:rsidRDefault="003256C5" w:rsidP="00E51007">
            <w:pPr>
              <w:rPr>
                <w:rFonts w:ascii="ＭＳ 明朝" w:hAnsi="ＭＳ 明朝"/>
                <w:sz w:val="20"/>
                <w:szCs w:val="20"/>
              </w:rPr>
            </w:pPr>
          </w:p>
          <w:p w14:paraId="7E0CAF92" w14:textId="77777777" w:rsidR="00861E9C" w:rsidRPr="005A03BD" w:rsidRDefault="00861E9C" w:rsidP="00E51007">
            <w:pPr>
              <w:rPr>
                <w:rFonts w:ascii="ＭＳ 明朝" w:hAnsi="ＭＳ 明朝"/>
                <w:sz w:val="20"/>
                <w:szCs w:val="20"/>
              </w:rPr>
            </w:pPr>
          </w:p>
          <w:p w14:paraId="75C8811D" w14:textId="77777777" w:rsidR="00CB4012" w:rsidRPr="005A03BD" w:rsidRDefault="00873F5E" w:rsidP="00E51007">
            <w:pPr>
              <w:rPr>
                <w:rFonts w:ascii="ＭＳ 明朝" w:hAnsi="ＭＳ 明朝"/>
                <w:sz w:val="20"/>
                <w:szCs w:val="20"/>
              </w:rPr>
            </w:pPr>
            <w:r w:rsidRPr="005A03BD">
              <w:rPr>
                <w:rFonts w:ascii="ＭＳ 明朝" w:hAnsi="ＭＳ 明朝"/>
                <w:sz w:val="20"/>
                <w:szCs w:val="20"/>
              </w:rPr>
              <w:t>学習</w:t>
            </w:r>
            <w:r w:rsidR="00E51007" w:rsidRPr="005A03BD">
              <w:rPr>
                <w:rFonts w:ascii="ＭＳ 明朝" w:hAnsi="ＭＳ 明朝"/>
                <w:sz w:val="20"/>
                <w:szCs w:val="20"/>
              </w:rPr>
              <w:t>成果発表会の実施</w:t>
            </w:r>
          </w:p>
          <w:p w14:paraId="40FA4A65" w14:textId="1813FF3D" w:rsidR="003256C5" w:rsidRPr="005A03BD" w:rsidRDefault="008A317E" w:rsidP="00E51007">
            <w:pPr>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008F18AC" w:rsidRPr="005A03BD">
              <w:rPr>
                <w:rFonts w:ascii="ＭＳ 明朝" w:hAnsi="ＭＳ 明朝" w:hint="eastAsia"/>
                <w:sz w:val="20"/>
                <w:szCs w:val="20"/>
              </w:rPr>
              <w:t>回</w:t>
            </w:r>
            <w:r w:rsidRPr="005A03BD">
              <w:rPr>
                <w:rFonts w:ascii="ＭＳ 明朝" w:hAnsi="ＭＳ 明朝" w:hint="eastAsia"/>
                <w:sz w:val="20"/>
                <w:szCs w:val="20"/>
              </w:rPr>
              <w:t>]</w:t>
            </w:r>
          </w:p>
          <w:p w14:paraId="5D04DA68" w14:textId="77777777" w:rsidR="00E51007" w:rsidRPr="005A03BD" w:rsidRDefault="00E51007" w:rsidP="00E51007">
            <w:pPr>
              <w:rPr>
                <w:rFonts w:ascii="ＭＳ 明朝" w:hAnsi="ＭＳ 明朝"/>
                <w:sz w:val="20"/>
                <w:szCs w:val="20"/>
              </w:rPr>
            </w:pPr>
            <w:r w:rsidRPr="005A03BD">
              <w:rPr>
                <w:rFonts w:ascii="ＭＳ 明朝" w:hAnsi="ＭＳ 明朝"/>
                <w:sz w:val="20"/>
                <w:szCs w:val="20"/>
              </w:rPr>
              <w:t>進路指導の</w:t>
            </w:r>
            <w:r w:rsidR="007A21CC" w:rsidRPr="005A03BD">
              <w:rPr>
                <w:rFonts w:ascii="ＭＳ 明朝" w:hAnsi="ＭＳ 明朝" w:hint="eastAsia"/>
                <w:sz w:val="20"/>
                <w:szCs w:val="20"/>
              </w:rPr>
              <w:t>生徒</w:t>
            </w:r>
            <w:r w:rsidRPr="005A03BD">
              <w:rPr>
                <w:rFonts w:ascii="ＭＳ 明朝" w:hAnsi="ＭＳ 明朝"/>
                <w:sz w:val="20"/>
                <w:szCs w:val="20"/>
              </w:rPr>
              <w:t>満足度</w:t>
            </w:r>
            <w:r w:rsidR="007A21CC" w:rsidRPr="005A03BD">
              <w:rPr>
                <w:rFonts w:ascii="ＭＳ 明朝" w:hAnsi="ＭＳ 明朝" w:hint="eastAsia"/>
                <w:sz w:val="20"/>
                <w:szCs w:val="20"/>
              </w:rPr>
              <w:t>維持</w:t>
            </w:r>
          </w:p>
          <w:p w14:paraId="1E3BC032" w14:textId="22F7967C" w:rsidR="007A21CC" w:rsidRPr="005A03BD" w:rsidRDefault="008A317E" w:rsidP="00E51007">
            <w:pPr>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sz w:val="20"/>
                <w:szCs w:val="20"/>
              </w:rPr>
              <w:t>87</w:t>
            </w:r>
            <w:r w:rsidR="008F18AC" w:rsidRPr="005A03BD">
              <w:rPr>
                <w:rFonts w:ascii="ＭＳ 明朝" w:hAnsi="ＭＳ 明朝" w:hint="eastAsia"/>
                <w:sz w:val="20"/>
                <w:szCs w:val="20"/>
              </w:rPr>
              <w:t>%</w:t>
            </w:r>
            <w:r w:rsidRPr="005A03BD">
              <w:rPr>
                <w:rFonts w:ascii="ＭＳ 明朝" w:hAnsi="ＭＳ 明朝"/>
                <w:sz w:val="20"/>
                <w:szCs w:val="20"/>
              </w:rPr>
              <w:t>]</w:t>
            </w:r>
          </w:p>
          <w:p w14:paraId="7548EDAA" w14:textId="75A791F5" w:rsidR="00E51007" w:rsidRPr="005A03BD" w:rsidRDefault="00E92DA3" w:rsidP="00E51007">
            <w:pPr>
              <w:rPr>
                <w:rFonts w:ascii="ＭＳ 明朝" w:hAnsi="ＭＳ 明朝"/>
                <w:sz w:val="20"/>
                <w:szCs w:val="20"/>
              </w:rPr>
            </w:pPr>
            <w:r w:rsidRPr="005A03BD">
              <w:rPr>
                <w:rFonts w:ascii="ＭＳ 明朝" w:hAnsi="ＭＳ 明朝" w:hint="eastAsia"/>
                <w:sz w:val="20"/>
                <w:szCs w:val="20"/>
              </w:rPr>
              <w:t>進路情報発信への保護者満足度</w:t>
            </w:r>
            <w:r w:rsidR="00A5194F" w:rsidRPr="005A03BD">
              <w:rPr>
                <w:rFonts w:ascii="ＭＳ 明朝" w:hAnsi="ＭＳ 明朝"/>
                <w:sz w:val="20"/>
                <w:szCs w:val="20"/>
              </w:rPr>
              <w:t>75</w:t>
            </w:r>
            <w:r w:rsidRPr="005A03BD">
              <w:rPr>
                <w:rFonts w:ascii="ＭＳ 明朝" w:hAnsi="ＭＳ 明朝" w:hint="eastAsia"/>
                <w:sz w:val="20"/>
                <w:szCs w:val="20"/>
              </w:rPr>
              <w:t xml:space="preserve">%以上　</w:t>
            </w:r>
            <w:r w:rsidR="008A317E" w:rsidRPr="005A03BD">
              <w:rPr>
                <w:rFonts w:ascii="ＭＳ 明朝" w:hAnsi="ＭＳ 明朝" w:hint="eastAsia"/>
                <w:sz w:val="20"/>
                <w:szCs w:val="20"/>
              </w:rPr>
              <w:t>[</w:t>
            </w:r>
            <w:r w:rsidR="00A5194F" w:rsidRPr="005A03BD">
              <w:rPr>
                <w:rFonts w:ascii="ＭＳ 明朝" w:hAnsi="ＭＳ 明朝"/>
                <w:sz w:val="20"/>
                <w:szCs w:val="20"/>
              </w:rPr>
              <w:t>64</w:t>
            </w:r>
            <w:r w:rsidRPr="005A03BD">
              <w:rPr>
                <w:rFonts w:ascii="ＭＳ 明朝" w:hAnsi="ＭＳ 明朝" w:hint="eastAsia"/>
                <w:sz w:val="20"/>
                <w:szCs w:val="20"/>
              </w:rPr>
              <w:t>%</w:t>
            </w:r>
            <w:r w:rsidR="008A317E" w:rsidRPr="005A03BD">
              <w:rPr>
                <w:rFonts w:ascii="ＭＳ 明朝" w:hAnsi="ＭＳ 明朝"/>
                <w:sz w:val="20"/>
                <w:szCs w:val="20"/>
              </w:rPr>
              <w:t>]</w:t>
            </w:r>
          </w:p>
          <w:p w14:paraId="09D2991C" w14:textId="35E57715" w:rsidR="005970CD" w:rsidRPr="005A03BD" w:rsidRDefault="005970CD" w:rsidP="00E51007">
            <w:pPr>
              <w:rPr>
                <w:rFonts w:ascii="ＭＳ 明朝" w:hAnsi="ＭＳ 明朝"/>
                <w:sz w:val="20"/>
                <w:szCs w:val="20"/>
              </w:rPr>
            </w:pPr>
            <w:r w:rsidRPr="005A03BD">
              <w:rPr>
                <w:rFonts w:ascii="ＭＳ 明朝" w:hAnsi="ＭＳ 明朝"/>
                <w:sz w:val="20"/>
                <w:szCs w:val="20"/>
              </w:rPr>
              <w:t>実力</w:t>
            </w:r>
            <w:r w:rsidR="008F18AC" w:rsidRPr="005A03BD">
              <w:rPr>
                <w:rFonts w:ascii="ＭＳ 明朝" w:hAnsi="ＭＳ 明朝" w:hint="eastAsia"/>
                <w:sz w:val="20"/>
                <w:szCs w:val="20"/>
              </w:rPr>
              <w:t>把握</w:t>
            </w:r>
            <w:r w:rsidRPr="005A03BD">
              <w:rPr>
                <w:rFonts w:ascii="ＭＳ 明朝" w:hAnsi="ＭＳ 明朝"/>
                <w:sz w:val="20"/>
                <w:szCs w:val="20"/>
              </w:rPr>
              <w:t>テストの実施（</w:t>
            </w:r>
            <w:r w:rsidR="00A5194F" w:rsidRPr="005A03BD">
              <w:rPr>
                <w:rFonts w:ascii="ＭＳ 明朝" w:hAnsi="ＭＳ 明朝" w:hint="eastAsia"/>
                <w:sz w:val="20"/>
                <w:szCs w:val="20"/>
              </w:rPr>
              <w:t>１</w:t>
            </w:r>
            <w:r w:rsidRPr="005A03BD">
              <w:rPr>
                <w:rFonts w:ascii="ＭＳ 明朝" w:hAnsi="ＭＳ 明朝"/>
                <w:sz w:val="20"/>
                <w:szCs w:val="20"/>
              </w:rPr>
              <w:t>回）</w:t>
            </w:r>
            <w:r w:rsidR="00E92DA3" w:rsidRPr="005A03BD">
              <w:rPr>
                <w:rFonts w:ascii="ＭＳ 明朝" w:hAnsi="ＭＳ 明朝" w:hint="eastAsia"/>
                <w:sz w:val="20"/>
                <w:szCs w:val="20"/>
              </w:rPr>
              <w:t xml:space="preserve">　　</w:t>
            </w:r>
            <w:r w:rsidR="008A317E" w:rsidRPr="005A03BD">
              <w:rPr>
                <w:rFonts w:ascii="ＭＳ 明朝" w:hAnsi="ＭＳ 明朝" w:hint="eastAsia"/>
                <w:sz w:val="20"/>
                <w:szCs w:val="20"/>
              </w:rPr>
              <w:t>[</w:t>
            </w:r>
            <w:r w:rsidR="00A5194F" w:rsidRPr="005A03BD">
              <w:rPr>
                <w:rFonts w:ascii="ＭＳ 明朝" w:hAnsi="ＭＳ 明朝" w:hint="eastAsia"/>
                <w:sz w:val="20"/>
                <w:szCs w:val="20"/>
              </w:rPr>
              <w:t>０</w:t>
            </w:r>
            <w:r w:rsidR="00E92DA3" w:rsidRPr="005A03BD">
              <w:rPr>
                <w:rFonts w:ascii="ＭＳ 明朝" w:hAnsi="ＭＳ 明朝" w:hint="eastAsia"/>
                <w:sz w:val="20"/>
                <w:szCs w:val="20"/>
              </w:rPr>
              <w:t>回</w:t>
            </w:r>
            <w:r w:rsidR="008A317E" w:rsidRPr="005A03BD">
              <w:rPr>
                <w:rFonts w:ascii="ＭＳ 明朝" w:hAnsi="ＭＳ 明朝" w:hint="eastAsia"/>
                <w:sz w:val="20"/>
                <w:szCs w:val="20"/>
              </w:rPr>
              <w:t>]</w:t>
            </w:r>
          </w:p>
          <w:p w14:paraId="6F486E82" w14:textId="77777777" w:rsidR="005650F9" w:rsidRPr="005A03BD" w:rsidRDefault="005650F9" w:rsidP="00E51007">
            <w:pPr>
              <w:rPr>
                <w:rFonts w:ascii="ＭＳ 明朝" w:hAnsi="ＭＳ 明朝"/>
                <w:sz w:val="20"/>
                <w:szCs w:val="20"/>
              </w:rPr>
            </w:pPr>
            <w:r w:rsidRPr="005A03BD">
              <w:rPr>
                <w:rFonts w:ascii="ＭＳ 明朝" w:hAnsi="ＭＳ 明朝" w:hint="eastAsia"/>
                <w:sz w:val="20"/>
                <w:szCs w:val="20"/>
              </w:rPr>
              <w:t>外部学力調査の学習時間</w:t>
            </w:r>
          </w:p>
          <w:p w14:paraId="4ADCFD22" w14:textId="54E0CC4B" w:rsidR="001C0291" w:rsidRPr="005A03BD" w:rsidRDefault="00A5194F" w:rsidP="00873F5E">
            <w:pPr>
              <w:ind w:left="800" w:hangingChars="400" w:hanging="800"/>
              <w:rPr>
                <w:rFonts w:ascii="ＭＳ 明朝" w:hAnsi="ＭＳ 明朝"/>
                <w:sz w:val="20"/>
                <w:szCs w:val="20"/>
              </w:rPr>
            </w:pPr>
            <w:r w:rsidRPr="005A03BD">
              <w:rPr>
                <w:rFonts w:ascii="ＭＳ 明朝" w:hAnsi="ＭＳ 明朝" w:hint="eastAsia"/>
                <w:sz w:val="20"/>
                <w:szCs w:val="20"/>
              </w:rPr>
              <w:t>２</w:t>
            </w:r>
            <w:r w:rsidR="005650F9" w:rsidRPr="005A03BD">
              <w:rPr>
                <w:rFonts w:ascii="ＭＳ 明朝" w:hAnsi="ＭＳ 明朝" w:hint="eastAsia"/>
                <w:sz w:val="20"/>
                <w:szCs w:val="20"/>
              </w:rPr>
              <w:t>年</w:t>
            </w:r>
            <w:r w:rsidRPr="005A03BD">
              <w:rPr>
                <w:rFonts w:ascii="ＭＳ 明朝" w:hAnsi="ＭＳ 明朝"/>
                <w:sz w:val="20"/>
                <w:szCs w:val="20"/>
              </w:rPr>
              <w:t>11</w:t>
            </w:r>
            <w:r w:rsidR="00873F5E" w:rsidRPr="005A03BD">
              <w:rPr>
                <w:rFonts w:ascii="ＭＳ 明朝" w:hAnsi="ＭＳ 明朝" w:hint="eastAsia"/>
                <w:sz w:val="20"/>
                <w:szCs w:val="20"/>
              </w:rPr>
              <w:t xml:space="preserve">月 </w:t>
            </w:r>
            <w:r w:rsidR="005650F9" w:rsidRPr="005A03BD">
              <w:rPr>
                <w:rFonts w:ascii="ＭＳ 明朝" w:hAnsi="ＭＳ 明朝" w:hint="eastAsia"/>
                <w:sz w:val="20"/>
                <w:szCs w:val="20"/>
              </w:rPr>
              <w:t>平均</w:t>
            </w:r>
            <w:r w:rsidRPr="005A03BD">
              <w:rPr>
                <w:rFonts w:ascii="ＭＳ 明朝" w:hAnsi="ＭＳ 明朝"/>
                <w:sz w:val="20"/>
                <w:szCs w:val="20"/>
              </w:rPr>
              <w:t>90</w:t>
            </w:r>
            <w:r w:rsidR="00873F5E" w:rsidRPr="005A03BD">
              <w:rPr>
                <w:rFonts w:ascii="ＭＳ 明朝" w:hAnsi="ＭＳ 明朝" w:hint="eastAsia"/>
                <w:sz w:val="20"/>
                <w:szCs w:val="20"/>
              </w:rPr>
              <w:t>分以上</w:t>
            </w:r>
            <w:r w:rsidR="00184D75" w:rsidRPr="005A03BD">
              <w:rPr>
                <w:rFonts w:ascii="ＭＳ 明朝" w:hAnsi="ＭＳ 明朝" w:hint="eastAsia"/>
                <w:sz w:val="20"/>
                <w:szCs w:val="20"/>
              </w:rPr>
              <w:t xml:space="preserve">　</w:t>
            </w:r>
          </w:p>
          <w:p w14:paraId="48C458ED" w14:textId="5CA81360" w:rsidR="00184D75" w:rsidRPr="005A03BD" w:rsidRDefault="008A317E" w:rsidP="00873F5E">
            <w:pPr>
              <w:ind w:left="800" w:hangingChars="400" w:hanging="800"/>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sz w:val="20"/>
                <w:szCs w:val="20"/>
              </w:rPr>
              <w:t>88</w:t>
            </w:r>
            <w:r w:rsidR="005650F9" w:rsidRPr="005A03BD">
              <w:rPr>
                <w:rFonts w:ascii="ＭＳ 明朝" w:hAnsi="ＭＳ 明朝" w:hint="eastAsia"/>
                <w:sz w:val="20"/>
                <w:szCs w:val="20"/>
              </w:rPr>
              <w:t>分</w:t>
            </w:r>
            <w:r w:rsidRPr="005A03BD">
              <w:rPr>
                <w:rFonts w:ascii="ＭＳ 明朝" w:hAnsi="ＭＳ 明朝" w:hint="eastAsia"/>
                <w:sz w:val="20"/>
                <w:szCs w:val="20"/>
              </w:rPr>
              <w:t>]</w:t>
            </w:r>
          </w:p>
          <w:p w14:paraId="2F9464EC" w14:textId="1BCCB2C6" w:rsidR="005970CD" w:rsidRPr="005A03BD" w:rsidRDefault="005650F9" w:rsidP="00E51007">
            <w:pPr>
              <w:rPr>
                <w:rFonts w:ascii="ＭＳ 明朝" w:hAnsi="ＭＳ 明朝"/>
                <w:sz w:val="20"/>
                <w:szCs w:val="20"/>
              </w:rPr>
            </w:pPr>
            <w:r w:rsidRPr="005A03BD">
              <w:rPr>
                <w:rFonts w:ascii="ＭＳ 明朝" w:hAnsi="ＭＳ 明朝" w:hint="eastAsia"/>
                <w:sz w:val="20"/>
                <w:szCs w:val="20"/>
              </w:rPr>
              <w:t>R</w:t>
            </w:r>
            <w:r w:rsidR="00A5194F" w:rsidRPr="005A03BD">
              <w:rPr>
                <w:rFonts w:ascii="ＭＳ 明朝" w:hAnsi="ＭＳ 明朝" w:hint="eastAsia"/>
                <w:sz w:val="20"/>
                <w:szCs w:val="20"/>
              </w:rPr>
              <w:t>２</w:t>
            </w:r>
            <w:r w:rsidRPr="005A03BD">
              <w:rPr>
                <w:rFonts w:ascii="ＭＳ 明朝" w:hAnsi="ＭＳ 明朝" w:hint="eastAsia"/>
                <w:sz w:val="20"/>
                <w:szCs w:val="20"/>
              </w:rPr>
              <w:t>実施状況</w:t>
            </w:r>
            <w:r w:rsidR="00184D75" w:rsidRPr="005A03BD">
              <w:rPr>
                <w:rFonts w:ascii="ＭＳ 明朝" w:hAnsi="ＭＳ 明朝" w:hint="eastAsia"/>
                <w:sz w:val="20"/>
                <w:szCs w:val="20"/>
              </w:rPr>
              <w:t>の維持</w:t>
            </w:r>
          </w:p>
          <w:p w14:paraId="6AF08FFE" w14:textId="2C41CE0B" w:rsidR="00184D75" w:rsidRPr="005A03BD" w:rsidRDefault="008A317E" w:rsidP="00E51007">
            <w:pPr>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005650F9" w:rsidRPr="005A03BD">
              <w:rPr>
                <w:rFonts w:ascii="ＭＳ 明朝" w:hAnsi="ＭＳ 明朝" w:hint="eastAsia"/>
                <w:sz w:val="20"/>
                <w:szCs w:val="20"/>
              </w:rPr>
              <w:t>年各</w:t>
            </w:r>
            <w:r w:rsidR="00A5194F" w:rsidRPr="005A03BD">
              <w:rPr>
                <w:rFonts w:ascii="ＭＳ 明朝" w:hAnsi="ＭＳ 明朝" w:hint="eastAsia"/>
                <w:sz w:val="20"/>
                <w:szCs w:val="20"/>
              </w:rPr>
              <w:t>２</w:t>
            </w:r>
            <w:r w:rsidR="00184D75" w:rsidRPr="005A03BD">
              <w:rPr>
                <w:rFonts w:ascii="ＭＳ 明朝" w:hAnsi="ＭＳ 明朝" w:hint="eastAsia"/>
                <w:sz w:val="20"/>
                <w:szCs w:val="20"/>
              </w:rPr>
              <w:t>回</w:t>
            </w:r>
            <w:r w:rsidR="005650F9" w:rsidRPr="005A03BD">
              <w:rPr>
                <w:rFonts w:ascii="ＭＳ 明朝" w:hAnsi="ＭＳ 明朝" w:hint="eastAsia"/>
                <w:sz w:val="20"/>
                <w:szCs w:val="20"/>
              </w:rPr>
              <w:t>、</w:t>
            </w:r>
            <w:r w:rsidR="00A5194F" w:rsidRPr="005A03BD">
              <w:rPr>
                <w:rFonts w:ascii="ＭＳ 明朝" w:hAnsi="ＭＳ 明朝" w:hint="eastAsia"/>
                <w:sz w:val="20"/>
                <w:szCs w:val="20"/>
              </w:rPr>
              <w:t>２</w:t>
            </w:r>
            <w:r w:rsidR="005650F9" w:rsidRPr="005A03BD">
              <w:rPr>
                <w:rFonts w:ascii="ＭＳ 明朝" w:hAnsi="ＭＳ 明朝" w:hint="eastAsia"/>
                <w:sz w:val="20"/>
                <w:szCs w:val="20"/>
              </w:rPr>
              <w:t>年スピーチコンテスト</w:t>
            </w:r>
            <w:r w:rsidR="00A5194F" w:rsidRPr="005A03BD">
              <w:rPr>
                <w:rFonts w:ascii="ＭＳ 明朝" w:hAnsi="ＭＳ 明朝" w:hint="eastAsia"/>
                <w:sz w:val="20"/>
                <w:szCs w:val="20"/>
              </w:rPr>
              <w:t>１</w:t>
            </w:r>
            <w:r w:rsidR="005650F9" w:rsidRPr="005A03BD">
              <w:rPr>
                <w:rFonts w:ascii="ＭＳ 明朝" w:hAnsi="ＭＳ 明朝" w:hint="eastAsia"/>
                <w:sz w:val="20"/>
                <w:szCs w:val="20"/>
              </w:rPr>
              <w:t>回、</w:t>
            </w:r>
            <w:r w:rsidR="00A5194F" w:rsidRPr="005A03BD">
              <w:rPr>
                <w:rFonts w:ascii="ＭＳ 明朝" w:hAnsi="ＭＳ 明朝" w:hint="eastAsia"/>
                <w:sz w:val="20"/>
                <w:szCs w:val="20"/>
              </w:rPr>
              <w:t>３</w:t>
            </w:r>
            <w:r w:rsidR="005650F9" w:rsidRPr="005A03BD">
              <w:rPr>
                <w:rFonts w:ascii="ＭＳ 明朝" w:hAnsi="ＭＳ 明朝" w:hint="eastAsia"/>
                <w:sz w:val="20"/>
                <w:szCs w:val="20"/>
              </w:rPr>
              <w:t>年リスニングテスト</w:t>
            </w:r>
            <w:r w:rsidR="00A5194F" w:rsidRPr="005A03BD">
              <w:rPr>
                <w:rFonts w:ascii="ＭＳ 明朝" w:hAnsi="ＭＳ 明朝" w:hint="eastAsia"/>
                <w:sz w:val="20"/>
                <w:szCs w:val="20"/>
              </w:rPr>
              <w:t>２</w:t>
            </w:r>
            <w:r w:rsidR="005650F9" w:rsidRPr="005A03BD">
              <w:rPr>
                <w:rFonts w:ascii="ＭＳ 明朝" w:hAnsi="ＭＳ 明朝" w:hint="eastAsia"/>
                <w:sz w:val="20"/>
                <w:szCs w:val="20"/>
              </w:rPr>
              <w:t>回</w:t>
            </w:r>
            <w:r w:rsidRPr="005A03B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BCCD39E" w14:textId="77777777" w:rsidR="000A38AB" w:rsidRPr="005A03BD" w:rsidRDefault="000A38AB" w:rsidP="000A38AB">
            <w:pPr>
              <w:pStyle w:val="aa"/>
              <w:numPr>
                <w:ilvl w:val="0"/>
                <w:numId w:val="18"/>
              </w:numPr>
              <w:spacing w:line="300" w:lineRule="exact"/>
              <w:ind w:leftChars="0" w:left="0" w:firstLine="0"/>
              <w:rPr>
                <w:rFonts w:ascii="ＭＳ 明朝" w:hAnsi="ＭＳ 明朝"/>
                <w:sz w:val="20"/>
                <w:szCs w:val="20"/>
              </w:rPr>
            </w:pPr>
          </w:p>
          <w:p w14:paraId="03C24F74" w14:textId="105B1BEC" w:rsidR="00897939" w:rsidRPr="005A03BD" w:rsidRDefault="000A38AB"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ｱ</w:t>
            </w:r>
            <w:r w:rsidR="00C27295" w:rsidRPr="005A03BD">
              <w:rPr>
                <w:rFonts w:ascii="ＭＳ 明朝" w:hAnsi="ＭＳ 明朝" w:hint="eastAsia"/>
                <w:sz w:val="20"/>
                <w:szCs w:val="20"/>
              </w:rPr>
              <w:t>)観点別学習評価の試行に伴い、各教科で授業公開を行った。（</w:t>
            </w:r>
            <w:r w:rsidR="00A5194F" w:rsidRPr="005A03BD">
              <w:rPr>
                <w:rFonts w:ascii="ＭＳ 明朝" w:hAnsi="ＭＳ 明朝"/>
                <w:sz w:val="20"/>
                <w:szCs w:val="20"/>
              </w:rPr>
              <w:t>11</w:t>
            </w:r>
            <w:r w:rsidR="00C27295" w:rsidRPr="005A03BD">
              <w:rPr>
                <w:rFonts w:ascii="ＭＳ 明朝" w:hAnsi="ＭＳ 明朝" w:hint="eastAsia"/>
                <w:sz w:val="20"/>
                <w:szCs w:val="20"/>
              </w:rPr>
              <w:t>月に</w:t>
            </w:r>
            <w:r w:rsidR="00A5194F" w:rsidRPr="005A03BD">
              <w:rPr>
                <w:rFonts w:ascii="ＭＳ 明朝" w:hAnsi="ＭＳ 明朝" w:hint="eastAsia"/>
                <w:sz w:val="20"/>
                <w:szCs w:val="20"/>
              </w:rPr>
              <w:t>１</w:t>
            </w:r>
            <w:r w:rsidR="00C27295" w:rsidRPr="005A03BD">
              <w:rPr>
                <w:rFonts w:ascii="ＭＳ 明朝" w:hAnsi="ＭＳ 明朝" w:hint="eastAsia"/>
                <w:sz w:val="20"/>
                <w:szCs w:val="20"/>
              </w:rPr>
              <w:t>回）</w:t>
            </w:r>
            <w:r w:rsidRPr="005A03BD">
              <w:rPr>
                <w:rFonts w:ascii="ＭＳ 明朝" w:hAnsi="ＭＳ 明朝" w:hint="eastAsia"/>
                <w:sz w:val="20"/>
                <w:szCs w:val="20"/>
              </w:rPr>
              <w:t>（〇）</w:t>
            </w:r>
          </w:p>
          <w:p w14:paraId="7D6D7A86" w14:textId="33D8A69F" w:rsidR="00C27295" w:rsidRPr="005A03BD" w:rsidRDefault="00C27295"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オンライン委員会による研修は</w:t>
            </w:r>
            <w:r w:rsidR="00A5194F" w:rsidRPr="005A03BD">
              <w:rPr>
                <w:rFonts w:ascii="ＭＳ 明朝" w:hAnsi="ＭＳ 明朝" w:hint="eastAsia"/>
                <w:sz w:val="20"/>
                <w:szCs w:val="20"/>
              </w:rPr>
              <w:t>２</w:t>
            </w:r>
            <w:r w:rsidRPr="005A03BD">
              <w:rPr>
                <w:rFonts w:ascii="ＭＳ 明朝" w:hAnsi="ＭＳ 明朝" w:hint="eastAsia"/>
                <w:sz w:val="20"/>
                <w:szCs w:val="20"/>
              </w:rPr>
              <w:t>学期に</w:t>
            </w:r>
            <w:r w:rsidR="00A5194F" w:rsidRPr="005A03BD">
              <w:rPr>
                <w:rFonts w:ascii="ＭＳ 明朝" w:hAnsi="ＭＳ 明朝" w:hint="eastAsia"/>
                <w:sz w:val="20"/>
                <w:szCs w:val="20"/>
              </w:rPr>
              <w:t>２</w:t>
            </w:r>
            <w:r w:rsidR="000A38AB" w:rsidRPr="005A03BD">
              <w:rPr>
                <w:rFonts w:ascii="ＭＳ 明朝" w:hAnsi="ＭＳ 明朝" w:hint="eastAsia"/>
                <w:sz w:val="20"/>
                <w:szCs w:val="20"/>
              </w:rPr>
              <w:t>回、密を避けるために学年を分けて実施した。（〇）</w:t>
            </w:r>
          </w:p>
          <w:p w14:paraId="16C1DC00" w14:textId="1F874CC4" w:rsidR="000A38AB" w:rsidRPr="005A03BD" w:rsidRDefault="00CB622C" w:rsidP="00CB622C">
            <w:pPr>
              <w:pStyle w:val="aa"/>
              <w:spacing w:line="300" w:lineRule="exact"/>
              <w:ind w:leftChars="0" w:left="-52"/>
              <w:rPr>
                <w:rFonts w:ascii="ＭＳ 明朝" w:hAnsi="ＭＳ 明朝"/>
                <w:sz w:val="20"/>
                <w:szCs w:val="20"/>
              </w:rPr>
            </w:pPr>
            <w:r w:rsidRPr="005A03BD">
              <w:rPr>
                <w:rFonts w:ascii="ＭＳ 明朝" w:hAnsi="ＭＳ 明朝" w:hint="eastAsia"/>
                <w:sz w:val="20"/>
                <w:szCs w:val="20"/>
              </w:rPr>
              <w:t>ｲ)</w:t>
            </w:r>
            <w:r w:rsidR="000A38AB" w:rsidRPr="005A03BD">
              <w:rPr>
                <w:rFonts w:ascii="ＭＳ 明朝" w:hAnsi="ＭＳ 明朝" w:hint="eastAsia"/>
                <w:sz w:val="20"/>
                <w:szCs w:val="20"/>
              </w:rPr>
              <w:t>コロナの影響で実施は</w:t>
            </w:r>
            <w:r w:rsidR="00A5194F" w:rsidRPr="005A03BD">
              <w:rPr>
                <w:rFonts w:ascii="ＭＳ 明朝" w:hAnsi="ＭＳ 明朝"/>
                <w:sz w:val="20"/>
                <w:szCs w:val="20"/>
              </w:rPr>
              <w:t>11</w:t>
            </w:r>
            <w:r w:rsidRPr="005A03BD">
              <w:rPr>
                <w:rFonts w:ascii="ＭＳ 明朝" w:hAnsi="ＭＳ 明朝" w:hint="eastAsia"/>
                <w:sz w:val="20"/>
                <w:szCs w:val="20"/>
              </w:rPr>
              <w:t>月の</w:t>
            </w:r>
            <w:r w:rsidR="00A5194F" w:rsidRPr="005A03BD">
              <w:rPr>
                <w:rFonts w:ascii="ＭＳ 明朝" w:hAnsi="ＭＳ 明朝" w:hint="eastAsia"/>
                <w:sz w:val="20"/>
                <w:szCs w:val="20"/>
              </w:rPr>
              <w:t>１</w:t>
            </w:r>
            <w:r w:rsidRPr="005A03BD">
              <w:rPr>
                <w:rFonts w:ascii="ＭＳ 明朝" w:hAnsi="ＭＳ 明朝" w:hint="eastAsia"/>
                <w:sz w:val="20"/>
                <w:szCs w:val="20"/>
              </w:rPr>
              <w:t>回のみとなった</w:t>
            </w:r>
            <w:r w:rsidR="000A38AB" w:rsidRPr="005A03BD">
              <w:rPr>
                <w:rFonts w:ascii="ＭＳ 明朝" w:hAnsi="ＭＳ 明朝" w:hint="eastAsia"/>
                <w:sz w:val="20"/>
                <w:szCs w:val="20"/>
              </w:rPr>
              <w:t>が、相互に授業見学を行うとともに、各教員が観点別評価を意識した授業実践を行い、報告書を提出した。（〇）</w:t>
            </w:r>
          </w:p>
          <w:p w14:paraId="0372DBB8" w14:textId="5C545054" w:rsidR="000A38AB" w:rsidRPr="005A03BD" w:rsidRDefault="000A38AB"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ｳ)考査問題も</w:t>
            </w:r>
            <w:r w:rsidR="00CB622C" w:rsidRPr="005A03BD">
              <w:rPr>
                <w:rFonts w:ascii="ＭＳ 明朝" w:hAnsi="ＭＳ 明朝" w:hint="eastAsia"/>
                <w:sz w:val="20"/>
                <w:szCs w:val="20"/>
              </w:rPr>
              <w:t>全ての学年、教科で観点別評価を意識した出題ができた。（〇）</w:t>
            </w:r>
          </w:p>
          <w:p w14:paraId="4D96D3CF" w14:textId="77777777" w:rsidR="000A38AB" w:rsidRPr="005A03BD" w:rsidRDefault="000A38AB"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ｴ)補講習は計画的に実施できた。（〇）</w:t>
            </w:r>
          </w:p>
          <w:p w14:paraId="1A5F4820" w14:textId="0E178028" w:rsidR="000A38AB" w:rsidRPr="005A03BD" w:rsidRDefault="000A38AB"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２</w:t>
            </w:r>
            <w:r w:rsidRPr="005A03BD">
              <w:rPr>
                <w:rFonts w:ascii="ＭＳ 明朝" w:hAnsi="ＭＳ 明朝" w:hint="eastAsia"/>
                <w:sz w:val="20"/>
                <w:szCs w:val="20"/>
              </w:rPr>
              <w:t>)</w:t>
            </w:r>
          </w:p>
          <w:p w14:paraId="3A87F099" w14:textId="080EAE0B" w:rsidR="000A38AB" w:rsidRPr="005A03BD" w:rsidRDefault="00866BBC"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ｱ)</w:t>
            </w:r>
            <w:r w:rsidR="00A5194F" w:rsidRPr="005A03BD">
              <w:rPr>
                <w:rFonts w:ascii="ＭＳ 明朝" w:hAnsi="ＭＳ 明朝" w:hint="eastAsia"/>
                <w:sz w:val="20"/>
                <w:szCs w:val="20"/>
              </w:rPr>
              <w:t>１</w:t>
            </w:r>
            <w:r w:rsidR="00221780" w:rsidRPr="005A03BD">
              <w:rPr>
                <w:rFonts w:ascii="ＭＳ 明朝" w:hAnsi="ＭＳ 明朝" w:hint="eastAsia"/>
                <w:sz w:val="20"/>
                <w:szCs w:val="20"/>
              </w:rPr>
              <w:t>年をとおして</w:t>
            </w:r>
            <w:r w:rsidR="000A38AB" w:rsidRPr="005A03BD">
              <w:rPr>
                <w:rFonts w:ascii="ＭＳ 明朝" w:hAnsi="ＭＳ 明朝" w:hint="eastAsia"/>
                <w:sz w:val="20"/>
                <w:szCs w:val="20"/>
              </w:rPr>
              <w:t>SDG</w:t>
            </w:r>
            <w:r w:rsidRPr="005A03BD">
              <w:rPr>
                <w:rFonts w:ascii="ＭＳ 明朝" w:hAnsi="ＭＳ 明朝" w:hint="eastAsia"/>
                <w:sz w:val="20"/>
                <w:szCs w:val="20"/>
              </w:rPr>
              <w:t>s</w:t>
            </w:r>
            <w:r w:rsidR="00952BB1" w:rsidRPr="005A03BD">
              <w:rPr>
                <w:rFonts w:ascii="ＭＳ 明朝" w:hAnsi="ＭＳ 明朝" w:hint="eastAsia"/>
                <w:sz w:val="20"/>
                <w:szCs w:val="20"/>
              </w:rPr>
              <w:t>をテーマに探究学習</w:t>
            </w:r>
            <w:r w:rsidR="00221780" w:rsidRPr="005A03BD">
              <w:rPr>
                <w:rFonts w:ascii="ＭＳ 明朝" w:hAnsi="ＭＳ 明朝" w:hint="eastAsia"/>
                <w:sz w:val="20"/>
                <w:szCs w:val="20"/>
              </w:rPr>
              <w:t>を重ねてきた。</w:t>
            </w:r>
            <w:r w:rsidR="000A38AB" w:rsidRPr="005A03BD">
              <w:rPr>
                <w:rFonts w:ascii="ＭＳ 明朝" w:hAnsi="ＭＳ 明朝" w:hint="eastAsia"/>
                <w:sz w:val="20"/>
                <w:szCs w:val="20"/>
              </w:rPr>
              <w:t>成果発表会は</w:t>
            </w:r>
            <w:r w:rsidR="00A5194F" w:rsidRPr="005A03BD">
              <w:rPr>
                <w:rFonts w:ascii="ＭＳ 明朝" w:hAnsi="ＭＳ 明朝" w:hint="eastAsia"/>
                <w:sz w:val="20"/>
                <w:szCs w:val="20"/>
              </w:rPr>
              <w:t>３</w:t>
            </w:r>
            <w:r w:rsidRPr="005A03BD">
              <w:rPr>
                <w:rFonts w:ascii="ＭＳ 明朝" w:hAnsi="ＭＳ 明朝" w:hint="eastAsia"/>
                <w:sz w:val="20"/>
                <w:szCs w:val="20"/>
              </w:rPr>
              <w:t>学期に実施</w:t>
            </w:r>
            <w:r w:rsidR="00221780" w:rsidRPr="005A03BD">
              <w:rPr>
                <w:rFonts w:ascii="ＭＳ 明朝" w:hAnsi="ＭＳ 明朝" w:hint="eastAsia"/>
                <w:sz w:val="20"/>
                <w:szCs w:val="20"/>
              </w:rPr>
              <w:t>予定（〇）</w:t>
            </w:r>
          </w:p>
          <w:p w14:paraId="0279B6E2" w14:textId="119A3130" w:rsidR="00866BBC" w:rsidRPr="005A03BD" w:rsidRDefault="00866BBC"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ｲｳ)進路指導については生徒、保護者ともこまめな情報発信に努めた結果、進路指導への生徒の肯定的評価(</w:t>
            </w:r>
            <w:r w:rsidR="00A5194F" w:rsidRPr="005A03BD">
              <w:rPr>
                <w:rFonts w:ascii="ＭＳ 明朝" w:hAnsi="ＭＳ 明朝"/>
                <w:sz w:val="20"/>
                <w:szCs w:val="20"/>
              </w:rPr>
              <w:t>87</w:t>
            </w:r>
            <w:r w:rsidRPr="005A03BD">
              <w:rPr>
                <w:rFonts w:ascii="ＭＳ 明朝" w:hAnsi="ＭＳ 明朝" w:hint="eastAsia"/>
                <w:sz w:val="20"/>
                <w:szCs w:val="20"/>
              </w:rPr>
              <w:t>⇒</w:t>
            </w:r>
            <w:r w:rsidR="00A5194F" w:rsidRPr="005A03BD">
              <w:rPr>
                <w:rFonts w:ascii="ＭＳ 明朝" w:hAnsi="ＭＳ 明朝"/>
                <w:sz w:val="20"/>
                <w:szCs w:val="20"/>
              </w:rPr>
              <w:t>91</w:t>
            </w:r>
            <w:r w:rsidRPr="005A03BD">
              <w:rPr>
                <w:rFonts w:ascii="ＭＳ 明朝" w:hAnsi="ＭＳ 明朝" w:hint="eastAsia"/>
                <w:sz w:val="20"/>
                <w:szCs w:val="20"/>
              </w:rPr>
              <w:t>%)、保護者の情報発信への肯定的評価は(</w:t>
            </w:r>
            <w:r w:rsidR="00A5194F" w:rsidRPr="005A03BD">
              <w:rPr>
                <w:rFonts w:ascii="ＭＳ 明朝" w:hAnsi="ＭＳ 明朝"/>
                <w:sz w:val="20"/>
                <w:szCs w:val="20"/>
              </w:rPr>
              <w:t>64</w:t>
            </w:r>
            <w:r w:rsidRPr="005A03BD">
              <w:rPr>
                <w:rFonts w:ascii="ＭＳ 明朝" w:hAnsi="ＭＳ 明朝" w:hint="eastAsia"/>
                <w:sz w:val="20"/>
                <w:szCs w:val="20"/>
              </w:rPr>
              <w:t>⇒</w:t>
            </w:r>
            <w:r w:rsidR="00A5194F" w:rsidRPr="005A03BD">
              <w:rPr>
                <w:rFonts w:ascii="ＭＳ 明朝" w:hAnsi="ＭＳ 明朝"/>
                <w:sz w:val="20"/>
                <w:szCs w:val="20"/>
              </w:rPr>
              <w:t>75</w:t>
            </w:r>
            <w:r w:rsidR="00221780" w:rsidRPr="005A03BD">
              <w:rPr>
                <w:rFonts w:ascii="ＭＳ 明朝" w:hAnsi="ＭＳ 明朝" w:hint="eastAsia"/>
                <w:sz w:val="20"/>
                <w:szCs w:val="20"/>
              </w:rPr>
              <w:t>%)</w:t>
            </w:r>
            <w:r w:rsidR="00952BB1" w:rsidRPr="005A03BD">
              <w:rPr>
                <w:rFonts w:ascii="ＭＳ 明朝" w:hAnsi="ＭＳ 明朝" w:hint="eastAsia"/>
                <w:sz w:val="20"/>
                <w:szCs w:val="20"/>
              </w:rPr>
              <w:t>と期待に副う形となった</w:t>
            </w:r>
            <w:r w:rsidR="00221780" w:rsidRPr="005A03BD">
              <w:rPr>
                <w:rFonts w:ascii="ＭＳ 明朝" w:hAnsi="ＭＳ 明朝" w:hint="eastAsia"/>
                <w:sz w:val="20"/>
                <w:szCs w:val="20"/>
              </w:rPr>
              <w:t>。（〇）</w:t>
            </w:r>
          </w:p>
          <w:p w14:paraId="5117116A" w14:textId="2D0C88FB" w:rsidR="00221780" w:rsidRPr="005A03BD" w:rsidRDefault="00221780"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ｴ)</w:t>
            </w:r>
            <w:r w:rsidR="00340CF0" w:rsidRPr="005A03BD">
              <w:rPr>
                <w:rFonts w:ascii="ＭＳ 明朝" w:hAnsi="ＭＳ 明朝" w:hint="eastAsia"/>
                <w:sz w:val="20"/>
                <w:szCs w:val="20"/>
              </w:rPr>
              <w:t>英検IBTを</w:t>
            </w:r>
            <w:r w:rsidR="00A5194F" w:rsidRPr="005A03BD">
              <w:rPr>
                <w:rFonts w:ascii="ＭＳ 明朝" w:hAnsi="ＭＳ 明朝" w:hint="eastAsia"/>
                <w:sz w:val="20"/>
                <w:szCs w:val="20"/>
              </w:rPr>
              <w:t>１</w:t>
            </w:r>
            <w:r w:rsidR="00340CF0" w:rsidRPr="005A03BD">
              <w:rPr>
                <w:rFonts w:ascii="ＭＳ 明朝" w:hAnsi="ＭＳ 明朝" w:hint="eastAsia"/>
                <w:sz w:val="20"/>
                <w:szCs w:val="20"/>
              </w:rPr>
              <w:t>，</w:t>
            </w:r>
            <w:r w:rsidR="00A5194F" w:rsidRPr="005A03BD">
              <w:rPr>
                <w:rFonts w:ascii="ＭＳ 明朝" w:hAnsi="ＭＳ 明朝" w:hint="eastAsia"/>
                <w:sz w:val="20"/>
                <w:szCs w:val="20"/>
              </w:rPr>
              <w:t>２</w:t>
            </w:r>
            <w:r w:rsidR="00340CF0" w:rsidRPr="005A03BD">
              <w:rPr>
                <w:rFonts w:ascii="ＭＳ 明朝" w:hAnsi="ＭＳ 明朝" w:hint="eastAsia"/>
                <w:sz w:val="20"/>
                <w:szCs w:val="20"/>
              </w:rPr>
              <w:t>年対象に実施した（〇）</w:t>
            </w:r>
          </w:p>
          <w:p w14:paraId="33CCEBB5" w14:textId="15A1D16D" w:rsidR="00340CF0" w:rsidRPr="005A03BD" w:rsidRDefault="00340CF0"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ｵ)</w:t>
            </w:r>
            <w:r w:rsidR="003B607F" w:rsidRPr="005A03BD">
              <w:rPr>
                <w:rFonts w:ascii="ＭＳ 明朝" w:hAnsi="ＭＳ 明朝" w:hint="eastAsia"/>
                <w:sz w:val="20"/>
                <w:szCs w:val="20"/>
              </w:rPr>
              <w:t>家庭学習時間は</w:t>
            </w:r>
            <w:r w:rsidR="00A5194F" w:rsidRPr="005A03BD">
              <w:rPr>
                <w:rFonts w:ascii="ＭＳ 明朝" w:hAnsi="ＭＳ 明朝"/>
                <w:sz w:val="20"/>
                <w:szCs w:val="20"/>
              </w:rPr>
              <w:t>64</w:t>
            </w:r>
            <w:r w:rsidR="003B607F" w:rsidRPr="005A03BD">
              <w:rPr>
                <w:rFonts w:ascii="ＭＳ 明朝" w:hAnsi="ＭＳ 明朝" w:hint="eastAsia"/>
                <w:sz w:val="20"/>
                <w:szCs w:val="20"/>
              </w:rPr>
              <w:t>分に留ま</w:t>
            </w:r>
            <w:r w:rsidR="00952BB1" w:rsidRPr="005A03BD">
              <w:rPr>
                <w:rFonts w:ascii="ＭＳ 明朝" w:hAnsi="ＭＳ 明朝" w:hint="eastAsia"/>
                <w:sz w:val="20"/>
                <w:szCs w:val="20"/>
              </w:rPr>
              <w:t>り、十分とはいえない状況。学習へのモチベーションを高める学習機会</w:t>
            </w:r>
            <w:r w:rsidR="003B607F" w:rsidRPr="005A03BD">
              <w:rPr>
                <w:rFonts w:ascii="ＭＳ 明朝" w:hAnsi="ＭＳ 明朝" w:hint="eastAsia"/>
                <w:sz w:val="20"/>
                <w:szCs w:val="20"/>
              </w:rPr>
              <w:t>の</w:t>
            </w:r>
            <w:r w:rsidR="00952BB1" w:rsidRPr="005A03BD">
              <w:rPr>
                <w:rFonts w:ascii="ＭＳ 明朝" w:hAnsi="ＭＳ 明朝" w:hint="eastAsia"/>
                <w:sz w:val="20"/>
                <w:szCs w:val="20"/>
              </w:rPr>
              <w:t>設定や</w:t>
            </w:r>
            <w:r w:rsidR="003B607F" w:rsidRPr="005A03BD">
              <w:rPr>
                <w:rFonts w:ascii="ＭＳ 明朝" w:hAnsi="ＭＳ 明朝" w:hint="eastAsia"/>
                <w:sz w:val="20"/>
                <w:szCs w:val="20"/>
              </w:rPr>
              <w:t>工夫が必要。(△)</w:t>
            </w:r>
          </w:p>
          <w:p w14:paraId="70A3945C" w14:textId="69C1C98A" w:rsidR="00861E9C" w:rsidRPr="005A03BD" w:rsidRDefault="003B607F"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ｶ)</w:t>
            </w:r>
            <w:r w:rsidR="00861E9C" w:rsidRPr="005A03BD">
              <w:rPr>
                <w:rFonts w:ascii="ＭＳ 明朝" w:hAnsi="ＭＳ 明朝" w:hint="eastAsia"/>
                <w:sz w:val="20"/>
                <w:szCs w:val="20"/>
              </w:rPr>
              <w:t>英語力を高める授業の取り組みとして、</w:t>
            </w:r>
            <w:r w:rsidRPr="005A03BD">
              <w:rPr>
                <w:rFonts w:ascii="ＭＳ 明朝" w:hAnsi="ＭＳ 明朝" w:hint="eastAsia"/>
                <w:sz w:val="20"/>
                <w:szCs w:val="20"/>
              </w:rPr>
              <w:t>スピーキングテスト、リスニングテスト</w:t>
            </w:r>
            <w:r w:rsidR="00861E9C" w:rsidRPr="005A03BD">
              <w:rPr>
                <w:rFonts w:ascii="ＭＳ 明朝" w:hAnsi="ＭＳ 明朝" w:hint="eastAsia"/>
                <w:sz w:val="20"/>
                <w:szCs w:val="20"/>
              </w:rPr>
              <w:t>、スピーチコンテストを実施。実施に向けての準備にはかなりの労力が必要であるが、成果は大きいと感じている。(〇)</w:t>
            </w:r>
          </w:p>
          <w:p w14:paraId="29D0F072" w14:textId="7147F58A" w:rsidR="003B607F" w:rsidRPr="005A03BD" w:rsidRDefault="003B607F" w:rsidP="000A38AB">
            <w:pPr>
              <w:pStyle w:val="aa"/>
              <w:spacing w:line="300" w:lineRule="exact"/>
              <w:ind w:leftChars="0" w:left="0"/>
              <w:rPr>
                <w:rFonts w:ascii="ＭＳ 明朝" w:hAnsi="ＭＳ 明朝"/>
                <w:sz w:val="20"/>
                <w:szCs w:val="20"/>
              </w:rPr>
            </w:pPr>
            <w:r w:rsidRPr="005A03BD">
              <w:rPr>
                <w:rFonts w:ascii="ＭＳ 明朝" w:hAnsi="ＭＳ 明朝" w:hint="eastAsia"/>
                <w:sz w:val="20"/>
                <w:szCs w:val="20"/>
              </w:rPr>
              <w:t xml:space="preserve">　　　　　　　　　　　　　　　　　　　　　　　　　　　　　　　　　　　　　　　　　　　　　　　　　　　　　　　　　　　　　　　　　　　　　　　　　　　　　　　　　　　　　　　　　　　　　　　　　　　　　　　　　　　　　　　　　　　　　　　　　　　　</w:t>
            </w:r>
          </w:p>
        </w:tc>
      </w:tr>
      <w:tr w:rsidR="00E50B6C" w:rsidRPr="005A03BD" w14:paraId="77F9DAFA" w14:textId="77777777" w:rsidTr="009A3235">
        <w:trPr>
          <w:jc w:val="center"/>
        </w:trPr>
        <w:tc>
          <w:tcPr>
            <w:tcW w:w="846" w:type="dxa"/>
            <w:shd w:val="clear" w:color="auto" w:fill="auto"/>
            <w:tcMar>
              <w:top w:w="85" w:type="dxa"/>
              <w:left w:w="85" w:type="dxa"/>
              <w:bottom w:w="85" w:type="dxa"/>
              <w:right w:w="85" w:type="dxa"/>
            </w:tcMar>
            <w:vAlign w:val="center"/>
          </w:tcPr>
          <w:p w14:paraId="0AAD294F" w14:textId="23970724" w:rsidR="00B008B1" w:rsidRPr="005A03BD" w:rsidRDefault="00A5194F" w:rsidP="00AB00E6">
            <w:pPr>
              <w:spacing w:line="300" w:lineRule="exact"/>
              <w:jc w:val="center"/>
              <w:rPr>
                <w:rFonts w:ascii="ＭＳ 明朝" w:hAnsi="ＭＳ 明朝"/>
                <w:spacing w:val="-20"/>
                <w:sz w:val="20"/>
                <w:szCs w:val="20"/>
              </w:rPr>
            </w:pPr>
            <w:r w:rsidRPr="005A03BD">
              <w:rPr>
                <w:rFonts w:ascii="ＭＳ 明朝" w:hAnsi="ＭＳ 明朝" w:hint="eastAsia"/>
                <w:spacing w:val="-20"/>
                <w:sz w:val="20"/>
                <w:szCs w:val="20"/>
              </w:rPr>
              <w:t>２</w:t>
            </w:r>
            <w:r w:rsidR="009A3235" w:rsidRPr="005A03BD">
              <w:rPr>
                <w:rFonts w:ascii="ＭＳ 明朝" w:hAnsi="ＭＳ 明朝"/>
                <w:spacing w:val="-20"/>
                <w:sz w:val="20"/>
                <w:szCs w:val="20"/>
              </w:rPr>
              <w:t>豊かな人間性の育成</w:t>
            </w:r>
          </w:p>
        </w:tc>
        <w:tc>
          <w:tcPr>
            <w:tcW w:w="2055" w:type="dxa"/>
            <w:shd w:val="clear" w:color="auto" w:fill="auto"/>
            <w:tcMar>
              <w:top w:w="85" w:type="dxa"/>
              <w:left w:w="85" w:type="dxa"/>
              <w:bottom w:w="85" w:type="dxa"/>
              <w:right w:w="85" w:type="dxa"/>
            </w:tcMar>
          </w:tcPr>
          <w:p w14:paraId="3016735F" w14:textId="1E19543A" w:rsidR="00B008B1" w:rsidRPr="005A03BD" w:rsidRDefault="005970CD" w:rsidP="00AB00E6">
            <w:pPr>
              <w:spacing w:line="300" w:lineRule="exact"/>
              <w:ind w:left="200" w:hangingChars="100" w:hanging="200"/>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１</w:t>
            </w:r>
            <w:r w:rsidRPr="005A03BD">
              <w:rPr>
                <w:rFonts w:ascii="ＭＳ 明朝" w:hAnsi="ＭＳ 明朝"/>
                <w:sz w:val="20"/>
                <w:szCs w:val="20"/>
              </w:rPr>
              <w:t>）人権感覚の育成</w:t>
            </w:r>
          </w:p>
          <w:p w14:paraId="6854DBC6" w14:textId="77777777" w:rsidR="002559D7" w:rsidRPr="005A03BD" w:rsidRDefault="003256C5" w:rsidP="00AB00E6">
            <w:pPr>
              <w:spacing w:line="300" w:lineRule="exact"/>
              <w:ind w:left="200" w:hangingChars="100" w:hanging="200"/>
              <w:rPr>
                <w:rFonts w:ascii="ＭＳ 明朝" w:hAnsi="ＭＳ 明朝"/>
                <w:sz w:val="20"/>
                <w:szCs w:val="20"/>
              </w:rPr>
            </w:pPr>
            <w:r w:rsidRPr="005A03BD">
              <w:rPr>
                <w:rFonts w:ascii="ＭＳ 明朝" w:hAnsi="ＭＳ 明朝" w:hint="eastAsia"/>
                <w:sz w:val="20"/>
                <w:szCs w:val="20"/>
              </w:rPr>
              <w:t>ア情報リテラシーを高め、ＳＮＳ等によるいじめ、ハラスメントを防止する</w:t>
            </w:r>
          </w:p>
          <w:p w14:paraId="1A803A16" w14:textId="6CC3FEE6" w:rsidR="005970CD" w:rsidRPr="005A03BD" w:rsidRDefault="005970CD" w:rsidP="00AB00E6">
            <w:pPr>
              <w:spacing w:line="300" w:lineRule="exact"/>
              <w:ind w:left="200" w:hangingChars="100" w:hanging="200"/>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２</w:t>
            </w:r>
            <w:r w:rsidRPr="005A03BD">
              <w:rPr>
                <w:rFonts w:ascii="ＭＳ 明朝" w:hAnsi="ＭＳ 明朝"/>
                <w:sz w:val="20"/>
                <w:szCs w:val="20"/>
              </w:rPr>
              <w:t>）ＳＤＧｓ教育の実施</w:t>
            </w:r>
          </w:p>
          <w:p w14:paraId="44411AD6" w14:textId="77777777" w:rsidR="002559D7" w:rsidRPr="005A03BD" w:rsidRDefault="002559D7" w:rsidP="00AB00E6">
            <w:pPr>
              <w:spacing w:line="300" w:lineRule="exact"/>
              <w:ind w:left="200" w:hangingChars="100" w:hanging="200"/>
              <w:rPr>
                <w:rFonts w:ascii="ＭＳ 明朝" w:hAnsi="ＭＳ 明朝"/>
                <w:sz w:val="20"/>
                <w:szCs w:val="20"/>
              </w:rPr>
            </w:pPr>
          </w:p>
          <w:p w14:paraId="10AF4A1A" w14:textId="313AABE1" w:rsidR="005970CD" w:rsidRPr="005A03BD" w:rsidRDefault="005970CD" w:rsidP="00AB00E6">
            <w:pPr>
              <w:spacing w:line="300" w:lineRule="exact"/>
              <w:ind w:left="200" w:hangingChars="100" w:hanging="200"/>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３</w:t>
            </w:r>
            <w:r w:rsidRPr="005A03BD">
              <w:rPr>
                <w:rFonts w:ascii="ＭＳ 明朝" w:hAnsi="ＭＳ 明朝"/>
                <w:sz w:val="20"/>
                <w:szCs w:val="20"/>
              </w:rPr>
              <w:t>）部活動や学校行事の充実</w:t>
            </w:r>
          </w:p>
          <w:p w14:paraId="2FBA906D" w14:textId="77777777" w:rsidR="00AB00E6" w:rsidRPr="005A03BD" w:rsidRDefault="00AB00E6" w:rsidP="00AB00E6">
            <w:pPr>
              <w:spacing w:line="300" w:lineRule="exact"/>
              <w:ind w:left="200" w:hangingChars="100" w:hanging="200"/>
              <w:rPr>
                <w:rFonts w:ascii="ＭＳ 明朝" w:hAnsi="ＭＳ 明朝"/>
                <w:sz w:val="20"/>
                <w:szCs w:val="20"/>
              </w:rPr>
            </w:pPr>
          </w:p>
          <w:p w14:paraId="23437C4B" w14:textId="77777777" w:rsidR="00AB00E6" w:rsidRPr="005A03BD"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0402CA" w14:textId="77777777" w:rsidR="00B008B1" w:rsidRPr="005A03BD" w:rsidRDefault="005970CD"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人権教育計画の基づき各学年で人権学習を行う</w:t>
            </w:r>
          </w:p>
          <w:p w14:paraId="07EBEC68" w14:textId="77777777" w:rsidR="005970CD" w:rsidRPr="005A03BD" w:rsidRDefault="005970CD"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教員研修として人権研修を実施する</w:t>
            </w:r>
          </w:p>
          <w:p w14:paraId="00D9105A" w14:textId="77777777" w:rsidR="002559D7" w:rsidRPr="005A03BD" w:rsidRDefault="003256C5" w:rsidP="00AB00E6">
            <w:pPr>
              <w:spacing w:line="300" w:lineRule="exact"/>
              <w:ind w:left="400" w:hangingChars="200" w:hanging="400"/>
              <w:rPr>
                <w:rFonts w:ascii="ＭＳ 明朝" w:hAnsi="ＭＳ 明朝"/>
                <w:sz w:val="20"/>
                <w:szCs w:val="20"/>
              </w:rPr>
            </w:pPr>
            <w:r w:rsidRPr="005A03BD">
              <w:rPr>
                <w:rFonts w:ascii="ＭＳ 明朝" w:hAnsi="ＭＳ 明朝" w:hint="eastAsia"/>
                <w:sz w:val="20"/>
                <w:szCs w:val="20"/>
              </w:rPr>
              <w:t>・情報の授業の中で情報リテラシーについて</w:t>
            </w:r>
          </w:p>
          <w:p w14:paraId="2254F383" w14:textId="77777777" w:rsidR="003256C5" w:rsidRPr="005A03BD" w:rsidRDefault="003256C5" w:rsidP="00AB00E6">
            <w:pPr>
              <w:spacing w:line="300" w:lineRule="exact"/>
              <w:ind w:left="400" w:hangingChars="200" w:hanging="400"/>
              <w:rPr>
                <w:rFonts w:ascii="ＭＳ 明朝" w:hAnsi="ＭＳ 明朝"/>
                <w:sz w:val="20"/>
                <w:szCs w:val="20"/>
              </w:rPr>
            </w:pPr>
            <w:r w:rsidRPr="005A03BD">
              <w:rPr>
                <w:rFonts w:ascii="ＭＳ 明朝" w:hAnsi="ＭＳ 明朝" w:hint="eastAsia"/>
                <w:sz w:val="20"/>
                <w:szCs w:val="20"/>
              </w:rPr>
              <w:t xml:space="preserve">　指導する</w:t>
            </w:r>
          </w:p>
          <w:p w14:paraId="300E9F84" w14:textId="77777777" w:rsidR="003256C5" w:rsidRPr="005A03BD" w:rsidRDefault="003256C5" w:rsidP="002559D7">
            <w:pPr>
              <w:spacing w:line="300" w:lineRule="exact"/>
              <w:ind w:leftChars="-7" w:left="-15" w:firstLineChars="7" w:firstLine="14"/>
              <w:rPr>
                <w:rFonts w:ascii="ＭＳ 明朝" w:hAnsi="ＭＳ 明朝"/>
                <w:sz w:val="20"/>
                <w:szCs w:val="20"/>
              </w:rPr>
            </w:pPr>
            <w:r w:rsidRPr="005A03BD">
              <w:rPr>
                <w:rFonts w:ascii="ＭＳ 明朝" w:hAnsi="ＭＳ 明朝" w:hint="eastAsia"/>
                <w:sz w:val="20"/>
                <w:szCs w:val="20"/>
              </w:rPr>
              <w:t>・ＳＮＳの課題について外部講師による講演会を</w:t>
            </w:r>
          </w:p>
          <w:p w14:paraId="3C0A4F67" w14:textId="6F587C9F" w:rsidR="003256C5" w:rsidRPr="005A03BD" w:rsidRDefault="00A5194F" w:rsidP="002559D7">
            <w:pPr>
              <w:spacing w:line="300" w:lineRule="exact"/>
              <w:ind w:leftChars="-7" w:left="-15" w:firstLineChars="7" w:firstLine="14"/>
              <w:rPr>
                <w:rFonts w:ascii="ＭＳ 明朝" w:hAnsi="ＭＳ 明朝"/>
                <w:sz w:val="20"/>
                <w:szCs w:val="20"/>
              </w:rPr>
            </w:pPr>
            <w:r w:rsidRPr="005A03BD">
              <w:rPr>
                <w:rFonts w:ascii="ＭＳ 明朝" w:hAnsi="ＭＳ 明朝" w:hint="eastAsia"/>
                <w:sz w:val="20"/>
                <w:szCs w:val="20"/>
              </w:rPr>
              <w:t>１</w:t>
            </w:r>
            <w:r w:rsidR="003256C5" w:rsidRPr="005A03BD">
              <w:rPr>
                <w:rFonts w:ascii="ＭＳ 明朝" w:hAnsi="ＭＳ 明朝" w:hint="eastAsia"/>
                <w:sz w:val="20"/>
                <w:szCs w:val="20"/>
              </w:rPr>
              <w:t>年生の早期に実施する</w:t>
            </w:r>
          </w:p>
          <w:p w14:paraId="7294E656" w14:textId="77777777" w:rsidR="003256C5" w:rsidRPr="005A03BD" w:rsidRDefault="003256C5" w:rsidP="002559D7">
            <w:pPr>
              <w:spacing w:line="300" w:lineRule="exact"/>
              <w:ind w:leftChars="-7" w:left="-15" w:firstLineChars="7" w:firstLine="14"/>
              <w:rPr>
                <w:rFonts w:ascii="ＭＳ 明朝" w:hAnsi="ＭＳ 明朝"/>
                <w:sz w:val="20"/>
                <w:szCs w:val="20"/>
              </w:rPr>
            </w:pPr>
          </w:p>
          <w:p w14:paraId="55557783" w14:textId="10533AB9" w:rsidR="002559D7" w:rsidRPr="005A03BD" w:rsidRDefault="002559D7" w:rsidP="005134D7">
            <w:pPr>
              <w:spacing w:line="300" w:lineRule="exact"/>
              <w:rPr>
                <w:rFonts w:ascii="ＭＳ 明朝" w:hAnsi="ＭＳ 明朝"/>
                <w:sz w:val="20"/>
                <w:szCs w:val="20"/>
              </w:rPr>
            </w:pPr>
            <w:r w:rsidRPr="005A03BD">
              <w:rPr>
                <w:rFonts w:ascii="ＭＳ 明朝" w:hAnsi="ＭＳ 明朝"/>
                <w:sz w:val="20"/>
                <w:szCs w:val="20"/>
              </w:rPr>
              <w:t>各教科やＨＲ、学校行事の中で</w:t>
            </w:r>
            <w:r w:rsidR="008A317E" w:rsidRPr="005A03BD">
              <w:rPr>
                <w:rFonts w:ascii="ＭＳ 明朝" w:hAnsi="ＭＳ 明朝" w:hint="eastAsia"/>
                <w:sz w:val="20"/>
                <w:szCs w:val="20"/>
              </w:rPr>
              <w:t>ＳＤＧｓ</w:t>
            </w:r>
            <w:r w:rsidRPr="005A03BD">
              <w:rPr>
                <w:rFonts w:ascii="ＭＳ 明朝" w:hAnsi="ＭＳ 明朝"/>
                <w:sz w:val="20"/>
                <w:szCs w:val="20"/>
              </w:rPr>
              <w:t>を意識した教育活動を行う</w:t>
            </w:r>
          </w:p>
          <w:p w14:paraId="4AD6C99C" w14:textId="77777777" w:rsidR="002559D7" w:rsidRPr="005A03BD" w:rsidRDefault="002559D7" w:rsidP="002559D7">
            <w:pPr>
              <w:spacing w:line="300" w:lineRule="exact"/>
              <w:ind w:leftChars="-7" w:left="-15" w:firstLineChars="7" w:firstLine="14"/>
              <w:rPr>
                <w:rFonts w:ascii="ＭＳ 明朝" w:hAnsi="ＭＳ 明朝"/>
                <w:sz w:val="20"/>
                <w:szCs w:val="20"/>
              </w:rPr>
            </w:pPr>
          </w:p>
          <w:p w14:paraId="2D014A87" w14:textId="77777777" w:rsidR="002559D7" w:rsidRPr="005A03BD" w:rsidRDefault="002559D7" w:rsidP="002559D7">
            <w:pPr>
              <w:spacing w:line="300" w:lineRule="exact"/>
              <w:ind w:leftChars="-7" w:left="-15" w:firstLineChars="7" w:firstLine="14"/>
              <w:rPr>
                <w:rFonts w:ascii="ＭＳ 明朝" w:hAnsi="ＭＳ 明朝"/>
                <w:sz w:val="20"/>
                <w:szCs w:val="20"/>
              </w:rPr>
            </w:pPr>
            <w:r w:rsidRPr="005A03BD">
              <w:rPr>
                <w:rFonts w:ascii="ＭＳ 明朝" w:hAnsi="ＭＳ 明朝"/>
                <w:sz w:val="20"/>
                <w:szCs w:val="20"/>
              </w:rPr>
              <w:t>・部活動方針に基づき活動を行う</w:t>
            </w:r>
          </w:p>
          <w:p w14:paraId="2594E341" w14:textId="77777777" w:rsidR="005650F9" w:rsidRPr="005A03BD" w:rsidRDefault="005650F9" w:rsidP="002559D7">
            <w:pPr>
              <w:spacing w:line="300" w:lineRule="exact"/>
              <w:ind w:leftChars="-7" w:left="-15" w:firstLineChars="7" w:firstLine="14"/>
              <w:rPr>
                <w:rFonts w:ascii="ＭＳ 明朝" w:hAnsi="ＭＳ 明朝"/>
                <w:sz w:val="20"/>
                <w:szCs w:val="20"/>
              </w:rPr>
            </w:pPr>
          </w:p>
          <w:p w14:paraId="5BDEEFA8" w14:textId="77777777" w:rsidR="002559D7" w:rsidRPr="005A03BD" w:rsidRDefault="002559D7" w:rsidP="002559D7">
            <w:pPr>
              <w:spacing w:line="300" w:lineRule="exact"/>
              <w:ind w:leftChars="-7" w:left="-15" w:firstLineChars="7" w:firstLine="14"/>
              <w:rPr>
                <w:rFonts w:ascii="ＭＳ 明朝" w:hAnsi="ＭＳ 明朝"/>
                <w:sz w:val="20"/>
                <w:szCs w:val="20"/>
              </w:rPr>
            </w:pPr>
            <w:r w:rsidRPr="005A03BD">
              <w:rPr>
                <w:rFonts w:ascii="ＭＳ 明朝" w:hAnsi="ＭＳ 明朝"/>
                <w:sz w:val="20"/>
                <w:szCs w:val="20"/>
              </w:rPr>
              <w:t>・生徒会活動を活性化し、生徒主体の学校行事を充実させる</w:t>
            </w:r>
          </w:p>
        </w:tc>
        <w:tc>
          <w:tcPr>
            <w:tcW w:w="2693" w:type="dxa"/>
            <w:tcBorders>
              <w:right w:val="dashed" w:sz="4" w:space="0" w:color="auto"/>
            </w:tcBorders>
            <w:tcMar>
              <w:top w:w="85" w:type="dxa"/>
              <w:left w:w="85" w:type="dxa"/>
              <w:bottom w:w="85" w:type="dxa"/>
              <w:right w:w="85" w:type="dxa"/>
            </w:tcMar>
          </w:tcPr>
          <w:p w14:paraId="129CDEF8" w14:textId="2B6F8799" w:rsidR="00B008B1" w:rsidRPr="005A03BD" w:rsidRDefault="005970CD"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各学年</w:t>
            </w:r>
            <w:r w:rsidR="00A5194F" w:rsidRPr="005A03BD">
              <w:rPr>
                <w:rFonts w:ascii="ＭＳ 明朝" w:hAnsi="ＭＳ 明朝" w:hint="eastAsia"/>
                <w:sz w:val="20"/>
                <w:szCs w:val="20"/>
              </w:rPr>
              <w:t>１</w:t>
            </w:r>
            <w:r w:rsidRPr="005A03BD">
              <w:rPr>
                <w:rFonts w:ascii="ＭＳ 明朝" w:hAnsi="ＭＳ 明朝"/>
                <w:sz w:val="20"/>
                <w:szCs w:val="20"/>
              </w:rPr>
              <w:t>回人権学習の実施</w:t>
            </w:r>
          </w:p>
          <w:p w14:paraId="272288E4" w14:textId="522CFFC1" w:rsidR="005970CD" w:rsidRPr="005A03BD" w:rsidRDefault="005970CD" w:rsidP="00AB00E6">
            <w:pPr>
              <w:spacing w:line="300" w:lineRule="exact"/>
              <w:ind w:left="400" w:hangingChars="200" w:hanging="400"/>
              <w:rPr>
                <w:rFonts w:ascii="ＭＳ 明朝" w:hAnsi="ＭＳ 明朝"/>
                <w:sz w:val="20"/>
                <w:szCs w:val="20"/>
              </w:rPr>
            </w:pPr>
            <w:r w:rsidRPr="005A03BD">
              <w:rPr>
                <w:rFonts w:ascii="ＭＳ 明朝" w:hAnsi="ＭＳ 明朝"/>
                <w:sz w:val="20"/>
                <w:szCs w:val="20"/>
              </w:rPr>
              <w:t>職員研修の実施（</w:t>
            </w:r>
            <w:r w:rsidR="00A5194F" w:rsidRPr="005A03BD">
              <w:rPr>
                <w:rFonts w:ascii="ＭＳ 明朝" w:hAnsi="ＭＳ 明朝" w:hint="eastAsia"/>
                <w:sz w:val="20"/>
                <w:szCs w:val="20"/>
              </w:rPr>
              <w:t>１</w:t>
            </w:r>
            <w:r w:rsidRPr="005A03BD">
              <w:rPr>
                <w:rFonts w:ascii="ＭＳ 明朝" w:hAnsi="ＭＳ 明朝"/>
                <w:sz w:val="20"/>
                <w:szCs w:val="20"/>
              </w:rPr>
              <w:t>回）</w:t>
            </w:r>
          </w:p>
          <w:p w14:paraId="72EA6087" w14:textId="77777777" w:rsidR="002559D7" w:rsidRPr="005A03BD" w:rsidRDefault="002559D7" w:rsidP="00AB00E6">
            <w:pPr>
              <w:spacing w:line="300" w:lineRule="exact"/>
              <w:ind w:left="400" w:hangingChars="200" w:hanging="400"/>
              <w:rPr>
                <w:rFonts w:ascii="ＭＳ 明朝" w:hAnsi="ＭＳ 明朝"/>
                <w:sz w:val="20"/>
                <w:szCs w:val="20"/>
              </w:rPr>
            </w:pPr>
          </w:p>
          <w:p w14:paraId="248602BF" w14:textId="77777777" w:rsidR="003256C5" w:rsidRPr="005A03BD" w:rsidRDefault="003256C5" w:rsidP="002559D7">
            <w:pPr>
              <w:spacing w:line="300" w:lineRule="exact"/>
              <w:ind w:left="1"/>
              <w:rPr>
                <w:rFonts w:ascii="ＭＳ 明朝" w:hAnsi="ＭＳ 明朝"/>
                <w:sz w:val="20"/>
                <w:szCs w:val="20"/>
              </w:rPr>
            </w:pPr>
          </w:p>
          <w:p w14:paraId="44241BD9" w14:textId="2600F9A3" w:rsidR="003256C5" w:rsidRPr="005A03BD" w:rsidRDefault="003256C5" w:rsidP="002559D7">
            <w:pPr>
              <w:spacing w:line="300" w:lineRule="exact"/>
              <w:ind w:left="1"/>
              <w:rPr>
                <w:rFonts w:ascii="ＭＳ 明朝" w:hAnsi="ＭＳ 明朝"/>
                <w:sz w:val="20"/>
                <w:szCs w:val="20"/>
              </w:rPr>
            </w:pPr>
            <w:r w:rsidRPr="005A03BD">
              <w:rPr>
                <w:rFonts w:ascii="ＭＳ 明朝" w:hAnsi="ＭＳ 明朝" w:hint="eastAsia"/>
                <w:sz w:val="20"/>
                <w:szCs w:val="20"/>
              </w:rPr>
              <w:t>講演会の実施（</w:t>
            </w:r>
            <w:r w:rsidR="00A5194F" w:rsidRPr="005A03BD">
              <w:rPr>
                <w:rFonts w:ascii="ＭＳ 明朝" w:hAnsi="ＭＳ 明朝" w:hint="eastAsia"/>
                <w:sz w:val="20"/>
                <w:szCs w:val="20"/>
              </w:rPr>
              <w:t>１</w:t>
            </w:r>
            <w:r w:rsidRPr="005A03BD">
              <w:rPr>
                <w:rFonts w:ascii="ＭＳ 明朝" w:hAnsi="ＭＳ 明朝" w:hint="eastAsia"/>
                <w:sz w:val="20"/>
                <w:szCs w:val="20"/>
              </w:rPr>
              <w:t>回）</w:t>
            </w:r>
          </w:p>
          <w:p w14:paraId="384D3218" w14:textId="77777777" w:rsidR="003256C5" w:rsidRPr="005A03BD" w:rsidRDefault="003256C5" w:rsidP="002559D7">
            <w:pPr>
              <w:spacing w:line="300" w:lineRule="exact"/>
              <w:ind w:left="1"/>
              <w:rPr>
                <w:rFonts w:ascii="ＭＳ 明朝" w:hAnsi="ＭＳ 明朝"/>
                <w:sz w:val="20"/>
                <w:szCs w:val="20"/>
              </w:rPr>
            </w:pPr>
          </w:p>
          <w:p w14:paraId="04878988" w14:textId="77777777" w:rsidR="003256C5" w:rsidRPr="005A03BD" w:rsidRDefault="003256C5" w:rsidP="002559D7">
            <w:pPr>
              <w:spacing w:line="300" w:lineRule="exact"/>
              <w:ind w:left="1"/>
              <w:rPr>
                <w:rFonts w:ascii="ＭＳ 明朝" w:hAnsi="ＭＳ 明朝"/>
                <w:sz w:val="20"/>
                <w:szCs w:val="20"/>
              </w:rPr>
            </w:pPr>
          </w:p>
          <w:p w14:paraId="5EB3CC78" w14:textId="1250C201" w:rsidR="002559D7" w:rsidRPr="005A03BD" w:rsidRDefault="002559D7" w:rsidP="002559D7">
            <w:pPr>
              <w:spacing w:line="300" w:lineRule="exact"/>
              <w:ind w:left="1"/>
              <w:rPr>
                <w:rFonts w:ascii="ＭＳ 明朝" w:hAnsi="ＭＳ 明朝"/>
                <w:sz w:val="20"/>
                <w:szCs w:val="20"/>
              </w:rPr>
            </w:pPr>
            <w:r w:rsidRPr="005A03BD">
              <w:rPr>
                <w:rFonts w:ascii="ＭＳ 明朝" w:hAnsi="ＭＳ 明朝"/>
                <w:sz w:val="20"/>
                <w:szCs w:val="20"/>
              </w:rPr>
              <w:t>[新規]</w:t>
            </w:r>
            <w:r w:rsidR="008A317E" w:rsidRPr="005A03BD">
              <w:rPr>
                <w:rFonts w:ascii="ＭＳ 明朝" w:hAnsi="ＭＳ 明朝" w:hint="eastAsia"/>
                <w:sz w:val="20"/>
                <w:szCs w:val="20"/>
              </w:rPr>
              <w:t xml:space="preserve"> ＳＤＧｓ</w:t>
            </w:r>
            <w:r w:rsidRPr="005A03BD">
              <w:rPr>
                <w:rFonts w:ascii="ＭＳ 明朝" w:hAnsi="ＭＳ 明朝"/>
                <w:sz w:val="20"/>
                <w:szCs w:val="20"/>
              </w:rPr>
              <w:t>への</w:t>
            </w:r>
            <w:r w:rsidR="00873F5E" w:rsidRPr="005A03BD">
              <w:rPr>
                <w:rFonts w:ascii="ＭＳ 明朝" w:hAnsi="ＭＳ 明朝" w:hint="eastAsia"/>
                <w:sz w:val="20"/>
                <w:szCs w:val="20"/>
              </w:rPr>
              <w:t>生徒の</w:t>
            </w:r>
            <w:r w:rsidRPr="005A03BD">
              <w:rPr>
                <w:rFonts w:ascii="ＭＳ 明朝" w:hAnsi="ＭＳ 明朝"/>
                <w:sz w:val="20"/>
                <w:szCs w:val="20"/>
              </w:rPr>
              <w:t>課題意識の深まり</w:t>
            </w:r>
            <w:r w:rsidR="00A5194F" w:rsidRPr="005A03BD">
              <w:rPr>
                <w:rFonts w:ascii="ＭＳ 明朝" w:hAnsi="ＭＳ 明朝"/>
                <w:sz w:val="20"/>
                <w:szCs w:val="20"/>
              </w:rPr>
              <w:t>70</w:t>
            </w:r>
            <w:r w:rsidRPr="005A03BD">
              <w:rPr>
                <w:rFonts w:ascii="ＭＳ 明朝" w:hAnsi="ＭＳ 明朝"/>
                <w:sz w:val="20"/>
                <w:szCs w:val="20"/>
              </w:rPr>
              <w:t>%以上</w:t>
            </w:r>
          </w:p>
          <w:p w14:paraId="32B7FBED" w14:textId="77777777" w:rsidR="002559D7" w:rsidRPr="005A03BD" w:rsidRDefault="002559D7" w:rsidP="002559D7">
            <w:pPr>
              <w:spacing w:line="300" w:lineRule="exact"/>
              <w:ind w:left="1"/>
              <w:rPr>
                <w:rFonts w:ascii="ＭＳ 明朝" w:hAnsi="ＭＳ 明朝"/>
                <w:sz w:val="20"/>
                <w:szCs w:val="20"/>
              </w:rPr>
            </w:pPr>
          </w:p>
          <w:p w14:paraId="57486EE4" w14:textId="27437F68" w:rsidR="002559D7" w:rsidRPr="005A03BD" w:rsidRDefault="008F18AC" w:rsidP="002559D7">
            <w:pPr>
              <w:spacing w:line="300" w:lineRule="exact"/>
              <w:ind w:left="1"/>
              <w:rPr>
                <w:rFonts w:ascii="ＭＳ 明朝" w:hAnsi="ＭＳ 明朝"/>
                <w:sz w:val="20"/>
                <w:szCs w:val="20"/>
              </w:rPr>
            </w:pPr>
            <w:r w:rsidRPr="005A03BD">
              <w:rPr>
                <w:rFonts w:ascii="ＭＳ 明朝" w:hAnsi="ＭＳ 明朝" w:hint="eastAsia"/>
                <w:sz w:val="20"/>
                <w:szCs w:val="20"/>
              </w:rPr>
              <w:t>ノークラブデーの確保</w:t>
            </w:r>
            <w:r w:rsidR="00A5194F" w:rsidRPr="005A03BD">
              <w:rPr>
                <w:rFonts w:ascii="ＭＳ 明朝" w:hAnsi="ＭＳ 明朝"/>
                <w:sz w:val="20"/>
                <w:szCs w:val="20"/>
              </w:rPr>
              <w:t>90</w:t>
            </w:r>
            <w:r w:rsidRPr="005A03BD">
              <w:rPr>
                <w:rFonts w:ascii="ＭＳ 明朝" w:hAnsi="ＭＳ 明朝" w:hint="eastAsia"/>
                <w:sz w:val="20"/>
                <w:szCs w:val="20"/>
              </w:rPr>
              <w:t>%以上</w:t>
            </w:r>
            <w:r w:rsidR="008A317E" w:rsidRPr="005A03BD">
              <w:rPr>
                <w:rFonts w:ascii="ＭＳ 明朝" w:hAnsi="ＭＳ 明朝" w:hint="eastAsia"/>
                <w:sz w:val="20"/>
                <w:szCs w:val="20"/>
              </w:rPr>
              <w:t>[</w:t>
            </w:r>
            <w:r w:rsidR="00A5194F" w:rsidRPr="005A03BD">
              <w:rPr>
                <w:rFonts w:ascii="ＭＳ 明朝" w:hAnsi="ＭＳ 明朝"/>
                <w:sz w:val="20"/>
                <w:szCs w:val="20"/>
              </w:rPr>
              <w:t>89</w:t>
            </w:r>
            <w:r w:rsidRPr="005A03BD">
              <w:rPr>
                <w:rFonts w:ascii="ＭＳ 明朝" w:hAnsi="ＭＳ 明朝" w:hint="eastAsia"/>
                <w:sz w:val="20"/>
                <w:szCs w:val="20"/>
              </w:rPr>
              <w:t>%</w:t>
            </w:r>
            <w:r w:rsidR="008A317E" w:rsidRPr="005A03BD">
              <w:rPr>
                <w:rFonts w:ascii="ＭＳ 明朝" w:hAnsi="ＭＳ 明朝"/>
                <w:sz w:val="20"/>
                <w:szCs w:val="20"/>
              </w:rPr>
              <w:t>]</w:t>
            </w:r>
          </w:p>
          <w:p w14:paraId="10D2F8B9" w14:textId="79E841F9" w:rsidR="0065394B" w:rsidRPr="005A03BD" w:rsidRDefault="0065394B" w:rsidP="002559D7">
            <w:pPr>
              <w:spacing w:line="300" w:lineRule="exact"/>
              <w:ind w:left="1"/>
              <w:rPr>
                <w:rFonts w:ascii="ＭＳ 明朝" w:hAnsi="ＭＳ 明朝"/>
                <w:sz w:val="20"/>
                <w:szCs w:val="20"/>
              </w:rPr>
            </w:pPr>
            <w:r w:rsidRPr="005A03BD">
              <w:rPr>
                <w:rFonts w:ascii="ＭＳ 明朝" w:hAnsi="ＭＳ 明朝"/>
                <w:sz w:val="20"/>
                <w:szCs w:val="20"/>
              </w:rPr>
              <w:t>学校行事（体育祭、文化祭）</w:t>
            </w:r>
            <w:r w:rsidRPr="005A03BD">
              <w:rPr>
                <w:rFonts w:ascii="ＭＳ 明朝" w:hAnsi="ＭＳ 明朝"/>
                <w:sz w:val="20"/>
                <w:szCs w:val="20"/>
              </w:rPr>
              <w:br/>
              <w:t>への満足度</w:t>
            </w:r>
            <w:r w:rsidR="008F18AC" w:rsidRPr="005A03BD">
              <w:rPr>
                <w:rFonts w:ascii="ＭＳ 明朝" w:hAnsi="ＭＳ 明朝" w:hint="eastAsia"/>
                <w:sz w:val="20"/>
                <w:szCs w:val="20"/>
              </w:rPr>
              <w:t>の維持</w:t>
            </w:r>
            <w:r w:rsidR="008A317E" w:rsidRPr="005A03BD">
              <w:rPr>
                <w:rFonts w:ascii="ＭＳ 明朝" w:hAnsi="ＭＳ 明朝" w:hint="eastAsia"/>
                <w:sz w:val="20"/>
                <w:szCs w:val="20"/>
              </w:rPr>
              <w:t>[</w:t>
            </w:r>
            <w:r w:rsidR="00A5194F" w:rsidRPr="005A03BD">
              <w:rPr>
                <w:rFonts w:ascii="ＭＳ 明朝" w:hAnsi="ＭＳ 明朝"/>
                <w:sz w:val="20"/>
                <w:szCs w:val="20"/>
              </w:rPr>
              <w:t>94</w:t>
            </w:r>
            <w:r w:rsidR="008F18AC" w:rsidRPr="005A03BD">
              <w:rPr>
                <w:rFonts w:ascii="ＭＳ 明朝" w:hAnsi="ＭＳ 明朝" w:hint="eastAsia"/>
                <w:sz w:val="20"/>
                <w:szCs w:val="20"/>
              </w:rPr>
              <w:t>%</w:t>
            </w:r>
            <w:r w:rsidR="008A317E" w:rsidRPr="005A03BD">
              <w:rPr>
                <w:rFonts w:ascii="ＭＳ 明朝" w:hAnsi="ＭＳ 明朝"/>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D4C316B" w14:textId="0AD70454" w:rsidR="009C5455"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１</w:t>
            </w:r>
            <w:r w:rsidRPr="005A03BD">
              <w:rPr>
                <w:rFonts w:ascii="ＭＳ 明朝" w:hAnsi="ＭＳ 明朝" w:hint="eastAsia"/>
                <w:sz w:val="20"/>
                <w:szCs w:val="20"/>
              </w:rPr>
              <w:t>)</w:t>
            </w:r>
          </w:p>
          <w:p w14:paraId="155B4883" w14:textId="26436716" w:rsidR="00B008B1" w:rsidRPr="005A03BD" w:rsidRDefault="00861E9C" w:rsidP="00AB00E6">
            <w:pPr>
              <w:spacing w:line="300" w:lineRule="exact"/>
              <w:rPr>
                <w:rFonts w:ascii="ＭＳ 明朝" w:hAnsi="ＭＳ 明朝"/>
                <w:sz w:val="20"/>
                <w:szCs w:val="20"/>
              </w:rPr>
            </w:pPr>
            <w:r w:rsidRPr="005A03BD">
              <w:rPr>
                <w:rFonts w:ascii="ＭＳ 明朝" w:hAnsi="ＭＳ 明朝" w:hint="eastAsia"/>
                <w:sz w:val="20"/>
                <w:szCs w:val="20"/>
              </w:rPr>
              <w:t>人権教育計画に基づき、各学年で人権学習を実施できた。（〇）職員研修は</w:t>
            </w:r>
            <w:r w:rsidR="00A5194F" w:rsidRPr="005A03BD">
              <w:rPr>
                <w:rFonts w:ascii="ＭＳ 明朝" w:hAnsi="ＭＳ 明朝" w:hint="eastAsia"/>
                <w:sz w:val="20"/>
                <w:szCs w:val="20"/>
              </w:rPr>
              <w:t>２</w:t>
            </w:r>
            <w:r w:rsidRPr="005A03BD">
              <w:rPr>
                <w:rFonts w:ascii="ＭＳ 明朝" w:hAnsi="ＭＳ 明朝" w:hint="eastAsia"/>
                <w:sz w:val="20"/>
                <w:szCs w:val="20"/>
              </w:rPr>
              <w:t>月に</w:t>
            </w:r>
            <w:r w:rsidR="00A5194F" w:rsidRPr="005A03BD">
              <w:rPr>
                <w:rFonts w:ascii="ＭＳ 明朝" w:hAnsi="ＭＳ 明朝" w:hint="eastAsia"/>
                <w:sz w:val="20"/>
                <w:szCs w:val="20"/>
              </w:rPr>
              <w:t>２</w:t>
            </w:r>
            <w:r w:rsidRPr="005A03BD">
              <w:rPr>
                <w:rFonts w:ascii="ＭＳ 明朝" w:hAnsi="ＭＳ 明朝" w:hint="eastAsia"/>
                <w:sz w:val="20"/>
                <w:szCs w:val="20"/>
              </w:rPr>
              <w:t>回</w:t>
            </w:r>
            <w:r w:rsidR="00A71D75">
              <w:rPr>
                <w:rFonts w:ascii="ＭＳ 明朝" w:hAnsi="ＭＳ 明朝" w:hint="eastAsia"/>
                <w:sz w:val="20"/>
                <w:szCs w:val="20"/>
              </w:rPr>
              <w:t>め</w:t>
            </w:r>
            <w:bookmarkStart w:id="0" w:name="_GoBack"/>
            <w:bookmarkEnd w:id="0"/>
            <w:r w:rsidRPr="005A03BD">
              <w:rPr>
                <w:rFonts w:ascii="ＭＳ 明朝" w:hAnsi="ＭＳ 明朝" w:hint="eastAsia"/>
                <w:sz w:val="20"/>
                <w:szCs w:val="20"/>
              </w:rPr>
              <w:t>の研修を実施する予定（◎）</w:t>
            </w:r>
          </w:p>
          <w:p w14:paraId="480FF5BC" w14:textId="3194F664" w:rsidR="00861E9C" w:rsidRPr="005A03BD" w:rsidRDefault="005C5B3C" w:rsidP="00AB00E6">
            <w:pPr>
              <w:spacing w:line="300" w:lineRule="exact"/>
              <w:rPr>
                <w:rFonts w:ascii="ＭＳ 明朝" w:hAnsi="ＭＳ 明朝"/>
                <w:sz w:val="20"/>
                <w:szCs w:val="20"/>
              </w:rPr>
            </w:pPr>
            <w:r w:rsidRPr="005A03BD">
              <w:rPr>
                <w:rFonts w:ascii="ＭＳ 明朝" w:hAnsi="ＭＳ 明朝" w:hint="eastAsia"/>
                <w:sz w:val="20"/>
                <w:szCs w:val="20"/>
              </w:rPr>
              <w:t>SNSをめぐる人権問題は学校の大きな課題である。今年も</w:t>
            </w:r>
            <w:r w:rsidR="00A5194F" w:rsidRPr="005A03BD">
              <w:rPr>
                <w:rFonts w:ascii="ＭＳ 明朝" w:hAnsi="ＭＳ 明朝" w:hint="eastAsia"/>
                <w:sz w:val="20"/>
                <w:szCs w:val="20"/>
              </w:rPr>
              <w:t>４</w:t>
            </w:r>
            <w:r w:rsidRPr="005A03BD">
              <w:rPr>
                <w:rFonts w:ascii="ＭＳ 明朝" w:hAnsi="ＭＳ 明朝" w:hint="eastAsia"/>
                <w:sz w:val="20"/>
                <w:szCs w:val="20"/>
              </w:rPr>
              <w:t>月の早期に実施することができた。(〇)</w:t>
            </w:r>
          </w:p>
          <w:p w14:paraId="2C0A2CD4" w14:textId="23756FDF" w:rsidR="009C5455"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２</w:t>
            </w:r>
            <w:r w:rsidRPr="005A03BD">
              <w:rPr>
                <w:rFonts w:ascii="ＭＳ 明朝" w:hAnsi="ＭＳ 明朝" w:hint="eastAsia"/>
                <w:sz w:val="20"/>
                <w:szCs w:val="20"/>
              </w:rPr>
              <w:t>)</w:t>
            </w:r>
          </w:p>
          <w:p w14:paraId="651323B1" w14:textId="1D92A9F8" w:rsidR="005C5B3C" w:rsidRPr="005A03BD" w:rsidRDefault="005C5B3C" w:rsidP="00AB00E6">
            <w:pPr>
              <w:spacing w:line="300" w:lineRule="exact"/>
              <w:rPr>
                <w:rFonts w:ascii="ＭＳ 明朝" w:hAnsi="ＭＳ 明朝"/>
                <w:sz w:val="20"/>
                <w:szCs w:val="20"/>
              </w:rPr>
            </w:pPr>
            <w:r w:rsidRPr="005A03BD">
              <w:rPr>
                <w:rFonts w:ascii="ＭＳ 明朝" w:hAnsi="ＭＳ 明朝" w:hint="eastAsia"/>
                <w:sz w:val="20"/>
                <w:szCs w:val="20"/>
              </w:rPr>
              <w:t>SDGsを意識した学習は様々な教育活動で意識して実施されており、生徒の課題意識の高揚につながっている。(</w:t>
            </w:r>
            <w:r w:rsidR="00A5194F" w:rsidRPr="005A03BD">
              <w:rPr>
                <w:rFonts w:ascii="ＭＳ 明朝" w:hAnsi="ＭＳ 明朝"/>
                <w:sz w:val="20"/>
                <w:szCs w:val="20"/>
              </w:rPr>
              <w:t>76</w:t>
            </w:r>
            <w:r w:rsidRPr="005A03BD">
              <w:rPr>
                <w:rFonts w:ascii="ＭＳ 明朝" w:hAnsi="ＭＳ 明朝" w:hint="eastAsia"/>
                <w:sz w:val="20"/>
                <w:szCs w:val="20"/>
              </w:rPr>
              <w:t>⇒</w:t>
            </w:r>
            <w:r w:rsidR="00A5194F" w:rsidRPr="005A03BD">
              <w:rPr>
                <w:rFonts w:ascii="ＭＳ 明朝" w:hAnsi="ＭＳ 明朝"/>
                <w:sz w:val="20"/>
                <w:szCs w:val="20"/>
              </w:rPr>
              <w:t>83</w:t>
            </w:r>
            <w:r w:rsidRPr="005A03BD">
              <w:rPr>
                <w:rFonts w:ascii="ＭＳ 明朝" w:hAnsi="ＭＳ 明朝" w:hint="eastAsia"/>
                <w:sz w:val="20"/>
                <w:szCs w:val="20"/>
              </w:rPr>
              <w:t>%)</w:t>
            </w:r>
            <w:r w:rsidR="009C5455" w:rsidRPr="005A03BD">
              <w:rPr>
                <w:rFonts w:ascii="ＭＳ 明朝" w:hAnsi="ＭＳ 明朝" w:hint="eastAsia"/>
                <w:sz w:val="20"/>
                <w:szCs w:val="20"/>
              </w:rPr>
              <w:t>（◎）</w:t>
            </w:r>
          </w:p>
          <w:p w14:paraId="4A40048A" w14:textId="098A90BE" w:rsidR="009C5455"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w:t>
            </w:r>
            <w:r w:rsidR="00A5194F" w:rsidRPr="005A03BD">
              <w:rPr>
                <w:rFonts w:ascii="ＭＳ 明朝" w:hAnsi="ＭＳ 明朝" w:hint="eastAsia"/>
                <w:sz w:val="20"/>
                <w:szCs w:val="20"/>
              </w:rPr>
              <w:t>３</w:t>
            </w:r>
            <w:r w:rsidRPr="005A03BD">
              <w:rPr>
                <w:rFonts w:ascii="ＭＳ 明朝" w:hAnsi="ＭＳ 明朝" w:hint="eastAsia"/>
                <w:sz w:val="20"/>
                <w:szCs w:val="20"/>
              </w:rPr>
              <w:t>)</w:t>
            </w:r>
          </w:p>
          <w:p w14:paraId="089C8729" w14:textId="2023B884" w:rsidR="009C5455"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学校行事への満足度は高く、生徒のニーズに応えるものになっている(</w:t>
            </w:r>
            <w:r w:rsidR="00A5194F" w:rsidRPr="005A03BD">
              <w:rPr>
                <w:rFonts w:ascii="ＭＳ 明朝" w:hAnsi="ＭＳ 明朝"/>
                <w:sz w:val="20"/>
                <w:szCs w:val="20"/>
              </w:rPr>
              <w:t>94</w:t>
            </w:r>
            <w:r w:rsidRPr="005A03BD">
              <w:rPr>
                <w:rFonts w:ascii="ＭＳ 明朝" w:hAnsi="ＭＳ 明朝" w:hint="eastAsia"/>
                <w:sz w:val="20"/>
                <w:szCs w:val="20"/>
              </w:rPr>
              <w:t>⇒</w:t>
            </w:r>
            <w:r w:rsidR="00A5194F" w:rsidRPr="005A03BD">
              <w:rPr>
                <w:rFonts w:ascii="ＭＳ 明朝" w:hAnsi="ＭＳ 明朝"/>
                <w:sz w:val="20"/>
                <w:szCs w:val="20"/>
              </w:rPr>
              <w:t>97</w:t>
            </w:r>
            <w:r w:rsidRPr="005A03BD">
              <w:rPr>
                <w:rFonts w:ascii="ＭＳ 明朝" w:hAnsi="ＭＳ 明朝" w:hint="eastAsia"/>
                <w:sz w:val="20"/>
                <w:szCs w:val="20"/>
              </w:rPr>
              <w:t>%)(◎)</w:t>
            </w:r>
            <w:r w:rsidR="005C5BC5" w:rsidRPr="005A03BD">
              <w:rPr>
                <w:rFonts w:ascii="ＭＳ 明朝" w:hAnsi="ＭＳ 明朝" w:hint="eastAsia"/>
                <w:sz w:val="20"/>
                <w:szCs w:val="20"/>
              </w:rPr>
              <w:t>ノークラブデー</w:t>
            </w:r>
            <w:r w:rsidRPr="005A03BD">
              <w:rPr>
                <w:rFonts w:ascii="ＭＳ 明朝" w:hAnsi="ＭＳ 明朝" w:hint="eastAsia"/>
                <w:sz w:val="20"/>
                <w:szCs w:val="20"/>
              </w:rPr>
              <w:t>は</w:t>
            </w:r>
            <w:r w:rsidR="00A5194F" w:rsidRPr="005A03BD">
              <w:rPr>
                <w:rFonts w:ascii="ＭＳ 明朝" w:hAnsi="ＭＳ 明朝"/>
                <w:sz w:val="20"/>
                <w:szCs w:val="20"/>
              </w:rPr>
              <w:t>100</w:t>
            </w:r>
            <w:r w:rsidRPr="005A03BD">
              <w:rPr>
                <w:rFonts w:ascii="ＭＳ 明朝" w:hAnsi="ＭＳ 明朝" w:hint="eastAsia"/>
                <w:sz w:val="20"/>
                <w:szCs w:val="20"/>
              </w:rPr>
              <w:t>%が当然と思われるが</w:t>
            </w:r>
            <w:r w:rsidR="00A5194F" w:rsidRPr="005A03BD">
              <w:rPr>
                <w:rFonts w:ascii="ＭＳ 明朝" w:hAnsi="ＭＳ 明朝"/>
                <w:sz w:val="20"/>
                <w:szCs w:val="20"/>
              </w:rPr>
              <w:t>87</w:t>
            </w:r>
            <w:r w:rsidRPr="005A03BD">
              <w:rPr>
                <w:rFonts w:ascii="ＭＳ 明朝" w:hAnsi="ＭＳ 明朝" w:hint="eastAsia"/>
                <w:sz w:val="20"/>
                <w:szCs w:val="20"/>
              </w:rPr>
              <w:t>%</w:t>
            </w:r>
            <w:r w:rsidR="005C5BC5" w:rsidRPr="005A03BD">
              <w:rPr>
                <w:rFonts w:ascii="ＭＳ 明朝" w:hAnsi="ＭＳ 明朝" w:hint="eastAsia"/>
                <w:sz w:val="20"/>
                <w:szCs w:val="20"/>
              </w:rPr>
              <w:t>となっており</w:t>
            </w:r>
            <w:r w:rsidRPr="005A03BD">
              <w:rPr>
                <w:rFonts w:ascii="ＭＳ 明朝" w:hAnsi="ＭＳ 明朝" w:hint="eastAsia"/>
                <w:sz w:val="20"/>
                <w:szCs w:val="20"/>
              </w:rPr>
              <w:t>、課題である。(△)</w:t>
            </w:r>
          </w:p>
        </w:tc>
      </w:tr>
      <w:tr w:rsidR="00E50B6C" w:rsidRPr="00E50B6C" w14:paraId="4DBE70CC" w14:textId="77777777" w:rsidTr="009A3235">
        <w:trPr>
          <w:jc w:val="center"/>
        </w:trPr>
        <w:tc>
          <w:tcPr>
            <w:tcW w:w="846" w:type="dxa"/>
            <w:shd w:val="clear" w:color="auto" w:fill="auto"/>
            <w:tcMar>
              <w:top w:w="85" w:type="dxa"/>
              <w:left w:w="85" w:type="dxa"/>
              <w:bottom w:w="85" w:type="dxa"/>
              <w:right w:w="85" w:type="dxa"/>
            </w:tcMar>
            <w:vAlign w:val="center"/>
          </w:tcPr>
          <w:p w14:paraId="475293AB" w14:textId="7882EBF4" w:rsidR="00B008B1" w:rsidRPr="005A03BD" w:rsidRDefault="00A5194F" w:rsidP="00AB00E6">
            <w:pPr>
              <w:spacing w:line="300" w:lineRule="exact"/>
              <w:jc w:val="center"/>
              <w:rPr>
                <w:rFonts w:ascii="ＭＳ 明朝" w:hAnsi="ＭＳ 明朝"/>
                <w:sz w:val="20"/>
                <w:szCs w:val="20"/>
              </w:rPr>
            </w:pPr>
            <w:r w:rsidRPr="005A03BD">
              <w:rPr>
                <w:rFonts w:ascii="ＭＳ 明朝" w:hAnsi="ＭＳ 明朝" w:hint="eastAsia"/>
                <w:sz w:val="20"/>
                <w:szCs w:val="20"/>
              </w:rPr>
              <w:t>３</w:t>
            </w:r>
            <w:r w:rsidR="009A3235" w:rsidRPr="005A03BD">
              <w:rPr>
                <w:rFonts w:ascii="ＭＳ 明朝" w:hAnsi="ＭＳ 明朝"/>
                <w:sz w:val="20"/>
                <w:szCs w:val="20"/>
              </w:rPr>
              <w:t>地域から信頼される学校づくり</w:t>
            </w:r>
          </w:p>
        </w:tc>
        <w:tc>
          <w:tcPr>
            <w:tcW w:w="2055" w:type="dxa"/>
            <w:shd w:val="clear" w:color="auto" w:fill="auto"/>
            <w:tcMar>
              <w:top w:w="85" w:type="dxa"/>
              <w:left w:w="85" w:type="dxa"/>
              <w:bottom w:w="85" w:type="dxa"/>
              <w:right w:w="85" w:type="dxa"/>
            </w:tcMar>
          </w:tcPr>
          <w:p w14:paraId="45F7E1DC" w14:textId="5C427BEE" w:rsidR="00B008B1"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１</w:t>
            </w:r>
            <w:r w:rsidRPr="005A03BD">
              <w:rPr>
                <w:rFonts w:ascii="ＭＳ 明朝" w:hAnsi="ＭＳ 明朝"/>
                <w:sz w:val="20"/>
                <w:szCs w:val="20"/>
              </w:rPr>
              <w:t>）地域連携の推進</w:t>
            </w:r>
          </w:p>
          <w:p w14:paraId="51A08D7D" w14:textId="4342A807" w:rsidR="0065394B"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２</w:t>
            </w:r>
            <w:r w:rsidRPr="005A03BD">
              <w:rPr>
                <w:rFonts w:ascii="ＭＳ 明朝" w:hAnsi="ＭＳ 明朝"/>
                <w:sz w:val="20"/>
                <w:szCs w:val="20"/>
              </w:rPr>
              <w:t>）広報活動の充実</w:t>
            </w:r>
          </w:p>
          <w:p w14:paraId="1760C2B7" w14:textId="77777777" w:rsidR="009402CD" w:rsidRPr="005A03BD" w:rsidRDefault="009402CD" w:rsidP="00AB00E6">
            <w:pPr>
              <w:spacing w:line="300" w:lineRule="exact"/>
              <w:rPr>
                <w:rFonts w:ascii="ＭＳ 明朝" w:hAnsi="ＭＳ 明朝"/>
                <w:sz w:val="20"/>
                <w:szCs w:val="20"/>
              </w:rPr>
            </w:pPr>
          </w:p>
          <w:p w14:paraId="761A92D6" w14:textId="234F8B65" w:rsidR="0065394B"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３</w:t>
            </w:r>
            <w:r w:rsidRPr="005A03BD">
              <w:rPr>
                <w:rFonts w:ascii="ＭＳ 明朝" w:hAnsi="ＭＳ 明朝"/>
                <w:sz w:val="20"/>
                <w:szCs w:val="20"/>
              </w:rPr>
              <w:t>）働き方改革の推進</w:t>
            </w:r>
          </w:p>
          <w:p w14:paraId="748009F5" w14:textId="77777777" w:rsidR="0065394B" w:rsidRPr="005A03BD" w:rsidRDefault="0065394B" w:rsidP="00AB00E6">
            <w:pPr>
              <w:spacing w:line="300" w:lineRule="exact"/>
              <w:rPr>
                <w:rFonts w:ascii="ＭＳ 明朝" w:hAnsi="ＭＳ 明朝"/>
                <w:sz w:val="20"/>
                <w:szCs w:val="20"/>
              </w:rPr>
            </w:pPr>
          </w:p>
          <w:p w14:paraId="6F0B03B2" w14:textId="77777777" w:rsidR="009402CD" w:rsidRPr="005A03BD" w:rsidRDefault="009402CD" w:rsidP="00AB00E6">
            <w:pPr>
              <w:spacing w:line="300" w:lineRule="exact"/>
              <w:rPr>
                <w:rFonts w:ascii="ＭＳ 明朝" w:hAnsi="ＭＳ 明朝"/>
                <w:sz w:val="20"/>
                <w:szCs w:val="20"/>
              </w:rPr>
            </w:pPr>
          </w:p>
          <w:p w14:paraId="1499C212" w14:textId="20AA2435" w:rsidR="0065394B"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w:t>
            </w:r>
            <w:r w:rsidR="00A5194F" w:rsidRPr="005A03BD">
              <w:rPr>
                <w:rFonts w:ascii="ＭＳ 明朝" w:hAnsi="ＭＳ 明朝" w:hint="eastAsia"/>
                <w:sz w:val="20"/>
                <w:szCs w:val="20"/>
              </w:rPr>
              <w:t>４</w:t>
            </w:r>
            <w:r w:rsidRPr="005A03BD">
              <w:rPr>
                <w:rFonts w:ascii="ＭＳ 明朝" w:hAnsi="ＭＳ 明朝"/>
                <w:sz w:val="20"/>
                <w:szCs w:val="20"/>
              </w:rPr>
              <w:t>）危機管理の充実</w:t>
            </w:r>
          </w:p>
          <w:p w14:paraId="69B6F07F" w14:textId="77777777" w:rsidR="00AB00E6" w:rsidRPr="005A03BD"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352EAD" w14:textId="77777777" w:rsidR="00B008B1"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コロナ禍にあり難しいが、地域住民の方や地域の諸学校と連携した取り組みを実施する</w:t>
            </w:r>
          </w:p>
          <w:p w14:paraId="554C63F6" w14:textId="77777777" w:rsidR="0065394B" w:rsidRPr="005A03BD" w:rsidRDefault="009402CD" w:rsidP="00AB00E6">
            <w:pPr>
              <w:spacing w:line="300" w:lineRule="exact"/>
              <w:rPr>
                <w:rFonts w:ascii="ＭＳ 明朝" w:hAnsi="ＭＳ 明朝"/>
                <w:sz w:val="20"/>
                <w:szCs w:val="20"/>
              </w:rPr>
            </w:pPr>
            <w:r w:rsidRPr="005A03BD">
              <w:rPr>
                <w:rFonts w:ascii="ＭＳ 明朝" w:hAnsi="ＭＳ 明朝" w:hint="eastAsia"/>
                <w:sz w:val="20"/>
                <w:szCs w:val="20"/>
              </w:rPr>
              <w:t>・スマートフォンのＨＰ画面を改修し、見やすいＨＰに改善する</w:t>
            </w:r>
          </w:p>
          <w:p w14:paraId="6EA3A849" w14:textId="77777777" w:rsidR="0065394B" w:rsidRPr="005A03BD" w:rsidRDefault="0065394B" w:rsidP="00AB00E6">
            <w:pPr>
              <w:spacing w:line="300" w:lineRule="exact"/>
              <w:rPr>
                <w:rFonts w:ascii="ＭＳ 明朝" w:hAnsi="ＭＳ 明朝"/>
                <w:sz w:val="20"/>
                <w:szCs w:val="20"/>
              </w:rPr>
            </w:pPr>
            <w:r w:rsidRPr="005A03BD">
              <w:rPr>
                <w:rFonts w:ascii="ＭＳ 明朝" w:hAnsi="ＭＳ 明朝"/>
                <w:sz w:val="20"/>
                <w:szCs w:val="20"/>
              </w:rPr>
              <w:t>・学校説明会の内容を見直し、実施する</w:t>
            </w:r>
          </w:p>
          <w:p w14:paraId="177BE325" w14:textId="77777777" w:rsidR="009402CD" w:rsidRPr="005A03BD" w:rsidRDefault="009402CD" w:rsidP="00AB00E6">
            <w:pPr>
              <w:spacing w:line="300" w:lineRule="exact"/>
              <w:rPr>
                <w:rFonts w:ascii="ＭＳ 明朝" w:hAnsi="ＭＳ 明朝"/>
                <w:sz w:val="20"/>
                <w:szCs w:val="20"/>
              </w:rPr>
            </w:pPr>
            <w:r w:rsidRPr="005A03BD">
              <w:rPr>
                <w:rFonts w:ascii="ＭＳ 明朝" w:hAnsi="ＭＳ 明朝"/>
                <w:sz w:val="20"/>
                <w:szCs w:val="20"/>
              </w:rPr>
              <w:t>・分掌会議をできるだけ時間割内に配置し、放課後のゆとりの時間を作る</w:t>
            </w:r>
          </w:p>
          <w:p w14:paraId="06C5C834" w14:textId="77777777" w:rsidR="009402CD" w:rsidRPr="005A03BD" w:rsidRDefault="009402CD" w:rsidP="00AB00E6">
            <w:pPr>
              <w:spacing w:line="300" w:lineRule="exact"/>
              <w:rPr>
                <w:rFonts w:ascii="ＭＳ 明朝" w:hAnsi="ＭＳ 明朝"/>
                <w:sz w:val="20"/>
                <w:szCs w:val="20"/>
              </w:rPr>
            </w:pPr>
            <w:r w:rsidRPr="005A03BD">
              <w:rPr>
                <w:rFonts w:ascii="ＭＳ 明朝" w:hAnsi="ＭＳ 明朝"/>
                <w:sz w:val="20"/>
                <w:szCs w:val="20"/>
              </w:rPr>
              <w:t>・削除できる業務について検討し、業務の効率化を図る</w:t>
            </w:r>
          </w:p>
          <w:p w14:paraId="6C9E2A7C" w14:textId="6227569C" w:rsidR="009402CD" w:rsidRPr="005A03BD" w:rsidRDefault="009402CD" w:rsidP="00AB00E6">
            <w:pPr>
              <w:spacing w:line="300" w:lineRule="exact"/>
              <w:rPr>
                <w:rFonts w:ascii="ＭＳ 明朝" w:hAnsi="ＭＳ 明朝"/>
                <w:sz w:val="20"/>
                <w:szCs w:val="20"/>
              </w:rPr>
            </w:pPr>
            <w:r w:rsidRPr="005A03BD">
              <w:rPr>
                <w:rFonts w:ascii="ＭＳ 明朝" w:hAnsi="ＭＳ 明朝" w:hint="eastAsia"/>
                <w:sz w:val="20"/>
                <w:szCs w:val="20"/>
              </w:rPr>
              <w:t>・学期に</w:t>
            </w:r>
            <w:r w:rsidR="00A5194F" w:rsidRPr="005A03BD">
              <w:rPr>
                <w:rFonts w:ascii="ＭＳ 明朝" w:hAnsi="ＭＳ 明朝" w:hint="eastAsia"/>
                <w:sz w:val="20"/>
                <w:szCs w:val="20"/>
              </w:rPr>
              <w:t>１</w:t>
            </w:r>
            <w:r w:rsidRPr="005A03BD">
              <w:rPr>
                <w:rFonts w:ascii="ＭＳ 明朝" w:hAnsi="ＭＳ 明朝" w:hint="eastAsia"/>
                <w:sz w:val="20"/>
                <w:szCs w:val="20"/>
              </w:rPr>
              <w:t>回職員による安全点検を行い、施設管理を行う</w:t>
            </w:r>
          </w:p>
          <w:p w14:paraId="0AD0CEB6" w14:textId="77777777" w:rsidR="009402CD" w:rsidRPr="005A03BD" w:rsidRDefault="00F75FC7" w:rsidP="00AB00E6">
            <w:pPr>
              <w:spacing w:line="300" w:lineRule="exact"/>
              <w:rPr>
                <w:rFonts w:ascii="ＭＳ 明朝" w:hAnsi="ＭＳ 明朝"/>
                <w:sz w:val="20"/>
                <w:szCs w:val="20"/>
              </w:rPr>
            </w:pPr>
            <w:r w:rsidRPr="005A03BD">
              <w:rPr>
                <w:rFonts w:ascii="ＭＳ 明朝" w:hAnsi="ＭＳ 明朝" w:hint="eastAsia"/>
                <w:sz w:val="20"/>
                <w:szCs w:val="20"/>
              </w:rPr>
              <w:t>・緊急連絡体制について避難訓練時に確認を行い、必ず機能するよう準備する</w:t>
            </w:r>
          </w:p>
          <w:p w14:paraId="2B6F7EE7" w14:textId="77777777" w:rsidR="003256C5" w:rsidRPr="005A03BD" w:rsidRDefault="003256C5" w:rsidP="00AB00E6">
            <w:pPr>
              <w:spacing w:line="300" w:lineRule="exact"/>
              <w:rPr>
                <w:rFonts w:ascii="ＭＳ 明朝" w:hAnsi="ＭＳ 明朝"/>
                <w:sz w:val="20"/>
                <w:szCs w:val="20"/>
              </w:rPr>
            </w:pPr>
            <w:r w:rsidRPr="005A03BD">
              <w:rPr>
                <w:rFonts w:ascii="ＭＳ 明朝" w:hAnsi="ＭＳ 明朝" w:hint="eastAsia"/>
                <w:sz w:val="20"/>
                <w:szCs w:val="20"/>
              </w:rPr>
              <w:t>・食物アレルギー対応委員会により生徒の個別情報を管理し対応を行う</w:t>
            </w:r>
          </w:p>
          <w:p w14:paraId="0796D2BE" w14:textId="41A67F54" w:rsidR="005C5BC5" w:rsidRPr="005A03BD" w:rsidRDefault="005C5BC5" w:rsidP="00AB00E6">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01F8676" w14:textId="4FEA31EE" w:rsidR="005B66F8" w:rsidRPr="005A03BD" w:rsidRDefault="00A5194F" w:rsidP="00AB00E6">
            <w:pPr>
              <w:spacing w:line="300" w:lineRule="exact"/>
              <w:rPr>
                <w:rFonts w:ascii="ＭＳ 明朝" w:hAnsi="ＭＳ 明朝"/>
                <w:sz w:val="20"/>
                <w:szCs w:val="20"/>
              </w:rPr>
            </w:pPr>
            <w:r w:rsidRPr="005A03BD">
              <w:rPr>
                <w:rFonts w:ascii="ＭＳ 明朝" w:hAnsi="ＭＳ 明朝" w:hint="eastAsia"/>
                <w:sz w:val="20"/>
                <w:szCs w:val="20"/>
              </w:rPr>
              <w:t>１</w:t>
            </w:r>
            <w:r w:rsidR="0065394B" w:rsidRPr="005A03BD">
              <w:rPr>
                <w:rFonts w:ascii="ＭＳ 明朝" w:hAnsi="ＭＳ 明朝"/>
                <w:sz w:val="20"/>
                <w:szCs w:val="20"/>
              </w:rPr>
              <w:t>回の実施</w:t>
            </w:r>
          </w:p>
          <w:p w14:paraId="147622A1" w14:textId="77777777" w:rsidR="009402CD" w:rsidRPr="005A03BD" w:rsidRDefault="009402CD" w:rsidP="00AB00E6">
            <w:pPr>
              <w:spacing w:line="300" w:lineRule="exact"/>
              <w:rPr>
                <w:rFonts w:ascii="ＭＳ 明朝" w:hAnsi="ＭＳ 明朝"/>
                <w:sz w:val="20"/>
                <w:szCs w:val="20"/>
              </w:rPr>
            </w:pPr>
          </w:p>
          <w:p w14:paraId="131B3217" w14:textId="77777777" w:rsidR="009402CD" w:rsidRPr="005A03BD" w:rsidRDefault="009402CD" w:rsidP="00AB00E6">
            <w:pPr>
              <w:spacing w:line="300" w:lineRule="exact"/>
              <w:rPr>
                <w:rFonts w:ascii="ＭＳ 明朝" w:hAnsi="ＭＳ 明朝"/>
                <w:sz w:val="20"/>
                <w:szCs w:val="20"/>
              </w:rPr>
            </w:pPr>
            <w:r w:rsidRPr="005A03BD">
              <w:rPr>
                <w:rFonts w:ascii="ＭＳ 明朝" w:hAnsi="ＭＳ 明朝"/>
                <w:sz w:val="20"/>
                <w:szCs w:val="20"/>
              </w:rPr>
              <w:t>ＨＰの改修</w:t>
            </w:r>
          </w:p>
          <w:p w14:paraId="155D474B" w14:textId="77777777" w:rsidR="009402CD" w:rsidRPr="005A03BD" w:rsidRDefault="009402CD" w:rsidP="00AB00E6">
            <w:pPr>
              <w:spacing w:line="300" w:lineRule="exact"/>
              <w:rPr>
                <w:rFonts w:ascii="ＭＳ 明朝" w:hAnsi="ＭＳ 明朝"/>
                <w:sz w:val="20"/>
                <w:szCs w:val="20"/>
              </w:rPr>
            </w:pPr>
          </w:p>
          <w:p w14:paraId="3684BECB" w14:textId="4816E453" w:rsidR="009402CD" w:rsidRPr="005A03BD" w:rsidRDefault="009402CD" w:rsidP="00AB00E6">
            <w:pPr>
              <w:spacing w:line="300" w:lineRule="exact"/>
              <w:rPr>
                <w:rFonts w:ascii="ＭＳ 明朝" w:hAnsi="ＭＳ 明朝"/>
                <w:sz w:val="20"/>
                <w:szCs w:val="20"/>
              </w:rPr>
            </w:pPr>
            <w:r w:rsidRPr="005A03BD">
              <w:rPr>
                <w:rFonts w:ascii="ＭＳ 明朝" w:hAnsi="ＭＳ 明朝"/>
                <w:sz w:val="20"/>
                <w:szCs w:val="20"/>
              </w:rPr>
              <w:t>年間</w:t>
            </w:r>
            <w:r w:rsidR="00A5194F" w:rsidRPr="005A03BD">
              <w:rPr>
                <w:rFonts w:ascii="ＭＳ 明朝" w:hAnsi="ＭＳ 明朝" w:hint="eastAsia"/>
                <w:sz w:val="20"/>
                <w:szCs w:val="20"/>
              </w:rPr>
              <w:t>３</w:t>
            </w:r>
            <w:r w:rsidRPr="005A03BD">
              <w:rPr>
                <w:rFonts w:ascii="ＭＳ 明朝" w:hAnsi="ＭＳ 明朝"/>
                <w:sz w:val="20"/>
                <w:szCs w:val="20"/>
              </w:rPr>
              <w:t>回の実施</w:t>
            </w:r>
            <w:r w:rsidR="008A317E" w:rsidRPr="005A03BD">
              <w:rPr>
                <w:rFonts w:ascii="ＭＳ 明朝" w:hAnsi="ＭＳ 明朝" w:hint="eastAsia"/>
                <w:sz w:val="20"/>
                <w:szCs w:val="20"/>
              </w:rPr>
              <w:t>[</w:t>
            </w:r>
            <w:r w:rsidR="00A5194F" w:rsidRPr="005A03BD">
              <w:rPr>
                <w:rFonts w:ascii="ＭＳ 明朝" w:hAnsi="ＭＳ 明朝" w:hint="eastAsia"/>
                <w:sz w:val="20"/>
                <w:szCs w:val="20"/>
              </w:rPr>
              <w:t>３</w:t>
            </w:r>
            <w:r w:rsidR="008F18AC" w:rsidRPr="005A03BD">
              <w:rPr>
                <w:rFonts w:ascii="ＭＳ 明朝" w:hAnsi="ＭＳ 明朝" w:hint="eastAsia"/>
                <w:sz w:val="20"/>
                <w:szCs w:val="20"/>
              </w:rPr>
              <w:t>回</w:t>
            </w:r>
            <w:r w:rsidR="008A317E" w:rsidRPr="005A03BD">
              <w:rPr>
                <w:rFonts w:ascii="ＭＳ 明朝" w:hAnsi="ＭＳ 明朝" w:hint="eastAsia"/>
                <w:sz w:val="20"/>
                <w:szCs w:val="20"/>
              </w:rPr>
              <w:t>]</w:t>
            </w:r>
          </w:p>
          <w:p w14:paraId="1D985494" w14:textId="14389CE7" w:rsidR="00E92DA3" w:rsidRPr="005A03BD" w:rsidRDefault="00E92DA3" w:rsidP="00AB00E6">
            <w:pPr>
              <w:spacing w:line="300" w:lineRule="exact"/>
              <w:rPr>
                <w:rFonts w:ascii="ＭＳ 明朝" w:hAnsi="ＭＳ 明朝"/>
                <w:sz w:val="20"/>
                <w:szCs w:val="20"/>
              </w:rPr>
            </w:pPr>
            <w:r w:rsidRPr="005A03BD">
              <w:rPr>
                <w:rFonts w:ascii="ＭＳ 明朝" w:hAnsi="ＭＳ 明朝" w:hint="eastAsia"/>
                <w:sz w:val="20"/>
                <w:szCs w:val="20"/>
              </w:rPr>
              <w:t>学校教育自己診断において、働き方改革についての教員の肯定的意見が</w:t>
            </w:r>
            <w:r w:rsidR="00A5194F" w:rsidRPr="005A03BD">
              <w:rPr>
                <w:rFonts w:ascii="ＭＳ 明朝" w:hAnsi="ＭＳ 明朝" w:hint="eastAsia"/>
                <w:sz w:val="20"/>
                <w:szCs w:val="20"/>
              </w:rPr>
              <w:t>６</w:t>
            </w:r>
            <w:r w:rsidRPr="005A03BD">
              <w:rPr>
                <w:rFonts w:ascii="ＭＳ 明朝" w:hAnsi="ＭＳ 明朝" w:hint="eastAsia"/>
                <w:sz w:val="20"/>
                <w:szCs w:val="20"/>
              </w:rPr>
              <w:t>割以上</w:t>
            </w:r>
          </w:p>
          <w:p w14:paraId="77F17BA4" w14:textId="77777777" w:rsidR="00E92DA3" w:rsidRPr="005A03BD" w:rsidRDefault="00E92DA3" w:rsidP="00AB00E6">
            <w:pPr>
              <w:spacing w:line="300" w:lineRule="exact"/>
              <w:rPr>
                <w:rFonts w:ascii="ＭＳ 明朝" w:hAnsi="ＭＳ 明朝"/>
                <w:sz w:val="20"/>
                <w:szCs w:val="20"/>
              </w:rPr>
            </w:pPr>
          </w:p>
          <w:p w14:paraId="06214688" w14:textId="37F405DB" w:rsidR="009402CD" w:rsidRPr="005A03BD" w:rsidRDefault="009402CD" w:rsidP="00AB00E6">
            <w:pPr>
              <w:spacing w:line="300" w:lineRule="exact"/>
              <w:rPr>
                <w:rFonts w:ascii="ＭＳ 明朝" w:hAnsi="ＭＳ 明朝"/>
                <w:sz w:val="20"/>
                <w:szCs w:val="20"/>
              </w:rPr>
            </w:pPr>
            <w:r w:rsidRPr="005A03BD">
              <w:rPr>
                <w:rFonts w:ascii="ＭＳ 明朝" w:hAnsi="ＭＳ 明朝"/>
                <w:sz w:val="20"/>
                <w:szCs w:val="20"/>
              </w:rPr>
              <w:t>学期に</w:t>
            </w:r>
            <w:r w:rsidR="00A5194F" w:rsidRPr="005A03BD">
              <w:rPr>
                <w:rFonts w:ascii="ＭＳ 明朝" w:hAnsi="ＭＳ 明朝" w:hint="eastAsia"/>
                <w:sz w:val="20"/>
                <w:szCs w:val="20"/>
              </w:rPr>
              <w:t>１</w:t>
            </w:r>
            <w:r w:rsidRPr="005A03BD">
              <w:rPr>
                <w:rFonts w:ascii="ＭＳ 明朝" w:hAnsi="ＭＳ 明朝"/>
                <w:sz w:val="20"/>
                <w:szCs w:val="20"/>
              </w:rPr>
              <w:t>回の安全点検</w:t>
            </w:r>
            <w:r w:rsidR="008F18AC" w:rsidRPr="005A03BD">
              <w:rPr>
                <w:rFonts w:ascii="ＭＳ 明朝" w:hAnsi="ＭＳ 明朝" w:hint="eastAsia"/>
                <w:sz w:val="20"/>
                <w:szCs w:val="20"/>
              </w:rPr>
              <w:t>の実施</w:t>
            </w:r>
          </w:p>
          <w:p w14:paraId="459B7DF0" w14:textId="77777777" w:rsidR="008F18AC" w:rsidRPr="005A03BD" w:rsidRDefault="008F18AC" w:rsidP="00AB00E6">
            <w:pPr>
              <w:spacing w:line="300" w:lineRule="exact"/>
              <w:rPr>
                <w:rFonts w:ascii="ＭＳ 明朝" w:hAnsi="ＭＳ 明朝"/>
                <w:sz w:val="20"/>
                <w:szCs w:val="20"/>
              </w:rPr>
            </w:pPr>
            <w:r w:rsidRPr="005A03BD">
              <w:rPr>
                <w:rFonts w:ascii="ＭＳ 明朝" w:hAnsi="ＭＳ 明朝" w:hint="eastAsia"/>
                <w:sz w:val="20"/>
                <w:szCs w:val="20"/>
              </w:rPr>
              <w:t>・緊急連絡フォームの</w:t>
            </w:r>
            <w:r w:rsidR="00F75FC7" w:rsidRPr="005A03BD">
              <w:rPr>
                <w:rFonts w:ascii="ＭＳ 明朝" w:hAnsi="ＭＳ 明朝" w:hint="eastAsia"/>
                <w:sz w:val="20"/>
                <w:szCs w:val="20"/>
              </w:rPr>
              <w:t>確認</w:t>
            </w:r>
          </w:p>
          <w:p w14:paraId="793B324E" w14:textId="77777777" w:rsidR="009402CD" w:rsidRPr="005A03BD" w:rsidRDefault="00F75FC7" w:rsidP="008F18AC">
            <w:pPr>
              <w:spacing w:line="300" w:lineRule="exact"/>
              <w:ind w:firstLineChars="100" w:firstLine="200"/>
              <w:rPr>
                <w:rFonts w:ascii="ＭＳ 明朝" w:hAnsi="ＭＳ 明朝"/>
                <w:sz w:val="20"/>
                <w:szCs w:val="20"/>
              </w:rPr>
            </w:pPr>
            <w:r w:rsidRPr="005A03BD">
              <w:rPr>
                <w:rFonts w:ascii="ＭＳ 明朝" w:hAnsi="ＭＳ 明朝" w:hint="eastAsia"/>
                <w:sz w:val="20"/>
                <w:szCs w:val="20"/>
              </w:rPr>
              <w:t>の実施</w:t>
            </w:r>
          </w:p>
          <w:p w14:paraId="6F05DD88" w14:textId="77777777" w:rsidR="003256C5" w:rsidRPr="005A03BD" w:rsidRDefault="003256C5" w:rsidP="005650F9">
            <w:pPr>
              <w:spacing w:line="300" w:lineRule="exact"/>
              <w:ind w:left="200" w:hangingChars="100" w:hanging="200"/>
              <w:rPr>
                <w:rFonts w:ascii="ＭＳ 明朝" w:hAnsi="ＭＳ 明朝"/>
                <w:sz w:val="20"/>
                <w:szCs w:val="20"/>
              </w:rPr>
            </w:pPr>
            <w:r w:rsidRPr="005A03BD">
              <w:rPr>
                <w:rFonts w:ascii="ＭＳ 明朝" w:hAnsi="ＭＳ 明朝" w:hint="eastAsia"/>
                <w:sz w:val="20"/>
                <w:szCs w:val="20"/>
              </w:rPr>
              <w:t>・食物アレルギー対応委員会の</w:t>
            </w:r>
            <w:r w:rsidR="00E92DA3" w:rsidRPr="005A03BD">
              <w:rPr>
                <w:rFonts w:ascii="ＭＳ 明朝" w:hAnsi="ＭＳ 明朝" w:hint="eastAsia"/>
                <w:sz w:val="20"/>
                <w:szCs w:val="20"/>
              </w:rPr>
              <w:t>定期</w:t>
            </w:r>
            <w:r w:rsidRPr="005A03BD">
              <w:rPr>
                <w:rFonts w:ascii="ＭＳ 明朝" w:hAnsi="ＭＳ 明朝" w:hint="eastAsia"/>
                <w:sz w:val="20"/>
                <w:szCs w:val="20"/>
              </w:rPr>
              <w:t>開催</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EDC630D" w14:textId="244987B2" w:rsidR="00B008B1"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コロナ禍にあり実施が難しかったが、</w:t>
            </w:r>
          </w:p>
          <w:p w14:paraId="511CE79D" w14:textId="437D0493" w:rsidR="009C5455" w:rsidRPr="005A03BD" w:rsidRDefault="009C5455" w:rsidP="00AB00E6">
            <w:pPr>
              <w:spacing w:line="300" w:lineRule="exact"/>
              <w:rPr>
                <w:rFonts w:ascii="ＭＳ 明朝" w:hAnsi="ＭＳ 明朝"/>
                <w:sz w:val="20"/>
                <w:szCs w:val="20"/>
              </w:rPr>
            </w:pPr>
            <w:r w:rsidRPr="005A03BD">
              <w:rPr>
                <w:rFonts w:ascii="ＭＳ 明朝" w:hAnsi="ＭＳ 明朝" w:hint="eastAsia"/>
                <w:sz w:val="20"/>
                <w:szCs w:val="20"/>
              </w:rPr>
              <w:t>支援学校との交流として</w:t>
            </w:r>
            <w:r w:rsidR="00952BB1" w:rsidRPr="005A03BD">
              <w:rPr>
                <w:rFonts w:ascii="ＭＳ 明朝" w:hAnsi="ＭＳ 明朝" w:hint="eastAsia"/>
                <w:sz w:val="20"/>
                <w:szCs w:val="20"/>
              </w:rPr>
              <w:t>部活動の様子を収録した</w:t>
            </w:r>
            <w:r w:rsidRPr="005A03BD">
              <w:rPr>
                <w:rFonts w:ascii="ＭＳ 明朝" w:hAnsi="ＭＳ 明朝" w:hint="eastAsia"/>
                <w:sz w:val="20"/>
                <w:szCs w:val="20"/>
              </w:rPr>
              <w:t>DVD</w:t>
            </w:r>
            <w:r w:rsidR="00952BB1" w:rsidRPr="005A03BD">
              <w:rPr>
                <w:rFonts w:ascii="ＭＳ 明朝" w:hAnsi="ＭＳ 明朝" w:hint="eastAsia"/>
                <w:sz w:val="20"/>
                <w:szCs w:val="20"/>
              </w:rPr>
              <w:t>を作成した。</w:t>
            </w:r>
            <w:r w:rsidRPr="005A03BD">
              <w:rPr>
                <w:rFonts w:ascii="ＭＳ 明朝" w:hAnsi="ＭＳ 明朝" w:hint="eastAsia"/>
                <w:sz w:val="20"/>
                <w:szCs w:val="20"/>
              </w:rPr>
              <w:t>オンラインで学校を結ぶアイデアなども提案され</w:t>
            </w:r>
            <w:r w:rsidR="00952BB1" w:rsidRPr="005A03BD">
              <w:rPr>
                <w:rFonts w:ascii="ＭＳ 明朝" w:hAnsi="ＭＳ 明朝" w:hint="eastAsia"/>
                <w:sz w:val="20"/>
                <w:szCs w:val="20"/>
              </w:rPr>
              <w:t>たので</w:t>
            </w:r>
            <w:r w:rsidRPr="005A03BD">
              <w:rPr>
                <w:rFonts w:ascii="ＭＳ 明朝" w:hAnsi="ＭＳ 明朝" w:hint="eastAsia"/>
                <w:sz w:val="20"/>
                <w:szCs w:val="20"/>
              </w:rPr>
              <w:t>、次年度以降に進めていきたい。（〇）</w:t>
            </w:r>
          </w:p>
          <w:p w14:paraId="644C241C" w14:textId="25BC86D6" w:rsidR="009C5455" w:rsidRPr="005A03BD" w:rsidRDefault="00952BB1" w:rsidP="00AB00E6">
            <w:pPr>
              <w:spacing w:line="300" w:lineRule="exact"/>
              <w:rPr>
                <w:rFonts w:ascii="ＭＳ 明朝" w:hAnsi="ＭＳ 明朝"/>
                <w:sz w:val="20"/>
                <w:szCs w:val="20"/>
              </w:rPr>
            </w:pPr>
            <w:r w:rsidRPr="005A03BD">
              <w:rPr>
                <w:rFonts w:ascii="ＭＳ 明朝" w:hAnsi="ＭＳ 明朝" w:hint="eastAsia"/>
                <w:sz w:val="20"/>
                <w:szCs w:val="20"/>
              </w:rPr>
              <w:t>ＨＰ</w:t>
            </w:r>
            <w:r w:rsidR="009C5455" w:rsidRPr="005A03BD">
              <w:rPr>
                <w:rFonts w:ascii="ＭＳ 明朝" w:hAnsi="ＭＳ 明朝" w:hint="eastAsia"/>
                <w:sz w:val="20"/>
                <w:szCs w:val="20"/>
              </w:rPr>
              <w:t>はスマホ</w:t>
            </w:r>
            <w:r w:rsidR="00C2369C" w:rsidRPr="005A03BD">
              <w:rPr>
                <w:rFonts w:ascii="ＭＳ 明朝" w:hAnsi="ＭＳ 明朝" w:hint="eastAsia"/>
                <w:sz w:val="20"/>
                <w:szCs w:val="20"/>
              </w:rPr>
              <w:t>画面</w:t>
            </w:r>
            <w:r w:rsidRPr="005A03BD">
              <w:rPr>
                <w:rFonts w:ascii="ＭＳ 明朝" w:hAnsi="ＭＳ 明朝" w:hint="eastAsia"/>
                <w:sz w:val="20"/>
                <w:szCs w:val="20"/>
              </w:rPr>
              <w:t>の表示を見やすく改修した</w:t>
            </w:r>
            <w:r w:rsidR="00C2369C" w:rsidRPr="005A03BD">
              <w:rPr>
                <w:rFonts w:ascii="ＭＳ 明朝" w:hAnsi="ＭＳ 明朝" w:hint="eastAsia"/>
                <w:sz w:val="20"/>
                <w:szCs w:val="20"/>
              </w:rPr>
              <w:t>。(〇)</w:t>
            </w:r>
          </w:p>
          <w:p w14:paraId="2CF090C6" w14:textId="09A4346D" w:rsidR="00C2369C" w:rsidRPr="005A03BD" w:rsidRDefault="00952BB1" w:rsidP="00AB00E6">
            <w:pPr>
              <w:spacing w:line="300" w:lineRule="exact"/>
              <w:rPr>
                <w:rFonts w:ascii="ＭＳ 明朝" w:hAnsi="ＭＳ 明朝"/>
                <w:sz w:val="20"/>
                <w:szCs w:val="20"/>
              </w:rPr>
            </w:pPr>
            <w:r w:rsidRPr="005A03BD">
              <w:rPr>
                <w:rFonts w:ascii="ＭＳ 明朝" w:hAnsi="ＭＳ 明朝" w:hint="eastAsia"/>
                <w:sz w:val="20"/>
                <w:szCs w:val="20"/>
              </w:rPr>
              <w:t>学校説明会については</w:t>
            </w:r>
            <w:r w:rsidR="001A6AAD" w:rsidRPr="005A03BD">
              <w:rPr>
                <w:rFonts w:ascii="ＭＳ 明朝" w:hAnsi="ＭＳ 明朝" w:hint="eastAsia"/>
                <w:sz w:val="20"/>
                <w:szCs w:val="20"/>
              </w:rPr>
              <w:t>新型コロナ感染症のため</w:t>
            </w:r>
            <w:r w:rsidR="00A5194F" w:rsidRPr="005A03BD">
              <w:rPr>
                <w:rFonts w:ascii="ＭＳ 明朝" w:hAnsi="ＭＳ 明朝" w:hint="eastAsia"/>
                <w:sz w:val="20"/>
                <w:szCs w:val="20"/>
              </w:rPr>
              <w:t>８</w:t>
            </w:r>
            <w:r w:rsidR="001A6AAD" w:rsidRPr="005A03BD">
              <w:rPr>
                <w:rFonts w:ascii="ＭＳ 明朝" w:hAnsi="ＭＳ 明朝" w:hint="eastAsia"/>
                <w:sz w:val="20"/>
                <w:szCs w:val="20"/>
              </w:rPr>
              <w:t>月のオープンスクールは実施できなかったが、</w:t>
            </w:r>
            <w:r w:rsidR="00A5194F" w:rsidRPr="005A03BD">
              <w:rPr>
                <w:rFonts w:ascii="ＭＳ 明朝" w:hAnsi="ＭＳ 明朝"/>
                <w:sz w:val="20"/>
                <w:szCs w:val="20"/>
              </w:rPr>
              <w:t>11</w:t>
            </w:r>
            <w:r w:rsidRPr="005A03BD">
              <w:rPr>
                <w:rFonts w:ascii="ＭＳ 明朝" w:hAnsi="ＭＳ 明朝" w:hint="eastAsia"/>
                <w:sz w:val="20"/>
                <w:szCs w:val="20"/>
              </w:rPr>
              <w:t>月の見学会は</w:t>
            </w:r>
            <w:r w:rsidR="001A6AAD" w:rsidRPr="005A03BD">
              <w:rPr>
                <w:rFonts w:ascii="ＭＳ 明朝" w:hAnsi="ＭＳ 明朝" w:hint="eastAsia"/>
                <w:sz w:val="20"/>
                <w:szCs w:val="20"/>
              </w:rPr>
              <w:t>実施できた。</w:t>
            </w:r>
            <w:r w:rsidR="00A5194F" w:rsidRPr="005A03BD">
              <w:rPr>
                <w:rFonts w:ascii="ＭＳ 明朝" w:hAnsi="ＭＳ 明朝" w:hint="eastAsia"/>
                <w:sz w:val="20"/>
                <w:szCs w:val="20"/>
              </w:rPr>
              <w:t>１</w:t>
            </w:r>
            <w:r w:rsidR="001A6AAD" w:rsidRPr="005A03BD">
              <w:rPr>
                <w:rFonts w:ascii="ＭＳ 明朝" w:hAnsi="ＭＳ 明朝" w:hint="eastAsia"/>
                <w:sz w:val="20"/>
                <w:szCs w:val="20"/>
              </w:rPr>
              <w:t>月にも実施予定である。（〇）</w:t>
            </w:r>
          </w:p>
          <w:p w14:paraId="4F10ACB5" w14:textId="0A5DADE1" w:rsidR="001A6AAD" w:rsidRPr="001A6AAD" w:rsidRDefault="005F4A14" w:rsidP="00AB00E6">
            <w:pPr>
              <w:spacing w:line="300" w:lineRule="exact"/>
              <w:rPr>
                <w:rFonts w:ascii="ＭＳ 明朝" w:hAnsi="ＭＳ 明朝"/>
                <w:sz w:val="20"/>
                <w:szCs w:val="20"/>
              </w:rPr>
            </w:pPr>
            <w:r w:rsidRPr="005A03BD">
              <w:rPr>
                <w:rFonts w:ascii="ＭＳ 明朝" w:hAnsi="ＭＳ 明朝" w:hint="eastAsia"/>
                <w:sz w:val="20"/>
                <w:szCs w:val="20"/>
              </w:rPr>
              <w:t>緊急連絡フォームについて</w:t>
            </w:r>
            <w:r w:rsidR="00952BB1" w:rsidRPr="005A03BD">
              <w:rPr>
                <w:rFonts w:ascii="ＭＳ 明朝" w:hAnsi="ＭＳ 明朝" w:hint="eastAsia"/>
                <w:sz w:val="20"/>
                <w:szCs w:val="20"/>
              </w:rPr>
              <w:t>は緊急時に機能するよう、フォームへの接続についての確認作業を実施し</w:t>
            </w:r>
            <w:r w:rsidR="005C5BC5" w:rsidRPr="005A03BD">
              <w:rPr>
                <w:rFonts w:ascii="ＭＳ 明朝" w:hAnsi="ＭＳ 明朝" w:hint="eastAsia"/>
                <w:sz w:val="20"/>
                <w:szCs w:val="20"/>
              </w:rPr>
              <w:t>して</w:t>
            </w:r>
            <w:r w:rsidR="00952BB1" w:rsidRPr="005A03BD">
              <w:rPr>
                <w:rFonts w:ascii="ＭＳ 明朝" w:hAnsi="ＭＳ 明朝" w:hint="eastAsia"/>
                <w:sz w:val="20"/>
                <w:szCs w:val="20"/>
              </w:rPr>
              <w:t>いる。食物アレルギー対応委員会は</w:t>
            </w:r>
            <w:r w:rsidR="005C5BC5" w:rsidRPr="005A03BD">
              <w:rPr>
                <w:rFonts w:ascii="ＭＳ 明朝" w:hAnsi="ＭＳ 明朝" w:hint="eastAsia"/>
                <w:sz w:val="20"/>
                <w:szCs w:val="20"/>
              </w:rPr>
              <w:t>年度当初、校外学習、修学旅行など、行事の機会に必要に応じて実施した。（〇）</w:t>
            </w:r>
          </w:p>
        </w:tc>
      </w:tr>
    </w:tbl>
    <w:p w14:paraId="1DFA222B"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6D63" w14:textId="77777777" w:rsidR="008C0AAC" w:rsidRDefault="008C0AAC">
      <w:r>
        <w:separator/>
      </w:r>
    </w:p>
  </w:endnote>
  <w:endnote w:type="continuationSeparator" w:id="0">
    <w:p w14:paraId="2215488A" w14:textId="77777777" w:rsidR="008C0AAC" w:rsidRDefault="008C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0C382" w14:textId="77777777" w:rsidR="008C0AAC" w:rsidRDefault="008C0AAC">
      <w:r>
        <w:separator/>
      </w:r>
    </w:p>
  </w:footnote>
  <w:footnote w:type="continuationSeparator" w:id="0">
    <w:p w14:paraId="013379ED" w14:textId="77777777" w:rsidR="008C0AAC" w:rsidRDefault="008C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8DCA" w14:textId="5F9429A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41D6E">
      <w:rPr>
        <w:rFonts w:ascii="ＭＳ ゴシック" w:eastAsia="ＭＳ ゴシック" w:hAnsi="ＭＳ ゴシック" w:hint="eastAsia"/>
        <w:sz w:val="20"/>
        <w:szCs w:val="20"/>
      </w:rPr>
      <w:t>１１３</w:t>
    </w:r>
  </w:p>
  <w:p w14:paraId="13AE460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FC0D3CF" w14:textId="77777777" w:rsidR="00132D6F" w:rsidRPr="003A3356" w:rsidRDefault="00B775FF" w:rsidP="003A3356">
    <w:pPr>
      <w:spacing w:line="360" w:lineRule="exact"/>
      <w:ind w:rightChars="100" w:right="210"/>
      <w:jc w:val="right"/>
      <w:rPr>
        <w:rFonts w:ascii="ＭＳ 明朝" w:hAnsi="ＭＳ 明朝"/>
        <w:b/>
        <w:sz w:val="24"/>
      </w:rPr>
    </w:pPr>
    <w:r>
      <w:rPr>
        <w:rFonts w:ascii="ＭＳ 明朝" w:hAnsi="ＭＳ 明朝" w:hint="eastAsia"/>
        <w:b/>
        <w:sz w:val="24"/>
      </w:rPr>
      <w:t>府立北千里高等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181"/>
    <w:multiLevelType w:val="hybridMultilevel"/>
    <w:tmpl w:val="440026E6"/>
    <w:lvl w:ilvl="0" w:tplc="360A90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6028CB"/>
    <w:multiLevelType w:val="hybridMultilevel"/>
    <w:tmpl w:val="C2780DA4"/>
    <w:lvl w:ilvl="0" w:tplc="91889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2DD6156"/>
    <w:multiLevelType w:val="hybridMultilevel"/>
    <w:tmpl w:val="857077FE"/>
    <w:lvl w:ilvl="0" w:tplc="ECCCD3C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1"/>
  </w:num>
  <w:num w:numId="17">
    <w:abstractNumId w:val="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261A"/>
    <w:rsid w:val="00045480"/>
    <w:rsid w:val="000524AE"/>
    <w:rsid w:val="00057878"/>
    <w:rsid w:val="00061D45"/>
    <w:rsid w:val="000724B0"/>
    <w:rsid w:val="00074045"/>
    <w:rsid w:val="00091587"/>
    <w:rsid w:val="0009658C"/>
    <w:rsid w:val="000967CE"/>
    <w:rsid w:val="000A1890"/>
    <w:rsid w:val="000A38AB"/>
    <w:rsid w:val="000B0C54"/>
    <w:rsid w:val="000B395F"/>
    <w:rsid w:val="000B7F10"/>
    <w:rsid w:val="000C0CDB"/>
    <w:rsid w:val="000D19E8"/>
    <w:rsid w:val="000D1B70"/>
    <w:rsid w:val="000D7707"/>
    <w:rsid w:val="000D7C02"/>
    <w:rsid w:val="000E1F4D"/>
    <w:rsid w:val="000E5470"/>
    <w:rsid w:val="000E6B9D"/>
    <w:rsid w:val="000F7917"/>
    <w:rsid w:val="000F7B2E"/>
    <w:rsid w:val="00100533"/>
    <w:rsid w:val="00100B78"/>
    <w:rsid w:val="00100CC5"/>
    <w:rsid w:val="00103546"/>
    <w:rsid w:val="001112AC"/>
    <w:rsid w:val="00112A5C"/>
    <w:rsid w:val="001218A7"/>
    <w:rsid w:val="0012427E"/>
    <w:rsid w:val="00124AC7"/>
    <w:rsid w:val="00127BB5"/>
    <w:rsid w:val="00132D6F"/>
    <w:rsid w:val="00134824"/>
    <w:rsid w:val="00135CE9"/>
    <w:rsid w:val="00137359"/>
    <w:rsid w:val="00145D50"/>
    <w:rsid w:val="00150652"/>
    <w:rsid w:val="00157860"/>
    <w:rsid w:val="0018261A"/>
    <w:rsid w:val="00184B1B"/>
    <w:rsid w:val="00184D75"/>
    <w:rsid w:val="00192419"/>
    <w:rsid w:val="00193569"/>
    <w:rsid w:val="00195DCF"/>
    <w:rsid w:val="001A4539"/>
    <w:rsid w:val="001A6AAD"/>
    <w:rsid w:val="001B38EB"/>
    <w:rsid w:val="001C0291"/>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780"/>
    <w:rsid w:val="00221AA2"/>
    <w:rsid w:val="00224AB0"/>
    <w:rsid w:val="00225A63"/>
    <w:rsid w:val="00225C70"/>
    <w:rsid w:val="00230487"/>
    <w:rsid w:val="00235785"/>
    <w:rsid w:val="00235B86"/>
    <w:rsid w:val="0024006D"/>
    <w:rsid w:val="002439A4"/>
    <w:rsid w:val="002479D4"/>
    <w:rsid w:val="002559D7"/>
    <w:rsid w:val="00262794"/>
    <w:rsid w:val="00267D3C"/>
    <w:rsid w:val="00271252"/>
    <w:rsid w:val="0027129F"/>
    <w:rsid w:val="00274864"/>
    <w:rsid w:val="00277476"/>
    <w:rsid w:val="00277761"/>
    <w:rsid w:val="002915E6"/>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4B67"/>
    <w:rsid w:val="003256C5"/>
    <w:rsid w:val="00334F83"/>
    <w:rsid w:val="00336089"/>
    <w:rsid w:val="00340CF0"/>
    <w:rsid w:val="003551CD"/>
    <w:rsid w:val="00361497"/>
    <w:rsid w:val="0036174C"/>
    <w:rsid w:val="00364F35"/>
    <w:rsid w:val="003730D3"/>
    <w:rsid w:val="0037367C"/>
    <w:rsid w:val="00373CAE"/>
    <w:rsid w:val="0037506F"/>
    <w:rsid w:val="00384C02"/>
    <w:rsid w:val="00386133"/>
    <w:rsid w:val="00387D41"/>
    <w:rsid w:val="003A3356"/>
    <w:rsid w:val="003A62E8"/>
    <w:rsid w:val="003B607F"/>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4066"/>
    <w:rsid w:val="0048087F"/>
    <w:rsid w:val="00480EB4"/>
    <w:rsid w:val="004930C6"/>
    <w:rsid w:val="0049408C"/>
    <w:rsid w:val="004949CC"/>
    <w:rsid w:val="00497ABE"/>
    <w:rsid w:val="004A1605"/>
    <w:rsid w:val="004A1E70"/>
    <w:rsid w:val="004A7442"/>
    <w:rsid w:val="004B7F7A"/>
    <w:rsid w:val="004C1B92"/>
    <w:rsid w:val="004C20EF"/>
    <w:rsid w:val="004C2F46"/>
    <w:rsid w:val="004C5A47"/>
    <w:rsid w:val="004C6D4A"/>
    <w:rsid w:val="004D1A8E"/>
    <w:rsid w:val="004D1BCF"/>
    <w:rsid w:val="004D28A8"/>
    <w:rsid w:val="004D70F9"/>
    <w:rsid w:val="004E08FB"/>
    <w:rsid w:val="004E4D5E"/>
    <w:rsid w:val="004F2B87"/>
    <w:rsid w:val="004F3627"/>
    <w:rsid w:val="00500AF9"/>
    <w:rsid w:val="00502EF2"/>
    <w:rsid w:val="005134D7"/>
    <w:rsid w:val="0051706C"/>
    <w:rsid w:val="0052580C"/>
    <w:rsid w:val="005261C4"/>
    <w:rsid w:val="00526530"/>
    <w:rsid w:val="0054712D"/>
    <w:rsid w:val="005650F9"/>
    <w:rsid w:val="00565B55"/>
    <w:rsid w:val="00575298"/>
    <w:rsid w:val="00577DE4"/>
    <w:rsid w:val="005846E8"/>
    <w:rsid w:val="00585D6A"/>
    <w:rsid w:val="00586254"/>
    <w:rsid w:val="005875B4"/>
    <w:rsid w:val="0059472B"/>
    <w:rsid w:val="005970CD"/>
    <w:rsid w:val="00597E7D"/>
    <w:rsid w:val="00597FBA"/>
    <w:rsid w:val="005A03BD"/>
    <w:rsid w:val="005A1331"/>
    <w:rsid w:val="005A2C72"/>
    <w:rsid w:val="005B0FAD"/>
    <w:rsid w:val="005B66F8"/>
    <w:rsid w:val="005C115A"/>
    <w:rsid w:val="005C2C84"/>
    <w:rsid w:val="005C5B3C"/>
    <w:rsid w:val="005C5BC5"/>
    <w:rsid w:val="005D41A3"/>
    <w:rsid w:val="005E218B"/>
    <w:rsid w:val="005E3C2A"/>
    <w:rsid w:val="005E535C"/>
    <w:rsid w:val="005E7B1C"/>
    <w:rsid w:val="005F2C9F"/>
    <w:rsid w:val="005F4A14"/>
    <w:rsid w:val="00606705"/>
    <w:rsid w:val="0061051D"/>
    <w:rsid w:val="00611B70"/>
    <w:rsid w:val="006206CE"/>
    <w:rsid w:val="00624A4E"/>
    <w:rsid w:val="00626AE2"/>
    <w:rsid w:val="00630EC1"/>
    <w:rsid w:val="00631815"/>
    <w:rsid w:val="00634F9A"/>
    <w:rsid w:val="00637161"/>
    <w:rsid w:val="006408D8"/>
    <w:rsid w:val="00644AE0"/>
    <w:rsid w:val="00647631"/>
    <w:rsid w:val="006478E9"/>
    <w:rsid w:val="0065302E"/>
    <w:rsid w:val="0065394B"/>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03F"/>
    <w:rsid w:val="00703386"/>
    <w:rsid w:val="0071748A"/>
    <w:rsid w:val="00717D96"/>
    <w:rsid w:val="0072763C"/>
    <w:rsid w:val="00727B59"/>
    <w:rsid w:val="00735E63"/>
    <w:rsid w:val="0074118C"/>
    <w:rsid w:val="00741D6E"/>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21CC"/>
    <w:rsid w:val="007A32BD"/>
    <w:rsid w:val="007A3E54"/>
    <w:rsid w:val="007A47FF"/>
    <w:rsid w:val="007A69E8"/>
    <w:rsid w:val="007B1DB6"/>
    <w:rsid w:val="007C19F7"/>
    <w:rsid w:val="007C611C"/>
    <w:rsid w:val="007C63C6"/>
    <w:rsid w:val="007D2295"/>
    <w:rsid w:val="007D6241"/>
    <w:rsid w:val="007F4C68"/>
    <w:rsid w:val="007F5A7B"/>
    <w:rsid w:val="007F7499"/>
    <w:rsid w:val="008101A4"/>
    <w:rsid w:val="00827C74"/>
    <w:rsid w:val="008333AC"/>
    <w:rsid w:val="008455F4"/>
    <w:rsid w:val="00853545"/>
    <w:rsid w:val="008563E0"/>
    <w:rsid w:val="00861E9C"/>
    <w:rsid w:val="00866790"/>
    <w:rsid w:val="0086696C"/>
    <w:rsid w:val="00866BBC"/>
    <w:rsid w:val="008678F7"/>
    <w:rsid w:val="0087170D"/>
    <w:rsid w:val="00873F5E"/>
    <w:rsid w:val="008741C2"/>
    <w:rsid w:val="008802FF"/>
    <w:rsid w:val="00885FB9"/>
    <w:rsid w:val="008912ED"/>
    <w:rsid w:val="0089387E"/>
    <w:rsid w:val="00897939"/>
    <w:rsid w:val="008A315D"/>
    <w:rsid w:val="008A317E"/>
    <w:rsid w:val="008A5D1C"/>
    <w:rsid w:val="008A63F1"/>
    <w:rsid w:val="008B091B"/>
    <w:rsid w:val="008C0AAC"/>
    <w:rsid w:val="008C533F"/>
    <w:rsid w:val="008C6685"/>
    <w:rsid w:val="008D3E85"/>
    <w:rsid w:val="008E1182"/>
    <w:rsid w:val="008E62B7"/>
    <w:rsid w:val="008F18AC"/>
    <w:rsid w:val="008F317E"/>
    <w:rsid w:val="008F7596"/>
    <w:rsid w:val="009402CD"/>
    <w:rsid w:val="009470D0"/>
    <w:rsid w:val="00947184"/>
    <w:rsid w:val="00947C4F"/>
    <w:rsid w:val="00952BB1"/>
    <w:rsid w:val="00953790"/>
    <w:rsid w:val="0096649A"/>
    <w:rsid w:val="00971A46"/>
    <w:rsid w:val="009817F2"/>
    <w:rsid w:val="009835B8"/>
    <w:rsid w:val="009870A5"/>
    <w:rsid w:val="009919BC"/>
    <w:rsid w:val="009A3235"/>
    <w:rsid w:val="009B1C3D"/>
    <w:rsid w:val="009B365C"/>
    <w:rsid w:val="009B4DEB"/>
    <w:rsid w:val="009B5AD2"/>
    <w:rsid w:val="009C5455"/>
    <w:rsid w:val="009D31EC"/>
    <w:rsid w:val="009D38D7"/>
    <w:rsid w:val="009D6553"/>
    <w:rsid w:val="009E6251"/>
    <w:rsid w:val="00A07A63"/>
    <w:rsid w:val="00A12A53"/>
    <w:rsid w:val="00A163D5"/>
    <w:rsid w:val="00A16862"/>
    <w:rsid w:val="00A16E26"/>
    <w:rsid w:val="00A204E1"/>
    <w:rsid w:val="00A225C1"/>
    <w:rsid w:val="00A47ADC"/>
    <w:rsid w:val="00A5194F"/>
    <w:rsid w:val="00A653FF"/>
    <w:rsid w:val="00A71D75"/>
    <w:rsid w:val="00A81BA8"/>
    <w:rsid w:val="00A87AEC"/>
    <w:rsid w:val="00A90FCE"/>
    <w:rsid w:val="00A920A8"/>
    <w:rsid w:val="00A9400C"/>
    <w:rsid w:val="00AA4AE9"/>
    <w:rsid w:val="00AA4BF8"/>
    <w:rsid w:val="00AA540D"/>
    <w:rsid w:val="00AA7B51"/>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75FF"/>
    <w:rsid w:val="00B8044F"/>
    <w:rsid w:val="00B814A7"/>
    <w:rsid w:val="00B841C2"/>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BF58E6"/>
    <w:rsid w:val="00C0026F"/>
    <w:rsid w:val="00C02630"/>
    <w:rsid w:val="00C03CE3"/>
    <w:rsid w:val="00C0740C"/>
    <w:rsid w:val="00C158A6"/>
    <w:rsid w:val="00C17F2E"/>
    <w:rsid w:val="00C2369C"/>
    <w:rsid w:val="00C27295"/>
    <w:rsid w:val="00C33FF4"/>
    <w:rsid w:val="00C34906"/>
    <w:rsid w:val="00C37416"/>
    <w:rsid w:val="00C43728"/>
    <w:rsid w:val="00C4635D"/>
    <w:rsid w:val="00C54F82"/>
    <w:rsid w:val="00C76BE5"/>
    <w:rsid w:val="00C81CD5"/>
    <w:rsid w:val="00C87770"/>
    <w:rsid w:val="00C97C29"/>
    <w:rsid w:val="00CA70DE"/>
    <w:rsid w:val="00CB2D93"/>
    <w:rsid w:val="00CB4012"/>
    <w:rsid w:val="00CB4BC6"/>
    <w:rsid w:val="00CB5D88"/>
    <w:rsid w:val="00CB5DEC"/>
    <w:rsid w:val="00CB622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07F4"/>
    <w:rsid w:val="00D1608B"/>
    <w:rsid w:val="00D23660"/>
    <w:rsid w:val="00D37257"/>
    <w:rsid w:val="00D41C37"/>
    <w:rsid w:val="00D4236D"/>
    <w:rsid w:val="00D62464"/>
    <w:rsid w:val="00D726CB"/>
    <w:rsid w:val="00D77C73"/>
    <w:rsid w:val="00D8247A"/>
    <w:rsid w:val="00D84CC8"/>
    <w:rsid w:val="00D86457"/>
    <w:rsid w:val="00D875F9"/>
    <w:rsid w:val="00D926BB"/>
    <w:rsid w:val="00DA13D1"/>
    <w:rsid w:val="00DA34D6"/>
    <w:rsid w:val="00DB1858"/>
    <w:rsid w:val="00DB3D1A"/>
    <w:rsid w:val="00DC2FCD"/>
    <w:rsid w:val="00DC609E"/>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1007"/>
    <w:rsid w:val="00E53EE3"/>
    <w:rsid w:val="00E56A95"/>
    <w:rsid w:val="00E600AD"/>
    <w:rsid w:val="00E67370"/>
    <w:rsid w:val="00E72813"/>
    <w:rsid w:val="00E73DA5"/>
    <w:rsid w:val="00E87E7A"/>
    <w:rsid w:val="00E90E50"/>
    <w:rsid w:val="00E92928"/>
    <w:rsid w:val="00E92DA3"/>
    <w:rsid w:val="00EA05FD"/>
    <w:rsid w:val="00EA2B01"/>
    <w:rsid w:val="00EA5C58"/>
    <w:rsid w:val="00EA6BCB"/>
    <w:rsid w:val="00EA7A35"/>
    <w:rsid w:val="00EB3DB7"/>
    <w:rsid w:val="00EB4A00"/>
    <w:rsid w:val="00EC593A"/>
    <w:rsid w:val="00EC5FAE"/>
    <w:rsid w:val="00ED2AB2"/>
    <w:rsid w:val="00ED5214"/>
    <w:rsid w:val="00EE74A1"/>
    <w:rsid w:val="00EE7E25"/>
    <w:rsid w:val="00EF1275"/>
    <w:rsid w:val="00EF69A0"/>
    <w:rsid w:val="00F015CF"/>
    <w:rsid w:val="00F01768"/>
    <w:rsid w:val="00F0238C"/>
    <w:rsid w:val="00F070B8"/>
    <w:rsid w:val="00F0750B"/>
    <w:rsid w:val="00F14B82"/>
    <w:rsid w:val="00F1532D"/>
    <w:rsid w:val="00F15844"/>
    <w:rsid w:val="00F21EF0"/>
    <w:rsid w:val="00F2332E"/>
    <w:rsid w:val="00F24590"/>
    <w:rsid w:val="00F304BF"/>
    <w:rsid w:val="00F32283"/>
    <w:rsid w:val="00F322BB"/>
    <w:rsid w:val="00F33B2B"/>
    <w:rsid w:val="00F36095"/>
    <w:rsid w:val="00F44556"/>
    <w:rsid w:val="00F50FC1"/>
    <w:rsid w:val="00F516CE"/>
    <w:rsid w:val="00F52F1B"/>
    <w:rsid w:val="00F65F11"/>
    <w:rsid w:val="00F6686B"/>
    <w:rsid w:val="00F71540"/>
    <w:rsid w:val="00F71E78"/>
    <w:rsid w:val="00F7271C"/>
    <w:rsid w:val="00F72C7A"/>
    <w:rsid w:val="00F73514"/>
    <w:rsid w:val="00F73A1A"/>
    <w:rsid w:val="00F7539D"/>
    <w:rsid w:val="00F75FC7"/>
    <w:rsid w:val="00F76B28"/>
    <w:rsid w:val="00F77F28"/>
    <w:rsid w:val="00F80DBA"/>
    <w:rsid w:val="00F80E7E"/>
    <w:rsid w:val="00F80F97"/>
    <w:rsid w:val="00F81A35"/>
    <w:rsid w:val="00F84E81"/>
    <w:rsid w:val="00F85189"/>
    <w:rsid w:val="00F93090"/>
    <w:rsid w:val="00F974C2"/>
    <w:rsid w:val="00FA750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39F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06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4755</Words>
  <Characters>729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2022-03-31T08:06:00Z</dcterms:created>
  <dcterms:modified xsi:type="dcterms:W3CDTF">2022-05-02T10:03:00Z</dcterms:modified>
</cp:coreProperties>
</file>