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BE0DA" w14:textId="731C04AC" w:rsidR="0037367C" w:rsidRPr="00A12BF4" w:rsidRDefault="009B365C" w:rsidP="008C2740">
      <w:pPr>
        <w:tabs>
          <w:tab w:val="left" w:pos="1985"/>
        </w:tabs>
        <w:spacing w:line="360" w:lineRule="exact"/>
        <w:ind w:rightChars="100" w:right="210"/>
        <w:jc w:val="right"/>
        <w:rPr>
          <w:rFonts w:ascii="ＭＳ 明朝" w:hAnsi="ＭＳ 明朝"/>
          <w:b/>
          <w:color w:val="000000" w:themeColor="text1"/>
          <w:sz w:val="24"/>
        </w:rPr>
      </w:pPr>
      <w:r w:rsidRPr="00A12BF4">
        <w:rPr>
          <w:rFonts w:ascii="ＭＳ 明朝" w:hAnsi="ＭＳ 明朝" w:hint="eastAsia"/>
          <w:b/>
          <w:color w:val="000000" w:themeColor="text1"/>
          <w:sz w:val="24"/>
        </w:rPr>
        <w:t>校長</w:t>
      </w:r>
      <w:r w:rsidR="00B05110" w:rsidRPr="00A12BF4">
        <w:rPr>
          <w:rFonts w:ascii="ＭＳ 明朝" w:hAnsi="ＭＳ 明朝" w:hint="eastAsia"/>
          <w:b/>
          <w:color w:val="000000" w:themeColor="text1"/>
          <w:sz w:val="24"/>
        </w:rPr>
        <w:t xml:space="preserve">　長岡</w:t>
      </w:r>
      <w:r w:rsidRPr="00A12BF4">
        <w:rPr>
          <w:rFonts w:ascii="ＭＳ 明朝" w:hAnsi="ＭＳ 明朝" w:hint="eastAsia"/>
          <w:b/>
          <w:color w:val="000000" w:themeColor="text1"/>
          <w:sz w:val="24"/>
        </w:rPr>
        <w:t xml:space="preserve">　</w:t>
      </w:r>
      <w:r w:rsidR="00B05110" w:rsidRPr="00A12BF4">
        <w:rPr>
          <w:rFonts w:ascii="ＭＳ 明朝" w:hAnsi="ＭＳ 明朝" w:hint="eastAsia"/>
          <w:b/>
          <w:color w:val="000000" w:themeColor="text1"/>
          <w:sz w:val="24"/>
        </w:rPr>
        <w:t>一久</w:t>
      </w:r>
    </w:p>
    <w:p w14:paraId="70ADCAE2" w14:textId="77777777" w:rsidR="00D77C73" w:rsidRPr="00BF7244"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64D2913" w14:textId="77777777" w:rsidR="0037367C" w:rsidRPr="00A12BF4"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A12BF4">
        <w:rPr>
          <w:rFonts w:ascii="ＭＳ ゴシック" w:eastAsia="ＭＳ ゴシック" w:hAnsi="ＭＳ ゴシック" w:hint="eastAsia"/>
          <w:b/>
          <w:color w:val="000000" w:themeColor="text1"/>
          <w:sz w:val="32"/>
          <w:szCs w:val="32"/>
        </w:rPr>
        <w:t>令和</w:t>
      </w:r>
      <w:r w:rsidR="004A7940" w:rsidRPr="00A12BF4">
        <w:rPr>
          <w:rFonts w:ascii="ＭＳ ゴシック" w:eastAsia="ＭＳ ゴシック" w:hAnsi="ＭＳ ゴシック" w:hint="eastAsia"/>
          <w:b/>
          <w:color w:val="000000" w:themeColor="text1"/>
          <w:sz w:val="32"/>
          <w:szCs w:val="32"/>
        </w:rPr>
        <w:t>４</w:t>
      </w:r>
      <w:r w:rsidR="00361497" w:rsidRPr="00A12BF4">
        <w:rPr>
          <w:rFonts w:ascii="ＭＳ ゴシック" w:eastAsia="ＭＳ ゴシック" w:hAnsi="ＭＳ ゴシック" w:hint="eastAsia"/>
          <w:b/>
          <w:color w:val="000000" w:themeColor="text1"/>
          <w:sz w:val="32"/>
          <w:szCs w:val="32"/>
        </w:rPr>
        <w:t xml:space="preserve">年度　</w:t>
      </w:r>
      <w:r w:rsidR="009B365C" w:rsidRPr="00A12BF4">
        <w:rPr>
          <w:rFonts w:ascii="ＭＳ ゴシック" w:eastAsia="ＭＳ ゴシック" w:hAnsi="ＭＳ ゴシック" w:hint="eastAsia"/>
          <w:b/>
          <w:color w:val="000000" w:themeColor="text1"/>
          <w:sz w:val="32"/>
          <w:szCs w:val="32"/>
        </w:rPr>
        <w:t>学校経営</w:t>
      </w:r>
      <w:r w:rsidR="00A920A8" w:rsidRPr="00A12BF4">
        <w:rPr>
          <w:rFonts w:ascii="ＭＳ ゴシック" w:eastAsia="ＭＳ ゴシック" w:hAnsi="ＭＳ ゴシック" w:hint="eastAsia"/>
          <w:b/>
          <w:color w:val="000000" w:themeColor="text1"/>
          <w:sz w:val="32"/>
          <w:szCs w:val="32"/>
        </w:rPr>
        <w:t>計画及び</w:t>
      </w:r>
      <w:r w:rsidR="00225A63" w:rsidRPr="00A12BF4">
        <w:rPr>
          <w:rFonts w:ascii="ＭＳ ゴシック" w:eastAsia="ＭＳ ゴシック" w:hAnsi="ＭＳ ゴシック" w:hint="eastAsia"/>
          <w:b/>
          <w:color w:val="000000" w:themeColor="text1"/>
          <w:sz w:val="32"/>
          <w:szCs w:val="32"/>
        </w:rPr>
        <w:t>学校</w:t>
      </w:r>
      <w:r w:rsidR="00A920A8" w:rsidRPr="00A12BF4">
        <w:rPr>
          <w:rFonts w:ascii="ＭＳ ゴシック" w:eastAsia="ＭＳ ゴシック" w:hAnsi="ＭＳ ゴシック" w:hint="eastAsia"/>
          <w:b/>
          <w:color w:val="000000" w:themeColor="text1"/>
          <w:sz w:val="32"/>
          <w:szCs w:val="32"/>
        </w:rPr>
        <w:t>評価</w:t>
      </w:r>
    </w:p>
    <w:p w14:paraId="692DAA2C" w14:textId="77777777" w:rsidR="00A920A8" w:rsidRPr="00A12BF4"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7E645E2" w14:textId="77777777" w:rsidR="000F7917" w:rsidRPr="00A12BF4" w:rsidRDefault="005846E8" w:rsidP="004245A1">
      <w:pPr>
        <w:spacing w:line="300" w:lineRule="exact"/>
        <w:ind w:hanging="187"/>
        <w:jc w:val="left"/>
        <w:rPr>
          <w:rFonts w:ascii="ＭＳ ゴシック" w:eastAsia="ＭＳ ゴシック" w:hAnsi="ＭＳ ゴシック"/>
          <w:color w:val="000000" w:themeColor="text1"/>
          <w:szCs w:val="21"/>
        </w:rPr>
      </w:pPr>
      <w:r w:rsidRPr="00A12BF4">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12BF4" w14:paraId="012A0D7C" w14:textId="77777777" w:rsidTr="00AB00E6">
        <w:trPr>
          <w:jc w:val="center"/>
        </w:trPr>
        <w:tc>
          <w:tcPr>
            <w:tcW w:w="14944" w:type="dxa"/>
            <w:shd w:val="clear" w:color="auto" w:fill="auto"/>
            <w:tcMar>
              <w:top w:w="113" w:type="dxa"/>
              <w:left w:w="113" w:type="dxa"/>
              <w:bottom w:w="113" w:type="dxa"/>
              <w:right w:w="113" w:type="dxa"/>
            </w:tcMar>
          </w:tcPr>
          <w:p w14:paraId="7813B827" w14:textId="77777777" w:rsidR="00B05110" w:rsidRPr="00A12BF4" w:rsidRDefault="00B05110" w:rsidP="00791695">
            <w:pPr>
              <w:rPr>
                <w:rFonts w:ascii="ＭＳ ゴシック" w:eastAsia="ＭＳ ゴシック" w:hAnsi="ＭＳ ゴシック"/>
                <w:color w:val="000000" w:themeColor="text1"/>
                <w:sz w:val="32"/>
                <w:szCs w:val="32"/>
              </w:rPr>
            </w:pPr>
            <w:r w:rsidRPr="00A12BF4">
              <w:rPr>
                <w:rFonts w:ascii="ＭＳ ゴシック" w:eastAsia="ＭＳ ゴシック" w:hAnsi="ＭＳ ゴシック" w:hint="eastAsia"/>
                <w:color w:val="000000" w:themeColor="text1"/>
                <w:sz w:val="32"/>
                <w:szCs w:val="32"/>
              </w:rPr>
              <w:t>【</w:t>
            </w:r>
            <w:r w:rsidR="00791695" w:rsidRPr="00A12BF4">
              <w:rPr>
                <w:rFonts w:ascii="ＭＳ ゴシック" w:eastAsia="ＭＳ ゴシック" w:hAnsi="ＭＳ ゴシック" w:hint="eastAsia"/>
                <w:color w:val="000000" w:themeColor="text1"/>
                <w:sz w:val="32"/>
                <w:szCs w:val="32"/>
              </w:rPr>
              <w:t>泉南地域の中核的公立高校として、思いやりのある人材を育成し</w:t>
            </w:r>
            <w:r w:rsidRPr="00A12BF4">
              <w:rPr>
                <w:rFonts w:ascii="ＭＳ ゴシック" w:eastAsia="ＭＳ ゴシック" w:hAnsi="ＭＳ ゴシック" w:hint="eastAsia"/>
                <w:color w:val="000000" w:themeColor="text1"/>
                <w:sz w:val="32"/>
                <w:szCs w:val="32"/>
              </w:rPr>
              <w:t>、地域に信頼される学校をめざす。】</w:t>
            </w:r>
          </w:p>
          <w:p w14:paraId="278CB432" w14:textId="77777777" w:rsidR="00B05110" w:rsidRPr="00A12BF4" w:rsidRDefault="00B05110" w:rsidP="00B05110">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１　</w:t>
            </w:r>
            <w:r w:rsidR="00477127" w:rsidRPr="00A12BF4">
              <w:rPr>
                <w:rFonts w:ascii="ＭＳ ゴシック" w:eastAsia="ＭＳ ゴシック" w:hAnsi="ＭＳ ゴシック" w:hint="eastAsia"/>
                <w:color w:val="000000" w:themeColor="text1"/>
                <w:sz w:val="20"/>
                <w:szCs w:val="20"/>
              </w:rPr>
              <w:t>課題解決能力（</w:t>
            </w:r>
            <w:r w:rsidRPr="00A12BF4">
              <w:rPr>
                <w:rFonts w:ascii="ＭＳ ゴシック" w:eastAsia="ＭＳ ゴシック" w:hAnsi="ＭＳ ゴシック" w:hint="eastAsia"/>
                <w:color w:val="000000" w:themeColor="text1"/>
                <w:sz w:val="20"/>
                <w:szCs w:val="20"/>
              </w:rPr>
              <w:t>主体的に</w:t>
            </w:r>
            <w:r w:rsidR="00372545" w:rsidRPr="00A12BF4">
              <w:rPr>
                <w:rFonts w:ascii="ＭＳ ゴシック" w:eastAsia="ＭＳ ゴシック" w:hAnsi="ＭＳ ゴシック" w:hint="eastAsia"/>
                <w:color w:val="000000" w:themeColor="text1"/>
                <w:sz w:val="20"/>
                <w:szCs w:val="20"/>
              </w:rPr>
              <w:t>課題を発見して、</w:t>
            </w:r>
            <w:r w:rsidR="00831284" w:rsidRPr="00A12BF4">
              <w:rPr>
                <w:rFonts w:ascii="ＭＳ ゴシック" w:eastAsia="ＭＳ ゴシック" w:hAnsi="ＭＳ ゴシック" w:hint="eastAsia"/>
                <w:color w:val="000000" w:themeColor="text1"/>
                <w:sz w:val="20"/>
                <w:szCs w:val="20"/>
              </w:rPr>
              <w:t>ICTを用いた</w:t>
            </w:r>
            <w:r w:rsidR="00372545" w:rsidRPr="00A12BF4">
              <w:rPr>
                <w:rFonts w:ascii="ＭＳ ゴシック" w:eastAsia="ＭＳ ゴシック" w:hAnsi="ＭＳ ゴシック" w:hint="eastAsia"/>
                <w:color w:val="000000" w:themeColor="text1"/>
                <w:sz w:val="20"/>
                <w:szCs w:val="20"/>
              </w:rPr>
              <w:t>情報収集</w:t>
            </w:r>
            <w:r w:rsidR="00831284" w:rsidRPr="00A12BF4">
              <w:rPr>
                <w:rFonts w:ascii="ＭＳ ゴシック" w:eastAsia="ＭＳ ゴシック" w:hAnsi="ＭＳ ゴシック" w:hint="eastAsia"/>
                <w:color w:val="000000" w:themeColor="text1"/>
                <w:sz w:val="20"/>
                <w:szCs w:val="20"/>
              </w:rPr>
              <w:t>、</w:t>
            </w:r>
            <w:r w:rsidR="00372545" w:rsidRPr="00A12BF4">
              <w:rPr>
                <w:rFonts w:ascii="ＭＳ ゴシック" w:eastAsia="ＭＳ ゴシック" w:hAnsi="ＭＳ ゴシック" w:hint="eastAsia"/>
                <w:color w:val="000000" w:themeColor="text1"/>
                <w:sz w:val="20"/>
                <w:szCs w:val="20"/>
              </w:rPr>
              <w:t>論理的に思考する力</w:t>
            </w:r>
            <w:r w:rsidR="00477127" w:rsidRPr="00A12BF4">
              <w:rPr>
                <w:rFonts w:ascii="ＭＳ ゴシック" w:eastAsia="ＭＳ ゴシック" w:hAnsi="ＭＳ ゴシック" w:hint="eastAsia"/>
                <w:color w:val="000000" w:themeColor="text1"/>
                <w:sz w:val="20"/>
                <w:szCs w:val="20"/>
              </w:rPr>
              <w:t>）</w:t>
            </w:r>
            <w:r w:rsidR="00831284" w:rsidRPr="00A12BF4">
              <w:rPr>
                <w:rFonts w:ascii="ＭＳ ゴシック" w:eastAsia="ＭＳ ゴシック" w:hAnsi="ＭＳ ゴシック" w:hint="eastAsia"/>
                <w:color w:val="000000" w:themeColor="text1"/>
                <w:sz w:val="20"/>
                <w:szCs w:val="20"/>
              </w:rPr>
              <w:t>および発表する</w:t>
            </w:r>
            <w:r w:rsidR="00372545" w:rsidRPr="00A12BF4">
              <w:rPr>
                <w:rFonts w:ascii="ＭＳ ゴシック" w:eastAsia="ＭＳ ゴシック" w:hAnsi="ＭＳ ゴシック" w:hint="eastAsia"/>
                <w:color w:val="000000" w:themeColor="text1"/>
                <w:sz w:val="20"/>
                <w:szCs w:val="20"/>
              </w:rPr>
              <w:t>能力を育</w:t>
            </w:r>
            <w:r w:rsidR="00175529" w:rsidRPr="00A12BF4">
              <w:rPr>
                <w:rFonts w:ascii="ＭＳ ゴシック" w:eastAsia="ＭＳ ゴシック" w:hAnsi="ＭＳ ゴシック" w:hint="eastAsia"/>
                <w:color w:val="000000" w:themeColor="text1"/>
                <w:sz w:val="20"/>
                <w:szCs w:val="20"/>
              </w:rPr>
              <w:t>み</w:t>
            </w:r>
            <w:r w:rsidR="00DA716E" w:rsidRPr="00A12BF4">
              <w:rPr>
                <w:rFonts w:ascii="ＭＳ ゴシック" w:eastAsia="ＭＳ ゴシック" w:hAnsi="ＭＳ ゴシック" w:hint="eastAsia"/>
                <w:color w:val="000000" w:themeColor="text1"/>
                <w:sz w:val="20"/>
                <w:szCs w:val="20"/>
              </w:rPr>
              <w:t>、「確かな学力」</w:t>
            </w:r>
            <w:r w:rsidR="007258DC" w:rsidRPr="00A12BF4">
              <w:rPr>
                <w:rFonts w:ascii="ＭＳ ゴシック" w:eastAsia="ＭＳ ゴシック" w:hAnsi="ＭＳ ゴシック" w:hint="eastAsia"/>
                <w:color w:val="000000" w:themeColor="text1"/>
                <w:sz w:val="20"/>
                <w:szCs w:val="20"/>
              </w:rPr>
              <w:t>を</w:t>
            </w:r>
            <w:r w:rsidR="00DA716E" w:rsidRPr="00A12BF4">
              <w:rPr>
                <w:rFonts w:ascii="ＭＳ ゴシック" w:eastAsia="ＭＳ ゴシック" w:hAnsi="ＭＳ ゴシック" w:hint="eastAsia"/>
                <w:color w:val="000000" w:themeColor="text1"/>
                <w:sz w:val="20"/>
                <w:szCs w:val="20"/>
              </w:rPr>
              <w:t>育成する。</w:t>
            </w:r>
            <w:r w:rsidRPr="00A12BF4">
              <w:rPr>
                <w:rFonts w:ascii="ＭＳ ゴシック" w:eastAsia="ＭＳ ゴシック" w:hAnsi="ＭＳ ゴシック" w:hint="eastAsia"/>
                <w:color w:val="000000" w:themeColor="text1"/>
                <w:sz w:val="20"/>
                <w:szCs w:val="20"/>
              </w:rPr>
              <w:t xml:space="preserve">  　　　　　　　　　 　     </w:t>
            </w:r>
          </w:p>
          <w:p w14:paraId="5BE997BD" w14:textId="77777777" w:rsidR="00B05110" w:rsidRPr="00A12BF4" w:rsidRDefault="00B05110" w:rsidP="00B05110">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２　</w:t>
            </w:r>
            <w:r w:rsidR="00477127" w:rsidRPr="00A12BF4">
              <w:rPr>
                <w:rFonts w:ascii="ＭＳ ゴシック" w:eastAsia="ＭＳ ゴシック" w:hAnsi="ＭＳ ゴシック" w:hint="eastAsia"/>
                <w:color w:val="000000" w:themeColor="text1"/>
                <w:sz w:val="20"/>
                <w:szCs w:val="20"/>
              </w:rPr>
              <w:t>グローバルな視点を持ち、</w:t>
            </w:r>
            <w:r w:rsidR="00DA716E" w:rsidRPr="00A12BF4">
              <w:rPr>
                <w:rFonts w:ascii="ＭＳ ゴシック" w:eastAsia="ＭＳ ゴシック" w:hAnsi="ＭＳ ゴシック" w:hint="eastAsia"/>
                <w:color w:val="000000" w:themeColor="text1"/>
                <w:sz w:val="20"/>
                <w:szCs w:val="20"/>
              </w:rPr>
              <w:t>「</w:t>
            </w:r>
            <w:r w:rsidR="00372545" w:rsidRPr="00A12BF4">
              <w:rPr>
                <w:rFonts w:ascii="ＭＳ ゴシック" w:eastAsia="ＭＳ ゴシック" w:hAnsi="ＭＳ ゴシック" w:hint="eastAsia"/>
                <w:color w:val="000000" w:themeColor="text1"/>
                <w:sz w:val="20"/>
                <w:szCs w:val="20"/>
              </w:rPr>
              <w:t>自己実現</w:t>
            </w:r>
            <w:r w:rsidR="00DA716E" w:rsidRPr="00A12BF4">
              <w:rPr>
                <w:rFonts w:ascii="ＭＳ ゴシック" w:eastAsia="ＭＳ ゴシック" w:hAnsi="ＭＳ ゴシック" w:hint="eastAsia"/>
                <w:color w:val="000000" w:themeColor="text1"/>
                <w:sz w:val="20"/>
                <w:szCs w:val="20"/>
              </w:rPr>
              <w:t>」</w:t>
            </w:r>
            <w:r w:rsidR="00372545" w:rsidRPr="00A12BF4">
              <w:rPr>
                <w:rFonts w:ascii="ＭＳ ゴシック" w:eastAsia="ＭＳ ゴシック" w:hAnsi="ＭＳ ゴシック" w:hint="eastAsia"/>
                <w:color w:val="000000" w:themeColor="text1"/>
                <w:sz w:val="20"/>
                <w:szCs w:val="20"/>
              </w:rPr>
              <w:t>と地域社会に貢献できる人材を育成する。</w:t>
            </w:r>
          </w:p>
          <w:p w14:paraId="2B6F02A1" w14:textId="77777777" w:rsidR="00201A51" w:rsidRPr="00A12BF4" w:rsidRDefault="00372545" w:rsidP="00372545">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３　</w:t>
            </w:r>
            <w:r w:rsidR="00DA716E" w:rsidRPr="00A12BF4">
              <w:rPr>
                <w:rFonts w:ascii="ＭＳ ゴシック" w:eastAsia="ＭＳ ゴシック" w:hAnsi="ＭＳ ゴシック" w:hint="eastAsia"/>
                <w:color w:val="000000" w:themeColor="text1"/>
                <w:sz w:val="20"/>
                <w:szCs w:val="20"/>
              </w:rPr>
              <w:t>思いやりのある</w:t>
            </w:r>
            <w:r w:rsidRPr="00A12BF4">
              <w:rPr>
                <w:rFonts w:ascii="ＭＳ ゴシック" w:eastAsia="ＭＳ ゴシック" w:hAnsi="ＭＳ ゴシック" w:hint="eastAsia"/>
                <w:color w:val="000000" w:themeColor="text1"/>
                <w:sz w:val="20"/>
                <w:szCs w:val="20"/>
              </w:rPr>
              <w:t>人間性</w:t>
            </w:r>
            <w:r w:rsidR="00B05110" w:rsidRPr="00A12BF4">
              <w:rPr>
                <w:rFonts w:ascii="ＭＳ ゴシック" w:eastAsia="ＭＳ ゴシック" w:hAnsi="ＭＳ ゴシック" w:hint="eastAsia"/>
                <w:color w:val="000000" w:themeColor="text1"/>
                <w:sz w:val="20"/>
                <w:szCs w:val="20"/>
              </w:rPr>
              <w:t>を育み</w:t>
            </w:r>
            <w:r w:rsidR="007258DC" w:rsidRPr="00A12BF4">
              <w:rPr>
                <w:rFonts w:ascii="ＭＳ ゴシック" w:eastAsia="ＭＳ ゴシック" w:hAnsi="ＭＳ ゴシック" w:hint="eastAsia"/>
                <w:color w:val="000000" w:themeColor="text1"/>
                <w:sz w:val="20"/>
                <w:szCs w:val="20"/>
              </w:rPr>
              <w:t>、</w:t>
            </w:r>
            <w:r w:rsidR="00B05110" w:rsidRPr="00A12BF4">
              <w:rPr>
                <w:rFonts w:ascii="ＭＳ ゴシック" w:eastAsia="ＭＳ ゴシック" w:hAnsi="ＭＳ ゴシック" w:hint="eastAsia"/>
                <w:color w:val="000000" w:themeColor="text1"/>
                <w:sz w:val="20"/>
                <w:szCs w:val="20"/>
              </w:rPr>
              <w:t>未来の創り手となる人材を育成する。</w:t>
            </w:r>
          </w:p>
          <w:p w14:paraId="5CC4B394" w14:textId="77777777" w:rsidR="009B357E" w:rsidRPr="00A12BF4" w:rsidRDefault="009B357E" w:rsidP="009B357E">
            <w:pPr>
              <w:spacing w:line="300" w:lineRule="exact"/>
              <w:rPr>
                <w:rFonts w:ascii="ＭＳ ゴシック" w:eastAsia="ＭＳ ゴシック" w:hAnsi="ＭＳ ゴシック"/>
                <w:color w:val="000000" w:themeColor="text1"/>
                <w:szCs w:val="21"/>
              </w:rPr>
            </w:pPr>
            <w:r w:rsidRPr="00A12BF4">
              <w:rPr>
                <w:rFonts w:ascii="ＭＳ ゴシック" w:eastAsia="ＭＳ ゴシック" w:hAnsi="ＭＳ ゴシック" w:hint="eastAsia"/>
                <w:color w:val="000000" w:themeColor="text1"/>
                <w:sz w:val="20"/>
                <w:szCs w:val="20"/>
              </w:rPr>
              <w:t>４　生徒の成長とともに、教師も学びながら新たな課題に取り組む同僚性の高い学校組織を構築する。</w:t>
            </w:r>
          </w:p>
        </w:tc>
      </w:tr>
    </w:tbl>
    <w:p w14:paraId="455403EC" w14:textId="77777777" w:rsidR="00324B67" w:rsidRPr="00A12BF4" w:rsidRDefault="00324B67" w:rsidP="004245A1">
      <w:pPr>
        <w:spacing w:line="300" w:lineRule="exact"/>
        <w:ind w:hanging="187"/>
        <w:jc w:val="left"/>
        <w:rPr>
          <w:rFonts w:ascii="ＭＳ ゴシック" w:eastAsia="ＭＳ ゴシック" w:hAnsi="ＭＳ ゴシック"/>
          <w:color w:val="000000" w:themeColor="text1"/>
          <w:szCs w:val="21"/>
        </w:rPr>
      </w:pPr>
    </w:p>
    <w:p w14:paraId="43273F37" w14:textId="77777777" w:rsidR="009B365C" w:rsidRPr="00A12BF4" w:rsidRDefault="009B365C" w:rsidP="004245A1">
      <w:pPr>
        <w:spacing w:line="300" w:lineRule="exact"/>
        <w:ind w:hanging="187"/>
        <w:jc w:val="left"/>
        <w:rPr>
          <w:rFonts w:ascii="ＭＳ ゴシック" w:eastAsia="ＭＳ ゴシック" w:hAnsi="ＭＳ ゴシック"/>
          <w:color w:val="000000" w:themeColor="text1"/>
          <w:szCs w:val="21"/>
        </w:rPr>
      </w:pPr>
      <w:r w:rsidRPr="00A12BF4">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12BF4" w14:paraId="32EAEB96" w14:textId="77777777" w:rsidTr="00AB00E6">
        <w:trPr>
          <w:jc w:val="center"/>
        </w:trPr>
        <w:tc>
          <w:tcPr>
            <w:tcW w:w="14944" w:type="dxa"/>
            <w:shd w:val="clear" w:color="auto" w:fill="auto"/>
            <w:tcMar>
              <w:top w:w="113" w:type="dxa"/>
              <w:left w:w="113" w:type="dxa"/>
              <w:bottom w:w="113" w:type="dxa"/>
              <w:right w:w="113" w:type="dxa"/>
            </w:tcMar>
          </w:tcPr>
          <w:p w14:paraId="53B0F50D" w14:textId="77777777" w:rsidR="00831284" w:rsidRPr="00A12BF4" w:rsidRDefault="00831284" w:rsidP="00831284">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１　</w:t>
            </w:r>
            <w:r w:rsidR="006D781E" w:rsidRPr="00A12BF4">
              <w:rPr>
                <w:rFonts w:ascii="ＭＳ ゴシック" w:eastAsia="ＭＳ ゴシック" w:hAnsi="ＭＳ ゴシック" w:hint="eastAsia"/>
                <w:b/>
                <w:color w:val="000000" w:themeColor="text1"/>
                <w:sz w:val="20"/>
                <w:szCs w:val="20"/>
              </w:rPr>
              <w:t>「</w:t>
            </w:r>
            <w:r w:rsidRPr="00A12BF4">
              <w:rPr>
                <w:rFonts w:ascii="ＭＳ ゴシック" w:eastAsia="ＭＳ ゴシック" w:hAnsi="ＭＳ ゴシック" w:hint="eastAsia"/>
                <w:b/>
                <w:color w:val="000000" w:themeColor="text1"/>
                <w:sz w:val="20"/>
                <w:szCs w:val="20"/>
              </w:rPr>
              <w:t>確かな学力</w:t>
            </w:r>
            <w:r w:rsidR="006D781E" w:rsidRPr="00A12BF4">
              <w:rPr>
                <w:rFonts w:ascii="ＭＳ ゴシック" w:eastAsia="ＭＳ ゴシック" w:hAnsi="ＭＳ ゴシック" w:hint="eastAsia"/>
                <w:b/>
                <w:color w:val="000000" w:themeColor="text1"/>
                <w:sz w:val="20"/>
                <w:szCs w:val="20"/>
              </w:rPr>
              <w:t>」</w:t>
            </w:r>
            <w:r w:rsidRPr="00A12BF4">
              <w:rPr>
                <w:rFonts w:ascii="ＭＳ ゴシック" w:eastAsia="ＭＳ ゴシック" w:hAnsi="ＭＳ ゴシック" w:hint="eastAsia"/>
                <w:color w:val="000000" w:themeColor="text1"/>
                <w:sz w:val="20"/>
                <w:szCs w:val="20"/>
              </w:rPr>
              <w:t>を育成する。</w:t>
            </w:r>
          </w:p>
          <w:p w14:paraId="46B5C5EB" w14:textId="24BC8D76" w:rsidR="00831284" w:rsidRPr="00A12BF4" w:rsidRDefault="00120BB3" w:rsidP="00BE6050">
            <w:pPr>
              <w:spacing w:line="300" w:lineRule="exact"/>
              <w:ind w:leftChars="100" w:left="810" w:hangingChars="300" w:hanging="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（１）</w:t>
            </w:r>
            <w:r w:rsidR="00831284" w:rsidRPr="00A12BF4">
              <w:rPr>
                <w:rFonts w:ascii="ＭＳ ゴシック" w:eastAsia="ＭＳ ゴシック" w:hAnsi="ＭＳ ゴシック" w:hint="eastAsia"/>
                <w:color w:val="000000" w:themeColor="text1"/>
                <w:sz w:val="20"/>
                <w:szCs w:val="20"/>
              </w:rPr>
              <w:t>学びを人生や社会生活に活かせるよう、早期にキャリアを展望させ、働く知識・技能の習得など、新しい時代の変化</w:t>
            </w:r>
            <w:r w:rsidR="00093672" w:rsidRPr="00A12BF4">
              <w:rPr>
                <w:rFonts w:ascii="ＭＳ ゴシック" w:eastAsia="ＭＳ ゴシック" w:hAnsi="ＭＳ ゴシック" w:hint="eastAsia"/>
                <w:color w:val="000000" w:themeColor="text1"/>
                <w:sz w:val="20"/>
                <w:szCs w:val="20"/>
              </w:rPr>
              <w:t>の</w:t>
            </w:r>
            <w:r w:rsidR="00831284" w:rsidRPr="00A12BF4">
              <w:rPr>
                <w:rFonts w:ascii="ＭＳ ゴシック" w:eastAsia="ＭＳ ゴシック" w:hAnsi="ＭＳ ゴシック" w:hint="eastAsia"/>
                <w:color w:val="000000" w:themeColor="text1"/>
                <w:sz w:val="20"/>
                <w:szCs w:val="20"/>
              </w:rPr>
              <w:t>中で学び続けられる資質・能力の育成を</w:t>
            </w:r>
            <w:r w:rsidR="00093672" w:rsidRPr="00A12BF4">
              <w:rPr>
                <w:rFonts w:ascii="ＭＳ ゴシック" w:eastAsia="ＭＳ ゴシック" w:hAnsi="ＭＳ ゴシック" w:hint="eastAsia"/>
                <w:color w:val="000000" w:themeColor="text1"/>
                <w:sz w:val="20"/>
                <w:szCs w:val="20"/>
              </w:rPr>
              <w:t>する</w:t>
            </w:r>
            <w:r w:rsidR="00831284" w:rsidRPr="00A12BF4">
              <w:rPr>
                <w:rFonts w:ascii="ＭＳ ゴシック" w:eastAsia="ＭＳ ゴシック" w:hAnsi="ＭＳ ゴシック" w:hint="eastAsia"/>
                <w:color w:val="000000" w:themeColor="text1"/>
                <w:sz w:val="20"/>
                <w:szCs w:val="20"/>
              </w:rPr>
              <w:t>ため、主体的・対話的・深い学びの視点からの授業改善に取り組む。</w:t>
            </w:r>
          </w:p>
          <w:p w14:paraId="4676AC2D" w14:textId="7BAC88E4" w:rsidR="00477127" w:rsidRPr="00A12BF4" w:rsidRDefault="00831284" w:rsidP="00831284">
            <w:pPr>
              <w:spacing w:line="300" w:lineRule="exact"/>
              <w:ind w:left="800" w:hangingChars="400" w:hanging="8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ア　相互授業公開や研究授業、</w:t>
            </w:r>
            <w:r w:rsidR="00BF7244">
              <w:rPr>
                <w:rFonts w:ascii="ＭＳ ゴシック" w:eastAsia="ＭＳ ゴシック" w:hAnsi="ＭＳ ゴシック" w:hint="eastAsia"/>
                <w:color w:val="000000" w:themeColor="text1"/>
                <w:sz w:val="20"/>
                <w:szCs w:val="20"/>
              </w:rPr>
              <w:t>１</w:t>
            </w:r>
            <w:r w:rsidRPr="00A12BF4">
              <w:rPr>
                <w:rFonts w:ascii="ＭＳ ゴシック" w:eastAsia="ＭＳ ゴシック" w:hAnsi="ＭＳ ゴシック" w:hint="eastAsia"/>
                <w:color w:val="000000" w:themeColor="text1"/>
                <w:sz w:val="20"/>
                <w:szCs w:val="20"/>
              </w:rPr>
              <w:t>人</w:t>
            </w:r>
            <w:r w:rsidR="00BF7244">
              <w:rPr>
                <w:rFonts w:ascii="ＭＳ ゴシック" w:eastAsia="ＭＳ ゴシック" w:hAnsi="ＭＳ ゴシック" w:hint="eastAsia"/>
                <w:color w:val="000000" w:themeColor="text1"/>
                <w:sz w:val="20"/>
                <w:szCs w:val="20"/>
              </w:rPr>
              <w:t>１</w:t>
            </w:r>
            <w:r w:rsidRPr="00A12BF4">
              <w:rPr>
                <w:rFonts w:ascii="ＭＳ ゴシック" w:eastAsia="ＭＳ ゴシック" w:hAnsi="ＭＳ ゴシック" w:hint="eastAsia"/>
                <w:color w:val="000000" w:themeColor="text1"/>
                <w:sz w:val="20"/>
                <w:szCs w:val="20"/>
              </w:rPr>
              <w:t>台端末の活用、他校好事例の見学</w:t>
            </w:r>
            <w:r w:rsidR="003C2227" w:rsidRPr="00A12BF4">
              <w:rPr>
                <w:rFonts w:ascii="ＭＳ ゴシック" w:eastAsia="ＭＳ ゴシック" w:hAnsi="ＭＳ ゴシック" w:hint="eastAsia"/>
                <w:color w:val="000000" w:themeColor="text1"/>
                <w:sz w:val="20"/>
                <w:szCs w:val="20"/>
              </w:rPr>
              <w:t>。</w:t>
            </w:r>
          </w:p>
          <w:p w14:paraId="51B81217" w14:textId="77777777" w:rsidR="00831284" w:rsidRPr="00A12BF4" w:rsidRDefault="00831284" w:rsidP="00831284">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イ　ICT</w:t>
            </w:r>
            <w:r w:rsidR="00477127" w:rsidRPr="00A12BF4">
              <w:rPr>
                <w:rFonts w:ascii="ＭＳ ゴシック" w:eastAsia="ＭＳ ゴシック" w:hAnsi="ＭＳ ゴシック" w:hint="eastAsia"/>
                <w:color w:val="000000" w:themeColor="text1"/>
                <w:sz w:val="20"/>
                <w:szCs w:val="20"/>
              </w:rPr>
              <w:t>機器</w:t>
            </w:r>
            <w:r w:rsidRPr="00A12BF4">
              <w:rPr>
                <w:rFonts w:ascii="ＭＳ ゴシック" w:eastAsia="ＭＳ ゴシック" w:hAnsi="ＭＳ ゴシック" w:hint="eastAsia"/>
                <w:color w:val="000000" w:themeColor="text1"/>
                <w:sz w:val="20"/>
                <w:szCs w:val="20"/>
              </w:rPr>
              <w:t>を効果的に</w:t>
            </w:r>
            <w:r w:rsidR="003C2227" w:rsidRPr="00A12BF4">
              <w:rPr>
                <w:rFonts w:ascii="ＭＳ ゴシック" w:eastAsia="ＭＳ ゴシック" w:hAnsi="ＭＳ ゴシック" w:hint="eastAsia"/>
                <w:color w:val="000000" w:themeColor="text1"/>
                <w:sz w:val="20"/>
                <w:szCs w:val="20"/>
              </w:rPr>
              <w:t>利活用し、</w:t>
            </w:r>
            <w:r w:rsidRPr="00A12BF4">
              <w:rPr>
                <w:rFonts w:ascii="ＭＳ ゴシック" w:eastAsia="ＭＳ ゴシック" w:hAnsi="ＭＳ ゴシック" w:hint="eastAsia"/>
                <w:color w:val="000000" w:themeColor="text1"/>
                <w:sz w:val="20"/>
                <w:szCs w:val="20"/>
              </w:rPr>
              <w:t>協働的な学び</w:t>
            </w:r>
            <w:r w:rsidR="003C2227" w:rsidRPr="00A12BF4">
              <w:rPr>
                <w:rFonts w:ascii="ＭＳ ゴシック" w:eastAsia="ＭＳ ゴシック" w:hAnsi="ＭＳ ゴシック" w:hint="eastAsia"/>
                <w:color w:val="000000" w:themeColor="text1"/>
                <w:sz w:val="20"/>
                <w:szCs w:val="20"/>
              </w:rPr>
              <w:t>と</w:t>
            </w:r>
            <w:r w:rsidRPr="00A12BF4">
              <w:rPr>
                <w:rFonts w:ascii="ＭＳ ゴシック" w:eastAsia="ＭＳ ゴシック" w:hAnsi="ＭＳ ゴシック" w:hint="eastAsia"/>
                <w:color w:val="000000" w:themeColor="text1"/>
                <w:sz w:val="20"/>
                <w:szCs w:val="20"/>
              </w:rPr>
              <w:t>一斉学習を併存的に展開し、学びの深化を図る。</w:t>
            </w:r>
          </w:p>
          <w:p w14:paraId="1D9ACABC" w14:textId="77777777" w:rsidR="00477127" w:rsidRPr="00A12BF4" w:rsidRDefault="00831284" w:rsidP="00120BB3">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（２）</w:t>
            </w:r>
            <w:r w:rsidR="00477127" w:rsidRPr="00A12BF4">
              <w:rPr>
                <w:rFonts w:ascii="ＭＳ ゴシック" w:eastAsia="ＭＳ ゴシック" w:hAnsi="ＭＳ ゴシック" w:hint="eastAsia"/>
                <w:color w:val="000000" w:themeColor="text1"/>
                <w:sz w:val="20"/>
                <w:szCs w:val="20"/>
              </w:rPr>
              <w:t>学校教育自己診断および授業アンケートなどを効果的に活用した授業改善に一層取り組む。</w:t>
            </w:r>
          </w:p>
          <w:p w14:paraId="5660419F" w14:textId="77777777" w:rsidR="00477127" w:rsidRPr="00A12BF4" w:rsidRDefault="00477127" w:rsidP="00477127">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※生徒向け学校教育自己診断における授業満足度（R１年度65.7 ％、R２年度59.2％、R３年度57.3％）を毎年引き上げ、R６年度には70％にする。</w:t>
            </w:r>
          </w:p>
          <w:p w14:paraId="45C25ADC" w14:textId="77777777" w:rsidR="00831284" w:rsidRPr="00A12BF4" w:rsidRDefault="00831284" w:rsidP="00FE5449">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w:t>
            </w:r>
          </w:p>
          <w:p w14:paraId="4C248B8E" w14:textId="77777777" w:rsidR="00BE165C" w:rsidRPr="00A12BF4" w:rsidRDefault="00BE165C" w:rsidP="00831284">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２　</w:t>
            </w:r>
            <w:r w:rsidR="003C2227" w:rsidRPr="00A12BF4">
              <w:rPr>
                <w:rFonts w:ascii="ＭＳ ゴシック" w:eastAsia="ＭＳ ゴシック" w:hAnsi="ＭＳ ゴシック" w:hint="eastAsia"/>
                <w:b/>
                <w:color w:val="000000" w:themeColor="text1"/>
                <w:sz w:val="20"/>
                <w:szCs w:val="20"/>
              </w:rPr>
              <w:t>地域に根差した</w:t>
            </w:r>
            <w:r w:rsidR="003C2227" w:rsidRPr="00A12BF4">
              <w:rPr>
                <w:rFonts w:ascii="ＭＳ ゴシック" w:eastAsia="ＭＳ ゴシック" w:hAnsi="ＭＳ ゴシック" w:hint="eastAsia"/>
                <w:color w:val="000000" w:themeColor="text1"/>
                <w:sz w:val="20"/>
                <w:szCs w:val="20"/>
              </w:rPr>
              <w:t>高校として、</w:t>
            </w:r>
            <w:r w:rsidRPr="00A12BF4">
              <w:rPr>
                <w:rFonts w:ascii="ＭＳ ゴシック" w:eastAsia="ＭＳ ゴシック" w:hAnsi="ＭＳ ゴシック" w:hint="eastAsia"/>
                <w:b/>
                <w:color w:val="000000" w:themeColor="text1"/>
                <w:sz w:val="20"/>
                <w:szCs w:val="20"/>
              </w:rPr>
              <w:t>「自己実現」</w:t>
            </w:r>
            <w:r w:rsidR="007625BC" w:rsidRPr="00A12BF4">
              <w:rPr>
                <w:rFonts w:ascii="ＭＳ ゴシック" w:eastAsia="ＭＳ ゴシック" w:hAnsi="ＭＳ ゴシック" w:hint="eastAsia"/>
                <w:b/>
                <w:color w:val="000000" w:themeColor="text1"/>
                <w:sz w:val="20"/>
                <w:szCs w:val="20"/>
              </w:rPr>
              <w:t>「自律心」</w:t>
            </w:r>
            <w:r w:rsidRPr="00A12BF4">
              <w:rPr>
                <w:rFonts w:ascii="ＭＳ ゴシック" w:eastAsia="ＭＳ ゴシック" w:hAnsi="ＭＳ ゴシック" w:hint="eastAsia"/>
                <w:color w:val="000000" w:themeColor="text1"/>
                <w:sz w:val="20"/>
                <w:szCs w:val="20"/>
              </w:rPr>
              <w:t>を育成する。</w:t>
            </w:r>
          </w:p>
          <w:p w14:paraId="310A9410" w14:textId="77777777" w:rsidR="00BE165C" w:rsidRPr="00A12BF4" w:rsidRDefault="00BE165C" w:rsidP="00120BB3">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（１）自らの学習状況やキャリア形成を見通し、それぞれがより高い進路実現をめざす。</w:t>
            </w:r>
          </w:p>
          <w:p w14:paraId="7DDEFC9B" w14:textId="77777777" w:rsidR="003C2227" w:rsidRPr="00A12BF4" w:rsidRDefault="003C2227" w:rsidP="003C2227">
            <w:pPr>
              <w:spacing w:line="300" w:lineRule="exact"/>
              <w:ind w:leftChars="300" w:left="830" w:hangingChars="100" w:hanging="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※国公立大学、公務員就職者は少なくとも一人ずつ、難関大学と看護医療系学校（</w:t>
            </w:r>
            <w:r w:rsidR="00E37D4A" w:rsidRPr="00A12BF4">
              <w:rPr>
                <w:rFonts w:ascii="ＭＳ ゴシック" w:eastAsia="ＭＳ ゴシック" w:hAnsi="ＭＳ ゴシック"/>
                <w:color w:val="000000" w:themeColor="text1"/>
                <w:sz w:val="20"/>
                <w:szCs w:val="20"/>
              </w:rPr>
              <w:t>H30</w:t>
            </w:r>
            <w:r w:rsidR="00E37D4A" w:rsidRPr="00A12BF4">
              <w:rPr>
                <w:rFonts w:ascii="ＭＳ ゴシック" w:eastAsia="ＭＳ ゴシック" w:hAnsi="ＭＳ ゴシック" w:hint="eastAsia"/>
                <w:color w:val="000000" w:themeColor="text1"/>
                <w:sz w:val="20"/>
                <w:szCs w:val="20"/>
              </w:rPr>
              <w:t>年度</w:t>
            </w:r>
            <w:r w:rsidR="00E37D4A" w:rsidRPr="00A12BF4">
              <w:rPr>
                <w:rFonts w:ascii="ＭＳ ゴシック" w:eastAsia="ＭＳ ゴシック" w:hAnsi="ＭＳ ゴシック"/>
                <w:color w:val="000000" w:themeColor="text1"/>
                <w:sz w:val="20"/>
                <w:szCs w:val="20"/>
              </w:rPr>
              <w:t>35</w:t>
            </w:r>
            <w:r w:rsidR="00E37D4A" w:rsidRPr="00A12BF4">
              <w:rPr>
                <w:rFonts w:ascii="ＭＳ ゴシック" w:eastAsia="ＭＳ ゴシック" w:hAnsi="ＭＳ ゴシック" w:hint="eastAsia"/>
                <w:color w:val="000000" w:themeColor="text1"/>
                <w:sz w:val="20"/>
                <w:szCs w:val="20"/>
              </w:rPr>
              <w:t>名、</w:t>
            </w:r>
            <w:r w:rsidRPr="00A12BF4">
              <w:rPr>
                <w:rFonts w:ascii="ＭＳ ゴシック" w:eastAsia="ＭＳ ゴシック" w:hAnsi="ＭＳ ゴシック" w:hint="eastAsia"/>
                <w:color w:val="000000" w:themeColor="text1"/>
                <w:sz w:val="20"/>
                <w:szCs w:val="20"/>
              </w:rPr>
              <w:t>R１年度52名、R２年度42名、R３年度</w:t>
            </w:r>
            <w:r w:rsidR="00176213" w:rsidRPr="00A12BF4">
              <w:rPr>
                <w:rFonts w:ascii="ＭＳ ゴシック" w:eastAsia="ＭＳ ゴシック" w:hAnsi="ＭＳ ゴシック" w:hint="eastAsia"/>
                <w:color w:val="000000" w:themeColor="text1"/>
                <w:sz w:val="20"/>
                <w:szCs w:val="20"/>
              </w:rPr>
              <w:t>24</w:t>
            </w:r>
            <w:r w:rsidRPr="00A12BF4">
              <w:rPr>
                <w:rFonts w:ascii="ＭＳ ゴシック" w:eastAsia="ＭＳ ゴシック" w:hAnsi="ＭＳ ゴシック" w:hint="eastAsia"/>
                <w:color w:val="000000" w:themeColor="text1"/>
                <w:sz w:val="20"/>
                <w:szCs w:val="20"/>
              </w:rPr>
              <w:t>名）などの合格者は毎年30 名以上輩出する。</w:t>
            </w:r>
          </w:p>
          <w:p w14:paraId="6E8DBB7E" w14:textId="77777777" w:rsidR="00BE165C" w:rsidRPr="00A12BF4" w:rsidRDefault="00BE165C" w:rsidP="003C2227">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※キャリアパスポート</w:t>
            </w:r>
            <w:r w:rsidR="003C2227" w:rsidRPr="00A12BF4">
              <w:rPr>
                <w:rFonts w:ascii="ＭＳ ゴシック" w:eastAsia="ＭＳ ゴシック" w:hAnsi="ＭＳ ゴシック" w:hint="eastAsia"/>
                <w:color w:val="000000" w:themeColor="text1"/>
                <w:sz w:val="20"/>
                <w:szCs w:val="20"/>
              </w:rPr>
              <w:t>を用いて学習の記録をポートフォリオ的に記録し、進学・就職時に活用できるようにする</w:t>
            </w:r>
            <w:r w:rsidRPr="00A12BF4">
              <w:rPr>
                <w:rFonts w:ascii="ＭＳ ゴシック" w:eastAsia="ＭＳ ゴシック" w:hAnsi="ＭＳ ゴシック" w:hint="eastAsia"/>
                <w:color w:val="000000" w:themeColor="text1"/>
                <w:sz w:val="20"/>
                <w:szCs w:val="20"/>
              </w:rPr>
              <w:t>。</w:t>
            </w:r>
          </w:p>
          <w:p w14:paraId="4E5ED446" w14:textId="77777777" w:rsidR="00BE165C" w:rsidRPr="00A12BF4" w:rsidRDefault="00BE165C" w:rsidP="00B61510">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w:t>
            </w:r>
            <w:r w:rsidR="003C2227" w:rsidRPr="00A12BF4">
              <w:rPr>
                <w:rFonts w:ascii="ＭＳ ゴシック" w:eastAsia="ＭＳ ゴシック" w:hAnsi="ＭＳ ゴシック" w:hint="eastAsia"/>
                <w:color w:val="000000" w:themeColor="text1"/>
                <w:sz w:val="20"/>
                <w:szCs w:val="20"/>
              </w:rPr>
              <w:t>（２）</w:t>
            </w:r>
            <w:r w:rsidRPr="00A12BF4">
              <w:rPr>
                <w:rFonts w:ascii="ＭＳ ゴシック" w:eastAsia="ＭＳ ゴシック" w:hAnsi="ＭＳ ゴシック" w:hint="eastAsia"/>
                <w:color w:val="000000" w:themeColor="text1"/>
                <w:sz w:val="20"/>
                <w:szCs w:val="20"/>
              </w:rPr>
              <w:t>特色ある教育活動の充実。</w:t>
            </w:r>
          </w:p>
          <w:p w14:paraId="270252E1" w14:textId="77777777" w:rsidR="00B61510" w:rsidRPr="00A12BF4" w:rsidRDefault="00120BB3" w:rsidP="00120BB3">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ア</w:t>
            </w:r>
            <w:r w:rsidR="003C2227" w:rsidRPr="00A12BF4">
              <w:rPr>
                <w:rFonts w:ascii="ＭＳ ゴシック" w:eastAsia="ＭＳ ゴシック" w:hAnsi="ＭＳ ゴシック" w:hint="eastAsia"/>
                <w:color w:val="000000" w:themeColor="text1"/>
                <w:sz w:val="20"/>
                <w:szCs w:val="20"/>
              </w:rPr>
              <w:t xml:space="preserve">　「ハートフルほいく専門コース」をさらに充実させる。</w:t>
            </w:r>
          </w:p>
          <w:p w14:paraId="1F32463A" w14:textId="77777777" w:rsidR="00BE165C" w:rsidRPr="00A12BF4" w:rsidRDefault="00B61510" w:rsidP="00120BB3">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イ　</w:t>
            </w:r>
            <w:r w:rsidR="00BE165C" w:rsidRPr="00A12BF4">
              <w:rPr>
                <w:rFonts w:ascii="ＭＳ ゴシック" w:eastAsia="ＭＳ ゴシック" w:hAnsi="ＭＳ ゴシック" w:hint="eastAsia"/>
                <w:color w:val="000000" w:themeColor="text1"/>
                <w:sz w:val="20"/>
                <w:szCs w:val="20"/>
              </w:rPr>
              <w:t>学校行事への地域住民の参画、連携の拡大。</w:t>
            </w:r>
          </w:p>
          <w:p w14:paraId="66BCD34B" w14:textId="77777777" w:rsidR="00B61510" w:rsidRPr="00A12BF4" w:rsidRDefault="00B61510" w:rsidP="00120BB3">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ウ　国際理解教育をさらに充実させる。</w:t>
            </w:r>
          </w:p>
          <w:p w14:paraId="7502D53C" w14:textId="77777777" w:rsidR="003C2227" w:rsidRPr="00A12BF4" w:rsidRDefault="003C2227" w:rsidP="00B61510">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（３）</w:t>
            </w:r>
            <w:r w:rsidR="00C107FF" w:rsidRPr="00A12BF4">
              <w:rPr>
                <w:rFonts w:ascii="ＭＳ ゴシック" w:eastAsia="ＭＳ ゴシック" w:hAnsi="ＭＳ ゴシック" w:hint="eastAsia"/>
                <w:color w:val="000000" w:themeColor="text1"/>
                <w:sz w:val="20"/>
                <w:szCs w:val="20"/>
              </w:rPr>
              <w:t>社会に開かれた学校づくりを更に推進し、その</w:t>
            </w:r>
            <w:r w:rsidR="00B165AA" w:rsidRPr="00A12BF4">
              <w:rPr>
                <w:rFonts w:ascii="ＭＳ ゴシック" w:eastAsia="ＭＳ ゴシック" w:hAnsi="ＭＳ ゴシック" w:hint="eastAsia"/>
                <w:color w:val="000000" w:themeColor="text1"/>
                <w:sz w:val="20"/>
                <w:szCs w:val="20"/>
              </w:rPr>
              <w:t>取</w:t>
            </w:r>
            <w:r w:rsidR="00C107FF" w:rsidRPr="00A12BF4">
              <w:rPr>
                <w:rFonts w:ascii="ＭＳ ゴシック" w:eastAsia="ＭＳ ゴシック" w:hAnsi="ＭＳ ゴシック" w:hint="eastAsia"/>
                <w:color w:val="000000" w:themeColor="text1"/>
                <w:sz w:val="20"/>
                <w:szCs w:val="20"/>
              </w:rPr>
              <w:t>組みは</w:t>
            </w:r>
            <w:r w:rsidRPr="00A12BF4">
              <w:rPr>
                <w:rFonts w:ascii="ＭＳ ゴシック" w:eastAsia="ＭＳ ゴシック" w:hAnsi="ＭＳ ゴシック" w:hint="eastAsia"/>
                <w:color w:val="000000" w:themeColor="text1"/>
                <w:sz w:val="20"/>
                <w:szCs w:val="20"/>
              </w:rPr>
              <w:t>ホームページ</w:t>
            </w:r>
            <w:r w:rsidR="00B61510" w:rsidRPr="00A12BF4">
              <w:rPr>
                <w:rFonts w:ascii="ＭＳ ゴシック" w:eastAsia="ＭＳ ゴシック" w:hAnsi="ＭＳ ゴシック" w:hint="eastAsia"/>
                <w:color w:val="000000" w:themeColor="text1"/>
                <w:sz w:val="20"/>
                <w:szCs w:val="20"/>
              </w:rPr>
              <w:t>等を活用して</w:t>
            </w:r>
            <w:r w:rsidRPr="00A12BF4">
              <w:rPr>
                <w:rFonts w:ascii="ＭＳ ゴシック" w:eastAsia="ＭＳ ゴシック" w:hAnsi="ＭＳ ゴシック" w:hint="eastAsia"/>
                <w:color w:val="000000" w:themeColor="text1"/>
                <w:sz w:val="20"/>
                <w:szCs w:val="20"/>
              </w:rPr>
              <w:t>の広報を充実する。</w:t>
            </w:r>
          </w:p>
          <w:p w14:paraId="08BB5BB5" w14:textId="77777777" w:rsidR="003C2227" w:rsidRPr="00A12BF4" w:rsidRDefault="003C2227" w:rsidP="003C2227">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ア　</w:t>
            </w:r>
            <w:r w:rsidR="00B61510" w:rsidRPr="00A12BF4">
              <w:rPr>
                <w:rFonts w:ascii="ＭＳ ゴシック" w:eastAsia="ＭＳ ゴシック" w:hAnsi="ＭＳ ゴシック" w:hint="eastAsia"/>
                <w:color w:val="000000" w:themeColor="text1"/>
                <w:sz w:val="20"/>
                <w:szCs w:val="20"/>
              </w:rPr>
              <w:t>有志による通学路清掃活動（参加率H30年度14.3％、R１年度13.5％、R２年度よりコロナ対策で先着順40名に限定して実施。）を毎年実施。</w:t>
            </w:r>
          </w:p>
          <w:p w14:paraId="16B9DA71" w14:textId="77777777" w:rsidR="003C2227" w:rsidRPr="00A12BF4" w:rsidRDefault="003C2227" w:rsidP="003C2227">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イ　</w:t>
            </w:r>
            <w:r w:rsidR="00B61510" w:rsidRPr="00A12BF4">
              <w:rPr>
                <w:rFonts w:ascii="ＭＳ ゴシック" w:eastAsia="ＭＳ ゴシック" w:hAnsi="ＭＳ ゴシック" w:hint="eastAsia"/>
                <w:color w:val="000000" w:themeColor="text1"/>
                <w:sz w:val="20"/>
                <w:szCs w:val="20"/>
              </w:rPr>
              <w:t>学習発表の場として地域イベントへの積極的な参画。</w:t>
            </w:r>
          </w:p>
          <w:p w14:paraId="72FDD08D" w14:textId="77777777" w:rsidR="00BE165C" w:rsidRPr="00A12BF4" w:rsidRDefault="003C2227" w:rsidP="00B61510">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ウ　ホームページのコンテンツ充実とメール発信ツールの効果的活用。</w:t>
            </w:r>
          </w:p>
          <w:p w14:paraId="0E36B793" w14:textId="77777777" w:rsidR="007625BC" w:rsidRPr="00A12BF4" w:rsidRDefault="007625BC" w:rsidP="007625BC">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（４）社会構成員としての自覚を高める。</w:t>
            </w:r>
          </w:p>
          <w:p w14:paraId="642D29BD" w14:textId="77777777" w:rsidR="007625BC" w:rsidRPr="00A12BF4" w:rsidRDefault="00772636" w:rsidP="007625BC">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w:t>
            </w:r>
            <w:r w:rsidR="007625BC" w:rsidRPr="00A12BF4">
              <w:rPr>
                <w:rFonts w:ascii="ＭＳ ゴシック" w:eastAsia="ＭＳ ゴシック" w:hAnsi="ＭＳ ゴシック" w:hint="eastAsia"/>
                <w:color w:val="000000" w:themeColor="text1"/>
                <w:sz w:val="20"/>
                <w:szCs w:val="20"/>
              </w:rPr>
              <w:t>ア　遅刻・早退・欠席等を減少させ、基本的生活習慣を確立する。</w:t>
            </w:r>
          </w:p>
          <w:p w14:paraId="33A71F5D" w14:textId="77777777" w:rsidR="007625BC" w:rsidRPr="00A12BF4" w:rsidRDefault="007625BC" w:rsidP="00772636">
            <w:pPr>
              <w:spacing w:line="300" w:lineRule="exact"/>
              <w:ind w:left="1400" w:hangingChars="700" w:hanging="14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※全学年年間遅刻件数(R１年度7.7回/人・年　R２年度8.0回/人・年　R３年度</w:t>
            </w:r>
            <w:r w:rsidR="006F61DC" w:rsidRPr="00A12BF4">
              <w:rPr>
                <w:rFonts w:ascii="ＭＳ ゴシック" w:eastAsia="ＭＳ ゴシック" w:hAnsi="ＭＳ ゴシック"/>
                <w:color w:val="000000" w:themeColor="text1"/>
                <w:sz w:val="20"/>
                <w:szCs w:val="20"/>
              </w:rPr>
              <w:t>8.</w:t>
            </w:r>
            <w:r w:rsidR="006F61DC" w:rsidRPr="00A12BF4">
              <w:rPr>
                <w:rFonts w:ascii="ＭＳ ゴシック" w:eastAsia="ＭＳ ゴシック" w:hAnsi="ＭＳ ゴシック" w:hint="eastAsia"/>
                <w:color w:val="000000" w:themeColor="text1"/>
                <w:sz w:val="20"/>
                <w:szCs w:val="20"/>
              </w:rPr>
              <w:t>5</w:t>
            </w:r>
            <w:r w:rsidRPr="00A12BF4">
              <w:rPr>
                <w:rFonts w:ascii="ＭＳ ゴシック" w:eastAsia="ＭＳ ゴシック" w:hAnsi="ＭＳ ゴシック" w:hint="eastAsia"/>
                <w:color w:val="000000" w:themeColor="text1"/>
                <w:sz w:val="20"/>
                <w:szCs w:val="20"/>
              </w:rPr>
              <w:t>回/人・年) を毎年徐々に減らしR６年度に</w:t>
            </w:r>
            <w:r w:rsidR="00175529" w:rsidRPr="00A12BF4">
              <w:rPr>
                <w:rFonts w:ascii="ＭＳ ゴシック" w:eastAsia="ＭＳ ゴシック" w:hAnsi="ＭＳ ゴシック" w:hint="eastAsia"/>
                <w:color w:val="000000" w:themeColor="text1"/>
                <w:sz w:val="20"/>
                <w:szCs w:val="20"/>
              </w:rPr>
              <w:t>7</w:t>
            </w:r>
            <w:r w:rsidRPr="00A12BF4">
              <w:rPr>
                <w:rFonts w:ascii="ＭＳ ゴシック" w:eastAsia="ＭＳ ゴシック" w:hAnsi="ＭＳ ゴシック" w:hint="eastAsia"/>
                <w:color w:val="000000" w:themeColor="text1"/>
                <w:sz w:val="20"/>
                <w:szCs w:val="20"/>
              </w:rPr>
              <w:t>.0回/人・年とする。</w:t>
            </w:r>
          </w:p>
          <w:p w14:paraId="2D6AF53F" w14:textId="77777777" w:rsidR="007625BC" w:rsidRPr="00A12BF4" w:rsidRDefault="007625BC" w:rsidP="00772636">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イ　通学マナーの向上と広域生徒指導の定着を図る。</w:t>
            </w:r>
          </w:p>
          <w:p w14:paraId="7B4F5025" w14:textId="77777777" w:rsidR="00B61510" w:rsidRPr="00A12BF4" w:rsidRDefault="00B61510" w:rsidP="00B61510">
            <w:pPr>
              <w:spacing w:line="300" w:lineRule="exact"/>
              <w:ind w:firstLineChars="300" w:firstLine="600"/>
              <w:rPr>
                <w:rFonts w:ascii="ＭＳ ゴシック" w:eastAsia="ＭＳ ゴシック" w:hAnsi="ＭＳ ゴシック"/>
                <w:color w:val="000000" w:themeColor="text1"/>
                <w:sz w:val="20"/>
                <w:szCs w:val="20"/>
              </w:rPr>
            </w:pPr>
          </w:p>
          <w:p w14:paraId="2CC2889D" w14:textId="77777777" w:rsidR="00477127" w:rsidRPr="00A12BF4" w:rsidRDefault="00477127" w:rsidP="00477127">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３　思いやりのある</w:t>
            </w:r>
            <w:r w:rsidRPr="00A12BF4">
              <w:rPr>
                <w:rFonts w:ascii="ＭＳ ゴシック" w:eastAsia="ＭＳ ゴシック" w:hAnsi="ＭＳ ゴシック" w:hint="eastAsia"/>
                <w:b/>
                <w:color w:val="000000" w:themeColor="text1"/>
                <w:sz w:val="20"/>
                <w:szCs w:val="20"/>
              </w:rPr>
              <w:t>人間性を</w:t>
            </w:r>
            <w:r w:rsidR="0018440D" w:rsidRPr="00A12BF4">
              <w:rPr>
                <w:rFonts w:ascii="ＭＳ ゴシック" w:eastAsia="ＭＳ ゴシック" w:hAnsi="ＭＳ ゴシック" w:hint="eastAsia"/>
                <w:b/>
                <w:color w:val="000000" w:themeColor="text1"/>
                <w:sz w:val="20"/>
                <w:szCs w:val="20"/>
              </w:rPr>
              <w:t>はぐく</w:t>
            </w:r>
            <w:r w:rsidRPr="00A12BF4">
              <w:rPr>
                <w:rFonts w:ascii="ＭＳ ゴシック" w:eastAsia="ＭＳ ゴシック" w:hAnsi="ＭＳ ゴシック" w:hint="eastAsia"/>
                <w:b/>
                <w:color w:val="000000" w:themeColor="text1"/>
                <w:sz w:val="20"/>
                <w:szCs w:val="20"/>
              </w:rPr>
              <w:t>み</w:t>
            </w:r>
            <w:r w:rsidRPr="00A12BF4">
              <w:rPr>
                <w:rFonts w:ascii="ＭＳ ゴシック" w:eastAsia="ＭＳ ゴシック" w:hAnsi="ＭＳ ゴシック" w:hint="eastAsia"/>
                <w:color w:val="000000" w:themeColor="text1"/>
                <w:sz w:val="20"/>
                <w:szCs w:val="20"/>
              </w:rPr>
              <w:t>、未来の創り手となる人材を育成する。</w:t>
            </w:r>
          </w:p>
          <w:p w14:paraId="3DFFBB8A" w14:textId="77777777" w:rsidR="007625BC" w:rsidRPr="00A12BF4" w:rsidRDefault="00831284" w:rsidP="007625BC">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（１）</w:t>
            </w:r>
            <w:r w:rsidR="007625BC" w:rsidRPr="00A12BF4">
              <w:rPr>
                <w:rFonts w:ascii="ＭＳ ゴシック" w:eastAsia="ＭＳ ゴシック" w:hAnsi="ＭＳ ゴシック" w:hint="eastAsia"/>
                <w:color w:val="000000" w:themeColor="text1"/>
                <w:sz w:val="20"/>
                <w:szCs w:val="20"/>
              </w:rPr>
              <w:t>一人ひとりの教育的ニーズに応じた支援の充実。</w:t>
            </w:r>
          </w:p>
          <w:p w14:paraId="16CA6212" w14:textId="77777777" w:rsidR="007625BC" w:rsidRPr="00A12BF4" w:rsidRDefault="007625BC" w:rsidP="00BE6050">
            <w:pPr>
              <w:spacing w:line="300" w:lineRule="exact"/>
              <w:ind w:left="800" w:hangingChars="400" w:hanging="8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校内支援体制の更なる充実とともに、福祉医療関係人材・SC等外部機関との連携をより深め、障がいのある生徒、そうでない生徒、課題のある生徒、そうでない生徒等、すべての生徒の学びと育ちを支援する。</w:t>
            </w:r>
          </w:p>
          <w:p w14:paraId="6D210435" w14:textId="77777777" w:rsidR="007625BC" w:rsidRPr="00A12BF4" w:rsidRDefault="007625BC" w:rsidP="007625BC">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ア　「自尊感情」の育成と「多様な個性」「ともに生きる社会」について理解を深める教育を推進する。</w:t>
            </w:r>
          </w:p>
          <w:p w14:paraId="26AB63E2" w14:textId="77777777" w:rsidR="007625BC" w:rsidRPr="00A12BF4" w:rsidRDefault="007625BC" w:rsidP="007625BC">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イ　</w:t>
            </w:r>
            <w:r w:rsidR="009C2C17" w:rsidRPr="00A12BF4">
              <w:rPr>
                <w:rFonts w:ascii="ＭＳ ゴシック" w:eastAsia="ＭＳ ゴシック" w:hAnsi="ＭＳ ゴシック" w:hint="eastAsia"/>
                <w:b/>
                <w:color w:val="000000" w:themeColor="text1"/>
                <w:sz w:val="20"/>
                <w:szCs w:val="20"/>
              </w:rPr>
              <w:t>人権教育</w:t>
            </w:r>
            <w:r w:rsidR="009C2C17" w:rsidRPr="00A12BF4">
              <w:rPr>
                <w:rFonts w:ascii="ＭＳ ゴシック" w:eastAsia="ＭＳ ゴシック" w:hAnsi="ＭＳ ゴシック" w:hint="eastAsia"/>
                <w:color w:val="000000" w:themeColor="text1"/>
                <w:sz w:val="20"/>
                <w:szCs w:val="20"/>
              </w:rPr>
              <w:t>の計画的実施と</w:t>
            </w:r>
            <w:r w:rsidRPr="00A12BF4">
              <w:rPr>
                <w:rFonts w:ascii="ＭＳ ゴシック" w:eastAsia="ＭＳ ゴシック" w:hAnsi="ＭＳ ゴシック" w:hint="eastAsia"/>
                <w:color w:val="000000" w:themeColor="text1"/>
                <w:sz w:val="20"/>
                <w:szCs w:val="20"/>
              </w:rPr>
              <w:t>研修及び共同学習の推進。</w:t>
            </w:r>
          </w:p>
          <w:p w14:paraId="1823AE0B" w14:textId="77777777" w:rsidR="00831284" w:rsidRPr="00A12BF4" w:rsidRDefault="00831284" w:rsidP="00831284">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※人権尊重の教育を充実させ、対人関係に起因するトラブルの未然防止に繋げる。　</w:t>
            </w:r>
          </w:p>
          <w:p w14:paraId="2BD8A6C7" w14:textId="77777777" w:rsidR="00902972" w:rsidRPr="00A12BF4" w:rsidRDefault="00902972" w:rsidP="00902972">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ウ　生徒の変化や人間関係のトラブルを見逃さず認知に努め、関係機関と連携して、</w:t>
            </w:r>
            <w:r w:rsidR="00D81618" w:rsidRPr="00A12BF4">
              <w:rPr>
                <w:rFonts w:ascii="ＭＳ ゴシック" w:eastAsia="ＭＳ ゴシック" w:hAnsi="ＭＳ ゴシック" w:hint="eastAsia"/>
                <w:color w:val="000000" w:themeColor="text1"/>
                <w:sz w:val="20"/>
                <w:szCs w:val="20"/>
              </w:rPr>
              <w:t>校内委員会を開催し、</w:t>
            </w:r>
            <w:r w:rsidRPr="00A12BF4">
              <w:rPr>
                <w:rFonts w:ascii="ＭＳ ゴシック" w:eastAsia="ＭＳ ゴシック" w:hAnsi="ＭＳ ゴシック" w:hint="eastAsia"/>
                <w:color w:val="000000" w:themeColor="text1"/>
                <w:sz w:val="20"/>
                <w:szCs w:val="20"/>
              </w:rPr>
              <w:t>未然防止、対応、解決に向かう。</w:t>
            </w:r>
          </w:p>
          <w:p w14:paraId="3182DE69" w14:textId="77777777" w:rsidR="007625BC" w:rsidRPr="00A12BF4" w:rsidRDefault="00831284" w:rsidP="007625BC">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（２）</w:t>
            </w:r>
            <w:r w:rsidR="007625BC" w:rsidRPr="00A12BF4">
              <w:rPr>
                <w:rFonts w:ascii="ＭＳ ゴシック" w:eastAsia="ＭＳ ゴシック" w:hAnsi="ＭＳ ゴシック" w:hint="eastAsia"/>
                <w:color w:val="000000" w:themeColor="text1"/>
                <w:sz w:val="20"/>
                <w:szCs w:val="20"/>
              </w:rPr>
              <w:t>特別活動や生徒会活動を通じて自己有用感を醸成する。</w:t>
            </w:r>
          </w:p>
          <w:p w14:paraId="049B2BE1" w14:textId="77777777" w:rsidR="007625BC" w:rsidRPr="00A12BF4" w:rsidRDefault="007625BC" w:rsidP="00D81618">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ア　</w:t>
            </w:r>
            <w:r w:rsidR="009C2C17" w:rsidRPr="00A12BF4">
              <w:rPr>
                <w:rFonts w:ascii="ＭＳ ゴシック" w:eastAsia="ＭＳ ゴシック" w:hAnsi="ＭＳ ゴシック" w:hint="eastAsia"/>
                <w:color w:val="000000" w:themeColor="text1"/>
                <w:sz w:val="20"/>
                <w:szCs w:val="20"/>
              </w:rPr>
              <w:t>部活動や</w:t>
            </w:r>
            <w:r w:rsidRPr="00A12BF4">
              <w:rPr>
                <w:rFonts w:ascii="ＭＳ ゴシック" w:eastAsia="ＭＳ ゴシック" w:hAnsi="ＭＳ ゴシック" w:hint="eastAsia"/>
                <w:color w:val="000000" w:themeColor="text1"/>
                <w:sz w:val="20"/>
                <w:szCs w:val="20"/>
              </w:rPr>
              <w:t>ボランティア活動を通じて、</w:t>
            </w:r>
            <w:r w:rsidR="009C2C17" w:rsidRPr="00A12BF4">
              <w:rPr>
                <w:rFonts w:ascii="ＭＳ ゴシック" w:eastAsia="ＭＳ ゴシック" w:hAnsi="ＭＳ ゴシック" w:hint="eastAsia"/>
                <w:color w:val="000000" w:themeColor="text1"/>
                <w:sz w:val="20"/>
                <w:szCs w:val="20"/>
              </w:rPr>
              <w:t>集団の中での人間関係の大切さと</w:t>
            </w:r>
            <w:r w:rsidRPr="00A12BF4">
              <w:rPr>
                <w:rFonts w:ascii="ＭＳ ゴシック" w:eastAsia="ＭＳ ゴシック" w:hAnsi="ＭＳ ゴシック" w:hint="eastAsia"/>
                <w:color w:val="000000" w:themeColor="text1"/>
                <w:sz w:val="20"/>
                <w:szCs w:val="20"/>
              </w:rPr>
              <w:t>社会貢献の意識を高める。</w:t>
            </w:r>
          </w:p>
          <w:p w14:paraId="4FEF0006" w14:textId="77777777" w:rsidR="007625BC" w:rsidRPr="00A12BF4" w:rsidRDefault="007625BC" w:rsidP="007625BC">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イ　生命の尊さを問う、また新型コロナウイルス感染症に係る偏見や差別を許さないなどの人権教育を充実させる。</w:t>
            </w:r>
          </w:p>
          <w:p w14:paraId="1EE0C33E" w14:textId="77777777" w:rsidR="009C2C17" w:rsidRPr="00A12BF4" w:rsidRDefault="009C2C17" w:rsidP="00D81618">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（３）健康・</w:t>
            </w:r>
            <w:r w:rsidR="00D81618" w:rsidRPr="00A12BF4">
              <w:rPr>
                <w:rFonts w:ascii="ＭＳ ゴシック" w:eastAsia="ＭＳ ゴシック" w:hAnsi="ＭＳ ゴシック" w:hint="eastAsia"/>
                <w:color w:val="000000" w:themeColor="text1"/>
                <w:sz w:val="20"/>
                <w:szCs w:val="20"/>
              </w:rPr>
              <w:t>美化</w:t>
            </w:r>
            <w:r w:rsidRPr="00A12BF4">
              <w:rPr>
                <w:rFonts w:ascii="ＭＳ ゴシック" w:eastAsia="ＭＳ ゴシック" w:hAnsi="ＭＳ ゴシック" w:hint="eastAsia"/>
                <w:color w:val="000000" w:themeColor="text1"/>
                <w:sz w:val="20"/>
                <w:szCs w:val="20"/>
              </w:rPr>
              <w:t>・防災への意識を</w:t>
            </w:r>
            <w:r w:rsidR="00D81618" w:rsidRPr="00A12BF4">
              <w:rPr>
                <w:rFonts w:ascii="ＭＳ ゴシック" w:eastAsia="ＭＳ ゴシック" w:hAnsi="ＭＳ ゴシック" w:hint="eastAsia"/>
                <w:color w:val="000000" w:themeColor="text1"/>
                <w:sz w:val="20"/>
                <w:szCs w:val="20"/>
              </w:rPr>
              <w:t>向上</w:t>
            </w:r>
            <w:r w:rsidRPr="00A12BF4">
              <w:rPr>
                <w:rFonts w:ascii="ＭＳ ゴシック" w:eastAsia="ＭＳ ゴシック" w:hAnsi="ＭＳ ゴシック" w:hint="eastAsia"/>
                <w:color w:val="000000" w:themeColor="text1"/>
                <w:sz w:val="20"/>
                <w:szCs w:val="20"/>
              </w:rPr>
              <w:t xml:space="preserve">し、清潔で整備された安全で安心な教育環境を維持する。　　　　　　　　　　　　　　　　</w:t>
            </w:r>
          </w:p>
          <w:p w14:paraId="2FAEEBEE" w14:textId="77777777" w:rsidR="009C2C17" w:rsidRPr="00A12BF4" w:rsidRDefault="009C2C17" w:rsidP="009C2C17">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ア　</w:t>
            </w:r>
            <w:r w:rsidRPr="00A12BF4">
              <w:rPr>
                <w:rFonts w:ascii="ＭＳ ゴシック" w:eastAsia="ＭＳ ゴシック" w:hAnsi="ＭＳ ゴシック" w:hint="eastAsia"/>
                <w:b/>
                <w:color w:val="000000" w:themeColor="text1"/>
                <w:sz w:val="20"/>
                <w:szCs w:val="20"/>
              </w:rPr>
              <w:t>新型コロナウイルス感染症</w:t>
            </w:r>
            <w:r w:rsidRPr="00A12BF4">
              <w:rPr>
                <w:rFonts w:ascii="ＭＳ ゴシック" w:eastAsia="ＭＳ ゴシック" w:hAnsi="ＭＳ ゴシック" w:hint="eastAsia"/>
                <w:color w:val="000000" w:themeColor="text1"/>
                <w:sz w:val="20"/>
                <w:szCs w:val="20"/>
              </w:rPr>
              <w:t>に係る対応を充実させる。</w:t>
            </w:r>
          </w:p>
          <w:p w14:paraId="649DCB19" w14:textId="77777777" w:rsidR="009C2C17" w:rsidRPr="00A12BF4" w:rsidRDefault="009C2C17" w:rsidP="00902972">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イ　日々の清掃活動の充実を図るとともに、施設・設備の点検、維持管理、更新などに積極的に取り組む。</w:t>
            </w:r>
          </w:p>
          <w:p w14:paraId="14855C6B" w14:textId="77777777" w:rsidR="00715B95" w:rsidRPr="00A12BF4" w:rsidRDefault="009C2C17" w:rsidP="00831284">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　　　　　　※学校施設の機能強化（安全・保健衛生・長寿命化）の為に総点検を実施し課題を抽出する。</w:t>
            </w:r>
          </w:p>
          <w:p w14:paraId="5B3742A5" w14:textId="77777777" w:rsidR="00D81618" w:rsidRPr="00A12BF4" w:rsidRDefault="00D81618" w:rsidP="00831284">
            <w:pPr>
              <w:spacing w:line="300" w:lineRule="exact"/>
              <w:rPr>
                <w:rFonts w:ascii="ＭＳ ゴシック" w:eastAsia="ＭＳ ゴシック" w:hAnsi="ＭＳ ゴシック"/>
                <w:color w:val="000000" w:themeColor="text1"/>
                <w:sz w:val="20"/>
                <w:szCs w:val="20"/>
              </w:rPr>
            </w:pPr>
          </w:p>
          <w:p w14:paraId="7204A29C" w14:textId="77777777" w:rsidR="00831284" w:rsidRPr="00A12BF4" w:rsidRDefault="009B357E" w:rsidP="00831284">
            <w:pPr>
              <w:spacing w:line="300" w:lineRule="exact"/>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４　</w:t>
            </w:r>
            <w:r w:rsidR="00D81618" w:rsidRPr="00A12BF4">
              <w:rPr>
                <w:rFonts w:ascii="ＭＳ ゴシック" w:eastAsia="ＭＳ ゴシック" w:hAnsi="ＭＳ ゴシック" w:hint="eastAsia"/>
                <w:b/>
                <w:color w:val="000000" w:themeColor="text1"/>
                <w:sz w:val="20"/>
                <w:szCs w:val="20"/>
              </w:rPr>
              <w:t>新たな課題に取り組む同僚性の高い学校組織を構築</w:t>
            </w:r>
          </w:p>
          <w:p w14:paraId="36DF1F60" w14:textId="77777777" w:rsidR="0064009B" w:rsidRPr="00A12BF4" w:rsidRDefault="00E30E0E" w:rsidP="00E30E0E">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（１）</w:t>
            </w:r>
            <w:r w:rsidR="0064009B" w:rsidRPr="00A12BF4">
              <w:rPr>
                <w:rFonts w:ascii="ＭＳ ゴシック" w:eastAsia="ＭＳ ゴシック" w:hAnsi="ＭＳ ゴシック" w:hint="eastAsia"/>
                <w:color w:val="000000" w:themeColor="text1"/>
                <w:sz w:val="20"/>
                <w:szCs w:val="20"/>
              </w:rPr>
              <w:t>教育課題と向き合い、時代の変化に対応できる教職員の育成を図る。</w:t>
            </w:r>
          </w:p>
          <w:p w14:paraId="28C38483" w14:textId="77777777" w:rsidR="0064009B" w:rsidRPr="00A12BF4" w:rsidRDefault="00BE165C" w:rsidP="00093672">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 xml:space="preserve">ア　</w:t>
            </w:r>
            <w:r w:rsidR="0064009B" w:rsidRPr="00A12BF4">
              <w:rPr>
                <w:rFonts w:ascii="ＭＳ ゴシック" w:eastAsia="ＭＳ ゴシック" w:hAnsi="ＭＳ ゴシック" w:hint="eastAsia"/>
                <w:color w:val="000000" w:themeColor="text1"/>
                <w:sz w:val="20"/>
                <w:szCs w:val="20"/>
              </w:rPr>
              <w:t>時代の変化に</w:t>
            </w:r>
            <w:r w:rsidR="00A66C29" w:rsidRPr="00A12BF4">
              <w:rPr>
                <w:rFonts w:ascii="ＭＳ ゴシック" w:eastAsia="ＭＳ ゴシック" w:hAnsi="ＭＳ ゴシック" w:hint="eastAsia"/>
                <w:color w:val="000000" w:themeColor="text1"/>
                <w:sz w:val="20"/>
                <w:szCs w:val="20"/>
              </w:rPr>
              <w:t>柔軟に対応できる</w:t>
            </w:r>
            <w:r w:rsidRPr="00A12BF4">
              <w:rPr>
                <w:rFonts w:ascii="ＭＳ ゴシック" w:eastAsia="ＭＳ ゴシック" w:hAnsi="ＭＳ ゴシック" w:hint="eastAsia"/>
                <w:color w:val="000000" w:themeColor="text1"/>
                <w:sz w:val="20"/>
                <w:szCs w:val="20"/>
              </w:rPr>
              <w:t>学校文化の醸成と</w:t>
            </w:r>
            <w:r w:rsidR="00A66C29" w:rsidRPr="00A12BF4">
              <w:rPr>
                <w:rFonts w:ascii="ＭＳ ゴシック" w:eastAsia="ＭＳ ゴシック" w:hAnsi="ＭＳ ゴシック" w:hint="eastAsia"/>
                <w:color w:val="000000" w:themeColor="text1"/>
                <w:sz w:val="20"/>
                <w:szCs w:val="20"/>
              </w:rPr>
              <w:t>教員力を向上するため、組織的・計画的な</w:t>
            </w:r>
            <w:r w:rsidR="0064009B" w:rsidRPr="00A12BF4">
              <w:rPr>
                <w:rFonts w:ascii="ＭＳ ゴシック" w:eastAsia="ＭＳ ゴシック" w:hAnsi="ＭＳ ゴシック" w:hint="eastAsia"/>
                <w:color w:val="000000" w:themeColor="text1"/>
                <w:sz w:val="20"/>
                <w:szCs w:val="20"/>
              </w:rPr>
              <w:t>授業改善研修を軸</w:t>
            </w:r>
            <w:r w:rsidR="00A66C29" w:rsidRPr="00A12BF4">
              <w:rPr>
                <w:rFonts w:ascii="ＭＳ ゴシック" w:eastAsia="ＭＳ ゴシック" w:hAnsi="ＭＳ ゴシック" w:hint="eastAsia"/>
                <w:color w:val="000000" w:themeColor="text1"/>
                <w:sz w:val="20"/>
                <w:szCs w:val="20"/>
              </w:rPr>
              <w:t>とした</w:t>
            </w:r>
            <w:r w:rsidR="0064009B" w:rsidRPr="00A12BF4">
              <w:rPr>
                <w:rFonts w:ascii="ＭＳ ゴシック" w:eastAsia="ＭＳ ゴシック" w:hAnsi="ＭＳ ゴシック" w:hint="eastAsia"/>
                <w:color w:val="000000" w:themeColor="text1"/>
                <w:sz w:val="20"/>
                <w:szCs w:val="20"/>
              </w:rPr>
              <w:t>研修を実施する。</w:t>
            </w:r>
          </w:p>
          <w:p w14:paraId="6FBF58DF" w14:textId="77777777" w:rsidR="00A66C29" w:rsidRPr="00A12BF4" w:rsidRDefault="00E30E0E" w:rsidP="00E30E0E">
            <w:pPr>
              <w:spacing w:line="300" w:lineRule="exact"/>
              <w:ind w:firstLineChars="100" w:firstLine="2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（２）</w:t>
            </w:r>
            <w:r w:rsidR="00A66C29" w:rsidRPr="00A12BF4">
              <w:rPr>
                <w:rFonts w:ascii="ＭＳ ゴシック" w:eastAsia="ＭＳ ゴシック" w:hAnsi="ＭＳ ゴシック" w:hint="eastAsia"/>
                <w:color w:val="000000" w:themeColor="text1"/>
                <w:sz w:val="20"/>
                <w:szCs w:val="20"/>
              </w:rPr>
              <w:t>教職員の</w:t>
            </w:r>
            <w:r w:rsidR="00A66C29" w:rsidRPr="00A12BF4">
              <w:rPr>
                <w:rFonts w:ascii="ＭＳ ゴシック" w:eastAsia="ＭＳ ゴシック" w:hAnsi="ＭＳ ゴシック" w:hint="eastAsia"/>
                <w:b/>
                <w:color w:val="000000" w:themeColor="text1"/>
                <w:sz w:val="20"/>
                <w:szCs w:val="20"/>
              </w:rPr>
              <w:t>働き方改革</w:t>
            </w:r>
            <w:r w:rsidR="00A66C29" w:rsidRPr="00A12BF4">
              <w:rPr>
                <w:rFonts w:ascii="ＭＳ ゴシック" w:eastAsia="ＭＳ ゴシック" w:hAnsi="ＭＳ ゴシック" w:hint="eastAsia"/>
                <w:color w:val="000000" w:themeColor="text1"/>
                <w:sz w:val="20"/>
                <w:szCs w:val="20"/>
              </w:rPr>
              <w:t>と健康管理の観点から、教員一人ひとりの意識改革を推進。</w:t>
            </w:r>
          </w:p>
          <w:p w14:paraId="1AC16790" w14:textId="77777777" w:rsidR="00A66C29" w:rsidRPr="00A12BF4" w:rsidRDefault="00BE165C" w:rsidP="00093672">
            <w:pPr>
              <w:spacing w:line="300" w:lineRule="exact"/>
              <w:ind w:firstLineChars="300" w:firstLine="600"/>
              <w:rPr>
                <w:rFonts w:ascii="ＭＳ ゴシック" w:eastAsia="ＭＳ ゴシック" w:hAnsi="ＭＳ ゴシック"/>
                <w:color w:val="000000" w:themeColor="text1"/>
                <w:sz w:val="20"/>
                <w:szCs w:val="20"/>
              </w:rPr>
            </w:pPr>
            <w:r w:rsidRPr="00A12BF4">
              <w:rPr>
                <w:rFonts w:ascii="ＭＳ ゴシック" w:eastAsia="ＭＳ ゴシック" w:hAnsi="ＭＳ ゴシック" w:hint="eastAsia"/>
                <w:color w:val="000000" w:themeColor="text1"/>
                <w:sz w:val="20"/>
                <w:szCs w:val="20"/>
              </w:rPr>
              <w:t>ア　組織として業務に取り組み、</w:t>
            </w:r>
            <w:r w:rsidR="00A66C29" w:rsidRPr="00A12BF4">
              <w:rPr>
                <w:rFonts w:ascii="ＭＳ ゴシック" w:eastAsia="ＭＳ ゴシック" w:hAnsi="ＭＳ ゴシック" w:hint="eastAsia"/>
                <w:color w:val="000000" w:themeColor="text1"/>
                <w:sz w:val="20"/>
                <w:szCs w:val="20"/>
              </w:rPr>
              <w:t>時間外勤務縮減に向けた</w:t>
            </w:r>
            <w:r w:rsidR="00715B95" w:rsidRPr="00A12BF4">
              <w:rPr>
                <w:rFonts w:ascii="ＭＳ ゴシック" w:eastAsia="ＭＳ ゴシック" w:hAnsi="ＭＳ ゴシック" w:hint="eastAsia"/>
                <w:color w:val="000000" w:themeColor="text1"/>
                <w:sz w:val="20"/>
                <w:szCs w:val="20"/>
              </w:rPr>
              <w:t>取り組みの促進や</w:t>
            </w:r>
            <w:r w:rsidR="00A66C29" w:rsidRPr="00A12BF4">
              <w:rPr>
                <w:rFonts w:ascii="ＭＳ ゴシック" w:eastAsia="ＭＳ ゴシック" w:hAnsi="ＭＳ ゴシック" w:hint="eastAsia"/>
                <w:color w:val="000000" w:themeColor="text1"/>
                <w:sz w:val="20"/>
                <w:szCs w:val="20"/>
              </w:rPr>
              <w:t>勤務時間の自己管理の徹底。</w:t>
            </w:r>
          </w:p>
          <w:p w14:paraId="08AEBF3B" w14:textId="77777777" w:rsidR="009B365C" w:rsidRPr="00A12BF4" w:rsidRDefault="009B365C" w:rsidP="00BE165C">
            <w:pPr>
              <w:spacing w:line="300" w:lineRule="exact"/>
              <w:rPr>
                <w:rFonts w:ascii="ＭＳ ゴシック" w:eastAsia="ＭＳ ゴシック" w:hAnsi="ＭＳ ゴシック"/>
                <w:color w:val="000000" w:themeColor="text1"/>
              </w:rPr>
            </w:pPr>
          </w:p>
        </w:tc>
      </w:tr>
    </w:tbl>
    <w:p w14:paraId="795CB953" w14:textId="77777777" w:rsidR="00902972" w:rsidRPr="00A12BF4" w:rsidRDefault="0090297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53E8B34" w14:textId="77777777" w:rsidR="00902972" w:rsidRPr="00A12BF4" w:rsidRDefault="00902972">
      <w:pPr>
        <w:widowControl/>
        <w:jc w:val="left"/>
        <w:rPr>
          <w:rFonts w:ascii="ＭＳ ゴシック" w:eastAsia="ＭＳ ゴシック" w:hAnsi="ＭＳ ゴシック"/>
          <w:color w:val="000000" w:themeColor="text1"/>
          <w:szCs w:val="21"/>
        </w:rPr>
      </w:pPr>
      <w:r w:rsidRPr="00A12BF4">
        <w:rPr>
          <w:rFonts w:ascii="ＭＳ ゴシック" w:eastAsia="ＭＳ ゴシック" w:hAnsi="ＭＳ ゴシック"/>
          <w:color w:val="000000" w:themeColor="text1"/>
          <w:szCs w:val="21"/>
        </w:rPr>
        <w:br w:type="page"/>
      </w:r>
    </w:p>
    <w:p w14:paraId="7B6F3303" w14:textId="77777777" w:rsidR="001D401B" w:rsidRPr="00A12BF4"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404F44C" w14:textId="77777777" w:rsidR="00267D3C" w:rsidRPr="00A12BF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A12BF4">
        <w:rPr>
          <w:rFonts w:ascii="ＭＳ ゴシック" w:eastAsia="ＭＳ ゴシック" w:hAnsi="ＭＳ ゴシック" w:hint="eastAsia"/>
          <w:color w:val="000000" w:themeColor="text1"/>
          <w:szCs w:val="21"/>
        </w:rPr>
        <w:t>【</w:t>
      </w:r>
      <w:r w:rsidR="0037367C" w:rsidRPr="00A12BF4">
        <w:rPr>
          <w:rFonts w:ascii="ＭＳ ゴシック" w:eastAsia="ＭＳ ゴシック" w:hAnsi="ＭＳ ゴシック" w:hint="eastAsia"/>
          <w:color w:val="000000" w:themeColor="text1"/>
          <w:szCs w:val="21"/>
        </w:rPr>
        <w:t>学校教育自己診断</w:t>
      </w:r>
      <w:r w:rsidR="005E3C2A" w:rsidRPr="00A12BF4">
        <w:rPr>
          <w:rFonts w:ascii="ＭＳ ゴシック" w:eastAsia="ＭＳ ゴシック" w:hAnsi="ＭＳ ゴシック" w:hint="eastAsia"/>
          <w:color w:val="000000" w:themeColor="text1"/>
          <w:szCs w:val="21"/>
        </w:rPr>
        <w:t>の</w:t>
      </w:r>
      <w:r w:rsidR="0037367C" w:rsidRPr="00A12BF4">
        <w:rPr>
          <w:rFonts w:ascii="ＭＳ ゴシック" w:eastAsia="ＭＳ ゴシック" w:hAnsi="ＭＳ ゴシック" w:hint="eastAsia"/>
          <w:color w:val="000000" w:themeColor="text1"/>
          <w:szCs w:val="21"/>
        </w:rPr>
        <w:t>結果と分析・学校</w:t>
      </w:r>
      <w:r w:rsidR="00C158A6" w:rsidRPr="00A12BF4">
        <w:rPr>
          <w:rFonts w:ascii="ＭＳ ゴシック" w:eastAsia="ＭＳ ゴシック" w:hAnsi="ＭＳ ゴシック" w:hint="eastAsia"/>
          <w:color w:val="000000" w:themeColor="text1"/>
          <w:szCs w:val="21"/>
        </w:rPr>
        <w:t>運営</w:t>
      </w:r>
      <w:r w:rsidR="0037367C" w:rsidRPr="00A12BF4">
        <w:rPr>
          <w:rFonts w:ascii="ＭＳ ゴシック" w:eastAsia="ＭＳ ゴシック" w:hAnsi="ＭＳ ゴシック" w:hint="eastAsia"/>
          <w:color w:val="000000" w:themeColor="text1"/>
          <w:szCs w:val="21"/>
        </w:rPr>
        <w:t>協議会</w:t>
      </w:r>
      <w:r w:rsidR="0096649A" w:rsidRPr="00A12BF4">
        <w:rPr>
          <w:rFonts w:ascii="ＭＳ ゴシック" w:eastAsia="ＭＳ ゴシック" w:hAnsi="ＭＳ ゴシック" w:hint="eastAsia"/>
          <w:color w:val="000000" w:themeColor="text1"/>
          <w:szCs w:val="21"/>
        </w:rPr>
        <w:t>からの意見</w:t>
      </w:r>
      <w:r w:rsidRPr="00A12BF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8440D" w:rsidRPr="00A12BF4" w14:paraId="3411F0A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1CEB56" w14:textId="25D45770" w:rsidR="00267D3C" w:rsidRPr="00A12BF4" w:rsidRDefault="00267D3C" w:rsidP="00F16446">
            <w:pPr>
              <w:spacing w:line="30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学校教育自己診断の結果と分析［</w:t>
            </w:r>
            <w:r w:rsidR="001C0509" w:rsidRPr="00A12BF4">
              <w:rPr>
                <w:rFonts w:ascii="ＭＳ 明朝" w:hAnsi="ＭＳ 明朝" w:hint="eastAsia"/>
                <w:color w:val="000000" w:themeColor="text1"/>
                <w:sz w:val="20"/>
                <w:szCs w:val="20"/>
              </w:rPr>
              <w:t>令和</w:t>
            </w:r>
            <w:r w:rsidR="001D1850" w:rsidRPr="00A12BF4">
              <w:rPr>
                <w:rFonts w:ascii="ＭＳ 明朝" w:hAnsi="ＭＳ 明朝" w:hint="eastAsia"/>
                <w:sz w:val="20"/>
                <w:szCs w:val="20"/>
              </w:rPr>
              <w:t>４</w:t>
            </w:r>
            <w:r w:rsidRPr="00A12BF4">
              <w:rPr>
                <w:rFonts w:ascii="ＭＳ 明朝" w:hAnsi="ＭＳ 明朝" w:hint="eastAsia"/>
                <w:sz w:val="20"/>
                <w:szCs w:val="20"/>
              </w:rPr>
              <w:t>年</w:t>
            </w:r>
            <w:r w:rsidR="00F16446" w:rsidRPr="00A12BF4">
              <w:rPr>
                <w:rFonts w:ascii="ＭＳ 明朝" w:hAnsi="ＭＳ 明朝" w:hint="eastAsia"/>
                <w:sz w:val="20"/>
                <w:szCs w:val="20"/>
              </w:rPr>
              <w:t>12</w:t>
            </w:r>
            <w:r w:rsidRPr="00A12BF4">
              <w:rPr>
                <w:rFonts w:ascii="ＭＳ 明朝" w:hAnsi="ＭＳ 明朝" w:hint="eastAsia"/>
                <w:sz w:val="20"/>
                <w:szCs w:val="20"/>
              </w:rPr>
              <w:t>月</w:t>
            </w:r>
            <w:r w:rsidRPr="00A12BF4">
              <w:rPr>
                <w:rFonts w:ascii="ＭＳ 明朝" w:hAnsi="ＭＳ 明朝" w:hint="eastAsia"/>
                <w:color w:val="000000" w:themeColor="text1"/>
                <w:sz w:val="20"/>
                <w:szCs w:val="20"/>
              </w:rPr>
              <w:t>実施分］</w:t>
            </w:r>
          </w:p>
        </w:tc>
        <w:tc>
          <w:tcPr>
            <w:tcW w:w="8221" w:type="dxa"/>
            <w:shd w:val="clear" w:color="auto" w:fill="auto"/>
            <w:tcMar>
              <w:top w:w="85" w:type="dxa"/>
              <w:left w:w="85" w:type="dxa"/>
              <w:bottom w:w="85" w:type="dxa"/>
              <w:right w:w="85" w:type="dxa"/>
            </w:tcMar>
            <w:vAlign w:val="center"/>
          </w:tcPr>
          <w:p w14:paraId="597D3974" w14:textId="77777777" w:rsidR="00267D3C" w:rsidRPr="00A12BF4" w:rsidRDefault="00267D3C" w:rsidP="00225A63">
            <w:pPr>
              <w:spacing w:line="30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学校</w:t>
            </w:r>
            <w:r w:rsidR="00B063A9" w:rsidRPr="00A12BF4">
              <w:rPr>
                <w:rFonts w:ascii="ＭＳ 明朝" w:hAnsi="ＭＳ 明朝" w:hint="eastAsia"/>
                <w:color w:val="000000" w:themeColor="text1"/>
                <w:sz w:val="20"/>
                <w:szCs w:val="20"/>
              </w:rPr>
              <w:t>運営</w:t>
            </w:r>
            <w:r w:rsidRPr="00A12BF4">
              <w:rPr>
                <w:rFonts w:ascii="ＭＳ 明朝" w:hAnsi="ＭＳ 明朝" w:hint="eastAsia"/>
                <w:color w:val="000000" w:themeColor="text1"/>
                <w:sz w:val="20"/>
                <w:szCs w:val="20"/>
              </w:rPr>
              <w:t>協議会</w:t>
            </w:r>
            <w:r w:rsidR="00225A63" w:rsidRPr="00A12BF4">
              <w:rPr>
                <w:rFonts w:ascii="ＭＳ 明朝" w:hAnsi="ＭＳ 明朝" w:hint="eastAsia"/>
                <w:color w:val="000000" w:themeColor="text1"/>
                <w:sz w:val="20"/>
                <w:szCs w:val="20"/>
              </w:rPr>
              <w:t>からの意見</w:t>
            </w:r>
          </w:p>
        </w:tc>
      </w:tr>
      <w:tr w:rsidR="0086696C" w:rsidRPr="00A12BF4" w14:paraId="347AC7B1" w14:textId="77777777" w:rsidTr="000A177F">
        <w:trPr>
          <w:trHeight w:val="485"/>
          <w:jc w:val="center"/>
        </w:trPr>
        <w:tc>
          <w:tcPr>
            <w:tcW w:w="6771" w:type="dxa"/>
            <w:shd w:val="clear" w:color="auto" w:fill="auto"/>
            <w:tcMar>
              <w:top w:w="113" w:type="dxa"/>
              <w:left w:w="113" w:type="dxa"/>
              <w:bottom w:w="113" w:type="dxa"/>
              <w:right w:w="113" w:type="dxa"/>
            </w:tcMar>
          </w:tcPr>
          <w:p w14:paraId="210764EC" w14:textId="4AB706B2" w:rsidR="004145A9" w:rsidRPr="00A12BF4" w:rsidRDefault="00D544E5" w:rsidP="009A1BDE">
            <w:pPr>
              <w:spacing w:line="280" w:lineRule="exact"/>
              <w:rPr>
                <w:rFonts w:ascii="ＭＳ 明朝" w:hAnsi="ＭＳ 明朝"/>
                <w:sz w:val="20"/>
                <w:szCs w:val="20"/>
              </w:rPr>
            </w:pPr>
            <w:r w:rsidRPr="00A12BF4">
              <w:rPr>
                <w:rFonts w:ascii="ＭＳ 明朝" w:hAnsi="ＭＳ 明朝" w:hint="eastAsia"/>
                <w:sz w:val="20"/>
                <w:szCs w:val="20"/>
              </w:rPr>
              <w:t>今年度より</w:t>
            </w:r>
            <w:r w:rsidR="00F16446" w:rsidRPr="00A12BF4">
              <w:rPr>
                <w:rFonts w:ascii="ＭＳ 明朝" w:hAnsi="ＭＳ 明朝" w:hint="eastAsia"/>
                <w:sz w:val="20"/>
                <w:szCs w:val="20"/>
              </w:rPr>
              <w:t>生徒</w:t>
            </w:r>
            <w:r w:rsidR="00FD2374" w:rsidRPr="00A12BF4">
              <w:rPr>
                <w:rFonts w:ascii="ＭＳ 明朝" w:hAnsi="ＭＳ 明朝" w:hint="eastAsia"/>
                <w:sz w:val="20"/>
                <w:szCs w:val="20"/>
              </w:rPr>
              <w:t>１</w:t>
            </w:r>
            <w:r w:rsidR="00F16446" w:rsidRPr="00A12BF4">
              <w:rPr>
                <w:rFonts w:ascii="ＭＳ 明朝" w:hAnsi="ＭＳ 明朝" w:hint="eastAsia"/>
                <w:sz w:val="20"/>
                <w:szCs w:val="20"/>
              </w:rPr>
              <w:t>人</w:t>
            </w:r>
            <w:r w:rsidR="00FD2374" w:rsidRPr="00A12BF4">
              <w:rPr>
                <w:rFonts w:ascii="ＭＳ 明朝" w:hAnsi="ＭＳ 明朝" w:hint="eastAsia"/>
                <w:sz w:val="20"/>
                <w:szCs w:val="20"/>
              </w:rPr>
              <w:t>１</w:t>
            </w:r>
            <w:r w:rsidRPr="00A12BF4">
              <w:rPr>
                <w:rFonts w:ascii="ＭＳ 明朝" w:hAnsi="ＭＳ 明朝" w:hint="eastAsia"/>
                <w:sz w:val="20"/>
                <w:szCs w:val="20"/>
              </w:rPr>
              <w:t>台端末の貸与や、多様化を認める社会変化に対応して生徒、教員向けの一部の設問を変更している。生徒向けでは問19「学校は、生徒</w:t>
            </w:r>
            <w:r w:rsidR="00FD2374" w:rsidRPr="00A12BF4">
              <w:rPr>
                <w:rFonts w:ascii="ＭＳ 明朝" w:hAnsi="ＭＳ 明朝" w:hint="eastAsia"/>
                <w:sz w:val="20"/>
                <w:szCs w:val="20"/>
              </w:rPr>
              <w:t>１人１台</w:t>
            </w:r>
            <w:r w:rsidRPr="00A12BF4">
              <w:rPr>
                <w:rFonts w:ascii="ＭＳ 明朝" w:hAnsi="ＭＳ 明朝" w:hint="eastAsia"/>
                <w:sz w:val="20"/>
                <w:szCs w:val="20"/>
              </w:rPr>
              <w:t>端末を有効に活用している」、教員向けに問５「この学校では、カウンセリングマインドを取り入れた生徒指導を行っている」が</w:t>
            </w:r>
            <w:r w:rsidR="004145A9" w:rsidRPr="00A12BF4">
              <w:rPr>
                <w:rFonts w:ascii="ＭＳ 明朝" w:hAnsi="ＭＳ 明朝" w:hint="eastAsia"/>
                <w:sz w:val="20"/>
                <w:szCs w:val="20"/>
              </w:rPr>
              <w:t>追加された。</w:t>
            </w:r>
          </w:p>
          <w:p w14:paraId="37F2F212" w14:textId="6D95A5D2" w:rsidR="00D544E5" w:rsidRPr="00A12BF4" w:rsidRDefault="00D544E5" w:rsidP="009A1BDE">
            <w:pPr>
              <w:spacing w:line="280" w:lineRule="exact"/>
              <w:rPr>
                <w:rFonts w:ascii="ＭＳ 明朝" w:hAnsi="ＭＳ 明朝"/>
                <w:sz w:val="20"/>
                <w:szCs w:val="20"/>
              </w:rPr>
            </w:pPr>
            <w:r w:rsidRPr="00A12BF4">
              <w:rPr>
                <w:rFonts w:ascii="ＭＳ 明朝" w:hAnsi="ＭＳ 明朝" w:hint="eastAsia"/>
                <w:sz w:val="20"/>
                <w:szCs w:val="20"/>
              </w:rPr>
              <w:t>●生徒対象</w:t>
            </w:r>
          </w:p>
          <w:p w14:paraId="6F86CA90" w14:textId="7DBD2F31" w:rsidR="00E2552D" w:rsidRPr="00A12BF4" w:rsidRDefault="00E2552D" w:rsidP="009A1BDE">
            <w:pPr>
              <w:spacing w:line="280" w:lineRule="exact"/>
              <w:rPr>
                <w:rFonts w:ascii="ＭＳ 明朝" w:hAnsi="ＭＳ 明朝"/>
                <w:sz w:val="20"/>
                <w:szCs w:val="20"/>
              </w:rPr>
            </w:pPr>
            <w:r w:rsidRPr="00A12BF4">
              <w:rPr>
                <w:rFonts w:ascii="ＭＳ 明朝" w:hAnsi="ＭＳ 明朝" w:hint="eastAsia"/>
                <w:sz w:val="20"/>
                <w:szCs w:val="20"/>
              </w:rPr>
              <w:t>・</w:t>
            </w:r>
            <w:r w:rsidR="00D544E5" w:rsidRPr="00A12BF4">
              <w:rPr>
                <w:rFonts w:ascii="ＭＳ 明朝" w:hAnsi="ＭＳ 明朝" w:hint="eastAsia"/>
                <w:sz w:val="20"/>
                <w:szCs w:val="20"/>
              </w:rPr>
              <w:t>殆どの設問について、肯定的な</w:t>
            </w:r>
            <w:r w:rsidR="001B7804" w:rsidRPr="00A12BF4">
              <w:rPr>
                <w:rFonts w:ascii="ＭＳ 明朝" w:hAnsi="ＭＳ 明朝" w:hint="eastAsia"/>
                <w:sz w:val="20"/>
                <w:szCs w:val="20"/>
              </w:rPr>
              <w:t>評価</w:t>
            </w:r>
            <w:r w:rsidR="00D544E5" w:rsidRPr="00A12BF4">
              <w:rPr>
                <w:rFonts w:ascii="ＭＳ 明朝" w:hAnsi="ＭＳ 明朝" w:hint="eastAsia"/>
                <w:sz w:val="20"/>
                <w:szCs w:val="20"/>
              </w:rPr>
              <w:t>が昨年度を上</w:t>
            </w:r>
            <w:r w:rsidR="004A5CBF" w:rsidRPr="00A12BF4">
              <w:rPr>
                <w:rFonts w:ascii="ＭＳ 明朝" w:hAnsi="ＭＳ 明朝" w:hint="eastAsia"/>
                <w:sz w:val="20"/>
                <w:szCs w:val="20"/>
              </w:rPr>
              <w:t>回っている</w:t>
            </w:r>
            <w:r w:rsidR="00D544E5" w:rsidRPr="00A12BF4">
              <w:rPr>
                <w:rFonts w:ascii="ＭＳ 明朝" w:hAnsi="ＭＳ 明朝" w:hint="eastAsia"/>
                <w:sz w:val="20"/>
                <w:szCs w:val="20"/>
              </w:rPr>
              <w:t>。</w:t>
            </w:r>
          </w:p>
          <w:p w14:paraId="02310CF2" w14:textId="4BA808AC" w:rsidR="00E2552D" w:rsidRPr="00A12BF4" w:rsidRDefault="00E2552D" w:rsidP="009A1BDE">
            <w:pPr>
              <w:spacing w:line="280" w:lineRule="exact"/>
              <w:rPr>
                <w:rFonts w:ascii="ＭＳ 明朝" w:hAnsi="ＭＳ 明朝"/>
                <w:sz w:val="20"/>
                <w:szCs w:val="20"/>
              </w:rPr>
            </w:pPr>
            <w:r w:rsidRPr="00A12BF4">
              <w:rPr>
                <w:rFonts w:ascii="ＭＳ 明朝" w:hAnsi="ＭＳ 明朝" w:hint="eastAsia"/>
                <w:sz w:val="20"/>
                <w:szCs w:val="20"/>
              </w:rPr>
              <w:t>・</w:t>
            </w:r>
            <w:r w:rsidR="00D544E5" w:rsidRPr="00A12BF4">
              <w:rPr>
                <w:rFonts w:ascii="ＭＳ 明朝" w:hAnsi="ＭＳ 明朝" w:hint="eastAsia"/>
                <w:sz w:val="20"/>
                <w:szCs w:val="20"/>
              </w:rPr>
              <w:t>問</w:t>
            </w:r>
            <w:r w:rsidR="00FD2374" w:rsidRPr="00A12BF4">
              <w:rPr>
                <w:rFonts w:ascii="ＭＳ 明朝" w:hAnsi="ＭＳ 明朝" w:hint="eastAsia"/>
                <w:sz w:val="20"/>
                <w:szCs w:val="20"/>
              </w:rPr>
              <w:t>１</w:t>
            </w:r>
            <w:r w:rsidR="00D544E5" w:rsidRPr="00A12BF4">
              <w:rPr>
                <w:rFonts w:ascii="ＭＳ 明朝" w:hAnsi="ＭＳ 明朝" w:hint="eastAsia"/>
                <w:sz w:val="20"/>
                <w:szCs w:val="20"/>
              </w:rPr>
              <w:t>「自分のクラスは楽しい」、問２「学校授業はわかりやすい」、問10「文化祭や体育祭など授業以外の学校行事に参加するのは楽しい」、問11「</w:t>
            </w:r>
            <w:r w:rsidR="005D6BAF" w:rsidRPr="00A12BF4">
              <w:rPr>
                <w:rFonts w:ascii="ＭＳ 明朝" w:hAnsi="ＭＳ 明朝" w:hint="eastAsia"/>
                <w:sz w:val="20"/>
                <w:szCs w:val="20"/>
              </w:rPr>
              <w:t>りんくう翔南高校の生徒会活動は活発である」、問13「学校で命と人権の大切さや社会のルールについて学ぶ機会が多い」、問15「教室・運動場などは、授業等の活動がしやすいように整備されている」、問17「自分は、授業や部活動で地域の人や近隣の学校と係わる機会が多い」、問20「先生は、いじめについて自分が困っていることがあれば真剣に対応してくれる」については10％を超える数値上昇があった。特に問10「文化祭や体育祭など授業以外の学校行事に参加するのは楽しい」については、</w:t>
            </w:r>
            <w:r w:rsidR="004145A9" w:rsidRPr="00A12BF4">
              <w:rPr>
                <w:rFonts w:ascii="ＭＳ 明朝" w:hAnsi="ＭＳ 明朝" w:hint="eastAsia"/>
                <w:sz w:val="20"/>
                <w:szCs w:val="20"/>
              </w:rPr>
              <w:t>63.7％➡80.4%と</w:t>
            </w:r>
            <w:r w:rsidR="005D6BAF" w:rsidRPr="00A12BF4">
              <w:rPr>
                <w:rFonts w:ascii="ＭＳ 明朝" w:hAnsi="ＭＳ 明朝" w:hint="eastAsia"/>
                <w:sz w:val="20"/>
                <w:szCs w:val="20"/>
              </w:rPr>
              <w:t>大幅に数値上昇している。コロナ禍により昨年度は学校行事だけに限らず、普段の学校生活にも大きな制限があった一方、今年度は</w:t>
            </w:r>
            <w:r w:rsidR="004145A9" w:rsidRPr="00A12BF4">
              <w:rPr>
                <w:rFonts w:ascii="ＭＳ 明朝" w:hAnsi="ＭＳ 明朝" w:hint="eastAsia"/>
                <w:sz w:val="20"/>
                <w:szCs w:val="20"/>
              </w:rPr>
              <w:t>ほぼ</w:t>
            </w:r>
            <w:r w:rsidR="008F4231" w:rsidRPr="00A12BF4">
              <w:rPr>
                <w:rFonts w:ascii="ＭＳ 明朝" w:hAnsi="ＭＳ 明朝" w:hint="eastAsia"/>
                <w:sz w:val="20"/>
                <w:szCs w:val="20"/>
              </w:rPr>
              <w:t>コロナ禍前と同じ形で学校行事で</w:t>
            </w:r>
            <w:r w:rsidR="00CF7906" w:rsidRPr="00A12BF4">
              <w:rPr>
                <w:rFonts w:ascii="ＭＳ 明朝" w:hAnsi="ＭＳ 明朝" w:hint="eastAsia"/>
                <w:sz w:val="20"/>
                <w:szCs w:val="20"/>
              </w:rPr>
              <w:t>実施できたことが要因と考える。QOLを高めるために集団生活を経験することは重要であり、何より問１「自分のクラスは楽しい」と感じている生徒が増加していることは学校としても</w:t>
            </w:r>
            <w:r w:rsidR="00012632" w:rsidRPr="00A12BF4">
              <w:rPr>
                <w:rFonts w:ascii="ＭＳ 明朝" w:hAnsi="ＭＳ 明朝" w:hint="eastAsia"/>
                <w:sz w:val="20"/>
                <w:szCs w:val="20"/>
              </w:rPr>
              <w:t>喜ばしい結果である</w:t>
            </w:r>
          </w:p>
          <w:p w14:paraId="4C169CE7" w14:textId="0D7AF26C" w:rsidR="000D5EB5" w:rsidRPr="00A12BF4" w:rsidRDefault="00E2552D" w:rsidP="009A1BDE">
            <w:pPr>
              <w:spacing w:line="280" w:lineRule="exact"/>
              <w:rPr>
                <w:rFonts w:ascii="ＭＳ 明朝" w:hAnsi="ＭＳ 明朝"/>
                <w:sz w:val="20"/>
                <w:szCs w:val="20"/>
              </w:rPr>
            </w:pPr>
            <w:r w:rsidRPr="00A12BF4">
              <w:rPr>
                <w:rFonts w:ascii="ＭＳ 明朝" w:hAnsi="ＭＳ 明朝" w:hint="eastAsia"/>
                <w:sz w:val="20"/>
                <w:szCs w:val="20"/>
              </w:rPr>
              <w:t>・</w:t>
            </w:r>
            <w:r w:rsidR="00012632" w:rsidRPr="00A12BF4">
              <w:rPr>
                <w:rFonts w:ascii="ＭＳ 明朝" w:hAnsi="ＭＳ 明朝" w:hint="eastAsia"/>
                <w:sz w:val="20"/>
                <w:szCs w:val="20"/>
              </w:rPr>
              <w:t>問７「担任の先生以外にも保健室や相談室で気軽に相談することができる先生がいる」については唯一肯定的な</w:t>
            </w:r>
            <w:r w:rsidR="001B7804" w:rsidRPr="00A12BF4">
              <w:rPr>
                <w:rFonts w:ascii="ＭＳ 明朝" w:hAnsi="ＭＳ 明朝" w:hint="eastAsia"/>
                <w:sz w:val="20"/>
                <w:szCs w:val="20"/>
              </w:rPr>
              <w:t>評価</w:t>
            </w:r>
            <w:r w:rsidR="00012632" w:rsidRPr="00A12BF4">
              <w:rPr>
                <w:rFonts w:ascii="ＭＳ 明朝" w:hAnsi="ＭＳ 明朝" w:hint="eastAsia"/>
                <w:sz w:val="20"/>
                <w:szCs w:val="20"/>
              </w:rPr>
              <w:t>が減少している。学校生活が正常化することが人間関係の構築</w:t>
            </w:r>
            <w:r w:rsidR="008F4231" w:rsidRPr="00A12BF4">
              <w:rPr>
                <w:rFonts w:ascii="ＭＳ 明朝" w:hAnsi="ＭＳ 明朝" w:hint="eastAsia"/>
                <w:sz w:val="20"/>
                <w:szCs w:val="20"/>
              </w:rPr>
              <w:t>が苦手な</w:t>
            </w:r>
            <w:r w:rsidR="00012632" w:rsidRPr="00A12BF4">
              <w:rPr>
                <w:rFonts w:ascii="ＭＳ 明朝" w:hAnsi="ＭＳ 明朝" w:hint="eastAsia"/>
                <w:sz w:val="20"/>
                <w:szCs w:val="20"/>
              </w:rPr>
              <w:t>生徒にとって負担に</w:t>
            </w:r>
            <w:r w:rsidR="00A93227" w:rsidRPr="00A12BF4">
              <w:rPr>
                <w:rFonts w:ascii="ＭＳ 明朝" w:hAnsi="ＭＳ 明朝" w:hint="eastAsia"/>
                <w:sz w:val="20"/>
                <w:szCs w:val="20"/>
              </w:rPr>
              <w:t>なっているケースや、コロナ禍の影響で家庭環境に変化がある生徒も</w:t>
            </w:r>
            <w:r w:rsidR="008F4231" w:rsidRPr="00A12BF4">
              <w:rPr>
                <w:rFonts w:ascii="ＭＳ 明朝" w:hAnsi="ＭＳ 明朝" w:hint="eastAsia"/>
                <w:sz w:val="20"/>
                <w:szCs w:val="20"/>
              </w:rPr>
              <w:t>あり</w:t>
            </w:r>
            <w:r w:rsidR="00A93227" w:rsidRPr="00A12BF4">
              <w:rPr>
                <w:rFonts w:ascii="ＭＳ 明朝" w:hAnsi="ＭＳ 明朝" w:hint="eastAsia"/>
                <w:sz w:val="20"/>
                <w:szCs w:val="20"/>
              </w:rPr>
              <w:t>、SCの相談件数や保健室来室が増加している。</w:t>
            </w:r>
            <w:r w:rsidR="008F4231" w:rsidRPr="00A12BF4">
              <w:rPr>
                <w:rFonts w:ascii="ＭＳ 明朝" w:hAnsi="ＭＳ 明朝" w:hint="eastAsia"/>
                <w:sz w:val="20"/>
                <w:szCs w:val="20"/>
              </w:rPr>
              <w:t>さらに</w:t>
            </w:r>
            <w:r w:rsidR="00A93227" w:rsidRPr="00A12BF4">
              <w:rPr>
                <w:rFonts w:ascii="ＭＳ 明朝" w:hAnsi="ＭＳ 明朝" w:hint="eastAsia"/>
                <w:sz w:val="20"/>
                <w:szCs w:val="20"/>
              </w:rPr>
              <w:t>教員などに相談ができていない生徒が一定数いると</w:t>
            </w:r>
            <w:r w:rsidR="008F4231" w:rsidRPr="00A12BF4">
              <w:rPr>
                <w:rFonts w:ascii="ＭＳ 明朝" w:hAnsi="ＭＳ 明朝" w:hint="eastAsia"/>
                <w:sz w:val="20"/>
                <w:szCs w:val="20"/>
              </w:rPr>
              <w:t>想定して</w:t>
            </w:r>
            <w:r w:rsidR="00A93227" w:rsidRPr="00A12BF4">
              <w:rPr>
                <w:rFonts w:ascii="ＭＳ 明朝" w:hAnsi="ＭＳ 明朝" w:hint="eastAsia"/>
                <w:sz w:val="20"/>
                <w:szCs w:val="20"/>
              </w:rPr>
              <w:t>今後もアンテナを高く張</w:t>
            </w:r>
            <w:r w:rsidR="008F4231" w:rsidRPr="00A12BF4">
              <w:rPr>
                <w:rFonts w:ascii="ＭＳ 明朝" w:hAnsi="ＭＳ 明朝" w:hint="eastAsia"/>
                <w:sz w:val="20"/>
                <w:szCs w:val="20"/>
              </w:rPr>
              <w:t>り</w:t>
            </w:r>
            <w:r w:rsidR="00A93227" w:rsidRPr="00A12BF4">
              <w:rPr>
                <w:rFonts w:ascii="ＭＳ 明朝" w:hAnsi="ＭＳ 明朝" w:hint="eastAsia"/>
                <w:sz w:val="20"/>
                <w:szCs w:val="20"/>
              </w:rPr>
              <w:t>、生徒の状況を観察し、声掛けを継続する必要がある。</w:t>
            </w:r>
          </w:p>
          <w:p w14:paraId="1A006568" w14:textId="0279A95E" w:rsidR="0051789A" w:rsidRPr="00A12BF4" w:rsidRDefault="00012632" w:rsidP="009A1BDE">
            <w:pPr>
              <w:spacing w:line="280" w:lineRule="exact"/>
              <w:rPr>
                <w:rFonts w:ascii="ＭＳ 明朝" w:hAnsi="ＭＳ 明朝"/>
                <w:sz w:val="20"/>
                <w:szCs w:val="20"/>
              </w:rPr>
            </w:pPr>
            <w:r w:rsidRPr="00A12BF4">
              <w:rPr>
                <w:rFonts w:ascii="ＭＳ 明朝" w:hAnsi="ＭＳ 明朝" w:hint="eastAsia"/>
                <w:sz w:val="20"/>
                <w:szCs w:val="20"/>
              </w:rPr>
              <w:t>●保護者対象</w:t>
            </w:r>
          </w:p>
          <w:p w14:paraId="75A68F4A" w14:textId="7CC91B53" w:rsidR="00E2552D" w:rsidRPr="00A12BF4" w:rsidRDefault="00E2552D" w:rsidP="009A1BDE">
            <w:pPr>
              <w:spacing w:line="280" w:lineRule="exact"/>
              <w:rPr>
                <w:rFonts w:ascii="ＭＳ 明朝" w:hAnsi="ＭＳ 明朝"/>
                <w:color w:val="FF0000"/>
                <w:sz w:val="20"/>
                <w:szCs w:val="20"/>
              </w:rPr>
            </w:pPr>
            <w:r w:rsidRPr="00A12BF4">
              <w:rPr>
                <w:rFonts w:ascii="ＭＳ 明朝" w:hAnsi="ＭＳ 明朝" w:hint="eastAsia"/>
                <w:sz w:val="20"/>
                <w:szCs w:val="20"/>
              </w:rPr>
              <w:t>・</w:t>
            </w:r>
            <w:r w:rsidR="00A93227" w:rsidRPr="00A12BF4">
              <w:rPr>
                <w:rFonts w:ascii="ＭＳ 明朝" w:hAnsi="ＭＳ 明朝" w:hint="eastAsia"/>
                <w:sz w:val="20"/>
                <w:szCs w:val="20"/>
              </w:rPr>
              <w:t>昨年度から大き</w:t>
            </w:r>
            <w:r w:rsidR="008F4231" w:rsidRPr="00A12BF4">
              <w:rPr>
                <w:rFonts w:ascii="ＭＳ 明朝" w:hAnsi="ＭＳ 明朝" w:hint="eastAsia"/>
                <w:sz w:val="20"/>
                <w:szCs w:val="20"/>
              </w:rPr>
              <w:t>く</w:t>
            </w:r>
            <w:r w:rsidR="00A93227" w:rsidRPr="00A12BF4">
              <w:rPr>
                <w:rFonts w:ascii="ＭＳ 明朝" w:hAnsi="ＭＳ 明朝" w:hint="eastAsia"/>
                <w:sz w:val="20"/>
                <w:szCs w:val="20"/>
              </w:rPr>
              <w:t>肯定的な</w:t>
            </w:r>
            <w:r w:rsidR="001B7804" w:rsidRPr="00A12BF4">
              <w:rPr>
                <w:rFonts w:ascii="ＭＳ 明朝" w:hAnsi="ＭＳ 明朝" w:hint="eastAsia"/>
                <w:sz w:val="20"/>
                <w:szCs w:val="20"/>
              </w:rPr>
              <w:t>評価</w:t>
            </w:r>
            <w:r w:rsidR="00A93227" w:rsidRPr="00A12BF4">
              <w:rPr>
                <w:rFonts w:ascii="ＭＳ 明朝" w:hAnsi="ＭＳ 明朝" w:hint="eastAsia"/>
                <w:sz w:val="20"/>
                <w:szCs w:val="20"/>
              </w:rPr>
              <w:t>が増えたのは</w:t>
            </w:r>
            <w:r w:rsidR="008F4231" w:rsidRPr="00A12BF4">
              <w:rPr>
                <w:rFonts w:ascii="ＭＳ 明朝" w:hAnsi="ＭＳ 明朝" w:hint="eastAsia"/>
                <w:sz w:val="20"/>
                <w:szCs w:val="20"/>
              </w:rPr>
              <w:t>、</w:t>
            </w:r>
            <w:r w:rsidR="00A93227" w:rsidRPr="00A12BF4">
              <w:rPr>
                <w:rFonts w:ascii="ＭＳ 明朝" w:hAnsi="ＭＳ 明朝" w:hint="eastAsia"/>
                <w:sz w:val="20"/>
                <w:szCs w:val="20"/>
              </w:rPr>
              <w:t>問10「子どもは文化祭や体育祭など授業以外の学校行事に楽しんで参加している」</w:t>
            </w:r>
            <w:r w:rsidR="004145A9" w:rsidRPr="00A12BF4">
              <w:rPr>
                <w:rFonts w:ascii="ＭＳ 明朝" w:hAnsi="ＭＳ 明朝" w:hint="eastAsia"/>
                <w:sz w:val="20"/>
                <w:szCs w:val="20"/>
              </w:rPr>
              <w:t>63.6％➡74.5％</w:t>
            </w:r>
            <w:r w:rsidR="00A93227" w:rsidRPr="00A12BF4">
              <w:rPr>
                <w:rFonts w:ascii="ＭＳ 明朝" w:hAnsi="ＭＳ 明朝" w:hint="eastAsia"/>
                <w:sz w:val="20"/>
                <w:szCs w:val="20"/>
              </w:rPr>
              <w:t>、問13「子どもは学校で、命と人権の大切さや社会のルールについて学んでいるようだ」</w:t>
            </w:r>
            <w:r w:rsidR="00EB24AE" w:rsidRPr="00A12BF4">
              <w:rPr>
                <w:rFonts w:ascii="ＭＳ 明朝" w:hAnsi="ＭＳ 明朝" w:hint="eastAsia"/>
                <w:sz w:val="20"/>
                <w:szCs w:val="20"/>
              </w:rPr>
              <w:t>63.0％➡73.9％</w:t>
            </w:r>
            <w:r w:rsidR="00A93227" w:rsidRPr="00A12BF4">
              <w:rPr>
                <w:rFonts w:ascii="ＭＳ 明朝" w:hAnsi="ＭＳ 明朝" w:hint="eastAsia"/>
                <w:sz w:val="20"/>
                <w:szCs w:val="20"/>
              </w:rPr>
              <w:t>の２項目。やはり、学校行事が再開したことで、学校生活について家庭で話す機会が増えていることが</w:t>
            </w:r>
            <w:r w:rsidR="00951552" w:rsidRPr="00A12BF4">
              <w:rPr>
                <w:rFonts w:ascii="ＭＳ 明朝" w:hAnsi="ＭＳ 明朝" w:hint="eastAsia"/>
                <w:sz w:val="20"/>
                <w:szCs w:val="20"/>
              </w:rPr>
              <w:t>推察</w:t>
            </w:r>
            <w:r w:rsidR="00A93227" w:rsidRPr="00A12BF4">
              <w:rPr>
                <w:rFonts w:ascii="ＭＳ 明朝" w:hAnsi="ＭＳ 明朝" w:hint="eastAsia"/>
                <w:sz w:val="20"/>
                <w:szCs w:val="20"/>
              </w:rPr>
              <w:t>でき</w:t>
            </w:r>
            <w:r w:rsidR="00425710" w:rsidRPr="00A12BF4">
              <w:rPr>
                <w:rFonts w:ascii="ＭＳ 明朝" w:hAnsi="ＭＳ 明朝" w:hint="eastAsia"/>
                <w:sz w:val="20"/>
                <w:szCs w:val="20"/>
              </w:rPr>
              <w:t>る。学校生活の充実は家庭環境の良化にも寄与していること考える。また、人権教育についても、昨年度まで難しかった体育館に集合しての外部講師からの講演や、ICTを活用した各教室でのオンラインによる講演など、さまざまな形態で多様性などを学ぶ機会を提供している。生徒が</w:t>
            </w:r>
            <w:r w:rsidR="00EB24AE" w:rsidRPr="00A12BF4">
              <w:rPr>
                <w:rFonts w:ascii="ＭＳ 明朝" w:hAnsi="ＭＳ 明朝" w:hint="eastAsia"/>
                <w:sz w:val="20"/>
                <w:szCs w:val="20"/>
              </w:rPr>
              <w:t>普段見せない</w:t>
            </w:r>
            <w:r w:rsidR="00425710" w:rsidRPr="00A12BF4">
              <w:rPr>
                <w:rFonts w:ascii="ＭＳ 明朝" w:hAnsi="ＭＳ 明朝" w:hint="eastAsia"/>
                <w:sz w:val="20"/>
                <w:szCs w:val="20"/>
              </w:rPr>
              <w:t>涙を流しながら熱心に話を聞き、これまでの自分の言動について見直</w:t>
            </w:r>
            <w:r w:rsidR="001B7804" w:rsidRPr="00A12BF4">
              <w:rPr>
                <w:rFonts w:ascii="ＭＳ 明朝" w:hAnsi="ＭＳ 明朝" w:hint="eastAsia"/>
                <w:sz w:val="20"/>
                <w:szCs w:val="20"/>
              </w:rPr>
              <w:t>す</w:t>
            </w:r>
            <w:r w:rsidR="00951552" w:rsidRPr="00A12BF4">
              <w:rPr>
                <w:rFonts w:ascii="ＭＳ 明朝" w:hAnsi="ＭＳ 明朝" w:hint="eastAsia"/>
                <w:sz w:val="20"/>
                <w:szCs w:val="20"/>
              </w:rPr>
              <w:t>旨を</w:t>
            </w:r>
            <w:r w:rsidR="001B7804" w:rsidRPr="00A12BF4">
              <w:rPr>
                <w:rFonts w:ascii="ＭＳ 明朝" w:hAnsi="ＭＳ 明朝" w:hint="eastAsia"/>
                <w:sz w:val="20"/>
                <w:szCs w:val="20"/>
              </w:rPr>
              <w:t>感想文中に記述をしてい</w:t>
            </w:r>
            <w:r w:rsidR="00425710" w:rsidRPr="00A12BF4">
              <w:rPr>
                <w:rFonts w:ascii="ＭＳ 明朝" w:hAnsi="ＭＳ 明朝" w:hint="eastAsia"/>
                <w:sz w:val="20"/>
                <w:szCs w:val="20"/>
              </w:rPr>
              <w:t>た。一人でも</w:t>
            </w:r>
            <w:r w:rsidR="0042475D" w:rsidRPr="00A12BF4">
              <w:rPr>
                <w:rFonts w:ascii="ＭＳ 明朝" w:hAnsi="ＭＳ 明朝" w:hint="eastAsia"/>
                <w:sz w:val="20"/>
                <w:szCs w:val="20"/>
              </w:rPr>
              <w:t>こういった生徒を増やすために今後も継続していく。</w:t>
            </w:r>
          </w:p>
          <w:p w14:paraId="511D7799" w14:textId="3D205404" w:rsidR="00425710" w:rsidRPr="00A12BF4" w:rsidRDefault="00E2552D" w:rsidP="009A1BDE">
            <w:pPr>
              <w:spacing w:line="280" w:lineRule="exact"/>
              <w:rPr>
                <w:rFonts w:ascii="ＭＳ 明朝" w:hAnsi="ＭＳ 明朝"/>
                <w:sz w:val="20"/>
                <w:szCs w:val="20"/>
              </w:rPr>
            </w:pPr>
            <w:r w:rsidRPr="00A12BF4">
              <w:rPr>
                <w:rFonts w:ascii="ＭＳ 明朝" w:hAnsi="ＭＳ 明朝" w:hint="eastAsia"/>
                <w:sz w:val="20"/>
                <w:szCs w:val="20"/>
              </w:rPr>
              <w:t>・</w:t>
            </w:r>
            <w:r w:rsidR="0042475D" w:rsidRPr="00A12BF4">
              <w:rPr>
                <w:rFonts w:ascii="ＭＳ 明朝" w:hAnsi="ＭＳ 明朝" w:hint="eastAsia"/>
                <w:sz w:val="20"/>
                <w:szCs w:val="20"/>
              </w:rPr>
              <w:t>問２「子どもにとって授業はわかりやすいようだ」、問５「りんくう翔南高校では、服装や頭髪の指導がきちんとされている」については８％以上肯定的な意見が減少している。</w:t>
            </w:r>
            <w:r w:rsidR="00E6266B" w:rsidRPr="00A12BF4">
              <w:rPr>
                <w:rFonts w:ascii="ＭＳ 明朝" w:hAnsi="ＭＳ 明朝" w:hint="eastAsia"/>
                <w:sz w:val="20"/>
                <w:szCs w:val="20"/>
              </w:rPr>
              <w:t>これ</w:t>
            </w:r>
            <w:r w:rsidR="0042475D" w:rsidRPr="00A12BF4">
              <w:rPr>
                <w:rFonts w:ascii="ＭＳ 明朝" w:hAnsi="ＭＳ 明朝" w:hint="eastAsia"/>
                <w:sz w:val="20"/>
                <w:szCs w:val="20"/>
              </w:rPr>
              <w:t>までの</w:t>
            </w:r>
            <w:r w:rsidR="00E6266B" w:rsidRPr="00A12BF4">
              <w:rPr>
                <w:rFonts w:ascii="ＭＳ 明朝" w:hAnsi="ＭＳ 明朝" w:hint="eastAsia"/>
                <w:sz w:val="20"/>
                <w:szCs w:val="20"/>
              </w:rPr>
              <w:t>授業計画や既存の教材では学習補償ができないケースや、特性に応じた生徒指導が求められる</w:t>
            </w:r>
            <w:r w:rsidR="009D07AD" w:rsidRPr="00A12BF4">
              <w:rPr>
                <w:rFonts w:ascii="ＭＳ 明朝" w:hAnsi="ＭＳ 明朝" w:hint="eastAsia"/>
                <w:sz w:val="20"/>
                <w:szCs w:val="20"/>
              </w:rPr>
              <w:t>ケース</w:t>
            </w:r>
            <w:r w:rsidR="00E6266B" w:rsidRPr="00A12BF4">
              <w:rPr>
                <w:rFonts w:ascii="ＭＳ 明朝" w:hAnsi="ＭＳ 明朝" w:hint="eastAsia"/>
                <w:sz w:val="20"/>
                <w:szCs w:val="20"/>
              </w:rPr>
              <w:t>が増えており、個々の生徒の状況をきめ細かく把握する力や柔軟に</w:t>
            </w:r>
            <w:r w:rsidR="009D07AD" w:rsidRPr="00A12BF4">
              <w:rPr>
                <w:rFonts w:ascii="ＭＳ 明朝" w:hAnsi="ＭＳ 明朝" w:hint="eastAsia"/>
                <w:sz w:val="20"/>
                <w:szCs w:val="20"/>
              </w:rPr>
              <w:t>対応する</w:t>
            </w:r>
            <w:r w:rsidR="00E6266B" w:rsidRPr="00A12BF4">
              <w:rPr>
                <w:rFonts w:ascii="ＭＳ 明朝" w:hAnsi="ＭＳ 明朝" w:hint="eastAsia"/>
                <w:sz w:val="20"/>
                <w:szCs w:val="20"/>
              </w:rPr>
              <w:t>ことが今後一層求められる</w:t>
            </w:r>
            <w:r w:rsidR="009D07AD" w:rsidRPr="00A12BF4">
              <w:rPr>
                <w:rFonts w:ascii="ＭＳ 明朝" w:hAnsi="ＭＳ 明朝" w:hint="eastAsia"/>
                <w:sz w:val="20"/>
                <w:szCs w:val="20"/>
              </w:rPr>
              <w:t>。</w:t>
            </w:r>
          </w:p>
          <w:p w14:paraId="4EDFD48C" w14:textId="77777777" w:rsidR="009D07AD" w:rsidRPr="00A12BF4" w:rsidRDefault="009D07AD" w:rsidP="009A1BDE">
            <w:pPr>
              <w:spacing w:line="280" w:lineRule="exact"/>
              <w:rPr>
                <w:rFonts w:ascii="ＭＳ 明朝" w:hAnsi="ＭＳ 明朝"/>
                <w:sz w:val="20"/>
                <w:szCs w:val="20"/>
              </w:rPr>
            </w:pPr>
            <w:r w:rsidRPr="00A12BF4">
              <w:rPr>
                <w:rFonts w:ascii="ＭＳ 明朝" w:hAnsi="ＭＳ 明朝" w:hint="eastAsia"/>
                <w:sz w:val="20"/>
                <w:szCs w:val="20"/>
              </w:rPr>
              <w:t>●教員対象</w:t>
            </w:r>
          </w:p>
          <w:p w14:paraId="1D83FFC2" w14:textId="0DDA25AD" w:rsidR="00E2552D" w:rsidRPr="00A12BF4" w:rsidRDefault="00E2552D" w:rsidP="009A1BDE">
            <w:pPr>
              <w:spacing w:line="280" w:lineRule="exact"/>
              <w:rPr>
                <w:rFonts w:ascii="ＭＳ 明朝" w:hAnsi="ＭＳ 明朝"/>
                <w:sz w:val="20"/>
                <w:szCs w:val="20"/>
              </w:rPr>
            </w:pPr>
            <w:r w:rsidRPr="00A12BF4">
              <w:rPr>
                <w:rFonts w:ascii="ＭＳ 明朝" w:hAnsi="ＭＳ 明朝" w:hint="eastAsia"/>
                <w:sz w:val="20"/>
                <w:szCs w:val="20"/>
              </w:rPr>
              <w:t>・</w:t>
            </w:r>
            <w:r w:rsidR="009D07AD" w:rsidRPr="00A12BF4">
              <w:rPr>
                <w:rFonts w:ascii="ＭＳ 明朝" w:hAnsi="ＭＳ 明朝" w:hint="eastAsia"/>
                <w:sz w:val="20"/>
                <w:szCs w:val="20"/>
              </w:rPr>
              <w:t>新しく問５「この学校では、カウンセリングマインドを取り入れた生徒指導を行っている」を追加している。</w:t>
            </w:r>
          </w:p>
          <w:p w14:paraId="009F39A4" w14:textId="77777777" w:rsidR="00E2552D" w:rsidRPr="00A12BF4" w:rsidRDefault="00E2552D" w:rsidP="009A1BDE">
            <w:pPr>
              <w:spacing w:line="280" w:lineRule="exact"/>
              <w:rPr>
                <w:rFonts w:ascii="ＭＳ 明朝" w:hAnsi="ＭＳ 明朝"/>
                <w:sz w:val="20"/>
                <w:szCs w:val="20"/>
              </w:rPr>
            </w:pPr>
            <w:r w:rsidRPr="00A12BF4">
              <w:rPr>
                <w:rFonts w:ascii="ＭＳ 明朝" w:hAnsi="ＭＳ 明朝" w:hint="eastAsia"/>
                <w:sz w:val="20"/>
                <w:szCs w:val="20"/>
              </w:rPr>
              <w:t>・概ね半数の設問で肯定的な意見が増加、ほぼ変化なしとなっている。</w:t>
            </w:r>
          </w:p>
          <w:p w14:paraId="20CB5971" w14:textId="77777777" w:rsidR="00485DDB" w:rsidRPr="00A12BF4" w:rsidRDefault="00E2552D" w:rsidP="00E5159D">
            <w:pPr>
              <w:spacing w:line="280" w:lineRule="exact"/>
              <w:rPr>
                <w:rFonts w:ascii="ＭＳ 明朝" w:hAnsi="ＭＳ 明朝"/>
                <w:sz w:val="20"/>
                <w:szCs w:val="20"/>
              </w:rPr>
            </w:pPr>
            <w:r w:rsidRPr="00A12BF4">
              <w:rPr>
                <w:rFonts w:ascii="ＭＳ 明朝" w:hAnsi="ＭＳ 明朝" w:hint="eastAsia"/>
                <w:sz w:val="20"/>
                <w:szCs w:val="20"/>
              </w:rPr>
              <w:t>・肯定的な意見が大きく増加したのは問１「生徒は学校生活を楽しんでいると感じる」で、</w:t>
            </w:r>
            <w:r w:rsidR="00E5159D" w:rsidRPr="00A12BF4">
              <w:rPr>
                <w:rFonts w:ascii="ＭＳ 明朝" w:hAnsi="ＭＳ 明朝" w:hint="eastAsia"/>
                <w:sz w:val="20"/>
                <w:szCs w:val="20"/>
              </w:rPr>
              <w:t>これは生徒対象問１「自分のクラスは楽しい」でも大きく肯定的な意見が増加したことと同じ傾向にある。</w:t>
            </w:r>
          </w:p>
          <w:p w14:paraId="7851209C" w14:textId="65426FB3" w:rsidR="009A1BDE" w:rsidRPr="00A12BF4" w:rsidRDefault="00485DDB" w:rsidP="00E5159D">
            <w:pPr>
              <w:spacing w:line="280" w:lineRule="exact"/>
              <w:rPr>
                <w:rFonts w:ascii="ＭＳ 明朝" w:hAnsi="ＭＳ 明朝"/>
                <w:color w:val="FF0000"/>
                <w:sz w:val="20"/>
                <w:szCs w:val="20"/>
              </w:rPr>
            </w:pPr>
            <w:r w:rsidRPr="00A12BF4">
              <w:rPr>
                <w:rFonts w:ascii="ＭＳ 明朝" w:hAnsi="ＭＳ 明朝" w:hint="eastAsia"/>
                <w:sz w:val="20"/>
                <w:szCs w:val="20"/>
              </w:rPr>
              <w:t>・</w:t>
            </w:r>
            <w:r w:rsidR="00E6266B" w:rsidRPr="00A12BF4">
              <w:rPr>
                <w:rFonts w:ascii="ＭＳ 明朝" w:hAnsi="ＭＳ 明朝" w:hint="eastAsia"/>
                <w:sz w:val="20"/>
                <w:szCs w:val="20"/>
              </w:rPr>
              <w:t>肯定的な意見が</w:t>
            </w:r>
            <w:r w:rsidRPr="00A12BF4">
              <w:rPr>
                <w:rFonts w:ascii="ＭＳ 明朝" w:hAnsi="ＭＳ 明朝" w:hint="eastAsia"/>
                <w:sz w:val="20"/>
                <w:szCs w:val="20"/>
              </w:rPr>
              <w:t>昨年度から大きく減少したのは、問６「生徒は、校則やマナーを守っている」</w:t>
            </w:r>
            <w:r w:rsidR="00C003B2" w:rsidRPr="00A12BF4">
              <w:rPr>
                <w:rFonts w:ascii="ＭＳ 明朝" w:hAnsi="ＭＳ 明朝" w:hint="eastAsia"/>
                <w:sz w:val="20"/>
                <w:szCs w:val="20"/>
              </w:rPr>
              <w:t>69.2％➡52.0％</w:t>
            </w:r>
            <w:r w:rsidRPr="00A12BF4">
              <w:rPr>
                <w:rFonts w:ascii="ＭＳ 明朝" w:hAnsi="ＭＳ 明朝" w:hint="eastAsia"/>
                <w:sz w:val="20"/>
                <w:szCs w:val="20"/>
              </w:rPr>
              <w:t>、問11「学校として、生徒会活動の活性化について工夫している」</w:t>
            </w:r>
            <w:r w:rsidR="006277B1" w:rsidRPr="00A12BF4">
              <w:rPr>
                <w:rFonts w:ascii="ＭＳ 明朝" w:hAnsi="ＭＳ 明朝" w:hint="eastAsia"/>
                <w:sz w:val="20"/>
                <w:szCs w:val="20"/>
              </w:rPr>
              <w:t>76.9％➡64.0％</w:t>
            </w:r>
            <w:r w:rsidRPr="00A12BF4">
              <w:rPr>
                <w:rFonts w:ascii="ＭＳ 明朝" w:hAnsi="ＭＳ 明朝" w:hint="eastAsia"/>
                <w:sz w:val="20"/>
                <w:szCs w:val="20"/>
              </w:rPr>
              <w:t>、問12「学校として部活動の活性化について工夫している」</w:t>
            </w:r>
            <w:r w:rsidR="006277B1" w:rsidRPr="00A12BF4">
              <w:rPr>
                <w:rFonts w:ascii="ＭＳ 明朝" w:hAnsi="ＭＳ 明朝" w:hint="eastAsia"/>
                <w:sz w:val="20"/>
                <w:szCs w:val="20"/>
              </w:rPr>
              <w:t>88.5％➡64.0％</w:t>
            </w:r>
            <w:r w:rsidR="00E6266B" w:rsidRPr="00A12BF4">
              <w:rPr>
                <w:rFonts w:ascii="ＭＳ 明朝" w:hAnsi="ＭＳ 明朝" w:hint="eastAsia"/>
                <w:sz w:val="20"/>
                <w:szCs w:val="20"/>
              </w:rPr>
              <w:t>の</w:t>
            </w:r>
            <w:r w:rsidR="006277B1" w:rsidRPr="00A12BF4">
              <w:rPr>
                <w:rFonts w:ascii="ＭＳ 明朝" w:hAnsi="ＭＳ 明朝" w:hint="eastAsia"/>
                <w:sz w:val="20"/>
                <w:szCs w:val="20"/>
              </w:rPr>
              <w:t>３</w:t>
            </w:r>
            <w:r w:rsidR="00E6266B" w:rsidRPr="00A12BF4">
              <w:rPr>
                <w:rFonts w:ascii="ＭＳ 明朝" w:hAnsi="ＭＳ 明朝" w:hint="eastAsia"/>
                <w:sz w:val="20"/>
                <w:szCs w:val="20"/>
              </w:rPr>
              <w:t>設問</w:t>
            </w:r>
            <w:r w:rsidRPr="00A12BF4">
              <w:rPr>
                <w:rFonts w:ascii="ＭＳ 明朝" w:hAnsi="ＭＳ 明朝" w:hint="eastAsia"/>
                <w:sz w:val="20"/>
                <w:szCs w:val="20"/>
              </w:rPr>
              <w:t>。</w:t>
            </w:r>
            <w:r w:rsidR="00E6266B" w:rsidRPr="00A12BF4">
              <w:rPr>
                <w:rFonts w:ascii="ＭＳ 明朝" w:hAnsi="ＭＳ 明朝" w:hint="eastAsia"/>
                <w:sz w:val="20"/>
                <w:szCs w:val="20"/>
              </w:rPr>
              <w:t>懲戒件数が増加している</w:t>
            </w:r>
            <w:r w:rsidR="006277B1" w:rsidRPr="00A12BF4">
              <w:rPr>
                <w:rFonts w:ascii="ＭＳ 明朝" w:hAnsi="ＭＳ 明朝" w:hint="eastAsia"/>
                <w:sz w:val="20"/>
                <w:szCs w:val="20"/>
              </w:rPr>
              <w:t>のは事実であり</w:t>
            </w:r>
            <w:r w:rsidR="00E6266B" w:rsidRPr="00A12BF4">
              <w:rPr>
                <w:rFonts w:ascii="ＭＳ 明朝" w:hAnsi="ＭＳ 明朝" w:hint="eastAsia"/>
                <w:sz w:val="20"/>
                <w:szCs w:val="20"/>
              </w:rPr>
              <w:t>、</w:t>
            </w:r>
            <w:r w:rsidR="006277B1" w:rsidRPr="00A12BF4">
              <w:rPr>
                <w:rFonts w:ascii="ＭＳ 明朝" w:hAnsi="ＭＳ 明朝" w:hint="eastAsia"/>
                <w:sz w:val="20"/>
                <w:szCs w:val="20"/>
              </w:rPr>
              <w:t>以前</w:t>
            </w:r>
            <w:r w:rsidR="00D90D5D" w:rsidRPr="00A12BF4">
              <w:rPr>
                <w:rFonts w:ascii="ＭＳ 明朝" w:hAnsi="ＭＳ 明朝" w:hint="eastAsia"/>
                <w:sz w:val="20"/>
                <w:szCs w:val="20"/>
              </w:rPr>
              <w:t>はあまり見られることのなかった学校敷地内や、多くの生徒が通る通学路での喫煙行為も</w:t>
            </w:r>
            <w:r w:rsidR="004C04E6" w:rsidRPr="00A12BF4">
              <w:rPr>
                <w:rFonts w:ascii="ＭＳ 明朝" w:hAnsi="ＭＳ 明朝" w:hint="eastAsia"/>
                <w:sz w:val="20"/>
                <w:szCs w:val="20"/>
              </w:rPr>
              <w:t>含まれる</w:t>
            </w:r>
            <w:r w:rsidR="00D90D5D" w:rsidRPr="00A12BF4">
              <w:rPr>
                <w:rFonts w:ascii="ＭＳ 明朝" w:hAnsi="ＭＳ 明朝" w:hint="eastAsia"/>
                <w:sz w:val="20"/>
                <w:szCs w:val="20"/>
              </w:rPr>
              <w:t>。一部の生徒により他の生徒に風評被害が及ばないように、粘り強く指導を継続する。</w:t>
            </w:r>
          </w:p>
          <w:p w14:paraId="5D9E864B" w14:textId="5B18D268" w:rsidR="00681A03" w:rsidRPr="00A12BF4" w:rsidRDefault="00D90D5D" w:rsidP="00681A03">
            <w:pPr>
              <w:spacing w:line="280" w:lineRule="exact"/>
              <w:rPr>
                <w:rFonts w:ascii="ＭＳ 明朝" w:hAnsi="ＭＳ 明朝"/>
                <w:sz w:val="20"/>
                <w:szCs w:val="20"/>
              </w:rPr>
            </w:pPr>
            <w:r w:rsidRPr="00A12BF4">
              <w:rPr>
                <w:rFonts w:ascii="ＭＳ 明朝" w:hAnsi="ＭＳ 明朝" w:hint="eastAsia"/>
                <w:sz w:val="20"/>
                <w:szCs w:val="20"/>
              </w:rPr>
              <w:t>●クラブ活動</w:t>
            </w:r>
            <w:r w:rsidR="001B7804" w:rsidRPr="00A12BF4">
              <w:rPr>
                <w:rFonts w:ascii="ＭＳ 明朝" w:hAnsi="ＭＳ 明朝" w:hint="eastAsia"/>
                <w:sz w:val="20"/>
                <w:szCs w:val="20"/>
              </w:rPr>
              <w:t>については調査対象３者共に肯定的な評価が50％を下回っている。</w:t>
            </w:r>
            <w:r w:rsidR="004C04E6" w:rsidRPr="00A12BF4">
              <w:rPr>
                <w:rFonts w:ascii="ＭＳ 明朝" w:hAnsi="ＭＳ 明朝" w:hint="eastAsia"/>
                <w:sz w:val="20"/>
                <w:szCs w:val="20"/>
              </w:rPr>
              <w:t>今年の</w:t>
            </w:r>
            <w:r w:rsidR="001B7804" w:rsidRPr="00A12BF4">
              <w:rPr>
                <w:rFonts w:ascii="ＭＳ 明朝" w:hAnsi="ＭＳ 明朝" w:hint="eastAsia"/>
                <w:sz w:val="20"/>
                <w:szCs w:val="20"/>
              </w:rPr>
              <w:t>クラブ加入率は26.6%に留まっており、昨年度と比較してほぼ同等。近隣に府立高校が所在しない本校は、</w:t>
            </w:r>
            <w:r w:rsidR="00681A03" w:rsidRPr="00A12BF4">
              <w:rPr>
                <w:rFonts w:ascii="ＭＳ 明朝" w:hAnsi="ＭＳ 明朝" w:hint="eastAsia"/>
                <w:sz w:val="20"/>
                <w:szCs w:val="20"/>
              </w:rPr>
              <w:t>一部の運動部で</w:t>
            </w:r>
            <w:r w:rsidR="006277B1" w:rsidRPr="00A12BF4">
              <w:rPr>
                <w:rFonts w:ascii="ＭＳ 明朝" w:hAnsi="ＭＳ 明朝" w:hint="eastAsia"/>
                <w:sz w:val="20"/>
                <w:szCs w:val="20"/>
              </w:rPr>
              <w:t>従来型の</w:t>
            </w:r>
            <w:r w:rsidR="001B7804" w:rsidRPr="00A12BF4">
              <w:rPr>
                <w:rFonts w:ascii="ＭＳ 明朝" w:hAnsi="ＭＳ 明朝" w:hint="eastAsia"/>
                <w:sz w:val="20"/>
                <w:szCs w:val="20"/>
              </w:rPr>
              <w:t>合同チーム</w:t>
            </w:r>
            <w:r w:rsidR="00681A03" w:rsidRPr="00A12BF4">
              <w:rPr>
                <w:rFonts w:ascii="ＭＳ 明朝" w:hAnsi="ＭＳ 明朝" w:hint="eastAsia"/>
                <w:sz w:val="20"/>
                <w:szCs w:val="20"/>
              </w:rPr>
              <w:t>による活動を継続できているが現状</w:t>
            </w:r>
            <w:r w:rsidR="00951552" w:rsidRPr="00A12BF4">
              <w:rPr>
                <w:rFonts w:ascii="ＭＳ 明朝" w:hAnsi="ＭＳ 明朝" w:hint="eastAsia"/>
                <w:sz w:val="20"/>
                <w:szCs w:val="20"/>
              </w:rPr>
              <w:t>である</w:t>
            </w:r>
            <w:r w:rsidR="001B7804" w:rsidRPr="00A12BF4">
              <w:rPr>
                <w:rFonts w:ascii="ＭＳ 明朝" w:hAnsi="ＭＳ 明朝" w:hint="eastAsia"/>
                <w:sz w:val="20"/>
                <w:szCs w:val="20"/>
              </w:rPr>
              <w:t>。</w:t>
            </w:r>
          </w:p>
          <w:p w14:paraId="2F4B1F60" w14:textId="6B354B69" w:rsidR="00681A03" w:rsidRPr="00A12BF4" w:rsidRDefault="00681A03" w:rsidP="0051789A">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7E2DAA77" w14:textId="10D6AE68"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w:t>
            </w:r>
            <w:r w:rsidR="00FD2374" w:rsidRPr="00A12BF4">
              <w:rPr>
                <w:rFonts w:ascii="ＭＳ 明朝" w:hAnsi="ＭＳ 明朝" w:hint="eastAsia"/>
                <w:sz w:val="20"/>
                <w:szCs w:val="20"/>
              </w:rPr>
              <w:t>第１回　７</w:t>
            </w:r>
            <w:r w:rsidRPr="00A12BF4">
              <w:rPr>
                <w:rFonts w:ascii="ＭＳ 明朝" w:hAnsi="ＭＳ 明朝" w:hint="eastAsia"/>
                <w:sz w:val="20"/>
                <w:szCs w:val="20"/>
              </w:rPr>
              <w:t>月20日実施】</w:t>
            </w:r>
          </w:p>
          <w:p w14:paraId="20E2A5CA" w14:textId="18E8BA92" w:rsidR="0051789A" w:rsidRPr="00A12BF4" w:rsidRDefault="0051789A" w:rsidP="009A1BDE">
            <w:pPr>
              <w:spacing w:line="280" w:lineRule="exact"/>
              <w:rPr>
                <w:rFonts w:ascii="ＭＳ 明朝" w:hAnsi="ＭＳ 明朝"/>
                <w:sz w:val="20"/>
                <w:szCs w:val="20"/>
              </w:rPr>
            </w:pPr>
            <w:r w:rsidRPr="00A12BF4">
              <w:rPr>
                <w:rFonts w:ascii="ＭＳ 明朝" w:hAnsi="ＭＳ 明朝" w:hint="eastAsia"/>
                <w:sz w:val="20"/>
                <w:szCs w:val="20"/>
              </w:rPr>
              <w:t>●報告</w:t>
            </w:r>
            <w:r w:rsidR="00F608B1" w:rsidRPr="00A12BF4">
              <w:rPr>
                <w:rFonts w:ascii="ＭＳ 明朝" w:hAnsi="ＭＳ 明朝" w:hint="eastAsia"/>
                <w:sz w:val="20"/>
                <w:szCs w:val="20"/>
              </w:rPr>
              <w:t>事項</w:t>
            </w:r>
          </w:p>
          <w:p w14:paraId="07ABB29F" w14:textId="17C0158D"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w:t>
            </w:r>
            <w:r w:rsidR="004A5CBF" w:rsidRPr="00A12BF4">
              <w:rPr>
                <w:rFonts w:ascii="ＭＳ 明朝" w:hAnsi="ＭＳ 明朝" w:hint="eastAsia"/>
                <w:sz w:val="20"/>
                <w:szCs w:val="20"/>
              </w:rPr>
              <w:t>教育産業の</w:t>
            </w:r>
            <w:r w:rsidRPr="00A12BF4">
              <w:rPr>
                <w:rFonts w:ascii="ＭＳ 明朝" w:hAnsi="ＭＳ 明朝" w:hint="eastAsia"/>
                <w:sz w:val="20"/>
                <w:szCs w:val="20"/>
              </w:rPr>
              <w:t>基礎力診断テストの</w:t>
            </w:r>
            <w:r w:rsidR="004C04E6" w:rsidRPr="00A12BF4">
              <w:rPr>
                <w:rFonts w:ascii="ＭＳ 明朝" w:hAnsi="ＭＳ 明朝" w:hint="eastAsia"/>
                <w:sz w:val="20"/>
                <w:szCs w:val="20"/>
              </w:rPr>
              <w:t>事前学習を励行し、教科指導の評価に加えるなど</w:t>
            </w:r>
            <w:r w:rsidRPr="00A12BF4">
              <w:rPr>
                <w:rFonts w:ascii="ＭＳ 明朝" w:hAnsi="ＭＳ 明朝" w:hint="eastAsia"/>
                <w:sz w:val="20"/>
                <w:szCs w:val="20"/>
              </w:rPr>
              <w:t>活性化を進める。基礎学力の</w:t>
            </w:r>
            <w:r w:rsidR="004C04E6" w:rsidRPr="00A12BF4">
              <w:rPr>
                <w:rFonts w:ascii="ＭＳ 明朝" w:hAnsi="ＭＳ 明朝" w:hint="eastAsia"/>
                <w:sz w:val="20"/>
                <w:szCs w:val="20"/>
              </w:rPr>
              <w:t>向上</w:t>
            </w:r>
            <w:r w:rsidRPr="00A12BF4">
              <w:rPr>
                <w:rFonts w:ascii="ＭＳ 明朝" w:hAnsi="ＭＳ 明朝" w:hint="eastAsia"/>
                <w:sz w:val="20"/>
                <w:szCs w:val="20"/>
              </w:rPr>
              <w:t>が課題で、入学段階での</w:t>
            </w:r>
            <w:r w:rsidR="004C04E6" w:rsidRPr="00A12BF4">
              <w:rPr>
                <w:rFonts w:ascii="ＭＳ 明朝" w:hAnsi="ＭＳ 明朝" w:hint="eastAsia"/>
                <w:sz w:val="20"/>
                <w:szCs w:val="20"/>
              </w:rPr>
              <w:t>学習</w:t>
            </w:r>
            <w:r w:rsidR="007B3226" w:rsidRPr="00A12BF4">
              <w:rPr>
                <w:rFonts w:ascii="ＭＳ 明朝" w:hAnsi="ＭＳ 明朝" w:hint="eastAsia"/>
                <w:sz w:val="20"/>
                <w:szCs w:val="20"/>
              </w:rPr>
              <w:t>到達</w:t>
            </w:r>
            <w:r w:rsidR="004C04E6" w:rsidRPr="00A12BF4">
              <w:rPr>
                <w:rFonts w:ascii="ＭＳ 明朝" w:hAnsi="ＭＳ 明朝" w:hint="eastAsia"/>
                <w:sz w:val="20"/>
                <w:szCs w:val="20"/>
              </w:rPr>
              <w:t>ゾーンは</w:t>
            </w:r>
            <w:r w:rsidR="00FB2FEE" w:rsidRPr="00A12BF4">
              <w:rPr>
                <w:rFonts w:ascii="ＭＳ 明朝" w:hAnsi="ＭＳ 明朝" w:hint="eastAsia"/>
                <w:sz w:val="20"/>
                <w:szCs w:val="20"/>
              </w:rPr>
              <w:t>やや</w:t>
            </w:r>
            <w:r w:rsidR="004C04E6" w:rsidRPr="00A12BF4">
              <w:rPr>
                <w:rFonts w:ascii="ＭＳ 明朝" w:hAnsi="ＭＳ 明朝" w:hint="eastAsia"/>
                <w:sz w:val="20"/>
                <w:szCs w:val="20"/>
              </w:rPr>
              <w:t>低下傾向</w:t>
            </w:r>
            <w:r w:rsidRPr="00A12BF4">
              <w:rPr>
                <w:rFonts w:ascii="ＭＳ 明朝" w:hAnsi="ＭＳ 明朝" w:hint="eastAsia"/>
                <w:sz w:val="20"/>
                <w:szCs w:val="20"/>
              </w:rPr>
              <w:t>。</w:t>
            </w:r>
          </w:p>
          <w:p w14:paraId="76CCE620" w14:textId="3A36605D" w:rsidR="0051789A"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・マネープラン説明会を全学年対象</w:t>
            </w:r>
            <w:r w:rsidR="00951552" w:rsidRPr="00A12BF4">
              <w:rPr>
                <w:rFonts w:ascii="ＭＳ 明朝" w:hAnsi="ＭＳ 明朝" w:hint="eastAsia"/>
                <w:sz w:val="20"/>
                <w:szCs w:val="20"/>
              </w:rPr>
              <w:t>で実施。</w:t>
            </w:r>
            <w:r w:rsidRPr="00A12BF4">
              <w:rPr>
                <w:rFonts w:ascii="ＭＳ 明朝" w:hAnsi="ＭＳ 明朝" w:hint="eastAsia"/>
                <w:sz w:val="20"/>
                <w:szCs w:val="20"/>
              </w:rPr>
              <w:t>３年就職説明会</w:t>
            </w:r>
            <w:r w:rsidR="00951552" w:rsidRPr="00A12BF4">
              <w:rPr>
                <w:rFonts w:ascii="ＭＳ 明朝" w:hAnsi="ＭＳ 明朝" w:hint="eastAsia"/>
                <w:sz w:val="20"/>
                <w:szCs w:val="20"/>
              </w:rPr>
              <w:t>では</w:t>
            </w:r>
            <w:r w:rsidRPr="00A12BF4">
              <w:rPr>
                <w:rFonts w:ascii="ＭＳ 明朝" w:hAnsi="ＭＳ 明朝" w:hint="eastAsia"/>
                <w:sz w:val="20"/>
                <w:szCs w:val="20"/>
              </w:rPr>
              <w:t>保護者も参加対象にした</w:t>
            </w:r>
            <w:r w:rsidR="003772D3" w:rsidRPr="00A12BF4">
              <w:rPr>
                <w:rFonts w:ascii="ＭＳ 明朝" w:hAnsi="ＭＳ 明朝" w:hint="eastAsia"/>
                <w:sz w:val="20"/>
                <w:szCs w:val="20"/>
              </w:rPr>
              <w:t>。</w:t>
            </w:r>
            <w:r w:rsidRPr="00A12BF4">
              <w:rPr>
                <w:rFonts w:ascii="ＭＳ 明朝" w:hAnsi="ＭＳ 明朝" w:hint="eastAsia"/>
                <w:sz w:val="20"/>
                <w:szCs w:val="20"/>
              </w:rPr>
              <w:t>就職筆記テスト対策を実施。</w:t>
            </w:r>
          </w:p>
          <w:p w14:paraId="7C27659A" w14:textId="1C2DF3FE" w:rsidR="009A1BDE" w:rsidRPr="00A12BF4" w:rsidRDefault="0051789A" w:rsidP="009A1BDE">
            <w:pPr>
              <w:spacing w:line="280" w:lineRule="exact"/>
              <w:rPr>
                <w:rFonts w:ascii="ＭＳ 明朝" w:hAnsi="ＭＳ 明朝"/>
                <w:sz w:val="20"/>
                <w:szCs w:val="20"/>
              </w:rPr>
            </w:pPr>
            <w:r w:rsidRPr="00A12BF4">
              <w:rPr>
                <w:rFonts w:ascii="ＭＳ 明朝" w:hAnsi="ＭＳ 明朝" w:hint="eastAsia"/>
                <w:sz w:val="20"/>
                <w:szCs w:val="20"/>
              </w:rPr>
              <w:t>・</w:t>
            </w:r>
            <w:r w:rsidR="001E7B56" w:rsidRPr="00A12BF4">
              <w:rPr>
                <w:rFonts w:ascii="ＭＳ 明朝" w:hAnsi="ＭＳ 明朝" w:hint="eastAsia"/>
                <w:sz w:val="20"/>
                <w:szCs w:val="20"/>
              </w:rPr>
              <w:t>紙ベースの</w:t>
            </w:r>
            <w:r w:rsidR="009A1BDE" w:rsidRPr="00A12BF4">
              <w:rPr>
                <w:rFonts w:ascii="ＭＳ 明朝" w:hAnsi="ＭＳ 明朝" w:hint="eastAsia"/>
                <w:sz w:val="20"/>
                <w:szCs w:val="20"/>
              </w:rPr>
              <w:t>求人票</w:t>
            </w:r>
            <w:r w:rsidR="001E7B56" w:rsidRPr="00A12BF4">
              <w:rPr>
                <w:rFonts w:ascii="ＭＳ 明朝" w:hAnsi="ＭＳ 明朝" w:hint="eastAsia"/>
                <w:sz w:val="20"/>
                <w:szCs w:val="20"/>
              </w:rPr>
              <w:t>を</w:t>
            </w:r>
            <w:r w:rsidR="009A1BDE" w:rsidRPr="00A12BF4">
              <w:rPr>
                <w:rFonts w:ascii="ＭＳ 明朝" w:hAnsi="ＭＳ 明朝" w:hint="eastAsia"/>
                <w:sz w:val="20"/>
                <w:szCs w:val="20"/>
              </w:rPr>
              <w:t>クラウド化しスマートフォンや</w:t>
            </w:r>
            <w:r w:rsidR="00BF7244">
              <w:rPr>
                <w:rFonts w:ascii="ＭＳ 明朝" w:hAnsi="ＭＳ 明朝" w:hint="eastAsia"/>
                <w:sz w:val="20"/>
                <w:szCs w:val="20"/>
              </w:rPr>
              <w:t>１</w:t>
            </w:r>
            <w:r w:rsidR="004A5CBF" w:rsidRPr="00A12BF4">
              <w:rPr>
                <w:rFonts w:ascii="ＭＳ 明朝" w:hAnsi="ＭＳ 明朝" w:hint="eastAsia"/>
                <w:sz w:val="20"/>
                <w:szCs w:val="20"/>
              </w:rPr>
              <w:t>人</w:t>
            </w:r>
            <w:r w:rsidR="00BF7244">
              <w:rPr>
                <w:rFonts w:ascii="ＭＳ 明朝" w:hAnsi="ＭＳ 明朝" w:hint="eastAsia"/>
                <w:sz w:val="20"/>
                <w:szCs w:val="20"/>
              </w:rPr>
              <w:t>１</w:t>
            </w:r>
            <w:r w:rsidR="004A5CBF" w:rsidRPr="00A12BF4">
              <w:rPr>
                <w:rFonts w:ascii="ＭＳ 明朝" w:hAnsi="ＭＳ 明朝" w:hint="eastAsia"/>
                <w:sz w:val="20"/>
                <w:szCs w:val="20"/>
              </w:rPr>
              <w:t>台端末</w:t>
            </w:r>
            <w:r w:rsidR="009A1BDE" w:rsidRPr="00A12BF4">
              <w:rPr>
                <w:rFonts w:ascii="ＭＳ 明朝" w:hAnsi="ＭＳ 明朝" w:hint="eastAsia"/>
                <w:sz w:val="20"/>
                <w:szCs w:val="20"/>
              </w:rPr>
              <w:t>で閲覧可能</w:t>
            </w:r>
            <w:r w:rsidR="00CB3036" w:rsidRPr="00A12BF4">
              <w:rPr>
                <w:rFonts w:ascii="ＭＳ 明朝" w:hAnsi="ＭＳ 明朝" w:hint="eastAsia"/>
                <w:sz w:val="20"/>
                <w:szCs w:val="20"/>
              </w:rPr>
              <w:t>となった。</w:t>
            </w:r>
          </w:p>
          <w:p w14:paraId="4CE5D139" w14:textId="3716FC71" w:rsidR="009A1BDE" w:rsidRPr="00A12BF4" w:rsidRDefault="00F608B1" w:rsidP="009A1BDE">
            <w:pPr>
              <w:spacing w:line="280" w:lineRule="exact"/>
              <w:rPr>
                <w:rFonts w:ascii="ＭＳ 明朝" w:hAnsi="ＭＳ 明朝"/>
                <w:sz w:val="20"/>
                <w:szCs w:val="20"/>
              </w:rPr>
            </w:pPr>
            <w:r w:rsidRPr="00A12BF4">
              <w:rPr>
                <w:rFonts w:ascii="ＭＳ 明朝" w:hAnsi="ＭＳ 明朝" w:hint="eastAsia"/>
                <w:sz w:val="20"/>
                <w:szCs w:val="20"/>
              </w:rPr>
              <w:t>〇</w:t>
            </w:r>
            <w:r w:rsidR="009A1BDE" w:rsidRPr="00A12BF4">
              <w:rPr>
                <w:rFonts w:ascii="ＭＳ 明朝" w:hAnsi="ＭＳ 明朝" w:hint="eastAsia"/>
                <w:sz w:val="20"/>
                <w:szCs w:val="20"/>
              </w:rPr>
              <w:t>外部の専門人材の活用について</w:t>
            </w:r>
          </w:p>
          <w:p w14:paraId="1ACD8A67" w14:textId="7CE74C93"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・ヤングケアラー支援体制強化事業でSSW、CCが今年度より配置。</w:t>
            </w:r>
            <w:r w:rsidR="00CB3036" w:rsidRPr="00A12BF4">
              <w:rPr>
                <w:rFonts w:ascii="ＭＳ 明朝" w:hAnsi="ＭＳ 明朝" w:hint="eastAsia"/>
                <w:sz w:val="20"/>
                <w:szCs w:val="20"/>
              </w:rPr>
              <w:t>また</w:t>
            </w:r>
            <w:r w:rsidRPr="00A12BF4">
              <w:rPr>
                <w:rFonts w:ascii="ＭＳ 明朝" w:hAnsi="ＭＳ 明朝" w:hint="eastAsia"/>
                <w:sz w:val="20"/>
                <w:szCs w:val="20"/>
              </w:rPr>
              <w:t>今年度に限り「学習支援スタッフ」を配置できている。</w:t>
            </w:r>
          </w:p>
          <w:p w14:paraId="5A435501" w14:textId="5071A82D"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・日本語指導にかかる非常勤講師や介助にかかる人材制度も活用している。</w:t>
            </w:r>
          </w:p>
          <w:p w14:paraId="5B80A42A" w14:textId="1EEA9CFF" w:rsidR="009A1BDE" w:rsidRPr="00A12BF4" w:rsidRDefault="00F608B1" w:rsidP="009A1BDE">
            <w:pPr>
              <w:spacing w:line="280" w:lineRule="exact"/>
              <w:rPr>
                <w:rFonts w:ascii="ＭＳ 明朝" w:hAnsi="ＭＳ 明朝"/>
                <w:sz w:val="20"/>
                <w:szCs w:val="20"/>
              </w:rPr>
            </w:pPr>
            <w:r w:rsidRPr="00A12BF4">
              <w:rPr>
                <w:rFonts w:ascii="ＭＳ 明朝" w:hAnsi="ＭＳ 明朝" w:hint="eastAsia"/>
                <w:sz w:val="20"/>
                <w:szCs w:val="20"/>
              </w:rPr>
              <w:t>〇</w:t>
            </w:r>
            <w:r w:rsidR="009A1BDE" w:rsidRPr="00A12BF4">
              <w:rPr>
                <w:rFonts w:ascii="ＭＳ 明朝" w:hAnsi="ＭＳ 明朝" w:hint="eastAsia"/>
                <w:sz w:val="20"/>
                <w:szCs w:val="20"/>
              </w:rPr>
              <w:t>令和４年度 学校経営計画について</w:t>
            </w:r>
          </w:p>
          <w:p w14:paraId="7A2C90FC" w14:textId="2D5A7A1E"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・泉南地域の普通高校は本校のみとなるため、「中核的」という文言をとり入れた。</w:t>
            </w:r>
          </w:p>
          <w:p w14:paraId="1AC31A0C" w14:textId="77777777"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・泉鳥取募集停止と機能統合にかかる詳細説明。</w:t>
            </w:r>
          </w:p>
          <w:p w14:paraId="5B250943" w14:textId="60E8A5A4"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w:t>
            </w:r>
            <w:r w:rsidR="00F608B1" w:rsidRPr="00A12BF4">
              <w:rPr>
                <w:rFonts w:ascii="ＭＳ 明朝" w:hAnsi="ＭＳ 明朝" w:hint="eastAsia"/>
                <w:sz w:val="20"/>
                <w:szCs w:val="20"/>
              </w:rPr>
              <w:t>委員からの</w:t>
            </w:r>
            <w:r w:rsidRPr="00A12BF4">
              <w:rPr>
                <w:rFonts w:ascii="ＭＳ 明朝" w:hAnsi="ＭＳ 明朝" w:hint="eastAsia"/>
                <w:sz w:val="20"/>
                <w:szCs w:val="20"/>
              </w:rPr>
              <w:t>意見</w:t>
            </w:r>
            <w:r w:rsidR="00850721" w:rsidRPr="00A12BF4">
              <w:rPr>
                <w:rFonts w:ascii="ＭＳ 明朝" w:hAnsi="ＭＳ 明朝" w:hint="eastAsia"/>
                <w:sz w:val="20"/>
                <w:szCs w:val="20"/>
              </w:rPr>
              <w:t>等</w:t>
            </w:r>
          </w:p>
          <w:p w14:paraId="07FBA26F" w14:textId="06E086B0" w:rsidR="00CB3036" w:rsidRPr="00A12BF4" w:rsidRDefault="00F608B1" w:rsidP="009A1BDE">
            <w:pPr>
              <w:spacing w:line="280" w:lineRule="exact"/>
              <w:rPr>
                <w:rFonts w:ascii="ＭＳ 明朝" w:hAnsi="ＭＳ 明朝"/>
                <w:strike/>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生徒</w:t>
            </w:r>
            <w:r w:rsidR="003E3B22" w:rsidRPr="00A12BF4">
              <w:rPr>
                <w:rFonts w:ascii="ＭＳ 明朝" w:hAnsi="ＭＳ 明朝" w:hint="eastAsia"/>
                <w:sz w:val="20"/>
                <w:szCs w:val="20"/>
              </w:rPr>
              <w:t>の「知識・技能」、「思考・判断・表現」、「主体的に学習に取り組む態度」</w:t>
            </w:r>
            <w:r w:rsidR="00951552" w:rsidRPr="00A12BF4">
              <w:rPr>
                <w:rFonts w:ascii="ＭＳ 明朝" w:hAnsi="ＭＳ 明朝" w:hint="eastAsia"/>
                <w:sz w:val="20"/>
                <w:szCs w:val="20"/>
              </w:rPr>
              <w:t>の３</w:t>
            </w:r>
            <w:r w:rsidR="001E7B56" w:rsidRPr="00A12BF4">
              <w:rPr>
                <w:rFonts w:ascii="ＭＳ 明朝" w:hAnsi="ＭＳ 明朝" w:hint="eastAsia"/>
                <w:sz w:val="20"/>
                <w:szCs w:val="20"/>
              </w:rPr>
              <w:t>観点別</w:t>
            </w:r>
            <w:r w:rsidR="003E3B22" w:rsidRPr="00A12BF4">
              <w:rPr>
                <w:rFonts w:ascii="ＭＳ 明朝" w:hAnsi="ＭＳ 明朝" w:hint="eastAsia"/>
                <w:sz w:val="20"/>
                <w:szCs w:val="20"/>
              </w:rPr>
              <w:t>に</w:t>
            </w:r>
            <w:r w:rsidR="001E7B56" w:rsidRPr="00A12BF4">
              <w:rPr>
                <w:rFonts w:ascii="ＭＳ 明朝" w:hAnsi="ＭＳ 明朝" w:hint="eastAsia"/>
                <w:sz w:val="20"/>
                <w:szCs w:val="20"/>
              </w:rPr>
              <w:t>評価</w:t>
            </w:r>
            <w:r w:rsidR="003E3B22" w:rsidRPr="00A12BF4">
              <w:rPr>
                <w:rFonts w:ascii="ＭＳ 明朝" w:hAnsi="ＭＳ 明朝" w:hint="eastAsia"/>
                <w:sz w:val="20"/>
                <w:szCs w:val="20"/>
              </w:rPr>
              <w:t>するのは大きな</w:t>
            </w:r>
            <w:r w:rsidR="001E7B56" w:rsidRPr="00A12BF4">
              <w:rPr>
                <w:rFonts w:ascii="ＭＳ 明朝" w:hAnsi="ＭＳ 明朝" w:hint="eastAsia"/>
                <w:sz w:val="20"/>
                <w:szCs w:val="20"/>
              </w:rPr>
              <w:t>改革である。</w:t>
            </w:r>
          </w:p>
          <w:p w14:paraId="03BE5CD2" w14:textId="0107A010" w:rsidR="009A1BDE" w:rsidRPr="00A12BF4" w:rsidRDefault="003E3B22"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観点が増えたということ</w:t>
            </w:r>
            <w:r w:rsidR="00F608B1" w:rsidRPr="00A12BF4">
              <w:rPr>
                <w:rFonts w:ascii="ＭＳ 明朝" w:hAnsi="ＭＳ 明朝" w:hint="eastAsia"/>
                <w:sz w:val="20"/>
                <w:szCs w:val="20"/>
              </w:rPr>
              <w:t>は</w:t>
            </w:r>
            <w:r w:rsidR="009A1BDE" w:rsidRPr="00A12BF4">
              <w:rPr>
                <w:rFonts w:ascii="ＭＳ 明朝" w:hAnsi="ＭＳ 明朝" w:hint="eastAsia"/>
                <w:sz w:val="20"/>
                <w:szCs w:val="20"/>
              </w:rPr>
              <w:t>生徒の良い点をすくい取り、評価しやすくなったと</w:t>
            </w:r>
            <w:r w:rsidR="00F608B1" w:rsidRPr="00A12BF4">
              <w:rPr>
                <w:rFonts w:ascii="ＭＳ 明朝" w:hAnsi="ＭＳ 明朝" w:hint="eastAsia"/>
                <w:sz w:val="20"/>
                <w:szCs w:val="20"/>
              </w:rPr>
              <w:t>捉えるべき。</w:t>
            </w:r>
            <w:r w:rsidR="009A1BDE" w:rsidRPr="00A12BF4">
              <w:rPr>
                <w:rFonts w:ascii="ＭＳ 明朝" w:hAnsi="ＭＳ 明朝" w:hint="eastAsia"/>
                <w:sz w:val="20"/>
                <w:szCs w:val="20"/>
              </w:rPr>
              <w:t xml:space="preserve">観点別評価については本格実施から間もないところで、現状の評価基準について </w:t>
            </w:r>
            <w:r w:rsidR="00CB3036" w:rsidRPr="00A12BF4">
              <w:rPr>
                <w:rFonts w:ascii="ＭＳ 明朝" w:hAnsi="ＭＳ 明朝" w:hint="eastAsia"/>
                <w:sz w:val="20"/>
                <w:szCs w:val="20"/>
              </w:rPr>
              <w:t>は検証を行い</w:t>
            </w:r>
            <w:r w:rsidR="009A1BDE" w:rsidRPr="00A12BF4">
              <w:rPr>
                <w:rFonts w:ascii="ＭＳ 明朝" w:hAnsi="ＭＳ 明朝" w:hint="eastAsia"/>
                <w:sz w:val="20"/>
                <w:szCs w:val="20"/>
              </w:rPr>
              <w:t>妥当性について確認</w:t>
            </w:r>
            <w:r w:rsidR="00CB3036" w:rsidRPr="00A12BF4">
              <w:rPr>
                <w:rFonts w:ascii="ＭＳ 明朝" w:hAnsi="ＭＳ 明朝" w:hint="eastAsia"/>
                <w:sz w:val="20"/>
                <w:szCs w:val="20"/>
              </w:rPr>
              <w:t>し、</w:t>
            </w:r>
            <w:r w:rsidR="00951552" w:rsidRPr="00A12BF4">
              <w:rPr>
                <w:rFonts w:ascii="ＭＳ 明朝" w:hAnsi="ＭＳ 明朝" w:hint="eastAsia"/>
                <w:sz w:val="20"/>
                <w:szCs w:val="20"/>
              </w:rPr>
              <w:t>今後</w:t>
            </w:r>
            <w:r w:rsidR="00CB3036" w:rsidRPr="00A12BF4">
              <w:rPr>
                <w:rFonts w:ascii="ＭＳ 明朝" w:hAnsi="ＭＳ 明朝" w:hint="eastAsia"/>
                <w:sz w:val="20"/>
                <w:szCs w:val="20"/>
              </w:rPr>
              <w:t>指導力向上につながるこ</w:t>
            </w:r>
            <w:r w:rsidRPr="00A12BF4">
              <w:rPr>
                <w:rFonts w:ascii="ＭＳ 明朝" w:hAnsi="ＭＳ 明朝" w:hint="eastAsia"/>
                <w:sz w:val="20"/>
                <w:szCs w:val="20"/>
              </w:rPr>
              <w:t>とを期待</w:t>
            </w:r>
            <w:r w:rsidR="00951552" w:rsidRPr="00A12BF4">
              <w:rPr>
                <w:rFonts w:ascii="ＭＳ 明朝" w:hAnsi="ＭＳ 明朝" w:hint="eastAsia"/>
                <w:sz w:val="20"/>
                <w:szCs w:val="20"/>
              </w:rPr>
              <w:t>する</w:t>
            </w:r>
            <w:r w:rsidRPr="00A12BF4">
              <w:rPr>
                <w:rFonts w:ascii="ＭＳ 明朝" w:hAnsi="ＭＳ 明朝" w:hint="eastAsia"/>
                <w:sz w:val="20"/>
                <w:szCs w:val="20"/>
              </w:rPr>
              <w:t>。</w:t>
            </w:r>
          </w:p>
          <w:p w14:paraId="655141E7" w14:textId="77777777" w:rsidR="0043396B" w:rsidRPr="00A12BF4" w:rsidRDefault="0043396B" w:rsidP="009A1BDE">
            <w:pPr>
              <w:spacing w:line="280" w:lineRule="exact"/>
              <w:rPr>
                <w:rFonts w:ascii="ＭＳ 明朝" w:hAnsi="ＭＳ 明朝"/>
                <w:sz w:val="20"/>
                <w:szCs w:val="20"/>
              </w:rPr>
            </w:pPr>
          </w:p>
          <w:p w14:paraId="5836131E" w14:textId="7AE2AE9A"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【第２回　11月２日実施】</w:t>
            </w:r>
          </w:p>
          <w:p w14:paraId="2D8843A3" w14:textId="1E76E756" w:rsidR="009A1BDE" w:rsidRPr="00A12BF4" w:rsidRDefault="00F608B1" w:rsidP="009A1BDE">
            <w:pPr>
              <w:spacing w:line="280" w:lineRule="exact"/>
              <w:rPr>
                <w:rFonts w:ascii="ＭＳ 明朝" w:hAnsi="ＭＳ 明朝"/>
                <w:sz w:val="20"/>
                <w:szCs w:val="20"/>
              </w:rPr>
            </w:pPr>
            <w:r w:rsidRPr="00A12BF4">
              <w:rPr>
                <w:rFonts w:ascii="ＭＳ 明朝" w:hAnsi="ＭＳ 明朝" w:hint="eastAsia"/>
                <w:sz w:val="20"/>
                <w:szCs w:val="20"/>
              </w:rPr>
              <w:t>●報告事項</w:t>
            </w:r>
          </w:p>
          <w:p w14:paraId="503BD7DF" w14:textId="2D3C48FF" w:rsidR="0043396B" w:rsidRPr="00A12BF4" w:rsidRDefault="0043396B" w:rsidP="0043396B">
            <w:pPr>
              <w:spacing w:line="280" w:lineRule="exact"/>
              <w:rPr>
                <w:rFonts w:ascii="ＭＳ 明朝" w:hAnsi="ＭＳ 明朝"/>
                <w:sz w:val="20"/>
                <w:szCs w:val="20"/>
              </w:rPr>
            </w:pPr>
            <w:r w:rsidRPr="00A12BF4">
              <w:rPr>
                <w:rFonts w:ascii="ＭＳ 明朝" w:hAnsi="ＭＳ 明朝" w:hint="eastAsia"/>
                <w:sz w:val="20"/>
                <w:szCs w:val="20"/>
              </w:rPr>
              <w:t>・昨年度は就職希望が少なく40人未満であったが、今年度は就職希望者も61人になり</w:t>
            </w:r>
            <w:r w:rsidR="004A5CBF" w:rsidRPr="00A12BF4">
              <w:rPr>
                <w:rFonts w:ascii="ＭＳ 明朝" w:hAnsi="ＭＳ 明朝" w:hint="eastAsia"/>
                <w:sz w:val="20"/>
                <w:szCs w:val="20"/>
              </w:rPr>
              <w:t>１</w:t>
            </w:r>
            <w:r w:rsidR="00C7113D" w:rsidRPr="00A12BF4">
              <w:rPr>
                <w:rFonts w:ascii="ＭＳ 明朝" w:hAnsi="ＭＳ 明朝" w:hint="eastAsia"/>
                <w:sz w:val="20"/>
                <w:szCs w:val="20"/>
              </w:rPr>
              <w:t>次</w:t>
            </w:r>
            <w:r w:rsidRPr="00A12BF4">
              <w:rPr>
                <w:rFonts w:ascii="ＭＳ 明朝" w:hAnsi="ＭＳ 明朝" w:hint="eastAsia"/>
                <w:sz w:val="20"/>
                <w:szCs w:val="20"/>
              </w:rPr>
              <w:t>内定率93％であった。</w:t>
            </w:r>
          </w:p>
          <w:p w14:paraId="05012231" w14:textId="0192284D"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・問題行動が起こらないよう事前指導</w:t>
            </w:r>
            <w:r w:rsidR="00F608B1" w:rsidRPr="00A12BF4">
              <w:rPr>
                <w:rFonts w:ascii="ＭＳ 明朝" w:hAnsi="ＭＳ 明朝" w:hint="eastAsia"/>
                <w:sz w:val="20"/>
                <w:szCs w:val="20"/>
              </w:rPr>
              <w:t>を重視</w:t>
            </w:r>
            <w:r w:rsidRPr="00A12BF4">
              <w:rPr>
                <w:rFonts w:ascii="ＭＳ 明朝" w:hAnsi="ＭＳ 明朝" w:hint="eastAsia"/>
                <w:sz w:val="20"/>
                <w:szCs w:val="20"/>
              </w:rPr>
              <w:t>している。</w:t>
            </w:r>
            <w:r w:rsidR="00CB3036" w:rsidRPr="00A12BF4">
              <w:rPr>
                <w:rFonts w:ascii="ＭＳ 明朝" w:hAnsi="ＭＳ 明朝" w:hint="eastAsia"/>
                <w:sz w:val="20"/>
                <w:szCs w:val="20"/>
              </w:rPr>
              <w:t>また</w:t>
            </w:r>
            <w:r w:rsidRPr="00A12BF4">
              <w:rPr>
                <w:rFonts w:ascii="ＭＳ 明朝" w:hAnsi="ＭＳ 明朝" w:hint="eastAsia"/>
                <w:sz w:val="20"/>
                <w:szCs w:val="20"/>
              </w:rPr>
              <w:t>欠席、早退やトイレ退出</w:t>
            </w:r>
            <w:r w:rsidR="00CB3036" w:rsidRPr="00A12BF4">
              <w:rPr>
                <w:rFonts w:ascii="ＭＳ 明朝" w:hAnsi="ＭＳ 明朝" w:hint="eastAsia"/>
                <w:sz w:val="20"/>
                <w:szCs w:val="20"/>
              </w:rPr>
              <w:t>が</w:t>
            </w:r>
            <w:r w:rsidRPr="00A12BF4">
              <w:rPr>
                <w:rFonts w:ascii="ＭＳ 明朝" w:hAnsi="ＭＳ 明朝" w:hint="eastAsia"/>
                <w:sz w:val="20"/>
                <w:szCs w:val="20"/>
              </w:rPr>
              <w:t>増加。コロナの影響</w:t>
            </w:r>
            <w:r w:rsidR="00CB3036" w:rsidRPr="00A12BF4">
              <w:rPr>
                <w:rFonts w:ascii="ＭＳ 明朝" w:hAnsi="ＭＳ 明朝" w:hint="eastAsia"/>
                <w:sz w:val="20"/>
                <w:szCs w:val="20"/>
              </w:rPr>
              <w:t>で</w:t>
            </w:r>
            <w:r w:rsidRPr="00A12BF4">
              <w:rPr>
                <w:rFonts w:ascii="ＭＳ 明朝" w:hAnsi="ＭＳ 明朝" w:hint="eastAsia"/>
                <w:sz w:val="20"/>
                <w:szCs w:val="20"/>
              </w:rPr>
              <w:t>、出席停止が多くなっている。</w:t>
            </w:r>
          </w:p>
          <w:p w14:paraId="17895A1D" w14:textId="7A779216"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・基本的な生活習慣</w:t>
            </w:r>
            <w:r w:rsidR="00BA51D5" w:rsidRPr="00A12BF4">
              <w:rPr>
                <w:rFonts w:ascii="ＭＳ 明朝" w:hAnsi="ＭＳ 明朝" w:hint="eastAsia"/>
                <w:sz w:val="20"/>
                <w:szCs w:val="20"/>
              </w:rPr>
              <w:t>が未</w:t>
            </w:r>
            <w:r w:rsidRPr="00A12BF4">
              <w:rPr>
                <w:rFonts w:ascii="ＭＳ 明朝" w:hAnsi="ＭＳ 明朝" w:hint="eastAsia"/>
                <w:sz w:val="20"/>
                <w:szCs w:val="20"/>
              </w:rPr>
              <w:t>確立</w:t>
            </w:r>
            <w:r w:rsidR="00BA51D5" w:rsidRPr="00A12BF4">
              <w:rPr>
                <w:rFonts w:ascii="ＭＳ 明朝" w:hAnsi="ＭＳ 明朝" w:hint="eastAsia"/>
                <w:sz w:val="20"/>
                <w:szCs w:val="20"/>
              </w:rPr>
              <w:t>の</w:t>
            </w:r>
            <w:r w:rsidRPr="00A12BF4">
              <w:rPr>
                <w:rFonts w:ascii="ＭＳ 明朝" w:hAnsi="ＭＳ 明朝" w:hint="eastAsia"/>
                <w:sz w:val="20"/>
                <w:szCs w:val="20"/>
              </w:rPr>
              <w:t>生徒が</w:t>
            </w:r>
            <w:r w:rsidR="0097160D" w:rsidRPr="00A12BF4">
              <w:rPr>
                <w:rFonts w:ascii="ＭＳ 明朝" w:hAnsi="ＭＳ 明朝" w:hint="eastAsia"/>
                <w:sz w:val="20"/>
                <w:szCs w:val="20"/>
              </w:rPr>
              <w:t>一部ではあるが存在し、</w:t>
            </w:r>
            <w:r w:rsidRPr="00A12BF4">
              <w:rPr>
                <w:rFonts w:ascii="ＭＳ 明朝" w:hAnsi="ＭＳ 明朝" w:hint="eastAsia"/>
                <w:sz w:val="20"/>
                <w:szCs w:val="20"/>
              </w:rPr>
              <w:t>継続した指導が必要となってきた。</w:t>
            </w:r>
          </w:p>
          <w:p w14:paraId="0B52D9BD" w14:textId="5BED88D7"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・懲戒案件は、</w:t>
            </w:r>
            <w:r w:rsidR="00CB3036" w:rsidRPr="00A12BF4">
              <w:rPr>
                <w:rFonts w:ascii="ＭＳ 明朝" w:hAnsi="ＭＳ 明朝" w:hint="eastAsia"/>
                <w:sz w:val="20"/>
                <w:szCs w:val="20"/>
              </w:rPr>
              <w:t>現時点</w:t>
            </w:r>
            <w:r w:rsidR="0097160D" w:rsidRPr="00A12BF4">
              <w:rPr>
                <w:rFonts w:ascii="ＭＳ 明朝" w:hAnsi="ＭＳ 明朝" w:hint="eastAsia"/>
                <w:sz w:val="20"/>
                <w:szCs w:val="20"/>
              </w:rPr>
              <w:t>約</w:t>
            </w:r>
            <w:r w:rsidRPr="00A12BF4">
              <w:rPr>
                <w:rFonts w:ascii="ＭＳ 明朝" w:hAnsi="ＭＳ 明朝" w:hint="eastAsia"/>
                <w:sz w:val="20"/>
                <w:szCs w:val="20"/>
              </w:rPr>
              <w:t>20名</w:t>
            </w:r>
            <w:r w:rsidR="0097160D" w:rsidRPr="00A12BF4">
              <w:rPr>
                <w:rFonts w:ascii="ＭＳ 明朝" w:hAnsi="ＭＳ 明朝" w:hint="eastAsia"/>
                <w:sz w:val="20"/>
                <w:szCs w:val="20"/>
              </w:rPr>
              <w:t>で</w:t>
            </w:r>
            <w:r w:rsidR="00CB3036" w:rsidRPr="00A12BF4">
              <w:rPr>
                <w:rFonts w:ascii="ＭＳ 明朝" w:hAnsi="ＭＳ 明朝" w:hint="eastAsia"/>
                <w:sz w:val="20"/>
                <w:szCs w:val="20"/>
              </w:rPr>
              <w:t>増加傾向で</w:t>
            </w:r>
            <w:r w:rsidR="0097160D" w:rsidRPr="00A12BF4">
              <w:rPr>
                <w:rFonts w:ascii="ＭＳ 明朝" w:hAnsi="ＭＳ 明朝" w:hint="eastAsia"/>
                <w:sz w:val="20"/>
                <w:szCs w:val="20"/>
              </w:rPr>
              <w:t>ある。</w:t>
            </w:r>
          </w:p>
          <w:p w14:paraId="49849E33" w14:textId="47F48C4C" w:rsidR="009A1BDE" w:rsidRPr="00A12BF4" w:rsidRDefault="00BA51D5"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保健室来室</w:t>
            </w:r>
            <w:r w:rsidR="00CB3036" w:rsidRPr="00A12BF4">
              <w:rPr>
                <w:rFonts w:ascii="ＭＳ 明朝" w:hAnsi="ＭＳ 明朝" w:hint="eastAsia"/>
                <w:sz w:val="20"/>
                <w:szCs w:val="20"/>
              </w:rPr>
              <w:t>件数</w:t>
            </w:r>
            <w:r w:rsidR="009A1BDE" w:rsidRPr="00A12BF4">
              <w:rPr>
                <w:rFonts w:ascii="ＭＳ 明朝" w:hAnsi="ＭＳ 明朝" w:hint="eastAsia"/>
                <w:sz w:val="20"/>
                <w:szCs w:val="20"/>
              </w:rPr>
              <w:t>は</w:t>
            </w:r>
            <w:r w:rsidR="00CB3036" w:rsidRPr="00A12BF4">
              <w:rPr>
                <w:rFonts w:ascii="ＭＳ 明朝" w:hAnsi="ＭＳ 明朝" w:hint="eastAsia"/>
                <w:sz w:val="20"/>
                <w:szCs w:val="20"/>
              </w:rPr>
              <w:t>、</w:t>
            </w:r>
            <w:r w:rsidR="009A1BDE" w:rsidRPr="00A12BF4">
              <w:rPr>
                <w:rFonts w:ascii="ＭＳ 明朝" w:hAnsi="ＭＳ 明朝" w:hint="eastAsia"/>
                <w:sz w:val="20"/>
                <w:szCs w:val="20"/>
              </w:rPr>
              <w:t>様々な行事が</w:t>
            </w:r>
            <w:r w:rsidR="00CB3036" w:rsidRPr="00A12BF4">
              <w:rPr>
                <w:rFonts w:ascii="ＭＳ 明朝" w:hAnsi="ＭＳ 明朝" w:hint="eastAsia"/>
                <w:sz w:val="20"/>
                <w:szCs w:val="20"/>
              </w:rPr>
              <w:t>対面で</w:t>
            </w:r>
            <w:r w:rsidR="009A1BDE" w:rsidRPr="00A12BF4">
              <w:rPr>
                <w:rFonts w:ascii="ＭＳ 明朝" w:hAnsi="ＭＳ 明朝" w:hint="eastAsia"/>
                <w:sz w:val="20"/>
                <w:szCs w:val="20"/>
              </w:rPr>
              <w:t>実施されたことが影響して</w:t>
            </w:r>
            <w:r w:rsidR="0097160D" w:rsidRPr="00A12BF4">
              <w:rPr>
                <w:rFonts w:ascii="ＭＳ 明朝" w:hAnsi="ＭＳ 明朝" w:hint="eastAsia"/>
                <w:sz w:val="20"/>
                <w:szCs w:val="20"/>
              </w:rPr>
              <w:t>人数が増えている</w:t>
            </w:r>
            <w:r w:rsidR="009A1BDE" w:rsidRPr="00A12BF4">
              <w:rPr>
                <w:rFonts w:ascii="ＭＳ 明朝" w:hAnsi="ＭＳ 明朝" w:hint="eastAsia"/>
                <w:sz w:val="20"/>
                <w:szCs w:val="20"/>
              </w:rPr>
              <w:t>。</w:t>
            </w:r>
            <w:r w:rsidR="00CB3036" w:rsidRPr="00A12BF4">
              <w:rPr>
                <w:rFonts w:ascii="ＭＳ 明朝" w:hAnsi="ＭＳ 明朝" w:hint="eastAsia"/>
                <w:sz w:val="20"/>
                <w:szCs w:val="20"/>
              </w:rPr>
              <w:t>来室時</w:t>
            </w:r>
            <w:r w:rsidRPr="00A12BF4">
              <w:rPr>
                <w:rFonts w:ascii="ＭＳ 明朝" w:hAnsi="ＭＳ 明朝" w:hint="eastAsia"/>
                <w:sz w:val="20"/>
                <w:szCs w:val="20"/>
              </w:rPr>
              <w:t>体調不良を</w:t>
            </w:r>
            <w:r w:rsidR="009A1BDE" w:rsidRPr="00A12BF4">
              <w:rPr>
                <w:rFonts w:ascii="ＭＳ 明朝" w:hAnsi="ＭＳ 明朝" w:hint="eastAsia"/>
                <w:sz w:val="20"/>
                <w:szCs w:val="20"/>
              </w:rPr>
              <w:t>訴え</w:t>
            </w:r>
            <w:r w:rsidR="00CB3036" w:rsidRPr="00A12BF4">
              <w:rPr>
                <w:rFonts w:ascii="ＭＳ 明朝" w:hAnsi="ＭＳ 明朝" w:hint="eastAsia"/>
                <w:sz w:val="20"/>
                <w:szCs w:val="20"/>
              </w:rPr>
              <w:t>ていた</w:t>
            </w:r>
            <w:r w:rsidRPr="00A12BF4">
              <w:rPr>
                <w:rFonts w:ascii="ＭＳ 明朝" w:hAnsi="ＭＳ 明朝" w:hint="eastAsia"/>
                <w:sz w:val="20"/>
                <w:szCs w:val="20"/>
              </w:rPr>
              <w:t>生徒が、後に</w:t>
            </w:r>
            <w:r w:rsidR="009A1BDE" w:rsidRPr="00A12BF4">
              <w:rPr>
                <w:rFonts w:ascii="ＭＳ 明朝" w:hAnsi="ＭＳ 明朝" w:hint="eastAsia"/>
                <w:sz w:val="20"/>
                <w:szCs w:val="20"/>
              </w:rPr>
              <w:t>悩みを相談する</w:t>
            </w:r>
            <w:r w:rsidRPr="00A12BF4">
              <w:rPr>
                <w:rFonts w:ascii="ＭＳ 明朝" w:hAnsi="ＭＳ 明朝" w:hint="eastAsia"/>
                <w:sz w:val="20"/>
                <w:szCs w:val="20"/>
              </w:rPr>
              <w:t>ケースが</w:t>
            </w:r>
            <w:r w:rsidR="001754BE" w:rsidRPr="00A12BF4">
              <w:rPr>
                <w:rFonts w:ascii="ＭＳ 明朝" w:hAnsi="ＭＳ 明朝" w:hint="eastAsia"/>
                <w:sz w:val="20"/>
                <w:szCs w:val="20"/>
              </w:rPr>
              <w:t>ある</w:t>
            </w:r>
            <w:r w:rsidRPr="00A12BF4">
              <w:rPr>
                <w:rFonts w:ascii="ＭＳ 明朝" w:hAnsi="ＭＳ 明朝" w:hint="eastAsia"/>
                <w:sz w:val="20"/>
                <w:szCs w:val="20"/>
              </w:rPr>
              <w:t>。</w:t>
            </w:r>
            <w:r w:rsidR="00B4378A" w:rsidRPr="00A12BF4">
              <w:rPr>
                <w:rFonts w:ascii="ＭＳ 明朝" w:hAnsi="ＭＳ 明朝" w:hint="eastAsia"/>
                <w:sz w:val="20"/>
                <w:szCs w:val="20"/>
              </w:rPr>
              <w:t>また、</w:t>
            </w:r>
            <w:r w:rsidR="009A1BDE" w:rsidRPr="00A12BF4">
              <w:rPr>
                <w:rFonts w:ascii="ＭＳ 明朝" w:hAnsi="ＭＳ 明朝" w:hint="eastAsia"/>
                <w:sz w:val="20"/>
                <w:szCs w:val="20"/>
              </w:rPr>
              <w:t>コロナ不安</w:t>
            </w:r>
            <w:r w:rsidRPr="00A12BF4">
              <w:rPr>
                <w:rFonts w:ascii="ＭＳ 明朝" w:hAnsi="ＭＳ 明朝" w:hint="eastAsia"/>
                <w:sz w:val="20"/>
                <w:szCs w:val="20"/>
              </w:rPr>
              <w:t>の</w:t>
            </w:r>
            <w:r w:rsidR="009A1BDE" w:rsidRPr="00A12BF4">
              <w:rPr>
                <w:rFonts w:ascii="ＭＳ 明朝" w:hAnsi="ＭＳ 明朝" w:hint="eastAsia"/>
                <w:sz w:val="20"/>
                <w:szCs w:val="20"/>
              </w:rPr>
              <w:t>相談</w:t>
            </w:r>
            <w:r w:rsidR="001754BE" w:rsidRPr="00A12BF4">
              <w:rPr>
                <w:rFonts w:ascii="ＭＳ 明朝" w:hAnsi="ＭＳ 明朝" w:hint="eastAsia"/>
                <w:sz w:val="20"/>
                <w:szCs w:val="20"/>
              </w:rPr>
              <w:t>、</w:t>
            </w:r>
            <w:r w:rsidR="009A1BDE" w:rsidRPr="00A12BF4">
              <w:rPr>
                <w:rFonts w:ascii="ＭＳ 明朝" w:hAnsi="ＭＳ 明朝" w:hint="eastAsia"/>
                <w:sz w:val="20"/>
                <w:szCs w:val="20"/>
              </w:rPr>
              <w:t>行事や部活関係</w:t>
            </w:r>
            <w:r w:rsidR="00CB3036" w:rsidRPr="00A12BF4">
              <w:rPr>
                <w:rFonts w:ascii="ＭＳ 明朝" w:hAnsi="ＭＳ 明朝" w:hint="eastAsia"/>
                <w:sz w:val="20"/>
                <w:szCs w:val="20"/>
              </w:rPr>
              <w:t>を通した</w:t>
            </w:r>
            <w:r w:rsidR="009A1BDE" w:rsidRPr="00A12BF4">
              <w:rPr>
                <w:rFonts w:ascii="ＭＳ 明朝" w:hAnsi="ＭＳ 明朝" w:hint="eastAsia"/>
                <w:sz w:val="20"/>
                <w:szCs w:val="20"/>
              </w:rPr>
              <w:t>友人関係で悩む生徒も</w:t>
            </w:r>
            <w:r w:rsidR="001754BE" w:rsidRPr="00A12BF4">
              <w:rPr>
                <w:rFonts w:ascii="ＭＳ 明朝" w:hAnsi="ＭＳ 明朝" w:hint="eastAsia"/>
                <w:sz w:val="20"/>
                <w:szCs w:val="20"/>
              </w:rPr>
              <w:t>見られる</w:t>
            </w:r>
            <w:r w:rsidR="009A1BDE" w:rsidRPr="00A12BF4">
              <w:rPr>
                <w:rFonts w:ascii="ＭＳ 明朝" w:hAnsi="ＭＳ 明朝" w:hint="eastAsia"/>
                <w:sz w:val="20"/>
                <w:szCs w:val="20"/>
              </w:rPr>
              <w:t>。</w:t>
            </w:r>
          </w:p>
          <w:p w14:paraId="7FB5ED81" w14:textId="43D5AAA7"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・SCの活用は今年度</w:t>
            </w:r>
            <w:r w:rsidR="007B3226" w:rsidRPr="00A12BF4">
              <w:rPr>
                <w:rFonts w:ascii="ＭＳ 明朝" w:hAnsi="ＭＳ 明朝" w:hint="eastAsia"/>
                <w:sz w:val="20"/>
                <w:szCs w:val="20"/>
              </w:rPr>
              <w:t>は</w:t>
            </w:r>
            <w:r w:rsidRPr="00A12BF4">
              <w:rPr>
                <w:rFonts w:ascii="ＭＳ 明朝" w:hAnsi="ＭＳ 明朝" w:hint="eastAsia"/>
                <w:sz w:val="20"/>
                <w:szCs w:val="20"/>
              </w:rPr>
              <w:t>26</w:t>
            </w:r>
            <w:r w:rsidR="00BA51D5" w:rsidRPr="00A12BF4">
              <w:rPr>
                <w:rFonts w:ascii="ＭＳ 明朝" w:hAnsi="ＭＳ 明朝" w:hint="eastAsia"/>
                <w:sz w:val="20"/>
                <w:szCs w:val="20"/>
              </w:rPr>
              <w:t>回に増回。</w:t>
            </w:r>
            <w:r w:rsidRPr="00A12BF4">
              <w:rPr>
                <w:rFonts w:ascii="ＭＳ 明朝" w:hAnsi="ＭＳ 明朝" w:hint="eastAsia"/>
                <w:sz w:val="20"/>
                <w:szCs w:val="20"/>
              </w:rPr>
              <w:t>中学校でカウンセリングを受けていた生徒が引き続き面談を希望</w:t>
            </w:r>
            <w:r w:rsidR="001754BE" w:rsidRPr="00A12BF4">
              <w:rPr>
                <w:rFonts w:ascii="ＭＳ 明朝" w:hAnsi="ＭＳ 明朝" w:hint="eastAsia"/>
                <w:sz w:val="20"/>
                <w:szCs w:val="20"/>
              </w:rPr>
              <w:t>するケースや</w:t>
            </w:r>
            <w:r w:rsidR="00CB3036" w:rsidRPr="00A12BF4">
              <w:rPr>
                <w:rFonts w:ascii="ＭＳ 明朝" w:hAnsi="ＭＳ 明朝" w:hint="eastAsia"/>
                <w:sz w:val="20"/>
                <w:szCs w:val="20"/>
              </w:rPr>
              <w:t>漠然とした</w:t>
            </w:r>
            <w:r w:rsidRPr="00A12BF4">
              <w:rPr>
                <w:rFonts w:ascii="ＭＳ 明朝" w:hAnsi="ＭＳ 明朝" w:hint="eastAsia"/>
                <w:sz w:val="20"/>
                <w:szCs w:val="20"/>
              </w:rPr>
              <w:t>不安感</w:t>
            </w:r>
            <w:r w:rsidR="00CB3036" w:rsidRPr="00A12BF4">
              <w:rPr>
                <w:rFonts w:ascii="ＭＳ 明朝" w:hAnsi="ＭＳ 明朝" w:hint="eastAsia"/>
                <w:sz w:val="20"/>
                <w:szCs w:val="20"/>
              </w:rPr>
              <w:t>から</w:t>
            </w:r>
            <w:r w:rsidRPr="00A12BF4">
              <w:rPr>
                <w:rFonts w:ascii="ＭＳ 明朝" w:hAnsi="ＭＳ 明朝" w:hint="eastAsia"/>
                <w:sz w:val="20"/>
                <w:szCs w:val="20"/>
              </w:rPr>
              <w:t>相談に来る生徒</w:t>
            </w:r>
            <w:r w:rsidR="0097160D" w:rsidRPr="00A12BF4">
              <w:rPr>
                <w:rFonts w:ascii="ＭＳ 明朝" w:hAnsi="ＭＳ 明朝" w:hint="eastAsia"/>
                <w:sz w:val="20"/>
                <w:szCs w:val="20"/>
              </w:rPr>
              <w:t>も見られる。</w:t>
            </w:r>
            <w:r w:rsidR="007B3226" w:rsidRPr="00A12BF4">
              <w:rPr>
                <w:rFonts w:ascii="ＭＳ 明朝" w:hAnsi="ＭＳ 明朝" w:hint="eastAsia"/>
                <w:sz w:val="20"/>
                <w:szCs w:val="20"/>
              </w:rPr>
              <w:t>コロナが終息して登校すること自体にストレスを感じていると推測する。</w:t>
            </w:r>
          </w:p>
          <w:p w14:paraId="01657783" w14:textId="5979F64E"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・SC面談</w:t>
            </w:r>
            <w:r w:rsidR="00CB3036" w:rsidRPr="00A12BF4">
              <w:rPr>
                <w:rFonts w:ascii="ＭＳ 明朝" w:hAnsi="ＭＳ 明朝" w:hint="eastAsia"/>
                <w:sz w:val="20"/>
                <w:szCs w:val="20"/>
              </w:rPr>
              <w:t>で</w:t>
            </w:r>
            <w:r w:rsidRPr="00A12BF4">
              <w:rPr>
                <w:rFonts w:ascii="ＭＳ 明朝" w:hAnsi="ＭＳ 明朝" w:hint="eastAsia"/>
                <w:sz w:val="20"/>
                <w:szCs w:val="20"/>
              </w:rPr>
              <w:t>の主訴は家庭</w:t>
            </w:r>
            <w:r w:rsidR="0097160D" w:rsidRPr="00A12BF4">
              <w:rPr>
                <w:rFonts w:ascii="ＭＳ 明朝" w:hAnsi="ＭＳ 明朝" w:hint="eastAsia"/>
                <w:sz w:val="20"/>
                <w:szCs w:val="20"/>
              </w:rPr>
              <w:t>に関すること</w:t>
            </w:r>
            <w:r w:rsidRPr="00A12BF4">
              <w:rPr>
                <w:rFonts w:ascii="ＭＳ 明朝" w:hAnsi="ＭＳ 明朝" w:hint="eastAsia"/>
                <w:sz w:val="20"/>
                <w:szCs w:val="20"/>
              </w:rPr>
              <w:t>起因するもの</w:t>
            </w:r>
            <w:r w:rsidR="00CB3036" w:rsidRPr="00A12BF4">
              <w:rPr>
                <w:rFonts w:ascii="ＭＳ 明朝" w:hAnsi="ＭＳ 明朝" w:hint="eastAsia"/>
                <w:sz w:val="20"/>
                <w:szCs w:val="20"/>
              </w:rPr>
              <w:t>もあり、</w:t>
            </w:r>
            <w:r w:rsidRPr="00A12BF4">
              <w:rPr>
                <w:rFonts w:ascii="ＭＳ 明朝" w:hAnsi="ＭＳ 明朝" w:hint="eastAsia"/>
                <w:sz w:val="20"/>
                <w:szCs w:val="20"/>
              </w:rPr>
              <w:t>登校が困難になっているケースも</w:t>
            </w:r>
            <w:r w:rsidR="001754BE" w:rsidRPr="00A12BF4">
              <w:rPr>
                <w:rFonts w:ascii="ＭＳ 明朝" w:hAnsi="ＭＳ 明朝" w:hint="eastAsia"/>
                <w:sz w:val="20"/>
                <w:szCs w:val="20"/>
              </w:rPr>
              <w:t>ある。</w:t>
            </w:r>
          </w:p>
          <w:p w14:paraId="29F48D24" w14:textId="2DB8FD62" w:rsidR="009A1BDE" w:rsidRPr="00A12BF4" w:rsidRDefault="00BA51D5"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ヤングケアラー調査</w:t>
            </w:r>
            <w:r w:rsidR="00951552" w:rsidRPr="00A12BF4">
              <w:rPr>
                <w:rFonts w:ascii="ＭＳ 明朝" w:hAnsi="ＭＳ 明朝" w:hint="eastAsia"/>
                <w:sz w:val="20"/>
                <w:szCs w:val="20"/>
              </w:rPr>
              <w:t>の回収率</w:t>
            </w:r>
            <w:r w:rsidRPr="00A12BF4">
              <w:rPr>
                <w:rFonts w:ascii="ＭＳ 明朝" w:hAnsi="ＭＳ 明朝" w:hint="eastAsia"/>
                <w:sz w:val="20"/>
                <w:szCs w:val="20"/>
              </w:rPr>
              <w:t>は</w:t>
            </w:r>
            <w:r w:rsidR="009A1BDE" w:rsidRPr="00A12BF4">
              <w:rPr>
                <w:rFonts w:ascii="ＭＳ 明朝" w:hAnsi="ＭＳ 明朝" w:hint="eastAsia"/>
                <w:sz w:val="20"/>
                <w:szCs w:val="20"/>
              </w:rPr>
              <w:t>97.3%</w:t>
            </w:r>
            <w:r w:rsidR="00951552" w:rsidRPr="00A12BF4">
              <w:rPr>
                <w:rFonts w:ascii="ＭＳ 明朝" w:hAnsi="ＭＳ 明朝" w:hint="eastAsia"/>
                <w:sz w:val="20"/>
                <w:szCs w:val="20"/>
              </w:rPr>
              <w:t>で非常に高かったが、</w:t>
            </w:r>
            <w:r w:rsidR="009A1BDE" w:rsidRPr="00A12BF4">
              <w:rPr>
                <w:rFonts w:ascii="ＭＳ 明朝" w:hAnsi="ＭＳ 明朝" w:hint="eastAsia"/>
                <w:sz w:val="20"/>
                <w:szCs w:val="20"/>
              </w:rPr>
              <w:t>ヤングケアラーの傾向となる条件</w:t>
            </w:r>
            <w:r w:rsidR="006B2A18" w:rsidRPr="00A12BF4">
              <w:rPr>
                <w:rFonts w:ascii="ＭＳ 明朝" w:hAnsi="ＭＳ 明朝" w:hint="eastAsia"/>
                <w:sz w:val="20"/>
                <w:szCs w:val="20"/>
              </w:rPr>
              <w:t>と</w:t>
            </w:r>
            <w:r w:rsidR="009A1BDE" w:rsidRPr="00A12BF4">
              <w:rPr>
                <w:rFonts w:ascii="ＭＳ 明朝" w:hAnsi="ＭＳ 明朝" w:hint="eastAsia"/>
                <w:sz w:val="20"/>
                <w:szCs w:val="20"/>
              </w:rPr>
              <w:t>心理的なケアが必要</w:t>
            </w:r>
            <w:r w:rsidR="006B2A18" w:rsidRPr="00A12BF4">
              <w:rPr>
                <w:rFonts w:ascii="ＭＳ 明朝" w:hAnsi="ＭＳ 明朝" w:hint="eastAsia"/>
                <w:sz w:val="20"/>
                <w:szCs w:val="20"/>
              </w:rPr>
              <w:t>な条件が重複する者は</w:t>
            </w:r>
            <w:r w:rsidR="009A1BDE" w:rsidRPr="00A12BF4">
              <w:rPr>
                <w:rFonts w:ascii="ＭＳ 明朝" w:hAnsi="ＭＳ 明朝" w:hint="eastAsia"/>
                <w:sz w:val="20"/>
                <w:szCs w:val="20"/>
              </w:rPr>
              <w:t>１人のみであ</w:t>
            </w:r>
            <w:r w:rsidR="006B2A18" w:rsidRPr="00A12BF4">
              <w:rPr>
                <w:rFonts w:ascii="ＭＳ 明朝" w:hAnsi="ＭＳ 明朝" w:hint="eastAsia"/>
                <w:sz w:val="20"/>
                <w:szCs w:val="20"/>
              </w:rPr>
              <w:t>った</w:t>
            </w:r>
            <w:r w:rsidR="0097160D" w:rsidRPr="00A12BF4">
              <w:rPr>
                <w:rFonts w:ascii="ＭＳ 明朝" w:hAnsi="ＭＳ 明朝" w:hint="eastAsia"/>
                <w:sz w:val="20"/>
                <w:szCs w:val="20"/>
              </w:rPr>
              <w:t>。これからも</w:t>
            </w:r>
            <w:r w:rsidR="009A1BDE" w:rsidRPr="00A12BF4">
              <w:rPr>
                <w:rFonts w:ascii="ＭＳ 明朝" w:hAnsi="ＭＳ 明朝" w:hint="eastAsia"/>
                <w:sz w:val="20"/>
                <w:szCs w:val="20"/>
              </w:rPr>
              <w:t>家庭での精神的負担の大きさに気づいていない生徒がいる</w:t>
            </w:r>
            <w:r w:rsidR="001754BE" w:rsidRPr="00A12BF4">
              <w:rPr>
                <w:rFonts w:ascii="ＭＳ 明朝" w:hAnsi="ＭＳ 明朝" w:hint="eastAsia"/>
                <w:sz w:val="20"/>
                <w:szCs w:val="20"/>
              </w:rPr>
              <w:t>可能性を</w:t>
            </w:r>
            <w:r w:rsidR="007B3226" w:rsidRPr="00A12BF4">
              <w:rPr>
                <w:rFonts w:ascii="ＭＳ 明朝" w:hAnsi="ＭＳ 明朝" w:hint="eastAsia"/>
                <w:sz w:val="20"/>
                <w:szCs w:val="20"/>
              </w:rPr>
              <w:t>ふまえて</w:t>
            </w:r>
            <w:r w:rsidR="001754BE" w:rsidRPr="00A12BF4">
              <w:rPr>
                <w:rFonts w:ascii="ＭＳ 明朝" w:hAnsi="ＭＳ 明朝" w:hint="eastAsia"/>
                <w:sz w:val="20"/>
                <w:szCs w:val="20"/>
              </w:rPr>
              <w:t>観察を続ける。</w:t>
            </w:r>
          </w:p>
          <w:p w14:paraId="48496AF4" w14:textId="25F42F80" w:rsidR="009A1BDE" w:rsidRPr="00A12BF4" w:rsidRDefault="006B2A18"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地域連携活動</w:t>
            </w:r>
            <w:r w:rsidRPr="00A12BF4">
              <w:rPr>
                <w:rFonts w:ascii="ＭＳ 明朝" w:hAnsi="ＭＳ 明朝" w:hint="eastAsia"/>
                <w:sz w:val="20"/>
                <w:szCs w:val="20"/>
              </w:rPr>
              <w:t>で夏季休業中に樽井小学校５・６年の希望児童、保護者</w:t>
            </w:r>
            <w:r w:rsidR="00850721" w:rsidRPr="00A12BF4">
              <w:rPr>
                <w:rFonts w:ascii="ＭＳ 明朝" w:hAnsi="ＭＳ 明朝" w:hint="eastAsia"/>
                <w:sz w:val="20"/>
                <w:szCs w:val="20"/>
              </w:rPr>
              <w:t>を対象に</w:t>
            </w:r>
            <w:r w:rsidR="009A1BDE" w:rsidRPr="00A12BF4">
              <w:rPr>
                <w:rFonts w:ascii="ＭＳ 明朝" w:hAnsi="ＭＳ 明朝" w:hint="eastAsia"/>
                <w:sz w:val="20"/>
                <w:szCs w:val="20"/>
              </w:rPr>
              <w:t>理科実験教室</w:t>
            </w:r>
            <w:r w:rsidRPr="00A12BF4">
              <w:rPr>
                <w:rFonts w:ascii="ＭＳ 明朝" w:hAnsi="ＭＳ 明朝" w:hint="eastAsia"/>
                <w:sz w:val="20"/>
                <w:szCs w:val="20"/>
              </w:rPr>
              <w:t>を開催。</w:t>
            </w:r>
            <w:r w:rsidR="007B3226" w:rsidRPr="00A12BF4">
              <w:rPr>
                <w:rFonts w:ascii="ＭＳ 明朝" w:hAnsi="ＭＳ 明朝" w:hint="eastAsia"/>
                <w:sz w:val="20"/>
                <w:szCs w:val="20"/>
              </w:rPr>
              <w:t>本校生が実験の助手として参加。りんくう</w:t>
            </w:r>
            <w:r w:rsidR="009A1BDE" w:rsidRPr="00A12BF4">
              <w:rPr>
                <w:rFonts w:ascii="ＭＳ 明朝" w:hAnsi="ＭＳ 明朝" w:hint="eastAsia"/>
                <w:sz w:val="20"/>
                <w:szCs w:val="20"/>
              </w:rPr>
              <w:t>イオンモールで美術部</w:t>
            </w:r>
            <w:r w:rsidRPr="00A12BF4">
              <w:rPr>
                <w:rFonts w:ascii="ＭＳ 明朝" w:hAnsi="ＭＳ 明朝" w:hint="eastAsia"/>
                <w:sz w:val="20"/>
                <w:szCs w:val="20"/>
              </w:rPr>
              <w:t>、</w:t>
            </w:r>
            <w:r w:rsidR="009A1BDE" w:rsidRPr="00A12BF4">
              <w:rPr>
                <w:rFonts w:ascii="ＭＳ 明朝" w:hAnsi="ＭＳ 明朝" w:hint="eastAsia"/>
                <w:sz w:val="20"/>
                <w:szCs w:val="20"/>
              </w:rPr>
              <w:t>書道部</w:t>
            </w:r>
            <w:r w:rsidR="007B3226" w:rsidRPr="00A12BF4">
              <w:rPr>
                <w:rFonts w:ascii="ＭＳ 明朝" w:hAnsi="ＭＳ 明朝" w:hint="eastAsia"/>
                <w:sz w:val="20"/>
                <w:szCs w:val="20"/>
              </w:rPr>
              <w:t>、</w:t>
            </w:r>
            <w:r w:rsidR="00B4378A" w:rsidRPr="00A12BF4">
              <w:rPr>
                <w:rFonts w:ascii="ＭＳ 明朝" w:hAnsi="ＭＳ 明朝" w:hint="eastAsia"/>
                <w:sz w:val="20"/>
                <w:szCs w:val="20"/>
              </w:rPr>
              <w:t>家庭科</w:t>
            </w:r>
            <w:r w:rsidR="007B3226" w:rsidRPr="00A12BF4">
              <w:rPr>
                <w:rFonts w:ascii="ＭＳ 明朝" w:hAnsi="ＭＳ 明朝" w:hint="eastAsia"/>
                <w:sz w:val="20"/>
                <w:szCs w:val="20"/>
              </w:rPr>
              <w:t>授業</w:t>
            </w:r>
            <w:r w:rsidR="00B4378A" w:rsidRPr="00A12BF4">
              <w:rPr>
                <w:rFonts w:ascii="ＭＳ 明朝" w:hAnsi="ＭＳ 明朝" w:hint="eastAsia"/>
                <w:sz w:val="20"/>
                <w:szCs w:val="20"/>
              </w:rPr>
              <w:t>の</w:t>
            </w:r>
            <w:r w:rsidR="009A1BDE" w:rsidRPr="00A12BF4">
              <w:rPr>
                <w:rFonts w:ascii="ＭＳ 明朝" w:hAnsi="ＭＳ 明朝" w:hint="eastAsia"/>
                <w:sz w:val="20"/>
                <w:szCs w:val="20"/>
              </w:rPr>
              <w:t>作品展示</w:t>
            </w:r>
            <w:r w:rsidR="007B3226" w:rsidRPr="00A12BF4">
              <w:rPr>
                <w:rFonts w:ascii="ＭＳ 明朝" w:hAnsi="ＭＳ 明朝" w:hint="eastAsia"/>
                <w:sz w:val="20"/>
                <w:szCs w:val="20"/>
              </w:rPr>
              <w:t>。</w:t>
            </w:r>
            <w:r w:rsidR="00850721" w:rsidRPr="00A12BF4">
              <w:rPr>
                <w:rFonts w:ascii="ＭＳ 明朝" w:hAnsi="ＭＳ 明朝" w:hint="eastAsia"/>
                <w:sz w:val="20"/>
                <w:szCs w:val="20"/>
              </w:rPr>
              <w:t>本校生の</w:t>
            </w:r>
            <w:r w:rsidR="007B3226" w:rsidRPr="00A12BF4">
              <w:rPr>
                <w:rFonts w:ascii="ＭＳ 明朝" w:hAnsi="ＭＳ 明朝" w:hint="eastAsia"/>
                <w:sz w:val="20"/>
                <w:szCs w:val="20"/>
              </w:rPr>
              <w:t>レシピ</w:t>
            </w:r>
            <w:r w:rsidR="00850721" w:rsidRPr="00A12BF4">
              <w:rPr>
                <w:rFonts w:ascii="ＭＳ 明朝" w:hAnsi="ＭＳ 明朝" w:hint="eastAsia"/>
                <w:sz w:val="20"/>
                <w:szCs w:val="20"/>
              </w:rPr>
              <w:t>が</w:t>
            </w:r>
            <w:r w:rsidR="009A1BDE" w:rsidRPr="00A12BF4">
              <w:rPr>
                <w:rFonts w:ascii="ＭＳ 明朝" w:hAnsi="ＭＳ 明朝" w:hint="eastAsia"/>
                <w:sz w:val="20"/>
                <w:szCs w:val="20"/>
              </w:rPr>
              <w:t>採用されたジェラートや天丼等</w:t>
            </w:r>
            <w:r w:rsidR="007B3226" w:rsidRPr="00A12BF4">
              <w:rPr>
                <w:rFonts w:ascii="ＭＳ 明朝" w:hAnsi="ＭＳ 明朝" w:hint="eastAsia"/>
                <w:sz w:val="20"/>
                <w:szCs w:val="20"/>
              </w:rPr>
              <w:t>が５店舗で</w:t>
            </w:r>
            <w:r w:rsidR="009A1BDE" w:rsidRPr="00A12BF4">
              <w:rPr>
                <w:rFonts w:ascii="ＭＳ 明朝" w:hAnsi="ＭＳ 明朝" w:hint="eastAsia"/>
                <w:sz w:val="20"/>
                <w:szCs w:val="20"/>
              </w:rPr>
              <w:t>実販</w:t>
            </w:r>
            <w:r w:rsidR="00B4378A" w:rsidRPr="00A12BF4">
              <w:rPr>
                <w:rFonts w:ascii="ＭＳ 明朝" w:hAnsi="ＭＳ 明朝" w:hint="eastAsia"/>
                <w:sz w:val="20"/>
                <w:szCs w:val="20"/>
              </w:rPr>
              <w:t>。</w:t>
            </w:r>
            <w:r w:rsidR="007B3226" w:rsidRPr="00A12BF4">
              <w:rPr>
                <w:rFonts w:ascii="ＭＳ 明朝" w:hAnsi="ＭＳ 明朝" w:hint="eastAsia"/>
                <w:sz w:val="20"/>
                <w:szCs w:val="20"/>
              </w:rPr>
              <w:t>色つきスライム作成</w:t>
            </w:r>
            <w:r w:rsidR="009A1BDE" w:rsidRPr="00A12BF4">
              <w:rPr>
                <w:rFonts w:ascii="ＭＳ 明朝" w:hAnsi="ＭＳ 明朝" w:hint="eastAsia"/>
                <w:sz w:val="20"/>
                <w:szCs w:val="20"/>
              </w:rPr>
              <w:t>ワークショップ開催</w:t>
            </w:r>
            <w:r w:rsidR="007B3226" w:rsidRPr="00A12BF4">
              <w:rPr>
                <w:rFonts w:ascii="ＭＳ 明朝" w:hAnsi="ＭＳ 明朝" w:hint="eastAsia"/>
                <w:sz w:val="20"/>
                <w:szCs w:val="20"/>
              </w:rPr>
              <w:t>。</w:t>
            </w:r>
            <w:r w:rsidR="009A1BDE" w:rsidRPr="00A12BF4">
              <w:rPr>
                <w:rFonts w:ascii="ＭＳ 明朝" w:hAnsi="ＭＳ 明朝" w:hint="eastAsia"/>
                <w:sz w:val="20"/>
                <w:szCs w:val="20"/>
              </w:rPr>
              <w:t>吹奏楽部による演奏</w:t>
            </w:r>
            <w:r w:rsidR="007B3226" w:rsidRPr="00A12BF4">
              <w:rPr>
                <w:rFonts w:ascii="ＭＳ 明朝" w:hAnsi="ＭＳ 明朝" w:hint="eastAsia"/>
                <w:sz w:val="20"/>
                <w:szCs w:val="20"/>
              </w:rPr>
              <w:t>。</w:t>
            </w:r>
            <w:r w:rsidR="009A1BDE" w:rsidRPr="00A12BF4">
              <w:rPr>
                <w:rFonts w:ascii="ＭＳ 明朝" w:hAnsi="ＭＳ 明朝" w:hint="eastAsia"/>
                <w:sz w:val="20"/>
                <w:szCs w:val="20"/>
              </w:rPr>
              <w:t>少しずつ地域連携や他校種との連携</w:t>
            </w:r>
            <w:r w:rsidRPr="00A12BF4">
              <w:rPr>
                <w:rFonts w:ascii="ＭＳ 明朝" w:hAnsi="ＭＳ 明朝" w:hint="eastAsia"/>
                <w:sz w:val="20"/>
                <w:szCs w:val="20"/>
              </w:rPr>
              <w:t>活動を拡げている</w:t>
            </w:r>
            <w:r w:rsidR="009A1BDE" w:rsidRPr="00A12BF4">
              <w:rPr>
                <w:rFonts w:ascii="ＭＳ 明朝" w:hAnsi="ＭＳ 明朝" w:hint="eastAsia"/>
                <w:sz w:val="20"/>
                <w:szCs w:val="20"/>
              </w:rPr>
              <w:t>。</w:t>
            </w:r>
          </w:p>
          <w:p w14:paraId="4398E716" w14:textId="1C18A5F1" w:rsidR="009A1BDE" w:rsidRPr="00A12BF4" w:rsidRDefault="009A1BDE" w:rsidP="009A1BDE">
            <w:pPr>
              <w:spacing w:line="280" w:lineRule="exact"/>
              <w:rPr>
                <w:rFonts w:ascii="ＭＳ 明朝" w:hAnsi="ＭＳ 明朝"/>
                <w:sz w:val="20"/>
                <w:szCs w:val="20"/>
              </w:rPr>
            </w:pPr>
            <w:r w:rsidRPr="00A12BF4">
              <w:rPr>
                <w:rFonts w:ascii="ＭＳ 明朝" w:hAnsi="ＭＳ 明朝" w:hint="eastAsia"/>
                <w:sz w:val="20"/>
                <w:szCs w:val="20"/>
              </w:rPr>
              <w:t>◆</w:t>
            </w:r>
            <w:r w:rsidR="00B4378A" w:rsidRPr="00A12BF4">
              <w:rPr>
                <w:rFonts w:ascii="ＭＳ 明朝" w:hAnsi="ＭＳ 明朝" w:hint="eastAsia"/>
                <w:sz w:val="20"/>
                <w:szCs w:val="20"/>
              </w:rPr>
              <w:t>委員からの</w:t>
            </w:r>
            <w:r w:rsidRPr="00A12BF4">
              <w:rPr>
                <w:rFonts w:ascii="ＭＳ 明朝" w:hAnsi="ＭＳ 明朝" w:hint="eastAsia"/>
                <w:sz w:val="20"/>
                <w:szCs w:val="20"/>
              </w:rPr>
              <w:t>意見</w:t>
            </w:r>
            <w:r w:rsidR="00850721" w:rsidRPr="00A12BF4">
              <w:rPr>
                <w:rFonts w:ascii="ＭＳ 明朝" w:hAnsi="ＭＳ 明朝" w:hint="eastAsia"/>
                <w:sz w:val="20"/>
                <w:szCs w:val="20"/>
              </w:rPr>
              <w:t>等</w:t>
            </w:r>
          </w:p>
          <w:p w14:paraId="60D46367" w14:textId="66E94FD3" w:rsidR="009A1BDE" w:rsidRPr="00A12BF4" w:rsidRDefault="00B4378A" w:rsidP="009A1BDE">
            <w:pPr>
              <w:spacing w:line="280" w:lineRule="exact"/>
              <w:rPr>
                <w:rFonts w:ascii="ＭＳ 明朝" w:hAnsi="ＭＳ 明朝"/>
                <w:sz w:val="20"/>
                <w:szCs w:val="20"/>
              </w:rPr>
            </w:pPr>
            <w:r w:rsidRPr="00A12BF4">
              <w:rPr>
                <w:rFonts w:ascii="ＭＳ 明朝" w:hAnsi="ＭＳ 明朝" w:hint="eastAsia"/>
                <w:sz w:val="20"/>
                <w:szCs w:val="20"/>
              </w:rPr>
              <w:t>・</w:t>
            </w:r>
            <w:r w:rsidR="00850721" w:rsidRPr="00A12BF4">
              <w:rPr>
                <w:rFonts w:ascii="ＭＳ 明朝" w:hAnsi="ＭＳ 明朝" w:hint="eastAsia"/>
                <w:sz w:val="20"/>
                <w:szCs w:val="20"/>
              </w:rPr>
              <w:t>出席停止の要因をインフルエンザや懲戒案件等と分けてカウントしているのか。</w:t>
            </w:r>
          </w:p>
          <w:p w14:paraId="5970659C" w14:textId="1C1C6CDA" w:rsidR="009A1BDE" w:rsidRPr="00A12BF4" w:rsidRDefault="00B4378A"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喫煙行為等</w:t>
            </w:r>
            <w:r w:rsidRPr="00A12BF4">
              <w:rPr>
                <w:rFonts w:ascii="ＭＳ 明朝" w:hAnsi="ＭＳ 明朝" w:hint="eastAsia"/>
                <w:sz w:val="20"/>
                <w:szCs w:val="20"/>
              </w:rPr>
              <w:t>の</w:t>
            </w:r>
            <w:r w:rsidR="009A1BDE" w:rsidRPr="00A12BF4">
              <w:rPr>
                <w:rFonts w:ascii="ＭＳ 明朝" w:hAnsi="ＭＳ 明朝" w:hint="eastAsia"/>
                <w:sz w:val="20"/>
                <w:szCs w:val="20"/>
              </w:rPr>
              <w:t>指導</w:t>
            </w:r>
            <w:r w:rsidRPr="00A12BF4">
              <w:rPr>
                <w:rFonts w:ascii="ＭＳ 明朝" w:hAnsi="ＭＳ 明朝" w:hint="eastAsia"/>
                <w:sz w:val="20"/>
                <w:szCs w:val="20"/>
              </w:rPr>
              <w:t>は</w:t>
            </w:r>
            <w:r w:rsidR="009A1BDE" w:rsidRPr="00A12BF4">
              <w:rPr>
                <w:rFonts w:ascii="ＭＳ 明朝" w:hAnsi="ＭＳ 明朝" w:hint="eastAsia"/>
                <w:sz w:val="20"/>
                <w:szCs w:val="20"/>
              </w:rPr>
              <w:t>警察との連携</w:t>
            </w:r>
            <w:r w:rsidRPr="00A12BF4">
              <w:rPr>
                <w:rFonts w:ascii="ＭＳ 明朝" w:hAnsi="ＭＳ 明朝" w:hint="eastAsia"/>
                <w:sz w:val="20"/>
                <w:szCs w:val="20"/>
              </w:rPr>
              <w:t>も</w:t>
            </w:r>
            <w:r w:rsidR="009A1BDE" w:rsidRPr="00A12BF4">
              <w:rPr>
                <w:rFonts w:ascii="ＭＳ 明朝" w:hAnsi="ＭＳ 明朝" w:hint="eastAsia"/>
                <w:sz w:val="20"/>
                <w:szCs w:val="20"/>
              </w:rPr>
              <w:t>上手く活用すればよいと考える。</w:t>
            </w:r>
          </w:p>
          <w:p w14:paraId="50B168D1" w14:textId="76801AD9" w:rsidR="009A1BDE" w:rsidRPr="00A12BF4" w:rsidRDefault="00B4378A"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協議</w:t>
            </w:r>
            <w:r w:rsidRPr="00A12BF4">
              <w:rPr>
                <w:rFonts w:ascii="ＭＳ 明朝" w:hAnsi="ＭＳ 明朝" w:hint="eastAsia"/>
                <w:sz w:val="20"/>
                <w:szCs w:val="20"/>
              </w:rPr>
              <w:t>事項</w:t>
            </w:r>
          </w:p>
          <w:p w14:paraId="15EA24B7" w14:textId="5A8DAF27" w:rsidR="00850721" w:rsidRPr="00A12BF4" w:rsidRDefault="00B4378A" w:rsidP="00630768">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スクール・ミッションについては</w:t>
            </w:r>
            <w:r w:rsidR="007B3226" w:rsidRPr="00A12BF4">
              <w:rPr>
                <w:rFonts w:ascii="ＭＳ 明朝" w:hAnsi="ＭＳ 明朝" w:hint="eastAsia"/>
                <w:sz w:val="20"/>
                <w:szCs w:val="20"/>
              </w:rPr>
              <w:t>承認</w:t>
            </w:r>
            <w:r w:rsidR="00850721" w:rsidRPr="00A12BF4">
              <w:rPr>
                <w:rFonts w:ascii="ＭＳ 明朝" w:hAnsi="ＭＳ 明朝" w:hint="eastAsia"/>
                <w:sz w:val="20"/>
                <w:szCs w:val="20"/>
              </w:rPr>
              <w:t>。今後</w:t>
            </w:r>
            <w:r w:rsidR="009A1BDE" w:rsidRPr="00A12BF4">
              <w:rPr>
                <w:rFonts w:ascii="ＭＳ 明朝" w:hAnsi="ＭＳ 明朝" w:hint="eastAsia"/>
                <w:sz w:val="20"/>
                <w:szCs w:val="20"/>
              </w:rPr>
              <w:t>ポンチ絵などを付加すれば一層わかりやすくなる</w:t>
            </w:r>
            <w:r w:rsidRPr="00A12BF4">
              <w:rPr>
                <w:rFonts w:ascii="ＭＳ 明朝" w:hAnsi="ＭＳ 明朝" w:hint="eastAsia"/>
                <w:sz w:val="20"/>
                <w:szCs w:val="20"/>
              </w:rPr>
              <w:t>。</w:t>
            </w:r>
          </w:p>
          <w:p w14:paraId="44217521" w14:textId="5D7B9090" w:rsidR="009A1BDE" w:rsidRPr="00A12BF4" w:rsidRDefault="00630768" w:rsidP="00630768">
            <w:pPr>
              <w:spacing w:line="280" w:lineRule="exact"/>
              <w:rPr>
                <w:rFonts w:ascii="ＭＳ 明朝" w:hAnsi="ＭＳ 明朝"/>
                <w:sz w:val="20"/>
                <w:szCs w:val="20"/>
              </w:rPr>
            </w:pPr>
            <w:r w:rsidRPr="00A12BF4">
              <w:rPr>
                <w:rFonts w:ascii="ＭＳ 明朝" w:hAnsi="ＭＳ 明朝" w:hint="eastAsia"/>
                <w:color w:val="FF0000"/>
                <w:sz w:val="20"/>
                <w:szCs w:val="20"/>
              </w:rPr>
              <w:t xml:space="preserve"> </w:t>
            </w:r>
            <w:r w:rsidR="00850721" w:rsidRPr="00A12BF4">
              <w:rPr>
                <w:rFonts w:ascii="ＭＳ 明朝" w:hAnsi="ＭＳ 明朝" w:hint="eastAsia"/>
                <w:sz w:val="20"/>
                <w:szCs w:val="20"/>
              </w:rPr>
              <w:t>・</w:t>
            </w:r>
            <w:r w:rsidRPr="00A12BF4">
              <w:rPr>
                <w:rFonts w:ascii="ＭＳ 明朝" w:hAnsi="ＭＳ 明朝" w:hint="eastAsia"/>
                <w:sz w:val="20"/>
                <w:szCs w:val="20"/>
              </w:rPr>
              <w:t>公立高校</w:t>
            </w:r>
            <w:r w:rsidR="00850721" w:rsidRPr="00A12BF4">
              <w:rPr>
                <w:rFonts w:ascii="ＭＳ 明朝" w:hAnsi="ＭＳ 明朝" w:hint="eastAsia"/>
                <w:sz w:val="20"/>
                <w:szCs w:val="20"/>
              </w:rPr>
              <w:t>の</w:t>
            </w:r>
            <w:r w:rsidRPr="00A12BF4">
              <w:rPr>
                <w:rFonts w:ascii="ＭＳ 明朝" w:hAnsi="ＭＳ 明朝" w:hint="eastAsia"/>
                <w:sz w:val="20"/>
                <w:szCs w:val="20"/>
              </w:rPr>
              <w:t>ポリシーは、大体「豊かな心」などになってしまう。学校のアイデンティティを見つけ出す大きなチャンスになる。この地域</w:t>
            </w:r>
            <w:r w:rsidR="007B3226" w:rsidRPr="00A12BF4">
              <w:rPr>
                <w:rFonts w:ascii="ＭＳ 明朝" w:hAnsi="ＭＳ 明朝" w:hint="eastAsia"/>
                <w:sz w:val="20"/>
                <w:szCs w:val="20"/>
              </w:rPr>
              <w:t>で</w:t>
            </w:r>
            <w:r w:rsidRPr="00A12BF4">
              <w:rPr>
                <w:rFonts w:ascii="ＭＳ 明朝" w:hAnsi="ＭＳ 明朝" w:hint="eastAsia"/>
                <w:sz w:val="20"/>
                <w:szCs w:val="20"/>
              </w:rPr>
              <w:t>求められる人材は何かということを打ち出すチャンスであり、地域の人と話し合う機会となる。</w:t>
            </w:r>
          </w:p>
          <w:p w14:paraId="17EEA416" w14:textId="77777777" w:rsidR="00850721" w:rsidRPr="00A12BF4" w:rsidRDefault="00630768"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高校生が持つ力を発揮できる場を</w:t>
            </w:r>
            <w:r w:rsidRPr="00A12BF4">
              <w:rPr>
                <w:rFonts w:ascii="ＭＳ 明朝" w:hAnsi="ＭＳ 明朝" w:hint="eastAsia"/>
                <w:sz w:val="20"/>
                <w:szCs w:val="20"/>
              </w:rPr>
              <w:t>提供する</w:t>
            </w:r>
            <w:r w:rsidR="009A1BDE" w:rsidRPr="00A12BF4">
              <w:rPr>
                <w:rFonts w:ascii="ＭＳ 明朝" w:hAnsi="ＭＳ 明朝" w:hint="eastAsia"/>
                <w:sz w:val="20"/>
                <w:szCs w:val="20"/>
              </w:rPr>
              <w:t>必要があるのではないか。まさに「地域連携」が必要になってくるのではないか。</w:t>
            </w:r>
          </w:p>
          <w:p w14:paraId="5297507F" w14:textId="04202A17" w:rsidR="009A1BDE" w:rsidRPr="00A12BF4" w:rsidRDefault="00850721" w:rsidP="009A1BDE">
            <w:pPr>
              <w:spacing w:line="280" w:lineRule="exact"/>
              <w:rPr>
                <w:rFonts w:ascii="ＭＳ 明朝" w:hAnsi="ＭＳ 明朝"/>
                <w:sz w:val="20"/>
                <w:szCs w:val="20"/>
              </w:rPr>
            </w:pPr>
            <w:r w:rsidRPr="00A12BF4">
              <w:rPr>
                <w:rFonts w:ascii="ＭＳ 明朝" w:hAnsi="ＭＳ 明朝" w:hint="eastAsia"/>
                <w:sz w:val="20"/>
                <w:szCs w:val="20"/>
              </w:rPr>
              <w:t>・</w:t>
            </w:r>
            <w:r w:rsidR="009A1BDE" w:rsidRPr="00A12BF4">
              <w:rPr>
                <w:rFonts w:ascii="ＭＳ 明朝" w:hAnsi="ＭＳ 明朝" w:hint="eastAsia"/>
                <w:sz w:val="20"/>
                <w:szCs w:val="20"/>
              </w:rPr>
              <w:t>泉南市の役所と協働など役所や団体と連携して具体的な活躍の場を用意し実経験させる</w:t>
            </w:r>
            <w:r w:rsidRPr="00A12BF4">
              <w:rPr>
                <w:rFonts w:ascii="ＭＳ 明朝" w:hAnsi="ＭＳ 明朝" w:hint="eastAsia"/>
                <w:sz w:val="20"/>
                <w:szCs w:val="20"/>
              </w:rPr>
              <w:t>機会が増えることを期待する。</w:t>
            </w:r>
          </w:p>
          <w:p w14:paraId="04D27874" w14:textId="77777777" w:rsidR="00AE2843" w:rsidRPr="00A12BF4" w:rsidRDefault="00AE2843" w:rsidP="009A1BDE">
            <w:pPr>
              <w:spacing w:line="280" w:lineRule="exact"/>
              <w:rPr>
                <w:rFonts w:ascii="ＭＳ 明朝" w:hAnsi="ＭＳ 明朝"/>
                <w:color w:val="FF0000"/>
                <w:sz w:val="20"/>
                <w:szCs w:val="20"/>
              </w:rPr>
            </w:pPr>
          </w:p>
          <w:p w14:paraId="1963AE4B" w14:textId="6C0D0D5C" w:rsidR="00F33A7A" w:rsidRPr="00A12BF4" w:rsidRDefault="00F33A7A" w:rsidP="00F33A7A">
            <w:pPr>
              <w:spacing w:line="280" w:lineRule="exact"/>
              <w:rPr>
                <w:rFonts w:ascii="ＭＳ 明朝" w:hAnsi="ＭＳ 明朝"/>
                <w:sz w:val="20"/>
                <w:szCs w:val="20"/>
              </w:rPr>
            </w:pPr>
            <w:r w:rsidRPr="00A12BF4">
              <w:rPr>
                <w:rFonts w:ascii="ＭＳ 明朝" w:hAnsi="ＭＳ 明朝" w:hint="eastAsia"/>
                <w:sz w:val="20"/>
                <w:szCs w:val="20"/>
              </w:rPr>
              <w:t>【第３回　２月６日</w:t>
            </w:r>
            <w:r w:rsidR="00211CBB" w:rsidRPr="00A12BF4">
              <w:rPr>
                <w:rFonts w:ascii="ＭＳ 明朝" w:hAnsi="ＭＳ 明朝" w:hint="eastAsia"/>
                <w:sz w:val="20"/>
                <w:szCs w:val="20"/>
              </w:rPr>
              <w:t>実施</w:t>
            </w:r>
            <w:r w:rsidRPr="00A12BF4">
              <w:rPr>
                <w:rFonts w:ascii="ＭＳ 明朝" w:hAnsi="ＭＳ 明朝" w:hint="eastAsia"/>
                <w:sz w:val="20"/>
                <w:szCs w:val="20"/>
              </w:rPr>
              <w:t>】</w:t>
            </w:r>
            <w:r w:rsidR="00F32D7A" w:rsidRPr="00A12BF4">
              <w:rPr>
                <w:rFonts w:ascii="ＭＳ 明朝" w:hAnsi="ＭＳ 明朝" w:hint="eastAsia"/>
                <w:sz w:val="20"/>
                <w:szCs w:val="20"/>
              </w:rPr>
              <w:t xml:space="preserve">　</w:t>
            </w:r>
          </w:p>
          <w:p w14:paraId="3ACA0EEE" w14:textId="77777777" w:rsidR="00211CBB" w:rsidRPr="00A12BF4" w:rsidRDefault="00211CBB" w:rsidP="00211CBB">
            <w:pPr>
              <w:spacing w:line="280" w:lineRule="exact"/>
              <w:rPr>
                <w:rFonts w:ascii="ＭＳ 明朝" w:hAnsi="ＭＳ 明朝"/>
                <w:sz w:val="20"/>
                <w:szCs w:val="20"/>
              </w:rPr>
            </w:pPr>
            <w:r w:rsidRPr="00A12BF4">
              <w:rPr>
                <w:rFonts w:ascii="ＭＳ 明朝" w:hAnsi="ＭＳ 明朝" w:hint="eastAsia"/>
                <w:sz w:val="20"/>
                <w:szCs w:val="20"/>
              </w:rPr>
              <w:t>●報告事項</w:t>
            </w:r>
          </w:p>
          <w:p w14:paraId="758E59F5" w14:textId="3B83DBB7" w:rsidR="001072FD" w:rsidRPr="00A12BF4" w:rsidRDefault="001072FD" w:rsidP="00211CBB">
            <w:pPr>
              <w:spacing w:line="280" w:lineRule="exact"/>
              <w:rPr>
                <w:rFonts w:ascii="ＭＳ 明朝" w:hAnsi="ＭＳ 明朝"/>
                <w:sz w:val="20"/>
                <w:szCs w:val="20"/>
              </w:rPr>
            </w:pPr>
            <w:r w:rsidRPr="00A12BF4">
              <w:rPr>
                <w:rFonts w:ascii="ＭＳ 明朝" w:hAnsi="ＭＳ 明朝" w:hint="eastAsia"/>
                <w:sz w:val="20"/>
                <w:szCs w:val="20"/>
              </w:rPr>
              <w:t>・</w:t>
            </w:r>
            <w:r w:rsidR="00AA1D1C" w:rsidRPr="00A12BF4">
              <w:rPr>
                <w:rFonts w:ascii="ＭＳ 明朝" w:hAnsi="ＭＳ 明朝" w:hint="eastAsia"/>
                <w:sz w:val="20"/>
                <w:szCs w:val="20"/>
              </w:rPr>
              <w:t>授業アンケートについて、昨年度と比較して0.09ポイント微増した。項目別に比較しても昨年度とほぼ変化はないが、コロナ禍が収束し、学校での活動がほぼ正常化したため実技科目や行事に関しても評価は高い</w:t>
            </w:r>
            <w:r w:rsidR="00EF641D" w:rsidRPr="00A12BF4">
              <w:rPr>
                <w:rFonts w:ascii="ＭＳ 明朝" w:hAnsi="ＭＳ 明朝" w:hint="eastAsia"/>
                <w:sz w:val="20"/>
                <w:szCs w:val="20"/>
              </w:rPr>
              <w:t>傾向が見られた</w:t>
            </w:r>
            <w:r w:rsidR="00AA1D1C" w:rsidRPr="00A12BF4">
              <w:rPr>
                <w:rFonts w:ascii="ＭＳ 明朝" w:hAnsi="ＭＳ 明朝" w:hint="eastAsia"/>
                <w:sz w:val="20"/>
                <w:szCs w:val="20"/>
              </w:rPr>
              <w:t>。</w:t>
            </w:r>
            <w:r w:rsidR="00EF641D" w:rsidRPr="00A12BF4">
              <w:rPr>
                <w:rFonts w:ascii="ＭＳ 明朝" w:hAnsi="ＭＳ 明朝" w:hint="eastAsia"/>
                <w:sz w:val="20"/>
                <w:szCs w:val="20"/>
              </w:rPr>
              <w:t>対面での授業に勝るものはないと</w:t>
            </w:r>
            <w:r w:rsidR="009F4E0D" w:rsidRPr="00A12BF4">
              <w:rPr>
                <w:rFonts w:ascii="ＭＳ 明朝" w:hAnsi="ＭＳ 明朝" w:hint="eastAsia"/>
                <w:sz w:val="20"/>
                <w:szCs w:val="20"/>
              </w:rPr>
              <w:t>判断する</w:t>
            </w:r>
            <w:r w:rsidR="00EF641D" w:rsidRPr="00A12BF4">
              <w:rPr>
                <w:rFonts w:ascii="ＭＳ 明朝" w:hAnsi="ＭＳ 明朝" w:hint="eastAsia"/>
                <w:sz w:val="20"/>
                <w:szCs w:val="20"/>
              </w:rPr>
              <w:t>。</w:t>
            </w:r>
          </w:p>
          <w:p w14:paraId="07010C89" w14:textId="29A436BF" w:rsidR="001072FD" w:rsidRPr="00A12BF4" w:rsidRDefault="001072FD" w:rsidP="00211CBB">
            <w:pPr>
              <w:spacing w:line="280" w:lineRule="exact"/>
              <w:rPr>
                <w:rFonts w:ascii="ＭＳ 明朝" w:hAnsi="ＭＳ 明朝"/>
                <w:sz w:val="20"/>
                <w:szCs w:val="20"/>
              </w:rPr>
            </w:pPr>
            <w:r w:rsidRPr="00A12BF4">
              <w:rPr>
                <w:rFonts w:ascii="ＭＳ 明朝" w:hAnsi="ＭＳ 明朝" w:hint="eastAsia"/>
                <w:sz w:val="20"/>
                <w:szCs w:val="20"/>
              </w:rPr>
              <w:t>・</w:t>
            </w:r>
            <w:r w:rsidR="00EF641D" w:rsidRPr="00A12BF4">
              <w:rPr>
                <w:rFonts w:ascii="ＭＳ 明朝" w:hAnsi="ＭＳ 明朝" w:hint="eastAsia"/>
                <w:sz w:val="20"/>
                <w:szCs w:val="20"/>
              </w:rPr>
              <w:t>学校教育自己診断については、生徒、保護者、教員のアンケート結果分析。</w:t>
            </w:r>
          </w:p>
          <w:p w14:paraId="4BCFCD60" w14:textId="7311D8D0" w:rsidR="001072FD" w:rsidRPr="00A12BF4" w:rsidRDefault="001072FD" w:rsidP="00211CBB">
            <w:pPr>
              <w:spacing w:line="280" w:lineRule="exact"/>
              <w:rPr>
                <w:rFonts w:ascii="ＭＳ 明朝" w:hAnsi="ＭＳ 明朝"/>
                <w:dstrike/>
                <w:sz w:val="20"/>
                <w:szCs w:val="20"/>
              </w:rPr>
            </w:pPr>
            <w:r w:rsidRPr="00A12BF4">
              <w:rPr>
                <w:rFonts w:ascii="ＭＳ 明朝" w:hAnsi="ＭＳ 明朝" w:hint="eastAsia"/>
                <w:sz w:val="20"/>
                <w:szCs w:val="20"/>
              </w:rPr>
              <w:t>・</w:t>
            </w:r>
            <w:r w:rsidR="00EF641D" w:rsidRPr="00A12BF4">
              <w:rPr>
                <w:rFonts w:ascii="ＭＳ 明朝" w:hAnsi="ＭＳ 明朝" w:hint="eastAsia"/>
                <w:sz w:val="20"/>
                <w:szCs w:val="20"/>
              </w:rPr>
              <w:t>進路決定状況については、大学短大、専門学校、就職の割合はほぼ例年通りで、進路未決定者は現状で</w:t>
            </w:r>
            <w:r w:rsidR="0095424F" w:rsidRPr="00A12BF4">
              <w:rPr>
                <w:rFonts w:ascii="ＭＳ 明朝" w:hAnsi="ＭＳ 明朝" w:hint="eastAsia"/>
                <w:sz w:val="20"/>
                <w:szCs w:val="20"/>
              </w:rPr>
              <w:t>９</w:t>
            </w:r>
            <w:r w:rsidR="00EF641D" w:rsidRPr="00A12BF4">
              <w:rPr>
                <w:rFonts w:ascii="ＭＳ 明朝" w:hAnsi="ＭＳ 明朝" w:hint="eastAsia"/>
                <w:sz w:val="20"/>
                <w:szCs w:val="20"/>
              </w:rPr>
              <w:t>％</w:t>
            </w:r>
            <w:r w:rsidR="009F4E0D" w:rsidRPr="00A12BF4">
              <w:rPr>
                <w:rFonts w:ascii="ＭＳ 明朝" w:hAnsi="ＭＳ 明朝" w:hint="eastAsia"/>
                <w:sz w:val="20"/>
                <w:szCs w:val="20"/>
              </w:rPr>
              <w:t>。</w:t>
            </w:r>
            <w:r w:rsidR="00EF641D" w:rsidRPr="00A12BF4">
              <w:rPr>
                <w:rFonts w:ascii="ＭＳ 明朝" w:hAnsi="ＭＳ 明朝" w:hint="eastAsia"/>
                <w:sz w:val="20"/>
                <w:szCs w:val="20"/>
              </w:rPr>
              <w:t>現在も指導中で最終的には５～６％になる見込みである。</w:t>
            </w:r>
            <w:r w:rsidR="00E2764B" w:rsidRPr="00A12BF4">
              <w:rPr>
                <w:rFonts w:ascii="ＭＳ 明朝" w:hAnsi="ＭＳ 明朝" w:hint="eastAsia"/>
                <w:sz w:val="20"/>
                <w:szCs w:val="20"/>
              </w:rPr>
              <w:t>今年の特徴的なことは、動物系の専門学校の志願者が増え</w:t>
            </w:r>
            <w:r w:rsidR="009F4E0D" w:rsidRPr="00A12BF4">
              <w:rPr>
                <w:rFonts w:ascii="ＭＳ 明朝" w:hAnsi="ＭＳ 明朝" w:hint="eastAsia"/>
                <w:sz w:val="20"/>
                <w:szCs w:val="20"/>
              </w:rPr>
              <w:t>た。一方</w:t>
            </w:r>
            <w:r w:rsidR="00E2764B" w:rsidRPr="00A12BF4">
              <w:rPr>
                <w:rFonts w:ascii="ＭＳ 明朝" w:hAnsi="ＭＳ 明朝" w:hint="eastAsia"/>
                <w:sz w:val="20"/>
                <w:szCs w:val="20"/>
              </w:rPr>
              <w:t>、募集締め切りが例年より早くなって</w:t>
            </w:r>
            <w:r w:rsidR="00FA5DF3" w:rsidRPr="00A12BF4">
              <w:rPr>
                <w:rFonts w:ascii="ＭＳ 明朝" w:hAnsi="ＭＳ 明朝" w:hint="eastAsia"/>
                <w:sz w:val="20"/>
                <w:szCs w:val="20"/>
              </w:rPr>
              <w:t>おり</w:t>
            </w:r>
            <w:r w:rsidR="00E2764B" w:rsidRPr="00A12BF4">
              <w:rPr>
                <w:rFonts w:ascii="ＭＳ 明朝" w:hAnsi="ＭＳ 明朝" w:hint="eastAsia"/>
                <w:sz w:val="20"/>
                <w:szCs w:val="20"/>
              </w:rPr>
              <w:t>出願に遅れると入学できない可能性がある。</w:t>
            </w:r>
          </w:p>
          <w:p w14:paraId="66ED4427" w14:textId="113534F1" w:rsidR="00E2764B" w:rsidRPr="00A12BF4" w:rsidRDefault="00E2764B" w:rsidP="00211CBB">
            <w:pPr>
              <w:spacing w:line="280" w:lineRule="exact"/>
              <w:rPr>
                <w:rFonts w:ascii="ＭＳ 明朝" w:hAnsi="ＭＳ 明朝"/>
                <w:sz w:val="20"/>
                <w:szCs w:val="20"/>
              </w:rPr>
            </w:pPr>
            <w:r w:rsidRPr="00A12BF4">
              <w:rPr>
                <w:rFonts w:ascii="ＭＳ 明朝" w:hAnsi="ＭＳ 明朝" w:hint="eastAsia"/>
                <w:sz w:val="20"/>
                <w:szCs w:val="20"/>
              </w:rPr>
              <w:t>・医療看護系を</w:t>
            </w:r>
            <w:r w:rsidR="0095424F" w:rsidRPr="00A12BF4">
              <w:rPr>
                <w:rFonts w:ascii="ＭＳ 明朝" w:hAnsi="ＭＳ 明朝" w:hint="eastAsia"/>
                <w:sz w:val="20"/>
                <w:szCs w:val="20"/>
              </w:rPr>
              <w:t>志望</w:t>
            </w:r>
            <w:r w:rsidRPr="00A12BF4">
              <w:rPr>
                <w:rFonts w:ascii="ＭＳ 明朝" w:hAnsi="ＭＳ 明朝" w:hint="eastAsia"/>
                <w:sz w:val="20"/>
                <w:szCs w:val="20"/>
              </w:rPr>
              <w:t>している生徒には特別講義を実施し</w:t>
            </w:r>
            <w:r w:rsidR="00437E38" w:rsidRPr="00A12BF4">
              <w:rPr>
                <w:rFonts w:ascii="ＭＳ 明朝" w:hAnsi="ＭＳ 明朝" w:hint="eastAsia"/>
                <w:sz w:val="20"/>
                <w:szCs w:val="20"/>
              </w:rPr>
              <w:t>た。受講した生徒</w:t>
            </w:r>
            <w:r w:rsidRPr="00A12BF4">
              <w:rPr>
                <w:rFonts w:ascii="ＭＳ 明朝" w:hAnsi="ＭＳ 明朝" w:hint="eastAsia"/>
                <w:sz w:val="20"/>
                <w:szCs w:val="20"/>
              </w:rPr>
              <w:t>全員が合格</w:t>
            </w:r>
            <w:r w:rsidR="00437E38" w:rsidRPr="00A12BF4">
              <w:rPr>
                <w:rFonts w:ascii="ＭＳ 明朝" w:hAnsi="ＭＳ 明朝" w:hint="eastAsia"/>
                <w:sz w:val="20"/>
                <w:szCs w:val="20"/>
              </w:rPr>
              <w:t>し</w:t>
            </w:r>
            <w:r w:rsidRPr="00A12BF4">
              <w:rPr>
                <w:rFonts w:ascii="ＭＳ 明朝" w:hAnsi="ＭＳ 明朝" w:hint="eastAsia"/>
                <w:sz w:val="20"/>
                <w:szCs w:val="20"/>
              </w:rPr>
              <w:t>た。医療系の仕事は</w:t>
            </w:r>
            <w:r w:rsidR="00437E38" w:rsidRPr="00A12BF4">
              <w:rPr>
                <w:rFonts w:ascii="ＭＳ 明朝" w:hAnsi="ＭＳ 明朝" w:hint="eastAsia"/>
                <w:sz w:val="20"/>
                <w:szCs w:val="20"/>
              </w:rPr>
              <w:t>看護だけでなく放射線技師や作業療法士など</w:t>
            </w:r>
            <w:r w:rsidRPr="00A12BF4">
              <w:rPr>
                <w:rFonts w:ascii="ＭＳ 明朝" w:hAnsi="ＭＳ 明朝" w:hint="eastAsia"/>
                <w:sz w:val="20"/>
                <w:szCs w:val="20"/>
              </w:rPr>
              <w:t>幅広く、高校生に知られていない分野も多いので早期からガイダンスをしてい</w:t>
            </w:r>
            <w:r w:rsidR="00FA5DF3" w:rsidRPr="00A12BF4">
              <w:rPr>
                <w:rFonts w:ascii="ＭＳ 明朝" w:hAnsi="ＭＳ 明朝" w:hint="eastAsia"/>
                <w:sz w:val="20"/>
                <w:szCs w:val="20"/>
              </w:rPr>
              <w:t>く</w:t>
            </w:r>
            <w:r w:rsidRPr="00A12BF4">
              <w:rPr>
                <w:rFonts w:ascii="ＭＳ 明朝" w:hAnsi="ＭＳ 明朝" w:hint="eastAsia"/>
                <w:sz w:val="20"/>
                <w:szCs w:val="20"/>
              </w:rPr>
              <w:t>。</w:t>
            </w:r>
          </w:p>
          <w:p w14:paraId="782BF989" w14:textId="749DA461" w:rsidR="00E2764B" w:rsidRPr="00A12BF4" w:rsidRDefault="00E2764B" w:rsidP="00211CBB">
            <w:pPr>
              <w:spacing w:line="280" w:lineRule="exact"/>
              <w:rPr>
                <w:rFonts w:ascii="ＭＳ 明朝" w:hAnsi="ＭＳ 明朝"/>
                <w:sz w:val="20"/>
                <w:szCs w:val="20"/>
              </w:rPr>
            </w:pPr>
            <w:r w:rsidRPr="00A12BF4">
              <w:rPr>
                <w:rFonts w:ascii="ＭＳ 明朝" w:hAnsi="ＭＳ 明朝" w:hint="eastAsia"/>
                <w:sz w:val="20"/>
                <w:szCs w:val="20"/>
              </w:rPr>
              <w:t>・学校斡旋による就職は昨年度１次内定率が約60％</w:t>
            </w:r>
            <w:r w:rsidR="00FA5DF3" w:rsidRPr="00A12BF4">
              <w:rPr>
                <w:rFonts w:ascii="ＭＳ 明朝" w:hAnsi="ＭＳ 明朝" w:hint="eastAsia"/>
                <w:sz w:val="20"/>
                <w:szCs w:val="20"/>
              </w:rPr>
              <w:t>。</w:t>
            </w:r>
            <w:r w:rsidRPr="00A12BF4">
              <w:rPr>
                <w:rFonts w:ascii="ＭＳ 明朝" w:hAnsi="ＭＳ 明朝" w:hint="eastAsia"/>
                <w:sz w:val="20"/>
                <w:szCs w:val="20"/>
              </w:rPr>
              <w:t>今年は夏</w:t>
            </w:r>
            <w:r w:rsidR="0095424F" w:rsidRPr="00A12BF4">
              <w:rPr>
                <w:rFonts w:ascii="ＭＳ 明朝" w:hAnsi="ＭＳ 明朝" w:hint="eastAsia"/>
                <w:sz w:val="20"/>
                <w:szCs w:val="20"/>
              </w:rPr>
              <w:t>以降</w:t>
            </w:r>
            <w:r w:rsidRPr="00A12BF4">
              <w:rPr>
                <w:rFonts w:ascii="ＭＳ 明朝" w:hAnsi="ＭＳ 明朝" w:hint="eastAsia"/>
                <w:sz w:val="20"/>
                <w:szCs w:val="20"/>
              </w:rPr>
              <w:t>ほぼ毎日放課後の指導を行</w:t>
            </w:r>
            <w:r w:rsidR="009F4E0D" w:rsidRPr="00A12BF4">
              <w:rPr>
                <w:rFonts w:ascii="ＭＳ 明朝" w:hAnsi="ＭＳ 明朝" w:hint="eastAsia"/>
                <w:sz w:val="20"/>
                <w:szCs w:val="20"/>
              </w:rPr>
              <w:t>うことで</w:t>
            </w:r>
            <w:r w:rsidRPr="00A12BF4">
              <w:rPr>
                <w:rFonts w:ascii="ＭＳ 明朝" w:hAnsi="ＭＳ 明朝" w:hint="eastAsia"/>
                <w:sz w:val="20"/>
                <w:szCs w:val="20"/>
              </w:rPr>
              <w:t>90％を超えた。</w:t>
            </w:r>
          </w:p>
          <w:p w14:paraId="7E097B45" w14:textId="5EB8040A" w:rsidR="00E2764B" w:rsidRPr="00A12BF4" w:rsidRDefault="00E2764B" w:rsidP="00211CBB">
            <w:pPr>
              <w:spacing w:line="280" w:lineRule="exact"/>
              <w:rPr>
                <w:rFonts w:ascii="ＭＳ 明朝" w:hAnsi="ＭＳ 明朝"/>
                <w:sz w:val="20"/>
                <w:szCs w:val="20"/>
              </w:rPr>
            </w:pPr>
            <w:r w:rsidRPr="00A12BF4">
              <w:rPr>
                <w:rFonts w:ascii="ＭＳ 明朝" w:hAnsi="ＭＳ 明朝" w:hint="eastAsia"/>
                <w:sz w:val="20"/>
                <w:szCs w:val="20"/>
              </w:rPr>
              <w:t>・企業の求人票は今年度からデジタルファイリング化を導入して、生徒は自宅でも閲覧が可能と</w:t>
            </w:r>
            <w:r w:rsidR="0095424F" w:rsidRPr="00A12BF4">
              <w:rPr>
                <w:rFonts w:ascii="ＭＳ 明朝" w:hAnsi="ＭＳ 明朝" w:hint="eastAsia"/>
                <w:sz w:val="20"/>
                <w:szCs w:val="20"/>
              </w:rPr>
              <w:t>した</w:t>
            </w:r>
            <w:r w:rsidRPr="00A12BF4">
              <w:rPr>
                <w:rFonts w:ascii="ＭＳ 明朝" w:hAnsi="ＭＳ 明朝" w:hint="eastAsia"/>
                <w:sz w:val="20"/>
                <w:szCs w:val="20"/>
              </w:rPr>
              <w:t>。</w:t>
            </w:r>
          </w:p>
          <w:p w14:paraId="23D9022B" w14:textId="29C43335" w:rsidR="00211CBB" w:rsidRPr="00A12BF4" w:rsidRDefault="00211CBB" w:rsidP="00211CBB">
            <w:pPr>
              <w:spacing w:line="280" w:lineRule="exact"/>
              <w:rPr>
                <w:rFonts w:ascii="ＭＳ 明朝" w:hAnsi="ＭＳ 明朝"/>
                <w:sz w:val="20"/>
                <w:szCs w:val="20"/>
              </w:rPr>
            </w:pPr>
            <w:r w:rsidRPr="00A12BF4">
              <w:rPr>
                <w:rFonts w:ascii="ＭＳ 明朝" w:hAnsi="ＭＳ 明朝" w:hint="eastAsia"/>
                <w:sz w:val="20"/>
                <w:szCs w:val="20"/>
              </w:rPr>
              <w:t>◆協議事項</w:t>
            </w:r>
          </w:p>
          <w:p w14:paraId="7EB74943" w14:textId="7A3B9D82" w:rsidR="007732DD" w:rsidRPr="00A12BF4" w:rsidRDefault="001072FD" w:rsidP="001072FD">
            <w:pPr>
              <w:spacing w:line="280" w:lineRule="exact"/>
              <w:rPr>
                <w:rFonts w:ascii="ＭＳ 明朝" w:hAnsi="ＭＳ 明朝"/>
                <w:sz w:val="20"/>
                <w:szCs w:val="20"/>
              </w:rPr>
            </w:pPr>
            <w:r w:rsidRPr="00A12BF4">
              <w:rPr>
                <w:rFonts w:ascii="ＭＳ 明朝" w:hAnsi="ＭＳ 明朝" w:hint="eastAsia"/>
                <w:sz w:val="20"/>
                <w:szCs w:val="20"/>
              </w:rPr>
              <w:t>・</w:t>
            </w:r>
            <w:r w:rsidR="00E2764B" w:rsidRPr="00A12BF4">
              <w:rPr>
                <w:rFonts w:ascii="ＭＳ 明朝" w:hAnsi="ＭＳ 明朝" w:hint="eastAsia"/>
                <w:sz w:val="20"/>
                <w:szCs w:val="20"/>
              </w:rPr>
              <w:t>令和４年度学校経営</w:t>
            </w:r>
            <w:r w:rsidR="007732DD" w:rsidRPr="00A12BF4">
              <w:rPr>
                <w:rFonts w:ascii="ＭＳ 明朝" w:hAnsi="ＭＳ 明朝" w:hint="eastAsia"/>
                <w:sz w:val="20"/>
                <w:szCs w:val="20"/>
              </w:rPr>
              <w:t>計画および学校</w:t>
            </w:r>
            <w:r w:rsidR="00E2764B" w:rsidRPr="00A12BF4">
              <w:rPr>
                <w:rFonts w:ascii="ＭＳ 明朝" w:hAnsi="ＭＳ 明朝" w:hint="eastAsia"/>
                <w:sz w:val="20"/>
                <w:szCs w:val="20"/>
              </w:rPr>
              <w:t>評価</w:t>
            </w:r>
            <w:r w:rsidR="007732DD" w:rsidRPr="00A12BF4">
              <w:rPr>
                <w:rFonts w:ascii="ＭＳ 明朝" w:hAnsi="ＭＳ 明朝" w:hint="eastAsia"/>
                <w:sz w:val="20"/>
                <w:szCs w:val="20"/>
              </w:rPr>
              <w:t>については、今年度の取り組み報告と自己評価について説明。泉鳥取高校との機能統合について、国際交流</w:t>
            </w:r>
            <w:r w:rsidR="00FA5DF3" w:rsidRPr="00A12BF4">
              <w:rPr>
                <w:rFonts w:ascii="ＭＳ 明朝" w:hAnsi="ＭＳ 明朝" w:hint="eastAsia"/>
                <w:sz w:val="20"/>
                <w:szCs w:val="20"/>
              </w:rPr>
              <w:t>（</w:t>
            </w:r>
            <w:r w:rsidR="007732DD" w:rsidRPr="00A12BF4">
              <w:rPr>
                <w:rFonts w:ascii="ＭＳ 明朝" w:hAnsi="ＭＳ 明朝" w:hint="eastAsia"/>
                <w:sz w:val="20"/>
                <w:szCs w:val="20"/>
              </w:rPr>
              <w:t>オンラインで香港の学校と２回実施</w:t>
            </w:r>
            <w:r w:rsidR="00FA5DF3" w:rsidRPr="00A12BF4">
              <w:rPr>
                <w:rFonts w:ascii="ＭＳ 明朝" w:hAnsi="ＭＳ 明朝" w:hint="eastAsia"/>
                <w:sz w:val="20"/>
                <w:szCs w:val="20"/>
              </w:rPr>
              <w:t>）</w:t>
            </w:r>
            <w:r w:rsidR="007732DD" w:rsidRPr="00A12BF4">
              <w:rPr>
                <w:rFonts w:ascii="ＭＳ 明朝" w:hAnsi="ＭＳ 明朝" w:hint="eastAsia"/>
                <w:sz w:val="20"/>
                <w:szCs w:val="20"/>
              </w:rPr>
              <w:t>、地域連携でイオンモールでのイベントに参加</w:t>
            </w:r>
            <w:r w:rsidR="00FA5DF3" w:rsidRPr="00A12BF4">
              <w:rPr>
                <w:rFonts w:ascii="ＭＳ 明朝" w:hAnsi="ＭＳ 明朝" w:hint="eastAsia"/>
                <w:sz w:val="20"/>
                <w:szCs w:val="20"/>
              </w:rPr>
              <w:t>（</w:t>
            </w:r>
            <w:r w:rsidR="007732DD" w:rsidRPr="00A12BF4">
              <w:rPr>
                <w:rFonts w:ascii="ＭＳ 明朝" w:hAnsi="ＭＳ 明朝" w:hint="eastAsia"/>
                <w:sz w:val="20"/>
                <w:szCs w:val="20"/>
              </w:rPr>
              <w:t>あわせて本校生が考案したメニューが同フードコートにおいて期間限定で販売</w:t>
            </w:r>
            <w:r w:rsidR="00FA5DF3" w:rsidRPr="00A12BF4">
              <w:rPr>
                <w:rFonts w:ascii="ＭＳ 明朝" w:hAnsi="ＭＳ 明朝" w:hint="eastAsia"/>
                <w:sz w:val="20"/>
                <w:szCs w:val="20"/>
              </w:rPr>
              <w:t>）。</w:t>
            </w:r>
            <w:r w:rsidR="007732DD" w:rsidRPr="00A12BF4">
              <w:rPr>
                <w:rFonts w:ascii="ＭＳ 明朝" w:hAnsi="ＭＳ 明朝" w:hint="eastAsia"/>
                <w:sz w:val="20"/>
                <w:szCs w:val="20"/>
              </w:rPr>
              <w:t>学校満足度は86.5％と12ポイント上昇、</w:t>
            </w:r>
            <w:r w:rsidR="00BE7FAF" w:rsidRPr="00A12BF4">
              <w:rPr>
                <w:rFonts w:ascii="ＭＳ 明朝" w:hAnsi="ＭＳ 明朝" w:hint="eastAsia"/>
                <w:sz w:val="20"/>
                <w:szCs w:val="20"/>
              </w:rPr>
              <w:t>保健委員が学校の衛生面での呼びかけ、生徒会のボランティア活動、クラブ活動を通して地域の中学校と連携、校内のWi-Fiアクセスポイントの拡充、トイレの洋式化推進等で、いずれもほぼ計画通りに進んでいること</w:t>
            </w:r>
            <w:r w:rsidR="00FA5DF3" w:rsidRPr="00A12BF4">
              <w:rPr>
                <w:rFonts w:ascii="ＭＳ 明朝" w:hAnsi="ＭＳ 明朝" w:hint="eastAsia"/>
                <w:sz w:val="20"/>
                <w:szCs w:val="20"/>
              </w:rPr>
              <w:t>を</w:t>
            </w:r>
            <w:r w:rsidR="00BE7FAF" w:rsidRPr="00A12BF4">
              <w:rPr>
                <w:rFonts w:ascii="ＭＳ 明朝" w:hAnsi="ＭＳ 明朝" w:hint="eastAsia"/>
                <w:sz w:val="20"/>
                <w:szCs w:val="20"/>
              </w:rPr>
              <w:t>報告。</w:t>
            </w:r>
          </w:p>
          <w:p w14:paraId="413E4B9B" w14:textId="6C0D5068" w:rsidR="00BE7FAF" w:rsidRPr="00A12BF4" w:rsidRDefault="001072FD" w:rsidP="001072FD">
            <w:pPr>
              <w:spacing w:line="280" w:lineRule="exact"/>
              <w:rPr>
                <w:rFonts w:ascii="ＭＳ 明朝" w:hAnsi="ＭＳ 明朝"/>
                <w:sz w:val="20"/>
                <w:szCs w:val="20"/>
              </w:rPr>
            </w:pPr>
            <w:r w:rsidRPr="00A12BF4">
              <w:rPr>
                <w:rFonts w:ascii="ＭＳ 明朝" w:hAnsi="ＭＳ 明朝" w:hint="eastAsia"/>
                <w:sz w:val="20"/>
                <w:szCs w:val="20"/>
              </w:rPr>
              <w:t>・</w:t>
            </w:r>
            <w:r w:rsidR="00BE7FAF" w:rsidRPr="00A12BF4">
              <w:rPr>
                <w:rFonts w:ascii="ＭＳ 明朝" w:hAnsi="ＭＳ 明朝" w:hint="eastAsia"/>
                <w:sz w:val="20"/>
                <w:szCs w:val="20"/>
              </w:rPr>
              <w:t>令和５年度学校経営計画については、令和４年度の評価指標を踏襲し、実態に合わせて修正。新型コロナウイルスについては削除または</w:t>
            </w:r>
            <w:r w:rsidR="00FA5DF3" w:rsidRPr="00A12BF4">
              <w:rPr>
                <w:rFonts w:ascii="ＭＳ 明朝" w:hAnsi="ＭＳ 明朝" w:hint="eastAsia"/>
                <w:sz w:val="20"/>
                <w:szCs w:val="20"/>
              </w:rPr>
              <w:t>「</w:t>
            </w:r>
            <w:r w:rsidR="00BE7FAF" w:rsidRPr="00A12BF4">
              <w:rPr>
                <w:rFonts w:ascii="ＭＳ 明朝" w:hAnsi="ＭＳ 明朝" w:hint="eastAsia"/>
                <w:sz w:val="20"/>
                <w:szCs w:val="20"/>
              </w:rPr>
              <w:t>感染症</w:t>
            </w:r>
            <w:r w:rsidR="00FA5DF3" w:rsidRPr="00A12BF4">
              <w:rPr>
                <w:rFonts w:ascii="ＭＳ 明朝" w:hAnsi="ＭＳ 明朝" w:hint="eastAsia"/>
                <w:sz w:val="20"/>
                <w:szCs w:val="20"/>
              </w:rPr>
              <w:t>」</w:t>
            </w:r>
            <w:r w:rsidR="00BE7FAF" w:rsidRPr="00A12BF4">
              <w:rPr>
                <w:rFonts w:ascii="ＭＳ 明朝" w:hAnsi="ＭＳ 明朝" w:hint="eastAsia"/>
                <w:sz w:val="20"/>
                <w:szCs w:val="20"/>
              </w:rPr>
              <w:t>としている。新規取り組みとして、校内での英語活動の充実、働き方改革推進では、週一回定時退庁日の設定、</w:t>
            </w:r>
            <w:r w:rsidR="00EB7291" w:rsidRPr="00A12BF4">
              <w:rPr>
                <w:rFonts w:ascii="ＭＳ 明朝" w:hAnsi="ＭＳ 明朝" w:hint="eastAsia"/>
                <w:sz w:val="20"/>
                <w:szCs w:val="20"/>
              </w:rPr>
              <w:t>欠席連絡にICT導入、時間外での電話対応の自動音声化等の導入を進めることを説明。</w:t>
            </w:r>
          </w:p>
          <w:p w14:paraId="4FEABFD3" w14:textId="1FDDE326" w:rsidR="0095424F" w:rsidRPr="00A12BF4" w:rsidRDefault="0095424F" w:rsidP="001072FD">
            <w:pPr>
              <w:spacing w:line="280" w:lineRule="exact"/>
              <w:rPr>
                <w:rFonts w:ascii="ＭＳ 明朝" w:hAnsi="ＭＳ 明朝"/>
                <w:sz w:val="20"/>
                <w:szCs w:val="20"/>
              </w:rPr>
            </w:pPr>
            <w:r w:rsidRPr="00A12BF4">
              <w:rPr>
                <w:rFonts w:ascii="ＭＳ 明朝" w:hAnsi="ＭＳ 明朝" w:hint="eastAsia"/>
                <w:sz w:val="20"/>
                <w:szCs w:val="20"/>
              </w:rPr>
              <w:t>・令和４年度学校経営計画および学校評価、</w:t>
            </w:r>
            <w:r w:rsidR="003F0928" w:rsidRPr="00A12BF4">
              <w:rPr>
                <w:rFonts w:ascii="ＭＳ 明朝" w:hAnsi="ＭＳ 明朝" w:hint="eastAsia"/>
                <w:sz w:val="20"/>
                <w:szCs w:val="20"/>
              </w:rPr>
              <w:t>令和５年度学校経営計画について承認された。</w:t>
            </w:r>
          </w:p>
          <w:p w14:paraId="54004659" w14:textId="1351C6BA" w:rsidR="001072FD" w:rsidRPr="00A12BF4" w:rsidRDefault="001072FD" w:rsidP="001072FD">
            <w:pPr>
              <w:spacing w:line="280" w:lineRule="exact"/>
              <w:rPr>
                <w:rFonts w:ascii="ＭＳ 明朝" w:hAnsi="ＭＳ 明朝"/>
                <w:sz w:val="20"/>
                <w:szCs w:val="20"/>
              </w:rPr>
            </w:pPr>
            <w:r w:rsidRPr="00A12BF4">
              <w:rPr>
                <w:rFonts w:ascii="ＭＳ 明朝" w:hAnsi="ＭＳ 明朝" w:hint="eastAsia"/>
                <w:sz w:val="20"/>
                <w:szCs w:val="20"/>
              </w:rPr>
              <w:t>◆委員からの意見等</w:t>
            </w:r>
          </w:p>
          <w:p w14:paraId="1305AE0F" w14:textId="7686E296" w:rsidR="00F33A7A" w:rsidRPr="00A12BF4" w:rsidRDefault="001072FD" w:rsidP="009A1BDE">
            <w:pPr>
              <w:spacing w:line="280" w:lineRule="exact"/>
              <w:rPr>
                <w:rFonts w:ascii="ＭＳ 明朝" w:hAnsi="ＭＳ 明朝"/>
                <w:bCs/>
                <w:color w:val="000000" w:themeColor="text1"/>
                <w:sz w:val="20"/>
                <w:szCs w:val="20"/>
              </w:rPr>
            </w:pPr>
            <w:r w:rsidRPr="00A12BF4">
              <w:rPr>
                <w:rFonts w:ascii="ＭＳ 明朝" w:hAnsi="ＭＳ 明朝" w:hint="eastAsia"/>
                <w:bCs/>
                <w:color w:val="000000" w:themeColor="text1"/>
                <w:sz w:val="20"/>
                <w:szCs w:val="20"/>
              </w:rPr>
              <w:t>・</w:t>
            </w:r>
            <w:r w:rsidR="00EB7291" w:rsidRPr="00A12BF4">
              <w:rPr>
                <w:rFonts w:ascii="ＭＳ 明朝" w:hAnsi="ＭＳ 明朝" w:hint="eastAsia"/>
                <w:bCs/>
                <w:color w:val="000000" w:themeColor="text1"/>
                <w:sz w:val="20"/>
                <w:szCs w:val="20"/>
              </w:rPr>
              <w:t>教職員の負担感がネガティブにとらえられて、教員志望者が低下しているのは社会的に問題とされている。定時退庁については、働き方改革に向けての第一歩として理解したが、特定日を定時退庁にすることで他の日の残業時間が多くなるのではないかと危惧される。既存の資源を最大限に活用して取り組んでほしい。</w:t>
            </w:r>
          </w:p>
          <w:p w14:paraId="60D5B6F1" w14:textId="24687315" w:rsidR="001072FD" w:rsidRPr="00A12BF4" w:rsidRDefault="001072FD" w:rsidP="009A1BDE">
            <w:pPr>
              <w:spacing w:line="280" w:lineRule="exact"/>
              <w:rPr>
                <w:rFonts w:ascii="ＭＳ 明朝" w:hAnsi="ＭＳ 明朝"/>
                <w:bCs/>
                <w:color w:val="000000" w:themeColor="text1"/>
                <w:sz w:val="20"/>
                <w:szCs w:val="20"/>
              </w:rPr>
            </w:pPr>
            <w:r w:rsidRPr="00A12BF4">
              <w:rPr>
                <w:rFonts w:ascii="ＭＳ 明朝" w:hAnsi="ＭＳ 明朝" w:hint="eastAsia"/>
                <w:bCs/>
                <w:color w:val="000000" w:themeColor="text1"/>
                <w:sz w:val="20"/>
                <w:szCs w:val="20"/>
              </w:rPr>
              <w:t>・</w:t>
            </w:r>
            <w:r w:rsidR="00EB7291" w:rsidRPr="00A12BF4">
              <w:rPr>
                <w:rFonts w:ascii="ＭＳ 明朝" w:hAnsi="ＭＳ 明朝" w:hint="eastAsia"/>
                <w:bCs/>
                <w:color w:val="000000" w:themeColor="text1"/>
                <w:sz w:val="20"/>
                <w:szCs w:val="20"/>
              </w:rPr>
              <w:t>近隣住民として</w:t>
            </w:r>
            <w:r w:rsidR="0095424F" w:rsidRPr="00A12BF4">
              <w:rPr>
                <w:rFonts w:ascii="ＭＳ 明朝" w:hAnsi="ＭＳ 明朝" w:hint="eastAsia"/>
                <w:bCs/>
                <w:color w:val="000000" w:themeColor="text1"/>
                <w:sz w:val="20"/>
                <w:szCs w:val="20"/>
              </w:rPr>
              <w:t>は、</w:t>
            </w:r>
            <w:r w:rsidR="00EB7291" w:rsidRPr="00A12BF4">
              <w:rPr>
                <w:rFonts w:ascii="ＭＳ 明朝" w:hAnsi="ＭＳ 明朝" w:hint="eastAsia"/>
                <w:bCs/>
                <w:color w:val="000000" w:themeColor="text1"/>
                <w:sz w:val="20"/>
                <w:szCs w:val="20"/>
              </w:rPr>
              <w:t>下校指導や通学路清掃に取り組んでいただいているのはありがたい。</w:t>
            </w:r>
          </w:p>
          <w:p w14:paraId="793A24D7" w14:textId="14BB487C" w:rsidR="00EB7291" w:rsidRPr="00A12BF4" w:rsidRDefault="00EB7291" w:rsidP="009A1BDE">
            <w:pPr>
              <w:spacing w:line="280" w:lineRule="exact"/>
              <w:rPr>
                <w:rFonts w:ascii="ＭＳ 明朝" w:hAnsi="ＭＳ 明朝"/>
                <w:bCs/>
                <w:color w:val="000000" w:themeColor="text1"/>
                <w:sz w:val="20"/>
                <w:szCs w:val="20"/>
              </w:rPr>
            </w:pPr>
            <w:r w:rsidRPr="00A12BF4">
              <w:rPr>
                <w:rFonts w:ascii="ＭＳ 明朝" w:hAnsi="ＭＳ 明朝" w:hint="eastAsia"/>
                <w:bCs/>
                <w:color w:val="000000" w:themeColor="text1"/>
                <w:sz w:val="20"/>
                <w:szCs w:val="20"/>
              </w:rPr>
              <w:t>・</w:t>
            </w:r>
            <w:r w:rsidR="0095424F" w:rsidRPr="00A12BF4">
              <w:rPr>
                <w:rFonts w:ascii="ＭＳ 明朝" w:hAnsi="ＭＳ 明朝" w:hint="eastAsia"/>
                <w:bCs/>
                <w:color w:val="000000" w:themeColor="text1"/>
                <w:sz w:val="20"/>
                <w:szCs w:val="20"/>
              </w:rPr>
              <w:t>きしわだ自然資料館には動物系専門学校等から学生が研修で来館する。また地域の保育所からも園児が来校する。そういった際にりんくう翔南の卒業生が活躍している姿を見る機会がある。地元の現場でよく頑張ってくれている。</w:t>
            </w:r>
          </w:p>
          <w:p w14:paraId="330E1034" w14:textId="43B4208E" w:rsidR="0095424F" w:rsidRPr="00A12BF4" w:rsidRDefault="0095424F" w:rsidP="009A1BDE">
            <w:pPr>
              <w:spacing w:line="280" w:lineRule="exact"/>
              <w:rPr>
                <w:rFonts w:ascii="ＭＳ 明朝" w:hAnsi="ＭＳ 明朝"/>
                <w:bCs/>
                <w:color w:val="000000" w:themeColor="text1"/>
                <w:sz w:val="20"/>
                <w:szCs w:val="20"/>
              </w:rPr>
            </w:pPr>
            <w:r w:rsidRPr="00A12BF4">
              <w:rPr>
                <w:rFonts w:ascii="ＭＳ 明朝" w:hAnsi="ＭＳ 明朝" w:hint="eastAsia"/>
                <w:bCs/>
                <w:color w:val="000000" w:themeColor="text1"/>
                <w:sz w:val="20"/>
                <w:szCs w:val="20"/>
              </w:rPr>
              <w:t>・例年市内の中学校卒業生がりんくう翔南高校でお世話になっている。今年も志願者が多い。引き続きご指導をお願いしたい。</w:t>
            </w:r>
          </w:p>
          <w:p w14:paraId="6FFF6962" w14:textId="72F29F49" w:rsidR="001072FD" w:rsidRPr="00A12BF4" w:rsidRDefault="001072FD" w:rsidP="009A1BDE">
            <w:pPr>
              <w:spacing w:line="280" w:lineRule="exact"/>
              <w:rPr>
                <w:rFonts w:ascii="ＭＳ 明朝" w:hAnsi="ＭＳ 明朝"/>
                <w:b/>
                <w:color w:val="FF0000"/>
                <w:sz w:val="20"/>
                <w:szCs w:val="20"/>
              </w:rPr>
            </w:pPr>
          </w:p>
        </w:tc>
      </w:tr>
    </w:tbl>
    <w:p w14:paraId="654BAB23" w14:textId="77777777" w:rsidR="0086696C" w:rsidRPr="00A12BF4" w:rsidRDefault="0086696C" w:rsidP="0037367C">
      <w:pPr>
        <w:spacing w:line="120" w:lineRule="exact"/>
        <w:ind w:leftChars="-428" w:left="-899"/>
        <w:rPr>
          <w:color w:val="000000" w:themeColor="text1"/>
        </w:rPr>
      </w:pPr>
    </w:p>
    <w:p w14:paraId="22F155C1" w14:textId="60FB656F" w:rsidR="00225A63" w:rsidRPr="00A12BF4" w:rsidRDefault="00225A63" w:rsidP="00B44397">
      <w:pPr>
        <w:ind w:leftChars="-92" w:left="-4" w:hangingChars="90" w:hanging="189"/>
        <w:jc w:val="left"/>
        <w:rPr>
          <w:rFonts w:ascii="ＭＳ ゴシック" w:eastAsia="ＭＳ ゴシック" w:hAnsi="ＭＳ ゴシック"/>
          <w:color w:val="000000" w:themeColor="text1"/>
          <w:szCs w:val="21"/>
        </w:rPr>
      </w:pPr>
    </w:p>
    <w:p w14:paraId="276F2C31" w14:textId="6EFF179C" w:rsidR="007B3226" w:rsidRPr="00A12BF4" w:rsidRDefault="007B3226" w:rsidP="00B44397">
      <w:pPr>
        <w:ind w:leftChars="-92" w:left="-4" w:hangingChars="90" w:hanging="189"/>
        <w:jc w:val="left"/>
        <w:rPr>
          <w:rFonts w:ascii="ＭＳ ゴシック" w:eastAsia="ＭＳ ゴシック" w:hAnsi="ＭＳ ゴシック"/>
          <w:color w:val="000000" w:themeColor="text1"/>
          <w:szCs w:val="21"/>
        </w:rPr>
      </w:pPr>
    </w:p>
    <w:p w14:paraId="4B39A445" w14:textId="7051B3DC" w:rsidR="0095424F" w:rsidRPr="00A12BF4" w:rsidRDefault="0095424F">
      <w:pPr>
        <w:widowControl/>
        <w:jc w:val="left"/>
        <w:rPr>
          <w:rFonts w:ascii="ＭＳ ゴシック" w:eastAsia="ＭＳ ゴシック" w:hAnsi="ＭＳ ゴシック"/>
          <w:color w:val="000000" w:themeColor="text1"/>
          <w:szCs w:val="21"/>
        </w:rPr>
      </w:pPr>
      <w:r w:rsidRPr="00A12BF4">
        <w:rPr>
          <w:rFonts w:ascii="ＭＳ ゴシック" w:eastAsia="ＭＳ ゴシック" w:hAnsi="ＭＳ ゴシック"/>
          <w:color w:val="000000" w:themeColor="text1"/>
          <w:szCs w:val="21"/>
        </w:rPr>
        <w:br w:type="page"/>
      </w:r>
    </w:p>
    <w:p w14:paraId="096DFBAE" w14:textId="77777777" w:rsidR="007B3226" w:rsidRPr="00A12BF4" w:rsidRDefault="007B3226" w:rsidP="00B44397">
      <w:pPr>
        <w:ind w:leftChars="-92" w:left="-4" w:hangingChars="90" w:hanging="189"/>
        <w:jc w:val="left"/>
        <w:rPr>
          <w:rFonts w:ascii="ＭＳ ゴシック" w:eastAsia="ＭＳ ゴシック" w:hAnsi="ＭＳ ゴシック"/>
          <w:color w:val="000000" w:themeColor="text1"/>
          <w:szCs w:val="21"/>
        </w:rPr>
      </w:pPr>
    </w:p>
    <w:p w14:paraId="1F738024" w14:textId="77777777" w:rsidR="0086696C" w:rsidRPr="00A12BF4" w:rsidRDefault="0037367C" w:rsidP="00B44397">
      <w:pPr>
        <w:ind w:leftChars="-92" w:left="-4" w:hangingChars="90" w:hanging="189"/>
        <w:jc w:val="left"/>
        <w:rPr>
          <w:rFonts w:ascii="ＭＳ ゴシック" w:eastAsia="ＭＳ ゴシック" w:hAnsi="ＭＳ ゴシック"/>
          <w:color w:val="000000" w:themeColor="text1"/>
          <w:szCs w:val="21"/>
        </w:rPr>
      </w:pPr>
      <w:r w:rsidRPr="00A12BF4">
        <w:rPr>
          <w:rFonts w:ascii="ＭＳ ゴシック" w:eastAsia="ＭＳ ゴシック" w:hAnsi="ＭＳ ゴシック" w:hint="eastAsia"/>
          <w:color w:val="000000" w:themeColor="text1"/>
          <w:szCs w:val="21"/>
        </w:rPr>
        <w:t xml:space="preserve">３　</w:t>
      </w:r>
      <w:r w:rsidR="0086696C" w:rsidRPr="00A12BF4">
        <w:rPr>
          <w:rFonts w:ascii="ＭＳ ゴシック" w:eastAsia="ＭＳ ゴシック" w:hAnsi="ＭＳ ゴシック" w:hint="eastAsia"/>
          <w:color w:val="000000" w:themeColor="text1"/>
          <w:szCs w:val="21"/>
        </w:rPr>
        <w:t>本年度の取組</w:t>
      </w:r>
      <w:r w:rsidRPr="00A12BF4">
        <w:rPr>
          <w:rFonts w:ascii="ＭＳ ゴシック" w:eastAsia="ＭＳ ゴシック" w:hAnsi="ＭＳ ゴシック" w:hint="eastAsia"/>
          <w:color w:val="000000" w:themeColor="text1"/>
          <w:szCs w:val="21"/>
        </w:rPr>
        <w:t>内容</w:t>
      </w:r>
      <w:r w:rsidR="0086696C" w:rsidRPr="00A12BF4">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18440D" w:rsidRPr="00A12BF4" w14:paraId="4B3A4541" w14:textId="77777777" w:rsidTr="00AB00E6">
        <w:trPr>
          <w:jc w:val="center"/>
        </w:trPr>
        <w:tc>
          <w:tcPr>
            <w:tcW w:w="881" w:type="dxa"/>
            <w:shd w:val="clear" w:color="auto" w:fill="auto"/>
            <w:tcMar>
              <w:top w:w="85" w:type="dxa"/>
              <w:left w:w="85" w:type="dxa"/>
              <w:bottom w:w="85" w:type="dxa"/>
              <w:right w:w="85" w:type="dxa"/>
            </w:tcMar>
            <w:vAlign w:val="center"/>
          </w:tcPr>
          <w:p w14:paraId="2D07B34E" w14:textId="77777777" w:rsidR="00897939" w:rsidRPr="00A12BF4" w:rsidRDefault="00897939" w:rsidP="0054712D">
            <w:pPr>
              <w:spacing w:line="24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中期的</w:t>
            </w:r>
          </w:p>
          <w:p w14:paraId="1B768317" w14:textId="77777777" w:rsidR="00897939" w:rsidRPr="00A12BF4" w:rsidRDefault="00897939" w:rsidP="0054712D">
            <w:pPr>
              <w:spacing w:line="240" w:lineRule="exact"/>
              <w:jc w:val="center"/>
              <w:rPr>
                <w:rFonts w:ascii="ＭＳ 明朝" w:hAnsi="ＭＳ 明朝"/>
                <w:color w:val="000000" w:themeColor="text1"/>
                <w:spacing w:val="-20"/>
                <w:sz w:val="20"/>
                <w:szCs w:val="20"/>
              </w:rPr>
            </w:pPr>
            <w:r w:rsidRPr="00A12BF4">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2C8FD556" w14:textId="77777777" w:rsidR="00897939" w:rsidRPr="00A12BF4" w:rsidRDefault="00897939" w:rsidP="006B5B51">
            <w:pPr>
              <w:spacing w:line="32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4F7FEC3" w14:textId="77777777" w:rsidR="00897939" w:rsidRPr="00A12BF4" w:rsidRDefault="00897939" w:rsidP="006B5B51">
            <w:pPr>
              <w:spacing w:line="32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8F5535C" w14:textId="77777777" w:rsidR="00897939" w:rsidRPr="00A12BF4" w:rsidRDefault="00897939" w:rsidP="00614597">
            <w:pPr>
              <w:spacing w:line="32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評価指標</w:t>
            </w:r>
            <w:r w:rsidR="00614597" w:rsidRPr="00A12BF4">
              <w:rPr>
                <w:rFonts w:ascii="ＭＳ 明朝" w:hAnsi="ＭＳ 明朝" w:hint="eastAsia"/>
                <w:color w:val="000000" w:themeColor="text1"/>
                <w:sz w:val="20"/>
                <w:szCs w:val="20"/>
              </w:rPr>
              <w:t>【</w:t>
            </w:r>
            <w:r w:rsidR="00AB00E6" w:rsidRPr="00A12BF4">
              <w:rPr>
                <w:rFonts w:ascii="ＭＳ 明朝" w:hAnsi="ＭＳ 明朝" w:hint="eastAsia"/>
                <w:color w:val="000000" w:themeColor="text1"/>
                <w:sz w:val="20"/>
                <w:szCs w:val="20"/>
              </w:rPr>
              <w:t>R</w:t>
            </w:r>
            <w:r w:rsidR="004A7940" w:rsidRPr="00A12BF4">
              <w:rPr>
                <w:rFonts w:ascii="ＭＳ 明朝" w:hAnsi="ＭＳ 明朝" w:hint="eastAsia"/>
                <w:color w:val="000000" w:themeColor="text1"/>
                <w:sz w:val="20"/>
                <w:szCs w:val="20"/>
              </w:rPr>
              <w:t>３</w:t>
            </w:r>
            <w:r w:rsidR="00AB00E6" w:rsidRPr="00A12BF4">
              <w:rPr>
                <w:rFonts w:ascii="ＭＳ 明朝" w:hAnsi="ＭＳ 明朝" w:hint="eastAsia"/>
                <w:color w:val="000000" w:themeColor="text1"/>
                <w:sz w:val="20"/>
                <w:szCs w:val="20"/>
              </w:rPr>
              <w:t>年度値</w:t>
            </w:r>
            <w:r w:rsidR="00614597" w:rsidRPr="00A12BF4">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68BC610" w14:textId="77777777" w:rsidR="00897939" w:rsidRPr="00A12BF4" w:rsidRDefault="00897939" w:rsidP="006B5B51">
            <w:pPr>
              <w:spacing w:line="320" w:lineRule="exact"/>
              <w:jc w:val="center"/>
              <w:rPr>
                <w:rFonts w:ascii="ＭＳ 明朝" w:hAnsi="ＭＳ 明朝"/>
                <w:color w:val="000000" w:themeColor="text1"/>
                <w:sz w:val="20"/>
                <w:szCs w:val="20"/>
              </w:rPr>
            </w:pPr>
            <w:r w:rsidRPr="00A12BF4">
              <w:rPr>
                <w:rFonts w:ascii="ＭＳ 明朝" w:hAnsi="ＭＳ 明朝" w:hint="eastAsia"/>
                <w:color w:val="000000" w:themeColor="text1"/>
                <w:sz w:val="20"/>
                <w:szCs w:val="20"/>
              </w:rPr>
              <w:t>自己評価</w:t>
            </w:r>
          </w:p>
        </w:tc>
      </w:tr>
      <w:tr w:rsidR="0018440D" w:rsidRPr="00A12BF4" w14:paraId="7AF3EAEB" w14:textId="77777777" w:rsidTr="003323C3">
        <w:trPr>
          <w:cantSplit/>
          <w:trHeight w:val="1986"/>
          <w:jc w:val="center"/>
        </w:trPr>
        <w:tc>
          <w:tcPr>
            <w:tcW w:w="881" w:type="dxa"/>
            <w:shd w:val="clear" w:color="auto" w:fill="auto"/>
            <w:tcMar>
              <w:top w:w="85" w:type="dxa"/>
              <w:left w:w="85" w:type="dxa"/>
              <w:bottom w:w="85" w:type="dxa"/>
              <w:right w:w="85" w:type="dxa"/>
            </w:tcMar>
            <w:textDirection w:val="tbRlV"/>
            <w:vAlign w:val="center"/>
          </w:tcPr>
          <w:p w14:paraId="157FA89B" w14:textId="77777777" w:rsidR="00224741" w:rsidRPr="00A12BF4" w:rsidRDefault="00224741" w:rsidP="00224741">
            <w:pPr>
              <w:spacing w:line="300" w:lineRule="exact"/>
              <w:ind w:left="113" w:right="113"/>
              <w:jc w:val="lef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１　</w:t>
            </w:r>
            <w:r w:rsidRPr="00A12BF4">
              <w:rPr>
                <w:rFonts w:ascii="ＭＳ 明朝" w:hAnsi="ＭＳ 明朝" w:hint="eastAsia"/>
                <w:b/>
                <w:color w:val="000000" w:themeColor="text1"/>
                <w:sz w:val="20"/>
                <w:szCs w:val="20"/>
              </w:rPr>
              <w:t>「確かな学力」</w:t>
            </w:r>
            <w:r w:rsidRPr="00A12BF4">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4C417F57" w14:textId="77777777" w:rsidR="004A5CBF" w:rsidRPr="00A12BF4" w:rsidRDefault="00224741" w:rsidP="00224741">
            <w:pPr>
              <w:spacing w:line="240" w:lineRule="exact"/>
              <w:ind w:left="20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5D73FB8D" w14:textId="2CF4F400" w:rsidR="00224741" w:rsidRPr="00A12BF4" w:rsidRDefault="00224741" w:rsidP="004A5CBF">
            <w:pPr>
              <w:spacing w:line="240" w:lineRule="exact"/>
              <w:ind w:leftChars="100" w:left="210"/>
              <w:rPr>
                <w:rFonts w:ascii="ＭＳ 明朝" w:hAnsi="ＭＳ 明朝"/>
                <w:strike/>
                <w:color w:val="000000" w:themeColor="text1"/>
                <w:sz w:val="20"/>
                <w:szCs w:val="20"/>
              </w:rPr>
            </w:pPr>
            <w:r w:rsidRPr="00A12BF4">
              <w:rPr>
                <w:rFonts w:ascii="ＭＳ 明朝" w:hAnsi="ＭＳ 明朝" w:hint="eastAsia"/>
                <w:color w:val="000000" w:themeColor="text1"/>
                <w:sz w:val="20"/>
                <w:szCs w:val="20"/>
              </w:rPr>
              <w:t>新学習指導要領を見据えた（主体的・対話的・深い学び）の視点からの授業改善</w:t>
            </w:r>
          </w:p>
          <w:p w14:paraId="458647BC"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4B7AC645"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40153024"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07E49E36"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68963BE1" w14:textId="44AC36AD"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1DBA6464" w14:textId="77777777" w:rsidR="00D85268" w:rsidRPr="00A12BF4" w:rsidRDefault="00D85268" w:rsidP="00224741">
            <w:pPr>
              <w:spacing w:line="240" w:lineRule="exact"/>
              <w:ind w:left="200" w:hangingChars="100" w:hanging="200"/>
              <w:rPr>
                <w:rFonts w:ascii="ＭＳ 明朝" w:hAnsi="ＭＳ 明朝"/>
                <w:color w:val="000000" w:themeColor="text1"/>
                <w:sz w:val="20"/>
                <w:szCs w:val="20"/>
              </w:rPr>
            </w:pPr>
          </w:p>
          <w:p w14:paraId="668424C4" w14:textId="5410DD49"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260611C9" w14:textId="77777777" w:rsidR="00D85268" w:rsidRPr="00A12BF4" w:rsidRDefault="00D85268" w:rsidP="00224741">
            <w:pPr>
              <w:spacing w:line="240" w:lineRule="exact"/>
              <w:ind w:left="200" w:hangingChars="100" w:hanging="200"/>
              <w:rPr>
                <w:rFonts w:ascii="ＭＳ 明朝" w:hAnsi="ＭＳ 明朝"/>
                <w:color w:val="000000" w:themeColor="text1"/>
                <w:sz w:val="20"/>
                <w:szCs w:val="20"/>
              </w:rPr>
            </w:pPr>
          </w:p>
          <w:p w14:paraId="768360F8"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29E10C6B" w14:textId="77777777" w:rsidR="004A5CBF" w:rsidRPr="00A12BF4" w:rsidRDefault="004A5CBF" w:rsidP="004A5CBF">
            <w:pPr>
              <w:spacing w:line="240" w:lineRule="exact"/>
              <w:rPr>
                <w:rFonts w:ascii="ＭＳ 明朝" w:hAnsi="ＭＳ 明朝"/>
                <w:color w:val="000000" w:themeColor="text1"/>
                <w:sz w:val="20"/>
                <w:szCs w:val="20"/>
              </w:rPr>
            </w:pPr>
          </w:p>
          <w:p w14:paraId="1C40B478" w14:textId="712EC24E" w:rsidR="004A5CBF" w:rsidRPr="00A12BF4" w:rsidRDefault="00224741" w:rsidP="004A5CBF">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(２)</w:t>
            </w:r>
          </w:p>
          <w:p w14:paraId="2C4AAAC1" w14:textId="2059488B" w:rsidR="00224741" w:rsidRPr="00A12BF4" w:rsidRDefault="00224741" w:rsidP="004A5CBF">
            <w:pPr>
              <w:spacing w:line="24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特色ある教育活動の充実</w:t>
            </w:r>
          </w:p>
          <w:p w14:paraId="478569D5"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6439E14D"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1B852768" w14:textId="77777777" w:rsidR="00224741" w:rsidRPr="00A12BF4" w:rsidRDefault="00224741" w:rsidP="00224741">
            <w:pPr>
              <w:spacing w:line="240" w:lineRule="exact"/>
              <w:rPr>
                <w:rFonts w:ascii="ＭＳ 明朝" w:hAnsi="ＭＳ 明朝"/>
                <w:color w:val="000000" w:themeColor="text1"/>
                <w:sz w:val="20"/>
                <w:szCs w:val="20"/>
              </w:rPr>
            </w:pPr>
          </w:p>
          <w:p w14:paraId="5E4591DA" w14:textId="77777777" w:rsidR="00224741" w:rsidRPr="00A12BF4" w:rsidRDefault="00224741" w:rsidP="00224741">
            <w:pPr>
              <w:spacing w:line="240" w:lineRule="exact"/>
              <w:rPr>
                <w:rFonts w:ascii="ＭＳ 明朝" w:hAnsi="ＭＳ 明朝"/>
                <w:color w:val="000000" w:themeColor="text1"/>
                <w:sz w:val="20"/>
                <w:szCs w:val="20"/>
              </w:rPr>
            </w:pPr>
          </w:p>
          <w:p w14:paraId="2DF94691"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4F14F181"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7181D0FB" w14:textId="77777777" w:rsidR="00224741" w:rsidRPr="00A12BF4" w:rsidRDefault="00224741" w:rsidP="001D1AE1">
            <w:pPr>
              <w:spacing w:line="240" w:lineRule="exact"/>
              <w:rPr>
                <w:rFonts w:ascii="ＭＳ 明朝" w:hAnsi="ＭＳ 明朝"/>
                <w:color w:val="000000" w:themeColor="text1"/>
                <w:sz w:val="20"/>
                <w:szCs w:val="20"/>
              </w:rPr>
            </w:pPr>
          </w:p>
          <w:p w14:paraId="1C3B1556"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21AE4A4D"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36653F72"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653FB93A"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58B1C47B"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252E8F8D" w14:textId="0645E85F" w:rsidR="004F517B" w:rsidRPr="00A12BF4" w:rsidRDefault="004F517B" w:rsidP="00D85268">
            <w:pPr>
              <w:spacing w:line="240" w:lineRule="exact"/>
              <w:rPr>
                <w:rFonts w:ascii="ＭＳ 明朝" w:hAnsi="ＭＳ 明朝"/>
                <w:color w:val="000000" w:themeColor="text1"/>
                <w:sz w:val="20"/>
                <w:szCs w:val="20"/>
              </w:rPr>
            </w:pPr>
          </w:p>
          <w:p w14:paraId="42F03750" w14:textId="1486D7C0" w:rsidR="004F517B" w:rsidRPr="00A12BF4" w:rsidRDefault="004F517B" w:rsidP="00224741">
            <w:pPr>
              <w:spacing w:line="240" w:lineRule="exact"/>
              <w:ind w:left="200" w:hangingChars="100" w:hanging="200"/>
              <w:rPr>
                <w:rFonts w:ascii="ＭＳ 明朝" w:hAnsi="ＭＳ 明朝"/>
                <w:color w:val="000000" w:themeColor="text1"/>
                <w:sz w:val="20"/>
                <w:szCs w:val="20"/>
              </w:rPr>
            </w:pPr>
          </w:p>
          <w:p w14:paraId="67713CED" w14:textId="77777777" w:rsidR="004F517B" w:rsidRPr="00A12BF4" w:rsidRDefault="004F517B" w:rsidP="004F517B">
            <w:pPr>
              <w:spacing w:line="240" w:lineRule="exact"/>
              <w:rPr>
                <w:rFonts w:ascii="ＭＳ 明朝" w:hAnsi="ＭＳ 明朝"/>
                <w:color w:val="000000" w:themeColor="text1"/>
                <w:sz w:val="20"/>
                <w:szCs w:val="20"/>
              </w:rPr>
            </w:pPr>
          </w:p>
          <w:p w14:paraId="51CE1F85"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2E9A5154" w14:textId="77777777" w:rsidR="004A5CBF" w:rsidRPr="00A12BF4" w:rsidRDefault="00224741" w:rsidP="004A5CBF">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A11C39" w:rsidRPr="00A12BF4">
              <w:rPr>
                <w:rFonts w:ascii="ＭＳ 明朝" w:hAnsi="ＭＳ 明朝" w:hint="eastAsia"/>
                <w:color w:val="000000" w:themeColor="text1"/>
                <w:sz w:val="20"/>
                <w:szCs w:val="20"/>
              </w:rPr>
              <w:t>３</w:t>
            </w:r>
            <w:r w:rsidRPr="00A12BF4">
              <w:rPr>
                <w:rFonts w:ascii="ＭＳ 明朝" w:hAnsi="ＭＳ 明朝" w:hint="eastAsia"/>
                <w:color w:val="000000" w:themeColor="text1"/>
                <w:sz w:val="20"/>
                <w:szCs w:val="20"/>
              </w:rPr>
              <w:t>)</w:t>
            </w:r>
          </w:p>
          <w:p w14:paraId="751ADF7E" w14:textId="451E1862" w:rsidR="00224741" w:rsidRPr="00A12BF4" w:rsidRDefault="00224741" w:rsidP="004A5CBF">
            <w:pPr>
              <w:spacing w:line="24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インクルーシブ教育システムの更なる推進</w:t>
            </w:r>
          </w:p>
          <w:p w14:paraId="22FCE6B4"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5B2B39AB"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2E1D6AA" w14:textId="77777777" w:rsidR="004A5CBF" w:rsidRPr="00A12BF4" w:rsidRDefault="00224741" w:rsidP="004A5CBF">
            <w:pPr>
              <w:spacing w:line="240" w:lineRule="exact"/>
              <w:ind w:left="500" w:hangingChars="250" w:hanging="500"/>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1C37CEB2" w14:textId="765DBB66" w:rsidR="00224741" w:rsidRPr="00A12BF4" w:rsidRDefault="00224741" w:rsidP="00D85268">
            <w:pPr>
              <w:spacing w:line="240" w:lineRule="exact"/>
              <w:ind w:leftChars="100" w:left="510" w:hangingChars="150" w:hanging="3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ア・授業の相互見学や研究授業の実施とその後の研究協議や振り返りシートのフィードバック。</w:t>
            </w:r>
          </w:p>
          <w:p w14:paraId="24013A0A" w14:textId="77777777" w:rsidR="00224741" w:rsidRPr="00A12BF4" w:rsidRDefault="00224741" w:rsidP="00224741">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・アクティブラーニング等の授業方法の研究実践。</w:t>
            </w:r>
          </w:p>
          <w:p w14:paraId="7EEA2573" w14:textId="4CF72373" w:rsidR="00224741" w:rsidRPr="00A12BF4" w:rsidRDefault="00D85268" w:rsidP="00D85268">
            <w:pPr>
              <w:spacing w:line="240" w:lineRule="exact"/>
              <w:ind w:left="600" w:hangingChars="300" w:hanging="6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224741" w:rsidRPr="00A12BF4">
              <w:rPr>
                <w:rFonts w:ascii="ＭＳ 明朝" w:hAnsi="ＭＳ 明朝" w:hint="eastAsia"/>
                <w:color w:val="000000" w:themeColor="text1"/>
                <w:sz w:val="20"/>
                <w:szCs w:val="20"/>
              </w:rPr>
              <w:t>イ・授業改善を軸に、あらゆる教育活動における</w:t>
            </w:r>
            <w:r w:rsidR="00224741" w:rsidRPr="00A12BF4">
              <w:rPr>
                <w:rFonts w:ascii="ＭＳ 明朝" w:hAnsi="ＭＳ 明朝"/>
                <w:color w:val="000000" w:themeColor="text1"/>
                <w:sz w:val="20"/>
                <w:szCs w:val="20"/>
              </w:rPr>
              <w:t>ICT</w:t>
            </w:r>
            <w:r w:rsidR="00224741" w:rsidRPr="00A12BF4">
              <w:rPr>
                <w:rFonts w:ascii="ＭＳ 明朝" w:hAnsi="ＭＳ 明朝" w:hint="eastAsia"/>
                <w:color w:val="000000" w:themeColor="text1"/>
                <w:sz w:val="20"/>
                <w:szCs w:val="20"/>
              </w:rPr>
              <w:t>機器の利用拡大。</w:t>
            </w:r>
          </w:p>
          <w:p w14:paraId="77ABB4D8" w14:textId="77777777" w:rsidR="00224741" w:rsidRPr="00A12BF4" w:rsidRDefault="00224741" w:rsidP="00224741">
            <w:pPr>
              <w:spacing w:line="240" w:lineRule="exact"/>
              <w:ind w:left="500" w:hangingChars="250" w:hanging="500"/>
              <w:rPr>
                <w:rFonts w:ascii="ＭＳ 明朝" w:hAnsi="ＭＳ 明朝"/>
                <w:color w:val="000000" w:themeColor="text1"/>
                <w:sz w:val="20"/>
                <w:szCs w:val="20"/>
              </w:rPr>
            </w:pPr>
          </w:p>
          <w:p w14:paraId="1145BD48" w14:textId="3102AEA3" w:rsidR="00224741" w:rsidRPr="00A12BF4" w:rsidRDefault="00224741" w:rsidP="00224741">
            <w:pPr>
              <w:spacing w:line="240" w:lineRule="exact"/>
              <w:ind w:left="500" w:hangingChars="250" w:hanging="500"/>
              <w:rPr>
                <w:rFonts w:ascii="ＭＳ 明朝" w:hAnsi="ＭＳ 明朝"/>
                <w:color w:val="000000" w:themeColor="text1"/>
                <w:sz w:val="20"/>
                <w:szCs w:val="20"/>
              </w:rPr>
            </w:pPr>
          </w:p>
          <w:p w14:paraId="4EF268D3" w14:textId="77777777" w:rsidR="00D85268" w:rsidRPr="00A12BF4" w:rsidRDefault="00D85268" w:rsidP="00224741">
            <w:pPr>
              <w:spacing w:line="240" w:lineRule="exact"/>
              <w:ind w:left="500" w:hangingChars="250" w:hanging="500"/>
              <w:rPr>
                <w:rFonts w:ascii="ＭＳ 明朝" w:hAnsi="ＭＳ 明朝"/>
                <w:color w:val="000000" w:themeColor="text1"/>
                <w:sz w:val="20"/>
                <w:szCs w:val="20"/>
              </w:rPr>
            </w:pPr>
          </w:p>
          <w:p w14:paraId="5EC1FC67" w14:textId="52C421D8" w:rsidR="00D85268" w:rsidRPr="00A12BF4" w:rsidRDefault="00D85268" w:rsidP="00224741">
            <w:pPr>
              <w:spacing w:line="240" w:lineRule="exact"/>
              <w:ind w:left="500" w:hangingChars="250" w:hanging="500"/>
              <w:rPr>
                <w:rFonts w:ascii="ＭＳ 明朝" w:hAnsi="ＭＳ 明朝"/>
                <w:color w:val="000000" w:themeColor="text1"/>
                <w:sz w:val="20"/>
                <w:szCs w:val="20"/>
              </w:rPr>
            </w:pPr>
          </w:p>
          <w:p w14:paraId="49534BC9" w14:textId="1B8F4293" w:rsidR="00D85268" w:rsidRPr="00A12BF4" w:rsidRDefault="00D85268" w:rsidP="00224741">
            <w:pPr>
              <w:spacing w:line="240" w:lineRule="exact"/>
              <w:ind w:left="500" w:hangingChars="250" w:hanging="500"/>
              <w:rPr>
                <w:rFonts w:ascii="ＭＳ 明朝" w:hAnsi="ＭＳ 明朝"/>
                <w:color w:val="000000" w:themeColor="text1"/>
                <w:sz w:val="20"/>
                <w:szCs w:val="20"/>
              </w:rPr>
            </w:pPr>
          </w:p>
          <w:p w14:paraId="61F9D219" w14:textId="77777777" w:rsidR="00D85268" w:rsidRPr="00A12BF4" w:rsidRDefault="00D85268" w:rsidP="00224741">
            <w:pPr>
              <w:spacing w:line="240" w:lineRule="exact"/>
              <w:ind w:left="500" w:hangingChars="250" w:hanging="500"/>
              <w:rPr>
                <w:rFonts w:ascii="ＭＳ 明朝" w:hAnsi="ＭＳ 明朝"/>
                <w:color w:val="000000" w:themeColor="text1"/>
                <w:sz w:val="20"/>
                <w:szCs w:val="20"/>
              </w:rPr>
            </w:pPr>
          </w:p>
          <w:p w14:paraId="3B7B1B8B" w14:textId="77777777" w:rsidR="00224741" w:rsidRPr="00A12BF4" w:rsidRDefault="00224741" w:rsidP="00224741">
            <w:pPr>
              <w:spacing w:line="240" w:lineRule="exact"/>
              <w:ind w:left="500" w:hangingChars="250" w:hanging="500"/>
              <w:rPr>
                <w:rFonts w:ascii="ＭＳ 明朝" w:hAnsi="ＭＳ 明朝"/>
                <w:color w:val="000000" w:themeColor="text1"/>
                <w:sz w:val="20"/>
                <w:szCs w:val="20"/>
              </w:rPr>
            </w:pPr>
          </w:p>
          <w:p w14:paraId="7CDC79A9" w14:textId="77777777" w:rsidR="00224741" w:rsidRPr="00A12BF4" w:rsidRDefault="00224741" w:rsidP="00224741">
            <w:pPr>
              <w:spacing w:line="240" w:lineRule="exact"/>
              <w:ind w:left="500" w:hangingChars="250" w:hanging="500"/>
              <w:rPr>
                <w:rFonts w:ascii="ＭＳ 明朝" w:hAnsi="ＭＳ 明朝"/>
                <w:color w:val="000000" w:themeColor="text1"/>
                <w:sz w:val="20"/>
                <w:szCs w:val="20"/>
              </w:rPr>
            </w:pPr>
          </w:p>
          <w:p w14:paraId="31344441" w14:textId="77777777" w:rsidR="00224741" w:rsidRPr="00A12BF4" w:rsidRDefault="00C107FF" w:rsidP="00224741">
            <w:pPr>
              <w:spacing w:line="240" w:lineRule="exact"/>
              <w:ind w:left="500" w:hangingChars="250" w:hanging="500"/>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224741" w:rsidRPr="00A12BF4">
              <w:rPr>
                <w:rFonts w:ascii="ＭＳ 明朝" w:hAnsi="ＭＳ 明朝" w:hint="eastAsia"/>
                <w:color w:val="000000" w:themeColor="text1"/>
                <w:sz w:val="20"/>
                <w:szCs w:val="20"/>
              </w:rPr>
              <w:t>２)</w:t>
            </w:r>
          </w:p>
          <w:p w14:paraId="3CB06437" w14:textId="2FCC27FF" w:rsidR="00224741" w:rsidRPr="00A12BF4" w:rsidRDefault="00224741" w:rsidP="00D85268">
            <w:pPr>
              <w:spacing w:line="240" w:lineRule="exact"/>
              <w:ind w:left="500" w:hangingChars="250" w:hanging="5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ア・グローバル人材育成のため、</w:t>
            </w:r>
            <w:r w:rsidRPr="00A12BF4">
              <w:rPr>
                <w:rFonts w:ascii="ＭＳ 明朝" w:hAnsi="ＭＳ 明朝"/>
                <w:color w:val="000000" w:themeColor="text1"/>
                <w:sz w:val="20"/>
                <w:szCs w:val="20"/>
              </w:rPr>
              <w:t>SDG</w:t>
            </w:r>
            <w:r w:rsidRPr="00A12BF4">
              <w:rPr>
                <w:rFonts w:ascii="ＭＳ 明朝" w:hAnsi="ＭＳ 明朝" w:hint="eastAsia"/>
                <w:color w:val="000000" w:themeColor="text1"/>
                <w:sz w:val="20"/>
                <w:szCs w:val="20"/>
              </w:rPr>
              <w:t>s</w:t>
            </w:r>
            <w:r w:rsidRPr="00A12BF4">
              <w:rPr>
                <w:rFonts w:ascii="ＭＳ 明朝" w:hAnsi="ＭＳ 明朝"/>
                <w:color w:val="000000" w:themeColor="text1"/>
                <w:sz w:val="20"/>
                <w:szCs w:val="20"/>
              </w:rPr>
              <w:t>(</w:t>
            </w:r>
            <w:r w:rsidRPr="00A12BF4">
              <w:rPr>
                <w:rFonts w:ascii="ＭＳ 明朝" w:hAnsi="ＭＳ 明朝" w:hint="eastAsia"/>
                <w:color w:val="000000" w:themeColor="text1"/>
                <w:sz w:val="20"/>
                <w:szCs w:val="20"/>
              </w:rPr>
              <w:t>持続可能な開発目標)の視点も踏まえ、国際理解教育委員会による交流行事の充実と活性化を進める。【国際交流代表団の派遣継続】</w:t>
            </w:r>
          </w:p>
          <w:p w14:paraId="56016CB8" w14:textId="77777777" w:rsidR="00224741" w:rsidRPr="00A12BF4" w:rsidRDefault="00224741" w:rsidP="00224741">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・地域の日本語教室や</w:t>
            </w:r>
            <w:r w:rsidRPr="00A12BF4">
              <w:rPr>
                <w:rFonts w:ascii="ＭＳ 明朝" w:hAnsi="ＭＳ 明朝"/>
                <w:color w:val="000000" w:themeColor="text1"/>
                <w:sz w:val="20"/>
                <w:szCs w:val="20"/>
              </w:rPr>
              <w:t>NPO</w:t>
            </w:r>
            <w:r w:rsidRPr="00A12BF4">
              <w:rPr>
                <w:rFonts w:ascii="ＭＳ 明朝" w:hAnsi="ＭＳ 明朝" w:hint="eastAsia"/>
                <w:color w:val="000000" w:themeColor="text1"/>
                <w:sz w:val="20"/>
                <w:szCs w:val="20"/>
              </w:rPr>
              <w:t>等と協力して、多文化理解の取組みを進める。</w:t>
            </w:r>
          </w:p>
          <w:p w14:paraId="0FB4A76A" w14:textId="77777777" w:rsidR="00224741" w:rsidRPr="00A12BF4" w:rsidRDefault="00224741" w:rsidP="00224741">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・国際的共通語として中心的な役割を果たす英語力をバランスよく育成するため、英語で話す機会の確保。</w:t>
            </w:r>
          </w:p>
          <w:p w14:paraId="20873572" w14:textId="77777777" w:rsidR="00005152" w:rsidRPr="00A12BF4" w:rsidRDefault="00005152" w:rsidP="00005152">
            <w:pPr>
              <w:spacing w:line="240" w:lineRule="exact"/>
              <w:ind w:left="200" w:hangingChars="100" w:hanging="200"/>
              <w:rPr>
                <w:rFonts w:ascii="ＭＳ 明朝" w:hAnsi="ＭＳ 明朝"/>
                <w:color w:val="000000" w:themeColor="text1"/>
                <w:sz w:val="20"/>
                <w:szCs w:val="20"/>
              </w:rPr>
            </w:pPr>
          </w:p>
          <w:p w14:paraId="07622160" w14:textId="621BDDDA" w:rsidR="00BC3ADC" w:rsidRPr="00A12BF4" w:rsidRDefault="00D85268" w:rsidP="00D85268">
            <w:pPr>
              <w:spacing w:line="240" w:lineRule="exact"/>
              <w:rPr>
                <w:rFonts w:ascii="ＭＳ 明朝" w:hAnsi="ＭＳ 明朝"/>
                <w:strike/>
                <w:color w:val="000000" w:themeColor="text1"/>
                <w:sz w:val="20"/>
                <w:szCs w:val="20"/>
              </w:rPr>
            </w:pPr>
            <w:r w:rsidRPr="00A12BF4">
              <w:rPr>
                <w:rFonts w:ascii="ＭＳ 明朝" w:hAnsi="ＭＳ 明朝" w:hint="eastAsia"/>
                <w:color w:val="000000" w:themeColor="text1"/>
                <w:sz w:val="20"/>
                <w:szCs w:val="20"/>
              </w:rPr>
              <w:t xml:space="preserve">　</w:t>
            </w:r>
            <w:r w:rsidR="00224741" w:rsidRPr="00A12BF4">
              <w:rPr>
                <w:rFonts w:ascii="ＭＳ 明朝" w:hAnsi="ＭＳ 明朝" w:hint="eastAsia"/>
                <w:color w:val="000000" w:themeColor="text1"/>
                <w:sz w:val="20"/>
                <w:szCs w:val="20"/>
              </w:rPr>
              <w:t>イ・ハートフルほいく専門コースの充実。</w:t>
            </w:r>
          </w:p>
          <w:p w14:paraId="5AA7117A" w14:textId="77777777" w:rsidR="00224741" w:rsidRPr="00A12BF4" w:rsidRDefault="00BC3ADC" w:rsidP="00D85268">
            <w:pPr>
              <w:spacing w:line="240" w:lineRule="exact"/>
              <w:ind w:firstLineChars="200" w:firstLine="400"/>
              <w:rPr>
                <w:rFonts w:ascii="ＭＳ 明朝" w:hAnsi="ＭＳ 明朝"/>
                <w:strike/>
                <w:color w:val="000000" w:themeColor="text1"/>
                <w:sz w:val="20"/>
                <w:szCs w:val="20"/>
              </w:rPr>
            </w:pPr>
            <w:r w:rsidRPr="00A12BF4">
              <w:rPr>
                <w:rFonts w:ascii="ＭＳ 明朝" w:hAnsi="ＭＳ 明朝" w:hint="eastAsia"/>
                <w:color w:val="000000" w:themeColor="text1"/>
                <w:sz w:val="20"/>
                <w:szCs w:val="20"/>
              </w:rPr>
              <w:t>・大学、短大、専門学校との連携推進。</w:t>
            </w:r>
          </w:p>
          <w:p w14:paraId="4B909883" w14:textId="5E56DCD8" w:rsidR="004F517B" w:rsidRPr="00A12BF4" w:rsidRDefault="004F517B" w:rsidP="00224741">
            <w:pPr>
              <w:spacing w:line="240" w:lineRule="exact"/>
              <w:rPr>
                <w:rFonts w:ascii="ＭＳ 明朝" w:hAnsi="ＭＳ 明朝"/>
                <w:color w:val="000000" w:themeColor="text1"/>
                <w:sz w:val="20"/>
                <w:szCs w:val="20"/>
              </w:rPr>
            </w:pPr>
          </w:p>
          <w:p w14:paraId="456342CE" w14:textId="47FDFAF9" w:rsidR="00D85268" w:rsidRPr="00A12BF4" w:rsidRDefault="00D85268" w:rsidP="00224741">
            <w:pPr>
              <w:spacing w:line="240" w:lineRule="exact"/>
              <w:rPr>
                <w:rFonts w:ascii="ＭＳ 明朝" w:hAnsi="ＭＳ 明朝"/>
                <w:color w:val="000000" w:themeColor="text1"/>
                <w:sz w:val="20"/>
                <w:szCs w:val="20"/>
              </w:rPr>
            </w:pPr>
          </w:p>
          <w:p w14:paraId="7591FFE4" w14:textId="7D12BB12" w:rsidR="00D85268" w:rsidRPr="00A12BF4" w:rsidRDefault="00D85268" w:rsidP="00224741">
            <w:pPr>
              <w:spacing w:line="240" w:lineRule="exact"/>
              <w:rPr>
                <w:rFonts w:ascii="ＭＳ 明朝" w:hAnsi="ＭＳ 明朝"/>
                <w:color w:val="000000" w:themeColor="text1"/>
                <w:sz w:val="20"/>
                <w:szCs w:val="20"/>
              </w:rPr>
            </w:pPr>
          </w:p>
          <w:p w14:paraId="529F9B72" w14:textId="77777777" w:rsidR="00D85268" w:rsidRPr="00A12BF4" w:rsidRDefault="00D85268" w:rsidP="00224741">
            <w:pPr>
              <w:spacing w:line="240" w:lineRule="exact"/>
              <w:rPr>
                <w:rFonts w:ascii="ＭＳ 明朝" w:hAnsi="ＭＳ 明朝"/>
                <w:color w:val="000000" w:themeColor="text1"/>
                <w:sz w:val="20"/>
                <w:szCs w:val="20"/>
              </w:rPr>
            </w:pPr>
          </w:p>
          <w:p w14:paraId="434D6741" w14:textId="77777777" w:rsidR="004F517B" w:rsidRPr="00A12BF4" w:rsidRDefault="004F517B" w:rsidP="00224741">
            <w:pPr>
              <w:spacing w:line="240" w:lineRule="exact"/>
              <w:rPr>
                <w:rFonts w:ascii="ＭＳ 明朝" w:hAnsi="ＭＳ 明朝"/>
                <w:color w:val="000000" w:themeColor="text1"/>
                <w:sz w:val="20"/>
                <w:szCs w:val="20"/>
              </w:rPr>
            </w:pPr>
          </w:p>
          <w:p w14:paraId="7B491749" w14:textId="77777777" w:rsidR="00224741" w:rsidRPr="00A12BF4" w:rsidRDefault="00224741" w:rsidP="00A11C39">
            <w:pPr>
              <w:spacing w:line="240" w:lineRule="exact"/>
              <w:rPr>
                <w:rFonts w:ascii="ＭＳ 明朝" w:hAnsi="ＭＳ 明朝"/>
                <w:color w:val="000000" w:themeColor="text1"/>
                <w:sz w:val="20"/>
                <w:szCs w:val="20"/>
              </w:rPr>
            </w:pPr>
          </w:p>
          <w:p w14:paraId="3E0F48F3" w14:textId="77777777" w:rsidR="00A11C39" w:rsidRPr="00A12BF4" w:rsidRDefault="00224741" w:rsidP="00A11C39">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A11C39" w:rsidRPr="00A12BF4">
              <w:rPr>
                <w:rFonts w:ascii="ＭＳ 明朝" w:hAnsi="ＭＳ 明朝" w:hint="eastAsia"/>
                <w:color w:val="000000" w:themeColor="text1"/>
                <w:sz w:val="20"/>
                <w:szCs w:val="20"/>
              </w:rPr>
              <w:t>３</w:t>
            </w:r>
            <w:r w:rsidRPr="00A12BF4">
              <w:rPr>
                <w:rFonts w:ascii="ＭＳ 明朝" w:hAnsi="ＭＳ 明朝" w:hint="eastAsia"/>
                <w:color w:val="000000" w:themeColor="text1"/>
                <w:sz w:val="20"/>
                <w:szCs w:val="20"/>
              </w:rPr>
              <w:t>)</w:t>
            </w:r>
          </w:p>
          <w:p w14:paraId="6B6E6ED0" w14:textId="3981CD1A" w:rsidR="00224741" w:rsidRPr="00A12BF4" w:rsidRDefault="00224741" w:rsidP="00D85268">
            <w:pPr>
              <w:spacing w:line="240" w:lineRule="exact"/>
              <w:ind w:firstLineChars="100" w:firstLine="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ア</w:t>
            </w:r>
            <w:r w:rsidR="00D85268" w:rsidRPr="00A12BF4">
              <w:rPr>
                <w:rFonts w:ascii="ＭＳ 明朝" w:hAnsi="ＭＳ 明朝" w:hint="eastAsia"/>
                <w:color w:val="000000" w:themeColor="text1"/>
                <w:sz w:val="20"/>
                <w:szCs w:val="20"/>
              </w:rPr>
              <w:t>・</w:t>
            </w:r>
            <w:r w:rsidRPr="00A12BF4">
              <w:rPr>
                <w:rFonts w:ascii="ＭＳ 明朝" w:hAnsi="ＭＳ 明朝" w:hint="eastAsia"/>
                <w:color w:val="000000" w:themeColor="text1"/>
                <w:sz w:val="20"/>
                <w:szCs w:val="20"/>
              </w:rPr>
              <w:t>専門家との連携</w:t>
            </w:r>
            <w:r w:rsidR="00C107FF" w:rsidRPr="00A12BF4">
              <w:rPr>
                <w:rFonts w:ascii="ＭＳ 明朝" w:hAnsi="ＭＳ 明朝" w:hint="eastAsia"/>
                <w:color w:val="000000" w:themeColor="text1"/>
                <w:sz w:val="20"/>
                <w:szCs w:val="20"/>
              </w:rPr>
              <w:t>、</w:t>
            </w:r>
            <w:r w:rsidRPr="00A12BF4">
              <w:rPr>
                <w:rFonts w:ascii="ＭＳ 明朝" w:hAnsi="ＭＳ 明朝" w:hint="eastAsia"/>
                <w:color w:val="000000" w:themeColor="text1"/>
                <w:sz w:val="20"/>
                <w:szCs w:val="20"/>
              </w:rPr>
              <w:t>研修の充実</w:t>
            </w:r>
          </w:p>
          <w:p w14:paraId="1155FA63"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279BC34F"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309F6046"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5F75AFA2"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66052508"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0B5D60E6"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7AAE61F3" w14:textId="77777777" w:rsidR="004A5CBF" w:rsidRPr="00A12BF4" w:rsidRDefault="004A5CBF" w:rsidP="0070478A">
            <w:pPr>
              <w:spacing w:line="240" w:lineRule="exact"/>
              <w:ind w:firstLineChars="200" w:firstLine="400"/>
              <w:rPr>
                <w:rFonts w:ascii="ＭＳ 明朝" w:hAnsi="ＭＳ 明朝"/>
                <w:color w:val="000000" w:themeColor="text1"/>
                <w:sz w:val="20"/>
                <w:szCs w:val="20"/>
              </w:rPr>
            </w:pPr>
          </w:p>
          <w:p w14:paraId="069E07EB" w14:textId="151AF89B" w:rsidR="00224741" w:rsidRPr="00A12BF4" w:rsidRDefault="00C107FF" w:rsidP="00D85268">
            <w:pPr>
              <w:spacing w:line="240" w:lineRule="exact"/>
              <w:ind w:firstLineChars="100" w:firstLine="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イ</w:t>
            </w:r>
            <w:r w:rsidR="00D85268" w:rsidRPr="00A12BF4">
              <w:rPr>
                <w:rFonts w:ascii="ＭＳ 明朝" w:hAnsi="ＭＳ 明朝" w:hint="eastAsia"/>
                <w:color w:val="000000" w:themeColor="text1"/>
                <w:sz w:val="20"/>
                <w:szCs w:val="20"/>
              </w:rPr>
              <w:t>・</w:t>
            </w:r>
            <w:r w:rsidR="00224741" w:rsidRPr="00A12BF4">
              <w:rPr>
                <w:rFonts w:ascii="ＭＳ 明朝" w:hAnsi="ＭＳ 明朝" w:hint="eastAsia"/>
                <w:color w:val="000000" w:themeColor="text1"/>
                <w:sz w:val="20"/>
                <w:szCs w:val="20"/>
              </w:rPr>
              <w:t>交流及び共同学習の推進</w:t>
            </w:r>
          </w:p>
          <w:p w14:paraId="77A27AA4" w14:textId="77777777" w:rsidR="00224741" w:rsidRPr="00A12BF4" w:rsidRDefault="00224741" w:rsidP="00224741">
            <w:pPr>
              <w:spacing w:line="240" w:lineRule="exact"/>
              <w:ind w:leftChars="150" w:left="415" w:hangingChars="50" w:hanging="1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2F47CF3A" w14:textId="77777777" w:rsidR="00224741" w:rsidRPr="00A12BF4" w:rsidRDefault="00224741" w:rsidP="00224741">
            <w:pPr>
              <w:spacing w:line="240" w:lineRule="exact"/>
              <w:ind w:left="450" w:hangingChars="250" w:hanging="45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(１) </w:t>
            </w:r>
          </w:p>
          <w:p w14:paraId="70E5C267" w14:textId="77777777" w:rsidR="00224741" w:rsidRPr="00A12BF4" w:rsidRDefault="007A59A3" w:rsidP="003323C3">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ア・授業アンケートの結果平均</w:t>
            </w:r>
            <w:r w:rsidR="00224741" w:rsidRPr="00A12BF4">
              <w:rPr>
                <w:rFonts w:ascii="ＭＳ 明朝" w:hAnsi="ＭＳ 明朝"/>
                <w:color w:val="000000" w:themeColor="text1"/>
                <w:sz w:val="18"/>
                <w:szCs w:val="18"/>
              </w:rPr>
              <w:t>3.1</w:t>
            </w:r>
            <w:r w:rsidR="00224741" w:rsidRPr="00A12BF4">
              <w:rPr>
                <w:rFonts w:ascii="ＭＳ 明朝" w:hAnsi="ＭＳ 明朝" w:hint="eastAsia"/>
                <w:color w:val="000000" w:themeColor="text1"/>
                <w:sz w:val="18"/>
                <w:szCs w:val="18"/>
              </w:rPr>
              <w:t>以上を維持する。</w:t>
            </w:r>
            <w:r w:rsidR="00C107FF" w:rsidRPr="00A12BF4">
              <w:rPr>
                <w:rFonts w:ascii="ＭＳ 明朝" w:hAnsi="ＭＳ 明朝" w:hint="eastAsia"/>
                <w:color w:val="000000" w:themeColor="text1"/>
                <w:sz w:val="18"/>
                <w:szCs w:val="18"/>
              </w:rPr>
              <w:t>【3.25】</w:t>
            </w:r>
          </w:p>
          <w:p w14:paraId="395FDD8F" w14:textId="77777777" w:rsidR="00C107FF" w:rsidRPr="00A12BF4" w:rsidRDefault="00C107FF" w:rsidP="003323C3">
            <w:pPr>
              <w:spacing w:line="240" w:lineRule="exact"/>
              <w:ind w:leftChars="100" w:left="390" w:hangingChars="100" w:hanging="18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w:t>
            </w:r>
            <w:r w:rsidR="00224741" w:rsidRPr="00A12BF4">
              <w:rPr>
                <w:rFonts w:ascii="ＭＳ 明朝" w:hAnsi="ＭＳ 明朝" w:hint="eastAsia"/>
                <w:color w:val="000000" w:themeColor="text1"/>
                <w:sz w:val="18"/>
                <w:szCs w:val="18"/>
              </w:rPr>
              <w:t>学校教育自己診断における授業満足度を上昇させる。</w:t>
            </w:r>
            <w:r w:rsidR="00224741" w:rsidRPr="00A12BF4">
              <w:rPr>
                <w:rFonts w:ascii="ＭＳ 明朝" w:hAnsi="ＭＳ 明朝"/>
                <w:color w:val="000000" w:themeColor="text1"/>
                <w:sz w:val="18"/>
                <w:szCs w:val="18"/>
              </w:rPr>
              <w:t xml:space="preserve"> </w:t>
            </w:r>
            <w:r w:rsidR="00224741" w:rsidRPr="00A12BF4">
              <w:rPr>
                <w:rFonts w:ascii="ＭＳ 明朝" w:hAnsi="ＭＳ 明朝" w:hint="eastAsia"/>
                <w:color w:val="000000" w:themeColor="text1"/>
                <w:sz w:val="18"/>
                <w:szCs w:val="18"/>
              </w:rPr>
              <w:t>【</w:t>
            </w:r>
            <w:r w:rsidR="00BC3ADC" w:rsidRPr="00A12BF4">
              <w:rPr>
                <w:rFonts w:ascii="ＭＳ 明朝" w:hAnsi="ＭＳ 明朝" w:hint="eastAsia"/>
                <w:color w:val="000000" w:themeColor="text1"/>
                <w:sz w:val="18"/>
                <w:szCs w:val="18"/>
              </w:rPr>
              <w:t>57.3</w:t>
            </w:r>
            <w:r w:rsidR="00224741" w:rsidRPr="00A12BF4">
              <w:rPr>
                <w:rFonts w:ascii="ＭＳ 明朝" w:hAnsi="ＭＳ 明朝" w:hint="eastAsia"/>
                <w:color w:val="000000" w:themeColor="text1"/>
                <w:sz w:val="18"/>
                <w:szCs w:val="18"/>
              </w:rPr>
              <w:t>％】</w:t>
            </w:r>
          </w:p>
          <w:p w14:paraId="2DC37F68" w14:textId="77777777" w:rsidR="00224741" w:rsidRPr="00A12BF4" w:rsidRDefault="00224741" w:rsidP="00BE3A7D">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イ・教科指導における</w:t>
            </w:r>
            <w:r w:rsidRPr="00A12BF4">
              <w:rPr>
                <w:rFonts w:ascii="ＭＳ 明朝" w:hAnsi="ＭＳ 明朝"/>
                <w:color w:val="000000" w:themeColor="text1"/>
                <w:sz w:val="18"/>
                <w:szCs w:val="18"/>
              </w:rPr>
              <w:t>ICT</w:t>
            </w:r>
            <w:r w:rsidRPr="00A12BF4">
              <w:rPr>
                <w:rFonts w:ascii="ＭＳ 明朝" w:hAnsi="ＭＳ 明朝" w:hint="eastAsia"/>
                <w:color w:val="000000" w:themeColor="text1"/>
                <w:sz w:val="18"/>
                <w:szCs w:val="18"/>
              </w:rPr>
              <w:t>機器の活用を増加させる。</w:t>
            </w:r>
            <w:r w:rsidR="00552612" w:rsidRPr="00A12BF4">
              <w:rPr>
                <w:rFonts w:ascii="ＭＳ 明朝" w:hAnsi="ＭＳ 明朝" w:hint="eastAsia"/>
                <w:color w:val="000000" w:themeColor="text1"/>
                <w:sz w:val="18"/>
                <w:szCs w:val="18"/>
              </w:rPr>
              <w:t>【ICT活用確認　第１回授業見学時:19人、第２回授業見学時:25名】</w:t>
            </w:r>
          </w:p>
          <w:p w14:paraId="3FFB850F" w14:textId="52FCE823" w:rsidR="001D1AE1" w:rsidRPr="00A12BF4" w:rsidRDefault="001D1AE1" w:rsidP="00224741">
            <w:pPr>
              <w:spacing w:line="240" w:lineRule="exact"/>
              <w:ind w:left="491" w:hangingChars="273" w:hanging="491"/>
              <w:rPr>
                <w:rFonts w:ascii="ＭＳ 明朝" w:hAnsi="ＭＳ 明朝"/>
                <w:color w:val="000000" w:themeColor="text1"/>
                <w:sz w:val="18"/>
                <w:szCs w:val="18"/>
              </w:rPr>
            </w:pPr>
          </w:p>
          <w:p w14:paraId="4B62760F" w14:textId="2E032D0E" w:rsidR="00D85268" w:rsidRPr="00A12BF4" w:rsidRDefault="00D85268" w:rsidP="00224741">
            <w:pPr>
              <w:spacing w:line="240" w:lineRule="exact"/>
              <w:ind w:left="491" w:hangingChars="273" w:hanging="491"/>
              <w:rPr>
                <w:rFonts w:ascii="ＭＳ 明朝" w:hAnsi="ＭＳ 明朝"/>
                <w:color w:val="000000" w:themeColor="text1"/>
                <w:sz w:val="18"/>
                <w:szCs w:val="18"/>
              </w:rPr>
            </w:pPr>
          </w:p>
          <w:p w14:paraId="4AE43CF0" w14:textId="77777777" w:rsidR="00D85268" w:rsidRPr="00A12BF4" w:rsidRDefault="00D85268" w:rsidP="00224741">
            <w:pPr>
              <w:spacing w:line="240" w:lineRule="exact"/>
              <w:ind w:left="491" w:hangingChars="273" w:hanging="491"/>
              <w:rPr>
                <w:rFonts w:ascii="ＭＳ 明朝" w:hAnsi="ＭＳ 明朝"/>
                <w:color w:val="000000" w:themeColor="text1"/>
                <w:sz w:val="18"/>
                <w:szCs w:val="18"/>
              </w:rPr>
            </w:pPr>
          </w:p>
          <w:p w14:paraId="1B2C8FDD" w14:textId="77777777" w:rsidR="00864D9B" w:rsidRPr="00A12BF4" w:rsidRDefault="00864D9B" w:rsidP="00D85268">
            <w:pPr>
              <w:spacing w:line="240" w:lineRule="exact"/>
              <w:rPr>
                <w:rFonts w:ascii="ＭＳ 明朝" w:hAnsi="ＭＳ 明朝"/>
                <w:color w:val="000000" w:themeColor="text1"/>
                <w:sz w:val="18"/>
                <w:szCs w:val="18"/>
              </w:rPr>
            </w:pPr>
          </w:p>
          <w:p w14:paraId="55723081" w14:textId="77777777" w:rsidR="00224741" w:rsidRPr="00A12BF4" w:rsidRDefault="00224741" w:rsidP="00224741">
            <w:pPr>
              <w:spacing w:line="240" w:lineRule="exact"/>
              <w:ind w:left="491" w:hangingChars="273" w:hanging="491"/>
              <w:rPr>
                <w:rFonts w:ascii="ＭＳ 明朝" w:hAnsi="ＭＳ 明朝"/>
                <w:color w:val="000000" w:themeColor="text1"/>
                <w:sz w:val="18"/>
                <w:szCs w:val="18"/>
              </w:rPr>
            </w:pPr>
            <w:r w:rsidRPr="00A12BF4">
              <w:rPr>
                <w:rFonts w:ascii="ＭＳ 明朝" w:hAnsi="ＭＳ 明朝" w:hint="eastAsia"/>
                <w:color w:val="000000" w:themeColor="text1"/>
                <w:sz w:val="18"/>
                <w:szCs w:val="18"/>
              </w:rPr>
              <w:t>(２)</w:t>
            </w:r>
            <w:r w:rsidRPr="00A12BF4">
              <w:rPr>
                <w:rFonts w:ascii="ＭＳ 明朝" w:hAnsi="ＭＳ 明朝"/>
                <w:color w:val="000000" w:themeColor="text1"/>
                <w:sz w:val="18"/>
                <w:szCs w:val="18"/>
              </w:rPr>
              <w:t xml:space="preserve"> </w:t>
            </w:r>
          </w:p>
          <w:p w14:paraId="18BB9C02" w14:textId="77777777" w:rsidR="00224741" w:rsidRPr="00A12BF4" w:rsidRDefault="00224741" w:rsidP="003323C3">
            <w:pPr>
              <w:spacing w:line="240" w:lineRule="exact"/>
              <w:ind w:left="360" w:hangingChars="200" w:hanging="360"/>
              <w:rPr>
                <w:rFonts w:ascii="ＭＳ 明朝" w:hAnsi="ＭＳ 明朝"/>
                <w:color w:val="000000" w:themeColor="text1"/>
                <w:sz w:val="18"/>
                <w:szCs w:val="18"/>
              </w:rPr>
            </w:pPr>
            <w:r w:rsidRPr="00A12BF4">
              <w:rPr>
                <w:rFonts w:ascii="ＭＳ 明朝" w:hAnsi="ＭＳ 明朝" w:hint="eastAsia"/>
                <w:color w:val="000000" w:themeColor="text1"/>
                <w:sz w:val="18"/>
                <w:szCs w:val="18"/>
              </w:rPr>
              <w:t>ア・国際交流事業を発展的に継続させる。【香港とのWeb交流</w:t>
            </w:r>
            <w:r w:rsidR="00552612" w:rsidRPr="00A12BF4">
              <w:rPr>
                <w:rFonts w:ascii="ＭＳ 明朝" w:hAnsi="ＭＳ 明朝" w:hint="eastAsia"/>
                <w:color w:val="000000" w:themeColor="text1"/>
                <w:sz w:val="18"/>
                <w:szCs w:val="18"/>
              </w:rPr>
              <w:t>11</w:t>
            </w:r>
            <w:r w:rsidRPr="00A12BF4">
              <w:rPr>
                <w:rFonts w:ascii="ＭＳ 明朝" w:hAnsi="ＭＳ 明朝" w:hint="eastAsia"/>
                <w:color w:val="000000" w:themeColor="text1"/>
                <w:sz w:val="18"/>
                <w:szCs w:val="18"/>
              </w:rPr>
              <w:t>名参加】</w:t>
            </w:r>
          </w:p>
          <w:p w14:paraId="705CB5B7" w14:textId="77777777" w:rsidR="00224741" w:rsidRPr="00A12BF4" w:rsidRDefault="00224741" w:rsidP="00224741">
            <w:pPr>
              <w:spacing w:line="240" w:lineRule="exact"/>
              <w:ind w:leftChars="99" w:left="491" w:hangingChars="157" w:hanging="283"/>
              <w:rPr>
                <w:rFonts w:ascii="ＭＳ 明朝" w:hAnsi="ＭＳ 明朝"/>
                <w:color w:val="000000" w:themeColor="text1"/>
                <w:sz w:val="18"/>
                <w:szCs w:val="18"/>
              </w:rPr>
            </w:pPr>
            <w:r w:rsidRPr="00A12BF4">
              <w:rPr>
                <w:rFonts w:ascii="ＭＳ 明朝" w:hAnsi="ＭＳ 明朝" w:hint="eastAsia"/>
                <w:color w:val="000000" w:themeColor="text1"/>
                <w:sz w:val="18"/>
                <w:szCs w:val="18"/>
              </w:rPr>
              <w:t>・地域の多文化理解の取組みへの参加を奨励する。</w:t>
            </w:r>
          </w:p>
          <w:p w14:paraId="2FB42824" w14:textId="77777777" w:rsidR="00224741" w:rsidRPr="00A12BF4" w:rsidRDefault="00224741" w:rsidP="00224741">
            <w:pPr>
              <w:spacing w:line="240" w:lineRule="exact"/>
              <w:ind w:firstLineChars="150" w:firstLine="27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【コロナ禍で０</w:t>
            </w:r>
            <w:r w:rsidR="00614597" w:rsidRPr="00A12BF4">
              <w:rPr>
                <w:rFonts w:ascii="ＭＳ 明朝" w:hAnsi="ＭＳ 明朝" w:hint="eastAsia"/>
                <w:color w:val="000000" w:themeColor="text1"/>
                <w:sz w:val="18"/>
                <w:szCs w:val="18"/>
              </w:rPr>
              <w:t>回</w:t>
            </w:r>
            <w:r w:rsidRPr="00A12BF4">
              <w:rPr>
                <w:rFonts w:ascii="ＭＳ 明朝" w:hAnsi="ＭＳ 明朝" w:hint="eastAsia"/>
                <w:color w:val="000000" w:themeColor="text1"/>
                <w:sz w:val="18"/>
                <w:szCs w:val="18"/>
              </w:rPr>
              <w:t>】</w:t>
            </w:r>
          </w:p>
          <w:p w14:paraId="2D74ADE4" w14:textId="77777777" w:rsidR="00224741" w:rsidRPr="00A12BF4" w:rsidRDefault="00224741" w:rsidP="00224741">
            <w:pPr>
              <w:spacing w:line="240" w:lineRule="exact"/>
              <w:ind w:leftChars="119" w:left="61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・英検受験者数を</w:t>
            </w:r>
            <w:r w:rsidRPr="00A12BF4">
              <w:rPr>
                <w:rFonts w:ascii="ＭＳ 明朝" w:hAnsi="ＭＳ 明朝"/>
                <w:color w:val="000000" w:themeColor="text1"/>
                <w:sz w:val="18"/>
                <w:szCs w:val="18"/>
              </w:rPr>
              <w:t>15</w:t>
            </w:r>
            <w:r w:rsidRPr="00A12BF4">
              <w:rPr>
                <w:rFonts w:ascii="ＭＳ 明朝" w:hAnsi="ＭＳ 明朝" w:hint="eastAsia"/>
                <w:color w:val="000000" w:themeColor="text1"/>
                <w:sz w:val="18"/>
                <w:szCs w:val="18"/>
              </w:rPr>
              <w:t xml:space="preserve">名程度とする。 </w:t>
            </w:r>
            <w:r w:rsidRPr="00A12BF4">
              <w:rPr>
                <w:rFonts w:ascii="ＭＳ 明朝" w:hAnsi="ＭＳ 明朝"/>
                <w:color w:val="000000" w:themeColor="text1"/>
                <w:sz w:val="18"/>
                <w:szCs w:val="18"/>
              </w:rPr>
              <w:t xml:space="preserve"> </w:t>
            </w:r>
            <w:r w:rsidRPr="00A12BF4">
              <w:rPr>
                <w:rFonts w:ascii="ＭＳ 明朝" w:hAnsi="ＭＳ 明朝" w:hint="eastAsia"/>
                <w:color w:val="000000" w:themeColor="text1"/>
                <w:sz w:val="18"/>
                <w:szCs w:val="18"/>
              </w:rPr>
              <w:t>【</w:t>
            </w:r>
            <w:r w:rsidR="00552612" w:rsidRPr="00A12BF4">
              <w:rPr>
                <w:rFonts w:ascii="ＭＳ 明朝" w:hAnsi="ＭＳ 明朝" w:hint="eastAsia"/>
                <w:color w:val="000000" w:themeColor="text1"/>
                <w:sz w:val="18"/>
                <w:szCs w:val="18"/>
              </w:rPr>
              <w:t>１</w:t>
            </w:r>
            <w:r w:rsidRPr="00A12BF4">
              <w:rPr>
                <w:rFonts w:ascii="ＭＳ 明朝" w:hAnsi="ＭＳ 明朝" w:hint="eastAsia"/>
                <w:color w:val="000000" w:themeColor="text1"/>
                <w:sz w:val="18"/>
                <w:szCs w:val="18"/>
              </w:rPr>
              <w:t>人】</w:t>
            </w:r>
          </w:p>
          <w:p w14:paraId="703FE23C" w14:textId="77777777" w:rsidR="00224741" w:rsidRPr="00A12BF4" w:rsidRDefault="00224741" w:rsidP="00224741">
            <w:pPr>
              <w:spacing w:line="240" w:lineRule="exact"/>
              <w:ind w:leftChars="116" w:left="492" w:hangingChars="138" w:hanging="248"/>
              <w:rPr>
                <w:rFonts w:ascii="ＭＳ 明朝" w:hAnsi="ＭＳ 明朝"/>
                <w:color w:val="000000" w:themeColor="text1"/>
                <w:sz w:val="18"/>
                <w:szCs w:val="18"/>
              </w:rPr>
            </w:pPr>
            <w:r w:rsidRPr="00A12BF4">
              <w:rPr>
                <w:rFonts w:ascii="ＭＳ 明朝" w:hAnsi="ＭＳ 明朝" w:hint="eastAsia"/>
                <w:color w:val="000000" w:themeColor="text1"/>
                <w:sz w:val="18"/>
                <w:szCs w:val="18"/>
              </w:rPr>
              <w:t>・公募制推薦入試等合格者数を</w:t>
            </w:r>
            <w:r w:rsidRPr="00A12BF4">
              <w:rPr>
                <w:rFonts w:ascii="ＭＳ 明朝" w:hAnsi="ＭＳ 明朝"/>
                <w:color w:val="000000" w:themeColor="text1"/>
                <w:sz w:val="18"/>
                <w:szCs w:val="18"/>
              </w:rPr>
              <w:t>10</w:t>
            </w:r>
            <w:r w:rsidRPr="00A12BF4">
              <w:rPr>
                <w:rFonts w:ascii="ＭＳ 明朝" w:hAnsi="ＭＳ 明朝" w:hint="eastAsia"/>
                <w:color w:val="000000" w:themeColor="text1"/>
                <w:sz w:val="18"/>
                <w:szCs w:val="18"/>
              </w:rPr>
              <w:t>名程度とする。</w:t>
            </w:r>
          </w:p>
          <w:p w14:paraId="5DD712E7" w14:textId="77777777" w:rsidR="00224741" w:rsidRPr="00A12BF4" w:rsidRDefault="00224741" w:rsidP="00224741">
            <w:pPr>
              <w:spacing w:line="240" w:lineRule="exact"/>
              <w:ind w:firstLineChars="300" w:firstLine="540"/>
              <w:jc w:val="right"/>
              <w:rPr>
                <w:rFonts w:ascii="ＭＳ 明朝" w:hAnsi="ＭＳ 明朝"/>
                <w:color w:val="000000" w:themeColor="text1"/>
                <w:sz w:val="18"/>
                <w:szCs w:val="18"/>
              </w:rPr>
            </w:pPr>
            <w:r w:rsidRPr="00A12BF4">
              <w:rPr>
                <w:rFonts w:ascii="ＭＳ 明朝" w:hAnsi="ＭＳ 明朝" w:hint="eastAsia"/>
                <w:color w:val="000000" w:themeColor="text1"/>
                <w:sz w:val="18"/>
                <w:szCs w:val="18"/>
              </w:rPr>
              <w:t>【</w:t>
            </w:r>
            <w:r w:rsidR="00B74BD9" w:rsidRPr="00A12BF4">
              <w:rPr>
                <w:rFonts w:ascii="ＭＳ 明朝" w:hAnsi="ＭＳ 明朝" w:hint="eastAsia"/>
                <w:color w:val="000000" w:themeColor="text1"/>
                <w:sz w:val="18"/>
                <w:szCs w:val="18"/>
              </w:rPr>
              <w:t>３人</w:t>
            </w:r>
            <w:r w:rsidRPr="00A12BF4">
              <w:rPr>
                <w:rFonts w:ascii="ＭＳ 明朝" w:hAnsi="ＭＳ 明朝" w:hint="eastAsia"/>
                <w:color w:val="000000" w:themeColor="text1"/>
                <w:sz w:val="18"/>
                <w:szCs w:val="18"/>
              </w:rPr>
              <w:t>】</w:t>
            </w:r>
          </w:p>
          <w:p w14:paraId="1EFD128B" w14:textId="77777777" w:rsidR="00224741" w:rsidRPr="00A12BF4" w:rsidRDefault="00224741" w:rsidP="003323C3">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イ・ハートフルほいく専門コースの選択者について、進路に特化せず、親学習の観点を入れて希望者を増やす。　　　【</w:t>
            </w:r>
            <w:r w:rsidR="00B74BD9" w:rsidRPr="00A12BF4">
              <w:rPr>
                <w:rFonts w:ascii="ＭＳ 明朝" w:hAnsi="ＭＳ 明朝" w:hint="eastAsia"/>
                <w:color w:val="000000" w:themeColor="text1"/>
                <w:sz w:val="18"/>
                <w:szCs w:val="18"/>
              </w:rPr>
              <w:t>2</w:t>
            </w:r>
            <w:r w:rsidR="00B74BD9" w:rsidRPr="00A12BF4">
              <w:rPr>
                <w:rFonts w:ascii="ＭＳ 明朝" w:hAnsi="ＭＳ 明朝"/>
                <w:color w:val="000000" w:themeColor="text1"/>
                <w:sz w:val="18"/>
                <w:szCs w:val="18"/>
              </w:rPr>
              <w:t>0</w:t>
            </w:r>
            <w:r w:rsidR="00B74BD9" w:rsidRPr="00A12BF4">
              <w:rPr>
                <w:rFonts w:ascii="ＭＳ 明朝" w:hAnsi="ＭＳ 明朝" w:hint="eastAsia"/>
                <w:color w:val="000000" w:themeColor="text1"/>
                <w:sz w:val="18"/>
                <w:szCs w:val="18"/>
              </w:rPr>
              <w:t>名</w:t>
            </w:r>
            <w:r w:rsidRPr="00A12BF4">
              <w:rPr>
                <w:rFonts w:ascii="ＭＳ 明朝" w:hAnsi="ＭＳ 明朝" w:hint="eastAsia"/>
                <w:color w:val="000000" w:themeColor="text1"/>
                <w:sz w:val="18"/>
                <w:szCs w:val="18"/>
              </w:rPr>
              <w:t>】</w:t>
            </w:r>
          </w:p>
          <w:p w14:paraId="1598105D" w14:textId="05B86ADF" w:rsidR="004F517B" w:rsidRPr="00A12BF4" w:rsidRDefault="004F517B" w:rsidP="00D85268">
            <w:pPr>
              <w:spacing w:line="240" w:lineRule="exact"/>
              <w:jc w:val="left"/>
              <w:rPr>
                <w:rFonts w:ascii="ＭＳ 明朝" w:hAnsi="ＭＳ 明朝"/>
                <w:strike/>
                <w:color w:val="FF0000"/>
                <w:sz w:val="18"/>
                <w:szCs w:val="18"/>
              </w:rPr>
            </w:pPr>
          </w:p>
          <w:p w14:paraId="0EE8B180" w14:textId="77777777" w:rsidR="004F517B" w:rsidRPr="00A12BF4" w:rsidRDefault="004F517B" w:rsidP="00BC3ADC">
            <w:pPr>
              <w:spacing w:line="240" w:lineRule="exact"/>
              <w:ind w:leftChars="65" w:left="521" w:hangingChars="214" w:hanging="385"/>
              <w:jc w:val="left"/>
              <w:rPr>
                <w:rFonts w:ascii="ＭＳ 明朝" w:hAnsi="ＭＳ 明朝"/>
                <w:strike/>
                <w:color w:val="FF0000"/>
                <w:sz w:val="18"/>
                <w:szCs w:val="18"/>
              </w:rPr>
            </w:pPr>
          </w:p>
          <w:p w14:paraId="082A01E3" w14:textId="77777777" w:rsidR="00224741" w:rsidRPr="00A12BF4" w:rsidRDefault="00A11C39" w:rsidP="00224741">
            <w:pPr>
              <w:spacing w:line="240" w:lineRule="exact"/>
              <w:ind w:left="540" w:hangingChars="300" w:hanging="540"/>
              <w:rPr>
                <w:rFonts w:ascii="ＭＳ 明朝" w:hAnsi="ＭＳ 明朝"/>
                <w:color w:val="000000" w:themeColor="text1"/>
                <w:sz w:val="18"/>
                <w:szCs w:val="18"/>
              </w:rPr>
            </w:pPr>
            <w:r w:rsidRPr="00A12BF4">
              <w:rPr>
                <w:rFonts w:ascii="ＭＳ 明朝" w:hAnsi="ＭＳ 明朝" w:hint="eastAsia"/>
                <w:color w:val="000000" w:themeColor="text1"/>
                <w:sz w:val="18"/>
                <w:szCs w:val="18"/>
              </w:rPr>
              <w:t>（３</w:t>
            </w:r>
            <w:r w:rsidR="00224741" w:rsidRPr="00A12BF4">
              <w:rPr>
                <w:rFonts w:ascii="ＭＳ 明朝" w:hAnsi="ＭＳ 明朝" w:hint="eastAsia"/>
                <w:color w:val="000000" w:themeColor="text1"/>
                <w:sz w:val="18"/>
                <w:szCs w:val="18"/>
              </w:rPr>
              <w:t>）</w:t>
            </w:r>
          </w:p>
          <w:p w14:paraId="4E971E9B" w14:textId="77777777" w:rsidR="00224741" w:rsidRPr="00A12BF4" w:rsidRDefault="00224741" w:rsidP="003323C3">
            <w:pPr>
              <w:spacing w:line="240" w:lineRule="exact"/>
              <w:ind w:left="540" w:hangingChars="300" w:hanging="540"/>
              <w:rPr>
                <w:rFonts w:ascii="ＭＳ 明朝" w:hAnsi="ＭＳ 明朝"/>
                <w:color w:val="000000" w:themeColor="text1"/>
                <w:sz w:val="18"/>
                <w:szCs w:val="18"/>
              </w:rPr>
            </w:pPr>
            <w:r w:rsidRPr="00A12BF4">
              <w:rPr>
                <w:rFonts w:ascii="ＭＳ 明朝" w:hAnsi="ＭＳ 明朝" w:hint="eastAsia"/>
                <w:color w:val="000000" w:themeColor="text1"/>
                <w:sz w:val="18"/>
                <w:szCs w:val="18"/>
              </w:rPr>
              <w:t>ア・教職員研修及び生徒対象の講演会、担当者による研修報告会を例年並みとする。【教職員研修等</w:t>
            </w:r>
            <w:r w:rsidR="00B74BD9" w:rsidRPr="00A12BF4">
              <w:rPr>
                <w:rFonts w:ascii="ＭＳ 明朝" w:hAnsi="ＭＳ 明朝" w:hint="eastAsia"/>
                <w:color w:val="000000" w:themeColor="text1"/>
                <w:sz w:val="18"/>
                <w:szCs w:val="18"/>
              </w:rPr>
              <w:t>４</w:t>
            </w:r>
            <w:r w:rsidRPr="00A12BF4">
              <w:rPr>
                <w:rFonts w:ascii="ＭＳ 明朝" w:hAnsi="ＭＳ 明朝" w:hint="eastAsia"/>
                <w:color w:val="000000" w:themeColor="text1"/>
                <w:sz w:val="18"/>
                <w:szCs w:val="18"/>
              </w:rPr>
              <w:t>回】</w:t>
            </w:r>
          </w:p>
          <w:p w14:paraId="4AED6377" w14:textId="77777777" w:rsidR="004A5CBF" w:rsidRPr="00A12BF4" w:rsidRDefault="004A5CBF" w:rsidP="003323C3">
            <w:pPr>
              <w:spacing w:line="240" w:lineRule="exact"/>
              <w:ind w:left="360" w:hangingChars="200" w:hanging="360"/>
              <w:rPr>
                <w:rFonts w:ascii="ＭＳ 明朝" w:hAnsi="ＭＳ 明朝"/>
                <w:color w:val="000000" w:themeColor="text1"/>
                <w:sz w:val="18"/>
                <w:szCs w:val="18"/>
              </w:rPr>
            </w:pPr>
          </w:p>
          <w:p w14:paraId="77C84546" w14:textId="77777777" w:rsidR="004A5CBF" w:rsidRPr="00A12BF4" w:rsidRDefault="004A5CBF" w:rsidP="003323C3">
            <w:pPr>
              <w:spacing w:line="240" w:lineRule="exact"/>
              <w:ind w:left="360" w:hangingChars="200" w:hanging="360"/>
              <w:rPr>
                <w:rFonts w:ascii="ＭＳ 明朝" w:hAnsi="ＭＳ 明朝"/>
                <w:color w:val="000000" w:themeColor="text1"/>
                <w:sz w:val="18"/>
                <w:szCs w:val="18"/>
              </w:rPr>
            </w:pPr>
          </w:p>
          <w:p w14:paraId="52D4DE4D" w14:textId="77777777" w:rsidR="004A5CBF" w:rsidRPr="00A12BF4" w:rsidRDefault="004A5CBF" w:rsidP="00D85268">
            <w:pPr>
              <w:spacing w:line="240" w:lineRule="exact"/>
              <w:rPr>
                <w:rFonts w:ascii="ＭＳ 明朝" w:hAnsi="ＭＳ 明朝"/>
                <w:color w:val="000000" w:themeColor="text1"/>
                <w:sz w:val="18"/>
                <w:szCs w:val="18"/>
              </w:rPr>
            </w:pPr>
          </w:p>
          <w:p w14:paraId="68687834" w14:textId="77777777" w:rsidR="004A5CBF" w:rsidRPr="00A12BF4" w:rsidRDefault="004A5CBF" w:rsidP="003323C3">
            <w:pPr>
              <w:spacing w:line="240" w:lineRule="exact"/>
              <w:ind w:left="360" w:hangingChars="200" w:hanging="360"/>
              <w:rPr>
                <w:rFonts w:ascii="ＭＳ 明朝" w:hAnsi="ＭＳ 明朝"/>
                <w:color w:val="000000" w:themeColor="text1"/>
                <w:sz w:val="18"/>
                <w:szCs w:val="18"/>
              </w:rPr>
            </w:pPr>
          </w:p>
          <w:p w14:paraId="167E028B" w14:textId="0AD83FA8" w:rsidR="003323C3" w:rsidRPr="00A12BF4" w:rsidRDefault="003323C3" w:rsidP="004A5CBF">
            <w:pPr>
              <w:spacing w:line="240" w:lineRule="exact"/>
              <w:rPr>
                <w:rFonts w:ascii="ＭＳ 明朝" w:hAnsi="ＭＳ 明朝"/>
                <w:color w:val="000000" w:themeColor="text1"/>
                <w:sz w:val="18"/>
                <w:szCs w:val="18"/>
              </w:rPr>
            </w:pPr>
            <w:r w:rsidRPr="00A12BF4">
              <w:rPr>
                <w:rFonts w:ascii="ＭＳ 明朝" w:hAnsi="ＭＳ 明朝" w:hint="eastAsia"/>
                <w:color w:val="000000" w:themeColor="text1"/>
                <w:sz w:val="18"/>
                <w:szCs w:val="18"/>
              </w:rPr>
              <w:t>イ・支援学校との交流を推進、発展させる。</w:t>
            </w:r>
          </w:p>
          <w:p w14:paraId="7B3446FD" w14:textId="77777777" w:rsidR="003323C3" w:rsidRPr="00A12BF4" w:rsidRDefault="003323C3" w:rsidP="005E0EAE">
            <w:pPr>
              <w:spacing w:line="240" w:lineRule="exact"/>
              <w:ind w:left="540" w:hangingChars="300" w:hanging="540"/>
              <w:jc w:val="right"/>
              <w:rPr>
                <w:rFonts w:ascii="ＭＳ 明朝" w:hAnsi="ＭＳ 明朝"/>
                <w:color w:val="000000" w:themeColor="text1"/>
                <w:sz w:val="18"/>
                <w:szCs w:val="18"/>
              </w:rPr>
            </w:pPr>
            <w:r w:rsidRPr="00A12BF4">
              <w:rPr>
                <w:rFonts w:ascii="ＭＳ 明朝" w:hAnsi="ＭＳ 明朝" w:hint="eastAsia"/>
                <w:color w:val="000000" w:themeColor="text1"/>
                <w:sz w:val="18"/>
                <w:szCs w:val="18"/>
              </w:rPr>
              <w:t>【コロナ対応のため未実施】</w:t>
            </w:r>
          </w:p>
          <w:p w14:paraId="1F945677" w14:textId="77777777" w:rsidR="00224741" w:rsidRPr="00A12BF4" w:rsidRDefault="00224741" w:rsidP="003323C3">
            <w:pPr>
              <w:spacing w:line="240" w:lineRule="exact"/>
              <w:ind w:leftChars="199" w:left="498" w:hangingChars="40" w:hanging="8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02017B0" w14:textId="77777777" w:rsidR="00582D81" w:rsidRPr="00A12BF4" w:rsidRDefault="00582D81" w:rsidP="00582D81">
            <w:pPr>
              <w:spacing w:line="240" w:lineRule="exact"/>
              <w:ind w:left="450" w:hangingChars="250" w:hanging="450"/>
              <w:jc w:val="left"/>
              <w:rPr>
                <w:rFonts w:ascii="ＭＳ 明朝" w:hAnsi="ＭＳ 明朝"/>
                <w:sz w:val="18"/>
                <w:szCs w:val="18"/>
              </w:rPr>
            </w:pPr>
            <w:r w:rsidRPr="00A12BF4">
              <w:rPr>
                <w:rFonts w:ascii="ＭＳ 明朝" w:hAnsi="ＭＳ 明朝" w:hint="eastAsia"/>
                <w:sz w:val="18"/>
                <w:szCs w:val="18"/>
              </w:rPr>
              <w:t xml:space="preserve">(１) </w:t>
            </w:r>
          </w:p>
          <w:p w14:paraId="6207748B" w14:textId="2FA15866" w:rsidR="00715435" w:rsidRPr="00A12BF4" w:rsidRDefault="00582D81" w:rsidP="00715435">
            <w:pPr>
              <w:spacing w:line="300" w:lineRule="exact"/>
              <w:rPr>
                <w:rFonts w:ascii="ＭＳ 明朝" w:hAnsi="ＭＳ 明朝"/>
                <w:sz w:val="18"/>
                <w:szCs w:val="18"/>
              </w:rPr>
            </w:pPr>
            <w:r w:rsidRPr="00A12BF4">
              <w:rPr>
                <w:rFonts w:ascii="ＭＳ 明朝" w:hAnsi="ＭＳ 明朝" w:hint="eastAsia"/>
                <w:sz w:val="18"/>
                <w:szCs w:val="18"/>
              </w:rPr>
              <w:t>ア</w:t>
            </w:r>
            <w:r w:rsidR="00715435" w:rsidRPr="00A12BF4">
              <w:rPr>
                <w:rFonts w:ascii="ＭＳ 明朝" w:hAnsi="ＭＳ 明朝" w:hint="eastAsia"/>
                <w:sz w:val="18"/>
                <w:szCs w:val="18"/>
              </w:rPr>
              <w:t>・</w:t>
            </w:r>
            <w:r w:rsidR="00951552" w:rsidRPr="00A12BF4">
              <w:rPr>
                <w:rFonts w:ascii="ＭＳ 明朝" w:hAnsi="ＭＳ 明朝" w:hint="eastAsia"/>
                <w:color w:val="000000" w:themeColor="text1"/>
                <w:sz w:val="18"/>
                <w:szCs w:val="18"/>
              </w:rPr>
              <w:t>授業アンケートの</w:t>
            </w:r>
            <w:r w:rsidR="00715435" w:rsidRPr="00A12BF4">
              <w:rPr>
                <w:rFonts w:ascii="ＭＳ 明朝" w:hAnsi="ＭＳ 明朝" w:hint="eastAsia"/>
                <w:sz w:val="18"/>
                <w:szCs w:val="18"/>
              </w:rPr>
              <w:t>平均</w:t>
            </w:r>
            <w:r w:rsidR="000760B0" w:rsidRPr="00A12BF4">
              <w:rPr>
                <w:rFonts w:ascii="ＭＳ 明朝" w:hAnsi="ＭＳ 明朝" w:hint="eastAsia"/>
                <w:sz w:val="18"/>
                <w:szCs w:val="18"/>
              </w:rPr>
              <w:t>は3.3</w:t>
            </w:r>
            <w:r w:rsidR="00CE4824" w:rsidRPr="00A12BF4">
              <w:rPr>
                <w:rFonts w:ascii="ＭＳ 明朝" w:hAnsi="ＭＳ 明朝" w:hint="eastAsia"/>
                <w:sz w:val="18"/>
                <w:szCs w:val="18"/>
              </w:rPr>
              <w:t>4</w:t>
            </w:r>
            <w:r w:rsidR="000760B0" w:rsidRPr="00A12BF4">
              <w:rPr>
                <w:rFonts w:ascii="ＭＳ 明朝" w:hAnsi="ＭＳ 明朝" w:hint="eastAsia"/>
                <w:sz w:val="18"/>
                <w:szCs w:val="18"/>
              </w:rPr>
              <w:t>であった。(〇)</w:t>
            </w:r>
          </w:p>
          <w:p w14:paraId="787E3524" w14:textId="77777777" w:rsidR="006E2077" w:rsidRPr="00A12BF4" w:rsidRDefault="00715435" w:rsidP="00864D9B">
            <w:pPr>
              <w:spacing w:line="300" w:lineRule="exact"/>
              <w:ind w:firstLineChars="100" w:firstLine="180"/>
              <w:rPr>
                <w:rFonts w:ascii="ＭＳ 明朝" w:hAnsi="ＭＳ 明朝"/>
                <w:sz w:val="18"/>
                <w:szCs w:val="18"/>
              </w:rPr>
            </w:pPr>
            <w:r w:rsidRPr="00A12BF4">
              <w:rPr>
                <w:rFonts w:ascii="ＭＳ 明朝" w:hAnsi="ＭＳ 明朝" w:hint="eastAsia"/>
                <w:sz w:val="18"/>
                <w:szCs w:val="18"/>
              </w:rPr>
              <w:t>・学校教育自己診断における授業満足度が</w:t>
            </w:r>
            <w:r w:rsidR="006E2077" w:rsidRPr="00A12BF4">
              <w:rPr>
                <w:rFonts w:ascii="ＭＳ 明朝" w:hAnsi="ＭＳ 明朝" w:hint="eastAsia"/>
                <w:sz w:val="18"/>
                <w:szCs w:val="18"/>
              </w:rPr>
              <w:t>12.2%</w:t>
            </w:r>
            <w:r w:rsidRPr="00A12BF4">
              <w:rPr>
                <w:rFonts w:ascii="ＭＳ 明朝" w:hAnsi="ＭＳ 明朝" w:hint="eastAsia"/>
                <w:sz w:val="18"/>
                <w:szCs w:val="18"/>
              </w:rPr>
              <w:t>上昇</w:t>
            </w:r>
            <w:r w:rsidR="006E2077" w:rsidRPr="00A12BF4">
              <w:rPr>
                <w:rFonts w:ascii="ＭＳ 明朝" w:hAnsi="ＭＳ 明朝" w:hint="eastAsia"/>
                <w:sz w:val="18"/>
                <w:szCs w:val="18"/>
              </w:rPr>
              <w:t>し</w:t>
            </w:r>
          </w:p>
          <w:p w14:paraId="3EA9AF25" w14:textId="3296D0FA" w:rsidR="00715435" w:rsidRPr="00A12BF4" w:rsidRDefault="006E2077" w:rsidP="00864D9B">
            <w:pPr>
              <w:spacing w:line="300" w:lineRule="exact"/>
              <w:ind w:leftChars="200" w:left="420"/>
              <w:rPr>
                <w:rFonts w:ascii="ＭＳ 明朝" w:hAnsi="ＭＳ 明朝"/>
                <w:sz w:val="18"/>
                <w:szCs w:val="18"/>
              </w:rPr>
            </w:pPr>
            <w:r w:rsidRPr="00A12BF4">
              <w:rPr>
                <w:rFonts w:ascii="ＭＳ 明朝" w:hAnsi="ＭＳ 明朝" w:hint="eastAsia"/>
                <w:sz w:val="18"/>
                <w:szCs w:val="18"/>
              </w:rPr>
              <w:t>て</w:t>
            </w:r>
            <w:r w:rsidR="000760B0" w:rsidRPr="00A12BF4">
              <w:rPr>
                <w:rFonts w:ascii="ＭＳ 明朝" w:hAnsi="ＭＳ 明朝" w:hint="eastAsia"/>
                <w:sz w:val="18"/>
                <w:szCs w:val="18"/>
              </w:rPr>
              <w:t>69.5％になった</w:t>
            </w:r>
            <w:r w:rsidR="00715435" w:rsidRPr="00A12BF4">
              <w:rPr>
                <w:rFonts w:ascii="ＭＳ 明朝" w:hAnsi="ＭＳ 明朝" w:hint="eastAsia"/>
                <w:sz w:val="18"/>
                <w:szCs w:val="18"/>
              </w:rPr>
              <w:t>。</w:t>
            </w:r>
            <w:r w:rsidR="009A1BDE" w:rsidRPr="00A12BF4">
              <w:rPr>
                <w:rFonts w:ascii="ＭＳ 明朝" w:hAnsi="ＭＳ 明朝" w:hint="eastAsia"/>
                <w:sz w:val="18"/>
                <w:szCs w:val="18"/>
              </w:rPr>
              <w:t>コロナ禍の影響が少なく、ほぼ対面の授業を実施できた影響が大きい。</w:t>
            </w:r>
            <w:r w:rsidR="000760B0" w:rsidRPr="00A12BF4">
              <w:rPr>
                <w:rFonts w:ascii="ＭＳ 明朝" w:hAnsi="ＭＳ 明朝" w:hint="eastAsia"/>
                <w:sz w:val="18"/>
                <w:szCs w:val="18"/>
              </w:rPr>
              <w:t>(</w:t>
            </w:r>
            <w:r w:rsidR="004A5CBF" w:rsidRPr="00A12BF4">
              <w:rPr>
                <w:rFonts w:ascii="ＭＳ 明朝" w:hAnsi="ＭＳ 明朝" w:hint="eastAsia"/>
                <w:sz w:val="18"/>
                <w:szCs w:val="18"/>
              </w:rPr>
              <w:t>◎</w:t>
            </w:r>
            <w:r w:rsidR="000760B0" w:rsidRPr="00A12BF4">
              <w:rPr>
                <w:rFonts w:ascii="ＭＳ 明朝" w:hAnsi="ＭＳ 明朝" w:hint="eastAsia"/>
                <w:sz w:val="18"/>
                <w:szCs w:val="18"/>
              </w:rPr>
              <w:t>)</w:t>
            </w:r>
          </w:p>
          <w:p w14:paraId="5FFA75A9" w14:textId="77777777" w:rsidR="009A1BDE" w:rsidRPr="00A12BF4" w:rsidRDefault="009A1BDE" w:rsidP="009A1BDE">
            <w:pPr>
              <w:spacing w:line="300" w:lineRule="exact"/>
              <w:rPr>
                <w:rFonts w:ascii="ＭＳ 明朝" w:hAnsi="ＭＳ 明朝"/>
                <w:color w:val="FF0000"/>
                <w:sz w:val="18"/>
                <w:szCs w:val="18"/>
              </w:rPr>
            </w:pPr>
          </w:p>
          <w:p w14:paraId="593AC045" w14:textId="18E8A627" w:rsidR="003F232F" w:rsidRPr="00A12BF4" w:rsidRDefault="00B67801" w:rsidP="00864D9B">
            <w:pPr>
              <w:spacing w:line="240" w:lineRule="exact"/>
              <w:ind w:leftChars="-100" w:left="390" w:hangingChars="300" w:hanging="600"/>
              <w:jc w:val="left"/>
              <w:rPr>
                <w:rFonts w:ascii="ＭＳ 明朝" w:hAnsi="ＭＳ 明朝"/>
                <w:color w:val="000000" w:themeColor="text1"/>
                <w:sz w:val="18"/>
                <w:szCs w:val="18"/>
              </w:rPr>
            </w:pPr>
            <w:r w:rsidRPr="00A12BF4">
              <w:rPr>
                <w:rFonts w:ascii="ＭＳ 明朝" w:hAnsi="ＭＳ 明朝" w:hint="eastAsia"/>
                <w:sz w:val="20"/>
                <w:szCs w:val="20"/>
              </w:rPr>
              <w:t>イ</w:t>
            </w:r>
            <w:r w:rsidR="000873EA" w:rsidRPr="00A12BF4">
              <w:rPr>
                <w:rFonts w:ascii="ＭＳ 明朝" w:hAnsi="ＭＳ 明朝" w:hint="eastAsia"/>
                <w:sz w:val="18"/>
                <w:szCs w:val="18"/>
              </w:rPr>
              <w:t>イ</w:t>
            </w:r>
            <w:r w:rsidR="00FD3710" w:rsidRPr="00A12BF4">
              <w:rPr>
                <w:rFonts w:ascii="ＭＳ 明朝" w:hAnsi="ＭＳ 明朝" w:hint="eastAsia"/>
                <w:color w:val="000000" w:themeColor="text1"/>
                <w:sz w:val="18"/>
                <w:szCs w:val="18"/>
              </w:rPr>
              <w:t>・</w:t>
            </w:r>
            <w:r w:rsidR="003F232F" w:rsidRPr="00A12BF4">
              <w:rPr>
                <w:rFonts w:ascii="ＭＳ 明朝" w:hAnsi="ＭＳ 明朝" w:hint="eastAsia"/>
                <w:color w:val="000000" w:themeColor="text1"/>
                <w:sz w:val="18"/>
                <w:szCs w:val="18"/>
              </w:rPr>
              <w:t>授業見学時</w:t>
            </w:r>
            <w:r w:rsidR="00FD3710" w:rsidRPr="00A12BF4">
              <w:rPr>
                <w:rFonts w:ascii="ＭＳ 明朝" w:hAnsi="ＭＳ 明朝" w:hint="eastAsia"/>
                <w:color w:val="000000" w:themeColor="text1"/>
                <w:sz w:val="18"/>
                <w:szCs w:val="18"/>
              </w:rPr>
              <w:t>ICT活用者は</w:t>
            </w:r>
            <w:r w:rsidR="003F232F" w:rsidRPr="00A12BF4">
              <w:rPr>
                <w:rFonts w:ascii="ＭＳ 明朝" w:hAnsi="ＭＳ 明朝" w:hint="eastAsia"/>
                <w:color w:val="000000" w:themeColor="text1"/>
                <w:sz w:val="18"/>
                <w:szCs w:val="18"/>
              </w:rPr>
              <w:t>第１回:</w:t>
            </w:r>
            <w:r w:rsidR="00FD3710" w:rsidRPr="00A12BF4">
              <w:rPr>
                <w:rFonts w:ascii="ＭＳ 明朝" w:hAnsi="ＭＳ 明朝" w:hint="eastAsia"/>
                <w:color w:val="000000" w:themeColor="text1"/>
                <w:sz w:val="18"/>
                <w:szCs w:val="18"/>
              </w:rPr>
              <w:t>28</w:t>
            </w:r>
            <w:r w:rsidR="003F232F" w:rsidRPr="00A12BF4">
              <w:rPr>
                <w:rFonts w:ascii="ＭＳ 明朝" w:hAnsi="ＭＳ 明朝" w:hint="eastAsia"/>
                <w:color w:val="000000" w:themeColor="text1"/>
                <w:sz w:val="18"/>
                <w:szCs w:val="18"/>
              </w:rPr>
              <w:t>人、第２回</w:t>
            </w:r>
            <w:r w:rsidR="00FD3710" w:rsidRPr="00A12BF4">
              <w:rPr>
                <w:rFonts w:ascii="ＭＳ 明朝" w:hAnsi="ＭＳ 明朝" w:hint="eastAsia"/>
                <w:color w:val="000000" w:themeColor="text1"/>
                <w:sz w:val="18"/>
                <w:szCs w:val="18"/>
              </w:rPr>
              <w:t>24</w:t>
            </w:r>
            <w:r w:rsidR="003F232F" w:rsidRPr="00A12BF4">
              <w:rPr>
                <w:rFonts w:ascii="ＭＳ 明朝" w:hAnsi="ＭＳ 明朝" w:hint="eastAsia"/>
                <w:color w:val="000000" w:themeColor="text1"/>
                <w:sz w:val="18"/>
                <w:szCs w:val="18"/>
              </w:rPr>
              <w:t>人</w:t>
            </w:r>
            <w:r w:rsidR="000873EA" w:rsidRPr="00A12BF4">
              <w:rPr>
                <w:rFonts w:ascii="ＭＳ 明朝" w:hAnsi="ＭＳ 明朝" w:hint="eastAsia"/>
                <w:color w:val="000000" w:themeColor="text1"/>
                <w:sz w:val="18"/>
                <w:szCs w:val="18"/>
              </w:rPr>
              <w:t>。</w:t>
            </w:r>
          </w:p>
          <w:p w14:paraId="7B1B0316" w14:textId="1B57F425" w:rsidR="00786C12" w:rsidRPr="00A12BF4" w:rsidRDefault="00FD2374" w:rsidP="00D85268">
            <w:pPr>
              <w:spacing w:line="300" w:lineRule="exact"/>
              <w:ind w:leftChars="200" w:left="420"/>
              <w:rPr>
                <w:rFonts w:ascii="ＭＳ 明朝" w:hAnsi="ＭＳ 明朝"/>
                <w:sz w:val="18"/>
                <w:szCs w:val="18"/>
              </w:rPr>
            </w:pPr>
            <w:r w:rsidRPr="00A12BF4">
              <w:rPr>
                <w:rFonts w:ascii="ＭＳ 明朝" w:hAnsi="ＭＳ 明朝" w:hint="eastAsia"/>
                <w:sz w:val="18"/>
                <w:szCs w:val="18"/>
              </w:rPr>
              <w:t>１</w:t>
            </w:r>
            <w:r w:rsidR="00B67801" w:rsidRPr="00A12BF4">
              <w:rPr>
                <w:rFonts w:ascii="ＭＳ 明朝" w:hAnsi="ＭＳ 明朝" w:hint="eastAsia"/>
                <w:sz w:val="18"/>
                <w:szCs w:val="18"/>
              </w:rPr>
              <w:t>人</w:t>
            </w:r>
            <w:r w:rsidRPr="00A12BF4">
              <w:rPr>
                <w:rFonts w:ascii="ＭＳ 明朝" w:hAnsi="ＭＳ 明朝" w:hint="eastAsia"/>
                <w:sz w:val="18"/>
                <w:szCs w:val="18"/>
              </w:rPr>
              <w:t>１</w:t>
            </w:r>
            <w:r w:rsidR="00B67801" w:rsidRPr="00A12BF4">
              <w:rPr>
                <w:rFonts w:ascii="ＭＳ 明朝" w:hAnsi="ＭＳ 明朝" w:hint="eastAsia"/>
                <w:sz w:val="18"/>
                <w:szCs w:val="18"/>
              </w:rPr>
              <w:t>台端末</w:t>
            </w:r>
            <w:r w:rsidR="000873EA" w:rsidRPr="00A12BF4">
              <w:rPr>
                <w:rFonts w:ascii="ＭＳ 明朝" w:hAnsi="ＭＳ 明朝" w:hint="eastAsia"/>
                <w:sz w:val="18"/>
                <w:szCs w:val="18"/>
              </w:rPr>
              <w:t>を</w:t>
            </w:r>
            <w:r w:rsidR="00B67801" w:rsidRPr="00A12BF4">
              <w:rPr>
                <w:rFonts w:ascii="ＭＳ 明朝" w:hAnsi="ＭＳ 明朝" w:hint="eastAsia"/>
                <w:sz w:val="18"/>
                <w:szCs w:val="18"/>
              </w:rPr>
              <w:t>授業内での活用</w:t>
            </w:r>
            <w:r w:rsidR="000873EA" w:rsidRPr="00A12BF4">
              <w:rPr>
                <w:rFonts w:ascii="ＭＳ 明朝" w:hAnsi="ＭＳ 明朝" w:hint="eastAsia"/>
                <w:sz w:val="18"/>
                <w:szCs w:val="18"/>
              </w:rPr>
              <w:t>、</w:t>
            </w:r>
            <w:r w:rsidR="00B67801" w:rsidRPr="00A12BF4">
              <w:rPr>
                <w:rFonts w:ascii="ＭＳ 明朝" w:hAnsi="ＭＳ 明朝" w:hint="eastAsia"/>
                <w:sz w:val="18"/>
                <w:szCs w:val="18"/>
              </w:rPr>
              <w:t>課題や資料の配布提出を</w:t>
            </w:r>
            <w:r w:rsidR="000873EA" w:rsidRPr="00A12BF4">
              <w:rPr>
                <w:rFonts w:ascii="ＭＳ 明朝" w:hAnsi="ＭＳ 明朝" w:hint="eastAsia"/>
                <w:sz w:val="18"/>
                <w:szCs w:val="18"/>
              </w:rPr>
              <w:t>クラスルームで</w:t>
            </w:r>
            <w:r w:rsidR="00B67801" w:rsidRPr="00A12BF4">
              <w:rPr>
                <w:rFonts w:ascii="ＭＳ 明朝" w:hAnsi="ＭＳ 明朝" w:hint="eastAsia"/>
                <w:sz w:val="18"/>
                <w:szCs w:val="18"/>
              </w:rPr>
              <w:t>行う取り組みを進めている。</w:t>
            </w:r>
            <w:r w:rsidRPr="00A12BF4">
              <w:rPr>
                <w:rFonts w:ascii="ＭＳ 明朝" w:hAnsi="ＭＳ 明朝" w:hint="eastAsia"/>
                <w:sz w:val="18"/>
                <w:szCs w:val="18"/>
              </w:rPr>
              <w:t>１</w:t>
            </w:r>
            <w:r w:rsidR="00B67801" w:rsidRPr="00A12BF4">
              <w:rPr>
                <w:rFonts w:ascii="ＭＳ 明朝" w:hAnsi="ＭＳ 明朝" w:hint="eastAsia"/>
                <w:sz w:val="18"/>
                <w:szCs w:val="18"/>
              </w:rPr>
              <w:t>年探求と学びの時間、</w:t>
            </w:r>
            <w:r w:rsidRPr="00A12BF4">
              <w:rPr>
                <w:rFonts w:ascii="ＭＳ 明朝" w:hAnsi="ＭＳ 明朝" w:hint="eastAsia"/>
                <w:sz w:val="18"/>
                <w:szCs w:val="18"/>
              </w:rPr>
              <w:t>３</w:t>
            </w:r>
            <w:r w:rsidR="00B67801" w:rsidRPr="00A12BF4">
              <w:rPr>
                <w:rFonts w:ascii="ＭＳ 明朝" w:hAnsi="ＭＳ 明朝" w:hint="eastAsia"/>
                <w:sz w:val="18"/>
                <w:szCs w:val="18"/>
              </w:rPr>
              <w:t>年社会</w:t>
            </w:r>
            <w:r w:rsidR="000873EA" w:rsidRPr="00A12BF4">
              <w:rPr>
                <w:rFonts w:ascii="ＭＳ 明朝" w:hAnsi="ＭＳ 明朝" w:hint="eastAsia"/>
                <w:sz w:val="18"/>
                <w:szCs w:val="18"/>
              </w:rPr>
              <w:t>、</w:t>
            </w:r>
            <w:r w:rsidRPr="00A12BF4">
              <w:rPr>
                <w:rFonts w:ascii="ＭＳ 明朝" w:hAnsi="ＭＳ 明朝" w:hint="eastAsia"/>
                <w:sz w:val="18"/>
                <w:szCs w:val="18"/>
              </w:rPr>
              <w:t>１</w:t>
            </w:r>
            <w:r w:rsidR="00B67801" w:rsidRPr="00A12BF4">
              <w:rPr>
                <w:rFonts w:ascii="ＭＳ 明朝" w:hAnsi="ＭＳ 明朝" w:hint="eastAsia"/>
                <w:sz w:val="18"/>
                <w:szCs w:val="18"/>
              </w:rPr>
              <w:t>年情報、</w:t>
            </w:r>
            <w:r w:rsidRPr="00A12BF4">
              <w:rPr>
                <w:rFonts w:ascii="ＭＳ 明朝" w:hAnsi="ＭＳ 明朝" w:hint="eastAsia"/>
                <w:sz w:val="18"/>
                <w:szCs w:val="18"/>
              </w:rPr>
              <w:t>２</w:t>
            </w:r>
            <w:r w:rsidR="00B67801" w:rsidRPr="00A12BF4">
              <w:rPr>
                <w:rFonts w:ascii="ＭＳ 明朝" w:hAnsi="ＭＳ 明朝" w:hint="eastAsia"/>
                <w:sz w:val="18"/>
                <w:szCs w:val="18"/>
              </w:rPr>
              <w:t>年英語など</w:t>
            </w:r>
            <w:r w:rsidR="000873EA" w:rsidRPr="00A12BF4">
              <w:rPr>
                <w:rFonts w:ascii="ＭＳ 明朝" w:hAnsi="ＭＳ 明朝" w:hint="eastAsia"/>
                <w:sz w:val="18"/>
                <w:szCs w:val="18"/>
              </w:rPr>
              <w:t>。</w:t>
            </w:r>
            <w:r w:rsidR="003F232F" w:rsidRPr="00A12BF4">
              <w:rPr>
                <w:rFonts w:ascii="ＭＳ 明朝" w:hAnsi="ＭＳ 明朝" w:hint="eastAsia"/>
                <w:sz w:val="18"/>
                <w:szCs w:val="18"/>
              </w:rPr>
              <w:t>(〇)</w:t>
            </w:r>
          </w:p>
          <w:p w14:paraId="183DE8FD" w14:textId="77777777" w:rsidR="00D85268" w:rsidRPr="00A12BF4" w:rsidRDefault="00D85268" w:rsidP="00D85268">
            <w:pPr>
              <w:spacing w:line="300" w:lineRule="exact"/>
              <w:ind w:leftChars="200" w:left="420"/>
              <w:rPr>
                <w:rFonts w:ascii="ＭＳ 明朝" w:hAnsi="ＭＳ 明朝"/>
                <w:sz w:val="20"/>
                <w:szCs w:val="20"/>
              </w:rPr>
            </w:pPr>
          </w:p>
          <w:p w14:paraId="088BC35F" w14:textId="77777777" w:rsidR="00864D9B" w:rsidRPr="00A12BF4" w:rsidRDefault="00FD2374" w:rsidP="00864D9B">
            <w:pPr>
              <w:spacing w:line="300" w:lineRule="exact"/>
              <w:ind w:left="540" w:hangingChars="300" w:hanging="540"/>
              <w:rPr>
                <w:rFonts w:ascii="ＭＳ 明朝" w:hAnsi="ＭＳ 明朝"/>
                <w:sz w:val="18"/>
                <w:szCs w:val="18"/>
              </w:rPr>
            </w:pPr>
            <w:r w:rsidRPr="00A12BF4">
              <w:rPr>
                <w:rFonts w:ascii="ＭＳ 明朝" w:hAnsi="ＭＳ 明朝" w:hint="eastAsia"/>
                <w:sz w:val="18"/>
                <w:szCs w:val="18"/>
              </w:rPr>
              <w:t>（２）</w:t>
            </w:r>
          </w:p>
          <w:p w14:paraId="05C2EB9D" w14:textId="18503F37" w:rsidR="00786C12" w:rsidRPr="00A12BF4" w:rsidRDefault="00FD2374" w:rsidP="004F517B">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ア</w:t>
            </w:r>
            <w:r w:rsidR="004F517B" w:rsidRPr="00A12BF4">
              <w:rPr>
                <w:rFonts w:ascii="ＭＳ 明朝" w:hAnsi="ＭＳ 明朝" w:hint="eastAsia"/>
                <w:sz w:val="18"/>
                <w:szCs w:val="18"/>
              </w:rPr>
              <w:t>・</w:t>
            </w:r>
            <w:r w:rsidRPr="00A12BF4">
              <w:rPr>
                <w:rFonts w:ascii="ＭＳ 明朝" w:hAnsi="ＭＳ 明朝" w:hint="eastAsia"/>
                <w:sz w:val="18"/>
                <w:szCs w:val="18"/>
              </w:rPr>
              <w:t>海外への派遣は</w:t>
            </w:r>
            <w:r w:rsidR="00951552" w:rsidRPr="00A12BF4">
              <w:rPr>
                <w:rFonts w:ascii="ＭＳ 明朝" w:hAnsi="ＭＳ 明朝" w:hint="eastAsia"/>
                <w:sz w:val="18"/>
                <w:szCs w:val="18"/>
              </w:rPr>
              <w:t>実施できず。代替で</w:t>
            </w:r>
            <w:r w:rsidRPr="00A12BF4">
              <w:rPr>
                <w:rFonts w:ascii="ＭＳ 明朝" w:hAnsi="ＭＳ 明朝" w:hint="eastAsia"/>
                <w:sz w:val="18"/>
                <w:szCs w:val="18"/>
              </w:rPr>
              <w:t>11月に２回、11</w:t>
            </w:r>
            <w:r w:rsidR="00B67801" w:rsidRPr="00A12BF4">
              <w:rPr>
                <w:rFonts w:ascii="ＭＳ 明朝" w:hAnsi="ＭＳ 明朝" w:hint="eastAsia"/>
                <w:sz w:val="18"/>
                <w:szCs w:val="18"/>
              </w:rPr>
              <w:t>名の生徒が「インターナショナル・カレッジ・香港」と英語と日本語でWeb交流を実施。事前に相手校の生徒と掲示板アプリで自己紹介や質問の交流を実施。引き続きグローバル人材育成を継続する。　(〇)</w:t>
            </w:r>
            <w:r w:rsidR="00B67801" w:rsidRPr="00A12BF4">
              <w:rPr>
                <w:rFonts w:ascii="ＭＳ 明朝" w:hAnsi="ＭＳ 明朝" w:hint="eastAsia"/>
                <w:color w:val="FF0000"/>
                <w:sz w:val="18"/>
                <w:szCs w:val="18"/>
              </w:rPr>
              <w:t xml:space="preserve">　</w:t>
            </w:r>
          </w:p>
          <w:p w14:paraId="1CB0CE45" w14:textId="34E4A707" w:rsidR="00786C12" w:rsidRPr="00A12BF4" w:rsidRDefault="00582D81" w:rsidP="004F517B">
            <w:pPr>
              <w:spacing w:line="300" w:lineRule="exact"/>
              <w:ind w:firstLineChars="200" w:firstLine="360"/>
              <w:rPr>
                <w:rFonts w:ascii="ＭＳ 明朝" w:hAnsi="ＭＳ 明朝"/>
                <w:sz w:val="20"/>
                <w:szCs w:val="20"/>
              </w:rPr>
            </w:pPr>
            <w:r w:rsidRPr="00A12BF4">
              <w:rPr>
                <w:rFonts w:ascii="ＭＳ 明朝" w:hAnsi="ＭＳ 明朝" w:hint="eastAsia"/>
                <w:sz w:val="18"/>
                <w:szCs w:val="18"/>
              </w:rPr>
              <w:t>・英検受験者数</w:t>
            </w:r>
            <w:r w:rsidR="000873EA" w:rsidRPr="00A12BF4">
              <w:rPr>
                <w:rFonts w:ascii="ＭＳ 明朝" w:hAnsi="ＭＳ 明朝" w:hint="eastAsia"/>
                <w:sz w:val="18"/>
                <w:szCs w:val="18"/>
              </w:rPr>
              <w:t>は</w:t>
            </w:r>
            <w:r w:rsidR="00FD72FA" w:rsidRPr="00A12BF4">
              <w:rPr>
                <w:rFonts w:ascii="ＭＳ 明朝" w:hAnsi="ＭＳ 明朝" w:hint="eastAsia"/>
                <w:sz w:val="18"/>
                <w:szCs w:val="18"/>
              </w:rPr>
              <w:t>３</w:t>
            </w:r>
            <w:r w:rsidR="00FD2374" w:rsidRPr="00A12BF4">
              <w:rPr>
                <w:rFonts w:ascii="ＭＳ 明朝" w:hAnsi="ＭＳ 明朝" w:hint="eastAsia"/>
                <w:sz w:val="18"/>
                <w:szCs w:val="18"/>
              </w:rPr>
              <w:t>級１</w:t>
            </w:r>
            <w:r w:rsidRPr="00A12BF4">
              <w:rPr>
                <w:rFonts w:ascii="ＭＳ 明朝" w:hAnsi="ＭＳ 明朝" w:hint="eastAsia"/>
                <w:sz w:val="18"/>
                <w:szCs w:val="18"/>
              </w:rPr>
              <w:t>人</w:t>
            </w:r>
            <w:r w:rsidR="008449F1" w:rsidRPr="00A12BF4">
              <w:rPr>
                <w:rFonts w:ascii="ＭＳ 明朝" w:hAnsi="ＭＳ 明朝" w:hint="eastAsia"/>
                <w:sz w:val="18"/>
                <w:szCs w:val="18"/>
              </w:rPr>
              <w:t>。(</w:t>
            </w:r>
            <w:r w:rsidR="004A5CBF" w:rsidRPr="00A12BF4">
              <w:rPr>
                <w:rFonts w:ascii="ＭＳ 明朝" w:hAnsi="ＭＳ 明朝" w:hint="eastAsia"/>
                <w:sz w:val="18"/>
                <w:szCs w:val="18"/>
              </w:rPr>
              <w:t>△</w:t>
            </w:r>
            <w:r w:rsidR="008449F1" w:rsidRPr="00A12BF4">
              <w:rPr>
                <w:rFonts w:ascii="ＭＳ 明朝" w:hAnsi="ＭＳ 明朝" w:hint="eastAsia"/>
                <w:sz w:val="18"/>
                <w:szCs w:val="18"/>
              </w:rPr>
              <w:t>)</w:t>
            </w:r>
          </w:p>
          <w:p w14:paraId="0D7A5D85" w14:textId="412DC0BA" w:rsidR="006F1473" w:rsidRPr="00A12BF4" w:rsidRDefault="006F1473" w:rsidP="004F517B">
            <w:pPr>
              <w:spacing w:line="240" w:lineRule="exact"/>
              <w:ind w:leftChars="-20" w:left="-42" w:firstLineChars="200" w:firstLine="360"/>
              <w:jc w:val="left"/>
              <w:rPr>
                <w:rFonts w:ascii="ＭＳ 明朝" w:hAnsi="ＭＳ 明朝"/>
                <w:sz w:val="18"/>
                <w:szCs w:val="18"/>
              </w:rPr>
            </w:pPr>
            <w:r w:rsidRPr="00A12BF4">
              <w:rPr>
                <w:rFonts w:ascii="ＭＳ 明朝" w:hAnsi="ＭＳ 明朝" w:hint="eastAsia"/>
                <w:sz w:val="18"/>
                <w:szCs w:val="18"/>
              </w:rPr>
              <w:t>・公募制推薦入試等合格者数は</w:t>
            </w:r>
            <w:r w:rsidR="00FD2374" w:rsidRPr="00A12BF4">
              <w:rPr>
                <w:rFonts w:ascii="ＭＳ 明朝" w:hAnsi="ＭＳ 明朝" w:hint="eastAsia"/>
                <w:sz w:val="18"/>
                <w:szCs w:val="18"/>
              </w:rPr>
              <w:t>５</w:t>
            </w:r>
            <w:r w:rsidRPr="00A12BF4">
              <w:rPr>
                <w:rFonts w:ascii="ＭＳ 明朝" w:hAnsi="ＭＳ 明朝" w:hint="eastAsia"/>
                <w:sz w:val="18"/>
                <w:szCs w:val="18"/>
              </w:rPr>
              <w:t>名であった。</w:t>
            </w:r>
            <w:r w:rsidR="008449F1" w:rsidRPr="00A12BF4">
              <w:rPr>
                <w:rFonts w:ascii="ＭＳ 明朝" w:hAnsi="ＭＳ 明朝" w:hint="eastAsia"/>
                <w:sz w:val="18"/>
                <w:szCs w:val="18"/>
              </w:rPr>
              <w:t>(</w:t>
            </w:r>
            <w:r w:rsidR="004A5CBF" w:rsidRPr="00A12BF4">
              <w:rPr>
                <w:rFonts w:ascii="ＭＳ 明朝" w:hAnsi="ＭＳ 明朝" w:hint="eastAsia"/>
                <w:sz w:val="18"/>
                <w:szCs w:val="18"/>
              </w:rPr>
              <w:t>△</w:t>
            </w:r>
            <w:r w:rsidR="008449F1" w:rsidRPr="00A12BF4">
              <w:rPr>
                <w:rFonts w:ascii="ＭＳ 明朝" w:hAnsi="ＭＳ 明朝" w:hint="eastAsia"/>
                <w:sz w:val="18"/>
                <w:szCs w:val="18"/>
              </w:rPr>
              <w:t>)</w:t>
            </w:r>
          </w:p>
          <w:p w14:paraId="1E9CB50C" w14:textId="2D4D1735" w:rsidR="006F1473" w:rsidRPr="00A12BF4" w:rsidRDefault="006F1473" w:rsidP="006F1473">
            <w:pPr>
              <w:spacing w:line="240" w:lineRule="exact"/>
              <w:ind w:left="1"/>
              <w:jc w:val="left"/>
              <w:rPr>
                <w:rFonts w:asciiTheme="majorEastAsia" w:eastAsiaTheme="majorEastAsia" w:hAnsiTheme="majorEastAsia"/>
                <w:b/>
                <w:color w:val="FF0000"/>
                <w:sz w:val="18"/>
                <w:szCs w:val="18"/>
              </w:rPr>
            </w:pPr>
          </w:p>
          <w:p w14:paraId="01800A39" w14:textId="21BE9D55" w:rsidR="00F258CF" w:rsidRPr="00A12BF4" w:rsidRDefault="00F258CF" w:rsidP="006F1473">
            <w:pPr>
              <w:spacing w:line="240" w:lineRule="exact"/>
              <w:ind w:left="1"/>
              <w:jc w:val="left"/>
              <w:rPr>
                <w:rFonts w:asciiTheme="majorEastAsia" w:eastAsiaTheme="majorEastAsia" w:hAnsiTheme="majorEastAsia"/>
                <w:b/>
                <w:color w:val="FF0000"/>
                <w:sz w:val="18"/>
                <w:szCs w:val="18"/>
              </w:rPr>
            </w:pPr>
          </w:p>
          <w:p w14:paraId="28A68EF0" w14:textId="77777777" w:rsidR="004A5CBF" w:rsidRPr="00A12BF4" w:rsidRDefault="004A5CBF" w:rsidP="006F1473">
            <w:pPr>
              <w:spacing w:line="240" w:lineRule="exact"/>
              <w:ind w:left="1"/>
              <w:jc w:val="left"/>
              <w:rPr>
                <w:rFonts w:asciiTheme="majorEastAsia" w:eastAsiaTheme="majorEastAsia" w:hAnsiTheme="majorEastAsia"/>
                <w:b/>
                <w:color w:val="FF0000"/>
                <w:sz w:val="18"/>
                <w:szCs w:val="18"/>
              </w:rPr>
            </w:pPr>
          </w:p>
          <w:p w14:paraId="0C1CB157" w14:textId="53671EAC" w:rsidR="00786C12" w:rsidRPr="00A12BF4" w:rsidRDefault="00786C12" w:rsidP="00864D9B">
            <w:pPr>
              <w:spacing w:line="300" w:lineRule="exact"/>
              <w:ind w:left="400" w:hangingChars="200" w:hanging="400"/>
              <w:rPr>
                <w:rFonts w:ascii="ＭＳ 明朝" w:hAnsi="ＭＳ 明朝"/>
                <w:sz w:val="20"/>
                <w:szCs w:val="20"/>
              </w:rPr>
            </w:pPr>
            <w:r w:rsidRPr="00A12BF4">
              <w:rPr>
                <w:rFonts w:ascii="ＭＳ 明朝" w:hAnsi="ＭＳ 明朝" w:hint="eastAsia"/>
                <w:sz w:val="20"/>
                <w:szCs w:val="20"/>
              </w:rPr>
              <w:t>イ</w:t>
            </w:r>
            <w:r w:rsidRPr="00A12BF4">
              <w:rPr>
                <w:rFonts w:ascii="ＭＳ 明朝" w:hAnsi="ＭＳ 明朝" w:hint="eastAsia"/>
                <w:sz w:val="18"/>
                <w:szCs w:val="18"/>
              </w:rPr>
              <w:t>・予備調査では23名であったが、コース説明会や懇談等を経て、本調査では20名に減少した。今後も丁寧な進路指導を行い、コース選択のミスマッチのないようにしていきたい。</w:t>
            </w:r>
            <w:r w:rsidR="000873EA" w:rsidRPr="00A12BF4">
              <w:rPr>
                <w:rFonts w:ascii="ＭＳ 明朝" w:hAnsi="ＭＳ 明朝" w:hint="eastAsia"/>
                <w:sz w:val="20"/>
                <w:szCs w:val="20"/>
              </w:rPr>
              <w:t>（</w:t>
            </w:r>
            <w:r w:rsidR="004A5CBF" w:rsidRPr="00A12BF4">
              <w:rPr>
                <w:rFonts w:ascii="ＭＳ 明朝" w:hAnsi="ＭＳ 明朝" w:hint="eastAsia"/>
                <w:sz w:val="18"/>
                <w:szCs w:val="18"/>
              </w:rPr>
              <w:t>△</w:t>
            </w:r>
            <w:r w:rsidRPr="00A12BF4">
              <w:rPr>
                <w:rFonts w:ascii="ＭＳ 明朝" w:hAnsi="ＭＳ 明朝" w:hint="eastAsia"/>
                <w:sz w:val="20"/>
                <w:szCs w:val="20"/>
              </w:rPr>
              <w:t>）</w:t>
            </w:r>
          </w:p>
          <w:p w14:paraId="36108A25" w14:textId="77777777" w:rsidR="004A5CBF" w:rsidRPr="00A12BF4" w:rsidRDefault="004A5CBF" w:rsidP="00224741">
            <w:pPr>
              <w:spacing w:line="300" w:lineRule="exact"/>
              <w:rPr>
                <w:rFonts w:ascii="ＭＳ 明朝" w:hAnsi="ＭＳ 明朝"/>
                <w:color w:val="FF0000"/>
                <w:sz w:val="20"/>
                <w:szCs w:val="20"/>
              </w:rPr>
            </w:pPr>
          </w:p>
          <w:p w14:paraId="4C29DBA4" w14:textId="77777777" w:rsidR="006F1473" w:rsidRPr="00A12BF4" w:rsidRDefault="006F1473" w:rsidP="006F1473">
            <w:pPr>
              <w:spacing w:line="320" w:lineRule="exact"/>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（３）</w:t>
            </w:r>
          </w:p>
          <w:p w14:paraId="21A2A1B0" w14:textId="7394378F" w:rsidR="006F1473" w:rsidRPr="00A12BF4" w:rsidRDefault="006F1473" w:rsidP="00864D9B">
            <w:pPr>
              <w:spacing w:line="320" w:lineRule="exact"/>
              <w:ind w:leftChars="12" w:left="445" w:hangingChars="200" w:hanging="420"/>
              <w:jc w:val="left"/>
              <w:rPr>
                <w:rFonts w:ascii="ＭＳ 明朝" w:hAnsi="ＭＳ 明朝"/>
                <w:sz w:val="18"/>
                <w:szCs w:val="18"/>
              </w:rPr>
            </w:pPr>
            <w:r w:rsidRPr="00A12BF4">
              <w:rPr>
                <w:rFonts w:ascii="ＭＳ 明朝" w:hAnsi="ＭＳ 明朝" w:hint="eastAsia"/>
                <w:color w:val="000000" w:themeColor="text1"/>
                <w:szCs w:val="21"/>
              </w:rPr>
              <w:t>ア</w:t>
            </w:r>
            <w:r w:rsidRPr="00A12BF4">
              <w:rPr>
                <w:rFonts w:ascii="ＭＳ 明朝" w:hAnsi="ＭＳ 明朝" w:hint="eastAsia"/>
                <w:sz w:val="18"/>
                <w:szCs w:val="18"/>
              </w:rPr>
              <w:t>・LGBTQや肢体障がいの当事者や、犯罪加害者「立ち直り」支援に取り組む方に加え在日韓国人のパフォーマーを招き教職員研修</w:t>
            </w:r>
            <w:r w:rsidR="000873EA" w:rsidRPr="00A12BF4">
              <w:rPr>
                <w:rFonts w:ascii="ＭＳ 明朝" w:hAnsi="ＭＳ 明朝" w:hint="eastAsia"/>
                <w:sz w:val="18"/>
                <w:szCs w:val="18"/>
              </w:rPr>
              <w:t>と</w:t>
            </w:r>
            <w:r w:rsidRPr="00A12BF4">
              <w:rPr>
                <w:rFonts w:ascii="ＭＳ 明朝" w:hAnsi="ＭＳ 明朝" w:hint="eastAsia"/>
                <w:sz w:val="18"/>
                <w:szCs w:val="18"/>
              </w:rPr>
              <w:t>学年ごとに講演会を計５回開催した。教職員研修での教職員の振り返りや講演会後の生徒の感想はいずれも肯定的評価が高く、共生社会の実現に繋がる結果であった。(〇)</w:t>
            </w:r>
          </w:p>
          <w:p w14:paraId="18C5E521" w14:textId="7762209A" w:rsidR="006F1473" w:rsidRPr="00A12BF4" w:rsidRDefault="001D29A2" w:rsidP="00864D9B">
            <w:pPr>
              <w:spacing w:line="300" w:lineRule="exact"/>
              <w:ind w:left="360" w:hangingChars="200" w:hanging="360"/>
              <w:rPr>
                <w:rFonts w:ascii="ＭＳ 明朝" w:hAnsi="ＭＳ 明朝"/>
                <w:color w:val="000000" w:themeColor="text1"/>
                <w:sz w:val="20"/>
                <w:szCs w:val="20"/>
              </w:rPr>
            </w:pPr>
            <w:r w:rsidRPr="00A12BF4">
              <w:rPr>
                <w:rFonts w:ascii="ＭＳ 明朝" w:hAnsi="ＭＳ 明朝" w:hint="eastAsia"/>
                <w:sz w:val="18"/>
                <w:szCs w:val="18"/>
              </w:rPr>
              <w:t>イ</w:t>
            </w:r>
            <w:r w:rsidR="00864D9B" w:rsidRPr="00A12BF4">
              <w:rPr>
                <w:rFonts w:ascii="ＭＳ 明朝" w:hAnsi="ＭＳ 明朝" w:hint="eastAsia"/>
                <w:sz w:val="18"/>
                <w:szCs w:val="18"/>
              </w:rPr>
              <w:t>・</w:t>
            </w:r>
            <w:r w:rsidRPr="00A12BF4">
              <w:rPr>
                <w:rFonts w:ascii="ＭＳ 明朝" w:hAnsi="ＭＳ 明朝" w:hint="eastAsia"/>
                <w:sz w:val="18"/>
                <w:szCs w:val="18"/>
              </w:rPr>
              <w:t>生徒間の交流は未実施。教員が訪問し情報をいただいた。</w:t>
            </w:r>
            <w:r w:rsidR="00BF7244">
              <w:rPr>
                <w:rFonts w:ascii="ＭＳ 明朝" w:hAnsi="ＭＳ 明朝" w:hint="eastAsia"/>
                <w:sz w:val="18"/>
                <w:szCs w:val="18"/>
              </w:rPr>
              <w:t>１</w:t>
            </w:r>
            <w:r w:rsidRPr="00A12BF4">
              <w:rPr>
                <w:rFonts w:ascii="ＭＳ 明朝" w:hAnsi="ＭＳ 明朝" w:hint="eastAsia"/>
                <w:sz w:val="18"/>
                <w:szCs w:val="18"/>
              </w:rPr>
              <w:t>回 (</w:t>
            </w:r>
            <w:r w:rsidR="00695101" w:rsidRPr="00A12BF4">
              <w:rPr>
                <w:rFonts w:ascii="ＭＳ 明朝" w:hAnsi="ＭＳ 明朝" w:hint="eastAsia"/>
                <w:sz w:val="18"/>
                <w:szCs w:val="18"/>
              </w:rPr>
              <w:t>△</w:t>
            </w:r>
            <w:r w:rsidRPr="00A12BF4">
              <w:rPr>
                <w:rFonts w:ascii="ＭＳ 明朝" w:hAnsi="ＭＳ 明朝" w:hint="eastAsia"/>
                <w:sz w:val="18"/>
                <w:szCs w:val="18"/>
              </w:rPr>
              <w:t>)</w:t>
            </w:r>
          </w:p>
        </w:tc>
      </w:tr>
      <w:tr w:rsidR="0018440D" w:rsidRPr="00A12BF4" w14:paraId="78DA08D3" w14:textId="77777777" w:rsidTr="00902972">
        <w:trPr>
          <w:cantSplit/>
          <w:trHeight w:val="6870"/>
          <w:jc w:val="center"/>
        </w:trPr>
        <w:tc>
          <w:tcPr>
            <w:tcW w:w="881" w:type="dxa"/>
            <w:shd w:val="clear" w:color="auto" w:fill="auto"/>
            <w:tcMar>
              <w:top w:w="85" w:type="dxa"/>
              <w:left w:w="85" w:type="dxa"/>
              <w:bottom w:w="85" w:type="dxa"/>
              <w:right w:w="85" w:type="dxa"/>
            </w:tcMar>
            <w:textDirection w:val="tbRlV"/>
            <w:vAlign w:val="center"/>
          </w:tcPr>
          <w:p w14:paraId="7A882198" w14:textId="77777777" w:rsidR="00224741" w:rsidRPr="00A12BF4" w:rsidRDefault="00224741" w:rsidP="00224741">
            <w:pPr>
              <w:spacing w:line="300" w:lineRule="exact"/>
              <w:ind w:left="113" w:right="113"/>
              <w:jc w:val="left"/>
              <w:rPr>
                <w:rFonts w:ascii="ＭＳ 明朝" w:hAnsi="ＭＳ 明朝"/>
                <w:color w:val="000000" w:themeColor="text1"/>
                <w:spacing w:val="-20"/>
                <w:sz w:val="20"/>
                <w:szCs w:val="20"/>
              </w:rPr>
            </w:pPr>
            <w:r w:rsidRPr="00A12BF4">
              <w:rPr>
                <w:rFonts w:ascii="ＭＳ 明朝" w:hAnsi="ＭＳ 明朝" w:hint="eastAsia"/>
                <w:color w:val="000000" w:themeColor="text1"/>
                <w:spacing w:val="-20"/>
                <w:sz w:val="20"/>
                <w:szCs w:val="20"/>
              </w:rPr>
              <w:t xml:space="preserve">２　</w:t>
            </w:r>
            <w:r w:rsidRPr="00A12BF4">
              <w:rPr>
                <w:rFonts w:ascii="ＭＳ 明朝" w:hAnsi="ＭＳ 明朝" w:hint="eastAsia"/>
                <w:b/>
                <w:color w:val="000000" w:themeColor="text1"/>
                <w:sz w:val="20"/>
                <w:szCs w:val="20"/>
              </w:rPr>
              <w:t>地域に根差した</w:t>
            </w:r>
            <w:r w:rsidRPr="00A12BF4">
              <w:rPr>
                <w:rFonts w:ascii="ＭＳ 明朝" w:hAnsi="ＭＳ 明朝" w:hint="eastAsia"/>
                <w:color w:val="000000" w:themeColor="text1"/>
                <w:sz w:val="20"/>
                <w:szCs w:val="20"/>
              </w:rPr>
              <w:t>高校として</w:t>
            </w:r>
            <w:r w:rsidRPr="00A12BF4">
              <w:rPr>
                <w:rFonts w:ascii="ＭＳ 明朝" w:hAnsi="ＭＳ 明朝" w:hint="eastAsia"/>
                <w:b/>
                <w:color w:val="000000" w:themeColor="text1"/>
                <w:sz w:val="20"/>
                <w:szCs w:val="20"/>
              </w:rPr>
              <w:t>「自己実現」「自律心」</w:t>
            </w:r>
            <w:r w:rsidRPr="00A12BF4">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696E5CBB" w14:textId="77777777" w:rsidR="00864D9B" w:rsidRPr="00A12BF4" w:rsidRDefault="00176213" w:rsidP="00176213">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537DB788" w14:textId="76139CAC" w:rsidR="00A11C39" w:rsidRPr="00A12BF4" w:rsidRDefault="00A11C39" w:rsidP="00864D9B">
            <w:pPr>
              <w:spacing w:line="30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自律心を高めて規律ある学校生活を送る。</w:t>
            </w:r>
          </w:p>
          <w:p w14:paraId="18F6CB3A" w14:textId="77777777" w:rsidR="00A11C39" w:rsidRPr="00A12BF4" w:rsidRDefault="00A11C39" w:rsidP="00176213">
            <w:pPr>
              <w:spacing w:line="300" w:lineRule="exact"/>
              <w:rPr>
                <w:rFonts w:ascii="ＭＳ 明朝" w:hAnsi="ＭＳ 明朝"/>
                <w:color w:val="000000" w:themeColor="text1"/>
                <w:sz w:val="20"/>
                <w:szCs w:val="20"/>
              </w:rPr>
            </w:pPr>
          </w:p>
          <w:p w14:paraId="4EDF3C59" w14:textId="77777777" w:rsidR="00A11C39" w:rsidRPr="00A12BF4" w:rsidRDefault="00A11C39" w:rsidP="00176213">
            <w:pPr>
              <w:spacing w:line="300" w:lineRule="exact"/>
              <w:rPr>
                <w:rFonts w:ascii="ＭＳ 明朝" w:hAnsi="ＭＳ 明朝"/>
                <w:color w:val="000000" w:themeColor="text1"/>
                <w:sz w:val="20"/>
                <w:szCs w:val="20"/>
              </w:rPr>
            </w:pPr>
          </w:p>
          <w:p w14:paraId="651AF8B9" w14:textId="77777777" w:rsidR="00A11C39" w:rsidRPr="00A12BF4" w:rsidRDefault="00A11C39" w:rsidP="00176213">
            <w:pPr>
              <w:spacing w:line="300" w:lineRule="exact"/>
              <w:rPr>
                <w:rFonts w:ascii="ＭＳ 明朝" w:hAnsi="ＭＳ 明朝"/>
                <w:color w:val="000000" w:themeColor="text1"/>
                <w:sz w:val="20"/>
                <w:szCs w:val="20"/>
              </w:rPr>
            </w:pPr>
          </w:p>
          <w:p w14:paraId="56C4BB9B" w14:textId="77777777" w:rsidR="00A11C39" w:rsidRPr="00A12BF4" w:rsidRDefault="00A11C39" w:rsidP="00176213">
            <w:pPr>
              <w:spacing w:line="300" w:lineRule="exact"/>
              <w:rPr>
                <w:rFonts w:ascii="ＭＳ 明朝" w:hAnsi="ＭＳ 明朝"/>
                <w:color w:val="000000" w:themeColor="text1"/>
                <w:sz w:val="20"/>
                <w:szCs w:val="20"/>
              </w:rPr>
            </w:pPr>
          </w:p>
          <w:p w14:paraId="545E0073" w14:textId="77777777" w:rsidR="00A11C39" w:rsidRPr="00A12BF4" w:rsidRDefault="00A11C39" w:rsidP="00176213">
            <w:pPr>
              <w:spacing w:line="300" w:lineRule="exact"/>
              <w:rPr>
                <w:rFonts w:ascii="ＭＳ 明朝" w:hAnsi="ＭＳ 明朝"/>
                <w:color w:val="000000" w:themeColor="text1"/>
                <w:sz w:val="20"/>
                <w:szCs w:val="20"/>
              </w:rPr>
            </w:pPr>
          </w:p>
          <w:p w14:paraId="35441F22" w14:textId="77777777" w:rsidR="00A11C39" w:rsidRPr="00A12BF4" w:rsidRDefault="00A11C39" w:rsidP="00176213">
            <w:pPr>
              <w:spacing w:line="300" w:lineRule="exact"/>
              <w:rPr>
                <w:rFonts w:ascii="ＭＳ 明朝" w:hAnsi="ＭＳ 明朝"/>
                <w:color w:val="000000" w:themeColor="text1"/>
                <w:sz w:val="20"/>
                <w:szCs w:val="20"/>
              </w:rPr>
            </w:pPr>
          </w:p>
          <w:p w14:paraId="116B2FA6" w14:textId="7F606B53" w:rsidR="00A11C39" w:rsidRPr="00A12BF4" w:rsidRDefault="00A11C39" w:rsidP="00176213">
            <w:pPr>
              <w:spacing w:line="300" w:lineRule="exact"/>
              <w:rPr>
                <w:rFonts w:ascii="ＭＳ 明朝" w:hAnsi="ＭＳ 明朝"/>
                <w:color w:val="000000" w:themeColor="text1"/>
                <w:sz w:val="20"/>
                <w:szCs w:val="20"/>
              </w:rPr>
            </w:pPr>
          </w:p>
          <w:p w14:paraId="310257F9" w14:textId="41F5B902" w:rsidR="004F517B" w:rsidRPr="00A12BF4" w:rsidRDefault="004F517B" w:rsidP="00176213">
            <w:pPr>
              <w:spacing w:line="300" w:lineRule="exact"/>
              <w:rPr>
                <w:rFonts w:ascii="ＭＳ 明朝" w:hAnsi="ＭＳ 明朝"/>
                <w:color w:val="000000" w:themeColor="text1"/>
                <w:sz w:val="20"/>
                <w:szCs w:val="20"/>
              </w:rPr>
            </w:pPr>
          </w:p>
          <w:p w14:paraId="0AC75B7F" w14:textId="77777777" w:rsidR="004F517B" w:rsidRPr="00A12BF4" w:rsidRDefault="004F517B" w:rsidP="00176213">
            <w:pPr>
              <w:spacing w:line="300" w:lineRule="exact"/>
              <w:rPr>
                <w:rFonts w:ascii="ＭＳ 明朝" w:hAnsi="ＭＳ 明朝"/>
                <w:color w:val="000000" w:themeColor="text1"/>
                <w:sz w:val="20"/>
                <w:szCs w:val="20"/>
              </w:rPr>
            </w:pPr>
          </w:p>
          <w:p w14:paraId="580FB40B" w14:textId="141D7A79" w:rsidR="00A11C39" w:rsidRPr="00A12BF4" w:rsidRDefault="00A11C39" w:rsidP="00176213">
            <w:pPr>
              <w:spacing w:line="300" w:lineRule="exact"/>
              <w:rPr>
                <w:rFonts w:ascii="ＭＳ 明朝" w:hAnsi="ＭＳ 明朝"/>
                <w:color w:val="000000" w:themeColor="text1"/>
                <w:sz w:val="20"/>
                <w:szCs w:val="20"/>
              </w:rPr>
            </w:pPr>
          </w:p>
          <w:p w14:paraId="49F03C90" w14:textId="77777777" w:rsidR="00864D9B" w:rsidRPr="00A12BF4" w:rsidRDefault="00864D9B" w:rsidP="00176213">
            <w:pPr>
              <w:spacing w:line="300" w:lineRule="exact"/>
              <w:rPr>
                <w:rFonts w:ascii="ＭＳ 明朝" w:hAnsi="ＭＳ 明朝"/>
                <w:color w:val="000000" w:themeColor="text1"/>
                <w:sz w:val="20"/>
                <w:szCs w:val="20"/>
              </w:rPr>
            </w:pPr>
          </w:p>
          <w:p w14:paraId="523E5598" w14:textId="77777777" w:rsidR="00864D9B" w:rsidRPr="00A12BF4" w:rsidRDefault="00A11C39" w:rsidP="00176213">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（２）</w:t>
            </w:r>
          </w:p>
          <w:p w14:paraId="6D7AE16F" w14:textId="35F9FBD1" w:rsidR="00176213" w:rsidRPr="00A12BF4" w:rsidRDefault="00A11C39" w:rsidP="00864D9B">
            <w:pPr>
              <w:spacing w:line="30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一人ひとりの</w:t>
            </w:r>
            <w:r w:rsidR="00BE3A7D" w:rsidRPr="00A12BF4">
              <w:rPr>
                <w:rFonts w:ascii="ＭＳ 明朝" w:hAnsi="ＭＳ 明朝" w:hint="eastAsia"/>
                <w:color w:val="000000" w:themeColor="text1"/>
                <w:sz w:val="20"/>
                <w:szCs w:val="20"/>
              </w:rPr>
              <w:t>希望する進路を実現する</w:t>
            </w:r>
            <w:r w:rsidR="00176213" w:rsidRPr="00A12BF4">
              <w:rPr>
                <w:rFonts w:ascii="ＭＳ 明朝" w:hAnsi="ＭＳ 明朝" w:hint="eastAsia"/>
                <w:color w:val="000000" w:themeColor="text1"/>
                <w:sz w:val="20"/>
                <w:szCs w:val="20"/>
              </w:rPr>
              <w:t>。</w:t>
            </w:r>
          </w:p>
          <w:p w14:paraId="1E275E8E" w14:textId="77777777" w:rsidR="00176213" w:rsidRPr="00A12BF4" w:rsidRDefault="00176213" w:rsidP="00224741">
            <w:pPr>
              <w:spacing w:line="240" w:lineRule="exact"/>
              <w:ind w:left="200" w:hangingChars="100" w:hanging="200"/>
              <w:rPr>
                <w:rFonts w:ascii="ＭＳ 明朝" w:hAnsi="ＭＳ 明朝"/>
                <w:color w:val="000000" w:themeColor="text1"/>
                <w:sz w:val="20"/>
                <w:szCs w:val="20"/>
              </w:rPr>
            </w:pPr>
          </w:p>
          <w:p w14:paraId="6763318B"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63709808"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71855261"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22B64D86" w14:textId="77777777" w:rsidR="00224741" w:rsidRPr="00A12BF4" w:rsidRDefault="00224741" w:rsidP="00224741">
            <w:pPr>
              <w:spacing w:line="240" w:lineRule="exact"/>
              <w:ind w:left="200" w:hangingChars="100" w:hanging="200"/>
              <w:rPr>
                <w:rFonts w:ascii="ＭＳ 明朝" w:hAnsi="ＭＳ 明朝"/>
                <w:color w:val="000000" w:themeColor="text1"/>
                <w:sz w:val="20"/>
                <w:szCs w:val="20"/>
              </w:rPr>
            </w:pPr>
          </w:p>
          <w:p w14:paraId="46C8D1F0" w14:textId="77777777" w:rsidR="00224741" w:rsidRPr="00A12BF4" w:rsidRDefault="00224741" w:rsidP="002520EA">
            <w:pPr>
              <w:spacing w:line="240" w:lineRule="exact"/>
              <w:rPr>
                <w:rFonts w:ascii="ＭＳ 明朝" w:hAnsi="ＭＳ 明朝"/>
                <w:color w:val="000000" w:themeColor="text1"/>
                <w:sz w:val="20"/>
                <w:szCs w:val="20"/>
              </w:rPr>
            </w:pPr>
          </w:p>
          <w:p w14:paraId="212AD03C" w14:textId="77777777" w:rsidR="00176213" w:rsidRPr="00A12BF4" w:rsidRDefault="00176213" w:rsidP="002520EA">
            <w:pPr>
              <w:spacing w:line="240" w:lineRule="exact"/>
              <w:rPr>
                <w:rFonts w:ascii="ＭＳ 明朝" w:hAnsi="ＭＳ 明朝"/>
                <w:color w:val="000000" w:themeColor="text1"/>
                <w:sz w:val="20"/>
                <w:szCs w:val="20"/>
              </w:rPr>
            </w:pPr>
          </w:p>
          <w:p w14:paraId="028364CB" w14:textId="77777777" w:rsidR="00005152" w:rsidRPr="00A12BF4" w:rsidRDefault="00005152" w:rsidP="002520EA">
            <w:pPr>
              <w:spacing w:line="240" w:lineRule="exact"/>
              <w:rPr>
                <w:rFonts w:ascii="ＭＳ 明朝" w:hAnsi="ＭＳ 明朝"/>
                <w:color w:val="000000" w:themeColor="text1"/>
                <w:sz w:val="20"/>
                <w:szCs w:val="20"/>
              </w:rPr>
            </w:pPr>
          </w:p>
          <w:p w14:paraId="05BE6ECE" w14:textId="77777777" w:rsidR="00005152" w:rsidRPr="00A12BF4" w:rsidRDefault="00005152" w:rsidP="002520EA">
            <w:pPr>
              <w:spacing w:line="240" w:lineRule="exact"/>
              <w:rPr>
                <w:rFonts w:ascii="ＭＳ 明朝" w:hAnsi="ＭＳ 明朝"/>
                <w:color w:val="000000" w:themeColor="text1"/>
                <w:sz w:val="20"/>
                <w:szCs w:val="20"/>
              </w:rPr>
            </w:pPr>
          </w:p>
          <w:p w14:paraId="75AD8B02" w14:textId="77777777" w:rsidR="00005152" w:rsidRPr="00A12BF4" w:rsidRDefault="00005152" w:rsidP="002520EA">
            <w:pPr>
              <w:spacing w:line="240" w:lineRule="exact"/>
              <w:rPr>
                <w:rFonts w:ascii="ＭＳ 明朝" w:hAnsi="ＭＳ 明朝"/>
                <w:color w:val="000000" w:themeColor="text1"/>
                <w:sz w:val="20"/>
                <w:szCs w:val="20"/>
              </w:rPr>
            </w:pPr>
          </w:p>
          <w:p w14:paraId="1DBAC913" w14:textId="77777777" w:rsidR="00005152" w:rsidRPr="00A12BF4" w:rsidRDefault="00005152" w:rsidP="002520EA">
            <w:pPr>
              <w:spacing w:line="240" w:lineRule="exact"/>
              <w:rPr>
                <w:rFonts w:ascii="ＭＳ 明朝" w:hAnsi="ＭＳ 明朝"/>
                <w:color w:val="000000" w:themeColor="text1"/>
                <w:sz w:val="20"/>
                <w:szCs w:val="20"/>
              </w:rPr>
            </w:pPr>
          </w:p>
          <w:p w14:paraId="21C0A41D" w14:textId="77777777" w:rsidR="00005152" w:rsidRPr="00A12BF4" w:rsidRDefault="00005152" w:rsidP="002520EA">
            <w:pPr>
              <w:spacing w:line="240" w:lineRule="exact"/>
              <w:rPr>
                <w:rFonts w:ascii="ＭＳ 明朝" w:hAnsi="ＭＳ 明朝"/>
                <w:color w:val="000000" w:themeColor="text1"/>
                <w:sz w:val="20"/>
                <w:szCs w:val="20"/>
              </w:rPr>
            </w:pPr>
          </w:p>
          <w:p w14:paraId="403C72D2" w14:textId="77777777" w:rsidR="004F517B" w:rsidRPr="00A12BF4" w:rsidRDefault="004F517B" w:rsidP="002520EA">
            <w:pPr>
              <w:spacing w:line="240" w:lineRule="exact"/>
              <w:rPr>
                <w:rFonts w:ascii="ＭＳ 明朝" w:hAnsi="ＭＳ 明朝"/>
                <w:color w:val="000000" w:themeColor="text1"/>
                <w:sz w:val="20"/>
                <w:szCs w:val="20"/>
              </w:rPr>
            </w:pPr>
          </w:p>
          <w:p w14:paraId="07FD2D44" w14:textId="77777777" w:rsidR="00005152" w:rsidRPr="00A12BF4" w:rsidRDefault="00005152" w:rsidP="002520EA">
            <w:pPr>
              <w:spacing w:line="240" w:lineRule="exact"/>
              <w:rPr>
                <w:rFonts w:ascii="ＭＳ 明朝" w:hAnsi="ＭＳ 明朝"/>
                <w:color w:val="000000" w:themeColor="text1"/>
                <w:sz w:val="20"/>
                <w:szCs w:val="20"/>
              </w:rPr>
            </w:pPr>
          </w:p>
          <w:p w14:paraId="16BE3803" w14:textId="77777777" w:rsidR="00005152" w:rsidRPr="00A12BF4" w:rsidRDefault="00005152" w:rsidP="002520EA">
            <w:pPr>
              <w:spacing w:line="240" w:lineRule="exact"/>
              <w:rPr>
                <w:rFonts w:ascii="ＭＳ 明朝" w:hAnsi="ＭＳ 明朝"/>
                <w:color w:val="000000" w:themeColor="text1"/>
                <w:sz w:val="20"/>
                <w:szCs w:val="20"/>
              </w:rPr>
            </w:pPr>
          </w:p>
          <w:p w14:paraId="1A77884F" w14:textId="77777777" w:rsidR="00005152" w:rsidRPr="00A12BF4" w:rsidRDefault="00005152" w:rsidP="00005152">
            <w:pPr>
              <w:spacing w:line="240" w:lineRule="exact"/>
              <w:ind w:left="20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(３)</w:t>
            </w:r>
            <w:r w:rsidRPr="00A12BF4">
              <w:rPr>
                <w:rFonts w:ascii="ＭＳ 明朝" w:hAnsi="ＭＳ 明朝" w:hint="eastAsia"/>
                <w:color w:val="000000" w:themeColor="text1"/>
              </w:rPr>
              <w:t xml:space="preserve"> </w:t>
            </w:r>
            <w:r w:rsidRPr="00A12BF4">
              <w:rPr>
                <w:rFonts w:ascii="ＭＳ 明朝" w:hAnsi="ＭＳ 明朝" w:hint="eastAsia"/>
                <w:color w:val="000000" w:themeColor="text1"/>
                <w:sz w:val="20"/>
                <w:szCs w:val="20"/>
              </w:rPr>
              <w:t>ウェブサイトや学校通信などの広報活動を充実させ、</w:t>
            </w:r>
            <w:r w:rsidR="00BE6050" w:rsidRPr="00A12BF4">
              <w:rPr>
                <w:rFonts w:ascii="ＭＳ 明朝" w:hAnsi="ＭＳ 明朝" w:hint="eastAsia"/>
                <w:color w:val="000000" w:themeColor="text1"/>
                <w:sz w:val="20"/>
                <w:szCs w:val="20"/>
              </w:rPr>
              <w:t>地域</w:t>
            </w:r>
            <w:r w:rsidRPr="00A12BF4">
              <w:rPr>
                <w:rFonts w:ascii="ＭＳ 明朝" w:hAnsi="ＭＳ 明朝" w:hint="eastAsia"/>
                <w:color w:val="000000" w:themeColor="text1"/>
                <w:sz w:val="20"/>
                <w:szCs w:val="20"/>
              </w:rPr>
              <w:t>に開かれた学校づくりを更に推進する。</w:t>
            </w:r>
          </w:p>
          <w:p w14:paraId="76B50188" w14:textId="77777777" w:rsidR="00005152" w:rsidRPr="00A12BF4" w:rsidRDefault="00005152" w:rsidP="002520EA">
            <w:pPr>
              <w:spacing w:line="240" w:lineRule="exact"/>
              <w:rPr>
                <w:rFonts w:ascii="ＭＳ 明朝" w:hAnsi="ＭＳ 明朝"/>
                <w:color w:val="000000" w:themeColor="text1"/>
                <w:sz w:val="20"/>
                <w:szCs w:val="20"/>
              </w:rPr>
            </w:pPr>
          </w:p>
          <w:p w14:paraId="1908BF83" w14:textId="77777777" w:rsidR="00005152" w:rsidRPr="00A12BF4" w:rsidRDefault="00005152" w:rsidP="002520EA">
            <w:pPr>
              <w:spacing w:line="240" w:lineRule="exact"/>
              <w:rPr>
                <w:rFonts w:ascii="ＭＳ 明朝" w:hAnsi="ＭＳ 明朝"/>
                <w:color w:val="000000" w:themeColor="text1"/>
                <w:sz w:val="20"/>
                <w:szCs w:val="20"/>
              </w:rPr>
            </w:pPr>
          </w:p>
          <w:p w14:paraId="7FA7B6DD" w14:textId="77777777" w:rsidR="00005152" w:rsidRPr="00A12BF4" w:rsidRDefault="00005152" w:rsidP="002520EA">
            <w:pPr>
              <w:spacing w:line="240" w:lineRule="exact"/>
              <w:rPr>
                <w:rFonts w:ascii="ＭＳ 明朝" w:hAnsi="ＭＳ 明朝"/>
                <w:color w:val="000000" w:themeColor="text1"/>
                <w:sz w:val="20"/>
                <w:szCs w:val="20"/>
              </w:rPr>
            </w:pPr>
          </w:p>
          <w:p w14:paraId="601F37EA" w14:textId="77777777" w:rsidR="00005152" w:rsidRPr="00A12BF4" w:rsidRDefault="00005152" w:rsidP="002520EA">
            <w:pPr>
              <w:spacing w:line="240" w:lineRule="exact"/>
              <w:rPr>
                <w:rFonts w:ascii="ＭＳ 明朝" w:hAnsi="ＭＳ 明朝"/>
                <w:color w:val="000000" w:themeColor="text1"/>
                <w:sz w:val="20"/>
                <w:szCs w:val="20"/>
              </w:rPr>
            </w:pPr>
          </w:p>
          <w:p w14:paraId="28B1011F" w14:textId="77777777" w:rsidR="00005152" w:rsidRPr="00A12BF4" w:rsidRDefault="00005152" w:rsidP="002520EA">
            <w:pPr>
              <w:spacing w:line="240" w:lineRule="exact"/>
              <w:rPr>
                <w:rFonts w:ascii="ＭＳ 明朝" w:hAnsi="ＭＳ 明朝"/>
                <w:color w:val="000000" w:themeColor="text1"/>
                <w:sz w:val="20"/>
                <w:szCs w:val="20"/>
              </w:rPr>
            </w:pPr>
          </w:p>
          <w:p w14:paraId="2984D86E" w14:textId="77777777" w:rsidR="00005152" w:rsidRPr="00A12BF4" w:rsidRDefault="00005152" w:rsidP="002520EA">
            <w:pPr>
              <w:spacing w:line="240" w:lineRule="exact"/>
              <w:rPr>
                <w:rFonts w:ascii="ＭＳ 明朝" w:hAnsi="ＭＳ 明朝"/>
                <w:color w:val="000000" w:themeColor="text1"/>
                <w:sz w:val="20"/>
                <w:szCs w:val="20"/>
              </w:rPr>
            </w:pPr>
          </w:p>
          <w:p w14:paraId="686FC974" w14:textId="77777777" w:rsidR="00005152" w:rsidRPr="00A12BF4" w:rsidRDefault="00005152" w:rsidP="00224741">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E355C36" w14:textId="77777777" w:rsidR="00864D9B" w:rsidRPr="00A12BF4" w:rsidRDefault="00176213" w:rsidP="00BE3A7D">
            <w:pPr>
              <w:spacing w:line="240" w:lineRule="exact"/>
              <w:ind w:left="500" w:hangingChars="250" w:hanging="500"/>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23904AA6" w14:textId="2EA36A64" w:rsidR="00176213" w:rsidRPr="00A12BF4" w:rsidRDefault="00176213" w:rsidP="00864D9B">
            <w:pPr>
              <w:spacing w:line="240" w:lineRule="exact"/>
              <w:ind w:leftChars="100" w:left="510" w:hangingChars="150" w:hanging="300"/>
              <w:rPr>
                <w:rFonts w:ascii="ＭＳ 明朝" w:hAnsi="ＭＳ 明朝"/>
                <w:color w:val="000000" w:themeColor="text1"/>
                <w:sz w:val="20"/>
                <w:szCs w:val="20"/>
              </w:rPr>
            </w:pPr>
            <w:r w:rsidRPr="00A12BF4">
              <w:rPr>
                <w:rFonts w:ascii="ＭＳ 明朝" w:hAnsi="ＭＳ 明朝" w:hint="eastAsia"/>
                <w:color w:val="000000" w:themeColor="text1"/>
                <w:sz w:val="20"/>
                <w:szCs w:val="20"/>
              </w:rPr>
              <w:t>・全校一斉指導（服装・頭髪・身だしなみ指導）を充実させ規範意識を高める。</w:t>
            </w:r>
          </w:p>
          <w:p w14:paraId="718C7E2B" w14:textId="77777777" w:rsidR="00176213" w:rsidRPr="00A12BF4" w:rsidRDefault="00176213" w:rsidP="00176213">
            <w:pPr>
              <w:spacing w:line="240" w:lineRule="exact"/>
              <w:ind w:leftChars="150" w:left="515" w:hangingChars="100" w:hanging="200"/>
              <w:rPr>
                <w:rFonts w:ascii="ＭＳ 明朝" w:hAnsi="ＭＳ 明朝"/>
                <w:strike/>
                <w:color w:val="000000" w:themeColor="text1"/>
                <w:sz w:val="20"/>
                <w:szCs w:val="20"/>
              </w:rPr>
            </w:pPr>
            <w:r w:rsidRPr="00A12BF4">
              <w:rPr>
                <w:rFonts w:ascii="ＭＳ 明朝" w:hAnsi="ＭＳ 明朝" w:hint="eastAsia"/>
                <w:color w:val="000000" w:themeColor="text1"/>
                <w:sz w:val="20"/>
                <w:szCs w:val="20"/>
              </w:rPr>
              <w:t>・式典（始業式・終業式）での校歌斉唱及び正装の徹底を図り儀式的行事感を身に付ける。</w:t>
            </w:r>
          </w:p>
          <w:p w14:paraId="35D13CD8" w14:textId="77777777" w:rsidR="00176213" w:rsidRPr="00A12BF4" w:rsidRDefault="00BE6050" w:rsidP="00176213">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176213" w:rsidRPr="00A12BF4">
              <w:rPr>
                <w:rFonts w:ascii="ＭＳ 明朝" w:hAnsi="ＭＳ 明朝" w:hint="eastAsia"/>
                <w:color w:val="000000" w:themeColor="text1"/>
                <w:sz w:val="20"/>
                <w:szCs w:val="20"/>
              </w:rPr>
              <w:t>広域生徒指導を定着させる。</w:t>
            </w:r>
          </w:p>
          <w:p w14:paraId="371802CF" w14:textId="77777777" w:rsidR="00BE3A7D" w:rsidRPr="00A12BF4" w:rsidRDefault="00BE3A7D" w:rsidP="00176213">
            <w:pPr>
              <w:spacing w:line="240" w:lineRule="exact"/>
              <w:ind w:leftChars="150" w:left="515" w:hangingChars="100" w:hanging="200"/>
              <w:rPr>
                <w:rFonts w:ascii="ＭＳ 明朝" w:hAnsi="ＭＳ 明朝"/>
                <w:color w:val="000000" w:themeColor="text1"/>
                <w:sz w:val="20"/>
                <w:szCs w:val="20"/>
              </w:rPr>
            </w:pPr>
          </w:p>
          <w:p w14:paraId="2F309EF5" w14:textId="77777777" w:rsidR="00A11C39" w:rsidRPr="00A12BF4" w:rsidRDefault="00A11C39" w:rsidP="00176213">
            <w:pPr>
              <w:spacing w:line="240" w:lineRule="exact"/>
              <w:ind w:leftChars="150" w:left="515" w:hangingChars="100" w:hanging="200"/>
              <w:rPr>
                <w:rFonts w:ascii="ＭＳ 明朝" w:hAnsi="ＭＳ 明朝"/>
                <w:color w:val="000000" w:themeColor="text1"/>
                <w:sz w:val="20"/>
                <w:szCs w:val="20"/>
              </w:rPr>
            </w:pPr>
          </w:p>
          <w:p w14:paraId="774EFC16" w14:textId="77777777" w:rsidR="00A11C39" w:rsidRPr="00A12BF4" w:rsidRDefault="00A11C39" w:rsidP="00176213">
            <w:pPr>
              <w:spacing w:line="240" w:lineRule="exact"/>
              <w:ind w:leftChars="150" w:left="515" w:hangingChars="100" w:hanging="200"/>
              <w:rPr>
                <w:rFonts w:ascii="ＭＳ 明朝" w:hAnsi="ＭＳ 明朝"/>
                <w:color w:val="000000" w:themeColor="text1"/>
                <w:sz w:val="20"/>
                <w:szCs w:val="20"/>
              </w:rPr>
            </w:pPr>
          </w:p>
          <w:p w14:paraId="2C29C517" w14:textId="77777777" w:rsidR="00A11C39" w:rsidRPr="00A12BF4" w:rsidRDefault="00A11C39" w:rsidP="00176213">
            <w:pPr>
              <w:spacing w:line="240" w:lineRule="exact"/>
              <w:ind w:leftChars="150" w:left="515" w:hangingChars="100" w:hanging="200"/>
              <w:rPr>
                <w:rFonts w:ascii="ＭＳ 明朝" w:hAnsi="ＭＳ 明朝"/>
                <w:color w:val="000000" w:themeColor="text1"/>
                <w:sz w:val="20"/>
                <w:szCs w:val="20"/>
              </w:rPr>
            </w:pPr>
          </w:p>
          <w:p w14:paraId="597AC8D0" w14:textId="77777777" w:rsidR="00A11C39" w:rsidRPr="00A12BF4" w:rsidRDefault="00A11C39" w:rsidP="00176213">
            <w:pPr>
              <w:spacing w:line="240" w:lineRule="exact"/>
              <w:ind w:leftChars="150" w:left="515" w:hangingChars="100" w:hanging="200"/>
              <w:rPr>
                <w:rFonts w:ascii="ＭＳ 明朝" w:hAnsi="ＭＳ 明朝"/>
                <w:color w:val="000000" w:themeColor="text1"/>
                <w:sz w:val="20"/>
                <w:szCs w:val="20"/>
              </w:rPr>
            </w:pPr>
          </w:p>
          <w:p w14:paraId="5676BC03" w14:textId="77777777" w:rsidR="00A11C39" w:rsidRPr="00A12BF4" w:rsidRDefault="00A11C39" w:rsidP="00A11C39">
            <w:pPr>
              <w:spacing w:line="240" w:lineRule="exact"/>
              <w:rPr>
                <w:rFonts w:ascii="ＭＳ 明朝" w:hAnsi="ＭＳ 明朝"/>
                <w:color w:val="000000" w:themeColor="text1"/>
                <w:sz w:val="20"/>
                <w:szCs w:val="20"/>
              </w:rPr>
            </w:pPr>
          </w:p>
          <w:p w14:paraId="2417A0E0" w14:textId="3625351F" w:rsidR="00A11C39" w:rsidRPr="00A12BF4" w:rsidRDefault="00A11C39" w:rsidP="00A11C39">
            <w:pPr>
              <w:spacing w:line="240" w:lineRule="exact"/>
              <w:rPr>
                <w:rFonts w:ascii="ＭＳ 明朝" w:hAnsi="ＭＳ 明朝"/>
                <w:color w:val="000000" w:themeColor="text1"/>
                <w:sz w:val="20"/>
                <w:szCs w:val="20"/>
              </w:rPr>
            </w:pPr>
          </w:p>
          <w:p w14:paraId="4C73B23D" w14:textId="0D89AF0C" w:rsidR="004F517B" w:rsidRPr="00A12BF4" w:rsidRDefault="004F517B" w:rsidP="00A11C39">
            <w:pPr>
              <w:spacing w:line="240" w:lineRule="exact"/>
              <w:rPr>
                <w:rFonts w:ascii="ＭＳ 明朝" w:hAnsi="ＭＳ 明朝"/>
                <w:color w:val="000000" w:themeColor="text1"/>
                <w:sz w:val="20"/>
                <w:szCs w:val="20"/>
              </w:rPr>
            </w:pPr>
          </w:p>
          <w:p w14:paraId="760D0D83" w14:textId="6DCC5698" w:rsidR="004F517B" w:rsidRPr="00A12BF4" w:rsidRDefault="004F517B" w:rsidP="00A11C39">
            <w:pPr>
              <w:spacing w:line="240" w:lineRule="exact"/>
              <w:rPr>
                <w:rFonts w:ascii="ＭＳ 明朝" w:hAnsi="ＭＳ 明朝"/>
                <w:color w:val="000000" w:themeColor="text1"/>
                <w:sz w:val="20"/>
                <w:szCs w:val="20"/>
              </w:rPr>
            </w:pPr>
          </w:p>
          <w:p w14:paraId="5322F6BC" w14:textId="77777777" w:rsidR="004F517B" w:rsidRPr="00A12BF4" w:rsidRDefault="004F517B" w:rsidP="00A11C39">
            <w:pPr>
              <w:spacing w:line="240" w:lineRule="exact"/>
              <w:rPr>
                <w:rFonts w:ascii="ＭＳ 明朝" w:hAnsi="ＭＳ 明朝"/>
                <w:color w:val="000000" w:themeColor="text1"/>
                <w:sz w:val="20"/>
                <w:szCs w:val="20"/>
              </w:rPr>
            </w:pPr>
          </w:p>
          <w:p w14:paraId="3983666D" w14:textId="20503A87" w:rsidR="00A11C39" w:rsidRPr="00A12BF4" w:rsidRDefault="00A11C39" w:rsidP="00A11C39">
            <w:pPr>
              <w:spacing w:line="240" w:lineRule="exact"/>
              <w:rPr>
                <w:rFonts w:ascii="ＭＳ 明朝" w:hAnsi="ＭＳ 明朝"/>
                <w:color w:val="000000" w:themeColor="text1"/>
                <w:sz w:val="20"/>
                <w:szCs w:val="20"/>
              </w:rPr>
            </w:pPr>
          </w:p>
          <w:p w14:paraId="40E21B32" w14:textId="77777777" w:rsidR="00864D9B" w:rsidRPr="00A12BF4" w:rsidRDefault="00864D9B" w:rsidP="00A11C39">
            <w:pPr>
              <w:spacing w:line="240" w:lineRule="exact"/>
              <w:rPr>
                <w:rFonts w:ascii="ＭＳ 明朝" w:hAnsi="ＭＳ 明朝"/>
                <w:color w:val="000000" w:themeColor="text1"/>
                <w:sz w:val="20"/>
                <w:szCs w:val="20"/>
              </w:rPr>
            </w:pPr>
          </w:p>
          <w:p w14:paraId="00FD2E28" w14:textId="77777777" w:rsidR="00BE3A7D" w:rsidRPr="00A12BF4" w:rsidRDefault="00A11C39" w:rsidP="00A11C39">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（２）</w:t>
            </w:r>
          </w:p>
          <w:p w14:paraId="0BE05DBF" w14:textId="77777777" w:rsidR="00BE3A7D" w:rsidRPr="00A12BF4" w:rsidRDefault="00BE3A7D" w:rsidP="00BE3A7D">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・高大接続改革（大学入試制度の変更：多面的評価の導入）へ対応。</w:t>
            </w:r>
          </w:p>
          <w:p w14:paraId="3979181E" w14:textId="77777777" w:rsidR="00BE3A7D" w:rsidRPr="00A12BF4" w:rsidRDefault="00BE3A7D" w:rsidP="00BE3A7D">
            <w:pPr>
              <w:spacing w:line="240" w:lineRule="exact"/>
              <w:ind w:leftChars="150" w:left="415" w:hangingChars="50" w:hanging="100"/>
              <w:rPr>
                <w:rFonts w:ascii="ＭＳ 明朝" w:hAnsi="ＭＳ 明朝"/>
                <w:color w:val="000000" w:themeColor="text1"/>
                <w:sz w:val="20"/>
                <w:szCs w:val="20"/>
              </w:rPr>
            </w:pPr>
            <w:r w:rsidRPr="00A12BF4">
              <w:rPr>
                <w:rFonts w:ascii="ＭＳ 明朝" w:hAnsi="ＭＳ 明朝" w:hint="eastAsia"/>
                <w:color w:val="000000" w:themeColor="text1"/>
                <w:sz w:val="20"/>
                <w:szCs w:val="20"/>
              </w:rPr>
              <w:t>・進路実現に向けた外部模試の有効活用</w:t>
            </w:r>
          </w:p>
          <w:p w14:paraId="759F10EC" w14:textId="77777777" w:rsidR="00BE3A7D" w:rsidRPr="00A12BF4" w:rsidRDefault="00BE3A7D" w:rsidP="00BE3A7D">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・定期考査前補習や進学希望者補習の実施と、教育産業との連携及び特講（進学補習）や夏期自主勉強週間の充実。</w:t>
            </w:r>
          </w:p>
          <w:p w14:paraId="725923F8" w14:textId="77777777" w:rsidR="00BE3A7D" w:rsidRPr="00A12BF4" w:rsidRDefault="00BE3A7D" w:rsidP="00BE3A7D">
            <w:pPr>
              <w:spacing w:line="240" w:lineRule="exact"/>
              <w:ind w:leftChars="150" w:left="415" w:hangingChars="50" w:hanging="100"/>
              <w:rPr>
                <w:rFonts w:ascii="ＭＳ 明朝" w:hAnsi="ＭＳ 明朝"/>
                <w:color w:val="000000" w:themeColor="text1"/>
                <w:sz w:val="20"/>
                <w:szCs w:val="20"/>
              </w:rPr>
            </w:pPr>
            <w:r w:rsidRPr="00A12BF4">
              <w:rPr>
                <w:rFonts w:ascii="ＭＳ 明朝" w:hAnsi="ＭＳ 明朝" w:hint="eastAsia"/>
                <w:color w:val="000000" w:themeColor="text1"/>
                <w:sz w:val="20"/>
                <w:szCs w:val="20"/>
              </w:rPr>
              <w:t>・国公立大学や難関大学合格実績の継続。</w:t>
            </w:r>
          </w:p>
          <w:p w14:paraId="60C5D335" w14:textId="77777777" w:rsidR="00BE3A7D" w:rsidRPr="00A12BF4" w:rsidRDefault="00BE3A7D" w:rsidP="00BE3A7D">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・それぞれの進路実現のサポート。（一つ上の進路目標を意識）</w:t>
            </w:r>
          </w:p>
          <w:p w14:paraId="20448AAC" w14:textId="77777777" w:rsidR="00005152" w:rsidRPr="00A12BF4" w:rsidRDefault="00005152" w:rsidP="00005152">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・指定校推薦や</w:t>
            </w:r>
            <w:r w:rsidRPr="00A12BF4">
              <w:rPr>
                <w:rFonts w:ascii="ＭＳ 明朝" w:hAnsi="ＭＳ 明朝"/>
                <w:color w:val="000000" w:themeColor="text1"/>
                <w:sz w:val="20"/>
                <w:szCs w:val="20"/>
              </w:rPr>
              <w:t>AO</w:t>
            </w:r>
            <w:r w:rsidRPr="00A12BF4">
              <w:rPr>
                <w:rFonts w:ascii="ＭＳ 明朝" w:hAnsi="ＭＳ 明朝" w:hint="eastAsia"/>
                <w:color w:val="000000" w:themeColor="text1"/>
                <w:sz w:val="20"/>
                <w:szCs w:val="20"/>
              </w:rPr>
              <w:t>入試に頼らず、一般入試や公募制推薦入試を活用した進路実現の拡大。</w:t>
            </w:r>
          </w:p>
          <w:p w14:paraId="0088A9FA" w14:textId="77777777" w:rsidR="006F61DC" w:rsidRPr="00A12BF4" w:rsidRDefault="006F61DC" w:rsidP="006F61DC">
            <w:pPr>
              <w:spacing w:line="240" w:lineRule="exact"/>
              <w:ind w:leftChars="150" w:left="51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・就職希望者向けに就職講座を実施し、求人票の見方、願書の書き方、面接練習といった実践的な指導を行う。</w:t>
            </w:r>
          </w:p>
          <w:p w14:paraId="15ED85DC" w14:textId="77777777" w:rsidR="006F61DC" w:rsidRPr="00A12BF4" w:rsidRDefault="006F61DC" w:rsidP="006F61DC">
            <w:pPr>
              <w:spacing w:line="240" w:lineRule="exact"/>
              <w:ind w:left="500" w:hangingChars="250" w:hanging="5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p>
          <w:p w14:paraId="5434F894" w14:textId="77777777" w:rsidR="00224741" w:rsidRPr="00A12BF4" w:rsidRDefault="00224741" w:rsidP="00176213">
            <w:pPr>
              <w:spacing w:line="240" w:lineRule="exact"/>
              <w:ind w:left="500" w:hangingChars="250" w:hanging="500"/>
              <w:rPr>
                <w:rFonts w:ascii="ＭＳ 明朝" w:hAnsi="ＭＳ 明朝"/>
                <w:color w:val="000000" w:themeColor="text1"/>
                <w:sz w:val="20"/>
                <w:szCs w:val="20"/>
              </w:rPr>
            </w:pPr>
          </w:p>
          <w:p w14:paraId="25388FBD" w14:textId="77777777" w:rsidR="004F517B" w:rsidRPr="00A12BF4" w:rsidRDefault="004F517B" w:rsidP="00176213">
            <w:pPr>
              <w:spacing w:line="240" w:lineRule="exact"/>
              <w:ind w:left="500" w:hangingChars="250" w:hanging="500"/>
              <w:rPr>
                <w:rFonts w:ascii="ＭＳ 明朝" w:hAnsi="ＭＳ 明朝"/>
                <w:color w:val="000000" w:themeColor="text1"/>
                <w:sz w:val="20"/>
                <w:szCs w:val="20"/>
              </w:rPr>
            </w:pPr>
          </w:p>
          <w:p w14:paraId="69922AB8" w14:textId="77777777" w:rsidR="00176213" w:rsidRPr="00A12BF4" w:rsidRDefault="00176213" w:rsidP="00176213">
            <w:pPr>
              <w:spacing w:line="240" w:lineRule="exact"/>
              <w:ind w:left="500" w:hangingChars="250" w:hanging="500"/>
              <w:rPr>
                <w:rFonts w:ascii="ＭＳ 明朝" w:hAnsi="ＭＳ 明朝"/>
                <w:color w:val="000000" w:themeColor="text1"/>
                <w:sz w:val="20"/>
                <w:szCs w:val="20"/>
              </w:rPr>
            </w:pPr>
          </w:p>
          <w:p w14:paraId="428FD027" w14:textId="77777777" w:rsidR="00005152" w:rsidRPr="00A12BF4" w:rsidRDefault="00005152" w:rsidP="00864D9B">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(３)</w:t>
            </w:r>
          </w:p>
          <w:p w14:paraId="56BE1866" w14:textId="433DF21C" w:rsidR="00005152" w:rsidRPr="00A12BF4" w:rsidRDefault="00D85268" w:rsidP="00D85268">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70478A" w:rsidRPr="00A12BF4">
              <w:rPr>
                <w:rFonts w:ascii="ＭＳ 明朝" w:hAnsi="ＭＳ 明朝" w:hint="eastAsia"/>
                <w:color w:val="000000" w:themeColor="text1"/>
                <w:sz w:val="20"/>
                <w:szCs w:val="20"/>
              </w:rPr>
              <w:t>ア・</w:t>
            </w:r>
            <w:r w:rsidR="00005152" w:rsidRPr="00A12BF4">
              <w:rPr>
                <w:rFonts w:ascii="ＭＳ 明朝" w:hAnsi="ＭＳ 明朝" w:hint="eastAsia"/>
                <w:color w:val="000000" w:themeColor="text1"/>
                <w:sz w:val="20"/>
                <w:szCs w:val="20"/>
              </w:rPr>
              <w:t>学校行事への地域住民の参画、連携の拡大</w:t>
            </w:r>
          </w:p>
          <w:p w14:paraId="4BD09DDF" w14:textId="77777777" w:rsidR="00D85268" w:rsidRPr="00A12BF4" w:rsidRDefault="00D85268" w:rsidP="00D85268">
            <w:pPr>
              <w:spacing w:line="240" w:lineRule="exact"/>
              <w:ind w:left="400" w:hangingChars="200" w:hanging="4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p>
          <w:p w14:paraId="089A20EC" w14:textId="77777777" w:rsidR="00D85268" w:rsidRPr="00A12BF4" w:rsidRDefault="00D85268" w:rsidP="00D85268">
            <w:pPr>
              <w:spacing w:line="240" w:lineRule="exact"/>
              <w:ind w:left="400" w:hangingChars="200" w:hanging="400"/>
              <w:rPr>
                <w:rFonts w:ascii="ＭＳ 明朝" w:hAnsi="ＭＳ 明朝"/>
                <w:color w:val="000000" w:themeColor="text1"/>
                <w:sz w:val="20"/>
                <w:szCs w:val="20"/>
              </w:rPr>
            </w:pPr>
          </w:p>
          <w:p w14:paraId="7C5B15A3" w14:textId="1D4559FE" w:rsidR="00005152" w:rsidRPr="00A12BF4" w:rsidRDefault="00005152" w:rsidP="00D85268">
            <w:pPr>
              <w:spacing w:line="240" w:lineRule="exact"/>
              <w:ind w:leftChars="100" w:left="41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イ</w:t>
            </w:r>
            <w:r w:rsidR="0070478A" w:rsidRPr="00A12BF4">
              <w:rPr>
                <w:rFonts w:ascii="ＭＳ 明朝" w:hAnsi="ＭＳ 明朝" w:hint="eastAsia"/>
                <w:color w:val="000000" w:themeColor="text1"/>
                <w:sz w:val="20"/>
                <w:szCs w:val="20"/>
              </w:rPr>
              <w:t>・</w:t>
            </w:r>
            <w:r w:rsidRPr="00A12BF4">
              <w:rPr>
                <w:rFonts w:ascii="ＭＳ 明朝" w:hAnsi="ＭＳ 明朝" w:hint="eastAsia"/>
                <w:color w:val="000000" w:themeColor="text1"/>
                <w:sz w:val="20"/>
                <w:szCs w:val="20"/>
              </w:rPr>
              <w:t>メール発信ツールやホームページを充実させる。</w:t>
            </w:r>
          </w:p>
          <w:p w14:paraId="493C132E" w14:textId="77777777" w:rsidR="00D85268" w:rsidRPr="00A12BF4" w:rsidRDefault="00D85268" w:rsidP="00D85268">
            <w:pPr>
              <w:spacing w:line="240" w:lineRule="exact"/>
              <w:rPr>
                <w:rFonts w:ascii="ＭＳ 明朝" w:hAnsi="ＭＳ 明朝"/>
                <w:color w:val="000000" w:themeColor="text1"/>
                <w:sz w:val="20"/>
                <w:szCs w:val="20"/>
              </w:rPr>
            </w:pPr>
          </w:p>
          <w:p w14:paraId="66972530" w14:textId="77777777" w:rsidR="00D85268" w:rsidRPr="00A12BF4" w:rsidRDefault="00D85268" w:rsidP="00D85268">
            <w:pPr>
              <w:spacing w:line="240" w:lineRule="exact"/>
              <w:rPr>
                <w:rFonts w:ascii="ＭＳ 明朝" w:hAnsi="ＭＳ 明朝"/>
                <w:color w:val="000000" w:themeColor="text1"/>
                <w:sz w:val="20"/>
                <w:szCs w:val="20"/>
              </w:rPr>
            </w:pPr>
          </w:p>
          <w:p w14:paraId="295A7D54" w14:textId="77777777" w:rsidR="00D85268" w:rsidRPr="00A12BF4" w:rsidRDefault="00D85268" w:rsidP="00D85268">
            <w:pPr>
              <w:spacing w:line="240" w:lineRule="exact"/>
              <w:rPr>
                <w:rFonts w:ascii="ＭＳ 明朝" w:hAnsi="ＭＳ 明朝"/>
                <w:color w:val="000000" w:themeColor="text1"/>
                <w:sz w:val="20"/>
                <w:szCs w:val="20"/>
              </w:rPr>
            </w:pPr>
          </w:p>
          <w:p w14:paraId="40B8277A" w14:textId="77777777" w:rsidR="00D85268" w:rsidRPr="00A12BF4" w:rsidRDefault="00D85268" w:rsidP="00D85268">
            <w:pPr>
              <w:spacing w:line="240" w:lineRule="exact"/>
              <w:rPr>
                <w:rFonts w:ascii="ＭＳ 明朝" w:hAnsi="ＭＳ 明朝"/>
                <w:color w:val="000000" w:themeColor="text1"/>
                <w:sz w:val="20"/>
                <w:szCs w:val="20"/>
              </w:rPr>
            </w:pPr>
          </w:p>
          <w:p w14:paraId="710F83BD" w14:textId="77777777" w:rsidR="00D85268" w:rsidRPr="00A12BF4" w:rsidRDefault="00D85268" w:rsidP="00D85268">
            <w:pPr>
              <w:spacing w:line="240" w:lineRule="exact"/>
              <w:rPr>
                <w:rFonts w:ascii="ＭＳ 明朝" w:hAnsi="ＭＳ 明朝"/>
                <w:color w:val="000000" w:themeColor="text1"/>
                <w:sz w:val="20"/>
                <w:szCs w:val="20"/>
              </w:rPr>
            </w:pPr>
          </w:p>
          <w:p w14:paraId="10CB88EF" w14:textId="73CF4178" w:rsidR="00005152" w:rsidRPr="00A12BF4" w:rsidRDefault="00D85268" w:rsidP="00D85268">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005152" w:rsidRPr="00A12BF4">
              <w:rPr>
                <w:rFonts w:ascii="ＭＳ 明朝" w:hAnsi="ＭＳ 明朝" w:hint="eastAsia"/>
                <w:color w:val="000000" w:themeColor="text1"/>
                <w:sz w:val="20"/>
                <w:szCs w:val="20"/>
              </w:rPr>
              <w:t>ウ</w:t>
            </w:r>
            <w:r w:rsidR="0070478A" w:rsidRPr="00A12BF4">
              <w:rPr>
                <w:rFonts w:ascii="ＭＳ 明朝" w:hAnsi="ＭＳ 明朝" w:hint="eastAsia"/>
                <w:color w:val="000000" w:themeColor="text1"/>
                <w:sz w:val="20"/>
                <w:szCs w:val="20"/>
              </w:rPr>
              <w:t>・</w:t>
            </w:r>
            <w:r w:rsidR="00005152" w:rsidRPr="00A12BF4">
              <w:rPr>
                <w:rFonts w:ascii="ＭＳ 明朝" w:hAnsi="ＭＳ 明朝" w:hint="eastAsia"/>
                <w:color w:val="000000" w:themeColor="text1"/>
                <w:sz w:val="20"/>
                <w:szCs w:val="20"/>
              </w:rPr>
              <w:t>地域イベントへの積極的な参画。</w:t>
            </w:r>
          </w:p>
          <w:p w14:paraId="0FD1A597" w14:textId="5FCD067F" w:rsidR="00D85268" w:rsidRPr="00A12BF4" w:rsidRDefault="00D85268" w:rsidP="00D85268">
            <w:pPr>
              <w:spacing w:line="240" w:lineRule="exact"/>
              <w:rPr>
                <w:rFonts w:ascii="ＭＳ 明朝" w:hAnsi="ＭＳ 明朝"/>
                <w:color w:val="000000" w:themeColor="text1"/>
                <w:sz w:val="20"/>
                <w:szCs w:val="20"/>
              </w:rPr>
            </w:pPr>
          </w:p>
          <w:p w14:paraId="577F2D1F" w14:textId="44F2E92F" w:rsidR="00D85268" w:rsidRPr="00A12BF4" w:rsidRDefault="00D85268" w:rsidP="00D85268">
            <w:pPr>
              <w:spacing w:line="240" w:lineRule="exact"/>
              <w:rPr>
                <w:rFonts w:ascii="ＭＳ 明朝" w:hAnsi="ＭＳ 明朝"/>
                <w:color w:val="000000" w:themeColor="text1"/>
                <w:sz w:val="20"/>
                <w:szCs w:val="20"/>
              </w:rPr>
            </w:pPr>
          </w:p>
          <w:p w14:paraId="35E891A2" w14:textId="77777777" w:rsidR="00D85268" w:rsidRPr="00A12BF4" w:rsidRDefault="00D85268" w:rsidP="00D85268">
            <w:pPr>
              <w:spacing w:line="240" w:lineRule="exact"/>
              <w:rPr>
                <w:rFonts w:ascii="ＭＳ 明朝" w:hAnsi="ＭＳ 明朝"/>
                <w:color w:val="000000" w:themeColor="text1"/>
                <w:sz w:val="20"/>
                <w:szCs w:val="20"/>
              </w:rPr>
            </w:pPr>
          </w:p>
          <w:p w14:paraId="1C9F9F77" w14:textId="7B3DE045" w:rsidR="00005152" w:rsidRPr="00A12BF4" w:rsidRDefault="00D85268" w:rsidP="00D85268">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005152" w:rsidRPr="00A12BF4">
              <w:rPr>
                <w:rFonts w:ascii="ＭＳ 明朝" w:hAnsi="ＭＳ 明朝" w:hint="eastAsia"/>
                <w:color w:val="000000" w:themeColor="text1"/>
                <w:sz w:val="20"/>
                <w:szCs w:val="20"/>
              </w:rPr>
              <w:t>エ</w:t>
            </w:r>
            <w:r w:rsidR="0070478A" w:rsidRPr="00A12BF4">
              <w:rPr>
                <w:rFonts w:ascii="ＭＳ 明朝" w:hAnsi="ＭＳ 明朝" w:hint="eastAsia"/>
                <w:color w:val="000000" w:themeColor="text1"/>
                <w:sz w:val="20"/>
                <w:szCs w:val="20"/>
              </w:rPr>
              <w:t>・</w:t>
            </w:r>
            <w:r w:rsidR="00005152" w:rsidRPr="00A12BF4">
              <w:rPr>
                <w:rFonts w:ascii="ＭＳ 明朝" w:hAnsi="ＭＳ 明朝" w:hint="eastAsia"/>
                <w:color w:val="000000" w:themeColor="text1"/>
                <w:sz w:val="20"/>
                <w:szCs w:val="20"/>
              </w:rPr>
              <w:t>学校紹介</w:t>
            </w:r>
            <w:r w:rsidR="0070478A" w:rsidRPr="00A12BF4">
              <w:rPr>
                <w:rFonts w:ascii="ＭＳ 明朝" w:hAnsi="ＭＳ 明朝" w:hint="eastAsia"/>
                <w:color w:val="000000" w:themeColor="text1"/>
                <w:sz w:val="20"/>
                <w:szCs w:val="20"/>
              </w:rPr>
              <w:t>の充実</w:t>
            </w:r>
            <w:r w:rsidR="00005152" w:rsidRPr="00A12BF4">
              <w:rPr>
                <w:rFonts w:ascii="ＭＳ 明朝" w:hAnsi="ＭＳ 明朝" w:hint="eastAsia"/>
                <w:color w:val="000000" w:themeColor="text1"/>
                <w:sz w:val="20"/>
                <w:szCs w:val="20"/>
              </w:rPr>
              <w:t>。</w:t>
            </w:r>
          </w:p>
          <w:p w14:paraId="32B547F6" w14:textId="77777777" w:rsidR="00005152" w:rsidRPr="00A12BF4" w:rsidRDefault="00005152" w:rsidP="00176213">
            <w:pPr>
              <w:spacing w:line="240" w:lineRule="exact"/>
              <w:ind w:left="500" w:hangingChars="250" w:hanging="500"/>
              <w:rPr>
                <w:rFonts w:ascii="ＭＳ 明朝" w:hAnsi="ＭＳ 明朝"/>
                <w:color w:val="000000" w:themeColor="text1"/>
                <w:sz w:val="20"/>
                <w:szCs w:val="20"/>
              </w:rPr>
            </w:pPr>
          </w:p>
          <w:p w14:paraId="6F9676E4" w14:textId="77777777" w:rsidR="00005152" w:rsidRPr="00A12BF4" w:rsidRDefault="00005152" w:rsidP="00176213">
            <w:pPr>
              <w:spacing w:line="240" w:lineRule="exact"/>
              <w:ind w:left="500" w:hangingChars="250" w:hanging="500"/>
              <w:rPr>
                <w:rFonts w:ascii="ＭＳ 明朝" w:hAnsi="ＭＳ 明朝"/>
                <w:color w:val="000000" w:themeColor="text1"/>
                <w:sz w:val="20"/>
                <w:szCs w:val="20"/>
              </w:rPr>
            </w:pPr>
          </w:p>
          <w:p w14:paraId="6598AF71" w14:textId="77777777" w:rsidR="00005152" w:rsidRPr="00A12BF4" w:rsidRDefault="00005152" w:rsidP="002520EA">
            <w:pPr>
              <w:spacing w:line="240" w:lineRule="exact"/>
              <w:rPr>
                <w:rFonts w:ascii="ＭＳ 明朝" w:hAnsi="ＭＳ 明朝"/>
                <w:color w:val="000000" w:themeColor="text1"/>
                <w:sz w:val="20"/>
                <w:szCs w:val="18"/>
              </w:rPr>
            </w:pPr>
          </w:p>
        </w:tc>
        <w:tc>
          <w:tcPr>
            <w:tcW w:w="2693" w:type="dxa"/>
            <w:tcBorders>
              <w:right w:val="dashed" w:sz="4" w:space="0" w:color="auto"/>
            </w:tcBorders>
            <w:tcMar>
              <w:top w:w="85" w:type="dxa"/>
              <w:left w:w="85" w:type="dxa"/>
              <w:bottom w:w="85" w:type="dxa"/>
              <w:right w:w="85" w:type="dxa"/>
            </w:tcMar>
          </w:tcPr>
          <w:p w14:paraId="69B320D2" w14:textId="77777777" w:rsidR="00864D9B" w:rsidRPr="00A12BF4" w:rsidRDefault="00176213" w:rsidP="00864D9B">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(１)</w:t>
            </w:r>
          </w:p>
          <w:p w14:paraId="704C256B" w14:textId="0A899A3A" w:rsidR="00176213" w:rsidRPr="00A12BF4" w:rsidRDefault="00176213" w:rsidP="00864D9B">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ア・停学を伴う特別指導案件数を昨年並みとする。【15件、23名】　</w:t>
            </w:r>
          </w:p>
          <w:p w14:paraId="344477C0" w14:textId="6124CE69" w:rsidR="00176213" w:rsidRDefault="00176213" w:rsidP="00176213">
            <w:pPr>
              <w:spacing w:line="240" w:lineRule="exact"/>
              <w:ind w:leftChars="-35" w:left="451" w:hangingChars="291" w:hanging="524"/>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w:t>
            </w:r>
            <w:r w:rsidR="00864D9B" w:rsidRPr="00A12BF4">
              <w:rPr>
                <w:rFonts w:ascii="ＭＳ 明朝" w:hAnsi="ＭＳ 明朝" w:hint="eastAsia"/>
                <w:color w:val="000000" w:themeColor="text1"/>
                <w:sz w:val="18"/>
                <w:szCs w:val="18"/>
              </w:rPr>
              <w:t xml:space="preserve"> </w:t>
            </w:r>
            <w:r w:rsidRPr="00A12BF4">
              <w:rPr>
                <w:rFonts w:ascii="ＭＳ 明朝" w:hAnsi="ＭＳ 明朝" w:hint="eastAsia"/>
                <w:color w:val="000000" w:themeColor="text1"/>
                <w:sz w:val="18"/>
                <w:szCs w:val="18"/>
              </w:rPr>
              <w:t>・全学年総年間遅刻件数を生徒一人当たり昨年並とする。【平均5.82回】</w:t>
            </w:r>
          </w:p>
          <w:p w14:paraId="5C0F7413" w14:textId="77777777" w:rsidR="00BF7244" w:rsidRPr="00A12BF4" w:rsidRDefault="00BF7244" w:rsidP="00176213">
            <w:pPr>
              <w:spacing w:line="240" w:lineRule="exact"/>
              <w:ind w:leftChars="-35" w:left="451" w:hangingChars="291" w:hanging="524"/>
              <w:rPr>
                <w:rFonts w:ascii="ＭＳ 明朝" w:hAnsi="ＭＳ 明朝" w:hint="eastAsia"/>
                <w:color w:val="000000" w:themeColor="text1"/>
                <w:sz w:val="18"/>
                <w:szCs w:val="18"/>
              </w:rPr>
            </w:pPr>
          </w:p>
          <w:p w14:paraId="41B2E095" w14:textId="77777777" w:rsidR="00176213" w:rsidRPr="00A12BF4" w:rsidRDefault="00176213" w:rsidP="00864D9B">
            <w:pPr>
              <w:spacing w:line="240" w:lineRule="exact"/>
              <w:ind w:leftChars="100" w:left="390"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・式典時、自主的に整列ができるようにする。</w:t>
            </w:r>
          </w:p>
          <w:p w14:paraId="2D253257" w14:textId="77777777" w:rsidR="00D85268" w:rsidRPr="00A12BF4" w:rsidRDefault="00D85268" w:rsidP="00176213">
            <w:pPr>
              <w:spacing w:line="240" w:lineRule="exact"/>
              <w:ind w:left="360" w:hangingChars="200" w:hanging="360"/>
              <w:jc w:val="left"/>
              <w:rPr>
                <w:rFonts w:ascii="ＭＳ 明朝" w:hAnsi="ＭＳ 明朝"/>
                <w:color w:val="000000" w:themeColor="text1"/>
                <w:sz w:val="18"/>
                <w:szCs w:val="18"/>
              </w:rPr>
            </w:pPr>
          </w:p>
          <w:p w14:paraId="7FA0B3BD" w14:textId="77777777" w:rsidR="00D85268" w:rsidRPr="00A12BF4" w:rsidRDefault="00D85268" w:rsidP="00176213">
            <w:pPr>
              <w:spacing w:line="240" w:lineRule="exact"/>
              <w:ind w:left="360" w:hangingChars="200" w:hanging="360"/>
              <w:jc w:val="left"/>
              <w:rPr>
                <w:rFonts w:ascii="ＭＳ 明朝" w:hAnsi="ＭＳ 明朝"/>
                <w:color w:val="000000" w:themeColor="text1"/>
                <w:sz w:val="18"/>
                <w:szCs w:val="18"/>
              </w:rPr>
            </w:pPr>
          </w:p>
          <w:p w14:paraId="0381F016" w14:textId="77777777" w:rsidR="00D85268" w:rsidRPr="00A12BF4" w:rsidRDefault="00D85268" w:rsidP="00176213">
            <w:pPr>
              <w:spacing w:line="240" w:lineRule="exact"/>
              <w:ind w:left="360" w:hangingChars="200" w:hanging="360"/>
              <w:jc w:val="left"/>
              <w:rPr>
                <w:rFonts w:ascii="ＭＳ 明朝" w:hAnsi="ＭＳ 明朝"/>
                <w:color w:val="000000" w:themeColor="text1"/>
                <w:sz w:val="18"/>
                <w:szCs w:val="18"/>
              </w:rPr>
            </w:pPr>
          </w:p>
          <w:p w14:paraId="0DA7CFA9" w14:textId="77777777" w:rsidR="00D85268" w:rsidRPr="00A12BF4" w:rsidRDefault="00D85268" w:rsidP="00176213">
            <w:pPr>
              <w:spacing w:line="240" w:lineRule="exact"/>
              <w:ind w:left="360" w:hangingChars="200" w:hanging="360"/>
              <w:jc w:val="left"/>
              <w:rPr>
                <w:rFonts w:ascii="ＭＳ 明朝" w:hAnsi="ＭＳ 明朝"/>
                <w:color w:val="000000" w:themeColor="text1"/>
                <w:sz w:val="18"/>
                <w:szCs w:val="18"/>
              </w:rPr>
            </w:pPr>
          </w:p>
          <w:p w14:paraId="065E9A2F" w14:textId="2AE4268E" w:rsidR="00176213" w:rsidRPr="00A12BF4" w:rsidRDefault="00176213" w:rsidP="00176213">
            <w:pPr>
              <w:spacing w:line="240" w:lineRule="exact"/>
              <w:ind w:left="360" w:hangingChars="200" w:hanging="360"/>
              <w:jc w:val="left"/>
              <w:rPr>
                <w:rFonts w:ascii="ＭＳ 明朝" w:hAnsi="ＭＳ 明朝"/>
                <w:strike/>
                <w:color w:val="000000" w:themeColor="text1"/>
                <w:sz w:val="18"/>
                <w:szCs w:val="18"/>
              </w:rPr>
            </w:pPr>
            <w:r w:rsidRPr="00A12BF4">
              <w:rPr>
                <w:rFonts w:ascii="ＭＳ 明朝" w:hAnsi="ＭＳ 明朝" w:hint="eastAsia"/>
                <w:color w:val="000000" w:themeColor="text1"/>
                <w:sz w:val="18"/>
                <w:szCs w:val="18"/>
              </w:rPr>
              <w:t>イ・広域生徒指導を例年並みに実施する。【警察との連携１回】</w:t>
            </w:r>
          </w:p>
          <w:p w14:paraId="16F0FCF6" w14:textId="77777777" w:rsidR="004F517B" w:rsidRPr="00A12BF4" w:rsidRDefault="004F517B" w:rsidP="00BE3A7D">
            <w:pPr>
              <w:spacing w:line="240" w:lineRule="exact"/>
              <w:ind w:left="360" w:hangingChars="200" w:hanging="360"/>
              <w:jc w:val="left"/>
              <w:rPr>
                <w:rFonts w:ascii="ＭＳ 明朝" w:hAnsi="ＭＳ 明朝"/>
                <w:color w:val="000000" w:themeColor="text1"/>
                <w:sz w:val="18"/>
                <w:szCs w:val="18"/>
              </w:rPr>
            </w:pPr>
          </w:p>
          <w:p w14:paraId="77CF675F" w14:textId="77777777" w:rsidR="00864D9B" w:rsidRPr="00A12BF4" w:rsidRDefault="00864D9B" w:rsidP="00BE3A7D">
            <w:pPr>
              <w:spacing w:line="240" w:lineRule="exact"/>
              <w:ind w:left="360" w:hangingChars="200" w:hanging="360"/>
              <w:jc w:val="left"/>
              <w:rPr>
                <w:rFonts w:ascii="ＭＳ 明朝" w:hAnsi="ＭＳ 明朝"/>
                <w:color w:val="000000" w:themeColor="text1"/>
                <w:sz w:val="18"/>
                <w:szCs w:val="18"/>
              </w:rPr>
            </w:pPr>
          </w:p>
          <w:p w14:paraId="1FBF88C6" w14:textId="77777777" w:rsidR="00A11C39" w:rsidRPr="00A12BF4" w:rsidRDefault="00A11C39" w:rsidP="00BE3A7D">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（２）</w:t>
            </w:r>
          </w:p>
          <w:p w14:paraId="11EED27F" w14:textId="77777777" w:rsidR="00BE3A7D" w:rsidRPr="00A12BF4" w:rsidRDefault="00BE3A7D" w:rsidP="00A11C39">
            <w:pPr>
              <w:spacing w:line="240" w:lineRule="exact"/>
              <w:ind w:leftChars="100" w:left="390" w:hangingChars="100" w:hanging="18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・キャリアパスポートを各学期に２部程度作成する。【２部】</w:t>
            </w:r>
          </w:p>
          <w:p w14:paraId="120E1F51" w14:textId="77777777" w:rsidR="00BE3A7D" w:rsidRPr="00A12BF4" w:rsidRDefault="00BE3A7D" w:rsidP="00BE3A7D">
            <w:pPr>
              <w:spacing w:line="240" w:lineRule="exact"/>
              <w:ind w:leftChars="117" w:left="426"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・外部模試受験者数を</w:t>
            </w:r>
            <w:r w:rsidRPr="00A12BF4">
              <w:rPr>
                <w:rFonts w:ascii="ＭＳ 明朝" w:hAnsi="ＭＳ 明朝"/>
                <w:color w:val="000000" w:themeColor="text1"/>
                <w:sz w:val="18"/>
                <w:szCs w:val="18"/>
              </w:rPr>
              <w:t>20</w:t>
            </w:r>
            <w:r w:rsidRPr="00A12BF4">
              <w:rPr>
                <w:rFonts w:ascii="ＭＳ 明朝" w:hAnsi="ＭＳ 明朝" w:hint="eastAsia"/>
                <w:color w:val="000000" w:themeColor="text1"/>
                <w:sz w:val="18"/>
                <w:szCs w:val="18"/>
              </w:rPr>
              <w:t>名程度とする。【21人】</w:t>
            </w:r>
          </w:p>
          <w:p w14:paraId="42D41D59" w14:textId="77777777" w:rsidR="00BE3A7D" w:rsidRPr="00A12BF4" w:rsidRDefault="00BE3A7D" w:rsidP="00BE3A7D">
            <w:pPr>
              <w:spacing w:line="240" w:lineRule="exact"/>
              <w:ind w:leftChars="117" w:left="426" w:hangingChars="100" w:hanging="180"/>
              <w:rPr>
                <w:rFonts w:ascii="ＭＳ 明朝" w:hAnsi="ＭＳ 明朝"/>
                <w:strike/>
                <w:color w:val="000000" w:themeColor="text1"/>
                <w:sz w:val="18"/>
                <w:szCs w:val="18"/>
              </w:rPr>
            </w:pPr>
            <w:r w:rsidRPr="00A12BF4">
              <w:rPr>
                <w:rFonts w:ascii="ＭＳ 明朝" w:hAnsi="ＭＳ 明朝" w:hint="eastAsia"/>
                <w:color w:val="000000" w:themeColor="text1"/>
                <w:sz w:val="18"/>
                <w:szCs w:val="18"/>
              </w:rPr>
              <w:t>・特講、夏期自主勉強会の企画・実施する。（新規）</w:t>
            </w:r>
          </w:p>
          <w:p w14:paraId="5E76BEA4" w14:textId="77777777" w:rsidR="00BE3A7D" w:rsidRPr="00A12BF4" w:rsidRDefault="00BE3A7D" w:rsidP="00BE3A7D">
            <w:pPr>
              <w:spacing w:line="240" w:lineRule="exact"/>
              <w:ind w:leftChars="100" w:left="390"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・大学・短大・専門学校等の連携を２～３校とする【コロナ禍であるため１校】</w:t>
            </w:r>
          </w:p>
          <w:p w14:paraId="0C7C7538" w14:textId="77777777" w:rsidR="00BE3A7D" w:rsidRPr="00A12BF4" w:rsidRDefault="00BE3A7D" w:rsidP="00BE3A7D">
            <w:pPr>
              <w:spacing w:line="240" w:lineRule="exact"/>
              <w:ind w:leftChars="118" w:left="428" w:hangingChars="100" w:hanging="18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・国公立大学や公務員合格を絶やさない。【０人】　　　　　　</w:t>
            </w:r>
          </w:p>
          <w:p w14:paraId="1DA99E71" w14:textId="77777777" w:rsidR="00BE3A7D" w:rsidRPr="00A12BF4" w:rsidRDefault="00BE3A7D" w:rsidP="00BE3A7D">
            <w:pPr>
              <w:spacing w:line="240" w:lineRule="exact"/>
              <w:ind w:leftChars="100" w:left="390" w:hangingChars="100" w:hanging="180"/>
              <w:jc w:val="left"/>
              <w:rPr>
                <w:rFonts w:asciiTheme="majorEastAsia" w:eastAsiaTheme="majorEastAsia" w:hAnsiTheme="majorEastAsia"/>
                <w:b/>
                <w:color w:val="000000" w:themeColor="text1"/>
                <w:sz w:val="18"/>
                <w:szCs w:val="18"/>
              </w:rPr>
            </w:pPr>
            <w:r w:rsidRPr="00A12BF4">
              <w:rPr>
                <w:rFonts w:ascii="ＭＳ 明朝" w:hAnsi="ＭＳ 明朝" w:hint="eastAsia"/>
                <w:color w:val="000000" w:themeColor="text1"/>
                <w:sz w:val="18"/>
                <w:szCs w:val="18"/>
              </w:rPr>
              <w:t>・進路未決定者（進学浪人を含まず）を３％以下に抑える。　【</w:t>
            </w:r>
            <w:r w:rsidR="00DB577C" w:rsidRPr="00A12BF4">
              <w:rPr>
                <w:rFonts w:ascii="ＭＳ 明朝" w:hAnsi="ＭＳ 明朝" w:hint="eastAsia"/>
                <w:color w:val="000000" w:themeColor="text1"/>
                <w:sz w:val="18"/>
                <w:szCs w:val="18"/>
              </w:rPr>
              <w:t>11</w:t>
            </w:r>
            <w:r w:rsidRPr="00A12BF4">
              <w:rPr>
                <w:rFonts w:ascii="ＭＳ 明朝" w:hAnsi="ＭＳ 明朝" w:hint="eastAsia"/>
                <w:color w:val="000000" w:themeColor="text1"/>
                <w:sz w:val="18"/>
                <w:szCs w:val="18"/>
              </w:rPr>
              <w:t>％】</w:t>
            </w:r>
          </w:p>
          <w:p w14:paraId="431F998E" w14:textId="77777777" w:rsidR="00005152" w:rsidRPr="00A12BF4" w:rsidRDefault="00005152" w:rsidP="00005152">
            <w:pPr>
              <w:spacing w:line="240" w:lineRule="exact"/>
              <w:ind w:leftChars="116" w:left="492" w:hangingChars="138" w:hanging="248"/>
              <w:rPr>
                <w:rFonts w:ascii="ＭＳ 明朝" w:hAnsi="ＭＳ 明朝"/>
                <w:color w:val="000000" w:themeColor="text1"/>
                <w:sz w:val="18"/>
                <w:szCs w:val="18"/>
              </w:rPr>
            </w:pPr>
            <w:r w:rsidRPr="00A12BF4">
              <w:rPr>
                <w:rFonts w:ascii="ＭＳ 明朝" w:hAnsi="ＭＳ 明朝" w:hint="eastAsia"/>
                <w:color w:val="000000" w:themeColor="text1"/>
                <w:sz w:val="18"/>
                <w:szCs w:val="18"/>
              </w:rPr>
              <w:t>・公募制推薦入試等合格者数を</w:t>
            </w:r>
            <w:r w:rsidRPr="00A12BF4">
              <w:rPr>
                <w:rFonts w:ascii="ＭＳ 明朝" w:hAnsi="ＭＳ 明朝"/>
                <w:color w:val="000000" w:themeColor="text1"/>
                <w:sz w:val="18"/>
                <w:szCs w:val="18"/>
              </w:rPr>
              <w:t>10</w:t>
            </w:r>
            <w:r w:rsidRPr="00A12BF4">
              <w:rPr>
                <w:rFonts w:ascii="ＭＳ 明朝" w:hAnsi="ＭＳ 明朝" w:hint="eastAsia"/>
                <w:color w:val="000000" w:themeColor="text1"/>
                <w:sz w:val="18"/>
                <w:szCs w:val="18"/>
              </w:rPr>
              <w:t>名程度とする。</w:t>
            </w:r>
          </w:p>
          <w:p w14:paraId="2E52C6E9" w14:textId="349326D4" w:rsidR="00005152" w:rsidRPr="00A12BF4" w:rsidRDefault="00005152" w:rsidP="00005152">
            <w:pPr>
              <w:spacing w:line="240" w:lineRule="exact"/>
              <w:ind w:firstLineChars="300" w:firstLine="540"/>
              <w:jc w:val="right"/>
              <w:rPr>
                <w:rFonts w:ascii="ＭＳ 明朝" w:hAnsi="ＭＳ 明朝"/>
                <w:color w:val="000000" w:themeColor="text1"/>
                <w:sz w:val="18"/>
                <w:szCs w:val="18"/>
              </w:rPr>
            </w:pPr>
            <w:r w:rsidRPr="00A12BF4">
              <w:rPr>
                <w:rFonts w:ascii="ＭＳ 明朝" w:hAnsi="ＭＳ 明朝" w:hint="eastAsia"/>
                <w:color w:val="000000" w:themeColor="text1"/>
                <w:sz w:val="18"/>
                <w:szCs w:val="18"/>
              </w:rPr>
              <w:t>【３人】</w:t>
            </w:r>
          </w:p>
          <w:p w14:paraId="0B93E02A" w14:textId="77777777" w:rsidR="004F517B" w:rsidRPr="00A12BF4" w:rsidRDefault="004F517B" w:rsidP="00005152">
            <w:pPr>
              <w:spacing w:line="240" w:lineRule="exact"/>
              <w:ind w:firstLineChars="300" w:firstLine="540"/>
              <w:jc w:val="right"/>
              <w:rPr>
                <w:rFonts w:ascii="ＭＳ 明朝" w:hAnsi="ＭＳ 明朝"/>
                <w:color w:val="000000" w:themeColor="text1"/>
                <w:sz w:val="18"/>
                <w:szCs w:val="18"/>
              </w:rPr>
            </w:pPr>
          </w:p>
          <w:p w14:paraId="38A5A8D2" w14:textId="77777777" w:rsidR="00005152" w:rsidRPr="00A12BF4" w:rsidRDefault="00005152" w:rsidP="00005152">
            <w:pPr>
              <w:spacing w:line="240" w:lineRule="exact"/>
              <w:ind w:leftChars="-35" w:left="492" w:hangingChars="314" w:hanging="565"/>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（３</w:t>
            </w:r>
            <w:r w:rsidRPr="00A12BF4">
              <w:rPr>
                <w:rFonts w:ascii="ＭＳ 明朝" w:hAnsi="ＭＳ 明朝"/>
                <w:color w:val="000000" w:themeColor="text1"/>
                <w:sz w:val="18"/>
                <w:szCs w:val="18"/>
              </w:rPr>
              <w:t>）</w:t>
            </w:r>
          </w:p>
          <w:p w14:paraId="464A4167" w14:textId="77777777" w:rsidR="00005152" w:rsidRPr="00A12BF4" w:rsidRDefault="00005152" w:rsidP="00005152">
            <w:pPr>
              <w:spacing w:line="240" w:lineRule="exact"/>
              <w:ind w:leftChars="39" w:left="282" w:hangingChars="100" w:hanging="200"/>
              <w:rPr>
                <w:rFonts w:ascii="ＭＳ 明朝" w:hAnsi="ＭＳ 明朝"/>
                <w:color w:val="000000" w:themeColor="text1"/>
                <w:sz w:val="18"/>
                <w:szCs w:val="18"/>
              </w:rPr>
            </w:pPr>
            <w:r w:rsidRPr="00A12BF4">
              <w:rPr>
                <w:rFonts w:ascii="ＭＳ 明朝" w:hAnsi="ＭＳ 明朝" w:hint="eastAsia"/>
                <w:color w:val="000000" w:themeColor="text1"/>
                <w:sz w:val="20"/>
                <w:szCs w:val="20"/>
              </w:rPr>
              <w:t>ア</w:t>
            </w:r>
            <w:r w:rsidRPr="00A12BF4">
              <w:rPr>
                <w:rFonts w:ascii="ＭＳ 明朝" w:hAnsi="ＭＳ 明朝" w:hint="eastAsia"/>
                <w:color w:val="000000" w:themeColor="text1"/>
                <w:sz w:val="18"/>
                <w:szCs w:val="18"/>
              </w:rPr>
              <w:t>・体育祭、翔南祭への地域住民の参画を奨励する。</w:t>
            </w:r>
          </w:p>
          <w:p w14:paraId="29BBE057" w14:textId="77777777" w:rsidR="00005152" w:rsidRPr="00A12BF4" w:rsidRDefault="00005152" w:rsidP="00005152">
            <w:pPr>
              <w:spacing w:line="240" w:lineRule="exact"/>
              <w:ind w:leftChars="165" w:left="346" w:firstLineChars="500" w:firstLine="900"/>
              <w:rPr>
                <w:rFonts w:ascii="ＭＳ 明朝" w:hAnsi="ＭＳ 明朝"/>
                <w:color w:val="000000" w:themeColor="text1"/>
                <w:sz w:val="18"/>
                <w:szCs w:val="18"/>
              </w:rPr>
            </w:pPr>
            <w:r w:rsidRPr="00A12BF4">
              <w:rPr>
                <w:rFonts w:ascii="ＭＳ 明朝" w:hAnsi="ＭＳ 明朝" w:hint="eastAsia"/>
                <w:color w:val="000000" w:themeColor="text1"/>
                <w:sz w:val="18"/>
                <w:szCs w:val="18"/>
              </w:rPr>
              <w:t>【無観客実施】</w:t>
            </w:r>
          </w:p>
          <w:p w14:paraId="279A2DDE" w14:textId="77777777" w:rsidR="00BE6050" w:rsidRPr="00A12BF4" w:rsidRDefault="00005152" w:rsidP="00BE6050">
            <w:pPr>
              <w:spacing w:line="240" w:lineRule="exact"/>
              <w:ind w:leftChars="17" w:left="236" w:hangingChars="100" w:hanging="200"/>
              <w:jc w:val="left"/>
              <w:rPr>
                <w:rFonts w:ascii="ＭＳ 明朝" w:hAnsi="ＭＳ 明朝"/>
                <w:color w:val="000000" w:themeColor="text1"/>
                <w:sz w:val="18"/>
                <w:szCs w:val="18"/>
              </w:rPr>
            </w:pPr>
            <w:r w:rsidRPr="00A12BF4">
              <w:rPr>
                <w:rFonts w:ascii="ＭＳ 明朝" w:hAnsi="ＭＳ 明朝" w:hint="eastAsia"/>
                <w:color w:val="000000" w:themeColor="text1"/>
                <w:sz w:val="20"/>
                <w:szCs w:val="20"/>
              </w:rPr>
              <w:t>イ</w:t>
            </w:r>
            <w:r w:rsidRPr="00A12BF4">
              <w:rPr>
                <w:rFonts w:ascii="ＭＳ 明朝" w:hAnsi="ＭＳ 明朝" w:hint="eastAsia"/>
                <w:color w:val="000000" w:themeColor="text1"/>
                <w:sz w:val="18"/>
                <w:szCs w:val="18"/>
              </w:rPr>
              <w:t>・メール発信ツールへの登録者数を増加させる。</w:t>
            </w:r>
          </w:p>
          <w:p w14:paraId="60DE6354" w14:textId="77777777" w:rsidR="00005152" w:rsidRPr="00A12BF4" w:rsidRDefault="00005152" w:rsidP="00BE6050">
            <w:pPr>
              <w:spacing w:line="240" w:lineRule="exact"/>
              <w:ind w:leftChars="117" w:left="246"/>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w:t>
            </w:r>
            <w:r w:rsidR="00BE6050" w:rsidRPr="00A12BF4">
              <w:rPr>
                <w:rFonts w:ascii="ＭＳ 明朝" w:hAnsi="ＭＳ 明朝" w:hint="eastAsia"/>
                <w:color w:val="000000" w:themeColor="text1"/>
                <w:sz w:val="18"/>
                <w:szCs w:val="18"/>
              </w:rPr>
              <w:t xml:space="preserve">　　　　</w:t>
            </w:r>
            <w:r w:rsidRPr="00A12BF4">
              <w:rPr>
                <w:rFonts w:ascii="ＭＳ 明朝" w:hAnsi="ＭＳ 明朝" w:hint="eastAsia"/>
                <w:color w:val="000000" w:themeColor="text1"/>
                <w:sz w:val="18"/>
                <w:szCs w:val="18"/>
              </w:rPr>
              <w:t>【1,278件】</w:t>
            </w:r>
          </w:p>
          <w:p w14:paraId="4E958ADF" w14:textId="77777777" w:rsidR="00005152" w:rsidRPr="00A12BF4" w:rsidRDefault="00005152" w:rsidP="00005152">
            <w:pPr>
              <w:spacing w:line="240" w:lineRule="exact"/>
              <w:ind w:leftChars="100" w:left="390" w:hangingChars="100" w:hanging="18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w:t>
            </w:r>
            <w:r w:rsidRPr="00A12BF4">
              <w:rPr>
                <w:rFonts w:ascii="ＭＳ 明朝" w:hAnsi="ＭＳ 明朝"/>
                <w:color w:val="000000" w:themeColor="text1"/>
                <w:sz w:val="18"/>
                <w:szCs w:val="18"/>
              </w:rPr>
              <w:t>HP</w:t>
            </w:r>
            <w:r w:rsidRPr="00A12BF4">
              <w:rPr>
                <w:rFonts w:ascii="ＭＳ 明朝" w:hAnsi="ＭＳ 明朝" w:hint="eastAsia"/>
                <w:color w:val="000000" w:themeColor="text1"/>
                <w:sz w:val="18"/>
                <w:szCs w:val="18"/>
              </w:rPr>
              <w:t>の更新やメール発信ツールを昨年並みに有効に活用する。【</w:t>
            </w:r>
            <w:r w:rsidRPr="00A12BF4">
              <w:rPr>
                <w:rFonts w:ascii="ＭＳ 明朝" w:hAnsi="ＭＳ 明朝"/>
                <w:color w:val="000000" w:themeColor="text1"/>
                <w:sz w:val="18"/>
                <w:szCs w:val="18"/>
              </w:rPr>
              <w:t>HP</w:t>
            </w:r>
            <w:r w:rsidRPr="00A12BF4">
              <w:rPr>
                <w:rFonts w:ascii="ＭＳ 明朝" w:hAnsi="ＭＳ 明朝" w:hint="eastAsia"/>
                <w:color w:val="000000" w:themeColor="text1"/>
                <w:sz w:val="18"/>
                <w:szCs w:val="18"/>
              </w:rPr>
              <w:t xml:space="preserve">更新約100件、メール発信　141件】　</w:t>
            </w:r>
          </w:p>
          <w:p w14:paraId="59FD626E" w14:textId="77777777" w:rsidR="00005152" w:rsidRPr="00A12BF4" w:rsidRDefault="00005152" w:rsidP="00005152">
            <w:pPr>
              <w:spacing w:line="240" w:lineRule="exact"/>
              <w:ind w:leftChars="40" w:left="284" w:hangingChars="100" w:hanging="200"/>
              <w:jc w:val="left"/>
              <w:rPr>
                <w:rFonts w:ascii="ＭＳ 明朝" w:hAnsi="ＭＳ 明朝"/>
                <w:color w:val="000000" w:themeColor="text1"/>
                <w:sz w:val="18"/>
                <w:szCs w:val="18"/>
              </w:rPr>
            </w:pPr>
            <w:r w:rsidRPr="00A12BF4">
              <w:rPr>
                <w:rFonts w:ascii="ＭＳ 明朝" w:hAnsi="ＭＳ 明朝" w:hint="eastAsia"/>
                <w:color w:val="000000" w:themeColor="text1"/>
                <w:sz w:val="20"/>
                <w:szCs w:val="20"/>
              </w:rPr>
              <w:t>ウ・</w:t>
            </w:r>
            <w:r w:rsidRPr="00A12BF4">
              <w:rPr>
                <w:rFonts w:ascii="ＭＳ 明朝" w:hAnsi="ＭＳ 明朝" w:hint="eastAsia"/>
                <w:color w:val="000000" w:themeColor="text1"/>
                <w:sz w:val="18"/>
                <w:szCs w:val="18"/>
              </w:rPr>
              <w:t>地域連携活動を</w:t>
            </w:r>
            <w:r w:rsidRPr="00A12BF4">
              <w:rPr>
                <w:rFonts w:ascii="ＭＳ 明朝" w:hAnsi="ＭＳ 明朝"/>
                <w:color w:val="000000" w:themeColor="text1"/>
                <w:sz w:val="18"/>
                <w:szCs w:val="18"/>
              </w:rPr>
              <w:t>15</w:t>
            </w:r>
            <w:r w:rsidRPr="00A12BF4">
              <w:rPr>
                <w:rFonts w:ascii="ＭＳ 明朝" w:hAnsi="ＭＳ 明朝" w:hint="eastAsia"/>
                <w:color w:val="000000" w:themeColor="text1"/>
                <w:sz w:val="18"/>
                <w:szCs w:val="18"/>
              </w:rPr>
              <w:t>回程度とする。 【７回】</w:t>
            </w:r>
          </w:p>
          <w:p w14:paraId="32F5C732" w14:textId="77777777" w:rsidR="00D85268" w:rsidRPr="00A12BF4" w:rsidRDefault="00D85268" w:rsidP="00005152">
            <w:pPr>
              <w:spacing w:line="240" w:lineRule="exact"/>
              <w:ind w:leftChars="41" w:left="486" w:hangingChars="200" w:hanging="400"/>
              <w:rPr>
                <w:rFonts w:ascii="ＭＳ 明朝" w:hAnsi="ＭＳ 明朝"/>
                <w:color w:val="000000" w:themeColor="text1"/>
                <w:sz w:val="20"/>
                <w:szCs w:val="20"/>
              </w:rPr>
            </w:pPr>
          </w:p>
          <w:p w14:paraId="6237DF25" w14:textId="77777777" w:rsidR="00D85268" w:rsidRPr="00A12BF4" w:rsidRDefault="00D85268" w:rsidP="00005152">
            <w:pPr>
              <w:spacing w:line="240" w:lineRule="exact"/>
              <w:ind w:leftChars="41" w:left="486" w:hangingChars="200" w:hanging="400"/>
              <w:rPr>
                <w:rFonts w:ascii="ＭＳ 明朝" w:hAnsi="ＭＳ 明朝"/>
                <w:color w:val="000000" w:themeColor="text1"/>
                <w:sz w:val="20"/>
                <w:szCs w:val="20"/>
              </w:rPr>
            </w:pPr>
          </w:p>
          <w:p w14:paraId="68B5F27F" w14:textId="19E78722" w:rsidR="00005152" w:rsidRPr="00A12BF4" w:rsidRDefault="00005152" w:rsidP="00005152">
            <w:pPr>
              <w:spacing w:line="240" w:lineRule="exact"/>
              <w:ind w:leftChars="41" w:left="486" w:hangingChars="200" w:hanging="400"/>
              <w:rPr>
                <w:rFonts w:ascii="ＭＳ 明朝" w:hAnsi="ＭＳ 明朝"/>
                <w:color w:val="000000" w:themeColor="text1"/>
                <w:sz w:val="18"/>
                <w:szCs w:val="18"/>
              </w:rPr>
            </w:pPr>
            <w:r w:rsidRPr="00A12BF4">
              <w:rPr>
                <w:rFonts w:ascii="ＭＳ 明朝" w:hAnsi="ＭＳ 明朝" w:hint="eastAsia"/>
                <w:color w:val="000000" w:themeColor="text1"/>
                <w:sz w:val="20"/>
                <w:szCs w:val="20"/>
              </w:rPr>
              <w:t>エ</w:t>
            </w:r>
            <w:r w:rsidRPr="00A12BF4">
              <w:rPr>
                <w:rFonts w:ascii="ＭＳ 明朝" w:hAnsi="ＭＳ 明朝" w:hint="eastAsia"/>
                <w:color w:val="000000" w:themeColor="text1"/>
                <w:sz w:val="18"/>
                <w:szCs w:val="18"/>
              </w:rPr>
              <w:t>・学校説明会申し込み中学生数を増加させる。</w:t>
            </w:r>
          </w:p>
          <w:p w14:paraId="2724D87E" w14:textId="1656958F" w:rsidR="00005152" w:rsidRPr="00A12BF4" w:rsidRDefault="00005152" w:rsidP="00005152">
            <w:pPr>
              <w:wordWrap w:val="0"/>
              <w:spacing w:line="240" w:lineRule="exact"/>
              <w:ind w:left="450" w:hangingChars="250" w:hanging="450"/>
              <w:jc w:val="righ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w:t>
            </w:r>
            <w:r w:rsidRPr="00A12BF4">
              <w:rPr>
                <w:rFonts w:ascii="ＭＳ 明朝" w:hAnsi="ＭＳ 明朝"/>
                <w:color w:val="000000" w:themeColor="text1"/>
                <w:sz w:val="18"/>
                <w:szCs w:val="18"/>
              </w:rPr>
              <w:t>289</w:t>
            </w:r>
            <w:r w:rsidRPr="00A12BF4">
              <w:rPr>
                <w:rFonts w:ascii="ＭＳ 明朝" w:hAnsi="ＭＳ 明朝" w:hint="eastAsia"/>
                <w:color w:val="000000" w:themeColor="text1"/>
                <w:sz w:val="18"/>
                <w:szCs w:val="18"/>
              </w:rPr>
              <w:t>人】</w:t>
            </w:r>
          </w:p>
          <w:p w14:paraId="4B9211E5" w14:textId="77777777" w:rsidR="00005152" w:rsidRPr="00A12BF4" w:rsidRDefault="00005152" w:rsidP="00005152">
            <w:pPr>
              <w:spacing w:line="240" w:lineRule="exact"/>
              <w:ind w:leftChars="153" w:left="501"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・中学校、近隣私塾へのアプローチ回数を例年並みとする。【中学校訪問延</w:t>
            </w:r>
            <w:r w:rsidRPr="00A12BF4">
              <w:rPr>
                <w:rFonts w:ascii="ＭＳ 明朝" w:hAnsi="ＭＳ 明朝"/>
                <w:color w:val="000000" w:themeColor="text1"/>
                <w:sz w:val="18"/>
                <w:szCs w:val="18"/>
              </w:rPr>
              <w:t>80</w:t>
            </w:r>
            <w:r w:rsidRPr="00A12BF4">
              <w:rPr>
                <w:rFonts w:ascii="ＭＳ 明朝" w:hAnsi="ＭＳ 明朝" w:hint="eastAsia"/>
                <w:color w:val="000000" w:themeColor="text1"/>
                <w:sz w:val="18"/>
                <w:szCs w:val="18"/>
              </w:rPr>
              <w:t>＋ 私塾は３校に資料送付】</w:t>
            </w:r>
          </w:p>
          <w:p w14:paraId="5716D958" w14:textId="77777777" w:rsidR="00005152" w:rsidRPr="00A12BF4" w:rsidRDefault="00005152" w:rsidP="005E0EAE">
            <w:pPr>
              <w:spacing w:line="240" w:lineRule="exact"/>
              <w:ind w:firstLineChars="200" w:firstLine="360"/>
              <w:jc w:val="right"/>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CE5E69A" w14:textId="77777777" w:rsidR="00864D9B" w:rsidRPr="00A12BF4" w:rsidRDefault="00C737A3" w:rsidP="00C737A3">
            <w:pPr>
              <w:spacing w:line="240" w:lineRule="exact"/>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(１)</w:t>
            </w:r>
          </w:p>
          <w:p w14:paraId="0CCAA03D" w14:textId="43C89FDF" w:rsidR="00C737A3" w:rsidRPr="00A12BF4" w:rsidRDefault="00C737A3" w:rsidP="004F517B">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ア・特別指導案件は2</w:t>
            </w:r>
            <w:r w:rsidR="00211CBB" w:rsidRPr="00A12BF4">
              <w:rPr>
                <w:rFonts w:ascii="ＭＳ 明朝" w:hAnsi="ＭＳ 明朝" w:hint="eastAsia"/>
                <w:color w:val="000000" w:themeColor="text1"/>
                <w:sz w:val="18"/>
                <w:szCs w:val="18"/>
              </w:rPr>
              <w:t>3</w:t>
            </w:r>
            <w:r w:rsidRPr="00A12BF4">
              <w:rPr>
                <w:rFonts w:ascii="ＭＳ 明朝" w:hAnsi="ＭＳ 明朝" w:hint="eastAsia"/>
                <w:color w:val="000000" w:themeColor="text1"/>
                <w:sz w:val="18"/>
                <w:szCs w:val="18"/>
              </w:rPr>
              <w:t>件、</w:t>
            </w:r>
            <w:r w:rsidR="00211CBB" w:rsidRPr="00A12BF4">
              <w:rPr>
                <w:rFonts w:ascii="ＭＳ 明朝" w:hAnsi="ＭＳ 明朝" w:hint="eastAsia"/>
                <w:color w:val="000000" w:themeColor="text1"/>
                <w:sz w:val="18"/>
                <w:szCs w:val="18"/>
              </w:rPr>
              <w:t>31</w:t>
            </w:r>
            <w:r w:rsidRPr="00A12BF4">
              <w:rPr>
                <w:rFonts w:ascii="ＭＳ 明朝" w:hAnsi="ＭＳ 明朝" w:hint="eastAsia"/>
                <w:color w:val="000000" w:themeColor="text1"/>
                <w:sz w:val="18"/>
                <w:szCs w:val="18"/>
              </w:rPr>
              <w:t>名と増加した。案件事象としては軽微なものが大半を占めるが、客観的に捉えると規範意識の希薄化が進んでいる。今後は、カウンセリングマインドをもって数値の減少に努めたい。（△）</w:t>
            </w:r>
          </w:p>
          <w:p w14:paraId="5472063F" w14:textId="0CDF0A74" w:rsidR="00C737A3" w:rsidRPr="00A12BF4" w:rsidRDefault="00C737A3" w:rsidP="004F517B">
            <w:pPr>
              <w:spacing w:line="320" w:lineRule="exact"/>
              <w:ind w:leftChars="100" w:left="390" w:hangingChars="100" w:hanging="18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・規範意識と共に学校力が問われる数値と捉えている登校遅刻総数</w:t>
            </w:r>
            <w:r w:rsidR="00211CBB" w:rsidRPr="00A12BF4">
              <w:rPr>
                <w:rFonts w:ascii="ＭＳ 明朝" w:hAnsi="ＭＳ 明朝" w:hint="eastAsia"/>
                <w:color w:val="000000" w:themeColor="text1"/>
                <w:sz w:val="18"/>
                <w:szCs w:val="18"/>
              </w:rPr>
              <w:t>6,596</w:t>
            </w:r>
            <w:r w:rsidRPr="00A12BF4">
              <w:rPr>
                <w:rFonts w:ascii="ＭＳ 明朝" w:hAnsi="ＭＳ 明朝" w:hint="eastAsia"/>
                <w:color w:val="000000" w:themeColor="text1"/>
                <w:sz w:val="18"/>
                <w:szCs w:val="18"/>
              </w:rPr>
              <w:t>回（生徒一人あたり平均</w:t>
            </w:r>
            <w:r w:rsidR="00211CBB" w:rsidRPr="00A12BF4">
              <w:rPr>
                <w:rFonts w:ascii="ＭＳ 明朝" w:hAnsi="ＭＳ 明朝" w:hint="eastAsia"/>
                <w:color w:val="000000" w:themeColor="text1"/>
                <w:sz w:val="18"/>
                <w:szCs w:val="18"/>
              </w:rPr>
              <w:t>9.9</w:t>
            </w:r>
            <w:r w:rsidRPr="00A12BF4">
              <w:rPr>
                <w:rFonts w:ascii="ＭＳ 明朝" w:hAnsi="ＭＳ 明朝" w:hint="eastAsia"/>
                <w:color w:val="000000" w:themeColor="text1"/>
                <w:sz w:val="18"/>
                <w:szCs w:val="18"/>
              </w:rPr>
              <w:t>回）</w:t>
            </w:r>
            <w:r w:rsidR="00FD2374" w:rsidRPr="00A12BF4">
              <w:rPr>
                <w:rFonts w:ascii="ＭＳ 明朝" w:hAnsi="ＭＳ 明朝" w:hint="eastAsia"/>
                <w:color w:val="000000" w:themeColor="text1"/>
                <w:sz w:val="18"/>
                <w:szCs w:val="18"/>
              </w:rPr>
              <w:t>と増加傾向にある。</w:t>
            </w:r>
            <w:r w:rsidRPr="00A12BF4">
              <w:rPr>
                <w:rFonts w:ascii="ＭＳ 明朝" w:hAnsi="ＭＳ 明朝" w:hint="eastAsia"/>
                <w:color w:val="000000" w:themeColor="text1"/>
                <w:sz w:val="18"/>
                <w:szCs w:val="18"/>
              </w:rPr>
              <w:t xml:space="preserve">トイレ退出も増加傾向にあり、授業の大切さを再認識させる必要がある。（△）　　　　　　　　　　　　　　　　　　　　　　　　　　　　　　　　　　　　　　　　　　</w:t>
            </w:r>
          </w:p>
          <w:p w14:paraId="533D595F" w14:textId="28E4135F" w:rsidR="00C737A3" w:rsidRPr="00A12BF4" w:rsidRDefault="00C737A3" w:rsidP="004F517B">
            <w:pPr>
              <w:spacing w:line="32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イ・生</w:t>
            </w:r>
            <w:r w:rsidR="00E1186F" w:rsidRPr="00A12BF4">
              <w:rPr>
                <w:rFonts w:ascii="ＭＳ 明朝" w:hAnsi="ＭＳ 明朝" w:hint="eastAsia"/>
                <w:color w:val="000000" w:themeColor="text1"/>
                <w:sz w:val="18"/>
                <w:szCs w:val="18"/>
              </w:rPr>
              <w:t>徒会、保護者、教職員</w:t>
            </w:r>
            <w:r w:rsidR="00951552" w:rsidRPr="00A12BF4">
              <w:rPr>
                <w:rFonts w:ascii="ＭＳ 明朝" w:hAnsi="ＭＳ 明朝" w:hint="eastAsia"/>
                <w:color w:val="000000" w:themeColor="text1"/>
                <w:sz w:val="18"/>
                <w:szCs w:val="18"/>
              </w:rPr>
              <w:t>、地元域警察署と連携し地域に根付く学校をめざし広域生徒指導</w:t>
            </w:r>
            <w:r w:rsidRPr="00A12BF4">
              <w:rPr>
                <w:rFonts w:ascii="ＭＳ 明朝" w:hAnsi="ＭＳ 明朝" w:hint="eastAsia"/>
                <w:color w:val="000000" w:themeColor="text1"/>
                <w:sz w:val="18"/>
                <w:szCs w:val="18"/>
              </w:rPr>
              <w:t>を行った。（〇）</w:t>
            </w:r>
          </w:p>
          <w:p w14:paraId="09D7BDA5" w14:textId="7B6B30BB" w:rsidR="00864D9B" w:rsidRPr="00A12BF4" w:rsidRDefault="00864D9B" w:rsidP="00C737A3">
            <w:pPr>
              <w:spacing w:line="240" w:lineRule="exact"/>
              <w:ind w:left="-42"/>
              <w:jc w:val="left"/>
              <w:rPr>
                <w:rFonts w:ascii="ＭＳ 明朝" w:hAnsi="ＭＳ 明朝"/>
                <w:color w:val="000000" w:themeColor="text1"/>
                <w:sz w:val="18"/>
                <w:szCs w:val="18"/>
              </w:rPr>
            </w:pPr>
          </w:p>
          <w:p w14:paraId="5A396414" w14:textId="66C12DB4" w:rsidR="00E425A0" w:rsidRPr="00A12BF4" w:rsidRDefault="00E425A0" w:rsidP="00C737A3">
            <w:pPr>
              <w:spacing w:line="240" w:lineRule="exact"/>
              <w:ind w:left="-42"/>
              <w:jc w:val="left"/>
              <w:rPr>
                <w:rFonts w:ascii="ＭＳ 明朝" w:hAnsi="ＭＳ 明朝"/>
                <w:color w:val="000000" w:themeColor="text1"/>
                <w:sz w:val="18"/>
                <w:szCs w:val="18"/>
              </w:rPr>
            </w:pPr>
          </w:p>
          <w:p w14:paraId="1C033573" w14:textId="42263533" w:rsidR="00E425A0" w:rsidRPr="00A12BF4" w:rsidRDefault="00E425A0" w:rsidP="00C737A3">
            <w:pPr>
              <w:spacing w:line="240" w:lineRule="exact"/>
              <w:ind w:left="-42"/>
              <w:jc w:val="left"/>
              <w:rPr>
                <w:rFonts w:ascii="ＭＳ 明朝" w:hAnsi="ＭＳ 明朝"/>
                <w:color w:val="000000" w:themeColor="text1"/>
                <w:sz w:val="18"/>
                <w:szCs w:val="18"/>
              </w:rPr>
            </w:pPr>
          </w:p>
          <w:p w14:paraId="4ED3B6C0" w14:textId="77777777" w:rsidR="00E425A0" w:rsidRPr="00A12BF4" w:rsidRDefault="00E425A0" w:rsidP="00C737A3">
            <w:pPr>
              <w:spacing w:line="240" w:lineRule="exact"/>
              <w:ind w:left="-42"/>
              <w:jc w:val="left"/>
              <w:rPr>
                <w:rFonts w:ascii="ＭＳ 明朝" w:hAnsi="ＭＳ 明朝"/>
                <w:color w:val="000000" w:themeColor="text1"/>
                <w:sz w:val="18"/>
                <w:szCs w:val="18"/>
              </w:rPr>
            </w:pPr>
          </w:p>
          <w:p w14:paraId="050CB945" w14:textId="6ABDAE61" w:rsidR="00C737A3" w:rsidRPr="00A12BF4" w:rsidRDefault="00C737A3" w:rsidP="00C737A3">
            <w:pPr>
              <w:spacing w:line="240" w:lineRule="exact"/>
              <w:ind w:left="-42"/>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（２）</w:t>
            </w:r>
          </w:p>
          <w:p w14:paraId="125914DA" w14:textId="12BA3656" w:rsidR="006F1473" w:rsidRPr="00A12BF4" w:rsidRDefault="006F1473" w:rsidP="004F517B">
            <w:pPr>
              <w:spacing w:line="240" w:lineRule="exact"/>
              <w:ind w:leftChars="100" w:left="390" w:hangingChars="100" w:hanging="180"/>
              <w:jc w:val="left"/>
              <w:rPr>
                <w:rFonts w:ascii="ＭＳ 明朝" w:hAnsi="ＭＳ 明朝"/>
                <w:sz w:val="18"/>
                <w:szCs w:val="18"/>
              </w:rPr>
            </w:pPr>
            <w:r w:rsidRPr="00A12BF4">
              <w:rPr>
                <w:rFonts w:ascii="ＭＳ 明朝" w:hAnsi="ＭＳ 明朝" w:hint="eastAsia"/>
                <w:sz w:val="18"/>
                <w:szCs w:val="18"/>
              </w:rPr>
              <w:t>・</w:t>
            </w:r>
            <w:r w:rsidR="00DD187D" w:rsidRPr="00A12BF4">
              <w:rPr>
                <w:rFonts w:ascii="ＭＳ 明朝" w:hAnsi="ＭＳ 明朝" w:hint="eastAsia"/>
                <w:sz w:val="18"/>
                <w:szCs w:val="18"/>
              </w:rPr>
              <w:t>自己実現に向けて</w:t>
            </w:r>
            <w:r w:rsidRPr="00A12BF4">
              <w:rPr>
                <w:rFonts w:ascii="ＭＳ 明朝" w:hAnsi="ＭＳ 明朝" w:hint="eastAsia"/>
                <w:sz w:val="18"/>
                <w:szCs w:val="18"/>
              </w:rPr>
              <w:t>キャリアパスポートを各学期に</w:t>
            </w:r>
            <w:r w:rsidR="00864D9B" w:rsidRPr="00A12BF4">
              <w:rPr>
                <w:rFonts w:ascii="ＭＳ 明朝" w:hAnsi="ＭＳ 明朝" w:hint="eastAsia"/>
                <w:sz w:val="18"/>
                <w:szCs w:val="18"/>
              </w:rPr>
              <w:t>２</w:t>
            </w:r>
            <w:r w:rsidR="004F517B" w:rsidRPr="00A12BF4">
              <w:rPr>
                <w:rFonts w:ascii="ＭＳ 明朝" w:hAnsi="ＭＳ 明朝" w:hint="eastAsia"/>
                <w:sz w:val="18"/>
                <w:szCs w:val="18"/>
              </w:rPr>
              <w:t xml:space="preserve">　</w:t>
            </w:r>
            <w:r w:rsidRPr="00A12BF4">
              <w:rPr>
                <w:rFonts w:ascii="ＭＳ 明朝" w:hAnsi="ＭＳ 明朝" w:hint="eastAsia"/>
                <w:sz w:val="18"/>
                <w:szCs w:val="18"/>
              </w:rPr>
              <w:t>部作成した</w:t>
            </w:r>
            <w:r w:rsidR="00C737A3" w:rsidRPr="00A12BF4">
              <w:rPr>
                <w:rFonts w:ascii="ＭＳ 明朝" w:hAnsi="ＭＳ 明朝" w:hint="eastAsia"/>
                <w:sz w:val="18"/>
                <w:szCs w:val="18"/>
              </w:rPr>
              <w:t>。（〇）</w:t>
            </w:r>
          </w:p>
          <w:p w14:paraId="615B0A24" w14:textId="53163B23" w:rsidR="006F1473" w:rsidRPr="00A12BF4" w:rsidRDefault="006F1473" w:rsidP="004F517B">
            <w:pPr>
              <w:spacing w:line="240" w:lineRule="exact"/>
              <w:ind w:left="-42" w:firstLineChars="200" w:firstLine="360"/>
              <w:jc w:val="left"/>
              <w:rPr>
                <w:rFonts w:ascii="ＭＳ 明朝" w:hAnsi="ＭＳ 明朝"/>
                <w:sz w:val="18"/>
                <w:szCs w:val="18"/>
              </w:rPr>
            </w:pPr>
            <w:r w:rsidRPr="00A12BF4">
              <w:rPr>
                <w:rFonts w:ascii="ＭＳ 明朝" w:hAnsi="ＭＳ 明朝" w:hint="eastAsia"/>
                <w:sz w:val="18"/>
                <w:szCs w:val="18"/>
              </w:rPr>
              <w:t>・外部模試受験者数は</w:t>
            </w:r>
            <w:r w:rsidR="00FD2374" w:rsidRPr="00A12BF4">
              <w:rPr>
                <w:rFonts w:ascii="ＭＳ 明朝" w:hAnsi="ＭＳ 明朝" w:hint="eastAsia"/>
                <w:sz w:val="18"/>
                <w:szCs w:val="18"/>
              </w:rPr>
              <w:t>８</w:t>
            </w:r>
            <w:r w:rsidRPr="00A12BF4">
              <w:rPr>
                <w:rFonts w:ascii="ＭＳ 明朝" w:hAnsi="ＭＳ 明朝" w:hint="eastAsia"/>
                <w:sz w:val="18"/>
                <w:szCs w:val="18"/>
              </w:rPr>
              <w:t>名であった</w:t>
            </w:r>
            <w:r w:rsidR="00C737A3" w:rsidRPr="00A12BF4">
              <w:rPr>
                <w:rFonts w:ascii="ＭＳ 明朝" w:hAnsi="ＭＳ 明朝" w:hint="eastAsia"/>
                <w:sz w:val="18"/>
                <w:szCs w:val="18"/>
              </w:rPr>
              <w:t>。（△）</w:t>
            </w:r>
          </w:p>
          <w:p w14:paraId="481FCCA6" w14:textId="3E442C81" w:rsidR="006F1473" w:rsidRPr="00A12BF4" w:rsidRDefault="006F1473" w:rsidP="004F517B">
            <w:pPr>
              <w:spacing w:line="240" w:lineRule="exact"/>
              <w:ind w:leftChars="-20" w:left="-42" w:firstLineChars="201" w:firstLine="362"/>
              <w:rPr>
                <w:rFonts w:ascii="ＭＳ 明朝" w:hAnsi="ＭＳ 明朝"/>
                <w:sz w:val="18"/>
                <w:szCs w:val="18"/>
              </w:rPr>
            </w:pPr>
            <w:r w:rsidRPr="00A12BF4">
              <w:rPr>
                <w:rFonts w:ascii="ＭＳ 明朝" w:hAnsi="ＭＳ 明朝" w:hint="eastAsia"/>
                <w:sz w:val="18"/>
                <w:szCs w:val="18"/>
              </w:rPr>
              <w:t>・夏季自主勉強会を実施し、全学年で</w:t>
            </w:r>
            <w:r w:rsidR="00864D9B" w:rsidRPr="00A12BF4">
              <w:rPr>
                <w:rFonts w:ascii="ＭＳ 明朝" w:hAnsi="ＭＳ 明朝" w:hint="eastAsia"/>
                <w:sz w:val="18"/>
                <w:szCs w:val="18"/>
              </w:rPr>
              <w:t>７</w:t>
            </w:r>
            <w:r w:rsidRPr="00A12BF4">
              <w:rPr>
                <w:rFonts w:ascii="ＭＳ 明朝" w:hAnsi="ＭＳ 明朝" w:hint="eastAsia"/>
                <w:sz w:val="18"/>
                <w:szCs w:val="18"/>
              </w:rPr>
              <w:t>名が参加した。</w:t>
            </w:r>
          </w:p>
          <w:p w14:paraId="3AB9C6C4" w14:textId="5C724247" w:rsidR="006F1473" w:rsidRPr="00A12BF4" w:rsidRDefault="006F1473" w:rsidP="004F517B">
            <w:pPr>
              <w:spacing w:line="240" w:lineRule="exact"/>
              <w:ind w:leftChars="181" w:left="560" w:hangingChars="100" w:hanging="180"/>
              <w:rPr>
                <w:rFonts w:ascii="ＭＳ 明朝" w:hAnsi="ＭＳ 明朝"/>
                <w:sz w:val="18"/>
                <w:szCs w:val="18"/>
              </w:rPr>
            </w:pPr>
            <w:r w:rsidRPr="00A12BF4">
              <w:rPr>
                <w:rFonts w:ascii="ＭＳ 明朝" w:hAnsi="ＭＳ 明朝" w:hint="eastAsia"/>
                <w:sz w:val="18"/>
                <w:szCs w:val="18"/>
              </w:rPr>
              <w:t>（</w:t>
            </w:r>
            <w:r w:rsidR="00864D9B" w:rsidRPr="00A12BF4">
              <w:rPr>
                <w:rFonts w:ascii="ＭＳ 明朝" w:hAnsi="ＭＳ 明朝" w:hint="eastAsia"/>
                <w:sz w:val="18"/>
                <w:szCs w:val="18"/>
              </w:rPr>
              <w:t>１</w:t>
            </w:r>
            <w:r w:rsidRPr="00A12BF4">
              <w:rPr>
                <w:rFonts w:ascii="ＭＳ 明朝" w:hAnsi="ＭＳ 明朝" w:hint="eastAsia"/>
                <w:sz w:val="18"/>
                <w:szCs w:val="18"/>
              </w:rPr>
              <w:t>年</w:t>
            </w:r>
            <w:r w:rsidR="00FD2374" w:rsidRPr="00A12BF4">
              <w:rPr>
                <w:rFonts w:ascii="ＭＳ 明朝" w:hAnsi="ＭＳ 明朝" w:hint="eastAsia"/>
                <w:sz w:val="18"/>
                <w:szCs w:val="18"/>
              </w:rPr>
              <w:t>６</w:t>
            </w:r>
            <w:r w:rsidRPr="00A12BF4">
              <w:rPr>
                <w:rFonts w:ascii="ＭＳ 明朝" w:hAnsi="ＭＳ 明朝" w:hint="eastAsia"/>
                <w:sz w:val="18"/>
                <w:szCs w:val="18"/>
              </w:rPr>
              <w:t>名、</w:t>
            </w:r>
            <w:r w:rsidR="00FD2374" w:rsidRPr="00A12BF4">
              <w:rPr>
                <w:rFonts w:ascii="ＭＳ 明朝" w:hAnsi="ＭＳ 明朝" w:hint="eastAsia"/>
                <w:sz w:val="18"/>
                <w:szCs w:val="18"/>
              </w:rPr>
              <w:t>２</w:t>
            </w:r>
            <w:r w:rsidRPr="00A12BF4">
              <w:rPr>
                <w:rFonts w:ascii="ＭＳ 明朝" w:hAnsi="ＭＳ 明朝" w:hint="eastAsia"/>
                <w:sz w:val="18"/>
                <w:szCs w:val="18"/>
              </w:rPr>
              <w:t>年</w:t>
            </w:r>
            <w:r w:rsidR="00FD2374" w:rsidRPr="00A12BF4">
              <w:rPr>
                <w:rFonts w:ascii="ＭＳ 明朝" w:hAnsi="ＭＳ 明朝" w:hint="eastAsia"/>
                <w:sz w:val="18"/>
                <w:szCs w:val="18"/>
              </w:rPr>
              <w:t>０</w:t>
            </w:r>
            <w:r w:rsidRPr="00A12BF4">
              <w:rPr>
                <w:rFonts w:ascii="ＭＳ 明朝" w:hAnsi="ＭＳ 明朝" w:hint="eastAsia"/>
                <w:sz w:val="18"/>
                <w:szCs w:val="18"/>
              </w:rPr>
              <w:t>名、</w:t>
            </w:r>
            <w:r w:rsidR="00FD2374" w:rsidRPr="00A12BF4">
              <w:rPr>
                <w:rFonts w:ascii="ＭＳ 明朝" w:hAnsi="ＭＳ 明朝" w:hint="eastAsia"/>
                <w:sz w:val="18"/>
                <w:szCs w:val="18"/>
              </w:rPr>
              <w:t>３</w:t>
            </w:r>
            <w:r w:rsidRPr="00A12BF4">
              <w:rPr>
                <w:rFonts w:ascii="ＭＳ 明朝" w:hAnsi="ＭＳ 明朝" w:hint="eastAsia"/>
                <w:sz w:val="18"/>
                <w:szCs w:val="18"/>
              </w:rPr>
              <w:t>年</w:t>
            </w:r>
            <w:r w:rsidR="00FD2374" w:rsidRPr="00A12BF4">
              <w:rPr>
                <w:rFonts w:ascii="ＭＳ 明朝" w:hAnsi="ＭＳ 明朝" w:hint="eastAsia"/>
                <w:sz w:val="18"/>
                <w:szCs w:val="18"/>
              </w:rPr>
              <w:t>１</w:t>
            </w:r>
            <w:r w:rsidRPr="00A12BF4">
              <w:rPr>
                <w:rFonts w:ascii="ＭＳ 明朝" w:hAnsi="ＭＳ 明朝" w:hint="eastAsia"/>
                <w:sz w:val="18"/>
                <w:szCs w:val="18"/>
              </w:rPr>
              <w:t>名）</w:t>
            </w:r>
            <w:r w:rsidR="00C737A3" w:rsidRPr="00A12BF4">
              <w:rPr>
                <w:rFonts w:ascii="ＭＳ 明朝" w:hAnsi="ＭＳ 明朝" w:hint="eastAsia"/>
                <w:sz w:val="18"/>
                <w:szCs w:val="18"/>
              </w:rPr>
              <w:t>。</w:t>
            </w:r>
            <w:r w:rsidRPr="00A12BF4">
              <w:rPr>
                <w:rFonts w:ascii="ＭＳ 明朝" w:hAnsi="ＭＳ 明朝" w:hint="eastAsia"/>
                <w:sz w:val="18"/>
                <w:szCs w:val="18"/>
              </w:rPr>
              <w:t>また、</w:t>
            </w:r>
            <w:r w:rsidR="00FD2374" w:rsidRPr="00A12BF4">
              <w:rPr>
                <w:rFonts w:ascii="ＭＳ 明朝" w:hAnsi="ＭＳ 明朝" w:hint="eastAsia"/>
                <w:sz w:val="18"/>
                <w:szCs w:val="18"/>
              </w:rPr>
              <w:t>３</w:t>
            </w:r>
            <w:r w:rsidRPr="00A12BF4">
              <w:rPr>
                <w:rFonts w:ascii="ＭＳ 明朝" w:hAnsi="ＭＳ 明朝" w:hint="eastAsia"/>
                <w:sz w:val="18"/>
                <w:szCs w:val="18"/>
              </w:rPr>
              <w:t>年生対象に行った特講は6</w:t>
            </w:r>
            <w:r w:rsidRPr="00A12BF4">
              <w:rPr>
                <w:rFonts w:ascii="ＭＳ 明朝" w:hAnsi="ＭＳ 明朝"/>
                <w:sz w:val="18"/>
                <w:szCs w:val="18"/>
              </w:rPr>
              <w:t>1</w:t>
            </w:r>
            <w:r w:rsidRPr="00A12BF4">
              <w:rPr>
                <w:rFonts w:ascii="ＭＳ 明朝" w:hAnsi="ＭＳ 明朝" w:hint="eastAsia"/>
                <w:sz w:val="18"/>
                <w:szCs w:val="18"/>
              </w:rPr>
              <w:t>回実施し、1</w:t>
            </w:r>
            <w:r w:rsidRPr="00A12BF4">
              <w:rPr>
                <w:rFonts w:ascii="ＭＳ 明朝" w:hAnsi="ＭＳ 明朝"/>
                <w:sz w:val="18"/>
                <w:szCs w:val="18"/>
              </w:rPr>
              <w:t>1</w:t>
            </w:r>
            <w:r w:rsidRPr="00A12BF4">
              <w:rPr>
                <w:rFonts w:ascii="ＭＳ 明朝" w:hAnsi="ＭＳ 明朝" w:hint="eastAsia"/>
                <w:sz w:val="18"/>
                <w:szCs w:val="18"/>
              </w:rPr>
              <w:t>名が参加した。</w:t>
            </w:r>
            <w:r w:rsidR="00C737A3" w:rsidRPr="00A12BF4">
              <w:rPr>
                <w:rFonts w:ascii="ＭＳ 明朝" w:hAnsi="ＭＳ 明朝" w:hint="eastAsia"/>
                <w:sz w:val="18"/>
                <w:szCs w:val="18"/>
              </w:rPr>
              <w:t>（〇）</w:t>
            </w:r>
          </w:p>
          <w:p w14:paraId="2BB93B74" w14:textId="3724A2D7" w:rsidR="00EC0BBC" w:rsidRPr="00A12BF4" w:rsidRDefault="00EC0BBC" w:rsidP="004F517B">
            <w:pPr>
              <w:spacing w:line="240" w:lineRule="exact"/>
              <w:ind w:leftChars="140" w:left="474" w:hangingChars="100" w:hanging="180"/>
              <w:rPr>
                <w:rFonts w:ascii="ＭＳ 明朝" w:hAnsi="ＭＳ 明朝"/>
                <w:sz w:val="18"/>
                <w:szCs w:val="18"/>
              </w:rPr>
            </w:pPr>
            <w:r w:rsidRPr="00A12BF4">
              <w:rPr>
                <w:rFonts w:ascii="ＭＳ 明朝" w:hAnsi="ＭＳ 明朝" w:hint="eastAsia"/>
                <w:sz w:val="18"/>
                <w:szCs w:val="18"/>
              </w:rPr>
              <w:t>・連携校は短大</w:t>
            </w:r>
            <w:r w:rsidR="00864D9B" w:rsidRPr="00A12BF4">
              <w:rPr>
                <w:rFonts w:ascii="ＭＳ 明朝" w:hAnsi="ＭＳ 明朝" w:hint="eastAsia"/>
                <w:sz w:val="18"/>
                <w:szCs w:val="18"/>
              </w:rPr>
              <w:t>１</w:t>
            </w:r>
            <w:r w:rsidRPr="00A12BF4">
              <w:rPr>
                <w:rFonts w:ascii="ＭＳ 明朝" w:hAnsi="ＭＳ 明朝" w:hint="eastAsia"/>
                <w:sz w:val="18"/>
                <w:szCs w:val="18"/>
              </w:rPr>
              <w:t>校、専門学校</w:t>
            </w:r>
            <w:r w:rsidR="00864D9B" w:rsidRPr="00A12BF4">
              <w:rPr>
                <w:rFonts w:ascii="ＭＳ 明朝" w:hAnsi="ＭＳ 明朝" w:hint="eastAsia"/>
                <w:sz w:val="18"/>
                <w:szCs w:val="18"/>
              </w:rPr>
              <w:t>１</w:t>
            </w:r>
            <w:r w:rsidRPr="00A12BF4">
              <w:rPr>
                <w:rFonts w:ascii="ＭＳ 明朝" w:hAnsi="ＭＳ 明朝" w:hint="eastAsia"/>
                <w:sz w:val="18"/>
                <w:szCs w:val="18"/>
              </w:rPr>
              <w:t>校で計</w:t>
            </w:r>
            <w:r w:rsidR="00864D9B" w:rsidRPr="00A12BF4">
              <w:rPr>
                <w:rFonts w:ascii="ＭＳ 明朝" w:hAnsi="ＭＳ 明朝" w:hint="eastAsia"/>
                <w:sz w:val="18"/>
                <w:szCs w:val="18"/>
              </w:rPr>
              <w:t>２</w:t>
            </w:r>
            <w:r w:rsidRPr="00A12BF4">
              <w:rPr>
                <w:rFonts w:ascii="ＭＳ 明朝" w:hAnsi="ＭＳ 明朝" w:hint="eastAsia"/>
                <w:sz w:val="18"/>
                <w:szCs w:val="18"/>
              </w:rPr>
              <w:t>校となった。専門学校とは関西万博に関連するチームエキスポ共創チャレンジ協力校の協定結んだ。(〇)</w:t>
            </w:r>
          </w:p>
          <w:p w14:paraId="39DA4EB2" w14:textId="3E5BA268" w:rsidR="006F1473" w:rsidRPr="00A12BF4" w:rsidRDefault="006F1473" w:rsidP="004F517B">
            <w:pPr>
              <w:spacing w:line="240" w:lineRule="exact"/>
              <w:ind w:leftChars="180" w:left="558" w:hangingChars="100" w:hanging="180"/>
              <w:jc w:val="left"/>
              <w:rPr>
                <w:rFonts w:ascii="ＭＳ 明朝" w:hAnsi="ＭＳ 明朝"/>
                <w:color w:val="FF0000"/>
                <w:sz w:val="18"/>
                <w:szCs w:val="18"/>
              </w:rPr>
            </w:pPr>
            <w:r w:rsidRPr="00A12BF4">
              <w:rPr>
                <w:rFonts w:ascii="ＭＳ 明朝" w:hAnsi="ＭＳ 明朝" w:hint="eastAsia"/>
                <w:sz w:val="18"/>
                <w:szCs w:val="18"/>
              </w:rPr>
              <w:t>・国公立大学、公務員の合格者は</w:t>
            </w:r>
            <w:r w:rsidR="00864D9B" w:rsidRPr="00A12BF4">
              <w:rPr>
                <w:rFonts w:ascii="ＭＳ 明朝" w:hAnsi="ＭＳ 明朝" w:hint="eastAsia"/>
                <w:sz w:val="18"/>
                <w:szCs w:val="18"/>
              </w:rPr>
              <w:t>０</w:t>
            </w:r>
            <w:r w:rsidRPr="00A12BF4">
              <w:rPr>
                <w:rFonts w:ascii="ＭＳ 明朝" w:hAnsi="ＭＳ 明朝" w:hint="eastAsia"/>
                <w:sz w:val="18"/>
                <w:szCs w:val="18"/>
              </w:rPr>
              <w:t>名であった。</w:t>
            </w:r>
            <w:r w:rsidR="00C737A3" w:rsidRPr="00A12BF4">
              <w:rPr>
                <w:rFonts w:ascii="ＭＳ 明朝" w:hAnsi="ＭＳ 明朝" w:hint="eastAsia"/>
                <w:color w:val="000000" w:themeColor="text1"/>
                <w:sz w:val="18"/>
                <w:szCs w:val="18"/>
              </w:rPr>
              <w:t>（</w:t>
            </w:r>
            <w:r w:rsidR="00864D9B" w:rsidRPr="00A12BF4">
              <w:rPr>
                <w:rFonts w:ascii="ＭＳ 明朝" w:hAnsi="ＭＳ 明朝" w:hint="eastAsia"/>
                <w:color w:val="000000" w:themeColor="text1"/>
                <w:sz w:val="18"/>
                <w:szCs w:val="18"/>
              </w:rPr>
              <w:t>△</w:t>
            </w:r>
            <w:r w:rsidR="00C737A3" w:rsidRPr="00A12BF4">
              <w:rPr>
                <w:rFonts w:ascii="ＭＳ 明朝" w:hAnsi="ＭＳ 明朝" w:hint="eastAsia"/>
                <w:color w:val="000000" w:themeColor="text1"/>
                <w:sz w:val="18"/>
                <w:szCs w:val="18"/>
              </w:rPr>
              <w:t>）</w:t>
            </w:r>
          </w:p>
          <w:p w14:paraId="203D73F6" w14:textId="6A8E99AC" w:rsidR="006F1473" w:rsidRPr="00A12BF4" w:rsidRDefault="006F1473" w:rsidP="004F517B">
            <w:pPr>
              <w:spacing w:line="240" w:lineRule="exact"/>
              <w:ind w:leftChars="200" w:left="600" w:hangingChars="100" w:hanging="180"/>
              <w:rPr>
                <w:rFonts w:ascii="ＭＳ 明朝" w:hAnsi="ＭＳ 明朝"/>
                <w:sz w:val="18"/>
                <w:szCs w:val="18"/>
              </w:rPr>
            </w:pPr>
            <w:r w:rsidRPr="00A12BF4">
              <w:rPr>
                <w:rFonts w:ascii="ＭＳ 明朝" w:hAnsi="ＭＳ 明朝" w:hint="eastAsia"/>
                <w:sz w:val="18"/>
                <w:szCs w:val="18"/>
              </w:rPr>
              <w:t>・進路未決定者（進学浪人を含まず）は</w:t>
            </w:r>
            <w:r w:rsidR="00963D35" w:rsidRPr="00A12BF4">
              <w:rPr>
                <w:rFonts w:ascii="ＭＳ 明朝" w:hAnsi="ＭＳ 明朝" w:hint="eastAsia"/>
                <w:sz w:val="18"/>
                <w:szCs w:val="18"/>
              </w:rPr>
              <w:t>4.8</w:t>
            </w:r>
            <w:r w:rsidRPr="00A12BF4">
              <w:rPr>
                <w:rFonts w:ascii="ＭＳ 明朝" w:hAnsi="ＭＳ 明朝" w:hint="eastAsia"/>
                <w:sz w:val="18"/>
                <w:szCs w:val="18"/>
              </w:rPr>
              <w:t>％であ</w:t>
            </w:r>
            <w:r w:rsidR="004F517B" w:rsidRPr="00A12BF4">
              <w:rPr>
                <w:rFonts w:ascii="ＭＳ 明朝" w:hAnsi="ＭＳ 明朝" w:hint="eastAsia"/>
                <w:sz w:val="18"/>
                <w:szCs w:val="18"/>
              </w:rPr>
              <w:t xml:space="preserve">　　　</w:t>
            </w:r>
            <w:r w:rsidRPr="00A12BF4">
              <w:rPr>
                <w:rFonts w:ascii="ＭＳ 明朝" w:hAnsi="ＭＳ 明朝" w:hint="eastAsia"/>
                <w:sz w:val="18"/>
                <w:szCs w:val="18"/>
              </w:rPr>
              <w:t>る</w:t>
            </w:r>
            <w:r w:rsidR="004F517B" w:rsidRPr="00A12BF4">
              <w:rPr>
                <w:rFonts w:ascii="ＭＳ 明朝" w:hAnsi="ＭＳ 明朝" w:hint="eastAsia"/>
                <w:sz w:val="18"/>
                <w:szCs w:val="18"/>
              </w:rPr>
              <w:t>。</w:t>
            </w:r>
            <w:r w:rsidRPr="00A12BF4">
              <w:rPr>
                <w:rFonts w:ascii="ＭＳ 明朝" w:hAnsi="ＭＳ 明朝" w:hint="eastAsia"/>
                <w:sz w:val="18"/>
                <w:szCs w:val="18"/>
              </w:rPr>
              <w:t xml:space="preserve">　</w:t>
            </w:r>
            <w:r w:rsidR="00C737A3" w:rsidRPr="00A12BF4">
              <w:rPr>
                <w:rFonts w:ascii="ＭＳ 明朝" w:hAnsi="ＭＳ 明朝" w:hint="eastAsia"/>
                <w:sz w:val="18"/>
                <w:szCs w:val="18"/>
              </w:rPr>
              <w:t>（△）</w:t>
            </w:r>
          </w:p>
          <w:p w14:paraId="23B7D455" w14:textId="3C1A2E85" w:rsidR="006F1473" w:rsidRPr="00A12BF4" w:rsidRDefault="006F1473" w:rsidP="004F517B">
            <w:pPr>
              <w:spacing w:line="240" w:lineRule="exact"/>
              <w:ind w:firstLineChars="200" w:firstLine="360"/>
              <w:jc w:val="left"/>
              <w:rPr>
                <w:rFonts w:ascii="ＭＳ 明朝" w:hAnsi="ＭＳ 明朝"/>
                <w:sz w:val="18"/>
                <w:szCs w:val="18"/>
              </w:rPr>
            </w:pPr>
            <w:r w:rsidRPr="00A12BF4">
              <w:rPr>
                <w:rFonts w:ascii="ＭＳ 明朝" w:hAnsi="ＭＳ 明朝" w:hint="eastAsia"/>
                <w:sz w:val="18"/>
                <w:szCs w:val="18"/>
              </w:rPr>
              <w:t>・公募制推薦入試等合格者数は</w:t>
            </w:r>
            <w:r w:rsidR="00FD2374" w:rsidRPr="00A12BF4">
              <w:rPr>
                <w:rFonts w:ascii="ＭＳ 明朝" w:hAnsi="ＭＳ 明朝" w:hint="eastAsia"/>
                <w:sz w:val="18"/>
                <w:szCs w:val="18"/>
              </w:rPr>
              <w:t>５</w:t>
            </w:r>
            <w:r w:rsidRPr="00A12BF4">
              <w:rPr>
                <w:rFonts w:ascii="ＭＳ 明朝" w:hAnsi="ＭＳ 明朝" w:hint="eastAsia"/>
                <w:sz w:val="18"/>
                <w:szCs w:val="18"/>
              </w:rPr>
              <w:t>名であった。</w:t>
            </w:r>
            <w:r w:rsidR="00C737A3" w:rsidRPr="00A12BF4">
              <w:rPr>
                <w:rFonts w:ascii="ＭＳ 明朝" w:hAnsi="ＭＳ 明朝" w:hint="eastAsia"/>
                <w:sz w:val="18"/>
                <w:szCs w:val="18"/>
              </w:rPr>
              <w:t>（△）</w:t>
            </w:r>
          </w:p>
          <w:p w14:paraId="41E118CA" w14:textId="77777777" w:rsidR="00E425A0" w:rsidRPr="00A12BF4" w:rsidRDefault="00E425A0" w:rsidP="00E425A0">
            <w:pPr>
              <w:spacing w:line="240" w:lineRule="exact"/>
              <w:rPr>
                <w:rFonts w:ascii="ＭＳ 明朝" w:hAnsi="ＭＳ 明朝"/>
                <w:color w:val="000000" w:themeColor="text1"/>
                <w:sz w:val="20"/>
                <w:szCs w:val="20"/>
              </w:rPr>
            </w:pPr>
          </w:p>
          <w:p w14:paraId="7380C6A9" w14:textId="77777777" w:rsidR="00E425A0" w:rsidRPr="00A12BF4" w:rsidRDefault="00E425A0" w:rsidP="00E425A0">
            <w:pPr>
              <w:spacing w:line="240" w:lineRule="exact"/>
              <w:rPr>
                <w:rFonts w:ascii="ＭＳ 明朝" w:hAnsi="ＭＳ 明朝"/>
                <w:color w:val="000000" w:themeColor="text1"/>
                <w:sz w:val="20"/>
                <w:szCs w:val="20"/>
              </w:rPr>
            </w:pPr>
          </w:p>
          <w:p w14:paraId="250036B6" w14:textId="2E5233F6" w:rsidR="004F517B" w:rsidRPr="00A12BF4" w:rsidRDefault="004F517B" w:rsidP="006F1473">
            <w:pPr>
              <w:spacing w:line="300" w:lineRule="exact"/>
              <w:rPr>
                <w:rFonts w:ascii="ＭＳ 明朝" w:hAnsi="ＭＳ 明朝"/>
                <w:color w:val="000000" w:themeColor="text1"/>
                <w:sz w:val="18"/>
                <w:szCs w:val="18"/>
              </w:rPr>
            </w:pPr>
          </w:p>
          <w:p w14:paraId="22A033DE" w14:textId="77777777" w:rsidR="00E425A0" w:rsidRPr="00A12BF4" w:rsidRDefault="00E425A0" w:rsidP="006F1473">
            <w:pPr>
              <w:spacing w:line="300" w:lineRule="exact"/>
              <w:rPr>
                <w:rFonts w:ascii="ＭＳ 明朝" w:hAnsi="ＭＳ 明朝"/>
                <w:color w:val="000000" w:themeColor="text1"/>
                <w:sz w:val="18"/>
                <w:szCs w:val="18"/>
              </w:rPr>
            </w:pPr>
          </w:p>
          <w:p w14:paraId="2BF68B14" w14:textId="77777777" w:rsidR="00FD2374" w:rsidRPr="00A12BF4" w:rsidRDefault="0068446C" w:rsidP="0068446C">
            <w:pPr>
              <w:spacing w:line="300" w:lineRule="exact"/>
              <w:rPr>
                <w:rFonts w:ascii="ＭＳ 明朝" w:hAnsi="ＭＳ 明朝"/>
                <w:sz w:val="18"/>
                <w:szCs w:val="18"/>
              </w:rPr>
            </w:pPr>
            <w:r w:rsidRPr="00A12BF4">
              <w:rPr>
                <w:rFonts w:ascii="ＭＳ 明朝" w:hAnsi="ＭＳ 明朝" w:hint="eastAsia"/>
                <w:sz w:val="18"/>
                <w:szCs w:val="18"/>
              </w:rPr>
              <w:t>(３)</w:t>
            </w:r>
          </w:p>
          <w:p w14:paraId="762D8FD7" w14:textId="60836640" w:rsidR="0068446C" w:rsidRPr="00A12BF4" w:rsidRDefault="0068446C" w:rsidP="004F517B">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ア・体育祭、文化祭ともに感染防止対策のもと、</w:t>
            </w:r>
            <w:r w:rsidR="000B257E" w:rsidRPr="00A12BF4">
              <w:rPr>
                <w:rFonts w:ascii="ＭＳ 明朝" w:hAnsi="ＭＳ 明朝" w:hint="eastAsia"/>
                <w:sz w:val="18"/>
                <w:szCs w:val="18"/>
              </w:rPr>
              <w:t>ほぼコロナ前の形態で実施。</w:t>
            </w:r>
            <w:r w:rsidRPr="00A12BF4">
              <w:rPr>
                <w:rFonts w:ascii="ＭＳ 明朝" w:hAnsi="ＭＳ 明朝" w:hint="eastAsia"/>
                <w:sz w:val="18"/>
                <w:szCs w:val="18"/>
              </w:rPr>
              <w:t>保護者と未就学児の弟妹のみ</w:t>
            </w:r>
            <w:r w:rsidR="000B257E" w:rsidRPr="00A12BF4">
              <w:rPr>
                <w:rFonts w:ascii="ＭＳ 明朝" w:hAnsi="ＭＳ 明朝" w:hint="eastAsia"/>
                <w:sz w:val="18"/>
                <w:szCs w:val="18"/>
              </w:rPr>
              <w:t>入場を認めたが地域住民への案内は見送った。(△)</w:t>
            </w:r>
            <w:r w:rsidRPr="00A12BF4">
              <w:rPr>
                <w:rFonts w:ascii="ＭＳ 明朝" w:hAnsi="ＭＳ 明朝" w:hint="eastAsia"/>
                <w:sz w:val="18"/>
                <w:szCs w:val="18"/>
              </w:rPr>
              <w:t>。</w:t>
            </w:r>
          </w:p>
          <w:p w14:paraId="59E6878C" w14:textId="77777777" w:rsidR="001238E5" w:rsidRPr="00A12BF4" w:rsidRDefault="00B10CB7" w:rsidP="0068446C">
            <w:pPr>
              <w:spacing w:line="300" w:lineRule="exact"/>
              <w:rPr>
                <w:rFonts w:ascii="ＭＳ 明朝" w:hAnsi="ＭＳ 明朝"/>
                <w:sz w:val="18"/>
                <w:szCs w:val="18"/>
              </w:rPr>
            </w:pPr>
            <w:r w:rsidRPr="00A12BF4">
              <w:rPr>
                <w:rFonts w:ascii="ＭＳ 明朝" w:hAnsi="ＭＳ 明朝" w:hint="eastAsia"/>
                <w:sz w:val="18"/>
                <w:szCs w:val="18"/>
              </w:rPr>
              <w:t>イ・ライデン登録者1216名</w:t>
            </w:r>
          </w:p>
          <w:p w14:paraId="48FB20C1" w14:textId="2EAE2FE2" w:rsidR="00B10CB7" w:rsidRPr="00A12BF4" w:rsidRDefault="001238E5" w:rsidP="004F517B">
            <w:pPr>
              <w:spacing w:line="300" w:lineRule="exact"/>
              <w:ind w:firstLineChars="100" w:firstLine="180"/>
              <w:rPr>
                <w:rFonts w:ascii="ＭＳ 明朝" w:hAnsi="ＭＳ 明朝"/>
                <w:sz w:val="18"/>
                <w:szCs w:val="18"/>
              </w:rPr>
            </w:pPr>
            <w:r w:rsidRPr="00A12BF4">
              <w:rPr>
                <w:rFonts w:ascii="ＭＳ 明朝" w:hAnsi="ＭＳ 明朝" w:hint="eastAsia"/>
                <w:sz w:val="18"/>
                <w:szCs w:val="18"/>
              </w:rPr>
              <w:t>・</w:t>
            </w:r>
            <w:r w:rsidR="000B257E" w:rsidRPr="00A12BF4">
              <w:rPr>
                <w:rFonts w:ascii="ＭＳ 明朝" w:hAnsi="ＭＳ 明朝" w:hint="eastAsia"/>
                <w:sz w:val="18"/>
                <w:szCs w:val="18"/>
              </w:rPr>
              <w:t>メール発信</w:t>
            </w:r>
            <w:r w:rsidRPr="00A12BF4">
              <w:rPr>
                <w:rFonts w:ascii="ＭＳ 明朝" w:hAnsi="ＭＳ 明朝" w:hint="eastAsia"/>
                <w:sz w:val="18"/>
                <w:szCs w:val="18"/>
              </w:rPr>
              <w:t>4</w:t>
            </w:r>
            <w:r w:rsidR="000B257E" w:rsidRPr="00A12BF4">
              <w:rPr>
                <w:rFonts w:ascii="ＭＳ 明朝" w:hAnsi="ＭＳ 明朝" w:hint="eastAsia"/>
                <w:sz w:val="18"/>
                <w:szCs w:val="18"/>
              </w:rPr>
              <w:t>4回、HP更新約80件。</w:t>
            </w:r>
            <w:r w:rsidRPr="00A12BF4">
              <w:rPr>
                <w:rFonts w:ascii="ＭＳ 明朝" w:hAnsi="ＭＳ 明朝" w:hint="eastAsia"/>
                <w:sz w:val="18"/>
                <w:szCs w:val="18"/>
              </w:rPr>
              <w:t>計120件</w:t>
            </w:r>
            <w:r w:rsidR="000B257E" w:rsidRPr="00A12BF4">
              <w:rPr>
                <w:rFonts w:ascii="ＭＳ 明朝" w:hAnsi="ＭＳ 明朝" w:hint="eastAsia"/>
                <w:sz w:val="18"/>
                <w:szCs w:val="18"/>
              </w:rPr>
              <w:t>(〇)</w:t>
            </w:r>
          </w:p>
          <w:p w14:paraId="025FA4BA" w14:textId="77777777" w:rsidR="00D85268" w:rsidRPr="00A12BF4" w:rsidRDefault="00D85268" w:rsidP="004F517B">
            <w:pPr>
              <w:spacing w:line="300" w:lineRule="exact"/>
              <w:ind w:left="400" w:hangingChars="200" w:hanging="400"/>
              <w:rPr>
                <w:rFonts w:ascii="ＭＳ 明朝" w:hAnsi="ＭＳ 明朝"/>
                <w:sz w:val="20"/>
                <w:szCs w:val="20"/>
              </w:rPr>
            </w:pPr>
          </w:p>
          <w:p w14:paraId="557335E4" w14:textId="77777777" w:rsidR="00D85268" w:rsidRPr="00A12BF4" w:rsidRDefault="00D85268" w:rsidP="004F517B">
            <w:pPr>
              <w:spacing w:line="300" w:lineRule="exact"/>
              <w:ind w:left="400" w:hangingChars="200" w:hanging="400"/>
              <w:rPr>
                <w:rFonts w:ascii="ＭＳ 明朝" w:hAnsi="ＭＳ 明朝"/>
                <w:sz w:val="20"/>
                <w:szCs w:val="20"/>
              </w:rPr>
            </w:pPr>
          </w:p>
          <w:p w14:paraId="4EA68927" w14:textId="77777777" w:rsidR="00D85268" w:rsidRPr="00A12BF4" w:rsidRDefault="00D85268" w:rsidP="004F517B">
            <w:pPr>
              <w:spacing w:line="300" w:lineRule="exact"/>
              <w:ind w:left="400" w:hangingChars="200" w:hanging="400"/>
              <w:rPr>
                <w:rFonts w:ascii="ＭＳ 明朝" w:hAnsi="ＭＳ 明朝"/>
                <w:sz w:val="20"/>
                <w:szCs w:val="20"/>
              </w:rPr>
            </w:pPr>
          </w:p>
          <w:p w14:paraId="619AE7D1" w14:textId="65E885FE" w:rsidR="006F1473" w:rsidRPr="00A12BF4" w:rsidRDefault="0068446C" w:rsidP="00D85268">
            <w:pPr>
              <w:spacing w:line="300" w:lineRule="exact"/>
              <w:rPr>
                <w:rFonts w:ascii="ＭＳ 明朝" w:hAnsi="ＭＳ 明朝"/>
                <w:sz w:val="18"/>
                <w:szCs w:val="18"/>
              </w:rPr>
            </w:pPr>
            <w:r w:rsidRPr="00A12BF4">
              <w:rPr>
                <w:rFonts w:ascii="ＭＳ 明朝" w:hAnsi="ＭＳ 明朝" w:hint="eastAsia"/>
                <w:sz w:val="20"/>
                <w:szCs w:val="20"/>
              </w:rPr>
              <w:t>ウ</w:t>
            </w:r>
            <w:r w:rsidRPr="00A12BF4">
              <w:rPr>
                <w:rFonts w:ascii="ＭＳ 明朝" w:hAnsi="ＭＳ 明朝" w:hint="eastAsia"/>
                <w:sz w:val="18"/>
                <w:szCs w:val="18"/>
              </w:rPr>
              <w:t>・</w:t>
            </w:r>
            <w:r w:rsidR="00B10CB7" w:rsidRPr="00A12BF4">
              <w:rPr>
                <w:rFonts w:ascii="ＭＳ 明朝" w:hAnsi="ＭＳ 明朝" w:hint="eastAsia"/>
                <w:sz w:val="18"/>
                <w:szCs w:val="18"/>
              </w:rPr>
              <w:t>「泉南</w:t>
            </w:r>
            <w:r w:rsidRPr="00A12BF4">
              <w:rPr>
                <w:rFonts w:ascii="ＭＳ 明朝" w:hAnsi="ＭＳ 明朝" w:hint="eastAsia"/>
                <w:sz w:val="18"/>
                <w:szCs w:val="18"/>
              </w:rPr>
              <w:t>イオンで文化祭</w:t>
            </w:r>
            <w:r w:rsidR="00B10CB7" w:rsidRPr="00A12BF4">
              <w:rPr>
                <w:rFonts w:ascii="ＭＳ 明朝" w:hAnsi="ＭＳ 明朝" w:hint="eastAsia"/>
                <w:sz w:val="18"/>
                <w:szCs w:val="18"/>
              </w:rPr>
              <w:t>」、</w:t>
            </w:r>
            <w:r w:rsidR="006F1473" w:rsidRPr="00A12BF4">
              <w:rPr>
                <w:rFonts w:ascii="ＭＳ 明朝" w:hAnsi="ＭＳ 明朝" w:hint="eastAsia"/>
                <w:sz w:val="18"/>
                <w:szCs w:val="18"/>
              </w:rPr>
              <w:t>泉南市人権</w:t>
            </w:r>
            <w:r w:rsidR="00995D4C" w:rsidRPr="00A12BF4">
              <w:rPr>
                <w:rFonts w:ascii="ＭＳ 明朝" w:hAnsi="ＭＳ 明朝" w:hint="eastAsia"/>
                <w:sz w:val="18"/>
                <w:szCs w:val="18"/>
              </w:rPr>
              <w:t>委員会</w:t>
            </w:r>
            <w:r w:rsidR="006F1473" w:rsidRPr="00A12BF4">
              <w:rPr>
                <w:rFonts w:ascii="ＭＳ 明朝" w:hAnsi="ＭＳ 明朝" w:hint="eastAsia"/>
                <w:sz w:val="18"/>
                <w:szCs w:val="18"/>
              </w:rPr>
              <w:t>、</w:t>
            </w:r>
            <w:r w:rsidR="00995D4C" w:rsidRPr="00A12BF4">
              <w:rPr>
                <w:rFonts w:ascii="ＭＳ 明朝" w:hAnsi="ＭＳ 明朝" w:hint="eastAsia"/>
                <w:sz w:val="18"/>
                <w:szCs w:val="18"/>
              </w:rPr>
              <w:t>近隣神社の大型</w:t>
            </w:r>
            <w:r w:rsidR="006F1473" w:rsidRPr="00A12BF4">
              <w:rPr>
                <w:rFonts w:ascii="ＭＳ 明朝" w:hAnsi="ＭＳ 明朝" w:hint="eastAsia"/>
                <w:sz w:val="18"/>
                <w:szCs w:val="18"/>
              </w:rPr>
              <w:t>絵馬</w:t>
            </w:r>
            <w:r w:rsidR="00951552" w:rsidRPr="00A12BF4">
              <w:rPr>
                <w:rFonts w:ascii="ＭＳ 明朝" w:hAnsi="ＭＳ 明朝" w:hint="eastAsia"/>
                <w:sz w:val="18"/>
                <w:szCs w:val="18"/>
              </w:rPr>
              <w:t>制作</w:t>
            </w:r>
            <w:r w:rsidR="00995D4C" w:rsidRPr="00A12BF4">
              <w:rPr>
                <w:rFonts w:ascii="ＭＳ 明朝" w:hAnsi="ＭＳ 明朝" w:hint="eastAsia"/>
                <w:sz w:val="18"/>
                <w:szCs w:val="18"/>
              </w:rPr>
              <w:t>等</w:t>
            </w:r>
            <w:r w:rsidR="006F1473" w:rsidRPr="00A12BF4">
              <w:rPr>
                <w:rFonts w:ascii="ＭＳ 明朝" w:hAnsi="ＭＳ 明朝" w:hint="eastAsia"/>
                <w:sz w:val="18"/>
                <w:szCs w:val="18"/>
              </w:rPr>
              <w:t>生徒が</w:t>
            </w:r>
            <w:r w:rsidR="001238E5" w:rsidRPr="00A12BF4">
              <w:rPr>
                <w:rFonts w:ascii="ＭＳ 明朝" w:hAnsi="ＭＳ 明朝" w:hint="eastAsia"/>
                <w:sz w:val="18"/>
                <w:szCs w:val="18"/>
              </w:rPr>
              <w:t>、計７回</w:t>
            </w:r>
            <w:r w:rsidR="003C5B3E" w:rsidRPr="00A12BF4">
              <w:rPr>
                <w:rFonts w:ascii="ＭＳ 明朝" w:hAnsi="ＭＳ 明朝" w:hint="eastAsia"/>
                <w:sz w:val="18"/>
                <w:szCs w:val="18"/>
              </w:rPr>
              <w:t>地域の活動</w:t>
            </w:r>
            <w:r w:rsidR="006F1473" w:rsidRPr="00A12BF4">
              <w:rPr>
                <w:rFonts w:ascii="ＭＳ 明朝" w:hAnsi="ＭＳ 明朝" w:hint="eastAsia"/>
                <w:sz w:val="18"/>
                <w:szCs w:val="18"/>
              </w:rPr>
              <w:t>に参加した。</w:t>
            </w:r>
            <w:r w:rsidR="001238E5" w:rsidRPr="00A12BF4">
              <w:rPr>
                <w:rFonts w:ascii="ＭＳ 明朝" w:hAnsi="ＭＳ 明朝" w:hint="eastAsia"/>
                <w:sz w:val="18"/>
                <w:szCs w:val="18"/>
              </w:rPr>
              <w:t xml:space="preserve"> </w:t>
            </w:r>
            <w:r w:rsidR="006F1473" w:rsidRPr="00A12BF4">
              <w:rPr>
                <w:rFonts w:ascii="ＭＳ 明朝" w:hAnsi="ＭＳ 明朝" w:hint="eastAsia"/>
                <w:sz w:val="18"/>
                <w:szCs w:val="18"/>
              </w:rPr>
              <w:t>(〇)</w:t>
            </w:r>
          </w:p>
          <w:p w14:paraId="6C798415" w14:textId="77777777" w:rsidR="00211CBB" w:rsidRPr="00A12BF4" w:rsidRDefault="001F7718" w:rsidP="004F517B">
            <w:pPr>
              <w:spacing w:line="320" w:lineRule="exact"/>
              <w:ind w:left="360" w:hangingChars="200" w:hanging="360"/>
              <w:jc w:val="left"/>
              <w:rPr>
                <w:rFonts w:ascii="ＭＳ 明朝" w:hAnsi="ＭＳ 明朝"/>
                <w:sz w:val="18"/>
                <w:szCs w:val="18"/>
              </w:rPr>
            </w:pPr>
            <w:r w:rsidRPr="00A12BF4">
              <w:rPr>
                <w:rFonts w:ascii="ＭＳ 明朝" w:hAnsi="ＭＳ 明朝" w:hint="eastAsia"/>
                <w:sz w:val="18"/>
                <w:szCs w:val="18"/>
              </w:rPr>
              <w:t>エ・学校説明会は第３回を実施。</w:t>
            </w:r>
          </w:p>
          <w:p w14:paraId="4CCB20BF" w14:textId="5841B996" w:rsidR="001F7718" w:rsidRPr="00A12BF4" w:rsidRDefault="001F7718" w:rsidP="00211CBB">
            <w:pPr>
              <w:spacing w:line="320" w:lineRule="exact"/>
              <w:ind w:leftChars="200" w:left="420"/>
              <w:jc w:val="left"/>
              <w:rPr>
                <w:rFonts w:ascii="ＭＳ 明朝" w:hAnsi="ＭＳ 明朝"/>
                <w:sz w:val="18"/>
                <w:szCs w:val="18"/>
              </w:rPr>
            </w:pPr>
            <w:r w:rsidRPr="00A12BF4">
              <w:rPr>
                <w:rFonts w:ascii="ＭＳ 明朝" w:hAnsi="ＭＳ 明朝" w:hint="eastAsia"/>
                <w:sz w:val="18"/>
                <w:szCs w:val="18"/>
              </w:rPr>
              <w:t>合計の申込人数が2</w:t>
            </w:r>
            <w:r w:rsidR="00211CBB" w:rsidRPr="00A12BF4">
              <w:rPr>
                <w:rFonts w:ascii="ＭＳ 明朝" w:hAnsi="ＭＳ 明朝" w:hint="eastAsia"/>
                <w:sz w:val="18"/>
                <w:szCs w:val="18"/>
              </w:rPr>
              <w:t>83</w:t>
            </w:r>
            <w:r w:rsidRPr="00A12BF4">
              <w:rPr>
                <w:rFonts w:ascii="ＭＳ 明朝" w:hAnsi="ＭＳ 明朝" w:hint="eastAsia"/>
                <w:sz w:val="18"/>
                <w:szCs w:val="18"/>
              </w:rPr>
              <w:t>人(昨年度202人)。（〇）</w:t>
            </w:r>
          </w:p>
          <w:p w14:paraId="27B410B0" w14:textId="535A47E6" w:rsidR="001F7718" w:rsidRPr="00A12BF4" w:rsidRDefault="001F7718" w:rsidP="004F517B">
            <w:pPr>
              <w:spacing w:line="320" w:lineRule="exact"/>
              <w:ind w:leftChars="100" w:left="390" w:hangingChars="100" w:hanging="180"/>
              <w:rPr>
                <w:rFonts w:ascii="ＭＳ 明朝" w:hAnsi="ＭＳ 明朝"/>
                <w:sz w:val="18"/>
                <w:szCs w:val="18"/>
              </w:rPr>
            </w:pPr>
            <w:r w:rsidRPr="00A12BF4">
              <w:rPr>
                <w:rFonts w:ascii="ＭＳ 明朝" w:hAnsi="ＭＳ 明朝" w:hint="eastAsia"/>
                <w:sz w:val="18"/>
                <w:szCs w:val="18"/>
              </w:rPr>
              <w:t>・中学校訪問は昨年並みの延べ約80校。本校の特色やオープンスクールを案内。私塾対応は３回の資料送付。</w:t>
            </w:r>
            <w:r w:rsidR="00951552" w:rsidRPr="00A12BF4">
              <w:rPr>
                <w:rFonts w:ascii="ＭＳ 明朝" w:hAnsi="ＭＳ 明朝" w:hint="eastAsia"/>
                <w:sz w:val="18"/>
                <w:szCs w:val="18"/>
              </w:rPr>
              <w:t>生徒デザインの広報用クリアファイル作成。</w:t>
            </w:r>
            <w:r w:rsidRPr="00A12BF4">
              <w:rPr>
                <w:rFonts w:ascii="ＭＳ 明朝" w:hAnsi="ＭＳ 明朝" w:hint="eastAsia"/>
                <w:sz w:val="18"/>
                <w:szCs w:val="18"/>
              </w:rPr>
              <w:t xml:space="preserve"> (〇)</w:t>
            </w:r>
          </w:p>
          <w:p w14:paraId="229CEA6C" w14:textId="0E28156E" w:rsidR="006F1473" w:rsidRPr="00A12BF4" w:rsidRDefault="006F1473" w:rsidP="00224741">
            <w:pPr>
              <w:spacing w:line="300" w:lineRule="exact"/>
              <w:rPr>
                <w:rFonts w:ascii="ＭＳ 明朝" w:hAnsi="ＭＳ 明朝"/>
                <w:color w:val="000000" w:themeColor="text1"/>
                <w:sz w:val="20"/>
                <w:szCs w:val="20"/>
              </w:rPr>
            </w:pPr>
          </w:p>
        </w:tc>
      </w:tr>
      <w:tr w:rsidR="0018440D" w:rsidRPr="00A12BF4" w14:paraId="1BE9FE1F" w14:textId="77777777" w:rsidTr="000A177F">
        <w:trPr>
          <w:cantSplit/>
          <w:trHeight w:val="1986"/>
          <w:jc w:val="center"/>
        </w:trPr>
        <w:tc>
          <w:tcPr>
            <w:tcW w:w="881" w:type="dxa"/>
            <w:shd w:val="clear" w:color="auto" w:fill="auto"/>
            <w:tcMar>
              <w:top w:w="85" w:type="dxa"/>
              <w:left w:w="85" w:type="dxa"/>
              <w:bottom w:w="85" w:type="dxa"/>
              <w:right w:w="85" w:type="dxa"/>
            </w:tcMar>
            <w:textDirection w:val="tbRlV"/>
            <w:vAlign w:val="center"/>
          </w:tcPr>
          <w:p w14:paraId="5F916D74" w14:textId="77777777" w:rsidR="00224741" w:rsidRPr="00A12BF4" w:rsidRDefault="00224741" w:rsidP="0018440D">
            <w:pPr>
              <w:spacing w:line="300" w:lineRule="exact"/>
              <w:jc w:val="left"/>
              <w:rPr>
                <w:rFonts w:ascii="ＭＳ 明朝" w:hAnsi="ＭＳ 明朝"/>
                <w:color w:val="000000" w:themeColor="text1"/>
                <w:sz w:val="20"/>
                <w:szCs w:val="20"/>
              </w:rPr>
            </w:pPr>
            <w:r w:rsidRPr="00A12BF4">
              <w:rPr>
                <w:rFonts w:ascii="ＭＳ 明朝" w:hAnsi="ＭＳ 明朝" w:hint="eastAsia"/>
                <w:color w:val="000000" w:themeColor="text1"/>
                <w:sz w:val="20"/>
                <w:szCs w:val="20"/>
              </w:rPr>
              <w:t>３　思いやりのある</w:t>
            </w:r>
            <w:r w:rsidRPr="00A12BF4">
              <w:rPr>
                <w:rFonts w:ascii="ＭＳ 明朝" w:hAnsi="ＭＳ 明朝" w:hint="eastAsia"/>
                <w:b/>
                <w:color w:val="000000" w:themeColor="text1"/>
                <w:sz w:val="20"/>
                <w:szCs w:val="20"/>
              </w:rPr>
              <w:t>人間性</w:t>
            </w:r>
            <w:r w:rsidRPr="00A12BF4">
              <w:rPr>
                <w:rFonts w:ascii="ＭＳ 明朝" w:hAnsi="ＭＳ 明朝" w:hint="eastAsia"/>
                <w:color w:val="000000" w:themeColor="text1"/>
                <w:sz w:val="20"/>
                <w:szCs w:val="20"/>
              </w:rPr>
              <w:t>を</w:t>
            </w:r>
            <w:r w:rsidR="0018440D" w:rsidRPr="00A12BF4">
              <w:rPr>
                <w:rFonts w:ascii="ＭＳ 明朝" w:hAnsi="ＭＳ 明朝" w:hint="eastAsia"/>
                <w:color w:val="000000" w:themeColor="text1"/>
                <w:sz w:val="20"/>
                <w:szCs w:val="20"/>
              </w:rPr>
              <w:t>はぐく</w:t>
            </w:r>
            <w:r w:rsidRPr="00A12BF4">
              <w:rPr>
                <w:rFonts w:ascii="ＭＳ 明朝" w:hAnsi="ＭＳ 明朝" w:hint="eastAsia"/>
                <w:color w:val="000000" w:themeColor="text1"/>
                <w:sz w:val="20"/>
                <w:szCs w:val="20"/>
              </w:rPr>
              <w:t>み、未来の創り手となる人材を育成する。</w:t>
            </w:r>
          </w:p>
        </w:tc>
        <w:tc>
          <w:tcPr>
            <w:tcW w:w="2020" w:type="dxa"/>
            <w:shd w:val="clear" w:color="auto" w:fill="auto"/>
            <w:tcMar>
              <w:top w:w="85" w:type="dxa"/>
              <w:left w:w="85" w:type="dxa"/>
              <w:bottom w:w="85" w:type="dxa"/>
              <w:right w:w="85" w:type="dxa"/>
            </w:tcMar>
          </w:tcPr>
          <w:p w14:paraId="67FE85C2" w14:textId="77777777" w:rsidR="004F517B" w:rsidRPr="00A12BF4" w:rsidRDefault="00176213" w:rsidP="00176213">
            <w:pPr>
              <w:spacing w:line="240" w:lineRule="exact"/>
              <w:ind w:left="200" w:hangingChars="100" w:hanging="200"/>
              <w:rPr>
                <w:rFonts w:ascii="ＭＳ 明朝" w:hAnsi="ＭＳ 明朝"/>
                <w:color w:val="000000" w:themeColor="text1"/>
              </w:rPr>
            </w:pPr>
            <w:r w:rsidRPr="00A12BF4">
              <w:rPr>
                <w:rFonts w:ascii="ＭＳ 明朝" w:hAnsi="ＭＳ 明朝" w:hint="eastAsia"/>
                <w:color w:val="000000" w:themeColor="text1"/>
                <w:sz w:val="20"/>
                <w:szCs w:val="20"/>
              </w:rPr>
              <w:t>(１)</w:t>
            </w:r>
            <w:r w:rsidRPr="00A12BF4">
              <w:rPr>
                <w:rFonts w:ascii="ＭＳ 明朝" w:hAnsi="ＭＳ 明朝" w:hint="eastAsia"/>
                <w:color w:val="000000" w:themeColor="text1"/>
              </w:rPr>
              <w:t xml:space="preserve"> </w:t>
            </w:r>
          </w:p>
          <w:p w14:paraId="6920DD12" w14:textId="0819FCA9" w:rsidR="00176213" w:rsidRPr="00A12BF4" w:rsidRDefault="00176213" w:rsidP="004F517B">
            <w:pPr>
              <w:spacing w:line="24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rPr>
              <w:t>「自尊感情」の育成と「多様な個性」「ともに生きる社会」を理解できる教育活動を進める。</w:t>
            </w:r>
          </w:p>
          <w:p w14:paraId="2CCDE4E4" w14:textId="77777777" w:rsidR="00224741" w:rsidRPr="00A12BF4" w:rsidRDefault="00224741" w:rsidP="00224741">
            <w:pPr>
              <w:spacing w:line="300" w:lineRule="exact"/>
              <w:rPr>
                <w:rFonts w:ascii="ＭＳ 明朝" w:hAnsi="ＭＳ 明朝"/>
                <w:color w:val="000000" w:themeColor="text1"/>
                <w:sz w:val="20"/>
                <w:szCs w:val="20"/>
              </w:rPr>
            </w:pPr>
          </w:p>
          <w:p w14:paraId="71D2C123" w14:textId="77777777" w:rsidR="00224741" w:rsidRPr="00A12BF4" w:rsidRDefault="00224741" w:rsidP="00224741">
            <w:pPr>
              <w:spacing w:line="300" w:lineRule="exact"/>
              <w:rPr>
                <w:rFonts w:ascii="ＭＳ 明朝" w:hAnsi="ＭＳ 明朝"/>
                <w:color w:val="000000" w:themeColor="text1"/>
                <w:sz w:val="20"/>
                <w:szCs w:val="20"/>
              </w:rPr>
            </w:pPr>
          </w:p>
          <w:p w14:paraId="3D485267" w14:textId="77777777" w:rsidR="00224741" w:rsidRPr="00A12BF4" w:rsidRDefault="00224741" w:rsidP="00224741">
            <w:pPr>
              <w:spacing w:line="300" w:lineRule="exact"/>
              <w:rPr>
                <w:rFonts w:ascii="ＭＳ 明朝" w:hAnsi="ＭＳ 明朝"/>
                <w:color w:val="000000" w:themeColor="text1"/>
                <w:sz w:val="20"/>
                <w:szCs w:val="20"/>
              </w:rPr>
            </w:pPr>
          </w:p>
          <w:p w14:paraId="1A8E0878" w14:textId="77777777" w:rsidR="00224741" w:rsidRPr="00A12BF4" w:rsidRDefault="00224741" w:rsidP="00224741">
            <w:pPr>
              <w:spacing w:line="300" w:lineRule="exact"/>
              <w:rPr>
                <w:rFonts w:ascii="ＭＳ 明朝" w:hAnsi="ＭＳ 明朝"/>
                <w:color w:val="000000" w:themeColor="text1"/>
                <w:sz w:val="20"/>
                <w:szCs w:val="20"/>
              </w:rPr>
            </w:pPr>
          </w:p>
          <w:p w14:paraId="76780EB0" w14:textId="1676AA9F" w:rsidR="00224741" w:rsidRPr="00A12BF4" w:rsidRDefault="00224741" w:rsidP="00224741">
            <w:pPr>
              <w:spacing w:line="300" w:lineRule="exact"/>
              <w:rPr>
                <w:rFonts w:ascii="ＭＳ 明朝" w:hAnsi="ＭＳ 明朝"/>
                <w:color w:val="000000" w:themeColor="text1"/>
                <w:sz w:val="20"/>
                <w:szCs w:val="20"/>
              </w:rPr>
            </w:pPr>
          </w:p>
          <w:p w14:paraId="617C4B09" w14:textId="77777777" w:rsidR="004F517B" w:rsidRPr="00A12BF4" w:rsidRDefault="004F517B" w:rsidP="00224741">
            <w:pPr>
              <w:spacing w:line="300" w:lineRule="exact"/>
              <w:rPr>
                <w:rFonts w:ascii="ＭＳ 明朝" w:hAnsi="ＭＳ 明朝"/>
                <w:color w:val="000000" w:themeColor="text1"/>
                <w:sz w:val="20"/>
                <w:szCs w:val="20"/>
              </w:rPr>
            </w:pPr>
          </w:p>
          <w:p w14:paraId="300AFBB5" w14:textId="3067284B" w:rsidR="004F517B" w:rsidRPr="00A12BF4" w:rsidRDefault="004F517B" w:rsidP="00224741">
            <w:pPr>
              <w:spacing w:line="300" w:lineRule="exact"/>
              <w:rPr>
                <w:rFonts w:ascii="ＭＳ 明朝" w:hAnsi="ＭＳ 明朝"/>
                <w:color w:val="000000" w:themeColor="text1"/>
                <w:sz w:val="20"/>
                <w:szCs w:val="20"/>
              </w:rPr>
            </w:pPr>
          </w:p>
          <w:p w14:paraId="0081A169" w14:textId="77777777" w:rsidR="004F517B" w:rsidRPr="00A12BF4" w:rsidRDefault="004F517B" w:rsidP="00224741">
            <w:pPr>
              <w:spacing w:line="300" w:lineRule="exact"/>
              <w:rPr>
                <w:rFonts w:ascii="ＭＳ 明朝" w:hAnsi="ＭＳ 明朝"/>
                <w:color w:val="000000" w:themeColor="text1"/>
                <w:sz w:val="20"/>
                <w:szCs w:val="20"/>
              </w:rPr>
            </w:pPr>
          </w:p>
          <w:p w14:paraId="7E1C5A48" w14:textId="77777777" w:rsidR="004F517B" w:rsidRPr="00A12BF4" w:rsidRDefault="00224741" w:rsidP="00224741">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(２)</w:t>
            </w:r>
          </w:p>
          <w:p w14:paraId="76D87071" w14:textId="2A5E48D2" w:rsidR="00224741" w:rsidRPr="00A12BF4" w:rsidRDefault="00224741" w:rsidP="004F517B">
            <w:pPr>
              <w:spacing w:line="30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美化・健康・保健・衛生管理・防災への意識を醸成し、清潔で整備された安心・安全な教育環境を実現する。</w:t>
            </w:r>
          </w:p>
          <w:p w14:paraId="685E9EA7" w14:textId="77777777" w:rsidR="00005152" w:rsidRPr="00A12BF4" w:rsidRDefault="00005152" w:rsidP="00224741">
            <w:pPr>
              <w:spacing w:line="300" w:lineRule="exact"/>
              <w:rPr>
                <w:rFonts w:ascii="ＭＳ 明朝" w:hAnsi="ＭＳ 明朝"/>
                <w:color w:val="000000" w:themeColor="text1"/>
                <w:sz w:val="20"/>
                <w:szCs w:val="20"/>
              </w:rPr>
            </w:pPr>
          </w:p>
          <w:p w14:paraId="10F95366" w14:textId="77777777" w:rsidR="00A11C39" w:rsidRPr="00A12BF4" w:rsidRDefault="00A11C39" w:rsidP="00224741">
            <w:pPr>
              <w:spacing w:line="300" w:lineRule="exact"/>
              <w:rPr>
                <w:rFonts w:ascii="ＭＳ 明朝" w:hAnsi="ＭＳ 明朝"/>
                <w:color w:val="000000" w:themeColor="text1"/>
                <w:sz w:val="20"/>
                <w:szCs w:val="20"/>
              </w:rPr>
            </w:pPr>
          </w:p>
          <w:p w14:paraId="480124A7" w14:textId="77777777" w:rsidR="00A11C39" w:rsidRPr="00A12BF4" w:rsidRDefault="00A11C39" w:rsidP="00224741">
            <w:pPr>
              <w:spacing w:line="300" w:lineRule="exact"/>
              <w:rPr>
                <w:rFonts w:ascii="ＭＳ 明朝" w:hAnsi="ＭＳ 明朝"/>
                <w:color w:val="000000" w:themeColor="text1"/>
                <w:sz w:val="20"/>
                <w:szCs w:val="20"/>
              </w:rPr>
            </w:pPr>
          </w:p>
          <w:p w14:paraId="6EE80823" w14:textId="77777777" w:rsidR="00A11C39" w:rsidRPr="00A12BF4" w:rsidRDefault="00A11C39" w:rsidP="00224741">
            <w:pPr>
              <w:spacing w:line="300" w:lineRule="exact"/>
              <w:rPr>
                <w:rFonts w:ascii="ＭＳ 明朝" w:hAnsi="ＭＳ 明朝"/>
                <w:color w:val="000000" w:themeColor="text1"/>
                <w:sz w:val="20"/>
                <w:szCs w:val="20"/>
              </w:rPr>
            </w:pPr>
          </w:p>
          <w:p w14:paraId="568D0F04" w14:textId="77777777" w:rsidR="00A11C39" w:rsidRPr="00A12BF4" w:rsidRDefault="00A11C39" w:rsidP="00224741">
            <w:pPr>
              <w:spacing w:line="300" w:lineRule="exact"/>
              <w:rPr>
                <w:rFonts w:ascii="ＭＳ 明朝" w:hAnsi="ＭＳ 明朝"/>
                <w:color w:val="000000" w:themeColor="text1"/>
                <w:sz w:val="20"/>
                <w:szCs w:val="20"/>
              </w:rPr>
            </w:pPr>
          </w:p>
          <w:p w14:paraId="7C85E04B" w14:textId="77777777" w:rsidR="00A11C39" w:rsidRPr="00A12BF4" w:rsidRDefault="00A11C39" w:rsidP="00224741">
            <w:pPr>
              <w:spacing w:line="300" w:lineRule="exact"/>
              <w:rPr>
                <w:rFonts w:ascii="ＭＳ 明朝" w:hAnsi="ＭＳ 明朝"/>
                <w:color w:val="000000" w:themeColor="text1"/>
                <w:sz w:val="20"/>
                <w:szCs w:val="20"/>
              </w:rPr>
            </w:pPr>
          </w:p>
          <w:p w14:paraId="36FAA744" w14:textId="77777777" w:rsidR="00A11C39" w:rsidRPr="00A12BF4" w:rsidRDefault="00A11C39" w:rsidP="00224741">
            <w:pPr>
              <w:spacing w:line="300" w:lineRule="exact"/>
              <w:rPr>
                <w:rFonts w:ascii="ＭＳ 明朝" w:hAnsi="ＭＳ 明朝"/>
                <w:color w:val="000000" w:themeColor="text1"/>
                <w:sz w:val="20"/>
                <w:szCs w:val="20"/>
              </w:rPr>
            </w:pPr>
          </w:p>
          <w:p w14:paraId="48EFA5A8" w14:textId="77777777" w:rsidR="00A11C39" w:rsidRPr="00A12BF4" w:rsidRDefault="00A11C39" w:rsidP="00224741">
            <w:pPr>
              <w:spacing w:line="300" w:lineRule="exact"/>
              <w:rPr>
                <w:rFonts w:ascii="ＭＳ 明朝" w:hAnsi="ＭＳ 明朝"/>
                <w:color w:val="000000" w:themeColor="text1"/>
                <w:sz w:val="20"/>
                <w:szCs w:val="20"/>
              </w:rPr>
            </w:pPr>
          </w:p>
          <w:p w14:paraId="2CB30296" w14:textId="77777777" w:rsidR="00A11C39" w:rsidRPr="00A12BF4" w:rsidRDefault="00A11C39" w:rsidP="00224741">
            <w:pPr>
              <w:spacing w:line="300" w:lineRule="exact"/>
              <w:rPr>
                <w:rFonts w:ascii="ＭＳ 明朝" w:hAnsi="ＭＳ 明朝"/>
                <w:color w:val="000000" w:themeColor="text1"/>
                <w:sz w:val="20"/>
                <w:szCs w:val="20"/>
              </w:rPr>
            </w:pPr>
          </w:p>
          <w:p w14:paraId="6A770530" w14:textId="77777777" w:rsidR="00A11C39" w:rsidRPr="00A12BF4" w:rsidRDefault="00A11C39" w:rsidP="00224741">
            <w:pPr>
              <w:spacing w:line="300" w:lineRule="exact"/>
              <w:rPr>
                <w:rFonts w:ascii="ＭＳ 明朝" w:hAnsi="ＭＳ 明朝"/>
                <w:color w:val="000000" w:themeColor="text1"/>
                <w:sz w:val="20"/>
                <w:szCs w:val="20"/>
              </w:rPr>
            </w:pPr>
          </w:p>
          <w:p w14:paraId="730EF453" w14:textId="77777777" w:rsidR="00A11C39" w:rsidRPr="00A12BF4" w:rsidRDefault="00A11C39" w:rsidP="00224741">
            <w:pPr>
              <w:spacing w:line="300" w:lineRule="exact"/>
              <w:rPr>
                <w:rFonts w:ascii="ＭＳ 明朝" w:hAnsi="ＭＳ 明朝"/>
                <w:color w:val="000000" w:themeColor="text1"/>
                <w:sz w:val="20"/>
                <w:szCs w:val="20"/>
              </w:rPr>
            </w:pPr>
          </w:p>
          <w:p w14:paraId="1FC017F4" w14:textId="77777777" w:rsidR="00A11C39" w:rsidRPr="00A12BF4" w:rsidRDefault="00A11C39" w:rsidP="00224741">
            <w:pPr>
              <w:spacing w:line="300" w:lineRule="exact"/>
              <w:rPr>
                <w:rFonts w:ascii="ＭＳ 明朝" w:hAnsi="ＭＳ 明朝"/>
                <w:color w:val="000000" w:themeColor="text1"/>
                <w:sz w:val="20"/>
                <w:szCs w:val="20"/>
              </w:rPr>
            </w:pPr>
          </w:p>
          <w:p w14:paraId="2763B299" w14:textId="77777777" w:rsidR="00A11C39" w:rsidRPr="00A12BF4" w:rsidRDefault="00A11C39" w:rsidP="00224741">
            <w:pPr>
              <w:spacing w:line="300" w:lineRule="exact"/>
              <w:rPr>
                <w:rFonts w:ascii="ＭＳ 明朝" w:hAnsi="ＭＳ 明朝"/>
                <w:color w:val="000000" w:themeColor="text1"/>
                <w:sz w:val="20"/>
                <w:szCs w:val="20"/>
              </w:rPr>
            </w:pPr>
          </w:p>
          <w:p w14:paraId="36C771F2" w14:textId="77777777" w:rsidR="00A11C39" w:rsidRPr="00A12BF4" w:rsidRDefault="00A11C39" w:rsidP="00224741">
            <w:pPr>
              <w:spacing w:line="300" w:lineRule="exact"/>
              <w:rPr>
                <w:rFonts w:ascii="ＭＳ 明朝" w:hAnsi="ＭＳ 明朝"/>
                <w:color w:val="000000" w:themeColor="text1"/>
                <w:sz w:val="20"/>
                <w:szCs w:val="20"/>
              </w:rPr>
            </w:pPr>
          </w:p>
          <w:p w14:paraId="1C6B2D01" w14:textId="77777777" w:rsidR="00A11C39" w:rsidRPr="00A12BF4" w:rsidRDefault="00A11C39" w:rsidP="00224741">
            <w:pPr>
              <w:spacing w:line="300" w:lineRule="exact"/>
              <w:rPr>
                <w:rFonts w:ascii="ＭＳ 明朝" w:hAnsi="ＭＳ 明朝"/>
                <w:color w:val="000000" w:themeColor="text1"/>
                <w:sz w:val="20"/>
                <w:szCs w:val="20"/>
              </w:rPr>
            </w:pPr>
          </w:p>
          <w:p w14:paraId="56AA3BE7" w14:textId="77777777" w:rsidR="00A11C39" w:rsidRPr="00A12BF4" w:rsidRDefault="00A11C39" w:rsidP="00224741">
            <w:pPr>
              <w:spacing w:line="300" w:lineRule="exact"/>
              <w:rPr>
                <w:rFonts w:ascii="ＭＳ 明朝" w:hAnsi="ＭＳ 明朝"/>
                <w:color w:val="000000" w:themeColor="text1"/>
                <w:sz w:val="20"/>
                <w:szCs w:val="20"/>
              </w:rPr>
            </w:pPr>
          </w:p>
          <w:p w14:paraId="5BC90421" w14:textId="77777777" w:rsidR="00A11C39" w:rsidRPr="00A12BF4" w:rsidRDefault="00A11C39" w:rsidP="00224741">
            <w:pPr>
              <w:spacing w:line="300" w:lineRule="exact"/>
              <w:rPr>
                <w:rFonts w:ascii="ＭＳ 明朝" w:hAnsi="ＭＳ 明朝"/>
                <w:color w:val="000000" w:themeColor="text1"/>
                <w:sz w:val="20"/>
                <w:szCs w:val="20"/>
              </w:rPr>
            </w:pPr>
          </w:p>
          <w:p w14:paraId="49B03F74" w14:textId="77777777" w:rsidR="00A11C39" w:rsidRPr="00A12BF4" w:rsidRDefault="00A11C39" w:rsidP="00224741">
            <w:pPr>
              <w:spacing w:line="300" w:lineRule="exact"/>
              <w:rPr>
                <w:rFonts w:ascii="ＭＳ 明朝" w:hAnsi="ＭＳ 明朝"/>
                <w:color w:val="000000" w:themeColor="text1"/>
                <w:sz w:val="20"/>
                <w:szCs w:val="20"/>
              </w:rPr>
            </w:pPr>
          </w:p>
          <w:p w14:paraId="097F1A56" w14:textId="77777777" w:rsidR="00A11C39" w:rsidRPr="00A12BF4" w:rsidRDefault="00A11C39" w:rsidP="00224741">
            <w:pPr>
              <w:spacing w:line="300" w:lineRule="exact"/>
              <w:rPr>
                <w:rFonts w:ascii="ＭＳ 明朝" w:hAnsi="ＭＳ 明朝"/>
                <w:color w:val="000000" w:themeColor="text1"/>
                <w:sz w:val="20"/>
                <w:szCs w:val="20"/>
              </w:rPr>
            </w:pPr>
          </w:p>
          <w:p w14:paraId="6C221CDF" w14:textId="77777777" w:rsidR="00A11C39" w:rsidRPr="00A12BF4" w:rsidRDefault="00A11C39" w:rsidP="00224741">
            <w:pPr>
              <w:spacing w:line="300" w:lineRule="exact"/>
              <w:rPr>
                <w:rFonts w:ascii="ＭＳ 明朝" w:hAnsi="ＭＳ 明朝"/>
                <w:color w:val="000000" w:themeColor="text1"/>
                <w:sz w:val="20"/>
                <w:szCs w:val="20"/>
              </w:rPr>
            </w:pPr>
          </w:p>
          <w:p w14:paraId="73BA89B9" w14:textId="77777777" w:rsidR="00A11C39" w:rsidRPr="00A12BF4" w:rsidRDefault="00A11C39" w:rsidP="00224741">
            <w:pPr>
              <w:spacing w:line="300" w:lineRule="exact"/>
              <w:rPr>
                <w:rFonts w:ascii="ＭＳ 明朝" w:hAnsi="ＭＳ 明朝"/>
                <w:color w:val="000000" w:themeColor="text1"/>
                <w:sz w:val="20"/>
                <w:szCs w:val="20"/>
              </w:rPr>
            </w:pPr>
          </w:p>
          <w:p w14:paraId="56428201" w14:textId="77777777" w:rsidR="00A11C39" w:rsidRPr="00A12BF4" w:rsidRDefault="00A11C39" w:rsidP="00224741">
            <w:pPr>
              <w:spacing w:line="300" w:lineRule="exact"/>
              <w:rPr>
                <w:rFonts w:ascii="ＭＳ 明朝" w:hAnsi="ＭＳ 明朝"/>
                <w:color w:val="000000" w:themeColor="text1"/>
                <w:sz w:val="20"/>
                <w:szCs w:val="20"/>
              </w:rPr>
            </w:pPr>
          </w:p>
          <w:p w14:paraId="215C2F47" w14:textId="25A364B6" w:rsidR="00A11C39" w:rsidRPr="00A12BF4" w:rsidRDefault="00A11C39" w:rsidP="00224741">
            <w:pPr>
              <w:spacing w:line="300" w:lineRule="exact"/>
              <w:rPr>
                <w:rFonts w:ascii="ＭＳ 明朝" w:hAnsi="ＭＳ 明朝"/>
                <w:color w:val="000000" w:themeColor="text1"/>
                <w:sz w:val="20"/>
                <w:szCs w:val="20"/>
              </w:rPr>
            </w:pPr>
          </w:p>
          <w:p w14:paraId="085B7023" w14:textId="36E9B646" w:rsidR="00D85268" w:rsidRPr="00A12BF4" w:rsidRDefault="00D85268" w:rsidP="00224741">
            <w:pPr>
              <w:spacing w:line="300" w:lineRule="exact"/>
              <w:rPr>
                <w:rFonts w:ascii="ＭＳ 明朝" w:hAnsi="ＭＳ 明朝"/>
                <w:color w:val="000000" w:themeColor="text1"/>
                <w:sz w:val="20"/>
                <w:szCs w:val="20"/>
              </w:rPr>
            </w:pPr>
          </w:p>
          <w:p w14:paraId="3F0260D0" w14:textId="5948ED0B" w:rsidR="00D85268" w:rsidRPr="00A12BF4" w:rsidRDefault="00D85268" w:rsidP="00224741">
            <w:pPr>
              <w:spacing w:line="300" w:lineRule="exact"/>
              <w:rPr>
                <w:rFonts w:ascii="ＭＳ 明朝" w:hAnsi="ＭＳ 明朝"/>
                <w:color w:val="000000" w:themeColor="text1"/>
                <w:sz w:val="20"/>
                <w:szCs w:val="20"/>
              </w:rPr>
            </w:pPr>
          </w:p>
          <w:p w14:paraId="5DBAA4E6" w14:textId="5C54E697" w:rsidR="00D85268" w:rsidRPr="00A12BF4" w:rsidRDefault="00D85268" w:rsidP="00224741">
            <w:pPr>
              <w:spacing w:line="300" w:lineRule="exact"/>
              <w:rPr>
                <w:rFonts w:ascii="ＭＳ 明朝" w:hAnsi="ＭＳ 明朝"/>
                <w:color w:val="000000" w:themeColor="text1"/>
                <w:sz w:val="20"/>
                <w:szCs w:val="20"/>
              </w:rPr>
            </w:pPr>
          </w:p>
          <w:p w14:paraId="401F234B" w14:textId="0599D86E" w:rsidR="00D85268" w:rsidRPr="00A12BF4" w:rsidRDefault="00D85268" w:rsidP="00224741">
            <w:pPr>
              <w:spacing w:line="300" w:lineRule="exact"/>
              <w:rPr>
                <w:rFonts w:ascii="ＭＳ 明朝" w:hAnsi="ＭＳ 明朝"/>
                <w:color w:val="000000" w:themeColor="text1"/>
                <w:sz w:val="20"/>
                <w:szCs w:val="20"/>
              </w:rPr>
            </w:pPr>
          </w:p>
          <w:p w14:paraId="7A10A1D0" w14:textId="6B1CAF0E" w:rsidR="00D85268" w:rsidRPr="00A12BF4" w:rsidRDefault="00D85268" w:rsidP="00224741">
            <w:pPr>
              <w:spacing w:line="300" w:lineRule="exact"/>
              <w:rPr>
                <w:rFonts w:ascii="ＭＳ 明朝" w:hAnsi="ＭＳ 明朝"/>
                <w:color w:val="000000" w:themeColor="text1"/>
                <w:sz w:val="20"/>
                <w:szCs w:val="20"/>
              </w:rPr>
            </w:pPr>
          </w:p>
          <w:p w14:paraId="4674AE16" w14:textId="05476188" w:rsidR="00D85268" w:rsidRPr="00A12BF4" w:rsidRDefault="00D85268" w:rsidP="00224741">
            <w:pPr>
              <w:spacing w:line="300" w:lineRule="exact"/>
              <w:rPr>
                <w:rFonts w:ascii="ＭＳ 明朝" w:hAnsi="ＭＳ 明朝"/>
                <w:color w:val="000000" w:themeColor="text1"/>
                <w:sz w:val="20"/>
                <w:szCs w:val="20"/>
              </w:rPr>
            </w:pPr>
          </w:p>
          <w:p w14:paraId="1E754239" w14:textId="137A57CE" w:rsidR="00D85268" w:rsidRPr="00A12BF4" w:rsidRDefault="00D85268" w:rsidP="00224741">
            <w:pPr>
              <w:spacing w:line="300" w:lineRule="exact"/>
              <w:rPr>
                <w:rFonts w:ascii="ＭＳ 明朝" w:hAnsi="ＭＳ 明朝"/>
                <w:color w:val="000000" w:themeColor="text1"/>
                <w:sz w:val="20"/>
                <w:szCs w:val="20"/>
              </w:rPr>
            </w:pPr>
          </w:p>
          <w:p w14:paraId="57873E2B" w14:textId="77777777" w:rsidR="00D85268" w:rsidRPr="00A12BF4" w:rsidRDefault="00D85268" w:rsidP="00224741">
            <w:pPr>
              <w:spacing w:line="300" w:lineRule="exact"/>
              <w:rPr>
                <w:rFonts w:ascii="ＭＳ 明朝" w:hAnsi="ＭＳ 明朝"/>
                <w:color w:val="000000" w:themeColor="text1"/>
                <w:sz w:val="20"/>
                <w:szCs w:val="20"/>
              </w:rPr>
            </w:pPr>
          </w:p>
          <w:p w14:paraId="688E7355" w14:textId="6A75008F" w:rsidR="00F55ECE" w:rsidRPr="00A12BF4" w:rsidRDefault="00D85268" w:rsidP="00A11C39">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p>
          <w:p w14:paraId="3BEB7B17" w14:textId="77777777" w:rsidR="00F55ECE" w:rsidRPr="00A12BF4" w:rsidRDefault="00F55ECE" w:rsidP="00A11C39">
            <w:pPr>
              <w:spacing w:line="300" w:lineRule="exact"/>
              <w:rPr>
                <w:rFonts w:ascii="ＭＳ 明朝" w:hAnsi="ＭＳ 明朝"/>
                <w:color w:val="000000" w:themeColor="text1"/>
                <w:sz w:val="20"/>
                <w:szCs w:val="20"/>
              </w:rPr>
            </w:pPr>
          </w:p>
          <w:p w14:paraId="53DDFAD2" w14:textId="77777777" w:rsidR="00A11C39" w:rsidRPr="00A12BF4" w:rsidRDefault="00005152" w:rsidP="00A11C39">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A11C39" w:rsidRPr="00A12BF4">
              <w:rPr>
                <w:rFonts w:ascii="ＭＳ 明朝" w:hAnsi="ＭＳ 明朝" w:hint="eastAsia"/>
                <w:color w:val="000000" w:themeColor="text1"/>
                <w:sz w:val="20"/>
                <w:szCs w:val="20"/>
              </w:rPr>
              <w:t>３</w:t>
            </w:r>
            <w:r w:rsidRPr="00A12BF4">
              <w:rPr>
                <w:rFonts w:ascii="ＭＳ 明朝" w:hAnsi="ＭＳ 明朝" w:hint="eastAsia"/>
                <w:color w:val="000000" w:themeColor="text1"/>
                <w:sz w:val="20"/>
                <w:szCs w:val="20"/>
              </w:rPr>
              <w:t>)</w:t>
            </w:r>
          </w:p>
          <w:p w14:paraId="05EC1F7D" w14:textId="77777777" w:rsidR="00224741" w:rsidRPr="00A12BF4" w:rsidRDefault="00224741" w:rsidP="00224741">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特別活動や生徒会活動を通じて自己有用感を醸成する。</w:t>
            </w:r>
          </w:p>
          <w:p w14:paraId="4E809FAE" w14:textId="77777777" w:rsidR="00224741" w:rsidRPr="00A12BF4" w:rsidRDefault="00224741" w:rsidP="00224741">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77AA290" w14:textId="77777777" w:rsidR="0070478A" w:rsidRPr="00A12BF4" w:rsidRDefault="00176213" w:rsidP="00BE6050">
            <w:pPr>
              <w:spacing w:line="240" w:lineRule="exact"/>
              <w:ind w:left="700" w:hangingChars="350" w:hanging="700"/>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0A52EBC4" w14:textId="58099109" w:rsidR="00176213" w:rsidRPr="00A12BF4" w:rsidRDefault="0070478A" w:rsidP="00D85268">
            <w:pPr>
              <w:spacing w:line="240" w:lineRule="exact"/>
              <w:ind w:leftChars="-100" w:left="490" w:hangingChars="350" w:hanging="7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D85268" w:rsidRPr="00A12BF4">
              <w:rPr>
                <w:rFonts w:ascii="ＭＳ 明朝" w:hAnsi="ＭＳ 明朝" w:hint="eastAsia"/>
                <w:color w:val="000000" w:themeColor="text1"/>
                <w:sz w:val="20"/>
                <w:szCs w:val="20"/>
              </w:rPr>
              <w:t xml:space="preserve">　</w:t>
            </w:r>
            <w:r w:rsidR="00176213" w:rsidRPr="00A12BF4">
              <w:rPr>
                <w:rFonts w:ascii="ＭＳ 明朝" w:hAnsi="ＭＳ 明朝" w:hint="eastAsia"/>
                <w:color w:val="000000" w:themeColor="text1"/>
                <w:sz w:val="20"/>
                <w:szCs w:val="20"/>
              </w:rPr>
              <w:t>ア・志学、道徳教育、キャリア教育等と連動</w:t>
            </w:r>
            <w:r w:rsidR="00D85268" w:rsidRPr="00A12BF4">
              <w:rPr>
                <w:rFonts w:ascii="ＭＳ 明朝" w:hAnsi="ＭＳ 明朝" w:hint="eastAsia"/>
                <w:color w:val="000000" w:themeColor="text1"/>
                <w:sz w:val="20"/>
                <w:szCs w:val="20"/>
              </w:rPr>
              <w:t>し</w:t>
            </w:r>
            <w:r w:rsidR="00176213" w:rsidRPr="00A12BF4">
              <w:rPr>
                <w:rFonts w:ascii="ＭＳ 明朝" w:hAnsi="ＭＳ 明朝" w:hint="eastAsia"/>
                <w:color w:val="000000" w:themeColor="text1"/>
                <w:sz w:val="20"/>
                <w:szCs w:val="20"/>
              </w:rPr>
              <w:t>た総合的な探究の時間やホームルーム活動を充実させる。</w:t>
            </w:r>
          </w:p>
          <w:p w14:paraId="5F5EB5C3" w14:textId="47A17FF9" w:rsidR="00176213" w:rsidRPr="00A12BF4" w:rsidRDefault="00D85268" w:rsidP="00D85268">
            <w:pPr>
              <w:spacing w:line="240" w:lineRule="exact"/>
              <w:ind w:left="600" w:hangingChars="300" w:hanging="6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176213" w:rsidRPr="00A12BF4">
              <w:rPr>
                <w:rFonts w:ascii="ＭＳ 明朝" w:hAnsi="ＭＳ 明朝" w:hint="eastAsia"/>
                <w:color w:val="000000" w:themeColor="text1"/>
                <w:sz w:val="20"/>
                <w:szCs w:val="20"/>
              </w:rPr>
              <w:t>イ・生命の尊さを問う、また新型コロナウイルス感染症に係る偏見や差別を許さないなどの人権教育を充実させる。</w:t>
            </w:r>
          </w:p>
          <w:p w14:paraId="114EFDEB" w14:textId="2822EE06" w:rsidR="00176213" w:rsidRPr="00A12BF4" w:rsidRDefault="00D85268" w:rsidP="00D85268">
            <w:pPr>
              <w:spacing w:line="240" w:lineRule="exact"/>
              <w:ind w:left="600" w:hangingChars="300" w:hanging="6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176213" w:rsidRPr="00A12BF4">
              <w:rPr>
                <w:rFonts w:ascii="ＭＳ 明朝" w:hAnsi="ＭＳ 明朝" w:hint="eastAsia"/>
                <w:color w:val="000000" w:themeColor="text1"/>
                <w:sz w:val="20"/>
                <w:szCs w:val="20"/>
              </w:rPr>
              <w:t xml:space="preserve">ウ・全教育活動を通して、生徒の変化や人間関係のトラブルを見逃さず認知に努め、機を逸することなく関係機関との連携にて校内委員会を開催するなど、組織として未然防止、対応、解決に向かう。　　　　　　</w:t>
            </w:r>
          </w:p>
          <w:p w14:paraId="6165FD9A" w14:textId="259818EA" w:rsidR="00BE6050" w:rsidRPr="00A12BF4" w:rsidRDefault="00BE6050" w:rsidP="004F517B">
            <w:pPr>
              <w:spacing w:line="240" w:lineRule="exact"/>
              <w:rPr>
                <w:rFonts w:ascii="ＭＳ 明朝" w:hAnsi="ＭＳ 明朝"/>
                <w:color w:val="000000" w:themeColor="text1"/>
                <w:sz w:val="20"/>
                <w:szCs w:val="20"/>
              </w:rPr>
            </w:pPr>
          </w:p>
          <w:p w14:paraId="57008313" w14:textId="49B16756" w:rsidR="00D85268" w:rsidRPr="00A12BF4" w:rsidRDefault="00D85268" w:rsidP="004F517B">
            <w:pPr>
              <w:spacing w:line="240" w:lineRule="exact"/>
              <w:rPr>
                <w:rFonts w:ascii="ＭＳ 明朝" w:hAnsi="ＭＳ 明朝"/>
                <w:color w:val="000000" w:themeColor="text1"/>
                <w:sz w:val="20"/>
                <w:szCs w:val="20"/>
              </w:rPr>
            </w:pPr>
          </w:p>
          <w:p w14:paraId="35D63C9D" w14:textId="76E01BDD" w:rsidR="00D85268" w:rsidRPr="00A12BF4" w:rsidRDefault="00D85268" w:rsidP="004F517B">
            <w:pPr>
              <w:spacing w:line="240" w:lineRule="exact"/>
              <w:rPr>
                <w:rFonts w:ascii="ＭＳ 明朝" w:hAnsi="ＭＳ 明朝"/>
                <w:color w:val="000000" w:themeColor="text1"/>
                <w:sz w:val="20"/>
                <w:szCs w:val="20"/>
              </w:rPr>
            </w:pPr>
          </w:p>
          <w:p w14:paraId="0E99DC68" w14:textId="77777777" w:rsidR="00D85268" w:rsidRPr="00A12BF4" w:rsidRDefault="00D85268" w:rsidP="004F517B">
            <w:pPr>
              <w:spacing w:line="240" w:lineRule="exact"/>
              <w:rPr>
                <w:rFonts w:ascii="ＭＳ 明朝" w:hAnsi="ＭＳ 明朝"/>
                <w:color w:val="000000" w:themeColor="text1"/>
                <w:sz w:val="20"/>
                <w:szCs w:val="20"/>
              </w:rPr>
            </w:pPr>
          </w:p>
          <w:p w14:paraId="20BEEEFD" w14:textId="77777777" w:rsidR="00224741" w:rsidRPr="00A12BF4" w:rsidRDefault="00224741" w:rsidP="00224741">
            <w:pPr>
              <w:spacing w:line="240" w:lineRule="exact"/>
              <w:ind w:left="600" w:hangingChars="300" w:hanging="600"/>
              <w:rPr>
                <w:rFonts w:ascii="ＭＳ 明朝" w:hAnsi="ＭＳ 明朝"/>
                <w:color w:val="000000" w:themeColor="text1"/>
                <w:sz w:val="20"/>
                <w:szCs w:val="20"/>
              </w:rPr>
            </w:pPr>
          </w:p>
          <w:p w14:paraId="57E324EB" w14:textId="77777777" w:rsidR="00224741" w:rsidRPr="00A12BF4" w:rsidRDefault="00224741" w:rsidP="003323C3">
            <w:pPr>
              <w:spacing w:line="24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(２) </w:t>
            </w:r>
          </w:p>
          <w:p w14:paraId="2EA8A705" w14:textId="2262B035" w:rsidR="00224741" w:rsidRPr="00A12BF4" w:rsidRDefault="00D85268" w:rsidP="00D85268">
            <w:pPr>
              <w:spacing w:line="240" w:lineRule="exact"/>
              <w:ind w:left="600" w:hangingChars="300" w:hanging="600"/>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224741" w:rsidRPr="00A12BF4">
              <w:rPr>
                <w:rFonts w:ascii="ＭＳ 明朝" w:hAnsi="ＭＳ 明朝" w:hint="eastAsia"/>
                <w:color w:val="000000" w:themeColor="text1"/>
                <w:sz w:val="20"/>
                <w:szCs w:val="20"/>
              </w:rPr>
              <w:t>ア・事務室等との連携による施設、設備のより適正な維持管理に努める。</w:t>
            </w:r>
          </w:p>
          <w:p w14:paraId="171C43FC"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・学校内外における美化活動及び清掃活動の充実に努める。</w:t>
            </w:r>
          </w:p>
          <w:p w14:paraId="3268D3DE"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・生徒保健委員会の</w:t>
            </w:r>
            <w:r w:rsidR="00B165AA" w:rsidRPr="00A12BF4">
              <w:rPr>
                <w:rFonts w:ascii="ＭＳ ゴシック" w:eastAsia="ＭＳ ゴシック" w:hAnsi="ＭＳ ゴシック" w:hint="eastAsia"/>
                <w:color w:val="000000" w:themeColor="text1"/>
                <w:sz w:val="20"/>
                <w:szCs w:val="20"/>
              </w:rPr>
              <w:t>取組み</w:t>
            </w:r>
            <w:r w:rsidRPr="00A12BF4">
              <w:rPr>
                <w:rFonts w:ascii="ＭＳ 明朝" w:hAnsi="ＭＳ 明朝" w:hint="eastAsia"/>
                <w:color w:val="000000" w:themeColor="text1"/>
                <w:sz w:val="20"/>
                <w:szCs w:val="20"/>
              </w:rPr>
              <w:t>を充実させ生徒の健康意識の増進を図る。</w:t>
            </w:r>
          </w:p>
          <w:p w14:paraId="7A94C3C3"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・食物アレルギー対応委員会を充実させ「学校における食物アレルギー対応ガイドライン」の周知を徹底するなどし、事故の未然防止に努める。</w:t>
            </w:r>
          </w:p>
          <w:p w14:paraId="3827010F"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・喫煙防止、性感染症防止、薬物乱用防止教育の更なる推進。</w:t>
            </w:r>
          </w:p>
          <w:p w14:paraId="4B60619C"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・憩いの場として、中庭（噴水）スペースの整備</w:t>
            </w:r>
          </w:p>
          <w:p w14:paraId="5B94DDD1"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3CB8FCD2"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51ACE924"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49029B0E"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0D8BE12F"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28A048CF"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6B3394B0"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7B609676"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19D447F3"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3ED92C1F"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0CBB154F"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6000AD77"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7A750C4C"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121287A1"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051E86C9"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5F4EBC52" w14:textId="77777777" w:rsidR="00D85268" w:rsidRPr="00A12BF4" w:rsidRDefault="00D85268" w:rsidP="00D85268">
            <w:pPr>
              <w:spacing w:line="240" w:lineRule="exact"/>
              <w:ind w:leftChars="100" w:left="610" w:hangingChars="200" w:hanging="400"/>
              <w:rPr>
                <w:rFonts w:ascii="ＭＳ 明朝" w:hAnsi="ＭＳ 明朝"/>
                <w:color w:val="000000" w:themeColor="text1"/>
                <w:sz w:val="20"/>
                <w:szCs w:val="20"/>
              </w:rPr>
            </w:pPr>
          </w:p>
          <w:p w14:paraId="0B31E528" w14:textId="6A9B82CF" w:rsidR="00224741" w:rsidRPr="00A12BF4" w:rsidRDefault="00224741" w:rsidP="00D85268">
            <w:pPr>
              <w:spacing w:line="240" w:lineRule="exact"/>
              <w:ind w:leftChars="100" w:left="610" w:hangingChars="200" w:hanging="4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イ・事務室等との連携により防災計画をより充実させるなど、防災意識の向上を図る。</w:t>
            </w:r>
          </w:p>
          <w:p w14:paraId="1430E316"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・地域の防災訓練に学校施設を貸し出すな　ど、地域ぐるみによる防災意識の向上を図る。</w:t>
            </w:r>
          </w:p>
          <w:p w14:paraId="32847545" w14:textId="77777777" w:rsidR="00224741" w:rsidRPr="00A12BF4" w:rsidRDefault="00224741" w:rsidP="00224741">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・情報発信ツール活用の充実を図り、教育情報の効果的な発信とともに災害時における迅速な安否確認に努める。</w:t>
            </w:r>
          </w:p>
          <w:p w14:paraId="0B15D8C4" w14:textId="1C78E6F1" w:rsidR="00224741" w:rsidRPr="00A12BF4" w:rsidRDefault="00224741" w:rsidP="00D85268">
            <w:pPr>
              <w:spacing w:line="240" w:lineRule="exact"/>
              <w:ind w:leftChars="100" w:left="610" w:hangingChars="200" w:hanging="4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ウ・新型コロナウイルス感染症に係る対応を充実させる。</w:t>
            </w:r>
          </w:p>
          <w:p w14:paraId="60299398" w14:textId="77777777" w:rsidR="00005152" w:rsidRPr="00A12BF4" w:rsidRDefault="00A11C39" w:rsidP="00D85268">
            <w:pPr>
              <w:spacing w:line="240" w:lineRule="exact"/>
              <w:ind w:firstLineChars="100" w:firstLine="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エ</w:t>
            </w:r>
            <w:r w:rsidR="00005152" w:rsidRPr="00A12BF4">
              <w:rPr>
                <w:rFonts w:ascii="ＭＳ 明朝" w:hAnsi="ＭＳ 明朝" w:hint="eastAsia"/>
                <w:color w:val="000000" w:themeColor="text1"/>
                <w:sz w:val="20"/>
                <w:szCs w:val="20"/>
              </w:rPr>
              <w:t>・健康月間の設置</w:t>
            </w:r>
          </w:p>
          <w:p w14:paraId="22621E7B" w14:textId="6540671E" w:rsidR="00A11C39" w:rsidRPr="00A12BF4" w:rsidRDefault="00005152" w:rsidP="00D85268">
            <w:pPr>
              <w:spacing w:line="240" w:lineRule="exact"/>
              <w:ind w:leftChars="250" w:left="525"/>
              <w:rPr>
                <w:rFonts w:ascii="ＭＳ 明朝" w:hAnsi="ＭＳ 明朝"/>
                <w:color w:val="000000" w:themeColor="text1"/>
                <w:sz w:val="20"/>
                <w:szCs w:val="18"/>
              </w:rPr>
            </w:pPr>
            <w:r w:rsidRPr="00A12BF4">
              <w:rPr>
                <w:rFonts w:ascii="ＭＳ 明朝" w:hAnsi="ＭＳ 明朝" w:hint="eastAsia"/>
                <w:color w:val="000000" w:themeColor="text1"/>
                <w:sz w:val="20"/>
                <w:szCs w:val="18"/>
              </w:rPr>
              <w:t>校内に設置された歯磨きスペースを活用し、歯磨き月間などを充実させる。</w:t>
            </w:r>
          </w:p>
          <w:p w14:paraId="29382921" w14:textId="77777777" w:rsidR="00005152" w:rsidRPr="00A12BF4" w:rsidRDefault="00A11C39" w:rsidP="00D85268">
            <w:pPr>
              <w:spacing w:line="240" w:lineRule="exact"/>
              <w:ind w:firstLineChars="100" w:firstLine="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オ</w:t>
            </w:r>
            <w:r w:rsidR="00005152" w:rsidRPr="00A12BF4">
              <w:rPr>
                <w:rFonts w:ascii="ＭＳ 明朝" w:hAnsi="ＭＳ 明朝" w:hint="eastAsia"/>
                <w:color w:val="000000" w:themeColor="text1"/>
                <w:sz w:val="20"/>
                <w:szCs w:val="20"/>
              </w:rPr>
              <w:t>・学校３師による健康相談の実施。</w:t>
            </w:r>
          </w:p>
          <w:p w14:paraId="6A8EA5A9" w14:textId="77777777" w:rsidR="00224741" w:rsidRPr="00A12BF4" w:rsidRDefault="00224741" w:rsidP="00224741">
            <w:pPr>
              <w:spacing w:line="240" w:lineRule="exact"/>
              <w:ind w:left="602" w:hangingChars="300" w:hanging="602"/>
              <w:rPr>
                <w:rFonts w:ascii="ＭＳ 明朝" w:hAnsi="ＭＳ 明朝"/>
                <w:b/>
                <w:color w:val="000000" w:themeColor="text1"/>
                <w:sz w:val="20"/>
                <w:szCs w:val="20"/>
              </w:rPr>
            </w:pPr>
          </w:p>
          <w:p w14:paraId="7D7639F4" w14:textId="77777777" w:rsidR="00224741" w:rsidRPr="00A12BF4" w:rsidRDefault="00224741" w:rsidP="00224741">
            <w:pPr>
              <w:spacing w:line="240" w:lineRule="exact"/>
              <w:ind w:left="600" w:hangingChars="300" w:hanging="600"/>
              <w:rPr>
                <w:rFonts w:ascii="ＭＳ 明朝" w:hAnsi="ＭＳ 明朝"/>
                <w:color w:val="000000" w:themeColor="text1"/>
                <w:sz w:val="20"/>
                <w:szCs w:val="20"/>
              </w:rPr>
            </w:pPr>
          </w:p>
          <w:p w14:paraId="3B9A459E" w14:textId="35E559CF" w:rsidR="00224741" w:rsidRPr="00A12BF4" w:rsidRDefault="00224741" w:rsidP="007C1887">
            <w:pPr>
              <w:spacing w:line="240" w:lineRule="exact"/>
              <w:rPr>
                <w:rFonts w:ascii="ＭＳ 明朝" w:hAnsi="ＭＳ 明朝"/>
                <w:color w:val="000000" w:themeColor="text1"/>
                <w:sz w:val="20"/>
                <w:szCs w:val="20"/>
              </w:rPr>
            </w:pPr>
          </w:p>
          <w:p w14:paraId="3AB335D6" w14:textId="08253234" w:rsidR="00AE5399" w:rsidRPr="00A12BF4" w:rsidRDefault="00AE5399" w:rsidP="007C1887">
            <w:pPr>
              <w:spacing w:line="240" w:lineRule="exact"/>
              <w:rPr>
                <w:rFonts w:ascii="ＭＳ 明朝" w:hAnsi="ＭＳ 明朝"/>
                <w:color w:val="000000" w:themeColor="text1"/>
                <w:sz w:val="20"/>
                <w:szCs w:val="20"/>
              </w:rPr>
            </w:pPr>
          </w:p>
          <w:p w14:paraId="1603B81B" w14:textId="27BA94AA" w:rsidR="00AE5399" w:rsidRPr="00A12BF4" w:rsidRDefault="00AE5399" w:rsidP="007C1887">
            <w:pPr>
              <w:spacing w:line="240" w:lineRule="exact"/>
              <w:rPr>
                <w:rFonts w:ascii="ＭＳ 明朝" w:hAnsi="ＭＳ 明朝"/>
                <w:color w:val="000000" w:themeColor="text1"/>
                <w:sz w:val="20"/>
                <w:szCs w:val="20"/>
              </w:rPr>
            </w:pPr>
          </w:p>
          <w:p w14:paraId="286DA188" w14:textId="77777777" w:rsidR="00224741" w:rsidRPr="00A12BF4" w:rsidRDefault="00224741" w:rsidP="00224741">
            <w:pPr>
              <w:spacing w:line="240" w:lineRule="exact"/>
              <w:ind w:left="600" w:hangingChars="300" w:hanging="600"/>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A11C39" w:rsidRPr="00A12BF4">
              <w:rPr>
                <w:rFonts w:ascii="ＭＳ 明朝" w:hAnsi="ＭＳ 明朝" w:hint="eastAsia"/>
                <w:color w:val="000000" w:themeColor="text1"/>
                <w:sz w:val="20"/>
                <w:szCs w:val="20"/>
              </w:rPr>
              <w:t>３</w:t>
            </w:r>
            <w:r w:rsidRPr="00A12BF4">
              <w:rPr>
                <w:rFonts w:ascii="ＭＳ 明朝" w:hAnsi="ＭＳ 明朝" w:hint="eastAsia"/>
                <w:color w:val="000000" w:themeColor="text1"/>
                <w:sz w:val="20"/>
                <w:szCs w:val="20"/>
              </w:rPr>
              <w:t xml:space="preserve">) </w:t>
            </w:r>
          </w:p>
          <w:p w14:paraId="2DE46836" w14:textId="59DDF893" w:rsidR="00224741" w:rsidRPr="00A12BF4" w:rsidRDefault="00224741" w:rsidP="00D85268">
            <w:pPr>
              <w:spacing w:line="240" w:lineRule="exact"/>
              <w:ind w:leftChars="100" w:left="610" w:hangingChars="200" w:hanging="4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ア・ボランティア活動を通じて、社会貢献の意識を高める。</w:t>
            </w:r>
          </w:p>
          <w:p w14:paraId="2E7EB5F0" w14:textId="33DFBAC5" w:rsidR="00224741" w:rsidRPr="00A12BF4" w:rsidRDefault="00224741" w:rsidP="00D85268">
            <w:pPr>
              <w:spacing w:line="240" w:lineRule="exact"/>
              <w:ind w:leftChars="169" w:left="555"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D85268" w:rsidRPr="00A12BF4">
              <w:rPr>
                <w:rFonts w:ascii="ＭＳ 明朝" w:hAnsi="ＭＳ 明朝" w:hint="eastAsia"/>
                <w:color w:val="000000" w:themeColor="text1"/>
                <w:sz w:val="20"/>
                <w:szCs w:val="20"/>
              </w:rPr>
              <w:t xml:space="preserve">　</w:t>
            </w:r>
            <w:r w:rsidRPr="00A12BF4">
              <w:rPr>
                <w:rFonts w:ascii="ＭＳ 明朝" w:hAnsi="ＭＳ 明朝" w:hint="eastAsia"/>
                <w:color w:val="000000" w:themeColor="text1"/>
                <w:sz w:val="20"/>
                <w:szCs w:val="20"/>
              </w:rPr>
              <w:t>部活動参加率は地域との連携を深め</w:t>
            </w:r>
            <w:r w:rsidRPr="00A12BF4">
              <w:rPr>
                <w:rFonts w:ascii="ＭＳ 明朝" w:hAnsi="ＭＳ 明朝"/>
                <w:color w:val="000000" w:themeColor="text1"/>
                <w:sz w:val="20"/>
                <w:szCs w:val="20"/>
              </w:rPr>
              <w:t>R</w:t>
            </w:r>
            <w:r w:rsidRPr="00A12BF4">
              <w:rPr>
                <w:rFonts w:ascii="ＭＳ 明朝" w:hAnsi="ＭＳ 明朝" w:hint="eastAsia"/>
                <w:color w:val="000000" w:themeColor="text1"/>
                <w:sz w:val="20"/>
                <w:szCs w:val="20"/>
              </w:rPr>
              <w:t>５年度には</w:t>
            </w:r>
            <w:r w:rsidRPr="00A12BF4">
              <w:rPr>
                <w:rFonts w:ascii="ＭＳ 明朝" w:hAnsi="ＭＳ 明朝"/>
                <w:color w:val="000000" w:themeColor="text1"/>
                <w:sz w:val="20"/>
                <w:szCs w:val="20"/>
              </w:rPr>
              <w:t>35</w:t>
            </w:r>
            <w:r w:rsidRPr="00A12BF4">
              <w:rPr>
                <w:rFonts w:ascii="ＭＳ 明朝" w:hAnsi="ＭＳ 明朝" w:hint="eastAsia"/>
                <w:color w:val="000000" w:themeColor="text1"/>
                <w:sz w:val="20"/>
                <w:szCs w:val="20"/>
              </w:rPr>
              <w:t>％とする。</w:t>
            </w:r>
          </w:p>
          <w:p w14:paraId="4E167541" w14:textId="77777777" w:rsidR="00224741" w:rsidRPr="00A12BF4" w:rsidRDefault="00224741" w:rsidP="00D85268">
            <w:pPr>
              <w:spacing w:line="240" w:lineRule="exact"/>
              <w:ind w:leftChars="169" w:left="555" w:hangingChars="100" w:hanging="200"/>
              <w:rPr>
                <w:rFonts w:ascii="ＭＳ 明朝" w:hAnsi="ＭＳ 明朝"/>
                <w:strike/>
                <w:color w:val="000000" w:themeColor="text1"/>
                <w:sz w:val="20"/>
                <w:szCs w:val="20"/>
              </w:rPr>
            </w:pPr>
            <w:r w:rsidRPr="00A12BF4">
              <w:rPr>
                <w:rFonts w:ascii="ＭＳ 明朝" w:hAnsi="ＭＳ 明朝" w:hint="eastAsia"/>
                <w:color w:val="000000" w:themeColor="text1"/>
                <w:sz w:val="20"/>
                <w:szCs w:val="20"/>
              </w:rPr>
              <w:t>・クラブ活性化担当の配置、地域や外部人材との連携による部活動及びボランティア活動の充実を図る。</w:t>
            </w:r>
          </w:p>
          <w:p w14:paraId="4E9D19E0" w14:textId="77777777" w:rsidR="00224741" w:rsidRPr="00A12BF4" w:rsidRDefault="00224741" w:rsidP="00D85268">
            <w:pPr>
              <w:spacing w:line="240" w:lineRule="exact"/>
              <w:ind w:firstLineChars="200" w:firstLine="400"/>
              <w:rPr>
                <w:rFonts w:ascii="ＭＳ 明朝" w:hAnsi="ＭＳ 明朝"/>
                <w:color w:val="000000" w:themeColor="text1"/>
                <w:sz w:val="20"/>
                <w:szCs w:val="20"/>
              </w:rPr>
            </w:pPr>
            <w:r w:rsidRPr="00A12BF4">
              <w:rPr>
                <w:rFonts w:ascii="ＭＳ 明朝" w:hAnsi="ＭＳ 明朝" w:hint="eastAsia"/>
                <w:color w:val="000000" w:themeColor="text1"/>
                <w:sz w:val="20"/>
                <w:szCs w:val="20"/>
              </w:rPr>
              <w:t>・地域中学校との交流を推進する。</w:t>
            </w:r>
          </w:p>
          <w:p w14:paraId="7BF6895A" w14:textId="77777777" w:rsidR="00224741" w:rsidRPr="00A12BF4" w:rsidRDefault="00224741" w:rsidP="00D85268">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・生徒主体の体育祭、翔南祭、学習発表会など学校行事を充実させる。</w:t>
            </w:r>
          </w:p>
          <w:p w14:paraId="3C003FE0" w14:textId="77777777" w:rsidR="00772E2B" w:rsidRPr="00A12BF4" w:rsidRDefault="00772E2B" w:rsidP="00D85268">
            <w:pPr>
              <w:spacing w:line="240" w:lineRule="exact"/>
              <w:ind w:leftChars="200" w:left="62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w:t>
            </w:r>
            <w:r w:rsidR="00262207" w:rsidRPr="00A12BF4">
              <w:rPr>
                <w:rFonts w:ascii="ＭＳ 明朝" w:hAnsi="ＭＳ 明朝" w:hint="eastAsia"/>
                <w:color w:val="000000" w:themeColor="text1"/>
                <w:sz w:val="20"/>
                <w:szCs w:val="20"/>
              </w:rPr>
              <w:t>PTA地域清掃活動を生徒会の通学路清掃</w:t>
            </w:r>
            <w:r w:rsidR="00960B05" w:rsidRPr="00A12BF4">
              <w:rPr>
                <w:rFonts w:ascii="ＭＳ 明朝" w:hAnsi="ＭＳ 明朝" w:hint="eastAsia"/>
                <w:color w:val="000000" w:themeColor="text1"/>
                <w:sz w:val="20"/>
                <w:szCs w:val="20"/>
              </w:rPr>
              <w:t>と</w:t>
            </w:r>
            <w:r w:rsidR="00262207" w:rsidRPr="00A12BF4">
              <w:rPr>
                <w:rFonts w:ascii="ＭＳ 明朝" w:hAnsi="ＭＳ 明朝" w:hint="eastAsia"/>
                <w:color w:val="000000" w:themeColor="text1"/>
                <w:sz w:val="20"/>
                <w:szCs w:val="20"/>
              </w:rPr>
              <w:t>連携させて、生徒とPTA役員が同時に校外で清掃活動を行う。</w:t>
            </w:r>
          </w:p>
          <w:p w14:paraId="709F49B7" w14:textId="77777777" w:rsidR="00224741" w:rsidRPr="00A12BF4" w:rsidRDefault="00224741" w:rsidP="00772E2B">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29DBED6A" w14:textId="77777777" w:rsidR="00176213" w:rsidRPr="00A12BF4" w:rsidRDefault="00176213" w:rsidP="00176213">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(１)</w:t>
            </w:r>
          </w:p>
          <w:p w14:paraId="752FBFC4" w14:textId="77777777" w:rsidR="00176213" w:rsidRPr="00A12BF4" w:rsidRDefault="00176213" w:rsidP="00176213">
            <w:pPr>
              <w:spacing w:line="240" w:lineRule="exact"/>
              <w:ind w:leftChars="12" w:left="205" w:hangingChars="100" w:hanging="18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ア・学校教育自己診断による生徒の学校満足度（「自分のクラスは楽しい」の肯定意見）を</w:t>
            </w:r>
            <w:r w:rsidRPr="00A12BF4">
              <w:rPr>
                <w:rFonts w:ascii="ＭＳ 明朝" w:hAnsi="ＭＳ 明朝"/>
                <w:color w:val="000000" w:themeColor="text1"/>
                <w:sz w:val="18"/>
                <w:szCs w:val="18"/>
              </w:rPr>
              <w:t>80</w:t>
            </w:r>
            <w:r w:rsidRPr="00A12BF4">
              <w:rPr>
                <w:rFonts w:ascii="ＭＳ 明朝" w:hAnsi="ＭＳ 明朝" w:hint="eastAsia"/>
                <w:color w:val="000000" w:themeColor="text1"/>
                <w:sz w:val="18"/>
                <w:szCs w:val="18"/>
              </w:rPr>
              <w:t>％以上とする。　　　【74.4％】</w:t>
            </w:r>
          </w:p>
          <w:p w14:paraId="43DCAE40" w14:textId="77777777" w:rsidR="00176213" w:rsidRPr="00A12BF4" w:rsidRDefault="00176213" w:rsidP="00176213">
            <w:pPr>
              <w:spacing w:line="240" w:lineRule="exact"/>
              <w:ind w:leftChars="12" w:left="205"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イ・人権テーマ（同和問題、障がい理解などで当事者からの話を聞く等）を扱ったホームルームや職員人権研修を昨年並みに実施する。【生徒８回・教職員２回】</w:t>
            </w:r>
          </w:p>
          <w:p w14:paraId="0415A465" w14:textId="77777777" w:rsidR="00224741" w:rsidRPr="00A12BF4" w:rsidRDefault="00176213" w:rsidP="00176213">
            <w:pPr>
              <w:spacing w:line="240" w:lineRule="exact"/>
              <w:ind w:left="450" w:hangingChars="250" w:hanging="450"/>
              <w:jc w:val="left"/>
              <w:rPr>
                <w:rFonts w:ascii="ＭＳ 明朝" w:hAnsi="ＭＳ 明朝"/>
                <w:strike/>
                <w:color w:val="000000" w:themeColor="text1"/>
                <w:sz w:val="18"/>
                <w:szCs w:val="18"/>
              </w:rPr>
            </w:pPr>
            <w:r w:rsidRPr="00A12BF4">
              <w:rPr>
                <w:rFonts w:ascii="ＭＳ 明朝" w:hAnsi="ＭＳ 明朝" w:hint="eastAsia"/>
                <w:color w:val="000000" w:themeColor="text1"/>
                <w:sz w:val="18"/>
                <w:szCs w:val="18"/>
              </w:rPr>
              <w:t>ウ・認知後は速やかに会議を開催し、対応、解決に向かう。　【会議数：３回】</w:t>
            </w:r>
          </w:p>
          <w:p w14:paraId="4D5073AF" w14:textId="1CD61B66" w:rsidR="00224741" w:rsidRPr="00A12BF4" w:rsidRDefault="00224741" w:rsidP="00224741">
            <w:pPr>
              <w:spacing w:line="240" w:lineRule="exact"/>
              <w:ind w:left="587" w:hangingChars="326" w:hanging="587"/>
              <w:rPr>
                <w:rFonts w:ascii="ＭＳ 明朝" w:hAnsi="ＭＳ 明朝"/>
                <w:color w:val="000000" w:themeColor="text1"/>
                <w:sz w:val="18"/>
                <w:szCs w:val="18"/>
              </w:rPr>
            </w:pPr>
          </w:p>
          <w:p w14:paraId="5CE5D725" w14:textId="77777777" w:rsidR="004F517B" w:rsidRPr="00A12BF4" w:rsidRDefault="004F517B" w:rsidP="00224741">
            <w:pPr>
              <w:spacing w:line="240" w:lineRule="exact"/>
              <w:ind w:left="587" w:hangingChars="326" w:hanging="587"/>
              <w:rPr>
                <w:rFonts w:ascii="ＭＳ 明朝" w:hAnsi="ＭＳ 明朝"/>
                <w:color w:val="000000" w:themeColor="text1"/>
                <w:sz w:val="18"/>
                <w:szCs w:val="18"/>
              </w:rPr>
            </w:pPr>
          </w:p>
          <w:p w14:paraId="2272D4DF" w14:textId="77777777" w:rsidR="00224741" w:rsidRPr="00A12BF4" w:rsidRDefault="00224741" w:rsidP="00224741">
            <w:pPr>
              <w:spacing w:line="240" w:lineRule="exact"/>
              <w:ind w:left="439" w:hangingChars="244" w:hanging="439"/>
              <w:rPr>
                <w:rFonts w:ascii="ＭＳ 明朝" w:hAnsi="ＭＳ 明朝"/>
                <w:color w:val="000000" w:themeColor="text1"/>
                <w:sz w:val="18"/>
                <w:szCs w:val="18"/>
              </w:rPr>
            </w:pPr>
            <w:r w:rsidRPr="00A12BF4">
              <w:rPr>
                <w:rFonts w:ascii="ＭＳ 明朝" w:hAnsi="ＭＳ 明朝" w:hint="eastAsia"/>
                <w:color w:val="000000" w:themeColor="text1"/>
                <w:sz w:val="18"/>
                <w:szCs w:val="18"/>
              </w:rPr>
              <w:t>(２)</w:t>
            </w:r>
          </w:p>
          <w:p w14:paraId="2A5D2FC0" w14:textId="77777777" w:rsidR="00224741" w:rsidRPr="00A12BF4" w:rsidRDefault="00224741" w:rsidP="003323C3">
            <w:pPr>
              <w:spacing w:line="240" w:lineRule="exact"/>
              <w:ind w:left="491" w:hangingChars="273" w:hanging="491"/>
              <w:rPr>
                <w:rFonts w:ascii="ＭＳ 明朝" w:hAnsi="ＭＳ 明朝"/>
                <w:color w:val="000000" w:themeColor="text1"/>
                <w:sz w:val="18"/>
                <w:szCs w:val="18"/>
              </w:rPr>
            </w:pPr>
            <w:r w:rsidRPr="00A12BF4">
              <w:rPr>
                <w:rFonts w:ascii="ＭＳ 明朝" w:hAnsi="ＭＳ 明朝" w:hint="eastAsia"/>
                <w:color w:val="000000" w:themeColor="text1"/>
                <w:sz w:val="18"/>
                <w:szCs w:val="18"/>
              </w:rPr>
              <w:t>ア・校内照明の</w:t>
            </w:r>
            <w:r w:rsidRPr="00A12BF4">
              <w:rPr>
                <w:rFonts w:ascii="ＭＳ 明朝" w:hAnsi="ＭＳ 明朝"/>
                <w:color w:val="000000" w:themeColor="text1"/>
                <w:sz w:val="18"/>
                <w:szCs w:val="18"/>
              </w:rPr>
              <w:t>LED</w:t>
            </w:r>
            <w:r w:rsidRPr="00A12BF4">
              <w:rPr>
                <w:rFonts w:ascii="ＭＳ 明朝" w:hAnsi="ＭＳ 明朝" w:hint="eastAsia"/>
                <w:color w:val="000000" w:themeColor="text1"/>
                <w:sz w:val="18"/>
                <w:szCs w:val="18"/>
              </w:rPr>
              <w:t>化の促進少なくとも</w:t>
            </w:r>
            <w:r w:rsidRPr="00A12BF4">
              <w:rPr>
                <w:rFonts w:ascii="ＭＳ 明朝" w:hAnsi="ＭＳ 明朝"/>
                <w:color w:val="000000" w:themeColor="text1"/>
                <w:sz w:val="18"/>
                <w:szCs w:val="18"/>
              </w:rPr>
              <w:t>30</w:t>
            </w:r>
            <w:r w:rsidRPr="00A12BF4">
              <w:rPr>
                <w:rFonts w:ascii="ＭＳ 明朝" w:hAnsi="ＭＳ 明朝" w:hint="eastAsia"/>
                <w:color w:val="000000" w:themeColor="text1"/>
                <w:sz w:val="18"/>
                <w:szCs w:val="18"/>
              </w:rPr>
              <w:t xml:space="preserve">ケ所の交換を実施する。　</w:t>
            </w:r>
          </w:p>
          <w:p w14:paraId="53FDB031"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・消防設備を計画的に更新する。消火ホース、感知器類を中心に約</w:t>
            </w:r>
            <w:r w:rsidRPr="00A12BF4">
              <w:rPr>
                <w:rFonts w:ascii="ＭＳ 明朝" w:hAnsi="ＭＳ 明朝"/>
                <w:color w:val="000000" w:themeColor="text1"/>
                <w:sz w:val="18"/>
                <w:szCs w:val="18"/>
              </w:rPr>
              <w:t>80</w:t>
            </w:r>
            <w:r w:rsidRPr="00A12BF4">
              <w:rPr>
                <w:rFonts w:ascii="ＭＳ 明朝" w:hAnsi="ＭＳ 明朝" w:hint="eastAsia"/>
                <w:color w:val="000000" w:themeColor="text1"/>
                <w:sz w:val="18"/>
                <w:szCs w:val="18"/>
              </w:rPr>
              <w:t>ケ所を更新する。</w:t>
            </w:r>
          </w:p>
          <w:p w14:paraId="465D20AA"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・校内草刈りを年間３回程度実施する。【</w:t>
            </w:r>
            <w:r w:rsidR="00BB788A" w:rsidRPr="00A12BF4">
              <w:rPr>
                <w:rFonts w:ascii="ＭＳ 明朝" w:hAnsi="ＭＳ 明朝" w:hint="eastAsia"/>
                <w:color w:val="000000" w:themeColor="text1"/>
                <w:sz w:val="18"/>
                <w:szCs w:val="18"/>
              </w:rPr>
              <w:t>４回</w:t>
            </w:r>
            <w:r w:rsidRPr="00A12BF4">
              <w:rPr>
                <w:rFonts w:ascii="ＭＳ 明朝" w:hAnsi="ＭＳ 明朝" w:hint="eastAsia"/>
                <w:color w:val="000000" w:themeColor="text1"/>
                <w:sz w:val="18"/>
                <w:szCs w:val="18"/>
              </w:rPr>
              <w:t>】</w:t>
            </w:r>
          </w:p>
          <w:p w14:paraId="7DBB03EE"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・有志生徒による一斉通学路清掃参加者を</w:t>
            </w:r>
            <w:r w:rsidRPr="00A12BF4">
              <w:rPr>
                <w:rFonts w:ascii="ＭＳ 明朝" w:hAnsi="ＭＳ 明朝"/>
                <w:color w:val="000000" w:themeColor="text1"/>
                <w:sz w:val="18"/>
                <w:szCs w:val="18"/>
              </w:rPr>
              <w:t>80</w:t>
            </w:r>
            <w:r w:rsidRPr="00A12BF4">
              <w:rPr>
                <w:rFonts w:ascii="ＭＳ 明朝" w:hAnsi="ＭＳ 明朝" w:hint="eastAsia"/>
                <w:color w:val="000000" w:themeColor="text1"/>
                <w:sz w:val="18"/>
                <w:szCs w:val="18"/>
              </w:rPr>
              <w:t>名程度とする。【</w:t>
            </w:r>
            <w:r w:rsidRPr="00A12BF4">
              <w:rPr>
                <w:rFonts w:ascii="ＭＳ 明朝" w:hAnsi="ＭＳ 明朝"/>
                <w:color w:val="000000" w:themeColor="text1"/>
                <w:sz w:val="18"/>
                <w:szCs w:val="18"/>
              </w:rPr>
              <w:t>40</w:t>
            </w:r>
            <w:r w:rsidRPr="00A12BF4">
              <w:rPr>
                <w:rFonts w:ascii="ＭＳ 明朝" w:hAnsi="ＭＳ 明朝" w:hint="eastAsia"/>
                <w:color w:val="000000" w:themeColor="text1"/>
                <w:sz w:val="18"/>
                <w:szCs w:val="18"/>
              </w:rPr>
              <w:t>名限定】</w:t>
            </w:r>
          </w:p>
          <w:p w14:paraId="0A92AA10" w14:textId="77777777" w:rsidR="00224741" w:rsidRPr="00A12BF4" w:rsidRDefault="00224741" w:rsidP="00224741">
            <w:pPr>
              <w:spacing w:line="240" w:lineRule="exact"/>
              <w:ind w:leftChars="149" w:left="497" w:hangingChars="102" w:hanging="184"/>
              <w:rPr>
                <w:rFonts w:ascii="ＭＳ 明朝" w:hAnsi="ＭＳ 明朝"/>
                <w:color w:val="000000" w:themeColor="text1"/>
                <w:sz w:val="18"/>
                <w:szCs w:val="18"/>
              </w:rPr>
            </w:pPr>
            <w:r w:rsidRPr="00A12BF4">
              <w:rPr>
                <w:rFonts w:ascii="ＭＳ 明朝" w:hAnsi="ＭＳ 明朝" w:hint="eastAsia"/>
                <w:color w:val="000000" w:themeColor="text1"/>
                <w:sz w:val="18"/>
                <w:szCs w:val="18"/>
              </w:rPr>
              <w:t>・生徒保健委員会の研究発表会を２回程度実施する。【コロナ禍のため未実施】</w:t>
            </w:r>
          </w:p>
          <w:p w14:paraId="3792F12B" w14:textId="77777777" w:rsidR="00224741" w:rsidRPr="00A12BF4" w:rsidRDefault="00224741" w:rsidP="00BB788A">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・食物アレルギーに係る委員会を学期に１回開催する。　　</w:t>
            </w:r>
            <w:r w:rsidR="00BB788A" w:rsidRPr="00A12BF4">
              <w:rPr>
                <w:rFonts w:ascii="ＭＳ 明朝" w:hAnsi="ＭＳ 明朝" w:hint="eastAsia"/>
                <w:color w:val="000000" w:themeColor="text1"/>
                <w:sz w:val="18"/>
                <w:szCs w:val="18"/>
              </w:rPr>
              <w:t xml:space="preserve">　</w:t>
            </w:r>
            <w:r w:rsidRPr="00A12BF4">
              <w:rPr>
                <w:rFonts w:ascii="ＭＳ 明朝" w:hAnsi="ＭＳ 明朝" w:hint="eastAsia"/>
                <w:color w:val="000000" w:themeColor="text1"/>
                <w:sz w:val="18"/>
                <w:szCs w:val="18"/>
              </w:rPr>
              <w:t xml:space="preserve"> 【</w:t>
            </w:r>
            <w:r w:rsidR="00BB788A" w:rsidRPr="00A12BF4">
              <w:rPr>
                <w:rFonts w:ascii="ＭＳ 明朝" w:hAnsi="ＭＳ 明朝" w:hint="eastAsia"/>
                <w:color w:val="000000" w:themeColor="text1"/>
                <w:sz w:val="18"/>
                <w:szCs w:val="18"/>
              </w:rPr>
              <w:t>３</w:t>
            </w:r>
            <w:r w:rsidRPr="00A12BF4">
              <w:rPr>
                <w:rFonts w:ascii="ＭＳ 明朝" w:hAnsi="ＭＳ 明朝" w:hint="eastAsia"/>
                <w:color w:val="000000" w:themeColor="text1"/>
                <w:sz w:val="18"/>
                <w:szCs w:val="18"/>
              </w:rPr>
              <w:t>回】</w:t>
            </w:r>
          </w:p>
          <w:p w14:paraId="1B3AD1CB"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・喫煙防止教室、性感染症防止講演、薬物乱用防止教室等を引き続き実施し肯定率を維持する。</w:t>
            </w:r>
          </w:p>
          <w:p w14:paraId="3A8F240D"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【肯定率:喫煙防止教室</w:t>
            </w:r>
            <w:r w:rsidR="00BB788A" w:rsidRPr="00A12BF4">
              <w:rPr>
                <w:rFonts w:ascii="ＭＳ 明朝" w:hAnsi="ＭＳ 明朝" w:hint="eastAsia"/>
                <w:color w:val="000000" w:themeColor="text1"/>
                <w:sz w:val="18"/>
                <w:szCs w:val="18"/>
              </w:rPr>
              <w:t>97.0％</w:t>
            </w:r>
            <w:r w:rsidRPr="00A12BF4">
              <w:rPr>
                <w:rFonts w:ascii="ＭＳ 明朝" w:hAnsi="ＭＳ 明朝" w:hint="eastAsia"/>
                <w:color w:val="000000" w:themeColor="text1"/>
                <w:sz w:val="18"/>
                <w:szCs w:val="18"/>
              </w:rPr>
              <w:t>、性感染症防止講演</w:t>
            </w:r>
            <w:r w:rsidR="00BB788A" w:rsidRPr="00A12BF4">
              <w:rPr>
                <w:rFonts w:ascii="ＭＳ 明朝" w:hAnsi="ＭＳ 明朝" w:hint="eastAsia"/>
                <w:color w:val="000000" w:themeColor="text1"/>
                <w:sz w:val="18"/>
                <w:szCs w:val="18"/>
              </w:rPr>
              <w:t>91.0</w:t>
            </w:r>
            <w:r w:rsidRPr="00A12BF4">
              <w:rPr>
                <w:rFonts w:ascii="ＭＳ 明朝" w:hAnsi="ＭＳ 明朝" w:hint="eastAsia"/>
                <w:color w:val="000000" w:themeColor="text1"/>
                <w:sz w:val="18"/>
                <w:szCs w:val="18"/>
              </w:rPr>
              <w:t>％、薬物乱用防止教室</w:t>
            </w:r>
            <w:r w:rsidR="00BB788A" w:rsidRPr="00A12BF4">
              <w:rPr>
                <w:rFonts w:ascii="ＭＳ 明朝" w:hAnsi="ＭＳ 明朝" w:hint="eastAsia"/>
                <w:color w:val="000000" w:themeColor="text1"/>
                <w:sz w:val="18"/>
                <w:szCs w:val="18"/>
              </w:rPr>
              <w:t>98.0</w:t>
            </w:r>
            <w:r w:rsidRPr="00A12BF4">
              <w:rPr>
                <w:rFonts w:ascii="ＭＳ 明朝" w:hAnsi="ＭＳ 明朝" w:hint="eastAsia"/>
                <w:color w:val="000000" w:themeColor="text1"/>
                <w:sz w:val="18"/>
                <w:szCs w:val="18"/>
              </w:rPr>
              <w:t>％】</w:t>
            </w:r>
          </w:p>
          <w:p w14:paraId="2066CF41"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・中庭スペースの整備は昨年並みの整備に努める。</w:t>
            </w:r>
          </w:p>
          <w:p w14:paraId="2329C3DC" w14:textId="77777777" w:rsidR="00224741" w:rsidRPr="00A12BF4" w:rsidRDefault="00224741" w:rsidP="00224741">
            <w:pPr>
              <w:spacing w:line="240" w:lineRule="exact"/>
              <w:ind w:leftChars="149" w:left="313" w:firstLineChars="300" w:firstLine="540"/>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【６回】</w:t>
            </w:r>
          </w:p>
          <w:p w14:paraId="144BA132" w14:textId="77777777" w:rsidR="00224741" w:rsidRPr="00A12BF4" w:rsidRDefault="00224741" w:rsidP="003323C3">
            <w:pPr>
              <w:spacing w:line="240" w:lineRule="exact"/>
              <w:ind w:left="360" w:hangingChars="200" w:hanging="360"/>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イ・浜保育所との連携を継続させる。  </w:t>
            </w:r>
            <w:r w:rsidR="00BB788A" w:rsidRPr="00A12BF4">
              <w:rPr>
                <w:rFonts w:ascii="ＭＳ 明朝" w:hAnsi="ＭＳ 明朝" w:hint="eastAsia"/>
                <w:color w:val="000000" w:themeColor="text1"/>
                <w:sz w:val="18"/>
                <w:szCs w:val="18"/>
              </w:rPr>
              <w:t xml:space="preserve">　【２</w:t>
            </w:r>
            <w:r w:rsidRPr="00A12BF4">
              <w:rPr>
                <w:rFonts w:ascii="ＭＳ 明朝" w:hAnsi="ＭＳ 明朝" w:hint="eastAsia"/>
                <w:color w:val="000000" w:themeColor="text1"/>
                <w:sz w:val="18"/>
                <w:szCs w:val="18"/>
              </w:rPr>
              <w:t>回】</w:t>
            </w:r>
          </w:p>
          <w:p w14:paraId="3473BF93" w14:textId="77777777" w:rsidR="00224741" w:rsidRPr="00A12BF4" w:rsidRDefault="00224741" w:rsidP="00224741">
            <w:pPr>
              <w:spacing w:line="240" w:lineRule="exact"/>
              <w:ind w:leftChars="149" w:left="489" w:hangingChars="98" w:hanging="176"/>
              <w:rPr>
                <w:rFonts w:ascii="ＭＳ 明朝" w:hAnsi="ＭＳ 明朝"/>
                <w:color w:val="000000" w:themeColor="text1"/>
                <w:sz w:val="18"/>
                <w:szCs w:val="18"/>
              </w:rPr>
            </w:pPr>
            <w:r w:rsidRPr="00A12BF4">
              <w:rPr>
                <w:rFonts w:ascii="ＭＳ 明朝" w:hAnsi="ＭＳ 明朝" w:hint="eastAsia"/>
                <w:color w:val="000000" w:themeColor="text1"/>
                <w:sz w:val="18"/>
                <w:szCs w:val="18"/>
              </w:rPr>
              <w:t>・</w:t>
            </w:r>
            <w:r w:rsidRPr="00A12BF4">
              <w:rPr>
                <w:rFonts w:ascii="ＭＳ 明朝" w:hAnsi="ＭＳ 明朝"/>
                <w:color w:val="000000" w:themeColor="text1"/>
                <w:sz w:val="18"/>
                <w:szCs w:val="18"/>
              </w:rPr>
              <w:t>ICT</w:t>
            </w:r>
            <w:r w:rsidRPr="00A12BF4">
              <w:rPr>
                <w:rFonts w:ascii="ＭＳ 明朝" w:hAnsi="ＭＳ 明朝" w:hint="eastAsia"/>
                <w:color w:val="000000" w:themeColor="text1"/>
                <w:sz w:val="18"/>
                <w:szCs w:val="18"/>
              </w:rPr>
              <w:t xml:space="preserve">活用に関する教員研修を２～３回実施し活用能力の向上を図る。   </w:t>
            </w:r>
            <w:r w:rsidRPr="00A12BF4">
              <w:rPr>
                <w:rFonts w:ascii="ＭＳ 明朝" w:hAnsi="ＭＳ 明朝"/>
                <w:color w:val="000000" w:themeColor="text1"/>
                <w:sz w:val="18"/>
                <w:szCs w:val="18"/>
              </w:rPr>
              <w:t xml:space="preserve">   </w:t>
            </w:r>
          </w:p>
          <w:p w14:paraId="57893E05" w14:textId="77777777" w:rsidR="00224741" w:rsidRPr="00A12BF4" w:rsidRDefault="00224741" w:rsidP="00224741">
            <w:pPr>
              <w:spacing w:line="240" w:lineRule="exact"/>
              <w:ind w:leftChars="199" w:left="418"/>
              <w:jc w:val="right"/>
              <w:rPr>
                <w:rFonts w:ascii="ＭＳ 明朝" w:hAnsi="ＭＳ 明朝"/>
                <w:color w:val="000000" w:themeColor="text1"/>
                <w:sz w:val="18"/>
                <w:szCs w:val="18"/>
              </w:rPr>
            </w:pPr>
            <w:r w:rsidRPr="00A12BF4">
              <w:rPr>
                <w:rFonts w:ascii="ＭＳ 明朝" w:hAnsi="ＭＳ 明朝" w:hint="eastAsia"/>
                <w:color w:val="000000" w:themeColor="text1"/>
                <w:sz w:val="18"/>
                <w:szCs w:val="18"/>
              </w:rPr>
              <w:t>【３回】</w:t>
            </w:r>
          </w:p>
          <w:p w14:paraId="471D3AEE" w14:textId="77777777" w:rsidR="00224741" w:rsidRPr="00A12BF4" w:rsidRDefault="00224741" w:rsidP="003323C3">
            <w:pPr>
              <w:spacing w:line="240" w:lineRule="exact"/>
              <w:ind w:left="360" w:hangingChars="200" w:hanging="360"/>
              <w:rPr>
                <w:rFonts w:ascii="ＭＳ 明朝" w:hAnsi="ＭＳ 明朝"/>
                <w:color w:val="000000" w:themeColor="text1"/>
                <w:sz w:val="18"/>
                <w:szCs w:val="18"/>
              </w:rPr>
            </w:pPr>
            <w:r w:rsidRPr="00A12BF4">
              <w:rPr>
                <w:rFonts w:ascii="ＭＳ 明朝" w:hAnsi="ＭＳ 明朝" w:hint="eastAsia"/>
                <w:color w:val="000000" w:themeColor="text1"/>
                <w:sz w:val="18"/>
                <w:szCs w:val="18"/>
              </w:rPr>
              <w:t>ウ・保健所や学校医など関係機関との連携を深める。【</w:t>
            </w:r>
            <w:r w:rsidR="00BB788A" w:rsidRPr="00A12BF4">
              <w:rPr>
                <w:rFonts w:ascii="ＭＳ 明朝" w:hAnsi="ＭＳ 明朝" w:hint="eastAsia"/>
                <w:color w:val="000000" w:themeColor="text1"/>
                <w:sz w:val="18"/>
                <w:szCs w:val="18"/>
              </w:rPr>
              <w:t>学校医による感染防止に関する研修</w:t>
            </w:r>
            <w:r w:rsidR="002520EA" w:rsidRPr="00A12BF4">
              <w:rPr>
                <w:rFonts w:ascii="ＭＳ 明朝" w:hAnsi="ＭＳ 明朝" w:hint="eastAsia"/>
                <w:color w:val="000000" w:themeColor="text1"/>
                <w:sz w:val="18"/>
                <w:szCs w:val="18"/>
              </w:rPr>
              <w:t>等</w:t>
            </w:r>
            <w:r w:rsidR="00BB788A" w:rsidRPr="00A12BF4">
              <w:rPr>
                <w:rFonts w:ascii="ＭＳ 明朝" w:hAnsi="ＭＳ 明朝" w:hint="eastAsia"/>
                <w:color w:val="000000" w:themeColor="text1"/>
                <w:sz w:val="18"/>
                <w:szCs w:val="18"/>
              </w:rPr>
              <w:t>２回</w:t>
            </w:r>
            <w:r w:rsidRPr="00A12BF4">
              <w:rPr>
                <w:rFonts w:ascii="ＭＳ 明朝" w:hAnsi="ＭＳ 明朝" w:hint="eastAsia"/>
                <w:color w:val="000000" w:themeColor="text1"/>
                <w:sz w:val="18"/>
                <w:szCs w:val="18"/>
              </w:rPr>
              <w:t>】</w:t>
            </w:r>
          </w:p>
          <w:p w14:paraId="476A92A1" w14:textId="77777777" w:rsidR="00005152" w:rsidRPr="00A12BF4" w:rsidRDefault="00A11C39" w:rsidP="00A11C39">
            <w:pPr>
              <w:spacing w:line="240" w:lineRule="exact"/>
              <w:ind w:left="360" w:hangingChars="200" w:hanging="360"/>
              <w:rPr>
                <w:rFonts w:ascii="ＭＳ 明朝" w:hAnsi="ＭＳ 明朝"/>
                <w:color w:val="000000" w:themeColor="text1"/>
                <w:sz w:val="18"/>
                <w:szCs w:val="18"/>
              </w:rPr>
            </w:pPr>
            <w:r w:rsidRPr="00A12BF4">
              <w:rPr>
                <w:rFonts w:ascii="ＭＳ 明朝" w:hAnsi="ＭＳ 明朝" w:hint="eastAsia"/>
                <w:color w:val="000000" w:themeColor="text1"/>
                <w:sz w:val="18"/>
                <w:szCs w:val="18"/>
              </w:rPr>
              <w:t>エ・</w:t>
            </w:r>
            <w:r w:rsidR="00005152" w:rsidRPr="00A12BF4">
              <w:rPr>
                <w:rFonts w:ascii="ＭＳ 明朝" w:hAnsi="ＭＳ 明朝" w:hint="eastAsia"/>
                <w:color w:val="000000" w:themeColor="text1"/>
                <w:sz w:val="18"/>
                <w:szCs w:val="18"/>
              </w:rPr>
              <w:t xml:space="preserve">　歯の健康月間として年間２回程度実施する。</w:t>
            </w:r>
          </w:p>
          <w:p w14:paraId="5E87FFFB" w14:textId="77777777" w:rsidR="00005152" w:rsidRPr="00A12BF4" w:rsidRDefault="00005152" w:rsidP="00005152">
            <w:pPr>
              <w:spacing w:line="240" w:lineRule="exact"/>
              <w:ind w:firstLineChars="200" w:firstLine="360"/>
              <w:jc w:val="right"/>
              <w:rPr>
                <w:rFonts w:ascii="ＭＳ 明朝" w:hAnsi="ＭＳ 明朝"/>
                <w:color w:val="000000" w:themeColor="text1"/>
                <w:sz w:val="18"/>
                <w:szCs w:val="18"/>
              </w:rPr>
            </w:pPr>
            <w:r w:rsidRPr="00A12BF4">
              <w:rPr>
                <w:rFonts w:ascii="ＭＳ 明朝" w:hAnsi="ＭＳ 明朝" w:hint="eastAsia"/>
                <w:color w:val="000000" w:themeColor="text1"/>
                <w:sz w:val="18"/>
                <w:szCs w:val="18"/>
              </w:rPr>
              <w:t>【コロナ禍のため未実施】</w:t>
            </w:r>
          </w:p>
          <w:p w14:paraId="227423B1" w14:textId="77777777" w:rsidR="00224741" w:rsidRPr="00A12BF4" w:rsidRDefault="00A11C39" w:rsidP="00224741">
            <w:pPr>
              <w:spacing w:line="240" w:lineRule="exact"/>
              <w:ind w:left="491" w:hangingChars="273" w:hanging="491"/>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オ</w:t>
            </w:r>
            <w:r w:rsidR="00005152" w:rsidRPr="00A12BF4">
              <w:rPr>
                <w:rFonts w:ascii="ＭＳ 明朝" w:hAnsi="ＭＳ 明朝" w:hint="eastAsia"/>
                <w:color w:val="000000" w:themeColor="text1"/>
                <w:sz w:val="18"/>
                <w:szCs w:val="18"/>
              </w:rPr>
              <w:t>・学校３師による健康相談を年に５回実施。（新規）</w:t>
            </w:r>
          </w:p>
          <w:p w14:paraId="5C89F92B" w14:textId="28A31181" w:rsidR="00A11C39" w:rsidRPr="00A12BF4" w:rsidRDefault="00A11C39" w:rsidP="00224741">
            <w:pPr>
              <w:spacing w:line="240" w:lineRule="exact"/>
              <w:ind w:left="491" w:hangingChars="273" w:hanging="491"/>
              <w:jc w:val="left"/>
              <w:rPr>
                <w:rFonts w:ascii="ＭＳ 明朝" w:hAnsi="ＭＳ 明朝"/>
                <w:color w:val="000000" w:themeColor="text1"/>
                <w:sz w:val="18"/>
                <w:szCs w:val="18"/>
              </w:rPr>
            </w:pPr>
          </w:p>
          <w:p w14:paraId="12E34D8B" w14:textId="7A68EAA2" w:rsidR="00AE5399" w:rsidRPr="00A12BF4" w:rsidRDefault="00AE5399" w:rsidP="00224741">
            <w:pPr>
              <w:spacing w:line="240" w:lineRule="exact"/>
              <w:ind w:left="491" w:hangingChars="273" w:hanging="491"/>
              <w:jc w:val="left"/>
              <w:rPr>
                <w:rFonts w:ascii="ＭＳ 明朝" w:hAnsi="ＭＳ 明朝"/>
                <w:color w:val="000000" w:themeColor="text1"/>
                <w:sz w:val="18"/>
                <w:szCs w:val="18"/>
              </w:rPr>
            </w:pPr>
          </w:p>
          <w:p w14:paraId="25FE4216" w14:textId="263A1BF0" w:rsidR="00D85268" w:rsidRPr="00A12BF4" w:rsidRDefault="00D85268" w:rsidP="00224741">
            <w:pPr>
              <w:spacing w:line="240" w:lineRule="exact"/>
              <w:ind w:left="491" w:hangingChars="273" w:hanging="491"/>
              <w:jc w:val="left"/>
              <w:rPr>
                <w:rFonts w:ascii="ＭＳ 明朝" w:hAnsi="ＭＳ 明朝"/>
                <w:color w:val="000000" w:themeColor="text1"/>
                <w:sz w:val="18"/>
                <w:szCs w:val="18"/>
              </w:rPr>
            </w:pPr>
          </w:p>
          <w:p w14:paraId="1E4E86C7" w14:textId="77777777" w:rsidR="00D85268" w:rsidRPr="00A12BF4" w:rsidRDefault="00D85268" w:rsidP="00224741">
            <w:pPr>
              <w:spacing w:line="240" w:lineRule="exact"/>
              <w:ind w:left="491" w:hangingChars="273" w:hanging="491"/>
              <w:jc w:val="left"/>
              <w:rPr>
                <w:rFonts w:ascii="ＭＳ 明朝" w:hAnsi="ＭＳ 明朝"/>
                <w:color w:val="000000" w:themeColor="text1"/>
                <w:sz w:val="18"/>
                <w:szCs w:val="18"/>
              </w:rPr>
            </w:pPr>
          </w:p>
          <w:p w14:paraId="3428C57B" w14:textId="77777777" w:rsidR="00224741" w:rsidRPr="00A12BF4" w:rsidRDefault="00224741" w:rsidP="00224741">
            <w:pPr>
              <w:spacing w:line="240" w:lineRule="exact"/>
              <w:ind w:left="491" w:hangingChars="273" w:hanging="491"/>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w:t>
            </w:r>
            <w:r w:rsidR="00BE6050" w:rsidRPr="00A12BF4">
              <w:rPr>
                <w:rFonts w:ascii="ＭＳ 明朝" w:hAnsi="ＭＳ 明朝" w:hint="eastAsia"/>
                <w:color w:val="000000" w:themeColor="text1"/>
                <w:sz w:val="18"/>
                <w:szCs w:val="18"/>
              </w:rPr>
              <w:t>３</w:t>
            </w:r>
            <w:r w:rsidRPr="00A12BF4">
              <w:rPr>
                <w:rFonts w:ascii="ＭＳ 明朝" w:hAnsi="ＭＳ 明朝" w:hint="eastAsia"/>
                <w:color w:val="000000" w:themeColor="text1"/>
                <w:sz w:val="18"/>
                <w:szCs w:val="18"/>
              </w:rPr>
              <w:t>)</w:t>
            </w:r>
          </w:p>
          <w:p w14:paraId="1B2CD7E0" w14:textId="77777777" w:rsidR="00224741" w:rsidRPr="00A12BF4" w:rsidRDefault="00224741" w:rsidP="003323C3">
            <w:pPr>
              <w:spacing w:line="240" w:lineRule="exact"/>
              <w:ind w:left="360" w:hangingChars="200" w:hanging="360"/>
              <w:jc w:val="left"/>
              <w:rPr>
                <w:rFonts w:ascii="ＭＳ 明朝" w:hAnsi="ＭＳ 明朝"/>
                <w:color w:val="000000" w:themeColor="text1"/>
                <w:sz w:val="18"/>
                <w:szCs w:val="18"/>
              </w:rPr>
            </w:pPr>
            <w:r w:rsidRPr="00A12BF4">
              <w:rPr>
                <w:rFonts w:ascii="ＭＳ 明朝" w:hAnsi="ＭＳ 明朝" w:hint="eastAsia"/>
                <w:color w:val="000000" w:themeColor="text1"/>
                <w:sz w:val="18"/>
                <w:szCs w:val="18"/>
              </w:rPr>
              <w:t>ア</w:t>
            </w:r>
            <w:r w:rsidR="0010371F" w:rsidRPr="00A12BF4">
              <w:rPr>
                <w:rFonts w:ascii="ＭＳ 明朝" w:hAnsi="ＭＳ 明朝" w:hint="eastAsia"/>
                <w:color w:val="000000" w:themeColor="text1"/>
                <w:sz w:val="18"/>
                <w:szCs w:val="18"/>
              </w:rPr>
              <w:t>・部活動加入率を増加させる。</w:t>
            </w:r>
            <w:r w:rsidRPr="00A12BF4">
              <w:rPr>
                <w:rFonts w:ascii="ＭＳ 明朝" w:hAnsi="ＭＳ 明朝" w:hint="eastAsia"/>
                <w:color w:val="000000" w:themeColor="text1"/>
                <w:sz w:val="18"/>
                <w:szCs w:val="18"/>
              </w:rPr>
              <w:t xml:space="preserve">  </w:t>
            </w:r>
            <w:r w:rsidRPr="00A12BF4">
              <w:rPr>
                <w:rFonts w:ascii="ＭＳ 明朝" w:hAnsi="ＭＳ 明朝"/>
                <w:color w:val="000000" w:themeColor="text1"/>
                <w:sz w:val="18"/>
                <w:szCs w:val="18"/>
              </w:rPr>
              <w:t xml:space="preserve"> </w:t>
            </w:r>
            <w:r w:rsidRPr="00A12BF4">
              <w:rPr>
                <w:rFonts w:ascii="ＭＳ 明朝" w:hAnsi="ＭＳ 明朝" w:hint="eastAsia"/>
                <w:color w:val="000000" w:themeColor="text1"/>
                <w:sz w:val="18"/>
                <w:szCs w:val="18"/>
              </w:rPr>
              <w:t>【</w:t>
            </w:r>
            <w:r w:rsidR="0010371F" w:rsidRPr="00A12BF4">
              <w:rPr>
                <w:rFonts w:ascii="ＭＳ 明朝" w:hAnsi="ＭＳ 明朝" w:hint="eastAsia"/>
                <w:color w:val="000000" w:themeColor="text1"/>
                <w:sz w:val="18"/>
                <w:szCs w:val="18"/>
              </w:rPr>
              <w:t>27.0％</w:t>
            </w:r>
            <w:r w:rsidRPr="00A12BF4">
              <w:rPr>
                <w:rFonts w:ascii="ＭＳ 明朝" w:hAnsi="ＭＳ 明朝" w:hint="eastAsia"/>
                <w:color w:val="000000" w:themeColor="text1"/>
                <w:sz w:val="18"/>
                <w:szCs w:val="18"/>
              </w:rPr>
              <w:t>】</w:t>
            </w:r>
          </w:p>
          <w:p w14:paraId="22627E33" w14:textId="77777777" w:rsidR="00224741" w:rsidRPr="00A12BF4" w:rsidRDefault="00224741" w:rsidP="003323C3">
            <w:pPr>
              <w:spacing w:line="240" w:lineRule="exact"/>
              <w:ind w:leftChars="118" w:left="428"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・ボランティア部や生徒会が主体となり、体験活動ボランティア活動について、</w:t>
            </w:r>
            <w:r w:rsidRPr="00A12BF4">
              <w:rPr>
                <w:rFonts w:ascii="ＭＳ 明朝" w:hAnsi="ＭＳ 明朝"/>
                <w:color w:val="000000" w:themeColor="text1"/>
                <w:sz w:val="18"/>
                <w:szCs w:val="18"/>
              </w:rPr>
              <w:t>10</w:t>
            </w:r>
            <w:r w:rsidRPr="00A12BF4">
              <w:rPr>
                <w:rFonts w:ascii="ＭＳ 明朝" w:hAnsi="ＭＳ 明朝" w:hint="eastAsia"/>
                <w:color w:val="000000" w:themeColor="text1"/>
                <w:sz w:val="18"/>
                <w:szCs w:val="18"/>
              </w:rPr>
              <w:t>回程度の実績をめざす。 　【</w:t>
            </w:r>
            <w:r w:rsidR="0010371F" w:rsidRPr="00A12BF4">
              <w:rPr>
                <w:rFonts w:ascii="ＭＳ 明朝" w:hAnsi="ＭＳ 明朝" w:hint="eastAsia"/>
                <w:color w:val="000000" w:themeColor="text1"/>
                <w:sz w:val="18"/>
                <w:szCs w:val="18"/>
              </w:rPr>
              <w:t>年３回延べ15名</w:t>
            </w:r>
            <w:r w:rsidRPr="00A12BF4">
              <w:rPr>
                <w:rFonts w:ascii="ＭＳ 明朝" w:hAnsi="ＭＳ 明朝" w:hint="eastAsia"/>
                <w:color w:val="000000" w:themeColor="text1"/>
                <w:sz w:val="18"/>
                <w:szCs w:val="18"/>
              </w:rPr>
              <w:t>】</w:t>
            </w:r>
          </w:p>
          <w:p w14:paraId="37902B7E" w14:textId="77777777" w:rsidR="00224741" w:rsidRPr="00A12BF4" w:rsidRDefault="00224741" w:rsidP="00224741">
            <w:pPr>
              <w:spacing w:line="240" w:lineRule="exact"/>
              <w:ind w:leftChars="150" w:left="495"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・部活動について、中学校との連携回数を増加させる。　 </w:t>
            </w:r>
            <w:r w:rsidRPr="00A12BF4">
              <w:rPr>
                <w:rFonts w:ascii="ＭＳ 明朝" w:hAnsi="ＭＳ 明朝"/>
                <w:color w:val="000000" w:themeColor="text1"/>
                <w:sz w:val="18"/>
                <w:szCs w:val="18"/>
              </w:rPr>
              <w:t xml:space="preserve">  </w:t>
            </w:r>
            <w:r w:rsidRPr="00A12BF4">
              <w:rPr>
                <w:rFonts w:ascii="ＭＳ 明朝" w:hAnsi="ＭＳ 明朝" w:hint="eastAsia"/>
                <w:color w:val="000000" w:themeColor="text1"/>
                <w:sz w:val="18"/>
                <w:szCs w:val="18"/>
              </w:rPr>
              <w:t xml:space="preserve">　　 【</w:t>
            </w:r>
            <w:r w:rsidR="0010371F" w:rsidRPr="00A12BF4">
              <w:rPr>
                <w:rFonts w:ascii="ＭＳ 明朝" w:hAnsi="ＭＳ 明朝" w:hint="eastAsia"/>
                <w:color w:val="000000" w:themeColor="text1"/>
                <w:sz w:val="18"/>
                <w:szCs w:val="18"/>
              </w:rPr>
              <w:t>６回</w:t>
            </w:r>
            <w:r w:rsidRPr="00A12BF4">
              <w:rPr>
                <w:rFonts w:ascii="ＭＳ 明朝" w:hAnsi="ＭＳ 明朝" w:hint="eastAsia"/>
                <w:color w:val="000000" w:themeColor="text1"/>
                <w:sz w:val="18"/>
                <w:szCs w:val="18"/>
              </w:rPr>
              <w:t>】</w:t>
            </w:r>
          </w:p>
          <w:p w14:paraId="30E146C2" w14:textId="77777777" w:rsidR="00224741" w:rsidRPr="00A12BF4" w:rsidRDefault="00224741" w:rsidP="005E0EAE">
            <w:pPr>
              <w:spacing w:line="240" w:lineRule="exact"/>
              <w:ind w:left="450" w:hangingChars="250" w:hanging="450"/>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・学校行事</w:t>
            </w:r>
            <w:r w:rsidR="0010371F" w:rsidRPr="00A12BF4">
              <w:rPr>
                <w:rFonts w:ascii="ＭＳ 明朝" w:hAnsi="ＭＳ 明朝" w:hint="eastAsia"/>
                <w:color w:val="000000" w:themeColor="text1"/>
                <w:sz w:val="18"/>
                <w:szCs w:val="18"/>
              </w:rPr>
              <w:t>に対する</w:t>
            </w:r>
            <w:r w:rsidRPr="00A12BF4">
              <w:rPr>
                <w:rFonts w:ascii="ＭＳ 明朝" w:hAnsi="ＭＳ 明朝" w:hint="eastAsia"/>
                <w:color w:val="000000" w:themeColor="text1"/>
                <w:sz w:val="18"/>
                <w:szCs w:val="18"/>
              </w:rPr>
              <w:t>アンケートでの肯定的意見を増やす。</w:t>
            </w:r>
            <w:r w:rsidR="0010371F" w:rsidRPr="00A12BF4">
              <w:rPr>
                <w:rFonts w:ascii="ＭＳ 明朝" w:hAnsi="ＭＳ 明朝" w:hint="eastAsia"/>
                <w:color w:val="000000" w:themeColor="text1"/>
                <w:sz w:val="18"/>
                <w:szCs w:val="18"/>
              </w:rPr>
              <w:t>（63.7％）</w:t>
            </w:r>
            <w:r w:rsidRPr="00A12BF4">
              <w:rPr>
                <w:rFonts w:ascii="ＭＳ 明朝" w:hAnsi="ＭＳ 明朝"/>
                <w:color w:val="000000" w:themeColor="text1"/>
                <w:sz w:val="18"/>
                <w:szCs w:val="18"/>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B39529E" w14:textId="77777777" w:rsidR="001F7718" w:rsidRPr="00A12BF4" w:rsidRDefault="001F7718" w:rsidP="001F7718">
            <w:pPr>
              <w:spacing w:line="240" w:lineRule="exact"/>
              <w:ind w:left="360" w:hangingChars="200" w:hanging="360"/>
              <w:jc w:val="left"/>
              <w:rPr>
                <w:rFonts w:ascii="ＭＳ 明朝" w:hAnsi="ＭＳ 明朝"/>
                <w:sz w:val="18"/>
                <w:szCs w:val="18"/>
              </w:rPr>
            </w:pPr>
            <w:r w:rsidRPr="00A12BF4">
              <w:rPr>
                <w:rFonts w:ascii="ＭＳ 明朝" w:hAnsi="ＭＳ 明朝" w:hint="eastAsia"/>
                <w:sz w:val="18"/>
                <w:szCs w:val="18"/>
              </w:rPr>
              <w:t>(１)</w:t>
            </w:r>
          </w:p>
          <w:p w14:paraId="4892DC27" w14:textId="09412F6B" w:rsidR="004F517B" w:rsidRPr="00A12BF4" w:rsidRDefault="001F7718" w:rsidP="004F517B">
            <w:pPr>
              <w:spacing w:line="300" w:lineRule="exact"/>
              <w:ind w:left="360" w:hangingChars="200" w:hanging="360"/>
              <w:rPr>
                <w:rFonts w:ascii="ＭＳ 明朝" w:hAnsi="ＭＳ 明朝"/>
                <w:sz w:val="20"/>
                <w:szCs w:val="20"/>
              </w:rPr>
            </w:pPr>
            <w:r w:rsidRPr="00A12BF4">
              <w:rPr>
                <w:rFonts w:ascii="ＭＳ 明朝" w:hAnsi="ＭＳ 明朝" w:hint="eastAsia"/>
                <w:sz w:val="18"/>
                <w:szCs w:val="18"/>
              </w:rPr>
              <w:t>ア</w:t>
            </w:r>
            <w:r w:rsidR="004F517B" w:rsidRPr="00A12BF4">
              <w:rPr>
                <w:rFonts w:ascii="ＭＳ 明朝" w:hAnsi="ＭＳ 明朝" w:hint="eastAsia"/>
                <w:sz w:val="18"/>
                <w:szCs w:val="18"/>
              </w:rPr>
              <w:t>・</w:t>
            </w:r>
            <w:r w:rsidR="001238E5" w:rsidRPr="00A12BF4">
              <w:rPr>
                <w:rFonts w:ascii="ＭＳ 明朝" w:hAnsi="ＭＳ 明朝" w:hint="eastAsia"/>
                <w:sz w:val="18"/>
                <w:szCs w:val="18"/>
              </w:rPr>
              <w:t>学校満足度は</w:t>
            </w:r>
            <w:r w:rsidR="00B10CB7" w:rsidRPr="00A12BF4">
              <w:rPr>
                <w:rFonts w:ascii="ＭＳ 明朝" w:hAnsi="ＭＳ 明朝" w:hint="eastAsia"/>
                <w:sz w:val="18"/>
                <w:szCs w:val="18"/>
              </w:rPr>
              <w:t>86.5%で昨年度比12.1％</w:t>
            </w:r>
            <w:r w:rsidR="001238E5" w:rsidRPr="00A12BF4">
              <w:rPr>
                <w:rFonts w:ascii="ＭＳ 明朝" w:hAnsi="ＭＳ 明朝" w:hint="eastAsia"/>
                <w:sz w:val="18"/>
                <w:szCs w:val="18"/>
              </w:rPr>
              <w:t>上昇</w:t>
            </w:r>
            <w:r w:rsidR="00FD2374" w:rsidRPr="00A12BF4">
              <w:rPr>
                <w:rFonts w:ascii="ＭＳ 明朝" w:hAnsi="ＭＳ 明朝" w:hint="eastAsia"/>
                <w:sz w:val="18"/>
                <w:szCs w:val="18"/>
              </w:rPr>
              <w:t>した</w:t>
            </w:r>
            <w:r w:rsidR="00717E8D" w:rsidRPr="00A12BF4">
              <w:rPr>
                <w:rFonts w:ascii="ＭＳ 明朝" w:hAnsi="ＭＳ 明朝" w:hint="eastAsia"/>
                <w:sz w:val="18"/>
                <w:szCs w:val="18"/>
              </w:rPr>
              <w:t>。</w:t>
            </w:r>
            <w:r w:rsidR="00FD2374" w:rsidRPr="00A12BF4">
              <w:rPr>
                <w:rFonts w:ascii="ＭＳ 明朝" w:hAnsi="ＭＳ 明朝" w:hint="eastAsia"/>
                <w:sz w:val="18"/>
                <w:szCs w:val="18"/>
              </w:rPr>
              <w:t>対面の行事の増加がその理由と考えられる。(</w:t>
            </w:r>
            <w:r w:rsidR="004F517B" w:rsidRPr="00A12BF4">
              <w:rPr>
                <w:rFonts w:ascii="ＭＳ 明朝" w:hAnsi="ＭＳ 明朝" w:hint="eastAsia"/>
                <w:sz w:val="18"/>
                <w:szCs w:val="18"/>
              </w:rPr>
              <w:t>◎</w:t>
            </w:r>
            <w:r w:rsidR="00717E8D" w:rsidRPr="00A12BF4">
              <w:rPr>
                <w:rFonts w:ascii="ＭＳ 明朝" w:hAnsi="ＭＳ 明朝" w:hint="eastAsia"/>
                <w:sz w:val="18"/>
                <w:szCs w:val="18"/>
              </w:rPr>
              <w:t>)</w:t>
            </w:r>
          </w:p>
          <w:p w14:paraId="7496ADDD" w14:textId="0F299056" w:rsidR="00600A9B" w:rsidRPr="00A12BF4" w:rsidRDefault="006F1473" w:rsidP="004F517B">
            <w:pPr>
              <w:spacing w:line="300" w:lineRule="exact"/>
              <w:ind w:left="400" w:hangingChars="200" w:hanging="400"/>
              <w:rPr>
                <w:rFonts w:ascii="ＭＳ 明朝" w:hAnsi="ＭＳ 明朝"/>
                <w:sz w:val="18"/>
                <w:szCs w:val="18"/>
              </w:rPr>
            </w:pPr>
            <w:r w:rsidRPr="00A12BF4">
              <w:rPr>
                <w:rFonts w:ascii="ＭＳ 明朝" w:hAnsi="ＭＳ 明朝" w:hint="eastAsia"/>
                <w:color w:val="000000" w:themeColor="text1"/>
                <w:sz w:val="20"/>
                <w:szCs w:val="20"/>
              </w:rPr>
              <w:t>イ</w:t>
            </w:r>
            <w:r w:rsidRPr="00A12BF4">
              <w:rPr>
                <w:rFonts w:ascii="ＭＳ 明朝" w:hAnsi="ＭＳ 明朝" w:hint="eastAsia"/>
                <w:sz w:val="18"/>
                <w:szCs w:val="18"/>
              </w:rPr>
              <w:t>・生徒対象</w:t>
            </w:r>
            <w:r w:rsidR="001238E5" w:rsidRPr="00A12BF4">
              <w:rPr>
                <w:rFonts w:ascii="ＭＳ 明朝" w:hAnsi="ＭＳ 明朝" w:hint="eastAsia"/>
                <w:sz w:val="18"/>
                <w:szCs w:val="18"/>
              </w:rPr>
              <w:t>人権</w:t>
            </w:r>
            <w:r w:rsidRPr="00A12BF4">
              <w:rPr>
                <w:rFonts w:ascii="ＭＳ 明朝" w:hAnsi="ＭＳ 明朝" w:hint="eastAsia"/>
                <w:sz w:val="18"/>
                <w:szCs w:val="18"/>
              </w:rPr>
              <w:t>ホームルーム</w:t>
            </w:r>
            <w:r w:rsidR="003B05B4" w:rsidRPr="00A12BF4">
              <w:rPr>
                <w:rFonts w:ascii="ＭＳ 明朝" w:hAnsi="ＭＳ 明朝" w:hint="eastAsia"/>
                <w:sz w:val="18"/>
                <w:szCs w:val="18"/>
              </w:rPr>
              <w:t>、講演会を計</w:t>
            </w:r>
            <w:r w:rsidRPr="00A12BF4">
              <w:rPr>
                <w:rFonts w:ascii="ＭＳ 明朝" w:hAnsi="ＭＳ 明朝" w:hint="eastAsia"/>
                <w:sz w:val="18"/>
                <w:szCs w:val="18"/>
              </w:rPr>
              <w:t>８回、教職員対象人権研修２回実施した。教職員対象には拉致問題</w:t>
            </w:r>
            <w:r w:rsidR="003B05B4" w:rsidRPr="00A12BF4">
              <w:rPr>
                <w:rFonts w:ascii="ＭＳ 明朝" w:hAnsi="ＭＳ 明朝" w:hint="eastAsia"/>
                <w:sz w:val="18"/>
                <w:szCs w:val="18"/>
              </w:rPr>
              <w:t>動画視聴</w:t>
            </w:r>
            <w:r w:rsidR="00B10CB7" w:rsidRPr="00A12BF4">
              <w:rPr>
                <w:rFonts w:ascii="ＭＳ 明朝" w:hAnsi="ＭＳ 明朝" w:hint="eastAsia"/>
                <w:sz w:val="18"/>
                <w:szCs w:val="18"/>
              </w:rPr>
              <w:t>、</w:t>
            </w:r>
            <w:r w:rsidRPr="00A12BF4">
              <w:rPr>
                <w:rFonts w:ascii="ＭＳ 明朝" w:hAnsi="ＭＳ 明朝" w:hint="eastAsia"/>
                <w:sz w:val="18"/>
                <w:szCs w:val="18"/>
              </w:rPr>
              <w:t>同和問題についての講演を実施した。いずれも満足度の高い研修であった。また、生徒対象の講演においても、事後の感想より「共感できた・親近感がわいた」など多くの前向きな思いが確認できた。今後もより充実させ生徒、教職員の人権感覚を高めたい。(〇)</w:t>
            </w:r>
          </w:p>
          <w:p w14:paraId="7C6C2A3B" w14:textId="2AB5E2D2" w:rsidR="006F1473" w:rsidRPr="00A12BF4" w:rsidRDefault="00600A9B" w:rsidP="004F517B">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ウ</w:t>
            </w:r>
            <w:r w:rsidR="004F517B" w:rsidRPr="00A12BF4">
              <w:rPr>
                <w:rFonts w:ascii="ＭＳ 明朝" w:hAnsi="ＭＳ 明朝" w:hint="eastAsia"/>
                <w:sz w:val="18"/>
                <w:szCs w:val="18"/>
              </w:rPr>
              <w:t>・</w:t>
            </w:r>
            <w:r w:rsidR="00B10CB7" w:rsidRPr="00A12BF4">
              <w:rPr>
                <w:rFonts w:ascii="ＭＳ 明朝" w:hAnsi="ＭＳ 明朝" w:hint="eastAsia"/>
                <w:sz w:val="18"/>
                <w:szCs w:val="18"/>
              </w:rPr>
              <w:t>SC、SSWも加わるケース会議</w:t>
            </w:r>
            <w:r w:rsidR="0007731A" w:rsidRPr="00A12BF4">
              <w:rPr>
                <w:rFonts w:ascii="ＭＳ 明朝" w:hAnsi="ＭＳ 明朝" w:hint="eastAsia"/>
                <w:sz w:val="18"/>
                <w:szCs w:val="18"/>
              </w:rPr>
              <w:t>24</w:t>
            </w:r>
            <w:r w:rsidR="00B10CB7" w:rsidRPr="00A12BF4">
              <w:rPr>
                <w:rFonts w:ascii="ＭＳ 明朝" w:hAnsi="ＭＳ 明朝" w:hint="eastAsia"/>
                <w:sz w:val="18"/>
                <w:szCs w:val="18"/>
              </w:rPr>
              <w:t>回実施。いじめ対策委員会</w:t>
            </w:r>
            <w:r w:rsidR="00446F4D" w:rsidRPr="00A12BF4">
              <w:rPr>
                <w:rFonts w:ascii="ＭＳ 明朝" w:hAnsi="ＭＳ 明朝" w:hint="eastAsia"/>
                <w:sz w:val="18"/>
                <w:szCs w:val="18"/>
              </w:rPr>
              <w:t>２</w:t>
            </w:r>
            <w:r w:rsidR="00B10CB7" w:rsidRPr="00A12BF4">
              <w:rPr>
                <w:rFonts w:ascii="ＭＳ 明朝" w:hAnsi="ＭＳ 明朝" w:hint="eastAsia"/>
                <w:sz w:val="18"/>
                <w:szCs w:val="18"/>
              </w:rPr>
              <w:t>回実施</w:t>
            </w:r>
            <w:r w:rsidR="003B05B4" w:rsidRPr="00A12BF4">
              <w:rPr>
                <w:rFonts w:ascii="ＭＳ 明朝" w:hAnsi="ＭＳ 明朝" w:hint="eastAsia"/>
                <w:sz w:val="18"/>
                <w:szCs w:val="18"/>
              </w:rPr>
              <w:t>。(〇)</w:t>
            </w:r>
          </w:p>
          <w:p w14:paraId="6316A7D2" w14:textId="77777777" w:rsidR="003B05B4" w:rsidRPr="00A12BF4" w:rsidRDefault="003B05B4" w:rsidP="006F1473">
            <w:pPr>
              <w:spacing w:line="300" w:lineRule="exact"/>
              <w:rPr>
                <w:rFonts w:ascii="ＭＳ 明朝" w:hAnsi="ＭＳ 明朝"/>
                <w:sz w:val="18"/>
                <w:szCs w:val="18"/>
              </w:rPr>
            </w:pPr>
          </w:p>
          <w:p w14:paraId="20037017" w14:textId="77777777" w:rsidR="002B7EEF" w:rsidRPr="00A12BF4" w:rsidRDefault="0068446C" w:rsidP="0068446C">
            <w:pPr>
              <w:spacing w:line="300" w:lineRule="exact"/>
              <w:rPr>
                <w:rFonts w:ascii="ＭＳ 明朝" w:hAnsi="ＭＳ 明朝"/>
                <w:sz w:val="18"/>
                <w:szCs w:val="18"/>
              </w:rPr>
            </w:pPr>
            <w:r w:rsidRPr="00A12BF4">
              <w:rPr>
                <w:rFonts w:ascii="ＭＳ 明朝" w:hAnsi="ＭＳ 明朝" w:hint="eastAsia"/>
                <w:sz w:val="18"/>
                <w:szCs w:val="18"/>
              </w:rPr>
              <w:t>(２)</w:t>
            </w:r>
          </w:p>
          <w:p w14:paraId="4E990425" w14:textId="77777777" w:rsidR="004F517B" w:rsidRPr="00A12BF4" w:rsidRDefault="0068446C" w:rsidP="0068446C">
            <w:pPr>
              <w:spacing w:line="300" w:lineRule="exact"/>
              <w:rPr>
                <w:rFonts w:ascii="ＭＳ 明朝" w:hAnsi="ＭＳ 明朝"/>
                <w:sz w:val="18"/>
                <w:szCs w:val="18"/>
              </w:rPr>
            </w:pPr>
            <w:r w:rsidRPr="00A12BF4">
              <w:rPr>
                <w:rFonts w:ascii="ＭＳ 明朝" w:hAnsi="ＭＳ 明朝" w:hint="eastAsia"/>
                <w:sz w:val="18"/>
                <w:szCs w:val="18"/>
              </w:rPr>
              <w:t>ア・</w:t>
            </w:r>
            <w:r w:rsidR="00600A9B" w:rsidRPr="00A12BF4">
              <w:rPr>
                <w:rFonts w:ascii="ＭＳ 明朝" w:hAnsi="ＭＳ 明朝" w:hint="eastAsia"/>
                <w:sz w:val="18"/>
                <w:szCs w:val="18"/>
              </w:rPr>
              <w:t>校内照明47か所（うち21か所は高所）の交換実施。</w:t>
            </w:r>
            <w:r w:rsidR="003B05B4" w:rsidRPr="00A12BF4">
              <w:rPr>
                <w:rFonts w:ascii="ＭＳ 明朝" w:hAnsi="ＭＳ 明朝" w:hint="eastAsia"/>
                <w:sz w:val="18"/>
                <w:szCs w:val="18"/>
              </w:rPr>
              <w:t>(〇)</w:t>
            </w:r>
            <w:r w:rsidR="00600A9B" w:rsidRPr="00A12BF4">
              <w:rPr>
                <w:rFonts w:ascii="ＭＳ 明朝" w:hAnsi="ＭＳ 明朝" w:hint="eastAsia"/>
                <w:sz w:val="18"/>
                <w:szCs w:val="18"/>
              </w:rPr>
              <w:t xml:space="preserve">　</w:t>
            </w:r>
          </w:p>
          <w:p w14:paraId="5A4F1FD6" w14:textId="785777BA" w:rsidR="00B67801" w:rsidRPr="00A12BF4" w:rsidRDefault="0068446C" w:rsidP="004F517B">
            <w:pPr>
              <w:spacing w:line="300" w:lineRule="exact"/>
              <w:ind w:leftChars="100" w:left="210"/>
              <w:rPr>
                <w:rFonts w:ascii="ＭＳ 明朝" w:hAnsi="ＭＳ 明朝"/>
                <w:sz w:val="18"/>
                <w:szCs w:val="18"/>
              </w:rPr>
            </w:pPr>
            <w:r w:rsidRPr="00A12BF4">
              <w:rPr>
                <w:rFonts w:ascii="ＭＳ 明朝" w:hAnsi="ＭＳ 明朝" w:hint="eastAsia"/>
                <w:sz w:val="18"/>
                <w:szCs w:val="18"/>
              </w:rPr>
              <w:t>・</w:t>
            </w:r>
            <w:r w:rsidR="00600A9B" w:rsidRPr="00A12BF4">
              <w:rPr>
                <w:rFonts w:ascii="ＭＳ 明朝" w:hAnsi="ＭＳ 明朝" w:hint="eastAsia"/>
                <w:sz w:val="18"/>
                <w:szCs w:val="18"/>
              </w:rPr>
              <w:t>消防設備80か所更新。</w:t>
            </w:r>
            <w:r w:rsidR="003B05B4" w:rsidRPr="00A12BF4">
              <w:rPr>
                <w:rFonts w:ascii="ＭＳ 明朝" w:hAnsi="ＭＳ 明朝" w:hint="eastAsia"/>
                <w:sz w:val="18"/>
                <w:szCs w:val="18"/>
              </w:rPr>
              <w:t>(〇)</w:t>
            </w:r>
            <w:r w:rsidR="00600A9B" w:rsidRPr="00A12BF4">
              <w:rPr>
                <w:rFonts w:ascii="ＭＳ 明朝" w:hAnsi="ＭＳ 明朝" w:hint="eastAsia"/>
                <w:sz w:val="18"/>
                <w:szCs w:val="18"/>
              </w:rPr>
              <w:t xml:space="preserve">　・校内草刈り年</w:t>
            </w:r>
            <w:r w:rsidR="00FD2374" w:rsidRPr="00A12BF4">
              <w:rPr>
                <w:rFonts w:ascii="ＭＳ 明朝" w:hAnsi="ＭＳ 明朝" w:hint="eastAsia"/>
                <w:sz w:val="18"/>
                <w:szCs w:val="18"/>
              </w:rPr>
              <w:t>９</w:t>
            </w:r>
            <w:r w:rsidR="00600A9B" w:rsidRPr="00A12BF4">
              <w:rPr>
                <w:rFonts w:ascii="ＭＳ 明朝" w:hAnsi="ＭＳ 明朝" w:hint="eastAsia"/>
                <w:sz w:val="18"/>
                <w:szCs w:val="18"/>
              </w:rPr>
              <w:t>回実施。防草シート600㎡設置。訪問客等から敷地の手入れが良</w:t>
            </w:r>
            <w:r w:rsidR="00717E8D" w:rsidRPr="00A12BF4">
              <w:rPr>
                <w:rFonts w:ascii="ＭＳ 明朝" w:hAnsi="ＭＳ 明朝" w:hint="eastAsia"/>
                <w:sz w:val="18"/>
                <w:szCs w:val="18"/>
              </w:rPr>
              <w:t>い</w:t>
            </w:r>
            <w:r w:rsidR="00600A9B" w:rsidRPr="00A12BF4">
              <w:rPr>
                <w:rFonts w:ascii="ＭＳ 明朝" w:hAnsi="ＭＳ 明朝" w:hint="eastAsia"/>
                <w:sz w:val="18"/>
                <w:szCs w:val="18"/>
              </w:rPr>
              <w:t>と感心されるようになった。</w:t>
            </w:r>
            <w:r w:rsidR="003B05B4" w:rsidRPr="00A12BF4">
              <w:rPr>
                <w:rFonts w:ascii="ＭＳ 明朝" w:hAnsi="ＭＳ 明朝" w:hint="eastAsia"/>
                <w:sz w:val="18"/>
                <w:szCs w:val="18"/>
              </w:rPr>
              <w:t>(〇)</w:t>
            </w:r>
          </w:p>
          <w:p w14:paraId="21446FB1" w14:textId="07BE648A" w:rsidR="0068446C" w:rsidRPr="00A12BF4" w:rsidRDefault="00B67801" w:rsidP="004F517B">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w:t>
            </w:r>
            <w:r w:rsidR="0068446C" w:rsidRPr="00A12BF4">
              <w:rPr>
                <w:rFonts w:ascii="ＭＳ 明朝" w:hAnsi="ＭＳ 明朝" w:hint="eastAsia"/>
                <w:sz w:val="18"/>
                <w:szCs w:val="18"/>
              </w:rPr>
              <w:t>学校内外における美化活動について通学路清掃をPTAの協力のもと7/8と12/14に実施した。</w:t>
            </w:r>
            <w:r w:rsidR="003B05B4" w:rsidRPr="00A12BF4">
              <w:rPr>
                <w:rFonts w:ascii="ＭＳ 明朝" w:hAnsi="ＭＳ 明朝" w:hint="eastAsia"/>
                <w:sz w:val="18"/>
                <w:szCs w:val="18"/>
              </w:rPr>
              <w:t>当初</w:t>
            </w:r>
            <w:r w:rsidR="0068446C" w:rsidRPr="00A12BF4">
              <w:rPr>
                <w:rFonts w:ascii="ＭＳ 明朝" w:hAnsi="ＭＳ 明朝" w:hint="eastAsia"/>
                <w:sz w:val="18"/>
                <w:szCs w:val="18"/>
              </w:rPr>
              <w:t>生徒の参加者は60名</w:t>
            </w:r>
            <w:r w:rsidR="003B05B4" w:rsidRPr="00A12BF4">
              <w:rPr>
                <w:rFonts w:ascii="ＭＳ 明朝" w:hAnsi="ＭＳ 明朝" w:hint="eastAsia"/>
                <w:sz w:val="18"/>
                <w:szCs w:val="18"/>
              </w:rPr>
              <w:t>を想定していたが</w:t>
            </w:r>
            <w:r w:rsidR="0068446C" w:rsidRPr="00A12BF4">
              <w:rPr>
                <w:rFonts w:ascii="ＭＳ 明朝" w:hAnsi="ＭＳ 明朝" w:hint="eastAsia"/>
                <w:sz w:val="18"/>
                <w:szCs w:val="18"/>
              </w:rPr>
              <w:t>、108名の希望があり、清掃ルートを増やした。</w:t>
            </w:r>
            <w:r w:rsidR="00FD2374" w:rsidRPr="00A12BF4">
              <w:rPr>
                <w:rFonts w:ascii="ＭＳ 明朝" w:hAnsi="ＭＳ 明朝" w:hint="eastAsia"/>
                <w:sz w:val="18"/>
                <w:szCs w:val="18"/>
              </w:rPr>
              <w:t>２</w:t>
            </w:r>
            <w:r w:rsidR="0068446C" w:rsidRPr="00A12BF4">
              <w:rPr>
                <w:rFonts w:ascii="ＭＳ 明朝" w:hAnsi="ＭＳ 明朝" w:hint="eastAsia"/>
                <w:sz w:val="18"/>
                <w:szCs w:val="18"/>
              </w:rPr>
              <w:t>回</w:t>
            </w:r>
            <w:r w:rsidR="00BF7244">
              <w:rPr>
                <w:rFonts w:ascii="ＭＳ 明朝" w:hAnsi="ＭＳ 明朝" w:hint="eastAsia"/>
                <w:sz w:val="18"/>
                <w:szCs w:val="18"/>
              </w:rPr>
              <w:t>め</w:t>
            </w:r>
            <w:r w:rsidR="0068446C" w:rsidRPr="00A12BF4">
              <w:rPr>
                <w:rFonts w:ascii="ＭＳ 明朝" w:hAnsi="ＭＳ 明朝" w:hint="eastAsia"/>
                <w:sz w:val="18"/>
                <w:szCs w:val="18"/>
              </w:rPr>
              <w:t>は79名の希望があり、通常の</w:t>
            </w:r>
            <w:r w:rsidR="00FD2374" w:rsidRPr="00A12BF4">
              <w:rPr>
                <w:rFonts w:ascii="ＭＳ 明朝" w:hAnsi="ＭＳ 明朝" w:hint="eastAsia"/>
                <w:sz w:val="18"/>
                <w:szCs w:val="18"/>
              </w:rPr>
              <w:t>３</w:t>
            </w:r>
            <w:r w:rsidR="0068446C" w:rsidRPr="00A12BF4">
              <w:rPr>
                <w:rFonts w:ascii="ＭＳ 明朝" w:hAnsi="ＭＳ 明朝" w:hint="eastAsia"/>
                <w:sz w:val="18"/>
                <w:szCs w:val="18"/>
              </w:rPr>
              <w:t>ルートで実施した。</w:t>
            </w:r>
            <w:r w:rsidR="003B05B4" w:rsidRPr="00A12BF4">
              <w:rPr>
                <w:rFonts w:ascii="ＭＳ 明朝" w:hAnsi="ＭＳ 明朝" w:hint="eastAsia"/>
                <w:sz w:val="18"/>
                <w:szCs w:val="18"/>
              </w:rPr>
              <w:t>(〇)</w:t>
            </w:r>
          </w:p>
          <w:p w14:paraId="41325898" w14:textId="2C9DB62A" w:rsidR="0068446C" w:rsidRPr="00A12BF4" w:rsidRDefault="0068446C" w:rsidP="004F517B">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・各クラス教室の前に足踏みペダルの手指消毒を設置し、</w:t>
            </w:r>
            <w:r w:rsidR="003B05B4" w:rsidRPr="00A12BF4">
              <w:rPr>
                <w:rFonts w:ascii="ＭＳ 明朝" w:hAnsi="ＭＳ 明朝" w:hint="eastAsia"/>
                <w:sz w:val="18"/>
                <w:szCs w:val="18"/>
              </w:rPr>
              <w:t>保健委員が消毒液</w:t>
            </w:r>
            <w:r w:rsidRPr="00A12BF4">
              <w:rPr>
                <w:rFonts w:ascii="ＭＳ 明朝" w:hAnsi="ＭＳ 明朝" w:hint="eastAsia"/>
                <w:sz w:val="18"/>
                <w:szCs w:val="18"/>
              </w:rPr>
              <w:t>補充</w:t>
            </w:r>
            <w:r w:rsidR="003B05B4" w:rsidRPr="00A12BF4">
              <w:rPr>
                <w:rFonts w:ascii="ＭＳ 明朝" w:hAnsi="ＭＳ 明朝" w:hint="eastAsia"/>
                <w:sz w:val="18"/>
                <w:szCs w:val="18"/>
              </w:rPr>
              <w:t>の管理や</w:t>
            </w:r>
            <w:r w:rsidRPr="00A12BF4">
              <w:rPr>
                <w:rFonts w:ascii="ＭＳ 明朝" w:hAnsi="ＭＳ 明朝" w:hint="eastAsia"/>
                <w:sz w:val="18"/>
                <w:szCs w:val="18"/>
              </w:rPr>
              <w:t>、感染予防の呼びかけをした。年３回</w:t>
            </w:r>
            <w:r w:rsidR="00B83B07" w:rsidRPr="00A12BF4">
              <w:rPr>
                <w:rFonts w:ascii="ＭＳ 明朝" w:hAnsi="ＭＳ 明朝" w:hint="eastAsia"/>
                <w:sz w:val="18"/>
                <w:szCs w:val="18"/>
              </w:rPr>
              <w:t>の</w:t>
            </w:r>
            <w:r w:rsidRPr="00A12BF4">
              <w:rPr>
                <w:rFonts w:ascii="ＭＳ 明朝" w:hAnsi="ＭＳ 明朝" w:hint="eastAsia"/>
                <w:sz w:val="18"/>
                <w:szCs w:val="18"/>
              </w:rPr>
              <w:t>美化週間</w:t>
            </w:r>
            <w:r w:rsidR="003B05B4" w:rsidRPr="00A12BF4">
              <w:rPr>
                <w:rFonts w:ascii="ＭＳ 明朝" w:hAnsi="ＭＳ 明朝" w:hint="eastAsia"/>
                <w:sz w:val="18"/>
                <w:szCs w:val="18"/>
              </w:rPr>
              <w:t>で</w:t>
            </w:r>
            <w:r w:rsidRPr="00A12BF4">
              <w:rPr>
                <w:rFonts w:ascii="ＭＳ 明朝" w:hAnsi="ＭＳ 明朝" w:hint="eastAsia"/>
                <w:sz w:val="18"/>
                <w:szCs w:val="18"/>
              </w:rPr>
              <w:t>、</w:t>
            </w:r>
            <w:r w:rsidR="003B05B4" w:rsidRPr="00A12BF4">
              <w:rPr>
                <w:rFonts w:ascii="ＭＳ 明朝" w:hAnsi="ＭＳ 明朝" w:hint="eastAsia"/>
                <w:sz w:val="18"/>
                <w:szCs w:val="18"/>
              </w:rPr>
              <w:t>保健委員が昼休みに放送で</w:t>
            </w:r>
            <w:r w:rsidRPr="00A12BF4">
              <w:rPr>
                <w:rFonts w:ascii="ＭＳ 明朝" w:hAnsi="ＭＳ 明朝" w:hint="eastAsia"/>
                <w:sz w:val="18"/>
                <w:szCs w:val="18"/>
              </w:rPr>
              <w:t>教室や廊下を清掃しキレイに保つことが、心身の健康にもつながること</w:t>
            </w:r>
            <w:r w:rsidR="002B7EEF" w:rsidRPr="00A12BF4">
              <w:rPr>
                <w:rFonts w:ascii="ＭＳ 明朝" w:hAnsi="ＭＳ 明朝" w:hint="eastAsia"/>
                <w:sz w:val="18"/>
                <w:szCs w:val="18"/>
              </w:rPr>
              <w:t>等のメッセージを伝え</w:t>
            </w:r>
            <w:r w:rsidR="003B05B4" w:rsidRPr="00A12BF4">
              <w:rPr>
                <w:rFonts w:ascii="ＭＳ 明朝" w:hAnsi="ＭＳ 明朝" w:hint="eastAsia"/>
                <w:sz w:val="18"/>
                <w:szCs w:val="18"/>
              </w:rPr>
              <w:t>て、学校の環境美化につながった。(〇)</w:t>
            </w:r>
          </w:p>
          <w:p w14:paraId="14FE7F56" w14:textId="717D743B" w:rsidR="00446F4D" w:rsidRPr="00A12BF4" w:rsidRDefault="00446F4D" w:rsidP="004F517B">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・食物アレルギーに係る委員会を</w:t>
            </w:r>
            <w:r w:rsidR="00FD2374" w:rsidRPr="00A12BF4">
              <w:rPr>
                <w:rFonts w:ascii="ＭＳ 明朝" w:hAnsi="ＭＳ 明朝" w:hint="eastAsia"/>
                <w:sz w:val="18"/>
                <w:szCs w:val="18"/>
              </w:rPr>
              <w:t>４</w:t>
            </w:r>
            <w:r w:rsidR="002B7EEF" w:rsidRPr="00A12BF4">
              <w:rPr>
                <w:rFonts w:ascii="ＭＳ 明朝" w:hAnsi="ＭＳ 明朝" w:hint="eastAsia"/>
                <w:sz w:val="18"/>
                <w:szCs w:val="18"/>
              </w:rPr>
              <w:t>月、10月</w:t>
            </w:r>
            <w:r w:rsidR="00AE5399" w:rsidRPr="00A12BF4">
              <w:rPr>
                <w:rFonts w:ascii="ＭＳ 明朝" w:hAnsi="ＭＳ 明朝" w:hint="eastAsia"/>
                <w:sz w:val="18"/>
                <w:szCs w:val="18"/>
              </w:rPr>
              <w:t>、</w:t>
            </w:r>
            <w:r w:rsidR="00FD2374" w:rsidRPr="00A12BF4">
              <w:rPr>
                <w:rFonts w:ascii="ＭＳ 明朝" w:hAnsi="ＭＳ 明朝" w:hint="eastAsia"/>
                <w:sz w:val="18"/>
                <w:szCs w:val="18"/>
              </w:rPr>
              <w:t>２</w:t>
            </w:r>
            <w:r w:rsidR="00AE5399" w:rsidRPr="00A12BF4">
              <w:rPr>
                <w:rFonts w:ascii="ＭＳ 明朝" w:hAnsi="ＭＳ 明朝" w:hint="eastAsia"/>
                <w:sz w:val="18"/>
                <w:szCs w:val="18"/>
              </w:rPr>
              <w:t>月の３</w:t>
            </w:r>
            <w:r w:rsidRPr="00A12BF4">
              <w:rPr>
                <w:rFonts w:ascii="ＭＳ 明朝" w:hAnsi="ＭＳ 明朝" w:hint="eastAsia"/>
                <w:sz w:val="18"/>
                <w:szCs w:val="18"/>
              </w:rPr>
              <w:t>回実施</w:t>
            </w:r>
            <w:r w:rsidR="002B7EEF" w:rsidRPr="00A12BF4">
              <w:rPr>
                <w:rFonts w:ascii="ＭＳ 明朝" w:hAnsi="ＭＳ 明朝" w:hint="eastAsia"/>
                <w:sz w:val="18"/>
                <w:szCs w:val="18"/>
              </w:rPr>
              <w:t>。 (〇)</w:t>
            </w:r>
          </w:p>
          <w:p w14:paraId="437D93E3" w14:textId="6FE0DD31" w:rsidR="0068446C" w:rsidRPr="00A12BF4" w:rsidRDefault="0068446C" w:rsidP="00AE5399">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・喫煙防止教育講習会(99%)、性に関する講習会(100%)、薬物乱用防止教室(97%)と高い肯定率を維持している。</w:t>
            </w:r>
            <w:r w:rsidR="002B7EEF" w:rsidRPr="00A12BF4">
              <w:rPr>
                <w:rFonts w:ascii="ＭＳ 明朝" w:hAnsi="ＭＳ 明朝" w:hint="eastAsia"/>
                <w:sz w:val="18"/>
                <w:szCs w:val="18"/>
              </w:rPr>
              <w:t>(〇)</w:t>
            </w:r>
          </w:p>
          <w:p w14:paraId="1C3D475C" w14:textId="5276427D" w:rsidR="00B67801" w:rsidRPr="00A12BF4" w:rsidRDefault="00600A9B" w:rsidP="00AE5399">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・中庭の整備は</w:t>
            </w:r>
            <w:r w:rsidR="00B83B07" w:rsidRPr="00A12BF4">
              <w:rPr>
                <w:rFonts w:ascii="ＭＳ 明朝" w:hAnsi="ＭＳ 明朝" w:hint="eastAsia"/>
                <w:sz w:val="18"/>
                <w:szCs w:val="18"/>
              </w:rPr>
              <w:t>、周辺</w:t>
            </w:r>
            <w:r w:rsidR="00AE5399" w:rsidRPr="00A12BF4">
              <w:rPr>
                <w:rFonts w:ascii="ＭＳ 明朝" w:hAnsi="ＭＳ 明朝" w:hint="eastAsia"/>
                <w:sz w:val="18"/>
                <w:szCs w:val="18"/>
              </w:rPr>
              <w:t>９</w:t>
            </w:r>
            <w:r w:rsidR="00B83B07" w:rsidRPr="00A12BF4">
              <w:rPr>
                <w:rFonts w:ascii="ＭＳ 明朝" w:hAnsi="ＭＳ 明朝" w:hint="eastAsia"/>
                <w:sz w:val="18"/>
                <w:szCs w:val="18"/>
              </w:rPr>
              <w:t>回、池の中</w:t>
            </w:r>
            <w:r w:rsidR="00FD2374" w:rsidRPr="00A12BF4">
              <w:rPr>
                <w:rFonts w:ascii="ＭＳ 明朝" w:hAnsi="ＭＳ 明朝" w:hint="eastAsia"/>
                <w:sz w:val="18"/>
                <w:szCs w:val="18"/>
              </w:rPr>
              <w:t>１</w:t>
            </w:r>
            <w:r w:rsidR="00B83B07" w:rsidRPr="00A12BF4">
              <w:rPr>
                <w:rFonts w:ascii="ＭＳ 明朝" w:hAnsi="ＭＳ 明朝" w:hint="eastAsia"/>
                <w:sz w:val="18"/>
                <w:szCs w:val="18"/>
              </w:rPr>
              <w:t>回で計</w:t>
            </w:r>
            <w:r w:rsidR="002B7EEF" w:rsidRPr="00A12BF4">
              <w:rPr>
                <w:rFonts w:ascii="ＭＳ 明朝" w:hAnsi="ＭＳ 明朝" w:hint="eastAsia"/>
                <w:sz w:val="18"/>
                <w:szCs w:val="18"/>
              </w:rPr>
              <w:t>10</w:t>
            </w:r>
            <w:r w:rsidRPr="00A12BF4">
              <w:rPr>
                <w:rFonts w:ascii="ＭＳ 明朝" w:hAnsi="ＭＳ 明朝" w:hint="eastAsia"/>
                <w:sz w:val="18"/>
                <w:szCs w:val="18"/>
              </w:rPr>
              <w:t>回。</w:t>
            </w:r>
            <w:r w:rsidR="00B83B07" w:rsidRPr="00A12BF4">
              <w:rPr>
                <w:rFonts w:ascii="ＭＳ 明朝" w:hAnsi="ＭＳ 明朝" w:hint="eastAsia"/>
                <w:sz w:val="18"/>
                <w:szCs w:val="18"/>
              </w:rPr>
              <w:t>池の噴水も古いが可動するように整備。(〇)</w:t>
            </w:r>
          </w:p>
          <w:p w14:paraId="214D678D" w14:textId="0EE22287" w:rsidR="00B67801" w:rsidRPr="00A12BF4" w:rsidRDefault="00B67801" w:rsidP="00AE5399">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イ・</w:t>
            </w:r>
            <w:r w:rsidR="00D27836" w:rsidRPr="00A12BF4">
              <w:rPr>
                <w:rFonts w:ascii="ＭＳ 明朝" w:hAnsi="ＭＳ 明朝" w:hint="eastAsia"/>
                <w:sz w:val="18"/>
                <w:szCs w:val="18"/>
              </w:rPr>
              <w:t>保育所との交流では</w:t>
            </w:r>
            <w:r w:rsidR="002B7EEF" w:rsidRPr="00A12BF4">
              <w:rPr>
                <w:rFonts w:ascii="ＭＳ 明朝" w:hAnsi="ＭＳ 明朝" w:hint="eastAsia"/>
                <w:sz w:val="18"/>
                <w:szCs w:val="18"/>
              </w:rPr>
              <w:t>避難訓練時に</w:t>
            </w:r>
            <w:r w:rsidR="00D27836" w:rsidRPr="00A12BF4">
              <w:rPr>
                <w:rFonts w:ascii="ＭＳ 明朝" w:hAnsi="ＭＳ 明朝" w:hint="eastAsia"/>
                <w:sz w:val="18"/>
                <w:szCs w:val="18"/>
              </w:rPr>
              <w:t>手製おもちゃをプレゼント。</w:t>
            </w:r>
            <w:r w:rsidR="008F0CD4" w:rsidRPr="00A12BF4">
              <w:rPr>
                <w:rFonts w:ascii="ＭＳ 明朝" w:hAnsi="ＭＳ 明朝" w:hint="eastAsia"/>
                <w:sz w:val="18"/>
                <w:szCs w:val="18"/>
              </w:rPr>
              <w:t xml:space="preserve">　　</w:t>
            </w:r>
            <w:r w:rsidR="008F0CD4" w:rsidRPr="00A12BF4">
              <w:rPr>
                <w:rFonts w:ascii="ＭＳ 明朝" w:hAnsi="ＭＳ 明朝" w:hint="eastAsia"/>
                <w:color w:val="000000" w:themeColor="text1"/>
                <w:sz w:val="18"/>
                <w:szCs w:val="18"/>
              </w:rPr>
              <w:t>【２回】</w:t>
            </w:r>
            <w:r w:rsidR="00D27836" w:rsidRPr="00A12BF4">
              <w:rPr>
                <w:rFonts w:ascii="ＭＳ 明朝" w:hAnsi="ＭＳ 明朝" w:hint="eastAsia"/>
                <w:sz w:val="18"/>
                <w:szCs w:val="18"/>
              </w:rPr>
              <w:t>（〇）</w:t>
            </w:r>
          </w:p>
          <w:p w14:paraId="6B969A34" w14:textId="0DC055DD" w:rsidR="00D27836" w:rsidRPr="00A12BF4" w:rsidRDefault="00D27836" w:rsidP="00AE5399">
            <w:pPr>
              <w:spacing w:line="300" w:lineRule="exact"/>
              <w:ind w:left="180" w:hangingChars="100" w:hanging="180"/>
              <w:rPr>
                <w:rFonts w:ascii="ＭＳ 明朝" w:hAnsi="ＭＳ 明朝"/>
                <w:sz w:val="18"/>
                <w:szCs w:val="18"/>
              </w:rPr>
            </w:pPr>
            <w:r w:rsidRPr="00A12BF4">
              <w:rPr>
                <w:rFonts w:ascii="ＭＳ 明朝" w:hAnsi="ＭＳ 明朝" w:hint="eastAsia"/>
                <w:sz w:val="18"/>
                <w:szCs w:val="18"/>
              </w:rPr>
              <w:t>・</w:t>
            </w:r>
            <w:r w:rsidR="00002F61" w:rsidRPr="00A12BF4">
              <w:rPr>
                <w:rFonts w:ascii="ＭＳ 明朝" w:hAnsi="ＭＳ 明朝" w:hint="eastAsia"/>
                <w:sz w:val="18"/>
                <w:szCs w:val="18"/>
              </w:rPr>
              <w:t>基礎力診断テストのICTツール</w:t>
            </w:r>
            <w:r w:rsidR="002B7EEF" w:rsidRPr="00A12BF4">
              <w:rPr>
                <w:rFonts w:ascii="ＭＳ 明朝" w:hAnsi="ＭＳ 明朝" w:hint="eastAsia"/>
                <w:sz w:val="18"/>
                <w:szCs w:val="18"/>
              </w:rPr>
              <w:t>活用</w:t>
            </w:r>
            <w:r w:rsidR="00002F61" w:rsidRPr="00A12BF4">
              <w:rPr>
                <w:rFonts w:ascii="ＭＳ 明朝" w:hAnsi="ＭＳ 明朝" w:hint="eastAsia"/>
                <w:sz w:val="18"/>
                <w:szCs w:val="18"/>
              </w:rPr>
              <w:t>研修を</w:t>
            </w:r>
            <w:r w:rsidR="00BF7244">
              <w:rPr>
                <w:rFonts w:ascii="ＭＳ 明朝" w:hAnsi="ＭＳ 明朝" w:hint="eastAsia"/>
                <w:sz w:val="18"/>
                <w:szCs w:val="18"/>
              </w:rPr>
              <w:t>１</w:t>
            </w:r>
            <w:r w:rsidR="00002F61" w:rsidRPr="00A12BF4">
              <w:rPr>
                <w:rFonts w:ascii="ＭＳ 明朝" w:hAnsi="ＭＳ 明朝" w:hint="eastAsia"/>
                <w:sz w:val="18"/>
                <w:szCs w:val="18"/>
              </w:rPr>
              <w:t>回実施。</w:t>
            </w:r>
            <w:r w:rsidR="00AE5399" w:rsidRPr="00A12BF4">
              <w:rPr>
                <w:rFonts w:ascii="ＭＳ 明朝" w:hAnsi="ＭＳ 明朝" w:hint="eastAsia"/>
                <w:sz w:val="18"/>
                <w:szCs w:val="18"/>
              </w:rPr>
              <w:t>既知の研修内容は電子メールで共有したため集合実施せず。</w:t>
            </w:r>
            <w:r w:rsidR="00002F61" w:rsidRPr="00A12BF4">
              <w:rPr>
                <w:rFonts w:ascii="ＭＳ 明朝" w:hAnsi="ＭＳ 明朝" w:hint="eastAsia"/>
                <w:sz w:val="18"/>
                <w:szCs w:val="18"/>
              </w:rPr>
              <w:t>（△）</w:t>
            </w:r>
          </w:p>
          <w:p w14:paraId="3C13724F" w14:textId="4D633CF3" w:rsidR="00B67801" w:rsidRPr="00A12BF4" w:rsidRDefault="00B67801" w:rsidP="00AE5399">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ウ・足踏みペダル式の手指消毒スタンド各教室に設置(18か所)</w:t>
            </w:r>
            <w:r w:rsidR="00D27836" w:rsidRPr="00A12BF4">
              <w:rPr>
                <w:rFonts w:ascii="ＭＳ 明朝" w:hAnsi="ＭＳ 明朝" w:hint="eastAsia"/>
                <w:sz w:val="18"/>
                <w:szCs w:val="18"/>
              </w:rPr>
              <w:t xml:space="preserve"> (〇)</w:t>
            </w:r>
          </w:p>
          <w:p w14:paraId="3FC41844" w14:textId="22277CF9" w:rsidR="00B67801" w:rsidRPr="00A12BF4" w:rsidRDefault="00B67801" w:rsidP="00AE5399">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エ・コロナの影響で歯の健康月間は</w:t>
            </w:r>
            <w:r w:rsidR="00B83B07" w:rsidRPr="00A12BF4">
              <w:rPr>
                <w:rFonts w:ascii="ＭＳ 明朝" w:hAnsi="ＭＳ 明朝" w:hint="eastAsia"/>
                <w:sz w:val="18"/>
                <w:szCs w:val="18"/>
              </w:rPr>
              <w:t>設定</w:t>
            </w:r>
            <w:r w:rsidRPr="00A12BF4">
              <w:rPr>
                <w:rFonts w:ascii="ＭＳ 明朝" w:hAnsi="ＭＳ 明朝" w:hint="eastAsia"/>
                <w:sz w:val="18"/>
                <w:szCs w:val="18"/>
              </w:rPr>
              <w:t>できなかったが、歯科健診の結果報告をすべての生徒にコメントを添えて通知して歯の健康維持についての意識を喚起した。</w:t>
            </w:r>
            <w:r w:rsidR="00D27836" w:rsidRPr="00A12BF4">
              <w:rPr>
                <w:rFonts w:ascii="ＭＳ 明朝" w:hAnsi="ＭＳ 明朝" w:hint="eastAsia"/>
                <w:sz w:val="18"/>
                <w:szCs w:val="18"/>
              </w:rPr>
              <w:t>(〇)</w:t>
            </w:r>
          </w:p>
          <w:p w14:paraId="1CCABEBF" w14:textId="25B99415" w:rsidR="00B67801" w:rsidRPr="00A12BF4" w:rsidRDefault="00B67801" w:rsidP="00AE5399">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オ・内科相談</w:t>
            </w:r>
            <w:r w:rsidR="00FD2374" w:rsidRPr="00A12BF4">
              <w:rPr>
                <w:rFonts w:ascii="ＭＳ 明朝" w:hAnsi="ＭＳ 明朝" w:hint="eastAsia"/>
                <w:sz w:val="18"/>
                <w:szCs w:val="18"/>
              </w:rPr>
              <w:t>４</w:t>
            </w:r>
            <w:r w:rsidRPr="00A12BF4">
              <w:rPr>
                <w:rFonts w:ascii="ＭＳ 明朝" w:hAnsi="ＭＳ 明朝" w:hint="eastAsia"/>
                <w:sz w:val="18"/>
                <w:szCs w:val="18"/>
              </w:rPr>
              <w:t>回、歯科相談11回実施。内科は直接面談がなかったので、気になる相談を学校医に伝え、助言を生徒に還元する形をとった。歯科は虫歯の多い生徒を呼び出し、現在</w:t>
            </w:r>
            <w:r w:rsidR="00AE5399" w:rsidRPr="00A12BF4">
              <w:rPr>
                <w:rFonts w:ascii="ＭＳ 明朝" w:hAnsi="ＭＳ 明朝" w:hint="eastAsia"/>
                <w:sz w:val="18"/>
                <w:szCs w:val="18"/>
              </w:rPr>
              <w:t>８</w:t>
            </w:r>
            <w:r w:rsidRPr="00A12BF4">
              <w:rPr>
                <w:rFonts w:ascii="ＭＳ 明朝" w:hAnsi="ＭＳ 明朝" w:hint="eastAsia"/>
                <w:sz w:val="18"/>
                <w:szCs w:val="18"/>
              </w:rPr>
              <w:t>名が歯科指導を受けている。</w:t>
            </w:r>
            <w:r w:rsidR="00D27836" w:rsidRPr="00A12BF4">
              <w:rPr>
                <w:rFonts w:ascii="ＭＳ 明朝" w:hAnsi="ＭＳ 明朝" w:hint="eastAsia"/>
                <w:sz w:val="18"/>
                <w:szCs w:val="18"/>
              </w:rPr>
              <w:t>(〇)</w:t>
            </w:r>
          </w:p>
          <w:p w14:paraId="20F92471" w14:textId="77777777" w:rsidR="003C5B3E" w:rsidRPr="00A12BF4" w:rsidRDefault="003C5B3E" w:rsidP="00B67801">
            <w:pPr>
              <w:spacing w:line="300" w:lineRule="exact"/>
              <w:rPr>
                <w:rFonts w:ascii="ＭＳ 明朝" w:hAnsi="ＭＳ 明朝"/>
                <w:color w:val="FF0000"/>
                <w:sz w:val="20"/>
                <w:szCs w:val="20"/>
              </w:rPr>
            </w:pPr>
          </w:p>
          <w:p w14:paraId="4E1A52EF" w14:textId="77777777" w:rsidR="00243D64" w:rsidRPr="00A12BF4" w:rsidRDefault="00B67801" w:rsidP="00B67801">
            <w:pPr>
              <w:spacing w:line="300" w:lineRule="exact"/>
              <w:rPr>
                <w:rFonts w:ascii="ＭＳ 明朝" w:hAnsi="ＭＳ 明朝"/>
                <w:sz w:val="18"/>
                <w:szCs w:val="18"/>
              </w:rPr>
            </w:pPr>
            <w:r w:rsidRPr="00A12BF4">
              <w:rPr>
                <w:rFonts w:ascii="ＭＳ 明朝" w:hAnsi="ＭＳ 明朝" w:hint="eastAsia"/>
                <w:sz w:val="18"/>
                <w:szCs w:val="18"/>
              </w:rPr>
              <w:t>(３)</w:t>
            </w:r>
          </w:p>
          <w:p w14:paraId="6F716831" w14:textId="79ACE555" w:rsidR="00B67801" w:rsidRPr="00A12BF4" w:rsidRDefault="00B67801" w:rsidP="00B67801">
            <w:pPr>
              <w:spacing w:line="300" w:lineRule="exact"/>
              <w:rPr>
                <w:rFonts w:ascii="ＭＳ 明朝" w:hAnsi="ＭＳ 明朝"/>
                <w:sz w:val="18"/>
                <w:szCs w:val="18"/>
              </w:rPr>
            </w:pPr>
            <w:r w:rsidRPr="00A12BF4">
              <w:rPr>
                <w:rFonts w:ascii="ＭＳ 明朝" w:hAnsi="ＭＳ 明朝" w:hint="eastAsia"/>
                <w:sz w:val="18"/>
                <w:szCs w:val="18"/>
              </w:rPr>
              <w:t>ア・部活動加入率26.6%で昨年度より</w:t>
            </w:r>
            <w:r w:rsidR="003C5B3E" w:rsidRPr="00A12BF4">
              <w:rPr>
                <w:rFonts w:ascii="ＭＳ 明朝" w:hAnsi="ＭＳ 明朝" w:hint="eastAsia"/>
                <w:sz w:val="18"/>
                <w:szCs w:val="18"/>
              </w:rPr>
              <w:t>微減</w:t>
            </w:r>
            <w:r w:rsidRPr="00A12BF4">
              <w:rPr>
                <w:rFonts w:ascii="ＭＳ 明朝" w:hAnsi="ＭＳ 明朝" w:hint="eastAsia"/>
                <w:sz w:val="18"/>
                <w:szCs w:val="18"/>
              </w:rPr>
              <w:t>した。</w:t>
            </w:r>
            <w:r w:rsidR="00243D64" w:rsidRPr="00A12BF4">
              <w:rPr>
                <w:rFonts w:ascii="ＭＳ 明朝" w:hAnsi="ＭＳ 明朝" w:hint="eastAsia"/>
                <w:sz w:val="18"/>
                <w:szCs w:val="18"/>
              </w:rPr>
              <w:t>(</w:t>
            </w:r>
            <w:r w:rsidR="00AE5399" w:rsidRPr="00A12BF4">
              <w:rPr>
                <w:rFonts w:ascii="ＭＳ 明朝" w:hAnsi="ＭＳ 明朝" w:hint="eastAsia"/>
                <w:sz w:val="18"/>
                <w:szCs w:val="18"/>
              </w:rPr>
              <w:t>△</w:t>
            </w:r>
            <w:r w:rsidR="00243D64" w:rsidRPr="00A12BF4">
              <w:rPr>
                <w:rFonts w:ascii="ＭＳ 明朝" w:hAnsi="ＭＳ 明朝" w:hint="eastAsia"/>
                <w:sz w:val="18"/>
                <w:szCs w:val="18"/>
              </w:rPr>
              <w:t>)</w:t>
            </w:r>
          </w:p>
          <w:p w14:paraId="7757AEE2" w14:textId="6CB3A729" w:rsidR="003C5B3E" w:rsidRPr="00A12BF4" w:rsidRDefault="00243D64" w:rsidP="00AE5399">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・生徒会を中心に泉南警察との連携し交通安全活動、オレオレ詐欺啓発活動、泉南市図書館活動、地域清掃などに計</w:t>
            </w:r>
            <w:r w:rsidR="00AE5399" w:rsidRPr="00A12BF4">
              <w:rPr>
                <w:rFonts w:ascii="ＭＳ 明朝" w:hAnsi="ＭＳ 明朝" w:hint="eastAsia"/>
                <w:sz w:val="18"/>
                <w:szCs w:val="18"/>
              </w:rPr>
              <w:t>４</w:t>
            </w:r>
            <w:r w:rsidRPr="00A12BF4">
              <w:rPr>
                <w:rFonts w:ascii="ＭＳ 明朝" w:hAnsi="ＭＳ 明朝" w:hint="eastAsia"/>
                <w:sz w:val="18"/>
                <w:szCs w:val="18"/>
              </w:rPr>
              <w:t>回延べ20人参加した。(〇)</w:t>
            </w:r>
          </w:p>
          <w:p w14:paraId="1C9BEC8F" w14:textId="47458E50" w:rsidR="00D27836" w:rsidRPr="00A12BF4" w:rsidRDefault="00D27836" w:rsidP="00AE5399">
            <w:pPr>
              <w:spacing w:line="300" w:lineRule="exact"/>
              <w:ind w:leftChars="100" w:left="390" w:hangingChars="100" w:hanging="180"/>
              <w:rPr>
                <w:rFonts w:ascii="ＭＳ 明朝" w:hAnsi="ＭＳ 明朝"/>
                <w:sz w:val="18"/>
                <w:szCs w:val="18"/>
              </w:rPr>
            </w:pPr>
            <w:r w:rsidRPr="00A12BF4">
              <w:rPr>
                <w:rFonts w:ascii="ＭＳ 明朝" w:hAnsi="ＭＳ 明朝" w:hint="eastAsia"/>
                <w:sz w:val="18"/>
                <w:szCs w:val="18"/>
              </w:rPr>
              <w:t>・中学との連携はバレーボール部を中心にのべ11回（</w:t>
            </w:r>
            <w:r w:rsidR="00FD2374" w:rsidRPr="00A12BF4">
              <w:rPr>
                <w:rFonts w:ascii="ＭＳ 明朝" w:hAnsi="ＭＳ 明朝" w:hint="eastAsia"/>
                <w:sz w:val="18"/>
                <w:szCs w:val="18"/>
              </w:rPr>
              <w:t>１</w:t>
            </w:r>
            <w:r w:rsidRPr="00A12BF4">
              <w:rPr>
                <w:rFonts w:ascii="ＭＳ 明朝" w:hAnsi="ＭＳ 明朝" w:hint="eastAsia"/>
                <w:sz w:val="18"/>
                <w:szCs w:val="18"/>
              </w:rPr>
              <w:t>月16日現在）実施。本校で中学校の部活動</w:t>
            </w:r>
            <w:bookmarkStart w:id="0" w:name="_GoBack"/>
            <w:bookmarkEnd w:id="0"/>
            <w:r w:rsidRPr="00A12BF4">
              <w:rPr>
                <w:rFonts w:ascii="ＭＳ 明朝" w:hAnsi="ＭＳ 明朝" w:hint="eastAsia"/>
                <w:sz w:val="18"/>
                <w:szCs w:val="18"/>
              </w:rPr>
              <w:t>を実施。</w:t>
            </w:r>
            <w:r w:rsidR="00FD2374" w:rsidRPr="00A12BF4">
              <w:rPr>
                <w:rFonts w:ascii="ＭＳ 明朝" w:hAnsi="ＭＳ 明朝" w:hint="eastAsia"/>
                <w:sz w:val="18"/>
                <w:szCs w:val="18"/>
              </w:rPr>
              <w:t>３</w:t>
            </w:r>
            <w:r w:rsidR="001F7718" w:rsidRPr="00A12BF4">
              <w:rPr>
                <w:rFonts w:ascii="ＭＳ 明朝" w:hAnsi="ＭＳ 明朝" w:hint="eastAsia"/>
                <w:sz w:val="18"/>
                <w:szCs w:val="18"/>
              </w:rPr>
              <w:t>月に近隣中学校参加の</w:t>
            </w:r>
            <w:r w:rsidRPr="00A12BF4">
              <w:rPr>
                <w:rFonts w:ascii="ＭＳ 明朝" w:hAnsi="ＭＳ 明朝" w:hint="eastAsia"/>
                <w:sz w:val="18"/>
                <w:szCs w:val="18"/>
              </w:rPr>
              <w:t>りんくう翔南杯も予定。(〇)</w:t>
            </w:r>
          </w:p>
          <w:p w14:paraId="4D644CFA" w14:textId="20292F03" w:rsidR="00D27836" w:rsidRPr="00A12BF4" w:rsidRDefault="003C5B3E" w:rsidP="00AE5399">
            <w:pPr>
              <w:spacing w:line="300" w:lineRule="exact"/>
              <w:ind w:leftChars="100" w:left="390" w:hangingChars="100" w:hanging="180"/>
              <w:rPr>
                <w:rFonts w:ascii="ＭＳ 明朝" w:hAnsi="ＭＳ 明朝"/>
                <w:color w:val="000000" w:themeColor="text1"/>
                <w:sz w:val="18"/>
                <w:szCs w:val="18"/>
              </w:rPr>
            </w:pPr>
            <w:r w:rsidRPr="00A12BF4">
              <w:rPr>
                <w:rFonts w:ascii="ＭＳ 明朝" w:hAnsi="ＭＳ 明朝" w:hint="eastAsia"/>
                <w:sz w:val="18"/>
                <w:szCs w:val="18"/>
              </w:rPr>
              <w:t>・学校行事に対する肯定度</w:t>
            </w:r>
            <w:r w:rsidR="00D27836" w:rsidRPr="00A12BF4">
              <w:rPr>
                <w:rFonts w:ascii="ＭＳ 明朝" w:hAnsi="ＭＳ 明朝" w:hint="eastAsia"/>
                <w:sz w:val="18"/>
                <w:szCs w:val="18"/>
              </w:rPr>
              <w:t>では</w:t>
            </w:r>
            <w:r w:rsidR="0007731A" w:rsidRPr="00A12BF4">
              <w:rPr>
                <w:rFonts w:ascii="ＭＳ 明朝" w:hAnsi="ＭＳ 明朝" w:hint="eastAsia"/>
                <w:sz w:val="18"/>
                <w:szCs w:val="18"/>
              </w:rPr>
              <w:t>80.4</w:t>
            </w:r>
            <w:r w:rsidR="00D27836" w:rsidRPr="00A12BF4">
              <w:rPr>
                <w:rFonts w:ascii="ＭＳ 明朝" w:hAnsi="ＭＳ 明朝" w:hint="eastAsia"/>
                <w:sz w:val="18"/>
                <w:szCs w:val="18"/>
              </w:rPr>
              <w:t>％</w:t>
            </w:r>
            <w:r w:rsidR="0007731A" w:rsidRPr="00A12BF4">
              <w:rPr>
                <w:rFonts w:ascii="ＭＳ 明朝" w:hAnsi="ＭＳ 明朝" w:hint="eastAsia"/>
                <w:sz w:val="18"/>
                <w:szCs w:val="18"/>
              </w:rPr>
              <w:t>で</w:t>
            </w:r>
            <w:r w:rsidRPr="00A12BF4">
              <w:rPr>
                <w:rFonts w:ascii="ＭＳ 明朝" w:hAnsi="ＭＳ 明朝" w:hint="eastAsia"/>
                <w:sz w:val="18"/>
                <w:szCs w:val="18"/>
              </w:rPr>
              <w:t>、</w:t>
            </w:r>
            <w:r w:rsidR="0007731A" w:rsidRPr="00A12BF4">
              <w:rPr>
                <w:rFonts w:ascii="ＭＳ 明朝" w:hAnsi="ＭＳ 明朝" w:hint="eastAsia"/>
                <w:sz w:val="18"/>
                <w:szCs w:val="18"/>
              </w:rPr>
              <w:t>昨年度比で16.7％上昇</w:t>
            </w:r>
            <w:r w:rsidRPr="00A12BF4">
              <w:rPr>
                <w:rFonts w:ascii="ＭＳ 明朝" w:hAnsi="ＭＳ 明朝" w:hint="eastAsia"/>
                <w:sz w:val="18"/>
                <w:szCs w:val="18"/>
              </w:rPr>
              <w:t>した。</w:t>
            </w:r>
            <w:r w:rsidR="0007731A" w:rsidRPr="00A12BF4">
              <w:rPr>
                <w:rFonts w:ascii="ＭＳ 明朝" w:hAnsi="ＭＳ 明朝" w:hint="eastAsia"/>
                <w:sz w:val="18"/>
                <w:szCs w:val="18"/>
              </w:rPr>
              <w:t>（〇）</w:t>
            </w:r>
          </w:p>
        </w:tc>
      </w:tr>
      <w:tr w:rsidR="0018440D" w:rsidRPr="0018440D" w14:paraId="07C728F3" w14:textId="77777777" w:rsidTr="005E0EAE">
        <w:trPr>
          <w:cantSplit/>
          <w:trHeight w:val="5246"/>
          <w:jc w:val="center"/>
        </w:trPr>
        <w:tc>
          <w:tcPr>
            <w:tcW w:w="881" w:type="dxa"/>
            <w:shd w:val="clear" w:color="auto" w:fill="auto"/>
            <w:tcMar>
              <w:top w:w="85" w:type="dxa"/>
              <w:left w:w="85" w:type="dxa"/>
              <w:bottom w:w="85" w:type="dxa"/>
              <w:right w:w="85" w:type="dxa"/>
            </w:tcMar>
            <w:textDirection w:val="tbRlV"/>
            <w:vAlign w:val="center"/>
          </w:tcPr>
          <w:p w14:paraId="7AC6A2EE" w14:textId="77777777" w:rsidR="00F04117" w:rsidRPr="00A12BF4" w:rsidRDefault="00F04117" w:rsidP="00F04117">
            <w:pPr>
              <w:spacing w:line="300" w:lineRule="exact"/>
              <w:ind w:left="113" w:right="113"/>
              <w:jc w:val="left"/>
              <w:rPr>
                <w:rFonts w:ascii="ＭＳ 明朝" w:hAnsi="ＭＳ 明朝"/>
                <w:color w:val="000000" w:themeColor="text1"/>
                <w:sz w:val="20"/>
                <w:szCs w:val="20"/>
              </w:rPr>
            </w:pPr>
            <w:r w:rsidRPr="00A12BF4">
              <w:rPr>
                <w:rFonts w:ascii="ＭＳ 明朝" w:hAnsi="ＭＳ 明朝" w:hint="eastAsia"/>
                <w:color w:val="000000" w:themeColor="text1"/>
                <w:sz w:val="20"/>
                <w:szCs w:val="20"/>
              </w:rPr>
              <w:t>４　新たな課題に取り組む同僚性の高い学校組織の構築</w:t>
            </w:r>
          </w:p>
        </w:tc>
        <w:tc>
          <w:tcPr>
            <w:tcW w:w="2020" w:type="dxa"/>
            <w:shd w:val="clear" w:color="auto" w:fill="auto"/>
            <w:tcMar>
              <w:top w:w="85" w:type="dxa"/>
              <w:left w:w="85" w:type="dxa"/>
              <w:bottom w:w="85" w:type="dxa"/>
              <w:right w:w="85" w:type="dxa"/>
            </w:tcMar>
          </w:tcPr>
          <w:p w14:paraId="1C49BC79" w14:textId="77777777" w:rsidR="00D85268" w:rsidRPr="00A12BF4" w:rsidRDefault="00F04117" w:rsidP="00F04117">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31658317" w14:textId="2B169473" w:rsidR="00F04117" w:rsidRPr="00A12BF4" w:rsidRDefault="00F04117" w:rsidP="00D85268">
            <w:pPr>
              <w:spacing w:line="30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教職員の資質向上のため、授業改善を軸に、人権教育、いじめ防止、感染症対策、仲間づくり、インクルーシブ教育、教育相談、食物アレルギーなど、必要に応じたテーマで講演会や研修会を実施する。</w:t>
            </w:r>
          </w:p>
          <w:p w14:paraId="1E62E24C" w14:textId="77777777" w:rsidR="00F04117" w:rsidRPr="00A12BF4" w:rsidRDefault="00F04117" w:rsidP="00F04117">
            <w:pPr>
              <w:spacing w:line="300" w:lineRule="exact"/>
              <w:rPr>
                <w:rFonts w:ascii="ＭＳ 明朝" w:hAnsi="ＭＳ 明朝"/>
                <w:color w:val="000000" w:themeColor="text1"/>
                <w:sz w:val="20"/>
                <w:szCs w:val="20"/>
              </w:rPr>
            </w:pPr>
          </w:p>
          <w:p w14:paraId="1DA9EB10" w14:textId="77777777" w:rsidR="00D85268" w:rsidRPr="00A12BF4" w:rsidRDefault="00F04117" w:rsidP="00F04117">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（２）</w:t>
            </w:r>
          </w:p>
          <w:p w14:paraId="52904863" w14:textId="5532EC8E" w:rsidR="00F04117" w:rsidRPr="00A12BF4" w:rsidRDefault="00F04117" w:rsidP="00D85268">
            <w:pPr>
              <w:spacing w:line="300" w:lineRule="exact"/>
              <w:ind w:leftChars="100" w:left="210"/>
              <w:rPr>
                <w:rFonts w:ascii="ＭＳ 明朝" w:hAnsi="ＭＳ 明朝"/>
                <w:color w:val="000000" w:themeColor="text1"/>
                <w:sz w:val="20"/>
                <w:szCs w:val="20"/>
              </w:rPr>
            </w:pPr>
            <w:r w:rsidRPr="00A12BF4">
              <w:rPr>
                <w:rFonts w:ascii="ＭＳ 明朝" w:hAnsi="ＭＳ 明朝" w:hint="eastAsia"/>
                <w:color w:val="000000" w:themeColor="text1"/>
                <w:sz w:val="20"/>
                <w:szCs w:val="20"/>
              </w:rPr>
              <w:t>働き方改革を推進する。</w:t>
            </w:r>
          </w:p>
        </w:tc>
        <w:tc>
          <w:tcPr>
            <w:tcW w:w="4572" w:type="dxa"/>
            <w:tcBorders>
              <w:right w:val="dashed" w:sz="4" w:space="0" w:color="auto"/>
            </w:tcBorders>
            <w:shd w:val="clear" w:color="auto" w:fill="auto"/>
            <w:tcMar>
              <w:top w:w="85" w:type="dxa"/>
              <w:left w:w="85" w:type="dxa"/>
              <w:bottom w:w="85" w:type="dxa"/>
              <w:right w:w="85" w:type="dxa"/>
            </w:tcMar>
          </w:tcPr>
          <w:p w14:paraId="0435E273" w14:textId="77777777" w:rsidR="00F04117" w:rsidRPr="00A12BF4" w:rsidRDefault="00F04117" w:rsidP="00F04117">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(１)</w:t>
            </w:r>
          </w:p>
          <w:p w14:paraId="182ED018" w14:textId="459549CC" w:rsidR="00F04117" w:rsidRPr="00A12BF4" w:rsidRDefault="00F04117" w:rsidP="007C1887">
            <w:pPr>
              <w:spacing w:line="300" w:lineRule="exact"/>
              <w:ind w:leftChars="100" w:left="41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ア・ミドルリーダーや外部講師により、授業改善（ICTを活用した授業実践に向けた研修）、偏見や差別を許さない、人権感覚の醸成、等の研修を実施し教職員の資質の向上に向かう。</w:t>
            </w:r>
          </w:p>
          <w:p w14:paraId="1814D647" w14:textId="1E4366D6" w:rsidR="00F04117" w:rsidRPr="00A12BF4" w:rsidRDefault="00D85268" w:rsidP="00D85268">
            <w:pPr>
              <w:spacing w:line="300" w:lineRule="exact"/>
              <w:jc w:val="left"/>
              <w:rPr>
                <w:rFonts w:ascii="ＭＳ 明朝" w:hAnsi="ＭＳ 明朝"/>
                <w:color w:val="000000" w:themeColor="text1"/>
                <w:sz w:val="20"/>
                <w:szCs w:val="20"/>
              </w:rPr>
            </w:pPr>
            <w:r w:rsidRPr="00A12BF4">
              <w:rPr>
                <w:rFonts w:ascii="ＭＳ 明朝" w:hAnsi="ＭＳ 明朝" w:hint="eastAsia"/>
                <w:color w:val="000000" w:themeColor="text1"/>
                <w:sz w:val="20"/>
                <w:szCs w:val="20"/>
              </w:rPr>
              <w:t xml:space="preserve">　</w:t>
            </w:r>
            <w:r w:rsidR="002D41F1" w:rsidRPr="00A12BF4">
              <w:rPr>
                <w:rFonts w:ascii="ＭＳ 明朝" w:hAnsi="ＭＳ 明朝" w:hint="eastAsia"/>
                <w:color w:val="000000" w:themeColor="text1"/>
                <w:sz w:val="20"/>
                <w:szCs w:val="20"/>
              </w:rPr>
              <w:t>イ</w:t>
            </w:r>
            <w:r w:rsidR="00F04117" w:rsidRPr="00A12BF4">
              <w:rPr>
                <w:rFonts w:ascii="ＭＳ 明朝" w:hAnsi="ＭＳ 明朝" w:hint="eastAsia"/>
                <w:color w:val="000000" w:themeColor="text1"/>
                <w:sz w:val="20"/>
                <w:szCs w:val="20"/>
              </w:rPr>
              <w:t>・外部への授業公開を実施し、教員のさらなる授業力向上をめざす。</w:t>
            </w:r>
          </w:p>
          <w:p w14:paraId="726D236D" w14:textId="297185F2" w:rsidR="00F04117" w:rsidRPr="00A12BF4" w:rsidRDefault="00F04117" w:rsidP="00F04117">
            <w:pPr>
              <w:spacing w:line="300" w:lineRule="exact"/>
              <w:rPr>
                <w:rFonts w:ascii="ＭＳ 明朝" w:hAnsi="ＭＳ 明朝"/>
                <w:color w:val="000000" w:themeColor="text1"/>
                <w:sz w:val="20"/>
                <w:szCs w:val="20"/>
              </w:rPr>
            </w:pPr>
          </w:p>
          <w:p w14:paraId="032C56C8" w14:textId="5709DD2B" w:rsidR="00AE5399" w:rsidRPr="00A12BF4" w:rsidRDefault="00AE5399" w:rsidP="00F04117">
            <w:pPr>
              <w:spacing w:line="300" w:lineRule="exact"/>
              <w:rPr>
                <w:rFonts w:ascii="ＭＳ 明朝" w:hAnsi="ＭＳ 明朝"/>
                <w:color w:val="000000" w:themeColor="text1"/>
                <w:sz w:val="20"/>
                <w:szCs w:val="20"/>
              </w:rPr>
            </w:pPr>
          </w:p>
          <w:p w14:paraId="3076A267" w14:textId="584640DA" w:rsidR="00AE5399" w:rsidRPr="00A12BF4" w:rsidRDefault="00AE5399" w:rsidP="00F04117">
            <w:pPr>
              <w:spacing w:line="300" w:lineRule="exact"/>
              <w:rPr>
                <w:rFonts w:ascii="ＭＳ 明朝" w:hAnsi="ＭＳ 明朝"/>
                <w:color w:val="000000" w:themeColor="text1"/>
                <w:sz w:val="20"/>
                <w:szCs w:val="20"/>
              </w:rPr>
            </w:pPr>
          </w:p>
          <w:p w14:paraId="1A32E149" w14:textId="2CF96B30" w:rsidR="00D85268" w:rsidRPr="00A12BF4" w:rsidRDefault="00D85268" w:rsidP="00F04117">
            <w:pPr>
              <w:spacing w:line="300" w:lineRule="exact"/>
              <w:rPr>
                <w:rFonts w:ascii="ＭＳ 明朝" w:hAnsi="ＭＳ 明朝"/>
                <w:color w:val="000000" w:themeColor="text1"/>
                <w:sz w:val="20"/>
                <w:szCs w:val="20"/>
              </w:rPr>
            </w:pPr>
          </w:p>
          <w:p w14:paraId="7791D6B8" w14:textId="30E73938" w:rsidR="00D85268" w:rsidRPr="00A12BF4" w:rsidRDefault="00D85268" w:rsidP="00F04117">
            <w:pPr>
              <w:spacing w:line="300" w:lineRule="exact"/>
              <w:rPr>
                <w:rFonts w:ascii="ＭＳ 明朝" w:hAnsi="ＭＳ 明朝"/>
                <w:color w:val="000000" w:themeColor="text1"/>
                <w:sz w:val="20"/>
                <w:szCs w:val="20"/>
              </w:rPr>
            </w:pPr>
          </w:p>
          <w:p w14:paraId="318AF43C" w14:textId="77777777" w:rsidR="00D85268" w:rsidRPr="00A12BF4" w:rsidRDefault="00D85268" w:rsidP="00F04117">
            <w:pPr>
              <w:spacing w:line="300" w:lineRule="exact"/>
              <w:rPr>
                <w:rFonts w:ascii="ＭＳ 明朝" w:hAnsi="ＭＳ 明朝"/>
                <w:color w:val="000000" w:themeColor="text1"/>
                <w:sz w:val="20"/>
                <w:szCs w:val="20"/>
              </w:rPr>
            </w:pPr>
          </w:p>
          <w:p w14:paraId="5FF5114B" w14:textId="77777777" w:rsidR="00F04117" w:rsidRPr="00A12BF4" w:rsidRDefault="00F04117" w:rsidP="00F04117">
            <w:pPr>
              <w:spacing w:line="300" w:lineRule="exact"/>
              <w:rPr>
                <w:rFonts w:ascii="ＭＳ 明朝" w:hAnsi="ＭＳ 明朝"/>
                <w:color w:val="000000" w:themeColor="text1"/>
                <w:sz w:val="20"/>
                <w:szCs w:val="20"/>
              </w:rPr>
            </w:pPr>
            <w:r w:rsidRPr="00A12BF4">
              <w:rPr>
                <w:rFonts w:ascii="ＭＳ 明朝" w:hAnsi="ＭＳ 明朝" w:hint="eastAsia"/>
                <w:color w:val="000000" w:themeColor="text1"/>
                <w:sz w:val="20"/>
                <w:szCs w:val="20"/>
              </w:rPr>
              <w:t>（２）</w:t>
            </w:r>
          </w:p>
          <w:p w14:paraId="57A55E75" w14:textId="77777777" w:rsidR="00F04117" w:rsidRPr="00A12BF4" w:rsidRDefault="00F04117" w:rsidP="0070478A">
            <w:pPr>
              <w:spacing w:line="300" w:lineRule="exact"/>
              <w:ind w:leftChars="100" w:left="410" w:hangingChars="100" w:hanging="200"/>
              <w:rPr>
                <w:rFonts w:ascii="ＭＳ 明朝" w:hAnsi="ＭＳ 明朝"/>
                <w:color w:val="000000" w:themeColor="text1"/>
                <w:sz w:val="20"/>
                <w:szCs w:val="20"/>
              </w:rPr>
            </w:pPr>
            <w:r w:rsidRPr="00A12BF4">
              <w:rPr>
                <w:rFonts w:ascii="ＭＳ 明朝" w:hAnsi="ＭＳ 明朝" w:hint="eastAsia"/>
                <w:color w:val="000000" w:themeColor="text1"/>
                <w:sz w:val="20"/>
                <w:szCs w:val="20"/>
              </w:rPr>
              <w:t>・働き方改革推進のため週１回の定時退庁日(金曜日)に加え、月１回の</w:t>
            </w:r>
            <w:r w:rsidR="002D41F1" w:rsidRPr="00A12BF4">
              <w:rPr>
                <w:rFonts w:ascii="ＭＳ 明朝" w:hAnsi="ＭＳ 明朝" w:hint="eastAsia"/>
                <w:b/>
                <w:color w:val="000000" w:themeColor="text1"/>
                <w:sz w:val="20"/>
                <w:szCs w:val="20"/>
              </w:rPr>
              <w:t>特別</w:t>
            </w:r>
            <w:r w:rsidRPr="00A12BF4">
              <w:rPr>
                <w:rFonts w:ascii="ＭＳ 明朝" w:hAnsi="ＭＳ 明朝" w:hint="eastAsia"/>
                <w:color w:val="000000" w:themeColor="text1"/>
                <w:sz w:val="20"/>
                <w:szCs w:val="20"/>
              </w:rPr>
              <w:t>定時退庁日（最終週の金曜日）を設置する。同時に、月間超過勤務対象者にはその都度書面の提出を求め、解決を図る。</w:t>
            </w:r>
          </w:p>
          <w:p w14:paraId="7E25A423" w14:textId="77777777" w:rsidR="00F04117" w:rsidRPr="00A12BF4" w:rsidRDefault="00F04117" w:rsidP="00F04117">
            <w:pPr>
              <w:spacing w:line="30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516D9AA" w14:textId="77777777" w:rsidR="00F04117" w:rsidRPr="00A12BF4" w:rsidRDefault="00F04117" w:rsidP="00F04117">
            <w:pPr>
              <w:spacing w:line="300" w:lineRule="exact"/>
              <w:rPr>
                <w:rFonts w:ascii="ＭＳ 明朝" w:hAnsi="ＭＳ 明朝"/>
                <w:color w:val="000000" w:themeColor="text1"/>
                <w:sz w:val="18"/>
                <w:szCs w:val="18"/>
              </w:rPr>
            </w:pPr>
            <w:r w:rsidRPr="00A12BF4">
              <w:rPr>
                <w:rFonts w:ascii="ＭＳ 明朝" w:hAnsi="ＭＳ 明朝" w:hint="eastAsia"/>
                <w:color w:val="000000" w:themeColor="text1"/>
                <w:sz w:val="18"/>
                <w:szCs w:val="18"/>
              </w:rPr>
              <w:t>(１)</w:t>
            </w:r>
          </w:p>
          <w:p w14:paraId="58A9077A" w14:textId="77777777" w:rsidR="00F04117" w:rsidRPr="00A12BF4" w:rsidRDefault="00F04117" w:rsidP="005E0EAE">
            <w:pPr>
              <w:spacing w:line="300" w:lineRule="exact"/>
              <w:ind w:left="360" w:hangingChars="200" w:hanging="360"/>
              <w:rPr>
                <w:rFonts w:ascii="ＭＳ 明朝" w:hAnsi="ＭＳ 明朝"/>
                <w:color w:val="000000" w:themeColor="text1"/>
                <w:sz w:val="18"/>
                <w:szCs w:val="18"/>
              </w:rPr>
            </w:pPr>
            <w:r w:rsidRPr="00A12BF4">
              <w:rPr>
                <w:rFonts w:ascii="ＭＳ 明朝" w:hAnsi="ＭＳ 明朝" w:hint="eastAsia"/>
                <w:color w:val="000000" w:themeColor="text1"/>
                <w:sz w:val="18"/>
                <w:szCs w:val="18"/>
              </w:rPr>
              <w:t>ア・ミドルリーダーや外部講師により、授業改善等の研修を年間10回程度実施する。      【</w:t>
            </w:r>
            <w:r w:rsidR="002D41F1" w:rsidRPr="00A12BF4">
              <w:rPr>
                <w:rFonts w:ascii="ＭＳ 明朝" w:hAnsi="ＭＳ 明朝" w:hint="eastAsia"/>
                <w:color w:val="000000" w:themeColor="text1"/>
                <w:sz w:val="18"/>
                <w:szCs w:val="18"/>
              </w:rPr>
              <w:t>11回】</w:t>
            </w:r>
          </w:p>
          <w:p w14:paraId="6790C06A" w14:textId="027E950A" w:rsidR="00F04117" w:rsidRPr="00A12BF4" w:rsidRDefault="00AE5399" w:rsidP="00AE5399">
            <w:pPr>
              <w:spacing w:line="300" w:lineRule="exact"/>
              <w:ind w:left="360" w:hangingChars="200" w:hanging="360"/>
              <w:rPr>
                <w:rFonts w:ascii="ＭＳ 明朝" w:hAnsi="ＭＳ 明朝"/>
                <w:color w:val="000000" w:themeColor="text1"/>
                <w:sz w:val="18"/>
                <w:szCs w:val="18"/>
              </w:rPr>
            </w:pPr>
            <w:r w:rsidRPr="00A12BF4">
              <w:rPr>
                <w:rFonts w:ascii="ＭＳ 明朝" w:hAnsi="ＭＳ 明朝" w:hint="eastAsia"/>
                <w:color w:val="000000" w:themeColor="text1"/>
                <w:sz w:val="18"/>
                <w:szCs w:val="18"/>
              </w:rPr>
              <w:t>イ</w:t>
            </w:r>
            <w:r w:rsidR="0070478A" w:rsidRPr="00A12BF4">
              <w:rPr>
                <w:rFonts w:ascii="ＭＳ 明朝" w:hAnsi="ＭＳ 明朝" w:hint="eastAsia"/>
                <w:color w:val="000000" w:themeColor="text1"/>
                <w:sz w:val="18"/>
                <w:szCs w:val="18"/>
              </w:rPr>
              <w:t>・</w:t>
            </w:r>
            <w:r w:rsidR="00F04117" w:rsidRPr="00A12BF4">
              <w:rPr>
                <w:rFonts w:ascii="ＭＳ 明朝" w:hAnsi="ＭＳ 明朝" w:hint="eastAsia"/>
                <w:color w:val="000000" w:themeColor="text1"/>
                <w:sz w:val="18"/>
                <w:szCs w:val="18"/>
              </w:rPr>
              <w:t>外部への授業公開を３回実施する。</w:t>
            </w:r>
            <w:r w:rsidR="00614597" w:rsidRPr="00A12BF4">
              <w:rPr>
                <w:rFonts w:ascii="ＭＳ 明朝" w:hAnsi="ＭＳ 明朝" w:hint="eastAsia"/>
                <w:color w:val="000000" w:themeColor="text1"/>
                <w:sz w:val="18"/>
                <w:szCs w:val="18"/>
              </w:rPr>
              <w:t>【</w:t>
            </w:r>
            <w:r w:rsidR="00F04117" w:rsidRPr="00A12BF4">
              <w:rPr>
                <w:rFonts w:ascii="ＭＳ 明朝" w:hAnsi="ＭＳ 明朝" w:hint="eastAsia"/>
                <w:color w:val="000000" w:themeColor="text1"/>
                <w:sz w:val="18"/>
                <w:szCs w:val="18"/>
              </w:rPr>
              <w:t>４回</w:t>
            </w:r>
            <w:r w:rsidR="00614597" w:rsidRPr="00A12BF4">
              <w:rPr>
                <w:rFonts w:ascii="ＭＳ 明朝" w:hAnsi="ＭＳ 明朝" w:hint="eastAsia"/>
                <w:color w:val="000000" w:themeColor="text1"/>
                <w:sz w:val="18"/>
                <w:szCs w:val="18"/>
              </w:rPr>
              <w:t>】</w:t>
            </w:r>
          </w:p>
          <w:p w14:paraId="5C811AA2" w14:textId="5FE79F80" w:rsidR="00AE5399" w:rsidRPr="00A12BF4" w:rsidRDefault="00AE5399" w:rsidP="0070478A">
            <w:pPr>
              <w:spacing w:line="300" w:lineRule="exact"/>
              <w:ind w:leftChars="100" w:left="390" w:hangingChars="100" w:hanging="180"/>
              <w:rPr>
                <w:rFonts w:ascii="ＭＳ 明朝" w:hAnsi="ＭＳ 明朝"/>
                <w:color w:val="000000" w:themeColor="text1"/>
                <w:sz w:val="18"/>
                <w:szCs w:val="18"/>
              </w:rPr>
            </w:pPr>
          </w:p>
          <w:p w14:paraId="53DEEBDB" w14:textId="3AC861F0" w:rsidR="00AE5399" w:rsidRPr="00A12BF4" w:rsidRDefault="00AE5399" w:rsidP="0070478A">
            <w:pPr>
              <w:spacing w:line="300" w:lineRule="exact"/>
              <w:ind w:leftChars="100" w:left="390" w:hangingChars="100" w:hanging="180"/>
              <w:rPr>
                <w:rFonts w:ascii="ＭＳ 明朝" w:hAnsi="ＭＳ 明朝"/>
                <w:color w:val="000000" w:themeColor="text1"/>
                <w:sz w:val="18"/>
                <w:szCs w:val="18"/>
              </w:rPr>
            </w:pPr>
          </w:p>
          <w:p w14:paraId="3461FA3F" w14:textId="2DCA165C" w:rsidR="00D85268" w:rsidRPr="00A12BF4" w:rsidRDefault="00D85268" w:rsidP="0070478A">
            <w:pPr>
              <w:spacing w:line="300" w:lineRule="exact"/>
              <w:ind w:leftChars="100" w:left="390" w:hangingChars="100" w:hanging="180"/>
              <w:rPr>
                <w:rFonts w:ascii="ＭＳ 明朝" w:hAnsi="ＭＳ 明朝"/>
                <w:color w:val="000000" w:themeColor="text1"/>
                <w:sz w:val="18"/>
                <w:szCs w:val="18"/>
              </w:rPr>
            </w:pPr>
          </w:p>
          <w:p w14:paraId="3CC8883C" w14:textId="741F4434" w:rsidR="00D85268" w:rsidRPr="00A12BF4" w:rsidRDefault="00D85268" w:rsidP="0070478A">
            <w:pPr>
              <w:spacing w:line="300" w:lineRule="exact"/>
              <w:ind w:leftChars="100" w:left="390" w:hangingChars="100" w:hanging="180"/>
              <w:rPr>
                <w:rFonts w:ascii="ＭＳ 明朝" w:hAnsi="ＭＳ 明朝"/>
                <w:color w:val="000000" w:themeColor="text1"/>
                <w:sz w:val="18"/>
                <w:szCs w:val="18"/>
              </w:rPr>
            </w:pPr>
          </w:p>
          <w:p w14:paraId="6E8879FF" w14:textId="77777777" w:rsidR="00D85268" w:rsidRPr="00A12BF4" w:rsidRDefault="00D85268" w:rsidP="0070478A">
            <w:pPr>
              <w:spacing w:line="300" w:lineRule="exact"/>
              <w:ind w:leftChars="100" w:left="390" w:hangingChars="100" w:hanging="180"/>
              <w:rPr>
                <w:rFonts w:ascii="ＭＳ 明朝" w:hAnsi="ＭＳ 明朝"/>
                <w:color w:val="000000" w:themeColor="text1"/>
                <w:sz w:val="18"/>
                <w:szCs w:val="18"/>
              </w:rPr>
            </w:pPr>
          </w:p>
          <w:p w14:paraId="0829F3BC" w14:textId="4C78244D" w:rsidR="00AE5399" w:rsidRPr="00A12BF4" w:rsidRDefault="00AE5399" w:rsidP="0070478A">
            <w:pPr>
              <w:spacing w:line="300" w:lineRule="exact"/>
              <w:ind w:leftChars="100" w:left="390" w:hangingChars="100" w:hanging="180"/>
              <w:rPr>
                <w:rFonts w:ascii="ＭＳ 明朝" w:hAnsi="ＭＳ 明朝"/>
                <w:color w:val="000000" w:themeColor="text1"/>
                <w:sz w:val="18"/>
                <w:szCs w:val="18"/>
              </w:rPr>
            </w:pPr>
          </w:p>
          <w:p w14:paraId="38156FDF" w14:textId="77777777" w:rsidR="00AE5399" w:rsidRPr="00A12BF4" w:rsidRDefault="00AE5399" w:rsidP="0070478A">
            <w:pPr>
              <w:spacing w:line="300" w:lineRule="exact"/>
              <w:ind w:leftChars="100" w:left="390" w:hangingChars="100" w:hanging="180"/>
              <w:rPr>
                <w:rFonts w:ascii="ＭＳ 明朝" w:hAnsi="ＭＳ 明朝"/>
                <w:color w:val="000000" w:themeColor="text1"/>
                <w:sz w:val="18"/>
                <w:szCs w:val="18"/>
              </w:rPr>
            </w:pPr>
          </w:p>
          <w:p w14:paraId="37328E55" w14:textId="77777777" w:rsidR="00F04117" w:rsidRPr="00A12BF4" w:rsidRDefault="00F04117" w:rsidP="00F04117">
            <w:pPr>
              <w:spacing w:line="300" w:lineRule="exact"/>
              <w:rPr>
                <w:rFonts w:ascii="ＭＳ 明朝" w:hAnsi="ＭＳ 明朝"/>
                <w:color w:val="000000" w:themeColor="text1"/>
                <w:sz w:val="18"/>
                <w:szCs w:val="18"/>
              </w:rPr>
            </w:pPr>
            <w:r w:rsidRPr="00A12BF4">
              <w:rPr>
                <w:rFonts w:ascii="ＭＳ 明朝" w:hAnsi="ＭＳ 明朝" w:hint="eastAsia"/>
                <w:color w:val="000000" w:themeColor="text1"/>
                <w:sz w:val="18"/>
                <w:szCs w:val="18"/>
              </w:rPr>
              <w:t>（２）</w:t>
            </w:r>
          </w:p>
          <w:p w14:paraId="298B14F8" w14:textId="77777777" w:rsidR="00F04117" w:rsidRPr="00A12BF4" w:rsidRDefault="00F04117" w:rsidP="0070478A">
            <w:pPr>
              <w:spacing w:line="300" w:lineRule="exact"/>
              <w:ind w:leftChars="100" w:left="390" w:hangingChars="100" w:hanging="180"/>
              <w:rPr>
                <w:rFonts w:ascii="ＭＳ 明朝" w:hAnsi="ＭＳ 明朝"/>
                <w:color w:val="000000" w:themeColor="text1"/>
                <w:sz w:val="18"/>
                <w:szCs w:val="18"/>
              </w:rPr>
            </w:pPr>
            <w:r w:rsidRPr="00A12BF4">
              <w:rPr>
                <w:rFonts w:ascii="ＭＳ 明朝" w:hAnsi="ＭＳ 明朝" w:hint="eastAsia"/>
                <w:color w:val="000000" w:themeColor="text1"/>
                <w:sz w:val="18"/>
                <w:szCs w:val="18"/>
              </w:rPr>
              <w:t>・月間超過勤務80時間以上の年間延べ人数延べ回数を減少させる。</w:t>
            </w:r>
          </w:p>
          <w:p w14:paraId="57B02983" w14:textId="77777777" w:rsidR="00F04117" w:rsidRPr="00A12BF4" w:rsidRDefault="00F04117" w:rsidP="00F04117">
            <w:pPr>
              <w:spacing w:line="300" w:lineRule="exact"/>
              <w:rPr>
                <w:rFonts w:ascii="ＭＳ 明朝" w:hAnsi="ＭＳ 明朝"/>
                <w:color w:val="000000" w:themeColor="text1"/>
                <w:sz w:val="18"/>
                <w:szCs w:val="18"/>
              </w:rPr>
            </w:pPr>
            <w:r w:rsidRPr="00A12BF4">
              <w:rPr>
                <w:rFonts w:ascii="ＭＳ 明朝" w:hAnsi="ＭＳ 明朝" w:hint="eastAsia"/>
                <w:color w:val="000000" w:themeColor="text1"/>
                <w:sz w:val="18"/>
                <w:szCs w:val="18"/>
              </w:rPr>
              <w:t xml:space="preserve">　</w:t>
            </w:r>
            <w:r w:rsidR="005E0EAE" w:rsidRPr="00A12BF4">
              <w:rPr>
                <w:rFonts w:ascii="ＭＳ 明朝" w:hAnsi="ＭＳ 明朝" w:hint="eastAsia"/>
                <w:color w:val="000000" w:themeColor="text1"/>
                <w:sz w:val="18"/>
                <w:szCs w:val="18"/>
              </w:rPr>
              <w:t xml:space="preserve">　　</w:t>
            </w:r>
            <w:r w:rsidRPr="00A12BF4">
              <w:rPr>
                <w:rFonts w:ascii="ＭＳ 明朝" w:hAnsi="ＭＳ 明朝" w:hint="eastAsia"/>
                <w:color w:val="000000" w:themeColor="text1"/>
                <w:sz w:val="18"/>
                <w:szCs w:val="18"/>
              </w:rPr>
              <w:t>【</w:t>
            </w:r>
            <w:r w:rsidR="002D41F1" w:rsidRPr="00A12BF4">
              <w:rPr>
                <w:rFonts w:ascii="ＭＳ 明朝" w:hAnsi="ＭＳ 明朝" w:hint="eastAsia"/>
                <w:color w:val="000000" w:themeColor="text1"/>
                <w:sz w:val="18"/>
                <w:szCs w:val="18"/>
              </w:rPr>
              <w:t>４</w:t>
            </w:r>
            <w:r w:rsidRPr="00A12BF4">
              <w:rPr>
                <w:rFonts w:ascii="ＭＳ 明朝" w:hAnsi="ＭＳ 明朝" w:hint="eastAsia"/>
                <w:color w:val="000000" w:themeColor="text1"/>
                <w:sz w:val="18"/>
                <w:szCs w:val="18"/>
              </w:rPr>
              <w:t>名、</w:t>
            </w:r>
            <w:r w:rsidR="002D41F1" w:rsidRPr="00A12BF4">
              <w:rPr>
                <w:rFonts w:ascii="ＭＳ 明朝" w:hAnsi="ＭＳ 明朝" w:hint="eastAsia"/>
                <w:color w:val="000000" w:themeColor="text1"/>
                <w:sz w:val="18"/>
                <w:szCs w:val="18"/>
              </w:rPr>
              <w:t>延べ７</w:t>
            </w:r>
            <w:r w:rsidRPr="00A12BF4">
              <w:rPr>
                <w:rFonts w:ascii="ＭＳ 明朝" w:hAnsi="ＭＳ 明朝" w:hint="eastAsia"/>
                <w:color w:val="000000" w:themeColor="text1"/>
                <w:sz w:val="18"/>
                <w:szCs w:val="18"/>
              </w:rPr>
              <w:t>回】</w:t>
            </w:r>
          </w:p>
          <w:p w14:paraId="1C356201" w14:textId="77777777" w:rsidR="00F04117" w:rsidRPr="00A12BF4" w:rsidRDefault="00F04117" w:rsidP="00F04117">
            <w:pPr>
              <w:spacing w:line="300" w:lineRule="exact"/>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BE438A4" w14:textId="77777777" w:rsidR="003A4D02" w:rsidRPr="00A12BF4" w:rsidRDefault="003A4D02" w:rsidP="003A4D02">
            <w:pPr>
              <w:spacing w:line="300" w:lineRule="exact"/>
              <w:rPr>
                <w:rFonts w:ascii="ＭＳ 明朝" w:hAnsi="ＭＳ 明朝"/>
                <w:sz w:val="18"/>
                <w:szCs w:val="18"/>
              </w:rPr>
            </w:pPr>
            <w:r w:rsidRPr="00A12BF4">
              <w:rPr>
                <w:rFonts w:ascii="ＭＳ 明朝" w:hAnsi="ＭＳ 明朝" w:hint="eastAsia"/>
                <w:sz w:val="18"/>
                <w:szCs w:val="18"/>
              </w:rPr>
              <w:t>(１)</w:t>
            </w:r>
          </w:p>
          <w:p w14:paraId="775EC45C" w14:textId="60827DC9" w:rsidR="003A4D02" w:rsidRPr="00A12BF4" w:rsidRDefault="003A4D02" w:rsidP="00AE5399">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ア・AED</w:t>
            </w:r>
            <w:r w:rsidR="00FD2374" w:rsidRPr="00A12BF4">
              <w:rPr>
                <w:rFonts w:ascii="ＭＳ 明朝" w:hAnsi="ＭＳ 明朝" w:hint="eastAsia"/>
                <w:sz w:val="18"/>
                <w:szCs w:val="18"/>
              </w:rPr>
              <w:t>１</w:t>
            </w:r>
            <w:r w:rsidRPr="00A12BF4">
              <w:rPr>
                <w:rFonts w:ascii="ＭＳ 明朝" w:hAnsi="ＭＳ 明朝" w:hint="eastAsia"/>
                <w:sz w:val="18"/>
                <w:szCs w:val="18"/>
              </w:rPr>
              <w:t>回、人権</w:t>
            </w:r>
            <w:r w:rsidR="00446F4D" w:rsidRPr="00A12BF4">
              <w:rPr>
                <w:rFonts w:ascii="ＭＳ 明朝" w:hAnsi="ＭＳ 明朝" w:hint="eastAsia"/>
                <w:sz w:val="18"/>
                <w:szCs w:val="18"/>
              </w:rPr>
              <w:t>２</w:t>
            </w:r>
            <w:r w:rsidRPr="00A12BF4">
              <w:rPr>
                <w:rFonts w:ascii="ＭＳ 明朝" w:hAnsi="ＭＳ 明朝" w:hint="eastAsia"/>
                <w:sz w:val="18"/>
                <w:szCs w:val="18"/>
              </w:rPr>
              <w:t>回、初任10年研</w:t>
            </w:r>
            <w:r w:rsidR="001F7718" w:rsidRPr="00A12BF4">
              <w:rPr>
                <w:rFonts w:ascii="ＭＳ 明朝" w:hAnsi="ＭＳ 明朝" w:hint="eastAsia"/>
                <w:sz w:val="18"/>
                <w:szCs w:val="18"/>
              </w:rPr>
              <w:t>交流</w:t>
            </w:r>
            <w:r w:rsidR="00446F4D" w:rsidRPr="00A12BF4">
              <w:rPr>
                <w:rFonts w:ascii="ＭＳ 明朝" w:hAnsi="ＭＳ 明朝" w:hint="eastAsia"/>
                <w:sz w:val="18"/>
                <w:szCs w:val="18"/>
              </w:rPr>
              <w:t>１</w:t>
            </w:r>
            <w:r w:rsidRPr="00A12BF4">
              <w:rPr>
                <w:rFonts w:ascii="ＭＳ 明朝" w:hAnsi="ＭＳ 明朝" w:hint="eastAsia"/>
                <w:sz w:val="18"/>
                <w:szCs w:val="18"/>
              </w:rPr>
              <w:t>回、</w:t>
            </w:r>
            <w:r w:rsidR="00CA1C16" w:rsidRPr="00A12BF4">
              <w:rPr>
                <w:rFonts w:ascii="ＭＳ 明朝" w:hAnsi="ＭＳ 明朝" w:hint="eastAsia"/>
                <w:sz w:val="18"/>
                <w:szCs w:val="18"/>
              </w:rPr>
              <w:t>公費私費</w:t>
            </w:r>
            <w:r w:rsidRPr="00A12BF4">
              <w:rPr>
                <w:rFonts w:ascii="ＭＳ 明朝" w:hAnsi="ＭＳ 明朝" w:hint="eastAsia"/>
                <w:sz w:val="18"/>
                <w:szCs w:val="18"/>
              </w:rPr>
              <w:t>会計</w:t>
            </w:r>
            <w:r w:rsidR="00446F4D" w:rsidRPr="00A12BF4">
              <w:rPr>
                <w:rFonts w:ascii="ＭＳ 明朝" w:hAnsi="ＭＳ 明朝" w:hint="eastAsia"/>
                <w:sz w:val="18"/>
                <w:szCs w:val="18"/>
              </w:rPr>
              <w:t>１</w:t>
            </w:r>
            <w:r w:rsidRPr="00A12BF4">
              <w:rPr>
                <w:rFonts w:ascii="ＭＳ 明朝" w:hAnsi="ＭＳ 明朝" w:hint="eastAsia"/>
                <w:sz w:val="18"/>
                <w:szCs w:val="18"/>
              </w:rPr>
              <w:t>回、不祥事</w:t>
            </w:r>
            <w:r w:rsidR="001F7718" w:rsidRPr="00A12BF4">
              <w:rPr>
                <w:rFonts w:ascii="ＭＳ 明朝" w:hAnsi="ＭＳ 明朝" w:hint="eastAsia"/>
                <w:sz w:val="18"/>
                <w:szCs w:val="18"/>
              </w:rPr>
              <w:t>防止</w:t>
            </w:r>
            <w:r w:rsidR="00446F4D" w:rsidRPr="00A12BF4">
              <w:rPr>
                <w:rFonts w:ascii="ＭＳ 明朝" w:hAnsi="ＭＳ 明朝" w:hint="eastAsia"/>
                <w:sz w:val="18"/>
                <w:szCs w:val="18"/>
              </w:rPr>
              <w:t>６</w:t>
            </w:r>
            <w:r w:rsidRPr="00A12BF4">
              <w:rPr>
                <w:rFonts w:ascii="ＭＳ 明朝" w:hAnsi="ＭＳ 明朝" w:hint="eastAsia"/>
                <w:sz w:val="18"/>
                <w:szCs w:val="18"/>
              </w:rPr>
              <w:t>回、</w:t>
            </w:r>
            <w:r w:rsidR="00600A9B" w:rsidRPr="00A12BF4">
              <w:rPr>
                <w:rFonts w:ascii="ＭＳ 明朝" w:hAnsi="ＭＳ 明朝" w:hint="eastAsia"/>
                <w:sz w:val="18"/>
                <w:szCs w:val="18"/>
              </w:rPr>
              <w:t>合計</w:t>
            </w:r>
            <w:r w:rsidR="00446F4D" w:rsidRPr="00A12BF4">
              <w:rPr>
                <w:rFonts w:ascii="ＭＳ 明朝" w:hAnsi="ＭＳ 明朝" w:hint="eastAsia"/>
                <w:sz w:val="18"/>
                <w:szCs w:val="18"/>
              </w:rPr>
              <w:t>11</w:t>
            </w:r>
            <w:r w:rsidR="00600A9B" w:rsidRPr="00A12BF4">
              <w:rPr>
                <w:rFonts w:ascii="ＭＳ 明朝" w:hAnsi="ＭＳ 明朝" w:hint="eastAsia"/>
                <w:sz w:val="18"/>
                <w:szCs w:val="18"/>
              </w:rPr>
              <w:t>回実施。</w:t>
            </w:r>
            <w:r w:rsidR="00CA1C16" w:rsidRPr="00A12BF4">
              <w:rPr>
                <w:rFonts w:ascii="ＭＳ 明朝" w:hAnsi="ＭＳ 明朝" w:hint="eastAsia"/>
                <w:sz w:val="18"/>
                <w:szCs w:val="18"/>
              </w:rPr>
              <w:t>(〇)</w:t>
            </w:r>
          </w:p>
          <w:p w14:paraId="34AEAA6E" w14:textId="77777777" w:rsidR="00AE5399" w:rsidRPr="00A12BF4" w:rsidRDefault="00AE5399" w:rsidP="00AE5399">
            <w:pPr>
              <w:spacing w:line="300" w:lineRule="exact"/>
              <w:ind w:left="360" w:hangingChars="200" w:hanging="360"/>
              <w:rPr>
                <w:rFonts w:ascii="ＭＳ 明朝" w:hAnsi="ＭＳ 明朝"/>
                <w:sz w:val="18"/>
                <w:szCs w:val="18"/>
              </w:rPr>
            </w:pPr>
          </w:p>
          <w:p w14:paraId="74F77213" w14:textId="77777777" w:rsidR="00AE5399" w:rsidRPr="00A12BF4" w:rsidRDefault="00AE5399" w:rsidP="00AE5399">
            <w:pPr>
              <w:spacing w:line="300" w:lineRule="exact"/>
              <w:ind w:left="360" w:hangingChars="200" w:hanging="360"/>
              <w:rPr>
                <w:rFonts w:ascii="ＭＳ 明朝" w:hAnsi="ＭＳ 明朝"/>
                <w:sz w:val="18"/>
                <w:szCs w:val="18"/>
              </w:rPr>
            </w:pPr>
          </w:p>
          <w:p w14:paraId="21545352" w14:textId="2BCD104F" w:rsidR="00EC0BBC" w:rsidRPr="00A12BF4" w:rsidRDefault="00EC0BBC" w:rsidP="00AE5399">
            <w:pPr>
              <w:spacing w:line="300" w:lineRule="exact"/>
              <w:ind w:left="360" w:hangingChars="200" w:hanging="360"/>
              <w:rPr>
                <w:rFonts w:ascii="ＭＳ 明朝" w:hAnsi="ＭＳ 明朝"/>
                <w:sz w:val="18"/>
                <w:szCs w:val="18"/>
              </w:rPr>
            </w:pPr>
            <w:r w:rsidRPr="00A12BF4">
              <w:rPr>
                <w:rFonts w:ascii="ＭＳ 明朝" w:hAnsi="ＭＳ 明朝" w:hint="eastAsia"/>
                <w:sz w:val="18"/>
                <w:szCs w:val="18"/>
              </w:rPr>
              <w:t>イ・外部紹介の授業公開は初任研、10年研等で合計10回実施。（〇）</w:t>
            </w:r>
          </w:p>
          <w:p w14:paraId="3B0D29E3" w14:textId="61E3D6E5" w:rsidR="00EC0BBC" w:rsidRPr="00A12BF4" w:rsidRDefault="00EC0BBC" w:rsidP="00EC0BBC">
            <w:pPr>
              <w:spacing w:line="300" w:lineRule="exact"/>
              <w:rPr>
                <w:rFonts w:ascii="ＭＳ 明朝" w:hAnsi="ＭＳ 明朝"/>
                <w:sz w:val="18"/>
                <w:szCs w:val="18"/>
              </w:rPr>
            </w:pPr>
          </w:p>
          <w:p w14:paraId="05FFA5EC" w14:textId="3B8CF121" w:rsidR="00AE5399" w:rsidRPr="00A12BF4" w:rsidRDefault="00AE5399" w:rsidP="00EC0BBC">
            <w:pPr>
              <w:spacing w:line="300" w:lineRule="exact"/>
              <w:rPr>
                <w:rFonts w:ascii="ＭＳ 明朝" w:hAnsi="ＭＳ 明朝"/>
                <w:sz w:val="18"/>
                <w:szCs w:val="18"/>
              </w:rPr>
            </w:pPr>
          </w:p>
          <w:p w14:paraId="290B40C7" w14:textId="04BD1643" w:rsidR="00AE5399" w:rsidRPr="00A12BF4" w:rsidRDefault="00AE5399" w:rsidP="00EC0BBC">
            <w:pPr>
              <w:spacing w:line="300" w:lineRule="exact"/>
              <w:rPr>
                <w:rFonts w:ascii="ＭＳ 明朝" w:hAnsi="ＭＳ 明朝"/>
                <w:sz w:val="18"/>
                <w:szCs w:val="18"/>
              </w:rPr>
            </w:pPr>
          </w:p>
          <w:p w14:paraId="650BCE19" w14:textId="10EE730C" w:rsidR="00D85268" w:rsidRPr="00A12BF4" w:rsidRDefault="00D85268" w:rsidP="00EC0BBC">
            <w:pPr>
              <w:spacing w:line="300" w:lineRule="exact"/>
              <w:rPr>
                <w:rFonts w:ascii="ＭＳ 明朝" w:hAnsi="ＭＳ 明朝"/>
                <w:sz w:val="18"/>
                <w:szCs w:val="18"/>
              </w:rPr>
            </w:pPr>
          </w:p>
          <w:p w14:paraId="26C03E4C" w14:textId="3822A028" w:rsidR="00D85268" w:rsidRPr="00A12BF4" w:rsidRDefault="00D85268" w:rsidP="00EC0BBC">
            <w:pPr>
              <w:spacing w:line="300" w:lineRule="exact"/>
              <w:rPr>
                <w:rFonts w:ascii="ＭＳ 明朝" w:hAnsi="ＭＳ 明朝"/>
                <w:sz w:val="18"/>
                <w:szCs w:val="18"/>
              </w:rPr>
            </w:pPr>
          </w:p>
          <w:p w14:paraId="2367015D" w14:textId="77777777" w:rsidR="00D85268" w:rsidRPr="00A12BF4" w:rsidRDefault="00D85268" w:rsidP="00EC0BBC">
            <w:pPr>
              <w:spacing w:line="300" w:lineRule="exact"/>
              <w:rPr>
                <w:rFonts w:ascii="ＭＳ 明朝" w:hAnsi="ＭＳ 明朝"/>
                <w:sz w:val="18"/>
                <w:szCs w:val="18"/>
              </w:rPr>
            </w:pPr>
          </w:p>
          <w:p w14:paraId="48271254" w14:textId="77777777" w:rsidR="00AE5399" w:rsidRPr="00A12BF4" w:rsidRDefault="00AE5399" w:rsidP="00EC0BBC">
            <w:pPr>
              <w:spacing w:line="300" w:lineRule="exact"/>
              <w:rPr>
                <w:rFonts w:ascii="ＭＳ 明朝" w:hAnsi="ＭＳ 明朝"/>
                <w:sz w:val="18"/>
                <w:szCs w:val="18"/>
              </w:rPr>
            </w:pPr>
          </w:p>
          <w:p w14:paraId="030CACAE" w14:textId="77777777" w:rsidR="00EC0BBC" w:rsidRPr="00A12BF4" w:rsidRDefault="00EC0BBC" w:rsidP="00EC0BBC">
            <w:pPr>
              <w:spacing w:line="300" w:lineRule="exact"/>
              <w:rPr>
                <w:rFonts w:ascii="ＭＳ 明朝" w:hAnsi="ＭＳ 明朝"/>
                <w:sz w:val="18"/>
                <w:szCs w:val="18"/>
              </w:rPr>
            </w:pPr>
            <w:r w:rsidRPr="00A12BF4">
              <w:rPr>
                <w:rFonts w:ascii="ＭＳ 明朝" w:hAnsi="ＭＳ 明朝" w:hint="eastAsia"/>
                <w:sz w:val="18"/>
                <w:szCs w:val="18"/>
              </w:rPr>
              <w:t>（２）</w:t>
            </w:r>
          </w:p>
          <w:p w14:paraId="46FD8AEB" w14:textId="704EF79F" w:rsidR="00F04117" w:rsidRPr="00FD2374" w:rsidRDefault="00EC0BBC" w:rsidP="00AE5399">
            <w:pPr>
              <w:spacing w:line="300" w:lineRule="exact"/>
              <w:ind w:left="180" w:hangingChars="100" w:hanging="180"/>
              <w:rPr>
                <w:rFonts w:ascii="ＭＳ 明朝" w:hAnsi="ＭＳ 明朝"/>
                <w:sz w:val="20"/>
                <w:szCs w:val="20"/>
              </w:rPr>
            </w:pPr>
            <w:r w:rsidRPr="00A12BF4">
              <w:rPr>
                <w:rFonts w:ascii="ＭＳ 明朝" w:hAnsi="ＭＳ 明朝" w:hint="eastAsia"/>
                <w:sz w:val="18"/>
                <w:szCs w:val="18"/>
              </w:rPr>
              <w:t>・月間超過勤務80時間以上の年間６人数、延べ18回で増加した。当該教員とは産業医に加えて、管理職とも面談を実施して、勤務状況の改善について指導した。（</w:t>
            </w:r>
            <w:r w:rsidR="00AE5399" w:rsidRPr="00A12BF4">
              <w:rPr>
                <w:rFonts w:ascii="ＭＳ 明朝" w:hAnsi="ＭＳ 明朝" w:hint="eastAsia"/>
                <w:sz w:val="18"/>
                <w:szCs w:val="18"/>
              </w:rPr>
              <w:t>△</w:t>
            </w:r>
            <w:r w:rsidRPr="00A12BF4">
              <w:rPr>
                <w:rFonts w:ascii="ＭＳ 明朝" w:hAnsi="ＭＳ 明朝" w:hint="eastAsia"/>
                <w:sz w:val="18"/>
                <w:szCs w:val="18"/>
              </w:rPr>
              <w:t>）</w:t>
            </w:r>
          </w:p>
        </w:tc>
      </w:tr>
    </w:tbl>
    <w:p w14:paraId="7E7AA201" w14:textId="77777777" w:rsidR="0086696C" w:rsidRPr="0018440D" w:rsidRDefault="0086696C" w:rsidP="006206CE">
      <w:pPr>
        <w:spacing w:line="120" w:lineRule="exact"/>
        <w:rPr>
          <w:color w:val="000000" w:themeColor="text1"/>
        </w:rPr>
      </w:pPr>
    </w:p>
    <w:sectPr w:rsidR="0086696C" w:rsidRPr="0018440D"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DCBC" w14:textId="77777777" w:rsidR="00E502C9" w:rsidRDefault="00E502C9">
      <w:r>
        <w:separator/>
      </w:r>
    </w:p>
  </w:endnote>
  <w:endnote w:type="continuationSeparator" w:id="0">
    <w:p w14:paraId="5ECB837A" w14:textId="77777777" w:rsidR="00E502C9" w:rsidRDefault="00E5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99C5" w14:textId="77777777" w:rsidR="00E502C9" w:rsidRDefault="00E502C9">
      <w:r>
        <w:separator/>
      </w:r>
    </w:p>
  </w:footnote>
  <w:footnote w:type="continuationSeparator" w:id="0">
    <w:p w14:paraId="64C56088" w14:textId="77777777" w:rsidR="00E502C9" w:rsidRDefault="00E5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A962" w14:textId="77777777" w:rsidR="000873EA" w:rsidRDefault="000873E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４１７</w:t>
    </w:r>
  </w:p>
  <w:p w14:paraId="529BE466" w14:textId="77777777" w:rsidR="000873EA" w:rsidRDefault="000873EA" w:rsidP="00225A63">
    <w:pPr>
      <w:spacing w:line="360" w:lineRule="exact"/>
      <w:ind w:rightChars="100" w:right="210"/>
      <w:jc w:val="right"/>
      <w:rPr>
        <w:rFonts w:ascii="ＭＳ ゴシック" w:eastAsia="ＭＳ ゴシック" w:hAnsi="ＭＳ ゴシック"/>
        <w:sz w:val="20"/>
        <w:szCs w:val="20"/>
      </w:rPr>
    </w:pPr>
  </w:p>
  <w:p w14:paraId="4196080D" w14:textId="77777777" w:rsidR="000873EA" w:rsidRPr="003A3356" w:rsidRDefault="000873E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りんくう翔南高等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B48"/>
    <w:multiLevelType w:val="hybridMultilevel"/>
    <w:tmpl w:val="F13E5FD0"/>
    <w:lvl w:ilvl="0" w:tplc="2F145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79"/>
    <w:multiLevelType w:val="hybridMultilevel"/>
    <w:tmpl w:val="9710DF40"/>
    <w:lvl w:ilvl="0" w:tplc="2F145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B1B"/>
    <w:multiLevelType w:val="hybridMultilevel"/>
    <w:tmpl w:val="F8963672"/>
    <w:lvl w:ilvl="0" w:tplc="D7FEA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005120"/>
    <w:multiLevelType w:val="hybridMultilevel"/>
    <w:tmpl w:val="F1783C7A"/>
    <w:lvl w:ilvl="0" w:tplc="83408F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6E5617"/>
    <w:multiLevelType w:val="hybridMultilevel"/>
    <w:tmpl w:val="6324C30E"/>
    <w:lvl w:ilvl="0" w:tplc="DFCC4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F95D46"/>
    <w:multiLevelType w:val="hybridMultilevel"/>
    <w:tmpl w:val="1A4ACDFC"/>
    <w:lvl w:ilvl="0" w:tplc="2F145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B1C549C"/>
    <w:multiLevelType w:val="hybridMultilevel"/>
    <w:tmpl w:val="92487508"/>
    <w:lvl w:ilvl="0" w:tplc="C31CA092">
      <w:start w:val="1"/>
      <w:numFmt w:val="bullet"/>
      <w:lvlText w:val="・"/>
      <w:lvlJc w:val="left"/>
      <w:pPr>
        <w:ind w:left="30" w:hanging="360"/>
      </w:pPr>
      <w:rPr>
        <w:rFonts w:ascii="ＭＳ 明朝" w:eastAsia="ＭＳ 明朝" w:hAnsi="ＭＳ 明朝" w:cs="Times New Roman" w:hint="eastAsia"/>
      </w:rPr>
    </w:lvl>
    <w:lvl w:ilvl="1" w:tplc="0409000B" w:tentative="1">
      <w:start w:val="1"/>
      <w:numFmt w:val="bullet"/>
      <w:lvlText w:val=""/>
      <w:lvlJc w:val="left"/>
      <w:pPr>
        <w:ind w:left="510" w:hanging="420"/>
      </w:pPr>
      <w:rPr>
        <w:rFonts w:ascii="Wingdings" w:hAnsi="Wingdings" w:hint="default"/>
      </w:rPr>
    </w:lvl>
    <w:lvl w:ilvl="2" w:tplc="0409000D" w:tentative="1">
      <w:start w:val="1"/>
      <w:numFmt w:val="bullet"/>
      <w:lvlText w:val=""/>
      <w:lvlJc w:val="left"/>
      <w:pPr>
        <w:ind w:left="930" w:hanging="420"/>
      </w:pPr>
      <w:rPr>
        <w:rFonts w:ascii="Wingdings" w:hAnsi="Wingdings" w:hint="default"/>
      </w:rPr>
    </w:lvl>
    <w:lvl w:ilvl="3" w:tplc="04090001" w:tentative="1">
      <w:start w:val="1"/>
      <w:numFmt w:val="bullet"/>
      <w:lvlText w:val=""/>
      <w:lvlJc w:val="left"/>
      <w:pPr>
        <w:ind w:left="1350" w:hanging="420"/>
      </w:pPr>
      <w:rPr>
        <w:rFonts w:ascii="Wingdings" w:hAnsi="Wingdings" w:hint="default"/>
      </w:rPr>
    </w:lvl>
    <w:lvl w:ilvl="4" w:tplc="0409000B" w:tentative="1">
      <w:start w:val="1"/>
      <w:numFmt w:val="bullet"/>
      <w:lvlText w:val=""/>
      <w:lvlJc w:val="left"/>
      <w:pPr>
        <w:ind w:left="1770" w:hanging="420"/>
      </w:pPr>
      <w:rPr>
        <w:rFonts w:ascii="Wingdings" w:hAnsi="Wingdings" w:hint="default"/>
      </w:rPr>
    </w:lvl>
    <w:lvl w:ilvl="5" w:tplc="0409000D" w:tentative="1">
      <w:start w:val="1"/>
      <w:numFmt w:val="bullet"/>
      <w:lvlText w:val=""/>
      <w:lvlJc w:val="left"/>
      <w:pPr>
        <w:ind w:left="2190" w:hanging="420"/>
      </w:pPr>
      <w:rPr>
        <w:rFonts w:ascii="Wingdings" w:hAnsi="Wingdings" w:hint="default"/>
      </w:rPr>
    </w:lvl>
    <w:lvl w:ilvl="6" w:tplc="04090001" w:tentative="1">
      <w:start w:val="1"/>
      <w:numFmt w:val="bullet"/>
      <w:lvlText w:val=""/>
      <w:lvlJc w:val="left"/>
      <w:pPr>
        <w:ind w:left="2610" w:hanging="420"/>
      </w:pPr>
      <w:rPr>
        <w:rFonts w:ascii="Wingdings" w:hAnsi="Wingdings" w:hint="default"/>
      </w:rPr>
    </w:lvl>
    <w:lvl w:ilvl="7" w:tplc="0409000B" w:tentative="1">
      <w:start w:val="1"/>
      <w:numFmt w:val="bullet"/>
      <w:lvlText w:val=""/>
      <w:lvlJc w:val="left"/>
      <w:pPr>
        <w:ind w:left="3030" w:hanging="420"/>
      </w:pPr>
      <w:rPr>
        <w:rFonts w:ascii="Wingdings" w:hAnsi="Wingdings" w:hint="default"/>
      </w:rPr>
    </w:lvl>
    <w:lvl w:ilvl="8" w:tplc="0409000D" w:tentative="1">
      <w:start w:val="1"/>
      <w:numFmt w:val="bullet"/>
      <w:lvlText w:val=""/>
      <w:lvlJc w:val="left"/>
      <w:pPr>
        <w:ind w:left="3450" w:hanging="420"/>
      </w:pPr>
      <w:rPr>
        <w:rFonts w:ascii="Wingdings" w:hAnsi="Wingdings" w:hint="default"/>
      </w:rPr>
    </w:lvl>
  </w:abstractNum>
  <w:abstractNum w:abstractNumId="22" w15:restartNumberingAfterBreak="0">
    <w:nsid w:val="75EA5944"/>
    <w:multiLevelType w:val="hybridMultilevel"/>
    <w:tmpl w:val="EE108442"/>
    <w:lvl w:ilvl="0" w:tplc="7A28F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5906BD"/>
    <w:multiLevelType w:val="hybridMultilevel"/>
    <w:tmpl w:val="E9027B22"/>
    <w:lvl w:ilvl="0" w:tplc="416C540C">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8"/>
  </w:num>
  <w:num w:numId="4">
    <w:abstractNumId w:val="6"/>
  </w:num>
  <w:num w:numId="5">
    <w:abstractNumId w:val="16"/>
  </w:num>
  <w:num w:numId="6">
    <w:abstractNumId w:val="24"/>
  </w:num>
  <w:num w:numId="7">
    <w:abstractNumId w:val="19"/>
  </w:num>
  <w:num w:numId="8">
    <w:abstractNumId w:val="9"/>
  </w:num>
  <w:num w:numId="9">
    <w:abstractNumId w:val="20"/>
  </w:num>
  <w:num w:numId="10">
    <w:abstractNumId w:val="4"/>
  </w:num>
  <w:num w:numId="11">
    <w:abstractNumId w:val="8"/>
  </w:num>
  <w:num w:numId="12">
    <w:abstractNumId w:val="17"/>
  </w:num>
  <w:num w:numId="13">
    <w:abstractNumId w:val="14"/>
  </w:num>
  <w:num w:numId="14">
    <w:abstractNumId w:val="10"/>
  </w:num>
  <w:num w:numId="15">
    <w:abstractNumId w:val="12"/>
  </w:num>
  <w:num w:numId="16">
    <w:abstractNumId w:val="1"/>
  </w:num>
  <w:num w:numId="17">
    <w:abstractNumId w:val="11"/>
  </w:num>
  <w:num w:numId="18">
    <w:abstractNumId w:val="22"/>
  </w:num>
  <w:num w:numId="19">
    <w:abstractNumId w:val="3"/>
  </w:num>
  <w:num w:numId="20">
    <w:abstractNumId w:val="13"/>
  </w:num>
  <w:num w:numId="21">
    <w:abstractNumId w:val="2"/>
  </w:num>
  <w:num w:numId="22">
    <w:abstractNumId w:val="15"/>
  </w:num>
  <w:num w:numId="23">
    <w:abstractNumId w:val="0"/>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F61"/>
    <w:rsid w:val="00003BF2"/>
    <w:rsid w:val="00005152"/>
    <w:rsid w:val="000124DE"/>
    <w:rsid w:val="00012632"/>
    <w:rsid w:val="00013C0C"/>
    <w:rsid w:val="00014126"/>
    <w:rsid w:val="00014961"/>
    <w:rsid w:val="000156EF"/>
    <w:rsid w:val="00031A86"/>
    <w:rsid w:val="000354D4"/>
    <w:rsid w:val="00042159"/>
    <w:rsid w:val="0004485E"/>
    <w:rsid w:val="00045480"/>
    <w:rsid w:val="0004637D"/>
    <w:rsid w:val="000524AE"/>
    <w:rsid w:val="00053350"/>
    <w:rsid w:val="00057581"/>
    <w:rsid w:val="00061D45"/>
    <w:rsid w:val="000724B0"/>
    <w:rsid w:val="000760B0"/>
    <w:rsid w:val="0007731A"/>
    <w:rsid w:val="000873EA"/>
    <w:rsid w:val="00091587"/>
    <w:rsid w:val="00093672"/>
    <w:rsid w:val="0009658C"/>
    <w:rsid w:val="000967CE"/>
    <w:rsid w:val="000A177F"/>
    <w:rsid w:val="000A1890"/>
    <w:rsid w:val="000B0C54"/>
    <w:rsid w:val="000B257E"/>
    <w:rsid w:val="000B395F"/>
    <w:rsid w:val="000B7F10"/>
    <w:rsid w:val="000C0CDB"/>
    <w:rsid w:val="000D1B70"/>
    <w:rsid w:val="000D5EB5"/>
    <w:rsid w:val="000D7707"/>
    <w:rsid w:val="000D7C02"/>
    <w:rsid w:val="000E1F4D"/>
    <w:rsid w:val="000E5470"/>
    <w:rsid w:val="000E6B9D"/>
    <w:rsid w:val="000F3BE4"/>
    <w:rsid w:val="000F7917"/>
    <w:rsid w:val="000F7B2E"/>
    <w:rsid w:val="00100533"/>
    <w:rsid w:val="00100CC5"/>
    <w:rsid w:val="00103546"/>
    <w:rsid w:val="0010371F"/>
    <w:rsid w:val="001072FD"/>
    <w:rsid w:val="001112AC"/>
    <w:rsid w:val="001113BB"/>
    <w:rsid w:val="00112A5C"/>
    <w:rsid w:val="00120BB3"/>
    <w:rsid w:val="001218A7"/>
    <w:rsid w:val="001238E5"/>
    <w:rsid w:val="00127BB5"/>
    <w:rsid w:val="00132D6F"/>
    <w:rsid w:val="00134824"/>
    <w:rsid w:val="00135CE9"/>
    <w:rsid w:val="00137359"/>
    <w:rsid w:val="0014365C"/>
    <w:rsid w:val="00145D50"/>
    <w:rsid w:val="001461E8"/>
    <w:rsid w:val="001504E5"/>
    <w:rsid w:val="001549A8"/>
    <w:rsid w:val="00157860"/>
    <w:rsid w:val="001754BE"/>
    <w:rsid w:val="00175529"/>
    <w:rsid w:val="00176213"/>
    <w:rsid w:val="00176C27"/>
    <w:rsid w:val="0018261A"/>
    <w:rsid w:val="0018440D"/>
    <w:rsid w:val="00184B1B"/>
    <w:rsid w:val="00192419"/>
    <w:rsid w:val="00193569"/>
    <w:rsid w:val="00195DCF"/>
    <w:rsid w:val="001A4539"/>
    <w:rsid w:val="001A5F23"/>
    <w:rsid w:val="001B38EB"/>
    <w:rsid w:val="001B7804"/>
    <w:rsid w:val="001C0509"/>
    <w:rsid w:val="001C6B84"/>
    <w:rsid w:val="001C7FE4"/>
    <w:rsid w:val="001D1850"/>
    <w:rsid w:val="001D1AE1"/>
    <w:rsid w:val="001D29A2"/>
    <w:rsid w:val="001D401B"/>
    <w:rsid w:val="001D44D9"/>
    <w:rsid w:val="001D5135"/>
    <w:rsid w:val="001E22E7"/>
    <w:rsid w:val="001E4FDA"/>
    <w:rsid w:val="001E5E45"/>
    <w:rsid w:val="001E7B56"/>
    <w:rsid w:val="001E7D64"/>
    <w:rsid w:val="001F359F"/>
    <w:rsid w:val="001F472F"/>
    <w:rsid w:val="001F7718"/>
    <w:rsid w:val="00201A51"/>
    <w:rsid w:val="00201C86"/>
    <w:rsid w:val="002034A6"/>
    <w:rsid w:val="00211CBB"/>
    <w:rsid w:val="0021285A"/>
    <w:rsid w:val="002176D6"/>
    <w:rsid w:val="0022073E"/>
    <w:rsid w:val="00220AE7"/>
    <w:rsid w:val="00221AA2"/>
    <w:rsid w:val="00224741"/>
    <w:rsid w:val="00224AB0"/>
    <w:rsid w:val="00225A63"/>
    <w:rsid w:val="00225C70"/>
    <w:rsid w:val="00230487"/>
    <w:rsid w:val="00235785"/>
    <w:rsid w:val="00235B86"/>
    <w:rsid w:val="0024006D"/>
    <w:rsid w:val="002439A4"/>
    <w:rsid w:val="00243D64"/>
    <w:rsid w:val="002443E4"/>
    <w:rsid w:val="00244AED"/>
    <w:rsid w:val="002479D4"/>
    <w:rsid w:val="00251C44"/>
    <w:rsid w:val="002520EA"/>
    <w:rsid w:val="00262207"/>
    <w:rsid w:val="00262794"/>
    <w:rsid w:val="00267D3C"/>
    <w:rsid w:val="00271252"/>
    <w:rsid w:val="0027129F"/>
    <w:rsid w:val="00274864"/>
    <w:rsid w:val="00274A10"/>
    <w:rsid w:val="00277476"/>
    <w:rsid w:val="00277761"/>
    <w:rsid w:val="00295EB2"/>
    <w:rsid w:val="0029712A"/>
    <w:rsid w:val="002A0AA7"/>
    <w:rsid w:val="002A148E"/>
    <w:rsid w:val="002A5F31"/>
    <w:rsid w:val="002A766F"/>
    <w:rsid w:val="002B0BC8"/>
    <w:rsid w:val="002B2912"/>
    <w:rsid w:val="002B3BE1"/>
    <w:rsid w:val="002B690B"/>
    <w:rsid w:val="002B7EEF"/>
    <w:rsid w:val="002C40DD"/>
    <w:rsid w:val="002C423D"/>
    <w:rsid w:val="002C56EF"/>
    <w:rsid w:val="002D41F1"/>
    <w:rsid w:val="002F608A"/>
    <w:rsid w:val="002F62DD"/>
    <w:rsid w:val="002F6E1B"/>
    <w:rsid w:val="00301498"/>
    <w:rsid w:val="00301B59"/>
    <w:rsid w:val="003029E3"/>
    <w:rsid w:val="00302EB2"/>
    <w:rsid w:val="00304B24"/>
    <w:rsid w:val="0030555A"/>
    <w:rsid w:val="00305D0E"/>
    <w:rsid w:val="00310645"/>
    <w:rsid w:val="0031492C"/>
    <w:rsid w:val="00317702"/>
    <w:rsid w:val="00324B67"/>
    <w:rsid w:val="003323C3"/>
    <w:rsid w:val="00334F83"/>
    <w:rsid w:val="00336089"/>
    <w:rsid w:val="003551CD"/>
    <w:rsid w:val="00361497"/>
    <w:rsid w:val="0036174C"/>
    <w:rsid w:val="00364F35"/>
    <w:rsid w:val="00372545"/>
    <w:rsid w:val="003730D3"/>
    <w:rsid w:val="0037367C"/>
    <w:rsid w:val="0037506F"/>
    <w:rsid w:val="003772D3"/>
    <w:rsid w:val="00383763"/>
    <w:rsid w:val="00384C02"/>
    <w:rsid w:val="00386133"/>
    <w:rsid w:val="00387D41"/>
    <w:rsid w:val="003A3356"/>
    <w:rsid w:val="003A4D02"/>
    <w:rsid w:val="003A62E8"/>
    <w:rsid w:val="003B05B4"/>
    <w:rsid w:val="003C2227"/>
    <w:rsid w:val="003C503E"/>
    <w:rsid w:val="003C5B3E"/>
    <w:rsid w:val="003D288C"/>
    <w:rsid w:val="003D2C9D"/>
    <w:rsid w:val="003D71A7"/>
    <w:rsid w:val="003D7473"/>
    <w:rsid w:val="003E3B22"/>
    <w:rsid w:val="003E55A0"/>
    <w:rsid w:val="003F0928"/>
    <w:rsid w:val="003F232F"/>
    <w:rsid w:val="003F5FF0"/>
    <w:rsid w:val="00400648"/>
    <w:rsid w:val="00400796"/>
    <w:rsid w:val="00403DF7"/>
    <w:rsid w:val="00407905"/>
    <w:rsid w:val="004145A9"/>
    <w:rsid w:val="00414618"/>
    <w:rsid w:val="00416A59"/>
    <w:rsid w:val="004243CF"/>
    <w:rsid w:val="004245A1"/>
    <w:rsid w:val="0042475D"/>
    <w:rsid w:val="00425710"/>
    <w:rsid w:val="00427E0B"/>
    <w:rsid w:val="004312EE"/>
    <w:rsid w:val="0043233A"/>
    <w:rsid w:val="0043396B"/>
    <w:rsid w:val="004368AD"/>
    <w:rsid w:val="00436BBA"/>
    <w:rsid w:val="00437E38"/>
    <w:rsid w:val="00441743"/>
    <w:rsid w:val="00445E74"/>
    <w:rsid w:val="00446F4D"/>
    <w:rsid w:val="00454AF4"/>
    <w:rsid w:val="004552E5"/>
    <w:rsid w:val="00460710"/>
    <w:rsid w:val="00460F8E"/>
    <w:rsid w:val="004632FA"/>
    <w:rsid w:val="00465B85"/>
    <w:rsid w:val="00467C11"/>
    <w:rsid w:val="00477127"/>
    <w:rsid w:val="0048087F"/>
    <w:rsid w:val="00480EB4"/>
    <w:rsid w:val="00485DDB"/>
    <w:rsid w:val="004917EC"/>
    <w:rsid w:val="004930C6"/>
    <w:rsid w:val="004949CC"/>
    <w:rsid w:val="00497ABE"/>
    <w:rsid w:val="004A1605"/>
    <w:rsid w:val="004A1D79"/>
    <w:rsid w:val="004A5CBF"/>
    <w:rsid w:val="004A7442"/>
    <w:rsid w:val="004A7940"/>
    <w:rsid w:val="004C04E6"/>
    <w:rsid w:val="004C1B92"/>
    <w:rsid w:val="004C2F46"/>
    <w:rsid w:val="004C372A"/>
    <w:rsid w:val="004C5A47"/>
    <w:rsid w:val="004C6D4A"/>
    <w:rsid w:val="004D0703"/>
    <w:rsid w:val="004D1BCF"/>
    <w:rsid w:val="004D28A8"/>
    <w:rsid w:val="004D440F"/>
    <w:rsid w:val="004D70F9"/>
    <w:rsid w:val="004E08FB"/>
    <w:rsid w:val="004E4D5E"/>
    <w:rsid w:val="004F2B87"/>
    <w:rsid w:val="004F3627"/>
    <w:rsid w:val="004F517B"/>
    <w:rsid w:val="004F6C73"/>
    <w:rsid w:val="00500AF9"/>
    <w:rsid w:val="00502EF2"/>
    <w:rsid w:val="0050474F"/>
    <w:rsid w:val="00507E84"/>
    <w:rsid w:val="00514CDA"/>
    <w:rsid w:val="0051706C"/>
    <w:rsid w:val="0051789A"/>
    <w:rsid w:val="005223EC"/>
    <w:rsid w:val="0052580C"/>
    <w:rsid w:val="005261C4"/>
    <w:rsid w:val="00526530"/>
    <w:rsid w:val="005369D3"/>
    <w:rsid w:val="0054712D"/>
    <w:rsid w:val="00552612"/>
    <w:rsid w:val="00565B55"/>
    <w:rsid w:val="00575298"/>
    <w:rsid w:val="00577DE4"/>
    <w:rsid w:val="00582D81"/>
    <w:rsid w:val="005846E8"/>
    <w:rsid w:val="00585D6A"/>
    <w:rsid w:val="00586254"/>
    <w:rsid w:val="005875B4"/>
    <w:rsid w:val="0059472B"/>
    <w:rsid w:val="00596AC1"/>
    <w:rsid w:val="00597E7D"/>
    <w:rsid w:val="00597FBA"/>
    <w:rsid w:val="005A2C72"/>
    <w:rsid w:val="005A750E"/>
    <w:rsid w:val="005B0FAD"/>
    <w:rsid w:val="005B66F8"/>
    <w:rsid w:val="005C115A"/>
    <w:rsid w:val="005C2C84"/>
    <w:rsid w:val="005D41A3"/>
    <w:rsid w:val="005D6BAF"/>
    <w:rsid w:val="005E0EAE"/>
    <w:rsid w:val="005E218B"/>
    <w:rsid w:val="005E3C2A"/>
    <w:rsid w:val="005E535C"/>
    <w:rsid w:val="005F2C9F"/>
    <w:rsid w:val="00600A9B"/>
    <w:rsid w:val="00604A12"/>
    <w:rsid w:val="00606705"/>
    <w:rsid w:val="0061051D"/>
    <w:rsid w:val="00611B70"/>
    <w:rsid w:val="00614597"/>
    <w:rsid w:val="006206CE"/>
    <w:rsid w:val="00622E0F"/>
    <w:rsid w:val="00624A4E"/>
    <w:rsid w:val="00626AE2"/>
    <w:rsid w:val="00627123"/>
    <w:rsid w:val="006277B1"/>
    <w:rsid w:val="00630768"/>
    <w:rsid w:val="00630EC1"/>
    <w:rsid w:val="00631815"/>
    <w:rsid w:val="00634F9A"/>
    <w:rsid w:val="00637161"/>
    <w:rsid w:val="0064009B"/>
    <w:rsid w:val="00644AE0"/>
    <w:rsid w:val="00646874"/>
    <w:rsid w:val="00647631"/>
    <w:rsid w:val="006478E9"/>
    <w:rsid w:val="0065302E"/>
    <w:rsid w:val="006567B2"/>
    <w:rsid w:val="00656B78"/>
    <w:rsid w:val="00661250"/>
    <w:rsid w:val="00663113"/>
    <w:rsid w:val="006632F1"/>
    <w:rsid w:val="00681A03"/>
    <w:rsid w:val="0068446C"/>
    <w:rsid w:val="00695101"/>
    <w:rsid w:val="006971F3"/>
    <w:rsid w:val="006B2A18"/>
    <w:rsid w:val="006B4E60"/>
    <w:rsid w:val="006B5B51"/>
    <w:rsid w:val="006C220F"/>
    <w:rsid w:val="006C5797"/>
    <w:rsid w:val="006C6CF2"/>
    <w:rsid w:val="006C7FE8"/>
    <w:rsid w:val="006D4F17"/>
    <w:rsid w:val="006D5396"/>
    <w:rsid w:val="006D54AE"/>
    <w:rsid w:val="006D5A31"/>
    <w:rsid w:val="006D781E"/>
    <w:rsid w:val="006E2077"/>
    <w:rsid w:val="006E21D5"/>
    <w:rsid w:val="006F1473"/>
    <w:rsid w:val="006F4599"/>
    <w:rsid w:val="006F61DC"/>
    <w:rsid w:val="00701AD6"/>
    <w:rsid w:val="00703386"/>
    <w:rsid w:val="0070478A"/>
    <w:rsid w:val="00715435"/>
    <w:rsid w:val="00715B95"/>
    <w:rsid w:val="0071748A"/>
    <w:rsid w:val="00717D8A"/>
    <w:rsid w:val="00717D96"/>
    <w:rsid w:val="00717E8D"/>
    <w:rsid w:val="0072328B"/>
    <w:rsid w:val="007258DC"/>
    <w:rsid w:val="0072763C"/>
    <w:rsid w:val="00727B59"/>
    <w:rsid w:val="00735E63"/>
    <w:rsid w:val="0074118C"/>
    <w:rsid w:val="007520A2"/>
    <w:rsid w:val="007541E8"/>
    <w:rsid w:val="0075612D"/>
    <w:rsid w:val="00757369"/>
    <w:rsid w:val="007578CC"/>
    <w:rsid w:val="007606A0"/>
    <w:rsid w:val="007625BC"/>
    <w:rsid w:val="00772636"/>
    <w:rsid w:val="00772E2B"/>
    <w:rsid w:val="007732DD"/>
    <w:rsid w:val="00775D41"/>
    <w:rsid w:val="00775EE3"/>
    <w:rsid w:val="007765E0"/>
    <w:rsid w:val="007772EF"/>
    <w:rsid w:val="00781F22"/>
    <w:rsid w:val="00785624"/>
    <w:rsid w:val="00786C12"/>
    <w:rsid w:val="00786F0E"/>
    <w:rsid w:val="00787E77"/>
    <w:rsid w:val="00791695"/>
    <w:rsid w:val="007922A7"/>
    <w:rsid w:val="00792B44"/>
    <w:rsid w:val="00795C88"/>
    <w:rsid w:val="00796024"/>
    <w:rsid w:val="007A1010"/>
    <w:rsid w:val="007A3E54"/>
    <w:rsid w:val="007A47FF"/>
    <w:rsid w:val="007A59A3"/>
    <w:rsid w:val="007A69E8"/>
    <w:rsid w:val="007B1DB6"/>
    <w:rsid w:val="007B3226"/>
    <w:rsid w:val="007C0845"/>
    <w:rsid w:val="007C155C"/>
    <w:rsid w:val="007C1887"/>
    <w:rsid w:val="007C63C6"/>
    <w:rsid w:val="007D2295"/>
    <w:rsid w:val="007D3315"/>
    <w:rsid w:val="007D6241"/>
    <w:rsid w:val="007F4C68"/>
    <w:rsid w:val="007F5A7B"/>
    <w:rsid w:val="007F7499"/>
    <w:rsid w:val="008101A4"/>
    <w:rsid w:val="00821AC5"/>
    <w:rsid w:val="00827C74"/>
    <w:rsid w:val="00831284"/>
    <w:rsid w:val="008333AC"/>
    <w:rsid w:val="00835E51"/>
    <w:rsid w:val="00836A88"/>
    <w:rsid w:val="008449F1"/>
    <w:rsid w:val="008455F4"/>
    <w:rsid w:val="00846A0F"/>
    <w:rsid w:val="00850721"/>
    <w:rsid w:val="00853545"/>
    <w:rsid w:val="008563E0"/>
    <w:rsid w:val="00864D9B"/>
    <w:rsid w:val="00866790"/>
    <w:rsid w:val="0086696C"/>
    <w:rsid w:val="008678F7"/>
    <w:rsid w:val="0087170D"/>
    <w:rsid w:val="008741C2"/>
    <w:rsid w:val="00884541"/>
    <w:rsid w:val="0088548B"/>
    <w:rsid w:val="00885FB9"/>
    <w:rsid w:val="008912ED"/>
    <w:rsid w:val="00893249"/>
    <w:rsid w:val="0089387E"/>
    <w:rsid w:val="00894DEA"/>
    <w:rsid w:val="00897939"/>
    <w:rsid w:val="008A315D"/>
    <w:rsid w:val="008A5D1C"/>
    <w:rsid w:val="008A63F1"/>
    <w:rsid w:val="008B091B"/>
    <w:rsid w:val="008B0AF0"/>
    <w:rsid w:val="008B2BB6"/>
    <w:rsid w:val="008B43B3"/>
    <w:rsid w:val="008C104F"/>
    <w:rsid w:val="008C2740"/>
    <w:rsid w:val="008C533F"/>
    <w:rsid w:val="008C6685"/>
    <w:rsid w:val="008C6E7D"/>
    <w:rsid w:val="008D33B8"/>
    <w:rsid w:val="008D3E85"/>
    <w:rsid w:val="008E1182"/>
    <w:rsid w:val="008E62B7"/>
    <w:rsid w:val="008F0CD4"/>
    <w:rsid w:val="008F317E"/>
    <w:rsid w:val="008F4231"/>
    <w:rsid w:val="008F5144"/>
    <w:rsid w:val="0090279B"/>
    <w:rsid w:val="00902972"/>
    <w:rsid w:val="009044E7"/>
    <w:rsid w:val="00905354"/>
    <w:rsid w:val="00906B9C"/>
    <w:rsid w:val="009077A8"/>
    <w:rsid w:val="009140D1"/>
    <w:rsid w:val="00927598"/>
    <w:rsid w:val="009470D0"/>
    <w:rsid w:val="00947184"/>
    <w:rsid w:val="00947C4F"/>
    <w:rsid w:val="00951552"/>
    <w:rsid w:val="00953790"/>
    <w:rsid w:val="0095424F"/>
    <w:rsid w:val="00960B05"/>
    <w:rsid w:val="00963D35"/>
    <w:rsid w:val="0096649A"/>
    <w:rsid w:val="0097160D"/>
    <w:rsid w:val="00971A46"/>
    <w:rsid w:val="009817F2"/>
    <w:rsid w:val="00982B99"/>
    <w:rsid w:val="009835B8"/>
    <w:rsid w:val="009870A5"/>
    <w:rsid w:val="009919BC"/>
    <w:rsid w:val="009947EB"/>
    <w:rsid w:val="00995D4C"/>
    <w:rsid w:val="009A1BDE"/>
    <w:rsid w:val="009B1C3D"/>
    <w:rsid w:val="009B357E"/>
    <w:rsid w:val="009B365C"/>
    <w:rsid w:val="009B4DEB"/>
    <w:rsid w:val="009B5AD2"/>
    <w:rsid w:val="009C2C17"/>
    <w:rsid w:val="009D07AD"/>
    <w:rsid w:val="009D31EC"/>
    <w:rsid w:val="009D38D7"/>
    <w:rsid w:val="009D6553"/>
    <w:rsid w:val="009E6251"/>
    <w:rsid w:val="009F4E0D"/>
    <w:rsid w:val="00A07A63"/>
    <w:rsid w:val="00A11C39"/>
    <w:rsid w:val="00A12A53"/>
    <w:rsid w:val="00A12BF4"/>
    <w:rsid w:val="00A163D5"/>
    <w:rsid w:val="00A16862"/>
    <w:rsid w:val="00A16E26"/>
    <w:rsid w:val="00A204E1"/>
    <w:rsid w:val="00A225C1"/>
    <w:rsid w:val="00A30374"/>
    <w:rsid w:val="00A47ADC"/>
    <w:rsid w:val="00A532D1"/>
    <w:rsid w:val="00A60D46"/>
    <w:rsid w:val="00A653FF"/>
    <w:rsid w:val="00A66C29"/>
    <w:rsid w:val="00A81BA8"/>
    <w:rsid w:val="00A87AEC"/>
    <w:rsid w:val="00A90FCE"/>
    <w:rsid w:val="00A920A8"/>
    <w:rsid w:val="00A93227"/>
    <w:rsid w:val="00A9400C"/>
    <w:rsid w:val="00AA1D1C"/>
    <w:rsid w:val="00AA4BF8"/>
    <w:rsid w:val="00AA540D"/>
    <w:rsid w:val="00AB00E6"/>
    <w:rsid w:val="00AB2E00"/>
    <w:rsid w:val="00AC2270"/>
    <w:rsid w:val="00AC3438"/>
    <w:rsid w:val="00AC3902"/>
    <w:rsid w:val="00AD123A"/>
    <w:rsid w:val="00AD3212"/>
    <w:rsid w:val="00AD59F2"/>
    <w:rsid w:val="00AD64C2"/>
    <w:rsid w:val="00AD6CC7"/>
    <w:rsid w:val="00AE0DFA"/>
    <w:rsid w:val="00AE2843"/>
    <w:rsid w:val="00AE5399"/>
    <w:rsid w:val="00AE5E7B"/>
    <w:rsid w:val="00AF7084"/>
    <w:rsid w:val="00B00840"/>
    <w:rsid w:val="00B008B1"/>
    <w:rsid w:val="00B05110"/>
    <w:rsid w:val="00B05652"/>
    <w:rsid w:val="00B063A9"/>
    <w:rsid w:val="00B10CB7"/>
    <w:rsid w:val="00B131DD"/>
    <w:rsid w:val="00B165AA"/>
    <w:rsid w:val="00B20620"/>
    <w:rsid w:val="00B21FC7"/>
    <w:rsid w:val="00B24BA4"/>
    <w:rsid w:val="00B25096"/>
    <w:rsid w:val="00B27B3C"/>
    <w:rsid w:val="00B3243C"/>
    <w:rsid w:val="00B34710"/>
    <w:rsid w:val="00B350E4"/>
    <w:rsid w:val="00B42334"/>
    <w:rsid w:val="00B42CBA"/>
    <w:rsid w:val="00B4378A"/>
    <w:rsid w:val="00B43DB1"/>
    <w:rsid w:val="00B43E76"/>
    <w:rsid w:val="00B44397"/>
    <w:rsid w:val="00B44B20"/>
    <w:rsid w:val="00B466D8"/>
    <w:rsid w:val="00B472D9"/>
    <w:rsid w:val="00B50509"/>
    <w:rsid w:val="00B52BB6"/>
    <w:rsid w:val="00B61510"/>
    <w:rsid w:val="00B6294D"/>
    <w:rsid w:val="00B66ED2"/>
    <w:rsid w:val="00B67801"/>
    <w:rsid w:val="00B7090D"/>
    <w:rsid w:val="00B74BD9"/>
    <w:rsid w:val="00B75528"/>
    <w:rsid w:val="00B8044F"/>
    <w:rsid w:val="00B814A7"/>
    <w:rsid w:val="00B83B07"/>
    <w:rsid w:val="00B850FE"/>
    <w:rsid w:val="00B854CE"/>
    <w:rsid w:val="00B90CDA"/>
    <w:rsid w:val="00B94DEA"/>
    <w:rsid w:val="00BA3E3E"/>
    <w:rsid w:val="00BA51D5"/>
    <w:rsid w:val="00BB1121"/>
    <w:rsid w:val="00BB5396"/>
    <w:rsid w:val="00BB788A"/>
    <w:rsid w:val="00BC3ADC"/>
    <w:rsid w:val="00BC40F4"/>
    <w:rsid w:val="00BC55F6"/>
    <w:rsid w:val="00BC573E"/>
    <w:rsid w:val="00BD63E5"/>
    <w:rsid w:val="00BD6470"/>
    <w:rsid w:val="00BD69B1"/>
    <w:rsid w:val="00BE01AC"/>
    <w:rsid w:val="00BE165C"/>
    <w:rsid w:val="00BE1991"/>
    <w:rsid w:val="00BE3A7D"/>
    <w:rsid w:val="00BE47DD"/>
    <w:rsid w:val="00BE49F0"/>
    <w:rsid w:val="00BE6050"/>
    <w:rsid w:val="00BE62AE"/>
    <w:rsid w:val="00BE7FAF"/>
    <w:rsid w:val="00BF3A51"/>
    <w:rsid w:val="00BF432C"/>
    <w:rsid w:val="00BF7244"/>
    <w:rsid w:val="00BF73D7"/>
    <w:rsid w:val="00C0026F"/>
    <w:rsid w:val="00C003B2"/>
    <w:rsid w:val="00C02630"/>
    <w:rsid w:val="00C03CE3"/>
    <w:rsid w:val="00C0740C"/>
    <w:rsid w:val="00C107FF"/>
    <w:rsid w:val="00C158A6"/>
    <w:rsid w:val="00C17F2E"/>
    <w:rsid w:val="00C25297"/>
    <w:rsid w:val="00C33FF4"/>
    <w:rsid w:val="00C37416"/>
    <w:rsid w:val="00C43728"/>
    <w:rsid w:val="00C4635D"/>
    <w:rsid w:val="00C543E9"/>
    <w:rsid w:val="00C54F82"/>
    <w:rsid w:val="00C7113D"/>
    <w:rsid w:val="00C737A3"/>
    <w:rsid w:val="00C81CD5"/>
    <w:rsid w:val="00C87770"/>
    <w:rsid w:val="00C97C29"/>
    <w:rsid w:val="00CA1C16"/>
    <w:rsid w:val="00CA1CC6"/>
    <w:rsid w:val="00CA70DE"/>
    <w:rsid w:val="00CB2D93"/>
    <w:rsid w:val="00CB3036"/>
    <w:rsid w:val="00CB4BC6"/>
    <w:rsid w:val="00CB5D88"/>
    <w:rsid w:val="00CB5DEC"/>
    <w:rsid w:val="00CC03B1"/>
    <w:rsid w:val="00CC19D9"/>
    <w:rsid w:val="00CC72BC"/>
    <w:rsid w:val="00CD3940"/>
    <w:rsid w:val="00CD3D0A"/>
    <w:rsid w:val="00CD4A9E"/>
    <w:rsid w:val="00CD5D08"/>
    <w:rsid w:val="00CD601F"/>
    <w:rsid w:val="00CE2D05"/>
    <w:rsid w:val="00CE323E"/>
    <w:rsid w:val="00CE4824"/>
    <w:rsid w:val="00CE5ADB"/>
    <w:rsid w:val="00CE6CBD"/>
    <w:rsid w:val="00CF0218"/>
    <w:rsid w:val="00CF1922"/>
    <w:rsid w:val="00CF2FD9"/>
    <w:rsid w:val="00CF33FF"/>
    <w:rsid w:val="00CF7906"/>
    <w:rsid w:val="00D0467C"/>
    <w:rsid w:val="00D07F2D"/>
    <w:rsid w:val="00D1608B"/>
    <w:rsid w:val="00D177FD"/>
    <w:rsid w:val="00D23660"/>
    <w:rsid w:val="00D27836"/>
    <w:rsid w:val="00D36427"/>
    <w:rsid w:val="00D37257"/>
    <w:rsid w:val="00D41C37"/>
    <w:rsid w:val="00D544E5"/>
    <w:rsid w:val="00D62464"/>
    <w:rsid w:val="00D726CB"/>
    <w:rsid w:val="00D77C73"/>
    <w:rsid w:val="00D81618"/>
    <w:rsid w:val="00D8247A"/>
    <w:rsid w:val="00D84CC8"/>
    <w:rsid w:val="00D85268"/>
    <w:rsid w:val="00D90D5D"/>
    <w:rsid w:val="00D926BB"/>
    <w:rsid w:val="00DA13D1"/>
    <w:rsid w:val="00DA34D6"/>
    <w:rsid w:val="00DA716E"/>
    <w:rsid w:val="00DB1858"/>
    <w:rsid w:val="00DB1A1F"/>
    <w:rsid w:val="00DB3D1A"/>
    <w:rsid w:val="00DB577C"/>
    <w:rsid w:val="00DB6D9B"/>
    <w:rsid w:val="00DC2FCD"/>
    <w:rsid w:val="00DC6808"/>
    <w:rsid w:val="00DC79BD"/>
    <w:rsid w:val="00DD187D"/>
    <w:rsid w:val="00DE27FC"/>
    <w:rsid w:val="00DE4752"/>
    <w:rsid w:val="00DE626E"/>
    <w:rsid w:val="00DE64EF"/>
    <w:rsid w:val="00DE744C"/>
    <w:rsid w:val="00DF3B21"/>
    <w:rsid w:val="00DF49F3"/>
    <w:rsid w:val="00E05623"/>
    <w:rsid w:val="00E069EF"/>
    <w:rsid w:val="00E11548"/>
    <w:rsid w:val="00E1186F"/>
    <w:rsid w:val="00E15291"/>
    <w:rsid w:val="00E1683E"/>
    <w:rsid w:val="00E2104D"/>
    <w:rsid w:val="00E231D8"/>
    <w:rsid w:val="00E2552D"/>
    <w:rsid w:val="00E2764B"/>
    <w:rsid w:val="00E30AEA"/>
    <w:rsid w:val="00E30E0E"/>
    <w:rsid w:val="00E331F1"/>
    <w:rsid w:val="00E34C87"/>
    <w:rsid w:val="00E37D4A"/>
    <w:rsid w:val="00E425A0"/>
    <w:rsid w:val="00E502C9"/>
    <w:rsid w:val="00E50B6C"/>
    <w:rsid w:val="00E5159D"/>
    <w:rsid w:val="00E53EE3"/>
    <w:rsid w:val="00E56A95"/>
    <w:rsid w:val="00E600AD"/>
    <w:rsid w:val="00E6266B"/>
    <w:rsid w:val="00E67370"/>
    <w:rsid w:val="00E72813"/>
    <w:rsid w:val="00E73DA5"/>
    <w:rsid w:val="00E85444"/>
    <w:rsid w:val="00E87E7A"/>
    <w:rsid w:val="00E905E6"/>
    <w:rsid w:val="00E92928"/>
    <w:rsid w:val="00E94B7D"/>
    <w:rsid w:val="00EA05FD"/>
    <w:rsid w:val="00EA1ECB"/>
    <w:rsid w:val="00EA2B01"/>
    <w:rsid w:val="00EA3188"/>
    <w:rsid w:val="00EA5C58"/>
    <w:rsid w:val="00EA6BCB"/>
    <w:rsid w:val="00EB24AE"/>
    <w:rsid w:val="00EB3DB7"/>
    <w:rsid w:val="00EB4A00"/>
    <w:rsid w:val="00EB7291"/>
    <w:rsid w:val="00EC0BBC"/>
    <w:rsid w:val="00EC2B3F"/>
    <w:rsid w:val="00EC5FAE"/>
    <w:rsid w:val="00ED2AB2"/>
    <w:rsid w:val="00ED5214"/>
    <w:rsid w:val="00ED73C5"/>
    <w:rsid w:val="00EE3F4C"/>
    <w:rsid w:val="00EE42C8"/>
    <w:rsid w:val="00EE74A1"/>
    <w:rsid w:val="00EE7E25"/>
    <w:rsid w:val="00EF1275"/>
    <w:rsid w:val="00EF30DA"/>
    <w:rsid w:val="00EF641D"/>
    <w:rsid w:val="00EF69A0"/>
    <w:rsid w:val="00F015CF"/>
    <w:rsid w:val="00F01768"/>
    <w:rsid w:val="00F0238C"/>
    <w:rsid w:val="00F04117"/>
    <w:rsid w:val="00F070B8"/>
    <w:rsid w:val="00F0750B"/>
    <w:rsid w:val="00F14B82"/>
    <w:rsid w:val="00F15844"/>
    <w:rsid w:val="00F16446"/>
    <w:rsid w:val="00F21EF0"/>
    <w:rsid w:val="00F2332E"/>
    <w:rsid w:val="00F24590"/>
    <w:rsid w:val="00F258CF"/>
    <w:rsid w:val="00F304BF"/>
    <w:rsid w:val="00F32283"/>
    <w:rsid w:val="00F322BB"/>
    <w:rsid w:val="00F32D7A"/>
    <w:rsid w:val="00F33A7A"/>
    <w:rsid w:val="00F33B2B"/>
    <w:rsid w:val="00F36095"/>
    <w:rsid w:val="00F44556"/>
    <w:rsid w:val="00F50FC1"/>
    <w:rsid w:val="00F516CE"/>
    <w:rsid w:val="00F55ECE"/>
    <w:rsid w:val="00F56E2B"/>
    <w:rsid w:val="00F608B1"/>
    <w:rsid w:val="00F65F11"/>
    <w:rsid w:val="00F6686B"/>
    <w:rsid w:val="00F71540"/>
    <w:rsid w:val="00F7190B"/>
    <w:rsid w:val="00F71E78"/>
    <w:rsid w:val="00F7271C"/>
    <w:rsid w:val="00F72C7A"/>
    <w:rsid w:val="00F73514"/>
    <w:rsid w:val="00F73A1A"/>
    <w:rsid w:val="00F7539D"/>
    <w:rsid w:val="00F76B28"/>
    <w:rsid w:val="00F77F28"/>
    <w:rsid w:val="00F80DBA"/>
    <w:rsid w:val="00F80E7E"/>
    <w:rsid w:val="00F80F97"/>
    <w:rsid w:val="00F81A35"/>
    <w:rsid w:val="00F83F49"/>
    <w:rsid w:val="00F84E81"/>
    <w:rsid w:val="00F85189"/>
    <w:rsid w:val="00F93090"/>
    <w:rsid w:val="00F93ED0"/>
    <w:rsid w:val="00F974C2"/>
    <w:rsid w:val="00FA5DF3"/>
    <w:rsid w:val="00FB114F"/>
    <w:rsid w:val="00FB2FEE"/>
    <w:rsid w:val="00FC2A37"/>
    <w:rsid w:val="00FC4BE0"/>
    <w:rsid w:val="00FC71A1"/>
    <w:rsid w:val="00FD2374"/>
    <w:rsid w:val="00FD3710"/>
    <w:rsid w:val="00FD5C8E"/>
    <w:rsid w:val="00FD72FA"/>
    <w:rsid w:val="00FD7E65"/>
    <w:rsid w:val="00FE0692"/>
    <w:rsid w:val="00FE11A5"/>
    <w:rsid w:val="00FE4763"/>
    <w:rsid w:val="00FE512D"/>
    <w:rsid w:val="00FE5449"/>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DD6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312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D619-398F-4D7B-A205-BB8D36A4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13759</Words>
  <Characters>1279</Characters>
  <Application>Microsoft Office Word</Application>
  <DocSecurity>0</DocSecurity>
  <Lines>10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2023-03-06T00:37:00Z</dcterms:created>
  <dcterms:modified xsi:type="dcterms:W3CDTF">2023-04-26T11:51:00Z</dcterms:modified>
</cp:coreProperties>
</file>