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4B5519" w:rsidP="009B365C">
      <w:pPr>
        <w:spacing w:line="360" w:lineRule="exact"/>
        <w:ind w:rightChars="100" w:right="210"/>
        <w:jc w:val="right"/>
        <w:rPr>
          <w:rFonts w:ascii="ＭＳ 明朝" w:hAnsi="ＭＳ 明朝"/>
          <w:b/>
          <w:sz w:val="24"/>
        </w:rPr>
      </w:pPr>
      <w:r>
        <w:rPr>
          <w:rFonts w:ascii="ＭＳ 明朝" w:hAnsi="ＭＳ 明朝" w:hint="eastAsia"/>
          <w:b/>
          <w:sz w:val="24"/>
        </w:rPr>
        <w:t xml:space="preserve">校長　</w:t>
      </w:r>
      <w:r w:rsidR="0045022B">
        <w:rPr>
          <w:rFonts w:ascii="ＭＳ 明朝" w:hAnsi="ＭＳ 明朝" w:hint="eastAsia"/>
          <w:b/>
          <w:sz w:val="24"/>
        </w:rPr>
        <w:t>田尻由美子</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4B5519" w:rsidRPr="004B5519" w:rsidRDefault="004B5519" w:rsidP="004B5519">
            <w:pPr>
              <w:spacing w:line="300" w:lineRule="exact"/>
              <w:rPr>
                <w:rFonts w:ascii="ＭＳ 明朝" w:hAnsi="ＭＳ 明朝"/>
                <w:sz w:val="20"/>
                <w:szCs w:val="20"/>
              </w:rPr>
            </w:pPr>
            <w:r w:rsidRPr="004B5519">
              <w:rPr>
                <w:rFonts w:ascii="ＭＳ 明朝" w:hAnsi="ＭＳ 明朝" w:hint="eastAsia"/>
                <w:sz w:val="20"/>
                <w:szCs w:val="20"/>
              </w:rPr>
              <w:t>自らの個性・能力を磨き、激動する社会の変化に対応できる活力あふれる人材を育成する学校</w:t>
            </w:r>
          </w:p>
          <w:p w:rsidR="004B5519" w:rsidRPr="004B5519" w:rsidRDefault="004B5519" w:rsidP="004B5519">
            <w:pPr>
              <w:spacing w:line="300" w:lineRule="exact"/>
              <w:rPr>
                <w:rFonts w:ascii="ＭＳ 明朝" w:hAnsi="ＭＳ 明朝"/>
                <w:sz w:val="20"/>
                <w:szCs w:val="20"/>
              </w:rPr>
            </w:pPr>
            <w:r w:rsidRPr="004B5519">
              <w:rPr>
                <w:rFonts w:ascii="ＭＳ 明朝" w:hAnsi="ＭＳ 明朝" w:hint="eastAsia"/>
                <w:sz w:val="20"/>
                <w:szCs w:val="20"/>
              </w:rPr>
              <w:t>１　主体的に学ぶ姿勢、学ぶ喜びや探究心を育み、生徒の希望する進路実現を図る</w:t>
            </w:r>
          </w:p>
          <w:p w:rsidR="004B5519" w:rsidRPr="004B5519" w:rsidRDefault="004B5519" w:rsidP="004B5519">
            <w:pPr>
              <w:spacing w:line="300" w:lineRule="exact"/>
              <w:rPr>
                <w:rFonts w:ascii="ＭＳ 明朝" w:hAnsi="ＭＳ 明朝"/>
                <w:sz w:val="20"/>
                <w:szCs w:val="20"/>
              </w:rPr>
            </w:pPr>
            <w:r w:rsidRPr="004B5519">
              <w:rPr>
                <w:rFonts w:ascii="ＭＳ 明朝" w:hAnsi="ＭＳ 明朝" w:hint="eastAsia"/>
                <w:sz w:val="20"/>
                <w:szCs w:val="20"/>
              </w:rPr>
              <w:t>２　人権意識、国際感覚を身につけ、豊かな人間性を育む</w:t>
            </w:r>
          </w:p>
          <w:p w:rsidR="00201A51" w:rsidRPr="004B5519" w:rsidRDefault="004B5519" w:rsidP="00AB00E6">
            <w:pPr>
              <w:spacing w:line="300" w:lineRule="exact"/>
              <w:rPr>
                <w:rFonts w:ascii="ＭＳ 明朝" w:hAnsi="ＭＳ 明朝"/>
                <w:sz w:val="20"/>
                <w:szCs w:val="20"/>
              </w:rPr>
            </w:pPr>
            <w:r w:rsidRPr="004B5519">
              <w:rPr>
                <w:rFonts w:ascii="ＭＳ 明朝" w:hAnsi="ＭＳ 明朝" w:hint="eastAsia"/>
                <w:sz w:val="20"/>
                <w:szCs w:val="20"/>
              </w:rPr>
              <w:t>３　教職員が一体となって教育活動の充実を図り地域から信頼される学校づくり</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50D4" w:rsidTr="00AB00E6">
        <w:trPr>
          <w:jc w:val="center"/>
        </w:trPr>
        <w:tc>
          <w:tcPr>
            <w:tcW w:w="14944" w:type="dxa"/>
            <w:shd w:val="clear" w:color="auto" w:fill="auto"/>
            <w:tcMar>
              <w:top w:w="113" w:type="dxa"/>
              <w:left w:w="113" w:type="dxa"/>
              <w:bottom w:w="113" w:type="dxa"/>
              <w:right w:w="113" w:type="dxa"/>
            </w:tcMar>
          </w:tcPr>
          <w:p w:rsidR="00F10737" w:rsidRPr="00FA50D4" w:rsidRDefault="00EC07B4" w:rsidP="00F10737">
            <w:pPr>
              <w:spacing w:line="300" w:lineRule="exact"/>
              <w:rPr>
                <w:rFonts w:ascii="ＭＳ 明朝" w:hAnsi="ＭＳ 明朝"/>
                <w:sz w:val="20"/>
                <w:szCs w:val="20"/>
              </w:rPr>
            </w:pPr>
            <w:r w:rsidRPr="00FA50D4">
              <w:rPr>
                <w:rFonts w:ascii="ＭＳ 明朝" w:hAnsi="ＭＳ 明朝" w:hint="eastAsia"/>
                <w:sz w:val="20"/>
                <w:szCs w:val="20"/>
              </w:rPr>
              <w:t>１　教育活動</w:t>
            </w:r>
            <w:r w:rsidR="00F10737" w:rsidRPr="00FA50D4">
              <w:rPr>
                <w:rFonts w:ascii="ＭＳ 明朝" w:hAnsi="ＭＳ 明朝" w:hint="eastAsia"/>
                <w:sz w:val="20"/>
                <w:szCs w:val="20"/>
              </w:rPr>
              <w:t>の充実を図り、主体的に学ぶ姿勢、学ぶ喜びや探究心を育む</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(１) 授業の充実</w:t>
            </w:r>
          </w:p>
          <w:p w:rsidR="00F10737" w:rsidRPr="00FA50D4" w:rsidRDefault="00F10737" w:rsidP="00CE7BFB">
            <w:pPr>
              <w:spacing w:line="300" w:lineRule="exact"/>
              <w:ind w:firstLineChars="200" w:firstLine="400"/>
              <w:rPr>
                <w:rFonts w:ascii="ＭＳ 明朝" w:hAnsi="ＭＳ 明朝"/>
                <w:sz w:val="20"/>
                <w:szCs w:val="20"/>
              </w:rPr>
            </w:pPr>
            <w:r w:rsidRPr="00FA50D4">
              <w:rPr>
                <w:rFonts w:ascii="ＭＳ 明朝" w:hAnsi="ＭＳ 明朝" w:hint="eastAsia"/>
                <w:sz w:val="20"/>
                <w:szCs w:val="20"/>
              </w:rPr>
              <w:t xml:space="preserve">ア　</w:t>
            </w:r>
            <w:r w:rsidR="000C55CA">
              <w:rPr>
                <w:rFonts w:ascii="ＭＳ 明朝" w:hAnsi="ＭＳ 明朝"/>
                <w:sz w:val="20"/>
                <w:szCs w:val="20"/>
              </w:rPr>
              <w:t>ICT</w:t>
            </w:r>
            <w:r w:rsidRPr="00FA50D4">
              <w:rPr>
                <w:rFonts w:ascii="ＭＳ 明朝" w:hAnsi="ＭＳ 明朝" w:hint="eastAsia"/>
                <w:sz w:val="20"/>
                <w:szCs w:val="20"/>
              </w:rPr>
              <w:t>活用、アクティブ・ラーニングの充実の推進</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xml:space="preserve">　　イ　教員間の授業研究による授業改善の推進</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xml:space="preserve">　　ウ　論理的な思考を深める機会や意見を述べる機会を設定し、学力の充実を図る</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xml:space="preserve">　　エ　一人ひとりの教育的ニーズに対応した支援の充実</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学校教育自己診断「論理的に文章をまとめる力を身につけることができている」の肯定的評価を令和６年度には75%以上にする（</w:t>
            </w:r>
            <w:r w:rsidR="000C55CA">
              <w:rPr>
                <w:rFonts w:ascii="ＭＳ 明朝" w:hAnsi="ＭＳ 明朝"/>
                <w:sz w:val="20"/>
                <w:szCs w:val="20"/>
              </w:rPr>
              <w:t>R</w:t>
            </w:r>
            <w:r w:rsidR="00DC7E07">
              <w:rPr>
                <w:rFonts w:ascii="ＭＳ 明朝" w:hAnsi="ＭＳ 明朝" w:hint="eastAsia"/>
                <w:sz w:val="20"/>
                <w:szCs w:val="20"/>
              </w:rPr>
              <w:t>２</w:t>
            </w:r>
            <w:r w:rsidRPr="00FA50D4">
              <w:rPr>
                <w:rFonts w:ascii="ＭＳ 明朝" w:hAnsi="ＭＳ 明朝" w:hint="eastAsia"/>
                <w:sz w:val="20"/>
                <w:szCs w:val="20"/>
              </w:rPr>
              <w:t xml:space="preserve">:72%　</w:t>
            </w:r>
            <w:r w:rsidR="000C55CA">
              <w:rPr>
                <w:rFonts w:ascii="ＭＳ 明朝" w:hAnsi="ＭＳ 明朝"/>
                <w:sz w:val="20"/>
                <w:szCs w:val="20"/>
              </w:rPr>
              <w:t>R</w:t>
            </w:r>
            <w:r w:rsidR="00DC7E07">
              <w:rPr>
                <w:rFonts w:ascii="ＭＳ 明朝" w:hAnsi="ＭＳ 明朝" w:hint="eastAsia"/>
                <w:sz w:val="20"/>
                <w:szCs w:val="20"/>
              </w:rPr>
              <w:t>３</w:t>
            </w:r>
            <w:r w:rsidRPr="00FA50D4">
              <w:rPr>
                <w:rFonts w:ascii="ＭＳ 明朝" w:hAnsi="ＭＳ 明朝" w:hint="eastAsia"/>
                <w:sz w:val="20"/>
                <w:szCs w:val="20"/>
              </w:rPr>
              <w:t>:72%）</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学校教育自己診断「授業には意見を述べたり深く考える機会がある」の肯定的評価を</w:t>
            </w:r>
            <w:r w:rsidR="00CB10FB" w:rsidRPr="00FA50D4">
              <w:rPr>
                <w:rFonts w:ascii="ＭＳ 明朝" w:hAnsi="ＭＳ 明朝" w:hint="eastAsia"/>
                <w:sz w:val="20"/>
                <w:szCs w:val="20"/>
              </w:rPr>
              <w:t>令和６</w:t>
            </w:r>
            <w:r w:rsidRPr="00FA50D4">
              <w:rPr>
                <w:rFonts w:ascii="ＭＳ 明朝" w:hAnsi="ＭＳ 明朝" w:hint="eastAsia"/>
                <w:sz w:val="20"/>
                <w:szCs w:val="20"/>
              </w:rPr>
              <w:t>年度には80%を維持する（</w:t>
            </w:r>
            <w:r w:rsidR="000C55CA">
              <w:rPr>
                <w:rFonts w:ascii="ＭＳ 明朝" w:hAnsi="ＭＳ 明朝"/>
                <w:sz w:val="20"/>
                <w:szCs w:val="20"/>
              </w:rPr>
              <w:t>R</w:t>
            </w:r>
            <w:r w:rsidR="00DC7E07">
              <w:rPr>
                <w:rFonts w:ascii="ＭＳ 明朝" w:hAnsi="ＭＳ 明朝" w:hint="eastAsia"/>
                <w:sz w:val="20"/>
                <w:szCs w:val="20"/>
              </w:rPr>
              <w:t>２</w:t>
            </w:r>
            <w:r w:rsidRPr="00FA50D4">
              <w:rPr>
                <w:rFonts w:ascii="ＭＳ 明朝" w:hAnsi="ＭＳ 明朝" w:hint="eastAsia"/>
                <w:sz w:val="20"/>
                <w:szCs w:val="20"/>
              </w:rPr>
              <w:t xml:space="preserve">:78%　</w:t>
            </w:r>
            <w:r w:rsidR="000C55CA">
              <w:rPr>
                <w:rFonts w:ascii="ＭＳ 明朝" w:hAnsi="ＭＳ 明朝"/>
                <w:sz w:val="20"/>
                <w:szCs w:val="20"/>
              </w:rPr>
              <w:t>R</w:t>
            </w:r>
            <w:r w:rsidR="00DC7E07">
              <w:rPr>
                <w:rFonts w:ascii="ＭＳ 明朝" w:hAnsi="ＭＳ 明朝" w:hint="eastAsia"/>
                <w:sz w:val="20"/>
                <w:szCs w:val="20"/>
              </w:rPr>
              <w:t>３</w:t>
            </w:r>
            <w:r w:rsidRPr="00FA50D4">
              <w:rPr>
                <w:rFonts w:ascii="ＭＳ 明朝" w:hAnsi="ＭＳ 明朝" w:hint="eastAsia"/>
                <w:sz w:val="20"/>
                <w:szCs w:val="20"/>
              </w:rPr>
              <w:t>:81%）</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学校教育自己診断「学習時間を確保するよう努力している」を</w:t>
            </w:r>
            <w:r w:rsidR="00CB10FB" w:rsidRPr="00FA50D4">
              <w:rPr>
                <w:rFonts w:ascii="ＭＳ 明朝" w:hAnsi="ＭＳ 明朝" w:hint="eastAsia"/>
                <w:sz w:val="20"/>
                <w:szCs w:val="20"/>
              </w:rPr>
              <w:t>令和６</w:t>
            </w:r>
            <w:r w:rsidRPr="00FA50D4">
              <w:rPr>
                <w:rFonts w:ascii="ＭＳ 明朝" w:hAnsi="ＭＳ 明朝" w:hint="eastAsia"/>
                <w:sz w:val="20"/>
                <w:szCs w:val="20"/>
              </w:rPr>
              <w:t>年には</w:t>
            </w:r>
            <w:r w:rsidR="00CB10FB" w:rsidRPr="00FA50D4">
              <w:rPr>
                <w:rFonts w:ascii="ＭＳ 明朝" w:hAnsi="ＭＳ 明朝" w:hint="eastAsia"/>
                <w:sz w:val="20"/>
                <w:szCs w:val="20"/>
              </w:rPr>
              <w:t>7</w:t>
            </w:r>
            <w:r w:rsidRPr="00FA50D4">
              <w:rPr>
                <w:rFonts w:ascii="ＭＳ 明朝" w:hAnsi="ＭＳ 明朝" w:hint="eastAsia"/>
                <w:sz w:val="20"/>
                <w:szCs w:val="20"/>
              </w:rPr>
              <w:t>0%以上にする</w:t>
            </w:r>
            <w:r w:rsidR="00CB10FB" w:rsidRPr="00FA50D4">
              <w:rPr>
                <w:rFonts w:ascii="ＭＳ 明朝" w:hAnsi="ＭＳ 明朝" w:hint="eastAsia"/>
                <w:sz w:val="20"/>
                <w:szCs w:val="20"/>
              </w:rPr>
              <w:t>(</w:t>
            </w:r>
            <w:r w:rsidR="000C55CA">
              <w:rPr>
                <w:rFonts w:ascii="ＭＳ 明朝" w:hAnsi="ＭＳ 明朝"/>
                <w:sz w:val="20"/>
                <w:szCs w:val="20"/>
              </w:rPr>
              <w:t>R</w:t>
            </w:r>
            <w:r w:rsidR="00DC7E07">
              <w:rPr>
                <w:rFonts w:ascii="ＭＳ 明朝" w:hAnsi="ＭＳ 明朝" w:hint="eastAsia"/>
                <w:sz w:val="20"/>
                <w:szCs w:val="20"/>
              </w:rPr>
              <w:t>２</w:t>
            </w:r>
            <w:r w:rsidRPr="00FA50D4">
              <w:rPr>
                <w:rFonts w:ascii="ＭＳ 明朝" w:hAnsi="ＭＳ 明朝" w:hint="eastAsia"/>
                <w:sz w:val="20"/>
                <w:szCs w:val="20"/>
              </w:rPr>
              <w:t>:69%</w:t>
            </w:r>
            <w:r w:rsidR="00CB10FB" w:rsidRPr="00FA50D4">
              <w:rPr>
                <w:rFonts w:ascii="ＭＳ 明朝" w:hAnsi="ＭＳ 明朝" w:hint="eastAsia"/>
                <w:sz w:val="20"/>
                <w:szCs w:val="20"/>
              </w:rPr>
              <w:t xml:space="preserve">　</w:t>
            </w:r>
            <w:r w:rsidR="000C55CA">
              <w:rPr>
                <w:rFonts w:ascii="ＭＳ 明朝" w:hAnsi="ＭＳ 明朝"/>
                <w:sz w:val="20"/>
                <w:szCs w:val="20"/>
              </w:rPr>
              <w:t>R</w:t>
            </w:r>
            <w:r w:rsidR="00DC7E07">
              <w:rPr>
                <w:rFonts w:ascii="ＭＳ 明朝" w:hAnsi="ＭＳ 明朝" w:hint="eastAsia"/>
                <w:sz w:val="20"/>
                <w:szCs w:val="20"/>
              </w:rPr>
              <w:t>３</w:t>
            </w:r>
            <w:r w:rsidR="00CB10FB" w:rsidRPr="00FA50D4">
              <w:rPr>
                <w:rFonts w:ascii="ＭＳ 明朝" w:hAnsi="ＭＳ 明朝" w:hint="eastAsia"/>
                <w:sz w:val="20"/>
                <w:szCs w:val="20"/>
              </w:rPr>
              <w:t>:68%</w:t>
            </w:r>
            <w:r w:rsidRPr="00FA50D4">
              <w:rPr>
                <w:rFonts w:ascii="ＭＳ 明朝" w:hAnsi="ＭＳ 明朝" w:hint="eastAsia"/>
                <w:sz w:val="20"/>
                <w:szCs w:val="20"/>
              </w:rPr>
              <w:t>)</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(２) 希望する進路の実現を図る</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xml:space="preserve">　　ア</w:t>
            </w:r>
            <w:r w:rsidR="00CE7BFB" w:rsidRPr="00FA50D4">
              <w:rPr>
                <w:rFonts w:ascii="ＭＳ 明朝" w:hAnsi="ＭＳ 明朝" w:hint="eastAsia"/>
                <w:sz w:val="20"/>
                <w:szCs w:val="20"/>
              </w:rPr>
              <w:t xml:space="preserve">　</w:t>
            </w:r>
            <w:r w:rsidRPr="00FA50D4">
              <w:rPr>
                <w:rFonts w:ascii="ＭＳ 明朝" w:hAnsi="ＭＳ 明朝" w:hint="eastAsia"/>
                <w:sz w:val="20"/>
                <w:szCs w:val="20"/>
              </w:rPr>
              <w:t>「総合的な探究の時間」において</w:t>
            </w:r>
            <w:r w:rsidR="000C55CA">
              <w:rPr>
                <w:rFonts w:ascii="ＭＳ 明朝" w:hAnsi="ＭＳ 明朝"/>
                <w:sz w:val="20"/>
                <w:szCs w:val="20"/>
              </w:rPr>
              <w:t>SDGs</w:t>
            </w:r>
            <w:r w:rsidRPr="00FA50D4">
              <w:rPr>
                <w:rFonts w:ascii="ＭＳ 明朝" w:hAnsi="ＭＳ 明朝" w:hint="eastAsia"/>
                <w:sz w:val="20"/>
                <w:szCs w:val="20"/>
              </w:rPr>
              <w:t xml:space="preserve">の課題解決に向けた探究活動を行う　　　　</w:t>
            </w:r>
          </w:p>
          <w:p w:rsidR="00F10737" w:rsidRPr="00FA50D4" w:rsidRDefault="00F10737" w:rsidP="00CE7BFB">
            <w:pPr>
              <w:spacing w:line="300" w:lineRule="exact"/>
              <w:ind w:firstLineChars="200" w:firstLine="400"/>
              <w:rPr>
                <w:rFonts w:ascii="ＭＳ 明朝" w:hAnsi="ＭＳ 明朝"/>
                <w:sz w:val="20"/>
                <w:szCs w:val="20"/>
              </w:rPr>
            </w:pPr>
            <w:r w:rsidRPr="00FA50D4">
              <w:rPr>
                <w:rFonts w:ascii="ＭＳ 明朝" w:hAnsi="ＭＳ 明朝" w:hint="eastAsia"/>
                <w:sz w:val="20"/>
                <w:szCs w:val="20"/>
              </w:rPr>
              <w:t>イ　生徒の多様な進路選択に応えるキャリアガイダンス（進路指導）の充実</w:t>
            </w:r>
          </w:p>
          <w:p w:rsidR="00F10737" w:rsidRPr="00FA50D4" w:rsidRDefault="00F10737" w:rsidP="00CE7BFB">
            <w:pPr>
              <w:spacing w:line="300" w:lineRule="exact"/>
              <w:ind w:firstLineChars="200" w:firstLine="400"/>
              <w:rPr>
                <w:rFonts w:ascii="ＭＳ 明朝" w:hAnsi="ＭＳ 明朝"/>
                <w:sz w:val="20"/>
                <w:szCs w:val="20"/>
              </w:rPr>
            </w:pPr>
            <w:r w:rsidRPr="00FA50D4">
              <w:rPr>
                <w:rFonts w:ascii="ＭＳ 明朝" w:hAnsi="ＭＳ 明朝" w:hint="eastAsia"/>
                <w:sz w:val="20"/>
                <w:szCs w:val="20"/>
              </w:rPr>
              <w:t>ウ　進路に関する情報提供の充実</w:t>
            </w:r>
          </w:p>
          <w:p w:rsidR="00F10737" w:rsidRPr="00FA50D4" w:rsidRDefault="00F10737" w:rsidP="00CE7BFB">
            <w:pPr>
              <w:spacing w:line="300" w:lineRule="exact"/>
              <w:ind w:firstLineChars="200" w:firstLine="400"/>
              <w:rPr>
                <w:rFonts w:ascii="ＭＳ 明朝" w:hAnsi="ＭＳ 明朝"/>
                <w:sz w:val="20"/>
                <w:szCs w:val="20"/>
              </w:rPr>
            </w:pPr>
            <w:r w:rsidRPr="00FA50D4">
              <w:rPr>
                <w:rFonts w:ascii="ＭＳ 明朝" w:hAnsi="ＭＳ 明朝" w:hint="eastAsia"/>
                <w:sz w:val="20"/>
                <w:szCs w:val="20"/>
              </w:rPr>
              <w:t xml:space="preserve">エ　資格取得や各種コンクールへの応募などの推進　　</w:t>
            </w:r>
          </w:p>
          <w:p w:rsidR="00F10737" w:rsidRPr="00FA50D4" w:rsidRDefault="00F10737" w:rsidP="00CE7BFB">
            <w:pPr>
              <w:spacing w:line="300" w:lineRule="exact"/>
              <w:ind w:firstLineChars="200" w:firstLine="400"/>
              <w:rPr>
                <w:rFonts w:ascii="ＭＳ 明朝" w:hAnsi="ＭＳ 明朝"/>
                <w:sz w:val="20"/>
                <w:szCs w:val="20"/>
              </w:rPr>
            </w:pPr>
            <w:r w:rsidRPr="00FA50D4">
              <w:rPr>
                <w:rFonts w:ascii="ＭＳ 明朝" w:hAnsi="ＭＳ 明朝" w:hint="eastAsia"/>
                <w:sz w:val="20"/>
                <w:szCs w:val="20"/>
              </w:rPr>
              <w:t>オ　家庭学習の充実（勉学と部活動の両立）</w:t>
            </w:r>
          </w:p>
          <w:p w:rsidR="00F10737" w:rsidRPr="00FA50D4" w:rsidRDefault="00F10737" w:rsidP="00CE7BFB">
            <w:pPr>
              <w:spacing w:line="300" w:lineRule="exact"/>
              <w:ind w:firstLineChars="200" w:firstLine="400"/>
              <w:rPr>
                <w:rFonts w:ascii="ＭＳ 明朝" w:hAnsi="ＭＳ 明朝"/>
                <w:sz w:val="20"/>
                <w:szCs w:val="20"/>
              </w:rPr>
            </w:pPr>
            <w:r w:rsidRPr="00FA50D4">
              <w:rPr>
                <w:rFonts w:ascii="ＭＳ 明朝" w:hAnsi="ＭＳ 明朝" w:hint="eastAsia"/>
                <w:sz w:val="20"/>
                <w:szCs w:val="20"/>
              </w:rPr>
              <w:t>カ　英語４技能（特に聞く力、話す力）の充実を図る</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国公立大学、有名私立大学(関関同立)の現役進学率を</w:t>
            </w:r>
            <w:r w:rsidR="00CB10FB" w:rsidRPr="00FA50D4">
              <w:rPr>
                <w:rFonts w:ascii="ＭＳ 明朝" w:hAnsi="ＭＳ 明朝" w:hint="eastAsia"/>
                <w:sz w:val="20"/>
                <w:szCs w:val="20"/>
              </w:rPr>
              <w:t>令和６</w:t>
            </w:r>
            <w:r w:rsidRPr="00FA50D4">
              <w:rPr>
                <w:rFonts w:ascii="ＭＳ 明朝" w:hAnsi="ＭＳ 明朝" w:hint="eastAsia"/>
                <w:sz w:val="20"/>
                <w:szCs w:val="20"/>
              </w:rPr>
              <w:t>年度に35%以上にする　(</w:t>
            </w:r>
            <w:r w:rsidR="000C55CA">
              <w:rPr>
                <w:rFonts w:ascii="ＭＳ 明朝" w:hAnsi="ＭＳ 明朝"/>
                <w:sz w:val="20"/>
                <w:szCs w:val="20"/>
              </w:rPr>
              <w:t>R</w:t>
            </w:r>
            <w:r w:rsidR="00DC7E07">
              <w:rPr>
                <w:rFonts w:ascii="ＭＳ 明朝" w:hAnsi="ＭＳ 明朝" w:hint="eastAsia"/>
                <w:sz w:val="20"/>
                <w:szCs w:val="20"/>
              </w:rPr>
              <w:t>１</w:t>
            </w:r>
            <w:r w:rsidR="003C2B54" w:rsidRPr="00FA50D4">
              <w:rPr>
                <w:rFonts w:ascii="ＭＳ 明朝" w:hAnsi="ＭＳ 明朝"/>
                <w:sz w:val="20"/>
                <w:szCs w:val="20"/>
              </w:rPr>
              <w:t>:</w:t>
            </w:r>
            <w:r w:rsidR="00DE29D7" w:rsidRPr="00FA50D4">
              <w:rPr>
                <w:rFonts w:ascii="ＭＳ 明朝" w:hAnsi="ＭＳ 明朝"/>
                <w:sz w:val="20"/>
                <w:szCs w:val="20"/>
              </w:rPr>
              <w:t xml:space="preserve">23% </w:t>
            </w:r>
            <w:r w:rsidR="00DC7E07">
              <w:rPr>
                <w:rFonts w:ascii="ＭＳ 明朝" w:hAnsi="ＭＳ 明朝"/>
                <w:sz w:val="20"/>
                <w:szCs w:val="20"/>
              </w:rPr>
              <w:t xml:space="preserve"> </w:t>
            </w:r>
            <w:r w:rsidR="000C55CA">
              <w:rPr>
                <w:rFonts w:ascii="ＭＳ 明朝" w:hAnsi="ＭＳ 明朝"/>
                <w:sz w:val="20"/>
                <w:szCs w:val="20"/>
              </w:rPr>
              <w:t>R</w:t>
            </w:r>
            <w:r w:rsidR="00DC7E07">
              <w:rPr>
                <w:rFonts w:ascii="ＭＳ 明朝" w:hAnsi="ＭＳ 明朝" w:hint="eastAsia"/>
                <w:sz w:val="20"/>
                <w:szCs w:val="20"/>
              </w:rPr>
              <w:t>２</w:t>
            </w:r>
            <w:r w:rsidR="003C2B54" w:rsidRPr="00FA50D4">
              <w:rPr>
                <w:rFonts w:ascii="ＭＳ 明朝" w:hAnsi="ＭＳ 明朝"/>
                <w:sz w:val="20"/>
                <w:szCs w:val="20"/>
              </w:rPr>
              <w:t>:29%</w:t>
            </w:r>
            <w:r w:rsidRPr="00FA50D4">
              <w:rPr>
                <w:rFonts w:ascii="ＭＳ 明朝" w:hAnsi="ＭＳ 明朝" w:hint="eastAsia"/>
                <w:sz w:val="20"/>
                <w:szCs w:val="20"/>
              </w:rPr>
              <w:t xml:space="preserve">　</w:t>
            </w:r>
            <w:r w:rsidR="000C55CA" w:rsidRPr="00FA50D4">
              <w:rPr>
                <w:rFonts w:ascii="ＭＳ 明朝" w:hAnsi="ＭＳ 明朝"/>
                <w:sz w:val="20"/>
                <w:szCs w:val="20"/>
              </w:rPr>
              <w:t>R</w:t>
            </w:r>
            <w:r w:rsidR="00DC7E07">
              <w:rPr>
                <w:rFonts w:ascii="ＭＳ 明朝" w:hAnsi="ＭＳ 明朝" w:hint="eastAsia"/>
                <w:sz w:val="20"/>
                <w:szCs w:val="20"/>
              </w:rPr>
              <w:t>３</w:t>
            </w:r>
            <w:r w:rsidRPr="00FA50D4">
              <w:rPr>
                <w:rFonts w:ascii="ＭＳ 明朝" w:hAnsi="ＭＳ 明朝" w:hint="eastAsia"/>
                <w:sz w:val="20"/>
                <w:szCs w:val="20"/>
              </w:rPr>
              <w:t>:</w:t>
            </w:r>
            <w:r w:rsidR="003C2B54" w:rsidRPr="00FA50D4">
              <w:rPr>
                <w:rFonts w:ascii="ＭＳ 明朝" w:hAnsi="ＭＳ 明朝"/>
                <w:sz w:val="20"/>
                <w:szCs w:val="20"/>
              </w:rPr>
              <w:t>37</w:t>
            </w:r>
            <w:r w:rsidRPr="00FA50D4">
              <w:rPr>
                <w:rFonts w:ascii="ＭＳ 明朝" w:hAnsi="ＭＳ 明朝" w:hint="eastAsia"/>
                <w:sz w:val="20"/>
                <w:szCs w:val="20"/>
              </w:rPr>
              <w:t>%)</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学校教育自己診断</w:t>
            </w:r>
            <w:r w:rsidR="00CB10FB" w:rsidRPr="00FA50D4">
              <w:rPr>
                <w:rFonts w:ascii="ＭＳ 明朝" w:hAnsi="ＭＳ 明朝" w:hint="eastAsia"/>
                <w:sz w:val="20"/>
                <w:szCs w:val="20"/>
              </w:rPr>
              <w:t>「進路についてのアドバイスをよくしてくれる」の肯定的評価を令和６</w:t>
            </w:r>
            <w:r w:rsidRPr="00FA50D4">
              <w:rPr>
                <w:rFonts w:ascii="ＭＳ 明朝" w:hAnsi="ＭＳ 明朝" w:hint="eastAsia"/>
                <w:sz w:val="20"/>
                <w:szCs w:val="20"/>
              </w:rPr>
              <w:t>年度85%以上を維持する　（</w:t>
            </w:r>
            <w:r w:rsidR="000C55CA">
              <w:rPr>
                <w:rFonts w:ascii="ＭＳ 明朝" w:hAnsi="ＭＳ 明朝"/>
                <w:sz w:val="20"/>
                <w:szCs w:val="20"/>
              </w:rPr>
              <w:t>R</w:t>
            </w:r>
            <w:r w:rsidR="00DC7E07">
              <w:rPr>
                <w:rFonts w:ascii="ＭＳ 明朝" w:hAnsi="ＭＳ 明朝" w:hint="eastAsia"/>
                <w:sz w:val="20"/>
                <w:szCs w:val="20"/>
              </w:rPr>
              <w:t>２</w:t>
            </w:r>
            <w:r w:rsidRPr="00FA50D4">
              <w:rPr>
                <w:rFonts w:ascii="ＭＳ 明朝" w:hAnsi="ＭＳ 明朝" w:hint="eastAsia"/>
                <w:sz w:val="20"/>
                <w:szCs w:val="20"/>
              </w:rPr>
              <w:t>:85%</w:t>
            </w:r>
            <w:r w:rsidR="00CB10FB" w:rsidRPr="00FA50D4">
              <w:rPr>
                <w:rFonts w:ascii="ＭＳ 明朝" w:hAnsi="ＭＳ 明朝" w:hint="eastAsia"/>
                <w:sz w:val="20"/>
                <w:szCs w:val="20"/>
              </w:rPr>
              <w:t xml:space="preserve">　</w:t>
            </w:r>
            <w:r w:rsidR="000C55CA">
              <w:rPr>
                <w:rFonts w:ascii="ＭＳ 明朝" w:hAnsi="ＭＳ 明朝"/>
                <w:sz w:val="20"/>
                <w:szCs w:val="20"/>
              </w:rPr>
              <w:t>R</w:t>
            </w:r>
            <w:r w:rsidR="00DC7E07">
              <w:rPr>
                <w:rFonts w:ascii="ＭＳ 明朝" w:hAnsi="ＭＳ 明朝" w:hint="eastAsia"/>
                <w:sz w:val="20"/>
                <w:szCs w:val="20"/>
              </w:rPr>
              <w:t>３</w:t>
            </w:r>
            <w:r w:rsidR="00CB10FB" w:rsidRPr="00FA50D4">
              <w:rPr>
                <w:rFonts w:ascii="ＭＳ 明朝" w:hAnsi="ＭＳ 明朝" w:hint="eastAsia"/>
                <w:sz w:val="20"/>
                <w:szCs w:val="20"/>
              </w:rPr>
              <w:t>:88%</w:t>
            </w:r>
            <w:r w:rsidRPr="00FA50D4">
              <w:rPr>
                <w:rFonts w:ascii="ＭＳ 明朝" w:hAnsi="ＭＳ 明朝" w:hint="eastAsia"/>
                <w:sz w:val="20"/>
                <w:szCs w:val="20"/>
              </w:rPr>
              <w:t>）</w:t>
            </w:r>
          </w:p>
          <w:p w:rsidR="00F10737" w:rsidRPr="00FA50D4" w:rsidRDefault="00F10737" w:rsidP="00F10737">
            <w:pPr>
              <w:spacing w:line="300" w:lineRule="exact"/>
              <w:rPr>
                <w:rFonts w:ascii="ＭＳ 明朝" w:hAnsi="ＭＳ 明朝"/>
                <w:sz w:val="20"/>
                <w:szCs w:val="20"/>
              </w:rPr>
            </w:pP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２</w:t>
            </w:r>
            <w:r w:rsidR="00CE7BFB" w:rsidRPr="00FA50D4">
              <w:rPr>
                <w:rFonts w:ascii="ＭＳ 明朝" w:hAnsi="ＭＳ 明朝" w:hint="eastAsia"/>
                <w:sz w:val="20"/>
                <w:szCs w:val="20"/>
              </w:rPr>
              <w:t xml:space="preserve">　</w:t>
            </w:r>
            <w:r w:rsidRPr="00FA50D4">
              <w:rPr>
                <w:rFonts w:ascii="ＭＳ 明朝" w:hAnsi="ＭＳ 明朝" w:hint="eastAsia"/>
                <w:sz w:val="20"/>
                <w:szCs w:val="20"/>
              </w:rPr>
              <w:t>豊かな人間性の育成</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xml:space="preserve">(１)人権感覚を育成し、他者理解のできる真のリーダーとしての資質を育む 　　</w:t>
            </w:r>
          </w:p>
          <w:p w:rsidR="00F10737" w:rsidRPr="00FA50D4" w:rsidRDefault="00CE7BFB" w:rsidP="00F10737">
            <w:pPr>
              <w:spacing w:line="300" w:lineRule="exact"/>
              <w:rPr>
                <w:rFonts w:ascii="ＭＳ 明朝" w:hAnsi="ＭＳ 明朝"/>
                <w:sz w:val="20"/>
                <w:szCs w:val="20"/>
              </w:rPr>
            </w:pPr>
            <w:r w:rsidRPr="00FA50D4">
              <w:rPr>
                <w:rFonts w:ascii="ＭＳ 明朝" w:hAnsi="ＭＳ 明朝" w:hint="eastAsia"/>
                <w:sz w:val="20"/>
                <w:szCs w:val="20"/>
              </w:rPr>
              <w:t xml:space="preserve">　　</w:t>
            </w:r>
            <w:r w:rsidR="00F10737" w:rsidRPr="00FA50D4">
              <w:rPr>
                <w:rFonts w:ascii="ＭＳ 明朝" w:hAnsi="ＭＳ 明朝" w:hint="eastAsia"/>
                <w:sz w:val="20"/>
                <w:szCs w:val="20"/>
              </w:rPr>
              <w:t>ア</w:t>
            </w:r>
            <w:r w:rsidRPr="00FA50D4">
              <w:rPr>
                <w:rFonts w:ascii="ＭＳ 明朝" w:hAnsi="ＭＳ 明朝" w:hint="eastAsia"/>
                <w:sz w:val="20"/>
                <w:szCs w:val="20"/>
              </w:rPr>
              <w:t xml:space="preserve">　</w:t>
            </w:r>
            <w:r w:rsidR="00F10737" w:rsidRPr="00FA50D4">
              <w:rPr>
                <w:rFonts w:ascii="ＭＳ 明朝" w:hAnsi="ＭＳ 明朝" w:hint="eastAsia"/>
                <w:sz w:val="20"/>
                <w:szCs w:val="20"/>
              </w:rPr>
              <w:t>情報リテラシーを高め、</w:t>
            </w:r>
            <w:r w:rsidR="000C55CA">
              <w:rPr>
                <w:rFonts w:ascii="ＭＳ 明朝" w:hAnsi="ＭＳ 明朝"/>
                <w:sz w:val="20"/>
                <w:szCs w:val="20"/>
              </w:rPr>
              <w:t>SNS</w:t>
            </w:r>
            <w:r w:rsidR="00F10737" w:rsidRPr="00FA50D4">
              <w:rPr>
                <w:rFonts w:ascii="ＭＳ 明朝" w:hAnsi="ＭＳ 明朝" w:hint="eastAsia"/>
                <w:sz w:val="20"/>
                <w:szCs w:val="20"/>
              </w:rPr>
              <w:t>等によるいじめやハラスメントを防止する</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(２)全ての教育活動において</w:t>
            </w:r>
            <w:r w:rsidR="000C55CA">
              <w:rPr>
                <w:rFonts w:ascii="ＭＳ 明朝" w:hAnsi="ＭＳ 明朝"/>
                <w:sz w:val="20"/>
                <w:szCs w:val="20"/>
              </w:rPr>
              <w:t>SDGs</w:t>
            </w:r>
            <w:r w:rsidRPr="00FA50D4">
              <w:rPr>
                <w:rFonts w:ascii="ＭＳ 明朝" w:hAnsi="ＭＳ 明朝" w:hint="eastAsia"/>
                <w:sz w:val="20"/>
                <w:szCs w:val="20"/>
              </w:rPr>
              <w:t xml:space="preserve">を意識し、国際感覚を備えた人材の育成を図る　　　</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(３)部活動や学校行事の充実を図り、より一層、達成感や充実感を高める</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xml:space="preserve">　　</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学校教育自己診断の「命の大切さや社会のルールについて学ぶ機会がある」の肯定的評価を</w:t>
            </w:r>
            <w:r w:rsidR="00CB10FB" w:rsidRPr="00FA50D4">
              <w:rPr>
                <w:rFonts w:ascii="ＭＳ 明朝" w:hAnsi="ＭＳ 明朝" w:hint="eastAsia"/>
                <w:sz w:val="20"/>
                <w:szCs w:val="20"/>
              </w:rPr>
              <w:t>令和６</w:t>
            </w:r>
            <w:r w:rsidRPr="00FA50D4">
              <w:rPr>
                <w:rFonts w:ascii="ＭＳ 明朝" w:hAnsi="ＭＳ 明朝" w:hint="eastAsia"/>
                <w:sz w:val="20"/>
                <w:szCs w:val="20"/>
              </w:rPr>
              <w:t>年度には</w:t>
            </w:r>
            <w:r w:rsidR="00CB10FB" w:rsidRPr="00FA50D4">
              <w:rPr>
                <w:rFonts w:ascii="ＭＳ 明朝" w:hAnsi="ＭＳ 明朝" w:hint="eastAsia"/>
                <w:sz w:val="20"/>
                <w:szCs w:val="20"/>
              </w:rPr>
              <w:t>8</w:t>
            </w:r>
            <w:r w:rsidRPr="00FA50D4">
              <w:rPr>
                <w:rFonts w:ascii="ＭＳ 明朝" w:hAnsi="ＭＳ 明朝" w:hint="eastAsia"/>
                <w:sz w:val="20"/>
                <w:szCs w:val="20"/>
              </w:rPr>
              <w:t>5%</w:t>
            </w:r>
            <w:r w:rsidR="00CB10FB" w:rsidRPr="00FA50D4">
              <w:rPr>
                <w:rFonts w:ascii="ＭＳ 明朝" w:hAnsi="ＭＳ 明朝" w:hint="eastAsia"/>
                <w:sz w:val="20"/>
                <w:szCs w:val="20"/>
              </w:rPr>
              <w:t>を維持する</w:t>
            </w:r>
            <w:r w:rsidRPr="00FA50D4">
              <w:rPr>
                <w:rFonts w:ascii="ＭＳ 明朝" w:hAnsi="ＭＳ 明朝" w:hint="eastAsia"/>
                <w:sz w:val="20"/>
                <w:szCs w:val="20"/>
              </w:rPr>
              <w:t xml:space="preserve">　</w:t>
            </w:r>
            <w:r w:rsidR="00CB10FB" w:rsidRPr="00FA50D4">
              <w:rPr>
                <w:rFonts w:ascii="ＭＳ 明朝" w:hAnsi="ＭＳ 明朝" w:hint="eastAsia"/>
                <w:sz w:val="20"/>
                <w:szCs w:val="20"/>
              </w:rPr>
              <w:t>(</w:t>
            </w:r>
            <w:r w:rsidR="000C55CA">
              <w:rPr>
                <w:rFonts w:ascii="ＭＳ 明朝" w:hAnsi="ＭＳ 明朝"/>
                <w:sz w:val="20"/>
                <w:szCs w:val="20"/>
              </w:rPr>
              <w:t>R</w:t>
            </w:r>
            <w:r w:rsidR="00DC7E07">
              <w:rPr>
                <w:rFonts w:ascii="ＭＳ 明朝" w:hAnsi="ＭＳ 明朝" w:hint="eastAsia"/>
                <w:sz w:val="20"/>
                <w:szCs w:val="20"/>
              </w:rPr>
              <w:t>２</w:t>
            </w:r>
            <w:r w:rsidRPr="00FA50D4">
              <w:rPr>
                <w:rFonts w:ascii="ＭＳ 明朝" w:hAnsi="ＭＳ 明朝" w:hint="eastAsia"/>
                <w:sz w:val="20"/>
                <w:szCs w:val="20"/>
              </w:rPr>
              <w:t>:88%</w:t>
            </w:r>
            <w:r w:rsidR="00CB10FB" w:rsidRPr="00FA50D4">
              <w:rPr>
                <w:rFonts w:ascii="ＭＳ 明朝" w:hAnsi="ＭＳ 明朝" w:hint="eastAsia"/>
                <w:sz w:val="20"/>
                <w:szCs w:val="20"/>
              </w:rPr>
              <w:t xml:space="preserve">　</w:t>
            </w:r>
            <w:r w:rsidR="000C55CA">
              <w:rPr>
                <w:rFonts w:ascii="ＭＳ 明朝" w:hAnsi="ＭＳ 明朝"/>
                <w:sz w:val="20"/>
                <w:szCs w:val="20"/>
              </w:rPr>
              <w:t>R</w:t>
            </w:r>
            <w:r w:rsidR="00DC7E07">
              <w:rPr>
                <w:rFonts w:ascii="ＭＳ 明朝" w:hAnsi="ＭＳ 明朝" w:hint="eastAsia"/>
                <w:sz w:val="20"/>
                <w:szCs w:val="20"/>
              </w:rPr>
              <w:t>３</w:t>
            </w:r>
            <w:r w:rsidR="00CB10FB" w:rsidRPr="00FA50D4">
              <w:rPr>
                <w:rFonts w:ascii="ＭＳ 明朝" w:hAnsi="ＭＳ 明朝" w:hint="eastAsia"/>
                <w:sz w:val="20"/>
                <w:szCs w:val="20"/>
              </w:rPr>
              <w:t>:85%</w:t>
            </w:r>
            <w:r w:rsidRPr="00FA50D4">
              <w:rPr>
                <w:rFonts w:ascii="ＭＳ 明朝" w:hAnsi="ＭＳ 明朝" w:hint="eastAsia"/>
                <w:sz w:val="20"/>
                <w:szCs w:val="20"/>
              </w:rPr>
              <w:t>)</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xml:space="preserve">※　学校教育自己診断の「人権について学ぶ機会がある」の令和５年度に肯定的評価90%を維持する　</w:t>
            </w:r>
            <w:r w:rsidR="00CB10FB" w:rsidRPr="00FA50D4">
              <w:rPr>
                <w:rFonts w:ascii="ＭＳ 明朝" w:hAnsi="ＭＳ 明朝" w:hint="eastAsia"/>
                <w:sz w:val="20"/>
                <w:szCs w:val="20"/>
              </w:rPr>
              <w:t>(</w:t>
            </w:r>
            <w:r w:rsidR="000C55CA" w:rsidRPr="00FA50D4">
              <w:rPr>
                <w:rFonts w:ascii="ＭＳ 明朝" w:hAnsi="ＭＳ 明朝"/>
                <w:sz w:val="20"/>
                <w:szCs w:val="20"/>
              </w:rPr>
              <w:t>R</w:t>
            </w:r>
            <w:r w:rsidR="00DC7E07">
              <w:rPr>
                <w:rFonts w:ascii="ＭＳ 明朝" w:hAnsi="ＭＳ 明朝" w:hint="eastAsia"/>
                <w:sz w:val="20"/>
                <w:szCs w:val="20"/>
              </w:rPr>
              <w:t>１</w:t>
            </w:r>
            <w:r w:rsidRPr="00FA50D4">
              <w:rPr>
                <w:rFonts w:ascii="ＭＳ 明朝" w:hAnsi="ＭＳ 明朝" w:hint="eastAsia"/>
                <w:sz w:val="20"/>
                <w:szCs w:val="20"/>
              </w:rPr>
              <w:t xml:space="preserve">:90%　</w:t>
            </w:r>
            <w:r w:rsidR="000C55CA">
              <w:rPr>
                <w:rFonts w:ascii="ＭＳ 明朝" w:hAnsi="ＭＳ 明朝"/>
                <w:sz w:val="20"/>
                <w:szCs w:val="20"/>
              </w:rPr>
              <w:t>R</w:t>
            </w:r>
            <w:r w:rsidR="00DC7E07">
              <w:rPr>
                <w:rFonts w:ascii="ＭＳ 明朝" w:hAnsi="ＭＳ 明朝" w:hint="eastAsia"/>
                <w:sz w:val="20"/>
                <w:szCs w:val="20"/>
              </w:rPr>
              <w:t>２</w:t>
            </w:r>
            <w:r w:rsidRPr="00FA50D4">
              <w:rPr>
                <w:rFonts w:ascii="ＭＳ 明朝" w:hAnsi="ＭＳ 明朝" w:hint="eastAsia"/>
                <w:sz w:val="20"/>
                <w:szCs w:val="20"/>
              </w:rPr>
              <w:t>:93%</w:t>
            </w:r>
            <w:r w:rsidR="00CB10FB" w:rsidRPr="00FA50D4">
              <w:rPr>
                <w:rFonts w:ascii="ＭＳ 明朝" w:hAnsi="ＭＳ 明朝" w:hint="eastAsia"/>
                <w:sz w:val="20"/>
                <w:szCs w:val="20"/>
              </w:rPr>
              <w:t xml:space="preserve">　</w:t>
            </w:r>
            <w:r w:rsidR="000C55CA">
              <w:rPr>
                <w:rFonts w:ascii="ＭＳ 明朝" w:hAnsi="ＭＳ 明朝"/>
                <w:sz w:val="20"/>
                <w:szCs w:val="20"/>
              </w:rPr>
              <w:t>R</w:t>
            </w:r>
            <w:r w:rsidR="00DC7E07">
              <w:rPr>
                <w:rFonts w:ascii="ＭＳ 明朝" w:hAnsi="ＭＳ 明朝" w:hint="eastAsia"/>
                <w:sz w:val="20"/>
                <w:szCs w:val="20"/>
              </w:rPr>
              <w:t>３</w:t>
            </w:r>
            <w:r w:rsidR="00CB10FB" w:rsidRPr="00FA50D4">
              <w:rPr>
                <w:rFonts w:ascii="ＭＳ 明朝" w:hAnsi="ＭＳ 明朝" w:hint="eastAsia"/>
                <w:sz w:val="20"/>
                <w:szCs w:val="20"/>
              </w:rPr>
              <w:t>:89%</w:t>
            </w:r>
            <w:r w:rsidRPr="00FA50D4">
              <w:rPr>
                <w:rFonts w:ascii="ＭＳ 明朝" w:hAnsi="ＭＳ 明朝" w:hint="eastAsia"/>
                <w:sz w:val="20"/>
                <w:szCs w:val="20"/>
              </w:rPr>
              <w:t>)</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部活動加入率90%の維持</w:t>
            </w:r>
            <w:r w:rsidR="00D472EF" w:rsidRPr="00FA50D4">
              <w:rPr>
                <w:rFonts w:ascii="ＭＳ 明朝" w:hAnsi="ＭＳ 明朝" w:hint="eastAsia"/>
                <w:sz w:val="20"/>
                <w:szCs w:val="20"/>
              </w:rPr>
              <w:t>(</w:t>
            </w:r>
            <w:r w:rsidR="000C55CA" w:rsidRPr="00FA50D4">
              <w:rPr>
                <w:rFonts w:ascii="ＭＳ 明朝" w:hAnsi="ＭＳ 明朝"/>
                <w:sz w:val="20"/>
                <w:szCs w:val="20"/>
              </w:rPr>
              <w:t>R</w:t>
            </w:r>
            <w:r w:rsidRPr="00FA50D4">
              <w:rPr>
                <w:rFonts w:ascii="ＭＳ 明朝" w:hAnsi="ＭＳ 明朝" w:hint="eastAsia"/>
                <w:sz w:val="20"/>
                <w:szCs w:val="20"/>
              </w:rPr>
              <w:t>１:90%</w:t>
            </w:r>
            <w:r w:rsidR="00D472EF" w:rsidRPr="00FA50D4">
              <w:rPr>
                <w:rFonts w:ascii="ＭＳ 明朝" w:hAnsi="ＭＳ 明朝"/>
                <w:sz w:val="20"/>
                <w:szCs w:val="20"/>
              </w:rPr>
              <w:t xml:space="preserve"> </w:t>
            </w:r>
            <w:r w:rsidR="000C55CA" w:rsidRPr="00FA50D4">
              <w:rPr>
                <w:rFonts w:ascii="ＭＳ 明朝" w:hAnsi="ＭＳ 明朝"/>
                <w:sz w:val="20"/>
                <w:szCs w:val="20"/>
              </w:rPr>
              <w:t>R</w:t>
            </w:r>
            <w:r w:rsidR="00DC7E07">
              <w:rPr>
                <w:rFonts w:ascii="ＭＳ 明朝" w:hAnsi="ＭＳ 明朝" w:hint="eastAsia"/>
                <w:sz w:val="20"/>
                <w:szCs w:val="20"/>
              </w:rPr>
              <w:t>２</w:t>
            </w:r>
            <w:r w:rsidR="00D472EF" w:rsidRPr="00FA50D4">
              <w:rPr>
                <w:rFonts w:ascii="ＭＳ 明朝" w:hAnsi="ＭＳ 明朝"/>
                <w:sz w:val="20"/>
                <w:szCs w:val="20"/>
              </w:rPr>
              <w:t xml:space="preserve">:90% </w:t>
            </w:r>
            <w:r w:rsidR="000C55CA" w:rsidRPr="00FA50D4">
              <w:rPr>
                <w:rFonts w:ascii="ＭＳ 明朝" w:hAnsi="ＭＳ 明朝"/>
                <w:sz w:val="20"/>
                <w:szCs w:val="20"/>
              </w:rPr>
              <w:t>R</w:t>
            </w:r>
            <w:r w:rsidR="00DC7E07">
              <w:rPr>
                <w:rFonts w:ascii="ＭＳ 明朝" w:hAnsi="ＭＳ 明朝" w:hint="eastAsia"/>
                <w:sz w:val="20"/>
                <w:szCs w:val="20"/>
              </w:rPr>
              <w:t>３</w:t>
            </w:r>
            <w:r w:rsidR="00D472EF" w:rsidRPr="00FA50D4">
              <w:rPr>
                <w:rFonts w:ascii="ＭＳ 明朝" w:hAnsi="ＭＳ 明朝"/>
                <w:sz w:val="20"/>
                <w:szCs w:val="20"/>
              </w:rPr>
              <w:t>:91%</w:t>
            </w:r>
            <w:r w:rsidRPr="00FA50D4">
              <w:rPr>
                <w:rFonts w:ascii="ＭＳ 明朝" w:hAnsi="ＭＳ 明朝" w:hint="eastAsia"/>
                <w:sz w:val="20"/>
                <w:szCs w:val="20"/>
              </w:rPr>
              <w:t xml:space="preserve">)　学校行事への満足度90%以上を維持する　</w:t>
            </w:r>
            <w:r w:rsidR="00D472EF" w:rsidRPr="00FA50D4">
              <w:rPr>
                <w:rFonts w:ascii="ＭＳ 明朝" w:hAnsi="ＭＳ 明朝" w:hint="eastAsia"/>
                <w:sz w:val="20"/>
                <w:szCs w:val="20"/>
              </w:rPr>
              <w:t>(</w:t>
            </w:r>
            <w:r w:rsidR="000C55CA" w:rsidRPr="00FA50D4">
              <w:rPr>
                <w:rFonts w:ascii="ＭＳ 明朝" w:hAnsi="ＭＳ 明朝"/>
                <w:sz w:val="20"/>
                <w:szCs w:val="20"/>
              </w:rPr>
              <w:t>R</w:t>
            </w:r>
            <w:r w:rsidR="00DC7E07">
              <w:rPr>
                <w:rFonts w:ascii="ＭＳ 明朝" w:hAnsi="ＭＳ 明朝" w:hint="eastAsia"/>
                <w:sz w:val="20"/>
                <w:szCs w:val="20"/>
              </w:rPr>
              <w:t>１</w:t>
            </w:r>
            <w:r w:rsidRPr="00FA50D4">
              <w:rPr>
                <w:rFonts w:ascii="ＭＳ 明朝" w:hAnsi="ＭＳ 明朝" w:hint="eastAsia"/>
                <w:sz w:val="20"/>
                <w:szCs w:val="20"/>
              </w:rPr>
              <w:t xml:space="preserve">:95%　</w:t>
            </w:r>
            <w:r w:rsidR="000C55CA" w:rsidRPr="00FA50D4">
              <w:rPr>
                <w:rFonts w:ascii="ＭＳ 明朝" w:hAnsi="ＭＳ 明朝"/>
                <w:sz w:val="20"/>
                <w:szCs w:val="20"/>
              </w:rPr>
              <w:t>R</w:t>
            </w:r>
            <w:r w:rsidR="00DC7E07">
              <w:rPr>
                <w:rFonts w:ascii="ＭＳ 明朝" w:hAnsi="ＭＳ 明朝" w:hint="eastAsia"/>
                <w:sz w:val="20"/>
                <w:szCs w:val="20"/>
              </w:rPr>
              <w:t>２</w:t>
            </w:r>
            <w:r w:rsidRPr="00FA50D4">
              <w:rPr>
                <w:rFonts w:ascii="ＭＳ 明朝" w:hAnsi="ＭＳ 明朝" w:hint="eastAsia"/>
                <w:sz w:val="20"/>
                <w:szCs w:val="20"/>
              </w:rPr>
              <w:t>:</w:t>
            </w:r>
            <w:r w:rsidR="00DE29D7" w:rsidRPr="00FA50D4">
              <w:rPr>
                <w:rFonts w:ascii="ＭＳ 明朝" w:hAnsi="ＭＳ 明朝"/>
                <w:sz w:val="20"/>
                <w:szCs w:val="20"/>
              </w:rPr>
              <w:t>94</w:t>
            </w:r>
            <w:r w:rsidRPr="00FA50D4">
              <w:rPr>
                <w:rFonts w:ascii="ＭＳ 明朝" w:hAnsi="ＭＳ 明朝" w:hint="eastAsia"/>
                <w:sz w:val="20"/>
                <w:szCs w:val="20"/>
              </w:rPr>
              <w:t>%</w:t>
            </w:r>
            <w:r w:rsidR="00D472EF" w:rsidRPr="00FA50D4">
              <w:rPr>
                <w:rFonts w:ascii="ＭＳ 明朝" w:hAnsi="ＭＳ 明朝"/>
                <w:sz w:val="20"/>
                <w:szCs w:val="20"/>
              </w:rPr>
              <w:t xml:space="preserve"> </w:t>
            </w:r>
            <w:r w:rsidR="000C55CA" w:rsidRPr="00FA50D4">
              <w:rPr>
                <w:rFonts w:ascii="ＭＳ 明朝" w:hAnsi="ＭＳ 明朝"/>
                <w:sz w:val="20"/>
                <w:szCs w:val="20"/>
              </w:rPr>
              <w:t>R</w:t>
            </w:r>
            <w:r w:rsidR="00DC7E07">
              <w:rPr>
                <w:rFonts w:ascii="ＭＳ 明朝" w:hAnsi="ＭＳ 明朝" w:hint="eastAsia"/>
                <w:sz w:val="20"/>
                <w:szCs w:val="20"/>
              </w:rPr>
              <w:t>３</w:t>
            </w:r>
            <w:r w:rsidR="00D472EF" w:rsidRPr="00FA50D4">
              <w:rPr>
                <w:rFonts w:ascii="ＭＳ 明朝" w:hAnsi="ＭＳ 明朝"/>
                <w:sz w:val="20"/>
                <w:szCs w:val="20"/>
              </w:rPr>
              <w:t>:97%</w:t>
            </w:r>
            <w:r w:rsidRPr="00FA50D4">
              <w:rPr>
                <w:rFonts w:ascii="ＭＳ 明朝" w:hAnsi="ＭＳ 明朝" w:hint="eastAsia"/>
                <w:sz w:val="20"/>
                <w:szCs w:val="20"/>
              </w:rPr>
              <w:t>)</w:t>
            </w:r>
          </w:p>
          <w:p w:rsidR="00F10737" w:rsidRPr="00FA50D4" w:rsidRDefault="00F10737" w:rsidP="00F10737">
            <w:pPr>
              <w:spacing w:line="300" w:lineRule="exact"/>
              <w:rPr>
                <w:rFonts w:ascii="ＭＳ 明朝" w:hAnsi="ＭＳ 明朝"/>
                <w:sz w:val="20"/>
                <w:szCs w:val="20"/>
              </w:rPr>
            </w:pP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３</w:t>
            </w:r>
            <w:r w:rsidR="00CE7BFB" w:rsidRPr="00FA50D4">
              <w:rPr>
                <w:rFonts w:ascii="ＭＳ 明朝" w:hAnsi="ＭＳ 明朝" w:hint="eastAsia"/>
                <w:sz w:val="20"/>
                <w:szCs w:val="20"/>
              </w:rPr>
              <w:t xml:space="preserve">　</w:t>
            </w:r>
            <w:r w:rsidRPr="00FA50D4">
              <w:rPr>
                <w:rFonts w:ascii="ＭＳ 明朝" w:hAnsi="ＭＳ 明朝" w:hint="eastAsia"/>
                <w:sz w:val="20"/>
                <w:szCs w:val="20"/>
              </w:rPr>
              <w:t xml:space="preserve">地域から信頼される学校づくり　</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xml:space="preserve">(１) 部活動等により地域連携活動を推進する　　</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xml:space="preserve">(２) 広報活動を充実させ、学校の教育活動をこまめに発信する　　　</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xml:space="preserve">(３) 業務の精選と学校組織（教員体制、運営方法等）の再構築により、働き方改革を推進する　</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(４) 安全・安心な学校生活が送れるよう危機管理を行う</w:t>
            </w:r>
          </w:p>
          <w:p w:rsidR="00F10737" w:rsidRPr="00FA50D4" w:rsidRDefault="00CE7BFB" w:rsidP="00F10737">
            <w:pPr>
              <w:spacing w:line="300" w:lineRule="exact"/>
              <w:rPr>
                <w:rFonts w:ascii="ＭＳ 明朝" w:hAnsi="ＭＳ 明朝"/>
                <w:sz w:val="20"/>
                <w:szCs w:val="20"/>
              </w:rPr>
            </w:pPr>
            <w:r w:rsidRPr="00FA50D4">
              <w:rPr>
                <w:rFonts w:ascii="ＭＳ 明朝" w:hAnsi="ＭＳ 明朝" w:hint="eastAsia"/>
                <w:sz w:val="20"/>
                <w:szCs w:val="20"/>
              </w:rPr>
              <w:t xml:space="preserve">　　</w:t>
            </w:r>
            <w:r w:rsidR="00F10737" w:rsidRPr="00FA50D4">
              <w:rPr>
                <w:rFonts w:ascii="ＭＳ 明朝" w:hAnsi="ＭＳ 明朝" w:hint="eastAsia"/>
                <w:sz w:val="20"/>
                <w:szCs w:val="20"/>
              </w:rPr>
              <w:t>ア</w:t>
            </w:r>
            <w:r w:rsidRPr="00FA50D4">
              <w:rPr>
                <w:rFonts w:ascii="ＭＳ 明朝" w:hAnsi="ＭＳ 明朝" w:hint="eastAsia"/>
                <w:sz w:val="20"/>
                <w:szCs w:val="20"/>
              </w:rPr>
              <w:t xml:space="preserve">　</w:t>
            </w:r>
            <w:r w:rsidR="00F10737" w:rsidRPr="00FA50D4">
              <w:rPr>
                <w:rFonts w:ascii="ＭＳ 明朝" w:hAnsi="ＭＳ 明朝" w:hint="eastAsia"/>
                <w:sz w:val="20"/>
                <w:szCs w:val="20"/>
              </w:rPr>
              <w:t>新型コロナ感染防止対策を徹底し、感染防止に努める</w:t>
            </w:r>
          </w:p>
          <w:p w:rsidR="00F10737" w:rsidRPr="00FA50D4" w:rsidRDefault="00CE7BFB" w:rsidP="00F10737">
            <w:pPr>
              <w:spacing w:line="300" w:lineRule="exact"/>
              <w:rPr>
                <w:rFonts w:ascii="ＭＳ 明朝" w:hAnsi="ＭＳ 明朝"/>
                <w:sz w:val="20"/>
                <w:szCs w:val="20"/>
              </w:rPr>
            </w:pPr>
            <w:r w:rsidRPr="00FA50D4">
              <w:rPr>
                <w:rFonts w:ascii="ＭＳ 明朝" w:hAnsi="ＭＳ 明朝" w:hint="eastAsia"/>
                <w:sz w:val="20"/>
                <w:szCs w:val="20"/>
              </w:rPr>
              <w:t xml:space="preserve">　　</w:t>
            </w:r>
            <w:r w:rsidR="00F10737" w:rsidRPr="00FA50D4">
              <w:rPr>
                <w:rFonts w:ascii="ＭＳ 明朝" w:hAnsi="ＭＳ 明朝" w:hint="eastAsia"/>
                <w:sz w:val="20"/>
                <w:szCs w:val="20"/>
              </w:rPr>
              <w:t>イ</w:t>
            </w:r>
            <w:r w:rsidRPr="00FA50D4">
              <w:rPr>
                <w:rFonts w:ascii="ＭＳ 明朝" w:hAnsi="ＭＳ 明朝" w:hint="eastAsia"/>
                <w:sz w:val="20"/>
                <w:szCs w:val="20"/>
              </w:rPr>
              <w:t xml:space="preserve">　</w:t>
            </w:r>
            <w:r w:rsidR="00F10737" w:rsidRPr="00FA50D4">
              <w:rPr>
                <w:rFonts w:ascii="ＭＳ 明朝" w:hAnsi="ＭＳ 明朝" w:hint="eastAsia"/>
                <w:sz w:val="20"/>
                <w:szCs w:val="20"/>
              </w:rPr>
              <w:t xml:space="preserve">食物アレルギー事故防止のために組織的に対応する　　　</w:t>
            </w:r>
          </w:p>
          <w:p w:rsidR="00F10737"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学校教育自己診断の保護者の情報発信についての満足度の肯定的評価を</w:t>
            </w:r>
            <w:r w:rsidR="00D472EF" w:rsidRPr="00FA50D4">
              <w:rPr>
                <w:rFonts w:ascii="ＭＳ 明朝" w:hAnsi="ＭＳ 明朝" w:hint="eastAsia"/>
                <w:sz w:val="20"/>
                <w:szCs w:val="20"/>
              </w:rPr>
              <w:t>令和６</w:t>
            </w:r>
            <w:r w:rsidRPr="00FA50D4">
              <w:rPr>
                <w:rFonts w:ascii="ＭＳ 明朝" w:hAnsi="ＭＳ 明朝" w:hint="eastAsia"/>
                <w:sz w:val="20"/>
                <w:szCs w:val="20"/>
              </w:rPr>
              <w:t>年度に90%にする　（</w:t>
            </w:r>
            <w:r w:rsidR="000C55CA" w:rsidRPr="00FA50D4">
              <w:rPr>
                <w:rFonts w:ascii="ＭＳ 明朝" w:hAnsi="ＭＳ 明朝"/>
                <w:sz w:val="20"/>
                <w:szCs w:val="20"/>
              </w:rPr>
              <w:t>R</w:t>
            </w:r>
            <w:r w:rsidR="00DC7E07">
              <w:rPr>
                <w:rFonts w:ascii="ＭＳ 明朝" w:hAnsi="ＭＳ 明朝" w:hint="eastAsia"/>
                <w:sz w:val="20"/>
                <w:szCs w:val="20"/>
              </w:rPr>
              <w:t>１</w:t>
            </w:r>
            <w:r w:rsidRPr="00FA50D4">
              <w:rPr>
                <w:rFonts w:ascii="ＭＳ 明朝" w:hAnsi="ＭＳ 明朝" w:hint="eastAsia"/>
                <w:sz w:val="20"/>
                <w:szCs w:val="20"/>
              </w:rPr>
              <w:t xml:space="preserve">:79%　</w:t>
            </w:r>
            <w:r w:rsidR="000C55CA" w:rsidRPr="00FA50D4">
              <w:rPr>
                <w:rFonts w:ascii="ＭＳ 明朝" w:hAnsi="ＭＳ 明朝"/>
                <w:sz w:val="20"/>
                <w:szCs w:val="20"/>
              </w:rPr>
              <w:t>R</w:t>
            </w:r>
            <w:r w:rsidR="00DC7E07">
              <w:rPr>
                <w:rFonts w:ascii="ＭＳ 明朝" w:hAnsi="ＭＳ 明朝" w:hint="eastAsia"/>
                <w:sz w:val="20"/>
                <w:szCs w:val="20"/>
              </w:rPr>
              <w:t>２</w:t>
            </w:r>
            <w:r w:rsidRPr="00FA50D4">
              <w:rPr>
                <w:rFonts w:ascii="ＭＳ 明朝" w:hAnsi="ＭＳ 明朝" w:hint="eastAsia"/>
                <w:sz w:val="20"/>
                <w:szCs w:val="20"/>
              </w:rPr>
              <w:t>:89%</w:t>
            </w:r>
            <w:r w:rsidR="00D472EF" w:rsidRPr="00FA50D4">
              <w:rPr>
                <w:rFonts w:ascii="ＭＳ 明朝" w:hAnsi="ＭＳ 明朝" w:hint="eastAsia"/>
                <w:sz w:val="20"/>
                <w:szCs w:val="20"/>
              </w:rPr>
              <w:t xml:space="preserve">　</w:t>
            </w:r>
            <w:r w:rsidR="000C55CA" w:rsidRPr="00FA50D4">
              <w:rPr>
                <w:rFonts w:ascii="ＭＳ 明朝" w:hAnsi="ＭＳ 明朝"/>
                <w:sz w:val="20"/>
                <w:szCs w:val="20"/>
              </w:rPr>
              <w:t>R</w:t>
            </w:r>
            <w:r w:rsidR="00DC7E07">
              <w:rPr>
                <w:rFonts w:ascii="ＭＳ 明朝" w:hAnsi="ＭＳ 明朝" w:hint="eastAsia"/>
                <w:sz w:val="20"/>
                <w:szCs w:val="20"/>
              </w:rPr>
              <w:t>３</w:t>
            </w:r>
            <w:r w:rsidR="00D472EF" w:rsidRPr="00FA50D4">
              <w:rPr>
                <w:rFonts w:ascii="ＭＳ 明朝" w:hAnsi="ＭＳ 明朝" w:hint="eastAsia"/>
                <w:sz w:val="20"/>
                <w:szCs w:val="20"/>
              </w:rPr>
              <w:t>:90%</w:t>
            </w:r>
            <w:r w:rsidRPr="00FA50D4">
              <w:rPr>
                <w:rFonts w:ascii="ＭＳ 明朝" w:hAnsi="ＭＳ 明朝" w:hint="eastAsia"/>
                <w:sz w:val="20"/>
                <w:szCs w:val="20"/>
              </w:rPr>
              <w:t>）</w:t>
            </w:r>
          </w:p>
          <w:p w:rsidR="009B365C" w:rsidRPr="00FA50D4" w:rsidRDefault="00F10737" w:rsidP="00F10737">
            <w:pPr>
              <w:spacing w:line="300" w:lineRule="exact"/>
              <w:rPr>
                <w:rFonts w:ascii="ＭＳ 明朝" w:hAnsi="ＭＳ 明朝"/>
                <w:sz w:val="20"/>
                <w:szCs w:val="20"/>
              </w:rPr>
            </w:pPr>
            <w:r w:rsidRPr="00FA50D4">
              <w:rPr>
                <w:rFonts w:ascii="ＭＳ 明朝" w:hAnsi="ＭＳ 明朝" w:hint="eastAsia"/>
                <w:sz w:val="20"/>
                <w:szCs w:val="20"/>
              </w:rPr>
              <w:t>※　学校教育自己診断の「教員間の相互理解、信頼関係により教育活動が行われている」の肯定的評価を</w:t>
            </w:r>
            <w:r w:rsidR="00D472EF" w:rsidRPr="00FA50D4">
              <w:rPr>
                <w:rFonts w:ascii="ＭＳ 明朝" w:hAnsi="ＭＳ 明朝" w:hint="eastAsia"/>
                <w:sz w:val="20"/>
                <w:szCs w:val="20"/>
              </w:rPr>
              <w:t>令和６</w:t>
            </w:r>
            <w:r w:rsidRPr="00FA50D4">
              <w:rPr>
                <w:rFonts w:ascii="ＭＳ 明朝" w:hAnsi="ＭＳ 明朝" w:hint="eastAsia"/>
                <w:sz w:val="20"/>
                <w:szCs w:val="20"/>
              </w:rPr>
              <w:t>年度に80%以上にする　（</w:t>
            </w:r>
            <w:r w:rsidR="000C55CA" w:rsidRPr="00FA50D4">
              <w:rPr>
                <w:rFonts w:ascii="ＭＳ 明朝" w:hAnsi="ＭＳ 明朝"/>
                <w:sz w:val="20"/>
                <w:szCs w:val="20"/>
              </w:rPr>
              <w:t>R</w:t>
            </w:r>
            <w:r w:rsidR="00DC7E07">
              <w:rPr>
                <w:rFonts w:ascii="ＭＳ 明朝" w:hAnsi="ＭＳ 明朝" w:hint="eastAsia"/>
                <w:sz w:val="20"/>
                <w:szCs w:val="20"/>
              </w:rPr>
              <w:t>１</w:t>
            </w:r>
            <w:r w:rsidRPr="00FA50D4">
              <w:rPr>
                <w:rFonts w:ascii="ＭＳ 明朝" w:hAnsi="ＭＳ 明朝" w:hint="eastAsia"/>
                <w:sz w:val="20"/>
                <w:szCs w:val="20"/>
              </w:rPr>
              <w:t xml:space="preserve">:64%　</w:t>
            </w:r>
            <w:r w:rsidR="000C55CA" w:rsidRPr="00FA50D4">
              <w:rPr>
                <w:rFonts w:ascii="ＭＳ 明朝" w:hAnsi="ＭＳ 明朝"/>
                <w:sz w:val="20"/>
                <w:szCs w:val="20"/>
              </w:rPr>
              <w:t>R</w:t>
            </w:r>
            <w:r w:rsidR="00DC7E07">
              <w:rPr>
                <w:rFonts w:ascii="ＭＳ 明朝" w:hAnsi="ＭＳ 明朝" w:hint="eastAsia"/>
                <w:sz w:val="20"/>
                <w:szCs w:val="20"/>
              </w:rPr>
              <w:t>２</w:t>
            </w:r>
            <w:r w:rsidRPr="00FA50D4">
              <w:rPr>
                <w:rFonts w:ascii="ＭＳ 明朝" w:hAnsi="ＭＳ 明朝" w:hint="eastAsia"/>
                <w:sz w:val="20"/>
                <w:szCs w:val="20"/>
              </w:rPr>
              <w:t>:77%）</w:t>
            </w:r>
          </w:p>
          <w:p w:rsidR="00D472EF" w:rsidRPr="00FA50D4" w:rsidRDefault="00D472EF" w:rsidP="00F10737">
            <w:pPr>
              <w:spacing w:line="300" w:lineRule="exact"/>
              <w:rPr>
                <w:rFonts w:ascii="ＭＳ 明朝" w:hAnsi="ＭＳ 明朝"/>
                <w:color w:val="000000"/>
              </w:rPr>
            </w:pPr>
            <w:r w:rsidRPr="00FA50D4">
              <w:rPr>
                <w:rFonts w:ascii="ＭＳ ゴシック" w:eastAsia="ＭＳ ゴシック" w:hAnsi="ＭＳ ゴシック" w:hint="eastAsia"/>
                <w:color w:val="000000"/>
              </w:rPr>
              <w:t xml:space="preserve">　　</w:t>
            </w:r>
            <w:r w:rsidR="006E0E43" w:rsidRPr="00FA50D4">
              <w:rPr>
                <w:rFonts w:ascii="ＭＳ 明朝" w:hAnsi="ＭＳ 明朝" w:hint="eastAsia"/>
                <w:color w:val="000000"/>
              </w:rPr>
              <w:t>学校教育自己診断の「先生たちはお互いに</w:t>
            </w:r>
            <w:r w:rsidR="00613A3C" w:rsidRPr="00FA50D4">
              <w:rPr>
                <w:rFonts w:ascii="ＭＳ 明朝" w:hAnsi="ＭＳ 明朝" w:hint="eastAsia"/>
                <w:color w:val="000000"/>
              </w:rPr>
              <w:t>よく</w:t>
            </w:r>
            <w:r w:rsidR="006E0E43" w:rsidRPr="00FA50D4">
              <w:rPr>
                <w:rFonts w:ascii="ＭＳ 明朝" w:hAnsi="ＭＳ 明朝" w:hint="eastAsia"/>
                <w:color w:val="000000"/>
              </w:rPr>
              <w:t>協力し合っている」の肯定的評価を</w:t>
            </w:r>
            <w:r w:rsidR="00865E36" w:rsidRPr="00FA50D4">
              <w:rPr>
                <w:rFonts w:ascii="ＭＳ 明朝" w:hAnsi="ＭＳ 明朝" w:hint="eastAsia"/>
                <w:color w:val="000000"/>
              </w:rPr>
              <w:t>令和</w:t>
            </w:r>
            <w:r w:rsidR="00DC7E07">
              <w:rPr>
                <w:rFonts w:ascii="ＭＳ 明朝" w:hAnsi="ＭＳ 明朝" w:hint="eastAsia"/>
                <w:color w:val="000000"/>
              </w:rPr>
              <w:t>６</w:t>
            </w:r>
            <w:r w:rsidR="006E0E43" w:rsidRPr="00FA50D4">
              <w:rPr>
                <w:rFonts w:ascii="ＭＳ 明朝" w:hAnsi="ＭＳ 明朝" w:hint="eastAsia"/>
                <w:color w:val="000000"/>
              </w:rPr>
              <w:t>年度に85%を維持する　（</w:t>
            </w:r>
            <w:r w:rsidR="000C55CA" w:rsidRPr="00FA50D4">
              <w:rPr>
                <w:rFonts w:ascii="ＭＳ 明朝" w:hAnsi="ＭＳ 明朝"/>
                <w:color w:val="000000"/>
              </w:rPr>
              <w:t>R</w:t>
            </w:r>
            <w:r w:rsidR="00DC7E07">
              <w:rPr>
                <w:rFonts w:ascii="ＭＳ 明朝" w:hAnsi="ＭＳ 明朝" w:hint="eastAsia"/>
                <w:color w:val="000000"/>
              </w:rPr>
              <w:t>１</w:t>
            </w:r>
            <w:r w:rsidR="006E0E43" w:rsidRPr="00FA50D4">
              <w:rPr>
                <w:rFonts w:ascii="ＭＳ 明朝" w:hAnsi="ＭＳ 明朝" w:hint="eastAsia"/>
                <w:color w:val="000000"/>
              </w:rPr>
              <w:t xml:space="preserve">:84%　</w:t>
            </w:r>
            <w:r w:rsidR="000C55CA" w:rsidRPr="00FA50D4">
              <w:rPr>
                <w:rFonts w:ascii="ＭＳ 明朝" w:hAnsi="ＭＳ 明朝"/>
                <w:color w:val="000000"/>
              </w:rPr>
              <w:t>R</w:t>
            </w:r>
            <w:r w:rsidR="00DC7E07">
              <w:rPr>
                <w:rFonts w:ascii="ＭＳ 明朝" w:hAnsi="ＭＳ 明朝" w:hint="eastAsia"/>
                <w:color w:val="000000"/>
              </w:rPr>
              <w:t>２</w:t>
            </w:r>
            <w:r w:rsidR="006E0E43" w:rsidRPr="00FA50D4">
              <w:rPr>
                <w:rFonts w:ascii="ＭＳ 明朝" w:hAnsi="ＭＳ 明朝" w:hint="eastAsia"/>
                <w:color w:val="000000"/>
              </w:rPr>
              <w:t xml:space="preserve">:86%　</w:t>
            </w:r>
            <w:r w:rsidR="000C55CA" w:rsidRPr="00FA50D4">
              <w:rPr>
                <w:rFonts w:ascii="ＭＳ 明朝" w:hAnsi="ＭＳ 明朝"/>
                <w:color w:val="000000"/>
              </w:rPr>
              <w:t>R</w:t>
            </w:r>
            <w:r w:rsidR="00DC7E07">
              <w:rPr>
                <w:rFonts w:ascii="ＭＳ 明朝" w:hAnsi="ＭＳ 明朝" w:hint="eastAsia"/>
                <w:color w:val="000000"/>
              </w:rPr>
              <w:t>３</w:t>
            </w:r>
            <w:r w:rsidR="006E0E43" w:rsidRPr="00FA50D4">
              <w:rPr>
                <w:rFonts w:ascii="ＭＳ 明朝" w:hAnsi="ＭＳ 明朝"/>
                <w:color w:val="000000"/>
              </w:rPr>
              <w:t>:</w:t>
            </w:r>
            <w:r w:rsidR="006E0E43" w:rsidRPr="00FA50D4">
              <w:rPr>
                <w:rFonts w:ascii="ＭＳ 明朝" w:hAnsi="ＭＳ 明朝" w:hint="eastAsia"/>
                <w:color w:val="000000"/>
              </w:rPr>
              <w:t>8</w:t>
            </w:r>
            <w:r w:rsidR="006E0E43" w:rsidRPr="00FA50D4">
              <w:rPr>
                <w:rFonts w:ascii="ＭＳ 明朝" w:hAnsi="ＭＳ 明朝"/>
                <w:color w:val="000000"/>
              </w:rPr>
              <w:t>7%</w:t>
            </w:r>
            <w:r w:rsidR="006E0E43" w:rsidRPr="00FA50D4">
              <w:rPr>
                <w:rFonts w:ascii="ＭＳ 明朝" w:hAnsi="ＭＳ 明朝" w:hint="eastAsia"/>
                <w:color w:val="000000"/>
              </w:rPr>
              <w:t>）</w:t>
            </w:r>
          </w:p>
        </w:tc>
      </w:tr>
    </w:tbl>
    <w:p w:rsidR="001D401B" w:rsidRPr="00FA50D4"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FA50D4" w:rsidRDefault="009B365C" w:rsidP="001D401B">
      <w:pPr>
        <w:spacing w:line="300" w:lineRule="exact"/>
        <w:ind w:leftChars="-342" w:left="-718" w:firstLineChars="250" w:firstLine="525"/>
        <w:rPr>
          <w:rFonts w:ascii="ＭＳ ゴシック" w:eastAsia="ＭＳ ゴシック" w:hAnsi="ＭＳ ゴシック"/>
          <w:szCs w:val="21"/>
        </w:rPr>
      </w:pPr>
      <w:r w:rsidRPr="00FA50D4">
        <w:rPr>
          <w:rFonts w:ascii="ＭＳ ゴシック" w:eastAsia="ＭＳ ゴシック" w:hAnsi="ＭＳ ゴシック" w:hint="eastAsia"/>
          <w:szCs w:val="21"/>
        </w:rPr>
        <w:t>【</w:t>
      </w:r>
      <w:r w:rsidR="0037367C" w:rsidRPr="00FA50D4">
        <w:rPr>
          <w:rFonts w:ascii="ＭＳ ゴシック" w:eastAsia="ＭＳ ゴシック" w:hAnsi="ＭＳ ゴシック" w:hint="eastAsia"/>
          <w:szCs w:val="21"/>
        </w:rPr>
        <w:t>学校教育自己診断</w:t>
      </w:r>
      <w:r w:rsidR="005E3C2A" w:rsidRPr="00FA50D4">
        <w:rPr>
          <w:rFonts w:ascii="ＭＳ ゴシック" w:eastAsia="ＭＳ ゴシック" w:hAnsi="ＭＳ ゴシック" w:hint="eastAsia"/>
          <w:szCs w:val="21"/>
        </w:rPr>
        <w:t>の</w:t>
      </w:r>
      <w:r w:rsidR="0037367C" w:rsidRPr="00FA50D4">
        <w:rPr>
          <w:rFonts w:ascii="ＭＳ ゴシック" w:eastAsia="ＭＳ ゴシック" w:hAnsi="ＭＳ ゴシック" w:hint="eastAsia"/>
          <w:szCs w:val="21"/>
        </w:rPr>
        <w:t>結果と分析・学校</w:t>
      </w:r>
      <w:r w:rsidR="00C158A6" w:rsidRPr="00FA50D4">
        <w:rPr>
          <w:rFonts w:ascii="ＭＳ ゴシック" w:eastAsia="ＭＳ ゴシック" w:hAnsi="ＭＳ ゴシック" w:hint="eastAsia"/>
          <w:szCs w:val="21"/>
        </w:rPr>
        <w:t>運営</w:t>
      </w:r>
      <w:r w:rsidR="0037367C" w:rsidRPr="00FA50D4">
        <w:rPr>
          <w:rFonts w:ascii="ＭＳ ゴシック" w:eastAsia="ＭＳ ゴシック" w:hAnsi="ＭＳ ゴシック" w:hint="eastAsia"/>
          <w:szCs w:val="21"/>
        </w:rPr>
        <w:t>協議会</w:t>
      </w:r>
      <w:r w:rsidR="0096649A" w:rsidRPr="00FA50D4">
        <w:rPr>
          <w:rFonts w:ascii="ＭＳ ゴシック" w:eastAsia="ＭＳ ゴシック" w:hAnsi="ＭＳ ゴシック" w:hint="eastAsia"/>
          <w:szCs w:val="21"/>
        </w:rPr>
        <w:t>からの意見</w:t>
      </w:r>
      <w:r w:rsidRPr="00FA50D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8760"/>
      </w:tblGrid>
      <w:tr w:rsidR="00267D3C" w:rsidRPr="00FA50D4" w:rsidTr="00D207C5">
        <w:trPr>
          <w:trHeight w:val="411"/>
          <w:jc w:val="center"/>
        </w:trPr>
        <w:tc>
          <w:tcPr>
            <w:tcW w:w="6232" w:type="dxa"/>
            <w:shd w:val="clear" w:color="auto" w:fill="auto"/>
            <w:tcMar>
              <w:top w:w="85" w:type="dxa"/>
              <w:left w:w="85" w:type="dxa"/>
              <w:bottom w:w="85" w:type="dxa"/>
              <w:right w:w="85" w:type="dxa"/>
            </w:tcMar>
            <w:vAlign w:val="center"/>
          </w:tcPr>
          <w:p w:rsidR="00267D3C" w:rsidRPr="00FA50D4" w:rsidRDefault="00267D3C" w:rsidP="00A62C11">
            <w:pPr>
              <w:spacing w:line="300" w:lineRule="exact"/>
              <w:jc w:val="center"/>
              <w:rPr>
                <w:rFonts w:ascii="ＭＳ 明朝" w:hAnsi="ＭＳ 明朝"/>
                <w:sz w:val="20"/>
                <w:szCs w:val="20"/>
              </w:rPr>
            </w:pPr>
            <w:r w:rsidRPr="00FA50D4">
              <w:rPr>
                <w:rFonts w:ascii="ＭＳ 明朝" w:hAnsi="ＭＳ 明朝" w:hint="eastAsia"/>
                <w:sz w:val="20"/>
                <w:szCs w:val="20"/>
              </w:rPr>
              <w:t>学校教育自己診断の結果と分析［</w:t>
            </w:r>
            <w:r w:rsidR="001C0509" w:rsidRPr="00FA50D4">
              <w:rPr>
                <w:rFonts w:ascii="ＭＳ 明朝" w:hAnsi="ＭＳ 明朝" w:hint="eastAsia"/>
                <w:sz w:val="20"/>
                <w:szCs w:val="20"/>
              </w:rPr>
              <w:t>令和</w:t>
            </w:r>
            <w:r w:rsidR="00A62C11" w:rsidRPr="00FA50D4">
              <w:rPr>
                <w:rFonts w:ascii="ＭＳ 明朝" w:hAnsi="ＭＳ 明朝" w:hint="eastAsia"/>
                <w:sz w:val="20"/>
                <w:szCs w:val="20"/>
              </w:rPr>
              <w:t>４</w:t>
            </w:r>
            <w:r w:rsidRPr="00FA50D4">
              <w:rPr>
                <w:rFonts w:ascii="ＭＳ 明朝" w:hAnsi="ＭＳ 明朝" w:hint="eastAsia"/>
                <w:sz w:val="20"/>
                <w:szCs w:val="20"/>
              </w:rPr>
              <w:t>年</w:t>
            </w:r>
            <w:r w:rsidR="00C83675">
              <w:rPr>
                <w:rFonts w:ascii="ＭＳ 明朝" w:hAnsi="ＭＳ 明朝" w:hint="eastAsia"/>
                <w:sz w:val="20"/>
                <w:szCs w:val="20"/>
              </w:rPr>
              <w:t>12</w:t>
            </w:r>
            <w:r w:rsidRPr="00FA50D4">
              <w:rPr>
                <w:rFonts w:ascii="ＭＳ 明朝" w:hAnsi="ＭＳ 明朝" w:hint="eastAsia"/>
                <w:sz w:val="20"/>
                <w:szCs w:val="20"/>
              </w:rPr>
              <w:t>月実施分］</w:t>
            </w:r>
          </w:p>
        </w:tc>
        <w:tc>
          <w:tcPr>
            <w:tcW w:w="8760" w:type="dxa"/>
            <w:shd w:val="clear" w:color="auto" w:fill="auto"/>
            <w:tcMar>
              <w:top w:w="85" w:type="dxa"/>
              <w:left w:w="85" w:type="dxa"/>
              <w:bottom w:w="85" w:type="dxa"/>
              <w:right w:w="85" w:type="dxa"/>
            </w:tcMar>
            <w:vAlign w:val="center"/>
          </w:tcPr>
          <w:p w:rsidR="00267D3C" w:rsidRPr="00FA50D4" w:rsidRDefault="00267D3C" w:rsidP="00225A63">
            <w:pPr>
              <w:spacing w:line="300" w:lineRule="exact"/>
              <w:jc w:val="center"/>
              <w:rPr>
                <w:rFonts w:ascii="ＭＳ 明朝" w:hAnsi="ＭＳ 明朝"/>
                <w:sz w:val="20"/>
                <w:szCs w:val="20"/>
              </w:rPr>
            </w:pPr>
            <w:r w:rsidRPr="00FA50D4">
              <w:rPr>
                <w:rFonts w:ascii="ＭＳ 明朝" w:hAnsi="ＭＳ 明朝" w:hint="eastAsia"/>
                <w:sz w:val="20"/>
                <w:szCs w:val="20"/>
              </w:rPr>
              <w:t>学校</w:t>
            </w:r>
            <w:r w:rsidR="00B063A9" w:rsidRPr="00FA50D4">
              <w:rPr>
                <w:rFonts w:ascii="ＭＳ 明朝" w:hAnsi="ＭＳ 明朝" w:hint="eastAsia"/>
                <w:sz w:val="20"/>
                <w:szCs w:val="20"/>
              </w:rPr>
              <w:t>運営</w:t>
            </w:r>
            <w:r w:rsidRPr="00FA50D4">
              <w:rPr>
                <w:rFonts w:ascii="ＭＳ 明朝" w:hAnsi="ＭＳ 明朝" w:hint="eastAsia"/>
                <w:sz w:val="20"/>
                <w:szCs w:val="20"/>
              </w:rPr>
              <w:t>協議会</w:t>
            </w:r>
            <w:r w:rsidR="00225A63" w:rsidRPr="00FA50D4">
              <w:rPr>
                <w:rFonts w:ascii="ＭＳ 明朝" w:hAnsi="ＭＳ 明朝" w:hint="eastAsia"/>
                <w:sz w:val="20"/>
                <w:szCs w:val="20"/>
              </w:rPr>
              <w:t>からの意見</w:t>
            </w:r>
          </w:p>
        </w:tc>
      </w:tr>
      <w:tr w:rsidR="0086696C" w:rsidRPr="00FA50D4" w:rsidTr="00D207C5">
        <w:trPr>
          <w:trHeight w:val="981"/>
          <w:jc w:val="center"/>
        </w:trPr>
        <w:tc>
          <w:tcPr>
            <w:tcW w:w="6232" w:type="dxa"/>
            <w:shd w:val="clear" w:color="auto" w:fill="auto"/>
            <w:tcMar>
              <w:top w:w="113" w:type="dxa"/>
              <w:left w:w="113" w:type="dxa"/>
              <w:bottom w:w="113" w:type="dxa"/>
              <w:right w:w="113" w:type="dxa"/>
            </w:tcMar>
          </w:tcPr>
          <w:p w:rsidR="00C72D22" w:rsidRPr="00FA50D4" w:rsidRDefault="00C72D22" w:rsidP="00C72D22">
            <w:r w:rsidRPr="00FA50D4">
              <w:rPr>
                <w:rFonts w:hint="eastAsia"/>
              </w:rPr>
              <w:t>【全般】</w:t>
            </w:r>
          </w:p>
          <w:p w:rsidR="00C72D22" w:rsidRPr="00C83675" w:rsidRDefault="00C72D22" w:rsidP="00C72D22">
            <w:pPr>
              <w:rPr>
                <w:rFonts w:ascii="ＭＳ 明朝" w:hAnsi="ＭＳ 明朝"/>
              </w:rPr>
            </w:pPr>
            <w:r w:rsidRPr="00FA50D4">
              <w:rPr>
                <w:rFonts w:hint="eastAsia"/>
              </w:rPr>
              <w:t xml:space="preserve">　</w:t>
            </w:r>
            <w:r w:rsidRPr="00C83675">
              <w:rPr>
                <w:rFonts w:ascii="ＭＳ 明朝" w:hAnsi="ＭＳ 明朝" w:hint="eastAsia"/>
              </w:rPr>
              <w:t>コロナ禍による影響を受け、国際交流関係については思うように進められなかったことで、評価はかなり低く期待に応えることができなかった。今後リモート以外で進めていくことを考えている。昨年度より肯定率が向上した設問の割合は、生徒58%、保護者32%、教員93%。保護者の肯定率の割合が落ち込んでいるが、数値の変化はほとんどみられず、また、全項目の平均においても生徒</w:t>
            </w:r>
            <w:r w:rsidRPr="00C83675">
              <w:rPr>
                <w:rFonts w:ascii="ＭＳ 明朝" w:hAnsi="ＭＳ 明朝"/>
              </w:rPr>
              <w:t>82.7</w:t>
            </w:r>
            <w:r w:rsidRPr="00C83675">
              <w:rPr>
                <w:rFonts w:ascii="ＭＳ 明朝" w:hAnsi="ＭＳ 明朝" w:hint="eastAsia"/>
              </w:rPr>
              <w:t>%、保護者7</w:t>
            </w:r>
            <w:r w:rsidRPr="00C83675">
              <w:rPr>
                <w:rFonts w:ascii="ＭＳ 明朝" w:hAnsi="ＭＳ 明朝"/>
              </w:rPr>
              <w:t>2</w:t>
            </w:r>
            <w:r w:rsidRPr="00C83675">
              <w:rPr>
                <w:rFonts w:ascii="ＭＳ 明朝" w:hAnsi="ＭＳ 明朝" w:hint="eastAsia"/>
              </w:rPr>
              <w:t>%、教員8</w:t>
            </w:r>
            <w:r w:rsidRPr="00C83675">
              <w:rPr>
                <w:rFonts w:ascii="ＭＳ 明朝" w:hAnsi="ＭＳ 明朝"/>
              </w:rPr>
              <w:t>7.5</w:t>
            </w:r>
            <w:r w:rsidRPr="00C83675">
              <w:rPr>
                <w:rFonts w:ascii="ＭＳ 明朝" w:hAnsi="ＭＳ 明朝" w:hint="eastAsia"/>
              </w:rPr>
              <w:t>%と保護者を除いては昨年より向上し</w:t>
            </w:r>
            <w:r w:rsidR="00CF429F" w:rsidRPr="00C83675">
              <w:rPr>
                <w:rFonts w:ascii="ＭＳ 明朝" w:hAnsi="ＭＳ 明朝" w:hint="eastAsia"/>
              </w:rPr>
              <w:t>た</w:t>
            </w:r>
            <w:r w:rsidRPr="00C83675">
              <w:rPr>
                <w:rFonts w:ascii="ＭＳ 明朝" w:hAnsi="ＭＳ 明朝" w:hint="eastAsia"/>
              </w:rPr>
              <w:t>。生徒の肯定回答（平均）は昨年より２%向上しており、アンケートの質問項目においても、43項目中25項目で昨年度を上回るという高い評価となってい</w:t>
            </w:r>
            <w:r w:rsidR="00CF429F" w:rsidRPr="00C83675">
              <w:rPr>
                <w:rFonts w:ascii="ＭＳ 明朝" w:hAnsi="ＭＳ 明朝" w:hint="eastAsia"/>
              </w:rPr>
              <w:t>る</w:t>
            </w:r>
            <w:r w:rsidRPr="00C83675">
              <w:rPr>
                <w:rFonts w:ascii="ＭＳ 明朝" w:hAnsi="ＭＳ 明朝" w:hint="eastAsia"/>
              </w:rPr>
              <w:t>。一方保護者では15項目において下がってい</w:t>
            </w:r>
            <w:r w:rsidR="00CF429F" w:rsidRPr="00C83675">
              <w:rPr>
                <w:rFonts w:ascii="ＭＳ 明朝" w:hAnsi="ＭＳ 明朝" w:hint="eastAsia"/>
              </w:rPr>
              <w:t>る</w:t>
            </w:r>
            <w:r w:rsidRPr="00C83675">
              <w:rPr>
                <w:rFonts w:ascii="ＭＳ 明朝" w:hAnsi="ＭＳ 明朝" w:hint="eastAsia"/>
              </w:rPr>
              <w:t>が、「北千里高校に子どもが入学して良かったと思う」91%「保護者として保護者懇談などで先生方に率</w:t>
            </w:r>
            <w:r w:rsidRPr="00C83675">
              <w:rPr>
                <w:rFonts w:ascii="ＭＳ 明朝" w:hAnsi="ＭＳ 明朝" w:hint="eastAsia"/>
              </w:rPr>
              <w:lastRenderedPageBreak/>
              <w:t>直に意見を伝えることができている」84%と、いずれも保護者の高い評価を得ており、今後も家庭と連携を取りながら、さらなる取り組みを進めて</w:t>
            </w:r>
            <w:r w:rsidR="00CF429F" w:rsidRPr="00C83675">
              <w:rPr>
                <w:rFonts w:ascii="ＭＳ 明朝" w:hAnsi="ＭＳ 明朝" w:hint="eastAsia"/>
              </w:rPr>
              <w:t>いく</w:t>
            </w:r>
            <w:r w:rsidRPr="00C83675">
              <w:rPr>
                <w:rFonts w:ascii="ＭＳ 明朝" w:hAnsi="ＭＳ 明朝" w:hint="eastAsia"/>
              </w:rPr>
              <w:t>。</w:t>
            </w:r>
          </w:p>
          <w:p w:rsidR="00C72D22" w:rsidRPr="00C83675" w:rsidRDefault="00C72D22" w:rsidP="00C72D22">
            <w:pPr>
              <w:rPr>
                <w:rFonts w:ascii="ＭＳ 明朝" w:hAnsi="ＭＳ 明朝"/>
              </w:rPr>
            </w:pPr>
            <w:r w:rsidRPr="00C83675">
              <w:rPr>
                <w:rFonts w:ascii="ＭＳ 明朝" w:hAnsi="ＭＳ 明朝" w:hint="eastAsia"/>
              </w:rPr>
              <w:t>【学習指導等】</w:t>
            </w:r>
          </w:p>
          <w:p w:rsidR="00C72D22" w:rsidRPr="00C83675" w:rsidRDefault="00C72D22" w:rsidP="00C72D22">
            <w:pPr>
              <w:rPr>
                <w:rFonts w:ascii="ＭＳ 明朝" w:hAnsi="ＭＳ 明朝"/>
              </w:rPr>
            </w:pPr>
            <w:r w:rsidRPr="00C83675">
              <w:rPr>
                <w:rFonts w:ascii="ＭＳ 明朝" w:hAnsi="ＭＳ 明朝" w:hint="eastAsia"/>
              </w:rPr>
              <w:t xml:space="preserve">　「学校に行くのが楽しい」89%「行事(修学旅行・体育祭・文化祭ほか)には楽しく参加している」94.7%「授業はわかりやすい」82%といずれも高評価を得ており、「生徒</w:t>
            </w:r>
            <w:r w:rsidR="00C83675" w:rsidRPr="00C83675">
              <w:rPr>
                <w:rFonts w:ascii="ＭＳ 明朝" w:hAnsi="ＭＳ 明朝" w:hint="eastAsia"/>
              </w:rPr>
              <w:t>１</w:t>
            </w:r>
            <w:r w:rsidRPr="00C83675">
              <w:rPr>
                <w:rFonts w:ascii="ＭＳ 明朝" w:hAnsi="ＭＳ 明朝" w:hint="eastAsia"/>
              </w:rPr>
              <w:t>人</w:t>
            </w:r>
            <w:r w:rsidR="00C83675" w:rsidRPr="00C83675">
              <w:rPr>
                <w:rFonts w:ascii="ＭＳ 明朝" w:hAnsi="ＭＳ 明朝" w:hint="eastAsia"/>
              </w:rPr>
              <w:t>１</w:t>
            </w:r>
            <w:r w:rsidRPr="00C83675">
              <w:rPr>
                <w:rFonts w:ascii="ＭＳ 明朝" w:hAnsi="ＭＳ 明朝" w:hint="eastAsia"/>
              </w:rPr>
              <w:t>台端末を効果的に活用している」85%「授業には意見を述べたり深く考える機会がある」87％「先生は教え方に様々な工夫をしている」88％と高く、</w:t>
            </w:r>
            <w:r w:rsidR="000C55CA" w:rsidRPr="00C83675">
              <w:rPr>
                <w:rFonts w:ascii="ＭＳ 明朝" w:hAnsi="ＭＳ 明朝"/>
              </w:rPr>
              <w:t>ICT</w:t>
            </w:r>
            <w:r w:rsidRPr="00C83675">
              <w:rPr>
                <w:rFonts w:ascii="ＭＳ 明朝" w:hAnsi="ＭＳ 明朝" w:hint="eastAsia"/>
              </w:rPr>
              <w:t>機器の充実や授業改善が進んでいることを感じ</w:t>
            </w:r>
            <w:r w:rsidR="00CF429F" w:rsidRPr="00C83675">
              <w:rPr>
                <w:rFonts w:ascii="ＭＳ 明朝" w:hAnsi="ＭＳ 明朝" w:hint="eastAsia"/>
              </w:rPr>
              <w:t>る</w:t>
            </w:r>
            <w:r w:rsidRPr="00C83675">
              <w:rPr>
                <w:rFonts w:ascii="ＭＳ 明朝" w:hAnsi="ＭＳ 明朝" w:hint="eastAsia"/>
              </w:rPr>
              <w:t>。また、今年度からの新学習指導要領実施で、「評価は、テストの得点だけでなく、生徒の努力や授業に取り組む姿勢等を含めて行われている」が88</w:t>
            </w:r>
            <w:r w:rsidRPr="00C83675">
              <w:rPr>
                <w:rFonts w:ascii="ＭＳ 明朝" w:hAnsi="ＭＳ 明朝"/>
              </w:rPr>
              <w:t>%</w:t>
            </w:r>
            <w:r w:rsidRPr="00C83675">
              <w:rPr>
                <w:rFonts w:ascii="ＭＳ 明朝" w:hAnsi="ＭＳ 明朝" w:hint="eastAsia"/>
              </w:rPr>
              <w:t>と高評価となっており、学校全体で授業改革に取り組み、教員が</w:t>
            </w:r>
            <w:r w:rsidR="00CF429F" w:rsidRPr="00C83675">
              <w:rPr>
                <w:rFonts w:ascii="ＭＳ 明朝" w:hAnsi="ＭＳ 明朝" w:hint="eastAsia"/>
              </w:rPr>
              <w:t>研修や相互の授業見学などを通じて、課題の共有化に努めている</w:t>
            </w:r>
            <w:r w:rsidRPr="00C83675">
              <w:rPr>
                <w:rFonts w:ascii="ＭＳ 明朝" w:hAnsi="ＭＳ 明朝" w:hint="eastAsia"/>
              </w:rPr>
              <w:t>。反面、「家庭での学習」については保護者・生徒・教員ともに評価が7</w:t>
            </w:r>
            <w:r w:rsidRPr="00C83675">
              <w:rPr>
                <w:rFonts w:ascii="ＭＳ 明朝" w:hAnsi="ＭＳ 明朝"/>
              </w:rPr>
              <w:t>9</w:t>
            </w:r>
            <w:r w:rsidRPr="00C83675">
              <w:rPr>
                <w:rFonts w:ascii="ＭＳ 明朝" w:hAnsi="ＭＳ 明朝" w:hint="eastAsia"/>
              </w:rPr>
              <w:t>・6</w:t>
            </w:r>
            <w:r w:rsidRPr="00C83675">
              <w:rPr>
                <w:rFonts w:ascii="ＭＳ 明朝" w:hAnsi="ＭＳ 明朝"/>
              </w:rPr>
              <w:t>7</w:t>
            </w:r>
            <w:r w:rsidRPr="00C83675">
              <w:rPr>
                <w:rFonts w:ascii="ＭＳ 明朝" w:hAnsi="ＭＳ 明朝" w:hint="eastAsia"/>
              </w:rPr>
              <w:t>・</w:t>
            </w:r>
            <w:r w:rsidRPr="00C83675">
              <w:rPr>
                <w:rFonts w:ascii="ＭＳ 明朝" w:hAnsi="ＭＳ 明朝"/>
              </w:rPr>
              <w:t>72</w:t>
            </w:r>
            <w:r w:rsidRPr="00C83675">
              <w:rPr>
                <w:rFonts w:ascii="ＭＳ 明朝" w:hAnsi="ＭＳ 明朝" w:hint="eastAsia"/>
              </w:rPr>
              <w:t>％と伸びず、家庭学習の在り方を改善すると共に、学力向上の取り組みを進めていく必要があ</w:t>
            </w:r>
            <w:r w:rsidR="00CF429F" w:rsidRPr="00C83675">
              <w:rPr>
                <w:rFonts w:ascii="ＭＳ 明朝" w:hAnsi="ＭＳ 明朝" w:hint="eastAsia"/>
              </w:rPr>
              <w:t>る</w:t>
            </w:r>
            <w:r w:rsidRPr="00C83675">
              <w:rPr>
                <w:rFonts w:ascii="ＭＳ 明朝" w:hAnsi="ＭＳ 明朝" w:hint="eastAsia"/>
              </w:rPr>
              <w:t>。</w:t>
            </w:r>
          </w:p>
          <w:p w:rsidR="00C72D22" w:rsidRPr="00C83675" w:rsidRDefault="00C72D22" w:rsidP="00C72D22">
            <w:pPr>
              <w:rPr>
                <w:rFonts w:ascii="ＭＳ 明朝" w:hAnsi="ＭＳ 明朝"/>
              </w:rPr>
            </w:pPr>
            <w:r w:rsidRPr="00C83675">
              <w:rPr>
                <w:rFonts w:ascii="ＭＳ 明朝" w:hAnsi="ＭＳ 明朝" w:hint="eastAsia"/>
              </w:rPr>
              <w:t>【進路指導】</w:t>
            </w:r>
          </w:p>
          <w:p w:rsidR="00C72D22" w:rsidRPr="00C83675" w:rsidRDefault="00C72D22" w:rsidP="00C72D22">
            <w:pPr>
              <w:rPr>
                <w:rFonts w:ascii="ＭＳ 明朝" w:hAnsi="ＭＳ 明朝"/>
              </w:rPr>
            </w:pPr>
            <w:r w:rsidRPr="00C83675">
              <w:rPr>
                <w:rFonts w:ascii="ＭＳ 明朝" w:hAnsi="ＭＳ 明朝" w:hint="eastAsia"/>
              </w:rPr>
              <w:t xml:space="preserve">　「将来の進路や生き方について考える機会がある」91％、「学校は進路についての情報をよく知らせてくれる」90％と高評価である反面、保護者では「進路についての情報を様々な資料で知らせてくれる」64％と、進路に関する項目で若干ではあ</w:t>
            </w:r>
            <w:r w:rsidR="00CF429F" w:rsidRPr="00C83675">
              <w:rPr>
                <w:rFonts w:ascii="ＭＳ 明朝" w:hAnsi="ＭＳ 明朝" w:hint="eastAsia"/>
              </w:rPr>
              <w:t>る</w:t>
            </w:r>
            <w:r w:rsidRPr="00C83675">
              <w:rPr>
                <w:rFonts w:ascii="ＭＳ 明朝" w:hAnsi="ＭＳ 明朝" w:hint="eastAsia"/>
              </w:rPr>
              <w:t>が昨年度のポイントより低くなってい</w:t>
            </w:r>
            <w:r w:rsidR="00CF429F" w:rsidRPr="00C83675">
              <w:rPr>
                <w:rFonts w:ascii="ＭＳ 明朝" w:hAnsi="ＭＳ 明朝" w:hint="eastAsia"/>
              </w:rPr>
              <w:t>る</w:t>
            </w:r>
            <w:r w:rsidRPr="00C83675">
              <w:rPr>
                <w:rFonts w:ascii="ＭＳ 明朝" w:hAnsi="ＭＳ 明朝" w:hint="eastAsia"/>
              </w:rPr>
              <w:t>。「探究の授業や出前授業などを通じて様々な講師の話を聞けて進路を考えるきっかけとなった」が82％と高評価を得ており、『キャリア教育の充実』が生徒の満足を得られる形で実施されている。進路指導において情報提供だけでなく、生徒自身が様々なことを自分事として捉え進路実現に向かう力の醸成が益々必要</w:t>
            </w:r>
            <w:r w:rsidR="00CF429F" w:rsidRPr="00C83675">
              <w:rPr>
                <w:rFonts w:ascii="ＭＳ 明朝" w:hAnsi="ＭＳ 明朝" w:hint="eastAsia"/>
              </w:rPr>
              <w:t>である</w:t>
            </w:r>
            <w:r w:rsidRPr="00C83675">
              <w:rPr>
                <w:rFonts w:ascii="ＭＳ 明朝" w:hAnsi="ＭＳ 明朝" w:hint="eastAsia"/>
              </w:rPr>
              <w:t>。</w:t>
            </w:r>
          </w:p>
          <w:p w:rsidR="00C72D22" w:rsidRPr="00C83675" w:rsidRDefault="00C72D22" w:rsidP="00C72D22">
            <w:pPr>
              <w:rPr>
                <w:rFonts w:ascii="ＭＳ 明朝" w:hAnsi="ＭＳ 明朝"/>
              </w:rPr>
            </w:pPr>
            <w:r w:rsidRPr="00C83675">
              <w:rPr>
                <w:rFonts w:ascii="ＭＳ 明朝" w:hAnsi="ＭＳ 明朝" w:hint="eastAsia"/>
              </w:rPr>
              <w:t>【生徒指導等】</w:t>
            </w:r>
          </w:p>
          <w:p w:rsidR="00C72D22" w:rsidRPr="00C83675" w:rsidRDefault="00C72D22" w:rsidP="00C72D22">
            <w:pPr>
              <w:rPr>
                <w:rFonts w:ascii="ＭＳ 明朝" w:hAnsi="ＭＳ 明朝"/>
              </w:rPr>
            </w:pPr>
            <w:r w:rsidRPr="00C83675">
              <w:rPr>
                <w:rFonts w:ascii="ＭＳ 明朝" w:hAnsi="ＭＳ 明朝" w:hint="eastAsia"/>
              </w:rPr>
              <w:t xml:space="preserve">　今年度の</w:t>
            </w:r>
            <w:r w:rsidR="00C83675" w:rsidRPr="00C83675">
              <w:rPr>
                <w:rFonts w:ascii="ＭＳ 明朝" w:hAnsi="ＭＳ 明朝" w:hint="eastAsia"/>
              </w:rPr>
              <w:t>１</w:t>
            </w:r>
            <w:r w:rsidRPr="00C83675">
              <w:rPr>
                <w:rFonts w:ascii="ＭＳ 明朝" w:hAnsi="ＭＳ 明朝" w:hint="eastAsia"/>
              </w:rPr>
              <w:t>学期末まで実施してきた健康調査を廃止し、始業時間にゆとりを持たせた形にな</w:t>
            </w:r>
            <w:r w:rsidR="00CF429F" w:rsidRPr="00C83675">
              <w:rPr>
                <w:rFonts w:ascii="ＭＳ 明朝" w:hAnsi="ＭＳ 明朝" w:hint="eastAsia"/>
              </w:rPr>
              <w:t>った</w:t>
            </w:r>
            <w:r w:rsidRPr="00C83675">
              <w:rPr>
                <w:rFonts w:ascii="ＭＳ 明朝" w:hAnsi="ＭＳ 明朝" w:hint="eastAsia"/>
              </w:rPr>
              <w:t>。それまでの遅刻回数と比べ、学校全体で</w:t>
            </w:r>
            <w:r w:rsidR="00C83675" w:rsidRPr="00C83675">
              <w:rPr>
                <w:rFonts w:ascii="ＭＳ 明朝" w:hAnsi="ＭＳ 明朝" w:hint="eastAsia"/>
              </w:rPr>
              <w:t>38</w:t>
            </w:r>
            <w:r w:rsidRPr="00C83675">
              <w:rPr>
                <w:rFonts w:ascii="ＭＳ 明朝" w:hAnsi="ＭＳ 明朝" w:hint="eastAsia"/>
              </w:rPr>
              <w:t>％増加し、朝の５分の健康チェックが遅刻を抑制する役割を果たしていた</w:t>
            </w:r>
            <w:r w:rsidR="00CF429F" w:rsidRPr="00C83675">
              <w:rPr>
                <w:rFonts w:ascii="ＭＳ 明朝" w:hAnsi="ＭＳ 明朝" w:hint="eastAsia"/>
              </w:rPr>
              <w:t>と考えられる</w:t>
            </w:r>
            <w:r w:rsidRPr="00C83675">
              <w:rPr>
                <w:rFonts w:ascii="ＭＳ 明朝" w:hAnsi="ＭＳ 明朝" w:hint="eastAsia"/>
              </w:rPr>
              <w:t>。12月現在で、平均して年間１人あたりの遅刻回数は</w:t>
            </w:r>
            <w:r w:rsidR="00C83675" w:rsidRPr="00C83675">
              <w:rPr>
                <w:rFonts w:ascii="ＭＳ 明朝" w:hAnsi="ＭＳ 明朝" w:hint="eastAsia"/>
              </w:rPr>
              <w:t>１</w:t>
            </w:r>
            <w:r w:rsidR="00CF429F" w:rsidRPr="00C83675">
              <w:rPr>
                <w:rFonts w:ascii="ＭＳ 明朝" w:hAnsi="ＭＳ 明朝" w:hint="eastAsia"/>
              </w:rPr>
              <w:t>回に満たないが</w:t>
            </w:r>
            <w:r w:rsidRPr="00C83675">
              <w:rPr>
                <w:rFonts w:ascii="ＭＳ 明朝" w:hAnsi="ＭＳ 明朝" w:hint="eastAsia"/>
              </w:rPr>
              <w:t>、全体的には３年生の遅刻が多く、</w:t>
            </w:r>
            <w:r w:rsidR="00CF429F" w:rsidRPr="00C83675">
              <w:rPr>
                <w:rFonts w:ascii="ＭＳ 明朝" w:hAnsi="ＭＳ 明朝" w:hint="eastAsia"/>
              </w:rPr>
              <w:t>一部の生徒に遅刻が重なる傾向にある</w:t>
            </w:r>
            <w:r w:rsidRPr="00C83675">
              <w:rPr>
                <w:rFonts w:ascii="ＭＳ 明朝" w:hAnsi="ＭＳ 明朝" w:hint="eastAsia"/>
              </w:rPr>
              <w:t>。しかしながら、学校の基本である授業を大切にしようという姿勢は、授業見学でも感じ</w:t>
            </w:r>
            <w:r w:rsidR="00CF429F" w:rsidRPr="00C83675">
              <w:rPr>
                <w:rFonts w:ascii="ＭＳ 明朝" w:hAnsi="ＭＳ 明朝" w:hint="eastAsia"/>
              </w:rPr>
              <w:t>る</w:t>
            </w:r>
            <w:r w:rsidRPr="00C83675">
              <w:rPr>
                <w:rFonts w:ascii="ＭＳ 明朝" w:hAnsi="ＭＳ 明朝" w:hint="eastAsia"/>
              </w:rPr>
              <w:t>。次年度に向け、始業の在り方について再考する必要があ</w:t>
            </w:r>
            <w:r w:rsidR="00CF429F" w:rsidRPr="00C83675">
              <w:rPr>
                <w:rFonts w:ascii="ＭＳ 明朝" w:hAnsi="ＭＳ 明朝" w:hint="eastAsia"/>
              </w:rPr>
              <w:t>る</w:t>
            </w:r>
            <w:r w:rsidRPr="00C83675">
              <w:rPr>
                <w:rFonts w:ascii="ＭＳ 明朝" w:hAnsi="ＭＳ 明朝" w:hint="eastAsia"/>
              </w:rPr>
              <w:t>。</w:t>
            </w:r>
          </w:p>
          <w:p w:rsidR="006E0E43" w:rsidRPr="00FA50D4" w:rsidRDefault="00C72D22" w:rsidP="00CF429F">
            <w:r w:rsidRPr="00C83675">
              <w:rPr>
                <w:rFonts w:ascii="ＭＳ 明朝" w:hAnsi="ＭＳ 明朝" w:hint="eastAsia"/>
              </w:rPr>
              <w:t>「命の大切さや社会のルールについて学ぶ機会がある」が87％、「人権の大切さについて学ぶ機会がある」92%。保護者の方も「学校の雰囲気が良く生徒たちが生き生きとしている」86%「子どもは良い友達関係に恵まれている」92％と昨年度を上回り、日頃から学校と保護者とが連携して学校生活の充実に努めていることが窺え</w:t>
            </w:r>
            <w:r w:rsidR="00CF429F" w:rsidRPr="00C83675">
              <w:rPr>
                <w:rFonts w:ascii="ＭＳ 明朝" w:hAnsi="ＭＳ 明朝" w:hint="eastAsia"/>
              </w:rPr>
              <w:t>る</w:t>
            </w:r>
            <w:r w:rsidRPr="00C83675">
              <w:rPr>
                <w:rFonts w:ascii="ＭＳ 明朝" w:hAnsi="ＭＳ 明朝" w:hint="eastAsia"/>
              </w:rPr>
              <w:t>。</w:t>
            </w:r>
          </w:p>
        </w:tc>
        <w:tc>
          <w:tcPr>
            <w:tcW w:w="8760" w:type="dxa"/>
            <w:shd w:val="clear" w:color="auto" w:fill="auto"/>
            <w:tcMar>
              <w:top w:w="113" w:type="dxa"/>
              <w:left w:w="113" w:type="dxa"/>
              <w:bottom w:w="113" w:type="dxa"/>
              <w:right w:w="113" w:type="dxa"/>
            </w:tcMar>
          </w:tcPr>
          <w:p w:rsidR="00AE07A6" w:rsidRPr="00FA50D4" w:rsidRDefault="00AE07A6" w:rsidP="00AE07A6">
            <w:pPr>
              <w:spacing w:line="280" w:lineRule="exact"/>
              <w:rPr>
                <w:rFonts w:ascii="ＭＳ 明朝" w:hAnsi="ＭＳ 明朝"/>
                <w:sz w:val="20"/>
                <w:szCs w:val="20"/>
              </w:rPr>
            </w:pPr>
            <w:r w:rsidRPr="00FA50D4">
              <w:rPr>
                <w:rFonts w:ascii="ＭＳ 明朝" w:hAnsi="ＭＳ 明朝" w:hint="eastAsia"/>
                <w:sz w:val="20"/>
                <w:szCs w:val="20"/>
              </w:rPr>
              <w:lastRenderedPageBreak/>
              <w:t>【第</w:t>
            </w:r>
            <w:r w:rsidR="00C83675">
              <w:rPr>
                <w:rFonts w:ascii="ＭＳ 明朝" w:hAnsi="ＭＳ 明朝" w:hint="eastAsia"/>
                <w:sz w:val="20"/>
                <w:szCs w:val="20"/>
              </w:rPr>
              <w:t>１</w:t>
            </w:r>
            <w:r w:rsidR="00D207C5" w:rsidRPr="00FA50D4">
              <w:rPr>
                <w:rFonts w:ascii="ＭＳ 明朝" w:hAnsi="ＭＳ 明朝" w:hint="eastAsia"/>
                <w:sz w:val="20"/>
                <w:szCs w:val="20"/>
              </w:rPr>
              <w:t>回】</w:t>
            </w:r>
            <w:r w:rsidRPr="00FA50D4">
              <w:rPr>
                <w:rFonts w:ascii="ＭＳ 明朝" w:hAnsi="ＭＳ 明朝" w:hint="eastAsia"/>
                <w:sz w:val="20"/>
                <w:szCs w:val="20"/>
              </w:rPr>
              <w:t xml:space="preserve">　令和４年７月１日（金）</w:t>
            </w:r>
            <w:r w:rsidR="00C83675">
              <w:rPr>
                <w:rFonts w:ascii="ＭＳ 明朝" w:hAnsi="ＭＳ 明朝" w:hint="eastAsia"/>
                <w:sz w:val="20"/>
                <w:szCs w:val="20"/>
              </w:rPr>
              <w:t>15</w:t>
            </w:r>
            <w:r w:rsidRPr="00FA50D4">
              <w:rPr>
                <w:rFonts w:ascii="ＭＳ 明朝" w:hAnsi="ＭＳ 明朝" w:hint="eastAsia"/>
                <w:sz w:val="20"/>
                <w:szCs w:val="20"/>
              </w:rPr>
              <w:t>：</w:t>
            </w:r>
            <w:r w:rsidR="00C83675">
              <w:rPr>
                <w:rFonts w:ascii="ＭＳ 明朝" w:hAnsi="ＭＳ 明朝" w:hint="eastAsia"/>
                <w:sz w:val="20"/>
                <w:szCs w:val="20"/>
              </w:rPr>
              <w:t>30</w:t>
            </w:r>
            <w:r w:rsidRPr="00FA50D4">
              <w:rPr>
                <w:rFonts w:ascii="ＭＳ 明朝" w:hAnsi="ＭＳ 明朝" w:hint="eastAsia"/>
                <w:sz w:val="20"/>
                <w:szCs w:val="20"/>
              </w:rPr>
              <w:t>～</w:t>
            </w:r>
            <w:r w:rsidR="00C83675">
              <w:rPr>
                <w:rFonts w:ascii="ＭＳ 明朝" w:hAnsi="ＭＳ 明朝" w:hint="eastAsia"/>
                <w:sz w:val="20"/>
                <w:szCs w:val="20"/>
              </w:rPr>
              <w:t>17</w:t>
            </w:r>
            <w:r w:rsidRPr="00FA50D4">
              <w:rPr>
                <w:rFonts w:ascii="ＭＳ 明朝" w:hAnsi="ＭＳ 明朝" w:hint="eastAsia"/>
                <w:sz w:val="20"/>
                <w:szCs w:val="20"/>
              </w:rPr>
              <w:t>：</w:t>
            </w:r>
            <w:r w:rsidR="00C83675">
              <w:rPr>
                <w:rFonts w:ascii="ＭＳ 明朝" w:hAnsi="ＭＳ 明朝" w:hint="eastAsia"/>
                <w:sz w:val="20"/>
                <w:szCs w:val="20"/>
              </w:rPr>
              <w:t>00</w:t>
            </w:r>
          </w:p>
          <w:p w:rsidR="00AE07A6" w:rsidRPr="00FA50D4" w:rsidRDefault="00AE07A6" w:rsidP="00AE07A6">
            <w:pPr>
              <w:spacing w:line="280" w:lineRule="exact"/>
              <w:rPr>
                <w:rFonts w:ascii="ＭＳ 明朝" w:hAnsi="ＭＳ 明朝"/>
                <w:sz w:val="20"/>
                <w:szCs w:val="20"/>
              </w:rPr>
            </w:pPr>
            <w:r w:rsidRPr="00FA50D4">
              <w:rPr>
                <w:rFonts w:ascii="ＭＳ 明朝" w:hAnsi="ＭＳ 明朝" w:hint="eastAsia"/>
                <w:sz w:val="20"/>
                <w:szCs w:val="20"/>
              </w:rPr>
              <w:t>▷評価について</w:t>
            </w:r>
            <w:r w:rsidR="00D207C5" w:rsidRPr="00FA50D4">
              <w:rPr>
                <w:rFonts w:ascii="ＭＳ 明朝" w:hAnsi="ＭＳ 明朝" w:hint="eastAsia"/>
                <w:sz w:val="20"/>
                <w:szCs w:val="20"/>
              </w:rPr>
              <w:t>（観点別評価）</w:t>
            </w:r>
          </w:p>
          <w:p w:rsidR="00AE07A6" w:rsidRPr="00FA50D4" w:rsidRDefault="00AE07A6" w:rsidP="00AE07A6">
            <w:pPr>
              <w:spacing w:line="280" w:lineRule="exact"/>
              <w:rPr>
                <w:rFonts w:ascii="ＭＳ 明朝" w:hAnsi="ＭＳ 明朝"/>
                <w:sz w:val="20"/>
                <w:szCs w:val="20"/>
              </w:rPr>
            </w:pPr>
            <w:r w:rsidRPr="00FA50D4">
              <w:rPr>
                <w:rFonts w:ascii="ＭＳ 明朝" w:hAnsi="ＭＳ 明朝" w:hint="eastAsia"/>
                <w:sz w:val="20"/>
                <w:szCs w:val="20"/>
              </w:rPr>
              <w:t xml:space="preserve">　各評価項目とは何か？</w:t>
            </w:r>
          </w:p>
          <w:p w:rsidR="00D207C5" w:rsidRPr="00FA50D4" w:rsidRDefault="00AE07A6" w:rsidP="006E4569">
            <w:pPr>
              <w:spacing w:line="280" w:lineRule="exact"/>
              <w:rPr>
                <w:rFonts w:ascii="ＭＳ 明朝" w:hAnsi="ＭＳ 明朝"/>
                <w:sz w:val="20"/>
                <w:szCs w:val="20"/>
              </w:rPr>
            </w:pPr>
            <w:r w:rsidRPr="00FA50D4">
              <w:rPr>
                <w:rFonts w:ascii="ＭＳ 明朝" w:hAnsi="ＭＳ 明朝" w:hint="eastAsia"/>
                <w:sz w:val="20"/>
                <w:szCs w:val="20"/>
              </w:rPr>
              <w:t xml:space="preserve">　　「知識・技能」の観点にも、定期考査だけでなく、小テストで見取る部分もり、その観点の</w:t>
            </w:r>
          </w:p>
          <w:p w:rsidR="00AE07A6" w:rsidRPr="00FA50D4" w:rsidRDefault="00AE07A6"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評価に入れる項目のことを示している。</w:t>
            </w:r>
          </w:p>
          <w:p w:rsidR="00AE07A6" w:rsidRPr="00FA50D4" w:rsidRDefault="00AE07A6" w:rsidP="00AE07A6">
            <w:pPr>
              <w:spacing w:line="280" w:lineRule="exact"/>
              <w:rPr>
                <w:rFonts w:ascii="ＭＳ 明朝" w:hAnsi="ＭＳ 明朝"/>
                <w:sz w:val="20"/>
                <w:szCs w:val="20"/>
              </w:rPr>
            </w:pPr>
            <w:r w:rsidRPr="00FA50D4">
              <w:rPr>
                <w:rFonts w:ascii="ＭＳ 明朝" w:hAnsi="ＭＳ 明朝" w:hint="eastAsia"/>
                <w:sz w:val="20"/>
                <w:szCs w:val="20"/>
              </w:rPr>
              <w:t>▷授業について</w:t>
            </w:r>
          </w:p>
          <w:p w:rsidR="00DE29D7" w:rsidRPr="00FA50D4" w:rsidRDefault="00AE07A6" w:rsidP="00AE07A6">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小学校でも</w:t>
            </w:r>
            <w:r w:rsidR="00DE29D7" w:rsidRPr="00FA50D4">
              <w:rPr>
                <w:rFonts w:ascii="ＭＳ 明朝" w:hAnsi="ＭＳ 明朝" w:hint="eastAsia"/>
                <w:sz w:val="20"/>
                <w:szCs w:val="20"/>
              </w:rPr>
              <w:t>タブレット</w:t>
            </w:r>
            <w:r w:rsidRPr="00FA50D4">
              <w:rPr>
                <w:rFonts w:ascii="ＭＳ 明朝" w:hAnsi="ＭＳ 明朝" w:hint="eastAsia"/>
                <w:sz w:val="20"/>
                <w:szCs w:val="20"/>
              </w:rPr>
              <w:t>が一人一台配</w:t>
            </w:r>
            <w:r w:rsidR="00DE29D7" w:rsidRPr="00FA50D4">
              <w:rPr>
                <w:rFonts w:ascii="ＭＳ 明朝" w:hAnsi="ＭＳ 明朝" w:hint="eastAsia"/>
                <w:sz w:val="20"/>
                <w:szCs w:val="20"/>
              </w:rPr>
              <w:t>付</w:t>
            </w:r>
            <w:r w:rsidRPr="00FA50D4">
              <w:rPr>
                <w:rFonts w:ascii="ＭＳ 明朝" w:hAnsi="ＭＳ 明朝" w:hint="eastAsia"/>
                <w:sz w:val="20"/>
                <w:szCs w:val="20"/>
              </w:rPr>
              <w:t>されて</w:t>
            </w:r>
            <w:r w:rsidR="00C83675">
              <w:rPr>
                <w:rFonts w:ascii="ＭＳ 明朝" w:hAnsi="ＭＳ 明朝" w:hint="eastAsia"/>
                <w:sz w:val="20"/>
                <w:szCs w:val="20"/>
              </w:rPr>
              <w:t>１</w:t>
            </w:r>
            <w:r w:rsidRPr="00FA50D4">
              <w:rPr>
                <w:rFonts w:ascii="ＭＳ 明朝" w:hAnsi="ＭＳ 明朝" w:hint="eastAsia"/>
                <w:sz w:val="20"/>
                <w:szCs w:val="20"/>
              </w:rPr>
              <w:t>年生から使っている。授業でも使っているが</w:t>
            </w:r>
          </w:p>
          <w:p w:rsidR="00AE07A6" w:rsidRPr="00FA50D4" w:rsidRDefault="00AE07A6" w:rsidP="00AE07A6">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有効な使い方を広げていくのがなかなか難しい。高校では？</w:t>
            </w:r>
          </w:p>
          <w:p w:rsidR="00DE29D7" w:rsidRPr="00FA50D4" w:rsidRDefault="00AE07A6"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 xml:space="preserve">　⇒総合的な探究の時間でのグループ活動、発表の</w:t>
            </w:r>
            <w:r w:rsidR="00DE29D7" w:rsidRPr="00FA50D4">
              <w:rPr>
                <w:rFonts w:ascii="ＭＳ 明朝" w:hAnsi="ＭＳ 明朝" w:hint="eastAsia"/>
                <w:sz w:val="20"/>
                <w:szCs w:val="20"/>
              </w:rPr>
              <w:t>プレゼンテーションソフト</w:t>
            </w:r>
            <w:r w:rsidRPr="00FA50D4">
              <w:rPr>
                <w:rFonts w:ascii="ＭＳ 明朝" w:hAnsi="ＭＳ 明朝" w:hint="eastAsia"/>
                <w:sz w:val="20"/>
                <w:szCs w:val="20"/>
              </w:rPr>
              <w:t>の共同作成</w:t>
            </w:r>
            <w:r w:rsidR="00D207C5" w:rsidRPr="00FA50D4">
              <w:rPr>
                <w:rFonts w:ascii="ＭＳ 明朝" w:hAnsi="ＭＳ 明朝" w:hint="eastAsia"/>
                <w:sz w:val="20"/>
                <w:szCs w:val="20"/>
              </w:rPr>
              <w:t>、</w:t>
            </w:r>
          </w:p>
          <w:p w:rsidR="00AE07A6" w:rsidRPr="00FA50D4" w:rsidRDefault="00DE29D7"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学校支援クラウド</w:t>
            </w:r>
            <w:r w:rsidR="00C83675">
              <w:rPr>
                <w:rFonts w:ascii="ＭＳ 明朝" w:hAnsi="ＭＳ 明朝" w:hint="eastAsia"/>
                <w:sz w:val="20"/>
                <w:szCs w:val="20"/>
              </w:rPr>
              <w:t>サービス</w:t>
            </w:r>
            <w:r w:rsidR="00AE07A6" w:rsidRPr="00FA50D4">
              <w:rPr>
                <w:rFonts w:ascii="ＭＳ 明朝" w:hAnsi="ＭＳ 明朝" w:hint="eastAsia"/>
                <w:sz w:val="20"/>
                <w:szCs w:val="20"/>
              </w:rPr>
              <w:t>を各教科・科目で作成し受講生徒が全員登録</w:t>
            </w:r>
          </w:p>
          <w:p w:rsidR="00D207C5" w:rsidRPr="00FA50D4" w:rsidRDefault="00AE07A6" w:rsidP="00AE07A6">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授業で取り上げられなかった課題の配信</w:t>
            </w:r>
            <w:r w:rsidR="00D207C5" w:rsidRPr="00FA50D4">
              <w:rPr>
                <w:rFonts w:ascii="ＭＳ 明朝" w:hAnsi="ＭＳ 明朝" w:hint="eastAsia"/>
                <w:sz w:val="20"/>
                <w:szCs w:val="20"/>
              </w:rPr>
              <w:t>、</w:t>
            </w:r>
            <w:r w:rsidRPr="00FA50D4">
              <w:rPr>
                <w:rFonts w:ascii="ＭＳ 明朝" w:hAnsi="ＭＳ 明朝" w:hint="eastAsia"/>
                <w:sz w:val="20"/>
                <w:szCs w:val="20"/>
              </w:rPr>
              <w:t>考査後の振り返り課題・回答　配信</w:t>
            </w:r>
          </w:p>
          <w:p w:rsidR="00DE29D7" w:rsidRPr="00FA50D4" w:rsidRDefault="00AE07A6" w:rsidP="00AE07A6">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演示実験を</w:t>
            </w:r>
            <w:r w:rsidR="000C55CA" w:rsidRPr="00FA50D4">
              <w:rPr>
                <w:rFonts w:ascii="ＭＳ 明朝" w:hAnsi="ＭＳ 明朝"/>
                <w:sz w:val="20"/>
                <w:szCs w:val="20"/>
              </w:rPr>
              <w:t>web</w:t>
            </w:r>
            <w:r w:rsidR="00DE29D7" w:rsidRPr="00FA50D4">
              <w:rPr>
                <w:rFonts w:ascii="ＭＳ 明朝" w:hAnsi="ＭＳ 明朝" w:hint="eastAsia"/>
                <w:sz w:val="20"/>
                <w:szCs w:val="20"/>
              </w:rPr>
              <w:t>会議システム</w:t>
            </w:r>
            <w:r w:rsidRPr="00FA50D4">
              <w:rPr>
                <w:rFonts w:ascii="ＭＳ 明朝" w:hAnsi="ＭＳ 明朝" w:hint="eastAsia"/>
                <w:sz w:val="20"/>
                <w:szCs w:val="20"/>
              </w:rPr>
              <w:t>で同時配信</w:t>
            </w:r>
            <w:r w:rsidR="00D207C5" w:rsidRPr="00FA50D4">
              <w:rPr>
                <w:rFonts w:ascii="ＭＳ 明朝" w:hAnsi="ＭＳ 明朝" w:hint="eastAsia"/>
                <w:sz w:val="20"/>
                <w:szCs w:val="20"/>
              </w:rPr>
              <w:t>、</w:t>
            </w:r>
            <w:r w:rsidRPr="00FA50D4">
              <w:rPr>
                <w:rFonts w:ascii="ＭＳ 明朝" w:hAnsi="ＭＳ 明朝" w:hint="eastAsia"/>
                <w:sz w:val="20"/>
                <w:szCs w:val="20"/>
              </w:rPr>
              <w:t>生徒会活動の委員会資料</w:t>
            </w:r>
            <w:r w:rsidR="00D207C5" w:rsidRPr="00FA50D4">
              <w:rPr>
                <w:rFonts w:ascii="ＭＳ 明朝" w:hAnsi="ＭＳ 明朝" w:hint="eastAsia"/>
                <w:sz w:val="20"/>
                <w:szCs w:val="20"/>
              </w:rPr>
              <w:t>、</w:t>
            </w:r>
            <w:r w:rsidRPr="00FA50D4">
              <w:rPr>
                <w:rFonts w:ascii="ＭＳ 明朝" w:hAnsi="ＭＳ 明朝" w:hint="eastAsia"/>
                <w:sz w:val="20"/>
                <w:szCs w:val="20"/>
              </w:rPr>
              <w:t>アンケートをフォーム</w:t>
            </w:r>
          </w:p>
          <w:p w:rsidR="00AE07A6" w:rsidRPr="00FA50D4" w:rsidRDefault="00DE29D7"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作成ツール</w:t>
            </w:r>
            <w:r w:rsidR="00AE07A6" w:rsidRPr="00FA50D4">
              <w:rPr>
                <w:rFonts w:ascii="ＭＳ 明朝" w:hAnsi="ＭＳ 明朝" w:hint="eastAsia"/>
                <w:sz w:val="20"/>
                <w:szCs w:val="20"/>
              </w:rPr>
              <w:t>で実施</w:t>
            </w:r>
            <w:r w:rsidR="00D207C5" w:rsidRPr="00FA50D4">
              <w:rPr>
                <w:rFonts w:ascii="ＭＳ 明朝" w:hAnsi="ＭＳ 明朝" w:hint="eastAsia"/>
                <w:sz w:val="20"/>
                <w:szCs w:val="20"/>
              </w:rPr>
              <w:t>、</w:t>
            </w:r>
            <w:r w:rsidR="00AE07A6" w:rsidRPr="00FA50D4">
              <w:rPr>
                <w:rFonts w:ascii="ＭＳ 明朝" w:hAnsi="ＭＳ 明朝" w:hint="eastAsia"/>
                <w:sz w:val="20"/>
                <w:szCs w:val="20"/>
              </w:rPr>
              <w:t>全校の集会などを</w:t>
            </w:r>
            <w:r w:rsidR="000C55CA" w:rsidRPr="00FA50D4">
              <w:rPr>
                <w:rFonts w:ascii="ＭＳ 明朝" w:hAnsi="ＭＳ 明朝"/>
                <w:sz w:val="20"/>
                <w:szCs w:val="20"/>
              </w:rPr>
              <w:t>web</w:t>
            </w:r>
            <w:r w:rsidRPr="00FA50D4">
              <w:rPr>
                <w:rFonts w:ascii="ＭＳ 明朝" w:hAnsi="ＭＳ 明朝" w:hint="eastAsia"/>
                <w:sz w:val="20"/>
                <w:szCs w:val="20"/>
              </w:rPr>
              <w:t>会議システムでの</w:t>
            </w:r>
            <w:r w:rsidR="00AE07A6" w:rsidRPr="00FA50D4">
              <w:rPr>
                <w:rFonts w:ascii="ＭＳ 明朝" w:hAnsi="ＭＳ 明朝" w:hint="eastAsia"/>
                <w:sz w:val="20"/>
                <w:szCs w:val="20"/>
              </w:rPr>
              <w:t>配信により実施（コロナ対策）</w:t>
            </w:r>
          </w:p>
          <w:p w:rsidR="00AE07A6" w:rsidRPr="00FA50D4" w:rsidRDefault="00AE07A6" w:rsidP="00A13ABF">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 xml:space="preserve">教員の研修にも積極的に使用して慣れていく　　</w:t>
            </w:r>
          </w:p>
          <w:p w:rsidR="00AE07A6" w:rsidRPr="00FA50D4" w:rsidRDefault="004830D6" w:rsidP="00AE07A6">
            <w:pPr>
              <w:spacing w:line="280" w:lineRule="exact"/>
              <w:rPr>
                <w:rFonts w:ascii="ＭＳ 明朝" w:hAnsi="ＭＳ 明朝"/>
                <w:sz w:val="20"/>
                <w:szCs w:val="20"/>
              </w:rPr>
            </w:pPr>
            <w:r w:rsidRPr="00FA50D4">
              <w:rPr>
                <w:rFonts w:ascii="ＭＳ 明朝" w:hAnsi="ＭＳ 明朝" w:hint="eastAsia"/>
                <w:sz w:val="20"/>
                <w:szCs w:val="20"/>
              </w:rPr>
              <w:t>▷</w:t>
            </w:r>
            <w:r w:rsidR="00AE07A6" w:rsidRPr="00FA50D4">
              <w:rPr>
                <w:rFonts w:ascii="ＭＳ 明朝" w:hAnsi="ＭＳ 明朝" w:hint="eastAsia"/>
                <w:sz w:val="20"/>
                <w:szCs w:val="20"/>
              </w:rPr>
              <w:t>意見を述べるといった授業は高校ではどのように行っているか？</w:t>
            </w:r>
          </w:p>
          <w:p w:rsidR="00AE07A6" w:rsidRPr="00FA50D4" w:rsidRDefault="00AE07A6" w:rsidP="00AE07A6">
            <w:pPr>
              <w:spacing w:line="280" w:lineRule="exact"/>
              <w:rPr>
                <w:rFonts w:ascii="ＭＳ 明朝" w:hAnsi="ＭＳ 明朝"/>
                <w:sz w:val="20"/>
                <w:szCs w:val="20"/>
              </w:rPr>
            </w:pPr>
            <w:r w:rsidRPr="00FA50D4">
              <w:rPr>
                <w:rFonts w:ascii="ＭＳ 明朝" w:hAnsi="ＭＳ 明朝" w:hint="eastAsia"/>
                <w:sz w:val="20"/>
                <w:szCs w:val="20"/>
              </w:rPr>
              <w:lastRenderedPageBreak/>
              <w:t xml:space="preserve">　</w:t>
            </w:r>
            <w:r w:rsidR="00A13ABF" w:rsidRPr="00FA50D4">
              <w:rPr>
                <w:rFonts w:ascii="ＭＳ 明朝" w:hAnsi="ＭＳ 明朝" w:hint="eastAsia"/>
                <w:sz w:val="20"/>
                <w:szCs w:val="20"/>
              </w:rPr>
              <w:t>⇒</w:t>
            </w:r>
            <w:r w:rsidRPr="00FA50D4">
              <w:rPr>
                <w:rFonts w:ascii="ＭＳ 明朝" w:hAnsi="ＭＳ 明朝" w:hint="eastAsia"/>
                <w:sz w:val="20"/>
                <w:szCs w:val="20"/>
              </w:rPr>
              <w:t>ペアワークやグループワークを日々の授業で取り入れる教員が多くなっている</w:t>
            </w:r>
          </w:p>
          <w:p w:rsidR="00AE07A6" w:rsidRPr="00FA50D4" w:rsidRDefault="004830D6" w:rsidP="00AE07A6">
            <w:pPr>
              <w:spacing w:line="280" w:lineRule="exact"/>
              <w:rPr>
                <w:rFonts w:ascii="ＭＳ 明朝" w:hAnsi="ＭＳ 明朝"/>
                <w:sz w:val="20"/>
                <w:szCs w:val="20"/>
              </w:rPr>
            </w:pPr>
            <w:r w:rsidRPr="00FA50D4">
              <w:rPr>
                <w:rFonts w:ascii="ＭＳ 明朝" w:hAnsi="ＭＳ 明朝" w:hint="eastAsia"/>
                <w:sz w:val="20"/>
                <w:szCs w:val="20"/>
              </w:rPr>
              <w:t>▷</w:t>
            </w:r>
            <w:r w:rsidR="00AE07A6" w:rsidRPr="00FA50D4">
              <w:rPr>
                <w:rFonts w:ascii="ＭＳ 明朝" w:hAnsi="ＭＳ 明朝" w:hint="eastAsia"/>
                <w:sz w:val="20"/>
                <w:szCs w:val="20"/>
              </w:rPr>
              <w:t>長時間労働</w:t>
            </w:r>
          </w:p>
          <w:p w:rsidR="00AE07A6" w:rsidRPr="00FA50D4" w:rsidRDefault="00AE07A6" w:rsidP="00AE07A6">
            <w:pPr>
              <w:spacing w:line="280" w:lineRule="exact"/>
              <w:rPr>
                <w:rFonts w:ascii="ＭＳ 明朝" w:hAnsi="ＭＳ 明朝"/>
                <w:sz w:val="20"/>
                <w:szCs w:val="20"/>
              </w:rPr>
            </w:pPr>
            <w:r w:rsidRPr="00FA50D4">
              <w:rPr>
                <w:rFonts w:ascii="ＭＳ 明朝" w:hAnsi="ＭＳ 明朝" w:hint="eastAsia"/>
                <w:sz w:val="20"/>
                <w:szCs w:val="20"/>
              </w:rPr>
              <w:t xml:space="preserve">　　何か具体的な対策や出来たらいいなと思う対策があるか？</w:t>
            </w:r>
          </w:p>
          <w:p w:rsidR="00AE07A6" w:rsidRPr="00FA50D4" w:rsidRDefault="00AE07A6" w:rsidP="00AE07A6">
            <w:pPr>
              <w:spacing w:line="280" w:lineRule="exact"/>
              <w:rPr>
                <w:rFonts w:ascii="ＭＳ 明朝" w:hAnsi="ＭＳ 明朝"/>
                <w:sz w:val="20"/>
                <w:szCs w:val="20"/>
              </w:rPr>
            </w:pPr>
            <w:r w:rsidRPr="00FA50D4">
              <w:rPr>
                <w:rFonts w:ascii="ＭＳ 明朝" w:hAnsi="ＭＳ 明朝" w:hint="eastAsia"/>
                <w:sz w:val="20"/>
                <w:szCs w:val="20"/>
              </w:rPr>
              <w:t xml:space="preserve">　</w:t>
            </w:r>
            <w:r w:rsidR="004830D6" w:rsidRPr="00FA50D4">
              <w:rPr>
                <w:rFonts w:ascii="ＭＳ 明朝" w:hAnsi="ＭＳ 明朝" w:hint="eastAsia"/>
                <w:sz w:val="20"/>
                <w:szCs w:val="20"/>
              </w:rPr>
              <w:t>⇒</w:t>
            </w:r>
            <w:r w:rsidRPr="00FA50D4">
              <w:rPr>
                <w:rFonts w:ascii="ＭＳ 明朝" w:hAnsi="ＭＳ 明朝" w:hint="eastAsia"/>
                <w:sz w:val="20"/>
                <w:szCs w:val="20"/>
              </w:rPr>
              <w:t>部活動が大きな原因とは考えられる。学校全体で考えていかなければならない</w:t>
            </w:r>
          </w:p>
          <w:p w:rsidR="00AE07A6" w:rsidRPr="00FA50D4" w:rsidRDefault="00A13ABF" w:rsidP="00AE07A6">
            <w:pPr>
              <w:spacing w:line="280" w:lineRule="exact"/>
              <w:rPr>
                <w:rFonts w:ascii="ＭＳ 明朝" w:hAnsi="ＭＳ 明朝"/>
                <w:sz w:val="20"/>
                <w:szCs w:val="20"/>
              </w:rPr>
            </w:pPr>
            <w:r w:rsidRPr="00FA50D4">
              <w:rPr>
                <w:rFonts w:ascii="ＭＳ 明朝" w:hAnsi="ＭＳ 明朝" w:hint="eastAsia"/>
                <w:sz w:val="20"/>
                <w:szCs w:val="20"/>
              </w:rPr>
              <w:t>▷</w:t>
            </w:r>
            <w:r w:rsidR="00AE07A6" w:rsidRPr="00FA50D4">
              <w:rPr>
                <w:rFonts w:ascii="ＭＳ 明朝" w:hAnsi="ＭＳ 明朝" w:hint="eastAsia"/>
                <w:sz w:val="20"/>
                <w:szCs w:val="20"/>
              </w:rPr>
              <w:t>部活動の外部顧問は？</w:t>
            </w:r>
          </w:p>
          <w:p w:rsidR="00AE07A6" w:rsidRPr="00FA50D4" w:rsidRDefault="00AE07A6" w:rsidP="00AE07A6">
            <w:pPr>
              <w:spacing w:line="280" w:lineRule="exact"/>
              <w:rPr>
                <w:rFonts w:ascii="ＭＳ 明朝" w:hAnsi="ＭＳ 明朝"/>
                <w:sz w:val="20"/>
                <w:szCs w:val="20"/>
              </w:rPr>
            </w:pPr>
            <w:r w:rsidRPr="00FA50D4">
              <w:rPr>
                <w:rFonts w:ascii="ＭＳ 明朝" w:hAnsi="ＭＳ 明朝" w:hint="eastAsia"/>
                <w:sz w:val="20"/>
                <w:szCs w:val="20"/>
              </w:rPr>
              <w:t xml:space="preserve">　</w:t>
            </w:r>
            <w:r w:rsidR="00A13ABF" w:rsidRPr="00FA50D4">
              <w:rPr>
                <w:rFonts w:ascii="ＭＳ 明朝" w:hAnsi="ＭＳ 明朝" w:hint="eastAsia"/>
                <w:sz w:val="20"/>
                <w:szCs w:val="20"/>
              </w:rPr>
              <w:t>⇒</w:t>
            </w:r>
            <w:r w:rsidRPr="00FA50D4">
              <w:rPr>
                <w:rFonts w:ascii="ＭＳ 明朝" w:hAnsi="ＭＳ 明朝" w:hint="eastAsia"/>
                <w:sz w:val="20"/>
                <w:szCs w:val="20"/>
              </w:rPr>
              <w:t>外部指導員の府の配当は、運動部が３人で</w:t>
            </w:r>
            <w:r w:rsidR="00C83675">
              <w:rPr>
                <w:rFonts w:ascii="ＭＳ 明朝" w:hAnsi="ＭＳ 明朝" w:hint="eastAsia"/>
                <w:sz w:val="20"/>
                <w:szCs w:val="20"/>
              </w:rPr>
              <w:t>30</w:t>
            </w:r>
            <w:r w:rsidRPr="00FA50D4">
              <w:rPr>
                <w:rFonts w:ascii="ＭＳ 明朝" w:hAnsi="ＭＳ 明朝" w:hint="eastAsia"/>
                <w:sz w:val="20"/>
                <w:szCs w:val="20"/>
              </w:rPr>
              <w:t>回/年。文化部が</w:t>
            </w:r>
            <w:r w:rsidR="00C83675">
              <w:rPr>
                <w:rFonts w:ascii="ＭＳ 明朝" w:hAnsi="ＭＳ 明朝" w:hint="eastAsia"/>
                <w:sz w:val="20"/>
                <w:szCs w:val="20"/>
              </w:rPr>
              <w:t>20</w:t>
            </w:r>
            <w:r w:rsidRPr="00FA50D4">
              <w:rPr>
                <w:rFonts w:ascii="ＭＳ 明朝" w:hAnsi="ＭＳ 明朝" w:hint="eastAsia"/>
                <w:sz w:val="20"/>
                <w:szCs w:val="20"/>
              </w:rPr>
              <w:t>回/年。</w:t>
            </w:r>
          </w:p>
          <w:p w:rsidR="00D207C5" w:rsidRPr="00FA50D4" w:rsidRDefault="00AE07A6" w:rsidP="00D207C5">
            <w:pPr>
              <w:spacing w:line="280" w:lineRule="exact"/>
              <w:rPr>
                <w:rFonts w:ascii="ＭＳ 明朝" w:hAnsi="ＭＳ 明朝"/>
                <w:sz w:val="20"/>
                <w:szCs w:val="20"/>
              </w:rPr>
            </w:pPr>
            <w:r w:rsidRPr="00FA50D4">
              <w:rPr>
                <w:rFonts w:ascii="ＭＳ 明朝" w:hAnsi="ＭＳ 明朝" w:hint="eastAsia"/>
                <w:sz w:val="20"/>
                <w:szCs w:val="20"/>
              </w:rPr>
              <w:t xml:space="preserve">　　部活動指導員は試合の引率なども単独で可能だが、要望しないと配置されない</w:t>
            </w:r>
            <w:r w:rsidR="00A13ABF" w:rsidRPr="00FA50D4">
              <w:rPr>
                <w:rFonts w:ascii="ＭＳ 明朝" w:hAnsi="ＭＳ 明朝" w:hint="eastAsia"/>
                <w:sz w:val="20"/>
                <w:szCs w:val="20"/>
              </w:rPr>
              <w:t>。</w:t>
            </w:r>
            <w:r w:rsidRPr="00FA50D4">
              <w:rPr>
                <w:rFonts w:ascii="ＭＳ 明朝" w:hAnsi="ＭＳ 明朝" w:hint="eastAsia"/>
                <w:sz w:val="20"/>
                <w:szCs w:val="20"/>
              </w:rPr>
              <w:t>全府立高校</w:t>
            </w:r>
          </w:p>
          <w:p w:rsidR="00AE07A6" w:rsidRPr="00FA50D4" w:rsidRDefault="00AE07A6"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に配置されていない。</w:t>
            </w:r>
          </w:p>
          <w:p w:rsidR="00AE07A6" w:rsidRPr="00FA50D4" w:rsidRDefault="0048272D" w:rsidP="00AE07A6">
            <w:pPr>
              <w:spacing w:line="280" w:lineRule="exact"/>
              <w:rPr>
                <w:rFonts w:ascii="ＭＳ 明朝" w:hAnsi="ＭＳ 明朝"/>
                <w:sz w:val="20"/>
                <w:szCs w:val="20"/>
              </w:rPr>
            </w:pPr>
            <w:r w:rsidRPr="00FA50D4">
              <w:rPr>
                <w:rFonts w:ascii="ＭＳ 明朝" w:hAnsi="ＭＳ 明朝" w:hint="eastAsia"/>
                <w:sz w:val="20"/>
                <w:szCs w:val="20"/>
              </w:rPr>
              <w:t>▷</w:t>
            </w:r>
            <w:r w:rsidR="00AE07A6" w:rsidRPr="00FA50D4">
              <w:rPr>
                <w:rFonts w:ascii="ＭＳ 明朝" w:hAnsi="ＭＳ 明朝" w:hint="eastAsia"/>
                <w:sz w:val="20"/>
                <w:szCs w:val="20"/>
              </w:rPr>
              <w:t>教科書</w:t>
            </w:r>
          </w:p>
          <w:p w:rsidR="00AE07A6" w:rsidRPr="00FA50D4" w:rsidRDefault="00AE07A6" w:rsidP="00AE07A6">
            <w:pPr>
              <w:spacing w:line="280" w:lineRule="exact"/>
              <w:rPr>
                <w:rFonts w:ascii="ＭＳ 明朝" w:hAnsi="ＭＳ 明朝"/>
                <w:sz w:val="20"/>
                <w:szCs w:val="20"/>
              </w:rPr>
            </w:pPr>
            <w:r w:rsidRPr="00FA50D4">
              <w:rPr>
                <w:rFonts w:ascii="ＭＳ 明朝" w:hAnsi="ＭＳ 明朝" w:hint="eastAsia"/>
                <w:sz w:val="20"/>
                <w:szCs w:val="20"/>
              </w:rPr>
              <w:t xml:space="preserve">　</w:t>
            </w:r>
            <w:r w:rsidR="0048272D" w:rsidRPr="00FA50D4">
              <w:rPr>
                <w:rFonts w:ascii="ＭＳ 明朝" w:hAnsi="ＭＳ 明朝" w:hint="eastAsia"/>
                <w:sz w:val="20"/>
                <w:szCs w:val="20"/>
              </w:rPr>
              <w:t xml:space="preserve">　</w:t>
            </w:r>
            <w:r w:rsidRPr="00FA50D4">
              <w:rPr>
                <w:rFonts w:ascii="ＭＳ 明朝" w:hAnsi="ＭＳ 明朝" w:hint="eastAsia"/>
                <w:sz w:val="20"/>
                <w:szCs w:val="20"/>
              </w:rPr>
              <w:t xml:space="preserve">学校運営協議会で承認するのか？　</w:t>
            </w:r>
          </w:p>
          <w:p w:rsidR="00AE07A6" w:rsidRPr="00FA50D4" w:rsidRDefault="0048272D" w:rsidP="0048272D">
            <w:pPr>
              <w:spacing w:line="280" w:lineRule="exact"/>
              <w:ind w:firstLineChars="100" w:firstLine="200"/>
              <w:rPr>
                <w:rFonts w:ascii="ＭＳ 明朝" w:hAnsi="ＭＳ 明朝"/>
                <w:sz w:val="20"/>
                <w:szCs w:val="20"/>
              </w:rPr>
            </w:pPr>
            <w:r w:rsidRPr="00FA50D4">
              <w:rPr>
                <w:rFonts w:ascii="ＭＳ 明朝" w:hAnsi="ＭＳ 明朝" w:hint="eastAsia"/>
                <w:sz w:val="20"/>
                <w:szCs w:val="20"/>
              </w:rPr>
              <w:t>⇒</w:t>
            </w:r>
            <w:r w:rsidR="00AE07A6" w:rsidRPr="00FA50D4">
              <w:rPr>
                <w:rFonts w:ascii="ＭＳ 明朝" w:hAnsi="ＭＳ 明朝" w:hint="eastAsia"/>
                <w:sz w:val="20"/>
                <w:szCs w:val="20"/>
              </w:rPr>
              <w:t>選定の状況を報告して確認いただき意見などもいただくこととなっている</w:t>
            </w:r>
          </w:p>
          <w:p w:rsidR="00D207C5" w:rsidRPr="00FA50D4" w:rsidRDefault="00AE07A6" w:rsidP="00D207C5">
            <w:pPr>
              <w:spacing w:line="280" w:lineRule="exact"/>
              <w:rPr>
                <w:rFonts w:ascii="ＭＳ 明朝" w:hAnsi="ＭＳ 明朝"/>
                <w:sz w:val="20"/>
                <w:szCs w:val="20"/>
              </w:rPr>
            </w:pPr>
            <w:r w:rsidRPr="00FA50D4">
              <w:rPr>
                <w:rFonts w:ascii="ＭＳ 明朝" w:hAnsi="ＭＳ 明朝" w:hint="eastAsia"/>
                <w:sz w:val="20"/>
                <w:szCs w:val="20"/>
              </w:rPr>
              <w:t xml:space="preserve">　　教科書はうすくなっているか？生徒のカバンが毎日重いのが心配。負担軽減の方策があれば</w:t>
            </w:r>
          </w:p>
          <w:p w:rsidR="00AE07A6" w:rsidRPr="00FA50D4" w:rsidRDefault="00AE07A6"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検討できないか。</w:t>
            </w:r>
          </w:p>
          <w:p w:rsidR="00D207C5" w:rsidRPr="00FA50D4" w:rsidRDefault="0048272D" w:rsidP="00D207C5">
            <w:pPr>
              <w:spacing w:line="280" w:lineRule="exact"/>
              <w:rPr>
                <w:rFonts w:ascii="ＭＳ 明朝" w:hAnsi="ＭＳ 明朝"/>
                <w:sz w:val="20"/>
                <w:szCs w:val="20"/>
              </w:rPr>
            </w:pPr>
            <w:r w:rsidRPr="00FA50D4">
              <w:rPr>
                <w:rFonts w:ascii="ＭＳ 明朝" w:hAnsi="ＭＳ 明朝" w:hint="eastAsia"/>
                <w:sz w:val="20"/>
                <w:szCs w:val="20"/>
              </w:rPr>
              <w:t xml:space="preserve">　⇒</w:t>
            </w:r>
            <w:r w:rsidR="00AE07A6" w:rsidRPr="00FA50D4">
              <w:rPr>
                <w:rFonts w:ascii="ＭＳ 明朝" w:hAnsi="ＭＳ 明朝" w:hint="eastAsia"/>
                <w:sz w:val="20"/>
                <w:szCs w:val="20"/>
              </w:rPr>
              <w:t>紙ベースが基本、</w:t>
            </w:r>
            <w:r w:rsidR="000C55CA" w:rsidRPr="00FA50D4">
              <w:rPr>
                <w:rFonts w:ascii="ＭＳ 明朝" w:hAnsi="ＭＳ 明朝"/>
                <w:sz w:val="20"/>
                <w:szCs w:val="20"/>
              </w:rPr>
              <w:t>QR</w:t>
            </w:r>
            <w:r w:rsidR="00AE07A6" w:rsidRPr="00FA50D4">
              <w:rPr>
                <w:rFonts w:ascii="ＭＳ 明朝" w:hAnsi="ＭＳ 明朝" w:hint="eastAsia"/>
                <w:sz w:val="20"/>
                <w:szCs w:val="20"/>
              </w:rPr>
              <w:t>コードを読み込めば実験の様子が見られるなどの工夫がされているが、</w:t>
            </w:r>
          </w:p>
          <w:p w:rsidR="00AE07A6" w:rsidRPr="00FA50D4" w:rsidRDefault="00AE07A6"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教科書の内容が見られるわけでない。</w:t>
            </w:r>
          </w:p>
          <w:p w:rsidR="00D207C5" w:rsidRPr="00FA50D4" w:rsidRDefault="0048272D" w:rsidP="00AE07A6">
            <w:pPr>
              <w:spacing w:line="280" w:lineRule="exact"/>
              <w:rPr>
                <w:rFonts w:ascii="ＭＳ 明朝" w:hAnsi="ＭＳ 明朝"/>
                <w:sz w:val="20"/>
                <w:szCs w:val="20"/>
              </w:rPr>
            </w:pPr>
            <w:r w:rsidRPr="00FA50D4">
              <w:rPr>
                <w:rFonts w:ascii="ＭＳ 明朝" w:hAnsi="ＭＳ 明朝" w:hint="eastAsia"/>
                <w:sz w:val="20"/>
                <w:szCs w:val="20"/>
              </w:rPr>
              <w:t xml:space="preserve">　　</w:t>
            </w:r>
            <w:r w:rsidR="00AE07A6" w:rsidRPr="00FA50D4">
              <w:rPr>
                <w:rFonts w:ascii="ＭＳ 明朝" w:hAnsi="ＭＳ 明朝" w:hint="eastAsia"/>
                <w:sz w:val="20"/>
                <w:szCs w:val="20"/>
              </w:rPr>
              <w:t>ロッカーに置くことは禁止していないので、家庭学習に必要なものを精選して。タブレット</w:t>
            </w:r>
          </w:p>
          <w:p w:rsidR="00AE07A6" w:rsidRPr="00FA50D4" w:rsidRDefault="00AE07A6"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が軽減に寄与することになっていくかもしれないが。</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【第２回】令和４年</w:t>
            </w:r>
            <w:r w:rsidR="00C83675">
              <w:rPr>
                <w:rFonts w:ascii="ＭＳ 明朝" w:hAnsi="ＭＳ 明朝" w:hint="eastAsia"/>
                <w:sz w:val="20"/>
                <w:szCs w:val="20"/>
              </w:rPr>
              <w:t>11</w:t>
            </w:r>
            <w:r w:rsidRPr="00FA50D4">
              <w:rPr>
                <w:rFonts w:ascii="ＭＳ 明朝" w:hAnsi="ＭＳ 明朝" w:hint="eastAsia"/>
                <w:sz w:val="20"/>
                <w:szCs w:val="20"/>
              </w:rPr>
              <w:t>月</w:t>
            </w:r>
            <w:r w:rsidR="00C83675">
              <w:rPr>
                <w:rFonts w:ascii="ＭＳ 明朝" w:hAnsi="ＭＳ 明朝" w:hint="eastAsia"/>
                <w:sz w:val="20"/>
                <w:szCs w:val="20"/>
              </w:rPr>
              <w:t>24</w:t>
            </w:r>
            <w:r w:rsidRPr="00FA50D4">
              <w:rPr>
                <w:rFonts w:ascii="ＭＳ 明朝" w:hAnsi="ＭＳ 明朝" w:hint="eastAsia"/>
                <w:sz w:val="20"/>
                <w:szCs w:val="20"/>
              </w:rPr>
              <w:t>日（金）</w:t>
            </w:r>
            <w:r w:rsidR="00C83675">
              <w:rPr>
                <w:rFonts w:ascii="ＭＳ 明朝" w:hAnsi="ＭＳ 明朝" w:hint="eastAsia"/>
                <w:sz w:val="20"/>
                <w:szCs w:val="20"/>
              </w:rPr>
              <w:t>15</w:t>
            </w:r>
            <w:r w:rsidRPr="00FA50D4">
              <w:rPr>
                <w:rFonts w:ascii="ＭＳ 明朝" w:hAnsi="ＭＳ 明朝" w:hint="eastAsia"/>
                <w:sz w:val="20"/>
                <w:szCs w:val="20"/>
              </w:rPr>
              <w:t>：</w:t>
            </w:r>
            <w:r w:rsidR="00C83675">
              <w:rPr>
                <w:rFonts w:ascii="ＭＳ 明朝" w:hAnsi="ＭＳ 明朝" w:hint="eastAsia"/>
                <w:sz w:val="20"/>
                <w:szCs w:val="20"/>
              </w:rPr>
              <w:t>30</w:t>
            </w:r>
            <w:r w:rsidRPr="00FA50D4">
              <w:rPr>
                <w:rFonts w:ascii="ＭＳ 明朝" w:hAnsi="ＭＳ 明朝" w:hint="eastAsia"/>
                <w:sz w:val="20"/>
                <w:szCs w:val="20"/>
              </w:rPr>
              <w:t>～</w:t>
            </w:r>
            <w:r w:rsidR="00C83675">
              <w:rPr>
                <w:rFonts w:ascii="ＭＳ 明朝" w:hAnsi="ＭＳ 明朝" w:hint="eastAsia"/>
                <w:sz w:val="20"/>
                <w:szCs w:val="20"/>
              </w:rPr>
              <w:t>17</w:t>
            </w:r>
            <w:r w:rsidRPr="00FA50D4">
              <w:rPr>
                <w:rFonts w:ascii="ＭＳ 明朝" w:hAnsi="ＭＳ 明朝" w:hint="eastAsia"/>
                <w:sz w:val="20"/>
                <w:szCs w:val="20"/>
              </w:rPr>
              <w:t>：</w:t>
            </w:r>
            <w:r w:rsidR="00C83675">
              <w:rPr>
                <w:rFonts w:ascii="ＭＳ 明朝" w:hAnsi="ＭＳ 明朝" w:hint="eastAsia"/>
                <w:sz w:val="20"/>
                <w:szCs w:val="20"/>
              </w:rPr>
              <w:t>00</w:t>
            </w:r>
          </w:p>
          <w:p w:rsidR="0048272D" w:rsidRPr="00FA50D4" w:rsidRDefault="0048272D" w:rsidP="00D207C5">
            <w:pPr>
              <w:spacing w:line="280" w:lineRule="exact"/>
              <w:rPr>
                <w:rFonts w:ascii="ＭＳ 明朝" w:hAnsi="ＭＳ 明朝"/>
                <w:sz w:val="20"/>
                <w:szCs w:val="20"/>
              </w:rPr>
            </w:pPr>
            <w:r w:rsidRPr="00FA50D4">
              <w:rPr>
                <w:rFonts w:ascii="ＭＳ 明朝" w:hAnsi="ＭＳ 明朝" w:hint="eastAsia"/>
                <w:sz w:val="20"/>
                <w:szCs w:val="20"/>
              </w:rPr>
              <w:t>▷北千里高校は地域から期待されている</w:t>
            </w:r>
          </w:p>
          <w:p w:rsidR="0048272D" w:rsidRPr="00FA50D4" w:rsidRDefault="0048272D" w:rsidP="0048272D">
            <w:pPr>
              <w:spacing w:line="280" w:lineRule="exact"/>
              <w:ind w:left="400" w:hangingChars="200" w:hanging="400"/>
              <w:rPr>
                <w:rFonts w:ascii="ＭＳ 明朝" w:hAnsi="ＭＳ 明朝"/>
                <w:sz w:val="20"/>
                <w:szCs w:val="20"/>
              </w:rPr>
            </w:pPr>
            <w:r w:rsidRPr="00FA50D4">
              <w:rPr>
                <w:rFonts w:ascii="ＭＳ 明朝" w:hAnsi="ＭＳ 明朝" w:hint="eastAsia"/>
                <w:sz w:val="20"/>
                <w:szCs w:val="20"/>
              </w:rPr>
              <w:t xml:space="preserve">　　チャレンジデイなど地域での活動に参画した生徒の感想をフィードバック。情報共有して共感。地域へ出て成長した！という実感が持てるか。</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▷何のために勉強するのか。</w:t>
            </w:r>
          </w:p>
          <w:p w:rsidR="00D207C5" w:rsidRPr="00FA50D4" w:rsidRDefault="0048272D" w:rsidP="0048272D">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それがわかった瞬間に勝手に燃えていく。スイッチを押してやることは、学校で</w:t>
            </w:r>
            <w:r w:rsidR="00D207C5" w:rsidRPr="00FA50D4">
              <w:rPr>
                <w:rFonts w:ascii="ＭＳ 明朝" w:hAnsi="ＭＳ 明朝" w:hint="eastAsia"/>
                <w:sz w:val="20"/>
                <w:szCs w:val="20"/>
              </w:rPr>
              <w:t>出来る</w:t>
            </w:r>
            <w:r w:rsidRPr="00FA50D4">
              <w:rPr>
                <w:rFonts w:ascii="ＭＳ 明朝" w:hAnsi="ＭＳ 明朝" w:hint="eastAsia"/>
                <w:sz w:val="20"/>
                <w:szCs w:val="20"/>
              </w:rPr>
              <w:t>こと</w:t>
            </w:r>
          </w:p>
          <w:p w:rsidR="00D207C5" w:rsidRPr="00FA50D4" w:rsidRDefault="0048272D" w:rsidP="0048272D">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と地域で出来ることがあるのではないか。どんなことができるかを学校で考えてもらって、</w:t>
            </w:r>
          </w:p>
          <w:p w:rsidR="00D207C5" w:rsidRPr="00FA50D4" w:rsidRDefault="0048272D" w:rsidP="0048272D">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ここは助けて欲しいということを言ってもらえたら！（先生の負担を増やさない案をお願い</w:t>
            </w:r>
          </w:p>
          <w:p w:rsidR="0048272D" w:rsidRPr="00FA50D4" w:rsidRDefault="0048272D" w:rsidP="0048272D">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したい。先生の負担が増えるも</w:t>
            </w:r>
            <w:r w:rsidR="006E4569" w:rsidRPr="00FA50D4">
              <w:rPr>
                <w:rFonts w:ascii="ＭＳ 明朝" w:hAnsi="ＭＳ 明朝" w:hint="eastAsia"/>
                <w:sz w:val="20"/>
                <w:szCs w:val="20"/>
              </w:rPr>
              <w:t>の</w:t>
            </w:r>
            <w:r w:rsidRPr="00FA50D4">
              <w:rPr>
                <w:rFonts w:ascii="ＭＳ 明朝" w:hAnsi="ＭＳ 明朝" w:hint="eastAsia"/>
                <w:sz w:val="20"/>
                <w:szCs w:val="20"/>
              </w:rPr>
              <w:t>すべて反対。）</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▷一人称（自分事）であるか？</w:t>
            </w:r>
          </w:p>
          <w:p w:rsidR="00D207C5" w:rsidRPr="00FA50D4" w:rsidRDefault="0048272D"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高校時代に海外に飛び出して学んだときに、身をもって人種差別を感じた。大事なのは自分</w:t>
            </w:r>
          </w:p>
          <w:p w:rsidR="0048272D" w:rsidRPr="00FA50D4" w:rsidRDefault="0048272D"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事としてとらえられているか。</w:t>
            </w:r>
          </w:p>
          <w:p w:rsidR="00D207C5" w:rsidRPr="00FA50D4" w:rsidRDefault="0048272D"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今の生徒たちが日本の企業で働くのか？仕事の相手は海外の人であることも多いはず。その</w:t>
            </w:r>
          </w:p>
          <w:p w:rsidR="00D207C5" w:rsidRPr="00FA50D4" w:rsidRDefault="0048272D"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時に問われるのは、出身大学ではない。あなたと私が仕事をして１＋１＝２以上になるか？</w:t>
            </w:r>
          </w:p>
          <w:p w:rsidR="0048272D" w:rsidRPr="00FA50D4" w:rsidRDefault="0048272D"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を問われる。</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▷生徒は真面目過ぎ？（角がない）</w:t>
            </w:r>
          </w:p>
          <w:p w:rsidR="0048272D" w:rsidRPr="00FA50D4" w:rsidRDefault="0048272D" w:rsidP="0048272D">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信念を持って自分の意見を言えるか。「失敗があっても大丈夫。」</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▷スクールミッション</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 xml:space="preserve">　　「強く　正しく　明るく」昭和の強いと令和の強いは少し違う？</w:t>
            </w:r>
          </w:p>
          <w:p w:rsidR="00D207C5" w:rsidRPr="00FA50D4" w:rsidRDefault="0048272D" w:rsidP="00D207C5">
            <w:pPr>
              <w:spacing w:line="280" w:lineRule="exact"/>
              <w:rPr>
                <w:rFonts w:ascii="ＭＳ 明朝" w:hAnsi="ＭＳ 明朝"/>
                <w:sz w:val="20"/>
                <w:szCs w:val="20"/>
              </w:rPr>
            </w:pPr>
            <w:r w:rsidRPr="00FA50D4">
              <w:rPr>
                <w:rFonts w:ascii="ＭＳ 明朝" w:hAnsi="ＭＳ 明朝" w:hint="eastAsia"/>
                <w:sz w:val="20"/>
                <w:szCs w:val="20"/>
              </w:rPr>
              <w:t xml:space="preserve">　　「強い」とは、どのような強さ？強いとは、どのような強さ？具体的なイメージを作ること</w:t>
            </w:r>
          </w:p>
          <w:p w:rsidR="0048272D" w:rsidRPr="00FA50D4" w:rsidRDefault="0048272D"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も一つの方法ではないか</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w:t>
            </w:r>
            <w:r w:rsidR="000C55CA">
              <w:rPr>
                <w:rFonts w:ascii="ＭＳ 明朝" w:hAnsi="ＭＳ 明朝"/>
                <w:sz w:val="20"/>
                <w:szCs w:val="20"/>
              </w:rPr>
              <w:t>ICT</w:t>
            </w:r>
            <w:r w:rsidRPr="00FA50D4">
              <w:rPr>
                <w:rFonts w:ascii="ＭＳ 明朝" w:hAnsi="ＭＳ 明朝" w:hint="eastAsia"/>
                <w:sz w:val="20"/>
                <w:szCs w:val="20"/>
              </w:rPr>
              <w:t xml:space="preserve">の活用　デジタルシチズンシップ　</w:t>
            </w:r>
          </w:p>
          <w:p w:rsidR="0048272D" w:rsidRPr="00FA50D4" w:rsidRDefault="0048272D" w:rsidP="0048272D">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マイナスの使い方をしないための教育もすすめてほしい。有効な活用のために。</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▷各教科での研究授業</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 xml:space="preserve">　　他教科から言いにくいとかはないか？</w:t>
            </w:r>
          </w:p>
          <w:p w:rsidR="00D207C5" w:rsidRPr="00FA50D4" w:rsidRDefault="0048272D"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→いいところを見つけてプラスに働く研究協議になるようにしている</w:t>
            </w:r>
            <w:r w:rsidR="00D207C5" w:rsidRPr="00FA50D4">
              <w:rPr>
                <w:rFonts w:ascii="ＭＳ 明朝" w:hAnsi="ＭＳ 明朝" w:hint="eastAsia"/>
                <w:sz w:val="20"/>
                <w:szCs w:val="20"/>
              </w:rPr>
              <w:t>。</w:t>
            </w:r>
          </w:p>
          <w:p w:rsidR="0048272D" w:rsidRPr="00FA50D4" w:rsidRDefault="0048272D" w:rsidP="00D207C5">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研究協議の種類　超辛口　辛口　ちょっと甘口　甘口　を授業者が選べるようにする</w:t>
            </w:r>
            <w:r w:rsidR="00D207C5" w:rsidRPr="00FA50D4">
              <w:rPr>
                <w:rFonts w:ascii="ＭＳ 明朝" w:hAnsi="ＭＳ 明朝" w:hint="eastAsia"/>
                <w:sz w:val="20"/>
                <w:szCs w:val="20"/>
              </w:rPr>
              <w:t>。</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▷高校選び</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 xml:space="preserve">　　同じような思いを持った子どもがいる（真面目な子が多い→安心）</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▷地域連携</w:t>
            </w:r>
          </w:p>
          <w:p w:rsidR="0048272D" w:rsidRPr="00FA50D4" w:rsidRDefault="0048272D" w:rsidP="0048272D">
            <w:pPr>
              <w:spacing w:line="280" w:lineRule="exact"/>
              <w:rPr>
                <w:rFonts w:ascii="ＭＳ 明朝" w:hAnsi="ＭＳ 明朝"/>
                <w:sz w:val="20"/>
                <w:szCs w:val="20"/>
              </w:rPr>
            </w:pPr>
            <w:r w:rsidRPr="00FA50D4">
              <w:rPr>
                <w:rFonts w:ascii="ＭＳ 明朝" w:hAnsi="ＭＳ 明朝" w:hint="eastAsia"/>
                <w:sz w:val="20"/>
                <w:szCs w:val="20"/>
              </w:rPr>
              <w:t xml:space="preserve">　　学校にはがんばって来ている（緊張や不安）</w:t>
            </w:r>
          </w:p>
          <w:p w:rsidR="00D207C5" w:rsidRPr="00FA50D4" w:rsidRDefault="0048272D" w:rsidP="00D207C5">
            <w:pPr>
              <w:spacing w:line="280" w:lineRule="exact"/>
              <w:rPr>
                <w:rFonts w:ascii="ＭＳ 明朝" w:hAnsi="ＭＳ 明朝"/>
                <w:sz w:val="20"/>
                <w:szCs w:val="20"/>
              </w:rPr>
            </w:pPr>
            <w:r w:rsidRPr="00FA50D4">
              <w:rPr>
                <w:rFonts w:ascii="ＭＳ 明朝" w:hAnsi="ＭＳ 明朝" w:hint="eastAsia"/>
                <w:sz w:val="20"/>
                <w:szCs w:val="20"/>
              </w:rPr>
              <w:t xml:space="preserve">　　地域では家とも学校とも違う自分がいる（学校はある意味守られている）地域に出て、地域</w:t>
            </w:r>
          </w:p>
          <w:p w:rsidR="00D207C5" w:rsidRPr="00FA50D4" w:rsidRDefault="0048272D" w:rsidP="0048272D">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の人にほめてもらうこと、アド</w:t>
            </w:r>
            <w:r w:rsidR="00D207C5" w:rsidRPr="00FA50D4">
              <w:rPr>
                <w:rFonts w:ascii="ＭＳ 明朝" w:hAnsi="ＭＳ 明朝" w:hint="eastAsia"/>
                <w:sz w:val="20"/>
                <w:szCs w:val="20"/>
              </w:rPr>
              <w:t>バ</w:t>
            </w:r>
            <w:r w:rsidRPr="00FA50D4">
              <w:rPr>
                <w:rFonts w:ascii="ＭＳ 明朝" w:hAnsi="ＭＳ 明朝" w:hint="eastAsia"/>
                <w:sz w:val="20"/>
                <w:szCs w:val="20"/>
              </w:rPr>
              <w:t>イスもらうこと</w:t>
            </w:r>
            <w:r w:rsidR="00D207C5" w:rsidRPr="00FA50D4">
              <w:rPr>
                <w:rFonts w:ascii="ＭＳ 明朝" w:hAnsi="ＭＳ 明朝" w:hint="eastAsia"/>
                <w:sz w:val="20"/>
                <w:szCs w:val="20"/>
              </w:rPr>
              <w:t>。</w:t>
            </w:r>
            <w:r w:rsidRPr="00FA50D4">
              <w:rPr>
                <w:rFonts w:ascii="ＭＳ 明朝" w:hAnsi="ＭＳ 明朝" w:hint="eastAsia"/>
                <w:sz w:val="20"/>
                <w:szCs w:val="20"/>
              </w:rPr>
              <w:t>地域で何をする？どんな貢献が出来る</w:t>
            </w:r>
          </w:p>
          <w:p w:rsidR="0048272D" w:rsidRPr="00FA50D4" w:rsidRDefault="0048272D" w:rsidP="0048272D">
            <w:pPr>
              <w:spacing w:line="280" w:lineRule="exact"/>
              <w:ind w:firstLineChars="200" w:firstLine="400"/>
              <w:rPr>
                <w:rFonts w:ascii="ＭＳ 明朝" w:hAnsi="ＭＳ 明朝"/>
                <w:sz w:val="20"/>
                <w:szCs w:val="20"/>
              </w:rPr>
            </w:pPr>
            <w:r w:rsidRPr="00FA50D4">
              <w:rPr>
                <w:rFonts w:ascii="ＭＳ 明朝" w:hAnsi="ＭＳ 明朝" w:hint="eastAsia"/>
                <w:sz w:val="20"/>
                <w:szCs w:val="20"/>
              </w:rPr>
              <w:t>か？を考えることで、コミュニケーション、企画力を身に付けることができる</w:t>
            </w:r>
            <w:r w:rsidR="00D207C5" w:rsidRPr="00FA50D4">
              <w:rPr>
                <w:rFonts w:ascii="ＭＳ 明朝" w:hAnsi="ＭＳ 明朝" w:hint="eastAsia"/>
                <w:sz w:val="20"/>
                <w:szCs w:val="20"/>
              </w:rPr>
              <w:t>。</w:t>
            </w:r>
          </w:p>
          <w:p w:rsidR="00D207C5" w:rsidRPr="007C7BDA" w:rsidRDefault="006E4569" w:rsidP="00D207C5">
            <w:pPr>
              <w:spacing w:line="280" w:lineRule="exact"/>
              <w:rPr>
                <w:rFonts w:ascii="ＭＳ 明朝" w:hAnsi="ＭＳ 明朝"/>
                <w:sz w:val="20"/>
                <w:szCs w:val="20"/>
              </w:rPr>
            </w:pPr>
            <w:r w:rsidRPr="007C7BDA">
              <w:rPr>
                <w:rFonts w:ascii="ＭＳ 明朝" w:hAnsi="ＭＳ 明朝" w:hint="eastAsia"/>
                <w:sz w:val="20"/>
                <w:szCs w:val="20"/>
              </w:rPr>
              <w:t>【第３回】令和５年２月</w:t>
            </w:r>
            <w:r w:rsidR="00C83675">
              <w:rPr>
                <w:rFonts w:ascii="ＭＳ 明朝" w:hAnsi="ＭＳ 明朝" w:hint="eastAsia"/>
                <w:sz w:val="20"/>
                <w:szCs w:val="20"/>
              </w:rPr>
              <w:t>24</w:t>
            </w:r>
            <w:r w:rsidRPr="007C7BDA">
              <w:rPr>
                <w:rFonts w:ascii="ＭＳ 明朝" w:hAnsi="ＭＳ 明朝" w:hint="eastAsia"/>
                <w:sz w:val="20"/>
                <w:szCs w:val="20"/>
              </w:rPr>
              <w:t>日（金）</w:t>
            </w:r>
            <w:r w:rsidR="00C83675">
              <w:rPr>
                <w:rFonts w:ascii="ＭＳ 明朝" w:hAnsi="ＭＳ 明朝" w:hint="eastAsia"/>
                <w:sz w:val="20"/>
                <w:szCs w:val="20"/>
              </w:rPr>
              <w:t>15</w:t>
            </w:r>
            <w:r w:rsidRPr="007C7BDA">
              <w:rPr>
                <w:rFonts w:ascii="ＭＳ 明朝" w:hAnsi="ＭＳ 明朝" w:hint="eastAsia"/>
                <w:sz w:val="20"/>
                <w:szCs w:val="20"/>
              </w:rPr>
              <w:t>：</w:t>
            </w:r>
            <w:r w:rsidR="00C83675">
              <w:rPr>
                <w:rFonts w:ascii="ＭＳ 明朝" w:hAnsi="ＭＳ 明朝" w:hint="eastAsia"/>
                <w:sz w:val="20"/>
                <w:szCs w:val="20"/>
              </w:rPr>
              <w:t>00</w:t>
            </w:r>
            <w:r w:rsidRPr="007C7BDA">
              <w:rPr>
                <w:rFonts w:ascii="ＭＳ 明朝" w:hAnsi="ＭＳ 明朝" w:hint="eastAsia"/>
                <w:sz w:val="20"/>
                <w:szCs w:val="20"/>
              </w:rPr>
              <w:t>～</w:t>
            </w:r>
            <w:r w:rsidR="00C83675">
              <w:rPr>
                <w:rFonts w:ascii="ＭＳ 明朝" w:hAnsi="ＭＳ 明朝" w:hint="eastAsia"/>
                <w:sz w:val="20"/>
                <w:szCs w:val="20"/>
              </w:rPr>
              <w:t>16</w:t>
            </w:r>
            <w:r w:rsidRPr="007C7BDA">
              <w:rPr>
                <w:rFonts w:ascii="ＭＳ 明朝" w:hAnsi="ＭＳ 明朝" w:hint="eastAsia"/>
                <w:sz w:val="20"/>
                <w:szCs w:val="20"/>
              </w:rPr>
              <w:t>：</w:t>
            </w:r>
            <w:r w:rsidR="00C83675">
              <w:rPr>
                <w:rFonts w:ascii="ＭＳ 明朝" w:hAnsi="ＭＳ 明朝" w:hint="eastAsia"/>
                <w:sz w:val="20"/>
                <w:szCs w:val="20"/>
              </w:rPr>
              <w:t>30</w:t>
            </w:r>
          </w:p>
          <w:p w:rsidR="00AE07A6" w:rsidRPr="007C7BDA" w:rsidRDefault="006E4569" w:rsidP="00D207C5">
            <w:pPr>
              <w:spacing w:line="280" w:lineRule="exact"/>
              <w:rPr>
                <w:rFonts w:ascii="ＭＳ 明朝" w:hAnsi="ＭＳ 明朝"/>
                <w:sz w:val="20"/>
                <w:szCs w:val="20"/>
              </w:rPr>
            </w:pPr>
            <w:r w:rsidRPr="007C7BDA">
              <w:rPr>
                <w:rFonts w:ascii="ＭＳ 明朝" w:hAnsi="ＭＳ 明朝" w:hint="eastAsia"/>
                <w:sz w:val="20"/>
                <w:szCs w:val="20"/>
              </w:rPr>
              <w:t>▷</w:t>
            </w:r>
            <w:r w:rsidR="000C55CA">
              <w:rPr>
                <w:rFonts w:ascii="ＭＳ 明朝" w:hAnsi="ＭＳ 明朝"/>
                <w:sz w:val="20"/>
                <w:szCs w:val="20"/>
              </w:rPr>
              <w:t>R</w:t>
            </w:r>
            <w:r w:rsidR="009D53AF" w:rsidRPr="007C7BDA">
              <w:rPr>
                <w:rFonts w:ascii="ＭＳ 明朝" w:hAnsi="ＭＳ 明朝" w:hint="eastAsia"/>
                <w:sz w:val="20"/>
                <w:szCs w:val="20"/>
              </w:rPr>
              <w:t>４年度学校評価及び</w:t>
            </w:r>
            <w:r w:rsidR="000C55CA" w:rsidRPr="007C7BDA">
              <w:rPr>
                <w:rFonts w:ascii="ＭＳ 明朝" w:hAnsi="ＭＳ 明朝"/>
                <w:sz w:val="20"/>
                <w:szCs w:val="20"/>
              </w:rPr>
              <w:t>R</w:t>
            </w:r>
            <w:r w:rsidR="00D207C5" w:rsidRPr="007C7BDA">
              <w:rPr>
                <w:rFonts w:ascii="ＭＳ 明朝" w:hAnsi="ＭＳ 明朝" w:hint="eastAsia"/>
                <w:sz w:val="20"/>
                <w:szCs w:val="20"/>
              </w:rPr>
              <w:t>５</w:t>
            </w:r>
            <w:r w:rsidRPr="007C7BDA">
              <w:rPr>
                <w:rFonts w:ascii="ＭＳ 明朝" w:hAnsi="ＭＳ 明朝" w:hint="eastAsia"/>
                <w:sz w:val="20"/>
                <w:szCs w:val="20"/>
              </w:rPr>
              <w:t>学校経営計画について</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今年度の重点目標</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・個別最適な学びのために教員が</w:t>
            </w:r>
            <w:r w:rsidR="000C55CA" w:rsidRPr="007C7BDA">
              <w:rPr>
                <w:rFonts w:ascii="ＭＳ 明朝" w:hAnsi="ＭＳ 明朝"/>
                <w:sz w:val="20"/>
                <w:szCs w:val="20"/>
              </w:rPr>
              <w:t>ICT</w:t>
            </w:r>
            <w:r w:rsidRPr="007C7BDA">
              <w:rPr>
                <w:rFonts w:ascii="ＭＳ 明朝" w:hAnsi="ＭＳ 明朝" w:hint="eastAsia"/>
                <w:sz w:val="20"/>
                <w:szCs w:val="20"/>
              </w:rPr>
              <w:t>によってつながる。</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・自学自習の推進。</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・豊かな人間性の作成</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 xml:space="preserve">　国際社会を考えさせて（人権をふまえ）、力を入れていきたい。</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w:t>
            </w:r>
            <w:r w:rsidR="000C55CA" w:rsidRPr="007C7BDA">
              <w:rPr>
                <w:rFonts w:ascii="ＭＳ 明朝" w:hAnsi="ＭＳ 明朝"/>
                <w:sz w:val="20"/>
                <w:szCs w:val="20"/>
              </w:rPr>
              <w:t>SDGs</w:t>
            </w:r>
            <w:r w:rsidRPr="007C7BDA">
              <w:rPr>
                <w:rFonts w:ascii="ＭＳ 明朝" w:hAnsi="ＭＳ 明朝" w:hint="eastAsia"/>
                <w:sz w:val="20"/>
                <w:szCs w:val="20"/>
              </w:rPr>
              <w:t>（昨年度は教員からの質問や、レポートのまとめをおこなっている。）</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 xml:space="preserve">　１年生：前半に探究とはなにか</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 xml:space="preserve">　　　　　</w:t>
            </w:r>
            <w:r w:rsidR="00C83675">
              <w:rPr>
                <w:rFonts w:ascii="ＭＳ 明朝" w:hAnsi="ＭＳ 明朝" w:hint="eastAsia"/>
                <w:sz w:val="20"/>
                <w:szCs w:val="20"/>
              </w:rPr>
              <w:t>10</w:t>
            </w:r>
            <w:r w:rsidRPr="007C7BDA">
              <w:rPr>
                <w:rFonts w:ascii="ＭＳ 明朝" w:hAnsi="ＭＳ 明朝" w:hint="eastAsia"/>
                <w:sz w:val="20"/>
                <w:szCs w:val="20"/>
              </w:rPr>
              <w:t>月頃から業者（朝日新聞等）を呼び、簡単なワークをおこなう。</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 xml:space="preserve">　　　　　身近なところからテーマを決める。</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 xml:space="preserve">　 →社会課題に合致するかどうかがグローバル化につながる。</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 xml:space="preserve"> 　→学校だけではなく学校外で発表をする方法（アウトプット）を検討するとよい。 </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▷その他</w:t>
            </w:r>
          </w:p>
          <w:p w:rsidR="009D53AF" w:rsidRPr="007C7BDA" w:rsidRDefault="009D53AF" w:rsidP="009D53AF">
            <w:pPr>
              <w:spacing w:line="280" w:lineRule="exact"/>
              <w:ind w:firstLineChars="150" w:firstLine="300"/>
              <w:rPr>
                <w:rFonts w:ascii="ＭＳ 明朝" w:hAnsi="ＭＳ 明朝"/>
                <w:sz w:val="20"/>
                <w:szCs w:val="20"/>
              </w:rPr>
            </w:pPr>
            <w:r w:rsidRPr="007C7BDA">
              <w:rPr>
                <w:rFonts w:ascii="ＭＳ 明朝" w:hAnsi="ＭＳ 明朝" w:hint="eastAsia"/>
                <w:sz w:val="20"/>
                <w:szCs w:val="20"/>
              </w:rPr>
              <w:t>→心のケア（マスク等で子ども同士で批判がでないよう）に力を入れてほしい。</w:t>
            </w:r>
          </w:p>
          <w:p w:rsidR="009D53AF" w:rsidRPr="007C7BDA" w:rsidRDefault="009D53AF" w:rsidP="009D53AF">
            <w:pPr>
              <w:spacing w:line="280" w:lineRule="exact"/>
              <w:rPr>
                <w:rFonts w:ascii="ＭＳ 明朝" w:hAnsi="ＭＳ 明朝"/>
                <w:sz w:val="20"/>
                <w:szCs w:val="20"/>
              </w:rPr>
            </w:pPr>
            <w:r w:rsidRPr="007C7BDA">
              <w:rPr>
                <w:rFonts w:ascii="ＭＳ 明朝" w:hAnsi="ＭＳ 明朝" w:hint="eastAsia"/>
                <w:sz w:val="20"/>
                <w:szCs w:val="20"/>
              </w:rPr>
              <w:t xml:space="preserve">　 →主体的に活動させるにはアウトプットをたくさんさせる。鍛える場面を数多くさせる。</w:t>
            </w:r>
          </w:p>
          <w:p w:rsidR="009D53AF" w:rsidRPr="007C7BDA" w:rsidRDefault="009D53AF" w:rsidP="009D53AF">
            <w:pPr>
              <w:spacing w:line="280" w:lineRule="exact"/>
              <w:rPr>
                <w:rFonts w:ascii="ＭＳ 明朝" w:hAnsi="ＭＳ 明朝"/>
                <w:sz w:val="20"/>
                <w:szCs w:val="20"/>
              </w:rPr>
            </w:pPr>
          </w:p>
          <w:p w:rsidR="006E4569" w:rsidRDefault="000C55CA" w:rsidP="009D53AF">
            <w:pPr>
              <w:spacing w:line="280" w:lineRule="exact"/>
              <w:rPr>
                <w:rFonts w:ascii="ＭＳ 明朝" w:hAnsi="ＭＳ 明朝"/>
                <w:sz w:val="20"/>
                <w:szCs w:val="20"/>
              </w:rPr>
            </w:pPr>
            <w:r>
              <w:rPr>
                <w:rFonts w:ascii="ＭＳ 明朝" w:hAnsi="ＭＳ 明朝"/>
                <w:sz w:val="20"/>
                <w:szCs w:val="20"/>
              </w:rPr>
              <w:t>R</w:t>
            </w:r>
            <w:r w:rsidR="009D53AF" w:rsidRPr="007C7BDA">
              <w:rPr>
                <w:rFonts w:ascii="ＭＳ 明朝" w:hAnsi="ＭＳ 明朝" w:hint="eastAsia"/>
                <w:sz w:val="20"/>
                <w:szCs w:val="20"/>
              </w:rPr>
              <w:t>４年度学校評価及び</w:t>
            </w:r>
            <w:r>
              <w:rPr>
                <w:rFonts w:ascii="ＭＳ 明朝" w:hAnsi="ＭＳ 明朝"/>
                <w:sz w:val="20"/>
                <w:szCs w:val="20"/>
              </w:rPr>
              <w:t>R</w:t>
            </w:r>
            <w:r w:rsidR="009D53AF" w:rsidRPr="007C7BDA">
              <w:rPr>
                <w:rFonts w:ascii="ＭＳ 明朝" w:hAnsi="ＭＳ 明朝" w:hint="eastAsia"/>
                <w:sz w:val="20"/>
                <w:szCs w:val="20"/>
              </w:rPr>
              <w:t>５学校経営計画について承認を得る</w:t>
            </w:r>
          </w:p>
          <w:p w:rsidR="009D53AF" w:rsidRDefault="009D53AF" w:rsidP="009D53AF">
            <w:pPr>
              <w:spacing w:line="280" w:lineRule="exact"/>
              <w:rPr>
                <w:rFonts w:ascii="ＭＳ 明朝" w:hAnsi="ＭＳ 明朝"/>
                <w:sz w:val="20"/>
                <w:szCs w:val="20"/>
              </w:rPr>
            </w:pPr>
          </w:p>
          <w:p w:rsidR="009D53AF" w:rsidRDefault="009D53AF" w:rsidP="009D53AF">
            <w:pPr>
              <w:spacing w:line="280" w:lineRule="exact"/>
              <w:rPr>
                <w:rFonts w:ascii="ＭＳ 明朝" w:hAnsi="ＭＳ 明朝"/>
                <w:sz w:val="20"/>
                <w:szCs w:val="20"/>
              </w:rPr>
            </w:pPr>
          </w:p>
          <w:p w:rsidR="009D53AF" w:rsidRDefault="009D53AF" w:rsidP="009D53AF">
            <w:pPr>
              <w:spacing w:line="280" w:lineRule="exact"/>
              <w:rPr>
                <w:rFonts w:ascii="ＭＳ 明朝" w:hAnsi="ＭＳ 明朝"/>
                <w:sz w:val="20"/>
                <w:szCs w:val="20"/>
              </w:rPr>
            </w:pPr>
          </w:p>
          <w:p w:rsidR="009D53AF" w:rsidRPr="00FA50D4" w:rsidRDefault="009D53AF" w:rsidP="009D53AF">
            <w:pPr>
              <w:spacing w:line="280" w:lineRule="exact"/>
              <w:rPr>
                <w:rFonts w:ascii="ＭＳ 明朝" w:hAnsi="ＭＳ 明朝"/>
                <w:color w:val="D9D9D9"/>
                <w:sz w:val="20"/>
                <w:szCs w:val="20"/>
              </w:rPr>
            </w:pPr>
          </w:p>
        </w:tc>
      </w:tr>
    </w:tbl>
    <w:p w:rsidR="0086696C" w:rsidRPr="00FA50D4" w:rsidRDefault="0086696C" w:rsidP="0037367C">
      <w:pPr>
        <w:spacing w:line="120" w:lineRule="exact"/>
        <w:ind w:leftChars="-428" w:left="-899"/>
      </w:pPr>
    </w:p>
    <w:p w:rsidR="00225A63" w:rsidRPr="00FA50D4" w:rsidRDefault="00225A63" w:rsidP="00B44397">
      <w:pPr>
        <w:ind w:leftChars="-92" w:left="-4" w:hangingChars="90" w:hanging="189"/>
        <w:jc w:val="left"/>
        <w:rPr>
          <w:rFonts w:ascii="ＭＳ ゴシック" w:eastAsia="ＭＳ ゴシック" w:hAnsi="ＭＳ ゴシック"/>
          <w:szCs w:val="21"/>
        </w:rPr>
      </w:pPr>
    </w:p>
    <w:p w:rsidR="00613A3C" w:rsidRPr="00FA50D4" w:rsidRDefault="00613A3C" w:rsidP="00B44397">
      <w:pPr>
        <w:ind w:leftChars="-92" w:left="-4" w:hangingChars="90" w:hanging="189"/>
        <w:jc w:val="left"/>
        <w:rPr>
          <w:rFonts w:ascii="ＭＳ ゴシック" w:eastAsia="ＭＳ ゴシック" w:hAnsi="ＭＳ ゴシック"/>
          <w:szCs w:val="21"/>
        </w:rPr>
      </w:pPr>
    </w:p>
    <w:p w:rsidR="0086696C" w:rsidRPr="00FA50D4" w:rsidRDefault="0037367C" w:rsidP="00B44397">
      <w:pPr>
        <w:ind w:leftChars="-92" w:left="-4" w:hangingChars="90" w:hanging="189"/>
        <w:jc w:val="left"/>
        <w:rPr>
          <w:rFonts w:ascii="ＭＳ ゴシック" w:eastAsia="ＭＳ ゴシック" w:hAnsi="ＭＳ ゴシック"/>
          <w:szCs w:val="21"/>
        </w:rPr>
      </w:pPr>
      <w:r w:rsidRPr="00FA50D4">
        <w:rPr>
          <w:rFonts w:ascii="ＭＳ ゴシック" w:eastAsia="ＭＳ ゴシック" w:hAnsi="ＭＳ ゴシック" w:hint="eastAsia"/>
          <w:szCs w:val="21"/>
        </w:rPr>
        <w:lastRenderedPageBreak/>
        <w:t xml:space="preserve">３　</w:t>
      </w:r>
      <w:r w:rsidR="0086696C" w:rsidRPr="00FA50D4">
        <w:rPr>
          <w:rFonts w:ascii="ＭＳ ゴシック" w:eastAsia="ＭＳ ゴシック" w:hAnsi="ＭＳ ゴシック" w:hint="eastAsia"/>
          <w:szCs w:val="21"/>
        </w:rPr>
        <w:t>本年度の取組</w:t>
      </w:r>
      <w:r w:rsidRPr="00FA50D4">
        <w:rPr>
          <w:rFonts w:ascii="ＭＳ ゴシック" w:eastAsia="ＭＳ ゴシック" w:hAnsi="ＭＳ ゴシック" w:hint="eastAsia"/>
          <w:szCs w:val="21"/>
        </w:rPr>
        <w:t>内容</w:t>
      </w:r>
      <w:r w:rsidR="0086696C" w:rsidRPr="00FA50D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382"/>
        <w:gridCol w:w="4395"/>
        <w:gridCol w:w="3508"/>
        <w:gridCol w:w="4820"/>
      </w:tblGrid>
      <w:tr w:rsidR="00897939" w:rsidRPr="00FA50D4" w:rsidTr="00B138AB">
        <w:trPr>
          <w:jc w:val="center"/>
        </w:trPr>
        <w:tc>
          <w:tcPr>
            <w:tcW w:w="881" w:type="dxa"/>
            <w:shd w:val="clear" w:color="auto" w:fill="auto"/>
            <w:tcMar>
              <w:top w:w="85" w:type="dxa"/>
              <w:left w:w="85" w:type="dxa"/>
              <w:bottom w:w="85" w:type="dxa"/>
              <w:right w:w="85" w:type="dxa"/>
            </w:tcMar>
            <w:vAlign w:val="center"/>
          </w:tcPr>
          <w:p w:rsidR="00897939" w:rsidRPr="00FA50D4" w:rsidRDefault="00897939" w:rsidP="0054712D">
            <w:pPr>
              <w:spacing w:line="240" w:lineRule="exact"/>
              <w:jc w:val="center"/>
              <w:rPr>
                <w:rFonts w:ascii="ＭＳ 明朝" w:hAnsi="ＭＳ 明朝"/>
                <w:sz w:val="20"/>
                <w:szCs w:val="20"/>
              </w:rPr>
            </w:pPr>
            <w:r w:rsidRPr="00FA50D4">
              <w:rPr>
                <w:rFonts w:ascii="ＭＳ 明朝" w:hAnsi="ＭＳ 明朝" w:hint="eastAsia"/>
                <w:sz w:val="20"/>
                <w:szCs w:val="20"/>
              </w:rPr>
              <w:t>中期的</w:t>
            </w:r>
          </w:p>
          <w:p w:rsidR="00897939" w:rsidRPr="00FA50D4" w:rsidRDefault="00897939" w:rsidP="0054712D">
            <w:pPr>
              <w:spacing w:line="240" w:lineRule="exact"/>
              <w:jc w:val="center"/>
              <w:rPr>
                <w:rFonts w:ascii="ＭＳ 明朝" w:hAnsi="ＭＳ 明朝"/>
                <w:spacing w:val="-20"/>
                <w:sz w:val="20"/>
                <w:szCs w:val="20"/>
              </w:rPr>
            </w:pPr>
            <w:r w:rsidRPr="00FA50D4">
              <w:rPr>
                <w:rFonts w:ascii="ＭＳ 明朝" w:hAnsi="ＭＳ 明朝" w:hint="eastAsia"/>
                <w:sz w:val="20"/>
                <w:szCs w:val="20"/>
              </w:rPr>
              <w:t>目標</w:t>
            </w:r>
          </w:p>
        </w:tc>
        <w:tc>
          <w:tcPr>
            <w:tcW w:w="1382" w:type="dxa"/>
            <w:shd w:val="clear" w:color="auto" w:fill="auto"/>
            <w:tcMar>
              <w:top w:w="85" w:type="dxa"/>
              <w:left w:w="85" w:type="dxa"/>
              <w:bottom w:w="85" w:type="dxa"/>
              <w:right w:w="85" w:type="dxa"/>
            </w:tcMar>
            <w:vAlign w:val="center"/>
          </w:tcPr>
          <w:p w:rsidR="00B138AB" w:rsidRPr="00FA50D4" w:rsidRDefault="00897939" w:rsidP="006B5B51">
            <w:pPr>
              <w:spacing w:line="320" w:lineRule="exact"/>
              <w:jc w:val="center"/>
              <w:rPr>
                <w:rFonts w:ascii="ＭＳ 明朝" w:hAnsi="ＭＳ 明朝"/>
                <w:sz w:val="20"/>
                <w:szCs w:val="20"/>
              </w:rPr>
            </w:pPr>
            <w:r w:rsidRPr="00FA50D4">
              <w:rPr>
                <w:rFonts w:ascii="ＭＳ 明朝" w:hAnsi="ＭＳ 明朝" w:hint="eastAsia"/>
                <w:sz w:val="20"/>
                <w:szCs w:val="20"/>
              </w:rPr>
              <w:t>今年度の</w:t>
            </w:r>
          </w:p>
          <w:p w:rsidR="00897939" w:rsidRPr="00FA50D4" w:rsidRDefault="00897939" w:rsidP="006B5B51">
            <w:pPr>
              <w:spacing w:line="320" w:lineRule="exact"/>
              <w:jc w:val="center"/>
              <w:rPr>
                <w:rFonts w:ascii="ＭＳ 明朝" w:hAnsi="ＭＳ 明朝"/>
                <w:sz w:val="20"/>
                <w:szCs w:val="20"/>
              </w:rPr>
            </w:pPr>
            <w:r w:rsidRPr="00FA50D4">
              <w:rPr>
                <w:rFonts w:ascii="ＭＳ 明朝" w:hAnsi="ＭＳ 明朝" w:hint="eastAsia"/>
                <w:sz w:val="20"/>
                <w:szCs w:val="20"/>
              </w:rPr>
              <w:t>重点目標</w:t>
            </w:r>
          </w:p>
        </w:tc>
        <w:tc>
          <w:tcPr>
            <w:tcW w:w="4395" w:type="dxa"/>
            <w:tcBorders>
              <w:right w:val="dashed" w:sz="4" w:space="0" w:color="auto"/>
            </w:tcBorders>
            <w:shd w:val="clear" w:color="auto" w:fill="auto"/>
            <w:tcMar>
              <w:top w:w="85" w:type="dxa"/>
              <w:left w:w="85" w:type="dxa"/>
              <w:bottom w:w="85" w:type="dxa"/>
              <w:right w:w="85" w:type="dxa"/>
            </w:tcMar>
            <w:vAlign w:val="center"/>
          </w:tcPr>
          <w:p w:rsidR="00897939" w:rsidRPr="00FA50D4" w:rsidRDefault="00897939" w:rsidP="006B5B51">
            <w:pPr>
              <w:spacing w:line="320" w:lineRule="exact"/>
              <w:jc w:val="center"/>
              <w:rPr>
                <w:rFonts w:ascii="ＭＳ 明朝" w:hAnsi="ＭＳ 明朝"/>
                <w:sz w:val="20"/>
                <w:szCs w:val="20"/>
              </w:rPr>
            </w:pPr>
            <w:r w:rsidRPr="00FA50D4">
              <w:rPr>
                <w:rFonts w:ascii="ＭＳ 明朝" w:hAnsi="ＭＳ 明朝" w:hint="eastAsia"/>
                <w:sz w:val="20"/>
                <w:szCs w:val="20"/>
              </w:rPr>
              <w:t>具体的な取組計画・内容</w:t>
            </w:r>
          </w:p>
        </w:tc>
        <w:tc>
          <w:tcPr>
            <w:tcW w:w="3508" w:type="dxa"/>
            <w:tcBorders>
              <w:right w:val="dashed" w:sz="4" w:space="0" w:color="auto"/>
            </w:tcBorders>
            <w:tcMar>
              <w:top w:w="85" w:type="dxa"/>
              <w:left w:w="85" w:type="dxa"/>
              <w:bottom w:w="85" w:type="dxa"/>
              <w:right w:w="85" w:type="dxa"/>
            </w:tcMar>
            <w:vAlign w:val="center"/>
          </w:tcPr>
          <w:p w:rsidR="00897939" w:rsidRPr="00FA50D4" w:rsidRDefault="00897939" w:rsidP="006B5B51">
            <w:pPr>
              <w:spacing w:line="320" w:lineRule="exact"/>
              <w:jc w:val="center"/>
              <w:rPr>
                <w:rFonts w:ascii="ＭＳ 明朝" w:hAnsi="ＭＳ 明朝"/>
                <w:sz w:val="20"/>
                <w:szCs w:val="20"/>
              </w:rPr>
            </w:pPr>
            <w:r w:rsidRPr="00FA50D4">
              <w:rPr>
                <w:rFonts w:ascii="ＭＳ 明朝" w:hAnsi="ＭＳ 明朝" w:hint="eastAsia"/>
                <w:sz w:val="20"/>
                <w:szCs w:val="20"/>
              </w:rPr>
              <w:t>評価指標</w:t>
            </w:r>
            <w:r w:rsidR="00AB00E6" w:rsidRPr="00FA50D4">
              <w:rPr>
                <w:rFonts w:ascii="ＭＳ 明朝" w:hAnsi="ＭＳ 明朝" w:hint="eastAsia"/>
                <w:sz w:val="20"/>
                <w:szCs w:val="20"/>
              </w:rPr>
              <w:t>[</w:t>
            </w:r>
            <w:r w:rsidR="000C55CA" w:rsidRPr="00FA50D4">
              <w:rPr>
                <w:rFonts w:ascii="ＭＳ 明朝" w:hAnsi="ＭＳ 明朝"/>
                <w:sz w:val="20"/>
                <w:szCs w:val="20"/>
              </w:rPr>
              <w:t>R</w:t>
            </w:r>
            <w:r w:rsidR="004A7940" w:rsidRPr="00FA50D4">
              <w:rPr>
                <w:rFonts w:ascii="ＭＳ 明朝" w:hAnsi="ＭＳ 明朝" w:hint="eastAsia"/>
                <w:sz w:val="20"/>
                <w:szCs w:val="20"/>
              </w:rPr>
              <w:t>３</w:t>
            </w:r>
            <w:r w:rsidR="00AB00E6" w:rsidRPr="00FA50D4">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FA50D4" w:rsidRDefault="00897939" w:rsidP="006B5B51">
            <w:pPr>
              <w:spacing w:line="320" w:lineRule="exact"/>
              <w:jc w:val="center"/>
              <w:rPr>
                <w:rFonts w:ascii="ＭＳ 明朝" w:hAnsi="ＭＳ 明朝"/>
                <w:sz w:val="20"/>
                <w:szCs w:val="20"/>
              </w:rPr>
            </w:pPr>
            <w:r w:rsidRPr="00FA50D4">
              <w:rPr>
                <w:rFonts w:ascii="ＭＳ 明朝" w:hAnsi="ＭＳ 明朝" w:hint="eastAsia"/>
                <w:sz w:val="20"/>
                <w:szCs w:val="20"/>
              </w:rPr>
              <w:t>自己評価</w:t>
            </w:r>
          </w:p>
        </w:tc>
      </w:tr>
      <w:tr w:rsidR="00897939" w:rsidRPr="00FA50D4" w:rsidTr="00334529">
        <w:trPr>
          <w:trHeight w:val="8054"/>
          <w:jc w:val="center"/>
        </w:trPr>
        <w:tc>
          <w:tcPr>
            <w:tcW w:w="881" w:type="dxa"/>
            <w:shd w:val="clear" w:color="auto" w:fill="auto"/>
            <w:tcMar>
              <w:top w:w="85" w:type="dxa"/>
              <w:left w:w="85" w:type="dxa"/>
              <w:bottom w:w="85" w:type="dxa"/>
              <w:right w:w="85" w:type="dxa"/>
            </w:tcMar>
            <w:vAlign w:val="center"/>
          </w:tcPr>
          <w:p w:rsidR="00897939" w:rsidRPr="00FA50D4" w:rsidRDefault="00EC07B4" w:rsidP="00AB00E6">
            <w:pPr>
              <w:spacing w:line="300" w:lineRule="exact"/>
              <w:jc w:val="center"/>
              <w:rPr>
                <w:rFonts w:ascii="ＭＳ 明朝" w:hAnsi="ＭＳ 明朝"/>
                <w:sz w:val="20"/>
                <w:szCs w:val="20"/>
              </w:rPr>
            </w:pPr>
            <w:r w:rsidRPr="00FA50D4">
              <w:rPr>
                <w:rFonts w:ascii="ＭＳ 明朝" w:hAnsi="ＭＳ 明朝" w:hint="eastAsia"/>
                <w:sz w:val="20"/>
                <w:szCs w:val="20"/>
              </w:rPr>
              <w:t>１授業の充実</w:t>
            </w:r>
          </w:p>
        </w:tc>
        <w:tc>
          <w:tcPr>
            <w:tcW w:w="1382" w:type="dxa"/>
            <w:shd w:val="clear" w:color="auto" w:fill="auto"/>
            <w:tcMar>
              <w:top w:w="85" w:type="dxa"/>
              <w:left w:w="85" w:type="dxa"/>
              <w:bottom w:w="85" w:type="dxa"/>
              <w:right w:w="85" w:type="dxa"/>
            </w:tcMar>
          </w:tcPr>
          <w:p w:rsidR="0071748A" w:rsidRPr="00FA50D4" w:rsidRDefault="00EC07B4" w:rsidP="00AB00E6">
            <w:pPr>
              <w:spacing w:line="300" w:lineRule="exact"/>
              <w:ind w:left="200" w:hangingChars="100" w:hanging="200"/>
              <w:rPr>
                <w:rFonts w:ascii="ＭＳ 明朝" w:hAnsi="ＭＳ 明朝"/>
                <w:sz w:val="20"/>
                <w:szCs w:val="20"/>
              </w:rPr>
            </w:pPr>
            <w:r w:rsidRPr="00FA50D4">
              <w:rPr>
                <w:rFonts w:ascii="ＭＳ 明朝" w:hAnsi="ＭＳ 明朝" w:hint="eastAsia"/>
                <w:sz w:val="20"/>
                <w:szCs w:val="20"/>
              </w:rPr>
              <w:t>（</w:t>
            </w:r>
            <w:r w:rsidR="00C83675">
              <w:rPr>
                <w:rFonts w:ascii="ＭＳ 明朝" w:hAnsi="ＭＳ 明朝" w:hint="eastAsia"/>
                <w:sz w:val="20"/>
                <w:szCs w:val="20"/>
              </w:rPr>
              <w:t>１</w:t>
            </w:r>
            <w:r w:rsidRPr="00FA50D4">
              <w:rPr>
                <w:rFonts w:ascii="ＭＳ 明朝" w:hAnsi="ＭＳ 明朝" w:hint="eastAsia"/>
                <w:sz w:val="20"/>
                <w:szCs w:val="20"/>
              </w:rPr>
              <w:t>）授業の充実</w:t>
            </w:r>
          </w:p>
          <w:p w:rsidR="00AB00E6" w:rsidRPr="00FA50D4" w:rsidRDefault="00AB00E6" w:rsidP="00AB00E6">
            <w:pPr>
              <w:spacing w:line="300" w:lineRule="exact"/>
              <w:ind w:left="200" w:hangingChars="100" w:hanging="200"/>
              <w:rPr>
                <w:rFonts w:ascii="ＭＳ 明朝" w:hAnsi="ＭＳ 明朝"/>
                <w:sz w:val="20"/>
                <w:szCs w:val="20"/>
              </w:rPr>
            </w:pPr>
          </w:p>
          <w:p w:rsidR="00AB00E6" w:rsidRPr="00FA50D4" w:rsidRDefault="00AB00E6" w:rsidP="00AB00E6">
            <w:pPr>
              <w:spacing w:line="300" w:lineRule="exact"/>
              <w:ind w:left="200" w:hangingChars="100" w:hanging="200"/>
              <w:rPr>
                <w:rFonts w:ascii="ＭＳ 明朝" w:hAnsi="ＭＳ 明朝"/>
                <w:sz w:val="20"/>
                <w:szCs w:val="20"/>
              </w:rPr>
            </w:pPr>
          </w:p>
          <w:p w:rsidR="00EC07B4" w:rsidRPr="00FA50D4" w:rsidRDefault="00EC07B4" w:rsidP="00AB00E6">
            <w:pPr>
              <w:spacing w:line="300" w:lineRule="exact"/>
              <w:ind w:left="200" w:hangingChars="100" w:hanging="200"/>
              <w:rPr>
                <w:rFonts w:ascii="ＭＳ 明朝" w:hAnsi="ＭＳ 明朝"/>
                <w:sz w:val="20"/>
                <w:szCs w:val="20"/>
              </w:rPr>
            </w:pPr>
          </w:p>
          <w:p w:rsidR="00EC07B4" w:rsidRPr="00FA50D4" w:rsidRDefault="00EC07B4" w:rsidP="00AB00E6">
            <w:pPr>
              <w:spacing w:line="300" w:lineRule="exact"/>
              <w:ind w:left="200" w:hangingChars="100" w:hanging="200"/>
              <w:rPr>
                <w:rFonts w:ascii="ＭＳ 明朝" w:hAnsi="ＭＳ 明朝"/>
                <w:sz w:val="20"/>
                <w:szCs w:val="20"/>
              </w:rPr>
            </w:pPr>
          </w:p>
          <w:p w:rsidR="00EC07B4" w:rsidRPr="00FA50D4" w:rsidRDefault="00EC07B4" w:rsidP="00AB00E6">
            <w:pPr>
              <w:spacing w:line="300" w:lineRule="exact"/>
              <w:ind w:left="200" w:hangingChars="100" w:hanging="200"/>
              <w:rPr>
                <w:rFonts w:ascii="ＭＳ 明朝" w:hAnsi="ＭＳ 明朝"/>
                <w:sz w:val="20"/>
                <w:szCs w:val="20"/>
              </w:rPr>
            </w:pPr>
          </w:p>
          <w:p w:rsidR="00EC07B4" w:rsidRPr="00FA50D4" w:rsidRDefault="00EC07B4" w:rsidP="00AB00E6">
            <w:pPr>
              <w:spacing w:line="300" w:lineRule="exact"/>
              <w:ind w:left="200" w:hangingChars="100" w:hanging="200"/>
              <w:rPr>
                <w:rFonts w:ascii="ＭＳ 明朝" w:hAnsi="ＭＳ 明朝"/>
                <w:sz w:val="20"/>
                <w:szCs w:val="20"/>
              </w:rPr>
            </w:pPr>
          </w:p>
          <w:p w:rsidR="00EC07B4" w:rsidRPr="00FA50D4" w:rsidRDefault="00EC07B4" w:rsidP="00AB00E6">
            <w:pPr>
              <w:spacing w:line="300" w:lineRule="exact"/>
              <w:ind w:left="200" w:hangingChars="100" w:hanging="200"/>
              <w:rPr>
                <w:rFonts w:ascii="ＭＳ 明朝" w:hAnsi="ＭＳ 明朝"/>
                <w:sz w:val="20"/>
                <w:szCs w:val="20"/>
              </w:rPr>
            </w:pPr>
          </w:p>
          <w:p w:rsidR="00EC07B4" w:rsidRPr="00FA50D4" w:rsidRDefault="00EC07B4" w:rsidP="00AB00E6">
            <w:pPr>
              <w:spacing w:line="300" w:lineRule="exact"/>
              <w:ind w:left="200" w:hangingChars="100" w:hanging="200"/>
              <w:rPr>
                <w:rFonts w:ascii="ＭＳ 明朝" w:hAnsi="ＭＳ 明朝"/>
                <w:sz w:val="20"/>
                <w:szCs w:val="20"/>
              </w:rPr>
            </w:pPr>
          </w:p>
          <w:p w:rsidR="00EC07B4" w:rsidRPr="00FA50D4" w:rsidRDefault="00EC07B4" w:rsidP="00AB00E6">
            <w:pPr>
              <w:spacing w:line="300" w:lineRule="exact"/>
              <w:ind w:left="200" w:hangingChars="100" w:hanging="200"/>
              <w:rPr>
                <w:rFonts w:ascii="ＭＳ 明朝" w:hAnsi="ＭＳ 明朝"/>
                <w:sz w:val="20"/>
                <w:szCs w:val="20"/>
              </w:rPr>
            </w:pPr>
          </w:p>
          <w:p w:rsidR="00EC07B4" w:rsidRPr="00FA50D4" w:rsidRDefault="00C83675" w:rsidP="00AB00E6">
            <w:pPr>
              <w:spacing w:line="300" w:lineRule="exact"/>
              <w:ind w:left="200" w:hangingChars="100" w:hanging="200"/>
              <w:rPr>
                <w:rFonts w:ascii="ＭＳ 明朝" w:hAnsi="ＭＳ 明朝"/>
                <w:sz w:val="20"/>
                <w:szCs w:val="20"/>
              </w:rPr>
            </w:pPr>
            <w:r>
              <w:rPr>
                <w:rFonts w:ascii="ＭＳ 明朝" w:hAnsi="ＭＳ 明朝" w:hint="eastAsia"/>
                <w:sz w:val="20"/>
                <w:szCs w:val="20"/>
              </w:rPr>
              <w:t>(２</w:t>
            </w:r>
            <w:r w:rsidR="00B138AB" w:rsidRPr="00FA50D4">
              <w:rPr>
                <w:rFonts w:ascii="ＭＳ 明朝" w:hAnsi="ＭＳ 明朝" w:hint="eastAsia"/>
                <w:sz w:val="20"/>
                <w:szCs w:val="20"/>
              </w:rPr>
              <w:t>)希望する進路の実現</w:t>
            </w:r>
          </w:p>
        </w:tc>
        <w:tc>
          <w:tcPr>
            <w:tcW w:w="4395" w:type="dxa"/>
            <w:tcBorders>
              <w:right w:val="dashed" w:sz="4" w:space="0" w:color="auto"/>
            </w:tcBorders>
            <w:shd w:val="clear" w:color="auto" w:fill="auto"/>
            <w:tcMar>
              <w:top w:w="85" w:type="dxa"/>
              <w:left w:w="85" w:type="dxa"/>
              <w:bottom w:w="85" w:type="dxa"/>
              <w:right w:w="85" w:type="dxa"/>
            </w:tcMar>
          </w:tcPr>
          <w:p w:rsidR="00EC07B4" w:rsidRPr="00FA50D4" w:rsidRDefault="00EC07B4" w:rsidP="00751D51">
            <w:pPr>
              <w:spacing w:line="300" w:lineRule="exact"/>
              <w:ind w:left="400" w:hangingChars="200" w:hanging="400"/>
              <w:rPr>
                <w:rFonts w:ascii="ＭＳ 明朝" w:hAnsi="ＭＳ 明朝"/>
                <w:sz w:val="20"/>
                <w:szCs w:val="20"/>
              </w:rPr>
            </w:pPr>
            <w:r w:rsidRPr="00FA50D4">
              <w:rPr>
                <w:rFonts w:ascii="ＭＳ 明朝" w:hAnsi="ＭＳ 明朝" w:hint="eastAsia"/>
                <w:sz w:val="20"/>
                <w:szCs w:val="20"/>
              </w:rPr>
              <w:t xml:space="preserve">ｱ　</w:t>
            </w:r>
            <w:r w:rsidR="000C55CA">
              <w:rPr>
                <w:rFonts w:ascii="ＭＳ 明朝" w:hAnsi="ＭＳ 明朝"/>
                <w:sz w:val="20"/>
                <w:szCs w:val="20"/>
              </w:rPr>
              <w:t>ICT</w:t>
            </w:r>
            <w:r w:rsidRPr="00FA50D4">
              <w:rPr>
                <w:rFonts w:ascii="ＭＳ 明朝" w:hAnsi="ＭＳ 明朝" w:hint="eastAsia"/>
                <w:sz w:val="20"/>
                <w:szCs w:val="20"/>
              </w:rPr>
              <w:t>活用、アクティブラーニングを推進し、タブレットの活用機会を増やす</w:t>
            </w:r>
          </w:p>
          <w:p w:rsidR="00EC07B4" w:rsidRPr="00FA50D4" w:rsidRDefault="00EC07B4" w:rsidP="00AB00E6">
            <w:pPr>
              <w:spacing w:line="300" w:lineRule="exact"/>
              <w:ind w:left="400" w:hangingChars="200" w:hanging="400"/>
              <w:rPr>
                <w:rFonts w:ascii="ＭＳ 明朝" w:hAnsi="ＭＳ 明朝"/>
                <w:sz w:val="20"/>
                <w:szCs w:val="20"/>
              </w:rPr>
            </w:pPr>
            <w:r w:rsidRPr="00FA50D4">
              <w:rPr>
                <w:rFonts w:ascii="ＭＳ 明朝" w:hAnsi="ＭＳ 明朝" w:hint="eastAsia"/>
                <w:sz w:val="20"/>
                <w:szCs w:val="20"/>
              </w:rPr>
              <w:t xml:space="preserve">ｲ　</w:t>
            </w:r>
            <w:r w:rsidR="00B47F11" w:rsidRPr="00FA50D4">
              <w:rPr>
                <w:rFonts w:ascii="ＭＳ 明朝" w:hAnsi="ＭＳ 明朝" w:hint="eastAsia"/>
                <w:sz w:val="20"/>
                <w:szCs w:val="20"/>
              </w:rPr>
              <w:t>相互の授業見学の機会を設定し、授業改善に努める</w:t>
            </w:r>
          </w:p>
          <w:p w:rsidR="00B47F11" w:rsidRPr="00FA50D4" w:rsidRDefault="00B47F11" w:rsidP="00B138AB">
            <w:pPr>
              <w:spacing w:line="300" w:lineRule="exact"/>
              <w:ind w:left="278" w:hangingChars="139" w:hanging="278"/>
              <w:rPr>
                <w:rFonts w:ascii="ＭＳ 明朝" w:hAnsi="ＭＳ 明朝"/>
                <w:sz w:val="20"/>
                <w:szCs w:val="20"/>
              </w:rPr>
            </w:pPr>
            <w:r w:rsidRPr="00FA50D4">
              <w:rPr>
                <w:rFonts w:ascii="ＭＳ 明朝" w:hAnsi="ＭＳ 明朝" w:hint="eastAsia"/>
                <w:sz w:val="20"/>
                <w:szCs w:val="20"/>
              </w:rPr>
              <w:t>ｳ　観点別学習評価を意識した学習（パフォーマス課題や討議、レポートなど）が実践できるよう教科会の充実を図る</w:t>
            </w:r>
          </w:p>
          <w:p w:rsidR="0045403A" w:rsidRPr="00FA50D4" w:rsidRDefault="0045403A" w:rsidP="00B138AB">
            <w:pPr>
              <w:spacing w:line="300" w:lineRule="exact"/>
              <w:ind w:left="278" w:hangingChars="139" w:hanging="278"/>
              <w:rPr>
                <w:rFonts w:ascii="ＭＳ 明朝" w:hAnsi="ＭＳ 明朝"/>
                <w:sz w:val="20"/>
                <w:szCs w:val="20"/>
              </w:rPr>
            </w:pPr>
            <w:r w:rsidRPr="00FA50D4">
              <w:rPr>
                <w:rFonts w:ascii="ＭＳ 明朝" w:hAnsi="ＭＳ 明朝" w:hint="eastAsia"/>
                <w:sz w:val="20"/>
                <w:szCs w:val="20"/>
              </w:rPr>
              <w:t xml:space="preserve">　 </w:t>
            </w:r>
          </w:p>
          <w:p w:rsidR="00232DED" w:rsidRPr="00FA50D4" w:rsidRDefault="00232DED" w:rsidP="00B138AB">
            <w:pPr>
              <w:spacing w:line="300" w:lineRule="exact"/>
              <w:ind w:left="278" w:hangingChars="139" w:hanging="278"/>
              <w:rPr>
                <w:rFonts w:ascii="ＭＳ 明朝" w:hAnsi="ＭＳ 明朝"/>
                <w:sz w:val="20"/>
                <w:szCs w:val="20"/>
              </w:rPr>
            </w:pPr>
            <w:r w:rsidRPr="00FA50D4">
              <w:rPr>
                <w:rFonts w:ascii="ＭＳ 明朝" w:hAnsi="ＭＳ 明朝" w:hint="eastAsia"/>
                <w:sz w:val="20"/>
                <w:szCs w:val="20"/>
              </w:rPr>
              <w:t>ｴ　思考力、判断力、表現力や学びに向かう姿勢が培われような課題設定を行う</w:t>
            </w:r>
          </w:p>
          <w:p w:rsidR="00232DED" w:rsidRPr="00FA50D4" w:rsidRDefault="00232DED" w:rsidP="00B47F11">
            <w:pPr>
              <w:spacing w:line="300" w:lineRule="exact"/>
              <w:ind w:left="278" w:hangingChars="139" w:hanging="278"/>
              <w:rPr>
                <w:rFonts w:ascii="ＭＳ 明朝" w:hAnsi="ＭＳ 明朝"/>
                <w:sz w:val="20"/>
                <w:szCs w:val="20"/>
              </w:rPr>
            </w:pPr>
          </w:p>
          <w:p w:rsidR="00232DED" w:rsidRPr="00FA50D4" w:rsidRDefault="00B138AB" w:rsidP="00B138AB">
            <w:pPr>
              <w:spacing w:line="300" w:lineRule="exact"/>
              <w:rPr>
                <w:rFonts w:ascii="ＭＳ 明朝" w:hAnsi="ＭＳ 明朝"/>
                <w:sz w:val="20"/>
                <w:szCs w:val="20"/>
              </w:rPr>
            </w:pPr>
            <w:r w:rsidRPr="00FA50D4">
              <w:rPr>
                <w:rFonts w:ascii="ＭＳ 明朝" w:hAnsi="ＭＳ 明朝" w:hint="eastAsia"/>
                <w:sz w:val="20"/>
                <w:szCs w:val="20"/>
              </w:rPr>
              <w:t>様々な教育活動の中で</w:t>
            </w:r>
          </w:p>
          <w:p w:rsidR="00B138AB" w:rsidRPr="00FA50D4" w:rsidRDefault="00B138AB" w:rsidP="00B138AB">
            <w:pPr>
              <w:pStyle w:val="aa"/>
              <w:numPr>
                <w:ilvl w:val="0"/>
                <w:numId w:val="18"/>
              </w:numPr>
              <w:spacing w:line="300" w:lineRule="exact"/>
              <w:ind w:leftChars="0"/>
              <w:rPr>
                <w:rFonts w:ascii="ＭＳ 明朝" w:hAnsi="ＭＳ 明朝"/>
                <w:sz w:val="20"/>
                <w:szCs w:val="20"/>
              </w:rPr>
            </w:pPr>
            <w:r w:rsidRPr="00FA50D4">
              <w:rPr>
                <w:rFonts w:ascii="ＭＳ 明朝" w:hAnsi="ＭＳ 明朝" w:hint="eastAsia"/>
                <w:sz w:val="20"/>
                <w:szCs w:val="20"/>
              </w:rPr>
              <w:t>外部評価を得る機会</w:t>
            </w:r>
            <w:r w:rsidR="0070526C" w:rsidRPr="00FA50D4">
              <w:rPr>
                <w:rFonts w:ascii="ＭＳ 明朝" w:hAnsi="ＭＳ 明朝" w:hint="eastAsia"/>
                <w:sz w:val="20"/>
                <w:szCs w:val="20"/>
              </w:rPr>
              <w:t>の設定</w:t>
            </w:r>
          </w:p>
          <w:p w:rsidR="00B138AB" w:rsidRPr="00FA50D4" w:rsidRDefault="00B138AB" w:rsidP="00B138AB">
            <w:pPr>
              <w:pStyle w:val="aa"/>
              <w:numPr>
                <w:ilvl w:val="0"/>
                <w:numId w:val="18"/>
              </w:numPr>
              <w:spacing w:line="300" w:lineRule="exact"/>
              <w:ind w:leftChars="0"/>
              <w:rPr>
                <w:rFonts w:ascii="ＭＳ 明朝" w:hAnsi="ＭＳ 明朝"/>
                <w:sz w:val="20"/>
                <w:szCs w:val="20"/>
              </w:rPr>
            </w:pPr>
            <w:r w:rsidRPr="00FA50D4">
              <w:rPr>
                <w:rFonts w:ascii="ＭＳ 明朝" w:hAnsi="ＭＳ 明朝" w:hint="eastAsia"/>
                <w:sz w:val="20"/>
                <w:szCs w:val="20"/>
              </w:rPr>
              <w:t>資格</w:t>
            </w:r>
            <w:r w:rsidR="0070526C" w:rsidRPr="00FA50D4">
              <w:rPr>
                <w:rFonts w:ascii="ＭＳ 明朝" w:hAnsi="ＭＳ 明朝" w:hint="eastAsia"/>
                <w:sz w:val="20"/>
                <w:szCs w:val="20"/>
              </w:rPr>
              <w:t>取得の推進</w:t>
            </w:r>
          </w:p>
          <w:p w:rsidR="00B138AB" w:rsidRPr="00FA50D4" w:rsidRDefault="00B138AB" w:rsidP="0070526C">
            <w:pPr>
              <w:pStyle w:val="aa"/>
              <w:numPr>
                <w:ilvl w:val="0"/>
                <w:numId w:val="18"/>
              </w:numPr>
              <w:spacing w:line="300" w:lineRule="exact"/>
              <w:ind w:leftChars="0"/>
              <w:rPr>
                <w:rFonts w:ascii="ＭＳ 明朝" w:hAnsi="ＭＳ 明朝"/>
                <w:sz w:val="20"/>
                <w:szCs w:val="20"/>
              </w:rPr>
            </w:pPr>
            <w:r w:rsidRPr="00FA50D4">
              <w:rPr>
                <w:rFonts w:ascii="ＭＳ 明朝" w:hAnsi="ＭＳ 明朝" w:hint="eastAsia"/>
                <w:sz w:val="20"/>
                <w:szCs w:val="20"/>
              </w:rPr>
              <w:t>探究活動の充実　を図り、</w:t>
            </w:r>
            <w:r w:rsidR="0070526C" w:rsidRPr="00FA50D4">
              <w:rPr>
                <w:rFonts w:ascii="ＭＳ 明朝" w:hAnsi="ＭＳ 明朝" w:hint="eastAsia"/>
                <w:sz w:val="20"/>
                <w:szCs w:val="20"/>
              </w:rPr>
              <w:t>進路選択のモチベーションを高める。</w:t>
            </w:r>
          </w:p>
          <w:p w:rsidR="0045403A" w:rsidRPr="00FA50D4" w:rsidRDefault="0045403A" w:rsidP="0070526C">
            <w:pPr>
              <w:pStyle w:val="aa"/>
              <w:numPr>
                <w:ilvl w:val="0"/>
                <w:numId w:val="18"/>
              </w:numPr>
              <w:spacing w:line="300" w:lineRule="exact"/>
              <w:ind w:leftChars="0"/>
              <w:rPr>
                <w:rFonts w:ascii="ＭＳ 明朝" w:hAnsi="ＭＳ 明朝"/>
                <w:sz w:val="20"/>
                <w:szCs w:val="20"/>
              </w:rPr>
            </w:pPr>
            <w:r w:rsidRPr="00FA50D4">
              <w:rPr>
                <w:rFonts w:ascii="ＭＳ 明朝" w:hAnsi="ＭＳ 明朝" w:hint="eastAsia"/>
                <w:sz w:val="20"/>
                <w:szCs w:val="20"/>
              </w:rPr>
              <w:t>経済的理由等で修学困難な生徒に対し、様々な面でサポートする。</w:t>
            </w:r>
          </w:p>
        </w:tc>
        <w:tc>
          <w:tcPr>
            <w:tcW w:w="3508" w:type="dxa"/>
            <w:tcBorders>
              <w:right w:val="dashed" w:sz="4" w:space="0" w:color="auto"/>
            </w:tcBorders>
            <w:tcMar>
              <w:top w:w="85" w:type="dxa"/>
              <w:left w:w="85" w:type="dxa"/>
              <w:bottom w:w="85" w:type="dxa"/>
              <w:right w:w="85" w:type="dxa"/>
            </w:tcMar>
          </w:tcPr>
          <w:p w:rsidR="00865E36" w:rsidRPr="00FA50D4" w:rsidRDefault="00865E36" w:rsidP="00AB00E6">
            <w:pPr>
              <w:spacing w:line="300" w:lineRule="exact"/>
              <w:ind w:left="400" w:hangingChars="200" w:hanging="400"/>
              <w:rPr>
                <w:rFonts w:ascii="ＭＳ 明朝" w:hAnsi="ＭＳ 明朝"/>
                <w:sz w:val="20"/>
                <w:szCs w:val="20"/>
              </w:rPr>
            </w:pPr>
            <w:r w:rsidRPr="00FA50D4">
              <w:rPr>
                <w:rFonts w:ascii="ＭＳ 明朝" w:hAnsi="ＭＳ 明朝" w:hint="eastAsia"/>
                <w:sz w:val="20"/>
                <w:szCs w:val="20"/>
              </w:rPr>
              <w:t>（１）</w:t>
            </w:r>
          </w:p>
          <w:p w:rsidR="00CB0BE6" w:rsidRPr="00FA50D4" w:rsidRDefault="00A17881" w:rsidP="00AB00E6">
            <w:pPr>
              <w:spacing w:line="300" w:lineRule="exact"/>
              <w:ind w:left="400" w:hangingChars="200" w:hanging="400"/>
              <w:rPr>
                <w:rFonts w:ascii="ＭＳ 明朝" w:hAnsi="ＭＳ 明朝"/>
                <w:sz w:val="20"/>
                <w:szCs w:val="20"/>
              </w:rPr>
            </w:pPr>
            <w:r w:rsidRPr="00FA50D4">
              <w:rPr>
                <w:rFonts w:ascii="ＭＳ 明朝" w:hAnsi="ＭＳ 明朝" w:hint="eastAsia"/>
                <w:sz w:val="20"/>
                <w:szCs w:val="20"/>
              </w:rPr>
              <w:t>ｱ</w:t>
            </w:r>
            <w:r w:rsidR="00CB0BE6" w:rsidRPr="00FA50D4">
              <w:rPr>
                <w:rFonts w:ascii="ＭＳ 明朝" w:hAnsi="ＭＳ 明朝" w:hint="eastAsia"/>
                <w:sz w:val="20"/>
                <w:szCs w:val="20"/>
              </w:rPr>
              <w:t>)</w:t>
            </w:r>
            <w:r w:rsidR="00B138AB" w:rsidRPr="00FA50D4">
              <w:rPr>
                <w:rFonts w:ascii="ＭＳ 明朝" w:hAnsi="ＭＳ 明朝" w:hint="eastAsia"/>
                <w:sz w:val="20"/>
                <w:szCs w:val="20"/>
              </w:rPr>
              <w:t xml:space="preserve"> </w:t>
            </w:r>
            <w:r w:rsidR="00B47F11" w:rsidRPr="00FA50D4">
              <w:rPr>
                <w:rFonts w:ascii="ＭＳ 明朝" w:hAnsi="ＭＳ 明朝" w:hint="eastAsia"/>
                <w:sz w:val="20"/>
                <w:szCs w:val="20"/>
              </w:rPr>
              <w:t>学校教育自己診断</w:t>
            </w:r>
          </w:p>
          <w:p w:rsidR="00CB0BE6" w:rsidRPr="00FA50D4" w:rsidRDefault="00CB0BE6" w:rsidP="00232DED">
            <w:pPr>
              <w:spacing w:line="300" w:lineRule="exact"/>
              <w:ind w:leftChars="51" w:left="107"/>
              <w:rPr>
                <w:rFonts w:ascii="ＭＳ 明朝" w:hAnsi="ＭＳ 明朝"/>
                <w:sz w:val="20"/>
                <w:szCs w:val="20"/>
              </w:rPr>
            </w:pPr>
            <w:r w:rsidRPr="00FA50D4">
              <w:rPr>
                <w:rFonts w:ascii="ＭＳ 明朝" w:hAnsi="ＭＳ 明朝" w:hint="eastAsia"/>
                <w:sz w:val="20"/>
                <w:szCs w:val="20"/>
              </w:rPr>
              <w:t>（生徒）「タブレットが活用されている」</w:t>
            </w:r>
            <w:r w:rsidR="00751D51" w:rsidRPr="00FA50D4">
              <w:rPr>
                <w:rFonts w:ascii="ＭＳ 明朝" w:hAnsi="ＭＳ 明朝" w:hint="eastAsia"/>
                <w:sz w:val="20"/>
                <w:szCs w:val="20"/>
              </w:rPr>
              <w:t>70%[65%]</w:t>
            </w:r>
          </w:p>
          <w:p w:rsidR="002A4AD1" w:rsidRPr="00FA50D4" w:rsidRDefault="002A4AD1" w:rsidP="00232DED">
            <w:pPr>
              <w:spacing w:line="300" w:lineRule="exact"/>
              <w:ind w:leftChars="51" w:left="107"/>
              <w:rPr>
                <w:rFonts w:ascii="ＭＳ 明朝" w:hAnsi="ＭＳ 明朝"/>
                <w:sz w:val="20"/>
                <w:szCs w:val="20"/>
              </w:rPr>
            </w:pPr>
            <w:r w:rsidRPr="00FA50D4">
              <w:rPr>
                <w:rFonts w:ascii="ＭＳ 明朝" w:hAnsi="ＭＳ 明朝" w:hint="eastAsia"/>
                <w:sz w:val="20"/>
                <w:szCs w:val="20"/>
              </w:rPr>
              <w:t>「授業では意見を述べたり深く考える機会がある」80%の維持</w:t>
            </w:r>
          </w:p>
          <w:p w:rsidR="002A4AD1" w:rsidRPr="00FA50D4" w:rsidRDefault="00751D51" w:rsidP="00232DED">
            <w:pPr>
              <w:spacing w:line="300" w:lineRule="exact"/>
              <w:ind w:leftChars="51" w:left="107"/>
              <w:rPr>
                <w:rFonts w:ascii="ＭＳ 明朝" w:hAnsi="ＭＳ 明朝"/>
                <w:sz w:val="20"/>
                <w:szCs w:val="20"/>
              </w:rPr>
            </w:pPr>
            <w:r w:rsidRPr="00FA50D4">
              <w:rPr>
                <w:rFonts w:ascii="ＭＳ 明朝" w:hAnsi="ＭＳ 明朝" w:hint="eastAsia"/>
                <w:sz w:val="20"/>
                <w:szCs w:val="20"/>
              </w:rPr>
              <w:t xml:space="preserve"> [</w:t>
            </w:r>
            <w:r w:rsidR="000C55CA" w:rsidRPr="00FA50D4">
              <w:rPr>
                <w:rFonts w:ascii="ＭＳ 明朝" w:hAnsi="ＭＳ 明朝"/>
                <w:sz w:val="20"/>
                <w:szCs w:val="20"/>
              </w:rPr>
              <w:t>R</w:t>
            </w:r>
            <w:r w:rsidR="00C83675">
              <w:rPr>
                <w:rFonts w:ascii="ＭＳ 明朝" w:hAnsi="ＭＳ 明朝" w:hint="eastAsia"/>
                <w:sz w:val="20"/>
                <w:szCs w:val="20"/>
              </w:rPr>
              <w:t>２</w:t>
            </w:r>
            <w:r w:rsidRPr="00FA50D4">
              <w:rPr>
                <w:rFonts w:ascii="ＭＳ 明朝" w:hAnsi="ＭＳ 明朝" w:hint="eastAsia"/>
                <w:sz w:val="20"/>
                <w:szCs w:val="20"/>
              </w:rPr>
              <w:t xml:space="preserve">:78%　</w:t>
            </w:r>
            <w:r w:rsidR="000C55CA" w:rsidRPr="00FA50D4">
              <w:rPr>
                <w:rFonts w:ascii="ＭＳ 明朝" w:hAnsi="ＭＳ 明朝"/>
                <w:sz w:val="20"/>
                <w:szCs w:val="20"/>
              </w:rPr>
              <w:t>R</w:t>
            </w:r>
            <w:r w:rsidR="00C83675">
              <w:rPr>
                <w:rFonts w:ascii="ＭＳ 明朝" w:hAnsi="ＭＳ 明朝" w:hint="eastAsia"/>
                <w:sz w:val="20"/>
                <w:szCs w:val="20"/>
              </w:rPr>
              <w:t>３</w:t>
            </w:r>
            <w:r w:rsidRPr="00FA50D4">
              <w:rPr>
                <w:rFonts w:ascii="ＭＳ 明朝" w:hAnsi="ＭＳ 明朝" w:hint="eastAsia"/>
                <w:sz w:val="20"/>
                <w:szCs w:val="20"/>
              </w:rPr>
              <w:t>:81%]</w:t>
            </w:r>
          </w:p>
          <w:p w:rsidR="00A17881" w:rsidRPr="00FA50D4" w:rsidRDefault="00A17881" w:rsidP="00AB00E6">
            <w:pPr>
              <w:spacing w:line="300" w:lineRule="exact"/>
              <w:ind w:left="400" w:hangingChars="200" w:hanging="400"/>
              <w:rPr>
                <w:rFonts w:ascii="ＭＳ 明朝" w:hAnsi="ＭＳ 明朝"/>
                <w:sz w:val="20"/>
                <w:szCs w:val="20"/>
              </w:rPr>
            </w:pPr>
            <w:r w:rsidRPr="00FA50D4">
              <w:rPr>
                <w:rFonts w:ascii="ＭＳ 明朝" w:hAnsi="ＭＳ 明朝" w:hint="eastAsia"/>
                <w:sz w:val="20"/>
                <w:szCs w:val="20"/>
              </w:rPr>
              <w:t>ｲ)授業見学週間の設定</w:t>
            </w:r>
            <w:r w:rsidR="00C83675">
              <w:rPr>
                <w:rFonts w:ascii="ＭＳ 明朝" w:hAnsi="ＭＳ 明朝" w:hint="eastAsia"/>
                <w:sz w:val="20"/>
                <w:szCs w:val="20"/>
              </w:rPr>
              <w:t>２</w:t>
            </w:r>
            <w:r w:rsidRPr="00FA50D4">
              <w:rPr>
                <w:rFonts w:ascii="ＭＳ 明朝" w:hAnsi="ＭＳ 明朝" w:hint="eastAsia"/>
                <w:sz w:val="20"/>
                <w:szCs w:val="20"/>
              </w:rPr>
              <w:t>回</w:t>
            </w:r>
            <w:r w:rsidR="0093268E" w:rsidRPr="00FA50D4">
              <w:rPr>
                <w:rFonts w:ascii="ＭＳ 明朝" w:hAnsi="ＭＳ 明朝" w:hint="eastAsia"/>
                <w:sz w:val="20"/>
                <w:szCs w:val="20"/>
              </w:rPr>
              <w:t>[</w:t>
            </w:r>
            <w:r w:rsidR="00C83675">
              <w:rPr>
                <w:rFonts w:ascii="ＭＳ 明朝" w:hAnsi="ＭＳ 明朝" w:hint="eastAsia"/>
                <w:sz w:val="20"/>
                <w:szCs w:val="20"/>
              </w:rPr>
              <w:t>１</w:t>
            </w:r>
            <w:r w:rsidR="0093268E" w:rsidRPr="00FA50D4">
              <w:rPr>
                <w:rFonts w:ascii="ＭＳ 明朝" w:hAnsi="ＭＳ 明朝" w:hint="eastAsia"/>
                <w:sz w:val="20"/>
                <w:szCs w:val="20"/>
              </w:rPr>
              <w:t>回]</w:t>
            </w:r>
          </w:p>
          <w:p w:rsidR="00B47F11" w:rsidRPr="00FA50D4" w:rsidRDefault="00A17881" w:rsidP="00AB00E6">
            <w:pPr>
              <w:spacing w:line="300" w:lineRule="exact"/>
              <w:ind w:left="400" w:hangingChars="200" w:hanging="400"/>
              <w:rPr>
                <w:rFonts w:ascii="ＭＳ 明朝" w:hAnsi="ＭＳ 明朝"/>
                <w:sz w:val="20"/>
                <w:szCs w:val="20"/>
              </w:rPr>
            </w:pPr>
            <w:r w:rsidRPr="00FA50D4">
              <w:rPr>
                <w:rFonts w:ascii="ＭＳ 明朝" w:hAnsi="ＭＳ 明朝" w:hint="eastAsia"/>
                <w:sz w:val="20"/>
                <w:szCs w:val="20"/>
              </w:rPr>
              <w:t>ｳ)</w:t>
            </w:r>
            <w:r w:rsidR="00B138AB" w:rsidRPr="00FA50D4">
              <w:rPr>
                <w:rFonts w:ascii="ＭＳ 明朝" w:hAnsi="ＭＳ 明朝" w:hint="eastAsia"/>
                <w:sz w:val="20"/>
                <w:szCs w:val="20"/>
              </w:rPr>
              <w:t>（教員）</w:t>
            </w:r>
            <w:r w:rsidR="00865E36" w:rsidRPr="00FA50D4">
              <w:rPr>
                <w:rFonts w:ascii="ＭＳ 明朝" w:hAnsi="ＭＳ 明朝" w:hint="eastAsia"/>
                <w:sz w:val="20"/>
                <w:szCs w:val="20"/>
              </w:rPr>
              <w:t>「観点別評価の課題設定・検証のための教科会が効果的に運営できている</w:t>
            </w:r>
            <w:r w:rsidR="00232DED" w:rsidRPr="00FA50D4">
              <w:rPr>
                <w:rFonts w:ascii="ＭＳ 明朝" w:hAnsi="ＭＳ 明朝" w:hint="eastAsia"/>
                <w:sz w:val="20"/>
                <w:szCs w:val="20"/>
              </w:rPr>
              <w:t>」</w:t>
            </w:r>
          </w:p>
          <w:p w:rsidR="00232DED" w:rsidRPr="00FA50D4" w:rsidRDefault="00232DED" w:rsidP="00AB00E6">
            <w:pPr>
              <w:spacing w:line="300" w:lineRule="exact"/>
              <w:ind w:left="400" w:hangingChars="200" w:hanging="400"/>
              <w:rPr>
                <w:rFonts w:ascii="ＭＳ 明朝" w:hAnsi="ＭＳ 明朝"/>
                <w:sz w:val="20"/>
                <w:szCs w:val="20"/>
              </w:rPr>
            </w:pPr>
            <w:r w:rsidRPr="00FA50D4">
              <w:rPr>
                <w:rFonts w:ascii="ＭＳ 明朝" w:hAnsi="ＭＳ 明朝" w:hint="eastAsia"/>
                <w:sz w:val="20"/>
                <w:szCs w:val="20"/>
              </w:rPr>
              <w:t xml:space="preserve">　　</w:t>
            </w:r>
            <w:r w:rsidR="000C55CA" w:rsidRPr="00FA50D4">
              <w:rPr>
                <w:rFonts w:ascii="ＭＳ 明朝" w:hAnsi="ＭＳ 明朝"/>
                <w:sz w:val="20"/>
                <w:szCs w:val="20"/>
              </w:rPr>
              <w:t>R</w:t>
            </w:r>
            <w:r w:rsidR="00C83675">
              <w:rPr>
                <w:rFonts w:ascii="ＭＳ 明朝" w:hAnsi="ＭＳ 明朝" w:hint="eastAsia"/>
                <w:sz w:val="20"/>
                <w:szCs w:val="20"/>
              </w:rPr>
              <w:t>４</w:t>
            </w:r>
            <w:r w:rsidRPr="00FA50D4">
              <w:rPr>
                <w:rFonts w:ascii="ＭＳ 明朝" w:hAnsi="ＭＳ 明朝" w:hint="eastAsia"/>
                <w:sz w:val="20"/>
                <w:szCs w:val="20"/>
              </w:rPr>
              <w:t>:60%以上</w:t>
            </w:r>
          </w:p>
          <w:p w:rsidR="00232DED" w:rsidRPr="00FA50D4" w:rsidRDefault="00B138AB" w:rsidP="00A17881">
            <w:pPr>
              <w:spacing w:line="300" w:lineRule="exact"/>
              <w:ind w:left="400" w:hangingChars="200" w:hanging="400"/>
              <w:rPr>
                <w:rFonts w:ascii="ＭＳ 明朝" w:hAnsi="ＭＳ 明朝"/>
                <w:sz w:val="20"/>
                <w:szCs w:val="20"/>
              </w:rPr>
            </w:pPr>
            <w:r w:rsidRPr="00FA50D4">
              <w:rPr>
                <w:rFonts w:ascii="ＭＳ 明朝" w:hAnsi="ＭＳ 明朝" w:hint="eastAsia"/>
                <w:sz w:val="20"/>
                <w:szCs w:val="20"/>
              </w:rPr>
              <w:t>ｴ)</w:t>
            </w:r>
            <w:r w:rsidR="00A17881" w:rsidRPr="00FA50D4">
              <w:rPr>
                <w:rFonts w:ascii="ＭＳ 明朝" w:hAnsi="ＭＳ 明朝" w:hint="eastAsia"/>
                <w:sz w:val="20"/>
                <w:szCs w:val="20"/>
              </w:rPr>
              <w:t>(生徒)「論理的に考える力が身についた」（</w:t>
            </w:r>
            <w:r w:rsidR="000C55CA" w:rsidRPr="00FA50D4">
              <w:rPr>
                <w:rFonts w:ascii="ＭＳ 明朝" w:hAnsi="ＭＳ 明朝"/>
                <w:sz w:val="20"/>
                <w:szCs w:val="20"/>
              </w:rPr>
              <w:t>R</w:t>
            </w:r>
            <w:r w:rsidR="00C83675">
              <w:rPr>
                <w:rFonts w:ascii="ＭＳ 明朝" w:hAnsi="ＭＳ 明朝" w:hint="eastAsia"/>
                <w:sz w:val="20"/>
                <w:szCs w:val="20"/>
              </w:rPr>
              <w:t>３</w:t>
            </w:r>
            <w:r w:rsidR="00A17881" w:rsidRPr="00FA50D4">
              <w:rPr>
                <w:rFonts w:ascii="ＭＳ 明朝" w:hAnsi="ＭＳ 明朝" w:hint="eastAsia"/>
                <w:sz w:val="20"/>
                <w:szCs w:val="20"/>
              </w:rPr>
              <w:t>:72⇒</w:t>
            </w:r>
            <w:r w:rsidR="000C55CA" w:rsidRPr="00FA50D4">
              <w:rPr>
                <w:rFonts w:ascii="ＭＳ 明朝" w:hAnsi="ＭＳ 明朝"/>
                <w:sz w:val="20"/>
                <w:szCs w:val="20"/>
              </w:rPr>
              <w:t>R</w:t>
            </w:r>
            <w:r w:rsidR="00C83675">
              <w:rPr>
                <w:rFonts w:ascii="ＭＳ 明朝" w:hAnsi="ＭＳ 明朝" w:hint="eastAsia"/>
                <w:sz w:val="20"/>
                <w:szCs w:val="20"/>
              </w:rPr>
              <w:t>４</w:t>
            </w:r>
            <w:r w:rsidR="00A17881" w:rsidRPr="00FA50D4">
              <w:rPr>
                <w:rFonts w:ascii="ＭＳ 明朝" w:hAnsi="ＭＳ 明朝" w:hint="eastAsia"/>
                <w:sz w:val="20"/>
                <w:szCs w:val="20"/>
              </w:rPr>
              <w:t>:72％維持）</w:t>
            </w:r>
          </w:p>
          <w:p w:rsidR="0093268E" w:rsidRPr="00FA50D4" w:rsidRDefault="0093268E" w:rsidP="00A17881">
            <w:pPr>
              <w:spacing w:line="300" w:lineRule="exact"/>
              <w:ind w:left="400" w:hangingChars="200" w:hanging="400"/>
              <w:rPr>
                <w:rFonts w:ascii="ＭＳ 明朝" w:hAnsi="ＭＳ 明朝"/>
                <w:sz w:val="20"/>
                <w:szCs w:val="20"/>
              </w:rPr>
            </w:pPr>
            <w:r w:rsidRPr="00FA50D4">
              <w:rPr>
                <w:rFonts w:ascii="ＭＳ 明朝" w:hAnsi="ＭＳ 明朝" w:hint="eastAsia"/>
                <w:sz w:val="20"/>
                <w:szCs w:val="20"/>
              </w:rPr>
              <w:t>「意見を述べたり深く考える機会」</w:t>
            </w:r>
          </w:p>
          <w:p w:rsidR="00A17881" w:rsidRPr="00FA50D4" w:rsidRDefault="0093268E" w:rsidP="0093268E">
            <w:pPr>
              <w:spacing w:line="300" w:lineRule="exact"/>
              <w:ind w:leftChars="100" w:left="410" w:hangingChars="100" w:hanging="200"/>
              <w:rPr>
                <w:rFonts w:ascii="ＭＳ 明朝" w:hAnsi="ＭＳ 明朝"/>
                <w:sz w:val="20"/>
                <w:szCs w:val="20"/>
              </w:rPr>
            </w:pPr>
            <w:r w:rsidRPr="00FA50D4">
              <w:rPr>
                <w:rFonts w:ascii="ＭＳ 明朝" w:hAnsi="ＭＳ 明朝" w:hint="eastAsia"/>
                <w:sz w:val="20"/>
                <w:szCs w:val="20"/>
              </w:rPr>
              <w:t>現状維持[81%]</w:t>
            </w:r>
          </w:p>
          <w:p w:rsidR="0070526C" w:rsidRPr="00FA50D4" w:rsidRDefault="0070526C" w:rsidP="00A17881">
            <w:pPr>
              <w:spacing w:line="300" w:lineRule="exact"/>
              <w:ind w:left="400" w:hangingChars="200" w:hanging="400"/>
              <w:rPr>
                <w:rFonts w:ascii="ＭＳ 明朝" w:hAnsi="ＭＳ 明朝"/>
                <w:sz w:val="20"/>
                <w:szCs w:val="20"/>
              </w:rPr>
            </w:pPr>
            <w:r w:rsidRPr="00FA50D4">
              <w:rPr>
                <w:rFonts w:ascii="ＭＳ 明朝" w:hAnsi="ＭＳ 明朝" w:hint="eastAsia"/>
                <w:sz w:val="20"/>
                <w:szCs w:val="20"/>
              </w:rPr>
              <w:t>「進路や生き方について考える機会」</w:t>
            </w:r>
          </w:p>
          <w:p w:rsidR="0070526C" w:rsidRPr="00FA50D4" w:rsidRDefault="0070526C" w:rsidP="0093268E">
            <w:pPr>
              <w:spacing w:line="300" w:lineRule="exact"/>
              <w:ind w:leftChars="100" w:left="410" w:hangingChars="100" w:hanging="200"/>
              <w:rPr>
                <w:rFonts w:ascii="ＭＳ 明朝" w:hAnsi="ＭＳ 明朝"/>
                <w:sz w:val="20"/>
                <w:szCs w:val="20"/>
              </w:rPr>
            </w:pPr>
            <w:r w:rsidRPr="00FA50D4">
              <w:rPr>
                <w:rFonts w:ascii="ＭＳ 明朝" w:hAnsi="ＭＳ 明朝" w:hint="eastAsia"/>
                <w:sz w:val="20"/>
                <w:szCs w:val="20"/>
              </w:rPr>
              <w:t>現状維持</w:t>
            </w:r>
            <w:r w:rsidR="0093268E" w:rsidRPr="00FA50D4">
              <w:rPr>
                <w:rFonts w:ascii="ＭＳ 明朝" w:hAnsi="ＭＳ 明朝" w:hint="eastAsia"/>
                <w:sz w:val="20"/>
                <w:szCs w:val="20"/>
              </w:rPr>
              <w:t>[90%]</w:t>
            </w:r>
          </w:p>
          <w:p w:rsidR="0093268E" w:rsidRPr="00FA50D4" w:rsidRDefault="0093268E" w:rsidP="0093268E">
            <w:pPr>
              <w:spacing w:line="300" w:lineRule="exact"/>
              <w:ind w:leftChars="100" w:left="410" w:hangingChars="100" w:hanging="200"/>
              <w:rPr>
                <w:rFonts w:ascii="ＭＳ 明朝" w:hAnsi="ＭＳ 明朝"/>
                <w:sz w:val="20"/>
                <w:szCs w:val="20"/>
              </w:rPr>
            </w:pPr>
          </w:p>
          <w:p w:rsidR="00B138AB" w:rsidRPr="00FA50D4" w:rsidRDefault="00865E36" w:rsidP="00865E36">
            <w:pPr>
              <w:spacing w:line="300" w:lineRule="exact"/>
              <w:rPr>
                <w:rFonts w:ascii="ＭＳ 明朝" w:hAnsi="ＭＳ 明朝"/>
                <w:sz w:val="20"/>
                <w:szCs w:val="20"/>
              </w:rPr>
            </w:pPr>
            <w:r w:rsidRPr="00FA50D4">
              <w:rPr>
                <w:rFonts w:ascii="ＭＳ 明朝" w:hAnsi="ＭＳ 明朝" w:hint="eastAsia"/>
                <w:sz w:val="20"/>
                <w:szCs w:val="20"/>
              </w:rPr>
              <w:t>（２）教育活動の中で外部評価や外部のコンクール、作品応募、地域連携などを推進する。（２回）</w:t>
            </w:r>
          </w:p>
          <w:p w:rsidR="00865E36" w:rsidRPr="00FA50D4" w:rsidRDefault="0045403A" w:rsidP="00A71725">
            <w:pPr>
              <w:spacing w:line="300" w:lineRule="exact"/>
              <w:rPr>
                <w:rFonts w:ascii="ＭＳ 明朝" w:hAnsi="ＭＳ 明朝"/>
                <w:sz w:val="20"/>
                <w:szCs w:val="20"/>
              </w:rPr>
            </w:pPr>
            <w:r w:rsidRPr="00FA50D4">
              <w:rPr>
                <w:rFonts w:ascii="ＭＳ 明朝" w:hAnsi="ＭＳ 明朝" w:hint="eastAsia"/>
                <w:sz w:val="20"/>
                <w:szCs w:val="20"/>
              </w:rPr>
              <w:t>修学・進学に関する必要な学資について</w:t>
            </w:r>
            <w:r w:rsidR="00A71725" w:rsidRPr="00FA50D4">
              <w:rPr>
                <w:rFonts w:ascii="ＭＳ 明朝" w:hAnsi="ＭＳ 明朝" w:hint="eastAsia"/>
                <w:sz w:val="20"/>
                <w:szCs w:val="20"/>
              </w:rPr>
              <w:t>の</w:t>
            </w:r>
            <w:r w:rsidRPr="00FA50D4">
              <w:rPr>
                <w:rFonts w:ascii="ＭＳ 明朝" w:hAnsi="ＭＳ 明朝" w:hint="eastAsia"/>
                <w:sz w:val="20"/>
                <w:szCs w:val="20"/>
              </w:rPr>
              <w:t>手続きをサポート</w:t>
            </w:r>
            <w:r w:rsidR="00A71725" w:rsidRPr="00FA50D4">
              <w:rPr>
                <w:rFonts w:ascii="ＭＳ 明朝" w:hAnsi="ＭＳ 明朝" w:hint="eastAsia"/>
                <w:sz w:val="20"/>
                <w:szCs w:val="20"/>
              </w:rPr>
              <w:t>し、必要であれば、</w:t>
            </w:r>
            <w:r w:rsidR="000C55CA" w:rsidRPr="00FA50D4">
              <w:rPr>
                <w:rFonts w:ascii="ＭＳ 明朝" w:hAnsi="ＭＳ 明朝"/>
                <w:sz w:val="20"/>
                <w:szCs w:val="20"/>
              </w:rPr>
              <w:t>SC</w:t>
            </w:r>
            <w:r w:rsidR="00A71725" w:rsidRPr="00FA50D4">
              <w:rPr>
                <w:rFonts w:ascii="ＭＳ 明朝" w:hAnsi="ＭＳ 明朝" w:hint="eastAsia"/>
                <w:sz w:val="20"/>
                <w:szCs w:val="20"/>
              </w:rPr>
              <w:t>及び</w:t>
            </w:r>
            <w:r w:rsidR="000C55CA" w:rsidRPr="00FA50D4">
              <w:rPr>
                <w:rFonts w:ascii="ＭＳ 明朝" w:hAnsi="ＭＳ 明朝"/>
                <w:sz w:val="20"/>
                <w:szCs w:val="20"/>
              </w:rPr>
              <w:t>SSW</w:t>
            </w:r>
            <w:r w:rsidR="00A71725" w:rsidRPr="00FA50D4">
              <w:rPr>
                <w:rFonts w:ascii="ＭＳ 明朝" w:hAnsi="ＭＳ 明朝" w:hint="eastAsia"/>
                <w:sz w:val="20"/>
                <w:szCs w:val="20"/>
              </w:rPr>
              <w:t>との連携も図っていく</w:t>
            </w:r>
            <w:r w:rsidRPr="00FA50D4">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897939" w:rsidRPr="00FA50D4" w:rsidRDefault="004106C9" w:rsidP="007C4A84">
            <w:pPr>
              <w:pStyle w:val="aa"/>
              <w:numPr>
                <w:ilvl w:val="0"/>
                <w:numId w:val="20"/>
              </w:numPr>
              <w:spacing w:line="300" w:lineRule="exact"/>
              <w:ind w:leftChars="0"/>
              <w:rPr>
                <w:rFonts w:ascii="ＭＳ 明朝" w:hAnsi="ＭＳ 明朝"/>
                <w:sz w:val="20"/>
                <w:szCs w:val="20"/>
              </w:rPr>
            </w:pPr>
            <w:r w:rsidRPr="00FA50D4">
              <w:rPr>
                <w:rFonts w:ascii="ＭＳ 明朝" w:hAnsi="ＭＳ 明朝" w:hint="eastAsia"/>
                <w:sz w:val="20"/>
                <w:szCs w:val="20"/>
              </w:rPr>
              <w:t>ｱ　概ね各教科で活用が進んでおり、教員で「活用の効果的な方法」について自主研修が行われるようになった。学校教育自己診断(生徒)</w:t>
            </w:r>
            <w:r w:rsidR="00F75D89" w:rsidRPr="00FA50D4">
              <w:rPr>
                <w:rFonts w:ascii="ＭＳ 明朝" w:hAnsi="ＭＳ 明朝" w:hint="eastAsia"/>
                <w:sz w:val="20"/>
                <w:szCs w:val="20"/>
              </w:rPr>
              <w:t>「タブレット活用」</w:t>
            </w:r>
            <w:r w:rsidR="007C4A84" w:rsidRPr="00FA50D4">
              <w:rPr>
                <w:rFonts w:ascii="ＭＳ 明朝" w:hAnsi="ＭＳ 明朝" w:hint="eastAsia"/>
                <w:sz w:val="20"/>
                <w:szCs w:val="20"/>
              </w:rPr>
              <w:t>85%（◎）</w:t>
            </w:r>
            <w:r w:rsidR="00F75D89" w:rsidRPr="00FA50D4">
              <w:rPr>
                <w:rFonts w:ascii="ＭＳ 明朝" w:hAnsi="ＭＳ 明朝" w:hint="eastAsia"/>
                <w:sz w:val="20"/>
                <w:szCs w:val="20"/>
              </w:rPr>
              <w:t>「</w:t>
            </w:r>
            <w:r w:rsidR="007C4A84" w:rsidRPr="00FA50D4">
              <w:rPr>
                <w:rFonts w:ascii="ＭＳ 明朝" w:hAnsi="ＭＳ 明朝" w:hint="eastAsia"/>
                <w:sz w:val="20"/>
                <w:szCs w:val="20"/>
              </w:rPr>
              <w:t>授業では意見を述べたり</w:t>
            </w:r>
            <w:r w:rsidR="00F75D89" w:rsidRPr="00FA50D4">
              <w:rPr>
                <w:rFonts w:ascii="ＭＳ 明朝" w:hAnsi="ＭＳ 明朝" w:hint="eastAsia"/>
                <w:sz w:val="20"/>
                <w:szCs w:val="20"/>
              </w:rPr>
              <w:t>深く考える」87%（◎）</w:t>
            </w:r>
          </w:p>
          <w:p w:rsidR="007C4A84" w:rsidRPr="00FA50D4" w:rsidRDefault="007C4A84" w:rsidP="007C4A84">
            <w:pPr>
              <w:pStyle w:val="aa"/>
              <w:spacing w:line="300" w:lineRule="exact"/>
              <w:ind w:leftChars="0" w:left="720"/>
              <w:rPr>
                <w:rFonts w:ascii="ＭＳ 明朝" w:hAnsi="ＭＳ 明朝"/>
                <w:sz w:val="20"/>
                <w:szCs w:val="20"/>
              </w:rPr>
            </w:pPr>
            <w:r w:rsidRPr="00FA50D4">
              <w:rPr>
                <w:rFonts w:ascii="ＭＳ 明朝" w:hAnsi="ＭＳ 明朝" w:hint="eastAsia"/>
                <w:sz w:val="20"/>
                <w:szCs w:val="20"/>
              </w:rPr>
              <w:t xml:space="preserve">ｲ　</w:t>
            </w:r>
            <w:r w:rsidR="00F75D89" w:rsidRPr="00FA50D4">
              <w:rPr>
                <w:rFonts w:ascii="ＭＳ 明朝" w:hAnsi="ＭＳ 明朝" w:hint="eastAsia"/>
                <w:sz w:val="20"/>
                <w:szCs w:val="20"/>
              </w:rPr>
              <w:t>授業見学週間を</w:t>
            </w:r>
            <w:r w:rsidR="00C83675">
              <w:rPr>
                <w:rFonts w:ascii="ＭＳ 明朝" w:hAnsi="ＭＳ 明朝" w:hint="eastAsia"/>
                <w:sz w:val="20"/>
                <w:szCs w:val="20"/>
              </w:rPr>
              <w:t>６</w:t>
            </w:r>
            <w:r w:rsidR="00F75D89" w:rsidRPr="00FA50D4">
              <w:rPr>
                <w:rFonts w:ascii="ＭＳ 明朝" w:hAnsi="ＭＳ 明朝" w:hint="eastAsia"/>
                <w:sz w:val="20"/>
                <w:szCs w:val="20"/>
              </w:rPr>
              <w:t>月11月の</w:t>
            </w:r>
            <w:r w:rsidR="00C83675">
              <w:rPr>
                <w:rFonts w:ascii="ＭＳ 明朝" w:hAnsi="ＭＳ 明朝" w:hint="eastAsia"/>
                <w:sz w:val="20"/>
                <w:szCs w:val="20"/>
              </w:rPr>
              <w:t>２</w:t>
            </w:r>
            <w:r w:rsidR="00F75D89" w:rsidRPr="00FA50D4">
              <w:rPr>
                <w:rFonts w:ascii="ＭＳ 明朝" w:hAnsi="ＭＳ 明朝" w:hint="eastAsia"/>
                <w:sz w:val="20"/>
                <w:szCs w:val="20"/>
              </w:rPr>
              <w:t>回実施。（○）</w:t>
            </w:r>
          </w:p>
          <w:p w:rsidR="00F75D89" w:rsidRPr="00FA50D4" w:rsidRDefault="00F75D89" w:rsidP="007C4A84">
            <w:pPr>
              <w:pStyle w:val="aa"/>
              <w:spacing w:line="300" w:lineRule="exact"/>
              <w:ind w:leftChars="0" w:left="720"/>
              <w:rPr>
                <w:rFonts w:ascii="ＭＳ 明朝" w:hAnsi="ＭＳ 明朝"/>
                <w:sz w:val="20"/>
                <w:szCs w:val="20"/>
              </w:rPr>
            </w:pPr>
            <w:r w:rsidRPr="00FA50D4">
              <w:rPr>
                <w:rFonts w:ascii="ＭＳ 明朝" w:hAnsi="ＭＳ 明朝" w:hint="eastAsia"/>
                <w:sz w:val="20"/>
                <w:szCs w:val="20"/>
              </w:rPr>
              <w:t>ｳ　「観点別評価」研修を通じて研究授業を行い、教科内で現状と課題を共有化</w:t>
            </w:r>
            <w:r w:rsidR="00E102EE" w:rsidRPr="00FA50D4">
              <w:rPr>
                <w:rFonts w:ascii="ＭＳ 明朝" w:hAnsi="ＭＳ 明朝" w:hint="eastAsia"/>
                <w:sz w:val="20"/>
                <w:szCs w:val="20"/>
              </w:rPr>
              <w:t>。</w:t>
            </w:r>
          </w:p>
          <w:p w:rsidR="00E102EE" w:rsidRPr="00FA50D4" w:rsidRDefault="00E102EE" w:rsidP="007C4A84">
            <w:pPr>
              <w:pStyle w:val="aa"/>
              <w:spacing w:line="300" w:lineRule="exact"/>
              <w:ind w:leftChars="0" w:left="720"/>
              <w:rPr>
                <w:rFonts w:ascii="ＭＳ 明朝" w:hAnsi="ＭＳ 明朝"/>
                <w:sz w:val="20"/>
                <w:szCs w:val="20"/>
              </w:rPr>
            </w:pPr>
            <w:r w:rsidRPr="00FA50D4">
              <w:rPr>
                <w:rFonts w:ascii="ＭＳ 明朝" w:hAnsi="ＭＳ 明朝" w:hint="eastAsia"/>
                <w:sz w:val="20"/>
                <w:szCs w:val="20"/>
              </w:rPr>
              <w:t>事後の教員アンケートで「教科会が効率的に運営でき</w:t>
            </w:r>
            <w:r w:rsidRPr="007C7BDA">
              <w:rPr>
                <w:rFonts w:ascii="ＭＳ 明朝" w:hAnsi="ＭＳ 明朝" w:hint="eastAsia"/>
                <w:sz w:val="20"/>
                <w:szCs w:val="20"/>
              </w:rPr>
              <w:t>る」</w:t>
            </w:r>
            <w:r w:rsidR="00FD7833" w:rsidRPr="007C7BDA">
              <w:rPr>
                <w:rFonts w:ascii="ＭＳ 明朝" w:hAnsi="ＭＳ 明朝" w:hint="eastAsia"/>
                <w:sz w:val="20"/>
                <w:szCs w:val="20"/>
              </w:rPr>
              <w:t>88.9</w:t>
            </w:r>
            <w:r w:rsidRPr="007C7BDA">
              <w:rPr>
                <w:rFonts w:ascii="ＭＳ 明朝" w:hAnsi="ＭＳ 明朝" w:hint="eastAsia"/>
                <w:sz w:val="20"/>
                <w:szCs w:val="20"/>
              </w:rPr>
              <w:t>％（</w:t>
            </w:r>
            <w:r w:rsidR="00FD7833" w:rsidRPr="007C7BDA">
              <w:rPr>
                <w:rFonts w:ascii="ＭＳ 明朝" w:hAnsi="ＭＳ 明朝" w:hint="eastAsia"/>
                <w:sz w:val="20"/>
                <w:szCs w:val="20"/>
              </w:rPr>
              <w:t>◎</w:t>
            </w:r>
            <w:r w:rsidRPr="007C7BDA">
              <w:rPr>
                <w:rFonts w:ascii="ＭＳ 明朝" w:hAnsi="ＭＳ 明朝" w:hint="eastAsia"/>
                <w:sz w:val="20"/>
                <w:szCs w:val="20"/>
              </w:rPr>
              <w:t>）</w:t>
            </w:r>
          </w:p>
          <w:p w:rsidR="00F75D89" w:rsidRPr="00FA50D4" w:rsidRDefault="00F75D89" w:rsidP="007C4A84">
            <w:pPr>
              <w:pStyle w:val="aa"/>
              <w:spacing w:line="300" w:lineRule="exact"/>
              <w:ind w:leftChars="0" w:left="720"/>
              <w:rPr>
                <w:rFonts w:ascii="ＭＳ 明朝" w:hAnsi="ＭＳ 明朝"/>
                <w:sz w:val="20"/>
                <w:szCs w:val="20"/>
              </w:rPr>
            </w:pPr>
            <w:r w:rsidRPr="00FA50D4">
              <w:rPr>
                <w:rFonts w:ascii="ＭＳ 明朝" w:hAnsi="ＭＳ 明朝" w:hint="eastAsia"/>
                <w:sz w:val="20"/>
                <w:szCs w:val="20"/>
              </w:rPr>
              <w:t xml:space="preserve">ｴ　</w:t>
            </w:r>
            <w:r w:rsidR="009F46C9" w:rsidRPr="00FA50D4">
              <w:rPr>
                <w:rFonts w:ascii="ＭＳ 明朝" w:hAnsi="ＭＳ 明朝" w:hint="eastAsia"/>
                <w:sz w:val="20"/>
                <w:szCs w:val="20"/>
              </w:rPr>
              <w:t>教科指導や探究学習において様々なスタイルで問いを立て答えを導く工夫を行った。</w:t>
            </w:r>
          </w:p>
          <w:p w:rsidR="009F46C9" w:rsidRDefault="009F46C9" w:rsidP="007C4A84">
            <w:pPr>
              <w:pStyle w:val="aa"/>
              <w:spacing w:line="300" w:lineRule="exact"/>
              <w:ind w:leftChars="0" w:left="720"/>
              <w:rPr>
                <w:rFonts w:ascii="ＭＳ 明朝" w:hAnsi="ＭＳ 明朝"/>
                <w:sz w:val="20"/>
                <w:szCs w:val="20"/>
              </w:rPr>
            </w:pPr>
            <w:r w:rsidRPr="00FA50D4">
              <w:rPr>
                <w:rFonts w:ascii="ＭＳ 明朝" w:hAnsi="ＭＳ 明朝" w:hint="eastAsia"/>
                <w:sz w:val="20"/>
                <w:szCs w:val="20"/>
              </w:rPr>
              <w:t>（生徒）「論理的」79%（◎）「意見を述べたり深く考える」87%（◎）「進路や生き方」91%（◎）</w:t>
            </w:r>
          </w:p>
          <w:p w:rsidR="005C5991" w:rsidRDefault="005C5991" w:rsidP="007C4A84">
            <w:pPr>
              <w:pStyle w:val="aa"/>
              <w:spacing w:line="300" w:lineRule="exact"/>
              <w:ind w:leftChars="0" w:left="720"/>
              <w:rPr>
                <w:rFonts w:ascii="ＭＳ 明朝" w:hAnsi="ＭＳ 明朝"/>
                <w:sz w:val="20"/>
                <w:szCs w:val="20"/>
              </w:rPr>
            </w:pPr>
          </w:p>
          <w:p w:rsidR="005C5991" w:rsidRDefault="005C5991" w:rsidP="007C4A84">
            <w:pPr>
              <w:pStyle w:val="aa"/>
              <w:spacing w:line="300" w:lineRule="exact"/>
              <w:ind w:leftChars="0" w:left="720"/>
              <w:rPr>
                <w:rFonts w:ascii="ＭＳ 明朝" w:hAnsi="ＭＳ 明朝"/>
                <w:sz w:val="20"/>
                <w:szCs w:val="20"/>
              </w:rPr>
            </w:pPr>
          </w:p>
          <w:p w:rsidR="005C5991" w:rsidRPr="00FA50D4" w:rsidRDefault="005C5991" w:rsidP="007C4A84">
            <w:pPr>
              <w:pStyle w:val="aa"/>
              <w:spacing w:line="300" w:lineRule="exact"/>
              <w:ind w:leftChars="0" w:left="720"/>
              <w:rPr>
                <w:rFonts w:ascii="ＭＳ 明朝" w:hAnsi="ＭＳ 明朝" w:hint="eastAsia"/>
                <w:sz w:val="20"/>
                <w:szCs w:val="20"/>
              </w:rPr>
            </w:pPr>
          </w:p>
          <w:p w:rsidR="009F46C9" w:rsidRPr="00FA50D4" w:rsidRDefault="009F46C9" w:rsidP="009F46C9">
            <w:pPr>
              <w:spacing w:line="300" w:lineRule="exact"/>
              <w:ind w:left="600" w:hangingChars="300" w:hanging="600"/>
              <w:rPr>
                <w:rFonts w:ascii="ＭＳ 明朝" w:hAnsi="ＭＳ 明朝"/>
                <w:sz w:val="20"/>
                <w:szCs w:val="20"/>
              </w:rPr>
            </w:pPr>
            <w:r w:rsidRPr="00FA50D4">
              <w:rPr>
                <w:rFonts w:ascii="ＭＳ 明朝" w:hAnsi="ＭＳ 明朝" w:hint="eastAsia"/>
                <w:sz w:val="20"/>
                <w:szCs w:val="20"/>
              </w:rPr>
              <w:t>（２）外部のコンクールへの参加は個々人で行い、優秀賞など入賞を果たしている。学校での活動や取り組みが、個人の活動欲求を促進させていると考えられる。（○）ヤングケアラーの生徒への支援も</w:t>
            </w:r>
            <w:r w:rsidR="000C55CA" w:rsidRPr="00FA50D4">
              <w:rPr>
                <w:rFonts w:ascii="ＭＳ 明朝" w:hAnsi="ＭＳ 明朝"/>
                <w:sz w:val="20"/>
                <w:szCs w:val="20"/>
              </w:rPr>
              <w:t>SC</w:t>
            </w:r>
            <w:r w:rsidRPr="00FA50D4">
              <w:rPr>
                <w:rFonts w:ascii="ＭＳ 明朝" w:hAnsi="ＭＳ 明朝" w:hint="eastAsia"/>
                <w:sz w:val="20"/>
                <w:szCs w:val="20"/>
              </w:rPr>
              <w:t>及び</w:t>
            </w:r>
            <w:r w:rsidR="000C55CA" w:rsidRPr="00FA50D4">
              <w:rPr>
                <w:rFonts w:ascii="ＭＳ 明朝" w:hAnsi="ＭＳ 明朝"/>
                <w:sz w:val="20"/>
                <w:szCs w:val="20"/>
              </w:rPr>
              <w:t>SSW</w:t>
            </w:r>
            <w:r w:rsidRPr="00FA50D4">
              <w:rPr>
                <w:rFonts w:ascii="ＭＳ 明朝" w:hAnsi="ＭＳ 明朝" w:hint="eastAsia"/>
                <w:sz w:val="20"/>
                <w:szCs w:val="20"/>
              </w:rPr>
              <w:t>と連携を図る等、組織で取り組んだ。（○）</w:t>
            </w:r>
          </w:p>
        </w:tc>
      </w:tr>
      <w:tr w:rsidR="00E50B6C" w:rsidRPr="00FA50D4" w:rsidTr="00334529">
        <w:trPr>
          <w:trHeight w:val="4219"/>
          <w:jc w:val="center"/>
        </w:trPr>
        <w:tc>
          <w:tcPr>
            <w:tcW w:w="881" w:type="dxa"/>
            <w:shd w:val="clear" w:color="auto" w:fill="auto"/>
            <w:tcMar>
              <w:top w:w="85" w:type="dxa"/>
              <w:left w:w="85" w:type="dxa"/>
              <w:bottom w:w="85" w:type="dxa"/>
              <w:right w:w="85" w:type="dxa"/>
            </w:tcMar>
            <w:vAlign w:val="center"/>
          </w:tcPr>
          <w:p w:rsidR="00B008B1" w:rsidRPr="00FA50D4" w:rsidRDefault="00EC07B4" w:rsidP="00AB00E6">
            <w:pPr>
              <w:spacing w:line="300" w:lineRule="exact"/>
              <w:jc w:val="center"/>
              <w:rPr>
                <w:rFonts w:ascii="ＭＳ 明朝" w:hAnsi="ＭＳ 明朝"/>
                <w:spacing w:val="-20"/>
                <w:sz w:val="20"/>
                <w:szCs w:val="20"/>
              </w:rPr>
            </w:pPr>
            <w:r w:rsidRPr="00FA50D4">
              <w:rPr>
                <w:rFonts w:ascii="ＭＳ 明朝" w:hAnsi="ＭＳ 明朝" w:hint="eastAsia"/>
                <w:spacing w:val="-20"/>
                <w:sz w:val="20"/>
                <w:szCs w:val="20"/>
              </w:rPr>
              <w:t>２</w:t>
            </w:r>
            <w:r w:rsidR="0093268E" w:rsidRPr="00FA50D4">
              <w:rPr>
                <w:rFonts w:ascii="ＭＳ 明朝" w:hAnsi="ＭＳ 明朝" w:hint="eastAsia"/>
                <w:spacing w:val="-20"/>
                <w:sz w:val="20"/>
                <w:szCs w:val="20"/>
              </w:rPr>
              <w:t xml:space="preserve">　</w:t>
            </w:r>
            <w:r w:rsidRPr="00FA50D4">
              <w:rPr>
                <w:rFonts w:ascii="ＭＳ 明朝" w:hAnsi="ＭＳ 明朝" w:hint="eastAsia"/>
                <w:spacing w:val="-20"/>
                <w:sz w:val="20"/>
                <w:szCs w:val="20"/>
              </w:rPr>
              <w:t>豊かな人間性の育成</w:t>
            </w:r>
          </w:p>
        </w:tc>
        <w:tc>
          <w:tcPr>
            <w:tcW w:w="1382" w:type="dxa"/>
            <w:shd w:val="clear" w:color="auto" w:fill="auto"/>
            <w:tcMar>
              <w:top w:w="85" w:type="dxa"/>
              <w:left w:w="85" w:type="dxa"/>
              <w:bottom w:w="85" w:type="dxa"/>
              <w:right w:w="85" w:type="dxa"/>
            </w:tcMar>
          </w:tcPr>
          <w:p w:rsidR="00B008B1" w:rsidRPr="00FA50D4" w:rsidRDefault="0070526C" w:rsidP="00AB00E6">
            <w:pPr>
              <w:spacing w:line="300" w:lineRule="exact"/>
              <w:ind w:left="200" w:hangingChars="100" w:hanging="200"/>
              <w:rPr>
                <w:rFonts w:ascii="ＭＳ 明朝" w:hAnsi="ＭＳ 明朝"/>
                <w:sz w:val="20"/>
                <w:szCs w:val="20"/>
              </w:rPr>
            </w:pPr>
            <w:r w:rsidRPr="00FA50D4">
              <w:rPr>
                <w:rFonts w:ascii="ＭＳ 明朝" w:hAnsi="ＭＳ 明朝" w:hint="eastAsia"/>
                <w:sz w:val="20"/>
                <w:szCs w:val="20"/>
              </w:rPr>
              <w:t>（</w:t>
            </w:r>
            <w:r w:rsidR="00C83675">
              <w:rPr>
                <w:rFonts w:ascii="ＭＳ 明朝" w:hAnsi="ＭＳ 明朝" w:hint="eastAsia"/>
                <w:sz w:val="20"/>
                <w:szCs w:val="20"/>
              </w:rPr>
              <w:t>１</w:t>
            </w:r>
            <w:r w:rsidRPr="00FA50D4">
              <w:rPr>
                <w:rFonts w:ascii="ＭＳ 明朝" w:hAnsi="ＭＳ 明朝" w:hint="eastAsia"/>
                <w:sz w:val="20"/>
                <w:szCs w:val="20"/>
              </w:rPr>
              <w:t>）人権教育の充実</w:t>
            </w:r>
          </w:p>
          <w:p w:rsidR="0093268E" w:rsidRPr="00FA50D4" w:rsidRDefault="0093268E" w:rsidP="00AB00E6">
            <w:pPr>
              <w:spacing w:line="300" w:lineRule="exact"/>
              <w:ind w:left="200" w:hangingChars="100" w:hanging="200"/>
              <w:rPr>
                <w:rFonts w:ascii="ＭＳ 明朝" w:hAnsi="ＭＳ 明朝"/>
                <w:sz w:val="20"/>
                <w:szCs w:val="20"/>
              </w:rPr>
            </w:pPr>
          </w:p>
          <w:p w:rsidR="0093268E" w:rsidRPr="00FA50D4" w:rsidRDefault="0093268E" w:rsidP="00AB00E6">
            <w:pPr>
              <w:spacing w:line="300" w:lineRule="exact"/>
              <w:ind w:left="200" w:hangingChars="100" w:hanging="200"/>
              <w:rPr>
                <w:rFonts w:ascii="ＭＳ 明朝" w:hAnsi="ＭＳ 明朝"/>
                <w:sz w:val="20"/>
                <w:szCs w:val="20"/>
              </w:rPr>
            </w:pPr>
          </w:p>
          <w:p w:rsidR="0093268E" w:rsidRPr="00FA50D4" w:rsidRDefault="0093268E" w:rsidP="00AB00E6">
            <w:pPr>
              <w:spacing w:line="300" w:lineRule="exact"/>
              <w:ind w:left="200" w:hangingChars="100" w:hanging="200"/>
              <w:rPr>
                <w:rFonts w:ascii="ＭＳ 明朝" w:hAnsi="ＭＳ 明朝"/>
                <w:sz w:val="20"/>
                <w:szCs w:val="20"/>
              </w:rPr>
            </w:pPr>
          </w:p>
          <w:p w:rsidR="0093268E" w:rsidRPr="00FA50D4" w:rsidRDefault="0093268E" w:rsidP="00AB00E6">
            <w:pPr>
              <w:spacing w:line="300" w:lineRule="exact"/>
              <w:ind w:left="200" w:hangingChars="100" w:hanging="200"/>
              <w:rPr>
                <w:rFonts w:ascii="ＭＳ 明朝" w:hAnsi="ＭＳ 明朝"/>
                <w:sz w:val="20"/>
                <w:szCs w:val="20"/>
              </w:rPr>
            </w:pPr>
          </w:p>
          <w:p w:rsidR="00EC07B4" w:rsidRPr="00FA50D4" w:rsidRDefault="0070526C" w:rsidP="00AB00E6">
            <w:pPr>
              <w:spacing w:line="300" w:lineRule="exact"/>
              <w:ind w:left="200" w:hangingChars="100" w:hanging="200"/>
              <w:rPr>
                <w:rFonts w:ascii="ＭＳ 明朝" w:hAnsi="ＭＳ 明朝"/>
                <w:sz w:val="20"/>
                <w:szCs w:val="20"/>
              </w:rPr>
            </w:pPr>
            <w:r w:rsidRPr="00FA50D4">
              <w:rPr>
                <w:rFonts w:ascii="ＭＳ 明朝" w:hAnsi="ＭＳ 明朝" w:hint="eastAsia"/>
                <w:sz w:val="20"/>
                <w:szCs w:val="20"/>
              </w:rPr>
              <w:t>(</w:t>
            </w:r>
            <w:r w:rsidR="00C83675">
              <w:rPr>
                <w:rFonts w:ascii="ＭＳ 明朝" w:hAnsi="ＭＳ 明朝" w:hint="eastAsia"/>
                <w:sz w:val="20"/>
                <w:szCs w:val="20"/>
              </w:rPr>
              <w:t>２</w:t>
            </w:r>
            <w:r w:rsidRPr="00FA50D4">
              <w:rPr>
                <w:rFonts w:ascii="ＭＳ 明朝" w:hAnsi="ＭＳ 明朝" w:hint="eastAsia"/>
                <w:sz w:val="20"/>
                <w:szCs w:val="20"/>
              </w:rPr>
              <w:t>)</w:t>
            </w:r>
            <w:r w:rsidR="002E2C92" w:rsidRPr="00FA50D4">
              <w:rPr>
                <w:rFonts w:ascii="ＭＳ 明朝" w:hAnsi="ＭＳ 明朝" w:hint="eastAsia"/>
                <w:sz w:val="20"/>
                <w:szCs w:val="20"/>
              </w:rPr>
              <w:t>部活動、学校行事の充実</w:t>
            </w:r>
          </w:p>
          <w:p w:rsidR="00EC07B4" w:rsidRPr="00FA50D4" w:rsidRDefault="00EC07B4" w:rsidP="00AB00E6">
            <w:pPr>
              <w:spacing w:line="300" w:lineRule="exact"/>
              <w:ind w:left="200" w:hangingChars="100" w:hanging="200"/>
              <w:rPr>
                <w:rFonts w:ascii="ＭＳ 明朝" w:hAnsi="ＭＳ 明朝"/>
                <w:sz w:val="20"/>
                <w:szCs w:val="20"/>
              </w:rPr>
            </w:pPr>
          </w:p>
          <w:p w:rsidR="00EC07B4" w:rsidRPr="00FA50D4" w:rsidRDefault="00EC07B4" w:rsidP="00AB00E6">
            <w:pPr>
              <w:spacing w:line="300" w:lineRule="exact"/>
              <w:ind w:left="200" w:hangingChars="100" w:hanging="200"/>
              <w:rPr>
                <w:rFonts w:ascii="ＭＳ 明朝" w:hAnsi="ＭＳ 明朝"/>
                <w:sz w:val="20"/>
                <w:szCs w:val="20"/>
              </w:rPr>
            </w:pPr>
          </w:p>
          <w:p w:rsidR="00EC07B4" w:rsidRPr="00FA50D4" w:rsidRDefault="00EC07B4" w:rsidP="00AB00E6">
            <w:pPr>
              <w:spacing w:line="300" w:lineRule="exact"/>
              <w:ind w:left="200" w:hangingChars="100" w:hanging="200"/>
              <w:rPr>
                <w:rFonts w:ascii="ＭＳ 明朝" w:hAnsi="ＭＳ 明朝"/>
                <w:sz w:val="20"/>
                <w:szCs w:val="20"/>
              </w:rPr>
            </w:pPr>
          </w:p>
          <w:p w:rsidR="00AB00E6" w:rsidRPr="00FA50D4" w:rsidRDefault="00AB00E6" w:rsidP="002E2C92">
            <w:pPr>
              <w:spacing w:line="300" w:lineRule="exact"/>
              <w:rPr>
                <w:rFonts w:ascii="ＭＳ 明朝" w:hAnsi="ＭＳ 明朝"/>
                <w:sz w:val="20"/>
                <w:szCs w:val="20"/>
              </w:rPr>
            </w:pPr>
          </w:p>
        </w:tc>
        <w:tc>
          <w:tcPr>
            <w:tcW w:w="4395" w:type="dxa"/>
            <w:tcBorders>
              <w:right w:val="dashed" w:sz="4" w:space="0" w:color="auto"/>
            </w:tcBorders>
            <w:shd w:val="clear" w:color="auto" w:fill="auto"/>
            <w:tcMar>
              <w:top w:w="85" w:type="dxa"/>
              <w:left w:w="85" w:type="dxa"/>
              <w:bottom w:w="85" w:type="dxa"/>
              <w:right w:w="85" w:type="dxa"/>
            </w:tcMar>
          </w:tcPr>
          <w:p w:rsidR="00B008B1" w:rsidRPr="00FA50D4" w:rsidRDefault="002E2C92" w:rsidP="0070526C">
            <w:pPr>
              <w:spacing w:line="300" w:lineRule="exact"/>
              <w:rPr>
                <w:rFonts w:ascii="ＭＳ 明朝" w:hAnsi="ＭＳ 明朝"/>
                <w:sz w:val="20"/>
                <w:szCs w:val="20"/>
              </w:rPr>
            </w:pPr>
            <w:r w:rsidRPr="00FA50D4">
              <w:rPr>
                <w:rFonts w:ascii="ＭＳ 明朝" w:hAnsi="ＭＳ 明朝" w:hint="eastAsia"/>
                <w:sz w:val="20"/>
                <w:szCs w:val="20"/>
              </w:rPr>
              <w:t>・</w:t>
            </w:r>
            <w:r w:rsidR="0070526C" w:rsidRPr="00FA50D4">
              <w:rPr>
                <w:rFonts w:ascii="ＭＳ 明朝" w:hAnsi="ＭＳ 明朝" w:hint="eastAsia"/>
                <w:sz w:val="20"/>
                <w:szCs w:val="20"/>
              </w:rPr>
              <w:t>ワークショップ型や当事者による問いかけなど、人権教育の充実を図る。</w:t>
            </w:r>
          </w:p>
          <w:p w:rsidR="0093268E" w:rsidRPr="00FA50D4" w:rsidRDefault="0093268E" w:rsidP="0070526C">
            <w:pPr>
              <w:spacing w:line="300" w:lineRule="exact"/>
              <w:rPr>
                <w:rFonts w:ascii="ＭＳ 明朝" w:hAnsi="ＭＳ 明朝"/>
                <w:sz w:val="20"/>
                <w:szCs w:val="20"/>
              </w:rPr>
            </w:pPr>
          </w:p>
          <w:p w:rsidR="0093268E" w:rsidRPr="00FA50D4" w:rsidRDefault="0093268E" w:rsidP="0070526C">
            <w:pPr>
              <w:spacing w:line="300" w:lineRule="exact"/>
              <w:rPr>
                <w:rFonts w:ascii="ＭＳ 明朝" w:hAnsi="ＭＳ 明朝"/>
                <w:sz w:val="20"/>
                <w:szCs w:val="20"/>
              </w:rPr>
            </w:pPr>
          </w:p>
          <w:p w:rsidR="0093268E" w:rsidRPr="00FA50D4" w:rsidRDefault="0093268E" w:rsidP="0070526C">
            <w:pPr>
              <w:spacing w:line="300" w:lineRule="exact"/>
              <w:rPr>
                <w:rFonts w:ascii="ＭＳ 明朝" w:hAnsi="ＭＳ 明朝"/>
                <w:sz w:val="20"/>
                <w:szCs w:val="20"/>
              </w:rPr>
            </w:pPr>
          </w:p>
          <w:p w:rsidR="0093268E" w:rsidRPr="00FA50D4" w:rsidRDefault="0093268E" w:rsidP="0070526C">
            <w:pPr>
              <w:spacing w:line="300" w:lineRule="exact"/>
              <w:rPr>
                <w:rFonts w:ascii="ＭＳ 明朝" w:hAnsi="ＭＳ 明朝"/>
                <w:sz w:val="20"/>
                <w:szCs w:val="20"/>
              </w:rPr>
            </w:pPr>
          </w:p>
          <w:p w:rsidR="002E2C92" w:rsidRPr="00FA50D4" w:rsidRDefault="002E2C92" w:rsidP="0070526C">
            <w:pPr>
              <w:spacing w:line="300" w:lineRule="exact"/>
              <w:rPr>
                <w:rFonts w:ascii="ＭＳ 明朝" w:hAnsi="ＭＳ 明朝"/>
                <w:sz w:val="20"/>
                <w:szCs w:val="20"/>
              </w:rPr>
            </w:pPr>
            <w:r w:rsidRPr="00FA50D4">
              <w:rPr>
                <w:rFonts w:ascii="ＭＳ 明朝" w:hAnsi="ＭＳ 明朝" w:hint="eastAsia"/>
                <w:sz w:val="20"/>
                <w:szCs w:val="20"/>
              </w:rPr>
              <w:t>・部活動による人間関係力の育成や生徒自治を</w:t>
            </w:r>
            <w:r w:rsidR="00CB0BE6" w:rsidRPr="00FA50D4">
              <w:rPr>
                <w:rFonts w:ascii="ＭＳ 明朝" w:hAnsi="ＭＳ 明朝" w:hint="eastAsia"/>
                <w:sz w:val="20"/>
                <w:szCs w:val="20"/>
              </w:rPr>
              <w:t>充実</w:t>
            </w:r>
            <w:r w:rsidRPr="00FA50D4">
              <w:rPr>
                <w:rFonts w:ascii="ＭＳ 明朝" w:hAnsi="ＭＳ 明朝" w:hint="eastAsia"/>
                <w:sz w:val="20"/>
                <w:szCs w:val="20"/>
              </w:rPr>
              <w:t>させ</w:t>
            </w:r>
            <w:r w:rsidR="00CB0BE6" w:rsidRPr="00FA50D4">
              <w:rPr>
                <w:rFonts w:ascii="ＭＳ 明朝" w:hAnsi="ＭＳ 明朝" w:hint="eastAsia"/>
                <w:sz w:val="20"/>
                <w:szCs w:val="20"/>
              </w:rPr>
              <w:t>、生徒が主体となって</w:t>
            </w:r>
            <w:r w:rsidRPr="00FA50D4">
              <w:rPr>
                <w:rFonts w:ascii="ＭＳ 明朝" w:hAnsi="ＭＳ 明朝" w:hint="eastAsia"/>
                <w:sz w:val="20"/>
                <w:szCs w:val="20"/>
              </w:rPr>
              <w:t>学校行事の運営ができるよう</w:t>
            </w:r>
            <w:r w:rsidR="00CB0BE6" w:rsidRPr="00FA50D4">
              <w:rPr>
                <w:rFonts w:ascii="ＭＳ 明朝" w:hAnsi="ＭＳ 明朝" w:hint="eastAsia"/>
                <w:sz w:val="20"/>
                <w:szCs w:val="20"/>
              </w:rPr>
              <w:t>生徒たちを支え、</w:t>
            </w:r>
            <w:r w:rsidRPr="00FA50D4">
              <w:rPr>
                <w:rFonts w:ascii="ＭＳ 明朝" w:hAnsi="ＭＳ 明朝" w:hint="eastAsia"/>
                <w:sz w:val="20"/>
                <w:szCs w:val="20"/>
              </w:rPr>
              <w:t>思考力、判断力、実行力など生きる上で必要な力を育む</w:t>
            </w:r>
          </w:p>
        </w:tc>
        <w:tc>
          <w:tcPr>
            <w:tcW w:w="3508" w:type="dxa"/>
            <w:tcBorders>
              <w:right w:val="dashed" w:sz="4" w:space="0" w:color="auto"/>
            </w:tcBorders>
            <w:tcMar>
              <w:top w:w="85" w:type="dxa"/>
              <w:left w:w="85" w:type="dxa"/>
              <w:bottom w:w="85" w:type="dxa"/>
              <w:right w:w="85" w:type="dxa"/>
            </w:tcMar>
          </w:tcPr>
          <w:p w:rsidR="00865E36" w:rsidRPr="00FA50D4" w:rsidRDefault="00865E36" w:rsidP="00865E36">
            <w:pPr>
              <w:spacing w:line="300" w:lineRule="exact"/>
              <w:ind w:left="1" w:hanging="1"/>
              <w:rPr>
                <w:rFonts w:ascii="ＭＳ 明朝" w:hAnsi="ＭＳ 明朝"/>
                <w:sz w:val="20"/>
                <w:szCs w:val="20"/>
              </w:rPr>
            </w:pPr>
            <w:r w:rsidRPr="00FA50D4">
              <w:rPr>
                <w:rFonts w:ascii="ＭＳ 明朝" w:hAnsi="ＭＳ 明朝" w:hint="eastAsia"/>
                <w:sz w:val="20"/>
                <w:szCs w:val="20"/>
              </w:rPr>
              <w:t>（１）ワークショップ</w:t>
            </w:r>
            <w:r w:rsidR="00AC05B9" w:rsidRPr="00FA50D4">
              <w:rPr>
                <w:rFonts w:ascii="ＭＳ 明朝" w:hAnsi="ＭＳ 明朝" w:hint="eastAsia"/>
                <w:sz w:val="20"/>
                <w:szCs w:val="20"/>
              </w:rPr>
              <w:t>形式の研修や</w:t>
            </w:r>
            <w:r w:rsidRPr="00FA50D4">
              <w:rPr>
                <w:rFonts w:ascii="ＭＳ 明朝" w:hAnsi="ＭＳ 明朝" w:hint="eastAsia"/>
                <w:sz w:val="20"/>
                <w:szCs w:val="20"/>
              </w:rPr>
              <w:t>当事者との交流など</w:t>
            </w:r>
            <w:r w:rsidR="00AC05B9" w:rsidRPr="00FA50D4">
              <w:rPr>
                <w:rFonts w:ascii="ＭＳ 明朝" w:hAnsi="ＭＳ 明朝" w:hint="eastAsia"/>
                <w:sz w:val="20"/>
                <w:szCs w:val="20"/>
              </w:rPr>
              <w:t>、</w:t>
            </w:r>
            <w:r w:rsidRPr="00FA50D4">
              <w:rPr>
                <w:rFonts w:ascii="ＭＳ 明朝" w:hAnsi="ＭＳ 明朝" w:hint="eastAsia"/>
                <w:sz w:val="20"/>
                <w:szCs w:val="20"/>
              </w:rPr>
              <w:t>体験し肌で感じる人権教育の実践</w:t>
            </w:r>
          </w:p>
          <w:p w:rsidR="00B008B1" w:rsidRPr="00FA50D4" w:rsidRDefault="002E2C92" w:rsidP="00865E36">
            <w:pPr>
              <w:spacing w:line="300" w:lineRule="exact"/>
              <w:rPr>
                <w:rFonts w:ascii="ＭＳ 明朝" w:hAnsi="ＭＳ 明朝"/>
                <w:sz w:val="20"/>
                <w:szCs w:val="20"/>
              </w:rPr>
            </w:pPr>
            <w:r w:rsidRPr="00FA50D4">
              <w:rPr>
                <w:rFonts w:ascii="ＭＳ 明朝" w:hAnsi="ＭＳ 明朝" w:hint="eastAsia"/>
                <w:sz w:val="20"/>
                <w:szCs w:val="20"/>
              </w:rPr>
              <w:t>「人権の大切さについて学ぶ機会がある」現状維持</w:t>
            </w:r>
            <w:r w:rsidR="0093268E" w:rsidRPr="00FA50D4">
              <w:rPr>
                <w:rFonts w:ascii="ＭＳ 明朝" w:hAnsi="ＭＳ 明朝" w:hint="eastAsia"/>
                <w:sz w:val="20"/>
                <w:szCs w:val="20"/>
              </w:rPr>
              <w:t>[89%]</w:t>
            </w:r>
          </w:p>
          <w:p w:rsidR="002E2C92" w:rsidRPr="00FA50D4" w:rsidRDefault="002E2C92" w:rsidP="00D75803">
            <w:pPr>
              <w:spacing w:line="300" w:lineRule="exact"/>
              <w:rPr>
                <w:rFonts w:ascii="ＭＳ 明朝" w:hAnsi="ＭＳ 明朝"/>
                <w:sz w:val="20"/>
                <w:szCs w:val="20"/>
              </w:rPr>
            </w:pPr>
          </w:p>
          <w:p w:rsidR="002E2C92" w:rsidRPr="00FA50D4" w:rsidRDefault="00C83675" w:rsidP="00AB00E6">
            <w:pPr>
              <w:spacing w:line="300" w:lineRule="exact"/>
              <w:ind w:left="400" w:hangingChars="200" w:hanging="400"/>
              <w:rPr>
                <w:rFonts w:ascii="ＭＳ 明朝" w:hAnsi="ＭＳ 明朝"/>
                <w:sz w:val="20"/>
                <w:szCs w:val="20"/>
              </w:rPr>
            </w:pPr>
            <w:r>
              <w:rPr>
                <w:rFonts w:ascii="ＭＳ 明朝" w:hAnsi="ＭＳ 明朝" w:hint="eastAsia"/>
                <w:sz w:val="20"/>
                <w:szCs w:val="20"/>
              </w:rPr>
              <w:t>（２</w:t>
            </w:r>
            <w:r w:rsidR="00865E36" w:rsidRPr="00FA50D4">
              <w:rPr>
                <w:rFonts w:ascii="ＭＳ 明朝" w:hAnsi="ＭＳ 明朝" w:hint="eastAsia"/>
                <w:sz w:val="20"/>
                <w:szCs w:val="20"/>
              </w:rPr>
              <w:t>）部活動加入率</w:t>
            </w:r>
            <w:r w:rsidR="00D75803" w:rsidRPr="00FA50D4">
              <w:rPr>
                <w:rFonts w:ascii="ＭＳ 明朝" w:hAnsi="ＭＳ 明朝" w:hint="eastAsia"/>
                <w:sz w:val="20"/>
                <w:szCs w:val="20"/>
              </w:rPr>
              <w:t>の維持[90%]</w:t>
            </w:r>
          </w:p>
          <w:p w:rsidR="00865E36" w:rsidRPr="00FA50D4" w:rsidRDefault="00C917D0" w:rsidP="00D75803">
            <w:pPr>
              <w:spacing w:line="300" w:lineRule="exact"/>
              <w:rPr>
                <w:rFonts w:ascii="ＭＳ 明朝" w:hAnsi="ＭＳ 明朝"/>
                <w:sz w:val="20"/>
                <w:szCs w:val="20"/>
              </w:rPr>
            </w:pPr>
            <w:r w:rsidRPr="00FA50D4">
              <w:rPr>
                <w:rFonts w:ascii="ＭＳ 明朝" w:hAnsi="ＭＳ 明朝" w:hint="eastAsia"/>
                <w:sz w:val="20"/>
                <w:szCs w:val="20"/>
              </w:rPr>
              <w:t>生徒が主体となる行事の運営</w:t>
            </w:r>
          </w:p>
          <w:p w:rsidR="00D75803" w:rsidRPr="00FA50D4" w:rsidRDefault="00D75803" w:rsidP="00D75803">
            <w:pPr>
              <w:spacing w:line="300" w:lineRule="exact"/>
              <w:ind w:left="400" w:hangingChars="200" w:hanging="400"/>
              <w:rPr>
                <w:rFonts w:ascii="ＭＳ 明朝" w:hAnsi="ＭＳ 明朝"/>
                <w:sz w:val="20"/>
                <w:szCs w:val="20"/>
              </w:rPr>
            </w:pPr>
            <w:r w:rsidRPr="00FA50D4">
              <w:rPr>
                <w:rFonts w:ascii="ＭＳ 明朝" w:hAnsi="ＭＳ 明朝" w:hint="eastAsia"/>
                <w:sz w:val="20"/>
                <w:szCs w:val="20"/>
              </w:rPr>
              <w:t>「学校行事が楽しい」</w:t>
            </w:r>
          </w:p>
          <w:p w:rsidR="00D75803" w:rsidRPr="00FA50D4" w:rsidRDefault="00D75803" w:rsidP="00D75803">
            <w:pPr>
              <w:spacing w:line="300" w:lineRule="exact"/>
              <w:ind w:leftChars="100" w:left="410" w:hangingChars="100" w:hanging="200"/>
              <w:rPr>
                <w:rFonts w:ascii="ＭＳ 明朝" w:hAnsi="ＭＳ 明朝"/>
                <w:sz w:val="20"/>
                <w:szCs w:val="20"/>
              </w:rPr>
            </w:pPr>
            <w:r w:rsidRPr="00FA50D4">
              <w:rPr>
                <w:rFonts w:ascii="ＭＳ 明朝" w:hAnsi="ＭＳ 明朝" w:hint="eastAsia"/>
                <w:sz w:val="20"/>
                <w:szCs w:val="20"/>
              </w:rPr>
              <w:t>95%以上の維持[97%]</w:t>
            </w:r>
          </w:p>
          <w:p w:rsidR="00D75803" w:rsidRPr="00FA50D4" w:rsidRDefault="00D75803" w:rsidP="00D75803">
            <w:pPr>
              <w:spacing w:line="300" w:lineRule="exact"/>
              <w:ind w:firstLineChars="100" w:firstLine="2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008B1" w:rsidRPr="00FA50D4" w:rsidRDefault="006E4569" w:rsidP="00D337CD">
            <w:pPr>
              <w:pStyle w:val="aa"/>
              <w:numPr>
                <w:ilvl w:val="0"/>
                <w:numId w:val="21"/>
              </w:numPr>
              <w:spacing w:line="300" w:lineRule="exact"/>
              <w:ind w:leftChars="0"/>
              <w:rPr>
                <w:rFonts w:ascii="ＭＳ 明朝" w:hAnsi="ＭＳ 明朝"/>
                <w:sz w:val="20"/>
                <w:szCs w:val="20"/>
              </w:rPr>
            </w:pPr>
            <w:r w:rsidRPr="00FA50D4">
              <w:rPr>
                <w:rFonts w:ascii="ＭＳ 明朝" w:hAnsi="ＭＳ 明朝" w:hint="eastAsia"/>
                <w:sz w:val="20"/>
                <w:szCs w:val="20"/>
              </w:rPr>
              <w:t>人権</w:t>
            </w:r>
            <w:r w:rsidR="000C55CA" w:rsidRPr="00FA50D4">
              <w:rPr>
                <w:rFonts w:ascii="ＭＳ 明朝" w:hAnsi="ＭＳ 明朝"/>
                <w:sz w:val="20"/>
                <w:szCs w:val="20"/>
              </w:rPr>
              <w:t>HR</w:t>
            </w:r>
            <w:r w:rsidR="009F46C9" w:rsidRPr="00FA50D4">
              <w:rPr>
                <w:rFonts w:ascii="ＭＳ 明朝" w:hAnsi="ＭＳ 明朝" w:hint="eastAsia"/>
                <w:sz w:val="20"/>
                <w:szCs w:val="20"/>
              </w:rPr>
              <w:t>を生徒</w:t>
            </w:r>
            <w:r w:rsidRPr="00FA50D4">
              <w:rPr>
                <w:rFonts w:ascii="ＭＳ 明朝" w:hAnsi="ＭＳ 明朝" w:hint="eastAsia"/>
                <w:sz w:val="20"/>
                <w:szCs w:val="20"/>
              </w:rPr>
              <w:t>９</w:t>
            </w:r>
            <w:r w:rsidR="009F46C9" w:rsidRPr="00FA50D4">
              <w:rPr>
                <w:rFonts w:ascii="ＭＳ 明朝" w:hAnsi="ＭＳ 明朝" w:hint="eastAsia"/>
                <w:sz w:val="20"/>
                <w:szCs w:val="20"/>
              </w:rPr>
              <w:t>回、教職員</w:t>
            </w:r>
            <w:r w:rsidRPr="00FA50D4">
              <w:rPr>
                <w:rFonts w:ascii="ＭＳ 明朝" w:hAnsi="ＭＳ 明朝" w:hint="eastAsia"/>
                <w:sz w:val="20"/>
                <w:szCs w:val="20"/>
              </w:rPr>
              <w:t>人権研修２</w:t>
            </w:r>
            <w:r w:rsidR="009F46C9" w:rsidRPr="00FA50D4">
              <w:rPr>
                <w:rFonts w:ascii="ＭＳ 明朝" w:hAnsi="ＭＳ 明朝" w:hint="eastAsia"/>
                <w:sz w:val="20"/>
                <w:szCs w:val="20"/>
              </w:rPr>
              <w:t>回実施。ワークショップ型をはじめ、「自分事」として捉えられる</w:t>
            </w:r>
            <w:r w:rsidR="00D337CD" w:rsidRPr="00FA50D4">
              <w:rPr>
                <w:rFonts w:ascii="ＭＳ 明朝" w:hAnsi="ＭＳ 明朝" w:hint="eastAsia"/>
                <w:sz w:val="20"/>
                <w:szCs w:val="20"/>
              </w:rPr>
              <w:t>内容であった。（生徒）「人権教育の大切さ」92%（◎）</w:t>
            </w:r>
          </w:p>
          <w:p w:rsidR="00D337CD" w:rsidRDefault="00D337CD" w:rsidP="00D337CD">
            <w:pPr>
              <w:spacing w:line="300" w:lineRule="exact"/>
              <w:rPr>
                <w:rFonts w:ascii="ＭＳ 明朝" w:hAnsi="ＭＳ 明朝"/>
                <w:sz w:val="20"/>
                <w:szCs w:val="20"/>
              </w:rPr>
            </w:pPr>
          </w:p>
          <w:p w:rsidR="00C83675" w:rsidRPr="00FA50D4" w:rsidRDefault="00C83675" w:rsidP="00D337CD">
            <w:pPr>
              <w:spacing w:line="300" w:lineRule="exact"/>
              <w:rPr>
                <w:rFonts w:ascii="ＭＳ 明朝" w:hAnsi="ＭＳ 明朝"/>
                <w:sz w:val="20"/>
                <w:szCs w:val="20"/>
              </w:rPr>
            </w:pPr>
          </w:p>
          <w:p w:rsidR="003E5492" w:rsidRPr="00FA50D4" w:rsidRDefault="00C83675" w:rsidP="004910B4">
            <w:pPr>
              <w:spacing w:line="300" w:lineRule="exact"/>
              <w:ind w:left="600" w:hangingChars="300" w:hanging="600"/>
              <w:rPr>
                <w:rFonts w:ascii="ＭＳ 明朝" w:hAnsi="ＭＳ 明朝"/>
                <w:sz w:val="20"/>
                <w:szCs w:val="20"/>
              </w:rPr>
            </w:pPr>
            <w:r>
              <w:rPr>
                <w:rFonts w:ascii="ＭＳ 明朝" w:hAnsi="ＭＳ 明朝" w:hint="eastAsia"/>
                <w:sz w:val="20"/>
                <w:szCs w:val="20"/>
              </w:rPr>
              <w:t>（２</w:t>
            </w:r>
            <w:r w:rsidR="00D337CD" w:rsidRPr="00FA50D4">
              <w:rPr>
                <w:rFonts w:ascii="ＭＳ 明朝" w:hAnsi="ＭＳ 明朝" w:hint="eastAsia"/>
                <w:sz w:val="20"/>
                <w:szCs w:val="20"/>
              </w:rPr>
              <w:t>）学校行事の運営では「生徒の主体性の涵養」を促す取り組みを行ってきた。</w:t>
            </w:r>
            <w:r w:rsidR="00842151" w:rsidRPr="00FA50D4">
              <w:rPr>
                <w:rFonts w:ascii="ＭＳ 明朝" w:hAnsi="ＭＳ 明朝" w:hint="eastAsia"/>
                <w:sz w:val="20"/>
                <w:szCs w:val="20"/>
              </w:rPr>
              <w:t>体育祭や文化祭などの</w:t>
            </w:r>
            <w:r w:rsidR="00D337CD" w:rsidRPr="00FA50D4">
              <w:rPr>
                <w:rFonts w:ascii="ＭＳ 明朝" w:hAnsi="ＭＳ 明朝" w:hint="eastAsia"/>
                <w:sz w:val="20"/>
                <w:szCs w:val="20"/>
              </w:rPr>
              <w:t>学校行事</w:t>
            </w:r>
            <w:r w:rsidR="00842151" w:rsidRPr="00FA50D4">
              <w:rPr>
                <w:rFonts w:ascii="ＭＳ 明朝" w:hAnsi="ＭＳ 明朝" w:hint="eastAsia"/>
                <w:sz w:val="20"/>
                <w:szCs w:val="20"/>
              </w:rPr>
              <w:t>を生徒会が主導し、運営上</w:t>
            </w:r>
            <w:r w:rsidR="00D337CD" w:rsidRPr="00FA50D4">
              <w:rPr>
                <w:rFonts w:ascii="ＭＳ 明朝" w:hAnsi="ＭＳ 明朝" w:hint="eastAsia"/>
                <w:sz w:val="20"/>
                <w:szCs w:val="20"/>
              </w:rPr>
              <w:t>で生起した課題を</w:t>
            </w:r>
            <w:r w:rsidR="00842151" w:rsidRPr="00FA50D4">
              <w:rPr>
                <w:rFonts w:ascii="ＭＳ 明朝" w:hAnsi="ＭＳ 明朝" w:hint="eastAsia"/>
                <w:sz w:val="20"/>
                <w:szCs w:val="20"/>
              </w:rPr>
              <w:t>より主体的に</w:t>
            </w:r>
            <w:r w:rsidR="00D337CD" w:rsidRPr="00FA50D4">
              <w:rPr>
                <w:rFonts w:ascii="ＭＳ 明朝" w:hAnsi="ＭＳ 明朝" w:hint="eastAsia"/>
                <w:sz w:val="20"/>
                <w:szCs w:val="20"/>
              </w:rPr>
              <w:t>仲間と共に解決する力を身につけていると判断できる。</w:t>
            </w:r>
          </w:p>
          <w:p w:rsidR="00D337CD" w:rsidRPr="00FA50D4" w:rsidRDefault="00D337CD" w:rsidP="003E5492">
            <w:pPr>
              <w:spacing w:line="300" w:lineRule="exact"/>
              <w:ind w:leftChars="300" w:left="630"/>
              <w:rPr>
                <w:rFonts w:ascii="ＭＳ 明朝" w:hAnsi="ＭＳ 明朝"/>
                <w:sz w:val="20"/>
                <w:szCs w:val="20"/>
              </w:rPr>
            </w:pPr>
            <w:r w:rsidRPr="00FA50D4">
              <w:rPr>
                <w:rFonts w:ascii="ＭＳ 明朝" w:hAnsi="ＭＳ 明朝" w:hint="eastAsia"/>
                <w:sz w:val="20"/>
                <w:szCs w:val="20"/>
              </w:rPr>
              <w:t>（生徒</w:t>
            </w:r>
            <w:r w:rsidR="004910B4" w:rsidRPr="00FA50D4">
              <w:rPr>
                <w:rFonts w:ascii="ＭＳ 明朝" w:hAnsi="ＭＳ 明朝" w:hint="eastAsia"/>
                <w:sz w:val="20"/>
                <w:szCs w:val="20"/>
              </w:rPr>
              <w:t>）</w:t>
            </w:r>
            <w:r w:rsidRPr="00FA50D4">
              <w:rPr>
                <w:rFonts w:ascii="ＭＳ 明朝" w:hAnsi="ＭＳ 明朝" w:hint="eastAsia"/>
                <w:sz w:val="20"/>
                <w:szCs w:val="20"/>
              </w:rPr>
              <w:t>「</w:t>
            </w:r>
            <w:r w:rsidR="004910B4" w:rsidRPr="00FA50D4">
              <w:rPr>
                <w:rFonts w:ascii="ＭＳ 明朝" w:hAnsi="ＭＳ 明朝" w:hint="eastAsia"/>
                <w:sz w:val="20"/>
                <w:szCs w:val="20"/>
              </w:rPr>
              <w:t>体育祭や文化祭には楽しく参加</w:t>
            </w:r>
            <w:r w:rsidRPr="00FA50D4">
              <w:rPr>
                <w:rFonts w:ascii="ＭＳ 明朝" w:hAnsi="ＭＳ 明朝" w:hint="eastAsia"/>
                <w:sz w:val="20"/>
                <w:szCs w:val="20"/>
              </w:rPr>
              <w:t>」</w:t>
            </w:r>
            <w:r w:rsidR="004910B4" w:rsidRPr="00FA50D4">
              <w:rPr>
                <w:rFonts w:ascii="ＭＳ 明朝" w:hAnsi="ＭＳ 明朝" w:hint="eastAsia"/>
                <w:sz w:val="20"/>
                <w:szCs w:val="20"/>
              </w:rPr>
              <w:t>96%（◎）</w:t>
            </w:r>
          </w:p>
          <w:p w:rsidR="00842151" w:rsidRPr="00FA50D4" w:rsidRDefault="00842151" w:rsidP="003E5492">
            <w:pPr>
              <w:spacing w:line="300" w:lineRule="exact"/>
              <w:ind w:leftChars="300" w:left="630"/>
              <w:rPr>
                <w:rFonts w:ascii="ＭＳ 明朝" w:hAnsi="ＭＳ 明朝"/>
                <w:sz w:val="20"/>
                <w:szCs w:val="20"/>
              </w:rPr>
            </w:pPr>
            <w:r w:rsidRPr="00FA50D4">
              <w:rPr>
                <w:rFonts w:ascii="ＭＳ 明朝" w:hAnsi="ＭＳ 明朝" w:hint="eastAsia"/>
                <w:sz w:val="20"/>
                <w:szCs w:val="20"/>
              </w:rPr>
              <w:t>部活動加入率91%（◎）</w:t>
            </w:r>
          </w:p>
        </w:tc>
      </w:tr>
      <w:tr w:rsidR="00E50B6C" w:rsidRPr="00E50B6C" w:rsidTr="00334529">
        <w:trPr>
          <w:trHeight w:val="6054"/>
          <w:jc w:val="center"/>
        </w:trPr>
        <w:tc>
          <w:tcPr>
            <w:tcW w:w="881" w:type="dxa"/>
            <w:shd w:val="clear" w:color="auto" w:fill="auto"/>
            <w:tcMar>
              <w:top w:w="85" w:type="dxa"/>
              <w:left w:w="85" w:type="dxa"/>
              <w:bottom w:w="85" w:type="dxa"/>
              <w:right w:w="85" w:type="dxa"/>
            </w:tcMar>
            <w:vAlign w:val="center"/>
          </w:tcPr>
          <w:p w:rsidR="00B008B1" w:rsidRPr="00FA50D4" w:rsidRDefault="00EC07B4" w:rsidP="00AB00E6">
            <w:pPr>
              <w:spacing w:line="300" w:lineRule="exact"/>
              <w:jc w:val="center"/>
              <w:rPr>
                <w:rFonts w:ascii="ＭＳ 明朝" w:hAnsi="ＭＳ 明朝"/>
                <w:sz w:val="20"/>
                <w:szCs w:val="20"/>
              </w:rPr>
            </w:pPr>
            <w:r w:rsidRPr="00FA50D4">
              <w:rPr>
                <w:rFonts w:ascii="ＭＳ 明朝" w:hAnsi="ＭＳ 明朝" w:hint="eastAsia"/>
                <w:sz w:val="20"/>
                <w:szCs w:val="20"/>
              </w:rPr>
              <w:t>３地域から信頼される学校づくり</w:t>
            </w:r>
          </w:p>
          <w:p w:rsidR="00EC07B4" w:rsidRPr="00FA50D4" w:rsidRDefault="00EC07B4" w:rsidP="00AB00E6">
            <w:pPr>
              <w:spacing w:line="300" w:lineRule="exact"/>
              <w:jc w:val="center"/>
              <w:rPr>
                <w:rFonts w:ascii="ＭＳ 明朝" w:hAnsi="ＭＳ 明朝"/>
                <w:sz w:val="20"/>
                <w:szCs w:val="20"/>
              </w:rPr>
            </w:pPr>
          </w:p>
        </w:tc>
        <w:tc>
          <w:tcPr>
            <w:tcW w:w="1382" w:type="dxa"/>
            <w:shd w:val="clear" w:color="auto" w:fill="auto"/>
            <w:tcMar>
              <w:top w:w="85" w:type="dxa"/>
              <w:left w:w="85" w:type="dxa"/>
              <w:bottom w:w="85" w:type="dxa"/>
              <w:right w:w="85" w:type="dxa"/>
            </w:tcMar>
          </w:tcPr>
          <w:p w:rsidR="00B008B1" w:rsidRPr="00FA50D4" w:rsidRDefault="00C83675" w:rsidP="00AB00E6">
            <w:pPr>
              <w:spacing w:line="300" w:lineRule="exact"/>
              <w:rPr>
                <w:rFonts w:ascii="ＭＳ 明朝" w:hAnsi="ＭＳ 明朝"/>
                <w:sz w:val="20"/>
                <w:szCs w:val="20"/>
              </w:rPr>
            </w:pPr>
            <w:r>
              <w:rPr>
                <w:rFonts w:ascii="ＭＳ 明朝" w:hAnsi="ＭＳ 明朝" w:hint="eastAsia"/>
                <w:sz w:val="20"/>
                <w:szCs w:val="20"/>
              </w:rPr>
              <w:t>(１</w:t>
            </w:r>
            <w:r w:rsidR="002E2C92" w:rsidRPr="00FA50D4">
              <w:rPr>
                <w:rFonts w:ascii="ＭＳ 明朝" w:hAnsi="ＭＳ 明朝" w:hint="eastAsia"/>
                <w:sz w:val="20"/>
                <w:szCs w:val="20"/>
              </w:rPr>
              <w:t>)地域連携活動の推進</w:t>
            </w:r>
          </w:p>
          <w:p w:rsidR="00AB00E6" w:rsidRPr="00FA50D4" w:rsidRDefault="00AB00E6" w:rsidP="00AB00E6">
            <w:pPr>
              <w:spacing w:line="300" w:lineRule="exact"/>
              <w:rPr>
                <w:rFonts w:ascii="ＭＳ 明朝" w:hAnsi="ＭＳ 明朝"/>
                <w:sz w:val="20"/>
                <w:szCs w:val="20"/>
              </w:rPr>
            </w:pPr>
          </w:p>
          <w:p w:rsidR="00EC07B4" w:rsidRPr="00FA50D4" w:rsidRDefault="00EC07B4" w:rsidP="00AB00E6">
            <w:pPr>
              <w:spacing w:line="300" w:lineRule="exact"/>
              <w:rPr>
                <w:rFonts w:ascii="ＭＳ 明朝" w:hAnsi="ＭＳ 明朝"/>
                <w:sz w:val="20"/>
                <w:szCs w:val="20"/>
              </w:rPr>
            </w:pPr>
          </w:p>
          <w:p w:rsidR="00EC07B4" w:rsidRPr="00FA50D4" w:rsidRDefault="00C83675" w:rsidP="00AB00E6">
            <w:pPr>
              <w:spacing w:line="300" w:lineRule="exact"/>
              <w:rPr>
                <w:rFonts w:ascii="ＭＳ 明朝" w:hAnsi="ＭＳ 明朝"/>
                <w:sz w:val="20"/>
                <w:szCs w:val="20"/>
              </w:rPr>
            </w:pPr>
            <w:r>
              <w:rPr>
                <w:rFonts w:ascii="ＭＳ 明朝" w:hAnsi="ＭＳ 明朝" w:hint="eastAsia"/>
                <w:sz w:val="20"/>
                <w:szCs w:val="20"/>
              </w:rPr>
              <w:t>(２</w:t>
            </w:r>
            <w:r w:rsidR="001E02C9" w:rsidRPr="00FA50D4">
              <w:rPr>
                <w:rFonts w:ascii="ＭＳ 明朝" w:hAnsi="ＭＳ 明朝" w:hint="eastAsia"/>
                <w:sz w:val="20"/>
                <w:szCs w:val="20"/>
              </w:rPr>
              <w:t>)広報活動の充実</w:t>
            </w:r>
          </w:p>
          <w:p w:rsidR="00EC07B4" w:rsidRPr="00C83675" w:rsidRDefault="00EC07B4" w:rsidP="00AB00E6">
            <w:pPr>
              <w:spacing w:line="300" w:lineRule="exact"/>
              <w:rPr>
                <w:rFonts w:ascii="ＭＳ 明朝" w:hAnsi="ＭＳ 明朝"/>
                <w:sz w:val="20"/>
                <w:szCs w:val="20"/>
              </w:rPr>
            </w:pPr>
          </w:p>
          <w:p w:rsidR="00EC07B4" w:rsidRPr="00FA50D4" w:rsidRDefault="00C83675" w:rsidP="00AB00E6">
            <w:pPr>
              <w:spacing w:line="300" w:lineRule="exact"/>
              <w:rPr>
                <w:rFonts w:ascii="ＭＳ 明朝" w:hAnsi="ＭＳ 明朝"/>
                <w:sz w:val="20"/>
                <w:szCs w:val="20"/>
              </w:rPr>
            </w:pPr>
            <w:r>
              <w:rPr>
                <w:rFonts w:ascii="ＭＳ 明朝" w:hAnsi="ＭＳ 明朝" w:hint="eastAsia"/>
                <w:sz w:val="20"/>
                <w:szCs w:val="20"/>
              </w:rPr>
              <w:t>(３</w:t>
            </w:r>
            <w:r w:rsidR="00CB0BE6" w:rsidRPr="00FA50D4">
              <w:rPr>
                <w:rFonts w:ascii="ＭＳ 明朝" w:hAnsi="ＭＳ 明朝" w:hint="eastAsia"/>
                <w:sz w:val="20"/>
                <w:szCs w:val="20"/>
              </w:rPr>
              <w:t>)働き方改革の推進</w:t>
            </w:r>
          </w:p>
          <w:p w:rsidR="00BB4EC7" w:rsidRPr="00FA50D4" w:rsidRDefault="00BB4EC7" w:rsidP="00AB00E6">
            <w:pPr>
              <w:spacing w:line="300" w:lineRule="exact"/>
              <w:rPr>
                <w:rFonts w:ascii="ＭＳ 明朝" w:hAnsi="ＭＳ 明朝"/>
                <w:sz w:val="20"/>
                <w:szCs w:val="20"/>
              </w:rPr>
            </w:pPr>
          </w:p>
          <w:p w:rsidR="00EC07B4" w:rsidRPr="00FA50D4" w:rsidRDefault="00C83675" w:rsidP="00AB00E6">
            <w:pPr>
              <w:spacing w:line="300" w:lineRule="exact"/>
              <w:rPr>
                <w:rFonts w:ascii="ＭＳ 明朝" w:hAnsi="ＭＳ 明朝"/>
                <w:sz w:val="20"/>
                <w:szCs w:val="20"/>
              </w:rPr>
            </w:pPr>
            <w:r>
              <w:rPr>
                <w:rFonts w:ascii="ＭＳ 明朝" w:hAnsi="ＭＳ 明朝" w:hint="eastAsia"/>
                <w:sz w:val="20"/>
                <w:szCs w:val="20"/>
              </w:rPr>
              <w:t>(４</w:t>
            </w:r>
            <w:r w:rsidR="00CB0BE6" w:rsidRPr="00FA50D4">
              <w:rPr>
                <w:rFonts w:ascii="ＭＳ 明朝" w:hAnsi="ＭＳ 明朝" w:hint="eastAsia"/>
                <w:sz w:val="20"/>
                <w:szCs w:val="20"/>
              </w:rPr>
              <w:t>)危機管理</w:t>
            </w:r>
          </w:p>
          <w:p w:rsidR="00AB00E6" w:rsidRPr="00FA50D4" w:rsidRDefault="00AB00E6" w:rsidP="00AB00E6">
            <w:pPr>
              <w:spacing w:line="300" w:lineRule="exact"/>
              <w:rPr>
                <w:rFonts w:ascii="ＭＳ 明朝" w:hAnsi="ＭＳ 明朝"/>
                <w:sz w:val="20"/>
                <w:szCs w:val="20"/>
              </w:rPr>
            </w:pPr>
          </w:p>
        </w:tc>
        <w:tc>
          <w:tcPr>
            <w:tcW w:w="4395" w:type="dxa"/>
            <w:tcBorders>
              <w:right w:val="dashed" w:sz="4" w:space="0" w:color="auto"/>
            </w:tcBorders>
            <w:shd w:val="clear" w:color="auto" w:fill="auto"/>
            <w:tcMar>
              <w:top w:w="85" w:type="dxa"/>
              <w:left w:w="85" w:type="dxa"/>
              <w:bottom w:w="85" w:type="dxa"/>
              <w:right w:w="85" w:type="dxa"/>
            </w:tcMar>
          </w:tcPr>
          <w:p w:rsidR="00B008B1" w:rsidRPr="00FA50D4" w:rsidRDefault="002E2C92" w:rsidP="00AB00E6">
            <w:pPr>
              <w:spacing w:line="300" w:lineRule="exact"/>
              <w:rPr>
                <w:rFonts w:ascii="ＭＳ 明朝" w:hAnsi="ＭＳ 明朝"/>
                <w:sz w:val="20"/>
                <w:szCs w:val="20"/>
              </w:rPr>
            </w:pPr>
            <w:r w:rsidRPr="00FA50D4">
              <w:rPr>
                <w:rFonts w:ascii="ＭＳ 明朝" w:hAnsi="ＭＳ 明朝" w:hint="eastAsia"/>
                <w:sz w:val="20"/>
                <w:szCs w:val="20"/>
              </w:rPr>
              <w:t>地域の行事に積極的に参加し、</w:t>
            </w:r>
            <w:r w:rsidR="001E02C9" w:rsidRPr="00FA50D4">
              <w:rPr>
                <w:rFonts w:ascii="ＭＳ 明朝" w:hAnsi="ＭＳ 明朝" w:hint="eastAsia"/>
                <w:sz w:val="20"/>
                <w:szCs w:val="20"/>
              </w:rPr>
              <w:t>日頃の教育活動を発表したり、地域の方々から評価を受け、</w:t>
            </w:r>
          </w:p>
          <w:p w:rsidR="001E02C9" w:rsidRPr="00FA50D4" w:rsidRDefault="001E02C9" w:rsidP="00AB00E6">
            <w:pPr>
              <w:spacing w:line="300" w:lineRule="exact"/>
              <w:rPr>
                <w:rFonts w:ascii="ＭＳ 明朝" w:hAnsi="ＭＳ 明朝"/>
                <w:sz w:val="20"/>
                <w:szCs w:val="20"/>
              </w:rPr>
            </w:pPr>
            <w:r w:rsidRPr="00FA50D4">
              <w:rPr>
                <w:rFonts w:ascii="ＭＳ 明朝" w:hAnsi="ＭＳ 明朝" w:hint="eastAsia"/>
                <w:sz w:val="20"/>
                <w:szCs w:val="20"/>
              </w:rPr>
              <w:t>共に育ちあう機会を作る。</w:t>
            </w:r>
          </w:p>
          <w:p w:rsidR="001E02C9" w:rsidRPr="00FA50D4" w:rsidRDefault="001E02C9" w:rsidP="00AB00E6">
            <w:pPr>
              <w:spacing w:line="300" w:lineRule="exact"/>
              <w:rPr>
                <w:rFonts w:ascii="ＭＳ 明朝" w:hAnsi="ＭＳ 明朝"/>
                <w:sz w:val="20"/>
                <w:szCs w:val="20"/>
              </w:rPr>
            </w:pPr>
          </w:p>
          <w:p w:rsidR="001E02C9" w:rsidRPr="00FA50D4" w:rsidRDefault="001E02C9" w:rsidP="00AB00E6">
            <w:pPr>
              <w:spacing w:line="300" w:lineRule="exact"/>
              <w:rPr>
                <w:rFonts w:ascii="ＭＳ 明朝" w:hAnsi="ＭＳ 明朝"/>
                <w:sz w:val="20"/>
                <w:szCs w:val="20"/>
              </w:rPr>
            </w:pPr>
            <w:r w:rsidRPr="00FA50D4">
              <w:rPr>
                <w:rFonts w:ascii="ＭＳ 明朝" w:hAnsi="ＭＳ 明朝" w:hint="eastAsia"/>
                <w:sz w:val="20"/>
                <w:szCs w:val="20"/>
              </w:rPr>
              <w:t>学校見学会や</w:t>
            </w:r>
            <w:r w:rsidR="000C55CA" w:rsidRPr="00FA50D4">
              <w:rPr>
                <w:rFonts w:ascii="ＭＳ 明朝" w:hAnsi="ＭＳ 明朝"/>
                <w:sz w:val="20"/>
                <w:szCs w:val="20"/>
              </w:rPr>
              <w:t>HP</w:t>
            </w:r>
            <w:r w:rsidRPr="00FA50D4">
              <w:rPr>
                <w:rFonts w:ascii="ＭＳ 明朝" w:hAnsi="ＭＳ 明朝" w:hint="eastAsia"/>
                <w:sz w:val="20"/>
                <w:szCs w:val="20"/>
              </w:rPr>
              <w:t>を通じて、学校の特色を発信する。</w:t>
            </w:r>
          </w:p>
          <w:p w:rsidR="00CB0BE6" w:rsidRPr="00FA50D4" w:rsidRDefault="00CB0BE6" w:rsidP="00AB00E6">
            <w:pPr>
              <w:spacing w:line="300" w:lineRule="exact"/>
              <w:rPr>
                <w:rFonts w:ascii="ＭＳ 明朝" w:hAnsi="ＭＳ 明朝"/>
                <w:sz w:val="20"/>
                <w:szCs w:val="20"/>
              </w:rPr>
            </w:pPr>
          </w:p>
          <w:p w:rsidR="00CB0BE6" w:rsidRPr="00FA50D4" w:rsidRDefault="00C917D0" w:rsidP="00AB00E6">
            <w:pPr>
              <w:spacing w:line="300" w:lineRule="exact"/>
              <w:rPr>
                <w:rFonts w:ascii="ＭＳ 明朝" w:hAnsi="ＭＳ 明朝"/>
                <w:sz w:val="20"/>
                <w:szCs w:val="20"/>
              </w:rPr>
            </w:pPr>
            <w:r w:rsidRPr="00FA50D4">
              <w:rPr>
                <w:rFonts w:ascii="ＭＳ 明朝" w:hAnsi="ＭＳ 明朝" w:hint="eastAsia"/>
                <w:sz w:val="20"/>
                <w:szCs w:val="20"/>
              </w:rPr>
              <w:t>毎月</w:t>
            </w:r>
            <w:r w:rsidR="00CB0BE6" w:rsidRPr="00FA50D4">
              <w:rPr>
                <w:rFonts w:ascii="ＭＳ 明朝" w:hAnsi="ＭＳ 明朝" w:hint="eastAsia"/>
                <w:sz w:val="20"/>
                <w:szCs w:val="20"/>
              </w:rPr>
              <w:t>、</w:t>
            </w:r>
            <w:r w:rsidRPr="00FA50D4">
              <w:rPr>
                <w:rFonts w:ascii="ＭＳ 明朝" w:hAnsi="ＭＳ 明朝" w:hint="eastAsia"/>
                <w:sz w:val="20"/>
                <w:szCs w:val="20"/>
              </w:rPr>
              <w:t>時間外勤務の多い職員に月の途中で声掛けを行い、</w:t>
            </w:r>
            <w:r w:rsidR="00CB0BE6" w:rsidRPr="00FA50D4">
              <w:rPr>
                <w:rFonts w:ascii="ＭＳ 明朝" w:hAnsi="ＭＳ 明朝" w:hint="eastAsia"/>
                <w:sz w:val="20"/>
                <w:szCs w:val="20"/>
              </w:rPr>
              <w:t>働き方改革を推進</w:t>
            </w:r>
            <w:r w:rsidR="00BB4EC7" w:rsidRPr="00FA50D4">
              <w:rPr>
                <w:rFonts w:ascii="ＭＳ 明朝" w:hAnsi="ＭＳ 明朝" w:hint="eastAsia"/>
                <w:sz w:val="20"/>
                <w:szCs w:val="20"/>
              </w:rPr>
              <w:t>する。</w:t>
            </w:r>
          </w:p>
          <w:p w:rsidR="00BB4EC7" w:rsidRPr="00FA50D4" w:rsidRDefault="00BB4EC7" w:rsidP="00AB00E6">
            <w:pPr>
              <w:spacing w:line="300" w:lineRule="exact"/>
              <w:rPr>
                <w:rFonts w:ascii="ＭＳ 明朝" w:hAnsi="ＭＳ 明朝"/>
                <w:sz w:val="20"/>
                <w:szCs w:val="20"/>
              </w:rPr>
            </w:pPr>
          </w:p>
          <w:p w:rsidR="00BB4EC7" w:rsidRPr="00FA50D4" w:rsidRDefault="00BB4EC7" w:rsidP="00AB00E6">
            <w:pPr>
              <w:spacing w:line="300" w:lineRule="exact"/>
              <w:rPr>
                <w:rFonts w:ascii="ＭＳ 明朝" w:hAnsi="ＭＳ 明朝"/>
                <w:sz w:val="20"/>
                <w:szCs w:val="20"/>
              </w:rPr>
            </w:pPr>
            <w:r w:rsidRPr="00FA50D4">
              <w:rPr>
                <w:rFonts w:ascii="ＭＳ 明朝" w:hAnsi="ＭＳ 明朝" w:hint="eastAsia"/>
                <w:sz w:val="20"/>
                <w:szCs w:val="20"/>
              </w:rPr>
              <w:t>情報の共有が適切に図られることを意識して</w:t>
            </w:r>
          </w:p>
          <w:p w:rsidR="00BB4EC7" w:rsidRPr="00FA50D4" w:rsidRDefault="00BB4EC7" w:rsidP="00AB00E6">
            <w:pPr>
              <w:spacing w:line="300" w:lineRule="exact"/>
              <w:rPr>
                <w:rFonts w:ascii="ＭＳ 明朝" w:hAnsi="ＭＳ 明朝"/>
                <w:sz w:val="20"/>
                <w:szCs w:val="20"/>
              </w:rPr>
            </w:pPr>
            <w:r w:rsidRPr="00FA50D4">
              <w:rPr>
                <w:rFonts w:ascii="ＭＳ 明朝" w:hAnsi="ＭＳ 明朝" w:hint="eastAsia"/>
                <w:sz w:val="20"/>
                <w:szCs w:val="20"/>
              </w:rPr>
              <w:t>危機管理に取り組む。</w:t>
            </w:r>
          </w:p>
        </w:tc>
        <w:tc>
          <w:tcPr>
            <w:tcW w:w="3508" w:type="dxa"/>
            <w:tcBorders>
              <w:right w:val="dashed" w:sz="4" w:space="0" w:color="auto"/>
            </w:tcBorders>
            <w:tcMar>
              <w:top w:w="85" w:type="dxa"/>
              <w:left w:w="85" w:type="dxa"/>
              <w:bottom w:w="85" w:type="dxa"/>
              <w:right w:w="85" w:type="dxa"/>
            </w:tcMar>
          </w:tcPr>
          <w:p w:rsidR="005B66F8" w:rsidRPr="00FA50D4" w:rsidRDefault="00C83675" w:rsidP="00AB00E6">
            <w:pPr>
              <w:spacing w:line="300" w:lineRule="exact"/>
              <w:rPr>
                <w:rFonts w:ascii="ＭＳ 明朝" w:hAnsi="ＭＳ 明朝"/>
                <w:sz w:val="20"/>
                <w:szCs w:val="20"/>
              </w:rPr>
            </w:pPr>
            <w:r>
              <w:rPr>
                <w:rFonts w:ascii="ＭＳ 明朝" w:hAnsi="ＭＳ 明朝" w:hint="eastAsia"/>
                <w:sz w:val="20"/>
                <w:szCs w:val="20"/>
              </w:rPr>
              <w:t>(１</w:t>
            </w:r>
            <w:r w:rsidR="00C917D0" w:rsidRPr="00FA50D4">
              <w:rPr>
                <w:rFonts w:ascii="ＭＳ 明朝" w:hAnsi="ＭＳ 明朝" w:hint="eastAsia"/>
                <w:sz w:val="20"/>
                <w:szCs w:val="20"/>
              </w:rPr>
              <w:t>)</w:t>
            </w:r>
            <w:r w:rsidR="001E02C9" w:rsidRPr="00FA50D4">
              <w:rPr>
                <w:rFonts w:ascii="ＭＳ 明朝" w:hAnsi="ＭＳ 明朝" w:hint="eastAsia"/>
                <w:sz w:val="20"/>
                <w:szCs w:val="20"/>
              </w:rPr>
              <w:t>地域参加の機会</w:t>
            </w:r>
            <w:r w:rsidR="00C917D0" w:rsidRPr="00FA50D4">
              <w:rPr>
                <w:rFonts w:ascii="ＭＳ 明朝" w:hAnsi="ＭＳ 明朝" w:hint="eastAsia"/>
                <w:sz w:val="20"/>
                <w:szCs w:val="20"/>
              </w:rPr>
              <w:t>を推進する</w:t>
            </w:r>
          </w:p>
          <w:p w:rsidR="001E02C9" w:rsidRPr="00FA50D4" w:rsidRDefault="001E02C9" w:rsidP="00AB00E6">
            <w:pPr>
              <w:spacing w:line="300" w:lineRule="exact"/>
              <w:rPr>
                <w:rFonts w:ascii="ＭＳ 明朝" w:hAnsi="ＭＳ 明朝"/>
                <w:sz w:val="20"/>
                <w:szCs w:val="20"/>
              </w:rPr>
            </w:pPr>
            <w:r w:rsidRPr="00FA50D4">
              <w:rPr>
                <w:rFonts w:ascii="ＭＳ 明朝" w:hAnsi="ＭＳ 明朝" w:hint="eastAsia"/>
                <w:sz w:val="20"/>
                <w:szCs w:val="20"/>
              </w:rPr>
              <w:t>・吹田市のイベント　（</w:t>
            </w:r>
            <w:r w:rsidR="00C83675">
              <w:rPr>
                <w:rFonts w:ascii="ＭＳ 明朝" w:hAnsi="ＭＳ 明朝" w:hint="eastAsia"/>
                <w:sz w:val="20"/>
                <w:szCs w:val="20"/>
              </w:rPr>
              <w:t>１</w:t>
            </w:r>
            <w:r w:rsidRPr="00FA50D4">
              <w:rPr>
                <w:rFonts w:ascii="ＭＳ 明朝" w:hAnsi="ＭＳ 明朝" w:hint="eastAsia"/>
                <w:sz w:val="20"/>
                <w:szCs w:val="20"/>
              </w:rPr>
              <w:t>回）</w:t>
            </w:r>
          </w:p>
          <w:p w:rsidR="001E02C9" w:rsidRPr="00FA50D4" w:rsidRDefault="001E02C9" w:rsidP="00AB00E6">
            <w:pPr>
              <w:spacing w:line="300" w:lineRule="exact"/>
              <w:rPr>
                <w:rFonts w:ascii="ＭＳ 明朝" w:hAnsi="ＭＳ 明朝"/>
                <w:sz w:val="20"/>
                <w:szCs w:val="20"/>
              </w:rPr>
            </w:pPr>
            <w:r w:rsidRPr="00FA50D4">
              <w:rPr>
                <w:rFonts w:ascii="ＭＳ 明朝" w:hAnsi="ＭＳ 明朝" w:hint="eastAsia"/>
                <w:sz w:val="20"/>
                <w:szCs w:val="20"/>
              </w:rPr>
              <w:t>・学校間交流　　（</w:t>
            </w:r>
            <w:r w:rsidR="00C83675">
              <w:rPr>
                <w:rFonts w:ascii="ＭＳ 明朝" w:hAnsi="ＭＳ 明朝" w:hint="eastAsia"/>
                <w:sz w:val="20"/>
                <w:szCs w:val="20"/>
              </w:rPr>
              <w:t>１</w:t>
            </w:r>
            <w:r w:rsidRPr="00FA50D4">
              <w:rPr>
                <w:rFonts w:ascii="ＭＳ 明朝" w:hAnsi="ＭＳ 明朝" w:hint="eastAsia"/>
                <w:sz w:val="20"/>
                <w:szCs w:val="20"/>
              </w:rPr>
              <w:t>回）</w:t>
            </w:r>
          </w:p>
          <w:p w:rsidR="002F6F5D" w:rsidRPr="00FA50D4" w:rsidRDefault="00C917D0" w:rsidP="00AB00E6">
            <w:pPr>
              <w:spacing w:line="300" w:lineRule="exact"/>
              <w:rPr>
                <w:rFonts w:ascii="ＭＳ 明朝" w:hAnsi="ＭＳ 明朝"/>
                <w:sz w:val="20"/>
                <w:szCs w:val="20"/>
              </w:rPr>
            </w:pPr>
            <w:r w:rsidRPr="00FA50D4">
              <w:rPr>
                <w:rFonts w:ascii="ＭＳ 明朝" w:hAnsi="ＭＳ 明朝" w:hint="eastAsia"/>
                <w:sz w:val="20"/>
                <w:szCs w:val="20"/>
              </w:rPr>
              <w:t>・</w:t>
            </w:r>
            <w:r w:rsidR="002F6F5D" w:rsidRPr="00FA50D4">
              <w:rPr>
                <w:rFonts w:ascii="ＭＳ 明朝" w:hAnsi="ＭＳ 明朝" w:hint="eastAsia"/>
                <w:sz w:val="20"/>
                <w:szCs w:val="20"/>
              </w:rPr>
              <w:t>ボランティア活動の推奨</w:t>
            </w:r>
          </w:p>
          <w:p w:rsidR="001E02C9" w:rsidRPr="00FA50D4" w:rsidRDefault="002F6F5D" w:rsidP="002F6F5D">
            <w:pPr>
              <w:spacing w:line="300" w:lineRule="exact"/>
              <w:ind w:firstLineChars="100" w:firstLine="200"/>
              <w:rPr>
                <w:rFonts w:ascii="ＭＳ 明朝" w:hAnsi="ＭＳ 明朝"/>
                <w:sz w:val="20"/>
                <w:szCs w:val="20"/>
              </w:rPr>
            </w:pPr>
            <w:r w:rsidRPr="00FA50D4">
              <w:rPr>
                <w:rFonts w:ascii="ＭＳ 明朝" w:hAnsi="ＭＳ 明朝" w:hint="eastAsia"/>
                <w:sz w:val="20"/>
                <w:szCs w:val="20"/>
              </w:rPr>
              <w:t>（夏季休業中など</w:t>
            </w:r>
            <w:r w:rsidR="007B13DD" w:rsidRPr="00FA50D4">
              <w:rPr>
                <w:rFonts w:ascii="ＭＳ 明朝" w:hAnsi="ＭＳ 明朝" w:hint="eastAsia"/>
                <w:sz w:val="20"/>
                <w:szCs w:val="20"/>
              </w:rPr>
              <w:t>）</w:t>
            </w:r>
          </w:p>
          <w:p w:rsidR="001E02C9" w:rsidRPr="00FA50D4" w:rsidRDefault="00C83675" w:rsidP="00AB00E6">
            <w:pPr>
              <w:spacing w:line="300" w:lineRule="exact"/>
              <w:rPr>
                <w:rFonts w:ascii="ＭＳ 明朝" w:hAnsi="ＭＳ 明朝"/>
                <w:sz w:val="20"/>
                <w:szCs w:val="20"/>
              </w:rPr>
            </w:pPr>
            <w:r>
              <w:rPr>
                <w:rFonts w:ascii="ＭＳ 明朝" w:hAnsi="ＭＳ 明朝" w:hint="eastAsia"/>
                <w:sz w:val="20"/>
                <w:szCs w:val="20"/>
              </w:rPr>
              <w:t>(２</w:t>
            </w:r>
            <w:r w:rsidR="00C917D0" w:rsidRPr="00FA50D4">
              <w:rPr>
                <w:rFonts w:ascii="ＭＳ 明朝" w:hAnsi="ＭＳ 明朝" w:hint="eastAsia"/>
                <w:sz w:val="20"/>
                <w:szCs w:val="20"/>
              </w:rPr>
              <w:t>)</w:t>
            </w:r>
            <w:r w:rsidR="00CB0BE6" w:rsidRPr="00FA50D4">
              <w:rPr>
                <w:rFonts w:ascii="ＭＳ 明朝" w:hAnsi="ＭＳ 明朝" w:hint="eastAsia"/>
                <w:sz w:val="20"/>
                <w:szCs w:val="20"/>
              </w:rPr>
              <w:t>学校見学会（３回）</w:t>
            </w:r>
          </w:p>
          <w:p w:rsidR="00CB0BE6" w:rsidRPr="00FA50D4" w:rsidRDefault="000C55CA" w:rsidP="00C917D0">
            <w:pPr>
              <w:spacing w:line="300" w:lineRule="exact"/>
              <w:ind w:firstLineChars="200" w:firstLine="400"/>
              <w:rPr>
                <w:rFonts w:ascii="ＭＳ 明朝" w:hAnsi="ＭＳ 明朝"/>
                <w:sz w:val="20"/>
                <w:szCs w:val="20"/>
              </w:rPr>
            </w:pPr>
            <w:r w:rsidRPr="00FA50D4">
              <w:rPr>
                <w:rFonts w:ascii="ＭＳ 明朝" w:hAnsi="ＭＳ 明朝"/>
                <w:sz w:val="20"/>
                <w:szCs w:val="20"/>
              </w:rPr>
              <w:t>Web</w:t>
            </w:r>
            <w:r w:rsidR="00CB0BE6" w:rsidRPr="00FA50D4">
              <w:rPr>
                <w:rFonts w:ascii="ＭＳ 明朝" w:hAnsi="ＭＳ 明朝" w:hint="eastAsia"/>
                <w:sz w:val="20"/>
                <w:szCs w:val="20"/>
              </w:rPr>
              <w:t>を活用した広報活動の実施</w:t>
            </w:r>
          </w:p>
          <w:p w:rsidR="00C11983" w:rsidRPr="00FA50D4" w:rsidRDefault="00C83675" w:rsidP="00C917D0">
            <w:pPr>
              <w:spacing w:line="300" w:lineRule="exact"/>
              <w:ind w:left="200" w:hangingChars="100" w:hanging="200"/>
              <w:rPr>
                <w:rFonts w:ascii="ＭＳ 明朝" w:hAnsi="ＭＳ 明朝"/>
                <w:sz w:val="20"/>
                <w:szCs w:val="20"/>
                <w:u w:val="single"/>
              </w:rPr>
            </w:pPr>
            <w:bookmarkStart w:id="0" w:name="_GoBack"/>
            <w:bookmarkEnd w:id="0"/>
            <w:r>
              <w:rPr>
                <w:rFonts w:ascii="ＭＳ 明朝" w:hAnsi="ＭＳ 明朝" w:hint="eastAsia"/>
                <w:sz w:val="20"/>
                <w:szCs w:val="20"/>
              </w:rPr>
              <w:t>(３</w:t>
            </w:r>
            <w:r w:rsidR="00C917D0" w:rsidRPr="00FA50D4">
              <w:rPr>
                <w:rFonts w:ascii="ＭＳ 明朝" w:hAnsi="ＭＳ 明朝" w:hint="eastAsia"/>
                <w:sz w:val="20"/>
                <w:szCs w:val="20"/>
              </w:rPr>
              <w:t>)</w:t>
            </w:r>
            <w:r w:rsidR="00BB4EC7" w:rsidRPr="00FA50D4">
              <w:rPr>
                <w:rFonts w:ascii="ＭＳ 明朝" w:hAnsi="ＭＳ 明朝" w:hint="eastAsia"/>
                <w:sz w:val="20"/>
                <w:szCs w:val="20"/>
              </w:rPr>
              <w:t>時間外労働時間が80時間超となる職員の延べ数20名以下</w:t>
            </w:r>
            <w:r w:rsidR="00D75803" w:rsidRPr="00FA50D4">
              <w:rPr>
                <w:rFonts w:ascii="ＭＳ 明朝" w:hAnsi="ＭＳ 明朝" w:hint="eastAsia"/>
                <w:sz w:val="20"/>
                <w:szCs w:val="20"/>
              </w:rPr>
              <w:t>[17名]</w:t>
            </w:r>
          </w:p>
          <w:p w:rsidR="00BB4EC7" w:rsidRPr="00FA50D4" w:rsidRDefault="00C83675" w:rsidP="00AB00E6">
            <w:pPr>
              <w:spacing w:line="300" w:lineRule="exact"/>
              <w:rPr>
                <w:rFonts w:ascii="ＭＳ 明朝" w:hAnsi="ＭＳ 明朝"/>
                <w:sz w:val="20"/>
                <w:szCs w:val="20"/>
              </w:rPr>
            </w:pPr>
            <w:r>
              <w:rPr>
                <w:rFonts w:ascii="ＭＳ 明朝" w:hAnsi="ＭＳ 明朝" w:hint="eastAsia"/>
                <w:sz w:val="20"/>
                <w:szCs w:val="20"/>
              </w:rPr>
              <w:t>(４</w:t>
            </w:r>
            <w:r w:rsidR="00C917D0" w:rsidRPr="00FA50D4">
              <w:rPr>
                <w:rFonts w:ascii="ＭＳ 明朝" w:hAnsi="ＭＳ 明朝" w:hint="eastAsia"/>
                <w:sz w:val="20"/>
                <w:szCs w:val="20"/>
              </w:rPr>
              <w:t>)</w:t>
            </w:r>
          </w:p>
          <w:p w:rsidR="00BB4EC7" w:rsidRPr="00FA50D4" w:rsidRDefault="00AC05B9" w:rsidP="00AB00E6">
            <w:pPr>
              <w:spacing w:line="300" w:lineRule="exact"/>
              <w:rPr>
                <w:rFonts w:ascii="ＭＳ 明朝" w:hAnsi="ＭＳ 明朝"/>
                <w:sz w:val="20"/>
                <w:szCs w:val="20"/>
              </w:rPr>
            </w:pPr>
            <w:r w:rsidRPr="00FA50D4">
              <w:rPr>
                <w:rFonts w:ascii="ＭＳ 明朝" w:hAnsi="ＭＳ 明朝" w:hint="eastAsia"/>
                <w:sz w:val="20"/>
                <w:szCs w:val="20"/>
              </w:rPr>
              <w:t>いじめ対策委員会、食物アレルギー対応委員会</w:t>
            </w:r>
            <w:r w:rsidR="00BB4EC7" w:rsidRPr="00FA50D4">
              <w:rPr>
                <w:rFonts w:ascii="ＭＳ 明朝" w:hAnsi="ＭＳ 明朝" w:hint="eastAsia"/>
                <w:sz w:val="20"/>
                <w:szCs w:val="20"/>
              </w:rPr>
              <w:t>などの危機管理に関する委員会を定期的に開催</w:t>
            </w:r>
            <w:r w:rsidR="00C917D0" w:rsidRPr="00FA50D4">
              <w:rPr>
                <w:rFonts w:ascii="ＭＳ 明朝" w:hAnsi="ＭＳ 明朝" w:hint="eastAsia"/>
                <w:sz w:val="20"/>
                <w:szCs w:val="20"/>
              </w:rPr>
              <w:t>する</w:t>
            </w:r>
          </w:p>
          <w:p w:rsidR="00BB4EC7" w:rsidRPr="00FA50D4" w:rsidRDefault="00BB4EC7" w:rsidP="00AB00E6">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5D5614" w:rsidRPr="00FA50D4" w:rsidRDefault="00763A57" w:rsidP="005D5614">
            <w:pPr>
              <w:pStyle w:val="aa"/>
              <w:numPr>
                <w:ilvl w:val="0"/>
                <w:numId w:val="22"/>
              </w:numPr>
              <w:spacing w:line="300" w:lineRule="exact"/>
              <w:ind w:leftChars="0"/>
              <w:rPr>
                <w:rFonts w:ascii="ＭＳ 明朝" w:hAnsi="ＭＳ 明朝"/>
                <w:sz w:val="20"/>
                <w:szCs w:val="20"/>
              </w:rPr>
            </w:pPr>
            <w:r w:rsidRPr="00FA50D4">
              <w:rPr>
                <w:rFonts w:ascii="ＭＳ 明朝" w:hAnsi="ＭＳ 明朝" w:hint="eastAsia"/>
                <w:sz w:val="20"/>
                <w:szCs w:val="20"/>
              </w:rPr>
              <w:t>・吹田市のイベントには２回参加した。</w:t>
            </w:r>
          </w:p>
          <w:p w:rsidR="00B008B1" w:rsidRPr="00FA50D4" w:rsidRDefault="00763A57" w:rsidP="005D5614">
            <w:pPr>
              <w:pStyle w:val="aa"/>
              <w:spacing w:line="300" w:lineRule="exact"/>
              <w:ind w:leftChars="0" w:left="720"/>
              <w:rPr>
                <w:rFonts w:ascii="ＭＳ 明朝" w:hAnsi="ＭＳ 明朝"/>
                <w:sz w:val="20"/>
                <w:szCs w:val="20"/>
              </w:rPr>
            </w:pPr>
            <w:r w:rsidRPr="00FA50D4">
              <w:rPr>
                <w:rFonts w:ascii="ＭＳ 明朝" w:hAnsi="ＭＳ 明朝" w:hint="eastAsia"/>
                <w:sz w:val="20"/>
                <w:szCs w:val="20"/>
              </w:rPr>
              <w:t>（吹田</w:t>
            </w:r>
            <w:r w:rsidR="005D5614" w:rsidRPr="00FA50D4">
              <w:rPr>
                <w:rFonts w:ascii="ＭＳ 明朝" w:hAnsi="ＭＳ 明朝" w:hint="eastAsia"/>
                <w:sz w:val="20"/>
                <w:szCs w:val="20"/>
              </w:rPr>
              <w:t>市チャレンジデイ、千里の竹あかり</w:t>
            </w:r>
            <w:r w:rsidRPr="00FA50D4">
              <w:rPr>
                <w:rFonts w:ascii="ＭＳ 明朝" w:hAnsi="ＭＳ 明朝" w:hint="eastAsia"/>
                <w:sz w:val="20"/>
                <w:szCs w:val="20"/>
              </w:rPr>
              <w:t>）</w:t>
            </w:r>
          </w:p>
          <w:p w:rsidR="005D5614" w:rsidRPr="00FA50D4" w:rsidRDefault="005D5614" w:rsidP="005D5614">
            <w:pPr>
              <w:spacing w:line="300" w:lineRule="exact"/>
              <w:ind w:firstLineChars="350" w:firstLine="700"/>
              <w:rPr>
                <w:rFonts w:ascii="ＭＳ 明朝" w:hAnsi="ＭＳ 明朝"/>
                <w:sz w:val="20"/>
                <w:szCs w:val="20"/>
              </w:rPr>
            </w:pPr>
            <w:r w:rsidRPr="00FA50D4">
              <w:rPr>
                <w:rFonts w:ascii="ＭＳ 明朝" w:hAnsi="ＭＳ 明朝" w:hint="eastAsia"/>
                <w:sz w:val="20"/>
                <w:szCs w:val="20"/>
              </w:rPr>
              <w:t>・箕面支援学校との交流（吹田市立藤白台小</w:t>
            </w:r>
          </w:p>
          <w:p w:rsidR="005D5614" w:rsidRPr="00FA50D4" w:rsidRDefault="005D5614" w:rsidP="005D5614">
            <w:pPr>
              <w:spacing w:line="300" w:lineRule="exact"/>
              <w:ind w:firstLineChars="450" w:firstLine="900"/>
              <w:rPr>
                <w:rFonts w:ascii="ＭＳ 明朝" w:hAnsi="ＭＳ 明朝"/>
                <w:sz w:val="20"/>
                <w:szCs w:val="20"/>
              </w:rPr>
            </w:pPr>
            <w:r w:rsidRPr="00FA50D4">
              <w:rPr>
                <w:rFonts w:ascii="ＭＳ 明朝" w:hAnsi="ＭＳ 明朝" w:hint="eastAsia"/>
                <w:sz w:val="20"/>
                <w:szCs w:val="20"/>
              </w:rPr>
              <w:t>学校との交流は見送り）</w:t>
            </w:r>
          </w:p>
          <w:p w:rsidR="005D5614" w:rsidRPr="00FA50D4" w:rsidRDefault="005D5614" w:rsidP="005D5614">
            <w:pPr>
              <w:spacing w:line="300" w:lineRule="exact"/>
              <w:ind w:firstLineChars="350" w:firstLine="700"/>
              <w:rPr>
                <w:rFonts w:ascii="ＭＳ 明朝" w:hAnsi="ＭＳ 明朝"/>
                <w:sz w:val="20"/>
                <w:szCs w:val="20"/>
              </w:rPr>
            </w:pPr>
            <w:r w:rsidRPr="00FA50D4">
              <w:rPr>
                <w:rFonts w:ascii="ＭＳ 明朝" w:hAnsi="ＭＳ 明朝" w:hint="eastAsia"/>
                <w:sz w:val="20"/>
                <w:szCs w:val="20"/>
              </w:rPr>
              <w:t xml:space="preserve">・クリーン作戦実施（12月） </w:t>
            </w:r>
            <w:r w:rsidRPr="00FA50D4">
              <w:rPr>
                <w:rFonts w:ascii="ＭＳ 明朝" w:hAnsi="ＭＳ 明朝"/>
                <w:sz w:val="20"/>
                <w:szCs w:val="20"/>
              </w:rPr>
              <w:t xml:space="preserve">  </w:t>
            </w:r>
            <w:r w:rsidRPr="00FA50D4">
              <w:rPr>
                <w:rFonts w:ascii="ＭＳ 明朝" w:hAnsi="ＭＳ 明朝" w:hint="eastAsia"/>
                <w:sz w:val="20"/>
                <w:szCs w:val="20"/>
              </w:rPr>
              <w:t>（◎）</w:t>
            </w:r>
          </w:p>
          <w:p w:rsidR="005D5614" w:rsidRPr="00FA50D4" w:rsidRDefault="005D5614" w:rsidP="005D5614">
            <w:pPr>
              <w:pStyle w:val="aa"/>
              <w:numPr>
                <w:ilvl w:val="0"/>
                <w:numId w:val="21"/>
              </w:numPr>
              <w:spacing w:line="300" w:lineRule="exact"/>
              <w:ind w:leftChars="0"/>
              <w:rPr>
                <w:rFonts w:ascii="ＭＳ 明朝" w:hAnsi="ＭＳ 明朝"/>
                <w:sz w:val="20"/>
                <w:szCs w:val="20"/>
              </w:rPr>
            </w:pPr>
            <w:r w:rsidRPr="00FA50D4">
              <w:rPr>
                <w:rFonts w:ascii="ＭＳ 明朝" w:hAnsi="ＭＳ 明朝" w:hint="eastAsia"/>
                <w:sz w:val="20"/>
                <w:szCs w:val="20"/>
              </w:rPr>
              <w:t>学校見学会はコロナ禍であったが、予定通り３回実施（○）</w:t>
            </w:r>
          </w:p>
          <w:p w:rsidR="005D5614" w:rsidRPr="00FA50D4" w:rsidRDefault="005D5614" w:rsidP="005D5614">
            <w:pPr>
              <w:pStyle w:val="aa"/>
              <w:numPr>
                <w:ilvl w:val="0"/>
                <w:numId w:val="21"/>
              </w:numPr>
              <w:spacing w:line="300" w:lineRule="exact"/>
              <w:ind w:leftChars="0"/>
              <w:rPr>
                <w:rFonts w:ascii="ＭＳ 明朝" w:hAnsi="ＭＳ 明朝"/>
                <w:sz w:val="20"/>
                <w:szCs w:val="20"/>
              </w:rPr>
            </w:pPr>
            <w:r w:rsidRPr="00FA50D4">
              <w:rPr>
                <w:rFonts w:ascii="ＭＳ 明朝" w:hAnsi="ＭＳ 明朝" w:hint="eastAsia"/>
                <w:sz w:val="20"/>
                <w:szCs w:val="20"/>
              </w:rPr>
              <w:t>時間外労働時間で80時間超の職員は延べ19</w:t>
            </w:r>
            <w:r w:rsidR="007C7BDA">
              <w:rPr>
                <w:rFonts w:ascii="ＭＳ 明朝" w:hAnsi="ＭＳ 明朝" w:hint="eastAsia"/>
                <w:sz w:val="20"/>
                <w:szCs w:val="20"/>
              </w:rPr>
              <w:t>名（</w:t>
            </w:r>
            <w:r w:rsidR="007C7BDA" w:rsidRPr="00FA50D4">
              <w:rPr>
                <w:rFonts w:ascii="ＭＳ 明朝" w:hAnsi="ＭＳ 明朝" w:hint="eastAsia"/>
                <w:sz w:val="20"/>
                <w:szCs w:val="20"/>
              </w:rPr>
              <w:t>○</w:t>
            </w:r>
            <w:r w:rsidRPr="00FA50D4">
              <w:rPr>
                <w:rFonts w:ascii="ＭＳ 明朝" w:hAnsi="ＭＳ 明朝" w:hint="eastAsia"/>
                <w:sz w:val="20"/>
                <w:szCs w:val="20"/>
              </w:rPr>
              <w:t>）</w:t>
            </w:r>
          </w:p>
          <w:p w:rsidR="005D5614" w:rsidRPr="00FA50D4" w:rsidRDefault="005D5614" w:rsidP="005D5614">
            <w:pPr>
              <w:pStyle w:val="aa"/>
              <w:numPr>
                <w:ilvl w:val="0"/>
                <w:numId w:val="21"/>
              </w:numPr>
              <w:spacing w:line="300" w:lineRule="exact"/>
              <w:ind w:leftChars="0"/>
              <w:rPr>
                <w:rFonts w:ascii="ＭＳ 明朝" w:hAnsi="ＭＳ 明朝"/>
                <w:sz w:val="20"/>
                <w:szCs w:val="20"/>
              </w:rPr>
            </w:pPr>
            <w:r w:rsidRPr="00FA50D4">
              <w:rPr>
                <w:rFonts w:ascii="ＭＳ 明朝" w:hAnsi="ＭＳ 明朝" w:hint="eastAsia"/>
                <w:sz w:val="20"/>
                <w:szCs w:val="20"/>
              </w:rPr>
              <w:t>機会あるごとに校内の情報共有や服務・</w:t>
            </w:r>
            <w:r w:rsidR="00E102EE" w:rsidRPr="00FA50D4">
              <w:rPr>
                <w:rFonts w:ascii="ＭＳ 明朝" w:hAnsi="ＭＳ 明朝" w:hint="eastAsia"/>
                <w:sz w:val="20"/>
                <w:szCs w:val="20"/>
              </w:rPr>
              <w:t>コンプライアンス・ハラスメント等の綱紀保持について共通理解を図ってきた。</w:t>
            </w:r>
          </w:p>
          <w:p w:rsidR="00E102EE" w:rsidRPr="005D5614" w:rsidRDefault="00E102EE" w:rsidP="00E102EE">
            <w:pPr>
              <w:pStyle w:val="aa"/>
              <w:spacing w:line="300" w:lineRule="exact"/>
              <w:ind w:leftChars="0" w:left="720"/>
              <w:rPr>
                <w:rFonts w:ascii="ＭＳ 明朝" w:hAnsi="ＭＳ 明朝"/>
                <w:sz w:val="20"/>
                <w:szCs w:val="20"/>
              </w:rPr>
            </w:pPr>
            <w:r w:rsidRPr="00FA50D4">
              <w:rPr>
                <w:rFonts w:ascii="ＭＳ 明朝" w:hAnsi="ＭＳ 明朝" w:hint="eastAsia"/>
                <w:sz w:val="20"/>
                <w:szCs w:val="20"/>
              </w:rPr>
              <w:t>いじめ対策委員会食物アレルギー対策委員会</w:t>
            </w:r>
            <w:r w:rsidR="007C7BDA">
              <w:rPr>
                <w:rFonts w:ascii="ＭＳ 明朝" w:hAnsi="ＭＳ 明朝" w:hint="eastAsia"/>
                <w:sz w:val="20"/>
                <w:szCs w:val="20"/>
              </w:rPr>
              <w:t>は年４回、支援委員会は月ごとに開催し、共通理解に努めてきた。（</w:t>
            </w:r>
            <w:r w:rsidR="007C7BDA" w:rsidRPr="00FA50D4">
              <w:rPr>
                <w:rFonts w:ascii="ＭＳ 明朝" w:hAnsi="ＭＳ 明朝" w:hint="eastAsia"/>
                <w:sz w:val="20"/>
                <w:szCs w:val="20"/>
              </w:rPr>
              <w:t>○</w:t>
            </w:r>
            <w:r w:rsidRPr="00FA50D4">
              <w:rPr>
                <w:rFonts w:ascii="ＭＳ 明朝" w:hAnsi="ＭＳ 明朝" w:hint="eastAsia"/>
                <w:sz w:val="20"/>
                <w:szCs w:val="20"/>
              </w:rPr>
              <w:t>）</w:t>
            </w:r>
          </w:p>
        </w:tc>
      </w:tr>
    </w:tbl>
    <w:p w:rsidR="0086696C" w:rsidRPr="001E02C9" w:rsidRDefault="0086696C" w:rsidP="006206CE">
      <w:pPr>
        <w:spacing w:line="120" w:lineRule="exact"/>
      </w:pPr>
    </w:p>
    <w:sectPr w:rsidR="0086696C" w:rsidRPr="001E02C9"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A42" w:rsidRDefault="00E26A42">
      <w:r>
        <w:separator/>
      </w:r>
    </w:p>
  </w:endnote>
  <w:endnote w:type="continuationSeparator" w:id="0">
    <w:p w:rsidR="00E26A42" w:rsidRDefault="00E2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A42" w:rsidRDefault="00E26A42">
      <w:r>
        <w:separator/>
      </w:r>
    </w:p>
  </w:footnote>
  <w:footnote w:type="continuationSeparator" w:id="0">
    <w:p w:rsidR="00E26A42" w:rsidRDefault="00E2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B4EC7">
      <w:rPr>
        <w:rFonts w:ascii="ＭＳ ゴシック" w:eastAsia="ＭＳ ゴシック" w:hAnsi="ＭＳ ゴシック" w:hint="eastAsia"/>
        <w:sz w:val="20"/>
        <w:szCs w:val="20"/>
      </w:rPr>
      <w:t>２１２</w:t>
    </w:r>
  </w:p>
  <w:p w:rsidR="00BB4EC7" w:rsidRDefault="00BB4EC7" w:rsidP="00225A63">
    <w:pPr>
      <w:spacing w:line="360" w:lineRule="exact"/>
      <w:ind w:rightChars="100" w:right="210"/>
      <w:jc w:val="right"/>
      <w:rPr>
        <w:rFonts w:ascii="ＭＳ ゴシック" w:eastAsia="ＭＳ ゴシック" w:hAnsi="ＭＳ ゴシック"/>
        <w:sz w:val="20"/>
        <w:szCs w:val="20"/>
      </w:rPr>
    </w:pPr>
  </w:p>
  <w:p w:rsidR="00132D6F" w:rsidRPr="003A3356" w:rsidRDefault="004B5519" w:rsidP="003A3356">
    <w:pPr>
      <w:spacing w:line="360" w:lineRule="exact"/>
      <w:ind w:rightChars="100" w:right="210"/>
      <w:jc w:val="right"/>
      <w:rPr>
        <w:rFonts w:ascii="ＭＳ 明朝" w:hAnsi="ＭＳ 明朝"/>
        <w:b/>
        <w:sz w:val="24"/>
      </w:rPr>
    </w:pPr>
    <w:r>
      <w:rPr>
        <w:rFonts w:ascii="ＭＳ 明朝" w:hAnsi="ＭＳ 明朝" w:hint="eastAsia"/>
        <w:b/>
        <w:sz w:val="24"/>
      </w:rPr>
      <w:t>府立北千里高等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C55BE0"/>
    <w:multiLevelType w:val="hybridMultilevel"/>
    <w:tmpl w:val="63EA97B4"/>
    <w:lvl w:ilvl="0" w:tplc="C38C6740">
      <w:start w:val="3"/>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3A3331"/>
    <w:multiLevelType w:val="hybridMultilevel"/>
    <w:tmpl w:val="83724D04"/>
    <w:lvl w:ilvl="0" w:tplc="FADA2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C77BF4"/>
    <w:multiLevelType w:val="hybridMultilevel"/>
    <w:tmpl w:val="A2366F44"/>
    <w:lvl w:ilvl="0" w:tplc="74E04C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60342B"/>
    <w:multiLevelType w:val="hybridMultilevel"/>
    <w:tmpl w:val="78E8DC72"/>
    <w:lvl w:ilvl="0" w:tplc="F4FC2C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A0157D8"/>
    <w:multiLevelType w:val="hybridMultilevel"/>
    <w:tmpl w:val="456C9ADE"/>
    <w:lvl w:ilvl="0" w:tplc="7F185D00">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D45EA0"/>
    <w:multiLevelType w:val="hybridMultilevel"/>
    <w:tmpl w:val="710C5EBA"/>
    <w:lvl w:ilvl="0" w:tplc="53C8A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6"/>
  </w:num>
  <w:num w:numId="6">
    <w:abstractNumId w:val="21"/>
  </w:num>
  <w:num w:numId="7">
    <w:abstractNumId w:val="19"/>
  </w:num>
  <w:num w:numId="8">
    <w:abstractNumId w:val="7"/>
  </w:num>
  <w:num w:numId="9">
    <w:abstractNumId w:val="20"/>
  </w:num>
  <w:num w:numId="10">
    <w:abstractNumId w:val="2"/>
  </w:num>
  <w:num w:numId="11">
    <w:abstractNumId w:val="6"/>
  </w:num>
  <w:num w:numId="12">
    <w:abstractNumId w:val="17"/>
  </w:num>
  <w:num w:numId="13">
    <w:abstractNumId w:val="14"/>
  </w:num>
  <w:num w:numId="14">
    <w:abstractNumId w:val="9"/>
  </w:num>
  <w:num w:numId="15">
    <w:abstractNumId w:val="13"/>
  </w:num>
  <w:num w:numId="16">
    <w:abstractNumId w:val="0"/>
  </w:num>
  <w:num w:numId="17">
    <w:abstractNumId w:val="12"/>
  </w:num>
  <w:num w:numId="18">
    <w:abstractNumId w:val="11"/>
  </w:num>
  <w:num w:numId="19">
    <w:abstractNumId w:val="1"/>
  </w:num>
  <w:num w:numId="20">
    <w:abstractNumId w:val="15"/>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2BF9"/>
    <w:rsid w:val="000354D4"/>
    <w:rsid w:val="00045480"/>
    <w:rsid w:val="000524AE"/>
    <w:rsid w:val="00061D45"/>
    <w:rsid w:val="000724B0"/>
    <w:rsid w:val="00091587"/>
    <w:rsid w:val="0009658C"/>
    <w:rsid w:val="000967CE"/>
    <w:rsid w:val="000A1890"/>
    <w:rsid w:val="000B0C54"/>
    <w:rsid w:val="000B395F"/>
    <w:rsid w:val="000B5C41"/>
    <w:rsid w:val="000B7F10"/>
    <w:rsid w:val="000C0CDB"/>
    <w:rsid w:val="000C55CA"/>
    <w:rsid w:val="000D1B70"/>
    <w:rsid w:val="000D7707"/>
    <w:rsid w:val="000D7C02"/>
    <w:rsid w:val="000E1F4D"/>
    <w:rsid w:val="000E5470"/>
    <w:rsid w:val="000E6B9D"/>
    <w:rsid w:val="000F7917"/>
    <w:rsid w:val="000F7B2E"/>
    <w:rsid w:val="00100533"/>
    <w:rsid w:val="00100CC5"/>
    <w:rsid w:val="00103546"/>
    <w:rsid w:val="00106969"/>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9656A"/>
    <w:rsid w:val="001A4539"/>
    <w:rsid w:val="001B38EB"/>
    <w:rsid w:val="001C0509"/>
    <w:rsid w:val="001C6B84"/>
    <w:rsid w:val="001C7FE4"/>
    <w:rsid w:val="001D401B"/>
    <w:rsid w:val="001D44D9"/>
    <w:rsid w:val="001D5135"/>
    <w:rsid w:val="001E02C9"/>
    <w:rsid w:val="001E22E7"/>
    <w:rsid w:val="001E4FDA"/>
    <w:rsid w:val="001F359F"/>
    <w:rsid w:val="001F472F"/>
    <w:rsid w:val="001F7814"/>
    <w:rsid w:val="00201A51"/>
    <w:rsid w:val="00201C86"/>
    <w:rsid w:val="002034A6"/>
    <w:rsid w:val="0021285A"/>
    <w:rsid w:val="0022073E"/>
    <w:rsid w:val="00220AE7"/>
    <w:rsid w:val="00221AA2"/>
    <w:rsid w:val="00224AB0"/>
    <w:rsid w:val="00225A63"/>
    <w:rsid w:val="00225C70"/>
    <w:rsid w:val="00230487"/>
    <w:rsid w:val="00232DED"/>
    <w:rsid w:val="00235785"/>
    <w:rsid w:val="00235B86"/>
    <w:rsid w:val="0024006D"/>
    <w:rsid w:val="002439A4"/>
    <w:rsid w:val="002479D4"/>
    <w:rsid w:val="00262794"/>
    <w:rsid w:val="00267D3C"/>
    <w:rsid w:val="00271252"/>
    <w:rsid w:val="0027129F"/>
    <w:rsid w:val="00274864"/>
    <w:rsid w:val="00277476"/>
    <w:rsid w:val="00277761"/>
    <w:rsid w:val="00294B09"/>
    <w:rsid w:val="00295EB2"/>
    <w:rsid w:val="0029712A"/>
    <w:rsid w:val="002A0AA7"/>
    <w:rsid w:val="002A148E"/>
    <w:rsid w:val="002A4AD1"/>
    <w:rsid w:val="002A5F31"/>
    <w:rsid w:val="002A766F"/>
    <w:rsid w:val="002B0BC8"/>
    <w:rsid w:val="002B2B6F"/>
    <w:rsid w:val="002B3BE1"/>
    <w:rsid w:val="002B4506"/>
    <w:rsid w:val="002B690B"/>
    <w:rsid w:val="002C40DD"/>
    <w:rsid w:val="002C423D"/>
    <w:rsid w:val="002D5ADE"/>
    <w:rsid w:val="002E2C92"/>
    <w:rsid w:val="002F608A"/>
    <w:rsid w:val="002F62DD"/>
    <w:rsid w:val="002F6E1B"/>
    <w:rsid w:val="002F6F5D"/>
    <w:rsid w:val="00301498"/>
    <w:rsid w:val="00301B59"/>
    <w:rsid w:val="003029E3"/>
    <w:rsid w:val="00302EB2"/>
    <w:rsid w:val="0030555A"/>
    <w:rsid w:val="00305D0E"/>
    <w:rsid w:val="00310645"/>
    <w:rsid w:val="0031492C"/>
    <w:rsid w:val="00324B67"/>
    <w:rsid w:val="00334529"/>
    <w:rsid w:val="00334F83"/>
    <w:rsid w:val="00336089"/>
    <w:rsid w:val="003551CD"/>
    <w:rsid w:val="00356C75"/>
    <w:rsid w:val="00361497"/>
    <w:rsid w:val="0036174C"/>
    <w:rsid w:val="00364F35"/>
    <w:rsid w:val="003730D3"/>
    <w:rsid w:val="0037367C"/>
    <w:rsid w:val="0037506F"/>
    <w:rsid w:val="00384C02"/>
    <w:rsid w:val="00386133"/>
    <w:rsid w:val="00387D41"/>
    <w:rsid w:val="003A3356"/>
    <w:rsid w:val="003A62E8"/>
    <w:rsid w:val="003C2B54"/>
    <w:rsid w:val="003C503E"/>
    <w:rsid w:val="003D288C"/>
    <w:rsid w:val="003D2C9D"/>
    <w:rsid w:val="003D71A7"/>
    <w:rsid w:val="003D7346"/>
    <w:rsid w:val="003D7473"/>
    <w:rsid w:val="003E5492"/>
    <w:rsid w:val="003E55A0"/>
    <w:rsid w:val="00400648"/>
    <w:rsid w:val="00407905"/>
    <w:rsid w:val="004106C9"/>
    <w:rsid w:val="00414618"/>
    <w:rsid w:val="00416A59"/>
    <w:rsid w:val="004243CF"/>
    <w:rsid w:val="004245A1"/>
    <w:rsid w:val="00427E0B"/>
    <w:rsid w:val="004312EE"/>
    <w:rsid w:val="004368AD"/>
    <w:rsid w:val="00436BBA"/>
    <w:rsid w:val="00441743"/>
    <w:rsid w:val="00445E74"/>
    <w:rsid w:val="0045022B"/>
    <w:rsid w:val="0045403A"/>
    <w:rsid w:val="00454AF4"/>
    <w:rsid w:val="004552E5"/>
    <w:rsid w:val="00460710"/>
    <w:rsid w:val="00460F8E"/>
    <w:rsid w:val="00462981"/>
    <w:rsid w:val="004632FA"/>
    <w:rsid w:val="00465B85"/>
    <w:rsid w:val="00467C11"/>
    <w:rsid w:val="0048087F"/>
    <w:rsid w:val="00480EB4"/>
    <w:rsid w:val="0048272D"/>
    <w:rsid w:val="004830D6"/>
    <w:rsid w:val="004845FA"/>
    <w:rsid w:val="004910B4"/>
    <w:rsid w:val="004930C6"/>
    <w:rsid w:val="004949CC"/>
    <w:rsid w:val="00497ABE"/>
    <w:rsid w:val="004A1605"/>
    <w:rsid w:val="004A7442"/>
    <w:rsid w:val="004A7940"/>
    <w:rsid w:val="004B5519"/>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55B58"/>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C5991"/>
    <w:rsid w:val="005D41A3"/>
    <w:rsid w:val="005D5614"/>
    <w:rsid w:val="005E218B"/>
    <w:rsid w:val="005E3C2A"/>
    <w:rsid w:val="005E535C"/>
    <w:rsid w:val="005F2C9F"/>
    <w:rsid w:val="00606705"/>
    <w:rsid w:val="0061051D"/>
    <w:rsid w:val="00611B70"/>
    <w:rsid w:val="00613A3C"/>
    <w:rsid w:val="006206CE"/>
    <w:rsid w:val="00624A4E"/>
    <w:rsid w:val="00626AE2"/>
    <w:rsid w:val="00630EC1"/>
    <w:rsid w:val="00631815"/>
    <w:rsid w:val="00634F9A"/>
    <w:rsid w:val="006360E2"/>
    <w:rsid w:val="00637161"/>
    <w:rsid w:val="00644AE0"/>
    <w:rsid w:val="00647631"/>
    <w:rsid w:val="006478E9"/>
    <w:rsid w:val="0065302E"/>
    <w:rsid w:val="006567B2"/>
    <w:rsid w:val="00656B78"/>
    <w:rsid w:val="00663113"/>
    <w:rsid w:val="006632F1"/>
    <w:rsid w:val="0069599E"/>
    <w:rsid w:val="006971F3"/>
    <w:rsid w:val="006B4E60"/>
    <w:rsid w:val="006B5B51"/>
    <w:rsid w:val="006C220F"/>
    <w:rsid w:val="006C5797"/>
    <w:rsid w:val="006C7FE8"/>
    <w:rsid w:val="006D2EC7"/>
    <w:rsid w:val="006D4F17"/>
    <w:rsid w:val="006D54AE"/>
    <w:rsid w:val="006D5A31"/>
    <w:rsid w:val="006E0E43"/>
    <w:rsid w:val="006E4569"/>
    <w:rsid w:val="006F4599"/>
    <w:rsid w:val="00701AD6"/>
    <w:rsid w:val="00703386"/>
    <w:rsid w:val="0070526C"/>
    <w:rsid w:val="0071748A"/>
    <w:rsid w:val="00717D96"/>
    <w:rsid w:val="0072763C"/>
    <w:rsid w:val="00727B59"/>
    <w:rsid w:val="00735E63"/>
    <w:rsid w:val="0074118C"/>
    <w:rsid w:val="00751D51"/>
    <w:rsid w:val="007520A2"/>
    <w:rsid w:val="007541E8"/>
    <w:rsid w:val="0075612D"/>
    <w:rsid w:val="007578CC"/>
    <w:rsid w:val="007606A0"/>
    <w:rsid w:val="00763A57"/>
    <w:rsid w:val="00775D41"/>
    <w:rsid w:val="00775EE3"/>
    <w:rsid w:val="007765E0"/>
    <w:rsid w:val="00781F22"/>
    <w:rsid w:val="00786F0E"/>
    <w:rsid w:val="007922A7"/>
    <w:rsid w:val="00792B44"/>
    <w:rsid w:val="00795C88"/>
    <w:rsid w:val="00796024"/>
    <w:rsid w:val="007A3E54"/>
    <w:rsid w:val="007A47FF"/>
    <w:rsid w:val="007A69E8"/>
    <w:rsid w:val="007B13DD"/>
    <w:rsid w:val="007B1DB6"/>
    <w:rsid w:val="007C4A84"/>
    <w:rsid w:val="007C5B80"/>
    <w:rsid w:val="007C63C6"/>
    <w:rsid w:val="007C7BDA"/>
    <w:rsid w:val="007D2295"/>
    <w:rsid w:val="007D6241"/>
    <w:rsid w:val="007F0AB6"/>
    <w:rsid w:val="007F4C68"/>
    <w:rsid w:val="007F5A7B"/>
    <w:rsid w:val="007F7499"/>
    <w:rsid w:val="008101A4"/>
    <w:rsid w:val="008103C5"/>
    <w:rsid w:val="00813FA0"/>
    <w:rsid w:val="00827C74"/>
    <w:rsid w:val="008333AC"/>
    <w:rsid w:val="00842151"/>
    <w:rsid w:val="008455F4"/>
    <w:rsid w:val="00853545"/>
    <w:rsid w:val="008563E0"/>
    <w:rsid w:val="00865E36"/>
    <w:rsid w:val="00866790"/>
    <w:rsid w:val="0086696C"/>
    <w:rsid w:val="008678F7"/>
    <w:rsid w:val="0087170D"/>
    <w:rsid w:val="008741C2"/>
    <w:rsid w:val="00885FB9"/>
    <w:rsid w:val="008912ED"/>
    <w:rsid w:val="0089387E"/>
    <w:rsid w:val="008959F0"/>
    <w:rsid w:val="00897939"/>
    <w:rsid w:val="008A315D"/>
    <w:rsid w:val="008A5D1C"/>
    <w:rsid w:val="008A63F1"/>
    <w:rsid w:val="008B091B"/>
    <w:rsid w:val="008C533F"/>
    <w:rsid w:val="008C6685"/>
    <w:rsid w:val="008D3E85"/>
    <w:rsid w:val="008E1182"/>
    <w:rsid w:val="008E62B7"/>
    <w:rsid w:val="008F317E"/>
    <w:rsid w:val="0093268E"/>
    <w:rsid w:val="009470D0"/>
    <w:rsid w:val="00947184"/>
    <w:rsid w:val="00947C4F"/>
    <w:rsid w:val="00953790"/>
    <w:rsid w:val="0096649A"/>
    <w:rsid w:val="00971A46"/>
    <w:rsid w:val="009817F2"/>
    <w:rsid w:val="009835B8"/>
    <w:rsid w:val="009870A5"/>
    <w:rsid w:val="009919BC"/>
    <w:rsid w:val="00993DE9"/>
    <w:rsid w:val="009B1C3D"/>
    <w:rsid w:val="009B365C"/>
    <w:rsid w:val="009B4DEB"/>
    <w:rsid w:val="009B5AD2"/>
    <w:rsid w:val="009D31EC"/>
    <w:rsid w:val="009D38D7"/>
    <w:rsid w:val="009D53AF"/>
    <w:rsid w:val="009D6553"/>
    <w:rsid w:val="009E6251"/>
    <w:rsid w:val="009F46C9"/>
    <w:rsid w:val="00A07A63"/>
    <w:rsid w:val="00A12A53"/>
    <w:rsid w:val="00A13ABF"/>
    <w:rsid w:val="00A163D5"/>
    <w:rsid w:val="00A16862"/>
    <w:rsid w:val="00A16E26"/>
    <w:rsid w:val="00A17881"/>
    <w:rsid w:val="00A204E1"/>
    <w:rsid w:val="00A225C1"/>
    <w:rsid w:val="00A47ADC"/>
    <w:rsid w:val="00A62C11"/>
    <w:rsid w:val="00A653FF"/>
    <w:rsid w:val="00A71725"/>
    <w:rsid w:val="00A71C13"/>
    <w:rsid w:val="00A729FD"/>
    <w:rsid w:val="00A81BA8"/>
    <w:rsid w:val="00A87AEC"/>
    <w:rsid w:val="00A90FCE"/>
    <w:rsid w:val="00A920A8"/>
    <w:rsid w:val="00A9400C"/>
    <w:rsid w:val="00AA4BF8"/>
    <w:rsid w:val="00AA540D"/>
    <w:rsid w:val="00AB00E6"/>
    <w:rsid w:val="00AB2E00"/>
    <w:rsid w:val="00AC05B9"/>
    <w:rsid w:val="00AC3438"/>
    <w:rsid w:val="00AC3902"/>
    <w:rsid w:val="00AD123A"/>
    <w:rsid w:val="00AD3212"/>
    <w:rsid w:val="00AD64C2"/>
    <w:rsid w:val="00AD6CC7"/>
    <w:rsid w:val="00AE07A6"/>
    <w:rsid w:val="00AE0DFA"/>
    <w:rsid w:val="00AE2843"/>
    <w:rsid w:val="00AE5E7B"/>
    <w:rsid w:val="00AF7084"/>
    <w:rsid w:val="00B00840"/>
    <w:rsid w:val="00B008B1"/>
    <w:rsid w:val="00B05652"/>
    <w:rsid w:val="00B063A9"/>
    <w:rsid w:val="00B131DD"/>
    <w:rsid w:val="00B138AB"/>
    <w:rsid w:val="00B20620"/>
    <w:rsid w:val="00B24BA4"/>
    <w:rsid w:val="00B25096"/>
    <w:rsid w:val="00B27B3C"/>
    <w:rsid w:val="00B3243C"/>
    <w:rsid w:val="00B34710"/>
    <w:rsid w:val="00B350E4"/>
    <w:rsid w:val="00B42334"/>
    <w:rsid w:val="00B42CBA"/>
    <w:rsid w:val="00B43DB1"/>
    <w:rsid w:val="00B44397"/>
    <w:rsid w:val="00B44B20"/>
    <w:rsid w:val="00B466D8"/>
    <w:rsid w:val="00B47F11"/>
    <w:rsid w:val="00B52BB6"/>
    <w:rsid w:val="00B6294D"/>
    <w:rsid w:val="00B66ED2"/>
    <w:rsid w:val="00B7090D"/>
    <w:rsid w:val="00B75528"/>
    <w:rsid w:val="00B8044F"/>
    <w:rsid w:val="00B814A7"/>
    <w:rsid w:val="00B850FE"/>
    <w:rsid w:val="00B854CE"/>
    <w:rsid w:val="00B90CDA"/>
    <w:rsid w:val="00B94DEA"/>
    <w:rsid w:val="00BB1121"/>
    <w:rsid w:val="00BB4EC7"/>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1983"/>
    <w:rsid w:val="00C158A6"/>
    <w:rsid w:val="00C17F2E"/>
    <w:rsid w:val="00C33FF4"/>
    <w:rsid w:val="00C37416"/>
    <w:rsid w:val="00C43728"/>
    <w:rsid w:val="00C4635D"/>
    <w:rsid w:val="00C54F82"/>
    <w:rsid w:val="00C72D22"/>
    <w:rsid w:val="00C81CD5"/>
    <w:rsid w:val="00C83675"/>
    <w:rsid w:val="00C87770"/>
    <w:rsid w:val="00C917D0"/>
    <w:rsid w:val="00C97C29"/>
    <w:rsid w:val="00CA70DE"/>
    <w:rsid w:val="00CB0BE6"/>
    <w:rsid w:val="00CB10FB"/>
    <w:rsid w:val="00CB2D93"/>
    <w:rsid w:val="00CB4BC6"/>
    <w:rsid w:val="00CB5D88"/>
    <w:rsid w:val="00CB5DEC"/>
    <w:rsid w:val="00CC03B1"/>
    <w:rsid w:val="00CC19D9"/>
    <w:rsid w:val="00CD3940"/>
    <w:rsid w:val="00CD4A9E"/>
    <w:rsid w:val="00CD7569"/>
    <w:rsid w:val="00CE2D05"/>
    <w:rsid w:val="00CE323E"/>
    <w:rsid w:val="00CE5ADB"/>
    <w:rsid w:val="00CE6CBD"/>
    <w:rsid w:val="00CE7BFB"/>
    <w:rsid w:val="00CF0218"/>
    <w:rsid w:val="00CF1922"/>
    <w:rsid w:val="00CF2528"/>
    <w:rsid w:val="00CF2FD9"/>
    <w:rsid w:val="00CF33FF"/>
    <w:rsid w:val="00CF3A56"/>
    <w:rsid w:val="00CF429F"/>
    <w:rsid w:val="00D0467C"/>
    <w:rsid w:val="00D07F2D"/>
    <w:rsid w:val="00D1608B"/>
    <w:rsid w:val="00D207C5"/>
    <w:rsid w:val="00D23660"/>
    <w:rsid w:val="00D27259"/>
    <w:rsid w:val="00D337CD"/>
    <w:rsid w:val="00D37257"/>
    <w:rsid w:val="00D41C37"/>
    <w:rsid w:val="00D472EF"/>
    <w:rsid w:val="00D62464"/>
    <w:rsid w:val="00D726CB"/>
    <w:rsid w:val="00D75803"/>
    <w:rsid w:val="00D77C73"/>
    <w:rsid w:val="00D80D3C"/>
    <w:rsid w:val="00D8247A"/>
    <w:rsid w:val="00D84CC8"/>
    <w:rsid w:val="00D926BB"/>
    <w:rsid w:val="00DA13D1"/>
    <w:rsid w:val="00DA34D6"/>
    <w:rsid w:val="00DB1858"/>
    <w:rsid w:val="00DB3D1A"/>
    <w:rsid w:val="00DC2FCD"/>
    <w:rsid w:val="00DC79BD"/>
    <w:rsid w:val="00DC7E07"/>
    <w:rsid w:val="00DE27FC"/>
    <w:rsid w:val="00DE29D7"/>
    <w:rsid w:val="00DE626E"/>
    <w:rsid w:val="00DE64EF"/>
    <w:rsid w:val="00DE744C"/>
    <w:rsid w:val="00DF3B21"/>
    <w:rsid w:val="00DF49F3"/>
    <w:rsid w:val="00E05623"/>
    <w:rsid w:val="00E102EE"/>
    <w:rsid w:val="00E15291"/>
    <w:rsid w:val="00E1683E"/>
    <w:rsid w:val="00E2104D"/>
    <w:rsid w:val="00E231D8"/>
    <w:rsid w:val="00E26A42"/>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07B4"/>
    <w:rsid w:val="00EC5FAE"/>
    <w:rsid w:val="00ED2AB2"/>
    <w:rsid w:val="00ED5214"/>
    <w:rsid w:val="00EE74A1"/>
    <w:rsid w:val="00EE7E25"/>
    <w:rsid w:val="00EF1275"/>
    <w:rsid w:val="00EF69A0"/>
    <w:rsid w:val="00F015CF"/>
    <w:rsid w:val="00F01768"/>
    <w:rsid w:val="00F0238C"/>
    <w:rsid w:val="00F070B8"/>
    <w:rsid w:val="00F0750B"/>
    <w:rsid w:val="00F10737"/>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67B75"/>
    <w:rsid w:val="00F71540"/>
    <w:rsid w:val="00F71E78"/>
    <w:rsid w:val="00F7271C"/>
    <w:rsid w:val="00F72C7A"/>
    <w:rsid w:val="00F73514"/>
    <w:rsid w:val="00F73A1A"/>
    <w:rsid w:val="00F7539D"/>
    <w:rsid w:val="00F75D89"/>
    <w:rsid w:val="00F76B28"/>
    <w:rsid w:val="00F77F28"/>
    <w:rsid w:val="00F80DBA"/>
    <w:rsid w:val="00F80E7E"/>
    <w:rsid w:val="00F80F97"/>
    <w:rsid w:val="00F81A35"/>
    <w:rsid w:val="00F84E81"/>
    <w:rsid w:val="00F85189"/>
    <w:rsid w:val="00F93090"/>
    <w:rsid w:val="00F974C2"/>
    <w:rsid w:val="00FA50D4"/>
    <w:rsid w:val="00FB452A"/>
    <w:rsid w:val="00FC71A1"/>
    <w:rsid w:val="00FD5C8E"/>
    <w:rsid w:val="00FD7833"/>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F7F78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138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02CE-4519-4AB9-8F72-9589777D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7140</Words>
  <Characters>776</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2023-03-17T07:04:00Z</dcterms:created>
  <dcterms:modified xsi:type="dcterms:W3CDTF">2023-04-28T04:17:00Z</dcterms:modified>
</cp:coreProperties>
</file>