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9D0CE9">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9D0CE9">
        <w:rPr>
          <w:rFonts w:ascii="ＭＳ 明朝" w:hAnsi="ＭＳ 明朝" w:hint="eastAsia"/>
          <w:b/>
          <w:sz w:val="24"/>
        </w:rPr>
        <w:t xml:space="preserve">　石田　利生</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11994" w:rsidRPr="007D0ECB" w:rsidRDefault="00211994" w:rsidP="00211994">
            <w:pPr>
              <w:spacing w:line="280" w:lineRule="exact"/>
              <w:rPr>
                <w:rFonts w:ascii="ＭＳ ゴシック" w:eastAsia="ＭＳ ゴシック" w:hAnsi="ＭＳ ゴシック"/>
                <w:szCs w:val="21"/>
              </w:rPr>
            </w:pPr>
            <w:r w:rsidRPr="007D0ECB">
              <w:rPr>
                <w:rFonts w:ascii="ＭＳ ゴシック" w:eastAsia="ＭＳ ゴシック" w:hAnsi="ＭＳ ゴシック" w:hint="eastAsia"/>
                <w:szCs w:val="21"/>
              </w:rPr>
              <w:t>「海外大学に一番近い府立高校」として、校訓である「自主自律」「和親協力」のマインドを持ち、グローバルな視点で、高い志をはぐくみ、主体的に生きようとする「人生の物語を編める生徒」を育てる、生徒・教職員がともにチャレンジする学校</w:t>
            </w:r>
          </w:p>
          <w:p w:rsidR="00211994" w:rsidRPr="007D0ECB" w:rsidRDefault="00211994" w:rsidP="00211994">
            <w:pPr>
              <w:spacing w:line="120" w:lineRule="exact"/>
              <w:rPr>
                <w:rFonts w:ascii="ＭＳ ゴシック" w:eastAsia="ＭＳ ゴシック" w:hAnsi="ＭＳ ゴシック"/>
                <w:szCs w:val="21"/>
              </w:rPr>
            </w:pPr>
          </w:p>
          <w:p w:rsidR="00211994" w:rsidRPr="007D0ECB" w:rsidRDefault="00211994" w:rsidP="00211994">
            <w:pPr>
              <w:spacing w:line="280" w:lineRule="exact"/>
              <w:rPr>
                <w:rFonts w:ascii="ＭＳ ゴシック" w:eastAsia="ＭＳ ゴシック" w:hAnsi="ＭＳ ゴシック"/>
                <w:szCs w:val="21"/>
              </w:rPr>
            </w:pPr>
            <w:r w:rsidRPr="007D0ECB">
              <w:rPr>
                <w:rFonts w:ascii="ＭＳ ゴシック" w:eastAsia="ＭＳ ゴシック" w:hAnsi="ＭＳ ゴシック" w:hint="eastAsia"/>
                <w:szCs w:val="21"/>
              </w:rPr>
              <w:t>(１)</w:t>
            </w:r>
            <w:r w:rsidRPr="007D0ECB">
              <w:rPr>
                <w:rFonts w:ascii="ＭＳ ゴシック" w:eastAsia="ＭＳ ゴシック" w:hAnsi="ＭＳ ゴシック"/>
                <w:szCs w:val="21"/>
              </w:rPr>
              <w:t xml:space="preserve"> </w:t>
            </w:r>
            <w:r w:rsidRPr="007D0ECB">
              <w:rPr>
                <w:rFonts w:ascii="ＭＳ ゴシック" w:eastAsia="ＭＳ ゴシック" w:hAnsi="ＭＳ ゴシック" w:hint="eastAsia"/>
                <w:szCs w:val="21"/>
              </w:rPr>
              <w:t>幅広い知識と教養を身につけ、高い志で自らの将来を切り拓く力</w:t>
            </w:r>
          </w:p>
          <w:p w:rsidR="00211994" w:rsidRPr="007D0ECB" w:rsidRDefault="00211994" w:rsidP="00211994">
            <w:pPr>
              <w:spacing w:line="280" w:lineRule="exact"/>
              <w:rPr>
                <w:rFonts w:ascii="ＭＳ ゴシック" w:eastAsia="ＭＳ ゴシック" w:hAnsi="ＭＳ ゴシック"/>
                <w:szCs w:val="21"/>
              </w:rPr>
            </w:pPr>
            <w:r w:rsidRPr="007D0ECB">
              <w:rPr>
                <w:rFonts w:ascii="ＭＳ ゴシック" w:eastAsia="ＭＳ ゴシック" w:hAnsi="ＭＳ ゴシック" w:hint="eastAsia"/>
                <w:szCs w:val="21"/>
              </w:rPr>
              <w:t>(２)</w:t>
            </w:r>
            <w:r w:rsidRPr="007D0ECB">
              <w:rPr>
                <w:rFonts w:ascii="ＭＳ ゴシック" w:eastAsia="ＭＳ ゴシック" w:hAnsi="ＭＳ ゴシック"/>
                <w:szCs w:val="21"/>
              </w:rPr>
              <w:t xml:space="preserve"> </w:t>
            </w:r>
            <w:r w:rsidRPr="007D0ECB">
              <w:rPr>
                <w:rFonts w:ascii="ＭＳ ゴシック" w:eastAsia="ＭＳ ゴシック" w:hAnsi="ＭＳ ゴシック" w:hint="eastAsia"/>
                <w:szCs w:val="21"/>
              </w:rPr>
              <w:t>グローバルな視野で、異なる文化・価値観を持った人々を理解し、協働する力</w:t>
            </w:r>
          </w:p>
          <w:p w:rsidR="00211994" w:rsidRPr="007D0ECB" w:rsidRDefault="00211994" w:rsidP="00211994">
            <w:pPr>
              <w:spacing w:line="280" w:lineRule="exact"/>
              <w:rPr>
                <w:rFonts w:ascii="ＭＳ ゴシック" w:eastAsia="ＭＳ ゴシック" w:hAnsi="ＭＳ ゴシック"/>
                <w:szCs w:val="21"/>
              </w:rPr>
            </w:pPr>
            <w:r w:rsidRPr="007D0ECB">
              <w:rPr>
                <w:rFonts w:ascii="ＭＳ ゴシック" w:eastAsia="ＭＳ ゴシック" w:hAnsi="ＭＳ ゴシック" w:hint="eastAsia"/>
                <w:szCs w:val="21"/>
              </w:rPr>
              <w:t>(３)</w:t>
            </w:r>
            <w:r w:rsidRPr="007D0ECB">
              <w:rPr>
                <w:rFonts w:ascii="ＭＳ ゴシック" w:eastAsia="ＭＳ ゴシック" w:hAnsi="ＭＳ ゴシック"/>
                <w:szCs w:val="21"/>
              </w:rPr>
              <w:t xml:space="preserve"> </w:t>
            </w:r>
            <w:r w:rsidRPr="007D0ECB">
              <w:rPr>
                <w:rFonts w:ascii="ＭＳ ゴシック" w:eastAsia="ＭＳ ゴシック" w:hAnsi="ＭＳ ゴシック" w:hint="eastAsia"/>
                <w:szCs w:val="21"/>
              </w:rPr>
              <w:t>現代の諸課題に向き合い、協働で最適解を求め、自ら考え、判断し、行動する力</w:t>
            </w:r>
          </w:p>
          <w:p w:rsidR="00201A51" w:rsidRPr="000354D4" w:rsidRDefault="00211994" w:rsidP="00211994">
            <w:pPr>
              <w:spacing w:line="300" w:lineRule="exact"/>
              <w:rPr>
                <w:rFonts w:ascii="ＭＳ ゴシック" w:eastAsia="ＭＳ ゴシック" w:hAnsi="ＭＳ ゴシック"/>
                <w:szCs w:val="21"/>
              </w:rPr>
            </w:pPr>
            <w:r w:rsidRPr="007D0ECB">
              <w:rPr>
                <w:rFonts w:ascii="ＭＳ ゴシック" w:eastAsia="ＭＳ ゴシック" w:hAnsi="ＭＳ ゴシック" w:hint="eastAsia"/>
                <w:szCs w:val="21"/>
              </w:rPr>
              <w:t>(４)「自主自律」「和親協力」の心をはぐくみ、他者や身近な社会・世界のために、自らの強みを主体的に発揮し、社会的貢献ができる力</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A53CE" w:rsidTr="00AB00E6">
        <w:trPr>
          <w:jc w:val="center"/>
        </w:trPr>
        <w:tc>
          <w:tcPr>
            <w:tcW w:w="14944" w:type="dxa"/>
            <w:shd w:val="clear" w:color="auto" w:fill="auto"/>
            <w:tcMar>
              <w:top w:w="113" w:type="dxa"/>
              <w:left w:w="113" w:type="dxa"/>
              <w:bottom w:w="113" w:type="dxa"/>
              <w:right w:w="113" w:type="dxa"/>
            </w:tcMar>
          </w:tcPr>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１　確かな学力と高い志をはぐくみ、すべての生徒の第一志望進路の実現を図る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(１) グローバル科・普通科併設校の特色及び実績を活かして、生徒の学習意欲の更なる向上を図り、確かな学力を育成する。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ア　学校での学びと家庭学習を効果的に結びつけ、高校生として必要な基礎学力の定着をはかる。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イ　総合的な探究の時間を中心に学習活動全般で、社会人として通用する基礎的・汎用的能力の土台作りを行う。</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xml:space="preserve">ウ　</w:t>
            </w:r>
            <w:r w:rsidR="00E27BBA" w:rsidRPr="00DA53CE">
              <w:rPr>
                <w:rFonts w:ascii="ＭＳ 明朝" w:hAnsi="ＭＳ 明朝" w:hint="eastAsia"/>
                <w:sz w:val="18"/>
                <w:szCs w:val="18"/>
              </w:rPr>
              <w:t>生徒の学習指導評価（学校教育自己診断・設問７</w:t>
            </w:r>
            <w:r w:rsidR="005B748C" w:rsidRPr="00DA53CE">
              <w:rPr>
                <w:rFonts w:ascii="ＭＳ 明朝" w:hAnsi="ＭＳ 明朝" w:hint="eastAsia"/>
                <w:sz w:val="18"/>
                <w:szCs w:val="18"/>
              </w:rPr>
              <w:t>～11）</w:t>
            </w:r>
            <w:r w:rsidRPr="00DA53CE">
              <w:rPr>
                <w:rFonts w:ascii="ＭＳ 明朝" w:hAnsi="ＭＳ 明朝" w:hint="eastAsia"/>
                <w:sz w:val="18"/>
                <w:szCs w:val="18"/>
              </w:rPr>
              <w:t>における肯定的評価を令和６年度には</w:t>
            </w:r>
            <w:r w:rsidR="006D6F1E" w:rsidRPr="00DA53CE">
              <w:rPr>
                <w:rFonts w:ascii="ＭＳ 明朝" w:hAnsi="ＭＳ 明朝" w:hint="eastAsia"/>
                <w:sz w:val="18"/>
                <w:szCs w:val="18"/>
              </w:rPr>
              <w:t>92</w:t>
            </w:r>
            <w:r w:rsidRPr="00DA53CE">
              <w:rPr>
                <w:rFonts w:ascii="ＭＳ 明朝" w:hAnsi="ＭＳ 明朝" w:hint="eastAsia"/>
                <w:sz w:val="18"/>
                <w:szCs w:val="18"/>
              </w:rPr>
              <w:t>%以上とする。(</w:t>
            </w:r>
            <w:r w:rsidR="00A83E56" w:rsidRPr="00DA53CE">
              <w:rPr>
                <w:rFonts w:ascii="ＭＳ 明朝" w:hAnsi="ＭＳ 明朝"/>
                <w:sz w:val="18"/>
                <w:szCs w:val="18"/>
              </w:rPr>
              <w:t>R</w:t>
            </w:r>
            <w:r w:rsidRPr="00DA53CE">
              <w:rPr>
                <w:rFonts w:ascii="ＭＳ 明朝" w:hAnsi="ＭＳ 明朝" w:hint="eastAsia"/>
                <w:sz w:val="18"/>
                <w:szCs w:val="18"/>
              </w:rPr>
              <w:t>１:</w:t>
            </w:r>
            <w:r w:rsidR="006D6F1E" w:rsidRPr="00DA53CE">
              <w:rPr>
                <w:rFonts w:ascii="ＭＳ 明朝" w:hAnsi="ＭＳ 明朝" w:hint="eastAsia"/>
                <w:sz w:val="18"/>
                <w:szCs w:val="18"/>
              </w:rPr>
              <w:t>79</w:t>
            </w:r>
            <w:r w:rsidRPr="00DA53CE">
              <w:rPr>
                <w:rFonts w:ascii="ＭＳ 明朝" w:hAnsi="ＭＳ 明朝" w:hint="eastAsia"/>
                <w:sz w:val="18"/>
                <w:szCs w:val="18"/>
              </w:rPr>
              <w:t>%,</w:t>
            </w:r>
            <w:r w:rsidR="00A83E56" w:rsidRPr="00DA53CE">
              <w:rPr>
                <w:rFonts w:ascii="ＭＳ 明朝" w:hAnsi="ＭＳ 明朝"/>
                <w:sz w:val="18"/>
                <w:szCs w:val="18"/>
              </w:rPr>
              <w:t>R</w:t>
            </w:r>
            <w:r w:rsidRPr="00DA53CE">
              <w:rPr>
                <w:rFonts w:ascii="ＭＳ 明朝" w:hAnsi="ＭＳ 明朝" w:hint="eastAsia"/>
                <w:sz w:val="18"/>
                <w:szCs w:val="18"/>
              </w:rPr>
              <w:t>２:</w:t>
            </w:r>
            <w:r w:rsidR="006D6F1E" w:rsidRPr="00DA53CE">
              <w:rPr>
                <w:rFonts w:ascii="ＭＳ 明朝" w:hAnsi="ＭＳ 明朝" w:hint="eastAsia"/>
                <w:sz w:val="18"/>
                <w:szCs w:val="18"/>
              </w:rPr>
              <w:t>85</w:t>
            </w:r>
            <w:r w:rsidR="007326BB" w:rsidRPr="00DA53CE">
              <w:rPr>
                <w:rFonts w:ascii="ＭＳ 明朝" w:hAnsi="ＭＳ 明朝" w:hint="eastAsia"/>
                <w:sz w:val="18"/>
                <w:szCs w:val="18"/>
              </w:rPr>
              <w:t>%</w:t>
            </w:r>
            <w:r w:rsidRPr="00DA53CE">
              <w:rPr>
                <w:rFonts w:ascii="ＭＳ 明朝" w:hAnsi="ＭＳ 明朝" w:hint="eastAsia"/>
                <w:sz w:val="18"/>
                <w:szCs w:val="18"/>
              </w:rPr>
              <w:t>,</w:t>
            </w:r>
            <w:r w:rsidR="00A83E56" w:rsidRPr="00DA53CE">
              <w:rPr>
                <w:rFonts w:ascii="ＭＳ 明朝" w:hAnsi="ＭＳ 明朝"/>
                <w:sz w:val="18"/>
                <w:szCs w:val="18"/>
              </w:rPr>
              <w:t>R</w:t>
            </w:r>
            <w:r w:rsidR="00825C8E" w:rsidRPr="00DA53CE">
              <w:rPr>
                <w:rFonts w:ascii="ＭＳ 明朝" w:hAnsi="ＭＳ 明朝" w:hint="eastAsia"/>
                <w:sz w:val="18"/>
                <w:szCs w:val="18"/>
              </w:rPr>
              <w:t>３:</w:t>
            </w:r>
            <w:r w:rsidR="005B748C" w:rsidRPr="00DA53CE">
              <w:rPr>
                <w:rFonts w:ascii="ＭＳ 明朝" w:hAnsi="ＭＳ 明朝" w:hint="eastAsia"/>
                <w:sz w:val="18"/>
                <w:szCs w:val="18"/>
              </w:rPr>
              <w:t>88</w:t>
            </w:r>
            <w:r w:rsidRPr="00DA53CE">
              <w:rPr>
                <w:rFonts w:ascii="ＭＳ 明朝" w:hAnsi="ＭＳ 明朝" w:hint="eastAsia"/>
                <w:sz w:val="18"/>
                <w:szCs w:val="18"/>
              </w:rPr>
              <w:t>%)</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エ　３年間を見通した学習指導及び進路指導計画を</w:t>
            </w:r>
            <w:r w:rsidR="009C4965" w:rsidRPr="00DA53CE">
              <w:rPr>
                <w:rFonts w:ascii="ＭＳ 明朝" w:hAnsi="ＭＳ 明朝" w:hint="eastAsia"/>
                <w:sz w:val="18"/>
                <w:szCs w:val="18"/>
              </w:rPr>
              <w:t>活用</w:t>
            </w:r>
            <w:r w:rsidRPr="00DA53CE">
              <w:rPr>
                <w:rFonts w:ascii="ＭＳ 明朝" w:hAnsi="ＭＳ 明朝" w:hint="eastAsia"/>
                <w:sz w:val="18"/>
                <w:szCs w:val="18"/>
              </w:rPr>
              <w:t>する。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(２) 「何ができるようになるか」「何を学ぶか」「どのように学ぶか」を重視した授業改善に取</w:t>
            </w:r>
            <w:r w:rsidR="00E27BBA" w:rsidRPr="00DA53CE">
              <w:rPr>
                <w:rFonts w:ascii="ＭＳ 明朝" w:hAnsi="ＭＳ 明朝" w:hint="eastAsia"/>
                <w:sz w:val="18"/>
                <w:szCs w:val="18"/>
              </w:rPr>
              <w:t>り</w:t>
            </w:r>
            <w:r w:rsidRPr="00DA53CE">
              <w:rPr>
                <w:rFonts w:ascii="ＭＳ 明朝" w:hAnsi="ＭＳ 明朝" w:hint="eastAsia"/>
                <w:sz w:val="18"/>
                <w:szCs w:val="18"/>
              </w:rPr>
              <w:t>組むとともに、希望する進路を切り拓く学力を育成する。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ア　生徒による授業アンケート結果等の活用。授業の「めあて」の提示・「生徒の学習活動」・「振り返り」を全教科で実践し、</w:t>
            </w:r>
            <w:r w:rsidR="00A83E56" w:rsidRPr="00DA53CE">
              <w:rPr>
                <w:rFonts w:ascii="ＭＳ 明朝" w:hAnsi="ＭＳ 明朝"/>
                <w:sz w:val="18"/>
                <w:szCs w:val="18"/>
              </w:rPr>
              <w:t>AL</w:t>
            </w:r>
            <w:r w:rsidRPr="00DA53CE">
              <w:rPr>
                <w:rFonts w:ascii="ＭＳ 明朝" w:hAnsi="ＭＳ 明朝" w:hint="eastAsia"/>
                <w:sz w:val="18"/>
                <w:szCs w:val="18"/>
              </w:rPr>
              <w:t>型・</w:t>
            </w:r>
            <w:r w:rsidR="00A83E56" w:rsidRPr="00DA53CE">
              <w:rPr>
                <w:rFonts w:ascii="ＭＳ 明朝" w:hAnsi="ＭＳ 明朝"/>
                <w:sz w:val="18"/>
                <w:szCs w:val="18"/>
              </w:rPr>
              <w:t>PBL</w:t>
            </w:r>
            <w:r w:rsidRPr="00DA53CE">
              <w:rPr>
                <w:rFonts w:ascii="ＭＳ 明朝" w:hAnsi="ＭＳ 明朝" w:hint="eastAsia"/>
                <w:sz w:val="18"/>
                <w:szCs w:val="18"/>
              </w:rPr>
              <w:t>型の授業力向上を図る。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イ　学力生活実態調査・基礎学力調査等を分析・活用し、生徒の希望する進路実現に相応しい学力養成に努める。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ウ　国公立大学への進学実績を伸ばす。国公立大学合格者を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には80名以上とする。(</w:t>
            </w:r>
            <w:r w:rsidR="00A83E56" w:rsidRPr="00DA53CE">
              <w:rPr>
                <w:rFonts w:ascii="ＭＳ 明朝" w:hAnsi="ＭＳ 明朝"/>
                <w:sz w:val="18"/>
                <w:szCs w:val="18"/>
              </w:rPr>
              <w:t>R</w:t>
            </w:r>
            <w:r w:rsidRPr="00DA53CE">
              <w:rPr>
                <w:rFonts w:ascii="ＭＳ 明朝" w:hAnsi="ＭＳ 明朝" w:hint="eastAsia"/>
                <w:sz w:val="18"/>
                <w:szCs w:val="18"/>
              </w:rPr>
              <w:t>１:58名,</w:t>
            </w:r>
            <w:r w:rsidR="00A83E56" w:rsidRPr="00DA53CE">
              <w:rPr>
                <w:rFonts w:ascii="ＭＳ 明朝" w:hAnsi="ＭＳ 明朝"/>
                <w:sz w:val="18"/>
                <w:szCs w:val="18"/>
              </w:rPr>
              <w:t>R</w:t>
            </w:r>
            <w:r w:rsidRPr="00DA53CE">
              <w:rPr>
                <w:rFonts w:ascii="ＭＳ 明朝" w:hAnsi="ＭＳ 明朝" w:hint="eastAsia"/>
                <w:sz w:val="18"/>
                <w:szCs w:val="18"/>
              </w:rPr>
              <w:t>２:55名,</w:t>
            </w:r>
            <w:r w:rsidR="00A83E56" w:rsidRPr="00DA53CE">
              <w:rPr>
                <w:rFonts w:ascii="ＭＳ 明朝" w:hAnsi="ＭＳ 明朝"/>
                <w:sz w:val="18"/>
                <w:szCs w:val="18"/>
              </w:rPr>
              <w:t>R</w:t>
            </w:r>
            <w:r w:rsidRPr="00DA53CE">
              <w:rPr>
                <w:rFonts w:ascii="ＭＳ 明朝" w:hAnsi="ＭＳ 明朝" w:hint="eastAsia"/>
                <w:sz w:val="18"/>
                <w:szCs w:val="18"/>
              </w:rPr>
              <w:t>３：</w:t>
            </w:r>
            <w:r w:rsidR="003F3B4E" w:rsidRPr="00DA53CE">
              <w:rPr>
                <w:rFonts w:ascii="ＭＳ 明朝" w:hAnsi="ＭＳ 明朝" w:hint="eastAsia"/>
                <w:sz w:val="18"/>
                <w:szCs w:val="18"/>
              </w:rPr>
              <w:t>63</w:t>
            </w:r>
            <w:r w:rsidRPr="00DA53CE">
              <w:rPr>
                <w:rFonts w:ascii="ＭＳ 明朝" w:hAnsi="ＭＳ 明朝" w:hint="eastAsia"/>
                <w:sz w:val="18"/>
                <w:szCs w:val="18"/>
              </w:rPr>
              <w:t>名)</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エ　海外大学進学説明会・交流会をより充実させ、国内外の関係機関との連携を深めて海外大学への進学をめざす生徒を支援する。</w:t>
            </w:r>
          </w:p>
          <w:p w:rsidR="00192277" w:rsidRPr="00DA53CE" w:rsidRDefault="00192277" w:rsidP="00211994">
            <w:pPr>
              <w:spacing w:line="280" w:lineRule="exact"/>
              <w:rPr>
                <w:rFonts w:ascii="ＭＳ 明朝" w:hAnsi="ＭＳ 明朝"/>
                <w:sz w:val="18"/>
                <w:szCs w:val="18"/>
              </w:rPr>
            </w:pPr>
            <w:r w:rsidRPr="00DA53CE">
              <w:rPr>
                <w:rFonts w:ascii="ＭＳ 明朝" w:hAnsi="ＭＳ 明朝" w:hint="eastAsia"/>
                <w:sz w:val="18"/>
                <w:szCs w:val="18"/>
              </w:rPr>
              <w:t xml:space="preserve">　オ　進路・学習状況を保護者に適切に提供する。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３年生４月当初の希望する進路の実現達成率を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には85%以上にする。(</w:t>
            </w:r>
            <w:r w:rsidR="00A83E56" w:rsidRPr="00DA53CE">
              <w:rPr>
                <w:rFonts w:ascii="ＭＳ 明朝" w:hAnsi="ＭＳ 明朝"/>
                <w:sz w:val="18"/>
                <w:szCs w:val="18"/>
              </w:rPr>
              <w:t>R</w:t>
            </w:r>
            <w:r w:rsidRPr="00DA53CE">
              <w:rPr>
                <w:rFonts w:ascii="ＭＳ 明朝" w:hAnsi="ＭＳ 明朝" w:hint="eastAsia"/>
                <w:sz w:val="18"/>
                <w:szCs w:val="18"/>
              </w:rPr>
              <w:t>３：</w:t>
            </w:r>
            <w:r w:rsidR="00001D4E" w:rsidRPr="00DA53CE">
              <w:rPr>
                <w:rFonts w:ascii="ＭＳ 明朝" w:hAnsi="ＭＳ 明朝" w:hint="eastAsia"/>
                <w:sz w:val="18"/>
                <w:szCs w:val="18"/>
              </w:rPr>
              <w:t>52</w:t>
            </w:r>
            <w:r w:rsidRPr="00DA53CE">
              <w:rPr>
                <w:rFonts w:ascii="ＭＳ 明朝" w:hAnsi="ＭＳ 明朝" w:hint="eastAsia"/>
                <w:sz w:val="18"/>
                <w:szCs w:val="18"/>
              </w:rPr>
              <w:t>%) [</w:t>
            </w:r>
            <w:r w:rsidR="00A83E56" w:rsidRPr="00DA53CE">
              <w:rPr>
                <w:rFonts w:ascii="ＭＳ 明朝" w:hAnsi="ＭＳ 明朝"/>
                <w:sz w:val="18"/>
                <w:szCs w:val="18"/>
              </w:rPr>
              <w:t>R</w:t>
            </w:r>
            <w:r w:rsidRPr="00DA53CE">
              <w:rPr>
                <w:rFonts w:ascii="ＭＳ 明朝" w:hAnsi="ＭＳ 明朝" w:hint="eastAsia"/>
                <w:sz w:val="18"/>
                <w:szCs w:val="18"/>
              </w:rPr>
              <w:t>３年度新規]</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海外大学進学希望者に対する合格者の合格率を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には80%以上とする。(</w:t>
            </w:r>
            <w:r w:rsidR="00A83E56" w:rsidRPr="00DA53CE">
              <w:rPr>
                <w:rFonts w:ascii="ＭＳ 明朝" w:hAnsi="ＭＳ 明朝"/>
                <w:sz w:val="18"/>
                <w:szCs w:val="18"/>
              </w:rPr>
              <w:t>R</w:t>
            </w:r>
            <w:r w:rsidRPr="00DA53CE">
              <w:rPr>
                <w:rFonts w:ascii="ＭＳ 明朝" w:hAnsi="ＭＳ 明朝" w:hint="eastAsia"/>
                <w:sz w:val="18"/>
                <w:szCs w:val="18"/>
              </w:rPr>
              <w:t>１:50%,</w:t>
            </w:r>
            <w:r w:rsidR="00A83E56" w:rsidRPr="00DA53CE">
              <w:rPr>
                <w:rFonts w:ascii="ＭＳ 明朝" w:hAnsi="ＭＳ 明朝"/>
                <w:sz w:val="18"/>
                <w:szCs w:val="18"/>
              </w:rPr>
              <w:t>R</w:t>
            </w:r>
            <w:r w:rsidRPr="00DA53CE">
              <w:rPr>
                <w:rFonts w:ascii="ＭＳ 明朝" w:hAnsi="ＭＳ 明朝" w:hint="eastAsia"/>
                <w:sz w:val="18"/>
                <w:szCs w:val="18"/>
              </w:rPr>
              <w:t>２:75%,</w:t>
            </w:r>
            <w:r w:rsidR="00A83E56" w:rsidRPr="00DA53CE">
              <w:rPr>
                <w:rFonts w:ascii="ＭＳ 明朝" w:hAnsi="ＭＳ 明朝"/>
                <w:sz w:val="18"/>
                <w:szCs w:val="18"/>
              </w:rPr>
              <w:t>R</w:t>
            </w:r>
            <w:r w:rsidRPr="00DA53CE">
              <w:rPr>
                <w:rFonts w:ascii="ＭＳ 明朝" w:hAnsi="ＭＳ 明朝" w:hint="eastAsia"/>
                <w:sz w:val="18"/>
                <w:szCs w:val="18"/>
              </w:rPr>
              <w:t>３：</w:t>
            </w:r>
            <w:r w:rsidR="00501E6E" w:rsidRPr="00DA53CE">
              <w:rPr>
                <w:rFonts w:ascii="ＭＳ 明朝" w:hAnsi="ＭＳ 明朝" w:hint="eastAsia"/>
                <w:sz w:val="18"/>
                <w:szCs w:val="18"/>
              </w:rPr>
              <w:t>80</w:t>
            </w:r>
            <w:r w:rsidRPr="00DA53CE">
              <w:rPr>
                <w:rFonts w:ascii="ＭＳ 明朝" w:hAnsi="ＭＳ 明朝" w:hint="eastAsia"/>
                <w:sz w:val="18"/>
                <w:szCs w:val="18"/>
              </w:rPr>
              <w:t>%)</w:t>
            </w:r>
          </w:p>
          <w:p w:rsidR="00211994" w:rsidRPr="00DA53CE" w:rsidRDefault="00211994" w:rsidP="00211994">
            <w:pPr>
              <w:spacing w:line="60" w:lineRule="exact"/>
              <w:rPr>
                <w:rFonts w:ascii="ＭＳ 明朝" w:hAnsi="ＭＳ 明朝"/>
                <w:sz w:val="18"/>
                <w:szCs w:val="18"/>
              </w:rPr>
            </w:pP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２　あらゆる教育活動で「21世紀型スキル」発現の機会をつくり、生徒の主体性・資質・能力を育成する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(１) 学校における教育活動のあらゆる場面で、生徒の言語活動の充実を図る。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ア　４技能を英語授業に毎時間組み込んだ授業展開と更なる英語教育の充実を図り、卓越した英語力をはぐくむ。</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「骨太の英語力養成事業」の成果を踏まえ、バランス良い４技能の修得、英語でのプレゼンテーションやディベートを中心に英語教育の更なる深化を図る。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xml:space="preserve">イ　</w:t>
            </w:r>
            <w:r w:rsidR="00A83E56" w:rsidRPr="00DA53CE">
              <w:rPr>
                <w:rFonts w:ascii="ＭＳ 明朝" w:hAnsi="ＭＳ 明朝"/>
                <w:sz w:val="18"/>
                <w:szCs w:val="18"/>
              </w:rPr>
              <w:t>CEFR</w:t>
            </w:r>
            <w:r w:rsidRPr="00DA53CE">
              <w:rPr>
                <w:rFonts w:ascii="ＭＳ 明朝" w:hAnsi="ＭＳ 明朝" w:hint="eastAsia"/>
                <w:sz w:val="18"/>
                <w:szCs w:val="18"/>
              </w:rPr>
              <w:t>を外部評価基準とし、英語学力調査をグローバル科及び普通科全体で継続し学力を伸長させる。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xml:space="preserve">※ </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にはグローバル科２年生の</w:t>
            </w:r>
            <w:r w:rsidR="00A83E56" w:rsidRPr="00DA53CE">
              <w:rPr>
                <w:rFonts w:ascii="ＭＳ 明朝" w:hAnsi="ＭＳ 明朝"/>
                <w:sz w:val="18"/>
                <w:szCs w:val="18"/>
              </w:rPr>
              <w:t>CEFR</w:t>
            </w:r>
            <w:r w:rsidR="00E27BBA" w:rsidRPr="00DA53CE">
              <w:rPr>
                <w:rFonts w:ascii="ＭＳ 明朝" w:hAnsi="ＭＳ 明朝"/>
                <w:sz w:val="18"/>
                <w:szCs w:val="18"/>
              </w:rPr>
              <w:t xml:space="preserve"> </w:t>
            </w:r>
            <w:r w:rsidR="00A83E56" w:rsidRPr="00DA53CE">
              <w:rPr>
                <w:rFonts w:ascii="ＭＳ 明朝" w:hAnsi="ＭＳ 明朝"/>
                <w:sz w:val="18"/>
                <w:szCs w:val="18"/>
              </w:rPr>
              <w:t>B</w:t>
            </w:r>
            <w:r w:rsidRPr="00DA53CE">
              <w:rPr>
                <w:rFonts w:ascii="ＭＳ 明朝" w:hAnsi="ＭＳ 明朝" w:hint="eastAsia"/>
                <w:sz w:val="18"/>
                <w:szCs w:val="18"/>
              </w:rPr>
              <w:t>１以上:70%以上、</w:t>
            </w:r>
            <w:r w:rsidR="00A83E56" w:rsidRPr="00DA53CE">
              <w:rPr>
                <w:rFonts w:ascii="ＭＳ 明朝" w:hAnsi="ＭＳ 明朝"/>
                <w:sz w:val="18"/>
                <w:szCs w:val="18"/>
              </w:rPr>
              <w:t>B</w:t>
            </w:r>
            <w:r w:rsidRPr="00DA53CE">
              <w:rPr>
                <w:rFonts w:ascii="ＭＳ 明朝" w:hAnsi="ＭＳ 明朝" w:hint="eastAsia"/>
                <w:sz w:val="18"/>
                <w:szCs w:val="18"/>
              </w:rPr>
              <w:t>２以上:12%以上とする。</w:t>
            </w:r>
            <w:r w:rsidR="00E27BBA" w:rsidRPr="00DA53CE">
              <w:rPr>
                <w:rFonts w:ascii="ＭＳ 明朝" w:hAnsi="ＭＳ 明朝" w:hint="eastAsia"/>
                <w:sz w:val="18"/>
                <w:szCs w:val="18"/>
              </w:rPr>
              <w:t>（</w:t>
            </w:r>
            <w:r w:rsidR="00A83E56" w:rsidRPr="00DA53CE">
              <w:rPr>
                <w:rFonts w:ascii="ＭＳ 明朝" w:hAnsi="ＭＳ 明朝"/>
                <w:sz w:val="18"/>
                <w:szCs w:val="18"/>
              </w:rPr>
              <w:t>R</w:t>
            </w:r>
            <w:r w:rsidRPr="00DA53CE">
              <w:rPr>
                <w:rFonts w:ascii="ＭＳ 明朝" w:hAnsi="ＭＳ 明朝" w:hint="eastAsia"/>
                <w:sz w:val="18"/>
                <w:szCs w:val="18"/>
              </w:rPr>
              <w:t xml:space="preserve">１: </w:t>
            </w:r>
            <w:r w:rsidR="00A83E56" w:rsidRPr="00DA53CE">
              <w:rPr>
                <w:rFonts w:ascii="ＭＳ 明朝" w:hAnsi="ＭＳ 明朝"/>
                <w:sz w:val="18"/>
                <w:szCs w:val="18"/>
              </w:rPr>
              <w:t>B</w:t>
            </w:r>
            <w:r w:rsidRPr="00DA53CE">
              <w:rPr>
                <w:rFonts w:ascii="ＭＳ 明朝" w:hAnsi="ＭＳ 明朝" w:hint="eastAsia"/>
                <w:sz w:val="18"/>
                <w:szCs w:val="18"/>
              </w:rPr>
              <w:t>１</w:t>
            </w:r>
            <w:r w:rsidRPr="00DA53CE">
              <w:rPr>
                <w:rFonts w:ascii="ＭＳ 明朝" w:hAnsi="ＭＳ 明朝"/>
                <w:sz w:val="18"/>
                <w:szCs w:val="18"/>
              </w:rPr>
              <w:t xml:space="preserve"> </w:t>
            </w:r>
            <w:r w:rsidRPr="00DA53CE">
              <w:rPr>
                <w:rFonts w:ascii="ＭＳ 明朝" w:hAnsi="ＭＳ 明朝" w:hint="eastAsia"/>
                <w:sz w:val="18"/>
                <w:szCs w:val="18"/>
              </w:rPr>
              <w:t>35%/</w:t>
            </w:r>
            <w:r w:rsidRPr="00DA53CE">
              <w:rPr>
                <w:rFonts w:ascii="ＭＳ 明朝" w:hAnsi="ＭＳ 明朝"/>
                <w:sz w:val="18"/>
                <w:szCs w:val="18"/>
              </w:rPr>
              <w:t xml:space="preserve"> </w:t>
            </w:r>
            <w:r w:rsidR="00A83E56" w:rsidRPr="00DA53CE">
              <w:rPr>
                <w:rFonts w:ascii="ＭＳ 明朝" w:hAnsi="ＭＳ 明朝"/>
                <w:sz w:val="18"/>
                <w:szCs w:val="18"/>
              </w:rPr>
              <w:t>B</w:t>
            </w:r>
            <w:r w:rsidRPr="00DA53CE">
              <w:rPr>
                <w:rFonts w:ascii="ＭＳ 明朝" w:hAnsi="ＭＳ 明朝" w:hint="eastAsia"/>
                <w:sz w:val="18"/>
                <w:szCs w:val="18"/>
              </w:rPr>
              <w:t>２</w:t>
            </w:r>
            <w:r w:rsidRPr="00DA53CE">
              <w:rPr>
                <w:rFonts w:ascii="ＭＳ 明朝" w:hAnsi="ＭＳ 明朝"/>
                <w:sz w:val="18"/>
                <w:szCs w:val="18"/>
              </w:rPr>
              <w:t xml:space="preserve"> </w:t>
            </w:r>
            <w:r w:rsidRPr="00DA53CE">
              <w:rPr>
                <w:rFonts w:ascii="ＭＳ 明朝" w:hAnsi="ＭＳ 明朝" w:hint="eastAsia"/>
                <w:sz w:val="18"/>
                <w:szCs w:val="18"/>
              </w:rPr>
              <w:t>０%,</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 xml:space="preserve">２: </w:t>
            </w:r>
            <w:r w:rsidR="00A83E56" w:rsidRPr="00DA53CE">
              <w:rPr>
                <w:rFonts w:ascii="ＭＳ 明朝" w:hAnsi="ＭＳ 明朝"/>
                <w:sz w:val="18"/>
                <w:szCs w:val="18"/>
              </w:rPr>
              <w:t>B</w:t>
            </w:r>
            <w:r w:rsidRPr="00DA53CE">
              <w:rPr>
                <w:rFonts w:ascii="ＭＳ 明朝" w:hAnsi="ＭＳ 明朝" w:hint="eastAsia"/>
                <w:sz w:val="18"/>
                <w:szCs w:val="18"/>
              </w:rPr>
              <w:t>１</w:t>
            </w:r>
            <w:r w:rsidRPr="00DA53CE">
              <w:rPr>
                <w:rFonts w:ascii="ＭＳ 明朝" w:hAnsi="ＭＳ 明朝"/>
                <w:sz w:val="18"/>
                <w:szCs w:val="18"/>
              </w:rPr>
              <w:t xml:space="preserve"> </w:t>
            </w:r>
            <w:r w:rsidRPr="00DA53CE">
              <w:rPr>
                <w:rFonts w:ascii="ＭＳ 明朝" w:hAnsi="ＭＳ 明朝" w:hint="eastAsia"/>
                <w:sz w:val="18"/>
                <w:szCs w:val="18"/>
              </w:rPr>
              <w:t>30%/</w:t>
            </w:r>
            <w:r w:rsidRPr="00DA53CE">
              <w:rPr>
                <w:rFonts w:ascii="ＭＳ 明朝" w:hAnsi="ＭＳ 明朝"/>
                <w:sz w:val="18"/>
                <w:szCs w:val="18"/>
              </w:rPr>
              <w:t xml:space="preserve"> </w:t>
            </w:r>
            <w:r w:rsidR="00A83E56" w:rsidRPr="00DA53CE">
              <w:rPr>
                <w:rFonts w:ascii="ＭＳ 明朝" w:hAnsi="ＭＳ 明朝"/>
                <w:sz w:val="18"/>
                <w:szCs w:val="18"/>
              </w:rPr>
              <w:t>B</w:t>
            </w:r>
            <w:r w:rsidRPr="00DA53CE">
              <w:rPr>
                <w:rFonts w:ascii="ＭＳ 明朝" w:hAnsi="ＭＳ 明朝" w:hint="eastAsia"/>
                <w:sz w:val="18"/>
                <w:szCs w:val="18"/>
              </w:rPr>
              <w:t>２ ３%,</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 xml:space="preserve">３: </w:t>
            </w:r>
            <w:r w:rsidR="00A83E56" w:rsidRPr="00DA53CE">
              <w:rPr>
                <w:rFonts w:ascii="ＭＳ 明朝" w:hAnsi="ＭＳ 明朝"/>
                <w:sz w:val="18"/>
                <w:szCs w:val="18"/>
              </w:rPr>
              <w:t>B</w:t>
            </w:r>
            <w:r w:rsidRPr="00DA53CE">
              <w:rPr>
                <w:rFonts w:ascii="ＭＳ 明朝" w:hAnsi="ＭＳ 明朝" w:hint="eastAsia"/>
                <w:sz w:val="18"/>
                <w:szCs w:val="18"/>
              </w:rPr>
              <w:t>１</w:t>
            </w:r>
            <w:r w:rsidRPr="00DA53CE">
              <w:rPr>
                <w:rFonts w:ascii="ＭＳ 明朝" w:hAnsi="ＭＳ 明朝"/>
                <w:sz w:val="18"/>
                <w:szCs w:val="18"/>
              </w:rPr>
              <w:t xml:space="preserve"> </w:t>
            </w:r>
            <w:r w:rsidRPr="00DA53CE">
              <w:rPr>
                <w:rFonts w:ascii="ＭＳ 明朝" w:hAnsi="ＭＳ 明朝" w:hint="eastAsia"/>
                <w:sz w:val="18"/>
                <w:szCs w:val="18"/>
              </w:rPr>
              <w:t>62%/</w:t>
            </w:r>
            <w:r w:rsidRPr="00DA53CE">
              <w:rPr>
                <w:rFonts w:ascii="ＭＳ 明朝" w:hAnsi="ＭＳ 明朝"/>
                <w:sz w:val="18"/>
                <w:szCs w:val="18"/>
              </w:rPr>
              <w:t xml:space="preserve"> </w:t>
            </w:r>
            <w:r w:rsidR="00A83E56" w:rsidRPr="00DA53CE">
              <w:rPr>
                <w:rFonts w:ascii="ＭＳ 明朝" w:hAnsi="ＭＳ 明朝"/>
                <w:sz w:val="18"/>
                <w:szCs w:val="18"/>
              </w:rPr>
              <w:t>B</w:t>
            </w:r>
            <w:r w:rsidRPr="00DA53CE">
              <w:rPr>
                <w:rFonts w:ascii="ＭＳ 明朝" w:hAnsi="ＭＳ 明朝" w:hint="eastAsia"/>
                <w:sz w:val="18"/>
                <w:szCs w:val="18"/>
              </w:rPr>
              <w:t>２ ６</w:t>
            </w:r>
            <w:r w:rsidR="00E27BBA" w:rsidRPr="00DA53CE">
              <w:rPr>
                <w:rFonts w:ascii="ＭＳ 明朝" w:hAnsi="ＭＳ 明朝" w:hint="eastAsia"/>
                <w:sz w:val="18"/>
                <w:szCs w:val="18"/>
              </w:rPr>
              <w:t>%）</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には普通科２年生の</w:t>
            </w:r>
            <w:r w:rsidR="00A83E56" w:rsidRPr="00DA53CE">
              <w:rPr>
                <w:rFonts w:ascii="ＭＳ 明朝" w:hAnsi="ＭＳ 明朝"/>
                <w:sz w:val="18"/>
                <w:szCs w:val="18"/>
              </w:rPr>
              <w:t>CEFR</w:t>
            </w:r>
            <w:r w:rsidR="00E27BBA" w:rsidRPr="00DA53CE">
              <w:rPr>
                <w:rFonts w:ascii="ＭＳ 明朝" w:hAnsi="ＭＳ 明朝"/>
                <w:sz w:val="18"/>
                <w:szCs w:val="18"/>
              </w:rPr>
              <w:t xml:space="preserve"> </w:t>
            </w:r>
            <w:r w:rsidR="00A83E56" w:rsidRPr="00DA53CE">
              <w:rPr>
                <w:rFonts w:ascii="ＭＳ 明朝" w:hAnsi="ＭＳ 明朝"/>
                <w:sz w:val="18"/>
                <w:szCs w:val="18"/>
              </w:rPr>
              <w:t>A</w:t>
            </w:r>
            <w:r w:rsidRPr="00DA53CE">
              <w:rPr>
                <w:rFonts w:ascii="ＭＳ 明朝" w:hAnsi="ＭＳ 明朝" w:hint="eastAsia"/>
                <w:sz w:val="18"/>
                <w:szCs w:val="18"/>
              </w:rPr>
              <w:t>２以上:100%、</w:t>
            </w:r>
            <w:r w:rsidR="00A83E56" w:rsidRPr="00DA53CE">
              <w:rPr>
                <w:rFonts w:ascii="ＭＳ 明朝" w:hAnsi="ＭＳ 明朝"/>
                <w:sz w:val="18"/>
                <w:szCs w:val="18"/>
              </w:rPr>
              <w:t>B</w:t>
            </w:r>
            <w:r w:rsidRPr="00DA53CE">
              <w:rPr>
                <w:rFonts w:ascii="ＭＳ 明朝" w:hAnsi="ＭＳ 明朝" w:hint="eastAsia"/>
                <w:sz w:val="18"/>
                <w:szCs w:val="18"/>
              </w:rPr>
              <w:t>１以上:35%以上とする。</w:t>
            </w:r>
            <w:r w:rsidR="00E27BBA" w:rsidRPr="00DA53CE">
              <w:rPr>
                <w:rFonts w:ascii="ＭＳ 明朝" w:hAnsi="ＭＳ 明朝" w:hint="eastAsia"/>
                <w:sz w:val="18"/>
                <w:szCs w:val="18"/>
              </w:rPr>
              <w:t>（</w:t>
            </w:r>
            <w:r w:rsidR="00A83E56" w:rsidRPr="00DA53CE">
              <w:rPr>
                <w:rFonts w:ascii="ＭＳ 明朝" w:hAnsi="ＭＳ 明朝"/>
                <w:sz w:val="18"/>
                <w:szCs w:val="18"/>
              </w:rPr>
              <w:t>R</w:t>
            </w:r>
            <w:r w:rsidRPr="00DA53CE">
              <w:rPr>
                <w:rFonts w:ascii="ＭＳ 明朝" w:hAnsi="ＭＳ 明朝" w:hint="eastAsia"/>
                <w:sz w:val="18"/>
                <w:szCs w:val="18"/>
              </w:rPr>
              <w:t>１:</w:t>
            </w:r>
            <w:r w:rsidRPr="00DA53CE">
              <w:rPr>
                <w:rFonts w:ascii="ＭＳ 明朝" w:hAnsi="ＭＳ 明朝"/>
                <w:sz w:val="18"/>
                <w:szCs w:val="18"/>
              </w:rPr>
              <w:t xml:space="preserve"> </w:t>
            </w:r>
            <w:r w:rsidR="00A83E56" w:rsidRPr="00DA53CE">
              <w:rPr>
                <w:rFonts w:ascii="ＭＳ 明朝" w:hAnsi="ＭＳ 明朝"/>
                <w:sz w:val="18"/>
                <w:szCs w:val="18"/>
              </w:rPr>
              <w:t>A</w:t>
            </w:r>
            <w:r w:rsidRPr="00DA53CE">
              <w:rPr>
                <w:rFonts w:ascii="ＭＳ 明朝" w:hAnsi="ＭＳ 明朝" w:hint="eastAsia"/>
                <w:sz w:val="18"/>
                <w:szCs w:val="18"/>
              </w:rPr>
              <w:t>２</w:t>
            </w:r>
            <w:r w:rsidRPr="00DA53CE">
              <w:rPr>
                <w:rFonts w:ascii="ＭＳ 明朝" w:hAnsi="ＭＳ 明朝"/>
                <w:sz w:val="18"/>
                <w:szCs w:val="18"/>
              </w:rPr>
              <w:t xml:space="preserve"> </w:t>
            </w:r>
            <w:r w:rsidRPr="00DA53CE">
              <w:rPr>
                <w:rFonts w:ascii="ＭＳ 明朝" w:hAnsi="ＭＳ 明朝" w:hint="eastAsia"/>
                <w:sz w:val="18"/>
                <w:szCs w:val="18"/>
              </w:rPr>
              <w:t xml:space="preserve">96%/ </w:t>
            </w:r>
            <w:r w:rsidR="00A83E56" w:rsidRPr="00DA53CE">
              <w:rPr>
                <w:rFonts w:ascii="ＭＳ 明朝" w:hAnsi="ＭＳ 明朝"/>
                <w:sz w:val="18"/>
                <w:szCs w:val="18"/>
              </w:rPr>
              <w:t>B</w:t>
            </w:r>
            <w:r w:rsidRPr="00DA53CE">
              <w:rPr>
                <w:rFonts w:ascii="ＭＳ 明朝" w:hAnsi="ＭＳ 明朝" w:hint="eastAsia"/>
                <w:sz w:val="18"/>
                <w:szCs w:val="18"/>
              </w:rPr>
              <w:t>１ ７%,</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w:t>
            </w:r>
            <w:r w:rsidRPr="00DA53CE">
              <w:rPr>
                <w:rFonts w:ascii="ＭＳ 明朝" w:hAnsi="ＭＳ 明朝"/>
                <w:sz w:val="18"/>
                <w:szCs w:val="18"/>
              </w:rPr>
              <w:t xml:space="preserve"> </w:t>
            </w:r>
            <w:r w:rsidR="00A83E56" w:rsidRPr="00DA53CE">
              <w:rPr>
                <w:rFonts w:ascii="ＭＳ 明朝" w:hAnsi="ＭＳ 明朝"/>
                <w:sz w:val="18"/>
                <w:szCs w:val="18"/>
              </w:rPr>
              <w:t>A</w:t>
            </w:r>
            <w:r w:rsidRPr="00DA53CE">
              <w:rPr>
                <w:rFonts w:ascii="ＭＳ 明朝" w:hAnsi="ＭＳ 明朝" w:hint="eastAsia"/>
                <w:sz w:val="18"/>
                <w:szCs w:val="18"/>
              </w:rPr>
              <w:t>２</w:t>
            </w:r>
            <w:r w:rsidRPr="00DA53CE">
              <w:rPr>
                <w:rFonts w:ascii="ＭＳ 明朝" w:hAnsi="ＭＳ 明朝"/>
                <w:sz w:val="18"/>
                <w:szCs w:val="18"/>
              </w:rPr>
              <w:t xml:space="preserve"> </w:t>
            </w:r>
            <w:r w:rsidRPr="00DA53CE">
              <w:rPr>
                <w:rFonts w:ascii="ＭＳ 明朝" w:hAnsi="ＭＳ 明朝" w:hint="eastAsia"/>
                <w:sz w:val="18"/>
                <w:szCs w:val="18"/>
              </w:rPr>
              <w:t xml:space="preserve">97%/ </w:t>
            </w:r>
            <w:r w:rsidR="00A83E56" w:rsidRPr="00DA53CE">
              <w:rPr>
                <w:rFonts w:ascii="ＭＳ 明朝" w:hAnsi="ＭＳ 明朝"/>
                <w:sz w:val="18"/>
                <w:szCs w:val="18"/>
              </w:rPr>
              <w:t>B</w:t>
            </w:r>
            <w:r w:rsidRPr="00DA53CE">
              <w:rPr>
                <w:rFonts w:ascii="ＭＳ 明朝" w:hAnsi="ＭＳ 明朝" w:hint="eastAsia"/>
                <w:sz w:val="18"/>
                <w:szCs w:val="18"/>
              </w:rPr>
              <w:t>１ ７%,</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３:</w:t>
            </w:r>
            <w:r w:rsidRPr="00DA53CE">
              <w:rPr>
                <w:rFonts w:ascii="ＭＳ 明朝" w:hAnsi="ＭＳ 明朝"/>
                <w:sz w:val="18"/>
                <w:szCs w:val="18"/>
              </w:rPr>
              <w:t xml:space="preserve"> </w:t>
            </w:r>
            <w:r w:rsidR="00A83E56" w:rsidRPr="00DA53CE">
              <w:rPr>
                <w:rFonts w:ascii="ＭＳ 明朝" w:hAnsi="ＭＳ 明朝"/>
                <w:sz w:val="18"/>
                <w:szCs w:val="18"/>
              </w:rPr>
              <w:t>A</w:t>
            </w:r>
            <w:r w:rsidRPr="00DA53CE">
              <w:rPr>
                <w:rFonts w:ascii="ＭＳ 明朝" w:hAnsi="ＭＳ 明朝" w:hint="eastAsia"/>
                <w:sz w:val="18"/>
                <w:szCs w:val="18"/>
              </w:rPr>
              <w:t>２</w:t>
            </w:r>
            <w:r w:rsidRPr="00DA53CE">
              <w:rPr>
                <w:rFonts w:ascii="ＭＳ 明朝" w:hAnsi="ＭＳ 明朝"/>
                <w:sz w:val="18"/>
                <w:szCs w:val="18"/>
              </w:rPr>
              <w:t xml:space="preserve"> </w:t>
            </w:r>
            <w:r w:rsidRPr="00DA53CE">
              <w:rPr>
                <w:rFonts w:ascii="ＭＳ 明朝" w:hAnsi="ＭＳ 明朝" w:hint="eastAsia"/>
                <w:sz w:val="18"/>
                <w:szCs w:val="18"/>
              </w:rPr>
              <w:t xml:space="preserve">67%/ </w:t>
            </w:r>
            <w:r w:rsidR="00A83E56" w:rsidRPr="00DA53CE">
              <w:rPr>
                <w:rFonts w:ascii="ＭＳ 明朝" w:hAnsi="ＭＳ 明朝"/>
                <w:sz w:val="18"/>
                <w:szCs w:val="18"/>
              </w:rPr>
              <w:t>B</w:t>
            </w:r>
            <w:r w:rsidRPr="00DA53CE">
              <w:rPr>
                <w:rFonts w:ascii="ＭＳ 明朝" w:hAnsi="ＭＳ 明朝" w:hint="eastAsia"/>
                <w:sz w:val="18"/>
                <w:szCs w:val="18"/>
              </w:rPr>
              <w:t>１</w:t>
            </w:r>
            <w:r w:rsidR="00E27BBA" w:rsidRPr="00DA53CE">
              <w:rPr>
                <w:rFonts w:ascii="ＭＳ 明朝" w:hAnsi="ＭＳ 明朝" w:hint="eastAsia"/>
                <w:sz w:val="18"/>
                <w:szCs w:val="18"/>
              </w:rPr>
              <w:t xml:space="preserve"> 27%）</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(２)教科教育・教科外教育活動のあらゆる場面で、デザイン思考ができる生徒を育成する。  </w:t>
            </w:r>
          </w:p>
          <w:p w:rsidR="00211994" w:rsidRPr="00DA53CE" w:rsidRDefault="00211994" w:rsidP="00211994">
            <w:pPr>
              <w:spacing w:line="280" w:lineRule="exact"/>
              <w:ind w:leftChars="100" w:left="390" w:hangingChars="100" w:hanging="180"/>
              <w:rPr>
                <w:rFonts w:ascii="ＭＳ 明朝" w:hAnsi="ＭＳ 明朝"/>
                <w:sz w:val="18"/>
                <w:szCs w:val="18"/>
              </w:rPr>
            </w:pPr>
            <w:r w:rsidRPr="00DA53CE">
              <w:rPr>
                <w:rFonts w:ascii="ＭＳ 明朝" w:hAnsi="ＭＳ 明朝" w:hint="eastAsia"/>
                <w:sz w:val="18"/>
                <w:szCs w:val="18"/>
              </w:rPr>
              <w:t>ア　「総合的な探究の時間」において、協働で探究のプロセスを繰り返し設定することで、生徒一人ひとりが</w:t>
            </w:r>
            <w:r w:rsidR="00A83E56" w:rsidRPr="00DA53CE">
              <w:rPr>
                <w:rFonts w:ascii="ＭＳ 明朝" w:hAnsi="ＭＳ 明朝"/>
                <w:sz w:val="18"/>
                <w:szCs w:val="18"/>
              </w:rPr>
              <w:t>SDGs</w:t>
            </w:r>
            <w:r w:rsidRPr="00DA53CE">
              <w:rPr>
                <w:rFonts w:ascii="ＭＳ 明朝" w:hAnsi="ＭＳ 明朝" w:hint="eastAsia"/>
                <w:sz w:val="18"/>
                <w:szCs w:val="18"/>
              </w:rPr>
              <w:t>の視点も踏まえ、課題に関連し自己の在り方生き方を真剣に考える学習活動を展開し、各教科等で身に付けた資質・能力等を活用し、主体的・対話的で深い学びの実現につなげる。「探究学習」の成果を広く全国に発信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イ　ロジカルシンキング・クリティカルシンキングを学び、そのスキルを習得できるよう「総合的な探究の時間」を中心に実践を広げ、通常授業へ順次導入していく。</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xml:space="preserve">※ </w:t>
            </w:r>
            <w:r w:rsidR="00A83E56" w:rsidRPr="00DA53CE">
              <w:rPr>
                <w:rFonts w:ascii="ＭＳ 明朝" w:hAnsi="ＭＳ 明朝"/>
                <w:sz w:val="18"/>
                <w:szCs w:val="18"/>
                <w:bdr w:val="single" w:sz="4" w:space="0" w:color="auto"/>
              </w:rPr>
              <w:t>R</w:t>
            </w:r>
            <w:r w:rsidRPr="00DA53CE">
              <w:rPr>
                <w:rFonts w:ascii="ＭＳ 明朝" w:hAnsi="ＭＳ 明朝" w:hint="eastAsia"/>
                <w:sz w:val="18"/>
                <w:szCs w:val="18"/>
                <w:bdr w:val="single" w:sz="4" w:space="0" w:color="auto"/>
              </w:rPr>
              <w:t>４年度 学校経営推進費</w:t>
            </w:r>
            <w:r w:rsidRPr="00DA53CE">
              <w:rPr>
                <w:rFonts w:ascii="ＭＳ 明朝" w:hAnsi="ＭＳ 明朝" w:hint="eastAsia"/>
                <w:sz w:val="18"/>
                <w:szCs w:val="18"/>
              </w:rPr>
              <w:t>活用による「クリエイティブな環境でデザイン思考を育成する」プロジェクトの推進</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ウ　海外研修や修学旅行についても、事前事後学習も含む全過程を通じてデザイン思考成果発表へとつなげる。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エ　</w:t>
            </w:r>
            <w:r w:rsidR="004A5ECF" w:rsidRPr="00DA53CE">
              <w:rPr>
                <w:rFonts w:ascii="ＭＳ 明朝" w:hAnsi="ＭＳ 明朝" w:hint="eastAsia"/>
                <w:sz w:val="18"/>
                <w:szCs w:val="18"/>
              </w:rPr>
              <w:t>１</w:t>
            </w:r>
            <w:r w:rsidRPr="00DA53CE">
              <w:rPr>
                <w:rFonts w:ascii="ＭＳ 明朝" w:hAnsi="ＭＳ 明朝" w:hint="eastAsia"/>
                <w:sz w:val="18"/>
                <w:szCs w:val="18"/>
              </w:rPr>
              <w:t>人</w:t>
            </w:r>
            <w:r w:rsidR="004A5ECF" w:rsidRPr="00DA53CE">
              <w:rPr>
                <w:rFonts w:ascii="ＭＳ 明朝" w:hAnsi="ＭＳ 明朝" w:hint="eastAsia"/>
                <w:sz w:val="18"/>
                <w:szCs w:val="18"/>
              </w:rPr>
              <w:t>１</w:t>
            </w:r>
            <w:r w:rsidRPr="00DA53CE">
              <w:rPr>
                <w:rFonts w:ascii="ＭＳ 明朝" w:hAnsi="ＭＳ 明朝" w:hint="eastAsia"/>
                <w:sz w:val="18"/>
                <w:szCs w:val="18"/>
              </w:rPr>
              <w:t>台端末の導入に向けて</w:t>
            </w:r>
            <w:r w:rsidR="00A83E56" w:rsidRPr="00DA53CE">
              <w:rPr>
                <w:rFonts w:ascii="ＭＳ 明朝" w:hAnsi="ＭＳ 明朝"/>
                <w:sz w:val="18"/>
                <w:szCs w:val="18"/>
              </w:rPr>
              <w:t>ICT</w:t>
            </w:r>
            <w:r w:rsidRPr="00DA53CE">
              <w:rPr>
                <w:rFonts w:ascii="ＭＳ 明朝" w:hAnsi="ＭＳ 明朝" w:hint="eastAsia"/>
                <w:sz w:val="18"/>
                <w:szCs w:val="18"/>
              </w:rPr>
              <w:t>を活用した取組みを組織的に推進する。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オ 「３つのポリシー」「関連単元配列表」を有効活用し、更なるカリキュラムマネジメントの充実と新教育課程編成をめざし、教科の枠を超えた学びを実践する。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(３) 多様性への理解・共感力をはぐくむ。</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ア　大阪大学・立命館大学いばらきキャンパス他の留学生との交流会を企画・立案・実施し、異なる文化・価値観への共感力と英語コミュニケーション能力の向上を図る。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xml:space="preserve">イ　夏期海外研修、海外大学説明会・交流会、スタディツアーなどで英語教育や国際化教育の機会を充実させる。　</w:t>
            </w:r>
          </w:p>
          <w:p w:rsidR="00211994" w:rsidRPr="00DA53CE" w:rsidRDefault="00211994" w:rsidP="00211994">
            <w:pPr>
              <w:spacing w:line="60" w:lineRule="exact"/>
              <w:rPr>
                <w:rFonts w:ascii="ＭＳ 明朝" w:hAnsi="ＭＳ 明朝"/>
                <w:sz w:val="18"/>
                <w:szCs w:val="18"/>
              </w:rPr>
            </w:pP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３　「自主自律」「和親協力」の心をはぐくみ、豊かな人間性を涵養する学校づくり</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(１) 教育相談、保健教育、人権教育をさらに推進し、安全で安心な学び</w:t>
            </w:r>
            <w:r w:rsidR="007F514F" w:rsidRPr="00DA53CE">
              <w:rPr>
                <w:rFonts w:ascii="ＭＳ 明朝" w:hAnsi="ＭＳ 明朝" w:hint="eastAsia"/>
                <w:sz w:val="18"/>
                <w:szCs w:val="18"/>
              </w:rPr>
              <w:t>に向かう環境づくり</w:t>
            </w:r>
            <w:r w:rsidRPr="00DA53CE">
              <w:rPr>
                <w:rFonts w:ascii="ＭＳ 明朝" w:hAnsi="ＭＳ 明朝" w:hint="eastAsia"/>
                <w:sz w:val="18"/>
                <w:szCs w:val="18"/>
              </w:rPr>
              <w:t>を推進</w:t>
            </w:r>
            <w:r w:rsidR="007F514F" w:rsidRPr="00DA53CE">
              <w:rPr>
                <w:rFonts w:ascii="ＭＳ 明朝" w:hAnsi="ＭＳ 明朝" w:hint="eastAsia"/>
                <w:sz w:val="18"/>
                <w:szCs w:val="18"/>
              </w:rPr>
              <w:t>・充実させる</w:t>
            </w:r>
            <w:r w:rsidRPr="00DA53CE">
              <w:rPr>
                <w:rFonts w:ascii="ＭＳ 明朝" w:hAnsi="ＭＳ 明朝" w:hint="eastAsia"/>
                <w:sz w:val="18"/>
                <w:szCs w:val="18"/>
              </w:rPr>
              <w:t>。</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ア　教員と</w:t>
            </w:r>
            <w:r w:rsidR="00A83E56" w:rsidRPr="00DA53CE">
              <w:rPr>
                <w:rFonts w:ascii="ＭＳ 明朝" w:hAnsi="ＭＳ 明朝"/>
                <w:sz w:val="18"/>
                <w:szCs w:val="18"/>
              </w:rPr>
              <w:t>SC</w:t>
            </w:r>
            <w:r w:rsidRPr="00DA53CE">
              <w:rPr>
                <w:rFonts w:ascii="ＭＳ 明朝" w:hAnsi="ＭＳ 明朝" w:hint="eastAsia"/>
                <w:sz w:val="18"/>
                <w:szCs w:val="18"/>
              </w:rPr>
              <w:t>の協力のもと、全教職員で教育相談を充実させ、生徒が相談しやすい環境づくりを促進する。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イ　いじめを根絶すべき重要課題と認識し、未然防止、早期発見、組織的対応に取り組む。</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ウ　災害や事故に備えてマニュアル整備や情報提供システムを整備し、実行性のある自然災害等に備えた体制を確立する。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エ　食物アレルギー対応委員会を中心に、校内研修等を通じて、食物アレルギー等に係る事故防止に努める。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オ　新型コロナウイルス感染症に関しては「子どもの安心・安全の確保」「学びの保障」「人権尊重の教育の推進」「教職員の負担軽減」の４観点を踏まえ長期的な対応に努める。</w:t>
            </w:r>
          </w:p>
          <w:p w:rsidR="00211994" w:rsidRPr="00DA53CE" w:rsidRDefault="00211994" w:rsidP="00211994">
            <w:pPr>
              <w:spacing w:line="280" w:lineRule="exact"/>
              <w:ind w:leftChars="100" w:left="390" w:hangingChars="100" w:hanging="180"/>
              <w:rPr>
                <w:rFonts w:ascii="ＭＳ 明朝" w:hAnsi="ＭＳ 明朝"/>
                <w:sz w:val="18"/>
                <w:szCs w:val="18"/>
              </w:rPr>
            </w:pPr>
            <w:r w:rsidRPr="00DA53CE">
              <w:rPr>
                <w:rFonts w:ascii="ＭＳ 明朝" w:hAnsi="ＭＳ 明朝" w:hint="eastAsia"/>
                <w:sz w:val="18"/>
                <w:szCs w:val="18"/>
              </w:rPr>
              <w:t>※ 学校</w:t>
            </w:r>
            <w:r w:rsidR="00495D19" w:rsidRPr="00DA53CE">
              <w:rPr>
                <w:rFonts w:ascii="ＭＳ 明朝" w:hAnsi="ＭＳ 明朝" w:hint="eastAsia"/>
                <w:sz w:val="18"/>
                <w:szCs w:val="18"/>
              </w:rPr>
              <w:t>教育</w:t>
            </w:r>
            <w:r w:rsidRPr="00DA53CE">
              <w:rPr>
                <w:rFonts w:ascii="ＭＳ 明朝" w:hAnsi="ＭＳ 明朝" w:hint="eastAsia"/>
                <w:sz w:val="18"/>
                <w:szCs w:val="18"/>
              </w:rPr>
              <w:t>自己診断における「教育相談」(生徒)の「肯定的評価」を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には75 % 以上とする。(</w:t>
            </w:r>
            <w:r w:rsidR="00A83E56" w:rsidRPr="00DA53CE">
              <w:rPr>
                <w:rFonts w:ascii="ＭＳ 明朝" w:hAnsi="ＭＳ 明朝"/>
                <w:sz w:val="18"/>
                <w:szCs w:val="18"/>
              </w:rPr>
              <w:t>R</w:t>
            </w:r>
            <w:r w:rsidRPr="00DA53CE">
              <w:rPr>
                <w:rFonts w:ascii="ＭＳ 明朝" w:hAnsi="ＭＳ 明朝" w:hint="eastAsia"/>
                <w:sz w:val="18"/>
                <w:szCs w:val="18"/>
              </w:rPr>
              <w:t>１:65%,</w:t>
            </w:r>
            <w:r w:rsidR="00A83E56" w:rsidRPr="00DA53CE">
              <w:rPr>
                <w:rFonts w:ascii="ＭＳ 明朝" w:hAnsi="ＭＳ 明朝"/>
                <w:sz w:val="18"/>
                <w:szCs w:val="18"/>
              </w:rPr>
              <w:t>R</w:t>
            </w:r>
            <w:r w:rsidRPr="00DA53CE">
              <w:rPr>
                <w:rFonts w:ascii="ＭＳ 明朝" w:hAnsi="ＭＳ 明朝" w:hint="eastAsia"/>
                <w:sz w:val="18"/>
                <w:szCs w:val="18"/>
              </w:rPr>
              <w:t>２:64%,</w:t>
            </w:r>
            <w:r w:rsidR="00A83E56" w:rsidRPr="00DA53CE">
              <w:rPr>
                <w:rFonts w:ascii="ＭＳ 明朝" w:hAnsi="ＭＳ 明朝"/>
                <w:sz w:val="18"/>
                <w:szCs w:val="18"/>
              </w:rPr>
              <w:t>R</w:t>
            </w:r>
            <w:r w:rsidRPr="00DA53CE">
              <w:rPr>
                <w:rFonts w:ascii="ＭＳ 明朝" w:hAnsi="ＭＳ 明朝" w:hint="eastAsia"/>
                <w:sz w:val="18"/>
                <w:szCs w:val="18"/>
              </w:rPr>
              <w:t>３：</w:t>
            </w:r>
            <w:r w:rsidR="00495D19" w:rsidRPr="00DA53CE">
              <w:rPr>
                <w:rFonts w:ascii="ＭＳ 明朝" w:hAnsi="ＭＳ 明朝" w:hint="eastAsia"/>
                <w:sz w:val="18"/>
                <w:szCs w:val="18"/>
              </w:rPr>
              <w:t>68</w:t>
            </w:r>
            <w:r w:rsidRPr="00DA53CE">
              <w:rPr>
                <w:rFonts w:ascii="ＭＳ 明朝" w:hAnsi="ＭＳ 明朝" w:hint="eastAsia"/>
                <w:sz w:val="18"/>
                <w:szCs w:val="18"/>
              </w:rPr>
              <w:t>%)、「いじめ対応」(生徒)の「肯定的評価」を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には9</w:t>
            </w:r>
            <w:r w:rsidR="00495D19" w:rsidRPr="00DA53CE">
              <w:rPr>
                <w:rFonts w:ascii="ＭＳ 明朝" w:hAnsi="ＭＳ 明朝" w:hint="eastAsia"/>
                <w:sz w:val="18"/>
                <w:szCs w:val="18"/>
              </w:rPr>
              <w:t>2</w:t>
            </w:r>
            <w:r w:rsidRPr="00DA53CE">
              <w:rPr>
                <w:rFonts w:ascii="ＭＳ 明朝" w:hAnsi="ＭＳ 明朝" w:hint="eastAsia"/>
                <w:sz w:val="18"/>
                <w:szCs w:val="18"/>
              </w:rPr>
              <w:t xml:space="preserve"> % 以上とする。(</w:t>
            </w:r>
            <w:r w:rsidR="00A83E56" w:rsidRPr="00DA53CE">
              <w:rPr>
                <w:rFonts w:ascii="ＭＳ 明朝" w:hAnsi="ＭＳ 明朝"/>
                <w:sz w:val="18"/>
                <w:szCs w:val="18"/>
              </w:rPr>
              <w:t>R</w:t>
            </w:r>
            <w:r w:rsidRPr="00DA53CE">
              <w:rPr>
                <w:rFonts w:ascii="ＭＳ 明朝" w:hAnsi="ＭＳ 明朝" w:hint="eastAsia"/>
                <w:sz w:val="18"/>
                <w:szCs w:val="18"/>
              </w:rPr>
              <w:t>１:83%,</w:t>
            </w:r>
            <w:r w:rsidR="00A83E56" w:rsidRPr="00DA53CE">
              <w:rPr>
                <w:rFonts w:ascii="ＭＳ 明朝" w:hAnsi="ＭＳ 明朝"/>
                <w:sz w:val="18"/>
                <w:szCs w:val="18"/>
              </w:rPr>
              <w:t>R</w:t>
            </w:r>
            <w:r w:rsidRPr="00DA53CE">
              <w:rPr>
                <w:rFonts w:ascii="ＭＳ 明朝" w:hAnsi="ＭＳ 明朝" w:hint="eastAsia"/>
                <w:sz w:val="18"/>
                <w:szCs w:val="18"/>
              </w:rPr>
              <w:t>２:85%,</w:t>
            </w:r>
            <w:r w:rsidR="00A83E56" w:rsidRPr="00DA53CE">
              <w:rPr>
                <w:rFonts w:ascii="ＭＳ 明朝" w:hAnsi="ＭＳ 明朝"/>
                <w:sz w:val="18"/>
                <w:szCs w:val="18"/>
              </w:rPr>
              <w:t>R</w:t>
            </w:r>
            <w:r w:rsidR="00E27BBA" w:rsidRPr="00DA53CE">
              <w:rPr>
                <w:rFonts w:ascii="ＭＳ 明朝" w:hAnsi="ＭＳ 明朝" w:hint="eastAsia"/>
                <w:sz w:val="18"/>
                <w:szCs w:val="18"/>
              </w:rPr>
              <w:t>３:</w:t>
            </w:r>
            <w:r w:rsidR="00495D19" w:rsidRPr="00DA53CE">
              <w:rPr>
                <w:rFonts w:ascii="ＭＳ 明朝" w:hAnsi="ＭＳ 明朝" w:hint="eastAsia"/>
                <w:sz w:val="18"/>
                <w:szCs w:val="18"/>
              </w:rPr>
              <w:t>89</w:t>
            </w:r>
            <w:r w:rsidRPr="00DA53CE">
              <w:rPr>
                <w:rFonts w:ascii="ＭＳ 明朝" w:hAnsi="ＭＳ 明朝" w:hint="eastAsia"/>
                <w:sz w:val="18"/>
                <w:szCs w:val="18"/>
              </w:rPr>
              <w:t>%)、「災害時の情報提供」(生徒)の「肯定的評価」を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には70 % 以上とする。(</w:t>
            </w:r>
            <w:r w:rsidR="00A83E56" w:rsidRPr="00DA53CE">
              <w:rPr>
                <w:rFonts w:ascii="ＭＳ 明朝" w:hAnsi="ＭＳ 明朝"/>
                <w:sz w:val="18"/>
                <w:szCs w:val="18"/>
              </w:rPr>
              <w:t>R</w:t>
            </w:r>
            <w:r w:rsidRPr="00DA53CE">
              <w:rPr>
                <w:rFonts w:ascii="ＭＳ 明朝" w:hAnsi="ＭＳ 明朝" w:hint="eastAsia"/>
                <w:sz w:val="18"/>
                <w:szCs w:val="18"/>
              </w:rPr>
              <w:t>１:57%,</w:t>
            </w:r>
            <w:r w:rsidR="00A83E56" w:rsidRPr="00DA53CE">
              <w:rPr>
                <w:rFonts w:ascii="ＭＳ 明朝" w:hAnsi="ＭＳ 明朝"/>
                <w:sz w:val="18"/>
                <w:szCs w:val="18"/>
              </w:rPr>
              <w:t>R</w:t>
            </w:r>
            <w:r w:rsidRPr="00DA53CE">
              <w:rPr>
                <w:rFonts w:ascii="ＭＳ 明朝" w:hAnsi="ＭＳ 明朝" w:hint="eastAsia"/>
                <w:sz w:val="18"/>
                <w:szCs w:val="18"/>
              </w:rPr>
              <w:t>２:64%,</w:t>
            </w:r>
            <w:r w:rsidR="00A83E56" w:rsidRPr="00DA53CE">
              <w:rPr>
                <w:rFonts w:ascii="ＭＳ 明朝" w:hAnsi="ＭＳ 明朝"/>
                <w:sz w:val="18"/>
                <w:szCs w:val="18"/>
              </w:rPr>
              <w:t>R</w:t>
            </w:r>
            <w:r w:rsidR="00E27BBA" w:rsidRPr="00DA53CE">
              <w:rPr>
                <w:rFonts w:ascii="ＭＳ 明朝" w:hAnsi="ＭＳ 明朝" w:hint="eastAsia"/>
                <w:sz w:val="18"/>
                <w:szCs w:val="18"/>
              </w:rPr>
              <w:t>３:</w:t>
            </w:r>
            <w:r w:rsidR="00495D19" w:rsidRPr="00DA53CE">
              <w:rPr>
                <w:rFonts w:ascii="ＭＳ 明朝" w:hAnsi="ＭＳ 明朝" w:hint="eastAsia"/>
                <w:sz w:val="18"/>
                <w:szCs w:val="18"/>
              </w:rPr>
              <w:t>56</w:t>
            </w:r>
            <w:r w:rsidRPr="00DA53CE">
              <w:rPr>
                <w:rFonts w:ascii="ＭＳ 明朝" w:hAnsi="ＭＳ 明朝" w:hint="eastAsia"/>
                <w:sz w:val="18"/>
                <w:szCs w:val="18"/>
              </w:rPr>
              <w:t>%)</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(２)生徒主体の部活動・行事の運営と学習との両立を進める。</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ア　基礎的な生活習慣の定着を進める。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イ　生徒会を中心とした、自主的な活動を推進する。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ウ　「大阪府部活動の在り方に関する方針」に沿い、生徒の自主活動や部活動と教職員の働き方とのより良いバランスを実現する。</w:t>
            </w:r>
          </w:p>
          <w:p w:rsidR="00211994" w:rsidRPr="00DA53CE" w:rsidRDefault="00211994" w:rsidP="00211994">
            <w:pPr>
              <w:spacing w:line="280" w:lineRule="exact"/>
              <w:ind w:leftChars="100" w:left="390" w:hangingChars="100" w:hanging="180"/>
              <w:rPr>
                <w:rFonts w:ascii="ＭＳ 明朝" w:hAnsi="ＭＳ 明朝"/>
                <w:sz w:val="18"/>
                <w:szCs w:val="18"/>
              </w:rPr>
            </w:pPr>
            <w:r w:rsidRPr="00DA53CE">
              <w:rPr>
                <w:rFonts w:ascii="ＭＳ 明朝" w:hAnsi="ＭＳ 明朝" w:hint="eastAsia"/>
                <w:sz w:val="18"/>
                <w:szCs w:val="18"/>
              </w:rPr>
              <w:t>※</w:t>
            </w:r>
            <w:r w:rsidR="00495D19" w:rsidRPr="00DA53CE">
              <w:rPr>
                <w:rFonts w:ascii="ＭＳ 明朝" w:hAnsi="ＭＳ 明朝" w:hint="eastAsia"/>
                <w:sz w:val="18"/>
                <w:szCs w:val="18"/>
              </w:rPr>
              <w:t xml:space="preserve"> </w:t>
            </w:r>
            <w:r w:rsidRPr="00DA53CE">
              <w:rPr>
                <w:rFonts w:ascii="ＭＳ 明朝" w:hAnsi="ＭＳ 明朝" w:hint="eastAsia"/>
                <w:sz w:val="18"/>
                <w:szCs w:val="18"/>
              </w:rPr>
              <w:t>学校教育自己診断における「生徒会を中心とした自主的な活動が活発である」(生徒)の「肯定的評価」を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w:t>
            </w:r>
            <w:r w:rsidR="00562EA4" w:rsidRPr="00DA53CE">
              <w:rPr>
                <w:rFonts w:ascii="ＭＳ 明朝" w:hAnsi="ＭＳ 明朝" w:hint="eastAsia"/>
                <w:sz w:val="18"/>
                <w:szCs w:val="18"/>
              </w:rPr>
              <w:t>92</w:t>
            </w:r>
            <w:r w:rsidRPr="00DA53CE">
              <w:rPr>
                <w:rFonts w:ascii="ＭＳ 明朝" w:hAnsi="ＭＳ 明朝" w:hint="eastAsia"/>
                <w:sz w:val="18"/>
                <w:szCs w:val="18"/>
              </w:rPr>
              <w:t>%以上とする。</w:t>
            </w:r>
            <w:r w:rsidR="00562EA4" w:rsidRPr="00DA53CE">
              <w:rPr>
                <w:rFonts w:ascii="ＭＳ 明朝" w:hAnsi="ＭＳ 明朝" w:hint="eastAsia"/>
                <w:sz w:val="18"/>
                <w:szCs w:val="18"/>
              </w:rPr>
              <w:t>（</w:t>
            </w:r>
            <w:r w:rsidR="00A83E56" w:rsidRPr="00DA53CE">
              <w:rPr>
                <w:rFonts w:ascii="ＭＳ 明朝" w:hAnsi="ＭＳ 明朝"/>
                <w:sz w:val="18"/>
                <w:szCs w:val="18"/>
              </w:rPr>
              <w:t>R</w:t>
            </w:r>
            <w:r w:rsidRPr="00DA53CE">
              <w:rPr>
                <w:rFonts w:ascii="ＭＳ 明朝" w:hAnsi="ＭＳ 明朝" w:hint="eastAsia"/>
                <w:sz w:val="18"/>
                <w:szCs w:val="18"/>
              </w:rPr>
              <w:t>１:81%,</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２:81%,</w:t>
            </w:r>
            <w:r w:rsidR="00E27BBA" w:rsidRPr="00DA53CE">
              <w:rPr>
                <w:rFonts w:ascii="ＭＳ 明朝" w:hAnsi="ＭＳ 明朝"/>
                <w:sz w:val="18"/>
                <w:szCs w:val="18"/>
              </w:rPr>
              <w:t xml:space="preserve"> </w:t>
            </w:r>
            <w:r w:rsidR="00A83E56" w:rsidRPr="00DA53CE">
              <w:rPr>
                <w:rFonts w:ascii="ＭＳ 明朝" w:hAnsi="ＭＳ 明朝"/>
                <w:sz w:val="18"/>
                <w:szCs w:val="18"/>
              </w:rPr>
              <w:t>R</w:t>
            </w:r>
            <w:r w:rsidR="00E27BBA" w:rsidRPr="00DA53CE">
              <w:rPr>
                <w:rFonts w:ascii="ＭＳ 明朝" w:hAnsi="ＭＳ 明朝" w:hint="eastAsia"/>
                <w:sz w:val="18"/>
                <w:szCs w:val="18"/>
              </w:rPr>
              <w:t>３:</w:t>
            </w:r>
            <w:r w:rsidR="00495D19" w:rsidRPr="00DA53CE">
              <w:rPr>
                <w:rFonts w:ascii="ＭＳ 明朝" w:hAnsi="ＭＳ 明朝" w:hint="eastAsia"/>
                <w:sz w:val="18"/>
                <w:szCs w:val="18"/>
              </w:rPr>
              <w:t>91</w:t>
            </w:r>
            <w:r w:rsidRPr="00DA53CE">
              <w:rPr>
                <w:rFonts w:ascii="ＭＳ 明朝" w:hAnsi="ＭＳ 明朝" w:hint="eastAsia"/>
                <w:sz w:val="18"/>
                <w:szCs w:val="18"/>
              </w:rPr>
              <w:t>%)</w:t>
            </w:r>
            <w:r w:rsidRPr="00DA53CE">
              <w:rPr>
                <w:rFonts w:ascii="ＭＳ 明朝" w:hAnsi="ＭＳ 明朝" w:hint="eastAsia"/>
                <w:color w:val="000000"/>
                <w:sz w:val="18"/>
              </w:rPr>
              <w:t xml:space="preserve"> </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(３)地域との連携を推進し様々な機会を通じて情報発信と協働を行う。</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ア　生徒会や部活動を中心に地域のイベント、清掃活動、ボランティア活動等に参加し、地域への協力を進める。</w:t>
            </w:r>
          </w:p>
          <w:p w:rsidR="00211994" w:rsidRPr="00DA53CE" w:rsidRDefault="00211994" w:rsidP="00211994">
            <w:pPr>
              <w:spacing w:line="280" w:lineRule="exact"/>
              <w:rPr>
                <w:rFonts w:ascii="ＭＳ 明朝" w:hAnsi="ＭＳ 明朝"/>
                <w:sz w:val="18"/>
                <w:szCs w:val="18"/>
              </w:rPr>
            </w:pPr>
            <w:r w:rsidRPr="00DA53CE">
              <w:rPr>
                <w:rFonts w:ascii="ＭＳ 明朝" w:hAnsi="ＭＳ 明朝" w:hint="eastAsia"/>
                <w:sz w:val="18"/>
                <w:szCs w:val="18"/>
              </w:rPr>
              <w:t xml:space="preserve">　イ　</w:t>
            </w:r>
            <w:r w:rsidR="00A83E56" w:rsidRPr="00DA53CE">
              <w:rPr>
                <w:rFonts w:ascii="ＭＳ 明朝" w:hAnsi="ＭＳ 明朝"/>
                <w:sz w:val="18"/>
                <w:szCs w:val="18"/>
              </w:rPr>
              <w:t>HP</w:t>
            </w:r>
            <w:r w:rsidRPr="00DA53CE">
              <w:rPr>
                <w:rFonts w:ascii="ＭＳ 明朝" w:hAnsi="ＭＳ 明朝" w:hint="eastAsia"/>
                <w:sz w:val="18"/>
                <w:szCs w:val="18"/>
              </w:rPr>
              <w:t xml:space="preserve">等の電子媒体、リーフレット等の紙媒体及び学校説明会等広報活動を通じて、情報発信の更なる充実に努め、本校への理解の向上を図る。　</w:t>
            </w:r>
          </w:p>
          <w:p w:rsidR="00211994" w:rsidRPr="00DA53CE" w:rsidRDefault="00211994" w:rsidP="0021199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 本校学校説明会・見学会ののべ参加者を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w:t>
            </w:r>
            <w:r w:rsidR="001879C6" w:rsidRPr="00DA53CE">
              <w:rPr>
                <w:rFonts w:ascii="ＭＳ 明朝" w:hAnsi="ＭＳ 明朝" w:hint="eastAsia"/>
                <w:sz w:val="18"/>
                <w:szCs w:val="18"/>
              </w:rPr>
              <w:t>3</w:t>
            </w:r>
            <w:r w:rsidRPr="00DA53CE">
              <w:rPr>
                <w:rFonts w:ascii="ＭＳ 明朝" w:hAnsi="ＭＳ 明朝" w:hint="eastAsia"/>
                <w:sz w:val="18"/>
                <w:szCs w:val="18"/>
              </w:rPr>
              <w:t>500名以上とする。(</w:t>
            </w:r>
            <w:r w:rsidR="00A83E56" w:rsidRPr="00DA53CE">
              <w:rPr>
                <w:rFonts w:ascii="ＭＳ 明朝" w:hAnsi="ＭＳ 明朝"/>
                <w:sz w:val="18"/>
                <w:szCs w:val="18"/>
              </w:rPr>
              <w:t>R</w:t>
            </w:r>
            <w:r w:rsidRPr="00DA53CE">
              <w:rPr>
                <w:rFonts w:ascii="ＭＳ 明朝" w:hAnsi="ＭＳ 明朝" w:hint="eastAsia"/>
                <w:sz w:val="18"/>
                <w:szCs w:val="18"/>
              </w:rPr>
              <w:t>１:2237名,</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２:1900名,</w:t>
            </w:r>
            <w:r w:rsidR="00E27BBA" w:rsidRPr="00DA53CE">
              <w:rPr>
                <w:rFonts w:ascii="ＭＳ 明朝" w:hAnsi="ＭＳ 明朝"/>
                <w:sz w:val="18"/>
                <w:szCs w:val="18"/>
              </w:rPr>
              <w:t xml:space="preserve"> </w:t>
            </w:r>
            <w:r w:rsidR="00A83E56" w:rsidRPr="00DA53CE">
              <w:rPr>
                <w:rFonts w:ascii="ＭＳ 明朝" w:hAnsi="ＭＳ 明朝"/>
                <w:sz w:val="18"/>
                <w:szCs w:val="18"/>
              </w:rPr>
              <w:t>R</w:t>
            </w:r>
            <w:r w:rsidR="00E27BBA" w:rsidRPr="00DA53CE">
              <w:rPr>
                <w:rFonts w:ascii="ＭＳ 明朝" w:hAnsi="ＭＳ 明朝" w:hint="eastAsia"/>
                <w:sz w:val="18"/>
                <w:szCs w:val="18"/>
              </w:rPr>
              <w:t>３:</w:t>
            </w:r>
            <w:r w:rsidR="001879C6" w:rsidRPr="00DA53CE">
              <w:rPr>
                <w:rFonts w:ascii="ＭＳ 明朝" w:hAnsi="ＭＳ 明朝"/>
                <w:sz w:val="18"/>
                <w:szCs w:val="18"/>
              </w:rPr>
              <w:t>3156</w:t>
            </w:r>
            <w:r w:rsidRPr="00DA53CE">
              <w:rPr>
                <w:rFonts w:ascii="ＭＳ 明朝" w:hAnsi="ＭＳ 明朝" w:hint="eastAsia"/>
                <w:sz w:val="18"/>
                <w:szCs w:val="18"/>
              </w:rPr>
              <w:t>名)</w:t>
            </w:r>
            <w:r w:rsidRPr="00DA53CE">
              <w:rPr>
                <w:rFonts w:ascii="ＭＳ 明朝" w:hAnsi="ＭＳ 明朝"/>
                <w:sz w:val="18"/>
                <w:szCs w:val="18"/>
              </w:rPr>
              <w:t xml:space="preserve"> </w:t>
            </w:r>
          </w:p>
          <w:p w:rsidR="00211994" w:rsidRPr="00DA53CE" w:rsidRDefault="00211994" w:rsidP="00211994">
            <w:pPr>
              <w:spacing w:line="60" w:lineRule="exact"/>
              <w:rPr>
                <w:rFonts w:ascii="ＭＳ 明朝" w:hAnsi="ＭＳ 明朝"/>
                <w:sz w:val="18"/>
                <w:szCs w:val="18"/>
              </w:rPr>
            </w:pPr>
          </w:p>
          <w:p w:rsidR="00211994" w:rsidRPr="00DA53CE" w:rsidRDefault="00211994" w:rsidP="00211994">
            <w:pPr>
              <w:spacing w:line="260" w:lineRule="exact"/>
              <w:rPr>
                <w:rFonts w:ascii="ＭＳ 明朝" w:hAnsi="ＭＳ 明朝"/>
                <w:sz w:val="18"/>
                <w:szCs w:val="18"/>
              </w:rPr>
            </w:pPr>
            <w:r w:rsidRPr="00DA53CE">
              <w:rPr>
                <w:rFonts w:ascii="ＭＳ 明朝" w:hAnsi="ＭＳ 明朝" w:hint="eastAsia"/>
                <w:sz w:val="18"/>
                <w:szCs w:val="18"/>
              </w:rPr>
              <w:t>４　教職員の資質向上と学校の組織力向上に向けた取組み</w:t>
            </w:r>
          </w:p>
          <w:p w:rsidR="00211994" w:rsidRPr="00DA53CE" w:rsidRDefault="00211994" w:rsidP="00211994">
            <w:pPr>
              <w:spacing w:line="260" w:lineRule="exact"/>
              <w:rPr>
                <w:rFonts w:ascii="ＭＳ 明朝" w:hAnsi="ＭＳ 明朝"/>
                <w:sz w:val="18"/>
                <w:szCs w:val="18"/>
              </w:rPr>
            </w:pPr>
            <w:r w:rsidRPr="00DA53CE">
              <w:rPr>
                <w:rFonts w:ascii="ＭＳ 明朝" w:hAnsi="ＭＳ 明朝" w:hint="eastAsia"/>
                <w:sz w:val="18"/>
                <w:szCs w:val="18"/>
              </w:rPr>
              <w:t>(１) 教科会議・研修の充実・相互授業見学の充実・経験年数の少ない教員研修の充実、個々の教職員の経験年数や適性に応じた役割分担による学校組織力の向上を図る。</w:t>
            </w:r>
          </w:p>
          <w:p w:rsidR="00211994" w:rsidRPr="00DA53CE" w:rsidRDefault="00211994" w:rsidP="00211994">
            <w:pPr>
              <w:spacing w:line="260" w:lineRule="exact"/>
              <w:rPr>
                <w:rFonts w:ascii="ＭＳ 明朝" w:hAnsi="ＭＳ 明朝"/>
                <w:sz w:val="18"/>
                <w:szCs w:val="18"/>
              </w:rPr>
            </w:pPr>
            <w:r w:rsidRPr="00DA53CE">
              <w:rPr>
                <w:rFonts w:ascii="ＭＳ 明朝" w:hAnsi="ＭＳ 明朝" w:hint="eastAsia"/>
                <w:sz w:val="18"/>
                <w:szCs w:val="18"/>
              </w:rPr>
              <w:t>(２)「働き方改革」を推進し、教職員の安全及び健康の確保、職場環境の改善を図る。</w:t>
            </w:r>
          </w:p>
          <w:p w:rsidR="00211994" w:rsidRPr="00DA53CE" w:rsidRDefault="00211994" w:rsidP="00211994">
            <w:pPr>
              <w:spacing w:line="260" w:lineRule="exact"/>
              <w:ind w:firstLineChars="100" w:firstLine="180"/>
              <w:rPr>
                <w:rFonts w:ascii="ＭＳ 明朝" w:hAnsi="ＭＳ 明朝"/>
                <w:sz w:val="18"/>
                <w:szCs w:val="18"/>
              </w:rPr>
            </w:pPr>
            <w:r w:rsidRPr="00DA53CE">
              <w:rPr>
                <w:rFonts w:ascii="ＭＳ 明朝" w:hAnsi="ＭＳ 明朝" w:hint="eastAsia"/>
                <w:sz w:val="18"/>
                <w:szCs w:val="18"/>
              </w:rPr>
              <w:t>※　ストレスチェックによる「健康総合リスク」の値を、府立学校平均以下を継続する。(</w:t>
            </w:r>
            <w:r w:rsidR="00A83E56" w:rsidRPr="00DA53CE">
              <w:rPr>
                <w:rFonts w:ascii="ＭＳ 明朝" w:hAnsi="ＭＳ 明朝"/>
                <w:sz w:val="18"/>
                <w:szCs w:val="18"/>
              </w:rPr>
              <w:t>R</w:t>
            </w:r>
            <w:r w:rsidRPr="00DA53CE">
              <w:rPr>
                <w:rFonts w:ascii="ＭＳ 明朝" w:hAnsi="ＭＳ 明朝" w:hint="eastAsia"/>
                <w:sz w:val="18"/>
                <w:szCs w:val="18"/>
              </w:rPr>
              <w:t>１:94,</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２:92,</w:t>
            </w:r>
            <w:r w:rsidR="00822976" w:rsidRPr="00DA53CE">
              <w:rPr>
                <w:rFonts w:ascii="ＭＳ 明朝" w:hAnsi="ＭＳ 明朝"/>
                <w:sz w:val="18"/>
                <w:szCs w:val="18"/>
              </w:rPr>
              <w:t xml:space="preserve"> </w:t>
            </w:r>
            <w:r w:rsidR="00A83E56" w:rsidRPr="00DA53CE">
              <w:rPr>
                <w:rFonts w:ascii="ＭＳ 明朝" w:hAnsi="ＭＳ 明朝"/>
                <w:sz w:val="18"/>
                <w:szCs w:val="18"/>
              </w:rPr>
              <w:t>R</w:t>
            </w:r>
            <w:r w:rsidR="00822976" w:rsidRPr="00DA53CE">
              <w:rPr>
                <w:rFonts w:ascii="ＭＳ 明朝" w:hAnsi="ＭＳ 明朝" w:hint="eastAsia"/>
                <w:sz w:val="18"/>
                <w:szCs w:val="18"/>
              </w:rPr>
              <w:t>３:</w:t>
            </w:r>
            <w:r w:rsidRPr="00DA53CE">
              <w:rPr>
                <w:rFonts w:ascii="ＭＳ 明朝" w:hAnsi="ＭＳ 明朝" w:hint="eastAsia"/>
                <w:sz w:val="18"/>
                <w:szCs w:val="18"/>
              </w:rPr>
              <w:t>88)</w:t>
            </w:r>
          </w:p>
          <w:p w:rsidR="00211994" w:rsidRPr="00DA53CE" w:rsidRDefault="00211994" w:rsidP="00211994">
            <w:pPr>
              <w:spacing w:line="260" w:lineRule="exact"/>
              <w:rPr>
                <w:rFonts w:ascii="ＭＳ 明朝" w:hAnsi="ＭＳ 明朝"/>
                <w:sz w:val="18"/>
                <w:szCs w:val="18"/>
              </w:rPr>
            </w:pPr>
            <w:r w:rsidRPr="00DA53CE">
              <w:rPr>
                <w:rFonts w:ascii="ＭＳ 明朝" w:hAnsi="ＭＳ 明朝" w:hint="eastAsia"/>
                <w:sz w:val="18"/>
                <w:szCs w:val="18"/>
              </w:rPr>
              <w:t>(３) 開かれた学校づくりを推進し、生徒・保護者に信頼され、地域中学生に憧れられる学校をめざす。</w:t>
            </w:r>
          </w:p>
          <w:p w:rsidR="00211994" w:rsidRPr="00DA53CE" w:rsidRDefault="00211994" w:rsidP="00211994">
            <w:pPr>
              <w:spacing w:line="260" w:lineRule="exact"/>
              <w:ind w:firstLineChars="100" w:firstLine="180"/>
              <w:rPr>
                <w:rFonts w:ascii="ＭＳ 明朝" w:hAnsi="ＭＳ 明朝"/>
                <w:sz w:val="18"/>
                <w:szCs w:val="18"/>
              </w:rPr>
            </w:pPr>
            <w:r w:rsidRPr="00DA53CE">
              <w:rPr>
                <w:rFonts w:ascii="ＭＳ 明朝" w:hAnsi="ＭＳ 明朝" w:hint="eastAsia"/>
                <w:sz w:val="18"/>
                <w:szCs w:val="18"/>
              </w:rPr>
              <w:t>ア　個人情報の適正管理・学校会計事務の適正化に努める。</w:t>
            </w:r>
          </w:p>
          <w:p w:rsidR="00211994" w:rsidRPr="00DA53CE" w:rsidRDefault="00211994" w:rsidP="00211994">
            <w:pPr>
              <w:spacing w:line="260" w:lineRule="exact"/>
              <w:ind w:firstLineChars="100" w:firstLine="180"/>
              <w:rPr>
                <w:rFonts w:ascii="ＭＳ 明朝" w:hAnsi="ＭＳ 明朝"/>
                <w:sz w:val="18"/>
                <w:szCs w:val="18"/>
              </w:rPr>
            </w:pPr>
            <w:r w:rsidRPr="00DA53CE">
              <w:rPr>
                <w:rFonts w:ascii="ＭＳ 明朝" w:hAnsi="ＭＳ 明朝" w:hint="eastAsia"/>
                <w:sz w:val="18"/>
                <w:szCs w:val="18"/>
              </w:rPr>
              <w:t>イ　学校説明会・見学会の積極的実施及び本校ホームページを活用した最新の学校情報の発信に努める。</w:t>
            </w:r>
          </w:p>
          <w:p w:rsidR="00211994" w:rsidRPr="00DA53CE" w:rsidRDefault="00211994" w:rsidP="00211994">
            <w:pPr>
              <w:spacing w:line="260" w:lineRule="exact"/>
              <w:ind w:firstLineChars="100" w:firstLine="180"/>
              <w:rPr>
                <w:rFonts w:ascii="ＭＳ 明朝" w:hAnsi="ＭＳ 明朝"/>
                <w:sz w:val="18"/>
                <w:szCs w:val="18"/>
              </w:rPr>
            </w:pPr>
            <w:r w:rsidRPr="00DA53CE">
              <w:rPr>
                <w:rFonts w:ascii="ＭＳ 明朝" w:hAnsi="ＭＳ 明朝" w:hint="eastAsia"/>
                <w:sz w:val="18"/>
                <w:szCs w:val="18"/>
              </w:rPr>
              <w:t>ウ　地域と連携した事業の展開を図り、地域とともに成長する学校をめざす。</w:t>
            </w:r>
          </w:p>
          <w:p w:rsidR="00211994" w:rsidRPr="00DA53CE" w:rsidRDefault="00211994" w:rsidP="00192277">
            <w:pPr>
              <w:spacing w:line="260" w:lineRule="exact"/>
              <w:rPr>
                <w:rFonts w:ascii="ＭＳ 明朝" w:hAnsi="ＭＳ 明朝"/>
                <w:sz w:val="18"/>
                <w:szCs w:val="18"/>
              </w:rPr>
            </w:pPr>
            <w:r w:rsidRPr="00DA53CE">
              <w:rPr>
                <w:rFonts w:ascii="ＭＳ 明朝" w:hAnsi="ＭＳ 明朝" w:hint="eastAsia"/>
                <w:sz w:val="18"/>
                <w:szCs w:val="18"/>
              </w:rPr>
              <w:t xml:space="preserve">  ※　</w:t>
            </w:r>
            <w:r w:rsidR="00A83E56" w:rsidRPr="00DA53CE">
              <w:rPr>
                <w:rFonts w:ascii="ＭＳ 明朝" w:hAnsi="ＭＳ 明朝"/>
                <w:sz w:val="18"/>
                <w:szCs w:val="18"/>
              </w:rPr>
              <w:t>HP</w:t>
            </w:r>
            <w:r w:rsidRPr="00DA53CE">
              <w:rPr>
                <w:rFonts w:ascii="ＭＳ 明朝" w:hAnsi="ＭＳ 明朝" w:hint="eastAsia"/>
                <w:sz w:val="18"/>
                <w:szCs w:val="18"/>
              </w:rPr>
              <w:t>更新回数の100回以上の継続及び学校</w:t>
            </w:r>
            <w:r w:rsidR="00EA5492" w:rsidRPr="00DA53CE">
              <w:rPr>
                <w:rFonts w:ascii="ＭＳ 明朝" w:hAnsi="ＭＳ 明朝" w:hint="eastAsia"/>
                <w:sz w:val="18"/>
                <w:szCs w:val="18"/>
              </w:rPr>
              <w:t>教育</w:t>
            </w:r>
            <w:r w:rsidRPr="00DA53CE">
              <w:rPr>
                <w:rFonts w:ascii="ＭＳ 明朝" w:hAnsi="ＭＳ 明朝" w:hint="eastAsia"/>
                <w:sz w:val="18"/>
                <w:szCs w:val="18"/>
              </w:rPr>
              <w:t>自己診断における「教育情報の提供」(保護者)の「肯定的評価」を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w:t>
            </w:r>
            <w:r w:rsidR="00822976" w:rsidRPr="00DA53CE">
              <w:rPr>
                <w:rFonts w:ascii="ＭＳ 明朝" w:hAnsi="ＭＳ 明朝" w:hint="eastAsia"/>
                <w:sz w:val="18"/>
                <w:szCs w:val="18"/>
              </w:rPr>
              <w:t>92</w:t>
            </w:r>
            <w:r w:rsidRPr="00DA53CE">
              <w:rPr>
                <w:rFonts w:ascii="ＭＳ 明朝" w:hAnsi="ＭＳ 明朝" w:hint="eastAsia"/>
                <w:sz w:val="18"/>
                <w:szCs w:val="18"/>
              </w:rPr>
              <w:t>%以上とする。(</w:t>
            </w:r>
            <w:r w:rsidR="00A83E56" w:rsidRPr="00DA53CE">
              <w:rPr>
                <w:rFonts w:ascii="ＭＳ 明朝" w:hAnsi="ＭＳ 明朝"/>
                <w:sz w:val="18"/>
                <w:szCs w:val="18"/>
              </w:rPr>
              <w:t>R</w:t>
            </w:r>
            <w:r w:rsidRPr="00DA53CE">
              <w:rPr>
                <w:rFonts w:ascii="ＭＳ 明朝" w:hAnsi="ＭＳ 明朝" w:hint="eastAsia"/>
                <w:sz w:val="18"/>
                <w:szCs w:val="18"/>
              </w:rPr>
              <w:t>１:83%,</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２:86%,</w:t>
            </w:r>
            <w:r w:rsidR="00822976" w:rsidRPr="00DA53CE">
              <w:rPr>
                <w:rFonts w:ascii="ＭＳ 明朝" w:hAnsi="ＭＳ 明朝"/>
                <w:sz w:val="18"/>
                <w:szCs w:val="18"/>
              </w:rPr>
              <w:t xml:space="preserve"> </w:t>
            </w:r>
            <w:r w:rsidR="00A83E56" w:rsidRPr="00DA53CE">
              <w:rPr>
                <w:rFonts w:ascii="ＭＳ 明朝" w:hAnsi="ＭＳ 明朝"/>
                <w:sz w:val="18"/>
                <w:szCs w:val="18"/>
              </w:rPr>
              <w:t>R</w:t>
            </w:r>
            <w:r w:rsidR="00822976" w:rsidRPr="00DA53CE">
              <w:rPr>
                <w:rFonts w:ascii="ＭＳ 明朝" w:hAnsi="ＭＳ 明朝" w:hint="eastAsia"/>
                <w:sz w:val="18"/>
                <w:szCs w:val="18"/>
              </w:rPr>
              <w:t>３:</w:t>
            </w:r>
            <w:r w:rsidR="00EA5492" w:rsidRPr="00DA53CE">
              <w:rPr>
                <w:rFonts w:ascii="ＭＳ 明朝" w:hAnsi="ＭＳ 明朝" w:hint="eastAsia"/>
                <w:sz w:val="18"/>
                <w:szCs w:val="18"/>
              </w:rPr>
              <w:t>62</w:t>
            </w:r>
            <w:r w:rsidRPr="00DA53CE">
              <w:rPr>
                <w:rFonts w:ascii="ＭＳ 明朝" w:hAnsi="ＭＳ 明朝" w:hint="eastAsia"/>
                <w:sz w:val="18"/>
                <w:szCs w:val="18"/>
              </w:rPr>
              <w:t>%)</w:t>
            </w:r>
          </w:p>
          <w:p w:rsidR="009B365C" w:rsidRPr="00DA53CE" w:rsidRDefault="00211994" w:rsidP="006C1DEE">
            <w:pPr>
              <w:spacing w:line="300" w:lineRule="exact"/>
              <w:rPr>
                <w:rFonts w:ascii="ＭＳ ゴシック" w:eastAsia="ＭＳ ゴシック" w:hAnsi="ＭＳ ゴシック"/>
                <w:color w:val="000000"/>
              </w:rPr>
            </w:pPr>
            <w:r w:rsidRPr="00DA53CE">
              <w:rPr>
                <w:rFonts w:ascii="ＭＳ 明朝" w:hAnsi="ＭＳ 明朝" w:hint="eastAsia"/>
                <w:sz w:val="18"/>
                <w:szCs w:val="18"/>
              </w:rPr>
              <w:t xml:space="preserve">　　　　　</w:t>
            </w:r>
            <w:r w:rsidR="00A83E56" w:rsidRPr="00DA53CE">
              <w:rPr>
                <w:rFonts w:ascii="ＭＳ 明朝" w:hAnsi="ＭＳ 明朝"/>
                <w:sz w:val="18"/>
                <w:szCs w:val="18"/>
              </w:rPr>
              <w:t>HP</w:t>
            </w:r>
            <w:r w:rsidRPr="00DA53CE">
              <w:rPr>
                <w:rFonts w:ascii="ＭＳ 明朝" w:hAnsi="ＭＳ 明朝" w:hint="eastAsia"/>
                <w:sz w:val="18"/>
                <w:szCs w:val="18"/>
              </w:rPr>
              <w:t>のアクセス数を</w:t>
            </w:r>
            <w:r w:rsidR="00A83E56" w:rsidRPr="00DA53CE">
              <w:rPr>
                <w:rFonts w:ascii="ＭＳ 明朝" w:hAnsi="ＭＳ 明朝"/>
                <w:sz w:val="18"/>
                <w:szCs w:val="18"/>
              </w:rPr>
              <w:t>R</w:t>
            </w:r>
            <w:r w:rsidRPr="00DA53CE">
              <w:rPr>
                <w:rFonts w:ascii="ＭＳ 明朝" w:hAnsi="ＭＳ 明朝"/>
                <w:sz w:val="18"/>
                <w:szCs w:val="18"/>
              </w:rPr>
              <w:t>６年度</w:t>
            </w:r>
            <w:r w:rsidRPr="00DA53CE">
              <w:rPr>
                <w:rFonts w:ascii="ＭＳ 明朝" w:hAnsi="ＭＳ 明朝" w:hint="eastAsia"/>
                <w:sz w:val="18"/>
                <w:szCs w:val="18"/>
              </w:rPr>
              <w:t>には</w:t>
            </w:r>
            <w:r w:rsidR="00EA5492" w:rsidRPr="00DA53CE">
              <w:rPr>
                <w:rFonts w:ascii="ＭＳ 明朝" w:hAnsi="ＭＳ 明朝" w:hint="eastAsia"/>
                <w:sz w:val="18"/>
                <w:szCs w:val="18"/>
              </w:rPr>
              <w:t>9</w:t>
            </w:r>
            <w:r w:rsidRPr="00DA53CE">
              <w:rPr>
                <w:rFonts w:ascii="ＭＳ 明朝" w:hAnsi="ＭＳ 明朝" w:hint="eastAsia"/>
                <w:sz w:val="18"/>
                <w:szCs w:val="18"/>
              </w:rPr>
              <w:t>0,000以上とする。(</w:t>
            </w:r>
            <w:r w:rsidR="00A83E56" w:rsidRPr="00DA53CE">
              <w:rPr>
                <w:rFonts w:ascii="ＭＳ 明朝" w:hAnsi="ＭＳ 明朝"/>
                <w:sz w:val="18"/>
                <w:szCs w:val="18"/>
              </w:rPr>
              <w:t>R</w:t>
            </w:r>
            <w:r w:rsidRPr="00DA53CE">
              <w:rPr>
                <w:rFonts w:ascii="ＭＳ 明朝" w:hAnsi="ＭＳ 明朝" w:hint="eastAsia"/>
                <w:sz w:val="18"/>
                <w:szCs w:val="18"/>
              </w:rPr>
              <w:t>１:8,190,</w:t>
            </w:r>
            <w:r w:rsidRPr="00DA53CE">
              <w:rPr>
                <w:rFonts w:ascii="ＭＳ 明朝" w:hAnsi="ＭＳ 明朝"/>
                <w:sz w:val="18"/>
                <w:szCs w:val="18"/>
              </w:rPr>
              <w:t xml:space="preserve"> </w:t>
            </w:r>
            <w:r w:rsidR="00A83E56" w:rsidRPr="00DA53CE">
              <w:rPr>
                <w:rFonts w:ascii="ＭＳ 明朝" w:hAnsi="ＭＳ 明朝"/>
                <w:sz w:val="18"/>
                <w:szCs w:val="18"/>
              </w:rPr>
              <w:t>R</w:t>
            </w:r>
            <w:r w:rsidRPr="00DA53CE">
              <w:rPr>
                <w:rFonts w:ascii="ＭＳ 明朝" w:hAnsi="ＭＳ 明朝" w:hint="eastAsia"/>
                <w:sz w:val="18"/>
                <w:szCs w:val="18"/>
              </w:rPr>
              <w:t>２:</w:t>
            </w:r>
            <w:r w:rsidR="002E3AA6" w:rsidRPr="00DA53CE">
              <w:rPr>
                <w:rFonts w:ascii="ＭＳ 明朝" w:hAnsi="ＭＳ 明朝" w:hint="eastAsia"/>
                <w:sz w:val="18"/>
                <w:szCs w:val="18"/>
              </w:rPr>
              <w:t>16,546</w:t>
            </w:r>
            <w:r w:rsidRPr="00DA53CE">
              <w:rPr>
                <w:rFonts w:ascii="ＭＳ 明朝" w:hAnsi="ＭＳ 明朝" w:hint="eastAsia"/>
                <w:sz w:val="18"/>
                <w:szCs w:val="18"/>
              </w:rPr>
              <w:t>,</w:t>
            </w:r>
            <w:r w:rsidR="00822976" w:rsidRPr="00DA53CE">
              <w:rPr>
                <w:rFonts w:ascii="ＭＳ 明朝" w:hAnsi="ＭＳ 明朝"/>
                <w:sz w:val="18"/>
                <w:szCs w:val="18"/>
              </w:rPr>
              <w:t xml:space="preserve"> </w:t>
            </w:r>
            <w:r w:rsidR="00A83E56" w:rsidRPr="00DA53CE">
              <w:rPr>
                <w:rFonts w:ascii="ＭＳ 明朝" w:hAnsi="ＭＳ 明朝"/>
                <w:sz w:val="18"/>
                <w:szCs w:val="18"/>
              </w:rPr>
              <w:t>R</w:t>
            </w:r>
            <w:r w:rsidR="00822976" w:rsidRPr="00DA53CE">
              <w:rPr>
                <w:rFonts w:ascii="ＭＳ 明朝" w:hAnsi="ＭＳ 明朝" w:hint="eastAsia"/>
                <w:sz w:val="18"/>
                <w:szCs w:val="18"/>
              </w:rPr>
              <w:t>３:</w:t>
            </w:r>
            <w:r w:rsidR="006C1DEE" w:rsidRPr="00DA53CE">
              <w:rPr>
                <w:rFonts w:ascii="ＭＳ 明朝" w:hAnsi="ＭＳ 明朝" w:hint="eastAsia"/>
                <w:sz w:val="18"/>
                <w:szCs w:val="18"/>
              </w:rPr>
              <w:t>110,274</w:t>
            </w:r>
            <w:r w:rsidRPr="00DA53CE">
              <w:rPr>
                <w:rFonts w:ascii="ＭＳ 明朝" w:hAnsi="ＭＳ 明朝" w:hint="eastAsia"/>
                <w:sz w:val="18"/>
                <w:szCs w:val="18"/>
              </w:rPr>
              <w:t>)</w:t>
            </w:r>
            <w:r w:rsidR="006C1DEE" w:rsidRPr="00DA53CE">
              <w:rPr>
                <w:rFonts w:ascii="ＭＳ ゴシック" w:eastAsia="ＭＳ ゴシック" w:hAnsi="ＭＳ ゴシック"/>
                <w:color w:val="000000"/>
              </w:rPr>
              <w:t xml:space="preserve"> </w:t>
            </w:r>
          </w:p>
        </w:tc>
      </w:tr>
    </w:tbl>
    <w:p w:rsidR="00267D3C" w:rsidRPr="00DA53CE" w:rsidRDefault="009B365C" w:rsidP="001D401B">
      <w:pPr>
        <w:spacing w:line="300" w:lineRule="exact"/>
        <w:ind w:leftChars="-342" w:left="-718" w:firstLineChars="250" w:firstLine="525"/>
        <w:rPr>
          <w:rFonts w:ascii="ＭＳ ゴシック" w:eastAsia="ＭＳ ゴシック" w:hAnsi="ＭＳ ゴシック"/>
          <w:szCs w:val="21"/>
        </w:rPr>
      </w:pPr>
      <w:r w:rsidRPr="00DA53CE">
        <w:rPr>
          <w:rFonts w:ascii="ＭＳ ゴシック" w:eastAsia="ＭＳ ゴシック" w:hAnsi="ＭＳ ゴシック" w:hint="eastAsia"/>
          <w:szCs w:val="21"/>
        </w:rPr>
        <w:lastRenderedPageBreak/>
        <w:t>【</w:t>
      </w:r>
      <w:r w:rsidR="0037367C" w:rsidRPr="00DA53CE">
        <w:rPr>
          <w:rFonts w:ascii="ＭＳ ゴシック" w:eastAsia="ＭＳ ゴシック" w:hAnsi="ＭＳ ゴシック" w:hint="eastAsia"/>
          <w:szCs w:val="21"/>
        </w:rPr>
        <w:t>学校教育自己診断</w:t>
      </w:r>
      <w:r w:rsidR="005E3C2A" w:rsidRPr="00DA53CE">
        <w:rPr>
          <w:rFonts w:ascii="ＭＳ ゴシック" w:eastAsia="ＭＳ ゴシック" w:hAnsi="ＭＳ ゴシック" w:hint="eastAsia"/>
          <w:szCs w:val="21"/>
        </w:rPr>
        <w:t>の</w:t>
      </w:r>
      <w:r w:rsidR="0037367C" w:rsidRPr="00DA53CE">
        <w:rPr>
          <w:rFonts w:ascii="ＭＳ ゴシック" w:eastAsia="ＭＳ ゴシック" w:hAnsi="ＭＳ ゴシック" w:hint="eastAsia"/>
          <w:szCs w:val="21"/>
        </w:rPr>
        <w:t>結果と分析・学校</w:t>
      </w:r>
      <w:r w:rsidR="00C158A6" w:rsidRPr="00DA53CE">
        <w:rPr>
          <w:rFonts w:ascii="ＭＳ ゴシック" w:eastAsia="ＭＳ ゴシック" w:hAnsi="ＭＳ ゴシック" w:hint="eastAsia"/>
          <w:szCs w:val="21"/>
        </w:rPr>
        <w:t>運営</w:t>
      </w:r>
      <w:r w:rsidR="0037367C" w:rsidRPr="00DA53CE">
        <w:rPr>
          <w:rFonts w:ascii="ＭＳ ゴシック" w:eastAsia="ＭＳ ゴシック" w:hAnsi="ＭＳ ゴシック" w:hint="eastAsia"/>
          <w:szCs w:val="21"/>
        </w:rPr>
        <w:t>協議会</w:t>
      </w:r>
      <w:r w:rsidR="0096649A" w:rsidRPr="00DA53CE">
        <w:rPr>
          <w:rFonts w:ascii="ＭＳ ゴシック" w:eastAsia="ＭＳ ゴシック" w:hAnsi="ＭＳ ゴシック" w:hint="eastAsia"/>
          <w:szCs w:val="21"/>
        </w:rPr>
        <w:t>からの意見</w:t>
      </w:r>
      <w:r w:rsidRPr="00DA53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DA53CE" w:rsidTr="0057401B">
        <w:trPr>
          <w:trHeight w:val="411"/>
          <w:jc w:val="center"/>
        </w:trPr>
        <w:tc>
          <w:tcPr>
            <w:tcW w:w="7508" w:type="dxa"/>
            <w:shd w:val="clear" w:color="auto" w:fill="auto"/>
            <w:tcMar>
              <w:top w:w="85" w:type="dxa"/>
              <w:left w:w="85" w:type="dxa"/>
              <w:bottom w:w="85" w:type="dxa"/>
              <w:right w:w="85" w:type="dxa"/>
            </w:tcMar>
            <w:vAlign w:val="center"/>
          </w:tcPr>
          <w:p w:rsidR="00267D3C" w:rsidRPr="00DA53CE" w:rsidRDefault="00267D3C" w:rsidP="001D401B">
            <w:pPr>
              <w:spacing w:line="300" w:lineRule="exact"/>
              <w:jc w:val="center"/>
              <w:rPr>
                <w:rFonts w:ascii="ＭＳ 明朝" w:hAnsi="ＭＳ 明朝"/>
                <w:sz w:val="20"/>
                <w:szCs w:val="20"/>
              </w:rPr>
            </w:pPr>
            <w:r w:rsidRPr="00DA53CE">
              <w:rPr>
                <w:rFonts w:ascii="ＭＳ 明朝" w:hAnsi="ＭＳ 明朝" w:hint="eastAsia"/>
                <w:sz w:val="20"/>
                <w:szCs w:val="20"/>
              </w:rPr>
              <w:t>学校教育自己診断の結果と分析［</w:t>
            </w:r>
            <w:r w:rsidR="001C0509" w:rsidRPr="00DA53CE">
              <w:rPr>
                <w:rFonts w:ascii="ＭＳ 明朝" w:hAnsi="ＭＳ 明朝" w:hint="eastAsia"/>
                <w:sz w:val="20"/>
                <w:szCs w:val="20"/>
              </w:rPr>
              <w:t>令和</w:t>
            </w:r>
            <w:r w:rsidR="0053280A" w:rsidRPr="00DA53CE">
              <w:rPr>
                <w:rFonts w:ascii="ＭＳ 明朝" w:hAnsi="ＭＳ 明朝" w:hint="eastAsia"/>
                <w:sz w:val="20"/>
                <w:szCs w:val="20"/>
              </w:rPr>
              <w:t>４</w:t>
            </w:r>
            <w:r w:rsidRPr="00DA53CE">
              <w:rPr>
                <w:rFonts w:ascii="ＭＳ 明朝" w:hAnsi="ＭＳ 明朝" w:hint="eastAsia"/>
                <w:sz w:val="20"/>
                <w:szCs w:val="20"/>
              </w:rPr>
              <w:t>年</w:t>
            </w:r>
            <w:r w:rsidR="0053280A" w:rsidRPr="00DA53CE">
              <w:rPr>
                <w:rFonts w:ascii="ＭＳ 明朝" w:hAnsi="ＭＳ 明朝" w:hint="eastAsia"/>
                <w:sz w:val="20"/>
                <w:szCs w:val="20"/>
              </w:rPr>
              <w:t>12</w:t>
            </w:r>
            <w:r w:rsidRPr="00DA53CE">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rsidR="00267D3C" w:rsidRPr="00DA53CE" w:rsidRDefault="00267D3C" w:rsidP="00225A63">
            <w:pPr>
              <w:spacing w:line="300" w:lineRule="exact"/>
              <w:jc w:val="center"/>
              <w:rPr>
                <w:rFonts w:ascii="ＭＳ 明朝" w:hAnsi="ＭＳ 明朝"/>
                <w:sz w:val="20"/>
                <w:szCs w:val="20"/>
              </w:rPr>
            </w:pPr>
            <w:r w:rsidRPr="00DA53CE">
              <w:rPr>
                <w:rFonts w:ascii="ＭＳ 明朝" w:hAnsi="ＭＳ 明朝" w:hint="eastAsia"/>
                <w:sz w:val="20"/>
                <w:szCs w:val="20"/>
              </w:rPr>
              <w:t>学校</w:t>
            </w:r>
            <w:r w:rsidR="00B063A9" w:rsidRPr="00DA53CE">
              <w:rPr>
                <w:rFonts w:ascii="ＭＳ 明朝" w:hAnsi="ＭＳ 明朝" w:hint="eastAsia"/>
                <w:sz w:val="20"/>
                <w:szCs w:val="20"/>
              </w:rPr>
              <w:t>運営</w:t>
            </w:r>
            <w:r w:rsidRPr="00DA53CE">
              <w:rPr>
                <w:rFonts w:ascii="ＭＳ 明朝" w:hAnsi="ＭＳ 明朝" w:hint="eastAsia"/>
                <w:sz w:val="20"/>
                <w:szCs w:val="20"/>
              </w:rPr>
              <w:t>協議会</w:t>
            </w:r>
            <w:r w:rsidR="00225A63" w:rsidRPr="00DA53CE">
              <w:rPr>
                <w:rFonts w:ascii="ＭＳ 明朝" w:hAnsi="ＭＳ 明朝" w:hint="eastAsia"/>
                <w:sz w:val="20"/>
                <w:szCs w:val="20"/>
              </w:rPr>
              <w:t>からの意見</w:t>
            </w:r>
          </w:p>
        </w:tc>
      </w:tr>
      <w:tr w:rsidR="0086696C" w:rsidRPr="00897939" w:rsidTr="00557CA7">
        <w:trPr>
          <w:trHeight w:val="4509"/>
          <w:jc w:val="center"/>
        </w:trPr>
        <w:tc>
          <w:tcPr>
            <w:tcW w:w="7508" w:type="dxa"/>
            <w:shd w:val="clear" w:color="auto" w:fill="auto"/>
            <w:tcMar>
              <w:top w:w="113" w:type="dxa"/>
              <w:left w:w="113" w:type="dxa"/>
              <w:bottom w:w="113" w:type="dxa"/>
              <w:right w:w="113" w:type="dxa"/>
            </w:tcMar>
          </w:tcPr>
          <w:p w:rsidR="00781AE4" w:rsidRPr="00DA53CE" w:rsidRDefault="00781AE4" w:rsidP="00781AE4">
            <w:pPr>
              <w:spacing w:line="200" w:lineRule="exact"/>
              <w:rPr>
                <w:rFonts w:ascii="ＭＳ 明朝" w:hAnsi="ＭＳ 明朝"/>
                <w:b/>
                <w:sz w:val="20"/>
                <w:szCs w:val="16"/>
              </w:rPr>
            </w:pPr>
            <w:r w:rsidRPr="00DA53CE">
              <w:rPr>
                <w:rFonts w:ascii="ＭＳ 明朝" w:hAnsi="ＭＳ 明朝" w:hint="eastAsia"/>
                <w:b/>
                <w:sz w:val="20"/>
                <w:szCs w:val="16"/>
              </w:rPr>
              <w:t>学校教育自己診断に関するアンケート調査結果について</w:t>
            </w:r>
          </w:p>
          <w:p w:rsidR="00781AE4" w:rsidRPr="00DA53CE" w:rsidRDefault="00781AE4" w:rsidP="00781AE4">
            <w:pPr>
              <w:spacing w:line="200" w:lineRule="exact"/>
              <w:rPr>
                <w:rFonts w:ascii="ＭＳ 明朝" w:hAnsi="ＭＳ 明朝"/>
                <w:sz w:val="16"/>
                <w:szCs w:val="16"/>
              </w:rPr>
            </w:pPr>
          </w:p>
          <w:p w:rsidR="00781AE4" w:rsidRPr="00DA53CE" w:rsidRDefault="00781AE4" w:rsidP="00557CA7">
            <w:pPr>
              <w:spacing w:line="280" w:lineRule="exact"/>
              <w:ind w:firstLineChars="100" w:firstLine="180"/>
              <w:rPr>
                <w:rFonts w:ascii="ＭＳ 明朝" w:hAnsi="ＭＳ 明朝"/>
                <w:sz w:val="18"/>
                <w:szCs w:val="16"/>
              </w:rPr>
            </w:pPr>
            <w:r w:rsidRPr="00DA53CE">
              <w:rPr>
                <w:rFonts w:ascii="ＭＳ 明朝" w:hAnsi="ＭＳ 明朝" w:hint="eastAsia"/>
                <w:sz w:val="18"/>
                <w:szCs w:val="16"/>
              </w:rPr>
              <w:t>「学校教育自己診断」を12 月に実施し、</w:t>
            </w:r>
            <w:r w:rsidR="0053280A" w:rsidRPr="00DA53CE">
              <w:rPr>
                <w:rFonts w:ascii="ＭＳ 明朝" w:hAnsi="ＭＳ 明朝" w:hint="eastAsia"/>
                <w:sz w:val="18"/>
                <w:szCs w:val="16"/>
              </w:rPr>
              <w:t>482</w:t>
            </w:r>
            <w:r w:rsidRPr="00DA53CE">
              <w:rPr>
                <w:rFonts w:ascii="ＭＳ 明朝" w:hAnsi="ＭＳ 明朝" w:hint="eastAsia"/>
                <w:sz w:val="18"/>
                <w:szCs w:val="16"/>
              </w:rPr>
              <w:t>名（</w:t>
            </w:r>
            <w:r w:rsidR="0053280A" w:rsidRPr="00DA53CE">
              <w:rPr>
                <w:rFonts w:ascii="ＭＳ 明朝" w:hAnsi="ＭＳ 明朝" w:hint="eastAsia"/>
                <w:sz w:val="18"/>
                <w:szCs w:val="16"/>
              </w:rPr>
              <w:t>48.6</w:t>
            </w:r>
            <w:r w:rsidRPr="00DA53CE">
              <w:rPr>
                <w:rFonts w:ascii="ＭＳ 明朝" w:hAnsi="ＭＳ 明朝" w:hint="eastAsia"/>
                <w:sz w:val="18"/>
                <w:szCs w:val="16"/>
              </w:rPr>
              <w:t>4%）の保護者の皆さまから回答をいただきました。生徒実施分</w:t>
            </w:r>
            <w:r w:rsidR="0053280A" w:rsidRPr="00DA53CE">
              <w:rPr>
                <w:rFonts w:ascii="ＭＳ 明朝" w:hAnsi="ＭＳ 明朝" w:hint="eastAsia"/>
                <w:sz w:val="18"/>
                <w:szCs w:val="16"/>
              </w:rPr>
              <w:t>816</w:t>
            </w:r>
            <w:r w:rsidRPr="00DA53CE">
              <w:rPr>
                <w:rFonts w:ascii="ＭＳ 明朝" w:hAnsi="ＭＳ 明朝" w:hint="eastAsia"/>
                <w:sz w:val="18"/>
                <w:szCs w:val="16"/>
              </w:rPr>
              <w:t>名（</w:t>
            </w:r>
            <w:r w:rsidR="0053280A" w:rsidRPr="00DA53CE">
              <w:rPr>
                <w:rFonts w:ascii="ＭＳ 明朝" w:hAnsi="ＭＳ 明朝" w:hint="eastAsia"/>
                <w:sz w:val="18"/>
                <w:szCs w:val="16"/>
              </w:rPr>
              <w:t>82.3</w:t>
            </w:r>
            <w:r w:rsidRPr="00DA53CE">
              <w:rPr>
                <w:rFonts w:ascii="ＭＳ 明朝" w:hAnsi="ＭＳ 明朝" w:hint="eastAsia"/>
                <w:sz w:val="18"/>
                <w:szCs w:val="16"/>
              </w:rPr>
              <w:t>%）とあわせて結果とそのまとめを報告します。</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生徒・保護者・教職員の肯定的評価が</w:t>
            </w:r>
            <w:r w:rsidR="00A83E56" w:rsidRPr="00DA53CE">
              <w:rPr>
                <w:rFonts w:ascii="ＭＳ 明朝" w:hAnsi="ＭＳ 明朝"/>
                <w:sz w:val="18"/>
                <w:szCs w:val="16"/>
              </w:rPr>
              <w:t>up</w:t>
            </w:r>
            <w:r w:rsidRPr="00DA53CE">
              <w:rPr>
                <w:rFonts w:ascii="ＭＳ 明朝" w:hAnsi="ＭＳ 明朝" w:hint="eastAsia"/>
                <w:sz w:val="18"/>
                <w:szCs w:val="16"/>
              </w:rPr>
              <w:t>した項目数と</w:t>
            </w:r>
            <w:r w:rsidR="00A83E56" w:rsidRPr="00DA53CE">
              <w:rPr>
                <w:rFonts w:ascii="ＭＳ 明朝" w:hAnsi="ＭＳ 明朝"/>
                <w:sz w:val="18"/>
                <w:szCs w:val="16"/>
              </w:rPr>
              <w:t>down</w:t>
            </w:r>
            <w:r w:rsidRPr="00DA53CE">
              <w:rPr>
                <w:rFonts w:ascii="ＭＳ 明朝" w:hAnsi="ＭＳ 明朝" w:hint="eastAsia"/>
                <w:sz w:val="18"/>
                <w:szCs w:val="16"/>
              </w:rPr>
              <w:t xml:space="preserve">した項目数は、生徒１年生 </w:t>
            </w:r>
            <w:r w:rsidR="00A83E56" w:rsidRPr="00DA53CE">
              <w:rPr>
                <w:rFonts w:ascii="ＭＳ 明朝" w:hAnsi="ＭＳ 明朝"/>
                <w:sz w:val="18"/>
                <w:szCs w:val="16"/>
              </w:rPr>
              <w:t>up</w:t>
            </w:r>
            <w:r w:rsidRPr="00DA53CE">
              <w:rPr>
                <w:rFonts w:ascii="ＭＳ 明朝" w:hAnsi="ＭＳ 明朝" w:hint="eastAsia"/>
                <w:sz w:val="18"/>
                <w:szCs w:val="16"/>
              </w:rPr>
              <w:t>9/</w:t>
            </w:r>
            <w:r w:rsidR="00A83E56" w:rsidRPr="00DA53CE">
              <w:rPr>
                <w:rFonts w:ascii="ＭＳ 明朝" w:hAnsi="ＭＳ 明朝"/>
                <w:sz w:val="18"/>
                <w:szCs w:val="16"/>
              </w:rPr>
              <w:t>down</w:t>
            </w:r>
            <w:r w:rsidRPr="00DA53CE">
              <w:rPr>
                <w:rFonts w:ascii="ＭＳ 明朝" w:hAnsi="ＭＳ 明朝" w:hint="eastAsia"/>
                <w:sz w:val="18"/>
                <w:szCs w:val="16"/>
              </w:rPr>
              <w:t xml:space="preserve">21、生徒２年生 </w:t>
            </w:r>
            <w:r w:rsidR="00A83E56" w:rsidRPr="00DA53CE">
              <w:rPr>
                <w:rFonts w:ascii="ＭＳ 明朝" w:hAnsi="ＭＳ 明朝"/>
                <w:sz w:val="18"/>
                <w:szCs w:val="16"/>
              </w:rPr>
              <w:t>up</w:t>
            </w:r>
            <w:r w:rsidRPr="00DA53CE">
              <w:rPr>
                <w:rFonts w:ascii="ＭＳ 明朝" w:hAnsi="ＭＳ 明朝" w:hint="eastAsia"/>
                <w:sz w:val="18"/>
                <w:szCs w:val="16"/>
              </w:rPr>
              <w:t>9/</w:t>
            </w:r>
            <w:r w:rsidR="00A83E56" w:rsidRPr="00DA53CE">
              <w:rPr>
                <w:rFonts w:ascii="ＭＳ 明朝" w:hAnsi="ＭＳ 明朝"/>
                <w:sz w:val="18"/>
                <w:szCs w:val="16"/>
              </w:rPr>
              <w:t>down</w:t>
            </w:r>
            <w:r w:rsidRPr="00DA53CE">
              <w:rPr>
                <w:rFonts w:ascii="ＭＳ 明朝" w:hAnsi="ＭＳ 明朝" w:hint="eastAsia"/>
                <w:sz w:val="18"/>
                <w:szCs w:val="16"/>
              </w:rPr>
              <w:t>21、生徒３年生</w:t>
            </w:r>
            <w:r w:rsidR="00A83E56" w:rsidRPr="00DA53CE">
              <w:rPr>
                <w:rFonts w:ascii="ＭＳ 明朝" w:hAnsi="ＭＳ 明朝"/>
                <w:sz w:val="18"/>
                <w:szCs w:val="16"/>
              </w:rPr>
              <w:t>up</w:t>
            </w:r>
            <w:r w:rsidRPr="00DA53CE">
              <w:rPr>
                <w:rFonts w:ascii="ＭＳ 明朝" w:hAnsi="ＭＳ 明朝" w:hint="eastAsia"/>
                <w:sz w:val="18"/>
                <w:szCs w:val="16"/>
              </w:rPr>
              <w:t>10/</w:t>
            </w:r>
            <w:r w:rsidR="00A83E56" w:rsidRPr="00DA53CE">
              <w:rPr>
                <w:rFonts w:ascii="ＭＳ 明朝" w:hAnsi="ＭＳ 明朝"/>
                <w:sz w:val="18"/>
                <w:szCs w:val="16"/>
              </w:rPr>
              <w:t>down</w:t>
            </w:r>
            <w:r w:rsidRPr="00DA53CE">
              <w:rPr>
                <w:rFonts w:ascii="ＭＳ 明朝" w:hAnsi="ＭＳ 明朝" w:hint="eastAsia"/>
                <w:sz w:val="18"/>
                <w:szCs w:val="16"/>
              </w:rPr>
              <w:t>20、保護者１年生</w:t>
            </w:r>
            <w:r w:rsidR="00A83E56" w:rsidRPr="00DA53CE">
              <w:rPr>
                <w:rFonts w:ascii="ＭＳ 明朝" w:hAnsi="ＭＳ 明朝"/>
                <w:sz w:val="18"/>
                <w:szCs w:val="16"/>
              </w:rPr>
              <w:t>up</w:t>
            </w:r>
            <w:r w:rsidRPr="00DA53CE">
              <w:rPr>
                <w:rFonts w:ascii="ＭＳ 明朝" w:hAnsi="ＭＳ 明朝" w:hint="eastAsia"/>
                <w:sz w:val="18"/>
                <w:szCs w:val="16"/>
              </w:rPr>
              <w:t>28/</w:t>
            </w:r>
            <w:r w:rsidR="00A83E56" w:rsidRPr="00DA53CE">
              <w:rPr>
                <w:rFonts w:ascii="ＭＳ 明朝" w:hAnsi="ＭＳ 明朝"/>
                <w:sz w:val="18"/>
                <w:szCs w:val="16"/>
              </w:rPr>
              <w:t>down</w:t>
            </w:r>
            <w:r w:rsidRPr="00DA53CE">
              <w:rPr>
                <w:rFonts w:ascii="ＭＳ 明朝" w:hAnsi="ＭＳ 明朝" w:hint="eastAsia"/>
                <w:sz w:val="18"/>
                <w:szCs w:val="16"/>
              </w:rPr>
              <w:t>2、保護者２年生</w:t>
            </w:r>
            <w:r w:rsidR="00A83E56" w:rsidRPr="00DA53CE">
              <w:rPr>
                <w:rFonts w:ascii="ＭＳ 明朝" w:hAnsi="ＭＳ 明朝"/>
                <w:sz w:val="18"/>
                <w:szCs w:val="16"/>
              </w:rPr>
              <w:t>up</w:t>
            </w:r>
            <w:r w:rsidRPr="00DA53CE">
              <w:rPr>
                <w:rFonts w:ascii="ＭＳ 明朝" w:hAnsi="ＭＳ 明朝" w:hint="eastAsia"/>
                <w:sz w:val="18"/>
                <w:szCs w:val="16"/>
              </w:rPr>
              <w:t>26/</w:t>
            </w:r>
            <w:r w:rsidR="00A83E56" w:rsidRPr="00DA53CE">
              <w:rPr>
                <w:rFonts w:ascii="ＭＳ 明朝" w:hAnsi="ＭＳ 明朝"/>
                <w:sz w:val="18"/>
                <w:szCs w:val="16"/>
              </w:rPr>
              <w:t>down</w:t>
            </w:r>
            <w:r w:rsidRPr="00DA53CE">
              <w:rPr>
                <w:rFonts w:ascii="ＭＳ 明朝" w:hAnsi="ＭＳ 明朝" w:hint="eastAsia"/>
                <w:sz w:val="18"/>
                <w:szCs w:val="16"/>
              </w:rPr>
              <w:t xml:space="preserve">4、 保護者３年生 </w:t>
            </w:r>
            <w:r w:rsidR="00A83E56" w:rsidRPr="00DA53CE">
              <w:rPr>
                <w:rFonts w:ascii="ＭＳ 明朝" w:hAnsi="ＭＳ 明朝"/>
                <w:sz w:val="18"/>
                <w:szCs w:val="16"/>
              </w:rPr>
              <w:t>up</w:t>
            </w:r>
            <w:r w:rsidRPr="00DA53CE">
              <w:rPr>
                <w:rFonts w:ascii="ＭＳ 明朝" w:hAnsi="ＭＳ 明朝" w:hint="eastAsia"/>
                <w:sz w:val="18"/>
                <w:szCs w:val="16"/>
              </w:rPr>
              <w:t>19/</w:t>
            </w:r>
            <w:r w:rsidR="00A83E56" w:rsidRPr="00DA53CE">
              <w:rPr>
                <w:rFonts w:ascii="ＭＳ 明朝" w:hAnsi="ＭＳ 明朝"/>
                <w:sz w:val="18"/>
                <w:szCs w:val="16"/>
              </w:rPr>
              <w:t>down</w:t>
            </w:r>
            <w:r w:rsidRPr="00DA53CE">
              <w:rPr>
                <w:rFonts w:ascii="ＭＳ 明朝" w:hAnsi="ＭＳ 明朝" w:hint="eastAsia"/>
                <w:sz w:val="18"/>
                <w:szCs w:val="16"/>
              </w:rPr>
              <w:t xml:space="preserve">11、教職員 </w:t>
            </w:r>
            <w:r w:rsidR="00A83E56" w:rsidRPr="00DA53CE">
              <w:rPr>
                <w:rFonts w:ascii="ＭＳ 明朝" w:hAnsi="ＭＳ 明朝"/>
                <w:sz w:val="18"/>
                <w:szCs w:val="16"/>
              </w:rPr>
              <w:t>up</w:t>
            </w:r>
            <w:r w:rsidRPr="00DA53CE">
              <w:rPr>
                <w:rFonts w:ascii="ＭＳ 明朝" w:hAnsi="ＭＳ 明朝" w:hint="eastAsia"/>
                <w:sz w:val="18"/>
                <w:szCs w:val="16"/>
              </w:rPr>
              <w:t>13/</w:t>
            </w:r>
            <w:r w:rsidR="00A83E56" w:rsidRPr="00DA53CE">
              <w:rPr>
                <w:rFonts w:ascii="ＭＳ 明朝" w:hAnsi="ＭＳ 明朝"/>
                <w:sz w:val="18"/>
                <w:szCs w:val="16"/>
              </w:rPr>
              <w:t>down</w:t>
            </w:r>
            <w:r w:rsidRPr="00DA53CE">
              <w:rPr>
                <w:rFonts w:ascii="ＭＳ 明朝" w:hAnsi="ＭＳ 明朝" w:hint="eastAsia"/>
                <w:sz w:val="18"/>
                <w:szCs w:val="16"/>
              </w:rPr>
              <w:t>17 となり、令和４年度の学校教育自己診断において、多くの項目で肯定的水準は高いものの、学校に対する評価は、保護者及び教職員は例年並み、生徒に関しては課題のある内容であったと捉えて</w:t>
            </w:r>
            <w:r w:rsidR="0053280A" w:rsidRPr="00DA53CE">
              <w:rPr>
                <w:rFonts w:ascii="ＭＳ 明朝" w:hAnsi="ＭＳ 明朝" w:hint="eastAsia"/>
                <w:sz w:val="18"/>
                <w:szCs w:val="16"/>
              </w:rPr>
              <w:t>います。</w:t>
            </w:r>
          </w:p>
          <w:p w:rsidR="00557CA7" w:rsidRPr="00DA53CE" w:rsidRDefault="00557CA7" w:rsidP="00557CA7">
            <w:pPr>
              <w:spacing w:line="280" w:lineRule="exact"/>
              <w:rPr>
                <w:rFonts w:ascii="ＭＳ 明朝" w:hAnsi="ＭＳ 明朝"/>
                <w:sz w:val="18"/>
                <w:szCs w:val="16"/>
              </w:rPr>
            </w:pP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 xml:space="preserve"> （</w:t>
            </w:r>
            <w:r w:rsidRPr="00DA53CE">
              <w:rPr>
                <w:rFonts w:ascii="ＭＳ 明朝" w:hAnsi="ＭＳ 明朝" w:hint="eastAsia"/>
                <w:b/>
                <w:sz w:val="18"/>
                <w:szCs w:val="16"/>
              </w:rPr>
              <w:t>生徒による評価</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 xml:space="preserve">１年生における全般的な内容については、「担任の先生以外にも保健室や相談室等で、相談することができる先生方がいる」（66.2%→73.5%）7.3% </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CA2D93" w:rsidRPr="00DA53CE">
              <w:rPr>
                <w:rFonts w:ascii="ＭＳ 明朝" w:hAnsi="ＭＳ 明朝" w:hint="eastAsia"/>
                <w:sz w:val="18"/>
                <w:szCs w:val="16"/>
              </w:rPr>
              <w:t>まし</w:t>
            </w:r>
            <w:r w:rsidRPr="00DA53CE">
              <w:rPr>
                <w:rFonts w:ascii="ＭＳ 明朝" w:hAnsi="ＭＳ 明朝" w:hint="eastAsia"/>
                <w:sz w:val="18"/>
                <w:szCs w:val="16"/>
              </w:rPr>
              <w:t>た。その一方で、「先生方は、生徒の意見を聞いてくれる」（92.1.%→81.2%）と評価を下げ</w:t>
            </w:r>
            <w:r w:rsidR="00CA2D93" w:rsidRPr="00DA53CE">
              <w:rPr>
                <w:rFonts w:ascii="ＭＳ 明朝" w:hAnsi="ＭＳ 明朝" w:hint="eastAsia"/>
                <w:sz w:val="18"/>
                <w:szCs w:val="16"/>
              </w:rPr>
              <w:t>まし</w:t>
            </w:r>
            <w:r w:rsidRPr="00DA53CE">
              <w:rPr>
                <w:rFonts w:ascii="ＭＳ 明朝" w:hAnsi="ＭＳ 明朝" w:hint="eastAsia"/>
                <w:sz w:val="18"/>
                <w:szCs w:val="16"/>
              </w:rPr>
              <w:t>た。</w:t>
            </w:r>
            <w:r w:rsidR="003F3B4E" w:rsidRPr="00DA53CE">
              <w:rPr>
                <w:rFonts w:ascii="ＭＳ 明朝" w:hAnsi="ＭＳ 明朝" w:hint="eastAsia"/>
                <w:sz w:val="18"/>
                <w:szCs w:val="16"/>
              </w:rPr>
              <w:t>８</w:t>
            </w:r>
            <w:r w:rsidRPr="00DA53CE">
              <w:rPr>
                <w:rFonts w:ascii="ＭＳ 明朝" w:hAnsi="ＭＳ 明朝" w:hint="eastAsia"/>
                <w:sz w:val="18"/>
                <w:szCs w:val="16"/>
              </w:rPr>
              <w:t>割以上の生徒は肯定的であり、決して低い評価では</w:t>
            </w:r>
            <w:r w:rsidR="00CA2D93" w:rsidRPr="00DA53CE">
              <w:rPr>
                <w:rFonts w:ascii="ＭＳ 明朝" w:hAnsi="ＭＳ 明朝" w:hint="eastAsia"/>
                <w:sz w:val="18"/>
                <w:szCs w:val="16"/>
              </w:rPr>
              <w:t>ありません</w:t>
            </w:r>
            <w:r w:rsidRPr="00DA53CE">
              <w:rPr>
                <w:rFonts w:ascii="ＭＳ 明朝" w:hAnsi="ＭＳ 明朝" w:hint="eastAsia"/>
                <w:sz w:val="18"/>
                <w:szCs w:val="16"/>
              </w:rPr>
              <w:t>が、教員の業務改善を図りながら、生徒と対話できる時間を確保できるよう工夫</w:t>
            </w:r>
            <w:r w:rsidR="00CA2D93" w:rsidRPr="00DA53CE">
              <w:rPr>
                <w:rFonts w:ascii="ＭＳ 明朝" w:hAnsi="ＭＳ 明朝" w:hint="eastAsia"/>
                <w:sz w:val="18"/>
                <w:szCs w:val="16"/>
              </w:rPr>
              <w:t>します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２年生では、「箕面高校に行くのが楽しい」（90.5%→94.4%）</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 xml:space="preserve">たが、「命の大切さや社会のルール等について学ぶ機会がある」（90.5%→77.2%）に </w:t>
            </w:r>
            <w:r w:rsidR="00A83E56" w:rsidRPr="00DA53CE">
              <w:rPr>
                <w:rFonts w:ascii="ＭＳ 明朝" w:hAnsi="ＭＳ 明朝"/>
                <w:sz w:val="18"/>
                <w:szCs w:val="16"/>
              </w:rPr>
              <w:t>down</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た。人権に関する取り組みを再度練り直し、系統的に人権推進教育を進め</w:t>
            </w:r>
            <w:r w:rsidR="00257E89" w:rsidRPr="00DA53CE">
              <w:rPr>
                <w:rFonts w:ascii="ＭＳ 明朝" w:hAnsi="ＭＳ 明朝" w:hint="eastAsia"/>
                <w:sz w:val="18"/>
                <w:szCs w:val="16"/>
              </w:rPr>
              <w:t>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３年生においては、「担任の先生以外にも保健室や相談室等で、相談することができる先生方がいる」（63.5%→70.8%）7.3%</w:t>
            </w:r>
            <w:r w:rsidR="00A83E56" w:rsidRPr="00DA53CE">
              <w:rPr>
                <w:rFonts w:ascii="ＭＳ 明朝" w:hAnsi="ＭＳ 明朝"/>
                <w:sz w:val="18"/>
                <w:szCs w:val="16"/>
              </w:rPr>
              <w:t>up</w:t>
            </w:r>
            <w:r w:rsidRPr="00DA53CE">
              <w:rPr>
                <w:rFonts w:ascii="ＭＳ 明朝" w:hAnsi="ＭＳ 明朝" w:hint="eastAsia"/>
                <w:sz w:val="18"/>
                <w:szCs w:val="16"/>
              </w:rPr>
              <w:t>し</w:t>
            </w:r>
            <w:r w:rsidR="00257E89" w:rsidRPr="00DA53CE">
              <w:rPr>
                <w:rFonts w:ascii="ＭＳ 明朝" w:hAnsi="ＭＳ 明朝" w:hint="eastAsia"/>
                <w:sz w:val="18"/>
                <w:szCs w:val="16"/>
              </w:rPr>
              <w:t>まし</w:t>
            </w:r>
            <w:r w:rsidRPr="00DA53CE">
              <w:rPr>
                <w:rFonts w:ascii="ＭＳ 明朝" w:hAnsi="ＭＳ 明朝" w:hint="eastAsia"/>
                <w:sz w:val="18"/>
                <w:szCs w:val="16"/>
              </w:rPr>
              <w:t xml:space="preserve">たが、「人権について 学ぶ機会がある」（92.5%→82.9%）と </w:t>
            </w:r>
            <w:r w:rsidR="00A83E56" w:rsidRPr="00DA53CE">
              <w:rPr>
                <w:rFonts w:ascii="ＭＳ 明朝" w:hAnsi="ＭＳ 明朝"/>
                <w:sz w:val="18"/>
                <w:szCs w:val="16"/>
              </w:rPr>
              <w:t>down</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た。カリキュラムマネジメントの視点で、ホームルーム活動や教科等においても、人権に関する学びを深めることができるよう教育課程を検討</w:t>
            </w:r>
            <w:r w:rsidR="00257E89" w:rsidRPr="00DA53CE">
              <w:rPr>
                <w:rFonts w:ascii="ＭＳ 明朝" w:hAnsi="ＭＳ 明朝" w:hint="eastAsia"/>
                <w:sz w:val="18"/>
                <w:szCs w:val="16"/>
              </w:rPr>
              <w:t>します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w:t>
            </w:r>
            <w:r w:rsidRPr="00DA53CE">
              <w:rPr>
                <w:rFonts w:ascii="ＭＳ 明朝" w:hAnsi="ＭＳ 明朝" w:hint="eastAsia"/>
                <w:b/>
                <w:sz w:val="18"/>
                <w:szCs w:val="16"/>
              </w:rPr>
              <w:t>保護者による評価</w:t>
            </w:r>
            <w:r w:rsidRPr="00DA53CE">
              <w:rPr>
                <w:rFonts w:ascii="ＭＳ 明朝" w:hAnsi="ＭＳ 明朝" w:hint="eastAsia"/>
                <w:sz w:val="18"/>
                <w:szCs w:val="16"/>
              </w:rPr>
              <w:t>）</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 xml:space="preserve">１年生保護者において、「進路指導面で、学校は家庭への連絡や意思疎通を、きめ細かく行なっている」（48.5%→64.9%）と16.4% </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 xml:space="preserve">たが、「英語教育が充実している」（87.2%→85.1%） と </w:t>
            </w:r>
            <w:r w:rsidR="00A83E56" w:rsidRPr="00DA53CE">
              <w:rPr>
                <w:rFonts w:ascii="ＭＳ 明朝" w:hAnsi="ＭＳ 明朝"/>
                <w:sz w:val="18"/>
                <w:szCs w:val="16"/>
              </w:rPr>
              <w:t>down</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た。グラデュエーションポリシーを踏まえ、教科として、より魅力のある授業ができるよう改善を継続</w:t>
            </w:r>
            <w:r w:rsidR="00257E89" w:rsidRPr="00DA53CE">
              <w:rPr>
                <w:rFonts w:ascii="ＭＳ 明朝" w:hAnsi="ＭＳ 明朝" w:hint="eastAsia"/>
                <w:sz w:val="18"/>
                <w:szCs w:val="16"/>
              </w:rPr>
              <w:t>します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２年生保護者では、「箕面高校の</w:t>
            </w:r>
            <w:r w:rsidR="00A83E56" w:rsidRPr="00DA53CE">
              <w:rPr>
                <w:rFonts w:ascii="ＭＳ 明朝" w:hAnsi="ＭＳ 明朝"/>
                <w:sz w:val="18"/>
                <w:szCs w:val="16"/>
              </w:rPr>
              <w:t>PTA</w:t>
            </w:r>
            <w:r w:rsidRPr="00DA53CE">
              <w:rPr>
                <w:rFonts w:ascii="ＭＳ 明朝" w:hAnsi="ＭＳ 明朝" w:hint="eastAsia"/>
                <w:sz w:val="18"/>
                <w:szCs w:val="16"/>
              </w:rPr>
              <w:t xml:space="preserve">活動は積極的に行われている」（37.9%→56.9%）と 19% </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 xml:space="preserve">たが、生徒による評価と同様に「箕面高校は、子どもに生命を大切にする心や社会ルールを守る態度を育てようとしている」（62.1%→59.5%）と </w:t>
            </w:r>
            <w:r w:rsidR="00A83E56" w:rsidRPr="00DA53CE">
              <w:rPr>
                <w:rFonts w:ascii="ＭＳ 明朝" w:hAnsi="ＭＳ 明朝"/>
                <w:sz w:val="18"/>
                <w:szCs w:val="16"/>
              </w:rPr>
              <w:t>down</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た。教育活動を見直し、保護者にも学校の取り組みを周知できるよう、その内容と伝達方法を工夫</w:t>
            </w:r>
            <w:r w:rsidR="00257E89" w:rsidRPr="00DA53CE">
              <w:rPr>
                <w:rFonts w:ascii="ＭＳ 明朝" w:hAnsi="ＭＳ 明朝" w:hint="eastAsia"/>
                <w:sz w:val="18"/>
                <w:szCs w:val="16"/>
              </w:rPr>
              <w:t>します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 xml:space="preserve">３年生保護者では、「学習の内容や進度等を、懇談や通信などによって知ることができる（51.5%→61.7%）と </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 xml:space="preserve">たが、「箕面高校のホームページを見ている」（73.0%→65.2%）は </w:t>
            </w:r>
            <w:r w:rsidR="00A83E56" w:rsidRPr="00DA53CE">
              <w:rPr>
                <w:rFonts w:ascii="ＭＳ 明朝" w:hAnsi="ＭＳ 明朝"/>
                <w:sz w:val="18"/>
                <w:szCs w:val="16"/>
              </w:rPr>
              <w:t>down</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た。学校情報の共有等については、検討の余地がある</w:t>
            </w:r>
            <w:r w:rsidR="00257E89" w:rsidRPr="00DA53CE">
              <w:rPr>
                <w:rFonts w:ascii="ＭＳ 明朝" w:hAnsi="ＭＳ 明朝" w:hint="eastAsia"/>
                <w:sz w:val="18"/>
                <w:szCs w:val="16"/>
              </w:rPr>
              <w:t>と考えています</w:t>
            </w:r>
            <w:r w:rsidRPr="00DA53CE">
              <w:rPr>
                <w:rFonts w:ascii="ＭＳ 明朝" w:hAnsi="ＭＳ 明朝" w:hint="eastAsia"/>
                <w:sz w:val="18"/>
                <w:szCs w:val="16"/>
              </w:rPr>
              <w:t xml:space="preserve">。 </w:t>
            </w:r>
          </w:p>
          <w:p w:rsidR="00557CA7" w:rsidRPr="00DA53CE" w:rsidRDefault="00557CA7" w:rsidP="00557CA7">
            <w:pPr>
              <w:spacing w:line="280" w:lineRule="exact"/>
              <w:rPr>
                <w:rFonts w:ascii="ＭＳ 明朝" w:hAnsi="ＭＳ 明朝"/>
                <w:sz w:val="18"/>
                <w:szCs w:val="16"/>
              </w:rPr>
            </w:pPr>
          </w:p>
          <w:p w:rsidR="00557CA7" w:rsidRPr="00DA53CE" w:rsidRDefault="00557CA7" w:rsidP="00557CA7">
            <w:pPr>
              <w:spacing w:line="280" w:lineRule="exact"/>
              <w:rPr>
                <w:rFonts w:ascii="ＭＳ 明朝" w:hAnsi="ＭＳ 明朝"/>
                <w:sz w:val="18"/>
                <w:szCs w:val="16"/>
              </w:rPr>
            </w:pPr>
            <w:r w:rsidRPr="00DA53CE">
              <w:rPr>
                <w:rFonts w:ascii="ＭＳ 明朝" w:hAnsi="ＭＳ 明朝" w:hint="eastAsia"/>
                <w:sz w:val="18"/>
                <w:szCs w:val="16"/>
              </w:rPr>
              <w:t>（</w:t>
            </w:r>
            <w:r w:rsidRPr="00DA53CE">
              <w:rPr>
                <w:rFonts w:ascii="ＭＳ 明朝" w:hAnsi="ＭＳ 明朝" w:hint="eastAsia"/>
                <w:b/>
                <w:sz w:val="18"/>
                <w:szCs w:val="16"/>
              </w:rPr>
              <w:t>教職員による評価</w:t>
            </w:r>
            <w:r w:rsidRPr="00DA53CE">
              <w:rPr>
                <w:rFonts w:ascii="ＭＳ 明朝" w:hAnsi="ＭＳ 明朝" w:hint="eastAsia"/>
                <w:sz w:val="18"/>
                <w:szCs w:val="16"/>
              </w:rPr>
              <w:t xml:space="preserve">） </w:t>
            </w:r>
          </w:p>
          <w:p w:rsidR="000B7F10" w:rsidRPr="00DA53CE" w:rsidRDefault="00557CA7" w:rsidP="00557CA7">
            <w:pPr>
              <w:spacing w:line="280" w:lineRule="exact"/>
              <w:rPr>
                <w:rFonts w:ascii="ＭＳ 明朝" w:hAnsi="ＭＳ 明朝"/>
                <w:color w:val="D9D9D9"/>
                <w:sz w:val="20"/>
                <w:szCs w:val="20"/>
              </w:rPr>
            </w:pPr>
            <w:r w:rsidRPr="00DA53CE">
              <w:rPr>
                <w:rFonts w:ascii="ＭＳ 明朝" w:hAnsi="ＭＳ 明朝" w:hint="eastAsia"/>
                <w:sz w:val="18"/>
                <w:szCs w:val="16"/>
              </w:rPr>
              <w:t xml:space="preserve">31項目中、肯定値は 15項目あり、「評価の在り方について話し合う機会がある。」（78.8%→91.3%）肯定的評価が 10%以上 </w:t>
            </w:r>
            <w:r w:rsidR="00A83E56" w:rsidRPr="00DA53CE">
              <w:rPr>
                <w:rFonts w:ascii="ＭＳ 明朝" w:hAnsi="ＭＳ 明朝"/>
                <w:sz w:val="18"/>
                <w:szCs w:val="16"/>
              </w:rPr>
              <w:t>up</w:t>
            </w:r>
            <w:r w:rsidRPr="00DA53CE">
              <w:rPr>
                <w:rFonts w:ascii="ＭＳ 明朝" w:hAnsi="ＭＳ 明朝" w:hint="eastAsia"/>
                <w:sz w:val="18"/>
                <w:szCs w:val="16"/>
              </w:rPr>
              <w:t xml:space="preserve"> </w:t>
            </w:r>
            <w:r w:rsidR="00257E89" w:rsidRPr="00DA53CE">
              <w:rPr>
                <w:rFonts w:ascii="ＭＳ 明朝" w:hAnsi="ＭＳ 明朝" w:hint="eastAsia"/>
                <w:sz w:val="18"/>
                <w:szCs w:val="16"/>
              </w:rPr>
              <w:t>、</w:t>
            </w:r>
            <w:r w:rsidRPr="00DA53CE">
              <w:rPr>
                <w:rFonts w:ascii="ＭＳ 明朝" w:hAnsi="ＭＳ 明朝" w:hint="eastAsia"/>
                <w:sz w:val="18"/>
                <w:szCs w:val="16"/>
              </w:rPr>
              <w:t xml:space="preserve">加えて「箕面高校の教育活動について、教職員で日常的に話し合っている。」（81.1%→91.3%）9.5% </w:t>
            </w:r>
            <w:r w:rsidR="00A83E56" w:rsidRPr="00DA53CE">
              <w:rPr>
                <w:rFonts w:ascii="ＭＳ 明朝" w:hAnsi="ＭＳ 明朝"/>
                <w:sz w:val="18"/>
                <w:szCs w:val="16"/>
              </w:rPr>
              <w:t>up</w:t>
            </w:r>
            <w:r w:rsidRPr="00DA53CE">
              <w:rPr>
                <w:rFonts w:ascii="ＭＳ 明朝" w:hAnsi="ＭＳ 明朝" w:hint="eastAsia"/>
                <w:sz w:val="18"/>
                <w:szCs w:val="16"/>
              </w:rPr>
              <w:t xml:space="preserve"> し</w:t>
            </w:r>
            <w:r w:rsidR="00257E89" w:rsidRPr="00DA53CE">
              <w:rPr>
                <w:rFonts w:ascii="ＭＳ 明朝" w:hAnsi="ＭＳ 明朝" w:hint="eastAsia"/>
                <w:sz w:val="18"/>
                <w:szCs w:val="16"/>
              </w:rPr>
              <w:t>まし</w:t>
            </w:r>
            <w:r w:rsidRPr="00DA53CE">
              <w:rPr>
                <w:rFonts w:ascii="ＭＳ 明朝" w:hAnsi="ＭＳ 明朝" w:hint="eastAsia"/>
                <w:sz w:val="18"/>
                <w:szCs w:val="16"/>
              </w:rPr>
              <w:t>た。引き続き同僚性を高めながら、適切に生徒をサポートできる元気な教職員集団による学校づくりに励</w:t>
            </w:r>
            <w:r w:rsidR="00257E89" w:rsidRPr="00DA53CE">
              <w:rPr>
                <w:rFonts w:ascii="ＭＳ 明朝" w:hAnsi="ＭＳ 明朝" w:hint="eastAsia"/>
                <w:sz w:val="18"/>
                <w:szCs w:val="16"/>
              </w:rPr>
              <w:t>んで参ります</w:t>
            </w:r>
            <w:r w:rsidRPr="00DA53CE">
              <w:rPr>
                <w:rFonts w:ascii="ＭＳ 明朝" w:hAnsi="ＭＳ 明朝" w:hint="eastAsia"/>
                <w:sz w:val="18"/>
                <w:szCs w:val="16"/>
              </w:rPr>
              <w:t xml:space="preserve">。 他方、「生徒一人ひとりが興味・関心、適性に応じて進路選択ができるよう、きめ細かい指導を行っている」（84.8%→73.9%）と 10.9% </w:t>
            </w:r>
            <w:r w:rsidR="00A83E56" w:rsidRPr="00DA53CE">
              <w:rPr>
                <w:rFonts w:ascii="ＭＳ 明朝" w:hAnsi="ＭＳ 明朝"/>
                <w:sz w:val="18"/>
                <w:szCs w:val="16"/>
              </w:rPr>
              <w:t>down</w:t>
            </w:r>
            <w:r w:rsidRPr="00DA53CE">
              <w:rPr>
                <w:rFonts w:ascii="ＭＳ 明朝" w:hAnsi="ＭＳ 明朝" w:hint="eastAsia"/>
                <w:sz w:val="18"/>
                <w:szCs w:val="16"/>
              </w:rPr>
              <w:t>し</w:t>
            </w:r>
            <w:r w:rsidR="00257E89" w:rsidRPr="00DA53CE">
              <w:rPr>
                <w:rFonts w:ascii="ＭＳ 明朝" w:hAnsi="ＭＳ 明朝" w:hint="eastAsia"/>
                <w:sz w:val="18"/>
                <w:szCs w:val="16"/>
              </w:rPr>
              <w:t>まし</w:t>
            </w:r>
            <w:r w:rsidRPr="00DA53CE">
              <w:rPr>
                <w:rFonts w:ascii="ＭＳ 明朝" w:hAnsi="ＭＳ 明朝" w:hint="eastAsia"/>
                <w:sz w:val="18"/>
                <w:szCs w:val="16"/>
              </w:rPr>
              <w:t>た。教員の業務改善に取り組みながら、生徒と語り合う時間をさらに確保できるよう改善に取り組みたい</w:t>
            </w:r>
            <w:r w:rsidR="00257E89" w:rsidRPr="00DA53CE">
              <w:rPr>
                <w:rFonts w:ascii="ＭＳ 明朝" w:hAnsi="ＭＳ 明朝" w:hint="eastAsia"/>
                <w:sz w:val="18"/>
                <w:szCs w:val="16"/>
              </w:rPr>
              <w:t>と考えます</w:t>
            </w:r>
            <w:r w:rsidRPr="00DA53CE">
              <w:rPr>
                <w:rFonts w:ascii="ＭＳ 明朝" w:hAnsi="ＭＳ 明朝" w:hint="eastAsia"/>
                <w:sz w:val="18"/>
                <w:szCs w:val="16"/>
              </w:rPr>
              <w:t>。引き続きまして、ご理解とご協力をいただきますよう、よろしくお願い申しあげます。</w:t>
            </w:r>
          </w:p>
        </w:tc>
        <w:tc>
          <w:tcPr>
            <w:tcW w:w="7484" w:type="dxa"/>
            <w:shd w:val="clear" w:color="auto" w:fill="auto"/>
            <w:tcMar>
              <w:top w:w="113" w:type="dxa"/>
              <w:left w:w="113" w:type="dxa"/>
              <w:bottom w:w="113" w:type="dxa"/>
              <w:right w:w="113" w:type="dxa"/>
            </w:tcMar>
          </w:tcPr>
          <w:p w:rsidR="00737D7B" w:rsidRPr="00DA53CE" w:rsidRDefault="00737D7B" w:rsidP="00737D7B">
            <w:pPr>
              <w:spacing w:line="240" w:lineRule="exact"/>
              <w:rPr>
                <w:rFonts w:ascii="ＭＳ 明朝" w:hAnsi="ＭＳ 明朝"/>
                <w:b/>
                <w:szCs w:val="18"/>
              </w:rPr>
            </w:pPr>
            <w:r w:rsidRPr="00DA53CE">
              <w:rPr>
                <w:rFonts w:ascii="ＭＳ 明朝" w:hAnsi="ＭＳ 明朝" w:hint="eastAsia"/>
                <w:b/>
                <w:szCs w:val="18"/>
              </w:rPr>
              <w:t>【令和</w:t>
            </w:r>
            <w:r w:rsidR="003F3B4E" w:rsidRPr="00DA53CE">
              <w:rPr>
                <w:rFonts w:ascii="ＭＳ 明朝" w:hAnsi="ＭＳ 明朝" w:hint="eastAsia"/>
                <w:b/>
                <w:szCs w:val="18"/>
              </w:rPr>
              <w:t>４</w:t>
            </w:r>
            <w:r w:rsidRPr="00DA53CE">
              <w:rPr>
                <w:rFonts w:ascii="ＭＳ 明朝" w:hAnsi="ＭＳ 明朝" w:hint="eastAsia"/>
                <w:b/>
                <w:szCs w:val="18"/>
              </w:rPr>
              <w:t>年第</w:t>
            </w:r>
            <w:r w:rsidR="00F441AF">
              <w:rPr>
                <w:rFonts w:ascii="ＭＳ 明朝" w:hAnsi="ＭＳ 明朝" w:hint="eastAsia"/>
                <w:b/>
                <w:szCs w:val="18"/>
              </w:rPr>
              <w:t>１</w:t>
            </w:r>
            <w:r w:rsidRPr="00DA53CE">
              <w:rPr>
                <w:rFonts w:ascii="ＭＳ 明朝" w:hAnsi="ＭＳ 明朝" w:hint="eastAsia"/>
                <w:b/>
                <w:szCs w:val="18"/>
              </w:rPr>
              <w:t>回学校運営協議会より　令和</w:t>
            </w:r>
            <w:r w:rsidR="003F3B4E" w:rsidRPr="00DA53CE">
              <w:rPr>
                <w:rFonts w:ascii="ＭＳ 明朝" w:hAnsi="ＭＳ 明朝" w:hint="eastAsia"/>
                <w:b/>
                <w:szCs w:val="18"/>
              </w:rPr>
              <w:t>４</w:t>
            </w:r>
            <w:r w:rsidRPr="00DA53CE">
              <w:rPr>
                <w:rFonts w:ascii="ＭＳ 明朝" w:hAnsi="ＭＳ 明朝" w:hint="eastAsia"/>
                <w:b/>
                <w:szCs w:val="18"/>
              </w:rPr>
              <w:t>年</w:t>
            </w:r>
            <w:r w:rsidR="003F3B4E" w:rsidRPr="00DA53CE">
              <w:rPr>
                <w:rFonts w:ascii="ＭＳ 明朝" w:hAnsi="ＭＳ 明朝" w:hint="eastAsia"/>
                <w:b/>
                <w:szCs w:val="18"/>
              </w:rPr>
              <w:t>７</w:t>
            </w:r>
            <w:r w:rsidRPr="00DA53CE">
              <w:rPr>
                <w:rFonts w:ascii="ＭＳ 明朝" w:hAnsi="ＭＳ 明朝" w:hint="eastAsia"/>
                <w:b/>
                <w:szCs w:val="18"/>
              </w:rPr>
              <w:t>月</w:t>
            </w:r>
            <w:r w:rsidR="003F3B4E" w:rsidRPr="00DA53CE">
              <w:rPr>
                <w:rFonts w:ascii="ＭＳ 明朝" w:hAnsi="ＭＳ 明朝" w:hint="eastAsia"/>
                <w:b/>
                <w:szCs w:val="18"/>
              </w:rPr>
              <w:t>８</w:t>
            </w:r>
            <w:r w:rsidRPr="00DA53CE">
              <w:rPr>
                <w:rFonts w:ascii="ＭＳ 明朝" w:hAnsi="ＭＳ 明朝" w:hint="eastAsia"/>
                <w:b/>
                <w:szCs w:val="18"/>
              </w:rPr>
              <w:t>日（金）実施】</w:t>
            </w:r>
          </w:p>
          <w:p w:rsidR="00737D7B" w:rsidRPr="00DA53CE" w:rsidRDefault="00737D7B" w:rsidP="00346D6A">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〇　前回の協議会以降、保護者からの意見書の提出はなかったことを報告させていただく。</w:t>
            </w:r>
          </w:p>
          <w:p w:rsidR="00014D44" w:rsidRPr="00DA53CE" w:rsidRDefault="00014D44" w:rsidP="00161625">
            <w:pPr>
              <w:spacing w:line="160" w:lineRule="exact"/>
              <w:rPr>
                <w:rFonts w:ascii="ＭＳ 明朝" w:hAnsi="ＭＳ 明朝"/>
                <w:sz w:val="18"/>
                <w:szCs w:val="18"/>
              </w:rPr>
            </w:pPr>
          </w:p>
          <w:p w:rsidR="003054FD" w:rsidRPr="00DA53CE" w:rsidRDefault="003054FD" w:rsidP="003054FD">
            <w:pPr>
              <w:spacing w:line="280" w:lineRule="exact"/>
              <w:rPr>
                <w:rFonts w:ascii="ＭＳ 明朝" w:hAnsi="ＭＳ 明朝"/>
                <w:b/>
                <w:sz w:val="18"/>
                <w:szCs w:val="18"/>
              </w:rPr>
            </w:pPr>
            <w:r w:rsidRPr="00DA53CE">
              <w:rPr>
                <w:rFonts w:ascii="ＭＳ 明朝" w:hAnsi="ＭＳ 明朝" w:hint="eastAsia"/>
                <w:b/>
                <w:sz w:val="18"/>
                <w:szCs w:val="18"/>
              </w:rPr>
              <w:t>令和</w:t>
            </w:r>
            <w:r w:rsidR="003F3B4E" w:rsidRPr="00DA53CE">
              <w:rPr>
                <w:rFonts w:ascii="ＭＳ 明朝" w:hAnsi="ＭＳ 明朝" w:hint="eastAsia"/>
                <w:b/>
                <w:sz w:val="18"/>
                <w:szCs w:val="18"/>
              </w:rPr>
              <w:t>４</w:t>
            </w:r>
            <w:r w:rsidRPr="00DA53CE">
              <w:rPr>
                <w:rFonts w:ascii="ＭＳ 明朝" w:hAnsi="ＭＳ 明朝" w:hint="eastAsia"/>
                <w:b/>
                <w:sz w:val="18"/>
                <w:szCs w:val="18"/>
              </w:rPr>
              <w:t xml:space="preserve">年度学校経営計画について　　　　　　　　　　　　　　　　　　　　　　　　　　　　　　　　　　　　　　　　　　　　　　　　　　　　　　　　　　　　　　</w:t>
            </w:r>
          </w:p>
          <w:p w:rsidR="00CC6291"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〇　令和３年度の第３回学校運営協議会で</w:t>
            </w:r>
            <w:r w:rsidR="003A5E2F" w:rsidRPr="00DA53CE">
              <w:rPr>
                <w:rFonts w:ascii="ＭＳ 明朝" w:hAnsi="ＭＳ 明朝" w:hint="eastAsia"/>
                <w:sz w:val="18"/>
                <w:szCs w:val="18"/>
              </w:rPr>
              <w:t>、めざす学校像と中期的な目標について了承を得させていただいた</w:t>
            </w:r>
            <w:r w:rsidRPr="00DA53CE">
              <w:rPr>
                <w:rFonts w:ascii="ＭＳ 明朝" w:hAnsi="ＭＳ 明朝" w:hint="eastAsia"/>
                <w:sz w:val="18"/>
                <w:szCs w:val="18"/>
              </w:rPr>
              <w:t>ものと概ね同じである。</w:t>
            </w:r>
          </w:p>
          <w:p w:rsidR="00CC6291" w:rsidRPr="00DA53CE" w:rsidRDefault="003A5E2F" w:rsidP="00CC6291">
            <w:pPr>
              <w:spacing w:line="280" w:lineRule="exact"/>
              <w:rPr>
                <w:rFonts w:ascii="ＭＳ 明朝" w:hAnsi="ＭＳ 明朝"/>
                <w:sz w:val="18"/>
                <w:szCs w:val="18"/>
              </w:rPr>
            </w:pPr>
            <w:r w:rsidRPr="00DA53CE">
              <w:rPr>
                <w:rFonts w:ascii="ＭＳ 明朝" w:hAnsi="ＭＳ 明朝" w:hint="eastAsia"/>
                <w:sz w:val="18"/>
                <w:szCs w:val="18"/>
              </w:rPr>
              <w:t xml:space="preserve">〇　</w:t>
            </w:r>
            <w:r w:rsidR="00CC6291" w:rsidRPr="00DA53CE">
              <w:rPr>
                <w:rFonts w:ascii="ＭＳ 明朝" w:hAnsi="ＭＳ 明朝" w:hint="eastAsia"/>
                <w:sz w:val="18"/>
                <w:szCs w:val="18"/>
              </w:rPr>
              <w:t>めざす学校像（１）～（４）は、全て資質・能力ベースで表記している。</w:t>
            </w:r>
            <w:r w:rsidRPr="00DA53CE">
              <w:rPr>
                <w:rFonts w:ascii="ＭＳ 明朝" w:hAnsi="ＭＳ 明朝" w:hint="eastAsia"/>
                <w:sz w:val="18"/>
                <w:szCs w:val="18"/>
              </w:rPr>
              <w:t>箕面高校はどんな生徒を育ててきたか、特に印象に残る生徒像を取り上げ全体で共有する研修を受け、箕高に入学してきた生徒たちが、教科教育活動・教科外教育活動の両輪で学んで来たものを経て卒業時にどんな資質・能力を兼ね備えて欲しいかということを３年</w:t>
            </w:r>
            <w:r w:rsidR="00CC6291" w:rsidRPr="00DA53CE">
              <w:rPr>
                <w:rFonts w:ascii="ＭＳ 明朝" w:hAnsi="ＭＳ 明朝" w:hint="eastAsia"/>
                <w:sz w:val="18"/>
                <w:szCs w:val="18"/>
              </w:rPr>
              <w:t>間</w:t>
            </w:r>
            <w:r w:rsidRPr="00DA53CE">
              <w:rPr>
                <w:rFonts w:ascii="ＭＳ 明朝" w:hAnsi="ＭＳ 明朝" w:hint="eastAsia"/>
                <w:sz w:val="18"/>
                <w:szCs w:val="18"/>
              </w:rPr>
              <w:t>議論してきた。</w:t>
            </w:r>
            <w:r w:rsidR="00CC6291" w:rsidRPr="00DA53CE">
              <w:rPr>
                <w:rFonts w:ascii="ＭＳ 明朝" w:hAnsi="ＭＳ 明朝" w:hint="eastAsia"/>
                <w:sz w:val="18"/>
                <w:szCs w:val="18"/>
              </w:rPr>
              <w:t>今年度策定を求められているスクールポリシーに反映させていく予定である。</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〇　海外大学に一番近い府立学校としてチャレンジする学校が、ここ数年</w:t>
            </w:r>
            <w:r w:rsidR="00CC6291" w:rsidRPr="00DA53CE">
              <w:rPr>
                <w:rFonts w:ascii="ＭＳ 明朝" w:hAnsi="ＭＳ 明朝" w:hint="eastAsia"/>
                <w:sz w:val="18"/>
                <w:szCs w:val="18"/>
              </w:rPr>
              <w:t>経って</w:t>
            </w:r>
            <w:r w:rsidRPr="00DA53CE">
              <w:rPr>
                <w:rFonts w:ascii="ＭＳ 明朝" w:hAnsi="ＭＳ 明朝" w:hint="eastAsia"/>
                <w:sz w:val="18"/>
                <w:szCs w:val="18"/>
              </w:rPr>
              <w:t>も揺るぎない本校の立ち位置及びスピリッツであるため、これをスクールミッションにしようと考えている。</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〇　授業改善とカリキュラムマネジメントは重要である。</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 xml:space="preserve">〇　</w:t>
            </w:r>
            <w:r w:rsidR="00B87474" w:rsidRPr="00DA53CE">
              <w:rPr>
                <w:rFonts w:ascii="ＭＳ 明朝" w:hAnsi="ＭＳ 明朝" w:hint="eastAsia"/>
                <w:sz w:val="18"/>
                <w:szCs w:val="18"/>
              </w:rPr>
              <w:t>「総合的な探究の時間」</w:t>
            </w:r>
            <w:r w:rsidR="00A83E56" w:rsidRPr="00DA53CE">
              <w:rPr>
                <w:rFonts w:ascii="ＭＳ 明朝" w:hAnsi="ＭＳ 明朝"/>
                <w:sz w:val="18"/>
                <w:szCs w:val="18"/>
              </w:rPr>
              <w:t>LINK</w:t>
            </w:r>
            <w:r w:rsidRPr="00DA53CE">
              <w:rPr>
                <w:rFonts w:ascii="ＭＳ 明朝" w:hAnsi="ＭＳ 明朝" w:hint="eastAsia"/>
                <w:sz w:val="18"/>
                <w:szCs w:val="18"/>
              </w:rPr>
              <w:t>や</w:t>
            </w:r>
            <w:r w:rsidR="00A83E56" w:rsidRPr="00DA53CE">
              <w:rPr>
                <w:rFonts w:ascii="ＭＳ 明朝" w:hAnsi="ＭＳ 明朝"/>
                <w:sz w:val="18"/>
                <w:szCs w:val="18"/>
              </w:rPr>
              <w:t>LETS</w:t>
            </w:r>
            <w:r w:rsidR="00B87474" w:rsidRPr="00DA53CE">
              <w:rPr>
                <w:rFonts w:ascii="ＭＳ 明朝" w:hAnsi="ＭＳ 明朝" w:hint="eastAsia"/>
                <w:sz w:val="18"/>
                <w:szCs w:val="18"/>
              </w:rPr>
              <w:t>（国際関係学科）合同発表会等</w:t>
            </w:r>
            <w:r w:rsidRPr="00DA53CE">
              <w:rPr>
                <w:rFonts w:ascii="ＭＳ 明朝" w:hAnsi="ＭＳ 明朝" w:hint="eastAsia"/>
                <w:sz w:val="18"/>
                <w:szCs w:val="18"/>
              </w:rPr>
              <w:t>を活用し、生徒一人</w:t>
            </w:r>
            <w:r w:rsidR="00010594" w:rsidRPr="00DA53CE">
              <w:rPr>
                <w:rFonts w:ascii="ＭＳ 明朝" w:hAnsi="ＭＳ 明朝" w:hint="eastAsia"/>
                <w:sz w:val="18"/>
                <w:szCs w:val="18"/>
              </w:rPr>
              <w:t>ひとり</w:t>
            </w:r>
            <w:r w:rsidRPr="00DA53CE">
              <w:rPr>
                <w:rFonts w:ascii="ＭＳ 明朝" w:hAnsi="ＭＳ 明朝" w:hint="eastAsia"/>
                <w:sz w:val="18"/>
                <w:szCs w:val="18"/>
              </w:rPr>
              <w:t xml:space="preserve">が強みを発見できる場を設定していきたい。　　　　　　　　　　　　　　　　　　　　　　　　　　　　　　　　　　　　　　　　　　　　　　　　　　　　　　　　　　　　　</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 xml:space="preserve">☆　意見・質問等　　　　　</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・中期的目標の（２）にあるものが大事である。この部分（</w:t>
            </w:r>
            <w:r w:rsidR="00B87474" w:rsidRPr="00DA53CE">
              <w:rPr>
                <w:rFonts w:ascii="ＭＳ 明朝" w:hAnsi="ＭＳ 明朝" w:hint="eastAsia"/>
                <w:sz w:val="18"/>
                <w:szCs w:val="18"/>
              </w:rPr>
              <w:t>21</w:t>
            </w:r>
            <w:r w:rsidRPr="00DA53CE">
              <w:rPr>
                <w:rFonts w:ascii="ＭＳ 明朝" w:hAnsi="ＭＳ 明朝" w:hint="eastAsia"/>
                <w:sz w:val="18"/>
                <w:szCs w:val="18"/>
              </w:rPr>
              <w:t>世紀スキル）をどのように授業に落とし込むのか課題である。またこの</w:t>
            </w:r>
            <w:r w:rsidR="00B87474" w:rsidRPr="00DA53CE">
              <w:rPr>
                <w:rFonts w:ascii="ＭＳ 明朝" w:hAnsi="ＭＳ 明朝" w:hint="eastAsia"/>
                <w:sz w:val="18"/>
                <w:szCs w:val="18"/>
              </w:rPr>
              <w:t>21</w:t>
            </w:r>
            <w:r w:rsidRPr="00DA53CE">
              <w:rPr>
                <w:rFonts w:ascii="ＭＳ 明朝" w:hAnsi="ＭＳ 明朝" w:hint="eastAsia"/>
                <w:sz w:val="18"/>
                <w:szCs w:val="18"/>
              </w:rPr>
              <w:t>世紀型スキルとあるが、自分を信頼する力、これをいかに育てていくかが課題である。</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・生徒の自主性を尊重しつつ、うまく伸ばしていくことを楽しみにしている。</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w:t>
            </w:r>
            <w:r w:rsidR="00010594" w:rsidRPr="00DA53CE">
              <w:rPr>
                <w:rFonts w:ascii="ＭＳ 明朝" w:hAnsi="ＭＳ 明朝" w:hint="eastAsia"/>
                <w:sz w:val="18"/>
                <w:szCs w:val="18"/>
              </w:rPr>
              <w:t>授業改善していくには、保護者・生徒の意識を変えないといけない。改善をしていくことは</w:t>
            </w:r>
            <w:r w:rsidR="00161625" w:rsidRPr="00DA53CE">
              <w:rPr>
                <w:rFonts w:ascii="ＭＳ 明朝" w:hAnsi="ＭＳ 明朝" w:hint="eastAsia"/>
                <w:sz w:val="18"/>
                <w:szCs w:val="18"/>
              </w:rPr>
              <w:t>、ゴールが</w:t>
            </w:r>
            <w:r w:rsidR="00010594" w:rsidRPr="00DA53CE">
              <w:rPr>
                <w:rFonts w:ascii="ＭＳ 明朝" w:hAnsi="ＭＳ 明朝" w:hint="eastAsia"/>
                <w:sz w:val="18"/>
                <w:szCs w:val="18"/>
              </w:rPr>
              <w:t>見えてもその過程をどう作っていくのかということが大切。</w:t>
            </w:r>
            <w:r w:rsidRPr="00DA53CE">
              <w:rPr>
                <w:rFonts w:ascii="ＭＳ 明朝" w:hAnsi="ＭＳ 明朝" w:hint="eastAsia"/>
                <w:sz w:val="18"/>
                <w:szCs w:val="18"/>
              </w:rPr>
              <w:t xml:space="preserve">　　　</w:t>
            </w:r>
          </w:p>
          <w:p w:rsidR="003054FD"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・めざす学校像というものを、もっと継続・持続的に伝えて欲しい。</w:t>
            </w:r>
          </w:p>
          <w:p w:rsidR="00462C69" w:rsidRPr="00DA53CE" w:rsidRDefault="003054FD" w:rsidP="003054FD">
            <w:pPr>
              <w:spacing w:line="280" w:lineRule="exact"/>
              <w:rPr>
                <w:rFonts w:ascii="ＭＳ 明朝" w:hAnsi="ＭＳ 明朝"/>
                <w:sz w:val="18"/>
                <w:szCs w:val="18"/>
              </w:rPr>
            </w:pPr>
            <w:r w:rsidRPr="00DA53CE">
              <w:rPr>
                <w:rFonts w:ascii="ＭＳ 明朝" w:hAnsi="ＭＳ 明朝" w:hint="eastAsia"/>
                <w:sz w:val="18"/>
                <w:szCs w:val="18"/>
              </w:rPr>
              <w:t>・理想の育て方であり、本当に実践して頂けたらと楽しみにしている。</w:t>
            </w:r>
          </w:p>
          <w:p w:rsidR="003054FD" w:rsidRPr="00DA53CE" w:rsidRDefault="003054FD" w:rsidP="00010594">
            <w:pPr>
              <w:spacing w:line="160" w:lineRule="exact"/>
              <w:rPr>
                <w:rFonts w:ascii="ＭＳ 明朝" w:hAnsi="ＭＳ 明朝"/>
                <w:sz w:val="18"/>
                <w:szCs w:val="18"/>
              </w:rPr>
            </w:pPr>
          </w:p>
          <w:p w:rsidR="00014D44" w:rsidRPr="00DA53CE" w:rsidRDefault="00014D44" w:rsidP="00014D44">
            <w:pPr>
              <w:spacing w:line="280" w:lineRule="exact"/>
              <w:rPr>
                <w:rFonts w:ascii="ＭＳ 明朝" w:hAnsi="ＭＳ 明朝"/>
                <w:b/>
                <w:sz w:val="18"/>
                <w:szCs w:val="18"/>
              </w:rPr>
            </w:pPr>
            <w:r w:rsidRPr="00DA53CE">
              <w:rPr>
                <w:rFonts w:ascii="ＭＳ 明朝" w:hAnsi="ＭＳ 明朝" w:hint="eastAsia"/>
                <w:b/>
                <w:sz w:val="18"/>
                <w:szCs w:val="18"/>
              </w:rPr>
              <w:t>令和</w:t>
            </w:r>
            <w:r w:rsidR="003F3B4E" w:rsidRPr="00DA53CE">
              <w:rPr>
                <w:rFonts w:ascii="ＭＳ 明朝" w:hAnsi="ＭＳ 明朝" w:hint="eastAsia"/>
                <w:b/>
                <w:sz w:val="18"/>
                <w:szCs w:val="18"/>
              </w:rPr>
              <w:t>４</w:t>
            </w:r>
            <w:r w:rsidRPr="00DA53CE">
              <w:rPr>
                <w:rFonts w:ascii="ＭＳ 明朝" w:hAnsi="ＭＳ 明朝" w:hint="eastAsia"/>
                <w:b/>
                <w:sz w:val="18"/>
                <w:szCs w:val="18"/>
              </w:rPr>
              <w:t>年度使用教科用図書の選定状況について</w:t>
            </w:r>
          </w:p>
          <w:p w:rsidR="00014D44" w:rsidRPr="00DA53CE" w:rsidRDefault="00014D44" w:rsidP="00014D44">
            <w:pPr>
              <w:spacing w:line="280" w:lineRule="exact"/>
              <w:rPr>
                <w:rFonts w:ascii="ＭＳ 明朝" w:hAnsi="ＭＳ 明朝"/>
                <w:sz w:val="18"/>
                <w:szCs w:val="18"/>
              </w:rPr>
            </w:pPr>
            <w:r w:rsidRPr="00DA53CE">
              <w:rPr>
                <w:rFonts w:ascii="ＭＳ 明朝" w:hAnsi="ＭＳ 明朝" w:hint="eastAsia"/>
                <w:sz w:val="18"/>
                <w:szCs w:val="18"/>
              </w:rPr>
              <w:t>〇　選定理由書のとおり、</w:t>
            </w:r>
            <w:r w:rsidR="003F3B4E" w:rsidRPr="00DA53CE">
              <w:rPr>
                <w:rFonts w:ascii="ＭＳ 明朝" w:hAnsi="ＭＳ 明朝" w:hint="eastAsia"/>
                <w:sz w:val="18"/>
                <w:szCs w:val="18"/>
              </w:rPr>
              <w:t>５</w:t>
            </w:r>
            <w:r w:rsidRPr="00DA53CE">
              <w:rPr>
                <w:rFonts w:ascii="ＭＳ 明朝" w:hAnsi="ＭＳ 明朝" w:hint="eastAsia"/>
                <w:sz w:val="18"/>
                <w:szCs w:val="18"/>
              </w:rPr>
              <w:t xml:space="preserve">つの観点から適正に選定されていることを報告させて頂く。　　　　　　　　　　　　　　　　　　　　　　　　　　　　　　　　　　</w:t>
            </w:r>
          </w:p>
          <w:p w:rsidR="00014D44" w:rsidRPr="00DA53CE" w:rsidRDefault="00014D44" w:rsidP="00014D44">
            <w:pPr>
              <w:spacing w:line="280" w:lineRule="exact"/>
              <w:rPr>
                <w:rFonts w:ascii="ＭＳ 明朝" w:hAnsi="ＭＳ 明朝"/>
                <w:sz w:val="18"/>
                <w:szCs w:val="18"/>
              </w:rPr>
            </w:pPr>
            <w:r w:rsidRPr="00DA53CE">
              <w:rPr>
                <w:rFonts w:ascii="ＭＳ 明朝" w:hAnsi="ＭＳ 明朝" w:hint="eastAsia"/>
                <w:sz w:val="18"/>
                <w:szCs w:val="18"/>
              </w:rPr>
              <w:t xml:space="preserve">☆　意見・質問等　　　　　　　　</w:t>
            </w:r>
          </w:p>
          <w:p w:rsidR="00014D44" w:rsidRPr="00DA53CE" w:rsidRDefault="00A7658E" w:rsidP="00014D44">
            <w:pPr>
              <w:spacing w:line="280" w:lineRule="exact"/>
              <w:rPr>
                <w:rFonts w:ascii="ＭＳ 明朝" w:hAnsi="ＭＳ 明朝"/>
                <w:sz w:val="18"/>
                <w:szCs w:val="18"/>
              </w:rPr>
            </w:pPr>
            <w:r w:rsidRPr="00DA53CE">
              <w:rPr>
                <w:rFonts w:ascii="ＭＳ 明朝" w:hAnsi="ＭＳ 明朝" w:hint="eastAsia"/>
                <w:sz w:val="18"/>
                <w:szCs w:val="18"/>
              </w:rPr>
              <w:t>・特記事項なし</w:t>
            </w:r>
            <w:r w:rsidR="00014D44" w:rsidRPr="00DA53CE">
              <w:rPr>
                <w:rFonts w:ascii="ＭＳ 明朝" w:hAnsi="ＭＳ 明朝" w:hint="eastAsia"/>
                <w:sz w:val="18"/>
                <w:szCs w:val="18"/>
              </w:rPr>
              <w:t xml:space="preserve">　　　</w:t>
            </w:r>
          </w:p>
          <w:p w:rsidR="00737D7B" w:rsidRPr="00DA53CE" w:rsidRDefault="00737D7B" w:rsidP="00010594">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令和</w:t>
            </w:r>
            <w:r w:rsidR="003F3B4E" w:rsidRPr="00DA53CE">
              <w:rPr>
                <w:rFonts w:ascii="ＭＳ 明朝" w:hAnsi="ＭＳ 明朝" w:hint="eastAsia"/>
                <w:b/>
                <w:sz w:val="18"/>
                <w:szCs w:val="18"/>
              </w:rPr>
              <w:t>４</w:t>
            </w:r>
            <w:r w:rsidRPr="00DA53CE">
              <w:rPr>
                <w:rFonts w:ascii="ＭＳ 明朝" w:hAnsi="ＭＳ 明朝" w:hint="eastAsia"/>
                <w:b/>
                <w:sz w:val="18"/>
                <w:szCs w:val="18"/>
              </w:rPr>
              <w:t>年度の進路実績について</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　意見・質問等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・コロナで入試状況がどこか変わったという感じはあったか。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⇒やはり遠くへの</w:t>
            </w:r>
            <w:r w:rsidR="00161625" w:rsidRPr="00DA53CE">
              <w:rPr>
                <w:rFonts w:ascii="ＭＳ 明朝" w:hAnsi="ＭＳ 明朝" w:hint="eastAsia"/>
                <w:sz w:val="18"/>
                <w:szCs w:val="18"/>
              </w:rPr>
              <w:t>移動を避ける傾向があり、近くで安全に合格を早期に出したいという</w:t>
            </w:r>
            <w:r w:rsidRPr="00DA53CE">
              <w:rPr>
                <w:rFonts w:ascii="ＭＳ 明朝" w:hAnsi="ＭＳ 明朝" w:hint="eastAsia"/>
                <w:sz w:val="18"/>
                <w:szCs w:val="18"/>
              </w:rPr>
              <w:t>傾向が強いなと</w:t>
            </w:r>
            <w:r w:rsidR="00161625" w:rsidRPr="00DA53CE">
              <w:rPr>
                <w:rFonts w:ascii="ＭＳ 明朝" w:hAnsi="ＭＳ 明朝" w:hint="eastAsia"/>
                <w:sz w:val="18"/>
                <w:szCs w:val="18"/>
              </w:rPr>
              <w:t>感じる。しかし、海外</w:t>
            </w:r>
            <w:r w:rsidRPr="00DA53CE">
              <w:rPr>
                <w:rFonts w:ascii="ＭＳ 明朝" w:hAnsi="ＭＳ 明朝" w:hint="eastAsia"/>
                <w:sz w:val="18"/>
                <w:szCs w:val="18"/>
              </w:rPr>
              <w:t>大学進学</w:t>
            </w:r>
            <w:r w:rsidR="00161625" w:rsidRPr="00DA53CE">
              <w:rPr>
                <w:rFonts w:ascii="ＭＳ 明朝" w:hAnsi="ＭＳ 明朝" w:hint="eastAsia"/>
                <w:sz w:val="18"/>
                <w:szCs w:val="18"/>
              </w:rPr>
              <w:t>を</w:t>
            </w:r>
            <w:r w:rsidRPr="00DA53CE">
              <w:rPr>
                <w:rFonts w:ascii="ＭＳ 明朝" w:hAnsi="ＭＳ 明朝" w:hint="eastAsia"/>
                <w:sz w:val="18"/>
                <w:szCs w:val="18"/>
              </w:rPr>
              <w:t>一つの</w:t>
            </w:r>
            <w:r w:rsidR="00161625" w:rsidRPr="00DA53CE">
              <w:rPr>
                <w:rFonts w:ascii="ＭＳ 明朝" w:hAnsi="ＭＳ 明朝" w:hint="eastAsia"/>
                <w:sz w:val="18"/>
                <w:szCs w:val="18"/>
              </w:rPr>
              <w:t>選択肢</w:t>
            </w:r>
            <w:r w:rsidRPr="00DA53CE">
              <w:rPr>
                <w:rFonts w:ascii="ＭＳ 明朝" w:hAnsi="ＭＳ 明朝" w:hint="eastAsia"/>
                <w:sz w:val="18"/>
                <w:szCs w:val="18"/>
              </w:rPr>
              <w:t xml:space="preserve">と考える校風が箕高にはあるので、それがまだ突破口になるのではないか。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・高３からいきなり海外の大学といった場合は、保護者が二の足を踏むということはないのか。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⇒学費や治安が理由で二の足を踏むことがある。奨学金をどれだけ確保できるかは海外大学進学における１つの大きな要因である。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・近畿圏内の大学ではなく、近畿圏外の大学に進学しようとする</w:t>
            </w:r>
            <w:r w:rsidR="00161625" w:rsidRPr="00DA53CE">
              <w:rPr>
                <w:rFonts w:ascii="ＭＳ 明朝" w:hAnsi="ＭＳ 明朝" w:hint="eastAsia"/>
                <w:sz w:val="18"/>
                <w:szCs w:val="18"/>
              </w:rPr>
              <w:t>生徒</w:t>
            </w:r>
            <w:r w:rsidRPr="00DA53CE">
              <w:rPr>
                <w:rFonts w:ascii="ＭＳ 明朝" w:hAnsi="ＭＳ 明朝" w:hint="eastAsia"/>
                <w:sz w:val="18"/>
                <w:szCs w:val="18"/>
              </w:rPr>
              <w:t>はいないのか。</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⇒国公立後期試験に挑戦する生徒も徐々に増え始めている。</w:t>
            </w:r>
          </w:p>
          <w:p w:rsidR="00737D7B" w:rsidRPr="00DA53CE" w:rsidRDefault="00737D7B" w:rsidP="00161625">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 xml:space="preserve">質疑応答及び協議・助言　　　　　</w:t>
            </w:r>
          </w:p>
          <w:p w:rsidR="008236E7" w:rsidRPr="00DA53CE" w:rsidRDefault="008236E7" w:rsidP="00737D7B">
            <w:pPr>
              <w:spacing w:line="280" w:lineRule="exact"/>
              <w:rPr>
                <w:rFonts w:ascii="ＭＳ 明朝" w:hAnsi="ＭＳ 明朝"/>
                <w:sz w:val="18"/>
                <w:szCs w:val="18"/>
              </w:rPr>
            </w:pPr>
            <w:r w:rsidRPr="00DA53CE">
              <w:rPr>
                <w:rFonts w:ascii="ＭＳ 明朝" w:hAnsi="ＭＳ 明朝" w:hint="eastAsia"/>
                <w:sz w:val="18"/>
                <w:szCs w:val="18"/>
              </w:rPr>
              <w:t>〇</w:t>
            </w:r>
            <w:r w:rsidR="0060556B" w:rsidRPr="00DA53CE">
              <w:rPr>
                <w:rFonts w:ascii="ＭＳ 明朝" w:hAnsi="ＭＳ 明朝" w:hint="eastAsia"/>
                <w:sz w:val="18"/>
                <w:szCs w:val="18"/>
              </w:rPr>
              <w:t xml:space="preserve">　</w:t>
            </w:r>
            <w:r w:rsidRPr="00DA53CE">
              <w:rPr>
                <w:rFonts w:ascii="ＭＳ 明朝" w:hAnsi="ＭＳ 明朝" w:hint="eastAsia"/>
                <w:sz w:val="18"/>
                <w:szCs w:val="18"/>
              </w:rPr>
              <w:t>箕面市中学校との中高連携、あるいは箕面市とのつながり等、コロナでやりたいことがやれなかったので、どんどんやっていきたい。</w:t>
            </w:r>
          </w:p>
          <w:p w:rsidR="00737D7B" w:rsidRPr="00DA53CE" w:rsidRDefault="008236E7" w:rsidP="00737D7B">
            <w:pPr>
              <w:spacing w:line="280" w:lineRule="exact"/>
              <w:rPr>
                <w:rFonts w:ascii="ＭＳ 明朝" w:hAnsi="ＭＳ 明朝"/>
                <w:sz w:val="18"/>
                <w:szCs w:val="18"/>
              </w:rPr>
            </w:pPr>
            <w:r w:rsidRPr="00DA53CE">
              <w:rPr>
                <w:rFonts w:ascii="ＭＳ 明朝" w:hAnsi="ＭＳ 明朝" w:hint="eastAsia"/>
                <w:sz w:val="18"/>
                <w:szCs w:val="18"/>
              </w:rPr>
              <w:t>⇒</w:t>
            </w:r>
            <w:r w:rsidR="00737D7B" w:rsidRPr="00DA53CE">
              <w:rPr>
                <w:rFonts w:ascii="ＭＳ 明朝" w:hAnsi="ＭＳ 明朝" w:hint="eastAsia"/>
                <w:sz w:val="18"/>
                <w:szCs w:val="18"/>
              </w:rPr>
              <w:t>ぜひ中高連携はやりたい。</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・新課程における苦労している点は何か。</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⇒主体性の評価に苦労しているが、昨年</w:t>
            </w:r>
            <w:r w:rsidR="00A7658E" w:rsidRPr="00DA53CE">
              <w:rPr>
                <w:rFonts w:ascii="ＭＳ 明朝" w:hAnsi="ＭＳ 明朝" w:hint="eastAsia"/>
                <w:sz w:val="18"/>
                <w:szCs w:val="18"/>
              </w:rPr>
              <w:t>度</w:t>
            </w:r>
            <w:r w:rsidRPr="00DA53CE">
              <w:rPr>
                <w:rFonts w:ascii="ＭＳ 明朝" w:hAnsi="ＭＳ 明朝" w:hint="eastAsia"/>
                <w:sz w:val="18"/>
                <w:szCs w:val="18"/>
              </w:rPr>
              <w:t>より</w:t>
            </w:r>
            <w:r w:rsidR="00A7658E" w:rsidRPr="00DA53CE">
              <w:rPr>
                <w:rFonts w:ascii="ＭＳ 明朝" w:hAnsi="ＭＳ 明朝" w:hint="eastAsia"/>
                <w:sz w:val="18"/>
                <w:szCs w:val="18"/>
              </w:rPr>
              <w:t>観点別学習状況の評価に関して</w:t>
            </w:r>
            <w:r w:rsidR="00F441AF">
              <w:rPr>
                <w:rFonts w:ascii="ＭＳ 明朝" w:hAnsi="ＭＳ 明朝" w:hint="eastAsia"/>
                <w:sz w:val="18"/>
                <w:szCs w:val="18"/>
              </w:rPr>
              <w:t>複数回研修を行っている。また、８月29</w:t>
            </w:r>
            <w:r w:rsidRPr="00DA53CE">
              <w:rPr>
                <w:rFonts w:ascii="ＭＳ 明朝" w:hAnsi="ＭＳ 明朝" w:hint="eastAsia"/>
                <w:sz w:val="18"/>
                <w:szCs w:val="18"/>
              </w:rPr>
              <w:t>日に京都大学の特任教授を招聘し、具体的な事例について学ぶ予定である。</w:t>
            </w:r>
          </w:p>
          <w:p w:rsidR="00A7658E" w:rsidRPr="00DA53CE" w:rsidRDefault="00A7658E" w:rsidP="00A7658E">
            <w:pPr>
              <w:spacing w:line="280" w:lineRule="exact"/>
              <w:rPr>
                <w:rFonts w:ascii="ＭＳ 明朝" w:hAnsi="ＭＳ 明朝"/>
                <w:sz w:val="18"/>
                <w:szCs w:val="18"/>
              </w:rPr>
            </w:pPr>
          </w:p>
          <w:p w:rsidR="00737D7B" w:rsidRPr="00DA53CE" w:rsidRDefault="00737D7B" w:rsidP="00737D7B">
            <w:pPr>
              <w:spacing w:line="280" w:lineRule="exact"/>
              <w:rPr>
                <w:rFonts w:ascii="ＭＳ 明朝" w:hAnsi="ＭＳ 明朝"/>
                <w:b/>
                <w:szCs w:val="18"/>
              </w:rPr>
            </w:pPr>
            <w:r w:rsidRPr="00DA53CE">
              <w:rPr>
                <w:rFonts w:ascii="ＭＳ 明朝" w:hAnsi="ＭＳ 明朝" w:hint="eastAsia"/>
                <w:b/>
                <w:szCs w:val="18"/>
              </w:rPr>
              <w:t>【令和</w:t>
            </w:r>
            <w:r w:rsidR="003F3B4E" w:rsidRPr="00DA53CE">
              <w:rPr>
                <w:rFonts w:ascii="ＭＳ 明朝" w:hAnsi="ＭＳ 明朝" w:hint="eastAsia"/>
                <w:b/>
                <w:szCs w:val="18"/>
              </w:rPr>
              <w:t>４</w:t>
            </w:r>
            <w:r w:rsidRPr="00DA53CE">
              <w:rPr>
                <w:rFonts w:ascii="ＭＳ 明朝" w:hAnsi="ＭＳ 明朝" w:hint="eastAsia"/>
                <w:b/>
                <w:szCs w:val="18"/>
              </w:rPr>
              <w:t>年第</w:t>
            </w:r>
            <w:r w:rsidR="003F3B4E" w:rsidRPr="00DA53CE">
              <w:rPr>
                <w:rFonts w:ascii="ＭＳ 明朝" w:hAnsi="ＭＳ 明朝" w:hint="eastAsia"/>
                <w:b/>
                <w:szCs w:val="18"/>
              </w:rPr>
              <w:t>２</w:t>
            </w:r>
            <w:r w:rsidRPr="00DA53CE">
              <w:rPr>
                <w:rFonts w:ascii="ＭＳ 明朝" w:hAnsi="ＭＳ 明朝" w:hint="eastAsia"/>
                <w:b/>
                <w:szCs w:val="18"/>
              </w:rPr>
              <w:t>回学校運営協議会より　令和</w:t>
            </w:r>
            <w:r w:rsidR="003F3B4E" w:rsidRPr="00DA53CE">
              <w:rPr>
                <w:rFonts w:ascii="ＭＳ 明朝" w:hAnsi="ＭＳ 明朝" w:hint="eastAsia"/>
                <w:b/>
                <w:szCs w:val="18"/>
              </w:rPr>
              <w:t>４</w:t>
            </w:r>
            <w:r w:rsidRPr="00DA53CE">
              <w:rPr>
                <w:rFonts w:ascii="ＭＳ 明朝" w:hAnsi="ＭＳ 明朝" w:hint="eastAsia"/>
                <w:b/>
                <w:szCs w:val="18"/>
              </w:rPr>
              <w:t>年11月18日（金）実施】</w:t>
            </w:r>
          </w:p>
          <w:p w:rsidR="00346D6A" w:rsidRPr="00DA53CE" w:rsidRDefault="00346D6A" w:rsidP="00346D6A">
            <w:pPr>
              <w:spacing w:line="160" w:lineRule="exact"/>
              <w:rPr>
                <w:rFonts w:ascii="ＭＳ 明朝" w:hAnsi="ＭＳ 明朝"/>
                <w:b/>
                <w:szCs w:val="18"/>
              </w:rPr>
            </w:pP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〇　前回の協議会以降、保護者からの意見書の提出はなかったことを報告させていただく。</w:t>
            </w:r>
          </w:p>
          <w:p w:rsidR="006D197D" w:rsidRPr="00DA53CE" w:rsidRDefault="006D197D" w:rsidP="006D197D">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授業見学</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数学</w:t>
            </w:r>
            <w:r w:rsidR="00A83E56" w:rsidRPr="00DA53CE">
              <w:rPr>
                <w:rFonts w:ascii="ＭＳ 明朝" w:hAnsi="ＭＳ 明朝"/>
                <w:sz w:val="18"/>
                <w:szCs w:val="18"/>
              </w:rPr>
              <w:t>B</w:t>
            </w:r>
            <w:r w:rsidRPr="00DA53CE">
              <w:rPr>
                <w:rFonts w:ascii="ＭＳ 明朝" w:hAnsi="ＭＳ 明朝" w:hint="eastAsia"/>
                <w:sz w:val="18"/>
                <w:szCs w:val="18"/>
              </w:rPr>
              <w:t>（</w:t>
            </w:r>
            <w:r w:rsidR="006D197D" w:rsidRPr="00DA53CE">
              <w:rPr>
                <w:rFonts w:ascii="ＭＳ 明朝" w:hAnsi="ＭＳ 明朝" w:hint="eastAsia"/>
                <w:sz w:val="18"/>
                <w:szCs w:val="18"/>
              </w:rPr>
              <w:t>２</w:t>
            </w:r>
            <w:r w:rsidRPr="00DA53CE">
              <w:rPr>
                <w:rFonts w:ascii="ＭＳ 明朝" w:hAnsi="ＭＳ 明朝" w:hint="eastAsia"/>
                <w:sz w:val="18"/>
                <w:szCs w:val="18"/>
              </w:rPr>
              <w:t>年生）、数学Ⅰ（</w:t>
            </w:r>
            <w:r w:rsidR="006D197D" w:rsidRPr="00DA53CE">
              <w:rPr>
                <w:rFonts w:ascii="ＭＳ 明朝" w:hAnsi="ＭＳ 明朝" w:hint="eastAsia"/>
                <w:sz w:val="18"/>
                <w:szCs w:val="18"/>
              </w:rPr>
              <w:t>１</w:t>
            </w:r>
            <w:r w:rsidRPr="00DA53CE">
              <w:rPr>
                <w:rFonts w:ascii="ＭＳ 明朝" w:hAnsi="ＭＳ 明朝" w:hint="eastAsia"/>
                <w:sz w:val="18"/>
                <w:szCs w:val="18"/>
              </w:rPr>
              <w:t>年）、地学基礎（</w:t>
            </w:r>
            <w:r w:rsidR="006D197D" w:rsidRPr="00DA53CE">
              <w:rPr>
                <w:rFonts w:ascii="ＭＳ 明朝" w:hAnsi="ＭＳ 明朝" w:hint="eastAsia"/>
                <w:sz w:val="18"/>
                <w:szCs w:val="18"/>
              </w:rPr>
              <w:t>２</w:t>
            </w:r>
            <w:r w:rsidRPr="00DA53CE">
              <w:rPr>
                <w:rFonts w:ascii="ＭＳ 明朝" w:hAnsi="ＭＳ 明朝" w:hint="eastAsia"/>
                <w:sz w:val="18"/>
                <w:szCs w:val="18"/>
              </w:rPr>
              <w:t>年）</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w:t>
            </w:r>
            <w:r w:rsidR="003F3B4E" w:rsidRPr="00DA53CE">
              <w:rPr>
                <w:rFonts w:ascii="ＭＳ 明朝" w:hAnsi="ＭＳ 明朝" w:hint="eastAsia"/>
                <w:sz w:val="18"/>
                <w:szCs w:val="18"/>
              </w:rPr>
              <w:t>１</w:t>
            </w:r>
            <w:r w:rsidRPr="00DA53CE">
              <w:rPr>
                <w:rFonts w:ascii="ＭＳ 明朝" w:hAnsi="ＭＳ 明朝" w:hint="eastAsia"/>
                <w:sz w:val="18"/>
                <w:szCs w:val="18"/>
              </w:rPr>
              <w:t>人</w:t>
            </w:r>
            <w:r w:rsidR="003F3B4E" w:rsidRPr="00DA53CE">
              <w:rPr>
                <w:rFonts w:ascii="ＭＳ 明朝" w:hAnsi="ＭＳ 明朝" w:hint="eastAsia"/>
                <w:sz w:val="18"/>
                <w:szCs w:val="18"/>
              </w:rPr>
              <w:t>１</w:t>
            </w:r>
            <w:r w:rsidRPr="00DA53CE">
              <w:rPr>
                <w:rFonts w:ascii="ＭＳ 明朝" w:hAnsi="ＭＳ 明朝" w:hint="eastAsia"/>
                <w:sz w:val="18"/>
                <w:szCs w:val="18"/>
              </w:rPr>
              <w:t>台端末</w:t>
            </w:r>
            <w:r w:rsidR="006D197D" w:rsidRPr="00DA53CE">
              <w:rPr>
                <w:rFonts w:ascii="ＭＳ 明朝" w:hAnsi="ＭＳ 明朝" w:hint="eastAsia"/>
                <w:sz w:val="18"/>
                <w:szCs w:val="18"/>
              </w:rPr>
              <w:t>の活用を中心に創意工夫をした授業を見学</w:t>
            </w:r>
            <w:r w:rsidRPr="00DA53CE">
              <w:rPr>
                <w:rFonts w:ascii="ＭＳ 明朝" w:hAnsi="ＭＳ 明朝" w:hint="eastAsia"/>
                <w:sz w:val="18"/>
                <w:szCs w:val="18"/>
              </w:rPr>
              <w:t>。</w:t>
            </w:r>
          </w:p>
          <w:p w:rsidR="00737D7B" w:rsidRPr="00DA53CE" w:rsidRDefault="00737D7B" w:rsidP="00C46AC5">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令和</w:t>
            </w:r>
            <w:r w:rsidR="006D7477" w:rsidRPr="00DA53CE">
              <w:rPr>
                <w:rFonts w:ascii="ＭＳ 明朝" w:hAnsi="ＭＳ 明朝" w:hint="eastAsia"/>
                <w:b/>
                <w:sz w:val="18"/>
                <w:szCs w:val="18"/>
              </w:rPr>
              <w:t>４</w:t>
            </w:r>
            <w:r w:rsidRPr="00DA53CE">
              <w:rPr>
                <w:rFonts w:ascii="ＭＳ 明朝" w:hAnsi="ＭＳ 明朝" w:hint="eastAsia"/>
                <w:b/>
                <w:sz w:val="18"/>
                <w:szCs w:val="18"/>
              </w:rPr>
              <w:t>年度学校経営計画進捗状況</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〇 重点課題は順調に執り行われている。第</w:t>
            </w:r>
            <w:r w:rsidR="00F441AF">
              <w:rPr>
                <w:rFonts w:ascii="ＭＳ 明朝" w:hAnsi="ＭＳ 明朝" w:hint="eastAsia"/>
                <w:sz w:val="18"/>
                <w:szCs w:val="18"/>
              </w:rPr>
              <w:t>３</w:t>
            </w:r>
            <w:r w:rsidRPr="00DA53CE">
              <w:rPr>
                <w:rFonts w:ascii="ＭＳ 明朝" w:hAnsi="ＭＳ 明朝" w:hint="eastAsia"/>
                <w:sz w:val="18"/>
                <w:szCs w:val="18"/>
              </w:rPr>
              <w:t>回の協議会で自己評価を提示する</w:t>
            </w:r>
            <w:r w:rsidR="00C46AC5" w:rsidRPr="00DA53CE">
              <w:rPr>
                <w:rFonts w:ascii="ＭＳ 明朝" w:hAnsi="ＭＳ 明朝" w:hint="eastAsia"/>
                <w:sz w:val="18"/>
                <w:szCs w:val="18"/>
              </w:rPr>
              <w:t>。取組みの進捗状況ついては11月発行の「</w:t>
            </w:r>
            <w:r w:rsidRPr="00DA53CE">
              <w:rPr>
                <w:rFonts w:ascii="ＭＳ 明朝" w:hAnsi="ＭＳ 明朝" w:hint="eastAsia"/>
                <w:sz w:val="18"/>
                <w:szCs w:val="18"/>
              </w:rPr>
              <w:t>府立学校メールマガジン</w:t>
            </w:r>
            <w:r w:rsidR="00C46AC5" w:rsidRPr="00DA53CE">
              <w:rPr>
                <w:rFonts w:ascii="ＭＳ 明朝" w:hAnsi="ＭＳ 明朝" w:hint="eastAsia"/>
                <w:sz w:val="18"/>
                <w:szCs w:val="18"/>
              </w:rPr>
              <w:t>」</w:t>
            </w:r>
            <w:r w:rsidRPr="00DA53CE">
              <w:rPr>
                <w:rFonts w:ascii="ＭＳ 明朝" w:hAnsi="ＭＳ 明朝" w:hint="eastAsia"/>
                <w:sz w:val="18"/>
                <w:szCs w:val="18"/>
              </w:rPr>
              <w:t>に</w:t>
            </w:r>
            <w:r w:rsidR="00C46AC5" w:rsidRPr="00DA53CE">
              <w:rPr>
                <w:rFonts w:ascii="ＭＳ 明朝" w:hAnsi="ＭＳ 明朝" w:hint="eastAsia"/>
                <w:sz w:val="18"/>
                <w:szCs w:val="18"/>
              </w:rPr>
              <w:t>取りまとめたので、これをもとに説明する。</w:t>
            </w:r>
            <w:r w:rsidRPr="00DA53CE">
              <w:rPr>
                <w:rFonts w:ascii="ＭＳ 明朝" w:hAnsi="ＭＳ 明朝" w:hint="eastAsia"/>
                <w:sz w:val="18"/>
                <w:szCs w:val="18"/>
              </w:rPr>
              <w:t xml:space="preserve">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　意見・質問等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・ロジカルに組み立てられており、非常に理解しやすいものである。</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・基礎がしっかりとしており、素晴らしい。</w:t>
            </w:r>
          </w:p>
          <w:p w:rsidR="00737D7B" w:rsidRPr="00DA53CE" w:rsidRDefault="00737D7B" w:rsidP="00C46AC5">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令和</w:t>
            </w:r>
            <w:r w:rsidR="006D7477" w:rsidRPr="00DA53CE">
              <w:rPr>
                <w:rFonts w:ascii="ＭＳ 明朝" w:hAnsi="ＭＳ 明朝" w:hint="eastAsia"/>
                <w:b/>
                <w:sz w:val="18"/>
                <w:szCs w:val="18"/>
              </w:rPr>
              <w:t>５</w:t>
            </w:r>
            <w:r w:rsidRPr="00DA53CE">
              <w:rPr>
                <w:rFonts w:ascii="ＭＳ 明朝" w:hAnsi="ＭＳ 明朝" w:hint="eastAsia"/>
                <w:b/>
                <w:sz w:val="18"/>
                <w:szCs w:val="18"/>
              </w:rPr>
              <w:t>年度スクールミッション</w:t>
            </w:r>
            <w:r w:rsidR="00C46AC5" w:rsidRPr="00DA53CE">
              <w:rPr>
                <w:rFonts w:ascii="ＭＳ 明朝" w:hAnsi="ＭＳ 明朝" w:hint="eastAsia"/>
                <w:b/>
                <w:sz w:val="18"/>
                <w:szCs w:val="18"/>
              </w:rPr>
              <w:t>（案）</w:t>
            </w:r>
            <w:r w:rsidRPr="00DA53CE">
              <w:rPr>
                <w:rFonts w:ascii="ＭＳ 明朝" w:hAnsi="ＭＳ 明朝" w:hint="eastAsia"/>
                <w:b/>
                <w:sz w:val="18"/>
                <w:szCs w:val="18"/>
              </w:rPr>
              <w:t>について</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〇　ここでこの案が承認されたので、教育庁に提出することとする。</w:t>
            </w:r>
          </w:p>
          <w:p w:rsidR="0060556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〇　</w:t>
            </w:r>
            <w:r w:rsidR="0060556B" w:rsidRPr="00DA53CE">
              <w:rPr>
                <w:rFonts w:ascii="ＭＳ 明朝" w:hAnsi="ＭＳ 明朝" w:hint="eastAsia"/>
                <w:sz w:val="18"/>
                <w:szCs w:val="18"/>
              </w:rPr>
              <w:t>カリキュラムポリシーを考えるなかで、</w:t>
            </w:r>
            <w:r w:rsidRPr="00DA53CE">
              <w:rPr>
                <w:rFonts w:ascii="ＭＳ 明朝" w:hAnsi="ＭＳ 明朝" w:hint="eastAsia"/>
                <w:sz w:val="18"/>
                <w:szCs w:val="18"/>
              </w:rPr>
              <w:t>箕面高校独自のサブジェクトポリシーも作成している。</w:t>
            </w:r>
            <w:r w:rsidR="00925B17" w:rsidRPr="00DA53CE">
              <w:rPr>
                <w:rFonts w:ascii="ＭＳ 明朝" w:hAnsi="ＭＳ 明朝" w:hint="eastAsia"/>
                <w:sz w:val="18"/>
                <w:szCs w:val="18"/>
              </w:rPr>
              <w:t>教科で卒業時までにどんな力をつけさせるのか、ということを教科会議で話し合い落しこんだもの。</w:t>
            </w:r>
          </w:p>
          <w:p w:rsidR="00925B17" w:rsidRPr="00DA53CE" w:rsidRDefault="00925B17" w:rsidP="00737D7B">
            <w:pPr>
              <w:spacing w:line="280" w:lineRule="exact"/>
              <w:rPr>
                <w:rFonts w:ascii="ＭＳ 明朝" w:hAnsi="ＭＳ 明朝"/>
                <w:sz w:val="18"/>
                <w:szCs w:val="18"/>
              </w:rPr>
            </w:pPr>
            <w:r w:rsidRPr="00DA53CE">
              <w:rPr>
                <w:rFonts w:ascii="ＭＳ 明朝" w:hAnsi="ＭＳ 明朝" w:hint="eastAsia"/>
                <w:sz w:val="18"/>
                <w:szCs w:val="18"/>
              </w:rPr>
              <w:lastRenderedPageBreak/>
              <w:t>〇　スクールミッションに関しては、学校経営計画のめざす学校像が、普遍的な箕面高校のアイデンティティ、箕面高校の依って立つコンセプトということになる。</w:t>
            </w:r>
          </w:p>
          <w:p w:rsidR="00925B17" w:rsidRPr="00DA53CE" w:rsidRDefault="00925B17" w:rsidP="00737D7B">
            <w:pPr>
              <w:spacing w:line="280" w:lineRule="exact"/>
              <w:rPr>
                <w:rFonts w:ascii="ＭＳ 明朝" w:hAnsi="ＭＳ 明朝"/>
                <w:sz w:val="18"/>
                <w:szCs w:val="18"/>
              </w:rPr>
            </w:pPr>
            <w:r w:rsidRPr="00DA53CE">
              <w:rPr>
                <w:rFonts w:ascii="ＭＳ 明朝" w:hAnsi="ＭＳ 明朝" w:hint="eastAsia"/>
                <w:sz w:val="18"/>
                <w:szCs w:val="18"/>
              </w:rPr>
              <w:t>〇　グラデーションポリシーに関しては、３年間議論し温めてきたディプロマポリシーをそのまま当てはめる。</w:t>
            </w:r>
          </w:p>
          <w:p w:rsidR="00925B17" w:rsidRPr="00DA53CE" w:rsidRDefault="00925B17" w:rsidP="00737D7B">
            <w:pPr>
              <w:spacing w:line="280" w:lineRule="exact"/>
              <w:rPr>
                <w:rFonts w:ascii="ＭＳ 明朝" w:hAnsi="ＭＳ 明朝"/>
                <w:sz w:val="18"/>
                <w:szCs w:val="18"/>
              </w:rPr>
            </w:pPr>
            <w:r w:rsidRPr="00DA53CE">
              <w:rPr>
                <w:rFonts w:ascii="ＭＳ 明朝" w:hAnsi="ＭＳ 明朝" w:hint="eastAsia"/>
                <w:sz w:val="18"/>
                <w:szCs w:val="18"/>
              </w:rPr>
              <w:t>〇　学習指導室で、様々な素案を練って先生方に降ろし、また様々な意見を聞いて学習指導室で練り直し、そしてまた先生方に、ということを、３年間かけて繰り返しながらお落とし込めたということになる。</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 xml:space="preserve">　　　　　　　　　　　　　　　　　　　　　　　　　　　　</w:t>
            </w:r>
            <w:r w:rsidR="00925B17" w:rsidRPr="00DA53CE">
              <w:rPr>
                <w:rFonts w:ascii="ＭＳ 明朝" w:hAnsi="ＭＳ 明朝" w:hint="eastAsia"/>
                <w:sz w:val="18"/>
                <w:szCs w:val="18"/>
              </w:rPr>
              <w:t xml:space="preserve">　　　　　　　　　　　　　　　　　　　　　　　　　　　　　</w:t>
            </w:r>
            <w:r w:rsidRPr="00DA53CE">
              <w:rPr>
                <w:rFonts w:ascii="ＭＳ 明朝" w:hAnsi="ＭＳ 明朝" w:hint="eastAsia"/>
                <w:sz w:val="18"/>
                <w:szCs w:val="18"/>
              </w:rPr>
              <w:t xml:space="preserve">☆　意見・質問等　　　　　</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・カリキュラムマネジメントができている状況がうかがえる。</w:t>
            </w:r>
          </w:p>
          <w:p w:rsidR="00737D7B" w:rsidRPr="00DA53CE" w:rsidRDefault="00737D7B" w:rsidP="00737D7B">
            <w:pPr>
              <w:spacing w:line="280" w:lineRule="exact"/>
              <w:rPr>
                <w:rFonts w:ascii="ＭＳ 明朝" w:hAnsi="ＭＳ 明朝"/>
                <w:sz w:val="18"/>
                <w:szCs w:val="18"/>
              </w:rPr>
            </w:pPr>
            <w:r w:rsidRPr="00DA53CE">
              <w:rPr>
                <w:rFonts w:ascii="ＭＳ 明朝" w:hAnsi="ＭＳ 明朝" w:hint="eastAsia"/>
                <w:sz w:val="18"/>
                <w:szCs w:val="18"/>
              </w:rPr>
              <w:t>・</w:t>
            </w:r>
            <w:r w:rsidR="00E41CBA" w:rsidRPr="00DA53CE">
              <w:rPr>
                <w:rFonts w:ascii="ＭＳ 明朝" w:hAnsi="ＭＳ 明朝" w:hint="eastAsia"/>
                <w:sz w:val="18"/>
                <w:szCs w:val="18"/>
              </w:rPr>
              <w:t>これがどこまでこう実践されて成果的にどういうふうに実践されて可視化ができるか、どういうところまで進捗ができてどういう成果が得られたのかということはすごく興味がある。</w:t>
            </w:r>
            <w:r w:rsidRPr="00DA53CE">
              <w:rPr>
                <w:rFonts w:ascii="ＭＳ 明朝" w:hAnsi="ＭＳ 明朝" w:hint="eastAsia"/>
                <w:sz w:val="18"/>
                <w:szCs w:val="18"/>
              </w:rPr>
              <w:t>このミッションが実際にどのように実現されていくのか、次の</w:t>
            </w:r>
            <w:r w:rsidR="00F441AF">
              <w:rPr>
                <w:rFonts w:ascii="ＭＳ 明朝" w:hAnsi="ＭＳ 明朝" w:hint="eastAsia"/>
                <w:sz w:val="18"/>
                <w:szCs w:val="18"/>
              </w:rPr>
              <w:t>１</w:t>
            </w:r>
            <w:r w:rsidRPr="00DA53CE">
              <w:rPr>
                <w:rFonts w:ascii="ＭＳ 明朝" w:hAnsi="ＭＳ 明朝" w:hint="eastAsia"/>
                <w:sz w:val="18"/>
                <w:szCs w:val="18"/>
              </w:rPr>
              <w:t>年間拝見したい。</w:t>
            </w:r>
          </w:p>
          <w:p w:rsidR="00737D7B" w:rsidRPr="00DA53CE" w:rsidRDefault="00737D7B" w:rsidP="00E41CBA">
            <w:pPr>
              <w:spacing w:line="160" w:lineRule="exact"/>
              <w:rPr>
                <w:rFonts w:ascii="ＭＳ 明朝" w:hAnsi="ＭＳ 明朝"/>
                <w:sz w:val="18"/>
                <w:szCs w:val="18"/>
              </w:rPr>
            </w:pPr>
          </w:p>
          <w:p w:rsidR="00737D7B" w:rsidRPr="00DA53CE" w:rsidRDefault="00737D7B" w:rsidP="00737D7B">
            <w:pPr>
              <w:spacing w:line="280" w:lineRule="exact"/>
              <w:rPr>
                <w:rFonts w:ascii="ＭＳ 明朝" w:hAnsi="ＭＳ 明朝"/>
                <w:b/>
                <w:sz w:val="18"/>
                <w:szCs w:val="18"/>
              </w:rPr>
            </w:pPr>
            <w:r w:rsidRPr="00DA53CE">
              <w:rPr>
                <w:rFonts w:ascii="ＭＳ 明朝" w:hAnsi="ＭＳ 明朝" w:hint="eastAsia"/>
                <w:b/>
                <w:sz w:val="18"/>
                <w:szCs w:val="18"/>
              </w:rPr>
              <w:t>質疑応答及び協議・助言</w:t>
            </w:r>
          </w:p>
          <w:p w:rsidR="00E41CBA" w:rsidRPr="00DA53CE" w:rsidRDefault="00E41CBA" w:rsidP="00737D7B">
            <w:pPr>
              <w:spacing w:line="280" w:lineRule="exact"/>
              <w:rPr>
                <w:rFonts w:ascii="ＭＳ 明朝" w:hAnsi="ＭＳ 明朝"/>
                <w:sz w:val="18"/>
                <w:szCs w:val="18"/>
              </w:rPr>
            </w:pPr>
            <w:r w:rsidRPr="00DA53CE">
              <w:rPr>
                <w:rFonts w:ascii="ＭＳ 明朝" w:hAnsi="ＭＳ 明朝" w:hint="eastAsia"/>
                <w:sz w:val="18"/>
                <w:szCs w:val="18"/>
              </w:rPr>
              <w:t>・一般論として、第１志望に合格できる、夢を叶えられること、なかなかそこに至らないときに実戦力と持続力が弱いことがちょっと浮き彫りになってきているようだ。</w:t>
            </w:r>
          </w:p>
          <w:p w:rsidR="00671C7F" w:rsidRPr="00DA53CE" w:rsidRDefault="00671C7F" w:rsidP="00737D7B">
            <w:pPr>
              <w:spacing w:line="280" w:lineRule="exact"/>
              <w:rPr>
                <w:rFonts w:ascii="ＭＳ 明朝" w:hAnsi="ＭＳ 明朝"/>
                <w:sz w:val="18"/>
                <w:szCs w:val="18"/>
              </w:rPr>
            </w:pPr>
            <w:r w:rsidRPr="00DA53CE">
              <w:rPr>
                <w:rFonts w:ascii="ＭＳ 明朝" w:hAnsi="ＭＳ 明朝" w:hint="eastAsia"/>
                <w:sz w:val="18"/>
                <w:szCs w:val="18"/>
              </w:rPr>
              <w:t>・</w:t>
            </w:r>
            <w:r w:rsidR="00CB0FAD" w:rsidRPr="00DA53CE">
              <w:rPr>
                <w:rFonts w:ascii="ＭＳ 明朝" w:hAnsi="ＭＳ 明朝" w:hint="eastAsia"/>
                <w:sz w:val="18"/>
                <w:szCs w:val="18"/>
              </w:rPr>
              <w:t>今日の授業が全てではないってことも分かりながら、反転授業がどれぐらいなのかなと思った。</w:t>
            </w:r>
            <w:r w:rsidRPr="00DA53CE">
              <w:rPr>
                <w:rFonts w:ascii="ＭＳ 明朝" w:hAnsi="ＭＳ 明朝" w:hint="eastAsia"/>
                <w:sz w:val="18"/>
                <w:szCs w:val="18"/>
              </w:rPr>
              <w:t>今日みたいな授業があって、お互いが刺激できたりと、あとは４人の中でこう役割分担みたいなのがあって、この子リーダーでこの子は多分ある程度こう傍観者かなというような役割分担のようなものができていて、それが学校生活の中で、これ</w:t>
            </w:r>
            <w:r w:rsidR="00B30D33">
              <w:rPr>
                <w:rFonts w:ascii="ＭＳ 明朝" w:hAnsi="ＭＳ 明朝" w:hint="eastAsia"/>
                <w:sz w:val="18"/>
                <w:szCs w:val="18"/>
              </w:rPr>
              <w:t>部活の中でもまた違う能力を発揮したりとか、そういう繋がりがあるの</w:t>
            </w:r>
            <w:r w:rsidRPr="00DA53CE">
              <w:rPr>
                <w:rFonts w:ascii="ＭＳ 明朝" w:hAnsi="ＭＳ 明朝" w:hint="eastAsia"/>
                <w:sz w:val="18"/>
                <w:szCs w:val="18"/>
              </w:rPr>
              <w:t>だろうなというふうには感じた。持続力はおそらくあの場ではなかなか生まれないだろうなと、気づきがあった。今、</w:t>
            </w:r>
            <w:r w:rsidR="00F441AF">
              <w:rPr>
                <w:rFonts w:ascii="ＭＳ 明朝" w:hAnsi="ＭＳ 明朝" w:hint="eastAsia"/>
                <w:sz w:val="18"/>
                <w:szCs w:val="18"/>
              </w:rPr>
              <w:t>１</w:t>
            </w:r>
            <w:r w:rsidRPr="00DA53CE">
              <w:rPr>
                <w:rFonts w:ascii="ＭＳ 明朝" w:hAnsi="ＭＳ 明朝" w:hint="eastAsia"/>
                <w:sz w:val="18"/>
                <w:szCs w:val="18"/>
              </w:rPr>
              <w:t>番重要なところで持って帰ってどうするかっていうところがどうなんだろうなというところは改めて感じた。</w:t>
            </w:r>
          </w:p>
          <w:p w:rsidR="001B3932" w:rsidRPr="00DA53CE" w:rsidRDefault="0072174B" w:rsidP="00737D7B">
            <w:pPr>
              <w:spacing w:line="280" w:lineRule="exact"/>
              <w:rPr>
                <w:rFonts w:ascii="ＭＳ 明朝" w:hAnsi="ＭＳ 明朝"/>
                <w:sz w:val="18"/>
                <w:szCs w:val="18"/>
              </w:rPr>
            </w:pPr>
            <w:r>
              <w:rPr>
                <w:rFonts w:ascii="ＭＳ 明朝" w:hAnsi="ＭＳ 明朝" w:hint="eastAsia"/>
                <w:sz w:val="18"/>
                <w:szCs w:val="18"/>
              </w:rPr>
              <w:t>・私立中学校で（府立高校で使っている種類のタブレットではなかった</w:t>
            </w:r>
            <w:r w:rsidR="001B3932" w:rsidRPr="00DA53CE">
              <w:rPr>
                <w:rFonts w:ascii="ＭＳ 明朝" w:hAnsi="ＭＳ 明朝" w:hint="eastAsia"/>
                <w:sz w:val="18"/>
                <w:szCs w:val="18"/>
              </w:rPr>
              <w:t>が）、</w:t>
            </w:r>
            <w:r w:rsidR="00671C7F" w:rsidRPr="00DA53CE">
              <w:rPr>
                <w:rFonts w:ascii="ＭＳ 明朝" w:hAnsi="ＭＳ 明朝" w:hint="eastAsia"/>
                <w:sz w:val="18"/>
                <w:szCs w:val="18"/>
              </w:rPr>
              <w:t>子どもの教育活動を</w:t>
            </w:r>
            <w:r w:rsidR="001B3932" w:rsidRPr="00DA53CE">
              <w:rPr>
                <w:rFonts w:ascii="ＭＳ 明朝" w:hAnsi="ＭＳ 明朝" w:hint="eastAsia"/>
                <w:sz w:val="18"/>
                <w:szCs w:val="18"/>
              </w:rPr>
              <w:t>親も見られるように</w:t>
            </w:r>
            <w:r>
              <w:rPr>
                <w:rFonts w:ascii="ＭＳ 明朝" w:hAnsi="ＭＳ 明朝" w:hint="eastAsia"/>
                <w:sz w:val="18"/>
                <w:szCs w:val="18"/>
              </w:rPr>
              <w:t>されていたので、タブレット</w:t>
            </w:r>
            <w:r w:rsidR="00671C7F" w:rsidRPr="00DA53CE">
              <w:rPr>
                <w:rFonts w:ascii="ＭＳ 明朝" w:hAnsi="ＭＳ 明朝" w:hint="eastAsia"/>
                <w:sz w:val="18"/>
                <w:szCs w:val="18"/>
              </w:rPr>
              <w:t>をツールに、</w:t>
            </w:r>
            <w:r w:rsidR="001B3932" w:rsidRPr="00DA53CE">
              <w:rPr>
                <w:rFonts w:ascii="ＭＳ 明朝" w:hAnsi="ＭＳ 明朝" w:hint="eastAsia"/>
                <w:sz w:val="18"/>
                <w:szCs w:val="18"/>
              </w:rPr>
              <w:t>親も</w:t>
            </w:r>
            <w:r w:rsidR="00671C7F" w:rsidRPr="00DA53CE">
              <w:rPr>
                <w:rFonts w:ascii="ＭＳ 明朝" w:hAnsi="ＭＳ 明朝" w:hint="eastAsia"/>
                <w:sz w:val="18"/>
                <w:szCs w:val="18"/>
              </w:rPr>
              <w:t>学校に</w:t>
            </w:r>
            <w:r w:rsidR="001B3932" w:rsidRPr="00DA53CE">
              <w:rPr>
                <w:rFonts w:ascii="ＭＳ 明朝" w:hAnsi="ＭＳ 明朝" w:hint="eastAsia"/>
                <w:sz w:val="18"/>
                <w:szCs w:val="18"/>
              </w:rPr>
              <w:t>興味</w:t>
            </w:r>
            <w:r w:rsidR="00671C7F" w:rsidRPr="00DA53CE">
              <w:rPr>
                <w:rFonts w:ascii="ＭＳ 明朝" w:hAnsi="ＭＳ 明朝" w:hint="eastAsia"/>
                <w:sz w:val="18"/>
                <w:szCs w:val="18"/>
              </w:rPr>
              <w:t>を</w:t>
            </w:r>
            <w:r w:rsidR="001B3932" w:rsidRPr="00DA53CE">
              <w:rPr>
                <w:rFonts w:ascii="ＭＳ 明朝" w:hAnsi="ＭＳ 明朝" w:hint="eastAsia"/>
                <w:sz w:val="18"/>
                <w:szCs w:val="18"/>
              </w:rPr>
              <w:t>持って、子どもの後押しができる</w:t>
            </w:r>
            <w:r w:rsidR="00671C7F" w:rsidRPr="00DA53CE">
              <w:rPr>
                <w:rFonts w:ascii="ＭＳ 明朝" w:hAnsi="ＭＳ 明朝" w:hint="eastAsia"/>
                <w:sz w:val="18"/>
                <w:szCs w:val="18"/>
              </w:rPr>
              <w:t>ような</w:t>
            </w:r>
            <w:r w:rsidR="001B3932" w:rsidRPr="00DA53CE">
              <w:rPr>
                <w:rFonts w:ascii="ＭＳ 明朝" w:hAnsi="ＭＳ 明朝" w:hint="eastAsia"/>
                <w:sz w:val="18"/>
                <w:szCs w:val="18"/>
              </w:rPr>
              <w:t>活用方法も考えていただけたらなと思</w:t>
            </w:r>
            <w:r w:rsidR="00671C7F" w:rsidRPr="00DA53CE">
              <w:rPr>
                <w:rFonts w:ascii="ＭＳ 明朝" w:hAnsi="ＭＳ 明朝" w:hint="eastAsia"/>
                <w:sz w:val="18"/>
                <w:szCs w:val="18"/>
              </w:rPr>
              <w:t>う。</w:t>
            </w:r>
          </w:p>
          <w:p w:rsidR="00671C7F" w:rsidRPr="00DA53CE" w:rsidRDefault="00671C7F" w:rsidP="00671C7F">
            <w:pPr>
              <w:spacing w:line="280" w:lineRule="exact"/>
              <w:rPr>
                <w:rFonts w:ascii="ＭＳ 明朝" w:hAnsi="ＭＳ 明朝"/>
                <w:sz w:val="18"/>
                <w:szCs w:val="18"/>
              </w:rPr>
            </w:pPr>
            <w:r w:rsidRPr="00DA53CE">
              <w:rPr>
                <w:rFonts w:ascii="ＭＳ 明朝" w:hAnsi="ＭＳ 明朝" w:hint="eastAsia"/>
                <w:sz w:val="18"/>
                <w:szCs w:val="18"/>
              </w:rPr>
              <w:t>・保護者に対する説明責任、保護者に語りかけるものが必要だということ。</w:t>
            </w:r>
          </w:p>
          <w:p w:rsidR="00737D7B" w:rsidRPr="00DA53CE" w:rsidRDefault="00737D7B" w:rsidP="00737D7B">
            <w:pPr>
              <w:spacing w:line="280" w:lineRule="exact"/>
              <w:rPr>
                <w:rFonts w:ascii="ＭＳ 明朝" w:hAnsi="ＭＳ 明朝"/>
                <w:sz w:val="18"/>
                <w:szCs w:val="18"/>
              </w:rPr>
            </w:pPr>
          </w:p>
          <w:p w:rsidR="00781AE4" w:rsidRPr="00DA53CE" w:rsidRDefault="00737D7B" w:rsidP="00737D7B">
            <w:pPr>
              <w:spacing w:line="280" w:lineRule="exact"/>
              <w:rPr>
                <w:rFonts w:ascii="ＭＳ 明朝" w:hAnsi="ＭＳ 明朝"/>
                <w:b/>
                <w:szCs w:val="18"/>
              </w:rPr>
            </w:pPr>
            <w:r w:rsidRPr="00DA53CE">
              <w:rPr>
                <w:rFonts w:ascii="ＭＳ 明朝" w:hAnsi="ＭＳ 明朝" w:hint="eastAsia"/>
                <w:b/>
                <w:szCs w:val="18"/>
              </w:rPr>
              <w:t>【令和</w:t>
            </w:r>
            <w:r w:rsidR="006D7477" w:rsidRPr="00DA53CE">
              <w:rPr>
                <w:rFonts w:ascii="ＭＳ 明朝" w:hAnsi="ＭＳ 明朝" w:hint="eastAsia"/>
                <w:b/>
                <w:szCs w:val="18"/>
              </w:rPr>
              <w:t>４</w:t>
            </w:r>
            <w:r w:rsidRPr="00DA53CE">
              <w:rPr>
                <w:rFonts w:ascii="ＭＳ 明朝" w:hAnsi="ＭＳ 明朝" w:hint="eastAsia"/>
                <w:b/>
                <w:szCs w:val="18"/>
              </w:rPr>
              <w:t>年第</w:t>
            </w:r>
            <w:r w:rsidR="006D7477" w:rsidRPr="00DA53CE">
              <w:rPr>
                <w:rFonts w:ascii="ＭＳ 明朝" w:hAnsi="ＭＳ 明朝" w:hint="eastAsia"/>
                <w:b/>
                <w:szCs w:val="18"/>
              </w:rPr>
              <w:t>３</w:t>
            </w:r>
            <w:r w:rsidRPr="00DA53CE">
              <w:rPr>
                <w:rFonts w:ascii="ＭＳ 明朝" w:hAnsi="ＭＳ 明朝" w:hint="eastAsia"/>
                <w:b/>
                <w:szCs w:val="18"/>
              </w:rPr>
              <w:t>回学校運営協議会より　令和</w:t>
            </w:r>
            <w:r w:rsidR="006D7477" w:rsidRPr="00DA53CE">
              <w:rPr>
                <w:rFonts w:ascii="ＭＳ 明朝" w:hAnsi="ＭＳ 明朝" w:hint="eastAsia"/>
                <w:b/>
                <w:szCs w:val="18"/>
              </w:rPr>
              <w:t>５</w:t>
            </w:r>
            <w:r w:rsidRPr="00DA53CE">
              <w:rPr>
                <w:rFonts w:ascii="ＭＳ 明朝" w:hAnsi="ＭＳ 明朝" w:hint="eastAsia"/>
                <w:b/>
                <w:szCs w:val="18"/>
              </w:rPr>
              <w:t>年２月10日（金）】</w:t>
            </w:r>
          </w:p>
          <w:p w:rsidR="008003EA" w:rsidRPr="00DA53CE" w:rsidRDefault="008003EA" w:rsidP="008003EA">
            <w:pPr>
              <w:spacing w:line="160" w:lineRule="exact"/>
              <w:rPr>
                <w:rFonts w:ascii="ＭＳ 明朝" w:hAnsi="ＭＳ 明朝"/>
                <w:b/>
                <w:szCs w:val="18"/>
              </w:rPr>
            </w:pPr>
          </w:p>
          <w:p w:rsidR="008003EA" w:rsidRPr="00DA53CE" w:rsidRDefault="008003EA" w:rsidP="008003EA">
            <w:pPr>
              <w:spacing w:line="280" w:lineRule="exact"/>
              <w:rPr>
                <w:rFonts w:ascii="ＭＳ 明朝" w:hAnsi="ＭＳ 明朝"/>
                <w:sz w:val="18"/>
                <w:szCs w:val="18"/>
              </w:rPr>
            </w:pPr>
            <w:r w:rsidRPr="00DA53CE">
              <w:rPr>
                <w:rFonts w:ascii="ＭＳ 明朝" w:hAnsi="ＭＳ 明朝" w:hint="eastAsia"/>
                <w:sz w:val="18"/>
                <w:szCs w:val="18"/>
              </w:rPr>
              <w:t>〇前回の協議会以降、保護者からの意見書の提出はなかったことを報告させていただく。</w:t>
            </w:r>
          </w:p>
          <w:p w:rsidR="008003EA" w:rsidRPr="00DA53CE" w:rsidRDefault="008003EA" w:rsidP="008003EA">
            <w:pPr>
              <w:spacing w:line="160" w:lineRule="exact"/>
              <w:rPr>
                <w:rFonts w:ascii="ＭＳ 明朝" w:hAnsi="ＭＳ 明朝"/>
                <w:sz w:val="18"/>
                <w:szCs w:val="18"/>
              </w:rPr>
            </w:pPr>
          </w:p>
          <w:p w:rsidR="008003EA" w:rsidRPr="00DA53CE" w:rsidRDefault="008003EA" w:rsidP="008003EA">
            <w:pPr>
              <w:spacing w:line="280" w:lineRule="exact"/>
              <w:rPr>
                <w:rFonts w:ascii="ＭＳ 明朝" w:hAnsi="ＭＳ 明朝"/>
                <w:sz w:val="18"/>
                <w:szCs w:val="18"/>
              </w:rPr>
            </w:pPr>
            <w:r w:rsidRPr="00DA53CE">
              <w:rPr>
                <w:rFonts w:ascii="ＭＳ 明朝" w:hAnsi="ＭＳ 明朝" w:hint="eastAsia"/>
                <w:b/>
                <w:sz w:val="18"/>
                <w:szCs w:val="18"/>
              </w:rPr>
              <w:t>令和４年度学校教育自己診断結果に</w:t>
            </w:r>
            <w:r w:rsidR="00427A1F" w:rsidRPr="00DA53CE">
              <w:rPr>
                <w:rFonts w:ascii="ＭＳ 明朝" w:hAnsi="ＭＳ 明朝" w:hint="eastAsia"/>
                <w:b/>
                <w:sz w:val="18"/>
                <w:szCs w:val="18"/>
              </w:rPr>
              <w:t>つ</w:t>
            </w:r>
            <w:r w:rsidRPr="00DA53CE">
              <w:rPr>
                <w:rFonts w:ascii="ＭＳ 明朝" w:hAnsi="ＭＳ 明朝" w:hint="eastAsia"/>
                <w:b/>
                <w:sz w:val="18"/>
                <w:szCs w:val="18"/>
              </w:rPr>
              <w:t>いて</w:t>
            </w:r>
          </w:p>
          <w:p w:rsidR="006C1DEE" w:rsidRPr="00DA53CE" w:rsidRDefault="00080762" w:rsidP="008003EA">
            <w:pPr>
              <w:spacing w:line="280" w:lineRule="exact"/>
              <w:rPr>
                <w:rFonts w:ascii="ＭＳ 明朝" w:hAnsi="ＭＳ 明朝"/>
                <w:sz w:val="18"/>
                <w:szCs w:val="18"/>
              </w:rPr>
            </w:pPr>
            <w:r>
              <w:rPr>
                <w:rFonts w:ascii="ＭＳ 明朝" w:hAnsi="ＭＳ 明朝" w:hint="eastAsia"/>
                <w:sz w:val="18"/>
                <w:szCs w:val="18"/>
              </w:rPr>
              <w:t>〇教員の自己診断では「</w:t>
            </w:r>
            <w:r w:rsidR="008003EA" w:rsidRPr="00DA53CE">
              <w:rPr>
                <w:rFonts w:ascii="ＭＳ 明朝" w:hAnsi="ＭＳ 明朝" w:hint="eastAsia"/>
                <w:sz w:val="18"/>
                <w:szCs w:val="18"/>
              </w:rPr>
              <w:t>ホームページ</w:t>
            </w:r>
            <w:r>
              <w:rPr>
                <w:rFonts w:ascii="ＭＳ 明朝" w:hAnsi="ＭＳ 明朝" w:hint="eastAsia"/>
                <w:sz w:val="18"/>
                <w:szCs w:val="18"/>
              </w:rPr>
              <w:t>（以下、</w:t>
            </w:r>
            <w:r>
              <w:rPr>
                <w:rFonts w:ascii="ＭＳ 明朝" w:hAnsi="ＭＳ 明朝"/>
                <w:sz w:val="18"/>
                <w:szCs w:val="18"/>
              </w:rPr>
              <w:t>HP</w:t>
            </w:r>
            <w:r>
              <w:rPr>
                <w:rFonts w:ascii="ＭＳ 明朝" w:hAnsi="ＭＳ 明朝" w:hint="eastAsia"/>
                <w:sz w:val="18"/>
                <w:szCs w:val="18"/>
              </w:rPr>
              <w:t>）</w:t>
            </w:r>
            <w:r w:rsidR="008003EA" w:rsidRPr="00DA53CE">
              <w:rPr>
                <w:rFonts w:ascii="ＭＳ 明朝" w:hAnsi="ＭＳ 明朝" w:hint="eastAsia"/>
                <w:sz w:val="18"/>
                <w:szCs w:val="18"/>
              </w:rPr>
              <w:t>が活用されている</w:t>
            </w:r>
            <w:r>
              <w:rPr>
                <w:rFonts w:ascii="ＭＳ 明朝" w:hAnsi="ＭＳ 明朝" w:hint="eastAsia"/>
                <w:sz w:val="18"/>
                <w:szCs w:val="18"/>
              </w:rPr>
              <w:t>」</w:t>
            </w:r>
            <w:r w:rsidR="008003EA" w:rsidRPr="00DA53CE">
              <w:rPr>
                <w:rFonts w:ascii="ＭＳ 明朝" w:hAnsi="ＭＳ 明朝" w:hint="eastAsia"/>
                <w:sz w:val="18"/>
                <w:szCs w:val="18"/>
              </w:rPr>
              <w:t>が100</w:t>
            </w:r>
            <w:r>
              <w:rPr>
                <w:rFonts w:ascii="ＭＳ 明朝" w:hAnsi="ＭＳ 明朝" w:hint="eastAsia"/>
                <w:sz w:val="18"/>
                <w:szCs w:val="18"/>
              </w:rPr>
              <w:t>％だが、生徒・</w:t>
            </w:r>
            <w:r w:rsidR="008003EA" w:rsidRPr="00DA53CE">
              <w:rPr>
                <w:rFonts w:ascii="ＭＳ 明朝" w:hAnsi="ＭＳ 明朝" w:hint="eastAsia"/>
                <w:sz w:val="18"/>
                <w:szCs w:val="18"/>
              </w:rPr>
              <w:t>保護者</w:t>
            </w:r>
            <w:r>
              <w:rPr>
                <w:rFonts w:ascii="ＭＳ 明朝" w:hAnsi="ＭＳ 明朝" w:hint="eastAsia"/>
                <w:sz w:val="18"/>
                <w:szCs w:val="18"/>
              </w:rPr>
              <w:t>の値は低い。</w:t>
            </w:r>
            <w:r>
              <w:rPr>
                <w:rFonts w:ascii="ＭＳ 明朝" w:hAnsi="ＭＳ 明朝"/>
                <w:sz w:val="18"/>
                <w:szCs w:val="18"/>
              </w:rPr>
              <w:t>HP</w:t>
            </w:r>
            <w:r>
              <w:rPr>
                <w:rFonts w:ascii="ＭＳ 明朝" w:hAnsi="ＭＳ 明朝" w:hint="eastAsia"/>
                <w:sz w:val="18"/>
                <w:szCs w:val="18"/>
              </w:rPr>
              <w:t>以外で保護者</w:t>
            </w:r>
            <w:r w:rsidR="008003EA" w:rsidRPr="00DA53CE">
              <w:rPr>
                <w:rFonts w:ascii="ＭＳ 明朝" w:hAnsi="ＭＳ 明朝" w:hint="eastAsia"/>
                <w:sz w:val="18"/>
                <w:szCs w:val="18"/>
              </w:rPr>
              <w:t>連絡</w:t>
            </w:r>
            <w:r>
              <w:rPr>
                <w:rFonts w:ascii="ＭＳ 明朝" w:hAnsi="ＭＳ 明朝" w:hint="eastAsia"/>
                <w:sz w:val="18"/>
                <w:szCs w:val="18"/>
              </w:rPr>
              <w:t>を</w:t>
            </w:r>
            <w:r w:rsidR="008003EA" w:rsidRPr="00DA53CE">
              <w:rPr>
                <w:rFonts w:ascii="ＭＳ 明朝" w:hAnsi="ＭＳ 明朝" w:hint="eastAsia"/>
                <w:sz w:val="18"/>
                <w:szCs w:val="18"/>
              </w:rPr>
              <w:t>しているのか。</w:t>
            </w:r>
          </w:p>
          <w:p w:rsidR="006C1DEE" w:rsidRPr="00DA53CE" w:rsidRDefault="008003EA" w:rsidP="008003EA">
            <w:pPr>
              <w:spacing w:line="280" w:lineRule="exact"/>
              <w:rPr>
                <w:rFonts w:ascii="ＭＳ 明朝" w:hAnsi="ＭＳ 明朝"/>
                <w:sz w:val="18"/>
                <w:szCs w:val="18"/>
              </w:rPr>
            </w:pPr>
            <w:r w:rsidRPr="00DA53CE">
              <w:rPr>
                <w:rFonts w:ascii="ＭＳ 明朝" w:hAnsi="ＭＳ 明朝" w:hint="eastAsia"/>
                <w:sz w:val="18"/>
                <w:szCs w:val="18"/>
              </w:rPr>
              <w:t>⇒昨年の</w:t>
            </w:r>
            <w:r w:rsidR="00080762">
              <w:rPr>
                <w:rFonts w:ascii="ＭＳ 明朝" w:hAnsi="ＭＳ 明朝" w:hint="eastAsia"/>
                <w:sz w:val="18"/>
                <w:szCs w:val="18"/>
              </w:rPr>
              <w:t>H</w:t>
            </w:r>
            <w:r w:rsidR="00080762">
              <w:rPr>
                <w:rFonts w:ascii="ＭＳ 明朝" w:hAnsi="ＭＳ 明朝"/>
                <w:sz w:val="18"/>
                <w:szCs w:val="18"/>
              </w:rPr>
              <w:t>P</w:t>
            </w:r>
            <w:r w:rsidR="006B3ECC" w:rsidRPr="00DA53CE">
              <w:rPr>
                <w:rFonts w:ascii="ＭＳ 明朝" w:hAnsi="ＭＳ 明朝" w:hint="eastAsia"/>
                <w:sz w:val="18"/>
                <w:szCs w:val="18"/>
              </w:rPr>
              <w:t>アクセス</w:t>
            </w:r>
            <w:r w:rsidRPr="00DA53CE">
              <w:rPr>
                <w:rFonts w:ascii="ＭＳ 明朝" w:hAnsi="ＭＳ 明朝" w:hint="eastAsia"/>
                <w:sz w:val="18"/>
                <w:szCs w:val="18"/>
              </w:rPr>
              <w:t>数は約10</w:t>
            </w:r>
            <w:r w:rsidR="00080762">
              <w:rPr>
                <w:rFonts w:ascii="ＭＳ 明朝" w:hAnsi="ＭＳ 明朝" w:hint="eastAsia"/>
                <w:sz w:val="18"/>
                <w:szCs w:val="18"/>
              </w:rPr>
              <w:t>万件だった</w:t>
            </w:r>
            <w:r w:rsidRPr="00DA53CE">
              <w:rPr>
                <w:rFonts w:ascii="ＭＳ 明朝" w:hAnsi="ＭＳ 明朝" w:hint="eastAsia"/>
                <w:sz w:val="18"/>
                <w:szCs w:val="18"/>
              </w:rPr>
              <w:t>が、今年は</w:t>
            </w:r>
            <w:r w:rsidR="006B3ECC" w:rsidRPr="00DA53CE">
              <w:rPr>
                <w:rFonts w:ascii="ＭＳ 明朝" w:hAnsi="ＭＳ 明朝" w:hint="eastAsia"/>
                <w:sz w:val="18"/>
                <w:szCs w:val="18"/>
              </w:rPr>
              <w:t>約</w:t>
            </w:r>
            <w:r w:rsidRPr="00DA53CE">
              <w:rPr>
                <w:rFonts w:ascii="ＭＳ 明朝" w:hAnsi="ＭＳ 明朝" w:hint="eastAsia"/>
                <w:sz w:val="18"/>
                <w:szCs w:val="18"/>
              </w:rPr>
              <w:t>16</w:t>
            </w:r>
            <w:r w:rsidR="00080762">
              <w:rPr>
                <w:rFonts w:ascii="ＭＳ 明朝" w:hAnsi="ＭＳ 明朝" w:hint="eastAsia"/>
                <w:sz w:val="18"/>
                <w:szCs w:val="18"/>
              </w:rPr>
              <w:t>万件に増加した。</w:t>
            </w:r>
            <w:r w:rsidRPr="00DA53CE">
              <w:rPr>
                <w:rFonts w:ascii="ＭＳ 明朝" w:hAnsi="ＭＳ 明朝" w:hint="eastAsia"/>
                <w:sz w:val="18"/>
                <w:szCs w:val="18"/>
              </w:rPr>
              <w:t>中でも</w:t>
            </w:r>
            <w:r w:rsidR="00080762">
              <w:rPr>
                <w:rFonts w:ascii="ＭＳ 明朝" w:hAnsi="ＭＳ 明朝" w:hint="eastAsia"/>
                <w:sz w:val="18"/>
                <w:szCs w:val="18"/>
              </w:rPr>
              <w:t>教員が発信している</w:t>
            </w:r>
            <w:r w:rsidRPr="00DA53CE">
              <w:rPr>
                <w:rFonts w:ascii="ＭＳ 明朝" w:hAnsi="ＭＳ 明朝" w:hint="eastAsia"/>
                <w:sz w:val="18"/>
                <w:szCs w:val="18"/>
              </w:rPr>
              <w:t>部活動や学校説明会等</w:t>
            </w:r>
            <w:r w:rsidR="00080762">
              <w:rPr>
                <w:rFonts w:ascii="ＭＳ 明朝" w:hAnsi="ＭＳ 明朝" w:hint="eastAsia"/>
                <w:sz w:val="18"/>
                <w:szCs w:val="18"/>
              </w:rPr>
              <w:t>のページは</w:t>
            </w:r>
            <w:r w:rsidR="006B3ECC" w:rsidRPr="00DA53CE">
              <w:rPr>
                <w:rFonts w:ascii="ＭＳ 明朝" w:hAnsi="ＭＳ 明朝" w:hint="eastAsia"/>
                <w:sz w:val="18"/>
                <w:szCs w:val="18"/>
              </w:rPr>
              <w:t>、</w:t>
            </w:r>
            <w:r w:rsidRPr="00DA53CE">
              <w:rPr>
                <w:rFonts w:ascii="ＭＳ 明朝" w:hAnsi="ＭＳ 明朝" w:hint="eastAsia"/>
                <w:sz w:val="18"/>
                <w:szCs w:val="18"/>
              </w:rPr>
              <w:t>中学校</w:t>
            </w:r>
            <w:r w:rsidR="00427A1F" w:rsidRPr="00DA53CE">
              <w:rPr>
                <w:rFonts w:ascii="ＭＳ 明朝" w:hAnsi="ＭＳ 明朝" w:hint="eastAsia"/>
                <w:sz w:val="18"/>
                <w:szCs w:val="18"/>
              </w:rPr>
              <w:t>３</w:t>
            </w:r>
            <w:r w:rsidRPr="00DA53CE">
              <w:rPr>
                <w:rFonts w:ascii="ＭＳ 明朝" w:hAnsi="ＭＳ 明朝" w:hint="eastAsia"/>
                <w:sz w:val="18"/>
                <w:szCs w:val="18"/>
              </w:rPr>
              <w:t>年生</w:t>
            </w:r>
            <w:r w:rsidR="00080762">
              <w:rPr>
                <w:rFonts w:ascii="ＭＳ 明朝" w:hAnsi="ＭＳ 明朝" w:hint="eastAsia"/>
                <w:sz w:val="18"/>
                <w:szCs w:val="18"/>
              </w:rPr>
              <w:t>を中心に閲覧されていると思う。逆に本校の保護者が閲覧するのは</w:t>
            </w:r>
            <w:r w:rsidRPr="00DA53CE">
              <w:rPr>
                <w:rFonts w:ascii="ＭＳ 明朝" w:hAnsi="ＭＳ 明朝" w:hint="eastAsia"/>
                <w:sz w:val="18"/>
                <w:szCs w:val="18"/>
              </w:rPr>
              <w:t>緊急</w:t>
            </w:r>
            <w:r w:rsidR="00080762">
              <w:rPr>
                <w:rFonts w:ascii="ＭＳ 明朝" w:hAnsi="ＭＳ 明朝" w:hint="eastAsia"/>
                <w:sz w:val="18"/>
                <w:szCs w:val="18"/>
              </w:rPr>
              <w:t>連絡（</w:t>
            </w:r>
            <w:r w:rsidRPr="00DA53CE">
              <w:rPr>
                <w:rFonts w:ascii="ＭＳ 明朝" w:hAnsi="ＭＳ 明朝" w:hint="eastAsia"/>
                <w:sz w:val="18"/>
                <w:szCs w:val="18"/>
              </w:rPr>
              <w:t>休校や翌日の交通機関に関する連絡等</w:t>
            </w:r>
            <w:r w:rsidR="00080762">
              <w:rPr>
                <w:rFonts w:ascii="ＭＳ 明朝" w:hAnsi="ＭＳ 明朝" w:hint="eastAsia"/>
                <w:sz w:val="18"/>
                <w:szCs w:val="18"/>
              </w:rPr>
              <w:t>）であるが、</w:t>
            </w:r>
            <w:r w:rsidRPr="00DA53CE">
              <w:rPr>
                <w:rFonts w:ascii="ＭＳ 明朝" w:hAnsi="ＭＳ 明朝" w:hint="eastAsia"/>
                <w:sz w:val="18"/>
                <w:szCs w:val="18"/>
              </w:rPr>
              <w:t>これは保護者メール</w:t>
            </w:r>
            <w:r w:rsidR="006B3ECC" w:rsidRPr="00DA53CE">
              <w:rPr>
                <w:rFonts w:ascii="ＭＳ 明朝" w:hAnsi="ＭＳ 明朝" w:hint="eastAsia"/>
                <w:sz w:val="18"/>
                <w:szCs w:val="18"/>
              </w:rPr>
              <w:t>（</w:t>
            </w:r>
            <w:r w:rsidRPr="00DA53CE">
              <w:rPr>
                <w:rFonts w:ascii="ＭＳ 明朝" w:hAnsi="ＭＳ 明朝" w:hint="eastAsia"/>
                <w:sz w:val="18"/>
                <w:szCs w:val="18"/>
              </w:rPr>
              <w:t>箕高メール</w:t>
            </w:r>
            <w:r w:rsidR="006B3ECC" w:rsidRPr="00DA53CE">
              <w:rPr>
                <w:rFonts w:ascii="ＭＳ 明朝" w:hAnsi="ＭＳ 明朝" w:hint="eastAsia"/>
                <w:sz w:val="18"/>
                <w:szCs w:val="18"/>
              </w:rPr>
              <w:t>）</w:t>
            </w:r>
            <w:r w:rsidRPr="00DA53CE">
              <w:rPr>
                <w:rFonts w:ascii="ＭＳ 明朝" w:hAnsi="ＭＳ 明朝" w:hint="eastAsia"/>
                <w:sz w:val="18"/>
                <w:szCs w:val="18"/>
              </w:rPr>
              <w:t>でも配信して</w:t>
            </w:r>
            <w:r w:rsidR="00080762">
              <w:rPr>
                <w:rFonts w:ascii="ＭＳ 明朝" w:hAnsi="ＭＳ 明朝" w:hint="eastAsia"/>
                <w:sz w:val="18"/>
                <w:szCs w:val="18"/>
              </w:rPr>
              <w:t>いるため、低い値になったと認識している。</w:t>
            </w:r>
          </w:p>
          <w:p w:rsidR="006C1DEE" w:rsidRPr="00DA53CE" w:rsidRDefault="00080762" w:rsidP="008003EA">
            <w:pPr>
              <w:spacing w:line="280" w:lineRule="exact"/>
              <w:rPr>
                <w:rFonts w:ascii="ＭＳ 明朝" w:hAnsi="ＭＳ 明朝"/>
                <w:sz w:val="18"/>
                <w:szCs w:val="18"/>
              </w:rPr>
            </w:pPr>
            <w:r>
              <w:rPr>
                <w:rFonts w:ascii="ＭＳ 明朝" w:hAnsi="ＭＳ 明朝" w:hint="eastAsia"/>
                <w:sz w:val="18"/>
                <w:szCs w:val="18"/>
              </w:rPr>
              <w:t>〇H</w:t>
            </w:r>
            <w:r>
              <w:rPr>
                <w:rFonts w:ascii="ＭＳ 明朝" w:hAnsi="ＭＳ 明朝"/>
                <w:sz w:val="18"/>
                <w:szCs w:val="18"/>
              </w:rPr>
              <w:t>P</w:t>
            </w:r>
            <w:r>
              <w:rPr>
                <w:rFonts w:ascii="ＭＳ 明朝" w:hAnsi="ＭＳ 明朝" w:hint="eastAsia"/>
                <w:sz w:val="18"/>
                <w:szCs w:val="18"/>
              </w:rPr>
              <w:t>が大きく変更され、大学受験を考えている保護者向けの情報はありがたく、使いやすい。しかし、生徒はH</w:t>
            </w:r>
            <w:r>
              <w:rPr>
                <w:rFonts w:ascii="ＭＳ 明朝" w:hAnsi="ＭＳ 明朝"/>
                <w:sz w:val="18"/>
                <w:szCs w:val="18"/>
              </w:rPr>
              <w:t>P</w:t>
            </w:r>
            <w:r>
              <w:rPr>
                <w:rFonts w:ascii="ＭＳ 明朝" w:hAnsi="ＭＳ 明朝" w:hint="eastAsia"/>
                <w:sz w:val="18"/>
                <w:szCs w:val="18"/>
              </w:rPr>
              <w:t>ではなく、</w:t>
            </w:r>
            <w:r w:rsidR="006B3ECC" w:rsidRPr="00DA53CE">
              <w:rPr>
                <w:rFonts w:ascii="ＭＳ 明朝" w:hAnsi="ＭＳ 明朝" w:hint="eastAsia"/>
                <w:sz w:val="18"/>
                <w:szCs w:val="18"/>
              </w:rPr>
              <w:t>直接学級で話ができる</w:t>
            </w:r>
            <w:r>
              <w:rPr>
                <w:rFonts w:ascii="ＭＳ 明朝" w:hAnsi="ＭＳ 明朝" w:hint="eastAsia"/>
                <w:sz w:val="18"/>
                <w:szCs w:val="18"/>
              </w:rPr>
              <w:t>ことも影響しているのではないか。</w:t>
            </w:r>
          </w:p>
          <w:p w:rsidR="006C1DEE" w:rsidRPr="00DA53CE" w:rsidRDefault="00080762" w:rsidP="008003EA">
            <w:pPr>
              <w:spacing w:line="280" w:lineRule="exact"/>
              <w:rPr>
                <w:rFonts w:ascii="ＭＳ 明朝" w:hAnsi="ＭＳ 明朝"/>
                <w:sz w:val="18"/>
                <w:szCs w:val="18"/>
              </w:rPr>
            </w:pPr>
            <w:r>
              <w:rPr>
                <w:rFonts w:ascii="ＭＳ 明朝" w:hAnsi="ＭＳ 明朝" w:hint="eastAsia"/>
                <w:sz w:val="18"/>
                <w:szCs w:val="18"/>
              </w:rPr>
              <w:t>⇒</w:t>
            </w:r>
            <w:r w:rsidR="0072174B">
              <w:rPr>
                <w:rFonts w:ascii="ＭＳ 明朝" w:hAnsi="ＭＳ 明朝" w:hint="eastAsia"/>
                <w:sz w:val="18"/>
                <w:szCs w:val="18"/>
              </w:rPr>
              <w:t>今年度からSNSの</w:t>
            </w:r>
            <w:r>
              <w:rPr>
                <w:rFonts w:ascii="ＭＳ 明朝" w:hAnsi="ＭＳ 明朝" w:hint="eastAsia"/>
                <w:sz w:val="18"/>
                <w:szCs w:val="18"/>
              </w:rPr>
              <w:t>公式アカウントを立ち上げた。本校生は、S</w:t>
            </w:r>
            <w:r>
              <w:rPr>
                <w:rFonts w:ascii="ＭＳ 明朝" w:hAnsi="ＭＳ 明朝"/>
                <w:sz w:val="18"/>
                <w:szCs w:val="18"/>
              </w:rPr>
              <w:t>NS</w:t>
            </w:r>
            <w:r>
              <w:rPr>
                <w:rFonts w:ascii="ＭＳ 明朝" w:hAnsi="ＭＳ 明朝" w:hint="eastAsia"/>
                <w:sz w:val="18"/>
                <w:szCs w:val="18"/>
              </w:rPr>
              <w:t>の方を</w:t>
            </w:r>
            <w:r w:rsidR="006B3ECC" w:rsidRPr="00DA53CE">
              <w:rPr>
                <w:rFonts w:ascii="ＭＳ 明朝" w:hAnsi="ＭＳ 明朝" w:hint="eastAsia"/>
                <w:sz w:val="18"/>
                <w:szCs w:val="18"/>
              </w:rPr>
              <w:t>閲覧</w:t>
            </w:r>
            <w:r>
              <w:rPr>
                <w:rFonts w:ascii="ＭＳ 明朝" w:hAnsi="ＭＳ 明朝" w:hint="eastAsia"/>
                <w:sz w:val="18"/>
                <w:szCs w:val="18"/>
              </w:rPr>
              <w:t>している。</w:t>
            </w:r>
          </w:p>
          <w:p w:rsidR="006C1DEE" w:rsidRPr="00DA53CE" w:rsidRDefault="006B3ECC" w:rsidP="008003EA">
            <w:pPr>
              <w:spacing w:line="280" w:lineRule="exact"/>
              <w:rPr>
                <w:rFonts w:ascii="ＭＳ 明朝" w:hAnsi="ＭＳ 明朝"/>
                <w:sz w:val="18"/>
                <w:szCs w:val="18"/>
              </w:rPr>
            </w:pPr>
            <w:r w:rsidRPr="00DA53CE">
              <w:rPr>
                <w:rFonts w:ascii="ＭＳ 明朝" w:hAnsi="ＭＳ 明朝" w:hint="eastAsia"/>
                <w:sz w:val="18"/>
                <w:szCs w:val="18"/>
              </w:rPr>
              <w:t>〇生徒10「評価の仕方や基準について、事前に示されている。」</w:t>
            </w:r>
            <w:r w:rsidR="00080762">
              <w:rPr>
                <w:rFonts w:ascii="ＭＳ 明朝" w:hAnsi="ＭＳ 明朝" w:hint="eastAsia"/>
                <w:sz w:val="18"/>
                <w:szCs w:val="18"/>
              </w:rPr>
              <w:t>の</w:t>
            </w:r>
            <w:r w:rsidRPr="00DA53CE">
              <w:rPr>
                <w:rFonts w:ascii="ＭＳ 明朝" w:hAnsi="ＭＳ 明朝" w:hint="eastAsia"/>
                <w:sz w:val="18"/>
                <w:szCs w:val="18"/>
              </w:rPr>
              <w:t>肯定的評価96%</w:t>
            </w:r>
            <w:r w:rsidR="00080762">
              <w:rPr>
                <w:rFonts w:ascii="ＭＳ 明朝" w:hAnsi="ＭＳ 明朝" w:hint="eastAsia"/>
                <w:sz w:val="18"/>
                <w:szCs w:val="18"/>
              </w:rPr>
              <w:t>であり、これが子ども</w:t>
            </w:r>
            <w:r w:rsidRPr="00DA53CE">
              <w:rPr>
                <w:rFonts w:ascii="ＭＳ 明朝" w:hAnsi="ＭＳ 明朝" w:hint="eastAsia"/>
                <w:sz w:val="18"/>
                <w:szCs w:val="18"/>
              </w:rPr>
              <w:t>達の安心感に</w:t>
            </w:r>
            <w:r w:rsidR="00B30D33" w:rsidRPr="00DA53CE">
              <w:rPr>
                <w:rFonts w:ascii="ＭＳ 明朝" w:hAnsi="ＭＳ 明朝" w:hint="eastAsia"/>
                <w:sz w:val="18"/>
                <w:szCs w:val="18"/>
              </w:rPr>
              <w:t>繋がっていると</w:t>
            </w:r>
            <w:r w:rsidRPr="00DA53CE">
              <w:rPr>
                <w:rFonts w:ascii="ＭＳ 明朝" w:hAnsi="ＭＳ 明朝" w:hint="eastAsia"/>
                <w:sz w:val="18"/>
                <w:szCs w:val="18"/>
              </w:rPr>
              <w:t>思</w:t>
            </w:r>
            <w:r w:rsidR="00080762">
              <w:rPr>
                <w:rFonts w:ascii="ＭＳ 明朝" w:hAnsi="ＭＳ 明朝" w:hint="eastAsia"/>
                <w:sz w:val="18"/>
                <w:szCs w:val="18"/>
              </w:rPr>
              <w:t>われる。</w:t>
            </w:r>
            <w:r w:rsidR="007E4200">
              <w:rPr>
                <w:rFonts w:ascii="ＭＳ 明朝" w:hAnsi="ＭＳ 明朝" w:hint="eastAsia"/>
                <w:sz w:val="18"/>
                <w:szCs w:val="18"/>
              </w:rPr>
              <w:t>現</w:t>
            </w:r>
            <w:r w:rsidR="00427A1F" w:rsidRPr="00DA53CE">
              <w:rPr>
                <w:rFonts w:ascii="ＭＳ 明朝" w:hAnsi="ＭＳ 明朝" w:hint="eastAsia"/>
                <w:sz w:val="18"/>
                <w:szCs w:val="18"/>
              </w:rPr>
              <w:t>１</w:t>
            </w:r>
            <w:r w:rsidRPr="00DA53CE">
              <w:rPr>
                <w:rFonts w:ascii="ＭＳ 明朝" w:hAnsi="ＭＳ 明朝" w:hint="eastAsia"/>
                <w:sz w:val="18"/>
                <w:szCs w:val="18"/>
              </w:rPr>
              <w:t>年生から評価の仕方が</w:t>
            </w:r>
            <w:r w:rsidR="007E4200">
              <w:rPr>
                <w:rFonts w:ascii="ＭＳ 明朝" w:hAnsi="ＭＳ 明朝" w:hint="eastAsia"/>
                <w:sz w:val="18"/>
                <w:szCs w:val="18"/>
              </w:rPr>
              <w:t>変わるが、そのことで生徒・教員間で認識の</w:t>
            </w:r>
            <w:r w:rsidRPr="00DA53CE">
              <w:rPr>
                <w:rFonts w:ascii="ＭＳ 明朝" w:hAnsi="ＭＳ 明朝" w:hint="eastAsia"/>
                <w:sz w:val="18"/>
                <w:szCs w:val="18"/>
              </w:rPr>
              <w:t>齟齬</w:t>
            </w:r>
            <w:r w:rsidR="007E4200">
              <w:rPr>
                <w:rFonts w:ascii="ＭＳ 明朝" w:hAnsi="ＭＳ 明朝" w:hint="eastAsia"/>
                <w:sz w:val="18"/>
                <w:szCs w:val="18"/>
              </w:rPr>
              <w:t>は起こってない</w:t>
            </w:r>
            <w:r w:rsidRPr="00DA53CE">
              <w:rPr>
                <w:rFonts w:ascii="ＭＳ 明朝" w:hAnsi="ＭＳ 明朝" w:hint="eastAsia"/>
                <w:sz w:val="18"/>
                <w:szCs w:val="18"/>
              </w:rPr>
              <w:t>か。</w:t>
            </w:r>
          </w:p>
          <w:p w:rsidR="006C1DEE" w:rsidRPr="00DA53CE" w:rsidRDefault="007E4200" w:rsidP="008003EA">
            <w:pPr>
              <w:spacing w:line="280" w:lineRule="exact"/>
              <w:rPr>
                <w:rFonts w:ascii="ＭＳ 明朝" w:hAnsi="ＭＳ 明朝"/>
                <w:sz w:val="18"/>
                <w:szCs w:val="18"/>
              </w:rPr>
            </w:pPr>
            <w:r>
              <w:rPr>
                <w:rFonts w:ascii="ＭＳ 明朝" w:hAnsi="ＭＳ 明朝" w:hint="eastAsia"/>
                <w:sz w:val="18"/>
                <w:szCs w:val="18"/>
              </w:rPr>
              <w:t>⇒</w:t>
            </w:r>
            <w:r w:rsidR="006B3ECC" w:rsidRPr="00DA53CE">
              <w:rPr>
                <w:rFonts w:ascii="ＭＳ 明朝" w:hAnsi="ＭＳ 明朝" w:hint="eastAsia"/>
                <w:sz w:val="18"/>
                <w:szCs w:val="18"/>
              </w:rPr>
              <w:t>３観点の評価に関しては事前の説明を前提に大きな混乱はない</w:t>
            </w:r>
            <w:r>
              <w:rPr>
                <w:rFonts w:ascii="ＭＳ 明朝" w:hAnsi="ＭＳ 明朝" w:hint="eastAsia"/>
                <w:sz w:val="18"/>
                <w:szCs w:val="18"/>
              </w:rPr>
              <w:t>と</w:t>
            </w:r>
            <w:r w:rsidR="006B3ECC" w:rsidRPr="00DA53CE">
              <w:rPr>
                <w:rFonts w:ascii="ＭＳ 明朝" w:hAnsi="ＭＳ 明朝" w:hint="eastAsia"/>
                <w:sz w:val="18"/>
                <w:szCs w:val="18"/>
              </w:rPr>
              <w:t>認識して</w:t>
            </w:r>
            <w:r>
              <w:rPr>
                <w:rFonts w:ascii="ＭＳ 明朝" w:hAnsi="ＭＳ 明朝" w:hint="eastAsia"/>
                <w:sz w:val="18"/>
                <w:szCs w:val="18"/>
              </w:rPr>
              <w:t>いる。</w:t>
            </w:r>
          </w:p>
          <w:p w:rsidR="006C1DEE" w:rsidRPr="00DA53CE" w:rsidRDefault="006B3ECC" w:rsidP="008003EA">
            <w:pPr>
              <w:spacing w:line="280" w:lineRule="exact"/>
              <w:rPr>
                <w:rFonts w:ascii="ＭＳ 明朝" w:hAnsi="ＭＳ 明朝"/>
                <w:sz w:val="18"/>
                <w:szCs w:val="18"/>
              </w:rPr>
            </w:pPr>
            <w:r w:rsidRPr="00DA53CE">
              <w:rPr>
                <w:rFonts w:ascii="ＭＳ 明朝" w:hAnsi="ＭＳ 明朝" w:hint="eastAsia"/>
                <w:sz w:val="18"/>
                <w:szCs w:val="18"/>
              </w:rPr>
              <w:t>〇31「箕面高校は、</w:t>
            </w:r>
            <w:r w:rsidR="00F441AF">
              <w:rPr>
                <w:rFonts w:ascii="ＭＳ 明朝" w:hAnsi="ＭＳ 明朝" w:hint="eastAsia"/>
                <w:sz w:val="18"/>
                <w:szCs w:val="18"/>
              </w:rPr>
              <w:t>１</w:t>
            </w:r>
            <w:r w:rsidRPr="00DA53CE">
              <w:rPr>
                <w:rFonts w:ascii="ＭＳ 明朝" w:hAnsi="ＭＳ 明朝" w:hint="eastAsia"/>
                <w:sz w:val="18"/>
                <w:szCs w:val="18"/>
              </w:rPr>
              <w:t>人</w:t>
            </w:r>
            <w:r w:rsidR="00427A1F" w:rsidRPr="00DA53CE">
              <w:rPr>
                <w:rFonts w:ascii="ＭＳ 明朝" w:hAnsi="ＭＳ 明朝" w:hint="eastAsia"/>
                <w:sz w:val="18"/>
                <w:szCs w:val="18"/>
              </w:rPr>
              <w:t>１</w:t>
            </w:r>
            <w:r w:rsidRPr="00DA53CE">
              <w:rPr>
                <w:rFonts w:ascii="ＭＳ 明朝" w:hAnsi="ＭＳ 明朝" w:hint="eastAsia"/>
                <w:sz w:val="18"/>
                <w:szCs w:val="18"/>
              </w:rPr>
              <w:t>台端末を効果的に活用している。」につ</w:t>
            </w:r>
            <w:r w:rsidR="00C44876">
              <w:rPr>
                <w:rFonts w:ascii="ＭＳ 明朝" w:hAnsi="ＭＳ 明朝" w:hint="eastAsia"/>
                <w:sz w:val="18"/>
                <w:szCs w:val="18"/>
              </w:rPr>
              <w:t>い</w:t>
            </w:r>
            <w:r w:rsidR="007E4200">
              <w:rPr>
                <w:rFonts w:ascii="ＭＳ 明朝" w:hAnsi="ＭＳ 明朝" w:hint="eastAsia"/>
                <w:sz w:val="18"/>
                <w:szCs w:val="18"/>
              </w:rPr>
              <w:t>て、教員・保護者・生徒の</w:t>
            </w:r>
            <w:r w:rsidRPr="00DA53CE">
              <w:rPr>
                <w:rFonts w:ascii="ＭＳ 明朝" w:hAnsi="ＭＳ 明朝" w:hint="eastAsia"/>
                <w:sz w:val="18"/>
                <w:szCs w:val="18"/>
              </w:rPr>
              <w:t>認識が</w:t>
            </w:r>
            <w:r w:rsidR="007E4200">
              <w:rPr>
                <w:rFonts w:ascii="ＭＳ 明朝" w:hAnsi="ＭＳ 明朝" w:hint="eastAsia"/>
                <w:sz w:val="18"/>
                <w:szCs w:val="18"/>
              </w:rPr>
              <w:t>似たようなところでポイントが落ち着いている印象を受けた。実際、効果的に活用できてないポイント</w:t>
            </w:r>
            <w:r w:rsidRPr="00DA53CE">
              <w:rPr>
                <w:rFonts w:ascii="ＭＳ 明朝" w:hAnsi="ＭＳ 明朝" w:hint="eastAsia"/>
                <w:sz w:val="18"/>
                <w:szCs w:val="18"/>
              </w:rPr>
              <w:t>は、どうい</w:t>
            </w:r>
            <w:r w:rsidR="007E4200">
              <w:rPr>
                <w:rFonts w:ascii="ＭＳ 明朝" w:hAnsi="ＭＳ 明朝" w:hint="eastAsia"/>
                <w:sz w:val="18"/>
                <w:szCs w:val="18"/>
              </w:rPr>
              <w:t>うところか。</w:t>
            </w:r>
          </w:p>
          <w:p w:rsidR="006C1DEE" w:rsidRPr="00DA53CE" w:rsidRDefault="007E4200" w:rsidP="008003EA">
            <w:pPr>
              <w:spacing w:line="280" w:lineRule="exact"/>
              <w:rPr>
                <w:rFonts w:ascii="ＭＳ 明朝" w:hAnsi="ＭＳ 明朝"/>
                <w:sz w:val="18"/>
                <w:szCs w:val="18"/>
              </w:rPr>
            </w:pPr>
            <w:r>
              <w:rPr>
                <w:rFonts w:ascii="ＭＳ 明朝" w:hAnsi="ＭＳ 明朝" w:hint="eastAsia"/>
                <w:sz w:val="18"/>
                <w:szCs w:val="18"/>
              </w:rPr>
              <w:t>⇒現２・３年生</w:t>
            </w:r>
            <w:r w:rsidR="00F441AF">
              <w:rPr>
                <w:rFonts w:ascii="ＭＳ 明朝" w:hAnsi="ＭＳ 明朝" w:hint="eastAsia"/>
                <w:sz w:val="18"/>
                <w:szCs w:val="18"/>
              </w:rPr>
              <w:t>は１</w:t>
            </w:r>
            <w:r>
              <w:rPr>
                <w:rFonts w:ascii="ＭＳ 明朝" w:hAnsi="ＭＳ 明朝" w:hint="eastAsia"/>
                <w:sz w:val="18"/>
                <w:szCs w:val="18"/>
              </w:rPr>
              <w:t>年時から端末を使っていなかった</w:t>
            </w:r>
            <w:r w:rsidR="006B3ECC" w:rsidRPr="00DA53CE">
              <w:rPr>
                <w:rFonts w:ascii="ＭＳ 明朝" w:hAnsi="ＭＳ 明朝" w:hint="eastAsia"/>
                <w:sz w:val="18"/>
                <w:szCs w:val="18"/>
              </w:rPr>
              <w:t>のでなかなか持ってこない状況が</w:t>
            </w:r>
            <w:r>
              <w:rPr>
                <w:rFonts w:ascii="ＭＳ 明朝" w:hAnsi="ＭＳ 明朝" w:hint="eastAsia"/>
                <w:sz w:val="18"/>
                <w:szCs w:val="18"/>
              </w:rPr>
              <w:t>ある</w:t>
            </w:r>
            <w:r w:rsidR="00A845D1" w:rsidRPr="00DA53CE">
              <w:rPr>
                <w:rFonts w:ascii="ＭＳ 明朝" w:hAnsi="ＭＳ 明朝" w:hint="eastAsia"/>
                <w:sz w:val="18"/>
                <w:szCs w:val="18"/>
              </w:rPr>
              <w:t>が、</w:t>
            </w:r>
            <w:r w:rsidR="00F441AF">
              <w:rPr>
                <w:rFonts w:ascii="ＭＳ 明朝" w:hAnsi="ＭＳ 明朝" w:hint="eastAsia"/>
                <w:sz w:val="18"/>
                <w:szCs w:val="18"/>
              </w:rPr>
              <w:t>１</w:t>
            </w:r>
            <w:r>
              <w:rPr>
                <w:rFonts w:ascii="ＭＳ 明朝" w:hAnsi="ＭＳ 明朝" w:hint="eastAsia"/>
                <w:sz w:val="18"/>
                <w:szCs w:val="18"/>
              </w:rPr>
              <w:t>年生は授業で頻繁に使っている。来年度の課題として、</w:t>
            </w:r>
            <w:r w:rsidR="006B3ECC" w:rsidRPr="00DA53CE">
              <w:rPr>
                <w:rFonts w:ascii="ＭＳ 明朝" w:hAnsi="ＭＳ 明朝" w:hint="eastAsia"/>
                <w:sz w:val="18"/>
                <w:szCs w:val="18"/>
              </w:rPr>
              <w:t>一学期当初に</w:t>
            </w:r>
            <w:r w:rsidR="00F441AF">
              <w:rPr>
                <w:rFonts w:ascii="ＭＳ 明朝" w:hAnsi="ＭＳ 明朝" w:hint="eastAsia"/>
                <w:sz w:val="18"/>
                <w:szCs w:val="18"/>
              </w:rPr>
              <w:t>１</w:t>
            </w:r>
            <w:r w:rsidR="006B3ECC" w:rsidRPr="00DA53CE">
              <w:rPr>
                <w:rFonts w:ascii="ＭＳ 明朝" w:hAnsi="ＭＳ 明朝" w:hint="eastAsia"/>
                <w:sz w:val="18"/>
                <w:szCs w:val="18"/>
              </w:rPr>
              <w:t>回は</w:t>
            </w:r>
            <w:r>
              <w:rPr>
                <w:rFonts w:ascii="ＭＳ 明朝" w:hAnsi="ＭＳ 明朝" w:hint="eastAsia"/>
                <w:sz w:val="18"/>
                <w:szCs w:val="18"/>
              </w:rPr>
              <w:t>ガイダンスのようなものを実施し、</w:t>
            </w:r>
            <w:r w:rsidR="006B3ECC" w:rsidRPr="00DA53CE">
              <w:rPr>
                <w:rFonts w:ascii="ＭＳ 明朝" w:hAnsi="ＭＳ 明朝" w:hint="eastAsia"/>
                <w:sz w:val="18"/>
                <w:szCs w:val="18"/>
              </w:rPr>
              <w:t>全員</w:t>
            </w:r>
            <w:r>
              <w:rPr>
                <w:rFonts w:ascii="ＭＳ 明朝" w:hAnsi="ＭＳ 明朝" w:hint="eastAsia"/>
                <w:sz w:val="18"/>
                <w:szCs w:val="18"/>
              </w:rPr>
              <w:t>が</w:t>
            </w:r>
            <w:r w:rsidR="006D1317">
              <w:rPr>
                <w:rFonts w:ascii="ＭＳ 明朝" w:hAnsi="ＭＳ 明朝" w:hint="eastAsia"/>
                <w:sz w:val="18"/>
                <w:szCs w:val="18"/>
              </w:rPr>
              <w:t>Web会議システム</w:t>
            </w:r>
            <w:r w:rsidR="006B3ECC" w:rsidRPr="00DA53CE">
              <w:rPr>
                <w:rFonts w:ascii="ＭＳ 明朝" w:hAnsi="ＭＳ 明朝" w:hint="eastAsia"/>
                <w:sz w:val="18"/>
                <w:szCs w:val="18"/>
              </w:rPr>
              <w:t>に入る</w:t>
            </w:r>
            <w:r w:rsidR="00A845D1" w:rsidRPr="00DA53CE">
              <w:rPr>
                <w:rFonts w:ascii="ＭＳ 明朝" w:hAnsi="ＭＳ 明朝" w:hint="eastAsia"/>
                <w:sz w:val="18"/>
                <w:szCs w:val="18"/>
              </w:rPr>
              <w:t>こと</w:t>
            </w:r>
            <w:r w:rsidR="006B3ECC" w:rsidRPr="00DA53CE">
              <w:rPr>
                <w:rFonts w:ascii="ＭＳ 明朝" w:hAnsi="ＭＳ 明朝" w:hint="eastAsia"/>
                <w:sz w:val="18"/>
                <w:szCs w:val="18"/>
              </w:rPr>
              <w:t>を</w:t>
            </w:r>
            <w:r>
              <w:rPr>
                <w:rFonts w:ascii="ＭＳ 明朝" w:hAnsi="ＭＳ 明朝" w:hint="eastAsia"/>
                <w:sz w:val="18"/>
                <w:szCs w:val="18"/>
              </w:rPr>
              <w:t>やることが必要である。</w:t>
            </w:r>
            <w:r w:rsidR="00A845D1" w:rsidRPr="00DA53CE">
              <w:rPr>
                <w:rFonts w:ascii="ＭＳ 明朝" w:hAnsi="ＭＳ 明朝" w:hint="eastAsia"/>
                <w:sz w:val="18"/>
                <w:szCs w:val="18"/>
              </w:rPr>
              <w:t>〇長年何10</w:t>
            </w:r>
            <w:r>
              <w:rPr>
                <w:rFonts w:ascii="ＭＳ 明朝" w:hAnsi="ＭＳ 明朝" w:hint="eastAsia"/>
                <w:sz w:val="18"/>
                <w:szCs w:val="18"/>
              </w:rPr>
              <w:t>年も実施してきた自分の授業スタイル</w:t>
            </w:r>
            <w:r w:rsidR="00A845D1" w:rsidRPr="00DA53CE">
              <w:rPr>
                <w:rFonts w:ascii="ＭＳ 明朝" w:hAnsi="ＭＳ 明朝" w:hint="eastAsia"/>
                <w:sz w:val="18"/>
                <w:szCs w:val="18"/>
              </w:rPr>
              <w:t>を</w:t>
            </w:r>
            <w:r w:rsidR="00A83E56" w:rsidRPr="00DA53CE">
              <w:rPr>
                <w:rFonts w:ascii="ＭＳ 明朝" w:hAnsi="ＭＳ 明朝"/>
                <w:sz w:val="18"/>
                <w:szCs w:val="18"/>
              </w:rPr>
              <w:t>GIGA</w:t>
            </w:r>
            <w:r>
              <w:rPr>
                <w:rFonts w:ascii="ＭＳ 明朝" w:hAnsi="ＭＳ 明朝" w:hint="eastAsia"/>
                <w:sz w:val="18"/>
                <w:szCs w:val="18"/>
              </w:rPr>
              <w:t>スクール構想でどれだけ変えられるのか、一気に変えるのは困難と思われる。</w:t>
            </w:r>
          </w:p>
          <w:p w:rsidR="00020254" w:rsidRDefault="007E4200" w:rsidP="008003EA">
            <w:pPr>
              <w:spacing w:line="280" w:lineRule="exact"/>
              <w:rPr>
                <w:rFonts w:ascii="ＭＳ 明朝" w:hAnsi="ＭＳ 明朝"/>
                <w:sz w:val="18"/>
                <w:szCs w:val="18"/>
              </w:rPr>
            </w:pPr>
            <w:r>
              <w:rPr>
                <w:rFonts w:ascii="ＭＳ 明朝" w:hAnsi="ＭＳ 明朝" w:hint="eastAsia"/>
                <w:sz w:val="18"/>
                <w:szCs w:val="18"/>
              </w:rPr>
              <w:t>⇒</w:t>
            </w:r>
            <w:r w:rsidR="00A845D1" w:rsidRPr="00DA53CE">
              <w:rPr>
                <w:rFonts w:ascii="ＭＳ 明朝" w:hAnsi="ＭＳ 明朝" w:hint="eastAsia"/>
                <w:sz w:val="18"/>
                <w:szCs w:val="18"/>
              </w:rPr>
              <w:t>もう一つ</w:t>
            </w:r>
            <w:r>
              <w:rPr>
                <w:rFonts w:ascii="ＭＳ 明朝" w:hAnsi="ＭＳ 明朝" w:hint="eastAsia"/>
                <w:sz w:val="18"/>
                <w:szCs w:val="18"/>
              </w:rPr>
              <w:t>の</w:t>
            </w:r>
            <w:r w:rsidR="00A845D1" w:rsidRPr="00DA53CE">
              <w:rPr>
                <w:rFonts w:ascii="ＭＳ 明朝" w:hAnsi="ＭＳ 明朝" w:hint="eastAsia"/>
                <w:sz w:val="18"/>
                <w:szCs w:val="18"/>
              </w:rPr>
              <w:t>課題</w:t>
            </w:r>
            <w:r>
              <w:rPr>
                <w:rFonts w:ascii="ＭＳ 明朝" w:hAnsi="ＭＳ 明朝" w:hint="eastAsia"/>
                <w:sz w:val="18"/>
                <w:szCs w:val="18"/>
              </w:rPr>
              <w:t>として、全教員が生徒と同じ端末を</w:t>
            </w:r>
            <w:r w:rsidR="00A845D1" w:rsidRPr="00DA53CE">
              <w:rPr>
                <w:rFonts w:ascii="ＭＳ 明朝" w:hAnsi="ＭＳ 明朝" w:hint="eastAsia"/>
                <w:sz w:val="18"/>
                <w:szCs w:val="18"/>
              </w:rPr>
              <w:t>所持して</w:t>
            </w:r>
            <w:r>
              <w:rPr>
                <w:rFonts w:ascii="ＭＳ 明朝" w:hAnsi="ＭＳ 明朝" w:hint="eastAsia"/>
                <w:sz w:val="18"/>
                <w:szCs w:val="18"/>
              </w:rPr>
              <w:t>いないので、使い慣れていない。そうすると、オンラインや学習支援クラウドサービスを活用するのに抵抗を感じてしまう。端末を個人用P</w:t>
            </w:r>
            <w:r>
              <w:rPr>
                <w:rFonts w:ascii="ＭＳ 明朝" w:hAnsi="ＭＳ 明朝"/>
                <w:sz w:val="18"/>
                <w:szCs w:val="18"/>
              </w:rPr>
              <w:t>C</w:t>
            </w:r>
            <w:r>
              <w:rPr>
                <w:rFonts w:ascii="ＭＳ 明朝" w:hAnsi="ＭＳ 明朝" w:hint="eastAsia"/>
                <w:sz w:val="18"/>
                <w:szCs w:val="18"/>
              </w:rPr>
              <w:t>として使うことができれば、浸透しやすくなると</w:t>
            </w:r>
            <w:r w:rsidR="00020254">
              <w:rPr>
                <w:rFonts w:ascii="ＭＳ 明朝" w:hAnsi="ＭＳ 明朝" w:hint="eastAsia"/>
                <w:sz w:val="18"/>
                <w:szCs w:val="18"/>
              </w:rPr>
              <w:t>感じている。</w:t>
            </w:r>
          </w:p>
          <w:p w:rsidR="006C1DEE" w:rsidRPr="00DA53CE" w:rsidRDefault="00427A1F" w:rsidP="00020254">
            <w:pPr>
              <w:spacing w:line="280" w:lineRule="exact"/>
              <w:ind w:firstLineChars="100" w:firstLine="180"/>
              <w:rPr>
                <w:rFonts w:ascii="ＭＳ 明朝" w:hAnsi="ＭＳ 明朝"/>
                <w:sz w:val="18"/>
                <w:szCs w:val="18"/>
              </w:rPr>
            </w:pPr>
            <w:r w:rsidRPr="00DA53CE">
              <w:rPr>
                <w:rFonts w:ascii="ＭＳ 明朝" w:hAnsi="ＭＳ 明朝" w:hint="eastAsia"/>
                <w:sz w:val="18"/>
                <w:szCs w:val="18"/>
              </w:rPr>
              <w:t>文部科学省</w:t>
            </w:r>
            <w:r w:rsidR="00020254">
              <w:rPr>
                <w:rFonts w:ascii="ＭＳ 明朝" w:hAnsi="ＭＳ 明朝" w:hint="eastAsia"/>
                <w:sz w:val="18"/>
                <w:szCs w:val="18"/>
              </w:rPr>
              <w:t>によると、</w:t>
            </w:r>
            <w:r w:rsidR="00A845D1" w:rsidRPr="00DA53CE">
              <w:rPr>
                <w:rFonts w:ascii="ＭＳ 明朝" w:hAnsi="ＭＳ 明朝" w:hint="eastAsia"/>
                <w:sz w:val="18"/>
                <w:szCs w:val="18"/>
              </w:rPr>
              <w:t>既に</w:t>
            </w:r>
            <w:r w:rsidR="00F441AF">
              <w:rPr>
                <w:rFonts w:ascii="ＭＳ 明朝" w:hAnsi="ＭＳ 明朝" w:hint="eastAsia"/>
                <w:sz w:val="18"/>
                <w:szCs w:val="18"/>
              </w:rPr>
              <w:t>１人１</w:t>
            </w:r>
            <w:r w:rsidRPr="00DA53CE">
              <w:rPr>
                <w:rFonts w:ascii="ＭＳ 明朝" w:hAnsi="ＭＳ 明朝" w:hint="eastAsia"/>
                <w:sz w:val="18"/>
                <w:szCs w:val="18"/>
              </w:rPr>
              <w:t>台</w:t>
            </w:r>
            <w:r w:rsidR="00A845D1" w:rsidRPr="00DA53CE">
              <w:rPr>
                <w:rFonts w:ascii="ＭＳ 明朝" w:hAnsi="ＭＳ 明朝" w:hint="eastAsia"/>
                <w:sz w:val="18"/>
                <w:szCs w:val="18"/>
              </w:rPr>
              <w:t>以上の端末を教員</w:t>
            </w:r>
            <w:r w:rsidRPr="00DA53CE">
              <w:rPr>
                <w:rFonts w:ascii="ＭＳ 明朝" w:hAnsi="ＭＳ 明朝" w:hint="eastAsia"/>
                <w:sz w:val="18"/>
                <w:szCs w:val="18"/>
              </w:rPr>
              <w:t>に配置してい</w:t>
            </w:r>
            <w:r w:rsidR="00020254">
              <w:rPr>
                <w:rFonts w:ascii="ＭＳ 明朝" w:hAnsi="ＭＳ 明朝" w:hint="eastAsia"/>
                <w:sz w:val="18"/>
                <w:szCs w:val="18"/>
              </w:rPr>
              <w:t>るため、</w:t>
            </w:r>
            <w:r w:rsidR="00A845D1" w:rsidRPr="00DA53CE">
              <w:rPr>
                <w:rFonts w:ascii="ＭＳ 明朝" w:hAnsi="ＭＳ 明朝" w:hint="eastAsia"/>
                <w:sz w:val="18"/>
                <w:szCs w:val="18"/>
              </w:rPr>
              <w:t>予算</w:t>
            </w:r>
            <w:r w:rsidR="00020254">
              <w:rPr>
                <w:rFonts w:ascii="ＭＳ 明朝" w:hAnsi="ＭＳ 明朝" w:hint="eastAsia"/>
                <w:sz w:val="18"/>
                <w:szCs w:val="18"/>
              </w:rPr>
              <w:t>を</w:t>
            </w:r>
            <w:r w:rsidR="00A845D1" w:rsidRPr="00DA53CE">
              <w:rPr>
                <w:rFonts w:ascii="ＭＳ 明朝" w:hAnsi="ＭＳ 明朝" w:hint="eastAsia"/>
                <w:sz w:val="18"/>
                <w:szCs w:val="18"/>
              </w:rPr>
              <w:t>つ</w:t>
            </w:r>
            <w:r w:rsidR="00020254">
              <w:rPr>
                <w:rFonts w:ascii="ＭＳ 明朝" w:hAnsi="ＭＳ 明朝" w:hint="eastAsia"/>
                <w:sz w:val="18"/>
                <w:szCs w:val="18"/>
              </w:rPr>
              <w:t>られないということ。しかし、スペックが古く、授業では全く使えないため</w:t>
            </w:r>
            <w:r w:rsidR="00A845D1" w:rsidRPr="00DA53CE">
              <w:rPr>
                <w:rFonts w:ascii="ＭＳ 明朝" w:hAnsi="ＭＳ 明朝" w:hint="eastAsia"/>
                <w:sz w:val="18"/>
                <w:szCs w:val="18"/>
              </w:rPr>
              <w:t>、校</w:t>
            </w:r>
            <w:r w:rsidR="00020254">
              <w:rPr>
                <w:rFonts w:ascii="ＭＳ 明朝" w:hAnsi="ＭＳ 明朝" w:hint="eastAsia"/>
                <w:sz w:val="18"/>
                <w:szCs w:val="18"/>
              </w:rPr>
              <w:t>長マネジメント予算や学校裁量予算から絞り出して、数台ずつ毎年</w:t>
            </w:r>
            <w:r w:rsidR="005C6D33" w:rsidRPr="00DA53CE">
              <w:rPr>
                <w:rFonts w:ascii="ＭＳ 明朝" w:hAnsi="ＭＳ 明朝" w:hint="eastAsia"/>
                <w:sz w:val="18"/>
                <w:szCs w:val="18"/>
              </w:rPr>
              <w:t>購入</w:t>
            </w:r>
            <w:r w:rsidR="00020254">
              <w:rPr>
                <w:rFonts w:ascii="ＭＳ 明朝" w:hAnsi="ＭＳ 明朝" w:hint="eastAsia"/>
                <w:sz w:val="18"/>
                <w:szCs w:val="18"/>
              </w:rPr>
              <w:t>している。</w:t>
            </w:r>
          </w:p>
          <w:p w:rsidR="006C1DEE" w:rsidRPr="00DA53CE" w:rsidRDefault="00A845D1" w:rsidP="008003EA">
            <w:pPr>
              <w:spacing w:line="280" w:lineRule="exact"/>
              <w:rPr>
                <w:rFonts w:ascii="ＭＳ 明朝" w:hAnsi="ＭＳ 明朝"/>
                <w:sz w:val="18"/>
                <w:szCs w:val="18"/>
              </w:rPr>
            </w:pPr>
            <w:r w:rsidRPr="00DA53CE">
              <w:rPr>
                <w:rFonts w:ascii="ＭＳ 明朝" w:hAnsi="ＭＳ 明朝" w:hint="eastAsia"/>
                <w:sz w:val="18"/>
                <w:szCs w:val="18"/>
              </w:rPr>
              <w:t>〇</w:t>
            </w:r>
            <w:r w:rsidR="00020254">
              <w:rPr>
                <w:rFonts w:ascii="ＭＳ 明朝" w:hAnsi="ＭＳ 明朝" w:hint="eastAsia"/>
                <w:sz w:val="18"/>
                <w:szCs w:val="18"/>
              </w:rPr>
              <w:t>端末を上手に使えば個別最適の学びができる。次はこの段階がこれからは来ると考えられる。その部分を考慮して、</w:t>
            </w:r>
            <w:r w:rsidRPr="00DA53CE">
              <w:rPr>
                <w:rFonts w:ascii="ＭＳ 明朝" w:hAnsi="ＭＳ 明朝" w:hint="eastAsia"/>
                <w:sz w:val="18"/>
                <w:szCs w:val="18"/>
              </w:rPr>
              <w:t>大阪府教育委員会のバックアップ</w:t>
            </w:r>
            <w:r w:rsidR="00127B36">
              <w:rPr>
                <w:rFonts w:ascii="ＭＳ 明朝" w:hAnsi="ＭＳ 明朝" w:hint="eastAsia"/>
                <w:sz w:val="18"/>
                <w:szCs w:val="18"/>
              </w:rPr>
              <w:t>はないのか。現状では、</w:t>
            </w:r>
            <w:r w:rsidRPr="00DA53CE">
              <w:rPr>
                <w:rFonts w:ascii="ＭＳ 明朝" w:hAnsi="ＭＳ 明朝" w:hint="eastAsia"/>
                <w:sz w:val="18"/>
                <w:szCs w:val="18"/>
              </w:rPr>
              <w:t>学校の自助努力に任されて</w:t>
            </w:r>
            <w:r w:rsidR="00127B36">
              <w:rPr>
                <w:rFonts w:ascii="ＭＳ 明朝" w:hAnsi="ＭＳ 明朝" w:hint="eastAsia"/>
                <w:sz w:val="18"/>
                <w:szCs w:val="18"/>
              </w:rPr>
              <w:t>い</w:t>
            </w:r>
            <w:r w:rsidRPr="00DA53CE">
              <w:rPr>
                <w:rFonts w:ascii="ＭＳ 明朝" w:hAnsi="ＭＳ 明朝" w:hint="eastAsia"/>
                <w:sz w:val="18"/>
                <w:szCs w:val="18"/>
              </w:rPr>
              <w:t>る</w:t>
            </w:r>
            <w:r w:rsidR="00127B36">
              <w:rPr>
                <w:rFonts w:ascii="ＭＳ 明朝" w:hAnsi="ＭＳ 明朝" w:hint="eastAsia"/>
                <w:sz w:val="18"/>
                <w:szCs w:val="18"/>
              </w:rPr>
              <w:t>ようだが。</w:t>
            </w:r>
          </w:p>
          <w:p w:rsidR="006C1DEE" w:rsidRDefault="00127B36" w:rsidP="008003EA">
            <w:pPr>
              <w:spacing w:line="280" w:lineRule="exact"/>
              <w:rPr>
                <w:rFonts w:ascii="ＭＳ 明朝" w:hAnsi="ＭＳ 明朝"/>
                <w:sz w:val="18"/>
                <w:szCs w:val="18"/>
              </w:rPr>
            </w:pPr>
            <w:r>
              <w:rPr>
                <w:rFonts w:ascii="ＭＳ 明朝" w:hAnsi="ＭＳ 明朝" w:hint="eastAsia"/>
                <w:sz w:val="18"/>
                <w:szCs w:val="18"/>
              </w:rPr>
              <w:t>⇒大阪府では、好事例を</w:t>
            </w:r>
            <w:r w:rsidR="00A845D1" w:rsidRPr="00DA53CE">
              <w:rPr>
                <w:rFonts w:ascii="ＭＳ 明朝" w:hAnsi="ＭＳ 明朝" w:hint="eastAsia"/>
                <w:sz w:val="18"/>
                <w:szCs w:val="18"/>
              </w:rPr>
              <w:t>共有</w:t>
            </w:r>
            <w:r>
              <w:rPr>
                <w:rFonts w:ascii="ＭＳ 明朝" w:hAnsi="ＭＳ 明朝" w:hint="eastAsia"/>
                <w:sz w:val="18"/>
                <w:szCs w:val="18"/>
              </w:rPr>
              <w:t>して</w:t>
            </w:r>
            <w:r w:rsidR="00534A9F" w:rsidRPr="00DA53CE">
              <w:rPr>
                <w:rFonts w:ascii="ＭＳ 明朝" w:hAnsi="ＭＳ 明朝" w:hint="eastAsia"/>
                <w:sz w:val="18"/>
                <w:szCs w:val="18"/>
              </w:rPr>
              <w:t>い</w:t>
            </w:r>
            <w:r>
              <w:rPr>
                <w:rFonts w:ascii="ＭＳ 明朝" w:hAnsi="ＭＳ 明朝" w:hint="eastAsia"/>
                <w:sz w:val="18"/>
                <w:szCs w:val="18"/>
              </w:rPr>
              <w:t>る</w:t>
            </w:r>
            <w:r w:rsidR="00A845D1" w:rsidRPr="00DA53CE">
              <w:rPr>
                <w:rFonts w:ascii="ＭＳ 明朝" w:hAnsi="ＭＳ 明朝" w:hint="eastAsia"/>
                <w:sz w:val="18"/>
                <w:szCs w:val="18"/>
              </w:rPr>
              <w:t>。</w:t>
            </w:r>
            <w:r>
              <w:rPr>
                <w:rFonts w:ascii="ＭＳ 明朝" w:hAnsi="ＭＳ 明朝" w:hint="eastAsia"/>
                <w:sz w:val="18"/>
                <w:szCs w:val="18"/>
              </w:rPr>
              <w:t>府のバックアップとしては、I</w:t>
            </w:r>
            <w:r>
              <w:rPr>
                <w:rFonts w:ascii="ＭＳ 明朝" w:hAnsi="ＭＳ 明朝"/>
                <w:sz w:val="18"/>
                <w:szCs w:val="18"/>
              </w:rPr>
              <w:t>CT</w:t>
            </w:r>
            <w:r>
              <w:rPr>
                <w:rFonts w:ascii="ＭＳ 明朝" w:hAnsi="ＭＳ 明朝" w:hint="eastAsia"/>
                <w:sz w:val="18"/>
                <w:szCs w:val="18"/>
              </w:rPr>
              <w:t>指導員の巡回があるが、継続は難しいとのこと。熊本県では、</w:t>
            </w:r>
            <w:r w:rsidR="00A83E56" w:rsidRPr="00DA53CE">
              <w:rPr>
                <w:rFonts w:ascii="ＭＳ 明朝" w:hAnsi="ＭＳ 明朝"/>
                <w:sz w:val="18"/>
                <w:szCs w:val="18"/>
              </w:rPr>
              <w:t>ICT</w:t>
            </w:r>
            <w:r w:rsidR="00534A9F" w:rsidRPr="00DA53CE">
              <w:rPr>
                <w:rFonts w:ascii="ＭＳ 明朝" w:hAnsi="ＭＳ 明朝" w:hint="eastAsia"/>
                <w:sz w:val="18"/>
                <w:szCs w:val="18"/>
              </w:rPr>
              <w:t>指導員を各校</w:t>
            </w:r>
            <w:r w:rsidR="005C6D33" w:rsidRPr="00DA53CE">
              <w:rPr>
                <w:rFonts w:ascii="ＭＳ 明朝" w:hAnsi="ＭＳ 明朝" w:hint="eastAsia"/>
                <w:sz w:val="18"/>
                <w:szCs w:val="18"/>
              </w:rPr>
              <w:t>１</w:t>
            </w:r>
            <w:r>
              <w:rPr>
                <w:rFonts w:ascii="ＭＳ 明朝" w:hAnsi="ＭＳ 明朝" w:hint="eastAsia"/>
                <w:sz w:val="18"/>
                <w:szCs w:val="18"/>
              </w:rPr>
              <w:t>名配置して教材作成までし</w:t>
            </w:r>
            <w:r w:rsidR="00534A9F" w:rsidRPr="00DA53CE">
              <w:rPr>
                <w:rFonts w:ascii="ＭＳ 明朝" w:hAnsi="ＭＳ 明朝" w:hint="eastAsia"/>
                <w:sz w:val="18"/>
                <w:szCs w:val="18"/>
              </w:rPr>
              <w:t>て</w:t>
            </w:r>
            <w:r>
              <w:rPr>
                <w:rFonts w:ascii="ＭＳ 明朝" w:hAnsi="ＭＳ 明朝" w:hint="eastAsia"/>
                <w:sz w:val="18"/>
                <w:szCs w:val="18"/>
              </w:rPr>
              <w:t>い</w:t>
            </w:r>
            <w:r w:rsidR="00534A9F" w:rsidRPr="00DA53CE">
              <w:rPr>
                <w:rFonts w:ascii="ＭＳ 明朝" w:hAnsi="ＭＳ 明朝" w:hint="eastAsia"/>
                <w:sz w:val="18"/>
                <w:szCs w:val="18"/>
              </w:rPr>
              <w:t>る</w:t>
            </w:r>
            <w:r>
              <w:rPr>
                <w:rFonts w:ascii="ＭＳ 明朝" w:hAnsi="ＭＳ 明朝" w:hint="eastAsia"/>
                <w:sz w:val="18"/>
                <w:szCs w:val="18"/>
              </w:rPr>
              <w:t>ようで、</w:t>
            </w:r>
            <w:r w:rsidR="00534A9F" w:rsidRPr="00DA53CE">
              <w:rPr>
                <w:rFonts w:ascii="ＭＳ 明朝" w:hAnsi="ＭＳ 明朝" w:hint="eastAsia"/>
                <w:sz w:val="18"/>
                <w:szCs w:val="18"/>
              </w:rPr>
              <w:t>羨ましい</w:t>
            </w:r>
            <w:r>
              <w:rPr>
                <w:rFonts w:ascii="ＭＳ 明朝" w:hAnsi="ＭＳ 明朝" w:hint="eastAsia"/>
                <w:sz w:val="18"/>
                <w:szCs w:val="18"/>
              </w:rPr>
              <w:t>と思う。</w:t>
            </w:r>
          </w:p>
          <w:p w:rsidR="00127B36" w:rsidRPr="00DA53CE" w:rsidRDefault="00127B36" w:rsidP="008003EA">
            <w:pPr>
              <w:spacing w:line="280" w:lineRule="exact"/>
              <w:rPr>
                <w:rFonts w:ascii="ＭＳ 明朝" w:hAnsi="ＭＳ 明朝" w:hint="eastAsia"/>
                <w:sz w:val="18"/>
                <w:szCs w:val="18"/>
              </w:rPr>
            </w:pPr>
          </w:p>
          <w:p w:rsidR="00534A9F" w:rsidRPr="00DA53CE" w:rsidRDefault="00534A9F" w:rsidP="00534A9F">
            <w:pPr>
              <w:spacing w:line="280" w:lineRule="exact"/>
              <w:rPr>
                <w:rFonts w:ascii="ＭＳ 明朝" w:hAnsi="ＭＳ 明朝"/>
                <w:sz w:val="18"/>
                <w:szCs w:val="18"/>
              </w:rPr>
            </w:pPr>
            <w:r w:rsidRPr="00DA53CE">
              <w:rPr>
                <w:rFonts w:ascii="ＭＳ 明朝" w:hAnsi="ＭＳ 明朝" w:hint="eastAsia"/>
                <w:b/>
                <w:sz w:val="18"/>
                <w:szCs w:val="18"/>
              </w:rPr>
              <w:t>令和４年度学校経営計画（評価）・令和５年度学校経営計画（計画）について</w:t>
            </w:r>
          </w:p>
          <w:p w:rsidR="00781AE4" w:rsidRPr="00DA53CE" w:rsidRDefault="00127B36" w:rsidP="008003EA">
            <w:pPr>
              <w:spacing w:line="280" w:lineRule="exact"/>
              <w:rPr>
                <w:rFonts w:ascii="ＭＳ 明朝" w:hAnsi="ＭＳ 明朝"/>
                <w:color w:val="D9D9D9"/>
                <w:sz w:val="18"/>
                <w:szCs w:val="18"/>
              </w:rPr>
            </w:pPr>
            <w:r>
              <w:rPr>
                <w:rFonts w:ascii="ＭＳ 明朝" w:hAnsi="ＭＳ 明朝" w:hint="eastAsia"/>
                <w:sz w:val="18"/>
                <w:szCs w:val="18"/>
              </w:rPr>
              <w:t>〇２年生の最後にキャリア意識が高まっていないと、自己実現は将来にわたって後悔するようなことも生じる</w:t>
            </w:r>
            <w:r w:rsidR="00534A9F" w:rsidRPr="00DA53CE">
              <w:rPr>
                <w:rFonts w:ascii="ＭＳ 明朝" w:hAnsi="ＭＳ 明朝" w:hint="eastAsia"/>
                <w:sz w:val="18"/>
                <w:szCs w:val="18"/>
              </w:rPr>
              <w:t>というお話を聞いた</w:t>
            </w:r>
            <w:r>
              <w:rPr>
                <w:rFonts w:ascii="ＭＳ 明朝" w:hAnsi="ＭＳ 明朝" w:hint="eastAsia"/>
                <w:sz w:val="18"/>
                <w:szCs w:val="18"/>
              </w:rPr>
              <w:t>。１・</w:t>
            </w:r>
            <w:r w:rsidR="005C6D33" w:rsidRPr="00DA53CE">
              <w:rPr>
                <w:rFonts w:ascii="ＭＳ 明朝" w:hAnsi="ＭＳ 明朝" w:hint="eastAsia"/>
                <w:sz w:val="18"/>
                <w:szCs w:val="18"/>
              </w:rPr>
              <w:t>２</w:t>
            </w:r>
            <w:r>
              <w:rPr>
                <w:rFonts w:ascii="ＭＳ 明朝" w:hAnsi="ＭＳ 明朝" w:hint="eastAsia"/>
                <w:sz w:val="18"/>
                <w:szCs w:val="18"/>
              </w:rPr>
              <w:t>年生でキャリア意識</w:t>
            </w:r>
            <w:r w:rsidR="00534A9F" w:rsidRPr="00DA53CE">
              <w:rPr>
                <w:rFonts w:ascii="ＭＳ 明朝" w:hAnsi="ＭＳ 明朝" w:hint="eastAsia"/>
                <w:sz w:val="18"/>
                <w:szCs w:val="18"/>
              </w:rPr>
              <w:t>を固めさせるような、</w:t>
            </w:r>
            <w:r>
              <w:rPr>
                <w:rFonts w:ascii="ＭＳ 明朝" w:hAnsi="ＭＳ 明朝" w:hint="eastAsia"/>
                <w:sz w:val="18"/>
                <w:szCs w:val="18"/>
              </w:rPr>
              <w:t>または、</w:t>
            </w:r>
            <w:r w:rsidR="00534A9F" w:rsidRPr="00DA53CE">
              <w:rPr>
                <w:rFonts w:ascii="ＭＳ 明朝" w:hAnsi="ＭＳ 明朝" w:hint="eastAsia"/>
                <w:sz w:val="18"/>
                <w:szCs w:val="18"/>
              </w:rPr>
              <w:t>社会の中で自分の活躍をイメージさせるような取組み</w:t>
            </w:r>
            <w:r>
              <w:rPr>
                <w:rFonts w:ascii="ＭＳ 明朝" w:hAnsi="ＭＳ 明朝" w:hint="eastAsia"/>
                <w:sz w:val="18"/>
                <w:szCs w:val="18"/>
              </w:rPr>
              <w:t>はあるか。</w:t>
            </w:r>
          </w:p>
          <w:p w:rsidR="00937A44" w:rsidRDefault="00937A44" w:rsidP="008003EA">
            <w:pPr>
              <w:spacing w:line="280" w:lineRule="exact"/>
              <w:rPr>
                <w:rFonts w:ascii="ＭＳ 明朝" w:hAnsi="ＭＳ 明朝"/>
                <w:sz w:val="18"/>
                <w:szCs w:val="18"/>
              </w:rPr>
            </w:pPr>
            <w:r>
              <w:rPr>
                <w:rFonts w:ascii="ＭＳ 明朝" w:hAnsi="ＭＳ 明朝" w:hint="eastAsia"/>
                <w:sz w:val="18"/>
                <w:szCs w:val="18"/>
              </w:rPr>
              <w:t>⇒進路指導部が立てた「</w:t>
            </w:r>
            <w:r w:rsidR="00534A9F" w:rsidRPr="00DA53CE">
              <w:rPr>
                <w:rFonts w:ascii="ＭＳ 明朝" w:hAnsi="ＭＳ 明朝" w:hint="eastAsia"/>
                <w:sz w:val="18"/>
                <w:szCs w:val="18"/>
              </w:rPr>
              <w:t>３年間の</w:t>
            </w:r>
            <w:r>
              <w:rPr>
                <w:rFonts w:ascii="ＭＳ 明朝" w:hAnsi="ＭＳ 明朝" w:hint="eastAsia"/>
                <w:sz w:val="18"/>
                <w:szCs w:val="18"/>
              </w:rPr>
              <w:t>進</w:t>
            </w:r>
            <w:r w:rsidR="00534A9F" w:rsidRPr="00DA53CE">
              <w:rPr>
                <w:rFonts w:ascii="ＭＳ 明朝" w:hAnsi="ＭＳ 明朝" w:hint="eastAsia"/>
                <w:sz w:val="18"/>
                <w:szCs w:val="18"/>
              </w:rPr>
              <w:t>路計画</w:t>
            </w:r>
            <w:r>
              <w:rPr>
                <w:rFonts w:ascii="ＭＳ 明朝" w:hAnsi="ＭＳ 明朝" w:hint="eastAsia"/>
                <w:sz w:val="18"/>
                <w:szCs w:val="18"/>
              </w:rPr>
              <w:t>」</w:t>
            </w:r>
            <w:r w:rsidR="00534A9F" w:rsidRPr="00DA53CE">
              <w:rPr>
                <w:rFonts w:ascii="ＭＳ 明朝" w:hAnsi="ＭＳ 明朝" w:hint="eastAsia"/>
                <w:sz w:val="18"/>
                <w:szCs w:val="18"/>
              </w:rPr>
              <w:t>が</w:t>
            </w:r>
            <w:r>
              <w:rPr>
                <w:rFonts w:ascii="ＭＳ 明朝" w:hAnsi="ＭＳ 明朝" w:hint="eastAsia"/>
                <w:sz w:val="18"/>
                <w:szCs w:val="18"/>
              </w:rPr>
              <w:t>ある。２年生の10月と３月に進路講演会</w:t>
            </w:r>
            <w:r w:rsidR="00534A9F" w:rsidRPr="00DA53CE">
              <w:rPr>
                <w:rFonts w:ascii="ＭＳ 明朝" w:hAnsi="ＭＳ 明朝" w:hint="eastAsia"/>
                <w:sz w:val="18"/>
                <w:szCs w:val="18"/>
              </w:rPr>
              <w:t>を計画し</w:t>
            </w:r>
            <w:r>
              <w:rPr>
                <w:rFonts w:ascii="ＭＳ 明朝" w:hAnsi="ＭＳ 明朝" w:hint="eastAsia"/>
                <w:sz w:val="18"/>
                <w:szCs w:val="18"/>
              </w:rPr>
              <w:t>、それが３年生になった際に最も将来の</w:t>
            </w:r>
            <w:r w:rsidR="00534A9F" w:rsidRPr="00DA53CE">
              <w:rPr>
                <w:rFonts w:ascii="ＭＳ 明朝" w:hAnsi="ＭＳ 明朝" w:hint="eastAsia"/>
                <w:sz w:val="18"/>
                <w:szCs w:val="18"/>
              </w:rPr>
              <w:t>ビジョンを明確にする</w:t>
            </w:r>
            <w:r>
              <w:rPr>
                <w:rFonts w:ascii="ＭＳ 明朝" w:hAnsi="ＭＳ 明朝" w:hint="eastAsia"/>
                <w:sz w:val="18"/>
                <w:szCs w:val="18"/>
              </w:rPr>
              <w:t>ことにつながる。</w:t>
            </w:r>
          </w:p>
          <w:p w:rsidR="007738AA" w:rsidRDefault="00937A44" w:rsidP="008003EA">
            <w:pPr>
              <w:spacing w:line="280" w:lineRule="exact"/>
              <w:rPr>
                <w:rFonts w:ascii="ＭＳ 明朝" w:hAnsi="ＭＳ 明朝"/>
                <w:sz w:val="18"/>
                <w:szCs w:val="18"/>
              </w:rPr>
            </w:pPr>
            <w:r>
              <w:rPr>
                <w:rFonts w:ascii="ＭＳ 明朝" w:hAnsi="ＭＳ 明朝" w:hint="eastAsia"/>
                <w:sz w:val="18"/>
                <w:szCs w:val="18"/>
              </w:rPr>
              <w:t>〇卒業生が進学先での</w:t>
            </w:r>
            <w:r w:rsidR="00770A74" w:rsidRPr="00DA53CE">
              <w:rPr>
                <w:rFonts w:ascii="ＭＳ 明朝" w:hAnsi="ＭＳ 明朝" w:hint="eastAsia"/>
                <w:sz w:val="18"/>
                <w:szCs w:val="18"/>
              </w:rPr>
              <w:t>学び</w:t>
            </w:r>
            <w:r w:rsidR="005C6D33" w:rsidRPr="00DA53CE">
              <w:rPr>
                <w:rFonts w:ascii="ＭＳ 明朝" w:hAnsi="ＭＳ 明朝" w:hint="eastAsia"/>
                <w:sz w:val="18"/>
                <w:szCs w:val="18"/>
              </w:rPr>
              <w:t>の様子</w:t>
            </w:r>
            <w:r>
              <w:rPr>
                <w:rFonts w:ascii="ＭＳ 明朝" w:hAnsi="ＭＳ 明朝" w:hint="eastAsia"/>
                <w:sz w:val="18"/>
                <w:szCs w:val="18"/>
              </w:rPr>
              <w:t>や楽しさを後輩に伝えるために、直接来てもらうことも</w:t>
            </w:r>
            <w:r>
              <w:rPr>
                <w:rFonts w:ascii="ＭＳ 明朝" w:hAnsi="ＭＳ 明朝" w:hint="eastAsia"/>
                <w:sz w:val="18"/>
                <w:szCs w:val="18"/>
              </w:rPr>
              <w:lastRenderedPageBreak/>
              <w:t>重要だが、例えば全国</w:t>
            </w:r>
            <w:r w:rsidR="007738AA">
              <w:rPr>
                <w:rFonts w:ascii="ＭＳ 明朝" w:hAnsi="ＭＳ 明朝" w:hint="eastAsia"/>
                <w:sz w:val="18"/>
                <w:szCs w:val="18"/>
              </w:rPr>
              <w:t>に散らばった</w:t>
            </w:r>
            <w:r w:rsidR="00E206E8">
              <w:rPr>
                <w:rFonts w:ascii="ＭＳ 明朝" w:hAnsi="ＭＳ 明朝" w:hint="eastAsia"/>
                <w:sz w:val="18"/>
                <w:szCs w:val="18"/>
              </w:rPr>
              <w:t>卒業生</w:t>
            </w:r>
            <w:r>
              <w:rPr>
                <w:rFonts w:ascii="ＭＳ 明朝" w:hAnsi="ＭＳ 明朝" w:hint="eastAsia"/>
                <w:sz w:val="18"/>
                <w:szCs w:val="18"/>
              </w:rPr>
              <w:t>から必ず年１回は所定のフォームに</w:t>
            </w:r>
            <w:r w:rsidR="00E206E8">
              <w:rPr>
                <w:rFonts w:ascii="ＭＳ 明朝" w:hAnsi="ＭＳ 明朝" w:hint="eastAsia"/>
                <w:sz w:val="18"/>
                <w:szCs w:val="18"/>
              </w:rPr>
              <w:t>記載</w:t>
            </w:r>
            <w:r w:rsidR="007738AA">
              <w:rPr>
                <w:rFonts w:ascii="ＭＳ 明朝" w:hAnsi="ＭＳ 明朝" w:hint="eastAsia"/>
                <w:sz w:val="18"/>
                <w:szCs w:val="18"/>
              </w:rPr>
              <w:t>してもら</w:t>
            </w:r>
            <w:r w:rsidR="00E206E8">
              <w:rPr>
                <w:rFonts w:ascii="ＭＳ 明朝" w:hAnsi="ＭＳ 明朝" w:hint="eastAsia"/>
                <w:sz w:val="18"/>
                <w:szCs w:val="18"/>
              </w:rPr>
              <w:t>うようにし</w:t>
            </w:r>
            <w:r w:rsidR="007738AA">
              <w:rPr>
                <w:rFonts w:ascii="ＭＳ 明朝" w:hAnsi="ＭＳ 明朝" w:hint="eastAsia"/>
                <w:sz w:val="18"/>
                <w:szCs w:val="18"/>
              </w:rPr>
              <w:t>、それをH</w:t>
            </w:r>
            <w:r w:rsidR="007738AA">
              <w:rPr>
                <w:rFonts w:ascii="ＭＳ 明朝" w:hAnsi="ＭＳ 明朝"/>
                <w:sz w:val="18"/>
                <w:szCs w:val="18"/>
              </w:rPr>
              <w:t>P</w:t>
            </w:r>
            <w:r w:rsidR="007738AA">
              <w:rPr>
                <w:rFonts w:ascii="ＭＳ 明朝" w:hAnsi="ＭＳ 明朝" w:hint="eastAsia"/>
                <w:sz w:val="18"/>
                <w:szCs w:val="18"/>
              </w:rPr>
              <w:t>に掲載したり、生徒にプリント配付するのも良いかと思う。</w:t>
            </w:r>
          </w:p>
          <w:p w:rsidR="00E206E8" w:rsidRDefault="007738AA" w:rsidP="008003EA">
            <w:pPr>
              <w:spacing w:line="280" w:lineRule="exact"/>
              <w:rPr>
                <w:rFonts w:ascii="ＭＳ 明朝" w:hAnsi="ＭＳ 明朝"/>
                <w:sz w:val="18"/>
                <w:szCs w:val="18"/>
              </w:rPr>
            </w:pPr>
            <w:r>
              <w:rPr>
                <w:rFonts w:ascii="ＭＳ 明朝" w:hAnsi="ＭＳ 明朝" w:hint="eastAsia"/>
                <w:sz w:val="18"/>
                <w:szCs w:val="18"/>
              </w:rPr>
              <w:t>⇒阪大</w:t>
            </w:r>
            <w:r w:rsidR="00E206E8">
              <w:rPr>
                <w:rFonts w:ascii="ＭＳ 明朝" w:hAnsi="ＭＳ 明朝" w:hint="eastAsia"/>
                <w:sz w:val="18"/>
                <w:szCs w:val="18"/>
              </w:rPr>
              <w:t>・</w:t>
            </w:r>
            <w:r>
              <w:rPr>
                <w:rFonts w:ascii="ＭＳ 明朝" w:hAnsi="ＭＳ 明朝" w:hint="eastAsia"/>
                <w:sz w:val="18"/>
                <w:szCs w:val="18"/>
              </w:rPr>
              <w:t>神大には、</w:t>
            </w:r>
            <w:r w:rsidR="00770A74" w:rsidRPr="00DA53CE">
              <w:rPr>
                <w:rFonts w:ascii="ＭＳ 明朝" w:hAnsi="ＭＳ 明朝" w:hint="eastAsia"/>
                <w:sz w:val="18"/>
                <w:szCs w:val="18"/>
              </w:rPr>
              <w:t>卒業生が</w:t>
            </w:r>
            <w:r>
              <w:rPr>
                <w:rFonts w:ascii="ＭＳ 明朝" w:hAnsi="ＭＳ 明朝" w:hint="eastAsia"/>
                <w:sz w:val="18"/>
                <w:szCs w:val="18"/>
              </w:rPr>
              <w:t>本校生を連れていくツアーを企画しており、今年はじめて阪大の外国語学部で実現できた。一昨年には、</w:t>
            </w:r>
            <w:r w:rsidR="00770A74" w:rsidRPr="00DA53CE">
              <w:rPr>
                <w:rFonts w:ascii="ＭＳ 明朝" w:hAnsi="ＭＳ 明朝" w:hint="eastAsia"/>
                <w:sz w:val="18"/>
                <w:szCs w:val="18"/>
              </w:rPr>
              <w:t>京大</w:t>
            </w:r>
            <w:r>
              <w:rPr>
                <w:rFonts w:ascii="ＭＳ 明朝" w:hAnsi="ＭＳ 明朝" w:hint="eastAsia"/>
                <w:sz w:val="18"/>
                <w:szCs w:val="18"/>
              </w:rPr>
              <w:t>の</w:t>
            </w:r>
            <w:r w:rsidR="00770A74" w:rsidRPr="00DA53CE">
              <w:rPr>
                <w:rFonts w:ascii="ＭＳ 明朝" w:hAnsi="ＭＳ 明朝" w:hint="eastAsia"/>
                <w:sz w:val="18"/>
                <w:szCs w:val="18"/>
              </w:rPr>
              <w:t>村上</w:t>
            </w:r>
            <w:r w:rsidR="005C6D33" w:rsidRPr="00DA53CE">
              <w:rPr>
                <w:rFonts w:ascii="ＭＳ 明朝" w:hAnsi="ＭＳ 明朝" w:hint="eastAsia"/>
                <w:sz w:val="18"/>
                <w:szCs w:val="18"/>
              </w:rPr>
              <w:t>理事副学長</w:t>
            </w:r>
            <w:r w:rsidR="00E206E8">
              <w:rPr>
                <w:rFonts w:ascii="ＭＳ 明朝" w:hAnsi="ＭＳ 明朝" w:hint="eastAsia"/>
                <w:sz w:val="18"/>
                <w:szCs w:val="18"/>
              </w:rPr>
              <w:t>から二時間程度の</w:t>
            </w:r>
            <w:r w:rsidR="00770A74" w:rsidRPr="00DA53CE">
              <w:rPr>
                <w:rFonts w:ascii="ＭＳ 明朝" w:hAnsi="ＭＳ 明朝" w:hint="eastAsia"/>
                <w:sz w:val="18"/>
                <w:szCs w:val="18"/>
              </w:rPr>
              <w:t>講演</w:t>
            </w:r>
            <w:r w:rsidR="00E206E8">
              <w:rPr>
                <w:rFonts w:ascii="ＭＳ 明朝" w:hAnsi="ＭＳ 明朝" w:hint="eastAsia"/>
                <w:sz w:val="18"/>
                <w:szCs w:val="18"/>
              </w:rPr>
              <w:t>を行ってもらい、京大</w:t>
            </w:r>
            <w:r w:rsidR="00A83E56" w:rsidRPr="00DA53CE">
              <w:rPr>
                <w:rFonts w:ascii="ＭＳ 明朝" w:hAnsi="ＭＳ 明朝"/>
                <w:sz w:val="18"/>
                <w:szCs w:val="18"/>
              </w:rPr>
              <w:t>OB</w:t>
            </w:r>
            <w:r w:rsidR="00E206E8">
              <w:rPr>
                <w:rFonts w:ascii="ＭＳ 明朝" w:hAnsi="ＭＳ 明朝" w:hint="eastAsia"/>
                <w:sz w:val="18"/>
                <w:szCs w:val="18"/>
              </w:rPr>
              <w:t>の教員によるキャンパス案内を実施した。</w:t>
            </w:r>
            <w:r w:rsidR="00770A74" w:rsidRPr="00DA53CE">
              <w:rPr>
                <w:rFonts w:ascii="ＭＳ 明朝" w:hAnsi="ＭＳ 明朝" w:hint="eastAsia"/>
                <w:sz w:val="18"/>
                <w:szCs w:val="18"/>
              </w:rPr>
              <w:t>令和５年</w:t>
            </w:r>
            <w:r w:rsidR="00E206E8">
              <w:rPr>
                <w:rFonts w:ascii="ＭＳ 明朝" w:hAnsi="ＭＳ 明朝" w:hint="eastAsia"/>
                <w:sz w:val="18"/>
                <w:szCs w:val="18"/>
              </w:rPr>
              <w:t>度には、</w:t>
            </w:r>
            <w:r w:rsidR="00770A74" w:rsidRPr="00DA53CE">
              <w:rPr>
                <w:rFonts w:ascii="ＭＳ 明朝" w:hAnsi="ＭＳ 明朝" w:hint="eastAsia"/>
                <w:sz w:val="18"/>
                <w:szCs w:val="18"/>
              </w:rPr>
              <w:t>阪大</w:t>
            </w:r>
            <w:r w:rsidR="00E206E8">
              <w:rPr>
                <w:rFonts w:ascii="ＭＳ 明朝" w:hAnsi="ＭＳ 明朝" w:hint="eastAsia"/>
                <w:sz w:val="18"/>
                <w:szCs w:val="18"/>
              </w:rPr>
              <w:t>・神大にも</w:t>
            </w:r>
            <w:r w:rsidR="00770A74" w:rsidRPr="00DA53CE">
              <w:rPr>
                <w:rFonts w:ascii="ＭＳ 明朝" w:hAnsi="ＭＳ 明朝" w:hint="eastAsia"/>
                <w:sz w:val="18"/>
                <w:szCs w:val="18"/>
              </w:rPr>
              <w:t>行けるように</w:t>
            </w:r>
            <w:r w:rsidR="00E206E8">
              <w:rPr>
                <w:rFonts w:ascii="ＭＳ 明朝" w:hAnsi="ＭＳ 明朝" w:hint="eastAsia"/>
                <w:sz w:val="18"/>
                <w:szCs w:val="18"/>
              </w:rPr>
              <w:t>したい。</w:t>
            </w:r>
          </w:p>
          <w:p w:rsidR="006C1DEE" w:rsidRPr="00DA53CE" w:rsidRDefault="00E206E8" w:rsidP="008003EA">
            <w:pPr>
              <w:spacing w:line="280" w:lineRule="exact"/>
              <w:rPr>
                <w:rFonts w:ascii="ＭＳ 明朝" w:hAnsi="ＭＳ 明朝"/>
                <w:color w:val="000000" w:themeColor="text1"/>
                <w:sz w:val="18"/>
                <w:szCs w:val="18"/>
              </w:rPr>
            </w:pPr>
            <w:r>
              <w:rPr>
                <w:rFonts w:ascii="ＭＳ 明朝" w:hAnsi="ＭＳ 明朝" w:hint="eastAsia"/>
                <w:color w:val="000000" w:themeColor="text1"/>
                <w:sz w:val="18"/>
                <w:szCs w:val="18"/>
              </w:rPr>
              <w:t>〇</w:t>
            </w:r>
            <w:r w:rsidR="00770A74" w:rsidRPr="00DA53CE">
              <w:rPr>
                <w:rFonts w:ascii="ＭＳ 明朝" w:hAnsi="ＭＳ 明朝" w:hint="eastAsia"/>
                <w:color w:val="000000" w:themeColor="text1"/>
                <w:sz w:val="18"/>
                <w:szCs w:val="18"/>
              </w:rPr>
              <w:t>行けなかったら来てもらってというのはどうですか。</w:t>
            </w:r>
          </w:p>
          <w:p w:rsidR="006C1DEE" w:rsidRPr="00DA53CE" w:rsidRDefault="00770A74" w:rsidP="008003EA">
            <w:pPr>
              <w:spacing w:line="280" w:lineRule="exact"/>
              <w:rPr>
                <w:rFonts w:ascii="ＭＳ 明朝" w:hAnsi="ＭＳ 明朝"/>
                <w:color w:val="D9D9D9"/>
                <w:sz w:val="18"/>
                <w:szCs w:val="18"/>
              </w:rPr>
            </w:pPr>
            <w:r w:rsidRPr="00DA53CE">
              <w:rPr>
                <w:rFonts w:ascii="ＭＳ 明朝" w:hAnsi="ＭＳ 明朝" w:hint="eastAsia"/>
                <w:sz w:val="18"/>
                <w:szCs w:val="18"/>
              </w:rPr>
              <w:t>⇒</w:t>
            </w:r>
            <w:r w:rsidR="00E206E8">
              <w:rPr>
                <w:rFonts w:ascii="ＭＳ 明朝" w:hAnsi="ＭＳ 明朝" w:hint="eastAsia"/>
                <w:sz w:val="18"/>
                <w:szCs w:val="18"/>
              </w:rPr>
              <w:t>来てもらうのも交渉しているが、難しいとのこと。</w:t>
            </w:r>
          </w:p>
          <w:p w:rsidR="006C1DEE" w:rsidRPr="00DA53CE" w:rsidRDefault="00E206E8" w:rsidP="008003EA">
            <w:pPr>
              <w:spacing w:line="280" w:lineRule="exact"/>
              <w:rPr>
                <w:rFonts w:ascii="ＭＳ 明朝" w:hAnsi="ＭＳ 明朝"/>
                <w:color w:val="D9D9D9"/>
                <w:sz w:val="18"/>
                <w:szCs w:val="18"/>
              </w:rPr>
            </w:pPr>
            <w:r>
              <w:rPr>
                <w:rFonts w:ascii="ＭＳ 明朝" w:hAnsi="ＭＳ 明朝" w:hint="eastAsia"/>
                <w:sz w:val="18"/>
                <w:szCs w:val="18"/>
              </w:rPr>
              <w:t>〇いろいろな取り組みをやっているため、</w:t>
            </w:r>
            <w:r w:rsidR="00770A74" w:rsidRPr="00DA53CE">
              <w:rPr>
                <w:rFonts w:ascii="ＭＳ 明朝" w:hAnsi="ＭＳ 明朝" w:hint="eastAsia"/>
                <w:sz w:val="18"/>
                <w:szCs w:val="18"/>
              </w:rPr>
              <w:t>箕面</w:t>
            </w:r>
            <w:r>
              <w:rPr>
                <w:rFonts w:ascii="ＭＳ 明朝" w:hAnsi="ＭＳ 明朝" w:hint="eastAsia"/>
                <w:sz w:val="18"/>
                <w:szCs w:val="18"/>
              </w:rPr>
              <w:t>高校に入学してくる</w:t>
            </w:r>
            <w:r w:rsidR="00770A74" w:rsidRPr="00DA53CE">
              <w:rPr>
                <w:rFonts w:ascii="ＭＳ 明朝" w:hAnsi="ＭＳ 明朝" w:hint="eastAsia"/>
                <w:sz w:val="18"/>
                <w:szCs w:val="18"/>
              </w:rPr>
              <w:t>子</w:t>
            </w:r>
            <w:r>
              <w:rPr>
                <w:rFonts w:ascii="ＭＳ 明朝" w:hAnsi="ＭＳ 明朝" w:hint="eastAsia"/>
                <w:sz w:val="18"/>
                <w:szCs w:val="18"/>
              </w:rPr>
              <w:t>どもたち</w:t>
            </w:r>
            <w:r w:rsidR="00770A74" w:rsidRPr="00DA53CE">
              <w:rPr>
                <w:rFonts w:ascii="ＭＳ 明朝" w:hAnsi="ＭＳ 明朝" w:hint="eastAsia"/>
                <w:sz w:val="18"/>
                <w:szCs w:val="18"/>
              </w:rPr>
              <w:t>は結構</w:t>
            </w:r>
            <w:r>
              <w:rPr>
                <w:rFonts w:ascii="ＭＳ 明朝" w:hAnsi="ＭＳ 明朝" w:hint="eastAsia"/>
                <w:sz w:val="18"/>
                <w:szCs w:val="18"/>
              </w:rPr>
              <w:t>、志が高いと思う</w:t>
            </w:r>
            <w:r w:rsidR="00770A74" w:rsidRPr="00DA53CE">
              <w:rPr>
                <w:rFonts w:ascii="ＭＳ 明朝" w:hAnsi="ＭＳ 明朝" w:hint="eastAsia"/>
                <w:sz w:val="18"/>
                <w:szCs w:val="18"/>
              </w:rPr>
              <w:t>。そういう子</w:t>
            </w:r>
            <w:r>
              <w:rPr>
                <w:rFonts w:ascii="ＭＳ 明朝" w:hAnsi="ＭＳ 明朝" w:hint="eastAsia"/>
                <w:sz w:val="18"/>
                <w:szCs w:val="18"/>
              </w:rPr>
              <w:t>ども</w:t>
            </w:r>
            <w:r w:rsidR="005C6D33" w:rsidRPr="00DA53CE">
              <w:rPr>
                <w:rFonts w:ascii="ＭＳ 明朝" w:hAnsi="ＭＳ 明朝" w:hint="eastAsia"/>
                <w:sz w:val="18"/>
                <w:szCs w:val="18"/>
              </w:rPr>
              <w:t>たち</w:t>
            </w:r>
            <w:r>
              <w:rPr>
                <w:rFonts w:ascii="ＭＳ 明朝" w:hAnsi="ＭＳ 明朝" w:hint="eastAsia"/>
                <w:sz w:val="18"/>
                <w:szCs w:val="18"/>
              </w:rPr>
              <w:t>に具体的な先輩の姿を見せることは有意義である</w:t>
            </w:r>
            <w:r w:rsidR="00770A74" w:rsidRPr="00DA53CE">
              <w:rPr>
                <w:rFonts w:ascii="ＭＳ 明朝" w:hAnsi="ＭＳ 明朝" w:hint="eastAsia"/>
                <w:sz w:val="18"/>
                <w:szCs w:val="18"/>
              </w:rPr>
              <w:t>。</w:t>
            </w:r>
          </w:p>
          <w:p w:rsidR="006C1DEE" w:rsidRPr="00DA53CE" w:rsidRDefault="00770A74" w:rsidP="008003EA">
            <w:pPr>
              <w:spacing w:line="280" w:lineRule="exact"/>
              <w:rPr>
                <w:rFonts w:ascii="ＭＳ 明朝" w:hAnsi="ＭＳ 明朝"/>
                <w:color w:val="D9D9D9"/>
                <w:sz w:val="18"/>
                <w:szCs w:val="18"/>
              </w:rPr>
            </w:pPr>
            <w:r w:rsidRPr="00DA53CE">
              <w:rPr>
                <w:rFonts w:ascii="ＭＳ 明朝" w:hAnsi="ＭＳ 明朝" w:hint="eastAsia"/>
                <w:sz w:val="18"/>
                <w:szCs w:val="18"/>
              </w:rPr>
              <w:t>〇箕面高校の子</w:t>
            </w:r>
            <w:r w:rsidR="005C6D33" w:rsidRPr="00DA53CE">
              <w:rPr>
                <w:rFonts w:ascii="ＭＳ 明朝" w:hAnsi="ＭＳ 明朝" w:hint="eastAsia"/>
                <w:sz w:val="18"/>
                <w:szCs w:val="18"/>
              </w:rPr>
              <w:t>どもたち</w:t>
            </w:r>
            <w:r w:rsidR="00E206E8">
              <w:rPr>
                <w:rFonts w:ascii="ＭＳ 明朝" w:hAnsi="ＭＳ 明朝" w:hint="eastAsia"/>
                <w:sz w:val="18"/>
                <w:szCs w:val="18"/>
              </w:rPr>
              <w:t>は、</w:t>
            </w:r>
            <w:r w:rsidRPr="00DA53CE">
              <w:rPr>
                <w:rFonts w:ascii="ＭＳ 明朝" w:hAnsi="ＭＳ 明朝" w:hint="eastAsia"/>
                <w:sz w:val="18"/>
                <w:szCs w:val="18"/>
              </w:rPr>
              <w:t>身近な人権課題</w:t>
            </w:r>
            <w:r w:rsidR="00E206E8">
              <w:rPr>
                <w:rFonts w:ascii="ＭＳ 明朝" w:hAnsi="ＭＳ 明朝" w:hint="eastAsia"/>
                <w:sz w:val="18"/>
                <w:szCs w:val="18"/>
              </w:rPr>
              <w:t>をどのように</w:t>
            </w:r>
            <w:r w:rsidRPr="00DA53CE">
              <w:rPr>
                <w:rFonts w:ascii="ＭＳ 明朝" w:hAnsi="ＭＳ 明朝" w:hint="eastAsia"/>
                <w:sz w:val="18"/>
                <w:szCs w:val="18"/>
              </w:rPr>
              <w:t>捉えて</w:t>
            </w:r>
            <w:r w:rsidR="00E206E8">
              <w:rPr>
                <w:rFonts w:ascii="ＭＳ 明朝" w:hAnsi="ＭＳ 明朝" w:hint="eastAsia"/>
                <w:sz w:val="18"/>
                <w:szCs w:val="18"/>
              </w:rPr>
              <w:t>いるか</w:t>
            </w:r>
            <w:r w:rsidR="0059624C">
              <w:rPr>
                <w:rFonts w:ascii="ＭＳ 明朝" w:hAnsi="ＭＳ 明朝" w:hint="eastAsia"/>
                <w:sz w:val="18"/>
                <w:szCs w:val="18"/>
              </w:rPr>
              <w:t>が気になるところ</w:t>
            </w:r>
            <w:r w:rsidRPr="00DA53CE">
              <w:rPr>
                <w:rFonts w:ascii="ＭＳ 明朝" w:hAnsi="ＭＳ 明朝" w:hint="eastAsia"/>
                <w:sz w:val="18"/>
                <w:szCs w:val="18"/>
              </w:rPr>
              <w:t>。</w:t>
            </w:r>
          </w:p>
          <w:p w:rsidR="006C1DEE" w:rsidRPr="00DA53CE" w:rsidRDefault="00B30D33" w:rsidP="008003EA">
            <w:pPr>
              <w:spacing w:line="280" w:lineRule="exact"/>
              <w:rPr>
                <w:rFonts w:ascii="ＭＳ 明朝" w:hAnsi="ＭＳ 明朝"/>
                <w:color w:val="D9D9D9"/>
                <w:sz w:val="18"/>
                <w:szCs w:val="18"/>
              </w:rPr>
            </w:pPr>
            <w:r>
              <w:rPr>
                <w:rFonts w:ascii="ＭＳ 明朝" w:hAnsi="ＭＳ 明朝" w:hint="eastAsia"/>
                <w:sz w:val="18"/>
                <w:szCs w:val="18"/>
              </w:rPr>
              <w:t>⇒生徒</w:t>
            </w:r>
            <w:r w:rsidR="00770A74" w:rsidRPr="00DA53CE">
              <w:rPr>
                <w:rFonts w:ascii="ＭＳ 明朝" w:hAnsi="ＭＳ 明朝" w:hint="eastAsia"/>
                <w:sz w:val="18"/>
                <w:szCs w:val="18"/>
              </w:rPr>
              <w:t>が常に何かしらの人権課題を感じて</w:t>
            </w:r>
            <w:r w:rsidR="0059624C">
              <w:rPr>
                <w:rFonts w:ascii="ＭＳ 明朝" w:hAnsi="ＭＳ 明朝" w:hint="eastAsia"/>
                <w:sz w:val="18"/>
                <w:szCs w:val="18"/>
              </w:rPr>
              <w:t>い</w:t>
            </w:r>
            <w:r w:rsidR="00770A74" w:rsidRPr="00DA53CE">
              <w:rPr>
                <w:rFonts w:ascii="ＭＳ 明朝" w:hAnsi="ＭＳ 明朝" w:hint="eastAsia"/>
                <w:sz w:val="18"/>
                <w:szCs w:val="18"/>
              </w:rPr>
              <w:t>たりとか、それを解決したいという</w:t>
            </w:r>
            <w:r>
              <w:rPr>
                <w:rFonts w:ascii="ＭＳ 明朝" w:hAnsi="ＭＳ 明朝" w:hint="eastAsia"/>
                <w:sz w:val="18"/>
                <w:szCs w:val="18"/>
              </w:rPr>
              <w:t>思いを持ちながら</w:t>
            </w:r>
            <w:r w:rsidR="00770A74" w:rsidRPr="00DA53CE">
              <w:rPr>
                <w:rFonts w:ascii="ＭＳ 明朝" w:hAnsi="ＭＳ 明朝" w:hint="eastAsia"/>
                <w:sz w:val="18"/>
                <w:szCs w:val="18"/>
              </w:rPr>
              <w:t>生活</w:t>
            </w:r>
            <w:r>
              <w:rPr>
                <w:rFonts w:ascii="ＭＳ 明朝" w:hAnsi="ＭＳ 明朝" w:hint="eastAsia"/>
                <w:sz w:val="18"/>
                <w:szCs w:val="18"/>
              </w:rPr>
              <w:t>している</w:t>
            </w:r>
            <w:r w:rsidR="00770A74" w:rsidRPr="00DA53CE">
              <w:rPr>
                <w:rFonts w:ascii="ＭＳ 明朝" w:hAnsi="ＭＳ 明朝" w:hint="eastAsia"/>
                <w:sz w:val="18"/>
                <w:szCs w:val="18"/>
              </w:rPr>
              <w:t>というところにはまだ至ってない</w:t>
            </w:r>
            <w:r w:rsidR="0059624C">
              <w:rPr>
                <w:rFonts w:ascii="ＭＳ 明朝" w:hAnsi="ＭＳ 明朝" w:hint="eastAsia"/>
                <w:sz w:val="18"/>
                <w:szCs w:val="18"/>
              </w:rPr>
              <w:t>と感じている。</w:t>
            </w:r>
          </w:p>
          <w:p w:rsidR="006C1DEE" w:rsidRPr="00DA53CE" w:rsidRDefault="00F52861" w:rsidP="0059624C">
            <w:pPr>
              <w:spacing w:line="280" w:lineRule="exac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私の見立てでは、生徒は、</w:t>
            </w:r>
            <w:r w:rsidR="0059624C">
              <w:rPr>
                <w:rFonts w:ascii="ＭＳ 明朝" w:hAnsi="ＭＳ 明朝" w:hint="eastAsia"/>
                <w:color w:val="000000" w:themeColor="text1"/>
                <w:sz w:val="18"/>
                <w:szCs w:val="18"/>
              </w:rPr>
              <w:t>様々</w:t>
            </w:r>
            <w:r w:rsidR="00770A74" w:rsidRPr="00DA53CE">
              <w:rPr>
                <w:rFonts w:ascii="ＭＳ 明朝" w:hAnsi="ＭＳ 明朝" w:hint="eastAsia"/>
                <w:color w:val="000000" w:themeColor="text1"/>
                <w:sz w:val="18"/>
                <w:szCs w:val="18"/>
              </w:rPr>
              <w:t>な人権課題</w:t>
            </w:r>
            <w:r>
              <w:rPr>
                <w:rFonts w:ascii="ＭＳ 明朝" w:hAnsi="ＭＳ 明朝" w:hint="eastAsia"/>
                <w:color w:val="000000" w:themeColor="text1"/>
                <w:sz w:val="18"/>
                <w:szCs w:val="18"/>
              </w:rPr>
              <w:t>一つ一つの理解を深めるというよりも、</w:t>
            </w:r>
            <w:r w:rsidR="00A83E56" w:rsidRPr="00DA53CE">
              <w:rPr>
                <w:rFonts w:ascii="ＭＳ 明朝" w:hAnsi="ＭＳ 明朝"/>
                <w:color w:val="000000" w:themeColor="text1"/>
                <w:sz w:val="18"/>
                <w:szCs w:val="18"/>
              </w:rPr>
              <w:t>SDGs</w:t>
            </w:r>
            <w:r>
              <w:rPr>
                <w:rFonts w:ascii="ＭＳ 明朝" w:hAnsi="ＭＳ 明朝" w:hint="eastAsia"/>
                <w:color w:val="000000" w:themeColor="text1"/>
                <w:sz w:val="18"/>
                <w:szCs w:val="18"/>
              </w:rPr>
              <w:t>の課題として落とし込んだ形での理解に</w:t>
            </w:r>
            <w:r w:rsidR="00770A74" w:rsidRPr="00DA53CE">
              <w:rPr>
                <w:rFonts w:ascii="ＭＳ 明朝" w:hAnsi="ＭＳ 明朝" w:hint="eastAsia"/>
                <w:color w:val="000000" w:themeColor="text1"/>
                <w:sz w:val="18"/>
                <w:szCs w:val="18"/>
              </w:rPr>
              <w:t>なって</w:t>
            </w:r>
            <w:r>
              <w:rPr>
                <w:rFonts w:ascii="ＭＳ 明朝" w:hAnsi="ＭＳ 明朝" w:hint="eastAsia"/>
                <w:color w:val="000000" w:themeColor="text1"/>
                <w:sz w:val="18"/>
                <w:szCs w:val="18"/>
              </w:rPr>
              <w:t>い</w:t>
            </w:r>
            <w:r w:rsidR="00770A74" w:rsidRPr="00DA53CE">
              <w:rPr>
                <w:rFonts w:ascii="ＭＳ 明朝" w:hAnsi="ＭＳ 明朝" w:hint="eastAsia"/>
                <w:color w:val="000000" w:themeColor="text1"/>
                <w:sz w:val="18"/>
                <w:szCs w:val="18"/>
              </w:rPr>
              <w:t>ると思う</w:t>
            </w:r>
            <w:r w:rsidR="0059624C">
              <w:rPr>
                <w:rFonts w:ascii="ＭＳ 明朝" w:hAnsi="ＭＳ 明朝" w:hint="eastAsia"/>
                <w:color w:val="000000" w:themeColor="text1"/>
                <w:sz w:val="18"/>
                <w:szCs w:val="18"/>
              </w:rPr>
              <w:t>。社会人として、しっかりと人権意識を醸成しなければならない。諸課題に関しては、系統的に１～</w:t>
            </w:r>
            <w:r w:rsidR="00770A74" w:rsidRPr="00DA53CE">
              <w:rPr>
                <w:rFonts w:ascii="ＭＳ 明朝" w:hAnsi="ＭＳ 明朝" w:hint="eastAsia"/>
                <w:color w:val="000000" w:themeColor="text1"/>
                <w:sz w:val="18"/>
                <w:szCs w:val="18"/>
              </w:rPr>
              <w:t>３年次で学習させていく。人権教育推進委員会が準備す</w:t>
            </w:r>
            <w:r w:rsidR="0059624C">
              <w:rPr>
                <w:rFonts w:ascii="ＭＳ 明朝" w:hAnsi="ＭＳ 明朝" w:hint="eastAsia"/>
                <w:color w:val="000000" w:themeColor="text1"/>
                <w:sz w:val="18"/>
                <w:szCs w:val="18"/>
              </w:rPr>
              <w:t>るものについては、できる限り当事者に直接話を</w:t>
            </w:r>
            <w:r>
              <w:rPr>
                <w:rFonts w:ascii="ＭＳ 明朝" w:hAnsi="ＭＳ 明朝" w:hint="eastAsia"/>
                <w:color w:val="000000" w:themeColor="text1"/>
                <w:sz w:val="18"/>
                <w:szCs w:val="18"/>
              </w:rPr>
              <w:t>聞く機会をつくり</w:t>
            </w:r>
            <w:r w:rsidR="0059624C">
              <w:rPr>
                <w:rFonts w:ascii="ＭＳ 明朝" w:hAnsi="ＭＳ 明朝" w:hint="eastAsia"/>
                <w:color w:val="000000" w:themeColor="text1"/>
                <w:sz w:val="18"/>
                <w:szCs w:val="18"/>
              </w:rPr>
              <w:t>、その中で</w:t>
            </w:r>
            <w:r>
              <w:rPr>
                <w:rFonts w:ascii="ＭＳ 明朝" w:hAnsi="ＭＳ 明朝" w:hint="eastAsia"/>
                <w:color w:val="000000" w:themeColor="text1"/>
                <w:sz w:val="18"/>
                <w:szCs w:val="18"/>
              </w:rPr>
              <w:t>生徒が感じとって</w:t>
            </w:r>
            <w:r w:rsidR="0059624C">
              <w:rPr>
                <w:rFonts w:ascii="ＭＳ 明朝" w:hAnsi="ＭＳ 明朝" w:hint="eastAsia"/>
                <w:color w:val="000000" w:themeColor="text1"/>
                <w:sz w:val="18"/>
                <w:szCs w:val="18"/>
              </w:rPr>
              <w:t>もらうことが大切である</w:t>
            </w:r>
            <w:r w:rsidR="00770A74" w:rsidRPr="00DA53CE">
              <w:rPr>
                <w:rFonts w:ascii="ＭＳ 明朝" w:hAnsi="ＭＳ 明朝" w:hint="eastAsia"/>
                <w:color w:val="000000" w:themeColor="text1"/>
                <w:sz w:val="18"/>
                <w:szCs w:val="18"/>
              </w:rPr>
              <w:t>。</w:t>
            </w:r>
          </w:p>
          <w:p w:rsidR="006C1DEE" w:rsidRPr="00DA53CE" w:rsidRDefault="006C1DEE" w:rsidP="008003EA">
            <w:pPr>
              <w:spacing w:line="280" w:lineRule="exact"/>
              <w:rPr>
                <w:rFonts w:ascii="ＭＳ 明朝" w:hAnsi="ＭＳ 明朝"/>
                <w:color w:val="D9D9D9"/>
                <w:sz w:val="18"/>
                <w:szCs w:val="18"/>
              </w:rPr>
            </w:pPr>
          </w:p>
          <w:p w:rsidR="00770A74" w:rsidRPr="00DA53CE" w:rsidRDefault="00770A74" w:rsidP="00770A74">
            <w:pPr>
              <w:spacing w:line="280" w:lineRule="exact"/>
              <w:rPr>
                <w:rFonts w:ascii="ＭＳ 明朝" w:hAnsi="ＭＳ 明朝"/>
                <w:sz w:val="18"/>
                <w:szCs w:val="18"/>
              </w:rPr>
            </w:pPr>
            <w:r w:rsidRPr="00DA53CE">
              <w:rPr>
                <w:rFonts w:ascii="ＭＳ 明朝" w:hAnsi="ＭＳ 明朝" w:hint="eastAsia"/>
                <w:b/>
                <w:sz w:val="18"/>
                <w:szCs w:val="18"/>
              </w:rPr>
              <w:t>令和５年度学校経営計画（計画）について</w:t>
            </w:r>
          </w:p>
          <w:p w:rsidR="00770A74" w:rsidRPr="00DA53CE" w:rsidRDefault="00770A74" w:rsidP="00770A74">
            <w:pPr>
              <w:spacing w:line="280" w:lineRule="exact"/>
              <w:rPr>
                <w:rFonts w:ascii="ＭＳ 明朝" w:hAnsi="ＭＳ 明朝"/>
                <w:sz w:val="18"/>
                <w:szCs w:val="18"/>
              </w:rPr>
            </w:pPr>
            <w:r w:rsidRPr="00DA53CE">
              <w:rPr>
                <w:rFonts w:ascii="ＭＳ 明朝" w:hAnsi="ＭＳ 明朝" w:hint="eastAsia"/>
                <w:sz w:val="18"/>
                <w:szCs w:val="18"/>
              </w:rPr>
              <w:t>〇令和５年度計画案の「めざす学校像と中期的な目標について」了承をいただいた。</w:t>
            </w:r>
          </w:p>
          <w:p w:rsidR="007E7342" w:rsidRPr="00DA53CE" w:rsidRDefault="007E7342" w:rsidP="00770A74">
            <w:pPr>
              <w:spacing w:line="280" w:lineRule="exact"/>
              <w:rPr>
                <w:rFonts w:ascii="ＭＳ 明朝" w:hAnsi="ＭＳ 明朝"/>
                <w:sz w:val="18"/>
                <w:szCs w:val="18"/>
              </w:rPr>
            </w:pPr>
          </w:p>
          <w:p w:rsidR="006C1DEE" w:rsidRPr="00DA53CE" w:rsidRDefault="00F52861" w:rsidP="008003EA">
            <w:pPr>
              <w:spacing w:line="280" w:lineRule="exact"/>
              <w:rPr>
                <w:rFonts w:ascii="ＭＳ 明朝" w:hAnsi="ＭＳ 明朝"/>
                <w:color w:val="D9D9D9"/>
                <w:sz w:val="18"/>
                <w:szCs w:val="18"/>
              </w:rPr>
            </w:pPr>
            <w:r>
              <w:rPr>
                <w:rFonts w:ascii="ＭＳ 明朝" w:hAnsi="ＭＳ 明朝" w:hint="eastAsia"/>
                <w:sz w:val="18"/>
                <w:szCs w:val="18"/>
              </w:rPr>
              <w:t>〇先日行われた共通テストで、</w:t>
            </w:r>
            <w:r w:rsidR="00683137" w:rsidRPr="00DA53CE">
              <w:rPr>
                <w:rFonts w:ascii="ＭＳ 明朝" w:hAnsi="ＭＳ 明朝" w:hint="eastAsia"/>
                <w:sz w:val="18"/>
                <w:szCs w:val="18"/>
              </w:rPr>
              <w:t>一番注目したところは、とにかく</w:t>
            </w:r>
            <w:r>
              <w:rPr>
                <w:rFonts w:ascii="ＭＳ 明朝" w:hAnsi="ＭＳ 明朝" w:hint="eastAsia"/>
                <w:sz w:val="18"/>
                <w:szCs w:val="18"/>
              </w:rPr>
              <w:t>分量</w:t>
            </w:r>
            <w:r w:rsidR="00683137" w:rsidRPr="00DA53CE">
              <w:rPr>
                <w:rFonts w:ascii="ＭＳ 明朝" w:hAnsi="ＭＳ 明朝" w:hint="eastAsia"/>
                <w:sz w:val="18"/>
                <w:szCs w:val="18"/>
              </w:rPr>
              <w:t>が大幅に増えている</w:t>
            </w:r>
            <w:r>
              <w:rPr>
                <w:rFonts w:ascii="ＭＳ 明朝" w:hAnsi="ＭＳ 明朝" w:hint="eastAsia"/>
                <w:sz w:val="18"/>
                <w:szCs w:val="18"/>
              </w:rPr>
              <w:t>こ</w:t>
            </w:r>
            <w:r w:rsidR="00683137" w:rsidRPr="00DA53CE">
              <w:rPr>
                <w:rFonts w:ascii="ＭＳ 明朝" w:hAnsi="ＭＳ 明朝" w:hint="eastAsia"/>
                <w:sz w:val="18"/>
                <w:szCs w:val="18"/>
              </w:rPr>
              <w:t>と</w:t>
            </w:r>
            <w:r>
              <w:rPr>
                <w:rFonts w:ascii="ＭＳ 明朝" w:hAnsi="ＭＳ 明朝" w:hint="eastAsia"/>
                <w:sz w:val="18"/>
                <w:szCs w:val="18"/>
              </w:rPr>
              <w:t>である</w:t>
            </w:r>
            <w:r w:rsidR="00683137" w:rsidRPr="00DA53CE">
              <w:rPr>
                <w:rFonts w:ascii="ＭＳ 明朝" w:hAnsi="ＭＳ 明朝" w:hint="eastAsia"/>
                <w:sz w:val="18"/>
                <w:szCs w:val="18"/>
              </w:rPr>
              <w:t>。</w:t>
            </w:r>
            <w:r>
              <w:rPr>
                <w:rFonts w:ascii="ＭＳ 明朝" w:hAnsi="ＭＳ 明朝" w:hint="eastAsia"/>
                <w:sz w:val="18"/>
                <w:szCs w:val="18"/>
              </w:rPr>
              <w:t>情報処理能力や多岐にわたる資料を読み解く力、総合的な力が必要</w:t>
            </w:r>
            <w:r w:rsidR="00B30D33">
              <w:rPr>
                <w:rFonts w:ascii="ＭＳ 明朝" w:hAnsi="ＭＳ 明朝" w:hint="eastAsia"/>
                <w:sz w:val="18"/>
                <w:szCs w:val="18"/>
              </w:rPr>
              <w:t>である</w:t>
            </w:r>
            <w:r>
              <w:rPr>
                <w:rFonts w:ascii="ＭＳ 明朝" w:hAnsi="ＭＳ 明朝" w:hint="eastAsia"/>
                <w:sz w:val="18"/>
                <w:szCs w:val="18"/>
              </w:rPr>
              <w:t>。</w:t>
            </w:r>
            <w:r w:rsidR="00B30D33">
              <w:rPr>
                <w:rFonts w:ascii="ＭＳ 明朝" w:hAnsi="ＭＳ 明朝" w:hint="eastAsia"/>
                <w:sz w:val="18"/>
                <w:szCs w:val="18"/>
              </w:rPr>
              <w:t>共通テストに</w:t>
            </w:r>
            <w:r>
              <w:rPr>
                <w:rFonts w:ascii="ＭＳ 明朝" w:hAnsi="ＭＳ 明朝" w:hint="eastAsia"/>
                <w:sz w:val="18"/>
                <w:szCs w:val="18"/>
              </w:rPr>
              <w:t>慣れ</w:t>
            </w:r>
            <w:r w:rsidR="00B30D33">
              <w:rPr>
                <w:rFonts w:ascii="ＭＳ 明朝" w:hAnsi="ＭＳ 明朝" w:hint="eastAsia"/>
                <w:sz w:val="18"/>
                <w:szCs w:val="18"/>
              </w:rPr>
              <w:t>るため</w:t>
            </w:r>
            <w:r w:rsidR="00856F15">
              <w:rPr>
                <w:rFonts w:ascii="ＭＳ 明朝" w:hAnsi="ＭＳ 明朝" w:hint="eastAsia"/>
                <w:sz w:val="18"/>
                <w:szCs w:val="18"/>
              </w:rPr>
              <w:t>、</w:t>
            </w:r>
            <w:r w:rsidR="00B30D33">
              <w:rPr>
                <w:rFonts w:ascii="ＭＳ 明朝" w:hAnsi="ＭＳ 明朝" w:hint="eastAsia"/>
                <w:sz w:val="18"/>
                <w:szCs w:val="18"/>
              </w:rPr>
              <w:t>模擬試験は</w:t>
            </w:r>
            <w:r w:rsidR="00856F15">
              <w:rPr>
                <w:rFonts w:ascii="ＭＳ 明朝" w:hAnsi="ＭＳ 明朝" w:hint="eastAsia"/>
                <w:sz w:val="18"/>
                <w:szCs w:val="18"/>
              </w:rPr>
              <w:t>必要と思われるが、それだけでこれらの力をつけることは難しい。</w:t>
            </w:r>
          </w:p>
          <w:p w:rsidR="00683137" w:rsidRPr="00DA53CE" w:rsidRDefault="00856F15" w:rsidP="00856F15">
            <w:pPr>
              <w:spacing w:line="280" w:lineRule="exact"/>
              <w:ind w:firstLineChars="100" w:firstLine="180"/>
              <w:rPr>
                <w:rFonts w:ascii="ＭＳ 明朝" w:hAnsi="ＭＳ 明朝"/>
                <w:color w:val="000000" w:themeColor="text1"/>
                <w:sz w:val="18"/>
                <w:szCs w:val="18"/>
              </w:rPr>
            </w:pPr>
            <w:r>
              <w:rPr>
                <w:rFonts w:ascii="ＭＳ 明朝" w:hAnsi="ＭＳ 明朝" w:hint="eastAsia"/>
                <w:color w:val="000000" w:themeColor="text1"/>
                <w:sz w:val="18"/>
                <w:szCs w:val="18"/>
              </w:rPr>
              <w:t>「チャレンジしよう、可能性を高めていこう」という意識付けのためには、高校</w:t>
            </w:r>
            <w:r w:rsidR="007E7342" w:rsidRPr="00DA53CE">
              <w:rPr>
                <w:rFonts w:ascii="ＭＳ 明朝" w:hAnsi="ＭＳ 明朝" w:hint="eastAsia"/>
                <w:color w:val="000000" w:themeColor="text1"/>
                <w:sz w:val="18"/>
                <w:szCs w:val="18"/>
              </w:rPr>
              <w:t>１</w:t>
            </w:r>
            <w:r>
              <w:rPr>
                <w:rFonts w:ascii="ＭＳ 明朝" w:hAnsi="ＭＳ 明朝" w:hint="eastAsia"/>
                <w:color w:val="000000" w:themeColor="text1"/>
                <w:sz w:val="18"/>
                <w:szCs w:val="18"/>
              </w:rPr>
              <w:t>年生の間にいかに高い目標を持たせるか</w:t>
            </w:r>
            <w:r w:rsidR="006B5290" w:rsidRPr="00DA53CE">
              <w:rPr>
                <w:rFonts w:ascii="ＭＳ 明朝" w:hAnsi="ＭＳ 明朝" w:hint="eastAsia"/>
                <w:color w:val="000000" w:themeColor="text1"/>
                <w:sz w:val="18"/>
                <w:szCs w:val="18"/>
              </w:rPr>
              <w:t>が重要</w:t>
            </w:r>
            <w:r>
              <w:rPr>
                <w:rFonts w:ascii="ＭＳ 明朝" w:hAnsi="ＭＳ 明朝" w:hint="eastAsia"/>
                <w:color w:val="000000" w:themeColor="text1"/>
                <w:sz w:val="18"/>
                <w:szCs w:val="18"/>
              </w:rPr>
              <w:t>である。あえて国立難関大学を</w:t>
            </w:r>
            <w:r w:rsidR="006B5290" w:rsidRPr="00DA53CE">
              <w:rPr>
                <w:rFonts w:ascii="ＭＳ 明朝" w:hAnsi="ＭＳ 明朝" w:hint="eastAsia"/>
                <w:color w:val="000000" w:themeColor="text1"/>
                <w:sz w:val="18"/>
                <w:szCs w:val="18"/>
              </w:rPr>
              <w:t>強く意識するような仕掛けが</w:t>
            </w:r>
            <w:r>
              <w:rPr>
                <w:rFonts w:ascii="ＭＳ 明朝" w:hAnsi="ＭＳ 明朝" w:hint="eastAsia"/>
                <w:color w:val="000000" w:themeColor="text1"/>
                <w:sz w:val="18"/>
                <w:szCs w:val="18"/>
              </w:rPr>
              <w:t>必要と考えている。</w:t>
            </w:r>
          </w:p>
          <w:p w:rsidR="006B5290" w:rsidRPr="00DA53CE" w:rsidRDefault="006B5290" w:rsidP="008003EA">
            <w:pPr>
              <w:spacing w:line="280" w:lineRule="exact"/>
              <w:rPr>
                <w:rFonts w:ascii="ＭＳ 明朝" w:hAnsi="ＭＳ 明朝"/>
                <w:color w:val="000000" w:themeColor="text1"/>
                <w:sz w:val="18"/>
                <w:szCs w:val="18"/>
              </w:rPr>
            </w:pPr>
          </w:p>
          <w:p w:rsidR="006C1DEE" w:rsidRPr="00DA53CE" w:rsidRDefault="00770A74" w:rsidP="008003EA">
            <w:pPr>
              <w:spacing w:line="280" w:lineRule="exact"/>
              <w:rPr>
                <w:rFonts w:ascii="ＭＳ 明朝" w:hAnsi="ＭＳ 明朝"/>
                <w:color w:val="D9D9D9"/>
                <w:sz w:val="18"/>
                <w:szCs w:val="18"/>
              </w:rPr>
            </w:pPr>
            <w:r w:rsidRPr="00DA53CE">
              <w:rPr>
                <w:rFonts w:ascii="ＭＳ 明朝" w:hAnsi="ＭＳ 明朝" w:hint="eastAsia"/>
                <w:b/>
                <w:sz w:val="18"/>
                <w:szCs w:val="18"/>
              </w:rPr>
              <w:t>スクールミッションについて</w:t>
            </w:r>
          </w:p>
          <w:p w:rsidR="006C1DEE" w:rsidRPr="00856F15" w:rsidRDefault="00770A74" w:rsidP="00856F15">
            <w:pPr>
              <w:spacing w:line="280" w:lineRule="exact"/>
              <w:rPr>
                <w:rFonts w:ascii="ＭＳ 明朝" w:hAnsi="ＭＳ 明朝" w:hint="eastAsia"/>
                <w:color w:val="000000" w:themeColor="text1"/>
                <w:sz w:val="18"/>
                <w:szCs w:val="18"/>
              </w:rPr>
            </w:pPr>
            <w:r w:rsidRPr="00DA53CE">
              <w:rPr>
                <w:rFonts w:ascii="ＭＳ 明朝" w:hAnsi="ＭＳ 明朝" w:hint="eastAsia"/>
                <w:color w:val="000000" w:themeColor="text1"/>
                <w:sz w:val="18"/>
                <w:szCs w:val="18"/>
              </w:rPr>
              <w:t>・</w:t>
            </w:r>
            <w:r w:rsidR="003E1BF5" w:rsidRPr="00DA53CE">
              <w:rPr>
                <w:rFonts w:ascii="ＭＳ 明朝" w:hAnsi="ＭＳ 明朝" w:hint="eastAsia"/>
                <w:color w:val="000000" w:themeColor="text1"/>
                <w:sz w:val="18"/>
                <w:szCs w:val="18"/>
              </w:rPr>
              <w:t>教育庁に提出し、</w:t>
            </w:r>
            <w:r w:rsidRPr="00DA53CE">
              <w:rPr>
                <w:rFonts w:ascii="ＭＳ 明朝" w:hAnsi="ＭＳ 明朝" w:hint="eastAsia"/>
                <w:color w:val="000000" w:themeColor="text1"/>
                <w:sz w:val="18"/>
                <w:szCs w:val="18"/>
              </w:rPr>
              <w:t>承認</w:t>
            </w:r>
            <w:r w:rsidR="003E1BF5" w:rsidRPr="00DA53CE">
              <w:rPr>
                <w:rFonts w:ascii="ＭＳ 明朝" w:hAnsi="ＭＳ 明朝" w:hint="eastAsia"/>
                <w:color w:val="000000" w:themeColor="text1"/>
                <w:sz w:val="18"/>
                <w:szCs w:val="18"/>
              </w:rPr>
              <w:t>もしくは修正の通知を待っているところです。</w:t>
            </w:r>
          </w:p>
        </w:tc>
      </w:tr>
    </w:tbl>
    <w:p w:rsidR="0086696C" w:rsidRPr="00100CC5" w:rsidRDefault="0086696C" w:rsidP="0037367C">
      <w:pPr>
        <w:spacing w:line="120" w:lineRule="exact"/>
        <w:ind w:leftChars="-428" w:left="-899"/>
      </w:pPr>
    </w:p>
    <w:p w:rsidR="006C1DEE" w:rsidRDefault="006C1DEE"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897939" w:rsidRPr="00E50B6C" w:rsidTr="0057401B">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rsidR="00897939" w:rsidRPr="00E50B6C" w:rsidRDefault="00897939" w:rsidP="0057401B">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A83E56">
              <w:rPr>
                <w:rFonts w:ascii="ＭＳ 明朝" w:hAnsi="ＭＳ 明朝"/>
                <w:sz w:val="20"/>
                <w:szCs w:val="20"/>
              </w:rPr>
              <w:t>R</w:t>
            </w:r>
            <w:r w:rsidR="007C2910">
              <w:rPr>
                <w:rFonts w:ascii="ＭＳ 明朝" w:hAnsi="ＭＳ 明朝" w:hint="eastAsia"/>
                <w:sz w:val="20"/>
                <w:szCs w:val="20"/>
              </w:rPr>
              <w:t>３</w:t>
            </w:r>
            <w:r w:rsidR="00AB00E6">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D336CF" w:rsidRPr="006C1DEE" w:rsidTr="00B30D33">
        <w:trPr>
          <w:cantSplit/>
          <w:trHeight w:val="1134"/>
          <w:jc w:val="center"/>
        </w:trPr>
        <w:tc>
          <w:tcPr>
            <w:tcW w:w="881" w:type="dxa"/>
            <w:shd w:val="clear" w:color="auto" w:fill="auto"/>
            <w:tcMar>
              <w:top w:w="85" w:type="dxa"/>
              <w:left w:w="85" w:type="dxa"/>
              <w:bottom w:w="85" w:type="dxa"/>
              <w:right w:w="85" w:type="dxa"/>
            </w:tcMar>
            <w:vAlign w:val="center"/>
          </w:tcPr>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１</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 xml:space="preserve">　</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確</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か</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な</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学</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力</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と</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高</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い</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志</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を</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は</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ぐ</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く</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み</w:t>
            </w:r>
          </w:p>
          <w:p w:rsidR="00B30D33" w:rsidRDefault="00B30D33" w:rsidP="00B30D33">
            <w:pPr>
              <w:spacing w:line="220" w:lineRule="exact"/>
              <w:jc w:val="center"/>
              <w:rPr>
                <w:rFonts w:ascii="ＭＳ 明朝" w:hAnsi="ＭＳ 明朝"/>
                <w:sz w:val="16"/>
                <w:szCs w:val="16"/>
              </w:rPr>
            </w:pPr>
            <w:r>
              <w:rPr>
                <w:rFonts w:ascii="ＭＳ 明朝" w:hAnsi="ＭＳ 明朝" w:hint="eastAsia"/>
                <w:sz w:val="16"/>
                <w:szCs w:val="16"/>
              </w:rPr>
              <w:t xml:space="preserve">　　</w:t>
            </w:r>
            <w:r w:rsidR="00D336CF" w:rsidRPr="00BF0212">
              <w:rPr>
                <w:rFonts w:ascii="ＭＳ 明朝" w:hAnsi="ＭＳ 明朝" w:hint="eastAsia"/>
                <w:sz w:val="16"/>
                <w:szCs w:val="16"/>
              </w:rPr>
              <w:t>、</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す</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べ</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て</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の</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生</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徒</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の</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第</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一</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志</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望</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進</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路</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の</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実</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現</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を</w:t>
            </w:r>
          </w:p>
          <w:p w:rsidR="00B30D33"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図</w:t>
            </w:r>
          </w:p>
          <w:p w:rsidR="00D336CF" w:rsidRPr="00BF0212" w:rsidRDefault="00D336CF" w:rsidP="00B30D33">
            <w:pPr>
              <w:spacing w:line="220" w:lineRule="exact"/>
              <w:jc w:val="center"/>
              <w:rPr>
                <w:rFonts w:ascii="ＭＳ 明朝" w:hAnsi="ＭＳ 明朝"/>
                <w:sz w:val="16"/>
                <w:szCs w:val="16"/>
              </w:rPr>
            </w:pPr>
            <w:r w:rsidRPr="00BF0212">
              <w:rPr>
                <w:rFonts w:ascii="ＭＳ 明朝" w:hAnsi="ＭＳ 明朝" w:hint="eastAsia"/>
                <w:sz w:val="16"/>
                <w:szCs w:val="16"/>
              </w:rPr>
              <w:t>る</w:t>
            </w:r>
          </w:p>
        </w:tc>
        <w:tc>
          <w:tcPr>
            <w:tcW w:w="2020" w:type="dxa"/>
            <w:shd w:val="clear" w:color="auto" w:fill="auto"/>
            <w:tcMar>
              <w:top w:w="85" w:type="dxa"/>
              <w:left w:w="85" w:type="dxa"/>
              <w:bottom w:w="85" w:type="dxa"/>
              <w:right w:w="85" w:type="dxa"/>
            </w:tcMar>
          </w:tcPr>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(１)生徒の学習意欲の向上、確かな学力の育成</w:t>
            </w: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ア　学習習慣の定着。</w:t>
            </w: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イ　基礎的・汎用的能力の育成。</w:t>
            </w: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D336CF" w:rsidRPr="00822976" w:rsidRDefault="00D336CF" w:rsidP="002C557E">
            <w:pPr>
              <w:spacing w:line="200" w:lineRule="exact"/>
              <w:rPr>
                <w:rFonts w:ascii="ＭＳ 明朝" w:hAnsi="ＭＳ 明朝"/>
                <w:sz w:val="16"/>
                <w:szCs w:val="16"/>
              </w:rPr>
            </w:pPr>
            <w:r w:rsidRPr="00822976">
              <w:rPr>
                <w:rFonts w:ascii="ＭＳ 明朝" w:hAnsi="ＭＳ 明朝" w:hint="eastAsia"/>
                <w:sz w:val="16"/>
                <w:szCs w:val="16"/>
              </w:rPr>
              <w:t>ウ　授業満足度の向上。</w:t>
            </w:r>
          </w:p>
          <w:p w:rsidR="00D336CF" w:rsidRPr="00822976" w:rsidRDefault="00D336CF"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エ　３年間を見通した学習指導及び進路指導計画の活用。</w:t>
            </w: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 xml:space="preserve">(２)授業改善及び希望する進路を切り拓く学力の育成。 </w:t>
            </w: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ア　授業アンケート結果等の活用。授業改善。</w:t>
            </w:r>
          </w:p>
          <w:p w:rsidR="00501E6E" w:rsidRDefault="00501E6E" w:rsidP="00D336CF">
            <w:pPr>
              <w:spacing w:line="200" w:lineRule="exact"/>
              <w:ind w:left="160" w:hangingChars="100" w:hanging="160"/>
              <w:rPr>
                <w:rFonts w:ascii="ＭＳ 明朝" w:hAnsi="ＭＳ 明朝"/>
                <w:sz w:val="16"/>
                <w:szCs w:val="16"/>
              </w:rPr>
            </w:pP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イ　希望する進路実現に相応しい学力の養成。</w:t>
            </w:r>
          </w:p>
          <w:p w:rsidR="002C557E" w:rsidRDefault="002C557E" w:rsidP="00D336CF">
            <w:pPr>
              <w:spacing w:line="200" w:lineRule="exact"/>
              <w:ind w:left="160" w:hangingChars="100" w:hanging="160"/>
              <w:rPr>
                <w:rFonts w:ascii="ＭＳ 明朝" w:hAnsi="ＭＳ 明朝"/>
                <w:sz w:val="16"/>
                <w:szCs w:val="16"/>
              </w:rPr>
            </w:pPr>
          </w:p>
          <w:p w:rsidR="00501E6E" w:rsidRPr="00501E6E" w:rsidRDefault="00501E6E" w:rsidP="00D336CF">
            <w:pPr>
              <w:spacing w:line="200" w:lineRule="exact"/>
              <w:ind w:left="160" w:hangingChars="100" w:hanging="160"/>
              <w:rPr>
                <w:rFonts w:ascii="ＭＳ 明朝" w:hAnsi="ＭＳ 明朝"/>
                <w:sz w:val="16"/>
                <w:szCs w:val="16"/>
              </w:rPr>
            </w:pP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ウ　国公立大学への進学実績の伸長。</w:t>
            </w: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p>
          <w:p w:rsidR="00AB5452" w:rsidRDefault="00AB5452" w:rsidP="00D336CF">
            <w:pPr>
              <w:spacing w:line="200" w:lineRule="exact"/>
              <w:ind w:left="160" w:hangingChars="100" w:hanging="160"/>
              <w:rPr>
                <w:rFonts w:ascii="ＭＳ 明朝" w:hAnsi="ＭＳ 明朝"/>
                <w:sz w:val="16"/>
                <w:szCs w:val="16"/>
              </w:rPr>
            </w:pPr>
          </w:p>
          <w:p w:rsidR="00AB5452" w:rsidRPr="00BF0212" w:rsidRDefault="00AB5452" w:rsidP="00D336CF">
            <w:pPr>
              <w:spacing w:line="200" w:lineRule="exact"/>
              <w:ind w:left="160" w:hangingChars="100" w:hanging="160"/>
              <w:rPr>
                <w:rFonts w:ascii="ＭＳ 明朝" w:hAnsi="ＭＳ 明朝" w:hint="eastAsia"/>
                <w:sz w:val="16"/>
                <w:szCs w:val="16"/>
              </w:rPr>
            </w:pPr>
          </w:p>
        </w:tc>
        <w:tc>
          <w:tcPr>
            <w:tcW w:w="4572" w:type="dxa"/>
            <w:tcBorders>
              <w:right w:val="dashed" w:sz="4" w:space="0" w:color="auto"/>
            </w:tcBorders>
            <w:shd w:val="clear" w:color="auto" w:fill="auto"/>
            <w:tcMar>
              <w:top w:w="85" w:type="dxa"/>
              <w:left w:w="85" w:type="dxa"/>
              <w:bottom w:w="85" w:type="dxa"/>
              <w:right w:w="85" w:type="dxa"/>
            </w:tcMar>
          </w:tcPr>
          <w:p w:rsidR="00D336CF" w:rsidRPr="00822976" w:rsidRDefault="00D336CF" w:rsidP="00D336CF">
            <w:pPr>
              <w:pStyle w:val="aa"/>
              <w:numPr>
                <w:ilvl w:val="0"/>
                <w:numId w:val="18"/>
              </w:numPr>
              <w:spacing w:line="200" w:lineRule="exact"/>
              <w:ind w:leftChars="0"/>
              <w:rPr>
                <w:rFonts w:ascii="ＭＳ 明朝" w:hAnsi="ＭＳ 明朝"/>
                <w:sz w:val="16"/>
                <w:szCs w:val="16"/>
              </w:rPr>
            </w:pPr>
            <w:r>
              <w:rPr>
                <w:rFonts w:ascii="ＭＳ 明朝" w:hAnsi="ＭＳ 明朝" w:hint="eastAsia"/>
                <w:sz w:val="16"/>
                <w:szCs w:val="16"/>
              </w:rPr>
              <w:t>ア・</w:t>
            </w:r>
            <w:r w:rsidRPr="00822976">
              <w:rPr>
                <w:rFonts w:ascii="ＭＳ 明朝" w:hAnsi="ＭＳ 明朝" w:hint="eastAsia"/>
                <w:sz w:val="16"/>
                <w:szCs w:val="16"/>
              </w:rPr>
              <w:t>学習指導室を中心に、予習・復習が必要となる授業</w:t>
            </w:r>
          </w:p>
          <w:p w:rsidR="00D336CF" w:rsidRPr="00822976" w:rsidRDefault="00D336CF" w:rsidP="00D336CF">
            <w:pPr>
              <w:spacing w:line="200" w:lineRule="exact"/>
              <w:ind w:firstLineChars="100" w:firstLine="160"/>
              <w:rPr>
                <w:rFonts w:ascii="ＭＳ 明朝" w:hAnsi="ＭＳ 明朝"/>
                <w:sz w:val="16"/>
                <w:szCs w:val="16"/>
              </w:rPr>
            </w:pPr>
            <w:r w:rsidRPr="00822976">
              <w:rPr>
                <w:rFonts w:ascii="ＭＳ 明朝" w:hAnsi="ＭＳ 明朝" w:hint="eastAsia"/>
                <w:sz w:val="16"/>
                <w:szCs w:val="16"/>
              </w:rPr>
              <w:t>デザインの設計に取組み、一日の宿題量を調整することで家</w:t>
            </w:r>
          </w:p>
          <w:p w:rsidR="00D336CF" w:rsidRPr="00822976" w:rsidRDefault="00D336CF" w:rsidP="00D336CF">
            <w:pPr>
              <w:spacing w:line="200" w:lineRule="exact"/>
              <w:ind w:firstLineChars="100" w:firstLine="160"/>
              <w:rPr>
                <w:rFonts w:ascii="ＭＳ 明朝" w:hAnsi="ＭＳ 明朝"/>
                <w:sz w:val="16"/>
                <w:szCs w:val="16"/>
              </w:rPr>
            </w:pPr>
            <w:r w:rsidRPr="00822976">
              <w:rPr>
                <w:rFonts w:ascii="ＭＳ 明朝" w:hAnsi="ＭＳ 明朝" w:hint="eastAsia"/>
                <w:sz w:val="16"/>
                <w:szCs w:val="16"/>
              </w:rPr>
              <w:t>庭学習の定着をはかる。</w:t>
            </w:r>
          </w:p>
          <w:p w:rsidR="00D336CF" w:rsidRPr="00822976" w:rsidRDefault="00D336CF"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501E6E" w:rsidRDefault="00501E6E" w:rsidP="00D336CF">
            <w:pPr>
              <w:spacing w:line="200" w:lineRule="exact"/>
              <w:ind w:left="160" w:hangingChars="100" w:hanging="160"/>
              <w:rPr>
                <w:rFonts w:ascii="ＭＳ 明朝" w:hAnsi="ＭＳ 明朝"/>
                <w:sz w:val="16"/>
                <w:szCs w:val="16"/>
              </w:rPr>
            </w:pPr>
          </w:p>
          <w:p w:rsidR="002C557E" w:rsidRDefault="002C557E" w:rsidP="00D336CF">
            <w:pPr>
              <w:spacing w:line="200" w:lineRule="exact"/>
              <w:ind w:left="160" w:hangingChars="100" w:hanging="160"/>
              <w:rPr>
                <w:rFonts w:ascii="ＭＳ 明朝" w:hAnsi="ＭＳ 明朝"/>
                <w:sz w:val="16"/>
                <w:szCs w:val="16"/>
              </w:rPr>
            </w:pPr>
          </w:p>
          <w:p w:rsidR="00D336CF" w:rsidRPr="00822976" w:rsidRDefault="00D336CF" w:rsidP="00D336CF">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ウ・学習指導室を中心に、授業アンケート(７,12月)の課題把握と成果検証、授業見学における管理職の教員へのフィードバックを更に充実し、授業改善に結びつける。</w:t>
            </w:r>
          </w:p>
          <w:p w:rsidR="00D336CF" w:rsidRPr="00822976" w:rsidRDefault="00D336CF" w:rsidP="00D336CF">
            <w:pPr>
              <w:spacing w:line="200" w:lineRule="exact"/>
              <w:rPr>
                <w:rFonts w:ascii="ＭＳ 明朝" w:hAnsi="ＭＳ 明朝"/>
                <w:sz w:val="16"/>
                <w:szCs w:val="16"/>
              </w:rPr>
            </w:pPr>
          </w:p>
          <w:p w:rsidR="006C1DEE" w:rsidRDefault="006C1DEE" w:rsidP="00D336CF">
            <w:pPr>
              <w:spacing w:line="200" w:lineRule="exact"/>
              <w:rPr>
                <w:rFonts w:ascii="ＭＳ 明朝" w:hAnsi="ＭＳ 明朝"/>
                <w:sz w:val="16"/>
                <w:szCs w:val="16"/>
              </w:rPr>
            </w:pPr>
          </w:p>
          <w:p w:rsidR="006C1DEE" w:rsidRDefault="006C1DEE" w:rsidP="00D336CF">
            <w:pPr>
              <w:spacing w:line="200" w:lineRule="exact"/>
              <w:rPr>
                <w:rFonts w:ascii="ＭＳ 明朝" w:hAnsi="ＭＳ 明朝"/>
                <w:sz w:val="16"/>
                <w:szCs w:val="16"/>
              </w:rPr>
            </w:pPr>
          </w:p>
          <w:p w:rsidR="006C1DEE" w:rsidRDefault="006C1DEE" w:rsidP="00D336CF">
            <w:pPr>
              <w:spacing w:line="200" w:lineRule="exact"/>
              <w:rPr>
                <w:rFonts w:ascii="ＭＳ 明朝" w:hAnsi="ＭＳ 明朝"/>
                <w:sz w:val="16"/>
                <w:szCs w:val="16"/>
              </w:rPr>
            </w:pPr>
          </w:p>
          <w:p w:rsidR="006C1DEE" w:rsidRDefault="006C1DEE" w:rsidP="00D336CF">
            <w:pPr>
              <w:spacing w:line="200" w:lineRule="exact"/>
              <w:rPr>
                <w:rFonts w:ascii="ＭＳ 明朝" w:hAnsi="ＭＳ 明朝"/>
                <w:sz w:val="16"/>
                <w:szCs w:val="16"/>
              </w:rPr>
            </w:pPr>
          </w:p>
          <w:p w:rsidR="006C1DEE" w:rsidRDefault="006C1DEE" w:rsidP="00D336CF">
            <w:pPr>
              <w:spacing w:line="200" w:lineRule="exact"/>
              <w:rPr>
                <w:rFonts w:ascii="ＭＳ 明朝" w:hAnsi="ＭＳ 明朝"/>
                <w:sz w:val="16"/>
                <w:szCs w:val="16"/>
              </w:rPr>
            </w:pPr>
          </w:p>
          <w:p w:rsidR="00D336CF" w:rsidRPr="00822976" w:rsidRDefault="00D336CF" w:rsidP="00D336CF">
            <w:pPr>
              <w:spacing w:line="200" w:lineRule="exact"/>
              <w:rPr>
                <w:rFonts w:ascii="ＭＳ 明朝" w:hAnsi="ＭＳ 明朝"/>
                <w:sz w:val="16"/>
                <w:szCs w:val="16"/>
              </w:rPr>
            </w:pPr>
            <w:r w:rsidRPr="00822976">
              <w:rPr>
                <w:rFonts w:ascii="ＭＳ 明朝" w:hAnsi="ＭＳ 明朝" w:hint="eastAsia"/>
                <w:sz w:val="16"/>
                <w:szCs w:val="16"/>
              </w:rPr>
              <w:t>エ・３年間を見通した学習指導及び進路指導計画を活用する。</w:t>
            </w:r>
          </w:p>
          <w:p w:rsidR="00D336CF" w:rsidRPr="00822976" w:rsidRDefault="00D336CF" w:rsidP="00D336CF">
            <w:pPr>
              <w:spacing w:line="200" w:lineRule="exact"/>
              <w:rPr>
                <w:rFonts w:ascii="ＭＳ 明朝" w:hAnsi="ＭＳ 明朝"/>
                <w:sz w:val="16"/>
                <w:szCs w:val="16"/>
              </w:rPr>
            </w:pPr>
          </w:p>
          <w:p w:rsidR="00D336CF" w:rsidRPr="00822976" w:rsidRDefault="00D336CF" w:rsidP="00D336CF">
            <w:pPr>
              <w:spacing w:line="200" w:lineRule="exact"/>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19265B" w:rsidRDefault="0019265B" w:rsidP="00D336CF">
            <w:pPr>
              <w:spacing w:line="200" w:lineRule="exact"/>
              <w:ind w:left="320" w:hangingChars="200" w:hanging="320"/>
              <w:rPr>
                <w:rFonts w:ascii="ＭＳ 明朝" w:hAnsi="ＭＳ 明朝"/>
                <w:sz w:val="16"/>
                <w:szCs w:val="16"/>
              </w:rPr>
            </w:pPr>
          </w:p>
          <w:p w:rsidR="0019265B" w:rsidRDefault="0019265B"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D336CF" w:rsidRPr="00BF0212"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(２)</w:t>
            </w:r>
            <w:r>
              <w:rPr>
                <w:rFonts w:ascii="ＭＳ 明朝" w:hAnsi="ＭＳ 明朝" w:hint="eastAsia"/>
                <w:sz w:val="16"/>
                <w:szCs w:val="16"/>
              </w:rPr>
              <w:t>ア・</w:t>
            </w:r>
            <w:r w:rsidRPr="00822976">
              <w:rPr>
                <w:rFonts w:ascii="ＭＳ 明朝" w:hAnsi="ＭＳ 明朝" w:hint="eastAsia"/>
                <w:sz w:val="16"/>
                <w:szCs w:val="16"/>
              </w:rPr>
              <w:t>授業アンケート結果等を参考に、自己・教科の</w:t>
            </w:r>
            <w:r w:rsidRPr="00BF0212">
              <w:rPr>
                <w:rFonts w:ascii="ＭＳ 明朝" w:hAnsi="ＭＳ 明朝" w:hint="eastAsia"/>
                <w:sz w:val="16"/>
                <w:szCs w:val="16"/>
              </w:rPr>
              <w:t>振り返</w:t>
            </w:r>
          </w:p>
          <w:p w:rsidR="00D336CF" w:rsidRPr="00BF0212" w:rsidRDefault="00D336CF" w:rsidP="00D336CF">
            <w:pPr>
              <w:spacing w:line="200" w:lineRule="exact"/>
              <w:ind w:leftChars="100" w:left="370" w:hangingChars="100" w:hanging="160"/>
              <w:rPr>
                <w:rFonts w:ascii="ＭＳ 明朝" w:hAnsi="ＭＳ 明朝"/>
                <w:sz w:val="16"/>
                <w:szCs w:val="16"/>
              </w:rPr>
            </w:pPr>
            <w:r w:rsidRPr="00BF0212">
              <w:rPr>
                <w:rFonts w:ascii="ＭＳ 明朝" w:hAnsi="ＭＳ 明朝" w:hint="eastAsia"/>
                <w:sz w:val="16"/>
                <w:szCs w:val="16"/>
              </w:rPr>
              <w:t>りを行い、授業改善に努める。</w:t>
            </w:r>
          </w:p>
          <w:p w:rsidR="00D336CF" w:rsidRDefault="00D336CF" w:rsidP="00D336CF">
            <w:pPr>
              <w:spacing w:line="200" w:lineRule="exact"/>
              <w:ind w:leftChars="100" w:left="210"/>
              <w:rPr>
                <w:rFonts w:ascii="ＭＳ 明朝" w:hAnsi="ＭＳ 明朝"/>
                <w:sz w:val="16"/>
                <w:szCs w:val="16"/>
              </w:rPr>
            </w:pPr>
            <w:r w:rsidRPr="00BF0212">
              <w:rPr>
                <w:rFonts w:ascii="ＭＳ 明朝" w:hAnsi="ＭＳ 明朝" w:hint="eastAsia"/>
                <w:sz w:val="16"/>
                <w:szCs w:val="16"/>
              </w:rPr>
              <w:t>・授業の「めあて」と「生徒の学習活動」、「振り返り」を全教科で実践し、「主体的・対話的で深い学び」の実現をめざした授業改善を推進する。</w:t>
            </w:r>
          </w:p>
          <w:p w:rsidR="00501E6E" w:rsidRDefault="00501E6E" w:rsidP="00D336CF">
            <w:pPr>
              <w:spacing w:line="200" w:lineRule="exact"/>
              <w:ind w:leftChars="100" w:left="21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Pr>
                <w:rFonts w:ascii="ＭＳ 明朝" w:hAnsi="ＭＳ 明朝" w:hint="eastAsia"/>
                <w:sz w:val="16"/>
                <w:szCs w:val="16"/>
              </w:rPr>
              <w:t>イ</w:t>
            </w:r>
            <w:r w:rsidRPr="00BF0212">
              <w:rPr>
                <w:rFonts w:ascii="ＭＳ 明朝" w:hAnsi="ＭＳ 明朝" w:hint="eastAsia"/>
                <w:sz w:val="16"/>
                <w:szCs w:val="16"/>
              </w:rPr>
              <w:t>・先進校視察、外部講師による講習会の参加、校内外の優れた実践事例の研修等を通し、指導法を研究し、共有する。</w:t>
            </w:r>
          </w:p>
          <w:p w:rsidR="002C557E" w:rsidRDefault="002C557E" w:rsidP="00D336CF">
            <w:pPr>
              <w:spacing w:line="200" w:lineRule="exact"/>
              <w:ind w:left="253" w:hangingChars="158" w:hanging="253"/>
              <w:rPr>
                <w:rFonts w:ascii="ＭＳ 明朝" w:hAnsi="ＭＳ 明朝"/>
                <w:sz w:val="16"/>
                <w:szCs w:val="16"/>
              </w:rPr>
            </w:pPr>
          </w:p>
          <w:p w:rsidR="0019265B" w:rsidRDefault="0019265B" w:rsidP="00D336CF">
            <w:pPr>
              <w:spacing w:line="200" w:lineRule="exact"/>
              <w:ind w:left="253" w:hangingChars="158" w:hanging="253"/>
              <w:rPr>
                <w:rFonts w:ascii="ＭＳ 明朝" w:hAnsi="ＭＳ 明朝"/>
                <w:sz w:val="16"/>
                <w:szCs w:val="16"/>
              </w:rPr>
            </w:pPr>
          </w:p>
          <w:p w:rsidR="00D336CF" w:rsidRPr="00BF0212" w:rsidRDefault="00D336CF" w:rsidP="00D336CF">
            <w:pPr>
              <w:spacing w:line="200" w:lineRule="exact"/>
              <w:ind w:left="253" w:hangingChars="158" w:hanging="253"/>
              <w:rPr>
                <w:rFonts w:ascii="ＭＳ 明朝" w:hAnsi="ＭＳ 明朝"/>
                <w:sz w:val="16"/>
                <w:szCs w:val="16"/>
              </w:rPr>
            </w:pPr>
            <w:r>
              <w:rPr>
                <w:rFonts w:ascii="ＭＳ 明朝" w:hAnsi="ＭＳ 明朝" w:hint="eastAsia"/>
                <w:sz w:val="16"/>
                <w:szCs w:val="16"/>
              </w:rPr>
              <w:t>ウ・</w:t>
            </w:r>
            <w:r w:rsidRPr="00BF0212">
              <w:rPr>
                <w:rFonts w:ascii="ＭＳ 明朝" w:hAnsi="ＭＳ 明朝" w:hint="eastAsia"/>
                <w:sz w:val="16"/>
                <w:szCs w:val="16"/>
              </w:rPr>
              <w:t>地方国立大学等の情報を生徒・保護者に発信する。</w:t>
            </w: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19265B" w:rsidRDefault="0019265B" w:rsidP="00D336CF">
            <w:pPr>
              <w:spacing w:line="200" w:lineRule="exact"/>
              <w:ind w:left="253" w:hangingChars="158" w:hanging="253"/>
              <w:rPr>
                <w:rFonts w:ascii="ＭＳ 明朝" w:hAnsi="ＭＳ 明朝"/>
                <w:sz w:val="16"/>
                <w:szCs w:val="16"/>
              </w:rPr>
            </w:pPr>
          </w:p>
          <w:p w:rsidR="0019265B" w:rsidRDefault="0019265B"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2C557E" w:rsidRDefault="002C557E" w:rsidP="00D336CF">
            <w:pPr>
              <w:spacing w:line="200" w:lineRule="exact"/>
              <w:ind w:left="253" w:hangingChars="158" w:hanging="253"/>
              <w:rPr>
                <w:rFonts w:ascii="ＭＳ 明朝" w:hAnsi="ＭＳ 明朝"/>
                <w:sz w:val="16"/>
                <w:szCs w:val="16"/>
              </w:rPr>
            </w:pPr>
          </w:p>
          <w:p w:rsidR="00D336CF" w:rsidRPr="00BF0212" w:rsidRDefault="00D336CF" w:rsidP="00D336CF">
            <w:pPr>
              <w:spacing w:line="200" w:lineRule="exact"/>
              <w:ind w:left="253" w:hangingChars="158" w:hanging="253"/>
              <w:rPr>
                <w:rFonts w:ascii="ＭＳ 明朝" w:hAnsi="ＭＳ 明朝"/>
                <w:sz w:val="16"/>
                <w:szCs w:val="16"/>
              </w:rPr>
            </w:pPr>
          </w:p>
        </w:tc>
        <w:tc>
          <w:tcPr>
            <w:tcW w:w="4713" w:type="dxa"/>
            <w:tcBorders>
              <w:right w:val="dashed" w:sz="4" w:space="0" w:color="auto"/>
            </w:tcBorders>
            <w:tcMar>
              <w:top w:w="85" w:type="dxa"/>
              <w:left w:w="85" w:type="dxa"/>
              <w:bottom w:w="85" w:type="dxa"/>
              <w:right w:w="85" w:type="dxa"/>
            </w:tcMar>
          </w:tcPr>
          <w:p w:rsidR="00D336CF" w:rsidRPr="001725C5" w:rsidRDefault="00D336CF" w:rsidP="00D336CF">
            <w:pPr>
              <w:spacing w:line="200" w:lineRule="exact"/>
              <w:ind w:left="160" w:hangingChars="100" w:hanging="160"/>
              <w:rPr>
                <w:rFonts w:ascii="ＭＳ 明朝" w:hAnsi="ＭＳ 明朝"/>
                <w:sz w:val="16"/>
                <w:szCs w:val="16"/>
              </w:rPr>
            </w:pPr>
            <w:r w:rsidRPr="001725C5">
              <w:rPr>
                <w:rFonts w:ascii="ＭＳ 明朝" w:hAnsi="ＭＳ 明朝" w:hint="eastAsia"/>
                <w:sz w:val="16"/>
                <w:szCs w:val="16"/>
              </w:rPr>
              <w:t>(１)ア・第１・２学年で実施している学力生活実態調査による平均家庭学習時間を、２年生 平日１時間30分・休日２時間、１年生 平日１時間30分・休日２時間15分とする。［54分・１時間25分/59分・１時間42分］</w:t>
            </w:r>
          </w:p>
          <w:p w:rsidR="00466208" w:rsidRPr="001725C5" w:rsidRDefault="00466208" w:rsidP="00D336CF">
            <w:pPr>
              <w:tabs>
                <w:tab w:val="left" w:pos="1002"/>
              </w:tabs>
              <w:spacing w:line="200" w:lineRule="exact"/>
              <w:ind w:left="160" w:hangingChars="100" w:hanging="160"/>
              <w:rPr>
                <w:rFonts w:ascii="ＭＳ 明朝" w:hAnsi="ＭＳ 明朝"/>
                <w:sz w:val="16"/>
                <w:szCs w:val="16"/>
              </w:rPr>
            </w:pPr>
          </w:p>
          <w:p w:rsidR="00466208" w:rsidRPr="001725C5" w:rsidRDefault="00466208" w:rsidP="00D336CF">
            <w:pPr>
              <w:tabs>
                <w:tab w:val="left" w:pos="1002"/>
              </w:tabs>
              <w:spacing w:line="200" w:lineRule="exact"/>
              <w:ind w:left="160" w:hangingChars="100" w:hanging="160"/>
              <w:rPr>
                <w:rFonts w:ascii="ＭＳ 明朝" w:hAnsi="ＭＳ 明朝"/>
                <w:sz w:val="16"/>
                <w:szCs w:val="16"/>
              </w:rPr>
            </w:pPr>
          </w:p>
          <w:p w:rsidR="00466208" w:rsidRPr="001725C5" w:rsidRDefault="00466208" w:rsidP="00D336CF">
            <w:pPr>
              <w:tabs>
                <w:tab w:val="left" w:pos="1002"/>
              </w:tabs>
              <w:spacing w:line="200" w:lineRule="exact"/>
              <w:ind w:left="160" w:hangingChars="100" w:hanging="160"/>
              <w:rPr>
                <w:rFonts w:ascii="ＭＳ 明朝" w:hAnsi="ＭＳ 明朝"/>
                <w:sz w:val="16"/>
                <w:szCs w:val="16"/>
              </w:rPr>
            </w:pPr>
          </w:p>
          <w:p w:rsidR="00466208" w:rsidRDefault="00466208" w:rsidP="00D336CF">
            <w:pPr>
              <w:tabs>
                <w:tab w:val="left" w:pos="1002"/>
              </w:tabs>
              <w:spacing w:line="200" w:lineRule="exact"/>
              <w:ind w:left="160" w:hangingChars="100" w:hanging="160"/>
              <w:rPr>
                <w:rFonts w:ascii="ＭＳ 明朝" w:hAnsi="ＭＳ 明朝"/>
                <w:sz w:val="16"/>
                <w:szCs w:val="16"/>
              </w:rPr>
            </w:pPr>
          </w:p>
          <w:p w:rsidR="00501E6E" w:rsidRDefault="00501E6E" w:rsidP="00D336CF">
            <w:pPr>
              <w:tabs>
                <w:tab w:val="left" w:pos="1002"/>
              </w:tabs>
              <w:spacing w:line="200" w:lineRule="exact"/>
              <w:ind w:left="160" w:hangingChars="100" w:hanging="160"/>
              <w:rPr>
                <w:rFonts w:ascii="ＭＳ 明朝" w:hAnsi="ＭＳ 明朝"/>
                <w:sz w:val="16"/>
                <w:szCs w:val="16"/>
              </w:rPr>
            </w:pPr>
          </w:p>
          <w:p w:rsidR="00501E6E" w:rsidRPr="001725C5" w:rsidRDefault="00501E6E" w:rsidP="00D336CF">
            <w:pPr>
              <w:tabs>
                <w:tab w:val="left" w:pos="1002"/>
              </w:tabs>
              <w:spacing w:line="200" w:lineRule="exact"/>
              <w:ind w:left="160" w:hangingChars="100" w:hanging="160"/>
              <w:rPr>
                <w:rFonts w:ascii="ＭＳ 明朝" w:hAnsi="ＭＳ 明朝"/>
                <w:sz w:val="16"/>
                <w:szCs w:val="16"/>
              </w:rPr>
            </w:pPr>
          </w:p>
          <w:p w:rsidR="001725C5" w:rsidRDefault="001725C5" w:rsidP="00D336CF">
            <w:pPr>
              <w:tabs>
                <w:tab w:val="left" w:pos="1002"/>
              </w:tabs>
              <w:spacing w:line="200" w:lineRule="exact"/>
              <w:ind w:left="160" w:hangingChars="100" w:hanging="160"/>
              <w:rPr>
                <w:rFonts w:ascii="ＭＳ 明朝" w:hAnsi="ＭＳ 明朝"/>
                <w:sz w:val="16"/>
                <w:szCs w:val="16"/>
              </w:rPr>
            </w:pPr>
          </w:p>
          <w:p w:rsidR="00D336CF" w:rsidRPr="001725C5" w:rsidRDefault="00D336CF" w:rsidP="00D336CF">
            <w:pPr>
              <w:tabs>
                <w:tab w:val="left" w:pos="1002"/>
              </w:tabs>
              <w:spacing w:line="200" w:lineRule="exact"/>
              <w:ind w:left="160" w:hangingChars="100" w:hanging="160"/>
              <w:rPr>
                <w:rFonts w:ascii="ＭＳ 明朝" w:hAnsi="ＭＳ 明朝"/>
                <w:sz w:val="16"/>
                <w:szCs w:val="16"/>
              </w:rPr>
            </w:pPr>
            <w:r w:rsidRPr="001725C5">
              <w:rPr>
                <w:rFonts w:ascii="ＭＳ 明朝" w:hAnsi="ＭＳ 明朝" w:hint="eastAsia"/>
                <w:sz w:val="16"/>
                <w:szCs w:val="16"/>
              </w:rPr>
              <w:t>ウ・生徒の学習指導評価（学校教育自己診断・設問７～11）における肯定的評価を90%以上とする。［88%］</w:t>
            </w:r>
          </w:p>
          <w:p w:rsidR="00466208" w:rsidRPr="001725C5" w:rsidRDefault="00466208" w:rsidP="00D336CF">
            <w:pPr>
              <w:tabs>
                <w:tab w:val="left" w:pos="1002"/>
              </w:tabs>
              <w:spacing w:line="200" w:lineRule="exact"/>
              <w:ind w:left="160" w:hangingChars="100" w:hanging="160"/>
              <w:rPr>
                <w:rFonts w:ascii="ＭＳ 明朝" w:hAnsi="ＭＳ 明朝"/>
                <w:sz w:val="16"/>
                <w:szCs w:val="16"/>
              </w:rPr>
            </w:pPr>
          </w:p>
          <w:p w:rsidR="001725C5" w:rsidRDefault="001725C5" w:rsidP="00D336CF">
            <w:pPr>
              <w:tabs>
                <w:tab w:val="left" w:pos="1002"/>
              </w:tabs>
              <w:spacing w:line="200" w:lineRule="exact"/>
              <w:ind w:left="160" w:hangingChars="100" w:hanging="160"/>
              <w:rPr>
                <w:rFonts w:ascii="ＭＳ 明朝" w:hAnsi="ＭＳ 明朝"/>
                <w:sz w:val="16"/>
                <w:szCs w:val="16"/>
              </w:rPr>
            </w:pPr>
          </w:p>
          <w:p w:rsidR="006C1DEE" w:rsidRDefault="006C1DEE" w:rsidP="00D336CF">
            <w:pPr>
              <w:tabs>
                <w:tab w:val="left" w:pos="1002"/>
              </w:tabs>
              <w:spacing w:line="200" w:lineRule="exact"/>
              <w:ind w:left="160" w:hangingChars="100" w:hanging="160"/>
              <w:rPr>
                <w:rFonts w:ascii="ＭＳ 明朝" w:hAnsi="ＭＳ 明朝"/>
                <w:sz w:val="16"/>
                <w:szCs w:val="16"/>
              </w:rPr>
            </w:pPr>
          </w:p>
          <w:p w:rsidR="006C1DEE" w:rsidRDefault="006C1DEE" w:rsidP="00D336CF">
            <w:pPr>
              <w:tabs>
                <w:tab w:val="left" w:pos="1002"/>
              </w:tabs>
              <w:spacing w:line="200" w:lineRule="exact"/>
              <w:ind w:left="160" w:hangingChars="100" w:hanging="160"/>
              <w:rPr>
                <w:rFonts w:ascii="ＭＳ 明朝" w:hAnsi="ＭＳ 明朝"/>
                <w:sz w:val="16"/>
                <w:szCs w:val="16"/>
              </w:rPr>
            </w:pPr>
          </w:p>
          <w:p w:rsidR="006C1DEE" w:rsidRDefault="006C1DEE" w:rsidP="00D336CF">
            <w:pPr>
              <w:tabs>
                <w:tab w:val="left" w:pos="1002"/>
              </w:tabs>
              <w:spacing w:line="200" w:lineRule="exact"/>
              <w:ind w:left="160" w:hangingChars="100" w:hanging="160"/>
              <w:rPr>
                <w:rFonts w:ascii="ＭＳ 明朝" w:hAnsi="ＭＳ 明朝"/>
                <w:sz w:val="16"/>
                <w:szCs w:val="16"/>
              </w:rPr>
            </w:pPr>
          </w:p>
          <w:p w:rsidR="006C1DEE" w:rsidRDefault="006C1DEE" w:rsidP="00D336CF">
            <w:pPr>
              <w:tabs>
                <w:tab w:val="left" w:pos="1002"/>
              </w:tabs>
              <w:spacing w:line="200" w:lineRule="exact"/>
              <w:ind w:left="160" w:hangingChars="100" w:hanging="160"/>
              <w:rPr>
                <w:rFonts w:ascii="ＭＳ 明朝" w:hAnsi="ＭＳ 明朝"/>
                <w:sz w:val="16"/>
                <w:szCs w:val="16"/>
              </w:rPr>
            </w:pPr>
          </w:p>
          <w:p w:rsidR="006C1DEE" w:rsidRDefault="006C1DEE" w:rsidP="00D336CF">
            <w:pPr>
              <w:tabs>
                <w:tab w:val="left" w:pos="1002"/>
              </w:tabs>
              <w:spacing w:line="200" w:lineRule="exact"/>
              <w:ind w:left="160" w:hangingChars="100" w:hanging="160"/>
              <w:rPr>
                <w:rFonts w:ascii="ＭＳ 明朝" w:hAnsi="ＭＳ 明朝"/>
                <w:sz w:val="16"/>
                <w:szCs w:val="16"/>
              </w:rPr>
            </w:pPr>
          </w:p>
          <w:p w:rsidR="00D336CF" w:rsidRPr="001725C5" w:rsidRDefault="00D336CF" w:rsidP="00D336CF">
            <w:pPr>
              <w:tabs>
                <w:tab w:val="left" w:pos="1002"/>
              </w:tabs>
              <w:spacing w:line="200" w:lineRule="exact"/>
              <w:ind w:left="160" w:hangingChars="100" w:hanging="160"/>
              <w:rPr>
                <w:rFonts w:ascii="ＭＳ 明朝" w:hAnsi="ＭＳ 明朝"/>
                <w:sz w:val="16"/>
                <w:szCs w:val="16"/>
              </w:rPr>
            </w:pPr>
            <w:r w:rsidRPr="001725C5">
              <w:rPr>
                <w:rFonts w:ascii="ＭＳ 明朝" w:hAnsi="ＭＳ 明朝" w:hint="eastAsia"/>
                <w:sz w:val="16"/>
                <w:szCs w:val="16"/>
              </w:rPr>
              <w:t>エ・「将来の進路や生き方について考える機会がある。」「進路に関して丁寧に指導をしてくれる。」の肯定的評価95%/90%以上［94%/89%］。</w:t>
            </w:r>
          </w:p>
          <w:p w:rsidR="00466208" w:rsidRPr="001725C5" w:rsidRDefault="00466208" w:rsidP="00D336CF">
            <w:pPr>
              <w:tabs>
                <w:tab w:val="left" w:pos="1002"/>
              </w:tabs>
              <w:spacing w:line="200" w:lineRule="exact"/>
              <w:rPr>
                <w:rFonts w:ascii="ＭＳ 明朝" w:hAnsi="ＭＳ 明朝"/>
                <w:sz w:val="16"/>
                <w:szCs w:val="16"/>
              </w:rPr>
            </w:pPr>
          </w:p>
          <w:p w:rsidR="00466208" w:rsidRPr="001725C5" w:rsidRDefault="00466208" w:rsidP="00D336CF">
            <w:pPr>
              <w:tabs>
                <w:tab w:val="left" w:pos="1002"/>
              </w:tabs>
              <w:spacing w:line="200" w:lineRule="exact"/>
              <w:rPr>
                <w:rFonts w:ascii="ＭＳ 明朝" w:hAnsi="ＭＳ 明朝"/>
                <w:sz w:val="16"/>
                <w:szCs w:val="16"/>
              </w:rPr>
            </w:pPr>
          </w:p>
          <w:p w:rsidR="00466208" w:rsidRPr="001725C5" w:rsidRDefault="00466208" w:rsidP="00D336CF">
            <w:pPr>
              <w:tabs>
                <w:tab w:val="left" w:pos="1002"/>
              </w:tabs>
              <w:spacing w:line="200" w:lineRule="exact"/>
              <w:rPr>
                <w:rFonts w:ascii="ＭＳ 明朝" w:hAnsi="ＭＳ 明朝"/>
                <w:sz w:val="16"/>
                <w:szCs w:val="16"/>
              </w:rPr>
            </w:pPr>
          </w:p>
          <w:p w:rsidR="00D740B6" w:rsidRPr="001725C5" w:rsidRDefault="00D740B6" w:rsidP="00D336CF">
            <w:pPr>
              <w:tabs>
                <w:tab w:val="left" w:pos="1002"/>
              </w:tabs>
              <w:spacing w:line="200" w:lineRule="exact"/>
              <w:rPr>
                <w:rFonts w:ascii="ＭＳ 明朝" w:hAnsi="ＭＳ 明朝"/>
                <w:sz w:val="16"/>
                <w:szCs w:val="16"/>
              </w:rPr>
            </w:pPr>
          </w:p>
          <w:p w:rsidR="00D740B6" w:rsidRDefault="00D740B6" w:rsidP="00D336CF">
            <w:pPr>
              <w:tabs>
                <w:tab w:val="left" w:pos="1002"/>
              </w:tabs>
              <w:spacing w:line="200" w:lineRule="exact"/>
              <w:rPr>
                <w:rFonts w:ascii="ＭＳ 明朝" w:hAnsi="ＭＳ 明朝"/>
                <w:sz w:val="16"/>
                <w:szCs w:val="16"/>
              </w:rPr>
            </w:pPr>
          </w:p>
          <w:p w:rsidR="0019265B" w:rsidRDefault="0019265B" w:rsidP="00D336CF">
            <w:pPr>
              <w:tabs>
                <w:tab w:val="left" w:pos="1002"/>
              </w:tabs>
              <w:spacing w:line="200" w:lineRule="exact"/>
              <w:rPr>
                <w:rFonts w:ascii="ＭＳ 明朝" w:hAnsi="ＭＳ 明朝"/>
                <w:sz w:val="16"/>
                <w:szCs w:val="16"/>
              </w:rPr>
            </w:pPr>
          </w:p>
          <w:p w:rsidR="0019265B" w:rsidRPr="001725C5" w:rsidRDefault="0019265B" w:rsidP="00D336CF">
            <w:pPr>
              <w:tabs>
                <w:tab w:val="left" w:pos="1002"/>
              </w:tabs>
              <w:spacing w:line="200" w:lineRule="exact"/>
              <w:rPr>
                <w:rFonts w:ascii="ＭＳ 明朝" w:hAnsi="ＭＳ 明朝"/>
                <w:sz w:val="16"/>
                <w:szCs w:val="16"/>
              </w:rPr>
            </w:pPr>
          </w:p>
          <w:p w:rsidR="00D336CF" w:rsidRPr="001725C5" w:rsidRDefault="00D336CF" w:rsidP="00D336CF">
            <w:pPr>
              <w:tabs>
                <w:tab w:val="left" w:pos="1002"/>
              </w:tabs>
              <w:spacing w:line="200" w:lineRule="exact"/>
              <w:rPr>
                <w:rFonts w:ascii="ＭＳ 明朝" w:hAnsi="ＭＳ 明朝"/>
                <w:sz w:val="16"/>
                <w:szCs w:val="16"/>
              </w:rPr>
            </w:pPr>
            <w:r w:rsidRPr="001725C5">
              <w:rPr>
                <w:rFonts w:ascii="ＭＳ 明朝" w:hAnsi="ＭＳ 明朝" w:hint="eastAsia"/>
                <w:sz w:val="16"/>
                <w:szCs w:val="16"/>
              </w:rPr>
              <w:t>(２)ア・授業満足度80%以上［78%］。</w:t>
            </w:r>
          </w:p>
          <w:p w:rsidR="00D336CF" w:rsidRPr="001725C5" w:rsidRDefault="00D336CF" w:rsidP="00D336CF">
            <w:pPr>
              <w:spacing w:line="200" w:lineRule="exact"/>
              <w:ind w:left="160" w:hangingChars="100" w:hanging="160"/>
              <w:rPr>
                <w:rFonts w:ascii="ＭＳ 明朝" w:hAnsi="ＭＳ 明朝"/>
                <w:sz w:val="16"/>
                <w:szCs w:val="16"/>
              </w:rPr>
            </w:pPr>
            <w:r w:rsidRPr="001725C5">
              <w:rPr>
                <w:rFonts w:ascii="ＭＳ 明朝" w:hAnsi="ＭＳ 明朝" w:hint="eastAsia"/>
                <w:sz w:val="16"/>
                <w:szCs w:val="16"/>
              </w:rPr>
              <w:t>・先進校視察・研修、専門書読書会等での学びを全体にフィードバックする機会を年７回実施する［６回］。</w:t>
            </w:r>
          </w:p>
          <w:p w:rsidR="001725C5" w:rsidRDefault="001725C5" w:rsidP="00D336CF">
            <w:pPr>
              <w:spacing w:line="200" w:lineRule="exact"/>
              <w:rPr>
                <w:rFonts w:ascii="ＭＳ 明朝" w:hAnsi="ＭＳ 明朝"/>
                <w:sz w:val="16"/>
                <w:szCs w:val="16"/>
              </w:rPr>
            </w:pPr>
          </w:p>
          <w:p w:rsidR="001725C5" w:rsidRDefault="001725C5" w:rsidP="00D336CF">
            <w:pPr>
              <w:spacing w:line="200" w:lineRule="exact"/>
              <w:rPr>
                <w:rFonts w:ascii="ＭＳ 明朝" w:hAnsi="ＭＳ 明朝"/>
                <w:sz w:val="16"/>
                <w:szCs w:val="16"/>
              </w:rPr>
            </w:pPr>
          </w:p>
          <w:p w:rsidR="00501E6E" w:rsidRDefault="00501E6E" w:rsidP="00D336CF">
            <w:pPr>
              <w:spacing w:line="200" w:lineRule="exact"/>
              <w:rPr>
                <w:rFonts w:ascii="ＭＳ 明朝" w:hAnsi="ＭＳ 明朝"/>
                <w:sz w:val="16"/>
                <w:szCs w:val="16"/>
              </w:rPr>
            </w:pPr>
          </w:p>
          <w:p w:rsidR="00D336CF" w:rsidRPr="001725C5" w:rsidRDefault="00D336CF" w:rsidP="00D336CF">
            <w:pPr>
              <w:spacing w:line="200" w:lineRule="exact"/>
              <w:rPr>
                <w:rFonts w:ascii="ＭＳ 明朝" w:hAnsi="ＭＳ 明朝"/>
                <w:sz w:val="16"/>
                <w:szCs w:val="16"/>
              </w:rPr>
            </w:pPr>
            <w:r w:rsidRPr="001725C5">
              <w:rPr>
                <w:rFonts w:ascii="ＭＳ 明朝" w:hAnsi="ＭＳ 明朝" w:hint="eastAsia"/>
                <w:sz w:val="16"/>
                <w:szCs w:val="16"/>
              </w:rPr>
              <w:t>イ・希望する進路の実現達成率80%以上［52%］</w:t>
            </w:r>
          </w:p>
          <w:p w:rsidR="00D740B6" w:rsidRPr="001725C5" w:rsidRDefault="00D740B6" w:rsidP="00D336CF">
            <w:pPr>
              <w:spacing w:line="200" w:lineRule="exact"/>
              <w:ind w:left="320" w:hangingChars="200" w:hanging="320"/>
              <w:rPr>
                <w:rFonts w:ascii="ＭＳ 明朝" w:hAnsi="ＭＳ 明朝"/>
                <w:sz w:val="16"/>
                <w:szCs w:val="16"/>
              </w:rPr>
            </w:pPr>
          </w:p>
          <w:p w:rsidR="001725C5" w:rsidRDefault="001725C5" w:rsidP="00D336CF">
            <w:pPr>
              <w:spacing w:line="200" w:lineRule="exact"/>
              <w:ind w:left="320" w:hangingChars="200" w:hanging="320"/>
              <w:rPr>
                <w:rFonts w:ascii="ＭＳ 明朝" w:hAnsi="ＭＳ 明朝"/>
                <w:sz w:val="16"/>
                <w:szCs w:val="16"/>
              </w:rPr>
            </w:pPr>
          </w:p>
          <w:p w:rsidR="0019265B" w:rsidRPr="001725C5" w:rsidRDefault="0019265B" w:rsidP="00D336CF">
            <w:pPr>
              <w:spacing w:line="200" w:lineRule="exact"/>
              <w:ind w:left="320" w:hangingChars="200" w:hanging="320"/>
              <w:rPr>
                <w:rFonts w:ascii="ＭＳ 明朝" w:hAnsi="ＭＳ 明朝"/>
                <w:sz w:val="16"/>
                <w:szCs w:val="16"/>
              </w:rPr>
            </w:pPr>
          </w:p>
          <w:p w:rsidR="00D336CF" w:rsidRPr="001725C5" w:rsidRDefault="00D336CF" w:rsidP="00D336CF">
            <w:pPr>
              <w:spacing w:line="200" w:lineRule="exact"/>
              <w:ind w:left="320" w:hangingChars="200" w:hanging="320"/>
              <w:rPr>
                <w:rFonts w:ascii="ＭＳ 明朝" w:hAnsi="ＭＳ 明朝"/>
                <w:sz w:val="16"/>
                <w:szCs w:val="16"/>
              </w:rPr>
            </w:pPr>
            <w:r w:rsidRPr="001725C5">
              <w:rPr>
                <w:rFonts w:ascii="ＭＳ 明朝" w:hAnsi="ＭＳ 明朝" w:hint="eastAsia"/>
                <w:sz w:val="16"/>
                <w:szCs w:val="16"/>
              </w:rPr>
              <w:t>ウ・国公立大学合格者を63名以上とする［61名］。</w:t>
            </w:r>
          </w:p>
          <w:p w:rsidR="001725C5" w:rsidRDefault="001725C5" w:rsidP="00AB5452">
            <w:pPr>
              <w:spacing w:line="200" w:lineRule="exact"/>
              <w:rPr>
                <w:rFonts w:ascii="ＭＳ 明朝" w:hAnsi="ＭＳ 明朝" w:hint="eastAsia"/>
                <w:sz w:val="16"/>
                <w:szCs w:val="16"/>
              </w:rPr>
            </w:pPr>
          </w:p>
          <w:p w:rsidR="00D336CF" w:rsidRPr="001725C5" w:rsidRDefault="00D336CF" w:rsidP="00D336CF">
            <w:pPr>
              <w:spacing w:line="200" w:lineRule="exact"/>
              <w:ind w:left="253" w:hangingChars="158" w:hanging="253"/>
              <w:rPr>
                <w:rFonts w:ascii="ＭＳ 明朝" w:hAnsi="ＭＳ 明朝"/>
                <w:sz w:val="16"/>
                <w:szCs w:val="16"/>
              </w:rPr>
            </w:pPr>
            <w:r w:rsidRPr="001725C5">
              <w:rPr>
                <w:rFonts w:ascii="ＭＳ 明朝" w:hAnsi="ＭＳ 明朝" w:hint="eastAsia"/>
                <w:sz w:val="16"/>
                <w:szCs w:val="16"/>
              </w:rPr>
              <w:t>・国公立大学理系学部のラボ見学を２回以上実施する。［新規］</w:t>
            </w:r>
          </w:p>
          <w:p w:rsidR="00D740B6" w:rsidRPr="001725C5" w:rsidRDefault="00D740B6" w:rsidP="00D336CF">
            <w:pPr>
              <w:spacing w:line="200" w:lineRule="exact"/>
              <w:ind w:left="253" w:hangingChars="158" w:hanging="253"/>
              <w:rPr>
                <w:rFonts w:ascii="ＭＳ 明朝" w:hAnsi="ＭＳ 明朝"/>
                <w:sz w:val="16"/>
                <w:szCs w:val="16"/>
              </w:rPr>
            </w:pPr>
          </w:p>
          <w:p w:rsidR="00D740B6" w:rsidRPr="001725C5" w:rsidRDefault="00D740B6" w:rsidP="00D336CF">
            <w:pPr>
              <w:spacing w:line="200" w:lineRule="exact"/>
              <w:ind w:left="253" w:hangingChars="158" w:hanging="253"/>
              <w:rPr>
                <w:rFonts w:ascii="ＭＳ 明朝" w:hAnsi="ＭＳ 明朝"/>
                <w:sz w:val="16"/>
                <w:szCs w:val="16"/>
              </w:rPr>
            </w:pPr>
          </w:p>
          <w:p w:rsidR="00D740B6" w:rsidRPr="001725C5" w:rsidRDefault="00D740B6" w:rsidP="00D336CF">
            <w:pPr>
              <w:spacing w:line="200" w:lineRule="exact"/>
              <w:ind w:left="253" w:hangingChars="158" w:hanging="253"/>
              <w:rPr>
                <w:rFonts w:ascii="ＭＳ 明朝" w:hAnsi="ＭＳ 明朝"/>
                <w:sz w:val="16"/>
                <w:szCs w:val="16"/>
              </w:rPr>
            </w:pPr>
          </w:p>
          <w:p w:rsidR="00D740B6" w:rsidRPr="001725C5" w:rsidRDefault="00D740B6" w:rsidP="00D336CF">
            <w:pPr>
              <w:spacing w:line="200" w:lineRule="exact"/>
              <w:ind w:left="253" w:hangingChars="158" w:hanging="253"/>
              <w:rPr>
                <w:rFonts w:ascii="ＭＳ 明朝" w:hAnsi="ＭＳ 明朝"/>
                <w:sz w:val="16"/>
                <w:szCs w:val="16"/>
              </w:rPr>
            </w:pPr>
          </w:p>
          <w:p w:rsidR="001725C5" w:rsidRDefault="001725C5" w:rsidP="00D336CF">
            <w:pPr>
              <w:spacing w:line="200" w:lineRule="exact"/>
              <w:ind w:left="253" w:hangingChars="158" w:hanging="253"/>
              <w:rPr>
                <w:rFonts w:ascii="ＭＳ 明朝" w:hAnsi="ＭＳ 明朝"/>
                <w:sz w:val="16"/>
                <w:szCs w:val="16"/>
              </w:rPr>
            </w:pPr>
          </w:p>
          <w:p w:rsidR="001725C5" w:rsidRDefault="001725C5" w:rsidP="00D336CF">
            <w:pPr>
              <w:spacing w:line="200" w:lineRule="exact"/>
              <w:ind w:left="253" w:hangingChars="158" w:hanging="253"/>
              <w:rPr>
                <w:rFonts w:ascii="ＭＳ 明朝" w:hAnsi="ＭＳ 明朝"/>
                <w:sz w:val="16"/>
                <w:szCs w:val="16"/>
              </w:rPr>
            </w:pPr>
          </w:p>
          <w:p w:rsidR="0019265B" w:rsidRDefault="0019265B" w:rsidP="00D336CF">
            <w:pPr>
              <w:spacing w:line="200" w:lineRule="exact"/>
              <w:ind w:left="253" w:hangingChars="158" w:hanging="253"/>
              <w:rPr>
                <w:rFonts w:ascii="ＭＳ 明朝" w:hAnsi="ＭＳ 明朝"/>
                <w:sz w:val="16"/>
                <w:szCs w:val="16"/>
              </w:rPr>
            </w:pPr>
          </w:p>
          <w:p w:rsidR="0019265B" w:rsidRDefault="0019265B" w:rsidP="00D336CF">
            <w:pPr>
              <w:spacing w:line="200" w:lineRule="exact"/>
              <w:ind w:left="253" w:hangingChars="158" w:hanging="253"/>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20"/>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rsidR="00D336CF" w:rsidRPr="001725C5" w:rsidRDefault="00D336CF" w:rsidP="00D336CF">
            <w:pPr>
              <w:spacing w:line="220" w:lineRule="exact"/>
              <w:rPr>
                <w:rFonts w:ascii="ＭＳ 明朝" w:hAnsi="ＭＳ 明朝"/>
                <w:sz w:val="16"/>
                <w:szCs w:val="16"/>
              </w:rPr>
            </w:pPr>
            <w:r w:rsidRPr="001725C5">
              <w:rPr>
                <w:rFonts w:ascii="ＭＳ 明朝" w:hAnsi="ＭＳ 明朝" w:hint="eastAsia"/>
                <w:sz w:val="16"/>
                <w:szCs w:val="16"/>
              </w:rPr>
              <w:t>（１）ア</w:t>
            </w:r>
            <w:r w:rsidRPr="006C1DEE">
              <w:rPr>
                <w:rFonts w:ascii="ＭＳ 明朝" w:hAnsi="ＭＳ 明朝" w:hint="eastAsia"/>
                <w:sz w:val="16"/>
                <w:szCs w:val="16"/>
              </w:rPr>
              <w:t>・</w:t>
            </w:r>
            <w:r w:rsidR="00C65782" w:rsidRPr="006C1DEE">
              <w:rPr>
                <w:rFonts w:ascii="ＭＳ 明朝" w:hAnsi="ＭＳ 明朝" w:hint="eastAsia"/>
                <w:sz w:val="16"/>
                <w:szCs w:val="16"/>
              </w:rPr>
              <w:t>平均家庭学習時間は、２年生 平日１時間</w:t>
            </w:r>
            <w:r w:rsidR="006C1DEE" w:rsidRPr="006C1DEE">
              <w:rPr>
                <w:rFonts w:ascii="ＭＳ 明朝" w:hAnsi="ＭＳ 明朝" w:hint="eastAsia"/>
                <w:sz w:val="16"/>
                <w:szCs w:val="16"/>
              </w:rPr>
              <w:t>２</w:t>
            </w:r>
            <w:r w:rsidR="00C65782" w:rsidRPr="006C1DEE">
              <w:rPr>
                <w:rFonts w:ascii="ＭＳ 明朝" w:hAnsi="ＭＳ 明朝" w:hint="eastAsia"/>
                <w:sz w:val="16"/>
                <w:szCs w:val="16"/>
              </w:rPr>
              <w:t>分・休日</w:t>
            </w:r>
            <w:r w:rsidR="006C1DEE" w:rsidRPr="006C1DEE">
              <w:rPr>
                <w:rFonts w:ascii="ＭＳ 明朝" w:hAnsi="ＭＳ 明朝" w:hint="eastAsia"/>
                <w:sz w:val="16"/>
                <w:szCs w:val="16"/>
              </w:rPr>
              <w:t>１</w:t>
            </w:r>
            <w:r w:rsidR="00C65782" w:rsidRPr="006C1DEE">
              <w:rPr>
                <w:rFonts w:ascii="ＭＳ 明朝" w:hAnsi="ＭＳ 明朝" w:hint="eastAsia"/>
                <w:sz w:val="16"/>
                <w:szCs w:val="16"/>
              </w:rPr>
              <w:t>時間</w:t>
            </w:r>
            <w:r w:rsidR="006C1DEE" w:rsidRPr="006C1DEE">
              <w:rPr>
                <w:rFonts w:ascii="ＭＳ 明朝" w:hAnsi="ＭＳ 明朝" w:hint="eastAsia"/>
                <w:sz w:val="16"/>
                <w:szCs w:val="16"/>
              </w:rPr>
              <w:t>40分</w:t>
            </w:r>
            <w:r w:rsidR="00C65782" w:rsidRPr="006C1DEE">
              <w:rPr>
                <w:rFonts w:ascii="ＭＳ 明朝" w:hAnsi="ＭＳ 明朝" w:hint="eastAsia"/>
                <w:sz w:val="16"/>
                <w:szCs w:val="16"/>
              </w:rPr>
              <w:t>、１年生 平日</w:t>
            </w:r>
            <w:r w:rsidR="006C1DEE" w:rsidRPr="006C1DEE">
              <w:rPr>
                <w:rFonts w:ascii="ＭＳ 明朝" w:hAnsi="ＭＳ 明朝" w:hint="eastAsia"/>
                <w:sz w:val="16"/>
                <w:szCs w:val="16"/>
              </w:rPr>
              <w:t>55</w:t>
            </w:r>
            <w:r w:rsidR="00C65782" w:rsidRPr="006C1DEE">
              <w:rPr>
                <w:rFonts w:ascii="ＭＳ 明朝" w:hAnsi="ＭＳ 明朝" w:hint="eastAsia"/>
                <w:sz w:val="16"/>
                <w:szCs w:val="16"/>
              </w:rPr>
              <w:t>分・休日</w:t>
            </w:r>
            <w:r w:rsidR="006C1DEE" w:rsidRPr="006C1DEE">
              <w:rPr>
                <w:rFonts w:ascii="ＭＳ 明朝" w:hAnsi="ＭＳ 明朝" w:hint="eastAsia"/>
                <w:sz w:val="16"/>
                <w:szCs w:val="16"/>
              </w:rPr>
              <w:t>１</w:t>
            </w:r>
            <w:r w:rsidR="00C65782" w:rsidRPr="006C1DEE">
              <w:rPr>
                <w:rFonts w:ascii="ＭＳ 明朝" w:hAnsi="ＭＳ 明朝" w:hint="eastAsia"/>
                <w:sz w:val="16"/>
                <w:szCs w:val="16"/>
              </w:rPr>
              <w:t>時間</w:t>
            </w:r>
            <w:r w:rsidR="006C1DEE" w:rsidRPr="006C1DEE">
              <w:rPr>
                <w:rFonts w:ascii="ＭＳ 明朝" w:hAnsi="ＭＳ 明朝" w:hint="eastAsia"/>
                <w:sz w:val="16"/>
                <w:szCs w:val="16"/>
              </w:rPr>
              <w:t>33</w:t>
            </w:r>
            <w:r w:rsidR="00C65782" w:rsidRPr="006C1DEE">
              <w:rPr>
                <w:rFonts w:ascii="ＭＳ 明朝" w:hAnsi="ＭＳ 明朝" w:hint="eastAsia"/>
                <w:sz w:val="16"/>
                <w:szCs w:val="16"/>
              </w:rPr>
              <w:t>分で、目標に達していない（△）</w:t>
            </w:r>
            <w:r w:rsidR="00501E6E">
              <w:rPr>
                <w:rFonts w:ascii="ＭＳ 明朝" w:hAnsi="ＭＳ 明朝" w:hint="eastAsia"/>
                <w:sz w:val="16"/>
                <w:szCs w:val="16"/>
              </w:rPr>
              <w:t>学習指導室を中心に推進している箕高授業スタイル（</w:t>
            </w:r>
            <w:r w:rsidR="00501E6E" w:rsidRPr="00501E6E">
              <w:rPr>
                <w:rFonts w:ascii="ＭＳ 明朝" w:hAnsi="ＭＳ 明朝" w:hint="eastAsia"/>
                <w:sz w:val="16"/>
                <w:szCs w:val="16"/>
              </w:rPr>
              <w:t>授業の「めあて」の提示・「生徒の学習活動」・「振り返り」</w:t>
            </w:r>
            <w:r w:rsidR="00501E6E">
              <w:rPr>
                <w:rFonts w:ascii="ＭＳ 明朝" w:hAnsi="ＭＳ 明朝" w:hint="eastAsia"/>
                <w:sz w:val="16"/>
                <w:szCs w:val="16"/>
              </w:rPr>
              <w:t>・自学自習）、とりわけ「自学自習」の充実に取組むことで改善を図る。</w:t>
            </w:r>
          </w:p>
          <w:p w:rsidR="006C1DEE" w:rsidRDefault="006C1DEE" w:rsidP="00D336CF">
            <w:pPr>
              <w:spacing w:line="220" w:lineRule="exact"/>
              <w:rPr>
                <w:rFonts w:ascii="ＭＳ 明朝" w:hAnsi="ＭＳ 明朝"/>
                <w:sz w:val="16"/>
                <w:szCs w:val="16"/>
              </w:rPr>
            </w:pPr>
          </w:p>
          <w:p w:rsidR="00D336CF" w:rsidRPr="001725C5" w:rsidRDefault="00C65782" w:rsidP="006C1DEE">
            <w:pPr>
              <w:spacing w:line="220" w:lineRule="exact"/>
              <w:rPr>
                <w:rFonts w:ascii="ＭＳ 明朝" w:hAnsi="ＭＳ 明朝"/>
                <w:sz w:val="16"/>
                <w:szCs w:val="16"/>
              </w:rPr>
            </w:pPr>
            <w:r w:rsidRPr="001725C5">
              <w:rPr>
                <w:rFonts w:ascii="ＭＳ 明朝" w:hAnsi="ＭＳ 明朝" w:hint="eastAsia"/>
                <w:sz w:val="16"/>
                <w:szCs w:val="16"/>
              </w:rPr>
              <w:t>ウ・肯定的評価は87.6で目標に達して</w:t>
            </w:r>
            <w:r w:rsidR="00660973" w:rsidRPr="001725C5">
              <w:rPr>
                <w:rFonts w:ascii="ＭＳ 明朝" w:hAnsi="ＭＳ 明朝" w:hint="eastAsia"/>
                <w:sz w:val="16"/>
                <w:szCs w:val="16"/>
              </w:rPr>
              <w:t>いない。</w:t>
            </w:r>
            <w:r w:rsidR="00D336CF" w:rsidRPr="001725C5">
              <w:rPr>
                <w:rFonts w:ascii="ＭＳ 明朝" w:hAnsi="ＭＳ 明朝" w:hint="eastAsia"/>
                <w:sz w:val="16"/>
                <w:szCs w:val="16"/>
              </w:rPr>
              <w:t>（△）</w:t>
            </w:r>
            <w:r w:rsidR="006C1DEE" w:rsidRPr="006C1DEE">
              <w:rPr>
                <w:rFonts w:ascii="ＭＳ 明朝" w:hAnsi="ＭＳ 明朝" w:hint="eastAsia"/>
                <w:sz w:val="16"/>
                <w:szCs w:val="16"/>
              </w:rPr>
              <w:t>コロナ禍、変則的な時間割変更の連続等のため、見通しを持つことが難しく、教員が授業進度等を意識せざるを得ない現状もあり、授業進度が比較的速くなった面がある</w:t>
            </w:r>
            <w:r w:rsidR="006C1DEE">
              <w:rPr>
                <w:rFonts w:ascii="ＭＳ 明朝" w:hAnsi="ＭＳ 明朝" w:hint="eastAsia"/>
                <w:sz w:val="16"/>
                <w:szCs w:val="16"/>
              </w:rPr>
              <w:t>ことが考えられる。</w:t>
            </w:r>
          </w:p>
          <w:p w:rsidR="001725C5" w:rsidRDefault="001725C5" w:rsidP="00D336CF">
            <w:pPr>
              <w:spacing w:line="220" w:lineRule="exact"/>
              <w:rPr>
                <w:rFonts w:ascii="ＭＳ 明朝" w:hAnsi="ＭＳ 明朝"/>
                <w:sz w:val="16"/>
                <w:szCs w:val="16"/>
              </w:rPr>
            </w:pPr>
          </w:p>
          <w:p w:rsidR="00D740B6" w:rsidRPr="001725C5" w:rsidRDefault="00D336CF" w:rsidP="006C1DEE">
            <w:pPr>
              <w:spacing w:line="220" w:lineRule="exact"/>
              <w:rPr>
                <w:rFonts w:ascii="ＭＳ 明朝" w:hAnsi="ＭＳ 明朝"/>
                <w:sz w:val="16"/>
                <w:szCs w:val="16"/>
              </w:rPr>
            </w:pPr>
            <w:r w:rsidRPr="001725C5">
              <w:rPr>
                <w:rFonts w:ascii="ＭＳ 明朝" w:hAnsi="ＭＳ 明朝" w:hint="eastAsia"/>
                <w:sz w:val="16"/>
                <w:szCs w:val="16"/>
              </w:rPr>
              <w:t>エ・「将来の進路</w:t>
            </w:r>
            <w:r w:rsidRPr="001725C5">
              <w:rPr>
                <w:rFonts w:ascii="ＭＳ 明朝" w:hAnsi="ＭＳ 明朝" w:hint="eastAsia"/>
                <w:color w:val="000000" w:themeColor="text1"/>
                <w:sz w:val="16"/>
                <w:szCs w:val="16"/>
              </w:rPr>
              <w:t>や生き方について考える機会がある。」「進路に関して丁寧に指導をしてくれる。」の肯定的評価</w:t>
            </w:r>
            <w:r w:rsidR="00660973" w:rsidRPr="001725C5">
              <w:rPr>
                <w:rFonts w:ascii="ＭＳ 明朝" w:hAnsi="ＭＳ 明朝" w:hint="eastAsia"/>
                <w:color w:val="000000" w:themeColor="text1"/>
                <w:sz w:val="16"/>
                <w:szCs w:val="16"/>
              </w:rPr>
              <w:t>91</w:t>
            </w:r>
            <w:r w:rsidRPr="001725C5">
              <w:rPr>
                <w:rFonts w:ascii="ＭＳ 明朝" w:hAnsi="ＭＳ 明朝" w:hint="eastAsia"/>
                <w:color w:val="000000" w:themeColor="text1"/>
                <w:sz w:val="16"/>
                <w:szCs w:val="16"/>
              </w:rPr>
              <w:t>%</w:t>
            </w:r>
            <w:r w:rsidRPr="001725C5">
              <w:rPr>
                <w:rFonts w:ascii="ＭＳ 明朝" w:hAnsi="ＭＳ 明朝"/>
                <w:color w:val="000000" w:themeColor="text1"/>
                <w:sz w:val="16"/>
                <w:szCs w:val="16"/>
              </w:rPr>
              <w:t>/</w:t>
            </w:r>
            <w:r w:rsidRPr="001725C5">
              <w:rPr>
                <w:rFonts w:ascii="ＭＳ 明朝" w:hAnsi="ＭＳ 明朝" w:hint="eastAsia"/>
                <w:color w:val="000000" w:themeColor="text1"/>
                <w:sz w:val="16"/>
                <w:szCs w:val="16"/>
              </w:rPr>
              <w:t>8</w:t>
            </w:r>
            <w:r w:rsidR="00660973" w:rsidRPr="001725C5">
              <w:rPr>
                <w:rFonts w:ascii="ＭＳ 明朝" w:hAnsi="ＭＳ 明朝" w:hint="eastAsia"/>
                <w:color w:val="000000" w:themeColor="text1"/>
                <w:sz w:val="16"/>
                <w:szCs w:val="16"/>
              </w:rPr>
              <w:t>8</w:t>
            </w:r>
            <w:r w:rsidRPr="001725C5">
              <w:rPr>
                <w:rFonts w:ascii="ＭＳ 明朝" w:hAnsi="ＭＳ 明朝" w:hint="eastAsia"/>
                <w:color w:val="000000" w:themeColor="text1"/>
                <w:sz w:val="16"/>
                <w:szCs w:val="16"/>
              </w:rPr>
              <w:t>%で</w:t>
            </w:r>
            <w:r w:rsidR="00660973" w:rsidRPr="001725C5">
              <w:rPr>
                <w:rFonts w:ascii="ＭＳ 明朝" w:hAnsi="ＭＳ 明朝" w:hint="eastAsia"/>
                <w:sz w:val="16"/>
                <w:szCs w:val="16"/>
              </w:rPr>
              <w:t>目標に達していない。（△）</w:t>
            </w:r>
            <w:r w:rsidR="0019265B">
              <w:rPr>
                <w:rFonts w:ascii="ＭＳ 明朝" w:hAnsi="ＭＳ 明朝" w:hint="eastAsia"/>
                <w:sz w:val="16"/>
                <w:szCs w:val="16"/>
              </w:rPr>
              <w:t>多彩な</w:t>
            </w:r>
            <w:r w:rsidR="006C1DEE" w:rsidRPr="006C1DEE">
              <w:rPr>
                <w:rFonts w:ascii="ＭＳ 明朝" w:hAnsi="ＭＳ 明朝" w:hint="eastAsia"/>
                <w:sz w:val="16"/>
                <w:szCs w:val="16"/>
              </w:rPr>
              <w:t>進路講演会や進路</w:t>
            </w:r>
            <w:r w:rsidR="00A83E56" w:rsidRPr="006C1DEE">
              <w:rPr>
                <w:rFonts w:ascii="ＭＳ 明朝" w:hAnsi="ＭＳ 明朝"/>
                <w:sz w:val="16"/>
                <w:szCs w:val="16"/>
              </w:rPr>
              <w:t>HR</w:t>
            </w:r>
            <w:r w:rsidR="006C1DEE" w:rsidRPr="006C1DEE">
              <w:rPr>
                <w:rFonts w:ascii="ＭＳ 明朝" w:hAnsi="ＭＳ 明朝" w:hint="eastAsia"/>
                <w:sz w:val="16"/>
                <w:szCs w:val="16"/>
              </w:rPr>
              <w:t>を実施している一方、学年やクラス全体に働きかける面が多く、生徒との個別面談の時間確保に課題がある。</w:t>
            </w:r>
          </w:p>
          <w:p w:rsidR="00D740B6" w:rsidRPr="001725C5" w:rsidRDefault="00D740B6" w:rsidP="00D336CF">
            <w:pPr>
              <w:spacing w:line="220" w:lineRule="exact"/>
              <w:rPr>
                <w:rFonts w:ascii="ＭＳ 明朝" w:hAnsi="ＭＳ 明朝"/>
                <w:sz w:val="16"/>
                <w:szCs w:val="16"/>
              </w:rPr>
            </w:pPr>
          </w:p>
          <w:p w:rsidR="00D740B6" w:rsidRPr="001725C5" w:rsidRDefault="00D336CF" w:rsidP="00D740B6">
            <w:pPr>
              <w:spacing w:line="220" w:lineRule="exact"/>
              <w:rPr>
                <w:rFonts w:ascii="ＭＳ 明朝" w:hAnsi="ＭＳ 明朝"/>
                <w:sz w:val="16"/>
                <w:szCs w:val="16"/>
              </w:rPr>
            </w:pPr>
            <w:r w:rsidRPr="001725C5">
              <w:rPr>
                <w:rFonts w:ascii="ＭＳ 明朝" w:hAnsi="ＭＳ 明朝" w:hint="eastAsia"/>
                <w:sz w:val="16"/>
                <w:szCs w:val="16"/>
              </w:rPr>
              <w:t>（２）ア・授業満足度</w:t>
            </w:r>
            <w:r w:rsidR="00D740B6" w:rsidRPr="001725C5">
              <w:rPr>
                <w:rFonts w:ascii="ＭＳ 明朝" w:hAnsi="ＭＳ 明朝" w:hint="eastAsia"/>
                <w:sz w:val="16"/>
                <w:szCs w:val="16"/>
              </w:rPr>
              <w:t>74</w:t>
            </w:r>
            <w:r w:rsidRPr="001725C5">
              <w:rPr>
                <w:rFonts w:ascii="ＭＳ 明朝" w:hAnsi="ＭＳ 明朝" w:hint="eastAsia"/>
                <w:sz w:val="16"/>
                <w:szCs w:val="16"/>
              </w:rPr>
              <w:t>%</w:t>
            </w:r>
            <w:r w:rsidRPr="001725C5">
              <w:rPr>
                <w:rFonts w:ascii="ＭＳ 明朝" w:hAnsi="ＭＳ 明朝" w:hint="eastAsia"/>
                <w:color w:val="000000" w:themeColor="text1"/>
                <w:sz w:val="16"/>
                <w:szCs w:val="16"/>
              </w:rPr>
              <w:t>で</w:t>
            </w:r>
            <w:r w:rsidR="00D740B6" w:rsidRPr="001725C5">
              <w:rPr>
                <w:rFonts w:ascii="ＭＳ 明朝" w:hAnsi="ＭＳ 明朝" w:hint="eastAsia"/>
                <w:sz w:val="16"/>
                <w:szCs w:val="16"/>
              </w:rPr>
              <w:t>目標に達していない。（△）</w:t>
            </w:r>
            <w:r w:rsidR="00501E6E">
              <w:rPr>
                <w:rFonts w:ascii="ＭＳ 明朝" w:hAnsi="ＭＳ 明朝" w:hint="eastAsia"/>
                <w:sz w:val="16"/>
                <w:szCs w:val="16"/>
              </w:rPr>
              <w:t>令和４年度は「理論」の研修を主に実施したので、令和５年度には「実践」を中心とした研修を実施することで改善を図る。</w:t>
            </w:r>
          </w:p>
          <w:p w:rsidR="0019265B" w:rsidRDefault="0019265B" w:rsidP="00D336CF">
            <w:pPr>
              <w:spacing w:line="220" w:lineRule="exact"/>
              <w:rPr>
                <w:rFonts w:ascii="ＭＳ 明朝" w:hAnsi="ＭＳ 明朝"/>
                <w:sz w:val="16"/>
                <w:szCs w:val="16"/>
              </w:rPr>
            </w:pPr>
          </w:p>
          <w:p w:rsidR="00D740B6" w:rsidRPr="001725C5" w:rsidRDefault="00D740B6" w:rsidP="00D336CF">
            <w:pPr>
              <w:spacing w:line="220" w:lineRule="exact"/>
              <w:rPr>
                <w:rFonts w:ascii="ＭＳ 明朝" w:hAnsi="ＭＳ 明朝"/>
                <w:sz w:val="16"/>
                <w:szCs w:val="16"/>
              </w:rPr>
            </w:pPr>
            <w:r w:rsidRPr="001725C5">
              <w:rPr>
                <w:rFonts w:ascii="ＭＳ 明朝" w:hAnsi="ＭＳ 明朝" w:hint="eastAsia"/>
                <w:sz w:val="16"/>
                <w:szCs w:val="16"/>
              </w:rPr>
              <w:t>イ・</w:t>
            </w:r>
            <w:r w:rsidR="002F747A">
              <w:rPr>
                <w:rFonts w:ascii="ＭＳ 明朝" w:hAnsi="ＭＳ 明朝" w:hint="eastAsia"/>
                <w:sz w:val="16"/>
                <w:szCs w:val="16"/>
              </w:rPr>
              <w:t>44</w:t>
            </w:r>
            <w:r w:rsidRPr="002F747A">
              <w:rPr>
                <w:rFonts w:ascii="ＭＳ 明朝" w:hAnsi="ＭＳ 明朝" w:hint="eastAsia"/>
                <w:sz w:val="16"/>
                <w:szCs w:val="16"/>
              </w:rPr>
              <w:t>％。［52%］</w:t>
            </w:r>
          </w:p>
          <w:p w:rsidR="001725C5" w:rsidRDefault="001725C5" w:rsidP="00D336CF">
            <w:pPr>
              <w:spacing w:line="220" w:lineRule="exact"/>
              <w:rPr>
                <w:rFonts w:ascii="ＭＳ 明朝" w:hAnsi="ＭＳ 明朝"/>
                <w:sz w:val="16"/>
                <w:szCs w:val="16"/>
              </w:rPr>
            </w:pPr>
          </w:p>
          <w:p w:rsidR="00AB5452" w:rsidRDefault="00AB5452" w:rsidP="00D336CF">
            <w:pPr>
              <w:spacing w:line="220" w:lineRule="exact"/>
              <w:rPr>
                <w:rFonts w:ascii="ＭＳ 明朝" w:hAnsi="ＭＳ 明朝" w:hint="eastAsia"/>
                <w:sz w:val="16"/>
                <w:szCs w:val="16"/>
              </w:rPr>
            </w:pPr>
          </w:p>
          <w:p w:rsidR="00D740B6" w:rsidRPr="001725C5" w:rsidRDefault="00D740B6" w:rsidP="00D336CF">
            <w:pPr>
              <w:spacing w:line="220" w:lineRule="exact"/>
              <w:rPr>
                <w:rFonts w:ascii="ＭＳ 明朝" w:hAnsi="ＭＳ 明朝"/>
                <w:sz w:val="16"/>
                <w:szCs w:val="16"/>
              </w:rPr>
            </w:pPr>
            <w:r w:rsidRPr="002F747A">
              <w:rPr>
                <w:rFonts w:ascii="ＭＳ 明朝" w:hAnsi="ＭＳ 明朝" w:hint="eastAsia"/>
                <w:sz w:val="16"/>
                <w:szCs w:val="16"/>
              </w:rPr>
              <w:t>ウ・</w:t>
            </w:r>
            <w:r w:rsidR="002F747A">
              <w:rPr>
                <w:rFonts w:ascii="ＭＳ 明朝" w:hAnsi="ＭＳ 明朝" w:hint="eastAsia"/>
                <w:sz w:val="16"/>
                <w:szCs w:val="16"/>
              </w:rPr>
              <w:t>29</w:t>
            </w:r>
            <w:r w:rsidRPr="002F747A">
              <w:rPr>
                <w:rFonts w:ascii="ＭＳ 明朝" w:hAnsi="ＭＳ 明朝" w:hint="eastAsia"/>
                <w:sz w:val="16"/>
                <w:szCs w:val="16"/>
              </w:rPr>
              <w:t>名。［61名］</w:t>
            </w:r>
          </w:p>
          <w:p w:rsidR="001725C5" w:rsidRDefault="001725C5" w:rsidP="00D740B6">
            <w:pPr>
              <w:spacing w:line="220" w:lineRule="exact"/>
              <w:rPr>
                <w:rFonts w:ascii="ＭＳ 明朝" w:hAnsi="ＭＳ 明朝"/>
                <w:sz w:val="16"/>
                <w:szCs w:val="16"/>
              </w:rPr>
            </w:pPr>
          </w:p>
          <w:p w:rsidR="00D740B6" w:rsidRPr="001725C5" w:rsidRDefault="00D740B6" w:rsidP="0019265B">
            <w:pPr>
              <w:spacing w:line="220" w:lineRule="exact"/>
              <w:rPr>
                <w:rFonts w:ascii="ＭＳ 明朝" w:hAnsi="ＭＳ 明朝"/>
                <w:sz w:val="16"/>
                <w:szCs w:val="16"/>
              </w:rPr>
            </w:pPr>
            <w:r w:rsidRPr="00DA53CE">
              <w:rPr>
                <w:rFonts w:ascii="ＭＳ 明朝" w:hAnsi="ＭＳ 明朝" w:hint="eastAsia"/>
                <w:sz w:val="16"/>
                <w:szCs w:val="16"/>
              </w:rPr>
              <w:t>・０回で目標に達していない。</w:t>
            </w:r>
            <w:r w:rsidR="0019265B" w:rsidRPr="00DA53CE">
              <w:rPr>
                <w:rFonts w:ascii="ＭＳ 明朝" w:hAnsi="ＭＳ 明朝" w:hint="eastAsia"/>
                <w:sz w:val="16"/>
                <w:szCs w:val="16"/>
              </w:rPr>
              <w:t>（</w:t>
            </w:r>
            <w:r w:rsidR="005F6405" w:rsidRPr="00DA53CE">
              <w:rPr>
                <w:rFonts w:ascii="ＭＳ 明朝" w:hAnsi="ＭＳ 明朝" w:hint="eastAsia"/>
                <w:sz w:val="16"/>
                <w:szCs w:val="16"/>
              </w:rPr>
              <w:t>△</w:t>
            </w:r>
            <w:r w:rsidR="0019265B" w:rsidRPr="0019265B">
              <w:rPr>
                <w:rFonts w:ascii="ＭＳ 明朝" w:hAnsi="ＭＳ 明朝" w:hint="eastAsia"/>
                <w:sz w:val="16"/>
                <w:szCs w:val="16"/>
              </w:rPr>
              <w:t>）京都大学訪問（１年生～３年生対象）、神戸大学（２年生対象）、大阪公立大学ラボ見学（３年生対象）、関西大学（３年生対象）を計画したが、コロナ禍見学の受け入れは難しかった面がある。</w:t>
            </w:r>
          </w:p>
          <w:p w:rsidR="001725C5" w:rsidRDefault="001725C5" w:rsidP="00D336CF">
            <w:pPr>
              <w:spacing w:line="220" w:lineRule="exact"/>
              <w:rPr>
                <w:rFonts w:ascii="ＭＳ 明朝" w:hAnsi="ＭＳ 明朝"/>
                <w:sz w:val="16"/>
                <w:szCs w:val="16"/>
              </w:rPr>
            </w:pPr>
          </w:p>
          <w:p w:rsidR="00AB5452" w:rsidRDefault="00AB5452" w:rsidP="00D336CF">
            <w:pPr>
              <w:spacing w:line="220" w:lineRule="exact"/>
              <w:rPr>
                <w:rFonts w:ascii="ＭＳ 明朝" w:hAnsi="ＭＳ 明朝" w:hint="eastAsia"/>
                <w:sz w:val="16"/>
                <w:szCs w:val="16"/>
              </w:rPr>
            </w:pPr>
          </w:p>
          <w:p w:rsidR="001725C5" w:rsidRPr="007E6B96" w:rsidRDefault="001725C5" w:rsidP="00D740B6">
            <w:pPr>
              <w:spacing w:line="220" w:lineRule="exact"/>
              <w:rPr>
                <w:rFonts w:ascii="ＭＳ 明朝" w:hAnsi="ＭＳ 明朝"/>
                <w:sz w:val="16"/>
                <w:szCs w:val="16"/>
              </w:rPr>
            </w:pPr>
          </w:p>
        </w:tc>
      </w:tr>
      <w:tr w:rsidR="00B30D33" w:rsidRPr="006C1DEE" w:rsidTr="00B30D33">
        <w:trPr>
          <w:cantSplit/>
          <w:trHeight w:val="1134"/>
          <w:jc w:val="center"/>
        </w:trPr>
        <w:tc>
          <w:tcPr>
            <w:tcW w:w="881" w:type="dxa"/>
            <w:shd w:val="clear" w:color="auto" w:fill="auto"/>
            <w:tcMar>
              <w:top w:w="85" w:type="dxa"/>
              <w:left w:w="85" w:type="dxa"/>
              <w:bottom w:w="85" w:type="dxa"/>
              <w:right w:w="85" w:type="dxa"/>
            </w:tcMar>
            <w:vAlign w:val="center"/>
          </w:tcPr>
          <w:p w:rsidR="00B30D33" w:rsidRPr="00BF0212" w:rsidRDefault="00B30D33" w:rsidP="00B30D33">
            <w:pPr>
              <w:spacing w:line="220" w:lineRule="exact"/>
              <w:jc w:val="center"/>
              <w:rPr>
                <w:rFonts w:ascii="ＭＳ 明朝" w:hAnsi="ＭＳ 明朝" w:hint="eastAsia"/>
                <w:sz w:val="16"/>
                <w:szCs w:val="16"/>
              </w:rPr>
            </w:pPr>
          </w:p>
        </w:tc>
        <w:tc>
          <w:tcPr>
            <w:tcW w:w="2020" w:type="dxa"/>
            <w:shd w:val="clear" w:color="auto" w:fill="auto"/>
            <w:tcMar>
              <w:top w:w="85" w:type="dxa"/>
              <w:left w:w="85" w:type="dxa"/>
              <w:bottom w:w="85" w:type="dxa"/>
              <w:right w:w="85" w:type="dxa"/>
            </w:tcMar>
          </w:tcPr>
          <w:p w:rsidR="00AB5452" w:rsidRPr="00822976" w:rsidRDefault="00AB5452" w:rsidP="00AB5452">
            <w:pPr>
              <w:spacing w:line="200" w:lineRule="exact"/>
              <w:ind w:left="160" w:hangingChars="100" w:hanging="160"/>
              <w:rPr>
                <w:rFonts w:ascii="ＭＳ 明朝" w:hAnsi="ＭＳ 明朝"/>
                <w:sz w:val="16"/>
                <w:szCs w:val="16"/>
              </w:rPr>
            </w:pPr>
            <w:r w:rsidRPr="00822976">
              <w:rPr>
                <w:rFonts w:ascii="ＭＳ 明朝" w:hAnsi="ＭＳ 明朝" w:hint="eastAsia"/>
                <w:sz w:val="16"/>
                <w:szCs w:val="16"/>
              </w:rPr>
              <w:t>エ　海外大学進学をめざす生徒支援。</w:t>
            </w: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AB5452" w:rsidRDefault="00AB5452" w:rsidP="00AB5452">
            <w:pPr>
              <w:spacing w:line="200" w:lineRule="exact"/>
              <w:ind w:left="160" w:hangingChars="100" w:hanging="160"/>
              <w:rPr>
                <w:rFonts w:ascii="ＭＳ 明朝" w:hAnsi="ＭＳ 明朝"/>
                <w:sz w:val="16"/>
                <w:szCs w:val="16"/>
              </w:rPr>
            </w:pPr>
          </w:p>
          <w:p w:rsidR="0096198A" w:rsidRDefault="0096198A" w:rsidP="00AB5452">
            <w:pPr>
              <w:spacing w:line="200" w:lineRule="exact"/>
              <w:ind w:left="160" w:hangingChars="100" w:hanging="160"/>
              <w:rPr>
                <w:rFonts w:ascii="ＭＳ 明朝" w:hAnsi="ＭＳ 明朝" w:hint="eastAsia"/>
                <w:sz w:val="16"/>
                <w:szCs w:val="16"/>
              </w:rPr>
            </w:pPr>
          </w:p>
          <w:p w:rsidR="00AB5452" w:rsidRDefault="00AB5452" w:rsidP="00AB5452">
            <w:pPr>
              <w:spacing w:line="200" w:lineRule="exact"/>
              <w:rPr>
                <w:rFonts w:ascii="ＭＳ 明朝" w:hAnsi="ＭＳ 明朝" w:hint="eastAsia"/>
                <w:sz w:val="16"/>
                <w:szCs w:val="16"/>
              </w:rPr>
            </w:pPr>
          </w:p>
          <w:p w:rsidR="00B30D33" w:rsidRPr="00822976" w:rsidRDefault="00AB5452" w:rsidP="00AB5452">
            <w:pPr>
              <w:spacing w:line="200" w:lineRule="exact"/>
              <w:ind w:left="160" w:hangingChars="100" w:hanging="160"/>
              <w:rPr>
                <w:rFonts w:ascii="ＭＳ 明朝" w:hAnsi="ＭＳ 明朝" w:hint="eastAsia"/>
                <w:sz w:val="16"/>
                <w:szCs w:val="16"/>
              </w:rPr>
            </w:pPr>
            <w:r w:rsidRPr="00822976">
              <w:rPr>
                <w:rFonts w:ascii="ＭＳ 明朝" w:hAnsi="ＭＳ 明朝" w:hint="eastAsia"/>
                <w:sz w:val="16"/>
                <w:szCs w:val="16"/>
              </w:rPr>
              <w:t>オ　保護者との連携</w:t>
            </w:r>
          </w:p>
        </w:tc>
        <w:tc>
          <w:tcPr>
            <w:tcW w:w="4572" w:type="dxa"/>
            <w:tcBorders>
              <w:right w:val="dashed" w:sz="4" w:space="0" w:color="auto"/>
            </w:tcBorders>
            <w:shd w:val="clear" w:color="auto" w:fill="auto"/>
            <w:tcMar>
              <w:top w:w="85" w:type="dxa"/>
              <w:left w:w="85" w:type="dxa"/>
              <w:bottom w:w="85" w:type="dxa"/>
              <w:right w:w="85" w:type="dxa"/>
            </w:tcMar>
          </w:tcPr>
          <w:p w:rsidR="00AB5452" w:rsidRDefault="00AB5452" w:rsidP="00AB5452">
            <w:pPr>
              <w:spacing w:line="200" w:lineRule="exact"/>
              <w:ind w:left="253" w:hangingChars="158" w:hanging="253"/>
              <w:rPr>
                <w:rFonts w:ascii="ＭＳ 明朝" w:hAnsi="ＭＳ 明朝"/>
                <w:sz w:val="16"/>
                <w:szCs w:val="16"/>
              </w:rPr>
            </w:pPr>
            <w:r w:rsidRPr="00BF0212">
              <w:rPr>
                <w:rFonts w:ascii="ＭＳ 明朝" w:hAnsi="ＭＳ 明朝" w:hint="eastAsia"/>
                <w:sz w:val="16"/>
                <w:szCs w:val="16"/>
              </w:rPr>
              <w:t>エ・海外大学進学説明会をより充実させ、国内外の関係機関との連携を深め海外大学への進学をめざす生徒を支援する。</w:t>
            </w: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ind w:left="253" w:hangingChars="158" w:hanging="253"/>
              <w:rPr>
                <w:rFonts w:ascii="ＭＳ 明朝" w:hAnsi="ＭＳ 明朝"/>
                <w:sz w:val="16"/>
                <w:szCs w:val="16"/>
              </w:rPr>
            </w:pPr>
          </w:p>
          <w:p w:rsidR="00AB5452" w:rsidRDefault="00AB5452" w:rsidP="00AB5452">
            <w:pPr>
              <w:spacing w:line="200" w:lineRule="exact"/>
              <w:rPr>
                <w:rFonts w:ascii="ＭＳ 明朝" w:hAnsi="ＭＳ 明朝" w:hint="eastAsia"/>
                <w:sz w:val="16"/>
                <w:szCs w:val="16"/>
              </w:rPr>
            </w:pPr>
          </w:p>
          <w:p w:rsidR="00AB5452" w:rsidRDefault="00AB5452" w:rsidP="00AB5452">
            <w:pPr>
              <w:spacing w:line="200" w:lineRule="exact"/>
              <w:ind w:left="253" w:hangingChars="158" w:hanging="253"/>
              <w:rPr>
                <w:rFonts w:ascii="ＭＳ 明朝" w:hAnsi="ＭＳ 明朝"/>
                <w:sz w:val="16"/>
                <w:szCs w:val="16"/>
              </w:rPr>
            </w:pPr>
          </w:p>
          <w:p w:rsidR="0096198A" w:rsidRDefault="0096198A" w:rsidP="00AB5452">
            <w:pPr>
              <w:spacing w:line="200" w:lineRule="exact"/>
              <w:ind w:left="253" w:hangingChars="158" w:hanging="253"/>
              <w:rPr>
                <w:rFonts w:ascii="ＭＳ 明朝" w:hAnsi="ＭＳ 明朝" w:hint="eastAsia"/>
                <w:sz w:val="16"/>
                <w:szCs w:val="16"/>
              </w:rPr>
            </w:pPr>
          </w:p>
          <w:p w:rsidR="00B30D33" w:rsidRPr="00B30D33" w:rsidRDefault="00AB5452" w:rsidP="00AB5452">
            <w:pPr>
              <w:spacing w:line="200" w:lineRule="exact"/>
              <w:rPr>
                <w:rFonts w:ascii="ＭＳ 明朝" w:hAnsi="ＭＳ 明朝" w:hint="eastAsia"/>
                <w:sz w:val="16"/>
                <w:szCs w:val="16"/>
              </w:rPr>
            </w:pPr>
            <w:r>
              <w:rPr>
                <w:rFonts w:ascii="ＭＳ 明朝" w:hAnsi="ＭＳ 明朝" w:hint="eastAsia"/>
                <w:sz w:val="16"/>
                <w:szCs w:val="16"/>
              </w:rPr>
              <w:t>オ・進路・学習状況を保護者に適切に提供する。</w:t>
            </w:r>
          </w:p>
        </w:tc>
        <w:tc>
          <w:tcPr>
            <w:tcW w:w="4713" w:type="dxa"/>
            <w:tcBorders>
              <w:right w:val="dashed" w:sz="4" w:space="0" w:color="auto"/>
            </w:tcBorders>
            <w:tcMar>
              <w:top w:w="85" w:type="dxa"/>
              <w:left w:w="85" w:type="dxa"/>
              <w:bottom w:w="85" w:type="dxa"/>
              <w:right w:w="85" w:type="dxa"/>
            </w:tcMar>
          </w:tcPr>
          <w:p w:rsidR="00AB5452" w:rsidRPr="001725C5" w:rsidRDefault="00AB5452" w:rsidP="00AB5452">
            <w:pPr>
              <w:spacing w:line="200" w:lineRule="exact"/>
              <w:ind w:left="253" w:hangingChars="158" w:hanging="253"/>
              <w:rPr>
                <w:rFonts w:ascii="ＭＳ 明朝" w:hAnsi="ＭＳ 明朝"/>
                <w:sz w:val="16"/>
                <w:szCs w:val="16"/>
              </w:rPr>
            </w:pPr>
            <w:r w:rsidRPr="001725C5">
              <w:rPr>
                <w:rFonts w:ascii="ＭＳ 明朝" w:hAnsi="ＭＳ 明朝" w:hint="eastAsia"/>
                <w:sz w:val="16"/>
                <w:szCs w:val="16"/>
              </w:rPr>
              <w:t>エ・海外大学進学希望者対象説明会を年間６回以上開催の継続、海外大学交流会２回は府立学校への公開実施［６回・２回］。</w:t>
            </w: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rPr>
                <w:rFonts w:ascii="ＭＳ 明朝" w:hAnsi="ＭＳ 明朝" w:hint="eastAsia"/>
                <w:sz w:val="16"/>
                <w:szCs w:val="16"/>
              </w:rPr>
            </w:pPr>
          </w:p>
          <w:p w:rsidR="00AB5452" w:rsidRDefault="00AB5452" w:rsidP="00AB5452">
            <w:pPr>
              <w:spacing w:line="200" w:lineRule="exact"/>
              <w:ind w:leftChars="100" w:left="210"/>
              <w:rPr>
                <w:rFonts w:ascii="ＭＳ 明朝" w:hAnsi="ＭＳ 明朝"/>
                <w:sz w:val="16"/>
                <w:szCs w:val="16"/>
              </w:rPr>
            </w:pPr>
          </w:p>
          <w:p w:rsidR="00AB5452" w:rsidRDefault="00AB5452" w:rsidP="00AB5452">
            <w:pPr>
              <w:spacing w:line="200" w:lineRule="exact"/>
              <w:ind w:leftChars="100" w:left="210"/>
              <w:rPr>
                <w:rFonts w:ascii="ＭＳ 明朝" w:hAnsi="ＭＳ 明朝"/>
                <w:sz w:val="16"/>
                <w:szCs w:val="16"/>
              </w:rPr>
            </w:pPr>
          </w:p>
          <w:p w:rsidR="0096198A" w:rsidRDefault="0096198A" w:rsidP="00AB5452">
            <w:pPr>
              <w:spacing w:line="200" w:lineRule="exact"/>
              <w:ind w:leftChars="100" w:left="210"/>
              <w:rPr>
                <w:rFonts w:ascii="ＭＳ 明朝" w:hAnsi="ＭＳ 明朝" w:hint="eastAsia"/>
                <w:sz w:val="16"/>
                <w:szCs w:val="16"/>
              </w:rPr>
            </w:pPr>
          </w:p>
          <w:p w:rsidR="00AB5452" w:rsidRDefault="00AB5452" w:rsidP="0096198A">
            <w:pPr>
              <w:spacing w:line="200" w:lineRule="exact"/>
              <w:ind w:leftChars="100" w:left="210"/>
              <w:rPr>
                <w:rFonts w:ascii="ＭＳ 明朝" w:hAnsi="ＭＳ 明朝" w:hint="eastAsia"/>
                <w:sz w:val="16"/>
                <w:szCs w:val="16"/>
              </w:rPr>
            </w:pPr>
            <w:r w:rsidRPr="001725C5">
              <w:rPr>
                <w:rFonts w:ascii="ＭＳ 明朝" w:hAnsi="ＭＳ 明朝" w:hint="eastAsia"/>
                <w:sz w:val="16"/>
                <w:szCs w:val="16"/>
              </w:rPr>
              <w:t>・海外大学進学希望者に対する合格者の合格率を80% 以上とする［　　　%］。【７月末に確定】</w:t>
            </w:r>
          </w:p>
          <w:p w:rsidR="0096198A" w:rsidRDefault="0096198A" w:rsidP="00AB5452">
            <w:pPr>
              <w:spacing w:line="200" w:lineRule="exact"/>
              <w:ind w:left="160" w:hangingChars="100" w:hanging="160"/>
              <w:rPr>
                <w:rFonts w:ascii="ＭＳ 明朝" w:hAnsi="ＭＳ 明朝" w:hint="eastAsia"/>
                <w:sz w:val="16"/>
                <w:szCs w:val="16"/>
              </w:rPr>
            </w:pPr>
          </w:p>
          <w:p w:rsidR="00B30D33" w:rsidRPr="001725C5" w:rsidRDefault="00AB5452" w:rsidP="00AB5452">
            <w:pPr>
              <w:spacing w:line="200" w:lineRule="exact"/>
              <w:ind w:left="160" w:hangingChars="100" w:hanging="160"/>
              <w:rPr>
                <w:rFonts w:ascii="ＭＳ 明朝" w:hAnsi="ＭＳ 明朝" w:hint="eastAsia"/>
                <w:sz w:val="16"/>
                <w:szCs w:val="16"/>
              </w:rPr>
            </w:pPr>
            <w:r w:rsidRPr="001725C5">
              <w:rPr>
                <w:rFonts w:ascii="ＭＳ 明朝" w:hAnsi="ＭＳ 明朝" w:hint="eastAsia"/>
                <w:sz w:val="16"/>
                <w:szCs w:val="16"/>
              </w:rPr>
              <w:t>オ・自己診断（保護者）「進路指導面で、学校は家庭への連絡や意思疎通を、きめ細かく行っている」「学習の内容や進度等を懇談や通信などによって知ることができる」の肯定的評価65%/62%以上とする。［62%/59%］。</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rsidR="00AB5452" w:rsidRPr="001725C5" w:rsidRDefault="00AB5452" w:rsidP="00AB5452">
            <w:pPr>
              <w:spacing w:line="200" w:lineRule="exact"/>
              <w:rPr>
                <w:rFonts w:ascii="ＭＳ 明朝" w:hAnsi="ＭＳ 明朝"/>
                <w:sz w:val="16"/>
                <w:szCs w:val="16"/>
              </w:rPr>
            </w:pPr>
            <w:r w:rsidRPr="001725C5">
              <w:rPr>
                <w:rFonts w:ascii="ＭＳ 明朝" w:hAnsi="ＭＳ 明朝" w:hint="eastAsia"/>
                <w:sz w:val="16"/>
                <w:szCs w:val="16"/>
              </w:rPr>
              <w:t>エ・大阪府立学校の生徒・保護者、教員対象、本校海卒業生・教員による「海外大学進学説明会」を、７月７日、12月22日に対面及び</w:t>
            </w:r>
            <w:r w:rsidR="0096198A">
              <w:rPr>
                <w:rFonts w:ascii="ＭＳ 明朝" w:hAnsi="ＭＳ 明朝" w:hint="eastAsia"/>
                <w:sz w:val="16"/>
                <w:szCs w:val="16"/>
              </w:rPr>
              <w:t>W</w:t>
            </w:r>
            <w:r w:rsidR="0096198A">
              <w:rPr>
                <w:rFonts w:ascii="ＭＳ 明朝" w:hAnsi="ＭＳ 明朝"/>
                <w:sz w:val="16"/>
                <w:szCs w:val="16"/>
              </w:rPr>
              <w:t>eb</w:t>
            </w:r>
            <w:r w:rsidR="0096198A">
              <w:rPr>
                <w:rFonts w:ascii="ＭＳ 明朝" w:hAnsi="ＭＳ 明朝" w:hint="eastAsia"/>
                <w:sz w:val="16"/>
                <w:szCs w:val="16"/>
              </w:rPr>
              <w:t>会議システム</w:t>
            </w:r>
            <w:r w:rsidRPr="001725C5">
              <w:rPr>
                <w:rFonts w:ascii="ＭＳ 明朝" w:hAnsi="ＭＳ 明朝" w:hint="eastAsia"/>
                <w:sz w:val="16"/>
                <w:szCs w:val="16"/>
              </w:rPr>
              <w:t>で実施、参加者の満足度は100%。海外進学説明会を11月までに６回実施、アメリカ合衆国、イギリスを中心にヨーロッパの進学事情の説明など内容の充実も図られ平均満足度は93%。取組みは随時ホームページで情報発信し</w:t>
            </w:r>
            <w:r>
              <w:rPr>
                <w:rFonts w:ascii="ＭＳ 明朝" w:hAnsi="ＭＳ 明朝" w:hint="eastAsia"/>
                <w:sz w:val="16"/>
                <w:szCs w:val="16"/>
              </w:rPr>
              <w:t>、閲覧数も600以上で</w:t>
            </w:r>
            <w:r w:rsidRPr="004446D7">
              <w:rPr>
                <w:rFonts w:ascii="ＭＳ 明朝" w:hAnsi="ＭＳ 明朝" w:hint="eastAsia"/>
                <w:color w:val="000000" w:themeColor="text1"/>
                <w:sz w:val="16"/>
                <w:szCs w:val="16"/>
              </w:rPr>
              <w:t>目標以上</w:t>
            </w:r>
            <w:r w:rsidRPr="004446D7">
              <w:rPr>
                <w:rFonts w:ascii="ＭＳ 明朝" w:hAnsi="ＭＳ 明朝" w:hint="eastAsia"/>
                <w:sz w:val="16"/>
                <w:szCs w:val="16"/>
              </w:rPr>
              <w:t>（◎）</w:t>
            </w:r>
          </w:p>
          <w:p w:rsidR="00AB5452" w:rsidRDefault="00AB5452" w:rsidP="00AB5452">
            <w:pPr>
              <w:spacing w:line="200" w:lineRule="exact"/>
              <w:rPr>
                <w:rFonts w:ascii="ＭＳ 明朝" w:hAnsi="ＭＳ 明朝"/>
                <w:sz w:val="16"/>
                <w:szCs w:val="16"/>
              </w:rPr>
            </w:pPr>
          </w:p>
          <w:p w:rsidR="00AB5452" w:rsidRPr="001725C5" w:rsidRDefault="00AB5452" w:rsidP="00AB5452">
            <w:pPr>
              <w:spacing w:line="200" w:lineRule="exact"/>
              <w:rPr>
                <w:rFonts w:ascii="ＭＳ 明朝" w:hAnsi="ＭＳ 明朝"/>
                <w:sz w:val="16"/>
                <w:szCs w:val="16"/>
              </w:rPr>
            </w:pPr>
            <w:r w:rsidRPr="001725C5">
              <w:rPr>
                <w:rFonts w:ascii="ＭＳ 明朝" w:hAnsi="ＭＳ 明朝" w:hint="eastAsia"/>
                <w:sz w:val="16"/>
                <w:szCs w:val="16"/>
              </w:rPr>
              <w:t>・</w:t>
            </w:r>
            <w:r w:rsidRPr="002F747A">
              <w:rPr>
                <w:rFonts w:ascii="ＭＳ 明朝" w:hAnsi="ＭＳ 明朝" w:hint="eastAsia"/>
                <w:sz w:val="16"/>
                <w:szCs w:val="16"/>
              </w:rPr>
              <w:t>海外大学への進学合格率　【７月末に確定】</w:t>
            </w:r>
          </w:p>
          <w:p w:rsidR="00AB5452" w:rsidRDefault="00AB5452" w:rsidP="00AB5452">
            <w:pPr>
              <w:spacing w:line="200" w:lineRule="exact"/>
              <w:rPr>
                <w:rFonts w:ascii="ＭＳ 明朝" w:hAnsi="ＭＳ 明朝" w:hint="eastAsia"/>
                <w:sz w:val="16"/>
                <w:szCs w:val="16"/>
              </w:rPr>
            </w:pPr>
          </w:p>
          <w:p w:rsidR="00B30D33" w:rsidRPr="001725C5" w:rsidRDefault="00AB5452" w:rsidP="00AB5452">
            <w:pPr>
              <w:spacing w:line="200" w:lineRule="exact"/>
              <w:rPr>
                <w:rFonts w:ascii="ＭＳ 明朝" w:hAnsi="ＭＳ 明朝" w:hint="eastAsia"/>
                <w:sz w:val="16"/>
                <w:szCs w:val="16"/>
              </w:rPr>
            </w:pPr>
            <w:r w:rsidRPr="001725C5">
              <w:rPr>
                <w:rFonts w:ascii="ＭＳ 明朝" w:hAnsi="ＭＳ 明朝" w:hint="eastAsia"/>
                <w:sz w:val="16"/>
                <w:szCs w:val="16"/>
              </w:rPr>
              <w:t>オ・それぞれ</w:t>
            </w:r>
            <w:r>
              <w:rPr>
                <w:rFonts w:ascii="ＭＳ 明朝" w:hAnsi="ＭＳ 明朝" w:hint="eastAsia"/>
                <w:sz w:val="16"/>
                <w:szCs w:val="16"/>
              </w:rPr>
              <w:t>65%・63%で</w:t>
            </w:r>
            <w:r w:rsidRPr="001725C5">
              <w:rPr>
                <w:rFonts w:ascii="ＭＳ 明朝" w:hAnsi="ＭＳ 明朝" w:hint="eastAsia"/>
                <w:color w:val="000000" w:themeColor="text1"/>
                <w:sz w:val="16"/>
                <w:szCs w:val="16"/>
              </w:rPr>
              <w:t>概ね達成。（〇</w:t>
            </w:r>
            <w:r w:rsidRPr="001725C5">
              <w:rPr>
                <w:rFonts w:ascii="ＭＳ 明朝" w:hAnsi="ＭＳ 明朝" w:hint="eastAsia"/>
                <w:sz w:val="16"/>
                <w:szCs w:val="16"/>
              </w:rPr>
              <w:t>）</w:t>
            </w:r>
            <w:r>
              <w:rPr>
                <w:rFonts w:ascii="ＭＳ 明朝" w:hAnsi="ＭＳ 明朝" w:hint="eastAsia"/>
                <w:sz w:val="16"/>
                <w:szCs w:val="16"/>
              </w:rPr>
              <w:t>更なる保護者連携に努める。</w:t>
            </w:r>
          </w:p>
        </w:tc>
      </w:tr>
      <w:tr w:rsidR="00D336CF" w:rsidRPr="00BF0212" w:rsidTr="007631A1">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D336CF" w:rsidRPr="00BF0212" w:rsidRDefault="00D336CF" w:rsidP="00D336CF">
            <w:pPr>
              <w:spacing w:line="220" w:lineRule="exact"/>
              <w:ind w:left="113" w:right="113"/>
              <w:jc w:val="center"/>
              <w:rPr>
                <w:rFonts w:ascii="ＭＳ 明朝" w:hAnsi="ＭＳ 明朝"/>
                <w:spacing w:val="-20"/>
                <w:sz w:val="16"/>
                <w:szCs w:val="16"/>
              </w:rPr>
            </w:pPr>
            <w:r w:rsidRPr="00BF0212">
              <w:rPr>
                <w:rFonts w:ascii="ＭＳ 明朝" w:hAnsi="ＭＳ 明朝" w:hint="eastAsia"/>
                <w:sz w:val="16"/>
                <w:szCs w:val="16"/>
              </w:rPr>
              <w:t>２　あらゆる教育活動で「２１世紀型スキル」発現の機会をつくり、生徒の主体性・資質・能力を育成する</w:t>
            </w:r>
          </w:p>
        </w:tc>
        <w:tc>
          <w:tcPr>
            <w:tcW w:w="2020" w:type="dxa"/>
            <w:shd w:val="clear" w:color="auto" w:fill="auto"/>
            <w:tcMar>
              <w:top w:w="85" w:type="dxa"/>
              <w:left w:w="85" w:type="dxa"/>
              <w:bottom w:w="85" w:type="dxa"/>
              <w:right w:w="85" w:type="dxa"/>
            </w:tcMar>
          </w:tcPr>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(１)生徒の言語活動の充実を図る。</w:t>
            </w: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アイ　卓越した英語力をはぐくむ。</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Pr="00BF0212"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 xml:space="preserve">(２)デザイン思考ができる生徒の育成。  </w:t>
            </w: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ア　「探究学習」を主体的・対話的で深い学びの実現につなげる。</w:t>
            </w:r>
          </w:p>
          <w:p w:rsidR="006179E4" w:rsidRDefault="006179E4"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6179E4" w:rsidRPr="00BF0212" w:rsidRDefault="006179E4"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　「探究学習」の思考法の授業への導入。</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Pr="00BF0212" w:rsidRDefault="006179E4"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ウ　海外研修や修学旅行の取組みでデザイン思考をはぐくむ。</w:t>
            </w: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Default="00F42B8C" w:rsidP="00D336CF">
            <w:pPr>
              <w:spacing w:line="200" w:lineRule="exact"/>
              <w:ind w:left="160" w:hangingChars="100" w:hanging="160"/>
              <w:rPr>
                <w:rFonts w:ascii="ＭＳ 明朝" w:hAnsi="ＭＳ 明朝"/>
                <w:sz w:val="16"/>
                <w:szCs w:val="16"/>
              </w:rPr>
            </w:pPr>
          </w:p>
          <w:p w:rsidR="00F42B8C" w:rsidRPr="00BF0212" w:rsidRDefault="00F42B8C"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 xml:space="preserve">エ　</w:t>
            </w:r>
            <w:r w:rsidR="00A83E56" w:rsidRPr="00BF0212">
              <w:rPr>
                <w:rFonts w:ascii="ＭＳ 明朝" w:hAnsi="ＭＳ 明朝"/>
                <w:sz w:val="16"/>
                <w:szCs w:val="16"/>
              </w:rPr>
              <w:t>ICT</w:t>
            </w:r>
            <w:r w:rsidRPr="00BF0212">
              <w:rPr>
                <w:rFonts w:ascii="ＭＳ 明朝" w:hAnsi="ＭＳ 明朝" w:hint="eastAsia"/>
                <w:sz w:val="16"/>
                <w:szCs w:val="16"/>
              </w:rPr>
              <w:t>の推進</w:t>
            </w:r>
            <w:r>
              <w:rPr>
                <w:rFonts w:ascii="ＭＳ 明朝" w:hAnsi="ＭＳ 明朝" w:hint="eastAsia"/>
                <w:sz w:val="16"/>
                <w:szCs w:val="16"/>
              </w:rPr>
              <w:t>。</w:t>
            </w:r>
          </w:p>
          <w:p w:rsidR="006179E4" w:rsidRPr="00BF0212"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オ　教科の枠を超えた学びの創造・実践。</w:t>
            </w: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 xml:space="preserve"> </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(３) 多様性への理解・共感力をはぐくむ。</w:t>
            </w: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ア　異なる文化・価値観への共感力の向上。</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Pr="00BF0212"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　英語教育や国際化教育の機会の充実。</w:t>
            </w:r>
          </w:p>
        </w:tc>
        <w:tc>
          <w:tcPr>
            <w:tcW w:w="4572" w:type="dxa"/>
            <w:tcBorders>
              <w:right w:val="dashed" w:sz="4" w:space="0" w:color="auto"/>
            </w:tcBorders>
            <w:shd w:val="clear" w:color="auto" w:fill="auto"/>
            <w:tcMar>
              <w:top w:w="85" w:type="dxa"/>
              <w:left w:w="85" w:type="dxa"/>
              <w:bottom w:w="85" w:type="dxa"/>
              <w:right w:w="85" w:type="dxa"/>
            </w:tcMar>
          </w:tcPr>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(１)ア ・広がる英語教育推進プロジェクトと教科内相互授業見学による研鑽より４技能教授スキルと授業プロセス改善に取組む。</w:t>
            </w:r>
            <w:r w:rsidR="00A83E56" w:rsidRPr="00BF0212">
              <w:rPr>
                <w:rFonts w:ascii="ＭＳ 明朝" w:hAnsi="ＭＳ 明朝"/>
                <w:sz w:val="16"/>
                <w:szCs w:val="16"/>
              </w:rPr>
              <w:t>MINOH</w:t>
            </w:r>
            <w:r w:rsidRPr="00BF0212">
              <w:rPr>
                <w:rFonts w:ascii="ＭＳ 明朝" w:hAnsi="ＭＳ 明朝"/>
                <w:sz w:val="16"/>
                <w:szCs w:val="16"/>
              </w:rPr>
              <w:t xml:space="preserve"> </w:t>
            </w:r>
            <w:r w:rsidR="00A83E56" w:rsidRPr="00BF0212">
              <w:rPr>
                <w:rFonts w:ascii="ＭＳ 明朝" w:hAnsi="ＭＳ 明朝"/>
                <w:sz w:val="16"/>
                <w:szCs w:val="16"/>
              </w:rPr>
              <w:t>ENGLISH</w:t>
            </w:r>
            <w:r w:rsidRPr="00BF0212">
              <w:rPr>
                <w:rFonts w:ascii="ＭＳ 明朝" w:hAnsi="ＭＳ 明朝"/>
                <w:sz w:val="16"/>
                <w:szCs w:val="16"/>
              </w:rPr>
              <w:t xml:space="preserve"> </w:t>
            </w:r>
            <w:r w:rsidR="00A83E56" w:rsidRPr="00BF0212">
              <w:rPr>
                <w:rFonts w:ascii="ＭＳ 明朝" w:hAnsi="ＭＳ 明朝"/>
                <w:sz w:val="16"/>
                <w:szCs w:val="16"/>
              </w:rPr>
              <w:t>VILLAGE</w:t>
            </w:r>
            <w:r>
              <w:rPr>
                <w:rFonts w:ascii="ＭＳ 明朝" w:hAnsi="ＭＳ 明朝" w:hint="eastAsia"/>
                <w:sz w:val="16"/>
                <w:szCs w:val="16"/>
              </w:rPr>
              <w:t>を継続する</w:t>
            </w:r>
            <w:r w:rsidRPr="00BF0212">
              <w:rPr>
                <w:rFonts w:ascii="ＭＳ 明朝" w:hAnsi="ＭＳ 明朝" w:hint="eastAsia"/>
                <w:sz w:val="16"/>
                <w:szCs w:val="16"/>
              </w:rPr>
              <w:t>。</w:t>
            </w:r>
          </w:p>
          <w:p w:rsidR="00D336CF" w:rsidRPr="00BF0212" w:rsidRDefault="00D336CF" w:rsidP="006179E4">
            <w:pPr>
              <w:spacing w:line="200" w:lineRule="exact"/>
              <w:rPr>
                <w:rFonts w:ascii="ＭＳ 明朝" w:hAnsi="ＭＳ 明朝"/>
                <w:sz w:val="16"/>
                <w:szCs w:val="16"/>
              </w:rPr>
            </w:pPr>
            <w:r w:rsidRPr="00BF0212">
              <w:rPr>
                <w:rFonts w:ascii="ＭＳ 明朝" w:hAnsi="ＭＳ 明朝" w:hint="eastAsia"/>
                <w:sz w:val="16"/>
                <w:szCs w:val="16"/>
              </w:rPr>
              <w:t>イ</w:t>
            </w:r>
            <w:r>
              <w:rPr>
                <w:rFonts w:ascii="ＭＳ 明朝" w:hAnsi="ＭＳ 明朝" w:hint="eastAsia"/>
                <w:sz w:val="16"/>
                <w:szCs w:val="16"/>
              </w:rPr>
              <w:t xml:space="preserve"> ・</w:t>
            </w:r>
            <w:r w:rsidRPr="00BF0212">
              <w:rPr>
                <w:rFonts w:ascii="ＭＳ 明朝" w:hAnsi="ＭＳ 明朝" w:hint="eastAsia"/>
                <w:sz w:val="16"/>
                <w:szCs w:val="16"/>
              </w:rPr>
              <w:t>国際グループを中心に、統合的な英語評価(</w:t>
            </w:r>
            <w:r w:rsidR="00A83E56" w:rsidRPr="00BF0212">
              <w:rPr>
                <w:rFonts w:ascii="ＭＳ 明朝" w:hAnsi="ＭＳ 明朝"/>
                <w:sz w:val="16"/>
                <w:szCs w:val="16"/>
              </w:rPr>
              <w:t>CEFR</w:t>
            </w:r>
            <w:r w:rsidRPr="00BF0212">
              <w:rPr>
                <w:rFonts w:ascii="ＭＳ 明朝" w:hAnsi="ＭＳ 明朝" w:hint="eastAsia"/>
                <w:sz w:val="16"/>
                <w:szCs w:val="16"/>
              </w:rPr>
              <w:t>)を行い、その現状分析と課題の把握を継続し、今後の方向性と課題解決策の策定作業を英語科とともに取</w:t>
            </w:r>
            <w:r>
              <w:rPr>
                <w:rFonts w:ascii="ＭＳ 明朝" w:hAnsi="ＭＳ 明朝" w:hint="eastAsia"/>
                <w:sz w:val="16"/>
                <w:szCs w:val="16"/>
              </w:rPr>
              <w:t>り</w:t>
            </w:r>
            <w:r w:rsidRPr="00BF0212">
              <w:rPr>
                <w:rFonts w:ascii="ＭＳ 明朝" w:hAnsi="ＭＳ 明朝" w:hint="eastAsia"/>
                <w:sz w:val="16"/>
                <w:szCs w:val="16"/>
              </w:rPr>
              <w:t>組む。</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9F15F6" w:rsidRDefault="009F15F6" w:rsidP="00D336CF">
            <w:pPr>
              <w:spacing w:line="200" w:lineRule="exact"/>
              <w:ind w:left="160" w:hangingChars="100" w:hanging="160"/>
              <w:rPr>
                <w:rFonts w:ascii="ＭＳ 明朝" w:hAnsi="ＭＳ 明朝"/>
                <w:sz w:val="16"/>
                <w:szCs w:val="16"/>
              </w:rPr>
            </w:pPr>
          </w:p>
          <w:p w:rsidR="009F15F6" w:rsidRDefault="009F15F6" w:rsidP="009F15F6">
            <w:pPr>
              <w:spacing w:line="200" w:lineRule="exact"/>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(２)「</w:t>
            </w:r>
            <w:r w:rsidRPr="00BF0212">
              <w:rPr>
                <w:rFonts w:ascii="ＭＳ 明朝" w:hAnsi="ＭＳ 明朝" w:hint="eastAsia"/>
                <w:sz w:val="16"/>
                <w:szCs w:val="16"/>
                <w:bdr w:val="single" w:sz="4" w:space="0" w:color="auto"/>
              </w:rPr>
              <w:t>学校経営推進費</w:t>
            </w:r>
            <w:r w:rsidRPr="00BF0212">
              <w:rPr>
                <w:rFonts w:ascii="ＭＳ 明朝" w:hAnsi="ＭＳ 明朝" w:hint="eastAsia"/>
                <w:sz w:val="16"/>
                <w:szCs w:val="16"/>
              </w:rPr>
              <w:t>」事業を活用し、クリエイティブな環境でデザイン思考を育成するプロジェクトを実施する。</w:t>
            </w: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ア</w:t>
            </w:r>
            <w:r>
              <w:rPr>
                <w:rFonts w:ascii="ＭＳ 明朝" w:hAnsi="ＭＳ 明朝" w:hint="eastAsia"/>
                <w:sz w:val="16"/>
                <w:szCs w:val="16"/>
              </w:rPr>
              <w:t>・</w:t>
            </w:r>
            <w:r w:rsidR="00A83E56" w:rsidRPr="00BF0212">
              <w:rPr>
                <w:rFonts w:ascii="ＭＳ 明朝" w:hAnsi="ＭＳ 明朝"/>
                <w:sz w:val="16"/>
                <w:szCs w:val="16"/>
              </w:rPr>
              <w:t>SDGs</w:t>
            </w:r>
            <w:r w:rsidRPr="00BF0212">
              <w:rPr>
                <w:rFonts w:ascii="ＭＳ 明朝" w:hAnsi="ＭＳ 明朝" w:hint="eastAsia"/>
                <w:sz w:val="16"/>
                <w:szCs w:val="16"/>
              </w:rPr>
              <w:t>の視点も踏まえた「総合的な探究の時間(</w:t>
            </w:r>
            <w:r w:rsidR="00A83E56" w:rsidRPr="00BF0212">
              <w:rPr>
                <w:rFonts w:ascii="ＭＳ 明朝" w:hAnsi="ＭＳ 明朝"/>
                <w:sz w:val="16"/>
                <w:szCs w:val="16"/>
              </w:rPr>
              <w:t>Link</w:t>
            </w:r>
            <w:r w:rsidRPr="00BF0212">
              <w:rPr>
                <w:rFonts w:ascii="ＭＳ 明朝" w:hAnsi="ＭＳ 明朝" w:hint="eastAsia"/>
                <w:sz w:val="16"/>
                <w:szCs w:val="16"/>
              </w:rPr>
              <w:t>)」の充実。フィールドワーク、大学生・院生等の</w:t>
            </w:r>
            <w:r w:rsidR="00A83E56" w:rsidRPr="00BF0212">
              <w:rPr>
                <w:rFonts w:ascii="ＭＳ 明朝" w:hAnsi="ＭＳ 明朝"/>
                <w:sz w:val="16"/>
                <w:szCs w:val="16"/>
              </w:rPr>
              <w:t>TA</w:t>
            </w:r>
            <w:r w:rsidRPr="00BF0212">
              <w:rPr>
                <w:rFonts w:ascii="ＭＳ 明朝" w:hAnsi="ＭＳ 明朝" w:hint="eastAsia"/>
                <w:sz w:val="16"/>
                <w:szCs w:val="16"/>
              </w:rPr>
              <w:t>も活用する。</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9F15F6" w:rsidRDefault="009F15F6"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オ・ディプロマポリシーを踏まえたカリキュラムポリシーの策定、「関連単元配列表」の有効活用で、更なるカリキュラムマネジメント及び観点別学習状況の評価の充実をめざし、教科の枠を超えた学びを創造し実践する。</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ウ・海外研修や修学旅行の目的・企画・実施については、学校経営計画を踏まえた取組みとする。</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エ・授業に</w:t>
            </w:r>
            <w:r w:rsidR="00A83E56" w:rsidRPr="00BF0212">
              <w:rPr>
                <w:rFonts w:ascii="ＭＳ 明朝" w:hAnsi="ＭＳ 明朝"/>
                <w:sz w:val="16"/>
                <w:szCs w:val="16"/>
              </w:rPr>
              <w:t>ICT</w:t>
            </w:r>
            <w:r w:rsidRPr="00BF0212">
              <w:rPr>
                <w:rFonts w:ascii="ＭＳ 明朝" w:hAnsi="ＭＳ 明朝" w:hint="eastAsia"/>
                <w:sz w:val="16"/>
                <w:szCs w:val="16"/>
              </w:rPr>
              <w:t>を効果的に取り入れ、生徒の学びの深化を図る。</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(３)ア・大阪大学・立命館大学いばらきキャンパス他の留学生との交流会を企画・立案・実施し、異なる文化・価値観への共感力と英語コミュニケーション能力の向上を図る。</w:t>
            </w: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6179E4" w:rsidRDefault="006179E4"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w:t>
            </w:r>
            <w:r>
              <w:rPr>
                <w:rFonts w:ascii="ＭＳ 明朝" w:hAnsi="ＭＳ 明朝" w:hint="eastAsia"/>
                <w:sz w:val="16"/>
                <w:szCs w:val="16"/>
              </w:rPr>
              <w:t>夏期海外研修、</w:t>
            </w:r>
            <w:r w:rsidRPr="00BF0212">
              <w:rPr>
                <w:rFonts w:ascii="ＭＳ 明朝" w:hAnsi="ＭＳ 明朝" w:hint="eastAsia"/>
                <w:sz w:val="16"/>
                <w:szCs w:val="16"/>
              </w:rPr>
              <w:t>海外大学説明会・交流会、スタディツアーなどで英語教育や国際化教育の機会を充実させる。</w:t>
            </w:r>
          </w:p>
        </w:tc>
        <w:tc>
          <w:tcPr>
            <w:tcW w:w="4713" w:type="dxa"/>
            <w:tcBorders>
              <w:right w:val="dashed" w:sz="4" w:space="0" w:color="auto"/>
            </w:tcBorders>
            <w:tcMar>
              <w:top w:w="85" w:type="dxa"/>
              <w:left w:w="85" w:type="dxa"/>
              <w:bottom w:w="85" w:type="dxa"/>
              <w:right w:w="85" w:type="dxa"/>
            </w:tcMar>
          </w:tcPr>
          <w:p w:rsidR="00D336CF" w:rsidRDefault="00D336CF" w:rsidP="00D336CF">
            <w:pPr>
              <w:pStyle w:val="aa"/>
              <w:numPr>
                <w:ilvl w:val="0"/>
                <w:numId w:val="19"/>
              </w:numPr>
              <w:spacing w:line="200" w:lineRule="exact"/>
              <w:ind w:leftChars="0"/>
              <w:rPr>
                <w:rFonts w:ascii="ＭＳ 明朝" w:hAnsi="ＭＳ 明朝"/>
                <w:sz w:val="16"/>
                <w:szCs w:val="16"/>
              </w:rPr>
            </w:pPr>
            <w:r w:rsidRPr="00B151CA">
              <w:rPr>
                <w:rFonts w:ascii="ＭＳ 明朝" w:hAnsi="ＭＳ 明朝" w:hint="eastAsia"/>
                <w:sz w:val="16"/>
                <w:szCs w:val="16"/>
              </w:rPr>
              <w:t>アイ・グローバル科２年生の</w:t>
            </w:r>
            <w:r w:rsidR="00A83E56" w:rsidRPr="00B151CA">
              <w:rPr>
                <w:rFonts w:ascii="ＭＳ 明朝" w:hAnsi="ＭＳ 明朝"/>
                <w:sz w:val="16"/>
                <w:szCs w:val="16"/>
              </w:rPr>
              <w:t>CEFR</w:t>
            </w:r>
            <w:r>
              <w:rPr>
                <w:rFonts w:ascii="ＭＳ 明朝" w:hAnsi="ＭＳ 明朝"/>
                <w:sz w:val="16"/>
                <w:szCs w:val="16"/>
              </w:rPr>
              <w:t xml:space="preserve"> </w:t>
            </w:r>
            <w:r w:rsidR="00A83E56" w:rsidRPr="00B151CA">
              <w:rPr>
                <w:rFonts w:ascii="ＭＳ 明朝" w:hAnsi="ＭＳ 明朝"/>
                <w:sz w:val="16"/>
                <w:szCs w:val="16"/>
              </w:rPr>
              <w:t>B</w:t>
            </w:r>
            <w:r w:rsidRPr="00B151CA">
              <w:rPr>
                <w:rFonts w:ascii="ＭＳ 明朝" w:hAnsi="ＭＳ 明朝" w:hint="eastAsia"/>
                <w:sz w:val="16"/>
                <w:szCs w:val="16"/>
              </w:rPr>
              <w:t>１以上:65%以上/</w:t>
            </w:r>
            <w:r w:rsidR="00A83E56" w:rsidRPr="00B151CA">
              <w:rPr>
                <w:rFonts w:ascii="ＭＳ 明朝" w:hAnsi="ＭＳ 明朝"/>
                <w:sz w:val="16"/>
                <w:szCs w:val="16"/>
              </w:rPr>
              <w:t>B</w:t>
            </w:r>
            <w:r w:rsidRPr="00B151CA">
              <w:rPr>
                <w:rFonts w:ascii="ＭＳ 明朝" w:hAnsi="ＭＳ 明朝" w:hint="eastAsia"/>
                <w:sz w:val="16"/>
                <w:szCs w:val="16"/>
              </w:rPr>
              <w:t>２以上:10%以上とする［61%/６%］。・普通科２年生の</w:t>
            </w:r>
            <w:r w:rsidR="00A83E56" w:rsidRPr="00B151CA">
              <w:rPr>
                <w:rFonts w:ascii="ＭＳ 明朝" w:hAnsi="ＭＳ 明朝"/>
                <w:sz w:val="16"/>
                <w:szCs w:val="16"/>
              </w:rPr>
              <w:t>CEFR</w:t>
            </w:r>
            <w:r>
              <w:rPr>
                <w:rFonts w:ascii="ＭＳ 明朝" w:hAnsi="ＭＳ 明朝"/>
                <w:sz w:val="16"/>
                <w:szCs w:val="16"/>
              </w:rPr>
              <w:t xml:space="preserve"> </w:t>
            </w:r>
            <w:r w:rsidR="00A83E56" w:rsidRPr="00B151CA">
              <w:rPr>
                <w:rFonts w:ascii="ＭＳ 明朝" w:hAnsi="ＭＳ 明朝"/>
                <w:sz w:val="16"/>
                <w:szCs w:val="16"/>
              </w:rPr>
              <w:t>A</w:t>
            </w:r>
            <w:r w:rsidRPr="00B151CA">
              <w:rPr>
                <w:rFonts w:ascii="ＭＳ 明朝" w:hAnsi="ＭＳ 明朝" w:hint="eastAsia"/>
                <w:sz w:val="16"/>
                <w:szCs w:val="16"/>
              </w:rPr>
              <w:t>２以上:98%以上/</w:t>
            </w:r>
            <w:r w:rsidR="00A83E56" w:rsidRPr="00B151CA">
              <w:rPr>
                <w:rFonts w:ascii="ＭＳ 明朝" w:hAnsi="ＭＳ 明朝"/>
                <w:sz w:val="16"/>
                <w:szCs w:val="16"/>
              </w:rPr>
              <w:t>B</w:t>
            </w:r>
            <w:r w:rsidRPr="00B151CA">
              <w:rPr>
                <w:rFonts w:ascii="ＭＳ 明朝" w:hAnsi="ＭＳ 明朝" w:hint="eastAsia"/>
                <w:sz w:val="16"/>
                <w:szCs w:val="16"/>
              </w:rPr>
              <w:t>１以上:30%以上とする［67%/27%］。</w:t>
            </w:r>
          </w:p>
          <w:p w:rsidR="002C557E" w:rsidRDefault="00D336CF" w:rsidP="00D336CF">
            <w:pPr>
              <w:spacing w:line="200" w:lineRule="exact"/>
              <w:ind w:firstLineChars="100" w:firstLine="160"/>
              <w:rPr>
                <w:rFonts w:ascii="ＭＳ 明朝" w:hAnsi="ＭＳ 明朝"/>
                <w:color w:val="FFFFFF" w:themeColor="background1"/>
                <w:sz w:val="16"/>
                <w:szCs w:val="16"/>
              </w:rPr>
            </w:pPr>
            <w:r w:rsidRPr="00822976">
              <w:rPr>
                <w:rFonts w:ascii="ＭＳ 明朝" w:hAnsi="ＭＳ 明朝" w:hint="eastAsia"/>
                <w:color w:val="FFFFFF" w:themeColor="background1"/>
                <w:sz w:val="16"/>
                <w:szCs w:val="16"/>
              </w:rPr>
              <w:t>①</w:t>
            </w:r>
          </w:p>
          <w:p w:rsidR="002C557E" w:rsidRDefault="002C557E" w:rsidP="00D336CF">
            <w:pPr>
              <w:spacing w:line="200" w:lineRule="exact"/>
              <w:ind w:firstLineChars="100" w:firstLine="160"/>
              <w:rPr>
                <w:rFonts w:ascii="ＭＳ 明朝" w:hAnsi="ＭＳ 明朝"/>
                <w:color w:val="FFFFFF" w:themeColor="background1"/>
                <w:sz w:val="16"/>
                <w:szCs w:val="16"/>
              </w:rPr>
            </w:pPr>
          </w:p>
          <w:p w:rsidR="009F15F6" w:rsidRDefault="00D336CF" w:rsidP="0096198A">
            <w:pPr>
              <w:spacing w:line="200" w:lineRule="exact"/>
              <w:ind w:firstLineChars="100" w:firstLine="160"/>
              <w:rPr>
                <w:rFonts w:ascii="ＭＳ 明朝" w:hAnsi="ＭＳ 明朝"/>
                <w:sz w:val="16"/>
                <w:szCs w:val="16"/>
              </w:rPr>
            </w:pPr>
            <w:r w:rsidRPr="00822976">
              <w:rPr>
                <w:rFonts w:ascii="ＭＳ 明朝" w:hAnsi="ＭＳ 明朝" w:hint="eastAsia"/>
                <w:sz w:val="16"/>
                <w:szCs w:val="16"/>
              </w:rPr>
              <w:t>・海外大学進学者は、</w:t>
            </w:r>
            <w:r w:rsidR="00A83E56" w:rsidRPr="00822976">
              <w:rPr>
                <w:rFonts w:ascii="ＭＳ 明朝" w:hAnsi="ＭＳ 明朝"/>
                <w:sz w:val="16"/>
                <w:szCs w:val="16"/>
              </w:rPr>
              <w:t>TOEFLiBT</w:t>
            </w:r>
            <w:r w:rsidRPr="00822976">
              <w:rPr>
                <w:rFonts w:ascii="ＭＳ 明朝" w:hAnsi="ＭＳ 明朝" w:hint="eastAsia"/>
                <w:sz w:val="16"/>
                <w:szCs w:val="16"/>
              </w:rPr>
              <w:t>72以上、</w:t>
            </w:r>
            <w:r w:rsidR="00A83E56" w:rsidRPr="00822976">
              <w:rPr>
                <w:rFonts w:ascii="ＭＳ 明朝" w:hAnsi="ＭＳ 明朝"/>
                <w:sz w:val="16"/>
                <w:szCs w:val="16"/>
              </w:rPr>
              <w:t>IELTS</w:t>
            </w:r>
            <w:r w:rsidRPr="00822976">
              <w:rPr>
                <w:rFonts w:ascii="ＭＳ 明朝" w:hAnsi="ＭＳ 明朝" w:hint="eastAsia"/>
                <w:sz w:val="16"/>
                <w:szCs w:val="16"/>
              </w:rPr>
              <w:t>5.5</w:t>
            </w:r>
            <w:r w:rsidR="0096198A">
              <w:rPr>
                <w:rFonts w:ascii="ＭＳ 明朝" w:hAnsi="ＭＳ 明朝" w:hint="eastAsia"/>
                <w:sz w:val="16"/>
                <w:szCs w:val="16"/>
              </w:rPr>
              <w:t>以上をめ</w:t>
            </w:r>
          </w:p>
          <w:p w:rsidR="00D336CF" w:rsidRPr="00822976" w:rsidRDefault="0096198A" w:rsidP="00D336CF">
            <w:pPr>
              <w:spacing w:line="200" w:lineRule="exact"/>
              <w:ind w:firstLineChars="100" w:firstLine="160"/>
              <w:rPr>
                <w:rFonts w:ascii="ＭＳ 明朝" w:hAnsi="ＭＳ 明朝"/>
                <w:sz w:val="16"/>
                <w:szCs w:val="16"/>
              </w:rPr>
            </w:pPr>
            <w:r>
              <w:rPr>
                <w:rFonts w:ascii="ＭＳ 明朝" w:hAnsi="ＭＳ 明朝" w:hint="eastAsia"/>
                <w:sz w:val="16"/>
                <w:szCs w:val="16"/>
              </w:rPr>
              <w:t xml:space="preserve">　</w:t>
            </w:r>
            <w:r w:rsidR="00D336CF" w:rsidRPr="00822976">
              <w:rPr>
                <w:rFonts w:ascii="ＭＳ 明朝" w:hAnsi="ＭＳ 明朝" w:hint="eastAsia"/>
                <w:sz w:val="16"/>
                <w:szCs w:val="16"/>
              </w:rPr>
              <w:t>ざす。</w:t>
            </w:r>
          </w:p>
          <w:p w:rsidR="002C557E" w:rsidRDefault="002C557E" w:rsidP="00D336CF">
            <w:pPr>
              <w:spacing w:line="200" w:lineRule="exact"/>
              <w:ind w:left="320" w:hangingChars="200" w:hanging="320"/>
              <w:rPr>
                <w:rFonts w:ascii="ＭＳ 明朝" w:hAnsi="ＭＳ 明朝"/>
                <w:sz w:val="16"/>
                <w:szCs w:val="16"/>
              </w:rPr>
            </w:pPr>
          </w:p>
          <w:p w:rsidR="0096198A" w:rsidRDefault="0096198A" w:rsidP="00D336CF">
            <w:pPr>
              <w:spacing w:line="200" w:lineRule="exact"/>
              <w:ind w:left="320" w:hangingChars="200" w:hanging="320"/>
              <w:rPr>
                <w:rFonts w:ascii="ＭＳ 明朝" w:hAnsi="ＭＳ 明朝"/>
                <w:sz w:val="16"/>
                <w:szCs w:val="16"/>
              </w:rPr>
            </w:pPr>
          </w:p>
          <w:p w:rsidR="0096198A" w:rsidRDefault="0096198A" w:rsidP="00D336CF">
            <w:pPr>
              <w:spacing w:line="200" w:lineRule="exact"/>
              <w:ind w:left="320" w:hangingChars="200" w:hanging="320"/>
              <w:rPr>
                <w:rFonts w:ascii="ＭＳ 明朝" w:hAnsi="ＭＳ 明朝" w:hint="eastAsia"/>
                <w:sz w:val="16"/>
                <w:szCs w:val="16"/>
              </w:rPr>
            </w:pPr>
          </w:p>
          <w:p w:rsidR="00D336CF" w:rsidRPr="00822976"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(２)ア・「総合的な探究の時間(</w:t>
            </w:r>
            <w:r w:rsidR="00A83E56" w:rsidRPr="00822976">
              <w:rPr>
                <w:rFonts w:ascii="ＭＳ 明朝" w:hAnsi="ＭＳ 明朝"/>
                <w:sz w:val="16"/>
                <w:szCs w:val="16"/>
              </w:rPr>
              <w:t>Link</w:t>
            </w:r>
            <w:r w:rsidRPr="00822976">
              <w:rPr>
                <w:rFonts w:ascii="ＭＳ 明朝" w:hAnsi="ＭＳ 明朝" w:hint="eastAsia"/>
                <w:sz w:val="16"/>
                <w:szCs w:val="16"/>
              </w:rPr>
              <w:t>)」の公開発表会を年５回以上実施する［５回］。</w:t>
            </w: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9F15F6" w:rsidRDefault="009F15F6"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D336CF" w:rsidRPr="00822976"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イオ・先進校視察、学識経験者による研修を通じて、「総合的な探究の時間」、教科における「探究的学習」とその形成的評価、教科の枠を超えた学びについての知見・実践力を向上させるための研修</w:t>
            </w:r>
            <w:r>
              <w:rPr>
                <w:rFonts w:ascii="ＭＳ 明朝" w:hAnsi="ＭＳ 明朝" w:hint="eastAsia"/>
                <w:sz w:val="16"/>
                <w:szCs w:val="16"/>
              </w:rPr>
              <w:t>３</w:t>
            </w:r>
            <w:r w:rsidRPr="00822976">
              <w:rPr>
                <w:rFonts w:ascii="ＭＳ 明朝" w:hAnsi="ＭＳ 明朝" w:hint="eastAsia"/>
                <w:sz w:val="16"/>
                <w:szCs w:val="16"/>
              </w:rPr>
              <w:t>回以上［３回］。</w:t>
            </w: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D336CF" w:rsidRPr="00822976"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ウ・海外研修については事前研修を充実させ、実施後の成果発表を文化祭で行い、学校全体や社会に開かれた活動とする。</w:t>
            </w:r>
          </w:p>
          <w:p w:rsidR="002C557E" w:rsidRDefault="002C557E" w:rsidP="00D336CF">
            <w:pPr>
              <w:spacing w:line="200" w:lineRule="exact"/>
              <w:ind w:left="320" w:hangingChars="200" w:hanging="320"/>
              <w:rPr>
                <w:rFonts w:ascii="ＭＳ 明朝" w:hAnsi="ＭＳ 明朝"/>
                <w:sz w:val="16"/>
                <w:szCs w:val="16"/>
              </w:rPr>
            </w:pPr>
          </w:p>
          <w:p w:rsidR="002C557E" w:rsidRDefault="002C557E"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B445B3" w:rsidRDefault="00B445B3" w:rsidP="00D336CF">
            <w:pPr>
              <w:spacing w:line="200" w:lineRule="exact"/>
              <w:ind w:left="320" w:hangingChars="200" w:hanging="320"/>
              <w:rPr>
                <w:rFonts w:ascii="ＭＳ 明朝" w:hAnsi="ＭＳ 明朝"/>
                <w:sz w:val="16"/>
                <w:szCs w:val="16"/>
              </w:rPr>
            </w:pPr>
          </w:p>
          <w:p w:rsidR="00D336CF" w:rsidRPr="00822976"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エ・オンライン学習企画委員会による</w:t>
            </w:r>
            <w:r w:rsidR="00A83E56" w:rsidRPr="00822976">
              <w:rPr>
                <w:rFonts w:ascii="ＭＳ 明朝" w:hAnsi="ＭＳ 明朝"/>
                <w:sz w:val="16"/>
                <w:szCs w:val="16"/>
              </w:rPr>
              <w:t>ICT</w:t>
            </w:r>
            <w:r w:rsidRPr="00822976">
              <w:rPr>
                <w:rFonts w:ascii="ＭＳ 明朝" w:hAnsi="ＭＳ 明朝" w:hint="eastAsia"/>
                <w:sz w:val="16"/>
                <w:szCs w:val="16"/>
              </w:rPr>
              <w:t>活用に向けた校内研修・相互研究授業20回以上の維持［23回］</w:t>
            </w:r>
          </w:p>
          <w:p w:rsidR="00D336CF" w:rsidRPr="00822976" w:rsidRDefault="00D336CF" w:rsidP="00D336CF">
            <w:pPr>
              <w:spacing w:line="200" w:lineRule="exact"/>
              <w:ind w:left="320" w:hangingChars="200" w:hanging="320"/>
              <w:rPr>
                <w:rFonts w:ascii="ＭＳ 明朝" w:hAnsi="ＭＳ 明朝"/>
                <w:sz w:val="16"/>
                <w:szCs w:val="16"/>
              </w:rPr>
            </w:pPr>
          </w:p>
          <w:p w:rsidR="005E51B7"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 xml:space="preserve"> </w:t>
            </w:r>
          </w:p>
          <w:p w:rsidR="00F42B8C" w:rsidRDefault="00F42B8C"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D336CF" w:rsidRPr="00822976"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(３)ア・留学生との交流会・キャンパスツアーを実施。自己診断「国際交流の取組みが充実」（生徒）肯定的評価を90%とする。[87%]</w:t>
            </w: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5E51B7" w:rsidRDefault="005E51B7" w:rsidP="00D336CF">
            <w:pPr>
              <w:spacing w:line="200" w:lineRule="exact"/>
              <w:ind w:left="320" w:hangingChars="200" w:hanging="320"/>
              <w:rPr>
                <w:rFonts w:ascii="ＭＳ 明朝" w:hAnsi="ＭＳ 明朝"/>
                <w:sz w:val="16"/>
                <w:szCs w:val="16"/>
              </w:rPr>
            </w:pPr>
          </w:p>
          <w:p w:rsidR="00D336CF" w:rsidRPr="00BF0212" w:rsidRDefault="00D336CF" w:rsidP="00D336CF">
            <w:pPr>
              <w:spacing w:line="200" w:lineRule="exact"/>
              <w:ind w:left="320" w:hangingChars="200" w:hanging="320"/>
              <w:rPr>
                <w:rFonts w:ascii="ＭＳ 明朝" w:hAnsi="ＭＳ 明朝"/>
                <w:sz w:val="16"/>
                <w:szCs w:val="16"/>
              </w:rPr>
            </w:pPr>
            <w:r w:rsidRPr="00822976">
              <w:rPr>
                <w:rFonts w:ascii="ＭＳ 明朝" w:hAnsi="ＭＳ 明朝" w:hint="eastAsia"/>
                <w:sz w:val="16"/>
                <w:szCs w:val="16"/>
              </w:rPr>
              <w:t>イ・学識経験者・大学院生・留学生等の</w:t>
            </w:r>
            <w:r w:rsidR="00A83E56" w:rsidRPr="00822976">
              <w:rPr>
                <w:rFonts w:ascii="ＭＳ 明朝" w:hAnsi="ＭＳ 明朝"/>
                <w:sz w:val="16"/>
                <w:szCs w:val="16"/>
              </w:rPr>
              <w:t>TA</w:t>
            </w:r>
            <w:r w:rsidRPr="00822976">
              <w:rPr>
                <w:rFonts w:ascii="ＭＳ 明朝" w:hAnsi="ＭＳ 明朝" w:hint="eastAsia"/>
                <w:sz w:val="16"/>
                <w:szCs w:val="16"/>
              </w:rPr>
              <w:t>も活用し、プロジェクトベースの学習活動、アントレプレナーシップ研修等、国内で海外研修と同等のプログラムを実施する。自己診断「英語教育が充実している」（生徒）、「他の学校にない特色がある」（生徒）の肯定的評価をそれぞれ86%/95%とする。[84%/93%]</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rsidR="004A64DC" w:rsidRPr="00DA53CE" w:rsidRDefault="00D336CF" w:rsidP="00D336CF">
            <w:pPr>
              <w:spacing w:line="220" w:lineRule="exact"/>
              <w:rPr>
                <w:rFonts w:ascii="ＭＳ 明朝" w:hAnsi="ＭＳ 明朝"/>
                <w:sz w:val="16"/>
                <w:szCs w:val="16"/>
              </w:rPr>
            </w:pPr>
            <w:r w:rsidRPr="007E6B96">
              <w:rPr>
                <w:rFonts w:ascii="ＭＳ 明朝" w:hAnsi="ＭＳ 明朝" w:hint="eastAsia"/>
                <w:sz w:val="16"/>
                <w:szCs w:val="16"/>
              </w:rPr>
              <w:t>（１）アイ・</w:t>
            </w:r>
            <w:r w:rsidRPr="00DA53CE">
              <w:rPr>
                <w:rFonts w:ascii="ＭＳ 明朝" w:hAnsi="ＭＳ 明朝" w:hint="eastAsia"/>
                <w:sz w:val="16"/>
                <w:szCs w:val="16"/>
              </w:rPr>
              <w:t>グローバル科２年生の</w:t>
            </w:r>
            <w:r w:rsidR="00A83E56" w:rsidRPr="00DA53CE">
              <w:rPr>
                <w:rFonts w:ascii="ＭＳ 明朝" w:hAnsi="ＭＳ 明朝"/>
                <w:sz w:val="16"/>
                <w:szCs w:val="16"/>
              </w:rPr>
              <w:t>CEFR</w:t>
            </w:r>
            <w:r w:rsidRPr="00DA53CE">
              <w:rPr>
                <w:rFonts w:ascii="ＭＳ 明朝" w:hAnsi="ＭＳ 明朝"/>
                <w:sz w:val="16"/>
                <w:szCs w:val="16"/>
              </w:rPr>
              <w:t xml:space="preserve"> </w:t>
            </w:r>
            <w:r w:rsidR="00A83E56" w:rsidRPr="00DA53CE">
              <w:rPr>
                <w:rFonts w:ascii="ＭＳ 明朝" w:hAnsi="ＭＳ 明朝"/>
                <w:sz w:val="16"/>
                <w:szCs w:val="16"/>
              </w:rPr>
              <w:t>B</w:t>
            </w:r>
            <w:r w:rsidRPr="00DA53CE">
              <w:rPr>
                <w:rFonts w:ascii="ＭＳ 明朝" w:hAnsi="ＭＳ 明朝" w:hint="eastAsia"/>
                <w:sz w:val="16"/>
                <w:szCs w:val="16"/>
              </w:rPr>
              <w:t>１以上:</w:t>
            </w:r>
            <w:r w:rsidR="009E4EE2" w:rsidRPr="00DA53CE">
              <w:rPr>
                <w:rFonts w:ascii="ＭＳ 明朝" w:hAnsi="ＭＳ 明朝" w:hint="eastAsia"/>
                <w:sz w:val="16"/>
                <w:szCs w:val="16"/>
              </w:rPr>
              <w:t>81</w:t>
            </w:r>
            <w:r w:rsidR="002C557E" w:rsidRPr="00DA53CE">
              <w:rPr>
                <w:rFonts w:ascii="ＭＳ 明朝" w:hAnsi="ＭＳ 明朝" w:hint="eastAsia"/>
                <w:sz w:val="16"/>
                <w:szCs w:val="16"/>
              </w:rPr>
              <w:t xml:space="preserve"> </w:t>
            </w:r>
            <w:r w:rsidRPr="00DA53CE">
              <w:rPr>
                <w:rFonts w:ascii="ＭＳ 明朝" w:hAnsi="ＭＳ 明朝" w:hint="eastAsia"/>
                <w:sz w:val="16"/>
                <w:szCs w:val="16"/>
              </w:rPr>
              <w:t>%/</w:t>
            </w:r>
            <w:r w:rsidR="00A83E56" w:rsidRPr="00DA53CE">
              <w:rPr>
                <w:rFonts w:ascii="ＭＳ 明朝" w:hAnsi="ＭＳ 明朝"/>
                <w:sz w:val="16"/>
                <w:szCs w:val="16"/>
              </w:rPr>
              <w:t>B</w:t>
            </w:r>
            <w:r w:rsidRPr="00DA53CE">
              <w:rPr>
                <w:rFonts w:ascii="ＭＳ 明朝" w:hAnsi="ＭＳ 明朝" w:hint="eastAsia"/>
                <w:sz w:val="16"/>
                <w:szCs w:val="16"/>
              </w:rPr>
              <w:t>２以上:</w:t>
            </w:r>
            <w:r w:rsidR="009E4EE2" w:rsidRPr="00DA53CE">
              <w:rPr>
                <w:rFonts w:ascii="ＭＳ 明朝" w:hAnsi="ＭＳ 明朝" w:hint="eastAsia"/>
                <w:sz w:val="16"/>
                <w:szCs w:val="16"/>
              </w:rPr>
              <w:t>０</w:t>
            </w:r>
            <w:r w:rsidRPr="00DA53CE">
              <w:rPr>
                <w:rFonts w:ascii="ＭＳ 明朝" w:hAnsi="ＭＳ 明朝" w:hint="eastAsia"/>
                <w:sz w:val="16"/>
                <w:szCs w:val="16"/>
              </w:rPr>
              <w:t>%</w:t>
            </w:r>
            <w:r w:rsidR="0019265B" w:rsidRPr="00DA53CE">
              <w:rPr>
                <w:rFonts w:ascii="ＭＳ 明朝" w:hAnsi="ＭＳ 明朝" w:hint="eastAsia"/>
                <w:sz w:val="16"/>
                <w:szCs w:val="16"/>
              </w:rPr>
              <w:t>（</w:t>
            </w:r>
            <w:r w:rsidR="009E4EE2" w:rsidRPr="00DA53CE">
              <w:rPr>
                <w:rFonts w:ascii="ＭＳ 明朝" w:hAnsi="ＭＳ 明朝" w:hint="eastAsia"/>
                <w:sz w:val="16"/>
                <w:szCs w:val="16"/>
              </w:rPr>
              <w:t>△</w:t>
            </w:r>
            <w:r w:rsidR="0019265B" w:rsidRPr="00DA53CE">
              <w:rPr>
                <w:rFonts w:ascii="ＭＳ 明朝" w:hAnsi="ＭＳ 明朝" w:hint="eastAsia"/>
                <w:sz w:val="16"/>
                <w:szCs w:val="16"/>
              </w:rPr>
              <w:t>）</w:t>
            </w:r>
          </w:p>
          <w:p w:rsidR="004A64DC" w:rsidRPr="00DA53CE" w:rsidRDefault="004A64DC" w:rsidP="00D336CF">
            <w:pPr>
              <w:spacing w:line="220" w:lineRule="exact"/>
              <w:rPr>
                <w:rFonts w:ascii="ＭＳ 明朝" w:hAnsi="ＭＳ 明朝"/>
                <w:sz w:val="16"/>
                <w:szCs w:val="16"/>
              </w:rPr>
            </w:pPr>
            <w:r w:rsidRPr="00DA53CE">
              <w:rPr>
                <w:rFonts w:ascii="ＭＳ 明朝" w:hAnsi="ＭＳ 明朝" w:hint="eastAsia"/>
                <w:sz w:val="16"/>
                <w:szCs w:val="16"/>
              </w:rPr>
              <w:t>普通科２年生の</w:t>
            </w:r>
            <w:r w:rsidR="00A83E56" w:rsidRPr="00DA53CE">
              <w:rPr>
                <w:rFonts w:ascii="ＭＳ 明朝" w:hAnsi="ＭＳ 明朝"/>
                <w:sz w:val="16"/>
                <w:szCs w:val="16"/>
              </w:rPr>
              <w:t>CEFRA</w:t>
            </w:r>
            <w:r w:rsidRPr="00DA53CE">
              <w:rPr>
                <w:rFonts w:ascii="ＭＳ 明朝" w:hAnsi="ＭＳ 明朝" w:hint="eastAsia"/>
                <w:sz w:val="16"/>
                <w:szCs w:val="16"/>
              </w:rPr>
              <w:t>２以上:</w:t>
            </w:r>
            <w:r w:rsidR="009E4EE2" w:rsidRPr="00DA53CE">
              <w:rPr>
                <w:rFonts w:ascii="ＭＳ 明朝" w:hAnsi="ＭＳ 明朝" w:hint="eastAsia"/>
                <w:sz w:val="16"/>
                <w:szCs w:val="16"/>
              </w:rPr>
              <w:t>96</w:t>
            </w:r>
            <w:r w:rsidRPr="00DA53CE">
              <w:rPr>
                <w:rFonts w:ascii="ＭＳ 明朝" w:hAnsi="ＭＳ 明朝" w:hint="eastAsia"/>
                <w:sz w:val="16"/>
                <w:szCs w:val="16"/>
              </w:rPr>
              <w:t xml:space="preserve"> %/</w:t>
            </w:r>
            <w:r w:rsidR="00A83E56" w:rsidRPr="00DA53CE">
              <w:rPr>
                <w:rFonts w:ascii="ＭＳ 明朝" w:hAnsi="ＭＳ 明朝"/>
                <w:sz w:val="16"/>
                <w:szCs w:val="16"/>
              </w:rPr>
              <w:t>B</w:t>
            </w:r>
            <w:r w:rsidRPr="00DA53CE">
              <w:rPr>
                <w:rFonts w:ascii="ＭＳ 明朝" w:hAnsi="ＭＳ 明朝" w:hint="eastAsia"/>
                <w:sz w:val="16"/>
                <w:szCs w:val="16"/>
              </w:rPr>
              <w:t>１以上:</w:t>
            </w:r>
            <w:r w:rsidR="009E4EE2" w:rsidRPr="00DA53CE">
              <w:rPr>
                <w:rFonts w:ascii="ＭＳ 明朝" w:hAnsi="ＭＳ 明朝" w:hint="eastAsia"/>
                <w:sz w:val="16"/>
                <w:szCs w:val="16"/>
              </w:rPr>
              <w:t>33</w:t>
            </w:r>
            <w:r w:rsidRPr="00DA53CE">
              <w:rPr>
                <w:rFonts w:ascii="ＭＳ 明朝" w:hAnsi="ＭＳ 明朝" w:hint="eastAsia"/>
                <w:sz w:val="16"/>
                <w:szCs w:val="16"/>
              </w:rPr>
              <w:t>%（</w:t>
            </w:r>
            <w:r w:rsidR="009E4EE2" w:rsidRPr="00DA53CE">
              <w:rPr>
                <w:rFonts w:ascii="ＭＳ 明朝" w:hAnsi="ＭＳ 明朝" w:hint="eastAsia"/>
                <w:sz w:val="16"/>
                <w:szCs w:val="16"/>
              </w:rPr>
              <w:t>〇</w:t>
            </w:r>
            <w:r w:rsidRPr="00DA53CE">
              <w:rPr>
                <w:rFonts w:ascii="ＭＳ 明朝" w:hAnsi="ＭＳ 明朝" w:hint="eastAsia"/>
                <w:sz w:val="16"/>
                <w:szCs w:val="16"/>
              </w:rPr>
              <w:t>）</w:t>
            </w:r>
          </w:p>
          <w:p w:rsidR="00D336CF" w:rsidRPr="007E6B96" w:rsidRDefault="0019265B" w:rsidP="00D336CF">
            <w:pPr>
              <w:spacing w:line="220" w:lineRule="exact"/>
              <w:rPr>
                <w:rFonts w:ascii="ＭＳ 明朝" w:hAnsi="ＭＳ 明朝"/>
                <w:sz w:val="16"/>
                <w:szCs w:val="16"/>
              </w:rPr>
            </w:pPr>
            <w:r w:rsidRPr="00DA53CE">
              <w:rPr>
                <w:rFonts w:ascii="ＭＳ 明朝" w:hAnsi="ＭＳ 明朝" w:hint="eastAsia"/>
                <w:sz w:val="16"/>
                <w:szCs w:val="16"/>
              </w:rPr>
              <w:t>【２月中旬に確定】</w:t>
            </w:r>
          </w:p>
          <w:p w:rsidR="0019265B" w:rsidRDefault="0019265B" w:rsidP="009F15F6">
            <w:pPr>
              <w:spacing w:line="220" w:lineRule="exact"/>
              <w:rPr>
                <w:rFonts w:ascii="ＭＳ 明朝" w:hAnsi="ＭＳ 明朝"/>
                <w:sz w:val="16"/>
                <w:szCs w:val="16"/>
              </w:rPr>
            </w:pPr>
            <w:r>
              <w:rPr>
                <w:rFonts w:ascii="ＭＳ 明朝" w:hAnsi="ＭＳ 明朝" w:hint="eastAsia"/>
                <w:sz w:val="16"/>
                <w:szCs w:val="16"/>
              </w:rPr>
              <w:t>・</w:t>
            </w:r>
            <w:r w:rsidR="009F15F6" w:rsidRPr="009F15F6">
              <w:rPr>
                <w:rFonts w:ascii="ＭＳ 明朝" w:hAnsi="ＭＳ 明朝" w:hint="eastAsia"/>
                <w:sz w:val="16"/>
                <w:szCs w:val="16"/>
              </w:rPr>
              <w:t>今年度、海外大学進学希望者のうち、</w:t>
            </w:r>
            <w:r w:rsidR="00A83E56" w:rsidRPr="009F15F6">
              <w:rPr>
                <w:rFonts w:ascii="ＭＳ 明朝" w:hAnsi="ＭＳ 明朝"/>
                <w:sz w:val="16"/>
                <w:szCs w:val="16"/>
              </w:rPr>
              <w:t>ILETS</w:t>
            </w:r>
            <w:r w:rsidR="009F15F6" w:rsidRPr="009F15F6">
              <w:rPr>
                <w:rFonts w:ascii="ＭＳ 明朝" w:hAnsi="ＭＳ 明朝" w:hint="eastAsia"/>
                <w:sz w:val="16"/>
                <w:szCs w:val="16"/>
              </w:rPr>
              <w:t xml:space="preserve"> 5.5以上を有している生徒は、３年生１名、２年生１名、計２名</w:t>
            </w:r>
          </w:p>
          <w:p w:rsidR="0019265B" w:rsidRDefault="009F15F6" w:rsidP="00D336CF">
            <w:pPr>
              <w:spacing w:line="220" w:lineRule="exact"/>
              <w:rPr>
                <w:rFonts w:ascii="ＭＳ 明朝" w:hAnsi="ＭＳ 明朝"/>
                <w:sz w:val="16"/>
                <w:szCs w:val="16"/>
              </w:rPr>
            </w:pPr>
            <w:r>
              <w:rPr>
                <w:rFonts w:ascii="ＭＳ 明朝" w:hAnsi="ＭＳ 明朝" w:hint="eastAsia"/>
                <w:sz w:val="16"/>
                <w:szCs w:val="16"/>
              </w:rPr>
              <w:t>で</w:t>
            </w:r>
            <w:r w:rsidRPr="009F15F6">
              <w:rPr>
                <w:rFonts w:ascii="ＭＳ 明朝" w:hAnsi="ＭＳ 明朝" w:hint="eastAsia"/>
                <w:sz w:val="16"/>
                <w:szCs w:val="16"/>
              </w:rPr>
              <w:t>概ね達成。（〇）</w:t>
            </w:r>
          </w:p>
          <w:p w:rsidR="00D336CF" w:rsidRPr="007E6B96" w:rsidRDefault="00D336CF" w:rsidP="0019265B">
            <w:pPr>
              <w:spacing w:line="220" w:lineRule="exact"/>
              <w:rPr>
                <w:rFonts w:ascii="ＭＳ 明朝" w:hAnsi="ＭＳ 明朝"/>
                <w:sz w:val="16"/>
                <w:szCs w:val="16"/>
              </w:rPr>
            </w:pPr>
            <w:r w:rsidRPr="007E6B96">
              <w:rPr>
                <w:rFonts w:ascii="ＭＳ 明朝" w:hAnsi="ＭＳ 明朝" w:hint="eastAsia"/>
                <w:sz w:val="16"/>
                <w:szCs w:val="16"/>
              </w:rPr>
              <w:t>（２）ア</w:t>
            </w:r>
            <w:r>
              <w:rPr>
                <w:rFonts w:ascii="ＭＳ 明朝" w:hAnsi="ＭＳ 明朝" w:hint="eastAsia"/>
                <w:sz w:val="16"/>
                <w:szCs w:val="16"/>
              </w:rPr>
              <w:t>・</w:t>
            </w:r>
            <w:r w:rsidRPr="007E6B96">
              <w:rPr>
                <w:rFonts w:ascii="ＭＳ 明朝" w:hAnsi="ＭＳ 明朝" w:hint="eastAsia"/>
                <w:sz w:val="16"/>
                <w:szCs w:val="16"/>
              </w:rPr>
              <w:t>「総合的な探究の時間(</w:t>
            </w:r>
            <w:r w:rsidR="00A83E56" w:rsidRPr="007E6B96">
              <w:rPr>
                <w:rFonts w:ascii="ＭＳ 明朝" w:hAnsi="ＭＳ 明朝"/>
                <w:sz w:val="16"/>
                <w:szCs w:val="16"/>
              </w:rPr>
              <w:t>Link</w:t>
            </w:r>
            <w:r w:rsidRPr="007E6B96">
              <w:rPr>
                <w:rFonts w:ascii="ＭＳ 明朝" w:hAnsi="ＭＳ 明朝" w:hint="eastAsia"/>
                <w:sz w:val="16"/>
                <w:szCs w:val="16"/>
              </w:rPr>
              <w:t>)」公開発表会</w:t>
            </w:r>
            <w:r w:rsidRPr="0019265B">
              <w:rPr>
                <w:rFonts w:ascii="ＭＳ 明朝" w:hAnsi="ＭＳ 明朝" w:hint="eastAsia"/>
                <w:sz w:val="16"/>
                <w:szCs w:val="16"/>
              </w:rPr>
              <w:t>年</w:t>
            </w:r>
            <w:r w:rsidR="0019265B" w:rsidRPr="0019265B">
              <w:rPr>
                <w:rFonts w:ascii="ＭＳ 明朝" w:hAnsi="ＭＳ 明朝" w:hint="eastAsia"/>
                <w:sz w:val="16"/>
                <w:szCs w:val="16"/>
              </w:rPr>
              <w:t>５</w:t>
            </w:r>
            <w:r w:rsidRPr="0019265B">
              <w:rPr>
                <w:rFonts w:ascii="ＭＳ 明朝" w:hAnsi="ＭＳ 明朝" w:hint="eastAsia"/>
                <w:sz w:val="16"/>
                <w:szCs w:val="16"/>
              </w:rPr>
              <w:t>回実施で</w:t>
            </w:r>
            <w:r w:rsidR="002C557E" w:rsidRPr="0019265B">
              <w:rPr>
                <w:rFonts w:ascii="ＭＳ 明朝" w:hAnsi="ＭＳ 明朝" w:hint="eastAsia"/>
                <w:sz w:val="16"/>
                <w:szCs w:val="16"/>
              </w:rPr>
              <w:t>概ね達成。（〇）</w:t>
            </w:r>
            <w:r w:rsidR="0019265B" w:rsidRPr="0019265B">
              <w:rPr>
                <w:rFonts w:ascii="ＭＳ 明朝" w:hAnsi="ＭＳ 明朝" w:hint="eastAsia"/>
                <w:sz w:val="16"/>
                <w:szCs w:val="16"/>
              </w:rPr>
              <w:t>感染症対策のため、保護者の入場は叶わなかったが、高大連携の観点より、大阪成蹊大学と連携協力することができた。</w:t>
            </w:r>
          </w:p>
          <w:p w:rsidR="00D336CF" w:rsidRPr="007E6B96" w:rsidRDefault="00D336CF" w:rsidP="00D336CF">
            <w:pPr>
              <w:spacing w:line="220" w:lineRule="exact"/>
              <w:rPr>
                <w:rFonts w:ascii="ＭＳ 明朝" w:hAnsi="ＭＳ 明朝"/>
                <w:sz w:val="16"/>
                <w:szCs w:val="16"/>
              </w:rPr>
            </w:pPr>
          </w:p>
          <w:p w:rsidR="00D336CF" w:rsidRPr="007E6B96" w:rsidRDefault="00D336CF" w:rsidP="0019265B">
            <w:pPr>
              <w:spacing w:line="220" w:lineRule="exact"/>
              <w:rPr>
                <w:rFonts w:ascii="ＭＳ 明朝" w:hAnsi="ＭＳ 明朝"/>
                <w:sz w:val="16"/>
                <w:szCs w:val="16"/>
              </w:rPr>
            </w:pPr>
            <w:r w:rsidRPr="007E6B96">
              <w:rPr>
                <w:rFonts w:ascii="ＭＳ 明朝" w:hAnsi="ＭＳ 明朝" w:hint="eastAsia"/>
                <w:sz w:val="16"/>
                <w:szCs w:val="16"/>
              </w:rPr>
              <w:t>イオ</w:t>
            </w:r>
            <w:r w:rsidRPr="0019265B">
              <w:rPr>
                <w:rFonts w:ascii="ＭＳ 明朝" w:hAnsi="ＭＳ 明朝" w:hint="eastAsia"/>
                <w:sz w:val="16"/>
                <w:szCs w:val="16"/>
              </w:rPr>
              <w:t>・</w:t>
            </w:r>
            <w:r w:rsidR="0019265B" w:rsidRPr="0019265B">
              <w:rPr>
                <w:rFonts w:ascii="ＭＳ 明朝" w:hAnsi="ＭＳ 明朝" w:hint="eastAsia"/>
                <w:sz w:val="16"/>
                <w:szCs w:val="16"/>
              </w:rPr>
              <w:t>５</w:t>
            </w:r>
            <w:r w:rsidRPr="0019265B">
              <w:rPr>
                <w:rFonts w:ascii="ＭＳ 明朝" w:hAnsi="ＭＳ 明朝" w:hint="eastAsia"/>
                <w:sz w:val="16"/>
                <w:szCs w:val="16"/>
              </w:rPr>
              <w:t>回実施で</w:t>
            </w:r>
            <w:r w:rsidR="002C557E" w:rsidRPr="0019265B">
              <w:rPr>
                <w:rFonts w:ascii="ＭＳ 明朝" w:hAnsi="ＭＳ 明朝" w:hint="eastAsia"/>
                <w:color w:val="000000" w:themeColor="text1"/>
                <w:sz w:val="16"/>
                <w:szCs w:val="16"/>
              </w:rPr>
              <w:t>目標以上</w:t>
            </w:r>
            <w:r w:rsidR="002C557E" w:rsidRPr="0019265B">
              <w:rPr>
                <w:rFonts w:ascii="ＭＳ 明朝" w:hAnsi="ＭＳ 明朝" w:hint="eastAsia"/>
                <w:sz w:val="16"/>
                <w:szCs w:val="16"/>
              </w:rPr>
              <w:t>（◎）</w:t>
            </w:r>
            <w:r w:rsidR="00F441AF">
              <w:rPr>
                <w:rFonts w:ascii="ＭＳ 明朝" w:hAnsi="ＭＳ 明朝" w:hint="eastAsia"/>
                <w:sz w:val="16"/>
                <w:szCs w:val="16"/>
              </w:rPr>
              <w:t>２</w:t>
            </w:r>
            <w:r w:rsidR="0019265B" w:rsidRPr="0019265B">
              <w:rPr>
                <w:rFonts w:ascii="ＭＳ 明朝" w:hAnsi="ＭＳ 明朝" w:hint="eastAsia"/>
                <w:sz w:val="16"/>
                <w:szCs w:val="16"/>
              </w:rPr>
              <w:t>/15福岡市立福岡西陵高等学校</w:t>
            </w:r>
            <w:r w:rsidR="0019265B">
              <w:rPr>
                <w:rFonts w:ascii="ＭＳ 明朝" w:hAnsi="ＭＳ 明朝" w:hint="eastAsia"/>
                <w:sz w:val="16"/>
                <w:szCs w:val="16"/>
              </w:rPr>
              <w:t>・</w:t>
            </w:r>
            <w:r w:rsidR="0019265B" w:rsidRPr="0019265B">
              <w:rPr>
                <w:rFonts w:ascii="ＭＳ 明朝" w:hAnsi="ＭＳ 明朝" w:hint="eastAsia"/>
                <w:sz w:val="16"/>
                <w:szCs w:val="16"/>
              </w:rPr>
              <w:t>茨城県立竹園高等学校</w:t>
            </w:r>
            <w:r w:rsidR="0019265B">
              <w:rPr>
                <w:rFonts w:ascii="ＭＳ 明朝" w:hAnsi="ＭＳ 明朝" w:hint="eastAsia"/>
                <w:sz w:val="16"/>
                <w:szCs w:val="16"/>
              </w:rPr>
              <w:t>の視察報告研修会を含めて５回。</w:t>
            </w:r>
          </w:p>
          <w:p w:rsidR="00D336CF" w:rsidRDefault="00D336CF" w:rsidP="00D336CF">
            <w:pPr>
              <w:spacing w:line="220" w:lineRule="exact"/>
              <w:rPr>
                <w:rFonts w:ascii="ＭＳ 明朝" w:hAnsi="ＭＳ 明朝"/>
                <w:sz w:val="16"/>
                <w:szCs w:val="16"/>
              </w:rPr>
            </w:pPr>
          </w:p>
          <w:p w:rsidR="00D336CF" w:rsidRPr="007E6B96" w:rsidRDefault="00D336CF" w:rsidP="00D336CF">
            <w:pPr>
              <w:spacing w:line="220" w:lineRule="exact"/>
              <w:rPr>
                <w:rFonts w:ascii="ＭＳ 明朝" w:hAnsi="ＭＳ 明朝"/>
                <w:sz w:val="16"/>
                <w:szCs w:val="16"/>
              </w:rPr>
            </w:pPr>
            <w:r>
              <w:rPr>
                <w:rFonts w:ascii="ＭＳ 明朝" w:hAnsi="ＭＳ 明朝" w:hint="eastAsia"/>
                <w:sz w:val="16"/>
                <w:szCs w:val="16"/>
              </w:rPr>
              <w:t>ウ・</w:t>
            </w:r>
            <w:r w:rsidRPr="0019265B">
              <w:rPr>
                <w:rFonts w:ascii="ＭＳ 明朝" w:hAnsi="ＭＳ 明朝" w:hint="eastAsia"/>
                <w:sz w:val="16"/>
                <w:szCs w:val="16"/>
              </w:rPr>
              <w:t>海外研修は今年も実施できなかった。</w:t>
            </w:r>
            <w:r w:rsidR="00E24BB3" w:rsidRPr="0019265B">
              <w:rPr>
                <w:rFonts w:ascii="ＭＳ 明朝" w:hAnsi="ＭＳ 明朝" w:hint="eastAsia"/>
                <w:sz w:val="16"/>
                <w:szCs w:val="16"/>
              </w:rPr>
              <w:t>国内でも英語４技能をフル活用できる研修プログラムとして「</w:t>
            </w:r>
            <w:r w:rsidR="000035B5" w:rsidRPr="000035B5">
              <w:rPr>
                <w:rFonts w:ascii="ＭＳ 明朝" w:hAnsi="ＭＳ 明朝" w:hint="eastAsia"/>
                <w:sz w:val="16"/>
                <w:szCs w:val="16"/>
              </w:rPr>
              <w:t>体験型英語学習施設</w:t>
            </w:r>
            <w:r w:rsidR="000035B5">
              <w:rPr>
                <w:rFonts w:ascii="ＭＳ 明朝" w:hAnsi="ＭＳ 明朝" w:hint="eastAsia"/>
                <w:sz w:val="16"/>
                <w:szCs w:val="16"/>
              </w:rPr>
              <w:t>での研修</w:t>
            </w:r>
            <w:bookmarkStart w:id="0" w:name="_GoBack"/>
            <w:bookmarkEnd w:id="0"/>
            <w:r w:rsidR="00E24BB3" w:rsidRPr="0019265B">
              <w:rPr>
                <w:rFonts w:ascii="ＭＳ 明朝" w:hAnsi="ＭＳ 明朝" w:hint="eastAsia"/>
                <w:sz w:val="16"/>
                <w:szCs w:val="16"/>
              </w:rPr>
              <w:t>」「エンパワーメントプログラム」を夏期休業中に実施、</w:t>
            </w:r>
            <w:r w:rsidR="00E24BB3" w:rsidRPr="00DA53CE">
              <w:rPr>
                <w:rFonts w:ascii="ＭＳ 明朝" w:hAnsi="ＭＳ 明朝" w:hint="eastAsia"/>
                <w:sz w:val="16"/>
                <w:szCs w:val="16"/>
              </w:rPr>
              <w:t>満足度はそれぞれ</w:t>
            </w:r>
            <w:r w:rsidR="009E4EE2" w:rsidRPr="00DA53CE">
              <w:rPr>
                <w:rFonts w:ascii="ＭＳ 明朝" w:hAnsi="ＭＳ 明朝" w:hint="eastAsia"/>
                <w:sz w:val="16"/>
                <w:szCs w:val="16"/>
              </w:rPr>
              <w:t>97</w:t>
            </w:r>
            <w:r w:rsidR="00E24BB3" w:rsidRPr="00DA53CE">
              <w:rPr>
                <w:rFonts w:ascii="ＭＳ 明朝" w:hAnsi="ＭＳ 明朝" w:hint="eastAsia"/>
                <w:sz w:val="16"/>
                <w:szCs w:val="16"/>
              </w:rPr>
              <w:t>%・</w:t>
            </w:r>
            <w:r w:rsidR="009E4EE2" w:rsidRPr="00DA53CE">
              <w:rPr>
                <w:rFonts w:ascii="ＭＳ 明朝" w:hAnsi="ＭＳ 明朝" w:hint="eastAsia"/>
                <w:sz w:val="16"/>
                <w:szCs w:val="16"/>
              </w:rPr>
              <w:t>98</w:t>
            </w:r>
            <w:r w:rsidR="00E24BB3" w:rsidRPr="00DA53CE">
              <w:rPr>
                <w:rFonts w:ascii="ＭＳ 明朝" w:hAnsi="ＭＳ 明朝" w:hint="eastAsia"/>
                <w:sz w:val="16"/>
                <w:szCs w:val="16"/>
              </w:rPr>
              <w:t>%</w:t>
            </w:r>
            <w:r w:rsidR="00E24BB3" w:rsidRPr="0019265B">
              <w:rPr>
                <w:rFonts w:ascii="ＭＳ 明朝" w:hAnsi="ＭＳ 明朝" w:hint="eastAsia"/>
                <w:sz w:val="16"/>
                <w:szCs w:val="16"/>
              </w:rPr>
              <w:t>であった。更に、</w:t>
            </w:r>
            <w:r w:rsidR="00F441AF">
              <w:rPr>
                <w:rFonts w:ascii="ＭＳ 明朝" w:hAnsi="ＭＳ 明朝" w:hint="eastAsia"/>
                <w:sz w:val="16"/>
                <w:szCs w:val="16"/>
              </w:rPr>
              <w:t>１</w:t>
            </w:r>
            <w:r w:rsidR="002C557E" w:rsidRPr="0019265B">
              <w:rPr>
                <w:rFonts w:ascii="ＭＳ 明朝" w:hAnsi="ＭＳ 明朝" w:hint="eastAsia"/>
                <w:sz w:val="16"/>
                <w:szCs w:val="16"/>
              </w:rPr>
              <w:t>年生グローバル科全生徒に対して</w:t>
            </w:r>
            <w:r w:rsidR="00F441AF">
              <w:rPr>
                <w:rFonts w:ascii="ＭＳ 明朝" w:hAnsi="ＭＳ 明朝" w:hint="eastAsia"/>
                <w:sz w:val="16"/>
                <w:szCs w:val="16"/>
              </w:rPr>
              <w:t>９</w:t>
            </w:r>
            <w:r w:rsidR="002C557E" w:rsidRPr="0019265B">
              <w:rPr>
                <w:rFonts w:ascii="ＭＳ 明朝" w:hAnsi="ＭＳ 明朝" w:hint="eastAsia"/>
                <w:sz w:val="16"/>
                <w:szCs w:val="16"/>
              </w:rPr>
              <w:t>月10日（土）に、グローバル体験プログラムを実施、満足度は97%であった。</w:t>
            </w:r>
            <w:r w:rsidRPr="0019265B">
              <w:rPr>
                <w:rFonts w:ascii="ＭＳ 明朝" w:hAnsi="ＭＳ 明朝"/>
                <w:sz w:val="16"/>
                <w:szCs w:val="16"/>
              </w:rPr>
              <w:t xml:space="preserve"> </w:t>
            </w:r>
            <w:r w:rsidR="00B445B3" w:rsidRPr="0019265B">
              <w:rPr>
                <w:rFonts w:ascii="ＭＳ 明朝" w:hAnsi="ＭＳ 明朝" w:hint="eastAsia"/>
                <w:sz w:val="16"/>
                <w:szCs w:val="16"/>
              </w:rPr>
              <w:t>コロナ禍実現可能で最適なプログラムを実施できた。（◎）</w:t>
            </w:r>
          </w:p>
          <w:p w:rsidR="00B445B3" w:rsidRDefault="00B445B3" w:rsidP="00D336CF">
            <w:pPr>
              <w:spacing w:line="220" w:lineRule="exact"/>
              <w:rPr>
                <w:rFonts w:ascii="ＭＳ 明朝" w:hAnsi="ＭＳ 明朝"/>
                <w:sz w:val="16"/>
                <w:szCs w:val="16"/>
              </w:rPr>
            </w:pPr>
          </w:p>
          <w:p w:rsidR="005E51B7" w:rsidRPr="00F42B8C" w:rsidRDefault="00D336CF" w:rsidP="00D336CF">
            <w:pPr>
              <w:spacing w:line="220" w:lineRule="exact"/>
              <w:rPr>
                <w:rFonts w:ascii="ＭＳ 明朝" w:hAnsi="ＭＳ 明朝"/>
                <w:sz w:val="16"/>
                <w:szCs w:val="16"/>
              </w:rPr>
            </w:pPr>
            <w:r>
              <w:rPr>
                <w:rFonts w:ascii="ＭＳ 明朝" w:hAnsi="ＭＳ 明朝" w:hint="eastAsia"/>
                <w:sz w:val="16"/>
                <w:szCs w:val="16"/>
              </w:rPr>
              <w:t>エ</w:t>
            </w:r>
            <w:r w:rsidRPr="00F42B8C">
              <w:rPr>
                <w:rFonts w:ascii="ＭＳ 明朝" w:hAnsi="ＭＳ 明朝" w:hint="eastAsia"/>
                <w:sz w:val="16"/>
                <w:szCs w:val="16"/>
              </w:rPr>
              <w:t>・オンライン学習企画委員会による</w:t>
            </w:r>
            <w:r w:rsidR="00A83E56" w:rsidRPr="00F42B8C">
              <w:rPr>
                <w:rFonts w:ascii="ＭＳ 明朝" w:hAnsi="ＭＳ 明朝"/>
                <w:sz w:val="16"/>
                <w:szCs w:val="16"/>
              </w:rPr>
              <w:t>ICT</w:t>
            </w:r>
            <w:r w:rsidRPr="00F42B8C">
              <w:rPr>
                <w:rFonts w:ascii="ＭＳ 明朝" w:hAnsi="ＭＳ 明朝" w:hint="eastAsia"/>
                <w:sz w:val="16"/>
                <w:szCs w:val="16"/>
              </w:rPr>
              <w:t>活用に向けた校内研修や相互研究授業はミニ研修を含め</w:t>
            </w:r>
            <w:r w:rsidR="00F42B8C" w:rsidRPr="00F42B8C">
              <w:rPr>
                <w:rFonts w:ascii="ＭＳ 明朝" w:hAnsi="ＭＳ 明朝" w:hint="eastAsia"/>
                <w:sz w:val="16"/>
                <w:szCs w:val="16"/>
              </w:rPr>
              <w:t>25</w:t>
            </w:r>
            <w:r w:rsidRPr="00F42B8C">
              <w:rPr>
                <w:rFonts w:ascii="ＭＳ 明朝" w:hAnsi="ＭＳ 明朝" w:hint="eastAsia"/>
                <w:sz w:val="16"/>
                <w:szCs w:val="16"/>
              </w:rPr>
              <w:t>回</w:t>
            </w:r>
            <w:r w:rsidR="00F42B8C" w:rsidRPr="00F42B8C">
              <w:rPr>
                <w:rFonts w:ascii="ＭＳ 明朝" w:hAnsi="ＭＳ 明朝" w:hint="eastAsia"/>
                <w:sz w:val="16"/>
                <w:szCs w:val="16"/>
              </w:rPr>
              <w:t>で</w:t>
            </w:r>
          </w:p>
          <w:p w:rsidR="005E51B7" w:rsidRPr="00F42B8C" w:rsidRDefault="005E51B7" w:rsidP="00D336CF">
            <w:pPr>
              <w:spacing w:line="220" w:lineRule="exact"/>
              <w:rPr>
                <w:rFonts w:ascii="ＭＳ 明朝" w:hAnsi="ＭＳ 明朝"/>
                <w:sz w:val="16"/>
                <w:szCs w:val="16"/>
              </w:rPr>
            </w:pPr>
            <w:r w:rsidRPr="00F42B8C">
              <w:rPr>
                <w:rFonts w:ascii="ＭＳ 明朝" w:hAnsi="ＭＳ 明朝" w:hint="eastAsia"/>
                <w:color w:val="000000" w:themeColor="text1"/>
                <w:sz w:val="16"/>
                <w:szCs w:val="16"/>
              </w:rPr>
              <w:t>目標以上</w:t>
            </w:r>
            <w:r w:rsidRPr="00F42B8C">
              <w:rPr>
                <w:rFonts w:ascii="ＭＳ 明朝" w:hAnsi="ＭＳ 明朝" w:hint="eastAsia"/>
                <w:sz w:val="16"/>
                <w:szCs w:val="16"/>
              </w:rPr>
              <w:t>（◎）</w:t>
            </w:r>
          </w:p>
          <w:p w:rsidR="005E51B7" w:rsidRDefault="005E51B7" w:rsidP="00D336CF">
            <w:pPr>
              <w:spacing w:line="220" w:lineRule="exact"/>
              <w:rPr>
                <w:rFonts w:ascii="ＭＳ 明朝" w:hAnsi="ＭＳ 明朝"/>
                <w:sz w:val="16"/>
                <w:szCs w:val="16"/>
              </w:rPr>
            </w:pPr>
          </w:p>
          <w:p w:rsidR="00F42B8C" w:rsidRDefault="00F42B8C" w:rsidP="00D336CF">
            <w:pPr>
              <w:spacing w:line="220" w:lineRule="exact"/>
              <w:rPr>
                <w:rFonts w:ascii="ＭＳ 明朝" w:hAnsi="ＭＳ 明朝"/>
                <w:sz w:val="16"/>
                <w:szCs w:val="16"/>
              </w:rPr>
            </w:pPr>
          </w:p>
          <w:p w:rsidR="00D94092" w:rsidRPr="00F42B8C" w:rsidRDefault="00D94092" w:rsidP="00D336CF">
            <w:pPr>
              <w:spacing w:line="220" w:lineRule="exact"/>
              <w:rPr>
                <w:rFonts w:ascii="ＭＳ 明朝" w:hAnsi="ＭＳ 明朝"/>
                <w:sz w:val="16"/>
                <w:szCs w:val="16"/>
              </w:rPr>
            </w:pPr>
          </w:p>
          <w:p w:rsidR="005E51B7" w:rsidRPr="00F42B8C" w:rsidRDefault="00D336CF" w:rsidP="00D336CF">
            <w:pPr>
              <w:spacing w:line="220" w:lineRule="exact"/>
              <w:rPr>
                <w:rFonts w:ascii="ＭＳ 明朝" w:hAnsi="ＭＳ 明朝"/>
                <w:sz w:val="16"/>
                <w:szCs w:val="16"/>
              </w:rPr>
            </w:pPr>
            <w:r w:rsidRPr="00F42B8C">
              <w:rPr>
                <w:rFonts w:ascii="ＭＳ 明朝" w:hAnsi="ＭＳ 明朝" w:hint="eastAsia"/>
                <w:sz w:val="16"/>
                <w:szCs w:val="16"/>
              </w:rPr>
              <w:t>（３）ア・</w:t>
            </w:r>
            <w:r w:rsidR="005E51B7" w:rsidRPr="00F42B8C">
              <w:rPr>
                <w:rFonts w:ascii="ＭＳ 明朝" w:hAnsi="ＭＳ 明朝" w:hint="eastAsia"/>
                <w:sz w:val="16"/>
                <w:szCs w:val="16"/>
              </w:rPr>
              <w:t>肯定的評価は89%で目標に達していない（△）</w:t>
            </w:r>
            <w:r w:rsidRPr="00F42B8C">
              <w:rPr>
                <w:rFonts w:ascii="ＭＳ 明朝" w:hAnsi="ＭＳ 明朝" w:hint="eastAsia"/>
                <w:sz w:val="16"/>
                <w:szCs w:val="16"/>
              </w:rPr>
              <w:t>立命館大学</w:t>
            </w:r>
            <w:r w:rsidR="00D94092">
              <w:rPr>
                <w:rFonts w:ascii="ＭＳ 明朝" w:hAnsi="ＭＳ 明朝" w:hint="eastAsia"/>
                <w:sz w:val="16"/>
                <w:szCs w:val="16"/>
              </w:rPr>
              <w:t>キャンパスツアーで</w:t>
            </w:r>
            <w:r w:rsidRPr="00F42B8C">
              <w:rPr>
                <w:rFonts w:ascii="ＭＳ 明朝" w:hAnsi="ＭＳ 明朝" w:hint="eastAsia"/>
                <w:sz w:val="16"/>
                <w:szCs w:val="16"/>
              </w:rPr>
              <w:t>留学生</w:t>
            </w:r>
            <w:r w:rsidR="00D94092">
              <w:rPr>
                <w:rFonts w:ascii="ＭＳ 明朝" w:hAnsi="ＭＳ 明朝" w:hint="eastAsia"/>
                <w:sz w:val="16"/>
                <w:szCs w:val="16"/>
              </w:rPr>
              <w:t>と</w:t>
            </w:r>
            <w:r w:rsidRPr="00F42B8C">
              <w:rPr>
                <w:rFonts w:ascii="ＭＳ 明朝" w:hAnsi="ＭＳ 明朝" w:hint="eastAsia"/>
                <w:sz w:val="16"/>
                <w:szCs w:val="16"/>
              </w:rPr>
              <w:t>の</w:t>
            </w:r>
            <w:r w:rsidR="005E51B7" w:rsidRPr="00F42B8C">
              <w:rPr>
                <w:rFonts w:ascii="ＭＳ 明朝" w:hAnsi="ＭＳ 明朝" w:hint="eastAsia"/>
                <w:sz w:val="16"/>
                <w:szCs w:val="16"/>
              </w:rPr>
              <w:t>交流</w:t>
            </w:r>
            <w:r w:rsidR="00D94092">
              <w:rPr>
                <w:rFonts w:ascii="ＭＳ 明朝" w:hAnsi="ＭＳ 明朝" w:hint="eastAsia"/>
                <w:sz w:val="16"/>
                <w:szCs w:val="16"/>
              </w:rPr>
              <w:t>を行った。</w:t>
            </w:r>
            <w:r w:rsidR="001E6B4B">
              <w:rPr>
                <w:rFonts w:ascii="ＭＳ 明朝" w:hAnsi="ＭＳ 明朝" w:hint="eastAsia"/>
                <w:sz w:val="16"/>
                <w:szCs w:val="16"/>
              </w:rPr>
              <w:t>令和５年度は、コロナ禍で実現できなかった大阪大学・関西学院大学の</w:t>
            </w:r>
            <w:r w:rsidR="001E6B4B" w:rsidRPr="00822976">
              <w:rPr>
                <w:rFonts w:ascii="ＭＳ 明朝" w:hAnsi="ＭＳ 明朝" w:hint="eastAsia"/>
                <w:sz w:val="16"/>
                <w:szCs w:val="16"/>
              </w:rPr>
              <w:t>留学生との交流会・キャンパスツアーを実施</w:t>
            </w:r>
            <w:r w:rsidR="001E6B4B">
              <w:rPr>
                <w:rFonts w:ascii="ＭＳ 明朝" w:hAnsi="ＭＳ 明朝" w:hint="eastAsia"/>
                <w:sz w:val="16"/>
                <w:szCs w:val="16"/>
              </w:rPr>
              <w:t>した。</w:t>
            </w:r>
          </w:p>
          <w:p w:rsidR="005E51B7" w:rsidRPr="005E51B7" w:rsidRDefault="005E51B7" w:rsidP="00D336CF">
            <w:pPr>
              <w:spacing w:line="220" w:lineRule="exact"/>
              <w:rPr>
                <w:rFonts w:ascii="ＭＳ 明朝" w:hAnsi="ＭＳ 明朝"/>
                <w:sz w:val="16"/>
                <w:szCs w:val="16"/>
                <w:highlight w:val="yellow"/>
              </w:rPr>
            </w:pPr>
          </w:p>
          <w:p w:rsidR="001E6B4B" w:rsidRDefault="001E6B4B" w:rsidP="005E51B7">
            <w:pPr>
              <w:spacing w:line="220" w:lineRule="exact"/>
              <w:rPr>
                <w:rFonts w:ascii="ＭＳ 明朝" w:hAnsi="ＭＳ 明朝"/>
                <w:sz w:val="16"/>
                <w:szCs w:val="16"/>
              </w:rPr>
            </w:pPr>
          </w:p>
          <w:p w:rsidR="005E51B7" w:rsidRDefault="00D336CF" w:rsidP="005E51B7">
            <w:pPr>
              <w:spacing w:line="220" w:lineRule="exact"/>
              <w:rPr>
                <w:rFonts w:ascii="ＭＳ 明朝" w:hAnsi="ＭＳ 明朝"/>
                <w:sz w:val="16"/>
                <w:szCs w:val="16"/>
              </w:rPr>
            </w:pPr>
            <w:r>
              <w:rPr>
                <w:rFonts w:ascii="ＭＳ 明朝" w:hAnsi="ＭＳ 明朝" w:hint="eastAsia"/>
                <w:sz w:val="16"/>
                <w:szCs w:val="16"/>
              </w:rPr>
              <w:t>イ・</w:t>
            </w:r>
            <w:r w:rsidR="005E51B7" w:rsidRPr="001E6B4B">
              <w:rPr>
                <w:rFonts w:ascii="ＭＳ 明朝" w:hAnsi="ＭＳ 明朝" w:hint="eastAsia"/>
                <w:sz w:val="16"/>
                <w:szCs w:val="16"/>
              </w:rPr>
              <w:t>それぞれ90%・93%</w:t>
            </w:r>
            <w:r w:rsidR="001E6B4B" w:rsidRPr="001E6B4B">
              <w:rPr>
                <w:rFonts w:ascii="ＭＳ 明朝" w:hAnsi="ＭＳ 明朝" w:hint="eastAsia"/>
                <w:sz w:val="16"/>
                <w:szCs w:val="16"/>
              </w:rPr>
              <w:t>で概ね達成。（〇）</w:t>
            </w:r>
            <w:r w:rsidR="005E51B7" w:rsidRPr="001E6B4B">
              <w:rPr>
                <w:rFonts w:ascii="ＭＳ 明朝" w:hAnsi="ＭＳ 明朝" w:hint="eastAsia"/>
                <w:sz w:val="16"/>
                <w:szCs w:val="16"/>
              </w:rPr>
              <w:t>。</w:t>
            </w:r>
            <w:r w:rsidR="001E6B4B">
              <w:rPr>
                <w:rFonts w:ascii="ＭＳ 明朝" w:hAnsi="ＭＳ 明朝" w:hint="eastAsia"/>
                <w:sz w:val="16"/>
                <w:szCs w:val="16"/>
              </w:rPr>
              <w:t>グローバル科「創造英語」の授業に20回大阪大学の留学生に</w:t>
            </w:r>
            <w:r w:rsidR="00A83E56">
              <w:rPr>
                <w:rFonts w:ascii="ＭＳ 明朝" w:hAnsi="ＭＳ 明朝"/>
                <w:sz w:val="16"/>
                <w:szCs w:val="16"/>
              </w:rPr>
              <w:t>TA</w:t>
            </w:r>
            <w:r w:rsidR="001E6B4B">
              <w:rPr>
                <w:rFonts w:ascii="ＭＳ 明朝" w:hAnsi="ＭＳ 明朝" w:hint="eastAsia"/>
                <w:sz w:val="16"/>
                <w:szCs w:val="16"/>
              </w:rPr>
              <w:t>として入っていただいた。令和５年度は取組みを全校に拡げる。</w:t>
            </w:r>
          </w:p>
          <w:p w:rsidR="00D336CF" w:rsidRPr="007E6B96" w:rsidRDefault="00D336CF" w:rsidP="00D336CF">
            <w:pPr>
              <w:spacing w:line="220" w:lineRule="exact"/>
              <w:rPr>
                <w:rFonts w:ascii="ＭＳ 明朝" w:hAnsi="ＭＳ 明朝" w:hint="eastAsia"/>
                <w:sz w:val="16"/>
                <w:szCs w:val="16"/>
              </w:rPr>
            </w:pPr>
          </w:p>
        </w:tc>
      </w:tr>
      <w:tr w:rsidR="00D336CF" w:rsidRPr="00BF0212" w:rsidTr="007631A1">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D336CF" w:rsidRPr="00BF0212" w:rsidRDefault="00D336CF" w:rsidP="00D336CF">
            <w:pPr>
              <w:spacing w:line="220" w:lineRule="exact"/>
              <w:ind w:left="113" w:right="113"/>
              <w:jc w:val="center"/>
              <w:rPr>
                <w:rFonts w:ascii="ＭＳ 明朝" w:hAnsi="ＭＳ 明朝"/>
                <w:sz w:val="16"/>
                <w:szCs w:val="16"/>
              </w:rPr>
            </w:pPr>
            <w:r w:rsidRPr="00BF0212">
              <w:rPr>
                <w:rFonts w:ascii="ＭＳ 明朝" w:hAnsi="ＭＳ 明朝" w:hint="eastAsia"/>
                <w:sz w:val="16"/>
                <w:szCs w:val="16"/>
              </w:rPr>
              <w:lastRenderedPageBreak/>
              <w:t>３　「自主自律」「和親協力」の心をはぐくみ、豊かな人間性を涵養する学校づくり</w:t>
            </w:r>
          </w:p>
        </w:tc>
        <w:tc>
          <w:tcPr>
            <w:tcW w:w="2020" w:type="dxa"/>
            <w:shd w:val="clear" w:color="auto" w:fill="auto"/>
            <w:tcMar>
              <w:top w:w="85" w:type="dxa"/>
              <w:left w:w="85" w:type="dxa"/>
              <w:bottom w:w="85" w:type="dxa"/>
              <w:right w:w="85" w:type="dxa"/>
            </w:tcMar>
          </w:tcPr>
          <w:p w:rsidR="00D336CF"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(１) 安全で安心な学び</w:t>
            </w:r>
            <w:r>
              <w:rPr>
                <w:rFonts w:ascii="ＭＳ 明朝" w:hAnsi="ＭＳ 明朝" w:hint="eastAsia"/>
                <w:sz w:val="16"/>
                <w:szCs w:val="16"/>
              </w:rPr>
              <w:t>に</w:t>
            </w:r>
          </w:p>
          <w:p w:rsidR="00D336CF" w:rsidRPr="00BF0212" w:rsidRDefault="00D336CF" w:rsidP="00D336CF">
            <w:pPr>
              <w:spacing w:line="200" w:lineRule="exact"/>
              <w:ind w:left="240" w:hangingChars="150" w:hanging="240"/>
              <w:rPr>
                <w:rFonts w:ascii="ＭＳ 明朝" w:hAnsi="ＭＳ 明朝"/>
                <w:sz w:val="16"/>
                <w:szCs w:val="16"/>
              </w:rPr>
            </w:pPr>
            <w:r>
              <w:rPr>
                <w:rFonts w:ascii="ＭＳ 明朝" w:hAnsi="ＭＳ 明朝" w:hint="eastAsia"/>
                <w:sz w:val="16"/>
                <w:szCs w:val="16"/>
              </w:rPr>
              <w:t>向かう環境</w:t>
            </w:r>
            <w:r w:rsidRPr="00BF0212">
              <w:rPr>
                <w:rFonts w:ascii="ＭＳ 明朝" w:hAnsi="ＭＳ 明朝" w:hint="eastAsia"/>
                <w:sz w:val="16"/>
                <w:szCs w:val="16"/>
              </w:rPr>
              <w:t>づくりの推進。</w:t>
            </w:r>
          </w:p>
          <w:p w:rsidR="00D336CF" w:rsidRPr="00BF0212"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ア　生徒が相談しやすい環境づくりの促進。</w:t>
            </w: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　いじめの未然防止、早期発見、組織的対応。</w:t>
            </w: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D336CF" w:rsidRPr="00BF0212"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ウ　実行性のある危機管理体制の確立。</w:t>
            </w: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D336CF" w:rsidRPr="00BF0212"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エ　食物アレルギー等に係る事故防止。</w:t>
            </w:r>
          </w:p>
          <w:p w:rsidR="00A57321" w:rsidRDefault="00A57321" w:rsidP="00D336CF">
            <w:pPr>
              <w:spacing w:line="200" w:lineRule="exact"/>
              <w:ind w:left="240" w:hangingChars="150" w:hanging="240"/>
              <w:rPr>
                <w:rFonts w:ascii="ＭＳ 明朝" w:hAnsi="ＭＳ 明朝"/>
                <w:sz w:val="16"/>
                <w:szCs w:val="16"/>
              </w:rPr>
            </w:pPr>
          </w:p>
          <w:p w:rsidR="00D336CF"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オ　新型コロナ対応</w:t>
            </w:r>
            <w:r>
              <w:rPr>
                <w:rFonts w:ascii="ＭＳ 明朝" w:hAnsi="ＭＳ 明朝" w:hint="eastAsia"/>
                <w:sz w:val="16"/>
                <w:szCs w:val="16"/>
              </w:rPr>
              <w:t>。</w:t>
            </w: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C40E08" w:rsidRDefault="00C40E08" w:rsidP="0096198A">
            <w:pPr>
              <w:spacing w:line="200" w:lineRule="exact"/>
              <w:rPr>
                <w:rFonts w:ascii="ＭＳ 明朝" w:hAnsi="ＭＳ 明朝" w:hint="eastAsia"/>
                <w:sz w:val="16"/>
                <w:szCs w:val="16"/>
              </w:rPr>
            </w:pPr>
          </w:p>
          <w:p w:rsidR="00C40E08" w:rsidRPr="00BF0212" w:rsidRDefault="00C40E08" w:rsidP="00D336CF">
            <w:pPr>
              <w:spacing w:line="200" w:lineRule="exact"/>
              <w:ind w:left="240" w:hangingChars="150" w:hanging="24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(２)生徒主体の部活動・行</w:t>
            </w: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事の運営と学習との両立。</w:t>
            </w:r>
          </w:p>
          <w:p w:rsidR="00D336CF"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ア　生活習慣の定着。</w:t>
            </w: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C40E08" w:rsidRDefault="00C40E08" w:rsidP="00D336CF">
            <w:pPr>
              <w:spacing w:line="200" w:lineRule="exact"/>
              <w:ind w:left="240" w:hangingChars="150" w:hanging="240"/>
              <w:rPr>
                <w:rFonts w:ascii="ＭＳ 明朝" w:hAnsi="ＭＳ 明朝"/>
                <w:sz w:val="16"/>
                <w:szCs w:val="16"/>
              </w:rPr>
            </w:pPr>
          </w:p>
          <w:p w:rsidR="00A57321" w:rsidRDefault="00A57321" w:rsidP="00D336CF">
            <w:pPr>
              <w:spacing w:line="200" w:lineRule="exact"/>
              <w:ind w:left="240" w:hangingChars="150" w:hanging="240"/>
              <w:rPr>
                <w:rFonts w:ascii="ＭＳ 明朝" w:hAnsi="ＭＳ 明朝"/>
                <w:sz w:val="16"/>
                <w:szCs w:val="16"/>
              </w:rPr>
            </w:pPr>
          </w:p>
          <w:p w:rsidR="009473A7" w:rsidRPr="00BF0212" w:rsidRDefault="009473A7" w:rsidP="000035B5">
            <w:pPr>
              <w:spacing w:line="200" w:lineRule="exact"/>
              <w:rPr>
                <w:rFonts w:ascii="ＭＳ 明朝" w:hAnsi="ＭＳ 明朝" w:hint="eastAsia"/>
                <w:sz w:val="16"/>
                <w:szCs w:val="16"/>
              </w:rPr>
            </w:pPr>
          </w:p>
          <w:p w:rsidR="00D336CF" w:rsidRPr="00BF0212"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イ　自主的な活動の推進。</w:t>
            </w:r>
          </w:p>
          <w:p w:rsidR="00D336CF"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ウ　教職員の働き方改革をふまえた生徒の自主活動や部活動の実現。</w:t>
            </w:r>
          </w:p>
          <w:p w:rsidR="00E72DEE" w:rsidRPr="00BF0212" w:rsidRDefault="00E72DEE" w:rsidP="00D336CF">
            <w:pPr>
              <w:spacing w:line="200" w:lineRule="exact"/>
              <w:ind w:left="240" w:hangingChars="150" w:hanging="240"/>
              <w:rPr>
                <w:rFonts w:ascii="ＭＳ 明朝" w:hAnsi="ＭＳ 明朝"/>
                <w:sz w:val="16"/>
                <w:szCs w:val="16"/>
              </w:rPr>
            </w:pPr>
          </w:p>
          <w:p w:rsidR="00D336CF" w:rsidRPr="00BF0212" w:rsidRDefault="00D336CF" w:rsidP="00D336CF">
            <w:pPr>
              <w:spacing w:line="200" w:lineRule="exact"/>
              <w:ind w:left="240" w:hangingChars="150" w:hanging="240"/>
              <w:rPr>
                <w:rFonts w:ascii="ＭＳ 明朝" w:hAnsi="ＭＳ 明朝"/>
                <w:sz w:val="16"/>
                <w:szCs w:val="16"/>
              </w:rPr>
            </w:pPr>
            <w:r w:rsidRPr="00BF0212">
              <w:rPr>
                <w:rFonts w:ascii="ＭＳ 明朝" w:hAnsi="ＭＳ 明朝" w:hint="eastAsia"/>
                <w:sz w:val="16"/>
                <w:szCs w:val="16"/>
              </w:rPr>
              <w:t xml:space="preserve">(３)イ　情報発信の充実。　</w:t>
            </w:r>
          </w:p>
        </w:tc>
        <w:tc>
          <w:tcPr>
            <w:tcW w:w="4572" w:type="dxa"/>
            <w:tcBorders>
              <w:right w:val="dashed" w:sz="4" w:space="0" w:color="auto"/>
            </w:tcBorders>
            <w:shd w:val="clear" w:color="auto" w:fill="auto"/>
            <w:tcMar>
              <w:top w:w="85" w:type="dxa"/>
              <w:left w:w="85" w:type="dxa"/>
              <w:bottom w:w="85" w:type="dxa"/>
              <w:right w:w="85" w:type="dxa"/>
            </w:tcMar>
          </w:tcPr>
          <w:p w:rsidR="00D336CF" w:rsidRPr="004D4D6F" w:rsidRDefault="00D336CF" w:rsidP="00D336CF">
            <w:pPr>
              <w:spacing w:line="200" w:lineRule="exact"/>
              <w:ind w:left="320" w:hangingChars="200" w:hanging="320"/>
              <w:rPr>
                <w:sz w:val="16"/>
                <w:szCs w:val="16"/>
              </w:rPr>
            </w:pPr>
            <w:r w:rsidRPr="00BF0212">
              <w:rPr>
                <w:rFonts w:ascii="ＭＳ 明朝" w:hAnsi="ＭＳ 明朝" w:hint="eastAsia"/>
                <w:sz w:val="16"/>
                <w:szCs w:val="16"/>
              </w:rPr>
              <w:t>(１)</w:t>
            </w:r>
            <w:r w:rsidRPr="00BF0212">
              <w:rPr>
                <w:rFonts w:hint="eastAsia"/>
                <w:sz w:val="16"/>
                <w:szCs w:val="16"/>
              </w:rPr>
              <w:t xml:space="preserve"> </w:t>
            </w:r>
            <w:r w:rsidRPr="004D4D6F">
              <w:rPr>
                <w:rFonts w:ascii="ＭＳ 明朝" w:hAnsi="ＭＳ 明朝" w:hint="eastAsia"/>
                <w:sz w:val="16"/>
                <w:szCs w:val="16"/>
              </w:rPr>
              <w:t>３</w:t>
            </w:r>
            <w:r w:rsidRPr="004D4D6F">
              <w:rPr>
                <w:rFonts w:hint="eastAsia"/>
                <w:sz w:val="16"/>
                <w:szCs w:val="16"/>
              </w:rPr>
              <w:t>年間の人権教育推進計画に基づき、講演・研修を通して生徒・教職員の人権意識・行動変容を高める。</w:t>
            </w:r>
          </w:p>
          <w:p w:rsidR="00D336CF" w:rsidRPr="004D4D6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ア・教員と</w:t>
            </w:r>
            <w:r w:rsidR="00A83E56" w:rsidRPr="004D4D6F">
              <w:rPr>
                <w:rFonts w:ascii="ＭＳ 明朝" w:hAnsi="ＭＳ 明朝"/>
                <w:sz w:val="16"/>
                <w:szCs w:val="16"/>
              </w:rPr>
              <w:t>SC</w:t>
            </w:r>
            <w:r w:rsidRPr="004D4D6F">
              <w:rPr>
                <w:rFonts w:ascii="ＭＳ 明朝" w:hAnsi="ＭＳ 明朝" w:hint="eastAsia"/>
                <w:sz w:val="16"/>
                <w:szCs w:val="16"/>
              </w:rPr>
              <w:t>の協力のもと、全教職員で教育相談を充実</w:t>
            </w:r>
          </w:p>
          <w:p w:rsidR="00D336CF" w:rsidRPr="004D4D6F" w:rsidRDefault="00D336CF" w:rsidP="00D336CF">
            <w:pPr>
              <w:spacing w:line="200" w:lineRule="exact"/>
              <w:ind w:leftChars="100" w:left="370" w:hangingChars="100" w:hanging="160"/>
              <w:rPr>
                <w:rFonts w:ascii="ＭＳ 明朝" w:hAnsi="ＭＳ 明朝"/>
                <w:sz w:val="16"/>
                <w:szCs w:val="16"/>
              </w:rPr>
            </w:pPr>
            <w:r w:rsidRPr="004D4D6F">
              <w:rPr>
                <w:rFonts w:ascii="ＭＳ 明朝" w:hAnsi="ＭＳ 明朝" w:hint="eastAsia"/>
                <w:sz w:val="16"/>
                <w:szCs w:val="16"/>
              </w:rPr>
              <w:t>させ、生徒が相談しやすい環境づくりを促進する。</w:t>
            </w:r>
          </w:p>
          <w:p w:rsidR="00A57321" w:rsidRDefault="00A57321" w:rsidP="00D336CF">
            <w:pPr>
              <w:spacing w:line="200" w:lineRule="exact"/>
              <w:ind w:left="320" w:hangingChars="200" w:hanging="320"/>
              <w:rPr>
                <w:rFonts w:ascii="ＭＳ 明朝" w:hAnsi="ＭＳ 明朝"/>
                <w:sz w:val="16"/>
                <w:szCs w:val="16"/>
              </w:rPr>
            </w:pPr>
          </w:p>
          <w:p w:rsidR="00A57321" w:rsidRDefault="00A57321" w:rsidP="00D336CF">
            <w:pPr>
              <w:spacing w:line="200" w:lineRule="exact"/>
              <w:ind w:left="320" w:hangingChars="200" w:hanging="320"/>
              <w:rPr>
                <w:rFonts w:ascii="ＭＳ 明朝" w:hAnsi="ＭＳ 明朝"/>
                <w:sz w:val="16"/>
                <w:szCs w:val="16"/>
              </w:rPr>
            </w:pPr>
          </w:p>
          <w:p w:rsidR="00A57321" w:rsidRDefault="00A57321" w:rsidP="00D336CF">
            <w:pPr>
              <w:spacing w:line="200" w:lineRule="exact"/>
              <w:ind w:left="320" w:hangingChars="200" w:hanging="320"/>
              <w:rPr>
                <w:rFonts w:ascii="ＭＳ 明朝" w:hAnsi="ＭＳ 明朝"/>
                <w:sz w:val="16"/>
                <w:szCs w:val="16"/>
              </w:rPr>
            </w:pPr>
          </w:p>
          <w:p w:rsidR="00A57321" w:rsidRDefault="00A57321" w:rsidP="00D336CF">
            <w:pPr>
              <w:spacing w:line="200" w:lineRule="exact"/>
              <w:ind w:left="320" w:hangingChars="200" w:hanging="320"/>
              <w:rPr>
                <w:rFonts w:ascii="ＭＳ 明朝" w:hAnsi="ＭＳ 明朝"/>
                <w:sz w:val="16"/>
                <w:szCs w:val="16"/>
              </w:rPr>
            </w:pPr>
          </w:p>
          <w:p w:rsidR="00A57321" w:rsidRDefault="00A57321" w:rsidP="00D336CF">
            <w:pPr>
              <w:spacing w:line="200" w:lineRule="exact"/>
              <w:ind w:left="320" w:hangingChars="200" w:hanging="320"/>
              <w:rPr>
                <w:rFonts w:ascii="ＭＳ 明朝" w:hAnsi="ＭＳ 明朝"/>
                <w:sz w:val="16"/>
                <w:szCs w:val="16"/>
              </w:rPr>
            </w:pPr>
          </w:p>
          <w:p w:rsidR="00D336CF" w:rsidRPr="004D4D6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イ・いじめを根絶すべき最重要課題と認識し、未然防止、早期発見、早期発見に組織的に取り組む。</w:t>
            </w: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D336CF" w:rsidRPr="004D4D6F" w:rsidRDefault="00D336CF" w:rsidP="00A57321">
            <w:pPr>
              <w:spacing w:line="200" w:lineRule="exact"/>
              <w:rPr>
                <w:rFonts w:ascii="ＭＳ 明朝" w:hAnsi="ＭＳ 明朝"/>
                <w:sz w:val="16"/>
                <w:szCs w:val="16"/>
              </w:rPr>
            </w:pPr>
            <w:r w:rsidRPr="004D4D6F">
              <w:rPr>
                <w:rFonts w:ascii="ＭＳ 明朝" w:hAnsi="ＭＳ 明朝" w:hint="eastAsia"/>
                <w:sz w:val="16"/>
                <w:szCs w:val="16"/>
              </w:rPr>
              <w:t>ウ・実効性のあるマニュアルとなるよう点検・見直しを行い、自然災害等に備えた体制の確立を図る。</w:t>
            </w: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D336CF" w:rsidRPr="004D4D6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エ・食物アレルギーの事故は、いつ、どこででも起きるものだと想定し、すべての教職員が緊急時に対応できるよう、校内研修等の充実を図る。</w:t>
            </w: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オ・④引き続き、朝の健康観察時間の大切さを考えさせるよう働きかけ、４観点に即した取組みを実践する。</w:t>
            </w: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C40E08" w:rsidRDefault="00C40E08" w:rsidP="0096198A">
            <w:pPr>
              <w:spacing w:line="200" w:lineRule="exact"/>
              <w:rPr>
                <w:rFonts w:ascii="ＭＳ 明朝" w:hAnsi="ＭＳ 明朝" w:hint="eastAsia"/>
                <w:sz w:val="16"/>
                <w:szCs w:val="16"/>
              </w:rPr>
            </w:pPr>
          </w:p>
          <w:p w:rsidR="00C40E08" w:rsidRDefault="00C40E08" w:rsidP="00D336CF">
            <w:pPr>
              <w:spacing w:line="200" w:lineRule="exact"/>
              <w:ind w:left="160" w:hangingChars="100" w:hanging="160"/>
              <w:rPr>
                <w:rFonts w:ascii="ＭＳ 明朝" w:hAnsi="ＭＳ 明朝"/>
                <w:sz w:val="16"/>
                <w:szCs w:val="16"/>
              </w:rPr>
            </w:pPr>
          </w:p>
          <w:p w:rsidR="00A57321" w:rsidRPr="004D4D6F" w:rsidRDefault="00A57321"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(２)ア・③教員と生徒会の協力による生活規律の改善。生徒会を中心とし、生徒主体の部活動・行事運営に関して、より発展的でシステム化された取組みを検討する。</w:t>
            </w: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A57321" w:rsidRDefault="00A57321" w:rsidP="00D336CF">
            <w:pPr>
              <w:spacing w:line="200" w:lineRule="exact"/>
              <w:ind w:left="160" w:hangingChars="100" w:hanging="160"/>
              <w:rPr>
                <w:rFonts w:ascii="ＭＳ 明朝" w:hAnsi="ＭＳ 明朝"/>
                <w:sz w:val="16"/>
                <w:szCs w:val="16"/>
              </w:rPr>
            </w:pPr>
          </w:p>
          <w:p w:rsidR="00C40E08" w:rsidRDefault="00C40E08" w:rsidP="00D336CF">
            <w:pPr>
              <w:spacing w:line="200" w:lineRule="exact"/>
              <w:ind w:left="160" w:hangingChars="100" w:hanging="160"/>
              <w:rPr>
                <w:rFonts w:ascii="ＭＳ 明朝" w:hAnsi="ＭＳ 明朝"/>
                <w:sz w:val="16"/>
                <w:szCs w:val="16"/>
              </w:rPr>
            </w:pPr>
          </w:p>
          <w:p w:rsidR="009473A7" w:rsidRDefault="009473A7" w:rsidP="00D336CF">
            <w:pPr>
              <w:spacing w:line="200" w:lineRule="exact"/>
              <w:ind w:left="160" w:hangingChars="100" w:hanging="160"/>
              <w:rPr>
                <w:rFonts w:ascii="ＭＳ 明朝" w:hAnsi="ＭＳ 明朝"/>
                <w:sz w:val="16"/>
                <w:szCs w:val="16"/>
              </w:rPr>
            </w:pPr>
          </w:p>
          <w:p w:rsidR="00A57321" w:rsidRPr="004D4D6F" w:rsidRDefault="00A57321" w:rsidP="000035B5">
            <w:pPr>
              <w:spacing w:line="200" w:lineRule="exact"/>
              <w:rPr>
                <w:rFonts w:ascii="ＭＳ 明朝" w:hAnsi="ＭＳ 明朝" w:hint="eastAsia"/>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⑤イウ・「大阪府部活動の在り方に関する方針」に沿い、学習と部活のバランス及び教員の働き方と生徒の活動のバランスをとりながら成果をあげる。</w:t>
            </w:r>
          </w:p>
          <w:p w:rsidR="00E72DEE" w:rsidRDefault="00E72DEE" w:rsidP="00D336CF">
            <w:pPr>
              <w:spacing w:line="200" w:lineRule="exact"/>
              <w:ind w:left="160" w:hangingChars="100" w:hanging="160"/>
              <w:rPr>
                <w:rFonts w:ascii="ＭＳ 明朝" w:hAnsi="ＭＳ 明朝"/>
                <w:sz w:val="16"/>
                <w:szCs w:val="16"/>
              </w:rPr>
            </w:pPr>
          </w:p>
          <w:p w:rsidR="0096198A" w:rsidRPr="004D4D6F" w:rsidRDefault="0096198A" w:rsidP="00D336CF">
            <w:pPr>
              <w:spacing w:line="200" w:lineRule="exact"/>
              <w:ind w:left="160" w:hangingChars="100" w:hanging="160"/>
              <w:rPr>
                <w:rFonts w:ascii="ＭＳ 明朝" w:hAnsi="ＭＳ 明朝" w:hint="eastAsia"/>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(３)</w:t>
            </w:r>
            <w:r>
              <w:rPr>
                <w:rFonts w:ascii="ＭＳ 明朝" w:hAnsi="ＭＳ 明朝" w:hint="eastAsia"/>
                <w:sz w:val="16"/>
                <w:szCs w:val="16"/>
              </w:rPr>
              <w:t>イ・</w:t>
            </w:r>
            <w:r w:rsidRPr="004D4D6F">
              <w:rPr>
                <w:rFonts w:ascii="ＭＳ 明朝" w:hAnsi="ＭＳ 明朝" w:hint="eastAsia"/>
                <w:sz w:val="16"/>
                <w:szCs w:val="16"/>
              </w:rPr>
              <w:t>ホームページによる</w:t>
            </w:r>
            <w:r w:rsidRPr="00BF0212">
              <w:rPr>
                <w:rFonts w:ascii="ＭＳ 明朝" w:hAnsi="ＭＳ 明朝" w:hint="eastAsia"/>
                <w:sz w:val="16"/>
                <w:szCs w:val="16"/>
              </w:rPr>
              <w:t>組織的な情報発信及び地域や教育産業等を通じた学校説明会を実施するなど、情報発信を丁寧かつ継続的に行う。</w:t>
            </w:r>
          </w:p>
        </w:tc>
        <w:tc>
          <w:tcPr>
            <w:tcW w:w="4713" w:type="dxa"/>
            <w:tcBorders>
              <w:right w:val="dashed" w:sz="4" w:space="0" w:color="auto"/>
            </w:tcBorders>
            <w:tcMar>
              <w:top w:w="85" w:type="dxa"/>
              <w:left w:w="85" w:type="dxa"/>
              <w:bottom w:w="85" w:type="dxa"/>
              <w:right w:w="85" w:type="dxa"/>
            </w:tcMar>
          </w:tcPr>
          <w:p w:rsidR="00D336CF" w:rsidRPr="004D4D6F" w:rsidRDefault="00D336CF" w:rsidP="00D336CF">
            <w:pPr>
              <w:spacing w:line="200" w:lineRule="exact"/>
              <w:ind w:left="320" w:hangingChars="200" w:hanging="320"/>
              <w:rPr>
                <w:rFonts w:ascii="ＭＳ 明朝" w:hAnsi="ＭＳ 明朝"/>
                <w:sz w:val="16"/>
                <w:szCs w:val="16"/>
              </w:rPr>
            </w:pPr>
            <w:r w:rsidRPr="00BF0212">
              <w:rPr>
                <w:rFonts w:ascii="ＭＳ 明朝" w:hAnsi="ＭＳ 明朝" w:hint="eastAsia"/>
                <w:sz w:val="16"/>
                <w:szCs w:val="16"/>
              </w:rPr>
              <w:t>(１)</w:t>
            </w:r>
            <w:r w:rsidRPr="004D4D6F">
              <w:rPr>
                <w:sz w:val="16"/>
                <w:szCs w:val="16"/>
              </w:rPr>
              <w:t xml:space="preserve"> </w:t>
            </w:r>
            <w:r w:rsidRPr="004D4D6F">
              <w:rPr>
                <w:rFonts w:ascii="ＭＳ 明朝" w:hAnsi="ＭＳ 明朝" w:hint="eastAsia"/>
                <w:sz w:val="16"/>
                <w:szCs w:val="16"/>
              </w:rPr>
              <w:t>ア・学校独自の</w:t>
            </w:r>
            <w:r w:rsidR="00A83E56" w:rsidRPr="004D4D6F">
              <w:rPr>
                <w:rFonts w:ascii="ＭＳ 明朝" w:hAnsi="ＭＳ 明朝"/>
                <w:sz w:val="16"/>
                <w:szCs w:val="16"/>
              </w:rPr>
              <w:t>SC</w:t>
            </w:r>
            <w:r w:rsidRPr="004D4D6F">
              <w:rPr>
                <w:rFonts w:ascii="ＭＳ 明朝" w:hAnsi="ＭＳ 明朝" w:hint="eastAsia"/>
                <w:sz w:val="16"/>
                <w:szCs w:val="16"/>
              </w:rPr>
              <w:t>相談を10回確保するとともに、定期的な相談室開放（教育相談支援委員が担当）について更なる周知に努め、自己診断「教育相談」(生徒)の「肯定的評価」70%以上［68%］。</w:t>
            </w: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D336CF" w:rsidRPr="004D4D6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イ・自己診断「いじめ対応」(生徒)の「肯定的評価」90%以上［89%］。</w:t>
            </w: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FB0545" w:rsidRDefault="00FB0545" w:rsidP="00D336CF">
            <w:pPr>
              <w:spacing w:line="200" w:lineRule="exact"/>
              <w:ind w:left="320" w:hangingChars="200" w:hanging="320"/>
              <w:rPr>
                <w:rFonts w:ascii="ＭＳ 明朝" w:hAnsi="ＭＳ 明朝"/>
                <w:sz w:val="16"/>
                <w:szCs w:val="16"/>
              </w:rPr>
            </w:pPr>
          </w:p>
          <w:p w:rsidR="00D336CF" w:rsidRPr="004D4D6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ウ・自己診断「災害時の情報提供」(生徒)の「肯定的評価」67%以上［56%］。</w:t>
            </w:r>
          </w:p>
          <w:p w:rsidR="00FB0545" w:rsidRDefault="00FB0545" w:rsidP="00D336CF">
            <w:pPr>
              <w:spacing w:line="200" w:lineRule="exact"/>
              <w:ind w:left="2400" w:hangingChars="1500" w:hanging="2400"/>
              <w:rPr>
                <w:rFonts w:ascii="ＭＳ 明朝" w:hAnsi="ＭＳ 明朝"/>
                <w:sz w:val="16"/>
                <w:szCs w:val="16"/>
              </w:rPr>
            </w:pPr>
          </w:p>
          <w:p w:rsidR="00FB0545" w:rsidRDefault="00FB0545" w:rsidP="00D336CF">
            <w:pPr>
              <w:spacing w:line="200" w:lineRule="exact"/>
              <w:ind w:left="2400" w:hangingChars="1500" w:hanging="2400"/>
              <w:rPr>
                <w:rFonts w:ascii="ＭＳ 明朝" w:hAnsi="ＭＳ 明朝"/>
                <w:sz w:val="16"/>
                <w:szCs w:val="16"/>
              </w:rPr>
            </w:pPr>
          </w:p>
          <w:p w:rsidR="00FB0545" w:rsidRDefault="00FB0545" w:rsidP="00D336CF">
            <w:pPr>
              <w:spacing w:line="200" w:lineRule="exact"/>
              <w:ind w:left="2400" w:hangingChars="1500" w:hanging="2400"/>
              <w:rPr>
                <w:rFonts w:ascii="ＭＳ 明朝" w:hAnsi="ＭＳ 明朝"/>
                <w:sz w:val="16"/>
                <w:szCs w:val="16"/>
              </w:rPr>
            </w:pPr>
          </w:p>
          <w:p w:rsidR="00FB0545" w:rsidRDefault="00FB0545" w:rsidP="00D336CF">
            <w:pPr>
              <w:spacing w:line="200" w:lineRule="exact"/>
              <w:ind w:left="2400" w:hangingChars="1500" w:hanging="2400"/>
              <w:rPr>
                <w:rFonts w:ascii="ＭＳ 明朝" w:hAnsi="ＭＳ 明朝"/>
                <w:sz w:val="16"/>
                <w:szCs w:val="16"/>
              </w:rPr>
            </w:pPr>
          </w:p>
          <w:p w:rsidR="00FB0545" w:rsidRDefault="00FB0545" w:rsidP="00D336CF">
            <w:pPr>
              <w:spacing w:line="200" w:lineRule="exact"/>
              <w:ind w:left="2400" w:hangingChars="1500" w:hanging="2400"/>
              <w:rPr>
                <w:rFonts w:ascii="ＭＳ 明朝" w:hAnsi="ＭＳ 明朝"/>
                <w:sz w:val="16"/>
                <w:szCs w:val="16"/>
              </w:rPr>
            </w:pPr>
          </w:p>
          <w:p w:rsidR="00D336CF" w:rsidRPr="004D4D6F" w:rsidRDefault="00D336CF" w:rsidP="00D336CF">
            <w:pPr>
              <w:spacing w:line="200" w:lineRule="exact"/>
              <w:ind w:left="2400" w:hangingChars="1500" w:hanging="2400"/>
              <w:rPr>
                <w:rFonts w:ascii="ＭＳ 明朝" w:hAnsi="ＭＳ 明朝"/>
                <w:sz w:val="16"/>
                <w:szCs w:val="16"/>
              </w:rPr>
            </w:pPr>
            <w:r w:rsidRPr="004D4D6F">
              <w:rPr>
                <w:rFonts w:ascii="ＭＳ 明朝" w:hAnsi="ＭＳ 明朝" w:hint="eastAsia"/>
                <w:sz w:val="16"/>
                <w:szCs w:val="16"/>
              </w:rPr>
              <w:t>エ・食物アレルギー対応委員会を中心に、校内研修を年２回実</w:t>
            </w:r>
          </w:p>
          <w:p w:rsidR="00D336CF" w:rsidRPr="004D4D6F" w:rsidRDefault="00D336CF" w:rsidP="00D336CF">
            <w:pPr>
              <w:spacing w:line="200" w:lineRule="exact"/>
              <w:ind w:leftChars="100" w:left="2450" w:hangingChars="1400" w:hanging="2240"/>
              <w:rPr>
                <w:rFonts w:ascii="ＭＳ 明朝" w:hAnsi="ＭＳ 明朝"/>
                <w:sz w:val="16"/>
                <w:szCs w:val="16"/>
              </w:rPr>
            </w:pPr>
            <w:r w:rsidRPr="004D4D6F">
              <w:rPr>
                <w:rFonts w:ascii="ＭＳ 明朝" w:hAnsi="ＭＳ 明朝" w:hint="eastAsia"/>
                <w:sz w:val="16"/>
                <w:szCs w:val="16"/>
              </w:rPr>
              <w:t>施し、食物アレルギー等に係る事故防止に努める。［２回］</w:t>
            </w:r>
          </w:p>
          <w:p w:rsidR="00FB0545" w:rsidRDefault="00FB0545"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オ・②自己診断「命の大切さや社会のルール等について学ぶ機会がある」（生徒）、「人権について学ぶ機会がある」（生徒）の肯定的評価をそれぞれ85%/92%とする。［83%/90%］</w:t>
            </w:r>
          </w:p>
          <w:p w:rsidR="00FB0545" w:rsidRDefault="00FB0545" w:rsidP="00D336CF">
            <w:pPr>
              <w:spacing w:line="200" w:lineRule="exact"/>
              <w:ind w:left="160" w:hangingChars="100" w:hanging="160"/>
              <w:rPr>
                <w:rFonts w:ascii="ＭＳ 明朝" w:hAnsi="ＭＳ 明朝"/>
                <w:sz w:val="16"/>
                <w:szCs w:val="16"/>
              </w:rPr>
            </w:pPr>
          </w:p>
          <w:p w:rsidR="00C40E08" w:rsidRDefault="00C40E08" w:rsidP="00D336CF">
            <w:pPr>
              <w:spacing w:line="200" w:lineRule="exact"/>
              <w:ind w:left="160" w:hangingChars="100" w:hanging="160"/>
              <w:rPr>
                <w:rFonts w:ascii="ＭＳ 明朝" w:hAnsi="ＭＳ 明朝"/>
                <w:sz w:val="16"/>
                <w:szCs w:val="16"/>
              </w:rPr>
            </w:pPr>
          </w:p>
          <w:p w:rsidR="00C40E08" w:rsidRDefault="00C40E08" w:rsidP="00D336CF">
            <w:pPr>
              <w:spacing w:line="200" w:lineRule="exact"/>
              <w:ind w:left="160" w:hangingChars="100" w:hanging="160"/>
              <w:rPr>
                <w:rFonts w:ascii="ＭＳ 明朝" w:hAnsi="ＭＳ 明朝"/>
                <w:sz w:val="16"/>
                <w:szCs w:val="16"/>
              </w:rPr>
            </w:pPr>
          </w:p>
          <w:p w:rsidR="00FB0545" w:rsidRPr="004D4D6F" w:rsidRDefault="00FB0545" w:rsidP="0096198A">
            <w:pPr>
              <w:spacing w:line="200" w:lineRule="exact"/>
              <w:rPr>
                <w:rFonts w:ascii="ＭＳ 明朝" w:hAnsi="ＭＳ 明朝" w:hint="eastAsia"/>
                <w:sz w:val="16"/>
                <w:szCs w:val="16"/>
              </w:rPr>
            </w:pPr>
          </w:p>
          <w:p w:rsidR="00D336CF" w:rsidRPr="004D4D6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(２)ア・③④遅刻者数　4500名以下をめざす［7440名］。</w:t>
            </w:r>
          </w:p>
          <w:p w:rsidR="00037340" w:rsidRDefault="00037340" w:rsidP="00D336CF">
            <w:pPr>
              <w:spacing w:line="200" w:lineRule="exact"/>
              <w:ind w:leftChars="100" w:left="210"/>
              <w:rPr>
                <w:rFonts w:ascii="ＭＳ 明朝" w:hAnsi="ＭＳ 明朝"/>
                <w:sz w:val="16"/>
                <w:szCs w:val="16"/>
              </w:rPr>
            </w:pPr>
          </w:p>
          <w:p w:rsidR="00037340" w:rsidRDefault="00037340" w:rsidP="00D336CF">
            <w:pPr>
              <w:spacing w:line="200" w:lineRule="exact"/>
              <w:ind w:leftChars="100" w:left="210"/>
              <w:rPr>
                <w:rFonts w:ascii="ＭＳ 明朝" w:hAnsi="ＭＳ 明朝"/>
                <w:sz w:val="16"/>
                <w:szCs w:val="16"/>
              </w:rPr>
            </w:pPr>
          </w:p>
          <w:p w:rsidR="00037340" w:rsidRDefault="00037340" w:rsidP="00D336CF">
            <w:pPr>
              <w:spacing w:line="200" w:lineRule="exact"/>
              <w:ind w:leftChars="100" w:left="210"/>
              <w:rPr>
                <w:rFonts w:ascii="ＭＳ 明朝" w:hAnsi="ＭＳ 明朝"/>
                <w:sz w:val="16"/>
                <w:szCs w:val="16"/>
              </w:rPr>
            </w:pPr>
          </w:p>
          <w:p w:rsidR="009473A7" w:rsidRDefault="009473A7" w:rsidP="00D336CF">
            <w:pPr>
              <w:spacing w:line="200" w:lineRule="exact"/>
              <w:ind w:leftChars="100" w:left="210"/>
              <w:rPr>
                <w:rFonts w:ascii="ＭＳ 明朝" w:hAnsi="ＭＳ 明朝"/>
                <w:sz w:val="16"/>
                <w:szCs w:val="16"/>
              </w:rPr>
            </w:pPr>
          </w:p>
          <w:p w:rsidR="009473A7" w:rsidRDefault="009473A7" w:rsidP="000035B5">
            <w:pPr>
              <w:spacing w:line="200" w:lineRule="exact"/>
              <w:rPr>
                <w:rFonts w:ascii="ＭＳ 明朝" w:hAnsi="ＭＳ 明朝" w:hint="eastAsia"/>
                <w:sz w:val="16"/>
                <w:szCs w:val="16"/>
              </w:rPr>
            </w:pPr>
          </w:p>
          <w:p w:rsidR="00D336CF" w:rsidRPr="004D4D6F" w:rsidRDefault="00D336CF" w:rsidP="00D336CF">
            <w:pPr>
              <w:spacing w:line="200" w:lineRule="exact"/>
              <w:ind w:leftChars="100" w:left="210"/>
              <w:rPr>
                <w:rFonts w:ascii="ＭＳ 明朝" w:hAnsi="ＭＳ 明朝"/>
                <w:sz w:val="16"/>
                <w:szCs w:val="16"/>
              </w:rPr>
            </w:pPr>
            <w:r w:rsidRPr="004D4D6F">
              <w:rPr>
                <w:rFonts w:ascii="ＭＳ 明朝" w:hAnsi="ＭＳ 明朝" w:hint="eastAsia"/>
                <w:sz w:val="16"/>
                <w:szCs w:val="16"/>
              </w:rPr>
              <w:t>・自己診断における「生徒会を中心とした自主的な活動が活発である」(生徒)の「肯定的評価」92%以上［91%］。</w:t>
            </w:r>
          </w:p>
          <w:p w:rsidR="00037340" w:rsidRDefault="00037340" w:rsidP="00D336CF">
            <w:pPr>
              <w:spacing w:line="200" w:lineRule="exact"/>
              <w:ind w:leftChars="100" w:left="210"/>
              <w:rPr>
                <w:rFonts w:ascii="ＭＳ 明朝" w:hAnsi="ＭＳ 明朝"/>
                <w:sz w:val="16"/>
                <w:szCs w:val="16"/>
              </w:rPr>
            </w:pPr>
          </w:p>
          <w:p w:rsidR="00C40E08" w:rsidRDefault="00C40E08" w:rsidP="00D336CF">
            <w:pPr>
              <w:spacing w:line="200" w:lineRule="exact"/>
              <w:ind w:leftChars="100" w:left="210"/>
              <w:rPr>
                <w:rFonts w:ascii="ＭＳ 明朝" w:hAnsi="ＭＳ 明朝"/>
                <w:sz w:val="16"/>
                <w:szCs w:val="16"/>
              </w:rPr>
            </w:pPr>
          </w:p>
          <w:p w:rsidR="00D336CF" w:rsidRDefault="00D336CF" w:rsidP="00D336CF">
            <w:pPr>
              <w:spacing w:line="200" w:lineRule="exact"/>
              <w:ind w:leftChars="100" w:left="210"/>
              <w:rPr>
                <w:rFonts w:ascii="ＭＳ 明朝" w:hAnsi="ＭＳ 明朝"/>
                <w:sz w:val="16"/>
                <w:szCs w:val="16"/>
              </w:rPr>
            </w:pPr>
            <w:r w:rsidRPr="004D4D6F">
              <w:rPr>
                <w:rFonts w:ascii="ＭＳ 明朝" w:hAnsi="ＭＳ 明朝" w:hint="eastAsia"/>
                <w:sz w:val="16"/>
                <w:szCs w:val="16"/>
              </w:rPr>
              <w:t>イウ・自己診断「生徒会活動の活性化に工夫」（教員）の「肯定的評価」90%以上［88%］。</w:t>
            </w:r>
          </w:p>
          <w:p w:rsidR="00037340" w:rsidRDefault="00037340" w:rsidP="00D336CF">
            <w:pPr>
              <w:spacing w:line="200" w:lineRule="exact"/>
              <w:ind w:leftChars="100" w:left="210"/>
              <w:rPr>
                <w:rFonts w:ascii="ＭＳ 明朝" w:hAnsi="ＭＳ 明朝"/>
                <w:sz w:val="16"/>
                <w:szCs w:val="16"/>
              </w:rPr>
            </w:pPr>
          </w:p>
          <w:p w:rsidR="0096198A" w:rsidRDefault="0096198A" w:rsidP="00D336CF">
            <w:pPr>
              <w:spacing w:line="200" w:lineRule="exact"/>
              <w:ind w:leftChars="100" w:left="210"/>
              <w:rPr>
                <w:rFonts w:ascii="ＭＳ 明朝" w:hAnsi="ＭＳ 明朝" w:hint="eastAsia"/>
                <w:sz w:val="16"/>
                <w:szCs w:val="16"/>
              </w:rPr>
            </w:pPr>
          </w:p>
          <w:p w:rsidR="00E72DEE" w:rsidRPr="00037340" w:rsidRDefault="00E72DEE" w:rsidP="00D336CF">
            <w:pPr>
              <w:spacing w:line="200" w:lineRule="exact"/>
              <w:ind w:leftChars="100" w:left="21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(３)イ・</w:t>
            </w:r>
            <w:r w:rsidR="00A83E56" w:rsidRPr="004D4D6F">
              <w:rPr>
                <w:rFonts w:ascii="ＭＳ 明朝" w:hAnsi="ＭＳ 明朝"/>
                <w:sz w:val="16"/>
                <w:szCs w:val="16"/>
              </w:rPr>
              <w:t>HP</w:t>
            </w:r>
            <w:r w:rsidRPr="004D4D6F">
              <w:rPr>
                <w:rFonts w:ascii="ＭＳ 明朝" w:hAnsi="ＭＳ 明朝" w:hint="eastAsia"/>
                <w:sz w:val="16"/>
                <w:szCs w:val="16"/>
              </w:rPr>
              <w:t>更新回数200回以上の継続。地域や教育産業を通じた学校説明会の16回以上実施を継続する［247回/16回］。</w:t>
            </w:r>
          </w:p>
          <w:p w:rsidR="00E72DEE" w:rsidRDefault="00E72DEE" w:rsidP="000035B5">
            <w:pPr>
              <w:spacing w:line="200" w:lineRule="exact"/>
              <w:rPr>
                <w:rFonts w:ascii="ＭＳ 明朝" w:hAnsi="ＭＳ 明朝" w:hint="eastAsia"/>
                <w:sz w:val="16"/>
                <w:szCs w:val="16"/>
              </w:rPr>
            </w:pPr>
          </w:p>
          <w:p w:rsidR="00D336CF" w:rsidRPr="00376F69" w:rsidRDefault="00D336CF" w:rsidP="00D336CF">
            <w:pPr>
              <w:spacing w:line="200" w:lineRule="exact"/>
              <w:ind w:leftChars="100" w:left="210"/>
              <w:rPr>
                <w:rFonts w:ascii="ＭＳ 明朝" w:hAnsi="ＭＳ 明朝"/>
                <w:sz w:val="16"/>
                <w:szCs w:val="16"/>
              </w:rPr>
            </w:pPr>
            <w:r w:rsidRPr="004D4D6F">
              <w:rPr>
                <w:rFonts w:ascii="ＭＳ 明朝" w:hAnsi="ＭＳ 明朝" w:hint="eastAsia"/>
                <w:sz w:val="16"/>
                <w:szCs w:val="16"/>
              </w:rPr>
              <w:t>・自己診断「ホームページを見ている」(保護者/生徒)の「肯定的評価」70%/55%以上［60%/45%］。</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rsidR="007631A1" w:rsidRDefault="00D336CF" w:rsidP="0096198A">
            <w:pPr>
              <w:spacing w:line="200" w:lineRule="exact"/>
              <w:rPr>
                <w:rFonts w:ascii="ＭＳ 明朝" w:hAnsi="ＭＳ 明朝"/>
                <w:sz w:val="16"/>
                <w:szCs w:val="16"/>
              </w:rPr>
            </w:pPr>
            <w:r>
              <w:rPr>
                <w:rFonts w:ascii="ＭＳ 明朝" w:hAnsi="ＭＳ 明朝" w:hint="eastAsia"/>
                <w:sz w:val="16"/>
                <w:szCs w:val="16"/>
              </w:rPr>
              <w:t>（１）ア・</w:t>
            </w:r>
            <w:r w:rsidRPr="007E6B96">
              <w:rPr>
                <w:rFonts w:ascii="ＭＳ 明朝" w:hAnsi="ＭＳ 明朝" w:hint="eastAsia"/>
                <w:sz w:val="16"/>
                <w:szCs w:val="16"/>
              </w:rPr>
              <w:t>学校独自の</w:t>
            </w:r>
            <w:r w:rsidR="00A83E56" w:rsidRPr="007E6B96">
              <w:rPr>
                <w:rFonts w:ascii="ＭＳ 明朝" w:hAnsi="ＭＳ 明朝"/>
                <w:sz w:val="16"/>
                <w:szCs w:val="16"/>
              </w:rPr>
              <w:t>SC</w:t>
            </w:r>
            <w:r w:rsidRPr="007E6B96">
              <w:rPr>
                <w:rFonts w:ascii="ＭＳ 明朝" w:hAnsi="ＭＳ 明朝" w:hint="eastAsia"/>
                <w:sz w:val="16"/>
                <w:szCs w:val="16"/>
              </w:rPr>
              <w:t>相談を2</w:t>
            </w:r>
            <w:r w:rsidR="007631A1">
              <w:rPr>
                <w:rFonts w:ascii="ＭＳ 明朝" w:hAnsi="ＭＳ 明朝"/>
                <w:sz w:val="16"/>
                <w:szCs w:val="16"/>
              </w:rPr>
              <w:t>3</w:t>
            </w:r>
            <w:r w:rsidRPr="007E6B96">
              <w:rPr>
                <w:rFonts w:ascii="ＭＳ 明朝" w:hAnsi="ＭＳ 明朝" w:hint="eastAsia"/>
                <w:sz w:val="16"/>
                <w:szCs w:val="16"/>
              </w:rPr>
              <w:t>回実施</w:t>
            </w:r>
            <w:r w:rsidR="007631A1">
              <w:rPr>
                <w:rFonts w:ascii="ＭＳ 明朝" w:hAnsi="ＭＳ 明朝" w:hint="eastAsia"/>
                <w:sz w:val="16"/>
                <w:szCs w:val="16"/>
              </w:rPr>
              <w:t>。</w:t>
            </w:r>
            <w:r w:rsidR="007631A1" w:rsidRPr="007631A1">
              <w:rPr>
                <w:rFonts w:ascii="ＭＳ 明朝" w:hAnsi="ＭＳ 明朝" w:hint="eastAsia"/>
                <w:sz w:val="16"/>
                <w:szCs w:val="16"/>
              </w:rPr>
              <w:t>毎回生徒・保護者のコマがすべて埋まり、相談後、必要に応じてケース会議を実施している</w:t>
            </w:r>
            <w:r w:rsidR="007631A1">
              <w:rPr>
                <w:rFonts w:ascii="ＭＳ 明朝" w:hAnsi="ＭＳ 明朝" w:hint="eastAsia"/>
                <w:sz w:val="16"/>
                <w:szCs w:val="16"/>
              </w:rPr>
              <w:t>。</w:t>
            </w:r>
            <w:r w:rsidR="00FB0545">
              <w:rPr>
                <w:rFonts w:ascii="ＭＳ 明朝" w:hAnsi="ＭＳ 明朝" w:hint="eastAsia"/>
                <w:sz w:val="16"/>
                <w:szCs w:val="16"/>
              </w:rPr>
              <w:t>更に、</w:t>
            </w:r>
            <w:r w:rsidR="00FB0545" w:rsidRPr="00FB0545">
              <w:rPr>
                <w:rFonts w:ascii="ＭＳ 明朝" w:hAnsi="ＭＳ 明朝" w:hint="eastAsia"/>
                <w:sz w:val="16"/>
                <w:szCs w:val="16"/>
              </w:rPr>
              <w:t>定期的な相談室開放（教育相談支援委員が担当）</w:t>
            </w:r>
            <w:r w:rsidR="00FB0545">
              <w:rPr>
                <w:rFonts w:ascii="ＭＳ 明朝" w:hAnsi="ＭＳ 明朝" w:hint="eastAsia"/>
                <w:sz w:val="16"/>
                <w:szCs w:val="16"/>
              </w:rPr>
              <w:t>も実施し、</w:t>
            </w:r>
            <w:r w:rsidR="00FB0545" w:rsidRPr="007E6B96">
              <w:rPr>
                <w:rFonts w:ascii="ＭＳ 明朝" w:hAnsi="ＭＳ 明朝" w:hint="eastAsia"/>
                <w:sz w:val="16"/>
                <w:szCs w:val="16"/>
              </w:rPr>
              <w:t>「教育相談」（生徒）の</w:t>
            </w:r>
            <w:r w:rsidR="007631A1" w:rsidRPr="007631A1">
              <w:rPr>
                <w:rFonts w:ascii="ＭＳ 明朝" w:hAnsi="ＭＳ 明朝" w:hint="eastAsia"/>
                <w:sz w:val="16"/>
                <w:szCs w:val="16"/>
              </w:rPr>
              <w:t>肯定的評価72％、目標以上。（◎）</w:t>
            </w:r>
          </w:p>
          <w:p w:rsidR="00FB0545" w:rsidRDefault="00FB0545" w:rsidP="0096198A">
            <w:pPr>
              <w:spacing w:line="200" w:lineRule="exact"/>
              <w:rPr>
                <w:rFonts w:ascii="ＭＳ 明朝" w:hAnsi="ＭＳ 明朝"/>
                <w:sz w:val="16"/>
                <w:szCs w:val="16"/>
              </w:rPr>
            </w:pPr>
          </w:p>
          <w:p w:rsidR="0096198A" w:rsidRDefault="0096198A" w:rsidP="0096198A">
            <w:pPr>
              <w:spacing w:line="200" w:lineRule="exact"/>
              <w:rPr>
                <w:rFonts w:ascii="ＭＳ 明朝" w:hAnsi="ＭＳ 明朝" w:hint="eastAsia"/>
                <w:sz w:val="16"/>
                <w:szCs w:val="16"/>
              </w:rPr>
            </w:pPr>
          </w:p>
          <w:p w:rsidR="00D336CF" w:rsidRPr="007E6B96" w:rsidRDefault="00D336CF" w:rsidP="0096198A">
            <w:pPr>
              <w:spacing w:line="200" w:lineRule="exact"/>
              <w:rPr>
                <w:rFonts w:ascii="ＭＳ 明朝" w:hAnsi="ＭＳ 明朝"/>
                <w:sz w:val="16"/>
                <w:szCs w:val="16"/>
              </w:rPr>
            </w:pPr>
            <w:r>
              <w:rPr>
                <w:rFonts w:ascii="ＭＳ 明朝" w:hAnsi="ＭＳ 明朝" w:hint="eastAsia"/>
                <w:sz w:val="16"/>
                <w:szCs w:val="16"/>
              </w:rPr>
              <w:t>イ・</w:t>
            </w:r>
            <w:r w:rsidRPr="007E6B96">
              <w:rPr>
                <w:rFonts w:ascii="ＭＳ 明朝" w:hAnsi="ＭＳ 明朝" w:hint="eastAsia"/>
                <w:sz w:val="16"/>
                <w:szCs w:val="16"/>
              </w:rPr>
              <w:t>自己診断「いじめ対応」（生徒）の肯定感89</w:t>
            </w:r>
            <w:r>
              <w:rPr>
                <w:rFonts w:ascii="ＭＳ 明朝" w:hAnsi="ＭＳ 明朝" w:hint="eastAsia"/>
                <w:sz w:val="16"/>
                <w:szCs w:val="16"/>
              </w:rPr>
              <w:t>%</w:t>
            </w:r>
            <w:r w:rsidR="00FB0545">
              <w:rPr>
                <w:rFonts w:ascii="ＭＳ 明朝" w:hAnsi="ＭＳ 明朝" w:hint="eastAsia"/>
                <w:sz w:val="16"/>
                <w:szCs w:val="16"/>
              </w:rPr>
              <w:t>で</w:t>
            </w:r>
            <w:r w:rsidR="00FB0545" w:rsidRPr="00FB0545">
              <w:rPr>
                <w:rFonts w:ascii="ＭＳ 明朝" w:hAnsi="ＭＳ 明朝" w:hint="eastAsia"/>
                <w:sz w:val="16"/>
                <w:szCs w:val="16"/>
              </w:rPr>
              <w:t>目標に達していない（△）</w:t>
            </w:r>
          </w:p>
          <w:p w:rsidR="00FB0545" w:rsidRDefault="00FB0545" w:rsidP="0096198A">
            <w:pPr>
              <w:spacing w:line="200" w:lineRule="exact"/>
              <w:rPr>
                <w:rFonts w:ascii="ＭＳ 明朝" w:hAnsi="ＭＳ 明朝"/>
                <w:sz w:val="16"/>
                <w:szCs w:val="16"/>
              </w:rPr>
            </w:pPr>
          </w:p>
          <w:p w:rsidR="00D336CF" w:rsidRPr="007E6B96" w:rsidRDefault="00D336CF" w:rsidP="0096198A">
            <w:pPr>
              <w:spacing w:line="200" w:lineRule="exact"/>
              <w:rPr>
                <w:rFonts w:ascii="ＭＳ 明朝" w:hAnsi="ＭＳ 明朝"/>
                <w:sz w:val="16"/>
                <w:szCs w:val="16"/>
              </w:rPr>
            </w:pPr>
            <w:r>
              <w:rPr>
                <w:rFonts w:ascii="ＭＳ 明朝" w:hAnsi="ＭＳ 明朝" w:hint="eastAsia"/>
                <w:sz w:val="16"/>
                <w:szCs w:val="16"/>
              </w:rPr>
              <w:t>ウ・</w:t>
            </w:r>
            <w:r w:rsidRPr="007E6B96">
              <w:rPr>
                <w:rFonts w:ascii="ＭＳ 明朝" w:hAnsi="ＭＳ 明朝" w:hint="eastAsia"/>
                <w:sz w:val="16"/>
                <w:szCs w:val="16"/>
              </w:rPr>
              <w:t>自己診断「災害時の情報提供」（生徒）の肯定感</w:t>
            </w:r>
            <w:r w:rsidR="00FB0545">
              <w:rPr>
                <w:rFonts w:ascii="ＭＳ 明朝" w:hAnsi="ＭＳ 明朝" w:hint="eastAsia"/>
                <w:sz w:val="16"/>
                <w:szCs w:val="16"/>
              </w:rPr>
              <w:t>60</w:t>
            </w:r>
            <w:r>
              <w:rPr>
                <w:rFonts w:ascii="ＭＳ 明朝" w:hAnsi="ＭＳ 明朝" w:hint="eastAsia"/>
                <w:sz w:val="16"/>
                <w:szCs w:val="16"/>
              </w:rPr>
              <w:t>%</w:t>
            </w:r>
            <w:r w:rsidR="00FB0545">
              <w:rPr>
                <w:rFonts w:ascii="ＭＳ 明朝" w:hAnsi="ＭＳ 明朝" w:hint="eastAsia"/>
                <w:sz w:val="16"/>
                <w:szCs w:val="16"/>
              </w:rPr>
              <w:t>で</w:t>
            </w:r>
            <w:r w:rsidR="00FB0545" w:rsidRPr="00FB0545">
              <w:rPr>
                <w:rFonts w:ascii="ＭＳ 明朝" w:hAnsi="ＭＳ 明朝" w:hint="eastAsia"/>
                <w:sz w:val="16"/>
                <w:szCs w:val="16"/>
              </w:rPr>
              <w:t>目標に達していない</w:t>
            </w:r>
            <w:r w:rsidR="00FB0545">
              <w:rPr>
                <w:rFonts w:ascii="ＭＳ 明朝" w:hAnsi="ＭＳ 明朝" w:hint="eastAsia"/>
                <w:sz w:val="16"/>
                <w:szCs w:val="16"/>
              </w:rPr>
              <w:t>。</w:t>
            </w:r>
            <w:r w:rsidRPr="007E6B96">
              <w:rPr>
                <w:rFonts w:ascii="ＭＳ 明朝" w:hAnsi="ＭＳ 明朝" w:hint="eastAsia"/>
                <w:sz w:val="16"/>
                <w:szCs w:val="16"/>
              </w:rPr>
              <w:t>（△）</w:t>
            </w:r>
            <w:r w:rsidRPr="00C40E08">
              <w:rPr>
                <w:rFonts w:ascii="ＭＳ 明朝" w:hAnsi="ＭＳ 明朝" w:hint="eastAsia"/>
                <w:sz w:val="16"/>
                <w:szCs w:val="16"/>
              </w:rPr>
              <w:t>コロナ禍で通常の避難訓練が出来なかったことによると考えられる。</w:t>
            </w:r>
          </w:p>
          <w:p w:rsidR="00FB0545" w:rsidRDefault="00FB0545" w:rsidP="0096198A">
            <w:pPr>
              <w:spacing w:line="200" w:lineRule="exact"/>
              <w:rPr>
                <w:rFonts w:ascii="ＭＳ 明朝" w:hAnsi="ＭＳ 明朝"/>
                <w:sz w:val="16"/>
                <w:szCs w:val="16"/>
              </w:rPr>
            </w:pPr>
          </w:p>
          <w:p w:rsidR="0096198A" w:rsidRDefault="0096198A" w:rsidP="0096198A">
            <w:pPr>
              <w:spacing w:line="200" w:lineRule="exact"/>
              <w:rPr>
                <w:rFonts w:ascii="ＭＳ 明朝" w:hAnsi="ＭＳ 明朝" w:hint="eastAsia"/>
                <w:sz w:val="16"/>
                <w:szCs w:val="16"/>
              </w:rPr>
            </w:pPr>
          </w:p>
          <w:p w:rsidR="00D336CF" w:rsidRPr="007E6B96" w:rsidRDefault="00D336CF" w:rsidP="0096198A">
            <w:pPr>
              <w:spacing w:line="200" w:lineRule="exact"/>
              <w:rPr>
                <w:rFonts w:ascii="ＭＳ 明朝" w:hAnsi="ＭＳ 明朝"/>
                <w:sz w:val="16"/>
                <w:szCs w:val="16"/>
              </w:rPr>
            </w:pPr>
            <w:r>
              <w:rPr>
                <w:rFonts w:ascii="ＭＳ 明朝" w:hAnsi="ＭＳ 明朝" w:hint="eastAsia"/>
                <w:sz w:val="16"/>
                <w:szCs w:val="16"/>
              </w:rPr>
              <w:t>エ・</w:t>
            </w:r>
            <w:r w:rsidRPr="007E6B96">
              <w:rPr>
                <w:rFonts w:ascii="ＭＳ 明朝" w:hAnsi="ＭＳ 明朝" w:hint="eastAsia"/>
                <w:sz w:val="16"/>
                <w:szCs w:val="16"/>
              </w:rPr>
              <w:t>２回実施した。（〇）</w:t>
            </w:r>
          </w:p>
          <w:p w:rsidR="00D336CF" w:rsidRPr="007E6B96" w:rsidRDefault="00D336CF" w:rsidP="0096198A">
            <w:pPr>
              <w:spacing w:line="200" w:lineRule="exact"/>
              <w:rPr>
                <w:rFonts w:ascii="ＭＳ 明朝" w:hAnsi="ＭＳ 明朝"/>
                <w:sz w:val="16"/>
                <w:szCs w:val="16"/>
              </w:rPr>
            </w:pPr>
          </w:p>
          <w:p w:rsidR="00D336CF" w:rsidRPr="007E6B96" w:rsidRDefault="00D336CF" w:rsidP="0096198A">
            <w:pPr>
              <w:spacing w:line="200" w:lineRule="exact"/>
              <w:rPr>
                <w:rFonts w:ascii="ＭＳ 明朝" w:hAnsi="ＭＳ 明朝"/>
                <w:sz w:val="16"/>
                <w:szCs w:val="16"/>
              </w:rPr>
            </w:pPr>
          </w:p>
          <w:p w:rsidR="00FB0545" w:rsidRDefault="00D336CF" w:rsidP="0096198A">
            <w:pPr>
              <w:spacing w:line="200" w:lineRule="exact"/>
              <w:rPr>
                <w:rFonts w:ascii="ＭＳ 明朝" w:hAnsi="ＭＳ 明朝"/>
                <w:sz w:val="16"/>
                <w:szCs w:val="16"/>
              </w:rPr>
            </w:pPr>
            <w:r>
              <w:rPr>
                <w:rFonts w:ascii="ＭＳ 明朝" w:hAnsi="ＭＳ 明朝" w:hint="eastAsia"/>
                <w:sz w:val="16"/>
                <w:szCs w:val="16"/>
              </w:rPr>
              <w:t>オ・</w:t>
            </w:r>
            <w:r w:rsidR="00FB0545">
              <w:rPr>
                <w:rFonts w:ascii="ＭＳ 明朝" w:hAnsi="ＭＳ 明朝" w:hint="eastAsia"/>
                <w:sz w:val="16"/>
                <w:szCs w:val="16"/>
              </w:rPr>
              <w:t>それぞれ</w:t>
            </w:r>
            <w:r w:rsidRPr="007E6B96">
              <w:rPr>
                <w:rFonts w:ascii="ＭＳ 明朝" w:hAnsi="ＭＳ 明朝" w:hint="eastAsia"/>
                <w:sz w:val="16"/>
                <w:szCs w:val="16"/>
              </w:rPr>
              <w:t>8</w:t>
            </w:r>
            <w:r w:rsidR="00FB0545">
              <w:rPr>
                <w:rFonts w:ascii="ＭＳ 明朝" w:hAnsi="ＭＳ 明朝" w:hint="eastAsia"/>
                <w:sz w:val="16"/>
                <w:szCs w:val="16"/>
              </w:rPr>
              <w:t>0</w:t>
            </w:r>
            <w:r>
              <w:rPr>
                <w:rFonts w:ascii="ＭＳ 明朝" w:hAnsi="ＭＳ 明朝" w:hint="eastAsia"/>
                <w:sz w:val="16"/>
                <w:szCs w:val="16"/>
              </w:rPr>
              <w:t>%</w:t>
            </w:r>
            <w:r w:rsidRPr="007E6B96">
              <w:rPr>
                <w:rFonts w:ascii="ＭＳ 明朝" w:hAnsi="ＭＳ 明朝" w:hint="eastAsia"/>
                <w:sz w:val="16"/>
                <w:szCs w:val="16"/>
              </w:rPr>
              <w:t>、</w:t>
            </w:r>
            <w:r w:rsidR="00FB0545">
              <w:rPr>
                <w:rFonts w:ascii="ＭＳ 明朝" w:hAnsi="ＭＳ 明朝" w:hint="eastAsia"/>
                <w:sz w:val="16"/>
                <w:szCs w:val="16"/>
              </w:rPr>
              <w:t>86</w:t>
            </w:r>
            <w:r>
              <w:rPr>
                <w:rFonts w:ascii="ＭＳ 明朝" w:hAnsi="ＭＳ 明朝" w:hint="eastAsia"/>
                <w:sz w:val="16"/>
                <w:szCs w:val="16"/>
              </w:rPr>
              <w:t>%</w:t>
            </w:r>
            <w:r w:rsidR="00FB0545">
              <w:rPr>
                <w:rFonts w:ascii="ＭＳ 明朝" w:hAnsi="ＭＳ 明朝" w:hint="eastAsia"/>
                <w:sz w:val="16"/>
                <w:szCs w:val="16"/>
              </w:rPr>
              <w:t>で</w:t>
            </w:r>
            <w:r w:rsidR="00FB0545" w:rsidRPr="00FB0545">
              <w:rPr>
                <w:rFonts w:ascii="ＭＳ 明朝" w:hAnsi="ＭＳ 明朝" w:hint="eastAsia"/>
                <w:sz w:val="16"/>
                <w:szCs w:val="16"/>
              </w:rPr>
              <w:t>目標に達していない</w:t>
            </w:r>
            <w:r w:rsidR="00FB0545">
              <w:rPr>
                <w:rFonts w:ascii="ＭＳ 明朝" w:hAnsi="ＭＳ 明朝" w:hint="eastAsia"/>
                <w:sz w:val="16"/>
                <w:szCs w:val="16"/>
              </w:rPr>
              <w:t>。</w:t>
            </w:r>
            <w:r w:rsidR="00FB0545" w:rsidRPr="007E6B96">
              <w:rPr>
                <w:rFonts w:ascii="ＭＳ 明朝" w:hAnsi="ＭＳ 明朝" w:hint="eastAsia"/>
                <w:sz w:val="16"/>
                <w:szCs w:val="16"/>
              </w:rPr>
              <w:t>（△）</w:t>
            </w:r>
            <w:r w:rsidR="00C40E08" w:rsidRPr="00C40E08">
              <w:rPr>
                <w:rFonts w:ascii="ＭＳ 明朝" w:hAnsi="ＭＳ 明朝" w:hint="eastAsia"/>
                <w:sz w:val="16"/>
                <w:szCs w:val="16"/>
              </w:rPr>
              <w:t>人権関連の講演は実施しているものの、カリキュラムマネジメントの視点において、ホームルームや全教科科目での人権に関する学びの工夫を要する面がある。</w:t>
            </w:r>
          </w:p>
          <w:p w:rsidR="00FB0545" w:rsidRDefault="00FB0545" w:rsidP="0096198A">
            <w:pPr>
              <w:spacing w:line="200" w:lineRule="exact"/>
              <w:rPr>
                <w:rFonts w:ascii="ＭＳ 明朝" w:hAnsi="ＭＳ 明朝"/>
                <w:sz w:val="16"/>
                <w:szCs w:val="16"/>
              </w:rPr>
            </w:pPr>
          </w:p>
          <w:p w:rsidR="00D336CF" w:rsidRPr="007E6B96" w:rsidRDefault="00D336CF" w:rsidP="0096198A">
            <w:pPr>
              <w:spacing w:line="200" w:lineRule="exact"/>
              <w:rPr>
                <w:rFonts w:ascii="ＭＳ 明朝" w:hAnsi="ＭＳ 明朝"/>
                <w:sz w:val="16"/>
                <w:szCs w:val="16"/>
              </w:rPr>
            </w:pPr>
            <w:r>
              <w:rPr>
                <w:rFonts w:ascii="ＭＳ 明朝" w:hAnsi="ＭＳ 明朝" w:hint="eastAsia"/>
                <w:sz w:val="16"/>
                <w:szCs w:val="16"/>
              </w:rPr>
              <w:t>（２）</w:t>
            </w:r>
            <w:r w:rsidRPr="00CB2AD1">
              <w:rPr>
                <w:rFonts w:ascii="ＭＳ 明朝" w:hAnsi="ＭＳ 明朝" w:hint="eastAsia"/>
                <w:sz w:val="16"/>
                <w:szCs w:val="16"/>
              </w:rPr>
              <w:t>ア・遅刻数は</w:t>
            </w:r>
            <w:r w:rsidR="00427A1F" w:rsidRPr="00DA53CE">
              <w:rPr>
                <w:rFonts w:ascii="ＭＳ 明朝" w:hAnsi="ＭＳ 明朝" w:hint="eastAsia"/>
                <w:sz w:val="16"/>
                <w:szCs w:val="16"/>
              </w:rPr>
              <w:t>6489</w:t>
            </w:r>
            <w:r w:rsidRPr="00DA53CE">
              <w:rPr>
                <w:rFonts w:ascii="ＭＳ 明朝" w:hAnsi="ＭＳ 明朝" w:hint="eastAsia"/>
                <w:sz w:val="16"/>
                <w:szCs w:val="16"/>
              </w:rPr>
              <w:t>名で</w:t>
            </w:r>
            <w:r w:rsidR="00CB2AD1" w:rsidRPr="00DA53CE">
              <w:rPr>
                <w:rFonts w:ascii="ＭＳ 明朝" w:hAnsi="ＭＳ 明朝" w:hint="eastAsia"/>
                <w:sz w:val="16"/>
                <w:szCs w:val="16"/>
              </w:rPr>
              <w:t>目標に達していない。（△）昨年度</w:t>
            </w:r>
            <w:r w:rsidR="00427A1F" w:rsidRPr="00DA53CE">
              <w:rPr>
                <w:rFonts w:ascii="ＭＳ 明朝" w:hAnsi="ＭＳ 明朝" w:hint="eastAsia"/>
                <w:sz w:val="16"/>
                <w:szCs w:val="16"/>
              </w:rPr>
              <w:t>7440</w:t>
            </w:r>
            <w:r w:rsidR="00CB2AD1" w:rsidRPr="00DA53CE">
              <w:rPr>
                <w:rFonts w:ascii="ＭＳ 明朝" w:hAnsi="ＭＳ 明朝" w:hint="eastAsia"/>
                <w:sz w:val="16"/>
                <w:szCs w:val="16"/>
              </w:rPr>
              <w:t>名よ</w:t>
            </w:r>
            <w:r w:rsidR="00CB2AD1">
              <w:rPr>
                <w:rFonts w:ascii="ＭＳ 明朝" w:hAnsi="ＭＳ 明朝" w:hint="eastAsia"/>
                <w:sz w:val="16"/>
                <w:szCs w:val="16"/>
              </w:rPr>
              <w:t>りは改善できたが、達成には至らなかった。遅刻をさせない授業づくり</w:t>
            </w:r>
            <w:r w:rsidR="009473A7">
              <w:rPr>
                <w:rFonts w:ascii="ＭＳ 明朝" w:hAnsi="ＭＳ 明朝" w:hint="eastAsia"/>
                <w:sz w:val="16"/>
                <w:szCs w:val="16"/>
              </w:rPr>
              <w:t>に取組むことで改善を図る。</w:t>
            </w:r>
          </w:p>
          <w:p w:rsidR="00D336CF" w:rsidRDefault="00D336CF" w:rsidP="0096198A">
            <w:pPr>
              <w:spacing w:line="200" w:lineRule="exact"/>
              <w:rPr>
                <w:rFonts w:ascii="ＭＳ 明朝" w:hAnsi="ＭＳ 明朝"/>
                <w:sz w:val="16"/>
                <w:szCs w:val="16"/>
              </w:rPr>
            </w:pPr>
          </w:p>
          <w:p w:rsidR="00037340" w:rsidRDefault="00037340" w:rsidP="0096198A">
            <w:pPr>
              <w:spacing w:line="200" w:lineRule="exact"/>
              <w:rPr>
                <w:rFonts w:ascii="ＭＳ 明朝" w:hAnsi="ＭＳ 明朝"/>
                <w:sz w:val="16"/>
                <w:szCs w:val="16"/>
              </w:rPr>
            </w:pPr>
            <w:r>
              <w:rPr>
                <w:rFonts w:ascii="ＭＳ 明朝" w:hAnsi="ＭＳ 明朝" w:hint="eastAsia"/>
                <w:sz w:val="16"/>
                <w:szCs w:val="16"/>
              </w:rPr>
              <w:t>・90%で</w:t>
            </w:r>
            <w:r w:rsidRPr="00FB0545">
              <w:rPr>
                <w:rFonts w:ascii="ＭＳ 明朝" w:hAnsi="ＭＳ 明朝" w:hint="eastAsia"/>
                <w:sz w:val="16"/>
                <w:szCs w:val="16"/>
              </w:rPr>
              <w:t>目標に達していない</w:t>
            </w:r>
            <w:r>
              <w:rPr>
                <w:rFonts w:ascii="ＭＳ 明朝" w:hAnsi="ＭＳ 明朝" w:hint="eastAsia"/>
                <w:sz w:val="16"/>
                <w:szCs w:val="16"/>
              </w:rPr>
              <w:t>。</w:t>
            </w:r>
            <w:r w:rsidRPr="007E6B96">
              <w:rPr>
                <w:rFonts w:ascii="ＭＳ 明朝" w:hAnsi="ＭＳ 明朝" w:hint="eastAsia"/>
                <w:sz w:val="16"/>
                <w:szCs w:val="16"/>
              </w:rPr>
              <w:t>（△）</w:t>
            </w:r>
          </w:p>
          <w:p w:rsidR="00037340" w:rsidRDefault="00C40E08" w:rsidP="0096198A">
            <w:pPr>
              <w:spacing w:line="200" w:lineRule="exact"/>
              <w:rPr>
                <w:rFonts w:ascii="ＭＳ 明朝" w:hAnsi="ＭＳ 明朝"/>
                <w:sz w:val="16"/>
                <w:szCs w:val="16"/>
              </w:rPr>
            </w:pPr>
            <w:r w:rsidRPr="00C40E08">
              <w:rPr>
                <w:rFonts w:ascii="ＭＳ 明朝" w:hAnsi="ＭＳ 明朝" w:hint="eastAsia"/>
                <w:sz w:val="16"/>
                <w:szCs w:val="16"/>
              </w:rPr>
              <w:t>コロナ禍、平常時より制限があったことが要因として考えられる。</w:t>
            </w:r>
          </w:p>
          <w:p w:rsidR="00C40E08" w:rsidRPr="00037340" w:rsidRDefault="00C40E08" w:rsidP="0096198A">
            <w:pPr>
              <w:spacing w:line="200" w:lineRule="exact"/>
              <w:rPr>
                <w:rFonts w:ascii="ＭＳ 明朝" w:hAnsi="ＭＳ 明朝"/>
                <w:sz w:val="16"/>
                <w:szCs w:val="16"/>
              </w:rPr>
            </w:pPr>
          </w:p>
          <w:p w:rsidR="00D336CF" w:rsidRPr="007E6B96" w:rsidRDefault="00D336CF" w:rsidP="0096198A">
            <w:pPr>
              <w:spacing w:line="200" w:lineRule="exact"/>
              <w:rPr>
                <w:rFonts w:ascii="ＭＳ 明朝" w:hAnsi="ＭＳ 明朝"/>
                <w:sz w:val="16"/>
                <w:szCs w:val="16"/>
              </w:rPr>
            </w:pPr>
            <w:r>
              <w:rPr>
                <w:rFonts w:ascii="ＭＳ 明朝" w:hAnsi="ＭＳ 明朝" w:hint="eastAsia"/>
                <w:sz w:val="16"/>
                <w:szCs w:val="16"/>
              </w:rPr>
              <w:t>イウ・</w:t>
            </w:r>
            <w:r w:rsidRPr="007E6B96">
              <w:rPr>
                <w:rFonts w:ascii="ＭＳ 明朝" w:hAnsi="ＭＳ 明朝" w:hint="eastAsia"/>
                <w:sz w:val="16"/>
                <w:szCs w:val="16"/>
              </w:rPr>
              <w:t>91</w:t>
            </w:r>
            <w:r>
              <w:rPr>
                <w:rFonts w:ascii="ＭＳ 明朝" w:hAnsi="ＭＳ 明朝" w:hint="eastAsia"/>
                <w:sz w:val="16"/>
                <w:szCs w:val="16"/>
              </w:rPr>
              <w:t>%</w:t>
            </w:r>
            <w:r w:rsidRPr="007E6B96">
              <w:rPr>
                <w:rFonts w:ascii="ＭＳ 明朝" w:hAnsi="ＭＳ 明朝" w:hint="eastAsia"/>
                <w:sz w:val="16"/>
                <w:szCs w:val="16"/>
              </w:rPr>
              <w:t>で、目標以上。（◎）</w:t>
            </w:r>
          </w:p>
          <w:p w:rsidR="00D336CF" w:rsidRDefault="00D336CF" w:rsidP="0096198A">
            <w:pPr>
              <w:spacing w:line="200" w:lineRule="exact"/>
              <w:ind w:left="160" w:hangingChars="100" w:hanging="160"/>
              <w:rPr>
                <w:rFonts w:ascii="ＭＳ 明朝" w:hAnsi="ＭＳ 明朝"/>
                <w:sz w:val="16"/>
                <w:szCs w:val="16"/>
              </w:rPr>
            </w:pPr>
          </w:p>
          <w:p w:rsidR="00E72DEE" w:rsidRDefault="00E72DEE" w:rsidP="0096198A">
            <w:pPr>
              <w:spacing w:line="200" w:lineRule="exact"/>
              <w:ind w:left="160" w:hangingChars="100" w:hanging="160"/>
              <w:rPr>
                <w:rFonts w:ascii="ＭＳ 明朝" w:hAnsi="ＭＳ 明朝"/>
                <w:sz w:val="16"/>
                <w:szCs w:val="16"/>
              </w:rPr>
            </w:pPr>
          </w:p>
          <w:p w:rsidR="0096198A" w:rsidRDefault="0096198A" w:rsidP="0096198A">
            <w:pPr>
              <w:spacing w:line="200" w:lineRule="exact"/>
              <w:rPr>
                <w:rFonts w:ascii="ＭＳ 明朝" w:hAnsi="ＭＳ 明朝" w:hint="eastAsia"/>
                <w:sz w:val="16"/>
                <w:szCs w:val="16"/>
              </w:rPr>
            </w:pPr>
          </w:p>
          <w:p w:rsidR="0096198A" w:rsidRDefault="0096198A" w:rsidP="0096198A">
            <w:pPr>
              <w:spacing w:line="200" w:lineRule="exact"/>
              <w:rPr>
                <w:rFonts w:ascii="ＭＳ 明朝" w:hAnsi="ＭＳ 明朝" w:hint="eastAsia"/>
                <w:sz w:val="16"/>
                <w:szCs w:val="16"/>
              </w:rPr>
            </w:pPr>
          </w:p>
          <w:p w:rsidR="00D336CF" w:rsidRDefault="00D336CF" w:rsidP="0096198A">
            <w:pPr>
              <w:spacing w:line="200" w:lineRule="exact"/>
              <w:ind w:left="160" w:hangingChars="100" w:hanging="160"/>
              <w:rPr>
                <w:rFonts w:ascii="ＭＳ 明朝" w:hAnsi="ＭＳ 明朝"/>
                <w:sz w:val="16"/>
                <w:szCs w:val="16"/>
              </w:rPr>
            </w:pPr>
            <w:r w:rsidRPr="007E6B96">
              <w:rPr>
                <w:rFonts w:ascii="ＭＳ 明朝" w:hAnsi="ＭＳ 明朝" w:hint="eastAsia"/>
                <w:sz w:val="16"/>
                <w:szCs w:val="16"/>
              </w:rPr>
              <w:t>（３）</w:t>
            </w:r>
            <w:r>
              <w:rPr>
                <w:rFonts w:ascii="ＭＳ 明朝" w:hAnsi="ＭＳ 明朝" w:hint="eastAsia"/>
                <w:sz w:val="16"/>
                <w:szCs w:val="16"/>
              </w:rPr>
              <w:t>イ・</w:t>
            </w:r>
            <w:r w:rsidR="00A83E56" w:rsidRPr="00037340">
              <w:rPr>
                <w:rFonts w:ascii="ＭＳ 明朝" w:hAnsi="ＭＳ 明朝"/>
                <w:sz w:val="16"/>
                <w:szCs w:val="16"/>
              </w:rPr>
              <w:t>HP</w:t>
            </w:r>
            <w:r w:rsidR="00037340">
              <w:rPr>
                <w:rFonts w:ascii="ＭＳ 明朝" w:hAnsi="ＭＳ 明朝" w:hint="eastAsia"/>
                <w:sz w:val="16"/>
                <w:szCs w:val="16"/>
              </w:rPr>
              <w:t>更新回数</w:t>
            </w:r>
            <w:r w:rsidR="00037340" w:rsidRPr="00DA53CE">
              <w:rPr>
                <w:rFonts w:ascii="ＭＳ 明朝" w:hAnsi="ＭＳ 明朝" w:hint="eastAsia"/>
                <w:sz w:val="16"/>
                <w:szCs w:val="16"/>
              </w:rPr>
              <w:t>は</w:t>
            </w:r>
            <w:r w:rsidR="005C57D4" w:rsidRPr="00DA53CE">
              <w:rPr>
                <w:rFonts w:ascii="ＭＳ 明朝" w:hAnsi="ＭＳ 明朝"/>
                <w:sz w:val="16"/>
                <w:szCs w:val="16"/>
              </w:rPr>
              <w:t>304</w:t>
            </w:r>
            <w:r w:rsidR="00037340" w:rsidRPr="00DA53CE">
              <w:rPr>
                <w:rFonts w:ascii="ＭＳ 明朝" w:hAnsi="ＭＳ 明朝" w:hint="eastAsia"/>
                <w:sz w:val="16"/>
                <w:szCs w:val="16"/>
              </w:rPr>
              <w:t>回</w:t>
            </w:r>
            <w:r w:rsidR="00037340">
              <w:rPr>
                <w:rFonts w:ascii="ＭＳ 明朝" w:hAnsi="ＭＳ 明朝" w:hint="eastAsia"/>
                <w:sz w:val="16"/>
                <w:szCs w:val="16"/>
              </w:rPr>
              <w:t>、</w:t>
            </w:r>
            <w:r w:rsidR="00037340" w:rsidRPr="00C40E08">
              <w:rPr>
                <w:rFonts w:ascii="ＭＳ 明朝" w:hAnsi="ＭＳ 明朝" w:hint="eastAsia"/>
                <w:sz w:val="16"/>
                <w:szCs w:val="16"/>
              </w:rPr>
              <w:t>説明会は</w:t>
            </w:r>
            <w:r w:rsidR="00C40E08" w:rsidRPr="00C40E08">
              <w:rPr>
                <w:rFonts w:ascii="ＭＳ 明朝" w:hAnsi="ＭＳ 明朝" w:hint="eastAsia"/>
                <w:sz w:val="16"/>
                <w:szCs w:val="16"/>
              </w:rPr>
              <w:t>21</w:t>
            </w:r>
            <w:r w:rsidRPr="00C40E08">
              <w:rPr>
                <w:rFonts w:ascii="ＭＳ 明朝" w:hAnsi="ＭＳ 明朝" w:hint="eastAsia"/>
                <w:sz w:val="16"/>
                <w:szCs w:val="16"/>
              </w:rPr>
              <w:t>回</w:t>
            </w:r>
            <w:r w:rsidR="00037340">
              <w:rPr>
                <w:rFonts w:ascii="ＭＳ 明朝" w:hAnsi="ＭＳ 明朝" w:hint="eastAsia"/>
                <w:sz w:val="16"/>
                <w:szCs w:val="16"/>
              </w:rPr>
              <w:t>で</w:t>
            </w:r>
            <w:r w:rsidR="00037340" w:rsidRPr="007E6B96">
              <w:rPr>
                <w:rFonts w:ascii="ＭＳ 明朝" w:hAnsi="ＭＳ 明朝" w:hint="eastAsia"/>
                <w:sz w:val="16"/>
                <w:szCs w:val="16"/>
              </w:rPr>
              <w:t>目標以上。（◎）</w:t>
            </w:r>
            <w:r w:rsidRPr="007E6B96">
              <w:rPr>
                <w:rFonts w:ascii="ＭＳ 明朝" w:hAnsi="ＭＳ 明朝" w:hint="eastAsia"/>
                <w:sz w:val="16"/>
                <w:szCs w:val="16"/>
              </w:rPr>
              <w:t>。</w:t>
            </w:r>
          </w:p>
          <w:p w:rsidR="00C40E08" w:rsidRPr="007E6B96" w:rsidRDefault="00C40E08" w:rsidP="0096198A">
            <w:pPr>
              <w:spacing w:line="200" w:lineRule="exact"/>
              <w:ind w:left="160" w:hangingChars="100" w:hanging="160"/>
              <w:rPr>
                <w:rFonts w:ascii="ＭＳ 明朝" w:hAnsi="ＭＳ 明朝"/>
                <w:sz w:val="16"/>
                <w:szCs w:val="16"/>
              </w:rPr>
            </w:pPr>
          </w:p>
          <w:p w:rsidR="00D336CF" w:rsidRPr="00037340"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w:t>
            </w:r>
            <w:r w:rsidR="00037340">
              <w:rPr>
                <w:rFonts w:ascii="ＭＳ 明朝" w:hAnsi="ＭＳ 明朝" w:hint="eastAsia"/>
                <w:sz w:val="16"/>
                <w:szCs w:val="16"/>
              </w:rPr>
              <w:t>62%・46%と</w:t>
            </w:r>
            <w:r w:rsidR="00037340" w:rsidRPr="00FB0545">
              <w:rPr>
                <w:rFonts w:ascii="ＭＳ 明朝" w:hAnsi="ＭＳ 明朝" w:hint="eastAsia"/>
                <w:sz w:val="16"/>
                <w:szCs w:val="16"/>
              </w:rPr>
              <w:t>目標に達していない</w:t>
            </w:r>
            <w:r w:rsidR="00037340">
              <w:rPr>
                <w:rFonts w:ascii="ＭＳ 明朝" w:hAnsi="ＭＳ 明朝" w:hint="eastAsia"/>
                <w:sz w:val="16"/>
                <w:szCs w:val="16"/>
              </w:rPr>
              <w:t>。</w:t>
            </w:r>
            <w:r w:rsidR="00037340" w:rsidRPr="007E6B96">
              <w:rPr>
                <w:rFonts w:ascii="ＭＳ 明朝" w:hAnsi="ＭＳ 明朝" w:hint="eastAsia"/>
                <w:sz w:val="16"/>
                <w:szCs w:val="16"/>
              </w:rPr>
              <w:t>（△</w:t>
            </w:r>
            <w:r w:rsidR="00037340" w:rsidRPr="009473A7">
              <w:rPr>
                <w:rFonts w:ascii="ＭＳ 明朝" w:hAnsi="ＭＳ 明朝" w:hint="eastAsia"/>
                <w:sz w:val="16"/>
                <w:szCs w:val="16"/>
              </w:rPr>
              <w:t>）</w:t>
            </w:r>
            <w:r w:rsidR="009473A7" w:rsidRPr="009473A7">
              <w:rPr>
                <w:rFonts w:ascii="ＭＳ 明朝" w:hAnsi="ＭＳ 明朝" w:hint="eastAsia"/>
                <w:sz w:val="16"/>
                <w:szCs w:val="16"/>
              </w:rPr>
              <w:t>公式</w:t>
            </w:r>
            <w:r w:rsidR="0096198A">
              <w:rPr>
                <w:rFonts w:ascii="ＭＳ 明朝" w:hAnsi="ＭＳ 明朝"/>
                <w:sz w:val="16"/>
                <w:szCs w:val="16"/>
              </w:rPr>
              <w:t>SNS</w:t>
            </w:r>
            <w:r w:rsidR="009473A7" w:rsidRPr="009473A7">
              <w:rPr>
                <w:rFonts w:ascii="ＭＳ 明朝" w:hAnsi="ＭＳ 明朝" w:hint="eastAsia"/>
                <w:sz w:val="16"/>
                <w:szCs w:val="16"/>
              </w:rPr>
              <w:t>を開設したので、</w:t>
            </w:r>
            <w:r w:rsidR="009473A7">
              <w:rPr>
                <w:rFonts w:ascii="ＭＳ 明朝" w:hAnsi="ＭＳ 明朝" w:hint="eastAsia"/>
                <w:sz w:val="16"/>
                <w:szCs w:val="16"/>
              </w:rPr>
              <w:t>ホームページとのリンクを検討する。</w:t>
            </w:r>
          </w:p>
        </w:tc>
      </w:tr>
      <w:tr w:rsidR="00D336CF" w:rsidRPr="003C5027" w:rsidTr="007631A1">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D336CF" w:rsidRPr="00BF0212" w:rsidRDefault="00D336CF" w:rsidP="00D336CF">
            <w:pPr>
              <w:spacing w:line="220" w:lineRule="exact"/>
              <w:ind w:left="113" w:right="113"/>
              <w:jc w:val="center"/>
              <w:rPr>
                <w:rFonts w:ascii="ＭＳ 明朝" w:hAnsi="ＭＳ 明朝"/>
                <w:sz w:val="16"/>
                <w:szCs w:val="16"/>
              </w:rPr>
            </w:pPr>
            <w:r w:rsidRPr="00BF0212">
              <w:rPr>
                <w:rFonts w:ascii="ＭＳ 明朝" w:hAnsi="ＭＳ 明朝" w:hint="eastAsia"/>
                <w:sz w:val="16"/>
                <w:szCs w:val="16"/>
              </w:rPr>
              <w:t>４　教職員の資質向上と学校の組織力向上に向けた取組み</w:t>
            </w:r>
          </w:p>
        </w:tc>
        <w:tc>
          <w:tcPr>
            <w:tcW w:w="2020" w:type="dxa"/>
            <w:shd w:val="clear" w:color="auto" w:fill="auto"/>
            <w:tcMar>
              <w:top w:w="85" w:type="dxa"/>
              <w:left w:w="85" w:type="dxa"/>
              <w:bottom w:w="85" w:type="dxa"/>
              <w:right w:w="85" w:type="dxa"/>
            </w:tcMar>
          </w:tcPr>
          <w:p w:rsidR="00D336CF" w:rsidRPr="00A91DA9" w:rsidRDefault="00D336CF" w:rsidP="00D336CF">
            <w:pPr>
              <w:pStyle w:val="aa"/>
              <w:numPr>
                <w:ilvl w:val="0"/>
                <w:numId w:val="17"/>
              </w:numPr>
              <w:spacing w:line="200" w:lineRule="exact"/>
              <w:ind w:leftChars="0"/>
              <w:rPr>
                <w:rFonts w:ascii="ＭＳ 明朝" w:hAnsi="ＭＳ 明朝"/>
                <w:sz w:val="16"/>
                <w:szCs w:val="16"/>
              </w:rPr>
            </w:pPr>
            <w:r w:rsidRPr="00A91DA9">
              <w:rPr>
                <w:rFonts w:ascii="ＭＳ 明朝" w:hAnsi="ＭＳ 明朝" w:hint="eastAsia"/>
                <w:sz w:val="16"/>
                <w:szCs w:val="16"/>
              </w:rPr>
              <w:t>教科会議・相互授業見学の充実・経験年数の少ない教員研修の充実、学校組織力の向上。</w:t>
            </w:r>
          </w:p>
          <w:p w:rsidR="00D336CF" w:rsidRDefault="00D336CF" w:rsidP="00D336CF">
            <w:pPr>
              <w:spacing w:line="200" w:lineRule="exact"/>
              <w:rPr>
                <w:rFonts w:ascii="ＭＳ 明朝" w:hAnsi="ＭＳ 明朝"/>
                <w:sz w:val="16"/>
                <w:szCs w:val="16"/>
              </w:rPr>
            </w:pPr>
          </w:p>
          <w:p w:rsidR="00D336CF" w:rsidRDefault="00D336CF"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E72DEE" w:rsidRDefault="00E72DEE" w:rsidP="00D336CF">
            <w:pPr>
              <w:spacing w:line="200" w:lineRule="exact"/>
              <w:rPr>
                <w:rFonts w:ascii="ＭＳ 明朝" w:hAnsi="ＭＳ 明朝"/>
                <w:sz w:val="16"/>
                <w:szCs w:val="16"/>
              </w:rPr>
            </w:pPr>
          </w:p>
          <w:p w:rsidR="0096198A" w:rsidRDefault="0096198A" w:rsidP="00D336CF">
            <w:pPr>
              <w:spacing w:line="200" w:lineRule="exact"/>
              <w:rPr>
                <w:rFonts w:ascii="ＭＳ 明朝" w:hAnsi="ＭＳ 明朝" w:hint="eastAsia"/>
                <w:sz w:val="16"/>
                <w:szCs w:val="16"/>
              </w:rPr>
            </w:pPr>
          </w:p>
          <w:p w:rsidR="00E72DEE" w:rsidRPr="00A91DA9" w:rsidRDefault="00E72DEE" w:rsidP="00D336CF">
            <w:pPr>
              <w:spacing w:line="200" w:lineRule="exact"/>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(２)「働き方改革」の</w:t>
            </w:r>
            <w:r>
              <w:rPr>
                <w:rFonts w:ascii="ＭＳ 明朝" w:hAnsi="ＭＳ 明朝" w:hint="eastAsia"/>
                <w:sz w:val="16"/>
                <w:szCs w:val="16"/>
              </w:rPr>
              <w:t>推進。</w:t>
            </w:r>
          </w:p>
          <w:p w:rsidR="00D336CF" w:rsidRDefault="00D336CF"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Pr="00BF0212" w:rsidRDefault="00E72DEE" w:rsidP="00D336CF">
            <w:pPr>
              <w:spacing w:line="200" w:lineRule="exact"/>
              <w:ind w:left="160" w:hangingChars="100" w:hanging="160"/>
              <w:rPr>
                <w:rFonts w:ascii="ＭＳ 明朝" w:hAnsi="ＭＳ 明朝"/>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(３) 開かれた学校づくり。</w:t>
            </w: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イ　学校説明会・見学会、学校情報発信の充実。</w:t>
            </w: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Pr="00BF0212" w:rsidRDefault="00E72DEE" w:rsidP="0096198A">
            <w:pPr>
              <w:spacing w:line="200" w:lineRule="exact"/>
              <w:rPr>
                <w:rFonts w:ascii="ＭＳ 明朝" w:hAnsi="ＭＳ 明朝" w:hint="eastAsia"/>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ウ　地域と連携した事業の展開、地域とともに成長する学校づくり。</w:t>
            </w:r>
          </w:p>
        </w:tc>
        <w:tc>
          <w:tcPr>
            <w:tcW w:w="4572" w:type="dxa"/>
            <w:tcBorders>
              <w:right w:val="dashed" w:sz="4" w:space="0" w:color="auto"/>
            </w:tcBorders>
            <w:shd w:val="clear" w:color="auto" w:fill="auto"/>
            <w:tcMar>
              <w:top w:w="85" w:type="dxa"/>
              <w:left w:w="85" w:type="dxa"/>
              <w:bottom w:w="85" w:type="dxa"/>
              <w:right w:w="85" w:type="dxa"/>
            </w:tcMar>
          </w:tcPr>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(１) 教科会議を授業力向上及び生徒の希望する進路実現のための研修の場として位置付けるとともに、積極的に研究授業を行うことで、教科としての授業力向上を図る。</w:t>
            </w:r>
          </w:p>
          <w:p w:rsidR="009473A7" w:rsidRDefault="009473A7" w:rsidP="00D336CF">
            <w:pPr>
              <w:spacing w:line="200" w:lineRule="exact"/>
              <w:ind w:left="160" w:hangingChars="100" w:hanging="160"/>
              <w:rPr>
                <w:rFonts w:ascii="ＭＳ 明朝" w:hAnsi="ＭＳ 明朝"/>
                <w:sz w:val="16"/>
                <w:szCs w:val="16"/>
              </w:rPr>
            </w:pPr>
          </w:p>
          <w:p w:rsidR="009473A7" w:rsidRDefault="009473A7" w:rsidP="00D336CF">
            <w:pPr>
              <w:spacing w:line="200" w:lineRule="exact"/>
              <w:ind w:left="160" w:hangingChars="100" w:hanging="160"/>
              <w:rPr>
                <w:rFonts w:ascii="ＭＳ 明朝" w:hAnsi="ＭＳ 明朝"/>
                <w:sz w:val="16"/>
                <w:szCs w:val="16"/>
              </w:rPr>
            </w:pPr>
          </w:p>
          <w:p w:rsidR="009473A7" w:rsidRDefault="009473A7" w:rsidP="00D336CF">
            <w:pPr>
              <w:spacing w:line="200" w:lineRule="exact"/>
              <w:ind w:left="160" w:hangingChars="100" w:hanging="160"/>
              <w:rPr>
                <w:rFonts w:ascii="ＭＳ 明朝" w:hAnsi="ＭＳ 明朝"/>
                <w:sz w:val="16"/>
                <w:szCs w:val="16"/>
              </w:rPr>
            </w:pPr>
          </w:p>
          <w:p w:rsidR="009473A7" w:rsidRDefault="009473A7" w:rsidP="00D336CF">
            <w:pPr>
              <w:spacing w:line="200" w:lineRule="exact"/>
              <w:ind w:left="160" w:hangingChars="100" w:hanging="160"/>
              <w:rPr>
                <w:rFonts w:ascii="ＭＳ 明朝" w:hAnsi="ＭＳ 明朝"/>
                <w:sz w:val="16"/>
                <w:szCs w:val="16"/>
              </w:rPr>
            </w:pPr>
          </w:p>
          <w:p w:rsidR="009473A7" w:rsidRPr="00BF0212" w:rsidRDefault="009473A7" w:rsidP="0096198A">
            <w:pPr>
              <w:spacing w:line="200" w:lineRule="exact"/>
              <w:rPr>
                <w:rFonts w:ascii="ＭＳ 明朝" w:hAnsi="ＭＳ 明朝" w:hint="eastAsia"/>
                <w:sz w:val="16"/>
                <w:szCs w:val="16"/>
              </w:rPr>
            </w:pPr>
          </w:p>
          <w:p w:rsidR="00D336CF" w:rsidRDefault="00D336CF" w:rsidP="00D336CF">
            <w:pPr>
              <w:spacing w:line="20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Pr="00BF0212">
              <w:rPr>
                <w:rFonts w:ascii="ＭＳ 明朝" w:hAnsi="ＭＳ 明朝" w:hint="eastAsia"/>
                <w:sz w:val="16"/>
                <w:szCs w:val="16"/>
              </w:rPr>
              <w:t>テーマを立てた相互授業見学や外部の教員研修・講習会に参加する等、教員の授業力向上を図る。</w:t>
            </w:r>
          </w:p>
          <w:p w:rsidR="009473A7" w:rsidRDefault="009473A7" w:rsidP="00D336CF">
            <w:pPr>
              <w:spacing w:line="200" w:lineRule="exact"/>
              <w:ind w:left="160" w:hangingChars="100" w:hanging="160"/>
              <w:rPr>
                <w:rFonts w:ascii="ＭＳ 明朝" w:hAnsi="ＭＳ 明朝"/>
                <w:sz w:val="16"/>
                <w:szCs w:val="16"/>
              </w:rPr>
            </w:pPr>
          </w:p>
          <w:p w:rsidR="009473A7" w:rsidRPr="00BF0212" w:rsidRDefault="009473A7"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 xml:space="preserve">　・個々の教職員の経験年数や適性に応じた役割分担を行うことで、チーム箕面・オール箕面で学校運営を推進する。</w:t>
            </w: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96198A">
            <w:pPr>
              <w:spacing w:line="200" w:lineRule="exact"/>
              <w:rPr>
                <w:rFonts w:ascii="ＭＳ 明朝" w:hAnsi="ＭＳ 明朝" w:hint="eastAsia"/>
                <w:sz w:val="16"/>
                <w:szCs w:val="16"/>
              </w:rPr>
            </w:pPr>
          </w:p>
          <w:p w:rsidR="00E72DEE" w:rsidRPr="00BF0212" w:rsidRDefault="00E72DEE"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(２)安全衛生委員会と連携し、教職員の安全及び健康の保持、ならびに快適な職場環境の整備・促進に努める。</w:t>
            </w:r>
          </w:p>
          <w:p w:rsidR="00D336CF" w:rsidRDefault="00D336CF"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Pr="00BF0212" w:rsidRDefault="00E72DEE"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BF0212">
              <w:rPr>
                <w:rFonts w:ascii="ＭＳ 明朝" w:hAnsi="ＭＳ 明朝" w:hint="eastAsia"/>
                <w:sz w:val="16"/>
                <w:szCs w:val="16"/>
              </w:rPr>
              <w:t>(３)</w:t>
            </w:r>
            <w:r>
              <w:rPr>
                <w:rFonts w:ascii="ＭＳ 明朝" w:hAnsi="ＭＳ 明朝" w:hint="eastAsia"/>
                <w:sz w:val="16"/>
                <w:szCs w:val="16"/>
              </w:rPr>
              <w:t>イ・</w:t>
            </w:r>
            <w:r w:rsidRPr="00BF0212">
              <w:rPr>
                <w:rFonts w:ascii="ＭＳ 明朝" w:hAnsi="ＭＳ 明朝" w:hint="eastAsia"/>
                <w:sz w:val="16"/>
                <w:szCs w:val="16"/>
              </w:rPr>
              <w:t>学校説明会・見学会の積極的実施及び本校ホームページを活用した最新の学校情報の発信に努める。</w:t>
            </w:r>
          </w:p>
          <w:p w:rsidR="00D336CF" w:rsidRDefault="00D336CF"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D336CF" w:rsidRPr="00BF0212" w:rsidRDefault="00D336CF" w:rsidP="0096198A">
            <w:pPr>
              <w:spacing w:line="200" w:lineRule="exact"/>
              <w:rPr>
                <w:rFonts w:ascii="ＭＳ 明朝" w:hAnsi="ＭＳ 明朝" w:hint="eastAsia"/>
                <w:sz w:val="16"/>
                <w:szCs w:val="16"/>
              </w:rPr>
            </w:pPr>
          </w:p>
          <w:p w:rsidR="00D336CF" w:rsidRPr="00BF0212" w:rsidRDefault="00D336CF" w:rsidP="00D336CF">
            <w:pPr>
              <w:spacing w:line="200" w:lineRule="exact"/>
              <w:ind w:left="160" w:hangingChars="100" w:hanging="160"/>
              <w:rPr>
                <w:rFonts w:ascii="ＭＳ 明朝" w:hAnsi="ＭＳ 明朝"/>
                <w:sz w:val="16"/>
                <w:szCs w:val="16"/>
              </w:rPr>
            </w:pPr>
            <w:r>
              <w:rPr>
                <w:rFonts w:ascii="ＭＳ 明朝" w:hAnsi="ＭＳ 明朝" w:hint="eastAsia"/>
                <w:sz w:val="16"/>
                <w:szCs w:val="16"/>
              </w:rPr>
              <w:t>ウ・</w:t>
            </w:r>
            <w:r w:rsidRPr="00BF0212">
              <w:rPr>
                <w:rFonts w:ascii="ＭＳ 明朝" w:hAnsi="ＭＳ 明朝" w:hint="eastAsia"/>
                <w:sz w:val="16"/>
                <w:szCs w:val="16"/>
              </w:rPr>
              <w:t>地域と連携した事業の展開を図り、地域とともに成長する学校をめざす。</w:t>
            </w:r>
          </w:p>
        </w:tc>
        <w:tc>
          <w:tcPr>
            <w:tcW w:w="4713" w:type="dxa"/>
            <w:tcBorders>
              <w:right w:val="dashed" w:sz="4" w:space="0" w:color="auto"/>
            </w:tcBorders>
            <w:tcMar>
              <w:top w:w="85" w:type="dxa"/>
              <w:left w:w="85" w:type="dxa"/>
              <w:bottom w:w="85" w:type="dxa"/>
              <w:right w:w="85" w:type="dxa"/>
            </w:tcMar>
          </w:tcPr>
          <w:p w:rsidR="00D336CF" w:rsidRPr="004D4D6F" w:rsidRDefault="00D336CF" w:rsidP="00D336CF">
            <w:pPr>
              <w:spacing w:line="200" w:lineRule="exact"/>
              <w:ind w:left="240" w:hangingChars="150" w:hanging="240"/>
              <w:rPr>
                <w:rFonts w:ascii="ＭＳ 明朝" w:hAnsi="ＭＳ 明朝"/>
                <w:sz w:val="16"/>
                <w:szCs w:val="16"/>
              </w:rPr>
            </w:pPr>
            <w:r w:rsidRPr="004D4D6F">
              <w:rPr>
                <w:rFonts w:ascii="ＭＳ 明朝" w:hAnsi="ＭＳ 明朝" w:hint="eastAsia"/>
                <w:sz w:val="16"/>
                <w:szCs w:val="16"/>
              </w:rPr>
              <w:t>(１)自己診断「各教科において、指導方法の工夫・改善に努めている」の「肯定的評価」92%以上［91%］。</w:t>
            </w:r>
          </w:p>
          <w:p w:rsidR="00520C23" w:rsidRDefault="00520C23" w:rsidP="00D336CF">
            <w:pPr>
              <w:spacing w:line="200" w:lineRule="exact"/>
              <w:ind w:firstLineChars="100" w:firstLine="160"/>
              <w:rPr>
                <w:rFonts w:ascii="ＭＳ 明朝" w:hAnsi="ＭＳ 明朝"/>
                <w:sz w:val="16"/>
                <w:szCs w:val="16"/>
              </w:rPr>
            </w:pPr>
          </w:p>
          <w:p w:rsidR="00520C23" w:rsidRDefault="00520C23" w:rsidP="00D336CF">
            <w:pPr>
              <w:spacing w:line="200" w:lineRule="exact"/>
              <w:ind w:firstLineChars="100" w:firstLine="160"/>
              <w:rPr>
                <w:rFonts w:ascii="ＭＳ 明朝" w:hAnsi="ＭＳ 明朝"/>
                <w:sz w:val="16"/>
                <w:szCs w:val="16"/>
              </w:rPr>
            </w:pPr>
          </w:p>
          <w:p w:rsidR="00520C23" w:rsidRDefault="00520C23" w:rsidP="00D336CF">
            <w:pPr>
              <w:spacing w:line="200" w:lineRule="exact"/>
              <w:ind w:firstLineChars="100" w:firstLine="160"/>
              <w:rPr>
                <w:rFonts w:ascii="ＭＳ 明朝" w:hAnsi="ＭＳ 明朝"/>
                <w:sz w:val="16"/>
                <w:szCs w:val="16"/>
              </w:rPr>
            </w:pPr>
          </w:p>
          <w:p w:rsidR="009473A7" w:rsidRDefault="009473A7" w:rsidP="00D336CF">
            <w:pPr>
              <w:spacing w:line="200" w:lineRule="exact"/>
              <w:ind w:firstLineChars="100" w:firstLine="160"/>
              <w:rPr>
                <w:rFonts w:ascii="ＭＳ 明朝" w:hAnsi="ＭＳ 明朝"/>
                <w:sz w:val="16"/>
                <w:szCs w:val="16"/>
              </w:rPr>
            </w:pPr>
          </w:p>
          <w:p w:rsidR="009473A7" w:rsidRDefault="009473A7" w:rsidP="00D336CF">
            <w:pPr>
              <w:spacing w:line="200" w:lineRule="exact"/>
              <w:ind w:firstLineChars="100" w:firstLine="160"/>
              <w:rPr>
                <w:rFonts w:ascii="ＭＳ 明朝" w:hAnsi="ＭＳ 明朝"/>
                <w:sz w:val="16"/>
                <w:szCs w:val="16"/>
              </w:rPr>
            </w:pPr>
          </w:p>
          <w:p w:rsidR="00E72DEE" w:rsidRDefault="00E72DEE" w:rsidP="0096198A">
            <w:pPr>
              <w:spacing w:line="200" w:lineRule="exact"/>
              <w:rPr>
                <w:rFonts w:ascii="ＭＳ 明朝" w:hAnsi="ＭＳ 明朝" w:hint="eastAsia"/>
                <w:sz w:val="16"/>
                <w:szCs w:val="16"/>
              </w:rPr>
            </w:pPr>
          </w:p>
          <w:p w:rsidR="00D336CF" w:rsidRDefault="00D336CF" w:rsidP="00D336CF">
            <w:pPr>
              <w:spacing w:line="200" w:lineRule="exact"/>
              <w:ind w:firstLineChars="100" w:firstLine="160"/>
              <w:rPr>
                <w:rFonts w:ascii="ＭＳ 明朝" w:hAnsi="ＭＳ 明朝"/>
                <w:sz w:val="16"/>
                <w:szCs w:val="16"/>
              </w:rPr>
            </w:pPr>
            <w:r w:rsidRPr="004D4D6F">
              <w:rPr>
                <w:rFonts w:ascii="ＭＳ 明朝" w:hAnsi="ＭＳ 明朝" w:hint="eastAsia"/>
                <w:sz w:val="16"/>
                <w:szCs w:val="16"/>
              </w:rPr>
              <w:t>・全教科で研究授業年１回以上を維持［１回］。</w:t>
            </w:r>
          </w:p>
          <w:p w:rsidR="00520C23" w:rsidRPr="004D4D6F" w:rsidRDefault="00520C23" w:rsidP="00D336CF">
            <w:pPr>
              <w:spacing w:line="200" w:lineRule="exact"/>
              <w:ind w:firstLineChars="100" w:firstLine="160"/>
              <w:rPr>
                <w:rFonts w:ascii="ＭＳ 明朝" w:hAnsi="ＭＳ 明朝"/>
                <w:sz w:val="16"/>
                <w:szCs w:val="16"/>
              </w:rPr>
            </w:pPr>
          </w:p>
          <w:p w:rsidR="00D336CF" w:rsidRDefault="00D336CF" w:rsidP="00D336CF">
            <w:pPr>
              <w:spacing w:line="200" w:lineRule="exact"/>
              <w:ind w:firstLineChars="100" w:firstLine="160"/>
              <w:rPr>
                <w:rFonts w:ascii="ＭＳ 明朝" w:hAnsi="ＭＳ 明朝"/>
                <w:sz w:val="16"/>
                <w:szCs w:val="16"/>
              </w:rPr>
            </w:pPr>
            <w:r w:rsidRPr="004D4D6F">
              <w:rPr>
                <w:rFonts w:ascii="ＭＳ 明朝" w:hAnsi="ＭＳ 明朝" w:hint="eastAsia"/>
                <w:sz w:val="16"/>
                <w:szCs w:val="16"/>
              </w:rPr>
              <w:t>・相互授業見学教員一人当たり平均３回以上［３回］。</w:t>
            </w:r>
          </w:p>
          <w:p w:rsidR="00520C23" w:rsidRPr="004D4D6F" w:rsidRDefault="00520C23" w:rsidP="00D336CF">
            <w:pPr>
              <w:spacing w:line="200" w:lineRule="exact"/>
              <w:ind w:firstLineChars="100" w:firstLine="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 xml:space="preserve">　・自己診断「教職員間の相互理解がなされ、信頼関係に基づいて教育活動が行われている。」肯定的評価83%以上［82%］。</w:t>
            </w:r>
          </w:p>
          <w:p w:rsidR="00520C23" w:rsidRDefault="00520C23" w:rsidP="00D336CF">
            <w:pPr>
              <w:spacing w:line="200" w:lineRule="exact"/>
              <w:ind w:left="160" w:hangingChars="100" w:hanging="160"/>
              <w:rPr>
                <w:rFonts w:ascii="ＭＳ 明朝" w:hAnsi="ＭＳ 明朝"/>
                <w:sz w:val="16"/>
                <w:szCs w:val="16"/>
              </w:rPr>
            </w:pPr>
          </w:p>
          <w:p w:rsidR="00520C23" w:rsidRDefault="00520C23" w:rsidP="00D336CF">
            <w:pPr>
              <w:spacing w:line="200" w:lineRule="exact"/>
              <w:ind w:left="160" w:hangingChars="100" w:hanging="160"/>
              <w:rPr>
                <w:rFonts w:ascii="ＭＳ 明朝" w:hAnsi="ＭＳ 明朝"/>
                <w:sz w:val="16"/>
                <w:szCs w:val="16"/>
              </w:rPr>
            </w:pPr>
          </w:p>
          <w:p w:rsidR="00520C23" w:rsidRDefault="00520C23"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E72DEE" w:rsidRDefault="00E72DEE" w:rsidP="00D336CF">
            <w:pPr>
              <w:spacing w:line="200" w:lineRule="exact"/>
              <w:ind w:left="160" w:hangingChars="100" w:hanging="160"/>
              <w:rPr>
                <w:rFonts w:ascii="ＭＳ 明朝" w:hAnsi="ＭＳ 明朝"/>
                <w:sz w:val="16"/>
                <w:szCs w:val="16"/>
              </w:rPr>
            </w:pPr>
          </w:p>
          <w:p w:rsidR="00520C23" w:rsidRDefault="00520C23" w:rsidP="0096198A">
            <w:pPr>
              <w:spacing w:line="200" w:lineRule="exact"/>
              <w:rPr>
                <w:rFonts w:ascii="ＭＳ 明朝" w:hAnsi="ＭＳ 明朝" w:hint="eastAsia"/>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(２)ストレスチェックによる「健康総合リスク」の値を、府立学校平均以下を継続する［88］。</w:t>
            </w:r>
          </w:p>
          <w:p w:rsidR="00520C23" w:rsidRDefault="00520C23" w:rsidP="00D336CF">
            <w:pPr>
              <w:spacing w:line="200" w:lineRule="exact"/>
              <w:ind w:left="160" w:hangingChars="100" w:hanging="160"/>
              <w:rPr>
                <w:rFonts w:ascii="ＭＳ 明朝" w:hAnsi="ＭＳ 明朝"/>
                <w:sz w:val="16"/>
                <w:szCs w:val="16"/>
              </w:rPr>
            </w:pPr>
          </w:p>
          <w:p w:rsidR="00520C23" w:rsidRDefault="00520C23" w:rsidP="00D336CF">
            <w:pPr>
              <w:spacing w:line="200" w:lineRule="exact"/>
              <w:ind w:left="160" w:hangingChars="100" w:hanging="160"/>
              <w:rPr>
                <w:rFonts w:ascii="ＭＳ 明朝" w:hAnsi="ＭＳ 明朝"/>
                <w:sz w:val="16"/>
                <w:szCs w:val="16"/>
              </w:rPr>
            </w:pPr>
          </w:p>
          <w:p w:rsidR="00520C23" w:rsidRPr="004D4D6F" w:rsidRDefault="00520C23" w:rsidP="00D336CF">
            <w:pPr>
              <w:spacing w:line="200" w:lineRule="exact"/>
              <w:ind w:left="160" w:hangingChars="100" w:hanging="160"/>
              <w:rPr>
                <w:rFonts w:ascii="ＭＳ 明朝" w:hAnsi="ＭＳ 明朝"/>
                <w:sz w:val="16"/>
                <w:szCs w:val="16"/>
              </w:rPr>
            </w:pPr>
          </w:p>
          <w:p w:rsidR="00D336C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・自己診断「気軽に相談しあえる人間関係ができている」の「肯定的評価」80%以上［76%］。</w:t>
            </w:r>
          </w:p>
          <w:p w:rsidR="00520C23" w:rsidRDefault="00520C23" w:rsidP="00D336CF">
            <w:pPr>
              <w:spacing w:line="200" w:lineRule="exact"/>
              <w:ind w:left="160" w:hangingChars="100" w:hanging="160"/>
              <w:rPr>
                <w:rFonts w:ascii="ＭＳ 明朝" w:hAnsi="ＭＳ 明朝"/>
                <w:sz w:val="16"/>
                <w:szCs w:val="16"/>
              </w:rPr>
            </w:pPr>
          </w:p>
          <w:p w:rsidR="00520C23" w:rsidRPr="004D4D6F" w:rsidRDefault="00520C23" w:rsidP="00D336CF">
            <w:pPr>
              <w:spacing w:line="200" w:lineRule="exact"/>
              <w:ind w:left="160" w:hangingChars="100" w:hanging="160"/>
              <w:rPr>
                <w:rFonts w:ascii="ＭＳ 明朝" w:hAnsi="ＭＳ 明朝"/>
                <w:sz w:val="16"/>
                <w:szCs w:val="16"/>
              </w:rPr>
            </w:pPr>
          </w:p>
          <w:p w:rsidR="00D336CF" w:rsidRPr="004D4D6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(３)イ・</w:t>
            </w:r>
            <w:r w:rsidR="00A83E56" w:rsidRPr="004D4D6F">
              <w:rPr>
                <w:rFonts w:ascii="ＭＳ 明朝" w:hAnsi="ＭＳ 明朝"/>
                <w:sz w:val="16"/>
                <w:szCs w:val="16"/>
              </w:rPr>
              <w:t>HP</w:t>
            </w:r>
            <w:r w:rsidRPr="004D4D6F">
              <w:rPr>
                <w:rFonts w:ascii="ＭＳ 明朝" w:hAnsi="ＭＳ 明朝" w:hint="eastAsia"/>
                <w:sz w:val="16"/>
                <w:szCs w:val="16"/>
              </w:rPr>
              <w:t>更新回数の100回以上の継続</w:t>
            </w:r>
          </w:p>
          <w:p w:rsidR="00D336CF" w:rsidRPr="004D4D6F" w:rsidRDefault="00D336CF" w:rsidP="00D336CF">
            <w:pPr>
              <w:spacing w:line="200" w:lineRule="exact"/>
              <w:ind w:left="160" w:hangingChars="100" w:hanging="160"/>
              <w:rPr>
                <w:rFonts w:ascii="ＭＳ 明朝" w:hAnsi="ＭＳ 明朝"/>
                <w:sz w:val="16"/>
                <w:szCs w:val="16"/>
              </w:rPr>
            </w:pPr>
            <w:r w:rsidRPr="004D4D6F">
              <w:rPr>
                <w:rFonts w:ascii="ＭＳ 明朝" w:hAnsi="ＭＳ 明朝" w:hint="eastAsia"/>
                <w:sz w:val="16"/>
                <w:szCs w:val="16"/>
              </w:rPr>
              <w:t>・本校学校説明会・見学会ののべ参加者を3200名以上とする［</w:t>
            </w:r>
            <w:r w:rsidRPr="004D4D6F">
              <w:rPr>
                <w:rFonts w:ascii="ＭＳ 明朝" w:hAnsi="ＭＳ 明朝"/>
                <w:sz w:val="16"/>
                <w:szCs w:val="16"/>
              </w:rPr>
              <w:t>3156</w:t>
            </w:r>
            <w:r w:rsidRPr="004D4D6F">
              <w:rPr>
                <w:rFonts w:ascii="ＭＳ 明朝" w:hAnsi="ＭＳ 明朝" w:hint="eastAsia"/>
                <w:sz w:val="16"/>
                <w:szCs w:val="16"/>
              </w:rPr>
              <w:t>名］。</w:t>
            </w:r>
          </w:p>
          <w:p w:rsidR="00D336C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 xml:space="preserve">　・</w:t>
            </w:r>
            <w:r w:rsidR="00A83E56" w:rsidRPr="004D4D6F">
              <w:rPr>
                <w:rFonts w:ascii="ＭＳ 明朝" w:hAnsi="ＭＳ 明朝"/>
                <w:sz w:val="16"/>
                <w:szCs w:val="16"/>
              </w:rPr>
              <w:t>HP</w:t>
            </w:r>
            <w:r w:rsidRPr="004D4D6F">
              <w:rPr>
                <w:rFonts w:ascii="ＭＳ 明朝" w:hAnsi="ＭＳ 明朝" w:hint="eastAsia"/>
                <w:sz w:val="16"/>
                <w:szCs w:val="16"/>
              </w:rPr>
              <w:t>のアクセス数を120,000以上とする［110,274］。</w:t>
            </w:r>
          </w:p>
          <w:p w:rsidR="00520C23" w:rsidRDefault="00520C23" w:rsidP="00D336CF">
            <w:pPr>
              <w:spacing w:line="200" w:lineRule="exact"/>
              <w:ind w:left="320" w:hangingChars="200" w:hanging="320"/>
              <w:rPr>
                <w:rFonts w:ascii="ＭＳ 明朝" w:hAnsi="ＭＳ 明朝"/>
                <w:sz w:val="16"/>
                <w:szCs w:val="16"/>
              </w:rPr>
            </w:pPr>
          </w:p>
          <w:p w:rsidR="00520C23" w:rsidRDefault="00520C23" w:rsidP="00D336CF">
            <w:pPr>
              <w:spacing w:line="200" w:lineRule="exact"/>
              <w:ind w:left="320" w:hangingChars="200" w:hanging="320"/>
              <w:rPr>
                <w:rFonts w:ascii="ＭＳ 明朝" w:hAnsi="ＭＳ 明朝"/>
                <w:sz w:val="16"/>
                <w:szCs w:val="16"/>
              </w:rPr>
            </w:pPr>
          </w:p>
          <w:p w:rsidR="00520C23" w:rsidRDefault="00520C23" w:rsidP="00D336CF">
            <w:pPr>
              <w:spacing w:line="200" w:lineRule="exact"/>
              <w:ind w:left="320" w:hangingChars="200" w:hanging="320"/>
              <w:rPr>
                <w:rFonts w:ascii="ＭＳ 明朝" w:hAnsi="ＭＳ 明朝"/>
                <w:sz w:val="16"/>
                <w:szCs w:val="16"/>
              </w:rPr>
            </w:pPr>
          </w:p>
          <w:p w:rsidR="00520C23" w:rsidRDefault="00520C23" w:rsidP="00D336CF">
            <w:pPr>
              <w:spacing w:line="200" w:lineRule="exact"/>
              <w:ind w:left="320" w:hangingChars="200" w:hanging="320"/>
              <w:rPr>
                <w:rFonts w:ascii="ＭＳ 明朝" w:hAnsi="ＭＳ 明朝"/>
                <w:sz w:val="16"/>
                <w:szCs w:val="16"/>
              </w:rPr>
            </w:pPr>
          </w:p>
          <w:p w:rsidR="00520C23" w:rsidRDefault="00520C23" w:rsidP="00D336CF">
            <w:pPr>
              <w:spacing w:line="200" w:lineRule="exact"/>
              <w:ind w:left="320" w:hangingChars="200" w:hanging="320"/>
              <w:rPr>
                <w:rFonts w:ascii="ＭＳ 明朝" w:hAnsi="ＭＳ 明朝"/>
                <w:sz w:val="16"/>
                <w:szCs w:val="16"/>
              </w:rPr>
            </w:pPr>
          </w:p>
          <w:p w:rsidR="00520C23" w:rsidRPr="004D4D6F" w:rsidRDefault="00520C23" w:rsidP="0096198A">
            <w:pPr>
              <w:spacing w:line="200" w:lineRule="exact"/>
              <w:rPr>
                <w:rFonts w:ascii="ＭＳ 明朝" w:hAnsi="ＭＳ 明朝" w:hint="eastAsia"/>
                <w:sz w:val="16"/>
                <w:szCs w:val="16"/>
              </w:rPr>
            </w:pPr>
          </w:p>
          <w:p w:rsidR="00D336CF" w:rsidRPr="004D4D6F" w:rsidRDefault="00D336CF" w:rsidP="00D336CF">
            <w:pPr>
              <w:spacing w:line="200" w:lineRule="exact"/>
              <w:ind w:left="320" w:hangingChars="200" w:hanging="320"/>
              <w:rPr>
                <w:rFonts w:ascii="ＭＳ 明朝" w:hAnsi="ＭＳ 明朝"/>
                <w:sz w:val="16"/>
                <w:szCs w:val="16"/>
              </w:rPr>
            </w:pPr>
            <w:r w:rsidRPr="004D4D6F">
              <w:rPr>
                <w:rFonts w:ascii="ＭＳ 明朝" w:hAnsi="ＭＳ 明朝" w:hint="eastAsia"/>
                <w:sz w:val="16"/>
                <w:szCs w:val="16"/>
              </w:rPr>
              <w:t>ウ・⑥箕面市立中学校への出前授業２回以上、箕面市の行事への参加・貢献３回以上行い、箕面市への連携・貢献を深める。</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rsidR="00D336CF" w:rsidRPr="007E6B96"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（１）自己診断「各教科において、指導方法の工夫・改善に努めている」の「肯定的評価」91%で、</w:t>
            </w:r>
            <w:r w:rsidR="00520C23" w:rsidRPr="00FB0545">
              <w:rPr>
                <w:rFonts w:ascii="ＭＳ 明朝" w:hAnsi="ＭＳ 明朝" w:hint="eastAsia"/>
                <w:sz w:val="16"/>
                <w:szCs w:val="16"/>
              </w:rPr>
              <w:t>目標に達していない</w:t>
            </w:r>
            <w:r w:rsidR="00520C23">
              <w:rPr>
                <w:rFonts w:ascii="ＭＳ 明朝" w:hAnsi="ＭＳ 明朝" w:hint="eastAsia"/>
                <w:sz w:val="16"/>
                <w:szCs w:val="16"/>
              </w:rPr>
              <w:t>。</w:t>
            </w:r>
            <w:r w:rsidR="00520C23" w:rsidRPr="007E6B96">
              <w:rPr>
                <w:rFonts w:ascii="ＭＳ 明朝" w:hAnsi="ＭＳ 明朝" w:hint="eastAsia"/>
                <w:sz w:val="16"/>
                <w:szCs w:val="16"/>
              </w:rPr>
              <w:t>（△）</w:t>
            </w:r>
            <w:r w:rsidR="00CB2AD1">
              <w:rPr>
                <w:rFonts w:ascii="ＭＳ 明朝" w:hAnsi="ＭＳ 明朝" w:hint="eastAsia"/>
                <w:sz w:val="16"/>
                <w:szCs w:val="16"/>
              </w:rPr>
              <w:t>令和４年度は「理論」の研修を主に実施したので、令和５年度には「実践」を中心とした研修を実施することで指導方法の改善を図る。</w:t>
            </w:r>
          </w:p>
          <w:p w:rsidR="00D336CF" w:rsidRPr="00E72DEE"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・全教科で研究授業</w:t>
            </w:r>
            <w:r w:rsidRPr="00E72DEE">
              <w:rPr>
                <w:rFonts w:ascii="ＭＳ 明朝" w:hAnsi="ＭＳ 明朝" w:hint="eastAsia"/>
                <w:sz w:val="16"/>
                <w:szCs w:val="16"/>
              </w:rPr>
              <w:t>年</w:t>
            </w:r>
            <w:r w:rsidR="00E72DEE" w:rsidRPr="00E72DEE">
              <w:rPr>
                <w:rFonts w:ascii="ＭＳ 明朝" w:hAnsi="ＭＳ 明朝" w:hint="eastAsia"/>
                <w:sz w:val="16"/>
                <w:szCs w:val="16"/>
              </w:rPr>
              <w:t>１</w:t>
            </w:r>
            <w:r w:rsidRPr="00E72DEE">
              <w:rPr>
                <w:rFonts w:ascii="ＭＳ 明朝" w:hAnsi="ＭＳ 明朝" w:hint="eastAsia"/>
                <w:sz w:val="16"/>
                <w:szCs w:val="16"/>
              </w:rPr>
              <w:t>回。（</w:t>
            </w:r>
            <w:r w:rsidR="00E72DEE" w:rsidRPr="00E72DEE">
              <w:rPr>
                <w:rFonts w:ascii="ＭＳ 明朝" w:hAnsi="ＭＳ 明朝" w:hint="eastAsia"/>
                <w:sz w:val="16"/>
                <w:szCs w:val="16"/>
              </w:rPr>
              <w:t>〇</w:t>
            </w:r>
            <w:r w:rsidRPr="00E72DEE">
              <w:rPr>
                <w:rFonts w:ascii="ＭＳ 明朝" w:hAnsi="ＭＳ 明朝" w:hint="eastAsia"/>
                <w:sz w:val="16"/>
                <w:szCs w:val="16"/>
              </w:rPr>
              <w:t>）</w:t>
            </w:r>
          </w:p>
          <w:p w:rsidR="00E72DEE" w:rsidRPr="00E72DEE" w:rsidRDefault="00E72DEE" w:rsidP="0096198A">
            <w:pPr>
              <w:spacing w:line="200" w:lineRule="exact"/>
              <w:rPr>
                <w:rFonts w:ascii="ＭＳ 明朝" w:hAnsi="ＭＳ 明朝"/>
                <w:sz w:val="16"/>
                <w:szCs w:val="16"/>
              </w:rPr>
            </w:pPr>
          </w:p>
          <w:p w:rsidR="00E72DEE" w:rsidRPr="00E72DEE" w:rsidRDefault="00D336CF" w:rsidP="0096198A">
            <w:pPr>
              <w:spacing w:line="200" w:lineRule="exact"/>
              <w:ind w:left="320" w:hangingChars="200" w:hanging="320"/>
              <w:rPr>
                <w:rFonts w:ascii="ＭＳ 明朝" w:hAnsi="ＭＳ 明朝"/>
                <w:sz w:val="16"/>
                <w:szCs w:val="16"/>
              </w:rPr>
            </w:pPr>
            <w:r w:rsidRPr="00E72DEE">
              <w:rPr>
                <w:rFonts w:ascii="ＭＳ 明朝" w:hAnsi="ＭＳ 明朝" w:hint="eastAsia"/>
                <w:sz w:val="16"/>
                <w:szCs w:val="16"/>
              </w:rPr>
              <w:t>・相互授業見学教員一人当たり平均</w:t>
            </w:r>
          </w:p>
          <w:p w:rsidR="00D336CF" w:rsidRPr="007E6B96" w:rsidRDefault="00E72DEE" w:rsidP="0096198A">
            <w:pPr>
              <w:spacing w:line="200" w:lineRule="exact"/>
              <w:rPr>
                <w:rFonts w:ascii="ＭＳ 明朝" w:hAnsi="ＭＳ 明朝"/>
                <w:sz w:val="16"/>
                <w:szCs w:val="16"/>
              </w:rPr>
            </w:pPr>
            <w:r w:rsidRPr="00E72DEE">
              <w:rPr>
                <w:rFonts w:ascii="ＭＳ 明朝" w:hAnsi="ＭＳ 明朝" w:hint="eastAsia"/>
                <w:sz w:val="16"/>
                <w:szCs w:val="16"/>
              </w:rPr>
              <w:t>３</w:t>
            </w:r>
            <w:r w:rsidR="00D336CF" w:rsidRPr="00E72DEE">
              <w:rPr>
                <w:rFonts w:ascii="ＭＳ 明朝" w:hAnsi="ＭＳ 明朝" w:hint="eastAsia"/>
                <w:sz w:val="16"/>
                <w:szCs w:val="16"/>
              </w:rPr>
              <w:t>回。（</w:t>
            </w:r>
            <w:r w:rsidRPr="00E72DEE">
              <w:rPr>
                <w:rFonts w:ascii="ＭＳ 明朝" w:hAnsi="ＭＳ 明朝" w:hint="eastAsia"/>
                <w:sz w:val="16"/>
                <w:szCs w:val="16"/>
              </w:rPr>
              <w:t>〇</w:t>
            </w:r>
            <w:r w:rsidR="00D336CF" w:rsidRPr="00E72DEE">
              <w:rPr>
                <w:rFonts w:ascii="ＭＳ 明朝" w:hAnsi="ＭＳ 明朝" w:hint="eastAsia"/>
                <w:sz w:val="16"/>
                <w:szCs w:val="16"/>
              </w:rPr>
              <w:t>）</w:t>
            </w:r>
          </w:p>
          <w:p w:rsidR="00D336CF"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 xml:space="preserve">　・自己診断「教職員間の相互理解がなされ、信頼関係に基づいて教育活動が行われている。」肯定的評価</w:t>
            </w:r>
            <w:r w:rsidR="00520C23">
              <w:rPr>
                <w:rFonts w:ascii="ＭＳ 明朝" w:hAnsi="ＭＳ 明朝" w:hint="eastAsia"/>
                <w:sz w:val="16"/>
                <w:szCs w:val="16"/>
              </w:rPr>
              <w:t>78</w:t>
            </w:r>
            <w:r w:rsidRPr="007E6B96">
              <w:rPr>
                <w:rFonts w:ascii="ＭＳ 明朝" w:hAnsi="ＭＳ 明朝" w:hint="eastAsia"/>
                <w:sz w:val="16"/>
                <w:szCs w:val="16"/>
              </w:rPr>
              <w:t>%で、</w:t>
            </w:r>
            <w:r w:rsidR="00520C23" w:rsidRPr="00FB0545">
              <w:rPr>
                <w:rFonts w:ascii="ＭＳ 明朝" w:hAnsi="ＭＳ 明朝" w:hint="eastAsia"/>
                <w:sz w:val="16"/>
                <w:szCs w:val="16"/>
              </w:rPr>
              <w:t>目標に達していない</w:t>
            </w:r>
            <w:r w:rsidR="00520C23">
              <w:rPr>
                <w:rFonts w:ascii="ＭＳ 明朝" w:hAnsi="ＭＳ 明朝" w:hint="eastAsia"/>
                <w:sz w:val="16"/>
                <w:szCs w:val="16"/>
              </w:rPr>
              <w:t>。</w:t>
            </w:r>
            <w:r w:rsidR="00520C23" w:rsidRPr="007E6B96">
              <w:rPr>
                <w:rFonts w:ascii="ＭＳ 明朝" w:hAnsi="ＭＳ 明朝" w:hint="eastAsia"/>
                <w:sz w:val="16"/>
                <w:szCs w:val="16"/>
              </w:rPr>
              <w:t>（△）</w:t>
            </w:r>
            <w:r w:rsidR="00E72DEE" w:rsidRPr="00E72DEE">
              <w:rPr>
                <w:rFonts w:ascii="ＭＳ 明朝" w:hAnsi="ＭＳ 明朝" w:hint="eastAsia"/>
                <w:sz w:val="16"/>
                <w:szCs w:val="16"/>
              </w:rPr>
              <w:t>高い同僚性を維持しながら、働き方改革や育児休業取得の推進を進めている一方、制度整備が追いついていない面もあり、一部の職員に業務負担があった面がある。</w:t>
            </w:r>
          </w:p>
          <w:p w:rsidR="00E72DEE" w:rsidRPr="00E72DEE" w:rsidRDefault="00E72DEE" w:rsidP="0096198A">
            <w:pPr>
              <w:spacing w:line="200" w:lineRule="exact"/>
              <w:rPr>
                <w:rFonts w:ascii="ＭＳ 明朝" w:hAnsi="ＭＳ 明朝"/>
                <w:sz w:val="16"/>
                <w:szCs w:val="16"/>
              </w:rPr>
            </w:pPr>
          </w:p>
          <w:p w:rsidR="00D336CF"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（２）ストレスチェックによる健康総合リスクは</w:t>
            </w:r>
            <w:r w:rsidR="00520C23" w:rsidRPr="00520C23">
              <w:rPr>
                <w:rFonts w:ascii="ＭＳ 明朝" w:hAnsi="ＭＳ 明朝" w:hint="eastAsia"/>
                <w:sz w:val="16"/>
                <w:szCs w:val="16"/>
              </w:rPr>
              <w:t>91（教育庁98）で更なるリスクの軽減は図れ</w:t>
            </w:r>
            <w:r w:rsidR="00520C23">
              <w:rPr>
                <w:rFonts w:ascii="ＭＳ 明朝" w:hAnsi="ＭＳ 明朝" w:hint="eastAsia"/>
                <w:sz w:val="16"/>
                <w:szCs w:val="16"/>
              </w:rPr>
              <w:t>なかったが、平均以下を継続した。（〇）</w:t>
            </w:r>
          </w:p>
          <w:p w:rsidR="00D336CF" w:rsidRPr="007E6B96"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・自己診断「気軽に相談しあえる人間関係ができている」の「肯定的評価」</w:t>
            </w:r>
            <w:r w:rsidR="00520C23">
              <w:rPr>
                <w:rFonts w:ascii="ＭＳ 明朝" w:hAnsi="ＭＳ 明朝" w:hint="eastAsia"/>
                <w:sz w:val="16"/>
                <w:szCs w:val="16"/>
              </w:rPr>
              <w:t>83</w:t>
            </w:r>
            <w:r w:rsidRPr="007E6B96">
              <w:rPr>
                <w:rFonts w:ascii="ＭＳ 明朝" w:hAnsi="ＭＳ 明朝" w:hint="eastAsia"/>
                <w:sz w:val="16"/>
                <w:szCs w:val="16"/>
              </w:rPr>
              <w:t>%で</w:t>
            </w:r>
            <w:r w:rsidR="00520C23" w:rsidRPr="007E6B96">
              <w:rPr>
                <w:rFonts w:ascii="ＭＳ 明朝" w:hAnsi="ＭＳ 明朝" w:hint="eastAsia"/>
                <w:sz w:val="16"/>
                <w:szCs w:val="16"/>
              </w:rPr>
              <w:t>目標以上。（◎）</w:t>
            </w:r>
          </w:p>
          <w:p w:rsidR="0096198A" w:rsidRPr="007E6B96" w:rsidRDefault="0096198A" w:rsidP="0096198A">
            <w:pPr>
              <w:spacing w:line="200" w:lineRule="exact"/>
              <w:rPr>
                <w:rFonts w:ascii="ＭＳ 明朝" w:hAnsi="ＭＳ 明朝" w:hint="eastAsia"/>
                <w:sz w:val="16"/>
                <w:szCs w:val="16"/>
              </w:rPr>
            </w:pPr>
          </w:p>
          <w:p w:rsidR="0096198A" w:rsidRDefault="0096198A" w:rsidP="0096198A">
            <w:pPr>
              <w:spacing w:line="200" w:lineRule="exact"/>
              <w:rPr>
                <w:rFonts w:ascii="ＭＳ 明朝" w:hAnsi="ＭＳ 明朝"/>
                <w:sz w:val="16"/>
                <w:szCs w:val="16"/>
              </w:rPr>
            </w:pPr>
          </w:p>
          <w:p w:rsidR="00520C23" w:rsidRPr="00520C23"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（３）</w:t>
            </w:r>
            <w:r>
              <w:rPr>
                <w:rFonts w:ascii="ＭＳ 明朝" w:hAnsi="ＭＳ 明朝" w:hint="eastAsia"/>
                <w:sz w:val="16"/>
                <w:szCs w:val="16"/>
              </w:rPr>
              <w:t>イ</w:t>
            </w:r>
            <w:r w:rsidR="00520C23">
              <w:rPr>
                <w:rFonts w:ascii="ＭＳ 明朝" w:hAnsi="ＭＳ 明朝" w:hint="eastAsia"/>
                <w:sz w:val="16"/>
                <w:szCs w:val="16"/>
              </w:rPr>
              <w:t>・</w:t>
            </w:r>
            <w:r w:rsidR="00520C23" w:rsidRPr="00520C23">
              <w:rPr>
                <w:rFonts w:ascii="ＭＳ 明朝" w:hAnsi="ＭＳ 明朝" w:hint="eastAsia"/>
                <w:sz w:val="16"/>
                <w:szCs w:val="16"/>
              </w:rPr>
              <w:t>学校ホームページの随時更新に努め、本校の多様な取組みを中学生・保護者、中学校教員に積極的に発信し、保護者・生徒に学校情報をタイムリーに提供した。</w:t>
            </w:r>
          </w:p>
          <w:p w:rsidR="00D336CF" w:rsidRDefault="00520C23" w:rsidP="0096198A">
            <w:pPr>
              <w:spacing w:line="200" w:lineRule="exact"/>
              <w:rPr>
                <w:rFonts w:ascii="ＭＳ 明朝" w:hAnsi="ＭＳ 明朝"/>
                <w:sz w:val="16"/>
                <w:szCs w:val="16"/>
              </w:rPr>
            </w:pPr>
            <w:r>
              <w:rPr>
                <w:rFonts w:ascii="ＭＳ 明朝" w:hAnsi="ＭＳ 明朝" w:hint="eastAsia"/>
                <w:sz w:val="16"/>
                <w:szCs w:val="16"/>
              </w:rPr>
              <w:t>・</w:t>
            </w:r>
            <w:r w:rsidRPr="00520C23">
              <w:rPr>
                <w:rFonts w:ascii="ＭＳ 明朝" w:hAnsi="ＭＳ 明朝" w:hint="eastAsia"/>
                <w:sz w:val="16"/>
                <w:szCs w:val="16"/>
              </w:rPr>
              <w:t>それぞれ、</w:t>
            </w:r>
            <w:r w:rsidR="00A83E56" w:rsidRPr="00520C23">
              <w:rPr>
                <w:rFonts w:ascii="ＭＳ 明朝" w:hAnsi="ＭＳ 明朝"/>
                <w:sz w:val="16"/>
                <w:szCs w:val="16"/>
              </w:rPr>
              <w:t>HP</w:t>
            </w:r>
            <w:r w:rsidRPr="00520C23">
              <w:rPr>
                <w:rFonts w:ascii="ＭＳ 明朝" w:hAnsi="ＭＳ 明朝" w:hint="eastAsia"/>
                <w:sz w:val="16"/>
                <w:szCs w:val="16"/>
              </w:rPr>
              <w:t>更新回数</w:t>
            </w:r>
            <w:r w:rsidR="005C57D4" w:rsidRPr="00DA53CE">
              <w:rPr>
                <w:rFonts w:ascii="ＭＳ 明朝" w:hAnsi="ＭＳ 明朝"/>
                <w:sz w:val="16"/>
                <w:szCs w:val="16"/>
              </w:rPr>
              <w:t>304</w:t>
            </w:r>
            <w:r w:rsidRPr="00DA53CE">
              <w:rPr>
                <w:rFonts w:ascii="ＭＳ 明朝" w:hAnsi="ＭＳ 明朝" w:hint="eastAsia"/>
                <w:sz w:val="16"/>
                <w:szCs w:val="16"/>
              </w:rPr>
              <w:t>回、学校説明会・見学会ののべ参加者3,148、アクセス数</w:t>
            </w:r>
            <w:r w:rsidR="005C57D4" w:rsidRPr="00DA53CE">
              <w:rPr>
                <w:rFonts w:ascii="ＭＳ 明朝" w:hAnsi="ＭＳ 明朝"/>
                <w:sz w:val="16"/>
                <w:szCs w:val="16"/>
              </w:rPr>
              <w:t>191,767</w:t>
            </w:r>
            <w:r w:rsidRPr="00DA53CE">
              <w:rPr>
                <w:rFonts w:ascii="ＭＳ 明朝" w:hAnsi="ＭＳ 明朝" w:hint="eastAsia"/>
                <w:sz w:val="16"/>
                <w:szCs w:val="16"/>
              </w:rPr>
              <w:t>回、</w:t>
            </w:r>
            <w:r w:rsidRPr="00520C23">
              <w:rPr>
                <w:rFonts w:ascii="ＭＳ 明朝" w:hAnsi="ＭＳ 明朝" w:hint="eastAsia"/>
                <w:sz w:val="16"/>
                <w:szCs w:val="16"/>
              </w:rPr>
              <w:t>で、</w:t>
            </w:r>
            <w:r>
              <w:rPr>
                <w:rFonts w:ascii="ＭＳ 明朝" w:hAnsi="ＭＳ 明朝" w:hint="eastAsia"/>
                <w:sz w:val="16"/>
                <w:szCs w:val="16"/>
              </w:rPr>
              <w:t>いずれも</w:t>
            </w:r>
            <w:r w:rsidRPr="00520C23">
              <w:rPr>
                <w:rFonts w:ascii="ＭＳ 明朝" w:hAnsi="ＭＳ 明朝" w:hint="eastAsia"/>
                <w:sz w:val="16"/>
                <w:szCs w:val="16"/>
              </w:rPr>
              <w:t>計画以上。（◎）</w:t>
            </w:r>
          </w:p>
          <w:p w:rsidR="00E72DEE" w:rsidRPr="007E6B96" w:rsidRDefault="00E72DEE" w:rsidP="0096198A">
            <w:pPr>
              <w:spacing w:line="200" w:lineRule="exact"/>
              <w:rPr>
                <w:rFonts w:ascii="ＭＳ 明朝" w:hAnsi="ＭＳ 明朝"/>
                <w:sz w:val="16"/>
                <w:szCs w:val="16"/>
              </w:rPr>
            </w:pPr>
          </w:p>
          <w:p w:rsidR="00D336CF" w:rsidRPr="007E6B96" w:rsidRDefault="00D336CF" w:rsidP="0096198A">
            <w:pPr>
              <w:spacing w:line="200" w:lineRule="exact"/>
              <w:rPr>
                <w:rFonts w:ascii="ＭＳ 明朝" w:hAnsi="ＭＳ 明朝"/>
                <w:sz w:val="16"/>
                <w:szCs w:val="16"/>
              </w:rPr>
            </w:pPr>
            <w:r w:rsidRPr="007E6B96">
              <w:rPr>
                <w:rFonts w:ascii="ＭＳ 明朝" w:hAnsi="ＭＳ 明朝" w:hint="eastAsia"/>
                <w:sz w:val="16"/>
                <w:szCs w:val="16"/>
              </w:rPr>
              <w:t>ウ</w:t>
            </w:r>
            <w:r>
              <w:rPr>
                <w:rFonts w:ascii="ＭＳ 明朝" w:hAnsi="ＭＳ 明朝" w:hint="eastAsia"/>
                <w:sz w:val="16"/>
                <w:szCs w:val="16"/>
              </w:rPr>
              <w:t>・</w:t>
            </w:r>
            <w:r w:rsidR="00520C23" w:rsidRPr="00520C23">
              <w:rPr>
                <w:rFonts w:ascii="ＭＳ 明朝" w:hAnsi="ＭＳ 明朝" w:hint="eastAsia"/>
                <w:sz w:val="16"/>
                <w:szCs w:val="16"/>
              </w:rPr>
              <w:t>地元箕面市との連携を深めていけるよう努めた。箕面市立中学校への出前授業２回、箕面市の行事への参加・貢献10回で、計画以上。（◎）</w:t>
            </w:r>
          </w:p>
        </w:tc>
      </w:tr>
    </w:tbl>
    <w:p w:rsidR="0086696C" w:rsidRPr="00211994" w:rsidRDefault="0086696C" w:rsidP="006206CE">
      <w:pPr>
        <w:spacing w:line="120" w:lineRule="exact"/>
      </w:pPr>
    </w:p>
    <w:sectPr w:rsidR="0086696C" w:rsidRPr="00211994"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62" w:rsidRDefault="00080762">
      <w:r>
        <w:separator/>
      </w:r>
    </w:p>
  </w:endnote>
  <w:endnote w:type="continuationSeparator" w:id="0">
    <w:p w:rsidR="00080762" w:rsidRDefault="0008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62" w:rsidRDefault="00080762">
      <w:r>
        <w:separator/>
      </w:r>
    </w:p>
  </w:footnote>
  <w:footnote w:type="continuationSeparator" w:id="0">
    <w:p w:rsidR="00080762" w:rsidRDefault="0008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62" w:rsidRDefault="0008076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２０６</w:t>
    </w:r>
  </w:p>
  <w:p w:rsidR="00080762" w:rsidRDefault="00080762" w:rsidP="00225A63">
    <w:pPr>
      <w:spacing w:line="360" w:lineRule="exact"/>
      <w:ind w:rightChars="100" w:right="210"/>
      <w:jc w:val="right"/>
      <w:rPr>
        <w:rFonts w:ascii="ＭＳ ゴシック" w:eastAsia="ＭＳ ゴシック" w:hAnsi="ＭＳ ゴシック"/>
        <w:sz w:val="20"/>
        <w:szCs w:val="20"/>
      </w:rPr>
    </w:pPr>
  </w:p>
  <w:p w:rsidR="00080762" w:rsidRPr="003A3356" w:rsidRDefault="0008076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箕面高等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208C8"/>
    <w:multiLevelType w:val="hybridMultilevel"/>
    <w:tmpl w:val="331AECE6"/>
    <w:lvl w:ilvl="0" w:tplc="740439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C70"/>
    <w:multiLevelType w:val="hybridMultilevel"/>
    <w:tmpl w:val="B50C0FDE"/>
    <w:lvl w:ilvl="0" w:tplc="AD4A8D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CCF0343"/>
    <w:multiLevelType w:val="hybridMultilevel"/>
    <w:tmpl w:val="1BC4A3F8"/>
    <w:lvl w:ilvl="0" w:tplc="22FA2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4E"/>
    <w:rsid w:val="000035B5"/>
    <w:rsid w:val="00010594"/>
    <w:rsid w:val="00013C0C"/>
    <w:rsid w:val="00014126"/>
    <w:rsid w:val="00014961"/>
    <w:rsid w:val="00014A2E"/>
    <w:rsid w:val="00014D44"/>
    <w:rsid w:val="000156EF"/>
    <w:rsid w:val="000161DA"/>
    <w:rsid w:val="0001738C"/>
    <w:rsid w:val="00020254"/>
    <w:rsid w:val="00030337"/>
    <w:rsid w:val="00031A86"/>
    <w:rsid w:val="000343CD"/>
    <w:rsid w:val="000354D4"/>
    <w:rsid w:val="00036DEA"/>
    <w:rsid w:val="00037340"/>
    <w:rsid w:val="00045480"/>
    <w:rsid w:val="00046592"/>
    <w:rsid w:val="000524AE"/>
    <w:rsid w:val="000572FB"/>
    <w:rsid w:val="00061CAB"/>
    <w:rsid w:val="00061D45"/>
    <w:rsid w:val="000724B0"/>
    <w:rsid w:val="00080762"/>
    <w:rsid w:val="00081F80"/>
    <w:rsid w:val="00091587"/>
    <w:rsid w:val="0009658C"/>
    <w:rsid w:val="000967CE"/>
    <w:rsid w:val="000A0FD6"/>
    <w:rsid w:val="000A1890"/>
    <w:rsid w:val="000B0C54"/>
    <w:rsid w:val="000B395F"/>
    <w:rsid w:val="000B7F10"/>
    <w:rsid w:val="000C0CDB"/>
    <w:rsid w:val="000C5D6A"/>
    <w:rsid w:val="000D1B70"/>
    <w:rsid w:val="000D7707"/>
    <w:rsid w:val="000D7C02"/>
    <w:rsid w:val="000E1F4D"/>
    <w:rsid w:val="000E5470"/>
    <w:rsid w:val="000E6B9D"/>
    <w:rsid w:val="000F53B6"/>
    <w:rsid w:val="000F7917"/>
    <w:rsid w:val="000F7B2E"/>
    <w:rsid w:val="00100533"/>
    <w:rsid w:val="00100CC5"/>
    <w:rsid w:val="00103546"/>
    <w:rsid w:val="001112AC"/>
    <w:rsid w:val="00112A5C"/>
    <w:rsid w:val="0011545E"/>
    <w:rsid w:val="001218A7"/>
    <w:rsid w:val="00127B36"/>
    <w:rsid w:val="00127BB5"/>
    <w:rsid w:val="00132D6F"/>
    <w:rsid w:val="00134824"/>
    <w:rsid w:val="00135CE9"/>
    <w:rsid w:val="00137359"/>
    <w:rsid w:val="00145D50"/>
    <w:rsid w:val="00157860"/>
    <w:rsid w:val="00161625"/>
    <w:rsid w:val="00165924"/>
    <w:rsid w:val="001725C5"/>
    <w:rsid w:val="0018261A"/>
    <w:rsid w:val="00184B1B"/>
    <w:rsid w:val="001879C6"/>
    <w:rsid w:val="00192277"/>
    <w:rsid w:val="00192419"/>
    <w:rsid w:val="0019265B"/>
    <w:rsid w:val="00193569"/>
    <w:rsid w:val="00195DCF"/>
    <w:rsid w:val="001A4539"/>
    <w:rsid w:val="001A49A1"/>
    <w:rsid w:val="001B38EB"/>
    <w:rsid w:val="001B3932"/>
    <w:rsid w:val="001C0509"/>
    <w:rsid w:val="001C6B84"/>
    <w:rsid w:val="001C7FE4"/>
    <w:rsid w:val="001D1078"/>
    <w:rsid w:val="001D401B"/>
    <w:rsid w:val="001D44D9"/>
    <w:rsid w:val="001D5135"/>
    <w:rsid w:val="001E0593"/>
    <w:rsid w:val="001E22E7"/>
    <w:rsid w:val="001E4FDA"/>
    <w:rsid w:val="001E6B4B"/>
    <w:rsid w:val="001F359F"/>
    <w:rsid w:val="001F472F"/>
    <w:rsid w:val="001F60A8"/>
    <w:rsid w:val="00201A51"/>
    <w:rsid w:val="00201C86"/>
    <w:rsid w:val="002034A6"/>
    <w:rsid w:val="00211994"/>
    <w:rsid w:val="0021285A"/>
    <w:rsid w:val="0022073E"/>
    <w:rsid w:val="00220AE7"/>
    <w:rsid w:val="00221AA2"/>
    <w:rsid w:val="00224AB0"/>
    <w:rsid w:val="00224E5C"/>
    <w:rsid w:val="00225A63"/>
    <w:rsid w:val="00225C70"/>
    <w:rsid w:val="00230487"/>
    <w:rsid w:val="00235785"/>
    <w:rsid w:val="00235B86"/>
    <w:rsid w:val="0024006D"/>
    <w:rsid w:val="00240720"/>
    <w:rsid w:val="002439A4"/>
    <w:rsid w:val="002479D4"/>
    <w:rsid w:val="00254DFF"/>
    <w:rsid w:val="00257E89"/>
    <w:rsid w:val="00262794"/>
    <w:rsid w:val="00267D3C"/>
    <w:rsid w:val="00271252"/>
    <w:rsid w:val="0027129F"/>
    <w:rsid w:val="002733CC"/>
    <w:rsid w:val="00274864"/>
    <w:rsid w:val="00277476"/>
    <w:rsid w:val="00277761"/>
    <w:rsid w:val="00295EB2"/>
    <w:rsid w:val="00296060"/>
    <w:rsid w:val="0029712A"/>
    <w:rsid w:val="002A0AA7"/>
    <w:rsid w:val="002A148E"/>
    <w:rsid w:val="002A5F31"/>
    <w:rsid w:val="002A766F"/>
    <w:rsid w:val="002B0BC8"/>
    <w:rsid w:val="002B3BE1"/>
    <w:rsid w:val="002B690B"/>
    <w:rsid w:val="002C40DD"/>
    <w:rsid w:val="002C423D"/>
    <w:rsid w:val="002C557E"/>
    <w:rsid w:val="002E3AA6"/>
    <w:rsid w:val="002F608A"/>
    <w:rsid w:val="002F62DD"/>
    <w:rsid w:val="002F6E1B"/>
    <w:rsid w:val="002F747A"/>
    <w:rsid w:val="00301498"/>
    <w:rsid w:val="00301B59"/>
    <w:rsid w:val="003029E3"/>
    <w:rsid w:val="00302EB2"/>
    <w:rsid w:val="003054FD"/>
    <w:rsid w:val="0030555A"/>
    <w:rsid w:val="00305D0E"/>
    <w:rsid w:val="00310645"/>
    <w:rsid w:val="0031492C"/>
    <w:rsid w:val="00324B67"/>
    <w:rsid w:val="00334F83"/>
    <w:rsid w:val="00336089"/>
    <w:rsid w:val="00346D6A"/>
    <w:rsid w:val="003551CD"/>
    <w:rsid w:val="00356BBD"/>
    <w:rsid w:val="00361497"/>
    <w:rsid w:val="0036174C"/>
    <w:rsid w:val="00364F35"/>
    <w:rsid w:val="003730D3"/>
    <w:rsid w:val="0037367C"/>
    <w:rsid w:val="0037506F"/>
    <w:rsid w:val="00375509"/>
    <w:rsid w:val="00376F69"/>
    <w:rsid w:val="00384C02"/>
    <w:rsid w:val="00386133"/>
    <w:rsid w:val="00387D41"/>
    <w:rsid w:val="0039575D"/>
    <w:rsid w:val="003A2585"/>
    <w:rsid w:val="003A3356"/>
    <w:rsid w:val="003A5E2F"/>
    <w:rsid w:val="003A62E8"/>
    <w:rsid w:val="003A7610"/>
    <w:rsid w:val="003C503E"/>
    <w:rsid w:val="003D288C"/>
    <w:rsid w:val="003D2C9D"/>
    <w:rsid w:val="003D71A7"/>
    <w:rsid w:val="003D7473"/>
    <w:rsid w:val="003E1BF5"/>
    <w:rsid w:val="003E55A0"/>
    <w:rsid w:val="003F0EC9"/>
    <w:rsid w:val="003F3B4E"/>
    <w:rsid w:val="00400648"/>
    <w:rsid w:val="00407905"/>
    <w:rsid w:val="00414618"/>
    <w:rsid w:val="00416A59"/>
    <w:rsid w:val="004243CF"/>
    <w:rsid w:val="004245A1"/>
    <w:rsid w:val="00427A1F"/>
    <w:rsid w:val="00427E0B"/>
    <w:rsid w:val="004312EE"/>
    <w:rsid w:val="004318DE"/>
    <w:rsid w:val="004368AD"/>
    <w:rsid w:val="00436BBA"/>
    <w:rsid w:val="00441476"/>
    <w:rsid w:val="00441743"/>
    <w:rsid w:val="004446D7"/>
    <w:rsid w:val="00445E74"/>
    <w:rsid w:val="00454AF4"/>
    <w:rsid w:val="004552E5"/>
    <w:rsid w:val="004570E6"/>
    <w:rsid w:val="00460710"/>
    <w:rsid w:val="00460F8E"/>
    <w:rsid w:val="00462C69"/>
    <w:rsid w:val="004632FA"/>
    <w:rsid w:val="00465B85"/>
    <w:rsid w:val="00466208"/>
    <w:rsid w:val="00467C11"/>
    <w:rsid w:val="0048087F"/>
    <w:rsid w:val="00480EB4"/>
    <w:rsid w:val="004902FC"/>
    <w:rsid w:val="004924B6"/>
    <w:rsid w:val="004930C6"/>
    <w:rsid w:val="004949CC"/>
    <w:rsid w:val="00495D19"/>
    <w:rsid w:val="00496335"/>
    <w:rsid w:val="00497ABE"/>
    <w:rsid w:val="004A1605"/>
    <w:rsid w:val="004A5ECF"/>
    <w:rsid w:val="004A643A"/>
    <w:rsid w:val="004A64DC"/>
    <w:rsid w:val="004A7442"/>
    <w:rsid w:val="004A7940"/>
    <w:rsid w:val="004C1B92"/>
    <w:rsid w:val="004C2F46"/>
    <w:rsid w:val="004C5A47"/>
    <w:rsid w:val="004C6D4A"/>
    <w:rsid w:val="004D1BCF"/>
    <w:rsid w:val="004D28A8"/>
    <w:rsid w:val="004D390F"/>
    <w:rsid w:val="004D4D6F"/>
    <w:rsid w:val="004D70F9"/>
    <w:rsid w:val="004E08FB"/>
    <w:rsid w:val="004E437C"/>
    <w:rsid w:val="004E4D5E"/>
    <w:rsid w:val="004F2B87"/>
    <w:rsid w:val="004F3627"/>
    <w:rsid w:val="00500AF9"/>
    <w:rsid w:val="00501E6E"/>
    <w:rsid w:val="00502EF2"/>
    <w:rsid w:val="005102EA"/>
    <w:rsid w:val="0051706C"/>
    <w:rsid w:val="00520C23"/>
    <w:rsid w:val="00524DBC"/>
    <w:rsid w:val="0052580C"/>
    <w:rsid w:val="005261C4"/>
    <w:rsid w:val="00526530"/>
    <w:rsid w:val="0053280A"/>
    <w:rsid w:val="00534A9F"/>
    <w:rsid w:val="00542D51"/>
    <w:rsid w:val="0054712D"/>
    <w:rsid w:val="00555C8D"/>
    <w:rsid w:val="00557CA7"/>
    <w:rsid w:val="00562EA4"/>
    <w:rsid w:val="00565B55"/>
    <w:rsid w:val="00567009"/>
    <w:rsid w:val="0057401B"/>
    <w:rsid w:val="00575298"/>
    <w:rsid w:val="00577DE4"/>
    <w:rsid w:val="005846E8"/>
    <w:rsid w:val="00585D6A"/>
    <w:rsid w:val="00586254"/>
    <w:rsid w:val="005875B4"/>
    <w:rsid w:val="0059472B"/>
    <w:rsid w:val="0059624C"/>
    <w:rsid w:val="00597E7D"/>
    <w:rsid w:val="00597FBA"/>
    <w:rsid w:val="005A2C72"/>
    <w:rsid w:val="005B0FAD"/>
    <w:rsid w:val="005B66F8"/>
    <w:rsid w:val="005B748C"/>
    <w:rsid w:val="005C115A"/>
    <w:rsid w:val="005C2C84"/>
    <w:rsid w:val="005C57D4"/>
    <w:rsid w:val="005C6D33"/>
    <w:rsid w:val="005D41A3"/>
    <w:rsid w:val="005D63EA"/>
    <w:rsid w:val="005E218B"/>
    <w:rsid w:val="005E3C2A"/>
    <w:rsid w:val="005E51B7"/>
    <w:rsid w:val="005E535C"/>
    <w:rsid w:val="005F2C9F"/>
    <w:rsid w:val="005F6405"/>
    <w:rsid w:val="005F7355"/>
    <w:rsid w:val="0060556B"/>
    <w:rsid w:val="00606705"/>
    <w:rsid w:val="0061051D"/>
    <w:rsid w:val="00611B70"/>
    <w:rsid w:val="00614CB7"/>
    <w:rsid w:val="006179E4"/>
    <w:rsid w:val="006206CE"/>
    <w:rsid w:val="00624A4E"/>
    <w:rsid w:val="00626AE2"/>
    <w:rsid w:val="00630EC1"/>
    <w:rsid w:val="00631815"/>
    <w:rsid w:val="00634F9A"/>
    <w:rsid w:val="00637161"/>
    <w:rsid w:val="00644AE0"/>
    <w:rsid w:val="00647631"/>
    <w:rsid w:val="006478E9"/>
    <w:rsid w:val="0065302E"/>
    <w:rsid w:val="006567B2"/>
    <w:rsid w:val="00656B78"/>
    <w:rsid w:val="00660973"/>
    <w:rsid w:val="00663113"/>
    <w:rsid w:val="006632F1"/>
    <w:rsid w:val="00671C7F"/>
    <w:rsid w:val="00683137"/>
    <w:rsid w:val="006968DC"/>
    <w:rsid w:val="006971F3"/>
    <w:rsid w:val="006B3ECC"/>
    <w:rsid w:val="006B4E60"/>
    <w:rsid w:val="006B5290"/>
    <w:rsid w:val="006B5B51"/>
    <w:rsid w:val="006C1DEE"/>
    <w:rsid w:val="006C220F"/>
    <w:rsid w:val="006C5797"/>
    <w:rsid w:val="006C677F"/>
    <w:rsid w:val="006C7FE8"/>
    <w:rsid w:val="006D1317"/>
    <w:rsid w:val="006D197D"/>
    <w:rsid w:val="006D4F17"/>
    <w:rsid w:val="006D54AE"/>
    <w:rsid w:val="006D5A31"/>
    <w:rsid w:val="006D6D22"/>
    <w:rsid w:val="006D6F1E"/>
    <w:rsid w:val="006D7477"/>
    <w:rsid w:val="006E5169"/>
    <w:rsid w:val="006F4599"/>
    <w:rsid w:val="00701AD6"/>
    <w:rsid w:val="00703386"/>
    <w:rsid w:val="0071748A"/>
    <w:rsid w:val="00717D96"/>
    <w:rsid w:val="0072174B"/>
    <w:rsid w:val="007272D9"/>
    <w:rsid w:val="0072763C"/>
    <w:rsid w:val="00727B59"/>
    <w:rsid w:val="007326BB"/>
    <w:rsid w:val="00735E63"/>
    <w:rsid w:val="00737D7B"/>
    <w:rsid w:val="00740105"/>
    <w:rsid w:val="0074118C"/>
    <w:rsid w:val="007520A2"/>
    <w:rsid w:val="007541E8"/>
    <w:rsid w:val="0075612D"/>
    <w:rsid w:val="007578CC"/>
    <w:rsid w:val="007606A0"/>
    <w:rsid w:val="007631A1"/>
    <w:rsid w:val="00767213"/>
    <w:rsid w:val="00770A74"/>
    <w:rsid w:val="00771892"/>
    <w:rsid w:val="007738AA"/>
    <w:rsid w:val="00775D41"/>
    <w:rsid w:val="00775EE3"/>
    <w:rsid w:val="007765E0"/>
    <w:rsid w:val="00781AE4"/>
    <w:rsid w:val="00781F22"/>
    <w:rsid w:val="00786F0E"/>
    <w:rsid w:val="007922A7"/>
    <w:rsid w:val="00792B44"/>
    <w:rsid w:val="007947F3"/>
    <w:rsid w:val="00795C88"/>
    <w:rsid w:val="00796024"/>
    <w:rsid w:val="007A3E54"/>
    <w:rsid w:val="007A47FF"/>
    <w:rsid w:val="007A69E8"/>
    <w:rsid w:val="007B0F6E"/>
    <w:rsid w:val="007B1DB6"/>
    <w:rsid w:val="007B3BA1"/>
    <w:rsid w:val="007C2910"/>
    <w:rsid w:val="007C63C6"/>
    <w:rsid w:val="007D2295"/>
    <w:rsid w:val="007D6241"/>
    <w:rsid w:val="007E4200"/>
    <w:rsid w:val="007E7342"/>
    <w:rsid w:val="007F4C68"/>
    <w:rsid w:val="007F514F"/>
    <w:rsid w:val="007F5A7B"/>
    <w:rsid w:val="007F7499"/>
    <w:rsid w:val="008003EA"/>
    <w:rsid w:val="00807B09"/>
    <w:rsid w:val="008101A4"/>
    <w:rsid w:val="00822976"/>
    <w:rsid w:val="008236E7"/>
    <w:rsid w:val="00825C8E"/>
    <w:rsid w:val="00826177"/>
    <w:rsid w:val="00827C74"/>
    <w:rsid w:val="008333AC"/>
    <w:rsid w:val="0084345B"/>
    <w:rsid w:val="008455F4"/>
    <w:rsid w:val="00853545"/>
    <w:rsid w:val="008563E0"/>
    <w:rsid w:val="00856AD0"/>
    <w:rsid w:val="00856F15"/>
    <w:rsid w:val="00866790"/>
    <w:rsid w:val="0086696C"/>
    <w:rsid w:val="008678F7"/>
    <w:rsid w:val="0087170D"/>
    <w:rsid w:val="008741C2"/>
    <w:rsid w:val="00876713"/>
    <w:rsid w:val="00881FC5"/>
    <w:rsid w:val="00885FB9"/>
    <w:rsid w:val="008912ED"/>
    <w:rsid w:val="0089387E"/>
    <w:rsid w:val="00897371"/>
    <w:rsid w:val="00897939"/>
    <w:rsid w:val="008A315D"/>
    <w:rsid w:val="008A5D1C"/>
    <w:rsid w:val="008A63F1"/>
    <w:rsid w:val="008B091B"/>
    <w:rsid w:val="008C533F"/>
    <w:rsid w:val="008C6685"/>
    <w:rsid w:val="008D1BAA"/>
    <w:rsid w:val="008D3E85"/>
    <w:rsid w:val="008E1182"/>
    <w:rsid w:val="008E260A"/>
    <w:rsid w:val="008E46AE"/>
    <w:rsid w:val="008E62B7"/>
    <w:rsid w:val="008F21EA"/>
    <w:rsid w:val="008F317E"/>
    <w:rsid w:val="00924A3E"/>
    <w:rsid w:val="00925B17"/>
    <w:rsid w:val="00937A44"/>
    <w:rsid w:val="009470D0"/>
    <w:rsid w:val="00947184"/>
    <w:rsid w:val="009473A7"/>
    <w:rsid w:val="00947C4F"/>
    <w:rsid w:val="00953790"/>
    <w:rsid w:val="0096198A"/>
    <w:rsid w:val="0096649A"/>
    <w:rsid w:val="00971A46"/>
    <w:rsid w:val="009817F2"/>
    <w:rsid w:val="009835B8"/>
    <w:rsid w:val="009870A5"/>
    <w:rsid w:val="009919BC"/>
    <w:rsid w:val="00994D61"/>
    <w:rsid w:val="0099537B"/>
    <w:rsid w:val="009B1C3D"/>
    <w:rsid w:val="009B365C"/>
    <w:rsid w:val="009B4DEB"/>
    <w:rsid w:val="009B5AD2"/>
    <w:rsid w:val="009C4965"/>
    <w:rsid w:val="009C4F04"/>
    <w:rsid w:val="009D0CE9"/>
    <w:rsid w:val="009D31EC"/>
    <w:rsid w:val="009D38D7"/>
    <w:rsid w:val="009D6553"/>
    <w:rsid w:val="009E4EE2"/>
    <w:rsid w:val="009E6251"/>
    <w:rsid w:val="009F15F6"/>
    <w:rsid w:val="00A07A63"/>
    <w:rsid w:val="00A12A53"/>
    <w:rsid w:val="00A163D5"/>
    <w:rsid w:val="00A16862"/>
    <w:rsid w:val="00A16E26"/>
    <w:rsid w:val="00A204E1"/>
    <w:rsid w:val="00A225C1"/>
    <w:rsid w:val="00A239E1"/>
    <w:rsid w:val="00A47ADC"/>
    <w:rsid w:val="00A57321"/>
    <w:rsid w:val="00A6310A"/>
    <w:rsid w:val="00A653FF"/>
    <w:rsid w:val="00A7658E"/>
    <w:rsid w:val="00A770C1"/>
    <w:rsid w:val="00A81BA8"/>
    <w:rsid w:val="00A83E56"/>
    <w:rsid w:val="00A845D1"/>
    <w:rsid w:val="00A87AEC"/>
    <w:rsid w:val="00A90FCE"/>
    <w:rsid w:val="00A91DA9"/>
    <w:rsid w:val="00A920A8"/>
    <w:rsid w:val="00A9400C"/>
    <w:rsid w:val="00AA4BF8"/>
    <w:rsid w:val="00AA540D"/>
    <w:rsid w:val="00AB00E6"/>
    <w:rsid w:val="00AB2E00"/>
    <w:rsid w:val="00AB5452"/>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51CA"/>
    <w:rsid w:val="00B20620"/>
    <w:rsid w:val="00B24BA4"/>
    <w:rsid w:val="00B25096"/>
    <w:rsid w:val="00B27B3C"/>
    <w:rsid w:val="00B30D33"/>
    <w:rsid w:val="00B3243C"/>
    <w:rsid w:val="00B34710"/>
    <w:rsid w:val="00B350E4"/>
    <w:rsid w:val="00B42334"/>
    <w:rsid w:val="00B42CBA"/>
    <w:rsid w:val="00B43DB1"/>
    <w:rsid w:val="00B44397"/>
    <w:rsid w:val="00B445B3"/>
    <w:rsid w:val="00B44B20"/>
    <w:rsid w:val="00B466D8"/>
    <w:rsid w:val="00B52BB6"/>
    <w:rsid w:val="00B6294D"/>
    <w:rsid w:val="00B66ED2"/>
    <w:rsid w:val="00B705BD"/>
    <w:rsid w:val="00B7090D"/>
    <w:rsid w:val="00B72ED8"/>
    <w:rsid w:val="00B75528"/>
    <w:rsid w:val="00B8044F"/>
    <w:rsid w:val="00B814A7"/>
    <w:rsid w:val="00B82696"/>
    <w:rsid w:val="00B850FE"/>
    <w:rsid w:val="00B854CE"/>
    <w:rsid w:val="00B87474"/>
    <w:rsid w:val="00B90CDA"/>
    <w:rsid w:val="00B9175B"/>
    <w:rsid w:val="00B94DEA"/>
    <w:rsid w:val="00BA1300"/>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6E89"/>
    <w:rsid w:val="00C17F2E"/>
    <w:rsid w:val="00C33FF4"/>
    <w:rsid w:val="00C37416"/>
    <w:rsid w:val="00C40E08"/>
    <w:rsid w:val="00C43728"/>
    <w:rsid w:val="00C44876"/>
    <w:rsid w:val="00C46098"/>
    <w:rsid w:val="00C4635D"/>
    <w:rsid w:val="00C46AC5"/>
    <w:rsid w:val="00C54F82"/>
    <w:rsid w:val="00C65782"/>
    <w:rsid w:val="00C80FB5"/>
    <w:rsid w:val="00C81CD5"/>
    <w:rsid w:val="00C87770"/>
    <w:rsid w:val="00C906E6"/>
    <w:rsid w:val="00C97C29"/>
    <w:rsid w:val="00CA2D93"/>
    <w:rsid w:val="00CA70DE"/>
    <w:rsid w:val="00CB0FAD"/>
    <w:rsid w:val="00CB2AD1"/>
    <w:rsid w:val="00CB2D93"/>
    <w:rsid w:val="00CB4BC6"/>
    <w:rsid w:val="00CB56A5"/>
    <w:rsid w:val="00CB5D88"/>
    <w:rsid w:val="00CB5DEC"/>
    <w:rsid w:val="00CC03B1"/>
    <w:rsid w:val="00CC19D9"/>
    <w:rsid w:val="00CC6291"/>
    <w:rsid w:val="00CD2A50"/>
    <w:rsid w:val="00CD30BC"/>
    <w:rsid w:val="00CD3940"/>
    <w:rsid w:val="00CD434D"/>
    <w:rsid w:val="00CD4A9E"/>
    <w:rsid w:val="00CE2D05"/>
    <w:rsid w:val="00CE323E"/>
    <w:rsid w:val="00CE3F57"/>
    <w:rsid w:val="00CE5ADB"/>
    <w:rsid w:val="00CE6CBD"/>
    <w:rsid w:val="00CF0218"/>
    <w:rsid w:val="00CF1922"/>
    <w:rsid w:val="00CF2FD9"/>
    <w:rsid w:val="00CF33FF"/>
    <w:rsid w:val="00D0467C"/>
    <w:rsid w:val="00D07F2D"/>
    <w:rsid w:val="00D12BB3"/>
    <w:rsid w:val="00D1608B"/>
    <w:rsid w:val="00D23660"/>
    <w:rsid w:val="00D336CF"/>
    <w:rsid w:val="00D37257"/>
    <w:rsid w:val="00D41C37"/>
    <w:rsid w:val="00D62464"/>
    <w:rsid w:val="00D726CB"/>
    <w:rsid w:val="00D740B6"/>
    <w:rsid w:val="00D77C73"/>
    <w:rsid w:val="00D82309"/>
    <w:rsid w:val="00D8247A"/>
    <w:rsid w:val="00D84CC8"/>
    <w:rsid w:val="00D926BB"/>
    <w:rsid w:val="00D94092"/>
    <w:rsid w:val="00DA13D1"/>
    <w:rsid w:val="00DA34D6"/>
    <w:rsid w:val="00DA53CE"/>
    <w:rsid w:val="00DB1858"/>
    <w:rsid w:val="00DB3D1A"/>
    <w:rsid w:val="00DB44AC"/>
    <w:rsid w:val="00DC2FCD"/>
    <w:rsid w:val="00DC3772"/>
    <w:rsid w:val="00DC79BD"/>
    <w:rsid w:val="00DD1EF7"/>
    <w:rsid w:val="00DD627F"/>
    <w:rsid w:val="00DE27FC"/>
    <w:rsid w:val="00DE626E"/>
    <w:rsid w:val="00DE64EF"/>
    <w:rsid w:val="00DE744C"/>
    <w:rsid w:val="00DF0F55"/>
    <w:rsid w:val="00DF3B21"/>
    <w:rsid w:val="00DF49F3"/>
    <w:rsid w:val="00DF6A6F"/>
    <w:rsid w:val="00E00188"/>
    <w:rsid w:val="00E05623"/>
    <w:rsid w:val="00E15291"/>
    <w:rsid w:val="00E1683E"/>
    <w:rsid w:val="00E206E8"/>
    <w:rsid w:val="00E2104D"/>
    <w:rsid w:val="00E231D8"/>
    <w:rsid w:val="00E24BB3"/>
    <w:rsid w:val="00E27BBA"/>
    <w:rsid w:val="00E331F1"/>
    <w:rsid w:val="00E34C87"/>
    <w:rsid w:val="00E41CBA"/>
    <w:rsid w:val="00E50B6C"/>
    <w:rsid w:val="00E53EE3"/>
    <w:rsid w:val="00E56A95"/>
    <w:rsid w:val="00E600AD"/>
    <w:rsid w:val="00E67370"/>
    <w:rsid w:val="00E72813"/>
    <w:rsid w:val="00E72DEE"/>
    <w:rsid w:val="00E73DA5"/>
    <w:rsid w:val="00E87E7A"/>
    <w:rsid w:val="00E926CB"/>
    <w:rsid w:val="00E92928"/>
    <w:rsid w:val="00E94238"/>
    <w:rsid w:val="00EA05FD"/>
    <w:rsid w:val="00EA2B01"/>
    <w:rsid w:val="00EA3192"/>
    <w:rsid w:val="00EA5492"/>
    <w:rsid w:val="00EA5C58"/>
    <w:rsid w:val="00EA6BCB"/>
    <w:rsid w:val="00EB3DB7"/>
    <w:rsid w:val="00EB4A00"/>
    <w:rsid w:val="00EC5FAE"/>
    <w:rsid w:val="00ED2AB2"/>
    <w:rsid w:val="00ED5214"/>
    <w:rsid w:val="00EE4E3A"/>
    <w:rsid w:val="00EE5918"/>
    <w:rsid w:val="00EE74A1"/>
    <w:rsid w:val="00EE7E25"/>
    <w:rsid w:val="00EF1275"/>
    <w:rsid w:val="00EF65B8"/>
    <w:rsid w:val="00EF69A0"/>
    <w:rsid w:val="00F015CF"/>
    <w:rsid w:val="00F01768"/>
    <w:rsid w:val="00F01B68"/>
    <w:rsid w:val="00F0238C"/>
    <w:rsid w:val="00F070B8"/>
    <w:rsid w:val="00F0750B"/>
    <w:rsid w:val="00F1141E"/>
    <w:rsid w:val="00F14B82"/>
    <w:rsid w:val="00F15844"/>
    <w:rsid w:val="00F21EF0"/>
    <w:rsid w:val="00F2332E"/>
    <w:rsid w:val="00F24590"/>
    <w:rsid w:val="00F304BF"/>
    <w:rsid w:val="00F32283"/>
    <w:rsid w:val="00F322BB"/>
    <w:rsid w:val="00F33B2B"/>
    <w:rsid w:val="00F36095"/>
    <w:rsid w:val="00F42B8C"/>
    <w:rsid w:val="00F441AF"/>
    <w:rsid w:val="00F44556"/>
    <w:rsid w:val="00F50FC1"/>
    <w:rsid w:val="00F516CE"/>
    <w:rsid w:val="00F5286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F45"/>
    <w:rsid w:val="00F84E81"/>
    <w:rsid w:val="00F85189"/>
    <w:rsid w:val="00F87402"/>
    <w:rsid w:val="00F93090"/>
    <w:rsid w:val="00F974C2"/>
    <w:rsid w:val="00FB0545"/>
    <w:rsid w:val="00FC40C6"/>
    <w:rsid w:val="00FC71A1"/>
    <w:rsid w:val="00FD27FD"/>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3E4B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91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17316</Words>
  <Characters>2488</Characters>
  <Application>Microsoft Office Word</Application>
  <DocSecurity>0</DocSecurity>
  <Lines>20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2023-04-18T09:50:00Z</dcterms:created>
  <dcterms:modified xsi:type="dcterms:W3CDTF">2023-04-28T01:42:00Z</dcterms:modified>
</cp:coreProperties>
</file>