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74ACDE" w14:textId="77777777" w:rsidR="00D77C73" w:rsidRPr="0072154C" w:rsidRDefault="009B365C" w:rsidP="00925B2E">
      <w:pPr>
        <w:wordWrap w:val="0"/>
        <w:spacing w:line="360" w:lineRule="exact"/>
        <w:ind w:rightChars="100" w:right="210"/>
        <w:jc w:val="right"/>
        <w:rPr>
          <w:rFonts w:ascii="ＭＳ 明朝" w:hAnsi="ＭＳ 明朝"/>
          <w:b/>
          <w:bCs/>
          <w:color w:val="000000" w:themeColor="text1"/>
          <w:sz w:val="24"/>
        </w:rPr>
      </w:pPr>
      <w:r w:rsidRPr="0072154C">
        <w:rPr>
          <w:rFonts w:ascii="ＭＳ 明朝" w:hAnsi="ＭＳ 明朝" w:hint="eastAsia"/>
          <w:b/>
          <w:bCs/>
          <w:color w:val="000000" w:themeColor="text1"/>
          <w:sz w:val="24"/>
        </w:rPr>
        <w:t>校長</w:t>
      </w:r>
      <w:r w:rsidR="00B126B0" w:rsidRPr="0072154C">
        <w:rPr>
          <w:rFonts w:ascii="ＭＳ 明朝" w:hAnsi="ＭＳ 明朝" w:hint="eastAsia"/>
          <w:b/>
          <w:bCs/>
          <w:color w:val="000000" w:themeColor="text1"/>
          <w:sz w:val="24"/>
        </w:rPr>
        <w:t xml:space="preserve">　</w:t>
      </w:r>
      <w:r w:rsidR="00925B2E" w:rsidRPr="0072154C">
        <w:rPr>
          <w:rFonts w:ascii="ＭＳ 明朝" w:hAnsi="ＭＳ 明朝" w:hint="eastAsia"/>
          <w:b/>
          <w:bCs/>
          <w:color w:val="000000" w:themeColor="text1"/>
          <w:sz w:val="24"/>
        </w:rPr>
        <w:t>田中　肇</w:t>
      </w:r>
    </w:p>
    <w:p w14:paraId="5E18C006" w14:textId="77777777" w:rsidR="0054351D" w:rsidRPr="0072154C" w:rsidRDefault="0054351D" w:rsidP="0054351D">
      <w:pPr>
        <w:spacing w:line="360" w:lineRule="exact"/>
        <w:ind w:rightChars="100" w:right="210"/>
        <w:jc w:val="right"/>
        <w:rPr>
          <w:rFonts w:ascii="ＭＳ ゴシック" w:eastAsia="ＭＳ ゴシック" w:hAnsi="ＭＳ ゴシック"/>
          <w:color w:val="000000" w:themeColor="text1"/>
          <w:sz w:val="28"/>
          <w:szCs w:val="28"/>
        </w:rPr>
      </w:pPr>
    </w:p>
    <w:p w14:paraId="768B9E49" w14:textId="3DCEC348" w:rsidR="0037367C" w:rsidRPr="0072154C" w:rsidRDefault="007C6797" w:rsidP="009B365C">
      <w:pPr>
        <w:spacing w:line="360" w:lineRule="exact"/>
        <w:ind w:rightChars="-326" w:right="-685"/>
        <w:jc w:val="center"/>
        <w:rPr>
          <w:rFonts w:ascii="ＭＳ ゴシック" w:eastAsia="ＭＳ ゴシック" w:hAnsi="ＭＳ ゴシック"/>
          <w:b/>
          <w:color w:val="000000" w:themeColor="text1"/>
          <w:sz w:val="32"/>
          <w:szCs w:val="32"/>
        </w:rPr>
      </w:pPr>
      <w:r w:rsidRPr="0072154C">
        <w:rPr>
          <w:rFonts w:ascii="ＭＳ ゴシック" w:eastAsia="ＭＳ ゴシック" w:hAnsi="ＭＳ ゴシック" w:hint="eastAsia"/>
          <w:b/>
          <w:color w:val="000000" w:themeColor="text1"/>
          <w:sz w:val="32"/>
          <w:szCs w:val="32"/>
        </w:rPr>
        <w:t>令和</w:t>
      </w:r>
      <w:r w:rsidR="00C447D3" w:rsidRPr="0072154C">
        <w:rPr>
          <w:rFonts w:ascii="ＭＳ ゴシック" w:eastAsia="ＭＳ ゴシック" w:hAnsi="ＭＳ ゴシック" w:hint="eastAsia"/>
          <w:b/>
          <w:color w:val="000000" w:themeColor="text1"/>
          <w:sz w:val="32"/>
          <w:szCs w:val="32"/>
        </w:rPr>
        <w:t>４</w:t>
      </w:r>
      <w:r w:rsidR="0037367C" w:rsidRPr="0072154C">
        <w:rPr>
          <w:rFonts w:ascii="ＭＳ ゴシック" w:eastAsia="ＭＳ ゴシック" w:hAnsi="ＭＳ ゴシック" w:hint="eastAsia"/>
          <w:b/>
          <w:color w:val="000000" w:themeColor="text1"/>
          <w:sz w:val="32"/>
          <w:szCs w:val="32"/>
        </w:rPr>
        <w:t xml:space="preserve">年度　</w:t>
      </w:r>
      <w:r w:rsidR="009B365C" w:rsidRPr="0072154C">
        <w:rPr>
          <w:rFonts w:ascii="ＭＳ ゴシック" w:eastAsia="ＭＳ ゴシック" w:hAnsi="ＭＳ ゴシック" w:hint="eastAsia"/>
          <w:b/>
          <w:color w:val="000000" w:themeColor="text1"/>
          <w:sz w:val="32"/>
          <w:szCs w:val="32"/>
        </w:rPr>
        <w:t>学校経営</w:t>
      </w:r>
      <w:r w:rsidR="00A920A8" w:rsidRPr="0072154C">
        <w:rPr>
          <w:rFonts w:ascii="ＭＳ ゴシック" w:eastAsia="ＭＳ ゴシック" w:hAnsi="ＭＳ ゴシック" w:hint="eastAsia"/>
          <w:b/>
          <w:color w:val="000000" w:themeColor="text1"/>
          <w:sz w:val="32"/>
          <w:szCs w:val="32"/>
        </w:rPr>
        <w:t>計画及び</w:t>
      </w:r>
      <w:r w:rsidR="00214E3F" w:rsidRPr="0072154C">
        <w:rPr>
          <w:rFonts w:ascii="ＭＳ ゴシック" w:eastAsia="ＭＳ ゴシック" w:hAnsi="ＭＳ ゴシック" w:hint="eastAsia"/>
          <w:b/>
          <w:color w:val="000000" w:themeColor="text1"/>
          <w:sz w:val="32"/>
          <w:szCs w:val="32"/>
        </w:rPr>
        <w:t>学校</w:t>
      </w:r>
      <w:r w:rsidR="00A920A8" w:rsidRPr="0072154C">
        <w:rPr>
          <w:rFonts w:ascii="ＭＳ ゴシック" w:eastAsia="ＭＳ ゴシック" w:hAnsi="ＭＳ ゴシック" w:hint="eastAsia"/>
          <w:b/>
          <w:color w:val="000000" w:themeColor="text1"/>
          <w:sz w:val="32"/>
          <w:szCs w:val="32"/>
        </w:rPr>
        <w:t>評価</w:t>
      </w:r>
    </w:p>
    <w:p w14:paraId="65445D3D" w14:textId="77777777" w:rsidR="00A920A8" w:rsidRPr="0072154C" w:rsidRDefault="00A920A8" w:rsidP="009B365C">
      <w:pPr>
        <w:spacing w:line="360" w:lineRule="exact"/>
        <w:ind w:rightChars="-326" w:right="-685"/>
        <w:jc w:val="center"/>
        <w:rPr>
          <w:rFonts w:ascii="ＭＳ ゴシック" w:eastAsia="ＭＳ ゴシック" w:hAnsi="ＭＳ ゴシック"/>
          <w:color w:val="000000" w:themeColor="text1"/>
          <w:sz w:val="32"/>
          <w:szCs w:val="32"/>
        </w:rPr>
      </w:pPr>
    </w:p>
    <w:p w14:paraId="0AB9DDC8" w14:textId="51320A2C" w:rsidR="000F7917" w:rsidRPr="0072154C" w:rsidRDefault="00C447D3" w:rsidP="004245A1">
      <w:pPr>
        <w:spacing w:line="300" w:lineRule="exact"/>
        <w:ind w:hanging="187"/>
        <w:jc w:val="left"/>
        <w:rPr>
          <w:rFonts w:ascii="ＭＳ ゴシック" w:eastAsia="ＭＳ ゴシック" w:hAnsi="ＭＳ ゴシック"/>
          <w:color w:val="000000" w:themeColor="text1"/>
          <w:szCs w:val="21"/>
        </w:rPr>
      </w:pPr>
      <w:r w:rsidRPr="0072154C">
        <w:rPr>
          <w:rFonts w:ascii="ＭＳ ゴシック" w:eastAsia="ＭＳ ゴシック" w:hAnsi="ＭＳ ゴシック" w:hint="eastAsia"/>
          <w:color w:val="000000" w:themeColor="text1"/>
          <w:szCs w:val="21"/>
        </w:rPr>
        <w:t>１</w:t>
      </w:r>
      <w:r w:rsidR="005846E8" w:rsidRPr="0072154C">
        <w:rPr>
          <w:rFonts w:ascii="ＭＳ ゴシック" w:eastAsia="ＭＳ ゴシック" w:hAnsi="ＭＳ ゴシック" w:hint="eastAsia"/>
          <w:color w:val="000000" w:themeColor="text1"/>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72154C" w14:paraId="354BA634" w14:textId="77777777" w:rsidTr="000354D4">
        <w:trPr>
          <w:jc w:val="center"/>
        </w:trPr>
        <w:tc>
          <w:tcPr>
            <w:tcW w:w="14944" w:type="dxa"/>
            <w:shd w:val="clear" w:color="auto" w:fill="auto"/>
          </w:tcPr>
          <w:p w14:paraId="177DF55C" w14:textId="038703EC" w:rsidR="00D554C7" w:rsidRPr="0072154C" w:rsidRDefault="006B2216" w:rsidP="00CA097F">
            <w:pPr>
              <w:pStyle w:val="Default"/>
              <w:spacing w:line="260" w:lineRule="exact"/>
              <w:ind w:firstLineChars="100" w:firstLine="210"/>
              <w:rPr>
                <w:rFonts w:ascii="HG丸ｺﾞｼｯｸM-PRO" w:eastAsia="HG丸ｺﾞｼｯｸM-PRO" w:hAnsi="HG丸ｺﾞｼｯｸM-PRO"/>
                <w:color w:val="000000" w:themeColor="text1"/>
                <w:sz w:val="21"/>
                <w:szCs w:val="21"/>
              </w:rPr>
            </w:pPr>
            <w:r w:rsidRPr="0072154C">
              <w:rPr>
                <w:rFonts w:ascii="HG丸ｺﾞｼｯｸM-PRO" w:eastAsia="HG丸ｺﾞｼｯｸM-PRO" w:hAnsi="HG丸ｺﾞｼｯｸM-PRO" w:hint="eastAsia"/>
                <w:color w:val="000000" w:themeColor="text1"/>
                <w:sz w:val="21"/>
                <w:szCs w:val="21"/>
              </w:rPr>
              <w:t>全日制普通科単位制高校として、</w:t>
            </w:r>
            <w:r w:rsidR="00F711F5" w:rsidRPr="0072154C">
              <w:rPr>
                <w:rFonts w:ascii="HG丸ｺﾞｼｯｸM-PRO" w:eastAsia="HG丸ｺﾞｼｯｸM-PRO" w:hAnsi="HG丸ｺﾞｼｯｸM-PRO" w:hint="eastAsia"/>
                <w:color w:val="000000" w:themeColor="text1"/>
                <w:sz w:val="21"/>
                <w:szCs w:val="21"/>
              </w:rPr>
              <w:t>高き志を胸に、</w:t>
            </w:r>
            <w:r w:rsidR="00534A14" w:rsidRPr="0072154C">
              <w:rPr>
                <w:rFonts w:ascii="HG丸ｺﾞｼｯｸM-PRO" w:eastAsia="HG丸ｺﾞｼｯｸM-PRO" w:hAnsi="HG丸ｺﾞｼｯｸM-PRO" w:hint="eastAsia"/>
                <w:color w:val="000000" w:themeColor="text1"/>
                <w:sz w:val="21"/>
                <w:szCs w:val="21"/>
              </w:rPr>
              <w:t>変化の激しい社会の中で、</w:t>
            </w:r>
            <w:r w:rsidR="009E43AE" w:rsidRPr="0072154C">
              <w:rPr>
                <w:rFonts w:ascii="HG丸ｺﾞｼｯｸM-PRO" w:eastAsia="HG丸ｺﾞｼｯｸM-PRO" w:hAnsi="HG丸ｺﾞｼｯｸM-PRO" w:hint="eastAsia"/>
                <w:color w:val="000000" w:themeColor="text1"/>
                <w:sz w:val="21"/>
                <w:szCs w:val="21"/>
              </w:rPr>
              <w:t>人生</w:t>
            </w:r>
            <w:r w:rsidR="00C447D3" w:rsidRPr="0072154C">
              <w:rPr>
                <w:rFonts w:ascii="HG丸ｺﾞｼｯｸM-PRO" w:eastAsia="HG丸ｺﾞｼｯｸM-PRO" w:hAnsi="HG丸ｺﾞｼｯｸM-PRO"/>
                <w:color w:val="000000" w:themeColor="text1"/>
                <w:sz w:val="21"/>
                <w:szCs w:val="21"/>
              </w:rPr>
              <w:t>100</w:t>
            </w:r>
            <w:r w:rsidR="009E43AE" w:rsidRPr="0072154C">
              <w:rPr>
                <w:rFonts w:ascii="HG丸ｺﾞｼｯｸM-PRO" w:eastAsia="HG丸ｺﾞｼｯｸM-PRO" w:hAnsi="HG丸ｺﾞｼｯｸM-PRO" w:hint="eastAsia"/>
                <w:color w:val="000000" w:themeColor="text1"/>
                <w:sz w:val="21"/>
                <w:szCs w:val="21"/>
              </w:rPr>
              <w:t>年時代の社会人基礎力を視野に、</w:t>
            </w:r>
            <w:r w:rsidR="00534A14" w:rsidRPr="0072154C">
              <w:rPr>
                <w:rFonts w:ascii="HG丸ｺﾞｼｯｸM-PRO" w:eastAsia="HG丸ｺﾞｼｯｸM-PRO" w:hAnsi="HG丸ｺﾞｼｯｸM-PRO" w:hint="eastAsia"/>
                <w:color w:val="000000" w:themeColor="text1"/>
                <w:sz w:val="21"/>
                <w:szCs w:val="21"/>
              </w:rPr>
              <w:t>自らの未来を切り拓き、</w:t>
            </w:r>
            <w:r w:rsidR="00D554C7" w:rsidRPr="0072154C">
              <w:rPr>
                <w:rFonts w:ascii="HG丸ｺﾞｼｯｸM-PRO" w:eastAsia="HG丸ｺﾞｼｯｸM-PRO" w:hAnsi="HG丸ｺﾞｼｯｸM-PRO" w:hint="eastAsia"/>
                <w:color w:val="000000" w:themeColor="text1"/>
                <w:sz w:val="21"/>
                <w:szCs w:val="21"/>
              </w:rPr>
              <w:t>個性と能力を発揮できる「天高く翔る」人材の育成をめざす。</w:t>
            </w:r>
          </w:p>
          <w:p w14:paraId="563A8AA2" w14:textId="77777777" w:rsidR="006B2216" w:rsidRPr="0072154C" w:rsidRDefault="0079254E" w:rsidP="00CA097F">
            <w:pPr>
              <w:pStyle w:val="Default"/>
              <w:spacing w:line="260" w:lineRule="exact"/>
              <w:rPr>
                <w:rFonts w:ascii="HG丸ｺﾞｼｯｸM-PRO" w:eastAsia="HG丸ｺﾞｼｯｸM-PRO" w:hAnsi="HG丸ｺﾞｼｯｸM-PRO"/>
                <w:color w:val="000000" w:themeColor="text1"/>
                <w:sz w:val="21"/>
                <w:szCs w:val="21"/>
              </w:rPr>
            </w:pPr>
            <w:r w:rsidRPr="0072154C">
              <w:rPr>
                <w:rFonts w:ascii="HG丸ｺﾞｼｯｸM-PRO" w:eastAsia="HG丸ｺﾞｼｯｸM-PRO" w:hAnsi="HG丸ｺﾞｼｯｸM-PRO" w:hint="eastAsia"/>
                <w:color w:val="000000" w:themeColor="text1"/>
                <w:sz w:val="21"/>
                <w:szCs w:val="21"/>
              </w:rPr>
              <w:t>(</w:t>
            </w:r>
            <w:r w:rsidR="006B2216" w:rsidRPr="0072154C">
              <w:rPr>
                <w:rFonts w:ascii="HG丸ｺﾞｼｯｸM-PRO" w:eastAsia="HG丸ｺﾞｼｯｸM-PRO" w:hAnsi="HG丸ｺﾞｼｯｸM-PRO" w:hint="eastAsia"/>
                <w:color w:val="000000" w:themeColor="text1"/>
                <w:sz w:val="21"/>
                <w:szCs w:val="21"/>
              </w:rPr>
              <w:t>めざす生徒像</w:t>
            </w:r>
            <w:r w:rsidRPr="0072154C">
              <w:rPr>
                <w:rFonts w:ascii="HG丸ｺﾞｼｯｸM-PRO" w:eastAsia="HG丸ｺﾞｼｯｸM-PRO" w:hAnsi="HG丸ｺﾞｼｯｸM-PRO" w:hint="eastAsia"/>
                <w:color w:val="000000" w:themeColor="text1"/>
                <w:sz w:val="21"/>
                <w:szCs w:val="21"/>
              </w:rPr>
              <w:t>)</w:t>
            </w:r>
          </w:p>
          <w:p w14:paraId="1EE55C3E" w14:textId="5A692C22" w:rsidR="006B2216" w:rsidRPr="0072154C" w:rsidRDefault="00C447D3" w:rsidP="00CA097F">
            <w:pPr>
              <w:pStyle w:val="Default"/>
              <w:spacing w:line="260" w:lineRule="exact"/>
              <w:rPr>
                <w:rFonts w:ascii="HG丸ｺﾞｼｯｸM-PRO" w:eastAsia="HG丸ｺﾞｼｯｸM-PRO" w:hAnsi="HG丸ｺﾞｼｯｸM-PRO"/>
                <w:color w:val="000000" w:themeColor="text1"/>
                <w:sz w:val="21"/>
                <w:szCs w:val="21"/>
              </w:rPr>
            </w:pPr>
            <w:r w:rsidRPr="0072154C">
              <w:rPr>
                <w:rFonts w:ascii="HG丸ｺﾞｼｯｸM-PRO" w:eastAsia="HG丸ｺﾞｼｯｸM-PRO" w:hAnsi="HG丸ｺﾞｼｯｸM-PRO" w:hint="eastAsia"/>
                <w:color w:val="000000" w:themeColor="text1"/>
                <w:sz w:val="21"/>
                <w:szCs w:val="21"/>
              </w:rPr>
              <w:t>１</w:t>
            </w:r>
            <w:r w:rsidR="006B2216" w:rsidRPr="0072154C">
              <w:rPr>
                <w:rFonts w:ascii="HG丸ｺﾞｼｯｸM-PRO" w:eastAsia="HG丸ｺﾞｼｯｸM-PRO" w:hAnsi="HG丸ｺﾞｼｯｸM-PRO" w:hint="eastAsia"/>
                <w:color w:val="000000" w:themeColor="text1"/>
                <w:sz w:val="21"/>
                <w:szCs w:val="21"/>
              </w:rPr>
              <w:t xml:space="preserve">　夢・志の実現に向かって粘り強く挑戦できる生徒</w:t>
            </w:r>
          </w:p>
          <w:p w14:paraId="601085DF" w14:textId="447B61D5" w:rsidR="006B2216" w:rsidRPr="0072154C" w:rsidRDefault="00C447D3" w:rsidP="00CA097F">
            <w:pPr>
              <w:pStyle w:val="Default"/>
              <w:spacing w:line="260" w:lineRule="exact"/>
              <w:rPr>
                <w:rFonts w:ascii="HG丸ｺﾞｼｯｸM-PRO" w:eastAsia="HG丸ｺﾞｼｯｸM-PRO" w:hAnsi="HG丸ｺﾞｼｯｸM-PRO"/>
                <w:color w:val="000000" w:themeColor="text1"/>
                <w:sz w:val="21"/>
                <w:szCs w:val="21"/>
              </w:rPr>
            </w:pPr>
            <w:r w:rsidRPr="0072154C">
              <w:rPr>
                <w:rFonts w:ascii="HG丸ｺﾞｼｯｸM-PRO" w:eastAsia="HG丸ｺﾞｼｯｸM-PRO" w:hAnsi="HG丸ｺﾞｼｯｸM-PRO" w:hint="eastAsia"/>
                <w:color w:val="000000" w:themeColor="text1"/>
                <w:sz w:val="21"/>
                <w:szCs w:val="21"/>
              </w:rPr>
              <w:t>２</w:t>
            </w:r>
            <w:r w:rsidR="006B2216" w:rsidRPr="0072154C">
              <w:rPr>
                <w:rFonts w:ascii="HG丸ｺﾞｼｯｸM-PRO" w:eastAsia="HG丸ｺﾞｼｯｸM-PRO" w:hAnsi="HG丸ｺﾞｼｯｸM-PRO" w:hint="eastAsia"/>
                <w:color w:val="000000" w:themeColor="text1"/>
                <w:sz w:val="21"/>
                <w:szCs w:val="21"/>
              </w:rPr>
              <w:t xml:space="preserve">　解決すべき課題にしっかりと取り組むことができる生徒</w:t>
            </w:r>
          </w:p>
          <w:p w14:paraId="74ECA38F" w14:textId="4CFFBE3E" w:rsidR="00D96CBB" w:rsidRPr="0072154C" w:rsidRDefault="00C447D3" w:rsidP="00CA097F">
            <w:pPr>
              <w:pStyle w:val="Default"/>
              <w:spacing w:line="260" w:lineRule="exact"/>
              <w:rPr>
                <w:rFonts w:ascii="ＭＳ ゴシック" w:eastAsia="ＭＳ ゴシック" w:hAnsi="ＭＳ ゴシック"/>
                <w:color w:val="000000" w:themeColor="text1"/>
                <w:szCs w:val="21"/>
              </w:rPr>
            </w:pPr>
            <w:r w:rsidRPr="0072154C">
              <w:rPr>
                <w:rFonts w:ascii="HG丸ｺﾞｼｯｸM-PRO" w:eastAsia="HG丸ｺﾞｼｯｸM-PRO" w:hAnsi="HG丸ｺﾞｼｯｸM-PRO" w:hint="eastAsia"/>
                <w:color w:val="000000" w:themeColor="text1"/>
                <w:sz w:val="21"/>
                <w:szCs w:val="21"/>
              </w:rPr>
              <w:t>３</w:t>
            </w:r>
            <w:r w:rsidR="006B2216" w:rsidRPr="0072154C">
              <w:rPr>
                <w:rFonts w:ascii="HG丸ｺﾞｼｯｸM-PRO" w:eastAsia="HG丸ｺﾞｼｯｸM-PRO" w:hAnsi="HG丸ｺﾞｼｯｸM-PRO" w:hint="eastAsia"/>
                <w:color w:val="000000" w:themeColor="text1"/>
                <w:sz w:val="21"/>
                <w:szCs w:val="21"/>
              </w:rPr>
              <w:t xml:space="preserve">　主体性をもって多様な人々と協働できる生徒</w:t>
            </w:r>
          </w:p>
        </w:tc>
      </w:tr>
    </w:tbl>
    <w:p w14:paraId="3233D91B" w14:textId="77777777" w:rsidR="00324B67" w:rsidRPr="0072154C" w:rsidRDefault="00324B67" w:rsidP="004245A1">
      <w:pPr>
        <w:spacing w:line="300" w:lineRule="exact"/>
        <w:ind w:hanging="187"/>
        <w:jc w:val="left"/>
        <w:rPr>
          <w:rFonts w:ascii="ＭＳ ゴシック" w:eastAsia="ＭＳ ゴシック" w:hAnsi="ＭＳ ゴシック"/>
          <w:color w:val="000000" w:themeColor="text1"/>
          <w:szCs w:val="21"/>
        </w:rPr>
      </w:pPr>
    </w:p>
    <w:p w14:paraId="0A1CADD7" w14:textId="43DB501A" w:rsidR="009B365C" w:rsidRPr="0072154C" w:rsidRDefault="00C447D3" w:rsidP="004245A1">
      <w:pPr>
        <w:spacing w:line="300" w:lineRule="exact"/>
        <w:ind w:hanging="187"/>
        <w:jc w:val="left"/>
        <w:rPr>
          <w:rFonts w:ascii="ＭＳ ゴシック" w:eastAsia="ＭＳ ゴシック" w:hAnsi="ＭＳ ゴシック"/>
          <w:color w:val="000000" w:themeColor="text1"/>
          <w:szCs w:val="21"/>
        </w:rPr>
      </w:pPr>
      <w:r w:rsidRPr="0072154C">
        <w:rPr>
          <w:rFonts w:ascii="ＭＳ ゴシック" w:eastAsia="ＭＳ ゴシック" w:hAnsi="ＭＳ ゴシック" w:hint="eastAsia"/>
          <w:color w:val="000000" w:themeColor="text1"/>
          <w:szCs w:val="21"/>
        </w:rPr>
        <w:t>２</w:t>
      </w:r>
      <w:r w:rsidR="009B365C" w:rsidRPr="0072154C">
        <w:rPr>
          <w:rFonts w:ascii="ＭＳ ゴシック" w:eastAsia="ＭＳ ゴシック" w:hAnsi="ＭＳ ゴシック" w:hint="eastAsia"/>
          <w:color w:val="000000" w:themeColor="text1"/>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72154C" w14:paraId="5A7B909F" w14:textId="77777777" w:rsidTr="00136EE4">
        <w:trPr>
          <w:jc w:val="center"/>
        </w:trPr>
        <w:tc>
          <w:tcPr>
            <w:tcW w:w="14944" w:type="dxa"/>
            <w:tcBorders>
              <w:top w:val="single" w:sz="4" w:space="0" w:color="auto"/>
              <w:left w:val="single" w:sz="4" w:space="0" w:color="auto"/>
              <w:bottom w:val="single" w:sz="4" w:space="0" w:color="auto"/>
              <w:right w:val="single" w:sz="4" w:space="0" w:color="auto"/>
            </w:tcBorders>
            <w:shd w:val="clear" w:color="auto" w:fill="auto"/>
          </w:tcPr>
          <w:p w14:paraId="0945BA18" w14:textId="401DB6AC" w:rsidR="006B2216" w:rsidRPr="0072154C" w:rsidRDefault="00C447D3" w:rsidP="00CA097F">
            <w:pPr>
              <w:spacing w:line="280" w:lineRule="exact"/>
              <w:ind w:left="630" w:hangingChars="300" w:hanging="630"/>
              <w:rPr>
                <w:rFonts w:ascii="HG丸ｺﾞｼｯｸM-PRO" w:eastAsia="HG丸ｺﾞｼｯｸM-PRO"/>
                <w:color w:val="000000" w:themeColor="text1"/>
                <w:szCs w:val="21"/>
              </w:rPr>
            </w:pPr>
            <w:r w:rsidRPr="0072154C">
              <w:rPr>
                <w:rFonts w:ascii="HG丸ｺﾞｼｯｸM-PRO" w:eastAsia="HG丸ｺﾞｼｯｸM-PRO" w:hint="eastAsia"/>
                <w:color w:val="000000" w:themeColor="text1"/>
                <w:szCs w:val="21"/>
              </w:rPr>
              <w:t>１</w:t>
            </w:r>
            <w:r w:rsidR="006B2216" w:rsidRPr="0072154C">
              <w:rPr>
                <w:rFonts w:ascii="HG丸ｺﾞｼｯｸM-PRO" w:eastAsia="HG丸ｺﾞｼｯｸM-PRO" w:hint="eastAsia"/>
                <w:color w:val="000000" w:themeColor="text1"/>
                <w:szCs w:val="21"/>
              </w:rPr>
              <w:t xml:space="preserve">　夢・志の実現に向かって粘り強く挑戦できるよう「前に踏み出す力」を育成する。</w:t>
            </w:r>
          </w:p>
          <w:p w14:paraId="5300EBE8" w14:textId="2D381A74" w:rsidR="006B2216" w:rsidRPr="0072154C" w:rsidRDefault="0079254E" w:rsidP="00CA097F">
            <w:pPr>
              <w:spacing w:line="280" w:lineRule="exact"/>
              <w:ind w:left="630" w:hangingChars="300" w:hanging="630"/>
              <w:rPr>
                <w:rFonts w:ascii="HG丸ｺﾞｼｯｸM-PRO" w:eastAsia="HG丸ｺﾞｼｯｸM-PRO"/>
                <w:color w:val="000000" w:themeColor="text1"/>
                <w:szCs w:val="21"/>
              </w:rPr>
            </w:pPr>
            <w:r w:rsidRPr="0072154C">
              <w:rPr>
                <w:rFonts w:ascii="HG丸ｺﾞｼｯｸM-PRO" w:eastAsia="HG丸ｺﾞｼｯｸM-PRO" w:hint="eastAsia"/>
                <w:color w:val="000000" w:themeColor="text1"/>
                <w:szCs w:val="21"/>
              </w:rPr>
              <w:t>(</w:t>
            </w:r>
            <w:r w:rsidR="00C447D3" w:rsidRPr="0072154C">
              <w:rPr>
                <w:rFonts w:ascii="HG丸ｺﾞｼｯｸM-PRO" w:eastAsia="HG丸ｺﾞｼｯｸM-PRO" w:hint="eastAsia"/>
                <w:color w:val="000000" w:themeColor="text1"/>
                <w:szCs w:val="21"/>
              </w:rPr>
              <w:t>１</w:t>
            </w:r>
            <w:r w:rsidRPr="0072154C">
              <w:rPr>
                <w:rFonts w:ascii="HG丸ｺﾞｼｯｸM-PRO" w:eastAsia="HG丸ｺﾞｼｯｸM-PRO" w:hint="eastAsia"/>
                <w:color w:val="000000" w:themeColor="text1"/>
                <w:szCs w:val="21"/>
              </w:rPr>
              <w:t>)</w:t>
            </w:r>
            <w:r w:rsidR="006B2216" w:rsidRPr="0072154C">
              <w:rPr>
                <w:rFonts w:ascii="HG丸ｺﾞｼｯｸM-PRO" w:eastAsia="HG丸ｺﾞｼｯｸM-PRO" w:hint="eastAsia"/>
                <w:color w:val="000000" w:themeColor="text1"/>
                <w:szCs w:val="21"/>
              </w:rPr>
              <w:t xml:space="preserve"> 生徒が主体的に取り組む進路学習・キャリア教育を充実させる。</w:t>
            </w:r>
          </w:p>
          <w:p w14:paraId="6566FE2B" w14:textId="491AF859" w:rsidR="006B2216" w:rsidRPr="0072154C" w:rsidRDefault="0079254E" w:rsidP="00CA097F">
            <w:pPr>
              <w:spacing w:line="280" w:lineRule="exact"/>
              <w:ind w:left="630" w:hangingChars="300" w:hanging="630"/>
              <w:rPr>
                <w:rFonts w:ascii="HG丸ｺﾞｼｯｸM-PRO" w:eastAsia="HG丸ｺﾞｼｯｸM-PRO"/>
                <w:color w:val="000000" w:themeColor="text1"/>
                <w:szCs w:val="21"/>
              </w:rPr>
            </w:pPr>
            <w:r w:rsidRPr="0072154C">
              <w:rPr>
                <w:rFonts w:ascii="HG丸ｺﾞｼｯｸM-PRO" w:eastAsia="HG丸ｺﾞｼｯｸM-PRO" w:hint="eastAsia"/>
                <w:color w:val="000000" w:themeColor="text1"/>
                <w:szCs w:val="21"/>
              </w:rPr>
              <w:t>(</w:t>
            </w:r>
            <w:r w:rsidR="00C447D3" w:rsidRPr="0072154C">
              <w:rPr>
                <w:rFonts w:ascii="HG丸ｺﾞｼｯｸM-PRO" w:eastAsia="HG丸ｺﾞｼｯｸM-PRO" w:hint="eastAsia"/>
                <w:color w:val="000000" w:themeColor="text1"/>
                <w:szCs w:val="21"/>
              </w:rPr>
              <w:t>２</w:t>
            </w:r>
            <w:r w:rsidRPr="0072154C">
              <w:rPr>
                <w:rFonts w:ascii="HG丸ｺﾞｼｯｸM-PRO" w:eastAsia="HG丸ｺﾞｼｯｸM-PRO" w:hint="eastAsia"/>
                <w:color w:val="000000" w:themeColor="text1"/>
                <w:szCs w:val="21"/>
              </w:rPr>
              <w:t>)</w:t>
            </w:r>
            <w:r w:rsidR="006B2216" w:rsidRPr="0072154C">
              <w:rPr>
                <w:rFonts w:ascii="HG丸ｺﾞｼｯｸM-PRO" w:eastAsia="HG丸ｺﾞｼｯｸM-PRO" w:hint="eastAsia"/>
                <w:color w:val="000000" w:themeColor="text1"/>
                <w:szCs w:val="21"/>
              </w:rPr>
              <w:t xml:space="preserve"> 新学習指導要領・大学入試改革を見据えた校内体制・教育活動を</w:t>
            </w:r>
            <w:r w:rsidR="008C16C3" w:rsidRPr="0072154C">
              <w:rPr>
                <w:rFonts w:ascii="HG丸ｺﾞｼｯｸM-PRO" w:eastAsia="HG丸ｺﾞｼｯｸM-PRO" w:hint="eastAsia"/>
                <w:color w:val="000000" w:themeColor="text1"/>
                <w:szCs w:val="21"/>
              </w:rPr>
              <w:t>充実させる</w:t>
            </w:r>
            <w:r w:rsidR="006C150A" w:rsidRPr="0072154C">
              <w:rPr>
                <w:rFonts w:ascii="HG丸ｺﾞｼｯｸM-PRO" w:eastAsia="HG丸ｺﾞｼｯｸM-PRO" w:hint="eastAsia"/>
                <w:color w:val="000000" w:themeColor="text1"/>
                <w:szCs w:val="21"/>
              </w:rPr>
              <w:t>とともに、主体的・対話的で深い学びの充実をめざす。</w:t>
            </w:r>
          </w:p>
          <w:p w14:paraId="3B319E20" w14:textId="2A7B6B60" w:rsidR="006C150A" w:rsidRPr="0072154C" w:rsidRDefault="006C150A" w:rsidP="006C150A">
            <w:pPr>
              <w:spacing w:line="280" w:lineRule="exact"/>
              <w:ind w:left="630" w:hangingChars="300" w:hanging="630"/>
              <w:rPr>
                <w:rFonts w:ascii="HG丸ｺﾞｼｯｸM-PRO" w:eastAsia="HG丸ｺﾞｼｯｸM-PRO"/>
                <w:color w:val="000000" w:themeColor="text1"/>
                <w:szCs w:val="21"/>
              </w:rPr>
            </w:pPr>
            <w:r w:rsidRPr="0072154C">
              <w:rPr>
                <w:rFonts w:ascii="HG丸ｺﾞｼｯｸM-PRO" w:eastAsia="HG丸ｺﾞｼｯｸM-PRO" w:hint="eastAsia"/>
                <w:color w:val="000000" w:themeColor="text1"/>
                <w:szCs w:val="21"/>
              </w:rPr>
              <w:t>(</w:t>
            </w:r>
            <w:r w:rsidR="00C447D3" w:rsidRPr="0072154C">
              <w:rPr>
                <w:rFonts w:ascii="HG丸ｺﾞｼｯｸM-PRO" w:eastAsia="HG丸ｺﾞｼｯｸM-PRO" w:hint="eastAsia"/>
                <w:color w:val="000000" w:themeColor="text1"/>
                <w:szCs w:val="21"/>
              </w:rPr>
              <w:t>３</w:t>
            </w:r>
            <w:r w:rsidRPr="0072154C">
              <w:rPr>
                <w:rFonts w:ascii="HG丸ｺﾞｼｯｸM-PRO" w:eastAsia="HG丸ｺﾞｼｯｸM-PRO" w:hint="eastAsia"/>
                <w:color w:val="000000" w:themeColor="text1"/>
                <w:szCs w:val="21"/>
              </w:rPr>
              <w:t>) 単位制普通科の優位性を活かしたガイダンス体制の一層の充実を図る。</w:t>
            </w:r>
          </w:p>
          <w:p w14:paraId="798BF7AE" w14:textId="77777777" w:rsidR="006B2216" w:rsidRPr="0072154C" w:rsidRDefault="006B2216" w:rsidP="00CA097F">
            <w:pPr>
              <w:spacing w:line="280" w:lineRule="exact"/>
              <w:rPr>
                <w:rFonts w:ascii="HG丸ｺﾞｼｯｸM-PRO" w:eastAsia="HG丸ｺﾞｼｯｸM-PRO"/>
                <w:color w:val="000000" w:themeColor="text1"/>
                <w:szCs w:val="21"/>
              </w:rPr>
            </w:pPr>
          </w:p>
          <w:p w14:paraId="09A9C80C" w14:textId="636140D3" w:rsidR="006B2216" w:rsidRPr="0072154C" w:rsidRDefault="00C447D3" w:rsidP="00CA097F">
            <w:pPr>
              <w:spacing w:line="280" w:lineRule="exact"/>
              <w:ind w:left="630" w:hangingChars="300" w:hanging="630"/>
              <w:rPr>
                <w:rFonts w:ascii="HG丸ｺﾞｼｯｸM-PRO" w:eastAsia="HG丸ｺﾞｼｯｸM-PRO"/>
                <w:color w:val="000000" w:themeColor="text1"/>
                <w:szCs w:val="21"/>
              </w:rPr>
            </w:pPr>
            <w:r w:rsidRPr="0072154C">
              <w:rPr>
                <w:rFonts w:ascii="HG丸ｺﾞｼｯｸM-PRO" w:eastAsia="HG丸ｺﾞｼｯｸM-PRO" w:hint="eastAsia"/>
                <w:color w:val="000000" w:themeColor="text1"/>
                <w:szCs w:val="21"/>
              </w:rPr>
              <w:t>２</w:t>
            </w:r>
            <w:r w:rsidR="006B2216" w:rsidRPr="0072154C">
              <w:rPr>
                <w:rFonts w:ascii="HG丸ｺﾞｼｯｸM-PRO" w:eastAsia="HG丸ｺﾞｼｯｸM-PRO" w:hint="eastAsia"/>
                <w:color w:val="000000" w:themeColor="text1"/>
                <w:szCs w:val="21"/>
              </w:rPr>
              <w:t xml:space="preserve">　解決すべき課題にしっかりと取り組めるよう「考え抜く力」を育成する。</w:t>
            </w:r>
          </w:p>
          <w:p w14:paraId="516C3552" w14:textId="2DCAC2FC" w:rsidR="006B2216" w:rsidRPr="0072154C" w:rsidRDefault="0079254E" w:rsidP="00CA097F">
            <w:pPr>
              <w:spacing w:line="280" w:lineRule="exact"/>
              <w:ind w:left="630" w:hangingChars="300" w:hanging="630"/>
              <w:rPr>
                <w:rFonts w:ascii="HG丸ｺﾞｼｯｸM-PRO" w:eastAsia="HG丸ｺﾞｼｯｸM-PRO"/>
                <w:color w:val="000000" w:themeColor="text1"/>
                <w:szCs w:val="21"/>
              </w:rPr>
            </w:pPr>
            <w:r w:rsidRPr="0072154C">
              <w:rPr>
                <w:rFonts w:ascii="HG丸ｺﾞｼｯｸM-PRO" w:eastAsia="HG丸ｺﾞｼｯｸM-PRO" w:hint="eastAsia"/>
                <w:color w:val="000000" w:themeColor="text1"/>
                <w:szCs w:val="21"/>
              </w:rPr>
              <w:t>(</w:t>
            </w:r>
            <w:r w:rsidR="00C447D3" w:rsidRPr="0072154C">
              <w:rPr>
                <w:rFonts w:ascii="HG丸ｺﾞｼｯｸM-PRO" w:eastAsia="HG丸ｺﾞｼｯｸM-PRO" w:hint="eastAsia"/>
                <w:color w:val="000000" w:themeColor="text1"/>
                <w:szCs w:val="21"/>
              </w:rPr>
              <w:t>１</w:t>
            </w:r>
            <w:r w:rsidRPr="0072154C">
              <w:rPr>
                <w:rFonts w:ascii="HG丸ｺﾞｼｯｸM-PRO" w:eastAsia="HG丸ｺﾞｼｯｸM-PRO" w:hint="eastAsia"/>
                <w:color w:val="000000" w:themeColor="text1"/>
                <w:szCs w:val="21"/>
              </w:rPr>
              <w:t>)</w:t>
            </w:r>
            <w:r w:rsidR="006B2216" w:rsidRPr="0072154C">
              <w:rPr>
                <w:rFonts w:ascii="HG丸ｺﾞｼｯｸM-PRO" w:eastAsia="HG丸ｺﾞｼｯｸM-PRO" w:hint="eastAsia"/>
                <w:color w:val="000000" w:themeColor="text1"/>
                <w:szCs w:val="21"/>
              </w:rPr>
              <w:t>学びの質の向上に向け、知識・技能の確実な定着を図る</w:t>
            </w:r>
          </w:p>
          <w:p w14:paraId="3F467723" w14:textId="69D1C649" w:rsidR="006B2216" w:rsidRPr="0072154C" w:rsidRDefault="0079254E" w:rsidP="00CA097F">
            <w:pPr>
              <w:spacing w:line="280" w:lineRule="exact"/>
              <w:ind w:left="630" w:hangingChars="300" w:hanging="630"/>
              <w:rPr>
                <w:rFonts w:ascii="HG丸ｺﾞｼｯｸM-PRO" w:eastAsia="HG丸ｺﾞｼｯｸM-PRO"/>
                <w:color w:val="000000" w:themeColor="text1"/>
                <w:szCs w:val="21"/>
              </w:rPr>
            </w:pPr>
            <w:r w:rsidRPr="0072154C">
              <w:rPr>
                <w:rFonts w:ascii="HG丸ｺﾞｼｯｸM-PRO" w:eastAsia="HG丸ｺﾞｼｯｸM-PRO" w:hint="eastAsia"/>
                <w:color w:val="000000" w:themeColor="text1"/>
                <w:szCs w:val="21"/>
              </w:rPr>
              <w:t>(</w:t>
            </w:r>
            <w:r w:rsidR="00C447D3" w:rsidRPr="0072154C">
              <w:rPr>
                <w:rFonts w:ascii="HG丸ｺﾞｼｯｸM-PRO" w:eastAsia="HG丸ｺﾞｼｯｸM-PRO" w:hint="eastAsia"/>
                <w:color w:val="000000" w:themeColor="text1"/>
                <w:szCs w:val="21"/>
              </w:rPr>
              <w:t>２</w:t>
            </w:r>
            <w:r w:rsidRPr="0072154C">
              <w:rPr>
                <w:rFonts w:ascii="HG丸ｺﾞｼｯｸM-PRO" w:eastAsia="HG丸ｺﾞｼｯｸM-PRO" w:hint="eastAsia"/>
                <w:color w:val="000000" w:themeColor="text1"/>
                <w:szCs w:val="21"/>
              </w:rPr>
              <w:t>)</w:t>
            </w:r>
            <w:r w:rsidR="006B2216" w:rsidRPr="0072154C">
              <w:rPr>
                <w:rFonts w:ascii="HG丸ｺﾞｼｯｸM-PRO" w:eastAsia="HG丸ｺﾞｼｯｸM-PRO" w:hint="eastAsia"/>
                <w:color w:val="000000" w:themeColor="text1"/>
                <w:szCs w:val="21"/>
              </w:rPr>
              <w:t>学校行事</w:t>
            </w:r>
            <w:r w:rsidR="00B8228A" w:rsidRPr="0072154C">
              <w:rPr>
                <w:rFonts w:ascii="HG丸ｺﾞｼｯｸM-PRO" w:eastAsia="HG丸ｺﾞｼｯｸM-PRO" w:hint="eastAsia"/>
                <w:color w:val="000000" w:themeColor="text1"/>
                <w:szCs w:val="21"/>
              </w:rPr>
              <w:t>・自治会活動・部活動等において、生徒の創意工夫をより引き出す取</w:t>
            </w:r>
            <w:r w:rsidR="006B2216" w:rsidRPr="0072154C">
              <w:rPr>
                <w:rFonts w:ascii="HG丸ｺﾞｼｯｸM-PRO" w:eastAsia="HG丸ｺﾞｼｯｸM-PRO" w:hint="eastAsia"/>
                <w:color w:val="000000" w:themeColor="text1"/>
                <w:szCs w:val="21"/>
              </w:rPr>
              <w:t>組みを進める。</w:t>
            </w:r>
          </w:p>
          <w:p w14:paraId="0D554638" w14:textId="0C372508" w:rsidR="006B2216" w:rsidRPr="0072154C" w:rsidRDefault="0079254E" w:rsidP="00CA097F">
            <w:pPr>
              <w:spacing w:line="280" w:lineRule="exact"/>
              <w:ind w:left="630" w:hangingChars="300" w:hanging="630"/>
              <w:rPr>
                <w:rFonts w:ascii="HG丸ｺﾞｼｯｸM-PRO" w:eastAsia="HG丸ｺﾞｼｯｸM-PRO"/>
                <w:color w:val="000000" w:themeColor="text1"/>
                <w:szCs w:val="21"/>
              </w:rPr>
            </w:pPr>
            <w:r w:rsidRPr="0072154C">
              <w:rPr>
                <w:rFonts w:ascii="HG丸ｺﾞｼｯｸM-PRO" w:eastAsia="HG丸ｺﾞｼｯｸM-PRO" w:hint="eastAsia"/>
                <w:color w:val="000000" w:themeColor="text1"/>
                <w:szCs w:val="21"/>
              </w:rPr>
              <w:t>(</w:t>
            </w:r>
            <w:r w:rsidR="00C447D3" w:rsidRPr="0072154C">
              <w:rPr>
                <w:rFonts w:ascii="HG丸ｺﾞｼｯｸM-PRO" w:eastAsia="HG丸ｺﾞｼｯｸM-PRO" w:hint="eastAsia"/>
                <w:color w:val="000000" w:themeColor="text1"/>
                <w:szCs w:val="21"/>
              </w:rPr>
              <w:t>３</w:t>
            </w:r>
            <w:r w:rsidRPr="0072154C">
              <w:rPr>
                <w:rFonts w:ascii="HG丸ｺﾞｼｯｸM-PRO" w:eastAsia="HG丸ｺﾞｼｯｸM-PRO" w:hint="eastAsia"/>
                <w:color w:val="000000" w:themeColor="text1"/>
                <w:szCs w:val="21"/>
              </w:rPr>
              <w:t>)</w:t>
            </w:r>
            <w:r w:rsidR="006B2216" w:rsidRPr="0072154C">
              <w:rPr>
                <w:rFonts w:ascii="HG丸ｺﾞｼｯｸM-PRO" w:eastAsia="HG丸ｺﾞｼｯｸM-PRO" w:hint="eastAsia"/>
                <w:color w:val="000000" w:themeColor="text1"/>
                <w:szCs w:val="21"/>
              </w:rPr>
              <w:t>カリキュラム・マネジメントを確立し、授業・評価及び組織運営の改善に取り組む。</w:t>
            </w:r>
          </w:p>
          <w:p w14:paraId="1B739748" w14:textId="77777777" w:rsidR="006B2216" w:rsidRPr="0072154C" w:rsidRDefault="006B2216" w:rsidP="00CA097F">
            <w:pPr>
              <w:spacing w:line="280" w:lineRule="exact"/>
              <w:ind w:left="630" w:hangingChars="300" w:hanging="630"/>
              <w:rPr>
                <w:rFonts w:ascii="HG丸ｺﾞｼｯｸM-PRO" w:eastAsia="HG丸ｺﾞｼｯｸM-PRO"/>
                <w:color w:val="000000" w:themeColor="text1"/>
                <w:szCs w:val="21"/>
              </w:rPr>
            </w:pPr>
          </w:p>
          <w:p w14:paraId="3C7F5CD4" w14:textId="54367589" w:rsidR="006B2216" w:rsidRPr="0072154C" w:rsidRDefault="00C447D3" w:rsidP="00CA097F">
            <w:pPr>
              <w:spacing w:line="280" w:lineRule="exact"/>
              <w:ind w:left="630" w:hangingChars="300" w:hanging="630"/>
              <w:rPr>
                <w:rFonts w:ascii="HG丸ｺﾞｼｯｸM-PRO" w:eastAsia="HG丸ｺﾞｼｯｸM-PRO"/>
                <w:color w:val="000000" w:themeColor="text1"/>
                <w:szCs w:val="21"/>
              </w:rPr>
            </w:pPr>
            <w:r w:rsidRPr="0072154C">
              <w:rPr>
                <w:rFonts w:ascii="HG丸ｺﾞｼｯｸM-PRO" w:eastAsia="HG丸ｺﾞｼｯｸM-PRO" w:hint="eastAsia"/>
                <w:color w:val="000000" w:themeColor="text1"/>
                <w:szCs w:val="21"/>
              </w:rPr>
              <w:t>３</w:t>
            </w:r>
            <w:r w:rsidR="007D53E1" w:rsidRPr="0072154C">
              <w:rPr>
                <w:rFonts w:ascii="HG丸ｺﾞｼｯｸM-PRO" w:eastAsia="HG丸ｺﾞｼｯｸM-PRO" w:hint="eastAsia"/>
                <w:color w:val="000000" w:themeColor="text1"/>
                <w:szCs w:val="21"/>
              </w:rPr>
              <w:t xml:space="preserve">　主体性をもって多様な人々と協働できるよう「自立して歩む力</w:t>
            </w:r>
            <w:r w:rsidR="006B2216" w:rsidRPr="0072154C">
              <w:rPr>
                <w:rFonts w:ascii="HG丸ｺﾞｼｯｸM-PRO" w:eastAsia="HG丸ｺﾞｼｯｸM-PRO" w:hint="eastAsia"/>
                <w:color w:val="000000" w:themeColor="text1"/>
                <w:szCs w:val="21"/>
              </w:rPr>
              <w:t>」を育成する</w:t>
            </w:r>
          </w:p>
          <w:p w14:paraId="7D190947" w14:textId="396B66DF" w:rsidR="00372C75" w:rsidRPr="0072154C" w:rsidRDefault="0079254E" w:rsidP="00CA097F">
            <w:pPr>
              <w:spacing w:line="280" w:lineRule="exact"/>
              <w:ind w:left="630" w:hangingChars="300" w:hanging="630"/>
              <w:rPr>
                <w:rFonts w:ascii="HG丸ｺﾞｼｯｸM-PRO" w:eastAsia="HG丸ｺﾞｼｯｸM-PRO"/>
                <w:color w:val="000000" w:themeColor="text1"/>
                <w:szCs w:val="21"/>
              </w:rPr>
            </w:pPr>
            <w:r w:rsidRPr="0072154C">
              <w:rPr>
                <w:rFonts w:ascii="HG丸ｺﾞｼｯｸM-PRO" w:eastAsia="HG丸ｺﾞｼｯｸM-PRO" w:hint="eastAsia"/>
                <w:color w:val="000000" w:themeColor="text1"/>
                <w:szCs w:val="21"/>
              </w:rPr>
              <w:t>(</w:t>
            </w:r>
            <w:r w:rsidR="00C447D3" w:rsidRPr="0072154C">
              <w:rPr>
                <w:rFonts w:ascii="HG丸ｺﾞｼｯｸM-PRO" w:eastAsia="HG丸ｺﾞｼｯｸM-PRO" w:hint="eastAsia"/>
                <w:color w:val="000000" w:themeColor="text1"/>
                <w:szCs w:val="21"/>
              </w:rPr>
              <w:t>１</w:t>
            </w:r>
            <w:r w:rsidRPr="0072154C">
              <w:rPr>
                <w:rFonts w:ascii="HG丸ｺﾞｼｯｸM-PRO" w:eastAsia="HG丸ｺﾞｼｯｸM-PRO" w:hint="eastAsia"/>
                <w:color w:val="000000" w:themeColor="text1"/>
                <w:szCs w:val="21"/>
              </w:rPr>
              <w:t>)</w:t>
            </w:r>
            <w:r w:rsidR="00372C75" w:rsidRPr="0072154C">
              <w:rPr>
                <w:rFonts w:ascii="HG丸ｺﾞｼｯｸM-PRO" w:eastAsia="HG丸ｺﾞｼｯｸM-PRO" w:hint="eastAsia"/>
                <w:color w:val="000000" w:themeColor="text1"/>
                <w:szCs w:val="21"/>
              </w:rPr>
              <w:t>自他を尊重し、多様な価値観を認められるよう人権教育・道徳教育に計画的に取り組む。</w:t>
            </w:r>
          </w:p>
          <w:p w14:paraId="4485E7F2" w14:textId="088CD002" w:rsidR="006B2216" w:rsidRPr="0072154C" w:rsidRDefault="0079254E" w:rsidP="00CA097F">
            <w:pPr>
              <w:spacing w:line="280" w:lineRule="exact"/>
              <w:ind w:left="630" w:hangingChars="300" w:hanging="630"/>
              <w:rPr>
                <w:rFonts w:ascii="HG丸ｺﾞｼｯｸM-PRO" w:eastAsia="HG丸ｺﾞｼｯｸM-PRO"/>
                <w:color w:val="000000" w:themeColor="text1"/>
                <w:szCs w:val="21"/>
              </w:rPr>
            </w:pPr>
            <w:r w:rsidRPr="0072154C">
              <w:rPr>
                <w:rFonts w:ascii="HG丸ｺﾞｼｯｸM-PRO" w:eastAsia="HG丸ｺﾞｼｯｸM-PRO" w:hint="eastAsia"/>
                <w:color w:val="000000" w:themeColor="text1"/>
                <w:szCs w:val="21"/>
              </w:rPr>
              <w:t>(</w:t>
            </w:r>
            <w:r w:rsidR="00C447D3" w:rsidRPr="0072154C">
              <w:rPr>
                <w:rFonts w:ascii="HG丸ｺﾞｼｯｸM-PRO" w:eastAsia="HG丸ｺﾞｼｯｸM-PRO" w:hint="eastAsia"/>
                <w:color w:val="000000" w:themeColor="text1"/>
                <w:szCs w:val="21"/>
              </w:rPr>
              <w:t>２</w:t>
            </w:r>
            <w:r w:rsidRPr="0072154C">
              <w:rPr>
                <w:rFonts w:ascii="HG丸ｺﾞｼｯｸM-PRO" w:eastAsia="HG丸ｺﾞｼｯｸM-PRO" w:hint="eastAsia"/>
                <w:color w:val="000000" w:themeColor="text1"/>
                <w:szCs w:val="21"/>
              </w:rPr>
              <w:t>)</w:t>
            </w:r>
            <w:r w:rsidR="00372C75" w:rsidRPr="0072154C">
              <w:rPr>
                <w:rFonts w:ascii="HG丸ｺﾞｼｯｸM-PRO" w:eastAsia="HG丸ｺﾞｼｯｸM-PRO" w:hint="eastAsia"/>
                <w:color w:val="000000" w:themeColor="text1"/>
                <w:szCs w:val="21"/>
              </w:rPr>
              <w:t>地域</w:t>
            </w:r>
            <w:bookmarkStart w:id="0" w:name="_GoBack"/>
            <w:r w:rsidR="00372C75" w:rsidRPr="0072154C">
              <w:rPr>
                <w:rFonts w:ascii="HG丸ｺﾞｼｯｸM-PRO" w:eastAsia="HG丸ｺﾞｼｯｸM-PRO" w:hint="eastAsia"/>
                <w:color w:val="000000" w:themeColor="text1"/>
                <w:szCs w:val="21"/>
              </w:rPr>
              <w:t>や外部機関等を活用して、安心安全な学校づくりを推進する。</w:t>
            </w:r>
            <w:r w:rsidR="00372C75" w:rsidRPr="0072154C">
              <w:rPr>
                <w:rFonts w:ascii="HG丸ｺﾞｼｯｸM-PRO" w:eastAsia="HG丸ｺﾞｼｯｸM-PRO"/>
                <w:color w:val="000000" w:themeColor="text1"/>
                <w:szCs w:val="21"/>
              </w:rPr>
              <w:t xml:space="preserve"> </w:t>
            </w:r>
          </w:p>
          <w:p w14:paraId="60201231" w14:textId="13F00296" w:rsidR="00372C75" w:rsidRPr="0072154C" w:rsidRDefault="0079254E" w:rsidP="00372C75">
            <w:pPr>
              <w:spacing w:line="280" w:lineRule="exact"/>
              <w:ind w:left="630" w:hangingChars="300" w:hanging="630"/>
              <w:rPr>
                <w:rFonts w:ascii="HG丸ｺﾞｼｯｸM-PRO" w:eastAsia="HG丸ｺﾞｼｯｸM-PRO"/>
                <w:color w:val="000000" w:themeColor="text1"/>
                <w:szCs w:val="21"/>
              </w:rPr>
            </w:pPr>
            <w:r w:rsidRPr="0072154C">
              <w:rPr>
                <w:rFonts w:ascii="HG丸ｺﾞｼｯｸM-PRO" w:eastAsia="HG丸ｺﾞｼｯｸM-PRO" w:hint="eastAsia"/>
                <w:color w:val="000000" w:themeColor="text1"/>
                <w:szCs w:val="21"/>
              </w:rPr>
              <w:t>(</w:t>
            </w:r>
            <w:r w:rsidR="00C447D3" w:rsidRPr="0072154C">
              <w:rPr>
                <w:rFonts w:ascii="HG丸ｺﾞｼｯｸM-PRO" w:eastAsia="HG丸ｺﾞｼｯｸM-PRO" w:hint="eastAsia"/>
                <w:color w:val="000000" w:themeColor="text1"/>
                <w:szCs w:val="21"/>
              </w:rPr>
              <w:t>３</w:t>
            </w:r>
            <w:r w:rsidRPr="0072154C">
              <w:rPr>
                <w:rFonts w:ascii="HG丸ｺﾞｼｯｸM-PRO" w:eastAsia="HG丸ｺﾞｼｯｸM-PRO" w:hint="eastAsia"/>
                <w:color w:val="000000" w:themeColor="text1"/>
                <w:szCs w:val="21"/>
              </w:rPr>
              <w:t>)</w:t>
            </w:r>
            <w:r w:rsidR="00372C75" w:rsidRPr="0072154C">
              <w:rPr>
                <w:rFonts w:ascii="HG丸ｺﾞｼｯｸM-PRO" w:eastAsia="HG丸ｺﾞｼｯｸM-PRO" w:hint="eastAsia"/>
                <w:color w:val="000000" w:themeColor="text1"/>
                <w:szCs w:val="21"/>
              </w:rPr>
              <w:t>基本的な生活習慣の確立、マナーの向上、学習活動と学校行事・部活動との両立をめざす。</w:t>
            </w:r>
          </w:p>
          <w:p w14:paraId="5072CEC6" w14:textId="7AF910EA" w:rsidR="002D2A8C" w:rsidRPr="0072154C" w:rsidRDefault="002D2A8C" w:rsidP="002D2A8C">
            <w:pPr>
              <w:spacing w:line="280" w:lineRule="exact"/>
              <w:ind w:left="630" w:hangingChars="300" w:hanging="630"/>
              <w:rPr>
                <w:rFonts w:ascii="HG丸ｺﾞｼｯｸM-PRO" w:eastAsia="HG丸ｺﾞｼｯｸM-PRO"/>
                <w:color w:val="000000" w:themeColor="text1"/>
                <w:szCs w:val="21"/>
              </w:rPr>
            </w:pPr>
            <w:r w:rsidRPr="0072154C">
              <w:rPr>
                <w:rFonts w:ascii="HG丸ｺﾞｼｯｸM-PRO" w:eastAsia="HG丸ｺﾞｼｯｸM-PRO" w:hint="eastAsia"/>
                <w:color w:val="000000" w:themeColor="text1"/>
                <w:szCs w:val="21"/>
              </w:rPr>
              <w:t>(</w:t>
            </w:r>
            <w:r w:rsidR="00C447D3" w:rsidRPr="0072154C">
              <w:rPr>
                <w:rFonts w:ascii="HG丸ｺﾞｼｯｸM-PRO" w:eastAsia="HG丸ｺﾞｼｯｸM-PRO" w:hint="eastAsia"/>
                <w:color w:val="000000" w:themeColor="text1"/>
                <w:szCs w:val="21"/>
              </w:rPr>
              <w:t>４</w:t>
            </w:r>
            <w:r w:rsidRPr="0072154C">
              <w:rPr>
                <w:rFonts w:ascii="HG丸ｺﾞｼｯｸM-PRO" w:eastAsia="HG丸ｺﾞｼｯｸM-PRO" w:hint="eastAsia"/>
                <w:color w:val="000000" w:themeColor="text1"/>
                <w:szCs w:val="21"/>
              </w:rPr>
              <w:t>)ノークラブデーや学校休業日を確実に実施するとともに、時間外労働が月</w:t>
            </w:r>
            <w:r w:rsidR="00C447D3" w:rsidRPr="0072154C">
              <w:rPr>
                <w:rFonts w:ascii="HG丸ｺﾞｼｯｸM-PRO" w:eastAsia="HG丸ｺﾞｼｯｸM-PRO"/>
                <w:color w:val="000000" w:themeColor="text1"/>
                <w:szCs w:val="21"/>
              </w:rPr>
              <w:t>80</w:t>
            </w:r>
            <w:r w:rsidRPr="0072154C">
              <w:rPr>
                <w:rFonts w:ascii="HG丸ｺﾞｼｯｸM-PRO" w:eastAsia="HG丸ｺﾞｼｯｸM-PRO" w:hint="eastAsia"/>
                <w:color w:val="000000" w:themeColor="text1"/>
                <w:szCs w:val="21"/>
              </w:rPr>
              <w:t>時間以上の教員</w:t>
            </w:r>
            <w:r w:rsidR="009A2781" w:rsidRPr="0072154C">
              <w:rPr>
                <w:rFonts w:ascii="HG丸ｺﾞｼｯｸM-PRO" w:eastAsia="HG丸ｺﾞｼｯｸM-PRO" w:hint="eastAsia"/>
                <w:color w:val="000000" w:themeColor="text1"/>
                <w:szCs w:val="21"/>
              </w:rPr>
              <w:t>を</w:t>
            </w:r>
            <w:r w:rsidRPr="0072154C">
              <w:rPr>
                <w:rFonts w:ascii="HG丸ｺﾞｼｯｸM-PRO" w:eastAsia="HG丸ｺﾞｼｯｸM-PRO" w:hint="eastAsia"/>
                <w:color w:val="000000" w:themeColor="text1"/>
                <w:szCs w:val="21"/>
              </w:rPr>
              <w:t>減少させていく。</w:t>
            </w:r>
          </w:p>
          <w:p w14:paraId="4966D57D" w14:textId="77777777" w:rsidR="006B2216" w:rsidRPr="0072154C" w:rsidRDefault="006B2216" w:rsidP="00CA097F">
            <w:pPr>
              <w:spacing w:line="280" w:lineRule="exact"/>
              <w:ind w:left="630" w:hangingChars="300" w:hanging="630"/>
              <w:rPr>
                <w:rFonts w:ascii="HG丸ｺﾞｼｯｸM-PRO" w:eastAsia="HG丸ｺﾞｼｯｸM-PRO"/>
                <w:color w:val="000000" w:themeColor="text1"/>
                <w:szCs w:val="21"/>
              </w:rPr>
            </w:pPr>
          </w:p>
          <w:p w14:paraId="7056F02D" w14:textId="3D8A4CF3" w:rsidR="00A9701C" w:rsidRPr="0072154C" w:rsidRDefault="00E66EF6" w:rsidP="008C16C3">
            <w:pPr>
              <w:spacing w:line="280" w:lineRule="exact"/>
              <w:ind w:left="445" w:hangingChars="212" w:hanging="445"/>
              <w:rPr>
                <w:rFonts w:ascii="HG丸ｺﾞｼｯｸM-PRO" w:eastAsia="HG丸ｺﾞｼｯｸM-PRO"/>
                <w:color w:val="000000" w:themeColor="text1"/>
                <w:szCs w:val="21"/>
              </w:rPr>
            </w:pPr>
            <w:r w:rsidRPr="0072154C">
              <w:rPr>
                <w:rFonts w:ascii="HG丸ｺﾞｼｯｸM-PRO" w:eastAsia="HG丸ｺﾞｼｯｸM-PRO" w:hint="eastAsia"/>
                <w:color w:val="000000" w:themeColor="text1"/>
                <w:szCs w:val="21"/>
              </w:rPr>
              <w:t xml:space="preserve">※　</w:t>
            </w:r>
            <w:r w:rsidR="00051730" w:rsidRPr="0072154C">
              <w:rPr>
                <w:rFonts w:ascii="HG丸ｺﾞｼｯｸM-PRO" w:eastAsia="HG丸ｺﾞｼｯｸM-PRO"/>
                <w:color w:val="000000" w:themeColor="text1"/>
                <w:szCs w:val="21"/>
              </w:rPr>
              <w:t>R</w:t>
            </w:r>
            <w:r w:rsidR="00C447D3" w:rsidRPr="0072154C">
              <w:rPr>
                <w:rFonts w:ascii="HG丸ｺﾞｼｯｸM-PRO" w:eastAsia="HG丸ｺﾞｼｯｸM-PRO"/>
                <w:color w:val="000000" w:themeColor="text1"/>
                <w:szCs w:val="21"/>
              </w:rPr>
              <w:t>06</w:t>
            </w:r>
            <w:r w:rsidR="002D2A8C" w:rsidRPr="0072154C">
              <w:rPr>
                <w:rFonts w:ascii="HG丸ｺﾞｼｯｸM-PRO" w:eastAsia="HG丸ｺﾞｼｯｸM-PRO" w:hint="eastAsia"/>
                <w:color w:val="000000" w:themeColor="text1"/>
                <w:szCs w:val="21"/>
              </w:rPr>
              <w:t>は</w:t>
            </w:r>
            <w:r w:rsidRPr="0072154C">
              <w:rPr>
                <w:rFonts w:ascii="HG丸ｺﾞｼｯｸM-PRO" w:eastAsia="HG丸ｺﾞｼｯｸM-PRO" w:hint="eastAsia"/>
                <w:color w:val="000000" w:themeColor="text1"/>
                <w:szCs w:val="21"/>
              </w:rPr>
              <w:t>国公立大学進学者</w:t>
            </w:r>
            <w:r w:rsidR="00C447D3" w:rsidRPr="0072154C">
              <w:rPr>
                <w:rFonts w:ascii="HG丸ｺﾞｼｯｸM-PRO" w:eastAsia="HG丸ｺﾞｼｯｸM-PRO"/>
                <w:color w:val="000000" w:themeColor="text1"/>
                <w:szCs w:val="21"/>
              </w:rPr>
              <w:t>70</w:t>
            </w:r>
            <w:r w:rsidR="002D2A8C" w:rsidRPr="0072154C">
              <w:rPr>
                <w:rFonts w:ascii="HG丸ｺﾞｼｯｸM-PRO" w:eastAsia="HG丸ｺﾞｼｯｸM-PRO" w:hint="eastAsia"/>
                <w:color w:val="000000" w:themeColor="text1"/>
                <w:szCs w:val="21"/>
              </w:rPr>
              <w:t>名</w:t>
            </w:r>
            <w:r w:rsidR="0079254E" w:rsidRPr="0072154C">
              <w:rPr>
                <w:rFonts w:ascii="HG丸ｺﾞｼｯｸM-PRO" w:eastAsia="HG丸ｺﾞｼｯｸM-PRO" w:hint="eastAsia"/>
                <w:color w:val="000000" w:themeColor="text1"/>
                <w:szCs w:val="21"/>
              </w:rPr>
              <w:t>(</w:t>
            </w:r>
            <w:r w:rsidR="00051730" w:rsidRPr="0072154C">
              <w:rPr>
                <w:rFonts w:ascii="HG丸ｺﾞｼｯｸM-PRO" w:eastAsia="HG丸ｺﾞｼｯｸM-PRO"/>
                <w:color w:val="000000" w:themeColor="text1"/>
                <w:szCs w:val="21"/>
              </w:rPr>
              <w:t>R</w:t>
            </w:r>
            <w:r w:rsidR="00C447D3" w:rsidRPr="0072154C">
              <w:rPr>
                <w:rFonts w:ascii="HG丸ｺﾞｼｯｸM-PRO" w:eastAsia="HG丸ｺﾞｼｯｸM-PRO"/>
                <w:color w:val="000000" w:themeColor="text1"/>
                <w:szCs w:val="21"/>
              </w:rPr>
              <w:t>01</w:t>
            </w:r>
            <w:r w:rsidR="000F66E7" w:rsidRPr="0072154C">
              <w:rPr>
                <w:rFonts w:ascii="HG丸ｺﾞｼｯｸM-PRO" w:eastAsia="HG丸ｺﾞｼｯｸM-PRO"/>
                <w:color w:val="000000" w:themeColor="text1"/>
                <w:szCs w:val="21"/>
              </w:rPr>
              <w:t xml:space="preserve"> </w:t>
            </w:r>
            <w:r w:rsidR="00C447D3" w:rsidRPr="0072154C">
              <w:rPr>
                <w:rFonts w:ascii="HG丸ｺﾞｼｯｸM-PRO" w:eastAsia="HG丸ｺﾞｼｯｸM-PRO"/>
                <w:color w:val="000000" w:themeColor="text1"/>
                <w:szCs w:val="21"/>
              </w:rPr>
              <w:t>44</w:t>
            </w:r>
            <w:r w:rsidRPr="0072154C">
              <w:rPr>
                <w:rFonts w:ascii="HG丸ｺﾞｼｯｸM-PRO" w:eastAsia="HG丸ｺﾞｼｯｸM-PRO" w:hint="eastAsia"/>
                <w:color w:val="000000" w:themeColor="text1"/>
                <w:szCs w:val="21"/>
              </w:rPr>
              <w:t>名</w:t>
            </w:r>
            <w:r w:rsidR="008C16C3" w:rsidRPr="0072154C">
              <w:rPr>
                <w:rFonts w:ascii="HG丸ｺﾞｼｯｸM-PRO" w:eastAsia="HG丸ｺﾞｼｯｸM-PRO" w:hint="eastAsia"/>
                <w:color w:val="000000" w:themeColor="text1"/>
                <w:szCs w:val="21"/>
              </w:rPr>
              <w:t>、</w:t>
            </w:r>
            <w:r w:rsidR="00051730" w:rsidRPr="0072154C">
              <w:rPr>
                <w:rFonts w:ascii="HG丸ｺﾞｼｯｸM-PRO" w:eastAsia="HG丸ｺﾞｼｯｸM-PRO"/>
                <w:color w:val="000000" w:themeColor="text1"/>
                <w:szCs w:val="21"/>
              </w:rPr>
              <w:t>R</w:t>
            </w:r>
            <w:r w:rsidR="00C447D3" w:rsidRPr="0072154C">
              <w:rPr>
                <w:rFonts w:ascii="HG丸ｺﾞｼｯｸM-PRO" w:eastAsia="HG丸ｺﾞｼｯｸM-PRO"/>
                <w:color w:val="000000" w:themeColor="text1"/>
                <w:szCs w:val="21"/>
              </w:rPr>
              <w:t>02</w:t>
            </w:r>
            <w:r w:rsidR="00DD454D" w:rsidRPr="0072154C">
              <w:rPr>
                <w:rFonts w:ascii="HG丸ｺﾞｼｯｸM-PRO" w:eastAsia="HG丸ｺﾞｼｯｸM-PRO"/>
                <w:color w:val="000000" w:themeColor="text1"/>
                <w:szCs w:val="21"/>
              </w:rPr>
              <w:t xml:space="preserve"> </w:t>
            </w:r>
            <w:r w:rsidR="00C447D3" w:rsidRPr="0072154C">
              <w:rPr>
                <w:rFonts w:ascii="HG丸ｺﾞｼｯｸM-PRO" w:eastAsia="HG丸ｺﾞｼｯｸM-PRO"/>
                <w:color w:val="000000" w:themeColor="text1"/>
                <w:szCs w:val="21"/>
              </w:rPr>
              <w:t>53</w:t>
            </w:r>
            <w:r w:rsidR="0043186D" w:rsidRPr="0072154C">
              <w:rPr>
                <w:rFonts w:ascii="HG丸ｺﾞｼｯｸM-PRO" w:eastAsia="HG丸ｺﾞｼｯｸM-PRO" w:hint="eastAsia"/>
                <w:color w:val="000000" w:themeColor="text1"/>
                <w:szCs w:val="21"/>
              </w:rPr>
              <w:t>名</w:t>
            </w:r>
            <w:r w:rsidR="00310C33" w:rsidRPr="0072154C">
              <w:rPr>
                <w:rFonts w:ascii="HG丸ｺﾞｼｯｸM-PRO" w:eastAsia="HG丸ｺﾞｼｯｸM-PRO" w:hint="eastAsia"/>
                <w:color w:val="000000" w:themeColor="text1"/>
                <w:szCs w:val="21"/>
              </w:rPr>
              <w:t>、</w:t>
            </w:r>
            <w:r w:rsidR="00051730" w:rsidRPr="0072154C">
              <w:rPr>
                <w:rFonts w:ascii="HG丸ｺﾞｼｯｸM-PRO" w:eastAsia="HG丸ｺﾞｼｯｸM-PRO"/>
                <w:color w:val="000000" w:themeColor="text1"/>
                <w:szCs w:val="21"/>
              </w:rPr>
              <w:t>R</w:t>
            </w:r>
            <w:r w:rsidR="00C447D3" w:rsidRPr="0072154C">
              <w:rPr>
                <w:rFonts w:ascii="HG丸ｺﾞｼｯｸM-PRO" w:eastAsia="HG丸ｺﾞｼｯｸM-PRO"/>
                <w:color w:val="000000" w:themeColor="text1"/>
                <w:szCs w:val="21"/>
              </w:rPr>
              <w:t>03</w:t>
            </w:r>
            <w:r w:rsidR="00AA6265" w:rsidRPr="0072154C">
              <w:rPr>
                <w:rFonts w:ascii="HG丸ｺﾞｼｯｸM-PRO" w:eastAsia="HG丸ｺﾞｼｯｸM-PRO"/>
                <w:color w:val="000000" w:themeColor="text1"/>
                <w:szCs w:val="21"/>
              </w:rPr>
              <w:t xml:space="preserve"> </w:t>
            </w:r>
            <w:r w:rsidR="00C447D3" w:rsidRPr="0072154C">
              <w:rPr>
                <w:rFonts w:ascii="HG丸ｺﾞｼｯｸM-PRO" w:eastAsia="HG丸ｺﾞｼｯｸM-PRO"/>
                <w:color w:val="000000" w:themeColor="text1"/>
                <w:szCs w:val="21"/>
              </w:rPr>
              <w:t>54</w:t>
            </w:r>
            <w:r w:rsidR="00AA6265" w:rsidRPr="0072154C">
              <w:rPr>
                <w:rFonts w:ascii="HG丸ｺﾞｼｯｸM-PRO" w:eastAsia="HG丸ｺﾞｼｯｸM-PRO" w:hint="eastAsia"/>
                <w:color w:val="000000" w:themeColor="text1"/>
                <w:szCs w:val="21"/>
              </w:rPr>
              <w:t>名</w:t>
            </w:r>
            <w:r w:rsidR="0079254E" w:rsidRPr="0072154C">
              <w:rPr>
                <w:rFonts w:ascii="HG丸ｺﾞｼｯｸM-PRO" w:eastAsia="HG丸ｺﾞｼｯｸM-PRO" w:hint="eastAsia"/>
                <w:color w:val="000000" w:themeColor="text1"/>
                <w:szCs w:val="21"/>
              </w:rPr>
              <w:t>)</w:t>
            </w:r>
            <w:r w:rsidRPr="0072154C">
              <w:rPr>
                <w:rFonts w:ascii="HG丸ｺﾞｼｯｸM-PRO" w:eastAsia="HG丸ｺﾞｼｯｸM-PRO" w:hint="eastAsia"/>
                <w:color w:val="000000" w:themeColor="text1"/>
                <w:szCs w:val="21"/>
              </w:rPr>
              <w:t>、難関私立大学合格者</w:t>
            </w:r>
            <w:r w:rsidR="00C447D3" w:rsidRPr="0072154C">
              <w:rPr>
                <w:rFonts w:ascii="HG丸ｺﾞｼｯｸM-PRO" w:eastAsia="HG丸ｺﾞｼｯｸM-PRO"/>
                <w:color w:val="000000" w:themeColor="text1"/>
                <w:szCs w:val="21"/>
              </w:rPr>
              <w:t>200</w:t>
            </w:r>
            <w:r w:rsidR="002D2A8C" w:rsidRPr="0072154C">
              <w:rPr>
                <w:rFonts w:ascii="HG丸ｺﾞｼｯｸM-PRO" w:eastAsia="HG丸ｺﾞｼｯｸM-PRO" w:hint="eastAsia"/>
                <w:color w:val="000000" w:themeColor="text1"/>
                <w:szCs w:val="21"/>
              </w:rPr>
              <w:t>名程度</w:t>
            </w:r>
            <w:r w:rsidR="0079254E" w:rsidRPr="0072154C">
              <w:rPr>
                <w:rFonts w:ascii="HG丸ｺﾞｼｯｸM-PRO" w:eastAsia="HG丸ｺﾞｼｯｸM-PRO" w:hint="eastAsia"/>
                <w:color w:val="000000" w:themeColor="text1"/>
                <w:szCs w:val="21"/>
              </w:rPr>
              <w:t>(</w:t>
            </w:r>
            <w:r w:rsidR="00051730" w:rsidRPr="0072154C">
              <w:rPr>
                <w:rFonts w:ascii="HG丸ｺﾞｼｯｸM-PRO" w:eastAsia="HG丸ｺﾞｼｯｸM-PRO"/>
                <w:color w:val="000000" w:themeColor="text1"/>
                <w:szCs w:val="21"/>
              </w:rPr>
              <w:t>R</w:t>
            </w:r>
            <w:r w:rsidR="00C447D3" w:rsidRPr="0072154C">
              <w:rPr>
                <w:rFonts w:ascii="HG丸ｺﾞｼｯｸM-PRO" w:eastAsia="HG丸ｺﾞｼｯｸM-PRO"/>
                <w:color w:val="000000" w:themeColor="text1"/>
                <w:szCs w:val="21"/>
              </w:rPr>
              <w:t>01</w:t>
            </w:r>
            <w:r w:rsidRPr="0072154C">
              <w:rPr>
                <w:rFonts w:ascii="HG丸ｺﾞｼｯｸM-PRO" w:eastAsia="HG丸ｺﾞｼｯｸM-PRO" w:hint="eastAsia"/>
                <w:color w:val="000000" w:themeColor="text1"/>
                <w:szCs w:val="21"/>
              </w:rPr>
              <w:t xml:space="preserve"> </w:t>
            </w:r>
            <w:r w:rsidR="00C447D3" w:rsidRPr="0072154C">
              <w:rPr>
                <w:rFonts w:ascii="HG丸ｺﾞｼｯｸM-PRO" w:eastAsia="HG丸ｺﾞｼｯｸM-PRO"/>
                <w:color w:val="000000" w:themeColor="text1"/>
                <w:szCs w:val="21"/>
              </w:rPr>
              <w:t>195</w:t>
            </w:r>
            <w:r w:rsidRPr="0072154C">
              <w:rPr>
                <w:rFonts w:ascii="HG丸ｺﾞｼｯｸM-PRO" w:eastAsia="HG丸ｺﾞｼｯｸM-PRO" w:hint="eastAsia"/>
                <w:color w:val="000000" w:themeColor="text1"/>
                <w:szCs w:val="21"/>
              </w:rPr>
              <w:t>名</w:t>
            </w:r>
            <w:r w:rsidR="008C16C3" w:rsidRPr="0072154C">
              <w:rPr>
                <w:rFonts w:ascii="HG丸ｺﾞｼｯｸM-PRO" w:eastAsia="HG丸ｺﾞｼｯｸM-PRO" w:hint="eastAsia"/>
                <w:color w:val="000000" w:themeColor="text1"/>
                <w:szCs w:val="21"/>
              </w:rPr>
              <w:t>、</w:t>
            </w:r>
            <w:r w:rsidR="00051730" w:rsidRPr="0072154C">
              <w:rPr>
                <w:rFonts w:ascii="HG丸ｺﾞｼｯｸM-PRO" w:eastAsia="HG丸ｺﾞｼｯｸM-PRO"/>
                <w:color w:val="000000" w:themeColor="text1"/>
                <w:szCs w:val="21"/>
              </w:rPr>
              <w:t>R</w:t>
            </w:r>
            <w:r w:rsidR="00C447D3" w:rsidRPr="0072154C">
              <w:rPr>
                <w:rFonts w:ascii="HG丸ｺﾞｼｯｸM-PRO" w:eastAsia="HG丸ｺﾞｼｯｸM-PRO"/>
                <w:color w:val="000000" w:themeColor="text1"/>
                <w:szCs w:val="21"/>
              </w:rPr>
              <w:t>02</w:t>
            </w:r>
            <w:r w:rsidR="008C16C3" w:rsidRPr="0072154C">
              <w:rPr>
                <w:rFonts w:ascii="HG丸ｺﾞｼｯｸM-PRO" w:eastAsia="HG丸ｺﾞｼｯｸM-PRO" w:hint="eastAsia"/>
                <w:color w:val="000000" w:themeColor="text1"/>
                <w:szCs w:val="21"/>
              </w:rPr>
              <w:t xml:space="preserve"> </w:t>
            </w:r>
            <w:r w:rsidR="00C447D3" w:rsidRPr="0072154C">
              <w:rPr>
                <w:rFonts w:ascii="HG丸ｺﾞｼｯｸM-PRO" w:eastAsia="HG丸ｺﾞｼｯｸM-PRO"/>
                <w:color w:val="000000" w:themeColor="text1"/>
                <w:szCs w:val="21"/>
              </w:rPr>
              <w:t>246</w:t>
            </w:r>
            <w:r w:rsidR="008C16C3" w:rsidRPr="0072154C">
              <w:rPr>
                <w:rFonts w:ascii="HG丸ｺﾞｼｯｸM-PRO" w:eastAsia="HG丸ｺﾞｼｯｸM-PRO" w:hint="eastAsia"/>
                <w:color w:val="000000" w:themeColor="text1"/>
                <w:szCs w:val="21"/>
              </w:rPr>
              <w:t>名</w:t>
            </w:r>
            <w:r w:rsidR="00310C33" w:rsidRPr="0072154C">
              <w:rPr>
                <w:rFonts w:ascii="HG丸ｺﾞｼｯｸM-PRO" w:eastAsia="HG丸ｺﾞｼｯｸM-PRO" w:hint="eastAsia"/>
                <w:color w:val="000000" w:themeColor="text1"/>
                <w:szCs w:val="21"/>
              </w:rPr>
              <w:t>、</w:t>
            </w:r>
          </w:p>
          <w:p w14:paraId="091907A3" w14:textId="3C416DB0" w:rsidR="00583DBF" w:rsidRPr="0072154C" w:rsidRDefault="00051730" w:rsidP="00A9701C">
            <w:pPr>
              <w:spacing w:line="280" w:lineRule="exact"/>
              <w:ind w:leftChars="200" w:left="445" w:hangingChars="12" w:hanging="25"/>
              <w:rPr>
                <w:rFonts w:ascii="HG丸ｺﾞｼｯｸM-PRO" w:eastAsia="HG丸ｺﾞｼｯｸM-PRO"/>
                <w:color w:val="000000" w:themeColor="text1"/>
                <w:szCs w:val="21"/>
              </w:rPr>
            </w:pPr>
            <w:r w:rsidRPr="0072154C">
              <w:rPr>
                <w:rFonts w:ascii="HG丸ｺﾞｼｯｸM-PRO" w:eastAsia="HG丸ｺﾞｼｯｸM-PRO"/>
                <w:color w:val="000000" w:themeColor="text1"/>
                <w:szCs w:val="21"/>
              </w:rPr>
              <w:t>R</w:t>
            </w:r>
            <w:r w:rsidR="00C447D3" w:rsidRPr="0072154C">
              <w:rPr>
                <w:rFonts w:ascii="HG丸ｺﾞｼｯｸM-PRO" w:eastAsia="HG丸ｺﾞｼｯｸM-PRO"/>
                <w:color w:val="000000" w:themeColor="text1"/>
                <w:szCs w:val="21"/>
              </w:rPr>
              <w:t>03</w:t>
            </w:r>
            <w:r w:rsidR="00A9701C" w:rsidRPr="0072154C">
              <w:rPr>
                <w:rFonts w:ascii="HG丸ｺﾞｼｯｸM-PRO" w:eastAsia="HG丸ｺﾞｼｯｸM-PRO" w:hint="eastAsia"/>
                <w:color w:val="000000" w:themeColor="text1"/>
                <w:szCs w:val="21"/>
              </w:rPr>
              <w:t xml:space="preserve">　</w:t>
            </w:r>
            <w:r w:rsidR="00C447D3" w:rsidRPr="0072154C">
              <w:rPr>
                <w:rFonts w:ascii="HG丸ｺﾞｼｯｸM-PRO" w:eastAsia="HG丸ｺﾞｼｯｸM-PRO"/>
                <w:color w:val="000000" w:themeColor="text1"/>
                <w:szCs w:val="21"/>
              </w:rPr>
              <w:t>211</w:t>
            </w:r>
            <w:r w:rsidR="00310C33" w:rsidRPr="0072154C">
              <w:rPr>
                <w:rFonts w:ascii="HG丸ｺﾞｼｯｸM-PRO" w:eastAsia="HG丸ｺﾞｼｯｸM-PRO" w:hint="eastAsia"/>
                <w:color w:val="000000" w:themeColor="text1"/>
                <w:szCs w:val="21"/>
              </w:rPr>
              <w:t>名</w:t>
            </w:r>
            <w:r w:rsidR="0079254E" w:rsidRPr="0072154C">
              <w:rPr>
                <w:rFonts w:ascii="HG丸ｺﾞｼｯｸM-PRO" w:eastAsia="HG丸ｺﾞｼｯｸM-PRO" w:hint="eastAsia"/>
                <w:color w:val="000000" w:themeColor="text1"/>
                <w:szCs w:val="21"/>
              </w:rPr>
              <w:t>)</w:t>
            </w:r>
            <w:r w:rsidR="002D2A8C" w:rsidRPr="0072154C">
              <w:rPr>
                <w:rFonts w:ascii="HG丸ｺﾞｼｯｸM-PRO" w:eastAsia="HG丸ｺﾞｼｯｸM-PRO" w:hint="eastAsia"/>
                <w:color w:val="000000" w:themeColor="text1"/>
                <w:szCs w:val="21"/>
              </w:rPr>
              <w:t>をめざす。</w:t>
            </w:r>
          </w:p>
          <w:p w14:paraId="7D8BD187" w14:textId="650F54E1" w:rsidR="005514F2" w:rsidRPr="0072154C" w:rsidRDefault="00583DBF" w:rsidP="00583DBF">
            <w:pPr>
              <w:spacing w:line="280" w:lineRule="exact"/>
              <w:ind w:left="445" w:hangingChars="212" w:hanging="445"/>
              <w:rPr>
                <w:rFonts w:ascii="HG丸ｺﾞｼｯｸM-PRO" w:eastAsia="HG丸ｺﾞｼｯｸM-PRO"/>
                <w:color w:val="000000" w:themeColor="text1"/>
                <w:szCs w:val="21"/>
              </w:rPr>
            </w:pPr>
            <w:r w:rsidRPr="0072154C">
              <w:rPr>
                <w:rFonts w:ascii="HG丸ｺﾞｼｯｸM-PRO" w:eastAsia="HG丸ｺﾞｼｯｸM-PRO" w:hint="eastAsia"/>
                <w:color w:val="000000" w:themeColor="text1"/>
                <w:szCs w:val="21"/>
              </w:rPr>
              <w:t xml:space="preserve">※　</w:t>
            </w:r>
            <w:r w:rsidR="00051730" w:rsidRPr="0072154C">
              <w:rPr>
                <w:rFonts w:ascii="HG丸ｺﾞｼｯｸM-PRO" w:eastAsia="HG丸ｺﾞｼｯｸM-PRO"/>
                <w:color w:val="000000" w:themeColor="text1"/>
                <w:szCs w:val="21"/>
              </w:rPr>
              <w:t>R</w:t>
            </w:r>
            <w:r w:rsidR="00C447D3" w:rsidRPr="0072154C">
              <w:rPr>
                <w:rFonts w:ascii="HG丸ｺﾞｼｯｸM-PRO" w:eastAsia="HG丸ｺﾞｼｯｸM-PRO"/>
                <w:color w:val="000000" w:themeColor="text1"/>
                <w:szCs w:val="21"/>
              </w:rPr>
              <w:t>06</w:t>
            </w:r>
            <w:r w:rsidR="00A558A1" w:rsidRPr="0072154C">
              <w:rPr>
                <w:rFonts w:ascii="HG丸ｺﾞｼｯｸM-PRO" w:eastAsia="HG丸ｺﾞｼｯｸM-PRO" w:hint="eastAsia"/>
                <w:color w:val="000000" w:themeColor="text1"/>
                <w:szCs w:val="21"/>
              </w:rPr>
              <w:t>まで</w:t>
            </w:r>
            <w:r w:rsidRPr="0072154C">
              <w:rPr>
                <w:rFonts w:ascii="HG丸ｺﾞｼｯｸM-PRO" w:eastAsia="HG丸ｺﾞｼｯｸM-PRO" w:hint="eastAsia"/>
                <w:color w:val="000000" w:themeColor="text1"/>
                <w:szCs w:val="21"/>
              </w:rPr>
              <w:t>ガイダンス</w:t>
            </w:r>
            <w:r w:rsidR="005514F2" w:rsidRPr="0072154C">
              <w:rPr>
                <w:rFonts w:ascii="HG丸ｺﾞｼｯｸM-PRO" w:eastAsia="HG丸ｺﾞｼｯｸM-PRO" w:hint="eastAsia"/>
                <w:color w:val="000000" w:themeColor="text1"/>
                <w:szCs w:val="21"/>
              </w:rPr>
              <w:t>に係る生徒の満足度</w:t>
            </w:r>
            <w:r w:rsidR="00C447D3" w:rsidRPr="0072154C">
              <w:rPr>
                <w:rFonts w:ascii="HG丸ｺﾞｼｯｸM-PRO" w:eastAsia="HG丸ｺﾞｼｯｸM-PRO"/>
                <w:color w:val="000000" w:themeColor="text1"/>
                <w:szCs w:val="21"/>
              </w:rPr>
              <w:t>90</w:t>
            </w:r>
            <w:r w:rsidR="005514F2" w:rsidRPr="0072154C">
              <w:rPr>
                <w:rFonts w:ascii="HG丸ｺﾞｼｯｸM-PRO" w:eastAsia="HG丸ｺﾞｼｯｸM-PRO" w:hint="eastAsia"/>
                <w:color w:val="000000" w:themeColor="text1"/>
                <w:szCs w:val="21"/>
              </w:rPr>
              <w:t>％以上を維持する。(ガイダンス</w:t>
            </w:r>
            <w:r w:rsidR="00051730" w:rsidRPr="0072154C">
              <w:rPr>
                <w:rFonts w:ascii="HG丸ｺﾞｼｯｸM-PRO" w:eastAsia="HG丸ｺﾞｼｯｸM-PRO"/>
                <w:color w:val="000000" w:themeColor="text1"/>
                <w:szCs w:val="21"/>
              </w:rPr>
              <w:t>R</w:t>
            </w:r>
            <w:r w:rsidR="00C447D3" w:rsidRPr="0072154C">
              <w:rPr>
                <w:rFonts w:ascii="HG丸ｺﾞｼｯｸM-PRO" w:eastAsia="HG丸ｺﾞｼｯｸM-PRO"/>
                <w:color w:val="000000" w:themeColor="text1"/>
                <w:szCs w:val="21"/>
              </w:rPr>
              <w:t>01</w:t>
            </w:r>
            <w:r w:rsidR="005514F2" w:rsidRPr="0072154C">
              <w:rPr>
                <w:rFonts w:ascii="HG丸ｺﾞｼｯｸM-PRO" w:eastAsia="HG丸ｺﾞｼｯｸM-PRO" w:hint="eastAsia"/>
                <w:color w:val="000000" w:themeColor="text1"/>
                <w:szCs w:val="21"/>
              </w:rPr>
              <w:t xml:space="preserve"> </w:t>
            </w:r>
            <w:r w:rsidR="00C447D3" w:rsidRPr="0072154C">
              <w:rPr>
                <w:rFonts w:ascii="HG丸ｺﾞｼｯｸM-PRO" w:eastAsia="HG丸ｺﾞｼｯｸM-PRO"/>
                <w:color w:val="000000" w:themeColor="text1"/>
                <w:szCs w:val="21"/>
              </w:rPr>
              <w:t>97</w:t>
            </w:r>
            <w:r w:rsidR="005514F2" w:rsidRPr="0072154C">
              <w:rPr>
                <w:rFonts w:ascii="HG丸ｺﾞｼｯｸM-PRO" w:eastAsia="HG丸ｺﾞｼｯｸM-PRO" w:hint="eastAsia"/>
                <w:color w:val="000000" w:themeColor="text1"/>
                <w:szCs w:val="21"/>
              </w:rPr>
              <w:t>%、</w:t>
            </w:r>
            <w:r w:rsidR="00051730" w:rsidRPr="0072154C">
              <w:rPr>
                <w:rFonts w:ascii="HG丸ｺﾞｼｯｸM-PRO" w:eastAsia="HG丸ｺﾞｼｯｸM-PRO"/>
                <w:color w:val="000000" w:themeColor="text1"/>
                <w:szCs w:val="21"/>
              </w:rPr>
              <w:t>R</w:t>
            </w:r>
            <w:r w:rsidR="00C447D3" w:rsidRPr="0072154C">
              <w:rPr>
                <w:rFonts w:ascii="HG丸ｺﾞｼｯｸM-PRO" w:eastAsia="HG丸ｺﾞｼｯｸM-PRO"/>
                <w:color w:val="000000" w:themeColor="text1"/>
                <w:szCs w:val="21"/>
              </w:rPr>
              <w:t>02</w:t>
            </w:r>
            <w:r w:rsidR="005514F2" w:rsidRPr="0072154C">
              <w:rPr>
                <w:rFonts w:ascii="HG丸ｺﾞｼｯｸM-PRO" w:eastAsia="HG丸ｺﾞｼｯｸM-PRO" w:hint="eastAsia"/>
                <w:color w:val="000000" w:themeColor="text1"/>
                <w:szCs w:val="21"/>
              </w:rPr>
              <w:t xml:space="preserve"> </w:t>
            </w:r>
            <w:r w:rsidR="00C447D3" w:rsidRPr="0072154C">
              <w:rPr>
                <w:rFonts w:ascii="HG丸ｺﾞｼｯｸM-PRO" w:eastAsia="HG丸ｺﾞｼｯｸM-PRO"/>
                <w:color w:val="000000" w:themeColor="text1"/>
                <w:szCs w:val="21"/>
              </w:rPr>
              <w:t>98</w:t>
            </w:r>
            <w:r w:rsidR="005514F2" w:rsidRPr="0072154C">
              <w:rPr>
                <w:rFonts w:ascii="HG丸ｺﾞｼｯｸM-PRO" w:eastAsia="HG丸ｺﾞｼｯｸM-PRO" w:hint="eastAsia"/>
                <w:color w:val="000000" w:themeColor="text1"/>
                <w:szCs w:val="21"/>
              </w:rPr>
              <w:t>%)</w:t>
            </w:r>
            <w:r w:rsidR="00051730" w:rsidRPr="0072154C">
              <w:rPr>
                <w:rFonts w:ascii="HG丸ｺﾞｼｯｸM-PRO" w:eastAsia="HG丸ｺﾞｼｯｸM-PRO"/>
                <w:color w:val="000000" w:themeColor="text1"/>
                <w:szCs w:val="21"/>
              </w:rPr>
              <w:t>R</w:t>
            </w:r>
            <w:r w:rsidR="00C447D3" w:rsidRPr="0072154C">
              <w:rPr>
                <w:rFonts w:ascii="HG丸ｺﾞｼｯｸM-PRO" w:eastAsia="HG丸ｺﾞｼｯｸM-PRO"/>
                <w:color w:val="000000" w:themeColor="text1"/>
                <w:szCs w:val="21"/>
              </w:rPr>
              <w:t>03</w:t>
            </w:r>
            <w:r w:rsidR="007B7BB4" w:rsidRPr="0072154C">
              <w:rPr>
                <w:rFonts w:ascii="HG丸ｺﾞｼｯｸM-PRO" w:eastAsia="HG丸ｺﾞｼｯｸM-PRO"/>
                <w:color w:val="000000" w:themeColor="text1"/>
                <w:szCs w:val="21"/>
              </w:rPr>
              <w:t xml:space="preserve"> </w:t>
            </w:r>
            <w:r w:rsidR="00C447D3" w:rsidRPr="0072154C">
              <w:rPr>
                <w:rFonts w:ascii="HG丸ｺﾞｼｯｸM-PRO" w:eastAsia="HG丸ｺﾞｼｯｸM-PRO"/>
                <w:color w:val="000000" w:themeColor="text1"/>
                <w:szCs w:val="21"/>
              </w:rPr>
              <w:t>94</w:t>
            </w:r>
            <w:r w:rsidR="00CD2DCA" w:rsidRPr="0072154C">
              <w:rPr>
                <w:rFonts w:ascii="HG丸ｺﾞｼｯｸM-PRO" w:eastAsia="HG丸ｺﾞｼｯｸM-PRO" w:hint="eastAsia"/>
                <w:color w:val="000000" w:themeColor="text1"/>
                <w:szCs w:val="21"/>
              </w:rPr>
              <w:t>%</w:t>
            </w:r>
            <w:r w:rsidR="005514F2" w:rsidRPr="0072154C">
              <w:rPr>
                <w:rFonts w:ascii="HG丸ｺﾞｼｯｸM-PRO" w:eastAsia="HG丸ｺﾞｼｯｸM-PRO" w:hint="eastAsia"/>
                <w:color w:val="000000" w:themeColor="text1"/>
                <w:szCs w:val="21"/>
              </w:rPr>
              <w:t>)</w:t>
            </w:r>
          </w:p>
          <w:p w14:paraId="2046A8EC" w14:textId="5237618D" w:rsidR="00583DBF" w:rsidRPr="0072154C" w:rsidRDefault="005514F2" w:rsidP="00583DBF">
            <w:pPr>
              <w:spacing w:line="280" w:lineRule="exact"/>
              <w:ind w:left="445" w:hangingChars="212" w:hanging="445"/>
              <w:rPr>
                <w:rFonts w:ascii="HG丸ｺﾞｼｯｸM-PRO" w:eastAsia="HG丸ｺﾞｼｯｸM-PRO"/>
                <w:color w:val="000000" w:themeColor="text1"/>
                <w:szCs w:val="21"/>
              </w:rPr>
            </w:pPr>
            <w:r w:rsidRPr="0072154C">
              <w:rPr>
                <w:rFonts w:ascii="HG丸ｺﾞｼｯｸM-PRO" w:eastAsia="HG丸ｺﾞｼｯｸM-PRO" w:hAnsi="HG丸ｺﾞｼｯｸM-PRO" w:cs="ＭＳ 明朝" w:hint="eastAsia"/>
                <w:color w:val="000000" w:themeColor="text1"/>
                <w:szCs w:val="21"/>
              </w:rPr>
              <w:t xml:space="preserve">※　</w:t>
            </w:r>
            <w:r w:rsidR="00051730" w:rsidRPr="0072154C">
              <w:rPr>
                <w:rFonts w:ascii="HG丸ｺﾞｼｯｸM-PRO" w:eastAsia="HG丸ｺﾞｼｯｸM-PRO" w:hAnsi="HG丸ｺﾞｼｯｸM-PRO" w:cs="ＭＳ 明朝"/>
                <w:color w:val="000000" w:themeColor="text1"/>
                <w:szCs w:val="21"/>
              </w:rPr>
              <w:t>R</w:t>
            </w:r>
            <w:r w:rsidR="00C447D3" w:rsidRPr="0072154C">
              <w:rPr>
                <w:rFonts w:ascii="HG丸ｺﾞｼｯｸM-PRO" w:eastAsia="HG丸ｺﾞｼｯｸM-PRO" w:hAnsi="HG丸ｺﾞｼｯｸM-PRO" w:cs="ＭＳ 明朝"/>
                <w:color w:val="000000" w:themeColor="text1"/>
                <w:szCs w:val="21"/>
              </w:rPr>
              <w:t>06</w:t>
            </w:r>
            <w:r w:rsidRPr="0072154C">
              <w:rPr>
                <w:rFonts w:ascii="HG丸ｺﾞｼｯｸM-PRO" w:eastAsia="HG丸ｺﾞｼｯｸM-PRO" w:hAnsi="HG丸ｺﾞｼｯｸM-PRO" w:cs="ＭＳ 明朝" w:hint="eastAsia"/>
                <w:color w:val="000000" w:themeColor="text1"/>
                <w:szCs w:val="21"/>
              </w:rPr>
              <w:t>は</w:t>
            </w:r>
            <w:r w:rsidR="00583DBF" w:rsidRPr="0072154C">
              <w:rPr>
                <w:rFonts w:ascii="HG丸ｺﾞｼｯｸM-PRO" w:eastAsia="HG丸ｺﾞｼｯｸM-PRO" w:hAnsi="HG丸ｺﾞｼｯｸM-PRO" w:hint="eastAsia"/>
                <w:color w:val="000000" w:themeColor="text1"/>
                <w:szCs w:val="21"/>
              </w:rPr>
              <w:t>進路指導に係</w:t>
            </w:r>
            <w:r w:rsidR="00583DBF" w:rsidRPr="0072154C">
              <w:rPr>
                <w:rFonts w:ascii="HG丸ｺﾞｼｯｸM-PRO" w:eastAsia="HG丸ｺﾞｼｯｸM-PRO" w:hint="eastAsia"/>
                <w:color w:val="000000" w:themeColor="text1"/>
                <w:szCs w:val="21"/>
              </w:rPr>
              <w:t>る生徒の満足度</w:t>
            </w:r>
            <w:r w:rsidR="00C447D3" w:rsidRPr="0072154C">
              <w:rPr>
                <w:rFonts w:ascii="HG丸ｺﾞｼｯｸM-PRO" w:eastAsia="HG丸ｺﾞｼｯｸM-PRO"/>
                <w:color w:val="000000" w:themeColor="text1"/>
                <w:szCs w:val="21"/>
              </w:rPr>
              <w:t>90</w:t>
            </w:r>
            <w:r w:rsidR="00E66EF6" w:rsidRPr="0072154C">
              <w:rPr>
                <w:rFonts w:ascii="HG丸ｺﾞｼｯｸM-PRO" w:eastAsia="HG丸ｺﾞｼｯｸM-PRO" w:hint="eastAsia"/>
                <w:color w:val="000000" w:themeColor="text1"/>
                <w:szCs w:val="21"/>
              </w:rPr>
              <w:t>％以上</w:t>
            </w:r>
            <w:r w:rsidRPr="0072154C">
              <w:rPr>
                <w:rFonts w:ascii="HG丸ｺﾞｼｯｸM-PRO" w:eastAsia="HG丸ｺﾞｼｯｸM-PRO" w:hint="eastAsia"/>
                <w:color w:val="000000" w:themeColor="text1"/>
                <w:szCs w:val="21"/>
              </w:rPr>
              <w:t>とする</w:t>
            </w:r>
            <w:r w:rsidR="00E66EF6" w:rsidRPr="0072154C">
              <w:rPr>
                <w:rFonts w:ascii="HG丸ｺﾞｼｯｸM-PRO" w:eastAsia="HG丸ｺﾞｼｯｸM-PRO" w:hint="eastAsia"/>
                <w:color w:val="000000" w:themeColor="text1"/>
                <w:szCs w:val="21"/>
              </w:rPr>
              <w:t>。</w:t>
            </w:r>
            <w:r w:rsidR="0079254E" w:rsidRPr="0072154C">
              <w:rPr>
                <w:rFonts w:ascii="HG丸ｺﾞｼｯｸM-PRO" w:eastAsia="HG丸ｺﾞｼｯｸM-PRO" w:hint="eastAsia"/>
                <w:color w:val="000000" w:themeColor="text1"/>
                <w:szCs w:val="21"/>
              </w:rPr>
              <w:t>(</w:t>
            </w:r>
            <w:r w:rsidR="00E66EF6" w:rsidRPr="0072154C">
              <w:rPr>
                <w:rFonts w:ascii="HG丸ｺﾞｼｯｸM-PRO" w:eastAsia="HG丸ｺﾞｼｯｸM-PRO" w:hint="eastAsia"/>
                <w:color w:val="000000" w:themeColor="text1"/>
                <w:szCs w:val="21"/>
              </w:rPr>
              <w:t xml:space="preserve">進路指導 </w:t>
            </w:r>
            <w:r w:rsidR="00051730" w:rsidRPr="0072154C">
              <w:rPr>
                <w:rFonts w:ascii="HG丸ｺﾞｼｯｸM-PRO" w:eastAsia="HG丸ｺﾞｼｯｸM-PRO"/>
                <w:color w:val="000000" w:themeColor="text1"/>
                <w:szCs w:val="21"/>
              </w:rPr>
              <w:t>R</w:t>
            </w:r>
            <w:r w:rsidR="00C447D3" w:rsidRPr="0072154C">
              <w:rPr>
                <w:rFonts w:ascii="HG丸ｺﾞｼｯｸM-PRO" w:eastAsia="HG丸ｺﾞｼｯｸM-PRO"/>
                <w:color w:val="000000" w:themeColor="text1"/>
                <w:szCs w:val="21"/>
              </w:rPr>
              <w:t>01</w:t>
            </w:r>
            <w:r w:rsidR="00E66EF6" w:rsidRPr="0072154C">
              <w:rPr>
                <w:rFonts w:ascii="HG丸ｺﾞｼｯｸM-PRO" w:eastAsia="HG丸ｺﾞｼｯｸM-PRO" w:hint="eastAsia"/>
                <w:color w:val="000000" w:themeColor="text1"/>
                <w:szCs w:val="21"/>
              </w:rPr>
              <w:t xml:space="preserve"> </w:t>
            </w:r>
            <w:r w:rsidR="00C447D3" w:rsidRPr="0072154C">
              <w:rPr>
                <w:rFonts w:ascii="HG丸ｺﾞｼｯｸM-PRO" w:eastAsia="HG丸ｺﾞｼｯｸM-PRO"/>
                <w:color w:val="000000" w:themeColor="text1"/>
                <w:szCs w:val="21"/>
              </w:rPr>
              <w:t>89</w:t>
            </w:r>
            <w:r w:rsidR="00E66EF6" w:rsidRPr="0072154C">
              <w:rPr>
                <w:rFonts w:ascii="HG丸ｺﾞｼｯｸM-PRO" w:eastAsia="HG丸ｺﾞｼｯｸM-PRO" w:hint="eastAsia"/>
                <w:color w:val="000000" w:themeColor="text1"/>
                <w:szCs w:val="21"/>
              </w:rPr>
              <w:t>%</w:t>
            </w:r>
            <w:r w:rsidR="008C16C3" w:rsidRPr="0072154C">
              <w:rPr>
                <w:rFonts w:ascii="HG丸ｺﾞｼｯｸM-PRO" w:eastAsia="HG丸ｺﾞｼｯｸM-PRO" w:hint="eastAsia"/>
                <w:color w:val="000000" w:themeColor="text1"/>
                <w:szCs w:val="21"/>
              </w:rPr>
              <w:t>、</w:t>
            </w:r>
            <w:r w:rsidR="00051730" w:rsidRPr="0072154C">
              <w:rPr>
                <w:rFonts w:ascii="HG丸ｺﾞｼｯｸM-PRO" w:eastAsia="HG丸ｺﾞｼｯｸM-PRO"/>
                <w:color w:val="000000" w:themeColor="text1"/>
                <w:szCs w:val="21"/>
              </w:rPr>
              <w:t>R</w:t>
            </w:r>
            <w:r w:rsidR="00C447D3" w:rsidRPr="0072154C">
              <w:rPr>
                <w:rFonts w:ascii="HG丸ｺﾞｼｯｸM-PRO" w:eastAsia="HG丸ｺﾞｼｯｸM-PRO"/>
                <w:color w:val="000000" w:themeColor="text1"/>
                <w:szCs w:val="21"/>
              </w:rPr>
              <w:t>02</w:t>
            </w:r>
            <w:r w:rsidR="008C16C3" w:rsidRPr="0072154C">
              <w:rPr>
                <w:rFonts w:ascii="HG丸ｺﾞｼｯｸM-PRO" w:eastAsia="HG丸ｺﾞｼｯｸM-PRO" w:hint="eastAsia"/>
                <w:color w:val="000000" w:themeColor="text1"/>
                <w:szCs w:val="21"/>
              </w:rPr>
              <w:t xml:space="preserve"> </w:t>
            </w:r>
            <w:r w:rsidR="00C447D3" w:rsidRPr="0072154C">
              <w:rPr>
                <w:rFonts w:ascii="HG丸ｺﾞｼｯｸM-PRO" w:eastAsia="HG丸ｺﾞｼｯｸM-PRO"/>
                <w:color w:val="000000" w:themeColor="text1"/>
                <w:szCs w:val="21"/>
              </w:rPr>
              <w:t>89</w:t>
            </w:r>
            <w:r w:rsidR="008C16C3" w:rsidRPr="0072154C">
              <w:rPr>
                <w:rFonts w:ascii="HG丸ｺﾞｼｯｸM-PRO" w:eastAsia="HG丸ｺﾞｼｯｸM-PRO" w:hint="eastAsia"/>
                <w:color w:val="000000" w:themeColor="text1"/>
                <w:szCs w:val="21"/>
              </w:rPr>
              <w:t>%</w:t>
            </w:r>
            <w:r w:rsidR="00310C33" w:rsidRPr="0072154C">
              <w:rPr>
                <w:rFonts w:ascii="HG丸ｺﾞｼｯｸM-PRO" w:eastAsia="HG丸ｺﾞｼｯｸM-PRO" w:hint="eastAsia"/>
                <w:color w:val="000000" w:themeColor="text1"/>
                <w:szCs w:val="21"/>
              </w:rPr>
              <w:t>、</w:t>
            </w:r>
            <w:r w:rsidR="00051730" w:rsidRPr="0072154C">
              <w:rPr>
                <w:rFonts w:ascii="HG丸ｺﾞｼｯｸM-PRO" w:eastAsia="HG丸ｺﾞｼｯｸM-PRO"/>
                <w:color w:val="000000" w:themeColor="text1"/>
                <w:szCs w:val="21"/>
              </w:rPr>
              <w:t>R</w:t>
            </w:r>
            <w:r w:rsidR="00C447D3" w:rsidRPr="0072154C">
              <w:rPr>
                <w:rFonts w:ascii="HG丸ｺﾞｼｯｸM-PRO" w:eastAsia="HG丸ｺﾞｼｯｸM-PRO"/>
                <w:color w:val="000000" w:themeColor="text1"/>
                <w:szCs w:val="21"/>
              </w:rPr>
              <w:t>03</w:t>
            </w:r>
            <w:r w:rsidR="007B7BB4" w:rsidRPr="0072154C">
              <w:rPr>
                <w:rFonts w:ascii="HG丸ｺﾞｼｯｸM-PRO" w:eastAsia="HG丸ｺﾞｼｯｸM-PRO"/>
                <w:color w:val="000000" w:themeColor="text1"/>
                <w:szCs w:val="21"/>
              </w:rPr>
              <w:t xml:space="preserve"> </w:t>
            </w:r>
            <w:r w:rsidR="00C447D3" w:rsidRPr="0072154C">
              <w:rPr>
                <w:rFonts w:ascii="HG丸ｺﾞｼｯｸM-PRO" w:eastAsia="HG丸ｺﾞｼｯｸM-PRO"/>
                <w:color w:val="000000" w:themeColor="text1"/>
                <w:szCs w:val="21"/>
              </w:rPr>
              <w:t>86</w:t>
            </w:r>
            <w:r w:rsidR="00CD2DCA" w:rsidRPr="0072154C">
              <w:rPr>
                <w:rFonts w:ascii="HG丸ｺﾞｼｯｸM-PRO" w:eastAsia="HG丸ｺﾞｼｯｸM-PRO" w:hint="eastAsia"/>
                <w:color w:val="000000" w:themeColor="text1"/>
                <w:szCs w:val="21"/>
              </w:rPr>
              <w:t>%</w:t>
            </w:r>
            <w:r w:rsidR="0079254E" w:rsidRPr="0072154C">
              <w:rPr>
                <w:rFonts w:ascii="HG丸ｺﾞｼｯｸM-PRO" w:eastAsia="HG丸ｺﾞｼｯｸM-PRO" w:hint="eastAsia"/>
                <w:color w:val="000000" w:themeColor="text1"/>
                <w:szCs w:val="21"/>
              </w:rPr>
              <w:t>)</w:t>
            </w:r>
          </w:p>
          <w:p w14:paraId="51CB1BC2" w14:textId="025CE450" w:rsidR="00583DBF" w:rsidRPr="0072154C" w:rsidRDefault="00E66EF6" w:rsidP="00583DBF">
            <w:pPr>
              <w:spacing w:line="280" w:lineRule="exact"/>
              <w:ind w:left="445" w:hangingChars="212" w:hanging="445"/>
              <w:rPr>
                <w:rFonts w:ascii="HG丸ｺﾞｼｯｸM-PRO" w:eastAsia="HG丸ｺﾞｼｯｸM-PRO"/>
                <w:color w:val="000000" w:themeColor="text1"/>
                <w:szCs w:val="21"/>
              </w:rPr>
            </w:pPr>
            <w:r w:rsidRPr="0072154C">
              <w:rPr>
                <w:rFonts w:ascii="HG丸ｺﾞｼｯｸM-PRO" w:eastAsia="HG丸ｺﾞｼｯｸM-PRO" w:hint="eastAsia"/>
                <w:color w:val="000000" w:themeColor="text1"/>
                <w:szCs w:val="21"/>
              </w:rPr>
              <w:t xml:space="preserve">※　</w:t>
            </w:r>
            <w:r w:rsidR="00051730" w:rsidRPr="0072154C">
              <w:rPr>
                <w:rFonts w:ascii="HG丸ｺﾞｼｯｸM-PRO" w:eastAsia="HG丸ｺﾞｼｯｸM-PRO"/>
                <w:color w:val="000000" w:themeColor="text1"/>
                <w:szCs w:val="21"/>
              </w:rPr>
              <w:t>R</w:t>
            </w:r>
            <w:r w:rsidR="00C447D3" w:rsidRPr="0072154C">
              <w:rPr>
                <w:rFonts w:ascii="HG丸ｺﾞｼｯｸM-PRO" w:eastAsia="HG丸ｺﾞｼｯｸM-PRO"/>
                <w:color w:val="000000" w:themeColor="text1"/>
                <w:szCs w:val="21"/>
              </w:rPr>
              <w:t>06</w:t>
            </w:r>
            <w:r w:rsidR="007C5FE2" w:rsidRPr="0072154C">
              <w:rPr>
                <w:rFonts w:ascii="HG丸ｺﾞｼｯｸM-PRO" w:eastAsia="HG丸ｺﾞｼｯｸM-PRO" w:hint="eastAsia"/>
                <w:color w:val="000000" w:themeColor="text1"/>
                <w:szCs w:val="21"/>
              </w:rPr>
              <w:t>も</w:t>
            </w:r>
            <w:r w:rsidRPr="0072154C">
              <w:rPr>
                <w:rFonts w:ascii="HG丸ｺﾞｼｯｸM-PRO" w:eastAsia="HG丸ｺﾞｼｯｸM-PRO" w:hint="eastAsia"/>
                <w:color w:val="000000" w:themeColor="text1"/>
                <w:szCs w:val="21"/>
              </w:rPr>
              <w:t>授業理解の肯定的評価</w:t>
            </w:r>
            <w:r w:rsidR="00C447D3" w:rsidRPr="0072154C">
              <w:rPr>
                <w:rFonts w:ascii="HG丸ｺﾞｼｯｸM-PRO" w:eastAsia="HG丸ｺﾞｼｯｸM-PRO"/>
                <w:color w:val="000000" w:themeColor="text1"/>
                <w:szCs w:val="21"/>
              </w:rPr>
              <w:t>80</w:t>
            </w:r>
            <w:r w:rsidRPr="0072154C">
              <w:rPr>
                <w:rFonts w:ascii="HG丸ｺﾞｼｯｸM-PRO" w:eastAsia="HG丸ｺﾞｼｯｸM-PRO" w:hint="eastAsia"/>
                <w:color w:val="000000" w:themeColor="text1"/>
                <w:szCs w:val="21"/>
              </w:rPr>
              <w:t>％以上を</w:t>
            </w:r>
            <w:r w:rsidR="00A558A1" w:rsidRPr="0072154C">
              <w:rPr>
                <w:rFonts w:ascii="HG丸ｺﾞｼｯｸM-PRO" w:eastAsia="HG丸ｺﾞｼｯｸM-PRO" w:hint="eastAsia"/>
                <w:color w:val="000000" w:themeColor="text1"/>
                <w:szCs w:val="21"/>
              </w:rPr>
              <w:t>維持する</w:t>
            </w:r>
            <w:r w:rsidRPr="0072154C">
              <w:rPr>
                <w:rFonts w:ascii="HG丸ｺﾞｼｯｸM-PRO" w:eastAsia="HG丸ｺﾞｼｯｸM-PRO" w:hint="eastAsia"/>
                <w:color w:val="000000" w:themeColor="text1"/>
                <w:szCs w:val="21"/>
              </w:rPr>
              <w:t>。</w:t>
            </w:r>
            <w:r w:rsidR="0079254E" w:rsidRPr="0072154C">
              <w:rPr>
                <w:rFonts w:ascii="HG丸ｺﾞｼｯｸM-PRO" w:eastAsia="HG丸ｺﾞｼｯｸM-PRO" w:hint="eastAsia"/>
                <w:color w:val="000000" w:themeColor="text1"/>
                <w:szCs w:val="21"/>
              </w:rPr>
              <w:t>(</w:t>
            </w:r>
            <w:r w:rsidR="00051730" w:rsidRPr="0072154C">
              <w:rPr>
                <w:rFonts w:ascii="HG丸ｺﾞｼｯｸM-PRO" w:eastAsia="HG丸ｺﾞｼｯｸM-PRO"/>
                <w:color w:val="000000" w:themeColor="text1"/>
                <w:szCs w:val="21"/>
              </w:rPr>
              <w:t>R</w:t>
            </w:r>
            <w:r w:rsidR="00C447D3" w:rsidRPr="0072154C">
              <w:rPr>
                <w:rFonts w:ascii="HG丸ｺﾞｼｯｸM-PRO" w:eastAsia="HG丸ｺﾞｼｯｸM-PRO"/>
                <w:color w:val="000000" w:themeColor="text1"/>
                <w:szCs w:val="21"/>
              </w:rPr>
              <w:t>01</w:t>
            </w:r>
            <w:r w:rsidRPr="0072154C">
              <w:rPr>
                <w:rFonts w:ascii="HG丸ｺﾞｼｯｸM-PRO" w:eastAsia="HG丸ｺﾞｼｯｸM-PRO" w:hint="eastAsia"/>
                <w:color w:val="000000" w:themeColor="text1"/>
                <w:szCs w:val="21"/>
              </w:rPr>
              <w:t xml:space="preserve"> </w:t>
            </w:r>
            <w:r w:rsidR="00C447D3" w:rsidRPr="0072154C">
              <w:rPr>
                <w:rFonts w:ascii="HG丸ｺﾞｼｯｸM-PRO" w:eastAsia="HG丸ｺﾞｼｯｸM-PRO"/>
                <w:color w:val="000000" w:themeColor="text1"/>
                <w:szCs w:val="21"/>
              </w:rPr>
              <w:t>75</w:t>
            </w:r>
            <w:r w:rsidRPr="0072154C">
              <w:rPr>
                <w:rFonts w:ascii="HG丸ｺﾞｼｯｸM-PRO" w:eastAsia="HG丸ｺﾞｼｯｸM-PRO" w:hint="eastAsia"/>
                <w:color w:val="000000" w:themeColor="text1"/>
                <w:szCs w:val="21"/>
              </w:rPr>
              <w:t>%</w:t>
            </w:r>
            <w:r w:rsidR="00583DBF" w:rsidRPr="0072154C">
              <w:rPr>
                <w:rFonts w:ascii="HG丸ｺﾞｼｯｸM-PRO" w:eastAsia="HG丸ｺﾞｼｯｸM-PRO" w:hint="eastAsia"/>
                <w:color w:val="000000" w:themeColor="text1"/>
                <w:szCs w:val="21"/>
              </w:rPr>
              <w:t>、</w:t>
            </w:r>
            <w:r w:rsidR="00051730" w:rsidRPr="0072154C">
              <w:rPr>
                <w:rFonts w:ascii="HG丸ｺﾞｼｯｸM-PRO" w:eastAsia="HG丸ｺﾞｼｯｸM-PRO"/>
                <w:color w:val="000000" w:themeColor="text1"/>
                <w:szCs w:val="21"/>
              </w:rPr>
              <w:t>R</w:t>
            </w:r>
            <w:r w:rsidR="00C447D3" w:rsidRPr="0072154C">
              <w:rPr>
                <w:rFonts w:ascii="HG丸ｺﾞｼｯｸM-PRO" w:eastAsia="HG丸ｺﾞｼｯｸM-PRO"/>
                <w:color w:val="000000" w:themeColor="text1"/>
                <w:szCs w:val="21"/>
              </w:rPr>
              <w:t>02</w:t>
            </w:r>
            <w:r w:rsidR="00583DBF" w:rsidRPr="0072154C">
              <w:rPr>
                <w:rFonts w:ascii="HG丸ｺﾞｼｯｸM-PRO" w:eastAsia="HG丸ｺﾞｼｯｸM-PRO" w:hint="eastAsia"/>
                <w:color w:val="000000" w:themeColor="text1"/>
                <w:szCs w:val="21"/>
              </w:rPr>
              <w:t xml:space="preserve"> </w:t>
            </w:r>
            <w:r w:rsidR="00C447D3" w:rsidRPr="0072154C">
              <w:rPr>
                <w:rFonts w:ascii="HG丸ｺﾞｼｯｸM-PRO" w:eastAsia="HG丸ｺﾞｼｯｸM-PRO"/>
                <w:color w:val="000000" w:themeColor="text1"/>
                <w:szCs w:val="21"/>
              </w:rPr>
              <w:t>80</w:t>
            </w:r>
            <w:r w:rsidR="00583DBF" w:rsidRPr="0072154C">
              <w:rPr>
                <w:rFonts w:ascii="HG丸ｺﾞｼｯｸM-PRO" w:eastAsia="HG丸ｺﾞｼｯｸM-PRO" w:hint="eastAsia"/>
                <w:color w:val="000000" w:themeColor="text1"/>
                <w:szCs w:val="21"/>
              </w:rPr>
              <w:t>%</w:t>
            </w:r>
            <w:r w:rsidR="00310C33" w:rsidRPr="0072154C">
              <w:rPr>
                <w:rFonts w:ascii="HG丸ｺﾞｼｯｸM-PRO" w:eastAsia="HG丸ｺﾞｼｯｸM-PRO" w:hint="eastAsia"/>
                <w:color w:val="000000" w:themeColor="text1"/>
                <w:szCs w:val="21"/>
              </w:rPr>
              <w:t>、</w:t>
            </w:r>
            <w:r w:rsidR="00051730" w:rsidRPr="0072154C">
              <w:rPr>
                <w:rFonts w:ascii="HG丸ｺﾞｼｯｸM-PRO" w:eastAsia="HG丸ｺﾞｼｯｸM-PRO"/>
                <w:color w:val="000000" w:themeColor="text1"/>
                <w:szCs w:val="21"/>
              </w:rPr>
              <w:t>R</w:t>
            </w:r>
            <w:r w:rsidR="00C447D3" w:rsidRPr="0072154C">
              <w:rPr>
                <w:rFonts w:ascii="HG丸ｺﾞｼｯｸM-PRO" w:eastAsia="HG丸ｺﾞｼｯｸM-PRO"/>
                <w:color w:val="000000" w:themeColor="text1"/>
                <w:szCs w:val="21"/>
              </w:rPr>
              <w:t>03</w:t>
            </w:r>
            <w:r w:rsidR="00310C33" w:rsidRPr="0072154C">
              <w:rPr>
                <w:rFonts w:ascii="HG丸ｺﾞｼｯｸM-PRO" w:eastAsia="HG丸ｺﾞｼｯｸM-PRO"/>
                <w:color w:val="000000" w:themeColor="text1"/>
                <w:szCs w:val="21"/>
              </w:rPr>
              <w:t xml:space="preserve"> </w:t>
            </w:r>
            <w:r w:rsidR="00C447D3" w:rsidRPr="0072154C">
              <w:rPr>
                <w:rFonts w:ascii="HG丸ｺﾞｼｯｸM-PRO" w:eastAsia="HG丸ｺﾞｼｯｸM-PRO"/>
                <w:color w:val="000000" w:themeColor="text1"/>
                <w:szCs w:val="21"/>
              </w:rPr>
              <w:t>81</w:t>
            </w:r>
            <w:r w:rsidR="00310C33" w:rsidRPr="0072154C">
              <w:rPr>
                <w:rFonts w:ascii="HG丸ｺﾞｼｯｸM-PRO" w:eastAsia="HG丸ｺﾞｼｯｸM-PRO" w:hint="eastAsia"/>
                <w:color w:val="000000" w:themeColor="text1"/>
                <w:szCs w:val="21"/>
              </w:rPr>
              <w:t>％</w:t>
            </w:r>
            <w:r w:rsidR="0079254E" w:rsidRPr="0072154C">
              <w:rPr>
                <w:rFonts w:ascii="HG丸ｺﾞｼｯｸM-PRO" w:eastAsia="HG丸ｺﾞｼｯｸM-PRO" w:hint="eastAsia"/>
                <w:color w:val="000000" w:themeColor="text1"/>
                <w:szCs w:val="21"/>
              </w:rPr>
              <w:t>)</w:t>
            </w:r>
          </w:p>
          <w:p w14:paraId="77F4B9E4" w14:textId="3270AE30" w:rsidR="00583DBF" w:rsidRPr="0072154C" w:rsidRDefault="00E66EF6" w:rsidP="00583DBF">
            <w:pPr>
              <w:spacing w:line="280" w:lineRule="exact"/>
              <w:ind w:left="445" w:hangingChars="212" w:hanging="445"/>
              <w:rPr>
                <w:rFonts w:ascii="HG丸ｺﾞｼｯｸM-PRO" w:eastAsia="HG丸ｺﾞｼｯｸM-PRO"/>
                <w:color w:val="000000" w:themeColor="text1"/>
                <w:szCs w:val="21"/>
              </w:rPr>
            </w:pPr>
            <w:r w:rsidRPr="0072154C">
              <w:rPr>
                <w:rFonts w:ascii="HG丸ｺﾞｼｯｸM-PRO" w:eastAsia="HG丸ｺﾞｼｯｸM-PRO" w:hint="eastAsia"/>
                <w:color w:val="000000" w:themeColor="text1"/>
                <w:szCs w:val="21"/>
              </w:rPr>
              <w:t xml:space="preserve">※　</w:t>
            </w:r>
            <w:r w:rsidR="00051730" w:rsidRPr="0072154C">
              <w:rPr>
                <w:rFonts w:ascii="HG丸ｺﾞｼｯｸM-PRO" w:eastAsia="HG丸ｺﾞｼｯｸM-PRO"/>
                <w:color w:val="000000" w:themeColor="text1"/>
                <w:szCs w:val="21"/>
              </w:rPr>
              <w:t>R</w:t>
            </w:r>
            <w:r w:rsidR="00C447D3" w:rsidRPr="0072154C">
              <w:rPr>
                <w:rFonts w:ascii="HG丸ｺﾞｼｯｸM-PRO" w:eastAsia="HG丸ｺﾞｼｯｸM-PRO"/>
                <w:color w:val="000000" w:themeColor="text1"/>
                <w:szCs w:val="21"/>
              </w:rPr>
              <w:t>06</w:t>
            </w:r>
            <w:r w:rsidR="00A558A1" w:rsidRPr="0072154C">
              <w:rPr>
                <w:rFonts w:ascii="HG丸ｺﾞｼｯｸM-PRO" w:eastAsia="HG丸ｺﾞｼｯｸM-PRO" w:hint="eastAsia"/>
                <w:color w:val="000000" w:themeColor="text1"/>
                <w:szCs w:val="21"/>
              </w:rPr>
              <w:t>は</w:t>
            </w:r>
            <w:r w:rsidRPr="0072154C">
              <w:rPr>
                <w:rFonts w:ascii="HG丸ｺﾞｼｯｸM-PRO" w:eastAsia="HG丸ｺﾞｼｯｸM-PRO" w:hint="eastAsia"/>
                <w:color w:val="000000" w:themeColor="text1"/>
                <w:szCs w:val="21"/>
              </w:rPr>
              <w:t>生徒の自己管理能力の肯定的評価</w:t>
            </w:r>
            <w:r w:rsidR="00C447D3" w:rsidRPr="0072154C">
              <w:rPr>
                <w:rFonts w:ascii="HG丸ｺﾞｼｯｸM-PRO" w:eastAsia="HG丸ｺﾞｼｯｸM-PRO"/>
                <w:color w:val="000000" w:themeColor="text1"/>
                <w:szCs w:val="21"/>
              </w:rPr>
              <w:t>80</w:t>
            </w:r>
            <w:r w:rsidR="00A558A1" w:rsidRPr="0072154C">
              <w:rPr>
                <w:rFonts w:ascii="HG丸ｺﾞｼｯｸM-PRO" w:eastAsia="HG丸ｺﾞｼｯｸM-PRO" w:hint="eastAsia"/>
                <w:color w:val="000000" w:themeColor="text1"/>
                <w:szCs w:val="21"/>
              </w:rPr>
              <w:t>％</w:t>
            </w:r>
            <w:r w:rsidR="0079254E" w:rsidRPr="0072154C">
              <w:rPr>
                <w:rFonts w:ascii="HG丸ｺﾞｼｯｸM-PRO" w:eastAsia="HG丸ｺﾞｼｯｸM-PRO" w:hint="eastAsia"/>
                <w:color w:val="000000" w:themeColor="text1"/>
                <w:szCs w:val="21"/>
              </w:rPr>
              <w:t>(</w:t>
            </w:r>
            <w:r w:rsidR="00051730" w:rsidRPr="0072154C">
              <w:rPr>
                <w:rFonts w:ascii="HG丸ｺﾞｼｯｸM-PRO" w:eastAsia="HG丸ｺﾞｼｯｸM-PRO"/>
                <w:color w:val="000000" w:themeColor="text1"/>
                <w:szCs w:val="21"/>
              </w:rPr>
              <w:t>R</w:t>
            </w:r>
            <w:r w:rsidR="00C447D3" w:rsidRPr="0072154C">
              <w:rPr>
                <w:rFonts w:ascii="HG丸ｺﾞｼｯｸM-PRO" w:eastAsia="HG丸ｺﾞｼｯｸM-PRO"/>
                <w:color w:val="000000" w:themeColor="text1"/>
                <w:szCs w:val="21"/>
              </w:rPr>
              <w:t>01</w:t>
            </w:r>
            <w:r w:rsidRPr="0072154C">
              <w:rPr>
                <w:rFonts w:ascii="HG丸ｺﾞｼｯｸM-PRO" w:eastAsia="HG丸ｺﾞｼｯｸM-PRO" w:hint="eastAsia"/>
                <w:color w:val="000000" w:themeColor="text1"/>
                <w:szCs w:val="21"/>
              </w:rPr>
              <w:t xml:space="preserve"> </w:t>
            </w:r>
            <w:r w:rsidR="00C447D3" w:rsidRPr="0072154C">
              <w:rPr>
                <w:rFonts w:ascii="HG丸ｺﾞｼｯｸM-PRO" w:eastAsia="HG丸ｺﾞｼｯｸM-PRO"/>
                <w:color w:val="000000" w:themeColor="text1"/>
                <w:szCs w:val="21"/>
              </w:rPr>
              <w:t>77</w:t>
            </w:r>
            <w:r w:rsidRPr="0072154C">
              <w:rPr>
                <w:rFonts w:ascii="HG丸ｺﾞｼｯｸM-PRO" w:eastAsia="HG丸ｺﾞｼｯｸM-PRO" w:hint="eastAsia"/>
                <w:color w:val="000000" w:themeColor="text1"/>
                <w:szCs w:val="21"/>
              </w:rPr>
              <w:t>%</w:t>
            </w:r>
            <w:r w:rsidR="00583DBF" w:rsidRPr="0072154C">
              <w:rPr>
                <w:rFonts w:ascii="HG丸ｺﾞｼｯｸM-PRO" w:eastAsia="HG丸ｺﾞｼｯｸM-PRO" w:hint="eastAsia"/>
                <w:color w:val="000000" w:themeColor="text1"/>
                <w:szCs w:val="21"/>
              </w:rPr>
              <w:t>、</w:t>
            </w:r>
            <w:r w:rsidR="00051730" w:rsidRPr="0072154C">
              <w:rPr>
                <w:rFonts w:ascii="HG丸ｺﾞｼｯｸM-PRO" w:eastAsia="HG丸ｺﾞｼｯｸM-PRO"/>
                <w:color w:val="000000" w:themeColor="text1"/>
                <w:szCs w:val="21"/>
              </w:rPr>
              <w:t>R</w:t>
            </w:r>
            <w:r w:rsidR="00C447D3" w:rsidRPr="0072154C">
              <w:rPr>
                <w:rFonts w:ascii="HG丸ｺﾞｼｯｸM-PRO" w:eastAsia="HG丸ｺﾞｼｯｸM-PRO"/>
                <w:color w:val="000000" w:themeColor="text1"/>
                <w:szCs w:val="21"/>
              </w:rPr>
              <w:t>02</w:t>
            </w:r>
            <w:r w:rsidR="00583DBF" w:rsidRPr="0072154C">
              <w:rPr>
                <w:rFonts w:ascii="HG丸ｺﾞｼｯｸM-PRO" w:eastAsia="HG丸ｺﾞｼｯｸM-PRO" w:hint="eastAsia"/>
                <w:color w:val="000000" w:themeColor="text1"/>
                <w:szCs w:val="21"/>
              </w:rPr>
              <w:t xml:space="preserve"> </w:t>
            </w:r>
            <w:r w:rsidR="00C447D3" w:rsidRPr="0072154C">
              <w:rPr>
                <w:rFonts w:ascii="HG丸ｺﾞｼｯｸM-PRO" w:eastAsia="HG丸ｺﾞｼｯｸM-PRO"/>
                <w:color w:val="000000" w:themeColor="text1"/>
                <w:szCs w:val="21"/>
              </w:rPr>
              <w:t>78</w:t>
            </w:r>
            <w:r w:rsidR="00583DBF" w:rsidRPr="0072154C">
              <w:rPr>
                <w:rFonts w:ascii="HG丸ｺﾞｼｯｸM-PRO" w:eastAsia="HG丸ｺﾞｼｯｸM-PRO" w:hint="eastAsia"/>
                <w:color w:val="000000" w:themeColor="text1"/>
                <w:szCs w:val="21"/>
              </w:rPr>
              <w:t>%</w:t>
            </w:r>
            <w:r w:rsidR="00310C33" w:rsidRPr="0072154C">
              <w:rPr>
                <w:rFonts w:ascii="HG丸ｺﾞｼｯｸM-PRO" w:eastAsia="HG丸ｺﾞｼｯｸM-PRO" w:hint="eastAsia"/>
                <w:color w:val="000000" w:themeColor="text1"/>
                <w:szCs w:val="21"/>
              </w:rPr>
              <w:t>、</w:t>
            </w:r>
            <w:r w:rsidR="00051730" w:rsidRPr="0072154C">
              <w:rPr>
                <w:rFonts w:ascii="HG丸ｺﾞｼｯｸM-PRO" w:eastAsia="HG丸ｺﾞｼｯｸM-PRO"/>
                <w:color w:val="000000" w:themeColor="text1"/>
                <w:szCs w:val="21"/>
              </w:rPr>
              <w:t>R</w:t>
            </w:r>
            <w:r w:rsidR="00C447D3" w:rsidRPr="0072154C">
              <w:rPr>
                <w:rFonts w:ascii="HG丸ｺﾞｼｯｸM-PRO" w:eastAsia="HG丸ｺﾞｼｯｸM-PRO"/>
                <w:color w:val="000000" w:themeColor="text1"/>
                <w:szCs w:val="21"/>
              </w:rPr>
              <w:t>03</w:t>
            </w:r>
            <w:r w:rsidR="00310C33" w:rsidRPr="0072154C">
              <w:rPr>
                <w:rFonts w:ascii="HG丸ｺﾞｼｯｸM-PRO" w:eastAsia="HG丸ｺﾞｼｯｸM-PRO"/>
                <w:color w:val="000000" w:themeColor="text1"/>
                <w:szCs w:val="21"/>
              </w:rPr>
              <w:t xml:space="preserve"> </w:t>
            </w:r>
            <w:r w:rsidR="00C447D3" w:rsidRPr="0072154C">
              <w:rPr>
                <w:rFonts w:ascii="HG丸ｺﾞｼｯｸM-PRO" w:eastAsia="HG丸ｺﾞｼｯｸM-PRO"/>
                <w:color w:val="000000" w:themeColor="text1"/>
                <w:szCs w:val="21"/>
              </w:rPr>
              <w:t>78</w:t>
            </w:r>
            <w:r w:rsidR="00310C33" w:rsidRPr="0072154C">
              <w:rPr>
                <w:rFonts w:ascii="HG丸ｺﾞｼｯｸM-PRO" w:eastAsia="HG丸ｺﾞｼｯｸM-PRO" w:hint="eastAsia"/>
                <w:color w:val="000000" w:themeColor="text1"/>
                <w:szCs w:val="21"/>
              </w:rPr>
              <w:t>％</w:t>
            </w:r>
            <w:r w:rsidR="0079254E" w:rsidRPr="0072154C">
              <w:rPr>
                <w:rFonts w:ascii="HG丸ｺﾞｼｯｸM-PRO" w:eastAsia="HG丸ｺﾞｼｯｸM-PRO" w:hint="eastAsia"/>
                <w:color w:val="000000" w:themeColor="text1"/>
                <w:szCs w:val="21"/>
              </w:rPr>
              <w:t>)</w:t>
            </w:r>
            <w:r w:rsidR="00A558A1" w:rsidRPr="0072154C">
              <w:rPr>
                <w:rFonts w:ascii="HG丸ｺﾞｼｯｸM-PRO" w:eastAsia="HG丸ｺﾞｼｯｸM-PRO" w:hint="eastAsia"/>
                <w:color w:val="000000" w:themeColor="text1"/>
                <w:szCs w:val="21"/>
              </w:rPr>
              <w:t>、</w:t>
            </w:r>
            <w:r w:rsidRPr="0072154C">
              <w:rPr>
                <w:rFonts w:ascii="HG丸ｺﾞｼｯｸM-PRO" w:eastAsia="HG丸ｺﾞｼｯｸM-PRO" w:hint="eastAsia"/>
                <w:color w:val="000000" w:themeColor="text1"/>
                <w:szCs w:val="21"/>
              </w:rPr>
              <w:t>生徒・教職員とのギャップを</w:t>
            </w:r>
            <w:r w:rsidR="00C447D3" w:rsidRPr="0072154C">
              <w:rPr>
                <w:rFonts w:ascii="HG丸ｺﾞｼｯｸM-PRO" w:eastAsia="HG丸ｺﾞｼｯｸM-PRO"/>
                <w:color w:val="000000" w:themeColor="text1"/>
                <w:szCs w:val="21"/>
              </w:rPr>
              <w:t>20</w:t>
            </w:r>
            <w:r w:rsidR="00A558A1" w:rsidRPr="0072154C">
              <w:rPr>
                <w:rFonts w:ascii="HG丸ｺﾞｼｯｸM-PRO" w:eastAsia="HG丸ｺﾞｼｯｸM-PRO" w:hint="eastAsia"/>
                <w:color w:val="000000" w:themeColor="text1"/>
                <w:szCs w:val="21"/>
              </w:rPr>
              <w:t>％未満とする</w:t>
            </w:r>
            <w:r w:rsidRPr="0072154C">
              <w:rPr>
                <w:rFonts w:ascii="HG丸ｺﾞｼｯｸM-PRO" w:eastAsia="HG丸ｺﾞｼｯｸM-PRO" w:hint="eastAsia"/>
                <w:color w:val="000000" w:themeColor="text1"/>
                <w:szCs w:val="21"/>
              </w:rPr>
              <w:t>。</w:t>
            </w:r>
            <w:r w:rsidR="0079254E" w:rsidRPr="0072154C">
              <w:rPr>
                <w:rFonts w:ascii="HG丸ｺﾞｼｯｸM-PRO" w:eastAsia="HG丸ｺﾞｼｯｸM-PRO" w:hint="eastAsia"/>
                <w:color w:val="000000" w:themeColor="text1"/>
                <w:szCs w:val="21"/>
              </w:rPr>
              <w:t>(</w:t>
            </w:r>
            <w:r w:rsidR="00051730" w:rsidRPr="0072154C">
              <w:rPr>
                <w:rFonts w:ascii="HG丸ｺﾞｼｯｸM-PRO" w:eastAsia="HG丸ｺﾞｼｯｸM-PRO"/>
                <w:color w:val="000000" w:themeColor="text1"/>
                <w:szCs w:val="21"/>
              </w:rPr>
              <w:t>R</w:t>
            </w:r>
            <w:r w:rsidR="00C447D3" w:rsidRPr="0072154C">
              <w:rPr>
                <w:rFonts w:ascii="HG丸ｺﾞｼｯｸM-PRO" w:eastAsia="HG丸ｺﾞｼｯｸM-PRO"/>
                <w:color w:val="000000" w:themeColor="text1"/>
                <w:szCs w:val="21"/>
              </w:rPr>
              <w:t>01</w:t>
            </w:r>
            <w:r w:rsidRPr="0072154C">
              <w:rPr>
                <w:rFonts w:ascii="HG丸ｺﾞｼｯｸM-PRO" w:eastAsia="HG丸ｺﾞｼｯｸM-PRO" w:hint="eastAsia"/>
                <w:color w:val="000000" w:themeColor="text1"/>
                <w:szCs w:val="21"/>
              </w:rPr>
              <w:t xml:space="preserve"> </w:t>
            </w:r>
            <w:r w:rsidR="00C447D3" w:rsidRPr="0072154C">
              <w:rPr>
                <w:rFonts w:ascii="HG丸ｺﾞｼｯｸM-PRO" w:eastAsia="HG丸ｺﾞｼｯｸM-PRO"/>
                <w:color w:val="000000" w:themeColor="text1"/>
                <w:szCs w:val="21"/>
              </w:rPr>
              <w:t>30</w:t>
            </w:r>
            <w:r w:rsidR="00051730" w:rsidRPr="0072154C">
              <w:rPr>
                <w:rFonts w:ascii="HG丸ｺﾞｼｯｸM-PRO" w:eastAsia="HG丸ｺﾞｼｯｸM-PRO"/>
                <w:color w:val="000000" w:themeColor="text1"/>
                <w:szCs w:val="21"/>
              </w:rPr>
              <w:t>p</w:t>
            </w:r>
            <w:r w:rsidR="00583DBF" w:rsidRPr="0072154C">
              <w:rPr>
                <w:rFonts w:ascii="HG丸ｺﾞｼｯｸM-PRO" w:eastAsia="HG丸ｺﾞｼｯｸM-PRO" w:hint="eastAsia"/>
                <w:color w:val="000000" w:themeColor="text1"/>
                <w:szCs w:val="21"/>
              </w:rPr>
              <w:t>、</w:t>
            </w:r>
            <w:r w:rsidR="00051730" w:rsidRPr="0072154C">
              <w:rPr>
                <w:rFonts w:ascii="HG丸ｺﾞｼｯｸM-PRO" w:eastAsia="HG丸ｺﾞｼｯｸM-PRO"/>
                <w:color w:val="000000" w:themeColor="text1"/>
                <w:szCs w:val="21"/>
              </w:rPr>
              <w:t>R</w:t>
            </w:r>
            <w:r w:rsidR="00C447D3" w:rsidRPr="0072154C">
              <w:rPr>
                <w:rFonts w:ascii="HG丸ｺﾞｼｯｸM-PRO" w:eastAsia="HG丸ｺﾞｼｯｸM-PRO"/>
                <w:color w:val="000000" w:themeColor="text1"/>
                <w:szCs w:val="21"/>
              </w:rPr>
              <w:t>02</w:t>
            </w:r>
            <w:r w:rsidR="00583DBF" w:rsidRPr="0072154C">
              <w:rPr>
                <w:rFonts w:ascii="HG丸ｺﾞｼｯｸM-PRO" w:eastAsia="HG丸ｺﾞｼｯｸM-PRO" w:hint="eastAsia"/>
                <w:color w:val="000000" w:themeColor="text1"/>
                <w:szCs w:val="21"/>
              </w:rPr>
              <w:t xml:space="preserve"> </w:t>
            </w:r>
            <w:r w:rsidR="00C447D3" w:rsidRPr="0072154C">
              <w:rPr>
                <w:rFonts w:ascii="HG丸ｺﾞｼｯｸM-PRO" w:eastAsia="HG丸ｺﾞｼｯｸM-PRO"/>
                <w:color w:val="000000" w:themeColor="text1"/>
                <w:szCs w:val="21"/>
              </w:rPr>
              <w:t>18</w:t>
            </w:r>
            <w:r w:rsidR="00051730" w:rsidRPr="0072154C">
              <w:rPr>
                <w:rFonts w:ascii="HG丸ｺﾞｼｯｸM-PRO" w:eastAsia="HG丸ｺﾞｼｯｸM-PRO"/>
                <w:color w:val="000000" w:themeColor="text1"/>
                <w:szCs w:val="21"/>
              </w:rPr>
              <w:t>p</w:t>
            </w:r>
            <w:r w:rsidR="00310C33" w:rsidRPr="0072154C">
              <w:rPr>
                <w:rFonts w:ascii="HG丸ｺﾞｼｯｸM-PRO" w:eastAsia="HG丸ｺﾞｼｯｸM-PRO" w:hint="eastAsia"/>
                <w:color w:val="000000" w:themeColor="text1"/>
                <w:szCs w:val="21"/>
              </w:rPr>
              <w:t>、</w:t>
            </w:r>
            <w:r w:rsidR="00051730" w:rsidRPr="0072154C">
              <w:rPr>
                <w:rFonts w:ascii="HG丸ｺﾞｼｯｸM-PRO" w:eastAsia="HG丸ｺﾞｼｯｸM-PRO"/>
                <w:color w:val="000000" w:themeColor="text1"/>
                <w:szCs w:val="21"/>
              </w:rPr>
              <w:t>R</w:t>
            </w:r>
            <w:r w:rsidR="00C447D3" w:rsidRPr="0072154C">
              <w:rPr>
                <w:rFonts w:ascii="HG丸ｺﾞｼｯｸM-PRO" w:eastAsia="HG丸ｺﾞｼｯｸM-PRO"/>
                <w:color w:val="000000" w:themeColor="text1"/>
                <w:szCs w:val="21"/>
              </w:rPr>
              <w:t>03</w:t>
            </w:r>
            <w:r w:rsidR="00B95D7B" w:rsidRPr="0072154C">
              <w:rPr>
                <w:rFonts w:ascii="HG丸ｺﾞｼｯｸM-PRO" w:eastAsia="HG丸ｺﾞｼｯｸM-PRO"/>
                <w:color w:val="000000" w:themeColor="text1"/>
                <w:szCs w:val="21"/>
              </w:rPr>
              <w:t xml:space="preserve"> </w:t>
            </w:r>
            <w:r w:rsidR="00C447D3" w:rsidRPr="0072154C">
              <w:rPr>
                <w:rFonts w:ascii="HG丸ｺﾞｼｯｸM-PRO" w:eastAsia="HG丸ｺﾞｼｯｸM-PRO"/>
                <w:color w:val="000000" w:themeColor="text1"/>
                <w:szCs w:val="21"/>
              </w:rPr>
              <w:t>23</w:t>
            </w:r>
            <w:r w:rsidR="00051730" w:rsidRPr="0072154C">
              <w:rPr>
                <w:rFonts w:ascii="HG丸ｺﾞｼｯｸM-PRO" w:eastAsia="HG丸ｺﾞｼｯｸM-PRO"/>
                <w:color w:val="000000" w:themeColor="text1"/>
                <w:szCs w:val="21"/>
              </w:rPr>
              <w:t>p</w:t>
            </w:r>
            <w:r w:rsidR="0079254E" w:rsidRPr="0072154C">
              <w:rPr>
                <w:rFonts w:ascii="HG丸ｺﾞｼｯｸM-PRO" w:eastAsia="HG丸ｺﾞｼｯｸM-PRO" w:hint="eastAsia"/>
                <w:color w:val="000000" w:themeColor="text1"/>
                <w:szCs w:val="21"/>
              </w:rPr>
              <w:t>)</w:t>
            </w:r>
          </w:p>
          <w:p w14:paraId="028C468F" w14:textId="2C41D6E6" w:rsidR="00DE4EEB" w:rsidRPr="0072154C" w:rsidRDefault="00583DBF" w:rsidP="00A558A1">
            <w:pPr>
              <w:spacing w:line="280" w:lineRule="exact"/>
              <w:ind w:left="445" w:hangingChars="212" w:hanging="445"/>
              <w:rPr>
                <w:rFonts w:ascii="HG丸ｺﾞｼｯｸM-PRO" w:eastAsia="HG丸ｺﾞｼｯｸM-PRO"/>
                <w:color w:val="000000" w:themeColor="text1"/>
                <w:szCs w:val="21"/>
              </w:rPr>
            </w:pPr>
            <w:r w:rsidRPr="0072154C">
              <w:rPr>
                <w:rFonts w:ascii="HG丸ｺﾞｼｯｸM-PRO" w:eastAsia="HG丸ｺﾞｼｯｸM-PRO" w:hint="eastAsia"/>
                <w:color w:val="000000" w:themeColor="text1"/>
                <w:szCs w:val="21"/>
              </w:rPr>
              <w:t xml:space="preserve">※　</w:t>
            </w:r>
            <w:r w:rsidR="00051730" w:rsidRPr="0072154C">
              <w:rPr>
                <w:rFonts w:ascii="HG丸ｺﾞｼｯｸM-PRO" w:eastAsia="HG丸ｺﾞｼｯｸM-PRO"/>
                <w:color w:val="000000" w:themeColor="text1"/>
                <w:szCs w:val="21"/>
              </w:rPr>
              <w:t>R</w:t>
            </w:r>
            <w:r w:rsidR="00C447D3" w:rsidRPr="0072154C">
              <w:rPr>
                <w:rFonts w:ascii="HG丸ｺﾞｼｯｸM-PRO" w:eastAsia="HG丸ｺﾞｼｯｸM-PRO"/>
                <w:color w:val="000000" w:themeColor="text1"/>
                <w:szCs w:val="21"/>
              </w:rPr>
              <w:t>06</w:t>
            </w:r>
            <w:r w:rsidR="00A558A1" w:rsidRPr="0072154C">
              <w:rPr>
                <w:rFonts w:ascii="HG丸ｺﾞｼｯｸM-PRO" w:eastAsia="HG丸ｺﾞｼｯｸM-PRO" w:hint="eastAsia"/>
                <w:color w:val="000000" w:themeColor="text1"/>
                <w:szCs w:val="21"/>
              </w:rPr>
              <w:t>は</w:t>
            </w:r>
            <w:r w:rsidRPr="0072154C">
              <w:rPr>
                <w:rFonts w:ascii="HG丸ｺﾞｼｯｸM-PRO" w:eastAsia="HG丸ｺﾞｼｯｸM-PRO" w:hint="eastAsia"/>
                <w:color w:val="000000" w:themeColor="text1"/>
                <w:szCs w:val="21"/>
              </w:rPr>
              <w:t>生徒・保護者の学校満足度「入学して満足」が</w:t>
            </w:r>
            <w:r w:rsidR="00C447D3" w:rsidRPr="0072154C">
              <w:rPr>
                <w:rFonts w:ascii="HG丸ｺﾞｼｯｸM-PRO" w:eastAsia="HG丸ｺﾞｼｯｸM-PRO"/>
                <w:color w:val="000000" w:themeColor="text1"/>
                <w:szCs w:val="21"/>
              </w:rPr>
              <w:t>85</w:t>
            </w:r>
            <w:r w:rsidR="00A558A1" w:rsidRPr="0072154C">
              <w:rPr>
                <w:rFonts w:ascii="HG丸ｺﾞｼｯｸM-PRO" w:eastAsia="HG丸ｺﾞｼｯｸM-PRO" w:hint="eastAsia"/>
                <w:color w:val="000000" w:themeColor="text1"/>
                <w:szCs w:val="21"/>
              </w:rPr>
              <w:t>％以上を維持する。</w:t>
            </w:r>
            <w:r w:rsidR="0079254E" w:rsidRPr="0072154C">
              <w:rPr>
                <w:rFonts w:ascii="HG丸ｺﾞｼｯｸM-PRO" w:eastAsia="HG丸ｺﾞｼｯｸM-PRO" w:hint="eastAsia"/>
                <w:color w:val="000000" w:themeColor="text1"/>
                <w:szCs w:val="21"/>
              </w:rPr>
              <w:t>(</w:t>
            </w:r>
            <w:r w:rsidR="00E66EF6" w:rsidRPr="0072154C">
              <w:rPr>
                <w:rFonts w:ascii="HG丸ｺﾞｼｯｸM-PRO" w:eastAsia="HG丸ｺﾞｼｯｸM-PRO" w:hint="eastAsia"/>
                <w:color w:val="000000" w:themeColor="text1"/>
                <w:szCs w:val="21"/>
              </w:rPr>
              <w:t>生徒：</w:t>
            </w:r>
            <w:r w:rsidR="00051730" w:rsidRPr="0072154C">
              <w:rPr>
                <w:rFonts w:ascii="HG丸ｺﾞｼｯｸM-PRO" w:eastAsia="HG丸ｺﾞｼｯｸM-PRO"/>
                <w:color w:val="000000" w:themeColor="text1"/>
                <w:szCs w:val="21"/>
              </w:rPr>
              <w:t>R</w:t>
            </w:r>
            <w:r w:rsidR="00C447D3" w:rsidRPr="0072154C">
              <w:rPr>
                <w:rFonts w:ascii="HG丸ｺﾞｼｯｸM-PRO" w:eastAsia="HG丸ｺﾞｼｯｸM-PRO"/>
                <w:color w:val="000000" w:themeColor="text1"/>
                <w:szCs w:val="21"/>
              </w:rPr>
              <w:t>01</w:t>
            </w:r>
            <w:r w:rsidR="00E66EF6" w:rsidRPr="0072154C">
              <w:rPr>
                <w:rFonts w:ascii="HG丸ｺﾞｼｯｸM-PRO" w:eastAsia="HG丸ｺﾞｼｯｸM-PRO" w:hint="eastAsia"/>
                <w:color w:val="000000" w:themeColor="text1"/>
                <w:szCs w:val="21"/>
              </w:rPr>
              <w:t xml:space="preserve"> </w:t>
            </w:r>
            <w:r w:rsidR="00C447D3" w:rsidRPr="0072154C">
              <w:rPr>
                <w:rFonts w:ascii="HG丸ｺﾞｼｯｸM-PRO" w:eastAsia="HG丸ｺﾞｼｯｸM-PRO"/>
                <w:color w:val="000000" w:themeColor="text1"/>
                <w:szCs w:val="21"/>
              </w:rPr>
              <w:t>78</w:t>
            </w:r>
            <w:r w:rsidR="00E66EF6" w:rsidRPr="0072154C">
              <w:rPr>
                <w:rFonts w:ascii="HG丸ｺﾞｼｯｸM-PRO" w:eastAsia="HG丸ｺﾞｼｯｸM-PRO" w:hint="eastAsia"/>
                <w:color w:val="000000" w:themeColor="text1"/>
                <w:szCs w:val="21"/>
              </w:rPr>
              <w:t>%</w:t>
            </w:r>
            <w:r w:rsidRPr="0072154C">
              <w:rPr>
                <w:rFonts w:ascii="HG丸ｺﾞｼｯｸM-PRO" w:eastAsia="HG丸ｺﾞｼｯｸM-PRO" w:hint="eastAsia"/>
                <w:color w:val="000000" w:themeColor="text1"/>
                <w:szCs w:val="21"/>
              </w:rPr>
              <w:t>、</w:t>
            </w:r>
            <w:r w:rsidR="00051730" w:rsidRPr="0072154C">
              <w:rPr>
                <w:rFonts w:ascii="HG丸ｺﾞｼｯｸM-PRO" w:eastAsia="HG丸ｺﾞｼｯｸM-PRO"/>
                <w:color w:val="000000" w:themeColor="text1"/>
                <w:szCs w:val="21"/>
              </w:rPr>
              <w:t>R</w:t>
            </w:r>
            <w:r w:rsidR="00C447D3" w:rsidRPr="0072154C">
              <w:rPr>
                <w:rFonts w:ascii="HG丸ｺﾞｼｯｸM-PRO" w:eastAsia="HG丸ｺﾞｼｯｸM-PRO"/>
                <w:color w:val="000000" w:themeColor="text1"/>
                <w:szCs w:val="21"/>
              </w:rPr>
              <w:t>02</w:t>
            </w:r>
            <w:r w:rsidRPr="0072154C">
              <w:rPr>
                <w:rFonts w:ascii="HG丸ｺﾞｼｯｸM-PRO" w:eastAsia="HG丸ｺﾞｼｯｸM-PRO" w:hint="eastAsia"/>
                <w:color w:val="000000" w:themeColor="text1"/>
                <w:szCs w:val="21"/>
              </w:rPr>
              <w:t xml:space="preserve"> </w:t>
            </w:r>
            <w:r w:rsidR="00C447D3" w:rsidRPr="0072154C">
              <w:rPr>
                <w:rFonts w:ascii="HG丸ｺﾞｼｯｸM-PRO" w:eastAsia="HG丸ｺﾞｼｯｸM-PRO"/>
                <w:color w:val="000000" w:themeColor="text1"/>
                <w:szCs w:val="21"/>
              </w:rPr>
              <w:t>84</w:t>
            </w:r>
            <w:r w:rsidRPr="0072154C">
              <w:rPr>
                <w:rFonts w:ascii="HG丸ｺﾞｼｯｸM-PRO" w:eastAsia="HG丸ｺﾞｼｯｸM-PRO" w:hint="eastAsia"/>
                <w:color w:val="000000" w:themeColor="text1"/>
                <w:szCs w:val="21"/>
              </w:rPr>
              <w:t>%</w:t>
            </w:r>
            <w:r w:rsidR="00310C33" w:rsidRPr="0072154C">
              <w:rPr>
                <w:rFonts w:ascii="HG丸ｺﾞｼｯｸM-PRO" w:eastAsia="HG丸ｺﾞｼｯｸM-PRO" w:hint="eastAsia"/>
                <w:color w:val="000000" w:themeColor="text1"/>
                <w:szCs w:val="21"/>
              </w:rPr>
              <w:t>、</w:t>
            </w:r>
            <w:r w:rsidR="00051730" w:rsidRPr="0072154C">
              <w:rPr>
                <w:rFonts w:ascii="HG丸ｺﾞｼｯｸM-PRO" w:eastAsia="HG丸ｺﾞｼｯｸM-PRO"/>
                <w:color w:val="000000" w:themeColor="text1"/>
                <w:szCs w:val="21"/>
              </w:rPr>
              <w:t>R</w:t>
            </w:r>
            <w:r w:rsidR="00C447D3" w:rsidRPr="0072154C">
              <w:rPr>
                <w:rFonts w:ascii="HG丸ｺﾞｼｯｸM-PRO" w:eastAsia="HG丸ｺﾞｼｯｸM-PRO"/>
                <w:color w:val="000000" w:themeColor="text1"/>
                <w:szCs w:val="21"/>
              </w:rPr>
              <w:t>03</w:t>
            </w:r>
            <w:r w:rsidR="00B95D7B" w:rsidRPr="0072154C">
              <w:rPr>
                <w:rFonts w:ascii="HG丸ｺﾞｼｯｸM-PRO" w:eastAsia="HG丸ｺﾞｼｯｸM-PRO"/>
                <w:color w:val="000000" w:themeColor="text1"/>
                <w:szCs w:val="21"/>
              </w:rPr>
              <w:t xml:space="preserve"> </w:t>
            </w:r>
            <w:r w:rsidR="00C447D3" w:rsidRPr="0072154C">
              <w:rPr>
                <w:rFonts w:ascii="HG丸ｺﾞｼｯｸM-PRO" w:eastAsia="HG丸ｺﾞｼｯｸM-PRO"/>
                <w:color w:val="000000" w:themeColor="text1"/>
                <w:szCs w:val="21"/>
              </w:rPr>
              <w:t>88</w:t>
            </w:r>
            <w:r w:rsidR="00310C33" w:rsidRPr="0072154C">
              <w:rPr>
                <w:rFonts w:ascii="HG丸ｺﾞｼｯｸM-PRO" w:eastAsia="HG丸ｺﾞｼｯｸM-PRO" w:hint="eastAsia"/>
                <w:color w:val="000000" w:themeColor="text1"/>
                <w:szCs w:val="21"/>
              </w:rPr>
              <w:t>％</w:t>
            </w:r>
            <w:r w:rsidR="00E66EF6" w:rsidRPr="0072154C">
              <w:rPr>
                <w:rFonts w:ascii="HG丸ｺﾞｼｯｸM-PRO" w:eastAsia="HG丸ｺﾞｼｯｸM-PRO" w:hint="eastAsia"/>
                <w:color w:val="000000" w:themeColor="text1"/>
                <w:szCs w:val="21"/>
              </w:rPr>
              <w:t xml:space="preserve">、保護者： </w:t>
            </w:r>
            <w:r w:rsidR="00051730" w:rsidRPr="0072154C">
              <w:rPr>
                <w:rFonts w:ascii="HG丸ｺﾞｼｯｸM-PRO" w:eastAsia="HG丸ｺﾞｼｯｸM-PRO"/>
                <w:color w:val="000000" w:themeColor="text1"/>
                <w:szCs w:val="21"/>
              </w:rPr>
              <w:t>R</w:t>
            </w:r>
            <w:r w:rsidR="00C447D3" w:rsidRPr="0072154C">
              <w:rPr>
                <w:rFonts w:ascii="HG丸ｺﾞｼｯｸM-PRO" w:eastAsia="HG丸ｺﾞｼｯｸM-PRO"/>
                <w:color w:val="000000" w:themeColor="text1"/>
                <w:szCs w:val="21"/>
              </w:rPr>
              <w:t>01</w:t>
            </w:r>
            <w:r w:rsidR="00310C33" w:rsidRPr="0072154C">
              <w:rPr>
                <w:rFonts w:ascii="HG丸ｺﾞｼｯｸM-PRO" w:eastAsia="HG丸ｺﾞｼｯｸM-PRO" w:hint="eastAsia"/>
                <w:color w:val="000000" w:themeColor="text1"/>
                <w:szCs w:val="21"/>
              </w:rPr>
              <w:t xml:space="preserve"> </w:t>
            </w:r>
            <w:r w:rsidR="00C447D3" w:rsidRPr="0072154C">
              <w:rPr>
                <w:rFonts w:ascii="HG丸ｺﾞｼｯｸM-PRO" w:eastAsia="HG丸ｺﾞｼｯｸM-PRO"/>
                <w:color w:val="000000" w:themeColor="text1"/>
                <w:szCs w:val="21"/>
              </w:rPr>
              <w:t>89</w:t>
            </w:r>
            <w:r w:rsidR="00E66EF6" w:rsidRPr="0072154C">
              <w:rPr>
                <w:rFonts w:ascii="HG丸ｺﾞｼｯｸM-PRO" w:eastAsia="HG丸ｺﾞｼｯｸM-PRO" w:hint="eastAsia"/>
                <w:color w:val="000000" w:themeColor="text1"/>
                <w:szCs w:val="21"/>
              </w:rPr>
              <w:t>％、</w:t>
            </w:r>
            <w:r w:rsidR="00051730" w:rsidRPr="0072154C">
              <w:rPr>
                <w:rFonts w:ascii="HG丸ｺﾞｼｯｸM-PRO" w:eastAsia="HG丸ｺﾞｼｯｸM-PRO"/>
                <w:color w:val="000000" w:themeColor="text1"/>
                <w:szCs w:val="21"/>
              </w:rPr>
              <w:t>R</w:t>
            </w:r>
            <w:r w:rsidR="00C447D3" w:rsidRPr="0072154C">
              <w:rPr>
                <w:rFonts w:ascii="HG丸ｺﾞｼｯｸM-PRO" w:eastAsia="HG丸ｺﾞｼｯｸM-PRO"/>
                <w:color w:val="000000" w:themeColor="text1"/>
                <w:szCs w:val="21"/>
              </w:rPr>
              <w:t>02</w:t>
            </w:r>
            <w:r w:rsidRPr="0072154C">
              <w:rPr>
                <w:rFonts w:ascii="HG丸ｺﾞｼｯｸM-PRO" w:eastAsia="HG丸ｺﾞｼｯｸM-PRO" w:hint="eastAsia"/>
                <w:color w:val="000000" w:themeColor="text1"/>
                <w:szCs w:val="21"/>
              </w:rPr>
              <w:t xml:space="preserve"> </w:t>
            </w:r>
            <w:r w:rsidR="00C447D3" w:rsidRPr="0072154C">
              <w:rPr>
                <w:rFonts w:ascii="HG丸ｺﾞｼｯｸM-PRO" w:eastAsia="HG丸ｺﾞｼｯｸM-PRO"/>
                <w:color w:val="000000" w:themeColor="text1"/>
                <w:szCs w:val="21"/>
              </w:rPr>
              <w:t>89</w:t>
            </w:r>
            <w:r w:rsidRPr="0072154C">
              <w:rPr>
                <w:rFonts w:ascii="HG丸ｺﾞｼｯｸM-PRO" w:eastAsia="HG丸ｺﾞｼｯｸM-PRO" w:hint="eastAsia"/>
                <w:color w:val="000000" w:themeColor="text1"/>
                <w:szCs w:val="21"/>
              </w:rPr>
              <w:t>%</w:t>
            </w:r>
            <w:r w:rsidR="00310C33" w:rsidRPr="0072154C">
              <w:rPr>
                <w:rFonts w:ascii="HG丸ｺﾞｼｯｸM-PRO" w:eastAsia="HG丸ｺﾞｼｯｸM-PRO" w:hint="eastAsia"/>
                <w:color w:val="000000" w:themeColor="text1"/>
                <w:szCs w:val="21"/>
              </w:rPr>
              <w:t>、</w:t>
            </w:r>
            <w:r w:rsidR="00051730" w:rsidRPr="0072154C">
              <w:rPr>
                <w:rFonts w:ascii="HG丸ｺﾞｼｯｸM-PRO" w:eastAsia="HG丸ｺﾞｼｯｸM-PRO"/>
                <w:color w:val="000000" w:themeColor="text1"/>
                <w:szCs w:val="21"/>
              </w:rPr>
              <w:t>R</w:t>
            </w:r>
            <w:r w:rsidR="00C447D3" w:rsidRPr="0072154C">
              <w:rPr>
                <w:rFonts w:ascii="HG丸ｺﾞｼｯｸM-PRO" w:eastAsia="HG丸ｺﾞｼｯｸM-PRO"/>
                <w:color w:val="000000" w:themeColor="text1"/>
                <w:szCs w:val="21"/>
              </w:rPr>
              <w:t>03</w:t>
            </w:r>
            <w:r w:rsidR="00B95D7B" w:rsidRPr="0072154C">
              <w:rPr>
                <w:rFonts w:ascii="HG丸ｺﾞｼｯｸM-PRO" w:eastAsia="HG丸ｺﾞｼｯｸM-PRO"/>
                <w:color w:val="000000" w:themeColor="text1"/>
                <w:szCs w:val="21"/>
              </w:rPr>
              <w:t xml:space="preserve"> </w:t>
            </w:r>
            <w:r w:rsidR="00C447D3" w:rsidRPr="0072154C">
              <w:rPr>
                <w:rFonts w:ascii="HG丸ｺﾞｼｯｸM-PRO" w:eastAsia="HG丸ｺﾞｼｯｸM-PRO"/>
                <w:color w:val="000000" w:themeColor="text1"/>
                <w:szCs w:val="21"/>
              </w:rPr>
              <w:t>89</w:t>
            </w:r>
            <w:r w:rsidR="00310C33" w:rsidRPr="0072154C">
              <w:rPr>
                <w:rFonts w:ascii="HG丸ｺﾞｼｯｸM-PRO" w:eastAsia="HG丸ｺﾞｼｯｸM-PRO" w:hint="eastAsia"/>
                <w:color w:val="000000" w:themeColor="text1"/>
                <w:szCs w:val="21"/>
              </w:rPr>
              <w:t>％</w:t>
            </w:r>
            <w:r w:rsidR="0079254E" w:rsidRPr="0072154C">
              <w:rPr>
                <w:rFonts w:ascii="HG丸ｺﾞｼｯｸM-PRO" w:eastAsia="HG丸ｺﾞｼｯｸM-PRO" w:hint="eastAsia"/>
                <w:color w:val="000000" w:themeColor="text1"/>
                <w:szCs w:val="21"/>
              </w:rPr>
              <w:t>)</w:t>
            </w:r>
            <w:bookmarkEnd w:id="0"/>
          </w:p>
        </w:tc>
      </w:tr>
    </w:tbl>
    <w:p w14:paraId="51681834" w14:textId="77777777" w:rsidR="001D401B" w:rsidRPr="0072154C" w:rsidRDefault="001D401B" w:rsidP="00CA097F">
      <w:pPr>
        <w:spacing w:line="280" w:lineRule="exact"/>
        <w:rPr>
          <w:rFonts w:ascii="ＭＳ ゴシック" w:eastAsia="ＭＳ ゴシック" w:hAnsi="ＭＳ ゴシック"/>
          <w:color w:val="000000" w:themeColor="text1"/>
          <w:szCs w:val="21"/>
        </w:rPr>
      </w:pPr>
    </w:p>
    <w:p w14:paraId="217557B6" w14:textId="77777777" w:rsidR="00267D3C" w:rsidRPr="0072154C" w:rsidRDefault="009B365C" w:rsidP="001D401B">
      <w:pPr>
        <w:spacing w:line="300" w:lineRule="exact"/>
        <w:ind w:leftChars="-342" w:left="-718" w:firstLineChars="250" w:firstLine="525"/>
        <w:rPr>
          <w:rFonts w:ascii="ＭＳ ゴシック" w:eastAsia="ＭＳ ゴシック" w:hAnsi="ＭＳ ゴシック"/>
          <w:color w:val="000000" w:themeColor="text1"/>
          <w:szCs w:val="21"/>
        </w:rPr>
      </w:pPr>
      <w:r w:rsidRPr="0072154C">
        <w:rPr>
          <w:rFonts w:ascii="ＭＳ ゴシック" w:eastAsia="ＭＳ ゴシック" w:hAnsi="ＭＳ ゴシック" w:hint="eastAsia"/>
          <w:color w:val="000000" w:themeColor="text1"/>
          <w:szCs w:val="21"/>
        </w:rPr>
        <w:t>【</w:t>
      </w:r>
      <w:r w:rsidR="0037367C" w:rsidRPr="0072154C">
        <w:rPr>
          <w:rFonts w:ascii="ＭＳ ゴシック" w:eastAsia="ＭＳ ゴシック" w:hAnsi="ＭＳ ゴシック" w:hint="eastAsia"/>
          <w:color w:val="000000" w:themeColor="text1"/>
          <w:szCs w:val="21"/>
        </w:rPr>
        <w:t>学校教育自己診断</w:t>
      </w:r>
      <w:r w:rsidR="005E3C2A" w:rsidRPr="0072154C">
        <w:rPr>
          <w:rFonts w:ascii="ＭＳ ゴシック" w:eastAsia="ＭＳ ゴシック" w:hAnsi="ＭＳ ゴシック" w:hint="eastAsia"/>
          <w:color w:val="000000" w:themeColor="text1"/>
          <w:szCs w:val="21"/>
        </w:rPr>
        <w:t>の</w:t>
      </w:r>
      <w:r w:rsidR="0037367C" w:rsidRPr="0072154C">
        <w:rPr>
          <w:rFonts w:ascii="ＭＳ ゴシック" w:eastAsia="ＭＳ ゴシック" w:hAnsi="ＭＳ ゴシック" w:hint="eastAsia"/>
          <w:color w:val="000000" w:themeColor="text1"/>
          <w:szCs w:val="21"/>
        </w:rPr>
        <w:t>結果と分析・学校</w:t>
      </w:r>
      <w:r w:rsidR="00B97720" w:rsidRPr="0072154C">
        <w:rPr>
          <w:rFonts w:ascii="ＭＳ ゴシック" w:eastAsia="ＭＳ ゴシック" w:hAnsi="ＭＳ ゴシック" w:hint="eastAsia"/>
          <w:color w:val="000000" w:themeColor="text1"/>
          <w:szCs w:val="21"/>
        </w:rPr>
        <w:t>運営</w:t>
      </w:r>
      <w:r w:rsidR="0037367C" w:rsidRPr="0072154C">
        <w:rPr>
          <w:rFonts w:ascii="ＭＳ ゴシック" w:eastAsia="ＭＳ ゴシック" w:hAnsi="ＭＳ ゴシック" w:hint="eastAsia"/>
          <w:color w:val="000000" w:themeColor="text1"/>
          <w:szCs w:val="21"/>
        </w:rPr>
        <w:t>協議会</w:t>
      </w:r>
      <w:r w:rsidR="00214E3F" w:rsidRPr="0072154C">
        <w:rPr>
          <w:rFonts w:ascii="ＭＳ ゴシック" w:eastAsia="ＭＳ ゴシック" w:hAnsi="ＭＳ ゴシック" w:hint="eastAsia"/>
          <w:color w:val="000000" w:themeColor="text1"/>
          <w:szCs w:val="21"/>
        </w:rPr>
        <w:t>からの意見</w:t>
      </w:r>
      <w:r w:rsidRPr="0072154C">
        <w:rPr>
          <w:rFonts w:ascii="ＭＳ ゴシック" w:eastAsia="ＭＳ ゴシック" w:hAnsi="ＭＳ ゴシック" w:hint="eastAsia"/>
          <w:color w:val="000000" w:themeColor="text1"/>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22"/>
        <w:gridCol w:w="7270"/>
      </w:tblGrid>
      <w:tr w:rsidR="003C36E7" w:rsidRPr="0072154C" w14:paraId="031225AC" w14:textId="77777777" w:rsidTr="00AA6265">
        <w:trPr>
          <w:trHeight w:val="411"/>
          <w:jc w:val="center"/>
        </w:trPr>
        <w:tc>
          <w:tcPr>
            <w:tcW w:w="7722" w:type="dxa"/>
            <w:shd w:val="clear" w:color="auto" w:fill="auto"/>
            <w:vAlign w:val="center"/>
          </w:tcPr>
          <w:p w14:paraId="2DB2AC46" w14:textId="21808C30" w:rsidR="00267D3C" w:rsidRPr="0072154C" w:rsidRDefault="00267D3C" w:rsidP="006E3927">
            <w:pPr>
              <w:spacing w:line="300" w:lineRule="exact"/>
              <w:jc w:val="center"/>
              <w:rPr>
                <w:rFonts w:ascii="HG丸ｺﾞｼｯｸM-PRO" w:eastAsia="HG丸ｺﾞｼｯｸM-PRO" w:hAnsi="HG丸ｺﾞｼｯｸM-PRO"/>
                <w:color w:val="000000" w:themeColor="text1"/>
                <w:sz w:val="20"/>
                <w:szCs w:val="20"/>
              </w:rPr>
            </w:pPr>
            <w:r w:rsidRPr="0072154C">
              <w:rPr>
                <w:rFonts w:ascii="HG丸ｺﾞｼｯｸM-PRO" w:eastAsia="HG丸ｺﾞｼｯｸM-PRO" w:hAnsi="HG丸ｺﾞｼｯｸM-PRO" w:hint="eastAsia"/>
                <w:color w:val="000000" w:themeColor="text1"/>
                <w:sz w:val="20"/>
                <w:szCs w:val="20"/>
              </w:rPr>
              <w:t>学校教育自己診断の結果と分析</w:t>
            </w:r>
            <w:r w:rsidR="00C904E6" w:rsidRPr="0072154C">
              <w:rPr>
                <w:rFonts w:ascii="ＭＳ 明朝" w:hAnsi="ＭＳ 明朝" w:hint="eastAsia"/>
                <w:color w:val="000000" w:themeColor="text1"/>
                <w:sz w:val="20"/>
                <w:szCs w:val="20"/>
              </w:rPr>
              <w:t>［令和</w:t>
            </w:r>
            <w:r w:rsidR="00C447D3" w:rsidRPr="0072154C">
              <w:rPr>
                <w:rFonts w:ascii="ＭＳ 明朝" w:hAnsi="ＭＳ 明朝" w:hint="eastAsia"/>
                <w:color w:val="000000" w:themeColor="text1"/>
                <w:sz w:val="20"/>
                <w:szCs w:val="20"/>
              </w:rPr>
              <w:t>４</w:t>
            </w:r>
            <w:r w:rsidR="00C904E6" w:rsidRPr="0072154C">
              <w:rPr>
                <w:rFonts w:ascii="ＭＳ 明朝" w:hAnsi="ＭＳ 明朝" w:hint="eastAsia"/>
                <w:color w:val="000000" w:themeColor="text1"/>
                <w:sz w:val="20"/>
                <w:szCs w:val="20"/>
              </w:rPr>
              <w:t>年</w:t>
            </w:r>
            <w:r w:rsidR="00C447D3" w:rsidRPr="0072154C">
              <w:rPr>
                <w:rFonts w:ascii="ＭＳ 明朝" w:hAnsi="ＭＳ 明朝"/>
                <w:color w:val="000000" w:themeColor="text1"/>
                <w:sz w:val="20"/>
                <w:szCs w:val="20"/>
              </w:rPr>
              <w:t>12</w:t>
            </w:r>
            <w:r w:rsidR="00C904E6" w:rsidRPr="0072154C">
              <w:rPr>
                <w:rFonts w:ascii="ＭＳ 明朝" w:hAnsi="ＭＳ 明朝" w:hint="eastAsia"/>
                <w:color w:val="000000" w:themeColor="text1"/>
                <w:sz w:val="20"/>
                <w:szCs w:val="20"/>
              </w:rPr>
              <w:t>月実施分］</w:t>
            </w:r>
          </w:p>
        </w:tc>
        <w:tc>
          <w:tcPr>
            <w:tcW w:w="7270" w:type="dxa"/>
            <w:shd w:val="clear" w:color="auto" w:fill="auto"/>
            <w:vAlign w:val="center"/>
          </w:tcPr>
          <w:p w14:paraId="3A87B406" w14:textId="77777777" w:rsidR="00267D3C" w:rsidRPr="0072154C" w:rsidRDefault="00267D3C" w:rsidP="004245A1">
            <w:pPr>
              <w:spacing w:line="300" w:lineRule="exact"/>
              <w:jc w:val="center"/>
              <w:rPr>
                <w:rFonts w:ascii="HG丸ｺﾞｼｯｸM-PRO" w:eastAsia="HG丸ｺﾞｼｯｸM-PRO" w:hAnsi="HG丸ｺﾞｼｯｸM-PRO"/>
                <w:color w:val="000000" w:themeColor="text1"/>
                <w:sz w:val="20"/>
                <w:szCs w:val="20"/>
              </w:rPr>
            </w:pPr>
            <w:r w:rsidRPr="0072154C">
              <w:rPr>
                <w:rFonts w:ascii="HG丸ｺﾞｼｯｸM-PRO" w:eastAsia="HG丸ｺﾞｼｯｸM-PRO" w:hAnsi="HG丸ｺﾞｼｯｸM-PRO" w:hint="eastAsia"/>
                <w:color w:val="000000" w:themeColor="text1"/>
                <w:sz w:val="20"/>
                <w:szCs w:val="20"/>
              </w:rPr>
              <w:t>学校</w:t>
            </w:r>
            <w:r w:rsidR="00B97720" w:rsidRPr="0072154C">
              <w:rPr>
                <w:rFonts w:ascii="HG丸ｺﾞｼｯｸM-PRO" w:eastAsia="HG丸ｺﾞｼｯｸM-PRO" w:hAnsi="HG丸ｺﾞｼｯｸM-PRO" w:hint="eastAsia"/>
                <w:color w:val="000000" w:themeColor="text1"/>
                <w:sz w:val="20"/>
                <w:szCs w:val="20"/>
              </w:rPr>
              <w:t>運営</w:t>
            </w:r>
            <w:r w:rsidRPr="0072154C">
              <w:rPr>
                <w:rFonts w:ascii="HG丸ｺﾞｼｯｸM-PRO" w:eastAsia="HG丸ｺﾞｼｯｸM-PRO" w:hAnsi="HG丸ｺﾞｼｯｸM-PRO" w:hint="eastAsia"/>
                <w:color w:val="000000" w:themeColor="text1"/>
                <w:sz w:val="20"/>
                <w:szCs w:val="20"/>
              </w:rPr>
              <w:t>協議会</w:t>
            </w:r>
            <w:r w:rsidR="00214E3F" w:rsidRPr="0072154C">
              <w:rPr>
                <w:rFonts w:ascii="HG丸ｺﾞｼｯｸM-PRO" w:eastAsia="HG丸ｺﾞｼｯｸM-PRO" w:hAnsi="HG丸ｺﾞｼｯｸM-PRO" w:hint="eastAsia"/>
                <w:color w:val="000000" w:themeColor="text1"/>
                <w:sz w:val="20"/>
                <w:szCs w:val="20"/>
              </w:rPr>
              <w:t>からの意見</w:t>
            </w:r>
          </w:p>
        </w:tc>
      </w:tr>
      <w:tr w:rsidR="00D25DD4" w:rsidRPr="0072154C" w14:paraId="4659D329" w14:textId="77777777" w:rsidTr="00AA6265">
        <w:trPr>
          <w:trHeight w:val="229"/>
          <w:jc w:val="center"/>
        </w:trPr>
        <w:tc>
          <w:tcPr>
            <w:tcW w:w="7722" w:type="dxa"/>
            <w:shd w:val="clear" w:color="auto" w:fill="auto"/>
          </w:tcPr>
          <w:p w14:paraId="2BB549B6" w14:textId="77777777" w:rsidR="006E3927" w:rsidRPr="0072154C" w:rsidRDefault="006E3927" w:rsidP="006E3927">
            <w:pPr>
              <w:spacing w:line="260" w:lineRule="exact"/>
              <w:rPr>
                <w:rFonts w:ascii="ＭＳ 明朝" w:hAnsi="ＭＳ 明朝"/>
                <w:color w:val="000000" w:themeColor="text1"/>
                <w:szCs w:val="20"/>
              </w:rPr>
            </w:pPr>
            <w:r w:rsidRPr="0072154C">
              <w:rPr>
                <w:rFonts w:ascii="ＭＳ 明朝" w:hAnsi="ＭＳ 明朝" w:hint="eastAsia"/>
                <w:color w:val="000000" w:themeColor="text1"/>
                <w:szCs w:val="20"/>
              </w:rPr>
              <w:t>【生徒】</w:t>
            </w:r>
          </w:p>
          <w:p w14:paraId="64D99478" w14:textId="0FC686C4" w:rsidR="006E3927" w:rsidRPr="0072154C" w:rsidRDefault="006E3927" w:rsidP="006E3927">
            <w:pPr>
              <w:spacing w:line="260" w:lineRule="exact"/>
              <w:ind w:left="210" w:hangingChars="100" w:hanging="210"/>
              <w:rPr>
                <w:rFonts w:ascii="ＭＳ 明朝" w:hAnsi="ＭＳ 明朝"/>
                <w:color w:val="000000" w:themeColor="text1"/>
                <w:szCs w:val="20"/>
              </w:rPr>
            </w:pPr>
            <w:r w:rsidRPr="0072154C">
              <w:rPr>
                <w:rFonts w:ascii="ＭＳ 明朝" w:hAnsi="ＭＳ 明朝" w:hint="eastAsia"/>
                <w:color w:val="000000" w:themeColor="text1"/>
                <w:szCs w:val="20"/>
              </w:rPr>
              <w:t>・生徒の</w:t>
            </w:r>
            <w:r w:rsidR="00C447D3" w:rsidRPr="0072154C">
              <w:rPr>
                <w:rFonts w:ascii="ＭＳ 明朝" w:hAnsi="ＭＳ 明朝" w:hint="eastAsia"/>
                <w:color w:val="000000" w:themeColor="text1"/>
                <w:szCs w:val="20"/>
              </w:rPr>
              <w:t>８</w:t>
            </w:r>
            <w:r w:rsidRPr="0072154C">
              <w:rPr>
                <w:rFonts w:ascii="ＭＳ 明朝" w:hAnsi="ＭＳ 明朝" w:hint="eastAsia"/>
                <w:color w:val="000000" w:themeColor="text1"/>
                <w:szCs w:val="20"/>
              </w:rPr>
              <w:t>割以上は、授業、行事、部活動にしっかりと取</w:t>
            </w:r>
            <w:r w:rsidR="009A2781" w:rsidRPr="0072154C">
              <w:rPr>
                <w:rFonts w:ascii="ＭＳ 明朝" w:hAnsi="ＭＳ 明朝" w:hint="eastAsia"/>
                <w:color w:val="000000" w:themeColor="text1"/>
                <w:szCs w:val="20"/>
              </w:rPr>
              <w:t>り</w:t>
            </w:r>
            <w:r w:rsidRPr="0072154C">
              <w:rPr>
                <w:rFonts w:ascii="ＭＳ 明朝" w:hAnsi="ＭＳ 明朝" w:hint="eastAsia"/>
                <w:color w:val="000000" w:themeColor="text1"/>
                <w:szCs w:val="20"/>
              </w:rPr>
              <w:t>組み、学校が楽しいと回答している</w:t>
            </w:r>
            <w:r w:rsidR="00EF45C4" w:rsidRPr="0072154C">
              <w:rPr>
                <w:rFonts w:ascii="ＭＳ 明朝" w:hAnsi="ＭＳ 明朝" w:hint="eastAsia"/>
                <w:color w:val="000000" w:themeColor="text1"/>
                <w:szCs w:val="20"/>
              </w:rPr>
              <w:t>が、</w:t>
            </w:r>
            <w:r w:rsidR="00C53E69" w:rsidRPr="0072154C">
              <w:rPr>
                <w:rFonts w:ascii="ＭＳ 明朝" w:hAnsi="ＭＳ 明朝" w:hint="eastAsia"/>
                <w:color w:val="000000" w:themeColor="text1"/>
                <w:szCs w:val="20"/>
              </w:rPr>
              <w:t>「よくあてはまる」と回答した生徒の割合は</w:t>
            </w:r>
            <w:r w:rsidR="00C447D3" w:rsidRPr="0072154C">
              <w:rPr>
                <w:rFonts w:ascii="ＭＳ 明朝" w:hAnsi="ＭＳ 明朝" w:hint="eastAsia"/>
                <w:color w:val="000000" w:themeColor="text1"/>
                <w:szCs w:val="20"/>
              </w:rPr>
              <w:t>７</w:t>
            </w:r>
            <w:r w:rsidR="00C53E69" w:rsidRPr="0072154C">
              <w:rPr>
                <w:rFonts w:ascii="ＭＳ 明朝" w:hAnsi="ＭＳ 明朝" w:hint="eastAsia"/>
                <w:color w:val="000000" w:themeColor="text1"/>
                <w:szCs w:val="20"/>
              </w:rPr>
              <w:t>ポイント減少している</w:t>
            </w:r>
            <w:r w:rsidRPr="0072154C">
              <w:rPr>
                <w:rFonts w:ascii="ＭＳ 明朝" w:hAnsi="ＭＳ 明朝" w:hint="eastAsia"/>
                <w:color w:val="000000" w:themeColor="text1"/>
                <w:szCs w:val="20"/>
              </w:rPr>
              <w:t>。また、進路についての情報提供、考える機会も充実し、単位制による科目選択にも概ね満足していることがうかがえる。</w:t>
            </w:r>
          </w:p>
          <w:p w14:paraId="0A21B922" w14:textId="4C07E4D7" w:rsidR="006E3927" w:rsidRPr="0072154C" w:rsidRDefault="006E3927" w:rsidP="006E3927">
            <w:pPr>
              <w:spacing w:line="260" w:lineRule="exact"/>
              <w:ind w:left="210" w:hangingChars="100" w:hanging="210"/>
              <w:rPr>
                <w:rFonts w:ascii="ＭＳ 明朝" w:hAnsi="ＭＳ 明朝"/>
                <w:color w:val="000000" w:themeColor="text1"/>
                <w:szCs w:val="20"/>
              </w:rPr>
            </w:pPr>
            <w:r w:rsidRPr="0072154C">
              <w:rPr>
                <w:rFonts w:ascii="ＭＳ 明朝" w:hAnsi="ＭＳ 明朝" w:hint="eastAsia"/>
                <w:color w:val="000000" w:themeColor="text1"/>
                <w:szCs w:val="20"/>
              </w:rPr>
              <w:t>・授業がわからない場合は先生に聞く、悩みを気軽に相談できるという項目の肯定的評価がやや低い。</w:t>
            </w:r>
          </w:p>
          <w:p w14:paraId="65E2DCBA" w14:textId="112B0983" w:rsidR="00C53E69" w:rsidRPr="0072154C" w:rsidRDefault="00C53E69" w:rsidP="006E3927">
            <w:pPr>
              <w:spacing w:line="260" w:lineRule="exact"/>
              <w:ind w:left="210" w:hangingChars="100" w:hanging="210"/>
              <w:rPr>
                <w:rFonts w:ascii="ＭＳ 明朝" w:hAnsi="ＭＳ 明朝"/>
                <w:color w:val="000000" w:themeColor="text1"/>
                <w:szCs w:val="20"/>
              </w:rPr>
            </w:pPr>
            <w:r w:rsidRPr="0072154C">
              <w:rPr>
                <w:rFonts w:ascii="ＭＳ 明朝" w:hAnsi="ＭＳ 明朝" w:hint="eastAsia"/>
                <w:color w:val="000000" w:themeColor="text1"/>
                <w:szCs w:val="20"/>
              </w:rPr>
              <w:t>・講習への参加状況は、昨年度の</w:t>
            </w:r>
            <w:r w:rsidR="00C447D3" w:rsidRPr="0072154C">
              <w:rPr>
                <w:rFonts w:ascii="ＭＳ 明朝" w:hAnsi="ＭＳ 明朝" w:hint="eastAsia"/>
                <w:color w:val="000000" w:themeColor="text1"/>
                <w:szCs w:val="20"/>
              </w:rPr>
              <w:t>３</w:t>
            </w:r>
            <w:r w:rsidRPr="0072154C">
              <w:rPr>
                <w:rFonts w:ascii="ＭＳ 明朝" w:hAnsi="ＭＳ 明朝" w:hint="eastAsia"/>
                <w:color w:val="000000" w:themeColor="text1"/>
                <w:szCs w:val="20"/>
              </w:rPr>
              <w:t>年生では</w:t>
            </w:r>
            <w:r w:rsidR="00C447D3" w:rsidRPr="0072154C">
              <w:rPr>
                <w:rFonts w:ascii="ＭＳ 明朝" w:hAnsi="ＭＳ 明朝" w:hint="eastAsia"/>
                <w:color w:val="000000" w:themeColor="text1"/>
                <w:szCs w:val="20"/>
              </w:rPr>
              <w:t>７</w:t>
            </w:r>
            <w:r w:rsidRPr="0072154C">
              <w:rPr>
                <w:rFonts w:ascii="ＭＳ 明朝" w:hAnsi="ＭＳ 明朝" w:hint="eastAsia"/>
                <w:color w:val="000000" w:themeColor="text1"/>
                <w:szCs w:val="20"/>
              </w:rPr>
              <w:t>割程度と例年を大きく上回ったが、今年度の</w:t>
            </w:r>
            <w:r w:rsidR="00C447D3" w:rsidRPr="0072154C">
              <w:rPr>
                <w:rFonts w:ascii="ＭＳ 明朝" w:hAnsi="ＭＳ 明朝" w:hint="eastAsia"/>
                <w:color w:val="000000" w:themeColor="text1"/>
                <w:szCs w:val="20"/>
              </w:rPr>
              <w:t>３</w:t>
            </w:r>
            <w:r w:rsidRPr="0072154C">
              <w:rPr>
                <w:rFonts w:ascii="ＭＳ 明朝" w:hAnsi="ＭＳ 明朝" w:hint="eastAsia"/>
                <w:color w:val="000000" w:themeColor="text1"/>
                <w:szCs w:val="20"/>
              </w:rPr>
              <w:t>年生は例年並みの</w:t>
            </w:r>
            <w:r w:rsidR="00C447D3" w:rsidRPr="0072154C">
              <w:rPr>
                <w:rFonts w:ascii="ＭＳ 明朝" w:hAnsi="ＭＳ 明朝" w:hint="eastAsia"/>
                <w:color w:val="000000" w:themeColor="text1"/>
                <w:szCs w:val="20"/>
              </w:rPr>
              <w:t>４</w:t>
            </w:r>
            <w:r w:rsidRPr="0072154C">
              <w:rPr>
                <w:rFonts w:ascii="ＭＳ 明朝" w:hAnsi="ＭＳ 明朝" w:hint="eastAsia"/>
                <w:color w:val="000000" w:themeColor="text1"/>
                <w:szCs w:val="20"/>
              </w:rPr>
              <w:t>割程度であった。</w:t>
            </w:r>
          </w:p>
          <w:p w14:paraId="4AC7F24A" w14:textId="340850E9" w:rsidR="006E3927" w:rsidRPr="0072154C" w:rsidRDefault="006E3927" w:rsidP="006E3927">
            <w:pPr>
              <w:spacing w:line="260" w:lineRule="exact"/>
              <w:ind w:left="210" w:hangingChars="100" w:hanging="210"/>
              <w:rPr>
                <w:rFonts w:ascii="ＭＳ 明朝" w:hAnsi="ＭＳ 明朝"/>
                <w:color w:val="000000" w:themeColor="text1"/>
                <w:szCs w:val="20"/>
              </w:rPr>
            </w:pPr>
            <w:r w:rsidRPr="0072154C">
              <w:rPr>
                <w:rFonts w:ascii="ＭＳ 明朝" w:hAnsi="ＭＳ 明朝" w:hint="eastAsia"/>
                <w:color w:val="000000" w:themeColor="text1"/>
                <w:szCs w:val="20"/>
              </w:rPr>
              <w:t>・平日の家庭学習の時間が</w:t>
            </w:r>
            <w:r w:rsidR="00C447D3" w:rsidRPr="0072154C">
              <w:rPr>
                <w:rFonts w:ascii="ＭＳ 明朝" w:hAnsi="ＭＳ 明朝" w:hint="eastAsia"/>
                <w:color w:val="000000" w:themeColor="text1"/>
                <w:szCs w:val="20"/>
              </w:rPr>
              <w:t>２</w:t>
            </w:r>
            <w:r w:rsidRPr="0072154C">
              <w:rPr>
                <w:rFonts w:ascii="ＭＳ 明朝" w:hAnsi="ＭＳ 明朝" w:hint="eastAsia"/>
                <w:color w:val="000000" w:themeColor="text1"/>
                <w:szCs w:val="20"/>
              </w:rPr>
              <w:t>時</w:t>
            </w:r>
            <w:r w:rsidR="00C53E69" w:rsidRPr="0072154C">
              <w:rPr>
                <w:rFonts w:ascii="ＭＳ 明朝" w:hAnsi="ＭＳ 明朝" w:hint="eastAsia"/>
                <w:color w:val="000000" w:themeColor="text1"/>
                <w:szCs w:val="20"/>
              </w:rPr>
              <w:t>間未満、携帯やスマホを</w:t>
            </w:r>
            <w:r w:rsidR="00C447D3" w:rsidRPr="0072154C">
              <w:rPr>
                <w:rFonts w:ascii="ＭＳ 明朝" w:hAnsi="ＭＳ 明朝" w:hint="eastAsia"/>
                <w:color w:val="000000" w:themeColor="text1"/>
                <w:szCs w:val="20"/>
              </w:rPr>
              <w:t>３</w:t>
            </w:r>
            <w:r w:rsidR="00C53E69" w:rsidRPr="0072154C">
              <w:rPr>
                <w:rFonts w:ascii="ＭＳ 明朝" w:hAnsi="ＭＳ 明朝" w:hint="eastAsia"/>
                <w:color w:val="000000" w:themeColor="text1"/>
                <w:szCs w:val="20"/>
              </w:rPr>
              <w:t>時間程度使用しているという回答が</w:t>
            </w:r>
            <w:r w:rsidR="00C447D3" w:rsidRPr="0072154C">
              <w:rPr>
                <w:rFonts w:ascii="ＭＳ 明朝" w:hAnsi="ＭＳ 明朝" w:hint="eastAsia"/>
                <w:color w:val="000000" w:themeColor="text1"/>
                <w:szCs w:val="20"/>
              </w:rPr>
              <w:t>６</w:t>
            </w:r>
            <w:r w:rsidR="00C53E69" w:rsidRPr="0072154C">
              <w:rPr>
                <w:rFonts w:ascii="ＭＳ 明朝" w:hAnsi="ＭＳ 明朝" w:hint="eastAsia"/>
                <w:color w:val="000000" w:themeColor="text1"/>
                <w:szCs w:val="20"/>
              </w:rPr>
              <w:t>割程度</w:t>
            </w:r>
            <w:r w:rsidRPr="0072154C">
              <w:rPr>
                <w:rFonts w:ascii="ＭＳ 明朝" w:hAnsi="ＭＳ 明朝" w:hint="eastAsia"/>
                <w:color w:val="000000" w:themeColor="text1"/>
                <w:szCs w:val="20"/>
              </w:rPr>
              <w:t>となっている。</w:t>
            </w:r>
          </w:p>
          <w:p w14:paraId="73A6EFC6" w14:textId="77777777" w:rsidR="006E3927" w:rsidRPr="0072154C" w:rsidRDefault="006E3927" w:rsidP="006E3927">
            <w:pPr>
              <w:spacing w:line="260" w:lineRule="exact"/>
              <w:rPr>
                <w:rFonts w:ascii="ＭＳ 明朝" w:hAnsi="ＭＳ 明朝"/>
                <w:color w:val="000000" w:themeColor="text1"/>
                <w:szCs w:val="20"/>
              </w:rPr>
            </w:pPr>
            <w:r w:rsidRPr="0072154C">
              <w:rPr>
                <w:rFonts w:ascii="ＭＳ 明朝" w:hAnsi="ＭＳ 明朝" w:hint="eastAsia"/>
                <w:color w:val="000000" w:themeColor="text1"/>
                <w:szCs w:val="20"/>
              </w:rPr>
              <w:t>【教職員】</w:t>
            </w:r>
          </w:p>
          <w:p w14:paraId="66497889" w14:textId="77777777" w:rsidR="006E3927" w:rsidRPr="0072154C" w:rsidRDefault="006E3927" w:rsidP="006E3927">
            <w:pPr>
              <w:spacing w:line="260" w:lineRule="exact"/>
              <w:ind w:left="210" w:hangingChars="100" w:hanging="210"/>
              <w:rPr>
                <w:rFonts w:ascii="ＭＳ 明朝" w:hAnsi="ＭＳ 明朝"/>
                <w:color w:val="000000" w:themeColor="text1"/>
                <w:szCs w:val="20"/>
              </w:rPr>
            </w:pPr>
            <w:r w:rsidRPr="0072154C">
              <w:rPr>
                <w:rFonts w:ascii="ＭＳ 明朝" w:hAnsi="ＭＳ 明朝" w:hint="eastAsia"/>
                <w:color w:val="000000" w:themeColor="text1"/>
                <w:szCs w:val="20"/>
              </w:rPr>
              <w:t>・生徒は熱心に授業を受けており、内容もよく理解できていると回答している。</w:t>
            </w:r>
          </w:p>
          <w:p w14:paraId="2BA2187B" w14:textId="652D2355" w:rsidR="006E3927" w:rsidRPr="0072154C" w:rsidRDefault="006E3927" w:rsidP="006E3927">
            <w:pPr>
              <w:spacing w:line="260" w:lineRule="exact"/>
              <w:ind w:left="210" w:hangingChars="100" w:hanging="210"/>
              <w:rPr>
                <w:rFonts w:ascii="ＭＳ 明朝" w:hAnsi="ＭＳ 明朝"/>
                <w:color w:val="000000" w:themeColor="text1"/>
                <w:szCs w:val="20"/>
              </w:rPr>
            </w:pPr>
            <w:r w:rsidRPr="0072154C">
              <w:rPr>
                <w:rFonts w:ascii="ＭＳ 明朝" w:hAnsi="ＭＳ 明朝" w:hint="eastAsia"/>
                <w:color w:val="000000" w:themeColor="text1"/>
                <w:szCs w:val="20"/>
              </w:rPr>
              <w:t>・生徒の自己管理能力は十分育っているとの回答は</w:t>
            </w:r>
            <w:r w:rsidR="00C447D3" w:rsidRPr="0072154C">
              <w:rPr>
                <w:rFonts w:ascii="ＭＳ 明朝" w:hAnsi="ＭＳ 明朝"/>
                <w:color w:val="000000" w:themeColor="text1"/>
                <w:szCs w:val="20"/>
              </w:rPr>
              <w:t>71</w:t>
            </w:r>
            <w:r w:rsidR="00551F36" w:rsidRPr="0072154C">
              <w:rPr>
                <w:rFonts w:ascii="ＭＳ 明朝" w:hAnsi="ＭＳ 明朝" w:hint="eastAsia"/>
                <w:color w:val="000000" w:themeColor="text1"/>
                <w:szCs w:val="20"/>
              </w:rPr>
              <w:t>％であり、例年を大きく上回った。</w:t>
            </w:r>
          </w:p>
          <w:p w14:paraId="0491F211" w14:textId="77777777" w:rsidR="006E3927" w:rsidRPr="0072154C" w:rsidRDefault="006E3927" w:rsidP="006E3927">
            <w:pPr>
              <w:spacing w:line="260" w:lineRule="exact"/>
              <w:ind w:left="210" w:hangingChars="100" w:hanging="210"/>
              <w:rPr>
                <w:rFonts w:ascii="ＭＳ 明朝" w:hAnsi="ＭＳ 明朝"/>
                <w:color w:val="000000" w:themeColor="text1"/>
                <w:szCs w:val="20"/>
              </w:rPr>
            </w:pPr>
            <w:r w:rsidRPr="0072154C">
              <w:rPr>
                <w:rFonts w:ascii="ＭＳ 明朝" w:hAnsi="ＭＳ 明朝" w:hint="eastAsia"/>
                <w:color w:val="000000" w:themeColor="text1"/>
                <w:szCs w:val="20"/>
              </w:rPr>
              <w:t>【保護者】</w:t>
            </w:r>
          </w:p>
          <w:p w14:paraId="15BE0F31" w14:textId="1781FCD5" w:rsidR="006E3927" w:rsidRPr="0072154C" w:rsidRDefault="00551F36" w:rsidP="00AA3FA3">
            <w:pPr>
              <w:spacing w:line="260" w:lineRule="exact"/>
              <w:ind w:left="210" w:hangingChars="100" w:hanging="210"/>
              <w:rPr>
                <w:rFonts w:ascii="ＭＳ 明朝" w:hAnsi="ＭＳ 明朝"/>
                <w:color w:val="000000" w:themeColor="text1"/>
                <w:szCs w:val="20"/>
              </w:rPr>
            </w:pPr>
            <w:r w:rsidRPr="0072154C">
              <w:rPr>
                <w:rFonts w:ascii="ＭＳ 明朝" w:hAnsi="ＭＳ 明朝" w:hint="eastAsia"/>
                <w:color w:val="000000" w:themeColor="text1"/>
                <w:szCs w:val="20"/>
              </w:rPr>
              <w:t>・生徒と同様に、</w:t>
            </w:r>
            <w:r w:rsidR="00C447D3" w:rsidRPr="0072154C">
              <w:rPr>
                <w:rFonts w:ascii="ＭＳ 明朝" w:hAnsi="ＭＳ 明朝" w:hint="eastAsia"/>
                <w:color w:val="000000" w:themeColor="text1"/>
                <w:szCs w:val="20"/>
              </w:rPr>
              <w:t>８</w:t>
            </w:r>
            <w:r w:rsidRPr="0072154C">
              <w:rPr>
                <w:rFonts w:ascii="ＭＳ 明朝" w:hAnsi="ＭＳ 明朝" w:hint="eastAsia"/>
                <w:color w:val="000000" w:themeColor="text1"/>
                <w:szCs w:val="20"/>
              </w:rPr>
              <w:t>～</w:t>
            </w:r>
            <w:r w:rsidR="00C447D3" w:rsidRPr="0072154C">
              <w:rPr>
                <w:rFonts w:ascii="ＭＳ 明朝" w:hAnsi="ＭＳ 明朝" w:hint="eastAsia"/>
                <w:color w:val="000000" w:themeColor="text1"/>
                <w:szCs w:val="20"/>
              </w:rPr>
              <w:t>９</w:t>
            </w:r>
            <w:r w:rsidRPr="0072154C">
              <w:rPr>
                <w:rFonts w:ascii="ＭＳ 明朝" w:hAnsi="ＭＳ 明朝" w:hint="eastAsia"/>
                <w:color w:val="000000" w:themeColor="text1"/>
                <w:szCs w:val="20"/>
              </w:rPr>
              <w:t>割が</w:t>
            </w:r>
            <w:r w:rsidR="006E3927" w:rsidRPr="0072154C">
              <w:rPr>
                <w:rFonts w:ascii="ＭＳ 明朝" w:hAnsi="ＭＳ 明朝" w:hint="eastAsia"/>
                <w:color w:val="000000" w:themeColor="text1"/>
                <w:szCs w:val="20"/>
              </w:rPr>
              <w:t>入学させて満足している、子どもは学校に行くのを楽しみにしていると回答している。</w:t>
            </w:r>
          </w:p>
          <w:p w14:paraId="37597716" w14:textId="39616A4E" w:rsidR="006E3927" w:rsidRPr="0072154C" w:rsidRDefault="00444E90" w:rsidP="009A2781">
            <w:pPr>
              <w:spacing w:line="260" w:lineRule="exact"/>
              <w:ind w:left="210" w:hangingChars="100" w:hanging="210"/>
              <w:rPr>
                <w:rFonts w:ascii="ＭＳ 明朝" w:hAnsi="ＭＳ 明朝"/>
                <w:color w:val="000000" w:themeColor="text1"/>
                <w:szCs w:val="20"/>
              </w:rPr>
            </w:pPr>
            <w:r w:rsidRPr="0072154C">
              <w:rPr>
                <w:rFonts w:ascii="ＭＳ 明朝" w:hAnsi="ＭＳ 明朝" w:hint="eastAsia"/>
                <w:color w:val="000000" w:themeColor="text1"/>
                <w:szCs w:val="20"/>
              </w:rPr>
              <w:t>・科目選択についての情報提供には</w:t>
            </w:r>
            <w:r w:rsidR="00C447D3" w:rsidRPr="0072154C">
              <w:rPr>
                <w:rFonts w:ascii="ＭＳ 明朝" w:hAnsi="ＭＳ 明朝" w:hint="eastAsia"/>
                <w:color w:val="000000" w:themeColor="text1"/>
                <w:szCs w:val="20"/>
              </w:rPr>
              <w:t>８</w:t>
            </w:r>
            <w:r w:rsidRPr="0072154C">
              <w:rPr>
                <w:rFonts w:ascii="ＭＳ 明朝" w:hAnsi="ＭＳ 明朝" w:hint="eastAsia"/>
                <w:color w:val="000000" w:themeColor="text1"/>
                <w:szCs w:val="20"/>
              </w:rPr>
              <w:t>割以上が満足しているのに対して、進路指導については</w:t>
            </w:r>
            <w:r w:rsidR="00C447D3" w:rsidRPr="0072154C">
              <w:rPr>
                <w:rFonts w:ascii="ＭＳ 明朝" w:hAnsi="ＭＳ 明朝" w:hint="eastAsia"/>
                <w:color w:val="000000" w:themeColor="text1"/>
                <w:szCs w:val="20"/>
              </w:rPr>
              <w:t>６</w:t>
            </w:r>
            <w:r w:rsidRPr="0072154C">
              <w:rPr>
                <w:rFonts w:ascii="ＭＳ 明朝" w:hAnsi="ＭＳ 明朝" w:hint="eastAsia"/>
                <w:color w:val="000000" w:themeColor="text1"/>
                <w:szCs w:val="20"/>
              </w:rPr>
              <w:t>割程度に留まっている</w:t>
            </w:r>
            <w:r w:rsidR="006E3927" w:rsidRPr="0072154C">
              <w:rPr>
                <w:rFonts w:ascii="ＭＳ 明朝" w:hAnsi="ＭＳ 明朝" w:hint="eastAsia"/>
                <w:color w:val="000000" w:themeColor="text1"/>
                <w:szCs w:val="20"/>
              </w:rPr>
              <w:t>。</w:t>
            </w:r>
          </w:p>
          <w:p w14:paraId="7E3A47E0" w14:textId="77777777" w:rsidR="006E3927" w:rsidRPr="0072154C" w:rsidRDefault="006E3927" w:rsidP="006E3927">
            <w:pPr>
              <w:spacing w:line="260" w:lineRule="exact"/>
              <w:rPr>
                <w:rFonts w:ascii="ＭＳ 明朝" w:hAnsi="ＭＳ 明朝"/>
                <w:color w:val="000000" w:themeColor="text1"/>
                <w:szCs w:val="20"/>
              </w:rPr>
            </w:pPr>
            <w:r w:rsidRPr="0072154C">
              <w:rPr>
                <w:rFonts w:ascii="ＭＳ 明朝" w:hAnsi="ＭＳ 明朝" w:hint="eastAsia"/>
                <w:color w:val="000000" w:themeColor="text1"/>
                <w:szCs w:val="20"/>
              </w:rPr>
              <w:t>【まとめ】</w:t>
            </w:r>
          </w:p>
          <w:p w14:paraId="292D25B4" w14:textId="77777777" w:rsidR="006E3927" w:rsidRPr="0072154C" w:rsidRDefault="006E3927" w:rsidP="00444E90">
            <w:pPr>
              <w:spacing w:line="260" w:lineRule="exact"/>
              <w:ind w:left="210" w:hangingChars="100" w:hanging="210"/>
              <w:rPr>
                <w:rFonts w:ascii="ＭＳ 明朝" w:hAnsi="ＭＳ 明朝"/>
                <w:color w:val="000000" w:themeColor="text1"/>
                <w:szCs w:val="20"/>
              </w:rPr>
            </w:pPr>
            <w:r w:rsidRPr="0072154C">
              <w:rPr>
                <w:rFonts w:ascii="ＭＳ 明朝" w:hAnsi="ＭＳ 明朝" w:hint="eastAsia"/>
                <w:color w:val="000000" w:themeColor="text1"/>
                <w:szCs w:val="20"/>
              </w:rPr>
              <w:t>・生徒が明確な目標を持ち、学習習慣や生活全般を自己管理する力を高めていくことが必要である。</w:t>
            </w:r>
          </w:p>
          <w:p w14:paraId="6A3BE2A4" w14:textId="3E8C7730" w:rsidR="00444E90" w:rsidRPr="0072154C" w:rsidRDefault="00444E90" w:rsidP="009A2781">
            <w:pPr>
              <w:spacing w:line="260" w:lineRule="exact"/>
              <w:ind w:left="210" w:hangingChars="100" w:hanging="210"/>
              <w:rPr>
                <w:rFonts w:ascii="ＭＳ 明朝" w:hAnsi="ＭＳ 明朝"/>
                <w:color w:val="000000" w:themeColor="text1"/>
                <w:szCs w:val="20"/>
              </w:rPr>
            </w:pPr>
            <w:r w:rsidRPr="0072154C">
              <w:rPr>
                <w:rFonts w:ascii="ＭＳ 明朝" w:hAnsi="ＭＳ 明朝" w:hint="eastAsia"/>
                <w:color w:val="000000" w:themeColor="text1"/>
                <w:szCs w:val="20"/>
              </w:rPr>
              <w:t>・授業以外での学習習慣が身についていない</w:t>
            </w:r>
            <w:r w:rsidR="009A2781" w:rsidRPr="0072154C">
              <w:rPr>
                <w:rFonts w:ascii="ＭＳ 明朝" w:hAnsi="ＭＳ 明朝" w:hint="eastAsia"/>
                <w:color w:val="000000" w:themeColor="text1"/>
                <w:szCs w:val="20"/>
              </w:rPr>
              <w:t>点に</w:t>
            </w:r>
            <w:r w:rsidRPr="0072154C">
              <w:rPr>
                <w:rFonts w:ascii="ＭＳ 明朝" w:hAnsi="ＭＳ 明朝" w:hint="eastAsia"/>
                <w:color w:val="000000" w:themeColor="text1"/>
                <w:szCs w:val="20"/>
              </w:rPr>
              <w:t>対して</w:t>
            </w:r>
            <w:r w:rsidR="009A2781" w:rsidRPr="0072154C">
              <w:rPr>
                <w:rFonts w:ascii="ＭＳ 明朝" w:hAnsi="ＭＳ 明朝" w:hint="eastAsia"/>
                <w:color w:val="000000" w:themeColor="text1"/>
                <w:szCs w:val="20"/>
              </w:rPr>
              <w:t>は、宿題を定期的に課すなど</w:t>
            </w:r>
            <w:r w:rsidRPr="0072154C">
              <w:rPr>
                <w:rFonts w:ascii="ＭＳ 明朝" w:hAnsi="ＭＳ 明朝" w:hint="eastAsia"/>
                <w:color w:val="000000" w:themeColor="text1"/>
                <w:szCs w:val="20"/>
              </w:rPr>
              <w:t>具体的</w:t>
            </w:r>
            <w:r w:rsidR="009A2781" w:rsidRPr="0072154C">
              <w:rPr>
                <w:rFonts w:ascii="ＭＳ 明朝" w:hAnsi="ＭＳ 明朝" w:hint="eastAsia"/>
                <w:color w:val="000000" w:themeColor="text1"/>
                <w:szCs w:val="20"/>
              </w:rPr>
              <w:t>な</w:t>
            </w:r>
            <w:r w:rsidRPr="0072154C">
              <w:rPr>
                <w:rFonts w:ascii="ＭＳ 明朝" w:hAnsi="ＭＳ 明朝" w:hint="eastAsia"/>
                <w:color w:val="000000" w:themeColor="text1"/>
                <w:szCs w:val="20"/>
              </w:rPr>
              <w:t>アプローチ</w:t>
            </w:r>
            <w:r w:rsidR="009A2781" w:rsidRPr="0072154C">
              <w:rPr>
                <w:rFonts w:ascii="ＭＳ 明朝" w:hAnsi="ＭＳ 明朝" w:hint="eastAsia"/>
                <w:color w:val="000000" w:themeColor="text1"/>
                <w:szCs w:val="20"/>
              </w:rPr>
              <w:t>を試みているところだが、未だ成果は確認できていない。</w:t>
            </w:r>
          </w:p>
        </w:tc>
        <w:tc>
          <w:tcPr>
            <w:tcW w:w="7270" w:type="dxa"/>
            <w:shd w:val="clear" w:color="auto" w:fill="auto"/>
          </w:tcPr>
          <w:p w14:paraId="41AFD19A" w14:textId="740F851F" w:rsidR="006E3927" w:rsidRPr="0072154C" w:rsidRDefault="006E3927" w:rsidP="006E3927">
            <w:pPr>
              <w:spacing w:line="240" w:lineRule="exact"/>
              <w:rPr>
                <w:rFonts w:ascii="ＭＳ 明朝" w:hAnsi="ＭＳ 明朝"/>
                <w:color w:val="000000" w:themeColor="text1"/>
                <w:szCs w:val="21"/>
              </w:rPr>
            </w:pPr>
            <w:r w:rsidRPr="0072154C">
              <w:rPr>
                <w:rFonts w:ascii="ＭＳ 明朝" w:hAnsi="ＭＳ 明朝" w:hint="eastAsia"/>
                <w:color w:val="000000" w:themeColor="text1"/>
                <w:szCs w:val="21"/>
              </w:rPr>
              <w:t>【第</w:t>
            </w:r>
            <w:r w:rsidR="00C447D3" w:rsidRPr="0072154C">
              <w:rPr>
                <w:rFonts w:ascii="ＭＳ 明朝" w:hAnsi="ＭＳ 明朝" w:hint="eastAsia"/>
                <w:color w:val="000000" w:themeColor="text1"/>
                <w:szCs w:val="21"/>
              </w:rPr>
              <w:t>１</w:t>
            </w:r>
            <w:r w:rsidRPr="0072154C">
              <w:rPr>
                <w:rFonts w:ascii="ＭＳ 明朝" w:hAnsi="ＭＳ 明朝" w:hint="eastAsia"/>
                <w:color w:val="000000" w:themeColor="text1"/>
                <w:szCs w:val="21"/>
              </w:rPr>
              <w:t>回】</w:t>
            </w:r>
            <w:r w:rsidR="00B4403D" w:rsidRPr="0072154C">
              <w:rPr>
                <w:rFonts w:ascii="ＭＳ 明朝" w:hAnsi="ＭＳ 明朝" w:hint="eastAsia"/>
                <w:color w:val="000000" w:themeColor="text1"/>
                <w:szCs w:val="21"/>
              </w:rPr>
              <w:t>（</w:t>
            </w:r>
            <w:r w:rsidR="00C447D3" w:rsidRPr="0072154C">
              <w:rPr>
                <w:rFonts w:ascii="ＭＳ 明朝" w:hAnsi="ＭＳ 明朝" w:hint="eastAsia"/>
                <w:color w:val="000000" w:themeColor="text1"/>
                <w:szCs w:val="21"/>
              </w:rPr>
              <w:t>９</w:t>
            </w:r>
            <w:r w:rsidR="00B4403D" w:rsidRPr="0072154C">
              <w:rPr>
                <w:rFonts w:ascii="ＭＳ 明朝" w:hAnsi="ＭＳ 明朝" w:hint="eastAsia"/>
                <w:color w:val="000000" w:themeColor="text1"/>
                <w:szCs w:val="21"/>
              </w:rPr>
              <w:t>/</w:t>
            </w:r>
            <w:r w:rsidR="00C447D3" w:rsidRPr="0072154C">
              <w:rPr>
                <w:rFonts w:ascii="ＭＳ 明朝" w:hAnsi="ＭＳ 明朝" w:hint="eastAsia"/>
                <w:color w:val="000000" w:themeColor="text1"/>
                <w:szCs w:val="21"/>
              </w:rPr>
              <w:t>２</w:t>
            </w:r>
            <w:r w:rsidR="00B4403D" w:rsidRPr="0072154C">
              <w:rPr>
                <w:rFonts w:ascii="ＭＳ 明朝" w:hAnsi="ＭＳ 明朝" w:hint="eastAsia"/>
                <w:color w:val="000000" w:themeColor="text1"/>
                <w:szCs w:val="21"/>
              </w:rPr>
              <w:t>）</w:t>
            </w:r>
          </w:p>
          <w:p w14:paraId="0CCF99B0" w14:textId="5DDAD126" w:rsidR="001A7D65" w:rsidRPr="0072154C" w:rsidRDefault="006E3927" w:rsidP="006E3927">
            <w:pPr>
              <w:spacing w:line="240" w:lineRule="exact"/>
              <w:ind w:left="210" w:hangingChars="100" w:hanging="210"/>
              <w:rPr>
                <w:rFonts w:ascii="ＭＳ 明朝" w:hAnsi="ＭＳ 明朝"/>
                <w:color w:val="000000" w:themeColor="text1"/>
                <w:szCs w:val="21"/>
              </w:rPr>
            </w:pPr>
            <w:r w:rsidRPr="0072154C">
              <w:rPr>
                <w:rFonts w:ascii="ＭＳ 明朝" w:hAnsi="ＭＳ 明朝" w:hint="eastAsia"/>
                <w:color w:val="000000" w:themeColor="text1"/>
                <w:szCs w:val="21"/>
              </w:rPr>
              <w:t>・</w:t>
            </w:r>
            <w:r w:rsidR="00051730" w:rsidRPr="0072154C">
              <w:rPr>
                <w:rFonts w:ascii="ＭＳ 明朝" w:hAnsi="ＭＳ 明朝"/>
                <w:color w:val="000000" w:themeColor="text1"/>
                <w:szCs w:val="21"/>
              </w:rPr>
              <w:t>ICT</w:t>
            </w:r>
            <w:r w:rsidRPr="0072154C">
              <w:rPr>
                <w:rFonts w:ascii="ＭＳ 明朝" w:hAnsi="ＭＳ 明朝" w:hint="eastAsia"/>
                <w:color w:val="000000" w:themeColor="text1"/>
                <w:szCs w:val="21"/>
              </w:rPr>
              <w:t>活用の際は、</w:t>
            </w:r>
            <w:r w:rsidR="001A7D65" w:rsidRPr="0072154C">
              <w:rPr>
                <w:rFonts w:ascii="ＭＳ 明朝" w:hAnsi="ＭＳ 明朝" w:hint="eastAsia"/>
                <w:color w:val="000000" w:themeColor="text1"/>
                <w:szCs w:val="21"/>
              </w:rPr>
              <w:t>教科別の家庭学習時間等を分析し効果的に行う必要がある。</w:t>
            </w:r>
          </w:p>
          <w:p w14:paraId="241C12BC" w14:textId="388AD79E" w:rsidR="001A7D65" w:rsidRPr="0072154C" w:rsidRDefault="001A7D65" w:rsidP="001A7D65">
            <w:pPr>
              <w:spacing w:line="240" w:lineRule="exact"/>
              <w:ind w:left="210" w:hangingChars="100" w:hanging="210"/>
              <w:rPr>
                <w:rFonts w:ascii="ＭＳ 明朝" w:hAnsi="ＭＳ 明朝"/>
                <w:color w:val="000000" w:themeColor="text1"/>
                <w:szCs w:val="21"/>
              </w:rPr>
            </w:pPr>
            <w:r w:rsidRPr="0072154C">
              <w:rPr>
                <w:rFonts w:ascii="ＭＳ 明朝" w:hAnsi="ＭＳ 明朝" w:hint="eastAsia"/>
                <w:color w:val="000000" w:themeColor="text1"/>
                <w:szCs w:val="21"/>
              </w:rPr>
              <w:t>・卒業生の協力を得るなどして、</w:t>
            </w:r>
            <w:r w:rsidR="00C447D3" w:rsidRPr="0072154C">
              <w:rPr>
                <w:rFonts w:ascii="ＭＳ 明朝" w:hAnsi="ＭＳ 明朝" w:hint="eastAsia"/>
                <w:color w:val="000000" w:themeColor="text1"/>
                <w:szCs w:val="21"/>
              </w:rPr>
              <w:t>２</w:t>
            </w:r>
            <w:r w:rsidRPr="0072154C">
              <w:rPr>
                <w:rFonts w:ascii="ＭＳ 明朝" w:hAnsi="ＭＳ 明朝" w:hint="eastAsia"/>
                <w:color w:val="000000" w:themeColor="text1"/>
                <w:szCs w:val="21"/>
              </w:rPr>
              <w:t>年生あるいは</w:t>
            </w:r>
            <w:r w:rsidR="00C447D3" w:rsidRPr="0072154C">
              <w:rPr>
                <w:rFonts w:ascii="ＭＳ 明朝" w:hAnsi="ＭＳ 明朝" w:hint="eastAsia"/>
                <w:color w:val="000000" w:themeColor="text1"/>
                <w:szCs w:val="21"/>
              </w:rPr>
              <w:t>１</w:t>
            </w:r>
            <w:r w:rsidRPr="0072154C">
              <w:rPr>
                <w:rFonts w:ascii="ＭＳ 明朝" w:hAnsi="ＭＳ 明朝" w:hint="eastAsia"/>
                <w:color w:val="000000" w:themeColor="text1"/>
                <w:szCs w:val="21"/>
              </w:rPr>
              <w:t>年生に対して大学の魅力を伝える必要がある。</w:t>
            </w:r>
          </w:p>
          <w:p w14:paraId="491CCA07" w14:textId="67B22891" w:rsidR="006E3927" w:rsidRPr="0072154C" w:rsidRDefault="006E3927" w:rsidP="00045FBC">
            <w:pPr>
              <w:spacing w:line="240" w:lineRule="exact"/>
              <w:ind w:left="210" w:hangingChars="100" w:hanging="210"/>
              <w:rPr>
                <w:rFonts w:ascii="ＭＳ 明朝" w:hAnsi="ＭＳ 明朝"/>
                <w:color w:val="000000" w:themeColor="text1"/>
                <w:szCs w:val="21"/>
              </w:rPr>
            </w:pPr>
            <w:r w:rsidRPr="0072154C">
              <w:rPr>
                <w:rFonts w:ascii="ＭＳ 明朝" w:hAnsi="ＭＳ 明朝" w:hint="eastAsia"/>
                <w:color w:val="000000" w:themeColor="text1"/>
                <w:szCs w:val="21"/>
              </w:rPr>
              <w:t>・</w:t>
            </w:r>
            <w:r w:rsidR="001A7D65" w:rsidRPr="0072154C">
              <w:rPr>
                <w:rFonts w:ascii="ＭＳ 明朝" w:hAnsi="ＭＳ 明朝" w:hint="eastAsia"/>
                <w:color w:val="000000" w:themeColor="text1"/>
                <w:szCs w:val="21"/>
              </w:rPr>
              <w:t>家庭での学習時間が</w:t>
            </w:r>
            <w:r w:rsidR="00C447D3" w:rsidRPr="0072154C">
              <w:rPr>
                <w:rFonts w:ascii="ＭＳ 明朝" w:hAnsi="ＭＳ 明朝" w:hint="eastAsia"/>
                <w:color w:val="000000" w:themeColor="text1"/>
                <w:szCs w:val="21"/>
              </w:rPr>
              <w:t>２</w:t>
            </w:r>
            <w:r w:rsidR="001A7D65" w:rsidRPr="0072154C">
              <w:rPr>
                <w:rFonts w:ascii="ＭＳ 明朝" w:hAnsi="ＭＳ 明朝" w:hint="eastAsia"/>
                <w:color w:val="000000" w:themeColor="text1"/>
                <w:szCs w:val="21"/>
              </w:rPr>
              <w:t>時間未満の生徒が</w:t>
            </w:r>
            <w:r w:rsidR="00C447D3" w:rsidRPr="0072154C">
              <w:rPr>
                <w:rFonts w:ascii="ＭＳ 明朝" w:hAnsi="ＭＳ 明朝" w:hint="eastAsia"/>
                <w:color w:val="000000" w:themeColor="text1"/>
                <w:szCs w:val="21"/>
              </w:rPr>
              <w:t>６</w:t>
            </w:r>
            <w:r w:rsidR="001A7D65" w:rsidRPr="0072154C">
              <w:rPr>
                <w:rFonts w:ascii="ＭＳ 明朝" w:hAnsi="ＭＳ 明朝" w:hint="eastAsia"/>
                <w:color w:val="000000" w:themeColor="text1"/>
                <w:szCs w:val="21"/>
              </w:rPr>
              <w:t>割もいるということは、予習・復習をしなくてもよい授業をしているということ。予習復習をさせる授業と授業内で完結させる授業を効果的に行えるようマネジメントする必要がある。</w:t>
            </w:r>
          </w:p>
          <w:p w14:paraId="3B357A33" w14:textId="77777777" w:rsidR="00F74E5A" w:rsidRPr="0072154C" w:rsidRDefault="00F74E5A" w:rsidP="00045FBC">
            <w:pPr>
              <w:spacing w:line="240" w:lineRule="exact"/>
              <w:ind w:left="210" w:hangingChars="100" w:hanging="210"/>
              <w:rPr>
                <w:rFonts w:ascii="ＭＳ 明朝" w:hAnsi="ＭＳ 明朝"/>
                <w:color w:val="000000" w:themeColor="text1"/>
                <w:szCs w:val="21"/>
              </w:rPr>
            </w:pPr>
          </w:p>
          <w:p w14:paraId="5D595129" w14:textId="2ED7ABC7" w:rsidR="006E3927" w:rsidRPr="0072154C" w:rsidRDefault="006E3927" w:rsidP="006E3927">
            <w:pPr>
              <w:spacing w:line="240" w:lineRule="exact"/>
              <w:rPr>
                <w:rFonts w:ascii="ＭＳ 明朝" w:hAnsi="ＭＳ 明朝"/>
                <w:color w:val="000000" w:themeColor="text1"/>
                <w:szCs w:val="21"/>
              </w:rPr>
            </w:pPr>
            <w:r w:rsidRPr="0072154C">
              <w:rPr>
                <w:rFonts w:ascii="ＭＳ 明朝" w:hAnsi="ＭＳ 明朝" w:hint="eastAsia"/>
                <w:color w:val="000000" w:themeColor="text1"/>
                <w:szCs w:val="21"/>
              </w:rPr>
              <w:t>【第</w:t>
            </w:r>
            <w:r w:rsidR="00C447D3" w:rsidRPr="0072154C">
              <w:rPr>
                <w:rFonts w:ascii="ＭＳ 明朝" w:hAnsi="ＭＳ 明朝" w:hint="eastAsia"/>
                <w:color w:val="000000" w:themeColor="text1"/>
                <w:szCs w:val="21"/>
              </w:rPr>
              <w:t>２</w:t>
            </w:r>
            <w:r w:rsidRPr="0072154C">
              <w:rPr>
                <w:rFonts w:ascii="ＭＳ 明朝" w:hAnsi="ＭＳ 明朝" w:hint="eastAsia"/>
                <w:color w:val="000000" w:themeColor="text1"/>
                <w:szCs w:val="21"/>
              </w:rPr>
              <w:t>回】</w:t>
            </w:r>
            <w:r w:rsidR="00B4403D" w:rsidRPr="0072154C">
              <w:rPr>
                <w:rFonts w:ascii="ＭＳ 明朝" w:hAnsi="ＭＳ 明朝" w:hint="eastAsia"/>
                <w:color w:val="000000" w:themeColor="text1"/>
                <w:szCs w:val="21"/>
              </w:rPr>
              <w:t>（</w:t>
            </w:r>
            <w:r w:rsidR="00C447D3" w:rsidRPr="0072154C">
              <w:rPr>
                <w:rFonts w:ascii="ＭＳ 明朝" w:hAnsi="ＭＳ 明朝"/>
                <w:color w:val="000000" w:themeColor="text1"/>
                <w:szCs w:val="21"/>
              </w:rPr>
              <w:t>12</w:t>
            </w:r>
            <w:r w:rsidR="00B4403D" w:rsidRPr="0072154C">
              <w:rPr>
                <w:rFonts w:ascii="ＭＳ 明朝" w:hAnsi="ＭＳ 明朝" w:hint="eastAsia"/>
                <w:color w:val="000000" w:themeColor="text1"/>
                <w:szCs w:val="21"/>
              </w:rPr>
              <w:t>/</w:t>
            </w:r>
            <w:r w:rsidR="00C447D3" w:rsidRPr="0072154C">
              <w:rPr>
                <w:rFonts w:ascii="ＭＳ 明朝" w:hAnsi="ＭＳ 明朝" w:hint="eastAsia"/>
                <w:color w:val="000000" w:themeColor="text1"/>
                <w:szCs w:val="21"/>
              </w:rPr>
              <w:t>８</w:t>
            </w:r>
            <w:r w:rsidR="00B4403D" w:rsidRPr="0072154C">
              <w:rPr>
                <w:rFonts w:ascii="ＭＳ 明朝" w:hAnsi="ＭＳ 明朝" w:hint="eastAsia"/>
                <w:color w:val="000000" w:themeColor="text1"/>
                <w:szCs w:val="21"/>
              </w:rPr>
              <w:t>）</w:t>
            </w:r>
          </w:p>
          <w:p w14:paraId="7AC52481" w14:textId="77777777" w:rsidR="001A7D65" w:rsidRPr="0072154C" w:rsidRDefault="001A7D65" w:rsidP="001A7D65">
            <w:pPr>
              <w:spacing w:line="240" w:lineRule="exact"/>
              <w:ind w:left="210" w:hangingChars="100" w:hanging="210"/>
              <w:rPr>
                <w:rFonts w:ascii="ＭＳ 明朝" w:hAnsi="ＭＳ 明朝"/>
                <w:color w:val="000000" w:themeColor="text1"/>
                <w:szCs w:val="21"/>
              </w:rPr>
            </w:pPr>
            <w:r w:rsidRPr="0072154C">
              <w:rPr>
                <w:rFonts w:ascii="ＭＳ 明朝" w:hAnsi="ＭＳ 明朝" w:hint="eastAsia"/>
                <w:color w:val="000000" w:themeColor="text1"/>
                <w:szCs w:val="21"/>
              </w:rPr>
              <w:t>・本校の伝統と単位制のメリット、他校との差異を明確にして打ち出すことが必要である。</w:t>
            </w:r>
          </w:p>
          <w:p w14:paraId="70CFF903" w14:textId="31F12B00" w:rsidR="006E3927" w:rsidRPr="0072154C" w:rsidRDefault="006E3927" w:rsidP="006E3927">
            <w:pPr>
              <w:spacing w:line="240" w:lineRule="exact"/>
              <w:ind w:left="210" w:hangingChars="100" w:hanging="210"/>
              <w:rPr>
                <w:rFonts w:ascii="ＭＳ 明朝" w:hAnsi="ＭＳ 明朝"/>
                <w:color w:val="000000" w:themeColor="text1"/>
                <w:szCs w:val="21"/>
              </w:rPr>
            </w:pPr>
            <w:r w:rsidRPr="0072154C">
              <w:rPr>
                <w:rFonts w:ascii="ＭＳ 明朝" w:hAnsi="ＭＳ 明朝" w:hint="eastAsia"/>
                <w:color w:val="000000" w:themeColor="text1"/>
                <w:szCs w:val="21"/>
              </w:rPr>
              <w:t>・</w:t>
            </w:r>
            <w:r w:rsidR="00447BFE" w:rsidRPr="0072154C">
              <w:rPr>
                <w:rFonts w:ascii="ＭＳ 明朝" w:hAnsi="ＭＳ 明朝" w:hint="eastAsia"/>
                <w:color w:val="000000" w:themeColor="text1"/>
                <w:szCs w:val="21"/>
              </w:rPr>
              <w:t>スクール・ポリシー素案では、本校の</w:t>
            </w:r>
            <w:r w:rsidRPr="0072154C">
              <w:rPr>
                <w:rFonts w:ascii="ＭＳ 明朝" w:hAnsi="ＭＳ 明朝" w:hint="eastAsia"/>
                <w:color w:val="000000" w:themeColor="text1"/>
                <w:szCs w:val="21"/>
              </w:rPr>
              <w:t>目標</w:t>
            </w:r>
            <w:r w:rsidR="00447BFE" w:rsidRPr="0072154C">
              <w:rPr>
                <w:rFonts w:ascii="ＭＳ 明朝" w:hAnsi="ＭＳ 明朝" w:hint="eastAsia"/>
                <w:color w:val="000000" w:themeColor="text1"/>
                <w:szCs w:val="21"/>
              </w:rPr>
              <w:t>や目標達成のための手段が</w:t>
            </w:r>
            <w:r w:rsidRPr="0072154C">
              <w:rPr>
                <w:rFonts w:ascii="ＭＳ 明朝" w:hAnsi="ＭＳ 明朝" w:hint="eastAsia"/>
                <w:color w:val="000000" w:themeColor="text1"/>
                <w:szCs w:val="21"/>
              </w:rPr>
              <w:t>明確に</w:t>
            </w:r>
            <w:r w:rsidR="00447BFE" w:rsidRPr="0072154C">
              <w:rPr>
                <w:rFonts w:ascii="ＭＳ 明朝" w:hAnsi="ＭＳ 明朝" w:hint="eastAsia"/>
                <w:color w:val="000000" w:themeColor="text1"/>
                <w:szCs w:val="21"/>
              </w:rPr>
              <w:t>打ち出されている。</w:t>
            </w:r>
          </w:p>
          <w:p w14:paraId="7A01DB4F" w14:textId="77777777" w:rsidR="00F74E5A" w:rsidRPr="0072154C" w:rsidRDefault="00F74E5A" w:rsidP="006E3927">
            <w:pPr>
              <w:spacing w:line="240" w:lineRule="exact"/>
              <w:ind w:left="210" w:hangingChars="100" w:hanging="210"/>
              <w:rPr>
                <w:rFonts w:ascii="ＭＳ 明朝" w:hAnsi="ＭＳ 明朝"/>
                <w:color w:val="000000" w:themeColor="text1"/>
                <w:szCs w:val="21"/>
              </w:rPr>
            </w:pPr>
          </w:p>
          <w:p w14:paraId="78ACA7B5" w14:textId="1CCF8618" w:rsidR="006E3927" w:rsidRPr="0072154C" w:rsidRDefault="006E3927" w:rsidP="006E3927">
            <w:pPr>
              <w:spacing w:line="240" w:lineRule="exact"/>
              <w:ind w:left="210" w:hangingChars="100" w:hanging="210"/>
              <w:rPr>
                <w:rFonts w:ascii="ＭＳ 明朝" w:hAnsi="ＭＳ 明朝"/>
                <w:color w:val="000000" w:themeColor="text1"/>
                <w:szCs w:val="21"/>
              </w:rPr>
            </w:pPr>
            <w:r w:rsidRPr="0072154C">
              <w:rPr>
                <w:rFonts w:ascii="ＭＳ 明朝" w:hAnsi="ＭＳ 明朝" w:hint="eastAsia"/>
                <w:color w:val="000000" w:themeColor="text1"/>
                <w:szCs w:val="21"/>
              </w:rPr>
              <w:t>【第</w:t>
            </w:r>
            <w:r w:rsidR="00C447D3" w:rsidRPr="0072154C">
              <w:rPr>
                <w:rFonts w:ascii="ＭＳ 明朝" w:hAnsi="ＭＳ 明朝" w:hint="eastAsia"/>
                <w:color w:val="000000" w:themeColor="text1"/>
                <w:szCs w:val="21"/>
              </w:rPr>
              <w:t>３</w:t>
            </w:r>
            <w:r w:rsidRPr="0072154C">
              <w:rPr>
                <w:rFonts w:ascii="ＭＳ 明朝" w:hAnsi="ＭＳ 明朝" w:hint="eastAsia"/>
                <w:color w:val="000000" w:themeColor="text1"/>
                <w:szCs w:val="21"/>
              </w:rPr>
              <w:t>回】</w:t>
            </w:r>
            <w:r w:rsidR="006B1313" w:rsidRPr="0072154C">
              <w:rPr>
                <w:rFonts w:ascii="ＭＳ 明朝" w:hAnsi="ＭＳ 明朝" w:hint="eastAsia"/>
                <w:color w:val="000000" w:themeColor="text1"/>
                <w:szCs w:val="21"/>
              </w:rPr>
              <w:t>（</w:t>
            </w:r>
            <w:r w:rsidR="00C447D3" w:rsidRPr="0072154C">
              <w:rPr>
                <w:rFonts w:ascii="ＭＳ 明朝" w:hAnsi="ＭＳ 明朝" w:hint="eastAsia"/>
                <w:color w:val="000000" w:themeColor="text1"/>
                <w:szCs w:val="21"/>
              </w:rPr>
              <w:t>２</w:t>
            </w:r>
            <w:r w:rsidR="006B1313" w:rsidRPr="0072154C">
              <w:rPr>
                <w:rFonts w:ascii="ＭＳ 明朝" w:hAnsi="ＭＳ 明朝" w:hint="eastAsia"/>
                <w:color w:val="000000" w:themeColor="text1"/>
                <w:szCs w:val="21"/>
              </w:rPr>
              <w:t>／</w:t>
            </w:r>
            <w:r w:rsidR="00C447D3" w:rsidRPr="0072154C">
              <w:rPr>
                <w:rFonts w:ascii="ＭＳ 明朝" w:hAnsi="ＭＳ 明朝"/>
                <w:color w:val="000000" w:themeColor="text1"/>
                <w:szCs w:val="21"/>
              </w:rPr>
              <w:t>15</w:t>
            </w:r>
            <w:r w:rsidR="006B1313" w:rsidRPr="0072154C">
              <w:rPr>
                <w:rFonts w:ascii="ＭＳ 明朝" w:hAnsi="ＭＳ 明朝" w:hint="eastAsia"/>
                <w:color w:val="000000" w:themeColor="text1"/>
                <w:szCs w:val="21"/>
              </w:rPr>
              <w:t>）</w:t>
            </w:r>
          </w:p>
          <w:p w14:paraId="61DCC008" w14:textId="53CB5DB5" w:rsidR="002D7091" w:rsidRPr="0072154C" w:rsidRDefault="002D7091" w:rsidP="006E3927">
            <w:pPr>
              <w:spacing w:line="240" w:lineRule="exact"/>
              <w:rPr>
                <w:rFonts w:ascii="ＭＳ 明朝" w:hAnsi="ＭＳ 明朝"/>
                <w:color w:val="000000" w:themeColor="text1"/>
                <w:szCs w:val="21"/>
              </w:rPr>
            </w:pPr>
            <w:r w:rsidRPr="0072154C">
              <w:rPr>
                <w:rFonts w:ascii="ＭＳ 明朝" w:hAnsi="ＭＳ 明朝" w:hint="eastAsia"/>
                <w:color w:val="000000" w:themeColor="text1"/>
                <w:szCs w:val="21"/>
              </w:rPr>
              <w:t>（</w:t>
            </w:r>
            <w:r w:rsidR="006B1313" w:rsidRPr="0072154C">
              <w:rPr>
                <w:rFonts w:ascii="ＭＳ 明朝" w:hAnsi="ＭＳ 明朝" w:hint="eastAsia"/>
                <w:color w:val="000000" w:themeColor="text1"/>
                <w:szCs w:val="21"/>
              </w:rPr>
              <w:t>学校教育自己診断</w:t>
            </w:r>
            <w:r w:rsidRPr="0072154C">
              <w:rPr>
                <w:rFonts w:ascii="ＭＳ 明朝" w:hAnsi="ＭＳ 明朝" w:hint="eastAsia"/>
                <w:color w:val="000000" w:themeColor="text1"/>
                <w:szCs w:val="21"/>
              </w:rPr>
              <w:t>の結果について）</w:t>
            </w:r>
          </w:p>
          <w:p w14:paraId="74449641" w14:textId="11C820A5" w:rsidR="002D7091" w:rsidRPr="0072154C" w:rsidRDefault="002D7091" w:rsidP="006E3927">
            <w:pPr>
              <w:spacing w:line="240" w:lineRule="exact"/>
              <w:rPr>
                <w:rFonts w:ascii="ＭＳ 明朝" w:hAnsi="ＭＳ 明朝"/>
                <w:color w:val="000000" w:themeColor="text1"/>
                <w:szCs w:val="21"/>
              </w:rPr>
            </w:pPr>
            <w:r w:rsidRPr="0072154C">
              <w:rPr>
                <w:rFonts w:ascii="ＭＳ 明朝" w:hAnsi="ＭＳ 明朝" w:hint="eastAsia"/>
                <w:color w:val="000000" w:themeColor="text1"/>
                <w:szCs w:val="21"/>
              </w:rPr>
              <w:t>・</w:t>
            </w:r>
            <w:r w:rsidR="006B1313" w:rsidRPr="0072154C">
              <w:rPr>
                <w:rFonts w:ascii="ＭＳ 明朝" w:hAnsi="ＭＳ 明朝" w:hint="eastAsia"/>
                <w:color w:val="000000" w:themeColor="text1"/>
                <w:szCs w:val="21"/>
              </w:rPr>
              <w:t>生徒で「学校に行くのが楽しい」の否定的回答が</w:t>
            </w:r>
            <w:r w:rsidR="00C447D3" w:rsidRPr="0072154C">
              <w:rPr>
                <w:rFonts w:ascii="ＭＳ 明朝" w:hAnsi="ＭＳ 明朝"/>
                <w:color w:val="000000" w:themeColor="text1"/>
                <w:szCs w:val="21"/>
              </w:rPr>
              <w:t>15</w:t>
            </w:r>
            <w:r w:rsidR="006B1313" w:rsidRPr="0072154C">
              <w:rPr>
                <w:rFonts w:ascii="ＭＳ 明朝" w:hAnsi="ＭＳ 明朝" w:hint="eastAsia"/>
                <w:color w:val="000000" w:themeColor="text1"/>
                <w:szCs w:val="21"/>
              </w:rPr>
              <w:t>％もいることは由々しきことである。</w:t>
            </w:r>
            <w:r w:rsidRPr="0072154C">
              <w:rPr>
                <w:rFonts w:ascii="ＭＳ 明朝" w:hAnsi="ＭＳ 明朝" w:hint="eastAsia"/>
                <w:color w:val="000000" w:themeColor="text1"/>
                <w:szCs w:val="21"/>
              </w:rPr>
              <w:t>何のために学校に通っているのかわからないという生徒が多いのではないか。</w:t>
            </w:r>
          </w:p>
          <w:p w14:paraId="0A6611A9" w14:textId="582BD068" w:rsidR="00063EFA" w:rsidRPr="0072154C" w:rsidRDefault="002D7091" w:rsidP="006E3927">
            <w:pPr>
              <w:spacing w:line="240" w:lineRule="exact"/>
              <w:rPr>
                <w:rFonts w:ascii="ＭＳ 明朝" w:hAnsi="ＭＳ 明朝"/>
                <w:color w:val="000000" w:themeColor="text1"/>
                <w:szCs w:val="21"/>
              </w:rPr>
            </w:pPr>
            <w:r w:rsidRPr="0072154C">
              <w:rPr>
                <w:rFonts w:ascii="ＭＳ 明朝" w:hAnsi="ＭＳ 明朝" w:hint="eastAsia"/>
                <w:color w:val="000000" w:themeColor="text1"/>
                <w:szCs w:val="21"/>
              </w:rPr>
              <w:t>・保護者で</w:t>
            </w:r>
            <w:r w:rsidR="002535C2" w:rsidRPr="0072154C">
              <w:rPr>
                <w:rFonts w:ascii="ＭＳ 明朝" w:hAnsi="ＭＳ 明朝" w:hint="eastAsia"/>
                <w:color w:val="000000" w:themeColor="text1"/>
                <w:szCs w:val="21"/>
              </w:rPr>
              <w:t>「学校からの情報が少ない」という回答</w:t>
            </w:r>
            <w:r w:rsidRPr="0072154C">
              <w:rPr>
                <w:rFonts w:ascii="ＭＳ 明朝" w:hAnsi="ＭＳ 明朝" w:hint="eastAsia"/>
                <w:color w:val="000000" w:themeColor="text1"/>
                <w:szCs w:val="21"/>
              </w:rPr>
              <w:t>が</w:t>
            </w:r>
            <w:r w:rsidR="002535C2" w:rsidRPr="0072154C">
              <w:rPr>
                <w:rFonts w:ascii="ＭＳ 明朝" w:hAnsi="ＭＳ 明朝" w:hint="eastAsia"/>
                <w:color w:val="000000" w:themeColor="text1"/>
                <w:szCs w:val="21"/>
              </w:rPr>
              <w:t>多</w:t>
            </w:r>
            <w:r w:rsidRPr="0072154C">
              <w:rPr>
                <w:rFonts w:ascii="ＭＳ 明朝" w:hAnsi="ＭＳ 明朝" w:hint="eastAsia"/>
                <w:color w:val="000000" w:themeColor="text1"/>
                <w:szCs w:val="21"/>
              </w:rPr>
              <w:t>い。</w:t>
            </w:r>
          </w:p>
          <w:p w14:paraId="4C1830B2" w14:textId="44AD4500" w:rsidR="002D7091" w:rsidRPr="0072154C" w:rsidRDefault="002D7091" w:rsidP="006E3927">
            <w:pPr>
              <w:spacing w:line="240" w:lineRule="exact"/>
              <w:rPr>
                <w:rFonts w:ascii="ＭＳ 明朝" w:hAnsi="ＭＳ 明朝"/>
                <w:color w:val="000000" w:themeColor="text1"/>
                <w:szCs w:val="21"/>
              </w:rPr>
            </w:pPr>
            <w:r w:rsidRPr="0072154C">
              <w:rPr>
                <w:rFonts w:ascii="ＭＳ 明朝" w:hAnsi="ＭＳ 明朝" w:hint="eastAsia"/>
                <w:color w:val="000000" w:themeColor="text1"/>
                <w:szCs w:val="21"/>
              </w:rPr>
              <w:t>・教員の回答率が</w:t>
            </w:r>
            <w:r w:rsidR="00C447D3" w:rsidRPr="0072154C">
              <w:rPr>
                <w:rFonts w:ascii="ＭＳ 明朝" w:hAnsi="ＭＳ 明朝" w:hint="eastAsia"/>
                <w:color w:val="000000" w:themeColor="text1"/>
                <w:szCs w:val="21"/>
              </w:rPr>
              <w:t>５</w:t>
            </w:r>
            <w:r w:rsidRPr="0072154C">
              <w:rPr>
                <w:rFonts w:ascii="ＭＳ 明朝" w:hAnsi="ＭＳ 明朝" w:hint="eastAsia"/>
                <w:color w:val="000000" w:themeColor="text1"/>
                <w:szCs w:val="21"/>
              </w:rPr>
              <w:t>割程度というのは少ない。</w:t>
            </w:r>
          </w:p>
          <w:p w14:paraId="13A4E3F2" w14:textId="6287FC76" w:rsidR="006B1313" w:rsidRPr="0072154C" w:rsidRDefault="002535C2" w:rsidP="006E3927">
            <w:pPr>
              <w:spacing w:line="240" w:lineRule="exact"/>
              <w:rPr>
                <w:rFonts w:ascii="ＭＳ 明朝" w:hAnsi="ＭＳ 明朝"/>
                <w:color w:val="000000" w:themeColor="text1"/>
                <w:szCs w:val="21"/>
              </w:rPr>
            </w:pPr>
            <w:r w:rsidRPr="0072154C">
              <w:rPr>
                <w:rFonts w:ascii="ＭＳ 明朝" w:hAnsi="ＭＳ 明朝" w:hint="eastAsia"/>
                <w:color w:val="000000" w:themeColor="text1"/>
                <w:szCs w:val="21"/>
              </w:rPr>
              <w:t>（来年度以降、年間考査回数を</w:t>
            </w:r>
            <w:r w:rsidR="00C447D3" w:rsidRPr="0072154C">
              <w:rPr>
                <w:rFonts w:ascii="ＭＳ 明朝" w:hAnsi="ＭＳ 明朝" w:hint="eastAsia"/>
                <w:color w:val="000000" w:themeColor="text1"/>
                <w:szCs w:val="21"/>
              </w:rPr>
              <w:t>４</w:t>
            </w:r>
            <w:r w:rsidRPr="0072154C">
              <w:rPr>
                <w:rFonts w:ascii="ＭＳ 明朝" w:hAnsi="ＭＳ 明朝" w:hint="eastAsia"/>
                <w:color w:val="000000" w:themeColor="text1"/>
                <w:szCs w:val="21"/>
              </w:rPr>
              <w:t>回に変更する案について）</w:t>
            </w:r>
          </w:p>
          <w:p w14:paraId="4BE28958" w14:textId="77777777" w:rsidR="002535C2" w:rsidRPr="0072154C" w:rsidRDefault="002535C2" w:rsidP="006E3927">
            <w:pPr>
              <w:spacing w:line="240" w:lineRule="exact"/>
              <w:rPr>
                <w:rFonts w:ascii="ＭＳ 明朝" w:hAnsi="ＭＳ 明朝"/>
                <w:color w:val="000000" w:themeColor="text1"/>
                <w:sz w:val="20"/>
                <w:szCs w:val="20"/>
              </w:rPr>
            </w:pPr>
            <w:r w:rsidRPr="0072154C">
              <w:rPr>
                <w:rFonts w:ascii="ＭＳ 明朝" w:hAnsi="ＭＳ 明朝" w:hint="eastAsia"/>
                <w:color w:val="000000" w:themeColor="text1"/>
                <w:sz w:val="20"/>
                <w:szCs w:val="20"/>
              </w:rPr>
              <w:t>・観点別評価や鳳高校の単位制のシステムにマッチしているように感じる。</w:t>
            </w:r>
          </w:p>
          <w:p w14:paraId="6F75EE99" w14:textId="77777777" w:rsidR="002535C2" w:rsidRPr="0072154C" w:rsidRDefault="002535C2" w:rsidP="006E3927">
            <w:pPr>
              <w:spacing w:line="240" w:lineRule="exact"/>
              <w:rPr>
                <w:rFonts w:ascii="ＭＳ 明朝" w:hAnsi="ＭＳ 明朝"/>
                <w:color w:val="000000" w:themeColor="text1"/>
                <w:sz w:val="20"/>
                <w:szCs w:val="20"/>
              </w:rPr>
            </w:pPr>
            <w:r w:rsidRPr="0072154C">
              <w:rPr>
                <w:rFonts w:ascii="ＭＳ 明朝" w:hAnsi="ＭＳ 明朝" w:hint="eastAsia"/>
                <w:color w:val="000000" w:themeColor="text1"/>
                <w:sz w:val="20"/>
                <w:szCs w:val="20"/>
              </w:rPr>
              <w:t>・中学校では、単元テストにシフトしつつある。</w:t>
            </w:r>
          </w:p>
          <w:p w14:paraId="3A03FD2F" w14:textId="77777777" w:rsidR="002535C2" w:rsidRPr="0072154C" w:rsidRDefault="002535C2" w:rsidP="006E3927">
            <w:pPr>
              <w:spacing w:line="240" w:lineRule="exact"/>
              <w:rPr>
                <w:rFonts w:ascii="ＭＳ 明朝" w:hAnsi="ＭＳ 明朝"/>
                <w:color w:val="000000" w:themeColor="text1"/>
                <w:sz w:val="20"/>
                <w:szCs w:val="20"/>
              </w:rPr>
            </w:pPr>
            <w:r w:rsidRPr="0072154C">
              <w:rPr>
                <w:rFonts w:ascii="ＭＳ 明朝" w:hAnsi="ＭＳ 明朝" w:hint="eastAsia"/>
                <w:color w:val="000000" w:themeColor="text1"/>
                <w:sz w:val="20"/>
                <w:szCs w:val="20"/>
              </w:rPr>
              <w:t>・考査実施後のやり直しをすることが大事。</w:t>
            </w:r>
          </w:p>
          <w:p w14:paraId="6C359C6B" w14:textId="77777777" w:rsidR="002535C2" w:rsidRPr="0072154C" w:rsidRDefault="002535C2" w:rsidP="006E3927">
            <w:pPr>
              <w:spacing w:line="240" w:lineRule="exact"/>
              <w:rPr>
                <w:rFonts w:ascii="ＭＳ 明朝" w:hAnsi="ＭＳ 明朝"/>
                <w:color w:val="000000" w:themeColor="text1"/>
                <w:sz w:val="20"/>
                <w:szCs w:val="20"/>
              </w:rPr>
            </w:pPr>
            <w:r w:rsidRPr="0072154C">
              <w:rPr>
                <w:rFonts w:ascii="ＭＳ 明朝" w:hAnsi="ＭＳ 明朝" w:hint="eastAsia"/>
                <w:color w:val="000000" w:themeColor="text1"/>
                <w:sz w:val="20"/>
                <w:szCs w:val="20"/>
              </w:rPr>
              <w:t>・</w:t>
            </w:r>
            <w:r w:rsidR="00F74E5A" w:rsidRPr="0072154C">
              <w:rPr>
                <w:rFonts w:ascii="ＭＳ 明朝" w:hAnsi="ＭＳ 明朝" w:hint="eastAsia"/>
                <w:color w:val="000000" w:themeColor="text1"/>
                <w:sz w:val="20"/>
                <w:szCs w:val="20"/>
              </w:rPr>
              <w:t>保護者への細やかな対応も必要である。</w:t>
            </w:r>
          </w:p>
          <w:p w14:paraId="16729F66" w14:textId="3179481D" w:rsidR="00F74E5A" w:rsidRPr="0072154C" w:rsidRDefault="00F74E5A" w:rsidP="006E3927">
            <w:pPr>
              <w:spacing w:line="240" w:lineRule="exact"/>
              <w:rPr>
                <w:rFonts w:ascii="ＭＳ 明朝" w:hAnsi="ＭＳ 明朝"/>
                <w:color w:val="000000" w:themeColor="text1"/>
                <w:sz w:val="20"/>
                <w:szCs w:val="20"/>
              </w:rPr>
            </w:pPr>
          </w:p>
        </w:tc>
      </w:tr>
    </w:tbl>
    <w:p w14:paraId="7F06B431" w14:textId="2D1BE344" w:rsidR="006D5CA7" w:rsidRPr="0072154C" w:rsidRDefault="006D5CA7" w:rsidP="00AB1FF8">
      <w:pPr>
        <w:ind w:leftChars="-92" w:left="-4" w:hangingChars="90" w:hanging="189"/>
        <w:jc w:val="left"/>
        <w:rPr>
          <w:rFonts w:ascii="ＭＳ ゴシック" w:eastAsia="ＭＳ ゴシック" w:hAnsi="ＭＳ ゴシック"/>
          <w:color w:val="000000" w:themeColor="text1"/>
          <w:szCs w:val="21"/>
        </w:rPr>
      </w:pPr>
    </w:p>
    <w:p w14:paraId="21EA77CE" w14:textId="3B02DF7B" w:rsidR="00444E90" w:rsidRPr="0072154C" w:rsidRDefault="00444E90" w:rsidP="00AB1FF8">
      <w:pPr>
        <w:ind w:leftChars="-92" w:left="-4" w:hangingChars="90" w:hanging="189"/>
        <w:jc w:val="left"/>
        <w:rPr>
          <w:rFonts w:ascii="ＭＳ ゴシック" w:eastAsia="ＭＳ ゴシック" w:hAnsi="ＭＳ ゴシック"/>
          <w:color w:val="000000" w:themeColor="text1"/>
          <w:szCs w:val="21"/>
        </w:rPr>
      </w:pPr>
    </w:p>
    <w:p w14:paraId="7844585F" w14:textId="70FF1F35" w:rsidR="00444E90" w:rsidRPr="0072154C" w:rsidRDefault="00444E90" w:rsidP="00AB1FF8">
      <w:pPr>
        <w:ind w:leftChars="-92" w:left="-4" w:hangingChars="90" w:hanging="189"/>
        <w:jc w:val="left"/>
        <w:rPr>
          <w:rFonts w:ascii="ＭＳ ゴシック" w:eastAsia="ＭＳ ゴシック" w:hAnsi="ＭＳ ゴシック"/>
          <w:color w:val="000000" w:themeColor="text1"/>
          <w:szCs w:val="21"/>
        </w:rPr>
      </w:pPr>
    </w:p>
    <w:p w14:paraId="065D2746" w14:textId="3EB85503" w:rsidR="00444E90" w:rsidRPr="0072154C" w:rsidRDefault="00444E90" w:rsidP="00AB1FF8">
      <w:pPr>
        <w:ind w:leftChars="-92" w:left="-4" w:hangingChars="90" w:hanging="189"/>
        <w:jc w:val="left"/>
        <w:rPr>
          <w:rFonts w:ascii="ＭＳ ゴシック" w:eastAsia="ＭＳ ゴシック" w:hAnsi="ＭＳ ゴシック"/>
          <w:color w:val="000000" w:themeColor="text1"/>
          <w:szCs w:val="21"/>
        </w:rPr>
      </w:pPr>
    </w:p>
    <w:p w14:paraId="40A230DA" w14:textId="2938F017" w:rsidR="00444E90" w:rsidRPr="0072154C" w:rsidRDefault="00444E90" w:rsidP="00AB1FF8">
      <w:pPr>
        <w:ind w:leftChars="-92" w:left="-4" w:hangingChars="90" w:hanging="189"/>
        <w:jc w:val="left"/>
        <w:rPr>
          <w:rFonts w:ascii="ＭＳ ゴシック" w:eastAsia="ＭＳ ゴシック" w:hAnsi="ＭＳ ゴシック"/>
          <w:color w:val="000000" w:themeColor="text1"/>
          <w:szCs w:val="21"/>
        </w:rPr>
      </w:pPr>
    </w:p>
    <w:p w14:paraId="085F747B" w14:textId="51044928" w:rsidR="00444E90" w:rsidRPr="0072154C" w:rsidRDefault="00444E90" w:rsidP="00AB1FF8">
      <w:pPr>
        <w:ind w:leftChars="-92" w:left="-4" w:hangingChars="90" w:hanging="189"/>
        <w:jc w:val="left"/>
        <w:rPr>
          <w:rFonts w:ascii="ＭＳ ゴシック" w:eastAsia="ＭＳ ゴシック" w:hAnsi="ＭＳ ゴシック"/>
          <w:color w:val="000000" w:themeColor="text1"/>
          <w:szCs w:val="21"/>
        </w:rPr>
      </w:pPr>
    </w:p>
    <w:p w14:paraId="2C775F65" w14:textId="7A9373B0" w:rsidR="00444E90" w:rsidRPr="0072154C" w:rsidRDefault="00444E90" w:rsidP="00AB1FF8">
      <w:pPr>
        <w:ind w:leftChars="-92" w:left="-4" w:hangingChars="90" w:hanging="189"/>
        <w:jc w:val="left"/>
        <w:rPr>
          <w:rFonts w:ascii="ＭＳ ゴシック" w:eastAsia="ＭＳ ゴシック" w:hAnsi="ＭＳ ゴシック"/>
          <w:color w:val="000000" w:themeColor="text1"/>
          <w:szCs w:val="21"/>
        </w:rPr>
      </w:pPr>
    </w:p>
    <w:p w14:paraId="05CA2A84" w14:textId="37CDBBEE" w:rsidR="00444E90" w:rsidRPr="0072154C" w:rsidRDefault="00444E90" w:rsidP="00AB1FF8">
      <w:pPr>
        <w:ind w:leftChars="-92" w:left="-4" w:hangingChars="90" w:hanging="189"/>
        <w:jc w:val="left"/>
        <w:rPr>
          <w:rFonts w:ascii="ＭＳ ゴシック" w:eastAsia="ＭＳ ゴシック" w:hAnsi="ＭＳ ゴシック"/>
          <w:color w:val="000000" w:themeColor="text1"/>
          <w:szCs w:val="21"/>
        </w:rPr>
      </w:pPr>
    </w:p>
    <w:p w14:paraId="6AAF7938" w14:textId="68CA386D" w:rsidR="00444E90" w:rsidRPr="0072154C" w:rsidRDefault="00444E90" w:rsidP="00AB1FF8">
      <w:pPr>
        <w:ind w:leftChars="-92" w:left="-4" w:hangingChars="90" w:hanging="189"/>
        <w:jc w:val="left"/>
        <w:rPr>
          <w:rFonts w:ascii="ＭＳ ゴシック" w:eastAsia="ＭＳ ゴシック" w:hAnsi="ＭＳ ゴシック"/>
          <w:color w:val="000000" w:themeColor="text1"/>
          <w:szCs w:val="21"/>
        </w:rPr>
      </w:pPr>
    </w:p>
    <w:p w14:paraId="30E39AB2" w14:textId="77777777" w:rsidR="00444E90" w:rsidRPr="0072154C" w:rsidRDefault="00444E90" w:rsidP="00AB1FF8">
      <w:pPr>
        <w:ind w:leftChars="-92" w:left="-4" w:hangingChars="90" w:hanging="189"/>
        <w:jc w:val="left"/>
        <w:rPr>
          <w:rFonts w:ascii="ＭＳ ゴシック" w:eastAsia="ＭＳ ゴシック" w:hAnsi="ＭＳ ゴシック"/>
          <w:color w:val="000000" w:themeColor="text1"/>
          <w:szCs w:val="21"/>
        </w:rPr>
      </w:pPr>
    </w:p>
    <w:p w14:paraId="3F3BB602" w14:textId="3893DA25" w:rsidR="0086696C" w:rsidRPr="0072154C" w:rsidRDefault="00C447D3" w:rsidP="00AB1FF8">
      <w:pPr>
        <w:ind w:leftChars="-92" w:left="-4" w:hangingChars="90" w:hanging="189"/>
        <w:jc w:val="left"/>
        <w:rPr>
          <w:rFonts w:asciiTheme="majorEastAsia" w:eastAsiaTheme="majorEastAsia" w:hAnsiTheme="majorEastAsia"/>
          <w:color w:val="000000" w:themeColor="text1"/>
          <w:szCs w:val="21"/>
        </w:rPr>
      </w:pPr>
      <w:r w:rsidRPr="0072154C">
        <w:rPr>
          <w:rFonts w:ascii="ＭＳ ゴシック" w:eastAsia="ＭＳ ゴシック" w:hAnsi="ＭＳ ゴシック" w:hint="eastAsia"/>
          <w:color w:val="000000" w:themeColor="text1"/>
          <w:szCs w:val="21"/>
        </w:rPr>
        <w:lastRenderedPageBreak/>
        <w:t>３</w:t>
      </w:r>
      <w:r w:rsidR="0037367C" w:rsidRPr="0072154C">
        <w:rPr>
          <w:rFonts w:ascii="ＭＳ ゴシック" w:eastAsia="ＭＳ ゴシック" w:hAnsi="ＭＳ ゴシック" w:hint="eastAsia"/>
          <w:color w:val="000000" w:themeColor="text1"/>
          <w:szCs w:val="21"/>
        </w:rPr>
        <w:t xml:space="preserve">　</w:t>
      </w:r>
      <w:r w:rsidR="0086696C" w:rsidRPr="0072154C">
        <w:rPr>
          <w:rFonts w:ascii="ＭＳ ゴシック" w:eastAsia="ＭＳ ゴシック" w:hAnsi="ＭＳ ゴシック" w:hint="eastAsia"/>
          <w:color w:val="000000" w:themeColor="text1"/>
          <w:szCs w:val="21"/>
        </w:rPr>
        <w:t>本年度の取組</w:t>
      </w:r>
      <w:r w:rsidR="0037367C" w:rsidRPr="0072154C">
        <w:rPr>
          <w:rFonts w:ascii="ＭＳ ゴシック" w:eastAsia="ＭＳ ゴシック" w:hAnsi="ＭＳ ゴシック" w:hint="eastAsia"/>
          <w:color w:val="000000" w:themeColor="text1"/>
          <w:szCs w:val="21"/>
        </w:rPr>
        <w:t>内容</w:t>
      </w:r>
      <w:r w:rsidR="0086696C" w:rsidRPr="0072154C">
        <w:rPr>
          <w:rFonts w:ascii="ＭＳ ゴシック" w:eastAsia="ＭＳ ゴシック" w:hAnsi="ＭＳ ゴシック" w:hint="eastAsia"/>
          <w:color w:val="000000" w:themeColor="text1"/>
          <w:szCs w:val="21"/>
        </w:rPr>
        <w:t>及び自己評価</w:t>
      </w:r>
    </w:p>
    <w:tbl>
      <w:tblPr>
        <w:tblW w:w="150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357"/>
        <w:gridCol w:w="4536"/>
        <w:gridCol w:w="4536"/>
        <w:gridCol w:w="2782"/>
      </w:tblGrid>
      <w:tr w:rsidR="003C36E7" w:rsidRPr="0072154C" w14:paraId="35CB4D88" w14:textId="77777777" w:rsidTr="00176A1A">
        <w:trPr>
          <w:trHeight w:val="586"/>
          <w:jc w:val="center"/>
        </w:trPr>
        <w:tc>
          <w:tcPr>
            <w:tcW w:w="881" w:type="dxa"/>
            <w:shd w:val="clear" w:color="auto" w:fill="auto"/>
            <w:vAlign w:val="center"/>
          </w:tcPr>
          <w:p w14:paraId="70C24E74" w14:textId="77777777" w:rsidR="00897939" w:rsidRPr="0072154C" w:rsidRDefault="00897939" w:rsidP="0054712D">
            <w:pPr>
              <w:spacing w:line="240" w:lineRule="exact"/>
              <w:jc w:val="center"/>
              <w:rPr>
                <w:rFonts w:asciiTheme="majorEastAsia" w:eastAsiaTheme="majorEastAsia" w:hAnsiTheme="majorEastAsia"/>
                <w:color w:val="000000" w:themeColor="text1"/>
                <w:sz w:val="20"/>
                <w:szCs w:val="20"/>
              </w:rPr>
            </w:pPr>
            <w:r w:rsidRPr="0072154C">
              <w:rPr>
                <w:rFonts w:asciiTheme="majorEastAsia" w:eastAsiaTheme="majorEastAsia" w:hAnsiTheme="majorEastAsia" w:hint="eastAsia"/>
                <w:color w:val="000000" w:themeColor="text1"/>
                <w:sz w:val="20"/>
                <w:szCs w:val="20"/>
              </w:rPr>
              <w:t>中期的</w:t>
            </w:r>
          </w:p>
          <w:p w14:paraId="6948AF46" w14:textId="77777777" w:rsidR="00897939" w:rsidRPr="0072154C" w:rsidRDefault="00897939" w:rsidP="0054712D">
            <w:pPr>
              <w:spacing w:line="240" w:lineRule="exact"/>
              <w:jc w:val="center"/>
              <w:rPr>
                <w:rFonts w:asciiTheme="majorEastAsia" w:eastAsiaTheme="majorEastAsia" w:hAnsiTheme="majorEastAsia"/>
                <w:color w:val="000000" w:themeColor="text1"/>
                <w:spacing w:val="-20"/>
                <w:sz w:val="20"/>
                <w:szCs w:val="20"/>
              </w:rPr>
            </w:pPr>
            <w:r w:rsidRPr="0072154C">
              <w:rPr>
                <w:rFonts w:asciiTheme="majorEastAsia" w:eastAsiaTheme="majorEastAsia" w:hAnsiTheme="majorEastAsia" w:hint="eastAsia"/>
                <w:color w:val="000000" w:themeColor="text1"/>
                <w:sz w:val="20"/>
                <w:szCs w:val="20"/>
              </w:rPr>
              <w:t>目標</w:t>
            </w:r>
          </w:p>
        </w:tc>
        <w:tc>
          <w:tcPr>
            <w:tcW w:w="2357" w:type="dxa"/>
            <w:shd w:val="clear" w:color="auto" w:fill="auto"/>
            <w:vAlign w:val="center"/>
          </w:tcPr>
          <w:p w14:paraId="24790971" w14:textId="77777777" w:rsidR="00897939" w:rsidRPr="0072154C" w:rsidRDefault="00897939" w:rsidP="006B5B51">
            <w:pPr>
              <w:spacing w:line="320" w:lineRule="exact"/>
              <w:jc w:val="center"/>
              <w:rPr>
                <w:rFonts w:asciiTheme="majorEastAsia" w:eastAsiaTheme="majorEastAsia" w:hAnsiTheme="majorEastAsia"/>
                <w:color w:val="000000" w:themeColor="text1"/>
                <w:sz w:val="20"/>
                <w:szCs w:val="20"/>
              </w:rPr>
            </w:pPr>
            <w:r w:rsidRPr="0072154C">
              <w:rPr>
                <w:rFonts w:asciiTheme="majorEastAsia" w:eastAsiaTheme="majorEastAsia" w:hAnsiTheme="majorEastAsia" w:hint="eastAsia"/>
                <w:color w:val="000000" w:themeColor="text1"/>
                <w:sz w:val="20"/>
                <w:szCs w:val="20"/>
              </w:rPr>
              <w:t>今年度の重点目標</w:t>
            </w:r>
          </w:p>
        </w:tc>
        <w:tc>
          <w:tcPr>
            <w:tcW w:w="4536" w:type="dxa"/>
            <w:tcBorders>
              <w:right w:val="dashed" w:sz="4" w:space="0" w:color="auto"/>
            </w:tcBorders>
            <w:shd w:val="clear" w:color="auto" w:fill="auto"/>
            <w:vAlign w:val="center"/>
          </w:tcPr>
          <w:p w14:paraId="526BF4F0" w14:textId="77777777" w:rsidR="00897939" w:rsidRPr="0072154C" w:rsidRDefault="00897939" w:rsidP="006B5B51">
            <w:pPr>
              <w:spacing w:line="320" w:lineRule="exact"/>
              <w:jc w:val="center"/>
              <w:rPr>
                <w:rFonts w:asciiTheme="majorEastAsia" w:eastAsiaTheme="majorEastAsia" w:hAnsiTheme="majorEastAsia"/>
                <w:color w:val="000000" w:themeColor="text1"/>
                <w:sz w:val="20"/>
                <w:szCs w:val="20"/>
              </w:rPr>
            </w:pPr>
            <w:r w:rsidRPr="0072154C">
              <w:rPr>
                <w:rFonts w:asciiTheme="majorEastAsia" w:eastAsiaTheme="majorEastAsia" w:hAnsiTheme="majorEastAsia" w:hint="eastAsia"/>
                <w:color w:val="000000" w:themeColor="text1"/>
                <w:sz w:val="20"/>
                <w:szCs w:val="20"/>
              </w:rPr>
              <w:t>具体的な取組計画・内容</w:t>
            </w:r>
          </w:p>
        </w:tc>
        <w:tc>
          <w:tcPr>
            <w:tcW w:w="4536" w:type="dxa"/>
            <w:tcBorders>
              <w:right w:val="dashed" w:sz="4" w:space="0" w:color="auto"/>
            </w:tcBorders>
            <w:vAlign w:val="center"/>
          </w:tcPr>
          <w:p w14:paraId="12A08092" w14:textId="2C879E67" w:rsidR="009F7057" w:rsidRPr="0072154C" w:rsidRDefault="00897939" w:rsidP="009F7057">
            <w:pPr>
              <w:spacing w:line="320" w:lineRule="exact"/>
              <w:jc w:val="center"/>
              <w:rPr>
                <w:rFonts w:asciiTheme="majorEastAsia" w:eastAsiaTheme="majorEastAsia" w:hAnsiTheme="majorEastAsia"/>
                <w:color w:val="000000" w:themeColor="text1"/>
                <w:sz w:val="20"/>
                <w:szCs w:val="20"/>
              </w:rPr>
            </w:pPr>
            <w:r w:rsidRPr="0072154C">
              <w:rPr>
                <w:rFonts w:asciiTheme="majorEastAsia" w:eastAsiaTheme="majorEastAsia" w:hAnsiTheme="majorEastAsia" w:hint="eastAsia"/>
                <w:color w:val="000000" w:themeColor="text1"/>
                <w:sz w:val="20"/>
                <w:szCs w:val="20"/>
              </w:rPr>
              <w:t>評価指標</w:t>
            </w:r>
            <w:r w:rsidR="00357617" w:rsidRPr="0072154C">
              <w:rPr>
                <w:rFonts w:asciiTheme="majorEastAsia" w:eastAsiaTheme="majorEastAsia" w:hAnsiTheme="majorEastAsia" w:hint="eastAsia"/>
                <w:color w:val="000000" w:themeColor="text1"/>
                <w:sz w:val="20"/>
                <w:szCs w:val="20"/>
              </w:rPr>
              <w:t xml:space="preserve">　</w:t>
            </w:r>
            <w:r w:rsidR="009F7057" w:rsidRPr="0072154C">
              <w:rPr>
                <w:rFonts w:asciiTheme="majorEastAsia" w:eastAsiaTheme="majorEastAsia" w:hAnsiTheme="majorEastAsia" w:hint="eastAsia"/>
                <w:color w:val="000000" w:themeColor="text1"/>
                <w:sz w:val="20"/>
                <w:szCs w:val="20"/>
              </w:rPr>
              <w:t>(</w:t>
            </w:r>
            <w:r w:rsidR="00051730" w:rsidRPr="0072154C">
              <w:rPr>
                <w:rFonts w:asciiTheme="majorEastAsia" w:eastAsiaTheme="majorEastAsia" w:hAnsiTheme="majorEastAsia"/>
                <w:color w:val="000000" w:themeColor="text1"/>
                <w:sz w:val="20"/>
                <w:szCs w:val="20"/>
              </w:rPr>
              <w:t>R</w:t>
            </w:r>
            <w:r w:rsidR="00C447D3" w:rsidRPr="0072154C">
              <w:rPr>
                <w:rFonts w:asciiTheme="majorEastAsia" w:eastAsiaTheme="majorEastAsia" w:hAnsiTheme="majorEastAsia" w:hint="eastAsia"/>
                <w:color w:val="000000" w:themeColor="text1"/>
                <w:sz w:val="20"/>
                <w:szCs w:val="20"/>
              </w:rPr>
              <w:t>３</w:t>
            </w:r>
            <w:r w:rsidR="009F7057" w:rsidRPr="0072154C">
              <w:rPr>
                <w:rFonts w:asciiTheme="majorEastAsia" w:eastAsiaTheme="majorEastAsia" w:hAnsiTheme="majorEastAsia" w:hint="eastAsia"/>
                <w:color w:val="000000" w:themeColor="text1"/>
                <w:sz w:val="20"/>
                <w:szCs w:val="20"/>
              </w:rPr>
              <w:t>年度値)</w:t>
            </w:r>
          </w:p>
        </w:tc>
        <w:tc>
          <w:tcPr>
            <w:tcW w:w="2782" w:type="dxa"/>
            <w:tcBorders>
              <w:left w:val="dashed" w:sz="4" w:space="0" w:color="auto"/>
              <w:right w:val="single" w:sz="4" w:space="0" w:color="auto"/>
            </w:tcBorders>
            <w:shd w:val="clear" w:color="auto" w:fill="auto"/>
            <w:vAlign w:val="center"/>
          </w:tcPr>
          <w:p w14:paraId="32710B4D" w14:textId="77777777" w:rsidR="00897939" w:rsidRPr="0072154C" w:rsidRDefault="00897939" w:rsidP="006B5B51">
            <w:pPr>
              <w:spacing w:line="320" w:lineRule="exact"/>
              <w:jc w:val="center"/>
              <w:rPr>
                <w:rFonts w:asciiTheme="majorEastAsia" w:eastAsiaTheme="majorEastAsia" w:hAnsiTheme="majorEastAsia"/>
                <w:color w:val="000000" w:themeColor="text1"/>
                <w:sz w:val="20"/>
                <w:szCs w:val="20"/>
              </w:rPr>
            </w:pPr>
            <w:r w:rsidRPr="0072154C">
              <w:rPr>
                <w:rFonts w:asciiTheme="majorEastAsia" w:eastAsiaTheme="majorEastAsia" w:hAnsiTheme="majorEastAsia" w:hint="eastAsia"/>
                <w:color w:val="000000" w:themeColor="text1"/>
                <w:sz w:val="20"/>
                <w:szCs w:val="20"/>
              </w:rPr>
              <w:t>自己評価</w:t>
            </w:r>
          </w:p>
        </w:tc>
      </w:tr>
      <w:tr w:rsidR="003C36E7" w:rsidRPr="0072154C" w14:paraId="4B61C1EE" w14:textId="77777777" w:rsidTr="00176A1A">
        <w:trPr>
          <w:cantSplit/>
          <w:trHeight w:val="4797"/>
          <w:jc w:val="center"/>
        </w:trPr>
        <w:tc>
          <w:tcPr>
            <w:tcW w:w="881" w:type="dxa"/>
            <w:shd w:val="clear" w:color="auto" w:fill="auto"/>
            <w:textDirection w:val="tbRlV"/>
            <w:vAlign w:val="center"/>
          </w:tcPr>
          <w:p w14:paraId="536A3BF6" w14:textId="687AF220" w:rsidR="007A1B91" w:rsidRPr="0072154C" w:rsidRDefault="00C447D3" w:rsidP="006B2216">
            <w:pPr>
              <w:spacing w:line="320" w:lineRule="exact"/>
              <w:ind w:left="113" w:right="113"/>
              <w:jc w:val="center"/>
              <w:rPr>
                <w:rFonts w:ascii="HG丸ｺﾞｼｯｸM-PRO" w:eastAsia="HG丸ｺﾞｼｯｸM-PRO"/>
                <w:color w:val="000000" w:themeColor="text1"/>
                <w:sz w:val="20"/>
                <w:szCs w:val="20"/>
              </w:rPr>
            </w:pPr>
            <w:r w:rsidRPr="0072154C">
              <w:rPr>
                <w:rFonts w:ascii="HG丸ｺﾞｼｯｸM-PRO" w:eastAsia="HG丸ｺﾞｼｯｸM-PRO" w:hint="eastAsia"/>
                <w:color w:val="000000" w:themeColor="text1"/>
                <w:sz w:val="20"/>
                <w:szCs w:val="20"/>
              </w:rPr>
              <w:t>１</w:t>
            </w:r>
            <w:r w:rsidR="001027AF" w:rsidRPr="0072154C">
              <w:rPr>
                <w:rFonts w:ascii="HG丸ｺﾞｼｯｸM-PRO" w:eastAsia="HG丸ｺﾞｼｯｸM-PRO" w:hint="eastAsia"/>
                <w:color w:val="000000" w:themeColor="text1"/>
                <w:sz w:val="20"/>
                <w:szCs w:val="20"/>
              </w:rPr>
              <w:t xml:space="preserve">　</w:t>
            </w:r>
            <w:r w:rsidR="006B2216" w:rsidRPr="0072154C">
              <w:rPr>
                <w:rFonts w:ascii="HG丸ｺﾞｼｯｸM-PRO" w:eastAsia="HG丸ｺﾞｼｯｸM-PRO" w:hint="eastAsia"/>
                <w:color w:val="000000" w:themeColor="text1"/>
                <w:sz w:val="20"/>
                <w:szCs w:val="20"/>
              </w:rPr>
              <w:t>夢・志の実現に向かって粘り強く挑戦できるよう</w:t>
            </w:r>
          </w:p>
          <w:p w14:paraId="2D8B393D" w14:textId="77777777" w:rsidR="005A19CC" w:rsidRPr="0072154C" w:rsidRDefault="006B2216" w:rsidP="006B2216">
            <w:pPr>
              <w:spacing w:line="320" w:lineRule="exact"/>
              <w:ind w:left="113" w:right="113"/>
              <w:jc w:val="center"/>
              <w:rPr>
                <w:rFonts w:ascii="HG丸ｺﾞｼｯｸM-PRO" w:eastAsia="HG丸ｺﾞｼｯｸM-PRO" w:hAnsi="ＭＳ 明朝"/>
                <w:color w:val="000000" w:themeColor="text1"/>
                <w:sz w:val="20"/>
                <w:szCs w:val="20"/>
              </w:rPr>
            </w:pPr>
            <w:r w:rsidRPr="0072154C">
              <w:rPr>
                <w:rFonts w:ascii="HG丸ｺﾞｼｯｸM-PRO" w:eastAsia="HG丸ｺﾞｼｯｸM-PRO" w:hint="eastAsia"/>
                <w:color w:val="000000" w:themeColor="text1"/>
                <w:sz w:val="20"/>
                <w:szCs w:val="20"/>
              </w:rPr>
              <w:t>「前に踏み出す力」を育成する</w:t>
            </w:r>
            <w:r w:rsidRPr="0072154C">
              <w:rPr>
                <w:rFonts w:ascii="HG丸ｺﾞｼｯｸM-PRO" w:eastAsia="HG丸ｺﾞｼｯｸM-PRO" w:hint="eastAsia"/>
                <w:color w:val="000000" w:themeColor="text1"/>
                <w:sz w:val="22"/>
                <w:szCs w:val="22"/>
              </w:rPr>
              <w:t>。</w:t>
            </w:r>
          </w:p>
        </w:tc>
        <w:tc>
          <w:tcPr>
            <w:tcW w:w="2357" w:type="dxa"/>
            <w:shd w:val="clear" w:color="auto" w:fill="auto"/>
          </w:tcPr>
          <w:p w14:paraId="511FB014" w14:textId="77777777" w:rsidR="0079254E" w:rsidRPr="0072154C" w:rsidRDefault="0079254E" w:rsidP="0079254E">
            <w:pPr>
              <w:pStyle w:val="aa"/>
              <w:numPr>
                <w:ilvl w:val="0"/>
                <w:numId w:val="32"/>
              </w:numPr>
              <w:spacing w:line="240" w:lineRule="exact"/>
              <w:ind w:leftChars="0"/>
              <w:jc w:val="left"/>
              <w:rPr>
                <w:rFonts w:ascii="HG丸ｺﾞｼｯｸM-PRO" w:eastAsia="HG丸ｺﾞｼｯｸM-PRO"/>
                <w:color w:val="000000" w:themeColor="text1"/>
                <w:sz w:val="20"/>
                <w:szCs w:val="20"/>
              </w:rPr>
            </w:pPr>
            <w:r w:rsidRPr="0072154C">
              <w:rPr>
                <w:rFonts w:ascii="HG丸ｺﾞｼｯｸM-PRO" w:eastAsia="HG丸ｺﾞｼｯｸM-PRO" w:hint="eastAsia"/>
                <w:color w:val="000000" w:themeColor="text1"/>
                <w:sz w:val="20"/>
                <w:szCs w:val="20"/>
              </w:rPr>
              <w:t>主体性</w:t>
            </w:r>
          </w:p>
          <w:p w14:paraId="47B2BDB7" w14:textId="77777777" w:rsidR="005A19CC" w:rsidRPr="0072154C" w:rsidRDefault="00B8332B" w:rsidP="0079254E">
            <w:pPr>
              <w:spacing w:line="240" w:lineRule="exact"/>
              <w:ind w:leftChars="100" w:left="210"/>
              <w:jc w:val="left"/>
              <w:rPr>
                <w:rFonts w:ascii="HG丸ｺﾞｼｯｸM-PRO" w:eastAsia="HG丸ｺﾞｼｯｸM-PRO"/>
                <w:color w:val="000000" w:themeColor="text1"/>
                <w:sz w:val="20"/>
                <w:szCs w:val="20"/>
              </w:rPr>
            </w:pPr>
            <w:r w:rsidRPr="0072154C">
              <w:rPr>
                <w:rFonts w:ascii="HG丸ｺﾞｼｯｸM-PRO" w:eastAsia="HG丸ｺﾞｼｯｸM-PRO" w:hint="eastAsia"/>
                <w:color w:val="000000" w:themeColor="text1"/>
                <w:sz w:val="20"/>
                <w:szCs w:val="20"/>
              </w:rPr>
              <w:t>生徒が主体的に取り組む</w:t>
            </w:r>
            <w:r w:rsidR="0080750A" w:rsidRPr="0072154C">
              <w:rPr>
                <w:rFonts w:ascii="HG丸ｺﾞｼｯｸM-PRO" w:eastAsia="HG丸ｺﾞｼｯｸM-PRO" w:hint="eastAsia"/>
                <w:color w:val="000000" w:themeColor="text1"/>
                <w:sz w:val="20"/>
                <w:szCs w:val="20"/>
              </w:rPr>
              <w:t>教育活動を</w:t>
            </w:r>
            <w:r w:rsidRPr="0072154C">
              <w:rPr>
                <w:rFonts w:ascii="HG丸ｺﾞｼｯｸM-PRO" w:eastAsia="HG丸ｺﾞｼｯｸM-PRO" w:hint="eastAsia"/>
                <w:color w:val="000000" w:themeColor="text1"/>
                <w:sz w:val="20"/>
                <w:szCs w:val="20"/>
              </w:rPr>
              <w:t>充実させる。</w:t>
            </w:r>
          </w:p>
          <w:p w14:paraId="2F24F624" w14:textId="77777777" w:rsidR="00A24E2B" w:rsidRPr="0072154C" w:rsidRDefault="00A24E2B" w:rsidP="00E66EF6">
            <w:pPr>
              <w:spacing w:line="240" w:lineRule="exact"/>
              <w:ind w:left="200" w:hangingChars="100" w:hanging="200"/>
              <w:jc w:val="left"/>
              <w:rPr>
                <w:rFonts w:ascii="HG丸ｺﾞｼｯｸM-PRO" w:eastAsia="HG丸ｺﾞｼｯｸM-PRO" w:hAnsi="ＭＳ 明朝"/>
                <w:color w:val="000000" w:themeColor="text1"/>
                <w:sz w:val="20"/>
                <w:szCs w:val="20"/>
              </w:rPr>
            </w:pPr>
          </w:p>
          <w:p w14:paraId="380382B1" w14:textId="77777777" w:rsidR="007C64B9" w:rsidRPr="0072154C" w:rsidRDefault="007C64B9" w:rsidP="007D291B">
            <w:pPr>
              <w:spacing w:line="240" w:lineRule="exact"/>
              <w:ind w:left="200" w:hangingChars="100" w:hanging="200"/>
              <w:jc w:val="left"/>
              <w:rPr>
                <w:rFonts w:ascii="HG丸ｺﾞｼｯｸM-PRO" w:eastAsia="HG丸ｺﾞｼｯｸM-PRO" w:hAnsi="ＭＳ 明朝"/>
                <w:color w:val="000000" w:themeColor="text1"/>
                <w:sz w:val="20"/>
                <w:szCs w:val="20"/>
              </w:rPr>
            </w:pPr>
          </w:p>
          <w:p w14:paraId="79B9A24E" w14:textId="77777777" w:rsidR="007C64B9" w:rsidRPr="0072154C" w:rsidRDefault="007C64B9" w:rsidP="007D291B">
            <w:pPr>
              <w:spacing w:line="240" w:lineRule="exact"/>
              <w:ind w:left="200" w:hangingChars="100" w:hanging="200"/>
              <w:jc w:val="left"/>
              <w:rPr>
                <w:rFonts w:ascii="HG丸ｺﾞｼｯｸM-PRO" w:eastAsia="HG丸ｺﾞｼｯｸM-PRO" w:hAnsi="ＭＳ 明朝"/>
                <w:color w:val="000000" w:themeColor="text1"/>
                <w:sz w:val="20"/>
                <w:szCs w:val="20"/>
              </w:rPr>
            </w:pPr>
          </w:p>
          <w:p w14:paraId="38DA39D8" w14:textId="77777777" w:rsidR="00F07CCC" w:rsidRPr="0072154C" w:rsidRDefault="00F07CCC" w:rsidP="007D291B">
            <w:pPr>
              <w:spacing w:line="240" w:lineRule="exact"/>
              <w:ind w:left="200" w:hangingChars="100" w:hanging="200"/>
              <w:jc w:val="left"/>
              <w:rPr>
                <w:rFonts w:ascii="HG丸ｺﾞｼｯｸM-PRO" w:eastAsia="HG丸ｺﾞｼｯｸM-PRO" w:hAnsi="ＭＳ 明朝"/>
                <w:color w:val="000000" w:themeColor="text1"/>
                <w:sz w:val="20"/>
                <w:szCs w:val="20"/>
              </w:rPr>
            </w:pPr>
          </w:p>
          <w:p w14:paraId="61947AA7" w14:textId="52FC071C" w:rsidR="0079254E" w:rsidRPr="0072154C" w:rsidRDefault="007D291B" w:rsidP="007D291B">
            <w:pPr>
              <w:spacing w:line="240" w:lineRule="exact"/>
              <w:ind w:left="200" w:hangingChars="100" w:hanging="200"/>
              <w:jc w:val="left"/>
              <w:rPr>
                <w:rFonts w:ascii="HG丸ｺﾞｼｯｸM-PRO" w:eastAsia="HG丸ｺﾞｼｯｸM-PRO" w:hAnsi="HG丸ｺﾞｼｯｸM-PRO"/>
                <w:color w:val="000000" w:themeColor="text1"/>
                <w:sz w:val="20"/>
                <w:szCs w:val="20"/>
              </w:rPr>
            </w:pPr>
            <w:r w:rsidRPr="0072154C">
              <w:rPr>
                <w:rFonts w:ascii="HG丸ｺﾞｼｯｸM-PRO" w:eastAsia="HG丸ｺﾞｼｯｸM-PRO" w:hAnsi="ＭＳ 明朝" w:hint="eastAsia"/>
                <w:color w:val="000000" w:themeColor="text1"/>
                <w:sz w:val="20"/>
                <w:szCs w:val="20"/>
              </w:rPr>
              <w:t>(</w:t>
            </w:r>
            <w:r w:rsidR="00C447D3" w:rsidRPr="0072154C">
              <w:rPr>
                <w:rFonts w:ascii="HG丸ｺﾞｼｯｸM-PRO" w:eastAsia="HG丸ｺﾞｼｯｸM-PRO" w:hAnsi="ＭＳ 明朝" w:hint="eastAsia"/>
                <w:color w:val="000000" w:themeColor="text1"/>
                <w:sz w:val="20"/>
                <w:szCs w:val="20"/>
              </w:rPr>
              <w:t>２</w:t>
            </w:r>
            <w:r w:rsidRPr="0072154C">
              <w:rPr>
                <w:rFonts w:ascii="HG丸ｺﾞｼｯｸM-PRO" w:eastAsia="HG丸ｺﾞｼｯｸM-PRO" w:hAnsi="ＭＳ 明朝" w:hint="eastAsia"/>
                <w:color w:val="000000" w:themeColor="text1"/>
                <w:sz w:val="20"/>
                <w:szCs w:val="20"/>
              </w:rPr>
              <w:t>)</w:t>
            </w:r>
            <w:r w:rsidR="0079254E" w:rsidRPr="0072154C">
              <w:rPr>
                <w:rFonts w:ascii="HG丸ｺﾞｼｯｸM-PRO" w:eastAsia="HG丸ｺﾞｼｯｸM-PRO" w:hAnsi="HG丸ｺﾞｼｯｸM-PRO" w:hint="eastAsia"/>
                <w:color w:val="000000" w:themeColor="text1"/>
                <w:sz w:val="20"/>
                <w:szCs w:val="20"/>
              </w:rPr>
              <w:t>働きかけ力(教員)</w:t>
            </w:r>
          </w:p>
          <w:p w14:paraId="18323D4D" w14:textId="77777777" w:rsidR="00CF4003" w:rsidRPr="0072154C" w:rsidRDefault="001E0276" w:rsidP="007D291B">
            <w:pPr>
              <w:spacing w:line="240" w:lineRule="exact"/>
              <w:ind w:leftChars="100" w:left="210"/>
              <w:jc w:val="left"/>
              <w:rPr>
                <w:rFonts w:ascii="HG丸ｺﾞｼｯｸM-PRO" w:eastAsia="HG丸ｺﾞｼｯｸM-PRO" w:hAnsi="HG丸ｺﾞｼｯｸM-PRO"/>
                <w:color w:val="000000" w:themeColor="text1"/>
                <w:sz w:val="20"/>
                <w:szCs w:val="20"/>
              </w:rPr>
            </w:pPr>
            <w:r w:rsidRPr="0072154C">
              <w:rPr>
                <w:rFonts w:ascii="HG丸ｺﾞｼｯｸM-PRO" w:eastAsia="HG丸ｺﾞｼｯｸM-PRO" w:hAnsi="HG丸ｺﾞｼｯｸM-PRO" w:hint="eastAsia"/>
                <w:color w:val="000000" w:themeColor="text1"/>
                <w:sz w:val="20"/>
                <w:szCs w:val="20"/>
              </w:rPr>
              <w:t>学習指導要領・大学入試改革を見据えた校内体制・教育活動への移行を図る</w:t>
            </w:r>
            <w:r w:rsidR="00B8332B" w:rsidRPr="0072154C">
              <w:rPr>
                <w:rFonts w:ascii="HG丸ｺﾞｼｯｸM-PRO" w:eastAsia="HG丸ｺﾞｼｯｸM-PRO" w:hAnsi="HG丸ｺﾞｼｯｸM-PRO" w:hint="eastAsia"/>
                <w:color w:val="000000" w:themeColor="text1"/>
                <w:sz w:val="20"/>
                <w:szCs w:val="20"/>
              </w:rPr>
              <w:t>。</w:t>
            </w:r>
          </w:p>
          <w:p w14:paraId="5A666446" w14:textId="77777777" w:rsidR="00713BCC" w:rsidRPr="0072154C" w:rsidRDefault="00713BCC" w:rsidP="00713BCC">
            <w:pPr>
              <w:spacing w:line="240" w:lineRule="exact"/>
              <w:ind w:left="200" w:hangingChars="100" w:hanging="200"/>
              <w:jc w:val="left"/>
              <w:rPr>
                <w:rFonts w:ascii="HG丸ｺﾞｼｯｸM-PRO" w:eastAsia="HG丸ｺﾞｼｯｸM-PRO"/>
                <w:color w:val="000000" w:themeColor="text1"/>
                <w:sz w:val="20"/>
                <w:szCs w:val="20"/>
              </w:rPr>
            </w:pPr>
          </w:p>
          <w:p w14:paraId="2521BF34" w14:textId="77777777" w:rsidR="00713BCC" w:rsidRPr="0072154C" w:rsidRDefault="00713BCC" w:rsidP="00713BCC">
            <w:pPr>
              <w:spacing w:line="240" w:lineRule="exact"/>
              <w:jc w:val="left"/>
              <w:rPr>
                <w:rFonts w:ascii="HG丸ｺﾞｼｯｸM-PRO" w:eastAsia="HG丸ｺﾞｼｯｸM-PRO"/>
                <w:color w:val="000000" w:themeColor="text1"/>
                <w:sz w:val="20"/>
                <w:szCs w:val="20"/>
              </w:rPr>
            </w:pPr>
          </w:p>
          <w:p w14:paraId="1AB0E557" w14:textId="77777777" w:rsidR="00713BCC" w:rsidRPr="0072154C" w:rsidRDefault="00713BCC" w:rsidP="00713BCC">
            <w:pPr>
              <w:spacing w:line="240" w:lineRule="exact"/>
              <w:jc w:val="left"/>
              <w:rPr>
                <w:rFonts w:ascii="HG丸ｺﾞｼｯｸM-PRO" w:eastAsia="HG丸ｺﾞｼｯｸM-PRO"/>
                <w:color w:val="000000" w:themeColor="text1"/>
                <w:sz w:val="20"/>
                <w:szCs w:val="20"/>
              </w:rPr>
            </w:pPr>
          </w:p>
          <w:p w14:paraId="0F5AFDF8" w14:textId="77777777" w:rsidR="007C64B9" w:rsidRPr="0072154C" w:rsidRDefault="007C64B9" w:rsidP="00713BCC">
            <w:pPr>
              <w:spacing w:line="240" w:lineRule="exact"/>
              <w:jc w:val="left"/>
              <w:rPr>
                <w:rFonts w:ascii="HG丸ｺﾞｼｯｸM-PRO" w:eastAsia="HG丸ｺﾞｼｯｸM-PRO"/>
                <w:color w:val="000000" w:themeColor="text1"/>
                <w:sz w:val="20"/>
                <w:szCs w:val="20"/>
              </w:rPr>
            </w:pPr>
          </w:p>
          <w:p w14:paraId="30CDD1E3" w14:textId="77777777" w:rsidR="007C64B9" w:rsidRPr="0072154C" w:rsidRDefault="007C64B9" w:rsidP="00713BCC">
            <w:pPr>
              <w:spacing w:line="240" w:lineRule="exact"/>
              <w:jc w:val="left"/>
              <w:rPr>
                <w:rFonts w:ascii="HG丸ｺﾞｼｯｸM-PRO" w:eastAsia="HG丸ｺﾞｼｯｸM-PRO"/>
                <w:color w:val="000000" w:themeColor="text1"/>
                <w:sz w:val="20"/>
                <w:szCs w:val="20"/>
              </w:rPr>
            </w:pPr>
          </w:p>
          <w:p w14:paraId="62F9AD2E" w14:textId="77777777" w:rsidR="007C64B9" w:rsidRPr="0072154C" w:rsidRDefault="007C64B9" w:rsidP="00713BCC">
            <w:pPr>
              <w:spacing w:line="240" w:lineRule="exact"/>
              <w:jc w:val="left"/>
              <w:rPr>
                <w:rFonts w:ascii="HG丸ｺﾞｼｯｸM-PRO" w:eastAsia="HG丸ｺﾞｼｯｸM-PRO"/>
                <w:color w:val="000000" w:themeColor="text1"/>
                <w:sz w:val="20"/>
                <w:szCs w:val="20"/>
              </w:rPr>
            </w:pPr>
          </w:p>
          <w:p w14:paraId="2D32CCB8" w14:textId="77777777" w:rsidR="000670B8" w:rsidRPr="0072154C" w:rsidRDefault="000670B8" w:rsidP="00713BCC">
            <w:pPr>
              <w:spacing w:line="240" w:lineRule="exact"/>
              <w:jc w:val="left"/>
              <w:rPr>
                <w:rFonts w:ascii="HG丸ｺﾞｼｯｸM-PRO" w:eastAsia="HG丸ｺﾞｼｯｸM-PRO"/>
                <w:color w:val="000000" w:themeColor="text1"/>
                <w:sz w:val="20"/>
                <w:szCs w:val="20"/>
              </w:rPr>
            </w:pPr>
          </w:p>
          <w:p w14:paraId="5B0FC26E" w14:textId="67C9FFDE" w:rsidR="00D934A4" w:rsidRDefault="00D934A4" w:rsidP="00713BCC">
            <w:pPr>
              <w:spacing w:line="240" w:lineRule="exact"/>
              <w:jc w:val="left"/>
              <w:rPr>
                <w:rFonts w:ascii="HG丸ｺﾞｼｯｸM-PRO" w:eastAsia="HG丸ｺﾞｼｯｸM-PRO"/>
                <w:color w:val="000000" w:themeColor="text1"/>
                <w:sz w:val="20"/>
                <w:szCs w:val="20"/>
              </w:rPr>
            </w:pPr>
          </w:p>
          <w:p w14:paraId="4B69E24E" w14:textId="381BB170" w:rsidR="00855801" w:rsidRDefault="00855801" w:rsidP="00713BCC">
            <w:pPr>
              <w:spacing w:line="240" w:lineRule="exact"/>
              <w:jc w:val="left"/>
              <w:rPr>
                <w:rFonts w:ascii="HG丸ｺﾞｼｯｸM-PRO" w:eastAsia="HG丸ｺﾞｼｯｸM-PRO"/>
                <w:color w:val="000000" w:themeColor="text1"/>
                <w:sz w:val="20"/>
                <w:szCs w:val="20"/>
              </w:rPr>
            </w:pPr>
          </w:p>
          <w:p w14:paraId="1972ED22" w14:textId="77777777" w:rsidR="00855801" w:rsidRPr="0072154C" w:rsidRDefault="00855801" w:rsidP="00713BCC">
            <w:pPr>
              <w:spacing w:line="240" w:lineRule="exact"/>
              <w:jc w:val="left"/>
              <w:rPr>
                <w:rFonts w:ascii="HG丸ｺﾞｼｯｸM-PRO" w:eastAsia="HG丸ｺﾞｼｯｸM-PRO" w:hint="eastAsia"/>
                <w:color w:val="000000" w:themeColor="text1"/>
                <w:sz w:val="20"/>
                <w:szCs w:val="20"/>
              </w:rPr>
            </w:pPr>
          </w:p>
          <w:p w14:paraId="30BB6009" w14:textId="77777777" w:rsidR="00837974" w:rsidRPr="0072154C" w:rsidRDefault="00837974" w:rsidP="00713BCC">
            <w:pPr>
              <w:spacing w:line="240" w:lineRule="exact"/>
              <w:jc w:val="left"/>
              <w:rPr>
                <w:rFonts w:ascii="HG丸ｺﾞｼｯｸM-PRO" w:eastAsia="HG丸ｺﾞｼｯｸM-PRO"/>
                <w:color w:val="000000" w:themeColor="text1"/>
                <w:sz w:val="20"/>
                <w:szCs w:val="20"/>
              </w:rPr>
            </w:pPr>
          </w:p>
          <w:p w14:paraId="01AD7B13" w14:textId="577E455D" w:rsidR="00713BCC" w:rsidRPr="0072154C" w:rsidRDefault="00713BCC" w:rsidP="00713BCC">
            <w:pPr>
              <w:spacing w:line="240" w:lineRule="exact"/>
              <w:jc w:val="left"/>
              <w:rPr>
                <w:rFonts w:ascii="HG丸ｺﾞｼｯｸM-PRO" w:eastAsia="HG丸ｺﾞｼｯｸM-PRO"/>
                <w:color w:val="000000" w:themeColor="text1"/>
                <w:sz w:val="20"/>
                <w:szCs w:val="20"/>
              </w:rPr>
            </w:pPr>
            <w:r w:rsidRPr="0072154C">
              <w:rPr>
                <w:rFonts w:ascii="HG丸ｺﾞｼｯｸM-PRO" w:eastAsia="HG丸ｺﾞｼｯｸM-PRO" w:hint="eastAsia"/>
                <w:color w:val="000000" w:themeColor="text1"/>
                <w:sz w:val="20"/>
                <w:szCs w:val="20"/>
              </w:rPr>
              <w:t>(</w:t>
            </w:r>
            <w:r w:rsidR="00C447D3" w:rsidRPr="0072154C">
              <w:rPr>
                <w:rFonts w:ascii="HG丸ｺﾞｼｯｸM-PRO" w:eastAsia="HG丸ｺﾞｼｯｸM-PRO" w:hint="eastAsia"/>
                <w:color w:val="000000" w:themeColor="text1"/>
                <w:sz w:val="20"/>
                <w:szCs w:val="20"/>
              </w:rPr>
              <w:t>３</w:t>
            </w:r>
            <w:r w:rsidRPr="0072154C">
              <w:rPr>
                <w:rFonts w:ascii="HG丸ｺﾞｼｯｸM-PRO" w:eastAsia="HG丸ｺﾞｼｯｸM-PRO" w:hint="eastAsia"/>
                <w:color w:val="000000" w:themeColor="text1"/>
                <w:sz w:val="20"/>
                <w:szCs w:val="20"/>
              </w:rPr>
              <w:t>)実行力</w:t>
            </w:r>
          </w:p>
          <w:p w14:paraId="7757329C" w14:textId="77777777" w:rsidR="00713BCC" w:rsidRPr="0072154C" w:rsidRDefault="00713BCC" w:rsidP="00713BCC">
            <w:pPr>
              <w:spacing w:line="240" w:lineRule="exact"/>
              <w:ind w:leftChars="100" w:left="210"/>
              <w:jc w:val="left"/>
              <w:rPr>
                <w:rFonts w:ascii="HG丸ｺﾞｼｯｸM-PRO" w:eastAsia="HG丸ｺﾞｼｯｸM-PRO"/>
                <w:color w:val="000000" w:themeColor="text1"/>
                <w:sz w:val="20"/>
                <w:szCs w:val="20"/>
              </w:rPr>
            </w:pPr>
            <w:r w:rsidRPr="0072154C">
              <w:rPr>
                <w:rFonts w:ascii="HG丸ｺﾞｼｯｸM-PRO" w:eastAsia="HG丸ｺﾞｼｯｸM-PRO" w:hint="eastAsia"/>
                <w:color w:val="000000" w:themeColor="text1"/>
                <w:sz w:val="20"/>
                <w:szCs w:val="20"/>
              </w:rPr>
              <w:t>単位制普通科の優位性を活かしたガイダンス体制の一層の充実を図る。</w:t>
            </w:r>
          </w:p>
          <w:p w14:paraId="673D790B" w14:textId="77777777" w:rsidR="00713BCC" w:rsidRPr="0072154C" w:rsidRDefault="00713BCC" w:rsidP="00713BCC">
            <w:pPr>
              <w:spacing w:line="240" w:lineRule="exact"/>
              <w:ind w:left="200" w:hangingChars="100" w:hanging="200"/>
              <w:jc w:val="left"/>
              <w:rPr>
                <w:rFonts w:ascii="HG丸ｺﾞｼｯｸM-PRO" w:eastAsia="HG丸ｺﾞｼｯｸM-PRO" w:hAnsi="ＭＳ 明朝"/>
                <w:color w:val="000000" w:themeColor="text1"/>
                <w:sz w:val="20"/>
                <w:szCs w:val="20"/>
              </w:rPr>
            </w:pPr>
          </w:p>
          <w:p w14:paraId="3C597AD4" w14:textId="77777777" w:rsidR="00713BCC" w:rsidRPr="0072154C" w:rsidRDefault="00713BCC" w:rsidP="00713BCC">
            <w:pPr>
              <w:spacing w:line="240" w:lineRule="exact"/>
              <w:ind w:left="200" w:hangingChars="100" w:hanging="200"/>
              <w:jc w:val="left"/>
              <w:rPr>
                <w:rFonts w:ascii="HG丸ｺﾞｼｯｸM-PRO" w:eastAsia="HG丸ｺﾞｼｯｸM-PRO" w:hAnsi="ＭＳ 明朝"/>
                <w:color w:val="000000" w:themeColor="text1"/>
                <w:sz w:val="20"/>
                <w:szCs w:val="20"/>
              </w:rPr>
            </w:pPr>
          </w:p>
          <w:p w14:paraId="4FC9FD11" w14:textId="77777777" w:rsidR="00713BCC" w:rsidRPr="0072154C" w:rsidRDefault="00713BCC" w:rsidP="00713BCC">
            <w:pPr>
              <w:spacing w:line="240" w:lineRule="exact"/>
              <w:ind w:left="200" w:hangingChars="100" w:hanging="200"/>
              <w:jc w:val="left"/>
              <w:rPr>
                <w:rFonts w:ascii="HG丸ｺﾞｼｯｸM-PRO" w:eastAsia="HG丸ｺﾞｼｯｸM-PRO" w:hAnsi="ＭＳ 明朝"/>
                <w:color w:val="000000" w:themeColor="text1"/>
                <w:sz w:val="20"/>
                <w:szCs w:val="20"/>
              </w:rPr>
            </w:pPr>
          </w:p>
          <w:p w14:paraId="12FE5E27" w14:textId="77777777" w:rsidR="00713BCC" w:rsidRPr="0072154C" w:rsidRDefault="00713BCC" w:rsidP="007D291B">
            <w:pPr>
              <w:spacing w:line="240" w:lineRule="exact"/>
              <w:ind w:leftChars="100" w:left="210"/>
              <w:jc w:val="left"/>
              <w:rPr>
                <w:rFonts w:ascii="HG丸ｺﾞｼｯｸM-PRO" w:eastAsia="HG丸ｺﾞｼｯｸM-PRO" w:hAnsi="HG丸ｺﾞｼｯｸM-PRO"/>
                <w:color w:val="000000" w:themeColor="text1"/>
                <w:sz w:val="20"/>
                <w:szCs w:val="20"/>
              </w:rPr>
            </w:pPr>
          </w:p>
        </w:tc>
        <w:tc>
          <w:tcPr>
            <w:tcW w:w="4536" w:type="dxa"/>
            <w:tcBorders>
              <w:right w:val="dashed" w:sz="4" w:space="0" w:color="auto"/>
            </w:tcBorders>
            <w:shd w:val="clear" w:color="auto" w:fill="auto"/>
          </w:tcPr>
          <w:p w14:paraId="436EC400" w14:textId="77777777" w:rsidR="007C64B9" w:rsidRPr="0072154C" w:rsidRDefault="007C64B9" w:rsidP="007C64B9">
            <w:pPr>
              <w:spacing w:line="240" w:lineRule="exact"/>
              <w:ind w:leftChars="-65" w:left="2" w:hangingChars="69" w:hanging="138"/>
              <w:jc w:val="left"/>
              <w:rPr>
                <w:rFonts w:ascii="HG丸ｺﾞｼｯｸM-PRO" w:eastAsia="HG丸ｺﾞｼｯｸM-PRO"/>
                <w:color w:val="000000" w:themeColor="text1"/>
                <w:sz w:val="20"/>
                <w:szCs w:val="20"/>
              </w:rPr>
            </w:pPr>
            <w:r w:rsidRPr="0072154C">
              <w:rPr>
                <w:rFonts w:ascii="HG丸ｺﾞｼｯｸM-PRO" w:eastAsia="HG丸ｺﾞｼｯｸM-PRO" w:hint="eastAsia"/>
                <w:color w:val="000000" w:themeColor="text1"/>
                <w:sz w:val="20"/>
                <w:szCs w:val="20"/>
              </w:rPr>
              <w:t>【物事に進んで取り組む力】</w:t>
            </w:r>
          </w:p>
          <w:p w14:paraId="0B6218EF" w14:textId="4557E1B8" w:rsidR="00034EB2" w:rsidRPr="0072154C" w:rsidRDefault="0013361A" w:rsidP="00ED784E">
            <w:pPr>
              <w:spacing w:line="240" w:lineRule="exact"/>
              <w:ind w:left="400" w:hangingChars="200" w:hanging="400"/>
              <w:rPr>
                <w:rFonts w:ascii="HG丸ｺﾞｼｯｸM-PRO" w:eastAsia="HG丸ｺﾞｼｯｸM-PRO" w:hAnsi="ＭＳ 明朝"/>
                <w:color w:val="000000" w:themeColor="text1"/>
                <w:sz w:val="20"/>
                <w:szCs w:val="20"/>
              </w:rPr>
            </w:pPr>
            <w:r w:rsidRPr="0072154C">
              <w:rPr>
                <w:rFonts w:ascii="HG丸ｺﾞｼｯｸM-PRO" w:eastAsia="HG丸ｺﾞｼｯｸM-PRO" w:hAnsi="ＭＳ 明朝" w:hint="eastAsia"/>
                <w:color w:val="000000" w:themeColor="text1"/>
                <w:sz w:val="20"/>
                <w:szCs w:val="20"/>
              </w:rPr>
              <w:t xml:space="preserve">ア　</w:t>
            </w:r>
            <w:r w:rsidR="00EA328A" w:rsidRPr="0072154C">
              <w:rPr>
                <w:rFonts w:ascii="HG丸ｺﾞｼｯｸM-PRO" w:eastAsia="HG丸ｺﾞｼｯｸM-PRO" w:hAnsi="ＭＳ 明朝" w:hint="eastAsia"/>
                <w:color w:val="000000" w:themeColor="text1"/>
                <w:sz w:val="20"/>
                <w:szCs w:val="20"/>
              </w:rPr>
              <w:t>総合的な探究の時間、</w:t>
            </w:r>
            <w:r w:rsidR="00051730" w:rsidRPr="0072154C">
              <w:rPr>
                <w:rFonts w:ascii="HG丸ｺﾞｼｯｸM-PRO" w:eastAsia="HG丸ｺﾞｼｯｸM-PRO" w:hAnsi="ＭＳ 明朝"/>
                <w:color w:val="000000" w:themeColor="text1"/>
                <w:sz w:val="20"/>
                <w:szCs w:val="20"/>
              </w:rPr>
              <w:t>LHR</w:t>
            </w:r>
            <w:r w:rsidR="00EA328A" w:rsidRPr="0072154C">
              <w:rPr>
                <w:rFonts w:ascii="HG丸ｺﾞｼｯｸM-PRO" w:eastAsia="HG丸ｺﾞｼｯｸM-PRO" w:hAnsi="ＭＳ 明朝" w:hint="eastAsia"/>
                <w:color w:val="000000" w:themeColor="text1"/>
                <w:sz w:val="20"/>
                <w:szCs w:val="20"/>
              </w:rPr>
              <w:t>等を改善</w:t>
            </w:r>
            <w:r w:rsidR="006946C2" w:rsidRPr="0072154C">
              <w:rPr>
                <w:rFonts w:ascii="HG丸ｺﾞｼｯｸM-PRO" w:eastAsia="HG丸ｺﾞｼｯｸM-PRO" w:hAnsi="ＭＳ 明朝" w:hint="eastAsia"/>
                <w:color w:val="000000" w:themeColor="text1"/>
                <w:sz w:val="20"/>
                <w:szCs w:val="20"/>
              </w:rPr>
              <w:t>充実させ、計画的に実施する</w:t>
            </w:r>
            <w:r w:rsidR="0080750A" w:rsidRPr="0072154C">
              <w:rPr>
                <w:rFonts w:ascii="HG丸ｺﾞｼｯｸM-PRO" w:eastAsia="HG丸ｺﾞｼｯｸM-PRO" w:hAnsi="ＭＳ 明朝" w:hint="eastAsia"/>
                <w:color w:val="000000" w:themeColor="text1"/>
                <w:sz w:val="20"/>
                <w:szCs w:val="20"/>
              </w:rPr>
              <w:t>。</w:t>
            </w:r>
          </w:p>
          <w:p w14:paraId="4D632FA3" w14:textId="77777777" w:rsidR="00034EB2" w:rsidRPr="0072154C" w:rsidRDefault="0079254E" w:rsidP="0013361A">
            <w:pPr>
              <w:spacing w:line="240" w:lineRule="exact"/>
              <w:ind w:left="400" w:hangingChars="200" w:hanging="400"/>
              <w:rPr>
                <w:rFonts w:ascii="HG丸ｺﾞｼｯｸM-PRO" w:eastAsia="HG丸ｺﾞｼｯｸM-PRO" w:hAnsi="ＭＳ 明朝"/>
                <w:color w:val="000000" w:themeColor="text1"/>
                <w:sz w:val="20"/>
                <w:szCs w:val="20"/>
              </w:rPr>
            </w:pPr>
            <w:r w:rsidRPr="0072154C">
              <w:rPr>
                <w:rFonts w:ascii="HG丸ｺﾞｼｯｸM-PRO" w:eastAsia="HG丸ｺﾞｼｯｸM-PRO" w:hAnsi="ＭＳ 明朝" w:hint="eastAsia"/>
                <w:color w:val="000000" w:themeColor="text1"/>
                <w:sz w:val="20"/>
                <w:szCs w:val="20"/>
              </w:rPr>
              <w:t>(</w:t>
            </w:r>
            <w:r w:rsidR="0013361A" w:rsidRPr="0072154C">
              <w:rPr>
                <w:rFonts w:ascii="HG丸ｺﾞｼｯｸM-PRO" w:eastAsia="HG丸ｺﾞｼｯｸM-PRO" w:hAnsi="ＭＳ 明朝" w:hint="eastAsia"/>
                <w:color w:val="000000" w:themeColor="text1"/>
                <w:sz w:val="20"/>
                <w:szCs w:val="20"/>
              </w:rPr>
              <w:t>ア</w:t>
            </w:r>
            <w:r w:rsidRPr="0072154C">
              <w:rPr>
                <w:rFonts w:ascii="HG丸ｺﾞｼｯｸM-PRO" w:eastAsia="HG丸ｺﾞｼｯｸM-PRO" w:hAnsi="ＭＳ 明朝" w:hint="eastAsia"/>
                <w:color w:val="000000" w:themeColor="text1"/>
                <w:sz w:val="20"/>
                <w:szCs w:val="20"/>
              </w:rPr>
              <w:t>)</w:t>
            </w:r>
            <w:r w:rsidR="0080750A" w:rsidRPr="0072154C">
              <w:rPr>
                <w:rFonts w:ascii="HG丸ｺﾞｼｯｸM-PRO" w:eastAsia="HG丸ｺﾞｼｯｸM-PRO" w:hAnsi="ＭＳ 明朝" w:hint="eastAsia"/>
                <w:color w:val="000000" w:themeColor="text1"/>
                <w:sz w:val="20"/>
                <w:szCs w:val="20"/>
              </w:rPr>
              <w:t>進路学習・キャリア教育の</w:t>
            </w:r>
            <w:r w:rsidR="00034EB2" w:rsidRPr="0072154C">
              <w:rPr>
                <w:rFonts w:ascii="HG丸ｺﾞｼｯｸM-PRO" w:eastAsia="HG丸ｺﾞｼｯｸM-PRO" w:hAnsi="ＭＳ 明朝" w:hint="eastAsia"/>
                <w:color w:val="000000" w:themeColor="text1"/>
                <w:sz w:val="20"/>
                <w:szCs w:val="20"/>
              </w:rPr>
              <w:t>内容</w:t>
            </w:r>
            <w:r w:rsidR="0092734C" w:rsidRPr="0072154C">
              <w:rPr>
                <w:rFonts w:ascii="HG丸ｺﾞｼｯｸM-PRO" w:eastAsia="HG丸ｺﾞｼｯｸM-PRO" w:hAnsi="ＭＳ 明朝" w:hint="eastAsia"/>
                <w:color w:val="000000" w:themeColor="text1"/>
                <w:sz w:val="20"/>
                <w:szCs w:val="20"/>
              </w:rPr>
              <w:t>、</w:t>
            </w:r>
            <w:r w:rsidR="00034EB2" w:rsidRPr="0072154C">
              <w:rPr>
                <w:rFonts w:ascii="HG丸ｺﾞｼｯｸM-PRO" w:eastAsia="HG丸ｺﾞｼｯｸM-PRO" w:hAnsi="ＭＳ 明朝" w:hint="eastAsia"/>
                <w:color w:val="000000" w:themeColor="text1"/>
                <w:sz w:val="20"/>
                <w:szCs w:val="20"/>
              </w:rPr>
              <w:t>実施時期・提供方法</w:t>
            </w:r>
            <w:r w:rsidR="007A1B91" w:rsidRPr="0072154C">
              <w:rPr>
                <w:rFonts w:ascii="HG丸ｺﾞｼｯｸM-PRO" w:eastAsia="HG丸ｺﾞｼｯｸM-PRO" w:hAnsi="ＭＳ 明朝" w:hint="eastAsia"/>
                <w:color w:val="000000" w:themeColor="text1"/>
                <w:sz w:val="20"/>
                <w:szCs w:val="20"/>
              </w:rPr>
              <w:t>の</w:t>
            </w:r>
            <w:r w:rsidR="00034EB2" w:rsidRPr="0072154C">
              <w:rPr>
                <w:rFonts w:ascii="HG丸ｺﾞｼｯｸM-PRO" w:eastAsia="HG丸ｺﾞｼｯｸM-PRO" w:hAnsi="ＭＳ 明朝" w:hint="eastAsia"/>
                <w:color w:val="000000" w:themeColor="text1"/>
                <w:sz w:val="20"/>
                <w:szCs w:val="20"/>
              </w:rPr>
              <w:t>工夫</w:t>
            </w:r>
            <w:r w:rsidR="00C14E1B" w:rsidRPr="0072154C">
              <w:rPr>
                <w:rFonts w:ascii="HG丸ｺﾞｼｯｸM-PRO" w:eastAsia="HG丸ｺﾞｼｯｸM-PRO" w:hAnsi="ＭＳ 明朝" w:hint="eastAsia"/>
                <w:color w:val="000000" w:themeColor="text1"/>
                <w:sz w:val="20"/>
                <w:szCs w:val="20"/>
              </w:rPr>
              <w:t>及び大学、教育産業等の活用</w:t>
            </w:r>
          </w:p>
          <w:p w14:paraId="71275D7F" w14:textId="77777777" w:rsidR="002107B0" w:rsidRPr="0072154C" w:rsidRDefault="0079254E" w:rsidP="00E66EF6">
            <w:pPr>
              <w:spacing w:line="240" w:lineRule="exact"/>
              <w:ind w:left="200" w:hangingChars="100" w:hanging="200"/>
              <w:rPr>
                <w:rFonts w:ascii="HG丸ｺﾞｼｯｸM-PRO" w:eastAsia="HG丸ｺﾞｼｯｸM-PRO" w:hAnsi="ＭＳ 明朝"/>
                <w:color w:val="000000" w:themeColor="text1"/>
                <w:sz w:val="20"/>
                <w:szCs w:val="20"/>
              </w:rPr>
            </w:pPr>
            <w:r w:rsidRPr="0072154C">
              <w:rPr>
                <w:rFonts w:ascii="HG丸ｺﾞｼｯｸM-PRO" w:eastAsia="HG丸ｺﾞｼｯｸM-PRO" w:hAnsi="ＭＳ 明朝" w:hint="eastAsia"/>
                <w:color w:val="000000" w:themeColor="text1"/>
                <w:sz w:val="20"/>
                <w:szCs w:val="20"/>
              </w:rPr>
              <w:t>(</w:t>
            </w:r>
            <w:r w:rsidR="0013361A" w:rsidRPr="0072154C">
              <w:rPr>
                <w:rFonts w:ascii="HG丸ｺﾞｼｯｸM-PRO" w:eastAsia="HG丸ｺﾞｼｯｸM-PRO" w:hAnsi="ＭＳ 明朝" w:hint="eastAsia"/>
                <w:color w:val="000000" w:themeColor="text1"/>
                <w:sz w:val="20"/>
                <w:szCs w:val="20"/>
              </w:rPr>
              <w:t>イ</w:t>
            </w:r>
            <w:r w:rsidRPr="0072154C">
              <w:rPr>
                <w:rFonts w:ascii="HG丸ｺﾞｼｯｸM-PRO" w:eastAsia="HG丸ｺﾞｼｯｸM-PRO" w:hAnsi="ＭＳ 明朝" w:hint="eastAsia"/>
                <w:color w:val="000000" w:themeColor="text1"/>
                <w:sz w:val="20"/>
                <w:szCs w:val="20"/>
              </w:rPr>
              <w:t>)</w:t>
            </w:r>
            <w:r w:rsidR="001E1C82" w:rsidRPr="0072154C">
              <w:rPr>
                <w:rFonts w:ascii="HG丸ｺﾞｼｯｸM-PRO" w:eastAsia="HG丸ｺﾞｼｯｸM-PRO" w:hAnsi="ＭＳ 明朝" w:hint="eastAsia"/>
                <w:color w:val="000000" w:themeColor="text1"/>
                <w:sz w:val="20"/>
                <w:szCs w:val="20"/>
              </w:rPr>
              <w:t>長期休暇中</w:t>
            </w:r>
            <w:r w:rsidR="0080750A" w:rsidRPr="0072154C">
              <w:rPr>
                <w:rFonts w:ascii="HG丸ｺﾞｼｯｸM-PRO" w:eastAsia="HG丸ｺﾞｼｯｸM-PRO" w:hAnsi="ＭＳ 明朝" w:hint="eastAsia"/>
                <w:color w:val="000000" w:themeColor="text1"/>
                <w:sz w:val="20"/>
                <w:szCs w:val="20"/>
              </w:rPr>
              <w:t>等</w:t>
            </w:r>
            <w:r w:rsidR="001E1C82" w:rsidRPr="0072154C">
              <w:rPr>
                <w:rFonts w:ascii="HG丸ｺﾞｼｯｸM-PRO" w:eastAsia="HG丸ｺﾞｼｯｸM-PRO" w:hAnsi="ＭＳ 明朝" w:hint="eastAsia"/>
                <w:color w:val="000000" w:themeColor="text1"/>
                <w:sz w:val="20"/>
                <w:szCs w:val="20"/>
              </w:rPr>
              <w:t>の講習を</w:t>
            </w:r>
            <w:r w:rsidR="0080750A" w:rsidRPr="0072154C">
              <w:rPr>
                <w:rFonts w:ascii="HG丸ｺﾞｼｯｸM-PRO" w:eastAsia="HG丸ｺﾞｼｯｸM-PRO" w:hAnsi="ＭＳ 明朝" w:hint="eastAsia"/>
                <w:color w:val="000000" w:themeColor="text1"/>
                <w:sz w:val="20"/>
                <w:szCs w:val="20"/>
              </w:rPr>
              <w:t>継続・</w:t>
            </w:r>
            <w:r w:rsidR="001E1C82" w:rsidRPr="0072154C">
              <w:rPr>
                <w:rFonts w:ascii="HG丸ｺﾞｼｯｸM-PRO" w:eastAsia="HG丸ｺﾞｼｯｸM-PRO" w:hAnsi="ＭＳ 明朝" w:hint="eastAsia"/>
                <w:color w:val="000000" w:themeColor="text1"/>
                <w:sz w:val="20"/>
                <w:szCs w:val="20"/>
              </w:rPr>
              <w:t>充実</w:t>
            </w:r>
          </w:p>
          <w:p w14:paraId="0E3AD6D0" w14:textId="77777777" w:rsidR="00546FBC" w:rsidRPr="0072154C" w:rsidRDefault="00546FBC" w:rsidP="00E66EF6">
            <w:pPr>
              <w:spacing w:line="240" w:lineRule="exact"/>
              <w:rPr>
                <w:rFonts w:ascii="HG丸ｺﾞｼｯｸM-PRO" w:eastAsia="HG丸ｺﾞｼｯｸM-PRO" w:hAnsi="ＭＳ 明朝"/>
                <w:color w:val="000000" w:themeColor="text1"/>
                <w:sz w:val="20"/>
                <w:szCs w:val="20"/>
              </w:rPr>
            </w:pPr>
          </w:p>
          <w:p w14:paraId="7FC58B2C" w14:textId="77777777" w:rsidR="00F07CCC" w:rsidRPr="0072154C" w:rsidRDefault="00F07CCC" w:rsidP="007C64B9">
            <w:pPr>
              <w:spacing w:line="240" w:lineRule="exact"/>
              <w:ind w:leftChars="-65" w:left="2" w:hangingChars="69" w:hanging="138"/>
              <w:jc w:val="left"/>
              <w:rPr>
                <w:rFonts w:ascii="HG丸ｺﾞｼｯｸM-PRO" w:eastAsia="HG丸ｺﾞｼｯｸM-PRO"/>
                <w:color w:val="000000" w:themeColor="text1"/>
                <w:sz w:val="20"/>
                <w:szCs w:val="20"/>
              </w:rPr>
            </w:pPr>
          </w:p>
          <w:p w14:paraId="024F9ED7" w14:textId="15B299DE" w:rsidR="007D291B" w:rsidRPr="0072154C" w:rsidRDefault="007C64B9" w:rsidP="007C64B9">
            <w:pPr>
              <w:spacing w:line="240" w:lineRule="exact"/>
              <w:ind w:leftChars="-65" w:left="2" w:hangingChars="69" w:hanging="138"/>
              <w:jc w:val="left"/>
              <w:rPr>
                <w:rFonts w:ascii="HG丸ｺﾞｼｯｸM-PRO" w:eastAsia="HG丸ｺﾞｼｯｸM-PRO" w:hAnsi="ＭＳ 明朝"/>
                <w:color w:val="000000" w:themeColor="text1"/>
                <w:sz w:val="20"/>
                <w:szCs w:val="20"/>
              </w:rPr>
            </w:pPr>
            <w:r w:rsidRPr="0072154C">
              <w:rPr>
                <w:rFonts w:ascii="HG丸ｺﾞｼｯｸM-PRO" w:eastAsia="HG丸ｺﾞｼｯｸM-PRO" w:hint="eastAsia"/>
                <w:color w:val="000000" w:themeColor="text1"/>
                <w:sz w:val="20"/>
                <w:szCs w:val="20"/>
              </w:rPr>
              <w:t>【他人に働きかけ巻き込む力】</w:t>
            </w:r>
          </w:p>
          <w:p w14:paraId="438D5733" w14:textId="0F444C6B" w:rsidR="00DC59BD" w:rsidRPr="0072154C" w:rsidRDefault="00762E57" w:rsidP="00ED784E">
            <w:pPr>
              <w:spacing w:line="240" w:lineRule="exact"/>
              <w:ind w:left="400" w:hangingChars="200" w:hanging="400"/>
              <w:rPr>
                <w:rFonts w:ascii="HG丸ｺﾞｼｯｸM-PRO" w:eastAsia="HG丸ｺﾞｼｯｸM-PRO" w:hAnsi="ＭＳ 明朝"/>
                <w:color w:val="000000" w:themeColor="text1"/>
                <w:sz w:val="20"/>
                <w:szCs w:val="20"/>
              </w:rPr>
            </w:pPr>
            <w:r w:rsidRPr="0072154C">
              <w:rPr>
                <w:rFonts w:ascii="HG丸ｺﾞｼｯｸM-PRO" w:eastAsia="HG丸ｺﾞｼｯｸM-PRO" w:hAnsi="ＭＳ 明朝" w:hint="eastAsia"/>
                <w:color w:val="000000" w:themeColor="text1"/>
                <w:sz w:val="20"/>
                <w:szCs w:val="20"/>
              </w:rPr>
              <w:t>ア</w:t>
            </w:r>
            <w:r w:rsidR="0013361A" w:rsidRPr="0072154C">
              <w:rPr>
                <w:rFonts w:ascii="HG丸ｺﾞｼｯｸM-PRO" w:eastAsia="HG丸ｺﾞｼｯｸM-PRO" w:hAnsi="ＭＳ 明朝" w:hint="eastAsia"/>
                <w:color w:val="000000" w:themeColor="text1"/>
                <w:sz w:val="20"/>
                <w:szCs w:val="20"/>
              </w:rPr>
              <w:t xml:space="preserve">　</w:t>
            </w:r>
            <w:r w:rsidR="00B95D7B" w:rsidRPr="0072154C">
              <w:rPr>
                <w:rFonts w:ascii="HG丸ｺﾞｼｯｸM-PRO" w:eastAsia="HG丸ｺﾞｼｯｸM-PRO" w:hAnsi="ＭＳ 明朝" w:hint="eastAsia"/>
                <w:color w:val="000000" w:themeColor="text1"/>
                <w:sz w:val="20"/>
                <w:szCs w:val="20"/>
              </w:rPr>
              <w:t>新学習指導要領の導入に合わせて</w:t>
            </w:r>
            <w:r w:rsidR="007D291B" w:rsidRPr="0072154C">
              <w:rPr>
                <w:rFonts w:ascii="HG丸ｺﾞｼｯｸM-PRO" w:eastAsia="HG丸ｺﾞｼｯｸM-PRO" w:hAnsi="ＭＳ 明朝" w:hint="eastAsia"/>
                <w:color w:val="000000" w:themeColor="text1"/>
                <w:sz w:val="20"/>
                <w:szCs w:val="20"/>
              </w:rPr>
              <w:t>観点別学習状況評価</w:t>
            </w:r>
            <w:r w:rsidR="00B95D7B" w:rsidRPr="0072154C">
              <w:rPr>
                <w:rFonts w:ascii="HG丸ｺﾞｼｯｸM-PRO" w:eastAsia="HG丸ｺﾞｼｯｸM-PRO" w:hAnsi="ＭＳ 明朝" w:hint="eastAsia"/>
                <w:color w:val="000000" w:themeColor="text1"/>
                <w:sz w:val="20"/>
                <w:szCs w:val="20"/>
              </w:rPr>
              <w:t>を本格実施し、</w:t>
            </w:r>
            <w:r w:rsidR="006C150A" w:rsidRPr="0072154C">
              <w:rPr>
                <w:rFonts w:ascii="HG丸ｺﾞｼｯｸM-PRO" w:eastAsia="HG丸ｺﾞｼｯｸM-PRO" w:hint="eastAsia"/>
                <w:color w:val="000000" w:themeColor="text1"/>
                <w:sz w:val="20"/>
                <w:szCs w:val="20"/>
              </w:rPr>
              <w:t>主体的・対話的で深い学びや英語</w:t>
            </w:r>
            <w:r w:rsidR="00C447D3" w:rsidRPr="0072154C">
              <w:rPr>
                <w:rFonts w:ascii="HG丸ｺﾞｼｯｸM-PRO" w:eastAsia="HG丸ｺﾞｼｯｸM-PRO" w:hint="eastAsia"/>
                <w:color w:val="000000" w:themeColor="text1"/>
                <w:sz w:val="20"/>
                <w:szCs w:val="20"/>
              </w:rPr>
              <w:t>４</w:t>
            </w:r>
            <w:r w:rsidR="006C150A" w:rsidRPr="0072154C">
              <w:rPr>
                <w:rFonts w:ascii="HG丸ｺﾞｼｯｸM-PRO" w:eastAsia="HG丸ｺﾞｼｯｸM-PRO" w:hint="eastAsia"/>
                <w:color w:val="000000" w:themeColor="text1"/>
                <w:sz w:val="20"/>
                <w:szCs w:val="20"/>
              </w:rPr>
              <w:t>技能育成のための授業実践につなげる。</w:t>
            </w:r>
          </w:p>
          <w:p w14:paraId="214D85E2" w14:textId="77777777" w:rsidR="00837974" w:rsidRPr="0072154C" w:rsidRDefault="00837974" w:rsidP="00ED784E">
            <w:pPr>
              <w:spacing w:line="240" w:lineRule="exact"/>
              <w:ind w:left="400" w:hangingChars="200" w:hanging="400"/>
              <w:rPr>
                <w:rFonts w:ascii="HG丸ｺﾞｼｯｸM-PRO" w:eastAsia="HG丸ｺﾞｼｯｸM-PRO" w:hAnsi="ＭＳ 明朝"/>
                <w:color w:val="000000" w:themeColor="text1"/>
                <w:sz w:val="20"/>
                <w:szCs w:val="20"/>
              </w:rPr>
            </w:pPr>
          </w:p>
          <w:p w14:paraId="02D2A039" w14:textId="616C30EF" w:rsidR="00837974" w:rsidRDefault="00837974" w:rsidP="00ED784E">
            <w:pPr>
              <w:spacing w:line="240" w:lineRule="exact"/>
              <w:ind w:left="400" w:hangingChars="200" w:hanging="400"/>
              <w:rPr>
                <w:rFonts w:ascii="HG丸ｺﾞｼｯｸM-PRO" w:eastAsia="HG丸ｺﾞｼｯｸM-PRO" w:hAnsi="ＭＳ 明朝"/>
                <w:color w:val="000000" w:themeColor="text1"/>
                <w:sz w:val="20"/>
                <w:szCs w:val="20"/>
              </w:rPr>
            </w:pPr>
          </w:p>
          <w:p w14:paraId="0E9E3E55" w14:textId="77777777" w:rsidR="00855801" w:rsidRPr="0072154C" w:rsidRDefault="00855801" w:rsidP="00ED784E">
            <w:pPr>
              <w:spacing w:line="240" w:lineRule="exact"/>
              <w:ind w:left="400" w:hangingChars="200" w:hanging="400"/>
              <w:rPr>
                <w:rFonts w:ascii="HG丸ｺﾞｼｯｸM-PRO" w:eastAsia="HG丸ｺﾞｼｯｸM-PRO" w:hAnsi="ＭＳ 明朝" w:hint="eastAsia"/>
                <w:color w:val="000000" w:themeColor="text1"/>
                <w:sz w:val="20"/>
                <w:szCs w:val="20"/>
              </w:rPr>
            </w:pPr>
          </w:p>
          <w:p w14:paraId="4AD0B8AA" w14:textId="4EADCC93" w:rsidR="001E5AF7" w:rsidRPr="0072154C" w:rsidRDefault="00762E57" w:rsidP="00ED784E">
            <w:pPr>
              <w:spacing w:line="240" w:lineRule="exact"/>
              <w:ind w:left="400" w:hangingChars="200" w:hanging="400"/>
              <w:rPr>
                <w:rFonts w:ascii="HG丸ｺﾞｼｯｸM-PRO" w:eastAsia="HG丸ｺﾞｼｯｸM-PRO" w:hAnsi="ＭＳ 明朝"/>
                <w:color w:val="000000" w:themeColor="text1"/>
                <w:sz w:val="20"/>
                <w:szCs w:val="20"/>
              </w:rPr>
            </w:pPr>
            <w:r w:rsidRPr="0072154C">
              <w:rPr>
                <w:rFonts w:ascii="HG丸ｺﾞｼｯｸM-PRO" w:eastAsia="HG丸ｺﾞｼｯｸM-PRO" w:hAnsi="ＭＳ 明朝" w:hint="eastAsia"/>
                <w:color w:val="000000" w:themeColor="text1"/>
                <w:sz w:val="20"/>
                <w:szCs w:val="20"/>
              </w:rPr>
              <w:t>イ</w:t>
            </w:r>
            <w:r w:rsidR="0013361A" w:rsidRPr="0072154C">
              <w:rPr>
                <w:rFonts w:ascii="HG丸ｺﾞｼｯｸM-PRO" w:eastAsia="HG丸ｺﾞｼｯｸM-PRO" w:hAnsi="ＭＳ 明朝" w:hint="eastAsia"/>
                <w:color w:val="000000" w:themeColor="text1"/>
                <w:sz w:val="20"/>
                <w:szCs w:val="20"/>
              </w:rPr>
              <w:t xml:space="preserve">　</w:t>
            </w:r>
            <w:r w:rsidR="00A24E2B" w:rsidRPr="0072154C">
              <w:rPr>
                <w:rFonts w:ascii="HG丸ｺﾞｼｯｸM-PRO" w:eastAsia="HG丸ｺﾞｼｯｸM-PRO" w:hAnsi="ＭＳ 明朝" w:hint="eastAsia"/>
                <w:color w:val="000000" w:themeColor="text1"/>
                <w:sz w:val="20"/>
                <w:szCs w:val="20"/>
              </w:rPr>
              <w:t>生徒の学習状況、進路等のデータ分析や情報共有を推進する。その際、外部テスト</w:t>
            </w:r>
            <w:r w:rsidR="00A558A1" w:rsidRPr="0072154C">
              <w:rPr>
                <w:rFonts w:ascii="HG丸ｺﾞｼｯｸM-PRO" w:eastAsia="HG丸ｺﾞｼｯｸM-PRO" w:hAnsi="ＭＳ 明朝" w:hint="eastAsia"/>
                <w:color w:val="000000" w:themeColor="text1"/>
                <w:sz w:val="20"/>
                <w:szCs w:val="20"/>
              </w:rPr>
              <w:t>や</w:t>
            </w:r>
            <w:r w:rsidR="00276FA6" w:rsidRPr="0072154C">
              <w:rPr>
                <w:rFonts w:ascii="HG丸ｺﾞｼｯｸM-PRO" w:eastAsia="HG丸ｺﾞｼｯｸM-PRO" w:hAnsi="ＭＳ 明朝" w:hint="eastAsia"/>
                <w:color w:val="000000" w:themeColor="text1"/>
                <w:sz w:val="20"/>
                <w:szCs w:val="20"/>
              </w:rPr>
              <w:t>学習支援ツール</w:t>
            </w:r>
            <w:r w:rsidR="00A24E2B" w:rsidRPr="0072154C">
              <w:rPr>
                <w:rFonts w:ascii="HG丸ｺﾞｼｯｸM-PRO" w:eastAsia="HG丸ｺﾞｼｯｸM-PRO" w:hAnsi="ＭＳ 明朝" w:hint="eastAsia"/>
                <w:color w:val="000000" w:themeColor="text1"/>
                <w:sz w:val="20"/>
                <w:szCs w:val="20"/>
              </w:rPr>
              <w:t>等</w:t>
            </w:r>
            <w:r w:rsidR="0017193D" w:rsidRPr="0072154C">
              <w:rPr>
                <w:rFonts w:ascii="HG丸ｺﾞｼｯｸM-PRO" w:eastAsia="HG丸ｺﾞｼｯｸM-PRO" w:hAnsi="ＭＳ 明朝" w:hint="eastAsia"/>
                <w:color w:val="000000" w:themeColor="text1"/>
                <w:sz w:val="20"/>
                <w:szCs w:val="20"/>
              </w:rPr>
              <w:t>の学習教材</w:t>
            </w:r>
            <w:r w:rsidR="00A24E2B" w:rsidRPr="0072154C">
              <w:rPr>
                <w:rFonts w:ascii="HG丸ｺﾞｼｯｸM-PRO" w:eastAsia="HG丸ｺﾞｼｯｸM-PRO" w:hAnsi="ＭＳ 明朝" w:hint="eastAsia"/>
                <w:color w:val="000000" w:themeColor="text1"/>
                <w:sz w:val="20"/>
                <w:szCs w:val="20"/>
              </w:rPr>
              <w:t>も</w:t>
            </w:r>
            <w:r w:rsidR="0017193D" w:rsidRPr="0072154C">
              <w:rPr>
                <w:rFonts w:ascii="HG丸ｺﾞｼｯｸM-PRO" w:eastAsia="HG丸ｺﾞｼｯｸM-PRO" w:hAnsi="ＭＳ 明朝" w:hint="eastAsia"/>
                <w:color w:val="000000" w:themeColor="text1"/>
                <w:sz w:val="20"/>
                <w:szCs w:val="20"/>
              </w:rPr>
              <w:t>積極的に</w:t>
            </w:r>
            <w:r w:rsidR="00A24E2B" w:rsidRPr="0072154C">
              <w:rPr>
                <w:rFonts w:ascii="HG丸ｺﾞｼｯｸM-PRO" w:eastAsia="HG丸ｺﾞｼｯｸM-PRO" w:hAnsi="ＭＳ 明朝" w:hint="eastAsia"/>
                <w:color w:val="000000" w:themeColor="text1"/>
                <w:sz w:val="20"/>
                <w:szCs w:val="20"/>
              </w:rPr>
              <w:t>活用して効率・効果を高める。</w:t>
            </w:r>
          </w:p>
          <w:p w14:paraId="44493304" w14:textId="77777777" w:rsidR="007C64B9" w:rsidRPr="0072154C" w:rsidRDefault="007C64B9" w:rsidP="00E66EF6">
            <w:pPr>
              <w:spacing w:line="240" w:lineRule="exact"/>
              <w:ind w:left="200" w:hangingChars="100" w:hanging="200"/>
              <w:rPr>
                <w:rFonts w:ascii="HG丸ｺﾞｼｯｸM-PRO" w:eastAsia="HG丸ｺﾞｼｯｸM-PRO" w:hAnsi="ＭＳ 明朝"/>
                <w:color w:val="000000" w:themeColor="text1"/>
                <w:sz w:val="20"/>
                <w:szCs w:val="20"/>
              </w:rPr>
            </w:pPr>
          </w:p>
          <w:p w14:paraId="342F3961" w14:textId="77777777" w:rsidR="000670B8" w:rsidRPr="0072154C" w:rsidRDefault="000670B8" w:rsidP="007C64B9">
            <w:pPr>
              <w:spacing w:line="240" w:lineRule="exact"/>
              <w:ind w:leftChars="-65" w:left="2" w:hangingChars="69" w:hanging="138"/>
              <w:jc w:val="left"/>
              <w:rPr>
                <w:rFonts w:ascii="HG丸ｺﾞｼｯｸM-PRO" w:eastAsia="HG丸ｺﾞｼｯｸM-PRO"/>
                <w:color w:val="000000" w:themeColor="text1"/>
                <w:sz w:val="20"/>
                <w:szCs w:val="20"/>
              </w:rPr>
            </w:pPr>
          </w:p>
          <w:p w14:paraId="61BB0A7D" w14:textId="77777777" w:rsidR="000670B8" w:rsidRPr="0072154C" w:rsidRDefault="000670B8" w:rsidP="007C64B9">
            <w:pPr>
              <w:spacing w:line="240" w:lineRule="exact"/>
              <w:ind w:leftChars="-65" w:left="2" w:hangingChars="69" w:hanging="138"/>
              <w:jc w:val="left"/>
              <w:rPr>
                <w:rFonts w:ascii="HG丸ｺﾞｼｯｸM-PRO" w:eastAsia="HG丸ｺﾞｼｯｸM-PRO"/>
                <w:color w:val="000000" w:themeColor="text1"/>
                <w:sz w:val="20"/>
                <w:szCs w:val="20"/>
              </w:rPr>
            </w:pPr>
          </w:p>
          <w:p w14:paraId="432A7376" w14:textId="77777777" w:rsidR="00D934A4" w:rsidRPr="0072154C" w:rsidRDefault="00D934A4" w:rsidP="007C64B9">
            <w:pPr>
              <w:spacing w:line="240" w:lineRule="exact"/>
              <w:ind w:leftChars="-65" w:left="2" w:hangingChars="69" w:hanging="138"/>
              <w:jc w:val="left"/>
              <w:rPr>
                <w:rFonts w:ascii="HG丸ｺﾞｼｯｸM-PRO" w:eastAsia="HG丸ｺﾞｼｯｸM-PRO"/>
                <w:color w:val="000000" w:themeColor="text1"/>
                <w:sz w:val="20"/>
                <w:szCs w:val="20"/>
              </w:rPr>
            </w:pPr>
          </w:p>
          <w:p w14:paraId="4736F173" w14:textId="7B609469" w:rsidR="00713BCC" w:rsidRPr="0072154C" w:rsidRDefault="007C64B9" w:rsidP="007C64B9">
            <w:pPr>
              <w:spacing w:line="240" w:lineRule="exact"/>
              <w:ind w:leftChars="-65" w:left="2" w:hangingChars="69" w:hanging="138"/>
              <w:jc w:val="left"/>
              <w:rPr>
                <w:rFonts w:ascii="HG丸ｺﾞｼｯｸM-PRO" w:eastAsia="HG丸ｺﾞｼｯｸM-PRO" w:hAnsi="ＭＳ 明朝"/>
                <w:color w:val="000000" w:themeColor="text1"/>
                <w:sz w:val="20"/>
                <w:szCs w:val="20"/>
              </w:rPr>
            </w:pPr>
            <w:r w:rsidRPr="0072154C">
              <w:rPr>
                <w:rFonts w:ascii="HG丸ｺﾞｼｯｸM-PRO" w:eastAsia="HG丸ｺﾞｼｯｸM-PRO" w:hint="eastAsia"/>
                <w:color w:val="000000" w:themeColor="text1"/>
                <w:sz w:val="20"/>
                <w:szCs w:val="20"/>
              </w:rPr>
              <w:t>【目的を設定し確実に行動する力】</w:t>
            </w:r>
          </w:p>
          <w:p w14:paraId="21D9B02E" w14:textId="77777777" w:rsidR="00713BCC" w:rsidRPr="0072154C" w:rsidRDefault="00713BCC" w:rsidP="00ED784E">
            <w:pPr>
              <w:spacing w:line="240" w:lineRule="exact"/>
              <w:ind w:left="400" w:hangingChars="200" w:hanging="400"/>
              <w:rPr>
                <w:rFonts w:ascii="HG丸ｺﾞｼｯｸM-PRO" w:eastAsia="HG丸ｺﾞｼｯｸM-PRO" w:hAnsi="ＭＳ 明朝"/>
                <w:color w:val="000000" w:themeColor="text1"/>
                <w:sz w:val="20"/>
                <w:szCs w:val="20"/>
              </w:rPr>
            </w:pPr>
            <w:r w:rsidRPr="0072154C">
              <w:rPr>
                <w:rFonts w:ascii="HG丸ｺﾞｼｯｸM-PRO" w:eastAsia="HG丸ｺﾞｼｯｸM-PRO" w:hAnsi="ＭＳ 明朝" w:hint="eastAsia"/>
                <w:color w:val="000000" w:themeColor="text1"/>
                <w:sz w:val="20"/>
                <w:szCs w:val="20"/>
              </w:rPr>
              <w:t>ア　生徒の進路意識を高め、最適な科目選択を行えるよう、生徒自ら進路の資料・情報を収集し咀嚼する機会を計画的に提供する。</w:t>
            </w:r>
          </w:p>
          <w:p w14:paraId="3748A1AA" w14:textId="48CB3BF5" w:rsidR="00713BCC" w:rsidRPr="0072154C" w:rsidRDefault="00713BCC" w:rsidP="00713BCC">
            <w:pPr>
              <w:spacing w:line="240" w:lineRule="exact"/>
              <w:ind w:left="400" w:hangingChars="200" w:hanging="400"/>
              <w:rPr>
                <w:rFonts w:ascii="HG丸ｺﾞｼｯｸM-PRO" w:eastAsia="HG丸ｺﾞｼｯｸM-PRO" w:hAnsi="ＭＳ 明朝"/>
                <w:color w:val="000000" w:themeColor="text1"/>
                <w:sz w:val="20"/>
                <w:szCs w:val="20"/>
              </w:rPr>
            </w:pPr>
            <w:r w:rsidRPr="0072154C">
              <w:rPr>
                <w:rFonts w:ascii="HG丸ｺﾞｼｯｸM-PRO" w:eastAsia="HG丸ｺﾞｼｯｸM-PRO" w:hAnsi="ＭＳ 明朝" w:hint="eastAsia"/>
                <w:color w:val="000000" w:themeColor="text1"/>
                <w:sz w:val="20"/>
                <w:szCs w:val="20"/>
              </w:rPr>
              <w:t>(ア)全教員によるガイダンス(年</w:t>
            </w:r>
            <w:r w:rsidR="00C447D3" w:rsidRPr="0072154C">
              <w:rPr>
                <w:rFonts w:ascii="HG丸ｺﾞｼｯｸM-PRO" w:eastAsia="HG丸ｺﾞｼｯｸM-PRO" w:hAnsi="ＭＳ 明朝" w:hint="eastAsia"/>
                <w:color w:val="000000" w:themeColor="text1"/>
                <w:sz w:val="20"/>
                <w:szCs w:val="20"/>
              </w:rPr>
              <w:t>２</w:t>
            </w:r>
            <w:r w:rsidRPr="0072154C">
              <w:rPr>
                <w:rFonts w:ascii="HG丸ｺﾞｼｯｸM-PRO" w:eastAsia="HG丸ｺﾞｼｯｸM-PRO" w:hAnsi="ＭＳ 明朝" w:hint="eastAsia"/>
                <w:color w:val="000000" w:themeColor="text1"/>
                <w:sz w:val="20"/>
                <w:szCs w:val="20"/>
              </w:rPr>
              <w:t>回)及び科目選択申請書点検。</w:t>
            </w:r>
          </w:p>
          <w:p w14:paraId="786EBF23" w14:textId="77777777" w:rsidR="00713BCC" w:rsidRPr="0072154C" w:rsidRDefault="00713BCC" w:rsidP="00713BCC">
            <w:pPr>
              <w:spacing w:line="240" w:lineRule="exact"/>
              <w:ind w:left="400" w:hangingChars="200" w:hanging="400"/>
              <w:rPr>
                <w:rFonts w:ascii="HG丸ｺﾞｼｯｸM-PRO" w:eastAsia="HG丸ｺﾞｼｯｸM-PRO" w:hAnsi="ＭＳ 明朝"/>
                <w:color w:val="000000" w:themeColor="text1"/>
                <w:sz w:val="20"/>
                <w:szCs w:val="20"/>
              </w:rPr>
            </w:pPr>
            <w:r w:rsidRPr="0072154C">
              <w:rPr>
                <w:rFonts w:ascii="HG丸ｺﾞｼｯｸM-PRO" w:eastAsia="HG丸ｺﾞｼｯｸM-PRO" w:hAnsi="ＭＳ 明朝" w:hint="eastAsia"/>
                <w:color w:val="000000" w:themeColor="text1"/>
                <w:sz w:val="20"/>
                <w:szCs w:val="20"/>
              </w:rPr>
              <w:t>(イ)学習や進路意識の診断結果等を活用した懇談・ガイダンスを充実させる。</w:t>
            </w:r>
          </w:p>
          <w:p w14:paraId="4BA78D63" w14:textId="77777777" w:rsidR="00713BCC" w:rsidRPr="0072154C" w:rsidRDefault="00713BCC" w:rsidP="00713BCC">
            <w:pPr>
              <w:spacing w:line="240" w:lineRule="exact"/>
              <w:ind w:left="400" w:hangingChars="200" w:hanging="400"/>
              <w:rPr>
                <w:rFonts w:ascii="HG丸ｺﾞｼｯｸM-PRO" w:eastAsia="HG丸ｺﾞｼｯｸM-PRO" w:hAnsi="ＭＳ 明朝"/>
                <w:color w:val="000000" w:themeColor="text1"/>
                <w:sz w:val="20"/>
                <w:szCs w:val="20"/>
              </w:rPr>
            </w:pPr>
            <w:r w:rsidRPr="0072154C">
              <w:rPr>
                <w:rFonts w:ascii="HG丸ｺﾞｼｯｸM-PRO" w:eastAsia="HG丸ｺﾞｼｯｸM-PRO" w:hAnsi="ＭＳ 明朝" w:hint="eastAsia"/>
                <w:color w:val="000000" w:themeColor="text1"/>
                <w:sz w:val="20"/>
                <w:szCs w:val="20"/>
              </w:rPr>
              <w:t>(ウ)専門家による説明会、講演会等を活用して将来のイメージを具体化させる。</w:t>
            </w:r>
          </w:p>
          <w:p w14:paraId="75E7E98D" w14:textId="77777777" w:rsidR="00713BCC" w:rsidRPr="0072154C" w:rsidRDefault="00713BCC" w:rsidP="004B5F17">
            <w:pPr>
              <w:spacing w:line="240" w:lineRule="exact"/>
              <w:ind w:left="200" w:hangingChars="100" w:hanging="200"/>
              <w:rPr>
                <w:rFonts w:ascii="HG丸ｺﾞｼｯｸM-PRO" w:eastAsia="HG丸ｺﾞｼｯｸM-PRO" w:hAnsi="ＭＳ 明朝"/>
                <w:color w:val="000000" w:themeColor="text1"/>
                <w:sz w:val="20"/>
                <w:szCs w:val="20"/>
              </w:rPr>
            </w:pPr>
            <w:r w:rsidRPr="0072154C">
              <w:rPr>
                <w:rFonts w:ascii="HG丸ｺﾞｼｯｸM-PRO" w:eastAsia="HG丸ｺﾞｼｯｸM-PRO" w:hAnsi="ＭＳ 明朝" w:hint="eastAsia"/>
                <w:color w:val="000000" w:themeColor="text1"/>
                <w:sz w:val="20"/>
                <w:szCs w:val="20"/>
              </w:rPr>
              <w:t>(エ)科目選択モデル案の改善</w:t>
            </w:r>
          </w:p>
          <w:p w14:paraId="5CF7B737" w14:textId="77777777" w:rsidR="00E66EF6" w:rsidRPr="0072154C" w:rsidRDefault="00E66EF6" w:rsidP="00E66EF6">
            <w:pPr>
              <w:spacing w:line="240" w:lineRule="exact"/>
              <w:ind w:left="200" w:hangingChars="100" w:hanging="200"/>
              <w:rPr>
                <w:rFonts w:ascii="HG丸ｺﾞｼｯｸM-PRO" w:eastAsia="HG丸ｺﾞｼｯｸM-PRO" w:hAnsi="ＭＳ 明朝"/>
                <w:color w:val="000000" w:themeColor="text1"/>
                <w:sz w:val="20"/>
                <w:szCs w:val="20"/>
              </w:rPr>
            </w:pPr>
          </w:p>
        </w:tc>
        <w:tc>
          <w:tcPr>
            <w:tcW w:w="4536" w:type="dxa"/>
            <w:tcBorders>
              <w:right w:val="dashed" w:sz="4" w:space="0" w:color="auto"/>
            </w:tcBorders>
          </w:tcPr>
          <w:p w14:paraId="263C8F86" w14:textId="77777777" w:rsidR="005C64D2" w:rsidRPr="0072154C" w:rsidRDefault="005C64D2" w:rsidP="00E66EF6">
            <w:pPr>
              <w:spacing w:line="240" w:lineRule="exact"/>
              <w:jc w:val="left"/>
              <w:rPr>
                <w:rFonts w:ascii="HG丸ｺﾞｼｯｸM-PRO" w:eastAsia="HG丸ｺﾞｼｯｸM-PRO" w:hAnsi="ＭＳ 明朝"/>
                <w:color w:val="000000" w:themeColor="text1"/>
                <w:sz w:val="20"/>
                <w:szCs w:val="20"/>
              </w:rPr>
            </w:pPr>
          </w:p>
          <w:p w14:paraId="7C5AD9A6" w14:textId="77777777" w:rsidR="00DC59BD" w:rsidRPr="0072154C" w:rsidRDefault="0013361A" w:rsidP="00E66EF6">
            <w:pPr>
              <w:spacing w:line="240" w:lineRule="exact"/>
              <w:jc w:val="left"/>
              <w:rPr>
                <w:rFonts w:ascii="HG丸ｺﾞｼｯｸM-PRO" w:eastAsia="HG丸ｺﾞｼｯｸM-PRO" w:hAnsi="ＭＳ 明朝"/>
                <w:color w:val="000000" w:themeColor="text1"/>
                <w:sz w:val="20"/>
                <w:szCs w:val="20"/>
              </w:rPr>
            </w:pPr>
            <w:r w:rsidRPr="0072154C">
              <w:rPr>
                <w:rFonts w:ascii="HG丸ｺﾞｼｯｸM-PRO" w:eastAsia="HG丸ｺﾞｼｯｸM-PRO" w:hAnsi="ＭＳ 明朝" w:hint="eastAsia"/>
                <w:color w:val="000000" w:themeColor="text1"/>
                <w:sz w:val="20"/>
                <w:szCs w:val="20"/>
              </w:rPr>
              <w:t>ア</w:t>
            </w:r>
          </w:p>
          <w:p w14:paraId="51F72436" w14:textId="3C328B57" w:rsidR="00A558A1" w:rsidRPr="0072154C" w:rsidRDefault="0079254E" w:rsidP="00427402">
            <w:pPr>
              <w:spacing w:line="240" w:lineRule="exact"/>
              <w:ind w:left="400" w:hangingChars="200" w:hanging="400"/>
              <w:jc w:val="left"/>
              <w:rPr>
                <w:rFonts w:ascii="HG丸ｺﾞｼｯｸM-PRO" w:eastAsia="HG丸ｺﾞｼｯｸM-PRO" w:hAnsi="ＭＳ 明朝"/>
                <w:color w:val="000000" w:themeColor="text1"/>
                <w:sz w:val="20"/>
                <w:szCs w:val="20"/>
              </w:rPr>
            </w:pPr>
            <w:r w:rsidRPr="0072154C">
              <w:rPr>
                <w:rFonts w:ascii="HG丸ｺﾞｼｯｸM-PRO" w:eastAsia="HG丸ｺﾞｼｯｸM-PRO" w:hAnsi="ＭＳ 明朝" w:hint="eastAsia"/>
                <w:color w:val="000000" w:themeColor="text1"/>
                <w:sz w:val="20"/>
                <w:szCs w:val="20"/>
              </w:rPr>
              <w:t>(</w:t>
            </w:r>
            <w:r w:rsidR="0013361A" w:rsidRPr="0072154C">
              <w:rPr>
                <w:rFonts w:ascii="HG丸ｺﾞｼｯｸM-PRO" w:eastAsia="HG丸ｺﾞｼｯｸM-PRO" w:hAnsi="ＭＳ 明朝" w:hint="eastAsia"/>
                <w:color w:val="000000" w:themeColor="text1"/>
                <w:sz w:val="20"/>
                <w:szCs w:val="20"/>
              </w:rPr>
              <w:t>ア</w:t>
            </w:r>
            <w:r w:rsidRPr="0072154C">
              <w:rPr>
                <w:rFonts w:ascii="HG丸ｺﾞｼｯｸM-PRO" w:eastAsia="HG丸ｺﾞｼｯｸM-PRO" w:hAnsi="ＭＳ 明朝" w:hint="eastAsia"/>
                <w:color w:val="000000" w:themeColor="text1"/>
                <w:sz w:val="20"/>
                <w:szCs w:val="20"/>
              </w:rPr>
              <w:t>)</w:t>
            </w:r>
            <w:r w:rsidR="00427402" w:rsidRPr="0072154C">
              <w:rPr>
                <w:rFonts w:ascii="HG丸ｺﾞｼｯｸM-PRO" w:eastAsia="HG丸ｺﾞｼｯｸM-PRO" w:hAnsi="ＭＳ 明朝" w:hint="eastAsia"/>
                <w:color w:val="000000" w:themeColor="text1"/>
                <w:sz w:val="20"/>
                <w:szCs w:val="20"/>
              </w:rPr>
              <w:t>「</w:t>
            </w:r>
            <w:r w:rsidR="00A558A1" w:rsidRPr="0072154C">
              <w:rPr>
                <w:rFonts w:ascii="HG丸ｺﾞｼｯｸM-PRO" w:eastAsia="HG丸ｺﾞｼｯｸM-PRO" w:hAnsi="ＭＳ 明朝" w:hint="eastAsia"/>
                <w:color w:val="000000" w:themeColor="text1"/>
                <w:sz w:val="20"/>
                <w:szCs w:val="20"/>
              </w:rPr>
              <w:t>生徒が進路資料・情報を自分で集める努力をしている</w:t>
            </w:r>
            <w:r w:rsidR="00427402" w:rsidRPr="0072154C">
              <w:rPr>
                <w:rFonts w:ascii="HG丸ｺﾞｼｯｸM-PRO" w:eastAsia="HG丸ｺﾞｼｯｸM-PRO" w:hAnsi="ＭＳ 明朝" w:hint="eastAsia"/>
                <w:color w:val="000000" w:themeColor="text1"/>
                <w:sz w:val="20"/>
                <w:szCs w:val="20"/>
              </w:rPr>
              <w:t>」を</w:t>
            </w:r>
            <w:r w:rsidR="00C447D3" w:rsidRPr="0072154C">
              <w:rPr>
                <w:rFonts w:ascii="HG丸ｺﾞｼｯｸM-PRO" w:eastAsia="HG丸ｺﾞｼｯｸM-PRO" w:hAnsi="ＭＳ 明朝"/>
                <w:color w:val="000000" w:themeColor="text1"/>
                <w:sz w:val="20"/>
                <w:szCs w:val="20"/>
              </w:rPr>
              <w:t>73</w:t>
            </w:r>
            <w:r w:rsidR="00A558A1" w:rsidRPr="0072154C">
              <w:rPr>
                <w:rFonts w:ascii="HG丸ｺﾞｼｯｸM-PRO" w:eastAsia="HG丸ｺﾞｼｯｸM-PRO" w:hAnsi="ＭＳ 明朝" w:hint="eastAsia"/>
                <w:color w:val="000000" w:themeColor="text1"/>
                <w:sz w:val="20"/>
                <w:szCs w:val="20"/>
              </w:rPr>
              <w:t>%</w:t>
            </w:r>
            <w:r w:rsidR="00427402" w:rsidRPr="0072154C">
              <w:rPr>
                <w:rFonts w:ascii="HG丸ｺﾞｼｯｸM-PRO" w:eastAsia="HG丸ｺﾞｼｯｸM-PRO" w:hAnsi="ＭＳ 明朝" w:hint="eastAsia"/>
                <w:color w:val="000000" w:themeColor="text1"/>
                <w:sz w:val="20"/>
                <w:szCs w:val="20"/>
              </w:rPr>
              <w:t>以上とする。</w:t>
            </w:r>
          </w:p>
          <w:p w14:paraId="05F2E2E5" w14:textId="77777777" w:rsidR="00A558A1" w:rsidRPr="0072154C" w:rsidRDefault="00A558A1" w:rsidP="0013361A">
            <w:pPr>
              <w:spacing w:line="240" w:lineRule="exact"/>
              <w:ind w:left="400" w:hangingChars="200" w:hanging="400"/>
              <w:jc w:val="left"/>
              <w:rPr>
                <w:rFonts w:ascii="HG丸ｺﾞｼｯｸM-PRO" w:eastAsia="HG丸ｺﾞｼｯｸM-PRO" w:hAnsi="ＭＳ 明朝"/>
                <w:color w:val="000000" w:themeColor="text1"/>
                <w:sz w:val="20"/>
                <w:szCs w:val="20"/>
              </w:rPr>
            </w:pPr>
          </w:p>
          <w:p w14:paraId="320860DB" w14:textId="36B5B138" w:rsidR="00277839" w:rsidRPr="0072154C" w:rsidRDefault="0079254E" w:rsidP="0013361A">
            <w:pPr>
              <w:spacing w:line="240" w:lineRule="exact"/>
              <w:ind w:left="400" w:hangingChars="200" w:hanging="400"/>
              <w:jc w:val="left"/>
              <w:rPr>
                <w:rFonts w:ascii="HG丸ｺﾞｼｯｸM-PRO" w:eastAsia="HG丸ｺﾞｼｯｸM-PRO" w:hAnsi="ＭＳ 明朝"/>
                <w:color w:val="000000" w:themeColor="text1"/>
                <w:sz w:val="20"/>
                <w:szCs w:val="20"/>
              </w:rPr>
            </w:pPr>
            <w:r w:rsidRPr="0072154C">
              <w:rPr>
                <w:rFonts w:ascii="HG丸ｺﾞｼｯｸM-PRO" w:eastAsia="HG丸ｺﾞｼｯｸM-PRO" w:hAnsi="ＭＳ 明朝" w:hint="eastAsia"/>
                <w:color w:val="000000" w:themeColor="text1"/>
                <w:sz w:val="20"/>
                <w:szCs w:val="20"/>
              </w:rPr>
              <w:t>(</w:t>
            </w:r>
            <w:r w:rsidR="0013361A" w:rsidRPr="0072154C">
              <w:rPr>
                <w:rFonts w:ascii="HG丸ｺﾞｼｯｸM-PRO" w:eastAsia="HG丸ｺﾞｼｯｸM-PRO" w:hAnsi="ＭＳ 明朝" w:hint="eastAsia"/>
                <w:color w:val="000000" w:themeColor="text1"/>
                <w:sz w:val="20"/>
                <w:szCs w:val="20"/>
              </w:rPr>
              <w:t>イ</w:t>
            </w:r>
            <w:r w:rsidRPr="0072154C">
              <w:rPr>
                <w:rFonts w:ascii="HG丸ｺﾞｼｯｸM-PRO" w:eastAsia="HG丸ｺﾞｼｯｸM-PRO" w:hAnsi="ＭＳ 明朝" w:hint="eastAsia"/>
                <w:color w:val="000000" w:themeColor="text1"/>
                <w:sz w:val="20"/>
                <w:szCs w:val="20"/>
              </w:rPr>
              <w:t>)</w:t>
            </w:r>
            <w:r w:rsidR="00427402" w:rsidRPr="0072154C">
              <w:rPr>
                <w:rFonts w:ascii="HG丸ｺﾞｼｯｸM-PRO" w:eastAsia="HG丸ｺﾞｼｯｸM-PRO" w:hAnsi="ＭＳ 明朝" w:hint="eastAsia"/>
                <w:color w:val="000000" w:themeColor="text1"/>
                <w:sz w:val="20"/>
                <w:szCs w:val="20"/>
              </w:rPr>
              <w:t>「</w:t>
            </w:r>
            <w:r w:rsidR="00277839" w:rsidRPr="0072154C">
              <w:rPr>
                <w:rFonts w:ascii="HG丸ｺﾞｼｯｸM-PRO" w:eastAsia="HG丸ｺﾞｼｯｸM-PRO" w:hAnsi="ＭＳ 明朝" w:hint="eastAsia"/>
                <w:color w:val="000000" w:themeColor="text1"/>
                <w:sz w:val="20"/>
                <w:szCs w:val="20"/>
              </w:rPr>
              <w:t>生徒の講習への参加状況</w:t>
            </w:r>
            <w:r w:rsidR="00427402" w:rsidRPr="0072154C">
              <w:rPr>
                <w:rFonts w:ascii="HG丸ｺﾞｼｯｸM-PRO" w:eastAsia="HG丸ｺﾞｼｯｸM-PRO" w:hAnsi="ＭＳ 明朝" w:hint="eastAsia"/>
                <w:color w:val="000000" w:themeColor="text1"/>
                <w:sz w:val="20"/>
                <w:szCs w:val="20"/>
              </w:rPr>
              <w:t>」を</w:t>
            </w:r>
            <w:r w:rsidR="00C447D3" w:rsidRPr="0072154C">
              <w:rPr>
                <w:rFonts w:ascii="HG丸ｺﾞｼｯｸM-PRO" w:eastAsia="HG丸ｺﾞｼｯｸM-PRO" w:hAnsi="ＭＳ 明朝" w:hint="eastAsia"/>
                <w:color w:val="000000" w:themeColor="text1"/>
                <w:sz w:val="20"/>
                <w:szCs w:val="20"/>
              </w:rPr>
              <w:t>３</w:t>
            </w:r>
            <w:r w:rsidR="00B95D7B" w:rsidRPr="0072154C">
              <w:rPr>
                <w:rFonts w:ascii="HG丸ｺﾞｼｯｸM-PRO" w:eastAsia="HG丸ｺﾞｼｯｸM-PRO" w:hAnsi="ＭＳ 明朝" w:hint="eastAsia"/>
                <w:color w:val="000000" w:themeColor="text1"/>
                <w:sz w:val="20"/>
                <w:szCs w:val="20"/>
              </w:rPr>
              <w:t>年</w:t>
            </w:r>
            <w:r w:rsidR="00C447D3" w:rsidRPr="0072154C">
              <w:rPr>
                <w:rFonts w:ascii="HG丸ｺﾞｼｯｸM-PRO" w:eastAsia="HG丸ｺﾞｼｯｸM-PRO" w:hAnsi="ＭＳ 明朝"/>
                <w:color w:val="000000" w:themeColor="text1"/>
                <w:sz w:val="20"/>
                <w:szCs w:val="20"/>
              </w:rPr>
              <w:t>71</w:t>
            </w:r>
            <w:r w:rsidR="00B95D7B" w:rsidRPr="0072154C">
              <w:rPr>
                <w:rFonts w:ascii="HG丸ｺﾞｼｯｸM-PRO" w:eastAsia="HG丸ｺﾞｼｯｸM-PRO" w:hAnsi="ＭＳ 明朝" w:hint="eastAsia"/>
                <w:color w:val="000000" w:themeColor="text1"/>
                <w:sz w:val="20"/>
                <w:szCs w:val="20"/>
              </w:rPr>
              <w:t>％</w:t>
            </w:r>
            <w:r w:rsidR="00427402" w:rsidRPr="0072154C">
              <w:rPr>
                <w:rFonts w:ascii="HG丸ｺﾞｼｯｸM-PRO" w:eastAsia="HG丸ｺﾞｼｯｸM-PRO" w:hAnsi="ＭＳ 明朝" w:hint="eastAsia"/>
                <w:color w:val="000000" w:themeColor="text1"/>
                <w:sz w:val="20"/>
                <w:szCs w:val="20"/>
              </w:rPr>
              <w:t>以上</w:t>
            </w:r>
            <w:r w:rsidR="00B95D7B" w:rsidRPr="0072154C">
              <w:rPr>
                <w:rFonts w:ascii="HG丸ｺﾞｼｯｸM-PRO" w:eastAsia="HG丸ｺﾞｼｯｸM-PRO" w:hAnsi="ＭＳ 明朝" w:hint="eastAsia"/>
                <w:color w:val="000000" w:themeColor="text1"/>
                <w:sz w:val="20"/>
                <w:szCs w:val="20"/>
              </w:rPr>
              <w:t>、全学年</w:t>
            </w:r>
            <w:r w:rsidR="00C447D3" w:rsidRPr="0072154C">
              <w:rPr>
                <w:rFonts w:ascii="HG丸ｺﾞｼｯｸM-PRO" w:eastAsia="HG丸ｺﾞｼｯｸM-PRO" w:hAnsi="ＭＳ 明朝"/>
                <w:color w:val="000000" w:themeColor="text1"/>
                <w:sz w:val="20"/>
                <w:szCs w:val="20"/>
              </w:rPr>
              <w:t>37</w:t>
            </w:r>
            <w:r w:rsidR="00B95D7B" w:rsidRPr="0072154C">
              <w:rPr>
                <w:rFonts w:ascii="HG丸ｺﾞｼｯｸM-PRO" w:eastAsia="HG丸ｺﾞｼｯｸM-PRO" w:hAnsi="ＭＳ 明朝" w:hint="eastAsia"/>
                <w:color w:val="000000" w:themeColor="text1"/>
                <w:sz w:val="20"/>
                <w:szCs w:val="20"/>
              </w:rPr>
              <w:t>％</w:t>
            </w:r>
            <w:r w:rsidR="00427402" w:rsidRPr="0072154C">
              <w:rPr>
                <w:rFonts w:ascii="HG丸ｺﾞｼｯｸM-PRO" w:eastAsia="HG丸ｺﾞｼｯｸM-PRO" w:hAnsi="ＭＳ 明朝" w:hint="eastAsia"/>
                <w:color w:val="000000" w:themeColor="text1"/>
                <w:sz w:val="20"/>
                <w:szCs w:val="20"/>
              </w:rPr>
              <w:t>以上とする。</w:t>
            </w:r>
          </w:p>
          <w:p w14:paraId="067885C8" w14:textId="77777777" w:rsidR="00372903" w:rsidRPr="0072154C" w:rsidRDefault="00372903" w:rsidP="00E66EF6">
            <w:pPr>
              <w:spacing w:line="240" w:lineRule="exact"/>
              <w:ind w:left="100" w:hangingChars="50" w:hanging="100"/>
              <w:jc w:val="left"/>
              <w:rPr>
                <w:rFonts w:ascii="HG丸ｺﾞｼｯｸM-PRO" w:eastAsia="HG丸ｺﾞｼｯｸM-PRO" w:hAnsi="ＭＳ 明朝"/>
                <w:color w:val="000000" w:themeColor="text1"/>
                <w:sz w:val="20"/>
                <w:szCs w:val="20"/>
              </w:rPr>
            </w:pPr>
          </w:p>
          <w:p w14:paraId="721B204A" w14:textId="77777777" w:rsidR="00F07CCC" w:rsidRPr="0072154C" w:rsidRDefault="00F07CCC" w:rsidP="00B95D7B">
            <w:pPr>
              <w:spacing w:line="240" w:lineRule="exact"/>
              <w:ind w:left="100" w:hangingChars="50" w:hanging="100"/>
              <w:jc w:val="left"/>
              <w:rPr>
                <w:rFonts w:ascii="HG丸ｺﾞｼｯｸM-PRO" w:eastAsia="HG丸ｺﾞｼｯｸM-PRO" w:hAnsi="ＭＳ 明朝"/>
                <w:color w:val="000000" w:themeColor="text1"/>
                <w:sz w:val="20"/>
                <w:szCs w:val="20"/>
              </w:rPr>
            </w:pPr>
          </w:p>
          <w:p w14:paraId="59262562" w14:textId="358240F0" w:rsidR="007A3B1E" w:rsidRPr="0072154C" w:rsidRDefault="00762E57" w:rsidP="00B95D7B">
            <w:pPr>
              <w:spacing w:line="240" w:lineRule="exact"/>
              <w:ind w:left="100" w:hangingChars="50" w:hanging="100"/>
              <w:jc w:val="left"/>
              <w:rPr>
                <w:rFonts w:ascii="HG丸ｺﾞｼｯｸM-PRO" w:eastAsia="HG丸ｺﾞｼｯｸM-PRO" w:hAnsi="ＭＳ 明朝"/>
                <w:color w:val="000000" w:themeColor="text1"/>
                <w:sz w:val="20"/>
                <w:szCs w:val="20"/>
              </w:rPr>
            </w:pPr>
            <w:r w:rsidRPr="0072154C">
              <w:rPr>
                <w:rFonts w:ascii="HG丸ｺﾞｼｯｸM-PRO" w:eastAsia="HG丸ｺﾞｼｯｸM-PRO" w:hAnsi="ＭＳ 明朝" w:hint="eastAsia"/>
                <w:color w:val="000000" w:themeColor="text1"/>
                <w:sz w:val="20"/>
                <w:szCs w:val="20"/>
              </w:rPr>
              <w:t>ア</w:t>
            </w:r>
            <w:r w:rsidR="00427402" w:rsidRPr="0072154C">
              <w:rPr>
                <w:rFonts w:ascii="HG丸ｺﾞｼｯｸM-PRO" w:eastAsia="HG丸ｺﾞｼｯｸM-PRO" w:hAnsi="ＭＳ 明朝" w:hint="eastAsia"/>
                <w:color w:val="000000" w:themeColor="text1"/>
                <w:sz w:val="20"/>
                <w:szCs w:val="20"/>
              </w:rPr>
              <w:t>「</w:t>
            </w:r>
            <w:r w:rsidR="007A3B1E" w:rsidRPr="0072154C">
              <w:rPr>
                <w:rFonts w:ascii="HG丸ｺﾞｼｯｸM-PRO" w:eastAsia="HG丸ｺﾞｼｯｸM-PRO" w:hAnsi="ＭＳ 明朝" w:hint="eastAsia"/>
                <w:color w:val="000000" w:themeColor="text1"/>
                <w:sz w:val="20"/>
                <w:szCs w:val="20"/>
              </w:rPr>
              <w:t>生徒の授業理解</w:t>
            </w:r>
            <w:r w:rsidR="00427402" w:rsidRPr="0072154C">
              <w:rPr>
                <w:rFonts w:ascii="HG丸ｺﾞｼｯｸM-PRO" w:eastAsia="HG丸ｺﾞｼｯｸM-PRO" w:hAnsi="ＭＳ 明朝" w:hint="eastAsia"/>
                <w:color w:val="000000" w:themeColor="text1"/>
                <w:sz w:val="20"/>
                <w:szCs w:val="20"/>
              </w:rPr>
              <w:t>」を</w:t>
            </w:r>
            <w:r w:rsidR="00C447D3" w:rsidRPr="0072154C">
              <w:rPr>
                <w:rFonts w:ascii="HG丸ｺﾞｼｯｸM-PRO" w:eastAsia="HG丸ｺﾞｼｯｸM-PRO" w:hAnsi="ＭＳ 明朝"/>
                <w:color w:val="000000" w:themeColor="text1"/>
                <w:sz w:val="20"/>
                <w:szCs w:val="20"/>
              </w:rPr>
              <w:t>81</w:t>
            </w:r>
            <w:r w:rsidR="007A3B1E" w:rsidRPr="0072154C">
              <w:rPr>
                <w:rFonts w:ascii="HG丸ｺﾞｼｯｸM-PRO" w:eastAsia="HG丸ｺﾞｼｯｸM-PRO" w:hAnsi="ＭＳ 明朝" w:hint="eastAsia"/>
                <w:color w:val="000000" w:themeColor="text1"/>
                <w:sz w:val="20"/>
                <w:szCs w:val="20"/>
              </w:rPr>
              <w:t>%</w:t>
            </w:r>
            <w:r w:rsidR="00427402" w:rsidRPr="0072154C">
              <w:rPr>
                <w:rFonts w:ascii="HG丸ｺﾞｼｯｸM-PRO" w:eastAsia="HG丸ｺﾞｼｯｸM-PRO" w:hAnsi="ＭＳ 明朝" w:hint="eastAsia"/>
                <w:color w:val="000000" w:themeColor="text1"/>
                <w:sz w:val="20"/>
                <w:szCs w:val="20"/>
              </w:rPr>
              <w:t>以上とする。</w:t>
            </w:r>
          </w:p>
          <w:p w14:paraId="27750E4C" w14:textId="4BE36893" w:rsidR="006C150A" w:rsidRPr="0072154C" w:rsidRDefault="00427402" w:rsidP="00427402">
            <w:pPr>
              <w:spacing w:line="240" w:lineRule="exact"/>
              <w:ind w:leftChars="100" w:left="410" w:hangingChars="100" w:hanging="200"/>
              <w:jc w:val="left"/>
              <w:rPr>
                <w:rFonts w:ascii="HG丸ｺﾞｼｯｸM-PRO" w:eastAsia="HG丸ｺﾞｼｯｸM-PRO" w:hAnsi="ＭＳ 明朝"/>
                <w:color w:val="000000" w:themeColor="text1"/>
                <w:sz w:val="20"/>
                <w:szCs w:val="20"/>
              </w:rPr>
            </w:pPr>
            <w:r w:rsidRPr="0072154C">
              <w:rPr>
                <w:rFonts w:ascii="HG丸ｺﾞｼｯｸM-PRO" w:eastAsia="HG丸ｺﾞｼｯｸM-PRO" w:hAnsi="ＭＳ 明朝" w:hint="eastAsia"/>
                <w:color w:val="000000" w:themeColor="text1"/>
                <w:sz w:val="20"/>
                <w:szCs w:val="20"/>
              </w:rPr>
              <w:t>「</w:t>
            </w:r>
            <w:r w:rsidR="007A3B1E" w:rsidRPr="0072154C">
              <w:rPr>
                <w:rFonts w:ascii="HG丸ｺﾞｼｯｸM-PRO" w:eastAsia="HG丸ｺﾞｼｯｸM-PRO" w:hAnsi="ＭＳ 明朝" w:hint="eastAsia"/>
                <w:color w:val="000000" w:themeColor="text1"/>
                <w:sz w:val="20"/>
                <w:szCs w:val="20"/>
              </w:rPr>
              <w:t>生徒が自ら考えたり、主体的に学んだり活動したりする機会がある</w:t>
            </w:r>
            <w:r w:rsidRPr="0072154C">
              <w:rPr>
                <w:rFonts w:ascii="HG丸ｺﾞｼｯｸM-PRO" w:eastAsia="HG丸ｺﾞｼｯｸM-PRO" w:hAnsi="ＭＳ 明朝" w:hint="eastAsia"/>
                <w:color w:val="000000" w:themeColor="text1"/>
                <w:sz w:val="20"/>
                <w:szCs w:val="20"/>
              </w:rPr>
              <w:t>」を</w:t>
            </w:r>
            <w:r w:rsidR="007A3B1E" w:rsidRPr="0072154C">
              <w:rPr>
                <w:rFonts w:ascii="HG丸ｺﾞｼｯｸM-PRO" w:eastAsia="HG丸ｺﾞｼｯｸM-PRO" w:hAnsi="ＭＳ 明朝" w:hint="eastAsia"/>
                <w:color w:val="000000" w:themeColor="text1"/>
                <w:sz w:val="20"/>
                <w:szCs w:val="20"/>
              </w:rPr>
              <w:t>教員</w:t>
            </w:r>
            <w:r w:rsidR="00C447D3" w:rsidRPr="0072154C">
              <w:rPr>
                <w:rFonts w:ascii="HG丸ｺﾞｼｯｸM-PRO" w:eastAsia="HG丸ｺﾞｼｯｸM-PRO" w:hAnsi="ＭＳ 明朝"/>
                <w:color w:val="000000" w:themeColor="text1"/>
                <w:sz w:val="20"/>
                <w:szCs w:val="20"/>
              </w:rPr>
              <w:t>75</w:t>
            </w:r>
            <w:r w:rsidR="007A3B1E" w:rsidRPr="0072154C">
              <w:rPr>
                <w:rFonts w:ascii="HG丸ｺﾞｼｯｸM-PRO" w:eastAsia="HG丸ｺﾞｼｯｸM-PRO" w:hAnsi="ＭＳ 明朝" w:hint="eastAsia"/>
                <w:color w:val="000000" w:themeColor="text1"/>
                <w:sz w:val="20"/>
                <w:szCs w:val="20"/>
              </w:rPr>
              <w:t>%</w:t>
            </w:r>
            <w:r w:rsidRPr="0072154C">
              <w:rPr>
                <w:rFonts w:ascii="HG丸ｺﾞｼｯｸM-PRO" w:eastAsia="HG丸ｺﾞｼｯｸM-PRO" w:hAnsi="ＭＳ 明朝" w:hint="eastAsia"/>
                <w:color w:val="000000" w:themeColor="text1"/>
                <w:sz w:val="20"/>
                <w:szCs w:val="20"/>
              </w:rPr>
              <w:t>以上</w:t>
            </w:r>
            <w:r w:rsidR="007A3B1E" w:rsidRPr="0072154C">
              <w:rPr>
                <w:rFonts w:ascii="HG丸ｺﾞｼｯｸM-PRO" w:eastAsia="HG丸ｺﾞｼｯｸM-PRO" w:hAnsi="ＭＳ 明朝" w:hint="eastAsia"/>
                <w:color w:val="000000" w:themeColor="text1"/>
                <w:sz w:val="20"/>
                <w:szCs w:val="20"/>
              </w:rPr>
              <w:t>、生徒</w:t>
            </w:r>
            <w:r w:rsidR="00C447D3" w:rsidRPr="0072154C">
              <w:rPr>
                <w:rFonts w:ascii="HG丸ｺﾞｼｯｸM-PRO" w:eastAsia="HG丸ｺﾞｼｯｸM-PRO" w:hAnsi="ＭＳ 明朝"/>
                <w:color w:val="000000" w:themeColor="text1"/>
                <w:sz w:val="20"/>
                <w:szCs w:val="20"/>
              </w:rPr>
              <w:t>95</w:t>
            </w:r>
            <w:r w:rsidR="007A3B1E" w:rsidRPr="0072154C">
              <w:rPr>
                <w:rFonts w:ascii="HG丸ｺﾞｼｯｸM-PRO" w:eastAsia="HG丸ｺﾞｼｯｸM-PRO" w:hAnsi="ＭＳ 明朝" w:hint="eastAsia"/>
                <w:color w:val="000000" w:themeColor="text1"/>
                <w:sz w:val="20"/>
                <w:szCs w:val="20"/>
              </w:rPr>
              <w:t>%</w:t>
            </w:r>
            <w:r w:rsidRPr="0072154C">
              <w:rPr>
                <w:rFonts w:ascii="HG丸ｺﾞｼｯｸM-PRO" w:eastAsia="HG丸ｺﾞｼｯｸM-PRO" w:hAnsi="ＭＳ 明朝" w:hint="eastAsia"/>
                <w:color w:val="000000" w:themeColor="text1"/>
                <w:sz w:val="20"/>
                <w:szCs w:val="20"/>
              </w:rPr>
              <w:t>以上とする。</w:t>
            </w:r>
          </w:p>
          <w:p w14:paraId="5621E5B7" w14:textId="77777777" w:rsidR="00837974" w:rsidRPr="0072154C" w:rsidRDefault="00837974" w:rsidP="00ED784E">
            <w:pPr>
              <w:spacing w:line="240" w:lineRule="exact"/>
              <w:ind w:left="400" w:hangingChars="200" w:hanging="400"/>
              <w:jc w:val="left"/>
              <w:rPr>
                <w:rFonts w:ascii="HG丸ｺﾞｼｯｸM-PRO" w:eastAsia="HG丸ｺﾞｼｯｸM-PRO" w:hAnsi="ＭＳ 明朝"/>
                <w:color w:val="000000" w:themeColor="text1"/>
                <w:sz w:val="20"/>
                <w:szCs w:val="20"/>
              </w:rPr>
            </w:pPr>
          </w:p>
          <w:p w14:paraId="77C61430" w14:textId="77777777" w:rsidR="00837974" w:rsidRPr="0072154C" w:rsidRDefault="00837974" w:rsidP="00ED784E">
            <w:pPr>
              <w:spacing w:line="240" w:lineRule="exact"/>
              <w:ind w:left="400" w:hangingChars="200" w:hanging="400"/>
              <w:jc w:val="left"/>
              <w:rPr>
                <w:rFonts w:ascii="HG丸ｺﾞｼｯｸM-PRO" w:eastAsia="HG丸ｺﾞｼｯｸM-PRO" w:hAnsi="ＭＳ 明朝"/>
                <w:color w:val="000000" w:themeColor="text1"/>
                <w:sz w:val="20"/>
                <w:szCs w:val="20"/>
              </w:rPr>
            </w:pPr>
          </w:p>
          <w:p w14:paraId="4B97A331" w14:textId="77777777" w:rsidR="006A373A" w:rsidRPr="0072154C" w:rsidRDefault="006A373A" w:rsidP="00ED784E">
            <w:pPr>
              <w:spacing w:line="240" w:lineRule="exact"/>
              <w:ind w:left="400" w:hangingChars="200" w:hanging="400"/>
              <w:jc w:val="left"/>
              <w:rPr>
                <w:rFonts w:ascii="HG丸ｺﾞｼｯｸM-PRO" w:eastAsia="HG丸ｺﾞｼｯｸM-PRO" w:hAnsi="ＭＳ 明朝"/>
                <w:color w:val="000000" w:themeColor="text1"/>
                <w:sz w:val="20"/>
                <w:szCs w:val="20"/>
              </w:rPr>
            </w:pPr>
          </w:p>
          <w:p w14:paraId="01B969CC" w14:textId="10B6B057" w:rsidR="007C5FE2" w:rsidRPr="0072154C" w:rsidRDefault="00762E57" w:rsidP="00ED784E">
            <w:pPr>
              <w:spacing w:line="240" w:lineRule="exact"/>
              <w:ind w:left="400" w:hangingChars="200" w:hanging="400"/>
              <w:jc w:val="left"/>
              <w:rPr>
                <w:rFonts w:ascii="HG丸ｺﾞｼｯｸM-PRO" w:eastAsia="HG丸ｺﾞｼｯｸM-PRO" w:hAnsi="ＭＳ 明朝"/>
                <w:color w:val="000000" w:themeColor="text1"/>
                <w:sz w:val="20"/>
                <w:szCs w:val="20"/>
              </w:rPr>
            </w:pPr>
            <w:r w:rsidRPr="0072154C">
              <w:rPr>
                <w:rFonts w:ascii="HG丸ｺﾞｼｯｸM-PRO" w:eastAsia="HG丸ｺﾞｼｯｸM-PRO" w:hAnsi="ＭＳ 明朝" w:hint="eastAsia"/>
                <w:color w:val="000000" w:themeColor="text1"/>
                <w:sz w:val="20"/>
                <w:szCs w:val="20"/>
              </w:rPr>
              <w:t>イ</w:t>
            </w:r>
            <w:r w:rsidR="007C5FE2" w:rsidRPr="0072154C">
              <w:rPr>
                <w:rFonts w:ascii="HG丸ｺﾞｼｯｸM-PRO" w:eastAsia="HG丸ｺﾞｼｯｸM-PRO" w:hAnsi="ＭＳ 明朝" w:hint="eastAsia"/>
                <w:color w:val="000000" w:themeColor="text1"/>
                <w:sz w:val="20"/>
                <w:szCs w:val="20"/>
              </w:rPr>
              <w:t>・</w:t>
            </w:r>
            <w:r w:rsidR="001027AF" w:rsidRPr="0072154C">
              <w:rPr>
                <w:rFonts w:ascii="HG丸ｺﾞｼｯｸM-PRO" w:eastAsia="HG丸ｺﾞｼｯｸM-PRO" w:hAnsi="ＭＳ 明朝" w:hint="eastAsia"/>
                <w:color w:val="000000" w:themeColor="text1"/>
                <w:sz w:val="20"/>
                <w:szCs w:val="20"/>
              </w:rPr>
              <w:t>大学入学共通テスト</w:t>
            </w:r>
            <w:r w:rsidR="00335C64" w:rsidRPr="0072154C">
              <w:rPr>
                <w:rFonts w:ascii="HG丸ｺﾞｼｯｸM-PRO" w:eastAsia="HG丸ｺﾞｼｯｸM-PRO" w:hAnsi="ＭＳ 明朝" w:hint="eastAsia"/>
                <w:color w:val="000000" w:themeColor="text1"/>
                <w:sz w:val="20"/>
                <w:szCs w:val="20"/>
              </w:rPr>
              <w:t>受験者の</w:t>
            </w:r>
            <w:r w:rsidR="00AC3245" w:rsidRPr="0072154C">
              <w:rPr>
                <w:rFonts w:ascii="HG丸ｺﾞｼｯｸM-PRO" w:eastAsia="HG丸ｺﾞｼｯｸM-PRO" w:hAnsi="ＭＳ 明朝" w:hint="eastAsia"/>
                <w:color w:val="000000" w:themeColor="text1"/>
                <w:sz w:val="20"/>
                <w:szCs w:val="20"/>
              </w:rPr>
              <w:t>国語、数学、英語の</w:t>
            </w:r>
            <w:r w:rsidR="00335C64" w:rsidRPr="0072154C">
              <w:rPr>
                <w:rFonts w:ascii="HG丸ｺﾞｼｯｸM-PRO" w:eastAsia="HG丸ｺﾞｼｯｸM-PRO" w:hAnsi="ＭＳ 明朝" w:hint="eastAsia"/>
                <w:color w:val="000000" w:themeColor="text1"/>
                <w:sz w:val="20"/>
                <w:szCs w:val="20"/>
              </w:rPr>
              <w:t>平均点が</w:t>
            </w:r>
            <w:r w:rsidR="00176A1A" w:rsidRPr="0072154C">
              <w:rPr>
                <w:rFonts w:ascii="HG丸ｺﾞｼｯｸM-PRO" w:eastAsia="HG丸ｺﾞｼｯｸM-PRO" w:hAnsi="ＭＳ 明朝" w:hint="eastAsia"/>
                <w:color w:val="000000" w:themeColor="text1"/>
                <w:sz w:val="20"/>
                <w:szCs w:val="20"/>
              </w:rPr>
              <w:t>全国</w:t>
            </w:r>
            <w:r w:rsidR="00067B2B" w:rsidRPr="0072154C">
              <w:rPr>
                <w:rFonts w:ascii="HG丸ｺﾞｼｯｸM-PRO" w:eastAsia="HG丸ｺﾞｼｯｸM-PRO" w:hAnsi="ＭＳ 明朝" w:hint="eastAsia"/>
                <w:color w:val="000000" w:themeColor="text1"/>
                <w:sz w:val="20"/>
                <w:szCs w:val="20"/>
              </w:rPr>
              <w:t>平均を上回る。</w:t>
            </w:r>
          </w:p>
          <w:p w14:paraId="63C5399F" w14:textId="74AEFC90" w:rsidR="00DC59BD" w:rsidRPr="0072154C" w:rsidRDefault="007C5FE2" w:rsidP="005514F2">
            <w:pPr>
              <w:spacing w:line="240" w:lineRule="exact"/>
              <w:ind w:leftChars="100" w:left="410" w:hangingChars="100" w:hanging="200"/>
              <w:jc w:val="left"/>
              <w:rPr>
                <w:rFonts w:ascii="HG丸ｺﾞｼｯｸM-PRO" w:eastAsia="HG丸ｺﾞｼｯｸM-PRO" w:hAnsi="ＭＳ 明朝"/>
                <w:color w:val="000000" w:themeColor="text1"/>
                <w:sz w:val="20"/>
                <w:szCs w:val="20"/>
              </w:rPr>
            </w:pPr>
            <w:r w:rsidRPr="0072154C">
              <w:rPr>
                <w:rFonts w:ascii="HG丸ｺﾞｼｯｸM-PRO" w:eastAsia="HG丸ｺﾞｼｯｸM-PRO" w:hAnsi="ＭＳ 明朝" w:hint="eastAsia"/>
                <w:color w:val="000000" w:themeColor="text1"/>
                <w:sz w:val="20"/>
                <w:szCs w:val="20"/>
              </w:rPr>
              <w:t>・</w:t>
            </w:r>
            <w:r w:rsidR="00427402" w:rsidRPr="0072154C">
              <w:rPr>
                <w:rFonts w:ascii="HG丸ｺﾞｼｯｸM-PRO" w:eastAsia="HG丸ｺﾞｼｯｸM-PRO" w:hAnsi="ＭＳ 明朝" w:hint="eastAsia"/>
                <w:color w:val="000000" w:themeColor="text1"/>
                <w:sz w:val="20"/>
                <w:szCs w:val="20"/>
              </w:rPr>
              <w:t>「</w:t>
            </w:r>
            <w:r w:rsidR="00A558A1" w:rsidRPr="0072154C">
              <w:rPr>
                <w:rFonts w:ascii="HG丸ｺﾞｼｯｸM-PRO" w:eastAsia="HG丸ｺﾞｼｯｸM-PRO" w:hAnsi="ＭＳ 明朝" w:hint="eastAsia"/>
                <w:color w:val="000000" w:themeColor="text1"/>
                <w:sz w:val="20"/>
                <w:szCs w:val="20"/>
              </w:rPr>
              <w:t>生徒の自学自習時間</w:t>
            </w:r>
            <w:r w:rsidR="00427402" w:rsidRPr="0072154C">
              <w:rPr>
                <w:rFonts w:ascii="HG丸ｺﾞｼｯｸM-PRO" w:eastAsia="HG丸ｺﾞｼｯｸM-PRO" w:hAnsi="ＭＳ 明朝" w:hint="eastAsia"/>
                <w:color w:val="000000" w:themeColor="text1"/>
                <w:sz w:val="20"/>
                <w:szCs w:val="20"/>
              </w:rPr>
              <w:t>」について</w:t>
            </w:r>
            <w:r w:rsidR="00A558A1" w:rsidRPr="0072154C">
              <w:rPr>
                <w:rFonts w:ascii="HG丸ｺﾞｼｯｸM-PRO" w:eastAsia="HG丸ｺﾞｼｯｸM-PRO" w:hAnsi="ＭＳ 明朝" w:hint="eastAsia"/>
                <w:color w:val="000000" w:themeColor="text1"/>
                <w:sz w:val="20"/>
                <w:szCs w:val="20"/>
              </w:rPr>
              <w:t>平日</w:t>
            </w:r>
            <w:r w:rsidR="00C447D3" w:rsidRPr="0072154C">
              <w:rPr>
                <w:rFonts w:ascii="HG丸ｺﾞｼｯｸM-PRO" w:eastAsia="HG丸ｺﾞｼｯｸM-PRO" w:hAnsi="ＭＳ 明朝" w:hint="eastAsia"/>
                <w:color w:val="000000" w:themeColor="text1"/>
                <w:sz w:val="20"/>
                <w:szCs w:val="20"/>
              </w:rPr>
              <w:t>１</w:t>
            </w:r>
            <w:r w:rsidR="00A558A1" w:rsidRPr="0072154C">
              <w:rPr>
                <w:rFonts w:ascii="HG丸ｺﾞｼｯｸM-PRO" w:eastAsia="HG丸ｺﾞｼｯｸM-PRO" w:hAnsi="ＭＳ 明朝" w:hint="eastAsia"/>
                <w:color w:val="000000" w:themeColor="text1"/>
                <w:sz w:val="20"/>
                <w:szCs w:val="20"/>
              </w:rPr>
              <w:t>～</w:t>
            </w:r>
            <w:r w:rsidR="00C447D3" w:rsidRPr="0072154C">
              <w:rPr>
                <w:rFonts w:ascii="HG丸ｺﾞｼｯｸM-PRO" w:eastAsia="HG丸ｺﾞｼｯｸM-PRO" w:hAnsi="ＭＳ 明朝" w:hint="eastAsia"/>
                <w:color w:val="000000" w:themeColor="text1"/>
                <w:sz w:val="20"/>
                <w:szCs w:val="20"/>
              </w:rPr>
              <w:t>２</w:t>
            </w:r>
            <w:r w:rsidR="00A558A1" w:rsidRPr="0072154C">
              <w:rPr>
                <w:rFonts w:ascii="HG丸ｺﾞｼｯｸM-PRO" w:eastAsia="HG丸ｺﾞｼｯｸM-PRO" w:hAnsi="ＭＳ 明朝" w:hint="eastAsia"/>
                <w:color w:val="000000" w:themeColor="text1"/>
                <w:sz w:val="20"/>
                <w:szCs w:val="20"/>
              </w:rPr>
              <w:t>時間</w:t>
            </w:r>
            <w:r w:rsidR="00C447D3" w:rsidRPr="0072154C">
              <w:rPr>
                <w:rFonts w:ascii="HG丸ｺﾞｼｯｸM-PRO" w:eastAsia="HG丸ｺﾞｼｯｸM-PRO" w:hAnsi="ＭＳ 明朝"/>
                <w:color w:val="000000" w:themeColor="text1"/>
                <w:sz w:val="20"/>
                <w:szCs w:val="20"/>
              </w:rPr>
              <w:t>29</w:t>
            </w:r>
            <w:r w:rsidR="00A558A1" w:rsidRPr="0072154C">
              <w:rPr>
                <w:rFonts w:ascii="HG丸ｺﾞｼｯｸM-PRO" w:eastAsia="HG丸ｺﾞｼｯｸM-PRO" w:hAnsi="ＭＳ 明朝" w:hint="eastAsia"/>
                <w:color w:val="000000" w:themeColor="text1"/>
                <w:sz w:val="20"/>
                <w:szCs w:val="20"/>
              </w:rPr>
              <w:t>%</w:t>
            </w:r>
            <w:r w:rsidR="00427402" w:rsidRPr="0072154C">
              <w:rPr>
                <w:rFonts w:ascii="HG丸ｺﾞｼｯｸM-PRO" w:eastAsia="HG丸ｺﾞｼｯｸM-PRO" w:hAnsi="ＭＳ 明朝" w:hint="eastAsia"/>
                <w:color w:val="000000" w:themeColor="text1"/>
                <w:sz w:val="20"/>
                <w:szCs w:val="20"/>
              </w:rPr>
              <w:t>以上</w:t>
            </w:r>
            <w:r w:rsidR="00A558A1" w:rsidRPr="0072154C">
              <w:rPr>
                <w:rFonts w:ascii="HG丸ｺﾞｼｯｸM-PRO" w:eastAsia="HG丸ｺﾞｼｯｸM-PRO" w:hAnsi="ＭＳ 明朝" w:hint="eastAsia"/>
                <w:color w:val="000000" w:themeColor="text1"/>
                <w:sz w:val="20"/>
                <w:szCs w:val="20"/>
              </w:rPr>
              <w:t>、</w:t>
            </w:r>
            <w:r w:rsidR="00C447D3" w:rsidRPr="0072154C">
              <w:rPr>
                <w:rFonts w:ascii="HG丸ｺﾞｼｯｸM-PRO" w:eastAsia="HG丸ｺﾞｼｯｸM-PRO" w:hAnsi="ＭＳ 明朝" w:hint="eastAsia"/>
                <w:color w:val="000000" w:themeColor="text1"/>
                <w:sz w:val="20"/>
                <w:szCs w:val="20"/>
              </w:rPr>
              <w:t>２</w:t>
            </w:r>
            <w:r w:rsidR="00A558A1" w:rsidRPr="0072154C">
              <w:rPr>
                <w:rFonts w:ascii="HG丸ｺﾞｼｯｸM-PRO" w:eastAsia="HG丸ｺﾞｼｯｸM-PRO" w:hAnsi="ＭＳ 明朝" w:hint="eastAsia"/>
                <w:color w:val="000000" w:themeColor="text1"/>
                <w:sz w:val="20"/>
                <w:szCs w:val="20"/>
              </w:rPr>
              <w:t>時間以上</w:t>
            </w:r>
            <w:r w:rsidR="00C447D3" w:rsidRPr="0072154C">
              <w:rPr>
                <w:rFonts w:ascii="HG丸ｺﾞｼｯｸM-PRO" w:eastAsia="HG丸ｺﾞｼｯｸM-PRO" w:hAnsi="ＭＳ 明朝"/>
                <w:color w:val="000000" w:themeColor="text1"/>
                <w:sz w:val="20"/>
                <w:szCs w:val="20"/>
              </w:rPr>
              <w:t>43</w:t>
            </w:r>
            <w:r w:rsidR="00A558A1" w:rsidRPr="0072154C">
              <w:rPr>
                <w:rFonts w:ascii="HG丸ｺﾞｼｯｸM-PRO" w:eastAsia="HG丸ｺﾞｼｯｸM-PRO" w:hAnsi="ＭＳ 明朝" w:hint="eastAsia"/>
                <w:color w:val="000000" w:themeColor="text1"/>
                <w:sz w:val="20"/>
                <w:szCs w:val="20"/>
              </w:rPr>
              <w:t>％</w:t>
            </w:r>
            <w:r w:rsidR="00427402" w:rsidRPr="0072154C">
              <w:rPr>
                <w:rFonts w:ascii="HG丸ｺﾞｼｯｸM-PRO" w:eastAsia="HG丸ｺﾞｼｯｸM-PRO" w:hAnsi="ＭＳ 明朝" w:hint="eastAsia"/>
                <w:color w:val="000000" w:themeColor="text1"/>
                <w:sz w:val="20"/>
                <w:szCs w:val="20"/>
              </w:rPr>
              <w:t>以上とする。</w:t>
            </w:r>
          </w:p>
          <w:p w14:paraId="20406D8B" w14:textId="77777777" w:rsidR="00357617" w:rsidRPr="0072154C" w:rsidRDefault="00357617" w:rsidP="00E66EF6">
            <w:pPr>
              <w:spacing w:line="240" w:lineRule="exact"/>
              <w:jc w:val="left"/>
              <w:rPr>
                <w:rFonts w:ascii="HG丸ｺﾞｼｯｸM-PRO" w:eastAsia="HG丸ｺﾞｼｯｸM-PRO" w:hAnsi="ＭＳ 明朝"/>
                <w:color w:val="000000" w:themeColor="text1"/>
                <w:sz w:val="20"/>
                <w:szCs w:val="20"/>
              </w:rPr>
            </w:pPr>
          </w:p>
          <w:p w14:paraId="283C0DD4" w14:textId="77777777" w:rsidR="005C64D2" w:rsidRPr="0072154C" w:rsidRDefault="005C64D2" w:rsidP="00713BCC">
            <w:pPr>
              <w:spacing w:line="240" w:lineRule="exact"/>
              <w:ind w:left="300" w:hangingChars="150" w:hanging="300"/>
              <w:jc w:val="left"/>
              <w:rPr>
                <w:rFonts w:ascii="HG丸ｺﾞｼｯｸM-PRO" w:eastAsia="HG丸ｺﾞｼｯｸM-PRO" w:hAnsi="ＭＳ 明朝"/>
                <w:color w:val="000000" w:themeColor="text1"/>
                <w:sz w:val="20"/>
                <w:szCs w:val="20"/>
              </w:rPr>
            </w:pPr>
          </w:p>
          <w:p w14:paraId="1B987A05" w14:textId="77777777" w:rsidR="000670B8" w:rsidRPr="0072154C" w:rsidRDefault="000670B8" w:rsidP="00713BCC">
            <w:pPr>
              <w:spacing w:line="240" w:lineRule="exact"/>
              <w:ind w:left="300" w:hangingChars="150" w:hanging="300"/>
              <w:jc w:val="left"/>
              <w:rPr>
                <w:rFonts w:ascii="HG丸ｺﾞｼｯｸM-PRO" w:eastAsia="HG丸ｺﾞｼｯｸM-PRO" w:hAnsi="ＭＳ 明朝"/>
                <w:color w:val="000000" w:themeColor="text1"/>
                <w:sz w:val="20"/>
                <w:szCs w:val="20"/>
              </w:rPr>
            </w:pPr>
          </w:p>
          <w:p w14:paraId="5A1059CB" w14:textId="77777777" w:rsidR="006A373A" w:rsidRPr="0072154C" w:rsidRDefault="006A373A" w:rsidP="00713BCC">
            <w:pPr>
              <w:spacing w:line="240" w:lineRule="exact"/>
              <w:ind w:left="300" w:hangingChars="150" w:hanging="300"/>
              <w:jc w:val="left"/>
              <w:rPr>
                <w:rFonts w:ascii="HG丸ｺﾞｼｯｸM-PRO" w:eastAsia="HG丸ｺﾞｼｯｸM-PRO" w:hAnsi="ＭＳ 明朝"/>
                <w:color w:val="000000" w:themeColor="text1"/>
                <w:sz w:val="20"/>
                <w:szCs w:val="20"/>
              </w:rPr>
            </w:pPr>
          </w:p>
          <w:p w14:paraId="22EB3637" w14:textId="135C6160" w:rsidR="00713BCC" w:rsidRPr="0072154C" w:rsidRDefault="00713BCC" w:rsidP="00713BCC">
            <w:pPr>
              <w:spacing w:line="240" w:lineRule="exact"/>
              <w:ind w:left="300" w:hangingChars="150" w:hanging="300"/>
              <w:jc w:val="left"/>
              <w:rPr>
                <w:rFonts w:ascii="HG丸ｺﾞｼｯｸM-PRO" w:eastAsia="HG丸ｺﾞｼｯｸM-PRO" w:hAnsi="ＭＳ 明朝"/>
                <w:color w:val="000000" w:themeColor="text1"/>
                <w:sz w:val="20"/>
                <w:szCs w:val="20"/>
              </w:rPr>
            </w:pPr>
            <w:r w:rsidRPr="0072154C">
              <w:rPr>
                <w:rFonts w:ascii="HG丸ｺﾞｼｯｸM-PRO" w:eastAsia="HG丸ｺﾞｼｯｸM-PRO" w:hAnsi="ＭＳ 明朝" w:hint="eastAsia"/>
                <w:color w:val="000000" w:themeColor="text1"/>
                <w:sz w:val="20"/>
                <w:szCs w:val="20"/>
              </w:rPr>
              <w:t>ア</w:t>
            </w:r>
          </w:p>
          <w:p w14:paraId="348B984C" w14:textId="6EF4A9AD" w:rsidR="00713BCC" w:rsidRPr="0072154C" w:rsidRDefault="00713BCC" w:rsidP="00ED784E">
            <w:pPr>
              <w:spacing w:line="240" w:lineRule="exact"/>
              <w:ind w:left="400" w:hangingChars="200" w:hanging="400"/>
              <w:jc w:val="left"/>
              <w:rPr>
                <w:rFonts w:ascii="HG丸ｺﾞｼｯｸM-PRO" w:eastAsia="HG丸ｺﾞｼｯｸM-PRO" w:hAnsi="ＭＳ 明朝"/>
                <w:color w:val="000000" w:themeColor="text1"/>
                <w:sz w:val="20"/>
                <w:szCs w:val="20"/>
              </w:rPr>
            </w:pPr>
            <w:r w:rsidRPr="0072154C">
              <w:rPr>
                <w:rFonts w:ascii="HG丸ｺﾞｼｯｸM-PRO" w:eastAsia="HG丸ｺﾞｼｯｸM-PRO" w:hAnsi="ＭＳ 明朝" w:hint="eastAsia"/>
                <w:color w:val="000000" w:themeColor="text1"/>
                <w:sz w:val="20"/>
                <w:szCs w:val="20"/>
              </w:rPr>
              <w:t>(ア)</w:t>
            </w:r>
            <w:r w:rsidR="00427402" w:rsidRPr="0072154C">
              <w:rPr>
                <w:rFonts w:ascii="HG丸ｺﾞｼｯｸM-PRO" w:eastAsia="HG丸ｺﾞｼｯｸM-PRO" w:hAnsi="ＭＳ 明朝" w:hint="eastAsia"/>
                <w:color w:val="000000" w:themeColor="text1"/>
                <w:sz w:val="20"/>
                <w:szCs w:val="20"/>
              </w:rPr>
              <w:t>「</w:t>
            </w:r>
            <w:r w:rsidRPr="0072154C">
              <w:rPr>
                <w:rFonts w:ascii="HG丸ｺﾞｼｯｸM-PRO" w:eastAsia="HG丸ｺﾞｼｯｸM-PRO" w:hAnsi="ＭＳ 明朝" w:hint="eastAsia"/>
                <w:color w:val="000000" w:themeColor="text1"/>
                <w:sz w:val="20"/>
                <w:szCs w:val="20"/>
              </w:rPr>
              <w:t>生徒が進路資料・情報を自分で集める努力をしている</w:t>
            </w:r>
            <w:r w:rsidR="00427402" w:rsidRPr="0072154C">
              <w:rPr>
                <w:rFonts w:ascii="HG丸ｺﾞｼｯｸM-PRO" w:eastAsia="HG丸ｺﾞｼｯｸM-PRO" w:hAnsi="ＭＳ 明朝" w:hint="eastAsia"/>
                <w:color w:val="000000" w:themeColor="text1"/>
                <w:sz w:val="20"/>
                <w:szCs w:val="20"/>
              </w:rPr>
              <w:t>」を</w:t>
            </w:r>
            <w:r w:rsidR="00C447D3" w:rsidRPr="0072154C">
              <w:rPr>
                <w:rFonts w:ascii="HG丸ｺﾞｼｯｸM-PRO" w:eastAsia="HG丸ｺﾞｼｯｸM-PRO" w:hAnsi="ＭＳ 明朝"/>
                <w:color w:val="000000" w:themeColor="text1"/>
                <w:sz w:val="20"/>
                <w:szCs w:val="20"/>
              </w:rPr>
              <w:t>73</w:t>
            </w:r>
            <w:r w:rsidRPr="0072154C">
              <w:rPr>
                <w:rFonts w:ascii="HG丸ｺﾞｼｯｸM-PRO" w:eastAsia="HG丸ｺﾞｼｯｸM-PRO" w:hAnsi="ＭＳ 明朝" w:hint="eastAsia"/>
                <w:color w:val="000000" w:themeColor="text1"/>
                <w:sz w:val="20"/>
                <w:szCs w:val="20"/>
              </w:rPr>
              <w:t>%</w:t>
            </w:r>
            <w:r w:rsidR="00427402" w:rsidRPr="0072154C">
              <w:rPr>
                <w:rFonts w:ascii="HG丸ｺﾞｼｯｸM-PRO" w:eastAsia="HG丸ｺﾞｼｯｸM-PRO" w:hAnsi="ＭＳ 明朝" w:hint="eastAsia"/>
                <w:color w:val="000000" w:themeColor="text1"/>
                <w:sz w:val="20"/>
                <w:szCs w:val="20"/>
              </w:rPr>
              <w:t>以上とする。</w:t>
            </w:r>
          </w:p>
          <w:p w14:paraId="46115FD6" w14:textId="6C355B68" w:rsidR="00713BCC" w:rsidRPr="0072154C" w:rsidRDefault="00713BCC" w:rsidP="00ED784E">
            <w:pPr>
              <w:spacing w:line="240" w:lineRule="exact"/>
              <w:ind w:left="400" w:hangingChars="200" w:hanging="400"/>
              <w:jc w:val="left"/>
              <w:rPr>
                <w:rFonts w:ascii="HG丸ｺﾞｼｯｸM-PRO" w:eastAsia="HG丸ｺﾞｼｯｸM-PRO" w:hAnsi="ＭＳ 明朝"/>
                <w:color w:val="000000" w:themeColor="text1"/>
                <w:sz w:val="20"/>
                <w:szCs w:val="20"/>
              </w:rPr>
            </w:pPr>
            <w:r w:rsidRPr="0072154C">
              <w:rPr>
                <w:rFonts w:ascii="HG丸ｺﾞｼｯｸM-PRO" w:eastAsia="HG丸ｺﾞｼｯｸM-PRO" w:hAnsi="ＭＳ 明朝" w:hint="eastAsia"/>
                <w:color w:val="000000" w:themeColor="text1"/>
                <w:sz w:val="20"/>
                <w:szCs w:val="20"/>
              </w:rPr>
              <w:t>(イ)</w:t>
            </w:r>
            <w:r w:rsidR="00427402" w:rsidRPr="0072154C">
              <w:rPr>
                <w:rFonts w:ascii="HG丸ｺﾞｼｯｸM-PRO" w:eastAsia="HG丸ｺﾞｼｯｸM-PRO" w:hAnsi="ＭＳ 明朝" w:hint="eastAsia"/>
                <w:color w:val="000000" w:themeColor="text1"/>
                <w:sz w:val="20"/>
                <w:szCs w:val="20"/>
              </w:rPr>
              <w:t>「</w:t>
            </w:r>
            <w:r w:rsidRPr="0072154C">
              <w:rPr>
                <w:rFonts w:ascii="HG丸ｺﾞｼｯｸM-PRO" w:eastAsia="HG丸ｺﾞｼｯｸM-PRO" w:hAnsi="ＭＳ 明朝" w:hint="eastAsia"/>
                <w:color w:val="000000" w:themeColor="text1"/>
                <w:sz w:val="20"/>
                <w:szCs w:val="20"/>
              </w:rPr>
              <w:t>ガイダンスへの肯定的評価</w:t>
            </w:r>
            <w:r w:rsidR="00427402" w:rsidRPr="0072154C">
              <w:rPr>
                <w:rFonts w:ascii="HG丸ｺﾞｼｯｸM-PRO" w:eastAsia="HG丸ｺﾞｼｯｸM-PRO" w:hAnsi="ＭＳ 明朝" w:hint="eastAsia"/>
                <w:color w:val="000000" w:themeColor="text1"/>
                <w:sz w:val="20"/>
                <w:szCs w:val="20"/>
              </w:rPr>
              <w:t>」を</w:t>
            </w:r>
            <w:r w:rsidR="00C447D3" w:rsidRPr="0072154C">
              <w:rPr>
                <w:rFonts w:ascii="HG丸ｺﾞｼｯｸM-PRO" w:eastAsia="HG丸ｺﾞｼｯｸM-PRO" w:hAnsi="ＭＳ 明朝"/>
                <w:color w:val="000000" w:themeColor="text1"/>
                <w:sz w:val="20"/>
                <w:szCs w:val="20"/>
              </w:rPr>
              <w:t>94</w:t>
            </w:r>
            <w:r w:rsidR="00B95D7B" w:rsidRPr="0072154C">
              <w:rPr>
                <w:rFonts w:ascii="HG丸ｺﾞｼｯｸM-PRO" w:eastAsia="HG丸ｺﾞｼｯｸM-PRO" w:hAnsi="ＭＳ 明朝" w:hint="eastAsia"/>
                <w:color w:val="000000" w:themeColor="text1"/>
                <w:sz w:val="20"/>
                <w:szCs w:val="20"/>
              </w:rPr>
              <w:t>%</w:t>
            </w:r>
            <w:r w:rsidR="00427402" w:rsidRPr="0072154C">
              <w:rPr>
                <w:rFonts w:ascii="HG丸ｺﾞｼｯｸM-PRO" w:eastAsia="HG丸ｺﾞｼｯｸM-PRO" w:hAnsi="ＭＳ 明朝" w:hint="eastAsia"/>
                <w:color w:val="000000" w:themeColor="text1"/>
                <w:sz w:val="20"/>
                <w:szCs w:val="20"/>
              </w:rPr>
              <w:t>以上等する。</w:t>
            </w:r>
          </w:p>
          <w:p w14:paraId="5C3FC5C2" w14:textId="25BCDE6B" w:rsidR="00713BCC" w:rsidRPr="0072154C" w:rsidRDefault="00713BCC" w:rsidP="00ED784E">
            <w:pPr>
              <w:spacing w:line="240" w:lineRule="exact"/>
              <w:ind w:left="500" w:hangingChars="250" w:hanging="500"/>
              <w:jc w:val="left"/>
              <w:rPr>
                <w:rFonts w:ascii="HG丸ｺﾞｼｯｸM-PRO" w:eastAsia="HG丸ｺﾞｼｯｸM-PRO" w:hAnsi="ＭＳ 明朝"/>
                <w:color w:val="000000" w:themeColor="text1"/>
                <w:sz w:val="20"/>
                <w:szCs w:val="20"/>
              </w:rPr>
            </w:pPr>
            <w:r w:rsidRPr="0072154C">
              <w:rPr>
                <w:rFonts w:ascii="HG丸ｺﾞｼｯｸM-PRO" w:eastAsia="HG丸ｺﾞｼｯｸM-PRO" w:hAnsi="ＭＳ 明朝" w:hint="eastAsia"/>
                <w:color w:val="000000" w:themeColor="text1"/>
                <w:sz w:val="20"/>
                <w:szCs w:val="20"/>
              </w:rPr>
              <w:t>(ウ)</w:t>
            </w:r>
            <w:r w:rsidR="00427402" w:rsidRPr="0072154C">
              <w:rPr>
                <w:rFonts w:ascii="HG丸ｺﾞｼｯｸM-PRO" w:eastAsia="HG丸ｺﾞｼｯｸM-PRO" w:hAnsi="ＭＳ 明朝" w:hint="eastAsia"/>
                <w:color w:val="000000" w:themeColor="text1"/>
                <w:sz w:val="20"/>
                <w:szCs w:val="20"/>
              </w:rPr>
              <w:t>「</w:t>
            </w:r>
            <w:r w:rsidRPr="0072154C">
              <w:rPr>
                <w:rFonts w:ascii="HG丸ｺﾞｼｯｸM-PRO" w:eastAsia="HG丸ｺﾞｼｯｸM-PRO" w:hAnsi="ＭＳ 明朝" w:hint="eastAsia"/>
                <w:color w:val="000000" w:themeColor="text1"/>
                <w:sz w:val="20"/>
                <w:szCs w:val="20"/>
              </w:rPr>
              <w:t>将来の生き方や進路について考える機会の提供</w:t>
            </w:r>
            <w:r w:rsidR="00427402" w:rsidRPr="0072154C">
              <w:rPr>
                <w:rFonts w:ascii="HG丸ｺﾞｼｯｸM-PRO" w:eastAsia="HG丸ｺﾞｼｯｸM-PRO" w:hAnsi="ＭＳ 明朝" w:hint="eastAsia"/>
                <w:color w:val="000000" w:themeColor="text1"/>
                <w:sz w:val="20"/>
                <w:szCs w:val="20"/>
              </w:rPr>
              <w:t>」を</w:t>
            </w:r>
            <w:r w:rsidR="00C447D3" w:rsidRPr="0072154C">
              <w:rPr>
                <w:rFonts w:ascii="HG丸ｺﾞｼｯｸM-PRO" w:eastAsia="HG丸ｺﾞｼｯｸM-PRO" w:hAnsi="ＭＳ 明朝"/>
                <w:color w:val="000000" w:themeColor="text1"/>
                <w:sz w:val="20"/>
                <w:szCs w:val="20"/>
              </w:rPr>
              <w:t>86</w:t>
            </w:r>
            <w:r w:rsidRPr="0072154C">
              <w:rPr>
                <w:rFonts w:ascii="HG丸ｺﾞｼｯｸM-PRO" w:eastAsia="HG丸ｺﾞｼｯｸM-PRO" w:hAnsi="ＭＳ 明朝" w:hint="eastAsia"/>
                <w:color w:val="000000" w:themeColor="text1"/>
                <w:sz w:val="20"/>
                <w:szCs w:val="20"/>
              </w:rPr>
              <w:t>%</w:t>
            </w:r>
            <w:r w:rsidR="00427402" w:rsidRPr="0072154C">
              <w:rPr>
                <w:rFonts w:ascii="HG丸ｺﾞｼｯｸM-PRO" w:eastAsia="HG丸ｺﾞｼｯｸM-PRO" w:hAnsi="ＭＳ 明朝" w:hint="eastAsia"/>
                <w:color w:val="000000" w:themeColor="text1"/>
                <w:sz w:val="20"/>
                <w:szCs w:val="20"/>
              </w:rPr>
              <w:t>以上とする。</w:t>
            </w:r>
          </w:p>
          <w:p w14:paraId="15928749" w14:textId="1E19975F" w:rsidR="007C64B9" w:rsidRPr="0072154C" w:rsidRDefault="00713BCC" w:rsidP="00ED784E">
            <w:pPr>
              <w:spacing w:line="240" w:lineRule="exact"/>
              <w:ind w:left="400" w:hangingChars="200" w:hanging="400"/>
              <w:jc w:val="left"/>
              <w:rPr>
                <w:rFonts w:ascii="HG丸ｺﾞｼｯｸM-PRO" w:eastAsia="HG丸ｺﾞｼｯｸM-PRO" w:hAnsi="ＭＳ 明朝"/>
                <w:color w:val="000000" w:themeColor="text1"/>
                <w:sz w:val="20"/>
                <w:szCs w:val="20"/>
              </w:rPr>
            </w:pPr>
            <w:r w:rsidRPr="0072154C">
              <w:rPr>
                <w:rFonts w:ascii="HG丸ｺﾞｼｯｸM-PRO" w:eastAsia="HG丸ｺﾞｼｯｸM-PRO" w:hAnsi="ＭＳ 明朝" w:hint="eastAsia"/>
                <w:color w:val="000000" w:themeColor="text1"/>
                <w:sz w:val="20"/>
                <w:szCs w:val="20"/>
              </w:rPr>
              <w:t>(エ)</w:t>
            </w:r>
            <w:r w:rsidR="00427402" w:rsidRPr="0072154C">
              <w:rPr>
                <w:rFonts w:ascii="HG丸ｺﾞｼｯｸM-PRO" w:eastAsia="HG丸ｺﾞｼｯｸM-PRO" w:hAnsi="ＭＳ 明朝" w:hint="eastAsia"/>
                <w:color w:val="000000" w:themeColor="text1"/>
                <w:sz w:val="20"/>
                <w:szCs w:val="20"/>
              </w:rPr>
              <w:t>「</w:t>
            </w:r>
            <w:r w:rsidRPr="0072154C">
              <w:rPr>
                <w:rFonts w:ascii="HG丸ｺﾞｼｯｸM-PRO" w:eastAsia="HG丸ｺﾞｼｯｸM-PRO" w:hAnsi="ＭＳ 明朝" w:hint="eastAsia"/>
                <w:color w:val="000000" w:themeColor="text1"/>
                <w:sz w:val="20"/>
                <w:szCs w:val="20"/>
              </w:rPr>
              <w:t>コース選択や進路情報の提供</w:t>
            </w:r>
            <w:r w:rsidR="00427402" w:rsidRPr="0072154C">
              <w:rPr>
                <w:rFonts w:ascii="HG丸ｺﾞｼｯｸM-PRO" w:eastAsia="HG丸ｺﾞｼｯｸM-PRO" w:hAnsi="ＭＳ 明朝" w:hint="eastAsia"/>
                <w:color w:val="000000" w:themeColor="text1"/>
                <w:sz w:val="20"/>
                <w:szCs w:val="20"/>
              </w:rPr>
              <w:t>」を</w:t>
            </w:r>
            <w:r w:rsidR="00C447D3" w:rsidRPr="0072154C">
              <w:rPr>
                <w:rFonts w:ascii="HG丸ｺﾞｼｯｸM-PRO" w:eastAsia="HG丸ｺﾞｼｯｸM-PRO" w:hAnsi="ＭＳ 明朝"/>
                <w:color w:val="000000" w:themeColor="text1"/>
                <w:sz w:val="20"/>
                <w:szCs w:val="20"/>
              </w:rPr>
              <w:t>88</w:t>
            </w:r>
            <w:r w:rsidRPr="0072154C">
              <w:rPr>
                <w:rFonts w:ascii="HG丸ｺﾞｼｯｸM-PRO" w:eastAsia="HG丸ｺﾞｼｯｸM-PRO" w:hAnsi="ＭＳ 明朝" w:hint="eastAsia"/>
                <w:color w:val="000000" w:themeColor="text1"/>
                <w:sz w:val="20"/>
                <w:szCs w:val="20"/>
              </w:rPr>
              <w:t>%</w:t>
            </w:r>
            <w:r w:rsidR="00427402" w:rsidRPr="0072154C">
              <w:rPr>
                <w:rFonts w:ascii="HG丸ｺﾞｼｯｸM-PRO" w:eastAsia="HG丸ｺﾞｼｯｸM-PRO" w:hAnsi="ＭＳ 明朝" w:hint="eastAsia"/>
                <w:color w:val="000000" w:themeColor="text1"/>
                <w:sz w:val="20"/>
                <w:szCs w:val="20"/>
              </w:rPr>
              <w:t>以上とする。</w:t>
            </w:r>
          </w:p>
        </w:tc>
        <w:tc>
          <w:tcPr>
            <w:tcW w:w="2782" w:type="dxa"/>
            <w:tcBorders>
              <w:left w:val="dashed" w:sz="4" w:space="0" w:color="auto"/>
              <w:right w:val="single" w:sz="4" w:space="0" w:color="auto"/>
            </w:tcBorders>
            <w:shd w:val="clear" w:color="auto" w:fill="auto"/>
          </w:tcPr>
          <w:p w14:paraId="77A12956" w14:textId="729500CF" w:rsidR="00A60B1D" w:rsidRPr="0072154C" w:rsidRDefault="002154A1" w:rsidP="00066B3A">
            <w:pPr>
              <w:widowControl/>
              <w:spacing w:line="240" w:lineRule="exact"/>
              <w:jc w:val="left"/>
              <w:rPr>
                <w:rFonts w:ascii="HG丸ｺﾞｼｯｸM-PRO" w:eastAsia="HG丸ｺﾞｼｯｸM-PRO" w:hAnsi="HG丸ｺﾞｼｯｸM-PRO"/>
                <w:b/>
                <w:bCs/>
                <w:color w:val="000000" w:themeColor="text1"/>
                <w:kern w:val="0"/>
                <w:sz w:val="20"/>
                <w:szCs w:val="20"/>
              </w:rPr>
            </w:pPr>
            <w:r w:rsidRPr="0072154C">
              <w:rPr>
                <w:rFonts w:ascii="HG丸ｺﾞｼｯｸM-PRO" w:eastAsia="HG丸ｺﾞｼｯｸM-PRO" w:hAnsi="HG丸ｺﾞｼｯｸM-PRO"/>
                <w:b/>
                <w:bCs/>
                <w:color w:val="000000" w:themeColor="text1"/>
                <w:kern w:val="0"/>
                <w:sz w:val="20"/>
                <w:szCs w:val="20"/>
              </w:rPr>
              <w:t>(</w:t>
            </w:r>
            <w:r w:rsidR="00C447D3" w:rsidRPr="0072154C">
              <w:rPr>
                <w:rFonts w:ascii="HG丸ｺﾞｼｯｸM-PRO" w:eastAsia="HG丸ｺﾞｼｯｸM-PRO" w:hAnsi="HG丸ｺﾞｼｯｸM-PRO" w:hint="eastAsia"/>
                <w:b/>
                <w:bCs/>
                <w:color w:val="000000" w:themeColor="text1"/>
                <w:kern w:val="0"/>
                <w:sz w:val="20"/>
                <w:szCs w:val="20"/>
              </w:rPr>
              <w:t>１</w:t>
            </w:r>
            <w:r w:rsidRPr="0072154C">
              <w:rPr>
                <w:rFonts w:ascii="HG丸ｺﾞｼｯｸM-PRO" w:eastAsia="HG丸ｺﾞｼｯｸM-PRO" w:hAnsi="HG丸ｺﾞｼｯｸM-PRO"/>
                <w:b/>
                <w:bCs/>
                <w:color w:val="000000" w:themeColor="text1"/>
                <w:kern w:val="0"/>
                <w:sz w:val="20"/>
                <w:szCs w:val="20"/>
              </w:rPr>
              <w:t>) 主体性　ア</w:t>
            </w:r>
          </w:p>
          <w:p w14:paraId="7AE3EF6F" w14:textId="0B18F074" w:rsidR="00F4328F" w:rsidRPr="0072154C" w:rsidRDefault="00096D4A" w:rsidP="00066B3A">
            <w:pPr>
              <w:widowControl/>
              <w:spacing w:line="240" w:lineRule="exact"/>
              <w:jc w:val="left"/>
              <w:rPr>
                <w:rFonts w:ascii="HG丸ｺﾞｼｯｸM-PRO" w:eastAsia="HG丸ｺﾞｼｯｸM-PRO" w:hAnsi="HG丸ｺﾞｼｯｸM-PRO"/>
                <w:color w:val="000000" w:themeColor="text1"/>
                <w:kern w:val="0"/>
                <w:sz w:val="20"/>
                <w:szCs w:val="20"/>
              </w:rPr>
            </w:pPr>
            <w:r w:rsidRPr="0072154C">
              <w:rPr>
                <w:rFonts w:ascii="HG丸ｺﾞｼｯｸM-PRO" w:eastAsia="HG丸ｺﾞｼｯｸM-PRO" w:hAnsi="HG丸ｺﾞｼｯｸM-PRO" w:hint="eastAsia"/>
                <w:color w:val="000000" w:themeColor="text1"/>
                <w:kern w:val="0"/>
                <w:sz w:val="20"/>
                <w:szCs w:val="20"/>
              </w:rPr>
              <w:t>（</w:t>
            </w:r>
            <w:r w:rsidR="002154A1" w:rsidRPr="0072154C">
              <w:rPr>
                <w:rFonts w:ascii="HG丸ｺﾞｼｯｸM-PRO" w:eastAsia="HG丸ｺﾞｼｯｸM-PRO" w:hAnsi="HG丸ｺﾞｼｯｸM-PRO"/>
                <w:color w:val="000000" w:themeColor="text1"/>
                <w:kern w:val="0"/>
                <w:sz w:val="20"/>
                <w:szCs w:val="20"/>
              </w:rPr>
              <w:t>ア）</w:t>
            </w:r>
            <w:r w:rsidR="00226B0F" w:rsidRPr="0072154C">
              <w:rPr>
                <w:rFonts w:ascii="HG丸ｺﾞｼｯｸM-PRO" w:eastAsia="HG丸ｺﾞｼｯｸM-PRO" w:hAnsi="HG丸ｺﾞｼｯｸM-PRO" w:hint="eastAsia"/>
                <w:color w:val="000000" w:themeColor="text1"/>
                <w:kern w:val="0"/>
                <w:sz w:val="20"/>
                <w:szCs w:val="20"/>
              </w:rPr>
              <w:t>（</w:t>
            </w:r>
            <w:r w:rsidR="00C447D3" w:rsidRPr="0072154C">
              <w:rPr>
                <w:rFonts w:ascii="HG丸ｺﾞｼｯｸM-PRO" w:eastAsia="HG丸ｺﾞｼｯｸM-PRO" w:hAnsi="HG丸ｺﾞｼｯｸM-PRO"/>
                <w:color w:val="000000" w:themeColor="text1"/>
                <w:kern w:val="0"/>
                <w:sz w:val="20"/>
                <w:szCs w:val="20"/>
              </w:rPr>
              <w:t>76</w:t>
            </w:r>
            <w:r w:rsidR="00F4328F" w:rsidRPr="0072154C">
              <w:rPr>
                <w:rFonts w:ascii="HG丸ｺﾞｼｯｸM-PRO" w:eastAsia="HG丸ｺﾞｼｯｸM-PRO" w:hAnsi="HG丸ｺﾞｼｯｸM-PRO" w:hint="eastAsia"/>
                <w:color w:val="000000" w:themeColor="text1"/>
                <w:kern w:val="0"/>
                <w:sz w:val="20"/>
                <w:szCs w:val="20"/>
              </w:rPr>
              <w:t>％</w:t>
            </w:r>
            <w:r w:rsidR="00226B0F" w:rsidRPr="0072154C">
              <w:rPr>
                <w:rFonts w:ascii="HG丸ｺﾞｼｯｸM-PRO" w:eastAsia="HG丸ｺﾞｼｯｸM-PRO" w:hAnsi="HG丸ｺﾞｼｯｸM-PRO" w:hint="eastAsia"/>
                <w:color w:val="000000" w:themeColor="text1"/>
                <w:kern w:val="0"/>
                <w:sz w:val="20"/>
                <w:szCs w:val="20"/>
              </w:rPr>
              <w:t>）</w:t>
            </w:r>
            <w:r w:rsidR="00276FA6" w:rsidRPr="0072154C">
              <w:rPr>
                <w:rFonts w:ascii="HG丸ｺﾞｼｯｸM-PRO" w:eastAsia="HG丸ｺﾞｼｯｸM-PRO" w:hAnsi="HG丸ｺﾞｼｯｸM-PRO" w:hint="eastAsia"/>
                <w:b/>
                <w:bCs/>
                <w:color w:val="000000" w:themeColor="text1"/>
                <w:kern w:val="0"/>
                <w:sz w:val="20"/>
                <w:szCs w:val="20"/>
              </w:rPr>
              <w:t>【○】</w:t>
            </w:r>
          </w:p>
          <w:p w14:paraId="194FACF4" w14:textId="6E6FD559" w:rsidR="00066B3A" w:rsidRPr="0072154C" w:rsidRDefault="002154A1" w:rsidP="00276FA6">
            <w:pPr>
              <w:widowControl/>
              <w:spacing w:line="240" w:lineRule="exact"/>
              <w:ind w:left="400" w:hangingChars="200" w:hanging="400"/>
              <w:jc w:val="left"/>
              <w:rPr>
                <w:rFonts w:ascii="HG丸ｺﾞｼｯｸM-PRO" w:eastAsia="HG丸ｺﾞｼｯｸM-PRO" w:hAnsi="HG丸ｺﾞｼｯｸM-PRO" w:cs="ＭＳ Ｐゴシック"/>
                <w:color w:val="000000" w:themeColor="text1"/>
                <w:kern w:val="0"/>
                <w:sz w:val="20"/>
                <w:szCs w:val="20"/>
              </w:rPr>
            </w:pPr>
            <w:r w:rsidRPr="0072154C">
              <w:rPr>
                <w:rFonts w:ascii="HG丸ｺﾞｼｯｸM-PRO" w:eastAsia="HG丸ｺﾞｼｯｸM-PRO" w:hAnsi="HG丸ｺﾞｼｯｸM-PRO"/>
                <w:color w:val="000000" w:themeColor="text1"/>
                <w:kern w:val="0"/>
                <w:sz w:val="20"/>
                <w:szCs w:val="20"/>
              </w:rPr>
              <w:t>（イ）</w:t>
            </w:r>
            <w:r w:rsidR="00066B3A" w:rsidRPr="0072154C">
              <w:rPr>
                <w:rFonts w:ascii="HG丸ｺﾞｼｯｸM-PRO" w:eastAsia="HG丸ｺﾞｼｯｸM-PRO" w:hAnsi="HG丸ｺﾞｼｯｸM-PRO" w:hint="eastAsia"/>
                <w:color w:val="000000" w:themeColor="text1"/>
                <w:kern w:val="0"/>
                <w:sz w:val="20"/>
                <w:szCs w:val="20"/>
              </w:rPr>
              <w:t>（</w:t>
            </w:r>
            <w:r w:rsidR="00C447D3" w:rsidRPr="0072154C">
              <w:rPr>
                <w:rFonts w:ascii="HG丸ｺﾞｼｯｸM-PRO" w:eastAsia="HG丸ｺﾞｼｯｸM-PRO" w:hAnsi="HG丸ｺﾞｼｯｸM-PRO" w:hint="eastAsia"/>
                <w:color w:val="000000" w:themeColor="text1"/>
                <w:kern w:val="0"/>
                <w:sz w:val="20"/>
                <w:szCs w:val="20"/>
              </w:rPr>
              <w:t>３</w:t>
            </w:r>
            <w:r w:rsidR="00066B3A" w:rsidRPr="0072154C">
              <w:rPr>
                <w:rFonts w:ascii="HG丸ｺﾞｼｯｸM-PRO" w:eastAsia="HG丸ｺﾞｼｯｸM-PRO" w:hAnsi="HG丸ｺﾞｼｯｸM-PRO" w:hint="eastAsia"/>
                <w:color w:val="000000" w:themeColor="text1"/>
                <w:kern w:val="0"/>
                <w:sz w:val="20"/>
                <w:szCs w:val="20"/>
              </w:rPr>
              <w:t>年</w:t>
            </w:r>
            <w:r w:rsidR="00C447D3" w:rsidRPr="0072154C">
              <w:rPr>
                <w:rFonts w:ascii="HG丸ｺﾞｼｯｸM-PRO" w:eastAsia="HG丸ｺﾞｼｯｸM-PRO" w:hAnsi="HG丸ｺﾞｼｯｸM-PRO"/>
                <w:color w:val="000000" w:themeColor="text1"/>
                <w:kern w:val="0"/>
                <w:sz w:val="20"/>
                <w:szCs w:val="20"/>
              </w:rPr>
              <w:t>42</w:t>
            </w:r>
            <w:r w:rsidR="00066B3A" w:rsidRPr="0072154C">
              <w:rPr>
                <w:rFonts w:ascii="HG丸ｺﾞｼｯｸM-PRO" w:eastAsia="HG丸ｺﾞｼｯｸM-PRO" w:hAnsi="HG丸ｺﾞｼｯｸM-PRO" w:hint="eastAsia"/>
                <w:color w:val="000000" w:themeColor="text1"/>
                <w:kern w:val="0"/>
                <w:sz w:val="20"/>
                <w:szCs w:val="20"/>
              </w:rPr>
              <w:t>％、全学年</w:t>
            </w:r>
            <w:r w:rsidR="00C447D3" w:rsidRPr="0072154C">
              <w:rPr>
                <w:rFonts w:ascii="HG丸ｺﾞｼｯｸM-PRO" w:eastAsia="HG丸ｺﾞｼｯｸM-PRO" w:hAnsi="HG丸ｺﾞｼｯｸM-PRO"/>
                <w:color w:val="000000" w:themeColor="text1"/>
                <w:kern w:val="0"/>
                <w:sz w:val="20"/>
                <w:szCs w:val="20"/>
              </w:rPr>
              <w:t>38</w:t>
            </w:r>
            <w:r w:rsidR="00066B3A" w:rsidRPr="0072154C">
              <w:rPr>
                <w:rFonts w:ascii="HG丸ｺﾞｼｯｸM-PRO" w:eastAsia="HG丸ｺﾞｼｯｸM-PRO" w:hAnsi="HG丸ｺﾞｼｯｸM-PRO" w:hint="eastAsia"/>
                <w:color w:val="000000" w:themeColor="text1"/>
                <w:kern w:val="0"/>
                <w:sz w:val="20"/>
                <w:szCs w:val="20"/>
              </w:rPr>
              <w:t>％）</w:t>
            </w:r>
            <w:r w:rsidR="00276FA6" w:rsidRPr="0072154C">
              <w:rPr>
                <w:rFonts w:ascii="HG丸ｺﾞｼｯｸM-PRO" w:eastAsia="HG丸ｺﾞｼｯｸM-PRO" w:hAnsi="HG丸ｺﾞｼｯｸM-PRO" w:hint="eastAsia"/>
                <w:b/>
                <w:bCs/>
                <w:color w:val="000000" w:themeColor="text1"/>
                <w:kern w:val="0"/>
                <w:sz w:val="20"/>
                <w:szCs w:val="20"/>
              </w:rPr>
              <w:t>【△】</w:t>
            </w:r>
          </w:p>
          <w:p w14:paraId="5FEDAB4B" w14:textId="23C5FE22" w:rsidR="00C044A4" w:rsidRPr="0072154C" w:rsidRDefault="00A85D87" w:rsidP="00A85D87">
            <w:pPr>
              <w:widowControl/>
              <w:spacing w:line="240" w:lineRule="exact"/>
              <w:ind w:left="200" w:hangingChars="100" w:hanging="200"/>
              <w:jc w:val="left"/>
              <w:rPr>
                <w:rFonts w:ascii="HG丸ｺﾞｼｯｸM-PRO" w:eastAsia="HG丸ｺﾞｼｯｸM-PRO" w:hAnsi="HG丸ｺﾞｼｯｸM-PRO" w:cs="ＭＳ Ｐゴシック"/>
                <w:color w:val="000000" w:themeColor="text1"/>
                <w:kern w:val="0"/>
                <w:sz w:val="20"/>
                <w:szCs w:val="20"/>
              </w:rPr>
            </w:pPr>
            <w:r w:rsidRPr="0072154C">
              <w:rPr>
                <w:rFonts w:ascii="HG丸ｺﾞｼｯｸM-PRO" w:eastAsia="HG丸ｺﾞｼｯｸM-PRO" w:hAnsi="HG丸ｺﾞｼｯｸM-PRO" w:cs="ＭＳ Ｐゴシック" w:hint="eastAsia"/>
                <w:color w:val="000000" w:themeColor="text1"/>
                <w:kern w:val="0"/>
                <w:sz w:val="20"/>
                <w:szCs w:val="20"/>
              </w:rPr>
              <w:t>＊</w:t>
            </w:r>
            <w:r w:rsidR="00C447D3" w:rsidRPr="0072154C">
              <w:rPr>
                <w:rFonts w:ascii="HG丸ｺﾞｼｯｸM-PRO" w:eastAsia="HG丸ｺﾞｼｯｸM-PRO" w:hAnsi="HG丸ｺﾞｼｯｸM-PRO" w:cs="ＭＳ Ｐゴシック" w:hint="eastAsia"/>
                <w:color w:val="000000" w:themeColor="text1"/>
                <w:kern w:val="0"/>
                <w:sz w:val="20"/>
                <w:szCs w:val="20"/>
              </w:rPr>
              <w:t>３</w:t>
            </w:r>
            <w:r w:rsidRPr="0072154C">
              <w:rPr>
                <w:rFonts w:ascii="HG丸ｺﾞｼｯｸM-PRO" w:eastAsia="HG丸ｺﾞｼｯｸM-PRO" w:hAnsi="HG丸ｺﾞｼｯｸM-PRO" w:cs="ＭＳ Ｐゴシック" w:hint="eastAsia"/>
                <w:color w:val="000000" w:themeColor="text1"/>
                <w:kern w:val="0"/>
                <w:sz w:val="20"/>
                <w:szCs w:val="20"/>
              </w:rPr>
              <w:t>年生の講習参加率は例年並みに戻った。（</w:t>
            </w:r>
            <w:r w:rsidR="00051730" w:rsidRPr="0072154C">
              <w:rPr>
                <w:rFonts w:ascii="HG丸ｺﾞｼｯｸM-PRO" w:eastAsia="HG丸ｺﾞｼｯｸM-PRO" w:hAnsi="HG丸ｺﾞｼｯｸM-PRO" w:cs="ＭＳ Ｐゴシック"/>
                <w:color w:val="000000" w:themeColor="text1"/>
                <w:kern w:val="0"/>
                <w:sz w:val="20"/>
                <w:szCs w:val="20"/>
              </w:rPr>
              <w:t>R</w:t>
            </w:r>
            <w:r w:rsidR="00C447D3" w:rsidRPr="0072154C">
              <w:rPr>
                <w:rFonts w:ascii="HG丸ｺﾞｼｯｸM-PRO" w:eastAsia="HG丸ｺﾞｼｯｸM-PRO" w:hAnsi="HG丸ｺﾞｼｯｸM-PRO" w:cs="ＭＳ Ｐゴシック" w:hint="eastAsia"/>
                <w:color w:val="000000" w:themeColor="text1"/>
                <w:kern w:val="0"/>
                <w:sz w:val="20"/>
                <w:szCs w:val="20"/>
              </w:rPr>
              <w:t>３</w:t>
            </w:r>
            <w:r w:rsidRPr="0072154C">
              <w:rPr>
                <w:rFonts w:ascii="HG丸ｺﾞｼｯｸM-PRO" w:eastAsia="HG丸ｺﾞｼｯｸM-PRO" w:hAnsi="HG丸ｺﾞｼｯｸM-PRO" w:cs="ＭＳ Ｐゴシック" w:hint="eastAsia"/>
                <w:color w:val="000000" w:themeColor="text1"/>
                <w:kern w:val="0"/>
                <w:sz w:val="20"/>
                <w:szCs w:val="20"/>
              </w:rPr>
              <w:t>：</w:t>
            </w:r>
            <w:r w:rsidR="00C447D3" w:rsidRPr="0072154C">
              <w:rPr>
                <w:rFonts w:ascii="HG丸ｺﾞｼｯｸM-PRO" w:eastAsia="HG丸ｺﾞｼｯｸM-PRO" w:hAnsi="HG丸ｺﾞｼｯｸM-PRO" w:cs="ＭＳ Ｐゴシック"/>
                <w:color w:val="000000" w:themeColor="text1"/>
                <w:kern w:val="0"/>
                <w:sz w:val="20"/>
                <w:szCs w:val="20"/>
              </w:rPr>
              <w:t>71</w:t>
            </w:r>
            <w:r w:rsidRPr="0072154C">
              <w:rPr>
                <w:rFonts w:ascii="HG丸ｺﾞｼｯｸM-PRO" w:eastAsia="HG丸ｺﾞｼｯｸM-PRO" w:hAnsi="HG丸ｺﾞｼｯｸM-PRO" w:cs="ＭＳ Ｐゴシック" w:hint="eastAsia"/>
                <w:color w:val="000000" w:themeColor="text1"/>
                <w:kern w:val="0"/>
                <w:sz w:val="20"/>
                <w:szCs w:val="20"/>
              </w:rPr>
              <w:t>％、</w:t>
            </w:r>
            <w:r w:rsidR="00051730" w:rsidRPr="0072154C">
              <w:rPr>
                <w:rFonts w:ascii="HG丸ｺﾞｼｯｸM-PRO" w:eastAsia="HG丸ｺﾞｼｯｸM-PRO" w:hAnsi="HG丸ｺﾞｼｯｸM-PRO" w:cs="ＭＳ Ｐゴシック"/>
                <w:color w:val="000000" w:themeColor="text1"/>
                <w:kern w:val="0"/>
                <w:sz w:val="20"/>
                <w:szCs w:val="20"/>
              </w:rPr>
              <w:t>R</w:t>
            </w:r>
            <w:r w:rsidR="00C447D3" w:rsidRPr="0072154C">
              <w:rPr>
                <w:rFonts w:ascii="HG丸ｺﾞｼｯｸM-PRO" w:eastAsia="HG丸ｺﾞｼｯｸM-PRO" w:hAnsi="HG丸ｺﾞｼｯｸM-PRO" w:cs="ＭＳ Ｐゴシック" w:hint="eastAsia"/>
                <w:color w:val="000000" w:themeColor="text1"/>
                <w:kern w:val="0"/>
                <w:sz w:val="20"/>
                <w:szCs w:val="20"/>
              </w:rPr>
              <w:t>２</w:t>
            </w:r>
            <w:r w:rsidRPr="0072154C">
              <w:rPr>
                <w:rFonts w:ascii="HG丸ｺﾞｼｯｸM-PRO" w:eastAsia="HG丸ｺﾞｼｯｸM-PRO" w:hAnsi="HG丸ｺﾞｼｯｸM-PRO" w:cs="ＭＳ Ｐゴシック" w:hint="eastAsia"/>
                <w:color w:val="000000" w:themeColor="text1"/>
                <w:kern w:val="0"/>
                <w:sz w:val="20"/>
                <w:szCs w:val="20"/>
              </w:rPr>
              <w:t>：</w:t>
            </w:r>
            <w:r w:rsidR="00C447D3" w:rsidRPr="0072154C">
              <w:rPr>
                <w:rFonts w:ascii="HG丸ｺﾞｼｯｸM-PRO" w:eastAsia="HG丸ｺﾞｼｯｸM-PRO" w:hAnsi="HG丸ｺﾞｼｯｸM-PRO" w:cs="ＭＳ Ｐゴシック"/>
                <w:color w:val="000000" w:themeColor="text1"/>
                <w:kern w:val="0"/>
                <w:sz w:val="20"/>
                <w:szCs w:val="20"/>
              </w:rPr>
              <w:t>46</w:t>
            </w:r>
            <w:r w:rsidRPr="0072154C">
              <w:rPr>
                <w:rFonts w:ascii="HG丸ｺﾞｼｯｸM-PRO" w:eastAsia="HG丸ｺﾞｼｯｸM-PRO" w:hAnsi="HG丸ｺﾞｼｯｸM-PRO" w:cs="ＭＳ Ｐゴシック" w:hint="eastAsia"/>
                <w:color w:val="000000" w:themeColor="text1"/>
                <w:kern w:val="0"/>
                <w:sz w:val="20"/>
                <w:szCs w:val="20"/>
              </w:rPr>
              <w:t>％、</w:t>
            </w:r>
            <w:r w:rsidR="00051730" w:rsidRPr="0072154C">
              <w:rPr>
                <w:rFonts w:ascii="HG丸ｺﾞｼｯｸM-PRO" w:eastAsia="HG丸ｺﾞｼｯｸM-PRO" w:hAnsi="HG丸ｺﾞｼｯｸM-PRO" w:cs="ＭＳ Ｐゴシック"/>
                <w:color w:val="000000" w:themeColor="text1"/>
                <w:kern w:val="0"/>
                <w:sz w:val="20"/>
                <w:szCs w:val="20"/>
              </w:rPr>
              <w:t>R</w:t>
            </w:r>
            <w:r w:rsidR="00C447D3" w:rsidRPr="0072154C">
              <w:rPr>
                <w:rFonts w:ascii="HG丸ｺﾞｼｯｸM-PRO" w:eastAsia="HG丸ｺﾞｼｯｸM-PRO" w:hAnsi="HG丸ｺﾞｼｯｸM-PRO" w:cs="ＭＳ Ｐゴシック" w:hint="eastAsia"/>
                <w:color w:val="000000" w:themeColor="text1"/>
                <w:kern w:val="0"/>
                <w:sz w:val="20"/>
                <w:szCs w:val="20"/>
              </w:rPr>
              <w:t>１</w:t>
            </w:r>
            <w:r w:rsidRPr="0072154C">
              <w:rPr>
                <w:rFonts w:ascii="HG丸ｺﾞｼｯｸM-PRO" w:eastAsia="HG丸ｺﾞｼｯｸM-PRO" w:hAnsi="HG丸ｺﾞｼｯｸM-PRO" w:cs="ＭＳ Ｐゴシック" w:hint="eastAsia"/>
                <w:color w:val="000000" w:themeColor="text1"/>
                <w:kern w:val="0"/>
                <w:sz w:val="20"/>
                <w:szCs w:val="20"/>
              </w:rPr>
              <w:t>：</w:t>
            </w:r>
            <w:r w:rsidR="00C447D3" w:rsidRPr="0072154C">
              <w:rPr>
                <w:rFonts w:ascii="HG丸ｺﾞｼｯｸM-PRO" w:eastAsia="HG丸ｺﾞｼｯｸM-PRO" w:hAnsi="HG丸ｺﾞｼｯｸM-PRO" w:cs="ＭＳ Ｐゴシック"/>
                <w:color w:val="000000" w:themeColor="text1"/>
                <w:kern w:val="0"/>
                <w:sz w:val="20"/>
                <w:szCs w:val="20"/>
              </w:rPr>
              <w:t>41</w:t>
            </w:r>
            <w:r w:rsidRPr="0072154C">
              <w:rPr>
                <w:rFonts w:ascii="HG丸ｺﾞｼｯｸM-PRO" w:eastAsia="HG丸ｺﾞｼｯｸM-PRO" w:hAnsi="HG丸ｺﾞｼｯｸM-PRO" w:cs="ＭＳ Ｐゴシック" w:hint="eastAsia"/>
                <w:color w:val="000000" w:themeColor="text1"/>
                <w:kern w:val="0"/>
                <w:sz w:val="20"/>
                <w:szCs w:val="20"/>
              </w:rPr>
              <w:t>％）</w:t>
            </w:r>
          </w:p>
          <w:p w14:paraId="382BDB01" w14:textId="77777777" w:rsidR="00C044A4" w:rsidRPr="0072154C" w:rsidRDefault="00C044A4" w:rsidP="00096D4A">
            <w:pPr>
              <w:widowControl/>
              <w:spacing w:line="240" w:lineRule="exact"/>
              <w:jc w:val="left"/>
              <w:rPr>
                <w:rFonts w:ascii="HG丸ｺﾞｼｯｸM-PRO" w:eastAsia="HG丸ｺﾞｼｯｸM-PRO" w:hAnsi="HG丸ｺﾞｼｯｸM-PRO" w:cs="ＭＳ Ｐゴシック"/>
                <w:color w:val="000000" w:themeColor="text1"/>
                <w:kern w:val="0"/>
                <w:sz w:val="20"/>
                <w:szCs w:val="20"/>
              </w:rPr>
            </w:pPr>
          </w:p>
          <w:p w14:paraId="4A863383" w14:textId="2E8F94FC" w:rsidR="002154A1" w:rsidRPr="0072154C" w:rsidRDefault="002154A1" w:rsidP="00096D4A">
            <w:pPr>
              <w:widowControl/>
              <w:spacing w:line="240" w:lineRule="exact"/>
              <w:jc w:val="left"/>
              <w:rPr>
                <w:rFonts w:ascii="HG丸ｺﾞｼｯｸM-PRO" w:eastAsia="HG丸ｺﾞｼｯｸM-PRO" w:hAnsi="HG丸ｺﾞｼｯｸM-PRO" w:cs="ＭＳ Ｐゴシック"/>
                <w:color w:val="000000" w:themeColor="text1"/>
                <w:kern w:val="0"/>
                <w:sz w:val="20"/>
                <w:szCs w:val="20"/>
              </w:rPr>
            </w:pPr>
            <w:r w:rsidRPr="0072154C">
              <w:rPr>
                <w:rFonts w:ascii="HG丸ｺﾞｼｯｸM-PRO" w:eastAsia="HG丸ｺﾞｼｯｸM-PRO" w:hAnsi="HG丸ｺﾞｼｯｸM-PRO"/>
                <w:b/>
                <w:bCs/>
                <w:color w:val="000000" w:themeColor="text1"/>
                <w:kern w:val="0"/>
                <w:sz w:val="20"/>
                <w:szCs w:val="20"/>
              </w:rPr>
              <w:t>(</w:t>
            </w:r>
            <w:r w:rsidR="00C447D3" w:rsidRPr="0072154C">
              <w:rPr>
                <w:rFonts w:ascii="HG丸ｺﾞｼｯｸM-PRO" w:eastAsia="HG丸ｺﾞｼｯｸM-PRO" w:hAnsi="HG丸ｺﾞｼｯｸM-PRO" w:hint="eastAsia"/>
                <w:b/>
                <w:bCs/>
                <w:color w:val="000000" w:themeColor="text1"/>
                <w:kern w:val="0"/>
                <w:sz w:val="20"/>
                <w:szCs w:val="20"/>
              </w:rPr>
              <w:t>２</w:t>
            </w:r>
            <w:r w:rsidRPr="0072154C">
              <w:rPr>
                <w:rFonts w:ascii="HG丸ｺﾞｼｯｸM-PRO" w:eastAsia="HG丸ｺﾞｼｯｸM-PRO" w:hAnsi="HG丸ｺﾞｼｯｸM-PRO"/>
                <w:b/>
                <w:bCs/>
                <w:color w:val="000000" w:themeColor="text1"/>
                <w:kern w:val="0"/>
                <w:sz w:val="20"/>
                <w:szCs w:val="20"/>
              </w:rPr>
              <w:t>) 働きかけ力　ア</w:t>
            </w:r>
          </w:p>
          <w:p w14:paraId="1D247F97" w14:textId="0AD45983" w:rsidR="00F4328F" w:rsidRPr="0072154C" w:rsidRDefault="002154A1" w:rsidP="00F4328F">
            <w:pPr>
              <w:widowControl/>
              <w:spacing w:line="240" w:lineRule="exact"/>
              <w:ind w:hanging="180"/>
              <w:jc w:val="left"/>
              <w:rPr>
                <w:rFonts w:ascii="HG丸ｺﾞｼｯｸM-PRO" w:eastAsia="HG丸ｺﾞｼｯｸM-PRO" w:hAnsi="HG丸ｺﾞｼｯｸM-PRO"/>
                <w:color w:val="000000" w:themeColor="text1"/>
                <w:kern w:val="0"/>
                <w:sz w:val="20"/>
                <w:szCs w:val="20"/>
              </w:rPr>
            </w:pPr>
            <w:r w:rsidRPr="0072154C">
              <w:rPr>
                <w:rFonts w:ascii="HG丸ｺﾞｼｯｸM-PRO" w:eastAsia="HG丸ｺﾞｼｯｸM-PRO" w:hAnsi="HG丸ｺﾞｼｯｸM-PRO"/>
                <w:color w:val="000000" w:themeColor="text1"/>
                <w:kern w:val="0"/>
                <w:sz w:val="20"/>
                <w:szCs w:val="20"/>
              </w:rPr>
              <w:t xml:space="preserve">　</w:t>
            </w:r>
            <w:r w:rsidR="00F4328F" w:rsidRPr="0072154C">
              <w:rPr>
                <w:rFonts w:ascii="HG丸ｺﾞｼｯｸM-PRO" w:eastAsia="HG丸ｺﾞｼｯｸM-PRO" w:hAnsi="HG丸ｺﾞｼｯｸM-PRO" w:hint="eastAsia"/>
                <w:color w:val="000000" w:themeColor="text1"/>
                <w:kern w:val="0"/>
                <w:sz w:val="20"/>
                <w:szCs w:val="20"/>
              </w:rPr>
              <w:t>生徒の授業理解（</w:t>
            </w:r>
            <w:r w:rsidR="00C447D3" w:rsidRPr="0072154C">
              <w:rPr>
                <w:rFonts w:ascii="HG丸ｺﾞｼｯｸM-PRO" w:eastAsia="HG丸ｺﾞｼｯｸM-PRO" w:hAnsi="HG丸ｺﾞｼｯｸM-PRO"/>
                <w:color w:val="000000" w:themeColor="text1"/>
                <w:kern w:val="0"/>
                <w:sz w:val="20"/>
                <w:szCs w:val="20"/>
              </w:rPr>
              <w:t>81</w:t>
            </w:r>
            <w:r w:rsidR="00F4328F" w:rsidRPr="0072154C">
              <w:rPr>
                <w:rFonts w:ascii="HG丸ｺﾞｼｯｸM-PRO" w:eastAsia="HG丸ｺﾞｼｯｸM-PRO" w:hAnsi="HG丸ｺﾞｼｯｸM-PRO" w:hint="eastAsia"/>
                <w:color w:val="000000" w:themeColor="text1"/>
                <w:kern w:val="0"/>
                <w:sz w:val="20"/>
                <w:szCs w:val="20"/>
              </w:rPr>
              <w:t>％）</w:t>
            </w:r>
            <w:r w:rsidR="00276FA6" w:rsidRPr="0072154C">
              <w:rPr>
                <w:rFonts w:ascii="HG丸ｺﾞｼｯｸM-PRO" w:eastAsia="HG丸ｺﾞｼｯｸM-PRO" w:hAnsi="HG丸ｺﾞｼｯｸM-PRO" w:hint="eastAsia"/>
                <w:b/>
                <w:bCs/>
                <w:color w:val="000000" w:themeColor="text1"/>
                <w:kern w:val="0"/>
                <w:sz w:val="20"/>
                <w:szCs w:val="20"/>
              </w:rPr>
              <w:t>【○】</w:t>
            </w:r>
            <w:r w:rsidR="00C044A4" w:rsidRPr="0072154C">
              <w:rPr>
                <w:rFonts w:ascii="HG丸ｺﾞｼｯｸM-PRO" w:eastAsia="HG丸ｺﾞｼｯｸM-PRO" w:hAnsi="HG丸ｺﾞｼｯｸM-PRO" w:hint="eastAsia"/>
                <w:color w:val="000000" w:themeColor="text1"/>
                <w:kern w:val="0"/>
                <w:sz w:val="20"/>
                <w:szCs w:val="20"/>
              </w:rPr>
              <w:t>、</w:t>
            </w:r>
            <w:r w:rsidR="00226B0F" w:rsidRPr="0072154C">
              <w:rPr>
                <w:rFonts w:ascii="HG丸ｺﾞｼｯｸM-PRO" w:eastAsia="HG丸ｺﾞｼｯｸM-PRO" w:hAnsi="HG丸ｺﾞｼｯｸM-PRO" w:hint="eastAsia"/>
                <w:color w:val="000000" w:themeColor="text1"/>
                <w:kern w:val="0"/>
                <w:sz w:val="20"/>
                <w:szCs w:val="20"/>
              </w:rPr>
              <w:t>生徒が</w:t>
            </w:r>
            <w:r w:rsidR="00F4328F" w:rsidRPr="0072154C">
              <w:rPr>
                <w:rFonts w:ascii="HG丸ｺﾞｼｯｸM-PRO" w:eastAsia="HG丸ｺﾞｼｯｸM-PRO" w:hAnsi="HG丸ｺﾞｼｯｸM-PRO" w:hint="eastAsia"/>
                <w:color w:val="000000" w:themeColor="text1"/>
                <w:kern w:val="0"/>
                <w:sz w:val="20"/>
                <w:szCs w:val="20"/>
              </w:rPr>
              <w:t>自ら考えたり、主体的に学んだり活動したりする機会</w:t>
            </w:r>
            <w:r w:rsidR="00C044A4" w:rsidRPr="0072154C">
              <w:rPr>
                <w:rFonts w:ascii="HG丸ｺﾞｼｯｸM-PRO" w:eastAsia="HG丸ｺﾞｼｯｸM-PRO" w:hAnsi="HG丸ｺﾞｼｯｸM-PRO" w:hint="eastAsia"/>
                <w:color w:val="000000" w:themeColor="text1"/>
                <w:kern w:val="0"/>
                <w:sz w:val="20"/>
                <w:szCs w:val="20"/>
              </w:rPr>
              <w:t>がある</w:t>
            </w:r>
            <w:r w:rsidR="00F4328F" w:rsidRPr="0072154C">
              <w:rPr>
                <w:rFonts w:ascii="HG丸ｺﾞｼｯｸM-PRO" w:eastAsia="HG丸ｺﾞｼｯｸM-PRO" w:hAnsi="HG丸ｺﾞｼｯｸM-PRO" w:hint="eastAsia"/>
                <w:color w:val="000000" w:themeColor="text1"/>
                <w:kern w:val="0"/>
                <w:sz w:val="20"/>
                <w:szCs w:val="20"/>
              </w:rPr>
              <w:t>（教員</w:t>
            </w:r>
            <w:r w:rsidR="00C447D3" w:rsidRPr="0072154C">
              <w:rPr>
                <w:rFonts w:ascii="HG丸ｺﾞｼｯｸM-PRO" w:eastAsia="HG丸ｺﾞｼｯｸM-PRO" w:hAnsi="HG丸ｺﾞｼｯｸM-PRO"/>
                <w:color w:val="000000" w:themeColor="text1"/>
                <w:kern w:val="0"/>
                <w:sz w:val="20"/>
                <w:szCs w:val="20"/>
              </w:rPr>
              <w:t>83</w:t>
            </w:r>
            <w:r w:rsidR="00F4328F" w:rsidRPr="0072154C">
              <w:rPr>
                <w:rFonts w:ascii="HG丸ｺﾞｼｯｸM-PRO" w:eastAsia="HG丸ｺﾞｼｯｸM-PRO" w:hAnsi="HG丸ｺﾞｼｯｸM-PRO" w:hint="eastAsia"/>
                <w:color w:val="000000" w:themeColor="text1"/>
                <w:kern w:val="0"/>
                <w:sz w:val="20"/>
                <w:szCs w:val="20"/>
              </w:rPr>
              <w:t>％</w:t>
            </w:r>
            <w:r w:rsidR="00276FA6" w:rsidRPr="0072154C">
              <w:rPr>
                <w:rFonts w:ascii="HG丸ｺﾞｼｯｸM-PRO" w:eastAsia="HG丸ｺﾞｼｯｸM-PRO" w:hAnsi="HG丸ｺﾞｼｯｸM-PRO" w:hint="eastAsia"/>
                <w:b/>
                <w:bCs/>
                <w:color w:val="000000" w:themeColor="text1"/>
                <w:kern w:val="0"/>
                <w:sz w:val="20"/>
                <w:szCs w:val="20"/>
              </w:rPr>
              <w:t>【</w:t>
            </w:r>
            <w:r w:rsidR="00AE2D88" w:rsidRPr="0072154C">
              <w:rPr>
                <w:rFonts w:ascii="HG丸ｺﾞｼｯｸM-PRO" w:eastAsia="HG丸ｺﾞｼｯｸM-PRO" w:hAnsi="HG丸ｺﾞｼｯｸM-PRO" w:hint="eastAsia"/>
                <w:b/>
                <w:bCs/>
                <w:color w:val="000000" w:themeColor="text1"/>
                <w:kern w:val="0"/>
                <w:sz w:val="20"/>
                <w:szCs w:val="20"/>
              </w:rPr>
              <w:t>◎</w:t>
            </w:r>
            <w:r w:rsidR="00276FA6" w:rsidRPr="0072154C">
              <w:rPr>
                <w:rFonts w:ascii="HG丸ｺﾞｼｯｸM-PRO" w:eastAsia="HG丸ｺﾞｼｯｸM-PRO" w:hAnsi="HG丸ｺﾞｼｯｸM-PRO" w:hint="eastAsia"/>
                <w:b/>
                <w:bCs/>
                <w:color w:val="000000" w:themeColor="text1"/>
                <w:kern w:val="0"/>
                <w:sz w:val="20"/>
                <w:szCs w:val="20"/>
              </w:rPr>
              <w:t>】</w:t>
            </w:r>
            <w:r w:rsidR="00F4328F" w:rsidRPr="0072154C">
              <w:rPr>
                <w:rFonts w:ascii="HG丸ｺﾞｼｯｸM-PRO" w:eastAsia="HG丸ｺﾞｼｯｸM-PRO" w:hAnsi="HG丸ｺﾞｼｯｸM-PRO" w:hint="eastAsia"/>
                <w:color w:val="000000" w:themeColor="text1"/>
                <w:kern w:val="0"/>
                <w:sz w:val="20"/>
                <w:szCs w:val="20"/>
              </w:rPr>
              <w:t>、生徒</w:t>
            </w:r>
            <w:r w:rsidR="00C447D3" w:rsidRPr="0072154C">
              <w:rPr>
                <w:rFonts w:ascii="HG丸ｺﾞｼｯｸM-PRO" w:eastAsia="HG丸ｺﾞｼｯｸM-PRO" w:hAnsi="HG丸ｺﾞｼｯｸM-PRO"/>
                <w:color w:val="000000" w:themeColor="text1"/>
                <w:kern w:val="0"/>
                <w:sz w:val="20"/>
                <w:szCs w:val="20"/>
              </w:rPr>
              <w:t>95</w:t>
            </w:r>
            <w:r w:rsidR="00F4328F" w:rsidRPr="0072154C">
              <w:rPr>
                <w:rFonts w:ascii="HG丸ｺﾞｼｯｸM-PRO" w:eastAsia="HG丸ｺﾞｼｯｸM-PRO" w:hAnsi="HG丸ｺﾞｼｯｸM-PRO" w:hint="eastAsia"/>
                <w:color w:val="000000" w:themeColor="text1"/>
                <w:kern w:val="0"/>
                <w:sz w:val="20"/>
                <w:szCs w:val="20"/>
              </w:rPr>
              <w:t>％</w:t>
            </w:r>
            <w:r w:rsidR="00276FA6" w:rsidRPr="0072154C">
              <w:rPr>
                <w:rFonts w:ascii="HG丸ｺﾞｼｯｸM-PRO" w:eastAsia="HG丸ｺﾞｼｯｸM-PRO" w:hAnsi="HG丸ｺﾞｼｯｸM-PRO" w:hint="eastAsia"/>
                <w:b/>
                <w:bCs/>
                <w:color w:val="000000" w:themeColor="text1"/>
                <w:kern w:val="0"/>
                <w:sz w:val="20"/>
                <w:szCs w:val="20"/>
              </w:rPr>
              <w:t>【○】</w:t>
            </w:r>
            <w:r w:rsidR="00F4328F" w:rsidRPr="0072154C">
              <w:rPr>
                <w:rFonts w:ascii="HG丸ｺﾞｼｯｸM-PRO" w:eastAsia="HG丸ｺﾞｼｯｸM-PRO" w:hAnsi="HG丸ｺﾞｼｯｸM-PRO" w:hint="eastAsia"/>
                <w:color w:val="000000" w:themeColor="text1"/>
                <w:kern w:val="0"/>
                <w:sz w:val="20"/>
                <w:szCs w:val="20"/>
              </w:rPr>
              <w:t>）</w:t>
            </w:r>
          </w:p>
          <w:p w14:paraId="6C5665F3" w14:textId="58628ED4" w:rsidR="002154A1" w:rsidRPr="0072154C" w:rsidRDefault="002154A1" w:rsidP="00096D4A">
            <w:pPr>
              <w:widowControl/>
              <w:spacing w:line="240" w:lineRule="exact"/>
              <w:jc w:val="left"/>
              <w:rPr>
                <w:rFonts w:ascii="HG丸ｺﾞｼｯｸM-PRO" w:eastAsia="HG丸ｺﾞｼｯｸM-PRO" w:hAnsi="HG丸ｺﾞｼｯｸM-PRO" w:cs="ＭＳ Ｐゴシック"/>
                <w:color w:val="000000" w:themeColor="text1"/>
                <w:kern w:val="0"/>
                <w:sz w:val="20"/>
                <w:szCs w:val="20"/>
              </w:rPr>
            </w:pPr>
            <w:r w:rsidRPr="0072154C">
              <w:rPr>
                <w:rFonts w:ascii="HG丸ｺﾞｼｯｸM-PRO" w:eastAsia="HG丸ｺﾞｼｯｸM-PRO" w:hAnsi="HG丸ｺﾞｼｯｸM-PRO"/>
                <w:b/>
                <w:bCs/>
                <w:color w:val="000000" w:themeColor="text1"/>
                <w:kern w:val="0"/>
                <w:sz w:val="20"/>
                <w:szCs w:val="20"/>
              </w:rPr>
              <w:t>(</w:t>
            </w:r>
            <w:r w:rsidR="00C447D3" w:rsidRPr="0072154C">
              <w:rPr>
                <w:rFonts w:ascii="HG丸ｺﾞｼｯｸM-PRO" w:eastAsia="HG丸ｺﾞｼｯｸM-PRO" w:hAnsi="HG丸ｺﾞｼｯｸM-PRO" w:hint="eastAsia"/>
                <w:b/>
                <w:bCs/>
                <w:color w:val="000000" w:themeColor="text1"/>
                <w:kern w:val="0"/>
                <w:sz w:val="20"/>
                <w:szCs w:val="20"/>
              </w:rPr>
              <w:t>２</w:t>
            </w:r>
            <w:r w:rsidRPr="0072154C">
              <w:rPr>
                <w:rFonts w:ascii="HG丸ｺﾞｼｯｸM-PRO" w:eastAsia="HG丸ｺﾞｼｯｸM-PRO" w:hAnsi="HG丸ｺﾞｼｯｸM-PRO"/>
                <w:b/>
                <w:bCs/>
                <w:color w:val="000000" w:themeColor="text1"/>
                <w:kern w:val="0"/>
                <w:sz w:val="20"/>
                <w:szCs w:val="20"/>
              </w:rPr>
              <w:t>) 働きかけ力　イ</w:t>
            </w:r>
          </w:p>
          <w:p w14:paraId="055185B8" w14:textId="2EAD98AC" w:rsidR="009E3293" w:rsidRPr="0072154C" w:rsidRDefault="002154A1" w:rsidP="009E3293">
            <w:pPr>
              <w:widowControl/>
              <w:spacing w:line="240" w:lineRule="exact"/>
              <w:ind w:hanging="180"/>
              <w:jc w:val="left"/>
              <w:rPr>
                <w:rFonts w:ascii="HG丸ｺﾞｼｯｸM-PRO" w:eastAsia="HG丸ｺﾞｼｯｸM-PRO" w:hAnsi="HG丸ｺﾞｼｯｸM-PRO"/>
                <w:color w:val="000000" w:themeColor="text1"/>
                <w:kern w:val="0"/>
                <w:sz w:val="20"/>
                <w:szCs w:val="20"/>
              </w:rPr>
            </w:pPr>
            <w:r w:rsidRPr="0072154C">
              <w:rPr>
                <w:rFonts w:ascii="HG丸ｺﾞｼｯｸM-PRO" w:eastAsia="HG丸ｺﾞｼｯｸM-PRO" w:hAnsi="HG丸ｺﾞｼｯｸM-PRO"/>
                <w:color w:val="000000" w:themeColor="text1"/>
                <w:kern w:val="0"/>
                <w:sz w:val="20"/>
                <w:szCs w:val="20"/>
              </w:rPr>
              <w:t xml:space="preserve">　</w:t>
            </w:r>
            <w:r w:rsidR="00F4328F" w:rsidRPr="0072154C">
              <w:rPr>
                <w:rFonts w:ascii="HG丸ｺﾞｼｯｸM-PRO" w:eastAsia="HG丸ｺﾞｼｯｸM-PRO" w:hAnsi="HG丸ｺﾞｼｯｸM-PRO" w:hint="eastAsia"/>
                <w:color w:val="000000" w:themeColor="text1"/>
                <w:kern w:val="0"/>
                <w:sz w:val="20"/>
                <w:szCs w:val="20"/>
              </w:rPr>
              <w:t>大学入学共通テスト</w:t>
            </w:r>
            <w:r w:rsidR="009E3293" w:rsidRPr="0072154C">
              <w:rPr>
                <w:rFonts w:ascii="HG丸ｺﾞｼｯｸM-PRO" w:eastAsia="HG丸ｺﾞｼｯｸM-PRO" w:hAnsi="HG丸ｺﾞｼｯｸM-PRO" w:hint="eastAsia"/>
                <w:color w:val="000000" w:themeColor="text1"/>
                <w:kern w:val="0"/>
                <w:sz w:val="20"/>
                <w:szCs w:val="20"/>
              </w:rPr>
              <w:t>は、国語は</w:t>
            </w:r>
            <w:r w:rsidR="00C447D3" w:rsidRPr="0072154C">
              <w:rPr>
                <w:rFonts w:ascii="HG丸ｺﾞｼｯｸM-PRO" w:eastAsia="HG丸ｺﾞｼｯｸM-PRO" w:hAnsi="HG丸ｺﾞｼｯｸM-PRO"/>
                <w:color w:val="000000" w:themeColor="text1"/>
                <w:kern w:val="0"/>
                <w:sz w:val="20"/>
                <w:szCs w:val="20"/>
              </w:rPr>
              <w:t>6.3</w:t>
            </w:r>
            <w:r w:rsidR="009E3293" w:rsidRPr="0072154C">
              <w:rPr>
                <w:rFonts w:ascii="HG丸ｺﾞｼｯｸM-PRO" w:eastAsia="HG丸ｺﾞｼｯｸM-PRO" w:hAnsi="HG丸ｺﾞｼｯｸM-PRO" w:hint="eastAsia"/>
                <w:color w:val="000000" w:themeColor="text1"/>
                <w:kern w:val="0"/>
                <w:sz w:val="20"/>
                <w:szCs w:val="20"/>
              </w:rPr>
              <w:t>点、</w:t>
            </w:r>
            <w:r w:rsidR="008A599A" w:rsidRPr="0072154C">
              <w:rPr>
                <w:rFonts w:ascii="HG丸ｺﾞｼｯｸM-PRO" w:eastAsia="HG丸ｺﾞｼｯｸM-PRO" w:hAnsi="HG丸ｺﾞｼｯｸM-PRO" w:hint="eastAsia"/>
                <w:color w:val="000000" w:themeColor="text1"/>
                <w:kern w:val="0"/>
                <w:sz w:val="20"/>
                <w:szCs w:val="20"/>
              </w:rPr>
              <w:t>数学は</w:t>
            </w:r>
            <w:r w:rsidR="00C447D3" w:rsidRPr="0072154C">
              <w:rPr>
                <w:rFonts w:ascii="HG丸ｺﾞｼｯｸM-PRO" w:eastAsia="HG丸ｺﾞｼｯｸM-PRO" w:hAnsi="HG丸ｺﾞｼｯｸM-PRO"/>
                <w:color w:val="000000" w:themeColor="text1"/>
                <w:kern w:val="0"/>
                <w:sz w:val="20"/>
                <w:szCs w:val="20"/>
              </w:rPr>
              <w:t>3.1</w:t>
            </w:r>
            <w:r w:rsidR="008A599A" w:rsidRPr="0072154C">
              <w:rPr>
                <w:rFonts w:ascii="HG丸ｺﾞｼｯｸM-PRO" w:eastAsia="HG丸ｺﾞｼｯｸM-PRO" w:hAnsi="HG丸ｺﾞｼｯｸM-PRO" w:hint="eastAsia"/>
                <w:color w:val="000000" w:themeColor="text1"/>
                <w:kern w:val="0"/>
                <w:sz w:val="20"/>
                <w:szCs w:val="20"/>
              </w:rPr>
              <w:t>点、</w:t>
            </w:r>
            <w:r w:rsidR="009E3293" w:rsidRPr="0072154C">
              <w:rPr>
                <w:rFonts w:ascii="HG丸ｺﾞｼｯｸM-PRO" w:eastAsia="HG丸ｺﾞｼｯｸM-PRO" w:hAnsi="HG丸ｺﾞｼｯｸM-PRO" w:hint="eastAsia"/>
                <w:color w:val="000000" w:themeColor="text1"/>
                <w:kern w:val="0"/>
                <w:sz w:val="20"/>
                <w:szCs w:val="20"/>
              </w:rPr>
              <w:t>英語は</w:t>
            </w:r>
            <w:r w:rsidR="00C447D3" w:rsidRPr="0072154C">
              <w:rPr>
                <w:rFonts w:ascii="HG丸ｺﾞｼｯｸM-PRO" w:eastAsia="HG丸ｺﾞｼｯｸM-PRO" w:hAnsi="HG丸ｺﾞｼｯｸM-PRO"/>
                <w:color w:val="000000" w:themeColor="text1"/>
                <w:kern w:val="0"/>
                <w:sz w:val="20"/>
                <w:szCs w:val="20"/>
              </w:rPr>
              <w:t>4.9</w:t>
            </w:r>
            <w:r w:rsidR="008A599A" w:rsidRPr="0072154C">
              <w:rPr>
                <w:rFonts w:ascii="HG丸ｺﾞｼｯｸM-PRO" w:eastAsia="HG丸ｺﾞｼｯｸM-PRO" w:hAnsi="HG丸ｺﾞｼｯｸM-PRO" w:hint="eastAsia"/>
                <w:color w:val="000000" w:themeColor="text1"/>
                <w:kern w:val="0"/>
                <w:sz w:val="20"/>
                <w:szCs w:val="20"/>
              </w:rPr>
              <w:t>点</w:t>
            </w:r>
            <w:r w:rsidR="009E3293" w:rsidRPr="0072154C">
              <w:rPr>
                <w:rFonts w:ascii="HG丸ｺﾞｼｯｸM-PRO" w:eastAsia="HG丸ｺﾞｼｯｸM-PRO" w:hAnsi="HG丸ｺﾞｼｯｸM-PRO" w:hint="eastAsia"/>
                <w:color w:val="000000" w:themeColor="text1"/>
                <w:kern w:val="0"/>
                <w:sz w:val="20"/>
                <w:szCs w:val="20"/>
              </w:rPr>
              <w:t>全国平均を上回った</w:t>
            </w:r>
            <w:r w:rsidR="00510817" w:rsidRPr="0072154C">
              <w:rPr>
                <w:rFonts w:ascii="HG丸ｺﾞｼｯｸM-PRO" w:eastAsia="HG丸ｺﾞｼｯｸM-PRO" w:hAnsi="HG丸ｺﾞｼｯｸM-PRO" w:hint="eastAsia"/>
                <w:color w:val="000000" w:themeColor="text1"/>
                <w:kern w:val="0"/>
                <w:sz w:val="20"/>
                <w:szCs w:val="20"/>
              </w:rPr>
              <w:t>。</w:t>
            </w:r>
            <w:r w:rsidR="00276FA6" w:rsidRPr="0072154C">
              <w:rPr>
                <w:rFonts w:ascii="HG丸ｺﾞｼｯｸM-PRO" w:eastAsia="HG丸ｺﾞｼｯｸM-PRO" w:hAnsi="HG丸ｺﾞｼｯｸM-PRO" w:hint="eastAsia"/>
                <w:b/>
                <w:bCs/>
                <w:color w:val="000000" w:themeColor="text1"/>
                <w:kern w:val="0"/>
                <w:sz w:val="20"/>
                <w:szCs w:val="20"/>
              </w:rPr>
              <w:t>【○】</w:t>
            </w:r>
          </w:p>
          <w:p w14:paraId="042ADD48" w14:textId="05FDE708" w:rsidR="00F4328F" w:rsidRPr="0072154C" w:rsidRDefault="00F4328F" w:rsidP="00F4328F">
            <w:pPr>
              <w:widowControl/>
              <w:spacing w:line="240" w:lineRule="exact"/>
              <w:jc w:val="left"/>
              <w:rPr>
                <w:rFonts w:ascii="HG丸ｺﾞｼｯｸM-PRO" w:eastAsia="HG丸ｺﾞｼｯｸM-PRO" w:hAnsi="HG丸ｺﾞｼｯｸM-PRO"/>
                <w:color w:val="000000" w:themeColor="text1"/>
                <w:kern w:val="0"/>
                <w:sz w:val="20"/>
                <w:szCs w:val="20"/>
              </w:rPr>
            </w:pPr>
            <w:r w:rsidRPr="0072154C">
              <w:rPr>
                <w:rFonts w:ascii="HG丸ｺﾞｼｯｸM-PRO" w:eastAsia="HG丸ｺﾞｼｯｸM-PRO" w:hAnsi="HG丸ｺﾞｼｯｸM-PRO" w:hint="eastAsia"/>
                <w:color w:val="000000" w:themeColor="text1"/>
                <w:kern w:val="0"/>
                <w:sz w:val="20"/>
                <w:szCs w:val="20"/>
              </w:rPr>
              <w:t>生徒の平日の自学自習時間</w:t>
            </w:r>
            <w:r w:rsidR="00E02A64" w:rsidRPr="0072154C">
              <w:rPr>
                <w:rFonts w:ascii="HG丸ｺﾞｼｯｸM-PRO" w:eastAsia="HG丸ｺﾞｼｯｸM-PRO" w:hAnsi="HG丸ｺﾞｼｯｸM-PRO" w:hint="eastAsia"/>
                <w:color w:val="000000" w:themeColor="text1"/>
                <w:kern w:val="0"/>
                <w:sz w:val="20"/>
                <w:szCs w:val="20"/>
              </w:rPr>
              <w:t>（</w:t>
            </w:r>
            <w:r w:rsidR="00C447D3" w:rsidRPr="0072154C">
              <w:rPr>
                <w:rFonts w:ascii="HG丸ｺﾞｼｯｸM-PRO" w:eastAsia="HG丸ｺﾞｼｯｸM-PRO" w:hAnsi="HG丸ｺﾞｼｯｸM-PRO" w:hint="eastAsia"/>
                <w:color w:val="000000" w:themeColor="text1"/>
                <w:kern w:val="0"/>
                <w:sz w:val="20"/>
                <w:szCs w:val="20"/>
              </w:rPr>
              <w:t>１</w:t>
            </w:r>
            <w:r w:rsidR="00E02A64" w:rsidRPr="0072154C">
              <w:rPr>
                <w:rFonts w:ascii="HG丸ｺﾞｼｯｸM-PRO" w:eastAsia="HG丸ｺﾞｼｯｸM-PRO" w:hAnsi="HG丸ｺﾞｼｯｸM-PRO" w:hint="eastAsia"/>
                <w:color w:val="000000" w:themeColor="text1"/>
                <w:kern w:val="0"/>
                <w:sz w:val="20"/>
                <w:szCs w:val="20"/>
              </w:rPr>
              <w:t>～</w:t>
            </w:r>
            <w:r w:rsidR="00C447D3" w:rsidRPr="0072154C">
              <w:rPr>
                <w:rFonts w:ascii="HG丸ｺﾞｼｯｸM-PRO" w:eastAsia="HG丸ｺﾞｼｯｸM-PRO" w:hAnsi="HG丸ｺﾞｼｯｸM-PRO" w:hint="eastAsia"/>
                <w:color w:val="000000" w:themeColor="text1"/>
                <w:kern w:val="0"/>
                <w:sz w:val="20"/>
                <w:szCs w:val="20"/>
              </w:rPr>
              <w:t>２</w:t>
            </w:r>
            <w:r w:rsidR="00E02A64" w:rsidRPr="0072154C">
              <w:rPr>
                <w:rFonts w:ascii="HG丸ｺﾞｼｯｸM-PRO" w:eastAsia="HG丸ｺﾞｼｯｸM-PRO" w:hAnsi="HG丸ｺﾞｼｯｸM-PRO" w:hint="eastAsia"/>
                <w:color w:val="000000" w:themeColor="text1"/>
                <w:kern w:val="0"/>
                <w:sz w:val="20"/>
                <w:szCs w:val="20"/>
              </w:rPr>
              <w:t>時間</w:t>
            </w:r>
            <w:r w:rsidR="00C447D3" w:rsidRPr="0072154C">
              <w:rPr>
                <w:rFonts w:ascii="HG丸ｺﾞｼｯｸM-PRO" w:eastAsia="HG丸ｺﾞｼｯｸM-PRO" w:hAnsi="HG丸ｺﾞｼｯｸM-PRO"/>
                <w:color w:val="000000" w:themeColor="text1"/>
                <w:kern w:val="0"/>
                <w:sz w:val="20"/>
                <w:szCs w:val="20"/>
              </w:rPr>
              <w:t>29</w:t>
            </w:r>
            <w:r w:rsidR="00E02A64" w:rsidRPr="0072154C">
              <w:rPr>
                <w:rFonts w:ascii="HG丸ｺﾞｼｯｸM-PRO" w:eastAsia="HG丸ｺﾞｼｯｸM-PRO" w:hAnsi="HG丸ｺﾞｼｯｸM-PRO" w:hint="eastAsia"/>
                <w:color w:val="000000" w:themeColor="text1"/>
                <w:kern w:val="0"/>
                <w:sz w:val="20"/>
                <w:szCs w:val="20"/>
              </w:rPr>
              <w:t>％</w:t>
            </w:r>
            <w:r w:rsidR="00E02A64" w:rsidRPr="0072154C">
              <w:rPr>
                <w:rFonts w:ascii="HG丸ｺﾞｼｯｸM-PRO" w:eastAsia="HG丸ｺﾞｼｯｸM-PRO" w:hAnsi="HG丸ｺﾞｼｯｸM-PRO" w:hint="eastAsia"/>
                <w:b/>
                <w:bCs/>
                <w:color w:val="000000" w:themeColor="text1"/>
                <w:kern w:val="0"/>
                <w:sz w:val="20"/>
                <w:szCs w:val="20"/>
              </w:rPr>
              <w:t>【〇】</w:t>
            </w:r>
            <w:r w:rsidR="00E02A64" w:rsidRPr="0072154C">
              <w:rPr>
                <w:rFonts w:ascii="HG丸ｺﾞｼｯｸM-PRO" w:eastAsia="HG丸ｺﾞｼｯｸM-PRO" w:hAnsi="HG丸ｺﾞｼｯｸM-PRO" w:hint="eastAsia"/>
                <w:color w:val="000000" w:themeColor="text1"/>
                <w:kern w:val="0"/>
                <w:sz w:val="20"/>
                <w:szCs w:val="20"/>
              </w:rPr>
              <w:t>、</w:t>
            </w:r>
            <w:r w:rsidR="00C447D3" w:rsidRPr="0072154C">
              <w:rPr>
                <w:rFonts w:ascii="HG丸ｺﾞｼｯｸM-PRO" w:eastAsia="HG丸ｺﾞｼｯｸM-PRO" w:hAnsi="HG丸ｺﾞｼｯｸM-PRO" w:hint="eastAsia"/>
                <w:color w:val="000000" w:themeColor="text1"/>
                <w:kern w:val="0"/>
                <w:sz w:val="20"/>
                <w:szCs w:val="20"/>
              </w:rPr>
              <w:t>２</w:t>
            </w:r>
            <w:r w:rsidR="00E02A64" w:rsidRPr="0072154C">
              <w:rPr>
                <w:rFonts w:ascii="HG丸ｺﾞｼｯｸM-PRO" w:eastAsia="HG丸ｺﾞｼｯｸM-PRO" w:hAnsi="HG丸ｺﾞｼｯｸM-PRO" w:hint="eastAsia"/>
                <w:color w:val="000000" w:themeColor="text1"/>
                <w:kern w:val="0"/>
                <w:sz w:val="20"/>
                <w:szCs w:val="20"/>
              </w:rPr>
              <w:t>時間以上</w:t>
            </w:r>
            <w:r w:rsidR="00C447D3" w:rsidRPr="0072154C">
              <w:rPr>
                <w:rFonts w:ascii="HG丸ｺﾞｼｯｸM-PRO" w:eastAsia="HG丸ｺﾞｼｯｸM-PRO" w:hAnsi="HG丸ｺﾞｼｯｸM-PRO"/>
                <w:color w:val="000000" w:themeColor="text1"/>
                <w:kern w:val="0"/>
                <w:sz w:val="20"/>
                <w:szCs w:val="20"/>
              </w:rPr>
              <w:t>41</w:t>
            </w:r>
            <w:r w:rsidR="00E02A64" w:rsidRPr="0072154C">
              <w:rPr>
                <w:rFonts w:ascii="HG丸ｺﾞｼｯｸM-PRO" w:eastAsia="HG丸ｺﾞｼｯｸM-PRO" w:hAnsi="HG丸ｺﾞｼｯｸM-PRO" w:hint="eastAsia"/>
                <w:color w:val="000000" w:themeColor="text1"/>
                <w:kern w:val="0"/>
                <w:sz w:val="20"/>
                <w:szCs w:val="20"/>
              </w:rPr>
              <w:t>％</w:t>
            </w:r>
            <w:r w:rsidR="00E02A64" w:rsidRPr="0072154C">
              <w:rPr>
                <w:rFonts w:ascii="HG丸ｺﾞｼｯｸM-PRO" w:eastAsia="HG丸ｺﾞｼｯｸM-PRO" w:hAnsi="HG丸ｺﾞｼｯｸM-PRO" w:hint="eastAsia"/>
                <w:b/>
                <w:bCs/>
                <w:color w:val="000000" w:themeColor="text1"/>
                <w:kern w:val="0"/>
                <w:sz w:val="20"/>
                <w:szCs w:val="20"/>
              </w:rPr>
              <w:t>【△】</w:t>
            </w:r>
            <w:r w:rsidR="00E02A64" w:rsidRPr="0072154C">
              <w:rPr>
                <w:rFonts w:ascii="HG丸ｺﾞｼｯｸM-PRO" w:eastAsia="HG丸ｺﾞｼｯｸM-PRO" w:hAnsi="HG丸ｺﾞｼｯｸM-PRO" w:hint="eastAsia"/>
                <w:color w:val="000000" w:themeColor="text1"/>
                <w:kern w:val="0"/>
                <w:sz w:val="20"/>
                <w:szCs w:val="20"/>
              </w:rPr>
              <w:t>）</w:t>
            </w:r>
          </w:p>
          <w:p w14:paraId="3BD50C5F" w14:textId="77777777" w:rsidR="00855801" w:rsidRDefault="00855801" w:rsidP="00226B0F">
            <w:pPr>
              <w:widowControl/>
              <w:spacing w:line="240" w:lineRule="exact"/>
              <w:jc w:val="left"/>
              <w:rPr>
                <w:rFonts w:ascii="HG丸ｺﾞｼｯｸM-PRO" w:eastAsia="HG丸ｺﾞｼｯｸM-PRO" w:hAnsi="HG丸ｺﾞｼｯｸM-PRO"/>
                <w:b/>
                <w:bCs/>
                <w:color w:val="000000" w:themeColor="text1"/>
                <w:kern w:val="0"/>
                <w:sz w:val="20"/>
                <w:szCs w:val="20"/>
              </w:rPr>
            </w:pPr>
          </w:p>
          <w:p w14:paraId="5DFA1916" w14:textId="68FFE3DA" w:rsidR="00200E0A" w:rsidRPr="0072154C" w:rsidRDefault="002154A1" w:rsidP="00226B0F">
            <w:pPr>
              <w:widowControl/>
              <w:spacing w:line="240" w:lineRule="exact"/>
              <w:jc w:val="left"/>
              <w:rPr>
                <w:rFonts w:ascii="HG丸ｺﾞｼｯｸM-PRO" w:eastAsia="HG丸ｺﾞｼｯｸM-PRO" w:hAnsi="HG丸ｺﾞｼｯｸM-PRO" w:cs="ＭＳ Ｐゴシック"/>
                <w:color w:val="000000" w:themeColor="text1"/>
                <w:kern w:val="0"/>
                <w:sz w:val="20"/>
                <w:szCs w:val="20"/>
              </w:rPr>
            </w:pPr>
            <w:r w:rsidRPr="0072154C">
              <w:rPr>
                <w:rFonts w:ascii="HG丸ｺﾞｼｯｸM-PRO" w:eastAsia="HG丸ｺﾞｼｯｸM-PRO" w:hAnsi="HG丸ｺﾞｼｯｸM-PRO"/>
                <w:b/>
                <w:bCs/>
                <w:color w:val="000000" w:themeColor="text1"/>
                <w:kern w:val="0"/>
                <w:sz w:val="20"/>
                <w:szCs w:val="20"/>
              </w:rPr>
              <w:t>(</w:t>
            </w:r>
            <w:r w:rsidR="00C447D3" w:rsidRPr="0072154C">
              <w:rPr>
                <w:rFonts w:ascii="HG丸ｺﾞｼｯｸM-PRO" w:eastAsia="HG丸ｺﾞｼｯｸM-PRO" w:hAnsi="HG丸ｺﾞｼｯｸM-PRO" w:hint="eastAsia"/>
                <w:b/>
                <w:bCs/>
                <w:color w:val="000000" w:themeColor="text1"/>
                <w:kern w:val="0"/>
                <w:sz w:val="20"/>
                <w:szCs w:val="20"/>
              </w:rPr>
              <w:t>３</w:t>
            </w:r>
            <w:r w:rsidRPr="0072154C">
              <w:rPr>
                <w:rFonts w:ascii="HG丸ｺﾞｼｯｸM-PRO" w:eastAsia="HG丸ｺﾞｼｯｸM-PRO" w:hAnsi="HG丸ｺﾞｼｯｸM-PRO"/>
                <w:b/>
                <w:bCs/>
                <w:color w:val="000000" w:themeColor="text1"/>
                <w:kern w:val="0"/>
                <w:sz w:val="20"/>
                <w:szCs w:val="20"/>
              </w:rPr>
              <w:t>) 実行力　ア</w:t>
            </w:r>
          </w:p>
          <w:p w14:paraId="6DA97E37" w14:textId="1FF6EC64" w:rsidR="00226B0F" w:rsidRPr="0072154C" w:rsidRDefault="00226B0F" w:rsidP="00226B0F">
            <w:pPr>
              <w:widowControl/>
              <w:spacing w:line="240" w:lineRule="exact"/>
              <w:jc w:val="left"/>
              <w:rPr>
                <w:rFonts w:ascii="HG丸ｺﾞｼｯｸM-PRO" w:eastAsia="HG丸ｺﾞｼｯｸM-PRO" w:hAnsi="HG丸ｺﾞｼｯｸM-PRO" w:cs="ＭＳ Ｐゴシック"/>
                <w:color w:val="000000" w:themeColor="text1"/>
                <w:kern w:val="0"/>
                <w:sz w:val="20"/>
                <w:szCs w:val="20"/>
              </w:rPr>
            </w:pPr>
            <w:r w:rsidRPr="0072154C">
              <w:rPr>
                <w:rFonts w:ascii="HG丸ｺﾞｼｯｸM-PRO" w:eastAsia="HG丸ｺﾞｼｯｸM-PRO" w:hAnsi="HG丸ｺﾞｼｯｸM-PRO" w:cs="ＭＳ Ｐゴシック" w:hint="eastAsia"/>
                <w:color w:val="000000" w:themeColor="text1"/>
                <w:kern w:val="0"/>
                <w:sz w:val="20"/>
                <w:szCs w:val="20"/>
              </w:rPr>
              <w:t>（ア）</w:t>
            </w:r>
            <w:r w:rsidR="00C447D3" w:rsidRPr="0072154C">
              <w:rPr>
                <w:rFonts w:ascii="HG丸ｺﾞｼｯｸM-PRO" w:eastAsia="HG丸ｺﾞｼｯｸM-PRO" w:hAnsi="HG丸ｺﾞｼｯｸM-PRO" w:cs="ＭＳ Ｐゴシック"/>
                <w:color w:val="000000" w:themeColor="text1"/>
                <w:kern w:val="0"/>
                <w:sz w:val="20"/>
                <w:szCs w:val="20"/>
              </w:rPr>
              <w:t>76</w:t>
            </w:r>
            <w:r w:rsidRPr="0072154C">
              <w:rPr>
                <w:rFonts w:ascii="HG丸ｺﾞｼｯｸM-PRO" w:eastAsia="HG丸ｺﾞｼｯｸM-PRO" w:hAnsi="HG丸ｺﾞｼｯｸM-PRO" w:cs="ＭＳ Ｐゴシック" w:hint="eastAsia"/>
                <w:color w:val="000000" w:themeColor="text1"/>
                <w:kern w:val="0"/>
                <w:sz w:val="20"/>
                <w:szCs w:val="20"/>
              </w:rPr>
              <w:t>％</w:t>
            </w:r>
            <w:r w:rsidR="00276FA6" w:rsidRPr="0072154C">
              <w:rPr>
                <w:rFonts w:ascii="HG丸ｺﾞｼｯｸM-PRO" w:eastAsia="HG丸ｺﾞｼｯｸM-PRO" w:hAnsi="HG丸ｺﾞｼｯｸM-PRO" w:hint="eastAsia"/>
                <w:b/>
                <w:bCs/>
                <w:color w:val="000000" w:themeColor="text1"/>
                <w:kern w:val="0"/>
                <w:sz w:val="20"/>
                <w:szCs w:val="20"/>
              </w:rPr>
              <w:t>【○】</w:t>
            </w:r>
          </w:p>
          <w:p w14:paraId="2F1F74AF" w14:textId="37A7AA6E" w:rsidR="00226B0F" w:rsidRPr="0072154C" w:rsidRDefault="00226B0F" w:rsidP="00226B0F">
            <w:pPr>
              <w:widowControl/>
              <w:spacing w:line="240" w:lineRule="exact"/>
              <w:jc w:val="left"/>
              <w:rPr>
                <w:rFonts w:ascii="HG丸ｺﾞｼｯｸM-PRO" w:eastAsia="HG丸ｺﾞｼｯｸM-PRO" w:hAnsi="HG丸ｺﾞｼｯｸM-PRO" w:cs="ＭＳ Ｐゴシック"/>
                <w:color w:val="000000" w:themeColor="text1"/>
                <w:kern w:val="0"/>
                <w:sz w:val="20"/>
                <w:szCs w:val="20"/>
              </w:rPr>
            </w:pPr>
            <w:r w:rsidRPr="0072154C">
              <w:rPr>
                <w:rFonts w:ascii="HG丸ｺﾞｼｯｸM-PRO" w:eastAsia="HG丸ｺﾞｼｯｸM-PRO" w:hAnsi="HG丸ｺﾞｼｯｸM-PRO" w:cs="ＭＳ Ｐゴシック" w:hint="eastAsia"/>
                <w:color w:val="000000" w:themeColor="text1"/>
                <w:kern w:val="0"/>
                <w:sz w:val="20"/>
                <w:szCs w:val="20"/>
              </w:rPr>
              <w:t>（イ）</w:t>
            </w:r>
            <w:r w:rsidR="00C447D3" w:rsidRPr="0072154C">
              <w:rPr>
                <w:rFonts w:ascii="HG丸ｺﾞｼｯｸM-PRO" w:eastAsia="HG丸ｺﾞｼｯｸM-PRO" w:hAnsi="HG丸ｺﾞｼｯｸM-PRO" w:cs="ＭＳ Ｐゴシック"/>
                <w:color w:val="000000" w:themeColor="text1"/>
                <w:kern w:val="0"/>
                <w:sz w:val="20"/>
                <w:szCs w:val="20"/>
              </w:rPr>
              <w:t>94</w:t>
            </w:r>
            <w:r w:rsidRPr="0072154C">
              <w:rPr>
                <w:rFonts w:ascii="HG丸ｺﾞｼｯｸM-PRO" w:eastAsia="HG丸ｺﾞｼｯｸM-PRO" w:hAnsi="HG丸ｺﾞｼｯｸM-PRO" w:cs="ＭＳ Ｐゴシック" w:hint="eastAsia"/>
                <w:color w:val="000000" w:themeColor="text1"/>
                <w:kern w:val="0"/>
                <w:sz w:val="20"/>
                <w:szCs w:val="20"/>
              </w:rPr>
              <w:t>％</w:t>
            </w:r>
            <w:r w:rsidR="00276FA6" w:rsidRPr="0072154C">
              <w:rPr>
                <w:rFonts w:ascii="HG丸ｺﾞｼｯｸM-PRO" w:eastAsia="HG丸ｺﾞｼｯｸM-PRO" w:hAnsi="HG丸ｺﾞｼｯｸM-PRO" w:hint="eastAsia"/>
                <w:b/>
                <w:bCs/>
                <w:color w:val="000000" w:themeColor="text1"/>
                <w:kern w:val="0"/>
                <w:sz w:val="20"/>
                <w:szCs w:val="20"/>
              </w:rPr>
              <w:t>【○】</w:t>
            </w:r>
          </w:p>
          <w:p w14:paraId="75E7B3D9" w14:textId="71661671" w:rsidR="00226B0F" w:rsidRPr="0072154C" w:rsidRDefault="00226B0F" w:rsidP="00226B0F">
            <w:pPr>
              <w:widowControl/>
              <w:spacing w:line="240" w:lineRule="exact"/>
              <w:jc w:val="left"/>
              <w:rPr>
                <w:rFonts w:ascii="HG丸ｺﾞｼｯｸM-PRO" w:eastAsia="HG丸ｺﾞｼｯｸM-PRO" w:hAnsi="HG丸ｺﾞｼｯｸM-PRO" w:cs="ＭＳ Ｐゴシック"/>
                <w:color w:val="000000" w:themeColor="text1"/>
                <w:kern w:val="0"/>
                <w:sz w:val="20"/>
                <w:szCs w:val="20"/>
              </w:rPr>
            </w:pPr>
            <w:r w:rsidRPr="0072154C">
              <w:rPr>
                <w:rFonts w:ascii="HG丸ｺﾞｼｯｸM-PRO" w:eastAsia="HG丸ｺﾞｼｯｸM-PRO" w:hAnsi="HG丸ｺﾞｼｯｸM-PRO" w:cs="ＭＳ Ｐゴシック" w:hint="eastAsia"/>
                <w:color w:val="000000" w:themeColor="text1"/>
                <w:kern w:val="0"/>
                <w:sz w:val="20"/>
                <w:szCs w:val="20"/>
              </w:rPr>
              <w:t>（ウ）</w:t>
            </w:r>
            <w:r w:rsidR="00C447D3" w:rsidRPr="0072154C">
              <w:rPr>
                <w:rFonts w:ascii="HG丸ｺﾞｼｯｸM-PRO" w:eastAsia="HG丸ｺﾞｼｯｸM-PRO" w:hAnsi="HG丸ｺﾞｼｯｸM-PRO" w:cs="ＭＳ Ｐゴシック"/>
                <w:color w:val="000000" w:themeColor="text1"/>
                <w:kern w:val="0"/>
                <w:sz w:val="20"/>
                <w:szCs w:val="20"/>
              </w:rPr>
              <w:t>85</w:t>
            </w:r>
            <w:r w:rsidRPr="0072154C">
              <w:rPr>
                <w:rFonts w:ascii="HG丸ｺﾞｼｯｸM-PRO" w:eastAsia="HG丸ｺﾞｼｯｸM-PRO" w:hAnsi="HG丸ｺﾞｼｯｸM-PRO" w:cs="ＭＳ Ｐゴシック" w:hint="eastAsia"/>
                <w:color w:val="000000" w:themeColor="text1"/>
                <w:kern w:val="0"/>
                <w:sz w:val="20"/>
                <w:szCs w:val="20"/>
              </w:rPr>
              <w:t>％</w:t>
            </w:r>
            <w:r w:rsidR="00276FA6" w:rsidRPr="0072154C">
              <w:rPr>
                <w:rFonts w:ascii="HG丸ｺﾞｼｯｸM-PRO" w:eastAsia="HG丸ｺﾞｼｯｸM-PRO" w:hAnsi="HG丸ｺﾞｼｯｸM-PRO" w:hint="eastAsia"/>
                <w:b/>
                <w:bCs/>
                <w:color w:val="000000" w:themeColor="text1"/>
                <w:kern w:val="0"/>
                <w:sz w:val="20"/>
                <w:szCs w:val="20"/>
              </w:rPr>
              <w:t>【△】</w:t>
            </w:r>
          </w:p>
          <w:p w14:paraId="315CACE6" w14:textId="677E6D34" w:rsidR="00226B0F" w:rsidRPr="0072154C" w:rsidRDefault="00226B0F" w:rsidP="00276FA6">
            <w:pPr>
              <w:widowControl/>
              <w:spacing w:line="240" w:lineRule="exact"/>
              <w:jc w:val="left"/>
              <w:rPr>
                <w:rFonts w:ascii="HG丸ｺﾞｼｯｸM-PRO" w:eastAsia="HG丸ｺﾞｼｯｸM-PRO" w:hAnsi="HG丸ｺﾞｼｯｸM-PRO" w:cs="ＭＳ Ｐゴシック"/>
                <w:color w:val="000000" w:themeColor="text1"/>
                <w:kern w:val="0"/>
                <w:sz w:val="20"/>
                <w:szCs w:val="20"/>
              </w:rPr>
            </w:pPr>
            <w:r w:rsidRPr="0072154C">
              <w:rPr>
                <w:rFonts w:ascii="HG丸ｺﾞｼｯｸM-PRO" w:eastAsia="HG丸ｺﾞｼｯｸM-PRO" w:hAnsi="HG丸ｺﾞｼｯｸM-PRO" w:cs="ＭＳ Ｐゴシック" w:hint="eastAsia"/>
                <w:color w:val="000000" w:themeColor="text1"/>
                <w:kern w:val="0"/>
                <w:sz w:val="20"/>
                <w:szCs w:val="20"/>
              </w:rPr>
              <w:t>（エ）</w:t>
            </w:r>
            <w:r w:rsidR="00C447D3" w:rsidRPr="0072154C">
              <w:rPr>
                <w:rFonts w:ascii="HG丸ｺﾞｼｯｸM-PRO" w:eastAsia="HG丸ｺﾞｼｯｸM-PRO" w:hAnsi="HG丸ｺﾞｼｯｸM-PRO" w:cs="ＭＳ Ｐゴシック"/>
                <w:color w:val="000000" w:themeColor="text1"/>
                <w:kern w:val="0"/>
                <w:sz w:val="20"/>
                <w:szCs w:val="20"/>
              </w:rPr>
              <w:t>85</w:t>
            </w:r>
            <w:r w:rsidRPr="0072154C">
              <w:rPr>
                <w:rFonts w:ascii="HG丸ｺﾞｼｯｸM-PRO" w:eastAsia="HG丸ｺﾞｼｯｸM-PRO" w:hAnsi="HG丸ｺﾞｼｯｸM-PRO" w:cs="ＭＳ Ｐゴシック" w:hint="eastAsia"/>
                <w:color w:val="000000" w:themeColor="text1"/>
                <w:kern w:val="0"/>
                <w:sz w:val="20"/>
                <w:szCs w:val="20"/>
              </w:rPr>
              <w:t>％</w:t>
            </w:r>
            <w:r w:rsidR="00276FA6" w:rsidRPr="0072154C">
              <w:rPr>
                <w:rFonts w:ascii="HG丸ｺﾞｼｯｸM-PRO" w:eastAsia="HG丸ｺﾞｼｯｸM-PRO" w:hAnsi="HG丸ｺﾞｼｯｸM-PRO" w:hint="eastAsia"/>
                <w:b/>
                <w:bCs/>
                <w:color w:val="000000" w:themeColor="text1"/>
                <w:kern w:val="0"/>
                <w:sz w:val="20"/>
                <w:szCs w:val="20"/>
              </w:rPr>
              <w:t>【△】</w:t>
            </w:r>
          </w:p>
        </w:tc>
      </w:tr>
      <w:tr w:rsidR="003C36E7" w:rsidRPr="0072154C" w14:paraId="02B6E3F7" w14:textId="77777777" w:rsidTr="00176A1A">
        <w:trPr>
          <w:cantSplit/>
          <w:trHeight w:val="5047"/>
          <w:jc w:val="center"/>
        </w:trPr>
        <w:tc>
          <w:tcPr>
            <w:tcW w:w="881" w:type="dxa"/>
            <w:shd w:val="clear" w:color="auto" w:fill="auto"/>
            <w:textDirection w:val="tbRlV"/>
            <w:vAlign w:val="center"/>
          </w:tcPr>
          <w:p w14:paraId="0059A128" w14:textId="4FBFE7EE" w:rsidR="007A1B91" w:rsidRPr="0072154C" w:rsidRDefault="00C447D3" w:rsidP="006B2216">
            <w:pPr>
              <w:ind w:left="113"/>
              <w:jc w:val="center"/>
              <w:rPr>
                <w:rFonts w:ascii="HG丸ｺﾞｼｯｸM-PRO" w:eastAsia="HG丸ｺﾞｼｯｸM-PRO"/>
                <w:color w:val="000000" w:themeColor="text1"/>
                <w:sz w:val="20"/>
                <w:szCs w:val="20"/>
              </w:rPr>
            </w:pPr>
            <w:r w:rsidRPr="0072154C">
              <w:rPr>
                <w:rFonts w:ascii="HG丸ｺﾞｼｯｸM-PRO" w:eastAsia="HG丸ｺﾞｼｯｸM-PRO" w:hint="eastAsia"/>
                <w:color w:val="000000" w:themeColor="text1"/>
                <w:sz w:val="20"/>
                <w:szCs w:val="20"/>
              </w:rPr>
              <w:t>２</w:t>
            </w:r>
            <w:r w:rsidR="006B2216" w:rsidRPr="0072154C">
              <w:rPr>
                <w:rFonts w:ascii="HG丸ｺﾞｼｯｸM-PRO" w:eastAsia="HG丸ｺﾞｼｯｸM-PRO" w:hint="eastAsia"/>
                <w:color w:val="000000" w:themeColor="text1"/>
                <w:sz w:val="20"/>
                <w:szCs w:val="20"/>
              </w:rPr>
              <w:t xml:space="preserve">　解決すべき課題にしっかりと取り組めるよう</w:t>
            </w:r>
          </w:p>
          <w:p w14:paraId="098818E8" w14:textId="77777777" w:rsidR="005A19CC" w:rsidRPr="0072154C" w:rsidRDefault="006B2216" w:rsidP="006B2216">
            <w:pPr>
              <w:ind w:left="113"/>
              <w:jc w:val="center"/>
              <w:rPr>
                <w:rFonts w:ascii="HG丸ｺﾞｼｯｸM-PRO" w:eastAsia="HG丸ｺﾞｼｯｸM-PRO"/>
                <w:color w:val="000000" w:themeColor="text1"/>
                <w:sz w:val="20"/>
                <w:szCs w:val="20"/>
              </w:rPr>
            </w:pPr>
            <w:r w:rsidRPr="0072154C">
              <w:rPr>
                <w:rFonts w:ascii="HG丸ｺﾞｼｯｸM-PRO" w:eastAsia="HG丸ｺﾞｼｯｸM-PRO" w:hint="eastAsia"/>
                <w:color w:val="000000" w:themeColor="text1"/>
                <w:sz w:val="20"/>
                <w:szCs w:val="20"/>
              </w:rPr>
              <w:t>「考え抜く力」を育成する。</w:t>
            </w:r>
          </w:p>
        </w:tc>
        <w:tc>
          <w:tcPr>
            <w:tcW w:w="2357" w:type="dxa"/>
            <w:shd w:val="clear" w:color="auto" w:fill="auto"/>
          </w:tcPr>
          <w:p w14:paraId="4530378D" w14:textId="4053991B" w:rsidR="00713BCC" w:rsidRPr="0072154C" w:rsidRDefault="007A3B1E" w:rsidP="007A3B1E">
            <w:pPr>
              <w:spacing w:line="240" w:lineRule="exact"/>
              <w:jc w:val="left"/>
              <w:rPr>
                <w:rFonts w:ascii="HG丸ｺﾞｼｯｸM-PRO" w:eastAsia="HG丸ｺﾞｼｯｸM-PRO"/>
                <w:color w:val="000000" w:themeColor="text1"/>
                <w:sz w:val="20"/>
                <w:szCs w:val="20"/>
              </w:rPr>
            </w:pPr>
            <w:r w:rsidRPr="0072154C">
              <w:rPr>
                <w:rFonts w:ascii="HG丸ｺﾞｼｯｸM-PRO" w:eastAsia="HG丸ｺﾞｼｯｸM-PRO" w:hint="eastAsia"/>
                <w:color w:val="000000" w:themeColor="text1"/>
                <w:sz w:val="20"/>
                <w:szCs w:val="20"/>
              </w:rPr>
              <w:t>(</w:t>
            </w:r>
            <w:r w:rsidR="00C447D3" w:rsidRPr="0072154C">
              <w:rPr>
                <w:rFonts w:ascii="HG丸ｺﾞｼｯｸM-PRO" w:eastAsia="HG丸ｺﾞｼｯｸM-PRO" w:hint="eastAsia"/>
                <w:color w:val="000000" w:themeColor="text1"/>
                <w:sz w:val="20"/>
                <w:szCs w:val="20"/>
              </w:rPr>
              <w:t>１</w:t>
            </w:r>
            <w:r w:rsidRPr="0072154C">
              <w:rPr>
                <w:rFonts w:ascii="HG丸ｺﾞｼｯｸM-PRO" w:eastAsia="HG丸ｺﾞｼｯｸM-PRO" w:hint="eastAsia"/>
                <w:color w:val="000000" w:themeColor="text1"/>
                <w:sz w:val="20"/>
                <w:szCs w:val="20"/>
              </w:rPr>
              <w:t>)</w:t>
            </w:r>
            <w:r w:rsidR="00713BCC" w:rsidRPr="0072154C">
              <w:rPr>
                <w:rFonts w:ascii="HG丸ｺﾞｼｯｸM-PRO" w:eastAsia="HG丸ｺﾞｼｯｸM-PRO" w:hint="eastAsia"/>
                <w:color w:val="000000" w:themeColor="text1"/>
                <w:sz w:val="20"/>
                <w:szCs w:val="20"/>
              </w:rPr>
              <w:t>課題発見力(教員)</w:t>
            </w:r>
          </w:p>
          <w:p w14:paraId="65CFF813" w14:textId="77777777" w:rsidR="005A19CC" w:rsidRPr="0072154C" w:rsidRDefault="00B8332B" w:rsidP="006C150A">
            <w:pPr>
              <w:spacing w:line="240" w:lineRule="exact"/>
              <w:ind w:leftChars="100" w:left="210"/>
              <w:jc w:val="left"/>
              <w:rPr>
                <w:rFonts w:ascii="HG丸ｺﾞｼｯｸM-PRO" w:eastAsia="HG丸ｺﾞｼｯｸM-PRO"/>
                <w:color w:val="000000" w:themeColor="text1"/>
                <w:sz w:val="20"/>
                <w:szCs w:val="20"/>
              </w:rPr>
            </w:pPr>
            <w:r w:rsidRPr="0072154C">
              <w:rPr>
                <w:rFonts w:ascii="HG丸ｺﾞｼｯｸM-PRO" w:eastAsia="HG丸ｺﾞｼｯｸM-PRO" w:hint="eastAsia"/>
                <w:color w:val="000000" w:themeColor="text1"/>
                <w:sz w:val="20"/>
                <w:szCs w:val="20"/>
              </w:rPr>
              <w:t>学びの質の向上に向け、知識・技能の確実な定着を図るとともに、主体的・対話的で深い学びの構築をめざす。</w:t>
            </w:r>
          </w:p>
          <w:p w14:paraId="766CD5FA" w14:textId="77777777" w:rsidR="005A19CC" w:rsidRPr="0072154C" w:rsidRDefault="005A19CC" w:rsidP="00E66EF6">
            <w:pPr>
              <w:spacing w:line="240" w:lineRule="exact"/>
              <w:jc w:val="left"/>
              <w:rPr>
                <w:rFonts w:ascii="HG丸ｺﾞｼｯｸM-PRO" w:eastAsia="HG丸ｺﾞｼｯｸM-PRO"/>
                <w:color w:val="000000" w:themeColor="text1"/>
                <w:sz w:val="20"/>
                <w:szCs w:val="20"/>
              </w:rPr>
            </w:pPr>
          </w:p>
          <w:p w14:paraId="7425C080" w14:textId="77777777" w:rsidR="00837974" w:rsidRPr="0072154C" w:rsidRDefault="00837974" w:rsidP="00E66EF6">
            <w:pPr>
              <w:spacing w:line="240" w:lineRule="exact"/>
              <w:ind w:leftChars="-1" w:left="198" w:hangingChars="100" w:hanging="200"/>
              <w:rPr>
                <w:rFonts w:ascii="HG丸ｺﾞｼｯｸM-PRO" w:eastAsia="HG丸ｺﾞｼｯｸM-PRO"/>
                <w:color w:val="000000" w:themeColor="text1"/>
                <w:sz w:val="20"/>
                <w:szCs w:val="20"/>
              </w:rPr>
            </w:pPr>
          </w:p>
          <w:p w14:paraId="0A026451" w14:textId="77777777" w:rsidR="00837974" w:rsidRPr="0072154C" w:rsidRDefault="00837974" w:rsidP="00E66EF6">
            <w:pPr>
              <w:spacing w:line="240" w:lineRule="exact"/>
              <w:ind w:leftChars="-1" w:left="198" w:hangingChars="100" w:hanging="200"/>
              <w:rPr>
                <w:rFonts w:ascii="HG丸ｺﾞｼｯｸM-PRO" w:eastAsia="HG丸ｺﾞｼｯｸM-PRO"/>
                <w:color w:val="000000" w:themeColor="text1"/>
                <w:sz w:val="20"/>
                <w:szCs w:val="20"/>
              </w:rPr>
            </w:pPr>
          </w:p>
          <w:p w14:paraId="60E9B7DA" w14:textId="77777777" w:rsidR="00837974" w:rsidRPr="0072154C" w:rsidRDefault="00837974" w:rsidP="00E66EF6">
            <w:pPr>
              <w:spacing w:line="240" w:lineRule="exact"/>
              <w:ind w:leftChars="-1" w:left="198" w:hangingChars="100" w:hanging="200"/>
              <w:rPr>
                <w:rFonts w:ascii="HG丸ｺﾞｼｯｸM-PRO" w:eastAsia="HG丸ｺﾞｼｯｸM-PRO"/>
                <w:color w:val="000000" w:themeColor="text1"/>
                <w:sz w:val="20"/>
                <w:szCs w:val="20"/>
              </w:rPr>
            </w:pPr>
          </w:p>
          <w:p w14:paraId="6C74E276" w14:textId="78FCEE90" w:rsidR="00837974" w:rsidRDefault="00837974" w:rsidP="00E66EF6">
            <w:pPr>
              <w:spacing w:line="240" w:lineRule="exact"/>
              <w:ind w:leftChars="-1" w:left="198" w:hangingChars="100" w:hanging="200"/>
              <w:rPr>
                <w:rFonts w:ascii="HG丸ｺﾞｼｯｸM-PRO" w:eastAsia="HG丸ｺﾞｼｯｸM-PRO"/>
                <w:color w:val="000000" w:themeColor="text1"/>
                <w:sz w:val="20"/>
                <w:szCs w:val="20"/>
              </w:rPr>
            </w:pPr>
          </w:p>
          <w:p w14:paraId="1A59135C" w14:textId="26FE07F0" w:rsidR="00855801" w:rsidRDefault="00855801" w:rsidP="00E66EF6">
            <w:pPr>
              <w:spacing w:line="240" w:lineRule="exact"/>
              <w:ind w:leftChars="-1" w:left="198" w:hangingChars="100" w:hanging="200"/>
              <w:rPr>
                <w:rFonts w:ascii="HG丸ｺﾞｼｯｸM-PRO" w:eastAsia="HG丸ｺﾞｼｯｸM-PRO"/>
                <w:color w:val="000000" w:themeColor="text1"/>
                <w:sz w:val="20"/>
                <w:szCs w:val="20"/>
              </w:rPr>
            </w:pPr>
          </w:p>
          <w:p w14:paraId="7A835534" w14:textId="1B68B5FC" w:rsidR="00855801" w:rsidRDefault="00855801" w:rsidP="00E66EF6">
            <w:pPr>
              <w:spacing w:line="240" w:lineRule="exact"/>
              <w:ind w:leftChars="-1" w:left="198" w:hangingChars="100" w:hanging="200"/>
              <w:rPr>
                <w:rFonts w:ascii="HG丸ｺﾞｼｯｸM-PRO" w:eastAsia="HG丸ｺﾞｼｯｸM-PRO"/>
                <w:color w:val="000000" w:themeColor="text1"/>
                <w:sz w:val="20"/>
                <w:szCs w:val="20"/>
              </w:rPr>
            </w:pPr>
          </w:p>
          <w:p w14:paraId="1B1A5566" w14:textId="5C4ADD28" w:rsidR="00855801" w:rsidRDefault="00855801" w:rsidP="00E66EF6">
            <w:pPr>
              <w:spacing w:line="240" w:lineRule="exact"/>
              <w:ind w:leftChars="-1" w:left="198" w:hangingChars="100" w:hanging="200"/>
              <w:rPr>
                <w:rFonts w:ascii="HG丸ｺﾞｼｯｸM-PRO" w:eastAsia="HG丸ｺﾞｼｯｸM-PRO"/>
                <w:color w:val="000000" w:themeColor="text1"/>
                <w:sz w:val="20"/>
                <w:szCs w:val="20"/>
              </w:rPr>
            </w:pPr>
          </w:p>
          <w:p w14:paraId="3F131CBA" w14:textId="5B41D333" w:rsidR="00855801" w:rsidRDefault="00855801" w:rsidP="00E66EF6">
            <w:pPr>
              <w:spacing w:line="240" w:lineRule="exact"/>
              <w:ind w:leftChars="-1" w:left="198" w:hangingChars="100" w:hanging="200"/>
              <w:rPr>
                <w:rFonts w:ascii="HG丸ｺﾞｼｯｸM-PRO" w:eastAsia="HG丸ｺﾞｼｯｸM-PRO"/>
                <w:color w:val="000000" w:themeColor="text1"/>
                <w:sz w:val="20"/>
                <w:szCs w:val="20"/>
              </w:rPr>
            </w:pPr>
          </w:p>
          <w:p w14:paraId="07503E3F" w14:textId="77777777" w:rsidR="00855801" w:rsidRDefault="00855801" w:rsidP="00E66EF6">
            <w:pPr>
              <w:spacing w:line="240" w:lineRule="exact"/>
              <w:ind w:leftChars="-1" w:left="198" w:hangingChars="100" w:hanging="200"/>
              <w:rPr>
                <w:rFonts w:ascii="HG丸ｺﾞｼｯｸM-PRO" w:eastAsia="HG丸ｺﾞｼｯｸM-PRO" w:hint="eastAsia"/>
                <w:color w:val="000000" w:themeColor="text1"/>
                <w:sz w:val="20"/>
                <w:szCs w:val="20"/>
              </w:rPr>
            </w:pPr>
          </w:p>
          <w:p w14:paraId="2D37F75C" w14:textId="77777777" w:rsidR="00855801" w:rsidRPr="0072154C" w:rsidRDefault="00855801" w:rsidP="00E66EF6">
            <w:pPr>
              <w:spacing w:line="240" w:lineRule="exact"/>
              <w:ind w:leftChars="-1" w:left="198" w:hangingChars="100" w:hanging="200"/>
              <w:rPr>
                <w:rFonts w:ascii="HG丸ｺﾞｼｯｸM-PRO" w:eastAsia="HG丸ｺﾞｼｯｸM-PRO" w:hint="eastAsia"/>
                <w:color w:val="000000" w:themeColor="text1"/>
                <w:sz w:val="20"/>
                <w:szCs w:val="20"/>
              </w:rPr>
            </w:pPr>
          </w:p>
          <w:p w14:paraId="16029FBB" w14:textId="587C3413" w:rsidR="007A3B1E" w:rsidRPr="0072154C" w:rsidRDefault="0079254E" w:rsidP="00E66EF6">
            <w:pPr>
              <w:spacing w:line="240" w:lineRule="exact"/>
              <w:ind w:leftChars="-1" w:left="198" w:hangingChars="100" w:hanging="200"/>
              <w:rPr>
                <w:rFonts w:ascii="HG丸ｺﾞｼｯｸM-PRO" w:eastAsia="HG丸ｺﾞｼｯｸM-PRO"/>
                <w:color w:val="000000" w:themeColor="text1"/>
                <w:sz w:val="20"/>
                <w:szCs w:val="20"/>
              </w:rPr>
            </w:pPr>
            <w:r w:rsidRPr="0072154C">
              <w:rPr>
                <w:rFonts w:ascii="HG丸ｺﾞｼｯｸM-PRO" w:eastAsia="HG丸ｺﾞｼｯｸM-PRO" w:hint="eastAsia"/>
                <w:color w:val="000000" w:themeColor="text1"/>
                <w:sz w:val="20"/>
                <w:szCs w:val="20"/>
              </w:rPr>
              <w:t>(</w:t>
            </w:r>
            <w:r w:rsidR="00C447D3" w:rsidRPr="0072154C">
              <w:rPr>
                <w:rFonts w:ascii="HG丸ｺﾞｼｯｸM-PRO" w:eastAsia="HG丸ｺﾞｼｯｸM-PRO" w:hint="eastAsia"/>
                <w:color w:val="000000" w:themeColor="text1"/>
                <w:sz w:val="20"/>
                <w:szCs w:val="20"/>
              </w:rPr>
              <w:t>２</w:t>
            </w:r>
            <w:r w:rsidRPr="0072154C">
              <w:rPr>
                <w:rFonts w:ascii="HG丸ｺﾞｼｯｸM-PRO" w:eastAsia="HG丸ｺﾞｼｯｸM-PRO" w:hint="eastAsia"/>
                <w:color w:val="000000" w:themeColor="text1"/>
                <w:sz w:val="20"/>
                <w:szCs w:val="20"/>
              </w:rPr>
              <w:t>)</w:t>
            </w:r>
            <w:r w:rsidR="007A3B1E" w:rsidRPr="0072154C">
              <w:rPr>
                <w:rFonts w:ascii="HG丸ｺﾞｼｯｸM-PRO" w:eastAsia="HG丸ｺﾞｼｯｸM-PRO" w:hint="eastAsia"/>
                <w:color w:val="000000" w:themeColor="text1"/>
                <w:sz w:val="20"/>
                <w:szCs w:val="20"/>
              </w:rPr>
              <w:t>計画力</w:t>
            </w:r>
            <w:r w:rsidR="005A19CC" w:rsidRPr="0072154C">
              <w:rPr>
                <w:rFonts w:ascii="HG丸ｺﾞｼｯｸM-PRO" w:eastAsia="HG丸ｺﾞｼｯｸM-PRO" w:hint="eastAsia"/>
                <w:color w:val="000000" w:themeColor="text1"/>
                <w:sz w:val="20"/>
                <w:szCs w:val="20"/>
              </w:rPr>
              <w:t xml:space="preserve"> </w:t>
            </w:r>
          </w:p>
          <w:p w14:paraId="7DB67729" w14:textId="77777777" w:rsidR="005C51E8" w:rsidRPr="0072154C" w:rsidRDefault="00B8332B" w:rsidP="007A3B1E">
            <w:pPr>
              <w:spacing w:line="240" w:lineRule="exact"/>
              <w:ind w:leftChars="99" w:left="208"/>
              <w:rPr>
                <w:rFonts w:ascii="HG丸ｺﾞｼｯｸM-PRO" w:eastAsia="HG丸ｺﾞｼｯｸM-PRO" w:hAnsi="HG丸ｺﾞｼｯｸM-PRO"/>
                <w:color w:val="000000" w:themeColor="text1"/>
                <w:sz w:val="20"/>
                <w:szCs w:val="20"/>
              </w:rPr>
            </w:pPr>
            <w:r w:rsidRPr="0072154C">
              <w:rPr>
                <w:rFonts w:ascii="HG丸ｺﾞｼｯｸM-PRO" w:eastAsia="HG丸ｺﾞｼｯｸM-PRO" w:hint="eastAsia"/>
                <w:color w:val="000000" w:themeColor="text1"/>
                <w:sz w:val="20"/>
                <w:szCs w:val="20"/>
              </w:rPr>
              <w:t>学校行事</w:t>
            </w:r>
            <w:r w:rsidR="00B8228A" w:rsidRPr="0072154C">
              <w:rPr>
                <w:rFonts w:ascii="HG丸ｺﾞｼｯｸM-PRO" w:eastAsia="HG丸ｺﾞｼｯｸM-PRO" w:hint="eastAsia"/>
                <w:color w:val="000000" w:themeColor="text1"/>
                <w:sz w:val="20"/>
                <w:szCs w:val="20"/>
              </w:rPr>
              <w:t>・自治会活動・部活動等において、生徒の創意工夫をより引き出す取</w:t>
            </w:r>
            <w:r w:rsidR="001E0276" w:rsidRPr="0072154C">
              <w:rPr>
                <w:rFonts w:ascii="HG丸ｺﾞｼｯｸM-PRO" w:eastAsia="HG丸ｺﾞｼｯｸM-PRO" w:hint="eastAsia"/>
                <w:color w:val="000000" w:themeColor="text1"/>
                <w:sz w:val="20"/>
                <w:szCs w:val="20"/>
              </w:rPr>
              <w:t>組みの充実を図る</w:t>
            </w:r>
            <w:r w:rsidRPr="0072154C">
              <w:rPr>
                <w:rFonts w:ascii="HG丸ｺﾞｼｯｸM-PRO" w:eastAsia="HG丸ｺﾞｼｯｸM-PRO" w:hint="eastAsia"/>
                <w:color w:val="000000" w:themeColor="text1"/>
                <w:sz w:val="20"/>
                <w:szCs w:val="20"/>
              </w:rPr>
              <w:t>。</w:t>
            </w:r>
          </w:p>
          <w:p w14:paraId="3CCB1C54" w14:textId="77777777" w:rsidR="00EF6DB6" w:rsidRPr="0072154C" w:rsidRDefault="00EF6DB6" w:rsidP="007A3B1E">
            <w:pPr>
              <w:spacing w:line="240" w:lineRule="exact"/>
              <w:jc w:val="left"/>
              <w:rPr>
                <w:rFonts w:ascii="HG丸ｺﾞｼｯｸM-PRO" w:eastAsia="HG丸ｺﾞｼｯｸM-PRO"/>
                <w:color w:val="000000" w:themeColor="text1"/>
                <w:sz w:val="20"/>
                <w:szCs w:val="20"/>
              </w:rPr>
            </w:pPr>
          </w:p>
          <w:p w14:paraId="0374F17D" w14:textId="77777777" w:rsidR="00855801" w:rsidRDefault="00855801" w:rsidP="007A3B1E">
            <w:pPr>
              <w:spacing w:line="240" w:lineRule="exact"/>
              <w:jc w:val="left"/>
              <w:rPr>
                <w:rFonts w:ascii="HG丸ｺﾞｼｯｸM-PRO" w:eastAsia="HG丸ｺﾞｼｯｸM-PRO"/>
                <w:color w:val="000000" w:themeColor="text1"/>
                <w:sz w:val="20"/>
                <w:szCs w:val="20"/>
              </w:rPr>
            </w:pPr>
          </w:p>
          <w:p w14:paraId="6B9CC374" w14:textId="66486C70" w:rsidR="007A3B1E" w:rsidRPr="0072154C" w:rsidRDefault="007A3B1E" w:rsidP="007A3B1E">
            <w:pPr>
              <w:spacing w:line="240" w:lineRule="exact"/>
              <w:jc w:val="left"/>
              <w:rPr>
                <w:rFonts w:ascii="HG丸ｺﾞｼｯｸM-PRO" w:eastAsia="HG丸ｺﾞｼｯｸM-PRO"/>
                <w:color w:val="000000" w:themeColor="text1"/>
                <w:sz w:val="20"/>
                <w:szCs w:val="20"/>
              </w:rPr>
            </w:pPr>
            <w:r w:rsidRPr="0072154C">
              <w:rPr>
                <w:rFonts w:ascii="HG丸ｺﾞｼｯｸM-PRO" w:eastAsia="HG丸ｺﾞｼｯｸM-PRO" w:hint="eastAsia"/>
                <w:color w:val="000000" w:themeColor="text1"/>
                <w:sz w:val="20"/>
                <w:szCs w:val="20"/>
              </w:rPr>
              <w:t>(</w:t>
            </w:r>
            <w:r w:rsidR="00C447D3" w:rsidRPr="0072154C">
              <w:rPr>
                <w:rFonts w:ascii="HG丸ｺﾞｼｯｸM-PRO" w:eastAsia="HG丸ｺﾞｼｯｸM-PRO" w:hint="eastAsia"/>
                <w:color w:val="000000" w:themeColor="text1"/>
                <w:sz w:val="20"/>
                <w:szCs w:val="20"/>
              </w:rPr>
              <w:t>３</w:t>
            </w:r>
            <w:r w:rsidRPr="0072154C">
              <w:rPr>
                <w:rFonts w:ascii="HG丸ｺﾞｼｯｸM-PRO" w:eastAsia="HG丸ｺﾞｼｯｸM-PRO" w:hint="eastAsia"/>
                <w:color w:val="000000" w:themeColor="text1"/>
                <w:sz w:val="20"/>
                <w:szCs w:val="20"/>
              </w:rPr>
              <w:t>)創造力</w:t>
            </w:r>
          </w:p>
          <w:p w14:paraId="78033BBD" w14:textId="77777777" w:rsidR="005A19CC" w:rsidRPr="0072154C" w:rsidRDefault="00B8332B" w:rsidP="007C64B9">
            <w:pPr>
              <w:spacing w:line="240" w:lineRule="exact"/>
              <w:ind w:leftChars="100" w:left="210"/>
              <w:jc w:val="left"/>
              <w:rPr>
                <w:rFonts w:ascii="HG丸ｺﾞｼｯｸM-PRO" w:eastAsia="HG丸ｺﾞｼｯｸM-PRO"/>
                <w:color w:val="000000" w:themeColor="text1"/>
                <w:sz w:val="20"/>
                <w:szCs w:val="20"/>
              </w:rPr>
            </w:pPr>
            <w:r w:rsidRPr="0072154C">
              <w:rPr>
                <w:rFonts w:ascii="HG丸ｺﾞｼｯｸM-PRO" w:eastAsia="HG丸ｺﾞｼｯｸM-PRO" w:hint="eastAsia"/>
                <w:color w:val="000000" w:themeColor="text1"/>
                <w:sz w:val="20"/>
                <w:szCs w:val="20"/>
              </w:rPr>
              <w:t>カリキュラム・マネジメントを確立し、授業・評価及び組織運営の改善</w:t>
            </w:r>
            <w:r w:rsidR="001E0276" w:rsidRPr="0072154C">
              <w:rPr>
                <w:rFonts w:ascii="HG丸ｺﾞｼｯｸM-PRO" w:eastAsia="HG丸ｺﾞｼｯｸM-PRO" w:hint="eastAsia"/>
                <w:color w:val="000000" w:themeColor="text1"/>
                <w:sz w:val="20"/>
                <w:szCs w:val="20"/>
              </w:rPr>
              <w:t>を進める</w:t>
            </w:r>
            <w:r w:rsidRPr="0072154C">
              <w:rPr>
                <w:rFonts w:ascii="HG丸ｺﾞｼｯｸM-PRO" w:eastAsia="HG丸ｺﾞｼｯｸM-PRO" w:hint="eastAsia"/>
                <w:color w:val="000000" w:themeColor="text1"/>
                <w:sz w:val="20"/>
                <w:szCs w:val="20"/>
              </w:rPr>
              <w:t>。</w:t>
            </w:r>
          </w:p>
        </w:tc>
        <w:tc>
          <w:tcPr>
            <w:tcW w:w="4536" w:type="dxa"/>
            <w:tcBorders>
              <w:right w:val="dashed" w:sz="4" w:space="0" w:color="auto"/>
            </w:tcBorders>
            <w:shd w:val="clear" w:color="auto" w:fill="auto"/>
          </w:tcPr>
          <w:p w14:paraId="2F17B294" w14:textId="77777777" w:rsidR="007C64B9" w:rsidRPr="0072154C" w:rsidRDefault="007C64B9" w:rsidP="007C64B9">
            <w:pPr>
              <w:spacing w:line="240" w:lineRule="exact"/>
              <w:ind w:leftChars="-65" w:hangingChars="68" w:hanging="136"/>
              <w:jc w:val="left"/>
              <w:rPr>
                <w:rFonts w:ascii="HG丸ｺﾞｼｯｸM-PRO" w:eastAsia="HG丸ｺﾞｼｯｸM-PRO"/>
                <w:color w:val="000000" w:themeColor="text1"/>
                <w:sz w:val="20"/>
                <w:szCs w:val="20"/>
              </w:rPr>
            </w:pPr>
            <w:r w:rsidRPr="0072154C">
              <w:rPr>
                <w:rFonts w:ascii="HG丸ｺﾞｼｯｸM-PRO" w:eastAsia="HG丸ｺﾞｼｯｸM-PRO" w:hint="eastAsia"/>
                <w:color w:val="000000" w:themeColor="text1"/>
                <w:sz w:val="20"/>
                <w:szCs w:val="20"/>
              </w:rPr>
              <w:t>【現状を分析し目的や課題を明らかにする力】</w:t>
            </w:r>
          </w:p>
          <w:p w14:paraId="3B2AA76A" w14:textId="77777777" w:rsidR="00372903" w:rsidRPr="0072154C" w:rsidRDefault="00176A1A" w:rsidP="00E66EF6">
            <w:pPr>
              <w:spacing w:line="240" w:lineRule="exact"/>
              <w:ind w:left="100" w:hangingChars="50" w:hanging="100"/>
              <w:jc w:val="left"/>
              <w:rPr>
                <w:rFonts w:ascii="HG丸ｺﾞｼｯｸM-PRO" w:eastAsia="HG丸ｺﾞｼｯｸM-PRO"/>
                <w:color w:val="000000" w:themeColor="text1"/>
                <w:sz w:val="20"/>
                <w:szCs w:val="20"/>
              </w:rPr>
            </w:pPr>
            <w:r w:rsidRPr="0072154C">
              <w:rPr>
                <w:rFonts w:ascii="HG丸ｺﾞｼｯｸM-PRO" w:eastAsia="HG丸ｺﾞｼｯｸM-PRO" w:hint="eastAsia"/>
                <w:color w:val="000000" w:themeColor="text1"/>
                <w:sz w:val="20"/>
                <w:szCs w:val="20"/>
              </w:rPr>
              <w:t xml:space="preserve">ア　</w:t>
            </w:r>
            <w:r w:rsidR="00B97632" w:rsidRPr="0072154C">
              <w:rPr>
                <w:rFonts w:ascii="HG丸ｺﾞｼｯｸM-PRO" w:eastAsia="HG丸ｺﾞｼｯｸM-PRO" w:hint="eastAsia"/>
                <w:color w:val="000000" w:themeColor="text1"/>
                <w:sz w:val="20"/>
                <w:szCs w:val="20"/>
              </w:rPr>
              <w:t xml:space="preserve"> 校内教職員研修の充実</w:t>
            </w:r>
            <w:r w:rsidR="00861697" w:rsidRPr="0072154C">
              <w:rPr>
                <w:rFonts w:ascii="HG丸ｺﾞｼｯｸM-PRO" w:eastAsia="HG丸ｺﾞｼｯｸM-PRO" w:hint="eastAsia"/>
                <w:color w:val="000000" w:themeColor="text1"/>
                <w:sz w:val="20"/>
                <w:szCs w:val="20"/>
              </w:rPr>
              <w:t>を図る。</w:t>
            </w:r>
          </w:p>
          <w:p w14:paraId="6E656A91" w14:textId="1F9C7585" w:rsidR="00372903" w:rsidRPr="0072154C" w:rsidRDefault="0079254E" w:rsidP="00176A1A">
            <w:pPr>
              <w:spacing w:line="240" w:lineRule="exact"/>
              <w:ind w:left="400" w:hangingChars="200" w:hanging="400"/>
              <w:jc w:val="left"/>
              <w:rPr>
                <w:rFonts w:ascii="HG丸ｺﾞｼｯｸM-PRO" w:eastAsia="HG丸ｺﾞｼｯｸM-PRO" w:hAnsi="ＭＳ 明朝"/>
                <w:color w:val="000000" w:themeColor="text1"/>
                <w:sz w:val="20"/>
                <w:szCs w:val="20"/>
              </w:rPr>
            </w:pPr>
            <w:r w:rsidRPr="0072154C">
              <w:rPr>
                <w:rFonts w:ascii="HG丸ｺﾞｼｯｸM-PRO" w:eastAsia="HG丸ｺﾞｼｯｸM-PRO" w:hint="eastAsia"/>
                <w:color w:val="000000" w:themeColor="text1"/>
                <w:sz w:val="20"/>
                <w:szCs w:val="20"/>
              </w:rPr>
              <w:t>(</w:t>
            </w:r>
            <w:r w:rsidR="00176A1A" w:rsidRPr="0072154C">
              <w:rPr>
                <w:rFonts w:ascii="HG丸ｺﾞｼｯｸM-PRO" w:eastAsia="HG丸ｺﾞｼｯｸM-PRO" w:hint="eastAsia"/>
                <w:color w:val="000000" w:themeColor="text1"/>
                <w:sz w:val="20"/>
                <w:szCs w:val="20"/>
              </w:rPr>
              <w:t>ア</w:t>
            </w:r>
            <w:r w:rsidRPr="0072154C">
              <w:rPr>
                <w:rFonts w:ascii="HG丸ｺﾞｼｯｸM-PRO" w:eastAsia="HG丸ｺﾞｼｯｸM-PRO" w:hint="eastAsia"/>
                <w:color w:val="000000" w:themeColor="text1"/>
                <w:sz w:val="20"/>
                <w:szCs w:val="20"/>
              </w:rPr>
              <w:t>)</w:t>
            </w:r>
            <w:r w:rsidR="00B97632" w:rsidRPr="0072154C">
              <w:rPr>
                <w:rFonts w:ascii="HG丸ｺﾞｼｯｸM-PRO" w:eastAsia="HG丸ｺﾞｼｯｸM-PRO" w:hAnsi="ＭＳ 明朝" w:hint="eastAsia"/>
                <w:color w:val="000000" w:themeColor="text1"/>
                <w:sz w:val="20"/>
                <w:szCs w:val="20"/>
              </w:rPr>
              <w:t>教科を超えた授業見学や若手教員の資質向上を図る取組</w:t>
            </w:r>
            <w:r w:rsidR="00B8228A" w:rsidRPr="0072154C">
              <w:rPr>
                <w:rFonts w:ascii="HG丸ｺﾞｼｯｸM-PRO" w:eastAsia="HG丸ｺﾞｼｯｸM-PRO" w:hAnsi="ＭＳ 明朝" w:hint="eastAsia"/>
                <w:color w:val="000000" w:themeColor="text1"/>
                <w:sz w:val="20"/>
                <w:szCs w:val="20"/>
              </w:rPr>
              <w:t>み</w:t>
            </w:r>
            <w:r w:rsidR="00B97632" w:rsidRPr="0072154C">
              <w:rPr>
                <w:rFonts w:ascii="HG丸ｺﾞｼｯｸM-PRO" w:eastAsia="HG丸ｺﾞｼｯｸM-PRO" w:hAnsi="ＭＳ 明朝" w:hint="eastAsia"/>
                <w:color w:val="000000" w:themeColor="text1"/>
                <w:sz w:val="20"/>
                <w:szCs w:val="20"/>
              </w:rPr>
              <w:t>を推進する。</w:t>
            </w:r>
          </w:p>
          <w:p w14:paraId="55C65F00" w14:textId="77777777" w:rsidR="00837974" w:rsidRPr="0072154C" w:rsidRDefault="00837974" w:rsidP="00762E57">
            <w:pPr>
              <w:spacing w:line="240" w:lineRule="exact"/>
              <w:ind w:left="400" w:hanging="400"/>
              <w:jc w:val="left"/>
              <w:rPr>
                <w:rFonts w:ascii="HG丸ｺﾞｼｯｸM-PRO" w:eastAsia="HG丸ｺﾞｼｯｸM-PRO"/>
                <w:color w:val="000000" w:themeColor="text1"/>
                <w:sz w:val="20"/>
                <w:szCs w:val="20"/>
              </w:rPr>
            </w:pPr>
          </w:p>
          <w:p w14:paraId="06F11EC3" w14:textId="77777777" w:rsidR="00837974" w:rsidRPr="0072154C" w:rsidRDefault="00837974" w:rsidP="00762E57">
            <w:pPr>
              <w:spacing w:line="240" w:lineRule="exact"/>
              <w:ind w:left="400" w:hanging="400"/>
              <w:jc w:val="left"/>
              <w:rPr>
                <w:rFonts w:ascii="HG丸ｺﾞｼｯｸM-PRO" w:eastAsia="HG丸ｺﾞｼｯｸM-PRO"/>
                <w:color w:val="000000" w:themeColor="text1"/>
                <w:sz w:val="20"/>
                <w:szCs w:val="20"/>
              </w:rPr>
            </w:pPr>
          </w:p>
          <w:p w14:paraId="0A0EC7E5" w14:textId="77485ABF" w:rsidR="00837974" w:rsidRDefault="00837974" w:rsidP="00762E57">
            <w:pPr>
              <w:spacing w:line="240" w:lineRule="exact"/>
              <w:ind w:left="400" w:hanging="400"/>
              <w:jc w:val="left"/>
              <w:rPr>
                <w:rFonts w:ascii="HG丸ｺﾞｼｯｸM-PRO" w:eastAsia="HG丸ｺﾞｼｯｸM-PRO"/>
                <w:color w:val="000000" w:themeColor="text1"/>
                <w:sz w:val="20"/>
                <w:szCs w:val="20"/>
              </w:rPr>
            </w:pPr>
          </w:p>
          <w:p w14:paraId="2DCE411B" w14:textId="77777777" w:rsidR="00855801" w:rsidRPr="0072154C" w:rsidRDefault="00855801" w:rsidP="00762E57">
            <w:pPr>
              <w:spacing w:line="240" w:lineRule="exact"/>
              <w:ind w:left="400" w:hanging="400"/>
              <w:jc w:val="left"/>
              <w:rPr>
                <w:rFonts w:ascii="HG丸ｺﾞｼｯｸM-PRO" w:eastAsia="HG丸ｺﾞｼｯｸM-PRO" w:hint="eastAsia"/>
                <w:color w:val="000000" w:themeColor="text1"/>
                <w:sz w:val="20"/>
                <w:szCs w:val="20"/>
              </w:rPr>
            </w:pPr>
          </w:p>
          <w:p w14:paraId="3F0D1123" w14:textId="77777777" w:rsidR="00837974" w:rsidRPr="0072154C" w:rsidRDefault="00837974" w:rsidP="00762E57">
            <w:pPr>
              <w:spacing w:line="240" w:lineRule="exact"/>
              <w:ind w:left="400" w:hanging="400"/>
              <w:jc w:val="left"/>
              <w:rPr>
                <w:rFonts w:ascii="HG丸ｺﾞｼｯｸM-PRO" w:eastAsia="HG丸ｺﾞｼｯｸM-PRO"/>
                <w:color w:val="000000" w:themeColor="text1"/>
                <w:sz w:val="20"/>
                <w:szCs w:val="20"/>
              </w:rPr>
            </w:pPr>
          </w:p>
          <w:p w14:paraId="43B62D71" w14:textId="63A9B9BF" w:rsidR="0075446C" w:rsidRPr="00855801" w:rsidRDefault="00051730" w:rsidP="00855801">
            <w:pPr>
              <w:pStyle w:val="aa"/>
              <w:numPr>
                <w:ilvl w:val="0"/>
                <w:numId w:val="36"/>
              </w:numPr>
              <w:spacing w:line="240" w:lineRule="exact"/>
              <w:ind w:leftChars="0"/>
              <w:jc w:val="left"/>
              <w:rPr>
                <w:rFonts w:ascii="HG丸ｺﾞｼｯｸM-PRO" w:eastAsia="HG丸ｺﾞｼｯｸM-PRO"/>
                <w:color w:val="000000" w:themeColor="text1"/>
                <w:sz w:val="20"/>
                <w:szCs w:val="20"/>
              </w:rPr>
            </w:pPr>
            <w:r w:rsidRPr="00855801">
              <w:rPr>
                <w:rFonts w:ascii="HG丸ｺﾞｼｯｸM-PRO" w:eastAsia="HG丸ｺﾞｼｯｸM-PRO"/>
                <w:color w:val="000000" w:themeColor="text1"/>
                <w:sz w:val="20"/>
                <w:szCs w:val="20"/>
              </w:rPr>
              <w:t>ICT</w:t>
            </w:r>
            <w:r w:rsidR="006C150A" w:rsidRPr="00855801">
              <w:rPr>
                <w:rFonts w:ascii="HG丸ｺﾞｼｯｸM-PRO" w:eastAsia="HG丸ｺﾞｼｯｸM-PRO" w:hint="eastAsia"/>
                <w:color w:val="000000" w:themeColor="text1"/>
                <w:sz w:val="20"/>
                <w:szCs w:val="20"/>
              </w:rPr>
              <w:t>活用授業委員会を起点に、</w:t>
            </w:r>
            <w:r w:rsidRPr="00855801">
              <w:rPr>
                <w:rFonts w:ascii="HG丸ｺﾞｼｯｸM-PRO" w:eastAsia="HG丸ｺﾞｼｯｸM-PRO"/>
                <w:color w:val="000000" w:themeColor="text1"/>
                <w:sz w:val="20"/>
                <w:szCs w:val="20"/>
              </w:rPr>
              <w:t>ICT</w:t>
            </w:r>
            <w:r w:rsidR="006C150A" w:rsidRPr="00855801">
              <w:rPr>
                <w:rFonts w:ascii="HG丸ｺﾞｼｯｸM-PRO" w:eastAsia="HG丸ｺﾞｼｯｸM-PRO" w:hint="eastAsia"/>
                <w:color w:val="000000" w:themeColor="text1"/>
                <w:sz w:val="20"/>
                <w:szCs w:val="20"/>
              </w:rPr>
              <w:t>を活用した授業実践や長期欠席生徒の支援に向けた教員研修の実施や好事例の共有等に努める。</w:t>
            </w:r>
          </w:p>
          <w:p w14:paraId="000BE701" w14:textId="7A81B36C" w:rsidR="00855801" w:rsidRDefault="00855801" w:rsidP="00855801">
            <w:pPr>
              <w:pStyle w:val="aa"/>
              <w:spacing w:line="240" w:lineRule="exact"/>
              <w:ind w:leftChars="0" w:left="360"/>
              <w:jc w:val="left"/>
              <w:rPr>
                <w:rFonts w:ascii="HG丸ｺﾞｼｯｸM-PRO" w:eastAsia="HG丸ｺﾞｼｯｸM-PRO"/>
                <w:color w:val="000000" w:themeColor="text1"/>
                <w:sz w:val="20"/>
                <w:szCs w:val="20"/>
              </w:rPr>
            </w:pPr>
          </w:p>
          <w:p w14:paraId="5CCD1EFC" w14:textId="442A80FD" w:rsidR="00855801" w:rsidRDefault="00855801" w:rsidP="00855801">
            <w:pPr>
              <w:pStyle w:val="aa"/>
              <w:spacing w:line="240" w:lineRule="exact"/>
              <w:ind w:leftChars="0" w:left="360"/>
              <w:jc w:val="left"/>
              <w:rPr>
                <w:rFonts w:ascii="HG丸ｺﾞｼｯｸM-PRO" w:eastAsia="HG丸ｺﾞｼｯｸM-PRO"/>
                <w:color w:val="000000" w:themeColor="text1"/>
                <w:sz w:val="20"/>
                <w:szCs w:val="20"/>
              </w:rPr>
            </w:pPr>
          </w:p>
          <w:p w14:paraId="2DA342C7" w14:textId="6B45901A" w:rsidR="00855801" w:rsidRDefault="00855801" w:rsidP="00855801">
            <w:pPr>
              <w:pStyle w:val="aa"/>
              <w:spacing w:line="240" w:lineRule="exact"/>
              <w:ind w:leftChars="0" w:left="360"/>
              <w:jc w:val="left"/>
              <w:rPr>
                <w:rFonts w:ascii="HG丸ｺﾞｼｯｸM-PRO" w:eastAsia="HG丸ｺﾞｼｯｸM-PRO"/>
                <w:color w:val="000000" w:themeColor="text1"/>
                <w:sz w:val="20"/>
                <w:szCs w:val="20"/>
              </w:rPr>
            </w:pPr>
          </w:p>
          <w:p w14:paraId="66B61E0B" w14:textId="73AB7BB6" w:rsidR="00855801" w:rsidRDefault="00855801" w:rsidP="00855801">
            <w:pPr>
              <w:pStyle w:val="aa"/>
              <w:spacing w:line="240" w:lineRule="exact"/>
              <w:ind w:leftChars="0" w:left="360"/>
              <w:jc w:val="left"/>
              <w:rPr>
                <w:rFonts w:ascii="HG丸ｺﾞｼｯｸM-PRO" w:eastAsia="HG丸ｺﾞｼｯｸM-PRO"/>
                <w:color w:val="000000" w:themeColor="text1"/>
                <w:sz w:val="20"/>
                <w:szCs w:val="20"/>
              </w:rPr>
            </w:pPr>
          </w:p>
          <w:p w14:paraId="14B5EEA7" w14:textId="77777777" w:rsidR="00855801" w:rsidRPr="00855801" w:rsidRDefault="00855801" w:rsidP="00855801">
            <w:pPr>
              <w:pStyle w:val="aa"/>
              <w:spacing w:line="240" w:lineRule="exact"/>
              <w:ind w:leftChars="0" w:left="360"/>
              <w:jc w:val="left"/>
              <w:rPr>
                <w:rFonts w:ascii="HG丸ｺﾞｼｯｸM-PRO" w:eastAsia="HG丸ｺﾞｼｯｸM-PRO" w:hint="eastAsia"/>
                <w:color w:val="000000" w:themeColor="text1"/>
                <w:sz w:val="20"/>
                <w:szCs w:val="20"/>
              </w:rPr>
            </w:pPr>
          </w:p>
          <w:p w14:paraId="1F1520EE" w14:textId="77777777" w:rsidR="00372C75" w:rsidRPr="0072154C" w:rsidRDefault="00372C75" w:rsidP="00372C75">
            <w:pPr>
              <w:spacing w:line="240" w:lineRule="exact"/>
              <w:ind w:leftChars="-65" w:hangingChars="68" w:hanging="136"/>
              <w:jc w:val="left"/>
              <w:rPr>
                <w:rFonts w:ascii="HG丸ｺﾞｼｯｸM-PRO" w:eastAsia="HG丸ｺﾞｼｯｸM-PRO"/>
                <w:color w:val="000000" w:themeColor="text1"/>
                <w:sz w:val="20"/>
                <w:szCs w:val="20"/>
              </w:rPr>
            </w:pPr>
            <w:r w:rsidRPr="0072154C">
              <w:rPr>
                <w:rFonts w:ascii="HG丸ｺﾞｼｯｸM-PRO" w:eastAsia="HG丸ｺﾞｼｯｸM-PRO" w:hint="eastAsia"/>
                <w:color w:val="000000" w:themeColor="text1"/>
                <w:sz w:val="20"/>
                <w:szCs w:val="20"/>
              </w:rPr>
              <w:t>【課題の解決に向けたプロセスを明らかにして準備する力】</w:t>
            </w:r>
          </w:p>
          <w:p w14:paraId="089D141F" w14:textId="77777777" w:rsidR="00CB27C9" w:rsidRPr="0072154C" w:rsidRDefault="00762E57" w:rsidP="00E66EF6">
            <w:pPr>
              <w:spacing w:line="240" w:lineRule="exact"/>
              <w:rPr>
                <w:rFonts w:ascii="HG丸ｺﾞｼｯｸM-PRO" w:eastAsia="HG丸ｺﾞｼｯｸM-PRO" w:hAnsi="ＭＳ 明朝"/>
                <w:color w:val="000000" w:themeColor="text1"/>
                <w:sz w:val="20"/>
                <w:szCs w:val="20"/>
              </w:rPr>
            </w:pPr>
            <w:r w:rsidRPr="0072154C">
              <w:rPr>
                <w:rFonts w:ascii="HG丸ｺﾞｼｯｸM-PRO" w:eastAsia="HG丸ｺﾞｼｯｸM-PRO" w:hAnsi="ＭＳ 明朝" w:hint="eastAsia"/>
                <w:color w:val="000000" w:themeColor="text1"/>
                <w:sz w:val="20"/>
                <w:szCs w:val="20"/>
              </w:rPr>
              <w:t xml:space="preserve">ア　</w:t>
            </w:r>
            <w:r w:rsidR="00CB27C9" w:rsidRPr="0072154C">
              <w:rPr>
                <w:rFonts w:ascii="HG丸ｺﾞｼｯｸM-PRO" w:eastAsia="HG丸ｺﾞｼｯｸM-PRO" w:hAnsi="ＭＳ 明朝" w:hint="eastAsia"/>
                <w:color w:val="000000" w:themeColor="text1"/>
                <w:sz w:val="20"/>
                <w:szCs w:val="20"/>
              </w:rPr>
              <w:t>学校行事等の創意工夫</w:t>
            </w:r>
            <w:r w:rsidR="00861697" w:rsidRPr="0072154C">
              <w:rPr>
                <w:rFonts w:ascii="HG丸ｺﾞｼｯｸM-PRO" w:eastAsia="HG丸ｺﾞｼｯｸM-PRO" w:hAnsi="ＭＳ 明朝" w:hint="eastAsia"/>
                <w:color w:val="000000" w:themeColor="text1"/>
                <w:sz w:val="20"/>
                <w:szCs w:val="20"/>
              </w:rPr>
              <w:t>に努める。</w:t>
            </w:r>
          </w:p>
          <w:p w14:paraId="0D198B95" w14:textId="77777777" w:rsidR="00CB27C9" w:rsidRPr="0072154C" w:rsidRDefault="0079254E" w:rsidP="00762E57">
            <w:pPr>
              <w:spacing w:line="240" w:lineRule="exact"/>
              <w:ind w:left="400" w:hanging="400"/>
              <w:rPr>
                <w:rFonts w:ascii="HG丸ｺﾞｼｯｸM-PRO" w:eastAsia="HG丸ｺﾞｼｯｸM-PRO" w:hAnsi="ＭＳ 明朝"/>
                <w:color w:val="000000" w:themeColor="text1"/>
                <w:sz w:val="20"/>
                <w:szCs w:val="20"/>
              </w:rPr>
            </w:pPr>
            <w:r w:rsidRPr="0072154C">
              <w:rPr>
                <w:rFonts w:ascii="HG丸ｺﾞｼｯｸM-PRO" w:eastAsia="HG丸ｺﾞｼｯｸM-PRO" w:hAnsi="ＭＳ 明朝" w:hint="eastAsia"/>
                <w:color w:val="000000" w:themeColor="text1"/>
                <w:sz w:val="20"/>
                <w:szCs w:val="20"/>
              </w:rPr>
              <w:t>(</w:t>
            </w:r>
            <w:r w:rsidR="00762E57" w:rsidRPr="0072154C">
              <w:rPr>
                <w:rFonts w:ascii="HG丸ｺﾞｼｯｸM-PRO" w:eastAsia="HG丸ｺﾞｼｯｸM-PRO" w:hAnsi="ＭＳ 明朝" w:hint="eastAsia"/>
                <w:color w:val="000000" w:themeColor="text1"/>
                <w:sz w:val="20"/>
                <w:szCs w:val="20"/>
              </w:rPr>
              <w:t>ア</w:t>
            </w:r>
            <w:r w:rsidRPr="0072154C">
              <w:rPr>
                <w:rFonts w:ascii="HG丸ｺﾞｼｯｸM-PRO" w:eastAsia="HG丸ｺﾞｼｯｸM-PRO" w:hAnsi="ＭＳ 明朝" w:hint="eastAsia"/>
                <w:color w:val="000000" w:themeColor="text1"/>
                <w:sz w:val="20"/>
                <w:szCs w:val="20"/>
              </w:rPr>
              <w:t>)</w:t>
            </w:r>
            <w:r w:rsidR="00CB27C9" w:rsidRPr="0072154C">
              <w:rPr>
                <w:rFonts w:ascii="HG丸ｺﾞｼｯｸM-PRO" w:eastAsia="HG丸ｺﾞｼｯｸM-PRO" w:hAnsi="ＭＳ 明朝" w:hint="eastAsia"/>
                <w:color w:val="000000" w:themeColor="text1"/>
                <w:sz w:val="20"/>
                <w:szCs w:val="20"/>
              </w:rPr>
              <w:t>生徒自治会・委員会の活動を中心に実施する。</w:t>
            </w:r>
          </w:p>
          <w:p w14:paraId="04AE6D4F" w14:textId="64AD6DF4" w:rsidR="00372C75" w:rsidRPr="0072154C" w:rsidRDefault="0079254E" w:rsidP="00EF6DB6">
            <w:pPr>
              <w:spacing w:line="240" w:lineRule="exact"/>
              <w:ind w:left="400" w:hangingChars="200" w:hanging="400"/>
              <w:rPr>
                <w:rFonts w:ascii="HG丸ｺﾞｼｯｸM-PRO" w:eastAsia="HG丸ｺﾞｼｯｸM-PRO"/>
                <w:color w:val="000000" w:themeColor="text1"/>
                <w:sz w:val="20"/>
                <w:szCs w:val="20"/>
              </w:rPr>
            </w:pPr>
            <w:r w:rsidRPr="0072154C">
              <w:rPr>
                <w:rFonts w:ascii="HG丸ｺﾞｼｯｸM-PRO" w:eastAsia="HG丸ｺﾞｼｯｸM-PRO" w:hAnsi="ＭＳ 明朝" w:hint="eastAsia"/>
                <w:color w:val="000000" w:themeColor="text1"/>
                <w:sz w:val="20"/>
                <w:szCs w:val="20"/>
              </w:rPr>
              <w:t>(</w:t>
            </w:r>
            <w:r w:rsidR="00762E57" w:rsidRPr="0072154C">
              <w:rPr>
                <w:rFonts w:ascii="HG丸ｺﾞｼｯｸM-PRO" w:eastAsia="HG丸ｺﾞｼｯｸM-PRO" w:hAnsi="ＭＳ 明朝" w:hint="eastAsia"/>
                <w:color w:val="000000" w:themeColor="text1"/>
                <w:sz w:val="20"/>
                <w:szCs w:val="20"/>
              </w:rPr>
              <w:t>イ</w:t>
            </w:r>
            <w:r w:rsidRPr="0072154C">
              <w:rPr>
                <w:rFonts w:ascii="HG丸ｺﾞｼｯｸM-PRO" w:eastAsia="HG丸ｺﾞｼｯｸM-PRO" w:hAnsi="ＭＳ 明朝" w:hint="eastAsia"/>
                <w:color w:val="000000" w:themeColor="text1"/>
                <w:sz w:val="20"/>
                <w:szCs w:val="20"/>
              </w:rPr>
              <w:t>)</w:t>
            </w:r>
            <w:r w:rsidR="00372903" w:rsidRPr="0072154C">
              <w:rPr>
                <w:rFonts w:ascii="HG丸ｺﾞｼｯｸM-PRO" w:eastAsia="HG丸ｺﾞｼｯｸM-PRO" w:hAnsi="ＭＳ 明朝" w:hint="eastAsia"/>
                <w:color w:val="000000" w:themeColor="text1"/>
                <w:sz w:val="20"/>
                <w:szCs w:val="20"/>
              </w:rPr>
              <w:t>学年や学校行事等と</w:t>
            </w:r>
            <w:r w:rsidR="00CB27C9" w:rsidRPr="0072154C">
              <w:rPr>
                <w:rFonts w:ascii="HG丸ｺﾞｼｯｸM-PRO" w:eastAsia="HG丸ｺﾞｼｯｸM-PRO" w:hAnsi="ＭＳ 明朝" w:hint="eastAsia"/>
                <w:color w:val="000000" w:themeColor="text1"/>
                <w:sz w:val="20"/>
                <w:szCs w:val="20"/>
              </w:rPr>
              <w:t>の</w:t>
            </w:r>
            <w:r w:rsidR="00372903" w:rsidRPr="0072154C">
              <w:rPr>
                <w:rFonts w:ascii="HG丸ｺﾞｼｯｸM-PRO" w:eastAsia="HG丸ｺﾞｼｯｸM-PRO" w:hAnsi="ＭＳ 明朝" w:hint="eastAsia"/>
                <w:color w:val="000000" w:themeColor="text1"/>
                <w:sz w:val="20"/>
                <w:szCs w:val="20"/>
              </w:rPr>
              <w:t>連動</w:t>
            </w:r>
            <w:r w:rsidR="00CB27C9" w:rsidRPr="0072154C">
              <w:rPr>
                <w:rFonts w:ascii="HG丸ｺﾞｼｯｸM-PRO" w:eastAsia="HG丸ｺﾞｼｯｸM-PRO" w:hAnsi="ＭＳ 明朝" w:hint="eastAsia"/>
                <w:color w:val="000000" w:themeColor="text1"/>
                <w:sz w:val="20"/>
                <w:szCs w:val="20"/>
              </w:rPr>
              <w:t>を意識</w:t>
            </w:r>
            <w:r w:rsidR="00372903" w:rsidRPr="0072154C">
              <w:rPr>
                <w:rFonts w:ascii="HG丸ｺﾞｼｯｸM-PRO" w:eastAsia="HG丸ｺﾞｼｯｸM-PRO" w:hAnsi="ＭＳ 明朝" w:hint="eastAsia"/>
                <w:color w:val="000000" w:themeColor="text1"/>
                <w:sz w:val="20"/>
                <w:szCs w:val="20"/>
              </w:rPr>
              <w:t>し</w:t>
            </w:r>
            <w:r w:rsidR="00CB27C9" w:rsidRPr="0072154C">
              <w:rPr>
                <w:rFonts w:ascii="HG丸ｺﾞｼｯｸM-PRO" w:eastAsia="HG丸ｺﾞｼｯｸM-PRO" w:hAnsi="ＭＳ 明朝" w:hint="eastAsia"/>
                <w:color w:val="000000" w:themeColor="text1"/>
                <w:sz w:val="20"/>
                <w:szCs w:val="20"/>
              </w:rPr>
              <w:t>て</w:t>
            </w:r>
            <w:r w:rsidR="00372903" w:rsidRPr="0072154C">
              <w:rPr>
                <w:rFonts w:ascii="HG丸ｺﾞｼｯｸM-PRO" w:eastAsia="HG丸ｺﾞｼｯｸM-PRO" w:hAnsi="ＭＳ 明朝" w:hint="eastAsia"/>
                <w:color w:val="000000" w:themeColor="text1"/>
                <w:sz w:val="20"/>
                <w:szCs w:val="20"/>
              </w:rPr>
              <w:t>実施</w:t>
            </w:r>
            <w:r w:rsidR="00CB27C9" w:rsidRPr="0072154C">
              <w:rPr>
                <w:rFonts w:ascii="HG丸ｺﾞｼｯｸM-PRO" w:eastAsia="HG丸ｺﾞｼｯｸM-PRO" w:hAnsi="ＭＳ 明朝" w:hint="eastAsia"/>
                <w:color w:val="000000" w:themeColor="text1"/>
                <w:sz w:val="20"/>
                <w:szCs w:val="20"/>
              </w:rPr>
              <w:t>する。</w:t>
            </w:r>
          </w:p>
          <w:p w14:paraId="7A309634" w14:textId="268259F8" w:rsidR="00855801" w:rsidRDefault="00855801" w:rsidP="00372C75">
            <w:pPr>
              <w:spacing w:line="240" w:lineRule="exact"/>
              <w:ind w:leftChars="-65" w:hangingChars="68" w:hanging="136"/>
              <w:jc w:val="left"/>
              <w:rPr>
                <w:rFonts w:ascii="HG丸ｺﾞｼｯｸM-PRO" w:eastAsia="HG丸ｺﾞｼｯｸM-PRO"/>
                <w:color w:val="000000" w:themeColor="text1"/>
                <w:sz w:val="20"/>
                <w:szCs w:val="20"/>
              </w:rPr>
            </w:pPr>
          </w:p>
          <w:p w14:paraId="71C241B4" w14:textId="77777777" w:rsidR="00855801" w:rsidRDefault="00855801" w:rsidP="00372C75">
            <w:pPr>
              <w:spacing w:line="240" w:lineRule="exact"/>
              <w:ind w:leftChars="-65" w:hangingChars="68" w:hanging="136"/>
              <w:jc w:val="left"/>
              <w:rPr>
                <w:rFonts w:ascii="HG丸ｺﾞｼｯｸM-PRO" w:eastAsia="HG丸ｺﾞｼｯｸM-PRO" w:hint="eastAsia"/>
                <w:color w:val="000000" w:themeColor="text1"/>
                <w:sz w:val="20"/>
                <w:szCs w:val="20"/>
              </w:rPr>
            </w:pPr>
          </w:p>
          <w:p w14:paraId="32A434DC" w14:textId="3860F1FF" w:rsidR="007A3B1E" w:rsidRPr="0072154C" w:rsidRDefault="00372C75" w:rsidP="00372C75">
            <w:pPr>
              <w:spacing w:line="240" w:lineRule="exact"/>
              <w:ind w:leftChars="-65" w:hangingChars="68" w:hanging="136"/>
              <w:jc w:val="left"/>
              <w:rPr>
                <w:rFonts w:ascii="HG丸ｺﾞｼｯｸM-PRO" w:eastAsia="HG丸ｺﾞｼｯｸM-PRO" w:hAnsi="ＭＳ 明朝"/>
                <w:color w:val="000000" w:themeColor="text1"/>
                <w:sz w:val="20"/>
              </w:rPr>
            </w:pPr>
            <w:r w:rsidRPr="0072154C">
              <w:rPr>
                <w:rFonts w:ascii="HG丸ｺﾞｼｯｸM-PRO" w:eastAsia="HG丸ｺﾞｼｯｸM-PRO" w:hint="eastAsia"/>
                <w:color w:val="000000" w:themeColor="text1"/>
                <w:sz w:val="20"/>
                <w:szCs w:val="20"/>
              </w:rPr>
              <w:t>【新しい価値を生み出す力】</w:t>
            </w:r>
          </w:p>
          <w:p w14:paraId="608CA87F" w14:textId="77777777" w:rsidR="00372903" w:rsidRPr="0072154C" w:rsidRDefault="00762E57" w:rsidP="00E66EF6">
            <w:pPr>
              <w:spacing w:line="240" w:lineRule="exact"/>
              <w:jc w:val="left"/>
              <w:rPr>
                <w:rFonts w:ascii="HG丸ｺﾞｼｯｸM-PRO" w:eastAsia="HG丸ｺﾞｼｯｸM-PRO" w:hAnsi="ＭＳ 明朝"/>
                <w:color w:val="000000" w:themeColor="text1"/>
                <w:sz w:val="20"/>
              </w:rPr>
            </w:pPr>
            <w:r w:rsidRPr="0072154C">
              <w:rPr>
                <w:rFonts w:ascii="HG丸ｺﾞｼｯｸM-PRO" w:eastAsia="HG丸ｺﾞｼｯｸM-PRO" w:hAnsi="ＭＳ 明朝" w:hint="eastAsia"/>
                <w:color w:val="000000" w:themeColor="text1"/>
                <w:sz w:val="20"/>
              </w:rPr>
              <w:t xml:space="preserve">ア　</w:t>
            </w:r>
            <w:r w:rsidR="00CB27C9" w:rsidRPr="0072154C">
              <w:rPr>
                <w:rFonts w:ascii="HG丸ｺﾞｼｯｸM-PRO" w:eastAsia="HG丸ｺﾞｼｯｸM-PRO" w:hAnsi="ＭＳ 明朝" w:hint="eastAsia"/>
                <w:color w:val="000000" w:themeColor="text1"/>
                <w:sz w:val="20"/>
              </w:rPr>
              <w:t>カリキュラム</w:t>
            </w:r>
            <w:r w:rsidR="000D740C" w:rsidRPr="0072154C">
              <w:rPr>
                <w:rFonts w:ascii="HG丸ｺﾞｼｯｸM-PRO" w:eastAsia="HG丸ｺﾞｼｯｸM-PRO" w:hAnsi="ＭＳ 明朝" w:hint="eastAsia"/>
                <w:color w:val="000000" w:themeColor="text1"/>
                <w:sz w:val="20"/>
              </w:rPr>
              <w:t>・マネジメント</w:t>
            </w:r>
            <w:r w:rsidR="00861697" w:rsidRPr="0072154C">
              <w:rPr>
                <w:rFonts w:ascii="HG丸ｺﾞｼｯｸM-PRO" w:eastAsia="HG丸ｺﾞｼｯｸM-PRO" w:hAnsi="ＭＳ 明朝" w:hint="eastAsia"/>
                <w:color w:val="000000" w:themeColor="text1"/>
                <w:sz w:val="20"/>
              </w:rPr>
              <w:t>を</w:t>
            </w:r>
            <w:r w:rsidR="000D740C" w:rsidRPr="0072154C">
              <w:rPr>
                <w:rFonts w:ascii="HG丸ｺﾞｼｯｸM-PRO" w:eastAsia="HG丸ｺﾞｼｯｸM-PRO" w:hAnsi="ＭＳ 明朝" w:hint="eastAsia"/>
                <w:color w:val="000000" w:themeColor="text1"/>
                <w:sz w:val="20"/>
              </w:rPr>
              <w:t>推進</w:t>
            </w:r>
            <w:r w:rsidR="00861697" w:rsidRPr="0072154C">
              <w:rPr>
                <w:rFonts w:ascii="HG丸ｺﾞｼｯｸM-PRO" w:eastAsia="HG丸ｺﾞｼｯｸM-PRO" w:hAnsi="ＭＳ 明朝" w:hint="eastAsia"/>
                <w:color w:val="000000" w:themeColor="text1"/>
                <w:sz w:val="20"/>
              </w:rPr>
              <w:t>する。</w:t>
            </w:r>
          </w:p>
          <w:p w14:paraId="0F290268" w14:textId="60597FAD" w:rsidR="00372903" w:rsidRPr="0072154C" w:rsidRDefault="0079254E" w:rsidP="00762E57">
            <w:pPr>
              <w:spacing w:line="240" w:lineRule="exact"/>
              <w:ind w:left="400" w:hangingChars="200" w:hanging="400"/>
              <w:jc w:val="left"/>
              <w:rPr>
                <w:rFonts w:ascii="HG丸ｺﾞｼｯｸM-PRO" w:eastAsia="HG丸ｺﾞｼｯｸM-PRO" w:hAnsi="ＭＳ 明朝"/>
                <w:color w:val="000000" w:themeColor="text1"/>
                <w:sz w:val="20"/>
                <w:szCs w:val="20"/>
              </w:rPr>
            </w:pPr>
            <w:r w:rsidRPr="0072154C">
              <w:rPr>
                <w:rFonts w:ascii="HG丸ｺﾞｼｯｸM-PRO" w:eastAsia="HG丸ｺﾞｼｯｸM-PRO" w:hAnsi="ＭＳ 明朝" w:hint="eastAsia"/>
                <w:color w:val="000000" w:themeColor="text1"/>
                <w:sz w:val="20"/>
                <w:szCs w:val="20"/>
              </w:rPr>
              <w:t>(</w:t>
            </w:r>
            <w:r w:rsidR="00762E57" w:rsidRPr="0072154C">
              <w:rPr>
                <w:rFonts w:ascii="HG丸ｺﾞｼｯｸM-PRO" w:eastAsia="HG丸ｺﾞｼｯｸM-PRO" w:hAnsi="ＭＳ 明朝" w:hint="eastAsia"/>
                <w:color w:val="000000" w:themeColor="text1"/>
                <w:sz w:val="20"/>
                <w:szCs w:val="20"/>
              </w:rPr>
              <w:t>ア</w:t>
            </w:r>
            <w:r w:rsidRPr="0072154C">
              <w:rPr>
                <w:rFonts w:ascii="HG丸ｺﾞｼｯｸM-PRO" w:eastAsia="HG丸ｺﾞｼｯｸM-PRO" w:hAnsi="ＭＳ 明朝" w:hint="eastAsia"/>
                <w:color w:val="000000" w:themeColor="text1"/>
                <w:sz w:val="20"/>
                <w:szCs w:val="20"/>
              </w:rPr>
              <w:t>)</w:t>
            </w:r>
            <w:r w:rsidR="00372903" w:rsidRPr="0072154C">
              <w:rPr>
                <w:rFonts w:ascii="HG丸ｺﾞｼｯｸM-PRO" w:eastAsia="HG丸ｺﾞｼｯｸM-PRO" w:hAnsi="ＭＳ 明朝" w:hint="eastAsia"/>
                <w:color w:val="000000" w:themeColor="text1"/>
                <w:sz w:val="20"/>
                <w:szCs w:val="20"/>
              </w:rPr>
              <w:t>カリキュラム委員会や</w:t>
            </w:r>
            <w:r w:rsidR="00051730" w:rsidRPr="0072154C">
              <w:rPr>
                <w:rFonts w:ascii="HG丸ｺﾞｼｯｸM-PRO" w:eastAsia="HG丸ｺﾞｼｯｸM-PRO" w:hAnsi="ＭＳ 明朝"/>
                <w:color w:val="000000" w:themeColor="text1"/>
                <w:sz w:val="20"/>
                <w:szCs w:val="20"/>
              </w:rPr>
              <w:t>ICT</w:t>
            </w:r>
            <w:r w:rsidR="00372903" w:rsidRPr="0072154C">
              <w:rPr>
                <w:rFonts w:ascii="HG丸ｺﾞｼｯｸM-PRO" w:eastAsia="HG丸ｺﾞｼｯｸM-PRO" w:hAnsi="ＭＳ 明朝" w:hint="eastAsia"/>
                <w:color w:val="000000" w:themeColor="text1"/>
                <w:sz w:val="20"/>
                <w:szCs w:val="20"/>
              </w:rPr>
              <w:t>活用</w:t>
            </w:r>
            <w:r w:rsidR="007C64B9" w:rsidRPr="0072154C">
              <w:rPr>
                <w:rFonts w:ascii="HG丸ｺﾞｼｯｸM-PRO" w:eastAsia="HG丸ｺﾞｼｯｸM-PRO" w:hint="eastAsia"/>
                <w:color w:val="000000" w:themeColor="text1"/>
                <w:sz w:val="20"/>
                <w:szCs w:val="20"/>
              </w:rPr>
              <w:t>授業改善委員会</w:t>
            </w:r>
            <w:r w:rsidR="00372903" w:rsidRPr="0072154C">
              <w:rPr>
                <w:rFonts w:ascii="HG丸ｺﾞｼｯｸM-PRO" w:eastAsia="HG丸ｺﾞｼｯｸM-PRO" w:hAnsi="ＭＳ 明朝" w:hint="eastAsia"/>
                <w:color w:val="000000" w:themeColor="text1"/>
                <w:sz w:val="20"/>
                <w:szCs w:val="20"/>
              </w:rPr>
              <w:t>等を核に教育活動を俯瞰して検討を進める。</w:t>
            </w:r>
          </w:p>
          <w:p w14:paraId="4FE71568" w14:textId="77777777" w:rsidR="00855801" w:rsidRDefault="00855801" w:rsidP="00F46010">
            <w:pPr>
              <w:spacing w:line="240" w:lineRule="exact"/>
              <w:ind w:left="400" w:hangingChars="200" w:hanging="400"/>
              <w:jc w:val="left"/>
              <w:rPr>
                <w:rFonts w:ascii="HG丸ｺﾞｼｯｸM-PRO" w:eastAsia="HG丸ｺﾞｼｯｸM-PRO" w:hAnsi="ＭＳ 明朝"/>
                <w:color w:val="000000" w:themeColor="text1"/>
                <w:sz w:val="20"/>
                <w:szCs w:val="20"/>
              </w:rPr>
            </w:pPr>
          </w:p>
          <w:p w14:paraId="2E7EF0F7" w14:textId="77777777" w:rsidR="00855801" w:rsidRDefault="00855801" w:rsidP="00F46010">
            <w:pPr>
              <w:spacing w:line="240" w:lineRule="exact"/>
              <w:ind w:left="400" w:hangingChars="200" w:hanging="400"/>
              <w:jc w:val="left"/>
              <w:rPr>
                <w:rFonts w:ascii="HG丸ｺﾞｼｯｸM-PRO" w:eastAsia="HG丸ｺﾞｼｯｸM-PRO" w:hAnsi="ＭＳ 明朝"/>
                <w:color w:val="000000" w:themeColor="text1"/>
                <w:sz w:val="20"/>
                <w:szCs w:val="20"/>
              </w:rPr>
            </w:pPr>
          </w:p>
          <w:p w14:paraId="291F8BC9" w14:textId="77777777" w:rsidR="00855801" w:rsidRDefault="00855801" w:rsidP="00F46010">
            <w:pPr>
              <w:spacing w:line="240" w:lineRule="exact"/>
              <w:ind w:left="400" w:hangingChars="200" w:hanging="400"/>
              <w:jc w:val="left"/>
              <w:rPr>
                <w:rFonts w:ascii="HG丸ｺﾞｼｯｸM-PRO" w:eastAsia="HG丸ｺﾞｼｯｸM-PRO" w:hAnsi="ＭＳ 明朝"/>
                <w:color w:val="000000" w:themeColor="text1"/>
                <w:sz w:val="20"/>
                <w:szCs w:val="20"/>
              </w:rPr>
            </w:pPr>
          </w:p>
          <w:p w14:paraId="52E2AC85" w14:textId="56EEFAFC" w:rsidR="00E66EF6" w:rsidRPr="0072154C" w:rsidRDefault="0079254E" w:rsidP="00F46010">
            <w:pPr>
              <w:spacing w:line="240" w:lineRule="exact"/>
              <w:ind w:left="400" w:hangingChars="200" w:hanging="400"/>
              <w:jc w:val="left"/>
              <w:rPr>
                <w:rFonts w:ascii="HG丸ｺﾞｼｯｸM-PRO" w:eastAsia="HG丸ｺﾞｼｯｸM-PRO" w:hAnsi="ＭＳ 明朝"/>
                <w:color w:val="000000" w:themeColor="text1"/>
                <w:sz w:val="20"/>
                <w:szCs w:val="20"/>
              </w:rPr>
            </w:pPr>
            <w:r w:rsidRPr="0072154C">
              <w:rPr>
                <w:rFonts w:ascii="HG丸ｺﾞｼｯｸM-PRO" w:eastAsia="HG丸ｺﾞｼｯｸM-PRO" w:hAnsi="ＭＳ 明朝" w:hint="eastAsia"/>
                <w:color w:val="000000" w:themeColor="text1"/>
                <w:sz w:val="20"/>
                <w:szCs w:val="20"/>
              </w:rPr>
              <w:t>(</w:t>
            </w:r>
            <w:r w:rsidR="00762E57" w:rsidRPr="0072154C">
              <w:rPr>
                <w:rFonts w:ascii="HG丸ｺﾞｼｯｸM-PRO" w:eastAsia="HG丸ｺﾞｼｯｸM-PRO" w:hAnsi="ＭＳ 明朝" w:hint="eastAsia"/>
                <w:color w:val="000000" w:themeColor="text1"/>
                <w:sz w:val="20"/>
                <w:szCs w:val="20"/>
              </w:rPr>
              <w:t>イ</w:t>
            </w:r>
            <w:r w:rsidRPr="0072154C">
              <w:rPr>
                <w:rFonts w:ascii="HG丸ｺﾞｼｯｸM-PRO" w:eastAsia="HG丸ｺﾞｼｯｸM-PRO" w:hAnsi="ＭＳ 明朝" w:hint="eastAsia"/>
                <w:color w:val="000000" w:themeColor="text1"/>
                <w:sz w:val="20"/>
                <w:szCs w:val="20"/>
              </w:rPr>
              <w:t>)</w:t>
            </w:r>
            <w:r w:rsidR="00372903" w:rsidRPr="0072154C">
              <w:rPr>
                <w:rFonts w:ascii="HG丸ｺﾞｼｯｸM-PRO" w:eastAsia="HG丸ｺﾞｼｯｸM-PRO" w:hAnsi="ＭＳ 明朝" w:hint="eastAsia"/>
                <w:color w:val="000000" w:themeColor="text1"/>
                <w:sz w:val="20"/>
                <w:szCs w:val="20"/>
              </w:rPr>
              <w:t>データ処理や情報共有を工夫して、授業アンケート、外部テスト等の結果を授業改善に生かす。</w:t>
            </w:r>
          </w:p>
        </w:tc>
        <w:tc>
          <w:tcPr>
            <w:tcW w:w="4536" w:type="dxa"/>
            <w:tcBorders>
              <w:right w:val="dashed" w:sz="4" w:space="0" w:color="auto"/>
            </w:tcBorders>
          </w:tcPr>
          <w:p w14:paraId="5A2C0FED" w14:textId="77777777" w:rsidR="00AA6265" w:rsidRPr="0072154C" w:rsidRDefault="00AA6265" w:rsidP="00E66EF6">
            <w:pPr>
              <w:spacing w:line="240" w:lineRule="exact"/>
              <w:ind w:left="100" w:hangingChars="50" w:hanging="100"/>
              <w:jc w:val="left"/>
              <w:rPr>
                <w:rFonts w:ascii="HG丸ｺﾞｼｯｸM-PRO" w:eastAsia="HG丸ｺﾞｼｯｸM-PRO" w:hAnsi="ＭＳ 明朝"/>
                <w:color w:val="000000" w:themeColor="text1"/>
                <w:sz w:val="20"/>
                <w:szCs w:val="20"/>
              </w:rPr>
            </w:pPr>
          </w:p>
          <w:p w14:paraId="13F12C18" w14:textId="62A47512" w:rsidR="00176A1A" w:rsidRPr="0072154C" w:rsidRDefault="00176A1A" w:rsidP="00E66EF6">
            <w:pPr>
              <w:spacing w:line="240" w:lineRule="exact"/>
              <w:ind w:left="100" w:hangingChars="50" w:hanging="100"/>
              <w:jc w:val="left"/>
              <w:rPr>
                <w:rFonts w:ascii="HG丸ｺﾞｼｯｸM-PRO" w:eastAsia="HG丸ｺﾞｼｯｸM-PRO" w:hAnsi="ＭＳ 明朝"/>
                <w:color w:val="000000" w:themeColor="text1"/>
                <w:sz w:val="20"/>
                <w:szCs w:val="20"/>
              </w:rPr>
            </w:pPr>
            <w:r w:rsidRPr="0072154C">
              <w:rPr>
                <w:rFonts w:ascii="HG丸ｺﾞｼｯｸM-PRO" w:eastAsia="HG丸ｺﾞｼｯｸM-PRO" w:hAnsi="ＭＳ 明朝" w:hint="eastAsia"/>
                <w:color w:val="000000" w:themeColor="text1"/>
                <w:sz w:val="20"/>
                <w:szCs w:val="20"/>
              </w:rPr>
              <w:t>ア</w:t>
            </w:r>
          </w:p>
          <w:p w14:paraId="26355CF4" w14:textId="77777777" w:rsidR="00E60A3E" w:rsidRPr="0072154C" w:rsidRDefault="0079254E" w:rsidP="00E66EF6">
            <w:pPr>
              <w:spacing w:line="240" w:lineRule="exact"/>
              <w:ind w:left="100" w:hangingChars="50" w:hanging="100"/>
              <w:jc w:val="left"/>
              <w:rPr>
                <w:rFonts w:ascii="HG丸ｺﾞｼｯｸM-PRO" w:eastAsia="HG丸ｺﾞｼｯｸM-PRO" w:hAnsi="ＭＳ 明朝"/>
                <w:color w:val="000000" w:themeColor="text1"/>
                <w:sz w:val="20"/>
                <w:szCs w:val="20"/>
              </w:rPr>
            </w:pPr>
            <w:r w:rsidRPr="0072154C">
              <w:rPr>
                <w:rFonts w:ascii="HG丸ｺﾞｼｯｸM-PRO" w:eastAsia="HG丸ｺﾞｼｯｸM-PRO" w:hAnsi="ＭＳ 明朝" w:hint="eastAsia"/>
                <w:color w:val="000000" w:themeColor="text1"/>
                <w:sz w:val="20"/>
                <w:szCs w:val="20"/>
              </w:rPr>
              <w:t>(</w:t>
            </w:r>
            <w:r w:rsidR="00176A1A" w:rsidRPr="0072154C">
              <w:rPr>
                <w:rFonts w:ascii="HG丸ｺﾞｼｯｸM-PRO" w:eastAsia="HG丸ｺﾞｼｯｸM-PRO" w:hAnsi="ＭＳ 明朝" w:hint="eastAsia"/>
                <w:color w:val="000000" w:themeColor="text1"/>
                <w:sz w:val="20"/>
                <w:szCs w:val="20"/>
              </w:rPr>
              <w:t>ア</w:t>
            </w:r>
            <w:r w:rsidRPr="0072154C">
              <w:rPr>
                <w:rFonts w:ascii="HG丸ｺﾞｼｯｸM-PRO" w:eastAsia="HG丸ｺﾞｼｯｸM-PRO" w:hAnsi="ＭＳ 明朝" w:hint="eastAsia"/>
                <w:color w:val="000000" w:themeColor="text1"/>
                <w:sz w:val="20"/>
                <w:szCs w:val="20"/>
              </w:rPr>
              <w:t>)</w:t>
            </w:r>
            <w:r w:rsidR="00E60A3E" w:rsidRPr="0072154C">
              <w:rPr>
                <w:rFonts w:ascii="HG丸ｺﾞｼｯｸM-PRO" w:eastAsia="HG丸ｺﾞｼｯｸM-PRO" w:hAnsi="ＭＳ 明朝" w:hint="eastAsia"/>
                <w:color w:val="000000" w:themeColor="text1"/>
                <w:sz w:val="20"/>
                <w:szCs w:val="20"/>
              </w:rPr>
              <w:t>教員相互の校内授業見学週間の</w:t>
            </w:r>
            <w:r w:rsidR="00D91B45" w:rsidRPr="0072154C">
              <w:rPr>
                <w:rFonts w:ascii="HG丸ｺﾞｼｯｸM-PRO" w:eastAsia="HG丸ｺﾞｼｯｸM-PRO" w:hAnsi="ＭＳ 明朝" w:hint="eastAsia"/>
                <w:color w:val="000000" w:themeColor="text1"/>
                <w:sz w:val="20"/>
                <w:szCs w:val="20"/>
              </w:rPr>
              <w:t>実施</w:t>
            </w:r>
          </w:p>
          <w:p w14:paraId="683BB403" w14:textId="50EE5C91" w:rsidR="00E60A3E" w:rsidRPr="0072154C" w:rsidRDefault="00E60A3E" w:rsidP="00ED784E">
            <w:pPr>
              <w:spacing w:line="240" w:lineRule="exact"/>
              <w:ind w:leftChars="200" w:left="420"/>
              <w:jc w:val="left"/>
              <w:rPr>
                <w:rFonts w:ascii="HG丸ｺﾞｼｯｸM-PRO" w:eastAsia="HG丸ｺﾞｼｯｸM-PRO" w:hAnsi="ＭＳ 明朝"/>
                <w:color w:val="000000" w:themeColor="text1"/>
                <w:sz w:val="20"/>
                <w:szCs w:val="20"/>
              </w:rPr>
            </w:pPr>
            <w:r w:rsidRPr="0072154C">
              <w:rPr>
                <w:rFonts w:ascii="HG丸ｺﾞｼｯｸM-PRO" w:eastAsia="HG丸ｺﾞｼｯｸM-PRO" w:hAnsi="ＭＳ 明朝" w:hint="eastAsia"/>
                <w:color w:val="000000" w:themeColor="text1"/>
                <w:sz w:val="20"/>
                <w:szCs w:val="20"/>
              </w:rPr>
              <w:t>若手教員研修を核に校内研修・情報交換会を</w:t>
            </w:r>
            <w:r w:rsidR="0017193D" w:rsidRPr="0072154C">
              <w:rPr>
                <w:rFonts w:ascii="HG丸ｺﾞｼｯｸM-PRO" w:eastAsia="HG丸ｺﾞｼｯｸM-PRO" w:hAnsi="ＭＳ 明朝" w:hint="eastAsia"/>
                <w:color w:val="000000" w:themeColor="text1"/>
                <w:sz w:val="20"/>
                <w:szCs w:val="20"/>
              </w:rPr>
              <w:t>年</w:t>
            </w:r>
            <w:r w:rsidR="00C447D3" w:rsidRPr="0072154C">
              <w:rPr>
                <w:rFonts w:ascii="HG丸ｺﾞｼｯｸM-PRO" w:eastAsia="HG丸ｺﾞｼｯｸM-PRO" w:hAnsi="ＭＳ 明朝" w:hint="eastAsia"/>
                <w:color w:val="000000" w:themeColor="text1"/>
                <w:sz w:val="20"/>
                <w:szCs w:val="20"/>
              </w:rPr>
              <w:t>３</w:t>
            </w:r>
            <w:r w:rsidR="0017193D" w:rsidRPr="0072154C">
              <w:rPr>
                <w:rFonts w:ascii="HG丸ｺﾞｼｯｸM-PRO" w:eastAsia="HG丸ｺﾞｼｯｸM-PRO" w:hAnsi="ＭＳ 明朝" w:hint="eastAsia"/>
                <w:color w:val="000000" w:themeColor="text1"/>
                <w:sz w:val="20"/>
                <w:szCs w:val="20"/>
              </w:rPr>
              <w:t>回は</w:t>
            </w:r>
            <w:r w:rsidRPr="0072154C">
              <w:rPr>
                <w:rFonts w:ascii="HG丸ｺﾞｼｯｸM-PRO" w:eastAsia="HG丸ｺﾞｼｯｸM-PRO" w:hAnsi="ＭＳ 明朝" w:hint="eastAsia"/>
                <w:color w:val="000000" w:themeColor="text1"/>
                <w:sz w:val="20"/>
                <w:szCs w:val="20"/>
              </w:rPr>
              <w:t>実施</w:t>
            </w:r>
            <w:r w:rsidR="0017193D" w:rsidRPr="0072154C">
              <w:rPr>
                <w:rFonts w:ascii="HG丸ｺﾞｼｯｸM-PRO" w:eastAsia="HG丸ｺﾞｼｯｸM-PRO" w:hAnsi="ＭＳ 明朝" w:hint="eastAsia"/>
                <w:color w:val="000000" w:themeColor="text1"/>
                <w:sz w:val="20"/>
                <w:szCs w:val="20"/>
              </w:rPr>
              <w:t>する。</w:t>
            </w:r>
          </w:p>
          <w:p w14:paraId="3FF2D713" w14:textId="77777777" w:rsidR="00837974" w:rsidRPr="0072154C" w:rsidRDefault="00837974" w:rsidP="005C64D2">
            <w:pPr>
              <w:spacing w:line="240" w:lineRule="exact"/>
              <w:ind w:left="100" w:hangingChars="50" w:hanging="100"/>
              <w:jc w:val="left"/>
              <w:rPr>
                <w:rFonts w:ascii="HG丸ｺﾞｼｯｸM-PRO" w:eastAsia="HG丸ｺﾞｼｯｸM-PRO" w:hAnsi="ＭＳ 明朝"/>
                <w:color w:val="000000" w:themeColor="text1"/>
                <w:sz w:val="20"/>
                <w:szCs w:val="20"/>
              </w:rPr>
            </w:pPr>
          </w:p>
          <w:p w14:paraId="2A1C55CD" w14:textId="77777777" w:rsidR="00837974" w:rsidRPr="0072154C" w:rsidRDefault="00837974" w:rsidP="005C64D2">
            <w:pPr>
              <w:spacing w:line="240" w:lineRule="exact"/>
              <w:ind w:left="100" w:hangingChars="50" w:hanging="100"/>
              <w:jc w:val="left"/>
              <w:rPr>
                <w:rFonts w:ascii="HG丸ｺﾞｼｯｸM-PRO" w:eastAsia="HG丸ｺﾞｼｯｸM-PRO" w:hAnsi="ＭＳ 明朝"/>
                <w:color w:val="000000" w:themeColor="text1"/>
                <w:sz w:val="20"/>
                <w:szCs w:val="20"/>
              </w:rPr>
            </w:pPr>
          </w:p>
          <w:p w14:paraId="57C0D3EC" w14:textId="77777777" w:rsidR="00837974" w:rsidRPr="0072154C" w:rsidRDefault="00837974" w:rsidP="005C64D2">
            <w:pPr>
              <w:spacing w:line="240" w:lineRule="exact"/>
              <w:ind w:left="100" w:hangingChars="50" w:hanging="100"/>
              <w:jc w:val="left"/>
              <w:rPr>
                <w:rFonts w:ascii="HG丸ｺﾞｼｯｸM-PRO" w:eastAsia="HG丸ｺﾞｼｯｸM-PRO" w:hAnsi="ＭＳ 明朝"/>
                <w:color w:val="000000" w:themeColor="text1"/>
                <w:sz w:val="20"/>
                <w:szCs w:val="20"/>
              </w:rPr>
            </w:pPr>
          </w:p>
          <w:p w14:paraId="516096B7" w14:textId="77777777" w:rsidR="006A373A" w:rsidRPr="0072154C" w:rsidRDefault="006A373A" w:rsidP="005C64D2">
            <w:pPr>
              <w:spacing w:line="240" w:lineRule="exact"/>
              <w:ind w:left="100" w:hangingChars="50" w:hanging="100"/>
              <w:jc w:val="left"/>
              <w:rPr>
                <w:rFonts w:ascii="HG丸ｺﾞｼｯｸM-PRO" w:eastAsia="HG丸ｺﾞｼｯｸM-PRO" w:hAnsi="ＭＳ 明朝"/>
                <w:color w:val="000000" w:themeColor="text1"/>
                <w:sz w:val="20"/>
                <w:szCs w:val="20"/>
              </w:rPr>
            </w:pPr>
          </w:p>
          <w:p w14:paraId="5575B9D8" w14:textId="37EAAB21" w:rsidR="007A3B1E" w:rsidRPr="0072154C" w:rsidRDefault="0079254E" w:rsidP="005C64D2">
            <w:pPr>
              <w:spacing w:line="240" w:lineRule="exact"/>
              <w:ind w:left="100" w:hangingChars="50" w:hanging="100"/>
              <w:jc w:val="left"/>
              <w:rPr>
                <w:rFonts w:ascii="HG丸ｺﾞｼｯｸM-PRO" w:eastAsia="HG丸ｺﾞｼｯｸM-PRO" w:hAnsi="ＭＳ 明朝"/>
                <w:color w:val="000000" w:themeColor="text1"/>
                <w:sz w:val="20"/>
                <w:szCs w:val="20"/>
              </w:rPr>
            </w:pPr>
            <w:r w:rsidRPr="0072154C">
              <w:rPr>
                <w:rFonts w:ascii="HG丸ｺﾞｼｯｸM-PRO" w:eastAsia="HG丸ｺﾞｼｯｸM-PRO" w:hAnsi="ＭＳ 明朝" w:hint="eastAsia"/>
                <w:color w:val="000000" w:themeColor="text1"/>
                <w:sz w:val="20"/>
                <w:szCs w:val="20"/>
              </w:rPr>
              <w:t>(</w:t>
            </w:r>
            <w:r w:rsidR="00762E57" w:rsidRPr="0072154C">
              <w:rPr>
                <w:rFonts w:ascii="HG丸ｺﾞｼｯｸM-PRO" w:eastAsia="HG丸ｺﾞｼｯｸM-PRO" w:hAnsi="ＭＳ 明朝" w:hint="eastAsia"/>
                <w:color w:val="000000" w:themeColor="text1"/>
                <w:sz w:val="20"/>
                <w:szCs w:val="20"/>
              </w:rPr>
              <w:t>イ</w:t>
            </w:r>
            <w:r w:rsidRPr="0072154C">
              <w:rPr>
                <w:rFonts w:ascii="HG丸ｺﾞｼｯｸM-PRO" w:eastAsia="HG丸ｺﾞｼｯｸM-PRO" w:hAnsi="ＭＳ 明朝" w:hint="eastAsia"/>
                <w:color w:val="000000" w:themeColor="text1"/>
                <w:sz w:val="20"/>
                <w:szCs w:val="20"/>
              </w:rPr>
              <w:t>)</w:t>
            </w:r>
            <w:r w:rsidR="007A3B1E" w:rsidRPr="0072154C">
              <w:rPr>
                <w:rFonts w:ascii="HG丸ｺﾞｼｯｸM-PRO" w:eastAsia="HG丸ｺﾞｼｯｸM-PRO" w:hAnsi="ＭＳ 明朝" w:hint="eastAsia"/>
                <w:color w:val="000000" w:themeColor="text1"/>
                <w:sz w:val="20"/>
                <w:szCs w:val="20"/>
              </w:rPr>
              <w:t>校内研修</w:t>
            </w:r>
            <w:r w:rsidR="00C447D3" w:rsidRPr="0072154C">
              <w:rPr>
                <w:rFonts w:ascii="HG丸ｺﾞｼｯｸM-PRO" w:eastAsia="HG丸ｺﾞｼｯｸM-PRO" w:hAnsi="ＭＳ 明朝" w:hint="eastAsia"/>
                <w:color w:val="000000" w:themeColor="text1"/>
                <w:sz w:val="20"/>
                <w:szCs w:val="20"/>
              </w:rPr>
              <w:t>１</w:t>
            </w:r>
            <w:r w:rsidR="007A3B1E" w:rsidRPr="0072154C">
              <w:rPr>
                <w:rFonts w:ascii="HG丸ｺﾞｼｯｸM-PRO" w:eastAsia="HG丸ｺﾞｼｯｸM-PRO" w:hAnsi="ＭＳ 明朝" w:hint="eastAsia"/>
                <w:color w:val="000000" w:themeColor="text1"/>
                <w:sz w:val="20"/>
                <w:szCs w:val="20"/>
              </w:rPr>
              <w:t>回、好事例の共有</w:t>
            </w:r>
            <w:r w:rsidR="00C447D3" w:rsidRPr="0072154C">
              <w:rPr>
                <w:rFonts w:ascii="HG丸ｺﾞｼｯｸM-PRO" w:eastAsia="HG丸ｺﾞｼｯｸM-PRO" w:hAnsi="ＭＳ 明朝" w:hint="eastAsia"/>
                <w:color w:val="000000" w:themeColor="text1"/>
                <w:sz w:val="20"/>
                <w:szCs w:val="20"/>
              </w:rPr>
              <w:t>３</w:t>
            </w:r>
            <w:r w:rsidR="007A3B1E" w:rsidRPr="0072154C">
              <w:rPr>
                <w:rFonts w:ascii="HG丸ｺﾞｼｯｸM-PRO" w:eastAsia="HG丸ｺﾞｼｯｸM-PRO" w:hAnsi="ＭＳ 明朝" w:hint="eastAsia"/>
                <w:color w:val="000000" w:themeColor="text1"/>
                <w:sz w:val="20"/>
                <w:szCs w:val="20"/>
              </w:rPr>
              <w:t>回</w:t>
            </w:r>
          </w:p>
          <w:p w14:paraId="20677CBF" w14:textId="77777777" w:rsidR="005D2F23" w:rsidRPr="0072154C" w:rsidRDefault="005D2F23" w:rsidP="00E66EF6">
            <w:pPr>
              <w:spacing w:line="240" w:lineRule="exact"/>
              <w:ind w:left="300" w:hangingChars="150" w:hanging="300"/>
              <w:jc w:val="left"/>
              <w:rPr>
                <w:rFonts w:ascii="HG丸ｺﾞｼｯｸM-PRO" w:eastAsia="HG丸ｺﾞｼｯｸM-PRO" w:hAnsi="ＭＳ 明朝"/>
                <w:color w:val="000000" w:themeColor="text1"/>
                <w:sz w:val="20"/>
                <w:szCs w:val="20"/>
              </w:rPr>
            </w:pPr>
          </w:p>
          <w:p w14:paraId="3D2966BB" w14:textId="77777777" w:rsidR="007A3B1E" w:rsidRPr="0072154C" w:rsidRDefault="007A3B1E" w:rsidP="00E66EF6">
            <w:pPr>
              <w:spacing w:line="240" w:lineRule="exact"/>
              <w:ind w:left="300" w:hangingChars="150" w:hanging="300"/>
              <w:jc w:val="left"/>
              <w:rPr>
                <w:rFonts w:ascii="HG丸ｺﾞｼｯｸM-PRO" w:eastAsia="HG丸ｺﾞｼｯｸM-PRO" w:hAnsi="ＭＳ 明朝"/>
                <w:color w:val="000000" w:themeColor="text1"/>
                <w:sz w:val="20"/>
                <w:szCs w:val="20"/>
              </w:rPr>
            </w:pPr>
          </w:p>
          <w:p w14:paraId="7856E860" w14:textId="77777777" w:rsidR="005C64D2" w:rsidRPr="0072154C" w:rsidRDefault="005C64D2" w:rsidP="00E66EF6">
            <w:pPr>
              <w:spacing w:line="240" w:lineRule="exact"/>
              <w:ind w:left="300" w:hangingChars="150" w:hanging="300"/>
              <w:jc w:val="left"/>
              <w:rPr>
                <w:rFonts w:ascii="HG丸ｺﾞｼｯｸM-PRO" w:eastAsia="HG丸ｺﾞｼｯｸM-PRO" w:hAnsi="ＭＳ 明朝"/>
                <w:color w:val="000000" w:themeColor="text1"/>
                <w:sz w:val="20"/>
                <w:szCs w:val="20"/>
              </w:rPr>
            </w:pPr>
          </w:p>
          <w:p w14:paraId="13D16B83" w14:textId="77777777" w:rsidR="006A373A" w:rsidRPr="0072154C" w:rsidRDefault="006A373A" w:rsidP="00E66EF6">
            <w:pPr>
              <w:spacing w:line="240" w:lineRule="exact"/>
              <w:ind w:left="300" w:hangingChars="150" w:hanging="300"/>
              <w:jc w:val="left"/>
              <w:rPr>
                <w:rFonts w:ascii="HG丸ｺﾞｼｯｸM-PRO" w:eastAsia="HG丸ｺﾞｼｯｸM-PRO" w:hAnsi="ＭＳ 明朝"/>
                <w:color w:val="000000" w:themeColor="text1"/>
                <w:sz w:val="20"/>
                <w:szCs w:val="20"/>
              </w:rPr>
            </w:pPr>
          </w:p>
          <w:p w14:paraId="43904513" w14:textId="77CE1B2F" w:rsidR="006A373A" w:rsidRDefault="006A373A" w:rsidP="00E66EF6">
            <w:pPr>
              <w:spacing w:line="240" w:lineRule="exact"/>
              <w:ind w:left="300" w:hangingChars="150" w:hanging="300"/>
              <w:jc w:val="left"/>
              <w:rPr>
                <w:rFonts w:ascii="HG丸ｺﾞｼｯｸM-PRO" w:eastAsia="HG丸ｺﾞｼｯｸM-PRO" w:hAnsi="ＭＳ 明朝"/>
                <w:color w:val="000000" w:themeColor="text1"/>
                <w:sz w:val="20"/>
                <w:szCs w:val="20"/>
              </w:rPr>
            </w:pPr>
          </w:p>
          <w:p w14:paraId="38F5C466" w14:textId="477C4D4E" w:rsidR="00855801" w:rsidRDefault="00855801" w:rsidP="00E66EF6">
            <w:pPr>
              <w:spacing w:line="240" w:lineRule="exact"/>
              <w:ind w:left="300" w:hangingChars="150" w:hanging="300"/>
              <w:jc w:val="left"/>
              <w:rPr>
                <w:rFonts w:ascii="HG丸ｺﾞｼｯｸM-PRO" w:eastAsia="HG丸ｺﾞｼｯｸM-PRO" w:hAnsi="ＭＳ 明朝"/>
                <w:color w:val="000000" w:themeColor="text1"/>
                <w:sz w:val="20"/>
                <w:szCs w:val="20"/>
              </w:rPr>
            </w:pPr>
          </w:p>
          <w:p w14:paraId="06AE716C" w14:textId="6D41E5AB" w:rsidR="00855801" w:rsidRDefault="00855801" w:rsidP="00E66EF6">
            <w:pPr>
              <w:spacing w:line="240" w:lineRule="exact"/>
              <w:ind w:left="300" w:hangingChars="150" w:hanging="300"/>
              <w:jc w:val="left"/>
              <w:rPr>
                <w:rFonts w:ascii="HG丸ｺﾞｼｯｸM-PRO" w:eastAsia="HG丸ｺﾞｼｯｸM-PRO" w:hAnsi="ＭＳ 明朝"/>
                <w:color w:val="000000" w:themeColor="text1"/>
                <w:sz w:val="20"/>
                <w:szCs w:val="20"/>
              </w:rPr>
            </w:pPr>
          </w:p>
          <w:p w14:paraId="1414BC1F" w14:textId="77777777" w:rsidR="00855801" w:rsidRPr="0072154C" w:rsidRDefault="00855801" w:rsidP="00855801">
            <w:pPr>
              <w:spacing w:line="240" w:lineRule="exact"/>
              <w:jc w:val="left"/>
              <w:rPr>
                <w:rFonts w:ascii="HG丸ｺﾞｼｯｸM-PRO" w:eastAsia="HG丸ｺﾞｼｯｸM-PRO" w:hAnsi="ＭＳ 明朝" w:hint="eastAsia"/>
                <w:color w:val="000000" w:themeColor="text1"/>
                <w:sz w:val="20"/>
                <w:szCs w:val="20"/>
              </w:rPr>
            </w:pPr>
          </w:p>
          <w:p w14:paraId="17FD0323" w14:textId="2291481F" w:rsidR="006A373A" w:rsidRDefault="006A373A" w:rsidP="00E66EF6">
            <w:pPr>
              <w:spacing w:line="240" w:lineRule="exact"/>
              <w:ind w:left="300" w:hangingChars="150" w:hanging="300"/>
              <w:jc w:val="left"/>
              <w:rPr>
                <w:rFonts w:ascii="HG丸ｺﾞｼｯｸM-PRO" w:eastAsia="HG丸ｺﾞｼｯｸM-PRO" w:hAnsi="ＭＳ 明朝"/>
                <w:color w:val="000000" w:themeColor="text1"/>
                <w:sz w:val="20"/>
                <w:szCs w:val="20"/>
              </w:rPr>
            </w:pPr>
          </w:p>
          <w:p w14:paraId="3A88A3BB" w14:textId="77777777" w:rsidR="00855801" w:rsidRPr="0072154C" w:rsidRDefault="00855801" w:rsidP="00E66EF6">
            <w:pPr>
              <w:spacing w:line="240" w:lineRule="exact"/>
              <w:ind w:left="300" w:hangingChars="150" w:hanging="300"/>
              <w:jc w:val="left"/>
              <w:rPr>
                <w:rFonts w:ascii="HG丸ｺﾞｼｯｸM-PRO" w:eastAsia="HG丸ｺﾞｼｯｸM-PRO" w:hAnsi="ＭＳ 明朝" w:hint="eastAsia"/>
                <w:color w:val="000000" w:themeColor="text1"/>
                <w:sz w:val="20"/>
                <w:szCs w:val="20"/>
              </w:rPr>
            </w:pPr>
          </w:p>
          <w:p w14:paraId="04075890" w14:textId="4051AA3F" w:rsidR="00A24E2B" w:rsidRPr="0072154C" w:rsidRDefault="00722855" w:rsidP="00E66EF6">
            <w:pPr>
              <w:spacing w:line="240" w:lineRule="exact"/>
              <w:ind w:left="300" w:hangingChars="150" w:hanging="300"/>
              <w:jc w:val="left"/>
              <w:rPr>
                <w:rFonts w:ascii="HG丸ｺﾞｼｯｸM-PRO" w:eastAsia="HG丸ｺﾞｼｯｸM-PRO" w:hAnsi="ＭＳ 明朝"/>
                <w:color w:val="000000" w:themeColor="text1"/>
                <w:sz w:val="20"/>
                <w:szCs w:val="20"/>
              </w:rPr>
            </w:pPr>
            <w:r w:rsidRPr="0072154C">
              <w:rPr>
                <w:rFonts w:ascii="HG丸ｺﾞｼｯｸM-PRO" w:eastAsia="HG丸ｺﾞｼｯｸM-PRO" w:hAnsi="ＭＳ 明朝" w:hint="eastAsia"/>
                <w:color w:val="000000" w:themeColor="text1"/>
                <w:sz w:val="20"/>
                <w:szCs w:val="20"/>
              </w:rPr>
              <w:t>ア</w:t>
            </w:r>
          </w:p>
          <w:p w14:paraId="28DD4C87" w14:textId="4349B565" w:rsidR="00CB27C9" w:rsidRPr="0072154C" w:rsidRDefault="0079254E" w:rsidP="00ED784E">
            <w:pPr>
              <w:spacing w:line="240" w:lineRule="exact"/>
              <w:ind w:left="400" w:hangingChars="200" w:hanging="400"/>
              <w:jc w:val="left"/>
              <w:rPr>
                <w:rFonts w:ascii="HG丸ｺﾞｼｯｸM-PRO" w:eastAsia="HG丸ｺﾞｼｯｸM-PRO" w:hAnsi="ＭＳ 明朝"/>
                <w:color w:val="000000" w:themeColor="text1"/>
                <w:sz w:val="20"/>
                <w:szCs w:val="20"/>
              </w:rPr>
            </w:pPr>
            <w:r w:rsidRPr="0072154C">
              <w:rPr>
                <w:rFonts w:ascii="HG丸ｺﾞｼｯｸM-PRO" w:eastAsia="HG丸ｺﾞｼｯｸM-PRO" w:hAnsi="ＭＳ 明朝" w:hint="eastAsia"/>
                <w:color w:val="000000" w:themeColor="text1"/>
                <w:sz w:val="20"/>
                <w:szCs w:val="20"/>
              </w:rPr>
              <w:t>(</w:t>
            </w:r>
            <w:r w:rsidR="00762E57" w:rsidRPr="0072154C">
              <w:rPr>
                <w:rFonts w:ascii="HG丸ｺﾞｼｯｸM-PRO" w:eastAsia="HG丸ｺﾞｼｯｸM-PRO" w:hAnsi="ＭＳ 明朝" w:hint="eastAsia"/>
                <w:color w:val="000000" w:themeColor="text1"/>
                <w:sz w:val="20"/>
                <w:szCs w:val="20"/>
              </w:rPr>
              <w:t>ア</w:t>
            </w:r>
            <w:r w:rsidRPr="0072154C">
              <w:rPr>
                <w:rFonts w:ascii="HG丸ｺﾞｼｯｸM-PRO" w:eastAsia="HG丸ｺﾞｼｯｸM-PRO" w:hAnsi="ＭＳ 明朝" w:hint="eastAsia"/>
                <w:color w:val="000000" w:themeColor="text1"/>
                <w:sz w:val="20"/>
                <w:szCs w:val="20"/>
              </w:rPr>
              <w:t>)</w:t>
            </w:r>
            <w:r w:rsidR="00427402" w:rsidRPr="0072154C">
              <w:rPr>
                <w:rFonts w:ascii="HG丸ｺﾞｼｯｸM-PRO" w:eastAsia="HG丸ｺﾞｼｯｸM-PRO" w:hAnsi="ＭＳ 明朝" w:hint="eastAsia"/>
                <w:color w:val="000000" w:themeColor="text1"/>
                <w:sz w:val="20"/>
                <w:szCs w:val="20"/>
              </w:rPr>
              <w:t>「</w:t>
            </w:r>
            <w:r w:rsidR="00CB27C9" w:rsidRPr="0072154C">
              <w:rPr>
                <w:rFonts w:ascii="HG丸ｺﾞｼｯｸM-PRO" w:eastAsia="HG丸ｺﾞｼｯｸM-PRO" w:hAnsi="ＭＳ 明朝" w:hint="eastAsia"/>
                <w:color w:val="000000" w:themeColor="text1"/>
                <w:sz w:val="20"/>
                <w:szCs w:val="20"/>
              </w:rPr>
              <w:t>自治会活動の有用感</w:t>
            </w:r>
            <w:r w:rsidR="00427402" w:rsidRPr="0072154C">
              <w:rPr>
                <w:rFonts w:ascii="HG丸ｺﾞｼｯｸM-PRO" w:eastAsia="HG丸ｺﾞｼｯｸM-PRO" w:hAnsi="ＭＳ 明朝" w:hint="eastAsia"/>
                <w:color w:val="000000" w:themeColor="text1"/>
                <w:sz w:val="20"/>
                <w:szCs w:val="20"/>
              </w:rPr>
              <w:t>」を</w:t>
            </w:r>
            <w:r w:rsidR="00C447D3" w:rsidRPr="0072154C">
              <w:rPr>
                <w:rFonts w:ascii="HG丸ｺﾞｼｯｸM-PRO" w:eastAsia="HG丸ｺﾞｼｯｸM-PRO" w:hAnsi="ＭＳ 明朝"/>
                <w:color w:val="000000" w:themeColor="text1"/>
                <w:sz w:val="20"/>
                <w:szCs w:val="20"/>
              </w:rPr>
              <w:t>80</w:t>
            </w:r>
            <w:r w:rsidR="00CB27C9" w:rsidRPr="0072154C">
              <w:rPr>
                <w:rFonts w:ascii="HG丸ｺﾞｼｯｸM-PRO" w:eastAsia="HG丸ｺﾞｼｯｸM-PRO" w:hAnsi="ＭＳ 明朝" w:hint="eastAsia"/>
                <w:color w:val="000000" w:themeColor="text1"/>
                <w:sz w:val="20"/>
                <w:szCs w:val="20"/>
              </w:rPr>
              <w:t>%</w:t>
            </w:r>
            <w:r w:rsidR="00427402" w:rsidRPr="0072154C">
              <w:rPr>
                <w:rFonts w:ascii="HG丸ｺﾞｼｯｸM-PRO" w:eastAsia="HG丸ｺﾞｼｯｸM-PRO" w:hAnsi="ＭＳ 明朝" w:hint="eastAsia"/>
                <w:color w:val="000000" w:themeColor="text1"/>
                <w:sz w:val="20"/>
                <w:szCs w:val="20"/>
              </w:rPr>
              <w:t>以上とする。</w:t>
            </w:r>
          </w:p>
          <w:p w14:paraId="38808D04" w14:textId="773BF590" w:rsidR="000D740C" w:rsidRPr="0072154C" w:rsidRDefault="0079254E" w:rsidP="00427402">
            <w:pPr>
              <w:spacing w:line="240" w:lineRule="exact"/>
              <w:ind w:left="400" w:hanging="400"/>
              <w:jc w:val="left"/>
              <w:rPr>
                <w:rFonts w:ascii="HG丸ｺﾞｼｯｸM-PRO" w:eastAsia="HG丸ｺﾞｼｯｸM-PRO" w:hAnsi="ＭＳ 明朝"/>
                <w:color w:val="000000" w:themeColor="text1"/>
                <w:sz w:val="20"/>
                <w:szCs w:val="20"/>
              </w:rPr>
            </w:pPr>
            <w:r w:rsidRPr="0072154C">
              <w:rPr>
                <w:rFonts w:ascii="HG丸ｺﾞｼｯｸM-PRO" w:eastAsia="HG丸ｺﾞｼｯｸM-PRO" w:hAnsi="ＭＳ 明朝" w:hint="eastAsia"/>
                <w:color w:val="000000" w:themeColor="text1"/>
                <w:sz w:val="20"/>
                <w:szCs w:val="20"/>
              </w:rPr>
              <w:t>(</w:t>
            </w:r>
            <w:r w:rsidR="00762E57" w:rsidRPr="0072154C">
              <w:rPr>
                <w:rFonts w:ascii="HG丸ｺﾞｼｯｸM-PRO" w:eastAsia="HG丸ｺﾞｼｯｸM-PRO" w:hAnsi="ＭＳ 明朝" w:hint="eastAsia"/>
                <w:color w:val="000000" w:themeColor="text1"/>
                <w:sz w:val="20"/>
                <w:szCs w:val="20"/>
              </w:rPr>
              <w:t>イ</w:t>
            </w:r>
            <w:r w:rsidRPr="0072154C">
              <w:rPr>
                <w:rFonts w:ascii="HG丸ｺﾞｼｯｸM-PRO" w:eastAsia="HG丸ｺﾞｼｯｸM-PRO" w:hAnsi="ＭＳ 明朝" w:hint="eastAsia"/>
                <w:color w:val="000000" w:themeColor="text1"/>
                <w:sz w:val="20"/>
                <w:szCs w:val="20"/>
              </w:rPr>
              <w:t>)</w:t>
            </w:r>
            <w:r w:rsidR="00427402" w:rsidRPr="0072154C">
              <w:rPr>
                <w:rFonts w:ascii="HG丸ｺﾞｼｯｸM-PRO" w:eastAsia="HG丸ｺﾞｼｯｸM-PRO" w:hAnsi="ＭＳ 明朝" w:hint="eastAsia"/>
                <w:color w:val="000000" w:themeColor="text1"/>
                <w:sz w:val="20"/>
                <w:szCs w:val="20"/>
              </w:rPr>
              <w:t>「</w:t>
            </w:r>
            <w:r w:rsidR="00762E57" w:rsidRPr="0072154C">
              <w:rPr>
                <w:rFonts w:ascii="HG丸ｺﾞｼｯｸM-PRO" w:eastAsia="HG丸ｺﾞｼｯｸM-PRO" w:hAnsi="ＭＳ 明朝" w:hint="eastAsia"/>
                <w:color w:val="000000" w:themeColor="text1"/>
                <w:sz w:val="20"/>
                <w:szCs w:val="20"/>
              </w:rPr>
              <w:t>自分は積極的に学校行事に参加した</w:t>
            </w:r>
            <w:r w:rsidR="00427402" w:rsidRPr="0072154C">
              <w:rPr>
                <w:rFonts w:ascii="HG丸ｺﾞｼｯｸM-PRO" w:eastAsia="HG丸ｺﾞｼｯｸM-PRO" w:hAnsi="ＭＳ 明朝" w:hint="eastAsia"/>
                <w:color w:val="000000" w:themeColor="text1"/>
                <w:sz w:val="20"/>
                <w:szCs w:val="20"/>
              </w:rPr>
              <w:t>」を</w:t>
            </w:r>
            <w:r w:rsidR="00C447D3" w:rsidRPr="0072154C">
              <w:rPr>
                <w:rFonts w:ascii="HG丸ｺﾞｼｯｸM-PRO" w:eastAsia="HG丸ｺﾞｼｯｸM-PRO" w:hAnsi="ＭＳ 明朝"/>
                <w:color w:val="000000" w:themeColor="text1"/>
                <w:sz w:val="20"/>
                <w:szCs w:val="20"/>
              </w:rPr>
              <w:t>91</w:t>
            </w:r>
            <w:r w:rsidR="00CB27C9" w:rsidRPr="0072154C">
              <w:rPr>
                <w:rFonts w:ascii="HG丸ｺﾞｼｯｸM-PRO" w:eastAsia="HG丸ｺﾞｼｯｸM-PRO" w:hAnsi="ＭＳ 明朝" w:hint="eastAsia"/>
                <w:color w:val="000000" w:themeColor="text1"/>
                <w:sz w:val="20"/>
                <w:szCs w:val="20"/>
              </w:rPr>
              <w:t>%</w:t>
            </w:r>
            <w:r w:rsidR="00427402" w:rsidRPr="0072154C">
              <w:rPr>
                <w:rFonts w:ascii="HG丸ｺﾞｼｯｸM-PRO" w:eastAsia="HG丸ｺﾞｼｯｸM-PRO" w:hAnsi="ＭＳ 明朝" w:hint="eastAsia"/>
                <w:color w:val="000000" w:themeColor="text1"/>
                <w:sz w:val="20"/>
                <w:szCs w:val="20"/>
              </w:rPr>
              <w:t>以上とする。</w:t>
            </w:r>
          </w:p>
          <w:p w14:paraId="00288379" w14:textId="445F8296" w:rsidR="00E02A64" w:rsidRDefault="00E02A64" w:rsidP="00E66EF6">
            <w:pPr>
              <w:spacing w:line="240" w:lineRule="exact"/>
              <w:ind w:left="100" w:hangingChars="50" w:hanging="100"/>
              <w:jc w:val="left"/>
              <w:rPr>
                <w:rFonts w:ascii="HG丸ｺﾞｼｯｸM-PRO" w:eastAsia="HG丸ｺﾞｼｯｸM-PRO" w:hAnsi="ＭＳ 明朝"/>
                <w:color w:val="000000" w:themeColor="text1"/>
                <w:sz w:val="20"/>
                <w:szCs w:val="20"/>
              </w:rPr>
            </w:pPr>
          </w:p>
          <w:p w14:paraId="1F21996C" w14:textId="67079169" w:rsidR="00855801" w:rsidRDefault="00855801" w:rsidP="00E66EF6">
            <w:pPr>
              <w:spacing w:line="240" w:lineRule="exact"/>
              <w:ind w:left="100" w:hangingChars="50" w:hanging="100"/>
              <w:jc w:val="left"/>
              <w:rPr>
                <w:rFonts w:ascii="HG丸ｺﾞｼｯｸM-PRO" w:eastAsia="HG丸ｺﾞｼｯｸM-PRO" w:hAnsi="ＭＳ 明朝"/>
                <w:color w:val="000000" w:themeColor="text1"/>
                <w:sz w:val="20"/>
                <w:szCs w:val="20"/>
              </w:rPr>
            </w:pPr>
          </w:p>
          <w:p w14:paraId="2862466F" w14:textId="77777777" w:rsidR="00855801" w:rsidRPr="0072154C" w:rsidRDefault="00855801" w:rsidP="00E66EF6">
            <w:pPr>
              <w:spacing w:line="240" w:lineRule="exact"/>
              <w:ind w:left="100" w:hangingChars="50" w:hanging="100"/>
              <w:jc w:val="left"/>
              <w:rPr>
                <w:rFonts w:ascii="HG丸ｺﾞｼｯｸM-PRO" w:eastAsia="HG丸ｺﾞｼｯｸM-PRO" w:hAnsi="ＭＳ 明朝" w:hint="eastAsia"/>
                <w:color w:val="000000" w:themeColor="text1"/>
                <w:sz w:val="20"/>
                <w:szCs w:val="20"/>
              </w:rPr>
            </w:pPr>
          </w:p>
          <w:p w14:paraId="44FBFD3B" w14:textId="78160771" w:rsidR="000D740C" w:rsidRPr="0072154C" w:rsidRDefault="00722855" w:rsidP="00E66EF6">
            <w:pPr>
              <w:spacing w:line="240" w:lineRule="exact"/>
              <w:ind w:left="100" w:hangingChars="50" w:hanging="100"/>
              <w:jc w:val="left"/>
              <w:rPr>
                <w:rFonts w:ascii="HG丸ｺﾞｼｯｸM-PRO" w:eastAsia="HG丸ｺﾞｼｯｸM-PRO" w:hAnsi="ＭＳ 明朝"/>
                <w:color w:val="000000" w:themeColor="text1"/>
                <w:sz w:val="20"/>
                <w:szCs w:val="20"/>
              </w:rPr>
            </w:pPr>
            <w:r w:rsidRPr="0072154C">
              <w:rPr>
                <w:rFonts w:ascii="HG丸ｺﾞｼｯｸM-PRO" w:eastAsia="HG丸ｺﾞｼｯｸM-PRO" w:hAnsi="ＭＳ 明朝" w:hint="eastAsia"/>
                <w:color w:val="000000" w:themeColor="text1"/>
                <w:sz w:val="20"/>
                <w:szCs w:val="20"/>
              </w:rPr>
              <w:t>ア</w:t>
            </w:r>
          </w:p>
          <w:p w14:paraId="122E93E8" w14:textId="77777777" w:rsidR="005D2F23" w:rsidRPr="0072154C" w:rsidRDefault="0079254E" w:rsidP="00E66EF6">
            <w:pPr>
              <w:spacing w:line="240" w:lineRule="exact"/>
              <w:ind w:left="100" w:hangingChars="50" w:hanging="100"/>
              <w:jc w:val="left"/>
              <w:rPr>
                <w:rFonts w:ascii="HG丸ｺﾞｼｯｸM-PRO" w:eastAsia="HG丸ｺﾞｼｯｸM-PRO" w:hAnsi="ＭＳ 明朝"/>
                <w:color w:val="000000" w:themeColor="text1"/>
                <w:sz w:val="20"/>
                <w:szCs w:val="20"/>
              </w:rPr>
            </w:pPr>
            <w:r w:rsidRPr="0072154C">
              <w:rPr>
                <w:rFonts w:ascii="HG丸ｺﾞｼｯｸM-PRO" w:eastAsia="HG丸ｺﾞｼｯｸM-PRO" w:hAnsi="ＭＳ 明朝" w:hint="eastAsia"/>
                <w:color w:val="000000" w:themeColor="text1"/>
                <w:sz w:val="20"/>
                <w:szCs w:val="20"/>
              </w:rPr>
              <w:t>(</w:t>
            </w:r>
            <w:r w:rsidR="00762E57" w:rsidRPr="0072154C">
              <w:rPr>
                <w:rFonts w:ascii="HG丸ｺﾞｼｯｸM-PRO" w:eastAsia="HG丸ｺﾞｼｯｸM-PRO" w:hAnsi="ＭＳ 明朝" w:hint="eastAsia"/>
                <w:color w:val="000000" w:themeColor="text1"/>
                <w:sz w:val="20"/>
                <w:szCs w:val="20"/>
              </w:rPr>
              <w:t>ア</w:t>
            </w:r>
            <w:r w:rsidRPr="0072154C">
              <w:rPr>
                <w:rFonts w:ascii="HG丸ｺﾞｼｯｸM-PRO" w:eastAsia="HG丸ｺﾞｼｯｸM-PRO" w:hAnsi="ＭＳ 明朝" w:hint="eastAsia"/>
                <w:color w:val="000000" w:themeColor="text1"/>
                <w:sz w:val="20"/>
                <w:szCs w:val="20"/>
              </w:rPr>
              <w:t>)</w:t>
            </w:r>
            <w:r w:rsidR="005D2F23" w:rsidRPr="0072154C">
              <w:rPr>
                <w:rFonts w:ascii="HG丸ｺﾞｼｯｸM-PRO" w:eastAsia="HG丸ｺﾞｼｯｸM-PRO" w:hAnsi="ＭＳ 明朝" w:hint="eastAsia"/>
                <w:color w:val="000000" w:themeColor="text1"/>
                <w:sz w:val="20"/>
                <w:szCs w:val="20"/>
              </w:rPr>
              <w:t>新しいカリキュラムの整備状況</w:t>
            </w:r>
          </w:p>
          <w:p w14:paraId="7B07351C" w14:textId="5D24DD17" w:rsidR="0017193D" w:rsidRPr="0072154C" w:rsidRDefault="007C5FE2" w:rsidP="00AC3245">
            <w:pPr>
              <w:spacing w:line="240" w:lineRule="exact"/>
              <w:ind w:leftChars="100" w:left="410" w:hangingChars="100" w:hanging="200"/>
              <w:jc w:val="left"/>
              <w:rPr>
                <w:rFonts w:ascii="HG丸ｺﾞｼｯｸM-PRO" w:eastAsia="HG丸ｺﾞｼｯｸM-PRO" w:hAnsi="ＭＳ 明朝"/>
                <w:color w:val="000000" w:themeColor="text1"/>
                <w:sz w:val="20"/>
                <w:szCs w:val="20"/>
              </w:rPr>
            </w:pPr>
            <w:r w:rsidRPr="0072154C">
              <w:rPr>
                <w:rFonts w:ascii="HG丸ｺﾞｼｯｸM-PRO" w:eastAsia="HG丸ｺﾞｼｯｸM-PRO" w:hAnsi="ＭＳ 明朝" w:hint="eastAsia"/>
                <w:color w:val="000000" w:themeColor="text1"/>
                <w:sz w:val="20"/>
                <w:szCs w:val="20"/>
              </w:rPr>
              <w:t>・</w:t>
            </w:r>
            <w:r w:rsidR="0017193D" w:rsidRPr="0072154C">
              <w:rPr>
                <w:rFonts w:ascii="HG丸ｺﾞｼｯｸM-PRO" w:eastAsia="HG丸ｺﾞｼｯｸM-PRO" w:hAnsi="ＭＳ 明朝" w:hint="eastAsia"/>
                <w:color w:val="000000" w:themeColor="text1"/>
                <w:sz w:val="20"/>
                <w:szCs w:val="20"/>
              </w:rPr>
              <w:t>授業における</w:t>
            </w:r>
            <w:r w:rsidR="00051730" w:rsidRPr="0072154C">
              <w:rPr>
                <w:rFonts w:ascii="HG丸ｺﾞｼｯｸM-PRO" w:eastAsia="HG丸ｺﾞｼｯｸM-PRO" w:hAnsi="ＭＳ 明朝"/>
                <w:color w:val="000000" w:themeColor="text1"/>
                <w:sz w:val="20"/>
                <w:szCs w:val="20"/>
              </w:rPr>
              <w:t>ICT</w:t>
            </w:r>
            <w:r w:rsidR="0017193D" w:rsidRPr="0072154C">
              <w:rPr>
                <w:rFonts w:ascii="HG丸ｺﾞｼｯｸM-PRO" w:eastAsia="HG丸ｺﾞｼｯｸM-PRO" w:hAnsi="ＭＳ 明朝" w:hint="eastAsia"/>
                <w:color w:val="000000" w:themeColor="text1"/>
                <w:sz w:val="20"/>
                <w:szCs w:val="20"/>
              </w:rPr>
              <w:t>の活用をテーマとした校内研修・情報交換会を年</w:t>
            </w:r>
            <w:r w:rsidR="00C447D3" w:rsidRPr="0072154C">
              <w:rPr>
                <w:rFonts w:ascii="HG丸ｺﾞｼｯｸM-PRO" w:eastAsia="HG丸ｺﾞｼｯｸM-PRO" w:hAnsi="ＭＳ 明朝" w:hint="eastAsia"/>
                <w:color w:val="000000" w:themeColor="text1"/>
                <w:sz w:val="20"/>
                <w:szCs w:val="20"/>
              </w:rPr>
              <w:t>３</w:t>
            </w:r>
            <w:r w:rsidR="0017193D" w:rsidRPr="0072154C">
              <w:rPr>
                <w:rFonts w:ascii="HG丸ｺﾞｼｯｸM-PRO" w:eastAsia="HG丸ｺﾞｼｯｸM-PRO" w:hAnsi="ＭＳ 明朝" w:hint="eastAsia"/>
                <w:color w:val="000000" w:themeColor="text1"/>
                <w:sz w:val="20"/>
                <w:szCs w:val="20"/>
              </w:rPr>
              <w:t>回は実施する。</w:t>
            </w:r>
          </w:p>
          <w:p w14:paraId="1FECEC19" w14:textId="58CB5151" w:rsidR="00CB27C9" w:rsidRPr="0072154C" w:rsidRDefault="007C5FE2" w:rsidP="00AC3245">
            <w:pPr>
              <w:spacing w:line="240" w:lineRule="exact"/>
              <w:ind w:leftChars="100" w:left="410" w:hangingChars="100" w:hanging="200"/>
              <w:jc w:val="left"/>
              <w:rPr>
                <w:rFonts w:ascii="HG丸ｺﾞｼｯｸM-PRO" w:eastAsia="HG丸ｺﾞｼｯｸM-PRO" w:hAnsi="ＭＳ 明朝"/>
                <w:color w:val="000000" w:themeColor="text1"/>
                <w:sz w:val="20"/>
                <w:szCs w:val="20"/>
              </w:rPr>
            </w:pPr>
            <w:r w:rsidRPr="0072154C">
              <w:rPr>
                <w:rFonts w:ascii="HG丸ｺﾞｼｯｸM-PRO" w:eastAsia="HG丸ｺﾞｼｯｸM-PRO" w:hAnsi="ＭＳ 明朝" w:hint="eastAsia"/>
                <w:color w:val="000000" w:themeColor="text1"/>
                <w:sz w:val="20"/>
                <w:szCs w:val="20"/>
              </w:rPr>
              <w:t>・</w:t>
            </w:r>
            <w:r w:rsidR="00427402" w:rsidRPr="0072154C">
              <w:rPr>
                <w:rFonts w:ascii="HG丸ｺﾞｼｯｸM-PRO" w:eastAsia="HG丸ｺﾞｼｯｸM-PRO" w:hAnsi="ＭＳ 明朝" w:hint="eastAsia"/>
                <w:color w:val="000000" w:themeColor="text1"/>
                <w:sz w:val="20"/>
                <w:szCs w:val="20"/>
              </w:rPr>
              <w:t>「</w:t>
            </w:r>
            <w:r w:rsidR="00CB27C9" w:rsidRPr="0072154C">
              <w:rPr>
                <w:rFonts w:ascii="HG丸ｺﾞｼｯｸM-PRO" w:eastAsia="HG丸ｺﾞｼｯｸM-PRO" w:hAnsi="ＭＳ 明朝" w:hint="eastAsia"/>
                <w:color w:val="000000" w:themeColor="text1"/>
                <w:sz w:val="20"/>
                <w:szCs w:val="20"/>
              </w:rPr>
              <w:t>教員の</w:t>
            </w:r>
            <w:r w:rsidR="00051730" w:rsidRPr="0072154C">
              <w:rPr>
                <w:rFonts w:ascii="HG丸ｺﾞｼｯｸM-PRO" w:eastAsia="HG丸ｺﾞｼｯｸM-PRO" w:hAnsi="ＭＳ 明朝"/>
                <w:color w:val="000000" w:themeColor="text1"/>
                <w:sz w:val="20"/>
                <w:szCs w:val="20"/>
              </w:rPr>
              <w:t>ICT</w:t>
            </w:r>
            <w:r w:rsidR="00CB27C9" w:rsidRPr="0072154C">
              <w:rPr>
                <w:rFonts w:ascii="HG丸ｺﾞｼｯｸM-PRO" w:eastAsia="HG丸ｺﾞｼｯｸM-PRO" w:hAnsi="ＭＳ 明朝" w:hint="eastAsia"/>
                <w:color w:val="000000" w:themeColor="text1"/>
                <w:sz w:val="20"/>
                <w:szCs w:val="20"/>
              </w:rPr>
              <w:t>機器の活用</w:t>
            </w:r>
            <w:r w:rsidR="00427402" w:rsidRPr="0072154C">
              <w:rPr>
                <w:rFonts w:ascii="HG丸ｺﾞｼｯｸM-PRO" w:eastAsia="HG丸ｺﾞｼｯｸM-PRO" w:hAnsi="ＭＳ 明朝" w:hint="eastAsia"/>
                <w:color w:val="000000" w:themeColor="text1"/>
                <w:sz w:val="20"/>
                <w:szCs w:val="20"/>
              </w:rPr>
              <w:t>」について、</w:t>
            </w:r>
            <w:r w:rsidR="00CB27C9" w:rsidRPr="0072154C">
              <w:rPr>
                <w:rFonts w:ascii="HG丸ｺﾞｼｯｸM-PRO" w:eastAsia="HG丸ｺﾞｼｯｸM-PRO" w:hAnsi="ＭＳ 明朝" w:hint="eastAsia"/>
                <w:color w:val="000000" w:themeColor="text1"/>
                <w:sz w:val="20"/>
                <w:szCs w:val="20"/>
              </w:rPr>
              <w:t>教材研究</w:t>
            </w:r>
            <w:r w:rsidR="00427402" w:rsidRPr="0072154C">
              <w:rPr>
                <w:rFonts w:ascii="HG丸ｺﾞｼｯｸM-PRO" w:eastAsia="HG丸ｺﾞｼｯｸM-PRO" w:hAnsi="ＭＳ 明朝" w:hint="eastAsia"/>
                <w:color w:val="000000" w:themeColor="text1"/>
                <w:sz w:val="20"/>
                <w:szCs w:val="20"/>
              </w:rPr>
              <w:t>を</w:t>
            </w:r>
            <w:r w:rsidR="00C447D3" w:rsidRPr="0072154C">
              <w:rPr>
                <w:rFonts w:ascii="HG丸ｺﾞｼｯｸM-PRO" w:eastAsia="HG丸ｺﾞｼｯｸM-PRO" w:hAnsi="ＭＳ 明朝"/>
                <w:color w:val="000000" w:themeColor="text1"/>
                <w:sz w:val="20"/>
                <w:szCs w:val="20"/>
              </w:rPr>
              <w:t>88</w:t>
            </w:r>
            <w:r w:rsidR="00CB27C9" w:rsidRPr="0072154C">
              <w:rPr>
                <w:rFonts w:ascii="HG丸ｺﾞｼｯｸM-PRO" w:eastAsia="HG丸ｺﾞｼｯｸM-PRO" w:hAnsi="ＭＳ 明朝" w:hint="eastAsia"/>
                <w:color w:val="000000" w:themeColor="text1"/>
                <w:sz w:val="20"/>
                <w:szCs w:val="20"/>
              </w:rPr>
              <w:t>%</w:t>
            </w:r>
            <w:r w:rsidR="00427402" w:rsidRPr="0072154C">
              <w:rPr>
                <w:rFonts w:ascii="HG丸ｺﾞｼｯｸM-PRO" w:eastAsia="HG丸ｺﾞｼｯｸM-PRO" w:hAnsi="ＭＳ 明朝" w:hint="eastAsia"/>
                <w:color w:val="000000" w:themeColor="text1"/>
                <w:sz w:val="20"/>
                <w:szCs w:val="20"/>
              </w:rPr>
              <w:t>以上</w:t>
            </w:r>
            <w:r w:rsidR="00CB27C9" w:rsidRPr="0072154C">
              <w:rPr>
                <w:rFonts w:ascii="HG丸ｺﾞｼｯｸM-PRO" w:eastAsia="HG丸ｺﾞｼｯｸM-PRO" w:hAnsi="ＭＳ 明朝" w:hint="eastAsia"/>
                <w:color w:val="000000" w:themeColor="text1"/>
                <w:sz w:val="20"/>
                <w:szCs w:val="20"/>
              </w:rPr>
              <w:t>、授業</w:t>
            </w:r>
            <w:r w:rsidR="00427402" w:rsidRPr="0072154C">
              <w:rPr>
                <w:rFonts w:ascii="HG丸ｺﾞｼｯｸM-PRO" w:eastAsia="HG丸ｺﾞｼｯｸM-PRO" w:hAnsi="ＭＳ 明朝" w:hint="eastAsia"/>
                <w:color w:val="000000" w:themeColor="text1"/>
                <w:sz w:val="20"/>
                <w:szCs w:val="20"/>
              </w:rPr>
              <w:t>を</w:t>
            </w:r>
            <w:r w:rsidR="00C447D3" w:rsidRPr="0072154C">
              <w:rPr>
                <w:rFonts w:ascii="HG丸ｺﾞｼｯｸM-PRO" w:eastAsia="HG丸ｺﾞｼｯｸM-PRO" w:hAnsi="ＭＳ 明朝"/>
                <w:color w:val="000000" w:themeColor="text1"/>
                <w:sz w:val="20"/>
                <w:szCs w:val="20"/>
              </w:rPr>
              <w:t>79</w:t>
            </w:r>
            <w:r w:rsidR="00CB27C9" w:rsidRPr="0072154C">
              <w:rPr>
                <w:rFonts w:ascii="HG丸ｺﾞｼｯｸM-PRO" w:eastAsia="HG丸ｺﾞｼｯｸM-PRO" w:hAnsi="ＭＳ 明朝" w:hint="eastAsia"/>
                <w:color w:val="000000" w:themeColor="text1"/>
                <w:sz w:val="20"/>
                <w:szCs w:val="20"/>
              </w:rPr>
              <w:t>%</w:t>
            </w:r>
            <w:r w:rsidR="003C36E7" w:rsidRPr="0072154C">
              <w:rPr>
                <w:rFonts w:ascii="HG丸ｺﾞｼｯｸM-PRO" w:eastAsia="HG丸ｺﾞｼｯｸM-PRO" w:hAnsi="ＭＳ 明朝" w:hint="eastAsia"/>
                <w:color w:val="000000" w:themeColor="text1"/>
                <w:sz w:val="20"/>
                <w:szCs w:val="20"/>
              </w:rPr>
              <w:t>以上とする。</w:t>
            </w:r>
          </w:p>
          <w:p w14:paraId="5F2A3320" w14:textId="77777777" w:rsidR="005D2F23" w:rsidRPr="0072154C" w:rsidRDefault="0079254E" w:rsidP="00E66EF6">
            <w:pPr>
              <w:spacing w:line="240" w:lineRule="exact"/>
              <w:ind w:left="100" w:hangingChars="50" w:hanging="100"/>
              <w:jc w:val="left"/>
              <w:rPr>
                <w:rFonts w:ascii="HG丸ｺﾞｼｯｸM-PRO" w:eastAsia="HG丸ｺﾞｼｯｸM-PRO" w:hAnsi="ＭＳ 明朝"/>
                <w:color w:val="000000" w:themeColor="text1"/>
                <w:sz w:val="20"/>
                <w:szCs w:val="20"/>
              </w:rPr>
            </w:pPr>
            <w:r w:rsidRPr="0072154C">
              <w:rPr>
                <w:rFonts w:ascii="HG丸ｺﾞｼｯｸM-PRO" w:eastAsia="HG丸ｺﾞｼｯｸM-PRO" w:hAnsi="ＭＳ 明朝" w:hint="eastAsia"/>
                <w:color w:val="000000" w:themeColor="text1"/>
                <w:sz w:val="20"/>
                <w:szCs w:val="20"/>
              </w:rPr>
              <w:t>(</w:t>
            </w:r>
            <w:r w:rsidR="00762E57" w:rsidRPr="0072154C">
              <w:rPr>
                <w:rFonts w:ascii="HG丸ｺﾞｼｯｸM-PRO" w:eastAsia="HG丸ｺﾞｼｯｸM-PRO" w:hAnsi="ＭＳ 明朝" w:hint="eastAsia"/>
                <w:color w:val="000000" w:themeColor="text1"/>
                <w:sz w:val="20"/>
                <w:szCs w:val="20"/>
              </w:rPr>
              <w:t>イ</w:t>
            </w:r>
            <w:r w:rsidRPr="0072154C">
              <w:rPr>
                <w:rFonts w:ascii="HG丸ｺﾞｼｯｸM-PRO" w:eastAsia="HG丸ｺﾞｼｯｸM-PRO" w:hAnsi="ＭＳ 明朝" w:hint="eastAsia"/>
                <w:color w:val="000000" w:themeColor="text1"/>
                <w:sz w:val="20"/>
                <w:szCs w:val="20"/>
              </w:rPr>
              <w:t>)</w:t>
            </w:r>
            <w:r w:rsidR="005D2F23" w:rsidRPr="0072154C">
              <w:rPr>
                <w:rFonts w:ascii="HG丸ｺﾞｼｯｸM-PRO" w:eastAsia="HG丸ｺﾞｼｯｸM-PRO" w:hAnsi="ＭＳ 明朝" w:hint="eastAsia"/>
                <w:color w:val="000000" w:themeColor="text1"/>
                <w:sz w:val="20"/>
                <w:szCs w:val="20"/>
              </w:rPr>
              <w:t>外部テストの結果分析会等の実施状況</w:t>
            </w:r>
          </w:p>
          <w:p w14:paraId="70F84DBB" w14:textId="6D1E33F7" w:rsidR="0075446C" w:rsidRPr="0072154C" w:rsidRDefault="003C36E7" w:rsidP="003C36E7">
            <w:pPr>
              <w:spacing w:line="240" w:lineRule="exact"/>
              <w:ind w:leftChars="200" w:left="420"/>
              <w:jc w:val="left"/>
              <w:rPr>
                <w:rFonts w:ascii="HG丸ｺﾞｼｯｸM-PRO" w:eastAsia="HG丸ｺﾞｼｯｸM-PRO" w:hAnsi="ＭＳ 明朝"/>
                <w:color w:val="000000" w:themeColor="text1"/>
                <w:sz w:val="20"/>
                <w:szCs w:val="20"/>
              </w:rPr>
            </w:pPr>
            <w:r w:rsidRPr="0072154C">
              <w:rPr>
                <w:rFonts w:ascii="HG丸ｺﾞｼｯｸM-PRO" w:eastAsia="HG丸ｺﾞｼｯｸM-PRO" w:hAnsi="ＭＳ 明朝" w:hint="eastAsia"/>
                <w:color w:val="000000" w:themeColor="text1"/>
                <w:sz w:val="20"/>
                <w:szCs w:val="20"/>
              </w:rPr>
              <w:t>「</w:t>
            </w:r>
            <w:r w:rsidR="000D740C" w:rsidRPr="0072154C">
              <w:rPr>
                <w:rFonts w:ascii="HG丸ｺﾞｼｯｸM-PRO" w:eastAsia="HG丸ｺﾞｼｯｸM-PRO" w:hAnsi="ＭＳ 明朝" w:hint="eastAsia"/>
                <w:color w:val="000000" w:themeColor="text1"/>
                <w:sz w:val="20"/>
                <w:szCs w:val="20"/>
              </w:rPr>
              <w:t>生徒の授業理解</w:t>
            </w:r>
            <w:r w:rsidRPr="0072154C">
              <w:rPr>
                <w:rFonts w:ascii="HG丸ｺﾞｼｯｸM-PRO" w:eastAsia="HG丸ｺﾞｼｯｸM-PRO" w:hAnsi="ＭＳ 明朝" w:hint="eastAsia"/>
                <w:color w:val="000000" w:themeColor="text1"/>
                <w:sz w:val="20"/>
                <w:szCs w:val="20"/>
              </w:rPr>
              <w:t>」を</w:t>
            </w:r>
            <w:r w:rsidR="00C447D3" w:rsidRPr="0072154C">
              <w:rPr>
                <w:rFonts w:ascii="HG丸ｺﾞｼｯｸM-PRO" w:eastAsia="HG丸ｺﾞｼｯｸM-PRO" w:hAnsi="ＭＳ 明朝"/>
                <w:color w:val="000000" w:themeColor="text1"/>
                <w:sz w:val="20"/>
                <w:szCs w:val="20"/>
              </w:rPr>
              <w:t>81</w:t>
            </w:r>
            <w:r w:rsidR="000D740C" w:rsidRPr="0072154C">
              <w:rPr>
                <w:rFonts w:ascii="HG丸ｺﾞｼｯｸM-PRO" w:eastAsia="HG丸ｺﾞｼｯｸM-PRO" w:hAnsi="ＭＳ 明朝" w:hint="eastAsia"/>
                <w:color w:val="000000" w:themeColor="text1"/>
                <w:sz w:val="20"/>
                <w:szCs w:val="20"/>
              </w:rPr>
              <w:t>%</w:t>
            </w:r>
            <w:r w:rsidRPr="0072154C">
              <w:rPr>
                <w:rFonts w:ascii="HG丸ｺﾞｼｯｸM-PRO" w:eastAsia="HG丸ｺﾞｼｯｸM-PRO" w:hAnsi="ＭＳ 明朝" w:hint="eastAsia"/>
                <w:color w:val="000000" w:themeColor="text1"/>
                <w:sz w:val="20"/>
                <w:szCs w:val="20"/>
              </w:rPr>
              <w:t>以上とする。</w:t>
            </w:r>
            <w:r w:rsidR="000D740C" w:rsidRPr="0072154C">
              <w:rPr>
                <w:rFonts w:ascii="HG丸ｺﾞｼｯｸM-PRO" w:eastAsia="HG丸ｺﾞｼｯｸM-PRO" w:hAnsi="ＭＳ 明朝" w:hint="eastAsia"/>
                <w:color w:val="000000" w:themeColor="text1"/>
                <w:sz w:val="20"/>
                <w:szCs w:val="20"/>
              </w:rPr>
              <w:t>※再掲</w:t>
            </w:r>
          </w:p>
          <w:p w14:paraId="00CAE97C" w14:textId="77777777" w:rsidR="000A5AC5" w:rsidRPr="0072154C" w:rsidRDefault="0075446C" w:rsidP="00E66EF6">
            <w:pPr>
              <w:spacing w:line="240" w:lineRule="exact"/>
              <w:ind w:left="1600" w:hangingChars="800" w:hanging="1600"/>
              <w:jc w:val="left"/>
              <w:rPr>
                <w:rFonts w:ascii="HG丸ｺﾞｼｯｸM-PRO" w:eastAsia="HG丸ｺﾞｼｯｸM-PRO" w:hAnsi="ＭＳ 明朝"/>
                <w:color w:val="000000" w:themeColor="text1"/>
                <w:sz w:val="20"/>
                <w:szCs w:val="20"/>
              </w:rPr>
            </w:pPr>
            <w:r w:rsidRPr="0072154C">
              <w:rPr>
                <w:rFonts w:ascii="HG丸ｺﾞｼｯｸM-PRO" w:eastAsia="HG丸ｺﾞｼｯｸM-PRO" w:hAnsi="ＭＳ 明朝" w:hint="eastAsia"/>
                <w:color w:val="000000" w:themeColor="text1"/>
                <w:sz w:val="20"/>
                <w:szCs w:val="20"/>
              </w:rPr>
              <w:t xml:space="preserve">　　　　　　　　　　　　　　　　　　　　　　　　　　　　　　　　　　　　　　　　　　　　　　　　　　　　　　　　　　　　　　　　　　　　　　　　　　　　　　　　　　　　　　　　　　　　　　　　　　　　　　　　　　　　　　　　　　　　　　</w:t>
            </w:r>
          </w:p>
        </w:tc>
        <w:tc>
          <w:tcPr>
            <w:tcW w:w="2782" w:type="dxa"/>
            <w:tcBorders>
              <w:left w:val="dashed" w:sz="4" w:space="0" w:color="auto"/>
              <w:right w:val="single" w:sz="4" w:space="0" w:color="auto"/>
            </w:tcBorders>
            <w:shd w:val="clear" w:color="auto" w:fill="auto"/>
          </w:tcPr>
          <w:p w14:paraId="39B4B0A6" w14:textId="4E66B091" w:rsidR="002154A1" w:rsidRPr="0072154C" w:rsidRDefault="002154A1" w:rsidP="00096D4A">
            <w:pPr>
              <w:widowControl/>
              <w:spacing w:line="240" w:lineRule="exact"/>
              <w:jc w:val="left"/>
              <w:rPr>
                <w:rFonts w:ascii="HG丸ｺﾞｼｯｸM-PRO" w:eastAsia="HG丸ｺﾞｼｯｸM-PRO" w:hAnsi="HG丸ｺﾞｼｯｸM-PRO"/>
                <w:b/>
                <w:bCs/>
                <w:color w:val="000000" w:themeColor="text1"/>
                <w:kern w:val="0"/>
                <w:sz w:val="20"/>
                <w:szCs w:val="20"/>
              </w:rPr>
            </w:pPr>
            <w:r w:rsidRPr="0072154C">
              <w:rPr>
                <w:rFonts w:ascii="HG丸ｺﾞｼｯｸM-PRO" w:eastAsia="HG丸ｺﾞｼｯｸM-PRO" w:hAnsi="HG丸ｺﾞｼｯｸM-PRO"/>
                <w:b/>
                <w:bCs/>
                <w:color w:val="000000" w:themeColor="text1"/>
                <w:kern w:val="0"/>
                <w:sz w:val="20"/>
                <w:szCs w:val="20"/>
              </w:rPr>
              <w:t>(</w:t>
            </w:r>
            <w:r w:rsidR="00C447D3" w:rsidRPr="0072154C">
              <w:rPr>
                <w:rFonts w:ascii="HG丸ｺﾞｼｯｸM-PRO" w:eastAsia="HG丸ｺﾞｼｯｸM-PRO" w:hAnsi="HG丸ｺﾞｼｯｸM-PRO" w:hint="eastAsia"/>
                <w:b/>
                <w:bCs/>
                <w:color w:val="000000" w:themeColor="text1"/>
                <w:kern w:val="0"/>
                <w:sz w:val="20"/>
                <w:szCs w:val="20"/>
              </w:rPr>
              <w:t>１</w:t>
            </w:r>
            <w:r w:rsidRPr="0072154C">
              <w:rPr>
                <w:rFonts w:ascii="HG丸ｺﾞｼｯｸM-PRO" w:eastAsia="HG丸ｺﾞｼｯｸM-PRO" w:hAnsi="HG丸ｺﾞｼｯｸM-PRO"/>
                <w:b/>
                <w:bCs/>
                <w:color w:val="000000" w:themeColor="text1"/>
                <w:kern w:val="0"/>
                <w:sz w:val="20"/>
                <w:szCs w:val="20"/>
              </w:rPr>
              <w:t>) 課題発見力　ア</w:t>
            </w:r>
          </w:p>
          <w:p w14:paraId="63E9A1D3" w14:textId="2F0CCF02" w:rsidR="002154A1" w:rsidRPr="0072154C" w:rsidRDefault="002154A1" w:rsidP="00276FA6">
            <w:pPr>
              <w:widowControl/>
              <w:spacing w:line="240" w:lineRule="exact"/>
              <w:ind w:left="200" w:hangingChars="100" w:hanging="200"/>
              <w:jc w:val="left"/>
              <w:rPr>
                <w:rFonts w:ascii="HG丸ｺﾞｼｯｸM-PRO" w:eastAsia="HG丸ｺﾞｼｯｸM-PRO" w:hAnsi="HG丸ｺﾞｼｯｸM-PRO"/>
                <w:color w:val="000000" w:themeColor="text1"/>
                <w:kern w:val="0"/>
                <w:sz w:val="20"/>
                <w:szCs w:val="20"/>
              </w:rPr>
            </w:pPr>
            <w:r w:rsidRPr="0072154C">
              <w:rPr>
                <w:rFonts w:ascii="HG丸ｺﾞｼｯｸM-PRO" w:eastAsia="HG丸ｺﾞｼｯｸM-PRO" w:hAnsi="HG丸ｺﾞｼｯｸM-PRO"/>
                <w:color w:val="000000" w:themeColor="text1"/>
                <w:kern w:val="0"/>
                <w:sz w:val="20"/>
                <w:szCs w:val="20"/>
              </w:rPr>
              <w:t>（ア）</w:t>
            </w:r>
            <w:r w:rsidR="00226B0F" w:rsidRPr="0072154C">
              <w:rPr>
                <w:rFonts w:ascii="HG丸ｺﾞｼｯｸM-PRO" w:eastAsia="HG丸ｺﾞｼｯｸM-PRO" w:hAnsi="HG丸ｺﾞｼｯｸM-PRO" w:hint="eastAsia"/>
                <w:color w:val="000000" w:themeColor="text1"/>
                <w:kern w:val="0"/>
                <w:sz w:val="20"/>
                <w:szCs w:val="20"/>
              </w:rPr>
              <w:t>教員相互の校内授業見学週間を実施。</w:t>
            </w:r>
            <w:r w:rsidR="00A85D87" w:rsidRPr="0072154C">
              <w:rPr>
                <w:rFonts w:ascii="HG丸ｺﾞｼｯｸM-PRO" w:eastAsia="HG丸ｺﾞｼｯｸM-PRO" w:hAnsi="HG丸ｺﾞｼｯｸM-PRO" w:hint="eastAsia"/>
                <w:color w:val="000000" w:themeColor="text1"/>
                <w:kern w:val="0"/>
                <w:sz w:val="20"/>
                <w:szCs w:val="20"/>
              </w:rPr>
              <w:t>研究授業や研究協議は</w:t>
            </w:r>
            <w:r w:rsidR="00226B0F" w:rsidRPr="0072154C">
              <w:rPr>
                <w:rFonts w:ascii="HG丸ｺﾞｼｯｸM-PRO" w:eastAsia="HG丸ｺﾞｼｯｸM-PRO" w:hAnsi="HG丸ｺﾞｼｯｸM-PRO" w:hint="eastAsia"/>
                <w:color w:val="000000" w:themeColor="text1"/>
                <w:kern w:val="0"/>
                <w:sz w:val="20"/>
                <w:szCs w:val="20"/>
              </w:rPr>
              <w:t>初任者及び</w:t>
            </w:r>
            <w:r w:rsidR="00C447D3" w:rsidRPr="0072154C">
              <w:rPr>
                <w:rFonts w:ascii="HG丸ｺﾞｼｯｸM-PRO" w:eastAsia="HG丸ｺﾞｼｯｸM-PRO" w:hAnsi="HG丸ｺﾞｼｯｸM-PRO"/>
                <w:color w:val="000000" w:themeColor="text1"/>
                <w:kern w:val="0"/>
                <w:sz w:val="20"/>
                <w:szCs w:val="20"/>
              </w:rPr>
              <w:t>10</w:t>
            </w:r>
            <w:r w:rsidR="00226B0F" w:rsidRPr="0072154C">
              <w:rPr>
                <w:rFonts w:ascii="HG丸ｺﾞｼｯｸM-PRO" w:eastAsia="HG丸ｺﾞｼｯｸM-PRO" w:hAnsi="HG丸ｺﾞｼｯｸM-PRO" w:hint="eastAsia"/>
                <w:color w:val="000000" w:themeColor="text1"/>
                <w:kern w:val="0"/>
                <w:sz w:val="20"/>
                <w:szCs w:val="20"/>
              </w:rPr>
              <w:t>年経験者による</w:t>
            </w:r>
            <w:r w:rsidR="00A85D87" w:rsidRPr="0072154C">
              <w:rPr>
                <w:rFonts w:ascii="HG丸ｺﾞｼｯｸM-PRO" w:eastAsia="HG丸ｺﾞｼｯｸM-PRO" w:hAnsi="HG丸ｺﾞｼｯｸM-PRO" w:hint="eastAsia"/>
                <w:color w:val="000000" w:themeColor="text1"/>
                <w:kern w:val="0"/>
                <w:sz w:val="20"/>
                <w:szCs w:val="20"/>
              </w:rPr>
              <w:t>ものを含め、年間</w:t>
            </w:r>
            <w:r w:rsidR="00C447D3" w:rsidRPr="0072154C">
              <w:rPr>
                <w:rFonts w:ascii="HG丸ｺﾞｼｯｸM-PRO" w:eastAsia="HG丸ｺﾞｼｯｸM-PRO" w:hAnsi="HG丸ｺﾞｼｯｸM-PRO"/>
                <w:color w:val="000000" w:themeColor="text1"/>
                <w:kern w:val="0"/>
                <w:sz w:val="20"/>
                <w:szCs w:val="20"/>
              </w:rPr>
              <w:t>10</w:t>
            </w:r>
            <w:r w:rsidR="00A85D87" w:rsidRPr="0072154C">
              <w:rPr>
                <w:rFonts w:ascii="HG丸ｺﾞｼｯｸM-PRO" w:eastAsia="HG丸ｺﾞｼｯｸM-PRO" w:hAnsi="HG丸ｺﾞｼｯｸM-PRO" w:hint="eastAsia"/>
                <w:color w:val="000000" w:themeColor="text1"/>
                <w:kern w:val="0"/>
                <w:sz w:val="20"/>
                <w:szCs w:val="20"/>
              </w:rPr>
              <w:t>回実施した。</w:t>
            </w:r>
            <w:r w:rsidR="00051730" w:rsidRPr="0072154C">
              <w:rPr>
                <w:rFonts w:ascii="HG丸ｺﾞｼｯｸM-PRO" w:eastAsia="HG丸ｺﾞｼｯｸM-PRO" w:hAnsi="HG丸ｺﾞｼｯｸM-PRO"/>
                <w:color w:val="000000" w:themeColor="text1"/>
                <w:kern w:val="0"/>
                <w:sz w:val="20"/>
                <w:szCs w:val="20"/>
              </w:rPr>
              <w:t>ICT</w:t>
            </w:r>
            <w:r w:rsidR="008C1DA7" w:rsidRPr="0072154C">
              <w:rPr>
                <w:rFonts w:ascii="HG丸ｺﾞｼｯｸM-PRO" w:eastAsia="HG丸ｺﾞｼｯｸM-PRO" w:hAnsi="HG丸ｺﾞｼｯｸM-PRO" w:hint="eastAsia"/>
                <w:color w:val="000000" w:themeColor="text1"/>
                <w:kern w:val="0"/>
                <w:sz w:val="20"/>
                <w:szCs w:val="20"/>
              </w:rPr>
              <w:t>活用に関する実践発表会</w:t>
            </w:r>
            <w:r w:rsidR="00226B0F" w:rsidRPr="0072154C">
              <w:rPr>
                <w:rFonts w:ascii="HG丸ｺﾞｼｯｸM-PRO" w:eastAsia="HG丸ｺﾞｼｯｸM-PRO" w:hAnsi="HG丸ｺﾞｼｯｸM-PRO" w:hint="eastAsia"/>
                <w:color w:val="000000" w:themeColor="text1"/>
                <w:kern w:val="0"/>
                <w:sz w:val="20"/>
                <w:szCs w:val="20"/>
              </w:rPr>
              <w:t>を</w:t>
            </w:r>
            <w:r w:rsidR="00C447D3" w:rsidRPr="0072154C">
              <w:rPr>
                <w:rFonts w:ascii="HG丸ｺﾞｼｯｸM-PRO" w:eastAsia="HG丸ｺﾞｼｯｸM-PRO" w:hAnsi="HG丸ｺﾞｼｯｸM-PRO" w:hint="eastAsia"/>
                <w:color w:val="000000" w:themeColor="text1"/>
                <w:kern w:val="0"/>
                <w:sz w:val="20"/>
                <w:szCs w:val="20"/>
              </w:rPr>
              <w:t>２</w:t>
            </w:r>
            <w:r w:rsidR="008C1DA7" w:rsidRPr="0072154C">
              <w:rPr>
                <w:rFonts w:ascii="HG丸ｺﾞｼｯｸM-PRO" w:eastAsia="HG丸ｺﾞｼｯｸM-PRO" w:hAnsi="HG丸ｺﾞｼｯｸM-PRO" w:hint="eastAsia"/>
                <w:color w:val="000000" w:themeColor="text1"/>
                <w:kern w:val="0"/>
                <w:sz w:val="20"/>
                <w:szCs w:val="20"/>
              </w:rPr>
              <w:t>月に実施</w:t>
            </w:r>
            <w:r w:rsidR="00226B0F" w:rsidRPr="0072154C">
              <w:rPr>
                <w:rFonts w:ascii="HG丸ｺﾞｼｯｸM-PRO" w:eastAsia="HG丸ｺﾞｼｯｸM-PRO" w:hAnsi="HG丸ｺﾞｼｯｸM-PRO" w:hint="eastAsia"/>
                <w:color w:val="000000" w:themeColor="text1"/>
                <w:kern w:val="0"/>
                <w:sz w:val="20"/>
                <w:szCs w:val="20"/>
              </w:rPr>
              <w:t>。</w:t>
            </w:r>
            <w:r w:rsidR="00276FA6" w:rsidRPr="0072154C">
              <w:rPr>
                <w:rFonts w:ascii="HG丸ｺﾞｼｯｸM-PRO" w:eastAsia="HG丸ｺﾞｼｯｸM-PRO" w:hAnsi="HG丸ｺﾞｼｯｸM-PRO" w:hint="eastAsia"/>
                <w:b/>
                <w:bCs/>
                <w:color w:val="000000" w:themeColor="text1"/>
                <w:kern w:val="0"/>
                <w:sz w:val="20"/>
                <w:szCs w:val="20"/>
              </w:rPr>
              <w:t>【</w:t>
            </w:r>
            <w:r w:rsidR="006A373A" w:rsidRPr="0072154C">
              <w:rPr>
                <w:rFonts w:ascii="HG丸ｺﾞｼｯｸM-PRO" w:eastAsia="HG丸ｺﾞｼｯｸM-PRO" w:hAnsi="HG丸ｺﾞｼｯｸM-PRO" w:hint="eastAsia"/>
                <w:b/>
                <w:bCs/>
                <w:color w:val="000000" w:themeColor="text1"/>
                <w:kern w:val="0"/>
                <w:sz w:val="20"/>
                <w:szCs w:val="20"/>
              </w:rPr>
              <w:t>◎</w:t>
            </w:r>
            <w:r w:rsidR="00276FA6" w:rsidRPr="0072154C">
              <w:rPr>
                <w:rFonts w:ascii="HG丸ｺﾞｼｯｸM-PRO" w:eastAsia="HG丸ｺﾞｼｯｸM-PRO" w:hAnsi="HG丸ｺﾞｼｯｸM-PRO" w:hint="eastAsia"/>
                <w:b/>
                <w:bCs/>
                <w:color w:val="000000" w:themeColor="text1"/>
                <w:kern w:val="0"/>
                <w:sz w:val="20"/>
                <w:szCs w:val="20"/>
              </w:rPr>
              <w:t>】</w:t>
            </w:r>
          </w:p>
          <w:p w14:paraId="2630CA3F" w14:textId="50AB494D" w:rsidR="00A85D87" w:rsidRPr="0072154C" w:rsidRDefault="00A85D87" w:rsidP="006A373A">
            <w:pPr>
              <w:widowControl/>
              <w:spacing w:line="240" w:lineRule="exact"/>
              <w:ind w:left="200" w:hangingChars="100" w:hanging="200"/>
              <w:jc w:val="left"/>
              <w:rPr>
                <w:rFonts w:ascii="HG丸ｺﾞｼｯｸM-PRO" w:eastAsia="HG丸ｺﾞｼｯｸM-PRO" w:hAnsi="HG丸ｺﾞｼｯｸM-PRO" w:cs="ＭＳ Ｐゴシック"/>
                <w:color w:val="000000" w:themeColor="text1"/>
                <w:kern w:val="0"/>
                <w:sz w:val="20"/>
                <w:szCs w:val="20"/>
              </w:rPr>
            </w:pPr>
            <w:r w:rsidRPr="0072154C">
              <w:rPr>
                <w:rFonts w:ascii="HG丸ｺﾞｼｯｸM-PRO" w:eastAsia="HG丸ｺﾞｼｯｸM-PRO" w:hAnsi="HG丸ｺﾞｼｯｸM-PRO" w:hint="eastAsia"/>
                <w:color w:val="000000" w:themeColor="text1"/>
                <w:kern w:val="0"/>
                <w:sz w:val="20"/>
                <w:szCs w:val="20"/>
              </w:rPr>
              <w:t>（イ）</w:t>
            </w:r>
            <w:r w:rsidR="00051730" w:rsidRPr="0072154C">
              <w:rPr>
                <w:rFonts w:ascii="HG丸ｺﾞｼｯｸM-PRO" w:eastAsia="HG丸ｺﾞｼｯｸM-PRO" w:hAnsi="HG丸ｺﾞｼｯｸM-PRO"/>
                <w:color w:val="000000" w:themeColor="text1"/>
                <w:kern w:val="0"/>
                <w:sz w:val="20"/>
                <w:szCs w:val="20"/>
              </w:rPr>
              <w:t>ICT</w:t>
            </w:r>
            <w:r w:rsidRPr="0072154C">
              <w:rPr>
                <w:rFonts w:ascii="HG丸ｺﾞｼｯｸM-PRO" w:eastAsia="HG丸ｺﾞｼｯｸM-PRO" w:hAnsi="HG丸ｺﾞｼｯｸM-PRO" w:hint="eastAsia"/>
                <w:color w:val="000000" w:themeColor="text1"/>
                <w:kern w:val="0"/>
                <w:sz w:val="20"/>
                <w:szCs w:val="20"/>
              </w:rPr>
              <w:t>活用に関する</w:t>
            </w:r>
            <w:r w:rsidR="009B60A9" w:rsidRPr="0072154C">
              <w:rPr>
                <w:rFonts w:ascii="HG丸ｺﾞｼｯｸM-PRO" w:eastAsia="HG丸ｺﾞｼｯｸM-PRO" w:hAnsi="HG丸ｺﾞｼｯｸM-PRO" w:hint="eastAsia"/>
                <w:color w:val="000000" w:themeColor="text1"/>
                <w:kern w:val="0"/>
                <w:sz w:val="20"/>
                <w:szCs w:val="20"/>
              </w:rPr>
              <w:t>校内研修は</w:t>
            </w:r>
            <w:r w:rsidR="00C447D3" w:rsidRPr="0072154C">
              <w:rPr>
                <w:rFonts w:ascii="HG丸ｺﾞｼｯｸM-PRO" w:eastAsia="HG丸ｺﾞｼｯｸM-PRO" w:hAnsi="HG丸ｺﾞｼｯｸM-PRO" w:hint="eastAsia"/>
                <w:color w:val="000000" w:themeColor="text1"/>
                <w:kern w:val="0"/>
                <w:sz w:val="20"/>
                <w:szCs w:val="20"/>
              </w:rPr>
              <w:t>６</w:t>
            </w:r>
            <w:r w:rsidR="009B60A9" w:rsidRPr="0072154C">
              <w:rPr>
                <w:rFonts w:ascii="HG丸ｺﾞｼｯｸM-PRO" w:eastAsia="HG丸ｺﾞｼｯｸM-PRO" w:hAnsi="HG丸ｺﾞｼｯｸM-PRO" w:hint="eastAsia"/>
                <w:color w:val="000000" w:themeColor="text1"/>
                <w:kern w:val="0"/>
                <w:sz w:val="20"/>
                <w:szCs w:val="20"/>
              </w:rPr>
              <w:t>回、</w:t>
            </w:r>
            <w:r w:rsidRPr="0072154C">
              <w:rPr>
                <w:rFonts w:ascii="HG丸ｺﾞｼｯｸM-PRO" w:eastAsia="HG丸ｺﾞｼｯｸM-PRO" w:hAnsi="HG丸ｺﾞｼｯｸM-PRO" w:hint="eastAsia"/>
                <w:color w:val="000000" w:themeColor="text1"/>
                <w:kern w:val="0"/>
                <w:sz w:val="20"/>
                <w:szCs w:val="20"/>
              </w:rPr>
              <w:t>好事例の共有は</w:t>
            </w:r>
            <w:r w:rsidR="00C447D3" w:rsidRPr="0072154C">
              <w:rPr>
                <w:rFonts w:ascii="HG丸ｺﾞｼｯｸM-PRO" w:eastAsia="HG丸ｺﾞｼｯｸM-PRO" w:hAnsi="HG丸ｺﾞｼｯｸM-PRO"/>
                <w:color w:val="000000" w:themeColor="text1"/>
                <w:kern w:val="0"/>
                <w:sz w:val="20"/>
                <w:szCs w:val="20"/>
              </w:rPr>
              <w:t>10</w:t>
            </w:r>
            <w:r w:rsidRPr="0072154C">
              <w:rPr>
                <w:rFonts w:ascii="HG丸ｺﾞｼｯｸM-PRO" w:eastAsia="HG丸ｺﾞｼｯｸM-PRO" w:hAnsi="HG丸ｺﾞｼｯｸM-PRO" w:hint="eastAsia"/>
                <w:color w:val="000000" w:themeColor="text1"/>
                <w:kern w:val="0"/>
                <w:sz w:val="20"/>
                <w:szCs w:val="20"/>
              </w:rPr>
              <w:t>回以上</w:t>
            </w:r>
            <w:r w:rsidR="00F41F18" w:rsidRPr="0072154C">
              <w:rPr>
                <w:rFonts w:ascii="HG丸ｺﾞｼｯｸM-PRO" w:eastAsia="HG丸ｺﾞｼｯｸM-PRO" w:hAnsi="HG丸ｺﾞｼｯｸM-PRO" w:hint="eastAsia"/>
                <w:color w:val="000000" w:themeColor="text1"/>
                <w:kern w:val="0"/>
                <w:sz w:val="20"/>
                <w:szCs w:val="20"/>
              </w:rPr>
              <w:t>（月に</w:t>
            </w:r>
            <w:r w:rsidR="00C447D3" w:rsidRPr="0072154C">
              <w:rPr>
                <w:rFonts w:ascii="HG丸ｺﾞｼｯｸM-PRO" w:eastAsia="HG丸ｺﾞｼｯｸM-PRO" w:hAnsi="HG丸ｺﾞｼｯｸM-PRO" w:hint="eastAsia"/>
                <w:color w:val="000000" w:themeColor="text1"/>
                <w:kern w:val="0"/>
                <w:sz w:val="20"/>
                <w:szCs w:val="20"/>
              </w:rPr>
              <w:t>１</w:t>
            </w:r>
            <w:r w:rsidR="00F41F18" w:rsidRPr="0072154C">
              <w:rPr>
                <w:rFonts w:ascii="HG丸ｺﾞｼｯｸM-PRO" w:eastAsia="HG丸ｺﾞｼｯｸM-PRO" w:hAnsi="HG丸ｺﾞｼｯｸM-PRO" w:hint="eastAsia"/>
                <w:color w:val="000000" w:themeColor="text1"/>
                <w:kern w:val="0"/>
                <w:sz w:val="20"/>
                <w:szCs w:val="20"/>
              </w:rPr>
              <w:t>回のペース）</w:t>
            </w:r>
            <w:r w:rsidRPr="0072154C">
              <w:rPr>
                <w:rFonts w:ascii="HG丸ｺﾞｼｯｸM-PRO" w:eastAsia="HG丸ｺﾞｼｯｸM-PRO" w:hAnsi="HG丸ｺﾞｼｯｸM-PRO" w:hint="eastAsia"/>
                <w:color w:val="000000" w:themeColor="text1"/>
                <w:kern w:val="0"/>
                <w:sz w:val="20"/>
                <w:szCs w:val="20"/>
              </w:rPr>
              <w:t>実施した。</w:t>
            </w:r>
            <w:r w:rsidR="009B60A9" w:rsidRPr="0072154C">
              <w:rPr>
                <w:rFonts w:ascii="HG丸ｺﾞｼｯｸM-PRO" w:eastAsia="HG丸ｺﾞｼｯｸM-PRO" w:hAnsi="HG丸ｺﾞｼｯｸM-PRO" w:hint="eastAsia"/>
                <w:color w:val="000000" w:themeColor="text1"/>
                <w:kern w:val="0"/>
                <w:sz w:val="20"/>
                <w:szCs w:val="20"/>
              </w:rPr>
              <w:t>スクールミッション等の策定にかかる校内研修も</w:t>
            </w:r>
            <w:r w:rsidR="00C447D3" w:rsidRPr="0072154C">
              <w:rPr>
                <w:rFonts w:ascii="HG丸ｺﾞｼｯｸM-PRO" w:eastAsia="HG丸ｺﾞｼｯｸM-PRO" w:hAnsi="HG丸ｺﾞｼｯｸM-PRO" w:hint="eastAsia"/>
                <w:color w:val="000000" w:themeColor="text1"/>
                <w:kern w:val="0"/>
                <w:sz w:val="20"/>
                <w:szCs w:val="20"/>
              </w:rPr>
              <w:t>４</w:t>
            </w:r>
            <w:r w:rsidR="009B60A9" w:rsidRPr="0072154C">
              <w:rPr>
                <w:rFonts w:ascii="HG丸ｺﾞｼｯｸM-PRO" w:eastAsia="HG丸ｺﾞｼｯｸM-PRO" w:hAnsi="HG丸ｺﾞｼｯｸM-PRO" w:hint="eastAsia"/>
                <w:color w:val="000000" w:themeColor="text1"/>
                <w:kern w:val="0"/>
                <w:sz w:val="20"/>
                <w:szCs w:val="20"/>
              </w:rPr>
              <w:t>回実施した。</w:t>
            </w:r>
            <w:r w:rsidR="006A373A" w:rsidRPr="0072154C">
              <w:rPr>
                <w:rFonts w:ascii="HG丸ｺﾞｼｯｸM-PRO" w:eastAsia="HG丸ｺﾞｼｯｸM-PRO" w:hAnsi="HG丸ｺﾞｼｯｸM-PRO" w:hint="eastAsia"/>
                <w:b/>
                <w:bCs/>
                <w:color w:val="000000" w:themeColor="text1"/>
                <w:kern w:val="0"/>
                <w:sz w:val="20"/>
                <w:szCs w:val="20"/>
              </w:rPr>
              <w:t>【◎】</w:t>
            </w:r>
          </w:p>
          <w:p w14:paraId="419B2458" w14:textId="77777777" w:rsidR="00855801" w:rsidRDefault="00855801" w:rsidP="00C044A4">
            <w:pPr>
              <w:widowControl/>
              <w:spacing w:line="240" w:lineRule="exact"/>
              <w:jc w:val="left"/>
              <w:rPr>
                <w:rFonts w:ascii="HG丸ｺﾞｼｯｸM-PRO" w:eastAsia="HG丸ｺﾞｼｯｸM-PRO" w:hAnsi="HG丸ｺﾞｼｯｸM-PRO"/>
                <w:b/>
                <w:bCs/>
                <w:color w:val="000000" w:themeColor="text1"/>
                <w:kern w:val="0"/>
                <w:sz w:val="20"/>
                <w:szCs w:val="20"/>
              </w:rPr>
            </w:pPr>
          </w:p>
          <w:p w14:paraId="6112AFD0" w14:textId="34FF4F8A" w:rsidR="002154A1" w:rsidRPr="0072154C" w:rsidRDefault="002154A1" w:rsidP="00C044A4">
            <w:pPr>
              <w:widowControl/>
              <w:spacing w:line="240" w:lineRule="exact"/>
              <w:jc w:val="left"/>
              <w:rPr>
                <w:rFonts w:ascii="HG丸ｺﾞｼｯｸM-PRO" w:eastAsia="HG丸ｺﾞｼｯｸM-PRO" w:hAnsi="HG丸ｺﾞｼｯｸM-PRO" w:cs="ＭＳ Ｐゴシック"/>
                <w:color w:val="000000" w:themeColor="text1"/>
                <w:kern w:val="0"/>
                <w:sz w:val="20"/>
                <w:szCs w:val="20"/>
              </w:rPr>
            </w:pPr>
            <w:r w:rsidRPr="0072154C">
              <w:rPr>
                <w:rFonts w:ascii="HG丸ｺﾞｼｯｸM-PRO" w:eastAsia="HG丸ｺﾞｼｯｸM-PRO" w:hAnsi="HG丸ｺﾞｼｯｸM-PRO"/>
                <w:b/>
                <w:bCs/>
                <w:color w:val="000000" w:themeColor="text1"/>
                <w:kern w:val="0"/>
                <w:sz w:val="20"/>
                <w:szCs w:val="20"/>
              </w:rPr>
              <w:t>(</w:t>
            </w:r>
            <w:r w:rsidR="00C447D3" w:rsidRPr="0072154C">
              <w:rPr>
                <w:rFonts w:ascii="HG丸ｺﾞｼｯｸM-PRO" w:eastAsia="HG丸ｺﾞｼｯｸM-PRO" w:hAnsi="HG丸ｺﾞｼｯｸM-PRO" w:hint="eastAsia"/>
                <w:b/>
                <w:bCs/>
                <w:color w:val="000000" w:themeColor="text1"/>
                <w:kern w:val="0"/>
                <w:sz w:val="20"/>
                <w:szCs w:val="20"/>
              </w:rPr>
              <w:t>２</w:t>
            </w:r>
            <w:r w:rsidRPr="0072154C">
              <w:rPr>
                <w:rFonts w:ascii="HG丸ｺﾞｼｯｸM-PRO" w:eastAsia="HG丸ｺﾞｼｯｸM-PRO" w:hAnsi="HG丸ｺﾞｼｯｸM-PRO"/>
                <w:b/>
                <w:bCs/>
                <w:color w:val="000000" w:themeColor="text1"/>
                <w:kern w:val="0"/>
                <w:sz w:val="20"/>
                <w:szCs w:val="20"/>
              </w:rPr>
              <w:t>) 計画力　ア</w:t>
            </w:r>
          </w:p>
          <w:p w14:paraId="24EFB7F3" w14:textId="597AE11C" w:rsidR="002154A1" w:rsidRPr="0072154C" w:rsidRDefault="002154A1" w:rsidP="00C044A4">
            <w:pPr>
              <w:widowControl/>
              <w:spacing w:line="240" w:lineRule="exact"/>
              <w:jc w:val="left"/>
              <w:rPr>
                <w:rFonts w:ascii="HG丸ｺﾞｼｯｸM-PRO" w:eastAsia="HG丸ｺﾞｼｯｸM-PRO" w:hAnsi="HG丸ｺﾞｼｯｸM-PRO" w:cs="ＭＳ Ｐゴシック"/>
                <w:color w:val="000000" w:themeColor="text1"/>
                <w:kern w:val="0"/>
                <w:sz w:val="20"/>
                <w:szCs w:val="20"/>
              </w:rPr>
            </w:pPr>
            <w:r w:rsidRPr="0072154C">
              <w:rPr>
                <w:rFonts w:ascii="HG丸ｺﾞｼｯｸM-PRO" w:eastAsia="HG丸ｺﾞｼｯｸM-PRO" w:hAnsi="HG丸ｺﾞｼｯｸM-PRO"/>
                <w:color w:val="000000" w:themeColor="text1"/>
                <w:kern w:val="0"/>
                <w:sz w:val="20"/>
                <w:szCs w:val="20"/>
              </w:rPr>
              <w:t>（ア）</w:t>
            </w:r>
            <w:r w:rsidR="00C447D3" w:rsidRPr="0072154C">
              <w:rPr>
                <w:rFonts w:ascii="HG丸ｺﾞｼｯｸM-PRO" w:eastAsia="HG丸ｺﾞｼｯｸM-PRO" w:hAnsi="HG丸ｺﾞｼｯｸM-PRO"/>
                <w:color w:val="000000" w:themeColor="text1"/>
                <w:kern w:val="0"/>
                <w:sz w:val="20"/>
                <w:szCs w:val="20"/>
              </w:rPr>
              <w:t>84</w:t>
            </w:r>
            <w:r w:rsidR="00C044A4" w:rsidRPr="0072154C">
              <w:rPr>
                <w:rFonts w:ascii="HG丸ｺﾞｼｯｸM-PRO" w:eastAsia="HG丸ｺﾞｼｯｸM-PRO" w:hAnsi="HG丸ｺﾞｼｯｸM-PRO" w:hint="eastAsia"/>
                <w:color w:val="000000" w:themeColor="text1"/>
                <w:kern w:val="0"/>
                <w:sz w:val="20"/>
                <w:szCs w:val="20"/>
              </w:rPr>
              <w:t>％</w:t>
            </w:r>
            <w:r w:rsidR="006A373A" w:rsidRPr="0072154C">
              <w:rPr>
                <w:rFonts w:ascii="HG丸ｺﾞｼｯｸM-PRO" w:eastAsia="HG丸ｺﾞｼｯｸM-PRO" w:hAnsi="HG丸ｺﾞｼｯｸM-PRO" w:hint="eastAsia"/>
                <w:b/>
                <w:bCs/>
                <w:color w:val="000000" w:themeColor="text1"/>
                <w:kern w:val="0"/>
                <w:sz w:val="20"/>
                <w:szCs w:val="20"/>
              </w:rPr>
              <w:t>【</w:t>
            </w:r>
            <w:r w:rsidR="00AE2D88" w:rsidRPr="0072154C">
              <w:rPr>
                <w:rFonts w:ascii="HG丸ｺﾞｼｯｸM-PRO" w:eastAsia="HG丸ｺﾞｼｯｸM-PRO" w:hAnsi="HG丸ｺﾞｼｯｸM-PRO" w:hint="eastAsia"/>
                <w:b/>
                <w:bCs/>
                <w:color w:val="000000" w:themeColor="text1"/>
                <w:kern w:val="0"/>
                <w:sz w:val="20"/>
                <w:szCs w:val="20"/>
              </w:rPr>
              <w:t>〇</w:t>
            </w:r>
            <w:r w:rsidR="006A373A" w:rsidRPr="0072154C">
              <w:rPr>
                <w:rFonts w:ascii="HG丸ｺﾞｼｯｸM-PRO" w:eastAsia="HG丸ｺﾞｼｯｸM-PRO" w:hAnsi="HG丸ｺﾞｼｯｸM-PRO" w:hint="eastAsia"/>
                <w:b/>
                <w:bCs/>
                <w:color w:val="000000" w:themeColor="text1"/>
                <w:kern w:val="0"/>
                <w:sz w:val="20"/>
                <w:szCs w:val="20"/>
              </w:rPr>
              <w:t>】</w:t>
            </w:r>
          </w:p>
          <w:p w14:paraId="1B70A2A5" w14:textId="57865735" w:rsidR="002154A1" w:rsidRPr="0072154C" w:rsidRDefault="002154A1" w:rsidP="00C044A4">
            <w:pPr>
              <w:widowControl/>
              <w:spacing w:line="240" w:lineRule="exact"/>
              <w:jc w:val="left"/>
              <w:rPr>
                <w:rFonts w:ascii="HG丸ｺﾞｼｯｸM-PRO" w:eastAsia="HG丸ｺﾞｼｯｸM-PRO" w:hAnsi="HG丸ｺﾞｼｯｸM-PRO" w:cs="ＭＳ Ｐゴシック"/>
                <w:color w:val="000000" w:themeColor="text1"/>
                <w:kern w:val="0"/>
                <w:sz w:val="20"/>
                <w:szCs w:val="20"/>
              </w:rPr>
            </w:pPr>
            <w:r w:rsidRPr="0072154C">
              <w:rPr>
                <w:rFonts w:ascii="HG丸ｺﾞｼｯｸM-PRO" w:eastAsia="HG丸ｺﾞｼｯｸM-PRO" w:hAnsi="HG丸ｺﾞｼｯｸM-PRO"/>
                <w:color w:val="000000" w:themeColor="text1"/>
                <w:kern w:val="0"/>
                <w:sz w:val="20"/>
                <w:szCs w:val="20"/>
              </w:rPr>
              <w:t>（イ）</w:t>
            </w:r>
            <w:r w:rsidR="00C447D3" w:rsidRPr="0072154C">
              <w:rPr>
                <w:rFonts w:ascii="HG丸ｺﾞｼｯｸM-PRO" w:eastAsia="HG丸ｺﾞｼｯｸM-PRO" w:hAnsi="HG丸ｺﾞｼｯｸM-PRO"/>
                <w:color w:val="000000" w:themeColor="text1"/>
                <w:kern w:val="0"/>
                <w:sz w:val="20"/>
                <w:szCs w:val="20"/>
              </w:rPr>
              <w:t>92</w:t>
            </w:r>
            <w:r w:rsidR="00C044A4" w:rsidRPr="0072154C">
              <w:rPr>
                <w:rFonts w:ascii="HG丸ｺﾞｼｯｸM-PRO" w:eastAsia="HG丸ｺﾞｼｯｸM-PRO" w:hAnsi="HG丸ｺﾞｼｯｸM-PRO" w:hint="eastAsia"/>
                <w:color w:val="000000" w:themeColor="text1"/>
                <w:kern w:val="0"/>
                <w:sz w:val="20"/>
                <w:szCs w:val="20"/>
              </w:rPr>
              <w:t>％</w:t>
            </w:r>
            <w:r w:rsidR="006A373A" w:rsidRPr="0072154C">
              <w:rPr>
                <w:rFonts w:ascii="HG丸ｺﾞｼｯｸM-PRO" w:eastAsia="HG丸ｺﾞｼｯｸM-PRO" w:hAnsi="HG丸ｺﾞｼｯｸM-PRO" w:hint="eastAsia"/>
                <w:b/>
                <w:bCs/>
                <w:color w:val="000000" w:themeColor="text1"/>
                <w:kern w:val="0"/>
                <w:sz w:val="20"/>
                <w:szCs w:val="20"/>
              </w:rPr>
              <w:t>【〇】</w:t>
            </w:r>
          </w:p>
          <w:p w14:paraId="4B1C64B7" w14:textId="77777777" w:rsidR="002154A1" w:rsidRPr="0072154C" w:rsidRDefault="002154A1" w:rsidP="00096D4A">
            <w:pPr>
              <w:widowControl/>
              <w:spacing w:line="240" w:lineRule="exact"/>
              <w:jc w:val="left"/>
              <w:rPr>
                <w:rFonts w:ascii="HG丸ｺﾞｼｯｸM-PRO" w:eastAsia="HG丸ｺﾞｼｯｸM-PRO" w:hAnsi="HG丸ｺﾞｼｯｸM-PRO" w:cs="ＭＳ Ｐゴシック"/>
                <w:color w:val="000000" w:themeColor="text1"/>
                <w:kern w:val="0"/>
                <w:sz w:val="20"/>
                <w:szCs w:val="20"/>
              </w:rPr>
            </w:pPr>
          </w:p>
          <w:p w14:paraId="73371A36" w14:textId="77777777" w:rsidR="00837974" w:rsidRPr="0072154C" w:rsidRDefault="00837974" w:rsidP="00C044A4">
            <w:pPr>
              <w:widowControl/>
              <w:spacing w:line="240" w:lineRule="exact"/>
              <w:jc w:val="left"/>
              <w:rPr>
                <w:rFonts w:ascii="HG丸ｺﾞｼｯｸM-PRO" w:eastAsia="HG丸ｺﾞｼｯｸM-PRO" w:hAnsi="HG丸ｺﾞｼｯｸM-PRO"/>
                <w:b/>
                <w:bCs/>
                <w:color w:val="000000" w:themeColor="text1"/>
                <w:kern w:val="0"/>
                <w:sz w:val="20"/>
                <w:szCs w:val="20"/>
              </w:rPr>
            </w:pPr>
          </w:p>
          <w:p w14:paraId="1D8CD0D9" w14:textId="2C70ADE3" w:rsidR="00837974" w:rsidRDefault="00837974" w:rsidP="00C044A4">
            <w:pPr>
              <w:widowControl/>
              <w:spacing w:line="240" w:lineRule="exact"/>
              <w:jc w:val="left"/>
              <w:rPr>
                <w:rFonts w:ascii="HG丸ｺﾞｼｯｸM-PRO" w:eastAsia="HG丸ｺﾞｼｯｸM-PRO" w:hAnsi="HG丸ｺﾞｼｯｸM-PRO"/>
                <w:b/>
                <w:bCs/>
                <w:color w:val="000000" w:themeColor="text1"/>
                <w:kern w:val="0"/>
                <w:sz w:val="20"/>
                <w:szCs w:val="20"/>
              </w:rPr>
            </w:pPr>
          </w:p>
          <w:p w14:paraId="79CB9D60" w14:textId="136169C2" w:rsidR="00855801" w:rsidRDefault="00855801" w:rsidP="00C044A4">
            <w:pPr>
              <w:widowControl/>
              <w:spacing w:line="240" w:lineRule="exact"/>
              <w:jc w:val="left"/>
              <w:rPr>
                <w:rFonts w:ascii="HG丸ｺﾞｼｯｸM-PRO" w:eastAsia="HG丸ｺﾞｼｯｸM-PRO" w:hAnsi="HG丸ｺﾞｼｯｸM-PRO"/>
                <w:b/>
                <w:bCs/>
                <w:color w:val="000000" w:themeColor="text1"/>
                <w:kern w:val="0"/>
                <w:sz w:val="20"/>
                <w:szCs w:val="20"/>
              </w:rPr>
            </w:pPr>
          </w:p>
          <w:p w14:paraId="1B22F0F3" w14:textId="77777777" w:rsidR="00855801" w:rsidRPr="0072154C" w:rsidRDefault="00855801" w:rsidP="00C044A4">
            <w:pPr>
              <w:widowControl/>
              <w:spacing w:line="240" w:lineRule="exact"/>
              <w:jc w:val="left"/>
              <w:rPr>
                <w:rFonts w:ascii="HG丸ｺﾞｼｯｸM-PRO" w:eastAsia="HG丸ｺﾞｼｯｸM-PRO" w:hAnsi="HG丸ｺﾞｼｯｸM-PRO" w:hint="eastAsia"/>
                <w:b/>
                <w:bCs/>
                <w:color w:val="000000" w:themeColor="text1"/>
                <w:kern w:val="0"/>
                <w:sz w:val="20"/>
                <w:szCs w:val="20"/>
              </w:rPr>
            </w:pPr>
          </w:p>
          <w:p w14:paraId="6F8AC68B" w14:textId="2F9E82A1" w:rsidR="00C044A4" w:rsidRPr="0072154C" w:rsidRDefault="002154A1" w:rsidP="00C044A4">
            <w:pPr>
              <w:widowControl/>
              <w:spacing w:line="240" w:lineRule="exact"/>
              <w:jc w:val="left"/>
              <w:rPr>
                <w:rFonts w:ascii="HG丸ｺﾞｼｯｸM-PRO" w:eastAsia="HG丸ｺﾞｼｯｸM-PRO" w:hAnsi="HG丸ｺﾞｼｯｸM-PRO"/>
                <w:b/>
                <w:bCs/>
                <w:color w:val="000000" w:themeColor="text1"/>
                <w:kern w:val="0"/>
                <w:sz w:val="20"/>
                <w:szCs w:val="20"/>
              </w:rPr>
            </w:pPr>
            <w:r w:rsidRPr="0072154C">
              <w:rPr>
                <w:rFonts w:ascii="HG丸ｺﾞｼｯｸM-PRO" w:eastAsia="HG丸ｺﾞｼｯｸM-PRO" w:hAnsi="HG丸ｺﾞｼｯｸM-PRO"/>
                <w:b/>
                <w:bCs/>
                <w:color w:val="000000" w:themeColor="text1"/>
                <w:kern w:val="0"/>
                <w:sz w:val="20"/>
                <w:szCs w:val="20"/>
              </w:rPr>
              <w:t>(</w:t>
            </w:r>
            <w:r w:rsidR="00C447D3" w:rsidRPr="0072154C">
              <w:rPr>
                <w:rFonts w:ascii="HG丸ｺﾞｼｯｸM-PRO" w:eastAsia="HG丸ｺﾞｼｯｸM-PRO" w:hAnsi="HG丸ｺﾞｼｯｸM-PRO" w:hint="eastAsia"/>
                <w:b/>
                <w:bCs/>
                <w:color w:val="000000" w:themeColor="text1"/>
                <w:kern w:val="0"/>
                <w:sz w:val="20"/>
                <w:szCs w:val="20"/>
              </w:rPr>
              <w:t>３</w:t>
            </w:r>
            <w:r w:rsidRPr="0072154C">
              <w:rPr>
                <w:rFonts w:ascii="HG丸ｺﾞｼｯｸM-PRO" w:eastAsia="HG丸ｺﾞｼｯｸM-PRO" w:hAnsi="HG丸ｺﾞｼｯｸM-PRO"/>
                <w:b/>
                <w:bCs/>
                <w:color w:val="000000" w:themeColor="text1"/>
                <w:kern w:val="0"/>
                <w:sz w:val="20"/>
                <w:szCs w:val="20"/>
              </w:rPr>
              <w:t>) 創造力　ア</w:t>
            </w:r>
          </w:p>
          <w:p w14:paraId="2876513D" w14:textId="77777777" w:rsidR="00AE2D88" w:rsidRPr="0072154C" w:rsidRDefault="00C044A4" w:rsidP="00E02A64">
            <w:pPr>
              <w:widowControl/>
              <w:spacing w:line="240" w:lineRule="exact"/>
              <w:ind w:left="200" w:hangingChars="100" w:hanging="200"/>
              <w:jc w:val="left"/>
              <w:rPr>
                <w:rFonts w:ascii="HG丸ｺﾞｼｯｸM-PRO" w:eastAsia="HG丸ｺﾞｼｯｸM-PRO" w:hAnsi="HG丸ｺﾞｼｯｸM-PRO"/>
                <w:color w:val="000000" w:themeColor="text1"/>
                <w:kern w:val="0"/>
                <w:sz w:val="20"/>
                <w:szCs w:val="20"/>
              </w:rPr>
            </w:pPr>
            <w:r w:rsidRPr="0072154C">
              <w:rPr>
                <w:rFonts w:ascii="HG丸ｺﾞｼｯｸM-PRO" w:eastAsia="HG丸ｺﾞｼｯｸM-PRO" w:hAnsi="HG丸ｺﾞｼｯｸM-PRO" w:hint="eastAsia"/>
                <w:color w:val="000000" w:themeColor="text1"/>
                <w:kern w:val="0"/>
                <w:sz w:val="20"/>
                <w:szCs w:val="20"/>
              </w:rPr>
              <w:t>（ア）</w:t>
            </w:r>
          </w:p>
          <w:p w14:paraId="2BF9FDF7" w14:textId="75AD0F1C" w:rsidR="00AE2D88" w:rsidRPr="0072154C" w:rsidRDefault="00AE2D88" w:rsidP="00E02A64">
            <w:pPr>
              <w:widowControl/>
              <w:spacing w:line="240" w:lineRule="exact"/>
              <w:ind w:left="200" w:hangingChars="100" w:hanging="200"/>
              <w:jc w:val="left"/>
              <w:rPr>
                <w:rFonts w:ascii="HG丸ｺﾞｼｯｸM-PRO" w:eastAsia="HG丸ｺﾞｼｯｸM-PRO" w:hAnsi="HG丸ｺﾞｼｯｸM-PRO"/>
                <w:b/>
                <w:bCs/>
                <w:color w:val="000000" w:themeColor="text1"/>
                <w:kern w:val="0"/>
                <w:sz w:val="20"/>
                <w:szCs w:val="20"/>
              </w:rPr>
            </w:pPr>
            <w:r w:rsidRPr="0072154C">
              <w:rPr>
                <w:rFonts w:ascii="HG丸ｺﾞｼｯｸM-PRO" w:eastAsia="HG丸ｺﾞｼｯｸM-PRO" w:hAnsi="HG丸ｺﾞｼｯｸM-PRO" w:hint="eastAsia"/>
                <w:color w:val="000000" w:themeColor="text1"/>
                <w:kern w:val="0"/>
                <w:sz w:val="20"/>
                <w:szCs w:val="20"/>
              </w:rPr>
              <w:t>・</w:t>
            </w:r>
            <w:r w:rsidR="00051730" w:rsidRPr="0072154C">
              <w:rPr>
                <w:rFonts w:ascii="HG丸ｺﾞｼｯｸM-PRO" w:eastAsia="HG丸ｺﾞｼｯｸM-PRO" w:hAnsi="HG丸ｺﾞｼｯｸM-PRO"/>
                <w:color w:val="000000" w:themeColor="text1"/>
                <w:kern w:val="0"/>
                <w:sz w:val="20"/>
                <w:szCs w:val="20"/>
              </w:rPr>
              <w:t>ICT</w:t>
            </w:r>
            <w:r w:rsidR="00F07CCC" w:rsidRPr="0072154C">
              <w:rPr>
                <w:rFonts w:ascii="HG丸ｺﾞｼｯｸM-PRO" w:eastAsia="HG丸ｺﾞｼｯｸM-PRO" w:hAnsi="HG丸ｺﾞｼｯｸM-PRO" w:hint="eastAsia"/>
                <w:color w:val="000000" w:themeColor="text1"/>
                <w:kern w:val="0"/>
                <w:sz w:val="20"/>
                <w:szCs w:val="20"/>
              </w:rPr>
              <w:t>の活用をテーマとして校内研修・情報交換会は</w:t>
            </w:r>
            <w:r w:rsidR="00C447D3" w:rsidRPr="0072154C">
              <w:rPr>
                <w:rFonts w:ascii="HG丸ｺﾞｼｯｸM-PRO" w:eastAsia="HG丸ｺﾞｼｯｸM-PRO" w:hAnsi="HG丸ｺﾞｼｯｸM-PRO" w:hint="eastAsia"/>
                <w:color w:val="000000" w:themeColor="text1"/>
                <w:kern w:val="0"/>
                <w:sz w:val="20"/>
                <w:szCs w:val="20"/>
              </w:rPr>
              <w:t>６</w:t>
            </w:r>
            <w:r w:rsidR="00F07CCC" w:rsidRPr="0072154C">
              <w:rPr>
                <w:rFonts w:ascii="HG丸ｺﾞｼｯｸM-PRO" w:eastAsia="HG丸ｺﾞｼｯｸM-PRO" w:hAnsi="HG丸ｺﾞｼｯｸM-PRO" w:hint="eastAsia"/>
                <w:color w:val="000000" w:themeColor="text1"/>
                <w:kern w:val="0"/>
                <w:sz w:val="20"/>
                <w:szCs w:val="20"/>
              </w:rPr>
              <w:t>回実施した。</w:t>
            </w:r>
            <w:r w:rsidR="00E02A64" w:rsidRPr="0072154C">
              <w:rPr>
                <w:rFonts w:ascii="HG丸ｺﾞｼｯｸM-PRO" w:eastAsia="HG丸ｺﾞｼｯｸM-PRO" w:hAnsi="HG丸ｺﾞｼｯｸM-PRO" w:hint="eastAsia"/>
                <w:b/>
                <w:bCs/>
                <w:color w:val="000000" w:themeColor="text1"/>
                <w:kern w:val="0"/>
                <w:sz w:val="20"/>
                <w:szCs w:val="20"/>
              </w:rPr>
              <w:t>【◎】</w:t>
            </w:r>
          </w:p>
          <w:p w14:paraId="3CB42E4B" w14:textId="3F5FA5EF" w:rsidR="00C044A4" w:rsidRPr="0072154C" w:rsidRDefault="00AE2D88" w:rsidP="00E02A64">
            <w:pPr>
              <w:widowControl/>
              <w:spacing w:line="240" w:lineRule="exact"/>
              <w:ind w:left="201" w:hangingChars="100" w:hanging="201"/>
              <w:jc w:val="left"/>
              <w:rPr>
                <w:rFonts w:ascii="HG丸ｺﾞｼｯｸM-PRO" w:eastAsia="HG丸ｺﾞｼｯｸM-PRO" w:hAnsi="HG丸ｺﾞｼｯｸM-PRO"/>
                <w:color w:val="000000" w:themeColor="text1"/>
                <w:kern w:val="0"/>
                <w:sz w:val="20"/>
                <w:szCs w:val="20"/>
              </w:rPr>
            </w:pPr>
            <w:r w:rsidRPr="0072154C">
              <w:rPr>
                <w:rFonts w:ascii="HG丸ｺﾞｼｯｸM-PRO" w:eastAsia="HG丸ｺﾞｼｯｸM-PRO" w:hAnsi="HG丸ｺﾞｼｯｸM-PRO" w:hint="eastAsia"/>
                <w:b/>
                <w:bCs/>
                <w:color w:val="000000" w:themeColor="text1"/>
                <w:kern w:val="0"/>
                <w:sz w:val="20"/>
                <w:szCs w:val="20"/>
              </w:rPr>
              <w:t>・</w:t>
            </w:r>
            <w:r w:rsidR="00C044A4" w:rsidRPr="0072154C">
              <w:rPr>
                <w:rFonts w:ascii="HG丸ｺﾞｼｯｸM-PRO" w:eastAsia="HG丸ｺﾞｼｯｸM-PRO" w:hAnsi="HG丸ｺﾞｼｯｸM-PRO" w:hint="eastAsia"/>
                <w:color w:val="000000" w:themeColor="text1"/>
                <w:kern w:val="0"/>
                <w:sz w:val="20"/>
                <w:szCs w:val="20"/>
              </w:rPr>
              <w:t>教員の</w:t>
            </w:r>
            <w:r w:rsidR="00051730" w:rsidRPr="0072154C">
              <w:rPr>
                <w:rFonts w:ascii="HG丸ｺﾞｼｯｸM-PRO" w:eastAsia="HG丸ｺﾞｼｯｸM-PRO" w:hAnsi="HG丸ｺﾞｼｯｸM-PRO"/>
                <w:color w:val="000000" w:themeColor="text1"/>
                <w:kern w:val="0"/>
                <w:sz w:val="20"/>
                <w:szCs w:val="20"/>
              </w:rPr>
              <w:t>ICT</w:t>
            </w:r>
            <w:r w:rsidR="00C044A4" w:rsidRPr="0072154C">
              <w:rPr>
                <w:rFonts w:ascii="HG丸ｺﾞｼｯｸM-PRO" w:eastAsia="HG丸ｺﾞｼｯｸM-PRO" w:hAnsi="HG丸ｺﾞｼｯｸM-PRO" w:hint="eastAsia"/>
                <w:color w:val="000000" w:themeColor="text1"/>
                <w:kern w:val="0"/>
                <w:sz w:val="20"/>
                <w:szCs w:val="20"/>
              </w:rPr>
              <w:t>機器の活用（教材研究</w:t>
            </w:r>
            <w:r w:rsidR="00C447D3" w:rsidRPr="0072154C">
              <w:rPr>
                <w:rFonts w:ascii="HG丸ｺﾞｼｯｸM-PRO" w:eastAsia="HG丸ｺﾞｼｯｸM-PRO" w:hAnsi="HG丸ｺﾞｼｯｸM-PRO"/>
                <w:color w:val="000000" w:themeColor="text1"/>
                <w:kern w:val="0"/>
                <w:sz w:val="20"/>
                <w:szCs w:val="20"/>
              </w:rPr>
              <w:t>89</w:t>
            </w:r>
            <w:r w:rsidR="007557A6" w:rsidRPr="0072154C">
              <w:rPr>
                <w:rFonts w:ascii="HG丸ｺﾞｼｯｸM-PRO" w:eastAsia="HG丸ｺﾞｼｯｸM-PRO" w:hAnsi="HG丸ｺﾞｼｯｸM-PRO" w:hint="eastAsia"/>
                <w:color w:val="000000" w:themeColor="text1"/>
                <w:kern w:val="0"/>
                <w:sz w:val="20"/>
                <w:szCs w:val="20"/>
              </w:rPr>
              <w:t>％</w:t>
            </w:r>
            <w:r w:rsidR="00E02A64" w:rsidRPr="0072154C">
              <w:rPr>
                <w:rFonts w:ascii="HG丸ｺﾞｼｯｸM-PRO" w:eastAsia="HG丸ｺﾞｼｯｸM-PRO" w:hAnsi="HG丸ｺﾞｼｯｸM-PRO" w:hint="eastAsia"/>
                <w:b/>
                <w:bCs/>
                <w:color w:val="000000" w:themeColor="text1"/>
                <w:kern w:val="0"/>
                <w:sz w:val="20"/>
                <w:szCs w:val="20"/>
              </w:rPr>
              <w:t>【〇】</w:t>
            </w:r>
            <w:r w:rsidR="007557A6" w:rsidRPr="0072154C">
              <w:rPr>
                <w:rFonts w:ascii="HG丸ｺﾞｼｯｸM-PRO" w:eastAsia="HG丸ｺﾞｼｯｸM-PRO" w:hAnsi="HG丸ｺﾞｼｯｸM-PRO" w:hint="eastAsia"/>
                <w:color w:val="000000" w:themeColor="text1"/>
                <w:kern w:val="0"/>
                <w:sz w:val="20"/>
                <w:szCs w:val="20"/>
              </w:rPr>
              <w:t>、授業</w:t>
            </w:r>
            <w:r w:rsidR="00C447D3" w:rsidRPr="0072154C">
              <w:rPr>
                <w:rFonts w:ascii="HG丸ｺﾞｼｯｸM-PRO" w:eastAsia="HG丸ｺﾞｼｯｸM-PRO" w:hAnsi="HG丸ｺﾞｼｯｸM-PRO"/>
                <w:color w:val="000000" w:themeColor="text1"/>
                <w:kern w:val="0"/>
                <w:sz w:val="20"/>
                <w:szCs w:val="20"/>
              </w:rPr>
              <w:t>84</w:t>
            </w:r>
            <w:r w:rsidR="00C044A4" w:rsidRPr="0072154C">
              <w:rPr>
                <w:rFonts w:ascii="HG丸ｺﾞｼｯｸM-PRO" w:eastAsia="HG丸ｺﾞｼｯｸM-PRO" w:hAnsi="HG丸ｺﾞｼｯｸM-PRO" w:hint="eastAsia"/>
                <w:color w:val="000000" w:themeColor="text1"/>
                <w:kern w:val="0"/>
                <w:sz w:val="20"/>
                <w:szCs w:val="20"/>
              </w:rPr>
              <w:t>％</w:t>
            </w:r>
            <w:r w:rsidR="00E02A64" w:rsidRPr="0072154C">
              <w:rPr>
                <w:rFonts w:ascii="HG丸ｺﾞｼｯｸM-PRO" w:eastAsia="HG丸ｺﾞｼｯｸM-PRO" w:hAnsi="HG丸ｺﾞｼｯｸM-PRO" w:hint="eastAsia"/>
                <w:b/>
                <w:bCs/>
                <w:color w:val="000000" w:themeColor="text1"/>
                <w:kern w:val="0"/>
                <w:sz w:val="20"/>
                <w:szCs w:val="20"/>
              </w:rPr>
              <w:t>【◎】</w:t>
            </w:r>
            <w:r w:rsidR="00C044A4" w:rsidRPr="0072154C">
              <w:rPr>
                <w:rFonts w:ascii="HG丸ｺﾞｼｯｸM-PRO" w:eastAsia="HG丸ｺﾞｼｯｸM-PRO" w:hAnsi="HG丸ｺﾞｼｯｸM-PRO" w:hint="eastAsia"/>
                <w:color w:val="000000" w:themeColor="text1"/>
                <w:kern w:val="0"/>
                <w:sz w:val="20"/>
                <w:szCs w:val="20"/>
              </w:rPr>
              <w:t>）</w:t>
            </w:r>
          </w:p>
          <w:p w14:paraId="4D1A37B4" w14:textId="77777777" w:rsidR="00855801" w:rsidRDefault="00855801" w:rsidP="00C044A4">
            <w:pPr>
              <w:widowControl/>
              <w:spacing w:line="240" w:lineRule="exact"/>
              <w:jc w:val="left"/>
              <w:rPr>
                <w:rFonts w:ascii="HG丸ｺﾞｼｯｸM-PRO" w:eastAsia="HG丸ｺﾞｼｯｸM-PRO" w:hAnsi="HG丸ｺﾞｼｯｸM-PRO"/>
                <w:color w:val="000000" w:themeColor="text1"/>
                <w:kern w:val="0"/>
                <w:sz w:val="20"/>
                <w:szCs w:val="20"/>
              </w:rPr>
            </w:pPr>
          </w:p>
          <w:p w14:paraId="0801B2A9" w14:textId="5D34C945" w:rsidR="00C044A4" w:rsidRPr="0072154C" w:rsidRDefault="00C044A4" w:rsidP="00C044A4">
            <w:pPr>
              <w:widowControl/>
              <w:spacing w:line="240" w:lineRule="exact"/>
              <w:jc w:val="left"/>
              <w:rPr>
                <w:rFonts w:ascii="HG丸ｺﾞｼｯｸM-PRO" w:eastAsia="HG丸ｺﾞｼｯｸM-PRO" w:hAnsi="HG丸ｺﾞｼｯｸM-PRO"/>
                <w:color w:val="000000" w:themeColor="text1"/>
                <w:kern w:val="0"/>
                <w:sz w:val="20"/>
                <w:szCs w:val="20"/>
              </w:rPr>
            </w:pPr>
            <w:r w:rsidRPr="0072154C">
              <w:rPr>
                <w:rFonts w:ascii="HG丸ｺﾞｼｯｸM-PRO" w:eastAsia="HG丸ｺﾞｼｯｸM-PRO" w:hAnsi="HG丸ｺﾞｼｯｸM-PRO" w:hint="eastAsia"/>
                <w:color w:val="000000" w:themeColor="text1"/>
                <w:kern w:val="0"/>
                <w:sz w:val="20"/>
                <w:szCs w:val="20"/>
              </w:rPr>
              <w:t>（イ）</w:t>
            </w:r>
            <w:r w:rsidR="00C447D3" w:rsidRPr="0072154C">
              <w:rPr>
                <w:rFonts w:ascii="HG丸ｺﾞｼｯｸM-PRO" w:eastAsia="HG丸ｺﾞｼｯｸM-PRO" w:hAnsi="HG丸ｺﾞｼｯｸM-PRO"/>
                <w:color w:val="000000" w:themeColor="text1"/>
                <w:kern w:val="0"/>
                <w:sz w:val="20"/>
                <w:szCs w:val="20"/>
              </w:rPr>
              <w:t>81</w:t>
            </w:r>
            <w:r w:rsidRPr="0072154C">
              <w:rPr>
                <w:rFonts w:ascii="HG丸ｺﾞｼｯｸM-PRO" w:eastAsia="HG丸ｺﾞｼｯｸM-PRO" w:hAnsi="HG丸ｺﾞｼｯｸM-PRO" w:hint="eastAsia"/>
                <w:color w:val="000000" w:themeColor="text1"/>
                <w:kern w:val="0"/>
                <w:sz w:val="20"/>
                <w:szCs w:val="20"/>
              </w:rPr>
              <w:t>％</w:t>
            </w:r>
            <w:r w:rsidR="00E02A64" w:rsidRPr="0072154C">
              <w:rPr>
                <w:rFonts w:ascii="HG丸ｺﾞｼｯｸM-PRO" w:eastAsia="HG丸ｺﾞｼｯｸM-PRO" w:hAnsi="HG丸ｺﾞｼｯｸM-PRO" w:hint="eastAsia"/>
                <w:b/>
                <w:bCs/>
                <w:color w:val="000000" w:themeColor="text1"/>
                <w:kern w:val="0"/>
                <w:sz w:val="20"/>
                <w:szCs w:val="20"/>
              </w:rPr>
              <w:t>【〇】</w:t>
            </w:r>
          </w:p>
          <w:p w14:paraId="6EA21BA7" w14:textId="77777777" w:rsidR="00AE6C05" w:rsidRPr="0072154C" w:rsidRDefault="00AE6C05" w:rsidP="00096D4A">
            <w:pPr>
              <w:spacing w:line="240" w:lineRule="exact"/>
              <w:jc w:val="left"/>
              <w:rPr>
                <w:rFonts w:ascii="HG丸ｺﾞｼｯｸM-PRO" w:eastAsia="HG丸ｺﾞｼｯｸM-PRO" w:hAnsi="HG丸ｺﾞｼｯｸM-PRO"/>
                <w:color w:val="000000" w:themeColor="text1"/>
                <w:sz w:val="20"/>
                <w:szCs w:val="20"/>
              </w:rPr>
            </w:pPr>
          </w:p>
          <w:p w14:paraId="63591C8C" w14:textId="77777777" w:rsidR="000B59ED" w:rsidRPr="0072154C" w:rsidRDefault="000B59ED" w:rsidP="00096D4A">
            <w:pPr>
              <w:spacing w:line="240" w:lineRule="exact"/>
              <w:jc w:val="left"/>
              <w:rPr>
                <w:rFonts w:ascii="HG丸ｺﾞｼｯｸM-PRO" w:eastAsia="HG丸ｺﾞｼｯｸM-PRO" w:hAnsi="HG丸ｺﾞｼｯｸM-PRO"/>
                <w:color w:val="000000" w:themeColor="text1"/>
                <w:sz w:val="20"/>
                <w:szCs w:val="20"/>
              </w:rPr>
            </w:pPr>
          </w:p>
          <w:p w14:paraId="6038EBB2" w14:textId="5250083E" w:rsidR="000B59ED" w:rsidRPr="0072154C" w:rsidRDefault="000B59ED" w:rsidP="00096D4A">
            <w:pPr>
              <w:spacing w:line="240" w:lineRule="exact"/>
              <w:ind w:left="100" w:hangingChars="50" w:hanging="100"/>
              <w:jc w:val="left"/>
              <w:rPr>
                <w:rFonts w:ascii="HG丸ｺﾞｼｯｸM-PRO" w:eastAsia="HG丸ｺﾞｼｯｸM-PRO" w:hAnsi="HG丸ｺﾞｼｯｸM-PRO"/>
                <w:color w:val="000000" w:themeColor="text1"/>
                <w:sz w:val="20"/>
                <w:szCs w:val="20"/>
              </w:rPr>
            </w:pPr>
          </w:p>
        </w:tc>
      </w:tr>
      <w:tr w:rsidR="00B95D7B" w:rsidRPr="003C36E7" w14:paraId="3786353B" w14:textId="77777777" w:rsidTr="00176A1A">
        <w:trPr>
          <w:cantSplit/>
          <w:trHeight w:val="3548"/>
          <w:jc w:val="center"/>
        </w:trPr>
        <w:tc>
          <w:tcPr>
            <w:tcW w:w="881" w:type="dxa"/>
            <w:shd w:val="clear" w:color="auto" w:fill="auto"/>
            <w:textDirection w:val="tbRlV"/>
            <w:vAlign w:val="center"/>
          </w:tcPr>
          <w:p w14:paraId="3D543C38" w14:textId="0E411142" w:rsidR="007A1B91" w:rsidRPr="0072154C" w:rsidRDefault="00C447D3" w:rsidP="006B2216">
            <w:pPr>
              <w:spacing w:line="320" w:lineRule="exact"/>
              <w:ind w:left="113"/>
              <w:jc w:val="center"/>
              <w:rPr>
                <w:rFonts w:ascii="HG丸ｺﾞｼｯｸM-PRO" w:eastAsia="HG丸ｺﾞｼｯｸM-PRO"/>
                <w:color w:val="000000" w:themeColor="text1"/>
                <w:szCs w:val="40"/>
              </w:rPr>
            </w:pPr>
            <w:r w:rsidRPr="0072154C">
              <w:rPr>
                <w:rFonts w:ascii="HG丸ｺﾞｼｯｸM-PRO" w:eastAsia="HG丸ｺﾞｼｯｸM-PRO" w:hint="eastAsia"/>
                <w:color w:val="000000" w:themeColor="text1"/>
                <w:szCs w:val="40"/>
              </w:rPr>
              <w:lastRenderedPageBreak/>
              <w:t>３</w:t>
            </w:r>
            <w:r w:rsidR="006B2216" w:rsidRPr="0072154C">
              <w:rPr>
                <w:rFonts w:ascii="HG丸ｺﾞｼｯｸM-PRO" w:eastAsia="HG丸ｺﾞｼｯｸM-PRO" w:hint="eastAsia"/>
                <w:color w:val="000000" w:themeColor="text1"/>
                <w:szCs w:val="40"/>
              </w:rPr>
              <w:t xml:space="preserve">　主体性をもって多様な人々と協働できる</w:t>
            </w:r>
            <w:r w:rsidR="00C76AFC" w:rsidRPr="0072154C">
              <w:rPr>
                <w:rFonts w:ascii="HG丸ｺﾞｼｯｸM-PRO" w:eastAsia="HG丸ｺﾞｼｯｸM-PRO" w:hint="eastAsia"/>
                <w:color w:val="000000" w:themeColor="text1"/>
                <w:szCs w:val="40"/>
              </w:rPr>
              <w:t>よう</w:t>
            </w:r>
          </w:p>
          <w:p w14:paraId="639700BE" w14:textId="77777777" w:rsidR="005A19CC" w:rsidRPr="0072154C" w:rsidRDefault="006B2216" w:rsidP="0025056F">
            <w:pPr>
              <w:spacing w:line="320" w:lineRule="exact"/>
              <w:ind w:left="113"/>
              <w:jc w:val="center"/>
              <w:rPr>
                <w:rFonts w:ascii="HG丸ｺﾞｼｯｸM-PRO" w:eastAsia="HG丸ｺﾞｼｯｸM-PRO" w:hAnsi="ＭＳ 明朝"/>
                <w:color w:val="000000" w:themeColor="text1"/>
                <w:sz w:val="20"/>
                <w:szCs w:val="20"/>
              </w:rPr>
            </w:pPr>
            <w:r w:rsidRPr="0072154C">
              <w:rPr>
                <w:rFonts w:ascii="HG丸ｺﾞｼｯｸM-PRO" w:eastAsia="HG丸ｺﾞｼｯｸM-PRO" w:hint="eastAsia"/>
                <w:color w:val="000000" w:themeColor="text1"/>
                <w:szCs w:val="40"/>
              </w:rPr>
              <w:t>「</w:t>
            </w:r>
            <w:r w:rsidR="007C64B9" w:rsidRPr="0072154C">
              <w:rPr>
                <w:rFonts w:ascii="HG丸ｺﾞｼｯｸM-PRO" w:eastAsia="HG丸ｺﾞｼｯｸM-PRO" w:hint="eastAsia"/>
                <w:color w:val="000000" w:themeColor="text1"/>
                <w:szCs w:val="40"/>
              </w:rPr>
              <w:t>チームで働く</w:t>
            </w:r>
            <w:r w:rsidR="00C76AFC" w:rsidRPr="0072154C">
              <w:rPr>
                <w:rFonts w:ascii="HG丸ｺﾞｼｯｸM-PRO" w:eastAsia="HG丸ｺﾞｼｯｸM-PRO" w:hint="eastAsia"/>
                <w:color w:val="000000" w:themeColor="text1"/>
                <w:szCs w:val="40"/>
              </w:rPr>
              <w:t>力</w:t>
            </w:r>
            <w:r w:rsidRPr="0072154C">
              <w:rPr>
                <w:rFonts w:ascii="HG丸ｺﾞｼｯｸM-PRO" w:eastAsia="HG丸ｺﾞｼｯｸM-PRO" w:hint="eastAsia"/>
                <w:color w:val="000000" w:themeColor="text1"/>
                <w:szCs w:val="40"/>
              </w:rPr>
              <w:t>」を育成する</w:t>
            </w:r>
          </w:p>
        </w:tc>
        <w:tc>
          <w:tcPr>
            <w:tcW w:w="2357" w:type="dxa"/>
            <w:shd w:val="clear" w:color="auto" w:fill="auto"/>
          </w:tcPr>
          <w:p w14:paraId="3304660C" w14:textId="5F90BE02" w:rsidR="00581A46" w:rsidRPr="0072154C" w:rsidRDefault="00581A46" w:rsidP="00581A46">
            <w:pPr>
              <w:spacing w:line="240" w:lineRule="exact"/>
              <w:jc w:val="left"/>
              <w:rPr>
                <w:rFonts w:ascii="HG丸ｺﾞｼｯｸM-PRO" w:eastAsia="HG丸ｺﾞｼｯｸM-PRO"/>
                <w:color w:val="000000" w:themeColor="text1"/>
                <w:sz w:val="20"/>
                <w:szCs w:val="20"/>
              </w:rPr>
            </w:pPr>
            <w:r w:rsidRPr="0072154C">
              <w:rPr>
                <w:rFonts w:ascii="HG丸ｺﾞｼｯｸM-PRO" w:eastAsia="HG丸ｺﾞｼｯｸM-PRO" w:hint="eastAsia"/>
                <w:color w:val="000000" w:themeColor="text1"/>
                <w:sz w:val="20"/>
                <w:szCs w:val="20"/>
              </w:rPr>
              <w:t>(</w:t>
            </w:r>
            <w:r w:rsidR="00C447D3" w:rsidRPr="0072154C">
              <w:rPr>
                <w:rFonts w:ascii="HG丸ｺﾞｼｯｸM-PRO" w:eastAsia="HG丸ｺﾞｼｯｸM-PRO" w:hint="eastAsia"/>
                <w:color w:val="000000" w:themeColor="text1"/>
                <w:sz w:val="20"/>
                <w:szCs w:val="20"/>
              </w:rPr>
              <w:t>１</w:t>
            </w:r>
            <w:r w:rsidRPr="0072154C">
              <w:rPr>
                <w:rFonts w:ascii="HG丸ｺﾞｼｯｸM-PRO" w:eastAsia="HG丸ｺﾞｼｯｸM-PRO" w:hint="eastAsia"/>
                <w:color w:val="000000" w:themeColor="text1"/>
                <w:sz w:val="20"/>
                <w:szCs w:val="20"/>
              </w:rPr>
              <w:t>)</w:t>
            </w:r>
            <w:r w:rsidR="00372C75" w:rsidRPr="0072154C">
              <w:rPr>
                <w:rFonts w:ascii="HG丸ｺﾞｼｯｸM-PRO" w:eastAsia="HG丸ｺﾞｼｯｸM-PRO" w:hint="eastAsia"/>
                <w:color w:val="000000" w:themeColor="text1"/>
                <w:sz w:val="20"/>
                <w:szCs w:val="20"/>
              </w:rPr>
              <w:t>発信力</w:t>
            </w:r>
          </w:p>
          <w:p w14:paraId="4ACB98D9" w14:textId="77777777" w:rsidR="00581A46" w:rsidRPr="0072154C" w:rsidRDefault="00581A46" w:rsidP="00581A46">
            <w:pPr>
              <w:spacing w:line="240" w:lineRule="exact"/>
              <w:ind w:firstLineChars="170" w:firstLine="340"/>
              <w:jc w:val="left"/>
              <w:rPr>
                <w:rFonts w:ascii="HG丸ｺﾞｼｯｸM-PRO" w:eastAsia="HG丸ｺﾞｼｯｸM-PRO"/>
                <w:color w:val="000000" w:themeColor="text1"/>
                <w:sz w:val="20"/>
                <w:szCs w:val="20"/>
              </w:rPr>
            </w:pPr>
            <w:r w:rsidRPr="0072154C">
              <w:rPr>
                <w:rFonts w:ascii="HG丸ｺﾞｼｯｸM-PRO" w:eastAsia="HG丸ｺﾞｼｯｸM-PRO" w:hint="eastAsia"/>
                <w:color w:val="000000" w:themeColor="text1"/>
                <w:sz w:val="20"/>
                <w:szCs w:val="20"/>
              </w:rPr>
              <w:t>傾聴力</w:t>
            </w:r>
          </w:p>
          <w:p w14:paraId="7FB3A966" w14:textId="77777777" w:rsidR="00372C75" w:rsidRPr="0072154C" w:rsidRDefault="00581A46" w:rsidP="00581A46">
            <w:pPr>
              <w:spacing w:line="240" w:lineRule="exact"/>
              <w:ind w:firstLineChars="170" w:firstLine="340"/>
              <w:jc w:val="left"/>
              <w:rPr>
                <w:rFonts w:ascii="HG丸ｺﾞｼｯｸM-PRO" w:eastAsia="HG丸ｺﾞｼｯｸM-PRO"/>
                <w:color w:val="000000" w:themeColor="text1"/>
                <w:sz w:val="20"/>
                <w:szCs w:val="20"/>
              </w:rPr>
            </w:pPr>
            <w:r w:rsidRPr="0072154C">
              <w:rPr>
                <w:rFonts w:ascii="HG丸ｺﾞｼｯｸM-PRO" w:eastAsia="HG丸ｺﾞｼｯｸM-PRO" w:hint="eastAsia"/>
                <w:color w:val="000000" w:themeColor="text1"/>
                <w:sz w:val="20"/>
                <w:szCs w:val="20"/>
              </w:rPr>
              <w:t>柔軟性</w:t>
            </w:r>
          </w:p>
          <w:p w14:paraId="2A76B5D4" w14:textId="77777777" w:rsidR="00AA3F24" w:rsidRPr="0072154C" w:rsidRDefault="00372C75" w:rsidP="00581A46">
            <w:pPr>
              <w:spacing w:line="240" w:lineRule="exact"/>
              <w:ind w:leftChars="100" w:left="210"/>
              <w:jc w:val="left"/>
              <w:rPr>
                <w:rFonts w:ascii="HG丸ｺﾞｼｯｸM-PRO" w:eastAsia="HG丸ｺﾞｼｯｸM-PRO"/>
                <w:color w:val="000000" w:themeColor="text1"/>
                <w:sz w:val="20"/>
                <w:szCs w:val="20"/>
              </w:rPr>
            </w:pPr>
            <w:r w:rsidRPr="0072154C">
              <w:rPr>
                <w:rFonts w:ascii="HG丸ｺﾞｼｯｸM-PRO" w:eastAsia="HG丸ｺﾞｼｯｸM-PRO" w:hint="eastAsia"/>
                <w:color w:val="000000" w:themeColor="text1"/>
                <w:sz w:val="20"/>
                <w:szCs w:val="20"/>
              </w:rPr>
              <w:t>自他を尊重し、多様な価値観を認められるよう人権教育・道徳教育に計画的に取り組む。</w:t>
            </w:r>
          </w:p>
          <w:p w14:paraId="272A3E97" w14:textId="77777777" w:rsidR="00F77B43" w:rsidRPr="0072154C" w:rsidRDefault="00F77B43" w:rsidP="00E66EF6">
            <w:pPr>
              <w:spacing w:line="240" w:lineRule="exact"/>
              <w:jc w:val="left"/>
              <w:rPr>
                <w:rFonts w:ascii="HG丸ｺﾞｼｯｸM-PRO" w:eastAsia="HG丸ｺﾞｼｯｸM-PRO"/>
                <w:color w:val="000000" w:themeColor="text1"/>
                <w:sz w:val="20"/>
                <w:szCs w:val="20"/>
              </w:rPr>
            </w:pPr>
          </w:p>
          <w:p w14:paraId="1AAFDFA7" w14:textId="77777777" w:rsidR="00C035D7" w:rsidRPr="0072154C" w:rsidRDefault="00C035D7" w:rsidP="00E66EF6">
            <w:pPr>
              <w:spacing w:line="240" w:lineRule="exact"/>
              <w:jc w:val="left"/>
              <w:rPr>
                <w:rFonts w:ascii="HG丸ｺﾞｼｯｸM-PRO" w:eastAsia="HG丸ｺﾞｼｯｸM-PRO"/>
                <w:color w:val="000000" w:themeColor="text1"/>
                <w:sz w:val="20"/>
                <w:szCs w:val="20"/>
              </w:rPr>
            </w:pPr>
          </w:p>
          <w:p w14:paraId="6823D75E" w14:textId="31D16C6D" w:rsidR="00C035D7" w:rsidRPr="0072154C" w:rsidRDefault="00C035D7" w:rsidP="00E66EF6">
            <w:pPr>
              <w:spacing w:line="240" w:lineRule="exact"/>
              <w:jc w:val="left"/>
              <w:rPr>
                <w:rFonts w:ascii="HG丸ｺﾞｼｯｸM-PRO" w:eastAsia="HG丸ｺﾞｼｯｸM-PRO"/>
                <w:color w:val="000000" w:themeColor="text1"/>
                <w:sz w:val="20"/>
                <w:szCs w:val="20"/>
              </w:rPr>
            </w:pPr>
          </w:p>
          <w:p w14:paraId="4A395003" w14:textId="77777777" w:rsidR="007864B2" w:rsidRPr="0072154C" w:rsidRDefault="007864B2" w:rsidP="00E66EF6">
            <w:pPr>
              <w:spacing w:line="240" w:lineRule="exact"/>
              <w:jc w:val="left"/>
              <w:rPr>
                <w:rFonts w:ascii="HG丸ｺﾞｼｯｸM-PRO" w:eastAsia="HG丸ｺﾞｼｯｸM-PRO"/>
                <w:color w:val="000000" w:themeColor="text1"/>
                <w:sz w:val="20"/>
                <w:szCs w:val="20"/>
              </w:rPr>
            </w:pPr>
          </w:p>
          <w:p w14:paraId="420A18D9" w14:textId="77777777" w:rsidR="00C035D7" w:rsidRPr="0072154C" w:rsidRDefault="00C035D7" w:rsidP="00E66EF6">
            <w:pPr>
              <w:spacing w:line="240" w:lineRule="exact"/>
              <w:jc w:val="left"/>
              <w:rPr>
                <w:rFonts w:ascii="HG丸ｺﾞｼｯｸM-PRO" w:eastAsia="HG丸ｺﾞｼｯｸM-PRO"/>
                <w:color w:val="000000" w:themeColor="text1"/>
                <w:sz w:val="20"/>
                <w:szCs w:val="20"/>
              </w:rPr>
            </w:pPr>
          </w:p>
          <w:p w14:paraId="186825A9" w14:textId="77777777" w:rsidR="00AC0812" w:rsidRPr="0072154C" w:rsidRDefault="00AC0812" w:rsidP="00E66EF6">
            <w:pPr>
              <w:spacing w:line="240" w:lineRule="exact"/>
              <w:jc w:val="left"/>
              <w:rPr>
                <w:rFonts w:ascii="HG丸ｺﾞｼｯｸM-PRO" w:eastAsia="HG丸ｺﾞｼｯｸM-PRO"/>
                <w:color w:val="000000" w:themeColor="text1"/>
                <w:sz w:val="20"/>
                <w:szCs w:val="20"/>
              </w:rPr>
            </w:pPr>
          </w:p>
          <w:p w14:paraId="6E797C4A" w14:textId="77777777" w:rsidR="002C0BA1" w:rsidRPr="0072154C" w:rsidRDefault="002C0BA1" w:rsidP="00E66EF6">
            <w:pPr>
              <w:spacing w:line="240" w:lineRule="exact"/>
              <w:jc w:val="left"/>
              <w:rPr>
                <w:rFonts w:ascii="HG丸ｺﾞｼｯｸM-PRO" w:eastAsia="HG丸ｺﾞｼｯｸM-PRO"/>
                <w:color w:val="000000" w:themeColor="text1"/>
                <w:sz w:val="20"/>
                <w:szCs w:val="20"/>
              </w:rPr>
            </w:pPr>
          </w:p>
          <w:p w14:paraId="20343EA8" w14:textId="77777777" w:rsidR="00601F93" w:rsidRPr="0072154C" w:rsidRDefault="00601F93" w:rsidP="002C0BA1">
            <w:pPr>
              <w:spacing w:line="240" w:lineRule="exact"/>
              <w:rPr>
                <w:rFonts w:ascii="HG丸ｺﾞｼｯｸM-PRO" w:eastAsia="HG丸ｺﾞｼｯｸM-PRO"/>
                <w:color w:val="000000" w:themeColor="text1"/>
                <w:sz w:val="20"/>
                <w:szCs w:val="20"/>
              </w:rPr>
            </w:pPr>
          </w:p>
          <w:p w14:paraId="754EB596" w14:textId="5CA29E69" w:rsidR="002C0BA1" w:rsidRPr="0072154C" w:rsidRDefault="002C0BA1" w:rsidP="002C0BA1">
            <w:pPr>
              <w:spacing w:line="240" w:lineRule="exact"/>
              <w:rPr>
                <w:rFonts w:ascii="HG丸ｺﾞｼｯｸM-PRO" w:eastAsia="HG丸ｺﾞｼｯｸM-PRO"/>
                <w:color w:val="000000" w:themeColor="text1"/>
                <w:sz w:val="20"/>
                <w:szCs w:val="20"/>
              </w:rPr>
            </w:pPr>
            <w:r w:rsidRPr="0072154C">
              <w:rPr>
                <w:rFonts w:ascii="HG丸ｺﾞｼｯｸM-PRO" w:eastAsia="HG丸ｺﾞｼｯｸM-PRO" w:hint="eastAsia"/>
                <w:color w:val="000000" w:themeColor="text1"/>
                <w:sz w:val="20"/>
                <w:szCs w:val="20"/>
              </w:rPr>
              <w:t>(</w:t>
            </w:r>
            <w:r w:rsidR="00C447D3" w:rsidRPr="0072154C">
              <w:rPr>
                <w:rFonts w:ascii="HG丸ｺﾞｼｯｸM-PRO" w:eastAsia="HG丸ｺﾞｼｯｸM-PRO" w:hint="eastAsia"/>
                <w:color w:val="000000" w:themeColor="text1"/>
                <w:sz w:val="20"/>
                <w:szCs w:val="20"/>
              </w:rPr>
              <w:t>２</w:t>
            </w:r>
            <w:r w:rsidRPr="0072154C">
              <w:rPr>
                <w:rFonts w:ascii="HG丸ｺﾞｼｯｸM-PRO" w:eastAsia="HG丸ｺﾞｼｯｸM-PRO" w:hint="eastAsia"/>
                <w:color w:val="000000" w:themeColor="text1"/>
                <w:sz w:val="20"/>
                <w:szCs w:val="20"/>
              </w:rPr>
              <w:t>)状況把握力</w:t>
            </w:r>
          </w:p>
          <w:p w14:paraId="679926CA" w14:textId="77777777" w:rsidR="00372C75" w:rsidRPr="0072154C" w:rsidRDefault="00372C75" w:rsidP="002C0BA1">
            <w:pPr>
              <w:spacing w:line="240" w:lineRule="exact"/>
              <w:ind w:leftChars="100" w:left="210"/>
              <w:rPr>
                <w:rFonts w:ascii="HG丸ｺﾞｼｯｸM-PRO" w:eastAsia="HG丸ｺﾞｼｯｸM-PRO" w:hAnsi="ＭＳ 明朝"/>
                <w:color w:val="000000" w:themeColor="text1"/>
                <w:sz w:val="20"/>
                <w:szCs w:val="20"/>
              </w:rPr>
            </w:pPr>
            <w:r w:rsidRPr="0072154C">
              <w:rPr>
                <w:rFonts w:ascii="HG丸ｺﾞｼｯｸM-PRO" w:eastAsia="HG丸ｺﾞｼｯｸM-PRO" w:hAnsi="ＭＳ 明朝" w:hint="eastAsia"/>
                <w:color w:val="000000" w:themeColor="text1"/>
                <w:sz w:val="20"/>
                <w:szCs w:val="20"/>
              </w:rPr>
              <w:t>地域や外部機関等</w:t>
            </w:r>
            <w:r w:rsidR="002C0BA1" w:rsidRPr="0072154C">
              <w:rPr>
                <w:rFonts w:ascii="HG丸ｺﾞｼｯｸM-PRO" w:eastAsia="HG丸ｺﾞｼｯｸM-PRO" w:hAnsi="ＭＳ 明朝" w:hint="eastAsia"/>
                <w:color w:val="000000" w:themeColor="text1"/>
                <w:sz w:val="20"/>
                <w:szCs w:val="20"/>
              </w:rPr>
              <w:t>と連携</w:t>
            </w:r>
            <w:r w:rsidRPr="0072154C">
              <w:rPr>
                <w:rFonts w:ascii="HG丸ｺﾞｼｯｸM-PRO" w:eastAsia="HG丸ｺﾞｼｯｸM-PRO" w:hAnsi="ＭＳ 明朝" w:hint="eastAsia"/>
                <w:color w:val="000000" w:themeColor="text1"/>
                <w:sz w:val="20"/>
                <w:szCs w:val="20"/>
              </w:rPr>
              <w:t>する。</w:t>
            </w:r>
          </w:p>
          <w:p w14:paraId="7971F16A" w14:textId="77777777" w:rsidR="00710124" w:rsidRPr="0072154C" w:rsidRDefault="00710124" w:rsidP="00E66EF6">
            <w:pPr>
              <w:spacing w:line="240" w:lineRule="exact"/>
              <w:ind w:left="200" w:hangingChars="100" w:hanging="200"/>
              <w:jc w:val="left"/>
              <w:rPr>
                <w:rFonts w:ascii="HG丸ｺﾞｼｯｸM-PRO" w:eastAsia="HG丸ｺﾞｼｯｸM-PRO" w:hAnsi="ＭＳ 明朝"/>
                <w:color w:val="000000" w:themeColor="text1"/>
                <w:sz w:val="20"/>
                <w:szCs w:val="20"/>
              </w:rPr>
            </w:pPr>
          </w:p>
          <w:p w14:paraId="23476E24" w14:textId="77777777" w:rsidR="00861697" w:rsidRPr="0072154C" w:rsidRDefault="00861697" w:rsidP="002C0BA1">
            <w:pPr>
              <w:spacing w:line="240" w:lineRule="exact"/>
              <w:rPr>
                <w:rFonts w:ascii="HG丸ｺﾞｼｯｸM-PRO" w:eastAsia="HG丸ｺﾞｼｯｸM-PRO" w:hAnsi="ＭＳ 明朝"/>
                <w:color w:val="000000" w:themeColor="text1"/>
                <w:sz w:val="20"/>
                <w:szCs w:val="20"/>
              </w:rPr>
            </w:pPr>
          </w:p>
          <w:p w14:paraId="7BBF48EF" w14:textId="77777777" w:rsidR="00AA6265" w:rsidRPr="0072154C" w:rsidRDefault="00AA6265" w:rsidP="002C0BA1">
            <w:pPr>
              <w:spacing w:line="240" w:lineRule="exact"/>
              <w:rPr>
                <w:rFonts w:ascii="HG丸ｺﾞｼｯｸM-PRO" w:eastAsia="HG丸ｺﾞｼｯｸM-PRO" w:hAnsi="ＭＳ 明朝"/>
                <w:color w:val="000000" w:themeColor="text1"/>
                <w:sz w:val="20"/>
                <w:szCs w:val="20"/>
              </w:rPr>
            </w:pPr>
          </w:p>
          <w:p w14:paraId="54A2EDCD" w14:textId="6AD3AB0E" w:rsidR="00AA6265" w:rsidRPr="0072154C" w:rsidRDefault="00AA6265" w:rsidP="002C0BA1">
            <w:pPr>
              <w:spacing w:line="240" w:lineRule="exact"/>
              <w:rPr>
                <w:rFonts w:ascii="HG丸ｺﾞｼｯｸM-PRO" w:eastAsia="HG丸ｺﾞｼｯｸM-PRO" w:hAnsi="ＭＳ 明朝"/>
                <w:color w:val="000000" w:themeColor="text1"/>
                <w:sz w:val="20"/>
                <w:szCs w:val="20"/>
              </w:rPr>
            </w:pPr>
          </w:p>
          <w:p w14:paraId="55561D9D" w14:textId="1998DF63" w:rsidR="00E02A64" w:rsidRDefault="00E02A64" w:rsidP="002C0BA1">
            <w:pPr>
              <w:spacing w:line="240" w:lineRule="exact"/>
              <w:rPr>
                <w:rFonts w:ascii="HG丸ｺﾞｼｯｸM-PRO" w:eastAsia="HG丸ｺﾞｼｯｸM-PRO" w:hAnsi="ＭＳ 明朝"/>
                <w:color w:val="000000" w:themeColor="text1"/>
                <w:sz w:val="20"/>
                <w:szCs w:val="20"/>
              </w:rPr>
            </w:pPr>
          </w:p>
          <w:p w14:paraId="18BE8F11" w14:textId="77777777" w:rsidR="00855801" w:rsidRPr="0072154C" w:rsidRDefault="00855801" w:rsidP="002C0BA1">
            <w:pPr>
              <w:spacing w:line="240" w:lineRule="exact"/>
              <w:rPr>
                <w:rFonts w:ascii="HG丸ｺﾞｼｯｸM-PRO" w:eastAsia="HG丸ｺﾞｼｯｸM-PRO" w:hAnsi="ＭＳ 明朝" w:hint="eastAsia"/>
                <w:color w:val="000000" w:themeColor="text1"/>
                <w:sz w:val="20"/>
                <w:szCs w:val="20"/>
              </w:rPr>
            </w:pPr>
          </w:p>
          <w:p w14:paraId="40D323E5" w14:textId="77777777" w:rsidR="009B60A9" w:rsidRPr="0072154C" w:rsidRDefault="009B60A9" w:rsidP="002C0BA1">
            <w:pPr>
              <w:spacing w:line="240" w:lineRule="exact"/>
              <w:rPr>
                <w:rFonts w:ascii="HG丸ｺﾞｼｯｸM-PRO" w:eastAsia="HG丸ｺﾞｼｯｸM-PRO" w:hAnsi="ＭＳ 明朝"/>
                <w:color w:val="000000" w:themeColor="text1"/>
                <w:sz w:val="20"/>
                <w:szCs w:val="20"/>
              </w:rPr>
            </w:pPr>
          </w:p>
          <w:p w14:paraId="0824D9AF" w14:textId="1CA4A797" w:rsidR="002C0BA1" w:rsidRPr="0072154C" w:rsidRDefault="002C0BA1" w:rsidP="002C0BA1">
            <w:pPr>
              <w:spacing w:line="240" w:lineRule="exact"/>
              <w:rPr>
                <w:rFonts w:ascii="HG丸ｺﾞｼｯｸM-PRO" w:eastAsia="HG丸ｺﾞｼｯｸM-PRO" w:hAnsi="ＭＳ 明朝"/>
                <w:color w:val="000000" w:themeColor="text1"/>
                <w:sz w:val="20"/>
                <w:szCs w:val="20"/>
              </w:rPr>
            </w:pPr>
            <w:r w:rsidRPr="0072154C">
              <w:rPr>
                <w:rFonts w:ascii="HG丸ｺﾞｼｯｸM-PRO" w:eastAsia="HG丸ｺﾞｼｯｸM-PRO" w:hAnsi="ＭＳ 明朝" w:hint="eastAsia"/>
                <w:color w:val="000000" w:themeColor="text1"/>
                <w:sz w:val="20"/>
                <w:szCs w:val="20"/>
              </w:rPr>
              <w:t>(</w:t>
            </w:r>
            <w:r w:rsidR="00C447D3" w:rsidRPr="0072154C">
              <w:rPr>
                <w:rFonts w:ascii="HG丸ｺﾞｼｯｸM-PRO" w:eastAsia="HG丸ｺﾞｼｯｸM-PRO" w:hAnsi="ＭＳ 明朝" w:hint="eastAsia"/>
                <w:color w:val="000000" w:themeColor="text1"/>
                <w:sz w:val="20"/>
                <w:szCs w:val="20"/>
              </w:rPr>
              <w:t>３</w:t>
            </w:r>
            <w:r w:rsidRPr="0072154C">
              <w:rPr>
                <w:rFonts w:ascii="HG丸ｺﾞｼｯｸM-PRO" w:eastAsia="HG丸ｺﾞｼｯｸM-PRO" w:hAnsi="ＭＳ 明朝" w:hint="eastAsia"/>
                <w:color w:val="000000" w:themeColor="text1"/>
                <w:sz w:val="20"/>
                <w:szCs w:val="20"/>
              </w:rPr>
              <w:t>)規律性</w:t>
            </w:r>
          </w:p>
          <w:p w14:paraId="08BFB1F2" w14:textId="77777777" w:rsidR="002C0BA1" w:rsidRPr="0072154C" w:rsidRDefault="002C0BA1" w:rsidP="00BD194B">
            <w:pPr>
              <w:pStyle w:val="aa"/>
              <w:spacing w:line="240" w:lineRule="exact"/>
              <w:ind w:leftChars="0" w:left="360"/>
              <w:rPr>
                <w:rFonts w:ascii="HG丸ｺﾞｼｯｸM-PRO" w:eastAsia="HG丸ｺﾞｼｯｸM-PRO"/>
                <w:color w:val="000000" w:themeColor="text1"/>
                <w:sz w:val="20"/>
                <w:szCs w:val="20"/>
              </w:rPr>
            </w:pPr>
            <w:r w:rsidRPr="0072154C">
              <w:rPr>
                <w:rFonts w:ascii="HG丸ｺﾞｼｯｸM-PRO" w:eastAsia="HG丸ｺﾞｼｯｸM-PRO" w:hAnsi="ＭＳ 明朝" w:hint="eastAsia"/>
                <w:color w:val="000000" w:themeColor="text1"/>
                <w:sz w:val="20"/>
                <w:szCs w:val="20"/>
              </w:rPr>
              <w:t>ストレスコントロール力</w:t>
            </w:r>
          </w:p>
          <w:p w14:paraId="3D1A3A33" w14:textId="77777777" w:rsidR="00372C75" w:rsidRPr="0072154C" w:rsidRDefault="00372C75" w:rsidP="002C0BA1">
            <w:pPr>
              <w:spacing w:line="240" w:lineRule="exact"/>
              <w:ind w:leftChars="100" w:left="210"/>
              <w:jc w:val="left"/>
              <w:rPr>
                <w:rFonts w:ascii="HG丸ｺﾞｼｯｸM-PRO" w:eastAsia="HG丸ｺﾞｼｯｸM-PRO"/>
                <w:color w:val="000000" w:themeColor="text1"/>
                <w:sz w:val="20"/>
                <w:szCs w:val="20"/>
              </w:rPr>
            </w:pPr>
            <w:r w:rsidRPr="0072154C">
              <w:rPr>
                <w:rFonts w:ascii="HG丸ｺﾞｼｯｸM-PRO" w:eastAsia="HG丸ｺﾞｼｯｸM-PRO" w:hint="eastAsia"/>
                <w:color w:val="000000" w:themeColor="text1"/>
                <w:sz w:val="20"/>
                <w:szCs w:val="20"/>
              </w:rPr>
              <w:t>基本的な生活習慣の確立、マナーの向上、学習活動と学校行事・部活動との両立</w:t>
            </w:r>
            <w:r w:rsidR="00DA4A8D" w:rsidRPr="0072154C">
              <w:rPr>
                <w:rFonts w:ascii="HG丸ｺﾞｼｯｸM-PRO" w:eastAsia="HG丸ｺﾞｼｯｸM-PRO" w:hint="eastAsia"/>
                <w:color w:val="000000" w:themeColor="text1"/>
                <w:sz w:val="20"/>
                <w:szCs w:val="20"/>
              </w:rPr>
              <w:t>、</w:t>
            </w:r>
            <w:r w:rsidR="00BD194B" w:rsidRPr="0072154C">
              <w:rPr>
                <w:rFonts w:ascii="HG丸ｺﾞｼｯｸM-PRO" w:eastAsia="HG丸ｺﾞｼｯｸM-PRO" w:hint="eastAsia"/>
                <w:color w:val="000000" w:themeColor="text1"/>
                <w:sz w:val="20"/>
                <w:szCs w:val="20"/>
              </w:rPr>
              <w:t>安心安全な学校づくりを推進する。</w:t>
            </w:r>
          </w:p>
          <w:p w14:paraId="32379397" w14:textId="77777777" w:rsidR="00A966FD" w:rsidRPr="0072154C" w:rsidRDefault="00A966FD" w:rsidP="00E66EF6">
            <w:pPr>
              <w:spacing w:line="240" w:lineRule="exact"/>
              <w:ind w:left="200" w:hangingChars="100" w:hanging="200"/>
              <w:rPr>
                <w:rFonts w:ascii="HG丸ｺﾞｼｯｸM-PRO" w:eastAsia="HG丸ｺﾞｼｯｸM-PRO" w:hAnsi="ＭＳ 明朝"/>
                <w:color w:val="000000" w:themeColor="text1"/>
                <w:sz w:val="20"/>
                <w:szCs w:val="20"/>
              </w:rPr>
            </w:pPr>
          </w:p>
          <w:p w14:paraId="1925D243" w14:textId="77777777" w:rsidR="00A966FD" w:rsidRPr="0072154C" w:rsidRDefault="00A966FD" w:rsidP="00E66EF6">
            <w:pPr>
              <w:spacing w:line="240" w:lineRule="exact"/>
              <w:ind w:left="200" w:hangingChars="100" w:hanging="200"/>
              <w:rPr>
                <w:rFonts w:ascii="HG丸ｺﾞｼｯｸM-PRO" w:eastAsia="HG丸ｺﾞｼｯｸM-PRO" w:hAnsi="ＭＳ 明朝"/>
                <w:color w:val="000000" w:themeColor="text1"/>
                <w:sz w:val="20"/>
                <w:szCs w:val="20"/>
              </w:rPr>
            </w:pPr>
          </w:p>
        </w:tc>
        <w:tc>
          <w:tcPr>
            <w:tcW w:w="4536" w:type="dxa"/>
            <w:tcBorders>
              <w:right w:val="dashed" w:sz="4" w:space="0" w:color="auto"/>
            </w:tcBorders>
            <w:shd w:val="clear" w:color="auto" w:fill="auto"/>
          </w:tcPr>
          <w:p w14:paraId="5B0015FA" w14:textId="77777777" w:rsidR="00581A46" w:rsidRPr="0072154C" w:rsidRDefault="00581A46" w:rsidP="00581A46">
            <w:pPr>
              <w:spacing w:line="240" w:lineRule="exact"/>
              <w:ind w:leftChars="-65" w:hangingChars="68" w:hanging="136"/>
              <w:jc w:val="left"/>
              <w:rPr>
                <w:rFonts w:ascii="HG丸ｺﾞｼｯｸM-PRO" w:eastAsia="HG丸ｺﾞｼｯｸM-PRO"/>
                <w:color w:val="000000" w:themeColor="text1"/>
                <w:sz w:val="20"/>
                <w:szCs w:val="20"/>
              </w:rPr>
            </w:pPr>
            <w:r w:rsidRPr="0072154C">
              <w:rPr>
                <w:rFonts w:ascii="HG丸ｺﾞｼｯｸM-PRO" w:eastAsia="HG丸ｺﾞｼｯｸM-PRO" w:hint="eastAsia"/>
                <w:color w:val="000000" w:themeColor="text1"/>
                <w:sz w:val="20"/>
                <w:szCs w:val="20"/>
              </w:rPr>
              <w:t>【自分の意見をわかりやすく伝える力】</w:t>
            </w:r>
          </w:p>
          <w:p w14:paraId="2D57F628" w14:textId="77777777" w:rsidR="00581A46" w:rsidRPr="0072154C" w:rsidRDefault="00581A46" w:rsidP="00581A46">
            <w:pPr>
              <w:spacing w:line="240" w:lineRule="exact"/>
              <w:ind w:leftChars="-65" w:hangingChars="68" w:hanging="136"/>
              <w:jc w:val="left"/>
              <w:rPr>
                <w:rFonts w:ascii="HG丸ｺﾞｼｯｸM-PRO" w:eastAsia="HG丸ｺﾞｼｯｸM-PRO"/>
                <w:color w:val="000000" w:themeColor="text1"/>
                <w:sz w:val="20"/>
                <w:szCs w:val="20"/>
              </w:rPr>
            </w:pPr>
            <w:r w:rsidRPr="0072154C">
              <w:rPr>
                <w:rFonts w:ascii="HG丸ｺﾞｼｯｸM-PRO" w:eastAsia="HG丸ｺﾞｼｯｸM-PRO" w:hint="eastAsia"/>
                <w:color w:val="000000" w:themeColor="text1"/>
                <w:sz w:val="20"/>
                <w:szCs w:val="20"/>
              </w:rPr>
              <w:t>【相手の意見を丁寧に聞く力】</w:t>
            </w:r>
          </w:p>
          <w:p w14:paraId="228B2A4F" w14:textId="77777777" w:rsidR="00581A46" w:rsidRPr="0072154C" w:rsidRDefault="00581A46" w:rsidP="00581A46">
            <w:pPr>
              <w:spacing w:line="240" w:lineRule="exact"/>
              <w:ind w:leftChars="-65" w:hangingChars="68" w:hanging="136"/>
              <w:jc w:val="left"/>
              <w:rPr>
                <w:rFonts w:ascii="HG丸ｺﾞｼｯｸM-PRO" w:eastAsia="HG丸ｺﾞｼｯｸM-PRO" w:hAnsi="ＭＳ 明朝"/>
                <w:color w:val="000000" w:themeColor="text1"/>
                <w:sz w:val="20"/>
              </w:rPr>
            </w:pPr>
            <w:r w:rsidRPr="0072154C">
              <w:rPr>
                <w:rFonts w:ascii="HG丸ｺﾞｼｯｸM-PRO" w:eastAsia="HG丸ｺﾞｼｯｸM-PRO" w:hint="eastAsia"/>
                <w:color w:val="000000" w:themeColor="text1"/>
                <w:sz w:val="20"/>
                <w:szCs w:val="20"/>
              </w:rPr>
              <w:t>【意見の違いや相手の立場を理解する力】</w:t>
            </w:r>
          </w:p>
          <w:p w14:paraId="4FE2E101" w14:textId="332DEB70" w:rsidR="00581A46" w:rsidRPr="0072154C" w:rsidRDefault="00581A46" w:rsidP="00ED784E">
            <w:pPr>
              <w:spacing w:line="240" w:lineRule="exact"/>
              <w:ind w:left="374" w:hangingChars="187" w:hanging="374"/>
              <w:jc w:val="left"/>
              <w:rPr>
                <w:rFonts w:ascii="HG丸ｺﾞｼｯｸM-PRO" w:eastAsia="HG丸ｺﾞｼｯｸM-PRO" w:hAnsiTheme="minorEastAsia"/>
                <w:color w:val="000000" w:themeColor="text1"/>
                <w:sz w:val="20"/>
                <w:szCs w:val="20"/>
              </w:rPr>
            </w:pPr>
            <w:r w:rsidRPr="0072154C">
              <w:rPr>
                <w:rFonts w:ascii="HG丸ｺﾞｼｯｸM-PRO" w:eastAsia="HG丸ｺﾞｼｯｸM-PRO" w:hAnsiTheme="minorEastAsia" w:hint="eastAsia"/>
                <w:color w:val="000000" w:themeColor="text1"/>
                <w:sz w:val="20"/>
                <w:szCs w:val="20"/>
              </w:rPr>
              <w:t>ア　人権</w:t>
            </w:r>
            <w:r w:rsidR="00051730" w:rsidRPr="0072154C">
              <w:rPr>
                <w:rFonts w:ascii="HG丸ｺﾞｼｯｸM-PRO" w:eastAsia="HG丸ｺﾞｼｯｸM-PRO" w:hAnsiTheme="minorEastAsia"/>
                <w:color w:val="000000" w:themeColor="text1"/>
                <w:sz w:val="20"/>
                <w:szCs w:val="20"/>
              </w:rPr>
              <w:t>HR</w:t>
            </w:r>
            <w:r w:rsidRPr="0072154C">
              <w:rPr>
                <w:rFonts w:ascii="HG丸ｺﾞｼｯｸM-PRO" w:eastAsia="HG丸ｺﾞｼｯｸM-PRO" w:hAnsiTheme="minorEastAsia" w:hint="eastAsia"/>
                <w:color w:val="000000" w:themeColor="text1"/>
                <w:sz w:val="20"/>
                <w:szCs w:val="20"/>
              </w:rPr>
              <w:t>、人権映画鑑賞や教職員</w:t>
            </w:r>
            <w:r w:rsidR="008D3092" w:rsidRPr="0072154C">
              <w:rPr>
                <w:rFonts w:ascii="HG丸ｺﾞｼｯｸM-PRO" w:eastAsia="HG丸ｺﾞｼｯｸM-PRO" w:hAnsiTheme="minorEastAsia" w:hint="eastAsia"/>
                <w:color w:val="000000" w:themeColor="text1"/>
                <w:sz w:val="20"/>
                <w:szCs w:val="20"/>
              </w:rPr>
              <w:t>人権</w:t>
            </w:r>
            <w:r w:rsidRPr="0072154C">
              <w:rPr>
                <w:rFonts w:ascii="HG丸ｺﾞｼｯｸM-PRO" w:eastAsia="HG丸ｺﾞｼｯｸM-PRO" w:hAnsiTheme="minorEastAsia" w:hint="eastAsia"/>
                <w:color w:val="000000" w:themeColor="text1"/>
                <w:sz w:val="20"/>
                <w:szCs w:val="20"/>
              </w:rPr>
              <w:t>研修を柱に据えて取り組む。</w:t>
            </w:r>
          </w:p>
          <w:p w14:paraId="4DDEC811" w14:textId="77777777" w:rsidR="00581A46" w:rsidRPr="0072154C" w:rsidRDefault="008D3092" w:rsidP="00ED784E">
            <w:pPr>
              <w:spacing w:line="240" w:lineRule="exact"/>
              <w:ind w:left="400" w:hangingChars="200" w:hanging="400"/>
              <w:jc w:val="left"/>
              <w:rPr>
                <w:rFonts w:ascii="HG丸ｺﾞｼｯｸM-PRO" w:eastAsia="HG丸ｺﾞｼｯｸM-PRO" w:hAnsi="ＭＳ 明朝"/>
                <w:color w:val="000000" w:themeColor="text1"/>
                <w:sz w:val="20"/>
                <w:szCs w:val="20"/>
              </w:rPr>
            </w:pPr>
            <w:r w:rsidRPr="0072154C">
              <w:rPr>
                <w:rFonts w:ascii="HG丸ｺﾞｼｯｸM-PRO" w:eastAsia="HG丸ｺﾞｼｯｸM-PRO" w:hAnsiTheme="minorEastAsia" w:hint="eastAsia"/>
                <w:color w:val="000000" w:themeColor="text1"/>
                <w:sz w:val="20"/>
                <w:szCs w:val="20"/>
              </w:rPr>
              <w:t>(ア)新型コロナウイルス感染症に対する正しい知識と理解を深め、いじめや差別防止等の</w:t>
            </w:r>
            <w:r w:rsidR="00581A46" w:rsidRPr="0072154C">
              <w:rPr>
                <w:rFonts w:ascii="HG丸ｺﾞｼｯｸM-PRO" w:eastAsia="HG丸ｺﾞｼｯｸM-PRO" w:hAnsi="ＭＳ 明朝" w:hint="eastAsia"/>
                <w:color w:val="000000" w:themeColor="text1"/>
                <w:sz w:val="20"/>
                <w:szCs w:val="20"/>
              </w:rPr>
              <w:t>喫緊の課題への取組みを継続する。</w:t>
            </w:r>
          </w:p>
          <w:p w14:paraId="76AE12CF" w14:textId="13BF68B2" w:rsidR="008D3092" w:rsidRPr="0072154C" w:rsidRDefault="008D3092" w:rsidP="008D3092">
            <w:pPr>
              <w:spacing w:line="240" w:lineRule="exact"/>
              <w:ind w:left="400" w:hangingChars="200" w:hanging="400"/>
              <w:jc w:val="left"/>
              <w:rPr>
                <w:rFonts w:ascii="HG丸ｺﾞｼｯｸM-PRO" w:eastAsia="HG丸ｺﾞｼｯｸM-PRO" w:hAnsiTheme="minorEastAsia"/>
                <w:color w:val="000000" w:themeColor="text1"/>
                <w:sz w:val="20"/>
                <w:szCs w:val="20"/>
              </w:rPr>
            </w:pPr>
            <w:r w:rsidRPr="0072154C">
              <w:rPr>
                <w:rFonts w:ascii="HG丸ｺﾞｼｯｸM-PRO" w:eastAsia="HG丸ｺﾞｼｯｸM-PRO" w:hAnsi="ＭＳ 明朝" w:hint="eastAsia"/>
                <w:color w:val="000000" w:themeColor="text1"/>
                <w:sz w:val="20"/>
              </w:rPr>
              <w:t>(イ)</w:t>
            </w:r>
            <w:r w:rsidR="002C0BA1" w:rsidRPr="0072154C">
              <w:rPr>
                <w:rFonts w:ascii="HG丸ｺﾞｼｯｸM-PRO" w:eastAsia="HG丸ｺﾞｼｯｸM-PRO" w:hAnsi="ＭＳ 明朝" w:hint="eastAsia"/>
                <w:color w:val="000000" w:themeColor="text1"/>
                <w:sz w:val="20"/>
              </w:rPr>
              <w:t>各種</w:t>
            </w:r>
            <w:r w:rsidRPr="0072154C">
              <w:rPr>
                <w:rFonts w:ascii="HG丸ｺﾞｼｯｸM-PRO" w:eastAsia="HG丸ｺﾞｼｯｸM-PRO" w:hAnsiTheme="minorEastAsia" w:hint="eastAsia"/>
                <w:color w:val="000000" w:themeColor="text1"/>
                <w:sz w:val="20"/>
                <w:szCs w:val="20"/>
              </w:rPr>
              <w:t>学校行事、</w:t>
            </w:r>
            <w:r w:rsidR="001027AF" w:rsidRPr="0072154C">
              <w:rPr>
                <w:rFonts w:ascii="HG丸ｺﾞｼｯｸM-PRO" w:eastAsia="HG丸ｺﾞｼｯｸM-PRO" w:hAnsiTheme="minorEastAsia" w:hint="eastAsia"/>
                <w:color w:val="000000" w:themeColor="text1"/>
                <w:sz w:val="20"/>
                <w:szCs w:val="20"/>
              </w:rPr>
              <w:t>史跡探訪、</w:t>
            </w:r>
            <w:r w:rsidRPr="0072154C">
              <w:rPr>
                <w:rFonts w:ascii="HG丸ｺﾞｼｯｸM-PRO" w:eastAsia="HG丸ｺﾞｼｯｸM-PRO" w:hAnsiTheme="minorEastAsia" w:hint="eastAsia"/>
                <w:color w:val="000000" w:themeColor="text1"/>
                <w:sz w:val="20"/>
                <w:szCs w:val="20"/>
              </w:rPr>
              <w:t>国際交流研修、スピーチコンテストやビブリオバトル</w:t>
            </w:r>
            <w:r w:rsidR="00346B01" w:rsidRPr="0072154C">
              <w:rPr>
                <w:rFonts w:ascii="HG丸ｺﾞｼｯｸM-PRO" w:eastAsia="HG丸ｺﾞｼｯｸM-PRO" w:hAnsiTheme="minorEastAsia" w:hint="eastAsia"/>
                <w:color w:val="000000" w:themeColor="text1"/>
                <w:sz w:val="20"/>
                <w:szCs w:val="20"/>
              </w:rPr>
              <w:t>、</w:t>
            </w:r>
            <w:r w:rsidRPr="0072154C">
              <w:rPr>
                <w:rFonts w:ascii="HG丸ｺﾞｼｯｸM-PRO" w:eastAsia="HG丸ｺﾞｼｯｸM-PRO" w:hAnsiTheme="minorEastAsia" w:hint="eastAsia"/>
                <w:color w:val="000000" w:themeColor="text1"/>
                <w:sz w:val="20"/>
                <w:szCs w:val="20"/>
              </w:rPr>
              <w:t>プレゼンテーション大会等を活かして、自分の意見をわかりやすく伝えるとともに、多様な価値観に触れたり、協働したりする活動を設定し、コミュニケーション力を高める。</w:t>
            </w:r>
          </w:p>
          <w:p w14:paraId="312033D4" w14:textId="77777777" w:rsidR="007864B2" w:rsidRPr="0072154C" w:rsidRDefault="007864B2" w:rsidP="008D3092">
            <w:pPr>
              <w:spacing w:line="240" w:lineRule="exact"/>
              <w:ind w:left="400" w:hangingChars="200" w:hanging="400"/>
              <w:jc w:val="left"/>
              <w:rPr>
                <w:rFonts w:ascii="HG丸ｺﾞｼｯｸM-PRO" w:eastAsia="HG丸ｺﾞｼｯｸM-PRO" w:hAnsiTheme="minorEastAsia"/>
                <w:color w:val="000000" w:themeColor="text1"/>
                <w:sz w:val="20"/>
                <w:szCs w:val="20"/>
              </w:rPr>
            </w:pPr>
          </w:p>
          <w:p w14:paraId="1F6CFB2B" w14:textId="77777777" w:rsidR="002C0BA1" w:rsidRPr="0072154C" w:rsidRDefault="002C0BA1" w:rsidP="002C0BA1">
            <w:pPr>
              <w:spacing w:line="240" w:lineRule="exact"/>
              <w:ind w:leftChars="-65" w:hangingChars="68" w:hanging="136"/>
              <w:jc w:val="left"/>
              <w:rPr>
                <w:rFonts w:ascii="HG丸ｺﾞｼｯｸM-PRO" w:eastAsia="HG丸ｺﾞｼｯｸM-PRO" w:hAnsiTheme="minorEastAsia"/>
                <w:color w:val="000000" w:themeColor="text1"/>
                <w:sz w:val="20"/>
                <w:szCs w:val="20"/>
              </w:rPr>
            </w:pPr>
            <w:r w:rsidRPr="0072154C">
              <w:rPr>
                <w:rFonts w:ascii="HG丸ｺﾞｼｯｸM-PRO" w:eastAsia="HG丸ｺﾞｼｯｸM-PRO" w:hint="eastAsia"/>
                <w:color w:val="000000" w:themeColor="text1"/>
                <w:sz w:val="20"/>
                <w:szCs w:val="20"/>
              </w:rPr>
              <w:t>【自分と周囲の人々や物事との関係性を理解する力】</w:t>
            </w:r>
          </w:p>
          <w:p w14:paraId="3354075D" w14:textId="1CF895FB" w:rsidR="00861697" w:rsidRPr="0072154C" w:rsidRDefault="002C0BA1" w:rsidP="002C0BA1">
            <w:pPr>
              <w:spacing w:line="240" w:lineRule="exact"/>
              <w:ind w:left="200" w:hangingChars="100" w:hanging="200"/>
              <w:jc w:val="left"/>
              <w:rPr>
                <w:rFonts w:ascii="HG丸ｺﾞｼｯｸM-PRO" w:eastAsia="HG丸ｺﾞｼｯｸM-PRO" w:hAnsi="ＭＳ 明朝"/>
                <w:color w:val="000000" w:themeColor="text1"/>
                <w:sz w:val="20"/>
              </w:rPr>
            </w:pPr>
            <w:r w:rsidRPr="0072154C">
              <w:rPr>
                <w:rFonts w:ascii="HG丸ｺﾞｼｯｸM-PRO" w:eastAsia="HG丸ｺﾞｼｯｸM-PRO" w:hAnsiTheme="minorEastAsia" w:hint="eastAsia"/>
                <w:color w:val="000000" w:themeColor="text1"/>
                <w:sz w:val="20"/>
                <w:szCs w:val="20"/>
              </w:rPr>
              <w:t>ア</w:t>
            </w:r>
            <w:r w:rsidR="00861697" w:rsidRPr="0072154C">
              <w:rPr>
                <w:rFonts w:ascii="HG丸ｺﾞｼｯｸM-PRO" w:eastAsia="HG丸ｺﾞｼｯｸM-PRO" w:hAnsi="ＭＳ 明朝" w:hint="eastAsia"/>
                <w:color w:val="000000" w:themeColor="text1"/>
                <w:sz w:val="20"/>
                <w:szCs w:val="20"/>
              </w:rPr>
              <w:t xml:space="preserve">　地域や中学生等への広報の充実</w:t>
            </w:r>
            <w:r w:rsidR="0051649E" w:rsidRPr="0072154C">
              <w:rPr>
                <w:rFonts w:ascii="HG丸ｺﾞｼｯｸM-PRO" w:eastAsia="HG丸ｺﾞｼｯｸM-PRO" w:hAnsi="ＭＳ 明朝" w:hint="eastAsia"/>
                <w:color w:val="000000" w:themeColor="text1"/>
                <w:sz w:val="20"/>
                <w:szCs w:val="20"/>
              </w:rPr>
              <w:t>に努める。</w:t>
            </w:r>
          </w:p>
          <w:p w14:paraId="4F1B4B77" w14:textId="77777777" w:rsidR="0012435E" w:rsidRPr="0072154C" w:rsidRDefault="0012435E" w:rsidP="00BD194B">
            <w:pPr>
              <w:spacing w:line="240" w:lineRule="exact"/>
              <w:ind w:leftChars="-45" w:hangingChars="47" w:hanging="94"/>
              <w:jc w:val="left"/>
              <w:rPr>
                <w:rFonts w:ascii="HG丸ｺﾞｼｯｸM-PRO" w:eastAsia="HG丸ｺﾞｼｯｸM-PRO"/>
                <w:color w:val="000000" w:themeColor="text1"/>
                <w:sz w:val="20"/>
                <w:szCs w:val="20"/>
              </w:rPr>
            </w:pPr>
          </w:p>
          <w:p w14:paraId="3C2CAC81" w14:textId="77777777" w:rsidR="0012435E" w:rsidRPr="0072154C" w:rsidRDefault="0012435E" w:rsidP="00BD194B">
            <w:pPr>
              <w:spacing w:line="240" w:lineRule="exact"/>
              <w:ind w:leftChars="-45" w:hangingChars="47" w:hanging="94"/>
              <w:jc w:val="left"/>
              <w:rPr>
                <w:rFonts w:ascii="HG丸ｺﾞｼｯｸM-PRO" w:eastAsia="HG丸ｺﾞｼｯｸM-PRO"/>
                <w:color w:val="000000" w:themeColor="text1"/>
                <w:sz w:val="20"/>
                <w:szCs w:val="20"/>
              </w:rPr>
            </w:pPr>
          </w:p>
          <w:p w14:paraId="26D1ACD5" w14:textId="7F14DA16" w:rsidR="00AA6265" w:rsidRPr="0072154C" w:rsidRDefault="00AA6265" w:rsidP="00BD194B">
            <w:pPr>
              <w:spacing w:line="240" w:lineRule="exact"/>
              <w:ind w:leftChars="-45" w:hangingChars="47" w:hanging="94"/>
              <w:jc w:val="left"/>
              <w:rPr>
                <w:rFonts w:ascii="HG丸ｺﾞｼｯｸM-PRO" w:eastAsia="HG丸ｺﾞｼｯｸM-PRO"/>
                <w:color w:val="000000" w:themeColor="text1"/>
                <w:sz w:val="20"/>
                <w:szCs w:val="20"/>
              </w:rPr>
            </w:pPr>
          </w:p>
          <w:p w14:paraId="5DFF6C49" w14:textId="10048662" w:rsidR="009B60A9" w:rsidRPr="0072154C" w:rsidRDefault="009B60A9" w:rsidP="00BD194B">
            <w:pPr>
              <w:spacing w:line="240" w:lineRule="exact"/>
              <w:ind w:leftChars="-45" w:hangingChars="47" w:hanging="94"/>
              <w:jc w:val="left"/>
              <w:rPr>
                <w:rFonts w:ascii="HG丸ｺﾞｼｯｸM-PRO" w:eastAsia="HG丸ｺﾞｼｯｸM-PRO"/>
                <w:color w:val="000000" w:themeColor="text1"/>
                <w:sz w:val="20"/>
                <w:szCs w:val="20"/>
              </w:rPr>
            </w:pPr>
          </w:p>
          <w:p w14:paraId="18A41C05" w14:textId="61833832" w:rsidR="00E02A64" w:rsidRDefault="00E02A64" w:rsidP="00BD194B">
            <w:pPr>
              <w:spacing w:line="240" w:lineRule="exact"/>
              <w:ind w:leftChars="-45" w:hangingChars="47" w:hanging="94"/>
              <w:jc w:val="left"/>
              <w:rPr>
                <w:rFonts w:ascii="HG丸ｺﾞｼｯｸM-PRO" w:eastAsia="HG丸ｺﾞｼｯｸM-PRO"/>
                <w:color w:val="000000" w:themeColor="text1"/>
                <w:sz w:val="20"/>
                <w:szCs w:val="20"/>
              </w:rPr>
            </w:pPr>
          </w:p>
          <w:p w14:paraId="020FB8C6" w14:textId="77777777" w:rsidR="00855801" w:rsidRPr="0072154C" w:rsidRDefault="00855801" w:rsidP="00BD194B">
            <w:pPr>
              <w:spacing w:line="240" w:lineRule="exact"/>
              <w:ind w:leftChars="-45" w:hangingChars="47" w:hanging="94"/>
              <w:jc w:val="left"/>
              <w:rPr>
                <w:rFonts w:ascii="HG丸ｺﾞｼｯｸM-PRO" w:eastAsia="HG丸ｺﾞｼｯｸM-PRO" w:hint="eastAsia"/>
                <w:color w:val="000000" w:themeColor="text1"/>
                <w:sz w:val="20"/>
                <w:szCs w:val="20"/>
              </w:rPr>
            </w:pPr>
          </w:p>
          <w:p w14:paraId="37F10D03" w14:textId="77777777" w:rsidR="00AA6265" w:rsidRPr="0072154C" w:rsidRDefault="00AA6265" w:rsidP="00BD194B">
            <w:pPr>
              <w:spacing w:line="240" w:lineRule="exact"/>
              <w:ind w:leftChars="-45" w:hangingChars="47" w:hanging="94"/>
              <w:jc w:val="left"/>
              <w:rPr>
                <w:rFonts w:ascii="HG丸ｺﾞｼｯｸM-PRO" w:eastAsia="HG丸ｺﾞｼｯｸM-PRO"/>
                <w:color w:val="000000" w:themeColor="text1"/>
                <w:sz w:val="20"/>
                <w:szCs w:val="20"/>
              </w:rPr>
            </w:pPr>
          </w:p>
          <w:p w14:paraId="474250A0" w14:textId="54E03228" w:rsidR="00BD194B" w:rsidRPr="0072154C" w:rsidRDefault="00BD194B" w:rsidP="00BD194B">
            <w:pPr>
              <w:spacing w:line="240" w:lineRule="exact"/>
              <w:ind w:leftChars="-45" w:hangingChars="47" w:hanging="94"/>
              <w:jc w:val="left"/>
              <w:rPr>
                <w:rFonts w:ascii="HG丸ｺﾞｼｯｸM-PRO" w:eastAsia="HG丸ｺﾞｼｯｸM-PRO" w:hAnsiTheme="minorEastAsia"/>
                <w:color w:val="000000" w:themeColor="text1"/>
                <w:sz w:val="20"/>
                <w:szCs w:val="20"/>
              </w:rPr>
            </w:pPr>
            <w:r w:rsidRPr="0072154C">
              <w:rPr>
                <w:rFonts w:ascii="HG丸ｺﾞｼｯｸM-PRO" w:eastAsia="HG丸ｺﾞｼｯｸM-PRO" w:hint="eastAsia"/>
                <w:color w:val="000000" w:themeColor="text1"/>
                <w:sz w:val="20"/>
                <w:szCs w:val="20"/>
              </w:rPr>
              <w:t>【社会のルールと人との約束を守る力】</w:t>
            </w:r>
          </w:p>
          <w:p w14:paraId="561BE875" w14:textId="77777777" w:rsidR="006D7B4B" w:rsidRPr="0072154C" w:rsidRDefault="00136EE4" w:rsidP="00ED784E">
            <w:pPr>
              <w:spacing w:line="240" w:lineRule="exact"/>
              <w:ind w:left="400" w:hangingChars="200" w:hanging="400"/>
              <w:jc w:val="left"/>
              <w:rPr>
                <w:rFonts w:ascii="HG丸ｺﾞｼｯｸM-PRO" w:eastAsia="HG丸ｺﾞｼｯｸM-PRO" w:hAnsiTheme="minorEastAsia"/>
                <w:color w:val="000000" w:themeColor="text1"/>
                <w:sz w:val="20"/>
                <w:szCs w:val="20"/>
              </w:rPr>
            </w:pPr>
            <w:r w:rsidRPr="0072154C">
              <w:rPr>
                <w:rFonts w:ascii="HG丸ｺﾞｼｯｸM-PRO" w:eastAsia="HG丸ｺﾞｼｯｸM-PRO" w:hAnsiTheme="minorEastAsia" w:hint="eastAsia"/>
                <w:color w:val="000000" w:themeColor="text1"/>
                <w:sz w:val="20"/>
                <w:szCs w:val="20"/>
              </w:rPr>
              <w:t xml:space="preserve">ア　</w:t>
            </w:r>
            <w:r w:rsidR="006D7B4B" w:rsidRPr="0072154C">
              <w:rPr>
                <w:rFonts w:ascii="HG丸ｺﾞｼｯｸM-PRO" w:eastAsia="HG丸ｺﾞｼｯｸM-PRO" w:hAnsiTheme="minorEastAsia" w:hint="eastAsia"/>
                <w:color w:val="000000" w:themeColor="text1"/>
                <w:sz w:val="20"/>
                <w:szCs w:val="20"/>
              </w:rPr>
              <w:t>日常の</w:t>
            </w:r>
            <w:r w:rsidR="0051649E" w:rsidRPr="0072154C">
              <w:rPr>
                <w:rFonts w:ascii="HG丸ｺﾞｼｯｸM-PRO" w:eastAsia="HG丸ｺﾞｼｯｸM-PRO" w:hAnsiTheme="minorEastAsia" w:hint="eastAsia"/>
                <w:color w:val="000000" w:themeColor="text1"/>
                <w:sz w:val="20"/>
                <w:szCs w:val="20"/>
              </w:rPr>
              <w:t>生活</w:t>
            </w:r>
            <w:r w:rsidR="006D7B4B" w:rsidRPr="0072154C">
              <w:rPr>
                <w:rFonts w:ascii="HG丸ｺﾞｼｯｸM-PRO" w:eastAsia="HG丸ｺﾞｼｯｸM-PRO" w:hAnsiTheme="minorEastAsia" w:hint="eastAsia"/>
                <w:color w:val="000000" w:themeColor="text1"/>
                <w:sz w:val="20"/>
                <w:szCs w:val="20"/>
              </w:rPr>
              <w:t>指導と</w:t>
            </w:r>
            <w:r w:rsidR="00114865" w:rsidRPr="0072154C">
              <w:rPr>
                <w:rFonts w:ascii="HG丸ｺﾞｼｯｸM-PRO" w:eastAsia="HG丸ｺﾞｼｯｸM-PRO" w:hAnsiTheme="minorEastAsia" w:hint="eastAsia"/>
                <w:color w:val="000000" w:themeColor="text1"/>
                <w:sz w:val="20"/>
                <w:szCs w:val="20"/>
              </w:rPr>
              <w:t>強化</w:t>
            </w:r>
            <w:r w:rsidR="006D7B4B" w:rsidRPr="0072154C">
              <w:rPr>
                <w:rFonts w:ascii="HG丸ｺﾞｼｯｸM-PRO" w:eastAsia="HG丸ｺﾞｼｯｸM-PRO" w:hAnsiTheme="minorEastAsia" w:hint="eastAsia"/>
                <w:color w:val="000000" w:themeColor="text1"/>
                <w:sz w:val="20"/>
                <w:szCs w:val="20"/>
              </w:rPr>
              <w:t>週間とを</w:t>
            </w:r>
            <w:r w:rsidR="00114865" w:rsidRPr="0072154C">
              <w:rPr>
                <w:rFonts w:ascii="HG丸ｺﾞｼｯｸM-PRO" w:eastAsia="HG丸ｺﾞｼｯｸM-PRO" w:hAnsiTheme="minorEastAsia" w:hint="eastAsia"/>
                <w:color w:val="000000" w:themeColor="text1"/>
                <w:sz w:val="20"/>
                <w:szCs w:val="20"/>
              </w:rPr>
              <w:t>効果的に連動させる</w:t>
            </w:r>
            <w:r w:rsidR="006D7B4B" w:rsidRPr="0072154C">
              <w:rPr>
                <w:rFonts w:ascii="HG丸ｺﾞｼｯｸM-PRO" w:eastAsia="HG丸ｺﾞｼｯｸM-PRO" w:hAnsiTheme="minorEastAsia" w:hint="eastAsia"/>
                <w:color w:val="000000" w:themeColor="text1"/>
                <w:sz w:val="20"/>
                <w:szCs w:val="20"/>
              </w:rPr>
              <w:t>。</w:t>
            </w:r>
          </w:p>
          <w:p w14:paraId="07B1C4A6" w14:textId="77777777" w:rsidR="00BF13A9" w:rsidRPr="0072154C" w:rsidRDefault="0079254E" w:rsidP="00136EE4">
            <w:pPr>
              <w:spacing w:line="240" w:lineRule="exact"/>
              <w:ind w:left="400" w:hanging="400"/>
              <w:jc w:val="left"/>
              <w:rPr>
                <w:rFonts w:ascii="HG丸ｺﾞｼｯｸM-PRO" w:eastAsia="HG丸ｺﾞｼｯｸM-PRO" w:hAnsiTheme="minorEastAsia"/>
                <w:color w:val="000000" w:themeColor="text1"/>
                <w:sz w:val="20"/>
                <w:szCs w:val="20"/>
              </w:rPr>
            </w:pPr>
            <w:r w:rsidRPr="0072154C">
              <w:rPr>
                <w:rFonts w:ascii="HG丸ｺﾞｼｯｸM-PRO" w:eastAsia="HG丸ｺﾞｼｯｸM-PRO" w:hAnsiTheme="minorEastAsia" w:hint="eastAsia"/>
                <w:color w:val="000000" w:themeColor="text1"/>
                <w:sz w:val="20"/>
                <w:szCs w:val="20"/>
              </w:rPr>
              <w:t>(</w:t>
            </w:r>
            <w:r w:rsidR="00136EE4" w:rsidRPr="0072154C">
              <w:rPr>
                <w:rFonts w:ascii="HG丸ｺﾞｼｯｸM-PRO" w:eastAsia="HG丸ｺﾞｼｯｸM-PRO" w:hAnsiTheme="minorEastAsia" w:hint="eastAsia"/>
                <w:color w:val="000000" w:themeColor="text1"/>
                <w:sz w:val="20"/>
                <w:szCs w:val="20"/>
              </w:rPr>
              <w:t>ア</w:t>
            </w:r>
            <w:r w:rsidRPr="0072154C">
              <w:rPr>
                <w:rFonts w:ascii="HG丸ｺﾞｼｯｸM-PRO" w:eastAsia="HG丸ｺﾞｼｯｸM-PRO" w:hAnsiTheme="minorEastAsia" w:hint="eastAsia"/>
                <w:color w:val="000000" w:themeColor="text1"/>
                <w:sz w:val="20"/>
                <w:szCs w:val="20"/>
              </w:rPr>
              <w:t>)</w:t>
            </w:r>
            <w:r w:rsidR="00BF13A9" w:rsidRPr="0072154C">
              <w:rPr>
                <w:rFonts w:ascii="HG丸ｺﾞｼｯｸM-PRO" w:eastAsia="HG丸ｺﾞｼｯｸM-PRO" w:hAnsiTheme="minorEastAsia" w:hint="eastAsia"/>
                <w:color w:val="000000" w:themeColor="text1"/>
                <w:sz w:val="20"/>
                <w:szCs w:val="20"/>
              </w:rPr>
              <w:t>登下校時の安全指導</w:t>
            </w:r>
            <w:r w:rsidRPr="0072154C">
              <w:rPr>
                <w:rFonts w:ascii="HG丸ｺﾞｼｯｸM-PRO" w:eastAsia="HG丸ｺﾞｼｯｸM-PRO" w:hAnsiTheme="minorEastAsia" w:hint="eastAsia"/>
                <w:color w:val="000000" w:themeColor="text1"/>
                <w:sz w:val="20"/>
                <w:szCs w:val="20"/>
              </w:rPr>
              <w:t>(</w:t>
            </w:r>
            <w:r w:rsidR="00BF13A9" w:rsidRPr="0072154C">
              <w:rPr>
                <w:rFonts w:ascii="HG丸ｺﾞｼｯｸM-PRO" w:eastAsia="HG丸ｺﾞｼｯｸM-PRO" w:hAnsiTheme="minorEastAsia" w:hint="eastAsia"/>
                <w:color w:val="000000" w:themeColor="text1"/>
                <w:sz w:val="20"/>
                <w:szCs w:val="20"/>
              </w:rPr>
              <w:t>特に自転車指導</w:t>
            </w:r>
            <w:r w:rsidRPr="0072154C">
              <w:rPr>
                <w:rFonts w:ascii="HG丸ｺﾞｼｯｸM-PRO" w:eastAsia="HG丸ｺﾞｼｯｸM-PRO" w:hAnsiTheme="minorEastAsia" w:hint="eastAsia"/>
                <w:color w:val="000000" w:themeColor="text1"/>
                <w:sz w:val="20"/>
                <w:szCs w:val="20"/>
              </w:rPr>
              <w:t>)</w:t>
            </w:r>
            <w:r w:rsidR="00F77B43" w:rsidRPr="0072154C">
              <w:rPr>
                <w:rFonts w:ascii="HG丸ｺﾞｼｯｸM-PRO" w:eastAsia="HG丸ｺﾞｼｯｸM-PRO" w:hAnsiTheme="minorEastAsia" w:hint="eastAsia"/>
                <w:color w:val="000000" w:themeColor="text1"/>
                <w:sz w:val="20"/>
                <w:szCs w:val="20"/>
              </w:rPr>
              <w:t>の</w:t>
            </w:r>
            <w:r w:rsidR="00E1407A" w:rsidRPr="0072154C">
              <w:rPr>
                <w:rFonts w:ascii="HG丸ｺﾞｼｯｸM-PRO" w:eastAsia="HG丸ｺﾞｼｯｸM-PRO" w:hAnsiTheme="minorEastAsia" w:hint="eastAsia"/>
                <w:color w:val="000000" w:themeColor="text1"/>
                <w:sz w:val="20"/>
                <w:szCs w:val="20"/>
              </w:rPr>
              <w:t>継続</w:t>
            </w:r>
          </w:p>
          <w:p w14:paraId="49D1B63F" w14:textId="0A2AFB54" w:rsidR="00F77B43" w:rsidRPr="0072154C" w:rsidRDefault="0079254E" w:rsidP="00136EE4">
            <w:pPr>
              <w:spacing w:line="240" w:lineRule="exact"/>
              <w:ind w:left="200" w:hangingChars="100" w:hanging="200"/>
              <w:jc w:val="left"/>
              <w:rPr>
                <w:rFonts w:ascii="HG丸ｺﾞｼｯｸM-PRO" w:eastAsia="HG丸ｺﾞｼｯｸM-PRO" w:hAnsiTheme="minorEastAsia"/>
                <w:color w:val="000000" w:themeColor="text1"/>
                <w:sz w:val="20"/>
                <w:szCs w:val="20"/>
              </w:rPr>
            </w:pPr>
            <w:r w:rsidRPr="0072154C">
              <w:rPr>
                <w:rFonts w:ascii="HG丸ｺﾞｼｯｸM-PRO" w:eastAsia="HG丸ｺﾞｼｯｸM-PRO" w:hAnsiTheme="minorEastAsia" w:hint="eastAsia"/>
                <w:color w:val="000000" w:themeColor="text1"/>
                <w:sz w:val="20"/>
                <w:szCs w:val="20"/>
              </w:rPr>
              <w:t>(</w:t>
            </w:r>
            <w:r w:rsidR="00136EE4" w:rsidRPr="0072154C">
              <w:rPr>
                <w:rFonts w:ascii="HG丸ｺﾞｼｯｸM-PRO" w:eastAsia="HG丸ｺﾞｼｯｸM-PRO" w:hAnsiTheme="minorEastAsia" w:hint="eastAsia"/>
                <w:color w:val="000000" w:themeColor="text1"/>
                <w:sz w:val="20"/>
                <w:szCs w:val="20"/>
              </w:rPr>
              <w:t>イ</w:t>
            </w:r>
            <w:r w:rsidRPr="0072154C">
              <w:rPr>
                <w:rFonts w:ascii="HG丸ｺﾞｼｯｸM-PRO" w:eastAsia="HG丸ｺﾞｼｯｸM-PRO" w:hAnsiTheme="minorEastAsia" w:hint="eastAsia"/>
                <w:color w:val="000000" w:themeColor="text1"/>
                <w:sz w:val="20"/>
                <w:szCs w:val="20"/>
              </w:rPr>
              <w:t>)</w:t>
            </w:r>
            <w:r w:rsidR="00F77B43" w:rsidRPr="0072154C">
              <w:rPr>
                <w:rFonts w:ascii="HG丸ｺﾞｼｯｸM-PRO" w:eastAsia="HG丸ｺﾞｼｯｸM-PRO" w:hAnsiTheme="minorEastAsia" w:hint="eastAsia"/>
                <w:color w:val="000000" w:themeColor="text1"/>
                <w:sz w:val="20"/>
                <w:szCs w:val="20"/>
              </w:rPr>
              <w:t>「朝の読書」の時間や</w:t>
            </w:r>
            <w:r w:rsidR="00051730" w:rsidRPr="0072154C">
              <w:rPr>
                <w:rFonts w:ascii="HG丸ｺﾞｼｯｸM-PRO" w:eastAsia="HG丸ｺﾞｼｯｸM-PRO" w:hAnsiTheme="minorEastAsia"/>
                <w:color w:val="000000" w:themeColor="text1"/>
                <w:sz w:val="20"/>
                <w:szCs w:val="20"/>
              </w:rPr>
              <w:t>SHR</w:t>
            </w:r>
            <w:r w:rsidR="00F77B43" w:rsidRPr="0072154C">
              <w:rPr>
                <w:rFonts w:ascii="HG丸ｺﾞｼｯｸM-PRO" w:eastAsia="HG丸ｺﾞｼｯｸM-PRO" w:hAnsiTheme="minorEastAsia" w:hint="eastAsia"/>
                <w:color w:val="000000" w:themeColor="text1"/>
                <w:sz w:val="20"/>
                <w:szCs w:val="20"/>
              </w:rPr>
              <w:t>の活用</w:t>
            </w:r>
          </w:p>
          <w:p w14:paraId="7D9266A1" w14:textId="10D80790" w:rsidR="005C64D2" w:rsidRPr="0072154C" w:rsidRDefault="00DA4A8D" w:rsidP="00ED784E">
            <w:pPr>
              <w:spacing w:line="240" w:lineRule="exact"/>
              <w:ind w:left="400" w:hangingChars="200" w:hanging="400"/>
              <w:jc w:val="left"/>
              <w:rPr>
                <w:rFonts w:ascii="HG丸ｺﾞｼｯｸM-PRO" w:eastAsia="HG丸ｺﾞｼｯｸM-PRO" w:hAnsiTheme="minorEastAsia"/>
                <w:color w:val="000000" w:themeColor="text1"/>
                <w:sz w:val="20"/>
                <w:szCs w:val="20"/>
              </w:rPr>
            </w:pPr>
            <w:r w:rsidRPr="0072154C">
              <w:rPr>
                <w:rFonts w:ascii="HG丸ｺﾞｼｯｸM-PRO" w:eastAsia="HG丸ｺﾞｼｯｸM-PRO" w:hAnsiTheme="minorEastAsia" w:hint="eastAsia"/>
                <w:color w:val="000000" w:themeColor="text1"/>
                <w:sz w:val="20"/>
                <w:szCs w:val="20"/>
              </w:rPr>
              <w:t>(ウ)</w:t>
            </w:r>
            <w:r w:rsidR="00F77B43" w:rsidRPr="0072154C">
              <w:rPr>
                <w:rFonts w:ascii="HG丸ｺﾞｼｯｸM-PRO" w:eastAsia="HG丸ｺﾞｼｯｸM-PRO" w:hAnsiTheme="minorEastAsia" w:hint="eastAsia"/>
                <w:color w:val="000000" w:themeColor="text1"/>
                <w:sz w:val="20"/>
                <w:szCs w:val="20"/>
              </w:rPr>
              <w:t>「集中と切り替え」を指導し、学習活動と部活動・学校行事の両立を図る</w:t>
            </w:r>
            <w:r w:rsidR="0012435E" w:rsidRPr="0072154C">
              <w:rPr>
                <w:rFonts w:ascii="HG丸ｺﾞｼｯｸM-PRO" w:eastAsia="HG丸ｺﾞｼｯｸM-PRO" w:hAnsiTheme="minorEastAsia" w:hint="eastAsia"/>
                <w:color w:val="000000" w:themeColor="text1"/>
                <w:sz w:val="20"/>
                <w:szCs w:val="20"/>
              </w:rPr>
              <w:t>とともに、外部テストや</w:t>
            </w:r>
            <w:r w:rsidR="00276FA6" w:rsidRPr="0072154C">
              <w:rPr>
                <w:rFonts w:ascii="HG丸ｺﾞｼｯｸM-PRO" w:eastAsia="HG丸ｺﾞｼｯｸM-PRO" w:hAnsi="ＭＳ 明朝" w:hint="eastAsia"/>
                <w:color w:val="000000" w:themeColor="text1"/>
                <w:sz w:val="20"/>
                <w:szCs w:val="20"/>
              </w:rPr>
              <w:t>学習支援ツール</w:t>
            </w:r>
            <w:r w:rsidR="0012435E" w:rsidRPr="0072154C">
              <w:rPr>
                <w:rFonts w:ascii="HG丸ｺﾞｼｯｸM-PRO" w:eastAsia="HG丸ｺﾞｼｯｸM-PRO" w:hAnsiTheme="minorEastAsia" w:hint="eastAsia"/>
                <w:color w:val="000000" w:themeColor="text1"/>
                <w:sz w:val="20"/>
                <w:szCs w:val="20"/>
              </w:rPr>
              <w:t>等の学習教材も積極的に活用して家庭学習の定着を図る</w:t>
            </w:r>
            <w:r w:rsidR="00F77B43" w:rsidRPr="0072154C">
              <w:rPr>
                <w:rFonts w:ascii="HG丸ｺﾞｼｯｸM-PRO" w:eastAsia="HG丸ｺﾞｼｯｸM-PRO" w:hAnsiTheme="minorEastAsia" w:hint="eastAsia"/>
                <w:color w:val="000000" w:themeColor="text1"/>
                <w:sz w:val="20"/>
                <w:szCs w:val="20"/>
              </w:rPr>
              <w:t>。</w:t>
            </w:r>
          </w:p>
          <w:p w14:paraId="7F6C6FC6" w14:textId="77777777" w:rsidR="00F46010" w:rsidRPr="0072154C" w:rsidRDefault="00F46010" w:rsidP="00BD194B">
            <w:pPr>
              <w:spacing w:line="240" w:lineRule="exact"/>
              <w:ind w:leftChars="-65" w:hangingChars="68" w:hanging="136"/>
              <w:jc w:val="left"/>
              <w:rPr>
                <w:rFonts w:ascii="HG丸ｺﾞｼｯｸM-PRO" w:eastAsia="HG丸ｺﾞｼｯｸM-PRO"/>
                <w:color w:val="000000" w:themeColor="text1"/>
                <w:sz w:val="20"/>
                <w:szCs w:val="20"/>
              </w:rPr>
            </w:pPr>
          </w:p>
          <w:p w14:paraId="39CBF18D" w14:textId="77777777" w:rsidR="00F46010" w:rsidRPr="0072154C" w:rsidRDefault="00F46010" w:rsidP="00BD194B">
            <w:pPr>
              <w:spacing w:line="240" w:lineRule="exact"/>
              <w:ind w:leftChars="-65" w:hangingChars="68" w:hanging="136"/>
              <w:jc w:val="left"/>
              <w:rPr>
                <w:rFonts w:ascii="HG丸ｺﾞｼｯｸM-PRO" w:eastAsia="HG丸ｺﾞｼｯｸM-PRO"/>
                <w:color w:val="000000" w:themeColor="text1"/>
                <w:sz w:val="20"/>
                <w:szCs w:val="20"/>
              </w:rPr>
            </w:pPr>
          </w:p>
          <w:p w14:paraId="32E5D365" w14:textId="4F29CC3A" w:rsidR="007864B2" w:rsidRPr="0072154C" w:rsidRDefault="007864B2" w:rsidP="00BD194B">
            <w:pPr>
              <w:spacing w:line="240" w:lineRule="exact"/>
              <w:ind w:leftChars="-65" w:hangingChars="68" w:hanging="136"/>
              <w:jc w:val="left"/>
              <w:rPr>
                <w:rFonts w:ascii="HG丸ｺﾞｼｯｸM-PRO" w:eastAsia="HG丸ｺﾞｼｯｸM-PRO"/>
                <w:color w:val="000000" w:themeColor="text1"/>
                <w:sz w:val="20"/>
                <w:szCs w:val="20"/>
              </w:rPr>
            </w:pPr>
          </w:p>
          <w:p w14:paraId="118CBB71" w14:textId="5EFFA6E1" w:rsidR="00E02A64" w:rsidRPr="0072154C" w:rsidRDefault="00E02A64" w:rsidP="00BD194B">
            <w:pPr>
              <w:spacing w:line="240" w:lineRule="exact"/>
              <w:ind w:leftChars="-65" w:hangingChars="68" w:hanging="136"/>
              <w:jc w:val="left"/>
              <w:rPr>
                <w:rFonts w:ascii="HG丸ｺﾞｼｯｸM-PRO" w:eastAsia="HG丸ｺﾞｼｯｸM-PRO"/>
                <w:color w:val="000000" w:themeColor="text1"/>
                <w:sz w:val="20"/>
                <w:szCs w:val="20"/>
              </w:rPr>
            </w:pPr>
          </w:p>
          <w:p w14:paraId="10B1F4DC" w14:textId="160B5DB6" w:rsidR="00E02A64" w:rsidRPr="0072154C" w:rsidRDefault="00E02A64" w:rsidP="00BD194B">
            <w:pPr>
              <w:spacing w:line="240" w:lineRule="exact"/>
              <w:ind w:leftChars="-65" w:hangingChars="68" w:hanging="136"/>
              <w:jc w:val="left"/>
              <w:rPr>
                <w:rFonts w:ascii="HG丸ｺﾞｼｯｸM-PRO" w:eastAsia="HG丸ｺﾞｼｯｸM-PRO"/>
                <w:color w:val="000000" w:themeColor="text1"/>
                <w:sz w:val="20"/>
                <w:szCs w:val="20"/>
              </w:rPr>
            </w:pPr>
          </w:p>
          <w:p w14:paraId="4D16D506" w14:textId="77777777" w:rsidR="00E02A64" w:rsidRPr="0072154C" w:rsidRDefault="00E02A64" w:rsidP="00BD194B">
            <w:pPr>
              <w:spacing w:line="240" w:lineRule="exact"/>
              <w:ind w:leftChars="-65" w:hangingChars="68" w:hanging="136"/>
              <w:jc w:val="left"/>
              <w:rPr>
                <w:rFonts w:ascii="HG丸ｺﾞｼｯｸM-PRO" w:eastAsia="HG丸ｺﾞｼｯｸM-PRO"/>
                <w:color w:val="000000" w:themeColor="text1"/>
                <w:sz w:val="20"/>
                <w:szCs w:val="20"/>
              </w:rPr>
            </w:pPr>
          </w:p>
          <w:p w14:paraId="27FF5758" w14:textId="0FE108AB" w:rsidR="007864B2" w:rsidRDefault="007864B2" w:rsidP="00BD194B">
            <w:pPr>
              <w:spacing w:line="240" w:lineRule="exact"/>
              <w:ind w:leftChars="-65" w:hangingChars="68" w:hanging="136"/>
              <w:jc w:val="left"/>
              <w:rPr>
                <w:rFonts w:ascii="HG丸ｺﾞｼｯｸM-PRO" w:eastAsia="HG丸ｺﾞｼｯｸM-PRO"/>
                <w:color w:val="000000" w:themeColor="text1"/>
                <w:sz w:val="20"/>
                <w:szCs w:val="20"/>
              </w:rPr>
            </w:pPr>
          </w:p>
          <w:p w14:paraId="47163AC6" w14:textId="77777777" w:rsidR="00855801" w:rsidRPr="0072154C" w:rsidRDefault="00855801" w:rsidP="00BD194B">
            <w:pPr>
              <w:spacing w:line="240" w:lineRule="exact"/>
              <w:ind w:leftChars="-65" w:hangingChars="68" w:hanging="136"/>
              <w:jc w:val="left"/>
              <w:rPr>
                <w:rFonts w:ascii="HG丸ｺﾞｼｯｸM-PRO" w:eastAsia="HG丸ｺﾞｼｯｸM-PRO" w:hint="eastAsia"/>
                <w:color w:val="000000" w:themeColor="text1"/>
                <w:sz w:val="20"/>
                <w:szCs w:val="20"/>
              </w:rPr>
            </w:pPr>
          </w:p>
          <w:p w14:paraId="224C064A" w14:textId="77777777" w:rsidR="007864B2" w:rsidRPr="0072154C" w:rsidRDefault="007864B2" w:rsidP="00BD194B">
            <w:pPr>
              <w:spacing w:line="240" w:lineRule="exact"/>
              <w:ind w:leftChars="-65" w:hangingChars="68" w:hanging="136"/>
              <w:jc w:val="left"/>
              <w:rPr>
                <w:rFonts w:ascii="HG丸ｺﾞｼｯｸM-PRO" w:eastAsia="HG丸ｺﾞｼｯｸM-PRO"/>
                <w:color w:val="000000" w:themeColor="text1"/>
                <w:sz w:val="20"/>
                <w:szCs w:val="20"/>
              </w:rPr>
            </w:pPr>
          </w:p>
          <w:p w14:paraId="43281CAA" w14:textId="5FFE7E78" w:rsidR="00BD194B" w:rsidRPr="0072154C" w:rsidRDefault="00BD194B" w:rsidP="00BD194B">
            <w:pPr>
              <w:spacing w:line="240" w:lineRule="exact"/>
              <w:ind w:leftChars="-65" w:hangingChars="68" w:hanging="136"/>
              <w:jc w:val="left"/>
              <w:rPr>
                <w:rFonts w:ascii="HG丸ｺﾞｼｯｸM-PRO" w:eastAsia="HG丸ｺﾞｼｯｸM-PRO" w:hAnsiTheme="minorEastAsia"/>
                <w:color w:val="000000" w:themeColor="text1"/>
                <w:sz w:val="20"/>
                <w:szCs w:val="20"/>
              </w:rPr>
            </w:pPr>
            <w:r w:rsidRPr="0072154C">
              <w:rPr>
                <w:rFonts w:ascii="HG丸ｺﾞｼｯｸM-PRO" w:eastAsia="HG丸ｺﾞｼｯｸM-PRO" w:hint="eastAsia"/>
                <w:color w:val="000000" w:themeColor="text1"/>
                <w:sz w:val="20"/>
                <w:szCs w:val="20"/>
              </w:rPr>
              <w:t>【ストレスの発生源に対応する力】</w:t>
            </w:r>
          </w:p>
          <w:p w14:paraId="74E079E6" w14:textId="77777777" w:rsidR="00BD194B" w:rsidRPr="0072154C" w:rsidRDefault="00BD194B" w:rsidP="00ED784E">
            <w:pPr>
              <w:spacing w:line="240" w:lineRule="exact"/>
              <w:ind w:left="400" w:hangingChars="200" w:hanging="400"/>
              <w:jc w:val="left"/>
              <w:rPr>
                <w:rFonts w:ascii="HG丸ｺﾞｼｯｸM-PRO" w:eastAsia="HG丸ｺﾞｼｯｸM-PRO" w:hAnsi="ＭＳ 明朝"/>
                <w:color w:val="000000" w:themeColor="text1"/>
                <w:sz w:val="20"/>
              </w:rPr>
            </w:pPr>
            <w:r w:rsidRPr="0072154C">
              <w:rPr>
                <w:rFonts w:ascii="HG丸ｺﾞｼｯｸM-PRO" w:eastAsia="HG丸ｺﾞｼｯｸM-PRO" w:hAnsi="ＭＳ 明朝" w:hint="eastAsia"/>
                <w:color w:val="000000" w:themeColor="text1"/>
                <w:sz w:val="20"/>
              </w:rPr>
              <w:t>イ　教育相談委員会やスクールカウンセラーとのケース会議を通して、課題を抱える生徒の情報共有、適切な対応を進める。</w:t>
            </w:r>
          </w:p>
          <w:p w14:paraId="62B16C15" w14:textId="77777777" w:rsidR="00BD194B" w:rsidRPr="0072154C" w:rsidRDefault="00BD194B" w:rsidP="00ED784E">
            <w:pPr>
              <w:spacing w:line="240" w:lineRule="exact"/>
              <w:ind w:left="400" w:hangingChars="200" w:hanging="400"/>
              <w:jc w:val="left"/>
              <w:rPr>
                <w:rFonts w:ascii="HG丸ｺﾞｼｯｸM-PRO" w:eastAsia="HG丸ｺﾞｼｯｸM-PRO" w:hAnsiTheme="minorEastAsia"/>
                <w:color w:val="000000" w:themeColor="text1"/>
                <w:sz w:val="20"/>
                <w:szCs w:val="20"/>
              </w:rPr>
            </w:pPr>
            <w:r w:rsidRPr="0072154C">
              <w:rPr>
                <w:rFonts w:ascii="HG丸ｺﾞｼｯｸM-PRO" w:eastAsia="HG丸ｺﾞｼｯｸM-PRO" w:hAnsi="ＭＳ 明朝" w:hint="eastAsia"/>
                <w:color w:val="000000" w:themeColor="text1"/>
                <w:sz w:val="20"/>
              </w:rPr>
              <w:t>(ア)教育相談室を生徒にとってさらに安心できる場所となるよう充実を図る。</w:t>
            </w:r>
          </w:p>
          <w:p w14:paraId="0A21352B" w14:textId="5304E99A" w:rsidR="00E66EF6" w:rsidRPr="0072154C" w:rsidRDefault="00DA4A8D" w:rsidP="00ED784E">
            <w:pPr>
              <w:spacing w:line="240" w:lineRule="exact"/>
              <w:ind w:left="400" w:hangingChars="200" w:hanging="400"/>
              <w:jc w:val="left"/>
              <w:rPr>
                <w:rFonts w:ascii="HG丸ｺﾞｼｯｸM-PRO" w:eastAsia="HG丸ｺﾞｼｯｸM-PRO" w:hAnsi="ＭＳ 明朝"/>
                <w:color w:val="000000" w:themeColor="text1"/>
                <w:sz w:val="20"/>
              </w:rPr>
            </w:pPr>
            <w:r w:rsidRPr="0072154C">
              <w:rPr>
                <w:rFonts w:ascii="HG丸ｺﾞｼｯｸM-PRO" w:eastAsia="HG丸ｺﾞｼｯｸM-PRO" w:hAnsiTheme="minorEastAsia" w:hint="eastAsia"/>
                <w:color w:val="000000" w:themeColor="text1"/>
                <w:sz w:val="20"/>
                <w:szCs w:val="20"/>
              </w:rPr>
              <w:t>ウ　月毎の時間外労働の把握と必要に応じて縮減に向けた指導を継続して行う。</w:t>
            </w:r>
          </w:p>
        </w:tc>
        <w:tc>
          <w:tcPr>
            <w:tcW w:w="4536" w:type="dxa"/>
            <w:tcBorders>
              <w:right w:val="dashed" w:sz="4" w:space="0" w:color="auto"/>
            </w:tcBorders>
          </w:tcPr>
          <w:p w14:paraId="5D25ABF8" w14:textId="3E34E229" w:rsidR="00AA6265" w:rsidRPr="0072154C" w:rsidRDefault="00AA6265" w:rsidP="00346705">
            <w:pPr>
              <w:spacing w:line="240" w:lineRule="exact"/>
              <w:ind w:left="200" w:hangingChars="100" w:hanging="200"/>
              <w:jc w:val="left"/>
              <w:rPr>
                <w:rFonts w:ascii="HG丸ｺﾞｼｯｸM-PRO" w:eastAsia="HG丸ｺﾞｼｯｸM-PRO" w:hAnsi="ＭＳ 明朝"/>
                <w:color w:val="000000" w:themeColor="text1"/>
                <w:sz w:val="20"/>
                <w:szCs w:val="20"/>
              </w:rPr>
            </w:pPr>
          </w:p>
          <w:p w14:paraId="15293AB9" w14:textId="09432CC1" w:rsidR="008D3092" w:rsidRPr="0072154C" w:rsidRDefault="008D3092" w:rsidP="00346705">
            <w:pPr>
              <w:spacing w:line="240" w:lineRule="exact"/>
              <w:ind w:left="200" w:hangingChars="100" w:hanging="200"/>
              <w:jc w:val="left"/>
              <w:rPr>
                <w:rFonts w:ascii="HG丸ｺﾞｼｯｸM-PRO" w:eastAsia="HG丸ｺﾞｼｯｸM-PRO" w:hAnsi="ＭＳ 明朝"/>
                <w:color w:val="000000" w:themeColor="text1"/>
                <w:sz w:val="20"/>
                <w:szCs w:val="20"/>
              </w:rPr>
            </w:pPr>
            <w:r w:rsidRPr="0072154C">
              <w:rPr>
                <w:rFonts w:ascii="HG丸ｺﾞｼｯｸM-PRO" w:eastAsia="HG丸ｺﾞｼｯｸM-PRO" w:hAnsi="ＭＳ 明朝" w:hint="eastAsia"/>
                <w:color w:val="000000" w:themeColor="text1"/>
                <w:sz w:val="20"/>
                <w:szCs w:val="20"/>
              </w:rPr>
              <w:t xml:space="preserve">ア　</w:t>
            </w:r>
          </w:p>
          <w:p w14:paraId="0316BFAD" w14:textId="23239929" w:rsidR="00346705" w:rsidRPr="0072154C" w:rsidRDefault="008D3092" w:rsidP="00AC3245">
            <w:pPr>
              <w:spacing w:line="240" w:lineRule="exact"/>
              <w:ind w:left="500" w:hangingChars="250" w:hanging="500"/>
              <w:jc w:val="left"/>
              <w:rPr>
                <w:rFonts w:ascii="HG丸ｺﾞｼｯｸM-PRO" w:eastAsia="HG丸ｺﾞｼｯｸM-PRO" w:hAnsi="ＭＳ 明朝"/>
                <w:color w:val="000000" w:themeColor="text1"/>
                <w:sz w:val="20"/>
                <w:szCs w:val="20"/>
              </w:rPr>
            </w:pPr>
            <w:r w:rsidRPr="0072154C">
              <w:rPr>
                <w:rFonts w:ascii="HG丸ｺﾞｼｯｸM-PRO" w:eastAsia="HG丸ｺﾞｼｯｸM-PRO" w:hAnsi="ＭＳ 明朝" w:hint="eastAsia"/>
                <w:color w:val="000000" w:themeColor="text1"/>
                <w:sz w:val="20"/>
                <w:szCs w:val="20"/>
              </w:rPr>
              <w:t>(ア)</w:t>
            </w:r>
            <w:r w:rsidR="007C5FE2" w:rsidRPr="0072154C">
              <w:rPr>
                <w:rFonts w:ascii="HG丸ｺﾞｼｯｸM-PRO" w:eastAsia="HG丸ｺﾞｼｯｸM-PRO" w:hAnsi="ＭＳ 明朝" w:hint="eastAsia"/>
                <w:color w:val="000000" w:themeColor="text1"/>
                <w:sz w:val="20"/>
                <w:szCs w:val="20"/>
              </w:rPr>
              <w:t>・</w:t>
            </w:r>
            <w:r w:rsidR="003C36E7" w:rsidRPr="0072154C">
              <w:rPr>
                <w:rFonts w:ascii="HG丸ｺﾞｼｯｸM-PRO" w:eastAsia="HG丸ｺﾞｼｯｸM-PRO" w:hAnsi="ＭＳ 明朝" w:hint="eastAsia"/>
                <w:color w:val="000000" w:themeColor="text1"/>
                <w:sz w:val="20"/>
                <w:szCs w:val="20"/>
              </w:rPr>
              <w:t>「</w:t>
            </w:r>
            <w:r w:rsidR="00346705" w:rsidRPr="0072154C">
              <w:rPr>
                <w:rFonts w:ascii="HG丸ｺﾞｼｯｸM-PRO" w:eastAsia="HG丸ｺﾞｼｯｸM-PRO" w:hAnsi="ＭＳ 明朝" w:hint="eastAsia"/>
                <w:color w:val="000000" w:themeColor="text1"/>
                <w:sz w:val="20"/>
                <w:szCs w:val="20"/>
              </w:rPr>
              <w:t>命の大切さや社会のルールについて学ぶ機会がある</w:t>
            </w:r>
            <w:r w:rsidR="003C36E7" w:rsidRPr="0072154C">
              <w:rPr>
                <w:rFonts w:ascii="HG丸ｺﾞｼｯｸM-PRO" w:eastAsia="HG丸ｺﾞｼｯｸM-PRO" w:hAnsi="ＭＳ 明朝" w:hint="eastAsia"/>
                <w:color w:val="000000" w:themeColor="text1"/>
                <w:sz w:val="20"/>
                <w:szCs w:val="20"/>
              </w:rPr>
              <w:t>」を</w:t>
            </w:r>
            <w:r w:rsidR="00C447D3" w:rsidRPr="0072154C">
              <w:rPr>
                <w:rFonts w:ascii="HG丸ｺﾞｼｯｸM-PRO" w:eastAsia="HG丸ｺﾞｼｯｸM-PRO" w:hAnsi="ＭＳ 明朝"/>
                <w:color w:val="000000" w:themeColor="text1"/>
                <w:sz w:val="20"/>
                <w:szCs w:val="20"/>
              </w:rPr>
              <w:t>85</w:t>
            </w:r>
            <w:r w:rsidR="00346705" w:rsidRPr="0072154C">
              <w:rPr>
                <w:rFonts w:ascii="HG丸ｺﾞｼｯｸM-PRO" w:eastAsia="HG丸ｺﾞｼｯｸM-PRO" w:hAnsi="ＭＳ 明朝" w:hint="eastAsia"/>
                <w:color w:val="000000" w:themeColor="text1"/>
                <w:sz w:val="20"/>
                <w:szCs w:val="20"/>
              </w:rPr>
              <w:t>%</w:t>
            </w:r>
            <w:r w:rsidR="003C36E7" w:rsidRPr="0072154C">
              <w:rPr>
                <w:rFonts w:ascii="HG丸ｺﾞｼｯｸM-PRO" w:eastAsia="HG丸ｺﾞｼｯｸM-PRO" w:hAnsi="ＭＳ 明朝" w:hint="eastAsia"/>
                <w:color w:val="000000" w:themeColor="text1"/>
                <w:sz w:val="20"/>
                <w:szCs w:val="20"/>
              </w:rPr>
              <w:t>以上とする。</w:t>
            </w:r>
          </w:p>
          <w:p w14:paraId="7D295D4C" w14:textId="12D2F8BD" w:rsidR="00346705" w:rsidRPr="0072154C" w:rsidRDefault="007C5FE2" w:rsidP="00AC3245">
            <w:pPr>
              <w:spacing w:line="240" w:lineRule="exact"/>
              <w:ind w:leftChars="150" w:left="515" w:hangingChars="100" w:hanging="200"/>
              <w:jc w:val="left"/>
              <w:rPr>
                <w:rFonts w:ascii="HG丸ｺﾞｼｯｸM-PRO" w:eastAsia="HG丸ｺﾞｼｯｸM-PRO" w:hAnsi="ＭＳ 明朝"/>
                <w:color w:val="000000" w:themeColor="text1"/>
                <w:sz w:val="20"/>
                <w:szCs w:val="20"/>
              </w:rPr>
            </w:pPr>
            <w:r w:rsidRPr="0072154C">
              <w:rPr>
                <w:rFonts w:ascii="HG丸ｺﾞｼｯｸM-PRO" w:eastAsia="HG丸ｺﾞｼｯｸM-PRO" w:hAnsi="ＭＳ 明朝" w:hint="eastAsia"/>
                <w:color w:val="000000" w:themeColor="text1"/>
                <w:sz w:val="20"/>
                <w:szCs w:val="20"/>
              </w:rPr>
              <w:t>・</w:t>
            </w:r>
            <w:r w:rsidR="003C36E7" w:rsidRPr="0072154C">
              <w:rPr>
                <w:rFonts w:ascii="HG丸ｺﾞｼｯｸM-PRO" w:eastAsia="HG丸ｺﾞｼｯｸM-PRO" w:hAnsi="ＭＳ 明朝" w:hint="eastAsia"/>
                <w:color w:val="000000" w:themeColor="text1"/>
                <w:sz w:val="20"/>
                <w:szCs w:val="20"/>
              </w:rPr>
              <w:t>「</w:t>
            </w:r>
            <w:r w:rsidR="00346705" w:rsidRPr="0072154C">
              <w:rPr>
                <w:rFonts w:ascii="HG丸ｺﾞｼｯｸM-PRO" w:eastAsia="HG丸ｺﾞｼｯｸM-PRO" w:hAnsi="ＭＳ 明朝" w:hint="eastAsia"/>
                <w:color w:val="000000" w:themeColor="text1"/>
                <w:sz w:val="20"/>
                <w:szCs w:val="20"/>
              </w:rPr>
              <w:t>教育相談体制が整備されており、生徒は担任以外の教職員とも相談することができる</w:t>
            </w:r>
            <w:r w:rsidR="003C36E7" w:rsidRPr="0072154C">
              <w:rPr>
                <w:rFonts w:ascii="HG丸ｺﾞｼｯｸM-PRO" w:eastAsia="HG丸ｺﾞｼｯｸM-PRO" w:hAnsi="ＭＳ 明朝" w:hint="eastAsia"/>
                <w:color w:val="000000" w:themeColor="text1"/>
                <w:sz w:val="20"/>
                <w:szCs w:val="20"/>
              </w:rPr>
              <w:t>」を</w:t>
            </w:r>
            <w:r w:rsidR="00C447D3" w:rsidRPr="0072154C">
              <w:rPr>
                <w:rFonts w:ascii="HG丸ｺﾞｼｯｸM-PRO" w:eastAsia="HG丸ｺﾞｼｯｸM-PRO" w:hAnsi="ＭＳ 明朝"/>
                <w:color w:val="000000" w:themeColor="text1"/>
                <w:sz w:val="20"/>
                <w:szCs w:val="20"/>
              </w:rPr>
              <w:t>76</w:t>
            </w:r>
            <w:r w:rsidR="00346705" w:rsidRPr="0072154C">
              <w:rPr>
                <w:rFonts w:ascii="HG丸ｺﾞｼｯｸM-PRO" w:eastAsia="HG丸ｺﾞｼｯｸM-PRO" w:hAnsi="ＭＳ 明朝" w:hint="eastAsia"/>
                <w:color w:val="000000" w:themeColor="text1"/>
                <w:sz w:val="20"/>
                <w:szCs w:val="20"/>
              </w:rPr>
              <w:t>%</w:t>
            </w:r>
            <w:r w:rsidR="003C36E7" w:rsidRPr="0072154C">
              <w:rPr>
                <w:rFonts w:ascii="HG丸ｺﾞｼｯｸM-PRO" w:eastAsia="HG丸ｺﾞｼｯｸM-PRO" w:hAnsi="ＭＳ 明朝" w:hint="eastAsia"/>
                <w:color w:val="000000" w:themeColor="text1"/>
                <w:sz w:val="20"/>
                <w:szCs w:val="20"/>
              </w:rPr>
              <w:t>以上とする。</w:t>
            </w:r>
          </w:p>
          <w:p w14:paraId="4F76EC3A" w14:textId="0BCDC67E" w:rsidR="002C0BA1" w:rsidRPr="0072154C" w:rsidRDefault="008D3092" w:rsidP="003C36E7">
            <w:pPr>
              <w:spacing w:line="240" w:lineRule="exact"/>
              <w:ind w:left="316" w:hangingChars="158" w:hanging="316"/>
              <w:jc w:val="left"/>
              <w:rPr>
                <w:rFonts w:ascii="HG丸ｺﾞｼｯｸM-PRO" w:eastAsia="HG丸ｺﾞｼｯｸM-PRO" w:hAnsi="HG丸ｺﾞｼｯｸM-PRO"/>
                <w:color w:val="000000" w:themeColor="text1"/>
                <w:sz w:val="20"/>
                <w:szCs w:val="20"/>
              </w:rPr>
            </w:pPr>
            <w:r w:rsidRPr="0072154C">
              <w:rPr>
                <w:rFonts w:ascii="HG丸ｺﾞｼｯｸM-PRO" w:eastAsia="HG丸ｺﾞｼｯｸM-PRO" w:hAnsiTheme="minorEastAsia" w:hint="eastAsia"/>
                <w:color w:val="000000" w:themeColor="text1"/>
                <w:sz w:val="20"/>
                <w:szCs w:val="20"/>
              </w:rPr>
              <w:t>(イ)</w:t>
            </w:r>
            <w:r w:rsidR="003C36E7" w:rsidRPr="0072154C">
              <w:rPr>
                <w:rFonts w:ascii="HG丸ｺﾞｼｯｸM-PRO" w:eastAsia="HG丸ｺﾞｼｯｸM-PRO" w:hAnsiTheme="minorEastAsia" w:hint="eastAsia"/>
                <w:color w:val="000000" w:themeColor="text1"/>
                <w:sz w:val="20"/>
                <w:szCs w:val="20"/>
              </w:rPr>
              <w:t>「</w:t>
            </w:r>
            <w:r w:rsidR="00346705" w:rsidRPr="0072154C">
              <w:rPr>
                <w:rFonts w:ascii="HG丸ｺﾞｼｯｸM-PRO" w:eastAsia="HG丸ｺﾞｼｯｸM-PRO" w:hAnsi="HG丸ｺﾞｼｯｸM-PRO" w:hint="eastAsia"/>
                <w:color w:val="000000" w:themeColor="text1"/>
                <w:sz w:val="20"/>
                <w:szCs w:val="20"/>
              </w:rPr>
              <w:t>授業などで自ら考えたり、主体的に学んだり活動したりする機会がある</w:t>
            </w:r>
            <w:r w:rsidR="003C36E7" w:rsidRPr="0072154C">
              <w:rPr>
                <w:rFonts w:ascii="HG丸ｺﾞｼｯｸM-PRO" w:eastAsia="HG丸ｺﾞｼｯｸM-PRO" w:hAnsi="HG丸ｺﾞｼｯｸM-PRO" w:hint="eastAsia"/>
                <w:color w:val="000000" w:themeColor="text1"/>
                <w:sz w:val="20"/>
                <w:szCs w:val="20"/>
              </w:rPr>
              <w:t>」を</w:t>
            </w:r>
            <w:r w:rsidR="00C447D3" w:rsidRPr="0072154C">
              <w:rPr>
                <w:rFonts w:ascii="HG丸ｺﾞｼｯｸM-PRO" w:eastAsia="HG丸ｺﾞｼｯｸM-PRO" w:hAnsi="HG丸ｺﾞｼｯｸM-PRO"/>
                <w:color w:val="000000" w:themeColor="text1"/>
                <w:sz w:val="20"/>
                <w:szCs w:val="20"/>
              </w:rPr>
              <w:t>95</w:t>
            </w:r>
            <w:r w:rsidR="0012435E" w:rsidRPr="0072154C">
              <w:rPr>
                <w:rFonts w:ascii="HG丸ｺﾞｼｯｸM-PRO" w:eastAsia="HG丸ｺﾞｼｯｸM-PRO" w:hAnsi="HG丸ｺﾞｼｯｸM-PRO" w:hint="eastAsia"/>
                <w:color w:val="000000" w:themeColor="text1"/>
                <w:sz w:val="20"/>
                <w:szCs w:val="20"/>
              </w:rPr>
              <w:t>%</w:t>
            </w:r>
            <w:r w:rsidR="003C36E7" w:rsidRPr="0072154C">
              <w:rPr>
                <w:rFonts w:ascii="HG丸ｺﾞｼｯｸM-PRO" w:eastAsia="HG丸ｺﾞｼｯｸM-PRO" w:hAnsi="HG丸ｺﾞｼｯｸM-PRO" w:hint="eastAsia"/>
                <w:color w:val="000000" w:themeColor="text1"/>
                <w:sz w:val="20"/>
                <w:szCs w:val="20"/>
              </w:rPr>
              <w:t>以上とする。</w:t>
            </w:r>
          </w:p>
          <w:p w14:paraId="6FEDBCF4" w14:textId="0193BB9D" w:rsidR="00601F93" w:rsidRPr="0072154C" w:rsidRDefault="00601F93" w:rsidP="00BD194B">
            <w:pPr>
              <w:spacing w:line="240" w:lineRule="exact"/>
              <w:ind w:left="200" w:hangingChars="100" w:hanging="200"/>
              <w:jc w:val="left"/>
              <w:rPr>
                <w:rFonts w:ascii="HG丸ｺﾞｼｯｸM-PRO" w:eastAsia="HG丸ｺﾞｼｯｸM-PRO" w:hAnsi="ＭＳ 明朝"/>
                <w:color w:val="000000" w:themeColor="text1"/>
                <w:sz w:val="20"/>
                <w:szCs w:val="20"/>
              </w:rPr>
            </w:pPr>
          </w:p>
          <w:p w14:paraId="1B911D26" w14:textId="77777777" w:rsidR="0012435E" w:rsidRPr="0072154C" w:rsidRDefault="0012435E" w:rsidP="00BD194B">
            <w:pPr>
              <w:spacing w:line="240" w:lineRule="exact"/>
              <w:ind w:left="200" w:hangingChars="100" w:hanging="200"/>
              <w:jc w:val="left"/>
              <w:rPr>
                <w:rFonts w:ascii="HG丸ｺﾞｼｯｸM-PRO" w:eastAsia="HG丸ｺﾞｼｯｸM-PRO" w:hAnsi="ＭＳ 明朝"/>
                <w:color w:val="000000" w:themeColor="text1"/>
                <w:sz w:val="20"/>
                <w:szCs w:val="20"/>
              </w:rPr>
            </w:pPr>
          </w:p>
          <w:p w14:paraId="26E8EA8A" w14:textId="77777777" w:rsidR="00AC3245" w:rsidRPr="0072154C" w:rsidRDefault="00AC3245" w:rsidP="0012435E">
            <w:pPr>
              <w:spacing w:line="240" w:lineRule="exact"/>
              <w:ind w:left="200" w:hangingChars="100" w:hanging="200"/>
              <w:jc w:val="left"/>
              <w:rPr>
                <w:rFonts w:ascii="HG丸ｺﾞｼｯｸM-PRO" w:eastAsia="HG丸ｺﾞｼｯｸM-PRO" w:hAnsi="ＭＳ 明朝"/>
                <w:color w:val="000000" w:themeColor="text1"/>
                <w:sz w:val="20"/>
                <w:szCs w:val="20"/>
              </w:rPr>
            </w:pPr>
          </w:p>
          <w:p w14:paraId="02BC444E" w14:textId="77777777" w:rsidR="00AC3245" w:rsidRPr="0072154C" w:rsidRDefault="00AC3245" w:rsidP="0012435E">
            <w:pPr>
              <w:spacing w:line="240" w:lineRule="exact"/>
              <w:ind w:left="200" w:hangingChars="100" w:hanging="200"/>
              <w:jc w:val="left"/>
              <w:rPr>
                <w:rFonts w:ascii="HG丸ｺﾞｼｯｸM-PRO" w:eastAsia="HG丸ｺﾞｼｯｸM-PRO" w:hAnsi="ＭＳ 明朝"/>
                <w:color w:val="000000" w:themeColor="text1"/>
                <w:sz w:val="20"/>
                <w:szCs w:val="20"/>
              </w:rPr>
            </w:pPr>
          </w:p>
          <w:p w14:paraId="7097458E" w14:textId="3A42699F" w:rsidR="00AC3245" w:rsidRDefault="00AC3245" w:rsidP="0012435E">
            <w:pPr>
              <w:spacing w:line="240" w:lineRule="exact"/>
              <w:ind w:left="200" w:hangingChars="100" w:hanging="200"/>
              <w:jc w:val="left"/>
              <w:rPr>
                <w:rFonts w:ascii="HG丸ｺﾞｼｯｸM-PRO" w:eastAsia="HG丸ｺﾞｼｯｸM-PRO" w:hAnsi="ＭＳ 明朝"/>
                <w:color w:val="000000" w:themeColor="text1"/>
                <w:sz w:val="20"/>
                <w:szCs w:val="20"/>
              </w:rPr>
            </w:pPr>
          </w:p>
          <w:p w14:paraId="20DADD2B" w14:textId="07637D63" w:rsidR="00855801" w:rsidRDefault="00855801" w:rsidP="0012435E">
            <w:pPr>
              <w:spacing w:line="240" w:lineRule="exact"/>
              <w:ind w:left="200" w:hangingChars="100" w:hanging="200"/>
              <w:jc w:val="left"/>
              <w:rPr>
                <w:rFonts w:ascii="HG丸ｺﾞｼｯｸM-PRO" w:eastAsia="HG丸ｺﾞｼｯｸM-PRO" w:hAnsi="ＭＳ 明朝"/>
                <w:color w:val="000000" w:themeColor="text1"/>
                <w:sz w:val="20"/>
                <w:szCs w:val="20"/>
              </w:rPr>
            </w:pPr>
          </w:p>
          <w:p w14:paraId="0ECDEC60" w14:textId="77777777" w:rsidR="00855801" w:rsidRPr="0072154C" w:rsidRDefault="00855801" w:rsidP="0012435E">
            <w:pPr>
              <w:spacing w:line="240" w:lineRule="exact"/>
              <w:ind w:left="200" w:hangingChars="100" w:hanging="200"/>
              <w:jc w:val="left"/>
              <w:rPr>
                <w:rFonts w:ascii="HG丸ｺﾞｼｯｸM-PRO" w:eastAsia="HG丸ｺﾞｼｯｸM-PRO" w:hAnsi="ＭＳ 明朝" w:hint="eastAsia"/>
                <w:color w:val="000000" w:themeColor="text1"/>
                <w:sz w:val="20"/>
                <w:szCs w:val="20"/>
              </w:rPr>
            </w:pPr>
          </w:p>
          <w:p w14:paraId="08CA6B53" w14:textId="06729769" w:rsidR="00861697" w:rsidRPr="0072154C" w:rsidRDefault="00BD194B" w:rsidP="0012435E">
            <w:pPr>
              <w:spacing w:line="240" w:lineRule="exact"/>
              <w:ind w:left="200" w:hangingChars="100" w:hanging="200"/>
              <w:jc w:val="left"/>
              <w:rPr>
                <w:rFonts w:ascii="HG丸ｺﾞｼｯｸM-PRO" w:eastAsia="HG丸ｺﾞｼｯｸM-PRO" w:hAnsi="HG丸ｺﾞｼｯｸM-PRO"/>
                <w:color w:val="000000" w:themeColor="text1"/>
                <w:sz w:val="20"/>
                <w:szCs w:val="20"/>
              </w:rPr>
            </w:pPr>
            <w:r w:rsidRPr="0072154C">
              <w:rPr>
                <w:rFonts w:ascii="HG丸ｺﾞｼｯｸM-PRO" w:eastAsia="HG丸ｺﾞｼｯｸM-PRO" w:hAnsi="ＭＳ 明朝" w:hint="eastAsia"/>
                <w:color w:val="000000" w:themeColor="text1"/>
                <w:sz w:val="20"/>
                <w:szCs w:val="20"/>
              </w:rPr>
              <w:t>ア</w:t>
            </w:r>
            <w:r w:rsidR="00861697" w:rsidRPr="0072154C">
              <w:rPr>
                <w:rFonts w:ascii="HG丸ｺﾞｼｯｸM-PRO" w:eastAsia="HG丸ｺﾞｼｯｸM-PRO" w:hAnsi="HG丸ｺﾞｼｯｸM-PRO" w:hint="eastAsia"/>
                <w:color w:val="000000" w:themeColor="text1"/>
                <w:sz w:val="20"/>
                <w:szCs w:val="20"/>
              </w:rPr>
              <w:t xml:space="preserve">　学校</w:t>
            </w:r>
            <w:r w:rsidR="00051730" w:rsidRPr="0072154C">
              <w:rPr>
                <w:rFonts w:ascii="HG丸ｺﾞｼｯｸM-PRO" w:eastAsia="HG丸ｺﾞｼｯｸM-PRO" w:hAnsi="HG丸ｺﾞｼｯｸM-PRO"/>
                <w:color w:val="000000" w:themeColor="text1"/>
                <w:sz w:val="20"/>
                <w:szCs w:val="20"/>
              </w:rPr>
              <w:t>HP</w:t>
            </w:r>
            <w:r w:rsidR="00861697" w:rsidRPr="0072154C">
              <w:rPr>
                <w:rFonts w:ascii="HG丸ｺﾞｼｯｸM-PRO" w:eastAsia="HG丸ｺﾞｼｯｸM-PRO" w:hAnsi="HG丸ｺﾞｼｯｸM-PRO" w:hint="eastAsia"/>
                <w:color w:val="000000" w:themeColor="text1"/>
                <w:sz w:val="20"/>
                <w:szCs w:val="20"/>
              </w:rPr>
              <w:t>の利用状況の向上</w:t>
            </w:r>
          </w:p>
          <w:p w14:paraId="5883FFC8" w14:textId="38BADC0A" w:rsidR="00861697" w:rsidRPr="0072154C" w:rsidRDefault="00861697" w:rsidP="00E127CE">
            <w:pPr>
              <w:spacing w:line="240" w:lineRule="exact"/>
              <w:ind w:left="600" w:hangingChars="300" w:hanging="600"/>
              <w:jc w:val="left"/>
              <w:rPr>
                <w:rFonts w:ascii="HG丸ｺﾞｼｯｸM-PRO" w:eastAsia="HG丸ｺﾞｼｯｸM-PRO" w:hAnsi="HG丸ｺﾞｼｯｸM-PRO"/>
                <w:color w:val="000000" w:themeColor="text1"/>
                <w:sz w:val="20"/>
                <w:szCs w:val="20"/>
              </w:rPr>
            </w:pPr>
            <w:r w:rsidRPr="0072154C">
              <w:rPr>
                <w:rFonts w:ascii="HG丸ｺﾞｼｯｸM-PRO" w:eastAsia="HG丸ｺﾞｼｯｸM-PRO" w:hAnsi="HG丸ｺﾞｼｯｸM-PRO" w:hint="eastAsia"/>
                <w:color w:val="000000" w:themeColor="text1"/>
                <w:sz w:val="20"/>
                <w:szCs w:val="20"/>
              </w:rPr>
              <w:t xml:space="preserve">　　</w:t>
            </w:r>
            <w:r w:rsidR="007C5FE2" w:rsidRPr="0072154C">
              <w:rPr>
                <w:rFonts w:ascii="HG丸ｺﾞｼｯｸM-PRO" w:eastAsia="HG丸ｺﾞｼｯｸM-PRO" w:hAnsi="HG丸ｺﾞｼｯｸM-PRO" w:hint="eastAsia"/>
                <w:color w:val="000000" w:themeColor="text1"/>
                <w:sz w:val="20"/>
                <w:szCs w:val="20"/>
              </w:rPr>
              <w:t>・</w:t>
            </w:r>
            <w:r w:rsidRPr="0072154C">
              <w:rPr>
                <w:rFonts w:ascii="HG丸ｺﾞｼｯｸM-PRO" w:eastAsia="HG丸ｺﾞｼｯｸM-PRO" w:hAnsi="HG丸ｺﾞｼｯｸM-PRO" w:hint="eastAsia"/>
                <w:color w:val="000000" w:themeColor="text1"/>
                <w:sz w:val="20"/>
                <w:szCs w:val="20"/>
              </w:rPr>
              <w:t>保護者「</w:t>
            </w:r>
            <w:r w:rsidR="00E127CE" w:rsidRPr="0072154C">
              <w:rPr>
                <w:rFonts w:ascii="HG丸ｺﾞｼｯｸM-PRO" w:eastAsia="HG丸ｺﾞｼｯｸM-PRO" w:hAnsi="HG丸ｺﾞｼｯｸM-PRO" w:hint="eastAsia"/>
                <w:color w:val="000000" w:themeColor="text1"/>
                <w:sz w:val="20"/>
                <w:szCs w:val="20"/>
              </w:rPr>
              <w:t>学校のホームページ・</w:t>
            </w:r>
            <w:r w:rsidR="00051730" w:rsidRPr="0072154C">
              <w:rPr>
                <w:rFonts w:ascii="HG丸ｺﾞｼｯｸM-PRO" w:eastAsia="HG丸ｺﾞｼｯｸM-PRO" w:hAnsi="HG丸ｺﾞｼｯｸM-PRO"/>
                <w:color w:val="000000" w:themeColor="text1"/>
                <w:sz w:val="20"/>
                <w:szCs w:val="20"/>
              </w:rPr>
              <w:t>SNS</w:t>
            </w:r>
            <w:r w:rsidR="00E127CE" w:rsidRPr="0072154C">
              <w:rPr>
                <w:rFonts w:ascii="HG丸ｺﾞｼｯｸM-PRO" w:eastAsia="HG丸ｺﾞｼｯｸM-PRO" w:hAnsi="HG丸ｺﾞｼｯｸM-PRO" w:hint="eastAsia"/>
                <w:color w:val="000000" w:themeColor="text1"/>
                <w:sz w:val="20"/>
                <w:szCs w:val="20"/>
              </w:rPr>
              <w:t>を</w:t>
            </w:r>
            <w:r w:rsidRPr="0072154C">
              <w:rPr>
                <w:rFonts w:ascii="HG丸ｺﾞｼｯｸM-PRO" w:eastAsia="HG丸ｺﾞｼｯｸM-PRO" w:hAnsi="HG丸ｺﾞｼｯｸM-PRO" w:hint="eastAsia"/>
                <w:color w:val="000000" w:themeColor="text1"/>
                <w:sz w:val="20"/>
                <w:szCs w:val="20"/>
              </w:rPr>
              <w:t>よく見る」</w:t>
            </w:r>
            <w:r w:rsidR="003C36E7" w:rsidRPr="0072154C">
              <w:rPr>
                <w:rFonts w:ascii="HG丸ｺﾞｼｯｸM-PRO" w:eastAsia="HG丸ｺﾞｼｯｸM-PRO" w:hAnsi="HG丸ｺﾞｼｯｸM-PRO" w:hint="eastAsia"/>
                <w:color w:val="000000" w:themeColor="text1"/>
                <w:sz w:val="20"/>
                <w:szCs w:val="20"/>
              </w:rPr>
              <w:t>を</w:t>
            </w:r>
            <w:r w:rsidR="00C447D3" w:rsidRPr="0072154C">
              <w:rPr>
                <w:rFonts w:ascii="HG丸ｺﾞｼｯｸM-PRO" w:eastAsia="HG丸ｺﾞｼｯｸM-PRO" w:hAnsi="ＭＳ 明朝"/>
                <w:color w:val="000000" w:themeColor="text1"/>
                <w:sz w:val="20"/>
                <w:szCs w:val="20"/>
              </w:rPr>
              <w:t>59</w:t>
            </w:r>
            <w:r w:rsidRPr="0072154C">
              <w:rPr>
                <w:rFonts w:ascii="HG丸ｺﾞｼｯｸM-PRO" w:eastAsia="HG丸ｺﾞｼｯｸM-PRO" w:hAnsi="HG丸ｺﾞｼｯｸM-PRO" w:hint="eastAsia"/>
                <w:color w:val="000000" w:themeColor="text1"/>
                <w:sz w:val="20"/>
                <w:szCs w:val="20"/>
              </w:rPr>
              <w:t>％</w:t>
            </w:r>
            <w:r w:rsidR="003C36E7" w:rsidRPr="0072154C">
              <w:rPr>
                <w:rFonts w:ascii="HG丸ｺﾞｼｯｸM-PRO" w:eastAsia="HG丸ｺﾞｼｯｸM-PRO" w:hAnsi="HG丸ｺﾞｼｯｸM-PRO" w:hint="eastAsia"/>
                <w:color w:val="000000" w:themeColor="text1"/>
                <w:sz w:val="20"/>
                <w:szCs w:val="20"/>
              </w:rPr>
              <w:t>以上とする。</w:t>
            </w:r>
          </w:p>
          <w:p w14:paraId="7186823A" w14:textId="7084CD6E" w:rsidR="00EF6DB6" w:rsidRPr="0072154C" w:rsidRDefault="00861697" w:rsidP="003C36E7">
            <w:pPr>
              <w:spacing w:line="240" w:lineRule="exact"/>
              <w:ind w:left="600" w:hangingChars="300" w:hanging="600"/>
              <w:jc w:val="left"/>
              <w:rPr>
                <w:rFonts w:ascii="HG丸ｺﾞｼｯｸM-PRO" w:eastAsia="HG丸ｺﾞｼｯｸM-PRO" w:hAnsi="HG丸ｺﾞｼｯｸM-PRO"/>
                <w:color w:val="000000" w:themeColor="text1"/>
                <w:sz w:val="20"/>
                <w:szCs w:val="20"/>
              </w:rPr>
            </w:pPr>
            <w:r w:rsidRPr="0072154C">
              <w:rPr>
                <w:rFonts w:ascii="HG丸ｺﾞｼｯｸM-PRO" w:eastAsia="HG丸ｺﾞｼｯｸM-PRO" w:hAnsi="HG丸ｺﾞｼｯｸM-PRO" w:hint="eastAsia"/>
                <w:color w:val="000000" w:themeColor="text1"/>
                <w:sz w:val="20"/>
                <w:szCs w:val="20"/>
              </w:rPr>
              <w:t xml:space="preserve">　　</w:t>
            </w:r>
            <w:r w:rsidR="007C5FE2" w:rsidRPr="0072154C">
              <w:rPr>
                <w:rFonts w:ascii="HG丸ｺﾞｼｯｸM-PRO" w:eastAsia="HG丸ｺﾞｼｯｸM-PRO" w:hAnsi="HG丸ｺﾞｼｯｸM-PRO" w:hint="eastAsia"/>
                <w:color w:val="000000" w:themeColor="text1"/>
                <w:sz w:val="20"/>
                <w:szCs w:val="20"/>
              </w:rPr>
              <w:t>・</w:t>
            </w:r>
            <w:r w:rsidRPr="0072154C">
              <w:rPr>
                <w:rFonts w:ascii="HG丸ｺﾞｼｯｸM-PRO" w:eastAsia="HG丸ｺﾞｼｯｸM-PRO" w:hAnsi="HG丸ｺﾞｼｯｸM-PRO" w:hint="eastAsia"/>
                <w:color w:val="000000" w:themeColor="text1"/>
                <w:sz w:val="20"/>
                <w:szCs w:val="20"/>
              </w:rPr>
              <w:t>教員「</w:t>
            </w:r>
            <w:r w:rsidR="00E127CE" w:rsidRPr="0072154C">
              <w:rPr>
                <w:rFonts w:ascii="HG丸ｺﾞｼｯｸM-PRO" w:eastAsia="HG丸ｺﾞｼｯｸM-PRO" w:hAnsi="HG丸ｺﾞｼｯｸM-PRO" w:hint="eastAsia"/>
                <w:color w:val="000000" w:themeColor="text1"/>
                <w:sz w:val="20"/>
                <w:szCs w:val="20"/>
              </w:rPr>
              <w:t>情報提供の手段として、学校のホームページ・</w:t>
            </w:r>
            <w:r w:rsidR="00051730" w:rsidRPr="0072154C">
              <w:rPr>
                <w:rFonts w:ascii="HG丸ｺﾞｼｯｸM-PRO" w:eastAsia="HG丸ｺﾞｼｯｸM-PRO" w:hAnsi="HG丸ｺﾞｼｯｸM-PRO"/>
                <w:color w:val="000000" w:themeColor="text1"/>
                <w:sz w:val="20"/>
                <w:szCs w:val="20"/>
              </w:rPr>
              <w:t>SNS</w:t>
            </w:r>
            <w:r w:rsidR="00E127CE" w:rsidRPr="0072154C">
              <w:rPr>
                <w:rFonts w:ascii="HG丸ｺﾞｼｯｸM-PRO" w:eastAsia="HG丸ｺﾞｼｯｸM-PRO" w:hAnsi="HG丸ｺﾞｼｯｸM-PRO" w:hint="eastAsia"/>
                <w:color w:val="000000" w:themeColor="text1"/>
                <w:sz w:val="20"/>
                <w:szCs w:val="20"/>
              </w:rPr>
              <w:t>が</w:t>
            </w:r>
            <w:r w:rsidRPr="0072154C">
              <w:rPr>
                <w:rFonts w:ascii="HG丸ｺﾞｼｯｸM-PRO" w:eastAsia="HG丸ｺﾞｼｯｸM-PRO" w:hAnsi="HG丸ｺﾞｼｯｸM-PRO" w:hint="eastAsia"/>
                <w:color w:val="000000" w:themeColor="text1"/>
                <w:sz w:val="20"/>
                <w:szCs w:val="20"/>
              </w:rPr>
              <w:t>活用されている」</w:t>
            </w:r>
            <w:r w:rsidR="003C36E7" w:rsidRPr="0072154C">
              <w:rPr>
                <w:rFonts w:ascii="HG丸ｺﾞｼｯｸM-PRO" w:eastAsia="HG丸ｺﾞｼｯｸM-PRO" w:hAnsi="HG丸ｺﾞｼｯｸM-PRO" w:hint="eastAsia"/>
                <w:color w:val="000000" w:themeColor="text1"/>
                <w:sz w:val="20"/>
                <w:szCs w:val="20"/>
              </w:rPr>
              <w:t>を</w:t>
            </w:r>
            <w:r w:rsidR="00C447D3" w:rsidRPr="0072154C">
              <w:rPr>
                <w:rFonts w:ascii="HG丸ｺﾞｼｯｸM-PRO" w:eastAsia="HG丸ｺﾞｼｯｸM-PRO" w:hAnsi="ＭＳ 明朝"/>
                <w:color w:val="000000" w:themeColor="text1"/>
                <w:sz w:val="20"/>
                <w:szCs w:val="20"/>
              </w:rPr>
              <w:t>88</w:t>
            </w:r>
            <w:r w:rsidRPr="0072154C">
              <w:rPr>
                <w:rFonts w:ascii="HG丸ｺﾞｼｯｸM-PRO" w:eastAsia="HG丸ｺﾞｼｯｸM-PRO" w:hAnsi="HG丸ｺﾞｼｯｸM-PRO" w:hint="eastAsia"/>
                <w:color w:val="000000" w:themeColor="text1"/>
                <w:sz w:val="20"/>
                <w:szCs w:val="20"/>
              </w:rPr>
              <w:t>%</w:t>
            </w:r>
            <w:r w:rsidR="003C36E7" w:rsidRPr="0072154C">
              <w:rPr>
                <w:rFonts w:ascii="HG丸ｺﾞｼｯｸM-PRO" w:eastAsia="HG丸ｺﾞｼｯｸM-PRO" w:hAnsi="HG丸ｺﾞｼｯｸM-PRO" w:hint="eastAsia"/>
                <w:color w:val="000000" w:themeColor="text1"/>
                <w:sz w:val="20"/>
                <w:szCs w:val="20"/>
              </w:rPr>
              <w:t>以上とする。</w:t>
            </w:r>
          </w:p>
          <w:p w14:paraId="006453BE" w14:textId="05D72DFF" w:rsidR="007864B2" w:rsidRPr="0072154C" w:rsidRDefault="007864B2" w:rsidP="00E66EF6">
            <w:pPr>
              <w:spacing w:line="240" w:lineRule="exact"/>
              <w:jc w:val="left"/>
              <w:rPr>
                <w:rFonts w:ascii="HG丸ｺﾞｼｯｸM-PRO" w:eastAsia="HG丸ｺﾞｼｯｸM-PRO" w:hAnsi="HG丸ｺﾞｼｯｸM-PRO"/>
                <w:color w:val="000000" w:themeColor="text1"/>
                <w:sz w:val="20"/>
                <w:szCs w:val="20"/>
              </w:rPr>
            </w:pPr>
          </w:p>
          <w:p w14:paraId="2B0C401E" w14:textId="303038E8" w:rsidR="00E02A64" w:rsidRDefault="00E02A64" w:rsidP="00E66EF6">
            <w:pPr>
              <w:spacing w:line="240" w:lineRule="exact"/>
              <w:jc w:val="left"/>
              <w:rPr>
                <w:rFonts w:ascii="HG丸ｺﾞｼｯｸM-PRO" w:eastAsia="HG丸ｺﾞｼｯｸM-PRO" w:hAnsi="HG丸ｺﾞｼｯｸM-PRO"/>
                <w:color w:val="000000" w:themeColor="text1"/>
                <w:sz w:val="20"/>
                <w:szCs w:val="20"/>
              </w:rPr>
            </w:pPr>
          </w:p>
          <w:p w14:paraId="42884CFC" w14:textId="01FE326C" w:rsidR="00855801" w:rsidRPr="0072154C" w:rsidRDefault="00855801" w:rsidP="00E66EF6">
            <w:pPr>
              <w:spacing w:line="240" w:lineRule="exact"/>
              <w:jc w:val="left"/>
              <w:rPr>
                <w:rFonts w:ascii="HG丸ｺﾞｼｯｸM-PRO" w:eastAsia="HG丸ｺﾞｼｯｸM-PRO" w:hAnsi="HG丸ｺﾞｼｯｸM-PRO" w:hint="eastAsia"/>
                <w:color w:val="000000" w:themeColor="text1"/>
                <w:sz w:val="20"/>
                <w:szCs w:val="20"/>
              </w:rPr>
            </w:pPr>
          </w:p>
          <w:p w14:paraId="712AB043" w14:textId="77777777" w:rsidR="009B60A9" w:rsidRPr="0072154C" w:rsidRDefault="009B60A9" w:rsidP="00E66EF6">
            <w:pPr>
              <w:spacing w:line="240" w:lineRule="exact"/>
              <w:jc w:val="left"/>
              <w:rPr>
                <w:rFonts w:ascii="HG丸ｺﾞｼｯｸM-PRO" w:eastAsia="HG丸ｺﾞｼｯｸM-PRO" w:hAnsi="HG丸ｺﾞｼｯｸM-PRO"/>
                <w:color w:val="000000" w:themeColor="text1"/>
                <w:sz w:val="20"/>
                <w:szCs w:val="20"/>
              </w:rPr>
            </w:pPr>
          </w:p>
          <w:p w14:paraId="6C2E290A" w14:textId="2C3ECDA7" w:rsidR="00136EE4" w:rsidRPr="0072154C" w:rsidRDefault="00136EE4" w:rsidP="00E66EF6">
            <w:pPr>
              <w:spacing w:line="240" w:lineRule="exact"/>
              <w:jc w:val="left"/>
              <w:rPr>
                <w:rFonts w:ascii="HG丸ｺﾞｼｯｸM-PRO" w:eastAsia="HG丸ｺﾞｼｯｸM-PRO" w:hAnsi="HG丸ｺﾞｼｯｸM-PRO"/>
                <w:color w:val="000000" w:themeColor="text1"/>
                <w:sz w:val="20"/>
                <w:szCs w:val="20"/>
              </w:rPr>
            </w:pPr>
            <w:r w:rsidRPr="0072154C">
              <w:rPr>
                <w:rFonts w:ascii="HG丸ｺﾞｼｯｸM-PRO" w:eastAsia="HG丸ｺﾞｼｯｸM-PRO" w:hAnsi="HG丸ｺﾞｼｯｸM-PRO" w:hint="eastAsia"/>
                <w:color w:val="000000" w:themeColor="text1"/>
                <w:sz w:val="20"/>
                <w:szCs w:val="20"/>
              </w:rPr>
              <w:t>ア</w:t>
            </w:r>
          </w:p>
          <w:p w14:paraId="41E9431E" w14:textId="0598D251" w:rsidR="0075446C" w:rsidRPr="0072154C" w:rsidRDefault="0079254E" w:rsidP="00136EE4">
            <w:pPr>
              <w:spacing w:line="240" w:lineRule="exact"/>
              <w:ind w:left="400" w:hanging="400"/>
              <w:jc w:val="left"/>
              <w:rPr>
                <w:rFonts w:ascii="HG丸ｺﾞｼｯｸM-PRO" w:eastAsia="HG丸ｺﾞｼｯｸM-PRO" w:hAnsi="HG丸ｺﾞｼｯｸM-PRO"/>
                <w:color w:val="000000" w:themeColor="text1"/>
                <w:sz w:val="20"/>
                <w:szCs w:val="20"/>
              </w:rPr>
            </w:pPr>
            <w:r w:rsidRPr="0072154C">
              <w:rPr>
                <w:rFonts w:ascii="HG丸ｺﾞｼｯｸM-PRO" w:eastAsia="HG丸ｺﾞｼｯｸM-PRO" w:hAnsi="HG丸ｺﾞｼｯｸM-PRO" w:hint="eastAsia"/>
                <w:color w:val="000000" w:themeColor="text1"/>
                <w:sz w:val="20"/>
                <w:szCs w:val="20"/>
              </w:rPr>
              <w:t>(</w:t>
            </w:r>
            <w:r w:rsidR="00136EE4" w:rsidRPr="0072154C">
              <w:rPr>
                <w:rFonts w:ascii="HG丸ｺﾞｼｯｸM-PRO" w:eastAsia="HG丸ｺﾞｼｯｸM-PRO" w:hAnsi="HG丸ｺﾞｼｯｸM-PRO" w:hint="eastAsia"/>
                <w:color w:val="000000" w:themeColor="text1"/>
                <w:sz w:val="20"/>
                <w:szCs w:val="20"/>
              </w:rPr>
              <w:t>ア</w:t>
            </w:r>
            <w:r w:rsidRPr="0072154C">
              <w:rPr>
                <w:rFonts w:ascii="HG丸ｺﾞｼｯｸM-PRO" w:eastAsia="HG丸ｺﾞｼｯｸM-PRO" w:hAnsi="HG丸ｺﾞｼｯｸM-PRO" w:hint="eastAsia"/>
                <w:color w:val="000000" w:themeColor="text1"/>
                <w:sz w:val="20"/>
                <w:szCs w:val="20"/>
              </w:rPr>
              <w:t>)</w:t>
            </w:r>
            <w:r w:rsidR="003C36E7" w:rsidRPr="0072154C">
              <w:rPr>
                <w:rFonts w:ascii="HG丸ｺﾞｼｯｸM-PRO" w:eastAsia="HG丸ｺﾞｼｯｸM-PRO" w:hAnsi="HG丸ｺﾞｼｯｸM-PRO" w:hint="eastAsia"/>
                <w:color w:val="000000" w:themeColor="text1"/>
                <w:sz w:val="20"/>
                <w:szCs w:val="20"/>
              </w:rPr>
              <w:t>「</w:t>
            </w:r>
            <w:r w:rsidR="009E0FA5" w:rsidRPr="0072154C">
              <w:rPr>
                <w:rFonts w:ascii="HG丸ｺﾞｼｯｸM-PRO" w:eastAsia="HG丸ｺﾞｼｯｸM-PRO" w:hAnsi="HG丸ｺﾞｼｯｸM-PRO" w:hint="eastAsia"/>
                <w:color w:val="000000" w:themeColor="text1"/>
                <w:sz w:val="20"/>
                <w:szCs w:val="20"/>
              </w:rPr>
              <w:t>学校は基本的生活習慣の確立に力を入れている</w:t>
            </w:r>
            <w:r w:rsidR="003C36E7" w:rsidRPr="0072154C">
              <w:rPr>
                <w:rFonts w:ascii="HG丸ｺﾞｼｯｸM-PRO" w:eastAsia="HG丸ｺﾞｼｯｸM-PRO" w:hAnsi="HG丸ｺﾞｼｯｸM-PRO" w:hint="eastAsia"/>
                <w:color w:val="000000" w:themeColor="text1"/>
                <w:sz w:val="20"/>
                <w:szCs w:val="20"/>
              </w:rPr>
              <w:t>」を</w:t>
            </w:r>
            <w:r w:rsidR="00C447D3" w:rsidRPr="0072154C">
              <w:rPr>
                <w:rFonts w:ascii="HG丸ｺﾞｼｯｸM-PRO" w:eastAsia="HG丸ｺﾞｼｯｸM-PRO" w:hAnsi="ＭＳ 明朝"/>
                <w:color w:val="000000" w:themeColor="text1"/>
                <w:sz w:val="20"/>
                <w:szCs w:val="20"/>
              </w:rPr>
              <w:t>88</w:t>
            </w:r>
            <w:r w:rsidR="009E0FA5" w:rsidRPr="0072154C">
              <w:rPr>
                <w:rFonts w:ascii="HG丸ｺﾞｼｯｸM-PRO" w:eastAsia="HG丸ｺﾞｼｯｸM-PRO" w:hAnsi="HG丸ｺﾞｼｯｸM-PRO" w:hint="eastAsia"/>
                <w:color w:val="000000" w:themeColor="text1"/>
                <w:sz w:val="20"/>
                <w:szCs w:val="20"/>
              </w:rPr>
              <w:t>%</w:t>
            </w:r>
            <w:r w:rsidR="003C36E7" w:rsidRPr="0072154C">
              <w:rPr>
                <w:rFonts w:ascii="HG丸ｺﾞｼｯｸM-PRO" w:eastAsia="HG丸ｺﾞｼｯｸM-PRO" w:hAnsi="HG丸ｺﾞｼｯｸM-PRO" w:hint="eastAsia"/>
                <w:color w:val="000000" w:themeColor="text1"/>
                <w:sz w:val="20"/>
                <w:szCs w:val="20"/>
              </w:rPr>
              <w:t>以上とする。</w:t>
            </w:r>
          </w:p>
          <w:p w14:paraId="2CC0B1B0" w14:textId="696610D8" w:rsidR="00C035D7" w:rsidRPr="0072154C" w:rsidRDefault="0079254E" w:rsidP="00864EFB">
            <w:pPr>
              <w:spacing w:line="240" w:lineRule="exact"/>
              <w:ind w:left="300" w:hangingChars="150" w:hanging="300"/>
              <w:jc w:val="left"/>
              <w:rPr>
                <w:rFonts w:ascii="HG丸ｺﾞｼｯｸM-PRO" w:eastAsia="HG丸ｺﾞｼｯｸM-PRO" w:hAnsi="HG丸ｺﾞｼｯｸM-PRO"/>
                <w:color w:val="000000" w:themeColor="text1"/>
                <w:sz w:val="20"/>
                <w:szCs w:val="20"/>
              </w:rPr>
            </w:pPr>
            <w:r w:rsidRPr="0072154C">
              <w:rPr>
                <w:rFonts w:ascii="HG丸ｺﾞｼｯｸM-PRO" w:eastAsia="HG丸ｺﾞｼｯｸM-PRO" w:hAnsi="HG丸ｺﾞｼｯｸM-PRO" w:hint="eastAsia"/>
                <w:color w:val="000000" w:themeColor="text1"/>
                <w:sz w:val="20"/>
                <w:szCs w:val="20"/>
              </w:rPr>
              <w:t>(</w:t>
            </w:r>
            <w:r w:rsidR="00136EE4" w:rsidRPr="0072154C">
              <w:rPr>
                <w:rFonts w:ascii="HG丸ｺﾞｼｯｸM-PRO" w:eastAsia="HG丸ｺﾞｼｯｸM-PRO" w:hAnsi="HG丸ｺﾞｼｯｸM-PRO" w:hint="eastAsia"/>
                <w:color w:val="000000" w:themeColor="text1"/>
                <w:sz w:val="20"/>
                <w:szCs w:val="20"/>
              </w:rPr>
              <w:t>イ</w:t>
            </w:r>
            <w:r w:rsidRPr="0072154C">
              <w:rPr>
                <w:rFonts w:ascii="HG丸ｺﾞｼｯｸM-PRO" w:eastAsia="HG丸ｺﾞｼｯｸM-PRO" w:hAnsi="HG丸ｺﾞｼｯｸM-PRO" w:hint="eastAsia"/>
                <w:color w:val="000000" w:themeColor="text1"/>
                <w:sz w:val="20"/>
                <w:szCs w:val="20"/>
              </w:rPr>
              <w:t>)</w:t>
            </w:r>
            <w:r w:rsidR="00C035D7" w:rsidRPr="0072154C">
              <w:rPr>
                <w:rFonts w:ascii="HG丸ｺﾞｼｯｸM-PRO" w:eastAsia="HG丸ｺﾞｼｯｸM-PRO" w:hAnsi="HG丸ｺﾞｼｯｸM-PRO" w:hint="eastAsia"/>
                <w:color w:val="000000" w:themeColor="text1"/>
                <w:sz w:val="20"/>
                <w:szCs w:val="20"/>
              </w:rPr>
              <w:t>遅刻登校者数を</w:t>
            </w:r>
            <w:r w:rsidR="00C447D3" w:rsidRPr="0072154C">
              <w:rPr>
                <w:rFonts w:ascii="HG丸ｺﾞｼｯｸM-PRO" w:eastAsia="HG丸ｺﾞｼｯｸM-PRO" w:hAnsi="HG丸ｺﾞｼｯｸM-PRO"/>
                <w:color w:val="000000" w:themeColor="text1"/>
                <w:sz w:val="20"/>
                <w:szCs w:val="20"/>
              </w:rPr>
              <w:t>3,000</w:t>
            </w:r>
            <w:r w:rsidR="00C035D7" w:rsidRPr="0072154C">
              <w:rPr>
                <w:rFonts w:ascii="HG丸ｺﾞｼｯｸM-PRO" w:eastAsia="HG丸ｺﾞｼｯｸM-PRO" w:hAnsi="HG丸ｺﾞｼｯｸM-PRO" w:hint="eastAsia"/>
                <w:color w:val="000000" w:themeColor="text1"/>
                <w:sz w:val="20"/>
                <w:szCs w:val="20"/>
              </w:rPr>
              <w:t>件未満</w:t>
            </w:r>
            <w:r w:rsidR="003C36E7" w:rsidRPr="0072154C">
              <w:rPr>
                <w:rFonts w:ascii="HG丸ｺﾞｼｯｸM-PRO" w:eastAsia="HG丸ｺﾞｼｯｸM-PRO" w:hAnsi="HG丸ｺﾞｼｯｸM-PRO" w:hint="eastAsia"/>
                <w:color w:val="000000" w:themeColor="text1"/>
                <w:sz w:val="20"/>
                <w:szCs w:val="20"/>
              </w:rPr>
              <w:t>とする。</w:t>
            </w:r>
          </w:p>
          <w:p w14:paraId="3D06D26D" w14:textId="4CE61734" w:rsidR="009E0FA5" w:rsidRPr="0072154C" w:rsidRDefault="00DA4A8D" w:rsidP="00ED784E">
            <w:pPr>
              <w:spacing w:line="240" w:lineRule="exact"/>
              <w:ind w:left="500" w:hangingChars="250" w:hanging="500"/>
              <w:jc w:val="left"/>
              <w:rPr>
                <w:rFonts w:ascii="HG丸ｺﾞｼｯｸM-PRO" w:eastAsia="HG丸ｺﾞｼｯｸM-PRO" w:hAnsi="HG丸ｺﾞｼｯｸM-PRO"/>
                <w:color w:val="000000" w:themeColor="text1"/>
                <w:sz w:val="20"/>
                <w:szCs w:val="20"/>
              </w:rPr>
            </w:pPr>
            <w:r w:rsidRPr="0072154C">
              <w:rPr>
                <w:rFonts w:ascii="HG丸ｺﾞｼｯｸM-PRO" w:eastAsia="HG丸ｺﾞｼｯｸM-PRO" w:hAnsi="HG丸ｺﾞｼｯｸM-PRO" w:hint="eastAsia"/>
                <w:color w:val="000000" w:themeColor="text1"/>
                <w:sz w:val="20"/>
                <w:szCs w:val="20"/>
              </w:rPr>
              <w:t>(ウ)</w:t>
            </w:r>
            <w:r w:rsidR="007C5FE2" w:rsidRPr="0072154C">
              <w:rPr>
                <w:rFonts w:ascii="HG丸ｺﾞｼｯｸM-PRO" w:eastAsia="HG丸ｺﾞｼｯｸM-PRO" w:hAnsi="HG丸ｺﾞｼｯｸM-PRO" w:hint="eastAsia"/>
                <w:color w:val="000000" w:themeColor="text1"/>
                <w:sz w:val="20"/>
                <w:szCs w:val="20"/>
              </w:rPr>
              <w:t>・</w:t>
            </w:r>
            <w:r w:rsidR="00C035D7" w:rsidRPr="0072154C">
              <w:rPr>
                <w:rFonts w:ascii="HG丸ｺﾞｼｯｸM-PRO" w:eastAsia="HG丸ｺﾞｼｯｸM-PRO" w:hAnsi="HG丸ｺﾞｼｯｸM-PRO" w:hint="eastAsia"/>
                <w:color w:val="000000" w:themeColor="text1"/>
                <w:sz w:val="20"/>
                <w:szCs w:val="20"/>
              </w:rPr>
              <w:t>生徒の自学自習時間</w:t>
            </w:r>
            <w:r w:rsidR="003C36E7" w:rsidRPr="0072154C">
              <w:rPr>
                <w:rFonts w:ascii="HG丸ｺﾞｼｯｸM-PRO" w:eastAsia="HG丸ｺﾞｼｯｸM-PRO" w:hAnsi="HG丸ｺﾞｼｯｸM-PRO" w:hint="eastAsia"/>
                <w:color w:val="000000" w:themeColor="text1"/>
                <w:sz w:val="20"/>
                <w:szCs w:val="20"/>
              </w:rPr>
              <w:t>を</w:t>
            </w:r>
            <w:r w:rsidR="00AC0812" w:rsidRPr="0072154C">
              <w:rPr>
                <w:rFonts w:ascii="HG丸ｺﾞｼｯｸM-PRO" w:eastAsia="HG丸ｺﾞｼｯｸM-PRO" w:hAnsi="HG丸ｺﾞｼｯｸM-PRO" w:hint="eastAsia"/>
                <w:color w:val="000000" w:themeColor="text1"/>
                <w:sz w:val="20"/>
                <w:szCs w:val="20"/>
              </w:rPr>
              <w:t>平日</w:t>
            </w:r>
            <w:r w:rsidR="00C447D3" w:rsidRPr="0072154C">
              <w:rPr>
                <w:rFonts w:ascii="HG丸ｺﾞｼｯｸM-PRO" w:eastAsia="HG丸ｺﾞｼｯｸM-PRO" w:hAnsi="HG丸ｺﾞｼｯｸM-PRO" w:hint="eastAsia"/>
                <w:color w:val="000000" w:themeColor="text1"/>
                <w:sz w:val="20"/>
                <w:szCs w:val="20"/>
              </w:rPr>
              <w:t>１</w:t>
            </w:r>
            <w:r w:rsidR="00AC0812" w:rsidRPr="0072154C">
              <w:rPr>
                <w:rFonts w:ascii="HG丸ｺﾞｼｯｸM-PRO" w:eastAsia="HG丸ｺﾞｼｯｸM-PRO" w:hAnsi="HG丸ｺﾞｼｯｸM-PRO" w:hint="eastAsia"/>
                <w:color w:val="000000" w:themeColor="text1"/>
                <w:sz w:val="20"/>
                <w:szCs w:val="20"/>
              </w:rPr>
              <w:t>～</w:t>
            </w:r>
            <w:r w:rsidR="00C447D3" w:rsidRPr="0072154C">
              <w:rPr>
                <w:rFonts w:ascii="HG丸ｺﾞｼｯｸM-PRO" w:eastAsia="HG丸ｺﾞｼｯｸM-PRO" w:hAnsi="HG丸ｺﾞｼｯｸM-PRO" w:hint="eastAsia"/>
                <w:color w:val="000000" w:themeColor="text1"/>
                <w:sz w:val="20"/>
                <w:szCs w:val="20"/>
              </w:rPr>
              <w:t>２</w:t>
            </w:r>
            <w:r w:rsidR="00AC0812" w:rsidRPr="0072154C">
              <w:rPr>
                <w:rFonts w:ascii="HG丸ｺﾞｼｯｸM-PRO" w:eastAsia="HG丸ｺﾞｼｯｸM-PRO" w:hAnsi="HG丸ｺﾞｼｯｸM-PRO" w:hint="eastAsia"/>
                <w:color w:val="000000" w:themeColor="text1"/>
                <w:sz w:val="20"/>
                <w:szCs w:val="20"/>
              </w:rPr>
              <w:t>時間</w:t>
            </w:r>
            <w:r w:rsidR="00C447D3" w:rsidRPr="0072154C">
              <w:rPr>
                <w:rFonts w:ascii="HG丸ｺﾞｼｯｸM-PRO" w:eastAsia="HG丸ｺﾞｼｯｸM-PRO" w:hAnsi="HG丸ｺﾞｼｯｸM-PRO"/>
                <w:color w:val="000000" w:themeColor="text1"/>
                <w:sz w:val="20"/>
                <w:szCs w:val="20"/>
              </w:rPr>
              <w:t>29</w:t>
            </w:r>
            <w:r w:rsidR="00AC0812" w:rsidRPr="0072154C">
              <w:rPr>
                <w:rFonts w:ascii="HG丸ｺﾞｼｯｸM-PRO" w:eastAsia="HG丸ｺﾞｼｯｸM-PRO" w:hAnsi="HG丸ｺﾞｼｯｸM-PRO" w:hint="eastAsia"/>
                <w:color w:val="000000" w:themeColor="text1"/>
                <w:sz w:val="20"/>
                <w:szCs w:val="20"/>
              </w:rPr>
              <w:t>%</w:t>
            </w:r>
            <w:r w:rsidR="003C36E7" w:rsidRPr="0072154C">
              <w:rPr>
                <w:rFonts w:ascii="HG丸ｺﾞｼｯｸM-PRO" w:eastAsia="HG丸ｺﾞｼｯｸM-PRO" w:hAnsi="HG丸ｺﾞｼｯｸM-PRO" w:hint="eastAsia"/>
                <w:color w:val="000000" w:themeColor="text1"/>
                <w:sz w:val="20"/>
                <w:szCs w:val="20"/>
              </w:rPr>
              <w:t>以上</w:t>
            </w:r>
            <w:r w:rsidR="00AC0812" w:rsidRPr="0072154C">
              <w:rPr>
                <w:rFonts w:ascii="HG丸ｺﾞｼｯｸM-PRO" w:eastAsia="HG丸ｺﾞｼｯｸM-PRO" w:hAnsi="HG丸ｺﾞｼｯｸM-PRO" w:hint="eastAsia"/>
                <w:color w:val="000000" w:themeColor="text1"/>
                <w:sz w:val="20"/>
                <w:szCs w:val="20"/>
              </w:rPr>
              <w:t>、</w:t>
            </w:r>
            <w:r w:rsidR="00C447D3" w:rsidRPr="0072154C">
              <w:rPr>
                <w:rFonts w:ascii="HG丸ｺﾞｼｯｸM-PRO" w:eastAsia="HG丸ｺﾞｼｯｸM-PRO" w:hAnsi="HG丸ｺﾞｼｯｸM-PRO" w:hint="eastAsia"/>
                <w:color w:val="000000" w:themeColor="text1"/>
                <w:sz w:val="20"/>
                <w:szCs w:val="20"/>
              </w:rPr>
              <w:t>２</w:t>
            </w:r>
            <w:r w:rsidR="00AC0812" w:rsidRPr="0072154C">
              <w:rPr>
                <w:rFonts w:ascii="HG丸ｺﾞｼｯｸM-PRO" w:eastAsia="HG丸ｺﾞｼｯｸM-PRO" w:hAnsi="HG丸ｺﾞｼｯｸM-PRO" w:hint="eastAsia"/>
                <w:color w:val="000000" w:themeColor="text1"/>
                <w:sz w:val="20"/>
                <w:szCs w:val="20"/>
              </w:rPr>
              <w:t>時間以上</w:t>
            </w:r>
            <w:r w:rsidR="00C447D3" w:rsidRPr="0072154C">
              <w:rPr>
                <w:rFonts w:ascii="HG丸ｺﾞｼｯｸM-PRO" w:eastAsia="HG丸ｺﾞｼｯｸM-PRO" w:hAnsi="ＭＳ 明朝"/>
                <w:color w:val="000000" w:themeColor="text1"/>
                <w:sz w:val="20"/>
                <w:szCs w:val="20"/>
              </w:rPr>
              <w:t>43</w:t>
            </w:r>
            <w:r w:rsidR="00AC0812" w:rsidRPr="0072154C">
              <w:rPr>
                <w:rFonts w:ascii="HG丸ｺﾞｼｯｸM-PRO" w:eastAsia="HG丸ｺﾞｼｯｸM-PRO" w:hAnsi="HG丸ｺﾞｼｯｸM-PRO" w:hint="eastAsia"/>
                <w:color w:val="000000" w:themeColor="text1"/>
                <w:sz w:val="20"/>
                <w:szCs w:val="20"/>
              </w:rPr>
              <w:t>％</w:t>
            </w:r>
            <w:r w:rsidR="003C36E7" w:rsidRPr="0072154C">
              <w:rPr>
                <w:rFonts w:ascii="HG丸ｺﾞｼｯｸM-PRO" w:eastAsia="HG丸ｺﾞｼｯｸM-PRO" w:hAnsi="HG丸ｺﾞｼｯｸM-PRO" w:hint="eastAsia"/>
                <w:color w:val="000000" w:themeColor="text1"/>
                <w:sz w:val="20"/>
                <w:szCs w:val="20"/>
              </w:rPr>
              <w:t>以上とする。</w:t>
            </w:r>
          </w:p>
          <w:p w14:paraId="49C377A3" w14:textId="1AF324B6" w:rsidR="009E0FA5" w:rsidRPr="0072154C" w:rsidRDefault="007C5FE2" w:rsidP="007C5FE2">
            <w:pPr>
              <w:spacing w:line="240" w:lineRule="exact"/>
              <w:ind w:firstLineChars="166" w:firstLine="332"/>
              <w:jc w:val="left"/>
              <w:rPr>
                <w:rFonts w:ascii="HG丸ｺﾞｼｯｸM-PRO" w:eastAsia="HG丸ｺﾞｼｯｸM-PRO" w:hAnsi="HG丸ｺﾞｼｯｸM-PRO"/>
                <w:color w:val="000000" w:themeColor="text1"/>
                <w:sz w:val="20"/>
                <w:szCs w:val="20"/>
              </w:rPr>
            </w:pPr>
            <w:r w:rsidRPr="0072154C">
              <w:rPr>
                <w:rFonts w:ascii="HG丸ｺﾞｼｯｸM-PRO" w:eastAsia="HG丸ｺﾞｼｯｸM-PRO" w:hAnsi="HG丸ｺﾞｼｯｸM-PRO" w:hint="eastAsia"/>
                <w:color w:val="000000" w:themeColor="text1"/>
                <w:sz w:val="20"/>
                <w:szCs w:val="20"/>
              </w:rPr>
              <w:t>・</w:t>
            </w:r>
            <w:r w:rsidR="00C035D7" w:rsidRPr="0072154C">
              <w:rPr>
                <w:rFonts w:ascii="HG丸ｺﾞｼｯｸM-PRO" w:eastAsia="HG丸ｺﾞｼｯｸM-PRO" w:hAnsi="HG丸ｺﾞｼｯｸM-PRO" w:hint="eastAsia"/>
                <w:color w:val="000000" w:themeColor="text1"/>
                <w:sz w:val="20"/>
                <w:szCs w:val="20"/>
              </w:rPr>
              <w:t>部活動加入率</w:t>
            </w:r>
            <w:r w:rsidR="003C36E7" w:rsidRPr="0072154C">
              <w:rPr>
                <w:rFonts w:ascii="HG丸ｺﾞｼｯｸM-PRO" w:eastAsia="HG丸ｺﾞｼｯｸM-PRO" w:hAnsi="HG丸ｺﾞｼｯｸM-PRO" w:hint="eastAsia"/>
                <w:color w:val="000000" w:themeColor="text1"/>
                <w:sz w:val="20"/>
                <w:szCs w:val="20"/>
              </w:rPr>
              <w:t>を</w:t>
            </w:r>
            <w:r w:rsidR="00C447D3" w:rsidRPr="0072154C">
              <w:rPr>
                <w:rFonts w:ascii="HG丸ｺﾞｼｯｸM-PRO" w:eastAsia="HG丸ｺﾞｼｯｸM-PRO" w:hAnsi="HG丸ｺﾞｼｯｸM-PRO"/>
                <w:color w:val="000000" w:themeColor="text1"/>
                <w:sz w:val="20"/>
                <w:szCs w:val="20"/>
              </w:rPr>
              <w:t>88</w:t>
            </w:r>
            <w:r w:rsidR="00C035D7" w:rsidRPr="0072154C">
              <w:rPr>
                <w:rFonts w:ascii="HG丸ｺﾞｼｯｸM-PRO" w:eastAsia="HG丸ｺﾞｼｯｸM-PRO" w:hAnsi="HG丸ｺﾞｼｯｸM-PRO" w:hint="eastAsia"/>
                <w:color w:val="000000" w:themeColor="text1"/>
                <w:sz w:val="20"/>
                <w:szCs w:val="20"/>
              </w:rPr>
              <w:t>％</w:t>
            </w:r>
            <w:r w:rsidR="003C36E7" w:rsidRPr="0072154C">
              <w:rPr>
                <w:rFonts w:ascii="HG丸ｺﾞｼｯｸM-PRO" w:eastAsia="HG丸ｺﾞｼｯｸM-PRO" w:hAnsi="HG丸ｺﾞｼｯｸM-PRO" w:hint="eastAsia"/>
                <w:color w:val="000000" w:themeColor="text1"/>
                <w:sz w:val="20"/>
                <w:szCs w:val="20"/>
              </w:rPr>
              <w:t>以上とする。</w:t>
            </w:r>
          </w:p>
          <w:p w14:paraId="6AD19276" w14:textId="2480A15A" w:rsidR="00C035D7" w:rsidRPr="0072154C" w:rsidRDefault="007C5FE2" w:rsidP="003C36E7">
            <w:pPr>
              <w:spacing w:line="240" w:lineRule="exact"/>
              <w:ind w:leftChars="150" w:left="515" w:hangingChars="100" w:hanging="200"/>
              <w:jc w:val="left"/>
              <w:rPr>
                <w:rFonts w:ascii="HG丸ｺﾞｼｯｸM-PRO" w:eastAsia="HG丸ｺﾞｼｯｸM-PRO" w:hAnsi="HG丸ｺﾞｼｯｸM-PRO"/>
                <w:color w:val="000000" w:themeColor="text1"/>
                <w:sz w:val="20"/>
                <w:szCs w:val="20"/>
              </w:rPr>
            </w:pPr>
            <w:r w:rsidRPr="0072154C">
              <w:rPr>
                <w:rFonts w:ascii="HG丸ｺﾞｼｯｸM-PRO" w:eastAsia="HG丸ｺﾞｼｯｸM-PRO" w:hAnsi="HG丸ｺﾞｼｯｸM-PRO" w:hint="eastAsia"/>
                <w:color w:val="000000" w:themeColor="text1"/>
                <w:sz w:val="20"/>
                <w:szCs w:val="20"/>
              </w:rPr>
              <w:t>・</w:t>
            </w:r>
            <w:r w:rsidR="00C035D7" w:rsidRPr="0072154C">
              <w:rPr>
                <w:rFonts w:ascii="HG丸ｺﾞｼｯｸM-PRO" w:eastAsia="HG丸ｺﾞｼｯｸM-PRO" w:hAnsi="HG丸ｺﾞｼｯｸM-PRO" w:hint="eastAsia"/>
                <w:color w:val="000000" w:themeColor="text1"/>
                <w:sz w:val="20"/>
                <w:szCs w:val="20"/>
              </w:rPr>
              <w:t>学習と部活動の両立ができている</w:t>
            </w:r>
            <w:r w:rsidR="003C36E7" w:rsidRPr="0072154C">
              <w:rPr>
                <w:rFonts w:ascii="HG丸ｺﾞｼｯｸM-PRO" w:eastAsia="HG丸ｺﾞｼｯｸM-PRO" w:hAnsi="HG丸ｺﾞｼｯｸM-PRO" w:hint="eastAsia"/>
                <w:color w:val="000000" w:themeColor="text1"/>
                <w:sz w:val="20"/>
                <w:szCs w:val="20"/>
              </w:rPr>
              <w:t>」を</w:t>
            </w:r>
            <w:r w:rsidR="00C447D3" w:rsidRPr="0072154C">
              <w:rPr>
                <w:rFonts w:ascii="HG丸ｺﾞｼｯｸM-PRO" w:eastAsia="HG丸ｺﾞｼｯｸM-PRO" w:hAnsi="HG丸ｺﾞｼｯｸM-PRO"/>
                <w:color w:val="000000" w:themeColor="text1"/>
                <w:sz w:val="20"/>
                <w:szCs w:val="20"/>
              </w:rPr>
              <w:t>66</w:t>
            </w:r>
            <w:r w:rsidR="00C035D7" w:rsidRPr="0072154C">
              <w:rPr>
                <w:rFonts w:ascii="HG丸ｺﾞｼｯｸM-PRO" w:eastAsia="HG丸ｺﾞｼｯｸM-PRO" w:hAnsi="HG丸ｺﾞｼｯｸM-PRO" w:hint="eastAsia"/>
                <w:color w:val="000000" w:themeColor="text1"/>
                <w:sz w:val="20"/>
                <w:szCs w:val="20"/>
              </w:rPr>
              <w:t>%</w:t>
            </w:r>
            <w:r w:rsidR="003C36E7" w:rsidRPr="0072154C">
              <w:rPr>
                <w:rFonts w:ascii="HG丸ｺﾞｼｯｸM-PRO" w:eastAsia="HG丸ｺﾞｼｯｸM-PRO" w:hAnsi="HG丸ｺﾞｼｯｸM-PRO" w:hint="eastAsia"/>
                <w:color w:val="000000" w:themeColor="text1"/>
                <w:sz w:val="20"/>
                <w:szCs w:val="20"/>
              </w:rPr>
              <w:t>以上とする。</w:t>
            </w:r>
            <w:r w:rsidR="0079254E" w:rsidRPr="0072154C">
              <w:rPr>
                <w:rFonts w:ascii="HG丸ｺﾞｼｯｸM-PRO" w:eastAsia="HG丸ｺﾞｼｯｸM-PRO" w:hAnsi="HG丸ｺﾞｼｯｸM-PRO" w:hint="eastAsia"/>
                <w:color w:val="000000" w:themeColor="text1"/>
                <w:sz w:val="20"/>
                <w:szCs w:val="20"/>
              </w:rPr>
              <w:t>)</w:t>
            </w:r>
          </w:p>
          <w:p w14:paraId="260A6923" w14:textId="06886893" w:rsidR="0012435E" w:rsidRPr="0072154C" w:rsidRDefault="007C5FE2" w:rsidP="003C36E7">
            <w:pPr>
              <w:spacing w:line="240" w:lineRule="exact"/>
              <w:ind w:leftChars="150" w:left="515" w:hangingChars="100" w:hanging="200"/>
              <w:jc w:val="left"/>
              <w:rPr>
                <w:rFonts w:ascii="HG丸ｺﾞｼｯｸM-PRO" w:eastAsia="HG丸ｺﾞｼｯｸM-PRO" w:hAnsi="ＭＳ 明朝"/>
                <w:color w:val="000000" w:themeColor="text1"/>
                <w:sz w:val="20"/>
                <w:szCs w:val="20"/>
              </w:rPr>
            </w:pPr>
            <w:r w:rsidRPr="0072154C">
              <w:rPr>
                <w:rFonts w:ascii="HG丸ｺﾞｼｯｸM-PRO" w:eastAsia="HG丸ｺﾞｼｯｸM-PRO" w:hAnsi="HG丸ｺﾞｼｯｸM-PRO" w:hint="eastAsia"/>
                <w:color w:val="000000" w:themeColor="text1"/>
                <w:sz w:val="20"/>
                <w:szCs w:val="20"/>
              </w:rPr>
              <w:t>・</w:t>
            </w:r>
            <w:r w:rsidR="00C035D7" w:rsidRPr="0072154C">
              <w:rPr>
                <w:rFonts w:ascii="HG丸ｺﾞｼｯｸM-PRO" w:eastAsia="HG丸ｺﾞｼｯｸM-PRO" w:hAnsi="HG丸ｺﾞｼｯｸM-PRO" w:hint="eastAsia"/>
                <w:color w:val="000000" w:themeColor="text1"/>
                <w:sz w:val="20"/>
                <w:szCs w:val="20"/>
              </w:rPr>
              <w:t>生徒の「自己管理能力は十分にある」</w:t>
            </w:r>
            <w:r w:rsidR="003C36E7" w:rsidRPr="0072154C">
              <w:rPr>
                <w:rFonts w:ascii="HG丸ｺﾞｼｯｸM-PRO" w:eastAsia="HG丸ｺﾞｼｯｸM-PRO" w:hAnsi="HG丸ｺﾞｼｯｸM-PRO" w:hint="eastAsia"/>
                <w:color w:val="000000" w:themeColor="text1"/>
                <w:sz w:val="20"/>
                <w:szCs w:val="20"/>
              </w:rPr>
              <w:t>を</w:t>
            </w:r>
            <w:r w:rsidR="00C447D3" w:rsidRPr="0072154C">
              <w:rPr>
                <w:rFonts w:ascii="HG丸ｺﾞｼｯｸM-PRO" w:eastAsia="HG丸ｺﾞｼｯｸM-PRO" w:hAnsi="HG丸ｺﾞｼｯｸM-PRO"/>
                <w:color w:val="000000" w:themeColor="text1"/>
                <w:sz w:val="20"/>
                <w:szCs w:val="20"/>
              </w:rPr>
              <w:t>78</w:t>
            </w:r>
            <w:r w:rsidR="003C36E7" w:rsidRPr="0072154C">
              <w:rPr>
                <w:rFonts w:ascii="HG丸ｺﾞｼｯｸM-PRO" w:eastAsia="HG丸ｺﾞｼｯｸM-PRO" w:hAnsi="HG丸ｺﾞｼｯｸM-PRO" w:hint="eastAsia"/>
                <w:color w:val="000000" w:themeColor="text1"/>
                <w:sz w:val="20"/>
                <w:szCs w:val="20"/>
              </w:rPr>
              <w:t>％以上とし、</w:t>
            </w:r>
            <w:r w:rsidR="00C035D7" w:rsidRPr="0072154C">
              <w:rPr>
                <w:rFonts w:ascii="HG丸ｺﾞｼｯｸM-PRO" w:eastAsia="HG丸ｺﾞｼｯｸM-PRO" w:hAnsi="HG丸ｺﾞｼｯｸM-PRO" w:hint="eastAsia"/>
                <w:color w:val="000000" w:themeColor="text1"/>
                <w:sz w:val="20"/>
                <w:szCs w:val="20"/>
              </w:rPr>
              <w:t>教職員とのギャップを</w:t>
            </w:r>
            <w:r w:rsidR="00C447D3" w:rsidRPr="0072154C">
              <w:rPr>
                <w:rFonts w:ascii="HG丸ｺﾞｼｯｸM-PRO" w:eastAsia="HG丸ｺﾞｼｯｸM-PRO" w:hAnsi="HG丸ｺﾞｼｯｸM-PRO"/>
                <w:color w:val="000000" w:themeColor="text1"/>
                <w:sz w:val="20"/>
                <w:szCs w:val="20"/>
              </w:rPr>
              <w:t>23</w:t>
            </w:r>
            <w:r w:rsidR="00051730" w:rsidRPr="0072154C">
              <w:rPr>
                <w:rFonts w:ascii="HG丸ｺﾞｼｯｸM-PRO" w:eastAsia="HG丸ｺﾞｼｯｸM-PRO" w:hAnsi="ＭＳ 明朝"/>
                <w:color w:val="000000" w:themeColor="text1"/>
                <w:sz w:val="20"/>
                <w:szCs w:val="20"/>
              </w:rPr>
              <w:t>p</w:t>
            </w:r>
            <w:r w:rsidR="003C36E7" w:rsidRPr="0072154C">
              <w:rPr>
                <w:rFonts w:ascii="HG丸ｺﾞｼｯｸM-PRO" w:eastAsia="HG丸ｺﾞｼｯｸM-PRO" w:hAnsi="ＭＳ 明朝" w:hint="eastAsia"/>
                <w:color w:val="000000" w:themeColor="text1"/>
                <w:sz w:val="20"/>
                <w:szCs w:val="20"/>
              </w:rPr>
              <w:t>以下とする。</w:t>
            </w:r>
          </w:p>
          <w:p w14:paraId="62DA2FCC" w14:textId="77777777" w:rsidR="007864B2" w:rsidRPr="0072154C" w:rsidRDefault="007864B2" w:rsidP="00BD194B">
            <w:pPr>
              <w:spacing w:line="240" w:lineRule="exact"/>
              <w:jc w:val="left"/>
              <w:rPr>
                <w:rFonts w:ascii="HG丸ｺﾞｼｯｸM-PRO" w:eastAsia="HG丸ｺﾞｼｯｸM-PRO" w:hAnsi="ＭＳ 明朝"/>
                <w:color w:val="000000" w:themeColor="text1"/>
                <w:sz w:val="20"/>
                <w:szCs w:val="20"/>
              </w:rPr>
            </w:pPr>
          </w:p>
          <w:p w14:paraId="1C2EF650" w14:textId="77777777" w:rsidR="00E02A64" w:rsidRPr="0072154C" w:rsidRDefault="00E02A64" w:rsidP="00BD194B">
            <w:pPr>
              <w:spacing w:line="240" w:lineRule="exact"/>
              <w:jc w:val="left"/>
              <w:rPr>
                <w:rFonts w:ascii="HG丸ｺﾞｼｯｸM-PRO" w:eastAsia="HG丸ｺﾞｼｯｸM-PRO" w:hAnsi="ＭＳ 明朝"/>
                <w:color w:val="000000" w:themeColor="text1"/>
                <w:sz w:val="20"/>
                <w:szCs w:val="20"/>
              </w:rPr>
            </w:pPr>
          </w:p>
          <w:p w14:paraId="7329BC24" w14:textId="77777777" w:rsidR="00E02A64" w:rsidRPr="0072154C" w:rsidRDefault="00E02A64" w:rsidP="00BD194B">
            <w:pPr>
              <w:spacing w:line="240" w:lineRule="exact"/>
              <w:jc w:val="left"/>
              <w:rPr>
                <w:rFonts w:ascii="HG丸ｺﾞｼｯｸM-PRO" w:eastAsia="HG丸ｺﾞｼｯｸM-PRO" w:hAnsi="ＭＳ 明朝"/>
                <w:color w:val="000000" w:themeColor="text1"/>
                <w:sz w:val="20"/>
                <w:szCs w:val="20"/>
              </w:rPr>
            </w:pPr>
          </w:p>
          <w:p w14:paraId="2707FA5D" w14:textId="77777777" w:rsidR="00E02A64" w:rsidRPr="0072154C" w:rsidRDefault="00E02A64" w:rsidP="00BD194B">
            <w:pPr>
              <w:spacing w:line="240" w:lineRule="exact"/>
              <w:jc w:val="left"/>
              <w:rPr>
                <w:rFonts w:ascii="HG丸ｺﾞｼｯｸM-PRO" w:eastAsia="HG丸ｺﾞｼｯｸM-PRO" w:hAnsi="ＭＳ 明朝"/>
                <w:color w:val="000000" w:themeColor="text1"/>
                <w:sz w:val="20"/>
                <w:szCs w:val="20"/>
              </w:rPr>
            </w:pPr>
          </w:p>
          <w:p w14:paraId="778BF458" w14:textId="3AD9A6AE" w:rsidR="00E02A64" w:rsidRDefault="00E02A64" w:rsidP="00BD194B">
            <w:pPr>
              <w:spacing w:line="240" w:lineRule="exact"/>
              <w:jc w:val="left"/>
              <w:rPr>
                <w:rFonts w:ascii="HG丸ｺﾞｼｯｸM-PRO" w:eastAsia="HG丸ｺﾞｼｯｸM-PRO" w:hAnsi="ＭＳ 明朝"/>
                <w:color w:val="000000" w:themeColor="text1"/>
                <w:sz w:val="20"/>
                <w:szCs w:val="20"/>
              </w:rPr>
            </w:pPr>
          </w:p>
          <w:p w14:paraId="4ADC3881" w14:textId="77777777" w:rsidR="00855801" w:rsidRPr="0072154C" w:rsidRDefault="00855801" w:rsidP="00BD194B">
            <w:pPr>
              <w:spacing w:line="240" w:lineRule="exact"/>
              <w:jc w:val="left"/>
              <w:rPr>
                <w:rFonts w:ascii="HG丸ｺﾞｼｯｸM-PRO" w:eastAsia="HG丸ｺﾞｼｯｸM-PRO" w:hAnsi="ＭＳ 明朝" w:hint="eastAsia"/>
                <w:color w:val="000000" w:themeColor="text1"/>
                <w:sz w:val="20"/>
                <w:szCs w:val="20"/>
              </w:rPr>
            </w:pPr>
          </w:p>
          <w:p w14:paraId="06069600" w14:textId="781C7A47" w:rsidR="00BD194B" w:rsidRPr="0072154C" w:rsidRDefault="00BD194B" w:rsidP="00BD194B">
            <w:pPr>
              <w:spacing w:line="240" w:lineRule="exact"/>
              <w:jc w:val="left"/>
              <w:rPr>
                <w:rFonts w:ascii="HG丸ｺﾞｼｯｸM-PRO" w:eastAsia="HG丸ｺﾞｼｯｸM-PRO" w:hAnsi="ＭＳ 明朝"/>
                <w:color w:val="000000" w:themeColor="text1"/>
                <w:sz w:val="20"/>
                <w:szCs w:val="20"/>
              </w:rPr>
            </w:pPr>
            <w:r w:rsidRPr="0072154C">
              <w:rPr>
                <w:rFonts w:ascii="HG丸ｺﾞｼｯｸM-PRO" w:eastAsia="HG丸ｺﾞｼｯｸM-PRO" w:hAnsi="ＭＳ 明朝" w:hint="eastAsia"/>
                <w:color w:val="000000" w:themeColor="text1"/>
                <w:sz w:val="20"/>
                <w:szCs w:val="20"/>
              </w:rPr>
              <w:t>イ</w:t>
            </w:r>
          </w:p>
          <w:p w14:paraId="45B53226" w14:textId="7A54DDDB" w:rsidR="00BD194B" w:rsidRPr="0072154C" w:rsidRDefault="00BD194B" w:rsidP="00ED784E">
            <w:pPr>
              <w:spacing w:line="240" w:lineRule="exact"/>
              <w:ind w:left="400" w:hangingChars="200" w:hanging="400"/>
              <w:jc w:val="left"/>
              <w:rPr>
                <w:rFonts w:ascii="HG丸ｺﾞｼｯｸM-PRO" w:eastAsia="HG丸ｺﾞｼｯｸM-PRO" w:hAnsi="ＭＳ 明朝"/>
                <w:color w:val="000000" w:themeColor="text1"/>
                <w:sz w:val="20"/>
                <w:szCs w:val="20"/>
              </w:rPr>
            </w:pPr>
            <w:r w:rsidRPr="0072154C">
              <w:rPr>
                <w:rFonts w:ascii="HG丸ｺﾞｼｯｸM-PRO" w:eastAsia="HG丸ｺﾞｼｯｸM-PRO" w:hAnsi="ＭＳ 明朝" w:hint="eastAsia"/>
                <w:color w:val="000000" w:themeColor="text1"/>
                <w:sz w:val="20"/>
                <w:szCs w:val="20"/>
              </w:rPr>
              <w:t>(ア)「悩みが相談しやすい」</w:t>
            </w:r>
            <w:r w:rsidR="003C36E7" w:rsidRPr="0072154C">
              <w:rPr>
                <w:rFonts w:ascii="HG丸ｺﾞｼｯｸM-PRO" w:eastAsia="HG丸ｺﾞｼｯｸM-PRO" w:hAnsi="ＭＳ 明朝" w:hint="eastAsia"/>
                <w:color w:val="000000" w:themeColor="text1"/>
                <w:sz w:val="20"/>
                <w:szCs w:val="20"/>
              </w:rPr>
              <w:t>を</w:t>
            </w:r>
            <w:r w:rsidR="00C447D3" w:rsidRPr="0072154C">
              <w:rPr>
                <w:rFonts w:ascii="HG丸ｺﾞｼｯｸM-PRO" w:eastAsia="HG丸ｺﾞｼｯｸM-PRO" w:hAnsi="ＭＳ 明朝"/>
                <w:color w:val="000000" w:themeColor="text1"/>
                <w:sz w:val="20"/>
                <w:szCs w:val="20"/>
              </w:rPr>
              <w:t>51</w:t>
            </w:r>
            <w:r w:rsidRPr="0072154C">
              <w:rPr>
                <w:rFonts w:ascii="HG丸ｺﾞｼｯｸM-PRO" w:eastAsia="HG丸ｺﾞｼｯｸM-PRO" w:hAnsi="ＭＳ 明朝" w:hint="eastAsia"/>
                <w:color w:val="000000" w:themeColor="text1"/>
                <w:sz w:val="20"/>
                <w:szCs w:val="20"/>
              </w:rPr>
              <w:t>％</w:t>
            </w:r>
            <w:r w:rsidR="003C36E7" w:rsidRPr="0072154C">
              <w:rPr>
                <w:rFonts w:ascii="HG丸ｺﾞｼｯｸM-PRO" w:eastAsia="HG丸ｺﾞｼｯｸM-PRO" w:hAnsi="ＭＳ 明朝" w:hint="eastAsia"/>
                <w:color w:val="000000" w:themeColor="text1"/>
                <w:sz w:val="20"/>
                <w:szCs w:val="20"/>
              </w:rPr>
              <w:t>以上とする。</w:t>
            </w:r>
          </w:p>
          <w:p w14:paraId="05B6BD1D" w14:textId="77777777" w:rsidR="00AA6265" w:rsidRPr="0072154C" w:rsidRDefault="00AA6265" w:rsidP="00DA4A8D">
            <w:pPr>
              <w:spacing w:line="240" w:lineRule="exact"/>
              <w:jc w:val="left"/>
              <w:rPr>
                <w:rFonts w:ascii="HG丸ｺﾞｼｯｸM-PRO" w:eastAsia="HG丸ｺﾞｼｯｸM-PRO" w:hAnsi="ＭＳ 明朝"/>
                <w:color w:val="000000" w:themeColor="text1"/>
                <w:sz w:val="20"/>
                <w:szCs w:val="20"/>
              </w:rPr>
            </w:pPr>
          </w:p>
          <w:p w14:paraId="5EB072CC" w14:textId="18A904A3" w:rsidR="00855801" w:rsidRPr="0072154C" w:rsidRDefault="00855801" w:rsidP="00DA4A8D">
            <w:pPr>
              <w:spacing w:line="240" w:lineRule="exact"/>
              <w:jc w:val="left"/>
              <w:rPr>
                <w:rFonts w:ascii="HG丸ｺﾞｼｯｸM-PRO" w:eastAsia="HG丸ｺﾞｼｯｸM-PRO" w:hAnsi="ＭＳ 明朝" w:hint="eastAsia"/>
                <w:color w:val="000000" w:themeColor="text1"/>
                <w:sz w:val="20"/>
                <w:szCs w:val="20"/>
              </w:rPr>
            </w:pPr>
          </w:p>
          <w:p w14:paraId="08115BA0" w14:textId="4E81A593" w:rsidR="00DA4A8D" w:rsidRPr="0072154C" w:rsidRDefault="00DA4A8D" w:rsidP="00DA4A8D">
            <w:pPr>
              <w:spacing w:line="240" w:lineRule="exact"/>
              <w:jc w:val="left"/>
              <w:rPr>
                <w:rFonts w:ascii="HG丸ｺﾞｼｯｸM-PRO" w:eastAsia="HG丸ｺﾞｼｯｸM-PRO" w:hAnsi="ＭＳ 明朝"/>
                <w:color w:val="000000" w:themeColor="text1"/>
                <w:sz w:val="20"/>
                <w:szCs w:val="20"/>
              </w:rPr>
            </w:pPr>
            <w:r w:rsidRPr="0072154C">
              <w:rPr>
                <w:rFonts w:ascii="HG丸ｺﾞｼｯｸM-PRO" w:eastAsia="HG丸ｺﾞｼｯｸM-PRO" w:hAnsi="ＭＳ 明朝" w:hint="eastAsia"/>
                <w:color w:val="000000" w:themeColor="text1"/>
                <w:sz w:val="20"/>
                <w:szCs w:val="20"/>
              </w:rPr>
              <w:t>ウ　ノークラブデー等の完全実施。</w:t>
            </w:r>
          </w:p>
          <w:p w14:paraId="250FF328" w14:textId="3BE652AD" w:rsidR="00872ADB" w:rsidRPr="0072154C" w:rsidRDefault="00DA4A8D" w:rsidP="003C36E7">
            <w:pPr>
              <w:spacing w:line="240" w:lineRule="exact"/>
              <w:ind w:leftChars="200" w:left="420"/>
              <w:jc w:val="left"/>
              <w:rPr>
                <w:rFonts w:ascii="HG丸ｺﾞｼｯｸM-PRO" w:eastAsia="HG丸ｺﾞｼｯｸM-PRO" w:hAnsi="ＭＳ 明朝"/>
                <w:color w:val="000000" w:themeColor="text1"/>
                <w:sz w:val="20"/>
                <w:szCs w:val="20"/>
              </w:rPr>
            </w:pPr>
            <w:r w:rsidRPr="0072154C">
              <w:rPr>
                <w:rFonts w:ascii="HG丸ｺﾞｼｯｸM-PRO" w:eastAsia="HG丸ｺﾞｼｯｸM-PRO" w:hAnsi="ＭＳ 明朝" w:hint="eastAsia"/>
                <w:color w:val="000000" w:themeColor="text1"/>
                <w:sz w:val="20"/>
                <w:szCs w:val="20"/>
              </w:rPr>
              <w:t>月</w:t>
            </w:r>
            <w:r w:rsidR="00C447D3" w:rsidRPr="0072154C">
              <w:rPr>
                <w:rFonts w:ascii="HG丸ｺﾞｼｯｸM-PRO" w:eastAsia="HG丸ｺﾞｼｯｸM-PRO" w:hAnsi="ＭＳ 明朝"/>
                <w:color w:val="000000" w:themeColor="text1"/>
                <w:sz w:val="20"/>
                <w:szCs w:val="20"/>
              </w:rPr>
              <w:t>80</w:t>
            </w:r>
            <w:r w:rsidRPr="0072154C">
              <w:rPr>
                <w:rFonts w:ascii="HG丸ｺﾞｼｯｸM-PRO" w:eastAsia="HG丸ｺﾞｼｯｸM-PRO" w:hAnsi="ＭＳ 明朝" w:hint="eastAsia"/>
                <w:color w:val="000000" w:themeColor="text1"/>
                <w:sz w:val="20"/>
                <w:szCs w:val="20"/>
              </w:rPr>
              <w:t>時間以上の時間外労働教職員数</w:t>
            </w:r>
            <w:r w:rsidR="003C36E7" w:rsidRPr="0072154C">
              <w:rPr>
                <w:rFonts w:ascii="HG丸ｺﾞｼｯｸM-PRO" w:eastAsia="HG丸ｺﾞｼｯｸM-PRO" w:hAnsi="ＭＳ 明朝" w:hint="eastAsia"/>
                <w:color w:val="000000" w:themeColor="text1"/>
                <w:sz w:val="20"/>
                <w:szCs w:val="20"/>
              </w:rPr>
              <w:t>を</w:t>
            </w:r>
            <w:r w:rsidR="00C447D3" w:rsidRPr="0072154C">
              <w:rPr>
                <w:rFonts w:ascii="HG丸ｺﾞｼｯｸM-PRO" w:eastAsia="HG丸ｺﾞｼｯｸM-PRO" w:hAnsi="ＭＳ 明朝"/>
                <w:color w:val="000000" w:themeColor="text1"/>
                <w:sz w:val="20"/>
                <w:szCs w:val="20"/>
              </w:rPr>
              <w:t>17</w:t>
            </w:r>
            <w:r w:rsidR="0012435E" w:rsidRPr="0072154C">
              <w:rPr>
                <w:rFonts w:ascii="HG丸ｺﾞｼｯｸM-PRO" w:eastAsia="HG丸ｺﾞｼｯｸM-PRO" w:hAnsi="ＭＳ 明朝" w:hint="eastAsia"/>
                <w:color w:val="000000" w:themeColor="text1"/>
                <w:sz w:val="20"/>
                <w:szCs w:val="20"/>
              </w:rPr>
              <w:t>名</w:t>
            </w:r>
            <w:r w:rsidR="003C36E7" w:rsidRPr="0072154C">
              <w:rPr>
                <w:rFonts w:ascii="HG丸ｺﾞｼｯｸM-PRO" w:eastAsia="HG丸ｺﾞｼｯｸM-PRO" w:hAnsi="ＭＳ 明朝" w:hint="eastAsia"/>
                <w:color w:val="000000" w:themeColor="text1"/>
                <w:sz w:val="20"/>
                <w:szCs w:val="20"/>
              </w:rPr>
              <w:t>未満とする</w:t>
            </w:r>
            <w:r w:rsidR="0012435E" w:rsidRPr="0072154C">
              <w:rPr>
                <w:rFonts w:ascii="HG丸ｺﾞｼｯｸM-PRO" w:eastAsia="HG丸ｺﾞｼｯｸM-PRO" w:hAnsi="ＭＳ 明朝" w:hint="eastAsia"/>
                <w:color w:val="000000" w:themeColor="text1"/>
                <w:sz w:val="20"/>
                <w:szCs w:val="20"/>
              </w:rPr>
              <w:t>。</w:t>
            </w:r>
          </w:p>
        </w:tc>
        <w:tc>
          <w:tcPr>
            <w:tcW w:w="2782" w:type="dxa"/>
            <w:tcBorders>
              <w:left w:val="dashed" w:sz="4" w:space="0" w:color="auto"/>
              <w:right w:val="single" w:sz="4" w:space="0" w:color="auto"/>
            </w:tcBorders>
            <w:shd w:val="clear" w:color="auto" w:fill="auto"/>
          </w:tcPr>
          <w:p w14:paraId="6F8F28AF" w14:textId="29AFDB96" w:rsidR="002154A1" w:rsidRPr="0072154C" w:rsidRDefault="002154A1" w:rsidP="00E02A64">
            <w:pPr>
              <w:widowControl/>
              <w:spacing w:line="240" w:lineRule="exact"/>
              <w:ind w:left="201" w:hangingChars="100" w:hanging="201"/>
              <w:jc w:val="left"/>
              <w:rPr>
                <w:rFonts w:ascii="HG丸ｺﾞｼｯｸM-PRO" w:eastAsia="HG丸ｺﾞｼｯｸM-PRO" w:hAnsi="HG丸ｺﾞｼｯｸM-PRO" w:cs="ＭＳ Ｐゴシック"/>
                <w:color w:val="000000" w:themeColor="text1"/>
                <w:kern w:val="0"/>
                <w:sz w:val="20"/>
                <w:szCs w:val="20"/>
              </w:rPr>
            </w:pPr>
            <w:r w:rsidRPr="0072154C">
              <w:rPr>
                <w:rFonts w:ascii="HG丸ｺﾞｼｯｸM-PRO" w:eastAsia="HG丸ｺﾞｼｯｸM-PRO" w:hAnsi="HG丸ｺﾞｼｯｸM-PRO"/>
                <w:b/>
                <w:bCs/>
                <w:color w:val="000000" w:themeColor="text1"/>
                <w:kern w:val="0"/>
                <w:sz w:val="20"/>
                <w:szCs w:val="20"/>
              </w:rPr>
              <w:t>(</w:t>
            </w:r>
            <w:r w:rsidR="00C447D3" w:rsidRPr="0072154C">
              <w:rPr>
                <w:rFonts w:ascii="HG丸ｺﾞｼｯｸM-PRO" w:eastAsia="HG丸ｺﾞｼｯｸM-PRO" w:hAnsi="HG丸ｺﾞｼｯｸM-PRO" w:hint="eastAsia"/>
                <w:b/>
                <w:bCs/>
                <w:color w:val="000000" w:themeColor="text1"/>
                <w:kern w:val="0"/>
                <w:sz w:val="20"/>
                <w:szCs w:val="20"/>
              </w:rPr>
              <w:t>１</w:t>
            </w:r>
            <w:r w:rsidRPr="0072154C">
              <w:rPr>
                <w:rFonts w:ascii="HG丸ｺﾞｼｯｸM-PRO" w:eastAsia="HG丸ｺﾞｼｯｸM-PRO" w:hAnsi="HG丸ｺﾞｼｯｸM-PRO"/>
                <w:b/>
                <w:bCs/>
                <w:color w:val="000000" w:themeColor="text1"/>
                <w:kern w:val="0"/>
                <w:sz w:val="20"/>
                <w:szCs w:val="20"/>
              </w:rPr>
              <w:t xml:space="preserve">) </w:t>
            </w:r>
            <w:r w:rsidR="007864B2" w:rsidRPr="0072154C">
              <w:rPr>
                <w:rFonts w:ascii="HG丸ｺﾞｼｯｸM-PRO" w:eastAsia="HG丸ｺﾞｼｯｸM-PRO" w:hAnsi="HG丸ｺﾞｼｯｸM-PRO"/>
                <w:b/>
                <w:bCs/>
                <w:color w:val="000000" w:themeColor="text1"/>
                <w:kern w:val="0"/>
                <w:sz w:val="20"/>
                <w:szCs w:val="20"/>
              </w:rPr>
              <w:t>発信力・傾聴力・柔軟性</w:t>
            </w:r>
            <w:r w:rsidR="009B60A9" w:rsidRPr="0072154C">
              <w:rPr>
                <w:rFonts w:ascii="HG丸ｺﾞｼｯｸM-PRO" w:eastAsia="HG丸ｺﾞｼｯｸM-PRO" w:hAnsi="HG丸ｺﾞｼｯｸM-PRO" w:hint="eastAsia"/>
                <w:b/>
                <w:bCs/>
                <w:color w:val="000000" w:themeColor="text1"/>
                <w:kern w:val="0"/>
                <w:sz w:val="20"/>
                <w:szCs w:val="20"/>
              </w:rPr>
              <w:t xml:space="preserve">　</w:t>
            </w:r>
            <w:r w:rsidRPr="0072154C">
              <w:rPr>
                <w:rFonts w:ascii="HG丸ｺﾞｼｯｸM-PRO" w:eastAsia="HG丸ｺﾞｼｯｸM-PRO" w:hAnsi="HG丸ｺﾞｼｯｸM-PRO"/>
                <w:b/>
                <w:bCs/>
                <w:color w:val="000000" w:themeColor="text1"/>
                <w:kern w:val="0"/>
                <w:sz w:val="20"/>
                <w:szCs w:val="20"/>
              </w:rPr>
              <w:t>ア</w:t>
            </w:r>
          </w:p>
          <w:p w14:paraId="75164018" w14:textId="77777777" w:rsidR="00E02A64" w:rsidRPr="0072154C" w:rsidRDefault="002154A1" w:rsidP="00E02A64">
            <w:pPr>
              <w:widowControl/>
              <w:spacing w:line="240" w:lineRule="exact"/>
              <w:ind w:left="200" w:hangingChars="100" w:hanging="200"/>
              <w:jc w:val="left"/>
              <w:rPr>
                <w:rFonts w:ascii="HG丸ｺﾞｼｯｸM-PRO" w:eastAsia="HG丸ｺﾞｼｯｸM-PRO" w:hAnsi="HG丸ｺﾞｼｯｸM-PRO"/>
                <w:color w:val="000000" w:themeColor="text1"/>
                <w:kern w:val="0"/>
                <w:sz w:val="20"/>
                <w:szCs w:val="20"/>
              </w:rPr>
            </w:pPr>
            <w:r w:rsidRPr="0072154C">
              <w:rPr>
                <w:rFonts w:ascii="HG丸ｺﾞｼｯｸM-PRO" w:eastAsia="HG丸ｺﾞｼｯｸM-PRO" w:hAnsi="HG丸ｺﾞｼｯｸM-PRO"/>
                <w:color w:val="000000" w:themeColor="text1"/>
                <w:kern w:val="0"/>
                <w:sz w:val="20"/>
                <w:szCs w:val="20"/>
              </w:rPr>
              <w:t>（ア）</w:t>
            </w:r>
          </w:p>
          <w:p w14:paraId="432009BB" w14:textId="338F3FCA" w:rsidR="00C044A4" w:rsidRPr="0072154C" w:rsidRDefault="00E02A64" w:rsidP="00E02A64">
            <w:pPr>
              <w:widowControl/>
              <w:spacing w:line="240" w:lineRule="exact"/>
              <w:ind w:left="200" w:hangingChars="100" w:hanging="200"/>
              <w:jc w:val="left"/>
              <w:rPr>
                <w:rFonts w:ascii="HG丸ｺﾞｼｯｸM-PRO" w:eastAsia="HG丸ｺﾞｼｯｸM-PRO" w:hAnsi="HG丸ｺﾞｼｯｸM-PRO"/>
                <w:color w:val="000000" w:themeColor="text1"/>
                <w:kern w:val="0"/>
                <w:sz w:val="20"/>
                <w:szCs w:val="20"/>
              </w:rPr>
            </w:pPr>
            <w:r w:rsidRPr="0072154C">
              <w:rPr>
                <w:rFonts w:ascii="HG丸ｺﾞｼｯｸM-PRO" w:eastAsia="HG丸ｺﾞｼｯｸM-PRO" w:hAnsi="HG丸ｺﾞｼｯｸM-PRO" w:hint="eastAsia"/>
                <w:color w:val="000000" w:themeColor="text1"/>
                <w:kern w:val="0"/>
                <w:sz w:val="20"/>
                <w:szCs w:val="20"/>
              </w:rPr>
              <w:t>・</w:t>
            </w:r>
            <w:r w:rsidR="007557A6" w:rsidRPr="0072154C">
              <w:rPr>
                <w:rFonts w:ascii="HG丸ｺﾞｼｯｸM-PRO" w:eastAsia="HG丸ｺﾞｼｯｸM-PRO" w:hAnsi="HG丸ｺﾞｼｯｸM-PRO" w:hint="eastAsia"/>
                <w:color w:val="000000" w:themeColor="text1"/>
                <w:kern w:val="0"/>
                <w:sz w:val="20"/>
                <w:szCs w:val="20"/>
              </w:rPr>
              <w:t>命の大切さや社会のルールについて学ぶ機会がある</w:t>
            </w:r>
            <w:r w:rsidRPr="0072154C">
              <w:rPr>
                <w:rFonts w:ascii="HG丸ｺﾞｼｯｸM-PRO" w:eastAsia="HG丸ｺﾞｼｯｸM-PRO" w:hAnsi="HG丸ｺﾞｼｯｸM-PRO" w:hint="eastAsia"/>
                <w:color w:val="000000" w:themeColor="text1"/>
                <w:kern w:val="0"/>
                <w:sz w:val="20"/>
                <w:szCs w:val="20"/>
              </w:rPr>
              <w:t>。</w:t>
            </w:r>
            <w:r w:rsidR="007557A6" w:rsidRPr="0072154C">
              <w:rPr>
                <w:rFonts w:ascii="HG丸ｺﾞｼｯｸM-PRO" w:eastAsia="HG丸ｺﾞｼｯｸM-PRO" w:hAnsi="HG丸ｺﾞｼｯｸM-PRO" w:hint="eastAsia"/>
                <w:color w:val="000000" w:themeColor="text1"/>
                <w:kern w:val="0"/>
                <w:sz w:val="20"/>
                <w:szCs w:val="20"/>
              </w:rPr>
              <w:t>（</w:t>
            </w:r>
            <w:r w:rsidR="00C447D3" w:rsidRPr="0072154C">
              <w:rPr>
                <w:rFonts w:ascii="HG丸ｺﾞｼｯｸM-PRO" w:eastAsia="HG丸ｺﾞｼｯｸM-PRO" w:hAnsi="HG丸ｺﾞｼｯｸM-PRO"/>
                <w:color w:val="000000" w:themeColor="text1"/>
                <w:kern w:val="0"/>
                <w:sz w:val="20"/>
                <w:szCs w:val="20"/>
              </w:rPr>
              <w:t>85</w:t>
            </w:r>
            <w:r w:rsidR="00C044A4" w:rsidRPr="0072154C">
              <w:rPr>
                <w:rFonts w:ascii="HG丸ｺﾞｼｯｸM-PRO" w:eastAsia="HG丸ｺﾞｼｯｸM-PRO" w:hAnsi="HG丸ｺﾞｼｯｸM-PRO" w:hint="eastAsia"/>
                <w:color w:val="000000" w:themeColor="text1"/>
                <w:kern w:val="0"/>
                <w:sz w:val="20"/>
                <w:szCs w:val="20"/>
              </w:rPr>
              <w:t>％）</w:t>
            </w:r>
            <w:r w:rsidRPr="0072154C">
              <w:rPr>
                <w:rFonts w:ascii="HG丸ｺﾞｼｯｸM-PRO" w:eastAsia="HG丸ｺﾞｼｯｸM-PRO" w:hAnsi="HG丸ｺﾞｼｯｸM-PRO" w:hint="eastAsia"/>
                <w:b/>
                <w:bCs/>
                <w:color w:val="000000" w:themeColor="text1"/>
                <w:kern w:val="0"/>
                <w:sz w:val="20"/>
                <w:szCs w:val="20"/>
              </w:rPr>
              <w:t>【〇】</w:t>
            </w:r>
          </w:p>
          <w:p w14:paraId="6218B543" w14:textId="0664B6FF" w:rsidR="002154A1" w:rsidRPr="0072154C" w:rsidRDefault="00E02A64" w:rsidP="00E02A64">
            <w:pPr>
              <w:widowControl/>
              <w:spacing w:line="240" w:lineRule="exact"/>
              <w:ind w:left="200" w:hangingChars="100" w:hanging="200"/>
              <w:jc w:val="left"/>
              <w:rPr>
                <w:rFonts w:ascii="HG丸ｺﾞｼｯｸM-PRO" w:eastAsia="HG丸ｺﾞｼｯｸM-PRO" w:hAnsi="HG丸ｺﾞｼｯｸM-PRO" w:cs="ＭＳ Ｐゴシック"/>
                <w:color w:val="000000" w:themeColor="text1"/>
                <w:kern w:val="0"/>
                <w:sz w:val="20"/>
                <w:szCs w:val="20"/>
              </w:rPr>
            </w:pPr>
            <w:r w:rsidRPr="0072154C">
              <w:rPr>
                <w:rFonts w:ascii="HG丸ｺﾞｼｯｸM-PRO" w:eastAsia="HG丸ｺﾞｼｯｸM-PRO" w:hAnsi="ＭＳ 明朝" w:hint="eastAsia"/>
                <w:color w:val="000000" w:themeColor="text1"/>
                <w:sz w:val="20"/>
                <w:szCs w:val="20"/>
              </w:rPr>
              <w:t>・</w:t>
            </w:r>
            <w:r w:rsidR="00C044A4" w:rsidRPr="0072154C">
              <w:rPr>
                <w:rFonts w:ascii="HG丸ｺﾞｼｯｸM-PRO" w:eastAsia="HG丸ｺﾞｼｯｸM-PRO" w:hAnsi="ＭＳ 明朝" w:hint="eastAsia"/>
                <w:color w:val="000000" w:themeColor="text1"/>
                <w:sz w:val="20"/>
                <w:szCs w:val="20"/>
              </w:rPr>
              <w:t>教育相談体制が整</w:t>
            </w:r>
            <w:r w:rsidR="00AA4028" w:rsidRPr="0072154C">
              <w:rPr>
                <w:rFonts w:ascii="HG丸ｺﾞｼｯｸM-PRO" w:eastAsia="HG丸ｺﾞｼｯｸM-PRO" w:hAnsi="ＭＳ 明朝" w:hint="eastAsia"/>
                <w:color w:val="000000" w:themeColor="text1"/>
                <w:sz w:val="20"/>
                <w:szCs w:val="20"/>
              </w:rPr>
              <w:t>備されており、生徒は担任以外の教職員とも相談することができる（</w:t>
            </w:r>
            <w:r w:rsidR="00C447D3" w:rsidRPr="0072154C">
              <w:rPr>
                <w:rFonts w:ascii="HG丸ｺﾞｼｯｸM-PRO" w:eastAsia="HG丸ｺﾞｼｯｸM-PRO" w:hAnsi="ＭＳ 明朝"/>
                <w:color w:val="000000" w:themeColor="text1"/>
                <w:sz w:val="20"/>
                <w:szCs w:val="20"/>
              </w:rPr>
              <w:t>76</w:t>
            </w:r>
            <w:r w:rsidR="00C044A4" w:rsidRPr="0072154C">
              <w:rPr>
                <w:rFonts w:ascii="HG丸ｺﾞｼｯｸM-PRO" w:eastAsia="HG丸ｺﾞｼｯｸM-PRO" w:hAnsi="ＭＳ 明朝" w:hint="eastAsia"/>
                <w:color w:val="000000" w:themeColor="text1"/>
                <w:sz w:val="20"/>
                <w:szCs w:val="20"/>
              </w:rPr>
              <w:t>％）</w:t>
            </w:r>
            <w:r w:rsidRPr="0072154C">
              <w:rPr>
                <w:rFonts w:ascii="HG丸ｺﾞｼｯｸM-PRO" w:eastAsia="HG丸ｺﾞｼｯｸM-PRO" w:hAnsi="HG丸ｺﾞｼｯｸM-PRO" w:hint="eastAsia"/>
                <w:b/>
                <w:bCs/>
                <w:color w:val="000000" w:themeColor="text1"/>
                <w:kern w:val="0"/>
                <w:sz w:val="20"/>
                <w:szCs w:val="20"/>
              </w:rPr>
              <w:t>【〇】</w:t>
            </w:r>
          </w:p>
          <w:p w14:paraId="68EEB68F" w14:textId="09B3D5DA" w:rsidR="00C044A4" w:rsidRPr="0072154C" w:rsidRDefault="002154A1" w:rsidP="00C044A4">
            <w:pPr>
              <w:widowControl/>
              <w:spacing w:line="240" w:lineRule="exact"/>
              <w:jc w:val="left"/>
              <w:rPr>
                <w:rFonts w:ascii="HG丸ｺﾞｼｯｸM-PRO" w:eastAsia="HG丸ｺﾞｼｯｸM-PRO" w:hAnsi="HG丸ｺﾞｼｯｸM-PRO" w:cs="ＭＳ Ｐゴシック"/>
                <w:color w:val="000000" w:themeColor="text1"/>
                <w:kern w:val="0"/>
                <w:sz w:val="20"/>
                <w:szCs w:val="20"/>
              </w:rPr>
            </w:pPr>
            <w:r w:rsidRPr="0072154C">
              <w:rPr>
                <w:rFonts w:ascii="HG丸ｺﾞｼｯｸM-PRO" w:eastAsia="HG丸ｺﾞｼｯｸM-PRO" w:hAnsi="HG丸ｺﾞｼｯｸM-PRO"/>
                <w:color w:val="000000" w:themeColor="text1"/>
                <w:kern w:val="0"/>
                <w:sz w:val="20"/>
                <w:szCs w:val="20"/>
              </w:rPr>
              <w:t>（イ）</w:t>
            </w:r>
            <w:r w:rsidR="00C447D3" w:rsidRPr="0072154C">
              <w:rPr>
                <w:rFonts w:ascii="HG丸ｺﾞｼｯｸM-PRO" w:eastAsia="HG丸ｺﾞｼｯｸM-PRO" w:hAnsi="HG丸ｺﾞｼｯｸM-PRO"/>
                <w:color w:val="000000" w:themeColor="text1"/>
                <w:kern w:val="0"/>
                <w:sz w:val="20"/>
                <w:szCs w:val="20"/>
              </w:rPr>
              <w:t>95</w:t>
            </w:r>
            <w:r w:rsidR="00C044A4" w:rsidRPr="0072154C">
              <w:rPr>
                <w:rFonts w:ascii="HG丸ｺﾞｼｯｸM-PRO" w:eastAsia="HG丸ｺﾞｼｯｸM-PRO" w:hAnsi="HG丸ｺﾞｼｯｸM-PRO" w:hint="eastAsia"/>
                <w:color w:val="000000" w:themeColor="text1"/>
                <w:kern w:val="0"/>
                <w:sz w:val="20"/>
                <w:szCs w:val="20"/>
              </w:rPr>
              <w:t>％</w:t>
            </w:r>
            <w:r w:rsidR="00E02A64" w:rsidRPr="0072154C">
              <w:rPr>
                <w:rFonts w:ascii="HG丸ｺﾞｼｯｸM-PRO" w:eastAsia="HG丸ｺﾞｼｯｸM-PRO" w:hAnsi="HG丸ｺﾞｼｯｸM-PRO" w:hint="eastAsia"/>
                <w:b/>
                <w:bCs/>
                <w:color w:val="000000" w:themeColor="text1"/>
                <w:kern w:val="0"/>
                <w:sz w:val="20"/>
                <w:szCs w:val="20"/>
              </w:rPr>
              <w:t>【〇】</w:t>
            </w:r>
          </w:p>
          <w:p w14:paraId="72B4038B" w14:textId="77777777" w:rsidR="00724C8F" w:rsidRPr="0072154C" w:rsidRDefault="00724C8F" w:rsidP="00096D4A">
            <w:pPr>
              <w:widowControl/>
              <w:spacing w:line="240" w:lineRule="exact"/>
              <w:jc w:val="left"/>
              <w:rPr>
                <w:rFonts w:ascii="HG丸ｺﾞｼｯｸM-PRO" w:eastAsia="HG丸ｺﾞｼｯｸM-PRO" w:hAnsi="HG丸ｺﾞｼｯｸM-PRO"/>
                <w:b/>
                <w:bCs/>
                <w:color w:val="000000" w:themeColor="text1"/>
                <w:kern w:val="0"/>
                <w:sz w:val="20"/>
                <w:szCs w:val="20"/>
              </w:rPr>
            </w:pPr>
          </w:p>
          <w:p w14:paraId="420C05CD" w14:textId="3205F894" w:rsidR="00724C8F" w:rsidRPr="0072154C" w:rsidRDefault="00724C8F" w:rsidP="00096D4A">
            <w:pPr>
              <w:widowControl/>
              <w:spacing w:line="240" w:lineRule="exact"/>
              <w:jc w:val="left"/>
              <w:rPr>
                <w:rFonts w:ascii="HG丸ｺﾞｼｯｸM-PRO" w:eastAsia="HG丸ｺﾞｼｯｸM-PRO" w:hAnsi="HG丸ｺﾞｼｯｸM-PRO"/>
                <w:b/>
                <w:bCs/>
                <w:color w:val="000000" w:themeColor="text1"/>
                <w:kern w:val="0"/>
                <w:sz w:val="20"/>
                <w:szCs w:val="20"/>
              </w:rPr>
            </w:pPr>
          </w:p>
          <w:p w14:paraId="2A1E10FF" w14:textId="77777777" w:rsidR="009B60A9" w:rsidRPr="0072154C" w:rsidRDefault="009B60A9" w:rsidP="00096D4A">
            <w:pPr>
              <w:widowControl/>
              <w:spacing w:line="240" w:lineRule="exact"/>
              <w:jc w:val="left"/>
              <w:rPr>
                <w:rFonts w:ascii="HG丸ｺﾞｼｯｸM-PRO" w:eastAsia="HG丸ｺﾞｼｯｸM-PRO" w:hAnsi="HG丸ｺﾞｼｯｸM-PRO"/>
                <w:b/>
                <w:bCs/>
                <w:color w:val="000000" w:themeColor="text1"/>
                <w:kern w:val="0"/>
                <w:sz w:val="20"/>
                <w:szCs w:val="20"/>
              </w:rPr>
            </w:pPr>
          </w:p>
          <w:p w14:paraId="67832830" w14:textId="77777777" w:rsidR="00724C8F" w:rsidRPr="0072154C" w:rsidRDefault="00724C8F" w:rsidP="00096D4A">
            <w:pPr>
              <w:widowControl/>
              <w:spacing w:line="240" w:lineRule="exact"/>
              <w:jc w:val="left"/>
              <w:rPr>
                <w:rFonts w:ascii="HG丸ｺﾞｼｯｸM-PRO" w:eastAsia="HG丸ｺﾞｼｯｸM-PRO" w:hAnsi="HG丸ｺﾞｼｯｸM-PRO"/>
                <w:b/>
                <w:bCs/>
                <w:color w:val="000000" w:themeColor="text1"/>
                <w:kern w:val="0"/>
                <w:sz w:val="20"/>
                <w:szCs w:val="20"/>
              </w:rPr>
            </w:pPr>
          </w:p>
          <w:p w14:paraId="5E21D8DC" w14:textId="0E7BC198" w:rsidR="002154A1" w:rsidRPr="0072154C" w:rsidRDefault="002154A1" w:rsidP="00096D4A">
            <w:pPr>
              <w:widowControl/>
              <w:spacing w:line="240" w:lineRule="exact"/>
              <w:jc w:val="left"/>
              <w:rPr>
                <w:rFonts w:ascii="HG丸ｺﾞｼｯｸM-PRO" w:eastAsia="HG丸ｺﾞｼｯｸM-PRO" w:hAnsi="HG丸ｺﾞｼｯｸM-PRO" w:cs="ＭＳ Ｐゴシック"/>
                <w:color w:val="000000" w:themeColor="text1"/>
                <w:kern w:val="0"/>
                <w:sz w:val="20"/>
                <w:szCs w:val="20"/>
              </w:rPr>
            </w:pPr>
            <w:r w:rsidRPr="0072154C">
              <w:rPr>
                <w:rFonts w:ascii="HG丸ｺﾞｼｯｸM-PRO" w:eastAsia="HG丸ｺﾞｼｯｸM-PRO" w:hAnsi="HG丸ｺﾞｼｯｸM-PRO"/>
                <w:b/>
                <w:bCs/>
                <w:color w:val="000000" w:themeColor="text1"/>
                <w:kern w:val="0"/>
                <w:sz w:val="20"/>
                <w:szCs w:val="20"/>
              </w:rPr>
              <w:t>(</w:t>
            </w:r>
            <w:r w:rsidR="00C447D3" w:rsidRPr="0072154C">
              <w:rPr>
                <w:rFonts w:ascii="HG丸ｺﾞｼｯｸM-PRO" w:eastAsia="HG丸ｺﾞｼｯｸM-PRO" w:hAnsi="HG丸ｺﾞｼｯｸM-PRO" w:hint="eastAsia"/>
                <w:b/>
                <w:bCs/>
                <w:color w:val="000000" w:themeColor="text1"/>
                <w:kern w:val="0"/>
                <w:sz w:val="20"/>
                <w:szCs w:val="20"/>
              </w:rPr>
              <w:t>２</w:t>
            </w:r>
            <w:r w:rsidRPr="0072154C">
              <w:rPr>
                <w:rFonts w:ascii="HG丸ｺﾞｼｯｸM-PRO" w:eastAsia="HG丸ｺﾞｼｯｸM-PRO" w:hAnsi="HG丸ｺﾞｼｯｸM-PRO"/>
                <w:b/>
                <w:bCs/>
                <w:color w:val="000000" w:themeColor="text1"/>
                <w:kern w:val="0"/>
                <w:sz w:val="20"/>
                <w:szCs w:val="20"/>
              </w:rPr>
              <w:t>) 状況把握力</w:t>
            </w:r>
            <w:r w:rsidR="009B60A9" w:rsidRPr="0072154C">
              <w:rPr>
                <w:rFonts w:ascii="HG丸ｺﾞｼｯｸM-PRO" w:eastAsia="HG丸ｺﾞｼｯｸM-PRO" w:hAnsi="HG丸ｺﾞｼｯｸM-PRO" w:hint="eastAsia"/>
                <w:b/>
                <w:bCs/>
                <w:color w:val="000000" w:themeColor="text1"/>
                <w:kern w:val="0"/>
                <w:sz w:val="20"/>
                <w:szCs w:val="20"/>
              </w:rPr>
              <w:t xml:space="preserve">　</w:t>
            </w:r>
            <w:r w:rsidRPr="0072154C">
              <w:rPr>
                <w:rFonts w:ascii="HG丸ｺﾞｼｯｸM-PRO" w:eastAsia="HG丸ｺﾞｼｯｸM-PRO" w:hAnsi="HG丸ｺﾞｼｯｸM-PRO"/>
                <w:b/>
                <w:bCs/>
                <w:color w:val="000000" w:themeColor="text1"/>
                <w:kern w:val="0"/>
                <w:sz w:val="20"/>
                <w:szCs w:val="20"/>
              </w:rPr>
              <w:t>ア</w:t>
            </w:r>
          </w:p>
          <w:p w14:paraId="53894AE2" w14:textId="18A5693E" w:rsidR="002154A1" w:rsidRPr="0072154C" w:rsidRDefault="00E02A64" w:rsidP="00E02A64">
            <w:pPr>
              <w:widowControl/>
              <w:spacing w:line="240" w:lineRule="exact"/>
              <w:ind w:left="200" w:hangingChars="100" w:hanging="200"/>
              <w:jc w:val="left"/>
              <w:rPr>
                <w:rFonts w:ascii="HG丸ｺﾞｼｯｸM-PRO" w:eastAsia="HG丸ｺﾞｼｯｸM-PRO" w:hAnsi="HG丸ｺﾞｼｯｸM-PRO" w:cs="ＭＳ Ｐゴシック"/>
                <w:color w:val="000000" w:themeColor="text1"/>
                <w:kern w:val="0"/>
                <w:sz w:val="20"/>
                <w:szCs w:val="20"/>
              </w:rPr>
            </w:pPr>
            <w:r w:rsidRPr="0072154C">
              <w:rPr>
                <w:rFonts w:ascii="HG丸ｺﾞｼｯｸM-PRO" w:eastAsia="HG丸ｺﾞｼｯｸM-PRO" w:hAnsi="HG丸ｺﾞｼｯｸM-PRO" w:hint="eastAsia"/>
                <w:color w:val="000000" w:themeColor="text1"/>
                <w:sz w:val="20"/>
                <w:szCs w:val="20"/>
              </w:rPr>
              <w:t>・</w:t>
            </w:r>
            <w:r w:rsidR="00243F36" w:rsidRPr="0072154C">
              <w:rPr>
                <w:rFonts w:ascii="HG丸ｺﾞｼｯｸM-PRO" w:eastAsia="HG丸ｺﾞｼｯｸM-PRO" w:hAnsi="HG丸ｺﾞｼｯｸM-PRO" w:hint="eastAsia"/>
                <w:color w:val="000000" w:themeColor="text1"/>
                <w:sz w:val="20"/>
                <w:szCs w:val="20"/>
              </w:rPr>
              <w:t>学校のホームページ・</w:t>
            </w:r>
            <w:r w:rsidR="00051730" w:rsidRPr="0072154C">
              <w:rPr>
                <w:rFonts w:ascii="HG丸ｺﾞｼｯｸM-PRO" w:eastAsia="HG丸ｺﾞｼｯｸM-PRO" w:hAnsi="HG丸ｺﾞｼｯｸM-PRO"/>
                <w:color w:val="000000" w:themeColor="text1"/>
                <w:sz w:val="20"/>
                <w:szCs w:val="20"/>
              </w:rPr>
              <w:t>SNS</w:t>
            </w:r>
            <w:r w:rsidR="00AA4028" w:rsidRPr="0072154C">
              <w:rPr>
                <w:rFonts w:ascii="HG丸ｺﾞｼｯｸM-PRO" w:eastAsia="HG丸ｺﾞｼｯｸM-PRO" w:hAnsi="HG丸ｺﾞｼｯｸM-PRO" w:hint="eastAsia"/>
                <w:color w:val="000000" w:themeColor="text1"/>
                <w:sz w:val="20"/>
                <w:szCs w:val="20"/>
              </w:rPr>
              <w:t>をよく見る（保護者</w:t>
            </w:r>
            <w:r w:rsidR="00C447D3" w:rsidRPr="0072154C">
              <w:rPr>
                <w:rFonts w:ascii="HG丸ｺﾞｼｯｸM-PRO" w:eastAsia="HG丸ｺﾞｼｯｸM-PRO" w:hAnsi="HG丸ｺﾞｼｯｸM-PRO"/>
                <w:color w:val="000000" w:themeColor="text1"/>
                <w:sz w:val="20"/>
                <w:szCs w:val="20"/>
              </w:rPr>
              <w:t>55</w:t>
            </w:r>
            <w:r w:rsidR="00243F36" w:rsidRPr="0072154C">
              <w:rPr>
                <w:rFonts w:ascii="HG丸ｺﾞｼｯｸM-PRO" w:eastAsia="HG丸ｺﾞｼｯｸM-PRO" w:hAnsi="HG丸ｺﾞｼｯｸM-PRO" w:hint="eastAsia"/>
                <w:color w:val="000000" w:themeColor="text1"/>
                <w:sz w:val="20"/>
                <w:szCs w:val="20"/>
              </w:rPr>
              <w:t>％）</w:t>
            </w:r>
            <w:r w:rsidRPr="0072154C">
              <w:rPr>
                <w:rFonts w:ascii="HG丸ｺﾞｼｯｸM-PRO" w:eastAsia="HG丸ｺﾞｼｯｸM-PRO" w:hAnsi="HG丸ｺﾞｼｯｸM-PRO" w:hint="eastAsia"/>
                <w:b/>
                <w:bCs/>
                <w:color w:val="000000" w:themeColor="text1"/>
                <w:kern w:val="0"/>
                <w:sz w:val="20"/>
                <w:szCs w:val="20"/>
              </w:rPr>
              <w:t>【△】</w:t>
            </w:r>
          </w:p>
          <w:p w14:paraId="550AAD92" w14:textId="69EF0585" w:rsidR="002154A1" w:rsidRPr="0072154C" w:rsidRDefault="00E02A64" w:rsidP="00E02A64">
            <w:pPr>
              <w:widowControl/>
              <w:spacing w:line="240" w:lineRule="exact"/>
              <w:ind w:left="200" w:hangingChars="100" w:hanging="200"/>
              <w:jc w:val="left"/>
              <w:rPr>
                <w:rFonts w:ascii="HG丸ｺﾞｼｯｸM-PRO" w:eastAsia="HG丸ｺﾞｼｯｸM-PRO" w:hAnsi="HG丸ｺﾞｼｯｸM-PRO" w:cs="ＭＳ Ｐゴシック"/>
                <w:color w:val="000000" w:themeColor="text1"/>
                <w:kern w:val="0"/>
                <w:sz w:val="20"/>
                <w:szCs w:val="20"/>
              </w:rPr>
            </w:pPr>
            <w:r w:rsidRPr="0072154C">
              <w:rPr>
                <w:rFonts w:ascii="HG丸ｺﾞｼｯｸM-PRO" w:eastAsia="HG丸ｺﾞｼｯｸM-PRO" w:hAnsi="HG丸ｺﾞｼｯｸM-PRO" w:hint="eastAsia"/>
                <w:color w:val="000000" w:themeColor="text1"/>
                <w:sz w:val="20"/>
                <w:szCs w:val="20"/>
              </w:rPr>
              <w:t>・</w:t>
            </w:r>
            <w:r w:rsidR="00243F36" w:rsidRPr="0072154C">
              <w:rPr>
                <w:rFonts w:ascii="HG丸ｺﾞｼｯｸM-PRO" w:eastAsia="HG丸ｺﾞｼｯｸM-PRO" w:hAnsi="HG丸ｺﾞｼｯｸM-PRO" w:hint="eastAsia"/>
                <w:color w:val="000000" w:themeColor="text1"/>
                <w:sz w:val="20"/>
                <w:szCs w:val="20"/>
              </w:rPr>
              <w:t>情報提供の手段として、学校のホームページ・</w:t>
            </w:r>
            <w:r w:rsidR="00051730" w:rsidRPr="0072154C">
              <w:rPr>
                <w:rFonts w:ascii="HG丸ｺﾞｼｯｸM-PRO" w:eastAsia="HG丸ｺﾞｼｯｸM-PRO" w:hAnsi="HG丸ｺﾞｼｯｸM-PRO"/>
                <w:color w:val="000000" w:themeColor="text1"/>
                <w:sz w:val="20"/>
                <w:szCs w:val="20"/>
              </w:rPr>
              <w:t>SNS</w:t>
            </w:r>
            <w:r w:rsidR="00AA4028" w:rsidRPr="0072154C">
              <w:rPr>
                <w:rFonts w:ascii="HG丸ｺﾞｼｯｸM-PRO" w:eastAsia="HG丸ｺﾞｼｯｸM-PRO" w:hAnsi="HG丸ｺﾞｼｯｸM-PRO" w:hint="eastAsia"/>
                <w:color w:val="000000" w:themeColor="text1"/>
                <w:sz w:val="20"/>
                <w:szCs w:val="20"/>
              </w:rPr>
              <w:t>が活用されている（教員</w:t>
            </w:r>
            <w:r w:rsidR="00C447D3" w:rsidRPr="0072154C">
              <w:rPr>
                <w:rFonts w:ascii="HG丸ｺﾞｼｯｸM-PRO" w:eastAsia="HG丸ｺﾞｼｯｸM-PRO" w:hAnsi="HG丸ｺﾞｼｯｸM-PRO"/>
                <w:color w:val="000000" w:themeColor="text1"/>
                <w:sz w:val="20"/>
                <w:szCs w:val="20"/>
              </w:rPr>
              <w:t>96</w:t>
            </w:r>
            <w:r w:rsidR="00243F36" w:rsidRPr="0072154C">
              <w:rPr>
                <w:rFonts w:ascii="HG丸ｺﾞｼｯｸM-PRO" w:eastAsia="HG丸ｺﾞｼｯｸM-PRO" w:hAnsi="HG丸ｺﾞｼｯｸM-PRO" w:hint="eastAsia"/>
                <w:color w:val="000000" w:themeColor="text1"/>
                <w:sz w:val="20"/>
                <w:szCs w:val="20"/>
              </w:rPr>
              <w:t>％）</w:t>
            </w:r>
            <w:r w:rsidRPr="0072154C">
              <w:rPr>
                <w:rFonts w:ascii="HG丸ｺﾞｼｯｸM-PRO" w:eastAsia="HG丸ｺﾞｼｯｸM-PRO" w:hAnsi="HG丸ｺﾞｼｯｸM-PRO" w:hint="eastAsia"/>
                <w:b/>
                <w:bCs/>
                <w:color w:val="000000" w:themeColor="text1"/>
                <w:kern w:val="0"/>
                <w:sz w:val="20"/>
                <w:szCs w:val="20"/>
              </w:rPr>
              <w:t>【◎】</w:t>
            </w:r>
          </w:p>
          <w:p w14:paraId="33EA377E" w14:textId="0CF1D534" w:rsidR="009B60A9" w:rsidRDefault="009B60A9" w:rsidP="00096D4A">
            <w:pPr>
              <w:widowControl/>
              <w:spacing w:line="240" w:lineRule="exact"/>
              <w:jc w:val="left"/>
              <w:rPr>
                <w:rFonts w:ascii="HG丸ｺﾞｼｯｸM-PRO" w:eastAsia="HG丸ｺﾞｼｯｸM-PRO" w:hAnsi="HG丸ｺﾞｼｯｸM-PRO"/>
                <w:b/>
                <w:bCs/>
                <w:color w:val="000000" w:themeColor="text1"/>
                <w:kern w:val="0"/>
                <w:sz w:val="20"/>
                <w:szCs w:val="20"/>
              </w:rPr>
            </w:pPr>
          </w:p>
          <w:p w14:paraId="348CD374" w14:textId="77777777" w:rsidR="00855801" w:rsidRPr="0072154C" w:rsidRDefault="00855801" w:rsidP="00096D4A">
            <w:pPr>
              <w:widowControl/>
              <w:spacing w:line="240" w:lineRule="exact"/>
              <w:jc w:val="left"/>
              <w:rPr>
                <w:rFonts w:ascii="HG丸ｺﾞｼｯｸM-PRO" w:eastAsia="HG丸ｺﾞｼｯｸM-PRO" w:hAnsi="HG丸ｺﾞｼｯｸM-PRO" w:hint="eastAsia"/>
                <w:b/>
                <w:bCs/>
                <w:color w:val="000000" w:themeColor="text1"/>
                <w:kern w:val="0"/>
                <w:sz w:val="20"/>
                <w:szCs w:val="20"/>
              </w:rPr>
            </w:pPr>
          </w:p>
          <w:p w14:paraId="15B1A258" w14:textId="3A18C205" w:rsidR="002154A1" w:rsidRPr="0072154C" w:rsidRDefault="002154A1" w:rsidP="00096D4A">
            <w:pPr>
              <w:widowControl/>
              <w:spacing w:line="240" w:lineRule="exact"/>
              <w:jc w:val="left"/>
              <w:rPr>
                <w:rFonts w:ascii="HG丸ｺﾞｼｯｸM-PRO" w:eastAsia="HG丸ｺﾞｼｯｸM-PRO" w:hAnsi="HG丸ｺﾞｼｯｸM-PRO" w:cs="ＭＳ Ｐゴシック"/>
                <w:color w:val="000000" w:themeColor="text1"/>
                <w:kern w:val="0"/>
                <w:sz w:val="20"/>
                <w:szCs w:val="20"/>
              </w:rPr>
            </w:pPr>
            <w:r w:rsidRPr="0072154C">
              <w:rPr>
                <w:rFonts w:ascii="HG丸ｺﾞｼｯｸM-PRO" w:eastAsia="HG丸ｺﾞｼｯｸM-PRO" w:hAnsi="HG丸ｺﾞｼｯｸM-PRO"/>
                <w:b/>
                <w:bCs/>
                <w:color w:val="000000" w:themeColor="text1"/>
                <w:kern w:val="0"/>
                <w:sz w:val="20"/>
                <w:szCs w:val="20"/>
              </w:rPr>
              <w:t>(</w:t>
            </w:r>
            <w:r w:rsidR="00C447D3" w:rsidRPr="0072154C">
              <w:rPr>
                <w:rFonts w:ascii="HG丸ｺﾞｼｯｸM-PRO" w:eastAsia="HG丸ｺﾞｼｯｸM-PRO" w:hAnsi="HG丸ｺﾞｼｯｸM-PRO" w:hint="eastAsia"/>
                <w:b/>
                <w:bCs/>
                <w:color w:val="000000" w:themeColor="text1"/>
                <w:kern w:val="0"/>
                <w:sz w:val="20"/>
                <w:szCs w:val="20"/>
              </w:rPr>
              <w:t>３</w:t>
            </w:r>
            <w:r w:rsidRPr="0072154C">
              <w:rPr>
                <w:rFonts w:ascii="HG丸ｺﾞｼｯｸM-PRO" w:eastAsia="HG丸ｺﾞｼｯｸM-PRO" w:hAnsi="HG丸ｺﾞｼｯｸM-PRO"/>
                <w:b/>
                <w:bCs/>
                <w:color w:val="000000" w:themeColor="text1"/>
                <w:kern w:val="0"/>
                <w:sz w:val="20"/>
                <w:szCs w:val="20"/>
              </w:rPr>
              <w:t>) 規律性・ストレスコントロール力</w:t>
            </w:r>
            <w:r w:rsidR="009B60A9" w:rsidRPr="0072154C">
              <w:rPr>
                <w:rFonts w:ascii="HG丸ｺﾞｼｯｸM-PRO" w:eastAsia="HG丸ｺﾞｼｯｸM-PRO" w:hAnsi="HG丸ｺﾞｼｯｸM-PRO" w:hint="eastAsia"/>
                <w:b/>
                <w:bCs/>
                <w:color w:val="000000" w:themeColor="text1"/>
                <w:kern w:val="0"/>
                <w:sz w:val="20"/>
                <w:szCs w:val="20"/>
              </w:rPr>
              <w:t xml:space="preserve">　</w:t>
            </w:r>
            <w:r w:rsidRPr="0072154C">
              <w:rPr>
                <w:rFonts w:ascii="HG丸ｺﾞｼｯｸM-PRO" w:eastAsia="HG丸ｺﾞｼｯｸM-PRO" w:hAnsi="HG丸ｺﾞｼｯｸM-PRO"/>
                <w:b/>
                <w:bCs/>
                <w:color w:val="000000" w:themeColor="text1"/>
                <w:kern w:val="0"/>
                <w:sz w:val="20"/>
                <w:szCs w:val="20"/>
              </w:rPr>
              <w:t>ア</w:t>
            </w:r>
          </w:p>
          <w:p w14:paraId="5AADB773" w14:textId="1FB3D497" w:rsidR="002154A1" w:rsidRPr="0072154C" w:rsidRDefault="00243F36" w:rsidP="00243F36">
            <w:pPr>
              <w:widowControl/>
              <w:spacing w:line="240" w:lineRule="exact"/>
              <w:jc w:val="left"/>
              <w:rPr>
                <w:rFonts w:ascii="HG丸ｺﾞｼｯｸM-PRO" w:eastAsia="HG丸ｺﾞｼｯｸM-PRO" w:hAnsi="HG丸ｺﾞｼｯｸM-PRO"/>
                <w:color w:val="000000" w:themeColor="text1"/>
                <w:kern w:val="0"/>
                <w:sz w:val="20"/>
                <w:szCs w:val="20"/>
              </w:rPr>
            </w:pPr>
            <w:r w:rsidRPr="0072154C">
              <w:rPr>
                <w:rFonts w:ascii="HG丸ｺﾞｼｯｸM-PRO" w:eastAsia="HG丸ｺﾞｼｯｸM-PRO" w:hAnsi="HG丸ｺﾞｼｯｸM-PRO" w:hint="eastAsia"/>
                <w:color w:val="000000" w:themeColor="text1"/>
                <w:kern w:val="0"/>
                <w:sz w:val="20"/>
                <w:szCs w:val="20"/>
              </w:rPr>
              <w:t>（</w:t>
            </w:r>
            <w:r w:rsidR="002154A1" w:rsidRPr="0072154C">
              <w:rPr>
                <w:rFonts w:ascii="HG丸ｺﾞｼｯｸM-PRO" w:eastAsia="HG丸ｺﾞｼｯｸM-PRO" w:hAnsi="HG丸ｺﾞｼｯｸM-PRO"/>
                <w:color w:val="000000" w:themeColor="text1"/>
                <w:kern w:val="0"/>
                <w:sz w:val="20"/>
                <w:szCs w:val="20"/>
              </w:rPr>
              <w:t>ア）</w:t>
            </w:r>
            <w:r w:rsidR="00C447D3" w:rsidRPr="0072154C">
              <w:rPr>
                <w:rFonts w:ascii="HG丸ｺﾞｼｯｸM-PRO" w:eastAsia="HG丸ｺﾞｼｯｸM-PRO" w:hAnsi="HG丸ｺﾞｼｯｸM-PRO"/>
                <w:color w:val="000000" w:themeColor="text1"/>
                <w:kern w:val="0"/>
                <w:sz w:val="20"/>
                <w:szCs w:val="20"/>
              </w:rPr>
              <w:t>88</w:t>
            </w:r>
            <w:r w:rsidRPr="0072154C">
              <w:rPr>
                <w:rFonts w:ascii="HG丸ｺﾞｼｯｸM-PRO" w:eastAsia="HG丸ｺﾞｼｯｸM-PRO" w:hAnsi="HG丸ｺﾞｼｯｸM-PRO" w:hint="eastAsia"/>
                <w:color w:val="000000" w:themeColor="text1"/>
                <w:kern w:val="0"/>
                <w:sz w:val="20"/>
                <w:szCs w:val="20"/>
              </w:rPr>
              <w:t>％</w:t>
            </w:r>
            <w:r w:rsidR="00E02A64" w:rsidRPr="0072154C">
              <w:rPr>
                <w:rFonts w:ascii="HG丸ｺﾞｼｯｸM-PRO" w:eastAsia="HG丸ｺﾞｼｯｸM-PRO" w:hAnsi="HG丸ｺﾞｼｯｸM-PRO" w:hint="eastAsia"/>
                <w:b/>
                <w:bCs/>
                <w:color w:val="000000" w:themeColor="text1"/>
                <w:kern w:val="0"/>
                <w:sz w:val="20"/>
                <w:szCs w:val="20"/>
              </w:rPr>
              <w:t>【〇】</w:t>
            </w:r>
          </w:p>
          <w:p w14:paraId="67D8E919" w14:textId="60F51BF7" w:rsidR="00243F36" w:rsidRPr="0072154C" w:rsidRDefault="008C1DA7" w:rsidP="00243F36">
            <w:pPr>
              <w:widowControl/>
              <w:spacing w:line="240" w:lineRule="exact"/>
              <w:jc w:val="left"/>
              <w:rPr>
                <w:rFonts w:ascii="HG丸ｺﾞｼｯｸM-PRO" w:eastAsia="HG丸ｺﾞｼｯｸM-PRO" w:hAnsi="HG丸ｺﾞｼｯｸM-PRO" w:cs="ＭＳ Ｐゴシック"/>
                <w:color w:val="000000" w:themeColor="text1"/>
                <w:kern w:val="0"/>
                <w:sz w:val="20"/>
                <w:szCs w:val="20"/>
              </w:rPr>
            </w:pPr>
            <w:r w:rsidRPr="0072154C">
              <w:rPr>
                <w:rFonts w:ascii="HG丸ｺﾞｼｯｸM-PRO" w:eastAsia="HG丸ｺﾞｼｯｸM-PRO" w:hAnsi="HG丸ｺﾞｼｯｸM-PRO" w:hint="eastAsia"/>
                <w:color w:val="000000" w:themeColor="text1"/>
                <w:kern w:val="0"/>
                <w:sz w:val="20"/>
                <w:szCs w:val="20"/>
              </w:rPr>
              <w:t>（イ）</w:t>
            </w:r>
            <w:r w:rsidR="00C447D3" w:rsidRPr="0072154C">
              <w:rPr>
                <w:rFonts w:ascii="HG丸ｺﾞｼｯｸM-PRO" w:eastAsia="HG丸ｺﾞｼｯｸM-PRO" w:hAnsi="HG丸ｺﾞｼｯｸM-PRO"/>
                <w:color w:val="000000" w:themeColor="text1"/>
                <w:kern w:val="0"/>
                <w:sz w:val="20"/>
                <w:szCs w:val="20"/>
              </w:rPr>
              <w:t>2128</w:t>
            </w:r>
            <w:r w:rsidR="00243F36" w:rsidRPr="0072154C">
              <w:rPr>
                <w:rFonts w:ascii="HG丸ｺﾞｼｯｸM-PRO" w:eastAsia="HG丸ｺﾞｼｯｸM-PRO" w:hAnsi="HG丸ｺﾞｼｯｸM-PRO" w:hint="eastAsia"/>
                <w:color w:val="000000" w:themeColor="text1"/>
                <w:kern w:val="0"/>
                <w:sz w:val="20"/>
                <w:szCs w:val="20"/>
              </w:rPr>
              <w:t>件</w:t>
            </w:r>
            <w:r w:rsidR="00E02A64" w:rsidRPr="0072154C">
              <w:rPr>
                <w:rFonts w:ascii="HG丸ｺﾞｼｯｸM-PRO" w:eastAsia="HG丸ｺﾞｼｯｸM-PRO" w:hAnsi="HG丸ｺﾞｼｯｸM-PRO" w:hint="eastAsia"/>
                <w:b/>
                <w:bCs/>
                <w:color w:val="000000" w:themeColor="text1"/>
                <w:kern w:val="0"/>
                <w:sz w:val="20"/>
                <w:szCs w:val="20"/>
              </w:rPr>
              <w:t>【◎】</w:t>
            </w:r>
          </w:p>
          <w:p w14:paraId="3E5069A4" w14:textId="77777777" w:rsidR="00E02A64" w:rsidRPr="0072154C" w:rsidRDefault="002154A1" w:rsidP="00E02A64">
            <w:pPr>
              <w:widowControl/>
              <w:spacing w:line="240" w:lineRule="exact"/>
              <w:ind w:left="200" w:hangingChars="100" w:hanging="200"/>
              <w:jc w:val="left"/>
              <w:rPr>
                <w:rFonts w:ascii="HG丸ｺﾞｼｯｸM-PRO" w:eastAsia="HG丸ｺﾞｼｯｸM-PRO" w:hAnsi="HG丸ｺﾞｼｯｸM-PRO"/>
                <w:color w:val="000000" w:themeColor="text1"/>
                <w:kern w:val="0"/>
                <w:sz w:val="20"/>
                <w:szCs w:val="20"/>
              </w:rPr>
            </w:pPr>
            <w:r w:rsidRPr="0072154C">
              <w:rPr>
                <w:rFonts w:ascii="HG丸ｺﾞｼｯｸM-PRO" w:eastAsia="HG丸ｺﾞｼｯｸM-PRO" w:hAnsi="HG丸ｺﾞｼｯｸM-PRO"/>
                <w:color w:val="000000" w:themeColor="text1"/>
                <w:kern w:val="0"/>
                <w:sz w:val="20"/>
                <w:szCs w:val="20"/>
              </w:rPr>
              <w:t>（ウ）</w:t>
            </w:r>
          </w:p>
          <w:p w14:paraId="1DF252AF" w14:textId="075B2D58" w:rsidR="00243F36" w:rsidRPr="0072154C" w:rsidRDefault="00E02A64" w:rsidP="00E02A64">
            <w:pPr>
              <w:widowControl/>
              <w:spacing w:line="240" w:lineRule="exact"/>
              <w:ind w:left="200" w:hangingChars="100" w:hanging="200"/>
              <w:jc w:val="left"/>
              <w:rPr>
                <w:rFonts w:ascii="HG丸ｺﾞｼｯｸM-PRO" w:eastAsia="HG丸ｺﾞｼｯｸM-PRO" w:hAnsi="HG丸ｺﾞｼｯｸM-PRO"/>
                <w:color w:val="000000" w:themeColor="text1"/>
                <w:kern w:val="0"/>
                <w:sz w:val="20"/>
                <w:szCs w:val="20"/>
              </w:rPr>
            </w:pPr>
            <w:r w:rsidRPr="0072154C">
              <w:rPr>
                <w:rFonts w:ascii="HG丸ｺﾞｼｯｸM-PRO" w:eastAsia="HG丸ｺﾞｼｯｸM-PRO" w:hAnsi="HG丸ｺﾞｼｯｸM-PRO" w:hint="eastAsia"/>
                <w:color w:val="000000" w:themeColor="text1"/>
                <w:kern w:val="0"/>
                <w:sz w:val="20"/>
                <w:szCs w:val="20"/>
              </w:rPr>
              <w:t>・</w:t>
            </w:r>
            <w:r w:rsidR="00243F36" w:rsidRPr="0072154C">
              <w:rPr>
                <w:rFonts w:ascii="HG丸ｺﾞｼｯｸM-PRO" w:eastAsia="HG丸ｺﾞｼｯｸM-PRO" w:hAnsi="HG丸ｺﾞｼｯｸM-PRO" w:hint="eastAsia"/>
                <w:color w:val="000000" w:themeColor="text1"/>
                <w:kern w:val="0"/>
                <w:sz w:val="20"/>
                <w:szCs w:val="20"/>
              </w:rPr>
              <w:t>生徒の平日の自学自習時間（</w:t>
            </w:r>
            <w:r w:rsidR="00C447D3" w:rsidRPr="0072154C">
              <w:rPr>
                <w:rFonts w:ascii="HG丸ｺﾞｼｯｸM-PRO" w:eastAsia="HG丸ｺﾞｼｯｸM-PRO" w:hAnsi="HG丸ｺﾞｼｯｸM-PRO" w:hint="eastAsia"/>
                <w:color w:val="000000" w:themeColor="text1"/>
                <w:kern w:val="0"/>
                <w:sz w:val="20"/>
                <w:szCs w:val="20"/>
              </w:rPr>
              <w:t>１</w:t>
            </w:r>
            <w:r w:rsidR="00243F36" w:rsidRPr="0072154C">
              <w:rPr>
                <w:rFonts w:ascii="HG丸ｺﾞｼｯｸM-PRO" w:eastAsia="HG丸ｺﾞｼｯｸM-PRO" w:hAnsi="HG丸ｺﾞｼｯｸM-PRO" w:hint="eastAsia"/>
                <w:color w:val="000000" w:themeColor="text1"/>
                <w:kern w:val="0"/>
                <w:sz w:val="20"/>
                <w:szCs w:val="20"/>
              </w:rPr>
              <w:t>～</w:t>
            </w:r>
            <w:r w:rsidR="00C447D3" w:rsidRPr="0072154C">
              <w:rPr>
                <w:rFonts w:ascii="HG丸ｺﾞｼｯｸM-PRO" w:eastAsia="HG丸ｺﾞｼｯｸM-PRO" w:hAnsi="HG丸ｺﾞｼｯｸM-PRO" w:hint="eastAsia"/>
                <w:color w:val="000000" w:themeColor="text1"/>
                <w:kern w:val="0"/>
                <w:sz w:val="20"/>
                <w:szCs w:val="20"/>
              </w:rPr>
              <w:t>２</w:t>
            </w:r>
            <w:r w:rsidR="00243F36" w:rsidRPr="0072154C">
              <w:rPr>
                <w:rFonts w:ascii="HG丸ｺﾞｼｯｸM-PRO" w:eastAsia="HG丸ｺﾞｼｯｸM-PRO" w:hAnsi="HG丸ｺﾞｼｯｸM-PRO" w:hint="eastAsia"/>
                <w:color w:val="000000" w:themeColor="text1"/>
                <w:kern w:val="0"/>
                <w:sz w:val="20"/>
                <w:szCs w:val="20"/>
              </w:rPr>
              <w:t>時間</w:t>
            </w:r>
            <w:r w:rsidR="00C447D3" w:rsidRPr="0072154C">
              <w:rPr>
                <w:rFonts w:ascii="HG丸ｺﾞｼｯｸM-PRO" w:eastAsia="HG丸ｺﾞｼｯｸM-PRO" w:hAnsi="HG丸ｺﾞｼｯｸM-PRO"/>
                <w:color w:val="000000" w:themeColor="text1"/>
                <w:kern w:val="0"/>
                <w:sz w:val="20"/>
                <w:szCs w:val="20"/>
              </w:rPr>
              <w:t>29</w:t>
            </w:r>
            <w:r w:rsidR="00B12306" w:rsidRPr="0072154C">
              <w:rPr>
                <w:rFonts w:ascii="HG丸ｺﾞｼｯｸM-PRO" w:eastAsia="HG丸ｺﾞｼｯｸM-PRO" w:hAnsi="HG丸ｺﾞｼｯｸM-PRO" w:hint="eastAsia"/>
                <w:color w:val="000000" w:themeColor="text1"/>
                <w:kern w:val="0"/>
                <w:sz w:val="20"/>
                <w:szCs w:val="20"/>
              </w:rPr>
              <w:t>％</w:t>
            </w:r>
            <w:r w:rsidRPr="0072154C">
              <w:rPr>
                <w:rFonts w:ascii="HG丸ｺﾞｼｯｸM-PRO" w:eastAsia="HG丸ｺﾞｼｯｸM-PRO" w:hAnsi="HG丸ｺﾞｼｯｸM-PRO" w:hint="eastAsia"/>
                <w:b/>
                <w:bCs/>
                <w:color w:val="000000" w:themeColor="text1"/>
                <w:kern w:val="0"/>
                <w:sz w:val="20"/>
                <w:szCs w:val="20"/>
              </w:rPr>
              <w:t>【〇】</w:t>
            </w:r>
            <w:r w:rsidR="00B12306" w:rsidRPr="0072154C">
              <w:rPr>
                <w:rFonts w:ascii="HG丸ｺﾞｼｯｸM-PRO" w:eastAsia="HG丸ｺﾞｼｯｸM-PRO" w:hAnsi="HG丸ｺﾞｼｯｸM-PRO" w:hint="eastAsia"/>
                <w:color w:val="000000" w:themeColor="text1"/>
                <w:kern w:val="0"/>
                <w:sz w:val="20"/>
                <w:szCs w:val="20"/>
              </w:rPr>
              <w:t>、</w:t>
            </w:r>
            <w:r w:rsidR="00C447D3" w:rsidRPr="0072154C">
              <w:rPr>
                <w:rFonts w:ascii="HG丸ｺﾞｼｯｸM-PRO" w:eastAsia="HG丸ｺﾞｼｯｸM-PRO" w:hAnsi="HG丸ｺﾞｼｯｸM-PRO" w:hint="eastAsia"/>
                <w:color w:val="000000" w:themeColor="text1"/>
                <w:kern w:val="0"/>
                <w:sz w:val="20"/>
                <w:szCs w:val="20"/>
              </w:rPr>
              <w:t>２</w:t>
            </w:r>
            <w:r w:rsidR="00B12306" w:rsidRPr="0072154C">
              <w:rPr>
                <w:rFonts w:ascii="HG丸ｺﾞｼｯｸM-PRO" w:eastAsia="HG丸ｺﾞｼｯｸM-PRO" w:hAnsi="HG丸ｺﾞｼｯｸM-PRO" w:hint="eastAsia"/>
                <w:color w:val="000000" w:themeColor="text1"/>
                <w:kern w:val="0"/>
                <w:sz w:val="20"/>
                <w:szCs w:val="20"/>
              </w:rPr>
              <w:t>時間以上</w:t>
            </w:r>
            <w:r w:rsidR="00C447D3" w:rsidRPr="0072154C">
              <w:rPr>
                <w:rFonts w:ascii="HG丸ｺﾞｼｯｸM-PRO" w:eastAsia="HG丸ｺﾞｼｯｸM-PRO" w:hAnsi="HG丸ｺﾞｼｯｸM-PRO"/>
                <w:color w:val="000000" w:themeColor="text1"/>
                <w:kern w:val="0"/>
                <w:sz w:val="20"/>
                <w:szCs w:val="20"/>
              </w:rPr>
              <w:t>41</w:t>
            </w:r>
            <w:r w:rsidR="00243F36" w:rsidRPr="0072154C">
              <w:rPr>
                <w:rFonts w:ascii="HG丸ｺﾞｼｯｸM-PRO" w:eastAsia="HG丸ｺﾞｼｯｸM-PRO" w:hAnsi="HG丸ｺﾞｼｯｸM-PRO" w:hint="eastAsia"/>
                <w:color w:val="000000" w:themeColor="text1"/>
                <w:kern w:val="0"/>
                <w:sz w:val="20"/>
                <w:szCs w:val="20"/>
              </w:rPr>
              <w:t>％</w:t>
            </w:r>
            <w:r w:rsidRPr="0072154C">
              <w:rPr>
                <w:rFonts w:ascii="HG丸ｺﾞｼｯｸM-PRO" w:eastAsia="HG丸ｺﾞｼｯｸM-PRO" w:hAnsi="HG丸ｺﾞｼｯｸM-PRO" w:hint="eastAsia"/>
                <w:b/>
                <w:bCs/>
                <w:color w:val="000000" w:themeColor="text1"/>
                <w:kern w:val="0"/>
                <w:sz w:val="20"/>
                <w:szCs w:val="20"/>
              </w:rPr>
              <w:t>【△】</w:t>
            </w:r>
            <w:r w:rsidR="00243F36" w:rsidRPr="0072154C">
              <w:rPr>
                <w:rFonts w:ascii="HG丸ｺﾞｼｯｸM-PRO" w:eastAsia="HG丸ｺﾞｼｯｸM-PRO" w:hAnsi="HG丸ｺﾞｼｯｸM-PRO" w:hint="eastAsia"/>
                <w:color w:val="000000" w:themeColor="text1"/>
                <w:kern w:val="0"/>
                <w:sz w:val="20"/>
                <w:szCs w:val="20"/>
              </w:rPr>
              <w:t>）※再掲</w:t>
            </w:r>
          </w:p>
          <w:p w14:paraId="190130F7" w14:textId="027EA615" w:rsidR="00243F36" w:rsidRPr="0072154C" w:rsidRDefault="00E02A64" w:rsidP="00243F36">
            <w:pPr>
              <w:widowControl/>
              <w:spacing w:line="240" w:lineRule="exact"/>
              <w:jc w:val="left"/>
              <w:rPr>
                <w:rFonts w:ascii="HG丸ｺﾞｼｯｸM-PRO" w:eastAsia="HG丸ｺﾞｼｯｸM-PRO" w:hAnsi="HG丸ｺﾞｼｯｸM-PRO"/>
                <w:color w:val="000000" w:themeColor="text1"/>
                <w:kern w:val="0"/>
                <w:sz w:val="20"/>
                <w:szCs w:val="20"/>
              </w:rPr>
            </w:pPr>
            <w:r w:rsidRPr="0072154C">
              <w:rPr>
                <w:rFonts w:ascii="HG丸ｺﾞｼｯｸM-PRO" w:eastAsia="HG丸ｺﾞｼｯｸM-PRO" w:hAnsi="HG丸ｺﾞｼｯｸM-PRO" w:hint="eastAsia"/>
                <w:color w:val="000000" w:themeColor="text1"/>
                <w:kern w:val="0"/>
                <w:sz w:val="20"/>
                <w:szCs w:val="20"/>
              </w:rPr>
              <w:t>・</w:t>
            </w:r>
            <w:r w:rsidR="00243F36" w:rsidRPr="0072154C">
              <w:rPr>
                <w:rFonts w:ascii="HG丸ｺﾞｼｯｸM-PRO" w:eastAsia="HG丸ｺﾞｼｯｸM-PRO" w:hAnsi="HG丸ｺﾞｼｯｸM-PRO" w:hint="eastAsia"/>
                <w:color w:val="000000" w:themeColor="text1"/>
                <w:kern w:val="0"/>
                <w:sz w:val="20"/>
                <w:szCs w:val="20"/>
              </w:rPr>
              <w:t>部活動加入率</w:t>
            </w:r>
            <w:r w:rsidR="00B12306" w:rsidRPr="0072154C">
              <w:rPr>
                <w:rFonts w:ascii="HG丸ｺﾞｼｯｸM-PRO" w:eastAsia="HG丸ｺﾞｼｯｸM-PRO" w:hAnsi="HG丸ｺﾞｼｯｸM-PRO" w:hint="eastAsia"/>
                <w:color w:val="000000" w:themeColor="text1"/>
                <w:kern w:val="0"/>
                <w:sz w:val="20"/>
                <w:szCs w:val="20"/>
              </w:rPr>
              <w:t>（</w:t>
            </w:r>
            <w:r w:rsidR="00C447D3" w:rsidRPr="0072154C">
              <w:rPr>
                <w:rFonts w:ascii="HG丸ｺﾞｼｯｸM-PRO" w:eastAsia="HG丸ｺﾞｼｯｸM-PRO" w:hAnsi="HG丸ｺﾞｼｯｸM-PRO"/>
                <w:color w:val="000000" w:themeColor="text1"/>
                <w:kern w:val="0"/>
                <w:sz w:val="20"/>
                <w:szCs w:val="20"/>
              </w:rPr>
              <w:t>88</w:t>
            </w:r>
            <w:r w:rsidR="00724C8F" w:rsidRPr="0072154C">
              <w:rPr>
                <w:rFonts w:ascii="HG丸ｺﾞｼｯｸM-PRO" w:eastAsia="HG丸ｺﾞｼｯｸM-PRO" w:hAnsi="HG丸ｺﾞｼｯｸM-PRO" w:hint="eastAsia"/>
                <w:color w:val="000000" w:themeColor="text1"/>
                <w:kern w:val="0"/>
                <w:sz w:val="20"/>
                <w:szCs w:val="20"/>
              </w:rPr>
              <w:t>％）</w:t>
            </w:r>
            <w:r w:rsidRPr="0072154C">
              <w:rPr>
                <w:rFonts w:ascii="HG丸ｺﾞｼｯｸM-PRO" w:eastAsia="HG丸ｺﾞｼｯｸM-PRO" w:hAnsi="HG丸ｺﾞｼｯｸM-PRO" w:hint="eastAsia"/>
                <w:b/>
                <w:bCs/>
                <w:color w:val="000000" w:themeColor="text1"/>
                <w:kern w:val="0"/>
                <w:sz w:val="20"/>
                <w:szCs w:val="20"/>
              </w:rPr>
              <w:t>【〇】</w:t>
            </w:r>
          </w:p>
          <w:p w14:paraId="3386E191" w14:textId="23230317" w:rsidR="00243F36" w:rsidRPr="0072154C" w:rsidRDefault="00E02A64" w:rsidP="00E02A64">
            <w:pPr>
              <w:widowControl/>
              <w:spacing w:line="240" w:lineRule="exact"/>
              <w:ind w:left="200" w:hangingChars="100" w:hanging="200"/>
              <w:jc w:val="left"/>
              <w:rPr>
                <w:rFonts w:ascii="HG丸ｺﾞｼｯｸM-PRO" w:eastAsia="HG丸ｺﾞｼｯｸM-PRO" w:hAnsi="HG丸ｺﾞｼｯｸM-PRO"/>
                <w:color w:val="000000" w:themeColor="text1"/>
                <w:kern w:val="0"/>
                <w:sz w:val="20"/>
                <w:szCs w:val="20"/>
              </w:rPr>
            </w:pPr>
            <w:r w:rsidRPr="0072154C">
              <w:rPr>
                <w:rFonts w:ascii="HG丸ｺﾞｼｯｸM-PRO" w:eastAsia="HG丸ｺﾞｼｯｸM-PRO" w:hAnsi="HG丸ｺﾞｼｯｸM-PRO" w:hint="eastAsia"/>
                <w:color w:val="000000" w:themeColor="text1"/>
                <w:sz w:val="20"/>
                <w:szCs w:val="20"/>
              </w:rPr>
              <w:t>・</w:t>
            </w:r>
            <w:r w:rsidR="00724C8F" w:rsidRPr="0072154C">
              <w:rPr>
                <w:rFonts w:ascii="HG丸ｺﾞｼｯｸM-PRO" w:eastAsia="HG丸ｺﾞｼｯｸM-PRO" w:hAnsi="HG丸ｺﾞｼｯｸM-PRO" w:hint="eastAsia"/>
                <w:color w:val="000000" w:themeColor="text1"/>
                <w:sz w:val="20"/>
                <w:szCs w:val="20"/>
              </w:rPr>
              <w:t>学習と部活動の両立ができている（</w:t>
            </w:r>
            <w:r w:rsidR="00C447D3" w:rsidRPr="0072154C">
              <w:rPr>
                <w:rFonts w:ascii="HG丸ｺﾞｼｯｸM-PRO" w:eastAsia="HG丸ｺﾞｼｯｸM-PRO" w:hAnsi="HG丸ｺﾞｼｯｸM-PRO"/>
                <w:color w:val="000000" w:themeColor="text1"/>
                <w:sz w:val="20"/>
                <w:szCs w:val="20"/>
              </w:rPr>
              <w:t>72</w:t>
            </w:r>
            <w:r w:rsidR="00724C8F" w:rsidRPr="0072154C">
              <w:rPr>
                <w:rFonts w:ascii="HG丸ｺﾞｼｯｸM-PRO" w:eastAsia="HG丸ｺﾞｼｯｸM-PRO" w:hAnsi="HG丸ｺﾞｼｯｸM-PRO" w:hint="eastAsia"/>
                <w:color w:val="000000" w:themeColor="text1"/>
                <w:sz w:val="20"/>
                <w:szCs w:val="20"/>
              </w:rPr>
              <w:t>％）</w:t>
            </w:r>
            <w:r w:rsidRPr="0072154C">
              <w:rPr>
                <w:rFonts w:ascii="HG丸ｺﾞｼｯｸM-PRO" w:eastAsia="HG丸ｺﾞｼｯｸM-PRO" w:hAnsi="HG丸ｺﾞｼｯｸM-PRO" w:hint="eastAsia"/>
                <w:b/>
                <w:bCs/>
                <w:color w:val="000000" w:themeColor="text1"/>
                <w:kern w:val="0"/>
                <w:sz w:val="20"/>
                <w:szCs w:val="20"/>
              </w:rPr>
              <w:t>【◎】</w:t>
            </w:r>
          </w:p>
          <w:p w14:paraId="017DDD30" w14:textId="4FC403BC" w:rsidR="00243F36" w:rsidRPr="0072154C" w:rsidRDefault="00E02A64" w:rsidP="00E02A64">
            <w:pPr>
              <w:widowControl/>
              <w:spacing w:line="240" w:lineRule="exact"/>
              <w:ind w:left="200" w:hangingChars="100" w:hanging="200"/>
              <w:jc w:val="left"/>
              <w:rPr>
                <w:rFonts w:ascii="HG丸ｺﾞｼｯｸM-PRO" w:eastAsia="HG丸ｺﾞｼｯｸM-PRO" w:hAnsi="HG丸ｺﾞｼｯｸM-PRO"/>
                <w:color w:val="000000" w:themeColor="text1"/>
                <w:sz w:val="20"/>
                <w:szCs w:val="20"/>
              </w:rPr>
            </w:pPr>
            <w:r w:rsidRPr="0072154C">
              <w:rPr>
                <w:rFonts w:ascii="HG丸ｺﾞｼｯｸM-PRO" w:eastAsia="HG丸ｺﾞｼｯｸM-PRO" w:hAnsi="HG丸ｺﾞｼｯｸM-PRO" w:hint="eastAsia"/>
                <w:color w:val="000000" w:themeColor="text1"/>
                <w:sz w:val="20"/>
                <w:szCs w:val="20"/>
              </w:rPr>
              <w:t>・</w:t>
            </w:r>
            <w:r w:rsidR="00724C8F" w:rsidRPr="0072154C">
              <w:rPr>
                <w:rFonts w:ascii="HG丸ｺﾞｼｯｸM-PRO" w:eastAsia="HG丸ｺﾞｼｯｸM-PRO" w:hAnsi="HG丸ｺﾞｼｯｸM-PRO" w:hint="eastAsia"/>
                <w:color w:val="000000" w:themeColor="text1"/>
                <w:sz w:val="20"/>
                <w:szCs w:val="20"/>
              </w:rPr>
              <w:t>自己管理能力は十分にある（生徒</w:t>
            </w:r>
            <w:r w:rsidR="00C447D3" w:rsidRPr="0072154C">
              <w:rPr>
                <w:rFonts w:ascii="HG丸ｺﾞｼｯｸM-PRO" w:eastAsia="HG丸ｺﾞｼｯｸM-PRO" w:hAnsi="HG丸ｺﾞｼｯｸM-PRO"/>
                <w:color w:val="000000" w:themeColor="text1"/>
                <w:sz w:val="20"/>
                <w:szCs w:val="20"/>
              </w:rPr>
              <w:t>78</w:t>
            </w:r>
            <w:r w:rsidR="00724C8F" w:rsidRPr="0072154C">
              <w:rPr>
                <w:rFonts w:ascii="HG丸ｺﾞｼｯｸM-PRO" w:eastAsia="HG丸ｺﾞｼｯｸM-PRO" w:hAnsi="HG丸ｺﾞｼｯｸM-PRO" w:hint="eastAsia"/>
                <w:color w:val="000000" w:themeColor="text1"/>
                <w:sz w:val="20"/>
                <w:szCs w:val="20"/>
              </w:rPr>
              <w:t>％、教員</w:t>
            </w:r>
            <w:r w:rsidR="00C447D3" w:rsidRPr="0072154C">
              <w:rPr>
                <w:rFonts w:ascii="HG丸ｺﾞｼｯｸM-PRO" w:eastAsia="HG丸ｺﾞｼｯｸM-PRO" w:hAnsi="HG丸ｺﾞｼｯｸM-PRO"/>
                <w:color w:val="000000" w:themeColor="text1"/>
                <w:sz w:val="20"/>
                <w:szCs w:val="20"/>
              </w:rPr>
              <w:t>71</w:t>
            </w:r>
            <w:r w:rsidR="00E2170F" w:rsidRPr="0072154C">
              <w:rPr>
                <w:rFonts w:ascii="HG丸ｺﾞｼｯｸM-PRO" w:eastAsia="HG丸ｺﾞｼｯｸM-PRO" w:hAnsi="HG丸ｺﾞｼｯｸM-PRO" w:hint="eastAsia"/>
                <w:color w:val="000000" w:themeColor="text1"/>
                <w:sz w:val="20"/>
                <w:szCs w:val="20"/>
              </w:rPr>
              <w:t>％）ギャップは</w:t>
            </w:r>
            <w:r w:rsidR="00C447D3" w:rsidRPr="0072154C">
              <w:rPr>
                <w:rFonts w:ascii="HG丸ｺﾞｼｯｸM-PRO" w:eastAsia="HG丸ｺﾞｼｯｸM-PRO" w:hAnsi="HG丸ｺﾞｼｯｸM-PRO" w:hint="eastAsia"/>
                <w:color w:val="000000" w:themeColor="text1"/>
                <w:sz w:val="20"/>
                <w:szCs w:val="20"/>
              </w:rPr>
              <w:t>６</w:t>
            </w:r>
            <w:r w:rsidR="00E2170F" w:rsidRPr="0072154C">
              <w:rPr>
                <w:rFonts w:ascii="HG丸ｺﾞｼｯｸM-PRO" w:eastAsia="HG丸ｺﾞｼｯｸM-PRO" w:hAnsi="HG丸ｺﾞｼｯｸM-PRO" w:hint="eastAsia"/>
                <w:color w:val="000000" w:themeColor="text1"/>
                <w:sz w:val="20"/>
                <w:szCs w:val="20"/>
              </w:rPr>
              <w:t>ポイント</w:t>
            </w:r>
            <w:r w:rsidRPr="0072154C">
              <w:rPr>
                <w:rFonts w:ascii="HG丸ｺﾞｼｯｸM-PRO" w:eastAsia="HG丸ｺﾞｼｯｸM-PRO" w:hAnsi="HG丸ｺﾞｼｯｸM-PRO" w:hint="eastAsia"/>
                <w:b/>
                <w:bCs/>
                <w:color w:val="000000" w:themeColor="text1"/>
                <w:kern w:val="0"/>
                <w:sz w:val="20"/>
                <w:szCs w:val="20"/>
              </w:rPr>
              <w:t>【◎】</w:t>
            </w:r>
          </w:p>
          <w:p w14:paraId="316CBC6C" w14:textId="77777777" w:rsidR="00E02A64" w:rsidRPr="0072154C" w:rsidRDefault="00E02A64" w:rsidP="00724C8F">
            <w:pPr>
              <w:widowControl/>
              <w:spacing w:line="240" w:lineRule="exact"/>
              <w:jc w:val="left"/>
              <w:rPr>
                <w:rFonts w:ascii="HG丸ｺﾞｼｯｸM-PRO" w:eastAsia="HG丸ｺﾞｼｯｸM-PRO" w:hAnsi="HG丸ｺﾞｼｯｸM-PRO"/>
                <w:b/>
                <w:bCs/>
                <w:color w:val="000000" w:themeColor="text1"/>
                <w:kern w:val="0"/>
                <w:sz w:val="20"/>
                <w:szCs w:val="20"/>
              </w:rPr>
            </w:pPr>
          </w:p>
          <w:p w14:paraId="7819A775" w14:textId="00C39160" w:rsidR="00724C8F" w:rsidRPr="0072154C" w:rsidRDefault="002154A1" w:rsidP="00724C8F">
            <w:pPr>
              <w:widowControl/>
              <w:spacing w:line="240" w:lineRule="exact"/>
              <w:jc w:val="left"/>
              <w:rPr>
                <w:rFonts w:ascii="HG丸ｺﾞｼｯｸM-PRO" w:eastAsia="HG丸ｺﾞｼｯｸM-PRO" w:hAnsi="HG丸ｺﾞｼｯｸM-PRO" w:cs="ＭＳ Ｐゴシック"/>
                <w:color w:val="000000" w:themeColor="text1"/>
                <w:kern w:val="0"/>
                <w:sz w:val="20"/>
                <w:szCs w:val="20"/>
              </w:rPr>
            </w:pPr>
            <w:r w:rsidRPr="0072154C">
              <w:rPr>
                <w:rFonts w:ascii="HG丸ｺﾞｼｯｸM-PRO" w:eastAsia="HG丸ｺﾞｼｯｸM-PRO" w:hAnsi="HG丸ｺﾞｼｯｸM-PRO"/>
                <w:b/>
                <w:bCs/>
                <w:color w:val="000000" w:themeColor="text1"/>
                <w:kern w:val="0"/>
                <w:sz w:val="20"/>
                <w:szCs w:val="20"/>
              </w:rPr>
              <w:t>(</w:t>
            </w:r>
            <w:r w:rsidR="00C447D3" w:rsidRPr="0072154C">
              <w:rPr>
                <w:rFonts w:ascii="HG丸ｺﾞｼｯｸM-PRO" w:eastAsia="HG丸ｺﾞｼｯｸM-PRO" w:hAnsi="HG丸ｺﾞｼｯｸM-PRO" w:hint="eastAsia"/>
                <w:b/>
                <w:bCs/>
                <w:color w:val="000000" w:themeColor="text1"/>
                <w:kern w:val="0"/>
                <w:sz w:val="20"/>
                <w:szCs w:val="20"/>
              </w:rPr>
              <w:t>３</w:t>
            </w:r>
            <w:r w:rsidRPr="0072154C">
              <w:rPr>
                <w:rFonts w:ascii="HG丸ｺﾞｼｯｸM-PRO" w:eastAsia="HG丸ｺﾞｼｯｸM-PRO" w:hAnsi="HG丸ｺﾞｼｯｸM-PRO"/>
                <w:b/>
                <w:bCs/>
                <w:color w:val="000000" w:themeColor="text1"/>
                <w:kern w:val="0"/>
                <w:sz w:val="20"/>
                <w:szCs w:val="20"/>
              </w:rPr>
              <w:t xml:space="preserve">) </w:t>
            </w:r>
            <w:r w:rsidR="007864B2" w:rsidRPr="0072154C">
              <w:rPr>
                <w:rFonts w:ascii="HG丸ｺﾞｼｯｸM-PRO" w:eastAsia="HG丸ｺﾞｼｯｸM-PRO" w:hAnsi="HG丸ｺﾞｼｯｸM-PRO"/>
                <w:b/>
                <w:bCs/>
                <w:color w:val="000000" w:themeColor="text1"/>
                <w:kern w:val="0"/>
                <w:sz w:val="20"/>
                <w:szCs w:val="20"/>
              </w:rPr>
              <w:t>規律性・ストレスコントロール力</w:t>
            </w:r>
            <w:r w:rsidR="009B60A9" w:rsidRPr="0072154C">
              <w:rPr>
                <w:rFonts w:ascii="HG丸ｺﾞｼｯｸM-PRO" w:eastAsia="HG丸ｺﾞｼｯｸM-PRO" w:hAnsi="HG丸ｺﾞｼｯｸM-PRO" w:hint="eastAsia"/>
                <w:b/>
                <w:bCs/>
                <w:color w:val="000000" w:themeColor="text1"/>
                <w:kern w:val="0"/>
                <w:sz w:val="20"/>
                <w:szCs w:val="20"/>
              </w:rPr>
              <w:t xml:space="preserve">　</w:t>
            </w:r>
            <w:r w:rsidRPr="0072154C">
              <w:rPr>
                <w:rFonts w:ascii="HG丸ｺﾞｼｯｸM-PRO" w:eastAsia="HG丸ｺﾞｼｯｸM-PRO" w:hAnsi="HG丸ｺﾞｼｯｸM-PRO"/>
                <w:b/>
                <w:bCs/>
                <w:color w:val="000000" w:themeColor="text1"/>
                <w:kern w:val="0"/>
                <w:sz w:val="20"/>
                <w:szCs w:val="20"/>
              </w:rPr>
              <w:t>イ</w:t>
            </w:r>
          </w:p>
          <w:p w14:paraId="4CAFEE9B" w14:textId="360E1548" w:rsidR="002154A1" w:rsidRPr="0072154C" w:rsidRDefault="00E2170F" w:rsidP="00724C8F">
            <w:pPr>
              <w:widowControl/>
              <w:spacing w:line="240" w:lineRule="exact"/>
              <w:jc w:val="left"/>
              <w:rPr>
                <w:rFonts w:ascii="HG丸ｺﾞｼｯｸM-PRO" w:eastAsia="HG丸ｺﾞｼｯｸM-PRO" w:hAnsi="HG丸ｺﾞｼｯｸM-PRO" w:cs="ＭＳ Ｐゴシック"/>
                <w:color w:val="000000" w:themeColor="text1"/>
                <w:kern w:val="0"/>
                <w:sz w:val="20"/>
                <w:szCs w:val="20"/>
              </w:rPr>
            </w:pPr>
            <w:r w:rsidRPr="0072154C">
              <w:rPr>
                <w:rFonts w:ascii="HG丸ｺﾞｼｯｸM-PRO" w:eastAsia="HG丸ｺﾞｼｯｸM-PRO" w:hAnsi="HG丸ｺﾞｼｯｸM-PRO" w:cs="ＭＳ Ｐゴシック" w:hint="eastAsia"/>
                <w:color w:val="000000" w:themeColor="text1"/>
                <w:kern w:val="0"/>
                <w:sz w:val="20"/>
                <w:szCs w:val="20"/>
              </w:rPr>
              <w:t>（ア）</w:t>
            </w:r>
            <w:r w:rsidR="00C447D3" w:rsidRPr="0072154C">
              <w:rPr>
                <w:rFonts w:ascii="HG丸ｺﾞｼｯｸM-PRO" w:eastAsia="HG丸ｺﾞｼｯｸM-PRO" w:hAnsi="HG丸ｺﾞｼｯｸM-PRO" w:cs="ＭＳ Ｐゴシック"/>
                <w:color w:val="000000" w:themeColor="text1"/>
                <w:kern w:val="0"/>
                <w:sz w:val="20"/>
                <w:szCs w:val="20"/>
              </w:rPr>
              <w:t>50</w:t>
            </w:r>
            <w:r w:rsidR="00724C8F" w:rsidRPr="0072154C">
              <w:rPr>
                <w:rFonts w:ascii="HG丸ｺﾞｼｯｸM-PRO" w:eastAsia="HG丸ｺﾞｼｯｸM-PRO" w:hAnsi="HG丸ｺﾞｼｯｸM-PRO" w:cs="ＭＳ Ｐゴシック" w:hint="eastAsia"/>
                <w:color w:val="000000" w:themeColor="text1"/>
                <w:kern w:val="0"/>
                <w:sz w:val="20"/>
                <w:szCs w:val="20"/>
              </w:rPr>
              <w:t>％</w:t>
            </w:r>
            <w:r w:rsidR="00E02A64" w:rsidRPr="0072154C">
              <w:rPr>
                <w:rFonts w:ascii="HG丸ｺﾞｼｯｸM-PRO" w:eastAsia="HG丸ｺﾞｼｯｸM-PRO" w:hAnsi="HG丸ｺﾞｼｯｸM-PRO" w:hint="eastAsia"/>
                <w:b/>
                <w:bCs/>
                <w:color w:val="000000" w:themeColor="text1"/>
                <w:kern w:val="0"/>
                <w:sz w:val="20"/>
                <w:szCs w:val="20"/>
              </w:rPr>
              <w:t>【△】</w:t>
            </w:r>
          </w:p>
          <w:p w14:paraId="06F81E5C" w14:textId="77777777" w:rsidR="00724C8F" w:rsidRPr="0072154C" w:rsidRDefault="00724C8F" w:rsidP="00096D4A">
            <w:pPr>
              <w:widowControl/>
              <w:spacing w:line="240" w:lineRule="exact"/>
              <w:jc w:val="left"/>
              <w:rPr>
                <w:rFonts w:ascii="HG丸ｺﾞｼｯｸM-PRO" w:eastAsia="HG丸ｺﾞｼｯｸM-PRO" w:hAnsi="HG丸ｺﾞｼｯｸM-PRO"/>
                <w:b/>
                <w:bCs/>
                <w:color w:val="000000" w:themeColor="text1"/>
                <w:kern w:val="0"/>
                <w:sz w:val="20"/>
                <w:szCs w:val="20"/>
              </w:rPr>
            </w:pPr>
          </w:p>
          <w:p w14:paraId="5E30001A" w14:textId="2723B31D" w:rsidR="009B60A9" w:rsidRDefault="009B60A9" w:rsidP="00096D4A">
            <w:pPr>
              <w:widowControl/>
              <w:spacing w:line="240" w:lineRule="exact"/>
              <w:jc w:val="left"/>
              <w:rPr>
                <w:rFonts w:ascii="HG丸ｺﾞｼｯｸM-PRO" w:eastAsia="HG丸ｺﾞｼｯｸM-PRO" w:hAnsi="HG丸ｺﾞｼｯｸM-PRO"/>
                <w:b/>
                <w:bCs/>
                <w:color w:val="000000" w:themeColor="text1"/>
                <w:kern w:val="0"/>
                <w:sz w:val="20"/>
                <w:szCs w:val="20"/>
              </w:rPr>
            </w:pPr>
          </w:p>
          <w:p w14:paraId="1F9B2778" w14:textId="1E45E875" w:rsidR="00855801" w:rsidRDefault="00855801" w:rsidP="00096D4A">
            <w:pPr>
              <w:widowControl/>
              <w:spacing w:line="240" w:lineRule="exact"/>
              <w:jc w:val="left"/>
              <w:rPr>
                <w:rFonts w:ascii="HG丸ｺﾞｼｯｸM-PRO" w:eastAsia="HG丸ｺﾞｼｯｸM-PRO" w:hAnsi="HG丸ｺﾞｼｯｸM-PRO"/>
                <w:b/>
                <w:bCs/>
                <w:color w:val="000000" w:themeColor="text1"/>
                <w:kern w:val="0"/>
                <w:sz w:val="20"/>
                <w:szCs w:val="20"/>
              </w:rPr>
            </w:pPr>
          </w:p>
          <w:p w14:paraId="7AF39D61" w14:textId="77777777" w:rsidR="00855801" w:rsidRPr="0072154C" w:rsidRDefault="00855801" w:rsidP="00096D4A">
            <w:pPr>
              <w:widowControl/>
              <w:spacing w:line="240" w:lineRule="exact"/>
              <w:jc w:val="left"/>
              <w:rPr>
                <w:rFonts w:ascii="HG丸ｺﾞｼｯｸM-PRO" w:eastAsia="HG丸ｺﾞｼｯｸM-PRO" w:hAnsi="HG丸ｺﾞｼｯｸM-PRO" w:hint="eastAsia"/>
                <w:b/>
                <w:bCs/>
                <w:color w:val="000000" w:themeColor="text1"/>
                <w:kern w:val="0"/>
                <w:sz w:val="20"/>
                <w:szCs w:val="20"/>
              </w:rPr>
            </w:pPr>
          </w:p>
          <w:p w14:paraId="7E8190C5" w14:textId="7D8E3549" w:rsidR="00724C8F" w:rsidRPr="0072154C" w:rsidRDefault="002154A1" w:rsidP="00096D4A">
            <w:pPr>
              <w:widowControl/>
              <w:spacing w:line="240" w:lineRule="exact"/>
              <w:jc w:val="left"/>
              <w:rPr>
                <w:rFonts w:ascii="HG丸ｺﾞｼｯｸM-PRO" w:eastAsia="HG丸ｺﾞｼｯｸM-PRO" w:hAnsi="HG丸ｺﾞｼｯｸM-PRO" w:cs="ＭＳ Ｐゴシック"/>
                <w:color w:val="000000" w:themeColor="text1"/>
                <w:kern w:val="0"/>
                <w:sz w:val="20"/>
                <w:szCs w:val="20"/>
              </w:rPr>
            </w:pPr>
            <w:r w:rsidRPr="0072154C">
              <w:rPr>
                <w:rFonts w:ascii="HG丸ｺﾞｼｯｸM-PRO" w:eastAsia="HG丸ｺﾞｼｯｸM-PRO" w:hAnsi="HG丸ｺﾞｼｯｸM-PRO"/>
                <w:b/>
                <w:bCs/>
                <w:color w:val="000000" w:themeColor="text1"/>
                <w:kern w:val="0"/>
                <w:sz w:val="20"/>
                <w:szCs w:val="20"/>
              </w:rPr>
              <w:t>(</w:t>
            </w:r>
            <w:r w:rsidR="00C447D3" w:rsidRPr="0072154C">
              <w:rPr>
                <w:rFonts w:ascii="HG丸ｺﾞｼｯｸM-PRO" w:eastAsia="HG丸ｺﾞｼｯｸM-PRO" w:hAnsi="HG丸ｺﾞｼｯｸM-PRO" w:hint="eastAsia"/>
                <w:b/>
                <w:bCs/>
                <w:color w:val="000000" w:themeColor="text1"/>
                <w:kern w:val="0"/>
                <w:sz w:val="20"/>
                <w:szCs w:val="20"/>
              </w:rPr>
              <w:t>３</w:t>
            </w:r>
            <w:r w:rsidRPr="0072154C">
              <w:rPr>
                <w:rFonts w:ascii="HG丸ｺﾞｼｯｸM-PRO" w:eastAsia="HG丸ｺﾞｼｯｸM-PRO" w:hAnsi="HG丸ｺﾞｼｯｸM-PRO"/>
                <w:b/>
                <w:bCs/>
                <w:color w:val="000000" w:themeColor="text1"/>
                <w:kern w:val="0"/>
                <w:sz w:val="20"/>
                <w:szCs w:val="20"/>
              </w:rPr>
              <w:t>) 規律性・ストレスコントロール力</w:t>
            </w:r>
            <w:r w:rsidR="009B60A9" w:rsidRPr="0072154C">
              <w:rPr>
                <w:rFonts w:ascii="HG丸ｺﾞｼｯｸM-PRO" w:eastAsia="HG丸ｺﾞｼｯｸM-PRO" w:hAnsi="HG丸ｺﾞｼｯｸM-PRO" w:hint="eastAsia"/>
                <w:b/>
                <w:bCs/>
                <w:color w:val="000000" w:themeColor="text1"/>
                <w:kern w:val="0"/>
                <w:sz w:val="20"/>
                <w:szCs w:val="20"/>
              </w:rPr>
              <w:t xml:space="preserve">　</w:t>
            </w:r>
            <w:r w:rsidRPr="0072154C">
              <w:rPr>
                <w:rFonts w:ascii="HG丸ｺﾞｼｯｸM-PRO" w:eastAsia="HG丸ｺﾞｼｯｸM-PRO" w:hAnsi="HG丸ｺﾞｼｯｸM-PRO"/>
                <w:b/>
                <w:bCs/>
                <w:color w:val="000000" w:themeColor="text1"/>
                <w:kern w:val="0"/>
                <w:sz w:val="20"/>
                <w:szCs w:val="20"/>
              </w:rPr>
              <w:t>ウ</w:t>
            </w:r>
            <w:r w:rsidR="008C1DA7" w:rsidRPr="0072154C">
              <w:rPr>
                <w:rFonts w:ascii="HG丸ｺﾞｼｯｸM-PRO" w:eastAsia="HG丸ｺﾞｼｯｸM-PRO" w:hAnsi="HG丸ｺﾞｼｯｸM-PRO" w:hint="eastAsia"/>
                <w:b/>
                <w:bCs/>
                <w:color w:val="000000" w:themeColor="text1"/>
                <w:kern w:val="0"/>
                <w:sz w:val="20"/>
                <w:szCs w:val="20"/>
              </w:rPr>
              <w:t>【○</w:t>
            </w:r>
            <w:r w:rsidR="00724C8F" w:rsidRPr="0072154C">
              <w:rPr>
                <w:rFonts w:ascii="HG丸ｺﾞｼｯｸM-PRO" w:eastAsia="HG丸ｺﾞｼｯｸM-PRO" w:hAnsi="HG丸ｺﾞｼｯｸM-PRO" w:hint="eastAsia"/>
                <w:b/>
                <w:bCs/>
                <w:color w:val="000000" w:themeColor="text1"/>
                <w:kern w:val="0"/>
                <w:sz w:val="20"/>
                <w:szCs w:val="20"/>
              </w:rPr>
              <w:t>】</w:t>
            </w:r>
          </w:p>
          <w:p w14:paraId="7CDB2706" w14:textId="7DFB5483" w:rsidR="002154A1" w:rsidRPr="0072154C" w:rsidRDefault="00724C8F" w:rsidP="00096D4A">
            <w:pPr>
              <w:widowControl/>
              <w:spacing w:line="240" w:lineRule="exact"/>
              <w:jc w:val="left"/>
              <w:rPr>
                <w:rFonts w:ascii="HG丸ｺﾞｼｯｸM-PRO" w:eastAsia="HG丸ｺﾞｼｯｸM-PRO" w:hAnsi="HG丸ｺﾞｼｯｸM-PRO" w:cs="ＭＳ Ｐゴシック"/>
                <w:color w:val="000000" w:themeColor="text1"/>
                <w:kern w:val="0"/>
                <w:sz w:val="20"/>
                <w:szCs w:val="20"/>
              </w:rPr>
            </w:pPr>
            <w:r w:rsidRPr="0072154C">
              <w:rPr>
                <w:rFonts w:ascii="HG丸ｺﾞｼｯｸM-PRO" w:eastAsia="HG丸ｺﾞｼｯｸM-PRO" w:hAnsi="ＭＳ 明朝" w:hint="eastAsia"/>
                <w:color w:val="000000" w:themeColor="text1"/>
                <w:sz w:val="20"/>
                <w:szCs w:val="20"/>
              </w:rPr>
              <w:t>月</w:t>
            </w:r>
            <w:r w:rsidR="00C447D3" w:rsidRPr="0072154C">
              <w:rPr>
                <w:rFonts w:ascii="HG丸ｺﾞｼｯｸM-PRO" w:eastAsia="HG丸ｺﾞｼｯｸM-PRO" w:hAnsi="ＭＳ 明朝"/>
                <w:color w:val="000000" w:themeColor="text1"/>
                <w:sz w:val="20"/>
                <w:szCs w:val="20"/>
              </w:rPr>
              <w:t>80</w:t>
            </w:r>
            <w:r w:rsidRPr="0072154C">
              <w:rPr>
                <w:rFonts w:ascii="HG丸ｺﾞｼｯｸM-PRO" w:eastAsia="HG丸ｺﾞｼｯｸM-PRO" w:hAnsi="ＭＳ 明朝" w:hint="eastAsia"/>
                <w:color w:val="000000" w:themeColor="text1"/>
                <w:sz w:val="20"/>
                <w:szCs w:val="20"/>
              </w:rPr>
              <w:t>時間以上の時間外労働教職員数は</w:t>
            </w:r>
            <w:r w:rsidR="00C447D3" w:rsidRPr="0072154C">
              <w:rPr>
                <w:rFonts w:ascii="HG丸ｺﾞｼｯｸM-PRO" w:eastAsia="HG丸ｺﾞｼｯｸM-PRO" w:hAnsi="ＭＳ 明朝"/>
                <w:color w:val="000000" w:themeColor="text1"/>
                <w:sz w:val="20"/>
                <w:szCs w:val="20"/>
              </w:rPr>
              <w:t>17</w:t>
            </w:r>
            <w:r w:rsidRPr="0072154C">
              <w:rPr>
                <w:rFonts w:ascii="HG丸ｺﾞｼｯｸM-PRO" w:eastAsia="HG丸ｺﾞｼｯｸM-PRO" w:hAnsi="ＭＳ 明朝" w:hint="eastAsia"/>
                <w:color w:val="000000" w:themeColor="text1"/>
                <w:sz w:val="20"/>
                <w:szCs w:val="20"/>
              </w:rPr>
              <w:t>名</w:t>
            </w:r>
            <w:r w:rsidR="00E02A64" w:rsidRPr="0072154C">
              <w:rPr>
                <w:rFonts w:ascii="HG丸ｺﾞｼｯｸM-PRO" w:eastAsia="HG丸ｺﾞｼｯｸM-PRO" w:hAnsi="HG丸ｺﾞｼｯｸM-PRO" w:hint="eastAsia"/>
                <w:b/>
                <w:bCs/>
                <w:color w:val="000000" w:themeColor="text1"/>
                <w:kern w:val="0"/>
                <w:sz w:val="20"/>
                <w:szCs w:val="20"/>
              </w:rPr>
              <w:t>【△】</w:t>
            </w:r>
          </w:p>
          <w:p w14:paraId="57FD9D3E" w14:textId="6EE97A03" w:rsidR="00AE6C05" w:rsidRPr="0072154C" w:rsidRDefault="00AE6C05" w:rsidP="00855801">
            <w:pPr>
              <w:spacing w:line="240" w:lineRule="exact"/>
              <w:jc w:val="left"/>
              <w:rPr>
                <w:rFonts w:ascii="HG丸ｺﾞｼｯｸM-PRO" w:eastAsia="HG丸ｺﾞｼｯｸM-PRO" w:hAnsi="HG丸ｺﾞｼｯｸM-PRO" w:hint="eastAsia"/>
                <w:color w:val="000000" w:themeColor="text1"/>
                <w:sz w:val="20"/>
                <w:szCs w:val="20"/>
              </w:rPr>
            </w:pPr>
          </w:p>
        </w:tc>
      </w:tr>
    </w:tbl>
    <w:p w14:paraId="61F04269" w14:textId="77777777" w:rsidR="00E02DB7" w:rsidRPr="003C36E7" w:rsidRDefault="00E02DB7">
      <w:pPr>
        <w:widowControl/>
        <w:jc w:val="left"/>
        <w:rPr>
          <w:color w:val="000000" w:themeColor="text1"/>
        </w:rPr>
      </w:pPr>
    </w:p>
    <w:sectPr w:rsidR="00E02DB7" w:rsidRPr="003C36E7" w:rsidSect="00ED784E">
      <w:headerReference w:type="default" r:id="rId7"/>
      <w:type w:val="evenPage"/>
      <w:pgSz w:w="16840" w:h="23814" w:code="8"/>
      <w:pgMar w:top="851" w:right="851" w:bottom="425"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44B4E6" w14:textId="77777777" w:rsidR="00476F59" w:rsidRDefault="00476F59">
      <w:r>
        <w:separator/>
      </w:r>
    </w:p>
  </w:endnote>
  <w:endnote w:type="continuationSeparator" w:id="0">
    <w:p w14:paraId="696CDDC4" w14:textId="77777777" w:rsidR="00476F59" w:rsidRDefault="00476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38695A" w14:textId="77777777" w:rsidR="00476F59" w:rsidRDefault="00476F59">
      <w:r>
        <w:separator/>
      </w:r>
    </w:p>
  </w:footnote>
  <w:footnote w:type="continuationSeparator" w:id="0">
    <w:p w14:paraId="7DEF35EF" w14:textId="77777777" w:rsidR="00476F59" w:rsidRDefault="00476F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33C1D8" w14:textId="25D6A625" w:rsidR="00476F59" w:rsidRDefault="00476F59" w:rsidP="00DA5404">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２００４</w:t>
    </w:r>
  </w:p>
  <w:p w14:paraId="4A3AB1C7" w14:textId="77777777" w:rsidR="00476F59" w:rsidRPr="003A3356" w:rsidRDefault="00476F59"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Pr>
        <w:rFonts w:ascii="ＭＳ 明朝" w:hAnsi="ＭＳ 明朝" w:hint="eastAsia"/>
        <w:b/>
        <w:sz w:val="24"/>
      </w:rPr>
      <w:t>鳳高等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73B26"/>
    <w:multiLevelType w:val="hybridMultilevel"/>
    <w:tmpl w:val="A2B465A0"/>
    <w:lvl w:ilvl="0" w:tplc="5C20CAEE">
      <w:start w:val="1"/>
      <w:numFmt w:val="iroha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ADA72C7"/>
    <w:multiLevelType w:val="hybridMultilevel"/>
    <w:tmpl w:val="21E48078"/>
    <w:lvl w:ilvl="0" w:tplc="38DCC14C">
      <w:start w:val="4"/>
      <w:numFmt w:val="bullet"/>
      <w:lvlText w:val="◎"/>
      <w:lvlJc w:val="left"/>
      <w:pPr>
        <w:ind w:left="360" w:hanging="36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BB018DC"/>
    <w:multiLevelType w:val="hybridMultilevel"/>
    <w:tmpl w:val="B1988B46"/>
    <w:lvl w:ilvl="0" w:tplc="4F422754">
      <w:start w:val="4"/>
      <w:numFmt w:val="bullet"/>
      <w:lvlText w:val="◎"/>
      <w:lvlJc w:val="left"/>
      <w:pPr>
        <w:ind w:left="470" w:hanging="360"/>
      </w:pPr>
      <w:rPr>
        <w:rFonts w:ascii="HG丸ｺﾞｼｯｸM-PRO" w:eastAsia="HG丸ｺﾞｼｯｸM-PRO" w:hAnsi="Century" w:cs="Times New Roman" w:hint="eastAsia"/>
        <w:u w:val="none"/>
      </w:rPr>
    </w:lvl>
    <w:lvl w:ilvl="1" w:tplc="5DB8C8E2">
      <w:start w:val="2"/>
      <w:numFmt w:val="bullet"/>
      <w:lvlText w:val="○"/>
      <w:lvlJc w:val="left"/>
      <w:pPr>
        <w:ind w:left="890" w:hanging="360"/>
      </w:pPr>
      <w:rPr>
        <w:rFonts w:ascii="HG丸ｺﾞｼｯｸM-PRO" w:eastAsia="HG丸ｺﾞｼｯｸM-PRO" w:hAnsi="HG丸ｺﾞｼｯｸM-PRO" w:cs="Times New Roman" w:hint="eastAsia"/>
      </w:rPr>
    </w:lvl>
    <w:lvl w:ilvl="2" w:tplc="0409000D" w:tentative="1">
      <w:start w:val="1"/>
      <w:numFmt w:val="bullet"/>
      <w:lvlText w:val=""/>
      <w:lvlJc w:val="left"/>
      <w:pPr>
        <w:ind w:left="1370" w:hanging="420"/>
      </w:pPr>
      <w:rPr>
        <w:rFonts w:ascii="Wingdings" w:hAnsi="Wingdings" w:hint="default"/>
      </w:rPr>
    </w:lvl>
    <w:lvl w:ilvl="3" w:tplc="04090001" w:tentative="1">
      <w:start w:val="1"/>
      <w:numFmt w:val="bullet"/>
      <w:lvlText w:val=""/>
      <w:lvlJc w:val="left"/>
      <w:pPr>
        <w:ind w:left="1790" w:hanging="420"/>
      </w:pPr>
      <w:rPr>
        <w:rFonts w:ascii="Wingdings" w:hAnsi="Wingdings" w:hint="default"/>
      </w:rPr>
    </w:lvl>
    <w:lvl w:ilvl="4" w:tplc="0409000B" w:tentative="1">
      <w:start w:val="1"/>
      <w:numFmt w:val="bullet"/>
      <w:lvlText w:val=""/>
      <w:lvlJc w:val="left"/>
      <w:pPr>
        <w:ind w:left="2210" w:hanging="420"/>
      </w:pPr>
      <w:rPr>
        <w:rFonts w:ascii="Wingdings" w:hAnsi="Wingdings" w:hint="default"/>
      </w:rPr>
    </w:lvl>
    <w:lvl w:ilvl="5" w:tplc="0409000D" w:tentative="1">
      <w:start w:val="1"/>
      <w:numFmt w:val="bullet"/>
      <w:lvlText w:val=""/>
      <w:lvlJc w:val="left"/>
      <w:pPr>
        <w:ind w:left="2630" w:hanging="420"/>
      </w:pPr>
      <w:rPr>
        <w:rFonts w:ascii="Wingdings" w:hAnsi="Wingdings" w:hint="default"/>
      </w:rPr>
    </w:lvl>
    <w:lvl w:ilvl="6" w:tplc="04090001" w:tentative="1">
      <w:start w:val="1"/>
      <w:numFmt w:val="bullet"/>
      <w:lvlText w:val=""/>
      <w:lvlJc w:val="left"/>
      <w:pPr>
        <w:ind w:left="3050" w:hanging="420"/>
      </w:pPr>
      <w:rPr>
        <w:rFonts w:ascii="Wingdings" w:hAnsi="Wingdings" w:hint="default"/>
      </w:rPr>
    </w:lvl>
    <w:lvl w:ilvl="7" w:tplc="0409000B" w:tentative="1">
      <w:start w:val="1"/>
      <w:numFmt w:val="bullet"/>
      <w:lvlText w:val=""/>
      <w:lvlJc w:val="left"/>
      <w:pPr>
        <w:ind w:left="3470" w:hanging="420"/>
      </w:pPr>
      <w:rPr>
        <w:rFonts w:ascii="Wingdings" w:hAnsi="Wingdings" w:hint="default"/>
      </w:rPr>
    </w:lvl>
    <w:lvl w:ilvl="8" w:tplc="0409000D" w:tentative="1">
      <w:start w:val="1"/>
      <w:numFmt w:val="bullet"/>
      <w:lvlText w:val=""/>
      <w:lvlJc w:val="left"/>
      <w:pPr>
        <w:ind w:left="3890" w:hanging="420"/>
      </w:pPr>
      <w:rPr>
        <w:rFonts w:ascii="Wingdings" w:hAnsi="Wingdings" w:hint="default"/>
      </w:rPr>
    </w:lvl>
  </w:abstractNum>
  <w:abstractNum w:abstractNumId="4" w15:restartNumberingAfterBreak="0">
    <w:nsid w:val="10431F0D"/>
    <w:multiLevelType w:val="hybridMultilevel"/>
    <w:tmpl w:val="17660B8C"/>
    <w:lvl w:ilvl="0" w:tplc="765663B0">
      <w:start w:val="1"/>
      <w:numFmt w:val="decimalFullWidth"/>
      <w:lvlText w:val="（%1）"/>
      <w:lvlJc w:val="left"/>
      <w:pPr>
        <w:ind w:left="1138" w:hanging="720"/>
      </w:pPr>
      <w:rPr>
        <w:rFonts w:hint="eastAsia"/>
        <w:color w:val="auto"/>
      </w:rPr>
    </w:lvl>
    <w:lvl w:ilvl="1" w:tplc="04090017" w:tentative="1">
      <w:start w:val="1"/>
      <w:numFmt w:val="aiueoFullWidth"/>
      <w:lvlText w:val="(%2)"/>
      <w:lvlJc w:val="left"/>
      <w:pPr>
        <w:ind w:left="1258" w:hanging="420"/>
      </w:pPr>
    </w:lvl>
    <w:lvl w:ilvl="2" w:tplc="04090011" w:tentative="1">
      <w:start w:val="1"/>
      <w:numFmt w:val="decimalEnclosedCircle"/>
      <w:lvlText w:val="%3"/>
      <w:lvlJc w:val="left"/>
      <w:pPr>
        <w:ind w:left="1678" w:hanging="420"/>
      </w:pPr>
    </w:lvl>
    <w:lvl w:ilvl="3" w:tplc="0409000F" w:tentative="1">
      <w:start w:val="1"/>
      <w:numFmt w:val="decimal"/>
      <w:lvlText w:val="%4."/>
      <w:lvlJc w:val="left"/>
      <w:pPr>
        <w:ind w:left="2098" w:hanging="420"/>
      </w:pPr>
    </w:lvl>
    <w:lvl w:ilvl="4" w:tplc="04090017" w:tentative="1">
      <w:start w:val="1"/>
      <w:numFmt w:val="aiueoFullWidth"/>
      <w:lvlText w:val="(%5)"/>
      <w:lvlJc w:val="left"/>
      <w:pPr>
        <w:ind w:left="2518" w:hanging="420"/>
      </w:pPr>
    </w:lvl>
    <w:lvl w:ilvl="5" w:tplc="04090011" w:tentative="1">
      <w:start w:val="1"/>
      <w:numFmt w:val="decimalEnclosedCircle"/>
      <w:lvlText w:val="%6"/>
      <w:lvlJc w:val="left"/>
      <w:pPr>
        <w:ind w:left="2938" w:hanging="420"/>
      </w:pPr>
    </w:lvl>
    <w:lvl w:ilvl="6" w:tplc="0409000F" w:tentative="1">
      <w:start w:val="1"/>
      <w:numFmt w:val="decimal"/>
      <w:lvlText w:val="%7."/>
      <w:lvlJc w:val="left"/>
      <w:pPr>
        <w:ind w:left="3358" w:hanging="420"/>
      </w:pPr>
    </w:lvl>
    <w:lvl w:ilvl="7" w:tplc="04090017" w:tentative="1">
      <w:start w:val="1"/>
      <w:numFmt w:val="aiueoFullWidth"/>
      <w:lvlText w:val="(%8)"/>
      <w:lvlJc w:val="left"/>
      <w:pPr>
        <w:ind w:left="3778" w:hanging="420"/>
      </w:pPr>
    </w:lvl>
    <w:lvl w:ilvl="8" w:tplc="04090011" w:tentative="1">
      <w:start w:val="1"/>
      <w:numFmt w:val="decimalEnclosedCircle"/>
      <w:lvlText w:val="%9"/>
      <w:lvlJc w:val="left"/>
      <w:pPr>
        <w:ind w:left="4198" w:hanging="420"/>
      </w:pPr>
    </w:lvl>
  </w:abstractNum>
  <w:abstractNum w:abstractNumId="5"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C8B27B9"/>
    <w:multiLevelType w:val="hybridMultilevel"/>
    <w:tmpl w:val="957E8AA6"/>
    <w:lvl w:ilvl="0" w:tplc="9B0A7BA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0E10D2F"/>
    <w:multiLevelType w:val="hybridMultilevel"/>
    <w:tmpl w:val="613A4220"/>
    <w:lvl w:ilvl="0" w:tplc="48B0DD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1"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ABE6518"/>
    <w:multiLevelType w:val="hybridMultilevel"/>
    <w:tmpl w:val="B44A2F2A"/>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3"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E070ABE"/>
    <w:multiLevelType w:val="hybridMultilevel"/>
    <w:tmpl w:val="048CE1BC"/>
    <w:lvl w:ilvl="0" w:tplc="79042F8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447A461D"/>
    <w:multiLevelType w:val="hybridMultilevel"/>
    <w:tmpl w:val="B20E7204"/>
    <w:lvl w:ilvl="0" w:tplc="5C82641A">
      <w:start w:val="1"/>
      <w:numFmt w:val="decimalFullWidth"/>
      <w:lvlText w:val="（%1）"/>
      <w:lvlJc w:val="left"/>
      <w:pPr>
        <w:ind w:left="1140" w:hanging="7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482F7187"/>
    <w:multiLevelType w:val="hybridMultilevel"/>
    <w:tmpl w:val="93CEAD76"/>
    <w:lvl w:ilvl="0" w:tplc="73AE43E8">
      <w:start w:val="3"/>
      <w:numFmt w:val="decimalFullWidth"/>
      <w:lvlText w:val="%1．"/>
      <w:lvlJc w:val="left"/>
      <w:pPr>
        <w:ind w:left="1223" w:hanging="720"/>
      </w:pPr>
      <w:rPr>
        <w:rFonts w:hint="default"/>
      </w:rPr>
    </w:lvl>
    <w:lvl w:ilvl="1" w:tplc="04090017" w:tentative="1">
      <w:start w:val="1"/>
      <w:numFmt w:val="aiueoFullWidth"/>
      <w:lvlText w:val="(%2)"/>
      <w:lvlJc w:val="left"/>
      <w:pPr>
        <w:ind w:left="1343" w:hanging="420"/>
      </w:pPr>
    </w:lvl>
    <w:lvl w:ilvl="2" w:tplc="04090011" w:tentative="1">
      <w:start w:val="1"/>
      <w:numFmt w:val="decimalEnclosedCircle"/>
      <w:lvlText w:val="%3"/>
      <w:lvlJc w:val="left"/>
      <w:pPr>
        <w:ind w:left="1763" w:hanging="420"/>
      </w:pPr>
    </w:lvl>
    <w:lvl w:ilvl="3" w:tplc="0409000F" w:tentative="1">
      <w:start w:val="1"/>
      <w:numFmt w:val="decimal"/>
      <w:lvlText w:val="%4."/>
      <w:lvlJc w:val="left"/>
      <w:pPr>
        <w:ind w:left="2183" w:hanging="420"/>
      </w:pPr>
    </w:lvl>
    <w:lvl w:ilvl="4" w:tplc="04090017" w:tentative="1">
      <w:start w:val="1"/>
      <w:numFmt w:val="aiueoFullWidth"/>
      <w:lvlText w:val="(%5)"/>
      <w:lvlJc w:val="left"/>
      <w:pPr>
        <w:ind w:left="2603" w:hanging="420"/>
      </w:pPr>
    </w:lvl>
    <w:lvl w:ilvl="5" w:tplc="04090011" w:tentative="1">
      <w:start w:val="1"/>
      <w:numFmt w:val="decimalEnclosedCircle"/>
      <w:lvlText w:val="%6"/>
      <w:lvlJc w:val="left"/>
      <w:pPr>
        <w:ind w:left="3023" w:hanging="420"/>
      </w:pPr>
    </w:lvl>
    <w:lvl w:ilvl="6" w:tplc="0409000F" w:tentative="1">
      <w:start w:val="1"/>
      <w:numFmt w:val="decimal"/>
      <w:lvlText w:val="%7."/>
      <w:lvlJc w:val="left"/>
      <w:pPr>
        <w:ind w:left="3443" w:hanging="420"/>
      </w:pPr>
    </w:lvl>
    <w:lvl w:ilvl="7" w:tplc="04090017" w:tentative="1">
      <w:start w:val="1"/>
      <w:numFmt w:val="aiueoFullWidth"/>
      <w:lvlText w:val="(%8)"/>
      <w:lvlJc w:val="left"/>
      <w:pPr>
        <w:ind w:left="3863" w:hanging="420"/>
      </w:pPr>
    </w:lvl>
    <w:lvl w:ilvl="8" w:tplc="04090011" w:tentative="1">
      <w:start w:val="1"/>
      <w:numFmt w:val="decimalEnclosedCircle"/>
      <w:lvlText w:val="%9"/>
      <w:lvlJc w:val="left"/>
      <w:pPr>
        <w:ind w:left="4283" w:hanging="420"/>
      </w:pPr>
    </w:lvl>
  </w:abstractNum>
  <w:abstractNum w:abstractNumId="18" w15:restartNumberingAfterBreak="0">
    <w:nsid w:val="492F49CA"/>
    <w:multiLevelType w:val="hybridMultilevel"/>
    <w:tmpl w:val="742AEF72"/>
    <w:lvl w:ilvl="0" w:tplc="A3300EA6">
      <w:start w:val="1"/>
      <w:numFmt w:val="decimalFullWidth"/>
      <w:lvlText w:val="%1．"/>
      <w:lvlJc w:val="left"/>
      <w:pPr>
        <w:ind w:left="503" w:hanging="390"/>
      </w:pPr>
      <w:rPr>
        <w:rFonts w:ascii="ＭＳ 明朝" w:hAnsi="ＭＳ 明朝" w:hint="eastAsia"/>
        <w:sz w:val="20"/>
      </w:rPr>
    </w:lvl>
    <w:lvl w:ilvl="1" w:tplc="04090017" w:tentative="1">
      <w:start w:val="1"/>
      <w:numFmt w:val="aiueoFullWidth"/>
      <w:lvlText w:val="(%2)"/>
      <w:lvlJc w:val="left"/>
      <w:pPr>
        <w:ind w:left="953" w:hanging="420"/>
      </w:pPr>
    </w:lvl>
    <w:lvl w:ilvl="2" w:tplc="04090011" w:tentative="1">
      <w:start w:val="1"/>
      <w:numFmt w:val="decimalEnclosedCircle"/>
      <w:lvlText w:val="%3"/>
      <w:lvlJc w:val="left"/>
      <w:pPr>
        <w:ind w:left="1373" w:hanging="420"/>
      </w:pPr>
    </w:lvl>
    <w:lvl w:ilvl="3" w:tplc="0409000F" w:tentative="1">
      <w:start w:val="1"/>
      <w:numFmt w:val="decimal"/>
      <w:lvlText w:val="%4."/>
      <w:lvlJc w:val="left"/>
      <w:pPr>
        <w:ind w:left="1793" w:hanging="420"/>
      </w:pPr>
    </w:lvl>
    <w:lvl w:ilvl="4" w:tplc="04090017" w:tentative="1">
      <w:start w:val="1"/>
      <w:numFmt w:val="aiueoFullWidth"/>
      <w:lvlText w:val="(%5)"/>
      <w:lvlJc w:val="left"/>
      <w:pPr>
        <w:ind w:left="2213" w:hanging="420"/>
      </w:pPr>
    </w:lvl>
    <w:lvl w:ilvl="5" w:tplc="04090011" w:tentative="1">
      <w:start w:val="1"/>
      <w:numFmt w:val="decimalEnclosedCircle"/>
      <w:lvlText w:val="%6"/>
      <w:lvlJc w:val="left"/>
      <w:pPr>
        <w:ind w:left="2633" w:hanging="420"/>
      </w:pPr>
    </w:lvl>
    <w:lvl w:ilvl="6" w:tplc="0409000F" w:tentative="1">
      <w:start w:val="1"/>
      <w:numFmt w:val="decimal"/>
      <w:lvlText w:val="%7."/>
      <w:lvlJc w:val="left"/>
      <w:pPr>
        <w:ind w:left="3053" w:hanging="420"/>
      </w:pPr>
    </w:lvl>
    <w:lvl w:ilvl="7" w:tplc="04090017" w:tentative="1">
      <w:start w:val="1"/>
      <w:numFmt w:val="aiueoFullWidth"/>
      <w:lvlText w:val="(%8)"/>
      <w:lvlJc w:val="left"/>
      <w:pPr>
        <w:ind w:left="3473" w:hanging="420"/>
      </w:pPr>
    </w:lvl>
    <w:lvl w:ilvl="8" w:tplc="04090011" w:tentative="1">
      <w:start w:val="1"/>
      <w:numFmt w:val="decimalEnclosedCircle"/>
      <w:lvlText w:val="%9"/>
      <w:lvlJc w:val="left"/>
      <w:pPr>
        <w:ind w:left="3893" w:hanging="420"/>
      </w:pPr>
    </w:lvl>
  </w:abstractNum>
  <w:abstractNum w:abstractNumId="19"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4DFC7096"/>
    <w:multiLevelType w:val="hybridMultilevel"/>
    <w:tmpl w:val="11845600"/>
    <w:lvl w:ilvl="0" w:tplc="ED38218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58E50C12"/>
    <w:multiLevelType w:val="hybridMultilevel"/>
    <w:tmpl w:val="767E4F8C"/>
    <w:lvl w:ilvl="0" w:tplc="0CA68388">
      <w:start w:val="1"/>
      <w:numFmt w:val="decimalFullWidth"/>
      <w:lvlText w:val="（%1）"/>
      <w:lvlJc w:val="left"/>
      <w:pPr>
        <w:ind w:left="1130" w:hanging="720"/>
      </w:pPr>
      <w:rPr>
        <w:rFonts w:ascii="HG丸ｺﾞｼｯｸM-PRO" w:eastAsia="HG丸ｺﾞｼｯｸM-PRO" w:hAnsiTheme="minorHAnsi" w:hint="eastAsia"/>
        <w:sz w:val="22"/>
        <w:szCs w:val="22"/>
      </w:rPr>
    </w:lvl>
    <w:lvl w:ilvl="1" w:tplc="04090017" w:tentative="1">
      <w:start w:val="1"/>
      <w:numFmt w:val="aiueoFullWidth"/>
      <w:lvlText w:val="(%2)"/>
      <w:lvlJc w:val="left"/>
      <w:pPr>
        <w:ind w:left="1250" w:hanging="420"/>
      </w:pPr>
    </w:lvl>
    <w:lvl w:ilvl="2" w:tplc="04090011" w:tentative="1">
      <w:start w:val="1"/>
      <w:numFmt w:val="decimalEnclosedCircle"/>
      <w:lvlText w:val="%3"/>
      <w:lvlJc w:val="left"/>
      <w:pPr>
        <w:ind w:left="1670" w:hanging="420"/>
      </w:pPr>
    </w:lvl>
    <w:lvl w:ilvl="3" w:tplc="0409000F" w:tentative="1">
      <w:start w:val="1"/>
      <w:numFmt w:val="decimal"/>
      <w:lvlText w:val="%4."/>
      <w:lvlJc w:val="left"/>
      <w:pPr>
        <w:ind w:left="2090" w:hanging="420"/>
      </w:pPr>
    </w:lvl>
    <w:lvl w:ilvl="4" w:tplc="04090017" w:tentative="1">
      <w:start w:val="1"/>
      <w:numFmt w:val="aiueoFullWidth"/>
      <w:lvlText w:val="(%5)"/>
      <w:lvlJc w:val="left"/>
      <w:pPr>
        <w:ind w:left="2510" w:hanging="420"/>
      </w:pPr>
    </w:lvl>
    <w:lvl w:ilvl="5" w:tplc="04090011" w:tentative="1">
      <w:start w:val="1"/>
      <w:numFmt w:val="decimalEnclosedCircle"/>
      <w:lvlText w:val="%6"/>
      <w:lvlJc w:val="left"/>
      <w:pPr>
        <w:ind w:left="2930" w:hanging="420"/>
      </w:pPr>
    </w:lvl>
    <w:lvl w:ilvl="6" w:tplc="0409000F" w:tentative="1">
      <w:start w:val="1"/>
      <w:numFmt w:val="decimal"/>
      <w:lvlText w:val="%7."/>
      <w:lvlJc w:val="left"/>
      <w:pPr>
        <w:ind w:left="3350" w:hanging="420"/>
      </w:pPr>
    </w:lvl>
    <w:lvl w:ilvl="7" w:tplc="04090017" w:tentative="1">
      <w:start w:val="1"/>
      <w:numFmt w:val="aiueoFullWidth"/>
      <w:lvlText w:val="(%8)"/>
      <w:lvlJc w:val="left"/>
      <w:pPr>
        <w:ind w:left="3770" w:hanging="420"/>
      </w:pPr>
    </w:lvl>
    <w:lvl w:ilvl="8" w:tplc="04090011" w:tentative="1">
      <w:start w:val="1"/>
      <w:numFmt w:val="decimalEnclosedCircle"/>
      <w:lvlText w:val="%9"/>
      <w:lvlJc w:val="left"/>
      <w:pPr>
        <w:ind w:left="4190" w:hanging="420"/>
      </w:pPr>
    </w:lvl>
  </w:abstractNum>
  <w:abstractNum w:abstractNumId="23" w15:restartNumberingAfterBreak="0">
    <w:nsid w:val="5CE63B1A"/>
    <w:multiLevelType w:val="hybridMultilevel"/>
    <w:tmpl w:val="9F587FA0"/>
    <w:lvl w:ilvl="0" w:tplc="F6606C98">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D0E1AB5"/>
    <w:multiLevelType w:val="hybridMultilevel"/>
    <w:tmpl w:val="E2627CD0"/>
    <w:lvl w:ilvl="0" w:tplc="F694243E">
      <w:start w:val="1"/>
      <w:numFmt w:val="decimal"/>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60572732"/>
    <w:multiLevelType w:val="hybridMultilevel"/>
    <w:tmpl w:val="BE4281FE"/>
    <w:lvl w:ilvl="0" w:tplc="EC2E59F8">
      <w:numFmt w:val="bullet"/>
      <w:lvlText w:val="・"/>
      <w:lvlJc w:val="left"/>
      <w:pPr>
        <w:ind w:left="644" w:hanging="360"/>
      </w:pPr>
      <w:rPr>
        <w:rFonts w:ascii="ＭＳ 明朝" w:eastAsia="ＭＳ 明朝" w:hAnsi="ＭＳ 明朝" w:cs="Times New Roman" w:hint="eastAsia"/>
      </w:rPr>
    </w:lvl>
    <w:lvl w:ilvl="1" w:tplc="0409000B" w:tentative="1">
      <w:start w:val="1"/>
      <w:numFmt w:val="bullet"/>
      <w:lvlText w:val=""/>
      <w:lvlJc w:val="left"/>
      <w:pPr>
        <w:ind w:left="684" w:hanging="420"/>
      </w:pPr>
      <w:rPr>
        <w:rFonts w:ascii="Wingdings" w:hAnsi="Wingdings" w:hint="default"/>
      </w:rPr>
    </w:lvl>
    <w:lvl w:ilvl="2" w:tplc="0409000D" w:tentative="1">
      <w:start w:val="1"/>
      <w:numFmt w:val="bullet"/>
      <w:lvlText w:val=""/>
      <w:lvlJc w:val="left"/>
      <w:pPr>
        <w:ind w:left="1104" w:hanging="420"/>
      </w:pPr>
      <w:rPr>
        <w:rFonts w:ascii="Wingdings" w:hAnsi="Wingdings" w:hint="default"/>
      </w:rPr>
    </w:lvl>
    <w:lvl w:ilvl="3" w:tplc="04090001" w:tentative="1">
      <w:start w:val="1"/>
      <w:numFmt w:val="bullet"/>
      <w:lvlText w:val=""/>
      <w:lvlJc w:val="left"/>
      <w:pPr>
        <w:ind w:left="1524" w:hanging="420"/>
      </w:pPr>
      <w:rPr>
        <w:rFonts w:ascii="Wingdings" w:hAnsi="Wingdings" w:hint="default"/>
      </w:rPr>
    </w:lvl>
    <w:lvl w:ilvl="4" w:tplc="0409000B" w:tentative="1">
      <w:start w:val="1"/>
      <w:numFmt w:val="bullet"/>
      <w:lvlText w:val=""/>
      <w:lvlJc w:val="left"/>
      <w:pPr>
        <w:ind w:left="1944" w:hanging="420"/>
      </w:pPr>
      <w:rPr>
        <w:rFonts w:ascii="Wingdings" w:hAnsi="Wingdings" w:hint="default"/>
      </w:rPr>
    </w:lvl>
    <w:lvl w:ilvl="5" w:tplc="0409000D" w:tentative="1">
      <w:start w:val="1"/>
      <w:numFmt w:val="bullet"/>
      <w:lvlText w:val=""/>
      <w:lvlJc w:val="left"/>
      <w:pPr>
        <w:ind w:left="2364" w:hanging="420"/>
      </w:pPr>
      <w:rPr>
        <w:rFonts w:ascii="Wingdings" w:hAnsi="Wingdings" w:hint="default"/>
      </w:rPr>
    </w:lvl>
    <w:lvl w:ilvl="6" w:tplc="04090001" w:tentative="1">
      <w:start w:val="1"/>
      <w:numFmt w:val="bullet"/>
      <w:lvlText w:val=""/>
      <w:lvlJc w:val="left"/>
      <w:pPr>
        <w:ind w:left="2784" w:hanging="420"/>
      </w:pPr>
      <w:rPr>
        <w:rFonts w:ascii="Wingdings" w:hAnsi="Wingdings" w:hint="default"/>
      </w:rPr>
    </w:lvl>
    <w:lvl w:ilvl="7" w:tplc="0409000B" w:tentative="1">
      <w:start w:val="1"/>
      <w:numFmt w:val="bullet"/>
      <w:lvlText w:val=""/>
      <w:lvlJc w:val="left"/>
      <w:pPr>
        <w:ind w:left="3204" w:hanging="420"/>
      </w:pPr>
      <w:rPr>
        <w:rFonts w:ascii="Wingdings" w:hAnsi="Wingdings" w:hint="default"/>
      </w:rPr>
    </w:lvl>
    <w:lvl w:ilvl="8" w:tplc="0409000D" w:tentative="1">
      <w:start w:val="1"/>
      <w:numFmt w:val="bullet"/>
      <w:lvlText w:val=""/>
      <w:lvlJc w:val="left"/>
      <w:pPr>
        <w:ind w:left="3624" w:hanging="420"/>
      </w:pPr>
      <w:rPr>
        <w:rFonts w:ascii="Wingdings" w:hAnsi="Wingdings" w:hint="default"/>
      </w:rPr>
    </w:lvl>
  </w:abstractNum>
  <w:abstractNum w:abstractNumId="27"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1" w15:restartNumberingAfterBreak="0">
    <w:nsid w:val="661C1F44"/>
    <w:multiLevelType w:val="hybridMultilevel"/>
    <w:tmpl w:val="12CA0C68"/>
    <w:lvl w:ilvl="0" w:tplc="FCFAA58A">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2" w15:restartNumberingAfterBreak="0">
    <w:nsid w:val="69094FB9"/>
    <w:multiLevelType w:val="hybridMultilevel"/>
    <w:tmpl w:val="46E09286"/>
    <w:lvl w:ilvl="0" w:tplc="9B300712">
      <w:start w:val="1"/>
      <w:numFmt w:val="decimalEnclosedCircle"/>
      <w:lvlText w:val="%1"/>
      <w:lvlJc w:val="left"/>
      <w:pPr>
        <w:ind w:left="360" w:hanging="360"/>
      </w:pPr>
      <w:rPr>
        <w:rFonts w:ascii="ＭＳ 明朝" w:eastAsia="ＭＳ 明朝" w:hAnsi="ＭＳ 明朝"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ADB65C9"/>
    <w:multiLevelType w:val="hybridMultilevel"/>
    <w:tmpl w:val="66DA5572"/>
    <w:lvl w:ilvl="0" w:tplc="5B80BCA4">
      <w:start w:val="6"/>
      <w:numFmt w:val="decimalFullWidth"/>
      <w:lvlText w:val="（%1）"/>
      <w:lvlJc w:val="left"/>
      <w:pPr>
        <w:ind w:left="1860" w:hanging="720"/>
      </w:pPr>
      <w:rPr>
        <w:rFonts w:hint="default"/>
      </w:rPr>
    </w:lvl>
    <w:lvl w:ilvl="1" w:tplc="04090017" w:tentative="1">
      <w:start w:val="1"/>
      <w:numFmt w:val="aiueoFullWidth"/>
      <w:lvlText w:val="(%2)"/>
      <w:lvlJc w:val="left"/>
      <w:pPr>
        <w:ind w:left="1980" w:hanging="420"/>
      </w:pPr>
    </w:lvl>
    <w:lvl w:ilvl="2" w:tplc="04090011" w:tentative="1">
      <w:start w:val="1"/>
      <w:numFmt w:val="decimalEnclosedCircle"/>
      <w:lvlText w:val="%3"/>
      <w:lvlJc w:val="left"/>
      <w:pPr>
        <w:ind w:left="2400" w:hanging="420"/>
      </w:pPr>
    </w:lvl>
    <w:lvl w:ilvl="3" w:tplc="0409000F" w:tentative="1">
      <w:start w:val="1"/>
      <w:numFmt w:val="decimal"/>
      <w:lvlText w:val="%4."/>
      <w:lvlJc w:val="left"/>
      <w:pPr>
        <w:ind w:left="2820" w:hanging="420"/>
      </w:pPr>
    </w:lvl>
    <w:lvl w:ilvl="4" w:tplc="04090017" w:tentative="1">
      <w:start w:val="1"/>
      <w:numFmt w:val="aiueoFullWidth"/>
      <w:lvlText w:val="(%5)"/>
      <w:lvlJc w:val="left"/>
      <w:pPr>
        <w:ind w:left="3240" w:hanging="420"/>
      </w:pPr>
    </w:lvl>
    <w:lvl w:ilvl="5" w:tplc="04090011" w:tentative="1">
      <w:start w:val="1"/>
      <w:numFmt w:val="decimalEnclosedCircle"/>
      <w:lvlText w:val="%6"/>
      <w:lvlJc w:val="left"/>
      <w:pPr>
        <w:ind w:left="3660" w:hanging="420"/>
      </w:pPr>
    </w:lvl>
    <w:lvl w:ilvl="6" w:tplc="0409000F" w:tentative="1">
      <w:start w:val="1"/>
      <w:numFmt w:val="decimal"/>
      <w:lvlText w:val="%7."/>
      <w:lvlJc w:val="left"/>
      <w:pPr>
        <w:ind w:left="4080" w:hanging="420"/>
      </w:pPr>
    </w:lvl>
    <w:lvl w:ilvl="7" w:tplc="04090017" w:tentative="1">
      <w:start w:val="1"/>
      <w:numFmt w:val="aiueoFullWidth"/>
      <w:lvlText w:val="(%8)"/>
      <w:lvlJc w:val="left"/>
      <w:pPr>
        <w:ind w:left="4500" w:hanging="420"/>
      </w:pPr>
    </w:lvl>
    <w:lvl w:ilvl="8" w:tplc="04090011" w:tentative="1">
      <w:start w:val="1"/>
      <w:numFmt w:val="decimalEnclosedCircle"/>
      <w:lvlText w:val="%9"/>
      <w:lvlJc w:val="left"/>
      <w:pPr>
        <w:ind w:left="4920" w:hanging="420"/>
      </w:pPr>
    </w:lvl>
  </w:abstractNum>
  <w:abstractNum w:abstractNumId="34" w15:restartNumberingAfterBreak="0">
    <w:nsid w:val="7C7609A1"/>
    <w:multiLevelType w:val="hybridMultilevel"/>
    <w:tmpl w:val="BDC82102"/>
    <w:lvl w:ilvl="0" w:tplc="933607E2">
      <w:start w:val="1"/>
      <w:numFmt w:val="decimalFullWidth"/>
      <w:lvlText w:val="（%1）"/>
      <w:lvlJc w:val="left"/>
      <w:pPr>
        <w:ind w:left="1140" w:hanging="7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5"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0"/>
  </w:num>
  <w:num w:numId="2">
    <w:abstractNumId w:val="6"/>
  </w:num>
  <w:num w:numId="3">
    <w:abstractNumId w:val="28"/>
  </w:num>
  <w:num w:numId="4">
    <w:abstractNumId w:val="7"/>
  </w:num>
  <w:num w:numId="5">
    <w:abstractNumId w:val="25"/>
  </w:num>
  <w:num w:numId="6">
    <w:abstractNumId w:val="35"/>
  </w:num>
  <w:num w:numId="7">
    <w:abstractNumId w:val="29"/>
  </w:num>
  <w:num w:numId="8">
    <w:abstractNumId w:val="13"/>
  </w:num>
  <w:num w:numId="9">
    <w:abstractNumId w:val="30"/>
  </w:num>
  <w:num w:numId="10">
    <w:abstractNumId w:val="5"/>
  </w:num>
  <w:num w:numId="11">
    <w:abstractNumId w:val="11"/>
  </w:num>
  <w:num w:numId="12">
    <w:abstractNumId w:val="27"/>
  </w:num>
  <w:num w:numId="13">
    <w:abstractNumId w:val="21"/>
  </w:num>
  <w:num w:numId="14">
    <w:abstractNumId w:val="15"/>
  </w:num>
  <w:num w:numId="15">
    <w:abstractNumId w:val="19"/>
  </w:num>
  <w:num w:numId="16">
    <w:abstractNumId w:val="1"/>
  </w:num>
  <w:num w:numId="17">
    <w:abstractNumId w:val="26"/>
  </w:num>
  <w:num w:numId="18">
    <w:abstractNumId w:val="12"/>
  </w:num>
  <w:num w:numId="19">
    <w:abstractNumId w:val="31"/>
  </w:num>
  <w:num w:numId="20">
    <w:abstractNumId w:val="33"/>
  </w:num>
  <w:num w:numId="21">
    <w:abstractNumId w:val="32"/>
  </w:num>
  <w:num w:numId="22">
    <w:abstractNumId w:val="16"/>
  </w:num>
  <w:num w:numId="23">
    <w:abstractNumId w:val="4"/>
  </w:num>
  <w:num w:numId="24">
    <w:abstractNumId w:val="34"/>
  </w:num>
  <w:num w:numId="25">
    <w:abstractNumId w:val="18"/>
  </w:num>
  <w:num w:numId="26">
    <w:abstractNumId w:val="23"/>
  </w:num>
  <w:num w:numId="27">
    <w:abstractNumId w:val="17"/>
  </w:num>
  <w:num w:numId="28">
    <w:abstractNumId w:val="22"/>
  </w:num>
  <w:num w:numId="29">
    <w:abstractNumId w:val="2"/>
  </w:num>
  <w:num w:numId="30">
    <w:abstractNumId w:val="3"/>
  </w:num>
  <w:num w:numId="31">
    <w:abstractNumId w:val="9"/>
  </w:num>
  <w:num w:numId="32">
    <w:abstractNumId w:val="20"/>
  </w:num>
  <w:num w:numId="33">
    <w:abstractNumId w:val="24"/>
  </w:num>
  <w:num w:numId="34">
    <w:abstractNumId w:val="8"/>
  </w:num>
  <w:num w:numId="35">
    <w:abstractNumId w:val="14"/>
  </w:num>
  <w:num w:numId="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084"/>
    <w:rsid w:val="00007D69"/>
    <w:rsid w:val="00013C0C"/>
    <w:rsid w:val="00014126"/>
    <w:rsid w:val="00014961"/>
    <w:rsid w:val="000156EF"/>
    <w:rsid w:val="0001623C"/>
    <w:rsid w:val="000163EF"/>
    <w:rsid w:val="00021B11"/>
    <w:rsid w:val="00021F8B"/>
    <w:rsid w:val="00031A86"/>
    <w:rsid w:val="00034EB2"/>
    <w:rsid w:val="000354D4"/>
    <w:rsid w:val="00035EE7"/>
    <w:rsid w:val="0003715E"/>
    <w:rsid w:val="00043FF7"/>
    <w:rsid w:val="00045480"/>
    <w:rsid w:val="00045FBC"/>
    <w:rsid w:val="000469CE"/>
    <w:rsid w:val="00047D5C"/>
    <w:rsid w:val="00051730"/>
    <w:rsid w:val="0005240E"/>
    <w:rsid w:val="000524AE"/>
    <w:rsid w:val="00054791"/>
    <w:rsid w:val="000551E2"/>
    <w:rsid w:val="000554D1"/>
    <w:rsid w:val="00063820"/>
    <w:rsid w:val="000638F8"/>
    <w:rsid w:val="00063B4C"/>
    <w:rsid w:val="00063EFA"/>
    <w:rsid w:val="00066B3A"/>
    <w:rsid w:val="000670B8"/>
    <w:rsid w:val="00067B2B"/>
    <w:rsid w:val="00070971"/>
    <w:rsid w:val="000722CD"/>
    <w:rsid w:val="000724B0"/>
    <w:rsid w:val="00076951"/>
    <w:rsid w:val="00077DD1"/>
    <w:rsid w:val="0008061A"/>
    <w:rsid w:val="00084987"/>
    <w:rsid w:val="00084C36"/>
    <w:rsid w:val="00091587"/>
    <w:rsid w:val="00093B2F"/>
    <w:rsid w:val="00093E69"/>
    <w:rsid w:val="0009658C"/>
    <w:rsid w:val="000967CE"/>
    <w:rsid w:val="00096D4A"/>
    <w:rsid w:val="00096F8E"/>
    <w:rsid w:val="000A1890"/>
    <w:rsid w:val="000A1DDF"/>
    <w:rsid w:val="000A3DA3"/>
    <w:rsid w:val="000A5AC5"/>
    <w:rsid w:val="000A614D"/>
    <w:rsid w:val="000B0A26"/>
    <w:rsid w:val="000B0C54"/>
    <w:rsid w:val="000B2CBB"/>
    <w:rsid w:val="000B395F"/>
    <w:rsid w:val="000B3E67"/>
    <w:rsid w:val="000B4DBA"/>
    <w:rsid w:val="000B59ED"/>
    <w:rsid w:val="000B5AD8"/>
    <w:rsid w:val="000B7839"/>
    <w:rsid w:val="000B7F10"/>
    <w:rsid w:val="000C0CDB"/>
    <w:rsid w:val="000C3202"/>
    <w:rsid w:val="000C37B5"/>
    <w:rsid w:val="000C491C"/>
    <w:rsid w:val="000C4B0F"/>
    <w:rsid w:val="000C7F18"/>
    <w:rsid w:val="000D0429"/>
    <w:rsid w:val="000D05EB"/>
    <w:rsid w:val="000D1B70"/>
    <w:rsid w:val="000D40EC"/>
    <w:rsid w:val="000D60C1"/>
    <w:rsid w:val="000D740C"/>
    <w:rsid w:val="000D7707"/>
    <w:rsid w:val="000D7C02"/>
    <w:rsid w:val="000E1BF5"/>
    <w:rsid w:val="000E1F4D"/>
    <w:rsid w:val="000E5470"/>
    <w:rsid w:val="000E5703"/>
    <w:rsid w:val="000E6B9D"/>
    <w:rsid w:val="000E7A86"/>
    <w:rsid w:val="000F66E7"/>
    <w:rsid w:val="000F7917"/>
    <w:rsid w:val="000F7B2E"/>
    <w:rsid w:val="00100533"/>
    <w:rsid w:val="00100A3A"/>
    <w:rsid w:val="00100CC5"/>
    <w:rsid w:val="001027AF"/>
    <w:rsid w:val="0010353D"/>
    <w:rsid w:val="00103546"/>
    <w:rsid w:val="00104680"/>
    <w:rsid w:val="00105B2B"/>
    <w:rsid w:val="001112AC"/>
    <w:rsid w:val="00111DDE"/>
    <w:rsid w:val="00112A5C"/>
    <w:rsid w:val="00114865"/>
    <w:rsid w:val="001159E5"/>
    <w:rsid w:val="00115D67"/>
    <w:rsid w:val="001212E3"/>
    <w:rsid w:val="00121447"/>
    <w:rsid w:val="001218A7"/>
    <w:rsid w:val="001230B4"/>
    <w:rsid w:val="0012435E"/>
    <w:rsid w:val="00127BB5"/>
    <w:rsid w:val="00132D6F"/>
    <w:rsid w:val="0013361A"/>
    <w:rsid w:val="00134824"/>
    <w:rsid w:val="00135CE9"/>
    <w:rsid w:val="00136EE4"/>
    <w:rsid w:val="00137359"/>
    <w:rsid w:val="00140185"/>
    <w:rsid w:val="00140C3F"/>
    <w:rsid w:val="00145D50"/>
    <w:rsid w:val="0015326E"/>
    <w:rsid w:val="00153A64"/>
    <w:rsid w:val="00153CFD"/>
    <w:rsid w:val="00154DF1"/>
    <w:rsid w:val="00156096"/>
    <w:rsid w:val="00157860"/>
    <w:rsid w:val="00160F5A"/>
    <w:rsid w:val="00162BDE"/>
    <w:rsid w:val="00163F8D"/>
    <w:rsid w:val="001661E1"/>
    <w:rsid w:val="0017193D"/>
    <w:rsid w:val="001725E1"/>
    <w:rsid w:val="0017492A"/>
    <w:rsid w:val="00174EE8"/>
    <w:rsid w:val="00176179"/>
    <w:rsid w:val="0017681B"/>
    <w:rsid w:val="00176A1A"/>
    <w:rsid w:val="0018261A"/>
    <w:rsid w:val="00182D1C"/>
    <w:rsid w:val="00183FF3"/>
    <w:rsid w:val="00184B1B"/>
    <w:rsid w:val="00186D2D"/>
    <w:rsid w:val="00187715"/>
    <w:rsid w:val="00192419"/>
    <w:rsid w:val="00193569"/>
    <w:rsid w:val="001950D9"/>
    <w:rsid w:val="00195DCF"/>
    <w:rsid w:val="001963BE"/>
    <w:rsid w:val="001A04A7"/>
    <w:rsid w:val="001A3292"/>
    <w:rsid w:val="001A4539"/>
    <w:rsid w:val="001A6053"/>
    <w:rsid w:val="001A63F2"/>
    <w:rsid w:val="001A7B21"/>
    <w:rsid w:val="001A7D65"/>
    <w:rsid w:val="001B05E4"/>
    <w:rsid w:val="001B0904"/>
    <w:rsid w:val="001B2161"/>
    <w:rsid w:val="001B333B"/>
    <w:rsid w:val="001B38EB"/>
    <w:rsid w:val="001C1991"/>
    <w:rsid w:val="001C386D"/>
    <w:rsid w:val="001C6B84"/>
    <w:rsid w:val="001C7FE4"/>
    <w:rsid w:val="001D1AB1"/>
    <w:rsid w:val="001D1D9B"/>
    <w:rsid w:val="001D401B"/>
    <w:rsid w:val="001D44D9"/>
    <w:rsid w:val="001D5135"/>
    <w:rsid w:val="001D7A3D"/>
    <w:rsid w:val="001E0276"/>
    <w:rsid w:val="001E1C82"/>
    <w:rsid w:val="001E22E7"/>
    <w:rsid w:val="001E37E5"/>
    <w:rsid w:val="001E4FDA"/>
    <w:rsid w:val="001E5AF7"/>
    <w:rsid w:val="001F0433"/>
    <w:rsid w:val="001F1274"/>
    <w:rsid w:val="001F3132"/>
    <w:rsid w:val="001F472F"/>
    <w:rsid w:val="001F5300"/>
    <w:rsid w:val="00200E0A"/>
    <w:rsid w:val="00201C86"/>
    <w:rsid w:val="00202410"/>
    <w:rsid w:val="00202B61"/>
    <w:rsid w:val="002034A6"/>
    <w:rsid w:val="002043DD"/>
    <w:rsid w:val="002107B0"/>
    <w:rsid w:val="00212543"/>
    <w:rsid w:val="0021285A"/>
    <w:rsid w:val="00213E1C"/>
    <w:rsid w:val="00214E3F"/>
    <w:rsid w:val="002150D5"/>
    <w:rsid w:val="002154A1"/>
    <w:rsid w:val="0021645A"/>
    <w:rsid w:val="00216B80"/>
    <w:rsid w:val="00217D75"/>
    <w:rsid w:val="00217F9A"/>
    <w:rsid w:val="0022073E"/>
    <w:rsid w:val="0022092B"/>
    <w:rsid w:val="00220AE7"/>
    <w:rsid w:val="00221AA2"/>
    <w:rsid w:val="00224AB0"/>
    <w:rsid w:val="00225C70"/>
    <w:rsid w:val="00226B0F"/>
    <w:rsid w:val="00230487"/>
    <w:rsid w:val="002317D0"/>
    <w:rsid w:val="002344B7"/>
    <w:rsid w:val="00235785"/>
    <w:rsid w:val="00235B86"/>
    <w:rsid w:val="002365DA"/>
    <w:rsid w:val="00236884"/>
    <w:rsid w:val="002370AD"/>
    <w:rsid w:val="0024006D"/>
    <w:rsid w:val="0024342D"/>
    <w:rsid w:val="002439A4"/>
    <w:rsid w:val="00243F36"/>
    <w:rsid w:val="0024505C"/>
    <w:rsid w:val="0025056F"/>
    <w:rsid w:val="0025180B"/>
    <w:rsid w:val="002535C2"/>
    <w:rsid w:val="00256770"/>
    <w:rsid w:val="002608E0"/>
    <w:rsid w:val="00260AD9"/>
    <w:rsid w:val="00262794"/>
    <w:rsid w:val="00263263"/>
    <w:rsid w:val="00264C75"/>
    <w:rsid w:val="00267D3C"/>
    <w:rsid w:val="00270D64"/>
    <w:rsid w:val="00270E71"/>
    <w:rsid w:val="0027110F"/>
    <w:rsid w:val="00271252"/>
    <w:rsid w:val="0027129F"/>
    <w:rsid w:val="00272771"/>
    <w:rsid w:val="00274864"/>
    <w:rsid w:val="00276FA6"/>
    <w:rsid w:val="00277476"/>
    <w:rsid w:val="00277839"/>
    <w:rsid w:val="00277A70"/>
    <w:rsid w:val="00280F80"/>
    <w:rsid w:val="00281DE5"/>
    <w:rsid w:val="002847AF"/>
    <w:rsid w:val="00290FF8"/>
    <w:rsid w:val="00291DAA"/>
    <w:rsid w:val="00292284"/>
    <w:rsid w:val="002930EE"/>
    <w:rsid w:val="00295EB2"/>
    <w:rsid w:val="0029712A"/>
    <w:rsid w:val="002A0610"/>
    <w:rsid w:val="002A0AA7"/>
    <w:rsid w:val="002A148E"/>
    <w:rsid w:val="002A5F31"/>
    <w:rsid w:val="002A766F"/>
    <w:rsid w:val="002B0A74"/>
    <w:rsid w:val="002B0BC8"/>
    <w:rsid w:val="002B3BE1"/>
    <w:rsid w:val="002B3F04"/>
    <w:rsid w:val="002B4D38"/>
    <w:rsid w:val="002B690B"/>
    <w:rsid w:val="002B70AF"/>
    <w:rsid w:val="002C0BA1"/>
    <w:rsid w:val="002C40DD"/>
    <w:rsid w:val="002C423D"/>
    <w:rsid w:val="002C5018"/>
    <w:rsid w:val="002C62E0"/>
    <w:rsid w:val="002C67F5"/>
    <w:rsid w:val="002C6B51"/>
    <w:rsid w:val="002D052D"/>
    <w:rsid w:val="002D2A8C"/>
    <w:rsid w:val="002D4C5A"/>
    <w:rsid w:val="002D4DC3"/>
    <w:rsid w:val="002D5C97"/>
    <w:rsid w:val="002D7091"/>
    <w:rsid w:val="002E0A89"/>
    <w:rsid w:val="002E2928"/>
    <w:rsid w:val="002E2B4A"/>
    <w:rsid w:val="002E6CCD"/>
    <w:rsid w:val="002E7586"/>
    <w:rsid w:val="002F17B8"/>
    <w:rsid w:val="002F19AE"/>
    <w:rsid w:val="002F4084"/>
    <w:rsid w:val="002F608A"/>
    <w:rsid w:val="002F62DD"/>
    <w:rsid w:val="002F6E1B"/>
    <w:rsid w:val="00301498"/>
    <w:rsid w:val="00301B59"/>
    <w:rsid w:val="003029E3"/>
    <w:rsid w:val="00302EB2"/>
    <w:rsid w:val="00305103"/>
    <w:rsid w:val="0030555A"/>
    <w:rsid w:val="00305D0E"/>
    <w:rsid w:val="00310645"/>
    <w:rsid w:val="00310C33"/>
    <w:rsid w:val="00311BFC"/>
    <w:rsid w:val="003123F1"/>
    <w:rsid w:val="00313090"/>
    <w:rsid w:val="00313C50"/>
    <w:rsid w:val="00314125"/>
    <w:rsid w:val="0031492C"/>
    <w:rsid w:val="00317248"/>
    <w:rsid w:val="00320116"/>
    <w:rsid w:val="0032217F"/>
    <w:rsid w:val="00324B67"/>
    <w:rsid w:val="00333B1A"/>
    <w:rsid w:val="00334F83"/>
    <w:rsid w:val="00335C64"/>
    <w:rsid w:val="00336089"/>
    <w:rsid w:val="00344277"/>
    <w:rsid w:val="00346705"/>
    <w:rsid w:val="00346B01"/>
    <w:rsid w:val="00351A6E"/>
    <w:rsid w:val="00353056"/>
    <w:rsid w:val="0035354E"/>
    <w:rsid w:val="00355097"/>
    <w:rsid w:val="003551CD"/>
    <w:rsid w:val="00357617"/>
    <w:rsid w:val="00357D89"/>
    <w:rsid w:val="0036174C"/>
    <w:rsid w:val="00362821"/>
    <w:rsid w:val="00363463"/>
    <w:rsid w:val="00364F35"/>
    <w:rsid w:val="00365CF3"/>
    <w:rsid w:val="0036761E"/>
    <w:rsid w:val="00372903"/>
    <w:rsid w:val="00372C75"/>
    <w:rsid w:val="003730D3"/>
    <w:rsid w:val="0037367C"/>
    <w:rsid w:val="00374128"/>
    <w:rsid w:val="0037506F"/>
    <w:rsid w:val="003764C8"/>
    <w:rsid w:val="00380B6D"/>
    <w:rsid w:val="003828FD"/>
    <w:rsid w:val="00382DD0"/>
    <w:rsid w:val="00382FE2"/>
    <w:rsid w:val="00384C02"/>
    <w:rsid w:val="00384D24"/>
    <w:rsid w:val="00386133"/>
    <w:rsid w:val="003870E2"/>
    <w:rsid w:val="00387D41"/>
    <w:rsid w:val="00391E6C"/>
    <w:rsid w:val="00392EBD"/>
    <w:rsid w:val="00394A10"/>
    <w:rsid w:val="00397434"/>
    <w:rsid w:val="003A0421"/>
    <w:rsid w:val="003A0F16"/>
    <w:rsid w:val="003A3356"/>
    <w:rsid w:val="003A4BA3"/>
    <w:rsid w:val="003A62E8"/>
    <w:rsid w:val="003B04B6"/>
    <w:rsid w:val="003B39BE"/>
    <w:rsid w:val="003B57A3"/>
    <w:rsid w:val="003B6C6E"/>
    <w:rsid w:val="003C10D3"/>
    <w:rsid w:val="003C13A0"/>
    <w:rsid w:val="003C36E7"/>
    <w:rsid w:val="003C4D23"/>
    <w:rsid w:val="003C503E"/>
    <w:rsid w:val="003C6CA1"/>
    <w:rsid w:val="003D1964"/>
    <w:rsid w:val="003D20D8"/>
    <w:rsid w:val="003D288C"/>
    <w:rsid w:val="003D2C9D"/>
    <w:rsid w:val="003D71A7"/>
    <w:rsid w:val="003D7473"/>
    <w:rsid w:val="003E3EAF"/>
    <w:rsid w:val="003E55A0"/>
    <w:rsid w:val="003E5BBD"/>
    <w:rsid w:val="003E7D1A"/>
    <w:rsid w:val="003F7300"/>
    <w:rsid w:val="003F7BB7"/>
    <w:rsid w:val="004001CE"/>
    <w:rsid w:val="00400648"/>
    <w:rsid w:val="0040132C"/>
    <w:rsid w:val="00401B5C"/>
    <w:rsid w:val="00402645"/>
    <w:rsid w:val="0040678E"/>
    <w:rsid w:val="00407905"/>
    <w:rsid w:val="0041048A"/>
    <w:rsid w:val="00410E13"/>
    <w:rsid w:val="0041452E"/>
    <w:rsid w:val="00414618"/>
    <w:rsid w:val="00416A59"/>
    <w:rsid w:val="00420573"/>
    <w:rsid w:val="00421264"/>
    <w:rsid w:val="004235F2"/>
    <w:rsid w:val="004243CF"/>
    <w:rsid w:val="004245A1"/>
    <w:rsid w:val="00424F36"/>
    <w:rsid w:val="004255B3"/>
    <w:rsid w:val="00427402"/>
    <w:rsid w:val="00427E0B"/>
    <w:rsid w:val="004312EE"/>
    <w:rsid w:val="0043186D"/>
    <w:rsid w:val="0043605D"/>
    <w:rsid w:val="004368AD"/>
    <w:rsid w:val="00436BBA"/>
    <w:rsid w:val="004376A4"/>
    <w:rsid w:val="00441743"/>
    <w:rsid w:val="00441A6E"/>
    <w:rsid w:val="00444E90"/>
    <w:rsid w:val="00445E74"/>
    <w:rsid w:val="00447BCF"/>
    <w:rsid w:val="00447BFE"/>
    <w:rsid w:val="004500BA"/>
    <w:rsid w:val="004521F5"/>
    <w:rsid w:val="00454814"/>
    <w:rsid w:val="00454AF4"/>
    <w:rsid w:val="004552E5"/>
    <w:rsid w:val="004566D9"/>
    <w:rsid w:val="00456DF6"/>
    <w:rsid w:val="00460710"/>
    <w:rsid w:val="00461F96"/>
    <w:rsid w:val="00465B85"/>
    <w:rsid w:val="004736B2"/>
    <w:rsid w:val="00473924"/>
    <w:rsid w:val="004747B5"/>
    <w:rsid w:val="004755FE"/>
    <w:rsid w:val="00476F59"/>
    <w:rsid w:val="00476FB6"/>
    <w:rsid w:val="004772EB"/>
    <w:rsid w:val="00477D4C"/>
    <w:rsid w:val="00480EB4"/>
    <w:rsid w:val="00481440"/>
    <w:rsid w:val="004818F5"/>
    <w:rsid w:val="004846FD"/>
    <w:rsid w:val="004853B9"/>
    <w:rsid w:val="004856D8"/>
    <w:rsid w:val="004902FD"/>
    <w:rsid w:val="004930C6"/>
    <w:rsid w:val="00493E1F"/>
    <w:rsid w:val="004949CC"/>
    <w:rsid w:val="00497ABE"/>
    <w:rsid w:val="004A1605"/>
    <w:rsid w:val="004A1C5A"/>
    <w:rsid w:val="004A2230"/>
    <w:rsid w:val="004A7442"/>
    <w:rsid w:val="004A7621"/>
    <w:rsid w:val="004B03EA"/>
    <w:rsid w:val="004B0922"/>
    <w:rsid w:val="004B1D65"/>
    <w:rsid w:val="004B3825"/>
    <w:rsid w:val="004B5F17"/>
    <w:rsid w:val="004B65CD"/>
    <w:rsid w:val="004B6D45"/>
    <w:rsid w:val="004C1A92"/>
    <w:rsid w:val="004C1B92"/>
    <w:rsid w:val="004C208C"/>
    <w:rsid w:val="004C2F46"/>
    <w:rsid w:val="004C5A47"/>
    <w:rsid w:val="004C6D4A"/>
    <w:rsid w:val="004C7031"/>
    <w:rsid w:val="004C7A06"/>
    <w:rsid w:val="004D1BCF"/>
    <w:rsid w:val="004D28A8"/>
    <w:rsid w:val="004D5377"/>
    <w:rsid w:val="004D60C6"/>
    <w:rsid w:val="004D70F9"/>
    <w:rsid w:val="004E08FB"/>
    <w:rsid w:val="004E0AB3"/>
    <w:rsid w:val="004E3D3C"/>
    <w:rsid w:val="004E5B18"/>
    <w:rsid w:val="004E6A33"/>
    <w:rsid w:val="004F1255"/>
    <w:rsid w:val="004F2B87"/>
    <w:rsid w:val="004F2FD3"/>
    <w:rsid w:val="004F3627"/>
    <w:rsid w:val="004F3BB2"/>
    <w:rsid w:val="004F608E"/>
    <w:rsid w:val="004F708D"/>
    <w:rsid w:val="00500AF9"/>
    <w:rsid w:val="00501034"/>
    <w:rsid w:val="00502EF2"/>
    <w:rsid w:val="00506AAE"/>
    <w:rsid w:val="00510817"/>
    <w:rsid w:val="00510B70"/>
    <w:rsid w:val="005128D6"/>
    <w:rsid w:val="00515CD6"/>
    <w:rsid w:val="0051649E"/>
    <w:rsid w:val="0051706C"/>
    <w:rsid w:val="00520226"/>
    <w:rsid w:val="0052222D"/>
    <w:rsid w:val="0052580C"/>
    <w:rsid w:val="005261C4"/>
    <w:rsid w:val="00526530"/>
    <w:rsid w:val="00534A14"/>
    <w:rsid w:val="0054351D"/>
    <w:rsid w:val="00543CE6"/>
    <w:rsid w:val="00546FBC"/>
    <w:rsid w:val="0054712D"/>
    <w:rsid w:val="0054721E"/>
    <w:rsid w:val="005475FA"/>
    <w:rsid w:val="005514F2"/>
    <w:rsid w:val="00551F36"/>
    <w:rsid w:val="005618DC"/>
    <w:rsid w:val="00562C8F"/>
    <w:rsid w:val="005630CA"/>
    <w:rsid w:val="005641A1"/>
    <w:rsid w:val="00565B55"/>
    <w:rsid w:val="00566898"/>
    <w:rsid w:val="00566AD9"/>
    <w:rsid w:val="005674D3"/>
    <w:rsid w:val="0057144B"/>
    <w:rsid w:val="0057205A"/>
    <w:rsid w:val="0057274B"/>
    <w:rsid w:val="0057411B"/>
    <w:rsid w:val="00574A41"/>
    <w:rsid w:val="00575298"/>
    <w:rsid w:val="005759CD"/>
    <w:rsid w:val="00577DE4"/>
    <w:rsid w:val="00581A46"/>
    <w:rsid w:val="00583DBF"/>
    <w:rsid w:val="005846E8"/>
    <w:rsid w:val="00584A63"/>
    <w:rsid w:val="00584F1B"/>
    <w:rsid w:val="00585D6A"/>
    <w:rsid w:val="0058600A"/>
    <w:rsid w:val="00586254"/>
    <w:rsid w:val="005875B4"/>
    <w:rsid w:val="00587E9E"/>
    <w:rsid w:val="0059472B"/>
    <w:rsid w:val="00597BC3"/>
    <w:rsid w:val="00597E7D"/>
    <w:rsid w:val="00597FBA"/>
    <w:rsid w:val="005A19CC"/>
    <w:rsid w:val="005A1C68"/>
    <w:rsid w:val="005A24B3"/>
    <w:rsid w:val="005A2868"/>
    <w:rsid w:val="005A2B52"/>
    <w:rsid w:val="005A2C72"/>
    <w:rsid w:val="005B0A83"/>
    <w:rsid w:val="005B0FAD"/>
    <w:rsid w:val="005B2385"/>
    <w:rsid w:val="005B2C41"/>
    <w:rsid w:val="005B4FCD"/>
    <w:rsid w:val="005B5D12"/>
    <w:rsid w:val="005B66F8"/>
    <w:rsid w:val="005B768F"/>
    <w:rsid w:val="005C2C84"/>
    <w:rsid w:val="005C51E8"/>
    <w:rsid w:val="005C64D2"/>
    <w:rsid w:val="005C7687"/>
    <w:rsid w:val="005D2F23"/>
    <w:rsid w:val="005D41A3"/>
    <w:rsid w:val="005D4B27"/>
    <w:rsid w:val="005D5660"/>
    <w:rsid w:val="005D73BF"/>
    <w:rsid w:val="005D7BD9"/>
    <w:rsid w:val="005E218B"/>
    <w:rsid w:val="005E3C2A"/>
    <w:rsid w:val="005E535C"/>
    <w:rsid w:val="005E7218"/>
    <w:rsid w:val="005F1825"/>
    <w:rsid w:val="005F2C9F"/>
    <w:rsid w:val="005F43E8"/>
    <w:rsid w:val="005F5E86"/>
    <w:rsid w:val="00601F93"/>
    <w:rsid w:val="00602B29"/>
    <w:rsid w:val="00605300"/>
    <w:rsid w:val="00606705"/>
    <w:rsid w:val="0061051D"/>
    <w:rsid w:val="00610ACF"/>
    <w:rsid w:val="00611B70"/>
    <w:rsid w:val="006206CE"/>
    <w:rsid w:val="00624A4E"/>
    <w:rsid w:val="00626AE2"/>
    <w:rsid w:val="00630EC1"/>
    <w:rsid w:val="00631815"/>
    <w:rsid w:val="00633D59"/>
    <w:rsid w:val="00634F9A"/>
    <w:rsid w:val="00636BF8"/>
    <w:rsid w:val="00637161"/>
    <w:rsid w:val="00640AB9"/>
    <w:rsid w:val="00644AE0"/>
    <w:rsid w:val="00647631"/>
    <w:rsid w:val="006506EB"/>
    <w:rsid w:val="00650C05"/>
    <w:rsid w:val="00650F11"/>
    <w:rsid w:val="0065302E"/>
    <w:rsid w:val="006567B2"/>
    <w:rsid w:val="006569C6"/>
    <w:rsid w:val="00656B78"/>
    <w:rsid w:val="006613AF"/>
    <w:rsid w:val="006632F1"/>
    <w:rsid w:val="00664175"/>
    <w:rsid w:val="00670A8E"/>
    <w:rsid w:val="00671691"/>
    <w:rsid w:val="00671BD2"/>
    <w:rsid w:val="0067409C"/>
    <w:rsid w:val="00684D92"/>
    <w:rsid w:val="00685224"/>
    <w:rsid w:val="00690827"/>
    <w:rsid w:val="00691A43"/>
    <w:rsid w:val="00693E8A"/>
    <w:rsid w:val="00693EE3"/>
    <w:rsid w:val="006941F8"/>
    <w:rsid w:val="006946C2"/>
    <w:rsid w:val="00696872"/>
    <w:rsid w:val="006971F3"/>
    <w:rsid w:val="0069746A"/>
    <w:rsid w:val="006A053E"/>
    <w:rsid w:val="006A09A2"/>
    <w:rsid w:val="006A0A6F"/>
    <w:rsid w:val="006A11A7"/>
    <w:rsid w:val="006A1F0F"/>
    <w:rsid w:val="006A2FCC"/>
    <w:rsid w:val="006A373A"/>
    <w:rsid w:val="006A5FA4"/>
    <w:rsid w:val="006B1313"/>
    <w:rsid w:val="006B2216"/>
    <w:rsid w:val="006B3BC5"/>
    <w:rsid w:val="006B4B98"/>
    <w:rsid w:val="006B4E60"/>
    <w:rsid w:val="006B588F"/>
    <w:rsid w:val="006B5B51"/>
    <w:rsid w:val="006B6687"/>
    <w:rsid w:val="006C150A"/>
    <w:rsid w:val="006C220F"/>
    <w:rsid w:val="006C2285"/>
    <w:rsid w:val="006C274D"/>
    <w:rsid w:val="006C369E"/>
    <w:rsid w:val="006C416B"/>
    <w:rsid w:val="006C4884"/>
    <w:rsid w:val="006C4A74"/>
    <w:rsid w:val="006C4D15"/>
    <w:rsid w:val="006C559E"/>
    <w:rsid w:val="006C5797"/>
    <w:rsid w:val="006C7FE8"/>
    <w:rsid w:val="006D0246"/>
    <w:rsid w:val="006D0894"/>
    <w:rsid w:val="006D0B72"/>
    <w:rsid w:val="006D1697"/>
    <w:rsid w:val="006D2F81"/>
    <w:rsid w:val="006D4F17"/>
    <w:rsid w:val="006D54AE"/>
    <w:rsid w:val="006D5A31"/>
    <w:rsid w:val="006D5A6F"/>
    <w:rsid w:val="006D5CA7"/>
    <w:rsid w:val="006D7B4B"/>
    <w:rsid w:val="006E3927"/>
    <w:rsid w:val="006F44BC"/>
    <w:rsid w:val="006F4599"/>
    <w:rsid w:val="006F5B2E"/>
    <w:rsid w:val="006F7B01"/>
    <w:rsid w:val="00701412"/>
    <w:rsid w:val="00701AD6"/>
    <w:rsid w:val="00704119"/>
    <w:rsid w:val="00704916"/>
    <w:rsid w:val="00710124"/>
    <w:rsid w:val="00711986"/>
    <w:rsid w:val="00713BCC"/>
    <w:rsid w:val="00716E64"/>
    <w:rsid w:val="00717125"/>
    <w:rsid w:val="0071748A"/>
    <w:rsid w:val="00717CB0"/>
    <w:rsid w:val="00717D96"/>
    <w:rsid w:val="00720F64"/>
    <w:rsid w:val="0072154C"/>
    <w:rsid w:val="00722855"/>
    <w:rsid w:val="00724C8F"/>
    <w:rsid w:val="0072763C"/>
    <w:rsid w:val="00727B59"/>
    <w:rsid w:val="007338F2"/>
    <w:rsid w:val="00735E63"/>
    <w:rsid w:val="0074118C"/>
    <w:rsid w:val="0074177D"/>
    <w:rsid w:val="00745ED5"/>
    <w:rsid w:val="007463D8"/>
    <w:rsid w:val="007512D6"/>
    <w:rsid w:val="007520A2"/>
    <w:rsid w:val="007541E8"/>
    <w:rsid w:val="0075446C"/>
    <w:rsid w:val="0075463F"/>
    <w:rsid w:val="007557A6"/>
    <w:rsid w:val="0075612D"/>
    <w:rsid w:val="00756A18"/>
    <w:rsid w:val="007578CC"/>
    <w:rsid w:val="007606A0"/>
    <w:rsid w:val="00761D3E"/>
    <w:rsid w:val="00762E57"/>
    <w:rsid w:val="00770D78"/>
    <w:rsid w:val="007729B1"/>
    <w:rsid w:val="0077493A"/>
    <w:rsid w:val="00775D41"/>
    <w:rsid w:val="007765E0"/>
    <w:rsid w:val="00781F22"/>
    <w:rsid w:val="00782265"/>
    <w:rsid w:val="00784B75"/>
    <w:rsid w:val="007864B2"/>
    <w:rsid w:val="00786F0E"/>
    <w:rsid w:val="00791093"/>
    <w:rsid w:val="007922A7"/>
    <w:rsid w:val="0079254E"/>
    <w:rsid w:val="00792B44"/>
    <w:rsid w:val="00795C88"/>
    <w:rsid w:val="00796024"/>
    <w:rsid w:val="007973D7"/>
    <w:rsid w:val="007A1B91"/>
    <w:rsid w:val="007A3B1E"/>
    <w:rsid w:val="007A3E54"/>
    <w:rsid w:val="007A47FF"/>
    <w:rsid w:val="007A69E8"/>
    <w:rsid w:val="007A6CFE"/>
    <w:rsid w:val="007B131C"/>
    <w:rsid w:val="007B1DB6"/>
    <w:rsid w:val="007B2F18"/>
    <w:rsid w:val="007B4431"/>
    <w:rsid w:val="007B7BB4"/>
    <w:rsid w:val="007B7D40"/>
    <w:rsid w:val="007C05C7"/>
    <w:rsid w:val="007C12AD"/>
    <w:rsid w:val="007C5FE2"/>
    <w:rsid w:val="007C63C6"/>
    <w:rsid w:val="007C64B9"/>
    <w:rsid w:val="007C6797"/>
    <w:rsid w:val="007D291B"/>
    <w:rsid w:val="007D2CF9"/>
    <w:rsid w:val="007D53E1"/>
    <w:rsid w:val="007D59EA"/>
    <w:rsid w:val="007D6241"/>
    <w:rsid w:val="007D7C4A"/>
    <w:rsid w:val="007E01AF"/>
    <w:rsid w:val="007E240E"/>
    <w:rsid w:val="007E3AC9"/>
    <w:rsid w:val="007E4F98"/>
    <w:rsid w:val="007F16DC"/>
    <w:rsid w:val="007F36AF"/>
    <w:rsid w:val="007F450E"/>
    <w:rsid w:val="007F4C68"/>
    <w:rsid w:val="007F5A7B"/>
    <w:rsid w:val="007F7499"/>
    <w:rsid w:val="0080097E"/>
    <w:rsid w:val="00800EF6"/>
    <w:rsid w:val="00804575"/>
    <w:rsid w:val="00806A66"/>
    <w:rsid w:val="0080750A"/>
    <w:rsid w:val="0081016F"/>
    <w:rsid w:val="008101A4"/>
    <w:rsid w:val="008132C2"/>
    <w:rsid w:val="00815BED"/>
    <w:rsid w:val="00823293"/>
    <w:rsid w:val="00823C68"/>
    <w:rsid w:val="00827729"/>
    <w:rsid w:val="00827C74"/>
    <w:rsid w:val="008302E0"/>
    <w:rsid w:val="00832981"/>
    <w:rsid w:val="008333AC"/>
    <w:rsid w:val="0083736E"/>
    <w:rsid w:val="00837974"/>
    <w:rsid w:val="00841791"/>
    <w:rsid w:val="00842E14"/>
    <w:rsid w:val="00843D30"/>
    <w:rsid w:val="00844432"/>
    <w:rsid w:val="008451BC"/>
    <w:rsid w:val="008455F4"/>
    <w:rsid w:val="00845936"/>
    <w:rsid w:val="008506E3"/>
    <w:rsid w:val="00850B18"/>
    <w:rsid w:val="00850B5A"/>
    <w:rsid w:val="00853545"/>
    <w:rsid w:val="00855801"/>
    <w:rsid w:val="008563E0"/>
    <w:rsid w:val="00856520"/>
    <w:rsid w:val="00860A48"/>
    <w:rsid w:val="00861697"/>
    <w:rsid w:val="00864EFB"/>
    <w:rsid w:val="008664AE"/>
    <w:rsid w:val="00866790"/>
    <w:rsid w:val="0086696C"/>
    <w:rsid w:val="008678F7"/>
    <w:rsid w:val="00870955"/>
    <w:rsid w:val="0087170D"/>
    <w:rsid w:val="00872ADB"/>
    <w:rsid w:val="00873542"/>
    <w:rsid w:val="008736EC"/>
    <w:rsid w:val="008741C2"/>
    <w:rsid w:val="00876FE6"/>
    <w:rsid w:val="0087715A"/>
    <w:rsid w:val="0087748B"/>
    <w:rsid w:val="00885FB9"/>
    <w:rsid w:val="00887B5D"/>
    <w:rsid w:val="008912ED"/>
    <w:rsid w:val="0089387E"/>
    <w:rsid w:val="00896B6C"/>
    <w:rsid w:val="00897939"/>
    <w:rsid w:val="008A1B77"/>
    <w:rsid w:val="008A315D"/>
    <w:rsid w:val="008A599A"/>
    <w:rsid w:val="008A5A76"/>
    <w:rsid w:val="008A5D1C"/>
    <w:rsid w:val="008A63F1"/>
    <w:rsid w:val="008A7A58"/>
    <w:rsid w:val="008B091B"/>
    <w:rsid w:val="008B2B18"/>
    <w:rsid w:val="008C1426"/>
    <w:rsid w:val="008C16C3"/>
    <w:rsid w:val="008C1DA7"/>
    <w:rsid w:val="008C34AE"/>
    <w:rsid w:val="008C3E81"/>
    <w:rsid w:val="008C45DE"/>
    <w:rsid w:val="008C533F"/>
    <w:rsid w:val="008C6685"/>
    <w:rsid w:val="008C6D91"/>
    <w:rsid w:val="008D3092"/>
    <w:rsid w:val="008D3E85"/>
    <w:rsid w:val="008D6567"/>
    <w:rsid w:val="008D79F0"/>
    <w:rsid w:val="008E1182"/>
    <w:rsid w:val="008E172B"/>
    <w:rsid w:val="008E21F1"/>
    <w:rsid w:val="008E5416"/>
    <w:rsid w:val="008E6982"/>
    <w:rsid w:val="008E72F0"/>
    <w:rsid w:val="008F083F"/>
    <w:rsid w:val="008F0B7E"/>
    <w:rsid w:val="008F317E"/>
    <w:rsid w:val="008F6B80"/>
    <w:rsid w:val="00901CDC"/>
    <w:rsid w:val="00901D77"/>
    <w:rsid w:val="009057BD"/>
    <w:rsid w:val="00906AD1"/>
    <w:rsid w:val="009110EE"/>
    <w:rsid w:val="009129A7"/>
    <w:rsid w:val="00912FE2"/>
    <w:rsid w:val="009142B2"/>
    <w:rsid w:val="00923777"/>
    <w:rsid w:val="00925B2E"/>
    <w:rsid w:val="0092734C"/>
    <w:rsid w:val="009332E1"/>
    <w:rsid w:val="0093508C"/>
    <w:rsid w:val="00936514"/>
    <w:rsid w:val="009369C4"/>
    <w:rsid w:val="00941B68"/>
    <w:rsid w:val="009422C1"/>
    <w:rsid w:val="00942A1C"/>
    <w:rsid w:val="009470D0"/>
    <w:rsid w:val="00947184"/>
    <w:rsid w:val="00947B3D"/>
    <w:rsid w:val="00947C4F"/>
    <w:rsid w:val="009523F6"/>
    <w:rsid w:val="00953790"/>
    <w:rsid w:val="00953941"/>
    <w:rsid w:val="0095569B"/>
    <w:rsid w:val="00965989"/>
    <w:rsid w:val="00971A46"/>
    <w:rsid w:val="00972E01"/>
    <w:rsid w:val="009817F2"/>
    <w:rsid w:val="009834DC"/>
    <w:rsid w:val="009835B8"/>
    <w:rsid w:val="009846C0"/>
    <w:rsid w:val="0098548C"/>
    <w:rsid w:val="009865D2"/>
    <w:rsid w:val="0098701D"/>
    <w:rsid w:val="009870A5"/>
    <w:rsid w:val="00990801"/>
    <w:rsid w:val="009919BC"/>
    <w:rsid w:val="009931FB"/>
    <w:rsid w:val="00993758"/>
    <w:rsid w:val="0099475A"/>
    <w:rsid w:val="009953D7"/>
    <w:rsid w:val="00997A4E"/>
    <w:rsid w:val="009A16A4"/>
    <w:rsid w:val="009A2781"/>
    <w:rsid w:val="009A293F"/>
    <w:rsid w:val="009A2E26"/>
    <w:rsid w:val="009A41DB"/>
    <w:rsid w:val="009A510A"/>
    <w:rsid w:val="009A755B"/>
    <w:rsid w:val="009B1C3D"/>
    <w:rsid w:val="009B294C"/>
    <w:rsid w:val="009B365C"/>
    <w:rsid w:val="009B4DEB"/>
    <w:rsid w:val="009B5AD2"/>
    <w:rsid w:val="009B60A9"/>
    <w:rsid w:val="009C21FB"/>
    <w:rsid w:val="009C35FF"/>
    <w:rsid w:val="009C3CE9"/>
    <w:rsid w:val="009D017B"/>
    <w:rsid w:val="009D31EC"/>
    <w:rsid w:val="009D6553"/>
    <w:rsid w:val="009E0FA5"/>
    <w:rsid w:val="009E3293"/>
    <w:rsid w:val="009E3EE8"/>
    <w:rsid w:val="009E43AE"/>
    <w:rsid w:val="009E4E4F"/>
    <w:rsid w:val="009E7391"/>
    <w:rsid w:val="009F0535"/>
    <w:rsid w:val="009F1B35"/>
    <w:rsid w:val="009F4BE1"/>
    <w:rsid w:val="009F5328"/>
    <w:rsid w:val="009F5818"/>
    <w:rsid w:val="009F5C3E"/>
    <w:rsid w:val="009F7057"/>
    <w:rsid w:val="00A051FF"/>
    <w:rsid w:val="00A069BD"/>
    <w:rsid w:val="00A074DA"/>
    <w:rsid w:val="00A07A63"/>
    <w:rsid w:val="00A12A53"/>
    <w:rsid w:val="00A16036"/>
    <w:rsid w:val="00A163D5"/>
    <w:rsid w:val="00A16862"/>
    <w:rsid w:val="00A169A0"/>
    <w:rsid w:val="00A16E26"/>
    <w:rsid w:val="00A17734"/>
    <w:rsid w:val="00A204E1"/>
    <w:rsid w:val="00A225C1"/>
    <w:rsid w:val="00A24E2B"/>
    <w:rsid w:val="00A31C24"/>
    <w:rsid w:val="00A33501"/>
    <w:rsid w:val="00A34004"/>
    <w:rsid w:val="00A36069"/>
    <w:rsid w:val="00A4339B"/>
    <w:rsid w:val="00A439FE"/>
    <w:rsid w:val="00A45B8C"/>
    <w:rsid w:val="00A47818"/>
    <w:rsid w:val="00A47ADC"/>
    <w:rsid w:val="00A500A5"/>
    <w:rsid w:val="00A558A1"/>
    <w:rsid w:val="00A55CDE"/>
    <w:rsid w:val="00A60B1D"/>
    <w:rsid w:val="00A627CC"/>
    <w:rsid w:val="00A653FF"/>
    <w:rsid w:val="00A7010B"/>
    <w:rsid w:val="00A706CC"/>
    <w:rsid w:val="00A708EC"/>
    <w:rsid w:val="00A81BA8"/>
    <w:rsid w:val="00A839ED"/>
    <w:rsid w:val="00A85D87"/>
    <w:rsid w:val="00A87AEC"/>
    <w:rsid w:val="00A918DC"/>
    <w:rsid w:val="00A920A8"/>
    <w:rsid w:val="00A92C3A"/>
    <w:rsid w:val="00A951F5"/>
    <w:rsid w:val="00A9531F"/>
    <w:rsid w:val="00A966FD"/>
    <w:rsid w:val="00A9701C"/>
    <w:rsid w:val="00AA2D09"/>
    <w:rsid w:val="00AA3F24"/>
    <w:rsid w:val="00AA3FA3"/>
    <w:rsid w:val="00AA4028"/>
    <w:rsid w:val="00AA4BF8"/>
    <w:rsid w:val="00AA4E22"/>
    <w:rsid w:val="00AA540D"/>
    <w:rsid w:val="00AA6265"/>
    <w:rsid w:val="00AA6304"/>
    <w:rsid w:val="00AA7D77"/>
    <w:rsid w:val="00AB17EA"/>
    <w:rsid w:val="00AB1FF8"/>
    <w:rsid w:val="00AB241B"/>
    <w:rsid w:val="00AB2E00"/>
    <w:rsid w:val="00AB336F"/>
    <w:rsid w:val="00AB5BBE"/>
    <w:rsid w:val="00AB6E1E"/>
    <w:rsid w:val="00AC0812"/>
    <w:rsid w:val="00AC25FF"/>
    <w:rsid w:val="00AC2AEE"/>
    <w:rsid w:val="00AC3245"/>
    <w:rsid w:val="00AC3438"/>
    <w:rsid w:val="00AC3902"/>
    <w:rsid w:val="00AC4F7C"/>
    <w:rsid w:val="00AD0C48"/>
    <w:rsid w:val="00AD123A"/>
    <w:rsid w:val="00AD13C1"/>
    <w:rsid w:val="00AD1795"/>
    <w:rsid w:val="00AD1D21"/>
    <w:rsid w:val="00AD25D3"/>
    <w:rsid w:val="00AD3212"/>
    <w:rsid w:val="00AD5C53"/>
    <w:rsid w:val="00AD6301"/>
    <w:rsid w:val="00AD64C2"/>
    <w:rsid w:val="00AD6CC7"/>
    <w:rsid w:val="00AE0DFA"/>
    <w:rsid w:val="00AE2843"/>
    <w:rsid w:val="00AE29F2"/>
    <w:rsid w:val="00AE2D88"/>
    <w:rsid w:val="00AE5C24"/>
    <w:rsid w:val="00AE6171"/>
    <w:rsid w:val="00AE6C05"/>
    <w:rsid w:val="00AF093E"/>
    <w:rsid w:val="00AF17F7"/>
    <w:rsid w:val="00AF230C"/>
    <w:rsid w:val="00AF7084"/>
    <w:rsid w:val="00B00840"/>
    <w:rsid w:val="00B008B1"/>
    <w:rsid w:val="00B0106C"/>
    <w:rsid w:val="00B02060"/>
    <w:rsid w:val="00B02AD4"/>
    <w:rsid w:val="00B04B72"/>
    <w:rsid w:val="00B05652"/>
    <w:rsid w:val="00B06013"/>
    <w:rsid w:val="00B12144"/>
    <w:rsid w:val="00B12306"/>
    <w:rsid w:val="00B126B0"/>
    <w:rsid w:val="00B1319A"/>
    <w:rsid w:val="00B131DD"/>
    <w:rsid w:val="00B14E59"/>
    <w:rsid w:val="00B1746F"/>
    <w:rsid w:val="00B20413"/>
    <w:rsid w:val="00B20620"/>
    <w:rsid w:val="00B23D29"/>
    <w:rsid w:val="00B24BA4"/>
    <w:rsid w:val="00B25096"/>
    <w:rsid w:val="00B27B3C"/>
    <w:rsid w:val="00B3243C"/>
    <w:rsid w:val="00B32FBC"/>
    <w:rsid w:val="00B332B3"/>
    <w:rsid w:val="00B34710"/>
    <w:rsid w:val="00B350E4"/>
    <w:rsid w:val="00B36DC3"/>
    <w:rsid w:val="00B37D84"/>
    <w:rsid w:val="00B4040D"/>
    <w:rsid w:val="00B42334"/>
    <w:rsid w:val="00B42CBA"/>
    <w:rsid w:val="00B43DB1"/>
    <w:rsid w:val="00B4403D"/>
    <w:rsid w:val="00B44397"/>
    <w:rsid w:val="00B44B20"/>
    <w:rsid w:val="00B45AE3"/>
    <w:rsid w:val="00B47717"/>
    <w:rsid w:val="00B52BB6"/>
    <w:rsid w:val="00B60C37"/>
    <w:rsid w:val="00B60E17"/>
    <w:rsid w:val="00B6294D"/>
    <w:rsid w:val="00B66ED2"/>
    <w:rsid w:val="00B706D1"/>
    <w:rsid w:val="00B7090D"/>
    <w:rsid w:val="00B71691"/>
    <w:rsid w:val="00B73D97"/>
    <w:rsid w:val="00B743B4"/>
    <w:rsid w:val="00B743E9"/>
    <w:rsid w:val="00B7544E"/>
    <w:rsid w:val="00B75528"/>
    <w:rsid w:val="00B8044F"/>
    <w:rsid w:val="00B814A7"/>
    <w:rsid w:val="00B8228A"/>
    <w:rsid w:val="00B8332B"/>
    <w:rsid w:val="00B850FE"/>
    <w:rsid w:val="00B854CE"/>
    <w:rsid w:val="00B87B17"/>
    <w:rsid w:val="00B902E3"/>
    <w:rsid w:val="00B90CDA"/>
    <w:rsid w:val="00B938D0"/>
    <w:rsid w:val="00B94DEA"/>
    <w:rsid w:val="00B95D7B"/>
    <w:rsid w:val="00B97632"/>
    <w:rsid w:val="00B97720"/>
    <w:rsid w:val="00BA0715"/>
    <w:rsid w:val="00BA3B97"/>
    <w:rsid w:val="00BA4D28"/>
    <w:rsid w:val="00BA6E86"/>
    <w:rsid w:val="00BB1121"/>
    <w:rsid w:val="00BB4244"/>
    <w:rsid w:val="00BB5396"/>
    <w:rsid w:val="00BB6132"/>
    <w:rsid w:val="00BB78BF"/>
    <w:rsid w:val="00BC1A3A"/>
    <w:rsid w:val="00BC40F4"/>
    <w:rsid w:val="00BC55F6"/>
    <w:rsid w:val="00BC68D9"/>
    <w:rsid w:val="00BD04D6"/>
    <w:rsid w:val="00BD194B"/>
    <w:rsid w:val="00BD5213"/>
    <w:rsid w:val="00BD6469"/>
    <w:rsid w:val="00BD6470"/>
    <w:rsid w:val="00BD69B1"/>
    <w:rsid w:val="00BE1991"/>
    <w:rsid w:val="00BE3466"/>
    <w:rsid w:val="00BE47DD"/>
    <w:rsid w:val="00BE49F0"/>
    <w:rsid w:val="00BE55B3"/>
    <w:rsid w:val="00BE62AE"/>
    <w:rsid w:val="00BE680D"/>
    <w:rsid w:val="00BF13A9"/>
    <w:rsid w:val="00BF3A51"/>
    <w:rsid w:val="00BF6BA3"/>
    <w:rsid w:val="00BF6F61"/>
    <w:rsid w:val="00C000D3"/>
    <w:rsid w:val="00C0019D"/>
    <w:rsid w:val="00C0026F"/>
    <w:rsid w:val="00C02630"/>
    <w:rsid w:val="00C035D7"/>
    <w:rsid w:val="00C03B40"/>
    <w:rsid w:val="00C03CE3"/>
    <w:rsid w:val="00C044A4"/>
    <w:rsid w:val="00C0740C"/>
    <w:rsid w:val="00C122CF"/>
    <w:rsid w:val="00C124E5"/>
    <w:rsid w:val="00C127DE"/>
    <w:rsid w:val="00C14E1B"/>
    <w:rsid w:val="00C17F2E"/>
    <w:rsid w:val="00C23AEE"/>
    <w:rsid w:val="00C2470F"/>
    <w:rsid w:val="00C33087"/>
    <w:rsid w:val="00C33FF4"/>
    <w:rsid w:val="00C346FA"/>
    <w:rsid w:val="00C34B30"/>
    <w:rsid w:val="00C37416"/>
    <w:rsid w:val="00C40573"/>
    <w:rsid w:val="00C43728"/>
    <w:rsid w:val="00C447D3"/>
    <w:rsid w:val="00C4635D"/>
    <w:rsid w:val="00C5153F"/>
    <w:rsid w:val="00C535EB"/>
    <w:rsid w:val="00C53E69"/>
    <w:rsid w:val="00C6231B"/>
    <w:rsid w:val="00C630EB"/>
    <w:rsid w:val="00C64115"/>
    <w:rsid w:val="00C65334"/>
    <w:rsid w:val="00C66073"/>
    <w:rsid w:val="00C7042B"/>
    <w:rsid w:val="00C705FE"/>
    <w:rsid w:val="00C718E8"/>
    <w:rsid w:val="00C763DC"/>
    <w:rsid w:val="00C76AFC"/>
    <w:rsid w:val="00C81CD5"/>
    <w:rsid w:val="00C83AE5"/>
    <w:rsid w:val="00C87770"/>
    <w:rsid w:val="00C904E6"/>
    <w:rsid w:val="00C90839"/>
    <w:rsid w:val="00C91700"/>
    <w:rsid w:val="00C93354"/>
    <w:rsid w:val="00C97C29"/>
    <w:rsid w:val="00C97E09"/>
    <w:rsid w:val="00CA097F"/>
    <w:rsid w:val="00CA1AD4"/>
    <w:rsid w:val="00CA3565"/>
    <w:rsid w:val="00CA55AC"/>
    <w:rsid w:val="00CA6534"/>
    <w:rsid w:val="00CA70DE"/>
    <w:rsid w:val="00CA7EB7"/>
    <w:rsid w:val="00CB27C9"/>
    <w:rsid w:val="00CB2D93"/>
    <w:rsid w:val="00CB4BC6"/>
    <w:rsid w:val="00CB5941"/>
    <w:rsid w:val="00CB5C15"/>
    <w:rsid w:val="00CB5D88"/>
    <w:rsid w:val="00CB5DEC"/>
    <w:rsid w:val="00CC03B1"/>
    <w:rsid w:val="00CC19D9"/>
    <w:rsid w:val="00CD0CE0"/>
    <w:rsid w:val="00CD13C8"/>
    <w:rsid w:val="00CD2DCA"/>
    <w:rsid w:val="00CD39F3"/>
    <w:rsid w:val="00CD40C3"/>
    <w:rsid w:val="00CD4424"/>
    <w:rsid w:val="00CD4C51"/>
    <w:rsid w:val="00CD58BA"/>
    <w:rsid w:val="00CD61AD"/>
    <w:rsid w:val="00CE2D05"/>
    <w:rsid w:val="00CE323E"/>
    <w:rsid w:val="00CE5ADB"/>
    <w:rsid w:val="00CE5C78"/>
    <w:rsid w:val="00CE6161"/>
    <w:rsid w:val="00CE6CBD"/>
    <w:rsid w:val="00CE7F6B"/>
    <w:rsid w:val="00CF0218"/>
    <w:rsid w:val="00CF0DF2"/>
    <w:rsid w:val="00CF1922"/>
    <w:rsid w:val="00CF2FD9"/>
    <w:rsid w:val="00CF33FF"/>
    <w:rsid w:val="00CF4003"/>
    <w:rsid w:val="00D0467C"/>
    <w:rsid w:val="00D0623F"/>
    <w:rsid w:val="00D077A7"/>
    <w:rsid w:val="00D07CEF"/>
    <w:rsid w:val="00D07F2D"/>
    <w:rsid w:val="00D103C1"/>
    <w:rsid w:val="00D1608B"/>
    <w:rsid w:val="00D164AE"/>
    <w:rsid w:val="00D1668A"/>
    <w:rsid w:val="00D2141C"/>
    <w:rsid w:val="00D23660"/>
    <w:rsid w:val="00D25DD4"/>
    <w:rsid w:val="00D31338"/>
    <w:rsid w:val="00D3163E"/>
    <w:rsid w:val="00D333B3"/>
    <w:rsid w:val="00D345E7"/>
    <w:rsid w:val="00D34743"/>
    <w:rsid w:val="00D34DC4"/>
    <w:rsid w:val="00D3594A"/>
    <w:rsid w:val="00D3669F"/>
    <w:rsid w:val="00D37257"/>
    <w:rsid w:val="00D4104F"/>
    <w:rsid w:val="00D416A5"/>
    <w:rsid w:val="00D41C37"/>
    <w:rsid w:val="00D4222E"/>
    <w:rsid w:val="00D462F1"/>
    <w:rsid w:val="00D463C4"/>
    <w:rsid w:val="00D51472"/>
    <w:rsid w:val="00D554C7"/>
    <w:rsid w:val="00D56406"/>
    <w:rsid w:val="00D666C0"/>
    <w:rsid w:val="00D6695A"/>
    <w:rsid w:val="00D66A0D"/>
    <w:rsid w:val="00D73B37"/>
    <w:rsid w:val="00D73C3A"/>
    <w:rsid w:val="00D77ABE"/>
    <w:rsid w:val="00D77C73"/>
    <w:rsid w:val="00D8247A"/>
    <w:rsid w:val="00D82509"/>
    <w:rsid w:val="00D82526"/>
    <w:rsid w:val="00D83577"/>
    <w:rsid w:val="00D84BFD"/>
    <w:rsid w:val="00D84CC8"/>
    <w:rsid w:val="00D86469"/>
    <w:rsid w:val="00D907E0"/>
    <w:rsid w:val="00D91B45"/>
    <w:rsid w:val="00D923B5"/>
    <w:rsid w:val="00D926BB"/>
    <w:rsid w:val="00D934A4"/>
    <w:rsid w:val="00D94781"/>
    <w:rsid w:val="00D954FD"/>
    <w:rsid w:val="00D96868"/>
    <w:rsid w:val="00D96CBB"/>
    <w:rsid w:val="00D974B0"/>
    <w:rsid w:val="00D97F9D"/>
    <w:rsid w:val="00DA13D1"/>
    <w:rsid w:val="00DA2795"/>
    <w:rsid w:val="00DA34D6"/>
    <w:rsid w:val="00DA4A8D"/>
    <w:rsid w:val="00DA4BFF"/>
    <w:rsid w:val="00DA5227"/>
    <w:rsid w:val="00DA5404"/>
    <w:rsid w:val="00DA72DE"/>
    <w:rsid w:val="00DB03CE"/>
    <w:rsid w:val="00DB17A3"/>
    <w:rsid w:val="00DB1858"/>
    <w:rsid w:val="00DB3D1A"/>
    <w:rsid w:val="00DB3DD8"/>
    <w:rsid w:val="00DB47CE"/>
    <w:rsid w:val="00DB5C28"/>
    <w:rsid w:val="00DB5CD1"/>
    <w:rsid w:val="00DB6A11"/>
    <w:rsid w:val="00DB6BBD"/>
    <w:rsid w:val="00DB7403"/>
    <w:rsid w:val="00DB7E82"/>
    <w:rsid w:val="00DC2FCD"/>
    <w:rsid w:val="00DC59BD"/>
    <w:rsid w:val="00DC79BD"/>
    <w:rsid w:val="00DD192E"/>
    <w:rsid w:val="00DD454D"/>
    <w:rsid w:val="00DE1125"/>
    <w:rsid w:val="00DE27FC"/>
    <w:rsid w:val="00DE2872"/>
    <w:rsid w:val="00DE4EEB"/>
    <w:rsid w:val="00DE5D33"/>
    <w:rsid w:val="00DE626E"/>
    <w:rsid w:val="00DE6288"/>
    <w:rsid w:val="00DE64EF"/>
    <w:rsid w:val="00DE744C"/>
    <w:rsid w:val="00DF0B31"/>
    <w:rsid w:val="00DF3B21"/>
    <w:rsid w:val="00DF4961"/>
    <w:rsid w:val="00DF49F3"/>
    <w:rsid w:val="00DF7D0C"/>
    <w:rsid w:val="00E014CF"/>
    <w:rsid w:val="00E01E82"/>
    <w:rsid w:val="00E02A64"/>
    <w:rsid w:val="00E02DB7"/>
    <w:rsid w:val="00E03858"/>
    <w:rsid w:val="00E05623"/>
    <w:rsid w:val="00E05E5C"/>
    <w:rsid w:val="00E06F7A"/>
    <w:rsid w:val="00E0711B"/>
    <w:rsid w:val="00E07F9B"/>
    <w:rsid w:val="00E122DC"/>
    <w:rsid w:val="00E126A3"/>
    <w:rsid w:val="00E127CE"/>
    <w:rsid w:val="00E12D43"/>
    <w:rsid w:val="00E131CD"/>
    <w:rsid w:val="00E13867"/>
    <w:rsid w:val="00E1407A"/>
    <w:rsid w:val="00E14D49"/>
    <w:rsid w:val="00E15291"/>
    <w:rsid w:val="00E156E1"/>
    <w:rsid w:val="00E16498"/>
    <w:rsid w:val="00E1683E"/>
    <w:rsid w:val="00E2104D"/>
    <w:rsid w:val="00E212F1"/>
    <w:rsid w:val="00E2170F"/>
    <w:rsid w:val="00E231D8"/>
    <w:rsid w:val="00E251BF"/>
    <w:rsid w:val="00E27370"/>
    <w:rsid w:val="00E302B7"/>
    <w:rsid w:val="00E30F71"/>
    <w:rsid w:val="00E331F1"/>
    <w:rsid w:val="00E34C87"/>
    <w:rsid w:val="00E354C2"/>
    <w:rsid w:val="00E35BCA"/>
    <w:rsid w:val="00E35D7C"/>
    <w:rsid w:val="00E36492"/>
    <w:rsid w:val="00E374CC"/>
    <w:rsid w:val="00E40815"/>
    <w:rsid w:val="00E442A4"/>
    <w:rsid w:val="00E44E74"/>
    <w:rsid w:val="00E44FD5"/>
    <w:rsid w:val="00E50B6C"/>
    <w:rsid w:val="00E51FE3"/>
    <w:rsid w:val="00E52C50"/>
    <w:rsid w:val="00E531FE"/>
    <w:rsid w:val="00E5358E"/>
    <w:rsid w:val="00E53EE3"/>
    <w:rsid w:val="00E56A95"/>
    <w:rsid w:val="00E56CD2"/>
    <w:rsid w:val="00E577DB"/>
    <w:rsid w:val="00E57C65"/>
    <w:rsid w:val="00E600AD"/>
    <w:rsid w:val="00E605C2"/>
    <w:rsid w:val="00E60A3E"/>
    <w:rsid w:val="00E61FC6"/>
    <w:rsid w:val="00E62815"/>
    <w:rsid w:val="00E63B86"/>
    <w:rsid w:val="00E63ED5"/>
    <w:rsid w:val="00E64959"/>
    <w:rsid w:val="00E66EF6"/>
    <w:rsid w:val="00E67370"/>
    <w:rsid w:val="00E70268"/>
    <w:rsid w:val="00E71D36"/>
    <w:rsid w:val="00E7268E"/>
    <w:rsid w:val="00E73DA5"/>
    <w:rsid w:val="00E75348"/>
    <w:rsid w:val="00E77A83"/>
    <w:rsid w:val="00E81EC7"/>
    <w:rsid w:val="00E82BD5"/>
    <w:rsid w:val="00E857E5"/>
    <w:rsid w:val="00E8760A"/>
    <w:rsid w:val="00E877A8"/>
    <w:rsid w:val="00E87E7A"/>
    <w:rsid w:val="00E92234"/>
    <w:rsid w:val="00E92928"/>
    <w:rsid w:val="00E9425D"/>
    <w:rsid w:val="00EA05FD"/>
    <w:rsid w:val="00EA1462"/>
    <w:rsid w:val="00EA2B01"/>
    <w:rsid w:val="00EA2D9F"/>
    <w:rsid w:val="00EA328A"/>
    <w:rsid w:val="00EA5C58"/>
    <w:rsid w:val="00EA622F"/>
    <w:rsid w:val="00EA6BCB"/>
    <w:rsid w:val="00EA716F"/>
    <w:rsid w:val="00EB3DB7"/>
    <w:rsid w:val="00EB4A00"/>
    <w:rsid w:val="00EB7054"/>
    <w:rsid w:val="00EC1A84"/>
    <w:rsid w:val="00EC229B"/>
    <w:rsid w:val="00EC23DB"/>
    <w:rsid w:val="00EC2B37"/>
    <w:rsid w:val="00EC5FAE"/>
    <w:rsid w:val="00EC75EC"/>
    <w:rsid w:val="00ED0EFD"/>
    <w:rsid w:val="00ED1D44"/>
    <w:rsid w:val="00ED2A3E"/>
    <w:rsid w:val="00ED2AB2"/>
    <w:rsid w:val="00ED594D"/>
    <w:rsid w:val="00ED784E"/>
    <w:rsid w:val="00ED7920"/>
    <w:rsid w:val="00EE2256"/>
    <w:rsid w:val="00EE2A06"/>
    <w:rsid w:val="00EE3102"/>
    <w:rsid w:val="00EE5220"/>
    <w:rsid w:val="00EE6F55"/>
    <w:rsid w:val="00EE74A1"/>
    <w:rsid w:val="00EE7E25"/>
    <w:rsid w:val="00EF01FF"/>
    <w:rsid w:val="00EF105F"/>
    <w:rsid w:val="00EF10B0"/>
    <w:rsid w:val="00EF1275"/>
    <w:rsid w:val="00EF2065"/>
    <w:rsid w:val="00EF3372"/>
    <w:rsid w:val="00EF4002"/>
    <w:rsid w:val="00EF45C3"/>
    <w:rsid w:val="00EF45C4"/>
    <w:rsid w:val="00EF69A0"/>
    <w:rsid w:val="00EF6DB6"/>
    <w:rsid w:val="00EF6EF7"/>
    <w:rsid w:val="00F015CF"/>
    <w:rsid w:val="00F0172A"/>
    <w:rsid w:val="00F01768"/>
    <w:rsid w:val="00F0238C"/>
    <w:rsid w:val="00F03CA6"/>
    <w:rsid w:val="00F070B8"/>
    <w:rsid w:val="00F0750B"/>
    <w:rsid w:val="00F07CCC"/>
    <w:rsid w:val="00F11D3F"/>
    <w:rsid w:val="00F14B82"/>
    <w:rsid w:val="00F15844"/>
    <w:rsid w:val="00F21B19"/>
    <w:rsid w:val="00F21BD2"/>
    <w:rsid w:val="00F2332E"/>
    <w:rsid w:val="00F24590"/>
    <w:rsid w:val="00F25FA0"/>
    <w:rsid w:val="00F304BF"/>
    <w:rsid w:val="00F322BB"/>
    <w:rsid w:val="00F33B2B"/>
    <w:rsid w:val="00F36095"/>
    <w:rsid w:val="00F36299"/>
    <w:rsid w:val="00F3642B"/>
    <w:rsid w:val="00F40FBD"/>
    <w:rsid w:val="00F41C70"/>
    <w:rsid w:val="00F41F18"/>
    <w:rsid w:val="00F4328F"/>
    <w:rsid w:val="00F43F1E"/>
    <w:rsid w:val="00F44556"/>
    <w:rsid w:val="00F451C2"/>
    <w:rsid w:val="00F46010"/>
    <w:rsid w:val="00F4714A"/>
    <w:rsid w:val="00F479DC"/>
    <w:rsid w:val="00F50770"/>
    <w:rsid w:val="00F50A0D"/>
    <w:rsid w:val="00F50B3B"/>
    <w:rsid w:val="00F50FC1"/>
    <w:rsid w:val="00F516CE"/>
    <w:rsid w:val="00F52D05"/>
    <w:rsid w:val="00F5346E"/>
    <w:rsid w:val="00F605ED"/>
    <w:rsid w:val="00F62725"/>
    <w:rsid w:val="00F654D3"/>
    <w:rsid w:val="00F65672"/>
    <w:rsid w:val="00F65F11"/>
    <w:rsid w:val="00F667C8"/>
    <w:rsid w:val="00F6686B"/>
    <w:rsid w:val="00F66A28"/>
    <w:rsid w:val="00F66C27"/>
    <w:rsid w:val="00F711F5"/>
    <w:rsid w:val="00F71540"/>
    <w:rsid w:val="00F71E78"/>
    <w:rsid w:val="00F72314"/>
    <w:rsid w:val="00F72C7A"/>
    <w:rsid w:val="00F73A1A"/>
    <w:rsid w:val="00F73B38"/>
    <w:rsid w:val="00F73EA8"/>
    <w:rsid w:val="00F74005"/>
    <w:rsid w:val="00F74E5A"/>
    <w:rsid w:val="00F74FFA"/>
    <w:rsid w:val="00F751BF"/>
    <w:rsid w:val="00F752E6"/>
    <w:rsid w:val="00F7539D"/>
    <w:rsid w:val="00F76B28"/>
    <w:rsid w:val="00F778BC"/>
    <w:rsid w:val="00F77AE0"/>
    <w:rsid w:val="00F77B43"/>
    <w:rsid w:val="00F77F28"/>
    <w:rsid w:val="00F80758"/>
    <w:rsid w:val="00F80DBA"/>
    <w:rsid w:val="00F80E7E"/>
    <w:rsid w:val="00F80F97"/>
    <w:rsid w:val="00F81A35"/>
    <w:rsid w:val="00F84E81"/>
    <w:rsid w:val="00F85189"/>
    <w:rsid w:val="00F85C27"/>
    <w:rsid w:val="00F93090"/>
    <w:rsid w:val="00F974C2"/>
    <w:rsid w:val="00F97DF0"/>
    <w:rsid w:val="00FA09AF"/>
    <w:rsid w:val="00FA1E74"/>
    <w:rsid w:val="00FB3DC7"/>
    <w:rsid w:val="00FB55DF"/>
    <w:rsid w:val="00FB6D82"/>
    <w:rsid w:val="00FC105C"/>
    <w:rsid w:val="00FC1AB0"/>
    <w:rsid w:val="00FC1D89"/>
    <w:rsid w:val="00FC452B"/>
    <w:rsid w:val="00FC6A3D"/>
    <w:rsid w:val="00FC6B27"/>
    <w:rsid w:val="00FC71A1"/>
    <w:rsid w:val="00FD0F55"/>
    <w:rsid w:val="00FD3AFA"/>
    <w:rsid w:val="00FD57DF"/>
    <w:rsid w:val="00FD583C"/>
    <w:rsid w:val="00FD5C8E"/>
    <w:rsid w:val="00FD7E65"/>
    <w:rsid w:val="00FE0625"/>
    <w:rsid w:val="00FE11A5"/>
    <w:rsid w:val="00FE1412"/>
    <w:rsid w:val="00FE1C4A"/>
    <w:rsid w:val="00FE2430"/>
    <w:rsid w:val="00FE4763"/>
    <w:rsid w:val="00FE49DD"/>
    <w:rsid w:val="00FE512D"/>
    <w:rsid w:val="00FE606E"/>
    <w:rsid w:val="00FF271D"/>
    <w:rsid w:val="00FF2827"/>
    <w:rsid w:val="00FF3129"/>
    <w:rsid w:val="00FF31D3"/>
    <w:rsid w:val="00FF5DF6"/>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522BF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630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E13867"/>
    <w:pPr>
      <w:ind w:leftChars="400" w:left="840"/>
    </w:pPr>
  </w:style>
  <w:style w:type="paragraph" w:customStyle="1" w:styleId="Default">
    <w:name w:val="Default"/>
    <w:rsid w:val="00DE1125"/>
    <w:pPr>
      <w:widowControl w:val="0"/>
      <w:autoSpaceDE w:val="0"/>
      <w:autoSpaceDN w:val="0"/>
      <w:adjustRightInd w:val="0"/>
    </w:pPr>
    <w:rPr>
      <w:rFonts w:ascii="ＭＳ 明朝" w:cs="ＭＳ 明朝"/>
      <w:color w:val="000000"/>
      <w:sz w:val="24"/>
      <w:szCs w:val="24"/>
    </w:rPr>
  </w:style>
  <w:style w:type="character" w:styleId="ab">
    <w:name w:val="annotation reference"/>
    <w:basedOn w:val="a0"/>
    <w:semiHidden/>
    <w:unhideWhenUsed/>
    <w:rsid w:val="00176A1A"/>
    <w:rPr>
      <w:sz w:val="18"/>
      <w:szCs w:val="18"/>
    </w:rPr>
  </w:style>
  <w:style w:type="paragraph" w:styleId="ac">
    <w:name w:val="annotation text"/>
    <w:basedOn w:val="a"/>
    <w:link w:val="ad"/>
    <w:semiHidden/>
    <w:unhideWhenUsed/>
    <w:rsid w:val="00176A1A"/>
    <w:pPr>
      <w:jc w:val="left"/>
    </w:pPr>
  </w:style>
  <w:style w:type="character" w:customStyle="1" w:styleId="ad">
    <w:name w:val="コメント文字列 (文字)"/>
    <w:basedOn w:val="a0"/>
    <w:link w:val="ac"/>
    <w:semiHidden/>
    <w:rsid w:val="00176A1A"/>
    <w:rPr>
      <w:kern w:val="2"/>
      <w:sz w:val="21"/>
      <w:szCs w:val="24"/>
    </w:rPr>
  </w:style>
  <w:style w:type="paragraph" w:styleId="ae">
    <w:name w:val="annotation subject"/>
    <w:basedOn w:val="ac"/>
    <w:next w:val="ac"/>
    <w:link w:val="af"/>
    <w:semiHidden/>
    <w:unhideWhenUsed/>
    <w:rsid w:val="00176A1A"/>
    <w:rPr>
      <w:b/>
      <w:bCs/>
    </w:rPr>
  </w:style>
  <w:style w:type="character" w:customStyle="1" w:styleId="af">
    <w:name w:val="コメント内容 (文字)"/>
    <w:basedOn w:val="ad"/>
    <w:link w:val="ae"/>
    <w:semiHidden/>
    <w:rsid w:val="00176A1A"/>
    <w:rPr>
      <w:b/>
      <w:bCs/>
      <w:kern w:val="2"/>
      <w:sz w:val="21"/>
      <w:szCs w:val="24"/>
    </w:rPr>
  </w:style>
  <w:style w:type="paragraph" w:styleId="Web">
    <w:name w:val="Normal (Web)"/>
    <w:basedOn w:val="a"/>
    <w:uiPriority w:val="99"/>
    <w:semiHidden/>
    <w:unhideWhenUsed/>
    <w:rsid w:val="002154A1"/>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3301809">
      <w:bodyDiv w:val="1"/>
      <w:marLeft w:val="0"/>
      <w:marRight w:val="0"/>
      <w:marTop w:val="0"/>
      <w:marBottom w:val="0"/>
      <w:divBdr>
        <w:top w:val="none" w:sz="0" w:space="0" w:color="auto"/>
        <w:left w:val="none" w:sz="0" w:space="0" w:color="auto"/>
        <w:bottom w:val="none" w:sz="0" w:space="0" w:color="auto"/>
        <w:right w:val="none" w:sz="0" w:space="0" w:color="auto"/>
      </w:divBdr>
    </w:div>
    <w:div w:id="969476350">
      <w:bodyDiv w:val="1"/>
      <w:marLeft w:val="0"/>
      <w:marRight w:val="0"/>
      <w:marTop w:val="0"/>
      <w:marBottom w:val="0"/>
      <w:divBdr>
        <w:top w:val="none" w:sz="0" w:space="0" w:color="auto"/>
        <w:left w:val="none" w:sz="0" w:space="0" w:color="auto"/>
        <w:bottom w:val="none" w:sz="0" w:space="0" w:color="auto"/>
        <w:right w:val="none" w:sz="0" w:space="0" w:color="auto"/>
      </w:divBdr>
    </w:div>
    <w:div w:id="1160461833">
      <w:bodyDiv w:val="1"/>
      <w:marLeft w:val="0"/>
      <w:marRight w:val="0"/>
      <w:marTop w:val="0"/>
      <w:marBottom w:val="0"/>
      <w:divBdr>
        <w:top w:val="none" w:sz="0" w:space="0" w:color="auto"/>
        <w:left w:val="none" w:sz="0" w:space="0" w:color="auto"/>
        <w:bottom w:val="none" w:sz="0" w:space="0" w:color="auto"/>
        <w:right w:val="none" w:sz="0" w:space="0" w:color="auto"/>
      </w:divBdr>
    </w:div>
    <w:div w:id="1560090096">
      <w:bodyDiv w:val="1"/>
      <w:marLeft w:val="0"/>
      <w:marRight w:val="0"/>
      <w:marTop w:val="0"/>
      <w:marBottom w:val="0"/>
      <w:divBdr>
        <w:top w:val="none" w:sz="0" w:space="0" w:color="auto"/>
        <w:left w:val="none" w:sz="0" w:space="0" w:color="auto"/>
        <w:bottom w:val="none" w:sz="0" w:space="0" w:color="auto"/>
        <w:right w:val="none" w:sz="0" w:space="0" w:color="auto"/>
      </w:divBdr>
    </w:div>
    <w:div w:id="1631865227">
      <w:bodyDiv w:val="1"/>
      <w:marLeft w:val="0"/>
      <w:marRight w:val="0"/>
      <w:marTop w:val="0"/>
      <w:marBottom w:val="0"/>
      <w:divBdr>
        <w:top w:val="none" w:sz="0" w:space="0" w:color="auto"/>
        <w:left w:val="none" w:sz="0" w:space="0" w:color="auto"/>
        <w:bottom w:val="none" w:sz="0" w:space="0" w:color="auto"/>
        <w:right w:val="none" w:sz="0" w:space="0" w:color="auto"/>
      </w:divBdr>
    </w:div>
    <w:div w:id="1695836816">
      <w:bodyDiv w:val="1"/>
      <w:marLeft w:val="0"/>
      <w:marRight w:val="0"/>
      <w:marTop w:val="0"/>
      <w:marBottom w:val="0"/>
      <w:divBdr>
        <w:top w:val="none" w:sz="0" w:space="0" w:color="auto"/>
        <w:left w:val="none" w:sz="0" w:space="0" w:color="auto"/>
        <w:bottom w:val="none" w:sz="0" w:space="0" w:color="auto"/>
        <w:right w:val="none" w:sz="0" w:space="0" w:color="auto"/>
      </w:divBdr>
      <w:divsChild>
        <w:div w:id="255096326">
          <w:marLeft w:val="0"/>
          <w:marRight w:val="0"/>
          <w:marTop w:val="0"/>
          <w:marBottom w:val="0"/>
          <w:divBdr>
            <w:top w:val="none" w:sz="0" w:space="0" w:color="auto"/>
            <w:left w:val="none" w:sz="0" w:space="0" w:color="auto"/>
            <w:bottom w:val="none" w:sz="0" w:space="0" w:color="auto"/>
            <w:right w:val="none" w:sz="0" w:space="0" w:color="auto"/>
          </w:divBdr>
          <w:divsChild>
            <w:div w:id="832794749">
              <w:marLeft w:val="0"/>
              <w:marRight w:val="0"/>
              <w:marTop w:val="0"/>
              <w:marBottom w:val="0"/>
              <w:divBdr>
                <w:top w:val="none" w:sz="0" w:space="0" w:color="auto"/>
                <w:left w:val="none" w:sz="0" w:space="0" w:color="auto"/>
                <w:bottom w:val="none" w:sz="0" w:space="0" w:color="auto"/>
                <w:right w:val="none" w:sz="0" w:space="0" w:color="auto"/>
              </w:divBdr>
              <w:divsChild>
                <w:div w:id="158270773">
                  <w:marLeft w:val="0"/>
                  <w:marRight w:val="0"/>
                  <w:marTop w:val="0"/>
                  <w:marBottom w:val="0"/>
                  <w:divBdr>
                    <w:top w:val="none" w:sz="0" w:space="0" w:color="auto"/>
                    <w:left w:val="none" w:sz="0" w:space="0" w:color="auto"/>
                    <w:bottom w:val="none" w:sz="0" w:space="0" w:color="auto"/>
                    <w:right w:val="none" w:sz="0" w:space="0" w:color="auto"/>
                  </w:divBdr>
                </w:div>
                <w:div w:id="1505246936">
                  <w:marLeft w:val="0"/>
                  <w:marRight w:val="0"/>
                  <w:marTop w:val="0"/>
                  <w:marBottom w:val="0"/>
                  <w:divBdr>
                    <w:top w:val="none" w:sz="0" w:space="0" w:color="auto"/>
                    <w:left w:val="none" w:sz="0" w:space="0" w:color="auto"/>
                    <w:bottom w:val="none" w:sz="0" w:space="0" w:color="auto"/>
                    <w:right w:val="none" w:sz="0" w:space="0" w:color="auto"/>
                  </w:divBdr>
                  <w:divsChild>
                    <w:div w:id="1327828818">
                      <w:marLeft w:val="0"/>
                      <w:marRight w:val="0"/>
                      <w:marTop w:val="0"/>
                      <w:marBottom w:val="0"/>
                      <w:divBdr>
                        <w:top w:val="none" w:sz="0" w:space="0" w:color="auto"/>
                        <w:left w:val="none" w:sz="0" w:space="0" w:color="auto"/>
                        <w:bottom w:val="none" w:sz="0" w:space="0" w:color="auto"/>
                        <w:right w:val="none" w:sz="0" w:space="0" w:color="auto"/>
                      </w:divBdr>
                    </w:div>
                  </w:divsChild>
                </w:div>
                <w:div w:id="1873571108">
                  <w:marLeft w:val="0"/>
                  <w:marRight w:val="0"/>
                  <w:marTop w:val="0"/>
                  <w:marBottom w:val="0"/>
                  <w:divBdr>
                    <w:top w:val="none" w:sz="0" w:space="0" w:color="auto"/>
                    <w:left w:val="none" w:sz="0" w:space="0" w:color="auto"/>
                    <w:bottom w:val="none" w:sz="0" w:space="0" w:color="auto"/>
                    <w:right w:val="none" w:sz="0" w:space="0" w:color="auto"/>
                  </w:divBdr>
                </w:div>
                <w:div w:id="1555848516">
                  <w:marLeft w:val="0"/>
                  <w:marRight w:val="0"/>
                  <w:marTop w:val="0"/>
                  <w:marBottom w:val="0"/>
                  <w:divBdr>
                    <w:top w:val="none" w:sz="0" w:space="0" w:color="auto"/>
                    <w:left w:val="none" w:sz="0" w:space="0" w:color="auto"/>
                    <w:bottom w:val="none" w:sz="0" w:space="0" w:color="auto"/>
                    <w:right w:val="none" w:sz="0" w:space="0" w:color="auto"/>
                  </w:divBdr>
                  <w:divsChild>
                    <w:div w:id="456414817">
                      <w:marLeft w:val="0"/>
                      <w:marRight w:val="0"/>
                      <w:marTop w:val="0"/>
                      <w:marBottom w:val="0"/>
                      <w:divBdr>
                        <w:top w:val="none" w:sz="0" w:space="0" w:color="auto"/>
                        <w:left w:val="none" w:sz="0" w:space="0" w:color="auto"/>
                        <w:bottom w:val="none" w:sz="0" w:space="0" w:color="auto"/>
                        <w:right w:val="none" w:sz="0" w:space="0" w:color="auto"/>
                      </w:divBdr>
                    </w:div>
                  </w:divsChild>
                </w:div>
                <w:div w:id="648900316">
                  <w:marLeft w:val="0"/>
                  <w:marRight w:val="0"/>
                  <w:marTop w:val="0"/>
                  <w:marBottom w:val="0"/>
                  <w:divBdr>
                    <w:top w:val="none" w:sz="0" w:space="0" w:color="auto"/>
                    <w:left w:val="none" w:sz="0" w:space="0" w:color="auto"/>
                    <w:bottom w:val="none" w:sz="0" w:space="0" w:color="auto"/>
                    <w:right w:val="none" w:sz="0" w:space="0" w:color="auto"/>
                  </w:divBdr>
                </w:div>
                <w:div w:id="765423085">
                  <w:marLeft w:val="0"/>
                  <w:marRight w:val="0"/>
                  <w:marTop w:val="0"/>
                  <w:marBottom w:val="0"/>
                  <w:divBdr>
                    <w:top w:val="none" w:sz="0" w:space="0" w:color="auto"/>
                    <w:left w:val="none" w:sz="0" w:space="0" w:color="auto"/>
                    <w:bottom w:val="none" w:sz="0" w:space="0" w:color="auto"/>
                    <w:right w:val="none" w:sz="0" w:space="0" w:color="auto"/>
                  </w:divBdr>
                  <w:divsChild>
                    <w:div w:id="632097433">
                      <w:marLeft w:val="0"/>
                      <w:marRight w:val="0"/>
                      <w:marTop w:val="0"/>
                      <w:marBottom w:val="0"/>
                      <w:divBdr>
                        <w:top w:val="none" w:sz="0" w:space="0" w:color="auto"/>
                        <w:left w:val="none" w:sz="0" w:space="0" w:color="auto"/>
                        <w:bottom w:val="none" w:sz="0" w:space="0" w:color="auto"/>
                        <w:right w:val="none" w:sz="0" w:space="0" w:color="auto"/>
                      </w:divBdr>
                    </w:div>
                  </w:divsChild>
                </w:div>
                <w:div w:id="1029986058">
                  <w:marLeft w:val="0"/>
                  <w:marRight w:val="0"/>
                  <w:marTop w:val="0"/>
                  <w:marBottom w:val="0"/>
                  <w:divBdr>
                    <w:top w:val="none" w:sz="0" w:space="0" w:color="auto"/>
                    <w:left w:val="none" w:sz="0" w:space="0" w:color="auto"/>
                    <w:bottom w:val="none" w:sz="0" w:space="0" w:color="auto"/>
                    <w:right w:val="none" w:sz="0" w:space="0" w:color="auto"/>
                  </w:divBdr>
                </w:div>
                <w:div w:id="394010858">
                  <w:marLeft w:val="0"/>
                  <w:marRight w:val="0"/>
                  <w:marTop w:val="0"/>
                  <w:marBottom w:val="0"/>
                  <w:divBdr>
                    <w:top w:val="none" w:sz="0" w:space="0" w:color="auto"/>
                    <w:left w:val="none" w:sz="0" w:space="0" w:color="auto"/>
                    <w:bottom w:val="none" w:sz="0" w:space="0" w:color="auto"/>
                    <w:right w:val="none" w:sz="0" w:space="0" w:color="auto"/>
                  </w:divBdr>
                  <w:divsChild>
                    <w:div w:id="696395736">
                      <w:marLeft w:val="0"/>
                      <w:marRight w:val="0"/>
                      <w:marTop w:val="0"/>
                      <w:marBottom w:val="0"/>
                      <w:divBdr>
                        <w:top w:val="none" w:sz="0" w:space="0" w:color="auto"/>
                        <w:left w:val="none" w:sz="0" w:space="0" w:color="auto"/>
                        <w:bottom w:val="none" w:sz="0" w:space="0" w:color="auto"/>
                        <w:right w:val="none" w:sz="0" w:space="0" w:color="auto"/>
                      </w:divBdr>
                    </w:div>
                  </w:divsChild>
                </w:div>
                <w:div w:id="1374302871">
                  <w:marLeft w:val="0"/>
                  <w:marRight w:val="0"/>
                  <w:marTop w:val="0"/>
                  <w:marBottom w:val="0"/>
                  <w:divBdr>
                    <w:top w:val="none" w:sz="0" w:space="0" w:color="auto"/>
                    <w:left w:val="none" w:sz="0" w:space="0" w:color="auto"/>
                    <w:bottom w:val="none" w:sz="0" w:space="0" w:color="auto"/>
                    <w:right w:val="none" w:sz="0" w:space="0" w:color="auto"/>
                  </w:divBdr>
                </w:div>
                <w:div w:id="890388934">
                  <w:marLeft w:val="0"/>
                  <w:marRight w:val="0"/>
                  <w:marTop w:val="0"/>
                  <w:marBottom w:val="0"/>
                  <w:divBdr>
                    <w:top w:val="none" w:sz="0" w:space="0" w:color="auto"/>
                    <w:left w:val="none" w:sz="0" w:space="0" w:color="auto"/>
                    <w:bottom w:val="none" w:sz="0" w:space="0" w:color="auto"/>
                    <w:right w:val="none" w:sz="0" w:space="0" w:color="auto"/>
                  </w:divBdr>
                  <w:divsChild>
                    <w:div w:id="1595244464">
                      <w:marLeft w:val="0"/>
                      <w:marRight w:val="0"/>
                      <w:marTop w:val="0"/>
                      <w:marBottom w:val="0"/>
                      <w:divBdr>
                        <w:top w:val="none" w:sz="0" w:space="0" w:color="auto"/>
                        <w:left w:val="none" w:sz="0" w:space="0" w:color="auto"/>
                        <w:bottom w:val="none" w:sz="0" w:space="0" w:color="auto"/>
                        <w:right w:val="none" w:sz="0" w:space="0" w:color="auto"/>
                      </w:divBdr>
                    </w:div>
                  </w:divsChild>
                </w:div>
                <w:div w:id="1374496596">
                  <w:marLeft w:val="0"/>
                  <w:marRight w:val="0"/>
                  <w:marTop w:val="0"/>
                  <w:marBottom w:val="0"/>
                  <w:divBdr>
                    <w:top w:val="none" w:sz="0" w:space="0" w:color="auto"/>
                    <w:left w:val="none" w:sz="0" w:space="0" w:color="auto"/>
                    <w:bottom w:val="none" w:sz="0" w:space="0" w:color="auto"/>
                    <w:right w:val="none" w:sz="0" w:space="0" w:color="auto"/>
                  </w:divBdr>
                </w:div>
                <w:div w:id="795679700">
                  <w:marLeft w:val="0"/>
                  <w:marRight w:val="0"/>
                  <w:marTop w:val="0"/>
                  <w:marBottom w:val="0"/>
                  <w:divBdr>
                    <w:top w:val="none" w:sz="0" w:space="0" w:color="auto"/>
                    <w:left w:val="none" w:sz="0" w:space="0" w:color="auto"/>
                    <w:bottom w:val="none" w:sz="0" w:space="0" w:color="auto"/>
                    <w:right w:val="none" w:sz="0" w:space="0" w:color="auto"/>
                  </w:divBdr>
                  <w:divsChild>
                    <w:div w:id="1273316274">
                      <w:marLeft w:val="0"/>
                      <w:marRight w:val="0"/>
                      <w:marTop w:val="0"/>
                      <w:marBottom w:val="0"/>
                      <w:divBdr>
                        <w:top w:val="none" w:sz="0" w:space="0" w:color="auto"/>
                        <w:left w:val="none" w:sz="0" w:space="0" w:color="auto"/>
                        <w:bottom w:val="none" w:sz="0" w:space="0" w:color="auto"/>
                        <w:right w:val="none" w:sz="0" w:space="0" w:color="auto"/>
                      </w:divBdr>
                    </w:div>
                  </w:divsChild>
                </w:div>
                <w:div w:id="687953251">
                  <w:marLeft w:val="0"/>
                  <w:marRight w:val="0"/>
                  <w:marTop w:val="0"/>
                  <w:marBottom w:val="0"/>
                  <w:divBdr>
                    <w:top w:val="none" w:sz="0" w:space="0" w:color="auto"/>
                    <w:left w:val="none" w:sz="0" w:space="0" w:color="auto"/>
                    <w:bottom w:val="none" w:sz="0" w:space="0" w:color="auto"/>
                    <w:right w:val="none" w:sz="0" w:space="0" w:color="auto"/>
                  </w:divBdr>
                </w:div>
                <w:div w:id="92211184">
                  <w:marLeft w:val="0"/>
                  <w:marRight w:val="0"/>
                  <w:marTop w:val="0"/>
                  <w:marBottom w:val="0"/>
                  <w:divBdr>
                    <w:top w:val="none" w:sz="0" w:space="0" w:color="auto"/>
                    <w:left w:val="none" w:sz="0" w:space="0" w:color="auto"/>
                    <w:bottom w:val="none" w:sz="0" w:space="0" w:color="auto"/>
                    <w:right w:val="none" w:sz="0" w:space="0" w:color="auto"/>
                  </w:divBdr>
                  <w:divsChild>
                    <w:div w:id="1452672494">
                      <w:marLeft w:val="0"/>
                      <w:marRight w:val="0"/>
                      <w:marTop w:val="0"/>
                      <w:marBottom w:val="0"/>
                      <w:divBdr>
                        <w:top w:val="none" w:sz="0" w:space="0" w:color="auto"/>
                        <w:left w:val="none" w:sz="0" w:space="0" w:color="auto"/>
                        <w:bottom w:val="none" w:sz="0" w:space="0" w:color="auto"/>
                        <w:right w:val="none" w:sz="0" w:space="0" w:color="auto"/>
                      </w:divBdr>
                    </w:div>
                  </w:divsChild>
                </w:div>
                <w:div w:id="191262200">
                  <w:marLeft w:val="0"/>
                  <w:marRight w:val="0"/>
                  <w:marTop w:val="0"/>
                  <w:marBottom w:val="0"/>
                  <w:divBdr>
                    <w:top w:val="none" w:sz="0" w:space="0" w:color="auto"/>
                    <w:left w:val="none" w:sz="0" w:space="0" w:color="auto"/>
                    <w:bottom w:val="none" w:sz="0" w:space="0" w:color="auto"/>
                    <w:right w:val="none" w:sz="0" w:space="0" w:color="auto"/>
                  </w:divBdr>
                </w:div>
                <w:div w:id="1116825841">
                  <w:marLeft w:val="0"/>
                  <w:marRight w:val="0"/>
                  <w:marTop w:val="0"/>
                  <w:marBottom w:val="0"/>
                  <w:divBdr>
                    <w:top w:val="none" w:sz="0" w:space="0" w:color="auto"/>
                    <w:left w:val="none" w:sz="0" w:space="0" w:color="auto"/>
                    <w:bottom w:val="none" w:sz="0" w:space="0" w:color="auto"/>
                    <w:right w:val="none" w:sz="0" w:space="0" w:color="auto"/>
                  </w:divBdr>
                  <w:divsChild>
                    <w:div w:id="1495606653">
                      <w:marLeft w:val="0"/>
                      <w:marRight w:val="0"/>
                      <w:marTop w:val="0"/>
                      <w:marBottom w:val="0"/>
                      <w:divBdr>
                        <w:top w:val="none" w:sz="0" w:space="0" w:color="auto"/>
                        <w:left w:val="none" w:sz="0" w:space="0" w:color="auto"/>
                        <w:bottom w:val="none" w:sz="0" w:space="0" w:color="auto"/>
                        <w:right w:val="none" w:sz="0" w:space="0" w:color="auto"/>
                      </w:divBdr>
                    </w:div>
                  </w:divsChild>
                </w:div>
                <w:div w:id="509178671">
                  <w:marLeft w:val="0"/>
                  <w:marRight w:val="0"/>
                  <w:marTop w:val="0"/>
                  <w:marBottom w:val="0"/>
                  <w:divBdr>
                    <w:top w:val="none" w:sz="0" w:space="0" w:color="auto"/>
                    <w:left w:val="none" w:sz="0" w:space="0" w:color="auto"/>
                    <w:bottom w:val="none" w:sz="0" w:space="0" w:color="auto"/>
                    <w:right w:val="none" w:sz="0" w:space="0" w:color="auto"/>
                  </w:divBdr>
                </w:div>
                <w:div w:id="1126655464">
                  <w:marLeft w:val="0"/>
                  <w:marRight w:val="0"/>
                  <w:marTop w:val="0"/>
                  <w:marBottom w:val="0"/>
                  <w:divBdr>
                    <w:top w:val="none" w:sz="0" w:space="0" w:color="auto"/>
                    <w:left w:val="none" w:sz="0" w:space="0" w:color="auto"/>
                    <w:bottom w:val="none" w:sz="0" w:space="0" w:color="auto"/>
                    <w:right w:val="none" w:sz="0" w:space="0" w:color="auto"/>
                  </w:divBdr>
                  <w:divsChild>
                    <w:div w:id="2012683167">
                      <w:marLeft w:val="0"/>
                      <w:marRight w:val="0"/>
                      <w:marTop w:val="0"/>
                      <w:marBottom w:val="0"/>
                      <w:divBdr>
                        <w:top w:val="none" w:sz="0" w:space="0" w:color="auto"/>
                        <w:left w:val="none" w:sz="0" w:space="0" w:color="auto"/>
                        <w:bottom w:val="none" w:sz="0" w:space="0" w:color="auto"/>
                        <w:right w:val="none" w:sz="0" w:space="0" w:color="auto"/>
                      </w:divBdr>
                    </w:div>
                  </w:divsChild>
                </w:div>
                <w:div w:id="551699666">
                  <w:marLeft w:val="0"/>
                  <w:marRight w:val="0"/>
                  <w:marTop w:val="0"/>
                  <w:marBottom w:val="0"/>
                  <w:divBdr>
                    <w:top w:val="none" w:sz="0" w:space="0" w:color="auto"/>
                    <w:left w:val="none" w:sz="0" w:space="0" w:color="auto"/>
                    <w:bottom w:val="none" w:sz="0" w:space="0" w:color="auto"/>
                    <w:right w:val="none" w:sz="0" w:space="0" w:color="auto"/>
                  </w:divBdr>
                </w:div>
                <w:div w:id="743527968">
                  <w:marLeft w:val="0"/>
                  <w:marRight w:val="0"/>
                  <w:marTop w:val="0"/>
                  <w:marBottom w:val="0"/>
                  <w:divBdr>
                    <w:top w:val="none" w:sz="0" w:space="0" w:color="auto"/>
                    <w:left w:val="none" w:sz="0" w:space="0" w:color="auto"/>
                    <w:bottom w:val="none" w:sz="0" w:space="0" w:color="auto"/>
                    <w:right w:val="none" w:sz="0" w:space="0" w:color="auto"/>
                  </w:divBdr>
                  <w:divsChild>
                    <w:div w:id="1104226815">
                      <w:marLeft w:val="0"/>
                      <w:marRight w:val="0"/>
                      <w:marTop w:val="0"/>
                      <w:marBottom w:val="0"/>
                      <w:divBdr>
                        <w:top w:val="none" w:sz="0" w:space="0" w:color="auto"/>
                        <w:left w:val="none" w:sz="0" w:space="0" w:color="auto"/>
                        <w:bottom w:val="none" w:sz="0" w:space="0" w:color="auto"/>
                        <w:right w:val="none" w:sz="0" w:space="0" w:color="auto"/>
                      </w:divBdr>
                    </w:div>
                  </w:divsChild>
                </w:div>
                <w:div w:id="1024868789">
                  <w:marLeft w:val="0"/>
                  <w:marRight w:val="0"/>
                  <w:marTop w:val="0"/>
                  <w:marBottom w:val="0"/>
                  <w:divBdr>
                    <w:top w:val="none" w:sz="0" w:space="0" w:color="auto"/>
                    <w:left w:val="none" w:sz="0" w:space="0" w:color="auto"/>
                    <w:bottom w:val="none" w:sz="0" w:space="0" w:color="auto"/>
                    <w:right w:val="none" w:sz="0" w:space="0" w:color="auto"/>
                  </w:divBdr>
                </w:div>
                <w:div w:id="1364011783">
                  <w:marLeft w:val="0"/>
                  <w:marRight w:val="0"/>
                  <w:marTop w:val="0"/>
                  <w:marBottom w:val="0"/>
                  <w:divBdr>
                    <w:top w:val="none" w:sz="0" w:space="0" w:color="auto"/>
                    <w:left w:val="none" w:sz="0" w:space="0" w:color="auto"/>
                    <w:bottom w:val="none" w:sz="0" w:space="0" w:color="auto"/>
                    <w:right w:val="none" w:sz="0" w:space="0" w:color="auto"/>
                  </w:divBdr>
                  <w:divsChild>
                    <w:div w:id="1559125926">
                      <w:marLeft w:val="0"/>
                      <w:marRight w:val="0"/>
                      <w:marTop w:val="0"/>
                      <w:marBottom w:val="0"/>
                      <w:divBdr>
                        <w:top w:val="none" w:sz="0" w:space="0" w:color="auto"/>
                        <w:left w:val="none" w:sz="0" w:space="0" w:color="auto"/>
                        <w:bottom w:val="none" w:sz="0" w:space="0" w:color="auto"/>
                        <w:right w:val="none" w:sz="0" w:space="0" w:color="auto"/>
                      </w:divBdr>
                    </w:div>
                    <w:div w:id="15344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8867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6205</Words>
  <Characters>917</Characters>
  <Application>Microsoft Office Word</Application>
  <DocSecurity>0</DocSecurity>
  <Lines>7</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2023-03-07T04:16:00Z</dcterms:created>
  <dcterms:modified xsi:type="dcterms:W3CDTF">2023-04-25T04:18:00Z</dcterms:modified>
</cp:coreProperties>
</file>