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D00772" w:rsidRDefault="00BE0473" w:rsidP="009B365C">
      <w:pPr>
        <w:spacing w:line="360" w:lineRule="exact"/>
        <w:ind w:rightChars="100" w:right="210"/>
        <w:jc w:val="right"/>
        <w:rPr>
          <w:rFonts w:ascii="ＭＳ 明朝" w:hAnsi="ＭＳ 明朝"/>
          <w:b/>
          <w:sz w:val="24"/>
        </w:rPr>
      </w:pPr>
      <w:r w:rsidRPr="00D00772">
        <w:rPr>
          <w:rFonts w:ascii="ＭＳ 明朝" w:hAnsi="ＭＳ 明朝" w:hint="eastAsia"/>
          <w:b/>
          <w:sz w:val="24"/>
        </w:rPr>
        <w:t>校長　萩原　美由紀</w:t>
      </w:r>
    </w:p>
    <w:p w:rsidR="00D77C73" w:rsidRPr="00D00772" w:rsidRDefault="00D77C73" w:rsidP="00BB1121">
      <w:pPr>
        <w:spacing w:line="360" w:lineRule="exact"/>
        <w:ind w:rightChars="-326" w:right="-685"/>
        <w:rPr>
          <w:rFonts w:ascii="ＭＳ ゴシック" w:eastAsia="ＭＳ ゴシック" w:hAnsi="ＭＳ ゴシック"/>
          <w:b/>
          <w:sz w:val="28"/>
          <w:szCs w:val="28"/>
        </w:rPr>
      </w:pPr>
    </w:p>
    <w:p w:rsidR="0037367C" w:rsidRPr="00D00772" w:rsidRDefault="000A0460" w:rsidP="009B365C">
      <w:pPr>
        <w:spacing w:line="360" w:lineRule="exact"/>
        <w:ind w:rightChars="-326" w:right="-685"/>
        <w:jc w:val="center"/>
        <w:rPr>
          <w:rFonts w:ascii="ＭＳ ゴシック" w:eastAsia="ＭＳ ゴシック" w:hAnsi="ＭＳ ゴシック"/>
          <w:b/>
          <w:sz w:val="32"/>
          <w:szCs w:val="32"/>
        </w:rPr>
      </w:pPr>
      <w:r w:rsidRPr="00D00772">
        <w:rPr>
          <w:rFonts w:ascii="ＭＳ ゴシック" w:eastAsia="ＭＳ ゴシック" w:hAnsi="ＭＳ ゴシック" w:hint="eastAsia"/>
          <w:b/>
          <w:noProof/>
          <w:sz w:val="32"/>
          <w:szCs w:val="32"/>
        </w:rPr>
        <w:t>令和</w:t>
      </w:r>
      <w:r w:rsidR="00517124" w:rsidRPr="00D00772">
        <w:rPr>
          <w:rFonts w:ascii="ＭＳ ゴシック" w:eastAsia="ＭＳ ゴシック" w:hAnsi="ＭＳ ゴシック" w:hint="eastAsia"/>
          <w:b/>
          <w:noProof/>
          <w:sz w:val="32"/>
          <w:szCs w:val="32"/>
        </w:rPr>
        <w:t>４</w:t>
      </w:r>
      <w:r w:rsidR="0037367C" w:rsidRPr="00D00772">
        <w:rPr>
          <w:rFonts w:ascii="ＭＳ ゴシック" w:eastAsia="ＭＳ ゴシック" w:hAnsi="ＭＳ ゴシック" w:hint="eastAsia"/>
          <w:b/>
          <w:sz w:val="32"/>
          <w:szCs w:val="32"/>
        </w:rPr>
        <w:t xml:space="preserve">年度　</w:t>
      </w:r>
      <w:r w:rsidR="009B365C" w:rsidRPr="00D00772">
        <w:rPr>
          <w:rFonts w:ascii="ＭＳ ゴシック" w:eastAsia="ＭＳ ゴシック" w:hAnsi="ＭＳ ゴシック" w:hint="eastAsia"/>
          <w:b/>
          <w:sz w:val="32"/>
          <w:szCs w:val="32"/>
        </w:rPr>
        <w:t>学校経営</w:t>
      </w:r>
      <w:r w:rsidR="00A920A8" w:rsidRPr="00D00772">
        <w:rPr>
          <w:rFonts w:ascii="ＭＳ ゴシック" w:eastAsia="ＭＳ ゴシック" w:hAnsi="ＭＳ ゴシック" w:hint="eastAsia"/>
          <w:b/>
          <w:sz w:val="32"/>
          <w:szCs w:val="32"/>
        </w:rPr>
        <w:t>計画及び</w:t>
      </w:r>
      <w:r w:rsidR="00C60EFA" w:rsidRPr="00D00772">
        <w:rPr>
          <w:rFonts w:ascii="ＭＳ ゴシック" w:eastAsia="ＭＳ ゴシック" w:hAnsi="ＭＳ ゴシック" w:hint="eastAsia"/>
          <w:b/>
          <w:sz w:val="32"/>
          <w:szCs w:val="32"/>
        </w:rPr>
        <w:t>学校</w:t>
      </w:r>
      <w:r w:rsidR="00A920A8" w:rsidRPr="00D00772">
        <w:rPr>
          <w:rFonts w:ascii="ＭＳ ゴシック" w:eastAsia="ＭＳ ゴシック" w:hAnsi="ＭＳ ゴシック" w:hint="eastAsia"/>
          <w:b/>
          <w:sz w:val="32"/>
          <w:szCs w:val="32"/>
        </w:rPr>
        <w:t>評価</w:t>
      </w:r>
    </w:p>
    <w:p w:rsidR="00A920A8" w:rsidRPr="00D00772"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D00772" w:rsidRDefault="00517124" w:rsidP="004245A1">
      <w:pPr>
        <w:spacing w:line="300" w:lineRule="exact"/>
        <w:ind w:hanging="187"/>
        <w:jc w:val="left"/>
        <w:rPr>
          <w:rFonts w:ascii="ＭＳ ゴシック" w:eastAsia="ＭＳ ゴシック" w:hAnsi="ＭＳ ゴシック"/>
          <w:szCs w:val="21"/>
        </w:rPr>
      </w:pPr>
      <w:r w:rsidRPr="00D00772">
        <w:rPr>
          <w:rFonts w:ascii="ＭＳ ゴシック" w:eastAsia="ＭＳ ゴシック" w:hAnsi="ＭＳ ゴシック" w:hint="eastAsia"/>
          <w:szCs w:val="21"/>
        </w:rPr>
        <w:t>１</w:t>
      </w:r>
      <w:r w:rsidR="005846E8" w:rsidRPr="00D0077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0772" w:rsidTr="00625DC0">
        <w:trPr>
          <w:jc w:val="center"/>
        </w:trPr>
        <w:tc>
          <w:tcPr>
            <w:tcW w:w="14944" w:type="dxa"/>
            <w:shd w:val="clear" w:color="auto" w:fill="auto"/>
            <w:tcMar>
              <w:top w:w="142" w:type="dxa"/>
              <w:left w:w="142" w:type="dxa"/>
              <w:bottom w:w="142" w:type="dxa"/>
              <w:right w:w="142" w:type="dxa"/>
            </w:tcMar>
          </w:tcPr>
          <w:p w:rsidR="009D18C5" w:rsidRPr="00D00772" w:rsidRDefault="009D18C5" w:rsidP="009D18C5">
            <w:pPr>
              <w:spacing w:line="360" w:lineRule="exact"/>
              <w:ind w:firstLineChars="101" w:firstLine="212"/>
              <w:rPr>
                <w:rFonts w:ascii="ＭＳ ゴシック" w:eastAsia="ＭＳ ゴシック" w:hAnsi="ＭＳ ゴシック"/>
                <w:szCs w:val="21"/>
              </w:rPr>
            </w:pPr>
            <w:r w:rsidRPr="00D00772">
              <w:rPr>
                <w:rFonts w:ascii="ＭＳ ゴシック" w:eastAsia="ＭＳ ゴシック" w:hAnsi="ＭＳ ゴシック" w:hint="eastAsia"/>
                <w:szCs w:val="21"/>
              </w:rPr>
              <w:t>二兎を狙い（</w:t>
            </w:r>
            <w:r w:rsidR="00517124" w:rsidRPr="00D00772">
              <w:rPr>
                <w:rFonts w:ascii="ＭＳ ゴシック" w:eastAsia="ＭＳ ゴシック" w:hAnsi="ＭＳ ゴシック" w:hint="eastAsia"/>
                <w:szCs w:val="21"/>
              </w:rPr>
              <w:t>１</w:t>
            </w:r>
            <w:r w:rsidRPr="00D00772">
              <w:rPr>
                <w:rFonts w:ascii="ＭＳ ゴシック" w:eastAsia="ＭＳ ゴシック" w:hAnsi="ＭＳ ゴシック" w:hint="eastAsia"/>
                <w:szCs w:val="21"/>
              </w:rPr>
              <w:t>年生）、二兎を追い（</w:t>
            </w:r>
            <w:r w:rsidR="00517124" w:rsidRPr="00D00772">
              <w:rPr>
                <w:rFonts w:ascii="ＭＳ ゴシック" w:eastAsia="ＭＳ ゴシック" w:hAnsi="ＭＳ ゴシック" w:hint="eastAsia"/>
                <w:szCs w:val="21"/>
              </w:rPr>
              <w:t>２</w:t>
            </w:r>
            <w:r w:rsidRPr="00D00772">
              <w:rPr>
                <w:rFonts w:ascii="ＭＳ ゴシック" w:eastAsia="ＭＳ ゴシック" w:hAnsi="ＭＳ ゴシック" w:hint="eastAsia"/>
                <w:szCs w:val="21"/>
              </w:rPr>
              <w:t>年生）、二兎を獲る（</w:t>
            </w:r>
            <w:r w:rsidR="00517124" w:rsidRPr="00D00772">
              <w:rPr>
                <w:rFonts w:ascii="ＭＳ ゴシック" w:eastAsia="ＭＳ ゴシック" w:hAnsi="ＭＳ ゴシック" w:hint="eastAsia"/>
                <w:szCs w:val="21"/>
              </w:rPr>
              <w:t>３</w:t>
            </w:r>
            <w:r w:rsidRPr="00D00772">
              <w:rPr>
                <w:rFonts w:ascii="ＭＳ ゴシック" w:eastAsia="ＭＳ ゴシック" w:hAnsi="ＭＳ ゴシック" w:hint="eastAsia"/>
                <w:szCs w:val="21"/>
              </w:rPr>
              <w:t>年生）～希望進路の実現</w:t>
            </w:r>
            <w:r w:rsidR="00517124" w:rsidRPr="00D00772">
              <w:rPr>
                <w:rFonts w:ascii="ＭＳ ゴシック" w:eastAsia="ＭＳ ゴシック" w:hAnsi="ＭＳ ゴシック"/>
                <w:szCs w:val="21"/>
              </w:rPr>
              <w:t>100</w:t>
            </w:r>
            <w:r w:rsidR="00517124">
              <w:rPr>
                <w:rFonts w:ascii="ＭＳ ゴシック" w:eastAsia="ＭＳ ゴシック" w:hAnsi="ＭＳ ゴシック" w:hint="eastAsia"/>
                <w:szCs w:val="21"/>
              </w:rPr>
              <w:t>％</w:t>
            </w:r>
            <w:r w:rsidRPr="00D00772">
              <w:rPr>
                <w:rFonts w:ascii="ＭＳ ゴシック" w:eastAsia="ＭＳ ゴシック" w:hAnsi="ＭＳ ゴシック" w:hint="eastAsia"/>
                <w:szCs w:val="21"/>
              </w:rPr>
              <w:t>と自主活動の取組み</w:t>
            </w:r>
            <w:r w:rsidR="00517124" w:rsidRPr="00D00772">
              <w:rPr>
                <w:rFonts w:ascii="ＭＳ ゴシック" w:eastAsia="ＭＳ ゴシック" w:hAnsi="ＭＳ ゴシック"/>
                <w:szCs w:val="21"/>
              </w:rPr>
              <w:t>100</w:t>
            </w:r>
            <w:r w:rsidR="00517124">
              <w:rPr>
                <w:rFonts w:ascii="ＭＳ ゴシック" w:eastAsia="ＭＳ ゴシック" w:hAnsi="ＭＳ ゴシック" w:hint="eastAsia"/>
                <w:szCs w:val="21"/>
              </w:rPr>
              <w:t>％</w:t>
            </w:r>
            <w:r w:rsidRPr="00D00772">
              <w:rPr>
                <w:rFonts w:ascii="ＭＳ ゴシック" w:eastAsia="ＭＳ ゴシック" w:hAnsi="ＭＳ ゴシック" w:hint="eastAsia"/>
                <w:szCs w:val="21"/>
              </w:rPr>
              <w:t>～</w:t>
            </w:r>
          </w:p>
          <w:p w:rsidR="009D18C5" w:rsidRPr="00D00772" w:rsidRDefault="00517124" w:rsidP="009D18C5">
            <w:pPr>
              <w:spacing w:line="360" w:lineRule="exact"/>
              <w:ind w:firstLineChars="101" w:firstLine="212"/>
              <w:rPr>
                <w:rFonts w:ascii="ＭＳ ゴシック" w:eastAsia="ＭＳ ゴシック" w:hAnsi="ＭＳ ゴシック"/>
                <w:szCs w:val="21"/>
              </w:rPr>
            </w:pPr>
            <w:r w:rsidRPr="00D00772">
              <w:rPr>
                <w:rFonts w:ascii="ＭＳ ゴシック" w:eastAsia="ＭＳ ゴシック" w:hAnsi="ＭＳ ゴシック" w:hint="eastAsia"/>
                <w:szCs w:val="21"/>
              </w:rPr>
              <w:t>１</w:t>
            </w:r>
            <w:r w:rsidR="009D18C5" w:rsidRPr="00D00772">
              <w:rPr>
                <w:rFonts w:ascii="ＭＳ ゴシック" w:eastAsia="ＭＳ ゴシック" w:hAnsi="ＭＳ ゴシック" w:hint="eastAsia"/>
                <w:szCs w:val="21"/>
              </w:rPr>
              <w:t xml:space="preserve">　第一希望の進路を実現する確かな学力を養成する。</w:t>
            </w:r>
          </w:p>
          <w:p w:rsidR="009D18C5" w:rsidRPr="00D00772" w:rsidRDefault="00517124" w:rsidP="009D18C5">
            <w:pPr>
              <w:spacing w:line="360" w:lineRule="exact"/>
              <w:ind w:firstLineChars="101" w:firstLine="212"/>
              <w:rPr>
                <w:rFonts w:ascii="ＭＳ ゴシック" w:eastAsia="ＭＳ ゴシック" w:hAnsi="ＭＳ ゴシック"/>
                <w:szCs w:val="21"/>
              </w:rPr>
            </w:pPr>
            <w:r w:rsidRPr="00D00772">
              <w:rPr>
                <w:rFonts w:ascii="ＭＳ ゴシック" w:eastAsia="ＭＳ ゴシック" w:hAnsi="ＭＳ ゴシック" w:hint="eastAsia"/>
                <w:szCs w:val="21"/>
              </w:rPr>
              <w:t>２</w:t>
            </w:r>
            <w:r w:rsidR="009D18C5" w:rsidRPr="00D00772">
              <w:rPr>
                <w:rFonts w:ascii="ＭＳ ゴシック" w:eastAsia="ＭＳ ゴシック" w:hAnsi="ＭＳ ゴシック" w:hint="eastAsia"/>
                <w:szCs w:val="21"/>
              </w:rPr>
              <w:t xml:space="preserve">　さまざまな自主活動の体験を通して、しっかりした人権意識とグローバルな視点をはぐくみ、高い志を抱いて社会に貢献する人材を育成する。</w:t>
            </w:r>
          </w:p>
          <w:p w:rsidR="009B365C" w:rsidRPr="00D00772" w:rsidRDefault="00517124" w:rsidP="009D18C5">
            <w:pPr>
              <w:spacing w:line="360" w:lineRule="exact"/>
              <w:ind w:firstLineChars="101" w:firstLine="212"/>
              <w:rPr>
                <w:rFonts w:ascii="ＭＳ ゴシック" w:eastAsia="ＭＳ ゴシック" w:hAnsi="ＭＳ ゴシック"/>
                <w:szCs w:val="21"/>
              </w:rPr>
            </w:pPr>
            <w:r w:rsidRPr="00D00772">
              <w:rPr>
                <w:rFonts w:ascii="ＭＳ ゴシック" w:eastAsia="ＭＳ ゴシック" w:hAnsi="ＭＳ ゴシック" w:hint="eastAsia"/>
                <w:szCs w:val="21"/>
              </w:rPr>
              <w:t>３</w:t>
            </w:r>
            <w:r w:rsidR="009D18C5" w:rsidRPr="00D00772">
              <w:rPr>
                <w:rFonts w:ascii="ＭＳ ゴシック" w:eastAsia="ＭＳ ゴシック" w:hAnsi="ＭＳ ゴシック" w:hint="eastAsia"/>
                <w:szCs w:val="21"/>
              </w:rPr>
              <w:t xml:space="preserve">　芸能文化の学びの中で新たな自分を発見し、大阪の文化の発展に寄与できる人材を育成する。</w:t>
            </w:r>
          </w:p>
        </w:tc>
      </w:tr>
    </w:tbl>
    <w:p w:rsidR="00A775BA" w:rsidRPr="00D00772" w:rsidRDefault="00A775BA" w:rsidP="00503FA1">
      <w:pPr>
        <w:spacing w:line="240" w:lineRule="exact"/>
        <w:ind w:hanging="187"/>
        <w:jc w:val="left"/>
        <w:rPr>
          <w:rFonts w:ascii="ＭＳ ゴシック" w:eastAsia="ＭＳ ゴシック" w:hAnsi="ＭＳ ゴシック"/>
          <w:szCs w:val="21"/>
        </w:rPr>
      </w:pPr>
    </w:p>
    <w:p w:rsidR="009B365C" w:rsidRPr="00D00772" w:rsidRDefault="00517124" w:rsidP="004245A1">
      <w:pPr>
        <w:spacing w:line="300" w:lineRule="exact"/>
        <w:ind w:hanging="187"/>
        <w:jc w:val="left"/>
        <w:rPr>
          <w:rFonts w:ascii="ＭＳ ゴシック" w:eastAsia="ＭＳ ゴシック" w:hAnsi="ＭＳ ゴシック"/>
          <w:szCs w:val="21"/>
        </w:rPr>
      </w:pPr>
      <w:r w:rsidRPr="00D00772">
        <w:rPr>
          <w:rFonts w:ascii="ＭＳ ゴシック" w:eastAsia="ＭＳ ゴシック" w:hAnsi="ＭＳ ゴシック" w:hint="eastAsia"/>
          <w:szCs w:val="21"/>
        </w:rPr>
        <w:t>２</w:t>
      </w:r>
      <w:r w:rsidR="009B365C" w:rsidRPr="00D0077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00772" w:rsidTr="00625DC0">
        <w:trPr>
          <w:jc w:val="center"/>
        </w:trPr>
        <w:tc>
          <w:tcPr>
            <w:tcW w:w="14944" w:type="dxa"/>
            <w:shd w:val="clear" w:color="auto" w:fill="auto"/>
            <w:tcMar>
              <w:top w:w="142" w:type="dxa"/>
              <w:left w:w="142" w:type="dxa"/>
              <w:bottom w:w="142" w:type="dxa"/>
              <w:right w:w="142" w:type="dxa"/>
            </w:tcMar>
          </w:tcPr>
          <w:p w:rsidR="009D18C5" w:rsidRPr="00D00772" w:rsidRDefault="00517124" w:rsidP="009D18C5">
            <w:pPr>
              <w:spacing w:line="320" w:lineRule="exact"/>
              <w:rPr>
                <w:rFonts w:ascii="ＭＳ 明朝" w:hAnsi="ＭＳ 明朝"/>
              </w:rPr>
            </w:pPr>
            <w:r w:rsidRPr="00D00772">
              <w:rPr>
                <w:rFonts w:ascii="ＭＳ 明朝" w:hAnsi="ＭＳ 明朝" w:hint="eastAsia"/>
              </w:rPr>
              <w:t>１</w:t>
            </w:r>
            <w:r w:rsidR="009D18C5" w:rsidRPr="00D00772">
              <w:rPr>
                <w:rFonts w:ascii="ＭＳ 明朝" w:hAnsi="ＭＳ 明朝" w:hint="eastAsia"/>
              </w:rPr>
              <w:t xml:space="preserve">　進路を実現する確かな学力の養成</w:t>
            </w:r>
          </w:p>
          <w:p w:rsidR="009D18C5" w:rsidRPr="00D00772" w:rsidRDefault="009D18C5" w:rsidP="009D18C5">
            <w:pPr>
              <w:spacing w:line="320" w:lineRule="exact"/>
              <w:ind w:firstLineChars="100" w:firstLine="210"/>
              <w:rPr>
                <w:rFonts w:ascii="ＭＳ 明朝" w:hAnsi="ＭＳ 明朝"/>
              </w:rPr>
            </w:pPr>
            <w:r w:rsidRPr="00D00772">
              <w:rPr>
                <w:rFonts w:ascii="ＭＳ 明朝" w:hAnsi="ＭＳ 明朝" w:hint="eastAsia"/>
              </w:rPr>
              <w:t>（</w:t>
            </w:r>
            <w:r w:rsidR="00517124" w:rsidRPr="00D00772">
              <w:rPr>
                <w:rFonts w:ascii="ＭＳ 明朝" w:hAnsi="ＭＳ 明朝" w:hint="eastAsia"/>
              </w:rPr>
              <w:t>１</w:t>
            </w:r>
            <w:r w:rsidRPr="00D00772">
              <w:rPr>
                <w:rFonts w:ascii="ＭＳ 明朝" w:hAnsi="ＭＳ 明朝" w:hint="eastAsia"/>
              </w:rPr>
              <w:t>）生徒が生き生きと学ぶ授業づくり</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ア　生徒が生き生きと取り組む魅力ある授業づくりのために、研究授業、学校教育自己診断、授業アンケート等を効果的に活用する。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 xml:space="preserve">イ　</w:t>
            </w:r>
            <w:r w:rsidR="001A736E" w:rsidRPr="00D00772">
              <w:rPr>
                <w:rFonts w:ascii="ＭＳ 明朝" w:hAnsi="ＭＳ 明朝"/>
              </w:rPr>
              <w:t>ICT</w:t>
            </w:r>
            <w:r w:rsidRPr="00D00772">
              <w:rPr>
                <w:rFonts w:ascii="ＭＳ 明朝" w:hAnsi="ＭＳ 明朝" w:hint="eastAsia"/>
              </w:rPr>
              <w:t>を活用した授業を全教科で行い、進路実現とこれからの時代に求められる、知識・技能とそれを基にした思考力・判断力・表現力、主体性を持って多様な人々と協働して学ぶ態度を育成する。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 xml:space="preserve">ウ　</w:t>
            </w:r>
            <w:r w:rsidR="001447F2" w:rsidRPr="00D00772">
              <w:rPr>
                <w:rFonts w:ascii="ＭＳ 明朝" w:hAnsi="ＭＳ 明朝" w:hint="eastAsia"/>
              </w:rPr>
              <w:t>学習支援クラウド</w:t>
            </w:r>
            <w:r w:rsidR="003E1E32" w:rsidRPr="00D00772">
              <w:rPr>
                <w:rFonts w:ascii="ＭＳ 明朝" w:hAnsi="ＭＳ 明朝" w:hint="eastAsia"/>
              </w:rPr>
              <w:t>サービス</w:t>
            </w:r>
            <w:r w:rsidR="00C43C6B" w:rsidRPr="00D00772">
              <w:rPr>
                <w:rFonts w:ascii="ＭＳ 明朝" w:hAnsi="ＭＳ 明朝" w:hint="eastAsia"/>
              </w:rPr>
              <w:t>を活用し、</w:t>
            </w:r>
            <w:r w:rsidR="00EA451F" w:rsidRPr="00D00772">
              <w:rPr>
                <w:rFonts w:ascii="ＭＳ 明朝" w:hAnsi="ＭＳ 明朝" w:hint="eastAsia"/>
              </w:rPr>
              <w:t>生徒の個別最適化の学びを推進し、生徒の第一志望の進路実現につなげる。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２</w:t>
            </w:r>
            <w:r w:rsidRPr="00D00772">
              <w:rPr>
                <w:rFonts w:ascii="ＭＳ 明朝" w:hAnsi="ＭＳ 明朝" w:hint="eastAsia"/>
              </w:rPr>
              <w:t>）一人ひとりの生徒の希望の進路を実現する。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ア　大学関係者による講演や大学見学など、進路について考える機会を用意し、希望の進路を実現する強い意志を育む。</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イ　年間を通じた自習室運営、長期休業中の学習マラソンなどに学校組織として取り組み、生徒一人ひとりの学習習慣の確立を図る。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ウ　外部機</w:t>
            </w:r>
            <w:r w:rsidR="00EA451F" w:rsidRPr="00D00772">
              <w:rPr>
                <w:rFonts w:ascii="ＭＳ 明朝" w:hAnsi="ＭＳ 明朝" w:hint="eastAsia"/>
              </w:rPr>
              <w:t>関を活用して効率的に情報収集、情報分析を行い、新大学入試に対応した</w:t>
            </w:r>
            <w:r w:rsidRPr="00D00772">
              <w:rPr>
                <w:rFonts w:ascii="ＭＳ 明朝" w:hAnsi="ＭＳ 明朝" w:hint="eastAsia"/>
              </w:rPr>
              <w:t>生徒支援のための情報共有を進める。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　令和</w:t>
            </w:r>
            <w:r w:rsidR="00517124" w:rsidRPr="00D00772">
              <w:rPr>
                <w:rFonts w:ascii="ＭＳ 明朝" w:hAnsi="ＭＳ 明朝" w:hint="eastAsia"/>
              </w:rPr>
              <w:t>３</w:t>
            </w:r>
            <w:r w:rsidRPr="00D00772">
              <w:rPr>
                <w:rFonts w:ascii="ＭＳ 明朝" w:hAnsi="ＭＳ 明朝" w:hint="eastAsia"/>
              </w:rPr>
              <w:t>年度の入試結果（国公立</w:t>
            </w:r>
            <w:r w:rsidR="00517124" w:rsidRPr="00D00772">
              <w:rPr>
                <w:rFonts w:ascii="ＭＳ 明朝" w:hAnsi="ＭＳ 明朝"/>
              </w:rPr>
              <w:t>25</w:t>
            </w:r>
            <w:r w:rsidRPr="00D00772">
              <w:rPr>
                <w:rFonts w:ascii="ＭＳ 明朝" w:hAnsi="ＭＳ 明朝" w:hint="eastAsia"/>
              </w:rPr>
              <w:t>名、関関同立</w:t>
            </w:r>
            <w:r w:rsidR="00517124" w:rsidRPr="00D00772">
              <w:rPr>
                <w:rFonts w:ascii="ＭＳ 明朝" w:hAnsi="ＭＳ 明朝"/>
              </w:rPr>
              <w:t>156</w:t>
            </w:r>
            <w:r w:rsidRPr="00D00772">
              <w:rPr>
                <w:rFonts w:ascii="ＭＳ 明朝" w:hAnsi="ＭＳ 明朝" w:hint="eastAsia"/>
              </w:rPr>
              <w:t>名（現役</w:t>
            </w:r>
            <w:r w:rsidR="00517124" w:rsidRPr="00D00772">
              <w:rPr>
                <w:rFonts w:ascii="ＭＳ 明朝" w:hAnsi="ＭＳ 明朝" w:hint="eastAsia"/>
              </w:rPr>
              <w:t>８</w:t>
            </w:r>
            <w:r w:rsidRPr="00D00772">
              <w:rPr>
                <w:rFonts w:ascii="ＭＳ 明朝" w:hAnsi="ＭＳ 明朝" w:hint="eastAsia"/>
              </w:rPr>
              <w:t>クラス））を令和</w:t>
            </w:r>
            <w:r w:rsidR="00517124" w:rsidRPr="00D00772">
              <w:rPr>
                <w:rFonts w:ascii="ＭＳ 明朝" w:hAnsi="ＭＳ 明朝" w:hint="eastAsia"/>
              </w:rPr>
              <w:t>６</w:t>
            </w:r>
            <w:r w:rsidRPr="00D00772">
              <w:rPr>
                <w:rFonts w:ascii="ＭＳ 明朝" w:hAnsi="ＭＳ 明朝" w:hint="eastAsia"/>
              </w:rPr>
              <w:t>年度の入試で国公立大学</w:t>
            </w:r>
            <w:r w:rsidR="00517124" w:rsidRPr="00D00772">
              <w:rPr>
                <w:rFonts w:ascii="ＭＳ 明朝" w:hAnsi="ＭＳ 明朝"/>
              </w:rPr>
              <w:t>30</w:t>
            </w:r>
            <w:r w:rsidRPr="00D00772">
              <w:rPr>
                <w:rFonts w:ascii="ＭＳ 明朝" w:hAnsi="ＭＳ 明朝" w:hint="eastAsia"/>
              </w:rPr>
              <w:t>名以上（</w:t>
            </w:r>
            <w:r w:rsidR="001A736E" w:rsidRPr="00D00772">
              <w:rPr>
                <w:rFonts w:ascii="ＭＳ 明朝" w:hAnsi="ＭＳ 明朝"/>
              </w:rPr>
              <w:t>R</w:t>
            </w:r>
            <w:r w:rsidR="00517124" w:rsidRPr="00D00772">
              <w:rPr>
                <w:rFonts w:ascii="ＭＳ 明朝" w:hAnsi="ＭＳ 明朝" w:hint="eastAsia"/>
              </w:rPr>
              <w:t>１</w:t>
            </w:r>
            <w:r w:rsidRPr="00D00772">
              <w:rPr>
                <w:rFonts w:ascii="ＭＳ 明朝" w:hAnsi="ＭＳ 明朝" w:hint="eastAsia"/>
              </w:rPr>
              <w:t>:</w:t>
            </w:r>
            <w:r w:rsidR="00517124" w:rsidRPr="00D00772">
              <w:rPr>
                <w:rFonts w:ascii="ＭＳ 明朝" w:hAnsi="ＭＳ 明朝"/>
              </w:rPr>
              <w:t>28</w:t>
            </w:r>
            <w:r w:rsidRPr="00D00772">
              <w:rPr>
                <w:rFonts w:ascii="ＭＳ 明朝" w:hAnsi="ＭＳ 明朝" w:hint="eastAsia"/>
              </w:rPr>
              <w:t>名、</w:t>
            </w:r>
            <w:r w:rsidR="001A736E" w:rsidRPr="00D00772">
              <w:rPr>
                <w:rFonts w:ascii="ＭＳ 明朝" w:hAnsi="ＭＳ 明朝"/>
              </w:rPr>
              <w:t>R</w:t>
            </w:r>
            <w:r w:rsidR="00517124" w:rsidRPr="00D00772">
              <w:rPr>
                <w:rFonts w:ascii="ＭＳ 明朝" w:hAnsi="ＭＳ 明朝" w:hint="eastAsia"/>
              </w:rPr>
              <w:t>２</w:t>
            </w:r>
            <w:r w:rsidR="00AB23A6" w:rsidRPr="00D00772">
              <w:rPr>
                <w:rFonts w:ascii="ＭＳ 明朝" w:hAnsi="ＭＳ 明朝"/>
              </w:rPr>
              <w:t>:</w:t>
            </w:r>
            <w:r w:rsidR="00517124" w:rsidRPr="00D00772">
              <w:rPr>
                <w:rFonts w:ascii="ＭＳ 明朝" w:hAnsi="ＭＳ 明朝"/>
              </w:rPr>
              <w:t>29</w:t>
            </w:r>
            <w:r w:rsidRPr="00D00772">
              <w:rPr>
                <w:rFonts w:ascii="ＭＳ 明朝" w:hAnsi="ＭＳ 明朝" w:hint="eastAsia"/>
              </w:rPr>
              <w:t>名</w:t>
            </w:r>
            <w:r w:rsidR="00B6428E" w:rsidRPr="00D00772">
              <w:rPr>
                <w:rFonts w:ascii="ＭＳ 明朝" w:hAnsi="ＭＳ 明朝" w:hint="eastAsia"/>
              </w:rPr>
              <w:t>、</w:t>
            </w:r>
            <w:r w:rsidR="001A736E" w:rsidRPr="00D00772">
              <w:rPr>
                <w:rFonts w:ascii="ＭＳ 明朝" w:hAnsi="ＭＳ 明朝"/>
              </w:rPr>
              <w:t>R</w:t>
            </w:r>
            <w:r w:rsidR="00517124" w:rsidRPr="00D00772">
              <w:rPr>
                <w:rFonts w:ascii="ＭＳ 明朝" w:hAnsi="ＭＳ 明朝" w:hint="eastAsia"/>
              </w:rPr>
              <w:t>３</w:t>
            </w:r>
            <w:r w:rsidR="00AB23A6" w:rsidRPr="00D00772">
              <w:rPr>
                <w:rFonts w:ascii="ＭＳ 明朝" w:hAnsi="ＭＳ 明朝"/>
              </w:rPr>
              <w:t>:</w:t>
            </w:r>
            <w:r w:rsidR="00517124" w:rsidRPr="00D00772">
              <w:rPr>
                <w:rFonts w:ascii="ＭＳ 明朝" w:hAnsi="ＭＳ 明朝"/>
              </w:rPr>
              <w:t>25</w:t>
            </w:r>
            <w:r w:rsidR="00AB23A6" w:rsidRPr="00D00772">
              <w:rPr>
                <w:rFonts w:ascii="ＭＳ 明朝" w:hAnsi="ＭＳ 明朝" w:hint="eastAsia"/>
              </w:rPr>
              <w:t>名</w:t>
            </w:r>
            <w:r w:rsidRPr="00D00772">
              <w:rPr>
                <w:rFonts w:ascii="ＭＳ 明朝" w:hAnsi="ＭＳ 明朝" w:hint="eastAsia"/>
              </w:rPr>
              <w:t>）、関関同立合格</w:t>
            </w:r>
            <w:r w:rsidR="00517124" w:rsidRPr="00D00772">
              <w:rPr>
                <w:rFonts w:ascii="ＭＳ 明朝" w:hAnsi="ＭＳ 明朝"/>
              </w:rPr>
              <w:t>140</w:t>
            </w:r>
            <w:r w:rsidRPr="00D00772">
              <w:rPr>
                <w:rFonts w:ascii="ＭＳ 明朝" w:hAnsi="ＭＳ 明朝" w:hint="eastAsia"/>
              </w:rPr>
              <w:t>名以上（</w:t>
            </w:r>
            <w:r w:rsidR="001A736E" w:rsidRPr="00D00772">
              <w:rPr>
                <w:rFonts w:ascii="ＭＳ 明朝" w:hAnsi="ＭＳ 明朝"/>
              </w:rPr>
              <w:t>R</w:t>
            </w:r>
            <w:r w:rsidR="00517124" w:rsidRPr="00D00772">
              <w:rPr>
                <w:rFonts w:ascii="ＭＳ 明朝" w:hAnsi="ＭＳ 明朝" w:hint="eastAsia"/>
              </w:rPr>
              <w:t>１</w:t>
            </w:r>
            <w:r w:rsidRPr="00D00772">
              <w:rPr>
                <w:rFonts w:ascii="ＭＳ 明朝" w:hAnsi="ＭＳ 明朝" w:hint="eastAsia"/>
              </w:rPr>
              <w:t>:</w:t>
            </w:r>
            <w:r w:rsidR="00517124" w:rsidRPr="00D00772">
              <w:rPr>
                <w:rFonts w:ascii="ＭＳ 明朝" w:hAnsi="ＭＳ 明朝"/>
              </w:rPr>
              <w:t>91</w:t>
            </w:r>
            <w:r w:rsidRPr="00D00772">
              <w:rPr>
                <w:rFonts w:ascii="ＭＳ 明朝" w:hAnsi="ＭＳ 明朝" w:hint="eastAsia"/>
              </w:rPr>
              <w:t>名、</w:t>
            </w:r>
            <w:r w:rsidR="001A736E" w:rsidRPr="00D00772">
              <w:rPr>
                <w:rFonts w:ascii="ＭＳ 明朝" w:hAnsi="ＭＳ 明朝"/>
              </w:rPr>
              <w:t>R</w:t>
            </w:r>
            <w:r w:rsidR="00517124" w:rsidRPr="00D00772">
              <w:rPr>
                <w:rFonts w:ascii="ＭＳ 明朝" w:hAnsi="ＭＳ 明朝" w:hint="eastAsia"/>
              </w:rPr>
              <w:t>２</w:t>
            </w:r>
            <w:r w:rsidR="00AB23A6" w:rsidRPr="00D00772">
              <w:rPr>
                <w:rFonts w:ascii="ＭＳ 明朝" w:hAnsi="ＭＳ 明朝" w:hint="eastAsia"/>
              </w:rPr>
              <w:t>:</w:t>
            </w:r>
            <w:r w:rsidR="00517124" w:rsidRPr="00D00772">
              <w:rPr>
                <w:rFonts w:ascii="ＭＳ 明朝" w:hAnsi="ＭＳ 明朝"/>
              </w:rPr>
              <w:t>127</w:t>
            </w:r>
            <w:r w:rsidRPr="00D00772">
              <w:rPr>
                <w:rFonts w:ascii="ＭＳ 明朝" w:hAnsi="ＭＳ 明朝" w:hint="eastAsia"/>
              </w:rPr>
              <w:t>名</w:t>
            </w:r>
            <w:r w:rsidR="00AB23A6" w:rsidRPr="00D00772">
              <w:rPr>
                <w:rFonts w:ascii="ＭＳ 明朝" w:hAnsi="ＭＳ 明朝" w:hint="eastAsia"/>
              </w:rPr>
              <w:t>、</w:t>
            </w:r>
            <w:r w:rsidR="001A736E" w:rsidRPr="00D00772">
              <w:rPr>
                <w:rFonts w:ascii="ＭＳ 明朝" w:hAnsi="ＭＳ 明朝"/>
              </w:rPr>
              <w:t>R</w:t>
            </w:r>
            <w:r w:rsidR="00517124" w:rsidRPr="00D00772">
              <w:rPr>
                <w:rFonts w:ascii="ＭＳ 明朝" w:hAnsi="ＭＳ 明朝" w:hint="eastAsia"/>
              </w:rPr>
              <w:t>３</w:t>
            </w:r>
            <w:r w:rsidR="00AB23A6" w:rsidRPr="00D00772">
              <w:rPr>
                <w:rFonts w:ascii="ＭＳ 明朝" w:hAnsi="ＭＳ 明朝" w:hint="eastAsia"/>
              </w:rPr>
              <w:t>:</w:t>
            </w:r>
            <w:r w:rsidR="00517124" w:rsidRPr="00D00772">
              <w:rPr>
                <w:rFonts w:ascii="ＭＳ 明朝" w:hAnsi="ＭＳ 明朝"/>
              </w:rPr>
              <w:t>156</w:t>
            </w:r>
            <w:r w:rsidR="00AB23A6" w:rsidRPr="00D00772">
              <w:rPr>
                <w:rFonts w:ascii="ＭＳ 明朝" w:hAnsi="ＭＳ 明朝" w:hint="eastAsia"/>
              </w:rPr>
              <w:t>名</w:t>
            </w:r>
            <w:r w:rsidRPr="00D00772">
              <w:rPr>
                <w:rFonts w:ascii="ＭＳ 明朝" w:hAnsi="ＭＳ 明朝" w:hint="eastAsia"/>
              </w:rPr>
              <w:t>）（現役</w:t>
            </w:r>
            <w:r w:rsidR="00517124" w:rsidRPr="00D00772">
              <w:rPr>
                <w:rFonts w:ascii="ＭＳ 明朝" w:hAnsi="ＭＳ 明朝" w:hint="eastAsia"/>
              </w:rPr>
              <w:t>８</w:t>
            </w:r>
            <w:r w:rsidRPr="00D00772">
              <w:rPr>
                <w:rFonts w:ascii="ＭＳ 明朝" w:hAnsi="ＭＳ 明朝" w:hint="eastAsia"/>
              </w:rPr>
              <w:t>クラス）とする。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３</w:t>
            </w:r>
            <w:r w:rsidRPr="00D00772">
              <w:rPr>
                <w:rFonts w:ascii="ＭＳ 明朝" w:hAnsi="ＭＳ 明朝" w:hint="eastAsia"/>
              </w:rPr>
              <w:t>）生徒の心身の健康を育み、学力向上の土台作りをする。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ア　遅刻・欠席を少なくするなど基本的生活習慣及び自律的で規律ある生活態度を確立する。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イ　生徒が心身の健康を保ち安心で安全な学校生活を送れるよう、教育相談体制のもと学校保健の取組みの充実を図る。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ウ　災害や重大な事象に備えた危機管理体制を確立し、安全で安心な学びの場づくりを進める。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エ　学校における新型コロナウイルス感染及びその拡大のリスクを低減したうえで、</w:t>
            </w:r>
            <w:r w:rsidR="003B0C92" w:rsidRPr="00D00772">
              <w:rPr>
                <w:rFonts w:ascii="ＭＳ 明朝" w:hAnsi="ＭＳ 明朝" w:hint="eastAsia"/>
              </w:rPr>
              <w:t>学習支援クラウドサービス</w:t>
            </w:r>
            <w:r w:rsidR="0035584B" w:rsidRPr="00D00772">
              <w:rPr>
                <w:rFonts w:ascii="ＭＳ 明朝" w:hAnsi="ＭＳ 明朝" w:hint="eastAsia"/>
              </w:rPr>
              <w:t>を活用し、</w:t>
            </w:r>
            <w:r w:rsidRPr="00D00772">
              <w:rPr>
                <w:rFonts w:ascii="ＭＳ 明朝" w:hAnsi="ＭＳ 明朝" w:hint="eastAsia"/>
              </w:rPr>
              <w:t>生徒の学びを保障していく。</w:t>
            </w:r>
          </w:p>
          <w:p w:rsidR="009D18C5" w:rsidRPr="00D00772" w:rsidRDefault="009D18C5" w:rsidP="009D18C5">
            <w:pPr>
              <w:spacing w:line="320" w:lineRule="exact"/>
              <w:rPr>
                <w:rFonts w:ascii="ＭＳ 明朝" w:hAnsi="ＭＳ 明朝"/>
              </w:rPr>
            </w:pPr>
          </w:p>
          <w:p w:rsidR="009D18C5" w:rsidRPr="00D00772" w:rsidRDefault="00517124" w:rsidP="009D18C5">
            <w:pPr>
              <w:spacing w:line="320" w:lineRule="exact"/>
              <w:rPr>
                <w:rFonts w:ascii="ＭＳ 明朝" w:hAnsi="ＭＳ 明朝"/>
              </w:rPr>
            </w:pPr>
            <w:r w:rsidRPr="00D00772">
              <w:rPr>
                <w:rFonts w:ascii="ＭＳ 明朝" w:hAnsi="ＭＳ 明朝" w:hint="eastAsia"/>
              </w:rPr>
              <w:t>２</w:t>
            </w:r>
            <w:r w:rsidR="009D18C5" w:rsidRPr="00D00772">
              <w:rPr>
                <w:rFonts w:ascii="ＭＳ 明朝" w:hAnsi="ＭＳ 明朝" w:hint="eastAsia"/>
              </w:rPr>
              <w:t xml:space="preserve">　自主活動の充実</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１</w:t>
            </w:r>
            <w:r w:rsidRPr="00D00772">
              <w:rPr>
                <w:rFonts w:ascii="ＭＳ 明朝" w:hAnsi="ＭＳ 明朝" w:hint="eastAsia"/>
              </w:rPr>
              <w:t>）生徒会活動をはじめとする自主活動の充実</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ア　</w:t>
            </w:r>
            <w:r w:rsidR="0035584B" w:rsidRPr="00D00772">
              <w:rPr>
                <w:rFonts w:ascii="ＭＳ 明朝" w:hAnsi="ＭＳ 明朝" w:hint="eastAsia"/>
              </w:rPr>
              <w:t>コロナ禍の中、行事の開催方法を工夫しながら</w:t>
            </w:r>
            <w:r w:rsidRPr="00D00772">
              <w:rPr>
                <w:rFonts w:ascii="ＭＳ 明朝" w:hAnsi="ＭＳ 明朝" w:hint="eastAsia"/>
              </w:rPr>
              <w:t>生徒による自主的な運営の充実を図る。</w:t>
            </w:r>
          </w:p>
          <w:p w:rsidR="009D18C5" w:rsidRPr="00D00772" w:rsidRDefault="0035584B"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イ</w:t>
            </w:r>
            <w:r w:rsidR="009D18C5" w:rsidRPr="00D00772">
              <w:rPr>
                <w:rFonts w:ascii="ＭＳ 明朝" w:hAnsi="ＭＳ 明朝" w:hint="eastAsia"/>
              </w:rPr>
              <w:t xml:space="preserve">　生徒が積極的にかつ安全に部活動に取り組めるよう、指導者の確保や環境整備に努める。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　生徒向け学校教育自己診断における学校満足度を</w:t>
            </w:r>
            <w:r w:rsidR="00517124" w:rsidRPr="00D00772">
              <w:rPr>
                <w:rFonts w:ascii="ＭＳ 明朝" w:hAnsi="ＭＳ 明朝"/>
              </w:rPr>
              <w:t>100</w:t>
            </w:r>
            <w:r w:rsidR="00517124">
              <w:rPr>
                <w:rFonts w:ascii="ＭＳ 明朝" w:hAnsi="ＭＳ 明朝" w:hint="eastAsia"/>
              </w:rPr>
              <w:t>％</w:t>
            </w:r>
            <w:r w:rsidRPr="00D00772">
              <w:rPr>
                <w:rFonts w:ascii="ＭＳ 明朝" w:hAnsi="ＭＳ 明朝" w:hint="eastAsia"/>
              </w:rPr>
              <w:t>に近づける。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２</w:t>
            </w:r>
            <w:r w:rsidRPr="00D00772">
              <w:rPr>
                <w:rFonts w:ascii="ＭＳ 明朝" w:hAnsi="ＭＳ 明朝" w:hint="eastAsia"/>
              </w:rPr>
              <w:t>）外部連携とボランティア活動の充実</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ア　チャリティーマラソンの実施（国内被災地やネパールへの支援）をはじめボランティア活動を積極的に推進する。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イ　部活動・教科活動における異校種間の交流・連携、地域連携などを継続する。</w:t>
            </w:r>
          </w:p>
          <w:p w:rsidR="009D18C5" w:rsidRPr="00D00772" w:rsidRDefault="009D18C5" w:rsidP="009D18C5">
            <w:pPr>
              <w:spacing w:line="320" w:lineRule="exact"/>
              <w:rPr>
                <w:rFonts w:ascii="ＭＳ 明朝" w:hAnsi="ＭＳ 明朝"/>
              </w:rPr>
            </w:pPr>
            <w:r w:rsidRPr="00D00772">
              <w:rPr>
                <w:rFonts w:ascii="ＭＳ 明朝" w:hAnsi="ＭＳ 明朝" w:hint="eastAsia"/>
              </w:rPr>
              <w:t xml:space="preserve">　（</w:t>
            </w:r>
            <w:r w:rsidR="00517124" w:rsidRPr="00D00772">
              <w:rPr>
                <w:rFonts w:ascii="ＭＳ 明朝" w:hAnsi="ＭＳ 明朝" w:hint="eastAsia"/>
              </w:rPr>
              <w:t>３</w:t>
            </w:r>
            <w:r w:rsidRPr="00D00772">
              <w:rPr>
                <w:rFonts w:ascii="ＭＳ 明朝" w:hAnsi="ＭＳ 明朝" w:hint="eastAsia"/>
              </w:rPr>
              <w:t>）芸能文化科の活動の情報発信と伝統文化の継承</w:t>
            </w:r>
          </w:p>
          <w:p w:rsidR="009D18C5" w:rsidRPr="00D00772" w:rsidRDefault="009D18C5" w:rsidP="009D18C5">
            <w:pPr>
              <w:spacing w:line="320" w:lineRule="exact"/>
              <w:rPr>
                <w:rFonts w:ascii="ＭＳ 明朝" w:hAnsi="ＭＳ 明朝"/>
              </w:rPr>
            </w:pPr>
            <w:r w:rsidRPr="00D00772">
              <w:rPr>
                <w:rFonts w:ascii="ＭＳ 明朝" w:hAnsi="ＭＳ 明朝" w:hint="eastAsia"/>
              </w:rPr>
              <w:t xml:space="preserve">　　　ア　様々なメディアを通じて、芸能文化科の教育内容や外部連携の内容が伝わるよう情報発信を行う。</w:t>
            </w:r>
          </w:p>
          <w:p w:rsidR="009D18C5" w:rsidRPr="00D00772" w:rsidRDefault="009D18C5" w:rsidP="009D18C5">
            <w:pPr>
              <w:spacing w:line="320" w:lineRule="exact"/>
              <w:rPr>
                <w:rFonts w:ascii="ＭＳ 明朝" w:hAnsi="ＭＳ 明朝"/>
              </w:rPr>
            </w:pPr>
            <w:r w:rsidRPr="00D00772">
              <w:rPr>
                <w:rFonts w:ascii="ＭＳ 明朝" w:hAnsi="ＭＳ 明朝" w:hint="eastAsia"/>
              </w:rPr>
              <w:t xml:space="preserve">　　　イ　芸能文化科が長年に亘って行ってきた活動を充実し、さらなる伝統文化の継承と社会貢献を行う。</w:t>
            </w:r>
          </w:p>
          <w:p w:rsidR="009D18C5" w:rsidRPr="00D00772" w:rsidRDefault="009D18C5" w:rsidP="009D18C5">
            <w:pPr>
              <w:spacing w:line="320" w:lineRule="exact"/>
              <w:rPr>
                <w:rFonts w:ascii="ＭＳ 明朝" w:hAnsi="ＭＳ 明朝"/>
              </w:rPr>
            </w:pPr>
          </w:p>
          <w:p w:rsidR="009D18C5" w:rsidRPr="00D00772" w:rsidRDefault="00517124" w:rsidP="009D18C5">
            <w:pPr>
              <w:spacing w:line="320" w:lineRule="exact"/>
              <w:rPr>
                <w:rFonts w:ascii="ＭＳ 明朝" w:hAnsi="ＭＳ 明朝"/>
              </w:rPr>
            </w:pPr>
            <w:r w:rsidRPr="00D00772">
              <w:rPr>
                <w:rFonts w:ascii="ＭＳ 明朝" w:hAnsi="ＭＳ 明朝" w:hint="eastAsia"/>
              </w:rPr>
              <w:t>３</w:t>
            </w:r>
            <w:r w:rsidR="009D18C5" w:rsidRPr="00D00772">
              <w:rPr>
                <w:rFonts w:ascii="ＭＳ 明朝" w:hAnsi="ＭＳ 明朝" w:hint="eastAsia"/>
              </w:rPr>
              <w:t xml:space="preserve">　人権教育、キャリア教育、国際理解教育の充実</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１</w:t>
            </w:r>
            <w:r w:rsidRPr="00D00772">
              <w:rPr>
                <w:rFonts w:ascii="ＭＳ 明朝" w:hAnsi="ＭＳ 明朝" w:hint="eastAsia"/>
              </w:rPr>
              <w:t>）</w:t>
            </w:r>
            <w:r w:rsidRPr="00D00772">
              <w:rPr>
                <w:rFonts w:ascii="ＭＳ 明朝" w:hAnsi="ＭＳ 明朝" w:hint="eastAsia"/>
              </w:rPr>
              <w:tab/>
              <w:t>自他を尊重することのできる幅広い人権教育に計画的に取り組む。</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ア　令和</w:t>
            </w:r>
            <w:r w:rsidR="00517124" w:rsidRPr="00D00772">
              <w:rPr>
                <w:rFonts w:ascii="ＭＳ 明朝" w:hAnsi="ＭＳ 明朝" w:hint="eastAsia"/>
              </w:rPr>
              <w:t>２</w:t>
            </w:r>
            <w:r w:rsidRPr="00D00772">
              <w:rPr>
                <w:rFonts w:ascii="ＭＳ 明朝" w:hAnsi="ＭＳ 明朝" w:hint="eastAsia"/>
              </w:rPr>
              <w:t>年度からの共生推進教室設置によりあらゆる教育活動において「ともに育ち二兎を獲る」教育を推進する。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２</w:t>
            </w:r>
            <w:r w:rsidRPr="00D00772">
              <w:rPr>
                <w:rFonts w:ascii="ＭＳ 明朝" w:hAnsi="ＭＳ 明朝" w:hint="eastAsia"/>
              </w:rPr>
              <w:t>）「総合的な探究の時間」等を活用し、自らの将来に希望を持ち自己実現に向けて努力を重ねることができるよう、</w:t>
            </w:r>
            <w:r w:rsidR="001A736E" w:rsidRPr="00D00772">
              <w:rPr>
                <w:rFonts w:ascii="ＭＳ 明朝" w:hAnsi="ＭＳ 明朝"/>
              </w:rPr>
              <w:t>SDGs</w:t>
            </w:r>
            <w:r w:rsidRPr="00D00772">
              <w:rPr>
                <w:rFonts w:ascii="ＭＳ 明朝" w:hAnsi="ＭＳ 明朝" w:hint="eastAsia"/>
              </w:rPr>
              <w:t>（持続可能な開発目標）の視点も踏まえた、キャリア教育を引き続き計画的に推進する。</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w:t>
            </w:r>
            <w:r w:rsidR="00517124" w:rsidRPr="00D00772">
              <w:rPr>
                <w:rFonts w:ascii="ＭＳ 明朝" w:hAnsi="ＭＳ 明朝" w:hint="eastAsia"/>
              </w:rPr>
              <w:t>３</w:t>
            </w:r>
            <w:r w:rsidRPr="00D00772">
              <w:rPr>
                <w:rFonts w:ascii="ＭＳ 明朝" w:hAnsi="ＭＳ 明朝" w:hint="eastAsia"/>
              </w:rPr>
              <w:t>）他者への思いやりと貢献意欲を強く持ち、行動に移すことのできる、地域社会・国際社会で必要とされる人材を育成する。</w:t>
            </w:r>
          </w:p>
          <w:p w:rsidR="009D18C5" w:rsidRPr="00D00772" w:rsidRDefault="0077791E" w:rsidP="00FA789B">
            <w:pPr>
              <w:spacing w:line="320" w:lineRule="exact"/>
              <w:ind w:left="420" w:hangingChars="200" w:hanging="420"/>
              <w:rPr>
                <w:rFonts w:ascii="ＭＳ 明朝" w:hAnsi="ＭＳ 明朝"/>
              </w:rPr>
            </w:pPr>
            <w:r w:rsidRPr="00D00772">
              <w:rPr>
                <w:rFonts w:ascii="ＭＳ 明朝" w:hAnsi="ＭＳ 明朝" w:hint="eastAsia"/>
              </w:rPr>
              <w:t xml:space="preserve">　　</w:t>
            </w:r>
            <w:r w:rsidR="00FA789B" w:rsidRPr="00D00772">
              <w:rPr>
                <w:rFonts w:ascii="ＭＳ 明朝" w:hAnsi="ＭＳ 明朝" w:hint="eastAsia"/>
              </w:rPr>
              <w:t xml:space="preserve">　</w:t>
            </w:r>
            <w:r w:rsidRPr="00D00772">
              <w:rPr>
                <w:rFonts w:ascii="ＭＳ 明朝" w:hAnsi="ＭＳ 明朝" w:hint="eastAsia"/>
              </w:rPr>
              <w:t xml:space="preserve">ア　</w:t>
            </w:r>
            <w:r w:rsidR="001A736E" w:rsidRPr="00D00772">
              <w:rPr>
                <w:rFonts w:ascii="ＭＳ 明朝" w:hAnsi="ＭＳ 明朝"/>
                <w:sz w:val="20"/>
                <w:szCs w:val="20"/>
              </w:rPr>
              <w:t>WEB</w:t>
            </w:r>
            <w:r w:rsidR="00FA789B" w:rsidRPr="00D00772">
              <w:rPr>
                <w:rFonts w:ascii="ＭＳ 明朝" w:hAnsi="ＭＳ 明朝" w:hint="eastAsia"/>
                <w:sz w:val="20"/>
                <w:szCs w:val="20"/>
              </w:rPr>
              <w:t>交流や国内留学等により、国内外の諸問題について理解し、発信する教育を充実し、</w:t>
            </w:r>
            <w:r w:rsidR="009D18C5" w:rsidRPr="00D00772">
              <w:rPr>
                <w:rFonts w:ascii="ＭＳ 明朝" w:hAnsi="ＭＳ 明朝" w:hint="eastAsia"/>
              </w:rPr>
              <w:t>国際社会に生きる人材としてグローバルな視点を養う。</w:t>
            </w:r>
          </w:p>
          <w:p w:rsidR="009D18C5" w:rsidRPr="00D00772" w:rsidRDefault="009D18C5" w:rsidP="009D18C5">
            <w:pPr>
              <w:spacing w:line="320" w:lineRule="exact"/>
              <w:ind w:leftChars="100" w:left="842" w:hangingChars="301" w:hanging="632"/>
              <w:rPr>
                <w:rFonts w:ascii="ＭＳ 明朝" w:hAnsi="ＭＳ 明朝"/>
              </w:rPr>
            </w:pPr>
            <w:r w:rsidRPr="00D00772">
              <w:rPr>
                <w:rFonts w:ascii="ＭＳ 明朝" w:hAnsi="ＭＳ 明朝" w:hint="eastAsia"/>
              </w:rPr>
              <w:t xml:space="preserve">　　イ　国際社会における意思疎通の手段の一つとして重要な位置を占める英語でのコミュニケーション能力を高めるため、授業・補習にとどまらず、朝の</w:t>
            </w:r>
            <w:r w:rsidR="001A736E" w:rsidRPr="00D00772">
              <w:rPr>
                <w:rFonts w:ascii="ＭＳ 明朝" w:hAnsi="ＭＳ 明朝"/>
              </w:rPr>
              <w:t>HR</w:t>
            </w:r>
            <w:r w:rsidRPr="00D00772">
              <w:rPr>
                <w:rFonts w:ascii="ＭＳ 明朝" w:hAnsi="ＭＳ 明朝" w:hint="eastAsia"/>
              </w:rPr>
              <w:t>を利用した英単語テスト、英語</w:t>
            </w:r>
            <w:r w:rsidR="0077791E" w:rsidRPr="00D00772">
              <w:rPr>
                <w:rFonts w:ascii="ＭＳ 明朝" w:hAnsi="ＭＳ 明朝" w:hint="eastAsia"/>
              </w:rPr>
              <w:t>スピーキングテスト</w:t>
            </w:r>
            <w:r w:rsidRPr="00D00772">
              <w:rPr>
                <w:rFonts w:ascii="ＭＳ 明朝" w:hAnsi="ＭＳ 明朝" w:hint="eastAsia"/>
              </w:rPr>
              <w:t>、</w:t>
            </w:r>
            <w:r w:rsidR="0077791E" w:rsidRPr="00D00772">
              <w:rPr>
                <w:rFonts w:ascii="ＭＳ 明朝" w:hAnsi="ＭＳ 明朝" w:hint="eastAsia"/>
              </w:rPr>
              <w:t>レシテーション・スピーチコンテストなど様々な取組み</w:t>
            </w:r>
            <w:r w:rsidRPr="00D00772">
              <w:rPr>
                <w:rFonts w:ascii="ＭＳ 明朝" w:hAnsi="ＭＳ 明朝" w:hint="eastAsia"/>
              </w:rPr>
              <w:t>を積極的に推進する。</w:t>
            </w:r>
          </w:p>
          <w:p w:rsidR="009D18C5" w:rsidRPr="00D00772" w:rsidRDefault="009D18C5" w:rsidP="009D18C5">
            <w:pPr>
              <w:spacing w:line="320" w:lineRule="exact"/>
              <w:ind w:leftChars="300" w:left="842" w:hangingChars="101" w:hanging="212"/>
              <w:rPr>
                <w:rFonts w:ascii="ＭＳ 明朝" w:hAnsi="ＭＳ 明朝"/>
              </w:rPr>
            </w:pPr>
            <w:r w:rsidRPr="00D00772">
              <w:rPr>
                <w:rFonts w:ascii="ＭＳ 明朝" w:hAnsi="ＭＳ 明朝" w:hint="eastAsia"/>
              </w:rPr>
              <w:t>＊　英語学力調査は平成</w:t>
            </w:r>
            <w:r w:rsidR="00517124" w:rsidRPr="00D00772">
              <w:rPr>
                <w:rFonts w:ascii="ＭＳ 明朝" w:hAnsi="ＭＳ 明朝"/>
              </w:rPr>
              <w:t>30</w:t>
            </w:r>
            <w:r w:rsidR="00C11E79" w:rsidRPr="00D00772">
              <w:rPr>
                <w:rFonts w:ascii="ＭＳ 明朝" w:hAnsi="ＭＳ 明朝" w:hint="eastAsia"/>
              </w:rPr>
              <w:t>年度から全員が</w:t>
            </w:r>
            <w:r w:rsidR="001A736E" w:rsidRPr="00D00772">
              <w:rPr>
                <w:rFonts w:ascii="ＭＳ 明朝" w:hAnsi="ＭＳ 明朝"/>
              </w:rPr>
              <w:t>GTEC</w:t>
            </w:r>
            <w:r w:rsidRPr="00D00772">
              <w:rPr>
                <w:rFonts w:ascii="ＭＳ 明朝" w:hAnsi="ＭＳ 明朝" w:hint="eastAsia"/>
              </w:rPr>
              <w:t>による</w:t>
            </w:r>
            <w:r w:rsidR="00517124" w:rsidRPr="00D00772">
              <w:rPr>
                <w:rFonts w:ascii="ＭＳ 明朝" w:hAnsi="ＭＳ 明朝" w:hint="eastAsia"/>
              </w:rPr>
              <w:t>４</w:t>
            </w:r>
            <w:r w:rsidRPr="00D00772">
              <w:rPr>
                <w:rFonts w:ascii="ＭＳ 明朝" w:hAnsi="ＭＳ 明朝" w:hint="eastAsia"/>
              </w:rPr>
              <w:t>技能校内受験を実施、令和</w:t>
            </w:r>
            <w:r w:rsidR="00517124" w:rsidRPr="00D00772">
              <w:rPr>
                <w:rFonts w:ascii="ＭＳ 明朝" w:hAnsi="ＭＳ 明朝" w:hint="eastAsia"/>
              </w:rPr>
              <w:t>６</w:t>
            </w:r>
            <w:r w:rsidRPr="00D00772">
              <w:rPr>
                <w:rFonts w:ascii="ＭＳ 明朝" w:hAnsi="ＭＳ 明朝" w:hint="eastAsia"/>
              </w:rPr>
              <w:t>年度の</w:t>
            </w:r>
            <w:r w:rsidR="00517124" w:rsidRPr="00D00772">
              <w:rPr>
                <w:rFonts w:ascii="ＭＳ 明朝" w:hAnsi="ＭＳ 明朝" w:hint="eastAsia"/>
              </w:rPr>
              <w:t>４</w:t>
            </w:r>
            <w:r w:rsidRPr="00D00772">
              <w:rPr>
                <w:rFonts w:ascii="ＭＳ 明朝" w:hAnsi="ＭＳ 明朝" w:hint="eastAsia"/>
              </w:rPr>
              <w:t>技能平均</w:t>
            </w:r>
            <w:r w:rsidR="001A736E" w:rsidRPr="00D00772">
              <w:rPr>
                <w:rFonts w:ascii="ＭＳ 明朝" w:hAnsi="ＭＳ 明朝"/>
              </w:rPr>
              <w:t>CEFR</w:t>
            </w:r>
            <w:r w:rsidRPr="00D00772">
              <w:rPr>
                <w:rFonts w:ascii="ＭＳ 明朝" w:hAnsi="ＭＳ 明朝" w:hint="eastAsia"/>
              </w:rPr>
              <w:t xml:space="preserve">　</w:t>
            </w:r>
            <w:r w:rsidR="001A736E" w:rsidRPr="00D00772">
              <w:rPr>
                <w:rFonts w:ascii="ＭＳ 明朝" w:hAnsi="ＭＳ 明朝"/>
              </w:rPr>
              <w:t>B</w:t>
            </w:r>
            <w:r w:rsidR="00517124" w:rsidRPr="00D00772">
              <w:rPr>
                <w:rFonts w:ascii="ＭＳ 明朝" w:hAnsi="ＭＳ 明朝" w:hint="eastAsia"/>
              </w:rPr>
              <w:t>１</w:t>
            </w:r>
            <w:r w:rsidRPr="00D00772">
              <w:rPr>
                <w:rFonts w:ascii="ＭＳ 明朝" w:hAnsi="ＭＳ 明朝" w:hint="eastAsia"/>
              </w:rPr>
              <w:t>以上を目標とする。</w:t>
            </w:r>
          </w:p>
          <w:p w:rsidR="009D18C5" w:rsidRPr="00D00772" w:rsidRDefault="009D18C5" w:rsidP="009D18C5">
            <w:pPr>
              <w:spacing w:line="320" w:lineRule="exact"/>
              <w:rPr>
                <w:rFonts w:ascii="ＭＳ 明朝" w:hAnsi="ＭＳ 明朝"/>
              </w:rPr>
            </w:pPr>
          </w:p>
          <w:p w:rsidR="009D18C5" w:rsidRPr="00D00772" w:rsidRDefault="00517124" w:rsidP="009D18C5">
            <w:pPr>
              <w:spacing w:line="320" w:lineRule="exact"/>
              <w:rPr>
                <w:rFonts w:ascii="ＭＳ 明朝" w:hAnsi="ＭＳ 明朝"/>
              </w:rPr>
            </w:pPr>
            <w:r w:rsidRPr="00D00772">
              <w:rPr>
                <w:rFonts w:ascii="ＭＳ 明朝" w:hAnsi="ＭＳ 明朝" w:hint="eastAsia"/>
              </w:rPr>
              <w:t>４</w:t>
            </w:r>
            <w:r w:rsidR="009D18C5" w:rsidRPr="00D00772">
              <w:rPr>
                <w:rFonts w:ascii="ＭＳ 明朝" w:hAnsi="ＭＳ 明朝" w:hint="eastAsia"/>
              </w:rPr>
              <w:t xml:space="preserve">　チーム学校のさらなる資質向上と学校の魅力発信</w:t>
            </w:r>
          </w:p>
          <w:p w:rsidR="009D18C5" w:rsidRPr="00D00772" w:rsidRDefault="009D18C5" w:rsidP="009D18C5">
            <w:pPr>
              <w:spacing w:line="320" w:lineRule="exact"/>
              <w:rPr>
                <w:rFonts w:ascii="ＭＳ 明朝" w:hAnsi="ＭＳ 明朝"/>
              </w:rPr>
            </w:pPr>
            <w:r w:rsidRPr="00D00772">
              <w:rPr>
                <w:rFonts w:ascii="ＭＳ 明朝" w:hAnsi="ＭＳ 明朝" w:hint="eastAsia"/>
              </w:rPr>
              <w:t xml:space="preserve">　（</w:t>
            </w:r>
            <w:r w:rsidR="00517124" w:rsidRPr="00D00772">
              <w:rPr>
                <w:rFonts w:ascii="ＭＳ 明朝" w:hAnsi="ＭＳ 明朝" w:hint="eastAsia"/>
              </w:rPr>
              <w:t>１</w:t>
            </w:r>
            <w:r w:rsidRPr="00D00772">
              <w:rPr>
                <w:rFonts w:ascii="ＭＳ 明朝" w:hAnsi="ＭＳ 明朝" w:hint="eastAsia"/>
              </w:rPr>
              <w:t>）学校の課題を常に点検し、教職員研修の充実を図る。</w:t>
            </w:r>
          </w:p>
          <w:p w:rsidR="009D18C5" w:rsidRPr="00D00772" w:rsidRDefault="009D18C5" w:rsidP="009D18C5">
            <w:pPr>
              <w:spacing w:line="320" w:lineRule="exact"/>
              <w:ind w:firstLineChars="100" w:firstLine="210"/>
              <w:rPr>
                <w:rFonts w:ascii="ＭＳ 明朝" w:hAnsi="ＭＳ 明朝"/>
              </w:rPr>
            </w:pPr>
            <w:r w:rsidRPr="00D00772">
              <w:rPr>
                <w:rFonts w:ascii="ＭＳ 明朝" w:hAnsi="ＭＳ 明朝" w:hint="eastAsia"/>
              </w:rPr>
              <w:t>（</w:t>
            </w:r>
            <w:r w:rsidR="00517124" w:rsidRPr="00D00772">
              <w:rPr>
                <w:rFonts w:ascii="ＭＳ 明朝" w:hAnsi="ＭＳ 明朝" w:hint="eastAsia"/>
              </w:rPr>
              <w:t>２</w:t>
            </w:r>
            <w:r w:rsidRPr="00D00772">
              <w:rPr>
                <w:rFonts w:ascii="ＭＳ 明朝" w:hAnsi="ＭＳ 明朝" w:hint="eastAsia"/>
              </w:rPr>
              <w:t>）校内研修の充実や、校務の精選・効率化により、</w:t>
            </w:r>
            <w:r w:rsidR="00225731" w:rsidRPr="00D00772">
              <w:rPr>
                <w:rFonts w:ascii="ＭＳ 明朝" w:hAnsi="ＭＳ 明朝" w:hint="eastAsia"/>
              </w:rPr>
              <w:t>働き方改革を推進する</w:t>
            </w:r>
            <w:r w:rsidRPr="00D00772">
              <w:rPr>
                <w:rFonts w:ascii="ＭＳ 明朝" w:hAnsi="ＭＳ 明朝" w:hint="eastAsia"/>
              </w:rPr>
              <w:t>。</w:t>
            </w:r>
          </w:p>
          <w:p w:rsidR="009B365C" w:rsidRPr="00D00772" w:rsidRDefault="009D18C5" w:rsidP="009D18C5">
            <w:pPr>
              <w:spacing w:line="320" w:lineRule="exact"/>
              <w:ind w:leftChars="100" w:left="842" w:hangingChars="301" w:hanging="632"/>
              <w:rPr>
                <w:rFonts w:ascii="ＭＳ 明朝" w:hAnsi="ＭＳ 明朝"/>
                <w:sz w:val="20"/>
                <w:szCs w:val="20"/>
              </w:rPr>
            </w:pPr>
            <w:r w:rsidRPr="00D00772">
              <w:rPr>
                <w:rFonts w:ascii="ＭＳ 明朝" w:hAnsi="ＭＳ 明朝" w:hint="eastAsia"/>
              </w:rPr>
              <w:t>（</w:t>
            </w:r>
            <w:r w:rsidR="00517124" w:rsidRPr="00D00772">
              <w:rPr>
                <w:rFonts w:ascii="ＭＳ 明朝" w:hAnsi="ＭＳ 明朝" w:hint="eastAsia"/>
              </w:rPr>
              <w:t>３</w:t>
            </w:r>
            <w:r w:rsidRPr="00D00772">
              <w:rPr>
                <w:rFonts w:ascii="ＭＳ 明朝" w:hAnsi="ＭＳ 明朝" w:hint="eastAsia"/>
              </w:rPr>
              <w:t>）学校のさらなる魅力発信を行う。</w:t>
            </w:r>
          </w:p>
        </w:tc>
      </w:tr>
    </w:tbl>
    <w:p w:rsidR="009816E1" w:rsidRPr="00D00772" w:rsidRDefault="009816E1" w:rsidP="00812B75">
      <w:pPr>
        <w:spacing w:line="240" w:lineRule="exact"/>
        <w:rPr>
          <w:rFonts w:ascii="ＭＳ ゴシック" w:eastAsia="ＭＳ ゴシック" w:hAnsi="ＭＳ ゴシック"/>
          <w:szCs w:val="21"/>
        </w:rPr>
      </w:pPr>
    </w:p>
    <w:p w:rsidR="009816E1" w:rsidRPr="00D00772" w:rsidRDefault="009816E1" w:rsidP="00B344EF">
      <w:pPr>
        <w:spacing w:line="240" w:lineRule="exact"/>
        <w:ind w:leftChars="-342" w:left="-718" w:firstLineChars="250" w:firstLine="525"/>
        <w:rPr>
          <w:rFonts w:ascii="ＭＳ ゴシック" w:eastAsia="ＭＳ ゴシック" w:hAnsi="ＭＳ ゴシック"/>
          <w:szCs w:val="21"/>
        </w:rPr>
      </w:pPr>
    </w:p>
    <w:p w:rsidR="009816E1" w:rsidRPr="00D00772" w:rsidRDefault="009816E1" w:rsidP="00B344EF">
      <w:pPr>
        <w:spacing w:line="240" w:lineRule="exact"/>
        <w:ind w:leftChars="-342" w:left="-718" w:firstLineChars="250" w:firstLine="525"/>
        <w:rPr>
          <w:rFonts w:ascii="ＭＳ ゴシック" w:eastAsia="ＭＳ ゴシック" w:hAnsi="ＭＳ ゴシック"/>
          <w:szCs w:val="21"/>
        </w:rPr>
      </w:pPr>
    </w:p>
    <w:p w:rsidR="00267D3C" w:rsidRPr="00D00772" w:rsidRDefault="009B365C" w:rsidP="004245A1">
      <w:pPr>
        <w:spacing w:line="300" w:lineRule="exact"/>
        <w:ind w:leftChars="-342" w:left="-718" w:firstLineChars="250" w:firstLine="525"/>
        <w:rPr>
          <w:rFonts w:ascii="ＭＳ ゴシック" w:eastAsia="ＭＳ ゴシック" w:hAnsi="ＭＳ ゴシック"/>
          <w:szCs w:val="21"/>
        </w:rPr>
      </w:pPr>
      <w:r w:rsidRPr="00D00772">
        <w:rPr>
          <w:rFonts w:ascii="ＭＳ ゴシック" w:eastAsia="ＭＳ ゴシック" w:hAnsi="ＭＳ ゴシック" w:hint="eastAsia"/>
          <w:szCs w:val="21"/>
        </w:rPr>
        <w:t>【</w:t>
      </w:r>
      <w:r w:rsidR="0037367C" w:rsidRPr="00D00772">
        <w:rPr>
          <w:rFonts w:ascii="ＭＳ ゴシック" w:eastAsia="ＭＳ ゴシック" w:hAnsi="ＭＳ ゴシック" w:hint="eastAsia"/>
          <w:szCs w:val="21"/>
        </w:rPr>
        <w:t>学校教育自己診断</w:t>
      </w:r>
      <w:r w:rsidR="009E04EB" w:rsidRPr="00D00772">
        <w:rPr>
          <w:rFonts w:ascii="ＭＳ ゴシック" w:eastAsia="ＭＳ ゴシック" w:hAnsi="ＭＳ ゴシック" w:hint="eastAsia"/>
          <w:szCs w:val="21"/>
        </w:rPr>
        <w:t>の</w:t>
      </w:r>
      <w:r w:rsidR="0037367C" w:rsidRPr="00D00772">
        <w:rPr>
          <w:rFonts w:ascii="ＭＳ ゴシック" w:eastAsia="ＭＳ ゴシック" w:hAnsi="ＭＳ ゴシック" w:hint="eastAsia"/>
          <w:szCs w:val="21"/>
        </w:rPr>
        <w:t>結果と分析・学校</w:t>
      </w:r>
      <w:r w:rsidR="0012651D" w:rsidRPr="00D00772">
        <w:rPr>
          <w:rFonts w:ascii="ＭＳ ゴシック" w:eastAsia="ＭＳ ゴシック" w:hAnsi="ＭＳ ゴシック" w:hint="eastAsia"/>
          <w:szCs w:val="21"/>
        </w:rPr>
        <w:t>運営</w:t>
      </w:r>
      <w:r w:rsidR="0037367C" w:rsidRPr="00D00772">
        <w:rPr>
          <w:rFonts w:ascii="ＭＳ ゴシック" w:eastAsia="ＭＳ ゴシック" w:hAnsi="ＭＳ ゴシック" w:hint="eastAsia"/>
          <w:szCs w:val="21"/>
        </w:rPr>
        <w:t>協議会</w:t>
      </w:r>
      <w:r w:rsidR="00830B24" w:rsidRPr="00D00772">
        <w:rPr>
          <w:rFonts w:ascii="ＭＳ ゴシック" w:eastAsia="ＭＳ ゴシック" w:hAnsi="ＭＳ ゴシック" w:hint="eastAsia"/>
          <w:szCs w:val="21"/>
        </w:rPr>
        <w:t>からの意見</w:t>
      </w:r>
      <w:r w:rsidRPr="00D0077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00772" w:rsidTr="000B1894">
        <w:trPr>
          <w:jc w:val="center"/>
        </w:trPr>
        <w:tc>
          <w:tcPr>
            <w:tcW w:w="6771" w:type="dxa"/>
            <w:shd w:val="clear" w:color="auto" w:fill="auto"/>
            <w:vAlign w:val="center"/>
          </w:tcPr>
          <w:p w:rsidR="00267D3C" w:rsidRPr="00D00772" w:rsidRDefault="00267D3C" w:rsidP="005531DC">
            <w:pPr>
              <w:spacing w:line="320" w:lineRule="exact"/>
              <w:jc w:val="center"/>
              <w:rPr>
                <w:rFonts w:ascii="ＭＳ 明朝" w:hAnsi="ＭＳ 明朝"/>
                <w:sz w:val="20"/>
                <w:szCs w:val="20"/>
              </w:rPr>
            </w:pPr>
            <w:r w:rsidRPr="00D00772">
              <w:rPr>
                <w:rFonts w:ascii="ＭＳ 明朝" w:hAnsi="ＭＳ 明朝" w:hint="eastAsia"/>
                <w:sz w:val="20"/>
                <w:szCs w:val="20"/>
              </w:rPr>
              <w:t>学校教育自己診断の結果と分析［</w:t>
            </w:r>
            <w:r w:rsidR="00400B6C" w:rsidRPr="00D00772">
              <w:rPr>
                <w:rFonts w:ascii="ＭＳ 明朝" w:hAnsi="ＭＳ 明朝" w:hint="eastAsia"/>
                <w:sz w:val="20"/>
                <w:szCs w:val="20"/>
              </w:rPr>
              <w:t>令和</w:t>
            </w:r>
            <w:r w:rsidR="00517124" w:rsidRPr="00D00772">
              <w:rPr>
                <w:rFonts w:ascii="ＭＳ 明朝" w:hAnsi="ＭＳ 明朝" w:hint="eastAsia"/>
                <w:sz w:val="20"/>
                <w:szCs w:val="20"/>
              </w:rPr>
              <w:t>４</w:t>
            </w:r>
            <w:r w:rsidR="00400B6C" w:rsidRPr="00D00772">
              <w:rPr>
                <w:rFonts w:ascii="ＭＳ 明朝" w:hAnsi="ＭＳ 明朝" w:hint="eastAsia"/>
                <w:sz w:val="20"/>
                <w:szCs w:val="20"/>
              </w:rPr>
              <w:t>年</w:t>
            </w:r>
            <w:r w:rsidR="00517124" w:rsidRPr="00D00772">
              <w:rPr>
                <w:rFonts w:ascii="ＭＳ 明朝" w:hAnsi="ＭＳ 明朝"/>
                <w:sz w:val="20"/>
                <w:szCs w:val="20"/>
              </w:rPr>
              <w:t>12</w:t>
            </w:r>
            <w:r w:rsidRPr="00D00772">
              <w:rPr>
                <w:rFonts w:ascii="ＭＳ 明朝" w:hAnsi="ＭＳ 明朝" w:hint="eastAsia"/>
                <w:sz w:val="20"/>
                <w:szCs w:val="20"/>
              </w:rPr>
              <w:t>月実施分］</w:t>
            </w:r>
          </w:p>
        </w:tc>
        <w:tc>
          <w:tcPr>
            <w:tcW w:w="8221" w:type="dxa"/>
            <w:shd w:val="clear" w:color="auto" w:fill="auto"/>
            <w:vAlign w:val="center"/>
          </w:tcPr>
          <w:p w:rsidR="00267D3C" w:rsidRPr="00D00772" w:rsidRDefault="00267D3C" w:rsidP="00F94C06">
            <w:pPr>
              <w:spacing w:line="320" w:lineRule="exact"/>
              <w:jc w:val="center"/>
              <w:rPr>
                <w:rFonts w:ascii="ＭＳ 明朝" w:hAnsi="ＭＳ 明朝"/>
                <w:sz w:val="20"/>
                <w:szCs w:val="20"/>
              </w:rPr>
            </w:pPr>
            <w:r w:rsidRPr="00D00772">
              <w:rPr>
                <w:rFonts w:ascii="ＭＳ 明朝" w:hAnsi="ＭＳ 明朝" w:hint="eastAsia"/>
                <w:sz w:val="20"/>
                <w:szCs w:val="20"/>
              </w:rPr>
              <w:t>学校</w:t>
            </w:r>
            <w:r w:rsidR="0012651D" w:rsidRPr="00D00772">
              <w:rPr>
                <w:rFonts w:ascii="ＭＳ 明朝" w:hAnsi="ＭＳ 明朝" w:hint="eastAsia"/>
                <w:sz w:val="20"/>
                <w:szCs w:val="20"/>
              </w:rPr>
              <w:t>運営</w:t>
            </w:r>
            <w:r w:rsidRPr="00D00772">
              <w:rPr>
                <w:rFonts w:ascii="ＭＳ 明朝" w:hAnsi="ＭＳ 明朝" w:hint="eastAsia"/>
                <w:sz w:val="20"/>
                <w:szCs w:val="20"/>
              </w:rPr>
              <w:t>協議会</w:t>
            </w:r>
            <w:r w:rsidR="00C60EFA" w:rsidRPr="00D00772">
              <w:rPr>
                <w:rFonts w:ascii="ＭＳ 明朝" w:hAnsi="ＭＳ 明朝" w:hint="eastAsia"/>
                <w:sz w:val="20"/>
                <w:szCs w:val="20"/>
              </w:rPr>
              <w:t>からの意見</w:t>
            </w:r>
          </w:p>
        </w:tc>
      </w:tr>
      <w:tr w:rsidR="005C66DE" w:rsidRPr="00D00772" w:rsidTr="000B1894">
        <w:trPr>
          <w:jc w:val="center"/>
        </w:trPr>
        <w:tc>
          <w:tcPr>
            <w:tcW w:w="6771" w:type="dxa"/>
            <w:shd w:val="clear" w:color="auto" w:fill="auto"/>
            <w:tcMar>
              <w:top w:w="142" w:type="dxa"/>
              <w:left w:w="142" w:type="dxa"/>
              <w:bottom w:w="142" w:type="dxa"/>
              <w:right w:w="142" w:type="dxa"/>
            </w:tcMar>
          </w:tcPr>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【学習指導】　</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〇「思考力を重視した問題解決的な学習指導を行っている」については、生徒向けでは</w:t>
            </w:r>
            <w:r w:rsidR="00517124" w:rsidRPr="00D00772">
              <w:rPr>
                <w:rFonts w:ascii="ＭＳ 明朝" w:hAnsi="ＭＳ 明朝"/>
                <w:sz w:val="20"/>
                <w:szCs w:val="20"/>
              </w:rPr>
              <w:t>85</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87</w:t>
            </w:r>
            <w:r w:rsidR="00517124">
              <w:rPr>
                <w:rFonts w:ascii="ＭＳ 明朝" w:hAnsi="ＭＳ 明朝" w:hint="eastAsia"/>
                <w:sz w:val="20"/>
                <w:szCs w:val="20"/>
              </w:rPr>
              <w:t>％</w:t>
            </w:r>
            <w:r w:rsidRPr="00D00772">
              <w:rPr>
                <w:rFonts w:ascii="ＭＳ 明朝" w:hAnsi="ＭＳ 明朝" w:hint="eastAsia"/>
                <w:sz w:val="20"/>
                <w:szCs w:val="20"/>
              </w:rPr>
              <w:t>）に留まったが、教員向けで</w:t>
            </w:r>
            <w:r w:rsidR="00517124" w:rsidRPr="00D00772">
              <w:rPr>
                <w:rFonts w:ascii="ＭＳ 明朝" w:hAnsi="ＭＳ 明朝"/>
                <w:sz w:val="20"/>
                <w:szCs w:val="20"/>
              </w:rPr>
              <w:t>92</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86</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hint="eastAsia"/>
                <w:sz w:val="20"/>
                <w:szCs w:val="20"/>
              </w:rPr>
              <w:t>６</w:t>
            </w:r>
            <w:r w:rsidRPr="00D00772">
              <w:rPr>
                <w:rFonts w:ascii="ＭＳ 明朝" w:hAnsi="ＭＳ 明朝" w:hint="eastAsia"/>
                <w:sz w:val="20"/>
                <w:szCs w:val="20"/>
              </w:rPr>
              <w:t>ポイント増加した。また「ICTを使って授業を工夫するようになった」について、教員向けで</w:t>
            </w:r>
            <w:r w:rsidR="00517124" w:rsidRPr="00D00772">
              <w:rPr>
                <w:rFonts w:ascii="ＭＳ 明朝" w:hAnsi="ＭＳ 明朝"/>
                <w:sz w:val="20"/>
                <w:szCs w:val="20"/>
              </w:rPr>
              <w:t>97</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hint="eastAsia"/>
                <w:sz w:val="20"/>
                <w:szCs w:val="20"/>
              </w:rPr>
              <w:t>７</w:t>
            </w:r>
            <w:r w:rsidRPr="00D00772">
              <w:rPr>
                <w:rFonts w:ascii="ＭＳ 明朝" w:hAnsi="ＭＳ 明朝" w:hint="eastAsia"/>
                <w:sz w:val="20"/>
                <w:szCs w:val="20"/>
              </w:rPr>
              <w:t>ポイント</w:t>
            </w:r>
            <w:r w:rsidRPr="00D00772">
              <w:rPr>
                <w:rFonts w:ascii="ＭＳ 明朝" w:hAnsi="ＭＳ 明朝" w:hint="eastAsia"/>
                <w:sz w:val="20"/>
                <w:szCs w:val="20"/>
              </w:rPr>
              <w:lastRenderedPageBreak/>
              <w:t>増加した。</w:t>
            </w:r>
            <w:r w:rsidR="00517124" w:rsidRPr="00D00772">
              <w:rPr>
                <w:rFonts w:ascii="ＭＳ 明朝" w:hAnsi="ＭＳ 明朝" w:hint="eastAsia"/>
                <w:sz w:val="20"/>
                <w:szCs w:val="20"/>
              </w:rPr>
              <w:t>１</w:t>
            </w:r>
            <w:r w:rsidRPr="00D00772">
              <w:rPr>
                <w:rFonts w:ascii="ＭＳ 明朝" w:hAnsi="ＭＳ 明朝" w:hint="eastAsia"/>
                <w:sz w:val="20"/>
                <w:szCs w:val="20"/>
              </w:rPr>
              <w:t>年生から新学習指導要領が実施され、多くの教員が工夫を凝らした授業を行っており、次年度以降も校内研修を充実し、思考力を重視した授業を進めていく。</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〇</w:t>
            </w:r>
            <w:r w:rsidR="00517124" w:rsidRPr="00D00772">
              <w:rPr>
                <w:rFonts w:ascii="ＭＳ 明朝" w:hAnsi="ＭＳ 明朝" w:hint="eastAsia"/>
                <w:sz w:val="20"/>
                <w:szCs w:val="20"/>
              </w:rPr>
              <w:t>１</w:t>
            </w:r>
            <w:r w:rsidR="00E97AF4" w:rsidRPr="00D00772">
              <w:rPr>
                <w:rFonts w:ascii="ＭＳ 明朝" w:hAnsi="ＭＳ 明朝" w:hint="eastAsia"/>
                <w:sz w:val="20"/>
                <w:szCs w:val="20"/>
              </w:rPr>
              <w:t>人</w:t>
            </w:r>
            <w:r w:rsidR="00517124" w:rsidRPr="00D00772">
              <w:rPr>
                <w:rFonts w:ascii="ＭＳ 明朝" w:hAnsi="ＭＳ 明朝" w:hint="eastAsia"/>
                <w:sz w:val="20"/>
                <w:szCs w:val="20"/>
              </w:rPr>
              <w:t>１</w:t>
            </w:r>
            <w:r w:rsidR="001D4648" w:rsidRPr="00D00772">
              <w:rPr>
                <w:rFonts w:ascii="ＭＳ 明朝" w:hAnsi="ＭＳ 明朝" w:hint="eastAsia"/>
                <w:sz w:val="20"/>
                <w:szCs w:val="20"/>
              </w:rPr>
              <w:t>台</w:t>
            </w:r>
            <w:r w:rsidRPr="00D00772">
              <w:rPr>
                <w:rFonts w:ascii="ＭＳ 明朝" w:hAnsi="ＭＳ 明朝" w:hint="eastAsia"/>
                <w:sz w:val="20"/>
                <w:szCs w:val="20"/>
              </w:rPr>
              <w:t>端末の活用に関するものでは、生徒</w:t>
            </w:r>
            <w:r w:rsidR="00517124" w:rsidRPr="00D00772">
              <w:rPr>
                <w:rFonts w:ascii="ＭＳ 明朝" w:hAnsi="ＭＳ 明朝"/>
                <w:sz w:val="20"/>
                <w:szCs w:val="20"/>
              </w:rPr>
              <w:t>80</w:t>
            </w:r>
            <w:r w:rsidR="00517124">
              <w:rPr>
                <w:rFonts w:ascii="ＭＳ 明朝" w:hAnsi="ＭＳ 明朝" w:hint="eastAsia"/>
                <w:sz w:val="20"/>
                <w:szCs w:val="20"/>
              </w:rPr>
              <w:t>％</w:t>
            </w:r>
            <w:r w:rsidRPr="00D00772">
              <w:rPr>
                <w:rFonts w:ascii="ＭＳ 明朝" w:hAnsi="ＭＳ 明朝" w:hint="eastAsia"/>
                <w:sz w:val="20"/>
                <w:szCs w:val="20"/>
              </w:rPr>
              <w:t>、保護者</w:t>
            </w:r>
            <w:r w:rsidR="00517124" w:rsidRPr="00D00772">
              <w:rPr>
                <w:rFonts w:ascii="ＭＳ 明朝" w:hAnsi="ＭＳ 明朝"/>
                <w:sz w:val="20"/>
                <w:szCs w:val="20"/>
              </w:rPr>
              <w:t>84</w:t>
            </w:r>
            <w:r w:rsidR="00517124">
              <w:rPr>
                <w:rFonts w:ascii="ＭＳ 明朝" w:hAnsi="ＭＳ 明朝" w:hint="eastAsia"/>
                <w:sz w:val="20"/>
                <w:szCs w:val="20"/>
              </w:rPr>
              <w:t>％</w:t>
            </w:r>
            <w:r w:rsidRPr="00D00772">
              <w:rPr>
                <w:rFonts w:ascii="ＭＳ 明朝" w:hAnsi="ＭＳ 明朝" w:hint="eastAsia"/>
                <w:sz w:val="20"/>
                <w:szCs w:val="20"/>
              </w:rPr>
              <w:t>、教員</w:t>
            </w:r>
            <w:r w:rsidR="00517124" w:rsidRPr="00D00772">
              <w:rPr>
                <w:rFonts w:ascii="ＭＳ 明朝" w:hAnsi="ＭＳ 明朝"/>
                <w:sz w:val="20"/>
                <w:szCs w:val="20"/>
              </w:rPr>
              <w:t>88</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hint="eastAsia"/>
                <w:sz w:val="20"/>
                <w:szCs w:val="20"/>
              </w:rPr>
              <w:t>８</w:t>
            </w:r>
            <w:r w:rsidRPr="00D00772">
              <w:rPr>
                <w:rFonts w:ascii="ＭＳ 明朝" w:hAnsi="ＭＳ 明朝" w:hint="eastAsia"/>
                <w:sz w:val="20"/>
                <w:szCs w:val="20"/>
              </w:rPr>
              <w:t>割以上の肯定的回答となった。今後も</w:t>
            </w:r>
            <w:r w:rsidR="00517124" w:rsidRPr="00D00772">
              <w:rPr>
                <w:rFonts w:ascii="ＭＳ 明朝" w:hAnsi="ＭＳ 明朝" w:hint="eastAsia"/>
                <w:sz w:val="20"/>
                <w:szCs w:val="20"/>
              </w:rPr>
              <w:t>１</w:t>
            </w:r>
            <w:r w:rsidR="00E97AF4" w:rsidRPr="00D00772">
              <w:rPr>
                <w:rFonts w:ascii="ＭＳ 明朝" w:hAnsi="ＭＳ 明朝" w:hint="eastAsia"/>
                <w:sz w:val="20"/>
                <w:szCs w:val="20"/>
              </w:rPr>
              <w:t>人</w:t>
            </w:r>
            <w:r w:rsidR="00517124" w:rsidRPr="00D00772">
              <w:rPr>
                <w:rFonts w:ascii="ＭＳ 明朝" w:hAnsi="ＭＳ 明朝" w:hint="eastAsia"/>
                <w:sz w:val="20"/>
                <w:szCs w:val="20"/>
              </w:rPr>
              <w:t>１</w:t>
            </w:r>
            <w:r w:rsidR="001D4648" w:rsidRPr="00D00772">
              <w:rPr>
                <w:rFonts w:ascii="ＭＳ 明朝" w:hAnsi="ＭＳ 明朝" w:hint="eastAsia"/>
                <w:sz w:val="20"/>
                <w:szCs w:val="20"/>
              </w:rPr>
              <w:t>台</w:t>
            </w:r>
            <w:r w:rsidRPr="00D00772">
              <w:rPr>
                <w:rFonts w:ascii="ＭＳ 明朝" w:hAnsi="ＭＳ 明朝" w:hint="eastAsia"/>
                <w:sz w:val="20"/>
                <w:szCs w:val="20"/>
              </w:rPr>
              <w:t>端末を効果的に使い、生徒一人ひとりに寄り添ったきめ細かい学習指導を推進する。</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【進路指導】　</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〇「将来の進路や生き方について学ぶ機会がある」については、生徒は</w:t>
            </w:r>
            <w:r w:rsidR="00517124" w:rsidRPr="00D00772">
              <w:rPr>
                <w:rFonts w:ascii="ＭＳ 明朝" w:hAnsi="ＭＳ 明朝"/>
                <w:sz w:val="20"/>
                <w:szCs w:val="20"/>
              </w:rPr>
              <w:t>92</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hint="eastAsia"/>
                <w:sz w:val="20"/>
                <w:szCs w:val="20"/>
              </w:rPr>
              <w:t>２</w:t>
            </w:r>
            <w:r w:rsidRPr="00D00772">
              <w:rPr>
                <w:rFonts w:ascii="ＭＳ 明朝" w:hAnsi="ＭＳ 明朝" w:hint="eastAsia"/>
                <w:sz w:val="20"/>
                <w:szCs w:val="20"/>
              </w:rPr>
              <w:t>ポイント増加、保護者も「進路について適切な指導を行っている」については</w:t>
            </w:r>
            <w:r w:rsidR="00517124" w:rsidRPr="00D00772">
              <w:rPr>
                <w:rFonts w:ascii="ＭＳ 明朝" w:hAnsi="ＭＳ 明朝"/>
                <w:sz w:val="20"/>
                <w:szCs w:val="20"/>
              </w:rPr>
              <w:t>89</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85</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hint="eastAsia"/>
                <w:sz w:val="20"/>
                <w:szCs w:val="20"/>
              </w:rPr>
              <w:t>４</w:t>
            </w:r>
            <w:r w:rsidRPr="00D00772">
              <w:rPr>
                <w:rFonts w:ascii="ＭＳ 明朝" w:hAnsi="ＭＳ 明朝" w:hint="eastAsia"/>
                <w:sz w:val="20"/>
                <w:szCs w:val="20"/>
              </w:rPr>
              <w:t>ポイント増加、教員は「一人ひとりにきめ細かい指導している」についても</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)と、いずれも高評価である。進路指導については学校目標の一つである『第</w:t>
            </w:r>
            <w:r w:rsidR="00650848" w:rsidRPr="00D00772">
              <w:rPr>
                <w:rFonts w:ascii="ＭＳ 明朝" w:hAnsi="ＭＳ 明朝" w:hint="eastAsia"/>
                <w:sz w:val="20"/>
                <w:szCs w:val="20"/>
              </w:rPr>
              <w:t>一希望の進路の実現』を達成するために、大学等と連携した取組を充実</w:t>
            </w:r>
            <w:r w:rsidRPr="00D00772">
              <w:rPr>
                <w:rFonts w:ascii="ＭＳ 明朝" w:hAnsi="ＭＳ 明朝" w:hint="eastAsia"/>
                <w:sz w:val="20"/>
                <w:szCs w:val="20"/>
              </w:rPr>
              <w:t>していく。</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【生徒指導】　</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○生徒の「学校には相談することができる先生がいる」については、</w:t>
            </w:r>
            <w:r w:rsidR="00517124" w:rsidRPr="00D00772">
              <w:rPr>
                <w:rFonts w:ascii="ＭＳ 明朝" w:hAnsi="ＭＳ 明朝"/>
                <w:sz w:val="20"/>
                <w:szCs w:val="20"/>
              </w:rPr>
              <w:t>74</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74</w:t>
            </w:r>
            <w:r w:rsidR="00517124">
              <w:rPr>
                <w:rFonts w:ascii="ＭＳ 明朝" w:hAnsi="ＭＳ 明朝" w:hint="eastAsia"/>
                <w:sz w:val="20"/>
                <w:szCs w:val="20"/>
              </w:rPr>
              <w:t>％</w:t>
            </w:r>
            <w:r w:rsidRPr="00D00772">
              <w:rPr>
                <w:rFonts w:ascii="ＭＳ 明朝" w:hAnsi="ＭＳ 明朝" w:hint="eastAsia"/>
                <w:sz w:val="20"/>
                <w:szCs w:val="20"/>
              </w:rPr>
              <w:t>)であった。教員の「教育相談体制が整備されており、生徒は学級担任以外の教員とも相談することができる」については、</w:t>
            </w:r>
            <w:r w:rsidR="00517124" w:rsidRPr="00D00772">
              <w:rPr>
                <w:rFonts w:ascii="ＭＳ 明朝" w:hAnsi="ＭＳ 明朝"/>
                <w:sz w:val="20"/>
                <w:szCs w:val="20"/>
              </w:rPr>
              <w:t>86</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72</w:t>
            </w:r>
            <w:r w:rsidR="00517124">
              <w:rPr>
                <w:rFonts w:ascii="ＭＳ 明朝" w:hAnsi="ＭＳ 明朝" w:hint="eastAsia"/>
                <w:sz w:val="20"/>
                <w:szCs w:val="20"/>
              </w:rPr>
              <w:t>％</w:t>
            </w:r>
            <w:r w:rsidRPr="00D00772">
              <w:rPr>
                <w:rFonts w:ascii="ＭＳ 明朝" w:hAnsi="ＭＳ 明朝" w:hint="eastAsia"/>
                <w:sz w:val="20"/>
                <w:szCs w:val="20"/>
              </w:rPr>
              <w:t>)と</w:t>
            </w:r>
            <w:r w:rsidR="00517124" w:rsidRPr="00D00772">
              <w:rPr>
                <w:rFonts w:ascii="ＭＳ 明朝" w:hAnsi="ＭＳ 明朝"/>
                <w:sz w:val="20"/>
                <w:szCs w:val="20"/>
              </w:rPr>
              <w:t>14</w:t>
            </w:r>
            <w:r w:rsidRPr="00D00772">
              <w:rPr>
                <w:rFonts w:ascii="ＭＳ 明朝" w:hAnsi="ＭＳ 明朝" w:hint="eastAsia"/>
                <w:sz w:val="20"/>
                <w:szCs w:val="20"/>
              </w:rPr>
              <w:t>ポイント増加であったことから、今後も様々な教員と気軽に相談できる体制を継続していく。</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【学校運営】</w:t>
            </w:r>
          </w:p>
          <w:p w:rsidR="003775E5"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〇生徒向けの「学校行事が盛んで、楽しく参加している」について、</w:t>
            </w:r>
            <w:r w:rsidR="00517124" w:rsidRPr="00D00772">
              <w:rPr>
                <w:rFonts w:ascii="ＭＳ 明朝" w:hAnsi="ＭＳ 明朝"/>
                <w:sz w:val="20"/>
                <w:szCs w:val="20"/>
              </w:rPr>
              <w:t>95</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84</w:t>
            </w:r>
            <w:r w:rsidR="00517124">
              <w:rPr>
                <w:rFonts w:ascii="ＭＳ 明朝" w:hAnsi="ＭＳ 明朝" w:hint="eastAsia"/>
                <w:sz w:val="20"/>
                <w:szCs w:val="20"/>
              </w:rPr>
              <w:t>％</w:t>
            </w:r>
            <w:r w:rsidRPr="00D00772">
              <w:rPr>
                <w:rFonts w:ascii="ＭＳ 明朝" w:hAnsi="ＭＳ 明朝" w:hint="eastAsia"/>
                <w:sz w:val="20"/>
                <w:szCs w:val="20"/>
              </w:rPr>
              <w:t>）であり、コロナ禍で制限されていた学校行事が、今年度、感染対策をしながら実施されたことで、肯定的な回答が多くなったと考えられる。今後も保護者に学校教育に参加してもらう工夫をしていく。</w:t>
            </w:r>
          </w:p>
          <w:p w:rsidR="00D42254" w:rsidRPr="00D00772" w:rsidRDefault="003775E5" w:rsidP="003775E5">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〇「学校は日常の取り組みについて、ホームページ等で情報提供に努めている」については、</w:t>
            </w:r>
            <w:r w:rsidR="00517124" w:rsidRPr="00D00772">
              <w:rPr>
                <w:rFonts w:ascii="ＭＳ 明朝" w:hAnsi="ＭＳ 明朝"/>
                <w:sz w:val="20"/>
                <w:szCs w:val="20"/>
              </w:rPr>
              <w:t>89</w:t>
            </w:r>
            <w:r w:rsidR="00517124">
              <w:rPr>
                <w:rFonts w:ascii="ＭＳ 明朝" w:hAnsi="ＭＳ 明朝" w:hint="eastAsia"/>
                <w:sz w:val="20"/>
                <w:szCs w:val="20"/>
              </w:rPr>
              <w:t>％</w:t>
            </w:r>
            <w:r w:rsidRPr="00D00772">
              <w:rPr>
                <w:rFonts w:ascii="ＭＳ 明朝" w:hAnsi="ＭＳ 明朝" w:hint="eastAsia"/>
                <w:sz w:val="20"/>
                <w:szCs w:val="20"/>
              </w:rPr>
              <w:t>（R</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517124" w:rsidRPr="00D00772">
              <w:rPr>
                <w:rFonts w:ascii="ＭＳ 明朝" w:hAnsi="ＭＳ 明朝"/>
                <w:sz w:val="20"/>
                <w:szCs w:val="20"/>
              </w:rPr>
              <w:t>86</w:t>
            </w:r>
            <w:r w:rsidR="00517124">
              <w:rPr>
                <w:rFonts w:ascii="ＭＳ 明朝" w:hAnsi="ＭＳ 明朝" w:hint="eastAsia"/>
                <w:sz w:val="20"/>
                <w:szCs w:val="20"/>
              </w:rPr>
              <w:t>％</w:t>
            </w:r>
            <w:r w:rsidRPr="00D00772">
              <w:rPr>
                <w:rFonts w:ascii="ＭＳ 明朝" w:hAnsi="ＭＳ 明朝" w:hint="eastAsia"/>
                <w:sz w:val="20"/>
                <w:szCs w:val="20"/>
              </w:rPr>
              <w:t>）で</w:t>
            </w:r>
            <w:r w:rsidR="00517124" w:rsidRPr="00D00772">
              <w:rPr>
                <w:rFonts w:ascii="ＭＳ 明朝" w:hAnsi="ＭＳ 明朝" w:hint="eastAsia"/>
                <w:sz w:val="20"/>
                <w:szCs w:val="20"/>
              </w:rPr>
              <w:t>３</w:t>
            </w:r>
            <w:r w:rsidRPr="00D00772">
              <w:rPr>
                <w:rFonts w:ascii="ＭＳ 明朝" w:hAnsi="ＭＳ 明朝" w:hint="eastAsia"/>
                <w:sz w:val="20"/>
                <w:szCs w:val="20"/>
              </w:rPr>
              <w:t>ポイント増加した。欠席・遅刻連絡をホームページから入力できるようにしたことで、ホームページの閲覧機会が増えたことと、校長ブログの配信が保護者に好評のようである。今後も積極的な情報発信に加え、学校の教育活動を伝わりやすくするよう工夫していく。</w:t>
            </w:r>
          </w:p>
        </w:tc>
        <w:tc>
          <w:tcPr>
            <w:tcW w:w="8221" w:type="dxa"/>
            <w:shd w:val="clear" w:color="auto" w:fill="auto"/>
            <w:tcMar>
              <w:top w:w="142" w:type="dxa"/>
              <w:left w:w="142" w:type="dxa"/>
              <w:bottom w:w="142" w:type="dxa"/>
              <w:right w:w="142" w:type="dxa"/>
            </w:tcMar>
          </w:tcPr>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lastRenderedPageBreak/>
              <w:t>第</w:t>
            </w:r>
            <w:r w:rsidR="00517124" w:rsidRPr="00D00772">
              <w:rPr>
                <w:rFonts w:ascii="ＭＳ 明朝" w:hAnsi="ＭＳ 明朝" w:hint="eastAsia"/>
                <w:sz w:val="20"/>
                <w:szCs w:val="20"/>
              </w:rPr>
              <w:t>１</w:t>
            </w:r>
            <w:r w:rsidRPr="00D00772">
              <w:rPr>
                <w:rFonts w:ascii="ＭＳ 明朝" w:hAnsi="ＭＳ 明朝" w:hint="eastAsia"/>
                <w:sz w:val="20"/>
                <w:szCs w:val="20"/>
              </w:rPr>
              <w:t>回（</w:t>
            </w:r>
            <w:r w:rsidR="00517124" w:rsidRPr="00D00772">
              <w:rPr>
                <w:rFonts w:ascii="ＭＳ 明朝" w:hAnsi="ＭＳ 明朝" w:hint="eastAsia"/>
                <w:sz w:val="20"/>
                <w:szCs w:val="20"/>
              </w:rPr>
              <w:t>６</w:t>
            </w:r>
            <w:r w:rsidRPr="00D00772">
              <w:rPr>
                <w:rFonts w:ascii="ＭＳ 明朝" w:hAnsi="ＭＳ 明朝"/>
                <w:sz w:val="20"/>
                <w:szCs w:val="20"/>
              </w:rPr>
              <w:t>/</w:t>
            </w:r>
            <w:r w:rsidR="00517124" w:rsidRPr="00D00772">
              <w:rPr>
                <w:rFonts w:ascii="ＭＳ 明朝" w:hAnsi="ＭＳ 明朝"/>
                <w:sz w:val="20"/>
                <w:szCs w:val="20"/>
              </w:rPr>
              <w:t>24</w:t>
            </w:r>
            <w:r w:rsidRPr="00D00772">
              <w:rPr>
                <w:rFonts w:ascii="ＭＳ 明朝" w:hAnsi="ＭＳ 明朝" w:hint="eastAsia"/>
                <w:sz w:val="20"/>
                <w:szCs w:val="20"/>
              </w:rPr>
              <w:t>）</w:t>
            </w: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１</w:t>
            </w:r>
            <w:r w:rsidRPr="00D00772">
              <w:rPr>
                <w:rFonts w:ascii="ＭＳ 明朝" w:hAnsi="ＭＳ 明朝" w:hint="eastAsia"/>
                <w:sz w:val="20"/>
                <w:szCs w:val="20"/>
              </w:rPr>
              <w:t>）スクールミッションについて</w:t>
            </w: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　　 ・「二兎を獲る」という言葉は、校内に浸透しており、わかりやすい表現である。</w:t>
            </w:r>
          </w:p>
          <w:p w:rsidR="00A766AE" w:rsidRPr="00D00772" w:rsidRDefault="00A766AE" w:rsidP="00A766AE">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t xml:space="preserve">　　 ・生徒たちが挨拶をきちんとしてくれる。「二兎を獲る」により人間力も育成されている。</w:t>
            </w:r>
          </w:p>
          <w:p w:rsidR="00A766AE" w:rsidRPr="00D00772" w:rsidRDefault="00A766AE" w:rsidP="00A766AE">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lastRenderedPageBreak/>
              <w:t xml:space="preserve">　　 ・「二兎を獲る」は、普通科、芸能文化科、共生推進教室のいずれにも共通する理念であり、うまく考えられている。</w:t>
            </w: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２</w:t>
            </w:r>
            <w:r w:rsidRPr="00D00772">
              <w:rPr>
                <w:rFonts w:ascii="ＭＳ 明朝" w:hAnsi="ＭＳ 明朝" w:hint="eastAsia"/>
                <w:sz w:val="20"/>
                <w:szCs w:val="20"/>
              </w:rPr>
              <w:t>）I</w:t>
            </w:r>
            <w:r w:rsidRPr="00D00772">
              <w:rPr>
                <w:rFonts w:ascii="ＭＳ 明朝" w:hAnsi="ＭＳ 明朝"/>
                <w:sz w:val="20"/>
                <w:szCs w:val="20"/>
              </w:rPr>
              <w:t>CT</w:t>
            </w:r>
            <w:r w:rsidRPr="00D00772">
              <w:rPr>
                <w:rFonts w:ascii="ＭＳ 明朝" w:hAnsi="ＭＳ 明朝" w:hint="eastAsia"/>
                <w:sz w:val="20"/>
                <w:szCs w:val="20"/>
              </w:rPr>
              <w:t>の活用</w:t>
            </w: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　　 ・授業見学ではICTが十分活用できていた。　　</w:t>
            </w:r>
          </w:p>
          <w:p w:rsidR="003775E5" w:rsidRPr="00D00772" w:rsidRDefault="003775E5" w:rsidP="00A766AE">
            <w:pPr>
              <w:spacing w:line="260" w:lineRule="exact"/>
              <w:ind w:left="200" w:hangingChars="100" w:hanging="200"/>
              <w:rPr>
                <w:rFonts w:ascii="ＭＳ 明朝" w:hAnsi="ＭＳ 明朝"/>
                <w:sz w:val="20"/>
                <w:szCs w:val="20"/>
              </w:rPr>
            </w:pP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第</w:t>
            </w:r>
            <w:r w:rsidR="00517124" w:rsidRPr="00D00772">
              <w:rPr>
                <w:rFonts w:ascii="ＭＳ 明朝" w:hAnsi="ＭＳ 明朝" w:hint="eastAsia"/>
                <w:sz w:val="20"/>
                <w:szCs w:val="20"/>
              </w:rPr>
              <w:t>２</w:t>
            </w:r>
            <w:r w:rsidRPr="00D00772">
              <w:rPr>
                <w:rFonts w:ascii="ＭＳ 明朝" w:hAnsi="ＭＳ 明朝" w:hint="eastAsia"/>
                <w:sz w:val="20"/>
                <w:szCs w:val="20"/>
              </w:rPr>
              <w:t>回（</w:t>
            </w:r>
            <w:r w:rsidR="00517124" w:rsidRPr="00D00772">
              <w:rPr>
                <w:rFonts w:ascii="ＭＳ 明朝" w:hAnsi="ＭＳ 明朝"/>
                <w:sz w:val="20"/>
                <w:szCs w:val="20"/>
              </w:rPr>
              <w:t>11</w:t>
            </w:r>
            <w:r w:rsidRPr="00D00772">
              <w:rPr>
                <w:rFonts w:ascii="ＭＳ 明朝" w:hAnsi="ＭＳ 明朝" w:hint="eastAsia"/>
                <w:sz w:val="20"/>
                <w:szCs w:val="20"/>
              </w:rPr>
              <w:t>/</w:t>
            </w:r>
            <w:r w:rsidR="00517124" w:rsidRPr="00D00772">
              <w:rPr>
                <w:rFonts w:ascii="ＭＳ 明朝" w:hAnsi="ＭＳ 明朝"/>
                <w:sz w:val="20"/>
                <w:szCs w:val="20"/>
              </w:rPr>
              <w:t>12</w:t>
            </w:r>
            <w:r w:rsidRPr="00D00772">
              <w:rPr>
                <w:rFonts w:ascii="ＭＳ 明朝" w:hAnsi="ＭＳ 明朝" w:hint="eastAsia"/>
                <w:sz w:val="20"/>
                <w:szCs w:val="20"/>
              </w:rPr>
              <w:t>）</w:t>
            </w: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１</w:t>
            </w:r>
            <w:r w:rsidRPr="00D00772">
              <w:rPr>
                <w:rFonts w:ascii="ＭＳ 明朝" w:hAnsi="ＭＳ 明朝" w:hint="eastAsia"/>
                <w:sz w:val="20"/>
                <w:szCs w:val="20"/>
              </w:rPr>
              <w:t>）授業内容の充実</w:t>
            </w:r>
          </w:p>
          <w:p w:rsidR="00A766AE" w:rsidRPr="00D00772" w:rsidRDefault="00A766AE" w:rsidP="00A766AE">
            <w:pPr>
              <w:spacing w:line="260" w:lineRule="exact"/>
              <w:ind w:leftChars="200" w:left="620" w:hangingChars="100" w:hanging="200"/>
              <w:rPr>
                <w:rFonts w:ascii="ＭＳ 明朝" w:hAnsi="ＭＳ 明朝"/>
                <w:sz w:val="20"/>
                <w:szCs w:val="20"/>
              </w:rPr>
            </w:pPr>
            <w:r w:rsidRPr="00D00772">
              <w:rPr>
                <w:rFonts w:ascii="ＭＳ 明朝" w:hAnsi="ＭＳ 明朝" w:hint="eastAsia"/>
                <w:sz w:val="20"/>
                <w:szCs w:val="20"/>
              </w:rPr>
              <w:t>・学校がどのような学びをさせたいのかについて、しっかり取り組みができている。授業アンケートの結果からも、本校の教育成果につながっているといえる。</w:t>
            </w:r>
          </w:p>
          <w:p w:rsidR="00A766AE" w:rsidRPr="00D00772" w:rsidRDefault="00A766AE" w:rsidP="00A766AE">
            <w:pPr>
              <w:spacing w:line="260" w:lineRule="exact"/>
              <w:ind w:leftChars="100" w:left="21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）ICTの活用</w:t>
            </w:r>
          </w:p>
          <w:p w:rsidR="00A766AE" w:rsidRPr="00D00772" w:rsidRDefault="00A766AE" w:rsidP="00A766AE">
            <w:pPr>
              <w:spacing w:line="260" w:lineRule="exact"/>
              <w:ind w:leftChars="100" w:left="210" w:firstLineChars="100" w:firstLine="200"/>
              <w:rPr>
                <w:rFonts w:ascii="ＭＳ 明朝" w:hAnsi="ＭＳ 明朝"/>
                <w:sz w:val="20"/>
                <w:szCs w:val="20"/>
              </w:rPr>
            </w:pPr>
            <w:r w:rsidRPr="00D00772">
              <w:rPr>
                <w:rFonts w:ascii="ＭＳ 明朝" w:hAnsi="ＭＳ 明朝" w:hint="eastAsia"/>
                <w:sz w:val="20"/>
                <w:szCs w:val="20"/>
              </w:rPr>
              <w:t>・平成</w:t>
            </w:r>
            <w:r w:rsidR="00517124" w:rsidRPr="00D00772">
              <w:rPr>
                <w:rFonts w:ascii="ＭＳ 明朝" w:hAnsi="ＭＳ 明朝"/>
                <w:sz w:val="20"/>
                <w:szCs w:val="20"/>
              </w:rPr>
              <w:t>29</w:t>
            </w:r>
            <w:r w:rsidRPr="00D00772">
              <w:rPr>
                <w:rFonts w:ascii="ＭＳ 明朝" w:hAnsi="ＭＳ 明朝" w:hint="eastAsia"/>
                <w:sz w:val="20"/>
                <w:szCs w:val="20"/>
              </w:rPr>
              <w:t>年に設置した電子黒板が、これほどまで活用できていることは喜ばしい。</w:t>
            </w:r>
          </w:p>
          <w:p w:rsidR="00A766AE" w:rsidRPr="00D00772" w:rsidRDefault="002401DA" w:rsidP="00A766AE">
            <w:pPr>
              <w:spacing w:line="260" w:lineRule="exact"/>
              <w:ind w:leftChars="100" w:left="210" w:firstLineChars="100" w:firstLine="200"/>
              <w:rPr>
                <w:rFonts w:ascii="ＭＳ 明朝" w:hAnsi="ＭＳ 明朝"/>
                <w:sz w:val="20"/>
                <w:szCs w:val="20"/>
              </w:rPr>
            </w:pPr>
            <w:r w:rsidRPr="00D00772">
              <w:rPr>
                <w:rFonts w:ascii="ＭＳ 明朝" w:hAnsi="ＭＳ 明朝" w:hint="eastAsia"/>
                <w:sz w:val="20"/>
                <w:szCs w:val="20"/>
              </w:rPr>
              <w:t>・電子黒板の存在が、一人一台</w:t>
            </w:r>
            <w:r w:rsidR="00A766AE" w:rsidRPr="00D00772">
              <w:rPr>
                <w:rFonts w:ascii="ＭＳ 明朝" w:hAnsi="ＭＳ 明朝" w:hint="eastAsia"/>
                <w:sz w:val="20"/>
                <w:szCs w:val="20"/>
              </w:rPr>
              <w:t>端末の活用を大いに促進させたと考えられる。</w:t>
            </w:r>
          </w:p>
          <w:p w:rsidR="003775E5" w:rsidRPr="00D00772" w:rsidRDefault="003775E5" w:rsidP="00A766AE">
            <w:pPr>
              <w:spacing w:line="260" w:lineRule="exact"/>
              <w:ind w:left="200" w:hangingChars="100" w:hanging="200"/>
              <w:rPr>
                <w:rFonts w:ascii="ＭＳ 明朝" w:hAnsi="ＭＳ 明朝"/>
                <w:sz w:val="20"/>
                <w:szCs w:val="20"/>
              </w:rPr>
            </w:pPr>
          </w:p>
          <w:p w:rsidR="00A766AE" w:rsidRPr="00D00772" w:rsidRDefault="00A766AE" w:rsidP="00A766AE">
            <w:pPr>
              <w:spacing w:line="260" w:lineRule="exact"/>
              <w:ind w:left="200" w:hangingChars="100" w:hanging="200"/>
              <w:rPr>
                <w:rFonts w:ascii="ＭＳ 明朝" w:hAnsi="ＭＳ 明朝"/>
                <w:sz w:val="20"/>
                <w:szCs w:val="20"/>
              </w:rPr>
            </w:pPr>
            <w:r w:rsidRPr="00D00772">
              <w:rPr>
                <w:rFonts w:ascii="ＭＳ 明朝" w:hAnsi="ＭＳ 明朝" w:hint="eastAsia"/>
                <w:sz w:val="20"/>
                <w:szCs w:val="20"/>
              </w:rPr>
              <w:t>第</w:t>
            </w:r>
            <w:r w:rsidR="00517124" w:rsidRPr="00D00772">
              <w:rPr>
                <w:rFonts w:ascii="ＭＳ 明朝" w:hAnsi="ＭＳ 明朝" w:hint="eastAsia"/>
                <w:sz w:val="20"/>
                <w:szCs w:val="20"/>
              </w:rPr>
              <w:t>３</w:t>
            </w:r>
            <w:r w:rsidRPr="00D00772">
              <w:rPr>
                <w:rFonts w:ascii="ＭＳ 明朝" w:hAnsi="ＭＳ 明朝" w:hint="eastAsia"/>
                <w:sz w:val="20"/>
                <w:szCs w:val="20"/>
              </w:rPr>
              <w:t>回（</w:t>
            </w:r>
            <w:r w:rsidR="00517124" w:rsidRPr="00D00772">
              <w:rPr>
                <w:rFonts w:ascii="ＭＳ 明朝" w:hAnsi="ＭＳ 明朝" w:hint="eastAsia"/>
                <w:sz w:val="20"/>
                <w:szCs w:val="20"/>
              </w:rPr>
              <w:t>２</w:t>
            </w:r>
            <w:r w:rsidR="00DC001E" w:rsidRPr="00D00772">
              <w:rPr>
                <w:rFonts w:ascii="ＭＳ 明朝" w:hAnsi="ＭＳ 明朝"/>
                <w:sz w:val="20"/>
                <w:szCs w:val="20"/>
              </w:rPr>
              <w:t>/</w:t>
            </w:r>
            <w:r w:rsidR="00517124" w:rsidRPr="00D00772">
              <w:rPr>
                <w:rFonts w:ascii="ＭＳ 明朝" w:hAnsi="ＭＳ 明朝" w:hint="eastAsia"/>
                <w:sz w:val="20"/>
                <w:szCs w:val="20"/>
              </w:rPr>
              <w:t>４</w:t>
            </w:r>
            <w:r w:rsidRPr="00D00772">
              <w:rPr>
                <w:rFonts w:ascii="ＭＳ 明朝" w:hAnsi="ＭＳ 明朝" w:hint="eastAsia"/>
                <w:sz w:val="20"/>
                <w:szCs w:val="20"/>
              </w:rPr>
              <w:t>）</w:t>
            </w:r>
          </w:p>
          <w:p w:rsidR="00E97AF4" w:rsidRPr="00D00772" w:rsidRDefault="00B259E2" w:rsidP="00B259E2">
            <w:pPr>
              <w:pStyle w:val="aa"/>
              <w:numPr>
                <w:ilvl w:val="0"/>
                <w:numId w:val="39"/>
              </w:numPr>
              <w:spacing w:line="260" w:lineRule="exact"/>
              <w:ind w:leftChars="0"/>
              <w:rPr>
                <w:rFonts w:ascii="ＭＳ 明朝" w:hAnsi="ＭＳ 明朝"/>
                <w:sz w:val="20"/>
                <w:szCs w:val="20"/>
              </w:rPr>
            </w:pPr>
            <w:r w:rsidRPr="00D00772">
              <w:rPr>
                <w:rFonts w:ascii="ＭＳ 明朝" w:hAnsi="ＭＳ 明朝" w:hint="eastAsia"/>
                <w:sz w:val="20"/>
                <w:szCs w:val="20"/>
              </w:rPr>
              <w:t>授業内容の充実</w:t>
            </w:r>
          </w:p>
          <w:p w:rsidR="00B259E2" w:rsidRPr="00D00772" w:rsidRDefault="00B259E2" w:rsidP="00EF7B48">
            <w:pPr>
              <w:spacing w:line="260" w:lineRule="exact"/>
              <w:ind w:leftChars="100" w:left="610" w:hangingChars="200" w:hanging="400"/>
              <w:rPr>
                <w:rFonts w:ascii="ＭＳ 明朝" w:hAnsi="ＭＳ 明朝"/>
                <w:sz w:val="20"/>
                <w:szCs w:val="20"/>
              </w:rPr>
            </w:pPr>
            <w:r w:rsidRPr="00D00772">
              <w:rPr>
                <w:rFonts w:ascii="ＭＳ 明朝" w:hAnsi="ＭＳ 明朝" w:hint="eastAsia"/>
                <w:sz w:val="20"/>
                <w:szCs w:val="20"/>
              </w:rPr>
              <w:t xml:space="preserve">　・</w:t>
            </w:r>
            <w:r w:rsidR="00EF7B48" w:rsidRPr="00D00772">
              <w:rPr>
                <w:rFonts w:ascii="ＭＳ 明朝" w:hAnsi="ＭＳ 明朝" w:hint="eastAsia"/>
                <w:sz w:val="20"/>
                <w:szCs w:val="20"/>
              </w:rPr>
              <w:t>観点別評価について、実施しながら適切であるかを検証していき、課題の改善に取り組んだ。</w:t>
            </w:r>
          </w:p>
          <w:p w:rsidR="00D90CBE" w:rsidRPr="00D00772" w:rsidRDefault="00D90CBE" w:rsidP="00D90CBE">
            <w:pPr>
              <w:spacing w:line="260" w:lineRule="exact"/>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２</w:t>
            </w:r>
            <w:r w:rsidRPr="00D00772">
              <w:rPr>
                <w:rFonts w:ascii="ＭＳ 明朝" w:hAnsi="ＭＳ 明朝" w:hint="eastAsia"/>
                <w:sz w:val="20"/>
                <w:szCs w:val="20"/>
              </w:rPr>
              <w:t>）</w:t>
            </w:r>
            <w:r w:rsidR="00B259E2" w:rsidRPr="00D00772">
              <w:rPr>
                <w:rFonts w:ascii="ＭＳ 明朝" w:hAnsi="ＭＳ 明朝" w:hint="eastAsia"/>
                <w:sz w:val="20"/>
                <w:szCs w:val="20"/>
              </w:rPr>
              <w:t>生徒指導</w:t>
            </w:r>
          </w:p>
          <w:p w:rsidR="00D90CBE" w:rsidRPr="00D00772" w:rsidRDefault="00D90CBE" w:rsidP="00B259E2">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t xml:space="preserve">　　・</w:t>
            </w:r>
            <w:r w:rsidR="00B259E2" w:rsidRPr="00D00772">
              <w:rPr>
                <w:rFonts w:ascii="ＭＳ 明朝" w:hAnsi="ＭＳ 明朝" w:hint="eastAsia"/>
                <w:sz w:val="20"/>
                <w:szCs w:val="20"/>
              </w:rPr>
              <w:t>相談や支援を必要とする生徒が府立学校全体で増えているため、府全体で対</w:t>
            </w:r>
            <w:r w:rsidR="002C7B02" w:rsidRPr="00D00772">
              <w:rPr>
                <w:rFonts w:ascii="ＭＳ 明朝" w:hAnsi="ＭＳ 明朝" w:hint="eastAsia"/>
                <w:sz w:val="20"/>
                <w:szCs w:val="20"/>
              </w:rPr>
              <w:t>応しなければならない。子どもの育ちの中で心のケア、支え方を考える</w:t>
            </w:r>
            <w:r w:rsidR="00B259E2" w:rsidRPr="00D00772">
              <w:rPr>
                <w:rFonts w:ascii="ＭＳ 明朝" w:hAnsi="ＭＳ 明朝" w:hint="eastAsia"/>
                <w:sz w:val="20"/>
                <w:szCs w:val="20"/>
              </w:rPr>
              <w:t>。</w:t>
            </w:r>
          </w:p>
          <w:p w:rsidR="00D90CBE" w:rsidRPr="00D00772" w:rsidRDefault="00D90CBE" w:rsidP="00D90CBE">
            <w:pPr>
              <w:spacing w:line="260" w:lineRule="exact"/>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３</w:t>
            </w:r>
            <w:r w:rsidRPr="00D00772">
              <w:rPr>
                <w:rFonts w:ascii="ＭＳ 明朝" w:hAnsi="ＭＳ 明朝" w:hint="eastAsia"/>
                <w:sz w:val="20"/>
                <w:szCs w:val="20"/>
              </w:rPr>
              <w:t>）</w:t>
            </w:r>
            <w:r w:rsidR="00EF7B48" w:rsidRPr="00D00772">
              <w:rPr>
                <w:rFonts w:ascii="ＭＳ 明朝" w:hAnsi="ＭＳ 明朝" w:hint="eastAsia"/>
                <w:sz w:val="20"/>
                <w:szCs w:val="20"/>
              </w:rPr>
              <w:t>情報発信の充実</w:t>
            </w:r>
          </w:p>
          <w:p w:rsidR="00B259E2" w:rsidRPr="00D00772" w:rsidRDefault="00D90CBE" w:rsidP="00B259E2">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t xml:space="preserve">　</w:t>
            </w:r>
            <w:r w:rsidR="00B259E2" w:rsidRPr="00D00772">
              <w:rPr>
                <w:rFonts w:ascii="ＭＳ 明朝" w:hAnsi="ＭＳ 明朝" w:hint="eastAsia"/>
                <w:sz w:val="20"/>
                <w:szCs w:val="20"/>
              </w:rPr>
              <w:t xml:space="preserve">　・芸能文化科の定員割れに関して</w:t>
            </w:r>
            <w:r w:rsidR="00EF7B48" w:rsidRPr="00D00772">
              <w:rPr>
                <w:rFonts w:ascii="ＭＳ 明朝" w:hAnsi="ＭＳ 明朝" w:hint="eastAsia"/>
                <w:sz w:val="20"/>
                <w:szCs w:val="20"/>
              </w:rPr>
              <w:t>は</w:t>
            </w:r>
            <w:r w:rsidR="00B259E2" w:rsidRPr="00D00772">
              <w:rPr>
                <w:rFonts w:ascii="ＭＳ 明朝" w:hAnsi="ＭＳ 明朝" w:hint="eastAsia"/>
                <w:sz w:val="20"/>
                <w:szCs w:val="20"/>
              </w:rPr>
              <w:t>、芸能文化科を卒業したら大学に進学できるというような魅力を発信していく必要がある。</w:t>
            </w:r>
          </w:p>
          <w:p w:rsidR="00EF7B48" w:rsidRPr="00D00772" w:rsidRDefault="00EF7B48" w:rsidP="00B259E2">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t xml:space="preserve">　（</w:t>
            </w:r>
            <w:r w:rsidR="00517124" w:rsidRPr="00D00772">
              <w:rPr>
                <w:rFonts w:ascii="ＭＳ 明朝" w:hAnsi="ＭＳ 明朝" w:hint="eastAsia"/>
                <w:sz w:val="20"/>
                <w:szCs w:val="20"/>
              </w:rPr>
              <w:t>４</w:t>
            </w:r>
            <w:r w:rsidRPr="00D00772">
              <w:rPr>
                <w:rFonts w:ascii="ＭＳ 明朝" w:hAnsi="ＭＳ 明朝" w:hint="eastAsia"/>
                <w:sz w:val="20"/>
                <w:szCs w:val="20"/>
              </w:rPr>
              <w:t>）校務の効率化と部活動</w:t>
            </w:r>
          </w:p>
          <w:p w:rsidR="00EF7B48" w:rsidRPr="00D00772" w:rsidRDefault="00EF7B48" w:rsidP="00B259E2">
            <w:pPr>
              <w:spacing w:line="260" w:lineRule="exact"/>
              <w:ind w:left="600" w:hangingChars="300" w:hanging="600"/>
              <w:rPr>
                <w:rFonts w:ascii="ＭＳ 明朝" w:hAnsi="ＭＳ 明朝"/>
                <w:sz w:val="20"/>
                <w:szCs w:val="20"/>
              </w:rPr>
            </w:pPr>
            <w:r w:rsidRPr="00D00772">
              <w:rPr>
                <w:rFonts w:ascii="ＭＳ 明朝" w:hAnsi="ＭＳ 明朝" w:hint="eastAsia"/>
                <w:sz w:val="20"/>
                <w:szCs w:val="20"/>
              </w:rPr>
              <w:t xml:space="preserve">　</w:t>
            </w:r>
            <w:r w:rsidRPr="00D00772">
              <w:rPr>
                <w:rFonts w:hint="eastAsia"/>
              </w:rPr>
              <w:t xml:space="preserve">　・部活動と教育活動を切り離して考えることも必要だが、切り離せない。部活動を通して先生と生徒のつながりは深くなり、学校での部活動が子どもの成長に重要な役割を果たしている。国の政策として大きな問題である。</w:t>
            </w:r>
          </w:p>
          <w:p w:rsidR="00B259E2" w:rsidRPr="00D00772" w:rsidRDefault="00B259E2" w:rsidP="00B259E2">
            <w:pPr>
              <w:spacing w:line="260" w:lineRule="exact"/>
              <w:rPr>
                <w:rFonts w:ascii="ＭＳ 明朝" w:hAnsi="ＭＳ 明朝"/>
                <w:sz w:val="20"/>
                <w:szCs w:val="20"/>
              </w:rPr>
            </w:pPr>
            <w:r w:rsidRPr="00D00772">
              <w:rPr>
                <w:rFonts w:ascii="ＭＳ 明朝" w:hAnsi="ＭＳ 明朝" w:hint="eastAsia"/>
                <w:sz w:val="20"/>
                <w:szCs w:val="20"/>
              </w:rPr>
              <w:t xml:space="preserve">　　　</w:t>
            </w:r>
          </w:p>
        </w:tc>
      </w:tr>
    </w:tbl>
    <w:p w:rsidR="0086696C" w:rsidRPr="00D00772" w:rsidRDefault="00517124" w:rsidP="009F737E">
      <w:pPr>
        <w:widowControl/>
        <w:jc w:val="left"/>
        <w:rPr>
          <w:rFonts w:ascii="ＭＳ ゴシック" w:eastAsia="ＭＳ ゴシック" w:hAnsi="ＭＳ ゴシック"/>
          <w:szCs w:val="21"/>
        </w:rPr>
      </w:pPr>
      <w:r w:rsidRPr="00D00772">
        <w:rPr>
          <w:rFonts w:ascii="ＭＳ ゴシック" w:eastAsia="ＭＳ ゴシック" w:hAnsi="ＭＳ ゴシック" w:hint="eastAsia"/>
          <w:szCs w:val="21"/>
        </w:rPr>
        <w:lastRenderedPageBreak/>
        <w:t>３</w:t>
      </w:r>
      <w:r w:rsidR="0037367C" w:rsidRPr="00D00772">
        <w:rPr>
          <w:rFonts w:ascii="ＭＳ ゴシック" w:eastAsia="ＭＳ ゴシック" w:hAnsi="ＭＳ ゴシック" w:hint="eastAsia"/>
          <w:szCs w:val="21"/>
        </w:rPr>
        <w:t xml:space="preserve">　</w:t>
      </w:r>
      <w:r w:rsidR="0086696C" w:rsidRPr="00D00772">
        <w:rPr>
          <w:rFonts w:ascii="ＭＳ ゴシック" w:eastAsia="ＭＳ ゴシック" w:hAnsi="ＭＳ ゴシック" w:hint="eastAsia"/>
          <w:szCs w:val="21"/>
        </w:rPr>
        <w:t>本年度の取組</w:t>
      </w:r>
      <w:r w:rsidR="0037367C" w:rsidRPr="00D00772">
        <w:rPr>
          <w:rFonts w:ascii="ＭＳ ゴシック" w:eastAsia="ＭＳ ゴシック" w:hAnsi="ＭＳ ゴシック" w:hint="eastAsia"/>
          <w:szCs w:val="21"/>
        </w:rPr>
        <w:t>内容</w:t>
      </w:r>
      <w:r w:rsidR="0086696C" w:rsidRPr="00D0077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949"/>
        <w:gridCol w:w="4465"/>
        <w:gridCol w:w="2835"/>
        <w:gridCol w:w="4856"/>
      </w:tblGrid>
      <w:tr w:rsidR="00A97B67" w:rsidRPr="00D00772" w:rsidTr="006A3DCB">
        <w:trPr>
          <w:jc w:val="center"/>
        </w:trPr>
        <w:tc>
          <w:tcPr>
            <w:tcW w:w="881" w:type="dxa"/>
            <w:shd w:val="clear" w:color="auto" w:fill="auto"/>
            <w:vAlign w:val="center"/>
          </w:tcPr>
          <w:p w:rsidR="00897939" w:rsidRPr="00D00772" w:rsidRDefault="00897939" w:rsidP="00A97B67">
            <w:pPr>
              <w:spacing w:line="300" w:lineRule="exact"/>
              <w:jc w:val="center"/>
              <w:rPr>
                <w:rFonts w:ascii="ＭＳ 明朝" w:hAnsi="ＭＳ 明朝"/>
                <w:sz w:val="20"/>
                <w:szCs w:val="20"/>
              </w:rPr>
            </w:pPr>
            <w:r w:rsidRPr="00D00772">
              <w:rPr>
                <w:rFonts w:ascii="ＭＳ 明朝" w:hAnsi="ＭＳ 明朝" w:hint="eastAsia"/>
                <w:sz w:val="20"/>
                <w:szCs w:val="20"/>
              </w:rPr>
              <w:t>中期的</w:t>
            </w:r>
          </w:p>
          <w:p w:rsidR="00897939" w:rsidRPr="00D00772" w:rsidRDefault="00897939" w:rsidP="00A97B67">
            <w:pPr>
              <w:spacing w:line="300" w:lineRule="exact"/>
              <w:jc w:val="center"/>
              <w:rPr>
                <w:rFonts w:ascii="ＭＳ 明朝" w:hAnsi="ＭＳ 明朝"/>
                <w:spacing w:val="-20"/>
                <w:sz w:val="20"/>
                <w:szCs w:val="20"/>
              </w:rPr>
            </w:pPr>
            <w:r w:rsidRPr="00D00772">
              <w:rPr>
                <w:rFonts w:ascii="ＭＳ 明朝" w:hAnsi="ＭＳ 明朝" w:hint="eastAsia"/>
                <w:sz w:val="20"/>
                <w:szCs w:val="20"/>
              </w:rPr>
              <w:t>目標</w:t>
            </w:r>
          </w:p>
        </w:tc>
        <w:tc>
          <w:tcPr>
            <w:tcW w:w="1949" w:type="dxa"/>
            <w:shd w:val="clear" w:color="auto" w:fill="auto"/>
            <w:vAlign w:val="center"/>
          </w:tcPr>
          <w:p w:rsidR="00897939" w:rsidRPr="00D00772" w:rsidRDefault="00897939" w:rsidP="00A97B67">
            <w:pPr>
              <w:spacing w:line="300" w:lineRule="exact"/>
              <w:jc w:val="center"/>
              <w:rPr>
                <w:rFonts w:ascii="ＭＳ 明朝" w:hAnsi="ＭＳ 明朝"/>
                <w:sz w:val="20"/>
                <w:szCs w:val="20"/>
              </w:rPr>
            </w:pPr>
            <w:r w:rsidRPr="00D00772">
              <w:rPr>
                <w:rFonts w:ascii="ＭＳ 明朝" w:hAnsi="ＭＳ 明朝" w:hint="eastAsia"/>
                <w:sz w:val="20"/>
                <w:szCs w:val="20"/>
              </w:rPr>
              <w:t>今年度の重点目標</w:t>
            </w:r>
          </w:p>
        </w:tc>
        <w:tc>
          <w:tcPr>
            <w:tcW w:w="4465" w:type="dxa"/>
            <w:tcBorders>
              <w:right w:val="dashed" w:sz="4" w:space="0" w:color="auto"/>
            </w:tcBorders>
            <w:shd w:val="clear" w:color="auto" w:fill="auto"/>
            <w:vAlign w:val="center"/>
          </w:tcPr>
          <w:p w:rsidR="00897939" w:rsidRPr="00D00772" w:rsidRDefault="00897939" w:rsidP="00A97B67">
            <w:pPr>
              <w:spacing w:line="300" w:lineRule="exact"/>
              <w:jc w:val="center"/>
              <w:rPr>
                <w:rFonts w:ascii="ＭＳ 明朝" w:hAnsi="ＭＳ 明朝"/>
                <w:sz w:val="20"/>
                <w:szCs w:val="20"/>
              </w:rPr>
            </w:pPr>
            <w:r w:rsidRPr="00D00772">
              <w:rPr>
                <w:rFonts w:ascii="ＭＳ 明朝" w:hAnsi="ＭＳ 明朝" w:hint="eastAsia"/>
                <w:sz w:val="20"/>
                <w:szCs w:val="20"/>
              </w:rPr>
              <w:t>具体的な取組計画・内容</w:t>
            </w:r>
          </w:p>
        </w:tc>
        <w:tc>
          <w:tcPr>
            <w:tcW w:w="2835" w:type="dxa"/>
            <w:tcBorders>
              <w:right w:val="dashed" w:sz="4" w:space="0" w:color="auto"/>
            </w:tcBorders>
            <w:vAlign w:val="center"/>
          </w:tcPr>
          <w:p w:rsidR="00897939" w:rsidRPr="00D00772" w:rsidRDefault="00897939" w:rsidP="00081B7F">
            <w:pPr>
              <w:spacing w:line="300" w:lineRule="exact"/>
              <w:jc w:val="center"/>
              <w:rPr>
                <w:rFonts w:ascii="ＭＳ 明朝" w:hAnsi="ＭＳ 明朝"/>
                <w:sz w:val="20"/>
                <w:szCs w:val="20"/>
              </w:rPr>
            </w:pPr>
            <w:r w:rsidRPr="00D00772">
              <w:rPr>
                <w:rFonts w:ascii="ＭＳ 明朝" w:hAnsi="ＭＳ 明朝" w:hint="eastAsia"/>
                <w:sz w:val="20"/>
                <w:szCs w:val="20"/>
              </w:rPr>
              <w:t>評価指標</w:t>
            </w:r>
            <w:r w:rsidR="00081B7F" w:rsidRPr="00D00772">
              <w:rPr>
                <w:rFonts w:ascii="ＭＳ 明朝" w:hAnsi="ＭＳ 明朝" w:hint="eastAsia"/>
                <w:sz w:val="18"/>
                <w:szCs w:val="20"/>
              </w:rPr>
              <w:t xml:space="preserve"> [</w:t>
            </w:r>
            <w:r w:rsidR="001A736E" w:rsidRPr="00D00772">
              <w:rPr>
                <w:rFonts w:ascii="ＭＳ 明朝" w:hAnsi="ＭＳ 明朝"/>
                <w:sz w:val="18"/>
                <w:szCs w:val="20"/>
              </w:rPr>
              <w:t>R</w:t>
            </w:r>
            <w:r w:rsidR="00517124" w:rsidRPr="00D00772">
              <w:rPr>
                <w:rFonts w:ascii="ＭＳ 明朝" w:hAnsi="ＭＳ 明朝" w:hint="eastAsia"/>
                <w:sz w:val="18"/>
                <w:szCs w:val="20"/>
              </w:rPr>
              <w:t>３</w:t>
            </w:r>
            <w:r w:rsidR="00081B7F" w:rsidRPr="00D00772">
              <w:rPr>
                <w:rFonts w:ascii="ＭＳ 明朝" w:hAnsi="ＭＳ 明朝" w:hint="eastAsia"/>
                <w:sz w:val="18"/>
                <w:szCs w:val="20"/>
              </w:rPr>
              <w:t>年度値]</w:t>
            </w:r>
          </w:p>
        </w:tc>
        <w:tc>
          <w:tcPr>
            <w:tcW w:w="4856" w:type="dxa"/>
            <w:tcBorders>
              <w:left w:val="dashed" w:sz="4" w:space="0" w:color="auto"/>
              <w:right w:val="single" w:sz="4" w:space="0" w:color="auto"/>
            </w:tcBorders>
            <w:shd w:val="clear" w:color="auto" w:fill="auto"/>
            <w:vAlign w:val="center"/>
          </w:tcPr>
          <w:p w:rsidR="00897939" w:rsidRPr="00D00772" w:rsidRDefault="00897939" w:rsidP="00A97B67">
            <w:pPr>
              <w:spacing w:line="300" w:lineRule="exact"/>
              <w:jc w:val="center"/>
              <w:rPr>
                <w:rFonts w:ascii="ＭＳ 明朝" w:hAnsi="ＭＳ 明朝"/>
                <w:sz w:val="20"/>
                <w:szCs w:val="20"/>
              </w:rPr>
            </w:pPr>
            <w:r w:rsidRPr="00D00772">
              <w:rPr>
                <w:rFonts w:ascii="ＭＳ 明朝" w:hAnsi="ＭＳ 明朝" w:hint="eastAsia"/>
                <w:sz w:val="20"/>
                <w:szCs w:val="20"/>
              </w:rPr>
              <w:t>自己評価</w:t>
            </w:r>
          </w:p>
        </w:tc>
      </w:tr>
      <w:tr w:rsidR="00BB4B8D" w:rsidRPr="00D00772" w:rsidTr="006A3DCB">
        <w:trPr>
          <w:jc w:val="center"/>
        </w:trPr>
        <w:tc>
          <w:tcPr>
            <w:tcW w:w="881" w:type="dxa"/>
            <w:shd w:val="clear" w:color="auto" w:fill="auto"/>
            <w:textDirection w:val="tbRlV"/>
            <w:vAlign w:val="center"/>
          </w:tcPr>
          <w:p w:rsidR="00BB4B8D" w:rsidRPr="00D00772" w:rsidRDefault="00517124" w:rsidP="00BB4B8D">
            <w:pPr>
              <w:spacing w:line="280" w:lineRule="exact"/>
              <w:ind w:firstLineChars="100" w:firstLine="210"/>
              <w:jc w:val="center"/>
              <w:rPr>
                <w:rFonts w:ascii="ＭＳ 明朝" w:hAnsi="ＭＳ 明朝"/>
              </w:rPr>
            </w:pPr>
            <w:r w:rsidRPr="00D00772">
              <w:rPr>
                <w:rFonts w:ascii="ＭＳ 明朝" w:hAnsi="ＭＳ 明朝" w:hint="eastAsia"/>
              </w:rPr>
              <w:t>１</w:t>
            </w:r>
            <w:r w:rsidR="00BB4B8D" w:rsidRPr="00D00772">
              <w:rPr>
                <w:rFonts w:ascii="ＭＳ 明朝" w:hAnsi="ＭＳ 明朝" w:hint="eastAsia"/>
              </w:rPr>
              <w:t xml:space="preserve">　進路を実現する確かな学力の養成</w:t>
            </w:r>
          </w:p>
        </w:tc>
        <w:tc>
          <w:tcPr>
            <w:tcW w:w="1949" w:type="dxa"/>
            <w:shd w:val="clear" w:color="auto" w:fill="auto"/>
          </w:tcPr>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１</w:t>
            </w:r>
            <w:r w:rsidRPr="00D00772">
              <w:rPr>
                <w:rFonts w:ascii="ＭＳ 明朝" w:hAnsi="ＭＳ 明朝" w:hint="eastAsia"/>
                <w:sz w:val="20"/>
                <w:szCs w:val="20"/>
              </w:rPr>
              <w:t>）魅力ある授業づくり</w:t>
            </w: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ア　新学習指導要領</w:t>
            </w:r>
            <w:r w:rsidR="007D6CEB" w:rsidRPr="00D00772">
              <w:rPr>
                <w:rFonts w:ascii="ＭＳ 明朝" w:hAnsi="ＭＳ 明朝" w:hint="eastAsia"/>
                <w:sz w:val="20"/>
                <w:szCs w:val="20"/>
              </w:rPr>
              <w:t>による</w:t>
            </w:r>
            <w:r w:rsidRPr="00D00772">
              <w:rPr>
                <w:rFonts w:ascii="ＭＳ 明朝" w:hAnsi="ＭＳ 明朝" w:hint="eastAsia"/>
                <w:sz w:val="20"/>
                <w:szCs w:val="20"/>
              </w:rPr>
              <w:t>授業内容の充実</w:t>
            </w:r>
          </w:p>
          <w:p w:rsidR="00BB4B8D" w:rsidRPr="00D00772" w:rsidRDefault="00BB4B8D" w:rsidP="00BB4B8D">
            <w:pPr>
              <w:spacing w:line="320" w:lineRule="exact"/>
              <w:rPr>
                <w:rFonts w:ascii="ＭＳ 明朝" w:hAnsi="ＭＳ 明朝"/>
                <w:sz w:val="20"/>
                <w:szCs w:val="20"/>
              </w:rPr>
            </w:pPr>
          </w:p>
          <w:p w:rsidR="007D6CEB" w:rsidRPr="00D00772" w:rsidRDefault="007D6CEB"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EE226A" w:rsidRPr="00D00772" w:rsidRDefault="00EE226A"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 xml:space="preserve">イ　</w:t>
            </w:r>
            <w:r w:rsidR="001A736E" w:rsidRPr="00D00772">
              <w:rPr>
                <w:rFonts w:ascii="ＭＳ 明朝" w:hAnsi="ＭＳ 明朝"/>
                <w:sz w:val="20"/>
                <w:szCs w:val="20"/>
              </w:rPr>
              <w:t>GIGA</w:t>
            </w:r>
            <w:r w:rsidRPr="00D00772">
              <w:rPr>
                <w:rFonts w:ascii="ＭＳ 明朝" w:hAnsi="ＭＳ 明朝" w:hint="eastAsia"/>
                <w:sz w:val="20"/>
                <w:szCs w:val="20"/>
              </w:rPr>
              <w:t>スクール構想に向けた校内研修の充実</w:t>
            </w:r>
          </w:p>
          <w:p w:rsidR="00BF0F3C" w:rsidRPr="00D00772" w:rsidRDefault="00BF0F3C" w:rsidP="00BB4B8D">
            <w:pPr>
              <w:spacing w:line="320" w:lineRule="exact"/>
              <w:ind w:left="200" w:hangingChars="100" w:hanging="200"/>
              <w:rPr>
                <w:rFonts w:ascii="ＭＳ 明朝" w:hAnsi="ＭＳ 明朝"/>
                <w:sz w:val="20"/>
                <w:szCs w:val="20"/>
              </w:rPr>
            </w:pPr>
          </w:p>
          <w:p w:rsidR="001A736E" w:rsidRPr="00D00772" w:rsidRDefault="001A736E" w:rsidP="00BB4B8D">
            <w:pPr>
              <w:spacing w:line="320" w:lineRule="exact"/>
              <w:ind w:left="200" w:hangingChars="100" w:hanging="200"/>
              <w:rPr>
                <w:rFonts w:ascii="ＭＳ 明朝" w:hAnsi="ＭＳ 明朝"/>
                <w:sz w:val="20"/>
                <w:szCs w:val="20"/>
              </w:rPr>
            </w:pPr>
          </w:p>
          <w:p w:rsidR="007F55B7" w:rsidRPr="00D00772" w:rsidRDefault="00BF0F3C" w:rsidP="00AA2DB7">
            <w:pPr>
              <w:spacing w:line="320" w:lineRule="exact"/>
              <w:rPr>
                <w:rFonts w:ascii="ＭＳ 明朝" w:hAnsi="ＭＳ 明朝"/>
                <w:sz w:val="20"/>
                <w:szCs w:val="20"/>
              </w:rPr>
            </w:pPr>
            <w:r w:rsidRPr="00D00772">
              <w:rPr>
                <w:rFonts w:ascii="ＭＳ 明朝" w:hAnsi="ＭＳ 明朝" w:hint="eastAsia"/>
                <w:sz w:val="20"/>
                <w:szCs w:val="20"/>
              </w:rPr>
              <w:t>ウ　個別最適化の学びの推進</w:t>
            </w:r>
          </w:p>
          <w:p w:rsidR="00AA2DB7" w:rsidRPr="00D00772" w:rsidRDefault="00AA2DB7" w:rsidP="00AA2DB7">
            <w:pPr>
              <w:spacing w:line="320" w:lineRule="exact"/>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）進路実現のための取組</w:t>
            </w: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ア　外部教育産業との連携</w:t>
            </w:r>
          </w:p>
          <w:p w:rsidR="00BB4B8D" w:rsidRPr="00D00772" w:rsidRDefault="00BB4B8D" w:rsidP="00BB4B8D">
            <w:pPr>
              <w:spacing w:line="320" w:lineRule="exact"/>
              <w:ind w:left="200" w:hangingChars="100" w:hanging="200"/>
              <w:rPr>
                <w:rFonts w:ascii="ＭＳ 明朝" w:hAnsi="ＭＳ 明朝"/>
                <w:sz w:val="20"/>
                <w:szCs w:val="20"/>
              </w:rPr>
            </w:pPr>
          </w:p>
          <w:p w:rsidR="001D0716" w:rsidRPr="00D00772" w:rsidRDefault="001D0716" w:rsidP="00BB4B8D">
            <w:pPr>
              <w:spacing w:line="320" w:lineRule="exact"/>
              <w:ind w:left="200" w:hangingChars="100" w:hanging="200"/>
              <w:rPr>
                <w:rFonts w:ascii="ＭＳ 明朝" w:hAnsi="ＭＳ 明朝"/>
                <w:sz w:val="20"/>
                <w:szCs w:val="20"/>
              </w:rPr>
            </w:pPr>
          </w:p>
          <w:p w:rsidR="001A736E" w:rsidRPr="00D00772" w:rsidRDefault="001A736E" w:rsidP="00BB4B8D">
            <w:pPr>
              <w:spacing w:line="320" w:lineRule="exact"/>
              <w:ind w:left="200" w:hangingChars="100" w:hanging="200"/>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イ　大学等との連携</w:t>
            </w:r>
          </w:p>
          <w:p w:rsidR="00BB4B8D" w:rsidRPr="00D00772" w:rsidRDefault="00BB4B8D" w:rsidP="00BB4B8D">
            <w:pPr>
              <w:spacing w:line="320" w:lineRule="exact"/>
              <w:ind w:left="200" w:hangingChars="100" w:hanging="200"/>
              <w:rPr>
                <w:rFonts w:ascii="ＭＳ 明朝" w:hAnsi="ＭＳ 明朝"/>
                <w:sz w:val="20"/>
                <w:szCs w:val="20"/>
              </w:rPr>
            </w:pPr>
          </w:p>
          <w:p w:rsidR="00EE226A" w:rsidRPr="00D00772" w:rsidRDefault="00EE226A" w:rsidP="00BB4B8D">
            <w:pPr>
              <w:spacing w:line="320" w:lineRule="exact"/>
              <w:ind w:left="200" w:hangingChars="100" w:hanging="200"/>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ウ　自習室及び</w:t>
            </w:r>
            <w:r w:rsidR="001A736E" w:rsidRPr="00D00772">
              <w:rPr>
                <w:rFonts w:ascii="ＭＳ 明朝" w:hAnsi="ＭＳ 明朝"/>
                <w:sz w:val="20"/>
                <w:szCs w:val="20"/>
              </w:rPr>
              <w:t>QA</w:t>
            </w:r>
            <w:r w:rsidRPr="00D00772">
              <w:rPr>
                <w:rFonts w:ascii="ＭＳ 明朝" w:hAnsi="ＭＳ 明朝" w:hint="eastAsia"/>
                <w:sz w:val="20"/>
                <w:szCs w:val="20"/>
              </w:rPr>
              <w:t>スペースの活用</w:t>
            </w:r>
          </w:p>
          <w:p w:rsidR="00BB4B8D" w:rsidRPr="00D00772" w:rsidRDefault="00BB4B8D" w:rsidP="00BB4B8D">
            <w:pPr>
              <w:spacing w:line="320" w:lineRule="exact"/>
              <w:ind w:left="200" w:hangingChars="100" w:hanging="200"/>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p>
          <w:p w:rsidR="001D0716" w:rsidRPr="00D00772" w:rsidRDefault="001D0716" w:rsidP="00BB4B8D">
            <w:pPr>
              <w:spacing w:line="320" w:lineRule="exact"/>
              <w:ind w:left="200" w:hangingChars="100" w:hanging="200"/>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 xml:space="preserve">エ　</w:t>
            </w:r>
            <w:r w:rsidR="00C85874" w:rsidRPr="00D00772">
              <w:rPr>
                <w:rFonts w:ascii="ＭＳ 明朝" w:hAnsi="ＭＳ 明朝" w:hint="eastAsia"/>
                <w:sz w:val="20"/>
                <w:szCs w:val="20"/>
              </w:rPr>
              <w:t>個別最適化の学びの推進と</w:t>
            </w:r>
            <w:r w:rsidRPr="00D00772">
              <w:rPr>
                <w:rFonts w:ascii="ＭＳ 明朝" w:hAnsi="ＭＳ 明朝" w:hint="eastAsia"/>
                <w:sz w:val="20"/>
                <w:szCs w:val="20"/>
              </w:rPr>
              <w:t>英語の</w:t>
            </w:r>
            <w:r w:rsidR="00517124" w:rsidRPr="00D00772">
              <w:rPr>
                <w:rFonts w:ascii="ＭＳ 明朝" w:hAnsi="ＭＳ 明朝" w:hint="eastAsia"/>
                <w:sz w:val="20"/>
                <w:szCs w:val="20"/>
              </w:rPr>
              <w:t>４</w:t>
            </w:r>
            <w:r w:rsidRPr="00D00772">
              <w:rPr>
                <w:rFonts w:ascii="ＭＳ 明朝" w:hAnsi="ＭＳ 明朝" w:hint="eastAsia"/>
                <w:sz w:val="20"/>
                <w:szCs w:val="20"/>
              </w:rPr>
              <w:t>技能を伸</w:t>
            </w:r>
            <w:r w:rsidRPr="00D00772">
              <w:rPr>
                <w:rFonts w:ascii="ＭＳ 明朝" w:hAnsi="ＭＳ 明朝" w:hint="eastAsia"/>
                <w:sz w:val="20"/>
                <w:szCs w:val="20"/>
              </w:rPr>
              <w:lastRenderedPageBreak/>
              <w:t>ばす取組</w:t>
            </w: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974055" w:rsidRPr="00D00772" w:rsidRDefault="00974055" w:rsidP="00BB4B8D">
            <w:pPr>
              <w:spacing w:line="320" w:lineRule="exact"/>
              <w:rPr>
                <w:rFonts w:ascii="ＭＳ 明朝" w:hAnsi="ＭＳ 明朝"/>
                <w:sz w:val="20"/>
                <w:szCs w:val="20"/>
              </w:rPr>
            </w:pPr>
          </w:p>
          <w:p w:rsidR="001D0716" w:rsidRPr="00D00772" w:rsidRDefault="001D0716" w:rsidP="00BB4B8D">
            <w:pPr>
              <w:spacing w:line="320" w:lineRule="exact"/>
              <w:rPr>
                <w:rFonts w:ascii="ＭＳ 明朝" w:hAnsi="ＭＳ 明朝"/>
                <w:sz w:val="20"/>
                <w:szCs w:val="20"/>
              </w:rPr>
            </w:pPr>
          </w:p>
          <w:p w:rsidR="00BB4B8D" w:rsidRPr="00D00772" w:rsidRDefault="00BB4B8D" w:rsidP="00BB4B8D">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３</w:t>
            </w:r>
            <w:r w:rsidRPr="00D00772">
              <w:rPr>
                <w:rFonts w:ascii="ＭＳ 明朝" w:hAnsi="ＭＳ 明朝" w:hint="eastAsia"/>
                <w:sz w:val="20"/>
                <w:szCs w:val="20"/>
              </w:rPr>
              <w:t>）生徒の心身の健康の推進</w:t>
            </w: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ア　教育相談体制の充実</w:t>
            </w: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BC2FBD" w:rsidRPr="00D00772" w:rsidRDefault="00BC2FB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イ　進路実現に向けた生活習慣の確立</w:t>
            </w:r>
          </w:p>
          <w:p w:rsidR="001D0716" w:rsidRPr="00D00772" w:rsidRDefault="001D0716" w:rsidP="00BB4B8D">
            <w:pPr>
              <w:spacing w:line="320" w:lineRule="exact"/>
              <w:rPr>
                <w:rFonts w:ascii="ＭＳ 明朝" w:hAnsi="ＭＳ 明朝"/>
                <w:sz w:val="20"/>
                <w:szCs w:val="20"/>
              </w:rPr>
            </w:pPr>
          </w:p>
          <w:p w:rsidR="0006388B" w:rsidRPr="00D00772" w:rsidRDefault="0006388B"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ウ　危機管理体制の充実</w:t>
            </w:r>
          </w:p>
          <w:p w:rsidR="00BB4B8D" w:rsidRPr="00D00772" w:rsidRDefault="00BB4B8D" w:rsidP="00BB4B8D">
            <w:pPr>
              <w:spacing w:line="320" w:lineRule="exact"/>
              <w:rPr>
                <w:rFonts w:ascii="ＭＳ 明朝" w:hAnsi="ＭＳ 明朝"/>
                <w:sz w:val="20"/>
                <w:szCs w:val="20"/>
              </w:rPr>
            </w:pPr>
          </w:p>
          <w:p w:rsidR="007521B4" w:rsidRPr="00D00772" w:rsidRDefault="007521B4" w:rsidP="00BB4B8D">
            <w:pPr>
              <w:spacing w:line="320" w:lineRule="exact"/>
              <w:rPr>
                <w:rFonts w:ascii="ＭＳ 明朝" w:hAnsi="ＭＳ 明朝"/>
                <w:sz w:val="20"/>
                <w:szCs w:val="20"/>
              </w:rPr>
            </w:pPr>
          </w:p>
          <w:p w:rsidR="00C4351D" w:rsidRPr="00D00772" w:rsidRDefault="00C4351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エ　新型コロナウイルス対策の充実</w:t>
            </w:r>
          </w:p>
        </w:tc>
        <w:tc>
          <w:tcPr>
            <w:tcW w:w="4465" w:type="dxa"/>
            <w:tcBorders>
              <w:right w:val="dashed" w:sz="4" w:space="0" w:color="auto"/>
            </w:tcBorders>
            <w:shd w:val="clear" w:color="auto" w:fill="auto"/>
          </w:tcPr>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lastRenderedPageBreak/>
              <w:t>ア・</w:t>
            </w:r>
            <w:r w:rsidR="00124C8E" w:rsidRPr="00D00772">
              <w:rPr>
                <w:rFonts w:ascii="ＭＳ 明朝" w:hAnsi="ＭＳ 明朝" w:hint="eastAsia"/>
                <w:sz w:val="20"/>
                <w:szCs w:val="20"/>
              </w:rPr>
              <w:t>「新学習指導要領</w:t>
            </w:r>
            <w:r w:rsidR="001A736E" w:rsidRPr="00D00772">
              <w:rPr>
                <w:rFonts w:ascii="ＭＳ 明朝" w:hAnsi="ＭＳ 明朝"/>
                <w:sz w:val="20"/>
                <w:szCs w:val="20"/>
              </w:rPr>
              <w:t>PT</w:t>
            </w:r>
            <w:r w:rsidR="00124C8E" w:rsidRPr="00D00772">
              <w:rPr>
                <w:rFonts w:ascii="ＭＳ 明朝" w:hAnsi="ＭＳ 明朝" w:hint="eastAsia"/>
                <w:sz w:val="20"/>
                <w:szCs w:val="20"/>
              </w:rPr>
              <w:t>」を継続し、校内研修・研究授業により、観点別評価について検証を</w:t>
            </w:r>
            <w:r w:rsidR="000C33CE" w:rsidRPr="00D00772">
              <w:rPr>
                <w:rFonts w:ascii="ＭＳ 明朝" w:hAnsi="ＭＳ 明朝" w:hint="eastAsia"/>
                <w:sz w:val="20"/>
                <w:szCs w:val="20"/>
              </w:rPr>
              <w:t>継続して行い、授業改善をさらに推進する。</w:t>
            </w:r>
          </w:p>
          <w:p w:rsidR="00124C8E" w:rsidRPr="00D00772" w:rsidRDefault="00124C8E" w:rsidP="00BB4B8D">
            <w:pPr>
              <w:spacing w:line="320" w:lineRule="exact"/>
              <w:ind w:left="400" w:hangingChars="200" w:hanging="400"/>
              <w:rPr>
                <w:rFonts w:ascii="ＭＳ 明朝" w:hAnsi="ＭＳ 明朝"/>
                <w:sz w:val="20"/>
                <w:szCs w:val="20"/>
              </w:rPr>
            </w:pPr>
          </w:p>
          <w:p w:rsidR="007F55B7" w:rsidRPr="00D00772" w:rsidRDefault="007F55B7" w:rsidP="00BB4B8D">
            <w:pPr>
              <w:spacing w:line="320" w:lineRule="exact"/>
              <w:ind w:left="400" w:hangingChars="200" w:hanging="400"/>
              <w:rPr>
                <w:rFonts w:ascii="ＭＳ 明朝" w:hAnsi="ＭＳ 明朝"/>
                <w:sz w:val="20"/>
                <w:szCs w:val="20"/>
              </w:rPr>
            </w:pPr>
          </w:p>
          <w:p w:rsidR="001A736E" w:rsidRPr="00D00772" w:rsidRDefault="001A736E" w:rsidP="00BB4B8D">
            <w:pPr>
              <w:spacing w:line="320" w:lineRule="exact"/>
              <w:ind w:left="400" w:hangingChars="200" w:hanging="400"/>
              <w:rPr>
                <w:rFonts w:ascii="ＭＳ 明朝" w:hAnsi="ＭＳ 明朝"/>
                <w:sz w:val="20"/>
                <w:szCs w:val="20"/>
              </w:rPr>
            </w:pPr>
          </w:p>
          <w:p w:rsidR="001A736E" w:rsidRPr="00D00772" w:rsidRDefault="001A736E" w:rsidP="00BB4B8D">
            <w:pPr>
              <w:spacing w:line="320" w:lineRule="exact"/>
              <w:ind w:left="400" w:hangingChars="200" w:hanging="400"/>
              <w:rPr>
                <w:rFonts w:ascii="ＭＳ 明朝" w:hAnsi="ＭＳ 明朝"/>
                <w:sz w:val="20"/>
                <w:szCs w:val="20"/>
              </w:rPr>
            </w:pPr>
          </w:p>
          <w:p w:rsidR="007F55B7" w:rsidRPr="00D00772" w:rsidRDefault="007F55B7" w:rsidP="00BB4B8D">
            <w:pPr>
              <w:spacing w:line="320" w:lineRule="exact"/>
              <w:ind w:left="400" w:hangingChars="200" w:hanging="400"/>
              <w:rPr>
                <w:rFonts w:ascii="ＭＳ 明朝" w:hAnsi="ＭＳ 明朝"/>
                <w:sz w:val="20"/>
                <w:szCs w:val="20"/>
              </w:rPr>
            </w:pPr>
          </w:p>
          <w:p w:rsidR="00EE226A" w:rsidRPr="00D00772" w:rsidRDefault="00EE226A" w:rsidP="00BB4B8D">
            <w:pPr>
              <w:spacing w:line="320" w:lineRule="exact"/>
              <w:ind w:left="400" w:hangingChars="200" w:hanging="400"/>
              <w:rPr>
                <w:rFonts w:ascii="ＭＳ 明朝" w:hAnsi="ＭＳ 明朝"/>
                <w:sz w:val="20"/>
                <w:szCs w:val="20"/>
              </w:rPr>
            </w:pPr>
          </w:p>
          <w:p w:rsidR="00BB4B8D" w:rsidRPr="00D00772" w:rsidRDefault="00124C8E"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w:t>
            </w:r>
            <w:r w:rsidR="001A736E" w:rsidRPr="00D00772">
              <w:rPr>
                <w:rFonts w:ascii="ＭＳ 明朝" w:hAnsi="ＭＳ 明朝"/>
                <w:sz w:val="20"/>
                <w:szCs w:val="20"/>
              </w:rPr>
              <w:t>GIGA</w:t>
            </w:r>
            <w:r w:rsidRPr="00D00772">
              <w:rPr>
                <w:rFonts w:ascii="ＭＳ 明朝" w:hAnsi="ＭＳ 明朝" w:hint="eastAsia"/>
                <w:sz w:val="20"/>
                <w:szCs w:val="20"/>
              </w:rPr>
              <w:t>スクール委員会」を中心に学習支援クラウドサービスを活用した</w:t>
            </w:r>
            <w:r w:rsidR="00BB4B8D" w:rsidRPr="00D00772">
              <w:rPr>
                <w:rFonts w:ascii="ＭＳ 明朝" w:hAnsi="ＭＳ 明朝" w:hint="eastAsia"/>
                <w:sz w:val="20"/>
                <w:szCs w:val="20"/>
              </w:rPr>
              <w:t>実践を継承・発展し</w:t>
            </w:r>
            <w:r w:rsidRPr="00D00772">
              <w:rPr>
                <w:rFonts w:ascii="ＭＳ 明朝" w:hAnsi="ＭＳ 明朝" w:hint="eastAsia"/>
                <w:sz w:val="20"/>
                <w:szCs w:val="20"/>
              </w:rPr>
              <w:t>、</w:t>
            </w:r>
            <w:r w:rsidR="00BB4B8D" w:rsidRPr="00D00772">
              <w:rPr>
                <w:rFonts w:ascii="ＭＳ 明朝" w:hAnsi="ＭＳ 明朝" w:hint="eastAsia"/>
                <w:sz w:val="20"/>
                <w:szCs w:val="20"/>
              </w:rPr>
              <w:t>校内研修を</w:t>
            </w:r>
            <w:r w:rsidRPr="00D00772">
              <w:rPr>
                <w:rFonts w:ascii="ＭＳ 明朝" w:hAnsi="ＭＳ 明朝" w:hint="eastAsia"/>
                <w:sz w:val="20"/>
                <w:szCs w:val="20"/>
              </w:rPr>
              <w:t>さらに</w:t>
            </w:r>
            <w:r w:rsidR="00BB4B8D" w:rsidRPr="00D00772">
              <w:rPr>
                <w:rFonts w:ascii="ＭＳ 明朝" w:hAnsi="ＭＳ 明朝" w:hint="eastAsia"/>
                <w:sz w:val="20"/>
                <w:szCs w:val="20"/>
              </w:rPr>
              <w:t>充実し、生徒の学びの深化を図る。</w:t>
            </w:r>
          </w:p>
          <w:p w:rsidR="00773C02" w:rsidRPr="00D00772" w:rsidRDefault="00773C02" w:rsidP="00BB4B8D">
            <w:pPr>
              <w:spacing w:line="320" w:lineRule="exact"/>
              <w:ind w:left="400" w:hangingChars="200" w:hanging="400"/>
              <w:rPr>
                <w:rFonts w:ascii="ＭＳ 明朝" w:hAnsi="ＭＳ 明朝"/>
                <w:sz w:val="20"/>
                <w:szCs w:val="20"/>
              </w:rPr>
            </w:pPr>
          </w:p>
          <w:p w:rsidR="00BB4B8D" w:rsidRPr="00D00772" w:rsidRDefault="00AA2DB7"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ウ・</w:t>
            </w:r>
            <w:r w:rsidR="00024C2D" w:rsidRPr="00D00772">
              <w:rPr>
                <w:rFonts w:ascii="ＭＳ 明朝" w:hAnsi="ＭＳ 明朝" w:hint="eastAsia"/>
                <w:sz w:val="20"/>
                <w:szCs w:val="20"/>
              </w:rPr>
              <w:t>生徒の個別最適化の学びを推進するため、</w:t>
            </w:r>
            <w:r w:rsidRPr="00D00772">
              <w:rPr>
                <w:rFonts w:ascii="ＭＳ 明朝" w:hAnsi="ＭＳ 明朝" w:hint="eastAsia"/>
                <w:sz w:val="20"/>
                <w:szCs w:val="20"/>
              </w:rPr>
              <w:t>学習支援クラウドサービスを</w:t>
            </w:r>
            <w:r w:rsidR="00554573" w:rsidRPr="00D00772">
              <w:rPr>
                <w:rFonts w:ascii="ＭＳ 明朝" w:hAnsi="ＭＳ 明朝" w:hint="eastAsia"/>
                <w:sz w:val="20"/>
                <w:szCs w:val="20"/>
              </w:rPr>
              <w:t>新たに</w:t>
            </w:r>
            <w:r w:rsidRPr="00D00772">
              <w:rPr>
                <w:rFonts w:ascii="ＭＳ 明朝" w:hAnsi="ＭＳ 明朝" w:hint="eastAsia"/>
                <w:sz w:val="20"/>
                <w:szCs w:val="20"/>
              </w:rPr>
              <w:t>導入し、</w:t>
            </w:r>
            <w:r w:rsidR="00BF0F3C" w:rsidRPr="00D00772">
              <w:rPr>
                <w:rFonts w:ascii="ＭＳ 明朝" w:hAnsi="ＭＳ 明朝" w:hint="eastAsia"/>
                <w:sz w:val="20"/>
                <w:szCs w:val="20"/>
              </w:rPr>
              <w:t>試行実施する。</w:t>
            </w:r>
          </w:p>
          <w:p w:rsidR="002679A5" w:rsidRPr="00D00772" w:rsidRDefault="002679A5" w:rsidP="00BB4B8D">
            <w:pPr>
              <w:spacing w:line="320" w:lineRule="exact"/>
              <w:ind w:left="400" w:hangingChars="200" w:hanging="400"/>
              <w:rPr>
                <w:rFonts w:ascii="ＭＳ 明朝" w:hAnsi="ＭＳ 明朝"/>
                <w:sz w:val="20"/>
                <w:szCs w:val="20"/>
              </w:rPr>
            </w:pPr>
          </w:p>
          <w:p w:rsidR="001A736E" w:rsidRPr="00D00772" w:rsidRDefault="001A736E" w:rsidP="00BB4B8D">
            <w:pPr>
              <w:spacing w:line="320" w:lineRule="exact"/>
              <w:ind w:left="400" w:hangingChars="200" w:hanging="400"/>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ア・志望校情報交換会を前期・後期に開催して、生徒の志望校に関する情報を共有し、第一希望の進路実現を学校として支援する。</w:t>
            </w:r>
          </w:p>
          <w:p w:rsidR="001D0716" w:rsidRPr="00D00772" w:rsidRDefault="001D0716" w:rsidP="001D0716">
            <w:pPr>
              <w:spacing w:line="320" w:lineRule="exact"/>
              <w:rPr>
                <w:rFonts w:ascii="ＭＳ 明朝" w:hAnsi="ＭＳ 明朝"/>
                <w:sz w:val="20"/>
                <w:szCs w:val="20"/>
              </w:rPr>
            </w:pPr>
          </w:p>
          <w:p w:rsidR="001A736E" w:rsidRPr="00D00772" w:rsidRDefault="001A736E" w:rsidP="001D0716">
            <w:pPr>
              <w:spacing w:line="320" w:lineRule="exact"/>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イ・大学等と連携し進学講演会などの行事を実施する。</w:t>
            </w:r>
          </w:p>
          <w:p w:rsidR="00BB4B8D" w:rsidRPr="00D00772" w:rsidRDefault="00BB4B8D" w:rsidP="00BB4B8D">
            <w:pPr>
              <w:spacing w:line="320" w:lineRule="exact"/>
              <w:ind w:left="400" w:hangingChars="200" w:hanging="400"/>
              <w:rPr>
                <w:rFonts w:ascii="ＭＳ 明朝" w:hAnsi="ＭＳ 明朝"/>
                <w:sz w:val="20"/>
                <w:szCs w:val="20"/>
              </w:rPr>
            </w:pPr>
          </w:p>
          <w:p w:rsidR="00EE226A" w:rsidRPr="00D00772" w:rsidRDefault="00EE226A" w:rsidP="00BB4B8D">
            <w:pPr>
              <w:spacing w:line="320" w:lineRule="exact"/>
              <w:ind w:left="400" w:hangingChars="200" w:hanging="400"/>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ウ・自習室の</w:t>
            </w:r>
            <w:r w:rsidR="002679A5" w:rsidRPr="00D00772">
              <w:rPr>
                <w:rFonts w:ascii="ＭＳ 明朝" w:hAnsi="ＭＳ 明朝" w:hint="eastAsia"/>
                <w:sz w:val="20"/>
                <w:szCs w:val="20"/>
              </w:rPr>
              <w:t>運営や学習マラソンの充実、学習オリエンテーション、進路マップの活用</w:t>
            </w:r>
            <w:r w:rsidRPr="00D00772">
              <w:rPr>
                <w:rFonts w:ascii="ＭＳ 明朝" w:hAnsi="ＭＳ 明朝" w:hint="eastAsia"/>
                <w:sz w:val="20"/>
                <w:szCs w:val="20"/>
              </w:rPr>
              <w:t>及び学校経営推進費による</w:t>
            </w:r>
            <w:r w:rsidR="001A736E" w:rsidRPr="00D00772">
              <w:rPr>
                <w:rFonts w:ascii="ＭＳ 明朝" w:hAnsi="ＭＳ 明朝"/>
                <w:sz w:val="20"/>
                <w:szCs w:val="20"/>
              </w:rPr>
              <w:t>QA</w:t>
            </w:r>
            <w:r w:rsidRPr="00D00772">
              <w:rPr>
                <w:rFonts w:ascii="ＭＳ 明朝" w:hAnsi="ＭＳ 明朝" w:hint="eastAsia"/>
                <w:sz w:val="20"/>
                <w:szCs w:val="20"/>
              </w:rPr>
              <w:t>スペースの活用により、懇談・質問への対応強化を図る。</w:t>
            </w:r>
          </w:p>
          <w:p w:rsidR="001D0716" w:rsidRPr="00D00772" w:rsidRDefault="001D0716" w:rsidP="00BB4B8D">
            <w:pPr>
              <w:spacing w:line="320" w:lineRule="exact"/>
              <w:ind w:left="400" w:hangingChars="200" w:hanging="400"/>
              <w:rPr>
                <w:rFonts w:ascii="ＭＳ 明朝" w:hAnsi="ＭＳ 明朝"/>
                <w:sz w:val="20"/>
                <w:szCs w:val="20"/>
              </w:rPr>
            </w:pPr>
          </w:p>
          <w:p w:rsidR="00BB4B8D" w:rsidRPr="00D00772" w:rsidRDefault="002679A5"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エ・学習支援クラウドサービスを</w:t>
            </w:r>
            <w:r w:rsidR="001D2FE7" w:rsidRPr="00D00772">
              <w:rPr>
                <w:rFonts w:ascii="ＭＳ 明朝" w:hAnsi="ＭＳ 明朝" w:hint="eastAsia"/>
                <w:sz w:val="20"/>
                <w:szCs w:val="20"/>
              </w:rPr>
              <w:t>新たに導入し、生徒の個別最適化の学びを推進するとともに、</w:t>
            </w:r>
            <w:r w:rsidRPr="00D00772">
              <w:rPr>
                <w:rFonts w:ascii="ＭＳ 明朝" w:hAnsi="ＭＳ 明朝" w:hint="eastAsia"/>
                <w:sz w:val="20"/>
                <w:szCs w:val="20"/>
              </w:rPr>
              <w:t>生徒が主体的</w:t>
            </w:r>
            <w:r w:rsidR="00BB4B8D" w:rsidRPr="00D00772">
              <w:rPr>
                <w:rFonts w:ascii="ＭＳ 明朝" w:hAnsi="ＭＳ 明朝" w:hint="eastAsia"/>
                <w:sz w:val="20"/>
                <w:szCs w:val="20"/>
              </w:rPr>
              <w:t>に英語の</w:t>
            </w:r>
            <w:r w:rsidR="00517124" w:rsidRPr="00D00772">
              <w:rPr>
                <w:rFonts w:ascii="ＭＳ 明朝" w:hAnsi="ＭＳ 明朝" w:hint="eastAsia"/>
                <w:sz w:val="20"/>
                <w:szCs w:val="20"/>
              </w:rPr>
              <w:t>４</w:t>
            </w:r>
            <w:r w:rsidR="00BB4B8D" w:rsidRPr="00D00772">
              <w:rPr>
                <w:rFonts w:ascii="ＭＳ 明朝" w:hAnsi="ＭＳ 明朝" w:hint="eastAsia"/>
                <w:sz w:val="20"/>
                <w:szCs w:val="20"/>
              </w:rPr>
              <w:t>技能を伸ばす</w:t>
            </w:r>
            <w:r w:rsidR="00BB4B8D" w:rsidRPr="00D00772">
              <w:rPr>
                <w:rFonts w:ascii="ＭＳ 明朝" w:hAnsi="ＭＳ 明朝" w:hint="eastAsia"/>
                <w:sz w:val="20"/>
                <w:szCs w:val="20"/>
              </w:rPr>
              <w:lastRenderedPageBreak/>
              <w:t>取組や授業の工夫を行う。</w:t>
            </w: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BB4B8D" w:rsidRPr="00D00772" w:rsidRDefault="00BB4B8D" w:rsidP="00BB4B8D">
            <w:pPr>
              <w:spacing w:line="320" w:lineRule="exact"/>
              <w:rPr>
                <w:rFonts w:ascii="ＭＳ 明朝" w:hAnsi="ＭＳ 明朝"/>
                <w:sz w:val="20"/>
                <w:szCs w:val="20"/>
              </w:rPr>
            </w:pPr>
          </w:p>
          <w:p w:rsidR="001D0716" w:rsidRPr="00D00772" w:rsidRDefault="001D0716"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1A736E" w:rsidRPr="00D00772" w:rsidRDefault="001A736E" w:rsidP="00BB4B8D">
            <w:pPr>
              <w:spacing w:line="320" w:lineRule="exact"/>
              <w:rPr>
                <w:rFonts w:ascii="ＭＳ 明朝" w:hAnsi="ＭＳ 明朝"/>
                <w:sz w:val="20"/>
                <w:szCs w:val="20"/>
              </w:rPr>
            </w:pPr>
          </w:p>
          <w:p w:rsidR="00974055" w:rsidRPr="00D00772" w:rsidRDefault="00974055" w:rsidP="00BB4B8D">
            <w:pPr>
              <w:spacing w:line="320" w:lineRule="exact"/>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p>
          <w:p w:rsidR="00BB4B8D" w:rsidRPr="00D00772" w:rsidRDefault="00BB4B8D" w:rsidP="002679A5">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ア・学年団、支</w:t>
            </w:r>
            <w:r w:rsidR="002679A5" w:rsidRPr="00D00772">
              <w:rPr>
                <w:rFonts w:ascii="ＭＳ 明朝" w:hAnsi="ＭＳ 明朝" w:hint="eastAsia"/>
                <w:sz w:val="20"/>
                <w:szCs w:val="20"/>
              </w:rPr>
              <w:t>援担当の状況共有を密にし、組織的な教育相談体制をさらに充実し、迅速に</w:t>
            </w:r>
            <w:r w:rsidR="001A736E" w:rsidRPr="00D00772">
              <w:rPr>
                <w:rFonts w:ascii="ＭＳ 明朝" w:hAnsi="ＭＳ 明朝"/>
                <w:sz w:val="20"/>
                <w:szCs w:val="20"/>
              </w:rPr>
              <w:t>SC</w:t>
            </w:r>
            <w:r w:rsidR="002679A5" w:rsidRPr="00D00772">
              <w:rPr>
                <w:rFonts w:ascii="ＭＳ 明朝" w:hAnsi="ＭＳ 明朝" w:hint="eastAsia"/>
                <w:sz w:val="20"/>
                <w:szCs w:val="20"/>
              </w:rPr>
              <w:t>と連携した対応を行う</w:t>
            </w:r>
            <w:r w:rsidR="00BC2FBD" w:rsidRPr="00D00772">
              <w:rPr>
                <w:rFonts w:ascii="ＭＳ 明朝" w:hAnsi="ＭＳ 明朝" w:hint="eastAsia"/>
                <w:sz w:val="20"/>
                <w:szCs w:val="20"/>
              </w:rPr>
              <w:t>とともに、生徒が</w:t>
            </w:r>
            <w:r w:rsidR="00C4765C" w:rsidRPr="00D00772">
              <w:rPr>
                <w:rFonts w:ascii="ＭＳ 明朝" w:hAnsi="ＭＳ 明朝" w:hint="eastAsia"/>
                <w:sz w:val="20"/>
                <w:szCs w:val="20"/>
              </w:rPr>
              <w:t>より</w:t>
            </w:r>
            <w:r w:rsidR="00BC2FBD" w:rsidRPr="00D00772">
              <w:rPr>
                <w:rFonts w:ascii="ＭＳ 明朝" w:hAnsi="ＭＳ 明朝" w:hint="eastAsia"/>
                <w:sz w:val="20"/>
                <w:szCs w:val="20"/>
              </w:rPr>
              <w:t>気軽に相談できる学校づくりを進める</w:t>
            </w:r>
            <w:r w:rsidR="002679A5" w:rsidRPr="00D00772">
              <w:rPr>
                <w:rFonts w:ascii="ＭＳ 明朝" w:hAnsi="ＭＳ 明朝" w:hint="eastAsia"/>
                <w:sz w:val="20"/>
                <w:szCs w:val="20"/>
              </w:rPr>
              <w:t>。</w:t>
            </w:r>
          </w:p>
          <w:p w:rsidR="00BB4B8D" w:rsidRPr="00D00772" w:rsidRDefault="00BB4B8D" w:rsidP="00BB4B8D">
            <w:pPr>
              <w:pStyle w:val="aa"/>
              <w:spacing w:line="320" w:lineRule="exact"/>
              <w:ind w:leftChars="0" w:left="360"/>
              <w:rPr>
                <w:rFonts w:ascii="ＭＳ 明朝" w:hAnsi="ＭＳ 明朝"/>
                <w:sz w:val="20"/>
                <w:szCs w:val="20"/>
              </w:rPr>
            </w:pPr>
          </w:p>
          <w:p w:rsidR="00BB4B8D" w:rsidRPr="00D00772" w:rsidRDefault="00BB4B8D" w:rsidP="00BB4B8D">
            <w:pPr>
              <w:pStyle w:val="aa"/>
              <w:spacing w:line="320" w:lineRule="exact"/>
              <w:ind w:leftChars="0" w:left="360"/>
              <w:rPr>
                <w:rFonts w:ascii="ＭＳ 明朝" w:hAnsi="ＭＳ 明朝"/>
                <w:sz w:val="20"/>
                <w:szCs w:val="20"/>
              </w:rPr>
            </w:pPr>
          </w:p>
          <w:p w:rsidR="00BB4B8D" w:rsidRPr="00D00772" w:rsidRDefault="00BB4B8D" w:rsidP="00BB4B8D">
            <w:pPr>
              <w:pStyle w:val="aa"/>
              <w:spacing w:line="320" w:lineRule="exact"/>
              <w:ind w:leftChars="0" w:left="360"/>
              <w:rPr>
                <w:rFonts w:ascii="ＭＳ 明朝" w:hAnsi="ＭＳ 明朝"/>
                <w:sz w:val="20"/>
                <w:szCs w:val="20"/>
              </w:rPr>
            </w:pPr>
          </w:p>
          <w:p w:rsidR="00BB4B8D" w:rsidRPr="00D00772" w:rsidRDefault="00BB4B8D" w:rsidP="00BB4B8D">
            <w:pPr>
              <w:pStyle w:val="aa"/>
              <w:spacing w:line="320" w:lineRule="exact"/>
              <w:ind w:leftChars="0" w:left="360"/>
              <w:rPr>
                <w:rFonts w:ascii="ＭＳ 明朝" w:hAnsi="ＭＳ 明朝"/>
                <w:sz w:val="20"/>
                <w:szCs w:val="20"/>
              </w:rPr>
            </w:pPr>
          </w:p>
          <w:p w:rsidR="00BB4B8D" w:rsidRPr="00D00772" w:rsidRDefault="00BB4B8D" w:rsidP="00BB4B8D">
            <w:pPr>
              <w:pStyle w:val="aa"/>
              <w:spacing w:line="320" w:lineRule="exact"/>
              <w:ind w:leftChars="0" w:left="360"/>
              <w:rPr>
                <w:rFonts w:ascii="ＭＳ 明朝" w:hAnsi="ＭＳ 明朝"/>
                <w:sz w:val="20"/>
                <w:szCs w:val="20"/>
              </w:rPr>
            </w:pPr>
          </w:p>
          <w:p w:rsidR="007521B4" w:rsidRPr="00D00772" w:rsidRDefault="007521B4" w:rsidP="007521B4">
            <w:pPr>
              <w:spacing w:line="320" w:lineRule="exact"/>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イ・早朝の立ち番、</w:t>
            </w:r>
            <w:r w:rsidR="002679A5" w:rsidRPr="00D00772">
              <w:rPr>
                <w:rFonts w:ascii="ＭＳ 明朝" w:hAnsi="ＭＳ 明朝" w:hint="eastAsia"/>
                <w:sz w:val="20"/>
                <w:szCs w:val="20"/>
              </w:rPr>
              <w:t>挨拶運動、</w:t>
            </w:r>
            <w:r w:rsidR="001D0716" w:rsidRPr="00D00772">
              <w:rPr>
                <w:rFonts w:ascii="ＭＳ 明朝" w:hAnsi="ＭＳ 明朝" w:hint="eastAsia"/>
                <w:sz w:val="20"/>
                <w:szCs w:val="20"/>
              </w:rPr>
              <w:t>声掛けを組織的に推進</w:t>
            </w:r>
            <w:r w:rsidRPr="00D00772">
              <w:rPr>
                <w:rFonts w:ascii="ＭＳ 明朝" w:hAnsi="ＭＳ 明朝" w:hint="eastAsia"/>
                <w:sz w:val="20"/>
                <w:szCs w:val="20"/>
              </w:rPr>
              <w:t>し、進路実現に向けて、基本的生活習慣を確立させる。</w:t>
            </w:r>
          </w:p>
          <w:p w:rsidR="00BB4B8D" w:rsidRPr="00D00772" w:rsidRDefault="00BB4B8D" w:rsidP="00BB4B8D">
            <w:pPr>
              <w:spacing w:line="320" w:lineRule="exact"/>
              <w:ind w:left="400" w:hangingChars="200" w:hanging="400"/>
              <w:rPr>
                <w:rFonts w:ascii="ＭＳ 明朝" w:hAnsi="ＭＳ 明朝"/>
                <w:sz w:val="20"/>
                <w:szCs w:val="20"/>
              </w:rPr>
            </w:pPr>
          </w:p>
          <w:p w:rsidR="0006388B" w:rsidRPr="00D00772" w:rsidRDefault="0006388B" w:rsidP="00BB4B8D">
            <w:pPr>
              <w:spacing w:line="320" w:lineRule="exact"/>
              <w:ind w:left="400" w:hangingChars="200" w:hanging="400"/>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ウ・災害や重大な事象に備えた危機管理体制を確立するため、生徒・保護者への連絡体制のさらなる充実を図る。</w:t>
            </w:r>
          </w:p>
          <w:p w:rsidR="005761CC" w:rsidRPr="00D00772" w:rsidRDefault="005761CC" w:rsidP="00BB4B8D">
            <w:pPr>
              <w:spacing w:line="320" w:lineRule="exact"/>
              <w:ind w:left="400" w:hangingChars="200" w:hanging="400"/>
              <w:rPr>
                <w:rFonts w:ascii="ＭＳ 明朝" w:hAnsi="ＭＳ 明朝"/>
                <w:sz w:val="20"/>
                <w:szCs w:val="20"/>
              </w:rPr>
            </w:pPr>
          </w:p>
          <w:p w:rsidR="00C4351D" w:rsidRPr="00D00772" w:rsidRDefault="00C4351D" w:rsidP="00BB4B8D">
            <w:pPr>
              <w:spacing w:line="320" w:lineRule="exact"/>
              <w:ind w:left="400" w:hangingChars="200" w:hanging="400"/>
              <w:rPr>
                <w:rFonts w:ascii="ＭＳ 明朝" w:hAnsi="ＭＳ 明朝"/>
                <w:sz w:val="20"/>
                <w:szCs w:val="20"/>
              </w:rPr>
            </w:pPr>
          </w:p>
          <w:p w:rsidR="00C4351D" w:rsidRPr="00D00772" w:rsidRDefault="00BB4B8D" w:rsidP="0026701F">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エ・学校における新型コロナウイルス感染及びその拡大のリスクを低減したうえで、</w:t>
            </w:r>
            <w:r w:rsidR="005761CC" w:rsidRPr="00D00772">
              <w:rPr>
                <w:rFonts w:ascii="ＭＳ 明朝" w:hAnsi="ＭＳ 明朝" w:hint="eastAsia"/>
                <w:sz w:val="20"/>
                <w:szCs w:val="20"/>
              </w:rPr>
              <w:t>全講座で学習支援クラウドサービスを活用し、</w:t>
            </w:r>
            <w:r w:rsidRPr="00D00772">
              <w:rPr>
                <w:rFonts w:ascii="ＭＳ 明朝" w:hAnsi="ＭＳ 明朝" w:hint="eastAsia"/>
                <w:sz w:val="20"/>
                <w:szCs w:val="20"/>
              </w:rPr>
              <w:t>組織的に</w:t>
            </w:r>
            <w:r w:rsidR="001A736E" w:rsidRPr="00D00772">
              <w:rPr>
                <w:rFonts w:ascii="ＭＳ 明朝" w:hAnsi="ＭＳ 明朝"/>
                <w:sz w:val="20"/>
                <w:szCs w:val="20"/>
              </w:rPr>
              <w:t>ICT</w:t>
            </w:r>
            <w:r w:rsidRPr="00D00772">
              <w:rPr>
                <w:rFonts w:ascii="ＭＳ 明朝" w:hAnsi="ＭＳ 明朝" w:hint="eastAsia"/>
                <w:sz w:val="20"/>
                <w:szCs w:val="20"/>
              </w:rPr>
              <w:t>の活用を推進し、生徒の学びを保障していく。</w:t>
            </w:r>
          </w:p>
        </w:tc>
        <w:tc>
          <w:tcPr>
            <w:tcW w:w="2835" w:type="dxa"/>
            <w:tcBorders>
              <w:right w:val="dashed" w:sz="4" w:space="0" w:color="auto"/>
            </w:tcBorders>
          </w:tcPr>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lastRenderedPageBreak/>
              <w:t>ア・学校教育自己診断における「思考力を重視した問題解決的な学習指導」の評価</w:t>
            </w:r>
            <w:r w:rsidR="00517124" w:rsidRPr="00D00772">
              <w:rPr>
                <w:rFonts w:ascii="ＭＳ 明朝" w:hAnsi="ＭＳ 明朝"/>
                <w:sz w:val="20"/>
                <w:szCs w:val="20"/>
              </w:rPr>
              <w:t>85</w:t>
            </w:r>
            <w:r w:rsidR="00517124">
              <w:rPr>
                <w:rFonts w:ascii="ＭＳ 明朝" w:hAnsi="ＭＳ 明朝" w:hint="eastAsia"/>
                <w:sz w:val="20"/>
                <w:szCs w:val="20"/>
              </w:rPr>
              <w:t>％</w:t>
            </w:r>
            <w:r w:rsidRPr="00D00772">
              <w:rPr>
                <w:rFonts w:ascii="ＭＳ 明朝" w:hAnsi="ＭＳ 明朝" w:hint="eastAsia"/>
                <w:sz w:val="20"/>
                <w:szCs w:val="20"/>
              </w:rPr>
              <w:t>以上を維持する。　[</w:t>
            </w:r>
            <w:r w:rsidR="00517124" w:rsidRPr="00D00772">
              <w:rPr>
                <w:rFonts w:ascii="ＭＳ 明朝" w:hAnsi="ＭＳ 明朝"/>
                <w:sz w:val="20"/>
                <w:szCs w:val="20"/>
              </w:rPr>
              <w:t>87</w:t>
            </w:r>
            <w:r w:rsidR="00517124">
              <w:rPr>
                <w:rFonts w:ascii="ＭＳ 明朝" w:hAnsi="ＭＳ 明朝" w:hint="eastAsia"/>
                <w:sz w:val="20"/>
                <w:szCs w:val="20"/>
              </w:rPr>
              <w:t>％</w:t>
            </w:r>
            <w:r w:rsidRPr="00D00772">
              <w:rPr>
                <w:rFonts w:ascii="ＭＳ 明朝" w:hAnsi="ＭＳ 明朝" w:hint="eastAsia"/>
                <w:sz w:val="20"/>
                <w:szCs w:val="20"/>
              </w:rPr>
              <w:t>]</w:t>
            </w:r>
          </w:p>
          <w:p w:rsidR="00BB4B8D" w:rsidRPr="00D00772" w:rsidRDefault="00BB4B8D" w:rsidP="00BB4B8D">
            <w:pPr>
              <w:spacing w:line="320" w:lineRule="exact"/>
              <w:ind w:leftChars="50" w:left="305" w:hangingChars="100" w:hanging="200"/>
              <w:rPr>
                <w:rFonts w:ascii="ＭＳ 明朝" w:hAnsi="ＭＳ 明朝"/>
                <w:sz w:val="20"/>
                <w:szCs w:val="20"/>
              </w:rPr>
            </w:pPr>
            <w:r w:rsidRPr="00D00772">
              <w:rPr>
                <w:rFonts w:ascii="ＭＳ 明朝" w:hAnsi="ＭＳ 明朝" w:hint="eastAsia"/>
                <w:sz w:val="20"/>
                <w:szCs w:val="20"/>
              </w:rPr>
              <w:t>・授業アンケート</w:t>
            </w:r>
            <w:r w:rsidR="00517124" w:rsidRPr="00D00772">
              <w:rPr>
                <w:rFonts w:ascii="ＭＳ 明朝" w:hAnsi="ＭＳ 明朝"/>
                <w:sz w:val="20"/>
                <w:szCs w:val="20"/>
              </w:rPr>
              <w:t>3.28</w:t>
            </w:r>
            <w:r w:rsidRPr="00D00772">
              <w:rPr>
                <w:rFonts w:ascii="ＭＳ 明朝" w:hAnsi="ＭＳ 明朝" w:hint="eastAsia"/>
                <w:sz w:val="20"/>
                <w:szCs w:val="20"/>
              </w:rPr>
              <w:t>以上を維持する。</w:t>
            </w:r>
          </w:p>
          <w:p w:rsidR="00BB4B8D" w:rsidRPr="00D00772" w:rsidRDefault="00BB4B8D" w:rsidP="00BB4B8D">
            <w:pPr>
              <w:spacing w:line="320" w:lineRule="exact"/>
              <w:ind w:leftChars="200" w:left="420"/>
              <w:rPr>
                <w:rFonts w:ascii="ＭＳ 明朝" w:hAnsi="ＭＳ 明朝"/>
                <w:sz w:val="20"/>
                <w:szCs w:val="20"/>
              </w:rPr>
            </w:pPr>
            <w:r w:rsidRPr="00D00772">
              <w:rPr>
                <w:rFonts w:ascii="ＭＳ 明朝" w:hAnsi="ＭＳ 明朝" w:hint="eastAsia"/>
                <w:sz w:val="20"/>
                <w:szCs w:val="20"/>
              </w:rPr>
              <w:t>[第</w:t>
            </w:r>
            <w:r w:rsidR="00517124" w:rsidRPr="00D00772">
              <w:rPr>
                <w:rFonts w:ascii="ＭＳ 明朝" w:hAnsi="ＭＳ 明朝" w:hint="eastAsia"/>
                <w:sz w:val="20"/>
                <w:szCs w:val="20"/>
              </w:rPr>
              <w:t>１</w:t>
            </w:r>
            <w:r w:rsidRPr="00D00772">
              <w:rPr>
                <w:rFonts w:ascii="ＭＳ 明朝" w:hAnsi="ＭＳ 明朝" w:hint="eastAsia"/>
                <w:sz w:val="20"/>
                <w:szCs w:val="20"/>
              </w:rPr>
              <w:t>回</w:t>
            </w:r>
            <w:r w:rsidR="00517124" w:rsidRPr="00D00772">
              <w:rPr>
                <w:rFonts w:ascii="ＭＳ 明朝" w:hAnsi="ＭＳ 明朝"/>
                <w:sz w:val="20"/>
                <w:szCs w:val="20"/>
              </w:rPr>
              <w:t>3.30</w:t>
            </w:r>
            <w:r w:rsidR="000A264A" w:rsidRPr="00D00772">
              <w:rPr>
                <w:rFonts w:ascii="ＭＳ 明朝" w:hAnsi="ＭＳ 明朝" w:hint="eastAsia"/>
                <w:sz w:val="20"/>
                <w:szCs w:val="20"/>
              </w:rPr>
              <w:t>、第</w:t>
            </w:r>
            <w:r w:rsidR="00517124" w:rsidRPr="00D00772">
              <w:rPr>
                <w:rFonts w:ascii="ＭＳ 明朝" w:hAnsi="ＭＳ 明朝" w:hint="eastAsia"/>
                <w:sz w:val="20"/>
                <w:szCs w:val="20"/>
              </w:rPr>
              <w:t>２</w:t>
            </w:r>
            <w:r w:rsidR="000A264A" w:rsidRPr="00D00772">
              <w:rPr>
                <w:rFonts w:ascii="ＭＳ 明朝" w:hAnsi="ＭＳ 明朝" w:hint="eastAsia"/>
                <w:sz w:val="20"/>
                <w:szCs w:val="20"/>
              </w:rPr>
              <w:t>回</w:t>
            </w:r>
            <w:r w:rsidR="00517124" w:rsidRPr="00D00772">
              <w:rPr>
                <w:rFonts w:ascii="ＭＳ 明朝" w:hAnsi="ＭＳ 明朝"/>
                <w:sz w:val="20"/>
                <w:szCs w:val="20"/>
              </w:rPr>
              <w:t>3.32</w:t>
            </w:r>
            <w:r w:rsidRPr="00D00772">
              <w:rPr>
                <w:rFonts w:ascii="ＭＳ 明朝" w:hAnsi="ＭＳ 明朝" w:hint="eastAsia"/>
                <w:sz w:val="20"/>
                <w:szCs w:val="20"/>
              </w:rPr>
              <w:t>]</w:t>
            </w:r>
          </w:p>
          <w:p w:rsidR="00EE226A" w:rsidRPr="00D00772" w:rsidRDefault="00EE226A" w:rsidP="00BB4B8D">
            <w:pPr>
              <w:spacing w:line="320" w:lineRule="exact"/>
              <w:ind w:leftChars="200" w:left="420"/>
              <w:rPr>
                <w:rFonts w:ascii="ＭＳ 明朝" w:hAnsi="ＭＳ 明朝"/>
                <w:sz w:val="20"/>
                <w:szCs w:val="20"/>
              </w:rPr>
            </w:pPr>
          </w:p>
          <w:p w:rsidR="00BB4B8D" w:rsidRPr="00D00772" w:rsidRDefault="00BF0F3C" w:rsidP="00BB4B8D">
            <w:pPr>
              <w:spacing w:line="320" w:lineRule="exact"/>
              <w:ind w:left="400" w:hangingChars="200" w:hanging="400"/>
              <w:jc w:val="left"/>
              <w:rPr>
                <w:rFonts w:ascii="ＭＳ 明朝" w:hAnsi="ＭＳ 明朝"/>
                <w:sz w:val="20"/>
                <w:szCs w:val="20"/>
              </w:rPr>
            </w:pPr>
            <w:r w:rsidRPr="00D00772">
              <w:rPr>
                <w:rFonts w:ascii="ＭＳ 明朝" w:hAnsi="ＭＳ 明朝" w:hint="eastAsia"/>
                <w:sz w:val="20"/>
                <w:szCs w:val="20"/>
              </w:rPr>
              <w:t>イ、ウ・</w:t>
            </w:r>
            <w:r w:rsidR="00BB4B8D" w:rsidRPr="00D00772">
              <w:rPr>
                <w:rFonts w:ascii="ＭＳ 明朝" w:hAnsi="ＭＳ 明朝" w:hint="eastAsia"/>
                <w:sz w:val="20"/>
                <w:szCs w:val="20"/>
              </w:rPr>
              <w:t>「</w:t>
            </w:r>
            <w:r w:rsidR="001A736E" w:rsidRPr="00D00772">
              <w:rPr>
                <w:rFonts w:ascii="ＭＳ 明朝" w:hAnsi="ＭＳ 明朝"/>
                <w:sz w:val="20"/>
                <w:szCs w:val="20"/>
              </w:rPr>
              <w:t>ICT</w:t>
            </w:r>
            <w:r w:rsidR="00BB4B8D" w:rsidRPr="00D00772">
              <w:rPr>
                <w:rFonts w:ascii="ＭＳ 明朝" w:hAnsi="ＭＳ 明朝" w:hint="eastAsia"/>
                <w:sz w:val="20"/>
                <w:szCs w:val="20"/>
              </w:rPr>
              <w:t>の活用」の評価</w:t>
            </w:r>
            <w:r w:rsidR="00517124" w:rsidRPr="00D00772">
              <w:rPr>
                <w:rFonts w:ascii="ＭＳ 明朝" w:hAnsi="ＭＳ 明朝"/>
                <w:sz w:val="20"/>
                <w:szCs w:val="20"/>
              </w:rPr>
              <w:t>85</w:t>
            </w:r>
            <w:r w:rsidR="00517124">
              <w:rPr>
                <w:rFonts w:ascii="ＭＳ 明朝" w:hAnsi="ＭＳ 明朝" w:hint="eastAsia"/>
                <w:sz w:val="20"/>
                <w:szCs w:val="20"/>
              </w:rPr>
              <w:t>％</w:t>
            </w:r>
            <w:r w:rsidR="00BB4B8D" w:rsidRPr="00D00772">
              <w:rPr>
                <w:rFonts w:ascii="ＭＳ 明朝" w:hAnsi="ＭＳ 明朝" w:hint="eastAsia"/>
                <w:sz w:val="20"/>
                <w:szCs w:val="20"/>
              </w:rPr>
              <w:t>以上を維持する。　　[</w:t>
            </w:r>
            <w:r w:rsidR="00517124" w:rsidRPr="00D00772">
              <w:rPr>
                <w:rFonts w:ascii="ＭＳ 明朝" w:hAnsi="ＭＳ 明朝"/>
                <w:sz w:val="20"/>
                <w:szCs w:val="20"/>
              </w:rPr>
              <w:t>89</w:t>
            </w:r>
            <w:r w:rsidR="00517124">
              <w:rPr>
                <w:rFonts w:ascii="ＭＳ 明朝" w:hAnsi="ＭＳ 明朝" w:hint="eastAsia"/>
                <w:sz w:val="20"/>
                <w:szCs w:val="20"/>
              </w:rPr>
              <w:t>％</w:t>
            </w:r>
            <w:r w:rsidR="00BB4B8D" w:rsidRPr="00D00772">
              <w:rPr>
                <w:rFonts w:ascii="ＭＳ 明朝" w:hAnsi="ＭＳ 明朝" w:hint="eastAsia"/>
                <w:sz w:val="20"/>
                <w:szCs w:val="20"/>
              </w:rPr>
              <w:t>]</w:t>
            </w:r>
          </w:p>
          <w:p w:rsidR="00BF0F3C" w:rsidRPr="00D00772" w:rsidRDefault="00BF0F3C" w:rsidP="00BF0F3C">
            <w:pPr>
              <w:spacing w:line="320" w:lineRule="exact"/>
              <w:rPr>
                <w:rFonts w:ascii="ＭＳ 明朝" w:hAnsi="ＭＳ 明朝"/>
                <w:sz w:val="20"/>
                <w:szCs w:val="20"/>
              </w:rPr>
            </w:pPr>
          </w:p>
          <w:p w:rsidR="007F55B7" w:rsidRPr="00D00772" w:rsidRDefault="007F55B7" w:rsidP="00BF0F3C">
            <w:pPr>
              <w:spacing w:line="320" w:lineRule="exact"/>
              <w:rPr>
                <w:rFonts w:ascii="ＭＳ 明朝" w:hAnsi="ＭＳ 明朝"/>
                <w:sz w:val="20"/>
                <w:szCs w:val="20"/>
              </w:rPr>
            </w:pPr>
          </w:p>
          <w:p w:rsidR="00BF0F3C" w:rsidRPr="00D00772" w:rsidRDefault="00BF0F3C" w:rsidP="00BF0F3C">
            <w:pPr>
              <w:spacing w:line="320" w:lineRule="exact"/>
              <w:rPr>
                <w:rFonts w:ascii="ＭＳ 明朝" w:hAnsi="ＭＳ 明朝"/>
                <w:sz w:val="20"/>
                <w:szCs w:val="20"/>
              </w:rPr>
            </w:pPr>
          </w:p>
          <w:p w:rsidR="00BF0F3C" w:rsidRPr="00D00772" w:rsidRDefault="00BF0F3C" w:rsidP="00BF0F3C">
            <w:pPr>
              <w:spacing w:line="320" w:lineRule="exact"/>
              <w:rPr>
                <w:rFonts w:ascii="ＭＳ 明朝" w:hAnsi="ＭＳ 明朝"/>
                <w:sz w:val="20"/>
                <w:szCs w:val="20"/>
              </w:rPr>
            </w:pPr>
          </w:p>
          <w:p w:rsidR="001A736E" w:rsidRPr="00D00772" w:rsidRDefault="001A736E" w:rsidP="00BF0F3C">
            <w:pPr>
              <w:spacing w:line="320" w:lineRule="exact"/>
              <w:rPr>
                <w:rFonts w:ascii="ＭＳ 明朝" w:hAnsi="ＭＳ 明朝"/>
                <w:sz w:val="20"/>
                <w:szCs w:val="20"/>
              </w:rPr>
            </w:pPr>
          </w:p>
          <w:p w:rsidR="001A736E" w:rsidRPr="00D00772" w:rsidRDefault="001A736E" w:rsidP="00BF0F3C">
            <w:pPr>
              <w:spacing w:line="320" w:lineRule="exact"/>
              <w:rPr>
                <w:rFonts w:ascii="ＭＳ 明朝" w:hAnsi="ＭＳ 明朝"/>
                <w:sz w:val="20"/>
                <w:szCs w:val="20"/>
              </w:rPr>
            </w:pPr>
          </w:p>
          <w:p w:rsidR="001A736E" w:rsidRPr="00D00772" w:rsidRDefault="001A736E" w:rsidP="00BF0F3C">
            <w:pPr>
              <w:spacing w:line="320" w:lineRule="exact"/>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ア・国公立大学現役合格者数目標</w:t>
            </w:r>
            <w:r w:rsidR="00517124" w:rsidRPr="00D00772">
              <w:rPr>
                <w:rFonts w:ascii="ＭＳ 明朝" w:hAnsi="ＭＳ 明朝"/>
                <w:sz w:val="20"/>
                <w:szCs w:val="20"/>
              </w:rPr>
              <w:t>25</w:t>
            </w:r>
            <w:r w:rsidRPr="00D00772">
              <w:rPr>
                <w:rFonts w:ascii="ＭＳ 明朝" w:hAnsi="ＭＳ 明朝" w:hint="eastAsia"/>
                <w:sz w:val="20"/>
                <w:szCs w:val="20"/>
              </w:rPr>
              <w:t>／</w:t>
            </w:r>
            <w:r w:rsidR="00517124" w:rsidRPr="00D00772">
              <w:rPr>
                <w:rFonts w:ascii="ＭＳ 明朝" w:hAnsi="ＭＳ 明朝"/>
                <w:sz w:val="20"/>
                <w:szCs w:val="20"/>
              </w:rPr>
              <w:t>320</w:t>
            </w:r>
            <w:r w:rsidRPr="00D00772">
              <w:rPr>
                <w:rFonts w:ascii="ＭＳ 明朝" w:hAnsi="ＭＳ 明朝" w:hint="eastAsia"/>
                <w:sz w:val="20"/>
                <w:szCs w:val="20"/>
              </w:rPr>
              <w:t>名以上　　　[</w:t>
            </w:r>
            <w:r w:rsidR="00517124" w:rsidRPr="00D00772">
              <w:rPr>
                <w:rFonts w:ascii="ＭＳ 明朝" w:hAnsi="ＭＳ 明朝"/>
                <w:sz w:val="20"/>
                <w:szCs w:val="20"/>
              </w:rPr>
              <w:t>25</w:t>
            </w:r>
            <w:r w:rsidRPr="00D00772">
              <w:rPr>
                <w:rFonts w:ascii="ＭＳ 明朝" w:hAnsi="ＭＳ 明朝" w:hint="eastAsia"/>
                <w:sz w:val="20"/>
                <w:szCs w:val="20"/>
              </w:rPr>
              <w:t>名]</w:t>
            </w:r>
          </w:p>
          <w:p w:rsidR="00BB4B8D" w:rsidRPr="00D00772" w:rsidRDefault="00BB4B8D" w:rsidP="00BB4B8D">
            <w:pPr>
              <w:pStyle w:val="aa"/>
              <w:spacing w:line="320" w:lineRule="exact"/>
              <w:ind w:leftChars="0" w:left="360"/>
              <w:rPr>
                <w:rFonts w:ascii="ＭＳ 明朝" w:hAnsi="ＭＳ 明朝"/>
                <w:sz w:val="20"/>
                <w:szCs w:val="20"/>
              </w:rPr>
            </w:pPr>
            <w:r w:rsidRPr="00D00772">
              <w:rPr>
                <w:rFonts w:ascii="ＭＳ 明朝" w:hAnsi="ＭＳ 明朝" w:hint="eastAsia"/>
                <w:sz w:val="20"/>
                <w:szCs w:val="20"/>
              </w:rPr>
              <w:t>関関同立現役合格者数</w:t>
            </w:r>
          </w:p>
          <w:p w:rsidR="00BB4B8D" w:rsidRPr="00D00772" w:rsidRDefault="00517124" w:rsidP="00BB4B8D">
            <w:pPr>
              <w:pStyle w:val="aa"/>
              <w:spacing w:line="320" w:lineRule="exact"/>
              <w:ind w:leftChars="0" w:left="360"/>
              <w:rPr>
                <w:rFonts w:ascii="ＭＳ 明朝" w:hAnsi="ＭＳ 明朝"/>
                <w:sz w:val="20"/>
                <w:szCs w:val="20"/>
              </w:rPr>
            </w:pPr>
            <w:r w:rsidRPr="00D00772">
              <w:rPr>
                <w:rFonts w:ascii="ＭＳ 明朝" w:hAnsi="ＭＳ 明朝"/>
                <w:sz w:val="20"/>
                <w:szCs w:val="20"/>
              </w:rPr>
              <w:t>120</w:t>
            </w:r>
            <w:r w:rsidR="00BB4B8D" w:rsidRPr="00D00772">
              <w:rPr>
                <w:rFonts w:ascii="ＭＳ 明朝" w:hAnsi="ＭＳ 明朝" w:hint="eastAsia"/>
                <w:sz w:val="20"/>
                <w:szCs w:val="20"/>
              </w:rPr>
              <w:t>／</w:t>
            </w:r>
            <w:r w:rsidRPr="00D00772">
              <w:rPr>
                <w:rFonts w:ascii="ＭＳ 明朝" w:hAnsi="ＭＳ 明朝"/>
                <w:sz w:val="20"/>
                <w:szCs w:val="20"/>
              </w:rPr>
              <w:t>320</w:t>
            </w:r>
            <w:r w:rsidR="00D6041C" w:rsidRPr="00D00772">
              <w:rPr>
                <w:rFonts w:ascii="ＭＳ 明朝" w:hAnsi="ＭＳ 明朝" w:hint="eastAsia"/>
                <w:sz w:val="20"/>
                <w:szCs w:val="20"/>
              </w:rPr>
              <w:t>名以上</w:t>
            </w:r>
            <w:r w:rsidR="00BB4B8D" w:rsidRPr="00D00772">
              <w:rPr>
                <w:rFonts w:ascii="ＭＳ 明朝" w:hAnsi="ＭＳ 明朝" w:hint="eastAsia"/>
                <w:sz w:val="20"/>
                <w:szCs w:val="20"/>
              </w:rPr>
              <w:t>[</w:t>
            </w:r>
            <w:r w:rsidRPr="00D00772">
              <w:rPr>
                <w:rFonts w:ascii="ＭＳ 明朝" w:hAnsi="ＭＳ 明朝"/>
                <w:sz w:val="20"/>
                <w:szCs w:val="20"/>
              </w:rPr>
              <w:t>156</w:t>
            </w:r>
            <w:r w:rsidR="00BB4B8D" w:rsidRPr="00D00772">
              <w:rPr>
                <w:rFonts w:ascii="ＭＳ 明朝" w:hAnsi="ＭＳ 明朝" w:hint="eastAsia"/>
                <w:sz w:val="20"/>
                <w:szCs w:val="20"/>
              </w:rPr>
              <w:t>名]</w:t>
            </w:r>
          </w:p>
          <w:p w:rsidR="00BB4B8D" w:rsidRPr="00D00772" w:rsidRDefault="00A06281"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イ・進学講演会を年</w:t>
            </w:r>
            <w:r w:rsidR="00517124" w:rsidRPr="00D00772">
              <w:rPr>
                <w:rFonts w:ascii="ＭＳ 明朝" w:hAnsi="ＭＳ 明朝" w:hint="eastAsia"/>
                <w:sz w:val="20"/>
                <w:szCs w:val="20"/>
              </w:rPr>
              <w:t>５</w:t>
            </w:r>
            <w:r w:rsidR="00BB4B8D" w:rsidRPr="00D00772">
              <w:rPr>
                <w:rFonts w:ascii="ＭＳ 明朝" w:hAnsi="ＭＳ 明朝" w:hint="eastAsia"/>
                <w:sz w:val="20"/>
                <w:szCs w:val="20"/>
              </w:rPr>
              <w:t>回以上実施</w:t>
            </w:r>
            <w:r w:rsidRPr="00D00772">
              <w:rPr>
                <w:rFonts w:ascii="ＭＳ 明朝" w:hAnsi="ＭＳ 明朝" w:hint="eastAsia"/>
                <w:sz w:val="20"/>
                <w:szCs w:val="20"/>
              </w:rPr>
              <w:t>［年</w:t>
            </w:r>
            <w:r w:rsidR="00517124" w:rsidRPr="00D00772">
              <w:rPr>
                <w:rFonts w:ascii="ＭＳ 明朝" w:hAnsi="ＭＳ 明朝" w:hint="eastAsia"/>
                <w:sz w:val="20"/>
                <w:szCs w:val="20"/>
              </w:rPr>
              <w:t>８</w:t>
            </w:r>
            <w:r w:rsidRPr="00D00772">
              <w:rPr>
                <w:rFonts w:ascii="ＭＳ 明朝" w:hAnsi="ＭＳ 明朝" w:hint="eastAsia"/>
                <w:sz w:val="20"/>
                <w:szCs w:val="20"/>
              </w:rPr>
              <w:t>回］</w:t>
            </w:r>
          </w:p>
          <w:p w:rsidR="001A736E" w:rsidRPr="00D00772" w:rsidRDefault="001A736E" w:rsidP="00BB4B8D">
            <w:pPr>
              <w:spacing w:line="320" w:lineRule="exact"/>
              <w:ind w:left="400" w:hangingChars="200" w:hanging="400"/>
              <w:rPr>
                <w:rFonts w:ascii="ＭＳ 明朝" w:hAnsi="ＭＳ 明朝"/>
                <w:sz w:val="20"/>
                <w:szCs w:val="20"/>
              </w:rPr>
            </w:pPr>
          </w:p>
          <w:p w:rsidR="00EE226A" w:rsidRPr="00D00772" w:rsidRDefault="00EE226A" w:rsidP="00BB4B8D">
            <w:pPr>
              <w:spacing w:line="320" w:lineRule="exact"/>
              <w:ind w:left="400" w:hangingChars="200" w:hanging="400"/>
              <w:rPr>
                <w:rFonts w:ascii="ＭＳ 明朝" w:hAnsi="ＭＳ 明朝"/>
                <w:sz w:val="20"/>
                <w:szCs w:val="20"/>
              </w:rPr>
            </w:pPr>
          </w:p>
          <w:p w:rsidR="001D0716" w:rsidRPr="00D00772" w:rsidRDefault="00BB4B8D" w:rsidP="00EE226A">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ウ・土、日も含め、</w:t>
            </w:r>
            <w:r w:rsidR="00517124" w:rsidRPr="00D00772">
              <w:rPr>
                <w:rFonts w:ascii="ＭＳ 明朝" w:hAnsi="ＭＳ 明朝" w:hint="eastAsia"/>
                <w:sz w:val="20"/>
                <w:szCs w:val="20"/>
              </w:rPr>
              <w:t>７</w:t>
            </w:r>
            <w:r w:rsidRPr="00D00772">
              <w:rPr>
                <w:rFonts w:ascii="ＭＳ 明朝" w:hAnsi="ＭＳ 明朝" w:hint="eastAsia"/>
                <w:sz w:val="20"/>
                <w:szCs w:val="20"/>
              </w:rPr>
              <w:t>時から</w:t>
            </w:r>
            <w:r w:rsidR="00517124" w:rsidRPr="00D00772">
              <w:rPr>
                <w:rFonts w:ascii="ＭＳ 明朝" w:hAnsi="ＭＳ 明朝"/>
                <w:sz w:val="20"/>
                <w:szCs w:val="20"/>
              </w:rPr>
              <w:t>18</w:t>
            </w:r>
            <w:r w:rsidRPr="00D00772">
              <w:rPr>
                <w:rFonts w:ascii="ＭＳ 明朝" w:hAnsi="ＭＳ 明朝" w:hint="eastAsia"/>
                <w:sz w:val="20"/>
                <w:szCs w:val="20"/>
              </w:rPr>
              <w:t>時</w:t>
            </w:r>
            <w:r w:rsidR="00517124" w:rsidRPr="00D00772">
              <w:rPr>
                <w:rFonts w:ascii="ＭＳ 明朝" w:hAnsi="ＭＳ 明朝"/>
                <w:sz w:val="20"/>
                <w:szCs w:val="20"/>
              </w:rPr>
              <w:t>30</w:t>
            </w:r>
            <w:r w:rsidRPr="00D00772">
              <w:rPr>
                <w:rFonts w:ascii="ＭＳ 明朝" w:hAnsi="ＭＳ 明朝" w:hint="eastAsia"/>
                <w:sz w:val="20"/>
                <w:szCs w:val="20"/>
              </w:rPr>
              <w:t>分まで自習室を開室（学校休業日を除く）</w:t>
            </w:r>
          </w:p>
          <w:p w:rsidR="001A736E" w:rsidRPr="00D00772" w:rsidRDefault="001A736E" w:rsidP="00BB4B8D">
            <w:pPr>
              <w:spacing w:line="320" w:lineRule="exact"/>
              <w:ind w:left="400" w:hangingChars="200" w:hanging="400"/>
              <w:rPr>
                <w:rFonts w:ascii="ＭＳ 明朝" w:hAnsi="ＭＳ 明朝"/>
                <w:sz w:val="20"/>
                <w:szCs w:val="20"/>
              </w:rPr>
            </w:pPr>
          </w:p>
          <w:p w:rsidR="00974055" w:rsidRPr="00D00772" w:rsidRDefault="00974055" w:rsidP="00BB4B8D">
            <w:pPr>
              <w:spacing w:line="320" w:lineRule="exact"/>
              <w:ind w:left="400" w:hangingChars="200" w:hanging="400"/>
              <w:rPr>
                <w:rFonts w:ascii="ＭＳ 明朝" w:hAnsi="ＭＳ 明朝"/>
                <w:sz w:val="20"/>
                <w:szCs w:val="20"/>
              </w:rPr>
            </w:pPr>
          </w:p>
          <w:p w:rsidR="00354417" w:rsidRPr="00D00772" w:rsidRDefault="00BB4B8D" w:rsidP="00354417">
            <w:pPr>
              <w:spacing w:line="320" w:lineRule="exact"/>
              <w:ind w:left="400" w:hangingChars="200" w:hanging="400"/>
              <w:jc w:val="left"/>
              <w:rPr>
                <w:rFonts w:ascii="ＭＳ 明朝" w:hAnsi="ＭＳ 明朝"/>
                <w:sz w:val="20"/>
                <w:szCs w:val="20"/>
              </w:rPr>
            </w:pPr>
            <w:r w:rsidRPr="00D00772">
              <w:rPr>
                <w:rFonts w:ascii="ＭＳ 明朝" w:hAnsi="ＭＳ 明朝" w:hint="eastAsia"/>
                <w:sz w:val="20"/>
                <w:szCs w:val="20"/>
              </w:rPr>
              <w:t>エ</w:t>
            </w:r>
            <w:r w:rsidR="00354417" w:rsidRPr="00D00772">
              <w:rPr>
                <w:rFonts w:ascii="ＭＳ 明朝" w:hAnsi="ＭＳ 明朝" w:hint="eastAsia"/>
                <w:sz w:val="20"/>
                <w:szCs w:val="20"/>
              </w:rPr>
              <w:t>・「</w:t>
            </w:r>
            <w:r w:rsidR="001A736E" w:rsidRPr="00D00772">
              <w:rPr>
                <w:rFonts w:ascii="ＭＳ 明朝" w:hAnsi="ＭＳ 明朝"/>
                <w:sz w:val="20"/>
                <w:szCs w:val="20"/>
              </w:rPr>
              <w:t>ICT</w:t>
            </w:r>
            <w:r w:rsidR="00354417" w:rsidRPr="00D00772">
              <w:rPr>
                <w:rFonts w:ascii="ＭＳ 明朝" w:hAnsi="ＭＳ 明朝" w:hint="eastAsia"/>
                <w:sz w:val="20"/>
                <w:szCs w:val="20"/>
              </w:rPr>
              <w:t>の活用」の評価</w:t>
            </w:r>
            <w:r w:rsidR="00517124" w:rsidRPr="00D00772">
              <w:rPr>
                <w:rFonts w:ascii="ＭＳ 明朝" w:hAnsi="ＭＳ 明朝"/>
                <w:sz w:val="20"/>
                <w:szCs w:val="20"/>
              </w:rPr>
              <w:t>85</w:t>
            </w:r>
            <w:r w:rsidR="00517124">
              <w:rPr>
                <w:rFonts w:ascii="ＭＳ 明朝" w:hAnsi="ＭＳ 明朝" w:hint="eastAsia"/>
                <w:sz w:val="20"/>
                <w:szCs w:val="20"/>
              </w:rPr>
              <w:t>％</w:t>
            </w:r>
            <w:r w:rsidR="00354417" w:rsidRPr="00D00772">
              <w:rPr>
                <w:rFonts w:ascii="ＭＳ 明朝" w:hAnsi="ＭＳ 明朝" w:hint="eastAsia"/>
                <w:sz w:val="20"/>
                <w:szCs w:val="20"/>
              </w:rPr>
              <w:t>以上を維持する。　　[</w:t>
            </w:r>
            <w:r w:rsidR="00517124" w:rsidRPr="00D00772">
              <w:rPr>
                <w:rFonts w:ascii="ＭＳ 明朝" w:hAnsi="ＭＳ 明朝"/>
                <w:sz w:val="20"/>
                <w:szCs w:val="20"/>
              </w:rPr>
              <w:t>89</w:t>
            </w:r>
            <w:r w:rsidR="00517124">
              <w:rPr>
                <w:rFonts w:ascii="ＭＳ 明朝" w:hAnsi="ＭＳ 明朝" w:hint="eastAsia"/>
                <w:sz w:val="20"/>
                <w:szCs w:val="20"/>
              </w:rPr>
              <w:t>％</w:t>
            </w:r>
            <w:r w:rsidR="00354417" w:rsidRPr="00D00772">
              <w:rPr>
                <w:rFonts w:ascii="ＭＳ 明朝" w:hAnsi="ＭＳ 明朝" w:hint="eastAsia"/>
                <w:sz w:val="20"/>
                <w:szCs w:val="20"/>
              </w:rPr>
              <w:t>]</w:t>
            </w:r>
            <w:r w:rsidR="0026701F" w:rsidRPr="00D00772">
              <w:rPr>
                <w:rFonts w:hint="eastAsia"/>
              </w:rPr>
              <w:t xml:space="preserve"> </w:t>
            </w:r>
            <w:r w:rsidR="0026701F" w:rsidRPr="00D00772">
              <w:rPr>
                <w:rFonts w:ascii="ＭＳ 明朝" w:hAnsi="ＭＳ 明朝" w:hint="eastAsia"/>
                <w:sz w:val="20"/>
                <w:szCs w:val="20"/>
              </w:rPr>
              <w:t>≪再掲≫</w:t>
            </w:r>
          </w:p>
          <w:p w:rsidR="00BB4B8D" w:rsidRPr="00D00772" w:rsidRDefault="00BB4B8D" w:rsidP="00354417">
            <w:pPr>
              <w:spacing w:line="320" w:lineRule="exact"/>
              <w:ind w:leftChars="100" w:left="410" w:hangingChars="100" w:hanging="200"/>
              <w:rPr>
                <w:rFonts w:ascii="ＭＳ 明朝" w:hAnsi="ＭＳ 明朝"/>
                <w:sz w:val="20"/>
                <w:szCs w:val="20"/>
              </w:rPr>
            </w:pPr>
            <w:r w:rsidRPr="00D00772">
              <w:rPr>
                <w:rFonts w:ascii="ＭＳ 明朝" w:hAnsi="ＭＳ 明朝" w:hint="eastAsia"/>
                <w:sz w:val="20"/>
                <w:szCs w:val="20"/>
              </w:rPr>
              <w:lastRenderedPageBreak/>
              <w:t>・継続的なリスニング対策授業を充実し、共通テスト入試結果でのリスニング得点を全国平均の</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以上。[</w:t>
            </w:r>
            <w:r w:rsidR="00517124" w:rsidRPr="00D00772">
              <w:rPr>
                <w:rFonts w:ascii="ＭＳ 明朝" w:hAnsi="ＭＳ 明朝"/>
                <w:sz w:val="20"/>
                <w:szCs w:val="20"/>
              </w:rPr>
              <w:t>93</w:t>
            </w:r>
            <w:r w:rsidR="00517124">
              <w:rPr>
                <w:rFonts w:ascii="ＭＳ 明朝" w:hAnsi="ＭＳ 明朝" w:hint="eastAsia"/>
                <w:sz w:val="20"/>
                <w:szCs w:val="20"/>
              </w:rPr>
              <w:t>％</w:t>
            </w:r>
            <w:r w:rsidRPr="00D00772">
              <w:rPr>
                <w:rFonts w:ascii="ＭＳ 明朝" w:hAnsi="ＭＳ 明朝" w:hint="eastAsia"/>
                <w:sz w:val="20"/>
                <w:szCs w:val="20"/>
              </w:rPr>
              <w:t>]</w:t>
            </w:r>
          </w:p>
          <w:p w:rsidR="00BB4B8D" w:rsidRPr="00D00772" w:rsidRDefault="00BB4B8D" w:rsidP="00BB4B8D">
            <w:pPr>
              <w:ind w:leftChars="100" w:left="410" w:hangingChars="100" w:hanging="200"/>
              <w:jc w:val="left"/>
              <w:rPr>
                <w:rFonts w:ascii="ＭＳ 明朝" w:hAnsi="ＭＳ 明朝"/>
                <w:sz w:val="20"/>
                <w:szCs w:val="20"/>
              </w:rPr>
            </w:pPr>
            <w:r w:rsidRPr="00D00772">
              <w:rPr>
                <w:rFonts w:ascii="ＭＳ 明朝" w:hAnsi="ＭＳ 明朝" w:hint="eastAsia"/>
                <w:sz w:val="20"/>
                <w:szCs w:val="20"/>
              </w:rPr>
              <w:t>・英語学力調査の</w:t>
            </w:r>
            <w:r w:rsidR="00517124" w:rsidRPr="00D00772">
              <w:rPr>
                <w:rFonts w:ascii="ＭＳ 明朝" w:hAnsi="ＭＳ 明朝" w:hint="eastAsia"/>
                <w:sz w:val="20"/>
                <w:szCs w:val="20"/>
              </w:rPr>
              <w:t>１</w:t>
            </w: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年生平均スコアの</w:t>
            </w:r>
            <w:r w:rsidR="00517124" w:rsidRPr="00D00772">
              <w:rPr>
                <w:rFonts w:ascii="ＭＳ 明朝" w:hAnsi="ＭＳ 明朝" w:hint="eastAsia"/>
                <w:sz w:val="20"/>
                <w:szCs w:val="20"/>
              </w:rPr>
              <w:t>４</w:t>
            </w:r>
            <w:r w:rsidRPr="00D00772">
              <w:rPr>
                <w:rFonts w:ascii="ＭＳ 明朝" w:hAnsi="ＭＳ 明朝" w:hint="eastAsia"/>
                <w:sz w:val="20"/>
                <w:szCs w:val="20"/>
              </w:rPr>
              <w:t>技能平均</w:t>
            </w:r>
            <w:r w:rsidR="001A736E" w:rsidRPr="00D00772">
              <w:rPr>
                <w:rFonts w:ascii="ＭＳ 明朝" w:hAnsi="ＭＳ 明朝"/>
                <w:sz w:val="20"/>
                <w:szCs w:val="20"/>
              </w:rPr>
              <w:t>CEFR</w:t>
            </w:r>
            <w:r w:rsidRPr="00D00772">
              <w:rPr>
                <w:rFonts w:ascii="ＭＳ 明朝" w:hAnsi="ＭＳ 明朝" w:hint="eastAsia"/>
                <w:sz w:val="20"/>
                <w:szCs w:val="20"/>
              </w:rPr>
              <w:t xml:space="preserve"> </w:t>
            </w:r>
            <w:r w:rsidR="001A736E" w:rsidRPr="00D00772">
              <w:rPr>
                <w:rFonts w:ascii="ＭＳ 明朝" w:hAnsi="ＭＳ 明朝"/>
                <w:sz w:val="20"/>
                <w:szCs w:val="20"/>
              </w:rPr>
              <w:t>A</w:t>
            </w:r>
            <w:r w:rsidR="00517124" w:rsidRPr="00D00772">
              <w:rPr>
                <w:rFonts w:ascii="ＭＳ 明朝" w:hAnsi="ＭＳ 明朝" w:hint="eastAsia"/>
                <w:sz w:val="20"/>
                <w:szCs w:val="20"/>
              </w:rPr>
              <w:t>２</w:t>
            </w:r>
            <w:r w:rsidR="001D0716" w:rsidRPr="00D00772">
              <w:rPr>
                <w:rFonts w:ascii="ＭＳ 明朝" w:hAnsi="ＭＳ 明朝" w:hint="eastAsia"/>
                <w:sz w:val="20"/>
                <w:szCs w:val="20"/>
              </w:rPr>
              <w:t>を維持す</w:t>
            </w:r>
            <w:r w:rsidRPr="00D00772">
              <w:rPr>
                <w:rFonts w:ascii="ＭＳ 明朝" w:hAnsi="ＭＳ 明朝" w:hint="eastAsia"/>
                <w:sz w:val="20"/>
                <w:szCs w:val="20"/>
              </w:rPr>
              <w:t>る。[</w:t>
            </w:r>
            <w:r w:rsidR="001A736E" w:rsidRPr="00D00772">
              <w:rPr>
                <w:rFonts w:ascii="ＭＳ 明朝" w:hAnsi="ＭＳ 明朝"/>
                <w:sz w:val="20"/>
                <w:szCs w:val="20"/>
              </w:rPr>
              <w:t>CEFR</w:t>
            </w:r>
            <w:r w:rsidR="00B97957" w:rsidRPr="00D00772">
              <w:rPr>
                <w:rFonts w:ascii="ＭＳ 明朝" w:hAnsi="ＭＳ 明朝"/>
                <w:sz w:val="20"/>
                <w:szCs w:val="20"/>
              </w:rPr>
              <w:t xml:space="preserve"> </w:t>
            </w:r>
            <w:r w:rsidR="001A736E" w:rsidRPr="00D00772">
              <w:rPr>
                <w:rFonts w:ascii="ＭＳ 明朝" w:hAnsi="ＭＳ 明朝"/>
                <w:sz w:val="20"/>
                <w:szCs w:val="20"/>
              </w:rPr>
              <w:t>A</w:t>
            </w:r>
            <w:r w:rsidR="00517124" w:rsidRPr="00D00772">
              <w:rPr>
                <w:rFonts w:ascii="ＭＳ 明朝" w:hAnsi="ＭＳ 明朝" w:hint="eastAsia"/>
                <w:sz w:val="20"/>
                <w:szCs w:val="20"/>
              </w:rPr>
              <w:t>２</w:t>
            </w:r>
            <w:r w:rsidRPr="00D00772">
              <w:rPr>
                <w:rFonts w:ascii="ＭＳ 明朝" w:hAnsi="ＭＳ 明朝" w:hint="eastAsia"/>
                <w:sz w:val="20"/>
                <w:szCs w:val="20"/>
              </w:rPr>
              <w:t>]</w:t>
            </w:r>
          </w:p>
          <w:p w:rsidR="00BB4B8D" w:rsidRPr="00D00772" w:rsidRDefault="00BB4B8D" w:rsidP="00BB4B8D">
            <w:pPr>
              <w:ind w:leftChars="200" w:left="420"/>
              <w:jc w:val="left"/>
              <w:rPr>
                <w:rFonts w:ascii="ＭＳ 明朝" w:hAnsi="ＭＳ 明朝"/>
                <w:sz w:val="20"/>
                <w:szCs w:val="20"/>
              </w:rPr>
            </w:pPr>
          </w:p>
          <w:p w:rsidR="00BB4B8D" w:rsidRPr="00D00772" w:rsidRDefault="00BB4B8D" w:rsidP="009F23B8">
            <w:pPr>
              <w:spacing w:line="320" w:lineRule="exact"/>
              <w:ind w:left="200" w:hangingChars="100" w:hanging="200"/>
              <w:jc w:val="left"/>
              <w:rPr>
                <w:rFonts w:ascii="ＭＳ 明朝" w:hAnsi="ＭＳ 明朝"/>
                <w:sz w:val="20"/>
                <w:szCs w:val="20"/>
              </w:rPr>
            </w:pPr>
            <w:r w:rsidRPr="00D00772">
              <w:rPr>
                <w:rFonts w:ascii="ＭＳ 明朝" w:hAnsi="ＭＳ 明朝" w:hint="eastAsia"/>
                <w:sz w:val="20"/>
                <w:szCs w:val="20"/>
              </w:rPr>
              <w:t>ア・生徒の相談体制を継続し、学校教育自己診断における教育相談の肯定的回答</w:t>
            </w:r>
            <w:r w:rsidR="00517124" w:rsidRPr="00D00772">
              <w:rPr>
                <w:rFonts w:ascii="ＭＳ 明朝" w:hAnsi="ＭＳ 明朝"/>
                <w:sz w:val="20"/>
                <w:szCs w:val="20"/>
              </w:rPr>
              <w:t>70</w:t>
            </w:r>
            <w:r w:rsidR="00517124">
              <w:rPr>
                <w:rFonts w:ascii="ＭＳ 明朝" w:hAnsi="ＭＳ 明朝" w:hint="eastAsia"/>
                <w:sz w:val="20"/>
                <w:szCs w:val="20"/>
              </w:rPr>
              <w:t>％</w:t>
            </w:r>
            <w:r w:rsidRPr="00D00772">
              <w:rPr>
                <w:rFonts w:ascii="ＭＳ 明朝" w:hAnsi="ＭＳ 明朝" w:hint="eastAsia"/>
                <w:sz w:val="20"/>
                <w:szCs w:val="20"/>
              </w:rPr>
              <w:t>以上</w:t>
            </w:r>
            <w:r w:rsidR="009F23B8" w:rsidRPr="00D00772">
              <w:rPr>
                <w:rFonts w:ascii="ＭＳ 明朝" w:hAnsi="ＭＳ 明朝" w:hint="eastAsia"/>
                <w:sz w:val="20"/>
                <w:szCs w:val="20"/>
              </w:rPr>
              <w:t>を継続する。</w:t>
            </w:r>
            <w:r w:rsidRPr="00D00772">
              <w:rPr>
                <w:rFonts w:ascii="ＭＳ 明朝" w:hAnsi="ＭＳ 明朝" w:hint="eastAsia"/>
                <w:sz w:val="20"/>
                <w:szCs w:val="20"/>
              </w:rPr>
              <w:t>[</w:t>
            </w:r>
            <w:r w:rsidR="00517124" w:rsidRPr="00D00772">
              <w:rPr>
                <w:rFonts w:ascii="ＭＳ 明朝" w:hAnsi="ＭＳ 明朝"/>
                <w:sz w:val="20"/>
                <w:szCs w:val="20"/>
              </w:rPr>
              <w:t>74</w:t>
            </w:r>
            <w:r w:rsidR="00517124">
              <w:rPr>
                <w:rFonts w:ascii="ＭＳ 明朝" w:hAnsi="ＭＳ 明朝" w:hint="eastAsia"/>
                <w:sz w:val="20"/>
                <w:szCs w:val="20"/>
              </w:rPr>
              <w:t>％</w:t>
            </w:r>
            <w:r w:rsidRPr="00D00772">
              <w:rPr>
                <w:rFonts w:ascii="ＭＳ 明朝" w:hAnsi="ＭＳ 明朝" w:hint="eastAsia"/>
                <w:sz w:val="20"/>
                <w:szCs w:val="20"/>
              </w:rPr>
              <w:t xml:space="preserve">]　　　　　　　　　　　　　</w:t>
            </w:r>
          </w:p>
          <w:p w:rsidR="009F23B8" w:rsidRPr="00D00772" w:rsidRDefault="00BB4B8D" w:rsidP="00BB4B8D">
            <w:pPr>
              <w:spacing w:line="320" w:lineRule="exact"/>
              <w:ind w:leftChars="100" w:left="210"/>
              <w:rPr>
                <w:rFonts w:ascii="ＭＳ 明朝" w:hAnsi="ＭＳ 明朝"/>
                <w:sz w:val="20"/>
                <w:szCs w:val="20"/>
              </w:rPr>
            </w:pPr>
            <w:r w:rsidRPr="00D00772">
              <w:rPr>
                <w:rFonts w:ascii="ＭＳ 明朝" w:hAnsi="ＭＳ 明朝" w:hint="eastAsia"/>
                <w:sz w:val="20"/>
                <w:szCs w:val="20"/>
              </w:rPr>
              <w:t>・いじめアンケートと教員によるヒアリングを年</w:t>
            </w:r>
            <w:r w:rsidR="00517124" w:rsidRPr="00D00772">
              <w:rPr>
                <w:rFonts w:ascii="ＭＳ 明朝" w:hAnsi="ＭＳ 明朝" w:hint="eastAsia"/>
                <w:sz w:val="20"/>
                <w:szCs w:val="20"/>
              </w:rPr>
              <w:t>２</w:t>
            </w:r>
            <w:r w:rsidRPr="00D00772">
              <w:rPr>
                <w:rFonts w:ascii="ＭＳ 明朝" w:hAnsi="ＭＳ 明朝" w:hint="eastAsia"/>
                <w:sz w:val="20"/>
                <w:szCs w:val="20"/>
              </w:rPr>
              <w:t>回以上実施し、いじめ対応についての肯定的回答は、生徒、保護者とも</w:t>
            </w:r>
            <w:r w:rsidR="00517124" w:rsidRPr="00D00772">
              <w:rPr>
                <w:rFonts w:ascii="ＭＳ 明朝" w:hAnsi="ＭＳ 明朝"/>
                <w:sz w:val="20"/>
                <w:szCs w:val="20"/>
              </w:rPr>
              <w:t>85</w:t>
            </w:r>
            <w:r w:rsidR="00517124">
              <w:rPr>
                <w:rFonts w:ascii="ＭＳ 明朝" w:hAnsi="ＭＳ 明朝" w:hint="eastAsia"/>
                <w:sz w:val="20"/>
                <w:szCs w:val="20"/>
              </w:rPr>
              <w:t>％</w:t>
            </w:r>
            <w:r w:rsidR="009F23B8" w:rsidRPr="00D00772">
              <w:rPr>
                <w:rFonts w:ascii="ＭＳ 明朝" w:hAnsi="ＭＳ 明朝" w:hint="eastAsia"/>
                <w:sz w:val="20"/>
                <w:szCs w:val="20"/>
              </w:rPr>
              <w:t>以上。</w:t>
            </w:r>
          </w:p>
          <w:p w:rsidR="00BB4B8D" w:rsidRPr="00D00772" w:rsidRDefault="00BB4B8D" w:rsidP="00BB4B8D">
            <w:pPr>
              <w:spacing w:line="320" w:lineRule="exact"/>
              <w:ind w:leftChars="100" w:left="210"/>
              <w:rPr>
                <w:rFonts w:ascii="ＭＳ 明朝" w:hAnsi="ＭＳ 明朝"/>
                <w:sz w:val="20"/>
                <w:szCs w:val="20"/>
              </w:rPr>
            </w:pPr>
            <w:r w:rsidRPr="00D00772">
              <w:rPr>
                <w:rFonts w:ascii="ＭＳ 明朝" w:hAnsi="ＭＳ 明朝" w:hint="eastAsia"/>
                <w:sz w:val="20"/>
                <w:szCs w:val="20"/>
              </w:rPr>
              <w:t>[生徒:</w:t>
            </w:r>
            <w:r w:rsidR="00517124" w:rsidRPr="00D00772">
              <w:rPr>
                <w:rFonts w:ascii="ＭＳ 明朝" w:hAnsi="ＭＳ 明朝"/>
                <w:sz w:val="20"/>
                <w:szCs w:val="20"/>
              </w:rPr>
              <w:t>88</w:t>
            </w:r>
            <w:r w:rsidR="00517124">
              <w:rPr>
                <w:rFonts w:ascii="ＭＳ 明朝" w:hAnsi="ＭＳ 明朝" w:hint="eastAsia"/>
                <w:sz w:val="20"/>
                <w:szCs w:val="20"/>
              </w:rPr>
              <w:t>％</w:t>
            </w:r>
            <w:r w:rsidRPr="00D00772">
              <w:rPr>
                <w:rFonts w:ascii="ＭＳ 明朝" w:hAnsi="ＭＳ 明朝" w:hint="eastAsia"/>
                <w:sz w:val="20"/>
                <w:szCs w:val="20"/>
              </w:rPr>
              <w:t>、保護者</w:t>
            </w:r>
            <w:r w:rsidR="00517124" w:rsidRPr="00D00772">
              <w:rPr>
                <w:rFonts w:ascii="ＭＳ 明朝" w:hAnsi="ＭＳ 明朝"/>
                <w:sz w:val="20"/>
                <w:szCs w:val="20"/>
              </w:rPr>
              <w:t>89</w:t>
            </w:r>
            <w:r w:rsidR="00517124">
              <w:rPr>
                <w:rFonts w:ascii="ＭＳ 明朝" w:hAnsi="ＭＳ 明朝" w:hint="eastAsia"/>
                <w:sz w:val="20"/>
                <w:szCs w:val="20"/>
              </w:rPr>
              <w:t>％</w:t>
            </w:r>
            <w:r w:rsidRPr="00D00772">
              <w:rPr>
                <w:rFonts w:ascii="ＭＳ 明朝" w:hAnsi="ＭＳ 明朝" w:hint="eastAsia"/>
                <w:sz w:val="20"/>
                <w:szCs w:val="20"/>
              </w:rPr>
              <w:t>]</w:t>
            </w:r>
          </w:p>
          <w:p w:rsidR="00BB4B8D" w:rsidRPr="00D00772" w:rsidRDefault="00BB4B8D" w:rsidP="00BB4B8D">
            <w:pPr>
              <w:spacing w:line="320" w:lineRule="exact"/>
              <w:rPr>
                <w:rFonts w:ascii="ＭＳ 明朝" w:hAnsi="ＭＳ 明朝"/>
                <w:sz w:val="20"/>
                <w:szCs w:val="20"/>
              </w:rPr>
            </w:pPr>
            <w:r w:rsidRPr="00D00772">
              <w:rPr>
                <w:rFonts w:ascii="ＭＳ 明朝" w:hAnsi="ＭＳ 明朝" w:hint="eastAsia"/>
                <w:sz w:val="20"/>
                <w:szCs w:val="20"/>
              </w:rPr>
              <w:t>イ・遅刻数の</w:t>
            </w:r>
            <w:r w:rsidR="00517124" w:rsidRPr="00D00772">
              <w:rPr>
                <w:rFonts w:ascii="ＭＳ 明朝" w:hAnsi="ＭＳ 明朝" w:hint="eastAsia"/>
                <w:sz w:val="20"/>
                <w:szCs w:val="20"/>
              </w:rPr>
              <w:t>５</w:t>
            </w:r>
            <w:r w:rsidR="00517124">
              <w:rPr>
                <w:rFonts w:ascii="ＭＳ 明朝" w:hAnsi="ＭＳ 明朝" w:hint="eastAsia"/>
                <w:sz w:val="20"/>
                <w:szCs w:val="20"/>
              </w:rPr>
              <w:t>％</w:t>
            </w:r>
            <w:r w:rsidRPr="00D00772">
              <w:rPr>
                <w:rFonts w:ascii="ＭＳ 明朝" w:hAnsi="ＭＳ 明朝" w:hint="eastAsia"/>
                <w:sz w:val="20"/>
                <w:szCs w:val="20"/>
              </w:rPr>
              <w:t>減少</w:t>
            </w:r>
          </w:p>
          <w:p w:rsidR="00BB4B8D" w:rsidRPr="00D00772" w:rsidRDefault="00BB4B8D" w:rsidP="004F7C55">
            <w:pPr>
              <w:spacing w:line="320" w:lineRule="exact"/>
              <w:ind w:leftChars="100" w:left="310" w:hangingChars="50" w:hanging="100"/>
              <w:rPr>
                <w:rFonts w:ascii="ＭＳ 明朝" w:hAnsi="ＭＳ 明朝"/>
                <w:sz w:val="20"/>
                <w:szCs w:val="20"/>
              </w:rPr>
            </w:pPr>
            <w:r w:rsidRPr="00D00772">
              <w:rPr>
                <w:rFonts w:ascii="ＭＳ 明朝" w:hAnsi="ＭＳ 明朝" w:hint="eastAsia"/>
                <w:sz w:val="20"/>
                <w:szCs w:val="20"/>
              </w:rPr>
              <w:t>[</w:t>
            </w:r>
            <w:r w:rsidR="004F7C55" w:rsidRPr="00D00772">
              <w:rPr>
                <w:rFonts w:ascii="ＭＳ 明朝" w:hAnsi="ＭＳ 明朝" w:hint="eastAsia"/>
                <w:sz w:val="20"/>
                <w:szCs w:val="20"/>
              </w:rPr>
              <w:t>遅刻数</w:t>
            </w:r>
            <w:r w:rsidR="00465029" w:rsidRPr="00D00772">
              <w:rPr>
                <w:rFonts w:ascii="ＭＳ 明朝" w:hAnsi="ＭＳ 明朝" w:hint="eastAsia"/>
                <w:sz w:val="20"/>
                <w:szCs w:val="20"/>
              </w:rPr>
              <w:t>（年度末）:</w:t>
            </w:r>
            <w:r w:rsidR="00517124" w:rsidRPr="00D00772">
              <w:rPr>
                <w:rFonts w:ascii="ＭＳ 明朝" w:hAnsi="ＭＳ 明朝"/>
                <w:sz w:val="20"/>
                <w:szCs w:val="20"/>
              </w:rPr>
              <w:t>2243</w:t>
            </w:r>
            <w:r w:rsidR="00465029" w:rsidRPr="00D00772">
              <w:rPr>
                <w:rFonts w:ascii="ＭＳ 明朝" w:hAnsi="ＭＳ 明朝" w:hint="eastAsia"/>
                <w:sz w:val="20"/>
                <w:szCs w:val="20"/>
              </w:rPr>
              <w:t>、</w:t>
            </w:r>
            <w:r w:rsidR="00517124" w:rsidRPr="00D00772">
              <w:rPr>
                <w:rFonts w:ascii="ＭＳ 明朝" w:hAnsi="ＭＳ 明朝"/>
                <w:sz w:val="20"/>
                <w:szCs w:val="20"/>
              </w:rPr>
              <w:t>26</w:t>
            </w:r>
            <w:r w:rsidR="00517124">
              <w:rPr>
                <w:rFonts w:ascii="ＭＳ 明朝" w:hAnsi="ＭＳ 明朝" w:hint="eastAsia"/>
                <w:sz w:val="20"/>
                <w:szCs w:val="20"/>
              </w:rPr>
              <w:t>％</w:t>
            </w:r>
            <w:r w:rsidR="00465029" w:rsidRPr="00D00772">
              <w:rPr>
                <w:rFonts w:ascii="ＭＳ 明朝" w:hAnsi="ＭＳ 明朝" w:hint="eastAsia"/>
                <w:sz w:val="20"/>
                <w:szCs w:val="20"/>
              </w:rPr>
              <w:t>減少。</w:t>
            </w:r>
            <w:r w:rsidRPr="00D00772">
              <w:rPr>
                <w:rFonts w:ascii="ＭＳ 明朝" w:hAnsi="ＭＳ 明朝" w:hint="eastAsia"/>
                <w:sz w:val="20"/>
                <w:szCs w:val="20"/>
              </w:rPr>
              <w:t>]</w:t>
            </w:r>
          </w:p>
          <w:p w:rsidR="00BB4B8D" w:rsidRPr="00D00772" w:rsidRDefault="00BB4B8D" w:rsidP="00BB4B8D">
            <w:pPr>
              <w:spacing w:line="320" w:lineRule="exact"/>
              <w:ind w:firstLineChars="850" w:firstLine="1700"/>
              <w:rPr>
                <w:rFonts w:ascii="ＭＳ 明朝" w:hAnsi="ＭＳ 明朝"/>
                <w:sz w:val="20"/>
                <w:szCs w:val="20"/>
              </w:rPr>
            </w:pPr>
          </w:p>
          <w:p w:rsidR="00CB3FAC" w:rsidRPr="00D00772" w:rsidRDefault="00CB3FAC" w:rsidP="00CB3FAC">
            <w:pPr>
              <w:spacing w:line="320" w:lineRule="exact"/>
              <w:rPr>
                <w:rFonts w:ascii="ＭＳ 明朝" w:hAnsi="ＭＳ 明朝"/>
                <w:sz w:val="20"/>
                <w:szCs w:val="20"/>
              </w:rPr>
            </w:pPr>
          </w:p>
          <w:p w:rsidR="00BB4B8D" w:rsidRPr="00D00772" w:rsidRDefault="00BB4B8D" w:rsidP="00BB4B8D">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ウ・ハザードマップや避難場所の周知を行うとともに、保護者・生徒への緊急メール・ブログの</w:t>
            </w:r>
            <w:r w:rsidR="00E97465" w:rsidRPr="00D00772">
              <w:rPr>
                <w:rFonts w:ascii="ＭＳ 明朝" w:hAnsi="ＭＳ 明朝" w:hint="eastAsia"/>
                <w:sz w:val="20"/>
                <w:szCs w:val="20"/>
              </w:rPr>
              <w:t>さらなる</w:t>
            </w:r>
            <w:r w:rsidRPr="00D00772">
              <w:rPr>
                <w:rFonts w:ascii="ＭＳ 明朝" w:hAnsi="ＭＳ 明朝" w:hint="eastAsia"/>
                <w:sz w:val="20"/>
                <w:szCs w:val="20"/>
              </w:rPr>
              <w:t>充実を図る。</w:t>
            </w:r>
          </w:p>
          <w:p w:rsidR="00BB4B8D" w:rsidRPr="00D00772" w:rsidRDefault="00BB4B8D" w:rsidP="00905084">
            <w:pPr>
              <w:spacing w:line="320" w:lineRule="exact"/>
              <w:ind w:left="400" w:hangingChars="200" w:hanging="400"/>
              <w:jc w:val="left"/>
              <w:rPr>
                <w:rFonts w:ascii="ＭＳ 明朝" w:hAnsi="ＭＳ 明朝"/>
                <w:sz w:val="20"/>
                <w:szCs w:val="20"/>
              </w:rPr>
            </w:pPr>
            <w:r w:rsidRPr="00D00772">
              <w:rPr>
                <w:rFonts w:ascii="ＭＳ 明朝" w:hAnsi="ＭＳ 明朝" w:hint="eastAsia"/>
                <w:sz w:val="20"/>
                <w:szCs w:val="20"/>
              </w:rPr>
              <w:t>エ・「</w:t>
            </w:r>
            <w:r w:rsidR="001A736E" w:rsidRPr="00D00772">
              <w:rPr>
                <w:rFonts w:ascii="ＭＳ 明朝" w:hAnsi="ＭＳ 明朝"/>
                <w:sz w:val="20"/>
                <w:szCs w:val="20"/>
              </w:rPr>
              <w:t>ICT</w:t>
            </w:r>
            <w:r w:rsidRPr="00D00772">
              <w:rPr>
                <w:rFonts w:ascii="ＭＳ 明朝" w:hAnsi="ＭＳ 明朝" w:hint="eastAsia"/>
                <w:sz w:val="20"/>
                <w:szCs w:val="20"/>
              </w:rPr>
              <w:t>の活用」の評価</w:t>
            </w:r>
            <w:r w:rsidR="00517124" w:rsidRPr="00D00772">
              <w:rPr>
                <w:rFonts w:ascii="ＭＳ 明朝" w:hAnsi="ＭＳ 明朝"/>
                <w:sz w:val="20"/>
                <w:szCs w:val="20"/>
              </w:rPr>
              <w:t>85</w:t>
            </w:r>
            <w:r w:rsidR="00517124">
              <w:rPr>
                <w:rFonts w:ascii="ＭＳ 明朝" w:hAnsi="ＭＳ 明朝" w:hint="eastAsia"/>
                <w:sz w:val="20"/>
                <w:szCs w:val="20"/>
              </w:rPr>
              <w:t>％</w:t>
            </w:r>
            <w:r w:rsidRPr="00D00772">
              <w:rPr>
                <w:rFonts w:ascii="ＭＳ 明朝" w:hAnsi="ＭＳ 明朝" w:hint="eastAsia"/>
                <w:sz w:val="20"/>
                <w:szCs w:val="20"/>
              </w:rPr>
              <w:t xml:space="preserve">以上を維持する。  </w:t>
            </w:r>
            <w:r w:rsidRPr="00D00772">
              <w:rPr>
                <w:rFonts w:ascii="ＭＳ 明朝" w:hAnsi="ＭＳ 明朝"/>
                <w:sz w:val="20"/>
                <w:szCs w:val="20"/>
              </w:rPr>
              <w:t xml:space="preserve">  </w:t>
            </w:r>
            <w:r w:rsidRPr="00D00772">
              <w:rPr>
                <w:rFonts w:ascii="ＭＳ 明朝" w:hAnsi="ＭＳ 明朝" w:hint="eastAsia"/>
                <w:sz w:val="20"/>
                <w:szCs w:val="20"/>
              </w:rPr>
              <w:t>[</w:t>
            </w:r>
            <w:r w:rsidR="00517124" w:rsidRPr="00D00772">
              <w:rPr>
                <w:rFonts w:ascii="ＭＳ 明朝" w:hAnsi="ＭＳ 明朝"/>
                <w:sz w:val="20"/>
                <w:szCs w:val="20"/>
              </w:rPr>
              <w:t>89</w:t>
            </w:r>
            <w:r w:rsidR="00517124">
              <w:rPr>
                <w:rFonts w:ascii="ＭＳ 明朝" w:hAnsi="ＭＳ 明朝" w:hint="eastAsia"/>
                <w:sz w:val="20"/>
                <w:szCs w:val="20"/>
              </w:rPr>
              <w:t>％</w:t>
            </w:r>
            <w:r w:rsidRPr="00D00772">
              <w:rPr>
                <w:rFonts w:ascii="ＭＳ 明朝" w:hAnsi="ＭＳ 明朝" w:hint="eastAsia"/>
                <w:sz w:val="20"/>
                <w:szCs w:val="20"/>
              </w:rPr>
              <w:t>]　≪再掲≫</w:t>
            </w:r>
          </w:p>
        </w:tc>
        <w:tc>
          <w:tcPr>
            <w:tcW w:w="4856" w:type="dxa"/>
            <w:tcBorders>
              <w:left w:val="dashed" w:sz="4" w:space="0" w:color="auto"/>
              <w:right w:val="single" w:sz="4" w:space="0" w:color="auto"/>
            </w:tcBorders>
            <w:shd w:val="clear" w:color="auto" w:fill="auto"/>
            <w:tcMar>
              <w:top w:w="85" w:type="dxa"/>
              <w:bottom w:w="85" w:type="dxa"/>
            </w:tcMar>
          </w:tcPr>
          <w:p w:rsidR="00BB4B8D" w:rsidRPr="00D00772" w:rsidRDefault="00F367DD" w:rsidP="0048525B">
            <w:pPr>
              <w:tabs>
                <w:tab w:val="left" w:pos="255"/>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lastRenderedPageBreak/>
              <w:t>ア</w:t>
            </w:r>
            <w:r w:rsidR="0048525B" w:rsidRPr="00D00772">
              <w:rPr>
                <w:rFonts w:ascii="ＭＳ 明朝" w:hAnsi="ＭＳ 明朝" w:hint="eastAsia"/>
                <w:color w:val="000000"/>
                <w:sz w:val="20"/>
                <w:szCs w:val="20"/>
              </w:rPr>
              <w:t>・パッケージ研修、カリキュラムマネジメント研修を活用し、各教科観点別リーダーによる「評価検証PT」及び校内研修・研究授業により、観点別評価について効果的なあり方を検証し</w:t>
            </w:r>
            <w:r w:rsidR="009E024D" w:rsidRPr="00D00772">
              <w:rPr>
                <w:rFonts w:ascii="ＭＳ 明朝" w:hAnsi="ＭＳ 明朝" w:hint="eastAsia"/>
                <w:color w:val="000000"/>
                <w:sz w:val="20"/>
                <w:szCs w:val="20"/>
              </w:rPr>
              <w:t>、課題と改善方法の共有を行った</w:t>
            </w:r>
            <w:r w:rsidR="0048525B" w:rsidRPr="00D00772">
              <w:rPr>
                <w:rFonts w:ascii="ＭＳ 明朝" w:hAnsi="ＭＳ 明朝" w:hint="eastAsia"/>
                <w:color w:val="000000"/>
                <w:sz w:val="20"/>
                <w:szCs w:val="20"/>
              </w:rPr>
              <w:t>。</w:t>
            </w:r>
            <w:r w:rsidR="00EB4982" w:rsidRPr="00D00772">
              <w:rPr>
                <w:rFonts w:ascii="ＭＳ 明朝" w:hAnsi="ＭＳ 明朝" w:hint="eastAsia"/>
                <w:color w:val="000000"/>
                <w:sz w:val="20"/>
                <w:szCs w:val="20"/>
              </w:rPr>
              <w:t>生徒向け学校教育自己診断結果における「思考力を重視した問題解決的な学習指導」の肯定率は</w:t>
            </w:r>
            <w:r w:rsidR="00517124" w:rsidRPr="00D00772">
              <w:rPr>
                <w:rFonts w:ascii="ＭＳ 明朝" w:hAnsi="ＭＳ 明朝"/>
                <w:color w:val="000000"/>
                <w:sz w:val="20"/>
                <w:szCs w:val="20"/>
              </w:rPr>
              <w:t>85</w:t>
            </w:r>
            <w:r w:rsidR="00517124">
              <w:rPr>
                <w:rFonts w:ascii="ＭＳ 明朝" w:hAnsi="ＭＳ 明朝" w:hint="eastAsia"/>
                <w:color w:val="000000"/>
                <w:sz w:val="20"/>
                <w:szCs w:val="20"/>
              </w:rPr>
              <w:t>％</w:t>
            </w:r>
            <w:r w:rsidR="00120898" w:rsidRPr="00D00772">
              <w:rPr>
                <w:rFonts w:ascii="ＭＳ 明朝" w:hAnsi="ＭＳ 明朝" w:hint="eastAsia"/>
                <w:color w:val="000000"/>
                <w:sz w:val="20"/>
                <w:szCs w:val="20"/>
              </w:rPr>
              <w:t>に留まった</w:t>
            </w:r>
            <w:r w:rsidR="00271A8D" w:rsidRPr="00D00772">
              <w:rPr>
                <w:rFonts w:ascii="ＭＳ 明朝" w:hAnsi="ＭＳ 明朝" w:hint="eastAsia"/>
                <w:color w:val="000000"/>
                <w:sz w:val="20"/>
                <w:szCs w:val="20"/>
              </w:rPr>
              <w:t>が、教員向けでは</w:t>
            </w:r>
            <w:r w:rsidR="00517124" w:rsidRPr="00D00772">
              <w:rPr>
                <w:rFonts w:ascii="ＭＳ 明朝" w:hAnsi="ＭＳ 明朝"/>
                <w:color w:val="000000"/>
                <w:sz w:val="20"/>
                <w:szCs w:val="20"/>
              </w:rPr>
              <w:t>92</w:t>
            </w:r>
            <w:r w:rsidR="00517124">
              <w:rPr>
                <w:rFonts w:ascii="ＭＳ 明朝" w:hAnsi="ＭＳ 明朝" w:hint="eastAsia"/>
                <w:color w:val="000000"/>
                <w:sz w:val="20"/>
                <w:szCs w:val="20"/>
              </w:rPr>
              <w:t>％</w:t>
            </w:r>
            <w:r w:rsidR="00271A8D" w:rsidRPr="00D00772">
              <w:rPr>
                <w:rFonts w:ascii="ＭＳ 明朝" w:hAnsi="ＭＳ 明朝" w:hint="eastAsia"/>
                <w:color w:val="000000"/>
                <w:sz w:val="20"/>
                <w:szCs w:val="20"/>
              </w:rPr>
              <w:t>となり、</w:t>
            </w:r>
            <w:r w:rsidR="00517124" w:rsidRPr="00D00772">
              <w:rPr>
                <w:rFonts w:ascii="ＭＳ 明朝" w:hAnsi="ＭＳ 明朝" w:hint="eastAsia"/>
                <w:color w:val="000000"/>
                <w:sz w:val="20"/>
                <w:szCs w:val="20"/>
              </w:rPr>
              <w:t>７</w:t>
            </w:r>
            <w:r w:rsidR="00271A8D" w:rsidRPr="00D00772">
              <w:rPr>
                <w:rFonts w:ascii="ＭＳ 明朝" w:hAnsi="ＭＳ 明朝" w:hint="eastAsia"/>
                <w:color w:val="000000"/>
                <w:sz w:val="20"/>
                <w:szCs w:val="20"/>
              </w:rPr>
              <w:t>ポイント増加した。次年度以降も</w:t>
            </w:r>
            <w:r w:rsidR="00EB4982" w:rsidRPr="00D00772">
              <w:rPr>
                <w:rFonts w:ascii="ＭＳ 明朝" w:hAnsi="ＭＳ 明朝" w:hint="eastAsia"/>
                <w:color w:val="000000"/>
                <w:sz w:val="20"/>
                <w:szCs w:val="20"/>
              </w:rPr>
              <w:t>校内研修を</w:t>
            </w:r>
            <w:r w:rsidR="00271A8D" w:rsidRPr="00D00772">
              <w:rPr>
                <w:rFonts w:ascii="ＭＳ 明朝" w:hAnsi="ＭＳ 明朝" w:hint="eastAsia"/>
                <w:color w:val="000000"/>
                <w:sz w:val="20"/>
                <w:szCs w:val="20"/>
              </w:rPr>
              <w:t>充実し、思考力を重視した授業を進めていく</w:t>
            </w:r>
            <w:r w:rsidR="00EB4982" w:rsidRPr="00D00772">
              <w:rPr>
                <w:rFonts w:ascii="ＭＳ 明朝" w:hAnsi="ＭＳ 明朝" w:hint="eastAsia"/>
                <w:color w:val="000000"/>
                <w:sz w:val="20"/>
                <w:szCs w:val="20"/>
              </w:rPr>
              <w:t>。</w:t>
            </w:r>
            <w:r w:rsidR="00115961" w:rsidRPr="00D00772">
              <w:rPr>
                <w:rFonts w:ascii="ＭＳ 明朝" w:hAnsi="ＭＳ 明朝" w:hint="eastAsia"/>
                <w:color w:val="000000"/>
                <w:sz w:val="20"/>
                <w:szCs w:val="20"/>
              </w:rPr>
              <w:t>（〇）</w:t>
            </w:r>
          </w:p>
          <w:p w:rsidR="009E024D" w:rsidRPr="00D00772" w:rsidRDefault="00EB4982" w:rsidP="00EE226A">
            <w:pPr>
              <w:tabs>
                <w:tab w:val="left" w:pos="255"/>
              </w:tabs>
              <w:spacing w:line="280" w:lineRule="exact"/>
              <w:ind w:leftChars="100" w:left="266" w:hangingChars="28" w:hanging="56"/>
              <w:rPr>
                <w:rFonts w:ascii="ＭＳ 明朝" w:hAnsi="ＭＳ 明朝"/>
                <w:color w:val="000000"/>
                <w:sz w:val="20"/>
                <w:szCs w:val="20"/>
              </w:rPr>
            </w:pPr>
            <w:r w:rsidRPr="00D00772">
              <w:rPr>
                <w:rFonts w:ascii="ＭＳ 明朝" w:hAnsi="ＭＳ 明朝" w:hint="eastAsia"/>
                <w:color w:val="000000"/>
                <w:sz w:val="20"/>
                <w:szCs w:val="20"/>
              </w:rPr>
              <w:t>・授業アンケート第</w:t>
            </w:r>
            <w:r w:rsidR="00517124" w:rsidRPr="00D00772">
              <w:rPr>
                <w:rFonts w:ascii="ＭＳ 明朝" w:hAnsi="ＭＳ 明朝" w:hint="eastAsia"/>
                <w:color w:val="000000"/>
                <w:sz w:val="20"/>
                <w:szCs w:val="20"/>
              </w:rPr>
              <w:t>１</w:t>
            </w:r>
            <w:r w:rsidRPr="00D00772">
              <w:rPr>
                <w:rFonts w:ascii="ＭＳ 明朝" w:hAnsi="ＭＳ 明朝" w:hint="eastAsia"/>
                <w:color w:val="000000"/>
                <w:sz w:val="20"/>
                <w:szCs w:val="20"/>
              </w:rPr>
              <w:t>回</w:t>
            </w:r>
            <w:r w:rsidR="00517124" w:rsidRPr="00D00772">
              <w:rPr>
                <w:rFonts w:ascii="ＭＳ 明朝" w:hAnsi="ＭＳ 明朝"/>
                <w:color w:val="000000"/>
                <w:sz w:val="20"/>
                <w:szCs w:val="20"/>
              </w:rPr>
              <w:t>3.39</w:t>
            </w:r>
            <w:r w:rsidRPr="00D00772">
              <w:rPr>
                <w:rFonts w:ascii="ＭＳ 明朝" w:hAnsi="ＭＳ 明朝" w:hint="eastAsia"/>
                <w:color w:val="000000"/>
                <w:sz w:val="20"/>
                <w:szCs w:val="20"/>
              </w:rPr>
              <w:t>、第</w:t>
            </w:r>
            <w:r w:rsidR="00517124" w:rsidRPr="00D00772">
              <w:rPr>
                <w:rFonts w:ascii="ＭＳ 明朝" w:hAnsi="ＭＳ 明朝" w:hint="eastAsia"/>
                <w:color w:val="000000"/>
                <w:sz w:val="20"/>
                <w:szCs w:val="20"/>
              </w:rPr>
              <w:t>２</w:t>
            </w:r>
            <w:r w:rsidRPr="00D00772">
              <w:rPr>
                <w:rFonts w:ascii="ＭＳ 明朝" w:hAnsi="ＭＳ 明朝" w:hint="eastAsia"/>
                <w:color w:val="000000"/>
                <w:sz w:val="20"/>
                <w:szCs w:val="20"/>
              </w:rPr>
              <w:t>回</w:t>
            </w:r>
            <w:r w:rsidR="00517124" w:rsidRPr="00D00772">
              <w:rPr>
                <w:rFonts w:ascii="ＭＳ 明朝" w:hAnsi="ＭＳ 明朝"/>
                <w:color w:val="000000"/>
                <w:sz w:val="20"/>
                <w:szCs w:val="20"/>
              </w:rPr>
              <w:t>3.37</w:t>
            </w:r>
            <w:r w:rsidR="00C127AE" w:rsidRPr="00D00772">
              <w:rPr>
                <w:rFonts w:ascii="ＭＳ 明朝" w:hAnsi="ＭＳ 明朝" w:hint="eastAsia"/>
                <w:color w:val="000000"/>
                <w:sz w:val="20"/>
                <w:szCs w:val="20"/>
              </w:rPr>
              <w:t>（◎</w:t>
            </w:r>
            <w:r w:rsidR="00115961" w:rsidRPr="00D00772">
              <w:rPr>
                <w:rFonts w:ascii="ＭＳ 明朝" w:hAnsi="ＭＳ 明朝" w:hint="eastAsia"/>
                <w:color w:val="000000"/>
                <w:sz w:val="20"/>
                <w:szCs w:val="20"/>
              </w:rPr>
              <w:t>）</w:t>
            </w:r>
          </w:p>
          <w:p w:rsidR="00EE226A" w:rsidRPr="00D00772" w:rsidRDefault="00EE226A" w:rsidP="00EE226A">
            <w:pPr>
              <w:tabs>
                <w:tab w:val="left" w:pos="255"/>
              </w:tabs>
              <w:spacing w:line="280" w:lineRule="exact"/>
              <w:ind w:leftChars="100" w:left="266" w:hangingChars="28" w:hanging="56"/>
              <w:rPr>
                <w:rFonts w:ascii="ＭＳ 明朝" w:hAnsi="ＭＳ 明朝"/>
                <w:color w:val="000000"/>
                <w:sz w:val="20"/>
                <w:szCs w:val="20"/>
              </w:rPr>
            </w:pPr>
          </w:p>
          <w:p w:rsidR="0093388F" w:rsidRPr="00D00772" w:rsidRDefault="000E2162" w:rsidP="000E2162">
            <w:pPr>
              <w:tabs>
                <w:tab w:val="left" w:pos="255"/>
              </w:tabs>
              <w:spacing w:line="280" w:lineRule="exact"/>
              <w:ind w:leftChars="1" w:left="256" w:hangingChars="127" w:hanging="254"/>
              <w:rPr>
                <w:rFonts w:ascii="ＭＳ 明朝" w:hAnsi="ＭＳ 明朝"/>
                <w:color w:val="000000"/>
                <w:sz w:val="20"/>
                <w:szCs w:val="20"/>
              </w:rPr>
            </w:pPr>
            <w:r w:rsidRPr="00D00772">
              <w:rPr>
                <w:rFonts w:ascii="ＭＳ 明朝" w:hAnsi="ＭＳ 明朝" w:hint="eastAsia"/>
                <w:color w:val="000000"/>
                <w:sz w:val="20"/>
                <w:szCs w:val="20"/>
              </w:rPr>
              <w:t>イ・</w:t>
            </w:r>
            <w:r w:rsidR="00115961" w:rsidRPr="00D00772">
              <w:rPr>
                <w:rFonts w:ascii="ＭＳ 明朝" w:hAnsi="ＭＳ 明朝" w:hint="eastAsia"/>
                <w:color w:val="000000"/>
                <w:sz w:val="20"/>
                <w:szCs w:val="20"/>
              </w:rPr>
              <w:t>ウ</w:t>
            </w:r>
            <w:r w:rsidR="00F367DD" w:rsidRPr="00D00772">
              <w:rPr>
                <w:rFonts w:ascii="ＭＳ 明朝" w:hAnsi="ＭＳ 明朝" w:hint="eastAsia"/>
                <w:color w:val="000000"/>
                <w:sz w:val="20"/>
                <w:szCs w:val="20"/>
              </w:rPr>
              <w:t>・</w:t>
            </w:r>
            <w:r w:rsidR="00115961" w:rsidRPr="00D00772">
              <w:rPr>
                <w:rFonts w:ascii="ＭＳ 明朝" w:hAnsi="ＭＳ 明朝" w:hint="eastAsia"/>
                <w:color w:val="000000"/>
                <w:sz w:val="20"/>
                <w:szCs w:val="20"/>
              </w:rPr>
              <w:t>「GIGAスクール委員会」を中心に学習支援クラウドサービスを活用した、実践的な校内研修を充実するとともに、</w:t>
            </w:r>
            <w:r w:rsidR="001F33D5" w:rsidRPr="00D00772">
              <w:rPr>
                <w:rFonts w:ascii="ＭＳ 明朝" w:hAnsi="ＭＳ 明朝" w:hint="eastAsia"/>
                <w:color w:val="000000"/>
                <w:sz w:val="20"/>
                <w:szCs w:val="20"/>
              </w:rPr>
              <w:t>外部教育産業を活用した新たな</w:t>
            </w:r>
            <w:r w:rsidR="00115961" w:rsidRPr="00D00772">
              <w:rPr>
                <w:rFonts w:ascii="ＭＳ 明朝" w:hAnsi="ＭＳ 明朝" w:hint="eastAsia"/>
                <w:color w:val="000000"/>
                <w:sz w:val="20"/>
                <w:szCs w:val="20"/>
              </w:rPr>
              <w:t>学習支援クラウドサービス</w:t>
            </w:r>
            <w:r w:rsidR="00C127AE" w:rsidRPr="00D00772">
              <w:rPr>
                <w:rFonts w:ascii="ＭＳ 明朝" w:hAnsi="ＭＳ 明朝" w:hint="eastAsia"/>
                <w:color w:val="000000"/>
                <w:sz w:val="20"/>
                <w:szCs w:val="20"/>
              </w:rPr>
              <w:t>の導入により、生徒の個別最適化の学びに向けて自宅学習の充実が進んだが</w:t>
            </w:r>
            <w:r w:rsidR="00115961" w:rsidRPr="00D00772">
              <w:rPr>
                <w:rFonts w:ascii="ＭＳ 明朝" w:hAnsi="ＭＳ 明朝" w:hint="eastAsia"/>
                <w:color w:val="000000"/>
                <w:sz w:val="20"/>
                <w:szCs w:val="20"/>
              </w:rPr>
              <w:t>、生徒による「ICT</w:t>
            </w:r>
            <w:r w:rsidR="009E024D" w:rsidRPr="00D00772">
              <w:rPr>
                <w:rFonts w:ascii="ＭＳ 明朝" w:hAnsi="ＭＳ 明朝" w:hint="eastAsia"/>
                <w:color w:val="000000"/>
                <w:sz w:val="20"/>
                <w:szCs w:val="20"/>
              </w:rPr>
              <w:t>の活用」の肯定的評価は</w:t>
            </w:r>
            <w:r w:rsidR="00517124" w:rsidRPr="00D00772">
              <w:rPr>
                <w:rFonts w:ascii="ＭＳ 明朝" w:hAnsi="ＭＳ 明朝"/>
                <w:color w:val="000000"/>
                <w:sz w:val="20"/>
                <w:szCs w:val="20"/>
              </w:rPr>
              <w:t>87</w:t>
            </w:r>
            <w:r w:rsidR="00517124">
              <w:rPr>
                <w:rFonts w:ascii="ＭＳ 明朝" w:hAnsi="ＭＳ 明朝" w:hint="eastAsia"/>
                <w:color w:val="000000"/>
                <w:sz w:val="20"/>
                <w:szCs w:val="20"/>
              </w:rPr>
              <w:t>％</w:t>
            </w:r>
            <w:r w:rsidR="00C127AE" w:rsidRPr="00D00772">
              <w:rPr>
                <w:rFonts w:ascii="ＭＳ 明朝" w:hAnsi="ＭＳ 明朝" w:hint="eastAsia"/>
                <w:color w:val="000000"/>
                <w:sz w:val="20"/>
                <w:szCs w:val="20"/>
              </w:rPr>
              <w:t>に留まった</w:t>
            </w:r>
            <w:r w:rsidR="00115961" w:rsidRPr="00D00772">
              <w:rPr>
                <w:rFonts w:ascii="ＭＳ 明朝" w:hAnsi="ＭＳ 明朝" w:hint="eastAsia"/>
                <w:color w:val="000000"/>
                <w:sz w:val="20"/>
                <w:szCs w:val="20"/>
              </w:rPr>
              <w:t>。（〇）</w:t>
            </w:r>
          </w:p>
          <w:p w:rsidR="001F33D5" w:rsidRPr="00D00772" w:rsidRDefault="00CD2C6F" w:rsidP="00EE226A">
            <w:pPr>
              <w:tabs>
                <w:tab w:val="left" w:pos="255"/>
              </w:tabs>
              <w:spacing w:line="280" w:lineRule="exact"/>
              <w:ind w:leftChars="101" w:left="212"/>
              <w:rPr>
                <w:rFonts w:ascii="ＭＳ 明朝" w:hAnsi="ＭＳ 明朝"/>
                <w:color w:val="000000"/>
                <w:sz w:val="20"/>
                <w:szCs w:val="20"/>
              </w:rPr>
            </w:pPr>
            <w:r w:rsidRPr="00D00772">
              <w:rPr>
                <w:rFonts w:ascii="ＭＳ 明朝" w:hAnsi="ＭＳ 明朝" w:hint="eastAsia"/>
                <w:color w:val="000000"/>
                <w:sz w:val="20"/>
                <w:szCs w:val="20"/>
              </w:rPr>
              <w:t>なお、「</w:t>
            </w:r>
            <w:r w:rsidR="00517124" w:rsidRPr="00D00772">
              <w:rPr>
                <w:rFonts w:ascii="ＭＳ 明朝" w:hAnsi="ＭＳ 明朝" w:hint="eastAsia"/>
                <w:color w:val="000000"/>
                <w:sz w:val="20"/>
                <w:szCs w:val="20"/>
              </w:rPr>
              <w:t>１</w:t>
            </w:r>
            <w:r w:rsidRPr="00D00772">
              <w:rPr>
                <w:rFonts w:ascii="ＭＳ 明朝" w:hAnsi="ＭＳ 明朝" w:hint="eastAsia"/>
                <w:color w:val="000000"/>
                <w:sz w:val="20"/>
                <w:szCs w:val="20"/>
              </w:rPr>
              <w:t>人</w:t>
            </w:r>
            <w:r w:rsidR="00517124" w:rsidRPr="00D00772">
              <w:rPr>
                <w:rFonts w:ascii="ＭＳ 明朝" w:hAnsi="ＭＳ 明朝" w:hint="eastAsia"/>
                <w:color w:val="000000"/>
                <w:sz w:val="20"/>
                <w:szCs w:val="20"/>
              </w:rPr>
              <w:t>１</w:t>
            </w:r>
            <w:r w:rsidR="001D4648" w:rsidRPr="00D00772">
              <w:rPr>
                <w:rFonts w:ascii="ＭＳ 明朝" w:hAnsi="ＭＳ 明朝" w:hint="eastAsia"/>
                <w:color w:val="000000"/>
                <w:sz w:val="20"/>
                <w:szCs w:val="20"/>
              </w:rPr>
              <w:t>台</w:t>
            </w:r>
            <w:r w:rsidR="0093388F" w:rsidRPr="00D00772">
              <w:rPr>
                <w:rFonts w:ascii="ＭＳ 明朝" w:hAnsi="ＭＳ 明朝" w:hint="eastAsia"/>
                <w:color w:val="000000"/>
                <w:sz w:val="20"/>
                <w:szCs w:val="20"/>
              </w:rPr>
              <w:t>端末の活用（新規）</w:t>
            </w:r>
            <w:r w:rsidR="009E024D" w:rsidRPr="00D00772">
              <w:rPr>
                <w:rFonts w:ascii="ＭＳ 明朝" w:hAnsi="ＭＳ 明朝" w:hint="eastAsia"/>
                <w:color w:val="000000"/>
                <w:sz w:val="20"/>
                <w:szCs w:val="20"/>
              </w:rPr>
              <w:t>」</w:t>
            </w:r>
            <w:r w:rsidR="0093388F" w:rsidRPr="00D00772">
              <w:rPr>
                <w:rFonts w:ascii="ＭＳ 明朝" w:hAnsi="ＭＳ 明朝" w:hint="eastAsia"/>
                <w:color w:val="000000"/>
                <w:sz w:val="20"/>
                <w:szCs w:val="20"/>
              </w:rPr>
              <w:t>については、</w:t>
            </w:r>
            <w:r w:rsidR="002A2B8D" w:rsidRPr="00D00772">
              <w:rPr>
                <w:rFonts w:ascii="ＭＳ 明朝" w:hAnsi="ＭＳ 明朝" w:hint="eastAsia"/>
                <w:color w:val="000000"/>
                <w:sz w:val="20"/>
                <w:szCs w:val="20"/>
              </w:rPr>
              <w:t>生徒</w:t>
            </w:r>
            <w:r w:rsidR="00517124" w:rsidRPr="00D00772">
              <w:rPr>
                <w:rFonts w:ascii="ＭＳ 明朝" w:hAnsi="ＭＳ 明朝"/>
                <w:color w:val="000000"/>
                <w:sz w:val="20"/>
                <w:szCs w:val="20"/>
              </w:rPr>
              <w:t>80</w:t>
            </w:r>
            <w:r w:rsidR="00517124">
              <w:rPr>
                <w:rFonts w:ascii="ＭＳ 明朝" w:hAnsi="ＭＳ 明朝" w:hint="eastAsia"/>
                <w:color w:val="000000"/>
                <w:sz w:val="20"/>
                <w:szCs w:val="20"/>
              </w:rPr>
              <w:t>％</w:t>
            </w:r>
            <w:r w:rsidR="002A2B8D" w:rsidRPr="00D00772">
              <w:rPr>
                <w:rFonts w:ascii="ＭＳ 明朝" w:hAnsi="ＭＳ 明朝" w:hint="eastAsia"/>
                <w:color w:val="000000"/>
                <w:sz w:val="20"/>
                <w:szCs w:val="20"/>
              </w:rPr>
              <w:t>、保護者</w:t>
            </w:r>
            <w:r w:rsidR="00517124" w:rsidRPr="00D00772">
              <w:rPr>
                <w:rFonts w:ascii="ＭＳ 明朝" w:hAnsi="ＭＳ 明朝"/>
                <w:color w:val="000000"/>
                <w:sz w:val="20"/>
                <w:szCs w:val="20"/>
              </w:rPr>
              <w:t>84</w:t>
            </w:r>
            <w:r w:rsidR="00517124">
              <w:rPr>
                <w:rFonts w:ascii="ＭＳ 明朝" w:hAnsi="ＭＳ 明朝" w:hint="eastAsia"/>
                <w:color w:val="000000"/>
                <w:sz w:val="20"/>
                <w:szCs w:val="20"/>
              </w:rPr>
              <w:t>％</w:t>
            </w:r>
            <w:r w:rsidR="002A2B8D" w:rsidRPr="00D00772">
              <w:rPr>
                <w:rFonts w:ascii="ＭＳ 明朝" w:hAnsi="ＭＳ 明朝" w:hint="eastAsia"/>
                <w:color w:val="000000"/>
                <w:sz w:val="20"/>
                <w:szCs w:val="20"/>
              </w:rPr>
              <w:t>、教員</w:t>
            </w:r>
            <w:r w:rsidR="00517124" w:rsidRPr="00D00772">
              <w:rPr>
                <w:rFonts w:ascii="ＭＳ 明朝" w:hAnsi="ＭＳ 明朝"/>
                <w:color w:val="000000"/>
                <w:sz w:val="20"/>
                <w:szCs w:val="20"/>
              </w:rPr>
              <w:t>88</w:t>
            </w:r>
            <w:r w:rsidR="00517124">
              <w:rPr>
                <w:rFonts w:ascii="ＭＳ 明朝" w:hAnsi="ＭＳ 明朝" w:hint="eastAsia"/>
                <w:color w:val="000000"/>
                <w:sz w:val="20"/>
                <w:szCs w:val="20"/>
              </w:rPr>
              <w:t>％</w:t>
            </w:r>
            <w:r w:rsidR="0093388F" w:rsidRPr="00D00772">
              <w:rPr>
                <w:rFonts w:ascii="ＭＳ 明朝" w:hAnsi="ＭＳ 明朝" w:hint="eastAsia"/>
                <w:color w:val="000000"/>
                <w:sz w:val="20"/>
                <w:szCs w:val="20"/>
              </w:rPr>
              <w:t>の肯定的評価となり、</w:t>
            </w:r>
            <w:r w:rsidR="002A2B8D" w:rsidRPr="00D00772">
              <w:rPr>
                <w:rFonts w:ascii="ＭＳ 明朝" w:hAnsi="ＭＳ 明朝" w:hint="eastAsia"/>
                <w:color w:val="000000"/>
                <w:sz w:val="20"/>
                <w:szCs w:val="20"/>
              </w:rPr>
              <w:t>今後も生徒一人ひとりに寄り添ったきめ細かい学習指導を推進する</w:t>
            </w:r>
            <w:r w:rsidR="0093388F" w:rsidRPr="00D00772">
              <w:rPr>
                <w:rFonts w:ascii="ＭＳ 明朝" w:hAnsi="ＭＳ 明朝" w:hint="eastAsia"/>
                <w:color w:val="000000"/>
                <w:sz w:val="20"/>
                <w:szCs w:val="20"/>
              </w:rPr>
              <w:t>。</w:t>
            </w:r>
          </w:p>
          <w:p w:rsidR="0055225D" w:rsidRPr="00D00772" w:rsidRDefault="000E2162" w:rsidP="000E2162">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ア・外部産業を活用し</w:t>
            </w:r>
            <w:r w:rsidR="0055225D" w:rsidRPr="00D00772">
              <w:rPr>
                <w:rFonts w:ascii="ＭＳ 明朝" w:hAnsi="ＭＳ 明朝" w:hint="eastAsia"/>
                <w:color w:val="000000"/>
                <w:sz w:val="20"/>
                <w:szCs w:val="20"/>
              </w:rPr>
              <w:t>、志望校情報交換会を学年別に年</w:t>
            </w:r>
            <w:r w:rsidR="00517124" w:rsidRPr="00D00772">
              <w:rPr>
                <w:rFonts w:ascii="ＭＳ 明朝" w:hAnsi="ＭＳ 明朝" w:hint="eastAsia"/>
                <w:color w:val="000000"/>
                <w:sz w:val="20"/>
                <w:szCs w:val="20"/>
              </w:rPr>
              <w:t>２</w:t>
            </w:r>
            <w:r w:rsidR="0055225D" w:rsidRPr="00D00772">
              <w:rPr>
                <w:rFonts w:ascii="ＭＳ 明朝" w:hAnsi="ＭＳ 明朝" w:hint="eastAsia"/>
                <w:color w:val="000000"/>
                <w:sz w:val="20"/>
                <w:szCs w:val="20"/>
              </w:rPr>
              <w:t>回実施。国公立大学現役合格者数</w:t>
            </w:r>
            <w:r w:rsidR="00517124" w:rsidRPr="00D00772">
              <w:rPr>
                <w:rFonts w:ascii="ＭＳ 明朝" w:hAnsi="ＭＳ 明朝"/>
                <w:color w:val="000000"/>
                <w:sz w:val="20"/>
                <w:szCs w:val="20"/>
              </w:rPr>
              <w:t>20</w:t>
            </w:r>
            <w:r w:rsidRPr="00D00772">
              <w:rPr>
                <w:rFonts w:ascii="ＭＳ 明朝" w:hAnsi="ＭＳ 明朝" w:hint="eastAsia"/>
                <w:color w:val="000000"/>
                <w:sz w:val="20"/>
                <w:szCs w:val="20"/>
              </w:rPr>
              <w:t>／</w:t>
            </w:r>
            <w:r w:rsidR="00517124" w:rsidRPr="00D00772">
              <w:rPr>
                <w:rFonts w:ascii="ＭＳ 明朝" w:hAnsi="ＭＳ 明朝"/>
                <w:color w:val="000000"/>
                <w:sz w:val="20"/>
                <w:szCs w:val="20"/>
              </w:rPr>
              <w:t>320</w:t>
            </w:r>
            <w:r w:rsidR="0055225D" w:rsidRPr="00D00772">
              <w:rPr>
                <w:rFonts w:ascii="ＭＳ 明朝" w:hAnsi="ＭＳ 明朝" w:hint="eastAsia"/>
                <w:color w:val="000000"/>
                <w:sz w:val="20"/>
                <w:szCs w:val="20"/>
              </w:rPr>
              <w:t>名（△）</w:t>
            </w:r>
          </w:p>
          <w:p w:rsidR="000E2162" w:rsidRPr="00D00772" w:rsidRDefault="0055225D" w:rsidP="0055225D">
            <w:pPr>
              <w:tabs>
                <w:tab w:val="left" w:pos="255"/>
              </w:tabs>
              <w:spacing w:line="280" w:lineRule="exact"/>
              <w:ind w:leftChars="100" w:left="210"/>
              <w:rPr>
                <w:rFonts w:ascii="ＭＳ 明朝" w:hAnsi="ＭＳ 明朝"/>
                <w:color w:val="000000"/>
                <w:sz w:val="20"/>
                <w:szCs w:val="20"/>
              </w:rPr>
            </w:pPr>
            <w:r w:rsidRPr="00D00772">
              <w:rPr>
                <w:rFonts w:ascii="ＭＳ 明朝" w:hAnsi="ＭＳ 明朝" w:hint="eastAsia"/>
                <w:color w:val="000000"/>
                <w:sz w:val="20"/>
                <w:szCs w:val="20"/>
              </w:rPr>
              <w:t>・関関同立現役合格者数</w:t>
            </w:r>
            <w:r w:rsidR="00517124" w:rsidRPr="00D00772">
              <w:rPr>
                <w:rFonts w:ascii="ＭＳ 明朝" w:hAnsi="ＭＳ 明朝"/>
                <w:color w:val="000000"/>
                <w:sz w:val="20"/>
                <w:szCs w:val="20"/>
              </w:rPr>
              <w:t>130</w:t>
            </w:r>
            <w:r w:rsidR="000E2162" w:rsidRPr="00D00772">
              <w:rPr>
                <w:rFonts w:ascii="ＭＳ 明朝" w:hAnsi="ＭＳ 明朝" w:hint="eastAsia"/>
                <w:color w:val="000000"/>
                <w:sz w:val="20"/>
                <w:szCs w:val="20"/>
              </w:rPr>
              <w:t>／</w:t>
            </w:r>
            <w:r w:rsidR="00517124" w:rsidRPr="00D00772">
              <w:rPr>
                <w:rFonts w:ascii="ＭＳ 明朝" w:hAnsi="ＭＳ 明朝"/>
                <w:color w:val="000000"/>
                <w:sz w:val="20"/>
                <w:szCs w:val="20"/>
              </w:rPr>
              <w:t>320</w:t>
            </w:r>
            <w:r w:rsidR="000E2162" w:rsidRPr="00D00772">
              <w:rPr>
                <w:rFonts w:ascii="ＭＳ 明朝" w:hAnsi="ＭＳ 明朝" w:hint="eastAsia"/>
                <w:color w:val="000000"/>
                <w:sz w:val="20"/>
                <w:szCs w:val="20"/>
              </w:rPr>
              <w:t>名</w:t>
            </w:r>
            <w:r w:rsidRPr="00D00772">
              <w:rPr>
                <w:rFonts w:ascii="ＭＳ 明朝" w:hAnsi="ＭＳ 明朝" w:hint="eastAsia"/>
                <w:color w:val="000000"/>
                <w:sz w:val="20"/>
                <w:szCs w:val="20"/>
              </w:rPr>
              <w:t>（〇</w:t>
            </w:r>
            <w:r w:rsidR="008340B0" w:rsidRPr="00D00772">
              <w:rPr>
                <w:rFonts w:ascii="ＭＳ 明朝" w:hAnsi="ＭＳ 明朝" w:hint="eastAsia"/>
                <w:color w:val="000000"/>
                <w:sz w:val="20"/>
                <w:szCs w:val="20"/>
              </w:rPr>
              <w:t>）</w:t>
            </w:r>
          </w:p>
          <w:p w:rsidR="00EE226A" w:rsidRPr="00D00772" w:rsidRDefault="00EE226A" w:rsidP="00EE226A">
            <w:pPr>
              <w:tabs>
                <w:tab w:val="left" w:pos="255"/>
              </w:tabs>
              <w:spacing w:line="280" w:lineRule="exact"/>
              <w:rPr>
                <w:rFonts w:ascii="ＭＳ 明朝" w:hAnsi="ＭＳ 明朝"/>
                <w:color w:val="000000"/>
                <w:sz w:val="20"/>
                <w:szCs w:val="20"/>
              </w:rPr>
            </w:pPr>
          </w:p>
          <w:p w:rsidR="00761F7A" w:rsidRPr="00D00772" w:rsidRDefault="00761F7A" w:rsidP="00EE226A">
            <w:pPr>
              <w:tabs>
                <w:tab w:val="left" w:pos="255"/>
              </w:tabs>
              <w:spacing w:line="280" w:lineRule="exact"/>
              <w:rPr>
                <w:rFonts w:ascii="ＭＳ 明朝" w:hAnsi="ＭＳ 明朝"/>
                <w:color w:val="000000"/>
                <w:sz w:val="20"/>
                <w:szCs w:val="20"/>
              </w:rPr>
            </w:pPr>
          </w:p>
          <w:p w:rsidR="00883F55" w:rsidRPr="00D00772" w:rsidRDefault="000E2162" w:rsidP="000E2162">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イ・</w:t>
            </w:r>
            <w:r w:rsidR="008A29EA" w:rsidRPr="00D00772">
              <w:rPr>
                <w:rFonts w:ascii="ＭＳ 明朝" w:hAnsi="ＭＳ 明朝" w:hint="eastAsia"/>
                <w:color w:val="000000"/>
                <w:sz w:val="20"/>
                <w:szCs w:val="20"/>
              </w:rPr>
              <w:t>大学教員による進路説明会</w:t>
            </w:r>
            <w:r w:rsidR="00517124" w:rsidRPr="00D00772">
              <w:rPr>
                <w:rFonts w:ascii="ＭＳ 明朝" w:hAnsi="ＭＳ 明朝"/>
                <w:color w:val="000000"/>
                <w:sz w:val="20"/>
                <w:szCs w:val="20"/>
              </w:rPr>
              <w:t>16</w:t>
            </w:r>
            <w:r w:rsidRPr="00D00772">
              <w:rPr>
                <w:rFonts w:ascii="ＭＳ 明朝" w:hAnsi="ＭＳ 明朝" w:hint="eastAsia"/>
                <w:color w:val="000000"/>
                <w:sz w:val="20"/>
                <w:szCs w:val="20"/>
              </w:rPr>
              <w:t>回に加えて、本年度から卒業生による</w:t>
            </w:r>
            <w:r w:rsidR="009E024D" w:rsidRPr="00D00772">
              <w:rPr>
                <w:rFonts w:ascii="ＭＳ 明朝" w:hAnsi="ＭＳ 明朝" w:hint="eastAsia"/>
                <w:color w:val="000000"/>
                <w:sz w:val="20"/>
                <w:szCs w:val="20"/>
              </w:rPr>
              <w:t>、学習方法等の</w:t>
            </w:r>
            <w:r w:rsidRPr="00D00772">
              <w:rPr>
                <w:rFonts w:ascii="ＭＳ 明朝" w:hAnsi="ＭＳ 明朝" w:hint="eastAsia"/>
                <w:color w:val="000000"/>
                <w:sz w:val="20"/>
                <w:szCs w:val="20"/>
              </w:rPr>
              <w:t>相談会を実施</w:t>
            </w:r>
            <w:r w:rsidR="009E024D" w:rsidRPr="00D00772">
              <w:rPr>
                <w:rFonts w:ascii="ＭＳ 明朝" w:hAnsi="ＭＳ 明朝" w:hint="eastAsia"/>
                <w:color w:val="000000"/>
                <w:sz w:val="20"/>
                <w:szCs w:val="20"/>
              </w:rPr>
              <w:t>し、好評を得た</w:t>
            </w:r>
            <w:r w:rsidR="00192021" w:rsidRPr="00D00772">
              <w:rPr>
                <w:rFonts w:ascii="ＭＳ 明朝" w:hAnsi="ＭＳ 明朝" w:hint="eastAsia"/>
                <w:color w:val="000000"/>
                <w:sz w:val="20"/>
                <w:szCs w:val="20"/>
              </w:rPr>
              <w:t>。また、</w:t>
            </w:r>
            <w:r w:rsidR="00517124" w:rsidRPr="00D00772">
              <w:rPr>
                <w:rFonts w:ascii="ＭＳ 明朝" w:hAnsi="ＭＳ 明朝" w:hint="eastAsia"/>
                <w:color w:val="000000"/>
                <w:sz w:val="20"/>
                <w:szCs w:val="20"/>
              </w:rPr>
              <w:t>１</w:t>
            </w:r>
            <w:r w:rsidR="00192021" w:rsidRPr="00D00772">
              <w:rPr>
                <w:rFonts w:ascii="ＭＳ 明朝" w:hAnsi="ＭＳ 明朝" w:hint="eastAsia"/>
                <w:color w:val="000000"/>
                <w:sz w:val="20"/>
                <w:szCs w:val="20"/>
              </w:rPr>
              <w:t>年生は、国公立大学</w:t>
            </w:r>
            <w:r w:rsidR="00651A83" w:rsidRPr="00D00772">
              <w:rPr>
                <w:rFonts w:ascii="ＭＳ 明朝" w:hAnsi="ＭＳ 明朝" w:hint="eastAsia"/>
                <w:color w:val="000000"/>
                <w:sz w:val="20"/>
                <w:szCs w:val="20"/>
              </w:rPr>
              <w:t>、</w:t>
            </w:r>
            <w:r w:rsidR="00192021" w:rsidRPr="00D00772">
              <w:rPr>
                <w:rFonts w:ascii="ＭＳ 明朝" w:hAnsi="ＭＳ 明朝" w:hint="eastAsia"/>
                <w:color w:val="000000"/>
                <w:sz w:val="20"/>
                <w:szCs w:val="20"/>
              </w:rPr>
              <w:t>難関私立大学への見学</w:t>
            </w:r>
            <w:r w:rsidR="008A29EA" w:rsidRPr="00D00772">
              <w:rPr>
                <w:rFonts w:ascii="ＭＳ 明朝" w:hAnsi="ＭＳ 明朝" w:hint="eastAsia"/>
                <w:color w:val="000000"/>
                <w:sz w:val="20"/>
                <w:szCs w:val="20"/>
              </w:rPr>
              <w:t>会</w:t>
            </w:r>
            <w:r w:rsidR="00651A83" w:rsidRPr="00D00772">
              <w:rPr>
                <w:rFonts w:ascii="ＭＳ 明朝" w:hAnsi="ＭＳ 明朝" w:hint="eastAsia"/>
                <w:color w:val="000000"/>
                <w:sz w:val="20"/>
                <w:szCs w:val="20"/>
              </w:rPr>
              <w:t>を</w:t>
            </w:r>
            <w:r w:rsidR="00192021" w:rsidRPr="00D00772">
              <w:rPr>
                <w:rFonts w:ascii="ＭＳ 明朝" w:hAnsi="ＭＳ 明朝" w:hint="eastAsia"/>
                <w:color w:val="000000"/>
                <w:sz w:val="20"/>
                <w:szCs w:val="20"/>
              </w:rPr>
              <w:t>、</w:t>
            </w:r>
            <w:r w:rsidR="00517124" w:rsidRPr="00D00772">
              <w:rPr>
                <w:rFonts w:ascii="ＭＳ 明朝" w:hAnsi="ＭＳ 明朝" w:hint="eastAsia"/>
                <w:color w:val="000000"/>
                <w:sz w:val="20"/>
                <w:szCs w:val="20"/>
              </w:rPr>
              <w:t>２</w:t>
            </w:r>
            <w:r w:rsidR="00192021" w:rsidRPr="00D00772">
              <w:rPr>
                <w:rFonts w:ascii="ＭＳ 明朝" w:hAnsi="ＭＳ 明朝" w:hint="eastAsia"/>
                <w:color w:val="000000"/>
                <w:sz w:val="20"/>
                <w:szCs w:val="20"/>
              </w:rPr>
              <w:t>年生は、</w:t>
            </w:r>
            <w:r w:rsidR="008A29EA" w:rsidRPr="00D00772">
              <w:rPr>
                <w:rFonts w:ascii="ＭＳ 明朝" w:hAnsi="ＭＳ 明朝" w:hint="eastAsia"/>
                <w:color w:val="000000"/>
                <w:sz w:val="20"/>
                <w:szCs w:val="20"/>
              </w:rPr>
              <w:t>大学別進学相談会</w:t>
            </w:r>
            <w:r w:rsidR="00192021" w:rsidRPr="00D00772">
              <w:rPr>
                <w:rFonts w:ascii="ＭＳ 明朝" w:hAnsi="ＭＳ 明朝" w:hint="eastAsia"/>
                <w:color w:val="000000"/>
                <w:sz w:val="20"/>
                <w:szCs w:val="20"/>
              </w:rPr>
              <w:t>を開始し</w:t>
            </w:r>
            <w:r w:rsidR="00883F55" w:rsidRPr="00D00772">
              <w:rPr>
                <w:rFonts w:ascii="ＭＳ 明朝" w:hAnsi="ＭＳ 明朝" w:hint="eastAsia"/>
                <w:color w:val="000000"/>
                <w:sz w:val="20"/>
                <w:szCs w:val="20"/>
              </w:rPr>
              <w:t>た。（◎）</w:t>
            </w:r>
          </w:p>
          <w:p w:rsidR="000E2162" w:rsidRPr="00D00772" w:rsidRDefault="000E2162" w:rsidP="000E2162">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ウ・土、日も含め、自習室を開室するとともに、長期休業中の講習の充実を図った。</w:t>
            </w:r>
          </w:p>
          <w:p w:rsidR="000E2162" w:rsidRPr="00D00772" w:rsidRDefault="000E2162" w:rsidP="000E2162">
            <w:pPr>
              <w:tabs>
                <w:tab w:val="left" w:pos="255"/>
              </w:tabs>
              <w:spacing w:line="280" w:lineRule="exact"/>
              <w:ind w:left="200" w:hangingChars="100" w:hanging="200"/>
              <w:rPr>
                <w:rFonts w:ascii="ＭＳ 明朝" w:hAnsi="ＭＳ 明朝"/>
                <w:color w:val="000000"/>
                <w:sz w:val="20"/>
                <w:szCs w:val="20"/>
              </w:rPr>
            </w:pPr>
          </w:p>
          <w:p w:rsidR="00EE226A" w:rsidRPr="00D00772" w:rsidRDefault="00EE226A" w:rsidP="000E2162">
            <w:pPr>
              <w:tabs>
                <w:tab w:val="left" w:pos="255"/>
              </w:tabs>
              <w:spacing w:line="280" w:lineRule="exact"/>
              <w:ind w:left="200" w:hangingChars="100" w:hanging="200"/>
              <w:rPr>
                <w:rFonts w:ascii="ＭＳ 明朝" w:hAnsi="ＭＳ 明朝"/>
                <w:color w:val="000000"/>
                <w:sz w:val="20"/>
                <w:szCs w:val="20"/>
              </w:rPr>
            </w:pPr>
          </w:p>
          <w:p w:rsidR="00974055" w:rsidRPr="00D00772" w:rsidRDefault="00974055" w:rsidP="000E2162">
            <w:pPr>
              <w:tabs>
                <w:tab w:val="left" w:pos="255"/>
              </w:tabs>
              <w:spacing w:line="280" w:lineRule="exact"/>
              <w:ind w:left="200" w:hangingChars="100" w:hanging="200"/>
              <w:rPr>
                <w:rFonts w:ascii="ＭＳ 明朝" w:hAnsi="ＭＳ 明朝"/>
                <w:color w:val="000000"/>
                <w:sz w:val="20"/>
                <w:szCs w:val="20"/>
              </w:rPr>
            </w:pPr>
          </w:p>
          <w:p w:rsidR="00AF1F0C" w:rsidRPr="00D00772" w:rsidRDefault="00651A83" w:rsidP="00AF1F0C">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エ・</w:t>
            </w:r>
            <w:r w:rsidR="00517124" w:rsidRPr="00D00772">
              <w:rPr>
                <w:rFonts w:ascii="ＭＳ 明朝" w:hAnsi="ＭＳ 明朝" w:hint="eastAsia"/>
                <w:color w:val="000000"/>
                <w:sz w:val="20"/>
                <w:szCs w:val="20"/>
              </w:rPr>
              <w:t>１</w:t>
            </w:r>
            <w:r w:rsidRPr="00D00772">
              <w:rPr>
                <w:rFonts w:ascii="ＭＳ 明朝" w:hAnsi="ＭＳ 明朝" w:hint="eastAsia"/>
                <w:color w:val="000000"/>
                <w:sz w:val="20"/>
                <w:szCs w:val="20"/>
              </w:rPr>
              <w:t>年生は</w:t>
            </w:r>
            <w:r w:rsidR="000E2162" w:rsidRPr="00D00772">
              <w:rPr>
                <w:rFonts w:ascii="ＭＳ 明朝" w:hAnsi="ＭＳ 明朝" w:hint="eastAsia"/>
                <w:color w:val="000000"/>
                <w:sz w:val="20"/>
                <w:szCs w:val="20"/>
              </w:rPr>
              <w:t>学習支援クラウドサービスを全教科で導入し、到達度テストの定着を図るとともに、</w:t>
            </w:r>
            <w:r w:rsidR="0058261B" w:rsidRPr="00D00772">
              <w:rPr>
                <w:rFonts w:ascii="ＭＳ 明朝" w:hAnsi="ＭＳ 明朝" w:hint="eastAsia"/>
                <w:color w:val="000000"/>
                <w:sz w:val="20"/>
                <w:szCs w:val="20"/>
              </w:rPr>
              <w:t>教科書に準拠したクラウドサービスにより、</w:t>
            </w:r>
            <w:r w:rsidR="000E2162" w:rsidRPr="00D00772">
              <w:rPr>
                <w:rFonts w:ascii="ＭＳ 明朝" w:hAnsi="ＭＳ 明朝" w:hint="eastAsia"/>
                <w:color w:val="000000"/>
                <w:sz w:val="20"/>
                <w:szCs w:val="20"/>
              </w:rPr>
              <w:t>英語ス</w:t>
            </w:r>
            <w:r w:rsidR="000E2162" w:rsidRPr="00D00772">
              <w:rPr>
                <w:rFonts w:ascii="ＭＳ 明朝" w:hAnsi="ＭＳ 明朝" w:hint="eastAsia"/>
                <w:color w:val="000000"/>
                <w:sz w:val="20"/>
                <w:szCs w:val="20"/>
              </w:rPr>
              <w:lastRenderedPageBreak/>
              <w:t>ピーキングを自動採点し、記録を残す</w:t>
            </w:r>
            <w:r w:rsidR="00192021" w:rsidRPr="00D00772">
              <w:rPr>
                <w:rFonts w:ascii="ＭＳ 明朝" w:hAnsi="ＭＳ 明朝" w:hint="eastAsia"/>
                <w:color w:val="000000"/>
                <w:sz w:val="20"/>
                <w:szCs w:val="20"/>
              </w:rPr>
              <w:t>ことで主体的に学ぶ態度の育成に繋がったが、</w:t>
            </w:r>
            <w:r w:rsidR="00AF1F0C" w:rsidRPr="00D00772">
              <w:rPr>
                <w:rFonts w:ascii="ＭＳ 明朝" w:hAnsi="ＭＳ 明朝" w:hint="eastAsia"/>
                <w:color w:val="000000"/>
                <w:sz w:val="20"/>
                <w:szCs w:val="20"/>
              </w:rPr>
              <w:t>生徒による「ICT</w:t>
            </w:r>
            <w:r w:rsidR="00192021" w:rsidRPr="00D00772">
              <w:rPr>
                <w:rFonts w:ascii="ＭＳ 明朝" w:hAnsi="ＭＳ 明朝" w:hint="eastAsia"/>
                <w:color w:val="000000"/>
                <w:sz w:val="20"/>
                <w:szCs w:val="20"/>
              </w:rPr>
              <w:t>の活用」の肯定的評価は</w:t>
            </w:r>
            <w:r w:rsidR="00517124" w:rsidRPr="00D00772">
              <w:rPr>
                <w:rFonts w:ascii="ＭＳ 明朝" w:hAnsi="ＭＳ 明朝"/>
                <w:color w:val="000000"/>
                <w:sz w:val="20"/>
                <w:szCs w:val="20"/>
              </w:rPr>
              <w:t>87</w:t>
            </w:r>
            <w:r w:rsidR="00517124">
              <w:rPr>
                <w:rFonts w:ascii="ＭＳ 明朝" w:hAnsi="ＭＳ 明朝" w:hint="eastAsia"/>
                <w:color w:val="000000"/>
                <w:sz w:val="20"/>
                <w:szCs w:val="20"/>
              </w:rPr>
              <w:t>％</w:t>
            </w:r>
            <w:r w:rsidR="00192021" w:rsidRPr="00D00772">
              <w:rPr>
                <w:rFonts w:ascii="ＭＳ 明朝" w:hAnsi="ＭＳ 明朝" w:hint="eastAsia"/>
                <w:color w:val="000000"/>
                <w:sz w:val="20"/>
                <w:szCs w:val="20"/>
              </w:rPr>
              <w:t>に留まった</w:t>
            </w:r>
            <w:r w:rsidR="00AF1F0C" w:rsidRPr="00D00772">
              <w:rPr>
                <w:rFonts w:ascii="ＭＳ 明朝" w:hAnsi="ＭＳ 明朝" w:hint="eastAsia"/>
                <w:color w:val="000000"/>
                <w:sz w:val="20"/>
                <w:szCs w:val="20"/>
              </w:rPr>
              <w:t>。</w:t>
            </w:r>
            <w:r w:rsidR="00192021" w:rsidRPr="00D00772">
              <w:rPr>
                <w:rFonts w:ascii="ＭＳ 明朝" w:hAnsi="ＭＳ 明朝" w:hint="eastAsia"/>
                <w:color w:val="000000"/>
                <w:sz w:val="20"/>
                <w:szCs w:val="20"/>
              </w:rPr>
              <w:t>次年度以降も</w:t>
            </w:r>
            <w:r w:rsidR="00C439CA" w:rsidRPr="00D00772">
              <w:rPr>
                <w:rFonts w:ascii="ＭＳ 明朝" w:hAnsi="ＭＳ 明朝" w:hint="eastAsia"/>
                <w:color w:val="000000"/>
                <w:sz w:val="20"/>
                <w:szCs w:val="20"/>
              </w:rPr>
              <w:t>外部教育産業による</w:t>
            </w:r>
            <w:r w:rsidR="00192021" w:rsidRPr="00D00772">
              <w:rPr>
                <w:rFonts w:ascii="ＭＳ 明朝" w:hAnsi="ＭＳ 明朝" w:hint="eastAsia"/>
                <w:color w:val="000000"/>
                <w:sz w:val="20"/>
                <w:szCs w:val="20"/>
              </w:rPr>
              <w:t>クラウドサービスの活用を</w:t>
            </w:r>
            <w:r w:rsidRPr="00D00772">
              <w:rPr>
                <w:rFonts w:ascii="ＭＳ 明朝" w:hAnsi="ＭＳ 明朝" w:hint="eastAsia"/>
                <w:color w:val="000000"/>
                <w:sz w:val="20"/>
                <w:szCs w:val="20"/>
              </w:rPr>
              <w:t>複数学年に</w:t>
            </w:r>
            <w:r w:rsidR="00192021" w:rsidRPr="00D00772">
              <w:rPr>
                <w:rFonts w:ascii="ＭＳ 明朝" w:hAnsi="ＭＳ 明朝" w:hint="eastAsia"/>
                <w:color w:val="000000"/>
                <w:sz w:val="20"/>
                <w:szCs w:val="20"/>
              </w:rPr>
              <w:t>拡大する。</w:t>
            </w:r>
            <w:r w:rsidR="00AF1F0C" w:rsidRPr="00D00772">
              <w:rPr>
                <w:rFonts w:ascii="ＭＳ 明朝" w:hAnsi="ＭＳ 明朝" w:hint="eastAsia"/>
                <w:color w:val="000000"/>
                <w:sz w:val="20"/>
                <w:szCs w:val="20"/>
              </w:rPr>
              <w:t>（〇）</w:t>
            </w:r>
          </w:p>
          <w:p w:rsidR="00AF1F0C" w:rsidRPr="00D00772" w:rsidRDefault="00A07D97" w:rsidP="00AF1F0C">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・共通テスト入試結果でのリスニング得点を全国平均の</w:t>
            </w:r>
            <w:r w:rsidR="00517124" w:rsidRPr="00D00772">
              <w:rPr>
                <w:rFonts w:ascii="ＭＳ 明朝" w:hAnsi="ＭＳ 明朝"/>
                <w:color w:val="000000"/>
                <w:sz w:val="20"/>
                <w:szCs w:val="20"/>
              </w:rPr>
              <w:t>87</w:t>
            </w:r>
            <w:r w:rsidR="00517124">
              <w:rPr>
                <w:rFonts w:ascii="ＭＳ 明朝" w:hAnsi="ＭＳ 明朝" w:hint="eastAsia"/>
                <w:color w:val="000000"/>
                <w:sz w:val="20"/>
                <w:szCs w:val="20"/>
              </w:rPr>
              <w:t>％</w:t>
            </w:r>
            <w:r w:rsidRPr="00D00772">
              <w:rPr>
                <w:rFonts w:ascii="ＭＳ 明朝" w:hAnsi="ＭＳ 明朝" w:hint="eastAsia"/>
                <w:color w:val="000000"/>
                <w:sz w:val="20"/>
                <w:szCs w:val="20"/>
              </w:rPr>
              <w:t>。（△</w:t>
            </w:r>
            <w:r w:rsidR="00AF1F0C" w:rsidRPr="00D00772">
              <w:rPr>
                <w:rFonts w:ascii="ＭＳ 明朝" w:hAnsi="ＭＳ 明朝" w:hint="eastAsia"/>
                <w:color w:val="000000"/>
                <w:sz w:val="20"/>
                <w:szCs w:val="20"/>
              </w:rPr>
              <w:t>）</w:t>
            </w:r>
          </w:p>
          <w:p w:rsidR="00E6703D" w:rsidRPr="00D00772" w:rsidRDefault="00AF1F0C" w:rsidP="00AF1F0C">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・英語学力調査の</w:t>
            </w:r>
            <w:r w:rsidR="00517124" w:rsidRPr="00D00772">
              <w:rPr>
                <w:rFonts w:ascii="ＭＳ 明朝" w:hAnsi="ＭＳ 明朝" w:hint="eastAsia"/>
                <w:color w:val="000000"/>
                <w:sz w:val="20"/>
                <w:szCs w:val="20"/>
              </w:rPr>
              <w:t>１</w:t>
            </w:r>
            <w:r w:rsidRPr="00D00772">
              <w:rPr>
                <w:rFonts w:ascii="ＭＳ 明朝" w:hAnsi="ＭＳ 明朝" w:hint="eastAsia"/>
                <w:color w:val="000000"/>
                <w:sz w:val="20"/>
                <w:szCs w:val="20"/>
              </w:rPr>
              <w:t>・</w:t>
            </w:r>
            <w:r w:rsidR="00517124" w:rsidRPr="00D00772">
              <w:rPr>
                <w:rFonts w:ascii="ＭＳ 明朝" w:hAnsi="ＭＳ 明朝" w:hint="eastAsia"/>
                <w:color w:val="000000"/>
                <w:sz w:val="20"/>
                <w:szCs w:val="20"/>
              </w:rPr>
              <w:t>２</w:t>
            </w:r>
            <w:r w:rsidRPr="00D00772">
              <w:rPr>
                <w:rFonts w:ascii="ＭＳ 明朝" w:hAnsi="ＭＳ 明朝" w:hint="eastAsia"/>
                <w:color w:val="000000"/>
                <w:sz w:val="20"/>
                <w:szCs w:val="20"/>
              </w:rPr>
              <w:t>年生平均スコアの</w:t>
            </w:r>
            <w:r w:rsidR="00517124" w:rsidRPr="00D00772">
              <w:rPr>
                <w:rFonts w:ascii="ＭＳ 明朝" w:hAnsi="ＭＳ 明朝" w:hint="eastAsia"/>
                <w:color w:val="000000"/>
                <w:sz w:val="20"/>
                <w:szCs w:val="20"/>
              </w:rPr>
              <w:t>４</w:t>
            </w:r>
            <w:r w:rsidRPr="00D00772">
              <w:rPr>
                <w:rFonts w:ascii="ＭＳ 明朝" w:hAnsi="ＭＳ 明朝" w:hint="eastAsia"/>
                <w:color w:val="000000"/>
                <w:sz w:val="20"/>
                <w:szCs w:val="20"/>
              </w:rPr>
              <w:t>技能平均CEFR A</w:t>
            </w:r>
            <w:r w:rsidR="00517124" w:rsidRPr="00D00772">
              <w:rPr>
                <w:rFonts w:ascii="ＭＳ 明朝" w:hAnsi="ＭＳ 明朝" w:hint="eastAsia"/>
                <w:color w:val="000000"/>
                <w:sz w:val="20"/>
                <w:szCs w:val="20"/>
              </w:rPr>
              <w:t>２</w:t>
            </w:r>
            <w:r w:rsidR="00454C85" w:rsidRPr="00D00772">
              <w:rPr>
                <w:rFonts w:ascii="ＭＳ 明朝" w:hAnsi="ＭＳ 明朝" w:hint="eastAsia"/>
                <w:color w:val="000000"/>
                <w:sz w:val="20"/>
                <w:szCs w:val="20"/>
              </w:rPr>
              <w:t>。</w:t>
            </w:r>
            <w:r w:rsidR="00517124" w:rsidRPr="00D00772">
              <w:rPr>
                <w:rFonts w:ascii="ＭＳ 明朝" w:hAnsi="ＭＳ 明朝" w:hint="eastAsia"/>
                <w:color w:val="000000"/>
                <w:sz w:val="20"/>
                <w:szCs w:val="20"/>
              </w:rPr>
              <w:t>１</w:t>
            </w:r>
            <w:r w:rsidR="00A704DA" w:rsidRPr="00D00772">
              <w:rPr>
                <w:rFonts w:ascii="ＭＳ 明朝" w:hAnsi="ＭＳ 明朝" w:hint="eastAsia"/>
                <w:color w:val="000000"/>
                <w:sz w:val="20"/>
                <w:szCs w:val="20"/>
              </w:rPr>
              <w:t>年</w:t>
            </w:r>
            <w:r w:rsidR="00517124" w:rsidRPr="00D00772">
              <w:rPr>
                <w:rFonts w:ascii="ＭＳ 明朝" w:hAnsi="ＭＳ 明朝"/>
                <w:color w:val="000000"/>
                <w:sz w:val="20"/>
                <w:szCs w:val="20"/>
              </w:rPr>
              <w:t>728.3</w:t>
            </w:r>
            <w:r w:rsidR="00A704DA" w:rsidRPr="00D00772">
              <w:rPr>
                <w:rFonts w:ascii="ＭＳ 明朝" w:hAnsi="ＭＳ 明朝" w:hint="eastAsia"/>
                <w:color w:val="000000"/>
                <w:sz w:val="20"/>
                <w:szCs w:val="20"/>
              </w:rPr>
              <w:t>、</w:t>
            </w:r>
            <w:r w:rsidR="00517124" w:rsidRPr="00D00772">
              <w:rPr>
                <w:rFonts w:ascii="ＭＳ 明朝" w:hAnsi="ＭＳ 明朝" w:hint="eastAsia"/>
                <w:color w:val="000000"/>
                <w:sz w:val="20"/>
                <w:szCs w:val="20"/>
              </w:rPr>
              <w:t>２</w:t>
            </w:r>
            <w:r w:rsidR="00A704DA" w:rsidRPr="00D00772">
              <w:rPr>
                <w:rFonts w:ascii="ＭＳ 明朝" w:hAnsi="ＭＳ 明朝" w:hint="eastAsia"/>
                <w:color w:val="000000"/>
                <w:sz w:val="20"/>
                <w:szCs w:val="20"/>
              </w:rPr>
              <w:t>年</w:t>
            </w:r>
            <w:r w:rsidR="00517124" w:rsidRPr="00D00772">
              <w:rPr>
                <w:rFonts w:ascii="ＭＳ 明朝" w:hAnsi="ＭＳ 明朝"/>
                <w:color w:val="000000"/>
                <w:sz w:val="20"/>
                <w:szCs w:val="20"/>
              </w:rPr>
              <w:t>806.1</w:t>
            </w:r>
            <w:r w:rsidR="00E6703D" w:rsidRPr="00D00772">
              <w:rPr>
                <w:rFonts w:ascii="ＭＳ 明朝" w:hAnsi="ＭＳ 明朝" w:hint="eastAsia"/>
                <w:color w:val="000000"/>
                <w:sz w:val="20"/>
                <w:szCs w:val="20"/>
              </w:rPr>
              <w:t>で</w:t>
            </w:r>
            <w:r w:rsidR="00517124" w:rsidRPr="00D00772">
              <w:rPr>
                <w:rFonts w:ascii="ＭＳ 明朝" w:hAnsi="ＭＳ 明朝" w:hint="eastAsia"/>
                <w:color w:val="000000"/>
                <w:sz w:val="20"/>
                <w:szCs w:val="20"/>
              </w:rPr>
              <w:t>１</w:t>
            </w:r>
            <w:r w:rsidR="00E6703D" w:rsidRPr="00D00772">
              <w:rPr>
                <w:rFonts w:ascii="ＭＳ 明朝" w:hAnsi="ＭＳ 明朝" w:hint="eastAsia"/>
                <w:color w:val="000000"/>
                <w:sz w:val="20"/>
                <w:szCs w:val="20"/>
              </w:rPr>
              <w:t>年は</w:t>
            </w:r>
          </w:p>
          <w:p w:rsidR="000E2162" w:rsidRPr="00D00772" w:rsidRDefault="00172B02" w:rsidP="00E6703D">
            <w:pPr>
              <w:tabs>
                <w:tab w:val="left" w:pos="255"/>
              </w:tabs>
              <w:spacing w:line="280" w:lineRule="exact"/>
              <w:ind w:leftChars="100" w:left="210"/>
              <w:rPr>
                <w:rFonts w:ascii="ＭＳ 明朝" w:hAnsi="ＭＳ 明朝"/>
                <w:color w:val="000000"/>
                <w:sz w:val="20"/>
                <w:szCs w:val="20"/>
              </w:rPr>
            </w:pPr>
            <w:r w:rsidRPr="00D00772">
              <w:rPr>
                <w:rFonts w:ascii="ＭＳ 明朝" w:hAnsi="ＭＳ 明朝" w:hint="eastAsia"/>
                <w:color w:val="000000"/>
                <w:sz w:val="20"/>
                <w:szCs w:val="20"/>
              </w:rPr>
              <w:t>前年度並み、</w:t>
            </w:r>
            <w:r w:rsidR="00517124" w:rsidRPr="00D00772">
              <w:rPr>
                <w:rFonts w:ascii="ＭＳ 明朝" w:hAnsi="ＭＳ 明朝" w:hint="eastAsia"/>
                <w:color w:val="000000"/>
                <w:sz w:val="20"/>
                <w:szCs w:val="20"/>
              </w:rPr>
              <w:t>２</w:t>
            </w:r>
            <w:r w:rsidR="00A704DA" w:rsidRPr="00D00772">
              <w:rPr>
                <w:rFonts w:ascii="ＭＳ 明朝" w:hAnsi="ＭＳ 明朝" w:hint="eastAsia"/>
                <w:color w:val="000000"/>
                <w:sz w:val="20"/>
                <w:szCs w:val="20"/>
              </w:rPr>
              <w:t>年は前年度比</w:t>
            </w:r>
            <w:r w:rsidR="00517124" w:rsidRPr="00D00772">
              <w:rPr>
                <w:rFonts w:ascii="ＭＳ 明朝" w:hAnsi="ＭＳ 明朝" w:hint="eastAsia"/>
                <w:color w:val="000000"/>
                <w:sz w:val="20"/>
                <w:szCs w:val="20"/>
              </w:rPr>
              <w:t>２</w:t>
            </w:r>
            <w:r w:rsidR="00517124">
              <w:rPr>
                <w:rFonts w:ascii="ＭＳ 明朝" w:hAnsi="ＭＳ 明朝" w:hint="eastAsia"/>
                <w:color w:val="000000"/>
                <w:sz w:val="20"/>
                <w:szCs w:val="20"/>
              </w:rPr>
              <w:t>％</w:t>
            </w:r>
            <w:r w:rsidR="00A704DA" w:rsidRPr="00D00772">
              <w:rPr>
                <w:rFonts w:ascii="ＭＳ 明朝" w:hAnsi="ＭＳ 明朝" w:hint="eastAsia"/>
                <w:color w:val="000000"/>
                <w:sz w:val="20"/>
                <w:szCs w:val="20"/>
              </w:rPr>
              <w:t>アップ。</w:t>
            </w:r>
            <w:r w:rsidR="00454C85" w:rsidRPr="00D00772">
              <w:rPr>
                <w:rFonts w:ascii="ＭＳ 明朝" w:hAnsi="ＭＳ 明朝" w:hint="eastAsia"/>
                <w:color w:val="000000"/>
                <w:sz w:val="20"/>
                <w:szCs w:val="20"/>
              </w:rPr>
              <w:t>（</w:t>
            </w:r>
            <w:r w:rsidR="005C0264" w:rsidRPr="00D00772">
              <w:rPr>
                <w:rFonts w:ascii="ＭＳ 明朝" w:hAnsi="ＭＳ 明朝" w:hint="eastAsia"/>
                <w:color w:val="000000"/>
                <w:sz w:val="20"/>
                <w:szCs w:val="20"/>
              </w:rPr>
              <w:t>〇</w:t>
            </w:r>
            <w:r w:rsidR="00AF1F0C" w:rsidRPr="00D00772">
              <w:rPr>
                <w:rFonts w:ascii="ＭＳ 明朝" w:hAnsi="ＭＳ 明朝" w:hint="eastAsia"/>
                <w:color w:val="000000"/>
                <w:sz w:val="20"/>
                <w:szCs w:val="20"/>
              </w:rPr>
              <w:t>）</w:t>
            </w:r>
          </w:p>
          <w:p w:rsidR="007559E5" w:rsidRPr="00D00772" w:rsidRDefault="007559E5" w:rsidP="00AF1F0C">
            <w:pPr>
              <w:tabs>
                <w:tab w:val="left" w:pos="255"/>
              </w:tabs>
              <w:spacing w:line="280" w:lineRule="exact"/>
              <w:ind w:left="200" w:hangingChars="100" w:hanging="200"/>
              <w:rPr>
                <w:rFonts w:ascii="ＭＳ 明朝" w:hAnsi="ＭＳ 明朝"/>
                <w:color w:val="000000"/>
                <w:sz w:val="20"/>
                <w:szCs w:val="20"/>
              </w:rPr>
            </w:pPr>
          </w:p>
          <w:p w:rsidR="00C05EA7" w:rsidRPr="00D00772" w:rsidRDefault="00891A50" w:rsidP="00C05EA7">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w:t>
            </w:r>
            <w:r w:rsidR="00C05EA7" w:rsidRPr="00D00772">
              <w:rPr>
                <w:rFonts w:ascii="ＭＳ 明朝" w:hAnsi="ＭＳ 明朝" w:hint="eastAsia"/>
                <w:color w:val="000000"/>
                <w:sz w:val="20"/>
                <w:szCs w:val="20"/>
              </w:rPr>
              <w:t>・学年を越えて教科担当者情報交換会を随時実施し、生徒がより気軽に相談できる学校づくりを進めるとともに、SCや福祉窓口と連携した対応が進んだ。教育相談の肯定的回答</w:t>
            </w:r>
            <w:r w:rsidR="00517124" w:rsidRPr="00D00772">
              <w:rPr>
                <w:rFonts w:ascii="ＭＳ 明朝" w:hAnsi="ＭＳ 明朝"/>
                <w:color w:val="000000"/>
                <w:sz w:val="20"/>
                <w:szCs w:val="20"/>
              </w:rPr>
              <w:t>74</w:t>
            </w:r>
            <w:r w:rsidR="00517124">
              <w:rPr>
                <w:rFonts w:ascii="ＭＳ 明朝" w:hAnsi="ＭＳ 明朝" w:hint="eastAsia"/>
                <w:color w:val="000000"/>
                <w:sz w:val="20"/>
                <w:szCs w:val="20"/>
              </w:rPr>
              <w:t>％</w:t>
            </w:r>
            <w:r w:rsidR="002E1C1E" w:rsidRPr="00D00772">
              <w:rPr>
                <w:rFonts w:ascii="ＭＳ 明朝" w:hAnsi="ＭＳ 明朝" w:hint="eastAsia"/>
                <w:color w:val="000000"/>
                <w:sz w:val="20"/>
                <w:szCs w:val="20"/>
              </w:rPr>
              <w:t>と昨年度と同様の結果とな</w:t>
            </w:r>
            <w:r w:rsidR="00022764" w:rsidRPr="00D00772">
              <w:rPr>
                <w:rFonts w:ascii="ＭＳ 明朝" w:hAnsi="ＭＳ 明朝" w:hint="eastAsia"/>
                <w:color w:val="000000"/>
                <w:sz w:val="20"/>
                <w:szCs w:val="20"/>
              </w:rPr>
              <w:t>り、迅速かつ組織的にさらなるきめ細かい対応を行う</w:t>
            </w:r>
            <w:r w:rsidR="00C05EA7" w:rsidRPr="00D00772">
              <w:rPr>
                <w:rFonts w:ascii="ＭＳ 明朝" w:hAnsi="ＭＳ 明朝" w:hint="eastAsia"/>
                <w:color w:val="000000"/>
                <w:sz w:val="20"/>
                <w:szCs w:val="20"/>
              </w:rPr>
              <w:t>。（〇）</w:t>
            </w:r>
          </w:p>
          <w:p w:rsidR="006E4087" w:rsidRPr="00D00772" w:rsidRDefault="006E4087" w:rsidP="00C05EA7">
            <w:pPr>
              <w:tabs>
                <w:tab w:val="left" w:pos="255"/>
              </w:tabs>
              <w:spacing w:line="280" w:lineRule="exact"/>
              <w:ind w:left="200" w:hangingChars="100" w:hanging="200"/>
              <w:rPr>
                <w:rFonts w:ascii="ＭＳ 明朝" w:hAnsi="ＭＳ 明朝"/>
                <w:color w:val="000000"/>
                <w:sz w:val="20"/>
                <w:szCs w:val="20"/>
              </w:rPr>
            </w:pPr>
          </w:p>
          <w:p w:rsidR="00891A50" w:rsidRPr="00D00772" w:rsidRDefault="006E4087" w:rsidP="00891A50">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・いじめアンケート</w:t>
            </w:r>
            <w:r w:rsidR="00891A50" w:rsidRPr="00D00772">
              <w:rPr>
                <w:rFonts w:ascii="ＭＳ 明朝" w:hAnsi="ＭＳ 明朝" w:hint="eastAsia"/>
                <w:color w:val="000000"/>
                <w:sz w:val="20"/>
                <w:szCs w:val="20"/>
              </w:rPr>
              <w:t>を年</w:t>
            </w:r>
            <w:r w:rsidR="00517124" w:rsidRPr="00D00772">
              <w:rPr>
                <w:rFonts w:ascii="ＭＳ 明朝" w:hAnsi="ＭＳ 明朝" w:hint="eastAsia"/>
                <w:color w:val="000000"/>
                <w:sz w:val="20"/>
                <w:szCs w:val="20"/>
              </w:rPr>
              <w:t>２</w:t>
            </w:r>
            <w:r w:rsidR="00891A50" w:rsidRPr="00D00772">
              <w:rPr>
                <w:rFonts w:ascii="ＭＳ 明朝" w:hAnsi="ＭＳ 明朝" w:hint="eastAsia"/>
                <w:color w:val="000000"/>
                <w:sz w:val="20"/>
                <w:szCs w:val="20"/>
              </w:rPr>
              <w:t>回実施し</w:t>
            </w:r>
            <w:r w:rsidRPr="00D00772">
              <w:rPr>
                <w:rFonts w:ascii="ＭＳ 明朝" w:hAnsi="ＭＳ 明朝" w:hint="eastAsia"/>
                <w:color w:val="000000"/>
                <w:sz w:val="20"/>
                <w:szCs w:val="20"/>
              </w:rPr>
              <w:t>、</w:t>
            </w:r>
            <w:r w:rsidR="00891A50" w:rsidRPr="00D00772">
              <w:rPr>
                <w:rFonts w:ascii="ＭＳ 明朝" w:hAnsi="ＭＳ 明朝" w:hint="eastAsia"/>
                <w:color w:val="000000"/>
                <w:sz w:val="20"/>
                <w:szCs w:val="20"/>
              </w:rPr>
              <w:t>迅速に支援担当による聞き取りを行い、</w:t>
            </w:r>
            <w:r w:rsidRPr="00D00772">
              <w:rPr>
                <w:rFonts w:ascii="ＭＳ 明朝" w:hAnsi="ＭＳ 明朝" w:hint="eastAsia"/>
                <w:color w:val="000000"/>
                <w:sz w:val="20"/>
                <w:szCs w:val="20"/>
              </w:rPr>
              <w:t>生徒の困り感に迅速に対応した。</w:t>
            </w:r>
            <w:r w:rsidR="00891A50" w:rsidRPr="00D00772">
              <w:rPr>
                <w:rFonts w:ascii="ＭＳ 明朝" w:hAnsi="ＭＳ 明朝" w:hint="eastAsia"/>
                <w:color w:val="000000"/>
                <w:sz w:val="20"/>
                <w:szCs w:val="20"/>
              </w:rPr>
              <w:t>いじめ対応についての肯定的回答は、生徒</w:t>
            </w:r>
            <w:r w:rsidR="00517124" w:rsidRPr="00D00772">
              <w:rPr>
                <w:rFonts w:ascii="ＭＳ 明朝" w:hAnsi="ＭＳ 明朝"/>
                <w:color w:val="000000"/>
                <w:sz w:val="20"/>
                <w:szCs w:val="20"/>
              </w:rPr>
              <w:t>89</w:t>
            </w:r>
            <w:r w:rsidR="00517124">
              <w:rPr>
                <w:rFonts w:ascii="ＭＳ 明朝" w:hAnsi="ＭＳ 明朝" w:hint="eastAsia"/>
                <w:color w:val="000000"/>
                <w:sz w:val="20"/>
                <w:szCs w:val="20"/>
              </w:rPr>
              <w:t>％</w:t>
            </w:r>
            <w:r w:rsidR="00616C45" w:rsidRPr="00D00772">
              <w:rPr>
                <w:rFonts w:ascii="ＭＳ 明朝" w:hAnsi="ＭＳ 明朝" w:hint="eastAsia"/>
                <w:color w:val="000000"/>
                <w:sz w:val="20"/>
                <w:szCs w:val="20"/>
              </w:rPr>
              <w:t>、保護者</w:t>
            </w:r>
            <w:r w:rsidR="00517124" w:rsidRPr="00D00772">
              <w:rPr>
                <w:rFonts w:ascii="ＭＳ 明朝" w:hAnsi="ＭＳ 明朝"/>
                <w:color w:val="000000"/>
                <w:sz w:val="20"/>
                <w:szCs w:val="20"/>
              </w:rPr>
              <w:t>88</w:t>
            </w:r>
            <w:r w:rsidR="00517124">
              <w:rPr>
                <w:rFonts w:ascii="ＭＳ 明朝" w:hAnsi="ＭＳ 明朝" w:hint="eastAsia"/>
                <w:color w:val="000000"/>
                <w:sz w:val="20"/>
                <w:szCs w:val="20"/>
              </w:rPr>
              <w:t>％</w:t>
            </w:r>
            <w:r w:rsidR="00891A50" w:rsidRPr="00D00772">
              <w:rPr>
                <w:rFonts w:ascii="ＭＳ 明朝" w:hAnsi="ＭＳ 明朝" w:hint="eastAsia"/>
                <w:color w:val="000000"/>
                <w:sz w:val="20"/>
                <w:szCs w:val="20"/>
              </w:rPr>
              <w:t>。</w:t>
            </w:r>
            <w:r w:rsidR="00616C45" w:rsidRPr="00D00772">
              <w:rPr>
                <w:rFonts w:ascii="ＭＳ 明朝" w:hAnsi="ＭＳ 明朝" w:hint="eastAsia"/>
                <w:color w:val="000000"/>
                <w:sz w:val="20"/>
                <w:szCs w:val="20"/>
              </w:rPr>
              <w:t>今後もいじめを見逃さない、迅速な対応を推進する。</w:t>
            </w:r>
            <w:r w:rsidR="00891A50" w:rsidRPr="00D00772">
              <w:rPr>
                <w:rFonts w:ascii="ＭＳ 明朝" w:hAnsi="ＭＳ 明朝" w:hint="eastAsia"/>
                <w:color w:val="000000"/>
                <w:sz w:val="20"/>
                <w:szCs w:val="20"/>
              </w:rPr>
              <w:t>（〇）</w:t>
            </w:r>
          </w:p>
          <w:p w:rsidR="00CB3FAC" w:rsidRPr="00D00772" w:rsidRDefault="00CB3FAC" w:rsidP="00891A50">
            <w:pPr>
              <w:tabs>
                <w:tab w:val="left" w:pos="255"/>
              </w:tabs>
              <w:spacing w:line="280" w:lineRule="exact"/>
              <w:ind w:left="200" w:hangingChars="100" w:hanging="200"/>
              <w:rPr>
                <w:rFonts w:ascii="ＭＳ 明朝" w:hAnsi="ＭＳ 明朝"/>
                <w:color w:val="000000"/>
                <w:sz w:val="20"/>
                <w:szCs w:val="20"/>
              </w:rPr>
            </w:pPr>
          </w:p>
          <w:p w:rsidR="00891A50" w:rsidRPr="00D00772" w:rsidRDefault="00151381" w:rsidP="00891A50">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イ・早朝の立ち番</w:t>
            </w:r>
            <w:r w:rsidR="00517124" w:rsidRPr="00D00772">
              <w:rPr>
                <w:rFonts w:ascii="ＭＳ 明朝" w:hAnsi="ＭＳ 明朝" w:hint="eastAsia"/>
                <w:color w:val="000000"/>
                <w:sz w:val="20"/>
                <w:szCs w:val="20"/>
              </w:rPr>
              <w:t>５</w:t>
            </w:r>
            <w:r w:rsidRPr="00D00772">
              <w:rPr>
                <w:rFonts w:ascii="ＭＳ 明朝" w:hAnsi="ＭＳ 明朝" w:hint="eastAsia"/>
                <w:color w:val="000000"/>
                <w:sz w:val="20"/>
                <w:szCs w:val="20"/>
              </w:rPr>
              <w:t>カ所、挨拶運動、声掛け</w:t>
            </w:r>
            <w:r w:rsidR="00DA4A63" w:rsidRPr="00D00772">
              <w:rPr>
                <w:rFonts w:ascii="ＭＳ 明朝" w:hAnsi="ＭＳ 明朝" w:hint="eastAsia"/>
                <w:color w:val="000000"/>
                <w:sz w:val="20"/>
                <w:szCs w:val="20"/>
              </w:rPr>
              <w:t>により</w:t>
            </w:r>
            <w:r w:rsidR="00D279E4" w:rsidRPr="00D00772">
              <w:rPr>
                <w:rFonts w:ascii="ＭＳ 明朝" w:hAnsi="ＭＳ 明朝" w:hint="eastAsia"/>
                <w:color w:val="000000"/>
                <w:sz w:val="20"/>
                <w:szCs w:val="20"/>
              </w:rPr>
              <w:t>、予鈴登校を推進したが、遅刻者数は、</w:t>
            </w:r>
            <w:r w:rsidR="00517124" w:rsidRPr="00D00772">
              <w:rPr>
                <w:rFonts w:ascii="ＭＳ 明朝" w:hAnsi="ＭＳ 明朝"/>
                <w:color w:val="000000"/>
                <w:sz w:val="20"/>
                <w:szCs w:val="20"/>
              </w:rPr>
              <w:t>3436</w:t>
            </w:r>
            <w:r w:rsidR="00D279E4" w:rsidRPr="00D00772">
              <w:rPr>
                <w:rFonts w:ascii="ＭＳ 明朝" w:hAnsi="ＭＳ 明朝" w:hint="eastAsia"/>
                <w:color w:val="000000"/>
                <w:sz w:val="20"/>
                <w:szCs w:val="20"/>
              </w:rPr>
              <w:t>と</w:t>
            </w:r>
            <w:r w:rsidR="00517124" w:rsidRPr="00D00772">
              <w:rPr>
                <w:rFonts w:ascii="ＭＳ 明朝" w:hAnsi="ＭＳ 明朝"/>
                <w:color w:val="000000"/>
                <w:sz w:val="20"/>
                <w:szCs w:val="20"/>
              </w:rPr>
              <w:t>53</w:t>
            </w:r>
            <w:r w:rsidR="00517124">
              <w:rPr>
                <w:rFonts w:ascii="ＭＳ 明朝" w:hAnsi="ＭＳ 明朝" w:hint="eastAsia"/>
                <w:color w:val="000000"/>
                <w:sz w:val="20"/>
                <w:szCs w:val="20"/>
              </w:rPr>
              <w:t>％</w:t>
            </w:r>
            <w:r w:rsidR="00D279E4" w:rsidRPr="00D00772">
              <w:rPr>
                <w:rFonts w:ascii="ＭＳ 明朝" w:hAnsi="ＭＳ 明朝" w:hint="eastAsia"/>
                <w:color w:val="000000"/>
                <w:sz w:val="20"/>
                <w:szCs w:val="20"/>
              </w:rPr>
              <w:t>増加した。</w:t>
            </w:r>
            <w:r w:rsidR="00B65BFD" w:rsidRPr="00D00772">
              <w:rPr>
                <w:rFonts w:ascii="ＭＳ 明朝" w:hAnsi="ＭＳ 明朝" w:hint="eastAsia"/>
                <w:color w:val="000000"/>
                <w:sz w:val="20"/>
                <w:szCs w:val="20"/>
              </w:rPr>
              <w:t>新型コロナ等の影響による体調不良者の増加が主な要因であり、</w:t>
            </w:r>
            <w:r w:rsidR="00D54C97" w:rsidRPr="00D00772">
              <w:rPr>
                <w:rFonts w:ascii="ＭＳ 明朝" w:hAnsi="ＭＳ 明朝" w:hint="eastAsia"/>
                <w:color w:val="000000"/>
                <w:sz w:val="20"/>
                <w:szCs w:val="20"/>
              </w:rPr>
              <w:t>遅刻カード</w:t>
            </w:r>
            <w:r w:rsidR="0087159B" w:rsidRPr="00D00772">
              <w:rPr>
                <w:rFonts w:ascii="ＭＳ 明朝" w:hAnsi="ＭＳ 明朝" w:hint="eastAsia"/>
                <w:color w:val="000000"/>
                <w:sz w:val="20"/>
                <w:szCs w:val="20"/>
              </w:rPr>
              <w:t>導入</w:t>
            </w:r>
            <w:r w:rsidR="00D54C97" w:rsidRPr="00D00772">
              <w:rPr>
                <w:rFonts w:ascii="ＭＳ 明朝" w:hAnsi="ＭＳ 明朝" w:hint="eastAsia"/>
                <w:color w:val="000000"/>
                <w:sz w:val="20"/>
                <w:szCs w:val="20"/>
              </w:rPr>
              <w:t>により</w:t>
            </w:r>
            <w:r w:rsidR="00CD2C6F" w:rsidRPr="00D00772">
              <w:rPr>
                <w:rFonts w:ascii="ＭＳ 明朝" w:hAnsi="ＭＳ 明朝" w:hint="eastAsia"/>
                <w:color w:val="000000"/>
                <w:sz w:val="20"/>
                <w:szCs w:val="20"/>
              </w:rPr>
              <w:t>、</w:t>
            </w:r>
            <w:r w:rsidR="00B65BFD" w:rsidRPr="00D00772">
              <w:rPr>
                <w:rFonts w:ascii="ＭＳ 明朝" w:hAnsi="ＭＳ 明朝" w:hint="eastAsia"/>
                <w:color w:val="000000"/>
                <w:sz w:val="20"/>
                <w:szCs w:val="20"/>
              </w:rPr>
              <w:t>組織的な見守り体制を強化する</w:t>
            </w:r>
            <w:r w:rsidR="00D279E4" w:rsidRPr="00D00772">
              <w:rPr>
                <w:rFonts w:ascii="ＭＳ 明朝" w:hAnsi="ＭＳ 明朝" w:hint="eastAsia"/>
                <w:color w:val="000000"/>
                <w:sz w:val="20"/>
                <w:szCs w:val="20"/>
              </w:rPr>
              <w:t>。（△）</w:t>
            </w:r>
          </w:p>
          <w:p w:rsidR="00EE226A" w:rsidRPr="00D00772" w:rsidRDefault="00EE226A" w:rsidP="00891A50">
            <w:pPr>
              <w:tabs>
                <w:tab w:val="left" w:pos="255"/>
              </w:tabs>
              <w:spacing w:line="280" w:lineRule="exact"/>
              <w:ind w:left="200" w:hangingChars="100" w:hanging="200"/>
              <w:rPr>
                <w:rFonts w:ascii="ＭＳ 明朝" w:hAnsi="ＭＳ 明朝"/>
                <w:color w:val="000000"/>
                <w:sz w:val="20"/>
                <w:szCs w:val="20"/>
              </w:rPr>
            </w:pPr>
          </w:p>
          <w:p w:rsidR="00861E38" w:rsidRPr="00D00772" w:rsidRDefault="00490D3E" w:rsidP="00891A50">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ウ</w:t>
            </w:r>
            <w:r w:rsidR="00151381" w:rsidRPr="00D00772">
              <w:rPr>
                <w:rFonts w:ascii="ＭＳ 明朝" w:hAnsi="ＭＳ 明朝" w:hint="eastAsia"/>
                <w:color w:val="000000"/>
                <w:sz w:val="20"/>
                <w:szCs w:val="20"/>
              </w:rPr>
              <w:t>・</w:t>
            </w:r>
            <w:r w:rsidR="00110EDD" w:rsidRPr="00D00772">
              <w:rPr>
                <w:rFonts w:ascii="ＭＳ 明朝" w:hAnsi="ＭＳ 明朝" w:hint="eastAsia"/>
                <w:color w:val="000000"/>
                <w:sz w:val="20"/>
                <w:szCs w:val="20"/>
              </w:rPr>
              <w:t>災害や重大な事象については、保護者あてメールにて周知している。</w:t>
            </w:r>
            <w:r w:rsidR="00151381" w:rsidRPr="00D00772">
              <w:rPr>
                <w:rFonts w:ascii="ＭＳ 明朝" w:hAnsi="ＭＳ 明朝" w:hint="eastAsia"/>
                <w:color w:val="000000"/>
                <w:sz w:val="20"/>
                <w:szCs w:val="20"/>
              </w:rPr>
              <w:t>土日・時間外においても、</w:t>
            </w:r>
            <w:r w:rsidR="00110EDD" w:rsidRPr="00D00772">
              <w:rPr>
                <w:rFonts w:ascii="ＭＳ 明朝" w:hAnsi="ＭＳ 明朝" w:hint="eastAsia"/>
                <w:color w:val="000000"/>
                <w:sz w:val="20"/>
                <w:szCs w:val="20"/>
              </w:rPr>
              <w:t>不審者事案についても</w:t>
            </w:r>
            <w:r w:rsidR="00151381" w:rsidRPr="00D00772">
              <w:rPr>
                <w:rFonts w:ascii="ＭＳ 明朝" w:hAnsi="ＭＳ 明朝" w:hint="eastAsia"/>
                <w:color w:val="000000"/>
                <w:sz w:val="20"/>
                <w:szCs w:val="20"/>
              </w:rPr>
              <w:t>迅速に対応するなど、さらなる対応の充実を図りたい。</w:t>
            </w:r>
          </w:p>
          <w:p w:rsidR="0006388B" w:rsidRPr="00D00772" w:rsidRDefault="0006388B" w:rsidP="00891A50">
            <w:pPr>
              <w:tabs>
                <w:tab w:val="left" w:pos="255"/>
              </w:tabs>
              <w:spacing w:line="280" w:lineRule="exact"/>
              <w:ind w:left="200" w:hangingChars="100" w:hanging="200"/>
              <w:rPr>
                <w:rFonts w:ascii="ＭＳ 明朝" w:hAnsi="ＭＳ 明朝"/>
                <w:color w:val="000000"/>
                <w:sz w:val="20"/>
                <w:szCs w:val="20"/>
              </w:rPr>
            </w:pPr>
          </w:p>
          <w:p w:rsidR="00897B24" w:rsidRPr="00D00772" w:rsidRDefault="00A3526E" w:rsidP="00AB7C19">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エ・</w:t>
            </w:r>
            <w:r w:rsidR="00AB7C19" w:rsidRPr="00D00772">
              <w:rPr>
                <w:rFonts w:ascii="ＭＳ 明朝" w:hAnsi="ＭＳ 明朝" w:hint="eastAsia"/>
                <w:color w:val="000000"/>
                <w:sz w:val="20"/>
                <w:szCs w:val="20"/>
              </w:rPr>
              <w:t>「</w:t>
            </w:r>
            <w:r w:rsidR="00B511C6" w:rsidRPr="00D00772">
              <w:rPr>
                <w:rFonts w:ascii="ＭＳ 明朝" w:hAnsi="ＭＳ 明朝" w:hint="eastAsia"/>
                <w:color w:val="000000"/>
                <w:sz w:val="20"/>
                <w:szCs w:val="20"/>
              </w:rPr>
              <w:t>新型コロナ</w:t>
            </w:r>
            <w:r w:rsidR="00AB7C19" w:rsidRPr="00D00772">
              <w:rPr>
                <w:rFonts w:ascii="ＭＳ 明朝" w:hAnsi="ＭＳ 明朝" w:hint="eastAsia"/>
                <w:color w:val="000000"/>
                <w:sz w:val="20"/>
                <w:szCs w:val="20"/>
              </w:rPr>
              <w:t>サポートオンライン」により、コロナ関連の自宅待機者には全授業をライブ配信するとともに、長期入院生徒にもオンライン授業を行っており、今後も効果的な支援に努めたい。「ICTの活用」の評価</w:t>
            </w:r>
            <w:r w:rsidR="00517124" w:rsidRPr="00D00772">
              <w:rPr>
                <w:rFonts w:ascii="ＭＳ 明朝" w:hAnsi="ＭＳ 明朝"/>
                <w:color w:val="000000"/>
                <w:sz w:val="20"/>
                <w:szCs w:val="20"/>
              </w:rPr>
              <w:t>87</w:t>
            </w:r>
            <w:r w:rsidR="00517124">
              <w:rPr>
                <w:rFonts w:ascii="ＭＳ 明朝" w:hAnsi="ＭＳ 明朝" w:hint="eastAsia"/>
                <w:color w:val="000000"/>
                <w:sz w:val="20"/>
                <w:szCs w:val="20"/>
              </w:rPr>
              <w:t>％</w:t>
            </w:r>
            <w:r w:rsidR="00AB7C19" w:rsidRPr="00D00772">
              <w:rPr>
                <w:rFonts w:ascii="ＭＳ 明朝" w:hAnsi="ＭＳ 明朝" w:hint="eastAsia"/>
                <w:color w:val="000000"/>
                <w:sz w:val="20"/>
                <w:szCs w:val="20"/>
              </w:rPr>
              <w:t>。</w:t>
            </w:r>
            <w:r w:rsidR="00C439CA" w:rsidRPr="00D00772">
              <w:rPr>
                <w:rFonts w:ascii="ＭＳ 明朝" w:hAnsi="ＭＳ 明朝" w:hint="eastAsia"/>
                <w:color w:val="000000"/>
                <w:sz w:val="20"/>
                <w:szCs w:val="20"/>
              </w:rPr>
              <w:t>（〇）</w:t>
            </w:r>
            <w:r w:rsidR="00AB7C19" w:rsidRPr="00D00772">
              <w:rPr>
                <w:rFonts w:ascii="ＭＳ 明朝" w:hAnsi="ＭＳ 明朝" w:hint="eastAsia"/>
                <w:color w:val="000000"/>
                <w:sz w:val="20"/>
                <w:szCs w:val="20"/>
              </w:rPr>
              <w:t xml:space="preserve">  ≪再掲≫</w:t>
            </w:r>
          </w:p>
        </w:tc>
      </w:tr>
      <w:tr w:rsidR="00F47825" w:rsidRPr="00D00772" w:rsidTr="006A3DCB">
        <w:trPr>
          <w:jc w:val="center"/>
        </w:trPr>
        <w:tc>
          <w:tcPr>
            <w:tcW w:w="881" w:type="dxa"/>
            <w:shd w:val="clear" w:color="auto" w:fill="auto"/>
            <w:textDirection w:val="tbRlV"/>
            <w:vAlign w:val="center"/>
          </w:tcPr>
          <w:p w:rsidR="00C4351D" w:rsidRPr="00D00772" w:rsidRDefault="00517124" w:rsidP="007F55B7">
            <w:pPr>
              <w:spacing w:line="280" w:lineRule="exact"/>
              <w:ind w:left="113"/>
              <w:jc w:val="center"/>
              <w:rPr>
                <w:rFonts w:ascii="ＭＳ 明朝" w:hAnsi="ＭＳ 明朝"/>
              </w:rPr>
            </w:pPr>
            <w:r w:rsidRPr="00D00772">
              <w:rPr>
                <w:rFonts w:ascii="ＭＳ 明朝" w:hAnsi="ＭＳ 明朝" w:hint="eastAsia"/>
              </w:rPr>
              <w:lastRenderedPageBreak/>
              <w:t>２</w:t>
            </w:r>
            <w:r w:rsidR="00C4351D" w:rsidRPr="00D00772">
              <w:rPr>
                <w:rFonts w:ascii="ＭＳ 明朝" w:hAnsi="ＭＳ 明朝" w:hint="eastAsia"/>
              </w:rPr>
              <w:t xml:space="preserve">　自主活動の充実</w:t>
            </w:r>
          </w:p>
        </w:tc>
        <w:tc>
          <w:tcPr>
            <w:tcW w:w="1949" w:type="dxa"/>
            <w:shd w:val="clear" w:color="auto" w:fill="auto"/>
          </w:tcPr>
          <w:p w:rsidR="00F47825" w:rsidRPr="00D00772" w:rsidRDefault="00F47825" w:rsidP="00F47825">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１</w:t>
            </w:r>
            <w:r w:rsidRPr="00D00772">
              <w:rPr>
                <w:rFonts w:ascii="ＭＳ 明朝" w:hAnsi="ＭＳ 明朝" w:hint="eastAsia"/>
                <w:sz w:val="20"/>
                <w:szCs w:val="20"/>
              </w:rPr>
              <w:t>）自主活動の充実</w:t>
            </w:r>
          </w:p>
          <w:p w:rsidR="00F47825" w:rsidRPr="00D00772" w:rsidRDefault="0028722F" w:rsidP="00F47825">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ア・新型コロナ禍の中の</w:t>
            </w:r>
            <w:r w:rsidR="00554573" w:rsidRPr="00D00772">
              <w:rPr>
                <w:rFonts w:ascii="ＭＳ 明朝" w:hAnsi="ＭＳ 明朝" w:hint="eastAsia"/>
                <w:sz w:val="20"/>
                <w:szCs w:val="20"/>
              </w:rPr>
              <w:t>伝統の継承と行事の</w:t>
            </w:r>
            <w:r w:rsidR="00A347EB" w:rsidRPr="00D00772">
              <w:rPr>
                <w:rFonts w:ascii="ＭＳ 明朝" w:hAnsi="ＭＳ 明朝" w:hint="eastAsia"/>
                <w:sz w:val="20"/>
                <w:szCs w:val="20"/>
              </w:rPr>
              <w:t>さらなる</w:t>
            </w:r>
            <w:r w:rsidR="00554573" w:rsidRPr="00D00772">
              <w:rPr>
                <w:rFonts w:ascii="ＭＳ 明朝" w:hAnsi="ＭＳ 明朝" w:hint="eastAsia"/>
                <w:sz w:val="20"/>
                <w:szCs w:val="20"/>
              </w:rPr>
              <w:t>充実</w:t>
            </w:r>
          </w:p>
          <w:p w:rsidR="00263B96" w:rsidRPr="00D00772" w:rsidRDefault="00263B96" w:rsidP="00F47825">
            <w:pPr>
              <w:spacing w:line="320" w:lineRule="exact"/>
              <w:ind w:left="200" w:hangingChars="100" w:hanging="200"/>
              <w:rPr>
                <w:rFonts w:ascii="ＭＳ 明朝" w:hAnsi="ＭＳ 明朝"/>
                <w:sz w:val="20"/>
                <w:szCs w:val="20"/>
              </w:rPr>
            </w:pPr>
          </w:p>
          <w:p w:rsidR="00263B96" w:rsidRPr="00D00772" w:rsidRDefault="00F47825" w:rsidP="0028722F">
            <w:pPr>
              <w:spacing w:line="320" w:lineRule="exact"/>
              <w:ind w:left="210" w:hangingChars="105" w:hanging="21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）外部連携・ボランティア活動の</w:t>
            </w:r>
            <w:r w:rsidR="0028722F" w:rsidRPr="00D00772">
              <w:rPr>
                <w:rFonts w:ascii="ＭＳ 明朝" w:hAnsi="ＭＳ 明朝" w:hint="eastAsia"/>
                <w:sz w:val="20"/>
                <w:szCs w:val="20"/>
              </w:rPr>
              <w:t>推進</w:t>
            </w:r>
          </w:p>
          <w:p w:rsidR="0028722F" w:rsidRPr="00D00772" w:rsidRDefault="0028722F" w:rsidP="0028722F">
            <w:pPr>
              <w:spacing w:line="320" w:lineRule="exact"/>
              <w:ind w:left="210" w:hangingChars="105" w:hanging="210"/>
              <w:rPr>
                <w:rFonts w:ascii="ＭＳ 明朝" w:hAnsi="ＭＳ 明朝"/>
              </w:rPr>
            </w:pPr>
            <w:r w:rsidRPr="00D00772">
              <w:rPr>
                <w:rFonts w:ascii="ＭＳ 明朝" w:hAnsi="ＭＳ 明朝" w:hint="eastAsia"/>
                <w:sz w:val="20"/>
                <w:szCs w:val="20"/>
              </w:rPr>
              <w:t>ア・</w:t>
            </w:r>
            <w:r w:rsidR="00F33F96" w:rsidRPr="00D00772">
              <w:rPr>
                <w:rFonts w:ascii="ＭＳ 明朝" w:hAnsi="ＭＳ 明朝" w:hint="eastAsia"/>
                <w:sz w:val="20"/>
                <w:szCs w:val="20"/>
              </w:rPr>
              <w:t>外部連携の推進と情報発信</w:t>
            </w:r>
          </w:p>
          <w:p w:rsidR="00263B96" w:rsidRPr="00D00772" w:rsidRDefault="00263B96" w:rsidP="00F47825">
            <w:pPr>
              <w:spacing w:line="320" w:lineRule="exact"/>
              <w:rPr>
                <w:rFonts w:ascii="ＭＳ 明朝" w:hAnsi="ＭＳ 明朝"/>
              </w:rPr>
            </w:pPr>
          </w:p>
          <w:p w:rsidR="00F47825" w:rsidRPr="00D00772" w:rsidRDefault="00F47825" w:rsidP="00F47825">
            <w:pPr>
              <w:spacing w:line="320" w:lineRule="exact"/>
              <w:rPr>
                <w:rFonts w:ascii="ＭＳ 明朝" w:hAnsi="ＭＳ 明朝"/>
              </w:rPr>
            </w:pPr>
            <w:r w:rsidRPr="00D00772">
              <w:rPr>
                <w:rFonts w:ascii="ＭＳ 明朝" w:hAnsi="ＭＳ 明朝" w:hint="eastAsia"/>
              </w:rPr>
              <w:t>（</w:t>
            </w:r>
            <w:r w:rsidR="00517124" w:rsidRPr="00D00772">
              <w:rPr>
                <w:rFonts w:ascii="ＭＳ 明朝" w:hAnsi="ＭＳ 明朝" w:hint="eastAsia"/>
              </w:rPr>
              <w:t>３</w:t>
            </w:r>
            <w:r w:rsidRPr="00D00772">
              <w:rPr>
                <w:rFonts w:ascii="ＭＳ 明朝" w:hAnsi="ＭＳ 明朝" w:hint="eastAsia"/>
              </w:rPr>
              <w:t>）芸能文化科の活動の情報発信と伝統文化の継承</w:t>
            </w:r>
          </w:p>
          <w:p w:rsidR="00AB5CEA" w:rsidRPr="00D00772" w:rsidRDefault="00AB5CEA" w:rsidP="00F47825">
            <w:pPr>
              <w:spacing w:line="320" w:lineRule="exact"/>
              <w:rPr>
                <w:rFonts w:ascii="ＭＳ 明朝" w:hAnsi="ＭＳ 明朝"/>
              </w:rPr>
            </w:pPr>
          </w:p>
          <w:p w:rsidR="0028722F" w:rsidRPr="00D00772" w:rsidRDefault="0028722F" w:rsidP="00F47825">
            <w:pPr>
              <w:spacing w:line="320" w:lineRule="exact"/>
              <w:rPr>
                <w:rFonts w:ascii="ＭＳ 明朝" w:hAnsi="ＭＳ 明朝"/>
              </w:rPr>
            </w:pPr>
            <w:r w:rsidRPr="00D00772">
              <w:rPr>
                <w:rFonts w:ascii="ＭＳ 明朝" w:hAnsi="ＭＳ 明朝" w:hint="eastAsia"/>
              </w:rPr>
              <w:t>ア・芸能文化科の情報発信</w:t>
            </w:r>
          </w:p>
          <w:p w:rsidR="00721368" w:rsidRPr="00D00772" w:rsidRDefault="00721368" w:rsidP="00F47825">
            <w:pPr>
              <w:spacing w:line="320" w:lineRule="exact"/>
              <w:rPr>
                <w:rFonts w:ascii="ＭＳ 明朝" w:hAnsi="ＭＳ 明朝"/>
              </w:rPr>
            </w:pPr>
          </w:p>
          <w:p w:rsidR="00EE226A" w:rsidRPr="00D00772" w:rsidRDefault="00EE226A" w:rsidP="00F47825">
            <w:pPr>
              <w:spacing w:line="320" w:lineRule="exact"/>
              <w:rPr>
                <w:rFonts w:ascii="ＭＳ 明朝" w:hAnsi="ＭＳ 明朝"/>
              </w:rPr>
            </w:pPr>
          </w:p>
          <w:p w:rsidR="00F47825" w:rsidRPr="00D00772" w:rsidRDefault="0028722F" w:rsidP="00F47825">
            <w:pPr>
              <w:spacing w:line="320" w:lineRule="exact"/>
              <w:rPr>
                <w:rFonts w:ascii="ＭＳ 明朝" w:hAnsi="ＭＳ 明朝"/>
              </w:rPr>
            </w:pPr>
            <w:r w:rsidRPr="00D00772">
              <w:rPr>
                <w:rFonts w:ascii="ＭＳ 明朝" w:hAnsi="ＭＳ 明朝" w:hint="eastAsia"/>
              </w:rPr>
              <w:t>イ・</w:t>
            </w:r>
            <w:r w:rsidR="00AB6506" w:rsidRPr="00D00772">
              <w:rPr>
                <w:rFonts w:ascii="ＭＳ 明朝" w:hAnsi="ＭＳ 明朝" w:hint="eastAsia"/>
              </w:rPr>
              <w:t>伝統文化の継承と社会貢献活動</w:t>
            </w:r>
          </w:p>
        </w:tc>
        <w:tc>
          <w:tcPr>
            <w:tcW w:w="4465" w:type="dxa"/>
            <w:tcBorders>
              <w:right w:val="dashed" w:sz="4" w:space="0" w:color="auto"/>
            </w:tcBorders>
            <w:shd w:val="clear" w:color="auto" w:fill="auto"/>
          </w:tcPr>
          <w:p w:rsidR="0028722F" w:rsidRPr="00D00772" w:rsidRDefault="0028722F" w:rsidP="00F47825">
            <w:pPr>
              <w:spacing w:line="320" w:lineRule="exact"/>
              <w:ind w:left="400" w:hangingChars="200" w:hanging="400"/>
              <w:rPr>
                <w:rFonts w:ascii="ＭＳ 明朝" w:hAnsi="ＭＳ 明朝"/>
                <w:sz w:val="20"/>
                <w:szCs w:val="20"/>
              </w:rPr>
            </w:pPr>
          </w:p>
          <w:p w:rsidR="0028722F" w:rsidRPr="00D00772" w:rsidRDefault="0028722F" w:rsidP="00F47825">
            <w:pPr>
              <w:spacing w:line="320" w:lineRule="exact"/>
              <w:ind w:left="400" w:hangingChars="200" w:hanging="400"/>
              <w:rPr>
                <w:rFonts w:ascii="ＭＳ 明朝" w:hAnsi="ＭＳ 明朝"/>
                <w:sz w:val="20"/>
                <w:szCs w:val="20"/>
              </w:rPr>
            </w:pPr>
          </w:p>
          <w:p w:rsidR="00F47825" w:rsidRPr="00D00772" w:rsidRDefault="00F47825" w:rsidP="00F47825">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ア・新型コロナ禍の中で</w:t>
            </w:r>
            <w:r w:rsidR="00024C2D" w:rsidRPr="00D00772">
              <w:rPr>
                <w:rFonts w:ascii="ＭＳ 明朝" w:hAnsi="ＭＳ 明朝" w:hint="eastAsia"/>
                <w:sz w:val="20"/>
                <w:szCs w:val="20"/>
              </w:rPr>
              <w:t>、</w:t>
            </w:r>
            <w:r w:rsidR="00370513" w:rsidRPr="00D00772">
              <w:rPr>
                <w:rFonts w:ascii="ＭＳ 明朝" w:hAnsi="ＭＳ 明朝" w:hint="eastAsia"/>
                <w:sz w:val="20"/>
                <w:szCs w:val="20"/>
              </w:rPr>
              <w:t>卒業生と連携しながら</w:t>
            </w:r>
            <w:r w:rsidR="00AA2DB7" w:rsidRPr="00D00772">
              <w:rPr>
                <w:rFonts w:ascii="ＭＳ 明朝" w:hAnsi="ＭＳ 明朝" w:hint="eastAsia"/>
                <w:sz w:val="20"/>
                <w:szCs w:val="20"/>
              </w:rPr>
              <w:t>本校の伝統を継承しつつ、</w:t>
            </w:r>
            <w:r w:rsidRPr="00D00772">
              <w:rPr>
                <w:rFonts w:ascii="ＭＳ 明朝" w:hAnsi="ＭＳ 明朝" w:hint="eastAsia"/>
                <w:sz w:val="20"/>
                <w:szCs w:val="20"/>
              </w:rPr>
              <w:t>あらゆる行事の内容</w:t>
            </w:r>
            <w:r w:rsidR="00370513" w:rsidRPr="00D00772">
              <w:rPr>
                <w:rFonts w:ascii="ＭＳ 明朝" w:hAnsi="ＭＳ 明朝" w:hint="eastAsia"/>
                <w:sz w:val="20"/>
                <w:szCs w:val="20"/>
              </w:rPr>
              <w:t>や手法</w:t>
            </w:r>
            <w:r w:rsidRPr="00D00772">
              <w:rPr>
                <w:rFonts w:ascii="ＭＳ 明朝" w:hAnsi="ＭＳ 明朝" w:hint="eastAsia"/>
                <w:sz w:val="20"/>
                <w:szCs w:val="20"/>
              </w:rPr>
              <w:t>を見直し、</w:t>
            </w:r>
            <w:r w:rsidR="00024C2D" w:rsidRPr="00D00772">
              <w:rPr>
                <w:rFonts w:ascii="ＭＳ 明朝" w:hAnsi="ＭＳ 明朝" w:hint="eastAsia"/>
                <w:sz w:val="20"/>
                <w:szCs w:val="20"/>
              </w:rPr>
              <w:t>さらなる充実を図るとともに</w:t>
            </w:r>
            <w:r w:rsidR="00AA2DB7" w:rsidRPr="00D00772">
              <w:rPr>
                <w:rFonts w:ascii="ＭＳ 明朝" w:hAnsi="ＭＳ 明朝" w:hint="eastAsia"/>
                <w:sz w:val="20"/>
                <w:szCs w:val="20"/>
              </w:rPr>
              <w:t>、情報発信する</w:t>
            </w:r>
            <w:r w:rsidRPr="00D00772">
              <w:rPr>
                <w:rFonts w:ascii="ＭＳ 明朝" w:hAnsi="ＭＳ 明朝" w:hint="eastAsia"/>
                <w:sz w:val="20"/>
                <w:szCs w:val="20"/>
              </w:rPr>
              <w:t>。</w:t>
            </w:r>
          </w:p>
          <w:p w:rsidR="00F47825" w:rsidRPr="00D00772" w:rsidRDefault="00F47825" w:rsidP="00F47825">
            <w:pPr>
              <w:spacing w:line="320" w:lineRule="exact"/>
              <w:rPr>
                <w:rFonts w:ascii="ＭＳ 明朝" w:hAnsi="ＭＳ 明朝"/>
                <w:sz w:val="20"/>
                <w:szCs w:val="20"/>
              </w:rPr>
            </w:pPr>
          </w:p>
          <w:p w:rsidR="00263B96" w:rsidRPr="00D00772" w:rsidRDefault="00263B96" w:rsidP="00F47825">
            <w:pPr>
              <w:spacing w:line="320" w:lineRule="exact"/>
              <w:rPr>
                <w:rFonts w:ascii="ＭＳ 明朝" w:hAnsi="ＭＳ 明朝"/>
                <w:sz w:val="20"/>
                <w:szCs w:val="20"/>
              </w:rPr>
            </w:pPr>
          </w:p>
          <w:p w:rsidR="0028722F" w:rsidRPr="00D00772" w:rsidRDefault="0028722F" w:rsidP="00F47825">
            <w:pPr>
              <w:spacing w:line="320" w:lineRule="exact"/>
              <w:rPr>
                <w:rFonts w:ascii="ＭＳ 明朝" w:hAnsi="ＭＳ 明朝"/>
                <w:sz w:val="20"/>
                <w:szCs w:val="20"/>
              </w:rPr>
            </w:pPr>
          </w:p>
          <w:p w:rsidR="008B5A39" w:rsidRPr="00D00772" w:rsidRDefault="008B5A39" w:rsidP="00F47825">
            <w:pPr>
              <w:spacing w:line="320" w:lineRule="exact"/>
              <w:rPr>
                <w:rFonts w:ascii="ＭＳ 明朝" w:hAnsi="ＭＳ 明朝"/>
                <w:sz w:val="20"/>
                <w:szCs w:val="20"/>
              </w:rPr>
            </w:pPr>
          </w:p>
          <w:p w:rsidR="00F47825" w:rsidRPr="00D00772" w:rsidRDefault="00263B96" w:rsidP="00F47825">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w:t>
            </w:r>
            <w:r w:rsidR="00F33F96" w:rsidRPr="00D00772">
              <w:rPr>
                <w:rFonts w:ascii="ＭＳ 明朝" w:hAnsi="ＭＳ 明朝" w:hint="eastAsia"/>
                <w:sz w:val="20"/>
                <w:szCs w:val="20"/>
              </w:rPr>
              <w:t>・外部</w:t>
            </w:r>
            <w:r w:rsidR="00F47825" w:rsidRPr="00D00772">
              <w:rPr>
                <w:rFonts w:ascii="ＭＳ 明朝" w:hAnsi="ＭＳ 明朝" w:hint="eastAsia"/>
                <w:sz w:val="20"/>
                <w:szCs w:val="20"/>
              </w:rPr>
              <w:t>連携、チャリティーマラソン、小中学生対象理科実験教室、クリーンアップキャンペーン等を</w:t>
            </w:r>
            <w:r w:rsidR="00C4728F" w:rsidRPr="00D00772">
              <w:rPr>
                <w:rFonts w:ascii="ＭＳ 明朝" w:hAnsi="ＭＳ 明朝" w:hint="eastAsia"/>
                <w:sz w:val="20"/>
                <w:szCs w:val="20"/>
              </w:rPr>
              <w:t>積極的に</w:t>
            </w:r>
            <w:r w:rsidR="0028722F" w:rsidRPr="00D00772">
              <w:rPr>
                <w:rFonts w:ascii="ＭＳ 明朝" w:hAnsi="ＭＳ 明朝" w:hint="eastAsia"/>
                <w:sz w:val="20"/>
                <w:szCs w:val="20"/>
              </w:rPr>
              <w:t>推進</w:t>
            </w:r>
            <w:r w:rsidR="00F33F96" w:rsidRPr="00D00772">
              <w:rPr>
                <w:rFonts w:ascii="ＭＳ 明朝" w:hAnsi="ＭＳ 明朝" w:hint="eastAsia"/>
                <w:sz w:val="20"/>
                <w:szCs w:val="20"/>
              </w:rPr>
              <w:t>し、情報発信する。</w:t>
            </w:r>
          </w:p>
          <w:p w:rsidR="00AB6506" w:rsidRPr="00D00772" w:rsidRDefault="00AB6506" w:rsidP="00F47825">
            <w:pPr>
              <w:spacing w:line="320" w:lineRule="exact"/>
              <w:ind w:left="400" w:hangingChars="200" w:hanging="400"/>
              <w:rPr>
                <w:rFonts w:ascii="ＭＳ 明朝" w:hAnsi="ＭＳ 明朝"/>
                <w:sz w:val="20"/>
                <w:szCs w:val="20"/>
              </w:rPr>
            </w:pPr>
          </w:p>
          <w:p w:rsidR="00AB6506" w:rsidRPr="00D00772" w:rsidRDefault="00AB6506" w:rsidP="00F47825">
            <w:pPr>
              <w:spacing w:line="320" w:lineRule="exact"/>
              <w:ind w:left="400" w:hangingChars="200" w:hanging="400"/>
              <w:rPr>
                <w:rFonts w:ascii="ＭＳ 明朝" w:hAnsi="ＭＳ 明朝"/>
                <w:sz w:val="20"/>
                <w:szCs w:val="20"/>
              </w:rPr>
            </w:pPr>
          </w:p>
          <w:p w:rsidR="001A736E" w:rsidRPr="00D00772" w:rsidRDefault="001A736E" w:rsidP="00F47825">
            <w:pPr>
              <w:spacing w:line="320" w:lineRule="exact"/>
              <w:ind w:left="400" w:hangingChars="200" w:hanging="400"/>
              <w:rPr>
                <w:rFonts w:ascii="ＭＳ 明朝" w:hAnsi="ＭＳ 明朝"/>
                <w:sz w:val="20"/>
                <w:szCs w:val="20"/>
              </w:rPr>
            </w:pPr>
          </w:p>
          <w:p w:rsidR="00AB6506" w:rsidRPr="00D00772" w:rsidRDefault="00AB6506" w:rsidP="00F47825">
            <w:pPr>
              <w:spacing w:line="320" w:lineRule="exact"/>
              <w:ind w:left="400" w:hangingChars="200" w:hanging="400"/>
              <w:rPr>
                <w:rFonts w:ascii="ＭＳ 明朝" w:hAnsi="ＭＳ 明朝"/>
                <w:sz w:val="20"/>
                <w:szCs w:val="20"/>
              </w:rPr>
            </w:pPr>
          </w:p>
          <w:p w:rsidR="00F47825" w:rsidRPr="00D00772" w:rsidRDefault="00F47825" w:rsidP="00F47825">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ア・様々なメディアを通じて、芸能文化科の教育内容や外部連携の内容が伝わるよう情報発信を行う。</w:t>
            </w:r>
          </w:p>
          <w:p w:rsidR="00EE226A" w:rsidRPr="00D00772" w:rsidRDefault="00EE226A" w:rsidP="00F47825">
            <w:pPr>
              <w:spacing w:line="320" w:lineRule="exact"/>
              <w:ind w:left="400" w:hangingChars="200" w:hanging="400"/>
              <w:rPr>
                <w:rFonts w:ascii="ＭＳ 明朝" w:hAnsi="ＭＳ 明朝"/>
                <w:sz w:val="20"/>
                <w:szCs w:val="20"/>
              </w:rPr>
            </w:pPr>
          </w:p>
          <w:p w:rsidR="00F47825" w:rsidRPr="00D00772" w:rsidRDefault="00F47825" w:rsidP="00F47825">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イ・芸能文化科が長年に亘って行ってきた活動を充実し、さらなる伝統文化の継承と社会貢献を行う。</w:t>
            </w:r>
          </w:p>
        </w:tc>
        <w:tc>
          <w:tcPr>
            <w:tcW w:w="2835" w:type="dxa"/>
            <w:tcBorders>
              <w:right w:val="dashed" w:sz="4" w:space="0" w:color="auto"/>
            </w:tcBorders>
          </w:tcPr>
          <w:p w:rsidR="0028722F" w:rsidRPr="00D00772" w:rsidRDefault="0028722F" w:rsidP="00F47825">
            <w:pPr>
              <w:spacing w:line="320" w:lineRule="exact"/>
              <w:ind w:left="300" w:hangingChars="150" w:hanging="300"/>
              <w:rPr>
                <w:rFonts w:ascii="ＭＳ 明朝" w:hAnsi="ＭＳ 明朝"/>
                <w:sz w:val="20"/>
                <w:szCs w:val="20"/>
              </w:rPr>
            </w:pPr>
          </w:p>
          <w:p w:rsidR="0028722F" w:rsidRPr="00D00772" w:rsidRDefault="0028722F" w:rsidP="00F47825">
            <w:pPr>
              <w:spacing w:line="320" w:lineRule="exact"/>
              <w:ind w:left="300" w:hangingChars="150" w:hanging="300"/>
              <w:rPr>
                <w:rFonts w:ascii="ＭＳ 明朝" w:hAnsi="ＭＳ 明朝"/>
                <w:sz w:val="20"/>
                <w:szCs w:val="20"/>
              </w:rPr>
            </w:pPr>
          </w:p>
          <w:p w:rsidR="00F47825" w:rsidRPr="00D00772" w:rsidRDefault="00535E53" w:rsidP="003B33EE">
            <w:pPr>
              <w:spacing w:line="320" w:lineRule="exact"/>
              <w:ind w:left="300" w:hangingChars="150" w:hanging="300"/>
              <w:jc w:val="left"/>
              <w:rPr>
                <w:rFonts w:ascii="ＭＳ 明朝" w:hAnsi="ＭＳ 明朝"/>
                <w:sz w:val="20"/>
                <w:szCs w:val="20"/>
              </w:rPr>
            </w:pPr>
            <w:r w:rsidRPr="00D00772">
              <w:rPr>
                <w:rFonts w:ascii="ＭＳ 明朝" w:hAnsi="ＭＳ 明朝" w:hint="eastAsia"/>
                <w:sz w:val="20"/>
                <w:szCs w:val="20"/>
              </w:rPr>
              <w:t>ア・学校教育自己診断における学校行事の項目の肯定的回答</w:t>
            </w:r>
            <w:r w:rsidR="00517124" w:rsidRPr="00D00772">
              <w:rPr>
                <w:rFonts w:ascii="ＭＳ 明朝" w:hAnsi="ＭＳ 明朝"/>
                <w:sz w:val="20"/>
                <w:szCs w:val="20"/>
              </w:rPr>
              <w:t>90</w:t>
            </w:r>
            <w:r w:rsidR="00517124">
              <w:rPr>
                <w:rFonts w:ascii="ＭＳ 明朝" w:hAnsi="ＭＳ 明朝" w:hint="eastAsia"/>
                <w:sz w:val="20"/>
                <w:szCs w:val="20"/>
              </w:rPr>
              <w:t>％</w:t>
            </w:r>
            <w:r w:rsidR="00F47825" w:rsidRPr="00D00772">
              <w:rPr>
                <w:rFonts w:ascii="ＭＳ 明朝" w:hAnsi="ＭＳ 明朝" w:hint="eastAsia"/>
                <w:sz w:val="20"/>
                <w:szCs w:val="20"/>
              </w:rPr>
              <w:t>以上。[</w:t>
            </w:r>
            <w:r w:rsidR="00517124" w:rsidRPr="00D00772">
              <w:rPr>
                <w:rFonts w:ascii="ＭＳ 明朝" w:hAnsi="ＭＳ 明朝"/>
                <w:sz w:val="20"/>
                <w:szCs w:val="20"/>
              </w:rPr>
              <w:t>84</w:t>
            </w:r>
            <w:r w:rsidR="00517124">
              <w:rPr>
                <w:rFonts w:ascii="ＭＳ 明朝" w:hAnsi="ＭＳ 明朝" w:hint="eastAsia"/>
                <w:sz w:val="20"/>
                <w:szCs w:val="20"/>
              </w:rPr>
              <w:t>％</w:t>
            </w:r>
            <w:r w:rsidR="00F47825" w:rsidRPr="00D00772">
              <w:rPr>
                <w:rFonts w:ascii="ＭＳ 明朝" w:hAnsi="ＭＳ 明朝" w:hint="eastAsia"/>
                <w:sz w:val="20"/>
                <w:szCs w:val="20"/>
              </w:rPr>
              <w:t>]</w:t>
            </w:r>
          </w:p>
          <w:p w:rsidR="00263B96" w:rsidRPr="00D00772" w:rsidRDefault="00263B96" w:rsidP="00C4728F">
            <w:pPr>
              <w:spacing w:line="320" w:lineRule="exact"/>
              <w:ind w:left="300" w:hangingChars="150" w:hanging="300"/>
              <w:jc w:val="left"/>
              <w:rPr>
                <w:rFonts w:ascii="ＭＳ 明朝" w:hAnsi="ＭＳ 明朝"/>
                <w:sz w:val="20"/>
                <w:szCs w:val="20"/>
              </w:rPr>
            </w:pPr>
          </w:p>
          <w:p w:rsidR="0028722F" w:rsidRPr="00D00772" w:rsidRDefault="0028722F" w:rsidP="00C4728F">
            <w:pPr>
              <w:spacing w:line="320" w:lineRule="exact"/>
              <w:ind w:left="300" w:hangingChars="150" w:hanging="300"/>
              <w:jc w:val="left"/>
              <w:rPr>
                <w:rFonts w:ascii="ＭＳ 明朝" w:hAnsi="ＭＳ 明朝"/>
                <w:sz w:val="20"/>
                <w:szCs w:val="20"/>
              </w:rPr>
            </w:pPr>
          </w:p>
          <w:p w:rsidR="003B33EE" w:rsidRPr="00D00772" w:rsidRDefault="003B33EE" w:rsidP="00C4728F">
            <w:pPr>
              <w:spacing w:line="320" w:lineRule="exact"/>
              <w:ind w:left="300" w:hangingChars="150" w:hanging="300"/>
              <w:jc w:val="left"/>
              <w:rPr>
                <w:rFonts w:ascii="ＭＳ 明朝" w:hAnsi="ＭＳ 明朝"/>
                <w:sz w:val="20"/>
                <w:szCs w:val="20"/>
              </w:rPr>
            </w:pPr>
          </w:p>
          <w:p w:rsidR="008B5A39" w:rsidRPr="00D00772" w:rsidRDefault="008B5A39" w:rsidP="00C4728F">
            <w:pPr>
              <w:spacing w:line="320" w:lineRule="exact"/>
              <w:ind w:left="300" w:hangingChars="150" w:hanging="300"/>
              <w:jc w:val="left"/>
              <w:rPr>
                <w:rFonts w:ascii="ＭＳ 明朝" w:hAnsi="ＭＳ 明朝"/>
                <w:sz w:val="20"/>
                <w:szCs w:val="20"/>
              </w:rPr>
            </w:pPr>
          </w:p>
          <w:p w:rsidR="008B5A39" w:rsidRPr="00D00772" w:rsidRDefault="008B5A39" w:rsidP="00C4728F">
            <w:pPr>
              <w:spacing w:line="320" w:lineRule="exact"/>
              <w:ind w:left="300" w:hangingChars="150" w:hanging="300"/>
              <w:jc w:val="left"/>
              <w:rPr>
                <w:rFonts w:ascii="ＭＳ 明朝" w:hAnsi="ＭＳ 明朝"/>
                <w:sz w:val="20"/>
                <w:szCs w:val="20"/>
              </w:rPr>
            </w:pPr>
          </w:p>
          <w:p w:rsidR="00F47825" w:rsidRPr="00D00772" w:rsidRDefault="00263B96" w:rsidP="00C4728F">
            <w:pPr>
              <w:spacing w:line="320" w:lineRule="exact"/>
              <w:ind w:left="300" w:hangingChars="150" w:hanging="300"/>
              <w:jc w:val="left"/>
              <w:rPr>
                <w:rFonts w:ascii="ＭＳ 明朝" w:hAnsi="ＭＳ 明朝"/>
                <w:sz w:val="20"/>
                <w:szCs w:val="20"/>
              </w:rPr>
            </w:pPr>
            <w:r w:rsidRPr="00D00772">
              <w:rPr>
                <w:rFonts w:ascii="ＭＳ 明朝" w:hAnsi="ＭＳ 明朝" w:hint="eastAsia"/>
                <w:sz w:val="20"/>
                <w:szCs w:val="20"/>
              </w:rPr>
              <w:t>ア</w:t>
            </w:r>
            <w:r w:rsidR="00200F37" w:rsidRPr="00D00772">
              <w:rPr>
                <w:rFonts w:ascii="ＭＳ 明朝" w:hAnsi="ＭＳ 明朝" w:hint="eastAsia"/>
                <w:sz w:val="20"/>
                <w:szCs w:val="20"/>
              </w:rPr>
              <w:t>・学校教育自己診断におけるボランティアに関する項目の肯定的回答</w:t>
            </w:r>
            <w:r w:rsidR="00517124" w:rsidRPr="00D00772">
              <w:rPr>
                <w:rFonts w:ascii="ＭＳ 明朝" w:hAnsi="ＭＳ 明朝"/>
                <w:sz w:val="20"/>
                <w:szCs w:val="20"/>
              </w:rPr>
              <w:t>90</w:t>
            </w:r>
            <w:r w:rsidR="00517124">
              <w:rPr>
                <w:rFonts w:ascii="ＭＳ 明朝" w:hAnsi="ＭＳ 明朝" w:hint="eastAsia"/>
                <w:sz w:val="20"/>
                <w:szCs w:val="20"/>
              </w:rPr>
              <w:t>％</w:t>
            </w:r>
            <w:r w:rsidR="00F47825" w:rsidRPr="00D00772">
              <w:rPr>
                <w:rFonts w:ascii="ＭＳ 明朝" w:hAnsi="ＭＳ 明朝" w:hint="eastAsia"/>
                <w:sz w:val="20"/>
                <w:szCs w:val="20"/>
              </w:rPr>
              <w:t>以上。[</w:t>
            </w:r>
            <w:r w:rsidR="00517124" w:rsidRPr="00D00772">
              <w:rPr>
                <w:rFonts w:ascii="ＭＳ 明朝" w:hAnsi="ＭＳ 明朝"/>
                <w:sz w:val="20"/>
                <w:szCs w:val="20"/>
              </w:rPr>
              <w:t>87</w:t>
            </w:r>
            <w:r w:rsidR="00517124">
              <w:rPr>
                <w:rFonts w:ascii="ＭＳ 明朝" w:hAnsi="ＭＳ 明朝" w:hint="eastAsia"/>
                <w:sz w:val="20"/>
                <w:szCs w:val="20"/>
              </w:rPr>
              <w:t>％</w:t>
            </w:r>
            <w:r w:rsidR="00F47825" w:rsidRPr="00D00772">
              <w:rPr>
                <w:rFonts w:ascii="ＭＳ 明朝" w:hAnsi="ＭＳ 明朝" w:hint="eastAsia"/>
                <w:sz w:val="20"/>
                <w:szCs w:val="20"/>
              </w:rPr>
              <w:t>]</w:t>
            </w:r>
          </w:p>
          <w:p w:rsidR="00263B96" w:rsidRPr="00D00772" w:rsidRDefault="00263B96" w:rsidP="00F47825">
            <w:pPr>
              <w:spacing w:line="320" w:lineRule="exact"/>
              <w:ind w:left="300" w:hangingChars="150" w:hanging="300"/>
              <w:jc w:val="left"/>
              <w:rPr>
                <w:rFonts w:ascii="ＭＳ 明朝" w:hAnsi="ＭＳ 明朝"/>
                <w:sz w:val="20"/>
                <w:szCs w:val="20"/>
              </w:rPr>
            </w:pPr>
          </w:p>
          <w:p w:rsidR="00AB6506" w:rsidRPr="00D00772" w:rsidRDefault="00AB6506" w:rsidP="00F47825">
            <w:pPr>
              <w:spacing w:line="320" w:lineRule="exact"/>
              <w:ind w:left="300" w:hangingChars="150" w:hanging="300"/>
              <w:jc w:val="left"/>
              <w:rPr>
                <w:rFonts w:ascii="ＭＳ 明朝" w:hAnsi="ＭＳ 明朝"/>
                <w:sz w:val="20"/>
                <w:szCs w:val="20"/>
              </w:rPr>
            </w:pPr>
          </w:p>
          <w:p w:rsidR="001A736E" w:rsidRPr="00D00772" w:rsidRDefault="001A736E" w:rsidP="00F47825">
            <w:pPr>
              <w:spacing w:line="320" w:lineRule="exact"/>
              <w:ind w:left="300" w:hangingChars="150" w:hanging="300"/>
              <w:jc w:val="left"/>
              <w:rPr>
                <w:rFonts w:ascii="ＭＳ 明朝" w:hAnsi="ＭＳ 明朝"/>
                <w:sz w:val="20"/>
                <w:szCs w:val="20"/>
              </w:rPr>
            </w:pPr>
          </w:p>
          <w:p w:rsidR="00535E53" w:rsidRPr="00D00772" w:rsidRDefault="00F47825" w:rsidP="00535E53">
            <w:pPr>
              <w:spacing w:line="320" w:lineRule="exact"/>
              <w:ind w:left="300" w:hangingChars="150" w:hanging="300"/>
              <w:jc w:val="left"/>
              <w:rPr>
                <w:rFonts w:ascii="ＭＳ 明朝" w:hAnsi="ＭＳ 明朝"/>
                <w:sz w:val="20"/>
                <w:szCs w:val="20"/>
              </w:rPr>
            </w:pPr>
            <w:r w:rsidRPr="00D00772">
              <w:rPr>
                <w:rFonts w:ascii="ＭＳ 明朝" w:hAnsi="ＭＳ 明朝" w:hint="eastAsia"/>
                <w:sz w:val="20"/>
                <w:szCs w:val="20"/>
              </w:rPr>
              <w:t>ア・芸能文化科の活動の</w:t>
            </w:r>
            <w:r w:rsidR="001A736E" w:rsidRPr="00D00772">
              <w:rPr>
                <w:rFonts w:ascii="ＭＳ 明朝" w:hAnsi="ＭＳ 明朝"/>
                <w:sz w:val="20"/>
                <w:szCs w:val="20"/>
              </w:rPr>
              <w:t>LIVE</w:t>
            </w:r>
            <w:r w:rsidRPr="00D00772">
              <w:rPr>
                <w:rFonts w:ascii="ＭＳ 明朝" w:hAnsi="ＭＳ 明朝" w:hint="eastAsia"/>
                <w:sz w:val="20"/>
                <w:szCs w:val="20"/>
              </w:rPr>
              <w:t>配信、</w:t>
            </w:r>
            <w:r w:rsidR="007F41B5" w:rsidRPr="00D00772">
              <w:rPr>
                <w:rFonts w:ascii="ＭＳ 明朝" w:hAnsi="ＭＳ 明朝" w:hint="eastAsia"/>
                <w:sz w:val="20"/>
                <w:szCs w:val="20"/>
              </w:rPr>
              <w:t>中学校訪問</w:t>
            </w:r>
            <w:r w:rsidRPr="00D00772">
              <w:rPr>
                <w:rFonts w:ascii="ＭＳ 明朝" w:hAnsi="ＭＳ 明朝" w:hint="eastAsia"/>
                <w:sz w:val="20"/>
                <w:szCs w:val="20"/>
              </w:rPr>
              <w:t>を</w:t>
            </w:r>
            <w:r w:rsidR="00517124" w:rsidRPr="00D00772">
              <w:rPr>
                <w:rFonts w:ascii="ＭＳ 明朝" w:hAnsi="ＭＳ 明朝"/>
                <w:sz w:val="20"/>
                <w:szCs w:val="20"/>
              </w:rPr>
              <w:t>50</w:t>
            </w:r>
            <w:r w:rsidR="007F41B5" w:rsidRPr="00D00772">
              <w:rPr>
                <w:rFonts w:ascii="ＭＳ 明朝" w:hAnsi="ＭＳ 明朝" w:hint="eastAsia"/>
                <w:sz w:val="20"/>
                <w:szCs w:val="20"/>
              </w:rPr>
              <w:t>回以上実施する</w:t>
            </w:r>
            <w:r w:rsidR="00535E53" w:rsidRPr="00D00772">
              <w:rPr>
                <w:rFonts w:ascii="ＭＳ 明朝" w:hAnsi="ＭＳ 明朝" w:hint="eastAsia"/>
                <w:sz w:val="20"/>
                <w:szCs w:val="20"/>
              </w:rPr>
              <w:t>。</w:t>
            </w:r>
          </w:p>
          <w:p w:rsidR="00EE226A" w:rsidRPr="00D00772" w:rsidRDefault="00EE226A" w:rsidP="00535E53">
            <w:pPr>
              <w:spacing w:line="320" w:lineRule="exact"/>
              <w:ind w:left="300" w:hangingChars="150" w:hanging="300"/>
              <w:jc w:val="left"/>
              <w:rPr>
                <w:rFonts w:ascii="ＭＳ 明朝" w:hAnsi="ＭＳ 明朝"/>
                <w:sz w:val="20"/>
                <w:szCs w:val="20"/>
              </w:rPr>
            </w:pPr>
          </w:p>
          <w:p w:rsidR="00F47825" w:rsidRPr="00D00772" w:rsidRDefault="00F47825" w:rsidP="00535E53">
            <w:pPr>
              <w:spacing w:line="320" w:lineRule="exact"/>
              <w:ind w:left="300" w:hangingChars="150" w:hanging="300"/>
              <w:jc w:val="left"/>
              <w:rPr>
                <w:rFonts w:ascii="ＭＳ 明朝" w:hAnsi="ＭＳ 明朝"/>
                <w:sz w:val="20"/>
                <w:szCs w:val="20"/>
              </w:rPr>
            </w:pPr>
            <w:r w:rsidRPr="00D00772">
              <w:rPr>
                <w:rFonts w:ascii="ＭＳ 明朝" w:hAnsi="ＭＳ 明朝" w:hint="eastAsia"/>
                <w:sz w:val="20"/>
                <w:szCs w:val="20"/>
              </w:rPr>
              <w:t>イ・芸能文化科生徒による社会貢献活動を引き続き実施する。</w:t>
            </w:r>
          </w:p>
        </w:tc>
        <w:tc>
          <w:tcPr>
            <w:tcW w:w="4856" w:type="dxa"/>
            <w:tcBorders>
              <w:left w:val="dashed" w:sz="4" w:space="0" w:color="auto"/>
              <w:right w:val="single" w:sz="4" w:space="0" w:color="auto"/>
            </w:tcBorders>
            <w:shd w:val="clear" w:color="auto" w:fill="auto"/>
            <w:tcMar>
              <w:top w:w="85" w:type="dxa"/>
              <w:bottom w:w="85" w:type="dxa"/>
            </w:tcMar>
          </w:tcPr>
          <w:p w:rsidR="00F47825" w:rsidRPr="00D00772" w:rsidRDefault="00F47825" w:rsidP="00F47825">
            <w:pPr>
              <w:tabs>
                <w:tab w:val="left" w:pos="255"/>
                <w:tab w:val="left" w:pos="538"/>
              </w:tabs>
              <w:spacing w:line="280" w:lineRule="exact"/>
              <w:ind w:left="538" w:hangingChars="269" w:hanging="538"/>
              <w:rPr>
                <w:rFonts w:ascii="ＭＳ 明朝" w:hAnsi="ＭＳ 明朝"/>
                <w:color w:val="000000"/>
                <w:sz w:val="20"/>
                <w:szCs w:val="20"/>
              </w:rPr>
            </w:pPr>
          </w:p>
          <w:p w:rsidR="004A658D" w:rsidRPr="00D00772" w:rsidRDefault="004A658D" w:rsidP="00F47825">
            <w:pPr>
              <w:tabs>
                <w:tab w:val="left" w:pos="255"/>
                <w:tab w:val="left" w:pos="538"/>
              </w:tabs>
              <w:spacing w:line="280" w:lineRule="exact"/>
              <w:ind w:left="538" w:hangingChars="269" w:hanging="538"/>
              <w:rPr>
                <w:rFonts w:ascii="ＭＳ 明朝" w:hAnsi="ＭＳ 明朝"/>
                <w:color w:val="000000"/>
                <w:sz w:val="20"/>
                <w:szCs w:val="20"/>
              </w:rPr>
            </w:pPr>
          </w:p>
          <w:p w:rsidR="004A658D" w:rsidRPr="00D00772" w:rsidRDefault="0098234D" w:rsidP="0070586E">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r w:rsidRPr="00D00772">
              <w:rPr>
                <w:rFonts w:ascii="ＭＳ 明朝" w:hAnsi="ＭＳ 明朝" w:hint="eastAsia"/>
                <w:color w:val="000000"/>
                <w:sz w:val="20"/>
                <w:szCs w:val="20"/>
              </w:rPr>
              <w:t>ア</w:t>
            </w:r>
            <w:r w:rsidR="0070586E" w:rsidRPr="00D00772">
              <w:rPr>
                <w:rFonts w:ascii="ＭＳ 明朝" w:hAnsi="ＭＳ 明朝" w:hint="eastAsia"/>
                <w:color w:val="000000"/>
                <w:sz w:val="20"/>
                <w:szCs w:val="20"/>
              </w:rPr>
              <w:t>・</w:t>
            </w:r>
            <w:r w:rsidR="00517124" w:rsidRPr="00D00772">
              <w:rPr>
                <w:rFonts w:ascii="ＭＳ 明朝" w:hAnsi="ＭＳ 明朝" w:hint="eastAsia"/>
                <w:color w:val="000000"/>
                <w:sz w:val="20"/>
                <w:szCs w:val="20"/>
              </w:rPr>
              <w:t>３</w:t>
            </w:r>
            <w:r w:rsidR="001A1EE2" w:rsidRPr="00D00772">
              <w:rPr>
                <w:rFonts w:ascii="ＭＳ 明朝" w:hAnsi="ＭＳ 明朝" w:hint="eastAsia"/>
                <w:color w:val="000000"/>
                <w:sz w:val="20"/>
                <w:szCs w:val="20"/>
              </w:rPr>
              <w:t>年振りに</w:t>
            </w:r>
            <w:r w:rsidR="008C3066" w:rsidRPr="00D00772">
              <w:rPr>
                <w:rFonts w:ascii="ＭＳ 明朝" w:hAnsi="ＭＳ 明朝" w:hint="eastAsia"/>
                <w:color w:val="000000"/>
                <w:sz w:val="20"/>
                <w:szCs w:val="20"/>
              </w:rPr>
              <w:t>全生徒が、</w:t>
            </w:r>
            <w:r w:rsidR="001A1EE2" w:rsidRPr="00D00772">
              <w:rPr>
                <w:rFonts w:ascii="ＭＳ 明朝" w:hAnsi="ＭＳ 明朝" w:hint="eastAsia"/>
                <w:color w:val="000000"/>
                <w:sz w:val="20"/>
                <w:szCs w:val="20"/>
              </w:rPr>
              <w:t>体育祭応援団・アトラクション・スタンド製作・マスコット製作</w:t>
            </w:r>
            <w:r w:rsidR="008C3066" w:rsidRPr="00D00772">
              <w:rPr>
                <w:rFonts w:ascii="ＭＳ 明朝" w:hAnsi="ＭＳ 明朝" w:hint="eastAsia"/>
                <w:color w:val="000000"/>
                <w:sz w:val="20"/>
                <w:szCs w:val="20"/>
              </w:rPr>
              <w:t>に所属し</w:t>
            </w:r>
            <w:r w:rsidR="001A1EE2" w:rsidRPr="00D00772">
              <w:rPr>
                <w:rFonts w:ascii="ＭＳ 明朝" w:hAnsi="ＭＳ 明朝" w:hint="eastAsia"/>
                <w:color w:val="000000"/>
                <w:sz w:val="20"/>
                <w:szCs w:val="20"/>
              </w:rPr>
              <w:t>、一人一台端末を活用した動画配信も活用しながら生徒主体の体育祭</w:t>
            </w:r>
            <w:r w:rsidR="008C3066" w:rsidRPr="00D00772">
              <w:rPr>
                <w:rFonts w:ascii="ＭＳ 明朝" w:hAnsi="ＭＳ 明朝" w:hint="eastAsia"/>
                <w:color w:val="000000"/>
                <w:sz w:val="20"/>
                <w:szCs w:val="20"/>
              </w:rPr>
              <w:t>を実施することができた</w:t>
            </w:r>
            <w:r w:rsidR="001A1EE2" w:rsidRPr="00D00772">
              <w:rPr>
                <w:rFonts w:ascii="ＭＳ 明朝" w:hAnsi="ＭＳ 明朝" w:hint="eastAsia"/>
                <w:color w:val="000000"/>
                <w:sz w:val="20"/>
                <w:szCs w:val="20"/>
              </w:rPr>
              <w:t>。</w:t>
            </w:r>
            <w:r w:rsidR="0070586E" w:rsidRPr="00D00772">
              <w:rPr>
                <w:rFonts w:ascii="ＭＳ 明朝" w:hAnsi="ＭＳ 明朝" w:hint="eastAsia"/>
                <w:color w:val="000000"/>
                <w:sz w:val="20"/>
                <w:szCs w:val="20"/>
              </w:rPr>
              <w:t>学校行事の</w:t>
            </w:r>
            <w:r w:rsidR="009306BD" w:rsidRPr="00D00772">
              <w:rPr>
                <w:rFonts w:ascii="ＭＳ 明朝" w:hAnsi="ＭＳ 明朝" w:hint="eastAsia"/>
                <w:color w:val="000000"/>
                <w:sz w:val="20"/>
                <w:szCs w:val="20"/>
              </w:rPr>
              <w:t>肯定的回答は、</w:t>
            </w:r>
            <w:r w:rsidR="000E2BE3" w:rsidRPr="00D00772">
              <w:rPr>
                <w:rFonts w:ascii="ＭＳ 明朝" w:hAnsi="ＭＳ 明朝" w:hint="eastAsia"/>
                <w:color w:val="000000"/>
                <w:sz w:val="20"/>
                <w:szCs w:val="20"/>
              </w:rPr>
              <w:t>生徒</w:t>
            </w:r>
            <w:r w:rsidR="00517124" w:rsidRPr="00D00772">
              <w:rPr>
                <w:rFonts w:ascii="ＭＳ 明朝" w:hAnsi="ＭＳ 明朝"/>
                <w:color w:val="000000"/>
                <w:sz w:val="20"/>
                <w:szCs w:val="20"/>
              </w:rPr>
              <w:t>95</w:t>
            </w:r>
            <w:r w:rsidR="00517124">
              <w:rPr>
                <w:rFonts w:ascii="ＭＳ 明朝" w:hAnsi="ＭＳ 明朝" w:hint="eastAsia"/>
                <w:color w:val="000000"/>
                <w:sz w:val="20"/>
                <w:szCs w:val="20"/>
              </w:rPr>
              <w:t>％</w:t>
            </w:r>
            <w:r w:rsidR="000E2BE3" w:rsidRPr="00D00772">
              <w:rPr>
                <w:rFonts w:ascii="ＭＳ 明朝" w:hAnsi="ＭＳ 明朝" w:hint="eastAsia"/>
                <w:color w:val="000000"/>
                <w:sz w:val="20"/>
                <w:szCs w:val="20"/>
              </w:rPr>
              <w:t>、保護者</w:t>
            </w:r>
            <w:r w:rsidR="00517124" w:rsidRPr="00D00772">
              <w:rPr>
                <w:rFonts w:ascii="ＭＳ 明朝" w:hAnsi="ＭＳ 明朝"/>
                <w:color w:val="000000"/>
                <w:sz w:val="20"/>
                <w:szCs w:val="20"/>
              </w:rPr>
              <w:t>95</w:t>
            </w:r>
            <w:r w:rsidR="00517124">
              <w:rPr>
                <w:rFonts w:ascii="ＭＳ 明朝" w:hAnsi="ＭＳ 明朝" w:hint="eastAsia"/>
                <w:color w:val="000000"/>
                <w:sz w:val="20"/>
                <w:szCs w:val="20"/>
              </w:rPr>
              <w:t>％</w:t>
            </w:r>
            <w:r w:rsidR="000E2BE3" w:rsidRPr="00D00772">
              <w:rPr>
                <w:rFonts w:ascii="ＭＳ 明朝" w:hAnsi="ＭＳ 明朝" w:hint="eastAsia"/>
                <w:color w:val="000000"/>
                <w:sz w:val="20"/>
                <w:szCs w:val="20"/>
              </w:rPr>
              <w:t>と大きく上昇し</w:t>
            </w:r>
            <w:r w:rsidR="00301399" w:rsidRPr="00D00772">
              <w:rPr>
                <w:rFonts w:ascii="ＭＳ 明朝" w:hAnsi="ＭＳ 明朝" w:hint="eastAsia"/>
                <w:color w:val="000000"/>
                <w:sz w:val="20"/>
                <w:szCs w:val="20"/>
              </w:rPr>
              <w:t>、過去</w:t>
            </w:r>
            <w:r w:rsidR="00517124" w:rsidRPr="00D00772">
              <w:rPr>
                <w:rFonts w:ascii="ＭＳ 明朝" w:hAnsi="ＭＳ 明朝" w:hint="eastAsia"/>
                <w:color w:val="000000"/>
                <w:sz w:val="20"/>
                <w:szCs w:val="20"/>
              </w:rPr>
              <w:t>４</w:t>
            </w:r>
            <w:r w:rsidR="00301399" w:rsidRPr="00D00772">
              <w:rPr>
                <w:rFonts w:ascii="ＭＳ 明朝" w:hAnsi="ＭＳ 明朝" w:hint="eastAsia"/>
                <w:color w:val="000000"/>
                <w:sz w:val="20"/>
                <w:szCs w:val="20"/>
              </w:rPr>
              <w:t>年間で最高となった。（◎）</w:t>
            </w:r>
          </w:p>
          <w:p w:rsidR="00C334B4" w:rsidRPr="00D00772" w:rsidRDefault="00C334B4" w:rsidP="0070586E">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p>
          <w:p w:rsidR="00C334B4" w:rsidRPr="00D00772" w:rsidRDefault="00C334B4" w:rsidP="0070586E">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p>
          <w:p w:rsidR="00941B52" w:rsidRPr="00D00772" w:rsidRDefault="00941B52" w:rsidP="0070586E">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p>
          <w:p w:rsidR="00C334B4" w:rsidRPr="00D00772" w:rsidRDefault="00C334B4" w:rsidP="00C334B4">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r w:rsidRPr="00D00772">
              <w:rPr>
                <w:rFonts w:ascii="ＭＳ 明朝" w:hAnsi="ＭＳ 明朝" w:hint="eastAsia"/>
                <w:color w:val="000000"/>
                <w:sz w:val="20"/>
                <w:szCs w:val="20"/>
              </w:rPr>
              <w:t>ア・</w:t>
            </w:r>
            <w:r w:rsidR="007E375A" w:rsidRPr="00D00772">
              <w:rPr>
                <w:rFonts w:ascii="ＭＳ 明朝" w:hAnsi="ＭＳ 明朝" w:hint="eastAsia"/>
                <w:color w:val="000000"/>
                <w:sz w:val="20"/>
                <w:szCs w:val="20"/>
              </w:rPr>
              <w:t>チャリティーマラソンでは、</w:t>
            </w:r>
            <w:r w:rsidR="0098234D" w:rsidRPr="00D00772">
              <w:rPr>
                <w:rFonts w:ascii="ＭＳ 明朝" w:hAnsi="ＭＳ 明朝" w:hint="eastAsia"/>
                <w:color w:val="000000"/>
                <w:sz w:val="20"/>
                <w:szCs w:val="20"/>
              </w:rPr>
              <w:t>ネパールやウクライナの</w:t>
            </w:r>
            <w:r w:rsidRPr="00D00772">
              <w:rPr>
                <w:rFonts w:ascii="ＭＳ 明朝" w:hAnsi="ＭＳ 明朝" w:hint="eastAsia"/>
                <w:color w:val="000000"/>
                <w:sz w:val="20"/>
                <w:szCs w:val="20"/>
              </w:rPr>
              <w:t>子どもたちを支援するために有志クラブ員</w:t>
            </w:r>
            <w:r w:rsidR="00517124" w:rsidRPr="00D00772">
              <w:rPr>
                <w:rFonts w:ascii="ＭＳ 明朝" w:hAnsi="ＭＳ 明朝"/>
                <w:color w:val="000000"/>
                <w:sz w:val="20"/>
                <w:szCs w:val="20"/>
              </w:rPr>
              <w:t>300</w:t>
            </w:r>
            <w:r w:rsidRPr="00D00772">
              <w:rPr>
                <w:rFonts w:ascii="ＭＳ 明朝" w:hAnsi="ＭＳ 明朝" w:hint="eastAsia"/>
                <w:color w:val="000000"/>
                <w:sz w:val="20"/>
                <w:szCs w:val="20"/>
              </w:rPr>
              <w:t>名、PTA、同窓会、後援会、地域関係者等が参加し、「心の再生」府民運動＠スクール表彰を受けた。学校教育自己診断におけるボランティアに関する項目の肯定的回答</w:t>
            </w:r>
            <w:r w:rsidR="00517124" w:rsidRPr="00D00772">
              <w:rPr>
                <w:rFonts w:ascii="ＭＳ 明朝" w:hAnsi="ＭＳ 明朝"/>
                <w:color w:val="000000"/>
                <w:sz w:val="20"/>
                <w:szCs w:val="20"/>
              </w:rPr>
              <w:t>90</w:t>
            </w:r>
            <w:r w:rsidR="00517124">
              <w:rPr>
                <w:rFonts w:ascii="ＭＳ 明朝" w:hAnsi="ＭＳ 明朝" w:hint="eastAsia"/>
                <w:color w:val="000000"/>
                <w:sz w:val="20"/>
                <w:szCs w:val="20"/>
              </w:rPr>
              <w:t>％</w:t>
            </w:r>
            <w:r w:rsidRPr="00D00772">
              <w:rPr>
                <w:rFonts w:ascii="ＭＳ 明朝" w:hAnsi="ＭＳ 明朝" w:hint="eastAsia"/>
                <w:color w:val="000000"/>
                <w:sz w:val="20"/>
                <w:szCs w:val="20"/>
              </w:rPr>
              <w:t>。本校の伝統行事として、</w:t>
            </w:r>
            <w:r w:rsidR="00A444F1" w:rsidRPr="00D00772">
              <w:rPr>
                <w:rFonts w:ascii="ＭＳ 明朝" w:hAnsi="ＭＳ 明朝" w:hint="eastAsia"/>
                <w:color w:val="000000"/>
                <w:sz w:val="20"/>
                <w:szCs w:val="20"/>
              </w:rPr>
              <w:t>ノウハウの</w:t>
            </w:r>
            <w:r w:rsidRPr="00D00772">
              <w:rPr>
                <w:rFonts w:ascii="ＭＳ 明朝" w:hAnsi="ＭＳ 明朝" w:hint="eastAsia"/>
                <w:color w:val="000000"/>
                <w:sz w:val="20"/>
                <w:szCs w:val="20"/>
              </w:rPr>
              <w:t>継承</w:t>
            </w:r>
            <w:r w:rsidR="00A444F1" w:rsidRPr="00D00772">
              <w:rPr>
                <w:rFonts w:ascii="ＭＳ 明朝" w:hAnsi="ＭＳ 明朝" w:hint="eastAsia"/>
                <w:color w:val="000000"/>
                <w:sz w:val="20"/>
                <w:szCs w:val="20"/>
              </w:rPr>
              <w:t>を</w:t>
            </w:r>
            <w:r w:rsidRPr="00D00772">
              <w:rPr>
                <w:rFonts w:ascii="ＭＳ 明朝" w:hAnsi="ＭＳ 明朝" w:hint="eastAsia"/>
                <w:color w:val="000000"/>
                <w:sz w:val="20"/>
                <w:szCs w:val="20"/>
              </w:rPr>
              <w:t>していきたい。（〇）</w:t>
            </w:r>
          </w:p>
          <w:p w:rsidR="004C6FDD" w:rsidRPr="00D00772" w:rsidRDefault="004C6FDD" w:rsidP="004C6FDD">
            <w:pPr>
              <w:tabs>
                <w:tab w:val="left" w:pos="46"/>
                <w:tab w:val="left" w:pos="151"/>
                <w:tab w:val="left" w:pos="256"/>
                <w:tab w:val="left" w:pos="361"/>
              </w:tabs>
              <w:spacing w:line="280" w:lineRule="exact"/>
              <w:rPr>
                <w:rFonts w:ascii="ＭＳ 明朝" w:hAnsi="ＭＳ 明朝"/>
                <w:color w:val="000000"/>
                <w:sz w:val="20"/>
                <w:szCs w:val="20"/>
              </w:rPr>
            </w:pPr>
          </w:p>
          <w:p w:rsidR="007E375A" w:rsidRPr="00D00772" w:rsidRDefault="00C334B4" w:rsidP="00C334B4">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r w:rsidRPr="00D00772">
              <w:rPr>
                <w:rFonts w:ascii="ＭＳ 明朝" w:hAnsi="ＭＳ 明朝" w:hint="eastAsia"/>
                <w:color w:val="000000"/>
                <w:sz w:val="20"/>
                <w:szCs w:val="20"/>
              </w:rPr>
              <w:t>ア・卒業発表会のLIVE配信、近畿PTA連合大会への出演、芸能文化科生徒</w:t>
            </w:r>
            <w:r w:rsidR="00517124" w:rsidRPr="00D00772">
              <w:rPr>
                <w:rFonts w:ascii="ＭＳ 明朝" w:hAnsi="ＭＳ 明朝"/>
                <w:color w:val="000000"/>
                <w:sz w:val="20"/>
                <w:szCs w:val="20"/>
              </w:rPr>
              <w:t>90</w:t>
            </w:r>
            <w:r w:rsidR="007E375A" w:rsidRPr="00D00772">
              <w:rPr>
                <w:rFonts w:ascii="ＭＳ 明朝" w:hAnsi="ＭＳ 明朝" w:hint="eastAsia"/>
                <w:color w:val="000000"/>
                <w:sz w:val="20"/>
                <w:szCs w:val="20"/>
              </w:rPr>
              <w:t>名による母校訪問を</w:t>
            </w:r>
            <w:r w:rsidR="0015328E" w:rsidRPr="00D00772">
              <w:rPr>
                <w:rFonts w:ascii="ＭＳ 明朝" w:hAnsi="ＭＳ 明朝" w:hint="eastAsia"/>
                <w:color w:val="000000"/>
                <w:sz w:val="20"/>
                <w:szCs w:val="20"/>
              </w:rPr>
              <w:t>のべ</w:t>
            </w:r>
            <w:r w:rsidR="00517124" w:rsidRPr="00D00772">
              <w:rPr>
                <w:rFonts w:ascii="ＭＳ 明朝" w:hAnsi="ＭＳ 明朝"/>
                <w:color w:val="000000"/>
                <w:sz w:val="20"/>
                <w:szCs w:val="20"/>
              </w:rPr>
              <w:t>90</w:t>
            </w:r>
            <w:r w:rsidR="007E375A" w:rsidRPr="00D00772">
              <w:rPr>
                <w:rFonts w:ascii="ＭＳ 明朝" w:hAnsi="ＭＳ 明朝" w:hint="eastAsia"/>
                <w:color w:val="000000"/>
                <w:sz w:val="20"/>
                <w:szCs w:val="20"/>
              </w:rPr>
              <w:t>回実施したが、志願倍率の増加には至っていない。</w:t>
            </w:r>
            <w:r w:rsidR="00B5729A" w:rsidRPr="00D00772">
              <w:rPr>
                <w:rFonts w:ascii="ＭＳ 明朝" w:hAnsi="ＭＳ 明朝" w:hint="eastAsia"/>
                <w:color w:val="000000"/>
                <w:sz w:val="20"/>
                <w:szCs w:val="20"/>
              </w:rPr>
              <w:t>外部メディアと連携し、</w:t>
            </w:r>
            <w:r w:rsidR="007E375A" w:rsidRPr="00D00772">
              <w:rPr>
                <w:rFonts w:ascii="ＭＳ 明朝" w:hAnsi="ＭＳ 明朝" w:hint="eastAsia"/>
                <w:color w:val="000000"/>
                <w:sz w:val="20"/>
                <w:szCs w:val="20"/>
              </w:rPr>
              <w:t>さらなる情報発信に努めていく。（〇）</w:t>
            </w:r>
          </w:p>
          <w:p w:rsidR="00C334B4" w:rsidRPr="00D00772" w:rsidRDefault="00C334B4" w:rsidP="007E375A">
            <w:pPr>
              <w:tabs>
                <w:tab w:val="left" w:pos="46"/>
                <w:tab w:val="left" w:pos="151"/>
                <w:tab w:val="left" w:pos="256"/>
                <w:tab w:val="left" w:pos="361"/>
              </w:tabs>
              <w:spacing w:line="280" w:lineRule="exact"/>
              <w:ind w:leftChars="15" w:left="255" w:hangingChars="112" w:hanging="224"/>
              <w:rPr>
                <w:rFonts w:ascii="ＭＳ 明朝" w:hAnsi="ＭＳ 明朝"/>
                <w:color w:val="000000"/>
                <w:sz w:val="20"/>
                <w:szCs w:val="20"/>
              </w:rPr>
            </w:pPr>
            <w:r w:rsidRPr="00D00772">
              <w:rPr>
                <w:rFonts w:ascii="ＭＳ 明朝" w:hAnsi="ＭＳ 明朝" w:hint="eastAsia"/>
                <w:color w:val="000000"/>
                <w:sz w:val="20"/>
                <w:szCs w:val="20"/>
              </w:rPr>
              <w:t>イ・上記に加えて</w:t>
            </w:r>
            <w:r w:rsidR="007C1A35" w:rsidRPr="00D00772">
              <w:rPr>
                <w:rFonts w:ascii="ＭＳ 明朝" w:hAnsi="ＭＳ 明朝" w:hint="eastAsia"/>
                <w:color w:val="000000"/>
                <w:sz w:val="20"/>
                <w:szCs w:val="20"/>
              </w:rPr>
              <w:t>、</w:t>
            </w:r>
            <w:r w:rsidR="00196E8A" w:rsidRPr="00D00772">
              <w:rPr>
                <w:rFonts w:ascii="ＭＳ 明朝" w:hAnsi="ＭＳ 明朝" w:hint="eastAsia"/>
                <w:color w:val="000000"/>
                <w:sz w:val="20"/>
                <w:szCs w:val="20"/>
              </w:rPr>
              <w:t>日本舞踊家による発表会やきもの専門学校</w:t>
            </w:r>
            <w:r w:rsidR="007559E5" w:rsidRPr="00D00772">
              <w:rPr>
                <w:rFonts w:ascii="ＭＳ 明朝" w:hAnsi="ＭＳ 明朝" w:hint="eastAsia"/>
                <w:color w:val="000000"/>
                <w:sz w:val="20"/>
                <w:szCs w:val="20"/>
              </w:rPr>
              <w:t>の発表会に参加し</w:t>
            </w:r>
            <w:r w:rsidR="007E375A" w:rsidRPr="00D00772">
              <w:rPr>
                <w:rFonts w:ascii="ＭＳ 明朝" w:hAnsi="ＭＳ 明朝" w:hint="eastAsia"/>
                <w:color w:val="000000"/>
                <w:sz w:val="20"/>
                <w:szCs w:val="20"/>
              </w:rPr>
              <w:t>た。今後も</w:t>
            </w:r>
            <w:r w:rsidR="00196E8A" w:rsidRPr="00D00772">
              <w:rPr>
                <w:rFonts w:ascii="ＭＳ 明朝" w:hAnsi="ＭＳ 明朝" w:hint="eastAsia"/>
                <w:color w:val="000000"/>
                <w:sz w:val="20"/>
                <w:szCs w:val="20"/>
              </w:rPr>
              <w:t>あらゆる機会を捉えて、伝統文化の継承と社会貢献を行ってい</w:t>
            </w:r>
            <w:r w:rsidR="007E375A" w:rsidRPr="00D00772">
              <w:rPr>
                <w:rFonts w:ascii="ＭＳ 明朝" w:hAnsi="ＭＳ 明朝" w:hint="eastAsia"/>
                <w:color w:val="000000"/>
                <w:sz w:val="20"/>
                <w:szCs w:val="20"/>
              </w:rPr>
              <w:t>く。（〇）</w:t>
            </w:r>
          </w:p>
        </w:tc>
      </w:tr>
      <w:tr w:rsidR="00C26DB9" w:rsidRPr="00D00772" w:rsidTr="006A3DCB">
        <w:trPr>
          <w:cantSplit/>
          <w:jc w:val="center"/>
        </w:trPr>
        <w:tc>
          <w:tcPr>
            <w:tcW w:w="881" w:type="dxa"/>
            <w:shd w:val="clear" w:color="auto" w:fill="auto"/>
            <w:textDirection w:val="tbRlV"/>
            <w:vAlign w:val="center"/>
          </w:tcPr>
          <w:p w:rsidR="00C26DB9" w:rsidRPr="00D00772" w:rsidRDefault="00517124" w:rsidP="007F55B7">
            <w:pPr>
              <w:spacing w:line="280" w:lineRule="exact"/>
              <w:ind w:firstLineChars="100" w:firstLine="210"/>
              <w:jc w:val="center"/>
              <w:rPr>
                <w:rFonts w:ascii="ＭＳ 明朝" w:hAnsi="ＭＳ 明朝"/>
              </w:rPr>
            </w:pPr>
            <w:r w:rsidRPr="00D00772">
              <w:rPr>
                <w:rFonts w:ascii="ＭＳ 明朝" w:hAnsi="ＭＳ 明朝" w:hint="eastAsia"/>
              </w:rPr>
              <w:lastRenderedPageBreak/>
              <w:t>３</w:t>
            </w:r>
            <w:r w:rsidR="00C26DB9" w:rsidRPr="00D00772">
              <w:rPr>
                <w:rFonts w:ascii="ＭＳ 明朝" w:hAnsi="ＭＳ 明朝" w:hint="eastAsia"/>
              </w:rPr>
              <w:t xml:space="preserve">　人権教育、キャリア教育、国際理解教育の充実</w:t>
            </w:r>
          </w:p>
        </w:tc>
        <w:tc>
          <w:tcPr>
            <w:tcW w:w="1949" w:type="dxa"/>
            <w:shd w:val="clear" w:color="auto" w:fill="auto"/>
          </w:tcPr>
          <w:p w:rsidR="00C26DB9" w:rsidRPr="00D00772" w:rsidRDefault="00C26DB9" w:rsidP="00C26DB9">
            <w:pPr>
              <w:spacing w:line="320" w:lineRule="exact"/>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１</w:t>
            </w:r>
            <w:r w:rsidRPr="00D00772">
              <w:rPr>
                <w:rFonts w:ascii="ＭＳ 明朝" w:hAnsi="ＭＳ 明朝" w:hint="eastAsia"/>
                <w:sz w:val="20"/>
                <w:szCs w:val="20"/>
              </w:rPr>
              <w:t>）人権教育の取組</w:t>
            </w:r>
          </w:p>
          <w:p w:rsidR="00C26DB9" w:rsidRPr="00D00772" w:rsidRDefault="00AB6506" w:rsidP="00C26DB9">
            <w:pPr>
              <w:spacing w:line="320" w:lineRule="exact"/>
              <w:rPr>
                <w:rFonts w:ascii="ＭＳ 明朝" w:hAnsi="ＭＳ 明朝"/>
                <w:sz w:val="20"/>
                <w:szCs w:val="20"/>
              </w:rPr>
            </w:pPr>
            <w:r w:rsidRPr="00D00772">
              <w:rPr>
                <w:rFonts w:ascii="ＭＳ 明朝" w:hAnsi="ＭＳ 明朝" w:hint="eastAsia"/>
                <w:sz w:val="20"/>
                <w:szCs w:val="20"/>
              </w:rPr>
              <w:t>ア・</w:t>
            </w:r>
            <w:r w:rsidR="00C408A0" w:rsidRPr="00D00772">
              <w:rPr>
                <w:rFonts w:ascii="ＭＳ 明朝" w:hAnsi="ＭＳ 明朝" w:hint="eastAsia"/>
                <w:sz w:val="20"/>
                <w:szCs w:val="20"/>
              </w:rPr>
              <w:t>人権を尊重した教育の</w:t>
            </w:r>
            <w:r w:rsidR="00F33F96" w:rsidRPr="00D00772">
              <w:rPr>
                <w:rFonts w:ascii="ＭＳ 明朝" w:hAnsi="ＭＳ 明朝" w:hint="eastAsia"/>
                <w:sz w:val="20"/>
                <w:szCs w:val="20"/>
              </w:rPr>
              <w:t>推進</w:t>
            </w:r>
          </w:p>
          <w:p w:rsidR="00C26DB9" w:rsidRPr="00D00772" w:rsidRDefault="00C26DB9" w:rsidP="00C26DB9">
            <w:pPr>
              <w:spacing w:line="320" w:lineRule="exact"/>
              <w:rPr>
                <w:rFonts w:ascii="ＭＳ 明朝" w:hAnsi="ＭＳ 明朝"/>
                <w:sz w:val="20"/>
                <w:szCs w:val="20"/>
              </w:rPr>
            </w:pPr>
          </w:p>
          <w:p w:rsidR="00C26DB9" w:rsidRPr="00D00772" w:rsidRDefault="00C26DB9" w:rsidP="00C26DB9">
            <w:pPr>
              <w:spacing w:line="320" w:lineRule="exact"/>
              <w:rPr>
                <w:rFonts w:ascii="ＭＳ 明朝" w:hAnsi="ＭＳ 明朝"/>
                <w:sz w:val="20"/>
                <w:szCs w:val="20"/>
              </w:rPr>
            </w:pPr>
          </w:p>
          <w:p w:rsidR="00C26DB9" w:rsidRPr="00D00772" w:rsidRDefault="00C26DB9" w:rsidP="00C26DB9">
            <w:pPr>
              <w:spacing w:line="320" w:lineRule="exact"/>
              <w:rPr>
                <w:rFonts w:ascii="ＭＳ 明朝" w:hAnsi="ＭＳ 明朝"/>
                <w:sz w:val="20"/>
                <w:szCs w:val="20"/>
              </w:rPr>
            </w:pPr>
          </w:p>
          <w:p w:rsidR="00C408A0" w:rsidRPr="00D00772" w:rsidRDefault="00C408A0" w:rsidP="00C26DB9">
            <w:pPr>
              <w:spacing w:line="320" w:lineRule="exact"/>
              <w:rPr>
                <w:rFonts w:ascii="ＭＳ 明朝" w:hAnsi="ＭＳ 明朝"/>
                <w:sz w:val="20"/>
                <w:szCs w:val="20"/>
              </w:rPr>
            </w:pPr>
            <w:r w:rsidRPr="00D00772">
              <w:rPr>
                <w:rFonts w:ascii="ＭＳ 明朝" w:hAnsi="ＭＳ 明朝" w:hint="eastAsia"/>
                <w:sz w:val="20"/>
                <w:szCs w:val="20"/>
              </w:rPr>
              <w:t>イ・ともに学びともに育つ教育のさらなる推進</w:t>
            </w:r>
          </w:p>
          <w:p w:rsidR="00C26DB9" w:rsidRPr="00D00772" w:rsidRDefault="00C26DB9" w:rsidP="00C26DB9">
            <w:pPr>
              <w:spacing w:line="320" w:lineRule="exact"/>
              <w:rPr>
                <w:rFonts w:ascii="ＭＳ 明朝" w:hAnsi="ＭＳ 明朝"/>
                <w:sz w:val="20"/>
                <w:szCs w:val="20"/>
              </w:rPr>
            </w:pPr>
          </w:p>
          <w:p w:rsidR="00C26DB9" w:rsidRPr="00D00772" w:rsidRDefault="00C26DB9" w:rsidP="00C26DB9">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）キャリア教育の取組</w:t>
            </w:r>
          </w:p>
          <w:p w:rsidR="001C2267" w:rsidRPr="00D00772" w:rsidRDefault="001C2267" w:rsidP="00C26DB9">
            <w:pPr>
              <w:spacing w:line="320" w:lineRule="exact"/>
              <w:ind w:left="200" w:hangingChars="100" w:hanging="200"/>
              <w:rPr>
                <w:rFonts w:ascii="ＭＳ 明朝" w:hAnsi="ＭＳ 明朝"/>
                <w:sz w:val="20"/>
                <w:szCs w:val="20"/>
              </w:rPr>
            </w:pPr>
          </w:p>
          <w:p w:rsidR="00C26DB9" w:rsidRPr="00D00772" w:rsidRDefault="00C408A0" w:rsidP="00C26DB9">
            <w:pPr>
              <w:spacing w:line="320" w:lineRule="exact"/>
              <w:rPr>
                <w:rFonts w:ascii="ＭＳ 明朝" w:hAnsi="ＭＳ 明朝"/>
                <w:sz w:val="20"/>
                <w:szCs w:val="20"/>
              </w:rPr>
            </w:pPr>
            <w:r w:rsidRPr="00D00772">
              <w:rPr>
                <w:rFonts w:ascii="ＭＳ 明朝" w:hAnsi="ＭＳ 明朝" w:hint="eastAsia"/>
                <w:sz w:val="20"/>
                <w:szCs w:val="20"/>
              </w:rPr>
              <w:t>ア・</w:t>
            </w:r>
            <w:r w:rsidR="001A736E" w:rsidRPr="00D00772">
              <w:rPr>
                <w:rFonts w:ascii="ＭＳ 明朝" w:hAnsi="ＭＳ 明朝"/>
                <w:sz w:val="20"/>
                <w:szCs w:val="20"/>
              </w:rPr>
              <w:t>SDGs</w:t>
            </w:r>
            <w:r w:rsidR="00D853A4" w:rsidRPr="00D00772">
              <w:rPr>
                <w:rFonts w:ascii="ＭＳ 明朝" w:hAnsi="ＭＳ 明朝" w:hint="eastAsia"/>
                <w:sz w:val="20"/>
                <w:szCs w:val="20"/>
              </w:rPr>
              <w:t>の視点を踏まえた、キャリア教育の充実</w:t>
            </w:r>
          </w:p>
          <w:p w:rsidR="00263B96" w:rsidRPr="00D00772" w:rsidRDefault="00263B96" w:rsidP="00C26DB9">
            <w:pPr>
              <w:spacing w:line="320" w:lineRule="exact"/>
              <w:rPr>
                <w:rFonts w:ascii="ＭＳ 明朝" w:hAnsi="ＭＳ 明朝"/>
                <w:sz w:val="20"/>
                <w:szCs w:val="20"/>
              </w:rPr>
            </w:pPr>
          </w:p>
          <w:p w:rsidR="00C26DB9" w:rsidRPr="00D00772" w:rsidRDefault="00C26DB9" w:rsidP="00C26DB9">
            <w:pPr>
              <w:spacing w:line="320" w:lineRule="exact"/>
              <w:ind w:left="200" w:hangingChars="100" w:hanging="200"/>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３</w:t>
            </w:r>
            <w:r w:rsidRPr="00D00772">
              <w:rPr>
                <w:rFonts w:ascii="ＭＳ 明朝" w:hAnsi="ＭＳ 明朝" w:hint="eastAsia"/>
                <w:sz w:val="20"/>
                <w:szCs w:val="20"/>
              </w:rPr>
              <w:t>）国際理解教育の取組</w:t>
            </w:r>
          </w:p>
          <w:p w:rsidR="00F0736D" w:rsidRPr="00D00772" w:rsidRDefault="00F0736D" w:rsidP="00C26DB9">
            <w:pPr>
              <w:spacing w:line="320" w:lineRule="exact"/>
              <w:ind w:left="200" w:hangingChars="100" w:hanging="200"/>
              <w:rPr>
                <w:rFonts w:ascii="ＭＳ 明朝" w:hAnsi="ＭＳ 明朝"/>
                <w:sz w:val="20"/>
                <w:szCs w:val="20"/>
              </w:rPr>
            </w:pPr>
          </w:p>
          <w:p w:rsidR="00C26DB9" w:rsidRPr="00D00772" w:rsidRDefault="00177B01" w:rsidP="00177B01">
            <w:pPr>
              <w:spacing w:line="320" w:lineRule="exact"/>
              <w:rPr>
                <w:rFonts w:ascii="ＭＳ 明朝" w:hAnsi="ＭＳ 明朝"/>
                <w:sz w:val="20"/>
                <w:szCs w:val="20"/>
              </w:rPr>
            </w:pPr>
            <w:r w:rsidRPr="00D00772">
              <w:rPr>
                <w:rFonts w:ascii="ＭＳ 明朝" w:hAnsi="ＭＳ 明朝" w:hint="eastAsia"/>
                <w:sz w:val="20"/>
                <w:szCs w:val="20"/>
              </w:rPr>
              <w:t>ア・</w:t>
            </w:r>
            <w:r w:rsidR="001A736E" w:rsidRPr="00D00772">
              <w:rPr>
                <w:rFonts w:ascii="ＭＳ 明朝" w:hAnsi="ＭＳ 明朝"/>
                <w:sz w:val="20"/>
                <w:szCs w:val="20"/>
              </w:rPr>
              <w:t>WEB</w:t>
            </w:r>
            <w:r w:rsidRPr="00D00772">
              <w:rPr>
                <w:rFonts w:ascii="ＭＳ 明朝" w:hAnsi="ＭＳ 明朝" w:hint="eastAsia"/>
                <w:sz w:val="20"/>
                <w:szCs w:val="20"/>
              </w:rPr>
              <w:t>交流や国内留学の推進</w:t>
            </w:r>
          </w:p>
          <w:p w:rsidR="00177B01" w:rsidRPr="00D00772" w:rsidRDefault="00177B01" w:rsidP="00177B01">
            <w:pPr>
              <w:spacing w:line="320" w:lineRule="exact"/>
              <w:rPr>
                <w:rFonts w:ascii="ＭＳ 明朝" w:hAnsi="ＭＳ 明朝"/>
                <w:sz w:val="20"/>
                <w:szCs w:val="20"/>
              </w:rPr>
            </w:pPr>
          </w:p>
          <w:p w:rsidR="00177B01" w:rsidRPr="00D00772" w:rsidRDefault="00177B01" w:rsidP="00177B01">
            <w:pPr>
              <w:spacing w:line="320" w:lineRule="exact"/>
              <w:rPr>
                <w:rFonts w:ascii="ＭＳ 明朝" w:hAnsi="ＭＳ 明朝"/>
                <w:sz w:val="20"/>
                <w:szCs w:val="20"/>
              </w:rPr>
            </w:pPr>
          </w:p>
          <w:p w:rsidR="00F0736D" w:rsidRPr="00D00772" w:rsidRDefault="00F0736D" w:rsidP="00177B01">
            <w:pPr>
              <w:spacing w:line="320" w:lineRule="exact"/>
              <w:rPr>
                <w:rFonts w:ascii="ＭＳ 明朝" w:hAnsi="ＭＳ 明朝"/>
                <w:sz w:val="20"/>
                <w:szCs w:val="20"/>
              </w:rPr>
            </w:pPr>
          </w:p>
          <w:p w:rsidR="00177B01" w:rsidRPr="00D00772" w:rsidRDefault="00177B01" w:rsidP="00177B01">
            <w:pPr>
              <w:spacing w:line="320" w:lineRule="exact"/>
              <w:rPr>
                <w:rFonts w:ascii="ＭＳ 明朝" w:hAnsi="ＭＳ 明朝"/>
                <w:sz w:val="20"/>
                <w:szCs w:val="20"/>
              </w:rPr>
            </w:pPr>
            <w:r w:rsidRPr="00D00772">
              <w:rPr>
                <w:rFonts w:ascii="ＭＳ 明朝" w:hAnsi="ＭＳ 明朝" w:hint="eastAsia"/>
                <w:sz w:val="20"/>
                <w:szCs w:val="20"/>
              </w:rPr>
              <w:t>イ・生徒による発表の機会の充実</w:t>
            </w:r>
          </w:p>
        </w:tc>
        <w:tc>
          <w:tcPr>
            <w:tcW w:w="4465" w:type="dxa"/>
            <w:tcBorders>
              <w:right w:val="dashed" w:sz="4" w:space="0" w:color="auto"/>
            </w:tcBorders>
            <w:shd w:val="clear" w:color="auto" w:fill="auto"/>
          </w:tcPr>
          <w:p w:rsidR="00F33F96" w:rsidRPr="00D00772" w:rsidRDefault="00F33F96" w:rsidP="00C26DB9">
            <w:pPr>
              <w:spacing w:line="320" w:lineRule="exact"/>
              <w:ind w:left="400" w:hangingChars="200" w:hanging="400"/>
              <w:rPr>
                <w:rFonts w:ascii="ＭＳ 明朝" w:hAnsi="ＭＳ 明朝"/>
                <w:sz w:val="20"/>
                <w:szCs w:val="20"/>
              </w:rPr>
            </w:pPr>
          </w:p>
          <w:p w:rsidR="00F33F96" w:rsidRPr="00D00772" w:rsidRDefault="00F33F96" w:rsidP="00C26DB9">
            <w:pPr>
              <w:spacing w:line="320" w:lineRule="exact"/>
              <w:ind w:left="400" w:hangingChars="200" w:hanging="400"/>
              <w:rPr>
                <w:rFonts w:ascii="ＭＳ 明朝" w:hAnsi="ＭＳ 明朝"/>
                <w:sz w:val="20"/>
                <w:szCs w:val="20"/>
              </w:rPr>
            </w:pPr>
          </w:p>
          <w:p w:rsidR="00C26DB9" w:rsidRPr="00D00772" w:rsidRDefault="00C26DB9"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w:t>
            </w:r>
            <w:r w:rsidR="00517124" w:rsidRPr="00D00772">
              <w:rPr>
                <w:rFonts w:ascii="ＭＳ 明朝" w:hAnsi="ＭＳ 明朝" w:hint="eastAsia"/>
                <w:sz w:val="20"/>
                <w:szCs w:val="20"/>
              </w:rPr>
              <w:t>３</w:t>
            </w:r>
            <w:r w:rsidRPr="00D00772">
              <w:rPr>
                <w:rFonts w:ascii="ＭＳ 明朝" w:hAnsi="ＭＳ 明朝" w:hint="eastAsia"/>
                <w:sz w:val="20"/>
                <w:szCs w:val="20"/>
              </w:rPr>
              <w:t>年間を見通した人権教育計画と教材により</w:t>
            </w:r>
            <w:r w:rsidR="007A6799" w:rsidRPr="00D00772">
              <w:rPr>
                <w:rFonts w:ascii="ＭＳ 明朝" w:hAnsi="ＭＳ 明朝" w:hint="eastAsia"/>
                <w:sz w:val="20"/>
                <w:szCs w:val="20"/>
              </w:rPr>
              <w:t>、</w:t>
            </w:r>
            <w:r w:rsidR="00F33F96" w:rsidRPr="00D00772">
              <w:rPr>
                <w:rFonts w:ascii="ＭＳ 明朝" w:hAnsi="ＭＳ 明朝" w:hint="eastAsia"/>
                <w:sz w:val="20"/>
                <w:szCs w:val="20"/>
              </w:rPr>
              <w:t>生徒対象の人権行事や教職員対象の人権研修の実施し、</w:t>
            </w:r>
            <w:r w:rsidR="007A6799" w:rsidRPr="00D00772">
              <w:rPr>
                <w:rFonts w:ascii="ＭＳ 明朝" w:hAnsi="ＭＳ 明朝" w:hint="eastAsia"/>
                <w:sz w:val="20"/>
                <w:szCs w:val="20"/>
              </w:rPr>
              <w:t>あらゆる場面で人権を尊重した教育を推進する。</w:t>
            </w:r>
          </w:p>
          <w:p w:rsidR="00C26DB9" w:rsidRPr="00D00772" w:rsidRDefault="00C26DB9" w:rsidP="00C26DB9">
            <w:pPr>
              <w:spacing w:line="320" w:lineRule="exact"/>
              <w:ind w:left="400" w:hangingChars="200" w:hanging="400"/>
              <w:rPr>
                <w:rFonts w:ascii="ＭＳ 明朝" w:hAnsi="ＭＳ 明朝"/>
                <w:sz w:val="20"/>
                <w:szCs w:val="20"/>
              </w:rPr>
            </w:pPr>
          </w:p>
          <w:p w:rsidR="00C26DB9" w:rsidRPr="00D00772" w:rsidRDefault="009245B6"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w:t>
            </w:r>
            <w:r w:rsidR="00F33F96" w:rsidRPr="00D00772">
              <w:rPr>
                <w:rFonts w:ascii="ＭＳ 明朝" w:hAnsi="ＭＳ 明朝" w:hint="eastAsia"/>
                <w:sz w:val="20"/>
                <w:szCs w:val="20"/>
              </w:rPr>
              <w:t>共生推進校としてあらゆる生徒が</w:t>
            </w:r>
            <w:r w:rsidRPr="00D00772">
              <w:rPr>
                <w:rFonts w:ascii="ＭＳ 明朝" w:hAnsi="ＭＳ 明朝" w:hint="eastAsia"/>
                <w:sz w:val="20"/>
                <w:szCs w:val="20"/>
              </w:rPr>
              <w:t>、授業、</w:t>
            </w:r>
            <w:r w:rsidR="00C26DB9" w:rsidRPr="00D00772">
              <w:rPr>
                <w:rFonts w:ascii="ＭＳ 明朝" w:hAnsi="ＭＳ 明朝" w:hint="eastAsia"/>
                <w:sz w:val="20"/>
                <w:szCs w:val="20"/>
              </w:rPr>
              <w:t>自主活動において、地域と連携しながらともに学びともに育つ教育を</w:t>
            </w:r>
            <w:r w:rsidR="00C408A0" w:rsidRPr="00D00772">
              <w:rPr>
                <w:rFonts w:ascii="ＭＳ 明朝" w:hAnsi="ＭＳ 明朝" w:hint="eastAsia"/>
                <w:sz w:val="20"/>
                <w:szCs w:val="20"/>
              </w:rPr>
              <w:t>さらに</w:t>
            </w:r>
            <w:r w:rsidR="00C26DB9" w:rsidRPr="00D00772">
              <w:rPr>
                <w:rFonts w:ascii="ＭＳ 明朝" w:hAnsi="ＭＳ 明朝" w:hint="eastAsia"/>
                <w:sz w:val="20"/>
                <w:szCs w:val="20"/>
              </w:rPr>
              <w:t>推進する。</w:t>
            </w:r>
          </w:p>
          <w:p w:rsidR="00F33F96" w:rsidRPr="00D00772" w:rsidRDefault="00F33F96" w:rsidP="00C26DB9">
            <w:pPr>
              <w:spacing w:line="320" w:lineRule="exact"/>
              <w:ind w:left="400" w:hangingChars="200" w:hanging="400"/>
              <w:rPr>
                <w:rFonts w:ascii="ＭＳ 明朝" w:hAnsi="ＭＳ 明朝"/>
                <w:sz w:val="20"/>
                <w:szCs w:val="20"/>
              </w:rPr>
            </w:pPr>
          </w:p>
          <w:p w:rsidR="00C408A0" w:rsidRPr="00D00772" w:rsidRDefault="00C408A0" w:rsidP="00C26DB9">
            <w:pPr>
              <w:spacing w:line="320" w:lineRule="exact"/>
              <w:ind w:left="400" w:hangingChars="200" w:hanging="400"/>
              <w:rPr>
                <w:rFonts w:ascii="ＭＳ 明朝" w:hAnsi="ＭＳ 明朝"/>
                <w:sz w:val="20"/>
                <w:szCs w:val="20"/>
              </w:rPr>
            </w:pPr>
          </w:p>
          <w:p w:rsidR="00C408A0" w:rsidRPr="00D00772" w:rsidRDefault="00C408A0" w:rsidP="00C26DB9">
            <w:pPr>
              <w:spacing w:line="320" w:lineRule="exact"/>
              <w:ind w:left="400" w:hangingChars="200" w:hanging="400"/>
              <w:rPr>
                <w:rFonts w:ascii="ＭＳ 明朝" w:hAnsi="ＭＳ 明朝"/>
                <w:sz w:val="20"/>
                <w:szCs w:val="20"/>
              </w:rPr>
            </w:pPr>
          </w:p>
          <w:p w:rsidR="001C2267" w:rsidRPr="00D00772" w:rsidRDefault="001C2267" w:rsidP="00C26DB9">
            <w:pPr>
              <w:spacing w:line="320" w:lineRule="exact"/>
              <w:ind w:left="400" w:hangingChars="200" w:hanging="400"/>
              <w:rPr>
                <w:rFonts w:ascii="ＭＳ 明朝" w:hAnsi="ＭＳ 明朝"/>
                <w:sz w:val="20"/>
                <w:szCs w:val="20"/>
              </w:rPr>
            </w:pPr>
          </w:p>
          <w:p w:rsidR="00C26DB9" w:rsidRPr="00D00772" w:rsidRDefault="00C26DB9"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ア・「総合的な探究の時間」において</w:t>
            </w:r>
            <w:r w:rsidR="001A736E" w:rsidRPr="00D00772">
              <w:rPr>
                <w:rFonts w:ascii="ＭＳ 明朝" w:hAnsi="ＭＳ 明朝"/>
                <w:sz w:val="20"/>
                <w:szCs w:val="20"/>
              </w:rPr>
              <w:t>SDGs</w:t>
            </w:r>
            <w:r w:rsidR="00D853A4" w:rsidRPr="00D00772">
              <w:rPr>
                <w:rFonts w:ascii="ＭＳ 明朝" w:hAnsi="ＭＳ 明朝" w:hint="eastAsia"/>
                <w:sz w:val="20"/>
                <w:szCs w:val="20"/>
              </w:rPr>
              <w:t>（持続可能な開発目標）の視点を</w:t>
            </w:r>
            <w:r w:rsidR="00C4728F" w:rsidRPr="00D00772">
              <w:rPr>
                <w:rFonts w:ascii="ＭＳ 明朝" w:hAnsi="ＭＳ 明朝" w:hint="eastAsia"/>
                <w:sz w:val="20"/>
                <w:szCs w:val="20"/>
              </w:rPr>
              <w:t>踏まえた、キャリア教育を充実し、積極的に情報発信をする。</w:t>
            </w:r>
          </w:p>
          <w:p w:rsidR="00C26DB9" w:rsidRPr="00D00772" w:rsidRDefault="00C26DB9" w:rsidP="00C26DB9">
            <w:pPr>
              <w:spacing w:line="320" w:lineRule="exact"/>
              <w:rPr>
                <w:rFonts w:ascii="ＭＳ 明朝" w:hAnsi="ＭＳ 明朝"/>
                <w:sz w:val="20"/>
                <w:szCs w:val="20"/>
              </w:rPr>
            </w:pPr>
          </w:p>
          <w:p w:rsidR="00C26DB9" w:rsidRPr="00D00772" w:rsidRDefault="00C26DB9" w:rsidP="00C26DB9">
            <w:pPr>
              <w:spacing w:line="320" w:lineRule="exact"/>
              <w:rPr>
                <w:rFonts w:ascii="ＭＳ 明朝" w:hAnsi="ＭＳ 明朝"/>
                <w:sz w:val="20"/>
                <w:szCs w:val="20"/>
              </w:rPr>
            </w:pPr>
          </w:p>
          <w:p w:rsidR="00177B01" w:rsidRPr="00D00772" w:rsidRDefault="00177B01" w:rsidP="00C26DB9">
            <w:pPr>
              <w:spacing w:line="320" w:lineRule="exact"/>
              <w:rPr>
                <w:rFonts w:ascii="ＭＳ 明朝" w:hAnsi="ＭＳ 明朝"/>
                <w:sz w:val="20"/>
                <w:szCs w:val="20"/>
              </w:rPr>
            </w:pPr>
          </w:p>
          <w:p w:rsidR="00F0736D" w:rsidRPr="00D00772" w:rsidRDefault="00F0736D" w:rsidP="00C26DB9">
            <w:pPr>
              <w:spacing w:line="320" w:lineRule="exact"/>
              <w:rPr>
                <w:rFonts w:ascii="ＭＳ 明朝" w:hAnsi="ＭＳ 明朝"/>
                <w:sz w:val="20"/>
                <w:szCs w:val="20"/>
              </w:rPr>
            </w:pPr>
          </w:p>
          <w:p w:rsidR="00C26DB9" w:rsidRPr="00D00772" w:rsidRDefault="00C26DB9"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w:t>
            </w:r>
            <w:r w:rsidR="001A736E" w:rsidRPr="00D00772">
              <w:rPr>
                <w:rFonts w:ascii="ＭＳ 明朝" w:hAnsi="ＭＳ 明朝"/>
                <w:sz w:val="20"/>
                <w:szCs w:val="20"/>
              </w:rPr>
              <w:t>WEB</w:t>
            </w:r>
            <w:r w:rsidRPr="00D00772">
              <w:rPr>
                <w:rFonts w:ascii="ＭＳ 明朝" w:hAnsi="ＭＳ 明朝" w:hint="eastAsia"/>
                <w:sz w:val="20"/>
                <w:szCs w:val="20"/>
              </w:rPr>
              <w:t>交流</w:t>
            </w:r>
            <w:r w:rsidR="00E15E51" w:rsidRPr="00D00772">
              <w:rPr>
                <w:rFonts w:ascii="ＭＳ 明朝" w:hAnsi="ＭＳ 明朝" w:hint="eastAsia"/>
                <w:sz w:val="20"/>
                <w:szCs w:val="20"/>
              </w:rPr>
              <w:t>や国内留学</w:t>
            </w:r>
            <w:r w:rsidRPr="00D00772">
              <w:rPr>
                <w:rFonts w:ascii="ＭＳ 明朝" w:hAnsi="ＭＳ 明朝" w:hint="eastAsia"/>
                <w:sz w:val="20"/>
                <w:szCs w:val="20"/>
              </w:rPr>
              <w:t>等により、</w:t>
            </w:r>
            <w:r w:rsidR="00177B01" w:rsidRPr="00D00772">
              <w:rPr>
                <w:rFonts w:ascii="ＭＳ 明朝" w:hAnsi="ＭＳ 明朝" w:hint="eastAsia"/>
                <w:sz w:val="20"/>
                <w:szCs w:val="20"/>
              </w:rPr>
              <w:t>国内外の諸問題について理解し、発信する教育を推進</w:t>
            </w:r>
            <w:r w:rsidR="00E15E51" w:rsidRPr="00D00772">
              <w:rPr>
                <w:rFonts w:ascii="ＭＳ 明朝" w:hAnsi="ＭＳ 明朝" w:hint="eastAsia"/>
                <w:sz w:val="20"/>
                <w:szCs w:val="20"/>
              </w:rPr>
              <w:t>する</w:t>
            </w:r>
            <w:r w:rsidRPr="00D00772">
              <w:rPr>
                <w:rFonts w:ascii="ＭＳ 明朝" w:hAnsi="ＭＳ 明朝" w:hint="eastAsia"/>
                <w:sz w:val="20"/>
                <w:szCs w:val="20"/>
              </w:rPr>
              <w:t>。</w:t>
            </w:r>
          </w:p>
          <w:p w:rsidR="00C26DB9" w:rsidRPr="00D00772" w:rsidRDefault="00C26DB9" w:rsidP="00C26DB9">
            <w:pPr>
              <w:spacing w:line="320" w:lineRule="exact"/>
              <w:ind w:left="400" w:hangingChars="200" w:hanging="400"/>
              <w:rPr>
                <w:rFonts w:ascii="ＭＳ 明朝" w:hAnsi="ＭＳ 明朝"/>
                <w:sz w:val="20"/>
                <w:szCs w:val="20"/>
              </w:rPr>
            </w:pPr>
          </w:p>
          <w:p w:rsidR="00F0736D" w:rsidRPr="00D00772" w:rsidRDefault="00F0736D" w:rsidP="00C26DB9">
            <w:pPr>
              <w:spacing w:line="320" w:lineRule="exact"/>
              <w:ind w:left="400" w:hangingChars="200" w:hanging="400"/>
              <w:rPr>
                <w:rFonts w:ascii="ＭＳ 明朝" w:hAnsi="ＭＳ 明朝"/>
                <w:sz w:val="20"/>
                <w:szCs w:val="20"/>
              </w:rPr>
            </w:pPr>
          </w:p>
          <w:p w:rsidR="00C26DB9" w:rsidRPr="00D00772" w:rsidRDefault="00C26DB9" w:rsidP="00E15E51">
            <w:pPr>
              <w:spacing w:line="320" w:lineRule="exact"/>
              <w:ind w:leftChars="-21" w:left="308" w:hangingChars="176" w:hanging="352"/>
              <w:rPr>
                <w:rFonts w:ascii="ＭＳ 明朝" w:hAnsi="ＭＳ 明朝"/>
                <w:sz w:val="20"/>
                <w:szCs w:val="20"/>
              </w:rPr>
            </w:pPr>
            <w:r w:rsidRPr="00D00772">
              <w:rPr>
                <w:rFonts w:ascii="ＭＳ 明朝" w:hAnsi="ＭＳ 明朝" w:hint="eastAsia"/>
                <w:sz w:val="20"/>
                <w:szCs w:val="20"/>
              </w:rPr>
              <w:t>イ・英語でのコミュニケーション能力を高めるため、</w:t>
            </w:r>
            <w:r w:rsidR="00E15E51" w:rsidRPr="00D00772">
              <w:rPr>
                <w:rFonts w:ascii="ＭＳ 明朝" w:hAnsi="ＭＳ 明朝" w:hint="eastAsia"/>
                <w:sz w:val="20"/>
                <w:szCs w:val="20"/>
              </w:rPr>
              <w:t>志学や特別活動</w:t>
            </w:r>
            <w:r w:rsidRPr="00D00772">
              <w:rPr>
                <w:rFonts w:ascii="ＭＳ 明朝" w:hAnsi="ＭＳ 明朝" w:hint="eastAsia"/>
                <w:sz w:val="20"/>
                <w:szCs w:val="20"/>
              </w:rPr>
              <w:t>の時間等を活用し、生徒による発表の機会を</w:t>
            </w:r>
            <w:r w:rsidR="00E15E51" w:rsidRPr="00D00772">
              <w:rPr>
                <w:rFonts w:ascii="ＭＳ 明朝" w:hAnsi="ＭＳ 明朝" w:hint="eastAsia"/>
                <w:sz w:val="20"/>
                <w:szCs w:val="20"/>
              </w:rPr>
              <w:t>さらに</w:t>
            </w:r>
            <w:r w:rsidRPr="00D00772">
              <w:rPr>
                <w:rFonts w:ascii="ＭＳ 明朝" w:hAnsi="ＭＳ 明朝" w:hint="eastAsia"/>
                <w:sz w:val="20"/>
                <w:szCs w:val="20"/>
              </w:rPr>
              <w:t>充実する。</w:t>
            </w:r>
          </w:p>
        </w:tc>
        <w:tc>
          <w:tcPr>
            <w:tcW w:w="2835" w:type="dxa"/>
            <w:tcBorders>
              <w:right w:val="dashed" w:sz="4" w:space="0" w:color="auto"/>
            </w:tcBorders>
          </w:tcPr>
          <w:p w:rsidR="00F33F96" w:rsidRPr="00D00772" w:rsidRDefault="00F33F96" w:rsidP="00C26DB9">
            <w:pPr>
              <w:spacing w:line="320" w:lineRule="exact"/>
              <w:ind w:left="400" w:rightChars="-48" w:right="-101" w:hangingChars="200" w:hanging="400"/>
              <w:jc w:val="left"/>
              <w:rPr>
                <w:rFonts w:ascii="ＭＳ 明朝" w:hAnsi="ＭＳ 明朝"/>
                <w:sz w:val="20"/>
                <w:szCs w:val="20"/>
              </w:rPr>
            </w:pPr>
          </w:p>
          <w:p w:rsidR="00F33F96" w:rsidRPr="00D00772" w:rsidRDefault="00F33F96" w:rsidP="00C26DB9">
            <w:pPr>
              <w:spacing w:line="320" w:lineRule="exact"/>
              <w:ind w:left="400" w:rightChars="-48" w:right="-101" w:hangingChars="200" w:hanging="400"/>
              <w:jc w:val="left"/>
              <w:rPr>
                <w:rFonts w:ascii="ＭＳ 明朝" w:hAnsi="ＭＳ 明朝"/>
                <w:sz w:val="20"/>
                <w:szCs w:val="20"/>
              </w:rPr>
            </w:pPr>
          </w:p>
          <w:p w:rsidR="00C26DB9" w:rsidRPr="00D00772" w:rsidRDefault="00B955BB" w:rsidP="00C26DB9">
            <w:pPr>
              <w:spacing w:line="320" w:lineRule="exact"/>
              <w:ind w:left="400" w:rightChars="-48" w:right="-101" w:hangingChars="200" w:hanging="400"/>
              <w:jc w:val="left"/>
              <w:rPr>
                <w:rFonts w:ascii="ＭＳ 明朝" w:hAnsi="ＭＳ 明朝"/>
                <w:sz w:val="20"/>
                <w:szCs w:val="20"/>
              </w:rPr>
            </w:pPr>
            <w:r w:rsidRPr="00D00772">
              <w:rPr>
                <w:rFonts w:ascii="ＭＳ 明朝" w:hAnsi="ＭＳ 明朝" w:hint="eastAsia"/>
                <w:sz w:val="20"/>
                <w:szCs w:val="20"/>
              </w:rPr>
              <w:t>ア・</w:t>
            </w:r>
            <w:r w:rsidR="00C26DB9" w:rsidRPr="00D00772">
              <w:rPr>
                <w:rFonts w:ascii="ＭＳ 明朝" w:hAnsi="ＭＳ 明朝" w:hint="eastAsia"/>
                <w:sz w:val="20"/>
                <w:szCs w:val="20"/>
              </w:rPr>
              <w:t>自己診断における人権教育に係る項目の生徒の肯定的回答</w:t>
            </w:r>
            <w:r w:rsidR="00517124" w:rsidRPr="00D00772">
              <w:rPr>
                <w:rFonts w:ascii="ＭＳ 明朝" w:hAnsi="ＭＳ 明朝"/>
                <w:sz w:val="20"/>
                <w:szCs w:val="20"/>
              </w:rPr>
              <w:t>85</w:t>
            </w:r>
            <w:r w:rsidR="00517124">
              <w:rPr>
                <w:rFonts w:ascii="ＭＳ 明朝" w:hAnsi="ＭＳ 明朝" w:hint="eastAsia"/>
                <w:sz w:val="20"/>
                <w:szCs w:val="20"/>
              </w:rPr>
              <w:t>％</w:t>
            </w:r>
            <w:r w:rsidR="00C26DB9" w:rsidRPr="00D00772">
              <w:rPr>
                <w:rFonts w:ascii="ＭＳ 明朝" w:hAnsi="ＭＳ 明朝" w:hint="eastAsia"/>
                <w:sz w:val="20"/>
                <w:szCs w:val="20"/>
              </w:rPr>
              <w:t xml:space="preserve">以上　　</w:t>
            </w:r>
            <w:r w:rsidRPr="00D00772">
              <w:rPr>
                <w:rFonts w:ascii="ＭＳ 明朝" w:hAnsi="ＭＳ 明朝" w:hint="eastAsia"/>
                <w:sz w:val="20"/>
                <w:szCs w:val="20"/>
              </w:rPr>
              <w:t xml:space="preserve">　　　</w:t>
            </w:r>
            <w:r w:rsidR="00C26DB9" w:rsidRPr="00D00772">
              <w:rPr>
                <w:rFonts w:ascii="ＭＳ 明朝" w:hAnsi="ＭＳ 明朝" w:hint="eastAsia"/>
                <w:sz w:val="20"/>
                <w:szCs w:val="20"/>
              </w:rPr>
              <w:t>［</w:t>
            </w:r>
            <w:r w:rsidR="00517124" w:rsidRPr="00D00772">
              <w:rPr>
                <w:rFonts w:ascii="ＭＳ 明朝" w:hAnsi="ＭＳ 明朝"/>
                <w:sz w:val="20"/>
                <w:szCs w:val="20"/>
              </w:rPr>
              <w:t>90</w:t>
            </w:r>
            <w:r w:rsidR="00517124">
              <w:rPr>
                <w:rFonts w:ascii="ＭＳ 明朝" w:hAnsi="ＭＳ 明朝" w:hint="eastAsia"/>
                <w:sz w:val="20"/>
                <w:szCs w:val="20"/>
              </w:rPr>
              <w:t>％</w:t>
            </w:r>
            <w:r w:rsidR="00C26DB9" w:rsidRPr="00D00772">
              <w:rPr>
                <w:rFonts w:ascii="ＭＳ 明朝" w:hAnsi="ＭＳ 明朝" w:hint="eastAsia"/>
                <w:sz w:val="20"/>
                <w:szCs w:val="20"/>
              </w:rPr>
              <w:t>］</w:t>
            </w:r>
          </w:p>
          <w:p w:rsidR="00F33F96" w:rsidRPr="00D00772" w:rsidRDefault="00F33F96" w:rsidP="00C26DB9">
            <w:pPr>
              <w:spacing w:line="320" w:lineRule="exact"/>
              <w:ind w:left="400" w:rightChars="-48" w:right="-101" w:hangingChars="200" w:hanging="400"/>
              <w:jc w:val="left"/>
              <w:rPr>
                <w:rFonts w:ascii="ＭＳ 明朝" w:hAnsi="ＭＳ 明朝"/>
                <w:sz w:val="20"/>
                <w:szCs w:val="20"/>
              </w:rPr>
            </w:pPr>
          </w:p>
          <w:p w:rsidR="00C26DB9" w:rsidRPr="00D00772" w:rsidRDefault="00C26DB9" w:rsidP="00C26DB9">
            <w:pPr>
              <w:spacing w:line="320" w:lineRule="exact"/>
              <w:ind w:left="400" w:rightChars="-48" w:right="-101" w:hangingChars="200" w:hanging="400"/>
              <w:jc w:val="left"/>
              <w:rPr>
                <w:rFonts w:ascii="ＭＳ 明朝" w:hAnsi="ＭＳ 明朝"/>
                <w:sz w:val="20"/>
                <w:szCs w:val="20"/>
              </w:rPr>
            </w:pPr>
            <w:r w:rsidRPr="00D00772">
              <w:rPr>
                <w:rFonts w:ascii="ＭＳ 明朝" w:hAnsi="ＭＳ 明朝" w:hint="eastAsia"/>
                <w:sz w:val="20"/>
                <w:szCs w:val="20"/>
              </w:rPr>
              <w:t>イ・自己診断による「ともに学びともに育つ教育を実践」</w:t>
            </w:r>
            <w:r w:rsidR="00517124" w:rsidRPr="00D00772">
              <w:rPr>
                <w:rFonts w:ascii="ＭＳ 明朝" w:hAnsi="ＭＳ 明朝"/>
                <w:sz w:val="20"/>
                <w:szCs w:val="20"/>
              </w:rPr>
              <w:t>85</w:t>
            </w:r>
            <w:r w:rsidR="00517124">
              <w:rPr>
                <w:rFonts w:ascii="ＭＳ 明朝" w:hAnsi="ＭＳ 明朝" w:hint="eastAsia"/>
                <w:sz w:val="20"/>
                <w:szCs w:val="20"/>
              </w:rPr>
              <w:t>％</w:t>
            </w:r>
            <w:r w:rsidRPr="00D00772">
              <w:rPr>
                <w:rFonts w:ascii="ＭＳ 明朝" w:hAnsi="ＭＳ 明朝" w:hint="eastAsia"/>
                <w:sz w:val="20"/>
                <w:szCs w:val="20"/>
              </w:rPr>
              <w:t>以上。［</w:t>
            </w:r>
            <w:r w:rsidR="00517124" w:rsidRPr="00D00772">
              <w:rPr>
                <w:rFonts w:ascii="ＭＳ 明朝" w:hAnsi="ＭＳ 明朝"/>
                <w:sz w:val="20"/>
                <w:szCs w:val="20"/>
              </w:rPr>
              <w:t>89</w:t>
            </w:r>
            <w:r w:rsidR="00517124">
              <w:rPr>
                <w:rFonts w:ascii="ＭＳ 明朝" w:hAnsi="ＭＳ 明朝" w:hint="eastAsia"/>
                <w:sz w:val="20"/>
                <w:szCs w:val="20"/>
              </w:rPr>
              <w:t>％</w:t>
            </w:r>
            <w:r w:rsidRPr="00D00772">
              <w:rPr>
                <w:rFonts w:ascii="ＭＳ 明朝" w:hAnsi="ＭＳ 明朝" w:hint="eastAsia"/>
                <w:sz w:val="20"/>
                <w:szCs w:val="20"/>
              </w:rPr>
              <w:t>］</w:t>
            </w:r>
          </w:p>
          <w:p w:rsidR="00C26DB9" w:rsidRPr="00D00772" w:rsidRDefault="00C26DB9" w:rsidP="00C26DB9">
            <w:pPr>
              <w:spacing w:line="320" w:lineRule="exact"/>
              <w:ind w:left="400" w:hangingChars="200" w:hanging="400"/>
              <w:rPr>
                <w:rFonts w:ascii="ＭＳ 明朝" w:hAnsi="ＭＳ 明朝"/>
                <w:sz w:val="20"/>
                <w:szCs w:val="20"/>
              </w:rPr>
            </w:pPr>
          </w:p>
          <w:p w:rsidR="00C408A0" w:rsidRPr="00D00772" w:rsidRDefault="00C408A0" w:rsidP="00C26DB9">
            <w:pPr>
              <w:spacing w:line="320" w:lineRule="exact"/>
              <w:ind w:left="400" w:hangingChars="200" w:hanging="400"/>
              <w:rPr>
                <w:rFonts w:ascii="ＭＳ 明朝" w:hAnsi="ＭＳ 明朝"/>
                <w:sz w:val="20"/>
                <w:szCs w:val="20"/>
              </w:rPr>
            </w:pPr>
          </w:p>
          <w:p w:rsidR="00C408A0" w:rsidRPr="00D00772" w:rsidRDefault="00C408A0" w:rsidP="00C26DB9">
            <w:pPr>
              <w:spacing w:line="320" w:lineRule="exact"/>
              <w:ind w:left="400" w:hangingChars="200" w:hanging="400"/>
              <w:rPr>
                <w:rFonts w:ascii="ＭＳ 明朝" w:hAnsi="ＭＳ 明朝"/>
                <w:sz w:val="20"/>
                <w:szCs w:val="20"/>
              </w:rPr>
            </w:pPr>
          </w:p>
          <w:p w:rsidR="001C2267" w:rsidRPr="00D00772" w:rsidRDefault="001C2267" w:rsidP="00C26DB9">
            <w:pPr>
              <w:spacing w:line="320" w:lineRule="exact"/>
              <w:ind w:left="400" w:hangingChars="200" w:hanging="400"/>
              <w:rPr>
                <w:rFonts w:ascii="ＭＳ 明朝" w:hAnsi="ＭＳ 明朝"/>
                <w:sz w:val="20"/>
                <w:szCs w:val="20"/>
              </w:rPr>
            </w:pPr>
          </w:p>
          <w:p w:rsidR="00C26DB9" w:rsidRPr="00D00772" w:rsidRDefault="00C26DB9"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ア・自己診断での「将来の生き方や進路について学ぶ機会がある」</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 xml:space="preserve">以上。  </w:t>
            </w:r>
            <w:r w:rsidRPr="00D00772">
              <w:rPr>
                <w:rFonts w:ascii="ＭＳ 明朝" w:hAnsi="ＭＳ 明朝"/>
                <w:sz w:val="20"/>
                <w:szCs w:val="20"/>
              </w:rPr>
              <w:t xml:space="preserve">  </w:t>
            </w:r>
            <w:r w:rsidRPr="00D00772">
              <w:rPr>
                <w:rFonts w:ascii="ＭＳ 明朝" w:hAnsi="ＭＳ 明朝" w:hint="eastAsia"/>
                <w:sz w:val="20"/>
                <w:szCs w:val="20"/>
              </w:rPr>
              <w:t>[</w:t>
            </w:r>
            <w:r w:rsidR="00517124" w:rsidRPr="00D00772">
              <w:rPr>
                <w:rFonts w:ascii="ＭＳ 明朝" w:hAnsi="ＭＳ 明朝"/>
                <w:sz w:val="20"/>
                <w:szCs w:val="20"/>
              </w:rPr>
              <w:t>90</w:t>
            </w:r>
            <w:r w:rsidR="00517124">
              <w:rPr>
                <w:rFonts w:ascii="ＭＳ 明朝" w:hAnsi="ＭＳ 明朝" w:hint="eastAsia"/>
                <w:sz w:val="20"/>
                <w:szCs w:val="20"/>
              </w:rPr>
              <w:t>％</w:t>
            </w:r>
            <w:r w:rsidRPr="00D00772">
              <w:rPr>
                <w:rFonts w:ascii="ＭＳ 明朝" w:hAnsi="ＭＳ 明朝" w:hint="eastAsia"/>
                <w:sz w:val="20"/>
                <w:szCs w:val="20"/>
              </w:rPr>
              <w:t>]</w:t>
            </w:r>
          </w:p>
          <w:p w:rsidR="00C26DB9" w:rsidRPr="00D00772" w:rsidRDefault="00C26DB9" w:rsidP="00C26DB9">
            <w:pPr>
              <w:spacing w:line="320" w:lineRule="exact"/>
              <w:ind w:leftChars="100" w:left="410" w:hangingChars="100" w:hanging="200"/>
              <w:rPr>
                <w:rFonts w:ascii="ＭＳ 明朝" w:hAnsi="ＭＳ 明朝"/>
                <w:sz w:val="20"/>
                <w:szCs w:val="20"/>
              </w:rPr>
            </w:pPr>
            <w:r w:rsidRPr="00D00772">
              <w:rPr>
                <w:rFonts w:ascii="ＭＳ 明朝" w:hAnsi="ＭＳ 明朝" w:hint="eastAsia"/>
                <w:sz w:val="20"/>
                <w:szCs w:val="20"/>
              </w:rPr>
              <w:t xml:space="preserve"> </w:t>
            </w:r>
          </w:p>
          <w:p w:rsidR="00C26DB9" w:rsidRPr="00D00772" w:rsidRDefault="00C26DB9" w:rsidP="00C26DB9">
            <w:pPr>
              <w:spacing w:line="320" w:lineRule="exact"/>
              <w:ind w:leftChars="100" w:left="410" w:hangingChars="100" w:hanging="200"/>
              <w:rPr>
                <w:rFonts w:ascii="ＭＳ 明朝" w:hAnsi="ＭＳ 明朝"/>
                <w:sz w:val="20"/>
                <w:szCs w:val="20"/>
              </w:rPr>
            </w:pPr>
          </w:p>
          <w:p w:rsidR="00F0736D" w:rsidRPr="00D00772" w:rsidRDefault="00F0736D" w:rsidP="00C26DB9">
            <w:pPr>
              <w:spacing w:line="320" w:lineRule="exact"/>
              <w:ind w:leftChars="100" w:left="410" w:hangingChars="100" w:hanging="200"/>
              <w:rPr>
                <w:rFonts w:ascii="ＭＳ 明朝" w:hAnsi="ＭＳ 明朝"/>
                <w:sz w:val="20"/>
                <w:szCs w:val="20"/>
              </w:rPr>
            </w:pPr>
          </w:p>
          <w:p w:rsidR="00C26DB9" w:rsidRPr="00D00772" w:rsidRDefault="00C26DB9" w:rsidP="009C202C">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　自己診断アンケートで、国際交流の質問項目の肯定的回答</w:t>
            </w:r>
            <w:r w:rsidR="00517124" w:rsidRPr="00D00772">
              <w:rPr>
                <w:rFonts w:ascii="ＭＳ 明朝" w:hAnsi="ＭＳ 明朝"/>
                <w:sz w:val="20"/>
                <w:szCs w:val="20"/>
              </w:rPr>
              <w:t>70</w:t>
            </w:r>
            <w:r w:rsidR="00517124">
              <w:rPr>
                <w:rFonts w:ascii="ＭＳ 明朝" w:hAnsi="ＭＳ 明朝" w:hint="eastAsia"/>
                <w:sz w:val="20"/>
                <w:szCs w:val="20"/>
              </w:rPr>
              <w:t>％</w:t>
            </w:r>
            <w:r w:rsidRPr="00D00772">
              <w:rPr>
                <w:rFonts w:ascii="ＭＳ 明朝" w:hAnsi="ＭＳ 明朝" w:hint="eastAsia"/>
                <w:sz w:val="20"/>
                <w:szCs w:val="20"/>
              </w:rPr>
              <w:t>以上。[</w:t>
            </w:r>
            <w:r w:rsidR="00517124" w:rsidRPr="00D00772">
              <w:rPr>
                <w:rFonts w:ascii="ＭＳ 明朝" w:hAnsi="ＭＳ 明朝"/>
                <w:sz w:val="20"/>
                <w:szCs w:val="20"/>
              </w:rPr>
              <w:t>72</w:t>
            </w:r>
            <w:r w:rsidR="00517124">
              <w:rPr>
                <w:rFonts w:ascii="ＭＳ 明朝" w:hAnsi="ＭＳ 明朝" w:hint="eastAsia"/>
                <w:sz w:val="20"/>
                <w:szCs w:val="20"/>
              </w:rPr>
              <w:t>％</w:t>
            </w:r>
            <w:r w:rsidRPr="00D00772">
              <w:rPr>
                <w:rFonts w:ascii="ＭＳ 明朝" w:hAnsi="ＭＳ 明朝" w:hint="eastAsia"/>
                <w:sz w:val="20"/>
                <w:szCs w:val="20"/>
              </w:rPr>
              <w:t>]</w:t>
            </w:r>
          </w:p>
          <w:p w:rsidR="00F0736D" w:rsidRPr="00D00772" w:rsidRDefault="00F0736D" w:rsidP="009C202C">
            <w:pPr>
              <w:spacing w:line="320" w:lineRule="exact"/>
              <w:ind w:left="400" w:hangingChars="200" w:hanging="400"/>
              <w:rPr>
                <w:rFonts w:ascii="ＭＳ 明朝" w:hAnsi="ＭＳ 明朝"/>
                <w:sz w:val="20"/>
                <w:szCs w:val="20"/>
              </w:rPr>
            </w:pPr>
          </w:p>
          <w:p w:rsidR="00C26DB9" w:rsidRPr="00D00772" w:rsidRDefault="00C26DB9" w:rsidP="00C26DB9">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イ・</w:t>
            </w:r>
            <w:r w:rsidR="009C202C" w:rsidRPr="00D00772">
              <w:rPr>
                <w:rFonts w:ascii="ＭＳ 明朝" w:hAnsi="ＭＳ 明朝" w:hint="eastAsia"/>
                <w:sz w:val="20"/>
                <w:szCs w:val="20"/>
              </w:rPr>
              <w:t>学習支援クラウドサービスを活用し、</w:t>
            </w:r>
            <w:r w:rsidRPr="00D00772">
              <w:rPr>
                <w:rFonts w:ascii="ＭＳ 明朝" w:hAnsi="ＭＳ 明朝" w:hint="eastAsia"/>
                <w:sz w:val="20"/>
                <w:szCs w:val="20"/>
              </w:rPr>
              <w:t>英語レシテーションやスピーチのコンテスト等を充実する。</w:t>
            </w:r>
          </w:p>
        </w:tc>
        <w:tc>
          <w:tcPr>
            <w:tcW w:w="4856" w:type="dxa"/>
            <w:tcBorders>
              <w:left w:val="dashed" w:sz="4" w:space="0" w:color="auto"/>
              <w:right w:val="single" w:sz="4" w:space="0" w:color="auto"/>
            </w:tcBorders>
            <w:shd w:val="clear" w:color="auto" w:fill="auto"/>
            <w:tcMar>
              <w:top w:w="85" w:type="dxa"/>
              <w:bottom w:w="85" w:type="dxa"/>
            </w:tcMar>
          </w:tcPr>
          <w:p w:rsidR="00C26DB9" w:rsidRPr="00D00772" w:rsidRDefault="00C26DB9" w:rsidP="00C26DB9">
            <w:pPr>
              <w:tabs>
                <w:tab w:val="left" w:pos="255"/>
                <w:tab w:val="left" w:pos="538"/>
              </w:tabs>
              <w:spacing w:line="280" w:lineRule="exact"/>
              <w:ind w:left="538" w:hangingChars="269" w:hanging="538"/>
              <w:rPr>
                <w:rFonts w:ascii="ＭＳ 明朝" w:hAnsi="ＭＳ 明朝"/>
                <w:color w:val="000000"/>
                <w:sz w:val="20"/>
                <w:szCs w:val="20"/>
              </w:rPr>
            </w:pPr>
          </w:p>
          <w:p w:rsidR="00883F55" w:rsidRPr="00D00772" w:rsidRDefault="00883F55" w:rsidP="004456F0">
            <w:pPr>
              <w:tabs>
                <w:tab w:val="left" w:pos="255"/>
              </w:tabs>
              <w:spacing w:line="280" w:lineRule="exact"/>
              <w:ind w:left="200" w:hangingChars="100" w:hanging="200"/>
              <w:rPr>
                <w:rFonts w:ascii="ＭＳ 明朝" w:hAnsi="ＭＳ 明朝"/>
                <w:color w:val="000000"/>
                <w:sz w:val="20"/>
                <w:szCs w:val="20"/>
              </w:rPr>
            </w:pPr>
          </w:p>
          <w:p w:rsidR="004C1745" w:rsidRPr="00D00772" w:rsidRDefault="00883F55" w:rsidP="00EE226A">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w:t>
            </w:r>
            <w:r w:rsidR="004456F0" w:rsidRPr="00D00772">
              <w:rPr>
                <w:rFonts w:ascii="ＭＳ 明朝" w:hAnsi="ＭＳ 明朝" w:hint="eastAsia"/>
                <w:color w:val="000000"/>
                <w:sz w:val="20"/>
                <w:szCs w:val="20"/>
              </w:rPr>
              <w:t>障がい者理解のための車いすファッションショーを実施し、</w:t>
            </w:r>
            <w:r w:rsidR="0077180C" w:rsidRPr="00D00772">
              <w:rPr>
                <w:rFonts w:ascii="ＭＳ 明朝" w:hAnsi="ＭＳ 明朝" w:hint="eastAsia"/>
                <w:color w:val="000000"/>
                <w:sz w:val="20"/>
                <w:szCs w:val="20"/>
              </w:rPr>
              <w:t>体験型の人権学習行事が定着</w:t>
            </w:r>
            <w:r w:rsidR="004456F0" w:rsidRPr="00D00772">
              <w:rPr>
                <w:rFonts w:ascii="ＭＳ 明朝" w:hAnsi="ＭＳ 明朝" w:hint="eastAsia"/>
                <w:color w:val="000000"/>
                <w:sz w:val="20"/>
                <w:szCs w:val="20"/>
              </w:rPr>
              <w:t>し</w:t>
            </w:r>
            <w:r w:rsidR="0077180C" w:rsidRPr="00D00772">
              <w:rPr>
                <w:rFonts w:ascii="ＭＳ 明朝" w:hAnsi="ＭＳ 明朝" w:hint="eastAsia"/>
                <w:color w:val="000000"/>
                <w:sz w:val="20"/>
                <w:szCs w:val="20"/>
              </w:rPr>
              <w:t>た。教職員対象に</w:t>
            </w:r>
            <w:r w:rsidR="004C1745" w:rsidRPr="00D00772">
              <w:rPr>
                <w:rFonts w:ascii="ＭＳ 明朝" w:hAnsi="ＭＳ 明朝" w:hint="eastAsia"/>
                <w:color w:val="000000"/>
                <w:sz w:val="20"/>
                <w:szCs w:val="20"/>
              </w:rPr>
              <w:t>追手門学院大学教授による生徒主体の人権研修に向けた同和研修を実施し、人権学習について理解が深まった。自己診断における人権教育に係る項目の生徒の肯定的回答</w:t>
            </w:r>
            <w:r w:rsidR="00517124" w:rsidRPr="00D00772">
              <w:rPr>
                <w:rFonts w:ascii="ＭＳ 明朝" w:hAnsi="ＭＳ 明朝"/>
                <w:color w:val="000000"/>
                <w:sz w:val="20"/>
                <w:szCs w:val="20"/>
              </w:rPr>
              <w:t>92</w:t>
            </w:r>
            <w:r w:rsidR="00517124">
              <w:rPr>
                <w:rFonts w:ascii="ＭＳ 明朝" w:hAnsi="ＭＳ 明朝" w:hint="eastAsia"/>
                <w:color w:val="000000"/>
                <w:sz w:val="20"/>
                <w:szCs w:val="20"/>
              </w:rPr>
              <w:t>％</w:t>
            </w:r>
            <w:r w:rsidR="004456F0" w:rsidRPr="00D00772">
              <w:rPr>
                <w:rFonts w:ascii="ＭＳ 明朝" w:hAnsi="ＭＳ 明朝" w:hint="eastAsia"/>
                <w:color w:val="000000"/>
                <w:sz w:val="20"/>
                <w:szCs w:val="20"/>
              </w:rPr>
              <w:t>となり、過去</w:t>
            </w:r>
            <w:r w:rsidR="00517124" w:rsidRPr="00D00772">
              <w:rPr>
                <w:rFonts w:ascii="ＭＳ 明朝" w:hAnsi="ＭＳ 明朝" w:hint="eastAsia"/>
                <w:color w:val="000000"/>
                <w:sz w:val="20"/>
                <w:szCs w:val="20"/>
              </w:rPr>
              <w:t>４</w:t>
            </w:r>
            <w:r w:rsidR="004456F0" w:rsidRPr="00D00772">
              <w:rPr>
                <w:rFonts w:ascii="ＭＳ 明朝" w:hAnsi="ＭＳ 明朝" w:hint="eastAsia"/>
                <w:color w:val="000000"/>
                <w:sz w:val="20"/>
                <w:szCs w:val="20"/>
              </w:rPr>
              <w:t>年間で最高となった。</w:t>
            </w:r>
            <w:r w:rsidRPr="00D00772">
              <w:rPr>
                <w:rFonts w:ascii="ＭＳ 明朝" w:hAnsi="ＭＳ 明朝" w:hint="eastAsia"/>
                <w:color w:val="000000"/>
                <w:sz w:val="20"/>
                <w:szCs w:val="20"/>
              </w:rPr>
              <w:t>今後もあらゆる教育の場面で人権が尊重された教育をめざす。</w:t>
            </w:r>
            <w:r w:rsidR="004456F0" w:rsidRPr="00D00772">
              <w:rPr>
                <w:rFonts w:ascii="ＭＳ 明朝" w:hAnsi="ＭＳ 明朝" w:hint="eastAsia"/>
                <w:color w:val="000000"/>
                <w:sz w:val="20"/>
                <w:szCs w:val="20"/>
              </w:rPr>
              <w:t>（◎）</w:t>
            </w:r>
          </w:p>
          <w:p w:rsidR="00086A5D" w:rsidRPr="00D00772" w:rsidRDefault="004C1745" w:rsidP="00086A5D">
            <w:pPr>
              <w:tabs>
                <w:tab w:val="left" w:pos="151"/>
                <w:tab w:val="left" w:pos="255"/>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t>イ・</w:t>
            </w:r>
            <w:r w:rsidR="00086A5D" w:rsidRPr="00D00772">
              <w:rPr>
                <w:rFonts w:ascii="ＭＳ 明朝" w:hAnsi="ＭＳ 明朝" w:hint="eastAsia"/>
                <w:color w:val="000000"/>
                <w:sz w:val="20"/>
                <w:szCs w:val="20"/>
              </w:rPr>
              <w:t>担当者情報交換会や、</w:t>
            </w:r>
            <w:r w:rsidR="00C9021E" w:rsidRPr="00D00772">
              <w:rPr>
                <w:rFonts w:ascii="ＭＳ 明朝" w:hAnsi="ＭＳ 明朝" w:hint="eastAsia"/>
                <w:color w:val="000000"/>
                <w:sz w:val="20"/>
                <w:szCs w:val="20"/>
              </w:rPr>
              <w:t>教員</w:t>
            </w:r>
            <w:r w:rsidR="00517124" w:rsidRPr="00D00772">
              <w:rPr>
                <w:rFonts w:ascii="ＭＳ 明朝" w:hAnsi="ＭＳ 明朝" w:hint="eastAsia"/>
                <w:color w:val="000000"/>
                <w:sz w:val="20"/>
                <w:szCs w:val="20"/>
              </w:rPr>
              <w:t>１</w:t>
            </w:r>
            <w:r w:rsidR="00C9021E" w:rsidRPr="00D00772">
              <w:rPr>
                <w:rFonts w:ascii="ＭＳ 明朝" w:hAnsi="ＭＳ 明朝" w:hint="eastAsia"/>
                <w:color w:val="000000"/>
                <w:sz w:val="20"/>
                <w:szCs w:val="20"/>
              </w:rPr>
              <w:t>人</w:t>
            </w:r>
            <w:r w:rsidR="00517124" w:rsidRPr="00D00772">
              <w:rPr>
                <w:rFonts w:ascii="ＭＳ 明朝" w:hAnsi="ＭＳ 明朝" w:hint="eastAsia"/>
                <w:color w:val="000000"/>
                <w:sz w:val="20"/>
                <w:szCs w:val="20"/>
              </w:rPr>
              <w:t>１</w:t>
            </w:r>
            <w:r w:rsidR="00130A5D" w:rsidRPr="00D00772">
              <w:rPr>
                <w:rFonts w:ascii="ＭＳ 明朝" w:hAnsi="ＭＳ 明朝" w:hint="eastAsia"/>
                <w:color w:val="000000"/>
                <w:sz w:val="20"/>
                <w:szCs w:val="20"/>
              </w:rPr>
              <w:t>台端末</w:t>
            </w:r>
            <w:r w:rsidR="00A4092E" w:rsidRPr="00D00772">
              <w:rPr>
                <w:rFonts w:ascii="ＭＳ 明朝" w:hAnsi="ＭＳ 明朝" w:hint="eastAsia"/>
                <w:color w:val="000000"/>
                <w:sz w:val="20"/>
                <w:szCs w:val="20"/>
              </w:rPr>
              <w:t>を活用した</w:t>
            </w:r>
            <w:r w:rsidR="0015328E" w:rsidRPr="00D00772">
              <w:rPr>
                <w:rFonts w:ascii="ＭＳ 明朝" w:hAnsi="ＭＳ 明朝" w:hint="eastAsia"/>
                <w:color w:val="000000"/>
                <w:sz w:val="20"/>
                <w:szCs w:val="20"/>
              </w:rPr>
              <w:t>リアルタイムの</w:t>
            </w:r>
            <w:r w:rsidR="00A4092E" w:rsidRPr="00D00772">
              <w:rPr>
                <w:rFonts w:ascii="ＭＳ 明朝" w:hAnsi="ＭＳ 明朝" w:hint="eastAsia"/>
                <w:color w:val="000000"/>
                <w:sz w:val="20"/>
                <w:szCs w:val="20"/>
              </w:rPr>
              <w:t>情報共有</w:t>
            </w:r>
            <w:r w:rsidR="00086A5D" w:rsidRPr="00D00772">
              <w:rPr>
                <w:rFonts w:ascii="ＭＳ 明朝" w:hAnsi="ＭＳ 明朝" w:hint="eastAsia"/>
                <w:color w:val="000000"/>
                <w:sz w:val="20"/>
                <w:szCs w:val="20"/>
              </w:rPr>
              <w:t>が進み、共生生徒が自信を持って就労実習や学校説明会等に取り組むことができた。自己診断による「ともに学びともに育つ教育を実践」</w:t>
            </w:r>
            <w:r w:rsidR="00517124" w:rsidRPr="00D00772">
              <w:rPr>
                <w:rFonts w:ascii="ＭＳ 明朝" w:hAnsi="ＭＳ 明朝"/>
                <w:color w:val="000000"/>
                <w:sz w:val="20"/>
                <w:szCs w:val="20"/>
              </w:rPr>
              <w:t>89</w:t>
            </w:r>
            <w:r w:rsidR="00517124">
              <w:rPr>
                <w:rFonts w:ascii="ＭＳ 明朝" w:hAnsi="ＭＳ 明朝" w:hint="eastAsia"/>
                <w:color w:val="000000"/>
                <w:sz w:val="20"/>
                <w:szCs w:val="20"/>
              </w:rPr>
              <w:t>％</w:t>
            </w:r>
            <w:r w:rsidR="00883F55" w:rsidRPr="00D00772">
              <w:rPr>
                <w:rFonts w:ascii="ＭＳ 明朝" w:hAnsi="ＭＳ 明朝" w:hint="eastAsia"/>
                <w:color w:val="000000"/>
                <w:sz w:val="20"/>
                <w:szCs w:val="20"/>
              </w:rPr>
              <w:t>と昨年と同様であった</w:t>
            </w:r>
            <w:r w:rsidR="00086A5D" w:rsidRPr="00D00772">
              <w:rPr>
                <w:rFonts w:ascii="ＭＳ 明朝" w:hAnsi="ＭＳ 明朝" w:hint="eastAsia"/>
                <w:color w:val="000000"/>
                <w:sz w:val="20"/>
                <w:szCs w:val="20"/>
              </w:rPr>
              <w:t>。</w:t>
            </w:r>
            <w:r w:rsidR="0015328E" w:rsidRPr="00D00772">
              <w:rPr>
                <w:rFonts w:ascii="ＭＳ 明朝" w:hAnsi="ＭＳ 明朝" w:hint="eastAsia"/>
                <w:color w:val="000000"/>
                <w:sz w:val="20"/>
                <w:szCs w:val="20"/>
              </w:rPr>
              <w:t>（〇）</w:t>
            </w:r>
          </w:p>
          <w:p w:rsidR="00883F55" w:rsidRPr="00D00772" w:rsidRDefault="00086A5D" w:rsidP="00F0736D">
            <w:pPr>
              <w:tabs>
                <w:tab w:val="left" w:pos="255"/>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w:t>
            </w:r>
            <w:r w:rsidR="001F1B2C" w:rsidRPr="00D00772">
              <w:rPr>
                <w:rFonts w:ascii="ＭＳ 明朝" w:hAnsi="ＭＳ 明朝" w:hint="eastAsia"/>
                <w:color w:val="000000"/>
                <w:sz w:val="20"/>
                <w:szCs w:val="20"/>
              </w:rPr>
              <w:t>「総合的な探究の時間」においてSDGsの視点を踏まえた、</w:t>
            </w:r>
            <w:r w:rsidR="00517124" w:rsidRPr="00D00772">
              <w:rPr>
                <w:rFonts w:ascii="ＭＳ 明朝" w:hAnsi="ＭＳ 明朝" w:hint="eastAsia"/>
                <w:color w:val="000000"/>
                <w:sz w:val="20"/>
                <w:szCs w:val="20"/>
              </w:rPr>
              <w:t>１</w:t>
            </w:r>
            <w:r w:rsidR="00545A06" w:rsidRPr="00D00772">
              <w:rPr>
                <w:rFonts w:ascii="ＭＳ 明朝" w:hAnsi="ＭＳ 明朝" w:hint="eastAsia"/>
                <w:color w:val="000000"/>
                <w:sz w:val="20"/>
                <w:szCs w:val="20"/>
              </w:rPr>
              <w:t>人</w:t>
            </w:r>
            <w:r w:rsidR="00517124" w:rsidRPr="00D00772">
              <w:rPr>
                <w:rFonts w:ascii="ＭＳ 明朝" w:hAnsi="ＭＳ 明朝" w:hint="eastAsia"/>
                <w:color w:val="000000"/>
                <w:sz w:val="20"/>
                <w:szCs w:val="20"/>
              </w:rPr>
              <w:t>１</w:t>
            </w:r>
            <w:r w:rsidR="00B4246B" w:rsidRPr="00D00772">
              <w:rPr>
                <w:rFonts w:ascii="ＭＳ 明朝" w:hAnsi="ＭＳ 明朝" w:hint="eastAsia"/>
                <w:color w:val="000000"/>
                <w:sz w:val="20"/>
                <w:szCs w:val="20"/>
              </w:rPr>
              <w:t>台端末を活用した探究学習が</w:t>
            </w:r>
            <w:r w:rsidR="001F1B2C" w:rsidRPr="00D00772">
              <w:rPr>
                <w:rFonts w:ascii="ＭＳ 明朝" w:hAnsi="ＭＳ 明朝" w:hint="eastAsia"/>
                <w:color w:val="000000"/>
                <w:sz w:val="20"/>
                <w:szCs w:val="20"/>
              </w:rPr>
              <w:t>定着し、教科と連携した学習が進んだ。</w:t>
            </w:r>
            <w:r w:rsidR="0025758B" w:rsidRPr="00D00772">
              <w:rPr>
                <w:rFonts w:ascii="ＭＳ 明朝" w:hAnsi="ＭＳ 明朝" w:hint="eastAsia"/>
                <w:color w:val="000000"/>
                <w:sz w:val="20"/>
                <w:szCs w:val="20"/>
              </w:rPr>
              <w:t>加えて、大学見学会、相談会を開始し、</w:t>
            </w:r>
            <w:r w:rsidR="00883F55" w:rsidRPr="00D00772">
              <w:rPr>
                <w:rFonts w:ascii="ＭＳ 明朝" w:hAnsi="ＭＳ 明朝" w:hint="eastAsia"/>
                <w:color w:val="000000"/>
                <w:sz w:val="20"/>
                <w:szCs w:val="20"/>
              </w:rPr>
              <w:t>学校教育自己診断における設問「進路や生き方を学ぶ機会がある」の肯定率は、</w:t>
            </w:r>
            <w:r w:rsidR="00517124" w:rsidRPr="00D00772">
              <w:rPr>
                <w:rFonts w:ascii="ＭＳ 明朝" w:hAnsi="ＭＳ 明朝"/>
                <w:color w:val="000000"/>
                <w:sz w:val="20"/>
                <w:szCs w:val="20"/>
              </w:rPr>
              <w:t>92</w:t>
            </w:r>
            <w:r w:rsidR="00517124">
              <w:rPr>
                <w:rFonts w:ascii="ＭＳ 明朝" w:hAnsi="ＭＳ 明朝" w:hint="eastAsia"/>
                <w:color w:val="000000"/>
                <w:sz w:val="20"/>
                <w:szCs w:val="20"/>
              </w:rPr>
              <w:t>％</w:t>
            </w:r>
            <w:r w:rsidR="00883F55" w:rsidRPr="00D00772">
              <w:rPr>
                <w:rFonts w:ascii="ＭＳ 明朝" w:hAnsi="ＭＳ 明朝" w:hint="eastAsia"/>
                <w:color w:val="000000"/>
                <w:sz w:val="20"/>
                <w:szCs w:val="20"/>
              </w:rPr>
              <w:t>となり、過去</w:t>
            </w:r>
            <w:r w:rsidR="00517124" w:rsidRPr="00D00772">
              <w:rPr>
                <w:rFonts w:ascii="ＭＳ 明朝" w:hAnsi="ＭＳ 明朝" w:hint="eastAsia"/>
                <w:color w:val="000000"/>
                <w:sz w:val="20"/>
                <w:szCs w:val="20"/>
              </w:rPr>
              <w:t>４</w:t>
            </w:r>
            <w:r w:rsidR="00883F55" w:rsidRPr="00D00772">
              <w:rPr>
                <w:rFonts w:ascii="ＭＳ 明朝" w:hAnsi="ＭＳ 明朝" w:hint="eastAsia"/>
                <w:color w:val="000000"/>
                <w:sz w:val="20"/>
                <w:szCs w:val="20"/>
              </w:rPr>
              <w:t>年間で最高となった。（◎）</w:t>
            </w:r>
          </w:p>
          <w:p w:rsidR="00EE226A" w:rsidRPr="00D00772" w:rsidRDefault="00EE226A" w:rsidP="00F0736D">
            <w:pPr>
              <w:tabs>
                <w:tab w:val="left" w:pos="255"/>
              </w:tabs>
              <w:spacing w:line="280" w:lineRule="exact"/>
              <w:ind w:left="200" w:hangingChars="100" w:hanging="200"/>
              <w:rPr>
                <w:rFonts w:ascii="ＭＳ 明朝" w:hAnsi="ＭＳ 明朝"/>
                <w:color w:val="000000"/>
                <w:sz w:val="20"/>
                <w:szCs w:val="20"/>
              </w:rPr>
            </w:pPr>
          </w:p>
          <w:p w:rsidR="00CD7099" w:rsidRPr="00D00772" w:rsidRDefault="000D30A7" w:rsidP="00CD7099">
            <w:pPr>
              <w:tabs>
                <w:tab w:val="left" w:pos="151"/>
                <w:tab w:val="left" w:pos="255"/>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t>ア・</w:t>
            </w:r>
            <w:r w:rsidR="0015328E" w:rsidRPr="00D00772">
              <w:rPr>
                <w:rFonts w:ascii="ＭＳ 明朝" w:hAnsi="ＭＳ 明朝" w:hint="eastAsia"/>
                <w:color w:val="000000"/>
                <w:sz w:val="20"/>
                <w:szCs w:val="20"/>
              </w:rPr>
              <w:t>国内留学に</w:t>
            </w:r>
            <w:r w:rsidR="00517124" w:rsidRPr="00D00772">
              <w:rPr>
                <w:rFonts w:ascii="ＭＳ 明朝" w:hAnsi="ＭＳ 明朝"/>
                <w:color w:val="000000"/>
                <w:sz w:val="20"/>
                <w:szCs w:val="20"/>
              </w:rPr>
              <w:t>21</w:t>
            </w:r>
            <w:r w:rsidRPr="00D00772">
              <w:rPr>
                <w:rFonts w:ascii="ＭＳ 明朝" w:hAnsi="ＭＳ 明朝" w:hint="eastAsia"/>
                <w:color w:val="000000"/>
                <w:sz w:val="20"/>
                <w:szCs w:val="20"/>
              </w:rPr>
              <w:t>名が参加し、英語で国内外の諸問題を議論し、プレゼンテーションを行った。加えて、修学旅行</w:t>
            </w:r>
            <w:r w:rsidR="00517124" w:rsidRPr="00D00772">
              <w:rPr>
                <w:rFonts w:ascii="ＭＳ 明朝" w:hAnsi="ＭＳ 明朝"/>
                <w:color w:val="000000"/>
                <w:sz w:val="20"/>
                <w:szCs w:val="20"/>
              </w:rPr>
              <w:t>B&amp;S</w:t>
            </w:r>
            <w:r w:rsidRPr="00D00772">
              <w:rPr>
                <w:rFonts w:ascii="ＭＳ 明朝" w:hAnsi="ＭＳ 明朝" w:hint="eastAsia"/>
                <w:color w:val="000000"/>
                <w:sz w:val="20"/>
                <w:szCs w:val="20"/>
              </w:rPr>
              <w:t>を実施し、</w:t>
            </w:r>
            <w:r w:rsidR="00517124" w:rsidRPr="00D00772">
              <w:rPr>
                <w:rFonts w:ascii="ＭＳ 明朝" w:hAnsi="ＭＳ 明朝" w:hint="eastAsia"/>
                <w:color w:val="000000"/>
                <w:sz w:val="20"/>
                <w:szCs w:val="20"/>
              </w:rPr>
              <w:t>２</w:t>
            </w:r>
            <w:r w:rsidRPr="00D00772">
              <w:rPr>
                <w:rFonts w:ascii="ＭＳ 明朝" w:hAnsi="ＭＳ 明朝" w:hint="eastAsia"/>
                <w:color w:val="000000"/>
                <w:sz w:val="20"/>
                <w:szCs w:val="20"/>
              </w:rPr>
              <w:t>年生全員が留学生と交流した。また、次年度海外</w:t>
            </w:r>
            <w:bookmarkStart w:id="0" w:name="_GoBack"/>
            <w:bookmarkEnd w:id="0"/>
            <w:r w:rsidRPr="00D00772">
              <w:rPr>
                <w:rFonts w:ascii="ＭＳ 明朝" w:hAnsi="ＭＳ 明朝" w:hint="eastAsia"/>
                <w:color w:val="000000"/>
                <w:sz w:val="20"/>
                <w:szCs w:val="20"/>
              </w:rPr>
              <w:t>ツアーに向けて、台湾との</w:t>
            </w:r>
            <w:r w:rsidR="00517124" w:rsidRPr="00D00772">
              <w:rPr>
                <w:rFonts w:ascii="ＭＳ 明朝" w:hAnsi="ＭＳ 明朝"/>
                <w:color w:val="000000"/>
                <w:sz w:val="20"/>
                <w:szCs w:val="20"/>
              </w:rPr>
              <w:t>WEB</w:t>
            </w:r>
            <w:r w:rsidRPr="00D00772">
              <w:rPr>
                <w:rFonts w:ascii="ＭＳ 明朝" w:hAnsi="ＭＳ 明朝" w:hint="eastAsia"/>
                <w:color w:val="000000"/>
                <w:sz w:val="20"/>
                <w:szCs w:val="20"/>
              </w:rPr>
              <w:t>交流を実施。</w:t>
            </w:r>
            <w:r w:rsidR="00465CCE" w:rsidRPr="00D00772">
              <w:rPr>
                <w:rFonts w:ascii="ＭＳ 明朝" w:hAnsi="ＭＳ 明朝" w:hint="eastAsia"/>
                <w:color w:val="000000"/>
                <w:sz w:val="20"/>
                <w:szCs w:val="20"/>
              </w:rPr>
              <w:t>国際交流の肯定的回答</w:t>
            </w:r>
            <w:r w:rsidR="00517124" w:rsidRPr="00D00772">
              <w:rPr>
                <w:rFonts w:ascii="ＭＳ 明朝" w:hAnsi="ＭＳ 明朝"/>
                <w:color w:val="000000"/>
                <w:sz w:val="20"/>
                <w:szCs w:val="20"/>
              </w:rPr>
              <w:t>77</w:t>
            </w:r>
            <w:r w:rsidR="00517124">
              <w:rPr>
                <w:rFonts w:ascii="ＭＳ 明朝" w:hAnsi="ＭＳ 明朝" w:hint="eastAsia"/>
                <w:color w:val="000000"/>
                <w:sz w:val="20"/>
                <w:szCs w:val="20"/>
              </w:rPr>
              <w:t>％</w:t>
            </w:r>
            <w:r w:rsidR="00465CCE" w:rsidRPr="00D00772">
              <w:rPr>
                <w:rFonts w:ascii="ＭＳ 明朝" w:hAnsi="ＭＳ 明朝" w:hint="eastAsia"/>
                <w:color w:val="000000"/>
                <w:sz w:val="20"/>
                <w:szCs w:val="20"/>
              </w:rPr>
              <w:t>。</w:t>
            </w:r>
            <w:r w:rsidR="00CD7099" w:rsidRPr="00D00772">
              <w:rPr>
                <w:rFonts w:ascii="ＭＳ 明朝" w:hAnsi="ＭＳ 明朝" w:hint="eastAsia"/>
                <w:color w:val="000000"/>
                <w:sz w:val="20"/>
                <w:szCs w:val="20"/>
              </w:rPr>
              <w:t>(◎)</w:t>
            </w:r>
          </w:p>
          <w:p w:rsidR="00465CCE" w:rsidRPr="00D00772" w:rsidRDefault="000D30A7" w:rsidP="003A2DB0">
            <w:pPr>
              <w:tabs>
                <w:tab w:val="left" w:pos="151"/>
                <w:tab w:val="left" w:pos="255"/>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t>イ・</w:t>
            </w:r>
            <w:r w:rsidR="00465CCE" w:rsidRPr="00D00772">
              <w:rPr>
                <w:rFonts w:ascii="ＭＳ 明朝" w:hAnsi="ＭＳ 明朝" w:hint="eastAsia"/>
                <w:color w:val="000000"/>
                <w:sz w:val="20"/>
                <w:szCs w:val="20"/>
              </w:rPr>
              <w:t>学習支援クラウドサービスの</w:t>
            </w:r>
            <w:r w:rsidR="003A2DB0" w:rsidRPr="00D00772">
              <w:rPr>
                <w:rFonts w:ascii="ＭＳ 明朝" w:hAnsi="ＭＳ 明朝" w:hint="eastAsia"/>
                <w:color w:val="000000"/>
                <w:sz w:val="20"/>
                <w:szCs w:val="20"/>
              </w:rPr>
              <w:t>英語音声</w:t>
            </w:r>
            <w:r w:rsidR="00465CCE" w:rsidRPr="00D00772">
              <w:rPr>
                <w:rFonts w:ascii="ＭＳ 明朝" w:hAnsi="ＭＳ 明朝" w:hint="eastAsia"/>
                <w:color w:val="000000"/>
                <w:sz w:val="20"/>
                <w:szCs w:val="20"/>
              </w:rPr>
              <w:t>自動採点機能を利用し、自宅学習の充実を図</w:t>
            </w:r>
            <w:r w:rsidR="003A2DB0" w:rsidRPr="00D00772">
              <w:rPr>
                <w:rFonts w:ascii="ＭＳ 明朝" w:hAnsi="ＭＳ 明朝" w:hint="eastAsia"/>
                <w:color w:val="000000"/>
                <w:sz w:val="20"/>
                <w:szCs w:val="20"/>
              </w:rPr>
              <w:t>り、</w:t>
            </w:r>
            <w:r w:rsidR="00465CCE" w:rsidRPr="00D00772">
              <w:rPr>
                <w:rFonts w:ascii="ＭＳ 明朝" w:hAnsi="ＭＳ 明朝" w:hint="eastAsia"/>
                <w:color w:val="000000"/>
                <w:sz w:val="20"/>
                <w:szCs w:val="20"/>
              </w:rPr>
              <w:t>英語レシテーション・スピーチコンテスト</w:t>
            </w:r>
            <w:r w:rsidR="00A10B29" w:rsidRPr="00D00772">
              <w:rPr>
                <w:rFonts w:ascii="ＭＳ 明朝" w:hAnsi="ＭＳ 明朝" w:hint="eastAsia"/>
                <w:color w:val="000000"/>
                <w:sz w:val="20"/>
                <w:szCs w:val="20"/>
              </w:rPr>
              <w:t>を実施し</w:t>
            </w:r>
            <w:r w:rsidR="003A2DB0" w:rsidRPr="00D00772">
              <w:rPr>
                <w:rFonts w:ascii="ＭＳ 明朝" w:hAnsi="ＭＳ 明朝" w:hint="eastAsia"/>
                <w:color w:val="000000"/>
                <w:sz w:val="20"/>
                <w:szCs w:val="20"/>
              </w:rPr>
              <w:t>たところ</w:t>
            </w:r>
            <w:r w:rsidR="00A10B29" w:rsidRPr="00D00772">
              <w:rPr>
                <w:rFonts w:ascii="ＭＳ 明朝" w:hAnsi="ＭＳ 明朝" w:hint="eastAsia"/>
                <w:color w:val="000000"/>
                <w:sz w:val="20"/>
                <w:szCs w:val="20"/>
              </w:rPr>
              <w:t>、</w:t>
            </w:r>
            <w:r w:rsidR="003A2DB0" w:rsidRPr="00D00772">
              <w:rPr>
                <w:rFonts w:ascii="ＭＳ 明朝" w:hAnsi="ＭＳ 明朝" w:hint="eastAsia"/>
                <w:color w:val="000000"/>
                <w:sz w:val="20"/>
                <w:szCs w:val="20"/>
              </w:rPr>
              <w:t>発音が大きく改善した</w:t>
            </w:r>
            <w:r w:rsidR="00465CCE" w:rsidRPr="00D00772">
              <w:rPr>
                <w:rFonts w:ascii="ＭＳ 明朝" w:hAnsi="ＭＳ 明朝" w:hint="eastAsia"/>
                <w:color w:val="000000"/>
                <w:sz w:val="20"/>
                <w:szCs w:val="20"/>
              </w:rPr>
              <w:t>。</w:t>
            </w:r>
            <w:r w:rsidR="00A10B29" w:rsidRPr="00D00772">
              <w:rPr>
                <w:rFonts w:ascii="ＭＳ 明朝" w:hAnsi="ＭＳ 明朝" w:hint="eastAsia"/>
                <w:color w:val="000000"/>
                <w:sz w:val="20"/>
                <w:szCs w:val="20"/>
              </w:rPr>
              <w:t>（〇）</w:t>
            </w:r>
          </w:p>
        </w:tc>
      </w:tr>
      <w:tr w:rsidR="00494D07" w:rsidRPr="00536C4C" w:rsidTr="001A736E">
        <w:trPr>
          <w:jc w:val="center"/>
        </w:trPr>
        <w:tc>
          <w:tcPr>
            <w:tcW w:w="881" w:type="dxa"/>
            <w:shd w:val="clear" w:color="auto" w:fill="auto"/>
            <w:vAlign w:val="center"/>
          </w:tcPr>
          <w:p w:rsidR="001A736E" w:rsidRPr="00D00772" w:rsidRDefault="00517124" w:rsidP="001A736E">
            <w:pPr>
              <w:spacing w:line="240" w:lineRule="exact"/>
              <w:jc w:val="center"/>
              <w:rPr>
                <w:rFonts w:ascii="ＭＳ 明朝" w:hAnsi="ＭＳ 明朝"/>
              </w:rPr>
            </w:pPr>
            <w:r w:rsidRPr="00D00772">
              <w:rPr>
                <w:rFonts w:ascii="ＭＳ 明朝" w:hAnsi="ＭＳ 明朝" w:hint="eastAsia"/>
              </w:rPr>
              <w:t>４</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 xml:space="preserve">　</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チ</w:t>
            </w:r>
          </w:p>
          <w:p w:rsidR="001A736E" w:rsidRPr="00D00772" w:rsidRDefault="001A736E" w:rsidP="001A736E">
            <w:pPr>
              <w:spacing w:line="240" w:lineRule="exact"/>
              <w:jc w:val="center"/>
              <w:rPr>
                <w:rFonts w:ascii="ＭＳ 明朝" w:hAnsi="ＭＳ 明朝"/>
              </w:rPr>
            </w:pPr>
            <w:r w:rsidRPr="00D00772">
              <w:rPr>
                <w:rFonts w:ascii="ＭＳ 明朝" w:hAnsi="ＭＳ 明朝" w:hint="eastAsia"/>
              </w:rPr>
              <w:t>｜</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ム</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学</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校</w:t>
            </w:r>
          </w:p>
          <w:p w:rsidR="001A736E" w:rsidRPr="00D00772" w:rsidRDefault="007F55B7" w:rsidP="001A736E">
            <w:pPr>
              <w:spacing w:line="240" w:lineRule="exact"/>
              <w:jc w:val="center"/>
              <w:rPr>
                <w:rFonts w:ascii="ＭＳ 明朝" w:hAnsi="ＭＳ 明朝"/>
              </w:rPr>
            </w:pPr>
            <w:r w:rsidRPr="00D00772">
              <w:rPr>
                <w:rFonts w:ascii="ＭＳ 明朝" w:hAnsi="ＭＳ 明朝" w:hint="eastAsia"/>
              </w:rPr>
              <w:t>の</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さ</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ら</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な</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る</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資</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質</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向</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上</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と</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魅</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力</w:t>
            </w:r>
          </w:p>
          <w:p w:rsidR="001A736E" w:rsidRPr="00D00772" w:rsidRDefault="00494D07" w:rsidP="001A736E">
            <w:pPr>
              <w:spacing w:line="240" w:lineRule="exact"/>
              <w:jc w:val="center"/>
              <w:rPr>
                <w:rFonts w:ascii="ＭＳ 明朝" w:hAnsi="ＭＳ 明朝"/>
              </w:rPr>
            </w:pPr>
            <w:r w:rsidRPr="00D00772">
              <w:rPr>
                <w:rFonts w:ascii="ＭＳ 明朝" w:hAnsi="ＭＳ 明朝" w:hint="eastAsia"/>
              </w:rPr>
              <w:t>発</w:t>
            </w:r>
          </w:p>
          <w:p w:rsidR="00494D07" w:rsidRPr="00D00772" w:rsidRDefault="00494D07" w:rsidP="001A736E">
            <w:pPr>
              <w:spacing w:line="240" w:lineRule="exact"/>
              <w:jc w:val="center"/>
              <w:rPr>
                <w:rFonts w:ascii="ＭＳ 明朝" w:hAnsi="ＭＳ 明朝"/>
              </w:rPr>
            </w:pPr>
            <w:r w:rsidRPr="00D00772">
              <w:rPr>
                <w:rFonts w:ascii="ＭＳ 明朝" w:hAnsi="ＭＳ 明朝" w:hint="eastAsia"/>
              </w:rPr>
              <w:t>信</w:t>
            </w:r>
          </w:p>
        </w:tc>
        <w:tc>
          <w:tcPr>
            <w:tcW w:w="1949" w:type="dxa"/>
            <w:shd w:val="clear" w:color="auto" w:fill="auto"/>
          </w:tcPr>
          <w:p w:rsidR="00494D07" w:rsidRPr="00D00772" w:rsidRDefault="006A3DCB" w:rsidP="006A3DCB">
            <w:pPr>
              <w:spacing w:line="320" w:lineRule="exact"/>
              <w:jc w:val="left"/>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１</w:t>
            </w:r>
            <w:r w:rsidRPr="00D00772">
              <w:rPr>
                <w:rFonts w:ascii="ＭＳ 明朝" w:hAnsi="ＭＳ 明朝" w:hint="eastAsia"/>
                <w:sz w:val="20"/>
                <w:szCs w:val="20"/>
              </w:rPr>
              <w:t>）</w:t>
            </w:r>
            <w:r w:rsidR="00494D07" w:rsidRPr="00D00772">
              <w:rPr>
                <w:rFonts w:ascii="ＭＳ 明朝" w:hAnsi="ＭＳ 明朝" w:hint="eastAsia"/>
                <w:sz w:val="20"/>
                <w:szCs w:val="20"/>
              </w:rPr>
              <w:t>職員研修の充実</w:t>
            </w:r>
          </w:p>
          <w:p w:rsidR="00494D07" w:rsidRPr="00D00772" w:rsidRDefault="00177B01" w:rsidP="006A3DCB">
            <w:pPr>
              <w:spacing w:line="320" w:lineRule="exact"/>
              <w:jc w:val="left"/>
              <w:rPr>
                <w:rFonts w:ascii="ＭＳ 明朝" w:hAnsi="ＭＳ 明朝"/>
                <w:sz w:val="20"/>
                <w:szCs w:val="20"/>
              </w:rPr>
            </w:pPr>
            <w:r w:rsidRPr="00D00772">
              <w:rPr>
                <w:rFonts w:ascii="ＭＳ 明朝" w:hAnsi="ＭＳ 明朝" w:hint="eastAsia"/>
                <w:sz w:val="20"/>
                <w:szCs w:val="20"/>
              </w:rPr>
              <w:t>ア・ミドルアップダウンによる教職員研修</w:t>
            </w:r>
          </w:p>
          <w:p w:rsidR="00177B01" w:rsidRPr="00D00772" w:rsidRDefault="00177B01" w:rsidP="006A3DCB">
            <w:pPr>
              <w:spacing w:line="320" w:lineRule="exact"/>
              <w:jc w:val="left"/>
              <w:rPr>
                <w:rFonts w:ascii="ＭＳ 明朝" w:hAnsi="ＭＳ 明朝"/>
                <w:sz w:val="20"/>
                <w:szCs w:val="20"/>
              </w:rPr>
            </w:pPr>
          </w:p>
          <w:p w:rsidR="00177B01" w:rsidRPr="00D00772" w:rsidRDefault="00177B01" w:rsidP="006A3DCB">
            <w:pPr>
              <w:spacing w:line="320" w:lineRule="exact"/>
              <w:jc w:val="left"/>
              <w:rPr>
                <w:rFonts w:ascii="ＭＳ 明朝" w:hAnsi="ＭＳ 明朝"/>
                <w:sz w:val="20"/>
                <w:szCs w:val="20"/>
              </w:rPr>
            </w:pPr>
            <w:r w:rsidRPr="00D00772">
              <w:rPr>
                <w:rFonts w:ascii="ＭＳ 明朝" w:hAnsi="ＭＳ 明朝" w:hint="eastAsia"/>
                <w:sz w:val="20"/>
                <w:szCs w:val="20"/>
              </w:rPr>
              <w:t>イ・</w:t>
            </w:r>
            <w:r w:rsidR="003C5A84" w:rsidRPr="00D00772">
              <w:rPr>
                <w:rFonts w:ascii="ＭＳ 明朝" w:hAnsi="ＭＳ 明朝" w:hint="eastAsia"/>
                <w:sz w:val="20"/>
                <w:szCs w:val="20"/>
              </w:rPr>
              <w:t>共生推進教育の</w:t>
            </w:r>
            <w:r w:rsidR="006A3DCB" w:rsidRPr="00D00772">
              <w:rPr>
                <w:rFonts w:ascii="ＭＳ 明朝" w:hAnsi="ＭＳ 明朝" w:hint="eastAsia"/>
                <w:sz w:val="20"/>
                <w:szCs w:val="20"/>
              </w:rPr>
              <w:t>充実</w:t>
            </w:r>
          </w:p>
          <w:p w:rsidR="00494D07" w:rsidRPr="00D00772" w:rsidRDefault="00494D07" w:rsidP="006A3DCB">
            <w:pPr>
              <w:spacing w:line="320" w:lineRule="exact"/>
              <w:ind w:left="720"/>
              <w:jc w:val="left"/>
              <w:rPr>
                <w:rFonts w:ascii="ＭＳ 明朝" w:hAnsi="ＭＳ 明朝"/>
                <w:sz w:val="20"/>
                <w:szCs w:val="20"/>
              </w:rPr>
            </w:pPr>
          </w:p>
          <w:p w:rsidR="00494D07" w:rsidRPr="00D00772" w:rsidRDefault="006A3DCB" w:rsidP="006A3DCB">
            <w:pPr>
              <w:spacing w:line="320" w:lineRule="exact"/>
              <w:ind w:rightChars="-121" w:right="-254"/>
              <w:jc w:val="left"/>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２</w:t>
            </w:r>
            <w:r w:rsidRPr="00D00772">
              <w:rPr>
                <w:rFonts w:ascii="ＭＳ 明朝" w:hAnsi="ＭＳ 明朝" w:hint="eastAsia"/>
                <w:sz w:val="20"/>
                <w:szCs w:val="20"/>
              </w:rPr>
              <w:t>）働き方改革の推進</w:t>
            </w:r>
          </w:p>
          <w:p w:rsidR="006A3DCB" w:rsidRPr="00D00772" w:rsidRDefault="006A3DCB" w:rsidP="006A3DCB">
            <w:pPr>
              <w:spacing w:line="320" w:lineRule="exact"/>
              <w:ind w:rightChars="-121" w:right="-254"/>
              <w:jc w:val="left"/>
              <w:rPr>
                <w:rFonts w:ascii="ＭＳ 明朝" w:hAnsi="ＭＳ 明朝"/>
                <w:sz w:val="20"/>
                <w:szCs w:val="20"/>
              </w:rPr>
            </w:pPr>
            <w:r w:rsidRPr="00D00772">
              <w:rPr>
                <w:rFonts w:ascii="ＭＳ 明朝" w:hAnsi="ＭＳ 明朝" w:hint="eastAsia"/>
                <w:sz w:val="20"/>
                <w:szCs w:val="20"/>
              </w:rPr>
              <w:t>ア・校務の精選と</w:t>
            </w:r>
          </w:p>
          <w:p w:rsidR="00494D07" w:rsidRPr="00D00772" w:rsidRDefault="006A3DCB" w:rsidP="006A3DCB">
            <w:pPr>
              <w:spacing w:line="320" w:lineRule="exact"/>
              <w:ind w:rightChars="-121" w:right="-254"/>
              <w:jc w:val="left"/>
              <w:rPr>
                <w:rFonts w:ascii="ＭＳ 明朝" w:hAnsi="ＭＳ 明朝"/>
                <w:sz w:val="20"/>
                <w:szCs w:val="20"/>
              </w:rPr>
            </w:pPr>
            <w:r w:rsidRPr="00D00772">
              <w:rPr>
                <w:rFonts w:ascii="ＭＳ 明朝" w:hAnsi="ＭＳ 明朝" w:hint="eastAsia"/>
                <w:sz w:val="20"/>
                <w:szCs w:val="20"/>
              </w:rPr>
              <w:t>効率化</w:t>
            </w:r>
          </w:p>
          <w:p w:rsidR="00494D07" w:rsidRPr="00D00772" w:rsidRDefault="00494D07" w:rsidP="006A3DCB">
            <w:pPr>
              <w:spacing w:line="320" w:lineRule="exact"/>
              <w:ind w:left="720" w:rightChars="-121" w:right="-254"/>
              <w:jc w:val="left"/>
              <w:rPr>
                <w:rFonts w:ascii="ＭＳ 明朝" w:hAnsi="ＭＳ 明朝"/>
                <w:sz w:val="20"/>
                <w:szCs w:val="20"/>
              </w:rPr>
            </w:pPr>
          </w:p>
          <w:p w:rsidR="00EE226A" w:rsidRPr="00D00772" w:rsidRDefault="00EE226A" w:rsidP="006A3DCB">
            <w:pPr>
              <w:spacing w:line="320" w:lineRule="exact"/>
              <w:ind w:left="720" w:rightChars="-121" w:right="-254"/>
              <w:jc w:val="left"/>
              <w:rPr>
                <w:rFonts w:ascii="ＭＳ 明朝" w:hAnsi="ＭＳ 明朝"/>
                <w:sz w:val="20"/>
                <w:szCs w:val="20"/>
              </w:rPr>
            </w:pPr>
          </w:p>
          <w:p w:rsidR="00EE226A" w:rsidRPr="00D00772" w:rsidRDefault="006A3DCB" w:rsidP="006A3DCB">
            <w:pPr>
              <w:spacing w:line="320" w:lineRule="exact"/>
              <w:ind w:rightChars="-50" w:right="-105"/>
              <w:jc w:val="left"/>
              <w:rPr>
                <w:rFonts w:ascii="ＭＳ 明朝" w:hAnsi="ＭＳ 明朝"/>
                <w:sz w:val="20"/>
                <w:szCs w:val="20"/>
              </w:rPr>
            </w:pPr>
            <w:r w:rsidRPr="00D00772">
              <w:rPr>
                <w:rFonts w:ascii="ＭＳ 明朝" w:hAnsi="ＭＳ 明朝" w:hint="eastAsia"/>
                <w:sz w:val="20"/>
                <w:szCs w:val="20"/>
              </w:rPr>
              <w:t>（</w:t>
            </w:r>
            <w:r w:rsidR="00517124" w:rsidRPr="00D00772">
              <w:rPr>
                <w:rFonts w:ascii="ＭＳ 明朝" w:hAnsi="ＭＳ 明朝" w:hint="eastAsia"/>
                <w:sz w:val="20"/>
                <w:szCs w:val="20"/>
              </w:rPr>
              <w:t>３</w:t>
            </w:r>
            <w:r w:rsidRPr="00D00772">
              <w:rPr>
                <w:rFonts w:ascii="ＭＳ 明朝" w:hAnsi="ＭＳ 明朝" w:hint="eastAsia"/>
                <w:sz w:val="20"/>
                <w:szCs w:val="20"/>
              </w:rPr>
              <w:t>）情報発信の充実</w:t>
            </w:r>
          </w:p>
          <w:p w:rsidR="00EE226A" w:rsidRPr="00D00772" w:rsidRDefault="00EE226A" w:rsidP="006A3DCB">
            <w:pPr>
              <w:spacing w:line="320" w:lineRule="exact"/>
              <w:ind w:rightChars="-50" w:right="-105"/>
              <w:jc w:val="left"/>
              <w:rPr>
                <w:rFonts w:ascii="ＭＳ 明朝" w:hAnsi="ＭＳ 明朝"/>
                <w:sz w:val="20"/>
                <w:szCs w:val="20"/>
              </w:rPr>
            </w:pPr>
          </w:p>
          <w:p w:rsidR="006A3DCB" w:rsidRPr="00D00772" w:rsidRDefault="006A3DCB" w:rsidP="001A736E">
            <w:pPr>
              <w:spacing w:line="320" w:lineRule="exact"/>
              <w:jc w:val="left"/>
              <w:rPr>
                <w:rFonts w:ascii="ＭＳ 明朝" w:hAnsi="ＭＳ 明朝"/>
                <w:sz w:val="20"/>
                <w:szCs w:val="20"/>
              </w:rPr>
            </w:pPr>
            <w:r w:rsidRPr="00D00772">
              <w:rPr>
                <w:rFonts w:ascii="ＭＳ 明朝" w:hAnsi="ＭＳ 明朝" w:hint="eastAsia"/>
                <w:sz w:val="20"/>
                <w:szCs w:val="20"/>
              </w:rPr>
              <w:t>ア・学校</w:t>
            </w:r>
            <w:r w:rsidR="001A736E" w:rsidRPr="00D00772">
              <w:rPr>
                <w:rFonts w:ascii="ＭＳ 明朝" w:hAnsi="ＭＳ 明朝"/>
                <w:sz w:val="20"/>
                <w:szCs w:val="20"/>
              </w:rPr>
              <w:t>HP</w:t>
            </w:r>
            <w:r w:rsidR="00BC3ACE" w:rsidRPr="00D00772">
              <w:rPr>
                <w:rFonts w:ascii="ＭＳ 明朝" w:hAnsi="ＭＳ 明朝" w:hint="eastAsia"/>
                <w:sz w:val="20"/>
                <w:szCs w:val="20"/>
              </w:rPr>
              <w:t>等による情報発信</w:t>
            </w:r>
          </w:p>
        </w:tc>
        <w:tc>
          <w:tcPr>
            <w:tcW w:w="4465" w:type="dxa"/>
            <w:tcBorders>
              <w:right w:val="dashed" w:sz="4" w:space="0" w:color="auto"/>
            </w:tcBorders>
            <w:shd w:val="clear" w:color="auto" w:fill="auto"/>
          </w:tcPr>
          <w:p w:rsidR="00494D07" w:rsidRPr="00D00772" w:rsidRDefault="00494D07" w:rsidP="00494D07">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ア・ミドルアップダウンにより教員力アップにつながる</w:t>
            </w:r>
            <w:r w:rsidR="006169E8" w:rsidRPr="00D00772">
              <w:rPr>
                <w:rFonts w:ascii="ＭＳ 明朝" w:hAnsi="ＭＳ 明朝" w:hint="eastAsia"/>
                <w:sz w:val="20"/>
                <w:szCs w:val="20"/>
              </w:rPr>
              <w:t>実践的な</w:t>
            </w:r>
            <w:r w:rsidRPr="00D00772">
              <w:rPr>
                <w:rFonts w:ascii="ＭＳ 明朝" w:hAnsi="ＭＳ 明朝" w:hint="eastAsia"/>
                <w:sz w:val="20"/>
                <w:szCs w:val="20"/>
              </w:rPr>
              <w:t>教職員研修を計画的に実施する。</w:t>
            </w:r>
          </w:p>
          <w:p w:rsidR="00494D07" w:rsidRPr="00D00772" w:rsidRDefault="00494D07" w:rsidP="00494D07">
            <w:pPr>
              <w:spacing w:line="320" w:lineRule="exact"/>
              <w:ind w:leftChars="51" w:left="407" w:hangingChars="150" w:hanging="300"/>
              <w:rPr>
                <w:rFonts w:ascii="ＭＳ 明朝" w:hAnsi="ＭＳ 明朝"/>
                <w:sz w:val="20"/>
                <w:szCs w:val="20"/>
              </w:rPr>
            </w:pPr>
          </w:p>
          <w:p w:rsidR="006A3DCB" w:rsidRPr="00D00772" w:rsidRDefault="006A3DCB" w:rsidP="00494D07">
            <w:pPr>
              <w:spacing w:line="320" w:lineRule="exact"/>
              <w:ind w:leftChars="51" w:left="407" w:hangingChars="150" w:hanging="300"/>
              <w:rPr>
                <w:rFonts w:ascii="ＭＳ 明朝" w:hAnsi="ＭＳ 明朝"/>
                <w:sz w:val="20"/>
                <w:szCs w:val="20"/>
              </w:rPr>
            </w:pPr>
          </w:p>
          <w:p w:rsidR="00BC3ACE" w:rsidRPr="00D00772" w:rsidRDefault="00BC3ACE" w:rsidP="00494D07">
            <w:pPr>
              <w:spacing w:line="320" w:lineRule="exact"/>
              <w:ind w:leftChars="51" w:left="407" w:hangingChars="150" w:hanging="300"/>
              <w:rPr>
                <w:rFonts w:ascii="ＭＳ 明朝" w:hAnsi="ＭＳ 明朝"/>
                <w:sz w:val="20"/>
                <w:szCs w:val="20"/>
              </w:rPr>
            </w:pPr>
          </w:p>
          <w:p w:rsidR="00494D07" w:rsidRPr="00D00772" w:rsidRDefault="00E15E51" w:rsidP="00494D07">
            <w:pPr>
              <w:spacing w:line="320" w:lineRule="exact"/>
              <w:ind w:leftChars="13" w:left="427" w:hangingChars="200" w:hanging="400"/>
              <w:rPr>
                <w:rFonts w:ascii="ＭＳ 明朝" w:hAnsi="ＭＳ 明朝"/>
                <w:sz w:val="20"/>
                <w:szCs w:val="20"/>
              </w:rPr>
            </w:pPr>
            <w:r w:rsidRPr="00D00772">
              <w:rPr>
                <w:rFonts w:ascii="ＭＳ 明朝" w:hAnsi="ＭＳ 明朝" w:hint="eastAsia"/>
                <w:sz w:val="20"/>
                <w:szCs w:val="20"/>
              </w:rPr>
              <w:t>イ・共生推進教室設置</w:t>
            </w:r>
            <w:r w:rsidR="00517124" w:rsidRPr="00D00772">
              <w:rPr>
                <w:rFonts w:ascii="ＭＳ 明朝" w:hAnsi="ＭＳ 明朝" w:hint="eastAsia"/>
                <w:sz w:val="20"/>
                <w:szCs w:val="20"/>
              </w:rPr>
              <w:t>３</w:t>
            </w:r>
            <w:r w:rsidR="00494D07" w:rsidRPr="00D00772">
              <w:rPr>
                <w:rFonts w:ascii="ＭＳ 明朝" w:hAnsi="ＭＳ 明朝" w:hint="eastAsia"/>
                <w:sz w:val="20"/>
                <w:szCs w:val="20"/>
              </w:rPr>
              <w:t>年</w:t>
            </w:r>
            <w:r w:rsidR="001A736E" w:rsidRPr="00D00772">
              <w:rPr>
                <w:rFonts w:ascii="ＭＳ 明朝" w:hAnsi="ＭＳ 明朝" w:hint="eastAsia"/>
                <w:sz w:val="20"/>
                <w:szCs w:val="20"/>
              </w:rPr>
              <w:t>め</w:t>
            </w:r>
            <w:r w:rsidR="00494D07" w:rsidRPr="00D00772">
              <w:rPr>
                <w:rFonts w:ascii="ＭＳ 明朝" w:hAnsi="ＭＳ 明朝" w:hint="eastAsia"/>
                <w:sz w:val="20"/>
                <w:szCs w:val="20"/>
              </w:rPr>
              <w:t>となり、</w:t>
            </w:r>
            <w:r w:rsidRPr="00D00772">
              <w:rPr>
                <w:rFonts w:ascii="ＭＳ 明朝" w:hAnsi="ＭＳ 明朝" w:hint="eastAsia"/>
                <w:sz w:val="20"/>
                <w:szCs w:val="20"/>
              </w:rPr>
              <w:t>進路実現につながる、</w:t>
            </w:r>
            <w:r w:rsidR="00494D07" w:rsidRPr="00D00772">
              <w:rPr>
                <w:rFonts w:ascii="ＭＳ 明朝" w:hAnsi="ＭＳ 明朝" w:hint="eastAsia"/>
                <w:sz w:val="20"/>
                <w:szCs w:val="20"/>
              </w:rPr>
              <w:t>効果的な支援方法について、教職員研修等を通じて共有する。</w:t>
            </w:r>
          </w:p>
          <w:p w:rsidR="00494D07" w:rsidRPr="00D00772" w:rsidRDefault="00494D07" w:rsidP="00494D07">
            <w:pPr>
              <w:spacing w:line="320" w:lineRule="exact"/>
              <w:ind w:leftChars="100" w:left="410" w:hangingChars="100" w:hanging="200"/>
              <w:rPr>
                <w:rFonts w:ascii="ＭＳ 明朝" w:hAnsi="ＭＳ 明朝"/>
                <w:sz w:val="20"/>
                <w:szCs w:val="20"/>
              </w:rPr>
            </w:pPr>
          </w:p>
          <w:p w:rsidR="00494D07" w:rsidRPr="00D00772" w:rsidRDefault="00494D07" w:rsidP="00494D07">
            <w:pPr>
              <w:spacing w:line="320" w:lineRule="exact"/>
              <w:ind w:leftChars="100" w:left="410" w:hangingChars="100" w:hanging="200"/>
              <w:rPr>
                <w:rFonts w:ascii="ＭＳ 明朝" w:hAnsi="ＭＳ 明朝"/>
                <w:sz w:val="20"/>
                <w:szCs w:val="20"/>
              </w:rPr>
            </w:pPr>
          </w:p>
          <w:p w:rsidR="00494D07" w:rsidRPr="00D00772" w:rsidRDefault="00494D07" w:rsidP="002A1F4E">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w:t>
            </w:r>
            <w:r w:rsidR="00E15E51" w:rsidRPr="00D00772">
              <w:rPr>
                <w:rFonts w:ascii="ＭＳ 明朝" w:hAnsi="ＭＳ 明朝" w:hint="eastAsia"/>
                <w:sz w:val="20"/>
                <w:szCs w:val="20"/>
              </w:rPr>
              <w:t>学習支援クラウドサービスを用いて、</w:t>
            </w:r>
            <w:r w:rsidR="00925F23" w:rsidRPr="00D00772">
              <w:rPr>
                <w:rFonts w:ascii="ＭＳ 明朝" w:hAnsi="ＭＳ 明朝" w:hint="eastAsia"/>
                <w:sz w:val="20"/>
                <w:szCs w:val="20"/>
              </w:rPr>
              <w:t>校務の精選と効率化を組織的に行い、働き方改革を推進する。</w:t>
            </w:r>
          </w:p>
          <w:p w:rsidR="00494D07" w:rsidRPr="00D00772" w:rsidRDefault="00494D07" w:rsidP="00494D07">
            <w:pPr>
              <w:spacing w:line="320" w:lineRule="exact"/>
              <w:rPr>
                <w:rFonts w:ascii="ＭＳ 明朝" w:hAnsi="ＭＳ 明朝"/>
                <w:sz w:val="20"/>
                <w:szCs w:val="20"/>
              </w:rPr>
            </w:pPr>
          </w:p>
          <w:p w:rsidR="00BC3ACE" w:rsidRPr="00D00772" w:rsidRDefault="00BC3ACE" w:rsidP="00494D07">
            <w:pPr>
              <w:spacing w:line="320" w:lineRule="exact"/>
              <w:rPr>
                <w:rFonts w:ascii="ＭＳ 明朝" w:hAnsi="ＭＳ 明朝"/>
                <w:sz w:val="20"/>
                <w:szCs w:val="20"/>
              </w:rPr>
            </w:pPr>
          </w:p>
          <w:p w:rsidR="00EE226A" w:rsidRPr="00D00772" w:rsidRDefault="00EE226A" w:rsidP="00494D07">
            <w:pPr>
              <w:spacing w:line="320" w:lineRule="exact"/>
              <w:rPr>
                <w:rFonts w:ascii="ＭＳ 明朝" w:hAnsi="ＭＳ 明朝"/>
                <w:sz w:val="20"/>
                <w:szCs w:val="20"/>
              </w:rPr>
            </w:pPr>
          </w:p>
          <w:p w:rsidR="00EE226A" w:rsidRPr="00D00772" w:rsidRDefault="00EE226A" w:rsidP="00494D07">
            <w:pPr>
              <w:spacing w:line="320" w:lineRule="exact"/>
              <w:rPr>
                <w:rFonts w:ascii="ＭＳ 明朝" w:hAnsi="ＭＳ 明朝"/>
                <w:sz w:val="20"/>
                <w:szCs w:val="20"/>
              </w:rPr>
            </w:pPr>
          </w:p>
          <w:p w:rsidR="00494D07" w:rsidRPr="00D00772" w:rsidRDefault="00494D07" w:rsidP="00BC3ACE">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w:t>
            </w:r>
            <w:r w:rsidR="002E237E" w:rsidRPr="00D00772">
              <w:rPr>
                <w:rFonts w:ascii="ＭＳ 明朝" w:hAnsi="ＭＳ 明朝" w:hint="eastAsia"/>
                <w:sz w:val="20"/>
                <w:szCs w:val="20"/>
              </w:rPr>
              <w:t>学校</w:t>
            </w:r>
            <w:r w:rsidR="005B63C0" w:rsidRPr="00D00772">
              <w:rPr>
                <w:rFonts w:ascii="ＭＳ 明朝" w:hAnsi="ＭＳ 明朝" w:hint="eastAsia"/>
                <w:sz w:val="20"/>
                <w:szCs w:val="20"/>
              </w:rPr>
              <w:t>ホームページ</w:t>
            </w:r>
            <w:r w:rsidR="007B123F" w:rsidRPr="00D00772">
              <w:rPr>
                <w:rFonts w:ascii="ＭＳ 明朝" w:hAnsi="ＭＳ 明朝" w:hint="eastAsia"/>
                <w:sz w:val="20"/>
                <w:szCs w:val="20"/>
              </w:rPr>
              <w:t>を</w:t>
            </w:r>
            <w:r w:rsidR="002E237E" w:rsidRPr="00D00772">
              <w:rPr>
                <w:rFonts w:ascii="ＭＳ 明朝" w:hAnsi="ＭＳ 明朝" w:hint="eastAsia"/>
                <w:sz w:val="20"/>
                <w:szCs w:val="20"/>
              </w:rPr>
              <w:t>充実する</w:t>
            </w:r>
            <w:r w:rsidR="007B123F" w:rsidRPr="00D00772">
              <w:rPr>
                <w:rFonts w:ascii="ＭＳ 明朝" w:hAnsi="ＭＳ 明朝" w:hint="eastAsia"/>
                <w:sz w:val="20"/>
                <w:szCs w:val="20"/>
              </w:rPr>
              <w:t>とともに、学校案内やリーフレット</w:t>
            </w:r>
            <w:r w:rsidR="00BC3ACE" w:rsidRPr="00D00772">
              <w:rPr>
                <w:rFonts w:ascii="ＭＳ 明朝" w:hAnsi="ＭＳ 明朝" w:hint="eastAsia"/>
                <w:sz w:val="20"/>
                <w:szCs w:val="20"/>
              </w:rPr>
              <w:t>等</w:t>
            </w:r>
            <w:r w:rsidRPr="00D00772">
              <w:rPr>
                <w:rFonts w:ascii="ＭＳ 明朝" w:hAnsi="ＭＳ 明朝" w:hint="eastAsia"/>
                <w:sz w:val="20"/>
                <w:szCs w:val="20"/>
              </w:rPr>
              <w:t>により広く情報発信をする。</w:t>
            </w:r>
          </w:p>
        </w:tc>
        <w:tc>
          <w:tcPr>
            <w:tcW w:w="2835" w:type="dxa"/>
            <w:tcBorders>
              <w:right w:val="dashed" w:sz="4" w:space="0" w:color="auto"/>
            </w:tcBorders>
          </w:tcPr>
          <w:p w:rsidR="00494D07" w:rsidRPr="00D00772" w:rsidRDefault="00494D07" w:rsidP="009C202C">
            <w:pPr>
              <w:spacing w:line="320" w:lineRule="exact"/>
              <w:ind w:left="400" w:hangingChars="200" w:hanging="400"/>
              <w:jc w:val="left"/>
              <w:rPr>
                <w:rFonts w:ascii="ＭＳ 明朝" w:hAnsi="ＭＳ 明朝"/>
                <w:sz w:val="20"/>
                <w:szCs w:val="20"/>
              </w:rPr>
            </w:pPr>
            <w:r w:rsidRPr="00D00772">
              <w:rPr>
                <w:rFonts w:ascii="ＭＳ 明朝" w:hAnsi="ＭＳ 明朝" w:hint="eastAsia"/>
                <w:sz w:val="20"/>
                <w:szCs w:val="20"/>
              </w:rPr>
              <w:t>ア・</w:t>
            </w:r>
            <w:r w:rsidR="009C202C" w:rsidRPr="00D00772">
              <w:rPr>
                <w:rFonts w:ascii="ＭＳ 明朝" w:hAnsi="ＭＳ 明朝" w:hint="eastAsia"/>
                <w:sz w:val="20"/>
                <w:szCs w:val="20"/>
              </w:rPr>
              <w:t>教員の</w:t>
            </w:r>
            <w:r w:rsidRPr="00D00772">
              <w:rPr>
                <w:rFonts w:ascii="ＭＳ 明朝" w:hAnsi="ＭＳ 明朝" w:hint="eastAsia"/>
                <w:sz w:val="20"/>
                <w:szCs w:val="20"/>
              </w:rPr>
              <w:t>自己診断「校内研修は教育実践に役立っている」を</w:t>
            </w:r>
            <w:r w:rsidR="00517124" w:rsidRPr="00D00772">
              <w:rPr>
                <w:rFonts w:ascii="ＭＳ 明朝" w:hAnsi="ＭＳ 明朝"/>
                <w:sz w:val="20"/>
                <w:szCs w:val="20"/>
              </w:rPr>
              <w:t>80</w:t>
            </w:r>
            <w:r w:rsidR="00517124">
              <w:rPr>
                <w:rFonts w:ascii="ＭＳ 明朝" w:hAnsi="ＭＳ 明朝" w:hint="eastAsia"/>
                <w:sz w:val="20"/>
                <w:szCs w:val="20"/>
              </w:rPr>
              <w:t>％</w:t>
            </w:r>
            <w:r w:rsidRPr="00D00772">
              <w:rPr>
                <w:rFonts w:ascii="ＭＳ 明朝" w:hAnsi="ＭＳ 明朝" w:hint="eastAsia"/>
                <w:sz w:val="20"/>
                <w:szCs w:val="20"/>
              </w:rPr>
              <w:t>以上。[</w:t>
            </w:r>
            <w:r w:rsidR="00517124" w:rsidRPr="00D00772">
              <w:rPr>
                <w:rFonts w:ascii="ＭＳ 明朝" w:hAnsi="ＭＳ 明朝"/>
                <w:sz w:val="20"/>
                <w:szCs w:val="20"/>
              </w:rPr>
              <w:t>86</w:t>
            </w:r>
            <w:r w:rsidR="00517124">
              <w:rPr>
                <w:rFonts w:ascii="ＭＳ 明朝" w:hAnsi="ＭＳ 明朝" w:hint="eastAsia"/>
                <w:sz w:val="20"/>
                <w:szCs w:val="20"/>
              </w:rPr>
              <w:t>％</w:t>
            </w:r>
            <w:r w:rsidRPr="00D00772">
              <w:rPr>
                <w:rFonts w:ascii="ＭＳ 明朝" w:hAnsi="ＭＳ 明朝" w:hint="eastAsia"/>
                <w:sz w:val="20"/>
                <w:szCs w:val="20"/>
              </w:rPr>
              <w:t>]</w:t>
            </w:r>
          </w:p>
          <w:p w:rsidR="00BC3ACE" w:rsidRPr="00D00772" w:rsidRDefault="00BC3ACE" w:rsidP="009C202C">
            <w:pPr>
              <w:spacing w:line="320" w:lineRule="exact"/>
              <w:ind w:left="400" w:hangingChars="200" w:hanging="400"/>
              <w:jc w:val="left"/>
              <w:rPr>
                <w:rFonts w:ascii="ＭＳ 明朝" w:hAnsi="ＭＳ 明朝"/>
                <w:sz w:val="20"/>
                <w:szCs w:val="20"/>
              </w:rPr>
            </w:pPr>
          </w:p>
          <w:p w:rsidR="00BC3ACE" w:rsidRPr="00D00772" w:rsidRDefault="00BC3ACE" w:rsidP="009C202C">
            <w:pPr>
              <w:spacing w:line="320" w:lineRule="exact"/>
              <w:ind w:left="400" w:hangingChars="200" w:hanging="400"/>
              <w:jc w:val="left"/>
              <w:rPr>
                <w:rFonts w:ascii="ＭＳ 明朝" w:hAnsi="ＭＳ 明朝"/>
                <w:sz w:val="20"/>
                <w:szCs w:val="20"/>
              </w:rPr>
            </w:pPr>
          </w:p>
          <w:p w:rsidR="00494D07" w:rsidRPr="00D00772" w:rsidRDefault="00494D07" w:rsidP="00494D07">
            <w:pPr>
              <w:spacing w:line="320" w:lineRule="exact"/>
              <w:ind w:left="400" w:rightChars="-48" w:right="-101" w:hangingChars="200" w:hanging="400"/>
              <w:jc w:val="left"/>
              <w:rPr>
                <w:rFonts w:ascii="ＭＳ 明朝" w:hAnsi="ＭＳ 明朝"/>
                <w:sz w:val="20"/>
                <w:szCs w:val="20"/>
              </w:rPr>
            </w:pPr>
            <w:r w:rsidRPr="00D00772">
              <w:rPr>
                <w:rFonts w:ascii="ＭＳ 明朝" w:hAnsi="ＭＳ 明朝" w:hint="eastAsia"/>
                <w:sz w:val="20"/>
                <w:szCs w:val="20"/>
              </w:rPr>
              <w:t>イ・</w:t>
            </w:r>
            <w:r w:rsidR="009C202C" w:rsidRPr="00D00772">
              <w:rPr>
                <w:rFonts w:ascii="ＭＳ 明朝" w:hAnsi="ＭＳ 明朝" w:hint="eastAsia"/>
                <w:sz w:val="20"/>
                <w:szCs w:val="20"/>
              </w:rPr>
              <w:t>自己診断による「ともに学びともに育つ教育を実践」</w:t>
            </w:r>
            <w:r w:rsidR="00517124" w:rsidRPr="00D00772">
              <w:rPr>
                <w:rFonts w:ascii="ＭＳ 明朝" w:hAnsi="ＭＳ 明朝"/>
                <w:sz w:val="20"/>
                <w:szCs w:val="20"/>
              </w:rPr>
              <w:t>85</w:t>
            </w:r>
            <w:r w:rsidR="00517124">
              <w:rPr>
                <w:rFonts w:ascii="ＭＳ 明朝" w:hAnsi="ＭＳ 明朝" w:hint="eastAsia"/>
                <w:sz w:val="20"/>
                <w:szCs w:val="20"/>
              </w:rPr>
              <w:t>％</w:t>
            </w:r>
            <w:r w:rsidR="009C202C" w:rsidRPr="00D00772">
              <w:rPr>
                <w:rFonts w:ascii="ＭＳ 明朝" w:hAnsi="ＭＳ 明朝" w:hint="eastAsia"/>
                <w:sz w:val="20"/>
                <w:szCs w:val="20"/>
              </w:rPr>
              <w:t>以上。［</w:t>
            </w:r>
            <w:r w:rsidR="00517124" w:rsidRPr="00D00772">
              <w:rPr>
                <w:rFonts w:ascii="ＭＳ 明朝" w:hAnsi="ＭＳ 明朝"/>
                <w:sz w:val="20"/>
                <w:szCs w:val="20"/>
              </w:rPr>
              <w:t>89</w:t>
            </w:r>
            <w:r w:rsidR="00517124">
              <w:rPr>
                <w:rFonts w:ascii="ＭＳ 明朝" w:hAnsi="ＭＳ 明朝" w:hint="eastAsia"/>
                <w:sz w:val="20"/>
                <w:szCs w:val="20"/>
              </w:rPr>
              <w:t>％</w:t>
            </w:r>
            <w:r w:rsidR="009C202C" w:rsidRPr="00D00772">
              <w:rPr>
                <w:rFonts w:ascii="ＭＳ 明朝" w:hAnsi="ＭＳ 明朝" w:hint="eastAsia"/>
                <w:sz w:val="20"/>
                <w:szCs w:val="20"/>
              </w:rPr>
              <w:t>］</w:t>
            </w:r>
          </w:p>
          <w:p w:rsidR="00494D07" w:rsidRPr="00D00772" w:rsidRDefault="00494D07" w:rsidP="00494D07">
            <w:pPr>
              <w:spacing w:line="320" w:lineRule="exact"/>
              <w:ind w:rightChars="-48" w:right="-101" w:firstLineChars="200" w:firstLine="400"/>
              <w:jc w:val="left"/>
              <w:rPr>
                <w:rFonts w:ascii="ＭＳ 明朝" w:hAnsi="ＭＳ 明朝"/>
                <w:sz w:val="20"/>
                <w:szCs w:val="20"/>
              </w:rPr>
            </w:pPr>
            <w:r w:rsidRPr="00D00772">
              <w:rPr>
                <w:rFonts w:ascii="ＭＳ 明朝" w:hAnsi="ＭＳ 明朝" w:hint="eastAsia"/>
                <w:sz w:val="20"/>
                <w:szCs w:val="20"/>
              </w:rPr>
              <w:t>≪再掲≫</w:t>
            </w:r>
          </w:p>
          <w:p w:rsidR="00494D07" w:rsidRPr="00D00772" w:rsidRDefault="00494D07" w:rsidP="00494D07">
            <w:pPr>
              <w:spacing w:line="320" w:lineRule="exact"/>
              <w:ind w:rightChars="-48" w:right="-101" w:firstLineChars="200" w:firstLine="400"/>
              <w:jc w:val="left"/>
              <w:rPr>
                <w:rFonts w:ascii="ＭＳ 明朝" w:hAnsi="ＭＳ 明朝"/>
                <w:sz w:val="20"/>
                <w:szCs w:val="20"/>
              </w:rPr>
            </w:pPr>
          </w:p>
          <w:p w:rsidR="00494D07" w:rsidRPr="00D00772" w:rsidRDefault="002B7F04" w:rsidP="00124C8E">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ア・時間外勤務時間のさらなる</w:t>
            </w:r>
            <w:r w:rsidR="00517124" w:rsidRPr="00D00772">
              <w:rPr>
                <w:rFonts w:ascii="ＭＳ 明朝" w:hAnsi="ＭＳ 明朝" w:hint="eastAsia"/>
                <w:sz w:val="20"/>
                <w:szCs w:val="20"/>
              </w:rPr>
              <w:t>３</w:t>
            </w:r>
            <w:r w:rsidR="00517124">
              <w:rPr>
                <w:rFonts w:ascii="ＭＳ 明朝" w:hAnsi="ＭＳ 明朝" w:hint="eastAsia"/>
                <w:sz w:val="20"/>
                <w:szCs w:val="20"/>
              </w:rPr>
              <w:t>％</w:t>
            </w:r>
            <w:r w:rsidR="00494D07" w:rsidRPr="00D00772">
              <w:rPr>
                <w:rFonts w:ascii="ＭＳ 明朝" w:hAnsi="ＭＳ 明朝" w:hint="eastAsia"/>
                <w:sz w:val="20"/>
                <w:szCs w:val="20"/>
              </w:rPr>
              <w:t>以上減少をめざす。[前年度比</w:t>
            </w:r>
            <w:r w:rsidR="00517124" w:rsidRPr="00D00772">
              <w:rPr>
                <w:rFonts w:ascii="ＭＳ 明朝" w:hAnsi="ＭＳ 明朝"/>
                <w:sz w:val="20"/>
                <w:szCs w:val="20"/>
              </w:rPr>
              <w:t>20</w:t>
            </w:r>
            <w:r w:rsidR="00517124">
              <w:rPr>
                <w:rFonts w:ascii="ＭＳ 明朝" w:hAnsi="ＭＳ 明朝" w:hint="eastAsia"/>
                <w:sz w:val="20"/>
                <w:szCs w:val="20"/>
              </w:rPr>
              <w:t>％</w:t>
            </w:r>
            <w:r w:rsidR="00494D07" w:rsidRPr="00D00772">
              <w:rPr>
                <w:rFonts w:ascii="ＭＳ 明朝" w:hAnsi="ＭＳ 明朝" w:hint="eastAsia"/>
                <w:sz w:val="20"/>
                <w:szCs w:val="20"/>
              </w:rPr>
              <w:t>減少]</w:t>
            </w:r>
          </w:p>
          <w:p w:rsidR="00BC3ACE" w:rsidRPr="00D00772" w:rsidRDefault="00BC3ACE" w:rsidP="00124C8E">
            <w:pPr>
              <w:spacing w:line="320" w:lineRule="exact"/>
              <w:ind w:left="400" w:hangingChars="200" w:hanging="400"/>
              <w:rPr>
                <w:rFonts w:ascii="ＭＳ 明朝" w:hAnsi="ＭＳ 明朝"/>
                <w:sz w:val="20"/>
                <w:szCs w:val="20"/>
              </w:rPr>
            </w:pPr>
          </w:p>
          <w:p w:rsidR="00BC3ACE" w:rsidRPr="00D00772" w:rsidRDefault="00BC3ACE" w:rsidP="00124C8E">
            <w:pPr>
              <w:spacing w:line="320" w:lineRule="exact"/>
              <w:ind w:left="400" w:hangingChars="200" w:hanging="400"/>
              <w:rPr>
                <w:rFonts w:ascii="ＭＳ 明朝" w:hAnsi="ＭＳ 明朝"/>
                <w:sz w:val="20"/>
                <w:szCs w:val="20"/>
              </w:rPr>
            </w:pPr>
          </w:p>
          <w:p w:rsidR="00EE226A" w:rsidRPr="00D00772" w:rsidRDefault="00EE226A" w:rsidP="00124C8E">
            <w:pPr>
              <w:spacing w:line="320" w:lineRule="exact"/>
              <w:ind w:left="400" w:hangingChars="200" w:hanging="400"/>
              <w:rPr>
                <w:rFonts w:ascii="ＭＳ 明朝" w:hAnsi="ＭＳ 明朝"/>
                <w:sz w:val="20"/>
                <w:szCs w:val="20"/>
              </w:rPr>
            </w:pPr>
          </w:p>
          <w:p w:rsidR="00EE226A" w:rsidRPr="00D00772" w:rsidRDefault="00EE226A" w:rsidP="00124C8E">
            <w:pPr>
              <w:spacing w:line="320" w:lineRule="exact"/>
              <w:ind w:left="400" w:hangingChars="200" w:hanging="400"/>
              <w:rPr>
                <w:rFonts w:ascii="ＭＳ 明朝" w:hAnsi="ＭＳ 明朝"/>
                <w:sz w:val="20"/>
                <w:szCs w:val="20"/>
              </w:rPr>
            </w:pPr>
          </w:p>
          <w:p w:rsidR="00494D07" w:rsidRPr="00D00772" w:rsidRDefault="00E2136D" w:rsidP="00124C8E">
            <w:pPr>
              <w:spacing w:line="320" w:lineRule="exact"/>
              <w:ind w:left="400" w:hangingChars="200" w:hanging="400"/>
              <w:rPr>
                <w:rFonts w:ascii="ＭＳ 明朝" w:hAnsi="ＭＳ 明朝"/>
                <w:sz w:val="20"/>
                <w:szCs w:val="20"/>
              </w:rPr>
            </w:pPr>
            <w:r w:rsidRPr="00D00772">
              <w:rPr>
                <w:rFonts w:ascii="ＭＳ 明朝" w:hAnsi="ＭＳ 明朝" w:hint="eastAsia"/>
                <w:sz w:val="20"/>
                <w:szCs w:val="20"/>
              </w:rPr>
              <w:t>ア・自己診断「学校の情報提供」（保護者）を</w:t>
            </w:r>
            <w:r w:rsidR="00517124" w:rsidRPr="00D00772">
              <w:rPr>
                <w:rFonts w:ascii="ＭＳ 明朝" w:hAnsi="ＭＳ 明朝"/>
                <w:sz w:val="20"/>
                <w:szCs w:val="20"/>
              </w:rPr>
              <w:t>85</w:t>
            </w:r>
            <w:r w:rsidR="00517124">
              <w:rPr>
                <w:rFonts w:ascii="ＭＳ 明朝" w:hAnsi="ＭＳ 明朝" w:hint="eastAsia"/>
                <w:sz w:val="20"/>
                <w:szCs w:val="20"/>
              </w:rPr>
              <w:t>％</w:t>
            </w:r>
            <w:r w:rsidR="00494D07" w:rsidRPr="00D00772">
              <w:rPr>
                <w:rFonts w:ascii="ＭＳ 明朝" w:hAnsi="ＭＳ 明朝" w:hint="eastAsia"/>
                <w:sz w:val="20"/>
                <w:szCs w:val="20"/>
              </w:rPr>
              <w:t>以上。[</w:t>
            </w:r>
            <w:r w:rsidR="00517124" w:rsidRPr="00D00772">
              <w:rPr>
                <w:rFonts w:ascii="ＭＳ 明朝" w:hAnsi="ＭＳ 明朝"/>
                <w:sz w:val="20"/>
                <w:szCs w:val="20"/>
              </w:rPr>
              <w:t>86</w:t>
            </w:r>
            <w:r w:rsidR="00517124">
              <w:rPr>
                <w:rFonts w:ascii="ＭＳ 明朝" w:hAnsi="ＭＳ 明朝" w:hint="eastAsia"/>
                <w:sz w:val="20"/>
                <w:szCs w:val="20"/>
              </w:rPr>
              <w:t>％</w:t>
            </w:r>
            <w:r w:rsidR="00494D07" w:rsidRPr="00D00772">
              <w:rPr>
                <w:rFonts w:ascii="ＭＳ 明朝" w:hAnsi="ＭＳ 明朝" w:hint="eastAsia"/>
                <w:sz w:val="20"/>
                <w:szCs w:val="20"/>
              </w:rPr>
              <w:t xml:space="preserve">]　　</w:t>
            </w:r>
          </w:p>
        </w:tc>
        <w:tc>
          <w:tcPr>
            <w:tcW w:w="4856" w:type="dxa"/>
            <w:tcBorders>
              <w:left w:val="dashed" w:sz="4" w:space="0" w:color="auto"/>
              <w:right w:val="single" w:sz="4" w:space="0" w:color="auto"/>
            </w:tcBorders>
            <w:shd w:val="clear" w:color="auto" w:fill="auto"/>
            <w:tcMar>
              <w:top w:w="85" w:type="dxa"/>
              <w:bottom w:w="85" w:type="dxa"/>
            </w:tcMar>
          </w:tcPr>
          <w:p w:rsidR="00494D07" w:rsidRPr="00D00772" w:rsidRDefault="009B0013" w:rsidP="009B0013">
            <w:pPr>
              <w:tabs>
                <w:tab w:val="left" w:pos="256"/>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t>ア・</w:t>
            </w:r>
            <w:r w:rsidR="00517124" w:rsidRPr="00D00772">
              <w:rPr>
                <w:rFonts w:ascii="ＭＳ 明朝" w:hAnsi="ＭＳ 明朝"/>
                <w:color w:val="000000"/>
                <w:sz w:val="20"/>
                <w:szCs w:val="20"/>
              </w:rPr>
              <w:t>SC</w:t>
            </w:r>
            <w:r w:rsidRPr="00D00772">
              <w:rPr>
                <w:rFonts w:ascii="ＭＳ 明朝" w:hAnsi="ＭＳ 明朝" w:hint="eastAsia"/>
                <w:color w:val="000000"/>
                <w:sz w:val="20"/>
                <w:szCs w:val="20"/>
              </w:rPr>
              <w:t>活用研修、人権研修、観点別評価研修、不祥事防止研修等、職員会議ミニ研修を計画的に実施し</w:t>
            </w:r>
            <w:r w:rsidR="00883F55" w:rsidRPr="00D00772">
              <w:rPr>
                <w:rFonts w:ascii="ＭＳ 明朝" w:hAnsi="ＭＳ 明朝" w:hint="eastAsia"/>
                <w:color w:val="000000"/>
                <w:sz w:val="20"/>
                <w:szCs w:val="20"/>
              </w:rPr>
              <w:t>たが</w:t>
            </w:r>
            <w:r w:rsidR="00BF6FBC" w:rsidRPr="00D00772">
              <w:rPr>
                <w:rFonts w:ascii="ＭＳ 明朝" w:hAnsi="ＭＳ 明朝" w:hint="eastAsia"/>
                <w:color w:val="000000"/>
                <w:sz w:val="20"/>
                <w:szCs w:val="20"/>
              </w:rPr>
              <w:t>、「校内研修は教育実践に役立っている」は</w:t>
            </w:r>
            <w:r w:rsidR="00517124" w:rsidRPr="00D00772">
              <w:rPr>
                <w:rFonts w:ascii="ＭＳ 明朝" w:hAnsi="ＭＳ 明朝"/>
                <w:color w:val="000000"/>
                <w:sz w:val="20"/>
                <w:szCs w:val="20"/>
              </w:rPr>
              <w:t>80</w:t>
            </w:r>
            <w:r w:rsidR="00517124">
              <w:rPr>
                <w:rFonts w:ascii="ＭＳ 明朝" w:hAnsi="ＭＳ 明朝" w:hint="eastAsia"/>
                <w:color w:val="000000"/>
                <w:sz w:val="20"/>
                <w:szCs w:val="20"/>
              </w:rPr>
              <w:t>％</w:t>
            </w:r>
            <w:r w:rsidR="00883F55" w:rsidRPr="00D00772">
              <w:rPr>
                <w:rFonts w:ascii="ＭＳ 明朝" w:hAnsi="ＭＳ 明朝" w:hint="eastAsia"/>
                <w:color w:val="000000"/>
                <w:sz w:val="20"/>
                <w:szCs w:val="20"/>
              </w:rPr>
              <w:t>に留まった</w:t>
            </w:r>
            <w:r w:rsidRPr="00D00772">
              <w:rPr>
                <w:rFonts w:ascii="ＭＳ 明朝" w:hAnsi="ＭＳ 明朝" w:hint="eastAsia"/>
                <w:color w:val="000000"/>
                <w:sz w:val="20"/>
                <w:szCs w:val="20"/>
              </w:rPr>
              <w:t>。</w:t>
            </w:r>
            <w:r w:rsidR="008353EA" w:rsidRPr="00D00772">
              <w:rPr>
                <w:rFonts w:ascii="ＭＳ 明朝" w:hAnsi="ＭＳ 明朝" w:hint="eastAsia"/>
                <w:color w:val="000000"/>
                <w:sz w:val="20"/>
                <w:szCs w:val="20"/>
              </w:rPr>
              <w:t>研修時期、方法等の検討をし、さらなる内容の充実を行う。（〇）</w:t>
            </w:r>
          </w:p>
          <w:p w:rsidR="009B0013" w:rsidRPr="00D00772" w:rsidRDefault="009B0013" w:rsidP="009B0013">
            <w:pPr>
              <w:tabs>
                <w:tab w:val="left" w:pos="256"/>
              </w:tabs>
              <w:spacing w:line="280" w:lineRule="exact"/>
              <w:ind w:left="256" w:hangingChars="128" w:hanging="256"/>
              <w:rPr>
                <w:rFonts w:ascii="ＭＳ 明朝" w:hAnsi="ＭＳ 明朝"/>
                <w:color w:val="000000"/>
                <w:sz w:val="20"/>
                <w:szCs w:val="20"/>
              </w:rPr>
            </w:pPr>
          </w:p>
          <w:p w:rsidR="009B0013" w:rsidRPr="00D00772" w:rsidRDefault="009B0013" w:rsidP="009B0013">
            <w:pPr>
              <w:tabs>
                <w:tab w:val="left" w:pos="256"/>
              </w:tabs>
              <w:spacing w:line="280" w:lineRule="exact"/>
              <w:ind w:left="256" w:hangingChars="128" w:hanging="256"/>
              <w:rPr>
                <w:rFonts w:ascii="ＭＳ 明朝" w:hAnsi="ＭＳ 明朝"/>
                <w:color w:val="000000"/>
                <w:sz w:val="20"/>
                <w:szCs w:val="20"/>
              </w:rPr>
            </w:pPr>
          </w:p>
          <w:p w:rsidR="009B0013" w:rsidRPr="00D00772" w:rsidRDefault="009B0013" w:rsidP="009B0013">
            <w:pPr>
              <w:tabs>
                <w:tab w:val="left" w:pos="256"/>
              </w:tabs>
              <w:spacing w:line="280" w:lineRule="exact"/>
              <w:ind w:left="256" w:hangingChars="128" w:hanging="256"/>
              <w:rPr>
                <w:rFonts w:ascii="ＭＳ 明朝" w:hAnsi="ＭＳ 明朝"/>
                <w:color w:val="000000"/>
                <w:sz w:val="20"/>
                <w:szCs w:val="20"/>
              </w:rPr>
            </w:pPr>
            <w:r w:rsidRPr="00D00772">
              <w:rPr>
                <w:rFonts w:ascii="ＭＳ 明朝" w:hAnsi="ＭＳ 明朝" w:hint="eastAsia"/>
                <w:color w:val="000000"/>
                <w:sz w:val="20"/>
                <w:szCs w:val="20"/>
              </w:rPr>
              <w:t>イ・共生研修に加えて、共生担当者情報交換会を随時実施し、生徒へのきめ細かい支援について理解が進んだ。「ともに学びともに育つ教育を実践」</w:t>
            </w:r>
            <w:r w:rsidR="00517124" w:rsidRPr="00D00772">
              <w:rPr>
                <w:rFonts w:ascii="ＭＳ 明朝" w:hAnsi="ＭＳ 明朝"/>
                <w:color w:val="000000"/>
                <w:sz w:val="20"/>
                <w:szCs w:val="20"/>
              </w:rPr>
              <w:t>89</w:t>
            </w:r>
            <w:r w:rsidR="00517124">
              <w:rPr>
                <w:rFonts w:ascii="ＭＳ 明朝" w:hAnsi="ＭＳ 明朝" w:hint="eastAsia"/>
                <w:color w:val="000000"/>
                <w:sz w:val="20"/>
                <w:szCs w:val="20"/>
              </w:rPr>
              <w:t>％</w:t>
            </w:r>
            <w:r w:rsidR="00883F55" w:rsidRPr="00D00772">
              <w:rPr>
                <w:rFonts w:ascii="ＭＳ 明朝" w:hAnsi="ＭＳ 明朝" w:hint="eastAsia"/>
                <w:color w:val="000000"/>
                <w:sz w:val="20"/>
                <w:szCs w:val="20"/>
              </w:rPr>
              <w:t>と昨年度と同様であった</w:t>
            </w:r>
            <w:r w:rsidRPr="00D00772">
              <w:rPr>
                <w:rFonts w:ascii="ＭＳ 明朝" w:hAnsi="ＭＳ 明朝" w:hint="eastAsia"/>
                <w:color w:val="000000"/>
                <w:sz w:val="20"/>
                <w:szCs w:val="20"/>
              </w:rPr>
              <w:t>。</w:t>
            </w:r>
            <w:r w:rsidR="003C1AEF" w:rsidRPr="00D00772">
              <w:rPr>
                <w:rFonts w:ascii="ＭＳ 明朝" w:hAnsi="ＭＳ 明朝" w:hint="eastAsia"/>
                <w:color w:val="000000"/>
                <w:sz w:val="20"/>
                <w:szCs w:val="20"/>
              </w:rPr>
              <w:t>特に教員</w:t>
            </w:r>
            <w:r w:rsidR="00517124" w:rsidRPr="00D00772">
              <w:rPr>
                <w:rFonts w:ascii="ＭＳ 明朝" w:hAnsi="ＭＳ 明朝" w:hint="eastAsia"/>
                <w:color w:val="000000"/>
                <w:sz w:val="20"/>
                <w:szCs w:val="20"/>
              </w:rPr>
              <w:t>１</w:t>
            </w:r>
            <w:r w:rsidR="003C1AEF" w:rsidRPr="00D00772">
              <w:rPr>
                <w:rFonts w:ascii="ＭＳ 明朝" w:hAnsi="ＭＳ 明朝" w:hint="eastAsia"/>
                <w:color w:val="000000"/>
                <w:sz w:val="20"/>
                <w:szCs w:val="20"/>
              </w:rPr>
              <w:t>人</w:t>
            </w:r>
            <w:r w:rsidR="00517124" w:rsidRPr="00D00772">
              <w:rPr>
                <w:rFonts w:ascii="ＭＳ 明朝" w:hAnsi="ＭＳ 明朝" w:hint="eastAsia"/>
                <w:color w:val="000000"/>
                <w:sz w:val="20"/>
                <w:szCs w:val="20"/>
              </w:rPr>
              <w:t>１</w:t>
            </w:r>
            <w:r w:rsidR="00AD768A" w:rsidRPr="00D00772">
              <w:rPr>
                <w:rFonts w:ascii="ＭＳ 明朝" w:hAnsi="ＭＳ 明朝" w:hint="eastAsia"/>
                <w:color w:val="000000"/>
                <w:sz w:val="20"/>
                <w:szCs w:val="20"/>
              </w:rPr>
              <w:t>台端末の活用により、リアルタイム</w:t>
            </w:r>
            <w:r w:rsidR="006D3B80" w:rsidRPr="00D00772">
              <w:rPr>
                <w:rFonts w:ascii="ＭＳ 明朝" w:hAnsi="ＭＳ 明朝" w:hint="eastAsia"/>
                <w:color w:val="000000"/>
                <w:sz w:val="20"/>
                <w:szCs w:val="20"/>
              </w:rPr>
              <w:t>で生徒の情報共有が進み、効果的な支援につながった</w:t>
            </w:r>
            <w:r w:rsidR="00AD768A" w:rsidRPr="00D00772">
              <w:rPr>
                <w:rFonts w:ascii="ＭＳ 明朝" w:hAnsi="ＭＳ 明朝" w:hint="eastAsia"/>
                <w:color w:val="000000"/>
                <w:sz w:val="20"/>
                <w:szCs w:val="20"/>
              </w:rPr>
              <w:t>。</w:t>
            </w:r>
            <w:r w:rsidR="00883F55" w:rsidRPr="00D00772">
              <w:rPr>
                <w:rFonts w:ascii="ＭＳ 明朝" w:hAnsi="ＭＳ 明朝" w:hint="eastAsia"/>
                <w:color w:val="000000"/>
                <w:sz w:val="20"/>
                <w:szCs w:val="20"/>
              </w:rPr>
              <w:t>（◎</w:t>
            </w:r>
            <w:r w:rsidR="00506543" w:rsidRPr="00D00772">
              <w:rPr>
                <w:rFonts w:ascii="ＭＳ 明朝" w:hAnsi="ＭＳ 明朝" w:hint="eastAsia"/>
                <w:color w:val="000000"/>
                <w:sz w:val="20"/>
                <w:szCs w:val="20"/>
              </w:rPr>
              <w:t>）</w:t>
            </w:r>
          </w:p>
          <w:p w:rsidR="00506543" w:rsidRPr="00D00772" w:rsidRDefault="009B0013" w:rsidP="00DB7582">
            <w:pPr>
              <w:tabs>
                <w:tab w:val="left" w:pos="256"/>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w:t>
            </w:r>
            <w:r w:rsidR="00506543" w:rsidRPr="00D00772">
              <w:rPr>
                <w:rFonts w:ascii="ＭＳ 明朝" w:hAnsi="ＭＳ 明朝" w:hint="eastAsia"/>
                <w:color w:val="000000"/>
                <w:sz w:val="20"/>
                <w:szCs w:val="20"/>
              </w:rPr>
              <w:t>クラウドサービス</w:t>
            </w:r>
            <w:r w:rsidR="003C1AEF" w:rsidRPr="00D00772">
              <w:rPr>
                <w:rFonts w:ascii="ＭＳ 明朝" w:hAnsi="ＭＳ 明朝" w:hint="eastAsia"/>
                <w:color w:val="000000"/>
                <w:sz w:val="20"/>
                <w:szCs w:val="20"/>
              </w:rPr>
              <w:t>による欠席連絡や職員連絡掲示板の活用、職員会議における</w:t>
            </w:r>
            <w:r w:rsidR="00517124" w:rsidRPr="00D00772">
              <w:rPr>
                <w:rFonts w:ascii="ＭＳ 明朝" w:hAnsi="ＭＳ 明朝" w:hint="eastAsia"/>
                <w:color w:val="000000"/>
                <w:sz w:val="20"/>
                <w:szCs w:val="20"/>
              </w:rPr>
              <w:t>１</w:t>
            </w:r>
            <w:r w:rsidR="003C1AEF" w:rsidRPr="00D00772">
              <w:rPr>
                <w:rFonts w:ascii="ＭＳ 明朝" w:hAnsi="ＭＳ 明朝" w:hint="eastAsia"/>
                <w:color w:val="000000"/>
                <w:sz w:val="20"/>
                <w:szCs w:val="20"/>
              </w:rPr>
              <w:t>人</w:t>
            </w:r>
            <w:r w:rsidR="00517124" w:rsidRPr="00D00772">
              <w:rPr>
                <w:rFonts w:ascii="ＭＳ 明朝" w:hAnsi="ＭＳ 明朝" w:hint="eastAsia"/>
                <w:color w:val="000000"/>
                <w:sz w:val="20"/>
                <w:szCs w:val="20"/>
              </w:rPr>
              <w:t>１</w:t>
            </w:r>
            <w:r w:rsidRPr="00D00772">
              <w:rPr>
                <w:rFonts w:ascii="ＭＳ 明朝" w:hAnsi="ＭＳ 明朝" w:hint="eastAsia"/>
                <w:color w:val="000000"/>
                <w:sz w:val="20"/>
                <w:szCs w:val="20"/>
              </w:rPr>
              <w:t>台端末によるペーパーレス</w:t>
            </w:r>
            <w:r w:rsidR="00475BF5" w:rsidRPr="00D00772">
              <w:rPr>
                <w:rFonts w:ascii="ＭＳ 明朝" w:hAnsi="ＭＳ 明朝" w:hint="eastAsia"/>
                <w:color w:val="000000"/>
                <w:sz w:val="20"/>
                <w:szCs w:val="20"/>
              </w:rPr>
              <w:t>化</w:t>
            </w:r>
            <w:r w:rsidR="00F44AEB" w:rsidRPr="00D00772">
              <w:rPr>
                <w:rFonts w:ascii="ＭＳ 明朝" w:hAnsi="ＭＳ 明朝" w:hint="eastAsia"/>
                <w:color w:val="000000"/>
                <w:sz w:val="20"/>
                <w:szCs w:val="20"/>
              </w:rPr>
              <w:t>を導入し、校務運営の効率化が進んだ。</w:t>
            </w:r>
            <w:r w:rsidR="004D5BCA" w:rsidRPr="00D00772">
              <w:rPr>
                <w:rFonts w:ascii="ＭＳ 明朝" w:hAnsi="ＭＳ 明朝" w:hint="eastAsia"/>
                <w:color w:val="000000"/>
                <w:sz w:val="20"/>
                <w:szCs w:val="20"/>
              </w:rPr>
              <w:t>（◎</w:t>
            </w:r>
            <w:r w:rsidR="00506543" w:rsidRPr="00D00772">
              <w:rPr>
                <w:rFonts w:ascii="ＭＳ 明朝" w:hAnsi="ＭＳ 明朝" w:hint="eastAsia"/>
                <w:color w:val="000000"/>
                <w:sz w:val="20"/>
                <w:szCs w:val="20"/>
              </w:rPr>
              <w:t>）</w:t>
            </w:r>
          </w:p>
          <w:p w:rsidR="004C3868" w:rsidRPr="00D00772" w:rsidRDefault="00F44AEB" w:rsidP="00EE226A">
            <w:pPr>
              <w:tabs>
                <w:tab w:val="left" w:pos="256"/>
              </w:tabs>
              <w:spacing w:line="280" w:lineRule="exact"/>
              <w:ind w:leftChars="100" w:left="210"/>
              <w:rPr>
                <w:rFonts w:ascii="ＭＳ 明朝" w:hAnsi="ＭＳ 明朝"/>
                <w:color w:val="000000"/>
                <w:sz w:val="20"/>
                <w:szCs w:val="20"/>
              </w:rPr>
            </w:pPr>
            <w:r w:rsidRPr="00D00772">
              <w:rPr>
                <w:rFonts w:ascii="ＭＳ 明朝" w:hAnsi="ＭＳ 明朝" w:hint="eastAsia"/>
                <w:color w:val="000000"/>
                <w:sz w:val="20"/>
                <w:szCs w:val="20"/>
              </w:rPr>
              <w:t>一方、部活動による時間外勤務の増加により、時間外勤務</w:t>
            </w:r>
            <w:r w:rsidR="00186C14" w:rsidRPr="00D00772">
              <w:rPr>
                <w:rFonts w:ascii="ＭＳ 明朝" w:hAnsi="ＭＳ 明朝" w:hint="eastAsia"/>
                <w:color w:val="000000"/>
                <w:sz w:val="20"/>
                <w:szCs w:val="20"/>
              </w:rPr>
              <w:t>総</w:t>
            </w:r>
            <w:r w:rsidRPr="00D00772">
              <w:rPr>
                <w:rFonts w:ascii="ＭＳ 明朝" w:hAnsi="ＭＳ 明朝" w:hint="eastAsia"/>
                <w:color w:val="000000"/>
                <w:sz w:val="20"/>
                <w:szCs w:val="20"/>
              </w:rPr>
              <w:t>時間の減少は</w:t>
            </w:r>
            <w:r w:rsidR="00517124" w:rsidRPr="00D00772">
              <w:rPr>
                <w:rFonts w:ascii="ＭＳ 明朝" w:hAnsi="ＭＳ 明朝"/>
                <w:color w:val="000000"/>
                <w:sz w:val="20"/>
                <w:szCs w:val="20"/>
              </w:rPr>
              <w:t>0.2</w:t>
            </w:r>
            <w:r w:rsidR="00517124">
              <w:rPr>
                <w:rFonts w:ascii="ＭＳ 明朝" w:hAnsi="ＭＳ 明朝" w:hint="eastAsia"/>
                <w:color w:val="000000"/>
                <w:sz w:val="20"/>
                <w:szCs w:val="20"/>
              </w:rPr>
              <w:t>％</w:t>
            </w:r>
            <w:r w:rsidRPr="00D00772">
              <w:rPr>
                <w:rFonts w:ascii="ＭＳ 明朝" w:hAnsi="ＭＳ 明朝" w:hint="eastAsia"/>
                <w:color w:val="000000"/>
                <w:sz w:val="20"/>
                <w:szCs w:val="20"/>
              </w:rPr>
              <w:t>に留まった。</w:t>
            </w:r>
            <w:r w:rsidR="00996BCE" w:rsidRPr="00D00772">
              <w:rPr>
                <w:rFonts w:ascii="ＭＳ 明朝" w:hAnsi="ＭＳ 明朝" w:hint="eastAsia"/>
                <w:color w:val="000000"/>
                <w:sz w:val="20"/>
                <w:szCs w:val="20"/>
              </w:rPr>
              <w:t>次年度は全校一斉定時退庁日の導入等により、部活動の効率化をめざす。</w:t>
            </w:r>
            <w:r w:rsidR="00186C14" w:rsidRPr="00D00772">
              <w:rPr>
                <w:rFonts w:ascii="ＭＳ 明朝" w:hAnsi="ＭＳ 明朝" w:hint="eastAsia"/>
                <w:color w:val="000000"/>
                <w:sz w:val="20"/>
                <w:szCs w:val="20"/>
              </w:rPr>
              <w:t>（△</w:t>
            </w:r>
            <w:r w:rsidR="004D5BCA" w:rsidRPr="00D00772">
              <w:rPr>
                <w:rFonts w:ascii="ＭＳ 明朝" w:hAnsi="ＭＳ 明朝" w:hint="eastAsia"/>
                <w:color w:val="000000"/>
                <w:sz w:val="20"/>
                <w:szCs w:val="20"/>
              </w:rPr>
              <w:t>）</w:t>
            </w:r>
          </w:p>
          <w:p w:rsidR="004C3868" w:rsidRPr="0014456C" w:rsidRDefault="004C3868" w:rsidP="00780D89">
            <w:pPr>
              <w:tabs>
                <w:tab w:val="left" w:pos="256"/>
              </w:tabs>
              <w:spacing w:line="280" w:lineRule="exact"/>
              <w:ind w:left="200" w:hangingChars="100" w:hanging="200"/>
              <w:rPr>
                <w:rFonts w:ascii="ＭＳ 明朝" w:hAnsi="ＭＳ 明朝"/>
                <w:color w:val="000000"/>
                <w:sz w:val="20"/>
                <w:szCs w:val="20"/>
              </w:rPr>
            </w:pPr>
            <w:r w:rsidRPr="00D00772">
              <w:rPr>
                <w:rFonts w:ascii="ＭＳ 明朝" w:hAnsi="ＭＳ 明朝" w:hint="eastAsia"/>
                <w:color w:val="000000"/>
                <w:sz w:val="20"/>
                <w:szCs w:val="20"/>
              </w:rPr>
              <w:t>ア・</w:t>
            </w:r>
            <w:r w:rsidR="004C032F" w:rsidRPr="00D00772">
              <w:rPr>
                <w:rFonts w:ascii="ＭＳ 明朝" w:hAnsi="ＭＳ 明朝" w:hint="eastAsia"/>
                <w:color w:val="000000"/>
                <w:sz w:val="20"/>
                <w:szCs w:val="20"/>
              </w:rPr>
              <w:t>欠席・遅刻連絡をホームページから入力できるようにしたことで、ホームページの閲覧機会が増え</w:t>
            </w:r>
            <w:r w:rsidR="00780D89" w:rsidRPr="00D00772">
              <w:rPr>
                <w:rFonts w:ascii="ＭＳ 明朝" w:hAnsi="ＭＳ 明朝" w:hint="eastAsia"/>
                <w:color w:val="000000"/>
                <w:sz w:val="20"/>
                <w:szCs w:val="20"/>
              </w:rPr>
              <w:t>たことと</w:t>
            </w:r>
            <w:r w:rsidR="004C032F" w:rsidRPr="00D00772">
              <w:rPr>
                <w:rFonts w:ascii="ＭＳ 明朝" w:hAnsi="ＭＳ 明朝" w:hint="eastAsia"/>
                <w:color w:val="000000"/>
                <w:sz w:val="20"/>
                <w:szCs w:val="20"/>
              </w:rPr>
              <w:t>、校長ブログの配信</w:t>
            </w:r>
            <w:r w:rsidR="00780D89" w:rsidRPr="00D00772">
              <w:rPr>
                <w:rFonts w:ascii="ＭＳ 明朝" w:hAnsi="ＭＳ 明朝" w:hint="eastAsia"/>
                <w:color w:val="000000"/>
                <w:sz w:val="20"/>
                <w:szCs w:val="20"/>
              </w:rPr>
              <w:t>により</w:t>
            </w:r>
            <w:r w:rsidR="004C032F" w:rsidRPr="00D00772">
              <w:rPr>
                <w:rFonts w:ascii="ＭＳ 明朝" w:hAnsi="ＭＳ 明朝" w:hint="eastAsia"/>
                <w:color w:val="000000"/>
                <w:sz w:val="20"/>
                <w:szCs w:val="20"/>
              </w:rPr>
              <w:t>、</w:t>
            </w:r>
            <w:r w:rsidR="00DB7582" w:rsidRPr="00D00772">
              <w:rPr>
                <w:rFonts w:ascii="ＭＳ 明朝" w:hAnsi="ＭＳ 明朝" w:hint="eastAsia"/>
                <w:color w:val="000000"/>
                <w:sz w:val="20"/>
                <w:szCs w:val="20"/>
              </w:rPr>
              <w:t>学校の様子がよく分かると</w:t>
            </w:r>
            <w:r w:rsidR="004C032F" w:rsidRPr="00D00772">
              <w:rPr>
                <w:rFonts w:ascii="ＭＳ 明朝" w:hAnsi="ＭＳ 明朝" w:hint="eastAsia"/>
                <w:color w:val="000000"/>
                <w:sz w:val="20"/>
                <w:szCs w:val="20"/>
              </w:rPr>
              <w:t>保護者に</w:t>
            </w:r>
            <w:r w:rsidR="00DB7582" w:rsidRPr="00D00772">
              <w:rPr>
                <w:rFonts w:ascii="ＭＳ 明朝" w:hAnsi="ＭＳ 明朝" w:hint="eastAsia"/>
                <w:color w:val="000000"/>
                <w:sz w:val="20"/>
                <w:szCs w:val="20"/>
              </w:rPr>
              <w:t>好評である。</w:t>
            </w:r>
            <w:r w:rsidR="00E40DEF" w:rsidRPr="00D00772">
              <w:rPr>
                <w:rFonts w:ascii="ＭＳ 明朝" w:hAnsi="ＭＳ 明朝" w:hint="eastAsia"/>
                <w:color w:val="000000"/>
                <w:sz w:val="20"/>
                <w:szCs w:val="20"/>
              </w:rPr>
              <w:t>自己診断「学校の情報提供」（保護者）</w:t>
            </w:r>
            <w:r w:rsidR="00517124" w:rsidRPr="00D00772">
              <w:rPr>
                <w:rFonts w:ascii="ＭＳ 明朝" w:hAnsi="ＭＳ 明朝"/>
                <w:color w:val="000000"/>
                <w:sz w:val="20"/>
                <w:szCs w:val="20"/>
              </w:rPr>
              <w:t>89</w:t>
            </w:r>
            <w:r w:rsidR="00517124">
              <w:rPr>
                <w:rFonts w:ascii="ＭＳ 明朝" w:hAnsi="ＭＳ 明朝" w:hint="eastAsia"/>
                <w:color w:val="000000"/>
                <w:sz w:val="20"/>
                <w:szCs w:val="20"/>
              </w:rPr>
              <w:t>％</w:t>
            </w:r>
            <w:r w:rsidR="004D5BCA" w:rsidRPr="00D00772">
              <w:rPr>
                <w:rFonts w:ascii="ＭＳ 明朝" w:hAnsi="ＭＳ 明朝" w:hint="eastAsia"/>
                <w:color w:val="000000"/>
                <w:sz w:val="20"/>
                <w:szCs w:val="20"/>
              </w:rPr>
              <w:t>となり、過去</w:t>
            </w:r>
            <w:r w:rsidR="00517124" w:rsidRPr="00D00772">
              <w:rPr>
                <w:rFonts w:ascii="ＭＳ 明朝" w:hAnsi="ＭＳ 明朝" w:hint="eastAsia"/>
                <w:color w:val="000000"/>
                <w:sz w:val="20"/>
                <w:szCs w:val="20"/>
              </w:rPr>
              <w:t>４</w:t>
            </w:r>
            <w:r w:rsidR="004D5BCA" w:rsidRPr="00D00772">
              <w:rPr>
                <w:rFonts w:ascii="ＭＳ 明朝" w:hAnsi="ＭＳ 明朝" w:hint="eastAsia"/>
                <w:color w:val="000000"/>
                <w:sz w:val="20"/>
                <w:szCs w:val="20"/>
              </w:rPr>
              <w:t>年間で最高であった</w:t>
            </w:r>
            <w:r w:rsidR="00E40DEF" w:rsidRPr="00D00772">
              <w:rPr>
                <w:rFonts w:ascii="ＭＳ 明朝" w:hAnsi="ＭＳ 明朝" w:hint="eastAsia"/>
                <w:color w:val="000000"/>
                <w:sz w:val="20"/>
                <w:szCs w:val="20"/>
              </w:rPr>
              <w:t>。</w:t>
            </w:r>
            <w:r w:rsidR="00996BCE" w:rsidRPr="00D00772">
              <w:rPr>
                <w:rFonts w:ascii="ＭＳ 明朝" w:hAnsi="ＭＳ 明朝" w:hint="eastAsia"/>
                <w:color w:val="000000"/>
                <w:sz w:val="20"/>
                <w:szCs w:val="20"/>
              </w:rPr>
              <w:t>（◎）</w:t>
            </w:r>
          </w:p>
        </w:tc>
      </w:tr>
    </w:tbl>
    <w:p w:rsidR="00784156" w:rsidRPr="004D5BCA" w:rsidRDefault="00784156" w:rsidP="00784156">
      <w:pPr>
        <w:spacing w:line="240" w:lineRule="exact"/>
        <w:rPr>
          <w:color w:val="000000"/>
        </w:rPr>
      </w:pPr>
    </w:p>
    <w:sectPr w:rsidR="00784156" w:rsidRPr="004D5BCA" w:rsidSect="00F94C06">
      <w:headerReference w:type="default" r:id="rId8"/>
      <w:type w:val="evenPage"/>
      <w:pgSz w:w="16840" w:h="23814" w:code="8"/>
      <w:pgMar w:top="851" w:right="851" w:bottom="567"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6C" w:rsidRDefault="0024666C">
      <w:r>
        <w:separator/>
      </w:r>
    </w:p>
  </w:endnote>
  <w:endnote w:type="continuationSeparator" w:id="0">
    <w:p w:rsidR="0024666C" w:rsidRDefault="0024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6C" w:rsidRDefault="0024666C">
      <w:r>
        <w:separator/>
      </w:r>
    </w:p>
  </w:footnote>
  <w:footnote w:type="continuationSeparator" w:id="0">
    <w:p w:rsidR="0024666C" w:rsidRDefault="0024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B4" w:rsidRDefault="00C334B4"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１１１</w:t>
    </w:r>
  </w:p>
  <w:p w:rsidR="00C334B4" w:rsidRDefault="00C334B4" w:rsidP="00C60EFA">
    <w:pPr>
      <w:spacing w:line="360" w:lineRule="exact"/>
      <w:ind w:rightChars="100" w:right="210"/>
      <w:jc w:val="right"/>
      <w:rPr>
        <w:rFonts w:ascii="ＭＳ ゴシック" w:eastAsia="ＭＳ ゴシック" w:hAnsi="ＭＳ ゴシック"/>
        <w:sz w:val="20"/>
        <w:szCs w:val="20"/>
      </w:rPr>
    </w:pPr>
  </w:p>
  <w:p w:rsidR="00C334B4" w:rsidRPr="003A3356" w:rsidRDefault="00C334B4" w:rsidP="003A3356">
    <w:pPr>
      <w:spacing w:line="360" w:lineRule="exact"/>
      <w:ind w:rightChars="100" w:right="210"/>
      <w:jc w:val="right"/>
      <w:rPr>
        <w:rFonts w:ascii="ＭＳ 明朝" w:hAnsi="ＭＳ 明朝"/>
        <w:b/>
        <w:sz w:val="24"/>
      </w:rPr>
    </w:pPr>
    <w:r>
      <w:rPr>
        <w:rFonts w:ascii="ＭＳ 明朝" w:hAnsi="ＭＳ 明朝" w:hint="eastAsia"/>
        <w:b/>
        <w:sz w:val="24"/>
      </w:rPr>
      <w:t>府立東住吉高等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8E"/>
    <w:multiLevelType w:val="hybridMultilevel"/>
    <w:tmpl w:val="C9925CCE"/>
    <w:lvl w:ilvl="0" w:tplc="AF10ABDC">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F415A5"/>
    <w:multiLevelType w:val="hybridMultilevel"/>
    <w:tmpl w:val="B4F0EB48"/>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32751"/>
    <w:multiLevelType w:val="hybridMultilevel"/>
    <w:tmpl w:val="0AB2B8B4"/>
    <w:lvl w:ilvl="0" w:tplc="FC4A3B9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5132DA1"/>
    <w:multiLevelType w:val="hybridMultilevel"/>
    <w:tmpl w:val="EDEE8B0A"/>
    <w:lvl w:ilvl="0" w:tplc="9434FAA4">
      <w:start w:val="3"/>
      <w:numFmt w:val="bullet"/>
      <w:lvlText w:val="○"/>
      <w:lvlJc w:val="left"/>
      <w:pPr>
        <w:ind w:left="360" w:hanging="360"/>
      </w:pPr>
      <w:rPr>
        <w:rFonts w:ascii="メイリオ" w:eastAsia="メイリオ" w:hAnsi="メイリオ" w:cs="Times New Roman" w:hint="eastAsia"/>
        <w:u w:val="none"/>
      </w:rPr>
    </w:lvl>
    <w:lvl w:ilvl="1" w:tplc="84CC2030">
      <w:numFmt w:val="bullet"/>
      <w:lvlText w:val="◎"/>
      <w:lvlJc w:val="left"/>
      <w:pPr>
        <w:ind w:left="780" w:hanging="360"/>
      </w:pPr>
      <w:rPr>
        <w:rFonts w:ascii="メイリオ" w:eastAsia="メイリオ" w:hAnsi="メイリオ"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A0571D"/>
    <w:multiLevelType w:val="hybridMultilevel"/>
    <w:tmpl w:val="968E5F98"/>
    <w:lvl w:ilvl="0" w:tplc="E5CC867E">
      <w:start w:val="1"/>
      <w:numFmt w:val="bullet"/>
      <w:lvlText w:val="※"/>
      <w:lvlJc w:val="left"/>
      <w:pPr>
        <w:ind w:left="773" w:hanging="420"/>
      </w:pPr>
      <w:rPr>
        <w:rFonts w:ascii="游明朝" w:eastAsia="游明朝" w:hAnsi="游明朝"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B3BC4"/>
    <w:multiLevelType w:val="hybridMultilevel"/>
    <w:tmpl w:val="271E050C"/>
    <w:lvl w:ilvl="0" w:tplc="F2428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40FE9"/>
    <w:multiLevelType w:val="hybridMultilevel"/>
    <w:tmpl w:val="1660DFCE"/>
    <w:lvl w:ilvl="0" w:tplc="3AF07F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EB5200"/>
    <w:multiLevelType w:val="hybridMultilevel"/>
    <w:tmpl w:val="ACC69C90"/>
    <w:lvl w:ilvl="0" w:tplc="04090003">
      <w:start w:val="1"/>
      <w:numFmt w:val="bullet"/>
      <w:lvlText w:val=""/>
      <w:lvlJc w:val="left"/>
      <w:pPr>
        <w:ind w:left="1129" w:hanging="420"/>
      </w:pPr>
      <w:rPr>
        <w:rFonts w:ascii="Wingdings" w:hAnsi="Wingdings" w:hint="default"/>
      </w:rPr>
    </w:lvl>
    <w:lvl w:ilvl="1" w:tplc="04090003">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3FC63DB8"/>
    <w:multiLevelType w:val="hybridMultilevel"/>
    <w:tmpl w:val="02F82CCA"/>
    <w:lvl w:ilvl="0" w:tplc="CA5A5F58">
      <w:start w:val="1"/>
      <w:numFmt w:val="bullet"/>
      <w:lvlText w:val="○"/>
      <w:lvlJc w:val="left"/>
      <w:pPr>
        <w:ind w:left="3822" w:hanging="420"/>
      </w:pPr>
      <w:rPr>
        <w:rFonts w:ascii="ＭＳ Ｐゴシック" w:eastAsia="ＭＳ Ｐゴシック" w:hAnsi="ＭＳ Ｐゴシック"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7" w15:restartNumberingAfterBreak="0">
    <w:nsid w:val="403E5E63"/>
    <w:multiLevelType w:val="hybridMultilevel"/>
    <w:tmpl w:val="BFC6BCEA"/>
    <w:lvl w:ilvl="0" w:tplc="224AB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D6844EC"/>
    <w:multiLevelType w:val="hybridMultilevel"/>
    <w:tmpl w:val="AA029D1C"/>
    <w:lvl w:ilvl="0" w:tplc="04090003">
      <w:start w:val="1"/>
      <w:numFmt w:val="bullet"/>
      <w:lvlText w:val=""/>
      <w:lvlJc w:val="left"/>
      <w:pPr>
        <w:ind w:left="773" w:hanging="420"/>
      </w:pPr>
      <w:rPr>
        <w:rFonts w:ascii="Wingdings" w:hAnsi="Wingdings" w:hint="default"/>
      </w:rPr>
    </w:lvl>
    <w:lvl w:ilvl="1" w:tplc="0409000B">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0" w15:restartNumberingAfterBreak="0">
    <w:nsid w:val="523E5E1F"/>
    <w:multiLevelType w:val="hybridMultilevel"/>
    <w:tmpl w:val="28F4809A"/>
    <w:lvl w:ilvl="0" w:tplc="9434FAA4">
      <w:start w:val="3"/>
      <w:numFmt w:val="bullet"/>
      <w:lvlText w:val="○"/>
      <w:lvlJc w:val="left"/>
      <w:pPr>
        <w:ind w:left="360" w:hanging="360"/>
      </w:pPr>
      <w:rPr>
        <w:rFonts w:ascii="メイリオ" w:eastAsia="メイリオ" w:hAnsi="メイリオ"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871FCF"/>
    <w:multiLevelType w:val="hybridMultilevel"/>
    <w:tmpl w:val="333C0664"/>
    <w:lvl w:ilvl="0" w:tplc="79D0BC08">
      <w:start w:val="1"/>
      <w:numFmt w:val="decimalFullWidth"/>
      <w:lvlText w:val="（%1）"/>
      <w:lvlJc w:val="left"/>
      <w:pPr>
        <w:ind w:left="582" w:hanging="720"/>
      </w:pPr>
      <w:rPr>
        <w:rFonts w:hint="default"/>
      </w:rPr>
    </w:lvl>
    <w:lvl w:ilvl="1" w:tplc="04090017" w:tentative="1">
      <w:start w:val="1"/>
      <w:numFmt w:val="aiueoFullWidth"/>
      <w:lvlText w:val="(%2)"/>
      <w:lvlJc w:val="left"/>
      <w:pPr>
        <w:ind w:left="702" w:hanging="420"/>
      </w:pPr>
    </w:lvl>
    <w:lvl w:ilvl="2" w:tplc="04090011" w:tentative="1">
      <w:start w:val="1"/>
      <w:numFmt w:val="decimalEnclosedCircle"/>
      <w:lvlText w:val="%3"/>
      <w:lvlJc w:val="left"/>
      <w:pPr>
        <w:ind w:left="1122" w:hanging="420"/>
      </w:pPr>
    </w:lvl>
    <w:lvl w:ilvl="3" w:tplc="0409000F" w:tentative="1">
      <w:start w:val="1"/>
      <w:numFmt w:val="decimal"/>
      <w:lvlText w:val="%4."/>
      <w:lvlJc w:val="left"/>
      <w:pPr>
        <w:ind w:left="1542" w:hanging="420"/>
      </w:pPr>
    </w:lvl>
    <w:lvl w:ilvl="4" w:tplc="04090017" w:tentative="1">
      <w:start w:val="1"/>
      <w:numFmt w:val="aiueoFullWidth"/>
      <w:lvlText w:val="(%5)"/>
      <w:lvlJc w:val="left"/>
      <w:pPr>
        <w:ind w:left="1962" w:hanging="420"/>
      </w:pPr>
    </w:lvl>
    <w:lvl w:ilvl="5" w:tplc="04090011" w:tentative="1">
      <w:start w:val="1"/>
      <w:numFmt w:val="decimalEnclosedCircle"/>
      <w:lvlText w:val="%6"/>
      <w:lvlJc w:val="left"/>
      <w:pPr>
        <w:ind w:left="2382" w:hanging="420"/>
      </w:pPr>
    </w:lvl>
    <w:lvl w:ilvl="6" w:tplc="0409000F" w:tentative="1">
      <w:start w:val="1"/>
      <w:numFmt w:val="decimal"/>
      <w:lvlText w:val="%7."/>
      <w:lvlJc w:val="left"/>
      <w:pPr>
        <w:ind w:left="2802" w:hanging="420"/>
      </w:pPr>
    </w:lvl>
    <w:lvl w:ilvl="7" w:tplc="04090017" w:tentative="1">
      <w:start w:val="1"/>
      <w:numFmt w:val="aiueoFullWidth"/>
      <w:lvlText w:val="(%8)"/>
      <w:lvlJc w:val="left"/>
      <w:pPr>
        <w:ind w:left="3222" w:hanging="420"/>
      </w:pPr>
    </w:lvl>
    <w:lvl w:ilvl="8" w:tplc="04090011" w:tentative="1">
      <w:start w:val="1"/>
      <w:numFmt w:val="decimalEnclosedCircle"/>
      <w:lvlText w:val="%9"/>
      <w:lvlJc w:val="left"/>
      <w:pPr>
        <w:ind w:left="3642" w:hanging="420"/>
      </w:pPr>
    </w:lvl>
  </w:abstractNum>
  <w:abstractNum w:abstractNumId="23" w15:restartNumberingAfterBreak="0">
    <w:nsid w:val="5C45133E"/>
    <w:multiLevelType w:val="hybridMultilevel"/>
    <w:tmpl w:val="A6C46182"/>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2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A33829"/>
    <w:multiLevelType w:val="hybridMultilevel"/>
    <w:tmpl w:val="01768A90"/>
    <w:lvl w:ilvl="0" w:tplc="589A6138">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9524F2"/>
    <w:multiLevelType w:val="hybridMultilevel"/>
    <w:tmpl w:val="190647F8"/>
    <w:lvl w:ilvl="0" w:tplc="44B07CD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7C82636"/>
    <w:multiLevelType w:val="hybridMultilevel"/>
    <w:tmpl w:val="6374C240"/>
    <w:lvl w:ilvl="0" w:tplc="04090001">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3" w15:restartNumberingAfterBreak="0">
    <w:nsid w:val="6FED3657"/>
    <w:multiLevelType w:val="hybridMultilevel"/>
    <w:tmpl w:val="563EEA28"/>
    <w:lvl w:ilvl="0" w:tplc="8BF22FBA">
      <w:start w:val="3"/>
      <w:numFmt w:val="bullet"/>
      <w:lvlText w:val="※"/>
      <w:lvlJc w:val="left"/>
      <w:pPr>
        <w:ind w:left="3054" w:hanging="360"/>
      </w:pPr>
      <w:rPr>
        <w:rFonts w:ascii="メイリオ" w:eastAsia="メイリオ" w:hAnsi="メイリオ"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4" w15:restartNumberingAfterBreak="0">
    <w:nsid w:val="75120AE6"/>
    <w:multiLevelType w:val="hybridMultilevel"/>
    <w:tmpl w:val="6248FB4C"/>
    <w:lvl w:ilvl="0" w:tplc="664AA7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0B5ADC"/>
    <w:multiLevelType w:val="hybridMultilevel"/>
    <w:tmpl w:val="E6365FDC"/>
    <w:lvl w:ilvl="0" w:tplc="FC4A3B9C">
      <w:start w:val="1"/>
      <w:numFmt w:val="bullet"/>
      <w:lvlText w:val=""/>
      <w:lvlJc w:val="left"/>
      <w:pPr>
        <w:ind w:left="773" w:hanging="420"/>
      </w:pPr>
      <w:rPr>
        <w:rFonts w:ascii="Wingdings" w:hAnsi="Wingdings" w:hint="default"/>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6" w15:restartNumberingAfterBreak="0">
    <w:nsid w:val="768D4618"/>
    <w:multiLevelType w:val="hybridMultilevel"/>
    <w:tmpl w:val="E74E441E"/>
    <w:lvl w:ilvl="0" w:tplc="99E2D97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126A86"/>
    <w:multiLevelType w:val="hybridMultilevel"/>
    <w:tmpl w:val="D0980B22"/>
    <w:lvl w:ilvl="0" w:tplc="FC4A3B9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28"/>
  </w:num>
  <w:num w:numId="4">
    <w:abstractNumId w:val="7"/>
  </w:num>
  <w:num w:numId="5">
    <w:abstractNumId w:val="24"/>
  </w:num>
  <w:num w:numId="6">
    <w:abstractNumId w:val="38"/>
  </w:num>
  <w:num w:numId="7">
    <w:abstractNumId w:val="30"/>
  </w:num>
  <w:num w:numId="8">
    <w:abstractNumId w:val="11"/>
  </w:num>
  <w:num w:numId="9">
    <w:abstractNumId w:val="31"/>
  </w:num>
  <w:num w:numId="10">
    <w:abstractNumId w:val="5"/>
  </w:num>
  <w:num w:numId="11">
    <w:abstractNumId w:val="9"/>
  </w:num>
  <w:num w:numId="12">
    <w:abstractNumId w:val="27"/>
  </w:num>
  <w:num w:numId="13">
    <w:abstractNumId w:val="21"/>
  </w:num>
  <w:num w:numId="14">
    <w:abstractNumId w:val="14"/>
  </w:num>
  <w:num w:numId="15">
    <w:abstractNumId w:val="18"/>
  </w:num>
  <w:num w:numId="16">
    <w:abstractNumId w:val="2"/>
  </w:num>
  <w:num w:numId="17">
    <w:abstractNumId w:val="20"/>
  </w:num>
  <w:num w:numId="18">
    <w:abstractNumId w:val="1"/>
  </w:num>
  <w:num w:numId="19">
    <w:abstractNumId w:val="33"/>
  </w:num>
  <w:num w:numId="20">
    <w:abstractNumId w:val="32"/>
  </w:num>
  <w:num w:numId="21">
    <w:abstractNumId w:val="26"/>
  </w:num>
  <w:num w:numId="22">
    <w:abstractNumId w:val="0"/>
  </w:num>
  <w:num w:numId="23">
    <w:abstractNumId w:val="16"/>
  </w:num>
  <w:num w:numId="24">
    <w:abstractNumId w:val="35"/>
  </w:num>
  <w:num w:numId="25">
    <w:abstractNumId w:val="23"/>
  </w:num>
  <w:num w:numId="26">
    <w:abstractNumId w:val="37"/>
  </w:num>
  <w:num w:numId="27">
    <w:abstractNumId w:val="4"/>
  </w:num>
  <w:num w:numId="28">
    <w:abstractNumId w:val="15"/>
  </w:num>
  <w:num w:numId="29">
    <w:abstractNumId w:val="3"/>
  </w:num>
  <w:num w:numId="30">
    <w:abstractNumId w:val="19"/>
  </w:num>
  <w:num w:numId="31">
    <w:abstractNumId w:val="29"/>
  </w:num>
  <w:num w:numId="32">
    <w:abstractNumId w:val="10"/>
  </w:num>
  <w:num w:numId="33">
    <w:abstractNumId w:val="13"/>
  </w:num>
  <w:num w:numId="34">
    <w:abstractNumId w:val="34"/>
  </w:num>
  <w:num w:numId="35">
    <w:abstractNumId w:val="17"/>
  </w:num>
  <w:num w:numId="36">
    <w:abstractNumId w:val="12"/>
  </w:num>
  <w:num w:numId="37">
    <w:abstractNumId w:val="22"/>
  </w:num>
  <w:num w:numId="38">
    <w:abstractNumId w:val="3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7F2"/>
    <w:rsid w:val="00013697"/>
    <w:rsid w:val="00013C0C"/>
    <w:rsid w:val="00014126"/>
    <w:rsid w:val="00014961"/>
    <w:rsid w:val="000156EF"/>
    <w:rsid w:val="0002017F"/>
    <w:rsid w:val="00022764"/>
    <w:rsid w:val="00024C2D"/>
    <w:rsid w:val="00031A86"/>
    <w:rsid w:val="000324AA"/>
    <w:rsid w:val="000354D4"/>
    <w:rsid w:val="00040294"/>
    <w:rsid w:val="00040E27"/>
    <w:rsid w:val="000411DF"/>
    <w:rsid w:val="00045480"/>
    <w:rsid w:val="000524AE"/>
    <w:rsid w:val="0006360B"/>
    <w:rsid w:val="0006388B"/>
    <w:rsid w:val="000724B0"/>
    <w:rsid w:val="00081B7F"/>
    <w:rsid w:val="000869CA"/>
    <w:rsid w:val="00086A5D"/>
    <w:rsid w:val="00087683"/>
    <w:rsid w:val="00091587"/>
    <w:rsid w:val="000939F1"/>
    <w:rsid w:val="0009658C"/>
    <w:rsid w:val="000967CE"/>
    <w:rsid w:val="00096F7F"/>
    <w:rsid w:val="00097FD1"/>
    <w:rsid w:val="000A0460"/>
    <w:rsid w:val="000A1890"/>
    <w:rsid w:val="000A264A"/>
    <w:rsid w:val="000B1894"/>
    <w:rsid w:val="000B395F"/>
    <w:rsid w:val="000B4B9C"/>
    <w:rsid w:val="000B7EF0"/>
    <w:rsid w:val="000B7F10"/>
    <w:rsid w:val="000C0CDB"/>
    <w:rsid w:val="000C2025"/>
    <w:rsid w:val="000C33CE"/>
    <w:rsid w:val="000C7D53"/>
    <w:rsid w:val="000D1B70"/>
    <w:rsid w:val="000D2C9C"/>
    <w:rsid w:val="000D30A7"/>
    <w:rsid w:val="000D6695"/>
    <w:rsid w:val="000D7707"/>
    <w:rsid w:val="000D7C02"/>
    <w:rsid w:val="000E07E7"/>
    <w:rsid w:val="000E1F4D"/>
    <w:rsid w:val="000E2162"/>
    <w:rsid w:val="000E2BE3"/>
    <w:rsid w:val="000E4337"/>
    <w:rsid w:val="000E4F02"/>
    <w:rsid w:val="000E5470"/>
    <w:rsid w:val="000E6B9D"/>
    <w:rsid w:val="000F0B35"/>
    <w:rsid w:val="000F7917"/>
    <w:rsid w:val="000F7B2E"/>
    <w:rsid w:val="00100533"/>
    <w:rsid w:val="00100CC5"/>
    <w:rsid w:val="00103546"/>
    <w:rsid w:val="00104FC4"/>
    <w:rsid w:val="00110AAC"/>
    <w:rsid w:val="00110EDD"/>
    <w:rsid w:val="001112AC"/>
    <w:rsid w:val="00112A5C"/>
    <w:rsid w:val="00115961"/>
    <w:rsid w:val="00120898"/>
    <w:rsid w:val="001218A7"/>
    <w:rsid w:val="00124C8E"/>
    <w:rsid w:val="0012651D"/>
    <w:rsid w:val="001273B9"/>
    <w:rsid w:val="00127BB5"/>
    <w:rsid w:val="00130A5D"/>
    <w:rsid w:val="00131E39"/>
    <w:rsid w:val="00132206"/>
    <w:rsid w:val="00132D6F"/>
    <w:rsid w:val="00133760"/>
    <w:rsid w:val="00134824"/>
    <w:rsid w:val="00135BBD"/>
    <w:rsid w:val="00135CE9"/>
    <w:rsid w:val="00136A0D"/>
    <w:rsid w:val="00137359"/>
    <w:rsid w:val="00141509"/>
    <w:rsid w:val="0014456C"/>
    <w:rsid w:val="001447F2"/>
    <w:rsid w:val="00144C65"/>
    <w:rsid w:val="00145D50"/>
    <w:rsid w:val="0014625C"/>
    <w:rsid w:val="00151381"/>
    <w:rsid w:val="0015328E"/>
    <w:rsid w:val="00156A43"/>
    <w:rsid w:val="00157860"/>
    <w:rsid w:val="00157EA3"/>
    <w:rsid w:val="00172B02"/>
    <w:rsid w:val="001731FF"/>
    <w:rsid w:val="001760D9"/>
    <w:rsid w:val="00176A89"/>
    <w:rsid w:val="00177B01"/>
    <w:rsid w:val="0018261A"/>
    <w:rsid w:val="00184B1B"/>
    <w:rsid w:val="00186C14"/>
    <w:rsid w:val="00191B08"/>
    <w:rsid w:val="00192021"/>
    <w:rsid w:val="00192419"/>
    <w:rsid w:val="00192DF4"/>
    <w:rsid w:val="00193569"/>
    <w:rsid w:val="00195DCF"/>
    <w:rsid w:val="00196E8A"/>
    <w:rsid w:val="001A1EE2"/>
    <w:rsid w:val="001A4539"/>
    <w:rsid w:val="001A736E"/>
    <w:rsid w:val="001B10F0"/>
    <w:rsid w:val="001B38EB"/>
    <w:rsid w:val="001B4238"/>
    <w:rsid w:val="001C2267"/>
    <w:rsid w:val="001C6B84"/>
    <w:rsid w:val="001C7FE4"/>
    <w:rsid w:val="001D0716"/>
    <w:rsid w:val="001D2FE7"/>
    <w:rsid w:val="001D44D9"/>
    <w:rsid w:val="001D4648"/>
    <w:rsid w:val="001D5135"/>
    <w:rsid w:val="001E22E7"/>
    <w:rsid w:val="001E4FDA"/>
    <w:rsid w:val="001F1B2C"/>
    <w:rsid w:val="001F2123"/>
    <w:rsid w:val="001F33D5"/>
    <w:rsid w:val="001F472F"/>
    <w:rsid w:val="001F480B"/>
    <w:rsid w:val="001F49A9"/>
    <w:rsid w:val="00200F37"/>
    <w:rsid w:val="00201C86"/>
    <w:rsid w:val="002034A6"/>
    <w:rsid w:val="0020682E"/>
    <w:rsid w:val="0021285A"/>
    <w:rsid w:val="00214157"/>
    <w:rsid w:val="00215DF8"/>
    <w:rsid w:val="0022073E"/>
    <w:rsid w:val="00220AE7"/>
    <w:rsid w:val="00221AA2"/>
    <w:rsid w:val="00221E35"/>
    <w:rsid w:val="00224AB0"/>
    <w:rsid w:val="00225731"/>
    <w:rsid w:val="00225C70"/>
    <w:rsid w:val="00230487"/>
    <w:rsid w:val="002304DD"/>
    <w:rsid w:val="00233945"/>
    <w:rsid w:val="00235785"/>
    <w:rsid w:val="00235B86"/>
    <w:rsid w:val="00236B72"/>
    <w:rsid w:val="0024006D"/>
    <w:rsid w:val="002401DA"/>
    <w:rsid w:val="002439A4"/>
    <w:rsid w:val="00244321"/>
    <w:rsid w:val="0024666C"/>
    <w:rsid w:val="00255020"/>
    <w:rsid w:val="0025758B"/>
    <w:rsid w:val="00262794"/>
    <w:rsid w:val="00263B96"/>
    <w:rsid w:val="00264A48"/>
    <w:rsid w:val="0026701F"/>
    <w:rsid w:val="002679A5"/>
    <w:rsid w:val="00267D3C"/>
    <w:rsid w:val="00271252"/>
    <w:rsid w:val="0027129F"/>
    <w:rsid w:val="00271A8D"/>
    <w:rsid w:val="00274864"/>
    <w:rsid w:val="00277476"/>
    <w:rsid w:val="00281883"/>
    <w:rsid w:val="0028722F"/>
    <w:rsid w:val="00295EB2"/>
    <w:rsid w:val="0029712A"/>
    <w:rsid w:val="002A0AA7"/>
    <w:rsid w:val="002A148E"/>
    <w:rsid w:val="002A1F4E"/>
    <w:rsid w:val="002A2B8D"/>
    <w:rsid w:val="002A3993"/>
    <w:rsid w:val="002A5F31"/>
    <w:rsid w:val="002A75A9"/>
    <w:rsid w:val="002A766F"/>
    <w:rsid w:val="002B0BC8"/>
    <w:rsid w:val="002B3BE1"/>
    <w:rsid w:val="002B690B"/>
    <w:rsid w:val="002B7F04"/>
    <w:rsid w:val="002C40DD"/>
    <w:rsid w:val="002C423D"/>
    <w:rsid w:val="002C7B02"/>
    <w:rsid w:val="002D2522"/>
    <w:rsid w:val="002D5685"/>
    <w:rsid w:val="002E1C1E"/>
    <w:rsid w:val="002E237E"/>
    <w:rsid w:val="002E3219"/>
    <w:rsid w:val="002F35C1"/>
    <w:rsid w:val="002F608A"/>
    <w:rsid w:val="002F62DD"/>
    <w:rsid w:val="002F6E1B"/>
    <w:rsid w:val="00300236"/>
    <w:rsid w:val="00301399"/>
    <w:rsid w:val="00301498"/>
    <w:rsid w:val="00301B59"/>
    <w:rsid w:val="003029E3"/>
    <w:rsid w:val="00302EB2"/>
    <w:rsid w:val="0030555A"/>
    <w:rsid w:val="00305D0E"/>
    <w:rsid w:val="00310645"/>
    <w:rsid w:val="0031492C"/>
    <w:rsid w:val="00317917"/>
    <w:rsid w:val="00322304"/>
    <w:rsid w:val="00334F83"/>
    <w:rsid w:val="00336089"/>
    <w:rsid w:val="003478B7"/>
    <w:rsid w:val="00351F0C"/>
    <w:rsid w:val="00354417"/>
    <w:rsid w:val="003551CD"/>
    <w:rsid w:val="0035584B"/>
    <w:rsid w:val="00357273"/>
    <w:rsid w:val="00360618"/>
    <w:rsid w:val="0036174C"/>
    <w:rsid w:val="00364F35"/>
    <w:rsid w:val="00365EFA"/>
    <w:rsid w:val="00370513"/>
    <w:rsid w:val="00372D5E"/>
    <w:rsid w:val="003730D3"/>
    <w:rsid w:val="0037367C"/>
    <w:rsid w:val="0037506F"/>
    <w:rsid w:val="00375873"/>
    <w:rsid w:val="0037643C"/>
    <w:rsid w:val="003775E5"/>
    <w:rsid w:val="00384C02"/>
    <w:rsid w:val="00386133"/>
    <w:rsid w:val="00387D41"/>
    <w:rsid w:val="00387E92"/>
    <w:rsid w:val="003A2DB0"/>
    <w:rsid w:val="003A3356"/>
    <w:rsid w:val="003A62E8"/>
    <w:rsid w:val="003B0433"/>
    <w:rsid w:val="003B0C92"/>
    <w:rsid w:val="003B33EE"/>
    <w:rsid w:val="003C1AEF"/>
    <w:rsid w:val="003C503E"/>
    <w:rsid w:val="003C5A84"/>
    <w:rsid w:val="003C6BB5"/>
    <w:rsid w:val="003D288C"/>
    <w:rsid w:val="003D2C9D"/>
    <w:rsid w:val="003D71A7"/>
    <w:rsid w:val="003D7473"/>
    <w:rsid w:val="003E1E32"/>
    <w:rsid w:val="003E2B17"/>
    <w:rsid w:val="003E4B36"/>
    <w:rsid w:val="003E55A0"/>
    <w:rsid w:val="003F26C1"/>
    <w:rsid w:val="003F2D9B"/>
    <w:rsid w:val="004002A8"/>
    <w:rsid w:val="00400648"/>
    <w:rsid w:val="00400B6C"/>
    <w:rsid w:val="00402FA1"/>
    <w:rsid w:val="00403E71"/>
    <w:rsid w:val="00404857"/>
    <w:rsid w:val="0040617F"/>
    <w:rsid w:val="00407905"/>
    <w:rsid w:val="00412F9A"/>
    <w:rsid w:val="00413EC2"/>
    <w:rsid w:val="00414618"/>
    <w:rsid w:val="00416A59"/>
    <w:rsid w:val="0042245F"/>
    <w:rsid w:val="00422928"/>
    <w:rsid w:val="00423539"/>
    <w:rsid w:val="004243CF"/>
    <w:rsid w:val="004245A1"/>
    <w:rsid w:val="00427246"/>
    <w:rsid w:val="00427E0B"/>
    <w:rsid w:val="004312EE"/>
    <w:rsid w:val="004330E2"/>
    <w:rsid w:val="004351D1"/>
    <w:rsid w:val="0043684A"/>
    <w:rsid w:val="004368AD"/>
    <w:rsid w:val="00436BBA"/>
    <w:rsid w:val="00437668"/>
    <w:rsid w:val="00441743"/>
    <w:rsid w:val="004456F0"/>
    <w:rsid w:val="00445E74"/>
    <w:rsid w:val="00454AF4"/>
    <w:rsid w:val="00454C85"/>
    <w:rsid w:val="004552E5"/>
    <w:rsid w:val="004558A3"/>
    <w:rsid w:val="00460710"/>
    <w:rsid w:val="00465029"/>
    <w:rsid w:val="00465B85"/>
    <w:rsid w:val="00465C92"/>
    <w:rsid w:val="00465CCE"/>
    <w:rsid w:val="00475BF5"/>
    <w:rsid w:val="004809E1"/>
    <w:rsid w:val="00480EB4"/>
    <w:rsid w:val="00484332"/>
    <w:rsid w:val="0048525B"/>
    <w:rsid w:val="00487221"/>
    <w:rsid w:val="00490A66"/>
    <w:rsid w:val="00490D3E"/>
    <w:rsid w:val="004930C6"/>
    <w:rsid w:val="0049456D"/>
    <w:rsid w:val="004949CC"/>
    <w:rsid w:val="00494D07"/>
    <w:rsid w:val="00494F75"/>
    <w:rsid w:val="004962F4"/>
    <w:rsid w:val="00497ABE"/>
    <w:rsid w:val="004A1605"/>
    <w:rsid w:val="004A514A"/>
    <w:rsid w:val="004A658D"/>
    <w:rsid w:val="004A7442"/>
    <w:rsid w:val="004B65E6"/>
    <w:rsid w:val="004B6FF5"/>
    <w:rsid w:val="004C032F"/>
    <w:rsid w:val="004C1745"/>
    <w:rsid w:val="004C1B92"/>
    <w:rsid w:val="004C1CAE"/>
    <w:rsid w:val="004C22C6"/>
    <w:rsid w:val="004C2F46"/>
    <w:rsid w:val="004C3868"/>
    <w:rsid w:val="004C4A33"/>
    <w:rsid w:val="004C5A47"/>
    <w:rsid w:val="004C6D4A"/>
    <w:rsid w:val="004C6E4B"/>
    <w:rsid w:val="004C6FDD"/>
    <w:rsid w:val="004C7536"/>
    <w:rsid w:val="004C7774"/>
    <w:rsid w:val="004D1BCF"/>
    <w:rsid w:val="004D28A8"/>
    <w:rsid w:val="004D5BCA"/>
    <w:rsid w:val="004D70F9"/>
    <w:rsid w:val="004E08FB"/>
    <w:rsid w:val="004E3152"/>
    <w:rsid w:val="004E7F34"/>
    <w:rsid w:val="004F2B87"/>
    <w:rsid w:val="004F3627"/>
    <w:rsid w:val="004F5913"/>
    <w:rsid w:val="004F60E8"/>
    <w:rsid w:val="004F7C55"/>
    <w:rsid w:val="004F7F06"/>
    <w:rsid w:val="00500AF9"/>
    <w:rsid w:val="00502EF2"/>
    <w:rsid w:val="00503FA1"/>
    <w:rsid w:val="00506543"/>
    <w:rsid w:val="00513E0C"/>
    <w:rsid w:val="00515084"/>
    <w:rsid w:val="0051706C"/>
    <w:rsid w:val="00517124"/>
    <w:rsid w:val="005251DC"/>
    <w:rsid w:val="0052580C"/>
    <w:rsid w:val="005261C4"/>
    <w:rsid w:val="00526530"/>
    <w:rsid w:val="00535D1B"/>
    <w:rsid w:val="00535E53"/>
    <w:rsid w:val="00536C4C"/>
    <w:rsid w:val="00543E85"/>
    <w:rsid w:val="00545A06"/>
    <w:rsid w:val="0054712D"/>
    <w:rsid w:val="00547C2E"/>
    <w:rsid w:val="00550934"/>
    <w:rsid w:val="0055225D"/>
    <w:rsid w:val="00552B76"/>
    <w:rsid w:val="005531DC"/>
    <w:rsid w:val="00554573"/>
    <w:rsid w:val="00565B55"/>
    <w:rsid w:val="005678B3"/>
    <w:rsid w:val="005747E2"/>
    <w:rsid w:val="00575298"/>
    <w:rsid w:val="005761CC"/>
    <w:rsid w:val="00577DE4"/>
    <w:rsid w:val="0058261B"/>
    <w:rsid w:val="005845FC"/>
    <w:rsid w:val="005846E8"/>
    <w:rsid w:val="00585D6A"/>
    <w:rsid w:val="00586254"/>
    <w:rsid w:val="005875B4"/>
    <w:rsid w:val="005906CE"/>
    <w:rsid w:val="00590898"/>
    <w:rsid w:val="00593745"/>
    <w:rsid w:val="0059472B"/>
    <w:rsid w:val="00597E7D"/>
    <w:rsid w:val="00597FBA"/>
    <w:rsid w:val="005A1713"/>
    <w:rsid w:val="005A2C72"/>
    <w:rsid w:val="005A4B97"/>
    <w:rsid w:val="005B04D5"/>
    <w:rsid w:val="005B05E3"/>
    <w:rsid w:val="005B0C5C"/>
    <w:rsid w:val="005B0FAD"/>
    <w:rsid w:val="005B1B0B"/>
    <w:rsid w:val="005B63C0"/>
    <w:rsid w:val="005B66F8"/>
    <w:rsid w:val="005C0264"/>
    <w:rsid w:val="005C2C84"/>
    <w:rsid w:val="005C66DE"/>
    <w:rsid w:val="005C7631"/>
    <w:rsid w:val="005D1638"/>
    <w:rsid w:val="005D41A3"/>
    <w:rsid w:val="005D65A3"/>
    <w:rsid w:val="005D6EE1"/>
    <w:rsid w:val="005E0C9D"/>
    <w:rsid w:val="005E1EF8"/>
    <w:rsid w:val="005E218B"/>
    <w:rsid w:val="005E535C"/>
    <w:rsid w:val="005F2C9F"/>
    <w:rsid w:val="005F5962"/>
    <w:rsid w:val="00601AF8"/>
    <w:rsid w:val="00603E72"/>
    <w:rsid w:val="00606705"/>
    <w:rsid w:val="00606981"/>
    <w:rsid w:val="0061051D"/>
    <w:rsid w:val="00611B70"/>
    <w:rsid w:val="00615BA9"/>
    <w:rsid w:val="006169E8"/>
    <w:rsid w:val="006169EB"/>
    <w:rsid w:val="00616C45"/>
    <w:rsid w:val="006206CE"/>
    <w:rsid w:val="00624A4E"/>
    <w:rsid w:val="00625305"/>
    <w:rsid w:val="00625DC0"/>
    <w:rsid w:val="00626AE2"/>
    <w:rsid w:val="00630EC1"/>
    <w:rsid w:val="00631815"/>
    <w:rsid w:val="00634F9A"/>
    <w:rsid w:val="006360C6"/>
    <w:rsid w:val="00636197"/>
    <w:rsid w:val="00637161"/>
    <w:rsid w:val="00644AE0"/>
    <w:rsid w:val="00647631"/>
    <w:rsid w:val="00650848"/>
    <w:rsid w:val="00651A83"/>
    <w:rsid w:val="0065302E"/>
    <w:rsid w:val="006567B2"/>
    <w:rsid w:val="00656B78"/>
    <w:rsid w:val="00657101"/>
    <w:rsid w:val="006632F1"/>
    <w:rsid w:val="00667A60"/>
    <w:rsid w:val="0068167A"/>
    <w:rsid w:val="006906E3"/>
    <w:rsid w:val="00695580"/>
    <w:rsid w:val="006971F3"/>
    <w:rsid w:val="006A3DCB"/>
    <w:rsid w:val="006A5B91"/>
    <w:rsid w:val="006A6247"/>
    <w:rsid w:val="006B4E60"/>
    <w:rsid w:val="006B5B51"/>
    <w:rsid w:val="006C059B"/>
    <w:rsid w:val="006C1AFA"/>
    <w:rsid w:val="006C20DF"/>
    <w:rsid w:val="006C220F"/>
    <w:rsid w:val="006C5797"/>
    <w:rsid w:val="006C7FE8"/>
    <w:rsid w:val="006D3B80"/>
    <w:rsid w:val="006D4F17"/>
    <w:rsid w:val="006D54AE"/>
    <w:rsid w:val="006D5A31"/>
    <w:rsid w:val="006D66A8"/>
    <w:rsid w:val="006E4087"/>
    <w:rsid w:val="006E4183"/>
    <w:rsid w:val="006E4587"/>
    <w:rsid w:val="006E6B0A"/>
    <w:rsid w:val="006F4599"/>
    <w:rsid w:val="006F5D3F"/>
    <w:rsid w:val="007013E6"/>
    <w:rsid w:val="00701AD6"/>
    <w:rsid w:val="0070586E"/>
    <w:rsid w:val="007155F8"/>
    <w:rsid w:val="00716BB4"/>
    <w:rsid w:val="00716E5A"/>
    <w:rsid w:val="0071748A"/>
    <w:rsid w:val="00717D96"/>
    <w:rsid w:val="00721368"/>
    <w:rsid w:val="007251CD"/>
    <w:rsid w:val="0072763C"/>
    <w:rsid w:val="00727B59"/>
    <w:rsid w:val="007350AE"/>
    <w:rsid w:val="00735E63"/>
    <w:rsid w:val="0074118C"/>
    <w:rsid w:val="0074631A"/>
    <w:rsid w:val="00747987"/>
    <w:rsid w:val="007520A2"/>
    <w:rsid w:val="007521B4"/>
    <w:rsid w:val="007541E8"/>
    <w:rsid w:val="00754B2B"/>
    <w:rsid w:val="007559E5"/>
    <w:rsid w:val="0075612D"/>
    <w:rsid w:val="007578CC"/>
    <w:rsid w:val="007606A0"/>
    <w:rsid w:val="00761F7A"/>
    <w:rsid w:val="00767D28"/>
    <w:rsid w:val="0077180C"/>
    <w:rsid w:val="00773C02"/>
    <w:rsid w:val="00773D79"/>
    <w:rsid w:val="00775D41"/>
    <w:rsid w:val="007765E0"/>
    <w:rsid w:val="00776D0A"/>
    <w:rsid w:val="0077791E"/>
    <w:rsid w:val="00780D89"/>
    <w:rsid w:val="00781389"/>
    <w:rsid w:val="00781F22"/>
    <w:rsid w:val="00783E8F"/>
    <w:rsid w:val="0078413B"/>
    <w:rsid w:val="00784156"/>
    <w:rsid w:val="0078512F"/>
    <w:rsid w:val="00786F0E"/>
    <w:rsid w:val="007922A7"/>
    <w:rsid w:val="00792B44"/>
    <w:rsid w:val="00795C88"/>
    <w:rsid w:val="00796024"/>
    <w:rsid w:val="007974C3"/>
    <w:rsid w:val="007A31B3"/>
    <w:rsid w:val="007A38EC"/>
    <w:rsid w:val="007A3E54"/>
    <w:rsid w:val="007A47FF"/>
    <w:rsid w:val="007A644B"/>
    <w:rsid w:val="007A6799"/>
    <w:rsid w:val="007A69E8"/>
    <w:rsid w:val="007B123F"/>
    <w:rsid w:val="007B1DB6"/>
    <w:rsid w:val="007B56B1"/>
    <w:rsid w:val="007B66E9"/>
    <w:rsid w:val="007B6975"/>
    <w:rsid w:val="007C1A35"/>
    <w:rsid w:val="007C63C6"/>
    <w:rsid w:val="007D6241"/>
    <w:rsid w:val="007D6CEB"/>
    <w:rsid w:val="007E375A"/>
    <w:rsid w:val="007F41B5"/>
    <w:rsid w:val="007F4C68"/>
    <w:rsid w:val="007F55B7"/>
    <w:rsid w:val="007F5A7B"/>
    <w:rsid w:val="007F7499"/>
    <w:rsid w:val="008002ED"/>
    <w:rsid w:val="008101A4"/>
    <w:rsid w:val="00812B75"/>
    <w:rsid w:val="00827C74"/>
    <w:rsid w:val="00830B24"/>
    <w:rsid w:val="008333AC"/>
    <w:rsid w:val="008340B0"/>
    <w:rsid w:val="008351BE"/>
    <w:rsid w:val="008353EA"/>
    <w:rsid w:val="0083547C"/>
    <w:rsid w:val="00837CD4"/>
    <w:rsid w:val="00843D98"/>
    <w:rsid w:val="008455F4"/>
    <w:rsid w:val="00850D95"/>
    <w:rsid w:val="00853545"/>
    <w:rsid w:val="00855413"/>
    <w:rsid w:val="008563E0"/>
    <w:rsid w:val="00861E38"/>
    <w:rsid w:val="00866790"/>
    <w:rsid w:val="0086696C"/>
    <w:rsid w:val="008678F7"/>
    <w:rsid w:val="0087159B"/>
    <w:rsid w:val="0087170D"/>
    <w:rsid w:val="008741C2"/>
    <w:rsid w:val="00874222"/>
    <w:rsid w:val="00874405"/>
    <w:rsid w:val="00874610"/>
    <w:rsid w:val="00876612"/>
    <w:rsid w:val="00880A8A"/>
    <w:rsid w:val="00883F55"/>
    <w:rsid w:val="00885FB9"/>
    <w:rsid w:val="008912ED"/>
    <w:rsid w:val="00891A50"/>
    <w:rsid w:val="0089387E"/>
    <w:rsid w:val="00897939"/>
    <w:rsid w:val="00897B24"/>
    <w:rsid w:val="008A29EA"/>
    <w:rsid w:val="008A315D"/>
    <w:rsid w:val="008A43F2"/>
    <w:rsid w:val="008A4928"/>
    <w:rsid w:val="008A5D1C"/>
    <w:rsid w:val="008A63F1"/>
    <w:rsid w:val="008A7A02"/>
    <w:rsid w:val="008B091B"/>
    <w:rsid w:val="008B1072"/>
    <w:rsid w:val="008B5A39"/>
    <w:rsid w:val="008B6D9F"/>
    <w:rsid w:val="008C3066"/>
    <w:rsid w:val="008C533F"/>
    <w:rsid w:val="008C6685"/>
    <w:rsid w:val="008D3E85"/>
    <w:rsid w:val="008E1182"/>
    <w:rsid w:val="008F28AA"/>
    <w:rsid w:val="008F317E"/>
    <w:rsid w:val="008F60C5"/>
    <w:rsid w:val="00905084"/>
    <w:rsid w:val="009245B6"/>
    <w:rsid w:val="00925F23"/>
    <w:rsid w:val="009306BD"/>
    <w:rsid w:val="00930939"/>
    <w:rsid w:val="00931CD9"/>
    <w:rsid w:val="0093388F"/>
    <w:rsid w:val="0093465F"/>
    <w:rsid w:val="00941B52"/>
    <w:rsid w:val="009470D0"/>
    <w:rsid w:val="00947184"/>
    <w:rsid w:val="0094799D"/>
    <w:rsid w:val="00947C4F"/>
    <w:rsid w:val="0095189C"/>
    <w:rsid w:val="00953790"/>
    <w:rsid w:val="009652DF"/>
    <w:rsid w:val="00971A46"/>
    <w:rsid w:val="00974055"/>
    <w:rsid w:val="0097565B"/>
    <w:rsid w:val="009816E1"/>
    <w:rsid w:val="009817F2"/>
    <w:rsid w:val="0098234D"/>
    <w:rsid w:val="00982EF9"/>
    <w:rsid w:val="009835B8"/>
    <w:rsid w:val="009864B9"/>
    <w:rsid w:val="009870A5"/>
    <w:rsid w:val="00990011"/>
    <w:rsid w:val="009919BC"/>
    <w:rsid w:val="00991CDB"/>
    <w:rsid w:val="00996A1C"/>
    <w:rsid w:val="00996BCE"/>
    <w:rsid w:val="009A0840"/>
    <w:rsid w:val="009A124F"/>
    <w:rsid w:val="009A1DD5"/>
    <w:rsid w:val="009B0013"/>
    <w:rsid w:val="009B1C3D"/>
    <w:rsid w:val="009B365C"/>
    <w:rsid w:val="009B4DEB"/>
    <w:rsid w:val="009B5AD2"/>
    <w:rsid w:val="009B6008"/>
    <w:rsid w:val="009C202C"/>
    <w:rsid w:val="009C73A5"/>
    <w:rsid w:val="009D18C5"/>
    <w:rsid w:val="009D31EC"/>
    <w:rsid w:val="009D6553"/>
    <w:rsid w:val="009E024D"/>
    <w:rsid w:val="009E04EB"/>
    <w:rsid w:val="009F23B8"/>
    <w:rsid w:val="009F737E"/>
    <w:rsid w:val="00A06281"/>
    <w:rsid w:val="00A07A63"/>
    <w:rsid w:val="00A07D97"/>
    <w:rsid w:val="00A10B29"/>
    <w:rsid w:val="00A12A53"/>
    <w:rsid w:val="00A13EDF"/>
    <w:rsid w:val="00A163D5"/>
    <w:rsid w:val="00A16862"/>
    <w:rsid w:val="00A16B41"/>
    <w:rsid w:val="00A16CCA"/>
    <w:rsid w:val="00A16E26"/>
    <w:rsid w:val="00A204E1"/>
    <w:rsid w:val="00A225C1"/>
    <w:rsid w:val="00A32F73"/>
    <w:rsid w:val="00A33B49"/>
    <w:rsid w:val="00A347EB"/>
    <w:rsid w:val="00A3526E"/>
    <w:rsid w:val="00A4092E"/>
    <w:rsid w:val="00A444F1"/>
    <w:rsid w:val="00A47ADC"/>
    <w:rsid w:val="00A54D11"/>
    <w:rsid w:val="00A6160B"/>
    <w:rsid w:val="00A62F03"/>
    <w:rsid w:val="00A653FF"/>
    <w:rsid w:val="00A704DA"/>
    <w:rsid w:val="00A74179"/>
    <w:rsid w:val="00A766AE"/>
    <w:rsid w:val="00A775BA"/>
    <w:rsid w:val="00A81BA8"/>
    <w:rsid w:val="00A83B9E"/>
    <w:rsid w:val="00A87AEC"/>
    <w:rsid w:val="00A920A8"/>
    <w:rsid w:val="00A940B2"/>
    <w:rsid w:val="00A970B0"/>
    <w:rsid w:val="00A97B67"/>
    <w:rsid w:val="00AA2DB7"/>
    <w:rsid w:val="00AA4BF8"/>
    <w:rsid w:val="00AA540D"/>
    <w:rsid w:val="00AB23A6"/>
    <w:rsid w:val="00AB2E00"/>
    <w:rsid w:val="00AB5CEA"/>
    <w:rsid w:val="00AB6506"/>
    <w:rsid w:val="00AB7C19"/>
    <w:rsid w:val="00AC258A"/>
    <w:rsid w:val="00AC3438"/>
    <w:rsid w:val="00AC3902"/>
    <w:rsid w:val="00AC49C0"/>
    <w:rsid w:val="00AD123A"/>
    <w:rsid w:val="00AD3212"/>
    <w:rsid w:val="00AD64C2"/>
    <w:rsid w:val="00AD6CC7"/>
    <w:rsid w:val="00AD768A"/>
    <w:rsid w:val="00AE0DFA"/>
    <w:rsid w:val="00AE2843"/>
    <w:rsid w:val="00AE5308"/>
    <w:rsid w:val="00AF0544"/>
    <w:rsid w:val="00AF1F0C"/>
    <w:rsid w:val="00AF7084"/>
    <w:rsid w:val="00B00840"/>
    <w:rsid w:val="00B008B1"/>
    <w:rsid w:val="00B02F49"/>
    <w:rsid w:val="00B055FB"/>
    <w:rsid w:val="00B05652"/>
    <w:rsid w:val="00B107E2"/>
    <w:rsid w:val="00B131DD"/>
    <w:rsid w:val="00B20620"/>
    <w:rsid w:val="00B20EB5"/>
    <w:rsid w:val="00B20FF4"/>
    <w:rsid w:val="00B24BA4"/>
    <w:rsid w:val="00B25096"/>
    <w:rsid w:val="00B259E2"/>
    <w:rsid w:val="00B27B3C"/>
    <w:rsid w:val="00B31B9F"/>
    <w:rsid w:val="00B3243C"/>
    <w:rsid w:val="00B344EF"/>
    <w:rsid w:val="00B34710"/>
    <w:rsid w:val="00B350E4"/>
    <w:rsid w:val="00B42334"/>
    <w:rsid w:val="00B4246B"/>
    <w:rsid w:val="00B42CBA"/>
    <w:rsid w:val="00B43DB1"/>
    <w:rsid w:val="00B440C9"/>
    <w:rsid w:val="00B44B20"/>
    <w:rsid w:val="00B4748D"/>
    <w:rsid w:val="00B47A9C"/>
    <w:rsid w:val="00B511C6"/>
    <w:rsid w:val="00B52BB6"/>
    <w:rsid w:val="00B5328A"/>
    <w:rsid w:val="00B5729A"/>
    <w:rsid w:val="00B6294D"/>
    <w:rsid w:val="00B6428E"/>
    <w:rsid w:val="00B65BFD"/>
    <w:rsid w:val="00B66ED2"/>
    <w:rsid w:val="00B706DC"/>
    <w:rsid w:val="00B7090D"/>
    <w:rsid w:val="00B75528"/>
    <w:rsid w:val="00B8044F"/>
    <w:rsid w:val="00B814A7"/>
    <w:rsid w:val="00B82E16"/>
    <w:rsid w:val="00B850FE"/>
    <w:rsid w:val="00B854CE"/>
    <w:rsid w:val="00B87E0F"/>
    <w:rsid w:val="00B90CDA"/>
    <w:rsid w:val="00B94DEA"/>
    <w:rsid w:val="00B955BB"/>
    <w:rsid w:val="00B95EE3"/>
    <w:rsid w:val="00B97957"/>
    <w:rsid w:val="00BA707D"/>
    <w:rsid w:val="00BB1121"/>
    <w:rsid w:val="00BB4B8D"/>
    <w:rsid w:val="00BB5396"/>
    <w:rsid w:val="00BC0691"/>
    <w:rsid w:val="00BC2FBD"/>
    <w:rsid w:val="00BC3ACE"/>
    <w:rsid w:val="00BC40F4"/>
    <w:rsid w:val="00BC55F6"/>
    <w:rsid w:val="00BD4523"/>
    <w:rsid w:val="00BD6470"/>
    <w:rsid w:val="00BD69B1"/>
    <w:rsid w:val="00BE0473"/>
    <w:rsid w:val="00BE1991"/>
    <w:rsid w:val="00BE38EF"/>
    <w:rsid w:val="00BE47DD"/>
    <w:rsid w:val="00BE49F0"/>
    <w:rsid w:val="00BE62AE"/>
    <w:rsid w:val="00BF0F3C"/>
    <w:rsid w:val="00BF3A51"/>
    <w:rsid w:val="00BF6FBC"/>
    <w:rsid w:val="00C00E27"/>
    <w:rsid w:val="00C02630"/>
    <w:rsid w:val="00C03CE3"/>
    <w:rsid w:val="00C05EA7"/>
    <w:rsid w:val="00C0740C"/>
    <w:rsid w:val="00C11E79"/>
    <w:rsid w:val="00C127AE"/>
    <w:rsid w:val="00C16BFE"/>
    <w:rsid w:val="00C17F2E"/>
    <w:rsid w:val="00C20061"/>
    <w:rsid w:val="00C26DB9"/>
    <w:rsid w:val="00C303C0"/>
    <w:rsid w:val="00C334B4"/>
    <w:rsid w:val="00C33FF4"/>
    <w:rsid w:val="00C37416"/>
    <w:rsid w:val="00C37A06"/>
    <w:rsid w:val="00C37F18"/>
    <w:rsid w:val="00C408A0"/>
    <w:rsid w:val="00C41AC2"/>
    <w:rsid w:val="00C4351D"/>
    <w:rsid w:val="00C43728"/>
    <w:rsid w:val="00C439CA"/>
    <w:rsid w:val="00C43C6B"/>
    <w:rsid w:val="00C45D41"/>
    <w:rsid w:val="00C4635D"/>
    <w:rsid w:val="00C4728F"/>
    <w:rsid w:val="00C4765C"/>
    <w:rsid w:val="00C54F40"/>
    <w:rsid w:val="00C57BA5"/>
    <w:rsid w:val="00C60EFA"/>
    <w:rsid w:val="00C6391C"/>
    <w:rsid w:val="00C72048"/>
    <w:rsid w:val="00C81CD5"/>
    <w:rsid w:val="00C85874"/>
    <w:rsid w:val="00C87770"/>
    <w:rsid w:val="00C9021E"/>
    <w:rsid w:val="00C97C29"/>
    <w:rsid w:val="00CA05A2"/>
    <w:rsid w:val="00CA2386"/>
    <w:rsid w:val="00CA70DE"/>
    <w:rsid w:val="00CB026D"/>
    <w:rsid w:val="00CB2D93"/>
    <w:rsid w:val="00CB3FAC"/>
    <w:rsid w:val="00CB4BC6"/>
    <w:rsid w:val="00CB5D88"/>
    <w:rsid w:val="00CC03B1"/>
    <w:rsid w:val="00CC19D9"/>
    <w:rsid w:val="00CC4C9F"/>
    <w:rsid w:val="00CD0E65"/>
    <w:rsid w:val="00CD2732"/>
    <w:rsid w:val="00CD2C6F"/>
    <w:rsid w:val="00CD7099"/>
    <w:rsid w:val="00CD7766"/>
    <w:rsid w:val="00CE0730"/>
    <w:rsid w:val="00CE2D05"/>
    <w:rsid w:val="00CE323E"/>
    <w:rsid w:val="00CE5ADB"/>
    <w:rsid w:val="00CE6CBD"/>
    <w:rsid w:val="00CF0218"/>
    <w:rsid w:val="00CF1922"/>
    <w:rsid w:val="00CF2D20"/>
    <w:rsid w:val="00CF2D64"/>
    <w:rsid w:val="00CF2FD9"/>
    <w:rsid w:val="00CF33FF"/>
    <w:rsid w:val="00D003BE"/>
    <w:rsid w:val="00D00772"/>
    <w:rsid w:val="00D01C7D"/>
    <w:rsid w:val="00D0467C"/>
    <w:rsid w:val="00D07F2D"/>
    <w:rsid w:val="00D14283"/>
    <w:rsid w:val="00D1608B"/>
    <w:rsid w:val="00D20A51"/>
    <w:rsid w:val="00D279E4"/>
    <w:rsid w:val="00D32725"/>
    <w:rsid w:val="00D3431A"/>
    <w:rsid w:val="00D37257"/>
    <w:rsid w:val="00D40050"/>
    <w:rsid w:val="00D41C37"/>
    <w:rsid w:val="00D42254"/>
    <w:rsid w:val="00D4660C"/>
    <w:rsid w:val="00D54C97"/>
    <w:rsid w:val="00D600A2"/>
    <w:rsid w:val="00D6041C"/>
    <w:rsid w:val="00D63032"/>
    <w:rsid w:val="00D7438A"/>
    <w:rsid w:val="00D755F8"/>
    <w:rsid w:val="00D77C73"/>
    <w:rsid w:val="00D8247A"/>
    <w:rsid w:val="00D84CC8"/>
    <w:rsid w:val="00D853A4"/>
    <w:rsid w:val="00D90490"/>
    <w:rsid w:val="00D90CBE"/>
    <w:rsid w:val="00D926BB"/>
    <w:rsid w:val="00D95A77"/>
    <w:rsid w:val="00DA13D1"/>
    <w:rsid w:val="00DA34D6"/>
    <w:rsid w:val="00DA4A63"/>
    <w:rsid w:val="00DB01C3"/>
    <w:rsid w:val="00DB1858"/>
    <w:rsid w:val="00DB3D1A"/>
    <w:rsid w:val="00DB7582"/>
    <w:rsid w:val="00DB7606"/>
    <w:rsid w:val="00DC001E"/>
    <w:rsid w:val="00DC23B5"/>
    <w:rsid w:val="00DC2FCD"/>
    <w:rsid w:val="00DC3C5C"/>
    <w:rsid w:val="00DC78DD"/>
    <w:rsid w:val="00DC79BD"/>
    <w:rsid w:val="00DD25DB"/>
    <w:rsid w:val="00DD3AA1"/>
    <w:rsid w:val="00DD61EE"/>
    <w:rsid w:val="00DD6848"/>
    <w:rsid w:val="00DE1A37"/>
    <w:rsid w:val="00DE1C7E"/>
    <w:rsid w:val="00DE27FC"/>
    <w:rsid w:val="00DE34A6"/>
    <w:rsid w:val="00DE3BF2"/>
    <w:rsid w:val="00DE626E"/>
    <w:rsid w:val="00DE6322"/>
    <w:rsid w:val="00DE64EF"/>
    <w:rsid w:val="00DE744C"/>
    <w:rsid w:val="00DF3B21"/>
    <w:rsid w:val="00DF49F3"/>
    <w:rsid w:val="00DF5246"/>
    <w:rsid w:val="00E00A1A"/>
    <w:rsid w:val="00E05623"/>
    <w:rsid w:val="00E0646A"/>
    <w:rsid w:val="00E06745"/>
    <w:rsid w:val="00E15291"/>
    <w:rsid w:val="00E15E51"/>
    <w:rsid w:val="00E1683E"/>
    <w:rsid w:val="00E2104D"/>
    <w:rsid w:val="00E2136D"/>
    <w:rsid w:val="00E231D8"/>
    <w:rsid w:val="00E257A5"/>
    <w:rsid w:val="00E313F8"/>
    <w:rsid w:val="00E331F1"/>
    <w:rsid w:val="00E34C87"/>
    <w:rsid w:val="00E40DEF"/>
    <w:rsid w:val="00E437B9"/>
    <w:rsid w:val="00E451AB"/>
    <w:rsid w:val="00E5128B"/>
    <w:rsid w:val="00E52575"/>
    <w:rsid w:val="00E528C6"/>
    <w:rsid w:val="00E53EE3"/>
    <w:rsid w:val="00E55262"/>
    <w:rsid w:val="00E56A95"/>
    <w:rsid w:val="00E600AD"/>
    <w:rsid w:val="00E658EA"/>
    <w:rsid w:val="00E6703D"/>
    <w:rsid w:val="00E67370"/>
    <w:rsid w:val="00E73DA5"/>
    <w:rsid w:val="00E76CC5"/>
    <w:rsid w:val="00E81624"/>
    <w:rsid w:val="00E87399"/>
    <w:rsid w:val="00E87E7A"/>
    <w:rsid w:val="00E91083"/>
    <w:rsid w:val="00E92928"/>
    <w:rsid w:val="00E94290"/>
    <w:rsid w:val="00E97465"/>
    <w:rsid w:val="00E97AF4"/>
    <w:rsid w:val="00EA05FD"/>
    <w:rsid w:val="00EA2B01"/>
    <w:rsid w:val="00EA451F"/>
    <w:rsid w:val="00EA5C58"/>
    <w:rsid w:val="00EA6BCB"/>
    <w:rsid w:val="00EB3DB7"/>
    <w:rsid w:val="00EB4982"/>
    <w:rsid w:val="00EB4A00"/>
    <w:rsid w:val="00EC44F6"/>
    <w:rsid w:val="00EC5FAE"/>
    <w:rsid w:val="00EC790D"/>
    <w:rsid w:val="00ED2AB2"/>
    <w:rsid w:val="00ED5B7E"/>
    <w:rsid w:val="00EE226A"/>
    <w:rsid w:val="00EE398E"/>
    <w:rsid w:val="00EE74A1"/>
    <w:rsid w:val="00EE7E25"/>
    <w:rsid w:val="00EF109D"/>
    <w:rsid w:val="00EF1275"/>
    <w:rsid w:val="00EF69A0"/>
    <w:rsid w:val="00EF6F38"/>
    <w:rsid w:val="00EF7B48"/>
    <w:rsid w:val="00F015CF"/>
    <w:rsid w:val="00F01768"/>
    <w:rsid w:val="00F0238C"/>
    <w:rsid w:val="00F03775"/>
    <w:rsid w:val="00F05339"/>
    <w:rsid w:val="00F0736D"/>
    <w:rsid w:val="00F074E7"/>
    <w:rsid w:val="00F0750B"/>
    <w:rsid w:val="00F14B82"/>
    <w:rsid w:val="00F15844"/>
    <w:rsid w:val="00F2332E"/>
    <w:rsid w:val="00F24590"/>
    <w:rsid w:val="00F279FE"/>
    <w:rsid w:val="00F304BF"/>
    <w:rsid w:val="00F322BB"/>
    <w:rsid w:val="00F33B2B"/>
    <w:rsid w:val="00F33F96"/>
    <w:rsid w:val="00F36095"/>
    <w:rsid w:val="00F367DD"/>
    <w:rsid w:val="00F44556"/>
    <w:rsid w:val="00F44AEB"/>
    <w:rsid w:val="00F47825"/>
    <w:rsid w:val="00F50FC1"/>
    <w:rsid w:val="00F516CE"/>
    <w:rsid w:val="00F5343F"/>
    <w:rsid w:val="00F5562D"/>
    <w:rsid w:val="00F61FBF"/>
    <w:rsid w:val="00F627E5"/>
    <w:rsid w:val="00F65F11"/>
    <w:rsid w:val="00F6686B"/>
    <w:rsid w:val="00F71540"/>
    <w:rsid w:val="00F71E75"/>
    <w:rsid w:val="00F71E78"/>
    <w:rsid w:val="00F728C8"/>
    <w:rsid w:val="00F72C7A"/>
    <w:rsid w:val="00F73A1A"/>
    <w:rsid w:val="00F7539D"/>
    <w:rsid w:val="00F76B28"/>
    <w:rsid w:val="00F77F28"/>
    <w:rsid w:val="00F80DBA"/>
    <w:rsid w:val="00F80E7E"/>
    <w:rsid w:val="00F80F97"/>
    <w:rsid w:val="00F81A35"/>
    <w:rsid w:val="00F84E81"/>
    <w:rsid w:val="00F85189"/>
    <w:rsid w:val="00F93090"/>
    <w:rsid w:val="00F94C06"/>
    <w:rsid w:val="00F974C2"/>
    <w:rsid w:val="00FA789B"/>
    <w:rsid w:val="00FB390E"/>
    <w:rsid w:val="00FB4C67"/>
    <w:rsid w:val="00FC71A1"/>
    <w:rsid w:val="00FC77D8"/>
    <w:rsid w:val="00FD5C8E"/>
    <w:rsid w:val="00FD7E65"/>
    <w:rsid w:val="00FE11A5"/>
    <w:rsid w:val="00FE4763"/>
    <w:rsid w:val="00FE512D"/>
    <w:rsid w:val="00FE606E"/>
    <w:rsid w:val="00FE6366"/>
    <w:rsid w:val="00FF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00B6C"/>
    <w:pPr>
      <w:ind w:leftChars="400" w:left="840"/>
    </w:pPr>
  </w:style>
  <w:style w:type="character" w:styleId="ab">
    <w:name w:val="Hyperlink"/>
    <w:basedOn w:val="a0"/>
    <w:rsid w:val="00DD6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AA19-4072-473C-B509-04EEF30B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9729</Words>
  <Characters>893</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2022-12-27T01:29:00Z</dcterms:created>
  <dcterms:modified xsi:type="dcterms:W3CDTF">2023-04-27T07:29:00Z</dcterms:modified>
</cp:coreProperties>
</file>