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5C021E" w:rsidP="009B365C">
      <w:pPr>
        <w:spacing w:line="360" w:lineRule="exact"/>
        <w:ind w:rightChars="100" w:right="210"/>
        <w:jc w:val="right"/>
        <w:rPr>
          <w:rFonts w:ascii="ＭＳ 明朝" w:hAnsi="ＭＳ 明朝"/>
          <w:b/>
          <w:sz w:val="24"/>
        </w:rPr>
      </w:pPr>
      <w:r w:rsidRPr="00045480">
        <w:rPr>
          <w:rFonts w:ascii="ＭＳ 明朝" w:hAnsi="ＭＳ 明朝" w:hint="eastAsia"/>
          <w:b/>
          <w:sz w:val="24"/>
        </w:rPr>
        <w:t>校長</w:t>
      </w:r>
      <w:r w:rsidR="00102114">
        <w:rPr>
          <w:rFonts w:ascii="ＭＳ 明朝" w:hAnsi="ＭＳ 明朝" w:hint="eastAsia"/>
          <w:b/>
          <w:sz w:val="24"/>
        </w:rPr>
        <w:t xml:space="preserve">　大崎</w:t>
      </w:r>
      <w:r w:rsidR="009B365C" w:rsidRPr="00045480">
        <w:rPr>
          <w:rFonts w:ascii="ＭＳ 明朝" w:hAnsi="ＭＳ 明朝" w:hint="eastAsia"/>
          <w:b/>
          <w:sz w:val="24"/>
        </w:rPr>
        <w:t xml:space="preserve">　</w:t>
      </w:r>
      <w:r w:rsidR="00102114">
        <w:rPr>
          <w:rFonts w:ascii="ＭＳ 明朝" w:hAnsi="ＭＳ 明朝" w:hint="eastAsia"/>
          <w:b/>
          <w:sz w:val="24"/>
        </w:rPr>
        <w:t>弘司</w:t>
      </w:r>
    </w:p>
    <w:p w:rsidR="00D77C73" w:rsidRDefault="00D77C73" w:rsidP="00D77A76">
      <w:pPr>
        <w:spacing w:line="24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3B4DF4">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D77A76">
      <w:pPr>
        <w:spacing w:line="240" w:lineRule="exact"/>
        <w:ind w:rightChars="-326" w:right="-685"/>
        <w:jc w:val="center"/>
        <w:rPr>
          <w:rFonts w:ascii="ＭＳ ゴシック" w:eastAsia="ＭＳ ゴシック" w:hAnsi="ＭＳ ゴシック"/>
          <w:b/>
          <w:sz w:val="32"/>
          <w:szCs w:val="32"/>
        </w:rPr>
      </w:pPr>
    </w:p>
    <w:p w:rsidR="000F7917" w:rsidRDefault="003B4DF4"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6B4DA5" w:rsidRPr="006B4DA5" w:rsidRDefault="006B4DA5" w:rsidP="00D77A76">
            <w:pPr>
              <w:spacing w:line="240" w:lineRule="exact"/>
              <w:rPr>
                <w:rFonts w:ascii="ＭＳ 明朝" w:hAnsi="ＭＳ 明朝"/>
                <w:sz w:val="20"/>
                <w:szCs w:val="20"/>
              </w:rPr>
            </w:pPr>
            <w:r w:rsidRPr="006B4DA5">
              <w:rPr>
                <w:rFonts w:ascii="ＭＳ 明朝" w:hAnsi="ＭＳ 明朝" w:hint="eastAsia"/>
                <w:sz w:val="20"/>
                <w:szCs w:val="20"/>
              </w:rPr>
              <w:t>「次代の地域社会における良識ある担い手」を育成するため、生徒一人ひとりに次の</w:t>
            </w:r>
            <w:r w:rsidR="003B4DF4" w:rsidRPr="006B4DA5">
              <w:rPr>
                <w:rFonts w:ascii="ＭＳ 明朝" w:hAnsi="ＭＳ 明朝" w:hint="eastAsia"/>
                <w:sz w:val="20"/>
                <w:szCs w:val="20"/>
              </w:rPr>
              <w:t>４</w:t>
            </w:r>
            <w:r w:rsidRPr="006B4DA5">
              <w:rPr>
                <w:rFonts w:ascii="ＭＳ 明朝" w:hAnsi="ＭＳ 明朝" w:hint="eastAsia"/>
                <w:sz w:val="20"/>
                <w:szCs w:val="20"/>
              </w:rPr>
              <w:t>つの力を育み、生徒の自己実現を支援する総合学科高校をめざす。</w:t>
            </w:r>
          </w:p>
          <w:p w:rsidR="006B4DA5" w:rsidRPr="006B4DA5" w:rsidRDefault="003B4DF4" w:rsidP="00D77A76">
            <w:pPr>
              <w:spacing w:line="240" w:lineRule="exact"/>
              <w:rPr>
                <w:rFonts w:ascii="ＭＳ 明朝" w:hAnsi="ＭＳ 明朝"/>
                <w:sz w:val="20"/>
                <w:szCs w:val="20"/>
              </w:rPr>
            </w:pPr>
            <w:r w:rsidRPr="006B4DA5">
              <w:rPr>
                <w:rFonts w:ascii="ＭＳ 明朝" w:hAnsi="ＭＳ 明朝" w:hint="eastAsia"/>
                <w:sz w:val="20"/>
                <w:szCs w:val="20"/>
              </w:rPr>
              <w:t>１</w:t>
            </w:r>
            <w:r w:rsidR="006B4DA5" w:rsidRPr="006B4DA5">
              <w:rPr>
                <w:rFonts w:ascii="ＭＳ 明朝" w:hAnsi="ＭＳ 明朝" w:hint="eastAsia"/>
                <w:sz w:val="20"/>
                <w:szCs w:val="20"/>
              </w:rPr>
              <w:t xml:space="preserve">　自らが学び、考え、表現し、主体的に行動できる力</w:t>
            </w:r>
          </w:p>
          <w:p w:rsidR="006B4DA5" w:rsidRPr="006B4DA5" w:rsidRDefault="003B4DF4" w:rsidP="00D77A76">
            <w:pPr>
              <w:spacing w:line="240" w:lineRule="exact"/>
              <w:rPr>
                <w:rFonts w:ascii="ＭＳ 明朝" w:hAnsi="ＭＳ 明朝"/>
                <w:sz w:val="20"/>
                <w:szCs w:val="20"/>
              </w:rPr>
            </w:pPr>
            <w:r w:rsidRPr="006B4DA5">
              <w:rPr>
                <w:rFonts w:ascii="ＭＳ 明朝" w:hAnsi="ＭＳ 明朝" w:hint="eastAsia"/>
                <w:sz w:val="20"/>
                <w:szCs w:val="20"/>
              </w:rPr>
              <w:t>２</w:t>
            </w:r>
            <w:r w:rsidR="006B4DA5" w:rsidRPr="006B4DA5">
              <w:rPr>
                <w:rFonts w:ascii="ＭＳ 明朝" w:hAnsi="ＭＳ 明朝" w:hint="eastAsia"/>
                <w:sz w:val="20"/>
                <w:szCs w:val="20"/>
              </w:rPr>
              <w:t xml:space="preserve">　将来の目標を具体的に設定し、それに向かって努力する力</w:t>
            </w:r>
          </w:p>
          <w:p w:rsidR="006B4DA5" w:rsidRPr="006B4DA5" w:rsidRDefault="003B4DF4" w:rsidP="00D77A76">
            <w:pPr>
              <w:spacing w:line="240" w:lineRule="exact"/>
              <w:rPr>
                <w:rFonts w:ascii="ＭＳ 明朝" w:hAnsi="ＭＳ 明朝"/>
                <w:sz w:val="20"/>
                <w:szCs w:val="20"/>
              </w:rPr>
            </w:pPr>
            <w:r w:rsidRPr="006B4DA5">
              <w:rPr>
                <w:rFonts w:ascii="ＭＳ 明朝" w:hAnsi="ＭＳ 明朝" w:hint="eastAsia"/>
                <w:sz w:val="20"/>
                <w:szCs w:val="20"/>
              </w:rPr>
              <w:t>３</w:t>
            </w:r>
            <w:r w:rsidR="006B4DA5" w:rsidRPr="006B4DA5">
              <w:rPr>
                <w:rFonts w:ascii="ＭＳ 明朝" w:hAnsi="ＭＳ 明朝" w:hint="eastAsia"/>
                <w:sz w:val="20"/>
                <w:szCs w:val="20"/>
              </w:rPr>
              <w:t xml:space="preserve">　人や地域とのつながりを大切にし、地域社会の発展に貢献できる力</w:t>
            </w:r>
          </w:p>
          <w:p w:rsidR="00201A51" w:rsidRPr="000354D4" w:rsidRDefault="003B4DF4" w:rsidP="00D77A76">
            <w:pPr>
              <w:spacing w:line="240" w:lineRule="exact"/>
              <w:rPr>
                <w:rFonts w:ascii="ＭＳ ゴシック" w:eastAsia="ＭＳ ゴシック" w:hAnsi="ＭＳ ゴシック"/>
                <w:szCs w:val="21"/>
              </w:rPr>
            </w:pPr>
            <w:r w:rsidRPr="006B4DA5">
              <w:rPr>
                <w:rFonts w:ascii="ＭＳ 明朝" w:hAnsi="ＭＳ 明朝" w:hint="eastAsia"/>
                <w:sz w:val="20"/>
                <w:szCs w:val="20"/>
              </w:rPr>
              <w:t>４</w:t>
            </w:r>
            <w:r w:rsidR="006B4DA5" w:rsidRPr="006B4DA5">
              <w:rPr>
                <w:rFonts w:ascii="ＭＳ 明朝" w:hAnsi="ＭＳ 明朝" w:hint="eastAsia"/>
                <w:sz w:val="20"/>
                <w:szCs w:val="20"/>
              </w:rPr>
              <w:t xml:space="preserve">　豊かな人権感覚を身に付け、より良い人間関係を築くことのできる力</w:t>
            </w:r>
          </w:p>
        </w:tc>
      </w:tr>
    </w:tbl>
    <w:p w:rsidR="00324B67" w:rsidRDefault="00324B67" w:rsidP="00D77A76">
      <w:pPr>
        <w:spacing w:line="200" w:lineRule="exact"/>
        <w:ind w:hanging="187"/>
        <w:jc w:val="left"/>
        <w:rPr>
          <w:rFonts w:ascii="ＭＳ ゴシック" w:eastAsia="ＭＳ ゴシック" w:hAnsi="ＭＳ ゴシック"/>
          <w:szCs w:val="21"/>
        </w:rPr>
      </w:pPr>
    </w:p>
    <w:p w:rsidR="009B365C" w:rsidRDefault="003B4DF4"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6B4DA5" w:rsidRPr="006B4DA5" w:rsidRDefault="003B4DF4" w:rsidP="00E46521">
            <w:pPr>
              <w:spacing w:line="220" w:lineRule="exact"/>
              <w:rPr>
                <w:rFonts w:ascii="ＭＳ 明朝" w:hAnsi="ＭＳ 明朝"/>
                <w:sz w:val="20"/>
                <w:szCs w:val="20"/>
              </w:rPr>
            </w:pPr>
            <w:r w:rsidRPr="006B4DA5">
              <w:rPr>
                <w:rFonts w:ascii="ＭＳ 明朝" w:hAnsi="ＭＳ 明朝" w:hint="eastAsia"/>
                <w:sz w:val="20"/>
                <w:szCs w:val="20"/>
              </w:rPr>
              <w:t>１</w:t>
            </w:r>
            <w:r w:rsidR="006B4DA5" w:rsidRPr="006B4DA5">
              <w:rPr>
                <w:rFonts w:ascii="ＭＳ 明朝" w:hAnsi="ＭＳ 明朝" w:hint="eastAsia"/>
                <w:sz w:val="20"/>
                <w:szCs w:val="20"/>
              </w:rPr>
              <w:t xml:space="preserve">　「確かな学力」の育成</w:t>
            </w:r>
          </w:p>
          <w:p w:rsidR="006B4DA5" w:rsidRPr="006B4DA5" w:rsidRDefault="006B4DA5" w:rsidP="00E46521">
            <w:pPr>
              <w:spacing w:line="220" w:lineRule="exact"/>
              <w:ind w:left="400" w:hangingChars="200" w:hanging="400"/>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１</w:t>
            </w:r>
            <w:r w:rsidRPr="006B4DA5">
              <w:rPr>
                <w:rFonts w:ascii="ＭＳ 明朝" w:hAnsi="ＭＳ 明朝" w:hint="eastAsia"/>
                <w:sz w:val="20"/>
                <w:szCs w:val="20"/>
              </w:rPr>
              <w:t>）生徒が授業内容に興味・関心を持ち、「わかる」授業づくりを進めるとともに、基礎学力を定着させ、自ら学習する態度を身に付けさせる。また、観点別評価を取り入れた授業展開</w:t>
            </w:r>
            <w:r w:rsidR="00465A69">
              <w:rPr>
                <w:rFonts w:ascii="ＭＳ 明朝" w:hAnsi="ＭＳ 明朝" w:hint="eastAsia"/>
                <w:sz w:val="20"/>
                <w:szCs w:val="20"/>
              </w:rPr>
              <w:t>を実施する中で</w:t>
            </w:r>
            <w:r w:rsidR="008316B3">
              <w:rPr>
                <w:rFonts w:ascii="ＭＳ 明朝" w:hAnsi="ＭＳ 明朝" w:hint="eastAsia"/>
                <w:sz w:val="20"/>
                <w:szCs w:val="20"/>
              </w:rPr>
              <w:t>、</w:t>
            </w:r>
            <w:r w:rsidR="003B4DF4" w:rsidRPr="00CF54B0">
              <w:rPr>
                <w:rFonts w:ascii="ＭＳ 明朝" w:hAnsi="ＭＳ 明朝" w:hint="eastAsia"/>
                <w:sz w:val="20"/>
                <w:szCs w:val="20"/>
              </w:rPr>
              <w:t>１</w:t>
            </w:r>
            <w:r w:rsidR="00E97DAD" w:rsidRPr="00CF54B0">
              <w:rPr>
                <w:rFonts w:ascii="ＭＳ 明朝" w:hAnsi="ＭＳ 明朝" w:hint="eastAsia"/>
                <w:sz w:val="20"/>
                <w:szCs w:val="20"/>
              </w:rPr>
              <w:t>人</w:t>
            </w:r>
            <w:r w:rsidR="003B4DF4" w:rsidRPr="00CF54B0">
              <w:rPr>
                <w:rFonts w:ascii="ＭＳ 明朝" w:hAnsi="ＭＳ 明朝" w:hint="eastAsia"/>
                <w:sz w:val="20"/>
                <w:szCs w:val="20"/>
              </w:rPr>
              <w:t>１</w:t>
            </w:r>
            <w:r w:rsidR="00E97DAD" w:rsidRPr="00CF54B0">
              <w:rPr>
                <w:rFonts w:ascii="ＭＳ 明朝" w:hAnsi="ＭＳ 明朝" w:hint="eastAsia"/>
                <w:sz w:val="20"/>
                <w:szCs w:val="20"/>
              </w:rPr>
              <w:t>台</w:t>
            </w:r>
            <w:r w:rsidR="0013390A">
              <w:rPr>
                <w:rFonts w:ascii="ＭＳ 明朝" w:hAnsi="ＭＳ 明朝" w:hint="eastAsia"/>
                <w:sz w:val="20"/>
                <w:szCs w:val="20"/>
              </w:rPr>
              <w:t>タブレットの積極的な活用を図る。</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ア　教務部と首席を核に、公開授業、研究授業及び授業アンケート等を活用した授業改善に組織的に取り組むとともに、観点別評価</w:t>
            </w:r>
            <w:r w:rsidR="00465A69">
              <w:rPr>
                <w:rFonts w:ascii="ＭＳ 明朝" w:hAnsi="ＭＳ 明朝" w:hint="eastAsia"/>
                <w:sz w:val="20"/>
                <w:szCs w:val="20"/>
              </w:rPr>
              <w:t>を適切に実施する</w:t>
            </w:r>
            <w:r w:rsidRPr="006B4DA5">
              <w:rPr>
                <w:rFonts w:ascii="ＭＳ 明朝" w:hAnsi="ＭＳ 明朝" w:hint="eastAsia"/>
                <w:sz w:val="20"/>
                <w:szCs w:val="20"/>
              </w:rPr>
              <w:t>。</w:t>
            </w:r>
          </w:p>
          <w:p w:rsidR="006B4DA5" w:rsidRPr="006B4DA5" w:rsidRDefault="006B4DA5" w:rsidP="00E46521">
            <w:pPr>
              <w:spacing w:line="220" w:lineRule="exact"/>
              <w:ind w:firstLineChars="300" w:firstLine="600"/>
              <w:rPr>
                <w:rFonts w:ascii="ＭＳ 明朝" w:hAnsi="ＭＳ 明朝"/>
                <w:sz w:val="20"/>
                <w:szCs w:val="20"/>
              </w:rPr>
            </w:pPr>
            <w:r w:rsidRPr="006B4DA5">
              <w:rPr>
                <w:rFonts w:ascii="ＭＳ 明朝" w:hAnsi="ＭＳ 明朝" w:hint="eastAsia"/>
                <w:sz w:val="20"/>
                <w:szCs w:val="20"/>
              </w:rPr>
              <w:t>※　学校教育自己診断（生徒）の「授業はわかりやすい」の肯定率を</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85</w:t>
            </w:r>
            <w:r w:rsidRPr="006B4DA5">
              <w:rPr>
                <w:rFonts w:ascii="ＭＳ 明朝" w:hAnsi="ＭＳ 明朝" w:hint="eastAsia"/>
                <w:sz w:val="20"/>
                <w:szCs w:val="20"/>
              </w:rPr>
              <w:t>％以上。（</w:t>
            </w:r>
            <w:r w:rsidR="00F6529B" w:rsidRPr="00574F7C">
              <w:rPr>
                <w:rFonts w:ascii="ＭＳ 明朝" w:hAnsi="ＭＳ 明朝" w:hint="eastAsia"/>
                <w:sz w:val="20"/>
                <w:szCs w:val="20"/>
              </w:rPr>
              <w:t>Ｒ</w:t>
            </w:r>
            <w:r w:rsidR="003B4DF4" w:rsidRPr="00574F7C">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74.6</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76.9</w:t>
            </w:r>
            <w:r w:rsidRPr="006B4DA5">
              <w:rPr>
                <w:rFonts w:ascii="ＭＳ 明朝" w:hAnsi="ＭＳ 明朝" w:hint="eastAsia"/>
                <w:sz w:val="20"/>
                <w:szCs w:val="20"/>
              </w:rPr>
              <w:t>％</w:t>
            </w:r>
            <w:r w:rsidR="001269C4">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３</w:t>
            </w:r>
            <w:r w:rsidR="001269C4">
              <w:rPr>
                <w:rFonts w:ascii="ＭＳ 明朝" w:hAnsi="ＭＳ 明朝" w:hint="eastAsia"/>
                <w:sz w:val="20"/>
                <w:szCs w:val="20"/>
              </w:rPr>
              <w:t xml:space="preserve"> </w:t>
            </w:r>
            <w:r w:rsidR="003B4DF4">
              <w:rPr>
                <w:rFonts w:ascii="ＭＳ 明朝" w:hAnsi="ＭＳ 明朝"/>
                <w:sz w:val="20"/>
                <w:szCs w:val="20"/>
              </w:rPr>
              <w:t>79.4</w:t>
            </w:r>
            <w:r w:rsidR="009F6CD9">
              <w:rPr>
                <w:rFonts w:ascii="ＭＳ 明朝" w:hAnsi="ＭＳ 明朝" w:hint="eastAsia"/>
                <w:sz w:val="20"/>
                <w:szCs w:val="20"/>
              </w:rPr>
              <w:t>％</w:t>
            </w:r>
            <w:r w:rsidRPr="006B4DA5">
              <w:rPr>
                <w:rFonts w:ascii="ＭＳ 明朝" w:hAnsi="ＭＳ 明朝" w:hint="eastAsia"/>
                <w:sz w:val="20"/>
                <w:szCs w:val="20"/>
              </w:rPr>
              <w:t>）</w:t>
            </w:r>
          </w:p>
          <w:p w:rsidR="00465A69" w:rsidRDefault="00465A69" w:rsidP="00E46521">
            <w:pPr>
              <w:spacing w:line="220" w:lineRule="exact"/>
              <w:ind w:firstLineChars="200" w:firstLine="400"/>
              <w:rPr>
                <w:rFonts w:ascii="ＭＳ 明朝" w:hAnsi="ＭＳ 明朝"/>
                <w:sz w:val="20"/>
                <w:szCs w:val="20"/>
              </w:rPr>
            </w:pPr>
            <w:r>
              <w:rPr>
                <w:rFonts w:ascii="ＭＳ 明朝" w:hAnsi="ＭＳ 明朝" w:hint="eastAsia"/>
                <w:sz w:val="20"/>
                <w:szCs w:val="20"/>
              </w:rPr>
              <w:t xml:space="preserve">　　　</w:t>
            </w:r>
            <w:r w:rsidRPr="00465A69">
              <w:rPr>
                <w:rFonts w:ascii="ＭＳ 明朝" w:hAnsi="ＭＳ 明朝" w:hint="eastAsia"/>
                <w:sz w:val="20"/>
                <w:szCs w:val="20"/>
              </w:rPr>
              <w:t>学校教育自己診断（生徒）</w:t>
            </w:r>
            <w:r>
              <w:rPr>
                <w:rFonts w:ascii="ＭＳ 明朝" w:hAnsi="ＭＳ 明朝" w:hint="eastAsia"/>
                <w:sz w:val="20"/>
                <w:szCs w:val="20"/>
              </w:rPr>
              <w:t>の「学習の評価について納得できる」の</w:t>
            </w:r>
            <w:r w:rsidRPr="00465A69">
              <w:rPr>
                <w:rFonts w:ascii="ＭＳ 明朝" w:hAnsi="ＭＳ 明朝" w:hint="eastAsia"/>
                <w:sz w:val="20"/>
                <w:szCs w:val="20"/>
              </w:rPr>
              <w:t>肯定率を令和</w:t>
            </w:r>
            <w:r w:rsidR="003B4DF4" w:rsidRPr="00465A69">
              <w:rPr>
                <w:rFonts w:ascii="ＭＳ 明朝" w:hAnsi="ＭＳ 明朝" w:hint="eastAsia"/>
                <w:sz w:val="20"/>
                <w:szCs w:val="20"/>
              </w:rPr>
              <w:t>６</w:t>
            </w:r>
            <w:r w:rsidRPr="00465A69">
              <w:rPr>
                <w:rFonts w:ascii="ＭＳ 明朝" w:hAnsi="ＭＳ 明朝" w:hint="eastAsia"/>
                <w:sz w:val="20"/>
                <w:szCs w:val="20"/>
              </w:rPr>
              <w:t>年度で</w:t>
            </w:r>
            <w:r w:rsidR="003B4DF4">
              <w:rPr>
                <w:rFonts w:ascii="ＭＳ 明朝" w:hAnsi="ＭＳ 明朝"/>
                <w:sz w:val="20"/>
                <w:szCs w:val="20"/>
              </w:rPr>
              <w:t>85</w:t>
            </w:r>
            <w:r>
              <w:rPr>
                <w:rFonts w:ascii="ＭＳ 明朝" w:hAnsi="ＭＳ 明朝" w:hint="eastAsia"/>
                <w:sz w:val="20"/>
                <w:szCs w:val="20"/>
              </w:rPr>
              <w:t>％以上。</w:t>
            </w:r>
            <w:r w:rsidR="001F6399" w:rsidRPr="001F6399">
              <w:rPr>
                <w:rFonts w:ascii="ＭＳ 明朝" w:hAnsi="ＭＳ 明朝" w:hint="eastAsia"/>
                <w:sz w:val="20"/>
                <w:szCs w:val="20"/>
              </w:rPr>
              <w:t>（</w:t>
            </w:r>
            <w:r w:rsidR="00F6529B" w:rsidRPr="001F6399">
              <w:rPr>
                <w:rFonts w:ascii="ＭＳ 明朝" w:hAnsi="ＭＳ 明朝" w:hint="eastAsia"/>
                <w:sz w:val="20"/>
                <w:szCs w:val="20"/>
              </w:rPr>
              <w:t>Ｒ</w:t>
            </w:r>
            <w:r w:rsidR="003B4DF4" w:rsidRPr="001F6399">
              <w:rPr>
                <w:rFonts w:ascii="ＭＳ 明朝" w:hAnsi="ＭＳ 明朝" w:hint="eastAsia"/>
                <w:sz w:val="20"/>
                <w:szCs w:val="20"/>
              </w:rPr>
              <w:t>１</w:t>
            </w:r>
            <w:r w:rsidR="001F6399" w:rsidRPr="001F6399">
              <w:rPr>
                <w:rFonts w:ascii="ＭＳ 明朝" w:hAnsi="ＭＳ 明朝" w:hint="eastAsia"/>
                <w:sz w:val="20"/>
                <w:szCs w:val="20"/>
              </w:rPr>
              <w:t xml:space="preserve"> </w:t>
            </w:r>
            <w:r w:rsidR="003B4DF4" w:rsidRPr="001F6399">
              <w:rPr>
                <w:rFonts w:ascii="ＭＳ 明朝" w:hAnsi="ＭＳ 明朝"/>
                <w:sz w:val="20"/>
                <w:szCs w:val="20"/>
              </w:rPr>
              <w:t>7</w:t>
            </w:r>
            <w:r w:rsidR="003B4DF4">
              <w:rPr>
                <w:rFonts w:ascii="ＭＳ 明朝" w:hAnsi="ＭＳ 明朝"/>
                <w:sz w:val="20"/>
                <w:szCs w:val="20"/>
              </w:rPr>
              <w:t>2.0</w:t>
            </w:r>
            <w:r w:rsidR="001F6399" w:rsidRPr="001F6399">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001F6399">
              <w:rPr>
                <w:rFonts w:ascii="ＭＳ 明朝" w:hAnsi="ＭＳ 明朝" w:hint="eastAsia"/>
                <w:sz w:val="20"/>
                <w:szCs w:val="20"/>
              </w:rPr>
              <w:t xml:space="preserve"> </w:t>
            </w:r>
            <w:r w:rsidR="003B4DF4">
              <w:rPr>
                <w:rFonts w:ascii="ＭＳ 明朝" w:hAnsi="ＭＳ 明朝"/>
                <w:sz w:val="20"/>
                <w:szCs w:val="20"/>
              </w:rPr>
              <w:t>81.3</w:t>
            </w:r>
            <w:r w:rsidR="001F6399" w:rsidRPr="001F6399">
              <w:rPr>
                <w:rFonts w:ascii="ＭＳ 明朝" w:hAnsi="ＭＳ 明朝" w:hint="eastAsia"/>
                <w:sz w:val="20"/>
                <w:szCs w:val="20"/>
              </w:rPr>
              <w:t>％、</w:t>
            </w:r>
            <w:r w:rsidR="00F6529B" w:rsidRPr="001F6399">
              <w:rPr>
                <w:rFonts w:ascii="ＭＳ 明朝" w:hAnsi="ＭＳ 明朝" w:hint="eastAsia"/>
                <w:sz w:val="20"/>
                <w:szCs w:val="20"/>
              </w:rPr>
              <w:t>Ｒ</w:t>
            </w:r>
            <w:r w:rsidR="003B4DF4" w:rsidRPr="001F6399">
              <w:rPr>
                <w:rFonts w:ascii="ＭＳ 明朝" w:hAnsi="ＭＳ 明朝" w:hint="eastAsia"/>
                <w:sz w:val="20"/>
                <w:szCs w:val="20"/>
              </w:rPr>
              <w:t>３</w:t>
            </w:r>
            <w:r w:rsidR="001F6399" w:rsidRPr="001F6399">
              <w:rPr>
                <w:rFonts w:ascii="ＭＳ 明朝" w:hAnsi="ＭＳ 明朝" w:hint="eastAsia"/>
                <w:sz w:val="20"/>
                <w:szCs w:val="20"/>
              </w:rPr>
              <w:t xml:space="preserve"> </w:t>
            </w:r>
            <w:r w:rsidR="003B4DF4">
              <w:rPr>
                <w:rFonts w:ascii="ＭＳ 明朝" w:hAnsi="ＭＳ 明朝"/>
                <w:sz w:val="20"/>
                <w:szCs w:val="20"/>
              </w:rPr>
              <w:t>80.5</w:t>
            </w:r>
            <w:r w:rsidR="001F6399" w:rsidRPr="001F6399">
              <w:rPr>
                <w:rFonts w:ascii="ＭＳ 明朝" w:hAnsi="ＭＳ 明朝" w:hint="eastAsia"/>
                <w:sz w:val="20"/>
                <w:szCs w:val="20"/>
              </w:rPr>
              <w:t>％）</w:t>
            </w:r>
          </w:p>
          <w:p w:rsidR="006B4DA5" w:rsidRPr="006B4DA5" w:rsidRDefault="006B4DA5" w:rsidP="00E46521">
            <w:pPr>
              <w:spacing w:line="220" w:lineRule="exact"/>
              <w:ind w:leftChars="200" w:left="620" w:hangingChars="100" w:hanging="200"/>
              <w:rPr>
                <w:rFonts w:ascii="ＭＳ 明朝" w:hAnsi="ＭＳ 明朝"/>
                <w:sz w:val="20"/>
                <w:szCs w:val="20"/>
              </w:rPr>
            </w:pPr>
            <w:r w:rsidRPr="006B4DA5">
              <w:rPr>
                <w:rFonts w:ascii="ＭＳ 明朝" w:hAnsi="ＭＳ 明朝" w:hint="eastAsia"/>
                <w:sz w:val="20"/>
                <w:szCs w:val="20"/>
              </w:rPr>
              <w:t>イ　基礎的・基本的な知識・技能の定着をめざし授業の工夫・改善を図るとともに、</w:t>
            </w:r>
            <w:r w:rsidR="003B4DF4" w:rsidRPr="00CF54B0">
              <w:rPr>
                <w:rFonts w:ascii="ＭＳ 明朝" w:hAnsi="ＭＳ 明朝" w:hint="eastAsia"/>
                <w:sz w:val="20"/>
                <w:szCs w:val="20"/>
              </w:rPr>
              <w:t>１</w:t>
            </w:r>
            <w:r w:rsidR="00E97DAD" w:rsidRPr="00CF54B0">
              <w:rPr>
                <w:rFonts w:ascii="ＭＳ 明朝" w:hAnsi="ＭＳ 明朝" w:hint="eastAsia"/>
                <w:sz w:val="20"/>
                <w:szCs w:val="20"/>
              </w:rPr>
              <w:t>人</w:t>
            </w:r>
            <w:r w:rsidR="003B4DF4" w:rsidRPr="00CF54B0">
              <w:rPr>
                <w:rFonts w:ascii="ＭＳ 明朝" w:hAnsi="ＭＳ 明朝" w:hint="eastAsia"/>
                <w:sz w:val="20"/>
                <w:szCs w:val="20"/>
              </w:rPr>
              <w:t>１</w:t>
            </w:r>
            <w:r w:rsidR="00E97DAD" w:rsidRPr="00CF54B0">
              <w:rPr>
                <w:rFonts w:ascii="ＭＳ 明朝" w:hAnsi="ＭＳ 明朝" w:hint="eastAsia"/>
                <w:sz w:val="20"/>
                <w:szCs w:val="20"/>
              </w:rPr>
              <w:t>台</w:t>
            </w:r>
            <w:r w:rsidR="00465A69">
              <w:rPr>
                <w:rFonts w:ascii="ＭＳ 明朝" w:hAnsi="ＭＳ 明朝" w:hint="eastAsia"/>
                <w:sz w:val="20"/>
                <w:szCs w:val="20"/>
              </w:rPr>
              <w:t>タブレットの適切な活用に取り組み</w:t>
            </w:r>
            <w:r w:rsidRPr="006B4DA5">
              <w:rPr>
                <w:rFonts w:ascii="ＭＳ 明朝" w:hAnsi="ＭＳ 明朝" w:hint="eastAsia"/>
                <w:sz w:val="20"/>
                <w:szCs w:val="20"/>
              </w:rPr>
              <w:t>、定期的な校内研修で課題の改善を図る。</w:t>
            </w:r>
          </w:p>
          <w:p w:rsidR="006B4DA5" w:rsidRDefault="006B4DA5" w:rsidP="00E46521">
            <w:pPr>
              <w:spacing w:line="220" w:lineRule="exact"/>
              <w:ind w:firstLineChars="300" w:firstLine="600"/>
              <w:rPr>
                <w:rFonts w:ascii="ＭＳ 明朝" w:hAnsi="ＭＳ 明朝"/>
                <w:sz w:val="20"/>
                <w:szCs w:val="20"/>
              </w:rPr>
            </w:pPr>
            <w:r w:rsidRPr="006B4DA5">
              <w:rPr>
                <w:rFonts w:ascii="ＭＳ 明朝" w:hAnsi="ＭＳ 明朝" w:hint="eastAsia"/>
                <w:sz w:val="20"/>
                <w:szCs w:val="20"/>
              </w:rPr>
              <w:t>※　本校独自のアンケートで、「知識や理解力が身についた」の肯定率を</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90</w:t>
            </w:r>
            <w:r w:rsidRPr="006B4DA5">
              <w:rPr>
                <w:rFonts w:ascii="ＭＳ 明朝" w:hAnsi="ＭＳ 明朝" w:hint="eastAsia"/>
                <w:sz w:val="20"/>
                <w:szCs w:val="20"/>
              </w:rPr>
              <w:t>％以上（</w:t>
            </w:r>
            <w:r w:rsidR="00F6529B" w:rsidRPr="006B4DA5">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73</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87.7</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84.6</w:t>
            </w:r>
            <w:r w:rsidR="009F6CD9">
              <w:rPr>
                <w:rFonts w:ascii="ＭＳ 明朝" w:hAnsi="ＭＳ 明朝" w:hint="eastAsia"/>
                <w:sz w:val="20"/>
                <w:szCs w:val="20"/>
              </w:rPr>
              <w:t>％</w:t>
            </w:r>
            <w:r w:rsidRPr="006B4DA5">
              <w:rPr>
                <w:rFonts w:ascii="ＭＳ 明朝" w:hAnsi="ＭＳ 明朝" w:hint="eastAsia"/>
                <w:sz w:val="20"/>
                <w:szCs w:val="20"/>
              </w:rPr>
              <w:t>）。</w:t>
            </w:r>
          </w:p>
          <w:p w:rsidR="00465A69" w:rsidRPr="006B4DA5" w:rsidRDefault="00465A69" w:rsidP="00E46521">
            <w:pPr>
              <w:spacing w:line="220" w:lineRule="exact"/>
              <w:ind w:firstLineChars="500" w:firstLine="1000"/>
              <w:rPr>
                <w:rFonts w:ascii="ＭＳ 明朝" w:hAnsi="ＭＳ 明朝"/>
                <w:sz w:val="20"/>
                <w:szCs w:val="20"/>
              </w:rPr>
            </w:pPr>
            <w:r w:rsidRPr="00465A69">
              <w:rPr>
                <w:rFonts w:ascii="ＭＳ 明朝" w:hAnsi="ＭＳ 明朝" w:hint="eastAsia"/>
                <w:sz w:val="20"/>
                <w:szCs w:val="20"/>
              </w:rPr>
              <w:t>学校教育自己診断（生徒）に新設する「授業においてタブレットを活用している」の肯定率を令和</w:t>
            </w:r>
            <w:r w:rsidR="003B4DF4" w:rsidRPr="00465A69">
              <w:rPr>
                <w:rFonts w:ascii="ＭＳ 明朝" w:hAnsi="ＭＳ 明朝" w:hint="eastAsia"/>
                <w:sz w:val="20"/>
                <w:szCs w:val="20"/>
              </w:rPr>
              <w:t>６</w:t>
            </w:r>
            <w:r w:rsidRPr="00465A69">
              <w:rPr>
                <w:rFonts w:ascii="ＭＳ 明朝" w:hAnsi="ＭＳ 明朝" w:hint="eastAsia"/>
                <w:sz w:val="20"/>
                <w:szCs w:val="20"/>
              </w:rPr>
              <w:t>年度で</w:t>
            </w:r>
            <w:r w:rsidR="003B4DF4" w:rsidRPr="00465A69">
              <w:rPr>
                <w:rFonts w:ascii="ＭＳ 明朝" w:hAnsi="ＭＳ 明朝"/>
                <w:sz w:val="20"/>
                <w:szCs w:val="20"/>
              </w:rPr>
              <w:t>8</w:t>
            </w:r>
            <w:r w:rsidR="003B4DF4">
              <w:rPr>
                <w:rFonts w:ascii="ＭＳ 明朝" w:hAnsi="ＭＳ 明朝"/>
                <w:sz w:val="20"/>
                <w:szCs w:val="20"/>
              </w:rPr>
              <w:t>5</w:t>
            </w:r>
            <w:r w:rsidRPr="00465A69">
              <w:rPr>
                <w:rFonts w:ascii="ＭＳ 明朝" w:hAnsi="ＭＳ 明朝" w:hint="eastAsia"/>
                <w:sz w:val="20"/>
                <w:szCs w:val="20"/>
              </w:rPr>
              <w:t>％以上。</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２</w:t>
            </w:r>
            <w:r w:rsidRPr="006B4DA5">
              <w:rPr>
                <w:rFonts w:ascii="ＭＳ 明朝" w:hAnsi="ＭＳ 明朝" w:hint="eastAsia"/>
                <w:sz w:val="20"/>
                <w:szCs w:val="20"/>
              </w:rPr>
              <w:t>）「主体的・対話的で深い学び」の実現をめざし、自分で調べ、考え、表現・発表する力を育てる授業を行う。</w:t>
            </w:r>
          </w:p>
          <w:p w:rsidR="006B4DA5" w:rsidRPr="006B4DA5" w:rsidRDefault="006B4DA5" w:rsidP="00E46521">
            <w:pPr>
              <w:spacing w:line="220" w:lineRule="exact"/>
              <w:ind w:left="600" w:hangingChars="300" w:hanging="600"/>
              <w:rPr>
                <w:rFonts w:ascii="ＭＳ 明朝" w:hAnsi="ＭＳ 明朝"/>
                <w:sz w:val="20"/>
                <w:szCs w:val="20"/>
              </w:rPr>
            </w:pPr>
            <w:r w:rsidRPr="006B4DA5">
              <w:rPr>
                <w:rFonts w:ascii="ＭＳ 明朝" w:hAnsi="ＭＳ 明朝" w:hint="eastAsia"/>
                <w:sz w:val="20"/>
                <w:szCs w:val="20"/>
              </w:rPr>
              <w:t xml:space="preserve">　　ア　「産業社会と人間」「総合的な探求の時間（</w:t>
            </w:r>
            <w:r w:rsidR="00F6529B" w:rsidRPr="006B4DA5">
              <w:rPr>
                <w:rFonts w:ascii="ＭＳ 明朝" w:hAnsi="ＭＳ 明朝" w:hint="eastAsia"/>
                <w:sz w:val="20"/>
                <w:szCs w:val="20"/>
              </w:rPr>
              <w:t>ＧＳ</w:t>
            </w:r>
            <w:r w:rsidRPr="006B4DA5">
              <w:rPr>
                <w:rFonts w:ascii="ＭＳ 明朝" w:hAnsi="ＭＳ 明朝" w:hint="eastAsia"/>
                <w:sz w:val="20"/>
                <w:szCs w:val="20"/>
              </w:rPr>
              <w:t>）」の取組みと各教科の指導を連携させて、グループワーク等の協同学習を推進し、生徒の学習活動を充実させることにより、生徒が自ら学習する態度を育む。</w:t>
            </w:r>
          </w:p>
          <w:p w:rsidR="006B4DA5" w:rsidRPr="006B4DA5" w:rsidRDefault="006B4DA5" w:rsidP="00E46521">
            <w:pPr>
              <w:spacing w:line="220" w:lineRule="exact"/>
              <w:ind w:leftChars="300" w:left="830" w:hangingChars="100" w:hanging="200"/>
              <w:rPr>
                <w:rFonts w:ascii="ＭＳ 明朝" w:hAnsi="ＭＳ 明朝"/>
                <w:sz w:val="20"/>
                <w:szCs w:val="20"/>
              </w:rPr>
            </w:pPr>
            <w:r w:rsidRPr="006B4DA5">
              <w:rPr>
                <w:rFonts w:ascii="ＭＳ 明朝" w:hAnsi="ＭＳ 明朝" w:hint="eastAsia"/>
                <w:sz w:val="20"/>
                <w:szCs w:val="20"/>
              </w:rPr>
              <w:t>※　学校教育自己診断（生徒）の「授業では、自分の考えをまとめたり、発表する機会がある」の肯定率が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80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64.7</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71.8</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67.6</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 xml:space="preserve">　　　※　本校独自のアンケートで、「考える力や表現する力が身についた」の肯定率を</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90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73</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88.7</w:t>
            </w:r>
            <w:r w:rsidRPr="006B4DA5">
              <w:rPr>
                <w:rFonts w:ascii="ＭＳ 明朝" w:hAnsi="ＭＳ 明朝" w:hint="eastAsia"/>
                <w:sz w:val="20"/>
                <w:szCs w:val="20"/>
              </w:rPr>
              <w:t>％</w:t>
            </w:r>
            <w:r w:rsidR="009F6CD9" w:rsidRPr="009F6CD9">
              <w:rPr>
                <w:rFonts w:ascii="ＭＳ 明朝" w:hAnsi="ＭＳ 明朝" w:hint="eastAsia"/>
                <w:sz w:val="20"/>
                <w:szCs w:val="20"/>
              </w:rPr>
              <w:t>、</w:t>
            </w:r>
            <w:r w:rsidR="00F6529B" w:rsidRPr="009F6CD9">
              <w:rPr>
                <w:rFonts w:ascii="ＭＳ 明朝" w:hAnsi="ＭＳ 明朝" w:hint="eastAsia"/>
                <w:sz w:val="20"/>
                <w:szCs w:val="20"/>
              </w:rPr>
              <w:t>Ｒ</w:t>
            </w:r>
            <w:r w:rsidR="003B4DF4" w:rsidRPr="009F6CD9">
              <w:rPr>
                <w:rFonts w:ascii="ＭＳ 明朝" w:hAnsi="ＭＳ 明朝" w:hint="eastAsia"/>
                <w:sz w:val="20"/>
                <w:szCs w:val="20"/>
              </w:rPr>
              <w:t>３</w:t>
            </w:r>
            <w:r w:rsidR="009F6CD9">
              <w:rPr>
                <w:rFonts w:ascii="ＭＳ 明朝" w:hAnsi="ＭＳ 明朝" w:hint="eastAsia"/>
                <w:sz w:val="20"/>
                <w:szCs w:val="20"/>
              </w:rPr>
              <w:t xml:space="preserve"> </w:t>
            </w:r>
            <w:r w:rsidR="003B4DF4">
              <w:rPr>
                <w:rFonts w:ascii="ＭＳ 明朝" w:hAnsi="ＭＳ 明朝"/>
                <w:sz w:val="20"/>
                <w:szCs w:val="20"/>
              </w:rPr>
              <w:t>83.8</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leftChars="200" w:left="620" w:hangingChars="100" w:hanging="200"/>
              <w:rPr>
                <w:rFonts w:ascii="ＭＳ 明朝" w:hAnsi="ＭＳ 明朝"/>
                <w:sz w:val="20"/>
                <w:szCs w:val="20"/>
              </w:rPr>
            </w:pPr>
            <w:r w:rsidRPr="006B4DA5">
              <w:rPr>
                <w:rFonts w:ascii="ＭＳ 明朝" w:hAnsi="ＭＳ 明朝" w:hint="eastAsia"/>
                <w:sz w:val="20"/>
                <w:szCs w:val="20"/>
              </w:rPr>
              <w:t xml:space="preserve">イ　</w:t>
            </w:r>
            <w:r w:rsidR="00F6529B" w:rsidRPr="006B4DA5">
              <w:rPr>
                <w:rFonts w:ascii="ＭＳ 明朝" w:hAnsi="ＭＳ 明朝" w:hint="eastAsia"/>
                <w:sz w:val="20"/>
                <w:szCs w:val="20"/>
              </w:rPr>
              <w:t>ＧＳ</w:t>
            </w:r>
            <w:r w:rsidRPr="006B4DA5">
              <w:rPr>
                <w:rFonts w:ascii="ＭＳ 明朝" w:hAnsi="ＭＳ 明朝" w:hint="eastAsia"/>
                <w:sz w:val="20"/>
                <w:szCs w:val="20"/>
              </w:rPr>
              <w:t>の取組みと教科学習の中で、発表する機会を設け、</w:t>
            </w:r>
            <w:r w:rsidR="003B4DF4">
              <w:rPr>
                <w:rFonts w:ascii="ＭＳ 明朝" w:hAnsi="ＭＳ 明朝" w:hint="eastAsia"/>
                <w:sz w:val="20"/>
                <w:szCs w:val="20"/>
              </w:rPr>
              <w:t>１</w:t>
            </w:r>
            <w:r w:rsidR="00465A69">
              <w:rPr>
                <w:rFonts w:ascii="ＭＳ 明朝" w:hAnsi="ＭＳ 明朝" w:hint="eastAsia"/>
                <w:sz w:val="20"/>
                <w:szCs w:val="20"/>
              </w:rPr>
              <w:t>年時からの</w:t>
            </w:r>
            <w:r w:rsidRPr="006B4DA5">
              <w:rPr>
                <w:rFonts w:ascii="ＭＳ 明朝" w:hAnsi="ＭＳ 明朝" w:hint="eastAsia"/>
                <w:sz w:val="20"/>
                <w:szCs w:val="20"/>
              </w:rPr>
              <w:t>段階的な実施により、生徒のプレゼンテーション能力を高め、課題研究の発表会の充実を図る。</w:t>
            </w:r>
          </w:p>
          <w:p w:rsidR="006B4DA5" w:rsidRPr="006B4DA5" w:rsidRDefault="006B4DA5" w:rsidP="00E46521">
            <w:pPr>
              <w:spacing w:line="220" w:lineRule="exact"/>
              <w:ind w:firstLineChars="300" w:firstLine="600"/>
              <w:rPr>
                <w:rFonts w:ascii="ＭＳ 明朝" w:hAnsi="ＭＳ 明朝"/>
                <w:sz w:val="20"/>
                <w:szCs w:val="20"/>
              </w:rPr>
            </w:pPr>
            <w:r w:rsidRPr="006B4DA5">
              <w:rPr>
                <w:rFonts w:ascii="ＭＳ 明朝" w:hAnsi="ＭＳ 明朝" w:hint="eastAsia"/>
                <w:sz w:val="20"/>
                <w:szCs w:val="20"/>
              </w:rPr>
              <w:t>※　本校独自のアンケートで、｢プレゼンテーション能力が身についた｣の肯定率を</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85</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64</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81.8</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79.8</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3B4DF4" w:rsidP="00E46521">
            <w:pPr>
              <w:spacing w:line="220" w:lineRule="exact"/>
              <w:rPr>
                <w:rFonts w:ascii="ＭＳ 明朝" w:hAnsi="ＭＳ 明朝"/>
                <w:sz w:val="20"/>
                <w:szCs w:val="20"/>
              </w:rPr>
            </w:pPr>
            <w:r w:rsidRPr="006B4DA5">
              <w:rPr>
                <w:rFonts w:ascii="ＭＳ 明朝" w:hAnsi="ＭＳ 明朝" w:hint="eastAsia"/>
                <w:sz w:val="20"/>
                <w:szCs w:val="20"/>
              </w:rPr>
              <w:t>２</w:t>
            </w:r>
            <w:r w:rsidR="006B4DA5" w:rsidRPr="006B4DA5">
              <w:rPr>
                <w:rFonts w:ascii="ＭＳ 明朝" w:hAnsi="ＭＳ 明朝" w:hint="eastAsia"/>
                <w:sz w:val="20"/>
                <w:szCs w:val="20"/>
              </w:rPr>
              <w:t xml:space="preserve">　将来の目標に向かって努力する生徒の育成</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１</w:t>
            </w:r>
            <w:r w:rsidRPr="006B4DA5">
              <w:rPr>
                <w:rFonts w:ascii="ＭＳ 明朝" w:hAnsi="ＭＳ 明朝" w:hint="eastAsia"/>
                <w:sz w:val="20"/>
                <w:szCs w:val="20"/>
              </w:rPr>
              <w:t>）理解・納得に基づく生活習慣の形成及び規範意識の醸成とともに、高校生として望ましい態度とマナーを育成する。</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ア　遅刻等の状況を改善するとともに、授業規律を確立させる。</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 xml:space="preserve">　　　※　遅刻件数を</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年度には</w:t>
            </w:r>
            <w:r w:rsidR="003B4DF4">
              <w:rPr>
                <w:rFonts w:ascii="ＭＳ 明朝" w:hAnsi="ＭＳ 明朝"/>
                <w:sz w:val="20"/>
                <w:szCs w:val="20"/>
              </w:rPr>
              <w:t>5,0</w:t>
            </w:r>
            <w:r w:rsidR="003B4DF4" w:rsidRPr="006B4DA5">
              <w:rPr>
                <w:rFonts w:ascii="ＭＳ 明朝" w:hAnsi="ＭＳ 明朝"/>
                <w:sz w:val="20"/>
                <w:szCs w:val="20"/>
              </w:rPr>
              <w:t>00</w:t>
            </w:r>
            <w:r w:rsidRPr="006B4DA5">
              <w:rPr>
                <w:rFonts w:ascii="ＭＳ 明朝" w:hAnsi="ＭＳ 明朝" w:hint="eastAsia"/>
                <w:sz w:val="20"/>
                <w:szCs w:val="20"/>
              </w:rPr>
              <w:t>回以下とし、それ以降も毎年減少させる。（</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5,985</w:t>
            </w:r>
            <w:r w:rsidRPr="006B4DA5">
              <w:rPr>
                <w:rFonts w:ascii="ＭＳ 明朝" w:hAnsi="ＭＳ 明朝" w:hint="eastAsia"/>
                <w:sz w:val="20"/>
                <w:szCs w:val="20"/>
              </w:rPr>
              <w:t>回、</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6,834</w:t>
            </w:r>
            <w:r w:rsidRPr="006B4DA5">
              <w:rPr>
                <w:rFonts w:ascii="ＭＳ 明朝" w:hAnsi="ＭＳ 明朝" w:hint="eastAsia"/>
                <w:sz w:val="20"/>
                <w:szCs w:val="20"/>
              </w:rPr>
              <w:t>回</w:t>
            </w:r>
            <w:r w:rsidR="008316B3" w:rsidRPr="008316B3">
              <w:rPr>
                <w:rFonts w:ascii="ＭＳ 明朝" w:hAnsi="ＭＳ 明朝" w:hint="eastAsia"/>
                <w:sz w:val="20"/>
                <w:szCs w:val="20"/>
              </w:rPr>
              <w:t>、</w:t>
            </w:r>
            <w:r w:rsidR="00F6529B" w:rsidRPr="005C021E">
              <w:rPr>
                <w:rFonts w:ascii="ＭＳ 明朝" w:hAnsi="ＭＳ 明朝" w:hint="eastAsia"/>
                <w:sz w:val="20"/>
                <w:szCs w:val="20"/>
              </w:rPr>
              <w:t>Ｒ</w:t>
            </w:r>
            <w:r w:rsidR="003B4DF4" w:rsidRPr="005C021E">
              <w:rPr>
                <w:rFonts w:ascii="ＭＳ 明朝" w:hAnsi="ＭＳ 明朝" w:hint="eastAsia"/>
                <w:sz w:val="20"/>
                <w:szCs w:val="20"/>
              </w:rPr>
              <w:t>３</w:t>
            </w:r>
            <w:r w:rsidR="008316B3" w:rsidRPr="005C021E">
              <w:rPr>
                <w:rFonts w:ascii="ＭＳ 明朝" w:hAnsi="ＭＳ 明朝"/>
                <w:sz w:val="20"/>
                <w:szCs w:val="20"/>
              </w:rPr>
              <w:t xml:space="preserve"> </w:t>
            </w:r>
            <w:r w:rsidR="003B4DF4" w:rsidRPr="005C021E">
              <w:rPr>
                <w:rFonts w:ascii="ＭＳ 明朝" w:hAnsi="ＭＳ 明朝"/>
                <w:sz w:val="20"/>
                <w:szCs w:val="20"/>
              </w:rPr>
              <w:t>6,880</w:t>
            </w:r>
            <w:r w:rsidR="009F6CD9" w:rsidRPr="005C021E">
              <w:rPr>
                <w:rFonts w:ascii="ＭＳ 明朝" w:hAnsi="ＭＳ 明朝" w:hint="eastAsia"/>
                <w:sz w:val="20"/>
                <w:szCs w:val="20"/>
              </w:rPr>
              <w:t>回</w:t>
            </w:r>
            <w:r w:rsidRPr="005C021E">
              <w:rPr>
                <w:rFonts w:ascii="ＭＳ 明朝" w:hAnsi="ＭＳ 明朝" w:hint="eastAsia"/>
                <w:sz w:val="20"/>
                <w:szCs w:val="20"/>
              </w:rPr>
              <w:t>）</w:t>
            </w:r>
          </w:p>
          <w:p w:rsidR="006B4DA5" w:rsidRPr="006B4DA5" w:rsidRDefault="006B4DA5" w:rsidP="00E46521">
            <w:pPr>
              <w:spacing w:line="220" w:lineRule="exact"/>
              <w:ind w:left="800" w:hangingChars="400" w:hanging="800"/>
              <w:rPr>
                <w:rFonts w:ascii="ＭＳ 明朝" w:hAnsi="ＭＳ 明朝"/>
                <w:sz w:val="20"/>
                <w:szCs w:val="20"/>
              </w:rPr>
            </w:pPr>
            <w:r w:rsidRPr="006B4DA5">
              <w:rPr>
                <w:rFonts w:ascii="ＭＳ 明朝" w:hAnsi="ＭＳ 明朝" w:hint="eastAsia"/>
                <w:sz w:val="20"/>
                <w:szCs w:val="20"/>
              </w:rPr>
              <w:t xml:space="preserve">　　　※　学校教育自己診断（生徒）の「授業では騒いだり私語したりする生徒はほとんどいない」の肯定率が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50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30.6</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36.2</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34.9</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leftChars="200" w:left="620" w:hangingChars="100" w:hanging="200"/>
              <w:rPr>
                <w:rFonts w:ascii="ＭＳ 明朝" w:hAnsi="ＭＳ 明朝"/>
                <w:sz w:val="20"/>
                <w:szCs w:val="20"/>
              </w:rPr>
            </w:pPr>
            <w:r w:rsidRPr="006B4DA5">
              <w:rPr>
                <w:rFonts w:ascii="ＭＳ 明朝" w:hAnsi="ＭＳ 明朝" w:hint="eastAsia"/>
                <w:sz w:val="20"/>
                <w:szCs w:val="20"/>
              </w:rPr>
              <w:t>イ　「ダメなものはダメ」の指導方針を教職員全体で共有しつつ、画一的に罰則を与える指導ではなく、ダメな理由を適切に理解させられるよう、個々の生徒の課題を踏まえ、生徒や保護者の思いをくみ取った、対話を重視した生徒指導を行う。</w:t>
            </w:r>
          </w:p>
          <w:p w:rsidR="006B4DA5" w:rsidRPr="006B4DA5" w:rsidRDefault="006B4DA5" w:rsidP="00E46521">
            <w:pPr>
              <w:spacing w:line="220" w:lineRule="exact"/>
              <w:ind w:left="800" w:hangingChars="400" w:hanging="800"/>
              <w:rPr>
                <w:rFonts w:ascii="ＭＳ 明朝" w:hAnsi="ＭＳ 明朝"/>
                <w:sz w:val="20"/>
                <w:szCs w:val="20"/>
              </w:rPr>
            </w:pPr>
            <w:r w:rsidRPr="006B4DA5">
              <w:rPr>
                <w:rFonts w:ascii="ＭＳ 明朝" w:hAnsi="ＭＳ 明朝" w:hint="eastAsia"/>
                <w:sz w:val="20"/>
                <w:szCs w:val="20"/>
              </w:rPr>
              <w:t xml:space="preserve">　　　※　学校教育自己診断（生徒）の「悩みや相談に親身になって応じてくれる先生が多い」の肯定率が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85</w:t>
            </w:r>
            <w:r w:rsidR="009F6CD9">
              <w:rPr>
                <w:rFonts w:ascii="ＭＳ 明朝" w:hAnsi="ＭＳ 明朝" w:hint="eastAsia"/>
                <w:sz w:val="20"/>
                <w:szCs w:val="20"/>
              </w:rPr>
              <w:t>％</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70.0</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81.6</w:t>
            </w:r>
            <w:r w:rsidRPr="006B4DA5">
              <w:rPr>
                <w:rFonts w:ascii="ＭＳ 明朝" w:hAnsi="ＭＳ 明朝" w:hint="eastAsia"/>
                <w:sz w:val="20"/>
                <w:szCs w:val="20"/>
              </w:rPr>
              <w:t>％</w:t>
            </w:r>
            <w:r w:rsidR="008316B3" w:rsidRPr="008316B3">
              <w:rPr>
                <w:rFonts w:ascii="ＭＳ 明朝" w:hAnsi="ＭＳ 明朝" w:hint="eastAsia"/>
                <w:sz w:val="20"/>
                <w:szCs w:val="20"/>
              </w:rPr>
              <w:t>、</w:t>
            </w:r>
            <w:r w:rsidR="00F6529B" w:rsidRPr="008316B3">
              <w:rPr>
                <w:rFonts w:ascii="ＭＳ 明朝" w:hAnsi="ＭＳ 明朝" w:hint="eastAsia"/>
                <w:sz w:val="20"/>
                <w:szCs w:val="20"/>
              </w:rPr>
              <w:t>Ｒ</w:t>
            </w:r>
            <w:r w:rsidR="003B4DF4" w:rsidRPr="008316B3">
              <w:rPr>
                <w:rFonts w:ascii="ＭＳ 明朝" w:hAnsi="ＭＳ 明朝" w:hint="eastAsia"/>
                <w:sz w:val="20"/>
                <w:szCs w:val="20"/>
              </w:rPr>
              <w:t>３</w:t>
            </w:r>
            <w:r w:rsidR="008316B3">
              <w:rPr>
                <w:rFonts w:ascii="ＭＳ 明朝" w:hAnsi="ＭＳ 明朝"/>
                <w:sz w:val="20"/>
                <w:szCs w:val="20"/>
              </w:rPr>
              <w:t xml:space="preserve"> </w:t>
            </w:r>
            <w:r w:rsidR="003B4DF4">
              <w:rPr>
                <w:rFonts w:ascii="ＭＳ 明朝" w:hAnsi="ＭＳ 明朝"/>
                <w:sz w:val="20"/>
                <w:szCs w:val="20"/>
              </w:rPr>
              <w:t>75.6</w:t>
            </w:r>
            <w:r w:rsidR="009F6CD9">
              <w:rPr>
                <w:rFonts w:ascii="ＭＳ 明朝" w:hAnsi="ＭＳ 明朝" w:hint="eastAsia"/>
                <w:sz w:val="20"/>
                <w:szCs w:val="20"/>
              </w:rPr>
              <w:t>％</w:t>
            </w:r>
            <w:r w:rsidRPr="006B4DA5">
              <w:rPr>
                <w:rFonts w:ascii="ＭＳ 明朝" w:hAnsi="ＭＳ 明朝" w:hint="eastAsia"/>
                <w:sz w:val="20"/>
                <w:szCs w:val="20"/>
              </w:rPr>
              <w:t>）、「生活規律や学習規律などの基本的生活習慣の確立に力を入れている」の肯定率が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80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63.2</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76.1</w:t>
            </w:r>
            <w:r w:rsidRPr="006B4DA5">
              <w:rPr>
                <w:rFonts w:ascii="ＭＳ 明朝" w:hAnsi="ＭＳ 明朝" w:hint="eastAsia"/>
                <w:sz w:val="20"/>
                <w:szCs w:val="20"/>
              </w:rPr>
              <w:t>％</w:t>
            </w:r>
            <w:r w:rsidR="009F6CD9" w:rsidRPr="009F6CD9">
              <w:rPr>
                <w:rFonts w:ascii="ＭＳ 明朝" w:hAnsi="ＭＳ 明朝" w:hint="eastAsia"/>
                <w:sz w:val="20"/>
                <w:szCs w:val="20"/>
              </w:rPr>
              <w:t>、</w:t>
            </w:r>
            <w:r w:rsidR="00F6529B" w:rsidRPr="009F6CD9">
              <w:rPr>
                <w:rFonts w:ascii="ＭＳ 明朝" w:hAnsi="ＭＳ 明朝" w:hint="eastAsia"/>
                <w:sz w:val="20"/>
                <w:szCs w:val="20"/>
              </w:rPr>
              <w:t>Ｒ</w:t>
            </w:r>
            <w:r w:rsidR="003B4DF4" w:rsidRPr="009F6CD9">
              <w:rPr>
                <w:rFonts w:ascii="ＭＳ 明朝" w:hAnsi="ＭＳ 明朝" w:hint="eastAsia"/>
                <w:sz w:val="20"/>
                <w:szCs w:val="20"/>
              </w:rPr>
              <w:t>３</w:t>
            </w:r>
            <w:r w:rsidR="009F6CD9">
              <w:rPr>
                <w:rFonts w:ascii="ＭＳ 明朝" w:hAnsi="ＭＳ 明朝"/>
                <w:sz w:val="20"/>
                <w:szCs w:val="20"/>
              </w:rPr>
              <w:t xml:space="preserve"> </w:t>
            </w:r>
            <w:r w:rsidR="003B4DF4">
              <w:rPr>
                <w:rFonts w:ascii="ＭＳ 明朝" w:hAnsi="ＭＳ 明朝"/>
                <w:sz w:val="20"/>
                <w:szCs w:val="20"/>
              </w:rPr>
              <w:t>72.4</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leftChars="300" w:left="830" w:hangingChars="100" w:hanging="200"/>
              <w:rPr>
                <w:rFonts w:ascii="ＭＳ 明朝" w:hAnsi="ＭＳ 明朝"/>
                <w:sz w:val="20"/>
                <w:szCs w:val="20"/>
              </w:rPr>
            </w:pPr>
            <w:r w:rsidRPr="006B4DA5">
              <w:rPr>
                <w:rFonts w:ascii="ＭＳ 明朝" w:hAnsi="ＭＳ 明朝" w:hint="eastAsia"/>
                <w:sz w:val="20"/>
                <w:szCs w:val="20"/>
              </w:rPr>
              <w:t>※　学校教育自己診断（生徒）「学校生活についての先生の指導は納得できる」の肯定率が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7</w:t>
            </w:r>
            <w:r w:rsidR="003B4DF4">
              <w:rPr>
                <w:rFonts w:ascii="ＭＳ 明朝" w:hAnsi="ＭＳ 明朝"/>
                <w:sz w:val="20"/>
                <w:szCs w:val="20"/>
              </w:rPr>
              <w:t>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46.5</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57.7</w:t>
            </w:r>
            <w:r w:rsidRPr="006B4DA5">
              <w:rPr>
                <w:rFonts w:ascii="ＭＳ 明朝" w:hAnsi="ＭＳ 明朝" w:hint="eastAsia"/>
                <w:sz w:val="20"/>
                <w:szCs w:val="20"/>
              </w:rPr>
              <w:t>％</w:t>
            </w:r>
            <w:r w:rsidR="008316B3" w:rsidRPr="008316B3">
              <w:rPr>
                <w:rFonts w:ascii="ＭＳ 明朝" w:hAnsi="ＭＳ 明朝" w:hint="eastAsia"/>
                <w:sz w:val="20"/>
                <w:szCs w:val="20"/>
              </w:rPr>
              <w:t>、</w:t>
            </w:r>
            <w:r w:rsidR="00F6529B" w:rsidRPr="008316B3">
              <w:rPr>
                <w:rFonts w:ascii="ＭＳ 明朝" w:hAnsi="ＭＳ 明朝" w:hint="eastAsia"/>
                <w:sz w:val="20"/>
                <w:szCs w:val="20"/>
              </w:rPr>
              <w:t>Ｒ</w:t>
            </w:r>
            <w:r w:rsidR="003B4DF4" w:rsidRPr="008316B3">
              <w:rPr>
                <w:rFonts w:ascii="ＭＳ 明朝" w:hAnsi="ＭＳ 明朝" w:hint="eastAsia"/>
                <w:sz w:val="20"/>
                <w:szCs w:val="20"/>
              </w:rPr>
              <w:t>３</w:t>
            </w:r>
            <w:r w:rsidR="008316B3">
              <w:rPr>
                <w:rFonts w:ascii="ＭＳ 明朝" w:hAnsi="ＭＳ 明朝"/>
                <w:sz w:val="20"/>
                <w:szCs w:val="20"/>
              </w:rPr>
              <w:t xml:space="preserve"> </w:t>
            </w:r>
            <w:r w:rsidR="003B4DF4">
              <w:rPr>
                <w:rFonts w:ascii="ＭＳ 明朝" w:hAnsi="ＭＳ 明朝"/>
                <w:sz w:val="20"/>
                <w:szCs w:val="20"/>
              </w:rPr>
              <w:t>57.8</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２</w:t>
            </w:r>
            <w:r w:rsidRPr="006B4DA5">
              <w:rPr>
                <w:rFonts w:ascii="ＭＳ 明朝" w:hAnsi="ＭＳ 明朝" w:hint="eastAsia"/>
                <w:sz w:val="20"/>
                <w:szCs w:val="20"/>
              </w:rPr>
              <w:t>）</w:t>
            </w:r>
            <w:r w:rsidR="00465A69">
              <w:rPr>
                <w:rFonts w:ascii="ＭＳ 明朝" w:hAnsi="ＭＳ 明朝" w:hint="eastAsia"/>
                <w:sz w:val="20"/>
                <w:szCs w:val="20"/>
              </w:rPr>
              <w:t>修正した</w:t>
            </w:r>
            <w:r w:rsidRPr="006B4DA5">
              <w:rPr>
                <w:rFonts w:ascii="ＭＳ 明朝" w:hAnsi="ＭＳ 明朝" w:hint="eastAsia"/>
                <w:sz w:val="20"/>
                <w:szCs w:val="20"/>
              </w:rPr>
              <w:t>進路指導計画</w:t>
            </w:r>
            <w:r w:rsidR="00465A69">
              <w:rPr>
                <w:rFonts w:ascii="ＭＳ 明朝" w:hAnsi="ＭＳ 明朝" w:hint="eastAsia"/>
                <w:sz w:val="20"/>
                <w:szCs w:val="20"/>
              </w:rPr>
              <w:t>に基づき</w:t>
            </w:r>
            <w:r w:rsidRPr="006B4DA5">
              <w:rPr>
                <w:rFonts w:ascii="ＭＳ 明朝" w:hAnsi="ＭＳ 明朝" w:hint="eastAsia"/>
                <w:sz w:val="20"/>
                <w:szCs w:val="20"/>
              </w:rPr>
              <w:t>、</w:t>
            </w:r>
            <w:r w:rsidR="003B4DF4" w:rsidRPr="006B4DA5">
              <w:rPr>
                <w:rFonts w:ascii="ＭＳ 明朝" w:hAnsi="ＭＳ 明朝" w:hint="eastAsia"/>
                <w:sz w:val="20"/>
                <w:szCs w:val="20"/>
              </w:rPr>
              <w:t>１</w:t>
            </w:r>
            <w:r w:rsidRPr="006B4DA5">
              <w:rPr>
                <w:rFonts w:ascii="ＭＳ 明朝" w:hAnsi="ＭＳ 明朝" w:hint="eastAsia"/>
                <w:sz w:val="20"/>
                <w:szCs w:val="20"/>
              </w:rPr>
              <w:t>年次からのキャリア教育の充実を図るとともに、卒業後を見据えた進路意識を高めること等を通して自己実現を支援する。</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ア　「産業社会と人間」「総合的な探求の時間（</w:t>
            </w:r>
            <w:r w:rsidR="00F6529B" w:rsidRPr="006B4DA5">
              <w:rPr>
                <w:rFonts w:ascii="ＭＳ 明朝" w:hAnsi="ＭＳ 明朝" w:hint="eastAsia"/>
                <w:sz w:val="20"/>
                <w:szCs w:val="20"/>
              </w:rPr>
              <w:t>ＧＳ</w:t>
            </w:r>
            <w:r w:rsidRPr="006B4DA5">
              <w:rPr>
                <w:rFonts w:ascii="ＭＳ 明朝" w:hAnsi="ＭＳ 明朝" w:hint="eastAsia"/>
                <w:sz w:val="20"/>
                <w:szCs w:val="20"/>
              </w:rPr>
              <w:t>）」の取組み等を通して、進路目標を具体的にもたせるとともに、自己の努力目標を明確にさせる。</w:t>
            </w:r>
          </w:p>
          <w:p w:rsidR="006B4DA5" w:rsidRPr="006B4DA5" w:rsidRDefault="006B4DA5" w:rsidP="00E46521">
            <w:pPr>
              <w:spacing w:line="220" w:lineRule="exact"/>
              <w:ind w:firstLineChars="300" w:firstLine="600"/>
              <w:rPr>
                <w:rFonts w:ascii="ＭＳ 明朝" w:hAnsi="ＭＳ 明朝"/>
                <w:sz w:val="20"/>
                <w:szCs w:val="20"/>
              </w:rPr>
            </w:pPr>
            <w:r w:rsidRPr="006B4DA5">
              <w:rPr>
                <w:rFonts w:ascii="ＭＳ 明朝" w:hAnsi="ＭＳ 明朝" w:hint="eastAsia"/>
                <w:sz w:val="20"/>
                <w:szCs w:val="20"/>
              </w:rPr>
              <w:t>※　学校教育自己診断（生徒）の「将来の進路や生き方について考える機会がある」の肯定率が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90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81.1</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85.2</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86.8</w:t>
            </w:r>
            <w:r w:rsidR="009F6CD9">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left="800" w:hangingChars="400" w:hanging="800"/>
              <w:rPr>
                <w:rFonts w:ascii="ＭＳ 明朝" w:hAnsi="ＭＳ 明朝"/>
                <w:sz w:val="20"/>
                <w:szCs w:val="20"/>
              </w:rPr>
            </w:pPr>
            <w:r w:rsidRPr="006B4DA5">
              <w:rPr>
                <w:rFonts w:ascii="ＭＳ 明朝" w:hAnsi="ＭＳ 明朝" w:hint="eastAsia"/>
                <w:sz w:val="20"/>
                <w:szCs w:val="20"/>
              </w:rPr>
              <w:t xml:space="preserve">　　　※　本校独自で実施する進路実績満足度及び進路決定率（</w:t>
            </w:r>
            <w:r w:rsidR="003B4DF4" w:rsidRPr="006B4DA5">
              <w:rPr>
                <w:rFonts w:ascii="ＭＳ 明朝" w:hAnsi="ＭＳ 明朝" w:hint="eastAsia"/>
                <w:sz w:val="20"/>
                <w:szCs w:val="20"/>
              </w:rPr>
              <w:t>３</w:t>
            </w:r>
            <w:r w:rsidRPr="006B4DA5">
              <w:rPr>
                <w:rFonts w:ascii="ＭＳ 明朝" w:hAnsi="ＭＳ 明朝" w:hint="eastAsia"/>
                <w:sz w:val="20"/>
                <w:szCs w:val="20"/>
              </w:rPr>
              <w:t>月末）とも毎年</w:t>
            </w:r>
            <w:r w:rsidR="003B4DF4" w:rsidRPr="006B4DA5">
              <w:rPr>
                <w:rFonts w:ascii="ＭＳ 明朝" w:hAnsi="ＭＳ 明朝"/>
                <w:sz w:val="20"/>
                <w:szCs w:val="20"/>
              </w:rPr>
              <w:t>90</w:t>
            </w:r>
            <w:r w:rsidRPr="006B4DA5">
              <w:rPr>
                <w:rFonts w:ascii="ＭＳ 明朝" w:hAnsi="ＭＳ 明朝" w:hint="eastAsia"/>
                <w:sz w:val="20"/>
                <w:szCs w:val="20"/>
              </w:rPr>
              <w:t>％以上。（「満足度」</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91.8</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91.4</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94.8</w:t>
            </w:r>
            <w:r w:rsidR="009F6CD9">
              <w:rPr>
                <w:rFonts w:ascii="ＭＳ 明朝" w:hAnsi="ＭＳ 明朝" w:hint="eastAsia"/>
                <w:sz w:val="20"/>
                <w:szCs w:val="20"/>
              </w:rPr>
              <w:t>％</w:t>
            </w:r>
            <w:r w:rsidRPr="006B4DA5">
              <w:rPr>
                <w:rFonts w:ascii="ＭＳ 明朝" w:hAnsi="ＭＳ 明朝" w:hint="eastAsia"/>
                <w:sz w:val="20"/>
                <w:szCs w:val="20"/>
              </w:rPr>
              <w:t>「</w:t>
            </w:r>
            <w:r w:rsidR="003B4DF4" w:rsidRPr="006B4DA5">
              <w:rPr>
                <w:rFonts w:ascii="ＭＳ 明朝" w:hAnsi="ＭＳ 明朝"/>
                <w:sz w:val="20"/>
                <w:szCs w:val="20"/>
              </w:rPr>
              <w:t>12</w:t>
            </w:r>
            <w:r w:rsidRPr="006B4DA5">
              <w:rPr>
                <w:rFonts w:ascii="ＭＳ 明朝" w:hAnsi="ＭＳ 明朝" w:hint="eastAsia"/>
                <w:sz w:val="20"/>
                <w:szCs w:val="20"/>
              </w:rPr>
              <w:t>月末現在決定率」</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85.8</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80.6</w:t>
            </w:r>
            <w:r w:rsidRPr="006B4DA5">
              <w:rPr>
                <w:rFonts w:ascii="ＭＳ 明朝" w:hAnsi="ＭＳ 明朝" w:hint="eastAsia"/>
                <w:sz w:val="20"/>
                <w:szCs w:val="20"/>
              </w:rPr>
              <w:t>％</w:t>
            </w:r>
            <w:r w:rsidR="001269C4" w:rsidRPr="005C021E">
              <w:rPr>
                <w:rFonts w:ascii="ＭＳ 明朝" w:hAnsi="ＭＳ 明朝" w:hint="eastAsia"/>
                <w:sz w:val="20"/>
                <w:szCs w:val="20"/>
              </w:rPr>
              <w:t>、</w:t>
            </w:r>
            <w:r w:rsidR="00F6529B" w:rsidRPr="005C021E">
              <w:rPr>
                <w:rFonts w:ascii="ＭＳ 明朝" w:hAnsi="ＭＳ 明朝" w:hint="eastAsia"/>
                <w:sz w:val="20"/>
                <w:szCs w:val="20"/>
              </w:rPr>
              <w:t>Ｒ</w:t>
            </w:r>
            <w:r w:rsidR="003B4DF4" w:rsidRPr="005C021E">
              <w:rPr>
                <w:rFonts w:ascii="ＭＳ 明朝" w:hAnsi="ＭＳ 明朝" w:hint="eastAsia"/>
                <w:sz w:val="20"/>
                <w:szCs w:val="20"/>
              </w:rPr>
              <w:t>３</w:t>
            </w:r>
            <w:r w:rsidR="001269C4" w:rsidRPr="005C021E">
              <w:rPr>
                <w:rFonts w:ascii="ＭＳ 明朝" w:hAnsi="ＭＳ 明朝"/>
                <w:sz w:val="20"/>
                <w:szCs w:val="20"/>
              </w:rPr>
              <w:t xml:space="preserve"> </w:t>
            </w:r>
            <w:r w:rsidR="003B4DF4" w:rsidRPr="005C021E">
              <w:rPr>
                <w:rFonts w:ascii="ＭＳ 明朝" w:hAnsi="ＭＳ 明朝"/>
                <w:sz w:val="20"/>
                <w:szCs w:val="20"/>
              </w:rPr>
              <w:t>89.7</w:t>
            </w:r>
            <w:r w:rsidR="009F6CD9" w:rsidRPr="005C021E">
              <w:rPr>
                <w:rFonts w:ascii="ＭＳ 明朝" w:hAnsi="ＭＳ 明朝" w:hint="eastAsia"/>
                <w:sz w:val="20"/>
                <w:szCs w:val="20"/>
              </w:rPr>
              <w:t>％</w:t>
            </w:r>
            <w:r w:rsidRPr="005C021E">
              <w:rPr>
                <w:rFonts w:ascii="ＭＳ 明朝" w:hAnsi="ＭＳ 明朝" w:hint="eastAsia"/>
                <w:sz w:val="20"/>
                <w:szCs w:val="20"/>
              </w:rPr>
              <w:t>）</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 xml:space="preserve">　　イ　資格取得の支援やインターンシップの内容充実に努めるとともに、進学希望生徒の増加を踏まえ、計画的講習など適切な学習機会の提供を行う。</w:t>
            </w:r>
          </w:p>
          <w:p w:rsidR="006B4DA5" w:rsidRPr="006B4DA5" w:rsidRDefault="006B4DA5" w:rsidP="00E46521">
            <w:pPr>
              <w:spacing w:line="220" w:lineRule="exact"/>
              <w:ind w:left="800" w:hangingChars="400" w:hanging="800"/>
              <w:rPr>
                <w:rFonts w:ascii="ＭＳ 明朝" w:hAnsi="ＭＳ 明朝"/>
                <w:sz w:val="20"/>
                <w:szCs w:val="20"/>
              </w:rPr>
            </w:pPr>
            <w:r w:rsidRPr="006B4DA5">
              <w:rPr>
                <w:rFonts w:ascii="ＭＳ 明朝" w:hAnsi="ＭＳ 明朝" w:hint="eastAsia"/>
                <w:sz w:val="20"/>
                <w:szCs w:val="20"/>
              </w:rPr>
              <w:t xml:space="preserve">　　　※　「漢検」等の資格取得者：合格率を維持（</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67</w:t>
            </w:r>
            <w:r w:rsidRPr="006B4DA5">
              <w:rPr>
                <w:rFonts w:ascii="ＭＳ 明朝" w:hAnsi="ＭＳ 明朝" w:hint="eastAsia"/>
                <w:sz w:val="20"/>
                <w:szCs w:val="20"/>
              </w:rPr>
              <w:t>％</w:t>
            </w:r>
            <w:r w:rsidR="009F6CD9">
              <w:rPr>
                <w:rFonts w:ascii="ＭＳ 明朝" w:hAnsi="ＭＳ 明朝" w:hint="eastAsia"/>
                <w:sz w:val="20"/>
                <w:szCs w:val="20"/>
              </w:rPr>
              <w:t>、</w:t>
            </w:r>
            <w:r w:rsidR="00F6529B" w:rsidRPr="005C021E">
              <w:rPr>
                <w:rFonts w:ascii="ＭＳ 明朝" w:hAnsi="ＭＳ 明朝" w:hint="eastAsia"/>
                <w:sz w:val="20"/>
                <w:szCs w:val="20"/>
              </w:rPr>
              <w:t>Ｒ</w:t>
            </w:r>
            <w:r w:rsidR="003B4DF4" w:rsidRPr="005C021E">
              <w:rPr>
                <w:rFonts w:ascii="ＭＳ 明朝" w:hAnsi="ＭＳ 明朝" w:hint="eastAsia"/>
                <w:sz w:val="20"/>
                <w:szCs w:val="20"/>
              </w:rPr>
              <w:t>３</w:t>
            </w:r>
            <w:r w:rsidR="009F6CD9" w:rsidRPr="005C021E">
              <w:rPr>
                <w:rFonts w:ascii="ＭＳ 明朝" w:hAnsi="ＭＳ 明朝"/>
                <w:sz w:val="20"/>
                <w:szCs w:val="20"/>
              </w:rPr>
              <w:t xml:space="preserve"> </w:t>
            </w:r>
            <w:r w:rsidR="003B4DF4" w:rsidRPr="005C021E">
              <w:rPr>
                <w:rFonts w:ascii="ＭＳ 明朝" w:hAnsi="ＭＳ 明朝"/>
                <w:sz w:val="20"/>
                <w:szCs w:val="20"/>
              </w:rPr>
              <w:t>67.0</w:t>
            </w:r>
            <w:r w:rsidR="009937BF" w:rsidRPr="005C021E">
              <w:rPr>
                <w:rFonts w:ascii="ＭＳ 明朝" w:hAnsi="ＭＳ 明朝" w:hint="eastAsia"/>
                <w:sz w:val="20"/>
                <w:szCs w:val="20"/>
              </w:rPr>
              <w:t>％</w:t>
            </w:r>
            <w:r w:rsidRPr="006B4DA5">
              <w:rPr>
                <w:rFonts w:ascii="ＭＳ 明朝" w:hAnsi="ＭＳ 明朝" w:hint="eastAsia"/>
                <w:sz w:val="20"/>
                <w:szCs w:val="20"/>
              </w:rPr>
              <w:t>）、インターンシップ単位認定者：</w:t>
            </w:r>
            <w:r w:rsidR="003B4DF4" w:rsidRPr="006B4DA5">
              <w:rPr>
                <w:rFonts w:ascii="ＭＳ 明朝" w:hAnsi="ＭＳ 明朝"/>
                <w:sz w:val="20"/>
                <w:szCs w:val="20"/>
              </w:rPr>
              <w:t>20</w:t>
            </w:r>
            <w:r w:rsidRPr="006B4DA5">
              <w:rPr>
                <w:rFonts w:ascii="ＭＳ 明朝" w:hAnsi="ＭＳ 明朝" w:hint="eastAsia"/>
                <w:sz w:val="20"/>
                <w:szCs w:val="20"/>
              </w:rPr>
              <w:t>名程度を維持。（</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15</w:t>
            </w:r>
            <w:r w:rsidRPr="006B4DA5">
              <w:rPr>
                <w:rFonts w:ascii="ＭＳ 明朝" w:hAnsi="ＭＳ 明朝" w:hint="eastAsia"/>
                <w:sz w:val="20"/>
                <w:szCs w:val="20"/>
              </w:rPr>
              <w:t>名、</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実施できず</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9937BF">
              <w:rPr>
                <w:rFonts w:ascii="ＭＳ 明朝" w:hAnsi="ＭＳ 明朝" w:hint="eastAsia"/>
                <w:sz w:val="20"/>
                <w:szCs w:val="20"/>
              </w:rPr>
              <w:t>実施できず</w:t>
            </w:r>
            <w:r w:rsidRPr="006B4DA5">
              <w:rPr>
                <w:rFonts w:ascii="ＭＳ 明朝" w:hAnsi="ＭＳ 明朝" w:hint="eastAsia"/>
                <w:sz w:val="20"/>
                <w:szCs w:val="20"/>
              </w:rPr>
              <w:t>）</w:t>
            </w:r>
          </w:p>
          <w:p w:rsidR="006B4DA5" w:rsidRPr="006B4DA5" w:rsidRDefault="003B4DF4" w:rsidP="00E46521">
            <w:pPr>
              <w:spacing w:line="220" w:lineRule="exact"/>
              <w:rPr>
                <w:rFonts w:ascii="ＭＳ 明朝" w:hAnsi="ＭＳ 明朝"/>
                <w:sz w:val="20"/>
                <w:szCs w:val="20"/>
              </w:rPr>
            </w:pPr>
            <w:r w:rsidRPr="006B4DA5">
              <w:rPr>
                <w:rFonts w:ascii="ＭＳ 明朝" w:hAnsi="ＭＳ 明朝" w:hint="eastAsia"/>
                <w:sz w:val="20"/>
                <w:szCs w:val="20"/>
              </w:rPr>
              <w:t>３</w:t>
            </w:r>
            <w:r w:rsidR="006B4DA5" w:rsidRPr="006B4DA5">
              <w:rPr>
                <w:rFonts w:ascii="ＭＳ 明朝" w:hAnsi="ＭＳ 明朝" w:hint="eastAsia"/>
                <w:sz w:val="20"/>
                <w:szCs w:val="20"/>
              </w:rPr>
              <w:t xml:space="preserve">　安全安心で魅力ある学校づくり</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１</w:t>
            </w:r>
            <w:r w:rsidRPr="006B4DA5">
              <w:rPr>
                <w:rFonts w:ascii="ＭＳ 明朝" w:hAnsi="ＭＳ 明朝" w:hint="eastAsia"/>
                <w:sz w:val="20"/>
                <w:szCs w:val="20"/>
              </w:rPr>
              <w:t>）生徒一人ひとりが自らの課題に向き合い課題を解決しようとする意欲を育み、他者を大事にして生徒同士がつながる取組みを推進する。</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ア　生徒の学校生活満足度を高め、自分自身も他者も大事にしていく意識を育む集団づくりの取組みを一層推進する。</w:t>
            </w:r>
          </w:p>
          <w:p w:rsidR="006B4DA5" w:rsidRPr="006B4DA5" w:rsidRDefault="006B4DA5" w:rsidP="00E46521">
            <w:pPr>
              <w:spacing w:line="220" w:lineRule="exact"/>
              <w:ind w:left="800" w:hangingChars="400" w:hanging="800"/>
              <w:rPr>
                <w:rFonts w:ascii="ＭＳ 明朝" w:hAnsi="ＭＳ 明朝"/>
                <w:sz w:val="20"/>
                <w:szCs w:val="20"/>
              </w:rPr>
            </w:pPr>
            <w:r w:rsidRPr="006B4DA5">
              <w:rPr>
                <w:rFonts w:ascii="ＭＳ 明朝" w:hAnsi="ＭＳ 明朝" w:hint="eastAsia"/>
                <w:sz w:val="20"/>
                <w:szCs w:val="20"/>
              </w:rPr>
              <w:t xml:space="preserve">　　　※　学校教育自己診断(生徒)の「伯太高校に行くのが楽しい」の肯定率が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7</w:t>
            </w:r>
            <w:r w:rsidR="003B4DF4">
              <w:rPr>
                <w:rFonts w:ascii="ＭＳ 明朝" w:hAnsi="ＭＳ 明朝"/>
                <w:sz w:val="20"/>
                <w:szCs w:val="20"/>
              </w:rPr>
              <w:t>0</w:t>
            </w:r>
            <w:r w:rsidRPr="006B4DA5">
              <w:rPr>
                <w:rFonts w:ascii="ＭＳ 明朝" w:hAnsi="ＭＳ 明朝" w:hint="eastAsia"/>
                <w:sz w:val="20"/>
                <w:szCs w:val="20"/>
              </w:rPr>
              <w:t>％以上、「自分の学級は楽しい」が</w:t>
            </w:r>
            <w:r w:rsidR="003B4DF4" w:rsidRPr="006B4DA5">
              <w:rPr>
                <w:rFonts w:ascii="ＭＳ 明朝" w:hAnsi="ＭＳ 明朝"/>
                <w:sz w:val="20"/>
                <w:szCs w:val="20"/>
              </w:rPr>
              <w:t>8</w:t>
            </w:r>
            <w:r w:rsidR="003B4DF4">
              <w:rPr>
                <w:rFonts w:ascii="ＭＳ 明朝" w:hAnsi="ＭＳ 明朝"/>
                <w:sz w:val="20"/>
                <w:szCs w:val="20"/>
              </w:rPr>
              <w:t>0</w:t>
            </w:r>
            <w:r w:rsidRPr="006B4DA5">
              <w:rPr>
                <w:rFonts w:ascii="ＭＳ 明朝" w:hAnsi="ＭＳ 明朝" w:hint="eastAsia"/>
                <w:sz w:val="20"/>
                <w:szCs w:val="20"/>
              </w:rPr>
              <w:t>％以上。（「高校に行くのが楽しい」</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63.1</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65.0</w:t>
            </w:r>
            <w:r w:rsidRPr="006B4DA5">
              <w:rPr>
                <w:rFonts w:ascii="ＭＳ 明朝" w:hAnsi="ＭＳ 明朝" w:hint="eastAsia"/>
                <w:sz w:val="20"/>
                <w:szCs w:val="20"/>
              </w:rPr>
              <w:t>％</w:t>
            </w:r>
            <w:r w:rsidR="009937BF" w:rsidRPr="009937BF">
              <w:rPr>
                <w:rFonts w:ascii="ＭＳ 明朝" w:hAnsi="ＭＳ 明朝" w:hint="eastAsia"/>
                <w:sz w:val="20"/>
                <w:szCs w:val="20"/>
              </w:rPr>
              <w:t>、</w:t>
            </w:r>
            <w:r w:rsidR="00F6529B" w:rsidRPr="009937BF">
              <w:rPr>
                <w:rFonts w:ascii="ＭＳ 明朝" w:hAnsi="ＭＳ 明朝" w:hint="eastAsia"/>
                <w:sz w:val="20"/>
                <w:szCs w:val="20"/>
              </w:rPr>
              <w:t>Ｒ</w:t>
            </w:r>
            <w:r w:rsidR="003B4DF4" w:rsidRPr="009937BF">
              <w:rPr>
                <w:rFonts w:ascii="ＭＳ 明朝" w:hAnsi="ＭＳ 明朝" w:hint="eastAsia"/>
                <w:sz w:val="20"/>
                <w:szCs w:val="20"/>
              </w:rPr>
              <w:t>３</w:t>
            </w:r>
            <w:r w:rsidR="009937BF">
              <w:rPr>
                <w:rFonts w:ascii="ＭＳ 明朝" w:hAnsi="ＭＳ 明朝"/>
                <w:sz w:val="20"/>
                <w:szCs w:val="20"/>
              </w:rPr>
              <w:t xml:space="preserve"> </w:t>
            </w:r>
            <w:r w:rsidR="003B4DF4">
              <w:rPr>
                <w:rFonts w:ascii="ＭＳ 明朝" w:hAnsi="ＭＳ 明朝"/>
                <w:sz w:val="20"/>
                <w:szCs w:val="20"/>
              </w:rPr>
              <w:t>59.5</w:t>
            </w:r>
            <w:r w:rsidR="00116950">
              <w:rPr>
                <w:rFonts w:ascii="ＭＳ 明朝" w:hAnsi="ＭＳ 明朝" w:hint="eastAsia"/>
                <w:sz w:val="20"/>
                <w:szCs w:val="20"/>
              </w:rPr>
              <w:t>％、</w:t>
            </w:r>
            <w:r w:rsidRPr="006B4DA5">
              <w:rPr>
                <w:rFonts w:ascii="ＭＳ 明朝" w:hAnsi="ＭＳ 明朝" w:hint="eastAsia"/>
                <w:sz w:val="20"/>
                <w:szCs w:val="20"/>
              </w:rPr>
              <w:t>「学級は楽しい」</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72.2</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76.9</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67.2</w:t>
            </w:r>
            <w:r w:rsidR="00116950">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イ　校内の環境及び施設設備を充実させ、部活動を活性化させる。</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 xml:space="preserve">　　　※　部活動の加入率を</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Pr>
                <w:rFonts w:ascii="ＭＳ 明朝" w:hAnsi="ＭＳ 明朝"/>
                <w:sz w:val="20"/>
                <w:szCs w:val="20"/>
              </w:rPr>
              <w:t>35</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33.4</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33.4</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269C4">
              <w:rPr>
                <w:rFonts w:ascii="ＭＳ 明朝" w:hAnsi="ＭＳ 明朝"/>
                <w:sz w:val="20"/>
                <w:szCs w:val="20"/>
              </w:rPr>
              <w:t xml:space="preserve"> </w:t>
            </w:r>
            <w:r w:rsidR="003B4DF4">
              <w:rPr>
                <w:rFonts w:ascii="ＭＳ 明朝" w:hAnsi="ＭＳ 明朝"/>
                <w:sz w:val="20"/>
                <w:szCs w:val="20"/>
              </w:rPr>
              <w:t>31.1</w:t>
            </w:r>
            <w:r w:rsidR="000E2BEF">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２</w:t>
            </w:r>
            <w:r w:rsidRPr="006B4DA5">
              <w:rPr>
                <w:rFonts w:ascii="ＭＳ 明朝" w:hAnsi="ＭＳ 明朝" w:hint="eastAsia"/>
                <w:sz w:val="20"/>
                <w:szCs w:val="20"/>
              </w:rPr>
              <w:t>）あらゆる教育活動を通じて、生徒の人権を大切にした指導を徹底するとともに、人権教育を計画的・総合的に推進する。</w:t>
            </w:r>
          </w:p>
          <w:p w:rsidR="006B4DA5" w:rsidRPr="006B4DA5" w:rsidRDefault="006B4DA5" w:rsidP="00E46521">
            <w:pPr>
              <w:spacing w:line="220" w:lineRule="exact"/>
              <w:ind w:leftChars="200" w:left="620" w:hangingChars="100" w:hanging="200"/>
              <w:rPr>
                <w:rFonts w:ascii="ＭＳ 明朝" w:hAnsi="ＭＳ 明朝"/>
                <w:sz w:val="20"/>
                <w:szCs w:val="20"/>
              </w:rPr>
            </w:pPr>
            <w:r w:rsidRPr="006B4DA5">
              <w:rPr>
                <w:rFonts w:ascii="ＭＳ 明朝" w:hAnsi="ＭＳ 明朝" w:hint="eastAsia"/>
                <w:sz w:val="20"/>
                <w:szCs w:val="20"/>
              </w:rPr>
              <w:t xml:space="preserve">ア　</w:t>
            </w:r>
            <w:r w:rsidR="00465A69">
              <w:rPr>
                <w:rFonts w:ascii="ＭＳ 明朝" w:hAnsi="ＭＳ 明朝" w:hint="eastAsia"/>
                <w:sz w:val="20"/>
                <w:szCs w:val="20"/>
              </w:rPr>
              <w:t>人権計画の見直しを図り</w:t>
            </w:r>
            <w:r w:rsidRPr="006B4DA5">
              <w:rPr>
                <w:rFonts w:ascii="ＭＳ 明朝" w:hAnsi="ＭＳ 明朝" w:hint="eastAsia"/>
                <w:sz w:val="20"/>
                <w:szCs w:val="20"/>
              </w:rPr>
              <w:t>、人権及び人権問題に関する正しい理解を深め、</w:t>
            </w:r>
            <w:r w:rsidR="00882E21">
              <w:rPr>
                <w:rFonts w:ascii="ＭＳ 明朝" w:hAnsi="ＭＳ 明朝" w:hint="eastAsia"/>
                <w:sz w:val="20"/>
                <w:szCs w:val="20"/>
              </w:rPr>
              <w:t>人権ＨＲの内容の見直し、充実により</w:t>
            </w:r>
            <w:r w:rsidRPr="006B4DA5">
              <w:rPr>
                <w:rFonts w:ascii="ＭＳ 明朝" w:hAnsi="ＭＳ 明朝" w:hint="eastAsia"/>
                <w:sz w:val="20"/>
                <w:szCs w:val="20"/>
              </w:rPr>
              <w:t>様々な人権問題（子ども、同和問題、男女平等、障がい等）の解決</w:t>
            </w:r>
            <w:r w:rsidR="00882E21">
              <w:rPr>
                <w:rFonts w:ascii="ＭＳ 明朝" w:hAnsi="ＭＳ 明朝" w:hint="eastAsia"/>
                <w:sz w:val="20"/>
                <w:szCs w:val="20"/>
              </w:rPr>
              <w:t>につながる</w:t>
            </w:r>
            <w:r w:rsidRPr="006B4DA5">
              <w:rPr>
                <w:rFonts w:ascii="ＭＳ 明朝" w:hAnsi="ＭＳ 明朝" w:hint="eastAsia"/>
                <w:sz w:val="20"/>
                <w:szCs w:val="20"/>
              </w:rPr>
              <w:t>教育活動を推進する。</w:t>
            </w:r>
          </w:p>
          <w:p w:rsidR="006B4DA5" w:rsidRPr="006B4DA5" w:rsidRDefault="006B4DA5" w:rsidP="00E46521">
            <w:pPr>
              <w:spacing w:line="220" w:lineRule="exact"/>
              <w:ind w:leftChars="300" w:left="830" w:hangingChars="100" w:hanging="200"/>
              <w:rPr>
                <w:rFonts w:ascii="ＭＳ 明朝" w:hAnsi="ＭＳ 明朝"/>
                <w:sz w:val="20"/>
                <w:szCs w:val="20"/>
              </w:rPr>
            </w:pPr>
            <w:r w:rsidRPr="006B4DA5">
              <w:rPr>
                <w:rFonts w:ascii="ＭＳ 明朝" w:hAnsi="ＭＳ 明朝" w:hint="eastAsia"/>
                <w:sz w:val="20"/>
                <w:szCs w:val="20"/>
              </w:rPr>
              <w:t>※　学校教育自己診断(生徒)の「伯太高校の人権教育は、あなたが学びたいことに応えている」の肯定率が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80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65.1</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73.5</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16950">
              <w:rPr>
                <w:rFonts w:ascii="ＭＳ 明朝" w:hAnsi="ＭＳ 明朝"/>
                <w:sz w:val="20"/>
                <w:szCs w:val="20"/>
              </w:rPr>
              <w:t xml:space="preserve"> </w:t>
            </w:r>
            <w:r w:rsidR="003B4DF4">
              <w:rPr>
                <w:rFonts w:ascii="ＭＳ 明朝" w:hAnsi="ＭＳ 明朝"/>
                <w:sz w:val="20"/>
                <w:szCs w:val="20"/>
              </w:rPr>
              <w:t>69.2</w:t>
            </w:r>
            <w:r w:rsidR="00116950">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leftChars="300" w:left="830" w:hangingChars="100" w:hanging="200"/>
              <w:rPr>
                <w:rFonts w:ascii="ＭＳ 明朝" w:hAnsi="ＭＳ 明朝"/>
                <w:sz w:val="20"/>
                <w:szCs w:val="20"/>
              </w:rPr>
            </w:pPr>
            <w:r w:rsidRPr="006B4DA5">
              <w:rPr>
                <w:rFonts w:ascii="ＭＳ 明朝" w:hAnsi="ＭＳ 明朝" w:hint="eastAsia"/>
                <w:sz w:val="20"/>
                <w:szCs w:val="20"/>
              </w:rPr>
              <w:t>※　学校教育自己診断(生徒)の「さまざまな立場の人や自分たちの人権について学ぶ機会がある」の肯定率が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90</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76.8</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85.9</w:t>
            </w:r>
            <w:r w:rsidRPr="006B4DA5">
              <w:rPr>
                <w:rFonts w:ascii="ＭＳ 明朝" w:hAnsi="ＭＳ 明朝" w:hint="eastAsia"/>
                <w:sz w:val="20"/>
                <w:szCs w:val="20"/>
              </w:rPr>
              <w:t>％</w:t>
            </w:r>
            <w:r w:rsidR="001269C4" w:rsidRPr="001269C4">
              <w:rPr>
                <w:rFonts w:ascii="ＭＳ 明朝" w:hAnsi="ＭＳ 明朝" w:hint="eastAsia"/>
                <w:sz w:val="20"/>
                <w:szCs w:val="20"/>
              </w:rPr>
              <w:t>、</w:t>
            </w:r>
            <w:r w:rsidR="00F6529B" w:rsidRPr="001269C4">
              <w:rPr>
                <w:rFonts w:ascii="ＭＳ 明朝" w:hAnsi="ＭＳ 明朝" w:hint="eastAsia"/>
                <w:sz w:val="20"/>
                <w:szCs w:val="20"/>
              </w:rPr>
              <w:t>Ｒ</w:t>
            </w:r>
            <w:r w:rsidR="003B4DF4" w:rsidRPr="001269C4">
              <w:rPr>
                <w:rFonts w:ascii="ＭＳ 明朝" w:hAnsi="ＭＳ 明朝" w:hint="eastAsia"/>
                <w:sz w:val="20"/>
                <w:szCs w:val="20"/>
              </w:rPr>
              <w:t>３</w:t>
            </w:r>
            <w:r w:rsidR="00116950">
              <w:rPr>
                <w:rFonts w:ascii="ＭＳ 明朝" w:hAnsi="ＭＳ 明朝"/>
                <w:sz w:val="20"/>
                <w:szCs w:val="20"/>
              </w:rPr>
              <w:t xml:space="preserve"> </w:t>
            </w:r>
            <w:r w:rsidR="003B4DF4">
              <w:rPr>
                <w:rFonts w:ascii="ＭＳ 明朝" w:hAnsi="ＭＳ 明朝"/>
                <w:sz w:val="20"/>
                <w:szCs w:val="20"/>
              </w:rPr>
              <w:t>83.6</w:t>
            </w:r>
            <w:r w:rsidR="00116950">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leftChars="200" w:left="620" w:hangingChars="100" w:hanging="200"/>
              <w:rPr>
                <w:rFonts w:ascii="ＭＳ 明朝" w:hAnsi="ＭＳ 明朝"/>
                <w:sz w:val="20"/>
                <w:szCs w:val="20"/>
              </w:rPr>
            </w:pPr>
            <w:r w:rsidRPr="006B4DA5">
              <w:rPr>
                <w:rFonts w:ascii="ＭＳ 明朝" w:hAnsi="ＭＳ 明朝" w:hint="eastAsia"/>
                <w:sz w:val="20"/>
                <w:szCs w:val="20"/>
              </w:rPr>
              <w:t>イ　生徒の個別の状況を把握、共有し、個に応じた適切な指導を、組織的にかつカウンセリングマインドをもって行い、</w:t>
            </w:r>
            <w:r w:rsidR="00F6529B" w:rsidRPr="006B4DA5">
              <w:rPr>
                <w:rFonts w:ascii="ＭＳ 明朝" w:hAnsi="ＭＳ 明朝" w:hint="eastAsia"/>
                <w:sz w:val="20"/>
                <w:szCs w:val="20"/>
              </w:rPr>
              <w:t>ＳＣ</w:t>
            </w:r>
            <w:r w:rsidRPr="006B4DA5">
              <w:rPr>
                <w:rFonts w:ascii="ＭＳ 明朝" w:hAnsi="ＭＳ 明朝" w:hint="eastAsia"/>
                <w:sz w:val="20"/>
                <w:szCs w:val="20"/>
              </w:rPr>
              <w:t>や</w:t>
            </w:r>
            <w:r w:rsidR="00F6529B" w:rsidRPr="006B4DA5">
              <w:rPr>
                <w:rFonts w:ascii="ＭＳ 明朝" w:hAnsi="ＭＳ 明朝" w:hint="eastAsia"/>
                <w:sz w:val="20"/>
                <w:szCs w:val="20"/>
              </w:rPr>
              <w:t>ＳＳＷ</w:t>
            </w:r>
            <w:r w:rsidRPr="006B4DA5">
              <w:rPr>
                <w:rFonts w:ascii="ＭＳ 明朝" w:hAnsi="ＭＳ 明朝" w:hint="eastAsia"/>
                <w:sz w:val="20"/>
                <w:szCs w:val="20"/>
              </w:rPr>
              <w:t>の活用及び外部連携を図ることにより、生徒の状況の改善、学校生活の安定に努める。</w:t>
            </w:r>
          </w:p>
          <w:p w:rsidR="006B4DA5" w:rsidRPr="006B4DA5" w:rsidRDefault="006B4DA5" w:rsidP="00E46521">
            <w:pPr>
              <w:spacing w:line="220" w:lineRule="exact"/>
              <w:ind w:left="400" w:hangingChars="200" w:hanging="400"/>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３</w:t>
            </w:r>
            <w:r w:rsidRPr="006B4DA5">
              <w:rPr>
                <w:rFonts w:ascii="ＭＳ 明朝" w:hAnsi="ＭＳ 明朝" w:hint="eastAsia"/>
                <w:sz w:val="20"/>
                <w:szCs w:val="20"/>
              </w:rPr>
              <w:t>）地域等とつながる取組みを進め</w:t>
            </w:r>
            <w:r w:rsidR="001F6399">
              <w:rPr>
                <w:rFonts w:ascii="ＭＳ 明朝" w:hAnsi="ＭＳ 明朝" w:hint="eastAsia"/>
                <w:sz w:val="20"/>
                <w:szCs w:val="20"/>
              </w:rPr>
              <w:t>、</w:t>
            </w:r>
            <w:r w:rsidR="001F6399" w:rsidRPr="001F6399">
              <w:rPr>
                <w:rFonts w:ascii="ＭＳ 明朝" w:hAnsi="ＭＳ 明朝" w:hint="eastAsia"/>
                <w:sz w:val="20"/>
                <w:szCs w:val="20"/>
              </w:rPr>
              <w:t>地域社会に貢献する意識を醸成する。</w:t>
            </w:r>
            <w:r w:rsidR="001F6399">
              <w:rPr>
                <w:rFonts w:ascii="ＭＳ 明朝" w:hAnsi="ＭＳ 明朝" w:hint="eastAsia"/>
                <w:sz w:val="20"/>
                <w:szCs w:val="20"/>
              </w:rPr>
              <w:t>特に、キャリア教育の充実のために、</w:t>
            </w:r>
            <w:r w:rsidR="00F52B6A">
              <w:rPr>
                <w:rFonts w:ascii="ＭＳ 明朝" w:hAnsi="ＭＳ 明朝" w:hint="eastAsia"/>
                <w:sz w:val="20"/>
                <w:szCs w:val="20"/>
              </w:rPr>
              <w:t>地域の</w:t>
            </w:r>
            <w:r w:rsidR="001F6399">
              <w:rPr>
                <w:rFonts w:ascii="ＭＳ 明朝" w:hAnsi="ＭＳ 明朝" w:hint="eastAsia"/>
                <w:sz w:val="20"/>
                <w:szCs w:val="20"/>
              </w:rPr>
              <w:t>企業の人事や専門学校、大学、短期大学の担当者および卒業生等の話を聞く機会を多く設定する</w:t>
            </w:r>
            <w:r w:rsidR="00F52B6A">
              <w:rPr>
                <w:rFonts w:ascii="ＭＳ 明朝" w:hAnsi="ＭＳ 明朝" w:hint="eastAsia"/>
                <w:sz w:val="20"/>
                <w:szCs w:val="20"/>
              </w:rPr>
              <w:t>。また、</w:t>
            </w:r>
            <w:r w:rsidR="001F6399">
              <w:rPr>
                <w:rFonts w:ascii="ＭＳ 明朝" w:hAnsi="ＭＳ 明朝" w:hint="eastAsia"/>
                <w:sz w:val="20"/>
                <w:szCs w:val="20"/>
              </w:rPr>
              <w:t>系列の充実に向け、</w:t>
            </w:r>
            <w:r w:rsidR="00F52B6A">
              <w:rPr>
                <w:rFonts w:ascii="ＭＳ 明朝" w:hAnsi="ＭＳ 明朝" w:hint="eastAsia"/>
                <w:sz w:val="20"/>
                <w:szCs w:val="20"/>
              </w:rPr>
              <w:t>地域の</w:t>
            </w:r>
            <w:r w:rsidR="001F6399">
              <w:rPr>
                <w:rFonts w:ascii="ＭＳ 明朝" w:hAnsi="ＭＳ 明朝" w:hint="eastAsia"/>
                <w:sz w:val="20"/>
                <w:szCs w:val="20"/>
              </w:rPr>
              <w:t>専門学校や大学、保育所等の外部施設等との連携による授業を令和</w:t>
            </w:r>
            <w:r w:rsidR="003B4DF4">
              <w:rPr>
                <w:rFonts w:ascii="ＭＳ 明朝" w:hAnsi="ＭＳ 明朝" w:hint="eastAsia"/>
                <w:sz w:val="20"/>
                <w:szCs w:val="20"/>
              </w:rPr>
              <w:t>６</w:t>
            </w:r>
            <w:r w:rsidR="001F6399">
              <w:rPr>
                <w:rFonts w:ascii="ＭＳ 明朝" w:hAnsi="ＭＳ 明朝" w:hint="eastAsia"/>
                <w:sz w:val="20"/>
                <w:szCs w:val="20"/>
              </w:rPr>
              <w:t>年度に確立させるため、協議を進めるとともに、</w:t>
            </w:r>
            <w:r w:rsidR="008A296D">
              <w:rPr>
                <w:rFonts w:ascii="ＭＳ 明朝" w:hAnsi="ＭＳ 明朝" w:hint="eastAsia"/>
                <w:sz w:val="20"/>
                <w:szCs w:val="20"/>
              </w:rPr>
              <w:t>試行</w:t>
            </w:r>
            <w:r w:rsidR="001F6399">
              <w:rPr>
                <w:rFonts w:ascii="ＭＳ 明朝" w:hAnsi="ＭＳ 明朝" w:hint="eastAsia"/>
                <w:sz w:val="20"/>
                <w:szCs w:val="20"/>
              </w:rPr>
              <w:t>的</w:t>
            </w:r>
            <w:r w:rsidR="008A296D">
              <w:rPr>
                <w:rFonts w:ascii="ＭＳ 明朝" w:hAnsi="ＭＳ 明朝" w:hint="eastAsia"/>
                <w:sz w:val="20"/>
                <w:szCs w:val="20"/>
              </w:rPr>
              <w:t>に様々な</w:t>
            </w:r>
            <w:r w:rsidR="001F6399">
              <w:rPr>
                <w:rFonts w:ascii="ＭＳ 明朝" w:hAnsi="ＭＳ 明朝" w:hint="eastAsia"/>
                <w:sz w:val="20"/>
                <w:szCs w:val="20"/>
              </w:rPr>
              <w:t>授業等</w:t>
            </w:r>
            <w:r w:rsidR="008A296D">
              <w:rPr>
                <w:rFonts w:ascii="ＭＳ 明朝" w:hAnsi="ＭＳ 明朝" w:hint="eastAsia"/>
                <w:sz w:val="20"/>
                <w:szCs w:val="20"/>
              </w:rPr>
              <w:t>を</w:t>
            </w:r>
            <w:r w:rsidR="001F6399">
              <w:rPr>
                <w:rFonts w:ascii="ＭＳ 明朝" w:hAnsi="ＭＳ 明朝" w:hint="eastAsia"/>
                <w:sz w:val="20"/>
                <w:szCs w:val="20"/>
              </w:rPr>
              <w:t>実施していく。</w:t>
            </w:r>
          </w:p>
          <w:p w:rsidR="008A296D" w:rsidRDefault="006B4DA5" w:rsidP="00E46521">
            <w:pPr>
              <w:spacing w:line="220" w:lineRule="exact"/>
              <w:ind w:leftChars="200" w:left="620" w:hangingChars="100" w:hanging="200"/>
              <w:rPr>
                <w:rFonts w:ascii="ＭＳ 明朝" w:hAnsi="ＭＳ 明朝"/>
                <w:sz w:val="20"/>
                <w:szCs w:val="20"/>
              </w:rPr>
            </w:pPr>
            <w:r w:rsidRPr="006B4DA5">
              <w:rPr>
                <w:rFonts w:ascii="ＭＳ 明朝" w:hAnsi="ＭＳ 明朝" w:hint="eastAsia"/>
                <w:sz w:val="20"/>
                <w:szCs w:val="20"/>
              </w:rPr>
              <w:t xml:space="preserve">ア　</w:t>
            </w:r>
            <w:r w:rsidR="001F6399">
              <w:rPr>
                <w:rFonts w:ascii="ＭＳ 明朝" w:hAnsi="ＭＳ 明朝" w:hint="eastAsia"/>
                <w:sz w:val="20"/>
                <w:szCs w:val="20"/>
              </w:rPr>
              <w:t>ＧＳやＨＲの時間を活用し、人事担当者、広報の担当者と卒業生等の話を実際に聞く機会を多数設け、事前事後指導を含めキャリア教育を深めるとともに</w:t>
            </w:r>
            <w:r w:rsidR="008A296D">
              <w:rPr>
                <w:rFonts w:ascii="ＭＳ 明朝" w:hAnsi="ＭＳ 明朝" w:hint="eastAsia"/>
                <w:sz w:val="20"/>
                <w:szCs w:val="20"/>
              </w:rPr>
              <w:t>、地域に貢献する姿勢を育む。</w:t>
            </w:r>
          </w:p>
          <w:p w:rsidR="006B4DA5" w:rsidRPr="006B4DA5" w:rsidRDefault="008A296D" w:rsidP="00E46521">
            <w:pPr>
              <w:spacing w:line="220" w:lineRule="exact"/>
              <w:ind w:leftChars="200" w:left="620" w:hangingChars="100" w:hanging="200"/>
              <w:rPr>
                <w:rFonts w:ascii="ＭＳ 明朝" w:hAnsi="ＭＳ 明朝"/>
                <w:sz w:val="20"/>
                <w:szCs w:val="20"/>
              </w:rPr>
            </w:pPr>
            <w:r>
              <w:rPr>
                <w:rFonts w:ascii="ＭＳ 明朝" w:hAnsi="ＭＳ 明朝" w:hint="eastAsia"/>
                <w:sz w:val="20"/>
                <w:szCs w:val="20"/>
              </w:rPr>
              <w:t>イ　系列の充実を図るため、外部講師の活用だけでなく、</w:t>
            </w:r>
            <w:r w:rsidR="006B4DA5" w:rsidRPr="006B4DA5">
              <w:rPr>
                <w:rFonts w:ascii="ＭＳ 明朝" w:hAnsi="ＭＳ 明朝" w:hint="eastAsia"/>
                <w:sz w:val="20"/>
                <w:szCs w:val="20"/>
              </w:rPr>
              <w:t>地元和泉市や近隣の学校園等と連携する取組み</w:t>
            </w:r>
            <w:r>
              <w:rPr>
                <w:rFonts w:ascii="ＭＳ 明朝" w:hAnsi="ＭＳ 明朝" w:hint="eastAsia"/>
                <w:sz w:val="20"/>
                <w:szCs w:val="20"/>
              </w:rPr>
              <w:t>や</w:t>
            </w:r>
            <w:r w:rsidR="006B4DA5" w:rsidRPr="006B4DA5">
              <w:rPr>
                <w:rFonts w:ascii="ＭＳ 明朝" w:hAnsi="ＭＳ 明朝" w:hint="eastAsia"/>
                <w:sz w:val="20"/>
                <w:szCs w:val="20"/>
              </w:rPr>
              <w:t>地域の保育所や介護施設、小学校</w:t>
            </w:r>
            <w:r>
              <w:rPr>
                <w:rFonts w:ascii="ＭＳ 明朝" w:hAnsi="ＭＳ 明朝" w:hint="eastAsia"/>
                <w:sz w:val="20"/>
                <w:szCs w:val="20"/>
              </w:rPr>
              <w:t>などとの連携した授業や活動を充実させるための</w:t>
            </w:r>
            <w:r w:rsidR="006B4DA5" w:rsidRPr="006B4DA5">
              <w:rPr>
                <w:rFonts w:ascii="ＭＳ 明朝" w:hAnsi="ＭＳ 明朝" w:hint="eastAsia"/>
                <w:sz w:val="20"/>
                <w:szCs w:val="20"/>
              </w:rPr>
              <w:t>取組み</w:t>
            </w:r>
            <w:r>
              <w:rPr>
                <w:rFonts w:ascii="ＭＳ 明朝" w:hAnsi="ＭＳ 明朝" w:hint="eastAsia"/>
                <w:sz w:val="20"/>
                <w:szCs w:val="20"/>
              </w:rPr>
              <w:t>を進める</w:t>
            </w:r>
            <w:r w:rsidR="006B4DA5" w:rsidRPr="006B4DA5">
              <w:rPr>
                <w:rFonts w:ascii="ＭＳ 明朝" w:hAnsi="ＭＳ 明朝" w:hint="eastAsia"/>
                <w:sz w:val="20"/>
                <w:szCs w:val="20"/>
              </w:rPr>
              <w:t>。</w:t>
            </w:r>
          </w:p>
          <w:p w:rsidR="006B4DA5" w:rsidRPr="006B4DA5" w:rsidRDefault="008A296D" w:rsidP="00E46521">
            <w:pPr>
              <w:spacing w:line="220" w:lineRule="exact"/>
              <w:ind w:firstLineChars="300" w:firstLine="600"/>
              <w:rPr>
                <w:rFonts w:ascii="ＭＳ 明朝" w:hAnsi="ＭＳ 明朝"/>
                <w:sz w:val="20"/>
                <w:szCs w:val="20"/>
              </w:rPr>
            </w:pPr>
            <w:r>
              <w:rPr>
                <w:rFonts w:ascii="ＭＳ 明朝" w:hAnsi="ＭＳ 明朝" w:hint="eastAsia"/>
                <w:sz w:val="20"/>
                <w:szCs w:val="20"/>
              </w:rPr>
              <w:t>※　地域のあいさつ運動・清掃活動、保育所交流等の</w:t>
            </w:r>
            <w:r w:rsidR="006B4DA5" w:rsidRPr="006B4DA5">
              <w:rPr>
                <w:rFonts w:ascii="ＭＳ 明朝" w:hAnsi="ＭＳ 明朝" w:hint="eastAsia"/>
                <w:sz w:val="20"/>
                <w:szCs w:val="20"/>
              </w:rPr>
              <w:t>継続、</w:t>
            </w:r>
            <w:r>
              <w:rPr>
                <w:rFonts w:ascii="ＭＳ 明朝" w:hAnsi="ＭＳ 明朝" w:hint="eastAsia"/>
                <w:sz w:val="20"/>
                <w:szCs w:val="20"/>
              </w:rPr>
              <w:t>令和</w:t>
            </w:r>
            <w:r w:rsidR="003B4DF4">
              <w:rPr>
                <w:rFonts w:ascii="ＭＳ 明朝" w:hAnsi="ＭＳ 明朝" w:hint="eastAsia"/>
                <w:sz w:val="20"/>
                <w:szCs w:val="20"/>
              </w:rPr>
              <w:t>６</w:t>
            </w:r>
            <w:r>
              <w:rPr>
                <w:rFonts w:ascii="ＭＳ 明朝" w:hAnsi="ＭＳ 明朝" w:hint="eastAsia"/>
                <w:sz w:val="20"/>
                <w:szCs w:val="20"/>
              </w:rPr>
              <w:t>年度を見据えた</w:t>
            </w:r>
            <w:r w:rsidR="006B4DA5" w:rsidRPr="006B4DA5">
              <w:rPr>
                <w:rFonts w:ascii="ＭＳ 明朝" w:hAnsi="ＭＳ 明朝" w:hint="eastAsia"/>
                <w:sz w:val="20"/>
                <w:szCs w:val="20"/>
              </w:rPr>
              <w:t>外部施設等との連携</w:t>
            </w:r>
            <w:r>
              <w:rPr>
                <w:rFonts w:ascii="ＭＳ 明朝" w:hAnsi="ＭＳ 明朝" w:hint="eastAsia"/>
                <w:sz w:val="20"/>
                <w:szCs w:val="20"/>
              </w:rPr>
              <w:t>協議を進め、</w:t>
            </w:r>
            <w:r w:rsidR="006B4DA5" w:rsidRPr="006B4DA5">
              <w:rPr>
                <w:rFonts w:ascii="ＭＳ 明朝" w:hAnsi="ＭＳ 明朝" w:hint="eastAsia"/>
                <w:sz w:val="20"/>
                <w:szCs w:val="20"/>
              </w:rPr>
              <w:t>学習活動の充実を図る。</w:t>
            </w:r>
          </w:p>
          <w:p w:rsidR="006B4DA5" w:rsidRPr="006B4DA5" w:rsidRDefault="003B4DF4" w:rsidP="00E46521">
            <w:pPr>
              <w:spacing w:line="220" w:lineRule="exact"/>
              <w:rPr>
                <w:rFonts w:ascii="ＭＳ 明朝" w:hAnsi="ＭＳ 明朝"/>
                <w:sz w:val="20"/>
                <w:szCs w:val="20"/>
              </w:rPr>
            </w:pPr>
            <w:r w:rsidRPr="006B4DA5">
              <w:rPr>
                <w:rFonts w:ascii="ＭＳ 明朝" w:hAnsi="ＭＳ 明朝" w:hint="eastAsia"/>
                <w:sz w:val="20"/>
                <w:szCs w:val="20"/>
              </w:rPr>
              <w:t>４</w:t>
            </w:r>
            <w:r w:rsidR="006B4DA5" w:rsidRPr="006B4DA5">
              <w:rPr>
                <w:rFonts w:ascii="ＭＳ 明朝" w:hAnsi="ＭＳ 明朝" w:hint="eastAsia"/>
                <w:sz w:val="20"/>
                <w:szCs w:val="20"/>
              </w:rPr>
              <w:t xml:space="preserve">　教職員の組織的・継続的な人材育成等</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１</w:t>
            </w:r>
            <w:r w:rsidRPr="006B4DA5">
              <w:rPr>
                <w:rFonts w:ascii="ＭＳ 明朝" w:hAnsi="ＭＳ 明朝" w:hint="eastAsia"/>
                <w:sz w:val="20"/>
                <w:szCs w:val="20"/>
              </w:rPr>
              <w:t>）教職員の組織的・継続的な育成を行う。</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ア　教職経験年数の少ない教職員について、研究授業及び校内研修の機会や分掌業務等の</w:t>
            </w:r>
            <w:r w:rsidR="00F6529B" w:rsidRPr="006B4DA5">
              <w:rPr>
                <w:rFonts w:ascii="ＭＳ 明朝" w:hAnsi="ＭＳ 明朝" w:hint="eastAsia"/>
                <w:sz w:val="20"/>
                <w:szCs w:val="20"/>
              </w:rPr>
              <w:t>ＯＪＴ</w:t>
            </w:r>
            <w:r w:rsidRPr="006B4DA5">
              <w:rPr>
                <w:rFonts w:ascii="ＭＳ 明朝" w:hAnsi="ＭＳ 明朝" w:hint="eastAsia"/>
                <w:sz w:val="20"/>
                <w:szCs w:val="20"/>
              </w:rPr>
              <w:t>を基本に、全教員がかかわる形で育成する。</w:t>
            </w:r>
          </w:p>
          <w:p w:rsidR="006B4DA5" w:rsidRPr="006B4DA5" w:rsidRDefault="006B4DA5" w:rsidP="00E46521">
            <w:pPr>
              <w:spacing w:line="220" w:lineRule="exact"/>
              <w:ind w:leftChars="200" w:left="820" w:hangingChars="200" w:hanging="400"/>
              <w:rPr>
                <w:rFonts w:ascii="ＭＳ 明朝" w:hAnsi="ＭＳ 明朝"/>
                <w:sz w:val="20"/>
                <w:szCs w:val="20"/>
              </w:rPr>
            </w:pPr>
            <w:r w:rsidRPr="006B4DA5">
              <w:rPr>
                <w:rFonts w:ascii="ＭＳ 明朝" w:hAnsi="ＭＳ 明朝" w:hint="eastAsia"/>
                <w:sz w:val="20"/>
                <w:szCs w:val="20"/>
              </w:rPr>
              <w:t xml:space="preserve">　※　学校教育自己診断(教職員)の「初任者等、経験の少ない教職員を学校全体で育成する体制がとれている」の肯定率が</w:t>
            </w:r>
            <w:r w:rsidR="008316B3">
              <w:rPr>
                <w:rFonts w:ascii="ＭＳ 明朝" w:hAnsi="ＭＳ 明朝" w:hint="eastAsia"/>
                <w:sz w:val="20"/>
                <w:szCs w:val="20"/>
              </w:rPr>
              <w:t>令和</w:t>
            </w:r>
            <w:r w:rsidR="003B4DF4">
              <w:rPr>
                <w:rFonts w:ascii="ＭＳ 明朝" w:hAnsi="ＭＳ 明朝" w:hint="eastAsia"/>
                <w:sz w:val="20"/>
                <w:szCs w:val="20"/>
              </w:rPr>
              <w:t>６</w:t>
            </w:r>
            <w:r w:rsidRPr="006B4DA5">
              <w:rPr>
                <w:rFonts w:ascii="ＭＳ 明朝" w:hAnsi="ＭＳ 明朝" w:hint="eastAsia"/>
                <w:sz w:val="20"/>
                <w:szCs w:val="20"/>
              </w:rPr>
              <w:t>年度で</w:t>
            </w:r>
            <w:r w:rsidR="003B4DF4" w:rsidRPr="006B4DA5">
              <w:rPr>
                <w:rFonts w:ascii="ＭＳ 明朝" w:hAnsi="ＭＳ 明朝"/>
                <w:sz w:val="20"/>
                <w:szCs w:val="20"/>
              </w:rPr>
              <w:t>7</w:t>
            </w:r>
            <w:r w:rsidR="003B4DF4">
              <w:rPr>
                <w:rFonts w:ascii="ＭＳ 明朝" w:hAnsi="ＭＳ 明朝"/>
                <w:sz w:val="20"/>
                <w:szCs w:val="20"/>
              </w:rPr>
              <w:t>5</w:t>
            </w:r>
            <w:r w:rsidRPr="006B4DA5">
              <w:rPr>
                <w:rFonts w:ascii="ＭＳ 明朝" w:hAnsi="ＭＳ 明朝" w:hint="eastAsia"/>
                <w:sz w:val="20"/>
                <w:szCs w:val="20"/>
              </w:rPr>
              <w:t>％以上。（</w:t>
            </w:r>
            <w:r w:rsidR="00F6529B">
              <w:rPr>
                <w:rFonts w:ascii="ＭＳ 明朝" w:hAnsi="ＭＳ 明朝" w:hint="eastAsia"/>
                <w:sz w:val="20"/>
                <w:szCs w:val="20"/>
              </w:rPr>
              <w:t>Ｒ</w:t>
            </w:r>
            <w:r w:rsidR="003B4DF4">
              <w:rPr>
                <w:rFonts w:ascii="ＭＳ 明朝" w:hAnsi="ＭＳ 明朝" w:hint="eastAsia"/>
                <w:sz w:val="20"/>
                <w:szCs w:val="20"/>
              </w:rPr>
              <w:t>１</w:t>
            </w:r>
            <w:r w:rsidRPr="006B4DA5">
              <w:rPr>
                <w:rFonts w:ascii="ＭＳ 明朝" w:hAnsi="ＭＳ 明朝" w:hint="eastAsia"/>
                <w:sz w:val="20"/>
                <w:szCs w:val="20"/>
              </w:rPr>
              <w:t xml:space="preserve"> </w:t>
            </w:r>
            <w:r w:rsidR="003B4DF4" w:rsidRPr="006B4DA5">
              <w:rPr>
                <w:rFonts w:ascii="ＭＳ 明朝" w:hAnsi="ＭＳ 明朝"/>
                <w:sz w:val="20"/>
                <w:szCs w:val="20"/>
              </w:rPr>
              <w:t>52.9</w:t>
            </w:r>
            <w:r w:rsidRPr="006B4DA5">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２</w:t>
            </w:r>
            <w:r w:rsidRPr="006B4DA5">
              <w:rPr>
                <w:rFonts w:ascii="ＭＳ 明朝" w:hAnsi="ＭＳ 明朝" w:hint="eastAsia"/>
                <w:sz w:val="20"/>
                <w:szCs w:val="20"/>
              </w:rPr>
              <w:t xml:space="preserve"> </w:t>
            </w:r>
            <w:r w:rsidR="003B4DF4" w:rsidRPr="006B4DA5">
              <w:rPr>
                <w:rFonts w:ascii="ＭＳ 明朝" w:hAnsi="ＭＳ 明朝"/>
                <w:sz w:val="20"/>
                <w:szCs w:val="20"/>
              </w:rPr>
              <w:t>47.8</w:t>
            </w:r>
            <w:r w:rsidRPr="006B4DA5">
              <w:rPr>
                <w:rFonts w:ascii="ＭＳ 明朝" w:hAnsi="ＭＳ 明朝" w:hint="eastAsia"/>
                <w:sz w:val="20"/>
                <w:szCs w:val="20"/>
              </w:rPr>
              <w:t>％</w:t>
            </w:r>
            <w:r w:rsidR="008316B3" w:rsidRPr="008316B3">
              <w:rPr>
                <w:rFonts w:ascii="ＭＳ 明朝" w:hAnsi="ＭＳ 明朝" w:hint="eastAsia"/>
                <w:sz w:val="20"/>
                <w:szCs w:val="20"/>
              </w:rPr>
              <w:t>、</w:t>
            </w:r>
            <w:r w:rsidR="00F6529B" w:rsidRPr="008316B3">
              <w:rPr>
                <w:rFonts w:ascii="ＭＳ 明朝" w:hAnsi="ＭＳ 明朝" w:hint="eastAsia"/>
                <w:sz w:val="20"/>
                <w:szCs w:val="20"/>
              </w:rPr>
              <w:t>Ｒ</w:t>
            </w:r>
            <w:r w:rsidR="003B4DF4" w:rsidRPr="008316B3">
              <w:rPr>
                <w:rFonts w:ascii="ＭＳ 明朝" w:hAnsi="ＭＳ 明朝" w:hint="eastAsia"/>
                <w:sz w:val="20"/>
                <w:szCs w:val="20"/>
              </w:rPr>
              <w:t>３</w:t>
            </w:r>
            <w:r w:rsidR="008316B3">
              <w:rPr>
                <w:rFonts w:ascii="ＭＳ 明朝" w:hAnsi="ＭＳ 明朝"/>
                <w:sz w:val="20"/>
                <w:szCs w:val="20"/>
              </w:rPr>
              <w:t xml:space="preserve"> </w:t>
            </w:r>
            <w:r w:rsidR="003B4DF4">
              <w:rPr>
                <w:rFonts w:ascii="ＭＳ 明朝" w:hAnsi="ＭＳ 明朝"/>
                <w:sz w:val="20"/>
                <w:szCs w:val="20"/>
              </w:rPr>
              <w:t>69.3</w:t>
            </w:r>
            <w:r w:rsidR="00116950">
              <w:rPr>
                <w:rFonts w:ascii="ＭＳ 明朝" w:hAnsi="ＭＳ 明朝" w:hint="eastAsia"/>
                <w:sz w:val="20"/>
                <w:szCs w:val="20"/>
              </w:rPr>
              <w:t>％</w:t>
            </w:r>
            <w:r w:rsidRPr="006B4DA5">
              <w:rPr>
                <w:rFonts w:ascii="ＭＳ 明朝" w:hAnsi="ＭＳ 明朝" w:hint="eastAsia"/>
                <w:sz w:val="20"/>
                <w:szCs w:val="20"/>
              </w:rPr>
              <w:t>）</w:t>
            </w:r>
          </w:p>
          <w:p w:rsidR="006B4DA5" w:rsidRPr="006B4DA5" w:rsidRDefault="006B4DA5" w:rsidP="00E46521">
            <w:pPr>
              <w:spacing w:line="220" w:lineRule="exact"/>
              <w:ind w:firstLineChars="200" w:firstLine="400"/>
              <w:rPr>
                <w:rFonts w:ascii="ＭＳ 明朝" w:hAnsi="ＭＳ 明朝"/>
                <w:sz w:val="20"/>
                <w:szCs w:val="20"/>
              </w:rPr>
            </w:pPr>
            <w:r w:rsidRPr="006B4DA5">
              <w:rPr>
                <w:rFonts w:ascii="ＭＳ 明朝" w:hAnsi="ＭＳ 明朝" w:hint="eastAsia"/>
                <w:sz w:val="20"/>
                <w:szCs w:val="20"/>
              </w:rPr>
              <w:t>イ　概ね</w:t>
            </w:r>
            <w:r w:rsidR="003B4DF4" w:rsidRPr="006B4DA5">
              <w:rPr>
                <w:rFonts w:ascii="ＭＳ 明朝" w:hAnsi="ＭＳ 明朝"/>
                <w:sz w:val="20"/>
                <w:szCs w:val="20"/>
              </w:rPr>
              <w:t>10</w:t>
            </w:r>
            <w:r w:rsidRPr="006B4DA5">
              <w:rPr>
                <w:rFonts w:ascii="ＭＳ 明朝" w:hAnsi="ＭＳ 明朝" w:hint="eastAsia"/>
                <w:sz w:val="20"/>
                <w:szCs w:val="20"/>
              </w:rPr>
              <w:t>年までの教職経験年数の教職員を学校組織の中核として配置し、課題解決を意識した業務遂行等を通して、ミドルリーダーを育成する。</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w:t>
            </w:r>
            <w:r w:rsidR="003B4DF4" w:rsidRPr="006B4DA5">
              <w:rPr>
                <w:rFonts w:ascii="ＭＳ 明朝" w:hAnsi="ＭＳ 明朝" w:hint="eastAsia"/>
                <w:sz w:val="20"/>
                <w:szCs w:val="20"/>
              </w:rPr>
              <w:t>２</w:t>
            </w:r>
            <w:r w:rsidRPr="006B4DA5">
              <w:rPr>
                <w:rFonts w:ascii="ＭＳ 明朝" w:hAnsi="ＭＳ 明朝" w:hint="eastAsia"/>
                <w:sz w:val="20"/>
                <w:szCs w:val="20"/>
              </w:rPr>
              <w:t>）教職員の働き方を改革する。</w:t>
            </w:r>
          </w:p>
          <w:p w:rsidR="006B4DA5" w:rsidRPr="006B4DA5" w:rsidRDefault="006B4DA5" w:rsidP="00E46521">
            <w:pPr>
              <w:spacing w:line="220" w:lineRule="exact"/>
              <w:rPr>
                <w:rFonts w:ascii="ＭＳ 明朝" w:hAnsi="ＭＳ 明朝"/>
                <w:sz w:val="20"/>
                <w:szCs w:val="20"/>
              </w:rPr>
            </w:pPr>
            <w:r w:rsidRPr="006B4DA5">
              <w:rPr>
                <w:rFonts w:ascii="ＭＳ 明朝" w:hAnsi="ＭＳ 明朝" w:hint="eastAsia"/>
                <w:sz w:val="20"/>
                <w:szCs w:val="20"/>
              </w:rPr>
              <w:t xml:space="preserve">　　ア　教職員の長時間労働を改善するため、業務全般を見直し、分掌業務の改善を図るとともに、教職員に業務の工夫・改善を促す。</w:t>
            </w:r>
          </w:p>
          <w:p w:rsidR="009B365C" w:rsidRPr="000354D4" w:rsidRDefault="006B4DA5" w:rsidP="00E46521">
            <w:pPr>
              <w:spacing w:line="220" w:lineRule="exact"/>
              <w:rPr>
                <w:rFonts w:ascii="ＭＳ ゴシック" w:eastAsia="ＭＳ ゴシック" w:hAnsi="ＭＳ ゴシック"/>
                <w:color w:val="000000"/>
              </w:rPr>
            </w:pPr>
            <w:r w:rsidRPr="006B4DA5">
              <w:rPr>
                <w:rFonts w:ascii="ＭＳ 明朝" w:hAnsi="ＭＳ 明朝" w:hint="eastAsia"/>
                <w:sz w:val="20"/>
                <w:szCs w:val="20"/>
              </w:rPr>
              <w:t xml:space="preserve">　　イ　大阪府部活動の在り方に関する方針に基づき、適切な部活動の実施を徹底し、部活動による長時間勤務の縮減を図る。</w:t>
            </w:r>
          </w:p>
        </w:tc>
      </w:tr>
    </w:tbl>
    <w:p w:rsidR="001D401B" w:rsidRDefault="001D401B"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szCs w:val="21"/>
        </w:rPr>
      </w:pPr>
    </w:p>
    <w:p w:rsidR="00483522" w:rsidRDefault="00483522" w:rsidP="00D77A76">
      <w:pPr>
        <w:spacing w:line="200" w:lineRule="exact"/>
        <w:ind w:leftChars="-342" w:left="-718" w:firstLineChars="250" w:firstLine="525"/>
        <w:rPr>
          <w:rFonts w:ascii="ＭＳ ゴシック" w:eastAsia="ＭＳ ゴシック" w:hAnsi="ＭＳ ゴシック" w:hint="eastAsia"/>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1144D7">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144D7">
              <w:rPr>
                <w:rFonts w:ascii="ＭＳ 明朝" w:hAnsi="ＭＳ 明朝" w:hint="eastAsia"/>
                <w:sz w:val="20"/>
                <w:szCs w:val="20"/>
              </w:rPr>
              <w:t>令和</w:t>
            </w:r>
            <w:r w:rsidR="003B4DF4">
              <w:rPr>
                <w:rFonts w:ascii="ＭＳ 明朝" w:hAnsi="ＭＳ 明朝" w:hint="eastAsia"/>
                <w:sz w:val="20"/>
                <w:szCs w:val="20"/>
              </w:rPr>
              <w:t>４</w:t>
            </w:r>
            <w:r w:rsidRPr="009817F2">
              <w:rPr>
                <w:rFonts w:ascii="ＭＳ 明朝" w:hAnsi="ＭＳ 明朝" w:hint="eastAsia"/>
                <w:sz w:val="20"/>
                <w:szCs w:val="20"/>
              </w:rPr>
              <w:t>年</w:t>
            </w:r>
            <w:r w:rsidR="003B4DF4">
              <w:rPr>
                <w:rFonts w:ascii="ＭＳ 明朝" w:hAnsi="ＭＳ 明朝"/>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1144D7" w:rsidRPr="00897939" w:rsidTr="00D77A76">
        <w:trPr>
          <w:trHeight w:val="399"/>
          <w:jc w:val="center"/>
        </w:trPr>
        <w:tc>
          <w:tcPr>
            <w:tcW w:w="6771" w:type="dxa"/>
            <w:shd w:val="clear" w:color="auto" w:fill="auto"/>
            <w:tcMar>
              <w:top w:w="113" w:type="dxa"/>
              <w:left w:w="113" w:type="dxa"/>
              <w:bottom w:w="113" w:type="dxa"/>
              <w:right w:w="113" w:type="dxa"/>
            </w:tcMar>
          </w:tcPr>
          <w:p w:rsidR="001144D7" w:rsidRPr="00175592" w:rsidRDefault="001144D7" w:rsidP="001144D7">
            <w:pPr>
              <w:spacing w:line="180" w:lineRule="exact"/>
              <w:rPr>
                <w:rFonts w:ascii="ＭＳ 明朝" w:hAnsi="ＭＳ 明朝"/>
                <w:sz w:val="18"/>
                <w:szCs w:val="18"/>
              </w:rPr>
            </w:pPr>
            <w:r w:rsidRPr="00175592">
              <w:rPr>
                <w:rFonts w:ascii="ＭＳ 明朝" w:hAnsi="ＭＳ 明朝" w:hint="eastAsia"/>
                <w:sz w:val="18"/>
                <w:szCs w:val="18"/>
              </w:rPr>
              <w:t>○学習指導に関して</w:t>
            </w:r>
          </w:p>
          <w:p w:rsidR="001144D7" w:rsidRPr="00175592" w:rsidRDefault="001144D7" w:rsidP="001144D7">
            <w:pPr>
              <w:spacing w:line="180" w:lineRule="exact"/>
              <w:ind w:left="180" w:hangingChars="100" w:hanging="180"/>
              <w:rPr>
                <w:rFonts w:ascii="ＭＳ 明朝" w:hAnsi="ＭＳ 明朝"/>
                <w:sz w:val="18"/>
                <w:szCs w:val="18"/>
              </w:rPr>
            </w:pPr>
            <w:r w:rsidRPr="00175592">
              <w:rPr>
                <w:rFonts w:ascii="ＭＳ 明朝" w:hAnsi="ＭＳ 明朝" w:hint="eastAsia"/>
                <w:sz w:val="18"/>
                <w:szCs w:val="18"/>
              </w:rPr>
              <w:t xml:space="preserve">　　</w:t>
            </w:r>
            <w:r w:rsidR="001B6CA8">
              <w:rPr>
                <w:rFonts w:ascii="ＭＳ 明朝" w:hAnsi="ＭＳ 明朝" w:hint="eastAsia"/>
                <w:sz w:val="18"/>
                <w:szCs w:val="18"/>
              </w:rPr>
              <w:t>努力を認めてくれる、評価に納得できる、質問しやすいなどの項目の肯定率は横ばいであるが、｢</w:t>
            </w:r>
            <w:r w:rsidRPr="00175592">
              <w:rPr>
                <w:rFonts w:ascii="ＭＳ 明朝" w:hAnsi="ＭＳ 明朝" w:hint="eastAsia"/>
                <w:sz w:val="18"/>
                <w:szCs w:val="18"/>
              </w:rPr>
              <w:t>授業はわかりやすい</w:t>
            </w:r>
            <w:r w:rsidR="001B6CA8">
              <w:rPr>
                <w:rFonts w:ascii="ＭＳ 明朝" w:hAnsi="ＭＳ 明朝" w:hint="eastAsia"/>
                <w:sz w:val="18"/>
                <w:szCs w:val="18"/>
              </w:rPr>
              <w:t>｣の項目は</w:t>
            </w:r>
            <w:r w:rsidR="003B4DF4">
              <w:rPr>
                <w:rFonts w:ascii="ＭＳ 明朝" w:hAnsi="ＭＳ 明朝" w:hint="eastAsia"/>
                <w:sz w:val="18"/>
                <w:szCs w:val="18"/>
              </w:rPr>
              <w:t>４</w:t>
            </w:r>
            <w:r w:rsidR="001B6CA8">
              <w:rPr>
                <w:rFonts w:ascii="ＭＳ 明朝" w:hAnsi="ＭＳ 明朝" w:hint="eastAsia"/>
                <w:sz w:val="18"/>
                <w:szCs w:val="18"/>
              </w:rPr>
              <w:t>％ほど低下。学年進行ごとに</w:t>
            </w:r>
            <w:r w:rsidR="00EB2879">
              <w:rPr>
                <w:rFonts w:ascii="ＭＳ 明朝" w:hAnsi="ＭＳ 明朝" w:hint="eastAsia"/>
                <w:sz w:val="18"/>
                <w:szCs w:val="18"/>
              </w:rPr>
              <w:t>肯定率が低下し、特に</w:t>
            </w:r>
            <w:r w:rsidR="003B4DF4">
              <w:rPr>
                <w:rFonts w:ascii="ＭＳ 明朝" w:hAnsi="ＭＳ 明朝" w:hint="eastAsia"/>
                <w:sz w:val="18"/>
                <w:szCs w:val="18"/>
              </w:rPr>
              <w:t>３</w:t>
            </w:r>
            <w:r w:rsidR="00EB2879">
              <w:rPr>
                <w:rFonts w:ascii="ＭＳ 明朝" w:hAnsi="ＭＳ 明朝" w:hint="eastAsia"/>
                <w:sz w:val="18"/>
                <w:szCs w:val="18"/>
              </w:rPr>
              <w:t>年生は低くなっている。生徒との関係性に起因するのか、選択科目の学習内容に起因するのか分析が必要である</w:t>
            </w:r>
            <w:r>
              <w:rPr>
                <w:rFonts w:ascii="ＭＳ 明朝" w:hAnsi="ＭＳ 明朝" w:hint="eastAsia"/>
                <w:sz w:val="18"/>
                <w:szCs w:val="18"/>
              </w:rPr>
              <w:t>。観点別評価</w:t>
            </w:r>
            <w:r w:rsidR="00EB2879">
              <w:rPr>
                <w:rFonts w:ascii="ＭＳ 明朝" w:hAnsi="ＭＳ 明朝" w:hint="eastAsia"/>
                <w:sz w:val="18"/>
                <w:szCs w:val="18"/>
              </w:rPr>
              <w:t>の</w:t>
            </w:r>
            <w:r w:rsidR="003B4DF4">
              <w:rPr>
                <w:rFonts w:ascii="ＭＳ 明朝" w:hAnsi="ＭＳ 明朝" w:hint="eastAsia"/>
                <w:sz w:val="18"/>
                <w:szCs w:val="18"/>
              </w:rPr>
              <w:t>１</w:t>
            </w:r>
            <w:r w:rsidR="00EB2879">
              <w:rPr>
                <w:rFonts w:ascii="ＭＳ 明朝" w:hAnsi="ＭＳ 明朝" w:hint="eastAsia"/>
                <w:sz w:val="18"/>
                <w:szCs w:val="18"/>
              </w:rPr>
              <w:t>年生については、評価の肯定率が</w:t>
            </w:r>
            <w:r w:rsidR="003B4DF4">
              <w:rPr>
                <w:rFonts w:ascii="ＭＳ 明朝" w:hAnsi="ＭＳ 明朝"/>
                <w:sz w:val="18"/>
                <w:szCs w:val="18"/>
              </w:rPr>
              <w:t>83</w:t>
            </w:r>
            <w:r w:rsidR="00EB2879">
              <w:rPr>
                <w:rFonts w:ascii="ＭＳ 明朝" w:hAnsi="ＭＳ 明朝" w:hint="eastAsia"/>
                <w:sz w:val="18"/>
                <w:szCs w:val="18"/>
              </w:rPr>
              <w:t>％となっており、さらなる工夫、改善が必要である。</w:t>
            </w:r>
          </w:p>
          <w:p w:rsidR="001144D7" w:rsidRPr="00175592" w:rsidRDefault="001144D7" w:rsidP="001144D7">
            <w:pPr>
              <w:spacing w:line="180" w:lineRule="exact"/>
              <w:rPr>
                <w:rFonts w:ascii="ＭＳ 明朝" w:hAnsi="ＭＳ 明朝"/>
                <w:sz w:val="18"/>
                <w:szCs w:val="18"/>
              </w:rPr>
            </w:pPr>
            <w:r w:rsidRPr="00175592">
              <w:rPr>
                <w:rFonts w:ascii="ＭＳ 明朝" w:hAnsi="ＭＳ 明朝" w:hint="eastAsia"/>
                <w:sz w:val="18"/>
                <w:szCs w:val="18"/>
              </w:rPr>
              <w:t>○生徒指導等に関して</w:t>
            </w:r>
          </w:p>
          <w:p w:rsidR="001144D7" w:rsidRPr="00175592" w:rsidRDefault="001144D7" w:rsidP="001144D7">
            <w:pPr>
              <w:spacing w:line="180" w:lineRule="exact"/>
              <w:ind w:left="180" w:hangingChars="100" w:hanging="180"/>
              <w:rPr>
                <w:rFonts w:ascii="ＭＳ 明朝" w:hAnsi="ＭＳ 明朝"/>
                <w:sz w:val="18"/>
                <w:szCs w:val="18"/>
              </w:rPr>
            </w:pPr>
            <w:r w:rsidRPr="00175592">
              <w:rPr>
                <w:rFonts w:ascii="ＭＳ 明朝" w:hAnsi="ＭＳ 明朝" w:hint="eastAsia"/>
                <w:sz w:val="18"/>
                <w:szCs w:val="18"/>
              </w:rPr>
              <w:t xml:space="preserve">　　生活規律や学習規律などの基本的習慣の確立については、肯定率が</w:t>
            </w:r>
            <w:r w:rsidR="003B4DF4">
              <w:rPr>
                <w:rFonts w:ascii="ＭＳ 明朝" w:hAnsi="ＭＳ 明朝"/>
                <w:sz w:val="18"/>
                <w:szCs w:val="18"/>
              </w:rPr>
              <w:t>68.6</w:t>
            </w:r>
            <w:r w:rsidRPr="00175592">
              <w:rPr>
                <w:rFonts w:ascii="ＭＳ 明朝" w:hAnsi="ＭＳ 明朝" w:hint="eastAsia"/>
                <w:sz w:val="18"/>
                <w:szCs w:val="18"/>
              </w:rPr>
              <w:t>％と前年比</w:t>
            </w:r>
            <w:r>
              <w:rPr>
                <w:rFonts w:ascii="ＭＳ 明朝" w:hAnsi="ＭＳ 明朝" w:hint="eastAsia"/>
                <w:sz w:val="18"/>
                <w:szCs w:val="18"/>
              </w:rPr>
              <w:t>-</w:t>
            </w:r>
            <w:r w:rsidR="003B4DF4">
              <w:rPr>
                <w:rFonts w:ascii="ＭＳ 明朝" w:hAnsi="ＭＳ 明朝" w:hint="eastAsia"/>
                <w:sz w:val="18"/>
                <w:szCs w:val="18"/>
              </w:rPr>
              <w:t>４</w:t>
            </w:r>
            <w:r w:rsidRPr="00175592">
              <w:rPr>
                <w:rFonts w:ascii="ＭＳ 明朝" w:hAnsi="ＭＳ 明朝" w:hint="eastAsia"/>
                <w:sz w:val="18"/>
                <w:szCs w:val="18"/>
              </w:rPr>
              <w:t>ポイント、指導に納得できるという肯定率</w:t>
            </w:r>
            <w:r>
              <w:rPr>
                <w:rFonts w:ascii="ＭＳ 明朝" w:hAnsi="ＭＳ 明朝" w:hint="eastAsia"/>
                <w:sz w:val="18"/>
                <w:szCs w:val="18"/>
              </w:rPr>
              <w:t>は</w:t>
            </w:r>
            <w:r w:rsidR="003B4DF4">
              <w:rPr>
                <w:rFonts w:ascii="ＭＳ 明朝" w:hAnsi="ＭＳ 明朝"/>
                <w:sz w:val="18"/>
                <w:szCs w:val="18"/>
              </w:rPr>
              <w:t>52.8</w:t>
            </w:r>
            <w:r w:rsidRPr="00175592">
              <w:rPr>
                <w:rFonts w:ascii="ＭＳ 明朝" w:hAnsi="ＭＳ 明朝" w:hint="eastAsia"/>
                <w:sz w:val="18"/>
                <w:szCs w:val="18"/>
              </w:rPr>
              <w:t>％と</w:t>
            </w:r>
            <w:r>
              <w:rPr>
                <w:rFonts w:ascii="ＭＳ 明朝" w:hAnsi="ＭＳ 明朝" w:hint="eastAsia"/>
                <w:sz w:val="18"/>
                <w:szCs w:val="18"/>
              </w:rPr>
              <w:t>前年比</w:t>
            </w:r>
            <w:r w:rsidR="00EB2879">
              <w:rPr>
                <w:rFonts w:ascii="ＭＳ 明朝" w:hAnsi="ＭＳ 明朝" w:hint="eastAsia"/>
                <w:sz w:val="18"/>
                <w:szCs w:val="18"/>
              </w:rPr>
              <w:t>-</w:t>
            </w:r>
            <w:r w:rsidR="003B4DF4">
              <w:rPr>
                <w:rFonts w:ascii="ＭＳ 明朝" w:hAnsi="ＭＳ 明朝" w:hint="eastAsia"/>
                <w:sz w:val="18"/>
                <w:szCs w:val="18"/>
              </w:rPr>
              <w:t>５</w:t>
            </w:r>
            <w:r w:rsidRPr="00175592">
              <w:rPr>
                <w:rFonts w:ascii="ＭＳ 明朝" w:hAnsi="ＭＳ 明朝" w:hint="eastAsia"/>
                <w:sz w:val="18"/>
                <w:szCs w:val="18"/>
              </w:rPr>
              <w:t>ポイント。学校・学級が楽しいと答える生徒は前年度</w:t>
            </w:r>
            <w:r>
              <w:rPr>
                <w:rFonts w:ascii="ＭＳ 明朝" w:hAnsi="ＭＳ 明朝" w:hint="eastAsia"/>
                <w:sz w:val="18"/>
                <w:szCs w:val="18"/>
              </w:rPr>
              <w:t>より</w:t>
            </w:r>
            <w:r w:rsidR="003B4DF4">
              <w:rPr>
                <w:rFonts w:ascii="ＭＳ 明朝" w:hAnsi="ＭＳ 明朝" w:hint="eastAsia"/>
                <w:sz w:val="18"/>
                <w:szCs w:val="18"/>
              </w:rPr>
              <w:t>６</w:t>
            </w:r>
            <w:r w:rsidRPr="00175592">
              <w:rPr>
                <w:rFonts w:ascii="ＭＳ 明朝" w:hAnsi="ＭＳ 明朝" w:hint="eastAsia"/>
                <w:sz w:val="18"/>
                <w:szCs w:val="18"/>
              </w:rPr>
              <w:t>ポイント</w:t>
            </w:r>
            <w:r w:rsidR="00EB2879">
              <w:rPr>
                <w:rFonts w:ascii="ＭＳ 明朝" w:hAnsi="ＭＳ 明朝" w:hint="eastAsia"/>
                <w:sz w:val="18"/>
                <w:szCs w:val="18"/>
              </w:rPr>
              <w:t>増加</w:t>
            </w:r>
            <w:r>
              <w:rPr>
                <w:rFonts w:ascii="ＭＳ 明朝" w:hAnsi="ＭＳ 明朝" w:hint="eastAsia"/>
                <w:sz w:val="18"/>
                <w:szCs w:val="18"/>
              </w:rPr>
              <w:t>した。</w:t>
            </w:r>
            <w:r w:rsidR="00956325">
              <w:rPr>
                <w:rFonts w:ascii="ＭＳ 明朝" w:hAnsi="ＭＳ 明朝" w:hint="eastAsia"/>
                <w:sz w:val="18"/>
                <w:szCs w:val="18"/>
              </w:rPr>
              <w:t>生徒層が変化しており、</w:t>
            </w:r>
            <w:r w:rsidR="00EB2879">
              <w:rPr>
                <w:rFonts w:ascii="ＭＳ 明朝" w:hAnsi="ＭＳ 明朝" w:hint="eastAsia"/>
                <w:sz w:val="18"/>
                <w:szCs w:val="18"/>
              </w:rPr>
              <w:t>大きく反発しない生徒への</w:t>
            </w:r>
            <w:r w:rsidR="00956325">
              <w:rPr>
                <w:rFonts w:ascii="ＭＳ 明朝" w:hAnsi="ＭＳ 明朝" w:hint="eastAsia"/>
                <w:sz w:val="18"/>
                <w:szCs w:val="18"/>
              </w:rPr>
              <w:t>指導、支援の在り方を工夫、徹底していく必要がある。</w:t>
            </w:r>
          </w:p>
          <w:p w:rsidR="001144D7" w:rsidRPr="00175592" w:rsidRDefault="001144D7" w:rsidP="001144D7">
            <w:pPr>
              <w:spacing w:line="180" w:lineRule="exact"/>
              <w:ind w:left="180" w:hangingChars="100" w:hanging="180"/>
              <w:rPr>
                <w:rFonts w:ascii="ＭＳ 明朝" w:hAnsi="ＭＳ 明朝"/>
                <w:sz w:val="18"/>
                <w:szCs w:val="18"/>
              </w:rPr>
            </w:pPr>
            <w:r w:rsidRPr="00175592">
              <w:rPr>
                <w:rFonts w:ascii="ＭＳ 明朝" w:hAnsi="ＭＳ 明朝" w:hint="eastAsia"/>
                <w:sz w:val="18"/>
                <w:szCs w:val="18"/>
              </w:rPr>
              <w:t>○人権教育に関して</w:t>
            </w:r>
          </w:p>
          <w:p w:rsidR="001144D7" w:rsidRPr="00906AE9" w:rsidRDefault="001144D7" w:rsidP="00956325">
            <w:pPr>
              <w:spacing w:line="180" w:lineRule="exact"/>
              <w:ind w:left="180" w:hangingChars="100" w:hanging="180"/>
              <w:rPr>
                <w:rFonts w:ascii="ＭＳ 明朝" w:hAnsi="ＭＳ 明朝"/>
                <w:color w:val="D9D9D9"/>
                <w:sz w:val="20"/>
                <w:szCs w:val="20"/>
              </w:rPr>
            </w:pPr>
            <w:r w:rsidRPr="00175592">
              <w:rPr>
                <w:rFonts w:ascii="ＭＳ 明朝" w:hAnsi="ＭＳ 明朝" w:hint="eastAsia"/>
                <w:sz w:val="18"/>
                <w:szCs w:val="18"/>
              </w:rPr>
              <w:t xml:space="preserve">　　「人権について学ぶ機会がある」が</w:t>
            </w:r>
            <w:r w:rsidR="003B4DF4">
              <w:rPr>
                <w:rFonts w:ascii="ＭＳ 明朝" w:hAnsi="ＭＳ 明朝"/>
                <w:sz w:val="18"/>
                <w:szCs w:val="18"/>
              </w:rPr>
              <w:t>84.2</w:t>
            </w:r>
            <w:r>
              <w:rPr>
                <w:rFonts w:ascii="ＭＳ 明朝" w:hAnsi="ＭＳ 明朝" w:hint="eastAsia"/>
                <w:sz w:val="18"/>
                <w:szCs w:val="18"/>
              </w:rPr>
              <w:t>％</w:t>
            </w:r>
            <w:r w:rsidRPr="00175592">
              <w:rPr>
                <w:rFonts w:ascii="ＭＳ 明朝" w:hAnsi="ＭＳ 明朝" w:hint="eastAsia"/>
                <w:sz w:val="18"/>
                <w:szCs w:val="18"/>
              </w:rPr>
              <w:t>、「学びたいことに答えている」も</w:t>
            </w:r>
            <w:r w:rsidR="003B4DF4">
              <w:rPr>
                <w:rFonts w:ascii="ＭＳ 明朝" w:hAnsi="ＭＳ 明朝"/>
                <w:sz w:val="18"/>
                <w:szCs w:val="18"/>
              </w:rPr>
              <w:t>74.0</w:t>
            </w:r>
            <w:r>
              <w:rPr>
                <w:rFonts w:ascii="ＭＳ 明朝" w:hAnsi="ＭＳ 明朝" w:hint="eastAsia"/>
                <w:sz w:val="18"/>
                <w:szCs w:val="18"/>
              </w:rPr>
              <w:t>ポ</w:t>
            </w:r>
            <w:r w:rsidRPr="00175592">
              <w:rPr>
                <w:rFonts w:ascii="ＭＳ 明朝" w:hAnsi="ＭＳ 明朝" w:hint="eastAsia"/>
                <w:sz w:val="18"/>
                <w:szCs w:val="18"/>
              </w:rPr>
              <w:t>イント</w:t>
            </w:r>
            <w:r>
              <w:rPr>
                <w:rFonts w:ascii="ＭＳ 明朝" w:hAnsi="ＭＳ 明朝" w:hint="eastAsia"/>
                <w:sz w:val="18"/>
                <w:szCs w:val="18"/>
              </w:rPr>
              <w:t>と</w:t>
            </w:r>
            <w:r w:rsidR="00956325">
              <w:rPr>
                <w:rFonts w:ascii="ＭＳ 明朝" w:hAnsi="ＭＳ 明朝" w:hint="eastAsia"/>
                <w:sz w:val="18"/>
                <w:szCs w:val="18"/>
              </w:rPr>
              <w:t>回復</w:t>
            </w:r>
            <w:r w:rsidRPr="00175592">
              <w:rPr>
                <w:rFonts w:ascii="ＭＳ 明朝" w:hAnsi="ＭＳ 明朝" w:hint="eastAsia"/>
                <w:sz w:val="18"/>
                <w:szCs w:val="18"/>
              </w:rPr>
              <w:t>。</w:t>
            </w:r>
            <w:r w:rsidR="00956325">
              <w:rPr>
                <w:rFonts w:ascii="ＭＳ 明朝" w:hAnsi="ＭＳ 明朝" w:hint="eastAsia"/>
                <w:sz w:val="18"/>
                <w:szCs w:val="18"/>
              </w:rPr>
              <w:t>実施時期の変更によるものと思われる。</w:t>
            </w:r>
          </w:p>
        </w:tc>
        <w:tc>
          <w:tcPr>
            <w:tcW w:w="8221" w:type="dxa"/>
            <w:shd w:val="clear" w:color="auto" w:fill="auto"/>
            <w:tcMar>
              <w:top w:w="113" w:type="dxa"/>
              <w:left w:w="113" w:type="dxa"/>
              <w:bottom w:w="113" w:type="dxa"/>
              <w:right w:w="113" w:type="dxa"/>
            </w:tcMar>
          </w:tcPr>
          <w:p w:rsidR="001144D7" w:rsidRDefault="001144D7" w:rsidP="001144D7">
            <w:pPr>
              <w:spacing w:line="180" w:lineRule="exact"/>
              <w:rPr>
                <w:rFonts w:ascii="ＭＳ 明朝" w:hAnsi="ＭＳ 明朝"/>
                <w:sz w:val="18"/>
                <w:szCs w:val="18"/>
              </w:rPr>
            </w:pPr>
            <w:r>
              <w:rPr>
                <w:rFonts w:ascii="ＭＳ 明朝" w:hAnsi="ＭＳ 明朝" w:hint="eastAsia"/>
                <w:sz w:val="18"/>
                <w:szCs w:val="18"/>
              </w:rPr>
              <w:t>第</w:t>
            </w:r>
            <w:r w:rsidR="003B4DF4">
              <w:rPr>
                <w:rFonts w:ascii="ＭＳ 明朝" w:hAnsi="ＭＳ 明朝" w:hint="eastAsia"/>
                <w:sz w:val="18"/>
                <w:szCs w:val="18"/>
              </w:rPr>
              <w:t>１</w:t>
            </w:r>
            <w:r>
              <w:rPr>
                <w:rFonts w:ascii="ＭＳ 明朝" w:hAnsi="ＭＳ 明朝" w:hint="eastAsia"/>
                <w:sz w:val="18"/>
                <w:szCs w:val="18"/>
              </w:rPr>
              <w:t>回（令和</w:t>
            </w:r>
            <w:r w:rsidR="003B4DF4">
              <w:rPr>
                <w:rFonts w:ascii="ＭＳ 明朝" w:hAnsi="ＭＳ 明朝" w:hint="eastAsia"/>
                <w:sz w:val="18"/>
                <w:szCs w:val="18"/>
              </w:rPr>
              <w:t>４</w:t>
            </w:r>
            <w:r>
              <w:rPr>
                <w:rFonts w:ascii="ＭＳ 明朝" w:hAnsi="ＭＳ 明朝" w:hint="eastAsia"/>
                <w:sz w:val="18"/>
                <w:szCs w:val="18"/>
              </w:rPr>
              <w:t>年</w:t>
            </w:r>
            <w:r w:rsidR="003B4DF4">
              <w:rPr>
                <w:rFonts w:ascii="ＭＳ 明朝" w:hAnsi="ＭＳ 明朝" w:hint="eastAsia"/>
                <w:sz w:val="18"/>
                <w:szCs w:val="18"/>
              </w:rPr>
              <w:t>６</w:t>
            </w:r>
            <w:r>
              <w:rPr>
                <w:rFonts w:ascii="ＭＳ 明朝" w:hAnsi="ＭＳ 明朝" w:hint="eastAsia"/>
                <w:sz w:val="18"/>
                <w:szCs w:val="18"/>
              </w:rPr>
              <w:t>月</w:t>
            </w:r>
            <w:r w:rsidR="003B4DF4">
              <w:rPr>
                <w:rFonts w:ascii="ＭＳ 明朝" w:hAnsi="ＭＳ 明朝"/>
                <w:sz w:val="18"/>
                <w:szCs w:val="18"/>
              </w:rPr>
              <w:t>11</w:t>
            </w:r>
            <w:r>
              <w:rPr>
                <w:rFonts w:ascii="ＭＳ 明朝" w:hAnsi="ＭＳ 明朝" w:hint="eastAsia"/>
                <w:sz w:val="18"/>
                <w:szCs w:val="18"/>
              </w:rPr>
              <w:t>日）</w:t>
            </w:r>
          </w:p>
          <w:p w:rsidR="001144D7" w:rsidRDefault="001144D7" w:rsidP="001144D7">
            <w:pPr>
              <w:spacing w:line="180" w:lineRule="exact"/>
              <w:rPr>
                <w:rFonts w:ascii="ＭＳ 明朝" w:hAnsi="ＭＳ 明朝"/>
                <w:sz w:val="18"/>
                <w:szCs w:val="18"/>
              </w:rPr>
            </w:pPr>
            <w:r>
              <w:rPr>
                <w:rFonts w:ascii="ＭＳ 明朝" w:hAnsi="ＭＳ 明朝" w:hint="eastAsia"/>
                <w:sz w:val="18"/>
                <w:szCs w:val="18"/>
              </w:rPr>
              <w:t>○学校全般について</w:t>
            </w:r>
          </w:p>
          <w:p w:rsidR="001144D7" w:rsidRDefault="001144D7"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5B11F2">
              <w:rPr>
                <w:rFonts w:ascii="ＭＳ 明朝" w:hAnsi="ＭＳ 明朝" w:hint="eastAsia"/>
                <w:sz w:val="18"/>
                <w:szCs w:val="18"/>
              </w:rPr>
              <w:t>授業を見学した様子からは、年々落ち着いて学習できているように感じている。遅刻や欠席についてはどうか。</w:t>
            </w:r>
            <w:r>
              <w:rPr>
                <w:rFonts w:ascii="ＭＳ 明朝" w:hAnsi="ＭＳ 明朝" w:hint="eastAsia"/>
                <w:sz w:val="18"/>
                <w:szCs w:val="18"/>
              </w:rPr>
              <w:t>⇒</w:t>
            </w:r>
            <w:r w:rsidR="005B11F2">
              <w:rPr>
                <w:rFonts w:ascii="ＭＳ 明朝" w:hAnsi="ＭＳ 明朝" w:hint="eastAsia"/>
                <w:sz w:val="18"/>
                <w:szCs w:val="18"/>
              </w:rPr>
              <w:t xml:space="preserve">　現状は遅刻は減少傾向、欠席は特に</w:t>
            </w:r>
            <w:r w:rsidR="003B4DF4">
              <w:rPr>
                <w:rFonts w:ascii="ＭＳ 明朝" w:hAnsi="ＭＳ 明朝" w:hint="eastAsia"/>
                <w:sz w:val="18"/>
                <w:szCs w:val="18"/>
              </w:rPr>
              <w:t>１</w:t>
            </w:r>
            <w:r w:rsidR="005B11F2">
              <w:rPr>
                <w:rFonts w:ascii="ＭＳ 明朝" w:hAnsi="ＭＳ 明朝" w:hint="eastAsia"/>
                <w:sz w:val="18"/>
                <w:szCs w:val="18"/>
              </w:rPr>
              <w:t>年生に多い傾向がある</w:t>
            </w:r>
            <w:r>
              <w:rPr>
                <w:rFonts w:ascii="ＭＳ 明朝" w:hAnsi="ＭＳ 明朝" w:hint="eastAsia"/>
                <w:sz w:val="18"/>
                <w:szCs w:val="18"/>
              </w:rPr>
              <w:t>。</w:t>
            </w:r>
          </w:p>
          <w:p w:rsidR="001144D7" w:rsidRDefault="001144D7"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w:t>
            </w:r>
            <w:r w:rsidR="005B11F2">
              <w:rPr>
                <w:rFonts w:ascii="ＭＳ 明朝" w:hAnsi="ＭＳ 明朝" w:hint="eastAsia"/>
                <w:sz w:val="18"/>
                <w:szCs w:val="18"/>
              </w:rPr>
              <w:t>中学校での指導について</w:t>
            </w:r>
          </w:p>
          <w:p w:rsidR="001144D7" w:rsidRDefault="001144D7"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w:t>
            </w:r>
            <w:r w:rsidR="005B11F2">
              <w:rPr>
                <w:rFonts w:ascii="ＭＳ 明朝" w:hAnsi="ＭＳ 明朝" w:hint="eastAsia"/>
                <w:sz w:val="18"/>
                <w:szCs w:val="18"/>
              </w:rPr>
              <w:t>中学卒業時における私立単位制への進学希望も増えるなど、高校進学の意欲面などどのような指導が高校生活につながりますか。⇒本校はキャリア教育の充実を図り、それを周知していこうと思っています。高校卒業資格だけでなく、自身の将来をきちんと考えていけるようにしたい。また、自分の判断のみで行動する生徒が多いので、他者から見られた時にどう思われるかを意識させてほしい</w:t>
            </w:r>
            <w:r>
              <w:rPr>
                <w:rFonts w:ascii="ＭＳ 明朝" w:hAnsi="ＭＳ 明朝" w:hint="eastAsia"/>
                <w:sz w:val="18"/>
                <w:szCs w:val="18"/>
              </w:rPr>
              <w:t>。</w:t>
            </w:r>
          </w:p>
          <w:p w:rsidR="001144D7" w:rsidRDefault="001144D7"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第</w:t>
            </w:r>
            <w:r w:rsidR="003B4DF4">
              <w:rPr>
                <w:rFonts w:ascii="ＭＳ 明朝" w:hAnsi="ＭＳ 明朝" w:hint="eastAsia"/>
                <w:sz w:val="18"/>
                <w:szCs w:val="18"/>
              </w:rPr>
              <w:t>２</w:t>
            </w:r>
            <w:r>
              <w:rPr>
                <w:rFonts w:ascii="ＭＳ 明朝" w:hAnsi="ＭＳ 明朝" w:hint="eastAsia"/>
                <w:sz w:val="18"/>
                <w:szCs w:val="18"/>
              </w:rPr>
              <w:t>回（令和</w:t>
            </w:r>
            <w:r w:rsidR="003B4DF4">
              <w:rPr>
                <w:rFonts w:ascii="ＭＳ 明朝" w:hAnsi="ＭＳ 明朝" w:hint="eastAsia"/>
                <w:sz w:val="18"/>
                <w:szCs w:val="18"/>
              </w:rPr>
              <w:t>４</w:t>
            </w:r>
            <w:r>
              <w:rPr>
                <w:rFonts w:ascii="ＭＳ 明朝" w:hAnsi="ＭＳ 明朝" w:hint="eastAsia"/>
                <w:sz w:val="18"/>
                <w:szCs w:val="18"/>
              </w:rPr>
              <w:t>年</w:t>
            </w:r>
            <w:r w:rsidR="003B4DF4">
              <w:rPr>
                <w:rFonts w:ascii="ＭＳ 明朝" w:hAnsi="ＭＳ 明朝"/>
                <w:sz w:val="18"/>
                <w:szCs w:val="18"/>
              </w:rPr>
              <w:t>11</w:t>
            </w:r>
            <w:r>
              <w:rPr>
                <w:rFonts w:ascii="ＭＳ 明朝" w:hAnsi="ＭＳ 明朝" w:hint="eastAsia"/>
                <w:sz w:val="18"/>
                <w:szCs w:val="18"/>
              </w:rPr>
              <w:t>月</w:t>
            </w:r>
            <w:r w:rsidR="003B4DF4">
              <w:rPr>
                <w:rFonts w:ascii="ＭＳ 明朝" w:hAnsi="ＭＳ 明朝" w:hint="eastAsia"/>
                <w:sz w:val="18"/>
                <w:szCs w:val="18"/>
              </w:rPr>
              <w:t>５</w:t>
            </w:r>
            <w:r>
              <w:rPr>
                <w:rFonts w:ascii="ＭＳ 明朝" w:hAnsi="ＭＳ 明朝" w:hint="eastAsia"/>
                <w:sz w:val="18"/>
                <w:szCs w:val="18"/>
              </w:rPr>
              <w:t>日）</w:t>
            </w:r>
          </w:p>
          <w:p w:rsidR="002E548E" w:rsidRDefault="002E548E"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○マナー教育について</w:t>
            </w:r>
          </w:p>
          <w:p w:rsidR="002E548E" w:rsidRDefault="002E548E"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・交通マナーなどが悪く、近くの交差点にも教員が立っているということだが、最近は高校生に限らず、自分事として捉えられなくなってきているので、啓発だけでは難しいと思う。</w:t>
            </w:r>
          </w:p>
          <w:p w:rsidR="002E548E" w:rsidRDefault="002E548E" w:rsidP="002E548E">
            <w:pPr>
              <w:spacing w:line="180" w:lineRule="exact"/>
              <w:ind w:left="540" w:hangingChars="300" w:hanging="540"/>
              <w:rPr>
                <w:rFonts w:ascii="ＭＳ 明朝" w:hAnsi="ＭＳ 明朝"/>
                <w:sz w:val="18"/>
                <w:szCs w:val="18"/>
              </w:rPr>
            </w:pPr>
            <w:r>
              <w:rPr>
                <w:rFonts w:ascii="ＭＳ 明朝" w:hAnsi="ＭＳ 明朝" w:hint="eastAsia"/>
                <w:sz w:val="18"/>
                <w:szCs w:val="18"/>
              </w:rPr>
              <w:t xml:space="preserve">　　⇒　</w:t>
            </w:r>
            <w:r w:rsidR="002151D1" w:rsidRPr="00FC0F92">
              <w:rPr>
                <w:rFonts w:ascii="ＭＳ 明朝" w:hAnsi="ＭＳ 明朝" w:hint="eastAsia"/>
                <w:sz w:val="18"/>
                <w:szCs w:val="18"/>
              </w:rPr>
              <w:t>交通</w:t>
            </w:r>
            <w:r>
              <w:rPr>
                <w:rFonts w:ascii="ＭＳ 明朝" w:hAnsi="ＭＳ 明朝" w:hint="eastAsia"/>
                <w:sz w:val="18"/>
                <w:szCs w:val="18"/>
              </w:rPr>
              <w:t>マナーについては、電話をいただくことがあるが、近隣の方からは、生徒の様子が良くなったねと声をかけられることも増えてきた。</w:t>
            </w:r>
          </w:p>
          <w:p w:rsidR="001144D7" w:rsidRDefault="001144D7"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○進路指導について</w:t>
            </w:r>
          </w:p>
          <w:p w:rsidR="001144D7" w:rsidRDefault="002E548E" w:rsidP="001144D7">
            <w:pPr>
              <w:spacing w:line="180" w:lineRule="exact"/>
              <w:ind w:left="360" w:hangingChars="200" w:hanging="360"/>
              <w:rPr>
                <w:rFonts w:ascii="ＭＳ 明朝" w:hAnsi="ＭＳ 明朝"/>
                <w:sz w:val="18"/>
                <w:szCs w:val="18"/>
              </w:rPr>
            </w:pPr>
            <w:r>
              <w:rPr>
                <w:rFonts w:ascii="ＭＳ 明朝" w:hAnsi="ＭＳ 明朝" w:hint="eastAsia"/>
                <w:sz w:val="18"/>
                <w:szCs w:val="18"/>
              </w:rPr>
              <w:t xml:space="preserve">　・キャリア教育に力を入れていて、良いことだと思う。生徒へは専門学校進学より就職をもっと勧めてはどうか。⇒　様々な説明は行っているが、強制は困難。また、進学と異なり、一つの会社に多数が就職できるわけではないので、難しい面もある。</w:t>
            </w:r>
          </w:p>
          <w:p w:rsidR="001144D7" w:rsidRDefault="001144D7" w:rsidP="001144D7">
            <w:pPr>
              <w:spacing w:line="180" w:lineRule="exact"/>
              <w:ind w:left="360" w:hangingChars="200" w:hanging="360"/>
              <w:rPr>
                <w:rFonts w:ascii="ＭＳ 明朝" w:hAnsi="ＭＳ 明朝"/>
                <w:sz w:val="18"/>
                <w:szCs w:val="18"/>
              </w:rPr>
            </w:pPr>
            <w:r w:rsidRPr="00320132">
              <w:rPr>
                <w:rFonts w:ascii="ＭＳ 明朝" w:hAnsi="ＭＳ 明朝" w:hint="eastAsia"/>
                <w:sz w:val="18"/>
                <w:szCs w:val="18"/>
              </w:rPr>
              <w:t>第</w:t>
            </w:r>
            <w:r w:rsidR="003B4DF4" w:rsidRPr="00320132">
              <w:rPr>
                <w:rFonts w:ascii="ＭＳ 明朝" w:hAnsi="ＭＳ 明朝" w:hint="eastAsia"/>
                <w:sz w:val="18"/>
                <w:szCs w:val="18"/>
              </w:rPr>
              <w:t>３</w:t>
            </w:r>
            <w:r w:rsidRPr="00320132">
              <w:rPr>
                <w:rFonts w:ascii="ＭＳ 明朝" w:hAnsi="ＭＳ 明朝" w:hint="eastAsia"/>
                <w:sz w:val="18"/>
                <w:szCs w:val="18"/>
              </w:rPr>
              <w:t>回（令和</w:t>
            </w:r>
            <w:r w:rsidR="003B4DF4">
              <w:rPr>
                <w:rFonts w:ascii="ＭＳ 明朝" w:hAnsi="ＭＳ 明朝" w:hint="eastAsia"/>
                <w:sz w:val="18"/>
                <w:szCs w:val="18"/>
              </w:rPr>
              <w:t>５</w:t>
            </w:r>
            <w:r w:rsidRPr="00320132">
              <w:rPr>
                <w:rFonts w:ascii="ＭＳ 明朝" w:hAnsi="ＭＳ 明朝" w:hint="eastAsia"/>
                <w:sz w:val="18"/>
                <w:szCs w:val="18"/>
              </w:rPr>
              <w:t>年</w:t>
            </w:r>
            <w:r w:rsidR="003B4DF4" w:rsidRPr="00320132">
              <w:rPr>
                <w:rFonts w:ascii="ＭＳ 明朝" w:hAnsi="ＭＳ 明朝" w:hint="eastAsia"/>
                <w:sz w:val="18"/>
                <w:szCs w:val="18"/>
              </w:rPr>
              <w:t>２</w:t>
            </w:r>
            <w:r w:rsidRPr="00320132">
              <w:rPr>
                <w:rFonts w:ascii="ＭＳ 明朝" w:hAnsi="ＭＳ 明朝" w:hint="eastAsia"/>
                <w:sz w:val="18"/>
                <w:szCs w:val="18"/>
              </w:rPr>
              <w:t>月</w:t>
            </w:r>
            <w:r w:rsidR="003B4DF4" w:rsidRPr="00320132">
              <w:rPr>
                <w:rFonts w:ascii="ＭＳ 明朝" w:hAnsi="ＭＳ 明朝"/>
                <w:sz w:val="18"/>
                <w:szCs w:val="18"/>
              </w:rPr>
              <w:t>2</w:t>
            </w:r>
            <w:r w:rsidR="003B4DF4">
              <w:rPr>
                <w:rFonts w:ascii="ＭＳ 明朝" w:hAnsi="ＭＳ 明朝"/>
                <w:sz w:val="18"/>
                <w:szCs w:val="18"/>
              </w:rPr>
              <w:t>5</w:t>
            </w:r>
            <w:r w:rsidRPr="00320132">
              <w:rPr>
                <w:rFonts w:ascii="ＭＳ 明朝" w:hAnsi="ＭＳ 明朝" w:hint="eastAsia"/>
                <w:sz w:val="18"/>
                <w:szCs w:val="18"/>
              </w:rPr>
              <w:t>日）</w:t>
            </w:r>
          </w:p>
          <w:p w:rsidR="001144D7" w:rsidRPr="00FC0F92" w:rsidRDefault="002151D1" w:rsidP="002151D1">
            <w:pPr>
              <w:spacing w:line="200" w:lineRule="exact"/>
              <w:ind w:left="200" w:hangingChars="100" w:hanging="200"/>
              <w:rPr>
                <w:rFonts w:ascii="ＭＳ 明朝" w:hAnsi="ＭＳ 明朝"/>
                <w:color w:val="000000" w:themeColor="text1"/>
                <w:sz w:val="20"/>
                <w:szCs w:val="20"/>
              </w:rPr>
            </w:pPr>
            <w:r w:rsidRPr="00FC0F92">
              <w:rPr>
                <w:rFonts w:ascii="ＭＳ 明朝" w:hAnsi="ＭＳ 明朝" w:hint="eastAsia"/>
                <w:color w:val="000000" w:themeColor="text1"/>
                <w:sz w:val="20"/>
                <w:szCs w:val="20"/>
              </w:rPr>
              <w:t>○タブレットの活用、プレゼンテーションの肯定率について</w:t>
            </w:r>
          </w:p>
          <w:p w:rsidR="002151D1" w:rsidRPr="00FC0F92" w:rsidRDefault="002151D1" w:rsidP="002151D1">
            <w:pPr>
              <w:spacing w:line="200" w:lineRule="exact"/>
              <w:ind w:left="200" w:hangingChars="100" w:hanging="200"/>
              <w:rPr>
                <w:rFonts w:ascii="ＭＳ 明朝" w:hAnsi="ＭＳ 明朝"/>
                <w:color w:val="000000" w:themeColor="text1"/>
                <w:sz w:val="20"/>
                <w:szCs w:val="20"/>
              </w:rPr>
            </w:pPr>
            <w:r w:rsidRPr="00FC0F92">
              <w:rPr>
                <w:rFonts w:ascii="ＭＳ 明朝" w:hAnsi="ＭＳ 明朝" w:hint="eastAsia"/>
                <w:color w:val="000000" w:themeColor="text1"/>
                <w:sz w:val="20"/>
                <w:szCs w:val="20"/>
              </w:rPr>
              <w:t xml:space="preserve">　・タブレットの活用率が</w:t>
            </w:r>
            <w:r w:rsidR="003B4DF4" w:rsidRPr="00FC0F92">
              <w:rPr>
                <w:rFonts w:ascii="ＭＳ 明朝" w:hAnsi="ＭＳ 明朝" w:hint="eastAsia"/>
                <w:color w:val="000000" w:themeColor="text1"/>
                <w:sz w:val="20"/>
                <w:szCs w:val="20"/>
              </w:rPr>
              <w:t>１</w:t>
            </w:r>
            <w:r w:rsidRPr="00FC0F92">
              <w:rPr>
                <w:rFonts w:ascii="ＭＳ 明朝" w:hAnsi="ＭＳ 明朝" w:hint="eastAsia"/>
                <w:color w:val="000000" w:themeColor="text1"/>
                <w:sz w:val="20"/>
                <w:szCs w:val="20"/>
              </w:rPr>
              <w:t xml:space="preserve">年生で特に低い理由は何かあるか。⇒　</w:t>
            </w:r>
            <w:r w:rsidR="003B4DF4" w:rsidRPr="00FC0F92">
              <w:rPr>
                <w:rFonts w:ascii="ＭＳ 明朝" w:hAnsi="ＭＳ 明朝" w:hint="eastAsia"/>
                <w:color w:val="000000" w:themeColor="text1"/>
                <w:sz w:val="20"/>
                <w:szCs w:val="20"/>
              </w:rPr>
              <w:t>１</w:t>
            </w:r>
            <w:r w:rsidRPr="00FC0F92">
              <w:rPr>
                <w:rFonts w:ascii="ＭＳ 明朝" w:hAnsi="ＭＳ 明朝" w:hint="eastAsia"/>
                <w:color w:val="000000" w:themeColor="text1"/>
                <w:sz w:val="20"/>
                <w:szCs w:val="20"/>
              </w:rPr>
              <w:t>年生のみ教室据え置きの充電ボックスがないことが理由であり、現在対応中。</w:t>
            </w:r>
          </w:p>
          <w:p w:rsidR="002151D1" w:rsidRPr="00FC0F92" w:rsidRDefault="002151D1" w:rsidP="002151D1">
            <w:pPr>
              <w:spacing w:line="200" w:lineRule="exact"/>
              <w:ind w:left="200" w:hangingChars="100" w:hanging="200"/>
              <w:rPr>
                <w:rFonts w:ascii="ＭＳ 明朝" w:hAnsi="ＭＳ 明朝"/>
                <w:color w:val="000000" w:themeColor="text1"/>
                <w:sz w:val="20"/>
                <w:szCs w:val="20"/>
              </w:rPr>
            </w:pPr>
            <w:r w:rsidRPr="00FC0F92">
              <w:rPr>
                <w:rFonts w:ascii="ＭＳ 明朝" w:hAnsi="ＭＳ 明朝" w:hint="eastAsia"/>
                <w:color w:val="000000" w:themeColor="text1"/>
                <w:sz w:val="20"/>
                <w:szCs w:val="20"/>
              </w:rPr>
              <w:t xml:space="preserve">　・プレゼンテーションについては、タブレット活用では、満足感は低い。以前のように紙媒体で、書く、作るということには意味があるので、やり方の工夫が必要である。</w:t>
            </w:r>
          </w:p>
          <w:p w:rsidR="002151D1" w:rsidRPr="00FC0F92" w:rsidRDefault="002151D1" w:rsidP="002151D1">
            <w:pPr>
              <w:spacing w:line="200" w:lineRule="exact"/>
              <w:ind w:left="200" w:hangingChars="100" w:hanging="200"/>
              <w:rPr>
                <w:rFonts w:ascii="ＭＳ 明朝" w:hAnsi="ＭＳ 明朝"/>
                <w:color w:val="000000" w:themeColor="text1"/>
                <w:sz w:val="20"/>
                <w:szCs w:val="20"/>
              </w:rPr>
            </w:pPr>
            <w:r w:rsidRPr="00FC0F92">
              <w:rPr>
                <w:rFonts w:ascii="ＭＳ 明朝" w:hAnsi="ＭＳ 明朝" w:hint="eastAsia"/>
                <w:color w:val="000000" w:themeColor="text1"/>
                <w:sz w:val="20"/>
                <w:szCs w:val="20"/>
              </w:rPr>
              <w:t>○</w:t>
            </w:r>
            <w:r w:rsidR="006E4A9E" w:rsidRPr="00FC0F92">
              <w:rPr>
                <w:rFonts w:ascii="ＭＳ 明朝" w:hAnsi="ＭＳ 明朝" w:hint="eastAsia"/>
                <w:color w:val="000000" w:themeColor="text1"/>
                <w:sz w:val="20"/>
                <w:szCs w:val="20"/>
              </w:rPr>
              <w:t>キャリア教育について</w:t>
            </w:r>
          </w:p>
          <w:p w:rsidR="006E4A9E" w:rsidRPr="00906AE9" w:rsidRDefault="006E4A9E" w:rsidP="006E4A9E">
            <w:pPr>
              <w:spacing w:line="200" w:lineRule="exact"/>
              <w:ind w:left="200" w:hangingChars="100" w:hanging="200"/>
              <w:rPr>
                <w:rFonts w:ascii="ＭＳ 明朝" w:hAnsi="ＭＳ 明朝"/>
                <w:color w:val="D9D9D9"/>
                <w:sz w:val="20"/>
                <w:szCs w:val="20"/>
              </w:rPr>
            </w:pPr>
            <w:r w:rsidRPr="00FC0F92">
              <w:rPr>
                <w:rFonts w:ascii="ＭＳ 明朝" w:hAnsi="ＭＳ 明朝" w:hint="eastAsia"/>
                <w:color w:val="000000" w:themeColor="text1"/>
                <w:sz w:val="20"/>
                <w:szCs w:val="20"/>
              </w:rPr>
              <w:t xml:space="preserve">　・現状の取組は評価できる。ただ、これだけ実施しているにもかかわらず、否定率が固定的に</w:t>
            </w:r>
            <w:r w:rsidR="003B4DF4" w:rsidRPr="00FC0F92">
              <w:rPr>
                <w:rFonts w:ascii="ＭＳ 明朝" w:hAnsi="ＭＳ 明朝"/>
                <w:color w:val="000000" w:themeColor="text1"/>
                <w:sz w:val="20"/>
                <w:szCs w:val="20"/>
              </w:rPr>
              <w:t>10</w:t>
            </w:r>
            <w:r w:rsidRPr="00FC0F92">
              <w:rPr>
                <w:rFonts w:ascii="ＭＳ 明朝" w:hAnsi="ＭＳ 明朝" w:hint="eastAsia"/>
                <w:color w:val="000000" w:themeColor="text1"/>
                <w:sz w:val="20"/>
                <w:szCs w:val="20"/>
              </w:rPr>
              <w:t>％程度あるが、この点はどうとらえているか。⇒　ちょうど未定率と毎年同じ程度の否定率であることから、進路を全く考えられない生徒には、さらなる取り組みが常用である可能性もあり、分析する。</w:t>
            </w:r>
          </w:p>
        </w:tc>
      </w:tr>
    </w:tbl>
    <w:p w:rsidR="0086696C" w:rsidRPr="00100CC5" w:rsidRDefault="0086696C" w:rsidP="0037367C">
      <w:pPr>
        <w:spacing w:line="120" w:lineRule="exact"/>
        <w:ind w:leftChars="-428" w:left="-899"/>
      </w:pPr>
    </w:p>
    <w:p w:rsidR="00225A63" w:rsidRDefault="00225A63" w:rsidP="00D77A76">
      <w:pPr>
        <w:spacing w:line="160" w:lineRule="exact"/>
        <w:ind w:leftChars="-92" w:left="-4" w:hangingChars="90" w:hanging="189"/>
        <w:jc w:val="left"/>
        <w:rPr>
          <w:rFonts w:ascii="ＭＳ ゴシック" w:eastAsia="ＭＳ ゴシック" w:hAnsi="ＭＳ ゴシック"/>
          <w:szCs w:val="21"/>
        </w:rPr>
      </w:pPr>
    </w:p>
    <w:p w:rsidR="0086696C" w:rsidRPr="00100CC5" w:rsidRDefault="003B4DF4"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３</w:t>
      </w:r>
      <w:r w:rsidR="0037367C" w:rsidRPr="00100CC5">
        <w:rPr>
          <w:rFonts w:ascii="ＭＳ ゴシック" w:eastAsia="ＭＳ ゴシック" w:hAnsi="ＭＳ ゴシック" w:hint="eastAsia"/>
          <w:szCs w:val="21"/>
        </w:rPr>
        <w:t xml:space="preserve">　</w:t>
      </w:r>
      <w:r w:rsidR="0086696C" w:rsidRPr="00100CC5">
        <w:rPr>
          <w:rFonts w:ascii="ＭＳ ゴシック" w:eastAsia="ＭＳ ゴシック" w:hAnsi="ＭＳ ゴシック" w:hint="eastAsia"/>
          <w:szCs w:val="21"/>
        </w:rPr>
        <w:t>本年度の取組</w:t>
      </w:r>
      <w:r w:rsidR="0037367C"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E50B6C" w:rsidTr="00D77A76">
        <w:trPr>
          <w:trHeight w:val="276"/>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w:t>
            </w:r>
            <w:r w:rsidR="00F6529B">
              <w:rPr>
                <w:rFonts w:ascii="ＭＳ 明朝" w:hAnsi="ＭＳ 明朝" w:hint="eastAsia"/>
                <w:sz w:val="20"/>
                <w:szCs w:val="20"/>
              </w:rPr>
              <w:t>Ｒ</w:t>
            </w:r>
            <w:r w:rsidR="003B4DF4">
              <w:rPr>
                <w:rFonts w:ascii="ＭＳ 明朝" w:hAnsi="ＭＳ 明朝" w:hint="eastAsia"/>
                <w:sz w:val="20"/>
                <w:szCs w:val="20"/>
              </w:rPr>
              <w:t>３</w:t>
            </w:r>
            <w:r w:rsidR="00AB00E6">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4A60F7" w:rsidRPr="00E50B6C" w:rsidTr="00483522">
        <w:trPr>
          <w:trHeight w:val="4566"/>
          <w:jc w:val="center"/>
        </w:trPr>
        <w:tc>
          <w:tcPr>
            <w:tcW w:w="881" w:type="dxa"/>
            <w:shd w:val="clear" w:color="auto" w:fill="auto"/>
            <w:tcMar>
              <w:top w:w="85" w:type="dxa"/>
              <w:left w:w="85" w:type="dxa"/>
              <w:bottom w:w="85" w:type="dxa"/>
              <w:right w:w="85" w:type="dxa"/>
            </w:tcMar>
            <w:textDirection w:val="tbRlV"/>
            <w:vAlign w:val="center"/>
          </w:tcPr>
          <w:p w:rsidR="004A60F7" w:rsidRPr="00906AE9" w:rsidRDefault="003B4DF4" w:rsidP="004A60F7">
            <w:pPr>
              <w:autoSpaceDN w:val="0"/>
              <w:adjustRightInd w:val="0"/>
              <w:spacing w:line="240" w:lineRule="exact"/>
              <w:jc w:val="center"/>
              <w:rPr>
                <w:rFonts w:ascii="ＭＳ 明朝" w:hAnsi="ＭＳ 明朝"/>
                <w:sz w:val="20"/>
                <w:szCs w:val="20"/>
              </w:rPr>
            </w:pPr>
            <w:r w:rsidRPr="00906AE9">
              <w:rPr>
                <w:rFonts w:ascii="ＭＳ 明朝" w:hAnsi="ＭＳ 明朝" w:hint="eastAsia"/>
                <w:sz w:val="20"/>
                <w:szCs w:val="20"/>
              </w:rPr>
              <w:t>１</w:t>
            </w:r>
            <w:r w:rsidR="004A60F7" w:rsidRPr="00906AE9">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rsidR="004A60F7" w:rsidRPr="00906AE9" w:rsidRDefault="004A60F7" w:rsidP="004A60F7">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）「わかる」授業づくりと基礎学力の育成</w:t>
            </w:r>
          </w:p>
          <w:p w:rsidR="004A60F7" w:rsidRPr="00906AE9" w:rsidRDefault="004A60F7" w:rsidP="004A60F7">
            <w:pPr>
              <w:autoSpaceDN w:val="0"/>
              <w:spacing w:line="240" w:lineRule="exact"/>
              <w:ind w:left="144" w:hangingChars="72" w:hanging="144"/>
              <w:rPr>
                <w:rFonts w:ascii="ＭＳ 明朝" w:hAnsi="ＭＳ 明朝"/>
                <w:sz w:val="20"/>
                <w:szCs w:val="20"/>
              </w:rPr>
            </w:pPr>
            <w:r w:rsidRPr="00906AE9">
              <w:rPr>
                <w:rFonts w:ascii="ＭＳ 明朝" w:hAnsi="ＭＳ 明朝" w:hint="eastAsia"/>
                <w:sz w:val="20"/>
                <w:szCs w:val="20"/>
              </w:rPr>
              <w:t>ア　組織的な授業改善と観点別評価の試行</w:t>
            </w:r>
          </w:p>
          <w:p w:rsidR="004A60F7" w:rsidRPr="00906AE9" w:rsidRDefault="004A60F7" w:rsidP="004A60F7">
            <w:pPr>
              <w:autoSpaceDN w:val="0"/>
              <w:spacing w:line="240" w:lineRule="exact"/>
              <w:ind w:left="234" w:hangingChars="117" w:hanging="234"/>
              <w:rPr>
                <w:rFonts w:ascii="ＭＳ 明朝" w:hAnsi="ＭＳ 明朝"/>
                <w:sz w:val="20"/>
                <w:szCs w:val="20"/>
              </w:rPr>
            </w:pPr>
            <w:r w:rsidRPr="00906AE9">
              <w:rPr>
                <w:rFonts w:ascii="ＭＳ 明朝" w:hAnsi="ＭＳ 明朝" w:hint="eastAsia"/>
                <w:sz w:val="20"/>
                <w:szCs w:val="20"/>
              </w:rPr>
              <w:t xml:space="preserve">イ　</w:t>
            </w:r>
            <w:r w:rsidRPr="00906AE9">
              <w:rPr>
                <w:rFonts w:ascii="ＭＳ 明朝" w:hAnsi="ＭＳ 明朝" w:hint="eastAsia"/>
                <w:spacing w:val="-4"/>
                <w:sz w:val="20"/>
                <w:szCs w:val="20"/>
              </w:rPr>
              <w:t>基礎学力の定着と学習意欲の向上</w:t>
            </w:r>
          </w:p>
          <w:p w:rsidR="00300180" w:rsidRDefault="00300180" w:rsidP="004A60F7">
            <w:pPr>
              <w:autoSpaceDN w:val="0"/>
              <w:spacing w:line="240" w:lineRule="exact"/>
              <w:ind w:leftChars="-2" w:left="234" w:hangingChars="119" w:hanging="238"/>
              <w:outlineLvl w:val="0"/>
              <w:rPr>
                <w:rFonts w:ascii="ＭＳ 明朝" w:hAnsi="ＭＳ 明朝"/>
                <w:sz w:val="20"/>
                <w:szCs w:val="20"/>
              </w:rPr>
            </w:pPr>
          </w:p>
          <w:p w:rsidR="00300180" w:rsidRDefault="00300180" w:rsidP="004A60F7">
            <w:pPr>
              <w:autoSpaceDN w:val="0"/>
              <w:spacing w:line="240" w:lineRule="exact"/>
              <w:ind w:leftChars="-2" w:left="234" w:hangingChars="119" w:hanging="238"/>
              <w:outlineLvl w:val="0"/>
              <w:rPr>
                <w:rFonts w:ascii="ＭＳ 明朝" w:hAnsi="ＭＳ 明朝"/>
                <w:sz w:val="20"/>
                <w:szCs w:val="20"/>
              </w:rPr>
            </w:pPr>
          </w:p>
          <w:p w:rsidR="00300180" w:rsidRDefault="00300180" w:rsidP="004A60F7">
            <w:pPr>
              <w:autoSpaceDN w:val="0"/>
              <w:spacing w:line="240" w:lineRule="exact"/>
              <w:ind w:leftChars="-2" w:left="234" w:hangingChars="119" w:hanging="238"/>
              <w:outlineLvl w:val="0"/>
              <w:rPr>
                <w:rFonts w:ascii="ＭＳ 明朝" w:hAnsi="ＭＳ 明朝"/>
                <w:sz w:val="20"/>
                <w:szCs w:val="20"/>
              </w:rPr>
            </w:pPr>
          </w:p>
          <w:p w:rsidR="00300180" w:rsidRDefault="00300180" w:rsidP="004A60F7">
            <w:pPr>
              <w:autoSpaceDN w:val="0"/>
              <w:spacing w:line="240" w:lineRule="exact"/>
              <w:ind w:leftChars="-2" w:left="234" w:hangingChars="119" w:hanging="238"/>
              <w:outlineLvl w:val="0"/>
              <w:rPr>
                <w:rFonts w:ascii="ＭＳ 明朝" w:hAnsi="ＭＳ 明朝"/>
                <w:sz w:val="20"/>
                <w:szCs w:val="20"/>
              </w:rPr>
            </w:pPr>
          </w:p>
          <w:p w:rsidR="00300180" w:rsidRDefault="00300180" w:rsidP="004A60F7">
            <w:pPr>
              <w:autoSpaceDN w:val="0"/>
              <w:spacing w:line="240" w:lineRule="exact"/>
              <w:ind w:leftChars="-2" w:left="234" w:hangingChars="119" w:hanging="238"/>
              <w:outlineLvl w:val="0"/>
              <w:rPr>
                <w:rFonts w:ascii="ＭＳ 明朝" w:hAnsi="ＭＳ 明朝"/>
                <w:sz w:val="20"/>
                <w:szCs w:val="20"/>
              </w:rPr>
            </w:pPr>
          </w:p>
          <w:p w:rsidR="004A60F7" w:rsidRPr="00906AE9" w:rsidRDefault="004A60F7" w:rsidP="004A60F7">
            <w:pPr>
              <w:autoSpaceDN w:val="0"/>
              <w:spacing w:line="240" w:lineRule="exact"/>
              <w:ind w:leftChars="-2" w:left="234" w:hangingChars="119" w:hanging="238"/>
              <w:outlineLvl w:val="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）「主体的・対話的で深い学び」の推進</w:t>
            </w:r>
          </w:p>
          <w:p w:rsidR="004A60F7" w:rsidRPr="00906AE9" w:rsidRDefault="004A60F7" w:rsidP="004A60F7">
            <w:pPr>
              <w:autoSpaceDN w:val="0"/>
              <w:spacing w:line="240" w:lineRule="exact"/>
              <w:ind w:left="200" w:hangingChars="100" w:hanging="200"/>
              <w:outlineLvl w:val="0"/>
              <w:rPr>
                <w:rFonts w:ascii="ＭＳ 明朝" w:hAnsi="ＭＳ 明朝"/>
                <w:spacing w:val="-4"/>
                <w:sz w:val="20"/>
                <w:szCs w:val="20"/>
              </w:rPr>
            </w:pPr>
            <w:r w:rsidRPr="00906AE9">
              <w:rPr>
                <w:rFonts w:ascii="ＭＳ 明朝" w:hAnsi="ＭＳ 明朝" w:hint="eastAsia"/>
                <w:sz w:val="20"/>
                <w:szCs w:val="20"/>
              </w:rPr>
              <w:t xml:space="preserve">ア　</w:t>
            </w:r>
            <w:r w:rsidRPr="00906AE9">
              <w:rPr>
                <w:rFonts w:ascii="ＭＳ 明朝" w:hAnsi="ＭＳ 明朝" w:hint="eastAsia"/>
                <w:spacing w:val="-4"/>
                <w:sz w:val="20"/>
                <w:szCs w:val="20"/>
              </w:rPr>
              <w:t>協同学習の効果的活用と充実</w:t>
            </w:r>
          </w:p>
          <w:p w:rsidR="00300180" w:rsidRDefault="00300180" w:rsidP="004A60F7">
            <w:pPr>
              <w:autoSpaceDN w:val="0"/>
              <w:spacing w:line="240" w:lineRule="exact"/>
              <w:ind w:left="200" w:hangingChars="100" w:hanging="200"/>
              <w:outlineLvl w:val="0"/>
              <w:rPr>
                <w:rFonts w:ascii="ＭＳ 明朝" w:hAnsi="ＭＳ 明朝"/>
                <w:sz w:val="20"/>
                <w:szCs w:val="20"/>
              </w:rPr>
            </w:pPr>
          </w:p>
          <w:p w:rsidR="00300180" w:rsidRDefault="00300180" w:rsidP="004A60F7">
            <w:pPr>
              <w:autoSpaceDN w:val="0"/>
              <w:spacing w:line="240" w:lineRule="exact"/>
              <w:ind w:left="200" w:hangingChars="100" w:hanging="200"/>
              <w:outlineLvl w:val="0"/>
              <w:rPr>
                <w:rFonts w:ascii="ＭＳ 明朝" w:hAnsi="ＭＳ 明朝"/>
                <w:sz w:val="20"/>
                <w:szCs w:val="20"/>
              </w:rPr>
            </w:pPr>
          </w:p>
          <w:p w:rsidR="00300180" w:rsidRDefault="00300180" w:rsidP="004A60F7">
            <w:pPr>
              <w:autoSpaceDN w:val="0"/>
              <w:spacing w:line="240" w:lineRule="exact"/>
              <w:ind w:left="200" w:hangingChars="100" w:hanging="200"/>
              <w:outlineLvl w:val="0"/>
              <w:rPr>
                <w:rFonts w:ascii="ＭＳ 明朝" w:hAnsi="ＭＳ 明朝"/>
                <w:sz w:val="20"/>
                <w:szCs w:val="20"/>
              </w:rPr>
            </w:pPr>
          </w:p>
          <w:p w:rsidR="00300180" w:rsidRDefault="00300180" w:rsidP="004A60F7">
            <w:pPr>
              <w:autoSpaceDN w:val="0"/>
              <w:spacing w:line="240" w:lineRule="exact"/>
              <w:ind w:left="200" w:hangingChars="100" w:hanging="200"/>
              <w:outlineLvl w:val="0"/>
              <w:rPr>
                <w:rFonts w:ascii="ＭＳ 明朝" w:hAnsi="ＭＳ 明朝"/>
                <w:sz w:val="20"/>
                <w:szCs w:val="20"/>
              </w:rPr>
            </w:pPr>
          </w:p>
          <w:p w:rsidR="00300180" w:rsidRDefault="00300180" w:rsidP="004A60F7">
            <w:pPr>
              <w:autoSpaceDN w:val="0"/>
              <w:spacing w:line="240" w:lineRule="exact"/>
              <w:ind w:left="200" w:hangingChars="100" w:hanging="200"/>
              <w:outlineLvl w:val="0"/>
              <w:rPr>
                <w:rFonts w:ascii="ＭＳ 明朝" w:hAnsi="ＭＳ 明朝"/>
                <w:sz w:val="20"/>
                <w:szCs w:val="20"/>
              </w:rPr>
            </w:pPr>
          </w:p>
          <w:p w:rsidR="00300180" w:rsidRDefault="00300180" w:rsidP="004A60F7">
            <w:pPr>
              <w:autoSpaceDN w:val="0"/>
              <w:spacing w:line="240" w:lineRule="exact"/>
              <w:ind w:left="200" w:hangingChars="100" w:hanging="200"/>
              <w:outlineLvl w:val="0"/>
              <w:rPr>
                <w:rFonts w:ascii="ＭＳ 明朝" w:hAnsi="ＭＳ 明朝"/>
                <w:sz w:val="20"/>
                <w:szCs w:val="20"/>
              </w:rPr>
            </w:pPr>
          </w:p>
          <w:p w:rsidR="004A60F7" w:rsidRPr="00906AE9" w:rsidRDefault="004A60F7" w:rsidP="004A60F7">
            <w:pPr>
              <w:autoSpaceDN w:val="0"/>
              <w:spacing w:line="240" w:lineRule="exact"/>
              <w:ind w:left="200" w:hangingChars="100" w:hanging="200"/>
              <w:outlineLvl w:val="0"/>
              <w:rPr>
                <w:rFonts w:ascii="ＭＳ 明朝" w:hAnsi="ＭＳ 明朝"/>
                <w:sz w:val="20"/>
                <w:szCs w:val="20"/>
              </w:rPr>
            </w:pPr>
            <w:r w:rsidRPr="00906AE9">
              <w:rPr>
                <w:rFonts w:ascii="ＭＳ 明朝" w:hAnsi="ＭＳ 明朝" w:hint="eastAsia"/>
                <w:sz w:val="20"/>
                <w:szCs w:val="20"/>
              </w:rPr>
              <w:t>イ　発表機会の充実、スキルの向上</w:t>
            </w:r>
          </w:p>
        </w:tc>
        <w:tc>
          <w:tcPr>
            <w:tcW w:w="4572" w:type="dxa"/>
            <w:tcBorders>
              <w:right w:val="dashed" w:sz="4" w:space="0" w:color="auto"/>
            </w:tcBorders>
            <w:shd w:val="clear" w:color="auto" w:fill="auto"/>
            <w:tcMar>
              <w:top w:w="85" w:type="dxa"/>
              <w:left w:w="85" w:type="dxa"/>
              <w:bottom w:w="85" w:type="dxa"/>
              <w:right w:w="85" w:type="dxa"/>
            </w:tcMar>
          </w:tcPr>
          <w:p w:rsidR="004A60F7" w:rsidRPr="00906AE9" w:rsidRDefault="004A60F7" w:rsidP="004A60F7">
            <w:pPr>
              <w:autoSpaceDN w:val="0"/>
              <w:spacing w:line="220" w:lineRule="exact"/>
              <w:ind w:leftChars="16" w:left="144" w:hangingChars="55" w:hanging="11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w:t>
            </w:r>
          </w:p>
          <w:p w:rsidR="004A60F7" w:rsidRPr="00906AE9" w:rsidRDefault="004A60F7" w:rsidP="004A60F7">
            <w:pPr>
              <w:autoSpaceDN w:val="0"/>
              <w:spacing w:line="220" w:lineRule="exact"/>
              <w:ind w:leftChars="16" w:left="434" w:hangingChars="200" w:hanging="400"/>
              <w:rPr>
                <w:rFonts w:ascii="ＭＳ 明朝" w:hAnsi="ＭＳ 明朝"/>
                <w:sz w:val="20"/>
                <w:szCs w:val="20"/>
              </w:rPr>
            </w:pPr>
            <w:r w:rsidRPr="00906AE9">
              <w:rPr>
                <w:rFonts w:ascii="ＭＳ 明朝" w:hAnsi="ＭＳ 明朝" w:hint="eastAsia"/>
                <w:sz w:val="20"/>
                <w:szCs w:val="20"/>
              </w:rPr>
              <w:t>ア・研究授業・公開授業の積極的な実施と観点別評価の</w:t>
            </w:r>
            <w:r>
              <w:rPr>
                <w:rFonts w:ascii="ＭＳ 明朝" w:hAnsi="ＭＳ 明朝" w:hint="eastAsia"/>
                <w:sz w:val="20"/>
                <w:szCs w:val="20"/>
              </w:rPr>
              <w:t>適切な</w:t>
            </w:r>
            <w:r w:rsidRPr="00906AE9">
              <w:rPr>
                <w:rFonts w:ascii="ＭＳ 明朝" w:hAnsi="ＭＳ 明朝" w:hint="eastAsia"/>
                <w:sz w:val="20"/>
                <w:szCs w:val="20"/>
              </w:rPr>
              <w:t>実施に加え、教員研修・協議による確実な授業改善及び観点別評価</w:t>
            </w:r>
            <w:r>
              <w:rPr>
                <w:rFonts w:ascii="ＭＳ 明朝" w:hAnsi="ＭＳ 明朝" w:hint="eastAsia"/>
                <w:sz w:val="20"/>
                <w:szCs w:val="20"/>
              </w:rPr>
              <w:t>方法</w:t>
            </w:r>
            <w:r w:rsidRPr="00906AE9">
              <w:rPr>
                <w:rFonts w:ascii="ＭＳ 明朝" w:hAnsi="ＭＳ 明朝" w:hint="eastAsia"/>
                <w:sz w:val="20"/>
                <w:szCs w:val="20"/>
              </w:rPr>
              <w:t>の</w:t>
            </w:r>
            <w:r>
              <w:rPr>
                <w:rFonts w:ascii="ＭＳ 明朝" w:hAnsi="ＭＳ 明朝" w:hint="eastAsia"/>
                <w:sz w:val="20"/>
                <w:szCs w:val="20"/>
              </w:rPr>
              <w:t>充実及び</w:t>
            </w:r>
            <w:r w:rsidRPr="00906AE9">
              <w:rPr>
                <w:rFonts w:ascii="ＭＳ 明朝" w:hAnsi="ＭＳ 明朝" w:hint="eastAsia"/>
                <w:sz w:val="20"/>
                <w:szCs w:val="20"/>
              </w:rPr>
              <w:t>徹底を図る。</w:t>
            </w:r>
          </w:p>
          <w:p w:rsidR="004A60F7" w:rsidRPr="00906AE9" w:rsidRDefault="004A60F7" w:rsidP="004A60F7">
            <w:pPr>
              <w:autoSpaceDN w:val="0"/>
              <w:spacing w:line="220" w:lineRule="exact"/>
              <w:ind w:leftChars="112" w:left="435" w:hangingChars="100" w:hanging="200"/>
              <w:rPr>
                <w:rFonts w:ascii="ＭＳ 明朝" w:hAnsi="ＭＳ 明朝"/>
                <w:sz w:val="20"/>
                <w:szCs w:val="20"/>
              </w:rPr>
            </w:pPr>
            <w:r w:rsidRPr="00906AE9">
              <w:rPr>
                <w:rFonts w:ascii="ＭＳ 明朝" w:hAnsi="ＭＳ 明朝" w:hint="eastAsia"/>
                <w:sz w:val="20"/>
                <w:szCs w:val="20"/>
              </w:rPr>
              <w:t>・「産業社会と人間」「総合的な探求の時間」（ＧＳ）の取組みと各教科の授業方法の連動により、「主体的・対話的で深い学び」の実現をめざした授業を推進する。</w:t>
            </w:r>
          </w:p>
          <w:p w:rsidR="004A60F7" w:rsidRDefault="004A60F7" w:rsidP="004A60F7">
            <w:pPr>
              <w:autoSpaceDN w:val="0"/>
              <w:spacing w:line="220" w:lineRule="exact"/>
              <w:ind w:left="400" w:hangingChars="200" w:hanging="400"/>
              <w:rPr>
                <w:rFonts w:ascii="ＭＳ 明朝" w:hAnsi="ＭＳ 明朝"/>
                <w:sz w:val="20"/>
                <w:szCs w:val="20"/>
              </w:rPr>
            </w:pPr>
            <w:r w:rsidRPr="00906AE9">
              <w:rPr>
                <w:rFonts w:ascii="ＭＳ 明朝" w:hAnsi="ＭＳ 明朝" w:hint="eastAsia"/>
                <w:sz w:val="20"/>
                <w:szCs w:val="20"/>
              </w:rPr>
              <w:t>イ・朝学習と</w:t>
            </w:r>
            <w:r w:rsidRPr="00D2749E">
              <w:rPr>
                <w:rFonts w:ascii="ＭＳ 明朝" w:hAnsi="ＭＳ 明朝" w:hint="eastAsia"/>
                <w:sz w:val="20"/>
                <w:szCs w:val="20"/>
              </w:rPr>
              <w:t>ＧＳ</w:t>
            </w:r>
            <w:r w:rsidRPr="00906AE9">
              <w:rPr>
                <w:rFonts w:ascii="ＭＳ 明朝" w:hAnsi="ＭＳ 明朝" w:hint="eastAsia"/>
                <w:sz w:val="20"/>
                <w:szCs w:val="20"/>
              </w:rPr>
              <w:t>の連動により、学習意欲の向上と、基礎学力の定着、キャリアパスポートの運用を図る。</w:t>
            </w:r>
          </w:p>
          <w:p w:rsidR="004A60F7" w:rsidRPr="00906AE9" w:rsidRDefault="004A60F7" w:rsidP="004A60F7">
            <w:pPr>
              <w:autoSpaceDN w:val="0"/>
              <w:spacing w:line="220" w:lineRule="exact"/>
              <w:ind w:left="400" w:hangingChars="200" w:hanging="400"/>
              <w:rPr>
                <w:rFonts w:ascii="ＭＳ 明朝" w:hAnsi="ＭＳ 明朝"/>
                <w:sz w:val="20"/>
                <w:szCs w:val="20"/>
              </w:rPr>
            </w:pPr>
            <w:r>
              <w:rPr>
                <w:rFonts w:ascii="ＭＳ 明朝" w:hAnsi="ＭＳ 明朝" w:hint="eastAsia"/>
                <w:sz w:val="20"/>
                <w:szCs w:val="20"/>
              </w:rPr>
              <w:t xml:space="preserve">　・観点別評価における授業改革と併せ、タブレットの授業内での活用を推進する。</w:t>
            </w:r>
          </w:p>
          <w:p w:rsidR="00300180" w:rsidRDefault="00300180" w:rsidP="00300180">
            <w:pPr>
              <w:autoSpaceDN w:val="0"/>
              <w:spacing w:line="220" w:lineRule="exact"/>
              <w:rPr>
                <w:rFonts w:ascii="ＭＳ 明朝" w:hAnsi="ＭＳ 明朝"/>
                <w:sz w:val="20"/>
                <w:szCs w:val="20"/>
              </w:rPr>
            </w:pPr>
          </w:p>
          <w:p w:rsidR="00300180" w:rsidRDefault="00300180" w:rsidP="00300180">
            <w:pPr>
              <w:autoSpaceDN w:val="0"/>
              <w:spacing w:line="220" w:lineRule="exact"/>
              <w:rPr>
                <w:rFonts w:ascii="ＭＳ 明朝" w:hAnsi="ＭＳ 明朝"/>
                <w:sz w:val="20"/>
                <w:szCs w:val="20"/>
              </w:rPr>
            </w:pPr>
          </w:p>
          <w:p w:rsidR="00300180" w:rsidRDefault="00300180" w:rsidP="00300180">
            <w:pPr>
              <w:autoSpaceDN w:val="0"/>
              <w:spacing w:line="220" w:lineRule="exact"/>
              <w:rPr>
                <w:rFonts w:ascii="ＭＳ 明朝" w:hAnsi="ＭＳ 明朝"/>
                <w:sz w:val="20"/>
                <w:szCs w:val="20"/>
              </w:rPr>
            </w:pPr>
          </w:p>
          <w:p w:rsidR="004A60F7" w:rsidRPr="00906AE9" w:rsidRDefault="004A60F7" w:rsidP="00300180">
            <w:pPr>
              <w:autoSpaceDN w:val="0"/>
              <w:spacing w:line="220" w:lineRule="exact"/>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w:t>
            </w:r>
          </w:p>
          <w:p w:rsidR="004A60F7" w:rsidRPr="00906AE9" w:rsidRDefault="004A60F7" w:rsidP="004A60F7">
            <w:pPr>
              <w:autoSpaceDN w:val="0"/>
              <w:spacing w:line="220" w:lineRule="exact"/>
              <w:ind w:left="400" w:hangingChars="200" w:hanging="400"/>
              <w:rPr>
                <w:rFonts w:ascii="ＭＳ 明朝" w:hAnsi="ＭＳ 明朝"/>
                <w:sz w:val="20"/>
                <w:szCs w:val="20"/>
              </w:rPr>
            </w:pPr>
            <w:r w:rsidRPr="00906AE9">
              <w:rPr>
                <w:rFonts w:ascii="ＭＳ 明朝" w:hAnsi="ＭＳ 明朝" w:hint="eastAsia"/>
                <w:sz w:val="20"/>
                <w:szCs w:val="20"/>
              </w:rPr>
              <w:t>ア・ＧＳと連動させ、グループワーク等の協同学習の効果的活用と充実を図る。</w:t>
            </w:r>
          </w:p>
          <w:p w:rsidR="00300180" w:rsidRDefault="00300180" w:rsidP="004A60F7">
            <w:pPr>
              <w:autoSpaceDN w:val="0"/>
              <w:spacing w:line="220" w:lineRule="exact"/>
              <w:ind w:left="400" w:hangingChars="200" w:hanging="400"/>
              <w:rPr>
                <w:rFonts w:ascii="ＭＳ 明朝" w:hAnsi="ＭＳ 明朝"/>
                <w:sz w:val="20"/>
                <w:szCs w:val="20"/>
              </w:rPr>
            </w:pPr>
          </w:p>
          <w:p w:rsidR="00300180" w:rsidRDefault="00300180" w:rsidP="004A60F7">
            <w:pPr>
              <w:autoSpaceDN w:val="0"/>
              <w:spacing w:line="220" w:lineRule="exact"/>
              <w:ind w:left="400" w:hangingChars="200" w:hanging="400"/>
              <w:rPr>
                <w:rFonts w:ascii="ＭＳ 明朝" w:hAnsi="ＭＳ 明朝"/>
                <w:sz w:val="20"/>
                <w:szCs w:val="20"/>
              </w:rPr>
            </w:pPr>
          </w:p>
          <w:p w:rsidR="00300180" w:rsidRDefault="00300180" w:rsidP="004A60F7">
            <w:pPr>
              <w:autoSpaceDN w:val="0"/>
              <w:spacing w:line="220" w:lineRule="exact"/>
              <w:ind w:left="400" w:hangingChars="200" w:hanging="400"/>
              <w:rPr>
                <w:rFonts w:ascii="ＭＳ 明朝" w:hAnsi="ＭＳ 明朝"/>
                <w:sz w:val="20"/>
                <w:szCs w:val="20"/>
              </w:rPr>
            </w:pPr>
          </w:p>
          <w:p w:rsidR="00300180" w:rsidRDefault="00300180" w:rsidP="004A60F7">
            <w:pPr>
              <w:autoSpaceDN w:val="0"/>
              <w:spacing w:line="220" w:lineRule="exact"/>
              <w:ind w:left="400" w:hangingChars="200" w:hanging="400"/>
              <w:rPr>
                <w:rFonts w:ascii="ＭＳ 明朝" w:hAnsi="ＭＳ 明朝"/>
                <w:sz w:val="20"/>
                <w:szCs w:val="20"/>
              </w:rPr>
            </w:pPr>
          </w:p>
          <w:p w:rsidR="00300180" w:rsidRDefault="00300180" w:rsidP="004A60F7">
            <w:pPr>
              <w:autoSpaceDN w:val="0"/>
              <w:spacing w:line="220" w:lineRule="exact"/>
              <w:ind w:left="400" w:hangingChars="200" w:hanging="400"/>
              <w:rPr>
                <w:rFonts w:ascii="ＭＳ 明朝" w:hAnsi="ＭＳ 明朝"/>
                <w:sz w:val="20"/>
                <w:szCs w:val="20"/>
              </w:rPr>
            </w:pPr>
          </w:p>
          <w:p w:rsidR="00300180" w:rsidRDefault="00300180" w:rsidP="004A60F7">
            <w:pPr>
              <w:autoSpaceDN w:val="0"/>
              <w:spacing w:line="220" w:lineRule="exact"/>
              <w:ind w:left="400" w:hangingChars="200" w:hanging="400"/>
              <w:rPr>
                <w:rFonts w:ascii="ＭＳ 明朝" w:hAnsi="ＭＳ 明朝"/>
                <w:sz w:val="20"/>
                <w:szCs w:val="20"/>
              </w:rPr>
            </w:pPr>
          </w:p>
          <w:p w:rsidR="004A60F7" w:rsidRPr="00906AE9" w:rsidRDefault="004A60F7" w:rsidP="004A60F7">
            <w:pPr>
              <w:autoSpaceDN w:val="0"/>
              <w:spacing w:line="220" w:lineRule="exact"/>
              <w:ind w:left="400" w:hangingChars="200" w:hanging="400"/>
              <w:rPr>
                <w:rFonts w:ascii="ＭＳ 明朝" w:hAnsi="ＭＳ 明朝"/>
                <w:sz w:val="20"/>
                <w:szCs w:val="20"/>
              </w:rPr>
            </w:pPr>
            <w:r w:rsidRPr="00906AE9">
              <w:rPr>
                <w:rFonts w:ascii="ＭＳ 明朝" w:hAnsi="ＭＳ 明朝" w:hint="eastAsia"/>
                <w:sz w:val="20"/>
                <w:szCs w:val="20"/>
              </w:rPr>
              <w:t>イ・</w:t>
            </w:r>
            <w:r w:rsidRPr="00D2749E">
              <w:rPr>
                <w:rFonts w:ascii="ＭＳ 明朝" w:hAnsi="ＭＳ 明朝" w:hint="eastAsia"/>
                <w:sz w:val="20"/>
                <w:szCs w:val="20"/>
              </w:rPr>
              <w:t>ＧＳにおけるキャリア教育を充実させるため、生徒の発表機会を計画的に実施し、プレゼンテーション能力の育成を図る。</w:t>
            </w:r>
          </w:p>
        </w:tc>
        <w:tc>
          <w:tcPr>
            <w:tcW w:w="4146" w:type="dxa"/>
            <w:tcBorders>
              <w:right w:val="dashed" w:sz="4" w:space="0" w:color="auto"/>
            </w:tcBorders>
            <w:tcMar>
              <w:top w:w="85" w:type="dxa"/>
              <w:left w:w="85" w:type="dxa"/>
              <w:bottom w:w="85" w:type="dxa"/>
              <w:right w:w="85" w:type="dxa"/>
            </w:tcMar>
          </w:tcPr>
          <w:p w:rsidR="004A60F7" w:rsidRPr="00906AE9" w:rsidRDefault="004A60F7" w:rsidP="004A60F7">
            <w:pPr>
              <w:autoSpaceDN w:val="0"/>
              <w:spacing w:line="200" w:lineRule="exact"/>
              <w:ind w:left="400" w:hangingChars="200" w:hanging="40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w:t>
            </w:r>
          </w:p>
          <w:p w:rsidR="004A60F7" w:rsidRPr="00906AE9" w:rsidRDefault="004A60F7" w:rsidP="004A60F7">
            <w:pPr>
              <w:autoSpaceDN w:val="0"/>
              <w:spacing w:line="200" w:lineRule="exact"/>
              <w:ind w:left="400" w:hangingChars="200" w:hanging="400"/>
              <w:rPr>
                <w:rFonts w:ascii="ＭＳ 明朝" w:hAnsi="ＭＳ 明朝"/>
                <w:sz w:val="20"/>
              </w:rPr>
            </w:pPr>
            <w:r w:rsidRPr="00906AE9">
              <w:rPr>
                <w:rFonts w:ascii="ＭＳ 明朝" w:hAnsi="ＭＳ 明朝" w:hint="eastAsia"/>
                <w:sz w:val="20"/>
                <w:szCs w:val="20"/>
              </w:rPr>
              <w:t>ア・研究授業等</w:t>
            </w:r>
            <w:r w:rsidR="003B4DF4" w:rsidRPr="00906AE9">
              <w:rPr>
                <w:rFonts w:ascii="ＭＳ 明朝" w:hAnsi="ＭＳ 明朝"/>
                <w:sz w:val="20"/>
                <w:szCs w:val="20"/>
              </w:rPr>
              <w:t>15</w:t>
            </w:r>
            <w:r w:rsidRPr="00906AE9">
              <w:rPr>
                <w:rFonts w:ascii="ＭＳ 明朝" w:hAnsi="ＭＳ 明朝" w:hint="eastAsia"/>
                <w:sz w:val="20"/>
                <w:szCs w:val="20"/>
              </w:rPr>
              <w:t>回以上</w:t>
            </w:r>
            <w:r>
              <w:rPr>
                <w:rFonts w:ascii="ＭＳ 明朝" w:hAnsi="ＭＳ 明朝" w:hint="eastAsia"/>
                <w:sz w:val="20"/>
                <w:szCs w:val="20"/>
              </w:rPr>
              <w:t>[</w:t>
            </w:r>
            <w:r w:rsidR="003B4DF4" w:rsidRPr="008A296D">
              <w:rPr>
                <w:rFonts w:ascii="ＭＳ 明朝" w:hAnsi="ＭＳ 明朝"/>
                <w:sz w:val="20"/>
                <w:szCs w:val="20"/>
              </w:rPr>
              <w:t>15</w:t>
            </w:r>
            <w:r w:rsidRPr="008A296D">
              <w:rPr>
                <w:rFonts w:ascii="ＭＳ 明朝" w:hAnsi="ＭＳ 明朝" w:hint="eastAsia"/>
                <w:sz w:val="20"/>
                <w:szCs w:val="20"/>
              </w:rPr>
              <w:t>回</w:t>
            </w:r>
            <w:r>
              <w:rPr>
                <w:rFonts w:ascii="ＭＳ 明朝" w:hAnsi="ＭＳ 明朝" w:hint="eastAsia"/>
                <w:sz w:val="20"/>
                <w:szCs w:val="20"/>
              </w:rPr>
              <w:t>]</w:t>
            </w:r>
          </w:p>
          <w:p w:rsidR="004A60F7" w:rsidRDefault="004A60F7" w:rsidP="004A60F7">
            <w:pPr>
              <w:autoSpaceDN w:val="0"/>
              <w:spacing w:line="200" w:lineRule="exact"/>
              <w:ind w:leftChars="100" w:left="410" w:hangingChars="100" w:hanging="200"/>
              <w:rPr>
                <w:rFonts w:ascii="ＭＳ 明朝" w:hAnsi="ＭＳ 明朝"/>
                <w:sz w:val="20"/>
              </w:rPr>
            </w:pPr>
            <w:r w:rsidRPr="00906AE9">
              <w:rPr>
                <w:rFonts w:ascii="ＭＳ 明朝" w:hAnsi="ＭＳ 明朝" w:hint="eastAsia"/>
                <w:sz w:val="20"/>
                <w:szCs w:val="20"/>
              </w:rPr>
              <w:t>・</w:t>
            </w:r>
            <w:r w:rsidRPr="00906AE9">
              <w:rPr>
                <w:rFonts w:ascii="ＭＳ 明朝" w:hAnsi="ＭＳ 明朝" w:hint="eastAsia"/>
                <w:sz w:val="20"/>
              </w:rPr>
              <w:t>学校教育自己診断(生徒)「授業はわかりやすい」の肯定率</w:t>
            </w:r>
            <w:r w:rsidR="003B4DF4" w:rsidRPr="00906AE9">
              <w:rPr>
                <w:rFonts w:ascii="ＭＳ 明朝" w:hAnsi="ＭＳ 明朝"/>
                <w:sz w:val="20"/>
              </w:rPr>
              <w:t>8</w:t>
            </w:r>
            <w:r w:rsidR="003B4DF4">
              <w:rPr>
                <w:rFonts w:ascii="ＭＳ 明朝" w:hAnsi="ＭＳ 明朝"/>
                <w:sz w:val="20"/>
              </w:rPr>
              <w:t>2</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79.4</w:t>
            </w:r>
            <w:r w:rsidRPr="008A296D">
              <w:rPr>
                <w:rFonts w:ascii="ＭＳ 明朝" w:hAnsi="ＭＳ 明朝" w:hint="eastAsia"/>
                <w:sz w:val="20"/>
              </w:rPr>
              <w:t>％</w:t>
            </w:r>
            <w:r w:rsidRPr="00D35032">
              <w:rPr>
                <w:rFonts w:ascii="ＭＳ 明朝" w:hAnsi="ＭＳ 明朝"/>
                <w:sz w:val="20"/>
              </w:rPr>
              <w:t>]</w:t>
            </w:r>
          </w:p>
          <w:p w:rsidR="004A60F7" w:rsidRPr="00906AE9" w:rsidRDefault="004A60F7" w:rsidP="004A60F7">
            <w:pPr>
              <w:autoSpaceDN w:val="0"/>
              <w:spacing w:line="200" w:lineRule="exact"/>
              <w:ind w:leftChars="100" w:left="410" w:hangingChars="100" w:hanging="200"/>
              <w:rPr>
                <w:rFonts w:ascii="ＭＳ 明朝" w:hAnsi="ＭＳ 明朝"/>
                <w:sz w:val="20"/>
              </w:rPr>
            </w:pPr>
            <w:r>
              <w:rPr>
                <w:rFonts w:ascii="ＭＳ 明朝" w:hAnsi="ＭＳ 明朝" w:hint="eastAsia"/>
                <w:sz w:val="20"/>
              </w:rPr>
              <w:t>・</w:t>
            </w:r>
            <w:r w:rsidRPr="00C43988">
              <w:rPr>
                <w:rFonts w:ascii="ＭＳ 明朝" w:hAnsi="ＭＳ 明朝" w:hint="eastAsia"/>
                <w:sz w:val="20"/>
              </w:rPr>
              <w:t>学校教育自己診断(生徒)「</w:t>
            </w:r>
            <w:r>
              <w:rPr>
                <w:rFonts w:ascii="ＭＳ 明朝" w:hAnsi="ＭＳ 明朝" w:hint="eastAsia"/>
                <w:sz w:val="20"/>
              </w:rPr>
              <w:t>学習の評価について納得できる</w:t>
            </w:r>
            <w:r w:rsidRPr="00C43988">
              <w:rPr>
                <w:rFonts w:ascii="ＭＳ 明朝" w:hAnsi="ＭＳ 明朝" w:hint="eastAsia"/>
                <w:sz w:val="20"/>
              </w:rPr>
              <w:t>」の肯定率</w:t>
            </w:r>
            <w:r w:rsidR="003B4DF4" w:rsidRPr="00C43988">
              <w:rPr>
                <w:rFonts w:ascii="ＭＳ 明朝" w:hAnsi="ＭＳ 明朝"/>
                <w:sz w:val="20"/>
              </w:rPr>
              <w:t>82</w:t>
            </w:r>
            <w:r w:rsidRPr="00C43988">
              <w:rPr>
                <w:rFonts w:ascii="ＭＳ 明朝" w:hAnsi="ＭＳ 明朝" w:hint="eastAsia"/>
                <w:sz w:val="20"/>
              </w:rPr>
              <w:t>％以上[</w:t>
            </w:r>
            <w:r w:rsidR="003B4DF4">
              <w:rPr>
                <w:rFonts w:ascii="ＭＳ 明朝" w:hAnsi="ＭＳ 明朝"/>
                <w:sz w:val="20"/>
              </w:rPr>
              <w:t>80.5</w:t>
            </w:r>
            <w:r w:rsidRPr="00C43988">
              <w:rPr>
                <w:rFonts w:ascii="ＭＳ 明朝" w:hAnsi="ＭＳ 明朝" w:hint="eastAsia"/>
                <w:sz w:val="20"/>
              </w:rPr>
              <w:t>％]</w:t>
            </w:r>
          </w:p>
          <w:p w:rsidR="004A60F7" w:rsidRPr="00906AE9" w:rsidRDefault="004A60F7" w:rsidP="004A60F7">
            <w:pPr>
              <w:autoSpaceDN w:val="0"/>
              <w:spacing w:line="200" w:lineRule="exact"/>
              <w:ind w:leftChars="100" w:left="458" w:hangingChars="124" w:hanging="248"/>
              <w:rPr>
                <w:rFonts w:ascii="ＭＳ 明朝" w:hAnsi="ＭＳ 明朝"/>
                <w:sz w:val="20"/>
                <w:szCs w:val="20"/>
              </w:rPr>
            </w:pPr>
            <w:r w:rsidRPr="00906AE9">
              <w:rPr>
                <w:rFonts w:ascii="ＭＳ 明朝" w:hAnsi="ＭＳ 明朝" w:hint="eastAsia"/>
                <w:sz w:val="20"/>
                <w:szCs w:val="20"/>
              </w:rPr>
              <w:t>・授業力向上・授業改善及び観点別評価のための研修等</w:t>
            </w:r>
            <w:r w:rsidR="003B4DF4">
              <w:rPr>
                <w:rFonts w:ascii="ＭＳ 明朝" w:hAnsi="ＭＳ 明朝" w:hint="eastAsia"/>
                <w:sz w:val="20"/>
                <w:szCs w:val="20"/>
              </w:rPr>
              <w:t>３</w:t>
            </w:r>
            <w:r w:rsidRPr="00906AE9">
              <w:rPr>
                <w:rFonts w:ascii="ＭＳ 明朝" w:hAnsi="ＭＳ 明朝" w:hint="eastAsia"/>
                <w:sz w:val="20"/>
                <w:szCs w:val="20"/>
              </w:rPr>
              <w:t>回</w:t>
            </w:r>
            <w:r w:rsidRPr="00D35032">
              <w:rPr>
                <w:rFonts w:ascii="ＭＳ 明朝" w:hAnsi="ＭＳ 明朝"/>
                <w:sz w:val="20"/>
                <w:szCs w:val="20"/>
              </w:rPr>
              <w:t>[</w:t>
            </w:r>
            <w:r w:rsidR="003B4DF4" w:rsidRPr="008A296D">
              <w:rPr>
                <w:rFonts w:ascii="ＭＳ 明朝" w:hAnsi="ＭＳ 明朝" w:hint="eastAsia"/>
                <w:sz w:val="20"/>
                <w:szCs w:val="20"/>
              </w:rPr>
              <w:t>３</w:t>
            </w:r>
            <w:r w:rsidRPr="008A296D">
              <w:rPr>
                <w:rFonts w:ascii="ＭＳ 明朝" w:hAnsi="ＭＳ 明朝" w:hint="eastAsia"/>
                <w:sz w:val="20"/>
                <w:szCs w:val="20"/>
              </w:rPr>
              <w:t>回</w:t>
            </w:r>
            <w:r w:rsidRPr="00D35032">
              <w:rPr>
                <w:rFonts w:ascii="ＭＳ 明朝" w:hAnsi="ＭＳ 明朝"/>
                <w:sz w:val="20"/>
                <w:szCs w:val="20"/>
              </w:rPr>
              <w:t>]</w:t>
            </w:r>
          </w:p>
          <w:p w:rsidR="004A60F7" w:rsidRDefault="004A60F7" w:rsidP="004A60F7">
            <w:pPr>
              <w:autoSpaceDN w:val="0"/>
              <w:spacing w:line="200" w:lineRule="exact"/>
              <w:ind w:left="400" w:hangingChars="200" w:hanging="400"/>
              <w:rPr>
                <w:rFonts w:ascii="ＭＳ 明朝" w:hAnsi="ＭＳ 明朝"/>
                <w:spacing w:val="-4"/>
                <w:sz w:val="20"/>
                <w:szCs w:val="20"/>
              </w:rPr>
            </w:pPr>
            <w:r w:rsidRPr="00906AE9">
              <w:rPr>
                <w:rFonts w:ascii="ＭＳ 明朝" w:hAnsi="ＭＳ 明朝" w:hint="eastAsia"/>
                <w:sz w:val="20"/>
                <w:szCs w:val="20"/>
              </w:rPr>
              <w:t>イ・独自アンケート</w:t>
            </w:r>
            <w:r w:rsidRPr="00906AE9">
              <w:rPr>
                <w:rFonts w:ascii="ＭＳ 明朝" w:hAnsi="ＭＳ 明朝" w:hint="eastAsia"/>
                <w:spacing w:val="-4"/>
                <w:sz w:val="20"/>
                <w:szCs w:val="20"/>
              </w:rPr>
              <w:t>「知識・技能が身についた」の肯定率</w:t>
            </w:r>
            <w:r w:rsidR="003B4DF4">
              <w:rPr>
                <w:rFonts w:ascii="ＭＳ 明朝" w:hAnsi="ＭＳ 明朝"/>
                <w:spacing w:val="-4"/>
                <w:sz w:val="20"/>
                <w:szCs w:val="20"/>
              </w:rPr>
              <w:t>88</w:t>
            </w:r>
            <w:r w:rsidRPr="00906AE9">
              <w:rPr>
                <w:rFonts w:ascii="ＭＳ 明朝" w:hAnsi="ＭＳ 明朝" w:hint="eastAsia"/>
                <w:spacing w:val="-4"/>
                <w:sz w:val="20"/>
                <w:szCs w:val="20"/>
              </w:rPr>
              <w:t>％以上</w:t>
            </w:r>
            <w:r w:rsidRPr="00D35032">
              <w:rPr>
                <w:rFonts w:ascii="ＭＳ 明朝" w:hAnsi="ＭＳ 明朝"/>
                <w:spacing w:val="-4"/>
                <w:sz w:val="20"/>
                <w:szCs w:val="20"/>
              </w:rPr>
              <w:t>[</w:t>
            </w:r>
            <w:r w:rsidR="003B4DF4" w:rsidRPr="00906AE9">
              <w:rPr>
                <w:rFonts w:ascii="ＭＳ 明朝" w:hAnsi="ＭＳ 明朝" w:hint="eastAsia"/>
                <w:spacing w:val="-4"/>
                <w:sz w:val="20"/>
                <w:szCs w:val="20"/>
              </w:rPr>
              <w:t>３</w:t>
            </w:r>
            <w:r w:rsidRPr="00906AE9">
              <w:rPr>
                <w:rFonts w:ascii="ＭＳ 明朝" w:hAnsi="ＭＳ 明朝" w:hint="eastAsia"/>
                <w:spacing w:val="-4"/>
                <w:sz w:val="20"/>
                <w:szCs w:val="20"/>
              </w:rPr>
              <w:t>年生</w:t>
            </w:r>
            <w:r w:rsidR="003B4DF4" w:rsidRPr="00906AE9">
              <w:rPr>
                <w:rFonts w:ascii="ＭＳ 明朝" w:hAnsi="ＭＳ 明朝"/>
                <w:spacing w:val="-4"/>
                <w:sz w:val="20"/>
                <w:szCs w:val="20"/>
              </w:rPr>
              <w:t>8</w:t>
            </w:r>
            <w:r w:rsidR="003B4DF4">
              <w:rPr>
                <w:rFonts w:ascii="ＭＳ 明朝" w:hAnsi="ＭＳ 明朝"/>
                <w:spacing w:val="-4"/>
                <w:sz w:val="20"/>
                <w:szCs w:val="20"/>
              </w:rPr>
              <w:t>4.6</w:t>
            </w:r>
            <w:r w:rsidRPr="00906AE9">
              <w:rPr>
                <w:rFonts w:ascii="ＭＳ 明朝" w:hAnsi="ＭＳ 明朝" w:hint="eastAsia"/>
                <w:spacing w:val="-4"/>
                <w:sz w:val="20"/>
                <w:szCs w:val="20"/>
              </w:rPr>
              <w:t>％</w:t>
            </w:r>
            <w:r w:rsidRPr="00F52B6A">
              <w:rPr>
                <w:rFonts w:ascii="ＭＳ 明朝" w:hAnsi="ＭＳ 明朝"/>
                <w:spacing w:val="-4"/>
                <w:sz w:val="20"/>
                <w:szCs w:val="20"/>
              </w:rPr>
              <w:t>]</w:t>
            </w:r>
          </w:p>
          <w:p w:rsidR="004A60F7" w:rsidRPr="00906AE9" w:rsidRDefault="004A60F7" w:rsidP="004A60F7">
            <w:pPr>
              <w:autoSpaceDN w:val="0"/>
              <w:spacing w:line="200" w:lineRule="exact"/>
              <w:ind w:left="384" w:hangingChars="200" w:hanging="384"/>
              <w:rPr>
                <w:rFonts w:ascii="ＭＳ 明朝" w:hAnsi="ＭＳ 明朝"/>
                <w:sz w:val="20"/>
                <w:szCs w:val="20"/>
              </w:rPr>
            </w:pPr>
            <w:r>
              <w:rPr>
                <w:rFonts w:ascii="ＭＳ 明朝" w:hAnsi="ＭＳ 明朝" w:hint="eastAsia"/>
                <w:spacing w:val="-4"/>
                <w:sz w:val="20"/>
                <w:szCs w:val="20"/>
              </w:rPr>
              <w:t xml:space="preserve">　・</w:t>
            </w:r>
            <w:r w:rsidRPr="00C43988">
              <w:rPr>
                <w:rFonts w:ascii="ＭＳ 明朝" w:hAnsi="ＭＳ 明朝" w:hint="eastAsia"/>
                <w:spacing w:val="-4"/>
                <w:sz w:val="20"/>
                <w:szCs w:val="20"/>
              </w:rPr>
              <w:t>学校教育自己診断(生徒)</w:t>
            </w:r>
            <w:r>
              <w:rPr>
                <w:rFonts w:ascii="ＭＳ 明朝" w:hAnsi="ＭＳ 明朝" w:hint="eastAsia"/>
                <w:spacing w:val="-4"/>
                <w:sz w:val="20"/>
                <w:szCs w:val="20"/>
              </w:rPr>
              <w:t>に新設する</w:t>
            </w:r>
            <w:r w:rsidRPr="00C43988">
              <w:rPr>
                <w:rFonts w:ascii="ＭＳ 明朝" w:hAnsi="ＭＳ 明朝" w:hint="eastAsia"/>
                <w:spacing w:val="-4"/>
                <w:sz w:val="20"/>
                <w:szCs w:val="20"/>
              </w:rPr>
              <w:t>「</w:t>
            </w:r>
            <w:r>
              <w:rPr>
                <w:rFonts w:ascii="ＭＳ 明朝" w:hAnsi="ＭＳ 明朝" w:hint="eastAsia"/>
                <w:spacing w:val="-4"/>
                <w:sz w:val="20"/>
                <w:szCs w:val="20"/>
              </w:rPr>
              <w:t>授業においてタブレットを活用している</w:t>
            </w:r>
            <w:r w:rsidRPr="00C43988">
              <w:rPr>
                <w:rFonts w:ascii="ＭＳ 明朝" w:hAnsi="ＭＳ 明朝" w:hint="eastAsia"/>
                <w:spacing w:val="-4"/>
                <w:sz w:val="20"/>
                <w:szCs w:val="20"/>
              </w:rPr>
              <w:t>」の肯定率</w:t>
            </w:r>
            <w:r w:rsidR="003B4DF4">
              <w:rPr>
                <w:rFonts w:ascii="ＭＳ 明朝" w:hAnsi="ＭＳ 明朝"/>
                <w:spacing w:val="-4"/>
                <w:sz w:val="20"/>
                <w:szCs w:val="20"/>
              </w:rPr>
              <w:t>60</w:t>
            </w:r>
            <w:r w:rsidRPr="00C43988">
              <w:rPr>
                <w:rFonts w:ascii="ＭＳ 明朝" w:hAnsi="ＭＳ 明朝" w:hint="eastAsia"/>
                <w:spacing w:val="-4"/>
                <w:sz w:val="20"/>
                <w:szCs w:val="20"/>
              </w:rPr>
              <w:t>％以上</w:t>
            </w:r>
          </w:p>
          <w:p w:rsidR="00300180" w:rsidRDefault="00300180" w:rsidP="004A60F7">
            <w:pPr>
              <w:autoSpaceDN w:val="0"/>
              <w:spacing w:line="200" w:lineRule="exact"/>
              <w:ind w:left="232" w:hangingChars="116" w:hanging="232"/>
              <w:rPr>
                <w:rFonts w:ascii="ＭＳ 明朝" w:hAnsi="ＭＳ 明朝"/>
                <w:sz w:val="20"/>
                <w:szCs w:val="20"/>
              </w:rPr>
            </w:pPr>
          </w:p>
          <w:p w:rsidR="00300180" w:rsidRDefault="00300180" w:rsidP="004A60F7">
            <w:pPr>
              <w:autoSpaceDN w:val="0"/>
              <w:spacing w:line="200" w:lineRule="exact"/>
              <w:ind w:left="232" w:hangingChars="116" w:hanging="232"/>
              <w:rPr>
                <w:rFonts w:ascii="ＭＳ 明朝" w:hAnsi="ＭＳ 明朝"/>
                <w:sz w:val="20"/>
                <w:szCs w:val="20"/>
              </w:rPr>
            </w:pPr>
          </w:p>
          <w:p w:rsidR="00300180" w:rsidRDefault="00300180" w:rsidP="004A60F7">
            <w:pPr>
              <w:autoSpaceDN w:val="0"/>
              <w:spacing w:line="200" w:lineRule="exact"/>
              <w:ind w:left="232" w:hangingChars="116" w:hanging="232"/>
              <w:rPr>
                <w:rFonts w:ascii="ＭＳ 明朝" w:hAnsi="ＭＳ 明朝"/>
                <w:sz w:val="20"/>
                <w:szCs w:val="20"/>
              </w:rPr>
            </w:pPr>
          </w:p>
          <w:p w:rsidR="00300180" w:rsidRDefault="00300180" w:rsidP="004A60F7">
            <w:pPr>
              <w:autoSpaceDN w:val="0"/>
              <w:spacing w:line="200" w:lineRule="exact"/>
              <w:ind w:left="232" w:hangingChars="116" w:hanging="232"/>
              <w:rPr>
                <w:rFonts w:ascii="ＭＳ 明朝" w:hAnsi="ＭＳ 明朝"/>
                <w:sz w:val="20"/>
                <w:szCs w:val="20"/>
              </w:rPr>
            </w:pPr>
          </w:p>
          <w:p w:rsidR="00300180" w:rsidRDefault="00300180" w:rsidP="004A60F7">
            <w:pPr>
              <w:autoSpaceDN w:val="0"/>
              <w:spacing w:line="200" w:lineRule="exact"/>
              <w:ind w:left="232" w:hangingChars="116" w:hanging="232"/>
              <w:rPr>
                <w:rFonts w:ascii="ＭＳ 明朝" w:hAnsi="ＭＳ 明朝" w:hint="eastAsia"/>
                <w:sz w:val="20"/>
                <w:szCs w:val="20"/>
              </w:rPr>
            </w:pPr>
          </w:p>
          <w:p w:rsidR="004A60F7" w:rsidRPr="00906AE9" w:rsidRDefault="004A60F7" w:rsidP="004A60F7">
            <w:pPr>
              <w:autoSpaceDN w:val="0"/>
              <w:spacing w:line="200" w:lineRule="exact"/>
              <w:ind w:left="232" w:hangingChars="116" w:hanging="232"/>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w:t>
            </w:r>
          </w:p>
          <w:p w:rsidR="004A60F7" w:rsidRPr="00906AE9" w:rsidRDefault="004A60F7" w:rsidP="004A60F7">
            <w:pPr>
              <w:autoSpaceDN w:val="0"/>
              <w:spacing w:line="200" w:lineRule="exact"/>
              <w:ind w:left="400" w:hangingChars="200" w:hanging="400"/>
              <w:rPr>
                <w:rFonts w:ascii="ＭＳ 明朝" w:hAnsi="ＭＳ 明朝"/>
                <w:sz w:val="20"/>
              </w:rPr>
            </w:pPr>
            <w:r w:rsidRPr="00906AE9">
              <w:rPr>
                <w:rFonts w:ascii="ＭＳ 明朝" w:hAnsi="ＭＳ 明朝" w:hint="eastAsia"/>
                <w:sz w:val="20"/>
                <w:szCs w:val="20"/>
              </w:rPr>
              <w:t>ア</w:t>
            </w:r>
            <w:r w:rsidRPr="00906AE9">
              <w:rPr>
                <w:rFonts w:ascii="ＭＳ 明朝" w:hAnsi="ＭＳ 明朝" w:hint="eastAsia"/>
                <w:sz w:val="20"/>
              </w:rPr>
              <w:t>・学校教育自己診断（生徒）「自分の考えをまとめたり、発表する機会がある」の肯定率</w:t>
            </w:r>
            <w:r w:rsidR="003B4DF4" w:rsidRPr="00906AE9">
              <w:rPr>
                <w:rFonts w:ascii="ＭＳ 明朝" w:hAnsi="ＭＳ 明朝"/>
                <w:sz w:val="20"/>
              </w:rPr>
              <w:t>75</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67.6</w:t>
            </w:r>
            <w:r>
              <w:rPr>
                <w:rFonts w:ascii="ＭＳ 明朝" w:hAnsi="ＭＳ 明朝" w:hint="eastAsia"/>
                <w:sz w:val="20"/>
              </w:rPr>
              <w:t>％</w:t>
            </w:r>
            <w:r w:rsidRPr="00D35032">
              <w:rPr>
                <w:rFonts w:ascii="ＭＳ 明朝" w:hAnsi="ＭＳ 明朝"/>
                <w:sz w:val="20"/>
              </w:rPr>
              <w:t>]</w:t>
            </w:r>
          </w:p>
          <w:p w:rsidR="004A60F7" w:rsidRPr="00906AE9" w:rsidRDefault="004A60F7" w:rsidP="004A60F7">
            <w:pPr>
              <w:autoSpaceDN w:val="0"/>
              <w:spacing w:line="200" w:lineRule="exact"/>
              <w:ind w:leftChars="100" w:left="410" w:hangingChars="100" w:hanging="200"/>
              <w:rPr>
                <w:rFonts w:ascii="ＭＳ 明朝" w:hAnsi="ＭＳ 明朝"/>
                <w:sz w:val="20"/>
                <w:szCs w:val="20"/>
              </w:rPr>
            </w:pPr>
            <w:r w:rsidRPr="00906AE9">
              <w:rPr>
                <w:rFonts w:ascii="ＭＳ 明朝" w:hAnsi="ＭＳ 明朝" w:hint="eastAsia"/>
                <w:sz w:val="20"/>
              </w:rPr>
              <w:t>・独自アンケート「考える力や表現する力が身についた」</w:t>
            </w:r>
            <w:r w:rsidRPr="00906AE9">
              <w:rPr>
                <w:rFonts w:ascii="ＭＳ 明朝" w:hAnsi="ＭＳ 明朝" w:hint="eastAsia"/>
                <w:sz w:val="20"/>
                <w:szCs w:val="20"/>
              </w:rPr>
              <w:t>の肯定率</w:t>
            </w:r>
            <w:r w:rsidR="003B4DF4" w:rsidRPr="00906AE9">
              <w:rPr>
                <w:rFonts w:ascii="ＭＳ 明朝" w:hAnsi="ＭＳ 明朝"/>
                <w:sz w:val="20"/>
                <w:szCs w:val="20"/>
              </w:rPr>
              <w:t>90</w:t>
            </w:r>
            <w:r w:rsidRPr="00906AE9">
              <w:rPr>
                <w:rFonts w:ascii="ＭＳ 明朝" w:hAnsi="ＭＳ 明朝" w:hint="eastAsia"/>
                <w:sz w:val="20"/>
                <w:szCs w:val="20"/>
              </w:rPr>
              <w:t>％以上</w:t>
            </w:r>
            <w:r w:rsidRPr="00D35032">
              <w:rPr>
                <w:rFonts w:ascii="ＭＳ 明朝" w:hAnsi="ＭＳ 明朝"/>
                <w:sz w:val="20"/>
                <w:szCs w:val="20"/>
              </w:rPr>
              <w:t>[</w:t>
            </w:r>
            <w:r w:rsidR="003B4DF4">
              <w:rPr>
                <w:rFonts w:ascii="ＭＳ 明朝" w:hAnsi="ＭＳ 明朝" w:hint="eastAsia"/>
                <w:sz w:val="20"/>
                <w:szCs w:val="20"/>
              </w:rPr>
              <w:t>３</w:t>
            </w:r>
            <w:r>
              <w:rPr>
                <w:rFonts w:ascii="ＭＳ 明朝" w:hAnsi="ＭＳ 明朝" w:hint="eastAsia"/>
                <w:sz w:val="20"/>
                <w:szCs w:val="20"/>
              </w:rPr>
              <w:t>年生</w:t>
            </w:r>
            <w:r w:rsidR="003B4DF4">
              <w:rPr>
                <w:rFonts w:ascii="ＭＳ 明朝" w:hAnsi="ＭＳ 明朝"/>
                <w:sz w:val="20"/>
                <w:szCs w:val="20"/>
              </w:rPr>
              <w:t>83.8</w:t>
            </w:r>
            <w:r>
              <w:rPr>
                <w:rFonts w:ascii="ＭＳ 明朝" w:hAnsi="ＭＳ 明朝" w:hint="eastAsia"/>
                <w:sz w:val="20"/>
                <w:szCs w:val="20"/>
              </w:rPr>
              <w:t>％</w:t>
            </w:r>
            <w:r w:rsidRPr="00D35032">
              <w:rPr>
                <w:rFonts w:ascii="ＭＳ 明朝" w:hAnsi="ＭＳ 明朝"/>
                <w:sz w:val="20"/>
                <w:szCs w:val="20"/>
              </w:rPr>
              <w:t>]</w:t>
            </w:r>
          </w:p>
          <w:p w:rsidR="00300180" w:rsidRDefault="00300180" w:rsidP="004A60F7">
            <w:pPr>
              <w:autoSpaceDN w:val="0"/>
              <w:spacing w:line="200" w:lineRule="exact"/>
              <w:ind w:left="400" w:hangingChars="200" w:hanging="400"/>
              <w:rPr>
                <w:rFonts w:ascii="ＭＳ 明朝" w:hAnsi="ＭＳ 明朝"/>
                <w:sz w:val="20"/>
                <w:szCs w:val="20"/>
              </w:rPr>
            </w:pPr>
          </w:p>
          <w:p w:rsidR="00300180" w:rsidRDefault="00300180" w:rsidP="004A60F7">
            <w:pPr>
              <w:autoSpaceDN w:val="0"/>
              <w:spacing w:line="200" w:lineRule="exact"/>
              <w:ind w:left="400" w:hangingChars="200" w:hanging="400"/>
              <w:rPr>
                <w:rFonts w:ascii="ＭＳ 明朝" w:hAnsi="ＭＳ 明朝"/>
                <w:sz w:val="20"/>
                <w:szCs w:val="20"/>
              </w:rPr>
            </w:pPr>
          </w:p>
          <w:p w:rsidR="004A60F7" w:rsidRPr="00906AE9" w:rsidRDefault="004A60F7" w:rsidP="004A60F7">
            <w:pPr>
              <w:autoSpaceDN w:val="0"/>
              <w:spacing w:line="200" w:lineRule="exact"/>
              <w:ind w:left="400" w:hangingChars="200" w:hanging="400"/>
              <w:rPr>
                <w:rFonts w:ascii="ＭＳ 明朝" w:hAnsi="ＭＳ 明朝"/>
                <w:sz w:val="20"/>
              </w:rPr>
            </w:pPr>
            <w:r w:rsidRPr="00906AE9">
              <w:rPr>
                <w:rFonts w:ascii="ＭＳ 明朝" w:hAnsi="ＭＳ 明朝" w:hint="eastAsia"/>
                <w:sz w:val="20"/>
                <w:szCs w:val="20"/>
              </w:rPr>
              <w:t>イ・独自アンケート「プレゼンテーション能力が身についた」の肯定率</w:t>
            </w:r>
            <w:r w:rsidR="003B4DF4" w:rsidRPr="00906AE9">
              <w:rPr>
                <w:rFonts w:ascii="ＭＳ 明朝" w:hAnsi="ＭＳ 明朝"/>
                <w:sz w:val="20"/>
                <w:szCs w:val="20"/>
              </w:rPr>
              <w:t>83</w:t>
            </w:r>
            <w:r w:rsidRPr="00906AE9">
              <w:rPr>
                <w:rFonts w:ascii="ＭＳ 明朝" w:hAnsi="ＭＳ 明朝" w:hint="eastAsia"/>
                <w:sz w:val="20"/>
                <w:szCs w:val="20"/>
              </w:rPr>
              <w:t>％以上</w:t>
            </w:r>
            <w:r w:rsidRPr="00D35032">
              <w:rPr>
                <w:rFonts w:ascii="ＭＳ 明朝" w:hAnsi="ＭＳ 明朝"/>
                <w:sz w:val="20"/>
                <w:szCs w:val="20"/>
              </w:rPr>
              <w:t>[</w:t>
            </w:r>
            <w:r w:rsidR="003B4DF4" w:rsidRPr="00C43988">
              <w:rPr>
                <w:rFonts w:ascii="ＭＳ 明朝" w:hAnsi="ＭＳ 明朝" w:hint="eastAsia"/>
                <w:sz w:val="20"/>
                <w:szCs w:val="20"/>
              </w:rPr>
              <w:t>３</w:t>
            </w:r>
            <w:r w:rsidRPr="00C43988">
              <w:rPr>
                <w:rFonts w:ascii="ＭＳ 明朝" w:hAnsi="ＭＳ 明朝" w:hint="eastAsia"/>
                <w:sz w:val="20"/>
                <w:szCs w:val="20"/>
              </w:rPr>
              <w:t>年生</w:t>
            </w:r>
            <w:r w:rsidR="003B4DF4">
              <w:rPr>
                <w:rFonts w:ascii="ＭＳ 明朝" w:hAnsi="ＭＳ 明朝"/>
                <w:sz w:val="20"/>
                <w:szCs w:val="20"/>
              </w:rPr>
              <w:t>79.8</w:t>
            </w:r>
            <w:r w:rsidRPr="00C43988">
              <w:rPr>
                <w:rFonts w:ascii="ＭＳ 明朝" w:hAnsi="ＭＳ 明朝" w:hint="eastAsia"/>
                <w:sz w:val="20"/>
                <w:szCs w:val="20"/>
              </w:rPr>
              <w:t>％</w:t>
            </w:r>
            <w:r w:rsidRPr="00D35032">
              <w:rPr>
                <w:rFonts w:ascii="ＭＳ 明朝" w:hAnsi="ＭＳ 明朝"/>
                <w:sz w:val="20"/>
                <w:szCs w:val="20"/>
              </w:rPr>
              <w:t>]</w:t>
            </w:r>
          </w:p>
        </w:tc>
        <w:tc>
          <w:tcPr>
            <w:tcW w:w="3367"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rsidR="004A60F7" w:rsidRDefault="004A60F7" w:rsidP="004A60F7">
            <w:pPr>
              <w:autoSpaceDN w:val="0"/>
              <w:spacing w:line="240" w:lineRule="exact"/>
              <w:jc w:val="lef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１</w:t>
            </w:r>
            <w:r>
              <w:rPr>
                <w:rFonts w:ascii="ＭＳ 明朝" w:hAnsi="ＭＳ 明朝" w:hint="eastAsia"/>
                <w:sz w:val="18"/>
                <w:szCs w:val="18"/>
              </w:rPr>
              <w:t>）</w:t>
            </w:r>
          </w:p>
          <w:p w:rsidR="004A60F7" w:rsidRDefault="004A60F7" w:rsidP="004A60F7">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ア．研究授業は</w:t>
            </w:r>
            <w:r w:rsidR="003B4DF4">
              <w:rPr>
                <w:rFonts w:ascii="ＭＳ 明朝" w:hAnsi="ＭＳ 明朝"/>
                <w:sz w:val="18"/>
                <w:szCs w:val="18"/>
              </w:rPr>
              <w:t>16</w:t>
            </w:r>
            <w:r>
              <w:rPr>
                <w:rFonts w:ascii="ＭＳ 明朝" w:hAnsi="ＭＳ 明朝" w:hint="eastAsia"/>
                <w:sz w:val="18"/>
                <w:szCs w:val="18"/>
              </w:rPr>
              <w:t>回実施、研修は</w:t>
            </w:r>
            <w:r w:rsidR="003B4DF4">
              <w:rPr>
                <w:rFonts w:ascii="ＭＳ 明朝" w:hAnsi="ＭＳ 明朝" w:hint="eastAsia"/>
                <w:sz w:val="18"/>
                <w:szCs w:val="18"/>
              </w:rPr>
              <w:t>３</w:t>
            </w:r>
            <w:r w:rsidRPr="00B0099D">
              <w:rPr>
                <w:rFonts w:ascii="ＭＳ 明朝" w:hAnsi="ＭＳ 明朝" w:hint="eastAsia"/>
                <w:sz w:val="18"/>
                <w:szCs w:val="18"/>
              </w:rPr>
              <w:t>回</w:t>
            </w:r>
            <w:r>
              <w:rPr>
                <w:rFonts w:ascii="ＭＳ 明朝" w:hAnsi="ＭＳ 明朝" w:hint="eastAsia"/>
                <w:sz w:val="18"/>
                <w:szCs w:val="18"/>
              </w:rPr>
              <w:t>実施した</w:t>
            </w:r>
            <w:r w:rsidR="002E548E">
              <w:rPr>
                <w:rFonts w:ascii="ＭＳ 明朝" w:hAnsi="ＭＳ 明朝" w:hint="eastAsia"/>
                <w:sz w:val="18"/>
                <w:szCs w:val="18"/>
              </w:rPr>
              <w:t>(</w:t>
            </w:r>
            <w:r w:rsidR="003B4DF4">
              <w:rPr>
                <w:rFonts w:ascii="ＭＳ 明朝" w:hAnsi="ＭＳ 明朝" w:hint="eastAsia"/>
                <w:sz w:val="18"/>
                <w:szCs w:val="18"/>
              </w:rPr>
              <w:t>３</w:t>
            </w:r>
            <w:r w:rsidR="002E548E">
              <w:rPr>
                <w:rFonts w:ascii="ＭＳ 明朝" w:hAnsi="ＭＳ 明朝" w:hint="eastAsia"/>
                <w:sz w:val="18"/>
                <w:szCs w:val="18"/>
              </w:rPr>
              <w:t>学期に</w:t>
            </w:r>
            <w:r w:rsidR="003B4DF4">
              <w:rPr>
                <w:rFonts w:ascii="ＭＳ 明朝" w:hAnsi="ＭＳ 明朝" w:hint="eastAsia"/>
                <w:sz w:val="18"/>
                <w:szCs w:val="18"/>
              </w:rPr>
              <w:t>４回め</w:t>
            </w:r>
            <w:r w:rsidR="00E63702">
              <w:rPr>
                <w:rFonts w:ascii="ＭＳ 明朝" w:hAnsi="ＭＳ 明朝" w:hint="eastAsia"/>
                <w:sz w:val="18"/>
                <w:szCs w:val="18"/>
              </w:rPr>
              <w:t>を予定</w:t>
            </w:r>
            <w:r w:rsidR="002E548E">
              <w:rPr>
                <w:rFonts w:ascii="ＭＳ 明朝" w:hAnsi="ＭＳ 明朝" w:hint="eastAsia"/>
                <w:sz w:val="18"/>
                <w:szCs w:val="18"/>
              </w:rPr>
              <w:t>)</w:t>
            </w:r>
            <w:r>
              <w:rPr>
                <w:rFonts w:ascii="ＭＳ 明朝" w:hAnsi="ＭＳ 明朝" w:hint="eastAsia"/>
                <w:sz w:val="18"/>
                <w:szCs w:val="18"/>
              </w:rPr>
              <w:t>。肯定率は</w:t>
            </w:r>
            <w:r w:rsidR="003B4DF4">
              <w:rPr>
                <w:rFonts w:ascii="ＭＳ 明朝" w:hAnsi="ＭＳ 明朝"/>
                <w:sz w:val="18"/>
                <w:szCs w:val="18"/>
              </w:rPr>
              <w:t>75.5</w:t>
            </w:r>
            <w:r>
              <w:rPr>
                <w:rFonts w:ascii="ＭＳ 明朝" w:hAnsi="ＭＳ 明朝" w:hint="eastAsia"/>
                <w:sz w:val="18"/>
                <w:szCs w:val="18"/>
              </w:rPr>
              <w:t>％と</w:t>
            </w:r>
            <w:r w:rsidR="00E63702">
              <w:rPr>
                <w:rFonts w:ascii="ＭＳ 明朝" w:hAnsi="ＭＳ 明朝" w:hint="eastAsia"/>
                <w:sz w:val="18"/>
                <w:szCs w:val="18"/>
              </w:rPr>
              <w:t>下降</w:t>
            </w:r>
            <w:r>
              <w:rPr>
                <w:rFonts w:ascii="ＭＳ 明朝" w:hAnsi="ＭＳ 明朝" w:hint="eastAsia"/>
                <w:sz w:val="18"/>
                <w:szCs w:val="18"/>
              </w:rPr>
              <w:t>、</w:t>
            </w:r>
            <w:r w:rsidR="003B4DF4">
              <w:rPr>
                <w:rFonts w:ascii="ＭＳ 明朝" w:hAnsi="ＭＳ 明朝" w:hint="eastAsia"/>
                <w:sz w:val="18"/>
                <w:szCs w:val="18"/>
              </w:rPr>
              <w:t>１</w:t>
            </w:r>
            <w:r w:rsidR="00E63702">
              <w:rPr>
                <w:rFonts w:ascii="ＭＳ 明朝" w:hAnsi="ＭＳ 明朝" w:hint="eastAsia"/>
                <w:sz w:val="18"/>
                <w:szCs w:val="18"/>
              </w:rPr>
              <w:t>年生は</w:t>
            </w:r>
            <w:r>
              <w:rPr>
                <w:rFonts w:ascii="ＭＳ 明朝" w:hAnsi="ＭＳ 明朝" w:hint="eastAsia"/>
                <w:sz w:val="18"/>
                <w:szCs w:val="18"/>
              </w:rPr>
              <w:t>目標値</w:t>
            </w:r>
            <w:r w:rsidR="00E63702">
              <w:rPr>
                <w:rFonts w:ascii="ＭＳ 明朝" w:hAnsi="ＭＳ 明朝" w:hint="eastAsia"/>
                <w:sz w:val="18"/>
                <w:szCs w:val="18"/>
              </w:rPr>
              <w:t>を上回っているが、</w:t>
            </w:r>
            <w:r w:rsidR="003B4DF4">
              <w:rPr>
                <w:rFonts w:ascii="ＭＳ 明朝" w:hAnsi="ＭＳ 明朝" w:hint="eastAsia"/>
                <w:sz w:val="18"/>
                <w:szCs w:val="18"/>
              </w:rPr>
              <w:t>２</w:t>
            </w:r>
            <w:r w:rsidR="00E63702">
              <w:rPr>
                <w:rFonts w:ascii="ＭＳ 明朝" w:hAnsi="ＭＳ 明朝" w:hint="eastAsia"/>
                <w:sz w:val="18"/>
                <w:szCs w:val="18"/>
              </w:rPr>
              <w:t>，</w:t>
            </w:r>
            <w:r w:rsidR="003B4DF4">
              <w:rPr>
                <w:rFonts w:ascii="ＭＳ 明朝" w:hAnsi="ＭＳ 明朝" w:hint="eastAsia"/>
                <w:sz w:val="18"/>
                <w:szCs w:val="18"/>
              </w:rPr>
              <w:t>３</w:t>
            </w:r>
            <w:r w:rsidR="00E63702">
              <w:rPr>
                <w:rFonts w:ascii="ＭＳ 明朝" w:hAnsi="ＭＳ 明朝" w:hint="eastAsia"/>
                <w:sz w:val="18"/>
                <w:szCs w:val="18"/>
              </w:rPr>
              <w:t>年生が大きく下降。選択科目に課題あり。</w:t>
            </w:r>
            <w:r>
              <w:rPr>
                <w:rFonts w:ascii="ＭＳ 明朝" w:hAnsi="ＭＳ 明朝" w:hint="eastAsia"/>
                <w:sz w:val="18"/>
                <w:szCs w:val="18"/>
              </w:rPr>
              <w:t>（</w:t>
            </w:r>
            <w:r w:rsidR="00866FCA">
              <w:rPr>
                <w:rFonts w:ascii="ＭＳ 明朝" w:hAnsi="ＭＳ 明朝" w:hint="eastAsia"/>
                <w:sz w:val="18"/>
                <w:szCs w:val="18"/>
              </w:rPr>
              <w:t>△</w:t>
            </w:r>
            <w:r w:rsidRPr="00320132">
              <w:rPr>
                <w:rFonts w:ascii="ＭＳ 明朝" w:hAnsi="ＭＳ 明朝" w:hint="eastAsia"/>
                <w:sz w:val="18"/>
                <w:szCs w:val="18"/>
              </w:rPr>
              <w:t>）</w:t>
            </w:r>
          </w:p>
          <w:p w:rsidR="004A60F7" w:rsidRDefault="004A60F7" w:rsidP="004A60F7">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イ．肯定率は</w:t>
            </w:r>
            <w:r w:rsidR="003B4DF4">
              <w:rPr>
                <w:rFonts w:ascii="ＭＳ 明朝" w:hAnsi="ＭＳ 明朝"/>
                <w:sz w:val="18"/>
                <w:szCs w:val="18"/>
              </w:rPr>
              <w:t>74.4</w:t>
            </w:r>
            <w:r>
              <w:rPr>
                <w:rFonts w:ascii="ＭＳ 明朝" w:hAnsi="ＭＳ 明朝" w:hint="eastAsia"/>
                <w:sz w:val="18"/>
                <w:szCs w:val="18"/>
              </w:rPr>
              <w:t>％。</w:t>
            </w:r>
            <w:r w:rsidR="00E63702">
              <w:rPr>
                <w:rFonts w:ascii="ＭＳ 明朝" w:hAnsi="ＭＳ 明朝" w:hint="eastAsia"/>
                <w:sz w:val="18"/>
                <w:szCs w:val="18"/>
              </w:rPr>
              <w:t>今年の</w:t>
            </w:r>
            <w:r w:rsidR="003B4DF4">
              <w:rPr>
                <w:rFonts w:ascii="ＭＳ 明朝" w:hAnsi="ＭＳ 明朝" w:hint="eastAsia"/>
                <w:sz w:val="18"/>
                <w:szCs w:val="18"/>
              </w:rPr>
              <w:t>３</w:t>
            </w:r>
            <w:r w:rsidR="00E63702">
              <w:rPr>
                <w:rFonts w:ascii="ＭＳ 明朝" w:hAnsi="ＭＳ 明朝" w:hint="eastAsia"/>
                <w:sz w:val="18"/>
                <w:szCs w:val="18"/>
              </w:rPr>
              <w:t>年生については大きく低下。タブレット活用は</w:t>
            </w:r>
            <w:r w:rsidR="003B4DF4">
              <w:rPr>
                <w:rFonts w:ascii="ＭＳ 明朝" w:hAnsi="ＭＳ 明朝" w:hint="eastAsia"/>
                <w:sz w:val="18"/>
                <w:szCs w:val="18"/>
              </w:rPr>
              <w:t>３</w:t>
            </w:r>
            <w:r w:rsidR="00E63702">
              <w:rPr>
                <w:rFonts w:ascii="ＭＳ 明朝" w:hAnsi="ＭＳ 明朝" w:hint="eastAsia"/>
                <w:sz w:val="18"/>
                <w:szCs w:val="18"/>
              </w:rPr>
              <w:t>年生</w:t>
            </w:r>
            <w:r w:rsidR="003B4DF4">
              <w:rPr>
                <w:rFonts w:ascii="ＭＳ 明朝" w:hAnsi="ＭＳ 明朝"/>
                <w:sz w:val="18"/>
                <w:szCs w:val="18"/>
              </w:rPr>
              <w:t>75.4</w:t>
            </w:r>
            <w:r w:rsidR="00E63702">
              <w:rPr>
                <w:rFonts w:ascii="ＭＳ 明朝" w:hAnsi="ＭＳ 明朝" w:hint="eastAsia"/>
                <w:sz w:val="18"/>
                <w:szCs w:val="18"/>
              </w:rPr>
              <w:t>％､</w:t>
            </w:r>
            <w:r w:rsidR="003B4DF4">
              <w:rPr>
                <w:rFonts w:ascii="ＭＳ 明朝" w:hAnsi="ＭＳ 明朝" w:hint="eastAsia"/>
                <w:sz w:val="18"/>
                <w:szCs w:val="18"/>
              </w:rPr>
              <w:t>２</w:t>
            </w:r>
            <w:r w:rsidR="00E63702">
              <w:rPr>
                <w:rFonts w:ascii="ＭＳ 明朝" w:hAnsi="ＭＳ 明朝" w:hint="eastAsia"/>
                <w:sz w:val="18"/>
                <w:szCs w:val="18"/>
              </w:rPr>
              <w:t>年生</w:t>
            </w:r>
            <w:r w:rsidR="003B4DF4">
              <w:rPr>
                <w:rFonts w:ascii="ＭＳ 明朝" w:hAnsi="ＭＳ 明朝"/>
                <w:sz w:val="18"/>
                <w:szCs w:val="18"/>
              </w:rPr>
              <w:t>66.3</w:t>
            </w:r>
            <w:r w:rsidR="00E63702">
              <w:rPr>
                <w:rFonts w:ascii="ＭＳ 明朝" w:hAnsi="ＭＳ 明朝" w:hint="eastAsia"/>
                <w:sz w:val="18"/>
                <w:szCs w:val="18"/>
              </w:rPr>
              <w:t>％､</w:t>
            </w:r>
            <w:r w:rsidR="003B4DF4">
              <w:rPr>
                <w:rFonts w:ascii="ＭＳ 明朝" w:hAnsi="ＭＳ 明朝" w:hint="eastAsia"/>
                <w:sz w:val="18"/>
                <w:szCs w:val="18"/>
              </w:rPr>
              <w:t>１</w:t>
            </w:r>
            <w:r w:rsidR="00E63702">
              <w:rPr>
                <w:rFonts w:ascii="ＭＳ 明朝" w:hAnsi="ＭＳ 明朝" w:hint="eastAsia"/>
                <w:sz w:val="18"/>
                <w:szCs w:val="18"/>
              </w:rPr>
              <w:t>年生が</w:t>
            </w:r>
            <w:r w:rsidR="003B4DF4">
              <w:rPr>
                <w:rFonts w:ascii="ＭＳ 明朝" w:hAnsi="ＭＳ 明朝"/>
                <w:sz w:val="18"/>
                <w:szCs w:val="18"/>
              </w:rPr>
              <w:t>28.4</w:t>
            </w:r>
            <w:r w:rsidR="00E63702">
              <w:rPr>
                <w:rFonts w:ascii="ＭＳ 明朝" w:hAnsi="ＭＳ 明朝" w:hint="eastAsia"/>
                <w:sz w:val="18"/>
                <w:szCs w:val="18"/>
              </w:rPr>
              <w:t>％､全体で</w:t>
            </w:r>
            <w:r w:rsidR="003B4DF4">
              <w:rPr>
                <w:rFonts w:ascii="ＭＳ 明朝" w:hAnsi="ＭＳ 明朝"/>
                <w:sz w:val="18"/>
                <w:szCs w:val="18"/>
              </w:rPr>
              <w:t>54.9</w:t>
            </w:r>
            <w:r w:rsidR="00E63702">
              <w:rPr>
                <w:rFonts w:ascii="ＭＳ 明朝" w:hAnsi="ＭＳ 明朝" w:hint="eastAsia"/>
                <w:sz w:val="18"/>
                <w:szCs w:val="18"/>
              </w:rPr>
              <w:t>％</w:t>
            </w:r>
            <w:r>
              <w:rPr>
                <w:rFonts w:ascii="ＭＳ 明朝" w:hAnsi="ＭＳ 明朝" w:hint="eastAsia"/>
                <w:sz w:val="18"/>
                <w:szCs w:val="18"/>
              </w:rPr>
              <w:t>。</w:t>
            </w:r>
            <w:r w:rsidR="003B4DF4">
              <w:rPr>
                <w:rFonts w:ascii="ＭＳ 明朝" w:hAnsi="ＭＳ 明朝" w:hint="eastAsia"/>
                <w:sz w:val="18"/>
                <w:szCs w:val="18"/>
              </w:rPr>
              <w:t>１</w:t>
            </w:r>
            <w:r w:rsidR="00E63702">
              <w:rPr>
                <w:rFonts w:ascii="ＭＳ 明朝" w:hAnsi="ＭＳ 明朝" w:hint="eastAsia"/>
                <w:sz w:val="18"/>
                <w:szCs w:val="18"/>
              </w:rPr>
              <w:t>年生は充電の関係で</w:t>
            </w:r>
            <w:r w:rsidR="00866FCA">
              <w:rPr>
                <w:rFonts w:ascii="ＭＳ 明朝" w:hAnsi="ＭＳ 明朝" w:hint="eastAsia"/>
                <w:sz w:val="18"/>
                <w:szCs w:val="18"/>
              </w:rPr>
              <w:t>活用が難しい</w:t>
            </w:r>
            <w:r w:rsidR="00E63702">
              <w:rPr>
                <w:rFonts w:ascii="ＭＳ 明朝" w:hAnsi="ＭＳ 明朝" w:hint="eastAsia"/>
                <w:sz w:val="18"/>
                <w:szCs w:val="18"/>
              </w:rPr>
              <w:t>。</w:t>
            </w:r>
            <w:r>
              <w:rPr>
                <w:rFonts w:ascii="ＭＳ 明朝" w:hAnsi="ＭＳ 明朝" w:hint="eastAsia"/>
                <w:sz w:val="18"/>
                <w:szCs w:val="18"/>
              </w:rPr>
              <w:t>(</w:t>
            </w:r>
            <w:r w:rsidR="00E63702">
              <w:rPr>
                <w:rFonts w:ascii="ＭＳ 明朝" w:hAnsi="ＭＳ 明朝" w:hint="eastAsia"/>
                <w:sz w:val="18"/>
                <w:szCs w:val="18"/>
              </w:rPr>
              <w:t>△</w:t>
            </w:r>
            <w:r>
              <w:rPr>
                <w:rFonts w:ascii="ＭＳ 明朝" w:hAnsi="ＭＳ 明朝" w:hint="eastAsia"/>
                <w:sz w:val="18"/>
                <w:szCs w:val="18"/>
              </w:rPr>
              <w:t>)</w:t>
            </w:r>
          </w:p>
          <w:p w:rsidR="00300180" w:rsidRDefault="00300180" w:rsidP="004A60F7">
            <w:pPr>
              <w:autoSpaceDN w:val="0"/>
              <w:spacing w:line="240" w:lineRule="exact"/>
              <w:jc w:val="left"/>
              <w:rPr>
                <w:rFonts w:ascii="ＭＳ 明朝" w:hAnsi="ＭＳ 明朝"/>
                <w:sz w:val="18"/>
                <w:szCs w:val="18"/>
              </w:rPr>
            </w:pPr>
          </w:p>
          <w:p w:rsidR="00300180" w:rsidRDefault="00300180" w:rsidP="004A60F7">
            <w:pPr>
              <w:autoSpaceDN w:val="0"/>
              <w:spacing w:line="240" w:lineRule="exact"/>
              <w:jc w:val="left"/>
              <w:rPr>
                <w:rFonts w:ascii="ＭＳ 明朝" w:hAnsi="ＭＳ 明朝"/>
                <w:sz w:val="18"/>
                <w:szCs w:val="18"/>
              </w:rPr>
            </w:pPr>
          </w:p>
          <w:p w:rsidR="00300180" w:rsidRDefault="00300180" w:rsidP="004A60F7">
            <w:pPr>
              <w:autoSpaceDN w:val="0"/>
              <w:spacing w:line="240" w:lineRule="exact"/>
              <w:jc w:val="left"/>
              <w:rPr>
                <w:rFonts w:ascii="ＭＳ 明朝" w:hAnsi="ＭＳ 明朝"/>
                <w:sz w:val="18"/>
                <w:szCs w:val="18"/>
              </w:rPr>
            </w:pPr>
          </w:p>
          <w:p w:rsidR="004A60F7" w:rsidRDefault="004A60F7" w:rsidP="004A60F7">
            <w:pPr>
              <w:autoSpaceDN w:val="0"/>
              <w:spacing w:line="240" w:lineRule="exact"/>
              <w:jc w:val="lef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２</w:t>
            </w:r>
            <w:r>
              <w:rPr>
                <w:rFonts w:ascii="ＭＳ 明朝" w:hAnsi="ＭＳ 明朝" w:hint="eastAsia"/>
                <w:sz w:val="18"/>
                <w:szCs w:val="18"/>
              </w:rPr>
              <w:t>）</w:t>
            </w:r>
          </w:p>
          <w:p w:rsidR="004A60F7" w:rsidRPr="00FC0F92" w:rsidRDefault="004A60F7" w:rsidP="004A60F7">
            <w:pPr>
              <w:autoSpaceDN w:val="0"/>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ア．「機会がある」の肯定率は</w:t>
            </w:r>
            <w:r w:rsidR="003B4DF4">
              <w:rPr>
                <w:rFonts w:ascii="ＭＳ 明朝" w:hAnsi="ＭＳ 明朝"/>
                <w:sz w:val="18"/>
                <w:szCs w:val="18"/>
              </w:rPr>
              <w:t>65.8</w:t>
            </w:r>
            <w:r>
              <w:rPr>
                <w:rFonts w:ascii="ＭＳ 明朝" w:hAnsi="ＭＳ 明朝" w:hint="eastAsia"/>
                <w:sz w:val="18"/>
                <w:szCs w:val="18"/>
              </w:rPr>
              <w:t>％、</w:t>
            </w:r>
            <w:r w:rsidR="003B4DF4">
              <w:rPr>
                <w:rFonts w:ascii="ＭＳ 明朝" w:hAnsi="ＭＳ 明朝" w:hint="eastAsia"/>
                <w:sz w:val="18"/>
                <w:szCs w:val="18"/>
              </w:rPr>
              <w:t>２</w:t>
            </w:r>
            <w:r w:rsidR="00866FCA">
              <w:rPr>
                <w:rFonts w:ascii="ＭＳ 明朝" w:hAnsi="ＭＳ 明朝" w:hint="eastAsia"/>
                <w:sz w:val="18"/>
                <w:szCs w:val="18"/>
              </w:rPr>
              <w:t>，</w:t>
            </w:r>
            <w:r w:rsidR="003B4DF4">
              <w:rPr>
                <w:rFonts w:ascii="ＭＳ 明朝" w:hAnsi="ＭＳ 明朝" w:hint="eastAsia"/>
                <w:sz w:val="18"/>
                <w:szCs w:val="18"/>
              </w:rPr>
              <w:t>３</w:t>
            </w:r>
            <w:r w:rsidR="00866FCA">
              <w:rPr>
                <w:rFonts w:ascii="ＭＳ 明朝" w:hAnsi="ＭＳ 明朝" w:hint="eastAsia"/>
                <w:sz w:val="18"/>
                <w:szCs w:val="18"/>
              </w:rPr>
              <w:t>年生では選択科目で実際に多く発表させているが</w:t>
            </w:r>
            <w:r w:rsidR="003B4DF4">
              <w:rPr>
                <w:rFonts w:ascii="ＭＳ 明朝" w:hAnsi="ＭＳ 明朝"/>
                <w:sz w:val="18"/>
                <w:szCs w:val="18"/>
              </w:rPr>
              <w:t>65</w:t>
            </w:r>
            <w:r w:rsidR="00866FCA">
              <w:rPr>
                <w:rFonts w:ascii="ＭＳ 明朝" w:hAnsi="ＭＳ 明朝" w:hint="eastAsia"/>
                <w:sz w:val="18"/>
                <w:szCs w:val="18"/>
              </w:rPr>
              <w:t>％程度</w:t>
            </w:r>
            <w:r w:rsidR="006E4A9E" w:rsidRPr="00FC0F92">
              <w:rPr>
                <w:rFonts w:ascii="ＭＳ 明朝" w:hAnsi="ＭＳ 明朝" w:hint="eastAsia"/>
                <w:sz w:val="18"/>
                <w:szCs w:val="18"/>
              </w:rPr>
              <w:t>、</w:t>
            </w:r>
            <w:r w:rsidR="003B4DF4" w:rsidRPr="00FC0F92">
              <w:rPr>
                <w:rFonts w:ascii="ＭＳ 明朝" w:hAnsi="ＭＳ 明朝" w:hint="eastAsia"/>
                <w:sz w:val="18"/>
                <w:szCs w:val="18"/>
              </w:rPr>
              <w:t>１</w:t>
            </w:r>
            <w:r w:rsidR="00866FCA" w:rsidRPr="00FC0F92">
              <w:rPr>
                <w:rFonts w:ascii="ＭＳ 明朝" w:hAnsi="ＭＳ 明朝" w:hint="eastAsia"/>
                <w:sz w:val="18"/>
                <w:szCs w:val="18"/>
              </w:rPr>
              <w:t>年生</w:t>
            </w:r>
            <w:r w:rsidR="003B4DF4" w:rsidRPr="00FC0F92">
              <w:rPr>
                <w:rFonts w:ascii="ＭＳ 明朝" w:hAnsi="ＭＳ 明朝"/>
                <w:sz w:val="18"/>
                <w:szCs w:val="18"/>
              </w:rPr>
              <w:t>67</w:t>
            </w:r>
            <w:r w:rsidR="00866FCA" w:rsidRPr="00FC0F92">
              <w:rPr>
                <w:rFonts w:ascii="ＭＳ 明朝" w:hAnsi="ＭＳ 明朝" w:hint="eastAsia"/>
                <w:sz w:val="18"/>
                <w:szCs w:val="18"/>
              </w:rPr>
              <w:t>％、観点別評価のため、軽い発表が多いことによると思われる。</w:t>
            </w:r>
            <w:r w:rsidRPr="00FC0F92">
              <w:rPr>
                <w:rFonts w:ascii="ＭＳ 明朝" w:hAnsi="ＭＳ 明朝" w:hint="eastAsia"/>
                <w:sz w:val="18"/>
                <w:szCs w:val="18"/>
              </w:rPr>
              <w:t>｢身についた｣の肯定率は</w:t>
            </w:r>
            <w:r w:rsidR="003B4DF4" w:rsidRPr="00FC0F92">
              <w:rPr>
                <w:rFonts w:ascii="ＭＳ 明朝" w:hAnsi="ＭＳ 明朝"/>
                <w:sz w:val="18"/>
                <w:szCs w:val="18"/>
              </w:rPr>
              <w:t>69.7</w:t>
            </w:r>
            <w:r w:rsidRPr="00FC0F92">
              <w:rPr>
                <w:rFonts w:ascii="ＭＳ 明朝" w:hAnsi="ＭＳ 明朝" w:hint="eastAsia"/>
                <w:sz w:val="18"/>
                <w:szCs w:val="18"/>
              </w:rPr>
              <w:t>％と目標に届かず。（</w:t>
            </w:r>
            <w:r w:rsidR="006E4A9E" w:rsidRPr="00FC0F92">
              <w:rPr>
                <w:rFonts w:ascii="ＭＳ 明朝" w:hAnsi="ＭＳ 明朝" w:hint="eastAsia"/>
                <w:sz w:val="18"/>
                <w:szCs w:val="18"/>
              </w:rPr>
              <w:t>△</w:t>
            </w:r>
            <w:r w:rsidRPr="00FC0F92">
              <w:rPr>
                <w:rFonts w:ascii="ＭＳ 明朝" w:hAnsi="ＭＳ 明朝" w:hint="eastAsia"/>
                <w:sz w:val="18"/>
                <w:szCs w:val="18"/>
              </w:rPr>
              <w:t>）</w:t>
            </w:r>
          </w:p>
          <w:p w:rsidR="004A60F7" w:rsidRPr="00FC0F92" w:rsidRDefault="004A60F7" w:rsidP="009146AF">
            <w:pPr>
              <w:spacing w:line="240" w:lineRule="exact"/>
              <w:rPr>
                <w:rFonts w:ascii="ＭＳ 明朝" w:hAnsi="ＭＳ 明朝"/>
                <w:sz w:val="18"/>
                <w:szCs w:val="18"/>
              </w:rPr>
            </w:pPr>
            <w:r w:rsidRPr="00FC0F92">
              <w:rPr>
                <w:rFonts w:ascii="ＭＳ 明朝" w:hAnsi="ＭＳ 明朝" w:hint="eastAsia"/>
                <w:sz w:val="18"/>
                <w:szCs w:val="18"/>
              </w:rPr>
              <w:t>イ．肯定率は</w:t>
            </w:r>
            <w:r w:rsidR="003B4DF4" w:rsidRPr="00FC0F92">
              <w:rPr>
                <w:rFonts w:ascii="ＭＳ 明朝" w:hAnsi="ＭＳ 明朝"/>
                <w:sz w:val="18"/>
                <w:szCs w:val="18"/>
              </w:rPr>
              <w:t>60.8</w:t>
            </w:r>
            <w:r w:rsidRPr="00FC0F92">
              <w:rPr>
                <w:rFonts w:ascii="ＭＳ 明朝" w:hAnsi="ＭＳ 明朝" w:hint="eastAsia"/>
                <w:sz w:val="18"/>
                <w:szCs w:val="18"/>
              </w:rPr>
              <w:t>％</w:t>
            </w:r>
            <w:r w:rsidR="009146AF" w:rsidRPr="00FC0F92">
              <w:rPr>
                <w:rFonts w:ascii="ＭＳ 明朝" w:hAnsi="ＭＳ 明朝" w:hint="eastAsia"/>
                <w:sz w:val="18"/>
                <w:szCs w:val="18"/>
              </w:rPr>
              <w:t>。</w:t>
            </w:r>
            <w:r w:rsidRPr="00FC0F92">
              <w:rPr>
                <w:rFonts w:ascii="ＭＳ 明朝" w:hAnsi="ＭＳ 明朝" w:hint="eastAsia"/>
                <w:sz w:val="18"/>
                <w:szCs w:val="18"/>
              </w:rPr>
              <w:t>（</w:t>
            </w:r>
            <w:r w:rsidR="006E4A9E" w:rsidRPr="00FC0F92">
              <w:rPr>
                <w:rFonts w:ascii="ＭＳ 明朝" w:hAnsi="ＭＳ 明朝" w:hint="eastAsia"/>
                <w:sz w:val="18"/>
                <w:szCs w:val="18"/>
              </w:rPr>
              <w:t>△</w:t>
            </w:r>
            <w:r w:rsidRPr="00FC0F92">
              <w:rPr>
                <w:rFonts w:ascii="ＭＳ 明朝" w:hAnsi="ＭＳ 明朝" w:hint="eastAsia"/>
                <w:sz w:val="18"/>
                <w:szCs w:val="18"/>
              </w:rPr>
              <w:t>）</w:t>
            </w:r>
          </w:p>
          <w:p w:rsidR="009146AF" w:rsidRPr="009146AF" w:rsidRDefault="009146AF" w:rsidP="009146AF">
            <w:pPr>
              <w:spacing w:line="240" w:lineRule="exact"/>
              <w:ind w:left="180" w:hangingChars="100" w:hanging="180"/>
              <w:rPr>
                <w:rFonts w:ascii="ＭＳ 明朝" w:hAnsi="ＭＳ 明朝"/>
                <w:sz w:val="20"/>
                <w:szCs w:val="20"/>
              </w:rPr>
            </w:pPr>
            <w:r w:rsidRPr="00FC0F92">
              <w:rPr>
                <w:rFonts w:ascii="ＭＳ 明朝" w:hAnsi="ＭＳ 明朝" w:hint="eastAsia"/>
                <w:sz w:val="18"/>
                <w:szCs w:val="18"/>
              </w:rPr>
              <w:t>※いずれも、</w:t>
            </w:r>
            <w:r w:rsidR="003B4DF4" w:rsidRPr="00FC0F92">
              <w:rPr>
                <w:rFonts w:ascii="ＭＳ 明朝" w:hAnsi="ＭＳ 明朝" w:hint="eastAsia"/>
                <w:sz w:val="18"/>
                <w:szCs w:val="18"/>
              </w:rPr>
              <w:t>３</w:t>
            </w:r>
            <w:r w:rsidRPr="00FC0F92">
              <w:rPr>
                <w:rFonts w:ascii="ＭＳ 明朝" w:hAnsi="ＭＳ 明朝" w:hint="eastAsia"/>
                <w:sz w:val="18"/>
                <w:szCs w:val="18"/>
              </w:rPr>
              <w:t>年生ではタブレッ</w:t>
            </w:r>
            <w:r>
              <w:rPr>
                <w:rFonts w:ascii="ＭＳ 明朝" w:hAnsi="ＭＳ 明朝" w:hint="eastAsia"/>
                <w:sz w:val="18"/>
                <w:szCs w:val="18"/>
              </w:rPr>
              <w:t>トを利用した形式に変更しているため、タブレットを十分に活用しきれていなかったことに起因すると思われる。</w:t>
            </w:r>
          </w:p>
        </w:tc>
      </w:tr>
      <w:tr w:rsidR="004A60F7" w:rsidRPr="00E50B6C" w:rsidTr="00483522">
        <w:trPr>
          <w:trHeight w:val="4978"/>
          <w:jc w:val="center"/>
        </w:trPr>
        <w:tc>
          <w:tcPr>
            <w:tcW w:w="881" w:type="dxa"/>
            <w:shd w:val="clear" w:color="auto" w:fill="auto"/>
            <w:tcMar>
              <w:top w:w="85" w:type="dxa"/>
              <w:left w:w="85" w:type="dxa"/>
              <w:bottom w:w="85" w:type="dxa"/>
              <w:right w:w="85" w:type="dxa"/>
            </w:tcMar>
            <w:textDirection w:val="tbRlV"/>
            <w:vAlign w:val="center"/>
          </w:tcPr>
          <w:p w:rsidR="004A60F7" w:rsidRPr="00906AE9" w:rsidRDefault="003B4DF4" w:rsidP="004A60F7">
            <w:pPr>
              <w:autoSpaceDN w:val="0"/>
              <w:adjustRightInd w:val="0"/>
              <w:spacing w:line="240" w:lineRule="exact"/>
              <w:jc w:val="center"/>
              <w:rPr>
                <w:rFonts w:ascii="ＭＳ 明朝" w:hAnsi="ＭＳ 明朝"/>
                <w:spacing w:val="-20"/>
                <w:sz w:val="20"/>
                <w:szCs w:val="20"/>
              </w:rPr>
            </w:pPr>
            <w:r w:rsidRPr="00906AE9">
              <w:rPr>
                <w:rFonts w:ascii="ＭＳ 明朝" w:hAnsi="ＭＳ 明朝" w:hint="eastAsia"/>
                <w:sz w:val="20"/>
                <w:szCs w:val="20"/>
              </w:rPr>
              <w:t>２</w:t>
            </w:r>
            <w:r w:rsidR="004A60F7" w:rsidRPr="00906AE9">
              <w:rPr>
                <w:rFonts w:ascii="ＭＳ 明朝" w:hAnsi="ＭＳ 明朝" w:hint="eastAsia"/>
                <w:sz w:val="20"/>
                <w:szCs w:val="20"/>
              </w:rPr>
              <w:t xml:space="preserve">　将来の目標に向かって努力する生徒の育成</w:t>
            </w:r>
          </w:p>
        </w:tc>
        <w:tc>
          <w:tcPr>
            <w:tcW w:w="2020" w:type="dxa"/>
            <w:shd w:val="clear" w:color="auto" w:fill="auto"/>
            <w:tcMar>
              <w:top w:w="85" w:type="dxa"/>
              <w:left w:w="85" w:type="dxa"/>
              <w:bottom w:w="85" w:type="dxa"/>
              <w:right w:w="85" w:type="dxa"/>
            </w:tcMar>
          </w:tcPr>
          <w:p w:rsidR="004A60F7" w:rsidRPr="00906AE9" w:rsidRDefault="004A60F7" w:rsidP="004A60F7">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）理解納得に基づく生活習慣の形成、規範意識の醸成に係る取組みの推進</w:t>
            </w:r>
          </w:p>
          <w:p w:rsidR="004A60F7" w:rsidRPr="00906AE9" w:rsidRDefault="004A60F7" w:rsidP="004A60F7">
            <w:pPr>
              <w:autoSpaceDN w:val="0"/>
              <w:spacing w:line="240" w:lineRule="exact"/>
              <w:ind w:left="144" w:hangingChars="72" w:hanging="144"/>
              <w:rPr>
                <w:rFonts w:ascii="ＭＳ 明朝" w:hAnsi="ＭＳ 明朝"/>
                <w:spacing w:val="-6"/>
                <w:sz w:val="20"/>
                <w:szCs w:val="20"/>
              </w:rPr>
            </w:pPr>
            <w:r w:rsidRPr="00906AE9">
              <w:rPr>
                <w:rFonts w:ascii="ＭＳ 明朝" w:hAnsi="ＭＳ 明朝" w:hint="eastAsia"/>
                <w:sz w:val="20"/>
                <w:szCs w:val="20"/>
              </w:rPr>
              <w:t xml:space="preserve">ア　</w:t>
            </w:r>
            <w:r w:rsidRPr="00906AE9">
              <w:rPr>
                <w:rFonts w:ascii="ＭＳ 明朝" w:hAnsi="ＭＳ 明朝" w:hint="eastAsia"/>
                <w:spacing w:val="-6"/>
                <w:sz w:val="20"/>
                <w:szCs w:val="20"/>
              </w:rPr>
              <w:t>遅刻指導の工夫と授業規律の確立</w:t>
            </w:r>
          </w:p>
          <w:p w:rsidR="00300180" w:rsidRDefault="00300180" w:rsidP="004A60F7">
            <w:pPr>
              <w:tabs>
                <w:tab w:val="left" w:pos="696"/>
              </w:tabs>
              <w:autoSpaceDN w:val="0"/>
              <w:spacing w:line="240" w:lineRule="exact"/>
              <w:ind w:left="318" w:hangingChars="159" w:hanging="318"/>
              <w:rPr>
                <w:rFonts w:ascii="ＭＳ 明朝" w:hAnsi="ＭＳ 明朝"/>
                <w:sz w:val="20"/>
                <w:szCs w:val="20"/>
              </w:rPr>
            </w:pPr>
          </w:p>
          <w:p w:rsidR="004A60F7" w:rsidRPr="00906AE9" w:rsidRDefault="004A60F7" w:rsidP="004A60F7">
            <w:pPr>
              <w:tabs>
                <w:tab w:val="left" w:pos="696"/>
              </w:tabs>
              <w:autoSpaceDN w:val="0"/>
              <w:spacing w:line="240" w:lineRule="exact"/>
              <w:ind w:left="318" w:hangingChars="159" w:hanging="318"/>
              <w:rPr>
                <w:rFonts w:ascii="ＭＳ 明朝" w:hAnsi="ＭＳ 明朝"/>
                <w:sz w:val="20"/>
                <w:szCs w:val="20"/>
              </w:rPr>
            </w:pPr>
            <w:r w:rsidRPr="00906AE9">
              <w:rPr>
                <w:rFonts w:ascii="ＭＳ 明朝" w:hAnsi="ＭＳ 明朝" w:hint="eastAsia"/>
                <w:sz w:val="20"/>
                <w:szCs w:val="20"/>
              </w:rPr>
              <w:t>イ　生徒理解にたった個に応じた</w:t>
            </w:r>
            <w:r w:rsidRPr="00906AE9">
              <w:rPr>
                <w:rFonts w:ascii="ＭＳ 明朝" w:hAnsi="ＭＳ 明朝" w:hint="eastAsia"/>
                <w:spacing w:val="-4"/>
                <w:sz w:val="20"/>
                <w:szCs w:val="20"/>
              </w:rPr>
              <w:t>生徒指導の充実</w:t>
            </w:r>
          </w:p>
          <w:p w:rsidR="00300180" w:rsidRDefault="00300180" w:rsidP="004A60F7">
            <w:pPr>
              <w:autoSpaceDN w:val="0"/>
              <w:spacing w:line="240" w:lineRule="exact"/>
              <w:ind w:left="232" w:hangingChars="116" w:hanging="232"/>
              <w:rPr>
                <w:rFonts w:ascii="ＭＳ 明朝" w:hAnsi="ＭＳ 明朝"/>
                <w:sz w:val="20"/>
                <w:szCs w:val="20"/>
              </w:rPr>
            </w:pPr>
          </w:p>
          <w:p w:rsidR="00300180" w:rsidRDefault="00300180" w:rsidP="004A60F7">
            <w:pPr>
              <w:autoSpaceDN w:val="0"/>
              <w:spacing w:line="240" w:lineRule="exact"/>
              <w:ind w:left="232" w:hangingChars="116" w:hanging="232"/>
              <w:rPr>
                <w:rFonts w:ascii="ＭＳ 明朝" w:hAnsi="ＭＳ 明朝"/>
                <w:sz w:val="20"/>
                <w:szCs w:val="20"/>
              </w:rPr>
            </w:pPr>
          </w:p>
          <w:p w:rsidR="00300180" w:rsidRDefault="00300180" w:rsidP="004A60F7">
            <w:pPr>
              <w:autoSpaceDN w:val="0"/>
              <w:spacing w:line="240" w:lineRule="exact"/>
              <w:ind w:left="232" w:hangingChars="116" w:hanging="232"/>
              <w:rPr>
                <w:rFonts w:ascii="ＭＳ 明朝" w:hAnsi="ＭＳ 明朝" w:hint="eastAsia"/>
                <w:sz w:val="20"/>
                <w:szCs w:val="20"/>
              </w:rPr>
            </w:pPr>
          </w:p>
          <w:p w:rsidR="004A60F7" w:rsidRPr="00906AE9" w:rsidRDefault="004A60F7" w:rsidP="004A60F7">
            <w:pPr>
              <w:autoSpaceDN w:val="0"/>
              <w:spacing w:line="240" w:lineRule="exact"/>
              <w:ind w:left="232" w:hangingChars="116" w:hanging="232"/>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年生からの</w:t>
            </w:r>
            <w:r w:rsidRPr="00906AE9">
              <w:rPr>
                <w:rFonts w:ascii="ＭＳ 明朝" w:hAnsi="ＭＳ 明朝" w:hint="eastAsia"/>
                <w:kern w:val="0"/>
                <w:sz w:val="20"/>
                <w:szCs w:val="20"/>
              </w:rPr>
              <w:t>キャリア教育の充実</w:t>
            </w:r>
          </w:p>
          <w:p w:rsidR="004A60F7" w:rsidRPr="00906AE9" w:rsidRDefault="004A60F7" w:rsidP="004A60F7">
            <w:pPr>
              <w:autoSpaceDN w:val="0"/>
              <w:spacing w:line="240" w:lineRule="exact"/>
              <w:ind w:left="200" w:hangingChars="100" w:hanging="200"/>
              <w:rPr>
                <w:rFonts w:ascii="ＭＳ 明朝" w:hAnsi="ＭＳ 明朝"/>
                <w:sz w:val="20"/>
                <w:szCs w:val="20"/>
              </w:rPr>
            </w:pPr>
            <w:r w:rsidRPr="00906AE9">
              <w:rPr>
                <w:rFonts w:ascii="ＭＳ 明朝" w:hAnsi="ＭＳ 明朝" w:hint="eastAsia"/>
                <w:sz w:val="20"/>
                <w:szCs w:val="20"/>
              </w:rPr>
              <w:t>ア　進路目標の早期設定の取組み</w:t>
            </w:r>
          </w:p>
          <w:p w:rsidR="004A60F7" w:rsidRPr="00906AE9" w:rsidRDefault="004A60F7" w:rsidP="004A60F7">
            <w:pPr>
              <w:autoSpaceDN w:val="0"/>
              <w:spacing w:line="240" w:lineRule="exact"/>
              <w:ind w:left="200" w:hangingChars="100" w:hanging="200"/>
              <w:rPr>
                <w:rFonts w:ascii="ＭＳ 明朝" w:hAnsi="ＭＳ 明朝"/>
                <w:sz w:val="20"/>
                <w:szCs w:val="20"/>
              </w:rPr>
            </w:pPr>
            <w:r w:rsidRPr="00906AE9">
              <w:rPr>
                <w:rFonts w:ascii="ＭＳ 明朝" w:hAnsi="ＭＳ 明朝" w:hint="eastAsia"/>
                <w:sz w:val="20"/>
                <w:szCs w:val="20"/>
              </w:rPr>
              <w:t>イ　資格取得支援とインターンシップ充実、進学向け学習機会の提供</w:t>
            </w:r>
          </w:p>
        </w:tc>
        <w:tc>
          <w:tcPr>
            <w:tcW w:w="4572" w:type="dxa"/>
            <w:tcBorders>
              <w:right w:val="dashed" w:sz="4" w:space="0" w:color="auto"/>
            </w:tcBorders>
            <w:shd w:val="clear" w:color="auto" w:fill="auto"/>
            <w:tcMar>
              <w:top w:w="85" w:type="dxa"/>
              <w:left w:w="85" w:type="dxa"/>
              <w:bottom w:w="85" w:type="dxa"/>
              <w:right w:w="85" w:type="dxa"/>
            </w:tcMar>
          </w:tcPr>
          <w:p w:rsidR="004A60F7" w:rsidRPr="00D2749E" w:rsidRDefault="004A60F7" w:rsidP="004A60F7">
            <w:pPr>
              <w:autoSpaceDN w:val="0"/>
              <w:spacing w:line="200" w:lineRule="exact"/>
              <w:ind w:left="144" w:hangingChars="72" w:hanging="144"/>
              <w:rPr>
                <w:rFonts w:ascii="ＭＳ 明朝" w:hAnsi="ＭＳ 明朝"/>
                <w:sz w:val="20"/>
                <w:szCs w:val="20"/>
              </w:rPr>
            </w:pPr>
            <w:r w:rsidRPr="00D2749E">
              <w:rPr>
                <w:rFonts w:ascii="ＭＳ 明朝" w:hAnsi="ＭＳ 明朝" w:hint="eastAsia"/>
                <w:sz w:val="20"/>
                <w:szCs w:val="20"/>
              </w:rPr>
              <w:t>（</w:t>
            </w:r>
            <w:r w:rsidR="003B4DF4" w:rsidRPr="00D2749E">
              <w:rPr>
                <w:rFonts w:ascii="ＭＳ 明朝" w:hAnsi="ＭＳ 明朝" w:hint="eastAsia"/>
                <w:sz w:val="20"/>
                <w:szCs w:val="20"/>
              </w:rPr>
              <w:t>１</w:t>
            </w:r>
            <w:r w:rsidRPr="00D2749E">
              <w:rPr>
                <w:rFonts w:ascii="ＭＳ 明朝" w:hAnsi="ＭＳ 明朝" w:hint="eastAsia"/>
                <w:sz w:val="20"/>
                <w:szCs w:val="20"/>
              </w:rPr>
              <w:t>）</w:t>
            </w:r>
          </w:p>
          <w:p w:rsidR="004A60F7" w:rsidRPr="00D2749E" w:rsidRDefault="004A60F7" w:rsidP="004A60F7">
            <w:pPr>
              <w:autoSpaceDN w:val="0"/>
              <w:spacing w:line="200" w:lineRule="exact"/>
              <w:ind w:left="400" w:hangingChars="200" w:hanging="400"/>
              <w:rPr>
                <w:rFonts w:ascii="ＭＳ 明朝" w:hAnsi="ＭＳ 明朝"/>
                <w:sz w:val="20"/>
                <w:szCs w:val="20"/>
              </w:rPr>
            </w:pPr>
            <w:r w:rsidRPr="00D2749E">
              <w:rPr>
                <w:rFonts w:ascii="ＭＳ 明朝" w:hAnsi="ＭＳ 明朝" w:hint="eastAsia"/>
                <w:sz w:val="20"/>
                <w:szCs w:val="20"/>
              </w:rPr>
              <w:t>ア・朝学習を活用して目標設定、その振り返りを習慣化させることで、基本的な生活習慣について生徒の認識を高め、遅刻件数の減少や規範意識の醸成をめざす。</w:t>
            </w:r>
          </w:p>
          <w:p w:rsidR="004A60F7" w:rsidRDefault="004A60F7" w:rsidP="004A60F7">
            <w:pPr>
              <w:autoSpaceDN w:val="0"/>
              <w:spacing w:line="200" w:lineRule="exact"/>
              <w:ind w:leftChars="84" w:left="336" w:hangingChars="80" w:hanging="160"/>
              <w:rPr>
                <w:rFonts w:ascii="ＭＳ 明朝" w:hAnsi="ＭＳ 明朝"/>
                <w:sz w:val="20"/>
                <w:szCs w:val="20"/>
              </w:rPr>
            </w:pPr>
            <w:r w:rsidRPr="00D2749E">
              <w:rPr>
                <w:rFonts w:ascii="ＭＳ 明朝" w:hAnsi="ＭＳ 明朝" w:hint="eastAsia"/>
                <w:sz w:val="20"/>
                <w:szCs w:val="20"/>
              </w:rPr>
              <w:t>・授業の大切さやともに学ぶ意識を醸成することで、授業中の私語等を減らし、授業規律を確立させる。</w:t>
            </w:r>
          </w:p>
          <w:p w:rsidR="00300180" w:rsidRDefault="00300180" w:rsidP="004A60F7">
            <w:pPr>
              <w:autoSpaceDN w:val="0"/>
              <w:spacing w:line="200" w:lineRule="exact"/>
              <w:ind w:leftChars="84" w:left="336" w:hangingChars="80" w:hanging="160"/>
              <w:rPr>
                <w:rFonts w:ascii="ＭＳ 明朝" w:hAnsi="ＭＳ 明朝"/>
                <w:sz w:val="20"/>
                <w:szCs w:val="20"/>
              </w:rPr>
            </w:pPr>
          </w:p>
          <w:p w:rsidR="00300180" w:rsidRPr="00D2749E" w:rsidRDefault="00300180" w:rsidP="004A60F7">
            <w:pPr>
              <w:autoSpaceDN w:val="0"/>
              <w:spacing w:line="200" w:lineRule="exact"/>
              <w:ind w:leftChars="84" w:left="336" w:hangingChars="80" w:hanging="160"/>
              <w:rPr>
                <w:rFonts w:ascii="ＭＳ 明朝" w:hAnsi="ＭＳ 明朝" w:hint="eastAsia"/>
                <w:sz w:val="20"/>
                <w:szCs w:val="20"/>
              </w:rPr>
            </w:pPr>
          </w:p>
          <w:p w:rsidR="004A60F7" w:rsidRPr="00D2749E" w:rsidRDefault="004A60F7" w:rsidP="004A60F7">
            <w:pPr>
              <w:autoSpaceDN w:val="0"/>
              <w:spacing w:line="200" w:lineRule="exact"/>
              <w:ind w:left="388" w:hangingChars="194" w:hanging="388"/>
              <w:rPr>
                <w:rFonts w:ascii="ＭＳ 明朝" w:hAnsi="ＭＳ 明朝"/>
                <w:sz w:val="20"/>
                <w:szCs w:val="20"/>
              </w:rPr>
            </w:pPr>
            <w:r w:rsidRPr="00D2749E">
              <w:rPr>
                <w:rFonts w:ascii="ＭＳ 明朝" w:hAnsi="ＭＳ 明朝" w:hint="eastAsia"/>
                <w:sz w:val="20"/>
                <w:szCs w:val="20"/>
              </w:rPr>
              <w:t>イ・画一的罰則によらず、生徒の状況把握、理解、共有により、生徒や保護者の思いをくみ取る生徒指導をより進めていく。</w:t>
            </w:r>
          </w:p>
          <w:p w:rsidR="00300180" w:rsidRDefault="00300180" w:rsidP="004A60F7">
            <w:pPr>
              <w:autoSpaceDN w:val="0"/>
              <w:spacing w:line="200" w:lineRule="exact"/>
              <w:rPr>
                <w:rFonts w:ascii="ＭＳ 明朝" w:hAnsi="ＭＳ 明朝"/>
                <w:sz w:val="20"/>
                <w:szCs w:val="20"/>
              </w:rPr>
            </w:pPr>
          </w:p>
          <w:p w:rsidR="00300180" w:rsidRDefault="00300180" w:rsidP="004A60F7">
            <w:pPr>
              <w:autoSpaceDN w:val="0"/>
              <w:spacing w:line="200" w:lineRule="exact"/>
              <w:rPr>
                <w:rFonts w:ascii="ＭＳ 明朝" w:hAnsi="ＭＳ 明朝"/>
                <w:sz w:val="20"/>
                <w:szCs w:val="20"/>
              </w:rPr>
            </w:pPr>
          </w:p>
          <w:p w:rsidR="00300180" w:rsidRDefault="00300180" w:rsidP="004A60F7">
            <w:pPr>
              <w:autoSpaceDN w:val="0"/>
              <w:spacing w:line="200" w:lineRule="exact"/>
              <w:rPr>
                <w:rFonts w:ascii="ＭＳ 明朝" w:hAnsi="ＭＳ 明朝"/>
                <w:sz w:val="20"/>
                <w:szCs w:val="20"/>
              </w:rPr>
            </w:pPr>
          </w:p>
          <w:p w:rsidR="004A60F7" w:rsidRPr="00D2749E" w:rsidRDefault="004A60F7" w:rsidP="004A60F7">
            <w:pPr>
              <w:autoSpaceDN w:val="0"/>
              <w:spacing w:line="200" w:lineRule="exact"/>
              <w:rPr>
                <w:rFonts w:ascii="ＭＳ 明朝" w:hAnsi="ＭＳ 明朝"/>
                <w:sz w:val="20"/>
                <w:szCs w:val="20"/>
              </w:rPr>
            </w:pPr>
            <w:r w:rsidRPr="00D2749E">
              <w:rPr>
                <w:rFonts w:ascii="ＭＳ 明朝" w:hAnsi="ＭＳ 明朝" w:hint="eastAsia"/>
                <w:sz w:val="20"/>
                <w:szCs w:val="20"/>
              </w:rPr>
              <w:t>（</w:t>
            </w:r>
            <w:r w:rsidR="003B4DF4" w:rsidRPr="00D2749E">
              <w:rPr>
                <w:rFonts w:ascii="ＭＳ 明朝" w:hAnsi="ＭＳ 明朝" w:hint="eastAsia"/>
                <w:sz w:val="20"/>
                <w:szCs w:val="20"/>
              </w:rPr>
              <w:t>２</w:t>
            </w:r>
            <w:r w:rsidRPr="00D2749E">
              <w:rPr>
                <w:rFonts w:ascii="ＭＳ 明朝" w:hAnsi="ＭＳ 明朝" w:hint="eastAsia"/>
                <w:sz w:val="20"/>
                <w:szCs w:val="20"/>
              </w:rPr>
              <w:t>）</w:t>
            </w:r>
          </w:p>
          <w:p w:rsidR="004A60F7" w:rsidRPr="00D2749E" w:rsidRDefault="004A60F7" w:rsidP="004A60F7">
            <w:pPr>
              <w:autoSpaceDN w:val="0"/>
              <w:spacing w:line="200" w:lineRule="exact"/>
              <w:ind w:left="360" w:hangingChars="180" w:hanging="360"/>
              <w:rPr>
                <w:rFonts w:ascii="ＭＳ 明朝" w:hAnsi="ＭＳ 明朝"/>
                <w:sz w:val="20"/>
                <w:szCs w:val="20"/>
              </w:rPr>
            </w:pPr>
            <w:r w:rsidRPr="00D2749E">
              <w:rPr>
                <w:rFonts w:ascii="ＭＳ 明朝" w:hAnsi="ＭＳ 明朝" w:hint="eastAsia"/>
                <w:sz w:val="20"/>
                <w:szCs w:val="20"/>
              </w:rPr>
              <w:t>ア・修正した進路指導計画に基づき、ガイダンス機能を一新、充実させ、企業、専門学校、大学、短期大学等、外部の方々と卒業生を活用した学習の機会と事前事後指導を基本に、将来の就労を意識した具体的な進路目標をもたせ、継続して努力する力を育てる。</w:t>
            </w:r>
          </w:p>
          <w:p w:rsidR="004A60F7" w:rsidRPr="00D2749E" w:rsidRDefault="004A60F7" w:rsidP="004A60F7">
            <w:pPr>
              <w:tabs>
                <w:tab w:val="left" w:pos="696"/>
              </w:tabs>
              <w:autoSpaceDN w:val="0"/>
              <w:spacing w:line="200" w:lineRule="exact"/>
              <w:rPr>
                <w:rFonts w:ascii="ＭＳ 明朝" w:hAnsi="ＭＳ 明朝"/>
                <w:sz w:val="20"/>
                <w:szCs w:val="20"/>
              </w:rPr>
            </w:pPr>
            <w:r w:rsidRPr="00D2749E">
              <w:rPr>
                <w:rFonts w:ascii="ＭＳ 明朝" w:hAnsi="ＭＳ 明朝" w:hint="eastAsia"/>
                <w:sz w:val="20"/>
                <w:szCs w:val="20"/>
              </w:rPr>
              <w:t>イ・資格取得のための取組みを充実させる。</w:t>
            </w:r>
          </w:p>
          <w:p w:rsidR="004A60F7" w:rsidRPr="00D2749E" w:rsidRDefault="004A60F7" w:rsidP="004A60F7">
            <w:pPr>
              <w:tabs>
                <w:tab w:val="left" w:pos="696"/>
              </w:tabs>
              <w:autoSpaceDN w:val="0"/>
              <w:spacing w:line="200" w:lineRule="exact"/>
              <w:ind w:leftChars="100" w:left="210"/>
              <w:rPr>
                <w:rFonts w:ascii="ＭＳ 明朝" w:hAnsi="ＭＳ 明朝"/>
                <w:sz w:val="20"/>
                <w:szCs w:val="20"/>
              </w:rPr>
            </w:pPr>
            <w:r w:rsidRPr="00D2749E">
              <w:rPr>
                <w:rFonts w:ascii="ＭＳ 明朝" w:hAnsi="ＭＳ 明朝" w:hint="eastAsia"/>
                <w:sz w:val="20"/>
                <w:szCs w:val="20"/>
              </w:rPr>
              <w:t>・インターンシップの内容を充実させる。</w:t>
            </w:r>
          </w:p>
          <w:p w:rsidR="004A60F7" w:rsidRPr="00D2749E" w:rsidRDefault="004A60F7" w:rsidP="004A60F7">
            <w:pPr>
              <w:tabs>
                <w:tab w:val="left" w:pos="696"/>
              </w:tabs>
              <w:autoSpaceDN w:val="0"/>
              <w:spacing w:line="200" w:lineRule="exact"/>
              <w:ind w:leftChars="100" w:left="370" w:hangingChars="80" w:hanging="160"/>
              <w:rPr>
                <w:rFonts w:ascii="ＭＳ 明朝" w:hAnsi="ＭＳ 明朝"/>
                <w:sz w:val="20"/>
                <w:szCs w:val="20"/>
              </w:rPr>
            </w:pPr>
            <w:r w:rsidRPr="00D2749E">
              <w:rPr>
                <w:rFonts w:ascii="ＭＳ 明朝" w:hAnsi="ＭＳ 明朝" w:hint="eastAsia"/>
                <w:sz w:val="20"/>
                <w:szCs w:val="20"/>
              </w:rPr>
              <w:t>・進学のための指導・取組みについて、講習等を組織的、継続的に実施する。</w:t>
            </w:r>
          </w:p>
          <w:p w:rsidR="004A60F7" w:rsidRPr="00D2749E" w:rsidRDefault="004A60F7" w:rsidP="004A60F7">
            <w:pPr>
              <w:autoSpaceDN w:val="0"/>
              <w:spacing w:line="200" w:lineRule="exact"/>
              <w:ind w:leftChars="110" w:left="391" w:hangingChars="80" w:hanging="160"/>
              <w:rPr>
                <w:rFonts w:ascii="ＭＳ 明朝" w:hAnsi="ＭＳ 明朝"/>
                <w:sz w:val="20"/>
                <w:szCs w:val="20"/>
              </w:rPr>
            </w:pPr>
            <w:r w:rsidRPr="00D2749E">
              <w:rPr>
                <w:rFonts w:ascii="ＭＳ 明朝" w:hAnsi="ＭＳ 明朝" w:hint="eastAsia"/>
                <w:sz w:val="20"/>
                <w:szCs w:val="20"/>
              </w:rPr>
              <w:t>・勉強の習慣づけや進学に向けた講習（以下進学講習という）を学校を利用して実施することで、内容充実を図り、参加者の増をめざす。</w:t>
            </w:r>
          </w:p>
        </w:tc>
        <w:tc>
          <w:tcPr>
            <w:tcW w:w="4146" w:type="dxa"/>
            <w:tcBorders>
              <w:right w:val="dashed" w:sz="4" w:space="0" w:color="auto"/>
            </w:tcBorders>
            <w:tcMar>
              <w:top w:w="85" w:type="dxa"/>
              <w:left w:w="85" w:type="dxa"/>
              <w:bottom w:w="85" w:type="dxa"/>
              <w:right w:w="85" w:type="dxa"/>
            </w:tcMar>
          </w:tcPr>
          <w:p w:rsidR="004A60F7" w:rsidRPr="005C021E" w:rsidRDefault="004A60F7" w:rsidP="004A60F7">
            <w:pPr>
              <w:autoSpaceDN w:val="0"/>
              <w:spacing w:line="200" w:lineRule="exact"/>
              <w:ind w:left="400" w:hangingChars="200" w:hanging="400"/>
              <w:rPr>
                <w:rFonts w:ascii="ＭＳ 明朝" w:hAnsi="ＭＳ 明朝"/>
                <w:sz w:val="20"/>
                <w:szCs w:val="20"/>
              </w:rPr>
            </w:pPr>
            <w:r w:rsidRPr="005C021E">
              <w:rPr>
                <w:rFonts w:ascii="ＭＳ 明朝" w:hAnsi="ＭＳ 明朝" w:hint="eastAsia"/>
                <w:sz w:val="20"/>
                <w:szCs w:val="20"/>
              </w:rPr>
              <w:t>（</w:t>
            </w:r>
            <w:r w:rsidR="003B4DF4" w:rsidRPr="005C021E">
              <w:rPr>
                <w:rFonts w:ascii="ＭＳ 明朝" w:hAnsi="ＭＳ 明朝" w:hint="eastAsia"/>
                <w:sz w:val="20"/>
                <w:szCs w:val="20"/>
              </w:rPr>
              <w:t>１</w:t>
            </w:r>
            <w:r w:rsidRPr="005C021E">
              <w:rPr>
                <w:rFonts w:ascii="ＭＳ 明朝" w:hAnsi="ＭＳ 明朝" w:hint="eastAsia"/>
                <w:sz w:val="20"/>
                <w:szCs w:val="20"/>
              </w:rPr>
              <w:t>）</w:t>
            </w:r>
          </w:p>
          <w:p w:rsidR="004A60F7" w:rsidRPr="005C021E" w:rsidRDefault="004A60F7" w:rsidP="004A60F7">
            <w:pPr>
              <w:autoSpaceDN w:val="0"/>
              <w:spacing w:line="200" w:lineRule="exact"/>
              <w:ind w:left="400" w:hangingChars="200" w:hanging="400"/>
              <w:rPr>
                <w:rFonts w:ascii="ＭＳ 明朝" w:hAnsi="ＭＳ 明朝"/>
                <w:sz w:val="20"/>
                <w:szCs w:val="20"/>
              </w:rPr>
            </w:pPr>
            <w:r w:rsidRPr="005C021E">
              <w:rPr>
                <w:rFonts w:ascii="ＭＳ 明朝" w:hAnsi="ＭＳ 明朝" w:hint="eastAsia"/>
                <w:sz w:val="20"/>
                <w:szCs w:val="20"/>
              </w:rPr>
              <w:t>ア・</w:t>
            </w:r>
            <w:r w:rsidRPr="005C021E">
              <w:rPr>
                <w:rFonts w:ascii="ＭＳ 明朝" w:hAnsi="ＭＳ 明朝" w:hint="eastAsia"/>
                <w:spacing w:val="-4"/>
                <w:sz w:val="20"/>
                <w:szCs w:val="20"/>
              </w:rPr>
              <w:t>遅刻件数</w:t>
            </w:r>
            <w:r w:rsidR="003B4DF4" w:rsidRPr="005C021E">
              <w:rPr>
                <w:rFonts w:ascii="ＭＳ 明朝" w:hAnsi="ＭＳ 明朝"/>
                <w:spacing w:val="-4"/>
                <w:sz w:val="20"/>
                <w:szCs w:val="20"/>
              </w:rPr>
              <w:t>5,500</w:t>
            </w:r>
            <w:r w:rsidRPr="005C021E">
              <w:rPr>
                <w:rFonts w:ascii="ＭＳ 明朝" w:hAnsi="ＭＳ 明朝" w:hint="eastAsia"/>
                <w:spacing w:val="-4"/>
                <w:sz w:val="20"/>
                <w:szCs w:val="20"/>
              </w:rPr>
              <w:t>回以下[</w:t>
            </w:r>
            <w:r w:rsidR="003B4DF4" w:rsidRPr="005C021E">
              <w:rPr>
                <w:rFonts w:ascii="ＭＳ 明朝" w:hAnsi="ＭＳ 明朝"/>
                <w:spacing w:val="-4"/>
                <w:sz w:val="20"/>
                <w:szCs w:val="20"/>
              </w:rPr>
              <w:t>6,880</w:t>
            </w:r>
            <w:r w:rsidRPr="005C021E">
              <w:rPr>
                <w:rFonts w:ascii="ＭＳ 明朝" w:hAnsi="ＭＳ 明朝" w:hint="eastAsia"/>
                <w:szCs w:val="21"/>
              </w:rPr>
              <w:t>回</w:t>
            </w:r>
            <w:r w:rsidRPr="005C021E">
              <w:rPr>
                <w:rFonts w:ascii="ＭＳ 明朝" w:hAnsi="ＭＳ 明朝" w:hint="eastAsia"/>
                <w:spacing w:val="-4"/>
                <w:sz w:val="20"/>
                <w:szCs w:val="20"/>
              </w:rPr>
              <w:t>]</w:t>
            </w:r>
          </w:p>
          <w:p w:rsidR="004A60F7" w:rsidRPr="005C021E" w:rsidRDefault="004A60F7" w:rsidP="004A60F7">
            <w:pPr>
              <w:autoSpaceDN w:val="0"/>
              <w:spacing w:line="200" w:lineRule="exact"/>
              <w:ind w:leftChars="100" w:left="410" w:hangingChars="100" w:hanging="200"/>
              <w:rPr>
                <w:rFonts w:ascii="ＭＳ 明朝" w:hAnsi="ＭＳ 明朝"/>
                <w:spacing w:val="-6"/>
                <w:sz w:val="20"/>
                <w:szCs w:val="20"/>
              </w:rPr>
            </w:pPr>
            <w:r w:rsidRPr="005C021E">
              <w:rPr>
                <w:rFonts w:ascii="ＭＳ 明朝" w:hAnsi="ＭＳ 明朝" w:hint="eastAsia"/>
                <w:sz w:val="20"/>
                <w:szCs w:val="20"/>
              </w:rPr>
              <w:t>・</w:t>
            </w:r>
            <w:r w:rsidRPr="005C021E">
              <w:rPr>
                <w:rFonts w:ascii="ＭＳ 明朝" w:hAnsi="ＭＳ 明朝" w:hint="eastAsia"/>
                <w:spacing w:val="-6"/>
                <w:sz w:val="20"/>
                <w:szCs w:val="20"/>
              </w:rPr>
              <w:t>学校教育自己診断（生徒）「騒ぐ・私語する生徒なし」の肯定率</w:t>
            </w:r>
            <w:r w:rsidR="003B4DF4" w:rsidRPr="005C021E">
              <w:rPr>
                <w:rFonts w:ascii="ＭＳ 明朝" w:hAnsi="ＭＳ 明朝"/>
                <w:spacing w:val="-6"/>
                <w:sz w:val="20"/>
                <w:szCs w:val="20"/>
              </w:rPr>
              <w:t>40</w:t>
            </w:r>
            <w:r w:rsidRPr="005C021E">
              <w:rPr>
                <w:rFonts w:ascii="ＭＳ 明朝" w:hAnsi="ＭＳ 明朝" w:hint="eastAsia"/>
                <w:spacing w:val="-6"/>
                <w:sz w:val="20"/>
                <w:szCs w:val="20"/>
              </w:rPr>
              <w:t>％以上</w:t>
            </w:r>
            <w:r w:rsidRPr="005C021E">
              <w:rPr>
                <w:rFonts w:ascii="ＭＳ 明朝" w:hAnsi="ＭＳ 明朝"/>
                <w:spacing w:val="-6"/>
                <w:sz w:val="20"/>
                <w:szCs w:val="20"/>
              </w:rPr>
              <w:t>[</w:t>
            </w:r>
            <w:r w:rsidR="003B4DF4" w:rsidRPr="005C021E">
              <w:rPr>
                <w:rFonts w:ascii="ＭＳ 明朝" w:hAnsi="ＭＳ 明朝"/>
                <w:spacing w:val="-6"/>
                <w:sz w:val="20"/>
                <w:szCs w:val="20"/>
              </w:rPr>
              <w:t>34.9</w:t>
            </w:r>
            <w:r w:rsidRPr="005C021E">
              <w:rPr>
                <w:rFonts w:ascii="ＭＳ 明朝" w:hAnsi="ＭＳ 明朝" w:hint="eastAsia"/>
                <w:spacing w:val="-6"/>
                <w:sz w:val="20"/>
                <w:szCs w:val="20"/>
              </w:rPr>
              <w:t>％]</w:t>
            </w:r>
          </w:p>
          <w:p w:rsidR="004A60F7" w:rsidRDefault="004A60F7" w:rsidP="004A60F7">
            <w:pPr>
              <w:autoSpaceDN w:val="0"/>
              <w:spacing w:line="200" w:lineRule="exact"/>
              <w:ind w:leftChars="100" w:left="410" w:hangingChars="100" w:hanging="200"/>
              <w:rPr>
                <w:rFonts w:ascii="ＭＳ 明朝" w:hAnsi="ＭＳ 明朝"/>
                <w:sz w:val="20"/>
                <w:szCs w:val="20"/>
              </w:rPr>
            </w:pPr>
            <w:r w:rsidRPr="005C021E">
              <w:rPr>
                <w:rFonts w:ascii="ＭＳ 明朝" w:hAnsi="ＭＳ 明朝" w:hint="eastAsia"/>
                <w:sz w:val="20"/>
                <w:szCs w:val="20"/>
              </w:rPr>
              <w:t>・学校教育自己診断（生徒）「生活規律や学習規律などの基本的生活習慣の確立に力を入れている」の肯定率</w:t>
            </w:r>
            <w:r w:rsidR="003B4DF4" w:rsidRPr="005C021E">
              <w:rPr>
                <w:rFonts w:ascii="ＭＳ 明朝" w:hAnsi="ＭＳ 明朝"/>
                <w:sz w:val="20"/>
                <w:szCs w:val="20"/>
              </w:rPr>
              <w:t>80</w:t>
            </w:r>
            <w:r w:rsidRPr="005C021E">
              <w:rPr>
                <w:rFonts w:ascii="ＭＳ 明朝" w:hAnsi="ＭＳ 明朝" w:hint="eastAsia"/>
                <w:sz w:val="20"/>
                <w:szCs w:val="20"/>
              </w:rPr>
              <w:t>％以上</w:t>
            </w:r>
            <w:r w:rsidRPr="005C021E">
              <w:rPr>
                <w:rFonts w:ascii="ＭＳ 明朝" w:hAnsi="ＭＳ 明朝"/>
                <w:sz w:val="20"/>
                <w:szCs w:val="20"/>
              </w:rPr>
              <w:t>[</w:t>
            </w:r>
            <w:r w:rsidR="003B4DF4" w:rsidRPr="005C021E">
              <w:rPr>
                <w:rFonts w:ascii="ＭＳ 明朝" w:hAnsi="ＭＳ 明朝"/>
                <w:sz w:val="20"/>
                <w:szCs w:val="20"/>
              </w:rPr>
              <w:t>72.4</w:t>
            </w:r>
            <w:r w:rsidRPr="005C021E">
              <w:rPr>
                <w:rFonts w:ascii="ＭＳ 明朝" w:hAnsi="ＭＳ 明朝" w:hint="eastAsia"/>
                <w:sz w:val="20"/>
                <w:szCs w:val="20"/>
              </w:rPr>
              <w:t>％</w:t>
            </w:r>
            <w:r w:rsidRPr="005C021E">
              <w:rPr>
                <w:rFonts w:ascii="ＭＳ 明朝" w:hAnsi="ＭＳ 明朝"/>
                <w:sz w:val="20"/>
                <w:szCs w:val="20"/>
              </w:rPr>
              <w:t>]</w:t>
            </w:r>
          </w:p>
          <w:p w:rsidR="00300180" w:rsidRDefault="00300180" w:rsidP="004A60F7">
            <w:pPr>
              <w:autoSpaceDN w:val="0"/>
              <w:spacing w:line="200" w:lineRule="exact"/>
              <w:ind w:leftChars="100" w:left="410" w:hangingChars="100" w:hanging="200"/>
              <w:rPr>
                <w:rFonts w:ascii="ＭＳ 明朝" w:hAnsi="ＭＳ 明朝"/>
                <w:sz w:val="20"/>
                <w:szCs w:val="20"/>
              </w:rPr>
            </w:pPr>
          </w:p>
          <w:p w:rsidR="00300180" w:rsidRPr="005C021E" w:rsidRDefault="00300180" w:rsidP="004A60F7">
            <w:pPr>
              <w:autoSpaceDN w:val="0"/>
              <w:spacing w:line="200" w:lineRule="exact"/>
              <w:ind w:leftChars="100" w:left="410" w:hangingChars="100" w:hanging="200"/>
              <w:rPr>
                <w:rFonts w:ascii="ＭＳ 明朝" w:hAnsi="ＭＳ 明朝"/>
                <w:sz w:val="20"/>
                <w:szCs w:val="20"/>
              </w:rPr>
            </w:pPr>
          </w:p>
          <w:p w:rsidR="004A60F7" w:rsidRPr="005C021E" w:rsidRDefault="004A60F7" w:rsidP="004A60F7">
            <w:pPr>
              <w:autoSpaceDN w:val="0"/>
              <w:spacing w:line="200" w:lineRule="exact"/>
              <w:ind w:left="400" w:hangingChars="200" w:hanging="400"/>
              <w:rPr>
                <w:rFonts w:ascii="ＭＳ 明朝" w:hAnsi="ＭＳ 明朝"/>
                <w:sz w:val="20"/>
                <w:szCs w:val="20"/>
              </w:rPr>
            </w:pPr>
            <w:r w:rsidRPr="005C021E">
              <w:rPr>
                <w:rFonts w:ascii="ＭＳ 明朝" w:hAnsi="ＭＳ 明朝" w:hint="eastAsia"/>
                <w:sz w:val="20"/>
                <w:szCs w:val="20"/>
              </w:rPr>
              <w:t>イ・学校教育自己診断（生徒）「悩みや相談に親身になって応じてくれる先生が多い」の肯定率</w:t>
            </w:r>
            <w:r w:rsidR="003B4DF4" w:rsidRPr="005C021E">
              <w:rPr>
                <w:rFonts w:ascii="ＭＳ 明朝" w:hAnsi="ＭＳ 明朝"/>
                <w:sz w:val="20"/>
                <w:szCs w:val="20"/>
              </w:rPr>
              <w:t>85</w:t>
            </w:r>
            <w:r w:rsidRPr="005C021E">
              <w:rPr>
                <w:rFonts w:ascii="ＭＳ 明朝" w:hAnsi="ＭＳ 明朝" w:hint="eastAsia"/>
                <w:sz w:val="20"/>
                <w:szCs w:val="20"/>
              </w:rPr>
              <w:t>％以上</w:t>
            </w:r>
            <w:r w:rsidRPr="005C021E">
              <w:rPr>
                <w:rFonts w:ascii="ＭＳ 明朝" w:hAnsi="ＭＳ 明朝"/>
                <w:sz w:val="20"/>
                <w:szCs w:val="20"/>
              </w:rPr>
              <w:t>[</w:t>
            </w:r>
            <w:r w:rsidR="003B4DF4" w:rsidRPr="005C021E">
              <w:rPr>
                <w:rFonts w:ascii="ＭＳ 明朝" w:hAnsi="ＭＳ 明朝"/>
                <w:sz w:val="20"/>
                <w:szCs w:val="20"/>
              </w:rPr>
              <w:t>75.6</w:t>
            </w:r>
            <w:r w:rsidRPr="005C021E">
              <w:rPr>
                <w:rFonts w:ascii="ＭＳ 明朝" w:hAnsi="ＭＳ 明朝" w:hint="eastAsia"/>
                <w:sz w:val="20"/>
                <w:szCs w:val="20"/>
              </w:rPr>
              <w:t>％</w:t>
            </w:r>
            <w:r w:rsidRPr="005C021E">
              <w:rPr>
                <w:rFonts w:ascii="ＭＳ 明朝" w:hAnsi="ＭＳ 明朝"/>
                <w:sz w:val="20"/>
                <w:szCs w:val="20"/>
              </w:rPr>
              <w:t>]</w:t>
            </w:r>
          </w:p>
          <w:p w:rsidR="004A60F7" w:rsidRPr="005C021E" w:rsidRDefault="004A60F7" w:rsidP="004A60F7">
            <w:pPr>
              <w:autoSpaceDN w:val="0"/>
              <w:spacing w:line="200" w:lineRule="exact"/>
              <w:ind w:left="400" w:hangingChars="200" w:hanging="400"/>
              <w:rPr>
                <w:rFonts w:ascii="ＭＳ 明朝" w:hAnsi="ＭＳ 明朝"/>
                <w:sz w:val="20"/>
                <w:szCs w:val="20"/>
              </w:rPr>
            </w:pPr>
            <w:r w:rsidRPr="005C021E">
              <w:rPr>
                <w:rFonts w:ascii="ＭＳ 明朝" w:hAnsi="ＭＳ 明朝" w:hint="eastAsia"/>
                <w:sz w:val="20"/>
                <w:szCs w:val="20"/>
              </w:rPr>
              <w:t xml:space="preserve">　・学校教育自己診断（生徒）「学校生活についての先生の指導は納得できる」の肯定率</w:t>
            </w:r>
            <w:r w:rsidR="003B4DF4" w:rsidRPr="005C021E">
              <w:rPr>
                <w:rFonts w:ascii="ＭＳ 明朝" w:hAnsi="ＭＳ 明朝"/>
                <w:sz w:val="20"/>
                <w:szCs w:val="20"/>
              </w:rPr>
              <w:t>60</w:t>
            </w:r>
            <w:r w:rsidRPr="005C021E">
              <w:rPr>
                <w:rFonts w:ascii="ＭＳ 明朝" w:hAnsi="ＭＳ 明朝" w:hint="eastAsia"/>
                <w:sz w:val="20"/>
                <w:szCs w:val="20"/>
              </w:rPr>
              <w:t>％以上</w:t>
            </w:r>
            <w:r w:rsidRPr="005C021E">
              <w:rPr>
                <w:rFonts w:ascii="ＭＳ 明朝" w:hAnsi="ＭＳ 明朝"/>
                <w:sz w:val="20"/>
                <w:szCs w:val="20"/>
              </w:rPr>
              <w:t>[</w:t>
            </w:r>
            <w:r w:rsidR="003B4DF4" w:rsidRPr="005C021E">
              <w:rPr>
                <w:rFonts w:ascii="ＭＳ 明朝" w:hAnsi="ＭＳ 明朝"/>
                <w:sz w:val="20"/>
                <w:szCs w:val="20"/>
              </w:rPr>
              <w:t>57.8</w:t>
            </w:r>
            <w:r w:rsidRPr="005C021E">
              <w:rPr>
                <w:rFonts w:ascii="ＭＳ 明朝" w:hAnsi="ＭＳ 明朝" w:hint="eastAsia"/>
                <w:sz w:val="20"/>
                <w:szCs w:val="20"/>
              </w:rPr>
              <w:t>％</w:t>
            </w:r>
            <w:r w:rsidRPr="005C021E">
              <w:rPr>
                <w:rFonts w:ascii="ＭＳ 明朝" w:hAnsi="ＭＳ 明朝"/>
                <w:sz w:val="20"/>
                <w:szCs w:val="20"/>
              </w:rPr>
              <w:t>]</w:t>
            </w:r>
          </w:p>
          <w:p w:rsidR="004A60F7" w:rsidRPr="005C021E" w:rsidRDefault="004A60F7" w:rsidP="004A60F7">
            <w:pPr>
              <w:autoSpaceDN w:val="0"/>
              <w:spacing w:line="200" w:lineRule="exact"/>
              <w:ind w:left="400" w:hangingChars="200" w:hanging="400"/>
              <w:rPr>
                <w:rFonts w:ascii="ＭＳ 明朝" w:hAnsi="ＭＳ 明朝"/>
                <w:sz w:val="20"/>
                <w:szCs w:val="20"/>
              </w:rPr>
            </w:pPr>
            <w:r w:rsidRPr="005C021E">
              <w:rPr>
                <w:rFonts w:ascii="ＭＳ 明朝" w:hAnsi="ＭＳ 明朝" w:hint="eastAsia"/>
                <w:sz w:val="20"/>
                <w:szCs w:val="20"/>
              </w:rPr>
              <w:t>（</w:t>
            </w:r>
            <w:r w:rsidR="003B4DF4" w:rsidRPr="005C021E">
              <w:rPr>
                <w:rFonts w:ascii="ＭＳ 明朝" w:hAnsi="ＭＳ 明朝" w:hint="eastAsia"/>
                <w:sz w:val="20"/>
                <w:szCs w:val="20"/>
              </w:rPr>
              <w:t>２</w:t>
            </w:r>
            <w:r w:rsidRPr="005C021E">
              <w:rPr>
                <w:rFonts w:ascii="ＭＳ 明朝" w:hAnsi="ＭＳ 明朝" w:hint="eastAsia"/>
                <w:sz w:val="20"/>
                <w:szCs w:val="20"/>
              </w:rPr>
              <w:t>）</w:t>
            </w:r>
          </w:p>
          <w:p w:rsidR="004A60F7" w:rsidRPr="005C021E" w:rsidRDefault="004A60F7" w:rsidP="004A60F7">
            <w:pPr>
              <w:autoSpaceDN w:val="0"/>
              <w:spacing w:line="200" w:lineRule="exact"/>
              <w:ind w:left="400" w:hangingChars="200" w:hanging="400"/>
              <w:rPr>
                <w:rFonts w:ascii="ＭＳ 明朝" w:hAnsi="ＭＳ 明朝"/>
                <w:sz w:val="20"/>
                <w:szCs w:val="20"/>
              </w:rPr>
            </w:pPr>
            <w:r w:rsidRPr="005C021E">
              <w:rPr>
                <w:rFonts w:ascii="ＭＳ 明朝" w:hAnsi="ＭＳ 明朝" w:hint="eastAsia"/>
                <w:sz w:val="20"/>
                <w:szCs w:val="20"/>
              </w:rPr>
              <w:t>ア・学校教育自己診断（生徒）「将来の進路や生き方を考える機会がある」の肯定率</w:t>
            </w:r>
            <w:r w:rsidR="003B4DF4" w:rsidRPr="005C021E">
              <w:rPr>
                <w:rFonts w:ascii="ＭＳ 明朝" w:hAnsi="ＭＳ 明朝"/>
                <w:sz w:val="20"/>
                <w:szCs w:val="20"/>
              </w:rPr>
              <w:t>88</w:t>
            </w:r>
            <w:r w:rsidRPr="005C021E">
              <w:rPr>
                <w:rFonts w:ascii="ＭＳ 明朝" w:hAnsi="ＭＳ 明朝" w:hint="eastAsia"/>
                <w:sz w:val="20"/>
                <w:szCs w:val="20"/>
              </w:rPr>
              <w:t>％以上</w:t>
            </w:r>
            <w:r w:rsidRPr="005C021E">
              <w:rPr>
                <w:rFonts w:ascii="ＭＳ 明朝" w:hAnsi="ＭＳ 明朝"/>
                <w:sz w:val="20"/>
                <w:szCs w:val="20"/>
              </w:rPr>
              <w:t>[</w:t>
            </w:r>
            <w:r w:rsidR="003B4DF4" w:rsidRPr="005C021E">
              <w:rPr>
                <w:rFonts w:ascii="ＭＳ 明朝" w:hAnsi="ＭＳ 明朝"/>
                <w:sz w:val="20"/>
                <w:szCs w:val="20"/>
              </w:rPr>
              <w:t>86.8</w:t>
            </w:r>
            <w:r w:rsidRPr="005C021E">
              <w:rPr>
                <w:rFonts w:ascii="ＭＳ 明朝" w:hAnsi="ＭＳ 明朝" w:hint="eastAsia"/>
                <w:sz w:val="20"/>
                <w:szCs w:val="20"/>
              </w:rPr>
              <w:t>％</w:t>
            </w:r>
            <w:r w:rsidRPr="005C021E">
              <w:rPr>
                <w:rFonts w:ascii="ＭＳ 明朝" w:hAnsi="ＭＳ 明朝"/>
                <w:sz w:val="20"/>
                <w:szCs w:val="20"/>
              </w:rPr>
              <w:t>]</w:t>
            </w:r>
          </w:p>
          <w:p w:rsidR="004A60F7" w:rsidRPr="005C021E" w:rsidRDefault="004A60F7" w:rsidP="004A60F7">
            <w:pPr>
              <w:autoSpaceDN w:val="0"/>
              <w:spacing w:line="200" w:lineRule="exact"/>
              <w:ind w:leftChars="100" w:left="242" w:hangingChars="16" w:hanging="32"/>
              <w:rPr>
                <w:rFonts w:ascii="ＭＳ 明朝" w:hAnsi="ＭＳ 明朝"/>
                <w:sz w:val="20"/>
                <w:szCs w:val="20"/>
              </w:rPr>
            </w:pPr>
            <w:r w:rsidRPr="005C021E">
              <w:rPr>
                <w:rFonts w:ascii="ＭＳ 明朝" w:hAnsi="ＭＳ 明朝" w:hint="eastAsia"/>
                <w:sz w:val="20"/>
                <w:szCs w:val="20"/>
              </w:rPr>
              <w:t>・進路実績満足度</w:t>
            </w:r>
            <w:r w:rsidR="003B4DF4" w:rsidRPr="005C021E">
              <w:rPr>
                <w:rFonts w:ascii="ＭＳ 明朝" w:hAnsi="ＭＳ 明朝"/>
                <w:sz w:val="20"/>
                <w:szCs w:val="20"/>
              </w:rPr>
              <w:t>90</w:t>
            </w:r>
            <w:r w:rsidRPr="005C021E">
              <w:rPr>
                <w:rFonts w:ascii="ＭＳ 明朝" w:hAnsi="ＭＳ 明朝" w:hint="eastAsia"/>
                <w:sz w:val="20"/>
                <w:szCs w:val="20"/>
              </w:rPr>
              <w:t>％以上</w:t>
            </w:r>
            <w:r w:rsidRPr="005C021E">
              <w:rPr>
                <w:rFonts w:ascii="ＭＳ 明朝" w:hAnsi="ＭＳ 明朝"/>
                <w:sz w:val="20"/>
                <w:szCs w:val="20"/>
              </w:rPr>
              <w:t>[</w:t>
            </w:r>
            <w:r w:rsidR="003B4DF4" w:rsidRPr="005C021E">
              <w:rPr>
                <w:rFonts w:ascii="ＭＳ 明朝" w:hAnsi="ＭＳ 明朝"/>
                <w:sz w:val="20"/>
                <w:szCs w:val="20"/>
              </w:rPr>
              <w:t>94.8</w:t>
            </w:r>
            <w:r w:rsidRPr="005C021E">
              <w:rPr>
                <w:rFonts w:ascii="ＭＳ 明朝" w:hAnsi="ＭＳ 明朝" w:hint="eastAsia"/>
                <w:sz w:val="20"/>
                <w:szCs w:val="20"/>
              </w:rPr>
              <w:t>％</w:t>
            </w:r>
            <w:r w:rsidRPr="005C021E">
              <w:rPr>
                <w:rFonts w:ascii="ＭＳ 明朝" w:hAnsi="ＭＳ 明朝"/>
                <w:sz w:val="20"/>
                <w:szCs w:val="20"/>
              </w:rPr>
              <w:t xml:space="preserve">] </w:t>
            </w:r>
          </w:p>
          <w:p w:rsidR="004A60F7" w:rsidRPr="005C021E" w:rsidRDefault="004A60F7" w:rsidP="004A60F7">
            <w:pPr>
              <w:autoSpaceDN w:val="0"/>
              <w:spacing w:line="200" w:lineRule="exact"/>
              <w:ind w:leftChars="100" w:left="244" w:hangingChars="17" w:hanging="34"/>
              <w:rPr>
                <w:rFonts w:ascii="ＭＳ 明朝" w:hAnsi="ＭＳ 明朝"/>
                <w:sz w:val="20"/>
                <w:szCs w:val="20"/>
              </w:rPr>
            </w:pPr>
            <w:r w:rsidRPr="005C021E">
              <w:rPr>
                <w:rFonts w:ascii="ＭＳ 明朝" w:hAnsi="ＭＳ 明朝" w:hint="eastAsia"/>
                <w:sz w:val="20"/>
                <w:szCs w:val="20"/>
              </w:rPr>
              <w:t>・進路決定率</w:t>
            </w:r>
            <w:r w:rsidR="003B4DF4" w:rsidRPr="005C021E">
              <w:rPr>
                <w:rFonts w:ascii="ＭＳ 明朝" w:hAnsi="ＭＳ 明朝"/>
                <w:sz w:val="20"/>
                <w:szCs w:val="20"/>
              </w:rPr>
              <w:t>90</w:t>
            </w:r>
            <w:r w:rsidRPr="005C021E">
              <w:rPr>
                <w:rFonts w:ascii="ＭＳ 明朝" w:hAnsi="ＭＳ 明朝" w:hint="eastAsia"/>
                <w:sz w:val="20"/>
                <w:szCs w:val="20"/>
              </w:rPr>
              <w:t>％以上</w:t>
            </w:r>
            <w:r w:rsidRPr="005C021E">
              <w:rPr>
                <w:rFonts w:ascii="ＭＳ 明朝" w:hAnsi="ＭＳ 明朝"/>
                <w:sz w:val="20"/>
                <w:szCs w:val="20"/>
              </w:rPr>
              <w:t>[</w:t>
            </w:r>
            <w:r w:rsidR="003B4DF4" w:rsidRPr="005C021E">
              <w:rPr>
                <w:rFonts w:ascii="ＭＳ 明朝" w:hAnsi="ＭＳ 明朝"/>
                <w:sz w:val="20"/>
                <w:szCs w:val="20"/>
              </w:rPr>
              <w:t>89.7</w:t>
            </w:r>
            <w:r w:rsidRPr="005C021E">
              <w:rPr>
                <w:rFonts w:ascii="ＭＳ 明朝" w:hAnsi="ＭＳ 明朝" w:hint="eastAsia"/>
                <w:sz w:val="20"/>
                <w:szCs w:val="20"/>
              </w:rPr>
              <w:t>％</w:t>
            </w:r>
            <w:r w:rsidRPr="005C021E">
              <w:rPr>
                <w:rFonts w:ascii="ＭＳ 明朝" w:hAnsi="ＭＳ 明朝"/>
                <w:sz w:val="20"/>
                <w:szCs w:val="20"/>
              </w:rPr>
              <w:t>]</w:t>
            </w:r>
          </w:p>
          <w:p w:rsidR="00300180" w:rsidRDefault="00300180" w:rsidP="004A60F7">
            <w:pPr>
              <w:autoSpaceDN w:val="0"/>
              <w:spacing w:line="200" w:lineRule="exact"/>
              <w:ind w:left="400" w:hangingChars="200" w:hanging="400"/>
              <w:rPr>
                <w:rFonts w:ascii="ＭＳ 明朝" w:hAnsi="ＭＳ 明朝"/>
                <w:sz w:val="20"/>
                <w:szCs w:val="20"/>
              </w:rPr>
            </w:pPr>
          </w:p>
          <w:p w:rsidR="004A60F7" w:rsidRPr="005C021E" w:rsidRDefault="004A60F7" w:rsidP="004A60F7">
            <w:pPr>
              <w:autoSpaceDN w:val="0"/>
              <w:spacing w:line="200" w:lineRule="exact"/>
              <w:ind w:left="400" w:hangingChars="200" w:hanging="400"/>
              <w:rPr>
                <w:rStyle w:val="st1"/>
                <w:rFonts w:ascii="ＭＳ 明朝" w:hAnsi="ＭＳ 明朝" w:cs="Arial"/>
                <w:sz w:val="20"/>
                <w:szCs w:val="20"/>
              </w:rPr>
            </w:pPr>
            <w:r w:rsidRPr="005C021E">
              <w:rPr>
                <w:rFonts w:ascii="ＭＳ 明朝" w:hAnsi="ＭＳ 明朝" w:hint="eastAsia"/>
                <w:sz w:val="20"/>
                <w:szCs w:val="20"/>
              </w:rPr>
              <w:t>イ</w:t>
            </w:r>
            <w:r w:rsidRPr="005C021E">
              <w:rPr>
                <w:rStyle w:val="st1"/>
                <w:rFonts w:ascii="Arial" w:hAnsi="Arial" w:cs="Arial" w:hint="eastAsia"/>
                <w:sz w:val="20"/>
                <w:szCs w:val="20"/>
              </w:rPr>
              <w:t>・「漢検」等の資格試験の合格率</w:t>
            </w:r>
            <w:r w:rsidRPr="005C021E">
              <w:rPr>
                <w:rStyle w:val="st1"/>
                <w:rFonts w:ascii="ＭＳ 明朝" w:hAnsi="ＭＳ 明朝" w:cs="Arial"/>
                <w:sz w:val="20"/>
                <w:szCs w:val="20"/>
              </w:rPr>
              <w:t>[</w:t>
            </w:r>
            <w:r w:rsidR="003B4DF4" w:rsidRPr="005C021E">
              <w:rPr>
                <w:rStyle w:val="st1"/>
                <w:rFonts w:ascii="ＭＳ 明朝" w:hAnsi="ＭＳ 明朝" w:cs="Arial"/>
                <w:sz w:val="20"/>
                <w:szCs w:val="20"/>
              </w:rPr>
              <w:t>67.0</w:t>
            </w:r>
            <w:r w:rsidRPr="005C021E">
              <w:rPr>
                <w:rStyle w:val="st1"/>
                <w:rFonts w:ascii="ＭＳ 明朝" w:hAnsi="ＭＳ 明朝" w:cs="Arial" w:hint="eastAsia"/>
                <w:sz w:val="20"/>
                <w:szCs w:val="20"/>
              </w:rPr>
              <w:t>％</w:t>
            </w:r>
            <w:r w:rsidRPr="005C021E">
              <w:rPr>
                <w:rStyle w:val="st1"/>
                <w:rFonts w:ascii="ＭＳ 明朝" w:hAnsi="ＭＳ 明朝" w:cs="Arial"/>
                <w:sz w:val="20"/>
                <w:szCs w:val="20"/>
              </w:rPr>
              <w:t>]</w:t>
            </w:r>
            <w:r w:rsidRPr="005C021E">
              <w:rPr>
                <w:rStyle w:val="st1"/>
                <w:rFonts w:ascii="Arial" w:hAnsi="Arial" w:cs="Arial" w:hint="eastAsia"/>
                <w:sz w:val="20"/>
                <w:szCs w:val="20"/>
              </w:rPr>
              <w:t xml:space="preserve"> </w:t>
            </w:r>
            <w:r w:rsidRPr="005C021E">
              <w:rPr>
                <w:rStyle w:val="st1"/>
                <w:rFonts w:ascii="ＭＳ 明朝" w:hAnsi="ＭＳ 明朝" w:cs="Arial" w:hint="eastAsia"/>
                <w:sz w:val="20"/>
                <w:szCs w:val="20"/>
              </w:rPr>
              <w:t>を維持</w:t>
            </w:r>
          </w:p>
          <w:p w:rsidR="004A60F7" w:rsidRPr="005C021E" w:rsidRDefault="004A60F7" w:rsidP="004A60F7">
            <w:pPr>
              <w:autoSpaceDN w:val="0"/>
              <w:spacing w:line="200" w:lineRule="exact"/>
              <w:ind w:leftChars="100" w:left="420" w:hangingChars="100" w:hanging="210"/>
              <w:rPr>
                <w:rStyle w:val="st1"/>
                <w:rFonts w:ascii="ＭＳ 明朝" w:hAnsi="ＭＳ 明朝" w:cs="Arial"/>
                <w:sz w:val="20"/>
                <w:szCs w:val="20"/>
              </w:rPr>
            </w:pPr>
            <w:r w:rsidRPr="005C021E">
              <w:rPr>
                <w:rStyle w:val="st1"/>
                <w:rFonts w:ascii="Arial" w:hAnsi="Arial" w:cs="Arial" w:hint="eastAsia"/>
              </w:rPr>
              <w:t>・</w:t>
            </w:r>
            <w:r w:rsidRPr="005C021E">
              <w:rPr>
                <w:rStyle w:val="st1"/>
                <w:rFonts w:ascii="ＭＳ 明朝" w:hAnsi="ＭＳ 明朝" w:cs="Arial" w:hint="eastAsia"/>
                <w:sz w:val="20"/>
                <w:szCs w:val="20"/>
              </w:rPr>
              <w:t>インターンシップ認定者</w:t>
            </w:r>
            <w:r w:rsidR="003B4DF4" w:rsidRPr="005C021E">
              <w:rPr>
                <w:rStyle w:val="st1"/>
                <w:rFonts w:ascii="ＭＳ 明朝" w:hAnsi="ＭＳ 明朝" w:cs="Arial"/>
                <w:sz w:val="20"/>
                <w:szCs w:val="20"/>
              </w:rPr>
              <w:t>20</w:t>
            </w:r>
            <w:r w:rsidRPr="005C021E">
              <w:rPr>
                <w:rStyle w:val="st1"/>
                <w:rFonts w:ascii="ＭＳ 明朝" w:hAnsi="ＭＳ 明朝" w:cs="Arial" w:hint="eastAsia"/>
                <w:sz w:val="20"/>
                <w:szCs w:val="20"/>
              </w:rPr>
              <w:t>名程度を維持</w:t>
            </w:r>
          </w:p>
          <w:p w:rsidR="004A60F7" w:rsidRPr="005C021E" w:rsidRDefault="004A60F7" w:rsidP="004A60F7">
            <w:pPr>
              <w:autoSpaceDN w:val="0"/>
              <w:spacing w:line="200" w:lineRule="exact"/>
              <w:ind w:leftChars="100" w:left="410" w:hangingChars="100" w:hanging="200"/>
              <w:rPr>
                <w:rFonts w:ascii="ＭＳ 明朝" w:hAnsi="ＭＳ 明朝"/>
                <w:sz w:val="20"/>
                <w:szCs w:val="20"/>
              </w:rPr>
            </w:pPr>
            <w:r w:rsidRPr="005C021E">
              <w:rPr>
                <w:rFonts w:ascii="ＭＳ 明朝" w:hAnsi="ＭＳ 明朝" w:hint="eastAsia"/>
                <w:sz w:val="20"/>
                <w:szCs w:val="20"/>
              </w:rPr>
              <w:t>・進学講習の生徒満足度</w:t>
            </w:r>
            <w:r w:rsidR="003B4DF4" w:rsidRPr="005C021E">
              <w:rPr>
                <w:rFonts w:ascii="ＭＳ 明朝" w:hAnsi="ＭＳ 明朝"/>
                <w:sz w:val="20"/>
                <w:szCs w:val="20"/>
              </w:rPr>
              <w:t>95</w:t>
            </w:r>
            <w:r w:rsidRPr="005C021E">
              <w:rPr>
                <w:rFonts w:ascii="ＭＳ 明朝" w:hAnsi="ＭＳ 明朝" w:hint="eastAsia"/>
                <w:sz w:val="20"/>
                <w:szCs w:val="20"/>
              </w:rPr>
              <w:t>％以上、参加者</w:t>
            </w:r>
            <w:r w:rsidR="003B4DF4" w:rsidRPr="005C021E">
              <w:rPr>
                <w:rFonts w:ascii="ＭＳ 明朝" w:hAnsi="ＭＳ 明朝"/>
                <w:sz w:val="20"/>
                <w:szCs w:val="20"/>
              </w:rPr>
              <w:t>20</w:t>
            </w:r>
            <w:r w:rsidRPr="005C021E">
              <w:rPr>
                <w:rFonts w:ascii="ＭＳ 明朝" w:hAnsi="ＭＳ 明朝" w:hint="eastAsia"/>
                <w:sz w:val="20"/>
                <w:szCs w:val="20"/>
              </w:rPr>
              <w:t>名以上</w:t>
            </w:r>
            <w:r w:rsidRPr="005C021E">
              <w:rPr>
                <w:rFonts w:ascii="ＭＳ 明朝" w:hAnsi="ＭＳ 明朝"/>
                <w:sz w:val="20"/>
                <w:szCs w:val="20"/>
              </w:rPr>
              <w:t>[</w:t>
            </w:r>
            <w:r w:rsidR="003B4DF4" w:rsidRPr="005C021E">
              <w:rPr>
                <w:rFonts w:ascii="ＭＳ 明朝" w:hAnsi="ＭＳ 明朝"/>
                <w:sz w:val="20"/>
                <w:szCs w:val="20"/>
              </w:rPr>
              <w:t>100</w:t>
            </w:r>
            <w:r w:rsidRPr="005C021E">
              <w:rPr>
                <w:rFonts w:ascii="ＭＳ 明朝" w:hAnsi="ＭＳ 明朝" w:hint="eastAsia"/>
                <w:sz w:val="20"/>
                <w:szCs w:val="20"/>
              </w:rPr>
              <w:t>％、</w:t>
            </w:r>
            <w:r w:rsidR="003B4DF4" w:rsidRPr="005C021E">
              <w:rPr>
                <w:rFonts w:ascii="ＭＳ 明朝" w:hAnsi="ＭＳ 明朝"/>
                <w:sz w:val="20"/>
                <w:szCs w:val="20"/>
              </w:rPr>
              <w:t>18</w:t>
            </w:r>
            <w:r w:rsidRPr="005C021E">
              <w:rPr>
                <w:rFonts w:ascii="ＭＳ 明朝" w:hAnsi="ＭＳ 明朝" w:hint="eastAsia"/>
                <w:sz w:val="20"/>
                <w:szCs w:val="20"/>
              </w:rPr>
              <w:t>名</w:t>
            </w:r>
            <w:r w:rsidRPr="005C021E">
              <w:rPr>
                <w:rFonts w:ascii="ＭＳ 明朝" w:hAnsi="ＭＳ 明朝"/>
                <w:sz w:val="20"/>
                <w:szCs w:val="20"/>
              </w:rPr>
              <w:t>]</w:t>
            </w:r>
          </w:p>
        </w:tc>
        <w:tc>
          <w:tcPr>
            <w:tcW w:w="3367"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rsidR="004A60F7" w:rsidRDefault="004A60F7" w:rsidP="004A60F7">
            <w:pPr>
              <w:autoSpaceDN w:val="0"/>
              <w:spacing w:line="240" w:lineRule="exac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１</w:t>
            </w:r>
            <w:r>
              <w:rPr>
                <w:rFonts w:ascii="ＭＳ 明朝" w:hAnsi="ＭＳ 明朝" w:hint="eastAsia"/>
                <w:sz w:val="18"/>
                <w:szCs w:val="18"/>
              </w:rPr>
              <w:t>）</w:t>
            </w:r>
          </w:p>
          <w:p w:rsidR="004A60F7" w:rsidRDefault="004A60F7" w:rsidP="004A60F7">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320132">
              <w:rPr>
                <w:rFonts w:ascii="ＭＳ 明朝" w:hAnsi="ＭＳ 明朝" w:hint="eastAsia"/>
                <w:sz w:val="18"/>
                <w:szCs w:val="18"/>
              </w:rPr>
              <w:t>遅刻件数は</w:t>
            </w:r>
            <w:r w:rsidR="003B4DF4">
              <w:rPr>
                <w:rFonts w:ascii="ＭＳ 明朝" w:hAnsi="ＭＳ 明朝" w:hint="eastAsia"/>
                <w:sz w:val="18"/>
                <w:szCs w:val="18"/>
              </w:rPr>
              <w:t>２</w:t>
            </w:r>
            <w:r w:rsidR="009146AF">
              <w:rPr>
                <w:rFonts w:ascii="ＭＳ 明朝" w:hAnsi="ＭＳ 明朝" w:hint="eastAsia"/>
                <w:sz w:val="18"/>
                <w:szCs w:val="18"/>
              </w:rPr>
              <w:t>学期末で</w:t>
            </w:r>
            <w:r w:rsidR="003B4DF4">
              <w:rPr>
                <w:rFonts w:ascii="ＭＳ 明朝" w:hAnsi="ＭＳ 明朝" w:hint="eastAsia"/>
                <w:sz w:val="18"/>
                <w:szCs w:val="18"/>
              </w:rPr>
              <w:t>５</w:t>
            </w:r>
            <w:r w:rsidR="009146AF">
              <w:rPr>
                <w:rFonts w:ascii="ＭＳ 明朝" w:hAnsi="ＭＳ 明朝" w:hint="eastAsia"/>
                <w:sz w:val="18"/>
                <w:szCs w:val="18"/>
              </w:rPr>
              <w:t>､</w:t>
            </w:r>
            <w:r w:rsidR="003B4DF4">
              <w:rPr>
                <w:rFonts w:ascii="ＭＳ 明朝" w:hAnsi="ＭＳ 明朝"/>
                <w:sz w:val="18"/>
                <w:szCs w:val="18"/>
              </w:rPr>
              <w:t>931</w:t>
            </w:r>
            <w:r w:rsidRPr="00BD3CBC">
              <w:rPr>
                <w:rFonts w:ascii="ＭＳ 明朝" w:hAnsi="ＭＳ 明朝" w:hint="eastAsia"/>
                <w:sz w:val="18"/>
                <w:szCs w:val="18"/>
              </w:rPr>
              <w:t>回</w:t>
            </w:r>
            <w:r w:rsidR="009146AF">
              <w:rPr>
                <w:rFonts w:ascii="ＭＳ 明朝" w:hAnsi="ＭＳ 明朝" w:hint="eastAsia"/>
                <w:sz w:val="18"/>
                <w:szCs w:val="18"/>
              </w:rPr>
              <w:t>(前年同時期+</w:t>
            </w:r>
            <w:r w:rsidR="003B4DF4">
              <w:rPr>
                <w:rFonts w:ascii="ＭＳ 明朝" w:hAnsi="ＭＳ 明朝"/>
                <w:sz w:val="18"/>
                <w:szCs w:val="18"/>
              </w:rPr>
              <w:t>432</w:t>
            </w:r>
            <w:r w:rsidR="009146AF">
              <w:rPr>
                <w:rFonts w:ascii="ＭＳ 明朝" w:hAnsi="ＭＳ 明朝" w:hint="eastAsia"/>
                <w:sz w:val="18"/>
                <w:szCs w:val="18"/>
              </w:rPr>
              <w:t>)</w:t>
            </w:r>
            <w:r>
              <w:rPr>
                <w:rFonts w:ascii="ＭＳ 明朝" w:hAnsi="ＭＳ 明朝" w:hint="eastAsia"/>
                <w:sz w:val="18"/>
                <w:szCs w:val="18"/>
              </w:rPr>
              <w:t>。肯定率は｢私語なし｣が</w:t>
            </w:r>
            <w:r w:rsidR="003B4DF4">
              <w:rPr>
                <w:rFonts w:ascii="ＭＳ 明朝" w:hAnsi="ＭＳ 明朝"/>
                <w:sz w:val="18"/>
                <w:szCs w:val="18"/>
              </w:rPr>
              <w:t>35.4</w:t>
            </w:r>
            <w:r>
              <w:rPr>
                <w:rFonts w:ascii="ＭＳ 明朝" w:hAnsi="ＭＳ 明朝" w:hint="eastAsia"/>
                <w:sz w:val="18"/>
                <w:szCs w:val="18"/>
              </w:rPr>
              <w:t>％</w:t>
            </w:r>
            <w:r w:rsidR="009146AF">
              <w:rPr>
                <w:rFonts w:ascii="ＭＳ 明朝" w:hAnsi="ＭＳ 明朝" w:hint="eastAsia"/>
                <w:sz w:val="18"/>
                <w:szCs w:val="18"/>
              </w:rPr>
              <w:t>と微増</w:t>
            </w:r>
            <w:r>
              <w:rPr>
                <w:rFonts w:ascii="ＭＳ 明朝" w:hAnsi="ＭＳ 明朝" w:hint="eastAsia"/>
                <w:sz w:val="18"/>
                <w:szCs w:val="18"/>
              </w:rPr>
              <w:t>、｢習慣の確立｣が</w:t>
            </w:r>
            <w:r w:rsidR="003B4DF4">
              <w:rPr>
                <w:rFonts w:ascii="ＭＳ 明朝" w:hAnsi="ＭＳ 明朝"/>
                <w:sz w:val="18"/>
                <w:szCs w:val="18"/>
              </w:rPr>
              <w:t>68.6</w:t>
            </w:r>
            <w:r>
              <w:rPr>
                <w:rFonts w:ascii="ＭＳ 明朝" w:hAnsi="ＭＳ 明朝" w:hint="eastAsia"/>
                <w:sz w:val="18"/>
                <w:szCs w:val="18"/>
              </w:rPr>
              <w:t>％と微減し、目標に届かず。</w:t>
            </w:r>
            <w:r w:rsidR="009146AF">
              <w:rPr>
                <w:rFonts w:ascii="ＭＳ 明朝" w:hAnsi="ＭＳ 明朝" w:hint="eastAsia"/>
                <w:sz w:val="18"/>
                <w:szCs w:val="18"/>
              </w:rPr>
              <w:t>生徒の状況が変化し、生徒の状況と指導がフィットしていない</w:t>
            </w:r>
            <w:r w:rsidR="006E4A9E" w:rsidRPr="00FC0F92">
              <w:rPr>
                <w:rFonts w:ascii="ＭＳ 明朝" w:hAnsi="ＭＳ 明朝" w:hint="eastAsia"/>
                <w:sz w:val="18"/>
                <w:szCs w:val="18"/>
              </w:rPr>
              <w:t>。</w:t>
            </w:r>
            <w:r w:rsidR="009146AF">
              <w:rPr>
                <w:rFonts w:ascii="ＭＳ 明朝" w:hAnsi="ＭＳ 明朝" w:hint="eastAsia"/>
                <w:sz w:val="18"/>
                <w:szCs w:val="18"/>
              </w:rPr>
              <w:t>工夫、改善を図る</w:t>
            </w:r>
            <w:r>
              <w:rPr>
                <w:rFonts w:ascii="ＭＳ 明朝" w:hAnsi="ＭＳ 明朝" w:hint="eastAsia"/>
                <w:sz w:val="18"/>
                <w:szCs w:val="18"/>
              </w:rPr>
              <w:t>。（△）</w:t>
            </w:r>
          </w:p>
          <w:p w:rsidR="004A60F7" w:rsidRDefault="004A60F7" w:rsidP="004A60F7">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イ．肯定率は｢相談に｣が</w:t>
            </w:r>
            <w:r w:rsidR="003B4DF4">
              <w:rPr>
                <w:rFonts w:ascii="ＭＳ 明朝" w:hAnsi="ＭＳ 明朝"/>
                <w:sz w:val="18"/>
                <w:szCs w:val="18"/>
              </w:rPr>
              <w:t>77.5</w:t>
            </w:r>
            <w:r>
              <w:rPr>
                <w:rFonts w:ascii="ＭＳ 明朝" w:hAnsi="ＭＳ 明朝" w:hint="eastAsia"/>
                <w:sz w:val="18"/>
                <w:szCs w:val="18"/>
              </w:rPr>
              <w:t>％</w:t>
            </w:r>
            <w:r w:rsidR="00223A75">
              <w:rPr>
                <w:rFonts w:ascii="ＭＳ 明朝" w:hAnsi="ＭＳ 明朝" w:hint="eastAsia"/>
                <w:sz w:val="18"/>
                <w:szCs w:val="18"/>
              </w:rPr>
              <w:t>微増</w:t>
            </w:r>
            <w:r>
              <w:rPr>
                <w:rFonts w:ascii="ＭＳ 明朝" w:hAnsi="ＭＳ 明朝" w:hint="eastAsia"/>
                <w:sz w:val="18"/>
                <w:szCs w:val="18"/>
              </w:rPr>
              <w:t>、｢納得できる｣が</w:t>
            </w:r>
            <w:r w:rsidR="003B4DF4">
              <w:rPr>
                <w:rFonts w:ascii="ＭＳ 明朝" w:hAnsi="ＭＳ 明朝"/>
                <w:sz w:val="18"/>
                <w:szCs w:val="18"/>
              </w:rPr>
              <w:t>52.8</w:t>
            </w:r>
            <w:r>
              <w:rPr>
                <w:rFonts w:ascii="ＭＳ 明朝" w:hAnsi="ＭＳ 明朝" w:hint="eastAsia"/>
                <w:sz w:val="18"/>
                <w:szCs w:val="18"/>
              </w:rPr>
              <w:t>％</w:t>
            </w:r>
            <w:r w:rsidR="00223A75">
              <w:rPr>
                <w:rFonts w:ascii="ＭＳ 明朝" w:hAnsi="ＭＳ 明朝" w:hint="eastAsia"/>
                <w:sz w:val="18"/>
                <w:szCs w:val="18"/>
              </w:rPr>
              <w:t>微減</w:t>
            </w:r>
            <w:r>
              <w:rPr>
                <w:rFonts w:ascii="ＭＳ 明朝" w:hAnsi="ＭＳ 明朝" w:hint="eastAsia"/>
                <w:sz w:val="18"/>
                <w:szCs w:val="18"/>
              </w:rPr>
              <w:t>と目標にとどかず。</w:t>
            </w:r>
            <w:r w:rsidR="00A304E7">
              <w:rPr>
                <w:rFonts w:ascii="ＭＳ 明朝" w:hAnsi="ＭＳ 明朝" w:hint="eastAsia"/>
                <w:sz w:val="18"/>
                <w:szCs w:val="18"/>
              </w:rPr>
              <w:t>生徒の状況と指導がフィットせず、工夫、改善が必要</w:t>
            </w:r>
            <w:r>
              <w:rPr>
                <w:rFonts w:ascii="ＭＳ 明朝" w:hAnsi="ＭＳ 明朝" w:hint="eastAsia"/>
                <w:sz w:val="18"/>
                <w:szCs w:val="18"/>
              </w:rPr>
              <w:t>。（△）</w:t>
            </w:r>
          </w:p>
          <w:p w:rsidR="00300180" w:rsidRDefault="00300180" w:rsidP="004A60F7">
            <w:pPr>
              <w:autoSpaceDN w:val="0"/>
              <w:spacing w:line="240" w:lineRule="exact"/>
              <w:rPr>
                <w:rFonts w:ascii="ＭＳ 明朝" w:hAnsi="ＭＳ 明朝"/>
                <w:sz w:val="18"/>
                <w:szCs w:val="18"/>
              </w:rPr>
            </w:pPr>
          </w:p>
          <w:p w:rsidR="004A60F7" w:rsidRDefault="004A60F7" w:rsidP="004A60F7">
            <w:pPr>
              <w:autoSpaceDN w:val="0"/>
              <w:spacing w:line="240" w:lineRule="exac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２</w:t>
            </w:r>
            <w:r>
              <w:rPr>
                <w:rFonts w:ascii="ＭＳ 明朝" w:hAnsi="ＭＳ 明朝" w:hint="eastAsia"/>
                <w:sz w:val="18"/>
                <w:szCs w:val="18"/>
              </w:rPr>
              <w:t>）</w:t>
            </w:r>
          </w:p>
          <w:p w:rsidR="004A60F7" w:rsidRPr="00320132" w:rsidRDefault="004A60F7" w:rsidP="004A60F7">
            <w:pPr>
              <w:autoSpaceDN w:val="0"/>
              <w:spacing w:line="240" w:lineRule="exact"/>
              <w:ind w:left="180" w:hangingChars="100" w:hanging="180"/>
              <w:rPr>
                <w:rFonts w:ascii="ＭＳ 明朝" w:hAnsi="ＭＳ 明朝"/>
                <w:sz w:val="18"/>
                <w:szCs w:val="18"/>
              </w:rPr>
            </w:pPr>
            <w:r>
              <w:rPr>
                <w:rFonts w:ascii="ＭＳ 明朝" w:hAnsi="ＭＳ 明朝" w:hint="eastAsia"/>
                <w:sz w:val="18"/>
                <w:szCs w:val="18"/>
              </w:rPr>
              <w:t>ア．</w:t>
            </w:r>
            <w:r w:rsidRPr="00320132">
              <w:rPr>
                <w:rFonts w:ascii="ＭＳ 明朝" w:hAnsi="ＭＳ 明朝" w:hint="eastAsia"/>
                <w:sz w:val="18"/>
                <w:szCs w:val="18"/>
              </w:rPr>
              <w:t>肯定率は</w:t>
            </w:r>
            <w:r w:rsidR="003B4DF4" w:rsidRPr="00320132">
              <w:rPr>
                <w:rFonts w:ascii="ＭＳ 明朝" w:hAnsi="ＭＳ 明朝"/>
                <w:sz w:val="18"/>
                <w:szCs w:val="18"/>
              </w:rPr>
              <w:t>8</w:t>
            </w:r>
            <w:r w:rsidR="003B4DF4">
              <w:rPr>
                <w:rFonts w:ascii="ＭＳ 明朝" w:hAnsi="ＭＳ 明朝"/>
                <w:sz w:val="18"/>
                <w:szCs w:val="18"/>
              </w:rPr>
              <w:t>7.2</w:t>
            </w:r>
            <w:r w:rsidRPr="00320132">
              <w:rPr>
                <w:rFonts w:ascii="ＭＳ 明朝" w:hAnsi="ＭＳ 明朝" w:hint="eastAsia"/>
                <w:sz w:val="18"/>
                <w:szCs w:val="18"/>
              </w:rPr>
              <w:t>％、満足度</w:t>
            </w:r>
            <w:r w:rsidR="003B4DF4">
              <w:rPr>
                <w:rFonts w:ascii="ＭＳ 明朝" w:hAnsi="ＭＳ 明朝"/>
                <w:sz w:val="18"/>
                <w:szCs w:val="18"/>
              </w:rPr>
              <w:t>87.5</w:t>
            </w:r>
            <w:r w:rsidRPr="00320132">
              <w:rPr>
                <w:rFonts w:ascii="ＭＳ 明朝" w:hAnsi="ＭＳ 明朝" w:hint="eastAsia"/>
                <w:sz w:val="18"/>
                <w:szCs w:val="18"/>
              </w:rPr>
              <w:t>％と</w:t>
            </w:r>
            <w:r>
              <w:rPr>
                <w:rFonts w:ascii="ＭＳ 明朝" w:hAnsi="ＭＳ 明朝" w:hint="eastAsia"/>
                <w:sz w:val="18"/>
                <w:szCs w:val="18"/>
              </w:rPr>
              <w:t>ほぼ</w:t>
            </w:r>
            <w:r w:rsidRPr="00320132">
              <w:rPr>
                <w:rFonts w:ascii="ＭＳ 明朝" w:hAnsi="ＭＳ 明朝" w:hint="eastAsia"/>
                <w:sz w:val="18"/>
                <w:szCs w:val="18"/>
              </w:rPr>
              <w:t>目標達成（○）。決定率は</w:t>
            </w:r>
            <w:r w:rsidR="003B4DF4" w:rsidRPr="006A189E">
              <w:rPr>
                <w:rFonts w:ascii="ＭＳ 明朝" w:hAnsi="ＭＳ 明朝"/>
                <w:sz w:val="18"/>
                <w:szCs w:val="18"/>
              </w:rPr>
              <w:t>8</w:t>
            </w:r>
            <w:r w:rsidR="003B4DF4">
              <w:rPr>
                <w:rFonts w:ascii="ＭＳ 明朝" w:hAnsi="ＭＳ 明朝"/>
                <w:sz w:val="18"/>
                <w:szCs w:val="18"/>
              </w:rPr>
              <w:t>6.9</w:t>
            </w:r>
            <w:r w:rsidRPr="006A189E">
              <w:rPr>
                <w:rFonts w:ascii="ＭＳ 明朝" w:hAnsi="ＭＳ 明朝" w:hint="eastAsia"/>
                <w:sz w:val="18"/>
                <w:szCs w:val="18"/>
              </w:rPr>
              <w:t>％</w:t>
            </w:r>
            <w:r w:rsidRPr="00320132">
              <w:rPr>
                <w:rFonts w:ascii="ＭＳ 明朝" w:hAnsi="ＭＳ 明朝" w:hint="eastAsia"/>
                <w:sz w:val="18"/>
                <w:szCs w:val="18"/>
              </w:rPr>
              <w:t>、コロナの影響</w:t>
            </w:r>
            <w:r>
              <w:rPr>
                <w:rFonts w:ascii="ＭＳ 明朝" w:hAnsi="ＭＳ 明朝" w:hint="eastAsia"/>
                <w:sz w:val="18"/>
                <w:szCs w:val="18"/>
              </w:rPr>
              <w:t>もあり、現在も対応中</w:t>
            </w:r>
            <w:r w:rsidRPr="00320132">
              <w:rPr>
                <w:rFonts w:ascii="ＭＳ 明朝" w:hAnsi="ＭＳ 明朝" w:hint="eastAsia"/>
                <w:sz w:val="18"/>
                <w:szCs w:val="18"/>
              </w:rPr>
              <w:t>。（</w:t>
            </w:r>
            <w:r w:rsidR="00223A75">
              <w:rPr>
                <w:rFonts w:ascii="ＭＳ 明朝" w:hAnsi="ＭＳ 明朝" w:hint="eastAsia"/>
                <w:sz w:val="18"/>
                <w:szCs w:val="18"/>
              </w:rPr>
              <w:t>△</w:t>
            </w:r>
            <w:r w:rsidRPr="00320132">
              <w:rPr>
                <w:rFonts w:ascii="ＭＳ 明朝" w:hAnsi="ＭＳ 明朝" w:hint="eastAsia"/>
                <w:sz w:val="18"/>
                <w:szCs w:val="18"/>
              </w:rPr>
              <w:t>）</w:t>
            </w:r>
          </w:p>
          <w:p w:rsidR="00300180" w:rsidRDefault="00300180" w:rsidP="00223A75">
            <w:pPr>
              <w:spacing w:line="240" w:lineRule="exact"/>
              <w:ind w:left="180" w:hangingChars="100" w:hanging="180"/>
              <w:rPr>
                <w:rFonts w:ascii="ＭＳ 明朝" w:hAnsi="ＭＳ 明朝"/>
                <w:sz w:val="18"/>
                <w:szCs w:val="18"/>
              </w:rPr>
            </w:pPr>
          </w:p>
          <w:p w:rsidR="004A60F7" w:rsidRPr="00906AE9" w:rsidRDefault="004A60F7" w:rsidP="00223A75">
            <w:pPr>
              <w:spacing w:line="240" w:lineRule="exact"/>
              <w:ind w:left="180" w:hangingChars="100" w:hanging="180"/>
              <w:rPr>
                <w:rFonts w:ascii="ＭＳ 明朝" w:hAnsi="ＭＳ 明朝"/>
                <w:sz w:val="20"/>
                <w:szCs w:val="20"/>
              </w:rPr>
            </w:pPr>
            <w:r w:rsidRPr="00320132">
              <w:rPr>
                <w:rFonts w:ascii="ＭＳ 明朝" w:hAnsi="ＭＳ 明朝" w:hint="eastAsia"/>
                <w:sz w:val="18"/>
                <w:szCs w:val="18"/>
              </w:rPr>
              <w:t>イ．資格合格率は</w:t>
            </w:r>
            <w:r w:rsidR="003B4DF4" w:rsidRPr="006A189E">
              <w:rPr>
                <w:rFonts w:ascii="ＭＳ 明朝" w:hAnsi="ＭＳ 明朝"/>
                <w:sz w:val="18"/>
                <w:szCs w:val="18"/>
              </w:rPr>
              <w:t>6</w:t>
            </w:r>
            <w:r w:rsidR="003B4DF4">
              <w:rPr>
                <w:rFonts w:ascii="ＭＳ 明朝" w:hAnsi="ＭＳ 明朝"/>
                <w:sz w:val="18"/>
                <w:szCs w:val="18"/>
              </w:rPr>
              <w:t>2</w:t>
            </w:r>
            <w:r w:rsidR="003B4DF4" w:rsidRPr="006A189E">
              <w:rPr>
                <w:rFonts w:ascii="ＭＳ 明朝" w:hAnsi="ＭＳ 明朝"/>
                <w:sz w:val="18"/>
                <w:szCs w:val="18"/>
              </w:rPr>
              <w:t>.0</w:t>
            </w:r>
            <w:r w:rsidRPr="00BD3CBC">
              <w:rPr>
                <w:rFonts w:ascii="ＭＳ 明朝" w:hAnsi="ＭＳ 明朝" w:hint="eastAsia"/>
                <w:sz w:val="18"/>
                <w:szCs w:val="18"/>
              </w:rPr>
              <w:t>％</w:t>
            </w:r>
            <w:r w:rsidRPr="00320132">
              <w:rPr>
                <w:rFonts w:ascii="ＭＳ 明朝" w:hAnsi="ＭＳ 明朝" w:hint="eastAsia"/>
                <w:sz w:val="18"/>
                <w:szCs w:val="18"/>
              </w:rPr>
              <w:t>、インターンシップ</w:t>
            </w:r>
            <w:r>
              <w:rPr>
                <w:rFonts w:ascii="ＭＳ 明朝" w:hAnsi="ＭＳ 明朝" w:hint="eastAsia"/>
                <w:sz w:val="18"/>
                <w:szCs w:val="18"/>
              </w:rPr>
              <w:t>はコ</w:t>
            </w:r>
            <w:r w:rsidRPr="00320132">
              <w:rPr>
                <w:rFonts w:ascii="ＭＳ 明朝" w:hAnsi="ＭＳ 明朝" w:hint="eastAsia"/>
                <w:sz w:val="18"/>
                <w:szCs w:val="18"/>
              </w:rPr>
              <w:t>ロナで未実施。</w:t>
            </w:r>
            <w:r w:rsidR="00223A75">
              <w:rPr>
                <w:rFonts w:ascii="ＭＳ 明朝" w:hAnsi="ＭＳ 明朝" w:hint="eastAsia"/>
                <w:sz w:val="18"/>
                <w:szCs w:val="18"/>
              </w:rPr>
              <w:t>進学講習</w:t>
            </w:r>
            <w:r>
              <w:rPr>
                <w:rFonts w:ascii="ＭＳ 明朝" w:hAnsi="ＭＳ 明朝" w:hint="eastAsia"/>
                <w:sz w:val="18"/>
                <w:szCs w:val="18"/>
              </w:rPr>
              <w:t>は、</w:t>
            </w:r>
            <w:r w:rsidR="00223A75">
              <w:rPr>
                <w:rFonts w:ascii="ＭＳ 明朝" w:hAnsi="ＭＳ 明朝" w:hint="eastAsia"/>
                <w:sz w:val="18"/>
                <w:szCs w:val="18"/>
              </w:rPr>
              <w:t>低調、</w:t>
            </w:r>
            <w:r>
              <w:rPr>
                <w:rFonts w:ascii="ＭＳ 明朝" w:hAnsi="ＭＳ 明朝" w:hint="eastAsia"/>
                <w:sz w:val="18"/>
                <w:szCs w:val="18"/>
              </w:rPr>
              <w:t>参加者</w:t>
            </w:r>
            <w:r w:rsidR="003B4DF4">
              <w:rPr>
                <w:rFonts w:ascii="ＭＳ 明朝" w:hAnsi="ＭＳ 明朝"/>
                <w:sz w:val="18"/>
                <w:szCs w:val="18"/>
              </w:rPr>
              <w:t>10</w:t>
            </w:r>
            <w:r>
              <w:rPr>
                <w:rFonts w:ascii="ＭＳ 明朝" w:hAnsi="ＭＳ 明朝" w:hint="eastAsia"/>
                <w:sz w:val="18"/>
                <w:szCs w:val="18"/>
              </w:rPr>
              <w:t>名、満足度</w:t>
            </w:r>
            <w:r w:rsidR="003B4DF4">
              <w:rPr>
                <w:rFonts w:ascii="ＭＳ 明朝" w:hAnsi="ＭＳ 明朝"/>
                <w:sz w:val="18"/>
                <w:szCs w:val="18"/>
              </w:rPr>
              <w:t>80</w:t>
            </w:r>
            <w:r>
              <w:rPr>
                <w:rFonts w:ascii="ＭＳ 明朝" w:hAnsi="ＭＳ 明朝" w:hint="eastAsia"/>
                <w:sz w:val="18"/>
                <w:szCs w:val="18"/>
              </w:rPr>
              <w:t>％</w:t>
            </w:r>
            <w:r w:rsidRPr="00320132">
              <w:rPr>
                <w:rFonts w:ascii="ＭＳ 明朝" w:hAnsi="ＭＳ 明朝" w:hint="eastAsia"/>
                <w:sz w:val="18"/>
                <w:szCs w:val="18"/>
              </w:rPr>
              <w:t>(</w:t>
            </w:r>
            <w:r w:rsidR="00223A75">
              <w:rPr>
                <w:rFonts w:ascii="ＭＳ 明朝" w:hAnsi="ＭＳ 明朝" w:hint="eastAsia"/>
                <w:sz w:val="18"/>
                <w:szCs w:val="18"/>
              </w:rPr>
              <w:t>△</w:t>
            </w:r>
            <w:r w:rsidRPr="00320132">
              <w:rPr>
                <w:rFonts w:ascii="ＭＳ 明朝" w:hAnsi="ＭＳ 明朝" w:hint="eastAsia"/>
                <w:sz w:val="18"/>
                <w:szCs w:val="18"/>
              </w:rPr>
              <w:t>)</w:t>
            </w:r>
          </w:p>
        </w:tc>
      </w:tr>
      <w:tr w:rsidR="004A60F7" w:rsidRPr="00E50B6C" w:rsidTr="00483522">
        <w:trPr>
          <w:trHeight w:val="690"/>
          <w:jc w:val="center"/>
        </w:trPr>
        <w:tc>
          <w:tcPr>
            <w:tcW w:w="881" w:type="dxa"/>
            <w:shd w:val="clear" w:color="auto" w:fill="auto"/>
            <w:tcMar>
              <w:top w:w="85" w:type="dxa"/>
              <w:left w:w="85" w:type="dxa"/>
              <w:bottom w:w="85" w:type="dxa"/>
              <w:right w:w="85" w:type="dxa"/>
            </w:tcMar>
            <w:textDirection w:val="tbRlV"/>
            <w:vAlign w:val="center"/>
          </w:tcPr>
          <w:p w:rsidR="004A60F7" w:rsidRPr="00906AE9" w:rsidRDefault="003B4DF4" w:rsidP="004A60F7">
            <w:pPr>
              <w:autoSpaceDN w:val="0"/>
              <w:adjustRightInd w:val="0"/>
              <w:spacing w:line="240" w:lineRule="exact"/>
              <w:jc w:val="center"/>
              <w:rPr>
                <w:rFonts w:ascii="ＭＳ 明朝" w:hAnsi="ＭＳ 明朝"/>
                <w:sz w:val="20"/>
                <w:szCs w:val="20"/>
              </w:rPr>
            </w:pPr>
            <w:r w:rsidRPr="00906AE9">
              <w:rPr>
                <w:rFonts w:ascii="ＭＳ 明朝" w:hAnsi="ＭＳ 明朝" w:hint="eastAsia"/>
                <w:sz w:val="20"/>
                <w:szCs w:val="20"/>
              </w:rPr>
              <w:lastRenderedPageBreak/>
              <w:t>３</w:t>
            </w:r>
            <w:r w:rsidR="004A60F7" w:rsidRPr="00906AE9">
              <w:rPr>
                <w:rFonts w:ascii="ＭＳ 明朝" w:hAnsi="ＭＳ 明朝" w:hint="eastAsia"/>
                <w:sz w:val="20"/>
                <w:szCs w:val="20"/>
              </w:rPr>
              <w:t xml:space="preserve">　安全安心で魅力ある学校づくり</w:t>
            </w:r>
          </w:p>
        </w:tc>
        <w:tc>
          <w:tcPr>
            <w:tcW w:w="2020" w:type="dxa"/>
            <w:shd w:val="clear" w:color="auto" w:fill="auto"/>
            <w:tcMar>
              <w:top w:w="85" w:type="dxa"/>
              <w:left w:w="85" w:type="dxa"/>
              <w:bottom w:w="85" w:type="dxa"/>
              <w:right w:w="85" w:type="dxa"/>
            </w:tcMar>
          </w:tcPr>
          <w:p w:rsidR="004A60F7" w:rsidRPr="00906AE9" w:rsidRDefault="004A60F7" w:rsidP="004A60F7">
            <w:pPr>
              <w:autoSpaceDN w:val="0"/>
              <w:spacing w:line="240" w:lineRule="exact"/>
              <w:ind w:left="232" w:hangingChars="116" w:hanging="232"/>
              <w:rPr>
                <w:rFonts w:ascii="ＭＳ 明朝" w:hAnsi="ＭＳ 明朝"/>
                <w:sz w:val="20"/>
                <w:szCs w:val="18"/>
              </w:rPr>
            </w:pPr>
            <w:r w:rsidRPr="00906AE9">
              <w:rPr>
                <w:rFonts w:ascii="ＭＳ 明朝" w:hAnsi="ＭＳ 明朝" w:hint="eastAsia"/>
                <w:sz w:val="20"/>
                <w:szCs w:val="18"/>
              </w:rPr>
              <w:t>（</w:t>
            </w:r>
            <w:r w:rsidR="003B4DF4" w:rsidRPr="00906AE9">
              <w:rPr>
                <w:rFonts w:ascii="ＭＳ 明朝" w:hAnsi="ＭＳ 明朝" w:hint="eastAsia"/>
                <w:sz w:val="20"/>
                <w:szCs w:val="18"/>
              </w:rPr>
              <w:t>１</w:t>
            </w:r>
            <w:r w:rsidRPr="00906AE9">
              <w:rPr>
                <w:rFonts w:ascii="ＭＳ 明朝" w:hAnsi="ＭＳ 明朝" w:hint="eastAsia"/>
                <w:sz w:val="20"/>
                <w:szCs w:val="18"/>
              </w:rPr>
              <w:t>）生徒が他者を大事にして生徒同士がつながる取組み</w:t>
            </w:r>
          </w:p>
          <w:p w:rsidR="004A60F7" w:rsidRDefault="004A60F7" w:rsidP="004A60F7">
            <w:pPr>
              <w:tabs>
                <w:tab w:val="left" w:pos="696"/>
              </w:tabs>
              <w:autoSpaceDN w:val="0"/>
              <w:spacing w:line="240" w:lineRule="exact"/>
              <w:ind w:left="318" w:hangingChars="159" w:hanging="318"/>
              <w:rPr>
                <w:rFonts w:ascii="ＭＳ 明朝" w:hAnsi="ＭＳ 明朝"/>
                <w:sz w:val="20"/>
                <w:szCs w:val="18"/>
              </w:rPr>
            </w:pPr>
            <w:r w:rsidRPr="00906AE9">
              <w:rPr>
                <w:rFonts w:ascii="ＭＳ 明朝" w:hAnsi="ＭＳ 明朝" w:hint="eastAsia"/>
                <w:sz w:val="20"/>
                <w:szCs w:val="18"/>
              </w:rPr>
              <w:t>ア　ＨＲ活動及び学校行事の充実</w:t>
            </w:r>
          </w:p>
          <w:p w:rsidR="005F491A" w:rsidRPr="00906AE9" w:rsidRDefault="005F491A" w:rsidP="004A60F7">
            <w:pPr>
              <w:tabs>
                <w:tab w:val="left" w:pos="696"/>
              </w:tabs>
              <w:autoSpaceDN w:val="0"/>
              <w:spacing w:line="240" w:lineRule="exact"/>
              <w:ind w:left="318" w:hangingChars="159" w:hanging="318"/>
              <w:rPr>
                <w:rFonts w:ascii="ＭＳ 明朝" w:hAnsi="ＭＳ 明朝" w:hint="eastAsia"/>
                <w:sz w:val="20"/>
                <w:szCs w:val="18"/>
              </w:rPr>
            </w:pPr>
          </w:p>
          <w:p w:rsidR="004A60F7" w:rsidRPr="00906AE9" w:rsidRDefault="004A60F7" w:rsidP="004A60F7">
            <w:pPr>
              <w:tabs>
                <w:tab w:val="left" w:pos="696"/>
              </w:tabs>
              <w:autoSpaceDN w:val="0"/>
              <w:spacing w:line="240" w:lineRule="exact"/>
              <w:ind w:left="318" w:hangingChars="159" w:hanging="318"/>
              <w:rPr>
                <w:rFonts w:ascii="ＭＳ 明朝" w:hAnsi="ＭＳ 明朝"/>
                <w:sz w:val="20"/>
                <w:szCs w:val="18"/>
              </w:rPr>
            </w:pPr>
            <w:r w:rsidRPr="00906AE9">
              <w:rPr>
                <w:rFonts w:ascii="ＭＳ 明朝" w:hAnsi="ＭＳ 明朝" w:hint="eastAsia"/>
                <w:sz w:val="20"/>
                <w:szCs w:val="18"/>
              </w:rPr>
              <w:t xml:space="preserve">イ　</w:t>
            </w:r>
            <w:r w:rsidRPr="00906AE9">
              <w:rPr>
                <w:rFonts w:ascii="ＭＳ 明朝" w:hAnsi="ＭＳ 明朝" w:hint="eastAsia"/>
                <w:spacing w:val="-4"/>
                <w:sz w:val="20"/>
                <w:szCs w:val="18"/>
              </w:rPr>
              <w:t>部活動の活性化</w:t>
            </w:r>
          </w:p>
          <w:p w:rsidR="005F491A" w:rsidRDefault="005F491A" w:rsidP="004A60F7">
            <w:pPr>
              <w:tabs>
                <w:tab w:val="left" w:pos="696"/>
              </w:tabs>
              <w:autoSpaceDN w:val="0"/>
              <w:spacing w:line="240" w:lineRule="exact"/>
              <w:ind w:leftChars="16" w:left="228" w:hangingChars="97" w:hanging="194"/>
              <w:rPr>
                <w:rFonts w:ascii="ＭＳ 明朝" w:hAnsi="ＭＳ 明朝"/>
                <w:sz w:val="20"/>
                <w:szCs w:val="18"/>
              </w:rPr>
            </w:pPr>
          </w:p>
          <w:p w:rsidR="005F491A" w:rsidRDefault="005F491A" w:rsidP="004A60F7">
            <w:pPr>
              <w:tabs>
                <w:tab w:val="left" w:pos="696"/>
              </w:tabs>
              <w:autoSpaceDN w:val="0"/>
              <w:spacing w:line="240" w:lineRule="exact"/>
              <w:ind w:leftChars="16" w:left="228" w:hangingChars="97" w:hanging="194"/>
              <w:rPr>
                <w:rFonts w:ascii="ＭＳ 明朝" w:hAnsi="ＭＳ 明朝"/>
                <w:sz w:val="20"/>
                <w:szCs w:val="18"/>
              </w:rPr>
            </w:pPr>
          </w:p>
          <w:p w:rsidR="004A60F7" w:rsidRPr="00906AE9" w:rsidRDefault="004A60F7" w:rsidP="004A60F7">
            <w:pPr>
              <w:tabs>
                <w:tab w:val="left" w:pos="696"/>
              </w:tabs>
              <w:autoSpaceDN w:val="0"/>
              <w:spacing w:line="240" w:lineRule="exact"/>
              <w:ind w:leftChars="16" w:left="228" w:hangingChars="97" w:hanging="194"/>
              <w:rPr>
                <w:rFonts w:ascii="ＭＳ 明朝" w:hAnsi="ＭＳ 明朝"/>
                <w:sz w:val="20"/>
                <w:szCs w:val="18"/>
              </w:rPr>
            </w:pPr>
            <w:r w:rsidRPr="00906AE9">
              <w:rPr>
                <w:rFonts w:ascii="ＭＳ 明朝" w:hAnsi="ＭＳ 明朝" w:hint="eastAsia"/>
                <w:sz w:val="20"/>
                <w:szCs w:val="18"/>
              </w:rPr>
              <w:t>（</w:t>
            </w:r>
            <w:r w:rsidR="003B4DF4" w:rsidRPr="00906AE9">
              <w:rPr>
                <w:rFonts w:ascii="ＭＳ 明朝" w:hAnsi="ＭＳ 明朝" w:hint="eastAsia"/>
                <w:sz w:val="20"/>
                <w:szCs w:val="18"/>
              </w:rPr>
              <w:t>２</w:t>
            </w:r>
            <w:r w:rsidRPr="00906AE9">
              <w:rPr>
                <w:rFonts w:ascii="ＭＳ 明朝" w:hAnsi="ＭＳ 明朝" w:hint="eastAsia"/>
                <w:sz w:val="20"/>
                <w:szCs w:val="18"/>
              </w:rPr>
              <w:t>）</w:t>
            </w:r>
            <w:r w:rsidRPr="00906AE9">
              <w:rPr>
                <w:rFonts w:ascii="ＭＳ 明朝" w:hAnsi="ＭＳ 明朝" w:hint="eastAsia"/>
                <w:spacing w:val="-4"/>
                <w:sz w:val="20"/>
                <w:szCs w:val="18"/>
              </w:rPr>
              <w:t>人権教育の推進</w:t>
            </w:r>
          </w:p>
          <w:p w:rsidR="004A60F7" w:rsidRPr="00906AE9" w:rsidRDefault="004A60F7" w:rsidP="004A60F7">
            <w:pPr>
              <w:autoSpaceDN w:val="0"/>
              <w:spacing w:line="240" w:lineRule="exact"/>
              <w:ind w:left="234" w:hangingChars="117" w:hanging="234"/>
              <w:rPr>
                <w:rFonts w:ascii="ＭＳ 明朝" w:hAnsi="ＭＳ 明朝"/>
                <w:sz w:val="20"/>
                <w:szCs w:val="18"/>
              </w:rPr>
            </w:pPr>
            <w:r w:rsidRPr="00906AE9">
              <w:rPr>
                <w:rFonts w:ascii="ＭＳ 明朝" w:hAnsi="ＭＳ 明朝" w:hint="eastAsia"/>
                <w:sz w:val="20"/>
                <w:szCs w:val="18"/>
              </w:rPr>
              <w:t>ア　様々な人権課題の解決を推進</w:t>
            </w:r>
          </w:p>
          <w:p w:rsidR="005F491A" w:rsidRDefault="005F491A" w:rsidP="004A60F7">
            <w:pPr>
              <w:autoSpaceDN w:val="0"/>
              <w:spacing w:line="240" w:lineRule="exact"/>
              <w:ind w:left="234" w:hangingChars="117" w:hanging="234"/>
              <w:rPr>
                <w:rFonts w:ascii="ＭＳ 明朝" w:hAnsi="ＭＳ 明朝"/>
                <w:sz w:val="20"/>
                <w:szCs w:val="18"/>
              </w:rPr>
            </w:pPr>
          </w:p>
          <w:p w:rsidR="005F491A" w:rsidRDefault="005F491A" w:rsidP="004A60F7">
            <w:pPr>
              <w:autoSpaceDN w:val="0"/>
              <w:spacing w:line="240" w:lineRule="exact"/>
              <w:ind w:left="234" w:hangingChars="117" w:hanging="234"/>
              <w:rPr>
                <w:rFonts w:ascii="ＭＳ 明朝" w:hAnsi="ＭＳ 明朝"/>
                <w:sz w:val="20"/>
                <w:szCs w:val="18"/>
              </w:rPr>
            </w:pPr>
          </w:p>
          <w:p w:rsidR="00242047" w:rsidRDefault="00242047" w:rsidP="004A60F7">
            <w:pPr>
              <w:autoSpaceDN w:val="0"/>
              <w:spacing w:line="240" w:lineRule="exact"/>
              <w:ind w:left="234" w:hangingChars="117" w:hanging="234"/>
              <w:rPr>
                <w:rFonts w:ascii="ＭＳ 明朝" w:hAnsi="ＭＳ 明朝" w:hint="eastAsia"/>
                <w:sz w:val="20"/>
                <w:szCs w:val="18"/>
              </w:rPr>
            </w:pPr>
          </w:p>
          <w:p w:rsidR="004A60F7" w:rsidRPr="00906AE9" w:rsidRDefault="004A60F7" w:rsidP="004A60F7">
            <w:pPr>
              <w:autoSpaceDN w:val="0"/>
              <w:spacing w:line="240" w:lineRule="exact"/>
              <w:ind w:left="234" w:hangingChars="117" w:hanging="234"/>
              <w:rPr>
                <w:rFonts w:ascii="ＭＳ 明朝" w:hAnsi="ＭＳ 明朝"/>
                <w:sz w:val="20"/>
                <w:szCs w:val="18"/>
              </w:rPr>
            </w:pPr>
            <w:r w:rsidRPr="00906AE9">
              <w:rPr>
                <w:rFonts w:ascii="ＭＳ 明朝" w:hAnsi="ＭＳ 明朝" w:hint="eastAsia"/>
                <w:sz w:val="20"/>
                <w:szCs w:val="18"/>
              </w:rPr>
              <w:t>イ　個別の支援が必要な生徒への対応</w:t>
            </w:r>
          </w:p>
          <w:p w:rsidR="005F491A" w:rsidRDefault="005F491A" w:rsidP="004A60F7">
            <w:pPr>
              <w:tabs>
                <w:tab w:val="left" w:pos="696"/>
              </w:tabs>
              <w:autoSpaceDN w:val="0"/>
              <w:spacing w:line="240" w:lineRule="exact"/>
              <w:ind w:left="232" w:hangingChars="116" w:hanging="232"/>
              <w:rPr>
                <w:rFonts w:ascii="ＭＳ 明朝" w:hAnsi="ＭＳ 明朝"/>
                <w:sz w:val="20"/>
                <w:szCs w:val="18"/>
              </w:rPr>
            </w:pPr>
          </w:p>
          <w:p w:rsidR="005F491A" w:rsidRDefault="005F491A" w:rsidP="004A60F7">
            <w:pPr>
              <w:tabs>
                <w:tab w:val="left" w:pos="696"/>
              </w:tabs>
              <w:autoSpaceDN w:val="0"/>
              <w:spacing w:line="240" w:lineRule="exact"/>
              <w:ind w:left="232" w:hangingChars="116" w:hanging="232"/>
              <w:rPr>
                <w:rFonts w:ascii="ＭＳ 明朝" w:hAnsi="ＭＳ 明朝"/>
                <w:sz w:val="20"/>
                <w:szCs w:val="18"/>
              </w:rPr>
            </w:pPr>
          </w:p>
          <w:p w:rsidR="005F491A" w:rsidRDefault="005F491A" w:rsidP="004A60F7">
            <w:pPr>
              <w:tabs>
                <w:tab w:val="left" w:pos="696"/>
              </w:tabs>
              <w:autoSpaceDN w:val="0"/>
              <w:spacing w:line="240" w:lineRule="exact"/>
              <w:ind w:left="232" w:hangingChars="116" w:hanging="232"/>
              <w:rPr>
                <w:rFonts w:ascii="ＭＳ 明朝" w:hAnsi="ＭＳ 明朝"/>
                <w:sz w:val="20"/>
                <w:szCs w:val="18"/>
              </w:rPr>
            </w:pPr>
          </w:p>
          <w:p w:rsidR="005F491A" w:rsidRDefault="005F491A" w:rsidP="004A60F7">
            <w:pPr>
              <w:tabs>
                <w:tab w:val="left" w:pos="696"/>
              </w:tabs>
              <w:autoSpaceDN w:val="0"/>
              <w:spacing w:line="240" w:lineRule="exact"/>
              <w:ind w:left="232" w:hangingChars="116" w:hanging="232"/>
              <w:rPr>
                <w:rFonts w:ascii="ＭＳ 明朝" w:hAnsi="ＭＳ 明朝"/>
                <w:sz w:val="20"/>
                <w:szCs w:val="18"/>
              </w:rPr>
            </w:pPr>
          </w:p>
          <w:p w:rsidR="004A60F7" w:rsidRPr="00906AE9" w:rsidRDefault="004A60F7" w:rsidP="004A60F7">
            <w:pPr>
              <w:tabs>
                <w:tab w:val="left" w:pos="696"/>
              </w:tabs>
              <w:autoSpaceDN w:val="0"/>
              <w:spacing w:line="240" w:lineRule="exact"/>
              <w:ind w:left="232" w:hangingChars="116" w:hanging="232"/>
              <w:rPr>
                <w:rFonts w:ascii="ＭＳ 明朝" w:hAnsi="ＭＳ 明朝"/>
                <w:sz w:val="20"/>
                <w:szCs w:val="18"/>
              </w:rPr>
            </w:pPr>
            <w:r w:rsidRPr="00906AE9">
              <w:rPr>
                <w:rFonts w:ascii="ＭＳ 明朝" w:hAnsi="ＭＳ 明朝" w:hint="eastAsia"/>
                <w:sz w:val="20"/>
                <w:szCs w:val="18"/>
              </w:rPr>
              <w:t>（</w:t>
            </w:r>
            <w:r w:rsidR="003B4DF4" w:rsidRPr="00906AE9">
              <w:rPr>
                <w:rFonts w:ascii="ＭＳ 明朝" w:hAnsi="ＭＳ 明朝" w:hint="eastAsia"/>
                <w:sz w:val="20"/>
                <w:szCs w:val="18"/>
              </w:rPr>
              <w:t>３</w:t>
            </w:r>
            <w:r w:rsidRPr="00906AE9">
              <w:rPr>
                <w:rFonts w:ascii="ＭＳ 明朝" w:hAnsi="ＭＳ 明朝" w:hint="eastAsia"/>
                <w:sz w:val="20"/>
                <w:szCs w:val="18"/>
              </w:rPr>
              <w:t>）</w:t>
            </w:r>
            <w:r w:rsidRPr="00906AE9">
              <w:rPr>
                <w:rFonts w:ascii="ＭＳ 明朝" w:hAnsi="ＭＳ 明朝" w:hint="eastAsia"/>
                <w:kern w:val="0"/>
                <w:sz w:val="20"/>
                <w:szCs w:val="18"/>
              </w:rPr>
              <w:t>地域等とつながる取組み</w:t>
            </w:r>
          </w:p>
          <w:p w:rsidR="004A60F7" w:rsidRDefault="004A60F7" w:rsidP="004A60F7">
            <w:pPr>
              <w:autoSpaceDN w:val="0"/>
              <w:spacing w:line="240" w:lineRule="exact"/>
              <w:ind w:left="256" w:hangingChars="128" w:hanging="256"/>
              <w:rPr>
                <w:rFonts w:ascii="ＭＳ 明朝" w:hAnsi="ＭＳ 明朝"/>
                <w:sz w:val="20"/>
                <w:szCs w:val="18"/>
              </w:rPr>
            </w:pPr>
            <w:r w:rsidRPr="00906AE9">
              <w:rPr>
                <w:rFonts w:ascii="ＭＳ 明朝" w:hAnsi="ＭＳ 明朝" w:hint="eastAsia"/>
                <w:sz w:val="20"/>
                <w:szCs w:val="18"/>
              </w:rPr>
              <w:t>ア　地域等との連携</w:t>
            </w:r>
          </w:p>
          <w:p w:rsidR="005F491A" w:rsidRDefault="005F491A" w:rsidP="004A60F7">
            <w:pPr>
              <w:autoSpaceDN w:val="0"/>
              <w:spacing w:line="240" w:lineRule="exact"/>
              <w:ind w:left="256" w:hangingChars="128" w:hanging="256"/>
              <w:rPr>
                <w:rFonts w:ascii="ＭＳ 明朝" w:hAnsi="ＭＳ 明朝"/>
                <w:sz w:val="20"/>
                <w:szCs w:val="18"/>
              </w:rPr>
            </w:pPr>
          </w:p>
          <w:p w:rsidR="005F491A" w:rsidRDefault="005F491A" w:rsidP="004A60F7">
            <w:pPr>
              <w:autoSpaceDN w:val="0"/>
              <w:spacing w:line="240" w:lineRule="exact"/>
              <w:ind w:left="256" w:hangingChars="128" w:hanging="256"/>
              <w:rPr>
                <w:rFonts w:ascii="ＭＳ 明朝" w:hAnsi="ＭＳ 明朝" w:hint="eastAsia"/>
                <w:sz w:val="20"/>
                <w:szCs w:val="18"/>
              </w:rPr>
            </w:pPr>
          </w:p>
          <w:p w:rsidR="004A60F7" w:rsidRPr="00906AE9" w:rsidRDefault="004A60F7" w:rsidP="004A60F7">
            <w:pPr>
              <w:autoSpaceDN w:val="0"/>
              <w:spacing w:line="240" w:lineRule="exact"/>
              <w:ind w:left="256" w:hangingChars="128" w:hanging="256"/>
              <w:rPr>
                <w:rFonts w:ascii="ＭＳ 明朝" w:hAnsi="ＭＳ 明朝"/>
                <w:sz w:val="20"/>
                <w:szCs w:val="20"/>
              </w:rPr>
            </w:pPr>
            <w:r>
              <w:rPr>
                <w:rFonts w:ascii="ＭＳ 明朝" w:hAnsi="ＭＳ 明朝" w:hint="eastAsia"/>
                <w:sz w:val="20"/>
                <w:szCs w:val="18"/>
              </w:rPr>
              <w:t>イ　外部連携を活用した選択科目の充実</w:t>
            </w:r>
          </w:p>
        </w:tc>
        <w:tc>
          <w:tcPr>
            <w:tcW w:w="4572" w:type="dxa"/>
            <w:tcBorders>
              <w:right w:val="dashed" w:sz="4" w:space="0" w:color="auto"/>
            </w:tcBorders>
            <w:shd w:val="clear" w:color="auto" w:fill="auto"/>
            <w:tcMar>
              <w:top w:w="85" w:type="dxa"/>
              <w:left w:w="85" w:type="dxa"/>
              <w:bottom w:w="85" w:type="dxa"/>
              <w:right w:w="85" w:type="dxa"/>
            </w:tcMar>
          </w:tcPr>
          <w:p w:rsidR="004A60F7" w:rsidRPr="00D2749E" w:rsidRDefault="004A60F7" w:rsidP="00242047">
            <w:pPr>
              <w:tabs>
                <w:tab w:val="left" w:pos="696"/>
              </w:tabs>
              <w:autoSpaceDN w:val="0"/>
              <w:spacing w:line="200" w:lineRule="exact"/>
              <w:rPr>
                <w:rFonts w:ascii="ＭＳ 明朝" w:hAnsi="ＭＳ 明朝"/>
                <w:sz w:val="20"/>
                <w:szCs w:val="20"/>
              </w:rPr>
            </w:pPr>
            <w:bookmarkStart w:id="0" w:name="_GoBack"/>
            <w:bookmarkEnd w:id="0"/>
            <w:r w:rsidRPr="00D2749E">
              <w:rPr>
                <w:rFonts w:ascii="ＭＳ 明朝" w:hAnsi="ＭＳ 明朝" w:hint="eastAsia"/>
                <w:sz w:val="20"/>
                <w:szCs w:val="20"/>
              </w:rPr>
              <w:t>（</w:t>
            </w:r>
            <w:r w:rsidR="003B4DF4" w:rsidRPr="00D2749E">
              <w:rPr>
                <w:rFonts w:ascii="ＭＳ 明朝" w:hAnsi="ＭＳ 明朝" w:hint="eastAsia"/>
                <w:sz w:val="20"/>
                <w:szCs w:val="20"/>
              </w:rPr>
              <w:t>１</w:t>
            </w:r>
            <w:r w:rsidRPr="00D2749E">
              <w:rPr>
                <w:rFonts w:ascii="ＭＳ 明朝" w:hAnsi="ＭＳ 明朝" w:hint="eastAsia"/>
                <w:sz w:val="20"/>
                <w:szCs w:val="20"/>
              </w:rPr>
              <w:t>）</w:t>
            </w:r>
          </w:p>
          <w:p w:rsidR="004A60F7" w:rsidRPr="00D2749E" w:rsidRDefault="004A60F7" w:rsidP="004A60F7">
            <w:pPr>
              <w:autoSpaceDN w:val="0"/>
              <w:spacing w:line="200" w:lineRule="exact"/>
              <w:ind w:left="360" w:hangingChars="180" w:hanging="360"/>
              <w:rPr>
                <w:rFonts w:ascii="ＭＳ 明朝" w:hAnsi="ＭＳ 明朝"/>
                <w:sz w:val="20"/>
                <w:szCs w:val="20"/>
              </w:rPr>
            </w:pPr>
            <w:r w:rsidRPr="00D2749E">
              <w:rPr>
                <w:rFonts w:ascii="ＭＳ 明朝" w:hAnsi="ＭＳ 明朝" w:hint="eastAsia"/>
                <w:sz w:val="20"/>
                <w:szCs w:val="20"/>
              </w:rPr>
              <w:t>ア・学年や学級を基本に他者を大事にして、生徒たちがつながることを意識した活動を工夫するとともに、教員の適切な声掛けにより、その充実を図る。</w:t>
            </w:r>
          </w:p>
          <w:p w:rsidR="004A60F7" w:rsidRPr="00D2749E" w:rsidRDefault="004A60F7" w:rsidP="004A60F7">
            <w:pPr>
              <w:tabs>
                <w:tab w:val="left" w:pos="696"/>
              </w:tabs>
              <w:autoSpaceDN w:val="0"/>
              <w:spacing w:line="200" w:lineRule="exact"/>
              <w:ind w:leftChars="100" w:left="370" w:hangingChars="80" w:hanging="160"/>
              <w:rPr>
                <w:rFonts w:ascii="ＭＳ 明朝" w:hAnsi="ＭＳ 明朝"/>
                <w:sz w:val="20"/>
                <w:szCs w:val="20"/>
              </w:rPr>
            </w:pPr>
            <w:r w:rsidRPr="00D2749E">
              <w:rPr>
                <w:rFonts w:ascii="ＭＳ 明朝" w:hAnsi="ＭＳ 明朝" w:hint="eastAsia"/>
                <w:sz w:val="20"/>
                <w:szCs w:val="20"/>
              </w:rPr>
              <w:t>・学校行事において、生徒が企画し運営するなど、生徒のリーダーシップを育成できるよう、内容や実施方法を工夫し充実させる。</w:t>
            </w:r>
          </w:p>
          <w:p w:rsidR="004A60F7" w:rsidRPr="00D2749E" w:rsidRDefault="004A60F7" w:rsidP="004A60F7">
            <w:pPr>
              <w:tabs>
                <w:tab w:val="left" w:pos="696"/>
              </w:tabs>
              <w:autoSpaceDN w:val="0"/>
              <w:spacing w:line="200" w:lineRule="exact"/>
              <w:ind w:left="360" w:hangingChars="180" w:hanging="360"/>
              <w:rPr>
                <w:rFonts w:ascii="ＭＳ 明朝" w:hAnsi="ＭＳ 明朝"/>
                <w:sz w:val="20"/>
                <w:szCs w:val="20"/>
              </w:rPr>
            </w:pPr>
            <w:r w:rsidRPr="00D2749E">
              <w:rPr>
                <w:rFonts w:ascii="ＭＳ 明朝" w:hAnsi="ＭＳ 明朝" w:hint="eastAsia"/>
                <w:sz w:val="20"/>
                <w:szCs w:val="20"/>
              </w:rPr>
              <w:t>イ・校内環境や施設を整備し、部活動の活動や発表の場を充実させ、体験入部やクラブ発表会を活用して部活動加入率の向上をめざす。</w:t>
            </w:r>
          </w:p>
          <w:p w:rsidR="005F491A" w:rsidRDefault="005F491A" w:rsidP="004A60F7">
            <w:pPr>
              <w:tabs>
                <w:tab w:val="left" w:pos="696"/>
              </w:tabs>
              <w:autoSpaceDN w:val="0"/>
              <w:spacing w:line="200" w:lineRule="exact"/>
              <w:ind w:left="174" w:hangingChars="87" w:hanging="174"/>
              <w:rPr>
                <w:rFonts w:ascii="ＭＳ 明朝" w:hAnsi="ＭＳ 明朝"/>
                <w:sz w:val="20"/>
              </w:rPr>
            </w:pPr>
          </w:p>
          <w:p w:rsidR="00242047" w:rsidRDefault="00242047" w:rsidP="004A60F7">
            <w:pPr>
              <w:tabs>
                <w:tab w:val="left" w:pos="696"/>
              </w:tabs>
              <w:autoSpaceDN w:val="0"/>
              <w:spacing w:line="200" w:lineRule="exact"/>
              <w:ind w:left="174" w:hangingChars="87" w:hanging="174"/>
              <w:rPr>
                <w:rFonts w:ascii="ＭＳ 明朝" w:hAnsi="ＭＳ 明朝"/>
                <w:sz w:val="20"/>
              </w:rPr>
            </w:pPr>
          </w:p>
          <w:p w:rsidR="004A60F7" w:rsidRPr="00D2749E" w:rsidRDefault="004A60F7" w:rsidP="00242047">
            <w:pPr>
              <w:tabs>
                <w:tab w:val="left" w:pos="696"/>
              </w:tabs>
              <w:autoSpaceDN w:val="0"/>
              <w:spacing w:line="200" w:lineRule="exact"/>
              <w:rPr>
                <w:rFonts w:ascii="ＭＳ 明朝" w:hAnsi="ＭＳ 明朝"/>
                <w:sz w:val="20"/>
              </w:rPr>
            </w:pPr>
            <w:r w:rsidRPr="00D2749E">
              <w:rPr>
                <w:rFonts w:ascii="ＭＳ 明朝" w:hAnsi="ＭＳ 明朝" w:hint="eastAsia"/>
                <w:sz w:val="20"/>
              </w:rPr>
              <w:t>（</w:t>
            </w:r>
            <w:r w:rsidR="003B4DF4" w:rsidRPr="00D2749E">
              <w:rPr>
                <w:rFonts w:ascii="ＭＳ 明朝" w:hAnsi="ＭＳ 明朝" w:hint="eastAsia"/>
                <w:sz w:val="20"/>
              </w:rPr>
              <w:t>２</w:t>
            </w:r>
            <w:r w:rsidRPr="00D2749E">
              <w:rPr>
                <w:rFonts w:ascii="ＭＳ 明朝" w:hAnsi="ＭＳ 明朝" w:hint="eastAsia"/>
                <w:sz w:val="20"/>
              </w:rPr>
              <w:t>）</w:t>
            </w:r>
          </w:p>
          <w:p w:rsidR="004A60F7" w:rsidRPr="00D2749E" w:rsidRDefault="004A60F7" w:rsidP="004A60F7">
            <w:pPr>
              <w:autoSpaceDN w:val="0"/>
              <w:spacing w:line="200" w:lineRule="exact"/>
              <w:ind w:left="360" w:hangingChars="180" w:hanging="360"/>
              <w:rPr>
                <w:rFonts w:ascii="ＭＳ 明朝" w:hAnsi="ＭＳ 明朝"/>
                <w:sz w:val="20"/>
              </w:rPr>
            </w:pPr>
            <w:r w:rsidRPr="00D2749E">
              <w:rPr>
                <w:rFonts w:ascii="ＭＳ 明朝" w:hAnsi="ＭＳ 明朝" w:hint="eastAsia"/>
                <w:sz w:val="20"/>
              </w:rPr>
              <w:t>ア・人権教育計画の見直しを図り、様々な人権問題（子ども、同和問題、男女平等、障がい等）の解決につながる教育活動を推進する。</w:t>
            </w:r>
          </w:p>
          <w:p w:rsidR="005F491A" w:rsidRDefault="005F491A" w:rsidP="004A60F7">
            <w:pPr>
              <w:tabs>
                <w:tab w:val="left" w:pos="696"/>
              </w:tabs>
              <w:autoSpaceDN w:val="0"/>
              <w:spacing w:line="200" w:lineRule="exact"/>
              <w:ind w:left="316" w:hangingChars="158" w:hanging="316"/>
              <w:rPr>
                <w:rFonts w:ascii="ＭＳ 明朝" w:hAnsi="ＭＳ 明朝"/>
                <w:sz w:val="20"/>
                <w:szCs w:val="20"/>
              </w:rPr>
            </w:pPr>
          </w:p>
          <w:p w:rsidR="005F491A" w:rsidRDefault="005F491A" w:rsidP="004A60F7">
            <w:pPr>
              <w:tabs>
                <w:tab w:val="left" w:pos="696"/>
              </w:tabs>
              <w:autoSpaceDN w:val="0"/>
              <w:spacing w:line="200" w:lineRule="exact"/>
              <w:ind w:left="316" w:hangingChars="158" w:hanging="316"/>
              <w:rPr>
                <w:rFonts w:ascii="ＭＳ 明朝" w:hAnsi="ＭＳ 明朝"/>
                <w:sz w:val="20"/>
                <w:szCs w:val="20"/>
              </w:rPr>
            </w:pPr>
          </w:p>
          <w:p w:rsidR="005F491A" w:rsidRDefault="005F491A" w:rsidP="004A60F7">
            <w:pPr>
              <w:tabs>
                <w:tab w:val="left" w:pos="696"/>
              </w:tabs>
              <w:autoSpaceDN w:val="0"/>
              <w:spacing w:line="200" w:lineRule="exact"/>
              <w:ind w:left="316" w:hangingChars="158" w:hanging="316"/>
              <w:rPr>
                <w:rFonts w:ascii="ＭＳ 明朝" w:hAnsi="ＭＳ 明朝"/>
                <w:sz w:val="20"/>
                <w:szCs w:val="20"/>
              </w:rPr>
            </w:pPr>
          </w:p>
          <w:p w:rsidR="004A60F7" w:rsidRPr="00D2749E" w:rsidRDefault="004A60F7" w:rsidP="004A60F7">
            <w:pPr>
              <w:tabs>
                <w:tab w:val="left" w:pos="696"/>
              </w:tabs>
              <w:autoSpaceDN w:val="0"/>
              <w:spacing w:line="200" w:lineRule="exact"/>
              <w:ind w:left="316" w:hangingChars="158" w:hanging="316"/>
              <w:rPr>
                <w:rFonts w:ascii="ＭＳ 明朝" w:hAnsi="ＭＳ 明朝"/>
                <w:sz w:val="20"/>
                <w:szCs w:val="20"/>
              </w:rPr>
            </w:pPr>
            <w:r w:rsidRPr="00D2749E">
              <w:rPr>
                <w:rFonts w:ascii="ＭＳ 明朝" w:hAnsi="ＭＳ 明朝" w:hint="eastAsia"/>
                <w:sz w:val="20"/>
                <w:szCs w:val="20"/>
              </w:rPr>
              <w:t>イ・人権上配慮の必要な生徒等について、週</w:t>
            </w:r>
            <w:r w:rsidR="003B4DF4" w:rsidRPr="00D2749E">
              <w:rPr>
                <w:rFonts w:ascii="ＭＳ 明朝" w:hAnsi="ＭＳ 明朝" w:hint="eastAsia"/>
                <w:sz w:val="20"/>
                <w:szCs w:val="20"/>
              </w:rPr>
              <w:t>１</w:t>
            </w:r>
            <w:r w:rsidRPr="00D2749E">
              <w:rPr>
                <w:rFonts w:ascii="ＭＳ 明朝" w:hAnsi="ＭＳ 明朝" w:hint="eastAsia"/>
                <w:sz w:val="20"/>
                <w:szCs w:val="20"/>
              </w:rPr>
              <w:t>回の会議及び対応検討会議（不定期)を活用し、ＳＣやＳＳＷ、外部機関との連携を組織的に行い、個別の支援を適切に行う。また、ヤングケアラーの可能性のある生徒の状況把握を適切に行い、教育活動における必要な支援を図るとともにＳＣやＳＳＷ との連携を行う。</w:t>
            </w:r>
          </w:p>
          <w:p w:rsidR="00242047" w:rsidRDefault="00242047" w:rsidP="004A60F7">
            <w:pPr>
              <w:tabs>
                <w:tab w:val="left" w:pos="696"/>
              </w:tabs>
              <w:autoSpaceDN w:val="0"/>
              <w:spacing w:line="200" w:lineRule="exact"/>
              <w:ind w:left="174" w:hangingChars="87" w:hanging="174"/>
              <w:rPr>
                <w:rFonts w:ascii="ＭＳ 明朝" w:hAnsi="ＭＳ 明朝"/>
                <w:sz w:val="20"/>
                <w:szCs w:val="20"/>
              </w:rPr>
            </w:pPr>
          </w:p>
          <w:p w:rsidR="00242047" w:rsidRDefault="00242047" w:rsidP="004A60F7">
            <w:pPr>
              <w:tabs>
                <w:tab w:val="left" w:pos="696"/>
              </w:tabs>
              <w:autoSpaceDN w:val="0"/>
              <w:spacing w:line="200" w:lineRule="exact"/>
              <w:ind w:left="174" w:hangingChars="87" w:hanging="174"/>
              <w:rPr>
                <w:rFonts w:ascii="ＭＳ 明朝" w:hAnsi="ＭＳ 明朝"/>
                <w:sz w:val="20"/>
                <w:szCs w:val="20"/>
              </w:rPr>
            </w:pPr>
          </w:p>
          <w:p w:rsidR="004A60F7" w:rsidRPr="00D2749E" w:rsidRDefault="004A60F7" w:rsidP="004A60F7">
            <w:pPr>
              <w:tabs>
                <w:tab w:val="left" w:pos="696"/>
              </w:tabs>
              <w:autoSpaceDN w:val="0"/>
              <w:spacing w:line="200" w:lineRule="exact"/>
              <w:ind w:left="174" w:hangingChars="87" w:hanging="174"/>
              <w:rPr>
                <w:rFonts w:ascii="ＭＳ 明朝" w:hAnsi="ＭＳ 明朝"/>
                <w:sz w:val="20"/>
                <w:szCs w:val="20"/>
              </w:rPr>
            </w:pPr>
            <w:r w:rsidRPr="00D2749E">
              <w:rPr>
                <w:rFonts w:ascii="ＭＳ 明朝" w:hAnsi="ＭＳ 明朝" w:hint="eastAsia"/>
                <w:sz w:val="20"/>
                <w:szCs w:val="20"/>
              </w:rPr>
              <w:t>（</w:t>
            </w:r>
            <w:r w:rsidR="003B4DF4" w:rsidRPr="00D2749E">
              <w:rPr>
                <w:rFonts w:ascii="ＭＳ 明朝" w:hAnsi="ＭＳ 明朝" w:hint="eastAsia"/>
                <w:sz w:val="20"/>
                <w:szCs w:val="20"/>
              </w:rPr>
              <w:t>３</w:t>
            </w:r>
            <w:r w:rsidRPr="00D2749E">
              <w:rPr>
                <w:rFonts w:ascii="ＭＳ 明朝" w:hAnsi="ＭＳ 明朝" w:hint="eastAsia"/>
                <w:sz w:val="20"/>
                <w:szCs w:val="20"/>
              </w:rPr>
              <w:t>）</w:t>
            </w:r>
          </w:p>
          <w:p w:rsidR="004A60F7" w:rsidRPr="00D2749E" w:rsidRDefault="004A60F7" w:rsidP="004A60F7">
            <w:pPr>
              <w:tabs>
                <w:tab w:val="left" w:pos="696"/>
              </w:tabs>
              <w:autoSpaceDN w:val="0"/>
              <w:spacing w:line="200" w:lineRule="exact"/>
              <w:ind w:left="400" w:hangingChars="200" w:hanging="400"/>
              <w:rPr>
                <w:rFonts w:ascii="ＭＳ 明朝" w:hAnsi="ＭＳ 明朝"/>
                <w:sz w:val="20"/>
                <w:szCs w:val="20"/>
              </w:rPr>
            </w:pPr>
            <w:r w:rsidRPr="00D2749E">
              <w:rPr>
                <w:rFonts w:ascii="ＭＳ 明朝" w:hAnsi="ＭＳ 明朝" w:hint="eastAsia"/>
                <w:sz w:val="20"/>
                <w:szCs w:val="20"/>
              </w:rPr>
              <w:t>ア・現行の取組みを継続し、中学校との連携を充実させるとともに、企業や専門学校等との連携によりキャリア教育と地域貢献の意識の醸成を図る。</w:t>
            </w:r>
          </w:p>
          <w:p w:rsidR="005F491A" w:rsidRDefault="005F491A" w:rsidP="004A60F7">
            <w:pPr>
              <w:tabs>
                <w:tab w:val="left" w:pos="696"/>
              </w:tabs>
              <w:autoSpaceDN w:val="0"/>
              <w:spacing w:line="200" w:lineRule="exact"/>
              <w:ind w:left="400" w:hangingChars="200" w:hanging="400"/>
              <w:rPr>
                <w:rFonts w:ascii="ＭＳ 明朝" w:hAnsi="ＭＳ 明朝"/>
                <w:sz w:val="20"/>
                <w:szCs w:val="20"/>
              </w:rPr>
            </w:pPr>
          </w:p>
          <w:p w:rsidR="004A60F7" w:rsidRPr="00D2749E" w:rsidRDefault="004A60F7" w:rsidP="004A60F7">
            <w:pPr>
              <w:tabs>
                <w:tab w:val="left" w:pos="696"/>
              </w:tabs>
              <w:autoSpaceDN w:val="0"/>
              <w:spacing w:line="200" w:lineRule="exact"/>
              <w:ind w:left="400" w:hangingChars="200" w:hanging="400"/>
              <w:rPr>
                <w:rFonts w:ascii="ＭＳ 明朝" w:hAnsi="ＭＳ 明朝"/>
                <w:sz w:val="20"/>
                <w:szCs w:val="20"/>
              </w:rPr>
            </w:pPr>
            <w:r w:rsidRPr="00D2749E">
              <w:rPr>
                <w:rFonts w:ascii="ＭＳ 明朝" w:hAnsi="ＭＳ 明朝" w:hint="eastAsia"/>
                <w:sz w:val="20"/>
                <w:szCs w:val="20"/>
              </w:rPr>
              <w:t>イ・系列学習の充実のため、令和</w:t>
            </w:r>
            <w:r w:rsidR="003B4DF4" w:rsidRPr="00D2749E">
              <w:rPr>
                <w:rFonts w:ascii="ＭＳ 明朝" w:hAnsi="ＭＳ 明朝" w:hint="eastAsia"/>
                <w:sz w:val="20"/>
                <w:szCs w:val="20"/>
              </w:rPr>
              <w:t>６</w:t>
            </w:r>
            <w:r w:rsidRPr="00D2749E">
              <w:rPr>
                <w:rFonts w:ascii="ＭＳ 明朝" w:hAnsi="ＭＳ 明朝" w:hint="eastAsia"/>
                <w:sz w:val="20"/>
                <w:szCs w:val="20"/>
              </w:rPr>
              <w:t>年度に向けた選択科目の内容充実のための専門学校や短期大学、保育所等の地域施設との、協議、連携を進め、連携授業の試行を実施し、授業の充実を図る。</w:t>
            </w:r>
          </w:p>
        </w:tc>
        <w:tc>
          <w:tcPr>
            <w:tcW w:w="4146" w:type="dxa"/>
            <w:tcBorders>
              <w:right w:val="dashed" w:sz="4" w:space="0" w:color="auto"/>
            </w:tcBorders>
            <w:tcMar>
              <w:top w:w="85" w:type="dxa"/>
              <w:left w:w="85" w:type="dxa"/>
              <w:bottom w:w="85" w:type="dxa"/>
              <w:right w:w="85" w:type="dxa"/>
            </w:tcMar>
          </w:tcPr>
          <w:p w:rsidR="004A60F7" w:rsidRPr="00906AE9" w:rsidRDefault="004A60F7" w:rsidP="004A60F7">
            <w:pPr>
              <w:autoSpaceDN w:val="0"/>
              <w:spacing w:line="200" w:lineRule="exact"/>
              <w:ind w:left="400" w:hangingChars="200" w:hanging="40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w:t>
            </w:r>
          </w:p>
          <w:p w:rsidR="004A60F7" w:rsidRPr="00906AE9" w:rsidRDefault="004A60F7" w:rsidP="004A60F7">
            <w:pPr>
              <w:autoSpaceDN w:val="0"/>
              <w:spacing w:line="200" w:lineRule="exact"/>
              <w:ind w:left="400" w:hangingChars="200" w:hanging="400"/>
              <w:rPr>
                <w:rFonts w:ascii="ＭＳ 明朝" w:hAnsi="ＭＳ 明朝"/>
                <w:sz w:val="20"/>
                <w:szCs w:val="20"/>
              </w:rPr>
            </w:pPr>
            <w:r w:rsidRPr="00906AE9">
              <w:rPr>
                <w:rFonts w:ascii="ＭＳ 明朝" w:hAnsi="ＭＳ 明朝" w:hint="eastAsia"/>
                <w:sz w:val="20"/>
                <w:szCs w:val="20"/>
              </w:rPr>
              <w:t>ア</w:t>
            </w:r>
            <w:r w:rsidRPr="00906AE9">
              <w:rPr>
                <w:rFonts w:ascii="ＭＳ 明朝" w:hAnsi="ＭＳ 明朝" w:hint="eastAsia"/>
                <w:sz w:val="20"/>
              </w:rPr>
              <w:t>・学校教育自己診断（生徒）「高校が楽しい」の肯定率</w:t>
            </w:r>
            <w:r w:rsidR="003B4DF4" w:rsidRPr="00906AE9">
              <w:rPr>
                <w:rFonts w:ascii="ＭＳ 明朝" w:hAnsi="ＭＳ 明朝"/>
                <w:sz w:val="20"/>
              </w:rPr>
              <w:t>68</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59.5</w:t>
            </w:r>
            <w:r>
              <w:rPr>
                <w:rFonts w:ascii="ＭＳ 明朝" w:hAnsi="ＭＳ 明朝" w:hint="eastAsia"/>
                <w:sz w:val="20"/>
              </w:rPr>
              <w:t>％</w:t>
            </w:r>
            <w:r w:rsidRPr="00D35032">
              <w:rPr>
                <w:rFonts w:ascii="ＭＳ 明朝" w:hAnsi="ＭＳ 明朝"/>
                <w:sz w:val="20"/>
              </w:rPr>
              <w:t>]</w:t>
            </w:r>
            <w:r w:rsidRPr="00906AE9">
              <w:rPr>
                <w:rFonts w:ascii="ＭＳ 明朝" w:hAnsi="ＭＳ 明朝" w:hint="eastAsia"/>
                <w:sz w:val="20"/>
              </w:rPr>
              <w:t>、「学級は楽しい」の肯定率</w:t>
            </w:r>
            <w:r w:rsidR="003B4DF4" w:rsidRPr="00906AE9">
              <w:rPr>
                <w:rFonts w:ascii="ＭＳ 明朝" w:hAnsi="ＭＳ 明朝"/>
                <w:sz w:val="20"/>
              </w:rPr>
              <w:t>80</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67.2</w:t>
            </w:r>
            <w:r>
              <w:rPr>
                <w:rFonts w:ascii="ＭＳ 明朝" w:hAnsi="ＭＳ 明朝" w:hint="eastAsia"/>
                <w:sz w:val="20"/>
              </w:rPr>
              <w:t>％</w:t>
            </w:r>
            <w:r w:rsidRPr="00D35032">
              <w:rPr>
                <w:rFonts w:ascii="ＭＳ 明朝" w:hAnsi="ＭＳ 明朝"/>
                <w:sz w:val="20"/>
              </w:rPr>
              <w:t>]</w:t>
            </w:r>
          </w:p>
          <w:p w:rsidR="004A60F7" w:rsidRPr="00906AE9" w:rsidRDefault="004A60F7" w:rsidP="004A60F7">
            <w:pPr>
              <w:autoSpaceDN w:val="0"/>
              <w:spacing w:line="200" w:lineRule="exact"/>
              <w:ind w:leftChars="100" w:left="370" w:hangingChars="80" w:hanging="160"/>
              <w:rPr>
                <w:rFonts w:ascii="ＭＳ 明朝" w:hAnsi="ＭＳ 明朝"/>
                <w:sz w:val="20"/>
              </w:rPr>
            </w:pPr>
            <w:r w:rsidRPr="00906AE9">
              <w:rPr>
                <w:rFonts w:ascii="ＭＳ 明朝" w:hAnsi="ＭＳ 明朝" w:hint="eastAsia"/>
                <w:sz w:val="20"/>
                <w:szCs w:val="20"/>
              </w:rPr>
              <w:t>・</w:t>
            </w:r>
            <w:r w:rsidRPr="00906AE9">
              <w:rPr>
                <w:rFonts w:ascii="ＭＳ 明朝" w:hAnsi="ＭＳ 明朝" w:hint="eastAsia"/>
                <w:sz w:val="20"/>
              </w:rPr>
              <w:t>学校教育自己診断(生徒)「文化祭は楽しい」の肯定率</w:t>
            </w:r>
            <w:r w:rsidR="003B4DF4" w:rsidRPr="00906AE9">
              <w:rPr>
                <w:rFonts w:ascii="ＭＳ 明朝" w:hAnsi="ＭＳ 明朝"/>
                <w:sz w:val="20"/>
              </w:rPr>
              <w:t>85</w:t>
            </w:r>
            <w:r w:rsidRPr="00906AE9">
              <w:rPr>
                <w:rFonts w:ascii="ＭＳ 明朝" w:hAnsi="ＭＳ 明朝" w:hint="eastAsia"/>
                <w:sz w:val="20"/>
              </w:rPr>
              <w:t>％以上</w:t>
            </w:r>
            <w:r w:rsidRPr="001D4323">
              <w:rPr>
                <w:rFonts w:ascii="ＭＳ 明朝" w:hAnsi="ＭＳ 明朝" w:hint="eastAsia"/>
                <w:sz w:val="20"/>
              </w:rPr>
              <w:t>[</w:t>
            </w:r>
            <w:r w:rsidR="003B4DF4">
              <w:rPr>
                <w:rFonts w:ascii="ＭＳ 明朝" w:hAnsi="ＭＳ 明朝"/>
                <w:sz w:val="20"/>
              </w:rPr>
              <w:t>83.0</w:t>
            </w:r>
            <w:r w:rsidRPr="001D4323">
              <w:rPr>
                <w:rFonts w:ascii="ＭＳ 明朝" w:hAnsi="ＭＳ 明朝" w:hint="eastAsia"/>
                <w:sz w:val="20"/>
              </w:rPr>
              <w:t>％]</w:t>
            </w:r>
            <w:r w:rsidRPr="00906AE9">
              <w:rPr>
                <w:rFonts w:ascii="ＭＳ 明朝" w:hAnsi="ＭＳ 明朝" w:hint="eastAsia"/>
                <w:sz w:val="20"/>
              </w:rPr>
              <w:t>、「体育祭は楽しい」の肯定率</w:t>
            </w:r>
            <w:r w:rsidR="003B4DF4" w:rsidRPr="00906AE9">
              <w:rPr>
                <w:rFonts w:ascii="ＭＳ 明朝" w:hAnsi="ＭＳ 明朝"/>
                <w:sz w:val="20"/>
              </w:rPr>
              <w:t>85</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75.6</w:t>
            </w:r>
            <w:r>
              <w:rPr>
                <w:rFonts w:ascii="ＭＳ 明朝" w:hAnsi="ＭＳ 明朝" w:hint="eastAsia"/>
                <w:sz w:val="20"/>
              </w:rPr>
              <w:t>％</w:t>
            </w:r>
            <w:r w:rsidRPr="00D35032">
              <w:rPr>
                <w:rFonts w:ascii="ＭＳ 明朝" w:hAnsi="ＭＳ 明朝"/>
                <w:sz w:val="20"/>
              </w:rPr>
              <w:t>]</w:t>
            </w:r>
          </w:p>
          <w:p w:rsidR="005F491A" w:rsidRDefault="005F491A" w:rsidP="004A60F7">
            <w:pPr>
              <w:autoSpaceDN w:val="0"/>
              <w:spacing w:line="200" w:lineRule="exact"/>
              <w:ind w:left="400" w:hangingChars="200" w:hanging="400"/>
              <w:rPr>
                <w:rFonts w:ascii="ＭＳ 明朝" w:hAnsi="ＭＳ 明朝"/>
                <w:sz w:val="20"/>
                <w:szCs w:val="20"/>
              </w:rPr>
            </w:pPr>
          </w:p>
          <w:p w:rsidR="004A60F7" w:rsidRPr="00906AE9" w:rsidRDefault="004A60F7" w:rsidP="004A60F7">
            <w:pPr>
              <w:autoSpaceDN w:val="0"/>
              <w:spacing w:line="200" w:lineRule="exact"/>
              <w:ind w:left="400" w:hangingChars="200" w:hanging="400"/>
              <w:rPr>
                <w:rFonts w:ascii="ＭＳ 明朝" w:hAnsi="ＭＳ 明朝"/>
                <w:sz w:val="20"/>
              </w:rPr>
            </w:pPr>
            <w:r w:rsidRPr="00906AE9">
              <w:rPr>
                <w:rFonts w:ascii="ＭＳ 明朝" w:hAnsi="ＭＳ 明朝" w:hint="eastAsia"/>
                <w:sz w:val="20"/>
                <w:szCs w:val="20"/>
              </w:rPr>
              <w:t>イ・</w:t>
            </w:r>
            <w:r w:rsidRPr="00906AE9">
              <w:rPr>
                <w:rFonts w:ascii="ＭＳ 明朝" w:hAnsi="ＭＳ 明朝" w:hint="eastAsia"/>
                <w:sz w:val="20"/>
              </w:rPr>
              <w:t>部活動加入率</w:t>
            </w:r>
            <w:r w:rsidR="003B4DF4" w:rsidRPr="00906AE9">
              <w:rPr>
                <w:rFonts w:ascii="ＭＳ 明朝" w:hAnsi="ＭＳ 明朝"/>
                <w:sz w:val="20"/>
              </w:rPr>
              <w:t>3</w:t>
            </w:r>
            <w:r w:rsidR="003B4DF4">
              <w:rPr>
                <w:rFonts w:ascii="ＭＳ 明朝" w:hAnsi="ＭＳ 明朝"/>
                <w:sz w:val="20"/>
              </w:rPr>
              <w:t>5</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31.1</w:t>
            </w:r>
            <w:r>
              <w:rPr>
                <w:rFonts w:ascii="ＭＳ 明朝" w:hAnsi="ＭＳ 明朝" w:hint="eastAsia"/>
                <w:sz w:val="20"/>
              </w:rPr>
              <w:t>％</w:t>
            </w:r>
            <w:r w:rsidRPr="00D35032">
              <w:rPr>
                <w:rFonts w:ascii="ＭＳ 明朝" w:hAnsi="ＭＳ 明朝"/>
                <w:sz w:val="20"/>
              </w:rPr>
              <w:t>]</w:t>
            </w:r>
          </w:p>
          <w:p w:rsidR="005F491A" w:rsidRDefault="005F491A" w:rsidP="004A60F7">
            <w:pPr>
              <w:autoSpaceDN w:val="0"/>
              <w:spacing w:line="200" w:lineRule="exact"/>
              <w:rPr>
                <w:rFonts w:ascii="ＭＳ 明朝" w:hAnsi="ＭＳ 明朝"/>
                <w:sz w:val="20"/>
                <w:szCs w:val="20"/>
              </w:rPr>
            </w:pPr>
          </w:p>
          <w:p w:rsidR="005F491A" w:rsidRDefault="005F491A" w:rsidP="004A60F7">
            <w:pPr>
              <w:autoSpaceDN w:val="0"/>
              <w:spacing w:line="200" w:lineRule="exact"/>
              <w:rPr>
                <w:rFonts w:ascii="ＭＳ 明朝" w:hAnsi="ＭＳ 明朝"/>
                <w:sz w:val="20"/>
                <w:szCs w:val="20"/>
              </w:rPr>
            </w:pPr>
          </w:p>
          <w:p w:rsidR="005F491A" w:rsidRDefault="005F491A" w:rsidP="004A60F7">
            <w:pPr>
              <w:autoSpaceDN w:val="0"/>
              <w:spacing w:line="200" w:lineRule="exact"/>
              <w:rPr>
                <w:rFonts w:ascii="ＭＳ 明朝" w:hAnsi="ＭＳ 明朝"/>
                <w:sz w:val="20"/>
                <w:szCs w:val="20"/>
              </w:rPr>
            </w:pPr>
          </w:p>
          <w:p w:rsidR="00242047" w:rsidRDefault="00242047" w:rsidP="004A60F7">
            <w:pPr>
              <w:autoSpaceDN w:val="0"/>
              <w:spacing w:line="200" w:lineRule="exact"/>
              <w:rPr>
                <w:rFonts w:ascii="ＭＳ 明朝" w:hAnsi="ＭＳ 明朝"/>
                <w:sz w:val="20"/>
                <w:szCs w:val="20"/>
              </w:rPr>
            </w:pPr>
          </w:p>
          <w:p w:rsidR="004A60F7" w:rsidRPr="00906AE9" w:rsidRDefault="004A60F7" w:rsidP="004A60F7">
            <w:pPr>
              <w:autoSpaceDN w:val="0"/>
              <w:spacing w:line="200" w:lineRule="exact"/>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w:t>
            </w:r>
          </w:p>
          <w:p w:rsidR="004A60F7" w:rsidRPr="00906AE9" w:rsidRDefault="004A60F7" w:rsidP="004A60F7">
            <w:pPr>
              <w:autoSpaceDN w:val="0"/>
              <w:spacing w:line="200" w:lineRule="exact"/>
              <w:ind w:left="400" w:hangingChars="200" w:hanging="400"/>
              <w:rPr>
                <w:rFonts w:ascii="ＭＳ 明朝" w:hAnsi="ＭＳ 明朝"/>
                <w:sz w:val="20"/>
              </w:rPr>
            </w:pPr>
            <w:r w:rsidRPr="00906AE9">
              <w:rPr>
                <w:rFonts w:ascii="ＭＳ 明朝" w:hAnsi="ＭＳ 明朝" w:hint="eastAsia"/>
                <w:sz w:val="20"/>
                <w:szCs w:val="20"/>
              </w:rPr>
              <w:t>ア・</w:t>
            </w:r>
            <w:r w:rsidRPr="00906AE9">
              <w:rPr>
                <w:rFonts w:ascii="ＭＳ 明朝" w:hAnsi="ＭＳ 明朝" w:hint="eastAsia"/>
                <w:sz w:val="20"/>
              </w:rPr>
              <w:t>学校教育自己診断（生徒）「伯太高校の人権教育は、あなたが学びたいことに応えている」の肯定率</w:t>
            </w:r>
            <w:r w:rsidR="003B4DF4" w:rsidRPr="00906AE9">
              <w:rPr>
                <w:rFonts w:ascii="ＭＳ 明朝" w:hAnsi="ＭＳ 明朝"/>
                <w:sz w:val="20"/>
              </w:rPr>
              <w:t>75</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69.2</w:t>
            </w:r>
            <w:r>
              <w:rPr>
                <w:rFonts w:ascii="ＭＳ 明朝" w:hAnsi="ＭＳ 明朝" w:hint="eastAsia"/>
                <w:sz w:val="20"/>
              </w:rPr>
              <w:t>％</w:t>
            </w:r>
            <w:r w:rsidRPr="00D35032">
              <w:rPr>
                <w:rFonts w:ascii="ＭＳ 明朝" w:hAnsi="ＭＳ 明朝"/>
                <w:sz w:val="20"/>
              </w:rPr>
              <w:t>]</w:t>
            </w:r>
          </w:p>
          <w:p w:rsidR="004A60F7" w:rsidRPr="00906AE9" w:rsidRDefault="004A60F7" w:rsidP="004A60F7">
            <w:pPr>
              <w:autoSpaceDN w:val="0"/>
              <w:spacing w:line="200" w:lineRule="exact"/>
              <w:ind w:leftChars="100" w:left="410" w:hangingChars="100" w:hanging="200"/>
              <w:rPr>
                <w:rFonts w:ascii="ＭＳ 明朝" w:hAnsi="ＭＳ 明朝"/>
                <w:sz w:val="20"/>
              </w:rPr>
            </w:pPr>
            <w:r w:rsidRPr="00906AE9">
              <w:rPr>
                <w:rFonts w:ascii="ＭＳ 明朝" w:hAnsi="ＭＳ 明朝" w:hint="eastAsia"/>
                <w:sz w:val="20"/>
              </w:rPr>
              <w:t>・学校教育自己診断(生徒)「さまざまな立場の人や自分たちの人権について学ぶ機会がある」の肯定率</w:t>
            </w:r>
            <w:r w:rsidR="003B4DF4" w:rsidRPr="00906AE9">
              <w:rPr>
                <w:rFonts w:ascii="ＭＳ 明朝" w:hAnsi="ＭＳ 明朝"/>
                <w:sz w:val="20"/>
              </w:rPr>
              <w:t>88</w:t>
            </w:r>
            <w:r w:rsidRPr="00906AE9">
              <w:rPr>
                <w:rFonts w:ascii="ＭＳ 明朝" w:hAnsi="ＭＳ 明朝" w:hint="eastAsia"/>
                <w:sz w:val="20"/>
              </w:rPr>
              <w:t>％以上</w:t>
            </w:r>
            <w:r w:rsidRPr="00D35032">
              <w:rPr>
                <w:rFonts w:ascii="ＭＳ 明朝" w:hAnsi="ＭＳ 明朝"/>
                <w:sz w:val="20"/>
              </w:rPr>
              <w:t>[</w:t>
            </w:r>
            <w:r w:rsidR="003B4DF4">
              <w:rPr>
                <w:rFonts w:ascii="ＭＳ 明朝" w:hAnsi="ＭＳ 明朝"/>
                <w:sz w:val="20"/>
              </w:rPr>
              <w:t>83.6</w:t>
            </w:r>
            <w:r>
              <w:rPr>
                <w:rFonts w:ascii="ＭＳ 明朝" w:hAnsi="ＭＳ 明朝" w:hint="eastAsia"/>
                <w:sz w:val="20"/>
              </w:rPr>
              <w:t>％</w:t>
            </w:r>
            <w:r w:rsidRPr="00D35032">
              <w:rPr>
                <w:rFonts w:ascii="ＭＳ 明朝" w:hAnsi="ＭＳ 明朝"/>
                <w:sz w:val="20"/>
              </w:rPr>
              <w:t>]</w:t>
            </w:r>
          </w:p>
          <w:p w:rsidR="004A60F7" w:rsidRPr="00906AE9" w:rsidRDefault="004A60F7" w:rsidP="004A60F7">
            <w:pPr>
              <w:autoSpaceDN w:val="0"/>
              <w:spacing w:line="200" w:lineRule="exact"/>
              <w:ind w:left="400" w:hangingChars="200" w:hanging="400"/>
              <w:rPr>
                <w:rFonts w:ascii="ＭＳ 明朝" w:hAnsi="ＭＳ 明朝"/>
                <w:sz w:val="20"/>
                <w:szCs w:val="20"/>
              </w:rPr>
            </w:pPr>
            <w:r w:rsidRPr="00906AE9">
              <w:rPr>
                <w:rFonts w:ascii="ＭＳ 明朝" w:hAnsi="ＭＳ 明朝" w:hint="eastAsia"/>
                <w:sz w:val="20"/>
              </w:rPr>
              <w:t>イ・生徒情報の把握、共有及び個別の支援計画等の検討を組織的に行う。ＳＣやＳＳＷを活用し、具体的な対応により状況を改善する。また、ケースについて研修を実施し、共有を図る。</w:t>
            </w:r>
          </w:p>
          <w:p w:rsidR="005F491A" w:rsidRDefault="005F491A" w:rsidP="004A60F7">
            <w:pPr>
              <w:autoSpaceDN w:val="0"/>
              <w:spacing w:line="200" w:lineRule="exact"/>
              <w:rPr>
                <w:rFonts w:ascii="ＭＳ 明朝" w:hAnsi="ＭＳ 明朝"/>
                <w:sz w:val="20"/>
                <w:szCs w:val="20"/>
              </w:rPr>
            </w:pPr>
          </w:p>
          <w:p w:rsidR="005F491A" w:rsidRDefault="005F491A" w:rsidP="004A60F7">
            <w:pPr>
              <w:autoSpaceDN w:val="0"/>
              <w:spacing w:line="200" w:lineRule="exact"/>
              <w:rPr>
                <w:rFonts w:ascii="ＭＳ 明朝" w:hAnsi="ＭＳ 明朝"/>
                <w:sz w:val="20"/>
                <w:szCs w:val="20"/>
              </w:rPr>
            </w:pPr>
          </w:p>
          <w:p w:rsidR="00242047" w:rsidRDefault="00242047" w:rsidP="004A60F7">
            <w:pPr>
              <w:autoSpaceDN w:val="0"/>
              <w:spacing w:line="200" w:lineRule="exact"/>
              <w:rPr>
                <w:rFonts w:ascii="ＭＳ 明朝" w:hAnsi="ＭＳ 明朝"/>
                <w:sz w:val="20"/>
                <w:szCs w:val="20"/>
              </w:rPr>
            </w:pPr>
          </w:p>
          <w:p w:rsidR="00242047" w:rsidRDefault="00242047" w:rsidP="004A60F7">
            <w:pPr>
              <w:autoSpaceDN w:val="0"/>
              <w:spacing w:line="200" w:lineRule="exact"/>
              <w:rPr>
                <w:rFonts w:ascii="ＭＳ 明朝" w:hAnsi="ＭＳ 明朝" w:hint="eastAsia"/>
                <w:sz w:val="20"/>
                <w:szCs w:val="20"/>
              </w:rPr>
            </w:pPr>
          </w:p>
          <w:p w:rsidR="004A60F7" w:rsidRPr="00906AE9" w:rsidRDefault="004A60F7" w:rsidP="004A60F7">
            <w:pPr>
              <w:autoSpaceDN w:val="0"/>
              <w:spacing w:line="200" w:lineRule="exact"/>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３</w:t>
            </w:r>
            <w:r w:rsidRPr="00906AE9">
              <w:rPr>
                <w:rFonts w:ascii="ＭＳ 明朝" w:hAnsi="ＭＳ 明朝" w:hint="eastAsia"/>
                <w:sz w:val="20"/>
                <w:szCs w:val="20"/>
              </w:rPr>
              <w:t>）</w:t>
            </w:r>
          </w:p>
          <w:p w:rsidR="004A60F7" w:rsidRDefault="004A60F7" w:rsidP="004A60F7">
            <w:pPr>
              <w:autoSpaceDN w:val="0"/>
              <w:spacing w:line="200" w:lineRule="exact"/>
              <w:ind w:left="400" w:hangingChars="200" w:hanging="400"/>
              <w:rPr>
                <w:rFonts w:ascii="ＭＳ 明朝" w:hAnsi="ＭＳ 明朝"/>
                <w:sz w:val="20"/>
                <w:szCs w:val="20"/>
              </w:rPr>
            </w:pPr>
            <w:r w:rsidRPr="00906AE9">
              <w:rPr>
                <w:rFonts w:ascii="ＭＳ 明朝" w:hAnsi="ＭＳ 明朝" w:hint="eastAsia"/>
                <w:sz w:val="20"/>
                <w:szCs w:val="20"/>
              </w:rPr>
              <w:t>ア・地域、中学校等との連携行事への参加、学校独自の地域清掃活動等の実施</w:t>
            </w:r>
            <w:r>
              <w:rPr>
                <w:rFonts w:ascii="ＭＳ 明朝" w:hAnsi="ＭＳ 明朝" w:hint="eastAsia"/>
                <w:sz w:val="20"/>
                <w:szCs w:val="20"/>
              </w:rPr>
              <w:t>、地域を活用した防災教育の実施</w:t>
            </w:r>
            <w:r w:rsidRPr="00906AE9">
              <w:rPr>
                <w:rFonts w:ascii="ＭＳ 明朝" w:hAnsi="ＭＳ 明朝" w:hint="eastAsia"/>
                <w:sz w:val="20"/>
                <w:szCs w:val="20"/>
              </w:rPr>
              <w:t>。</w:t>
            </w:r>
          </w:p>
          <w:p w:rsidR="004A60F7" w:rsidRPr="00906AE9" w:rsidRDefault="004A60F7" w:rsidP="004A60F7">
            <w:pPr>
              <w:autoSpaceDN w:val="0"/>
              <w:spacing w:line="200" w:lineRule="exact"/>
              <w:ind w:left="400" w:hangingChars="200" w:hanging="400"/>
              <w:rPr>
                <w:rFonts w:ascii="ＭＳ 明朝" w:hAnsi="ＭＳ 明朝"/>
                <w:sz w:val="20"/>
                <w:szCs w:val="20"/>
              </w:rPr>
            </w:pPr>
            <w:r>
              <w:rPr>
                <w:rFonts w:ascii="ＭＳ 明朝" w:hAnsi="ＭＳ 明朝" w:hint="eastAsia"/>
                <w:sz w:val="20"/>
                <w:szCs w:val="20"/>
              </w:rPr>
              <w:t xml:space="preserve">　・企業、学校を招聘したキャリア教育の充実（</w:t>
            </w:r>
            <w:r w:rsidR="003B4DF4">
              <w:rPr>
                <w:rFonts w:ascii="ＭＳ 明朝" w:hAnsi="ＭＳ 明朝" w:hint="eastAsia"/>
                <w:sz w:val="20"/>
                <w:szCs w:val="20"/>
              </w:rPr>
              <w:t>１</w:t>
            </w:r>
            <w:r>
              <w:rPr>
                <w:rFonts w:ascii="ＭＳ 明朝" w:hAnsi="ＭＳ 明朝" w:hint="eastAsia"/>
                <w:sz w:val="20"/>
                <w:szCs w:val="20"/>
              </w:rPr>
              <w:t>，</w:t>
            </w:r>
            <w:r w:rsidR="003B4DF4">
              <w:rPr>
                <w:rFonts w:ascii="ＭＳ 明朝" w:hAnsi="ＭＳ 明朝" w:hint="eastAsia"/>
                <w:sz w:val="20"/>
                <w:szCs w:val="20"/>
              </w:rPr>
              <w:t>２</w:t>
            </w:r>
            <w:r>
              <w:rPr>
                <w:rFonts w:ascii="ＭＳ 明朝" w:hAnsi="ＭＳ 明朝" w:hint="eastAsia"/>
                <w:sz w:val="20"/>
                <w:szCs w:val="20"/>
              </w:rPr>
              <w:t>年生各</w:t>
            </w:r>
            <w:r w:rsidR="003B4DF4">
              <w:rPr>
                <w:rFonts w:ascii="ＭＳ 明朝" w:hAnsi="ＭＳ 明朝" w:hint="eastAsia"/>
                <w:sz w:val="20"/>
                <w:szCs w:val="20"/>
              </w:rPr>
              <w:t>８</w:t>
            </w:r>
            <w:r>
              <w:rPr>
                <w:rFonts w:ascii="ＭＳ 明朝" w:hAnsi="ＭＳ 明朝" w:hint="eastAsia"/>
                <w:sz w:val="20"/>
                <w:szCs w:val="20"/>
              </w:rPr>
              <w:t>時間以上）</w:t>
            </w:r>
          </w:p>
          <w:p w:rsidR="004A60F7" w:rsidRPr="00906AE9" w:rsidRDefault="004A60F7" w:rsidP="004A60F7">
            <w:pPr>
              <w:autoSpaceDN w:val="0"/>
              <w:spacing w:line="200" w:lineRule="exact"/>
              <w:ind w:left="400" w:hangingChars="200" w:hanging="400"/>
              <w:rPr>
                <w:rFonts w:ascii="ＭＳ 明朝" w:hAnsi="ＭＳ 明朝"/>
                <w:sz w:val="20"/>
                <w:szCs w:val="20"/>
              </w:rPr>
            </w:pPr>
            <w:r>
              <w:rPr>
                <w:rFonts w:ascii="ＭＳ 明朝" w:hAnsi="ＭＳ 明朝" w:hint="eastAsia"/>
                <w:sz w:val="20"/>
                <w:szCs w:val="20"/>
              </w:rPr>
              <w:t>イ</w:t>
            </w:r>
            <w:r w:rsidRPr="00906AE9">
              <w:rPr>
                <w:rFonts w:ascii="ＭＳ 明朝" w:hAnsi="ＭＳ 明朝" w:hint="eastAsia"/>
                <w:sz w:val="20"/>
                <w:szCs w:val="20"/>
              </w:rPr>
              <w:t>・地域、保育所等の外部施設、小学校、専門学校や大学と連携した取組みの授業への活用</w:t>
            </w:r>
            <w:r>
              <w:rPr>
                <w:rFonts w:ascii="ＭＳ 明朝" w:hAnsi="ＭＳ 明朝" w:hint="eastAsia"/>
                <w:sz w:val="20"/>
                <w:szCs w:val="20"/>
              </w:rPr>
              <w:t>。</w:t>
            </w:r>
            <w:r w:rsidRPr="00906AE9">
              <w:rPr>
                <w:rFonts w:ascii="ＭＳ 明朝" w:hAnsi="ＭＳ 明朝" w:hint="eastAsia"/>
                <w:sz w:val="20"/>
                <w:szCs w:val="20"/>
              </w:rPr>
              <w:t>外部講師の活用</w:t>
            </w:r>
            <w:r w:rsidR="003B4DF4">
              <w:rPr>
                <w:rFonts w:ascii="ＭＳ 明朝" w:hAnsi="ＭＳ 明朝"/>
                <w:sz w:val="20"/>
                <w:szCs w:val="20"/>
              </w:rPr>
              <w:t>30</w:t>
            </w:r>
            <w:r>
              <w:rPr>
                <w:rFonts w:ascii="ＭＳ 明朝" w:hAnsi="ＭＳ 明朝" w:hint="eastAsia"/>
                <w:sz w:val="20"/>
                <w:szCs w:val="20"/>
              </w:rPr>
              <w:t>時間以上</w:t>
            </w:r>
          </w:p>
        </w:tc>
        <w:tc>
          <w:tcPr>
            <w:tcW w:w="3367"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rsidR="004A60F7" w:rsidRDefault="004A60F7" w:rsidP="004A60F7">
            <w:pPr>
              <w:autoSpaceDN w:val="0"/>
              <w:spacing w:line="220" w:lineRule="exac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１</w:t>
            </w:r>
            <w:r>
              <w:rPr>
                <w:rFonts w:ascii="ＭＳ 明朝" w:hAnsi="ＭＳ 明朝" w:hint="eastAsia"/>
                <w:sz w:val="18"/>
                <w:szCs w:val="18"/>
              </w:rPr>
              <w:t>）</w:t>
            </w:r>
          </w:p>
          <w:p w:rsidR="004A60F7" w:rsidRDefault="004A60F7" w:rsidP="004A60F7">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ア．「高校が楽しい」は</w:t>
            </w:r>
            <w:r w:rsidR="003B4DF4">
              <w:rPr>
                <w:rFonts w:ascii="ＭＳ 明朝" w:hAnsi="ＭＳ 明朝"/>
                <w:sz w:val="18"/>
                <w:szCs w:val="18"/>
              </w:rPr>
              <w:t>64.0</w:t>
            </w:r>
            <w:r>
              <w:rPr>
                <w:rFonts w:ascii="ＭＳ 明朝" w:hAnsi="ＭＳ 明朝" w:hint="eastAsia"/>
                <w:sz w:val="18"/>
                <w:szCs w:val="18"/>
              </w:rPr>
              <w:t>％、「学級は楽しい」が</w:t>
            </w:r>
            <w:r w:rsidR="003B4DF4">
              <w:rPr>
                <w:rFonts w:ascii="ＭＳ 明朝" w:hAnsi="ＭＳ 明朝"/>
                <w:sz w:val="18"/>
                <w:szCs w:val="18"/>
              </w:rPr>
              <w:t>76.2</w:t>
            </w:r>
            <w:r>
              <w:rPr>
                <w:rFonts w:ascii="ＭＳ 明朝" w:hAnsi="ＭＳ 明朝" w:hint="eastAsia"/>
                <w:sz w:val="18"/>
                <w:szCs w:val="18"/>
              </w:rPr>
              <w:t>％と</w:t>
            </w:r>
            <w:r w:rsidR="00223A75">
              <w:rPr>
                <w:rFonts w:ascii="ＭＳ 明朝" w:hAnsi="ＭＳ 明朝" w:hint="eastAsia"/>
                <w:sz w:val="18"/>
                <w:szCs w:val="18"/>
              </w:rPr>
              <w:t>上昇したが、やや目標に届かず</w:t>
            </w:r>
            <w:r>
              <w:rPr>
                <w:rFonts w:ascii="ＭＳ 明朝" w:hAnsi="ＭＳ 明朝" w:hint="eastAsia"/>
                <w:sz w:val="18"/>
                <w:szCs w:val="18"/>
              </w:rPr>
              <w:t>。</w:t>
            </w:r>
            <w:r w:rsidR="00223A75">
              <w:rPr>
                <w:rFonts w:ascii="ＭＳ 明朝" w:hAnsi="ＭＳ 明朝" w:hint="eastAsia"/>
                <w:sz w:val="18"/>
                <w:szCs w:val="18"/>
              </w:rPr>
              <w:t>（△）</w:t>
            </w:r>
          </w:p>
          <w:p w:rsidR="004A60F7" w:rsidRDefault="004A60F7" w:rsidP="004A60F7">
            <w:pPr>
              <w:autoSpaceDN w:val="0"/>
              <w:spacing w:line="220" w:lineRule="exact"/>
              <w:ind w:leftChars="100" w:left="210" w:firstLineChars="100" w:firstLine="180"/>
              <w:rPr>
                <w:rFonts w:ascii="ＭＳ 明朝" w:hAnsi="ＭＳ 明朝"/>
                <w:sz w:val="18"/>
                <w:szCs w:val="18"/>
              </w:rPr>
            </w:pPr>
            <w:r>
              <w:rPr>
                <w:rFonts w:ascii="ＭＳ 明朝" w:hAnsi="ＭＳ 明朝" w:hint="eastAsia"/>
                <w:sz w:val="18"/>
                <w:szCs w:val="18"/>
              </w:rPr>
              <w:t>行事肯定率は文化祭</w:t>
            </w:r>
            <w:r w:rsidR="003B4DF4">
              <w:rPr>
                <w:rFonts w:ascii="ＭＳ 明朝" w:hAnsi="ＭＳ 明朝"/>
                <w:sz w:val="18"/>
                <w:szCs w:val="18"/>
              </w:rPr>
              <w:t>88.8</w:t>
            </w:r>
            <w:r>
              <w:rPr>
                <w:rFonts w:ascii="ＭＳ 明朝" w:hAnsi="ＭＳ 明朝" w:hint="eastAsia"/>
                <w:sz w:val="18"/>
                <w:szCs w:val="18"/>
              </w:rPr>
              <w:t>％、体育祭</w:t>
            </w:r>
            <w:r w:rsidR="003B4DF4">
              <w:rPr>
                <w:rFonts w:ascii="ＭＳ 明朝" w:hAnsi="ＭＳ 明朝"/>
                <w:sz w:val="18"/>
                <w:szCs w:val="18"/>
              </w:rPr>
              <w:t>81.2</w:t>
            </w:r>
            <w:r>
              <w:rPr>
                <w:rFonts w:ascii="ＭＳ 明朝" w:hAnsi="ＭＳ 明朝" w:hint="eastAsia"/>
                <w:sz w:val="18"/>
                <w:szCs w:val="18"/>
              </w:rPr>
              <w:t>％と</w:t>
            </w:r>
            <w:r w:rsidR="00223A75">
              <w:rPr>
                <w:rFonts w:ascii="ＭＳ 明朝" w:hAnsi="ＭＳ 明朝" w:hint="eastAsia"/>
                <w:sz w:val="18"/>
                <w:szCs w:val="18"/>
              </w:rPr>
              <w:t>回復</w:t>
            </w:r>
            <w:r>
              <w:rPr>
                <w:rFonts w:ascii="ＭＳ 明朝" w:hAnsi="ＭＳ 明朝" w:hint="eastAsia"/>
                <w:sz w:val="18"/>
                <w:szCs w:val="18"/>
              </w:rPr>
              <w:t>。</w:t>
            </w:r>
            <w:r w:rsidR="00223A75">
              <w:rPr>
                <w:rFonts w:ascii="ＭＳ 明朝" w:hAnsi="ＭＳ 明朝" w:hint="eastAsia"/>
                <w:sz w:val="18"/>
                <w:szCs w:val="18"/>
              </w:rPr>
              <w:t>（○</w:t>
            </w:r>
            <w:r>
              <w:rPr>
                <w:rFonts w:ascii="ＭＳ 明朝" w:hAnsi="ＭＳ 明朝" w:hint="eastAsia"/>
                <w:sz w:val="18"/>
                <w:szCs w:val="18"/>
              </w:rPr>
              <w:t>）</w:t>
            </w:r>
          </w:p>
          <w:p w:rsidR="005F491A" w:rsidRDefault="005F491A" w:rsidP="004A60F7">
            <w:pPr>
              <w:autoSpaceDN w:val="0"/>
              <w:spacing w:line="220" w:lineRule="exact"/>
              <w:ind w:left="180" w:hangingChars="100" w:hanging="180"/>
              <w:rPr>
                <w:rFonts w:ascii="ＭＳ 明朝" w:hAnsi="ＭＳ 明朝"/>
                <w:sz w:val="18"/>
                <w:szCs w:val="18"/>
              </w:rPr>
            </w:pPr>
          </w:p>
          <w:p w:rsidR="004A60F7" w:rsidRDefault="004A60F7" w:rsidP="004A60F7">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イ．</w:t>
            </w:r>
            <w:r w:rsidRPr="00860175">
              <w:rPr>
                <w:rFonts w:ascii="ＭＳ 明朝" w:hAnsi="ＭＳ 明朝" w:hint="eastAsia"/>
                <w:sz w:val="18"/>
                <w:szCs w:val="18"/>
              </w:rPr>
              <w:t>部活動加入率は</w:t>
            </w:r>
            <w:r w:rsidR="003B4DF4" w:rsidRPr="00860175">
              <w:rPr>
                <w:rFonts w:ascii="ＭＳ 明朝" w:hAnsi="ＭＳ 明朝"/>
                <w:sz w:val="18"/>
                <w:szCs w:val="18"/>
              </w:rPr>
              <w:t>31.</w:t>
            </w:r>
            <w:r w:rsidR="003B4DF4">
              <w:rPr>
                <w:rFonts w:ascii="ＭＳ 明朝" w:hAnsi="ＭＳ 明朝"/>
                <w:sz w:val="18"/>
                <w:szCs w:val="18"/>
              </w:rPr>
              <w:t>3</w:t>
            </w:r>
            <w:r w:rsidRPr="00860175">
              <w:rPr>
                <w:rFonts w:ascii="ＭＳ 明朝" w:hAnsi="ＭＳ 明朝" w:hint="eastAsia"/>
                <w:sz w:val="18"/>
                <w:szCs w:val="18"/>
              </w:rPr>
              <w:t>％</w:t>
            </w:r>
            <w:r>
              <w:rPr>
                <w:rFonts w:ascii="ＭＳ 明朝" w:hAnsi="ＭＳ 明朝" w:hint="eastAsia"/>
                <w:sz w:val="18"/>
                <w:szCs w:val="18"/>
              </w:rPr>
              <w:t>。体験入部など働きかけを強めているが、経済的な理由や意欲の面で伸び悩んでいる。（△）</w:t>
            </w:r>
          </w:p>
          <w:p w:rsidR="004A60F7" w:rsidRDefault="004A60F7" w:rsidP="004A60F7">
            <w:pPr>
              <w:autoSpaceDN w:val="0"/>
              <w:spacing w:line="220" w:lineRule="exac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２</w:t>
            </w:r>
            <w:r>
              <w:rPr>
                <w:rFonts w:ascii="ＭＳ 明朝" w:hAnsi="ＭＳ 明朝" w:hint="eastAsia"/>
                <w:sz w:val="18"/>
                <w:szCs w:val="18"/>
              </w:rPr>
              <w:t>）</w:t>
            </w:r>
          </w:p>
          <w:p w:rsidR="004A60F7" w:rsidRDefault="004A60F7" w:rsidP="004A60F7">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ア．人権の肯定率は｢学びたいこと｣が</w:t>
            </w:r>
            <w:r w:rsidR="003B4DF4">
              <w:rPr>
                <w:rFonts w:ascii="ＭＳ 明朝" w:hAnsi="ＭＳ 明朝"/>
                <w:sz w:val="18"/>
                <w:szCs w:val="18"/>
              </w:rPr>
              <w:t>74.0</w:t>
            </w:r>
            <w:r>
              <w:rPr>
                <w:rFonts w:ascii="ＭＳ 明朝" w:hAnsi="ＭＳ 明朝" w:hint="eastAsia"/>
                <w:sz w:val="18"/>
                <w:szCs w:val="18"/>
              </w:rPr>
              <w:t>％、｢機会がある｣が</w:t>
            </w:r>
            <w:r w:rsidR="003B4DF4">
              <w:rPr>
                <w:rFonts w:ascii="ＭＳ 明朝" w:hAnsi="ＭＳ 明朝"/>
                <w:sz w:val="18"/>
                <w:szCs w:val="18"/>
              </w:rPr>
              <w:t>84.2</w:t>
            </w:r>
            <w:r>
              <w:rPr>
                <w:rFonts w:ascii="ＭＳ 明朝" w:hAnsi="ＭＳ 明朝" w:hint="eastAsia"/>
                <w:sz w:val="18"/>
                <w:szCs w:val="18"/>
              </w:rPr>
              <w:t>％と</w:t>
            </w:r>
            <w:r w:rsidR="008F3721">
              <w:rPr>
                <w:rFonts w:ascii="ＭＳ 明朝" w:hAnsi="ＭＳ 明朝" w:hint="eastAsia"/>
                <w:sz w:val="18"/>
                <w:szCs w:val="18"/>
              </w:rPr>
              <w:t>回復はしたが、やや</w:t>
            </w:r>
            <w:r>
              <w:rPr>
                <w:rFonts w:ascii="ＭＳ 明朝" w:hAnsi="ＭＳ 明朝" w:hint="eastAsia"/>
                <w:sz w:val="18"/>
                <w:szCs w:val="18"/>
              </w:rPr>
              <w:t>目標に届かず。</w:t>
            </w:r>
            <w:r w:rsidR="008F3721">
              <w:rPr>
                <w:rFonts w:ascii="ＭＳ 明朝" w:hAnsi="ＭＳ 明朝" w:hint="eastAsia"/>
                <w:sz w:val="18"/>
                <w:szCs w:val="18"/>
              </w:rPr>
              <w:t>次年度も</w:t>
            </w:r>
            <w:r>
              <w:rPr>
                <w:rFonts w:ascii="ＭＳ 明朝" w:hAnsi="ＭＳ 明朝" w:hint="eastAsia"/>
                <w:sz w:val="18"/>
                <w:szCs w:val="18"/>
              </w:rPr>
              <w:t>見直し</w:t>
            </w:r>
            <w:r w:rsidR="008F3721">
              <w:rPr>
                <w:rFonts w:ascii="ＭＳ 明朝" w:hAnsi="ＭＳ 明朝" w:hint="eastAsia"/>
                <w:sz w:val="18"/>
                <w:szCs w:val="18"/>
              </w:rPr>
              <w:t>を継続</w:t>
            </w:r>
            <w:r>
              <w:rPr>
                <w:rFonts w:ascii="ＭＳ 明朝" w:hAnsi="ＭＳ 明朝" w:hint="eastAsia"/>
                <w:sz w:val="18"/>
                <w:szCs w:val="18"/>
              </w:rPr>
              <w:t>。（</w:t>
            </w:r>
            <w:r w:rsidR="008F3721">
              <w:rPr>
                <w:rFonts w:ascii="ＭＳ 明朝" w:hAnsi="ＭＳ 明朝" w:hint="eastAsia"/>
                <w:sz w:val="18"/>
                <w:szCs w:val="18"/>
              </w:rPr>
              <w:t>○</w:t>
            </w:r>
            <w:r>
              <w:rPr>
                <w:rFonts w:ascii="ＭＳ 明朝" w:hAnsi="ＭＳ 明朝" w:hint="eastAsia"/>
                <w:sz w:val="18"/>
                <w:szCs w:val="18"/>
              </w:rPr>
              <w:t>）</w:t>
            </w:r>
          </w:p>
          <w:p w:rsidR="00242047" w:rsidRDefault="00242047" w:rsidP="00242047">
            <w:pPr>
              <w:autoSpaceDN w:val="0"/>
              <w:spacing w:line="220" w:lineRule="exact"/>
              <w:rPr>
                <w:rFonts w:ascii="ＭＳ 明朝" w:hAnsi="ＭＳ 明朝" w:hint="eastAsia"/>
                <w:sz w:val="18"/>
                <w:szCs w:val="18"/>
              </w:rPr>
            </w:pPr>
          </w:p>
          <w:p w:rsidR="004A60F7" w:rsidRDefault="004A60F7" w:rsidP="004A60F7">
            <w:pPr>
              <w:autoSpaceDN w:val="0"/>
              <w:spacing w:line="220" w:lineRule="exact"/>
              <w:ind w:left="180" w:hangingChars="100" w:hanging="180"/>
              <w:rPr>
                <w:rFonts w:ascii="ＭＳ 明朝" w:hAnsi="ＭＳ 明朝"/>
                <w:sz w:val="18"/>
                <w:szCs w:val="18"/>
              </w:rPr>
            </w:pPr>
            <w:r>
              <w:rPr>
                <w:rFonts w:ascii="ＭＳ 明朝" w:hAnsi="ＭＳ 明朝" w:hint="eastAsia"/>
                <w:sz w:val="18"/>
                <w:szCs w:val="18"/>
              </w:rPr>
              <w:t>イ．ＳＣ、ＳＳＷについては計画的、継続的に活用できた。研修の場でも活用でき</w:t>
            </w:r>
            <w:r w:rsidR="008F3721">
              <w:rPr>
                <w:rFonts w:ascii="ＭＳ 明朝" w:hAnsi="ＭＳ 明朝" w:hint="eastAsia"/>
                <w:sz w:val="18"/>
                <w:szCs w:val="18"/>
              </w:rPr>
              <w:t>、ケースの検討も実施できた。</w:t>
            </w:r>
            <w:r>
              <w:rPr>
                <w:rFonts w:ascii="ＭＳ 明朝" w:hAnsi="ＭＳ 明朝" w:hint="eastAsia"/>
                <w:sz w:val="18"/>
                <w:szCs w:val="18"/>
              </w:rPr>
              <w:t>今後とも継続していく。（○）</w:t>
            </w:r>
          </w:p>
          <w:p w:rsidR="005F491A" w:rsidRDefault="005F491A" w:rsidP="004A60F7">
            <w:pPr>
              <w:autoSpaceDN w:val="0"/>
              <w:spacing w:line="220" w:lineRule="exact"/>
              <w:rPr>
                <w:rFonts w:ascii="ＭＳ 明朝" w:hAnsi="ＭＳ 明朝"/>
                <w:sz w:val="18"/>
                <w:szCs w:val="18"/>
              </w:rPr>
            </w:pPr>
          </w:p>
          <w:p w:rsidR="005F491A" w:rsidRDefault="005F491A" w:rsidP="004A60F7">
            <w:pPr>
              <w:autoSpaceDN w:val="0"/>
              <w:spacing w:line="220" w:lineRule="exact"/>
              <w:rPr>
                <w:rFonts w:ascii="ＭＳ 明朝" w:hAnsi="ＭＳ 明朝" w:hint="eastAsia"/>
                <w:sz w:val="18"/>
                <w:szCs w:val="18"/>
              </w:rPr>
            </w:pPr>
          </w:p>
          <w:p w:rsidR="00242047" w:rsidRDefault="00242047" w:rsidP="004A60F7">
            <w:pPr>
              <w:autoSpaceDN w:val="0"/>
              <w:spacing w:line="220" w:lineRule="exact"/>
              <w:rPr>
                <w:rFonts w:ascii="ＭＳ 明朝" w:hAnsi="ＭＳ 明朝"/>
                <w:sz w:val="18"/>
                <w:szCs w:val="18"/>
              </w:rPr>
            </w:pPr>
          </w:p>
          <w:p w:rsidR="00242047" w:rsidRDefault="00242047" w:rsidP="004A60F7">
            <w:pPr>
              <w:autoSpaceDN w:val="0"/>
              <w:spacing w:line="220" w:lineRule="exact"/>
              <w:rPr>
                <w:rFonts w:ascii="ＭＳ 明朝" w:hAnsi="ＭＳ 明朝"/>
                <w:sz w:val="18"/>
                <w:szCs w:val="18"/>
              </w:rPr>
            </w:pPr>
          </w:p>
          <w:p w:rsidR="004A60F7" w:rsidRDefault="004A60F7" w:rsidP="004A60F7">
            <w:pPr>
              <w:autoSpaceDN w:val="0"/>
              <w:spacing w:line="220" w:lineRule="exac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３</w:t>
            </w:r>
            <w:r>
              <w:rPr>
                <w:rFonts w:ascii="ＭＳ 明朝" w:hAnsi="ＭＳ 明朝" w:hint="eastAsia"/>
                <w:sz w:val="18"/>
                <w:szCs w:val="18"/>
              </w:rPr>
              <w:t>）</w:t>
            </w:r>
          </w:p>
          <w:p w:rsidR="00A85F77" w:rsidRDefault="004A60F7" w:rsidP="00A85F77">
            <w:pPr>
              <w:spacing w:line="240" w:lineRule="exact"/>
              <w:ind w:left="180" w:hangingChars="100" w:hanging="180"/>
              <w:rPr>
                <w:rFonts w:ascii="ＭＳ 明朝" w:hAnsi="ＭＳ 明朝"/>
                <w:sz w:val="18"/>
                <w:szCs w:val="18"/>
              </w:rPr>
            </w:pPr>
            <w:r>
              <w:rPr>
                <w:rFonts w:ascii="ＭＳ 明朝" w:hAnsi="ＭＳ 明朝" w:hint="eastAsia"/>
                <w:sz w:val="18"/>
                <w:szCs w:val="18"/>
              </w:rPr>
              <w:t>ア．連携行事等はほぼ実施でき</w:t>
            </w:r>
            <w:r w:rsidR="008F3721">
              <w:rPr>
                <w:rFonts w:ascii="ＭＳ 明朝" w:hAnsi="ＭＳ 明朝" w:hint="eastAsia"/>
                <w:sz w:val="18"/>
                <w:szCs w:val="18"/>
              </w:rPr>
              <w:t>た</w:t>
            </w:r>
            <w:r>
              <w:rPr>
                <w:rFonts w:ascii="ＭＳ 明朝" w:hAnsi="ＭＳ 明朝" w:hint="eastAsia"/>
                <w:sz w:val="18"/>
                <w:szCs w:val="18"/>
              </w:rPr>
              <w:t>。</w:t>
            </w:r>
            <w:r w:rsidR="008F3721">
              <w:rPr>
                <w:rFonts w:ascii="ＭＳ 明朝" w:hAnsi="ＭＳ 明朝" w:hint="eastAsia"/>
                <w:sz w:val="18"/>
                <w:szCs w:val="18"/>
              </w:rPr>
              <w:t>外部を招聘したキャリア教育は</w:t>
            </w:r>
            <w:r w:rsidR="003B4DF4">
              <w:rPr>
                <w:rFonts w:ascii="ＭＳ 明朝" w:hAnsi="ＭＳ 明朝" w:hint="eastAsia"/>
                <w:sz w:val="18"/>
                <w:szCs w:val="18"/>
              </w:rPr>
              <w:t>１</w:t>
            </w:r>
            <w:r w:rsidR="008F3721">
              <w:rPr>
                <w:rFonts w:ascii="ＭＳ 明朝" w:hAnsi="ＭＳ 明朝" w:hint="eastAsia"/>
                <w:sz w:val="18"/>
                <w:szCs w:val="18"/>
              </w:rPr>
              <w:t>年生</w:t>
            </w:r>
            <w:r w:rsidR="003B4DF4">
              <w:rPr>
                <w:rFonts w:ascii="ＭＳ 明朝" w:hAnsi="ＭＳ 明朝" w:hint="eastAsia"/>
                <w:sz w:val="18"/>
                <w:szCs w:val="18"/>
              </w:rPr>
              <w:t>８</w:t>
            </w:r>
            <w:r w:rsidR="008F3721">
              <w:rPr>
                <w:rFonts w:ascii="ＭＳ 明朝" w:hAnsi="ＭＳ 明朝" w:hint="eastAsia"/>
                <w:sz w:val="18"/>
                <w:szCs w:val="18"/>
              </w:rPr>
              <w:t>時間</w:t>
            </w:r>
            <w:r w:rsidR="00A85F77">
              <w:rPr>
                <w:rFonts w:ascii="ＭＳ 明朝" w:hAnsi="ＭＳ 明朝" w:hint="eastAsia"/>
                <w:sz w:val="18"/>
                <w:szCs w:val="18"/>
              </w:rPr>
              <w:t>、</w:t>
            </w:r>
            <w:r w:rsidR="003B4DF4">
              <w:rPr>
                <w:rFonts w:ascii="ＭＳ 明朝" w:hAnsi="ＭＳ 明朝" w:hint="eastAsia"/>
                <w:sz w:val="18"/>
                <w:szCs w:val="18"/>
              </w:rPr>
              <w:t>２</w:t>
            </w:r>
            <w:r w:rsidR="00A85F77">
              <w:rPr>
                <w:rFonts w:ascii="ＭＳ 明朝" w:hAnsi="ＭＳ 明朝" w:hint="eastAsia"/>
                <w:sz w:val="18"/>
                <w:szCs w:val="18"/>
              </w:rPr>
              <w:t>年生は</w:t>
            </w:r>
            <w:r w:rsidR="003B4DF4">
              <w:rPr>
                <w:rFonts w:ascii="ＭＳ 明朝" w:hAnsi="ＭＳ 明朝"/>
                <w:sz w:val="18"/>
                <w:szCs w:val="18"/>
              </w:rPr>
              <w:t>14</w:t>
            </w:r>
            <w:r w:rsidR="00A85F77">
              <w:rPr>
                <w:rFonts w:ascii="ＭＳ 明朝" w:hAnsi="ＭＳ 明朝" w:hint="eastAsia"/>
                <w:sz w:val="18"/>
                <w:szCs w:val="18"/>
              </w:rPr>
              <w:t>時間実施。</w:t>
            </w:r>
            <w:r w:rsidR="006E4A9E" w:rsidRPr="00FC0F92">
              <w:rPr>
                <w:rFonts w:ascii="ＭＳ 明朝" w:hAnsi="ＭＳ 明朝" w:hint="eastAsia"/>
                <w:sz w:val="18"/>
                <w:szCs w:val="18"/>
              </w:rPr>
              <w:t>（○）</w:t>
            </w:r>
          </w:p>
          <w:p w:rsidR="005F491A" w:rsidRDefault="005F491A" w:rsidP="00A85F77">
            <w:pPr>
              <w:spacing w:line="240" w:lineRule="exact"/>
              <w:ind w:left="180" w:hangingChars="100" w:hanging="180"/>
              <w:rPr>
                <w:rFonts w:ascii="ＭＳ 明朝" w:hAnsi="ＭＳ 明朝"/>
                <w:sz w:val="18"/>
                <w:szCs w:val="18"/>
              </w:rPr>
            </w:pPr>
          </w:p>
          <w:p w:rsidR="005F491A" w:rsidRDefault="005F491A" w:rsidP="00A85F77">
            <w:pPr>
              <w:spacing w:line="240" w:lineRule="exact"/>
              <w:ind w:left="180" w:hangingChars="100" w:hanging="180"/>
              <w:rPr>
                <w:rFonts w:ascii="ＭＳ 明朝" w:hAnsi="ＭＳ 明朝"/>
                <w:sz w:val="18"/>
                <w:szCs w:val="18"/>
              </w:rPr>
            </w:pPr>
          </w:p>
          <w:p w:rsidR="004A60F7" w:rsidRPr="00906AE9" w:rsidRDefault="00A85F77" w:rsidP="00A85F77">
            <w:pPr>
              <w:spacing w:line="240" w:lineRule="exact"/>
              <w:ind w:left="180" w:hangingChars="100" w:hanging="180"/>
              <w:rPr>
                <w:rFonts w:ascii="ＭＳ 明朝" w:hAnsi="ＭＳ 明朝"/>
                <w:sz w:val="20"/>
                <w:szCs w:val="20"/>
              </w:rPr>
            </w:pPr>
            <w:r>
              <w:rPr>
                <w:rFonts w:ascii="ＭＳ 明朝" w:hAnsi="ＭＳ 明朝" w:hint="eastAsia"/>
                <w:sz w:val="18"/>
                <w:szCs w:val="18"/>
              </w:rPr>
              <w:t>イ．外部講師</w:t>
            </w:r>
            <w:r w:rsidR="004A60F7">
              <w:rPr>
                <w:rFonts w:ascii="ＭＳ 明朝" w:hAnsi="ＭＳ 明朝" w:hint="eastAsia"/>
                <w:sz w:val="18"/>
                <w:szCs w:val="18"/>
              </w:rPr>
              <w:t>の活用は</w:t>
            </w:r>
            <w:r>
              <w:rPr>
                <w:rFonts w:ascii="ＭＳ 明朝" w:hAnsi="ＭＳ 明朝" w:hint="eastAsia"/>
                <w:sz w:val="18"/>
                <w:szCs w:val="18"/>
              </w:rPr>
              <w:t>キャリア教育、ＨＲを除き</w:t>
            </w:r>
            <w:r w:rsidR="003B4DF4">
              <w:rPr>
                <w:rFonts w:ascii="ＭＳ 明朝" w:hAnsi="ＭＳ 明朝"/>
                <w:sz w:val="18"/>
                <w:szCs w:val="18"/>
              </w:rPr>
              <w:t>4</w:t>
            </w:r>
            <w:r w:rsidR="003B4DF4" w:rsidRPr="006A189E">
              <w:rPr>
                <w:rFonts w:ascii="ＭＳ 明朝" w:hAnsi="ＭＳ 明朝"/>
                <w:sz w:val="18"/>
                <w:szCs w:val="18"/>
              </w:rPr>
              <w:t>0</w:t>
            </w:r>
            <w:r w:rsidR="004A60F7" w:rsidRPr="00BD3CBC">
              <w:rPr>
                <w:rFonts w:ascii="ＭＳ 明朝" w:hAnsi="ＭＳ 明朝" w:hint="eastAsia"/>
                <w:sz w:val="18"/>
                <w:szCs w:val="18"/>
              </w:rPr>
              <w:t>時間。</w:t>
            </w:r>
            <w:r w:rsidR="004A60F7">
              <w:rPr>
                <w:rFonts w:ascii="ＭＳ 明朝" w:hAnsi="ＭＳ 明朝" w:hint="eastAsia"/>
                <w:sz w:val="18"/>
                <w:szCs w:val="18"/>
              </w:rPr>
              <w:t>（○）</w:t>
            </w:r>
          </w:p>
        </w:tc>
      </w:tr>
      <w:tr w:rsidR="004A60F7" w:rsidRPr="00E50B6C" w:rsidTr="00483522">
        <w:trPr>
          <w:trHeight w:val="2819"/>
          <w:jc w:val="center"/>
        </w:trPr>
        <w:tc>
          <w:tcPr>
            <w:tcW w:w="881" w:type="dxa"/>
            <w:shd w:val="clear" w:color="auto" w:fill="auto"/>
            <w:tcMar>
              <w:top w:w="85" w:type="dxa"/>
              <w:left w:w="85" w:type="dxa"/>
              <w:bottom w:w="85" w:type="dxa"/>
              <w:right w:w="85" w:type="dxa"/>
            </w:tcMar>
            <w:textDirection w:val="tbRlV"/>
            <w:vAlign w:val="center"/>
          </w:tcPr>
          <w:p w:rsidR="004A60F7" w:rsidRPr="00906AE9" w:rsidRDefault="003B4DF4" w:rsidP="004A60F7">
            <w:pPr>
              <w:autoSpaceDN w:val="0"/>
              <w:adjustRightInd w:val="0"/>
              <w:spacing w:line="240" w:lineRule="exact"/>
              <w:jc w:val="center"/>
              <w:rPr>
                <w:rFonts w:ascii="ＭＳ 明朝" w:hAnsi="ＭＳ 明朝"/>
                <w:sz w:val="20"/>
                <w:szCs w:val="20"/>
              </w:rPr>
            </w:pPr>
            <w:r w:rsidRPr="00906AE9">
              <w:rPr>
                <w:rFonts w:ascii="ＭＳ 明朝" w:hAnsi="ＭＳ 明朝" w:hint="eastAsia"/>
                <w:sz w:val="20"/>
                <w:szCs w:val="20"/>
              </w:rPr>
              <w:t>４</w:t>
            </w:r>
            <w:r w:rsidR="004A60F7" w:rsidRPr="00906AE9">
              <w:rPr>
                <w:rFonts w:ascii="ＭＳ 明朝" w:hAnsi="ＭＳ 明朝" w:hint="eastAsia"/>
                <w:sz w:val="20"/>
                <w:szCs w:val="20"/>
              </w:rPr>
              <w:t xml:space="preserve">　教職員の育成等</w:t>
            </w:r>
          </w:p>
        </w:tc>
        <w:tc>
          <w:tcPr>
            <w:tcW w:w="2020" w:type="dxa"/>
            <w:shd w:val="clear" w:color="auto" w:fill="auto"/>
            <w:tcMar>
              <w:top w:w="85" w:type="dxa"/>
              <w:left w:w="85" w:type="dxa"/>
              <w:bottom w:w="85" w:type="dxa"/>
              <w:right w:w="85" w:type="dxa"/>
            </w:tcMar>
          </w:tcPr>
          <w:p w:rsidR="004A60F7" w:rsidRPr="00906AE9" w:rsidRDefault="004A60F7" w:rsidP="004A60F7">
            <w:pPr>
              <w:autoSpaceDN w:val="0"/>
              <w:spacing w:line="240" w:lineRule="exact"/>
              <w:ind w:left="232" w:hangingChars="116" w:hanging="232"/>
              <w:rPr>
                <w:rFonts w:ascii="ＭＳ 明朝" w:hAnsi="ＭＳ 明朝"/>
                <w:sz w:val="20"/>
                <w:szCs w:val="18"/>
              </w:rPr>
            </w:pPr>
            <w:r w:rsidRPr="00906AE9">
              <w:rPr>
                <w:rFonts w:ascii="ＭＳ 明朝" w:hAnsi="ＭＳ 明朝" w:hint="eastAsia"/>
                <w:sz w:val="20"/>
                <w:szCs w:val="18"/>
              </w:rPr>
              <w:t>（</w:t>
            </w:r>
            <w:r w:rsidR="003B4DF4" w:rsidRPr="00906AE9">
              <w:rPr>
                <w:rFonts w:ascii="ＭＳ 明朝" w:hAnsi="ＭＳ 明朝" w:hint="eastAsia"/>
                <w:sz w:val="20"/>
                <w:szCs w:val="18"/>
              </w:rPr>
              <w:t>１</w:t>
            </w:r>
            <w:r w:rsidRPr="00906AE9">
              <w:rPr>
                <w:rFonts w:ascii="ＭＳ 明朝" w:hAnsi="ＭＳ 明朝" w:hint="eastAsia"/>
                <w:sz w:val="20"/>
                <w:szCs w:val="18"/>
              </w:rPr>
              <w:t>）組織的・継続的な育成</w:t>
            </w:r>
          </w:p>
          <w:p w:rsidR="004A60F7" w:rsidRPr="00906AE9" w:rsidRDefault="004A60F7" w:rsidP="004A60F7">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 xml:space="preserve">ア　</w:t>
            </w:r>
            <w:r w:rsidRPr="00906AE9">
              <w:rPr>
                <w:rFonts w:ascii="ＭＳ 明朝" w:hAnsi="ＭＳ 明朝" w:hint="eastAsia"/>
                <w:spacing w:val="-6"/>
                <w:sz w:val="20"/>
                <w:szCs w:val="18"/>
              </w:rPr>
              <w:t>教職経験の少ない教職員の育成</w:t>
            </w:r>
          </w:p>
          <w:p w:rsidR="005F491A" w:rsidRDefault="005F491A" w:rsidP="004A60F7">
            <w:pPr>
              <w:autoSpaceDN w:val="0"/>
              <w:spacing w:line="240" w:lineRule="exact"/>
              <w:ind w:left="200" w:hangingChars="100" w:hanging="200"/>
              <w:rPr>
                <w:rFonts w:ascii="ＭＳ 明朝" w:hAnsi="ＭＳ 明朝"/>
                <w:sz w:val="20"/>
                <w:szCs w:val="18"/>
              </w:rPr>
            </w:pPr>
          </w:p>
          <w:p w:rsidR="005F491A" w:rsidRDefault="005F491A" w:rsidP="004A60F7">
            <w:pPr>
              <w:autoSpaceDN w:val="0"/>
              <w:spacing w:line="240" w:lineRule="exact"/>
              <w:ind w:left="200" w:hangingChars="100" w:hanging="200"/>
              <w:rPr>
                <w:rFonts w:ascii="ＭＳ 明朝" w:hAnsi="ＭＳ 明朝"/>
                <w:sz w:val="20"/>
                <w:szCs w:val="18"/>
              </w:rPr>
            </w:pPr>
          </w:p>
          <w:p w:rsidR="004A60F7" w:rsidRDefault="004A60F7" w:rsidP="004A60F7">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イ　ミドルリーダーの育成</w:t>
            </w:r>
          </w:p>
          <w:p w:rsidR="00242047" w:rsidRPr="00906AE9" w:rsidRDefault="00242047" w:rsidP="004A60F7">
            <w:pPr>
              <w:autoSpaceDN w:val="0"/>
              <w:spacing w:line="240" w:lineRule="exact"/>
              <w:ind w:left="200" w:hangingChars="100" w:hanging="200"/>
              <w:rPr>
                <w:rFonts w:ascii="ＭＳ 明朝" w:hAnsi="ＭＳ 明朝" w:hint="eastAsia"/>
                <w:sz w:val="20"/>
                <w:szCs w:val="18"/>
              </w:rPr>
            </w:pPr>
          </w:p>
          <w:p w:rsidR="004A60F7" w:rsidRPr="00906AE9" w:rsidRDefault="004A60F7" w:rsidP="004A60F7">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w:t>
            </w:r>
            <w:r w:rsidR="003B4DF4" w:rsidRPr="00906AE9">
              <w:rPr>
                <w:rFonts w:ascii="ＭＳ 明朝" w:hAnsi="ＭＳ 明朝" w:hint="eastAsia"/>
                <w:sz w:val="20"/>
                <w:szCs w:val="18"/>
              </w:rPr>
              <w:t>２</w:t>
            </w:r>
            <w:r w:rsidRPr="00906AE9">
              <w:rPr>
                <w:rFonts w:ascii="ＭＳ 明朝" w:hAnsi="ＭＳ 明朝" w:hint="eastAsia"/>
                <w:sz w:val="20"/>
                <w:szCs w:val="18"/>
              </w:rPr>
              <w:t>）働き方の改革</w:t>
            </w:r>
          </w:p>
          <w:p w:rsidR="004A60F7" w:rsidRPr="00906AE9" w:rsidRDefault="004A60F7" w:rsidP="004A60F7">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ア　業務の工夫・改善</w:t>
            </w:r>
          </w:p>
          <w:p w:rsidR="005F491A" w:rsidRDefault="005F491A" w:rsidP="004A60F7">
            <w:pPr>
              <w:autoSpaceDN w:val="0"/>
              <w:spacing w:line="240" w:lineRule="exact"/>
              <w:ind w:left="200" w:hangingChars="100" w:hanging="200"/>
              <w:rPr>
                <w:rFonts w:ascii="ＭＳ 明朝" w:hAnsi="ＭＳ 明朝"/>
                <w:sz w:val="20"/>
                <w:szCs w:val="18"/>
              </w:rPr>
            </w:pPr>
          </w:p>
          <w:p w:rsidR="005F491A" w:rsidRDefault="005F491A" w:rsidP="004A60F7">
            <w:pPr>
              <w:autoSpaceDN w:val="0"/>
              <w:spacing w:line="240" w:lineRule="exact"/>
              <w:ind w:left="200" w:hangingChars="100" w:hanging="200"/>
              <w:rPr>
                <w:rFonts w:ascii="ＭＳ 明朝" w:hAnsi="ＭＳ 明朝"/>
                <w:sz w:val="20"/>
                <w:szCs w:val="18"/>
              </w:rPr>
            </w:pPr>
          </w:p>
          <w:p w:rsidR="005F491A" w:rsidRDefault="005F491A" w:rsidP="004A60F7">
            <w:pPr>
              <w:autoSpaceDN w:val="0"/>
              <w:spacing w:line="240" w:lineRule="exact"/>
              <w:ind w:left="200" w:hangingChars="100" w:hanging="200"/>
              <w:rPr>
                <w:rFonts w:ascii="ＭＳ 明朝" w:hAnsi="ＭＳ 明朝"/>
                <w:sz w:val="20"/>
                <w:szCs w:val="18"/>
              </w:rPr>
            </w:pPr>
          </w:p>
          <w:p w:rsidR="005F491A" w:rsidRDefault="005F491A" w:rsidP="004A60F7">
            <w:pPr>
              <w:autoSpaceDN w:val="0"/>
              <w:spacing w:line="240" w:lineRule="exact"/>
              <w:ind w:left="200" w:hangingChars="100" w:hanging="200"/>
              <w:rPr>
                <w:rFonts w:ascii="ＭＳ 明朝" w:hAnsi="ＭＳ 明朝"/>
                <w:sz w:val="20"/>
                <w:szCs w:val="18"/>
              </w:rPr>
            </w:pPr>
          </w:p>
          <w:p w:rsidR="004A60F7" w:rsidRPr="00906AE9" w:rsidRDefault="004A60F7" w:rsidP="004A60F7">
            <w:pPr>
              <w:autoSpaceDN w:val="0"/>
              <w:spacing w:line="240" w:lineRule="exact"/>
              <w:ind w:left="200" w:hangingChars="100" w:hanging="200"/>
              <w:rPr>
                <w:rFonts w:ascii="ＭＳ 明朝" w:hAnsi="ＭＳ 明朝"/>
                <w:sz w:val="20"/>
                <w:szCs w:val="18"/>
              </w:rPr>
            </w:pPr>
            <w:r w:rsidRPr="00906AE9">
              <w:rPr>
                <w:rFonts w:ascii="ＭＳ 明朝" w:hAnsi="ＭＳ 明朝" w:hint="eastAsia"/>
                <w:sz w:val="20"/>
                <w:szCs w:val="18"/>
              </w:rPr>
              <w:t>イ　部活動の適正な実施の徹底</w:t>
            </w:r>
          </w:p>
        </w:tc>
        <w:tc>
          <w:tcPr>
            <w:tcW w:w="4572" w:type="dxa"/>
            <w:tcBorders>
              <w:right w:val="dashed" w:sz="4" w:space="0" w:color="auto"/>
            </w:tcBorders>
            <w:shd w:val="clear" w:color="auto" w:fill="auto"/>
            <w:tcMar>
              <w:top w:w="85" w:type="dxa"/>
              <w:left w:w="85" w:type="dxa"/>
              <w:bottom w:w="85" w:type="dxa"/>
              <w:right w:w="85" w:type="dxa"/>
            </w:tcMar>
          </w:tcPr>
          <w:p w:rsidR="004A60F7" w:rsidRPr="00906AE9" w:rsidRDefault="004A60F7" w:rsidP="004A60F7">
            <w:pPr>
              <w:tabs>
                <w:tab w:val="left" w:pos="696"/>
              </w:tabs>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w:t>
            </w:r>
          </w:p>
          <w:p w:rsidR="004A60F7" w:rsidRPr="00906AE9" w:rsidRDefault="004A60F7" w:rsidP="004A60F7">
            <w:pPr>
              <w:tabs>
                <w:tab w:val="left" w:pos="696"/>
              </w:tabs>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ア・ミドルリーダーに教員研修を企画させ、研修内容に合わせた授業研究や分掌業務のＯＪＴを全体で進める。特に経験の少ない教員については、全教員がかかわる機会を設定し、教師力を総合的に高める</w:t>
            </w:r>
            <w:r>
              <w:rPr>
                <w:rFonts w:ascii="ＭＳ 明朝" w:hAnsi="ＭＳ 明朝" w:hint="eastAsia"/>
                <w:sz w:val="20"/>
                <w:szCs w:val="20"/>
              </w:rPr>
              <w:t>とともに小集団の組織を活用した育成を図る</w:t>
            </w:r>
            <w:r w:rsidRPr="00906AE9">
              <w:rPr>
                <w:rFonts w:ascii="ＭＳ 明朝" w:hAnsi="ＭＳ 明朝" w:hint="eastAsia"/>
                <w:sz w:val="20"/>
                <w:szCs w:val="20"/>
              </w:rPr>
              <w:t>。</w:t>
            </w:r>
          </w:p>
          <w:p w:rsidR="004A60F7" w:rsidRPr="00906AE9" w:rsidRDefault="004A60F7" w:rsidP="004A60F7">
            <w:pPr>
              <w:tabs>
                <w:tab w:val="left" w:pos="696"/>
              </w:tabs>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イ・教職経験年数が</w:t>
            </w:r>
            <w:r w:rsidR="003B4DF4" w:rsidRPr="00906AE9">
              <w:rPr>
                <w:rFonts w:ascii="ＭＳ 明朝" w:hAnsi="ＭＳ 明朝"/>
                <w:sz w:val="20"/>
                <w:szCs w:val="20"/>
              </w:rPr>
              <w:t>10</w:t>
            </w:r>
            <w:r w:rsidRPr="00906AE9">
              <w:rPr>
                <w:rFonts w:ascii="ＭＳ 明朝" w:hAnsi="ＭＳ 明朝" w:hint="eastAsia"/>
                <w:sz w:val="20"/>
                <w:szCs w:val="20"/>
              </w:rPr>
              <w:t>年までの教員を学校組織の中核として配置し、振り返りや協議の場を定期的に設定し育成を図る。</w:t>
            </w:r>
          </w:p>
          <w:p w:rsidR="004A60F7" w:rsidRPr="00906AE9" w:rsidRDefault="004A60F7" w:rsidP="004A60F7">
            <w:pPr>
              <w:tabs>
                <w:tab w:val="left" w:pos="696"/>
              </w:tabs>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w:t>
            </w:r>
          </w:p>
          <w:p w:rsidR="004A60F7" w:rsidRPr="00906AE9" w:rsidRDefault="004A60F7" w:rsidP="004A60F7">
            <w:pPr>
              <w:tabs>
                <w:tab w:val="left" w:pos="696"/>
              </w:tabs>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ア・会議の整理、分掌業務のスリム化と効率的な引継ぎの活用等、工夫・改善を促す。</w:t>
            </w:r>
          </w:p>
          <w:p w:rsidR="005F491A" w:rsidRDefault="005F491A" w:rsidP="004A60F7">
            <w:pPr>
              <w:tabs>
                <w:tab w:val="left" w:pos="696"/>
              </w:tabs>
              <w:autoSpaceDN w:val="0"/>
              <w:spacing w:line="220" w:lineRule="exact"/>
              <w:ind w:left="360" w:hangingChars="180" w:hanging="360"/>
              <w:rPr>
                <w:rFonts w:ascii="ＭＳ 明朝" w:hAnsi="ＭＳ 明朝"/>
                <w:sz w:val="20"/>
                <w:szCs w:val="20"/>
              </w:rPr>
            </w:pPr>
          </w:p>
          <w:p w:rsidR="005F491A" w:rsidRDefault="005F491A" w:rsidP="004A60F7">
            <w:pPr>
              <w:tabs>
                <w:tab w:val="left" w:pos="696"/>
              </w:tabs>
              <w:autoSpaceDN w:val="0"/>
              <w:spacing w:line="220" w:lineRule="exact"/>
              <w:ind w:left="360" w:hangingChars="180" w:hanging="360"/>
              <w:rPr>
                <w:rFonts w:ascii="ＭＳ 明朝" w:hAnsi="ＭＳ 明朝"/>
                <w:sz w:val="20"/>
                <w:szCs w:val="20"/>
              </w:rPr>
            </w:pPr>
          </w:p>
          <w:p w:rsidR="005F491A" w:rsidRDefault="005F491A" w:rsidP="004A60F7">
            <w:pPr>
              <w:tabs>
                <w:tab w:val="left" w:pos="696"/>
              </w:tabs>
              <w:autoSpaceDN w:val="0"/>
              <w:spacing w:line="220" w:lineRule="exact"/>
              <w:ind w:left="360" w:hangingChars="180" w:hanging="360"/>
              <w:rPr>
                <w:rFonts w:ascii="ＭＳ 明朝" w:hAnsi="ＭＳ 明朝"/>
                <w:sz w:val="20"/>
                <w:szCs w:val="20"/>
              </w:rPr>
            </w:pPr>
          </w:p>
          <w:p w:rsidR="005F491A" w:rsidRDefault="005F491A" w:rsidP="004A60F7">
            <w:pPr>
              <w:tabs>
                <w:tab w:val="left" w:pos="696"/>
              </w:tabs>
              <w:autoSpaceDN w:val="0"/>
              <w:spacing w:line="220" w:lineRule="exact"/>
              <w:ind w:left="360" w:hangingChars="180" w:hanging="360"/>
              <w:rPr>
                <w:rFonts w:ascii="ＭＳ 明朝" w:hAnsi="ＭＳ 明朝"/>
                <w:sz w:val="20"/>
                <w:szCs w:val="20"/>
              </w:rPr>
            </w:pPr>
          </w:p>
          <w:p w:rsidR="004A60F7" w:rsidRPr="00906AE9" w:rsidRDefault="004A60F7" w:rsidP="004A60F7">
            <w:pPr>
              <w:tabs>
                <w:tab w:val="left" w:pos="696"/>
              </w:tabs>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イ・部活動の活動計画の徹底を図る。</w:t>
            </w:r>
          </w:p>
        </w:tc>
        <w:tc>
          <w:tcPr>
            <w:tcW w:w="4146" w:type="dxa"/>
            <w:tcBorders>
              <w:right w:val="dashed" w:sz="4" w:space="0" w:color="auto"/>
            </w:tcBorders>
            <w:tcMar>
              <w:top w:w="85" w:type="dxa"/>
              <w:left w:w="85" w:type="dxa"/>
              <w:bottom w:w="85" w:type="dxa"/>
              <w:right w:w="85" w:type="dxa"/>
            </w:tcMar>
          </w:tcPr>
          <w:p w:rsidR="004A60F7" w:rsidRPr="00906AE9" w:rsidRDefault="004A60F7" w:rsidP="004A60F7">
            <w:pPr>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１</w:t>
            </w:r>
            <w:r w:rsidRPr="00906AE9">
              <w:rPr>
                <w:rFonts w:ascii="ＭＳ 明朝" w:hAnsi="ＭＳ 明朝" w:hint="eastAsia"/>
                <w:sz w:val="20"/>
                <w:szCs w:val="20"/>
              </w:rPr>
              <w:t>）</w:t>
            </w:r>
          </w:p>
          <w:p w:rsidR="004A60F7" w:rsidRPr="00906AE9" w:rsidRDefault="004A60F7" w:rsidP="004A60F7">
            <w:pPr>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ア・年</w:t>
            </w:r>
            <w:r w:rsidR="003B4DF4" w:rsidRPr="00906AE9">
              <w:rPr>
                <w:rFonts w:ascii="ＭＳ 明朝" w:hAnsi="ＭＳ 明朝"/>
                <w:sz w:val="20"/>
                <w:szCs w:val="20"/>
              </w:rPr>
              <w:t>10</w:t>
            </w:r>
            <w:r w:rsidRPr="00906AE9">
              <w:rPr>
                <w:rFonts w:ascii="ＭＳ 明朝" w:hAnsi="ＭＳ 明朝" w:hint="eastAsia"/>
                <w:sz w:val="20"/>
                <w:szCs w:val="20"/>
              </w:rPr>
              <w:t>回の教員研修の実施</w:t>
            </w:r>
            <w:r w:rsidRPr="00A657E9">
              <w:rPr>
                <w:rFonts w:ascii="ＭＳ 明朝" w:hAnsi="ＭＳ 明朝"/>
                <w:sz w:val="20"/>
                <w:szCs w:val="20"/>
              </w:rPr>
              <w:t>[</w:t>
            </w:r>
            <w:r w:rsidR="003B4DF4">
              <w:rPr>
                <w:rFonts w:ascii="ＭＳ 明朝" w:hAnsi="ＭＳ 明朝"/>
                <w:sz w:val="20"/>
                <w:szCs w:val="20"/>
              </w:rPr>
              <w:t>10</w:t>
            </w:r>
            <w:r>
              <w:rPr>
                <w:rFonts w:ascii="ＭＳ 明朝" w:hAnsi="ＭＳ 明朝" w:hint="eastAsia"/>
                <w:sz w:val="20"/>
                <w:szCs w:val="20"/>
              </w:rPr>
              <w:t>回</w:t>
            </w:r>
            <w:r w:rsidRPr="00A657E9">
              <w:rPr>
                <w:rFonts w:ascii="ＭＳ 明朝" w:hAnsi="ＭＳ 明朝"/>
                <w:sz w:val="20"/>
                <w:szCs w:val="20"/>
              </w:rPr>
              <w:t>]</w:t>
            </w:r>
          </w:p>
          <w:p w:rsidR="004A60F7" w:rsidRPr="00906AE9" w:rsidRDefault="004A60F7" w:rsidP="004A60F7">
            <w:pPr>
              <w:autoSpaceDN w:val="0"/>
              <w:spacing w:line="220" w:lineRule="exact"/>
              <w:ind w:leftChars="100" w:left="410" w:hangingChars="100" w:hanging="200"/>
              <w:rPr>
                <w:rFonts w:ascii="ＭＳ 明朝" w:hAnsi="ＭＳ 明朝"/>
                <w:sz w:val="20"/>
                <w:szCs w:val="20"/>
              </w:rPr>
            </w:pPr>
            <w:r w:rsidRPr="00906AE9">
              <w:rPr>
                <w:rFonts w:ascii="ＭＳ 明朝" w:hAnsi="ＭＳ 明朝" w:hint="eastAsia"/>
                <w:sz w:val="20"/>
                <w:szCs w:val="20"/>
              </w:rPr>
              <w:t>・</w:t>
            </w:r>
            <w:r w:rsidRPr="00906AE9">
              <w:rPr>
                <w:rFonts w:ascii="ＭＳ 明朝" w:hAnsi="ＭＳ 明朝" w:hint="eastAsia"/>
                <w:spacing w:val="-4"/>
                <w:sz w:val="20"/>
                <w:szCs w:val="20"/>
              </w:rPr>
              <w:t>学校教育自己診断(教職員)「経験少ない教職員を育成」の肯定率</w:t>
            </w:r>
            <w:r w:rsidR="003B4DF4">
              <w:rPr>
                <w:rFonts w:ascii="ＭＳ 明朝" w:hAnsi="ＭＳ 明朝"/>
                <w:spacing w:val="-4"/>
                <w:sz w:val="20"/>
                <w:szCs w:val="20"/>
              </w:rPr>
              <w:t>70</w:t>
            </w:r>
            <w:r w:rsidRPr="00906AE9">
              <w:rPr>
                <w:rFonts w:ascii="ＭＳ 明朝" w:hAnsi="ＭＳ 明朝" w:hint="eastAsia"/>
                <w:spacing w:val="-4"/>
                <w:sz w:val="20"/>
                <w:szCs w:val="20"/>
              </w:rPr>
              <w:t>％以上</w:t>
            </w:r>
            <w:r w:rsidRPr="00D35032">
              <w:rPr>
                <w:rFonts w:ascii="ＭＳ 明朝" w:hAnsi="ＭＳ 明朝"/>
                <w:spacing w:val="-4"/>
                <w:sz w:val="20"/>
                <w:szCs w:val="20"/>
              </w:rPr>
              <w:t>[</w:t>
            </w:r>
            <w:r w:rsidR="003B4DF4">
              <w:rPr>
                <w:rFonts w:ascii="ＭＳ 明朝" w:hAnsi="ＭＳ 明朝"/>
                <w:spacing w:val="-4"/>
                <w:sz w:val="20"/>
                <w:szCs w:val="20"/>
              </w:rPr>
              <w:t>69.3</w:t>
            </w:r>
            <w:r w:rsidRPr="00A657E9">
              <w:rPr>
                <w:rFonts w:ascii="ＭＳ 明朝" w:hAnsi="ＭＳ 明朝" w:hint="eastAsia"/>
                <w:spacing w:val="-4"/>
                <w:sz w:val="20"/>
                <w:szCs w:val="20"/>
              </w:rPr>
              <w:t>％</w:t>
            </w:r>
            <w:r w:rsidRPr="00D35032">
              <w:rPr>
                <w:rFonts w:ascii="ＭＳ 明朝" w:hAnsi="ＭＳ 明朝"/>
                <w:spacing w:val="-4"/>
                <w:sz w:val="20"/>
                <w:szCs w:val="20"/>
              </w:rPr>
              <w:t>]</w:t>
            </w:r>
          </w:p>
          <w:p w:rsidR="005F491A" w:rsidRDefault="005F491A" w:rsidP="004A60F7">
            <w:pPr>
              <w:autoSpaceDN w:val="0"/>
              <w:spacing w:line="220" w:lineRule="exact"/>
              <w:ind w:left="360" w:hangingChars="180" w:hanging="360"/>
              <w:rPr>
                <w:rFonts w:ascii="ＭＳ 明朝" w:hAnsi="ＭＳ 明朝"/>
                <w:sz w:val="20"/>
                <w:szCs w:val="20"/>
              </w:rPr>
            </w:pPr>
          </w:p>
          <w:p w:rsidR="005F491A" w:rsidRDefault="005F491A" w:rsidP="004A60F7">
            <w:pPr>
              <w:autoSpaceDN w:val="0"/>
              <w:spacing w:line="220" w:lineRule="exact"/>
              <w:ind w:left="360" w:hangingChars="180" w:hanging="360"/>
              <w:rPr>
                <w:rFonts w:ascii="ＭＳ 明朝" w:hAnsi="ＭＳ 明朝"/>
                <w:sz w:val="20"/>
                <w:szCs w:val="20"/>
              </w:rPr>
            </w:pPr>
          </w:p>
          <w:p w:rsidR="005F491A" w:rsidRDefault="005F491A" w:rsidP="004A60F7">
            <w:pPr>
              <w:autoSpaceDN w:val="0"/>
              <w:spacing w:line="220" w:lineRule="exact"/>
              <w:ind w:left="360" w:hangingChars="180" w:hanging="360"/>
              <w:rPr>
                <w:rFonts w:ascii="ＭＳ 明朝" w:hAnsi="ＭＳ 明朝"/>
                <w:sz w:val="20"/>
                <w:szCs w:val="20"/>
              </w:rPr>
            </w:pPr>
          </w:p>
          <w:p w:rsidR="004A60F7" w:rsidRPr="00906AE9" w:rsidRDefault="004A60F7" w:rsidP="004A60F7">
            <w:pPr>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イ・首席、分掌長や学年主任及びその候補を継続的に育成</w:t>
            </w:r>
          </w:p>
          <w:p w:rsidR="005F491A" w:rsidRDefault="005F491A" w:rsidP="004A60F7">
            <w:pPr>
              <w:autoSpaceDN w:val="0"/>
              <w:spacing w:line="220" w:lineRule="exact"/>
              <w:ind w:left="360" w:hangingChars="180" w:hanging="360"/>
              <w:rPr>
                <w:rFonts w:ascii="ＭＳ 明朝" w:hAnsi="ＭＳ 明朝"/>
                <w:sz w:val="20"/>
                <w:szCs w:val="20"/>
              </w:rPr>
            </w:pPr>
          </w:p>
          <w:p w:rsidR="004A60F7" w:rsidRPr="00906AE9" w:rsidRDefault="004A60F7" w:rsidP="004A60F7">
            <w:pPr>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w:t>
            </w:r>
            <w:r w:rsidR="003B4DF4" w:rsidRPr="00906AE9">
              <w:rPr>
                <w:rFonts w:ascii="ＭＳ 明朝" w:hAnsi="ＭＳ 明朝" w:hint="eastAsia"/>
                <w:sz w:val="20"/>
                <w:szCs w:val="20"/>
              </w:rPr>
              <w:t>２</w:t>
            </w:r>
            <w:r w:rsidRPr="00906AE9">
              <w:rPr>
                <w:rFonts w:ascii="ＭＳ 明朝" w:hAnsi="ＭＳ 明朝" w:hint="eastAsia"/>
                <w:sz w:val="20"/>
                <w:szCs w:val="20"/>
              </w:rPr>
              <w:t>）</w:t>
            </w:r>
          </w:p>
          <w:p w:rsidR="004A60F7" w:rsidRPr="00906AE9" w:rsidRDefault="004A60F7" w:rsidP="004A60F7">
            <w:pPr>
              <w:autoSpaceDN w:val="0"/>
              <w:spacing w:line="220" w:lineRule="exact"/>
              <w:ind w:left="360" w:hangingChars="180" w:hanging="360"/>
              <w:rPr>
                <w:rFonts w:ascii="ＭＳ 明朝" w:hAnsi="ＭＳ 明朝"/>
                <w:sz w:val="20"/>
                <w:szCs w:val="20"/>
              </w:rPr>
            </w:pPr>
            <w:r w:rsidRPr="00906AE9">
              <w:rPr>
                <w:rFonts w:ascii="ＭＳ 明朝" w:hAnsi="ＭＳ 明朝" w:hint="eastAsia"/>
                <w:sz w:val="20"/>
                <w:szCs w:val="20"/>
              </w:rPr>
              <w:t>ア・委員会、分掌業務等の見直し、職員会議等の会議の</w:t>
            </w:r>
            <w:r>
              <w:rPr>
                <w:rFonts w:ascii="ＭＳ 明朝" w:hAnsi="ＭＳ 明朝" w:hint="eastAsia"/>
                <w:sz w:val="20"/>
                <w:szCs w:val="20"/>
              </w:rPr>
              <w:t>回数の適正化</w:t>
            </w:r>
          </w:p>
          <w:p w:rsidR="004A60F7" w:rsidRPr="00906AE9" w:rsidRDefault="004A60F7" w:rsidP="004A60F7">
            <w:pPr>
              <w:autoSpaceDN w:val="0"/>
              <w:spacing w:line="220" w:lineRule="exact"/>
              <w:ind w:leftChars="100" w:left="370" w:hangingChars="80" w:hanging="160"/>
              <w:rPr>
                <w:rFonts w:ascii="ＭＳ 明朝" w:hAnsi="ＭＳ 明朝"/>
                <w:sz w:val="20"/>
                <w:szCs w:val="20"/>
              </w:rPr>
            </w:pPr>
            <w:r w:rsidRPr="00906AE9">
              <w:rPr>
                <w:rFonts w:ascii="ＭＳ 明朝" w:hAnsi="ＭＳ 明朝" w:hint="eastAsia"/>
                <w:sz w:val="20"/>
                <w:szCs w:val="20"/>
              </w:rPr>
              <w:t>・分掌業務の引継ぎの効率化、教材等の共有化</w:t>
            </w:r>
          </w:p>
          <w:p w:rsidR="004A60F7" w:rsidRPr="00906AE9" w:rsidRDefault="004A60F7" w:rsidP="004A60F7">
            <w:pPr>
              <w:autoSpaceDN w:val="0"/>
              <w:spacing w:line="220" w:lineRule="exact"/>
              <w:ind w:firstLineChars="100" w:firstLine="200"/>
              <w:rPr>
                <w:rFonts w:ascii="ＭＳ 明朝" w:hAnsi="ＭＳ 明朝"/>
                <w:sz w:val="20"/>
                <w:szCs w:val="20"/>
              </w:rPr>
            </w:pPr>
            <w:r w:rsidRPr="00906AE9">
              <w:rPr>
                <w:rFonts w:ascii="ＭＳ 明朝" w:hAnsi="ＭＳ 明朝" w:hint="eastAsia"/>
                <w:sz w:val="20"/>
                <w:szCs w:val="20"/>
              </w:rPr>
              <w:t>・時間外在校時間が長い教職員への指導</w:t>
            </w:r>
          </w:p>
          <w:p w:rsidR="005F491A" w:rsidRDefault="005F491A" w:rsidP="004A60F7">
            <w:pPr>
              <w:autoSpaceDN w:val="0"/>
              <w:spacing w:line="220" w:lineRule="exact"/>
              <w:rPr>
                <w:rFonts w:ascii="ＭＳ 明朝" w:hAnsi="ＭＳ 明朝"/>
                <w:sz w:val="20"/>
                <w:szCs w:val="20"/>
              </w:rPr>
            </w:pPr>
          </w:p>
          <w:p w:rsidR="004A60F7" w:rsidRPr="00906AE9" w:rsidRDefault="004A60F7" w:rsidP="004A60F7">
            <w:pPr>
              <w:autoSpaceDN w:val="0"/>
              <w:spacing w:line="220" w:lineRule="exact"/>
              <w:rPr>
                <w:rFonts w:ascii="ＭＳ 明朝" w:hAnsi="ＭＳ 明朝"/>
                <w:sz w:val="20"/>
                <w:szCs w:val="20"/>
              </w:rPr>
            </w:pPr>
            <w:r w:rsidRPr="00906AE9">
              <w:rPr>
                <w:rFonts w:ascii="ＭＳ 明朝" w:hAnsi="ＭＳ 明朝" w:hint="eastAsia"/>
                <w:sz w:val="20"/>
                <w:szCs w:val="20"/>
              </w:rPr>
              <w:t>イ・部活動の活動計画の遵守・徹底</w:t>
            </w:r>
          </w:p>
          <w:p w:rsidR="004A60F7" w:rsidRPr="009E1AD5" w:rsidRDefault="004A60F7" w:rsidP="004A60F7">
            <w:pPr>
              <w:autoSpaceDN w:val="0"/>
              <w:spacing w:line="220" w:lineRule="exact"/>
              <w:ind w:firstLineChars="100" w:firstLine="200"/>
              <w:rPr>
                <w:rFonts w:ascii="ＭＳ 明朝" w:hAnsi="ＭＳ 明朝"/>
                <w:sz w:val="20"/>
                <w:szCs w:val="20"/>
              </w:rPr>
            </w:pPr>
            <w:r w:rsidRPr="00906AE9">
              <w:rPr>
                <w:rFonts w:ascii="ＭＳ 明朝" w:hAnsi="ＭＳ 明朝" w:hint="eastAsia"/>
                <w:sz w:val="20"/>
                <w:szCs w:val="20"/>
              </w:rPr>
              <w:t>・活動報告書に基づく指導</w:t>
            </w:r>
          </w:p>
        </w:tc>
        <w:tc>
          <w:tcPr>
            <w:tcW w:w="3367" w:type="dxa"/>
            <w:tcBorders>
              <w:top w:val="single" w:sz="4" w:space="0" w:color="auto"/>
              <w:left w:val="dashed" w:sz="4" w:space="0" w:color="auto"/>
              <w:bottom w:val="single" w:sz="4" w:space="0" w:color="auto"/>
              <w:right w:val="single" w:sz="4" w:space="0" w:color="auto"/>
            </w:tcBorders>
            <w:tcMar>
              <w:top w:w="85" w:type="dxa"/>
              <w:left w:w="85" w:type="dxa"/>
              <w:bottom w:w="85" w:type="dxa"/>
              <w:right w:w="85" w:type="dxa"/>
            </w:tcMar>
          </w:tcPr>
          <w:p w:rsidR="004A60F7" w:rsidRDefault="004A60F7" w:rsidP="004A60F7">
            <w:pPr>
              <w:autoSpaceDN w:val="0"/>
              <w:spacing w:line="200" w:lineRule="exact"/>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１</w:t>
            </w:r>
            <w:r>
              <w:rPr>
                <w:rFonts w:ascii="ＭＳ 明朝" w:hAnsi="ＭＳ 明朝" w:hint="eastAsia"/>
                <w:sz w:val="18"/>
                <w:szCs w:val="18"/>
              </w:rPr>
              <w:t>）</w:t>
            </w:r>
          </w:p>
          <w:p w:rsidR="004A60F7" w:rsidRDefault="004A60F7" w:rsidP="004A60F7">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ア．研修は</w:t>
            </w:r>
            <w:r w:rsidR="003B4DF4" w:rsidRPr="00320132">
              <w:rPr>
                <w:rFonts w:ascii="ＭＳ 明朝" w:hAnsi="ＭＳ 明朝"/>
                <w:sz w:val="18"/>
                <w:szCs w:val="18"/>
              </w:rPr>
              <w:t>10</w:t>
            </w:r>
            <w:r w:rsidRPr="00320132">
              <w:rPr>
                <w:rFonts w:ascii="ＭＳ 明朝" w:hAnsi="ＭＳ 明朝" w:hint="eastAsia"/>
                <w:sz w:val="18"/>
                <w:szCs w:val="18"/>
              </w:rPr>
              <w:t>回実施</w:t>
            </w:r>
            <w:r w:rsidR="00A85F77">
              <w:rPr>
                <w:rFonts w:ascii="ＭＳ 明朝" w:hAnsi="ＭＳ 明朝" w:hint="eastAsia"/>
                <w:sz w:val="18"/>
                <w:szCs w:val="18"/>
              </w:rPr>
              <w:t>（内</w:t>
            </w:r>
            <w:r w:rsidR="003B4DF4">
              <w:rPr>
                <w:rFonts w:ascii="ＭＳ 明朝" w:hAnsi="ＭＳ 明朝" w:hint="eastAsia"/>
                <w:sz w:val="18"/>
                <w:szCs w:val="18"/>
              </w:rPr>
              <w:t>２</w:t>
            </w:r>
            <w:r w:rsidR="00A85F77">
              <w:rPr>
                <w:rFonts w:ascii="ＭＳ 明朝" w:hAnsi="ＭＳ 明朝" w:hint="eastAsia"/>
                <w:sz w:val="18"/>
                <w:szCs w:val="18"/>
              </w:rPr>
              <w:t>回は</w:t>
            </w:r>
            <w:r w:rsidR="003B4DF4">
              <w:rPr>
                <w:rFonts w:ascii="ＭＳ 明朝" w:hAnsi="ＭＳ 明朝" w:hint="eastAsia"/>
                <w:sz w:val="18"/>
                <w:szCs w:val="18"/>
              </w:rPr>
              <w:t>３</w:t>
            </w:r>
            <w:r w:rsidR="00A85F77">
              <w:rPr>
                <w:rFonts w:ascii="ＭＳ 明朝" w:hAnsi="ＭＳ 明朝" w:hint="eastAsia"/>
                <w:sz w:val="18"/>
                <w:szCs w:val="18"/>
              </w:rPr>
              <w:t>学期実施予定）</w:t>
            </w:r>
            <w:r w:rsidRPr="00320132">
              <w:rPr>
                <w:rFonts w:ascii="ＭＳ 明朝" w:hAnsi="ＭＳ 明朝" w:hint="eastAsia"/>
                <w:sz w:val="18"/>
                <w:szCs w:val="18"/>
              </w:rPr>
              <w:t>、</w:t>
            </w:r>
            <w:r>
              <w:rPr>
                <w:rFonts w:ascii="ＭＳ 明朝" w:hAnsi="ＭＳ 明朝" w:hint="eastAsia"/>
                <w:sz w:val="18"/>
                <w:szCs w:val="18"/>
              </w:rPr>
              <w:t>肯定率は</w:t>
            </w:r>
            <w:r w:rsidR="003B4DF4">
              <w:rPr>
                <w:rFonts w:ascii="ＭＳ 明朝" w:hAnsi="ＭＳ 明朝"/>
                <w:sz w:val="18"/>
                <w:szCs w:val="18"/>
              </w:rPr>
              <w:t>77.8</w:t>
            </w:r>
            <w:r>
              <w:rPr>
                <w:rFonts w:ascii="ＭＳ 明朝" w:hAnsi="ＭＳ 明朝" w:hint="eastAsia"/>
                <w:sz w:val="18"/>
                <w:szCs w:val="18"/>
              </w:rPr>
              <w:t>％と達成。少人数チームでの活動や</w:t>
            </w:r>
            <w:r w:rsidR="004628C4">
              <w:rPr>
                <w:rFonts w:ascii="ＭＳ 明朝" w:hAnsi="ＭＳ 明朝" w:hint="eastAsia"/>
                <w:sz w:val="18"/>
                <w:szCs w:val="18"/>
              </w:rPr>
              <w:t>複数での丁寧な多</w:t>
            </w:r>
            <w:r>
              <w:rPr>
                <w:rFonts w:ascii="ＭＳ 明朝" w:hAnsi="ＭＳ 明朝" w:hint="eastAsia"/>
                <w:sz w:val="18"/>
                <w:szCs w:val="18"/>
              </w:rPr>
              <w:t>対応の効果と思われる。（〇）</w:t>
            </w:r>
          </w:p>
          <w:p w:rsidR="005F491A" w:rsidRDefault="005F491A" w:rsidP="004A60F7">
            <w:pPr>
              <w:autoSpaceDN w:val="0"/>
              <w:spacing w:line="200" w:lineRule="exact"/>
              <w:ind w:left="180" w:hangingChars="100" w:hanging="180"/>
              <w:rPr>
                <w:rFonts w:ascii="ＭＳ 明朝" w:hAnsi="ＭＳ 明朝"/>
                <w:sz w:val="18"/>
                <w:szCs w:val="18"/>
              </w:rPr>
            </w:pPr>
          </w:p>
          <w:p w:rsidR="005F491A" w:rsidRDefault="005F491A" w:rsidP="004A60F7">
            <w:pPr>
              <w:autoSpaceDN w:val="0"/>
              <w:spacing w:line="200" w:lineRule="exact"/>
              <w:ind w:left="180" w:hangingChars="100" w:hanging="180"/>
              <w:rPr>
                <w:rFonts w:ascii="ＭＳ 明朝" w:hAnsi="ＭＳ 明朝"/>
                <w:sz w:val="18"/>
                <w:szCs w:val="18"/>
              </w:rPr>
            </w:pPr>
          </w:p>
          <w:p w:rsidR="005F491A" w:rsidRDefault="005F491A" w:rsidP="004A60F7">
            <w:pPr>
              <w:autoSpaceDN w:val="0"/>
              <w:spacing w:line="200" w:lineRule="exact"/>
              <w:ind w:left="180" w:hangingChars="100" w:hanging="180"/>
              <w:rPr>
                <w:rFonts w:ascii="ＭＳ 明朝" w:hAnsi="ＭＳ 明朝"/>
                <w:sz w:val="18"/>
                <w:szCs w:val="18"/>
              </w:rPr>
            </w:pPr>
          </w:p>
          <w:p w:rsidR="004A60F7" w:rsidRDefault="004A60F7" w:rsidP="004A60F7">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イ．個別面談などを中心に育成を図っている。</w:t>
            </w:r>
            <w:r w:rsidR="004628C4">
              <w:rPr>
                <w:rFonts w:ascii="ＭＳ 明朝" w:hAnsi="ＭＳ 明朝" w:hint="eastAsia"/>
                <w:sz w:val="18"/>
                <w:szCs w:val="18"/>
              </w:rPr>
              <w:t>複数の分掌長の交代。</w:t>
            </w:r>
            <w:r>
              <w:rPr>
                <w:rFonts w:ascii="ＭＳ 明朝" w:hAnsi="ＭＳ 明朝" w:hint="eastAsia"/>
                <w:sz w:val="18"/>
                <w:szCs w:val="18"/>
              </w:rPr>
              <w:t>（○）</w:t>
            </w:r>
          </w:p>
          <w:p w:rsidR="005F491A" w:rsidRDefault="005F491A" w:rsidP="004A60F7">
            <w:pPr>
              <w:autoSpaceDN w:val="0"/>
              <w:spacing w:line="200" w:lineRule="exact"/>
              <w:ind w:left="180" w:hangingChars="100" w:hanging="180"/>
              <w:rPr>
                <w:rFonts w:ascii="ＭＳ 明朝" w:hAnsi="ＭＳ 明朝"/>
                <w:sz w:val="18"/>
                <w:szCs w:val="18"/>
              </w:rPr>
            </w:pPr>
          </w:p>
          <w:p w:rsidR="004A60F7" w:rsidRDefault="004A60F7" w:rsidP="004A60F7">
            <w:pPr>
              <w:autoSpaceDN w:val="0"/>
              <w:spacing w:line="200" w:lineRule="exact"/>
              <w:ind w:left="180" w:hangingChars="100" w:hanging="180"/>
              <w:rPr>
                <w:rFonts w:ascii="ＭＳ 明朝" w:hAnsi="ＭＳ 明朝"/>
                <w:sz w:val="18"/>
                <w:szCs w:val="18"/>
              </w:rPr>
            </w:pPr>
            <w:r>
              <w:rPr>
                <w:rFonts w:ascii="ＭＳ 明朝" w:hAnsi="ＭＳ 明朝" w:hint="eastAsia"/>
                <w:sz w:val="18"/>
                <w:szCs w:val="18"/>
              </w:rPr>
              <w:t>（</w:t>
            </w:r>
            <w:r w:rsidR="003B4DF4">
              <w:rPr>
                <w:rFonts w:ascii="ＭＳ 明朝" w:hAnsi="ＭＳ 明朝" w:hint="eastAsia"/>
                <w:sz w:val="18"/>
                <w:szCs w:val="18"/>
              </w:rPr>
              <w:t>２</w:t>
            </w:r>
            <w:r>
              <w:rPr>
                <w:rFonts w:ascii="ＭＳ 明朝" w:hAnsi="ＭＳ 明朝" w:hint="eastAsia"/>
                <w:sz w:val="18"/>
                <w:szCs w:val="18"/>
              </w:rPr>
              <w:t>）</w:t>
            </w:r>
          </w:p>
          <w:p w:rsidR="004A60F7" w:rsidRPr="00E50B6C" w:rsidRDefault="004A60F7" w:rsidP="004628C4">
            <w:pPr>
              <w:spacing w:line="240" w:lineRule="exact"/>
              <w:ind w:left="180" w:hangingChars="100" w:hanging="180"/>
              <w:rPr>
                <w:rFonts w:ascii="ＭＳ 明朝" w:hAnsi="ＭＳ 明朝"/>
                <w:sz w:val="20"/>
                <w:szCs w:val="20"/>
              </w:rPr>
            </w:pPr>
            <w:r>
              <w:rPr>
                <w:rFonts w:ascii="ＭＳ 明朝" w:hAnsi="ＭＳ 明朝" w:hint="eastAsia"/>
                <w:sz w:val="18"/>
                <w:szCs w:val="18"/>
              </w:rPr>
              <w:t>ア．委員会、職員会議など会議数の精選や、部活動による時間外については声かけを行い、</w:t>
            </w:r>
            <w:r w:rsidR="004628C4">
              <w:rPr>
                <w:rFonts w:ascii="ＭＳ 明朝" w:hAnsi="ＭＳ 明朝" w:hint="eastAsia"/>
                <w:sz w:val="18"/>
                <w:szCs w:val="18"/>
              </w:rPr>
              <w:t>一部</w:t>
            </w:r>
            <w:r>
              <w:rPr>
                <w:rFonts w:ascii="ＭＳ 明朝" w:hAnsi="ＭＳ 明朝" w:hint="eastAsia"/>
                <w:sz w:val="18"/>
                <w:szCs w:val="18"/>
              </w:rPr>
              <w:t>土日のクラブ</w:t>
            </w:r>
            <w:r w:rsidR="004628C4">
              <w:rPr>
                <w:rFonts w:ascii="ＭＳ 明朝" w:hAnsi="ＭＳ 明朝" w:hint="eastAsia"/>
                <w:sz w:val="18"/>
                <w:szCs w:val="18"/>
              </w:rPr>
              <w:t>をさせないなどの対応</w:t>
            </w:r>
            <w:r>
              <w:rPr>
                <w:rFonts w:ascii="ＭＳ 明朝" w:hAnsi="ＭＳ 明朝" w:hint="eastAsia"/>
                <w:sz w:val="18"/>
                <w:szCs w:val="18"/>
              </w:rPr>
              <w:t>によ</w:t>
            </w:r>
            <w:r w:rsidR="004628C4">
              <w:rPr>
                <w:rFonts w:ascii="ＭＳ 明朝" w:hAnsi="ＭＳ 明朝" w:hint="eastAsia"/>
                <w:sz w:val="18"/>
                <w:szCs w:val="18"/>
              </w:rPr>
              <w:t>り、</w:t>
            </w:r>
            <w:r w:rsidR="003B4DF4">
              <w:rPr>
                <w:rFonts w:ascii="ＭＳ 明朝" w:hAnsi="ＭＳ 明朝"/>
                <w:sz w:val="18"/>
                <w:szCs w:val="18"/>
              </w:rPr>
              <w:t>80</w:t>
            </w:r>
            <w:r>
              <w:rPr>
                <w:rFonts w:ascii="ＭＳ 明朝" w:hAnsi="ＭＳ 明朝" w:hint="eastAsia"/>
                <w:sz w:val="18"/>
                <w:szCs w:val="18"/>
              </w:rPr>
              <w:t>時間越えは</w:t>
            </w:r>
            <w:r w:rsidR="003B4DF4">
              <w:rPr>
                <w:rFonts w:ascii="ＭＳ 明朝" w:hAnsi="ＭＳ 明朝" w:hint="eastAsia"/>
                <w:sz w:val="18"/>
                <w:szCs w:val="18"/>
              </w:rPr>
              <w:t>２</w:t>
            </w:r>
            <w:r w:rsidR="004628C4">
              <w:rPr>
                <w:rFonts w:ascii="ＭＳ 明朝" w:hAnsi="ＭＳ 明朝" w:hint="eastAsia"/>
                <w:sz w:val="18"/>
                <w:szCs w:val="18"/>
              </w:rPr>
              <w:t>学期末で、昨年度</w:t>
            </w:r>
            <w:r w:rsidR="003B4DF4">
              <w:rPr>
                <w:rFonts w:ascii="ＭＳ 明朝" w:hAnsi="ＭＳ 明朝"/>
                <w:sz w:val="18"/>
                <w:szCs w:val="18"/>
              </w:rPr>
              <w:t>11</w:t>
            </w:r>
            <w:r>
              <w:rPr>
                <w:rFonts w:ascii="ＭＳ 明朝" w:hAnsi="ＭＳ 明朝" w:hint="eastAsia"/>
                <w:sz w:val="18"/>
                <w:szCs w:val="18"/>
              </w:rPr>
              <w:t>名</w:t>
            </w:r>
            <w:r w:rsidR="004628C4">
              <w:rPr>
                <w:rFonts w:ascii="ＭＳ 明朝" w:hAnsi="ＭＳ 明朝" w:hint="eastAsia"/>
                <w:sz w:val="18"/>
                <w:szCs w:val="18"/>
              </w:rPr>
              <w:t>から</w:t>
            </w:r>
            <w:r w:rsidR="003B4DF4">
              <w:rPr>
                <w:rFonts w:ascii="ＭＳ 明朝" w:hAnsi="ＭＳ 明朝" w:hint="eastAsia"/>
                <w:sz w:val="18"/>
                <w:szCs w:val="18"/>
              </w:rPr>
              <w:t>７</w:t>
            </w:r>
            <w:r w:rsidR="004628C4">
              <w:rPr>
                <w:rFonts w:ascii="ＭＳ 明朝" w:hAnsi="ＭＳ 明朝" w:hint="eastAsia"/>
                <w:sz w:val="18"/>
                <w:szCs w:val="18"/>
              </w:rPr>
              <w:t>名に減少</w:t>
            </w:r>
            <w:r>
              <w:rPr>
                <w:rFonts w:ascii="ＭＳ 明朝" w:hAnsi="ＭＳ 明朝" w:hint="eastAsia"/>
                <w:sz w:val="18"/>
                <w:szCs w:val="18"/>
              </w:rPr>
              <w:t>。（○）</w:t>
            </w: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22" w:rsidRDefault="00483522">
      <w:r>
        <w:separator/>
      </w:r>
    </w:p>
  </w:endnote>
  <w:endnote w:type="continuationSeparator" w:id="0">
    <w:p w:rsidR="00483522" w:rsidRDefault="0048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22" w:rsidRDefault="00483522">
      <w:r>
        <w:separator/>
      </w:r>
    </w:p>
  </w:footnote>
  <w:footnote w:type="continuationSeparator" w:id="0">
    <w:p w:rsidR="00483522" w:rsidRDefault="0048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522" w:rsidRDefault="0048352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１０１６</w:t>
    </w:r>
  </w:p>
  <w:p w:rsidR="00483522" w:rsidRDefault="00483522" w:rsidP="00225A63">
    <w:pPr>
      <w:spacing w:line="360" w:lineRule="exact"/>
      <w:ind w:rightChars="100" w:right="210"/>
      <w:jc w:val="right"/>
      <w:rPr>
        <w:rFonts w:ascii="ＭＳ ゴシック" w:eastAsia="ＭＳ ゴシック" w:hAnsi="ＭＳ ゴシック"/>
        <w:sz w:val="20"/>
        <w:szCs w:val="20"/>
      </w:rPr>
    </w:pPr>
  </w:p>
  <w:p w:rsidR="00483522" w:rsidRPr="003A3356" w:rsidRDefault="00483522"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伯太高等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54D4"/>
    <w:rsid w:val="00045480"/>
    <w:rsid w:val="000523FD"/>
    <w:rsid w:val="000524AE"/>
    <w:rsid w:val="00052560"/>
    <w:rsid w:val="000542E2"/>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2BEF"/>
    <w:rsid w:val="000E5470"/>
    <w:rsid w:val="000E6B9D"/>
    <w:rsid w:val="000F7917"/>
    <w:rsid w:val="000F7B2E"/>
    <w:rsid w:val="00100533"/>
    <w:rsid w:val="00100CC5"/>
    <w:rsid w:val="00102114"/>
    <w:rsid w:val="00103546"/>
    <w:rsid w:val="001112AC"/>
    <w:rsid w:val="00112A5C"/>
    <w:rsid w:val="001144D7"/>
    <w:rsid w:val="00116950"/>
    <w:rsid w:val="001218A7"/>
    <w:rsid w:val="001269C4"/>
    <w:rsid w:val="00127BB5"/>
    <w:rsid w:val="00132D6F"/>
    <w:rsid w:val="0013390A"/>
    <w:rsid w:val="00134824"/>
    <w:rsid w:val="00135CE9"/>
    <w:rsid w:val="00137359"/>
    <w:rsid w:val="00145D50"/>
    <w:rsid w:val="00157860"/>
    <w:rsid w:val="0018261A"/>
    <w:rsid w:val="00184B1B"/>
    <w:rsid w:val="00192419"/>
    <w:rsid w:val="00193569"/>
    <w:rsid w:val="00195DCF"/>
    <w:rsid w:val="001A4539"/>
    <w:rsid w:val="001B38EB"/>
    <w:rsid w:val="001B6CA8"/>
    <w:rsid w:val="001C0509"/>
    <w:rsid w:val="001C6B84"/>
    <w:rsid w:val="001C7FE4"/>
    <w:rsid w:val="001D401B"/>
    <w:rsid w:val="001D4323"/>
    <w:rsid w:val="001D44D9"/>
    <w:rsid w:val="001D5135"/>
    <w:rsid w:val="001E22E7"/>
    <w:rsid w:val="001E4FDA"/>
    <w:rsid w:val="001F359F"/>
    <w:rsid w:val="001F393E"/>
    <w:rsid w:val="001F472F"/>
    <w:rsid w:val="001F6399"/>
    <w:rsid w:val="00201A51"/>
    <w:rsid w:val="00201C86"/>
    <w:rsid w:val="002034A6"/>
    <w:rsid w:val="0021285A"/>
    <w:rsid w:val="002151D1"/>
    <w:rsid w:val="0022073E"/>
    <w:rsid w:val="00220AE7"/>
    <w:rsid w:val="00221AA2"/>
    <w:rsid w:val="00223A75"/>
    <w:rsid w:val="00224AB0"/>
    <w:rsid w:val="00225A63"/>
    <w:rsid w:val="00225C70"/>
    <w:rsid w:val="00230487"/>
    <w:rsid w:val="00235785"/>
    <w:rsid w:val="00235B86"/>
    <w:rsid w:val="0024006D"/>
    <w:rsid w:val="00242047"/>
    <w:rsid w:val="002439A4"/>
    <w:rsid w:val="002479D4"/>
    <w:rsid w:val="00262794"/>
    <w:rsid w:val="00267D3C"/>
    <w:rsid w:val="00271252"/>
    <w:rsid w:val="0027129F"/>
    <w:rsid w:val="002731DB"/>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02A6"/>
    <w:rsid w:val="002E548E"/>
    <w:rsid w:val="002F608A"/>
    <w:rsid w:val="002F62DD"/>
    <w:rsid w:val="002F6E1B"/>
    <w:rsid w:val="00300180"/>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4DF4"/>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28C4"/>
    <w:rsid w:val="004632FA"/>
    <w:rsid w:val="00465A69"/>
    <w:rsid w:val="00465B85"/>
    <w:rsid w:val="00467C11"/>
    <w:rsid w:val="0048087F"/>
    <w:rsid w:val="00480EB4"/>
    <w:rsid w:val="00483522"/>
    <w:rsid w:val="004930C6"/>
    <w:rsid w:val="004949CC"/>
    <w:rsid w:val="00497ABE"/>
    <w:rsid w:val="004A1605"/>
    <w:rsid w:val="004A60F7"/>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706C"/>
    <w:rsid w:val="0052580C"/>
    <w:rsid w:val="005261C4"/>
    <w:rsid w:val="00526530"/>
    <w:rsid w:val="0054712D"/>
    <w:rsid w:val="00565B55"/>
    <w:rsid w:val="00574F7C"/>
    <w:rsid w:val="00575298"/>
    <w:rsid w:val="00577DE4"/>
    <w:rsid w:val="005846E8"/>
    <w:rsid w:val="00585D6A"/>
    <w:rsid w:val="00586254"/>
    <w:rsid w:val="005875B4"/>
    <w:rsid w:val="0059472B"/>
    <w:rsid w:val="00597E7D"/>
    <w:rsid w:val="00597FBA"/>
    <w:rsid w:val="005A2C72"/>
    <w:rsid w:val="005B0FAD"/>
    <w:rsid w:val="005B11F2"/>
    <w:rsid w:val="005B66F8"/>
    <w:rsid w:val="005C021E"/>
    <w:rsid w:val="005C115A"/>
    <w:rsid w:val="005C2C84"/>
    <w:rsid w:val="005D41A3"/>
    <w:rsid w:val="005E218B"/>
    <w:rsid w:val="005E3C2A"/>
    <w:rsid w:val="005E535C"/>
    <w:rsid w:val="005F2C9F"/>
    <w:rsid w:val="005F491A"/>
    <w:rsid w:val="00606705"/>
    <w:rsid w:val="0061051D"/>
    <w:rsid w:val="00611B70"/>
    <w:rsid w:val="00614098"/>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DA5"/>
    <w:rsid w:val="006B4E60"/>
    <w:rsid w:val="006B5B51"/>
    <w:rsid w:val="006C220F"/>
    <w:rsid w:val="006C5797"/>
    <w:rsid w:val="006C7FE8"/>
    <w:rsid w:val="006D4F17"/>
    <w:rsid w:val="006D54AE"/>
    <w:rsid w:val="006D5A31"/>
    <w:rsid w:val="006E4A9E"/>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B2F17"/>
    <w:rsid w:val="007C63C6"/>
    <w:rsid w:val="007D2295"/>
    <w:rsid w:val="007D6241"/>
    <w:rsid w:val="007E10AC"/>
    <w:rsid w:val="007F4C68"/>
    <w:rsid w:val="007F5A7B"/>
    <w:rsid w:val="007F7499"/>
    <w:rsid w:val="008101A4"/>
    <w:rsid w:val="00827C74"/>
    <w:rsid w:val="008316B3"/>
    <w:rsid w:val="008333AC"/>
    <w:rsid w:val="008455F4"/>
    <w:rsid w:val="00853545"/>
    <w:rsid w:val="008563E0"/>
    <w:rsid w:val="00866790"/>
    <w:rsid w:val="0086696C"/>
    <w:rsid w:val="00866FCA"/>
    <w:rsid w:val="008678F7"/>
    <w:rsid w:val="0087170D"/>
    <w:rsid w:val="008741C2"/>
    <w:rsid w:val="00882E21"/>
    <w:rsid w:val="00885FB9"/>
    <w:rsid w:val="008912ED"/>
    <w:rsid w:val="0089387E"/>
    <w:rsid w:val="00897939"/>
    <w:rsid w:val="008A296D"/>
    <w:rsid w:val="008A315D"/>
    <w:rsid w:val="008A5D1C"/>
    <w:rsid w:val="008A63F1"/>
    <w:rsid w:val="008B091B"/>
    <w:rsid w:val="008C533F"/>
    <w:rsid w:val="008C6685"/>
    <w:rsid w:val="008D3E85"/>
    <w:rsid w:val="008E1182"/>
    <w:rsid w:val="008E62B7"/>
    <w:rsid w:val="008F317E"/>
    <w:rsid w:val="008F3721"/>
    <w:rsid w:val="009146AF"/>
    <w:rsid w:val="009470D0"/>
    <w:rsid w:val="00947184"/>
    <w:rsid w:val="00947C4F"/>
    <w:rsid w:val="00953790"/>
    <w:rsid w:val="00956325"/>
    <w:rsid w:val="0096649A"/>
    <w:rsid w:val="00971A46"/>
    <w:rsid w:val="009817F2"/>
    <w:rsid w:val="009835B8"/>
    <w:rsid w:val="009870A5"/>
    <w:rsid w:val="009919BC"/>
    <w:rsid w:val="009937BF"/>
    <w:rsid w:val="009B1C3D"/>
    <w:rsid w:val="009B365C"/>
    <w:rsid w:val="009B4DEB"/>
    <w:rsid w:val="009B5AD2"/>
    <w:rsid w:val="009D31EC"/>
    <w:rsid w:val="009D38D7"/>
    <w:rsid w:val="009D6553"/>
    <w:rsid w:val="009E13F3"/>
    <w:rsid w:val="009E6251"/>
    <w:rsid w:val="009F6CD9"/>
    <w:rsid w:val="00A07A63"/>
    <w:rsid w:val="00A12A53"/>
    <w:rsid w:val="00A163D5"/>
    <w:rsid w:val="00A16862"/>
    <w:rsid w:val="00A16E26"/>
    <w:rsid w:val="00A204E1"/>
    <w:rsid w:val="00A225C1"/>
    <w:rsid w:val="00A304E7"/>
    <w:rsid w:val="00A47ADC"/>
    <w:rsid w:val="00A653FF"/>
    <w:rsid w:val="00A657E9"/>
    <w:rsid w:val="00A81BA8"/>
    <w:rsid w:val="00A85F77"/>
    <w:rsid w:val="00A87AEC"/>
    <w:rsid w:val="00A90FCE"/>
    <w:rsid w:val="00A920A8"/>
    <w:rsid w:val="00A9400C"/>
    <w:rsid w:val="00AA4BF8"/>
    <w:rsid w:val="00AA540D"/>
    <w:rsid w:val="00AB00E6"/>
    <w:rsid w:val="00AB0A69"/>
    <w:rsid w:val="00AB2E00"/>
    <w:rsid w:val="00AB4BFB"/>
    <w:rsid w:val="00AC3438"/>
    <w:rsid w:val="00AC3902"/>
    <w:rsid w:val="00AD123A"/>
    <w:rsid w:val="00AD3212"/>
    <w:rsid w:val="00AD64C2"/>
    <w:rsid w:val="00AD6CC7"/>
    <w:rsid w:val="00AD6D7E"/>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3988"/>
    <w:rsid w:val="00C4635D"/>
    <w:rsid w:val="00C469C1"/>
    <w:rsid w:val="00C54F82"/>
    <w:rsid w:val="00C81CD5"/>
    <w:rsid w:val="00C87770"/>
    <w:rsid w:val="00C97C29"/>
    <w:rsid w:val="00CA70DE"/>
    <w:rsid w:val="00CB2D93"/>
    <w:rsid w:val="00CB4B7A"/>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54B0"/>
    <w:rsid w:val="00D0467C"/>
    <w:rsid w:val="00D07F2D"/>
    <w:rsid w:val="00D1608B"/>
    <w:rsid w:val="00D23660"/>
    <w:rsid w:val="00D2749E"/>
    <w:rsid w:val="00D35032"/>
    <w:rsid w:val="00D37257"/>
    <w:rsid w:val="00D41C37"/>
    <w:rsid w:val="00D62464"/>
    <w:rsid w:val="00D726CB"/>
    <w:rsid w:val="00D77A76"/>
    <w:rsid w:val="00D77C73"/>
    <w:rsid w:val="00D8247A"/>
    <w:rsid w:val="00D84CC8"/>
    <w:rsid w:val="00D90675"/>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0637C"/>
    <w:rsid w:val="00E15291"/>
    <w:rsid w:val="00E1683E"/>
    <w:rsid w:val="00E2104D"/>
    <w:rsid w:val="00E231D8"/>
    <w:rsid w:val="00E307EA"/>
    <w:rsid w:val="00E331F1"/>
    <w:rsid w:val="00E34C87"/>
    <w:rsid w:val="00E46521"/>
    <w:rsid w:val="00E50B6C"/>
    <w:rsid w:val="00E53EE3"/>
    <w:rsid w:val="00E56A95"/>
    <w:rsid w:val="00E600AD"/>
    <w:rsid w:val="00E63702"/>
    <w:rsid w:val="00E67370"/>
    <w:rsid w:val="00E72813"/>
    <w:rsid w:val="00E73DA5"/>
    <w:rsid w:val="00E87E7A"/>
    <w:rsid w:val="00E92928"/>
    <w:rsid w:val="00E97DAD"/>
    <w:rsid w:val="00EA05FD"/>
    <w:rsid w:val="00EA2B01"/>
    <w:rsid w:val="00EA5C58"/>
    <w:rsid w:val="00EA6BCB"/>
    <w:rsid w:val="00EB2879"/>
    <w:rsid w:val="00EB3DB7"/>
    <w:rsid w:val="00EB4A00"/>
    <w:rsid w:val="00EC5FAE"/>
    <w:rsid w:val="00EC7116"/>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52B6A"/>
    <w:rsid w:val="00F532D8"/>
    <w:rsid w:val="00F6529B"/>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0F92"/>
    <w:rsid w:val="00FC71A1"/>
    <w:rsid w:val="00FD176B"/>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4EE3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6B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9606</Words>
  <Characters>1005</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2023-03-25T05:12:00Z</dcterms:created>
  <dcterms:modified xsi:type="dcterms:W3CDTF">2023-04-26T04:29:00Z</dcterms:modified>
</cp:coreProperties>
</file>