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F0005" w14:textId="10773666" w:rsidR="0037367C" w:rsidRPr="009408E1" w:rsidRDefault="00C84472" w:rsidP="009B365C">
      <w:pPr>
        <w:spacing w:line="360" w:lineRule="exact"/>
        <w:ind w:rightChars="100" w:right="210"/>
        <w:jc w:val="right"/>
        <w:rPr>
          <w:rFonts w:ascii="ＭＳ 明朝" w:hAnsi="ＭＳ 明朝"/>
          <w:b/>
          <w:sz w:val="24"/>
        </w:rPr>
      </w:pPr>
      <w:r w:rsidRPr="00CA6782">
        <w:rPr>
          <w:rFonts w:ascii="ＭＳ 明朝" w:hAnsi="ＭＳ 明朝"/>
          <w:b/>
          <w:spacing w:val="100"/>
          <w:kern w:val="0"/>
          <w:sz w:val="24"/>
          <w:fitText w:val="2892" w:id="-1579536384"/>
        </w:rPr>
        <w:t>校長</w:t>
      </w:r>
      <w:r w:rsidR="00814DD7" w:rsidRPr="00CA6782">
        <w:rPr>
          <w:rFonts w:ascii="ＭＳ 明朝" w:hAnsi="ＭＳ 明朝" w:hint="eastAsia"/>
          <w:b/>
          <w:spacing w:val="100"/>
          <w:kern w:val="0"/>
          <w:sz w:val="24"/>
          <w:fitText w:val="2892" w:id="-1579536384"/>
        </w:rPr>
        <w:t xml:space="preserve">　</w:t>
      </w:r>
      <w:r w:rsidR="004E6F8D" w:rsidRPr="00CA6782">
        <w:rPr>
          <w:rFonts w:ascii="ＭＳ 明朝" w:hAnsi="ＭＳ 明朝" w:hint="eastAsia"/>
          <w:b/>
          <w:spacing w:val="100"/>
          <w:kern w:val="0"/>
          <w:sz w:val="24"/>
          <w:fitText w:val="2892" w:id="-1579536384"/>
        </w:rPr>
        <w:t xml:space="preserve">堀内　</w:t>
      </w:r>
      <w:r w:rsidR="004E6F8D" w:rsidRPr="00CA6782">
        <w:rPr>
          <w:rFonts w:ascii="ＭＳ 明朝" w:hAnsi="ＭＳ 明朝" w:hint="eastAsia"/>
          <w:b/>
          <w:spacing w:val="3"/>
          <w:kern w:val="0"/>
          <w:sz w:val="24"/>
          <w:fitText w:val="2892" w:id="-1579536384"/>
        </w:rPr>
        <w:t>泉</w:t>
      </w:r>
    </w:p>
    <w:p w14:paraId="1F707C70" w14:textId="3C9AFAFA" w:rsidR="00D77C73" w:rsidRPr="009408E1" w:rsidRDefault="00D77C73" w:rsidP="00BB1121">
      <w:pPr>
        <w:spacing w:line="360" w:lineRule="exact"/>
        <w:ind w:rightChars="-326" w:right="-685"/>
        <w:rPr>
          <w:rFonts w:ascii="ＭＳ ゴシック" w:eastAsia="ＭＳ ゴシック" w:hAnsi="ＭＳ ゴシック"/>
          <w:b/>
          <w:sz w:val="28"/>
          <w:szCs w:val="28"/>
        </w:rPr>
      </w:pPr>
    </w:p>
    <w:p w14:paraId="209B29B4" w14:textId="77777777" w:rsidR="00402758" w:rsidRPr="009408E1" w:rsidRDefault="00402758" w:rsidP="00BB1121">
      <w:pPr>
        <w:spacing w:line="360" w:lineRule="exact"/>
        <w:ind w:rightChars="-326" w:right="-685"/>
        <w:rPr>
          <w:rFonts w:ascii="ＭＳ ゴシック" w:eastAsia="ＭＳ ゴシック" w:hAnsi="ＭＳ ゴシック"/>
          <w:b/>
          <w:sz w:val="28"/>
          <w:szCs w:val="28"/>
        </w:rPr>
      </w:pPr>
    </w:p>
    <w:p w14:paraId="13C0E86D" w14:textId="5DEFBF65" w:rsidR="00A920A8" w:rsidRPr="009408E1" w:rsidRDefault="00C54F82" w:rsidP="00402758">
      <w:pPr>
        <w:spacing w:line="360" w:lineRule="exact"/>
        <w:ind w:rightChars="-326" w:right="-685"/>
        <w:jc w:val="center"/>
        <w:rPr>
          <w:rFonts w:ascii="ＭＳ ゴシック" w:eastAsia="ＭＳ ゴシック" w:hAnsi="ＭＳ ゴシック"/>
          <w:b/>
          <w:sz w:val="32"/>
          <w:szCs w:val="32"/>
        </w:rPr>
      </w:pPr>
      <w:r w:rsidRPr="009408E1">
        <w:rPr>
          <w:rFonts w:ascii="ＭＳ ゴシック" w:eastAsia="ＭＳ ゴシック" w:hAnsi="ＭＳ ゴシック" w:hint="eastAsia"/>
          <w:b/>
          <w:sz w:val="32"/>
          <w:szCs w:val="32"/>
        </w:rPr>
        <w:t>令和</w:t>
      </w:r>
      <w:r w:rsidR="009770D6" w:rsidRPr="009408E1">
        <w:rPr>
          <w:rFonts w:ascii="ＭＳ ゴシック" w:eastAsia="ＭＳ ゴシック" w:hAnsi="ＭＳ ゴシック" w:hint="eastAsia"/>
          <w:b/>
          <w:sz w:val="32"/>
          <w:szCs w:val="32"/>
        </w:rPr>
        <w:t>４</w:t>
      </w:r>
      <w:r w:rsidR="00361497" w:rsidRPr="009408E1">
        <w:rPr>
          <w:rFonts w:ascii="ＭＳ ゴシック" w:eastAsia="ＭＳ ゴシック" w:hAnsi="ＭＳ ゴシック" w:hint="eastAsia"/>
          <w:b/>
          <w:sz w:val="32"/>
          <w:szCs w:val="32"/>
        </w:rPr>
        <w:t xml:space="preserve">年度　</w:t>
      </w:r>
      <w:r w:rsidR="009B365C" w:rsidRPr="009408E1">
        <w:rPr>
          <w:rFonts w:ascii="ＭＳ ゴシック" w:eastAsia="ＭＳ ゴシック" w:hAnsi="ＭＳ ゴシック" w:hint="eastAsia"/>
          <w:b/>
          <w:sz w:val="32"/>
          <w:szCs w:val="32"/>
        </w:rPr>
        <w:t>学校経営</w:t>
      </w:r>
      <w:r w:rsidR="00A920A8" w:rsidRPr="009408E1">
        <w:rPr>
          <w:rFonts w:ascii="ＭＳ ゴシック" w:eastAsia="ＭＳ ゴシック" w:hAnsi="ＭＳ ゴシック" w:hint="eastAsia"/>
          <w:b/>
          <w:sz w:val="32"/>
          <w:szCs w:val="32"/>
        </w:rPr>
        <w:t>計画及び</w:t>
      </w:r>
      <w:r w:rsidR="00225A63" w:rsidRPr="009408E1">
        <w:rPr>
          <w:rFonts w:ascii="ＭＳ ゴシック" w:eastAsia="ＭＳ ゴシック" w:hAnsi="ＭＳ ゴシック" w:hint="eastAsia"/>
          <w:b/>
          <w:sz w:val="32"/>
          <w:szCs w:val="32"/>
        </w:rPr>
        <w:t>学校</w:t>
      </w:r>
      <w:r w:rsidR="00A920A8" w:rsidRPr="009408E1">
        <w:rPr>
          <w:rFonts w:ascii="ＭＳ ゴシック" w:eastAsia="ＭＳ ゴシック" w:hAnsi="ＭＳ ゴシック" w:hint="eastAsia"/>
          <w:b/>
          <w:sz w:val="32"/>
          <w:szCs w:val="32"/>
        </w:rPr>
        <w:t>評価</w:t>
      </w:r>
    </w:p>
    <w:p w14:paraId="6AA14CCD" w14:textId="447D4959" w:rsidR="000F7917" w:rsidRPr="009408E1" w:rsidRDefault="009770D6" w:rsidP="004245A1">
      <w:pPr>
        <w:spacing w:line="300" w:lineRule="exact"/>
        <w:ind w:hanging="187"/>
        <w:jc w:val="left"/>
        <w:rPr>
          <w:rFonts w:ascii="ＭＳ ゴシック" w:eastAsia="ＭＳ ゴシック" w:hAnsi="ＭＳ ゴシック"/>
          <w:szCs w:val="21"/>
        </w:rPr>
      </w:pPr>
      <w:r w:rsidRPr="009408E1">
        <w:rPr>
          <w:rFonts w:ascii="ＭＳ ゴシック" w:eastAsia="ＭＳ ゴシック" w:hAnsi="ＭＳ ゴシック" w:hint="eastAsia"/>
          <w:szCs w:val="21"/>
        </w:rPr>
        <w:t>１</w:t>
      </w:r>
      <w:r w:rsidR="005846E8" w:rsidRPr="009408E1">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408E1" w14:paraId="0FB63041" w14:textId="77777777" w:rsidTr="00AB00E6">
        <w:trPr>
          <w:jc w:val="center"/>
        </w:trPr>
        <w:tc>
          <w:tcPr>
            <w:tcW w:w="14944" w:type="dxa"/>
            <w:shd w:val="clear" w:color="auto" w:fill="auto"/>
            <w:tcMar>
              <w:top w:w="113" w:type="dxa"/>
              <w:left w:w="113" w:type="dxa"/>
              <w:bottom w:w="113" w:type="dxa"/>
              <w:right w:w="113" w:type="dxa"/>
            </w:tcMar>
          </w:tcPr>
          <w:p w14:paraId="74D68AF4" w14:textId="326B72D5" w:rsidR="006A78D3" w:rsidRPr="009408E1" w:rsidRDefault="006A78D3" w:rsidP="00AB00E6">
            <w:pPr>
              <w:spacing w:line="300" w:lineRule="exact"/>
              <w:rPr>
                <w:rFonts w:ascii="ＭＳ 明朝" w:hAnsi="ＭＳ 明朝"/>
                <w:sz w:val="20"/>
                <w:szCs w:val="20"/>
              </w:rPr>
            </w:pPr>
            <w:r w:rsidRPr="009408E1">
              <w:rPr>
                <w:rFonts w:ascii="ＭＳ 明朝" w:hAnsi="ＭＳ 明朝" w:hint="eastAsia"/>
                <w:sz w:val="20"/>
                <w:szCs w:val="20"/>
              </w:rPr>
              <w:t>◆「生きる力」を育む教育活動の充実を図るとともに、生徒の個性を伸長させ、社会をリードする人材を育成する学校。</w:t>
            </w:r>
          </w:p>
          <w:p w14:paraId="490C3EF2" w14:textId="602D615A" w:rsidR="00AB00E6" w:rsidRPr="009408E1" w:rsidRDefault="009770D6" w:rsidP="00AB00E6">
            <w:pPr>
              <w:spacing w:line="300" w:lineRule="exact"/>
              <w:rPr>
                <w:rFonts w:ascii="ＭＳ 明朝" w:hAnsi="ＭＳ 明朝"/>
                <w:sz w:val="20"/>
                <w:szCs w:val="20"/>
              </w:rPr>
            </w:pPr>
            <w:r w:rsidRPr="009408E1">
              <w:rPr>
                <w:rFonts w:ascii="ＭＳ 明朝" w:hAnsi="ＭＳ 明朝" w:hint="eastAsia"/>
                <w:sz w:val="20"/>
                <w:szCs w:val="20"/>
              </w:rPr>
              <w:t>１</w:t>
            </w:r>
            <w:r w:rsidR="0080566C" w:rsidRPr="009408E1">
              <w:rPr>
                <w:rFonts w:ascii="ＭＳ 明朝" w:hAnsi="ＭＳ 明朝" w:hint="eastAsia"/>
                <w:sz w:val="20"/>
                <w:szCs w:val="20"/>
              </w:rPr>
              <w:t xml:space="preserve">　</w:t>
            </w:r>
            <w:r w:rsidR="006A78D3" w:rsidRPr="009408E1">
              <w:rPr>
                <w:rFonts w:ascii="ＭＳ 明朝" w:hAnsi="ＭＳ 明朝" w:hint="eastAsia"/>
                <w:sz w:val="20"/>
                <w:szCs w:val="20"/>
              </w:rPr>
              <w:t>学習において、主体的に知識・技能を活用し、自ら考え、判断し、表現する「確かな学力」を育成する。</w:t>
            </w:r>
          </w:p>
          <w:p w14:paraId="6D55CD69" w14:textId="0C30F302" w:rsidR="00201A51" w:rsidRPr="009408E1" w:rsidRDefault="009770D6" w:rsidP="006A78D3">
            <w:pPr>
              <w:spacing w:line="300" w:lineRule="exact"/>
              <w:rPr>
                <w:rFonts w:ascii="ＭＳ 明朝" w:hAnsi="ＭＳ 明朝"/>
                <w:sz w:val="20"/>
                <w:szCs w:val="20"/>
              </w:rPr>
            </w:pPr>
            <w:r w:rsidRPr="009408E1">
              <w:rPr>
                <w:rFonts w:ascii="ＭＳ 明朝" w:hAnsi="ＭＳ 明朝" w:hint="eastAsia"/>
                <w:sz w:val="20"/>
                <w:szCs w:val="20"/>
              </w:rPr>
              <w:t>２</w:t>
            </w:r>
            <w:r w:rsidR="0080566C" w:rsidRPr="009408E1">
              <w:rPr>
                <w:rFonts w:ascii="ＭＳ 明朝" w:hAnsi="ＭＳ 明朝" w:hint="eastAsia"/>
                <w:sz w:val="20"/>
                <w:szCs w:val="20"/>
              </w:rPr>
              <w:t xml:space="preserve">　</w:t>
            </w:r>
            <w:r w:rsidR="006A78D3" w:rsidRPr="009408E1">
              <w:rPr>
                <w:rFonts w:ascii="ＭＳ 明朝" w:hAnsi="ＭＳ 明朝" w:hint="eastAsia"/>
                <w:sz w:val="20"/>
                <w:szCs w:val="20"/>
              </w:rPr>
              <w:t>生命や人権を尊重し、自然や美しいものに感動する「豊かな心」を育むとともに、たくましく生きるための「健康・体力」を保持増進する。</w:t>
            </w:r>
          </w:p>
        </w:tc>
      </w:tr>
    </w:tbl>
    <w:p w14:paraId="5B65F1DF" w14:textId="77777777" w:rsidR="00324B67" w:rsidRPr="009408E1" w:rsidRDefault="00324B67" w:rsidP="004245A1">
      <w:pPr>
        <w:spacing w:line="300" w:lineRule="exact"/>
        <w:ind w:hanging="187"/>
        <w:jc w:val="left"/>
        <w:rPr>
          <w:rFonts w:ascii="ＭＳ ゴシック" w:eastAsia="ＭＳ ゴシック" w:hAnsi="ＭＳ ゴシック"/>
          <w:szCs w:val="21"/>
        </w:rPr>
      </w:pPr>
    </w:p>
    <w:p w14:paraId="70FCE40E" w14:textId="0C56C36F" w:rsidR="009B365C" w:rsidRPr="009408E1" w:rsidRDefault="009770D6" w:rsidP="004245A1">
      <w:pPr>
        <w:spacing w:line="300" w:lineRule="exact"/>
        <w:ind w:hanging="187"/>
        <w:jc w:val="left"/>
        <w:rPr>
          <w:rFonts w:ascii="ＭＳ ゴシック" w:eastAsia="ＭＳ ゴシック" w:hAnsi="ＭＳ ゴシック"/>
          <w:szCs w:val="21"/>
        </w:rPr>
      </w:pPr>
      <w:r w:rsidRPr="009408E1">
        <w:rPr>
          <w:rFonts w:ascii="ＭＳ ゴシック" w:eastAsia="ＭＳ ゴシック" w:hAnsi="ＭＳ ゴシック" w:hint="eastAsia"/>
          <w:szCs w:val="21"/>
        </w:rPr>
        <w:t>２</w:t>
      </w:r>
      <w:r w:rsidR="009B365C" w:rsidRPr="009408E1">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ED56D8" w:rsidRPr="009408E1" w14:paraId="685D303B" w14:textId="77777777" w:rsidTr="00AB00E6">
        <w:trPr>
          <w:jc w:val="center"/>
        </w:trPr>
        <w:tc>
          <w:tcPr>
            <w:tcW w:w="14944" w:type="dxa"/>
            <w:shd w:val="clear" w:color="auto" w:fill="auto"/>
            <w:tcMar>
              <w:top w:w="113" w:type="dxa"/>
              <w:left w:w="113" w:type="dxa"/>
              <w:bottom w:w="113" w:type="dxa"/>
              <w:right w:w="113" w:type="dxa"/>
            </w:tcMar>
          </w:tcPr>
          <w:p w14:paraId="129F6748" w14:textId="18172010" w:rsidR="00C854FE" w:rsidRPr="009408E1" w:rsidRDefault="009770D6" w:rsidP="00AB00E6">
            <w:pPr>
              <w:spacing w:line="300" w:lineRule="exact"/>
              <w:rPr>
                <w:rFonts w:ascii="ＭＳ ゴシック" w:eastAsia="ＭＳ ゴシック" w:hAnsi="ＭＳ ゴシック"/>
                <w:b/>
                <w:bCs/>
                <w:color w:val="000000" w:themeColor="text1"/>
                <w:sz w:val="20"/>
                <w:szCs w:val="20"/>
              </w:rPr>
            </w:pPr>
            <w:r w:rsidRPr="009408E1">
              <w:rPr>
                <w:rFonts w:ascii="ＭＳ ゴシック" w:eastAsia="ＭＳ ゴシック" w:hAnsi="ＭＳ ゴシック" w:hint="eastAsia"/>
                <w:b/>
                <w:bCs/>
                <w:color w:val="000000" w:themeColor="text1"/>
                <w:sz w:val="20"/>
                <w:szCs w:val="20"/>
              </w:rPr>
              <w:t>１</w:t>
            </w:r>
            <w:r w:rsidR="00C854FE" w:rsidRPr="009408E1">
              <w:rPr>
                <w:rFonts w:ascii="ＭＳ ゴシック" w:eastAsia="ＭＳ ゴシック" w:hAnsi="ＭＳ ゴシック" w:hint="eastAsia"/>
                <w:b/>
                <w:bCs/>
                <w:color w:val="000000" w:themeColor="text1"/>
                <w:sz w:val="20"/>
                <w:szCs w:val="20"/>
              </w:rPr>
              <w:t xml:space="preserve">　</w:t>
            </w:r>
            <w:r w:rsidR="003C56CF" w:rsidRPr="009408E1">
              <w:rPr>
                <w:rFonts w:ascii="ＭＳ ゴシック" w:eastAsia="ＭＳ ゴシック" w:hAnsi="ＭＳ ゴシック" w:hint="eastAsia"/>
                <w:b/>
                <w:bCs/>
                <w:color w:val="000000" w:themeColor="text1"/>
                <w:sz w:val="20"/>
                <w:szCs w:val="20"/>
              </w:rPr>
              <w:t>新しい時代を生き抜くための</w:t>
            </w:r>
            <w:r w:rsidR="00C854FE" w:rsidRPr="009408E1">
              <w:rPr>
                <w:rFonts w:ascii="ＭＳ ゴシック" w:eastAsia="ＭＳ ゴシック" w:hAnsi="ＭＳ ゴシック" w:hint="eastAsia"/>
                <w:b/>
                <w:bCs/>
                <w:color w:val="000000" w:themeColor="text1"/>
                <w:sz w:val="20"/>
                <w:szCs w:val="20"/>
              </w:rPr>
              <w:t>「確かな学力」の育成</w:t>
            </w:r>
          </w:p>
          <w:p w14:paraId="476CB2CF" w14:textId="2FC12B19" w:rsidR="00C854FE" w:rsidRPr="009408E1" w:rsidRDefault="00C854FE" w:rsidP="00AB00E6">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１</w:t>
            </w:r>
            <w:r w:rsidRPr="009408E1">
              <w:rPr>
                <w:rFonts w:ascii="ＭＳ 明朝" w:hAnsi="ＭＳ 明朝" w:hint="eastAsia"/>
                <w:color w:val="000000" w:themeColor="text1"/>
                <w:sz w:val="20"/>
                <w:szCs w:val="20"/>
              </w:rPr>
              <w:t>）</w:t>
            </w:r>
            <w:r w:rsidR="000E7385" w:rsidRPr="009408E1">
              <w:rPr>
                <w:rFonts w:ascii="ＭＳ 明朝" w:hAnsi="ＭＳ 明朝" w:hint="eastAsia"/>
                <w:color w:val="000000" w:themeColor="text1"/>
                <w:sz w:val="20"/>
                <w:szCs w:val="20"/>
              </w:rPr>
              <w:t>生徒一人ひとりの状況</w:t>
            </w:r>
            <w:r w:rsidR="00BE32D7" w:rsidRPr="009408E1">
              <w:rPr>
                <w:rFonts w:ascii="ＭＳ 明朝" w:hAnsi="ＭＳ 明朝" w:hint="eastAsia"/>
                <w:color w:val="000000" w:themeColor="text1"/>
                <w:sz w:val="20"/>
                <w:szCs w:val="20"/>
              </w:rPr>
              <w:t>に応じた学習指導の推進</w:t>
            </w:r>
          </w:p>
          <w:p w14:paraId="687147A2" w14:textId="276E344F" w:rsidR="001D0C8B" w:rsidRPr="009408E1" w:rsidRDefault="000E7385" w:rsidP="00CA6782">
            <w:pPr>
              <w:spacing w:line="300" w:lineRule="exact"/>
              <w:ind w:left="1014" w:hangingChars="507" w:hanging="1014"/>
              <w:rPr>
                <w:rFonts w:ascii="ＭＳ 明朝" w:hAnsi="ＭＳ 明朝"/>
                <w:color w:val="000000" w:themeColor="text1"/>
                <w:sz w:val="20"/>
                <w:szCs w:val="20"/>
              </w:rPr>
            </w:pPr>
            <w:r w:rsidRPr="009408E1">
              <w:rPr>
                <w:rFonts w:ascii="ＭＳ 明朝" w:hAnsi="ＭＳ 明朝" w:hint="eastAsia"/>
                <w:color w:val="000000" w:themeColor="text1"/>
                <w:sz w:val="20"/>
                <w:szCs w:val="20"/>
              </w:rPr>
              <w:t xml:space="preserve">　　　ア　すべての教科において、主体的・対話的で深い学びの実現をめざし、一人ひとりの生徒が能動的に参加できるよう</w:t>
            </w:r>
            <w:r w:rsidR="001D0C8B" w:rsidRPr="009408E1">
              <w:rPr>
                <w:rFonts w:ascii="ＭＳ 明朝" w:hAnsi="ＭＳ 明朝" w:hint="eastAsia"/>
                <w:color w:val="000000" w:themeColor="text1"/>
                <w:sz w:val="20"/>
                <w:szCs w:val="20"/>
              </w:rPr>
              <w:t>に</w:t>
            </w:r>
            <w:r w:rsidRPr="009408E1">
              <w:rPr>
                <w:rFonts w:ascii="ＭＳ 明朝" w:hAnsi="ＭＳ 明朝" w:hint="eastAsia"/>
                <w:color w:val="000000" w:themeColor="text1"/>
                <w:sz w:val="20"/>
                <w:szCs w:val="20"/>
              </w:rPr>
              <w:t>授業</w:t>
            </w:r>
            <w:r w:rsidR="001D0C8B" w:rsidRPr="009408E1">
              <w:rPr>
                <w:rFonts w:ascii="ＭＳ 明朝" w:hAnsi="ＭＳ 明朝" w:hint="eastAsia"/>
                <w:color w:val="000000" w:themeColor="text1"/>
                <w:sz w:val="20"/>
                <w:szCs w:val="20"/>
              </w:rPr>
              <w:t>の工夫を行い、今後必要とされる学力の向上をめざした授業研究・実践に取り組む。</w:t>
            </w:r>
          </w:p>
          <w:p w14:paraId="6DC19F0C" w14:textId="3B592319" w:rsidR="000E7385" w:rsidRPr="009408E1" w:rsidRDefault="000E7385" w:rsidP="00134F72">
            <w:pPr>
              <w:spacing w:line="300" w:lineRule="exact"/>
              <w:ind w:firstLineChars="300" w:firstLine="600"/>
              <w:rPr>
                <w:rFonts w:ascii="ＭＳ 明朝" w:hAnsi="ＭＳ 明朝"/>
                <w:color w:val="000000" w:themeColor="text1"/>
                <w:sz w:val="20"/>
                <w:szCs w:val="20"/>
              </w:rPr>
            </w:pPr>
            <w:r w:rsidRPr="009408E1">
              <w:rPr>
                <w:rFonts w:ascii="ＭＳ 明朝" w:hAnsi="ＭＳ 明朝" w:hint="eastAsia"/>
                <w:color w:val="000000" w:themeColor="text1"/>
                <w:sz w:val="20"/>
                <w:szCs w:val="20"/>
              </w:rPr>
              <w:t xml:space="preserve">イ　</w:t>
            </w:r>
            <w:r w:rsidR="00FA3C81" w:rsidRPr="009408E1">
              <w:rPr>
                <w:rFonts w:ascii="ＭＳ 明朝" w:hAnsi="ＭＳ 明朝" w:hint="eastAsia"/>
                <w:color w:val="000000" w:themeColor="text1"/>
                <w:sz w:val="20"/>
                <w:szCs w:val="20"/>
              </w:rPr>
              <w:t>定期的に</w:t>
            </w:r>
            <w:r w:rsidRPr="009408E1">
              <w:rPr>
                <w:rFonts w:ascii="ＭＳ 明朝" w:hAnsi="ＭＳ 明朝" w:hint="eastAsia"/>
                <w:color w:val="000000" w:themeColor="text1"/>
                <w:sz w:val="20"/>
                <w:szCs w:val="20"/>
              </w:rPr>
              <w:t>会議を実施し、個々の生徒の状況を共有し</w:t>
            </w:r>
            <w:r w:rsidR="00FA3C81" w:rsidRPr="009408E1">
              <w:rPr>
                <w:rFonts w:ascii="ＭＳ 明朝" w:hAnsi="ＭＳ 明朝" w:hint="eastAsia"/>
                <w:color w:val="000000" w:themeColor="text1"/>
                <w:sz w:val="20"/>
                <w:szCs w:val="20"/>
              </w:rPr>
              <w:t>、課題のある生徒に対して組織的に</w:t>
            </w:r>
            <w:r w:rsidRPr="009408E1">
              <w:rPr>
                <w:rFonts w:ascii="ＭＳ 明朝" w:hAnsi="ＭＳ 明朝" w:hint="eastAsia"/>
                <w:color w:val="000000" w:themeColor="text1"/>
                <w:sz w:val="20"/>
                <w:szCs w:val="20"/>
              </w:rPr>
              <w:t>対応する。</w:t>
            </w:r>
          </w:p>
          <w:p w14:paraId="1C8BA65F" w14:textId="66E0307A" w:rsidR="00BE32D7" w:rsidRPr="009408E1" w:rsidRDefault="00BE32D7" w:rsidP="00AB00E6">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２</w:t>
            </w:r>
            <w:r w:rsidRPr="009408E1">
              <w:rPr>
                <w:rFonts w:ascii="ＭＳ 明朝" w:hAnsi="ＭＳ 明朝" w:hint="eastAsia"/>
                <w:color w:val="000000" w:themeColor="text1"/>
                <w:sz w:val="20"/>
                <w:szCs w:val="20"/>
              </w:rPr>
              <w:t>）自学自習習慣の確立</w:t>
            </w:r>
          </w:p>
          <w:p w14:paraId="17B213F3" w14:textId="42F62733" w:rsidR="00D437B6" w:rsidRPr="009408E1" w:rsidRDefault="00FB78A5" w:rsidP="00863F84">
            <w:pPr>
              <w:spacing w:line="300" w:lineRule="exact"/>
              <w:ind w:firstLineChars="300" w:firstLine="600"/>
              <w:rPr>
                <w:rFonts w:ascii="ＭＳ 明朝" w:hAnsi="ＭＳ 明朝"/>
                <w:color w:val="000000" w:themeColor="text1"/>
                <w:sz w:val="20"/>
                <w:szCs w:val="20"/>
              </w:rPr>
            </w:pPr>
            <w:r w:rsidRPr="009408E1">
              <w:rPr>
                <w:rFonts w:ascii="ＭＳ 明朝" w:hAnsi="ＭＳ 明朝" w:hint="eastAsia"/>
                <w:color w:val="000000" w:themeColor="text1"/>
                <w:sz w:val="20"/>
                <w:szCs w:val="20"/>
              </w:rPr>
              <w:t xml:space="preserve">ア　</w:t>
            </w:r>
            <w:r w:rsidR="0077065E" w:rsidRPr="009408E1">
              <w:rPr>
                <w:rFonts w:ascii="ＭＳ 明朝" w:hAnsi="ＭＳ 明朝" w:hint="eastAsia"/>
                <w:color w:val="000000" w:themeColor="text1"/>
                <w:sz w:val="20"/>
                <w:szCs w:val="20"/>
              </w:rPr>
              <w:t>自学自習習慣の確立のため、自習環境の</w:t>
            </w:r>
            <w:r w:rsidR="004F1073" w:rsidRPr="009408E1">
              <w:rPr>
                <w:rFonts w:ascii="ＭＳ 明朝" w:hAnsi="ＭＳ 明朝" w:hint="eastAsia"/>
                <w:color w:val="000000" w:themeColor="text1"/>
                <w:sz w:val="20"/>
                <w:szCs w:val="20"/>
              </w:rPr>
              <w:t>整備・提供を行うなど学習環境の整備に努め、生徒の自ら学ぶ力を育成する。</w:t>
            </w:r>
          </w:p>
          <w:p w14:paraId="10C98C68" w14:textId="1C512816" w:rsidR="001B6C7F" w:rsidRPr="009408E1" w:rsidRDefault="001B6C7F" w:rsidP="00CA6782">
            <w:pPr>
              <w:spacing w:line="300" w:lineRule="exact"/>
              <w:ind w:leftChars="476" w:left="1156" w:hangingChars="78" w:hanging="156"/>
              <w:rPr>
                <w:rFonts w:ascii="ＭＳ 明朝" w:hAnsi="ＭＳ 明朝"/>
                <w:color w:val="000000" w:themeColor="text1"/>
                <w:sz w:val="20"/>
                <w:szCs w:val="20"/>
              </w:rPr>
            </w:pPr>
            <w:r w:rsidRPr="009408E1">
              <w:rPr>
                <w:rFonts w:ascii="ＭＳ 明朝" w:hAnsi="ＭＳ 明朝" w:hint="eastAsia"/>
                <w:color w:val="000000" w:themeColor="text1"/>
                <w:sz w:val="20"/>
                <w:szCs w:val="20"/>
              </w:rPr>
              <w:t>※授業アンケート調査で、「授業内容に、興味・関心をもつことができた。」「授業を受けて、知識や技能が身に付いたと感じている。」の「そう思う（だいたいそう思う）」の割合を</w:t>
            </w:r>
            <w:r w:rsidR="006D0AEB" w:rsidRPr="009408E1">
              <w:rPr>
                <w:rFonts w:ascii="ＭＳ 明朝" w:hAnsi="ＭＳ 明朝" w:hint="eastAsia"/>
                <w:color w:val="000000" w:themeColor="text1"/>
                <w:sz w:val="20"/>
                <w:szCs w:val="20"/>
              </w:rPr>
              <w:t>令和</w:t>
            </w:r>
            <w:r w:rsidR="009770D6" w:rsidRPr="009408E1">
              <w:rPr>
                <w:rFonts w:ascii="ＭＳ 明朝" w:hAnsi="ＭＳ 明朝" w:hint="eastAsia"/>
                <w:color w:val="000000" w:themeColor="text1"/>
                <w:sz w:val="20"/>
                <w:szCs w:val="20"/>
              </w:rPr>
              <w:t>６</w:t>
            </w:r>
            <w:r w:rsidR="006D0AEB" w:rsidRPr="009408E1">
              <w:rPr>
                <w:rFonts w:ascii="ＭＳ 明朝" w:hAnsi="ＭＳ 明朝" w:hint="eastAsia"/>
                <w:color w:val="000000" w:themeColor="text1"/>
                <w:sz w:val="20"/>
                <w:szCs w:val="20"/>
              </w:rPr>
              <w:t>年度も</w:t>
            </w:r>
            <w:r w:rsidR="00402758" w:rsidRPr="009408E1">
              <w:rPr>
                <w:rFonts w:ascii="ＭＳ 明朝" w:hAnsi="ＭＳ 明朝" w:hint="eastAsia"/>
                <w:color w:val="000000" w:themeColor="text1"/>
                <w:sz w:val="20"/>
                <w:szCs w:val="20"/>
              </w:rPr>
              <w:t>共に</w:t>
            </w:r>
            <w:r w:rsidRPr="009408E1">
              <w:rPr>
                <w:rFonts w:ascii="ＭＳ 明朝" w:hAnsi="ＭＳ 明朝" w:hint="eastAsia"/>
                <w:color w:val="000000" w:themeColor="text1"/>
                <w:sz w:val="20"/>
                <w:szCs w:val="20"/>
              </w:rPr>
              <w:t>全学年で</w:t>
            </w:r>
            <w:r w:rsidR="009770D6" w:rsidRPr="009408E1">
              <w:rPr>
                <w:rFonts w:ascii="ＭＳ 明朝" w:hAnsi="ＭＳ 明朝"/>
                <w:color w:val="000000" w:themeColor="text1"/>
                <w:sz w:val="20"/>
                <w:szCs w:val="20"/>
              </w:rPr>
              <w:t>80</w:t>
            </w:r>
            <w:r w:rsidR="005911DF">
              <w:rPr>
                <w:rFonts w:ascii="ＭＳ 明朝" w:hAnsi="ＭＳ 明朝" w:hint="eastAsia"/>
                <w:color w:val="000000" w:themeColor="text1"/>
                <w:sz w:val="20"/>
                <w:szCs w:val="20"/>
              </w:rPr>
              <w:t>％</w:t>
            </w:r>
            <w:r w:rsidRPr="009408E1">
              <w:rPr>
                <w:rFonts w:ascii="ＭＳ 明朝" w:hAnsi="ＭＳ 明朝" w:hint="eastAsia"/>
                <w:color w:val="000000" w:themeColor="text1"/>
                <w:sz w:val="20"/>
                <w:szCs w:val="20"/>
              </w:rPr>
              <w:t>以上</w:t>
            </w:r>
            <w:r w:rsidR="006D0AEB" w:rsidRPr="009408E1">
              <w:rPr>
                <w:rFonts w:ascii="ＭＳ 明朝" w:hAnsi="ＭＳ 明朝" w:hint="eastAsia"/>
                <w:color w:val="000000" w:themeColor="text1"/>
                <w:sz w:val="20"/>
                <w:szCs w:val="20"/>
              </w:rPr>
              <w:t>を維持する</w:t>
            </w:r>
            <w:r w:rsidRPr="009408E1">
              <w:rPr>
                <w:rFonts w:ascii="ＭＳ 明朝" w:hAnsi="ＭＳ 明朝" w:hint="eastAsia"/>
                <w:color w:val="000000" w:themeColor="text1"/>
                <w:sz w:val="20"/>
                <w:szCs w:val="20"/>
              </w:rPr>
              <w:t>。</w:t>
            </w:r>
            <w:r w:rsidR="00F73595" w:rsidRPr="009408E1">
              <w:rPr>
                <w:rFonts w:ascii="ＭＳ 明朝" w:hAnsi="ＭＳ 明朝" w:hint="eastAsia"/>
                <w:color w:val="000000" w:themeColor="text1"/>
                <w:sz w:val="20"/>
                <w:szCs w:val="20"/>
              </w:rPr>
              <w:t>（</w:t>
            </w:r>
            <w:r w:rsidR="009770D6" w:rsidRPr="009408E1">
              <w:rPr>
                <w:rFonts w:ascii="ＭＳ 明朝" w:hAnsi="ＭＳ 明朝"/>
                <w:color w:val="000000" w:themeColor="text1"/>
                <w:sz w:val="20"/>
                <w:szCs w:val="20"/>
              </w:rPr>
              <w:t>R1</w:t>
            </w:r>
            <w:r w:rsidR="00EC3934"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77</w:t>
            </w:r>
            <w:r w:rsidR="005911DF">
              <w:rPr>
                <w:rFonts w:ascii="ＭＳ 明朝" w:hAnsi="ＭＳ 明朝" w:hint="eastAsia"/>
                <w:color w:val="000000" w:themeColor="text1"/>
                <w:sz w:val="20"/>
                <w:szCs w:val="20"/>
              </w:rPr>
              <w:t>％</w:t>
            </w:r>
            <w:r w:rsidR="00F73595"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R2</w:t>
            </w:r>
            <w:r w:rsidR="00EC3934"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80</w:t>
            </w:r>
            <w:r w:rsidR="005911DF">
              <w:rPr>
                <w:rFonts w:ascii="ＭＳ 明朝" w:hAnsi="ＭＳ 明朝" w:hint="eastAsia"/>
                <w:color w:val="000000" w:themeColor="text1"/>
                <w:sz w:val="20"/>
                <w:szCs w:val="20"/>
              </w:rPr>
              <w:t>％</w:t>
            </w:r>
            <w:r w:rsidR="00F73595"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R3</w:t>
            </w:r>
            <w:r w:rsidR="00F73595"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81.</w:t>
            </w:r>
            <w:r w:rsidR="009770D6">
              <w:rPr>
                <w:rFonts w:ascii="ＭＳ 明朝" w:hAnsi="ＭＳ 明朝"/>
                <w:color w:val="000000" w:themeColor="text1"/>
                <w:sz w:val="20"/>
                <w:szCs w:val="20"/>
              </w:rPr>
              <w:t>5</w:t>
            </w:r>
            <w:r w:rsidR="005911DF">
              <w:rPr>
                <w:rFonts w:ascii="ＭＳ 明朝" w:hAnsi="ＭＳ 明朝" w:hint="eastAsia"/>
                <w:color w:val="000000" w:themeColor="text1"/>
                <w:sz w:val="20"/>
                <w:szCs w:val="20"/>
              </w:rPr>
              <w:t>％</w:t>
            </w:r>
            <w:r w:rsidR="00F73595" w:rsidRPr="009408E1">
              <w:rPr>
                <w:rFonts w:ascii="ＭＳ 明朝" w:hAnsi="ＭＳ 明朝" w:hint="eastAsia"/>
                <w:color w:val="000000" w:themeColor="text1"/>
                <w:sz w:val="20"/>
                <w:szCs w:val="20"/>
              </w:rPr>
              <w:t>）</w:t>
            </w:r>
          </w:p>
          <w:p w14:paraId="7AD6BEE6" w14:textId="0BFF948E" w:rsidR="00B24D6B" w:rsidRPr="009408E1" w:rsidRDefault="00B24D6B" w:rsidP="001B6C7F">
            <w:pPr>
              <w:spacing w:line="300" w:lineRule="exact"/>
              <w:ind w:firstLineChars="600" w:firstLine="1200"/>
              <w:rPr>
                <w:rFonts w:ascii="ＭＳ 明朝" w:hAnsi="ＭＳ 明朝"/>
                <w:color w:val="000000" w:themeColor="text1"/>
                <w:sz w:val="20"/>
                <w:szCs w:val="20"/>
              </w:rPr>
            </w:pPr>
          </w:p>
          <w:p w14:paraId="39B41313" w14:textId="1E196389" w:rsidR="00C854FE" w:rsidRPr="009408E1" w:rsidRDefault="009770D6" w:rsidP="00AB00E6">
            <w:pPr>
              <w:spacing w:line="300" w:lineRule="exact"/>
              <w:rPr>
                <w:rFonts w:ascii="ＭＳ ゴシック" w:eastAsia="ＭＳ ゴシック" w:hAnsi="ＭＳ ゴシック"/>
                <w:b/>
                <w:bCs/>
                <w:color w:val="000000" w:themeColor="text1"/>
                <w:sz w:val="20"/>
                <w:szCs w:val="20"/>
              </w:rPr>
            </w:pPr>
            <w:r w:rsidRPr="009408E1">
              <w:rPr>
                <w:rFonts w:ascii="ＭＳ ゴシック" w:eastAsia="ＭＳ ゴシック" w:hAnsi="ＭＳ ゴシック" w:hint="eastAsia"/>
                <w:b/>
                <w:bCs/>
                <w:color w:val="000000" w:themeColor="text1"/>
                <w:sz w:val="20"/>
                <w:szCs w:val="20"/>
              </w:rPr>
              <w:t>２</w:t>
            </w:r>
            <w:r w:rsidR="00C854FE" w:rsidRPr="009408E1">
              <w:rPr>
                <w:rFonts w:ascii="ＭＳ ゴシック" w:eastAsia="ＭＳ ゴシック" w:hAnsi="ＭＳ ゴシック" w:hint="eastAsia"/>
                <w:b/>
                <w:bCs/>
                <w:color w:val="000000" w:themeColor="text1"/>
                <w:sz w:val="20"/>
                <w:szCs w:val="20"/>
              </w:rPr>
              <w:t xml:space="preserve">　豊かでたくましい人間性のはぐくみ</w:t>
            </w:r>
          </w:p>
          <w:p w14:paraId="323719BF" w14:textId="54B47ADF" w:rsidR="00C854FE" w:rsidRPr="009408E1" w:rsidRDefault="00195FEA" w:rsidP="00AB00E6">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１</w:t>
            </w:r>
            <w:r w:rsidRPr="009408E1">
              <w:rPr>
                <w:rFonts w:ascii="ＭＳ 明朝" w:hAnsi="ＭＳ 明朝" w:hint="eastAsia"/>
                <w:color w:val="000000" w:themeColor="text1"/>
                <w:sz w:val="20"/>
                <w:szCs w:val="20"/>
              </w:rPr>
              <w:t>）基本的生活習慣の確立</w:t>
            </w:r>
          </w:p>
          <w:p w14:paraId="44554DD5" w14:textId="749F11CC" w:rsidR="00F17DF1" w:rsidRPr="009408E1" w:rsidRDefault="00F17DF1" w:rsidP="00AB00E6">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 xml:space="preserve">　　　</w:t>
            </w:r>
            <w:r w:rsidR="00FB78A5" w:rsidRPr="009408E1">
              <w:rPr>
                <w:rFonts w:ascii="ＭＳ 明朝" w:hAnsi="ＭＳ 明朝" w:hint="eastAsia"/>
                <w:color w:val="000000" w:themeColor="text1"/>
                <w:sz w:val="20"/>
                <w:szCs w:val="20"/>
              </w:rPr>
              <w:t>ア　遅刻指導やマナー指導を通じ、基本的な生活習慣の向上や学校生活における規範意識の醸成を図る。</w:t>
            </w:r>
          </w:p>
          <w:p w14:paraId="12AC0479" w14:textId="2E5D322C" w:rsidR="00195FEA" w:rsidRPr="009408E1" w:rsidRDefault="00195FEA" w:rsidP="00AB00E6">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２</w:t>
            </w:r>
            <w:r w:rsidRPr="009408E1">
              <w:rPr>
                <w:rFonts w:ascii="ＭＳ 明朝" w:hAnsi="ＭＳ 明朝" w:hint="eastAsia"/>
                <w:color w:val="000000" w:themeColor="text1"/>
                <w:sz w:val="20"/>
                <w:szCs w:val="20"/>
              </w:rPr>
              <w:t>）学校行事の活性化</w:t>
            </w:r>
          </w:p>
          <w:p w14:paraId="537EACE3" w14:textId="56F5DDA4" w:rsidR="00FB78A5" w:rsidRPr="009408E1" w:rsidRDefault="00FB78A5" w:rsidP="00AB00E6">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 xml:space="preserve">　　　ア　生徒会や部活動・団活動のリーダーを中心に、生徒一人ひとりが協力し合い、本校の特色を活かした取り組みについて、生徒の自主的な活動を促進する。</w:t>
            </w:r>
          </w:p>
          <w:p w14:paraId="79618501" w14:textId="77296815" w:rsidR="00FB78A5" w:rsidRPr="009408E1" w:rsidRDefault="00FB78A5" w:rsidP="00AB00E6">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 xml:space="preserve">　　　</w:t>
            </w:r>
            <w:r w:rsidR="007E3E33" w:rsidRPr="009408E1">
              <w:rPr>
                <w:rFonts w:ascii="ＭＳ 明朝" w:hAnsi="ＭＳ 明朝" w:hint="eastAsia"/>
                <w:color w:val="000000" w:themeColor="text1"/>
                <w:sz w:val="20"/>
                <w:szCs w:val="20"/>
              </w:rPr>
              <w:t>イ</w:t>
            </w:r>
            <w:r w:rsidRPr="009408E1">
              <w:rPr>
                <w:rFonts w:ascii="ＭＳ 明朝" w:hAnsi="ＭＳ 明朝" w:hint="eastAsia"/>
                <w:color w:val="000000" w:themeColor="text1"/>
                <w:sz w:val="20"/>
                <w:szCs w:val="20"/>
              </w:rPr>
              <w:t xml:space="preserve">　</w:t>
            </w:r>
            <w:r w:rsidRPr="009408E1">
              <w:rPr>
                <w:rFonts w:ascii="ＭＳ 明朝" w:hAnsi="ＭＳ 明朝" w:hint="eastAsia"/>
                <w:color w:val="000000" w:themeColor="text1"/>
                <w:sz w:val="22"/>
                <w:szCs w:val="22"/>
              </w:rPr>
              <w:t>学校行事や生徒会活動の特別活動を通して、他者を理解し、望ましい集団活動ができる態度を育成する。</w:t>
            </w:r>
          </w:p>
          <w:p w14:paraId="6695725B" w14:textId="52578CFC" w:rsidR="00FB78A5" w:rsidRPr="009408E1" w:rsidRDefault="00FB78A5" w:rsidP="00AB00E6">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 xml:space="preserve">　　　</w:t>
            </w:r>
            <w:r w:rsidR="007E3E33" w:rsidRPr="009408E1">
              <w:rPr>
                <w:rFonts w:ascii="ＭＳ 明朝" w:hAnsi="ＭＳ 明朝" w:hint="eastAsia"/>
                <w:color w:val="000000" w:themeColor="text1"/>
                <w:sz w:val="20"/>
                <w:szCs w:val="20"/>
              </w:rPr>
              <w:t>ウ</w:t>
            </w:r>
            <w:r w:rsidRPr="009408E1">
              <w:rPr>
                <w:rFonts w:ascii="ＭＳ 明朝" w:hAnsi="ＭＳ 明朝" w:hint="eastAsia"/>
                <w:color w:val="000000" w:themeColor="text1"/>
                <w:sz w:val="20"/>
                <w:szCs w:val="20"/>
              </w:rPr>
              <w:t xml:space="preserve">　</w:t>
            </w:r>
            <w:r w:rsidRPr="009408E1">
              <w:rPr>
                <w:rFonts w:ascii="ＭＳ 明朝" w:hAnsi="ＭＳ 明朝" w:hint="eastAsia"/>
                <w:color w:val="000000" w:themeColor="text1"/>
                <w:sz w:val="22"/>
                <w:szCs w:val="22"/>
              </w:rPr>
              <w:t>ボランティア活動を通して、他者とかかわる喜びを実感させ、共生の意識を身につけさせる。</w:t>
            </w:r>
          </w:p>
          <w:p w14:paraId="756EF21C" w14:textId="28222423" w:rsidR="00DF793E" w:rsidRPr="009408E1" w:rsidRDefault="00DF793E" w:rsidP="00AB00E6">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３</w:t>
            </w:r>
            <w:r w:rsidRPr="009408E1">
              <w:rPr>
                <w:rFonts w:ascii="ＭＳ 明朝" w:hAnsi="ＭＳ 明朝" w:hint="eastAsia"/>
                <w:color w:val="000000" w:themeColor="text1"/>
                <w:sz w:val="20"/>
                <w:szCs w:val="20"/>
              </w:rPr>
              <w:t>）体力・運動能力向上のための取組</w:t>
            </w:r>
            <w:r w:rsidR="003C56CF" w:rsidRPr="009408E1">
              <w:rPr>
                <w:rFonts w:ascii="ＭＳ 明朝" w:hAnsi="ＭＳ 明朝" w:hint="eastAsia"/>
                <w:color w:val="000000" w:themeColor="text1"/>
                <w:sz w:val="20"/>
                <w:szCs w:val="20"/>
              </w:rPr>
              <w:t>の</w:t>
            </w:r>
            <w:r w:rsidRPr="009408E1">
              <w:rPr>
                <w:rFonts w:ascii="ＭＳ 明朝" w:hAnsi="ＭＳ 明朝" w:hint="eastAsia"/>
                <w:color w:val="000000" w:themeColor="text1"/>
                <w:sz w:val="20"/>
                <w:szCs w:val="20"/>
              </w:rPr>
              <w:t>充実</w:t>
            </w:r>
          </w:p>
          <w:p w14:paraId="2109F5DE" w14:textId="707BA057" w:rsidR="00134F72" w:rsidRPr="009408E1" w:rsidRDefault="00134F72" w:rsidP="00CA6782">
            <w:pPr>
              <w:spacing w:line="300" w:lineRule="exact"/>
              <w:ind w:leftChars="285" w:left="1012" w:hangingChars="207" w:hanging="414"/>
              <w:rPr>
                <w:rFonts w:ascii="ＭＳ 明朝" w:hAnsi="ＭＳ 明朝"/>
                <w:color w:val="000000" w:themeColor="text1"/>
                <w:sz w:val="20"/>
                <w:szCs w:val="20"/>
              </w:rPr>
            </w:pPr>
            <w:r w:rsidRPr="009408E1">
              <w:rPr>
                <w:rFonts w:ascii="ＭＳ 明朝" w:hAnsi="ＭＳ 明朝" w:hint="eastAsia"/>
                <w:color w:val="000000" w:themeColor="text1"/>
                <w:sz w:val="20"/>
                <w:szCs w:val="20"/>
              </w:rPr>
              <w:t>ア　生徒が安心・安全かつ積極的に体育・スポーツ活動に取り組むことができるようコンディショニングについてのセミナーを開催し、スポーツ障がいやコンディショニングについての生徒の意識を高める。</w:t>
            </w:r>
          </w:p>
          <w:p w14:paraId="08DAE045" w14:textId="2DFBE472" w:rsidR="001B6C7F" w:rsidRPr="009408E1" w:rsidRDefault="001B6C7F" w:rsidP="00CA6782">
            <w:pPr>
              <w:spacing w:line="300" w:lineRule="exact"/>
              <w:ind w:leftChars="476" w:left="1156" w:hangingChars="78" w:hanging="156"/>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３</w:t>
            </w:r>
            <w:r w:rsidRPr="009408E1">
              <w:rPr>
                <w:rFonts w:ascii="ＭＳ 明朝" w:hAnsi="ＭＳ 明朝" w:hint="eastAsia"/>
                <w:color w:val="000000" w:themeColor="text1"/>
                <w:sz w:val="20"/>
                <w:szCs w:val="20"/>
              </w:rPr>
              <w:t>学期の生徒・保護者アンケート調査で、「本校は生徒心得を守るよう適切に指導している（されている）」と「私は服装や頭髪等、生徒心得を守っている。」の「あてはまる（ややあてはまる）」の割合を</w:t>
            </w:r>
            <w:r w:rsidR="00777C08" w:rsidRPr="009408E1">
              <w:rPr>
                <w:rFonts w:ascii="ＭＳ 明朝" w:hAnsi="ＭＳ 明朝" w:hint="eastAsia"/>
                <w:color w:val="000000" w:themeColor="text1"/>
                <w:sz w:val="20"/>
                <w:szCs w:val="20"/>
              </w:rPr>
              <w:t>令和</w:t>
            </w:r>
            <w:r w:rsidR="009770D6" w:rsidRPr="009408E1">
              <w:rPr>
                <w:rFonts w:ascii="ＭＳ 明朝" w:hAnsi="ＭＳ 明朝" w:hint="eastAsia"/>
                <w:color w:val="000000" w:themeColor="text1"/>
                <w:sz w:val="20"/>
                <w:szCs w:val="20"/>
              </w:rPr>
              <w:t>６</w:t>
            </w:r>
            <w:r w:rsidR="00777C08" w:rsidRPr="009408E1">
              <w:rPr>
                <w:rFonts w:ascii="ＭＳ 明朝" w:hAnsi="ＭＳ 明朝" w:hint="eastAsia"/>
                <w:color w:val="000000" w:themeColor="text1"/>
                <w:sz w:val="20"/>
                <w:szCs w:val="20"/>
              </w:rPr>
              <w:t>年度には</w:t>
            </w:r>
            <w:r w:rsidRPr="009408E1">
              <w:rPr>
                <w:rFonts w:ascii="ＭＳ 明朝" w:hAnsi="ＭＳ 明朝" w:hint="eastAsia"/>
                <w:color w:val="000000" w:themeColor="text1"/>
                <w:sz w:val="20"/>
                <w:szCs w:val="20"/>
              </w:rPr>
              <w:t>共に全学年で</w:t>
            </w:r>
            <w:r w:rsidR="009770D6" w:rsidRPr="009408E1">
              <w:rPr>
                <w:rFonts w:ascii="ＭＳ 明朝" w:hAnsi="ＭＳ 明朝"/>
                <w:color w:val="000000" w:themeColor="text1"/>
                <w:sz w:val="20"/>
                <w:szCs w:val="20"/>
              </w:rPr>
              <w:t>85</w:t>
            </w:r>
            <w:r w:rsidR="005911DF">
              <w:rPr>
                <w:rFonts w:ascii="ＭＳ 明朝" w:hAnsi="ＭＳ 明朝" w:hint="eastAsia"/>
                <w:color w:val="000000" w:themeColor="text1"/>
                <w:sz w:val="20"/>
                <w:szCs w:val="20"/>
              </w:rPr>
              <w:t>％</w:t>
            </w:r>
            <w:r w:rsidRPr="009408E1">
              <w:rPr>
                <w:rFonts w:ascii="ＭＳ 明朝" w:hAnsi="ＭＳ 明朝" w:hint="eastAsia"/>
                <w:color w:val="000000" w:themeColor="text1"/>
                <w:sz w:val="20"/>
                <w:szCs w:val="20"/>
              </w:rPr>
              <w:t>以上にする。</w:t>
            </w:r>
            <w:r w:rsidR="001D30D4" w:rsidRPr="009408E1">
              <w:rPr>
                <w:rFonts w:ascii="ＭＳ 明朝" w:hAnsi="ＭＳ 明朝" w:hint="eastAsia"/>
                <w:color w:val="000000" w:themeColor="text1"/>
                <w:sz w:val="20"/>
                <w:szCs w:val="20"/>
              </w:rPr>
              <w:t>（</w:t>
            </w:r>
            <w:r w:rsidR="009770D6" w:rsidRPr="009408E1">
              <w:rPr>
                <w:rFonts w:ascii="ＭＳ 明朝" w:hAnsi="ＭＳ 明朝"/>
                <w:color w:val="000000" w:themeColor="text1"/>
                <w:sz w:val="20"/>
                <w:szCs w:val="20"/>
              </w:rPr>
              <w:t>R1</w:t>
            </w:r>
            <w:r w:rsidR="00F73595"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82.</w:t>
            </w:r>
            <w:r w:rsidR="009770D6">
              <w:rPr>
                <w:rFonts w:ascii="ＭＳ 明朝" w:hAnsi="ＭＳ 明朝"/>
                <w:color w:val="000000" w:themeColor="text1"/>
                <w:sz w:val="20"/>
                <w:szCs w:val="20"/>
              </w:rPr>
              <w:t>9</w:t>
            </w:r>
            <w:r w:rsidR="005911DF">
              <w:rPr>
                <w:rFonts w:ascii="ＭＳ 明朝" w:hAnsi="ＭＳ 明朝" w:hint="eastAsia"/>
                <w:color w:val="000000" w:themeColor="text1"/>
                <w:sz w:val="20"/>
                <w:szCs w:val="20"/>
              </w:rPr>
              <w:t>％</w:t>
            </w:r>
            <w:r w:rsidR="001D30D4"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R2</w:t>
            </w:r>
            <w:r w:rsidR="001D30D4"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88.</w:t>
            </w:r>
            <w:r w:rsidR="009770D6">
              <w:rPr>
                <w:rFonts w:ascii="ＭＳ 明朝" w:hAnsi="ＭＳ 明朝"/>
                <w:color w:val="000000" w:themeColor="text1"/>
                <w:sz w:val="20"/>
                <w:szCs w:val="20"/>
              </w:rPr>
              <w:t>9</w:t>
            </w:r>
            <w:r w:rsidR="005911DF">
              <w:rPr>
                <w:rFonts w:ascii="ＭＳ 明朝" w:hAnsi="ＭＳ 明朝" w:hint="eastAsia"/>
                <w:color w:val="000000" w:themeColor="text1"/>
                <w:sz w:val="20"/>
                <w:szCs w:val="20"/>
              </w:rPr>
              <w:t>％</w:t>
            </w:r>
            <w:r w:rsidR="001D30D4"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R3</w:t>
            </w:r>
            <w:r w:rsidR="00F32C78"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84.</w:t>
            </w:r>
            <w:r w:rsidR="009770D6">
              <w:rPr>
                <w:rFonts w:ascii="ＭＳ 明朝" w:hAnsi="ＭＳ 明朝"/>
                <w:color w:val="000000" w:themeColor="text1"/>
                <w:sz w:val="20"/>
                <w:szCs w:val="20"/>
              </w:rPr>
              <w:t>9</w:t>
            </w:r>
            <w:r w:rsidR="005911DF">
              <w:rPr>
                <w:rFonts w:ascii="ＭＳ 明朝" w:hAnsi="ＭＳ 明朝" w:hint="eastAsia"/>
                <w:color w:val="000000" w:themeColor="text1"/>
                <w:sz w:val="20"/>
                <w:szCs w:val="20"/>
              </w:rPr>
              <w:t>％</w:t>
            </w:r>
            <w:r w:rsidR="001D30D4" w:rsidRPr="009408E1">
              <w:rPr>
                <w:rFonts w:ascii="ＭＳ 明朝" w:hAnsi="ＭＳ 明朝" w:hint="eastAsia"/>
                <w:color w:val="000000" w:themeColor="text1"/>
                <w:sz w:val="20"/>
                <w:szCs w:val="20"/>
              </w:rPr>
              <w:t>）</w:t>
            </w:r>
          </w:p>
          <w:p w14:paraId="5C9BF980" w14:textId="77777777" w:rsidR="00B24D6B" w:rsidRPr="009408E1" w:rsidRDefault="00B24D6B" w:rsidP="00AB00E6">
            <w:pPr>
              <w:spacing w:line="300" w:lineRule="exact"/>
              <w:rPr>
                <w:rFonts w:ascii="ＭＳ ゴシック" w:eastAsia="ＭＳ ゴシック" w:hAnsi="ＭＳ ゴシック"/>
                <w:b/>
                <w:bCs/>
                <w:color w:val="000000" w:themeColor="text1"/>
                <w:sz w:val="20"/>
                <w:szCs w:val="20"/>
              </w:rPr>
            </w:pPr>
          </w:p>
          <w:p w14:paraId="453875B4" w14:textId="5975738B" w:rsidR="00B24D6B" w:rsidRPr="009408E1" w:rsidRDefault="009770D6" w:rsidP="00AB00E6">
            <w:pPr>
              <w:spacing w:line="300" w:lineRule="exact"/>
              <w:rPr>
                <w:rFonts w:ascii="ＭＳ ゴシック" w:eastAsia="ＭＳ ゴシック" w:hAnsi="ＭＳ ゴシック"/>
                <w:b/>
                <w:bCs/>
                <w:color w:val="000000" w:themeColor="text1"/>
                <w:sz w:val="20"/>
                <w:szCs w:val="20"/>
              </w:rPr>
            </w:pPr>
            <w:r w:rsidRPr="009408E1">
              <w:rPr>
                <w:rFonts w:ascii="ＭＳ ゴシック" w:eastAsia="ＭＳ ゴシック" w:hAnsi="ＭＳ ゴシック" w:hint="eastAsia"/>
                <w:b/>
                <w:bCs/>
                <w:color w:val="000000" w:themeColor="text1"/>
                <w:sz w:val="20"/>
                <w:szCs w:val="20"/>
              </w:rPr>
              <w:t>３</w:t>
            </w:r>
            <w:r w:rsidR="00C854FE" w:rsidRPr="009408E1">
              <w:rPr>
                <w:rFonts w:ascii="ＭＳ ゴシック" w:eastAsia="ＭＳ ゴシック" w:hAnsi="ＭＳ ゴシック" w:hint="eastAsia"/>
                <w:b/>
                <w:bCs/>
                <w:color w:val="000000" w:themeColor="text1"/>
                <w:sz w:val="20"/>
                <w:szCs w:val="20"/>
              </w:rPr>
              <w:t xml:space="preserve">　進路保障</w:t>
            </w:r>
          </w:p>
          <w:p w14:paraId="097B7E76" w14:textId="17ACCB3F" w:rsidR="00C854FE" w:rsidRPr="009408E1" w:rsidRDefault="00195FEA" w:rsidP="00AB00E6">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１</w:t>
            </w:r>
            <w:r w:rsidRPr="009408E1">
              <w:rPr>
                <w:rFonts w:ascii="ＭＳ 明朝" w:hAnsi="ＭＳ 明朝" w:hint="eastAsia"/>
                <w:color w:val="000000" w:themeColor="text1"/>
                <w:sz w:val="20"/>
                <w:szCs w:val="20"/>
              </w:rPr>
              <w:t>）キャリア教育</w:t>
            </w:r>
            <w:r w:rsidR="00DD3B32" w:rsidRPr="009408E1">
              <w:rPr>
                <w:rFonts w:ascii="ＭＳ 明朝" w:hAnsi="ＭＳ 明朝" w:hint="eastAsia"/>
                <w:color w:val="000000" w:themeColor="text1"/>
                <w:sz w:val="20"/>
                <w:szCs w:val="20"/>
              </w:rPr>
              <w:t>の</w:t>
            </w:r>
            <w:r w:rsidRPr="009408E1">
              <w:rPr>
                <w:rFonts w:ascii="ＭＳ 明朝" w:hAnsi="ＭＳ 明朝" w:hint="eastAsia"/>
                <w:color w:val="000000" w:themeColor="text1"/>
                <w:sz w:val="20"/>
                <w:szCs w:val="20"/>
              </w:rPr>
              <w:t>推進</w:t>
            </w:r>
          </w:p>
          <w:p w14:paraId="2E0AC2AA" w14:textId="3377A4FC" w:rsidR="00863F84" w:rsidRPr="009408E1" w:rsidRDefault="00863F84" w:rsidP="00CA6782">
            <w:pPr>
              <w:spacing w:line="300" w:lineRule="exact"/>
              <w:ind w:leftChars="285" w:left="1012" w:hangingChars="207" w:hanging="414"/>
              <w:rPr>
                <w:rFonts w:ascii="ＭＳ 明朝" w:hAnsi="ＭＳ 明朝"/>
                <w:color w:val="000000" w:themeColor="text1"/>
                <w:sz w:val="20"/>
                <w:szCs w:val="20"/>
              </w:rPr>
            </w:pPr>
            <w:r w:rsidRPr="009408E1">
              <w:rPr>
                <w:rFonts w:ascii="ＭＳ 明朝" w:hAnsi="ＭＳ 明朝" w:hint="eastAsia"/>
                <w:color w:val="000000" w:themeColor="text1"/>
                <w:sz w:val="20"/>
                <w:szCs w:val="20"/>
              </w:rPr>
              <w:t>ア　全ての教育活動をキャリア教育と位置づけ、基礎的・汎用的能力を育成する。効果的な指導を行うためのガイダンスなどを系統的・継続的に行う。また、教科でのキャリア教育を推進し、思考力・判断力・表現力をより重視した教育活動を進める。</w:t>
            </w:r>
          </w:p>
          <w:p w14:paraId="15AEC089" w14:textId="2AEA3B1C" w:rsidR="00C854FE" w:rsidRPr="009408E1" w:rsidRDefault="00195FEA" w:rsidP="00AB00E6">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２</w:t>
            </w:r>
            <w:r w:rsidRPr="009408E1">
              <w:rPr>
                <w:rFonts w:ascii="ＭＳ 明朝" w:hAnsi="ＭＳ 明朝" w:hint="eastAsia"/>
                <w:color w:val="000000" w:themeColor="text1"/>
                <w:sz w:val="20"/>
                <w:szCs w:val="20"/>
              </w:rPr>
              <w:t>）</w:t>
            </w:r>
            <w:r w:rsidR="00DF793E" w:rsidRPr="009408E1">
              <w:rPr>
                <w:rFonts w:ascii="ＭＳ 明朝" w:hAnsi="ＭＳ 明朝" w:hint="eastAsia"/>
                <w:color w:val="000000" w:themeColor="text1"/>
                <w:sz w:val="20"/>
                <w:szCs w:val="20"/>
              </w:rPr>
              <w:t>進学対策の充実</w:t>
            </w:r>
          </w:p>
          <w:p w14:paraId="20149ACD" w14:textId="77777777" w:rsidR="00863F84" w:rsidRPr="009408E1" w:rsidRDefault="00863F84" w:rsidP="00863F84">
            <w:pPr>
              <w:spacing w:line="300" w:lineRule="exact"/>
              <w:ind w:firstLineChars="300" w:firstLine="600"/>
              <w:rPr>
                <w:rFonts w:ascii="ＭＳ 明朝" w:hAnsi="ＭＳ 明朝"/>
                <w:color w:val="000000" w:themeColor="text1"/>
                <w:sz w:val="20"/>
                <w:szCs w:val="20"/>
              </w:rPr>
            </w:pPr>
            <w:r w:rsidRPr="009408E1">
              <w:rPr>
                <w:rFonts w:ascii="ＭＳ 明朝" w:hAnsi="ＭＳ 明朝" w:hint="eastAsia"/>
                <w:color w:val="000000" w:themeColor="text1"/>
                <w:sz w:val="20"/>
                <w:szCs w:val="20"/>
              </w:rPr>
              <w:t>ア　放課後セミナー、土曜セミナー等を実施し、進路や習熟度に応じた対策を講じる。</w:t>
            </w:r>
          </w:p>
          <w:p w14:paraId="410E3084" w14:textId="4DC57339" w:rsidR="00863F84" w:rsidRPr="009408E1" w:rsidRDefault="00863F84" w:rsidP="00863F84">
            <w:pPr>
              <w:spacing w:line="300" w:lineRule="exact"/>
              <w:ind w:firstLineChars="300" w:firstLine="600"/>
              <w:rPr>
                <w:rFonts w:ascii="ＭＳ 明朝" w:hAnsi="ＭＳ 明朝"/>
                <w:color w:val="000000" w:themeColor="text1"/>
                <w:sz w:val="20"/>
                <w:szCs w:val="20"/>
              </w:rPr>
            </w:pPr>
            <w:r w:rsidRPr="009408E1">
              <w:rPr>
                <w:rFonts w:ascii="ＭＳ 明朝" w:hAnsi="ＭＳ 明朝" w:hint="eastAsia"/>
                <w:color w:val="000000" w:themeColor="text1"/>
                <w:sz w:val="20"/>
                <w:szCs w:val="20"/>
              </w:rPr>
              <w:t>イ　学年・学科・系列と協力し、一人ひとりの進路希望に則した、進路意欲向上のためのガイダンスの実施や情報発信をおこなう。</w:t>
            </w:r>
          </w:p>
          <w:p w14:paraId="761EF0B9" w14:textId="10011A89" w:rsidR="006D0AEB" w:rsidRPr="009408E1" w:rsidRDefault="001B6C7F" w:rsidP="00777C08">
            <w:pPr>
              <w:spacing w:line="300" w:lineRule="exact"/>
              <w:ind w:firstLineChars="600" w:firstLine="120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２</w:t>
            </w:r>
            <w:r w:rsidRPr="009408E1">
              <w:rPr>
                <w:rFonts w:ascii="ＭＳ 明朝" w:hAnsi="ＭＳ 明朝" w:hint="eastAsia"/>
                <w:color w:val="000000" w:themeColor="text1"/>
                <w:sz w:val="20"/>
                <w:szCs w:val="20"/>
              </w:rPr>
              <w:t>年生</w:t>
            </w:r>
            <w:r w:rsidR="009770D6" w:rsidRPr="009408E1">
              <w:rPr>
                <w:rFonts w:ascii="ＭＳ 明朝" w:hAnsi="ＭＳ 明朝" w:hint="eastAsia"/>
                <w:color w:val="000000" w:themeColor="text1"/>
                <w:sz w:val="20"/>
                <w:szCs w:val="20"/>
              </w:rPr>
              <w:t>３</w:t>
            </w:r>
            <w:r w:rsidRPr="009408E1">
              <w:rPr>
                <w:rFonts w:ascii="ＭＳ 明朝" w:hAnsi="ＭＳ 明朝" w:hint="eastAsia"/>
                <w:color w:val="000000" w:themeColor="text1"/>
                <w:sz w:val="20"/>
                <w:szCs w:val="20"/>
              </w:rPr>
              <w:t>学期の生徒アンケート調査で、「私は具体的な進路目標を持っている」の割合を</w:t>
            </w:r>
            <w:r w:rsidR="00777C08" w:rsidRPr="009408E1">
              <w:rPr>
                <w:rFonts w:ascii="ＭＳ 明朝" w:hAnsi="ＭＳ 明朝" w:hint="eastAsia"/>
                <w:color w:val="000000" w:themeColor="text1"/>
                <w:sz w:val="20"/>
                <w:szCs w:val="20"/>
              </w:rPr>
              <w:t>令和</w:t>
            </w:r>
            <w:r w:rsidR="009770D6" w:rsidRPr="009408E1">
              <w:rPr>
                <w:rFonts w:ascii="ＭＳ 明朝" w:hAnsi="ＭＳ 明朝" w:hint="eastAsia"/>
                <w:color w:val="000000" w:themeColor="text1"/>
                <w:sz w:val="20"/>
                <w:szCs w:val="20"/>
              </w:rPr>
              <w:t>６</w:t>
            </w:r>
            <w:r w:rsidR="00777C08" w:rsidRPr="009408E1">
              <w:rPr>
                <w:rFonts w:ascii="ＭＳ 明朝" w:hAnsi="ＭＳ 明朝" w:hint="eastAsia"/>
                <w:color w:val="000000" w:themeColor="text1"/>
                <w:sz w:val="20"/>
                <w:szCs w:val="20"/>
              </w:rPr>
              <w:t>年度には</w:t>
            </w:r>
            <w:r w:rsidR="009770D6" w:rsidRPr="009408E1">
              <w:rPr>
                <w:rFonts w:ascii="ＭＳ 明朝" w:hAnsi="ＭＳ 明朝"/>
                <w:color w:val="000000" w:themeColor="text1"/>
                <w:sz w:val="20"/>
                <w:szCs w:val="20"/>
              </w:rPr>
              <w:t>80</w:t>
            </w:r>
            <w:r w:rsidR="005911DF">
              <w:rPr>
                <w:rFonts w:ascii="ＭＳ 明朝" w:hAnsi="ＭＳ 明朝" w:hint="eastAsia"/>
                <w:color w:val="000000" w:themeColor="text1"/>
                <w:sz w:val="20"/>
                <w:szCs w:val="20"/>
              </w:rPr>
              <w:t>％</w:t>
            </w:r>
            <w:r w:rsidRPr="009408E1">
              <w:rPr>
                <w:rFonts w:ascii="ＭＳ 明朝" w:hAnsi="ＭＳ 明朝" w:hint="eastAsia"/>
                <w:color w:val="000000" w:themeColor="text1"/>
                <w:sz w:val="20"/>
                <w:szCs w:val="20"/>
              </w:rPr>
              <w:t>以上にする。</w:t>
            </w:r>
          </w:p>
          <w:p w14:paraId="42514429" w14:textId="7F75FCB0" w:rsidR="001B6C7F" w:rsidRPr="009408E1" w:rsidRDefault="00300A55" w:rsidP="00777C08">
            <w:pPr>
              <w:spacing w:line="300" w:lineRule="exact"/>
              <w:ind w:firstLineChars="600" w:firstLine="120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color w:val="000000" w:themeColor="text1"/>
                <w:sz w:val="20"/>
                <w:szCs w:val="20"/>
              </w:rPr>
              <w:t>R1</w:t>
            </w:r>
            <w:r w:rsidR="001D30D4" w:rsidRPr="009408E1">
              <w:rPr>
                <w:rFonts w:ascii="ＭＳ 明朝" w:hAnsi="ＭＳ 明朝" w:hint="eastAsia"/>
                <w:color w:val="000000" w:themeColor="text1"/>
                <w:sz w:val="20"/>
                <w:szCs w:val="20"/>
              </w:rPr>
              <w:t xml:space="preserve"> </w:t>
            </w:r>
            <w:r w:rsidR="009770D6">
              <w:rPr>
                <w:rFonts w:ascii="ＭＳ 明朝" w:hAnsi="ＭＳ 明朝"/>
                <w:color w:val="000000" w:themeColor="text1"/>
                <w:sz w:val="20"/>
                <w:szCs w:val="20"/>
              </w:rPr>
              <w:t>64.0</w:t>
            </w:r>
            <w:r w:rsidR="005911DF">
              <w:rPr>
                <w:rFonts w:ascii="ＭＳ 明朝" w:hAnsi="ＭＳ 明朝" w:hint="eastAsia"/>
                <w:color w:val="000000" w:themeColor="text1"/>
                <w:sz w:val="20"/>
                <w:szCs w:val="20"/>
              </w:rPr>
              <w:t>％</w:t>
            </w:r>
            <w:r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R2</w:t>
            </w:r>
            <w:r w:rsidRPr="009408E1">
              <w:rPr>
                <w:rFonts w:ascii="ＭＳ 明朝" w:hAnsi="ＭＳ 明朝" w:hint="eastAsia"/>
                <w:color w:val="000000" w:themeColor="text1"/>
                <w:sz w:val="20"/>
                <w:szCs w:val="20"/>
              </w:rPr>
              <w:t xml:space="preserve"> </w:t>
            </w:r>
            <w:r w:rsidR="009770D6">
              <w:rPr>
                <w:rFonts w:ascii="ＭＳ 明朝" w:hAnsi="ＭＳ 明朝"/>
                <w:color w:val="000000" w:themeColor="text1"/>
                <w:sz w:val="20"/>
                <w:szCs w:val="20"/>
              </w:rPr>
              <w:t>73.1</w:t>
            </w:r>
            <w:r w:rsidR="005911DF">
              <w:rPr>
                <w:rFonts w:ascii="ＭＳ 明朝" w:hAnsi="ＭＳ 明朝" w:hint="eastAsia"/>
                <w:color w:val="000000" w:themeColor="text1"/>
                <w:sz w:val="20"/>
                <w:szCs w:val="20"/>
              </w:rPr>
              <w:t>％</w:t>
            </w:r>
            <w:r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R3</w:t>
            </w:r>
            <w:r w:rsidR="00F32C78" w:rsidRPr="009408E1">
              <w:rPr>
                <w:rFonts w:ascii="ＭＳ 明朝" w:hAnsi="ＭＳ 明朝" w:hint="eastAsia"/>
                <w:color w:val="000000" w:themeColor="text1"/>
                <w:sz w:val="20"/>
                <w:szCs w:val="20"/>
              </w:rPr>
              <w:t xml:space="preserve"> </w:t>
            </w:r>
            <w:r w:rsidR="009770D6">
              <w:rPr>
                <w:rFonts w:ascii="ＭＳ 明朝" w:hAnsi="ＭＳ 明朝"/>
                <w:color w:val="000000" w:themeColor="text1"/>
                <w:sz w:val="20"/>
                <w:szCs w:val="20"/>
              </w:rPr>
              <w:t>72.3</w:t>
            </w:r>
            <w:r w:rsidR="005911DF">
              <w:rPr>
                <w:rFonts w:ascii="ＭＳ 明朝" w:hAnsi="ＭＳ 明朝" w:hint="eastAsia"/>
                <w:color w:val="000000" w:themeColor="text1"/>
                <w:sz w:val="20"/>
                <w:szCs w:val="20"/>
              </w:rPr>
              <w:t>％</w:t>
            </w:r>
            <w:r w:rsidRPr="009408E1">
              <w:rPr>
                <w:rFonts w:ascii="ＭＳ 明朝" w:hAnsi="ＭＳ 明朝" w:hint="eastAsia"/>
                <w:color w:val="000000" w:themeColor="text1"/>
                <w:sz w:val="20"/>
                <w:szCs w:val="20"/>
              </w:rPr>
              <w:t>）</w:t>
            </w:r>
          </w:p>
          <w:p w14:paraId="0EFF50E5" w14:textId="1712A926" w:rsidR="001B6C7F" w:rsidRPr="009408E1" w:rsidRDefault="001B6C7F" w:rsidP="00CA6782">
            <w:pPr>
              <w:spacing w:line="300" w:lineRule="exact"/>
              <w:ind w:leftChars="572" w:left="1299" w:hangingChars="49" w:hanging="98"/>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３</w:t>
            </w:r>
            <w:r w:rsidRPr="009408E1">
              <w:rPr>
                <w:rFonts w:ascii="ＭＳ 明朝" w:hAnsi="ＭＳ 明朝" w:hint="eastAsia"/>
                <w:color w:val="000000" w:themeColor="text1"/>
                <w:sz w:val="20"/>
                <w:szCs w:val="20"/>
              </w:rPr>
              <w:t>学期の生徒・保護者アンケート調査で、「本校では進路に関する情報提供が十分に提供され、きめ細かい指導が行われている」の「あてはまる（ややあてはまる）」の割合を</w:t>
            </w:r>
            <w:r w:rsidR="00777C08" w:rsidRPr="009408E1">
              <w:rPr>
                <w:rFonts w:ascii="ＭＳ 明朝" w:hAnsi="ＭＳ 明朝" w:hint="eastAsia"/>
                <w:color w:val="000000" w:themeColor="text1"/>
                <w:sz w:val="20"/>
                <w:szCs w:val="20"/>
              </w:rPr>
              <w:t>令和</w:t>
            </w:r>
            <w:r w:rsidR="009770D6" w:rsidRPr="009408E1">
              <w:rPr>
                <w:rFonts w:ascii="ＭＳ 明朝" w:hAnsi="ＭＳ 明朝" w:hint="eastAsia"/>
                <w:color w:val="000000" w:themeColor="text1"/>
                <w:sz w:val="20"/>
                <w:szCs w:val="20"/>
              </w:rPr>
              <w:t>６</w:t>
            </w:r>
            <w:r w:rsidR="00777C08" w:rsidRPr="009408E1">
              <w:rPr>
                <w:rFonts w:ascii="ＭＳ 明朝" w:hAnsi="ＭＳ 明朝" w:hint="eastAsia"/>
                <w:color w:val="000000" w:themeColor="text1"/>
                <w:sz w:val="20"/>
                <w:szCs w:val="20"/>
              </w:rPr>
              <w:t>年度には</w:t>
            </w:r>
            <w:r w:rsidRPr="009408E1">
              <w:rPr>
                <w:rFonts w:ascii="ＭＳ 明朝" w:hAnsi="ＭＳ 明朝" w:hint="eastAsia"/>
                <w:color w:val="000000" w:themeColor="text1"/>
                <w:sz w:val="20"/>
                <w:szCs w:val="20"/>
              </w:rPr>
              <w:t>全学年で</w:t>
            </w:r>
            <w:r w:rsidR="009770D6" w:rsidRPr="009408E1">
              <w:rPr>
                <w:rFonts w:ascii="ＭＳ 明朝" w:hAnsi="ＭＳ 明朝"/>
                <w:color w:val="000000" w:themeColor="text1"/>
                <w:sz w:val="20"/>
                <w:szCs w:val="20"/>
              </w:rPr>
              <w:t>80</w:t>
            </w:r>
            <w:r w:rsidR="005911DF">
              <w:rPr>
                <w:rFonts w:ascii="ＭＳ 明朝" w:hAnsi="ＭＳ 明朝" w:hint="eastAsia"/>
                <w:color w:val="000000" w:themeColor="text1"/>
                <w:sz w:val="20"/>
                <w:szCs w:val="20"/>
              </w:rPr>
              <w:t>％</w:t>
            </w:r>
            <w:r w:rsidRPr="009408E1">
              <w:rPr>
                <w:rFonts w:ascii="ＭＳ 明朝" w:hAnsi="ＭＳ 明朝" w:hint="eastAsia"/>
                <w:color w:val="000000" w:themeColor="text1"/>
                <w:sz w:val="20"/>
                <w:szCs w:val="20"/>
              </w:rPr>
              <w:t>以上にする。</w:t>
            </w:r>
            <w:r w:rsidR="00300A55" w:rsidRPr="009408E1">
              <w:rPr>
                <w:rFonts w:ascii="ＭＳ 明朝" w:hAnsi="ＭＳ 明朝" w:hint="eastAsia"/>
                <w:color w:val="000000" w:themeColor="text1"/>
                <w:sz w:val="20"/>
                <w:szCs w:val="20"/>
              </w:rPr>
              <w:t>（</w:t>
            </w:r>
            <w:r w:rsidR="009770D6" w:rsidRPr="009408E1">
              <w:rPr>
                <w:rFonts w:ascii="ＭＳ 明朝" w:hAnsi="ＭＳ 明朝"/>
                <w:color w:val="000000" w:themeColor="text1"/>
                <w:sz w:val="20"/>
                <w:szCs w:val="20"/>
              </w:rPr>
              <w:t>R1</w:t>
            </w:r>
            <w:r w:rsidR="001D30D4" w:rsidRPr="009408E1">
              <w:rPr>
                <w:rFonts w:ascii="ＭＳ 明朝" w:hAnsi="ＭＳ 明朝" w:hint="eastAsia"/>
                <w:color w:val="000000" w:themeColor="text1"/>
                <w:sz w:val="20"/>
                <w:szCs w:val="20"/>
              </w:rPr>
              <w:t xml:space="preserve"> </w:t>
            </w:r>
            <w:r w:rsidR="009770D6">
              <w:rPr>
                <w:rFonts w:ascii="ＭＳ 明朝" w:hAnsi="ＭＳ 明朝"/>
                <w:color w:val="000000" w:themeColor="text1"/>
                <w:sz w:val="20"/>
                <w:szCs w:val="20"/>
              </w:rPr>
              <w:t>68.9</w:t>
            </w:r>
            <w:r w:rsidR="005911DF">
              <w:rPr>
                <w:rFonts w:ascii="ＭＳ 明朝" w:hAnsi="ＭＳ 明朝" w:hint="eastAsia"/>
                <w:color w:val="000000" w:themeColor="text1"/>
                <w:sz w:val="20"/>
                <w:szCs w:val="20"/>
              </w:rPr>
              <w:t>％</w:t>
            </w:r>
            <w:r w:rsidR="00300A55"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R2</w:t>
            </w:r>
            <w:r w:rsidR="00300A55" w:rsidRPr="009408E1">
              <w:rPr>
                <w:rFonts w:ascii="ＭＳ 明朝" w:hAnsi="ＭＳ 明朝" w:hint="eastAsia"/>
                <w:color w:val="000000" w:themeColor="text1"/>
                <w:sz w:val="20"/>
                <w:szCs w:val="20"/>
              </w:rPr>
              <w:t xml:space="preserve"> </w:t>
            </w:r>
            <w:r w:rsidR="009770D6">
              <w:rPr>
                <w:rFonts w:ascii="ＭＳ 明朝" w:hAnsi="ＭＳ 明朝"/>
                <w:color w:val="000000" w:themeColor="text1"/>
                <w:sz w:val="20"/>
                <w:szCs w:val="20"/>
              </w:rPr>
              <w:t>74.4</w:t>
            </w:r>
            <w:r w:rsidR="005911DF">
              <w:rPr>
                <w:rFonts w:ascii="ＭＳ 明朝" w:hAnsi="ＭＳ 明朝" w:hint="eastAsia"/>
                <w:color w:val="000000" w:themeColor="text1"/>
                <w:sz w:val="20"/>
                <w:szCs w:val="20"/>
              </w:rPr>
              <w:t>％</w:t>
            </w:r>
            <w:r w:rsidR="00300A55"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R3</w:t>
            </w:r>
            <w:r w:rsidR="00F32C78" w:rsidRPr="009408E1">
              <w:rPr>
                <w:rFonts w:ascii="ＭＳ 明朝" w:hAnsi="ＭＳ 明朝" w:hint="eastAsia"/>
                <w:color w:val="000000" w:themeColor="text1"/>
                <w:sz w:val="20"/>
                <w:szCs w:val="20"/>
              </w:rPr>
              <w:t xml:space="preserve"> </w:t>
            </w:r>
            <w:r w:rsidR="009770D6">
              <w:rPr>
                <w:rFonts w:ascii="ＭＳ 明朝" w:hAnsi="ＭＳ 明朝"/>
                <w:color w:val="000000" w:themeColor="text1"/>
                <w:sz w:val="20"/>
                <w:szCs w:val="20"/>
              </w:rPr>
              <w:t>76.8</w:t>
            </w:r>
            <w:r w:rsidR="005911DF">
              <w:rPr>
                <w:rFonts w:ascii="ＭＳ 明朝" w:hAnsi="ＭＳ 明朝" w:hint="eastAsia"/>
                <w:color w:val="000000" w:themeColor="text1"/>
                <w:sz w:val="20"/>
                <w:szCs w:val="20"/>
              </w:rPr>
              <w:t>％</w:t>
            </w:r>
            <w:r w:rsidR="00300A55" w:rsidRPr="009408E1">
              <w:rPr>
                <w:rFonts w:ascii="ＭＳ 明朝" w:hAnsi="ＭＳ 明朝" w:hint="eastAsia"/>
                <w:color w:val="000000" w:themeColor="text1"/>
                <w:sz w:val="20"/>
                <w:szCs w:val="20"/>
              </w:rPr>
              <w:t>）</w:t>
            </w:r>
          </w:p>
          <w:p w14:paraId="12A306C1" w14:textId="41EFD81B" w:rsidR="00777C08" w:rsidRPr="009408E1" w:rsidRDefault="001B6C7F" w:rsidP="00777C08">
            <w:pPr>
              <w:spacing w:line="300" w:lineRule="exact"/>
              <w:ind w:firstLineChars="600" w:firstLine="1200"/>
              <w:rPr>
                <w:rFonts w:ascii="ＭＳ 明朝" w:hAnsi="ＭＳ 明朝"/>
                <w:color w:val="000000" w:themeColor="text1"/>
                <w:sz w:val="20"/>
                <w:szCs w:val="20"/>
              </w:rPr>
            </w:pPr>
            <w:r w:rsidRPr="009408E1">
              <w:rPr>
                <w:rFonts w:ascii="ＭＳ 明朝" w:hAnsi="ＭＳ 明朝" w:hint="eastAsia"/>
                <w:color w:val="000000" w:themeColor="text1"/>
                <w:sz w:val="20"/>
                <w:szCs w:val="20"/>
              </w:rPr>
              <w:t>※系統的な指導を継続し、生徒の学力の一層の向上に努め、第</w:t>
            </w:r>
            <w:r w:rsidR="009770D6" w:rsidRPr="009408E1">
              <w:rPr>
                <w:rFonts w:ascii="ＭＳ 明朝" w:hAnsi="ＭＳ 明朝" w:hint="eastAsia"/>
                <w:color w:val="000000" w:themeColor="text1"/>
                <w:sz w:val="20"/>
                <w:szCs w:val="20"/>
              </w:rPr>
              <w:t>３</w:t>
            </w:r>
            <w:r w:rsidRPr="009408E1">
              <w:rPr>
                <w:rFonts w:ascii="ＭＳ 明朝" w:hAnsi="ＭＳ 明朝" w:hint="eastAsia"/>
                <w:color w:val="000000" w:themeColor="text1"/>
                <w:sz w:val="20"/>
                <w:szCs w:val="20"/>
              </w:rPr>
              <w:t>学年当初の進路希望を</w:t>
            </w:r>
            <w:r w:rsidR="00777C08" w:rsidRPr="009408E1">
              <w:rPr>
                <w:rFonts w:ascii="ＭＳ 明朝" w:hAnsi="ＭＳ 明朝" w:hint="eastAsia"/>
                <w:color w:val="000000" w:themeColor="text1"/>
                <w:sz w:val="20"/>
                <w:szCs w:val="20"/>
              </w:rPr>
              <w:t>令和</w:t>
            </w:r>
            <w:r w:rsidR="009770D6" w:rsidRPr="009408E1">
              <w:rPr>
                <w:rFonts w:ascii="ＭＳ 明朝" w:hAnsi="ＭＳ 明朝" w:hint="eastAsia"/>
                <w:color w:val="000000" w:themeColor="text1"/>
                <w:sz w:val="20"/>
                <w:szCs w:val="20"/>
              </w:rPr>
              <w:t>６</w:t>
            </w:r>
            <w:r w:rsidR="00777C08" w:rsidRPr="009408E1">
              <w:rPr>
                <w:rFonts w:ascii="ＭＳ 明朝" w:hAnsi="ＭＳ 明朝" w:hint="eastAsia"/>
                <w:color w:val="000000" w:themeColor="text1"/>
                <w:sz w:val="20"/>
                <w:szCs w:val="20"/>
              </w:rPr>
              <w:t>年度も</w:t>
            </w:r>
            <w:r w:rsidR="009770D6" w:rsidRPr="009408E1">
              <w:rPr>
                <w:rFonts w:ascii="ＭＳ 明朝" w:hAnsi="ＭＳ 明朝"/>
                <w:color w:val="000000" w:themeColor="text1"/>
                <w:sz w:val="20"/>
                <w:szCs w:val="20"/>
              </w:rPr>
              <w:t>90</w:t>
            </w:r>
            <w:r w:rsidR="005911DF">
              <w:rPr>
                <w:rFonts w:ascii="ＭＳ 明朝" w:hAnsi="ＭＳ 明朝" w:hint="eastAsia"/>
                <w:color w:val="000000" w:themeColor="text1"/>
                <w:sz w:val="20"/>
                <w:szCs w:val="20"/>
              </w:rPr>
              <w:t>％</w:t>
            </w:r>
            <w:r w:rsidRPr="009408E1">
              <w:rPr>
                <w:rFonts w:ascii="ＭＳ 明朝" w:hAnsi="ＭＳ 明朝" w:hint="eastAsia"/>
                <w:color w:val="000000" w:themeColor="text1"/>
                <w:sz w:val="20"/>
                <w:szCs w:val="20"/>
              </w:rPr>
              <w:t>以上</w:t>
            </w:r>
            <w:r w:rsidR="00777C08" w:rsidRPr="009408E1">
              <w:rPr>
                <w:rFonts w:ascii="ＭＳ 明朝" w:hAnsi="ＭＳ 明朝" w:hint="eastAsia"/>
                <w:color w:val="000000" w:themeColor="text1"/>
                <w:sz w:val="20"/>
                <w:szCs w:val="20"/>
              </w:rPr>
              <w:t>を維持する</w:t>
            </w:r>
            <w:r w:rsidRPr="009408E1">
              <w:rPr>
                <w:rFonts w:ascii="ＭＳ 明朝" w:hAnsi="ＭＳ 明朝" w:hint="eastAsia"/>
                <w:color w:val="000000" w:themeColor="text1"/>
                <w:sz w:val="20"/>
                <w:szCs w:val="20"/>
              </w:rPr>
              <w:t>。</w:t>
            </w:r>
          </w:p>
          <w:p w14:paraId="2AE22FD2" w14:textId="2FBDAC5A" w:rsidR="001B6C7F" w:rsidRPr="009408E1" w:rsidRDefault="00F73595" w:rsidP="00777C08">
            <w:pPr>
              <w:spacing w:line="300" w:lineRule="exact"/>
              <w:ind w:firstLineChars="600" w:firstLine="120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color w:val="000000" w:themeColor="text1"/>
                <w:sz w:val="20"/>
                <w:szCs w:val="20"/>
              </w:rPr>
              <w:t>R1</w:t>
            </w:r>
            <w:r w:rsidR="00935D0F"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92</w:t>
            </w:r>
            <w:r w:rsidR="005911DF">
              <w:rPr>
                <w:rFonts w:ascii="ＭＳ 明朝" w:hAnsi="ＭＳ 明朝" w:hint="eastAsia"/>
                <w:color w:val="000000" w:themeColor="text1"/>
                <w:sz w:val="20"/>
                <w:szCs w:val="20"/>
              </w:rPr>
              <w:t>％</w:t>
            </w:r>
            <w:r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R2</w:t>
            </w:r>
            <w:r w:rsidR="00935D0F"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92</w:t>
            </w:r>
            <w:r w:rsidR="005911DF">
              <w:rPr>
                <w:rFonts w:ascii="ＭＳ 明朝" w:hAnsi="ＭＳ 明朝" w:hint="eastAsia"/>
                <w:color w:val="000000" w:themeColor="text1"/>
                <w:sz w:val="20"/>
                <w:szCs w:val="20"/>
              </w:rPr>
              <w:t>％</w:t>
            </w:r>
            <w:r w:rsidR="00F32C78"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R3</w:t>
            </w:r>
            <w:r w:rsidR="00F32C78" w:rsidRPr="009408E1">
              <w:rPr>
                <w:rFonts w:ascii="ＭＳ 明朝" w:hAnsi="ＭＳ 明朝"/>
                <w:color w:val="000000" w:themeColor="text1"/>
                <w:sz w:val="20"/>
                <w:szCs w:val="20"/>
              </w:rPr>
              <w:t xml:space="preserve"> </w:t>
            </w:r>
            <w:r w:rsidR="009770D6">
              <w:rPr>
                <w:rFonts w:ascii="ＭＳ 明朝" w:hAnsi="ＭＳ 明朝"/>
                <w:color w:val="000000" w:themeColor="text1"/>
                <w:sz w:val="20"/>
                <w:szCs w:val="20"/>
              </w:rPr>
              <w:t>94.3</w:t>
            </w:r>
            <w:r w:rsidR="005911DF">
              <w:rPr>
                <w:rFonts w:ascii="ＭＳ 明朝" w:hAnsi="ＭＳ 明朝" w:hint="eastAsia"/>
                <w:color w:val="000000" w:themeColor="text1"/>
                <w:sz w:val="20"/>
                <w:szCs w:val="20"/>
              </w:rPr>
              <w:t>％</w:t>
            </w:r>
            <w:r w:rsidRPr="009408E1">
              <w:rPr>
                <w:rFonts w:ascii="ＭＳ 明朝" w:hAnsi="ＭＳ 明朝" w:hint="eastAsia"/>
                <w:color w:val="000000" w:themeColor="text1"/>
                <w:sz w:val="20"/>
                <w:szCs w:val="20"/>
              </w:rPr>
              <w:t>）</w:t>
            </w:r>
          </w:p>
          <w:p w14:paraId="5D54ABF6" w14:textId="05703799" w:rsidR="00B24D6B" w:rsidRPr="009408E1" w:rsidRDefault="00B24D6B" w:rsidP="00AB00E6">
            <w:pPr>
              <w:spacing w:line="300" w:lineRule="exact"/>
              <w:rPr>
                <w:rFonts w:ascii="ＭＳ ゴシック" w:eastAsia="ＭＳ ゴシック" w:hAnsi="ＭＳ ゴシック"/>
                <w:b/>
                <w:bCs/>
                <w:color w:val="000000" w:themeColor="text1"/>
                <w:sz w:val="20"/>
                <w:szCs w:val="20"/>
              </w:rPr>
            </w:pPr>
          </w:p>
          <w:p w14:paraId="2EE2516E" w14:textId="5020DFB0" w:rsidR="00C854FE" w:rsidRPr="009408E1" w:rsidRDefault="009770D6" w:rsidP="00AB00E6">
            <w:pPr>
              <w:spacing w:line="300" w:lineRule="exact"/>
              <w:rPr>
                <w:rFonts w:ascii="ＭＳ ゴシック" w:eastAsia="ＭＳ ゴシック" w:hAnsi="ＭＳ ゴシック"/>
                <w:b/>
                <w:bCs/>
                <w:color w:val="000000" w:themeColor="text1"/>
                <w:sz w:val="20"/>
                <w:szCs w:val="20"/>
              </w:rPr>
            </w:pPr>
            <w:r w:rsidRPr="009408E1">
              <w:rPr>
                <w:rFonts w:ascii="ＭＳ ゴシック" w:eastAsia="ＭＳ ゴシック" w:hAnsi="ＭＳ ゴシック" w:hint="eastAsia"/>
                <w:b/>
                <w:bCs/>
                <w:color w:val="000000" w:themeColor="text1"/>
                <w:sz w:val="20"/>
                <w:szCs w:val="20"/>
              </w:rPr>
              <w:t>４</w:t>
            </w:r>
            <w:r w:rsidR="00C854FE" w:rsidRPr="009408E1">
              <w:rPr>
                <w:rFonts w:ascii="ＭＳ ゴシック" w:eastAsia="ＭＳ ゴシック" w:hAnsi="ＭＳ ゴシック" w:hint="eastAsia"/>
                <w:b/>
                <w:bCs/>
                <w:color w:val="000000" w:themeColor="text1"/>
                <w:sz w:val="20"/>
                <w:szCs w:val="20"/>
              </w:rPr>
              <w:t xml:space="preserve">　学校の組織力向上と</w:t>
            </w:r>
            <w:r w:rsidR="00B24D6B" w:rsidRPr="009408E1">
              <w:rPr>
                <w:rFonts w:ascii="ＭＳ ゴシック" w:eastAsia="ＭＳ ゴシック" w:hAnsi="ＭＳ ゴシック" w:hint="eastAsia"/>
                <w:b/>
                <w:bCs/>
                <w:color w:val="000000" w:themeColor="text1"/>
                <w:sz w:val="20"/>
                <w:szCs w:val="20"/>
              </w:rPr>
              <w:t>魅力のある</w:t>
            </w:r>
            <w:r w:rsidR="00C854FE" w:rsidRPr="009408E1">
              <w:rPr>
                <w:rFonts w:ascii="ＭＳ ゴシック" w:eastAsia="ＭＳ ゴシック" w:hAnsi="ＭＳ ゴシック" w:hint="eastAsia"/>
                <w:b/>
                <w:bCs/>
                <w:color w:val="000000" w:themeColor="text1"/>
                <w:sz w:val="20"/>
                <w:szCs w:val="20"/>
              </w:rPr>
              <w:t>開かれた学校づくり</w:t>
            </w:r>
          </w:p>
          <w:p w14:paraId="65EDDFC9" w14:textId="79FD0BA3" w:rsidR="00DF793E" w:rsidRPr="009408E1" w:rsidRDefault="00DF793E" w:rsidP="00AB00E6">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１</w:t>
            </w:r>
            <w:r w:rsidRPr="009408E1">
              <w:rPr>
                <w:rFonts w:ascii="ＭＳ 明朝" w:hAnsi="ＭＳ 明朝" w:hint="eastAsia"/>
                <w:color w:val="000000" w:themeColor="text1"/>
                <w:sz w:val="20"/>
                <w:szCs w:val="20"/>
              </w:rPr>
              <w:t>）学校運営体制の整備</w:t>
            </w:r>
          </w:p>
          <w:p w14:paraId="7A7D10CA" w14:textId="77777777" w:rsidR="00863F84" w:rsidRPr="009408E1" w:rsidRDefault="00863F84" w:rsidP="00863F84">
            <w:pPr>
              <w:spacing w:line="300" w:lineRule="exact"/>
              <w:ind w:firstLineChars="300" w:firstLine="600"/>
              <w:rPr>
                <w:rFonts w:ascii="ＭＳ 明朝" w:hAnsi="ＭＳ 明朝"/>
                <w:color w:val="000000" w:themeColor="text1"/>
                <w:sz w:val="20"/>
                <w:szCs w:val="20"/>
              </w:rPr>
            </w:pPr>
            <w:r w:rsidRPr="009408E1">
              <w:rPr>
                <w:rFonts w:ascii="ＭＳ 明朝" w:hAnsi="ＭＳ 明朝" w:hint="eastAsia"/>
                <w:color w:val="000000" w:themeColor="text1"/>
                <w:sz w:val="20"/>
                <w:szCs w:val="20"/>
              </w:rPr>
              <w:t xml:space="preserve">ア　</w:t>
            </w:r>
            <w:r w:rsidR="00134F72" w:rsidRPr="009408E1">
              <w:rPr>
                <w:rFonts w:ascii="ＭＳ 明朝" w:hAnsi="ＭＳ 明朝" w:hint="eastAsia"/>
                <w:color w:val="000000" w:themeColor="text1"/>
                <w:sz w:val="20"/>
                <w:szCs w:val="20"/>
              </w:rPr>
              <w:t>各分掌や学科・系列・教科の業務や指導内容を点検・評価を行い、校内の「見える化」をさらに進める。</w:t>
            </w:r>
          </w:p>
          <w:p w14:paraId="44F28656" w14:textId="4CEB449F" w:rsidR="00863F84" w:rsidRPr="009408E1" w:rsidRDefault="00863F84" w:rsidP="00863F84">
            <w:pPr>
              <w:spacing w:line="300" w:lineRule="exact"/>
              <w:ind w:firstLineChars="300" w:firstLine="600"/>
              <w:rPr>
                <w:rFonts w:ascii="ＭＳ 明朝" w:hAnsi="ＭＳ 明朝"/>
                <w:color w:val="000000" w:themeColor="text1"/>
                <w:sz w:val="20"/>
                <w:szCs w:val="20"/>
              </w:rPr>
            </w:pPr>
            <w:r w:rsidRPr="009408E1">
              <w:rPr>
                <w:rFonts w:ascii="ＭＳ 明朝" w:hAnsi="ＭＳ 明朝" w:hint="eastAsia"/>
                <w:color w:val="000000" w:themeColor="text1"/>
                <w:sz w:val="20"/>
                <w:szCs w:val="20"/>
              </w:rPr>
              <w:t xml:space="preserve">イ　</w:t>
            </w:r>
            <w:r w:rsidR="009D6642" w:rsidRPr="009408E1">
              <w:rPr>
                <w:rFonts w:ascii="ＭＳ 明朝" w:hAnsi="ＭＳ 明朝" w:hint="eastAsia"/>
                <w:color w:val="000000" w:themeColor="text1"/>
                <w:sz w:val="20"/>
                <w:szCs w:val="20"/>
              </w:rPr>
              <w:t>本校の</w:t>
            </w:r>
            <w:r w:rsidR="00134F72" w:rsidRPr="009408E1">
              <w:rPr>
                <w:rFonts w:ascii="ＭＳ 明朝" w:hAnsi="ＭＳ 明朝" w:hint="eastAsia"/>
                <w:color w:val="000000" w:themeColor="text1"/>
                <w:sz w:val="20"/>
                <w:szCs w:val="20"/>
              </w:rPr>
              <w:t>将来を見据えた課題解決の方向性を示し、改善策を立案する。</w:t>
            </w:r>
          </w:p>
          <w:p w14:paraId="5C801B8E" w14:textId="729533F3" w:rsidR="00B24D6B" w:rsidRPr="009408E1" w:rsidRDefault="00B24D6B" w:rsidP="00B24D6B">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２</w:t>
            </w:r>
            <w:r w:rsidRPr="009408E1">
              <w:rPr>
                <w:rFonts w:ascii="ＭＳ 明朝" w:hAnsi="ＭＳ 明朝" w:hint="eastAsia"/>
                <w:color w:val="000000" w:themeColor="text1"/>
                <w:sz w:val="20"/>
                <w:szCs w:val="20"/>
              </w:rPr>
              <w:t>）授業研究</w:t>
            </w:r>
            <w:r w:rsidR="0046623C" w:rsidRPr="009408E1">
              <w:rPr>
                <w:rFonts w:ascii="ＭＳ 明朝" w:hAnsi="ＭＳ 明朝" w:hint="eastAsia"/>
                <w:color w:val="000000" w:themeColor="text1"/>
                <w:sz w:val="20"/>
                <w:szCs w:val="20"/>
              </w:rPr>
              <w:t>を</w:t>
            </w:r>
            <w:r w:rsidRPr="009408E1">
              <w:rPr>
                <w:rFonts w:ascii="ＭＳ 明朝" w:hAnsi="ＭＳ 明朝" w:hint="eastAsia"/>
                <w:color w:val="000000" w:themeColor="text1"/>
                <w:sz w:val="20"/>
                <w:szCs w:val="20"/>
              </w:rPr>
              <w:t>伴う校内研修の充実</w:t>
            </w:r>
          </w:p>
          <w:p w14:paraId="611ACEE5" w14:textId="0C654E56" w:rsidR="00B24D6B" w:rsidRPr="009408E1" w:rsidRDefault="00B24D6B" w:rsidP="00B24D6B">
            <w:pPr>
              <w:spacing w:line="300" w:lineRule="exact"/>
              <w:ind w:firstLineChars="300" w:firstLine="600"/>
              <w:rPr>
                <w:rFonts w:ascii="ＭＳ 明朝" w:hAnsi="ＭＳ 明朝"/>
                <w:color w:val="000000" w:themeColor="text1"/>
                <w:sz w:val="20"/>
                <w:szCs w:val="20"/>
              </w:rPr>
            </w:pPr>
            <w:r w:rsidRPr="009408E1">
              <w:rPr>
                <w:rFonts w:ascii="ＭＳ 明朝" w:hAnsi="ＭＳ 明朝" w:hint="eastAsia"/>
                <w:color w:val="000000" w:themeColor="text1"/>
                <w:sz w:val="20"/>
                <w:szCs w:val="20"/>
              </w:rPr>
              <w:t>ア　授業力・教科指導力の向上を目的として、公開授業週間および保護者対象の授業参観を実施する。</w:t>
            </w:r>
          </w:p>
          <w:p w14:paraId="43F17B7F" w14:textId="46C84E6D" w:rsidR="00B24D6B" w:rsidRPr="009408E1" w:rsidRDefault="00B24D6B" w:rsidP="00B24D6B">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３</w:t>
            </w:r>
            <w:r w:rsidRPr="009408E1">
              <w:rPr>
                <w:rFonts w:ascii="ＭＳ 明朝" w:hAnsi="ＭＳ 明朝" w:hint="eastAsia"/>
                <w:color w:val="000000" w:themeColor="text1"/>
                <w:sz w:val="20"/>
                <w:szCs w:val="20"/>
              </w:rPr>
              <w:t>）働き方改革</w:t>
            </w:r>
          </w:p>
          <w:p w14:paraId="221BA1C3" w14:textId="753DD0FC" w:rsidR="00B24D6B" w:rsidRPr="009408E1" w:rsidRDefault="00B24D6B" w:rsidP="00B24D6B">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 xml:space="preserve">　　　ア　各種業務の時間の短縮を図り、時間外勤務</w:t>
            </w:r>
            <w:r w:rsidR="00EC3934" w:rsidRPr="009408E1">
              <w:rPr>
                <w:rFonts w:ascii="ＭＳ 明朝" w:hAnsi="ＭＳ 明朝" w:hint="eastAsia"/>
                <w:color w:val="000000" w:themeColor="text1"/>
                <w:sz w:val="20"/>
                <w:szCs w:val="20"/>
              </w:rPr>
              <w:t>月</w:t>
            </w:r>
            <w:r w:rsidR="009770D6" w:rsidRPr="009408E1">
              <w:rPr>
                <w:rFonts w:ascii="ＭＳ 明朝" w:hAnsi="ＭＳ 明朝"/>
                <w:color w:val="000000" w:themeColor="text1"/>
                <w:sz w:val="20"/>
                <w:szCs w:val="20"/>
              </w:rPr>
              <w:t>80h</w:t>
            </w:r>
            <w:r w:rsidR="00EC3934" w:rsidRPr="009408E1">
              <w:rPr>
                <w:rFonts w:ascii="ＭＳ 明朝" w:hAnsi="ＭＳ 明朝" w:hint="eastAsia"/>
                <w:color w:val="000000" w:themeColor="text1"/>
                <w:sz w:val="20"/>
                <w:szCs w:val="20"/>
              </w:rPr>
              <w:t>の教職員を</w:t>
            </w:r>
            <w:r w:rsidR="00777C08" w:rsidRPr="009408E1">
              <w:rPr>
                <w:rFonts w:ascii="ＭＳ 明朝" w:hAnsi="ＭＳ 明朝" w:hint="eastAsia"/>
                <w:color w:val="000000" w:themeColor="text1"/>
                <w:sz w:val="20"/>
                <w:szCs w:val="20"/>
              </w:rPr>
              <w:t>令和</w:t>
            </w:r>
            <w:r w:rsidR="009770D6" w:rsidRPr="009408E1">
              <w:rPr>
                <w:rFonts w:ascii="ＭＳ 明朝" w:hAnsi="ＭＳ 明朝" w:hint="eastAsia"/>
                <w:color w:val="000000" w:themeColor="text1"/>
                <w:sz w:val="20"/>
                <w:szCs w:val="20"/>
              </w:rPr>
              <w:t>６</w:t>
            </w:r>
            <w:r w:rsidR="00777C08" w:rsidRPr="009408E1">
              <w:rPr>
                <w:rFonts w:ascii="ＭＳ 明朝" w:hAnsi="ＭＳ 明朝" w:hint="eastAsia"/>
                <w:color w:val="000000" w:themeColor="text1"/>
                <w:sz w:val="20"/>
                <w:szCs w:val="20"/>
              </w:rPr>
              <w:t>年度には</w:t>
            </w:r>
            <w:r w:rsidR="009770D6" w:rsidRPr="009408E1">
              <w:rPr>
                <w:rFonts w:ascii="ＭＳ 明朝" w:hAnsi="ＭＳ 明朝"/>
                <w:color w:val="000000" w:themeColor="text1"/>
                <w:sz w:val="20"/>
                <w:szCs w:val="20"/>
              </w:rPr>
              <w:t>10</w:t>
            </w:r>
            <w:r w:rsidR="005911DF">
              <w:rPr>
                <w:rFonts w:ascii="ＭＳ 明朝" w:hAnsi="ＭＳ 明朝" w:hint="eastAsia"/>
                <w:color w:val="000000" w:themeColor="text1"/>
                <w:sz w:val="20"/>
                <w:szCs w:val="20"/>
              </w:rPr>
              <w:t>％</w:t>
            </w:r>
            <w:r w:rsidR="00EC3934" w:rsidRPr="009408E1">
              <w:rPr>
                <w:rFonts w:ascii="ＭＳ 明朝" w:hAnsi="ＭＳ 明朝" w:hint="eastAsia"/>
                <w:color w:val="000000" w:themeColor="text1"/>
                <w:sz w:val="20"/>
                <w:szCs w:val="20"/>
              </w:rPr>
              <w:t>以下とする。（</w:t>
            </w:r>
            <w:r w:rsidR="009770D6" w:rsidRPr="009408E1">
              <w:rPr>
                <w:rFonts w:ascii="ＭＳ 明朝" w:hAnsi="ＭＳ 明朝"/>
                <w:color w:val="000000" w:themeColor="text1"/>
                <w:sz w:val="20"/>
                <w:szCs w:val="20"/>
              </w:rPr>
              <w:t>R1</w:t>
            </w:r>
            <w:r w:rsidR="006361DF">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19</w:t>
            </w:r>
            <w:r w:rsidR="005911DF">
              <w:rPr>
                <w:rFonts w:ascii="ＭＳ 明朝" w:hAnsi="ＭＳ 明朝" w:hint="eastAsia"/>
                <w:color w:val="000000" w:themeColor="text1"/>
                <w:sz w:val="20"/>
                <w:szCs w:val="20"/>
              </w:rPr>
              <w:t>％</w:t>
            </w:r>
            <w:r w:rsidR="00EC3934"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R2</w:t>
            </w:r>
            <w:r w:rsidR="006361DF">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18</w:t>
            </w:r>
            <w:r w:rsidR="005911DF">
              <w:rPr>
                <w:rFonts w:ascii="ＭＳ 明朝" w:hAnsi="ＭＳ 明朝" w:hint="eastAsia"/>
                <w:color w:val="000000" w:themeColor="text1"/>
                <w:sz w:val="20"/>
                <w:szCs w:val="20"/>
              </w:rPr>
              <w:t>％</w:t>
            </w:r>
            <w:r w:rsidR="00EC3934"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R3</w:t>
            </w:r>
            <w:r w:rsidR="00F32C78"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18</w:t>
            </w:r>
            <w:r w:rsidR="005911DF">
              <w:rPr>
                <w:rFonts w:ascii="ＭＳ 明朝" w:hAnsi="ＭＳ 明朝" w:hint="eastAsia"/>
                <w:color w:val="000000" w:themeColor="text1"/>
                <w:sz w:val="20"/>
                <w:szCs w:val="20"/>
              </w:rPr>
              <w:t>％</w:t>
            </w:r>
            <w:r w:rsidR="00EC3934" w:rsidRPr="009408E1">
              <w:rPr>
                <w:rFonts w:ascii="ＭＳ 明朝" w:hAnsi="ＭＳ 明朝" w:hint="eastAsia"/>
                <w:color w:val="000000" w:themeColor="text1"/>
                <w:sz w:val="20"/>
                <w:szCs w:val="20"/>
              </w:rPr>
              <w:t>）</w:t>
            </w:r>
          </w:p>
          <w:p w14:paraId="7FD8A362" w14:textId="4C0CE172" w:rsidR="00DF793E" w:rsidRPr="009408E1" w:rsidRDefault="00195FEA" w:rsidP="00AB00E6">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４</w:t>
            </w:r>
            <w:r w:rsidRPr="009408E1">
              <w:rPr>
                <w:rFonts w:ascii="ＭＳ 明朝" w:hAnsi="ＭＳ 明朝" w:hint="eastAsia"/>
                <w:color w:val="000000" w:themeColor="text1"/>
                <w:sz w:val="20"/>
                <w:szCs w:val="20"/>
              </w:rPr>
              <w:t>）家庭・地域との連携</w:t>
            </w:r>
            <w:r w:rsidR="00154B7D" w:rsidRPr="009408E1">
              <w:rPr>
                <w:rFonts w:ascii="ＭＳ 明朝" w:hAnsi="ＭＳ 明朝" w:hint="eastAsia"/>
                <w:color w:val="000000" w:themeColor="text1"/>
                <w:sz w:val="20"/>
                <w:szCs w:val="20"/>
              </w:rPr>
              <w:t>の</w:t>
            </w:r>
            <w:r w:rsidRPr="009408E1">
              <w:rPr>
                <w:rFonts w:ascii="ＭＳ 明朝" w:hAnsi="ＭＳ 明朝" w:hint="eastAsia"/>
                <w:color w:val="000000" w:themeColor="text1"/>
                <w:sz w:val="20"/>
                <w:szCs w:val="20"/>
              </w:rPr>
              <w:t>推進</w:t>
            </w:r>
          </w:p>
          <w:p w14:paraId="6E77F746" w14:textId="5F8752EC" w:rsidR="00134F72" w:rsidRPr="009408E1" w:rsidRDefault="00863F84" w:rsidP="00CA6782">
            <w:pPr>
              <w:spacing w:line="300" w:lineRule="exact"/>
              <w:ind w:leftChars="285" w:left="1012" w:hangingChars="207" w:hanging="414"/>
              <w:rPr>
                <w:rFonts w:ascii="ＭＳ 明朝" w:hAnsi="ＭＳ 明朝"/>
                <w:color w:val="000000" w:themeColor="text1"/>
                <w:sz w:val="20"/>
                <w:szCs w:val="20"/>
              </w:rPr>
            </w:pPr>
            <w:r w:rsidRPr="009408E1">
              <w:rPr>
                <w:rFonts w:ascii="ＭＳ 明朝" w:hAnsi="ＭＳ 明朝" w:hint="eastAsia"/>
                <w:color w:val="000000" w:themeColor="text1"/>
                <w:sz w:val="20"/>
                <w:szCs w:val="20"/>
              </w:rPr>
              <w:t xml:space="preserve">ア　</w:t>
            </w:r>
            <w:r w:rsidR="00134F72" w:rsidRPr="009408E1">
              <w:rPr>
                <w:rFonts w:ascii="ＭＳ 明朝" w:hAnsi="ＭＳ 明朝" w:hint="eastAsia"/>
                <w:color w:val="000000" w:themeColor="text1"/>
                <w:sz w:val="20"/>
                <w:szCs w:val="20"/>
              </w:rPr>
              <w:t>「学年だより」「進路だより」「保健だより」の発行、授業参観、</w:t>
            </w:r>
            <w:r w:rsidR="009770D6" w:rsidRPr="009408E1">
              <w:rPr>
                <w:rFonts w:ascii="ＭＳ 明朝" w:hAnsi="ＭＳ 明朝"/>
                <w:color w:val="000000" w:themeColor="text1"/>
                <w:sz w:val="20"/>
                <w:szCs w:val="20"/>
              </w:rPr>
              <w:t>PTA</w:t>
            </w:r>
            <w:r w:rsidR="00134F72" w:rsidRPr="009408E1">
              <w:rPr>
                <w:rFonts w:ascii="ＭＳ 明朝" w:hAnsi="ＭＳ 明朝" w:hint="eastAsia"/>
                <w:color w:val="000000" w:themeColor="text1"/>
                <w:sz w:val="20"/>
                <w:szCs w:val="20"/>
              </w:rPr>
              <w:t>研修会等の実施、地域イベントへの参加などにより家庭・地域と連携した教育活動</w:t>
            </w:r>
            <w:r w:rsidR="00292EE1" w:rsidRPr="009408E1">
              <w:rPr>
                <w:rFonts w:ascii="ＭＳ 明朝" w:hAnsi="ＭＳ 明朝" w:hint="eastAsia"/>
                <w:color w:val="000000" w:themeColor="text1"/>
                <w:sz w:val="20"/>
                <w:szCs w:val="20"/>
              </w:rPr>
              <w:t>を</w:t>
            </w:r>
            <w:r w:rsidR="00134F72" w:rsidRPr="009408E1">
              <w:rPr>
                <w:rFonts w:ascii="ＭＳ 明朝" w:hAnsi="ＭＳ 明朝" w:hint="eastAsia"/>
                <w:color w:val="000000" w:themeColor="text1"/>
                <w:sz w:val="20"/>
                <w:szCs w:val="20"/>
              </w:rPr>
              <w:t>行う</w:t>
            </w:r>
            <w:r w:rsidR="00F73595" w:rsidRPr="009408E1">
              <w:rPr>
                <w:rFonts w:ascii="ＭＳ 明朝" w:hAnsi="ＭＳ 明朝" w:hint="eastAsia"/>
                <w:color w:val="000000" w:themeColor="text1"/>
                <w:sz w:val="20"/>
                <w:szCs w:val="20"/>
              </w:rPr>
              <w:t>。</w:t>
            </w:r>
          </w:p>
          <w:p w14:paraId="2832DB8C" w14:textId="6414FBCD" w:rsidR="00195FEA" w:rsidRPr="009408E1" w:rsidRDefault="00195FEA" w:rsidP="00AB00E6">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５</w:t>
            </w:r>
            <w:r w:rsidR="00DF793E" w:rsidRPr="009408E1">
              <w:rPr>
                <w:rFonts w:ascii="ＭＳ 明朝" w:hAnsi="ＭＳ 明朝" w:hint="eastAsia"/>
                <w:color w:val="000000" w:themeColor="text1"/>
                <w:sz w:val="20"/>
                <w:szCs w:val="20"/>
              </w:rPr>
              <w:t>）</w:t>
            </w:r>
            <w:r w:rsidR="00154B7D" w:rsidRPr="009408E1">
              <w:rPr>
                <w:rFonts w:ascii="ＭＳ 明朝" w:hAnsi="ＭＳ 明朝" w:hint="eastAsia"/>
                <w:color w:val="000000" w:themeColor="text1"/>
                <w:sz w:val="20"/>
                <w:szCs w:val="20"/>
              </w:rPr>
              <w:t>広報活動の</w:t>
            </w:r>
            <w:r w:rsidRPr="009408E1">
              <w:rPr>
                <w:rFonts w:ascii="ＭＳ 明朝" w:hAnsi="ＭＳ 明朝" w:hint="eastAsia"/>
                <w:color w:val="000000" w:themeColor="text1"/>
                <w:sz w:val="20"/>
                <w:szCs w:val="20"/>
              </w:rPr>
              <w:t>充実</w:t>
            </w:r>
          </w:p>
          <w:p w14:paraId="5D1CB5C2" w14:textId="0CB517D4" w:rsidR="009B365C" w:rsidRPr="009408E1" w:rsidRDefault="00863F84" w:rsidP="00B24D6B">
            <w:pPr>
              <w:spacing w:line="300" w:lineRule="exact"/>
              <w:ind w:firstLineChars="300" w:firstLine="600"/>
              <w:rPr>
                <w:rFonts w:ascii="ＭＳ 明朝" w:hAnsi="ＭＳ 明朝"/>
                <w:color w:val="000000" w:themeColor="text1"/>
                <w:sz w:val="20"/>
                <w:szCs w:val="20"/>
              </w:rPr>
            </w:pPr>
            <w:r w:rsidRPr="009408E1">
              <w:rPr>
                <w:rFonts w:ascii="ＭＳ 明朝" w:hAnsi="ＭＳ 明朝" w:hint="eastAsia"/>
                <w:color w:val="000000" w:themeColor="text1"/>
                <w:sz w:val="20"/>
                <w:szCs w:val="20"/>
              </w:rPr>
              <w:t xml:space="preserve">ア　</w:t>
            </w:r>
            <w:r w:rsidR="00134F72" w:rsidRPr="009408E1">
              <w:rPr>
                <w:rFonts w:ascii="ＭＳ 明朝" w:hAnsi="ＭＳ 明朝" w:hint="eastAsia"/>
                <w:color w:val="000000" w:themeColor="text1"/>
                <w:sz w:val="20"/>
                <w:szCs w:val="20"/>
              </w:rPr>
              <w:t>生徒の学校生活や校内行事、校外活動などについて、</w:t>
            </w:r>
            <w:r w:rsidR="0046623C" w:rsidRPr="009408E1">
              <w:rPr>
                <w:rFonts w:ascii="ＭＳ 明朝" w:hAnsi="ＭＳ 明朝" w:hint="eastAsia"/>
                <w:color w:val="000000" w:themeColor="text1"/>
                <w:sz w:val="20"/>
                <w:szCs w:val="20"/>
              </w:rPr>
              <w:t>ホームページを通じて</w:t>
            </w:r>
            <w:r w:rsidR="00134F72" w:rsidRPr="009408E1">
              <w:rPr>
                <w:rFonts w:ascii="ＭＳ 明朝" w:hAnsi="ＭＳ 明朝" w:hint="eastAsia"/>
                <w:color w:val="000000" w:themeColor="text1"/>
                <w:sz w:val="20"/>
                <w:szCs w:val="20"/>
              </w:rPr>
              <w:t>外部に積極的に情報を発信する。</w:t>
            </w:r>
          </w:p>
          <w:p w14:paraId="5F30A600" w14:textId="3F409DC9" w:rsidR="00DD3B32" w:rsidRPr="009408E1" w:rsidRDefault="009D6642" w:rsidP="00CA6782">
            <w:pPr>
              <w:spacing w:line="300" w:lineRule="exact"/>
              <w:ind w:leftChars="486" w:left="1155" w:hangingChars="67" w:hanging="134"/>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３</w:t>
            </w:r>
            <w:r w:rsidRPr="009408E1">
              <w:rPr>
                <w:rFonts w:ascii="ＭＳ 明朝" w:hAnsi="ＭＳ 明朝" w:hint="eastAsia"/>
                <w:color w:val="000000" w:themeColor="text1"/>
                <w:sz w:val="20"/>
                <w:szCs w:val="20"/>
              </w:rPr>
              <w:t>学期の生徒アンケート調査で、「本校に入学してよかったと思っている」の「あてはまる（ややあてはまる）」の割合を全学年で</w:t>
            </w:r>
            <w:r w:rsidR="00777C08" w:rsidRPr="009408E1">
              <w:rPr>
                <w:rFonts w:ascii="ＭＳ 明朝" w:hAnsi="ＭＳ 明朝" w:hint="eastAsia"/>
                <w:color w:val="000000" w:themeColor="text1"/>
                <w:sz w:val="20"/>
                <w:szCs w:val="20"/>
              </w:rPr>
              <w:t>令和</w:t>
            </w:r>
            <w:r w:rsidR="009770D6" w:rsidRPr="009408E1">
              <w:rPr>
                <w:rFonts w:ascii="ＭＳ 明朝" w:hAnsi="ＭＳ 明朝" w:hint="eastAsia"/>
                <w:color w:val="000000" w:themeColor="text1"/>
                <w:sz w:val="20"/>
                <w:szCs w:val="20"/>
              </w:rPr>
              <w:t>６</w:t>
            </w:r>
            <w:r w:rsidR="00777C08" w:rsidRPr="009408E1">
              <w:rPr>
                <w:rFonts w:ascii="ＭＳ 明朝" w:hAnsi="ＭＳ 明朝" w:hint="eastAsia"/>
                <w:color w:val="000000" w:themeColor="text1"/>
                <w:sz w:val="20"/>
                <w:szCs w:val="20"/>
              </w:rPr>
              <w:t>年度も</w:t>
            </w:r>
            <w:r w:rsidR="009770D6" w:rsidRPr="009408E1">
              <w:rPr>
                <w:rFonts w:ascii="ＭＳ 明朝" w:hAnsi="ＭＳ 明朝"/>
                <w:color w:val="000000" w:themeColor="text1"/>
                <w:sz w:val="20"/>
                <w:szCs w:val="20"/>
              </w:rPr>
              <w:t>80</w:t>
            </w:r>
            <w:r w:rsidR="005911DF">
              <w:rPr>
                <w:rFonts w:ascii="ＭＳ 明朝" w:hAnsi="ＭＳ 明朝" w:hint="eastAsia"/>
                <w:color w:val="000000" w:themeColor="text1"/>
                <w:sz w:val="20"/>
                <w:szCs w:val="20"/>
              </w:rPr>
              <w:t>％</w:t>
            </w:r>
            <w:r w:rsidRPr="009408E1">
              <w:rPr>
                <w:rFonts w:ascii="ＭＳ 明朝" w:hAnsi="ＭＳ 明朝" w:hint="eastAsia"/>
                <w:color w:val="000000" w:themeColor="text1"/>
                <w:sz w:val="20"/>
                <w:szCs w:val="20"/>
              </w:rPr>
              <w:t>以上</w:t>
            </w:r>
            <w:r w:rsidR="00777C08" w:rsidRPr="009408E1">
              <w:rPr>
                <w:rFonts w:ascii="ＭＳ 明朝" w:hAnsi="ＭＳ 明朝" w:hint="eastAsia"/>
                <w:color w:val="000000" w:themeColor="text1"/>
                <w:sz w:val="20"/>
                <w:szCs w:val="20"/>
              </w:rPr>
              <w:t>を維持する</w:t>
            </w:r>
            <w:r w:rsidRPr="009408E1">
              <w:rPr>
                <w:rFonts w:ascii="ＭＳ 明朝" w:hAnsi="ＭＳ 明朝" w:hint="eastAsia"/>
                <w:color w:val="000000" w:themeColor="text1"/>
                <w:sz w:val="20"/>
                <w:szCs w:val="20"/>
              </w:rPr>
              <w:t>にする。</w:t>
            </w:r>
            <w:r w:rsidR="00300A55" w:rsidRPr="009408E1">
              <w:rPr>
                <w:rFonts w:ascii="ＭＳ 明朝" w:hAnsi="ＭＳ 明朝" w:hint="eastAsia"/>
                <w:color w:val="000000" w:themeColor="text1"/>
                <w:sz w:val="20"/>
                <w:szCs w:val="20"/>
              </w:rPr>
              <w:t>（</w:t>
            </w:r>
            <w:r w:rsidR="009770D6" w:rsidRPr="009408E1">
              <w:rPr>
                <w:rFonts w:ascii="ＭＳ 明朝" w:hAnsi="ＭＳ 明朝"/>
                <w:color w:val="000000" w:themeColor="text1"/>
                <w:sz w:val="20"/>
                <w:szCs w:val="20"/>
              </w:rPr>
              <w:t>R1</w:t>
            </w:r>
            <w:r w:rsidR="00933B4E" w:rsidRPr="009408E1">
              <w:rPr>
                <w:rFonts w:ascii="ＭＳ 明朝" w:hAnsi="ＭＳ 明朝" w:hint="eastAsia"/>
                <w:color w:val="000000" w:themeColor="text1"/>
                <w:sz w:val="20"/>
                <w:szCs w:val="20"/>
              </w:rPr>
              <w:t xml:space="preserve"> </w:t>
            </w:r>
            <w:r w:rsidR="009770D6">
              <w:rPr>
                <w:rFonts w:ascii="ＭＳ 明朝" w:hAnsi="ＭＳ 明朝"/>
                <w:color w:val="000000" w:themeColor="text1"/>
                <w:sz w:val="20"/>
                <w:szCs w:val="20"/>
              </w:rPr>
              <w:t>70.9</w:t>
            </w:r>
            <w:r w:rsidR="005911DF">
              <w:rPr>
                <w:rFonts w:ascii="ＭＳ 明朝" w:hAnsi="ＭＳ 明朝" w:hint="eastAsia"/>
                <w:color w:val="000000" w:themeColor="text1"/>
                <w:sz w:val="20"/>
                <w:szCs w:val="20"/>
              </w:rPr>
              <w:t>％</w:t>
            </w:r>
            <w:r w:rsidR="00933B4E"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R2</w:t>
            </w:r>
            <w:r w:rsidR="00933B4E"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77.</w:t>
            </w:r>
            <w:r w:rsidR="009770D6">
              <w:rPr>
                <w:rFonts w:ascii="ＭＳ 明朝" w:hAnsi="ＭＳ 明朝"/>
                <w:color w:val="000000" w:themeColor="text1"/>
                <w:sz w:val="20"/>
                <w:szCs w:val="20"/>
              </w:rPr>
              <w:t>0</w:t>
            </w:r>
            <w:r w:rsidR="005911DF">
              <w:rPr>
                <w:rFonts w:ascii="ＭＳ 明朝" w:hAnsi="ＭＳ 明朝" w:hint="eastAsia"/>
                <w:color w:val="000000" w:themeColor="text1"/>
                <w:sz w:val="20"/>
                <w:szCs w:val="20"/>
              </w:rPr>
              <w:t>％</w:t>
            </w:r>
            <w:r w:rsidR="00300A55"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R3</w:t>
            </w:r>
            <w:r w:rsidR="00F32C78" w:rsidRPr="009408E1">
              <w:rPr>
                <w:rFonts w:ascii="ＭＳ 明朝" w:hAnsi="ＭＳ 明朝" w:hint="eastAsia"/>
                <w:color w:val="000000" w:themeColor="text1"/>
                <w:sz w:val="20"/>
                <w:szCs w:val="20"/>
              </w:rPr>
              <w:t xml:space="preserve"> </w:t>
            </w:r>
            <w:r w:rsidR="009770D6" w:rsidRPr="009408E1">
              <w:rPr>
                <w:rFonts w:ascii="ＭＳ 明朝" w:hAnsi="ＭＳ 明朝"/>
                <w:color w:val="000000" w:themeColor="text1"/>
                <w:sz w:val="20"/>
                <w:szCs w:val="20"/>
              </w:rPr>
              <w:t>83.</w:t>
            </w:r>
            <w:r w:rsidR="009770D6">
              <w:rPr>
                <w:rFonts w:ascii="ＭＳ 明朝" w:hAnsi="ＭＳ 明朝"/>
                <w:color w:val="000000" w:themeColor="text1"/>
                <w:sz w:val="20"/>
                <w:szCs w:val="20"/>
              </w:rPr>
              <w:t>0</w:t>
            </w:r>
            <w:r w:rsidR="005911DF">
              <w:rPr>
                <w:rFonts w:ascii="ＭＳ 明朝" w:hAnsi="ＭＳ 明朝" w:hint="eastAsia"/>
                <w:color w:val="000000" w:themeColor="text1"/>
                <w:sz w:val="20"/>
                <w:szCs w:val="20"/>
              </w:rPr>
              <w:t>％</w:t>
            </w:r>
            <w:r w:rsidR="00300A55" w:rsidRPr="009408E1">
              <w:rPr>
                <w:rFonts w:ascii="ＭＳ 明朝" w:hAnsi="ＭＳ 明朝" w:hint="eastAsia"/>
                <w:color w:val="000000" w:themeColor="text1"/>
                <w:sz w:val="20"/>
                <w:szCs w:val="20"/>
              </w:rPr>
              <w:t>）</w:t>
            </w:r>
          </w:p>
        </w:tc>
      </w:tr>
    </w:tbl>
    <w:p w14:paraId="5A10264B" w14:textId="7C0F7825" w:rsidR="001D401B" w:rsidRDefault="001D401B" w:rsidP="00402758">
      <w:pPr>
        <w:spacing w:line="300" w:lineRule="exact"/>
        <w:rPr>
          <w:rFonts w:ascii="ＭＳ ゴシック" w:eastAsia="ＭＳ ゴシック" w:hAnsi="ＭＳ ゴシック"/>
          <w:color w:val="000000" w:themeColor="text1"/>
          <w:szCs w:val="21"/>
        </w:rPr>
      </w:pPr>
    </w:p>
    <w:p w14:paraId="7881248A" w14:textId="0D63C124" w:rsidR="00C97AF0" w:rsidRDefault="00C97AF0" w:rsidP="00402758">
      <w:pPr>
        <w:spacing w:line="300" w:lineRule="exact"/>
        <w:rPr>
          <w:rFonts w:ascii="ＭＳ ゴシック" w:eastAsia="ＭＳ ゴシック" w:hAnsi="ＭＳ ゴシック"/>
          <w:color w:val="000000" w:themeColor="text1"/>
          <w:szCs w:val="21"/>
        </w:rPr>
      </w:pPr>
    </w:p>
    <w:p w14:paraId="46F5310F" w14:textId="4767E204" w:rsidR="00C97AF0" w:rsidRDefault="00C97AF0" w:rsidP="00402758">
      <w:pPr>
        <w:spacing w:line="300" w:lineRule="exact"/>
        <w:rPr>
          <w:rFonts w:ascii="ＭＳ ゴシック" w:eastAsia="ＭＳ ゴシック" w:hAnsi="ＭＳ ゴシック"/>
          <w:color w:val="000000" w:themeColor="text1"/>
          <w:szCs w:val="21"/>
        </w:rPr>
      </w:pPr>
    </w:p>
    <w:p w14:paraId="77569DEC" w14:textId="50F56B35" w:rsidR="00C97AF0" w:rsidRDefault="00C97AF0" w:rsidP="00402758">
      <w:pPr>
        <w:spacing w:line="300" w:lineRule="exact"/>
        <w:rPr>
          <w:rFonts w:ascii="ＭＳ ゴシック" w:eastAsia="ＭＳ ゴシック" w:hAnsi="ＭＳ ゴシック"/>
          <w:color w:val="000000" w:themeColor="text1"/>
          <w:szCs w:val="21"/>
        </w:rPr>
      </w:pPr>
    </w:p>
    <w:p w14:paraId="721EAF7C" w14:textId="1E3F2315" w:rsidR="00C97AF0" w:rsidRDefault="00C97AF0" w:rsidP="00402758">
      <w:pPr>
        <w:spacing w:line="300" w:lineRule="exact"/>
        <w:rPr>
          <w:rFonts w:ascii="ＭＳ ゴシック" w:eastAsia="ＭＳ ゴシック" w:hAnsi="ＭＳ ゴシック"/>
          <w:color w:val="000000" w:themeColor="text1"/>
          <w:szCs w:val="21"/>
        </w:rPr>
      </w:pPr>
    </w:p>
    <w:p w14:paraId="773199FE" w14:textId="44ED9C69" w:rsidR="00C97AF0" w:rsidRDefault="00C97AF0" w:rsidP="00402758">
      <w:pPr>
        <w:spacing w:line="300" w:lineRule="exact"/>
        <w:rPr>
          <w:rFonts w:ascii="ＭＳ ゴシック" w:eastAsia="ＭＳ ゴシック" w:hAnsi="ＭＳ ゴシック"/>
          <w:color w:val="000000" w:themeColor="text1"/>
          <w:szCs w:val="21"/>
        </w:rPr>
      </w:pPr>
    </w:p>
    <w:p w14:paraId="6A963ACA" w14:textId="77777777" w:rsidR="00C97AF0" w:rsidRPr="009408E1" w:rsidRDefault="00C97AF0" w:rsidP="00402758">
      <w:pPr>
        <w:spacing w:line="300" w:lineRule="exact"/>
        <w:rPr>
          <w:rFonts w:ascii="ＭＳ ゴシック" w:eastAsia="ＭＳ ゴシック" w:hAnsi="ＭＳ ゴシック" w:hint="eastAsia"/>
          <w:color w:val="000000" w:themeColor="text1"/>
          <w:szCs w:val="21"/>
        </w:rPr>
      </w:pPr>
      <w:bookmarkStart w:id="0" w:name="_GoBack"/>
      <w:bookmarkEnd w:id="0"/>
    </w:p>
    <w:p w14:paraId="3899E370" w14:textId="77777777" w:rsidR="00267D3C" w:rsidRPr="009408E1"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9408E1">
        <w:rPr>
          <w:rFonts w:ascii="ＭＳ ゴシック" w:eastAsia="ＭＳ ゴシック" w:hAnsi="ＭＳ ゴシック" w:hint="eastAsia"/>
          <w:color w:val="000000" w:themeColor="text1"/>
          <w:szCs w:val="21"/>
        </w:rPr>
        <w:lastRenderedPageBreak/>
        <w:t>【</w:t>
      </w:r>
      <w:r w:rsidR="0037367C" w:rsidRPr="009408E1">
        <w:rPr>
          <w:rFonts w:ascii="ＭＳ ゴシック" w:eastAsia="ＭＳ ゴシック" w:hAnsi="ＭＳ ゴシック" w:hint="eastAsia"/>
          <w:color w:val="000000" w:themeColor="text1"/>
          <w:szCs w:val="21"/>
        </w:rPr>
        <w:t>学校教育自己診断</w:t>
      </w:r>
      <w:r w:rsidR="005E3C2A" w:rsidRPr="009408E1">
        <w:rPr>
          <w:rFonts w:ascii="ＭＳ ゴシック" w:eastAsia="ＭＳ ゴシック" w:hAnsi="ＭＳ ゴシック" w:hint="eastAsia"/>
          <w:color w:val="000000" w:themeColor="text1"/>
          <w:szCs w:val="21"/>
        </w:rPr>
        <w:t>の</w:t>
      </w:r>
      <w:r w:rsidR="0037367C" w:rsidRPr="009408E1">
        <w:rPr>
          <w:rFonts w:ascii="ＭＳ ゴシック" w:eastAsia="ＭＳ ゴシック" w:hAnsi="ＭＳ ゴシック" w:hint="eastAsia"/>
          <w:color w:val="000000" w:themeColor="text1"/>
          <w:szCs w:val="21"/>
        </w:rPr>
        <w:t>結果と分析・学校</w:t>
      </w:r>
      <w:r w:rsidR="00C158A6" w:rsidRPr="009408E1">
        <w:rPr>
          <w:rFonts w:ascii="ＭＳ ゴシック" w:eastAsia="ＭＳ ゴシック" w:hAnsi="ＭＳ ゴシック" w:hint="eastAsia"/>
          <w:color w:val="000000" w:themeColor="text1"/>
          <w:szCs w:val="21"/>
        </w:rPr>
        <w:t>運営</w:t>
      </w:r>
      <w:r w:rsidR="0037367C" w:rsidRPr="009408E1">
        <w:rPr>
          <w:rFonts w:ascii="ＭＳ ゴシック" w:eastAsia="ＭＳ ゴシック" w:hAnsi="ＭＳ ゴシック" w:hint="eastAsia"/>
          <w:color w:val="000000" w:themeColor="text1"/>
          <w:szCs w:val="21"/>
        </w:rPr>
        <w:t>協議会</w:t>
      </w:r>
      <w:r w:rsidR="0096649A" w:rsidRPr="009408E1">
        <w:rPr>
          <w:rFonts w:ascii="ＭＳ ゴシック" w:eastAsia="ＭＳ ゴシック" w:hAnsi="ＭＳ ゴシック" w:hint="eastAsia"/>
          <w:color w:val="000000" w:themeColor="text1"/>
          <w:szCs w:val="21"/>
        </w:rPr>
        <w:t>からの意見</w:t>
      </w:r>
      <w:r w:rsidRPr="009408E1">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4E6F8D" w:rsidRPr="009408E1" w14:paraId="3CBB009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2B71183" w14:textId="3BF08DD8" w:rsidR="00267D3C" w:rsidRPr="009408E1" w:rsidRDefault="00267D3C" w:rsidP="00C02C88">
            <w:pPr>
              <w:spacing w:line="300" w:lineRule="exact"/>
              <w:jc w:val="center"/>
              <w:rPr>
                <w:rFonts w:ascii="ＭＳ 明朝" w:hAnsi="ＭＳ 明朝"/>
                <w:color w:val="000000" w:themeColor="text1"/>
                <w:sz w:val="20"/>
                <w:szCs w:val="20"/>
              </w:rPr>
            </w:pPr>
            <w:r w:rsidRPr="009408E1">
              <w:rPr>
                <w:rFonts w:ascii="ＭＳ 明朝" w:hAnsi="ＭＳ 明朝" w:hint="eastAsia"/>
                <w:color w:val="000000" w:themeColor="text1"/>
                <w:sz w:val="20"/>
                <w:szCs w:val="20"/>
              </w:rPr>
              <w:t>学校教育自己診断の結果と分析［</w:t>
            </w:r>
            <w:r w:rsidR="001C0509" w:rsidRPr="009408E1">
              <w:rPr>
                <w:rFonts w:ascii="ＭＳ 明朝" w:hAnsi="ＭＳ 明朝" w:hint="eastAsia"/>
                <w:color w:val="000000" w:themeColor="text1"/>
                <w:sz w:val="20"/>
                <w:szCs w:val="20"/>
              </w:rPr>
              <w:t>令和</w:t>
            </w:r>
            <w:r w:rsidR="009770D6">
              <w:rPr>
                <w:rFonts w:ascii="ＭＳ 明朝" w:hAnsi="ＭＳ 明朝" w:hint="eastAsia"/>
                <w:color w:val="000000" w:themeColor="text1"/>
                <w:sz w:val="20"/>
                <w:szCs w:val="20"/>
              </w:rPr>
              <w:t>５</w:t>
            </w:r>
            <w:r w:rsidRPr="009408E1">
              <w:rPr>
                <w:rFonts w:ascii="ＭＳ 明朝" w:hAnsi="ＭＳ 明朝" w:hint="eastAsia"/>
                <w:color w:val="000000" w:themeColor="text1"/>
                <w:sz w:val="20"/>
                <w:szCs w:val="20"/>
              </w:rPr>
              <w:t>年</w:t>
            </w:r>
            <w:r w:rsidR="009770D6">
              <w:rPr>
                <w:rFonts w:ascii="ＭＳ 明朝" w:hAnsi="ＭＳ 明朝" w:hint="eastAsia"/>
                <w:color w:val="000000" w:themeColor="text1"/>
                <w:sz w:val="20"/>
                <w:szCs w:val="20"/>
              </w:rPr>
              <w:t>１</w:t>
            </w:r>
            <w:r w:rsidRPr="009408E1">
              <w:rPr>
                <w:rFonts w:ascii="ＭＳ 明朝" w:hAnsi="ＭＳ 明朝" w:hint="eastAsia"/>
                <w:color w:val="000000" w:themeColor="text1"/>
                <w:sz w:val="20"/>
                <w:szCs w:val="20"/>
              </w:rPr>
              <w:t>月実施分］</w:t>
            </w:r>
          </w:p>
        </w:tc>
        <w:tc>
          <w:tcPr>
            <w:tcW w:w="8221" w:type="dxa"/>
            <w:shd w:val="clear" w:color="auto" w:fill="auto"/>
            <w:tcMar>
              <w:top w:w="85" w:type="dxa"/>
              <w:left w:w="85" w:type="dxa"/>
              <w:bottom w:w="85" w:type="dxa"/>
              <w:right w:w="85" w:type="dxa"/>
            </w:tcMar>
            <w:vAlign w:val="center"/>
          </w:tcPr>
          <w:p w14:paraId="44278F8E" w14:textId="77777777" w:rsidR="00267D3C" w:rsidRPr="009408E1" w:rsidRDefault="00267D3C" w:rsidP="00225A63">
            <w:pPr>
              <w:spacing w:line="300" w:lineRule="exact"/>
              <w:jc w:val="center"/>
              <w:rPr>
                <w:rFonts w:ascii="ＭＳ 明朝" w:hAnsi="ＭＳ 明朝"/>
                <w:color w:val="000000" w:themeColor="text1"/>
                <w:sz w:val="20"/>
                <w:szCs w:val="20"/>
              </w:rPr>
            </w:pPr>
            <w:r w:rsidRPr="009408E1">
              <w:rPr>
                <w:rFonts w:ascii="ＭＳ 明朝" w:hAnsi="ＭＳ 明朝" w:hint="eastAsia"/>
                <w:color w:val="000000" w:themeColor="text1"/>
                <w:sz w:val="20"/>
                <w:szCs w:val="20"/>
              </w:rPr>
              <w:t>学校</w:t>
            </w:r>
            <w:r w:rsidR="00B063A9" w:rsidRPr="009408E1">
              <w:rPr>
                <w:rFonts w:ascii="ＭＳ 明朝" w:hAnsi="ＭＳ 明朝" w:hint="eastAsia"/>
                <w:color w:val="000000" w:themeColor="text1"/>
                <w:sz w:val="20"/>
                <w:szCs w:val="20"/>
              </w:rPr>
              <w:t>運営</w:t>
            </w:r>
            <w:r w:rsidRPr="009408E1">
              <w:rPr>
                <w:rFonts w:ascii="ＭＳ 明朝" w:hAnsi="ＭＳ 明朝" w:hint="eastAsia"/>
                <w:color w:val="000000" w:themeColor="text1"/>
                <w:sz w:val="20"/>
                <w:szCs w:val="20"/>
              </w:rPr>
              <w:t>協議会</w:t>
            </w:r>
            <w:r w:rsidR="00225A63" w:rsidRPr="009408E1">
              <w:rPr>
                <w:rFonts w:ascii="ＭＳ 明朝" w:hAnsi="ＭＳ 明朝" w:hint="eastAsia"/>
                <w:color w:val="000000" w:themeColor="text1"/>
                <w:sz w:val="20"/>
                <w:szCs w:val="20"/>
              </w:rPr>
              <w:t>からの意見</w:t>
            </w:r>
          </w:p>
        </w:tc>
      </w:tr>
      <w:tr w:rsidR="00ED56D8" w:rsidRPr="009408E1" w14:paraId="7412C080" w14:textId="77777777" w:rsidTr="00AB00E6">
        <w:trPr>
          <w:trHeight w:val="981"/>
          <w:jc w:val="center"/>
        </w:trPr>
        <w:tc>
          <w:tcPr>
            <w:tcW w:w="6771" w:type="dxa"/>
            <w:shd w:val="clear" w:color="auto" w:fill="auto"/>
            <w:tcMar>
              <w:top w:w="113" w:type="dxa"/>
              <w:left w:w="113" w:type="dxa"/>
              <w:bottom w:w="113" w:type="dxa"/>
              <w:right w:w="113" w:type="dxa"/>
            </w:tcMar>
          </w:tcPr>
          <w:p w14:paraId="79AE48EC" w14:textId="1D0D840A" w:rsidR="000B7F10" w:rsidRDefault="009B5BAD"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【学習指導等】</w:t>
            </w:r>
          </w:p>
          <w:p w14:paraId="1372DDD6" w14:textId="5935DE00" w:rsidR="009B5BAD" w:rsidRDefault="009B5BAD"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・新しい時代を生き抜くための「確かな学力」</w:t>
            </w:r>
            <w:r w:rsidR="00F4374E">
              <w:rPr>
                <w:rFonts w:ascii="ＭＳ 明朝" w:hAnsi="ＭＳ 明朝" w:hint="eastAsia"/>
                <w:color w:val="000000" w:themeColor="text1"/>
                <w:sz w:val="20"/>
                <w:szCs w:val="20"/>
              </w:rPr>
              <w:t>の</w:t>
            </w:r>
            <w:r>
              <w:rPr>
                <w:rFonts w:ascii="ＭＳ 明朝" w:hAnsi="ＭＳ 明朝" w:hint="eastAsia"/>
                <w:color w:val="000000" w:themeColor="text1"/>
                <w:sz w:val="20"/>
                <w:szCs w:val="20"/>
              </w:rPr>
              <w:t>育成に向け、多様な生徒に対し、生徒一人ひとりの状況に応じた学習指導に取り組んだ。ネットワーク環境が整備されたことや、</w:t>
            </w:r>
            <w:r w:rsidR="009770D6">
              <w:rPr>
                <w:rFonts w:ascii="ＭＳ 明朝" w:hAnsi="ＭＳ 明朝" w:hint="eastAsia"/>
                <w:color w:val="000000" w:themeColor="text1"/>
                <w:sz w:val="20"/>
                <w:szCs w:val="20"/>
              </w:rPr>
              <w:t>１</w:t>
            </w:r>
            <w:r>
              <w:rPr>
                <w:rFonts w:ascii="ＭＳ 明朝" w:hAnsi="ＭＳ 明朝" w:hint="eastAsia"/>
                <w:color w:val="000000" w:themeColor="text1"/>
                <w:sz w:val="20"/>
                <w:szCs w:val="20"/>
              </w:rPr>
              <w:t>人</w:t>
            </w:r>
            <w:r w:rsidR="009770D6">
              <w:rPr>
                <w:rFonts w:ascii="ＭＳ 明朝" w:hAnsi="ＭＳ 明朝" w:hint="eastAsia"/>
                <w:color w:val="000000" w:themeColor="text1"/>
                <w:sz w:val="20"/>
                <w:szCs w:val="20"/>
              </w:rPr>
              <w:t>１</w:t>
            </w:r>
            <w:r>
              <w:rPr>
                <w:rFonts w:ascii="ＭＳ 明朝" w:hAnsi="ＭＳ 明朝" w:hint="eastAsia"/>
                <w:color w:val="000000" w:themeColor="text1"/>
                <w:sz w:val="20"/>
                <w:szCs w:val="20"/>
              </w:rPr>
              <w:t>台端末が配備されたこともあり、積極的に</w:t>
            </w:r>
            <w:r w:rsidR="009770D6">
              <w:rPr>
                <w:rFonts w:ascii="ＭＳ 明朝" w:hAnsi="ＭＳ 明朝"/>
                <w:color w:val="000000" w:themeColor="text1"/>
                <w:sz w:val="20"/>
                <w:szCs w:val="20"/>
              </w:rPr>
              <w:t>ICT</w:t>
            </w:r>
            <w:r>
              <w:rPr>
                <w:rFonts w:ascii="ＭＳ 明朝" w:hAnsi="ＭＳ 明朝" w:hint="eastAsia"/>
                <w:color w:val="000000" w:themeColor="text1"/>
                <w:sz w:val="20"/>
                <w:szCs w:val="20"/>
              </w:rPr>
              <w:t>機器を活用している教員の割合は</w:t>
            </w:r>
            <w:r w:rsidR="009770D6">
              <w:rPr>
                <w:rFonts w:ascii="ＭＳ 明朝" w:hAnsi="ＭＳ 明朝"/>
                <w:color w:val="000000" w:themeColor="text1"/>
                <w:sz w:val="20"/>
                <w:szCs w:val="20"/>
              </w:rPr>
              <w:t>85</w:t>
            </w:r>
            <w:r w:rsidR="005911DF">
              <w:rPr>
                <w:rFonts w:ascii="ＭＳ 明朝" w:hAnsi="ＭＳ 明朝" w:hint="eastAsia"/>
                <w:color w:val="000000" w:themeColor="text1"/>
                <w:sz w:val="20"/>
                <w:szCs w:val="20"/>
              </w:rPr>
              <w:t>％</w:t>
            </w:r>
            <w:r w:rsidR="00F4374E">
              <w:rPr>
                <w:rFonts w:ascii="ＭＳ 明朝" w:hAnsi="ＭＳ 明朝" w:hint="eastAsia"/>
                <w:color w:val="000000" w:themeColor="text1"/>
                <w:sz w:val="20"/>
                <w:szCs w:val="20"/>
              </w:rPr>
              <w:t>に達しているが、主体的・対話的で深い学びとなるような</w:t>
            </w:r>
            <w:r>
              <w:rPr>
                <w:rFonts w:ascii="ＭＳ 明朝" w:hAnsi="ＭＳ 明朝" w:hint="eastAsia"/>
                <w:color w:val="000000" w:themeColor="text1"/>
                <w:sz w:val="20"/>
                <w:szCs w:val="20"/>
              </w:rPr>
              <w:t>授業</w:t>
            </w:r>
            <w:r w:rsidR="00236999">
              <w:rPr>
                <w:rFonts w:ascii="ＭＳ 明朝" w:hAnsi="ＭＳ 明朝" w:hint="eastAsia"/>
                <w:color w:val="000000" w:themeColor="text1"/>
                <w:sz w:val="20"/>
                <w:szCs w:val="20"/>
              </w:rPr>
              <w:t>が常に展開できている教員は</w:t>
            </w:r>
            <w:r w:rsidR="009770D6">
              <w:rPr>
                <w:rFonts w:ascii="ＭＳ 明朝" w:hAnsi="ＭＳ 明朝"/>
                <w:color w:val="000000" w:themeColor="text1"/>
                <w:sz w:val="20"/>
                <w:szCs w:val="20"/>
              </w:rPr>
              <w:t>70</w:t>
            </w:r>
            <w:r w:rsidR="005911DF">
              <w:rPr>
                <w:rFonts w:ascii="ＭＳ 明朝" w:hAnsi="ＭＳ 明朝" w:hint="eastAsia"/>
                <w:color w:val="000000" w:themeColor="text1"/>
                <w:sz w:val="20"/>
                <w:szCs w:val="20"/>
              </w:rPr>
              <w:t>％</w:t>
            </w:r>
            <w:r w:rsidR="00236999">
              <w:rPr>
                <w:rFonts w:ascii="ＭＳ 明朝" w:hAnsi="ＭＳ 明朝" w:hint="eastAsia"/>
                <w:color w:val="000000" w:themeColor="text1"/>
                <w:sz w:val="20"/>
                <w:szCs w:val="20"/>
              </w:rPr>
              <w:t>であり、今後、さらに研鑽を積む必要がある。</w:t>
            </w:r>
          </w:p>
          <w:p w14:paraId="26B61F9A" w14:textId="6E19EC55" w:rsidR="009B5BAD" w:rsidRDefault="009B5BAD"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【生徒指導等】</w:t>
            </w:r>
          </w:p>
          <w:p w14:paraId="7DDC785E" w14:textId="02929067" w:rsidR="00CF1819" w:rsidRDefault="00236999"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・頭髪や服装の乱れはほとんどないが、今年度に入り遅刻が</w:t>
            </w:r>
            <w:r w:rsidR="009770D6">
              <w:rPr>
                <w:rFonts w:ascii="ＭＳ 明朝" w:hAnsi="ＭＳ 明朝"/>
                <w:color w:val="000000" w:themeColor="text1"/>
                <w:sz w:val="20"/>
                <w:szCs w:val="20"/>
              </w:rPr>
              <w:t>810</w:t>
            </w:r>
            <w:r>
              <w:rPr>
                <w:rFonts w:ascii="ＭＳ 明朝" w:hAnsi="ＭＳ 明朝" w:hint="eastAsia"/>
                <w:color w:val="000000" w:themeColor="text1"/>
                <w:sz w:val="20"/>
                <w:szCs w:val="20"/>
              </w:rPr>
              <w:t>件から</w:t>
            </w:r>
            <w:r w:rsidR="007032D4">
              <w:rPr>
                <w:rFonts w:ascii="ＭＳ 明朝" w:hAnsi="ＭＳ 明朝" w:hint="eastAsia"/>
                <w:color w:val="000000" w:themeColor="text1"/>
                <w:sz w:val="20"/>
                <w:szCs w:val="20"/>
              </w:rPr>
              <w:t>約</w:t>
            </w:r>
            <w:r w:rsidR="00283961">
              <w:rPr>
                <w:rFonts w:ascii="ＭＳ 明朝" w:hAnsi="ＭＳ 明朝" w:hint="eastAsia"/>
                <w:color w:val="000000" w:themeColor="text1"/>
                <w:sz w:val="20"/>
                <w:szCs w:val="20"/>
              </w:rPr>
              <w:t>2</w:t>
            </w:r>
            <w:r w:rsidR="007032D4">
              <w:rPr>
                <w:rFonts w:ascii="ＭＳ 明朝" w:hAnsi="ＭＳ 明朝" w:hint="eastAsia"/>
                <w:color w:val="000000" w:themeColor="text1"/>
                <w:sz w:val="20"/>
                <w:szCs w:val="20"/>
              </w:rPr>
              <w:t>,</w:t>
            </w:r>
            <w:r w:rsidR="009770D6">
              <w:rPr>
                <w:rFonts w:ascii="ＭＳ 明朝" w:hAnsi="ＭＳ 明朝"/>
                <w:color w:val="000000" w:themeColor="text1"/>
                <w:sz w:val="20"/>
                <w:szCs w:val="20"/>
              </w:rPr>
              <w:t>000</w:t>
            </w:r>
            <w:r w:rsidR="007032D4">
              <w:rPr>
                <w:rFonts w:ascii="ＭＳ 明朝" w:hAnsi="ＭＳ 明朝" w:hint="eastAsia"/>
                <w:color w:val="000000" w:themeColor="text1"/>
                <w:sz w:val="20"/>
                <w:szCs w:val="20"/>
              </w:rPr>
              <w:t>件</w:t>
            </w:r>
            <w:r>
              <w:rPr>
                <w:rFonts w:ascii="ＭＳ 明朝" w:hAnsi="ＭＳ 明朝" w:hint="eastAsia"/>
                <w:color w:val="000000" w:themeColor="text1"/>
                <w:sz w:val="20"/>
                <w:szCs w:val="20"/>
              </w:rPr>
              <w:t>に激増した。原因を</w:t>
            </w:r>
            <w:r w:rsidR="00CF1819">
              <w:rPr>
                <w:rFonts w:ascii="ＭＳ 明朝" w:hAnsi="ＭＳ 明朝" w:hint="eastAsia"/>
                <w:color w:val="000000" w:themeColor="text1"/>
                <w:sz w:val="20"/>
                <w:szCs w:val="20"/>
              </w:rPr>
              <w:t>究明</w:t>
            </w:r>
            <w:r>
              <w:rPr>
                <w:rFonts w:ascii="ＭＳ 明朝" w:hAnsi="ＭＳ 明朝" w:hint="eastAsia"/>
                <w:color w:val="000000" w:themeColor="text1"/>
                <w:sz w:val="20"/>
                <w:szCs w:val="20"/>
              </w:rPr>
              <w:t>し、</w:t>
            </w:r>
            <w:r w:rsidR="00CF1819">
              <w:rPr>
                <w:rFonts w:ascii="ＭＳ 明朝" w:hAnsi="ＭＳ 明朝" w:hint="eastAsia"/>
                <w:color w:val="000000" w:themeColor="text1"/>
                <w:sz w:val="20"/>
                <w:szCs w:val="20"/>
              </w:rPr>
              <w:t>指導方法を抜本的に見直す必要がある。</w:t>
            </w:r>
          </w:p>
          <w:p w14:paraId="723B68E9" w14:textId="4A6F1185" w:rsidR="00CF1819" w:rsidRDefault="00CF1819"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・生徒会役員を中心に、生徒が主体的に学校行事を運営しており、</w:t>
            </w:r>
            <w:r w:rsidR="00683C3C">
              <w:rPr>
                <w:rFonts w:ascii="ＭＳ 明朝" w:hAnsi="ＭＳ 明朝" w:hint="eastAsia"/>
                <w:color w:val="000000" w:themeColor="text1"/>
                <w:sz w:val="20"/>
                <w:szCs w:val="20"/>
              </w:rPr>
              <w:t>満足度は</w:t>
            </w:r>
            <w:r w:rsidR="009770D6">
              <w:rPr>
                <w:rFonts w:ascii="ＭＳ 明朝" w:hAnsi="ＭＳ 明朝"/>
                <w:color w:val="000000" w:themeColor="text1"/>
                <w:sz w:val="20"/>
                <w:szCs w:val="20"/>
              </w:rPr>
              <w:t>92.5</w:t>
            </w:r>
            <w:r w:rsidR="005911DF">
              <w:rPr>
                <w:rFonts w:ascii="ＭＳ 明朝" w:hAnsi="ＭＳ 明朝" w:hint="eastAsia"/>
                <w:color w:val="000000" w:themeColor="text1"/>
                <w:sz w:val="20"/>
                <w:szCs w:val="20"/>
              </w:rPr>
              <w:t>％</w:t>
            </w:r>
            <w:r w:rsidR="00683C3C">
              <w:rPr>
                <w:rFonts w:ascii="ＭＳ 明朝" w:hAnsi="ＭＳ 明朝" w:hint="eastAsia"/>
                <w:color w:val="000000" w:themeColor="text1"/>
                <w:sz w:val="20"/>
                <w:szCs w:val="20"/>
              </w:rPr>
              <w:t>と高い。また、ボランティア活動も</w:t>
            </w:r>
            <w:r w:rsidR="00F4374E">
              <w:rPr>
                <w:rFonts w:ascii="ＭＳ 明朝" w:hAnsi="ＭＳ 明朝" w:hint="eastAsia"/>
                <w:color w:val="000000" w:themeColor="text1"/>
                <w:sz w:val="20"/>
                <w:szCs w:val="20"/>
              </w:rPr>
              <w:t>のべ</w:t>
            </w:r>
            <w:r w:rsidR="009770D6">
              <w:rPr>
                <w:rFonts w:ascii="ＭＳ 明朝" w:hAnsi="ＭＳ 明朝"/>
                <w:color w:val="000000" w:themeColor="text1"/>
                <w:sz w:val="20"/>
                <w:szCs w:val="20"/>
              </w:rPr>
              <w:t>146</w:t>
            </w:r>
            <w:r w:rsidR="00F4374E">
              <w:rPr>
                <w:rFonts w:ascii="ＭＳ 明朝" w:hAnsi="ＭＳ 明朝" w:hint="eastAsia"/>
                <w:color w:val="000000" w:themeColor="text1"/>
                <w:sz w:val="20"/>
                <w:szCs w:val="20"/>
              </w:rPr>
              <w:t>人</w:t>
            </w:r>
            <w:r w:rsidR="00683C3C">
              <w:rPr>
                <w:rFonts w:ascii="ＭＳ 明朝" w:hAnsi="ＭＳ 明朝" w:hint="eastAsia"/>
                <w:color w:val="000000" w:themeColor="text1"/>
                <w:sz w:val="20"/>
                <w:szCs w:val="20"/>
              </w:rPr>
              <w:t>の生徒が清掃活動に参加し、地域のこども食堂の調理ボランティアに希望者が殺到するなど、豊かでたくましい人間性は育ちつつある。</w:t>
            </w:r>
          </w:p>
          <w:p w14:paraId="760B814B" w14:textId="77777777" w:rsidR="009B5BAD" w:rsidRDefault="009B5BAD" w:rsidP="00AB00E6">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【学校運営】</w:t>
            </w:r>
          </w:p>
          <w:p w14:paraId="20B6328B" w14:textId="3E6CB65F" w:rsidR="00683C3C" w:rsidRDefault="00683C3C" w:rsidP="00815501">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・働き方改革について、時間外在校等時間が月</w:t>
            </w:r>
            <w:r w:rsidR="009770D6">
              <w:rPr>
                <w:rFonts w:ascii="ＭＳ 明朝" w:hAnsi="ＭＳ 明朝"/>
                <w:color w:val="000000" w:themeColor="text1"/>
                <w:sz w:val="20"/>
                <w:szCs w:val="20"/>
              </w:rPr>
              <w:t>80</w:t>
            </w:r>
            <w:r>
              <w:rPr>
                <w:rFonts w:ascii="ＭＳ 明朝" w:hAnsi="ＭＳ 明朝" w:hint="eastAsia"/>
                <w:color w:val="000000" w:themeColor="text1"/>
                <w:sz w:val="20"/>
                <w:szCs w:val="20"/>
              </w:rPr>
              <w:t>時間以上の教職員は年度当初より大幅に減少しているが、いまだ多くの教員が該当している。啓蒙活動に加え、全校定時退勤日の設定を機に、一層の意識改革を推進する必要がある。また、周知</w:t>
            </w:r>
            <w:r w:rsidR="00815501">
              <w:rPr>
                <w:rFonts w:ascii="ＭＳ 明朝" w:hAnsi="ＭＳ 明朝" w:hint="eastAsia"/>
                <w:color w:val="000000" w:themeColor="text1"/>
                <w:sz w:val="20"/>
                <w:szCs w:val="20"/>
              </w:rPr>
              <w:t>する</w:t>
            </w:r>
            <w:r>
              <w:rPr>
                <w:rFonts w:ascii="ＭＳ 明朝" w:hAnsi="ＭＳ 明朝" w:hint="eastAsia"/>
                <w:color w:val="000000" w:themeColor="text1"/>
                <w:sz w:val="20"/>
                <w:szCs w:val="20"/>
              </w:rPr>
              <w:t>だけでなく、</w:t>
            </w:r>
            <w:r w:rsidR="00815501">
              <w:rPr>
                <w:rFonts w:ascii="ＭＳ 明朝" w:hAnsi="ＭＳ 明朝" w:hint="eastAsia"/>
                <w:color w:val="000000" w:themeColor="text1"/>
                <w:sz w:val="20"/>
                <w:szCs w:val="20"/>
              </w:rPr>
              <w:t>業務内容を</w:t>
            </w:r>
            <w:r>
              <w:rPr>
                <w:rFonts w:ascii="ＭＳ 明朝" w:hAnsi="ＭＳ 明朝" w:hint="eastAsia"/>
                <w:color w:val="000000" w:themeColor="text1"/>
                <w:sz w:val="20"/>
                <w:szCs w:val="20"/>
              </w:rPr>
              <w:t>精選</w:t>
            </w:r>
            <w:r w:rsidR="00815501">
              <w:rPr>
                <w:rFonts w:ascii="ＭＳ 明朝" w:hAnsi="ＭＳ 明朝" w:hint="eastAsia"/>
                <w:color w:val="000000" w:themeColor="text1"/>
                <w:sz w:val="20"/>
                <w:szCs w:val="20"/>
              </w:rPr>
              <w:t>し</w:t>
            </w:r>
            <w:r>
              <w:rPr>
                <w:rFonts w:ascii="ＭＳ 明朝" w:hAnsi="ＭＳ 明朝" w:hint="eastAsia"/>
                <w:color w:val="000000" w:themeColor="text1"/>
                <w:sz w:val="20"/>
                <w:szCs w:val="20"/>
              </w:rPr>
              <w:t>合理化を</w:t>
            </w:r>
            <w:r w:rsidR="00815501">
              <w:rPr>
                <w:rFonts w:ascii="ＭＳ 明朝" w:hAnsi="ＭＳ 明朝" w:hint="eastAsia"/>
                <w:color w:val="000000" w:themeColor="text1"/>
                <w:sz w:val="20"/>
                <w:szCs w:val="20"/>
              </w:rPr>
              <w:t>図っていく環境づくりを進める必要がある。</w:t>
            </w:r>
          </w:p>
          <w:p w14:paraId="6D11C48B" w14:textId="0BF956CD" w:rsidR="00815501" w:rsidRPr="009408E1" w:rsidRDefault="00815501" w:rsidP="00815501">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・志願者確保に向け、</w:t>
            </w:r>
            <w:r w:rsidR="008C6231">
              <w:rPr>
                <w:rFonts w:ascii="ＭＳ 明朝" w:hAnsi="ＭＳ 明朝" w:hint="eastAsia"/>
                <w:color w:val="000000" w:themeColor="text1"/>
                <w:sz w:val="20"/>
                <w:szCs w:val="20"/>
              </w:rPr>
              <w:t>生徒を前面に押し出すなど</w:t>
            </w:r>
            <w:r>
              <w:rPr>
                <w:rFonts w:ascii="ＭＳ 明朝" w:hAnsi="ＭＳ 明朝" w:hint="eastAsia"/>
                <w:color w:val="000000" w:themeColor="text1"/>
                <w:sz w:val="20"/>
                <w:szCs w:val="20"/>
              </w:rPr>
              <w:t>先鋭的な広報活動の研究ならびに</w:t>
            </w:r>
            <w:r w:rsidR="008C6231">
              <w:rPr>
                <w:rFonts w:ascii="ＭＳ 明朝" w:hAnsi="ＭＳ 明朝" w:hint="eastAsia"/>
                <w:color w:val="000000" w:themeColor="text1"/>
                <w:sz w:val="20"/>
                <w:szCs w:val="20"/>
              </w:rPr>
              <w:t>積極的な情報発信に努めたい。</w:t>
            </w:r>
          </w:p>
        </w:tc>
        <w:tc>
          <w:tcPr>
            <w:tcW w:w="8221" w:type="dxa"/>
            <w:shd w:val="clear" w:color="auto" w:fill="auto"/>
            <w:tcMar>
              <w:top w:w="113" w:type="dxa"/>
              <w:left w:w="113" w:type="dxa"/>
              <w:bottom w:w="113" w:type="dxa"/>
              <w:right w:w="113" w:type="dxa"/>
            </w:tcMar>
          </w:tcPr>
          <w:p w14:paraId="69CBE486" w14:textId="39BCD764" w:rsidR="00AE2843" w:rsidRDefault="00A16AD2" w:rsidP="00A16AD2">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第</w:t>
            </w:r>
            <w:r w:rsidR="009770D6">
              <w:rPr>
                <w:rFonts w:ascii="ＭＳ 明朝" w:hAnsi="ＭＳ 明朝" w:hint="eastAsia"/>
                <w:color w:val="000000" w:themeColor="text1"/>
                <w:sz w:val="20"/>
                <w:szCs w:val="20"/>
              </w:rPr>
              <w:t>１</w:t>
            </w:r>
            <w:r>
              <w:rPr>
                <w:rFonts w:ascii="ＭＳ 明朝" w:hAnsi="ＭＳ 明朝" w:hint="eastAsia"/>
                <w:color w:val="000000" w:themeColor="text1"/>
                <w:sz w:val="20"/>
                <w:szCs w:val="20"/>
              </w:rPr>
              <w:t>回（</w:t>
            </w:r>
            <w:r w:rsidR="009770D6">
              <w:rPr>
                <w:rFonts w:ascii="ＭＳ 明朝" w:hAnsi="ＭＳ 明朝" w:hint="eastAsia"/>
                <w:color w:val="000000" w:themeColor="text1"/>
                <w:sz w:val="20"/>
                <w:szCs w:val="20"/>
              </w:rPr>
              <w:t>４</w:t>
            </w:r>
            <w:r>
              <w:rPr>
                <w:rFonts w:ascii="ＭＳ 明朝" w:hAnsi="ＭＳ 明朝" w:hint="eastAsia"/>
                <w:color w:val="000000" w:themeColor="text1"/>
                <w:sz w:val="20"/>
                <w:szCs w:val="20"/>
              </w:rPr>
              <w:t>/</w:t>
            </w:r>
            <w:r w:rsidR="009770D6">
              <w:rPr>
                <w:rFonts w:ascii="ＭＳ 明朝" w:hAnsi="ＭＳ 明朝"/>
                <w:color w:val="000000" w:themeColor="text1"/>
                <w:sz w:val="20"/>
                <w:szCs w:val="20"/>
              </w:rPr>
              <w:t>28</w:t>
            </w:r>
            <w:r>
              <w:rPr>
                <w:rFonts w:ascii="ＭＳ 明朝" w:hAnsi="ＭＳ 明朝" w:hint="eastAsia"/>
                <w:color w:val="000000" w:themeColor="text1"/>
                <w:sz w:val="20"/>
                <w:szCs w:val="20"/>
              </w:rPr>
              <w:t>）</w:t>
            </w:r>
          </w:p>
          <w:p w14:paraId="58FB3B18" w14:textId="2200069E" w:rsidR="00A16AD2" w:rsidRDefault="00941457" w:rsidP="00A16AD2">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9770D6">
              <w:rPr>
                <w:rFonts w:ascii="ＭＳ 明朝" w:hAnsi="ＭＳ 明朝"/>
                <w:color w:val="000000" w:themeColor="text1"/>
                <w:sz w:val="20"/>
                <w:szCs w:val="20"/>
              </w:rPr>
              <w:t>R4</w:t>
            </w:r>
            <w:r w:rsidR="00A16AD2">
              <w:rPr>
                <w:rFonts w:ascii="ＭＳ 明朝" w:hAnsi="ＭＳ 明朝" w:hint="eastAsia"/>
                <w:color w:val="000000" w:themeColor="text1"/>
                <w:sz w:val="20"/>
                <w:szCs w:val="20"/>
              </w:rPr>
              <w:t>年度学校経営計画について</w:t>
            </w:r>
          </w:p>
          <w:p w14:paraId="39FF7A23" w14:textId="77777777" w:rsidR="00A16AD2" w:rsidRDefault="00A16AD2" w:rsidP="00A16AD2">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・移管後も、移管前と変わらない教育環境を維持し生徒から注目を浴びる学校づくりに取り組んでもらいたい。</w:t>
            </w:r>
          </w:p>
          <w:p w14:paraId="5598845F" w14:textId="77777777" w:rsidR="00A16AD2" w:rsidRDefault="00A16AD2" w:rsidP="00A16AD2">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・地域や保護者に対し情報提供を積極的に行い、</w:t>
            </w:r>
            <w:r w:rsidR="00476C18">
              <w:rPr>
                <w:rFonts w:ascii="ＭＳ 明朝" w:hAnsi="ＭＳ 明朝" w:hint="eastAsia"/>
                <w:color w:val="000000" w:themeColor="text1"/>
                <w:sz w:val="20"/>
                <w:szCs w:val="20"/>
              </w:rPr>
              <w:t>開かれた安全で安心な学校づくりをめざしてほしい。</w:t>
            </w:r>
          </w:p>
          <w:p w14:paraId="2CC05700" w14:textId="7FBC70C4" w:rsidR="00476C18" w:rsidRDefault="00476C18" w:rsidP="00476C18">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・環境を整備し、</w:t>
            </w:r>
            <w:r w:rsidR="009770D6">
              <w:rPr>
                <w:rFonts w:ascii="ＭＳ 明朝" w:hAnsi="ＭＳ 明朝"/>
                <w:color w:val="000000" w:themeColor="text1"/>
                <w:sz w:val="20"/>
                <w:szCs w:val="20"/>
              </w:rPr>
              <w:t>ICT</w:t>
            </w:r>
            <w:r>
              <w:rPr>
                <w:rFonts w:ascii="ＭＳ 明朝" w:hAnsi="ＭＳ 明朝" w:hint="eastAsia"/>
                <w:color w:val="000000" w:themeColor="text1"/>
                <w:sz w:val="20"/>
                <w:szCs w:val="20"/>
              </w:rPr>
              <w:t>機器を活用した授業やアクティブラーニングﾞ型の授業を積極的に展開</w:t>
            </w:r>
            <w:r w:rsidR="00C02C88">
              <w:rPr>
                <w:rFonts w:ascii="ＭＳ 明朝" w:hAnsi="ＭＳ 明朝" w:hint="eastAsia"/>
                <w:color w:val="000000" w:themeColor="text1"/>
                <w:sz w:val="20"/>
                <w:szCs w:val="20"/>
              </w:rPr>
              <w:t>されたい</w:t>
            </w:r>
            <w:r>
              <w:rPr>
                <w:rFonts w:ascii="ＭＳ 明朝" w:hAnsi="ＭＳ 明朝" w:hint="eastAsia"/>
                <w:color w:val="000000" w:themeColor="text1"/>
                <w:sz w:val="20"/>
                <w:szCs w:val="20"/>
              </w:rPr>
              <w:t>。</w:t>
            </w:r>
          </w:p>
          <w:p w14:paraId="78416C1C" w14:textId="3AD1D88F" w:rsidR="00476C18" w:rsidRDefault="00476C18" w:rsidP="00476C18">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・中高一貫校の特性を生かした中高連携、さらには進路保障を見据えた高大連携を推進</w:t>
            </w:r>
            <w:r w:rsidR="00C02C88">
              <w:rPr>
                <w:rFonts w:ascii="ＭＳ 明朝" w:hAnsi="ＭＳ 明朝" w:hint="eastAsia"/>
                <w:color w:val="000000" w:themeColor="text1"/>
                <w:sz w:val="20"/>
                <w:szCs w:val="20"/>
              </w:rPr>
              <w:t>された</w:t>
            </w:r>
            <w:r>
              <w:rPr>
                <w:rFonts w:ascii="ＭＳ 明朝" w:hAnsi="ＭＳ 明朝" w:hint="eastAsia"/>
                <w:color w:val="000000" w:themeColor="text1"/>
                <w:sz w:val="20"/>
                <w:szCs w:val="20"/>
              </w:rPr>
              <w:t>い。</w:t>
            </w:r>
          </w:p>
          <w:p w14:paraId="60119E68" w14:textId="77777777" w:rsidR="00476C18" w:rsidRDefault="00476C18" w:rsidP="00476C18">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・ホームページの充実と中高で統一した運営を検討されたい。</w:t>
            </w:r>
          </w:p>
          <w:p w14:paraId="7F2E9DC4" w14:textId="54E49645" w:rsidR="00476C18" w:rsidRDefault="00476C18" w:rsidP="00476C18">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第</w:t>
            </w:r>
            <w:r w:rsidR="009770D6">
              <w:rPr>
                <w:rFonts w:ascii="ＭＳ 明朝" w:hAnsi="ＭＳ 明朝" w:hint="eastAsia"/>
                <w:color w:val="000000" w:themeColor="text1"/>
                <w:sz w:val="20"/>
                <w:szCs w:val="20"/>
              </w:rPr>
              <w:t>２</w:t>
            </w:r>
            <w:r>
              <w:rPr>
                <w:rFonts w:ascii="ＭＳ 明朝" w:hAnsi="ＭＳ 明朝" w:hint="eastAsia"/>
                <w:color w:val="000000" w:themeColor="text1"/>
                <w:sz w:val="20"/>
                <w:szCs w:val="20"/>
              </w:rPr>
              <w:t>回（</w:t>
            </w:r>
            <w:r w:rsidR="009770D6">
              <w:rPr>
                <w:rFonts w:ascii="ＭＳ 明朝" w:hAnsi="ＭＳ 明朝"/>
                <w:color w:val="000000" w:themeColor="text1"/>
                <w:sz w:val="20"/>
                <w:szCs w:val="20"/>
              </w:rPr>
              <w:t>10</w:t>
            </w:r>
            <w:r w:rsidR="004018E1">
              <w:rPr>
                <w:rFonts w:ascii="ＭＳ 明朝" w:hAnsi="ＭＳ 明朝" w:hint="eastAsia"/>
                <w:color w:val="000000" w:themeColor="text1"/>
                <w:sz w:val="20"/>
                <w:szCs w:val="20"/>
              </w:rPr>
              <w:t>/</w:t>
            </w:r>
            <w:r w:rsidR="009770D6">
              <w:rPr>
                <w:rFonts w:ascii="ＭＳ 明朝" w:hAnsi="ＭＳ 明朝"/>
                <w:color w:val="000000" w:themeColor="text1"/>
                <w:sz w:val="20"/>
                <w:szCs w:val="20"/>
              </w:rPr>
              <w:t>31</w:t>
            </w:r>
            <w:r>
              <w:rPr>
                <w:rFonts w:ascii="ＭＳ 明朝" w:hAnsi="ＭＳ 明朝" w:hint="eastAsia"/>
                <w:color w:val="000000" w:themeColor="text1"/>
                <w:sz w:val="20"/>
                <w:szCs w:val="20"/>
              </w:rPr>
              <w:t>）</w:t>
            </w:r>
          </w:p>
          <w:p w14:paraId="1AC93CA4" w14:textId="760A9311" w:rsidR="004018E1" w:rsidRDefault="00941457" w:rsidP="00476C18">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9770D6">
              <w:rPr>
                <w:rFonts w:ascii="ＭＳ 明朝" w:hAnsi="ＭＳ 明朝"/>
                <w:color w:val="000000" w:themeColor="text1"/>
                <w:sz w:val="20"/>
                <w:szCs w:val="20"/>
              </w:rPr>
              <w:t>R4</w:t>
            </w:r>
            <w:r w:rsidR="004018E1">
              <w:rPr>
                <w:rFonts w:ascii="ＭＳ 明朝" w:hAnsi="ＭＳ 明朝" w:hint="eastAsia"/>
                <w:color w:val="000000" w:themeColor="text1"/>
                <w:sz w:val="20"/>
                <w:szCs w:val="20"/>
              </w:rPr>
              <w:t>年度学校経営計画（進捗状況）</w:t>
            </w:r>
            <w:r w:rsidR="00C02C88">
              <w:rPr>
                <w:rFonts w:ascii="ＭＳ 明朝" w:hAnsi="ＭＳ 明朝" w:hint="eastAsia"/>
                <w:color w:val="000000" w:themeColor="text1"/>
                <w:sz w:val="20"/>
                <w:szCs w:val="20"/>
              </w:rPr>
              <w:t>について</w:t>
            </w:r>
          </w:p>
          <w:p w14:paraId="3968E4A1" w14:textId="371BC44B" w:rsidR="004018E1" w:rsidRDefault="004018E1" w:rsidP="00476C18">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・「主体的・対話的で深い学び」について、教員の積極的な</w:t>
            </w:r>
            <w:r w:rsidR="009770D6">
              <w:rPr>
                <w:rFonts w:ascii="ＭＳ 明朝" w:hAnsi="ＭＳ 明朝"/>
                <w:color w:val="000000" w:themeColor="text1"/>
                <w:sz w:val="20"/>
                <w:szCs w:val="20"/>
              </w:rPr>
              <w:t>ICT</w:t>
            </w:r>
            <w:r>
              <w:rPr>
                <w:rFonts w:ascii="ＭＳ 明朝" w:hAnsi="ＭＳ 明朝" w:hint="eastAsia"/>
                <w:color w:val="000000" w:themeColor="text1"/>
                <w:sz w:val="20"/>
                <w:szCs w:val="20"/>
              </w:rPr>
              <w:t>機器の</w:t>
            </w:r>
            <w:r w:rsidR="00C02C88">
              <w:rPr>
                <w:rFonts w:ascii="ＭＳ 明朝" w:hAnsi="ＭＳ 明朝" w:hint="eastAsia"/>
                <w:color w:val="000000" w:themeColor="text1"/>
                <w:sz w:val="20"/>
                <w:szCs w:val="20"/>
              </w:rPr>
              <w:t>活用を中心に、</w:t>
            </w:r>
            <w:r w:rsidR="009770D6">
              <w:rPr>
                <w:rFonts w:ascii="ＭＳ 明朝" w:hAnsi="ＭＳ 明朝" w:hint="eastAsia"/>
                <w:color w:val="000000" w:themeColor="text1"/>
                <w:sz w:val="20"/>
                <w:szCs w:val="20"/>
              </w:rPr>
              <w:t>１</w:t>
            </w:r>
            <w:r w:rsidR="00C02C88">
              <w:rPr>
                <w:rFonts w:ascii="ＭＳ 明朝" w:hAnsi="ＭＳ 明朝" w:hint="eastAsia"/>
                <w:color w:val="000000" w:themeColor="text1"/>
                <w:sz w:val="20"/>
                <w:szCs w:val="20"/>
              </w:rPr>
              <w:t>人</w:t>
            </w:r>
            <w:r w:rsidR="009770D6">
              <w:rPr>
                <w:rFonts w:ascii="ＭＳ 明朝" w:hAnsi="ＭＳ 明朝" w:hint="eastAsia"/>
                <w:color w:val="000000" w:themeColor="text1"/>
                <w:sz w:val="20"/>
                <w:szCs w:val="20"/>
              </w:rPr>
              <w:t>１</w:t>
            </w:r>
            <w:r w:rsidR="00C02C88">
              <w:rPr>
                <w:rFonts w:ascii="ＭＳ 明朝" w:hAnsi="ＭＳ 明朝" w:hint="eastAsia"/>
                <w:color w:val="000000" w:themeColor="text1"/>
                <w:sz w:val="20"/>
                <w:szCs w:val="20"/>
              </w:rPr>
              <w:t>台端末の利用が定着し、多くの授業で展開できている点は評価できる。</w:t>
            </w:r>
          </w:p>
          <w:p w14:paraId="5FF5A3AE" w14:textId="0EB8F1CF" w:rsidR="00C02C88" w:rsidRDefault="00941457" w:rsidP="00476C18">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9770D6">
              <w:rPr>
                <w:rFonts w:ascii="ＭＳ 明朝" w:hAnsi="ＭＳ 明朝"/>
                <w:color w:val="000000" w:themeColor="text1"/>
                <w:sz w:val="20"/>
                <w:szCs w:val="20"/>
              </w:rPr>
              <w:t>R4</w:t>
            </w:r>
            <w:r w:rsidR="00C02C88">
              <w:rPr>
                <w:rFonts w:ascii="ＭＳ 明朝" w:hAnsi="ＭＳ 明朝" w:hint="eastAsia"/>
                <w:color w:val="000000" w:themeColor="text1"/>
                <w:sz w:val="20"/>
                <w:szCs w:val="20"/>
              </w:rPr>
              <w:t>年度学校教育計画について</w:t>
            </w:r>
          </w:p>
          <w:p w14:paraId="76AD6644" w14:textId="72059FC3" w:rsidR="00C02C88" w:rsidRDefault="00C02C88" w:rsidP="00476C18">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・特色のある学校なので、移管後も教育水準が維持できるように、引き続き手厚い支援を学校運営協議会からも教育庁へお願いしたい。</w:t>
            </w:r>
          </w:p>
          <w:p w14:paraId="7915D80A" w14:textId="682144C6" w:rsidR="00C02C88" w:rsidRDefault="00941457" w:rsidP="00476C18">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C02C88">
              <w:rPr>
                <w:rFonts w:ascii="ＭＳ 明朝" w:hAnsi="ＭＳ 明朝" w:hint="eastAsia"/>
                <w:color w:val="000000" w:themeColor="text1"/>
                <w:sz w:val="20"/>
                <w:szCs w:val="20"/>
              </w:rPr>
              <w:t>「スクール・ミッション」について</w:t>
            </w:r>
          </w:p>
          <w:p w14:paraId="484ED3B8" w14:textId="46CAC5CA" w:rsidR="004018E1" w:rsidRDefault="00C02C88" w:rsidP="00476C18">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・総合学科、演劇科、食物文化科の</w:t>
            </w:r>
            <w:r w:rsidR="009770D6">
              <w:rPr>
                <w:rFonts w:ascii="ＭＳ 明朝" w:hAnsi="ＭＳ 明朝" w:hint="eastAsia"/>
                <w:color w:val="000000" w:themeColor="text1"/>
                <w:sz w:val="20"/>
                <w:szCs w:val="20"/>
              </w:rPr>
              <w:t>３</w:t>
            </w:r>
            <w:r>
              <w:rPr>
                <w:rFonts w:ascii="ＭＳ 明朝" w:hAnsi="ＭＳ 明朝" w:hint="eastAsia"/>
                <w:color w:val="000000" w:themeColor="text1"/>
                <w:sz w:val="20"/>
                <w:szCs w:val="20"/>
              </w:rPr>
              <w:t>学科が、さらに発展するよう学校の取り組みを充実されたい</w:t>
            </w:r>
          </w:p>
          <w:p w14:paraId="5052C590" w14:textId="6FCADDB9" w:rsidR="00476C18" w:rsidRDefault="00476C18" w:rsidP="00476C18">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第</w:t>
            </w:r>
            <w:r w:rsidR="009770D6">
              <w:rPr>
                <w:rFonts w:ascii="ＭＳ 明朝" w:hAnsi="ＭＳ 明朝" w:hint="eastAsia"/>
                <w:color w:val="000000" w:themeColor="text1"/>
                <w:sz w:val="20"/>
                <w:szCs w:val="20"/>
              </w:rPr>
              <w:t>３</w:t>
            </w:r>
            <w:r>
              <w:rPr>
                <w:rFonts w:ascii="ＭＳ 明朝" w:hAnsi="ＭＳ 明朝" w:hint="eastAsia"/>
                <w:color w:val="000000" w:themeColor="text1"/>
                <w:sz w:val="20"/>
                <w:szCs w:val="20"/>
              </w:rPr>
              <w:t>回（</w:t>
            </w:r>
            <w:r w:rsidR="009770D6">
              <w:rPr>
                <w:rFonts w:ascii="ＭＳ 明朝" w:hAnsi="ＭＳ 明朝" w:hint="eastAsia"/>
                <w:color w:val="000000" w:themeColor="text1"/>
                <w:sz w:val="20"/>
                <w:szCs w:val="20"/>
              </w:rPr>
              <w:t>３</w:t>
            </w:r>
            <w:r>
              <w:rPr>
                <w:rFonts w:ascii="ＭＳ 明朝" w:hAnsi="ＭＳ 明朝" w:hint="eastAsia"/>
                <w:color w:val="000000" w:themeColor="text1"/>
                <w:sz w:val="20"/>
                <w:szCs w:val="20"/>
              </w:rPr>
              <w:t>/</w:t>
            </w:r>
            <w:r w:rsidR="009770D6">
              <w:rPr>
                <w:rFonts w:ascii="ＭＳ 明朝" w:hAnsi="ＭＳ 明朝"/>
                <w:color w:val="000000" w:themeColor="text1"/>
                <w:sz w:val="20"/>
                <w:szCs w:val="20"/>
              </w:rPr>
              <w:t>25</w:t>
            </w:r>
            <w:r>
              <w:rPr>
                <w:rFonts w:ascii="ＭＳ 明朝" w:hAnsi="ＭＳ 明朝" w:hint="eastAsia"/>
                <w:color w:val="000000" w:themeColor="text1"/>
                <w:sz w:val="20"/>
                <w:szCs w:val="20"/>
              </w:rPr>
              <w:t>）</w:t>
            </w:r>
          </w:p>
          <w:p w14:paraId="78917208" w14:textId="5F585112" w:rsidR="007032D4" w:rsidRDefault="00941457" w:rsidP="00476C18">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9770D6">
              <w:rPr>
                <w:rFonts w:ascii="ＭＳ 明朝" w:hAnsi="ＭＳ 明朝"/>
                <w:color w:val="000000" w:themeColor="text1"/>
                <w:sz w:val="20"/>
                <w:szCs w:val="20"/>
              </w:rPr>
              <w:t>R4</w:t>
            </w:r>
            <w:r w:rsidR="007032D4">
              <w:rPr>
                <w:rFonts w:ascii="ＭＳ 明朝" w:hAnsi="ＭＳ 明朝" w:hint="eastAsia"/>
                <w:color w:val="000000" w:themeColor="text1"/>
                <w:sz w:val="20"/>
                <w:szCs w:val="20"/>
              </w:rPr>
              <w:t>年度学校経営計画及び学校評価について</w:t>
            </w:r>
          </w:p>
          <w:p w14:paraId="6199FAEB" w14:textId="56753DAF" w:rsidR="007032D4" w:rsidRPr="007032D4" w:rsidRDefault="007032D4" w:rsidP="007032D4">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7032D4">
              <w:rPr>
                <w:rFonts w:ascii="ＭＳ 明朝" w:hAnsi="ＭＳ 明朝" w:hint="eastAsia"/>
                <w:color w:val="000000" w:themeColor="text1"/>
                <w:sz w:val="20"/>
                <w:szCs w:val="20"/>
              </w:rPr>
              <w:t>地域との連携、特に近隣小学校への出前授業等を行い、中高一貫教育を生かしたキャリア教育の充実</w:t>
            </w:r>
            <w:r>
              <w:rPr>
                <w:rFonts w:ascii="ＭＳ 明朝" w:hAnsi="ＭＳ 明朝" w:hint="eastAsia"/>
                <w:color w:val="000000" w:themeColor="text1"/>
                <w:sz w:val="20"/>
                <w:szCs w:val="20"/>
              </w:rPr>
              <w:t>を図ってほしい</w:t>
            </w:r>
            <w:r w:rsidRPr="007032D4">
              <w:rPr>
                <w:rFonts w:ascii="ＭＳ 明朝" w:hAnsi="ＭＳ 明朝" w:hint="eastAsia"/>
                <w:color w:val="000000" w:themeColor="text1"/>
                <w:sz w:val="20"/>
                <w:szCs w:val="20"/>
              </w:rPr>
              <w:t>。</w:t>
            </w:r>
          </w:p>
          <w:p w14:paraId="6B3C0467" w14:textId="75AFF673" w:rsidR="007032D4" w:rsidRPr="007032D4" w:rsidRDefault="007032D4" w:rsidP="007032D4">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Pr="007032D4">
              <w:rPr>
                <w:rFonts w:ascii="ＭＳ 明朝" w:hAnsi="ＭＳ 明朝" w:hint="eastAsia"/>
                <w:color w:val="000000" w:themeColor="text1"/>
                <w:sz w:val="20"/>
                <w:szCs w:val="20"/>
              </w:rPr>
              <w:t>府立になったことを受けて、さらなる外部への広報活動を含めた開かれた学校づくりの充実</w:t>
            </w:r>
            <w:r>
              <w:rPr>
                <w:rFonts w:ascii="ＭＳ 明朝" w:hAnsi="ＭＳ 明朝" w:hint="eastAsia"/>
                <w:color w:val="000000" w:themeColor="text1"/>
                <w:sz w:val="20"/>
                <w:szCs w:val="20"/>
              </w:rPr>
              <w:t>をお願いしたい</w:t>
            </w:r>
            <w:r w:rsidRPr="007032D4">
              <w:rPr>
                <w:rFonts w:ascii="ＭＳ 明朝" w:hAnsi="ＭＳ 明朝" w:hint="eastAsia"/>
                <w:color w:val="000000" w:themeColor="text1"/>
                <w:sz w:val="20"/>
                <w:szCs w:val="20"/>
              </w:rPr>
              <w:t>。</w:t>
            </w:r>
          </w:p>
          <w:p w14:paraId="4056C5EF" w14:textId="5A2B0404" w:rsidR="007032D4" w:rsidRDefault="00941457" w:rsidP="007032D4">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9770D6">
              <w:rPr>
                <w:rFonts w:ascii="ＭＳ 明朝" w:hAnsi="ＭＳ 明朝"/>
                <w:color w:val="000000" w:themeColor="text1"/>
                <w:sz w:val="20"/>
                <w:szCs w:val="20"/>
              </w:rPr>
              <w:t>R</w:t>
            </w:r>
            <w:r w:rsidR="009770D6" w:rsidRPr="007032D4">
              <w:rPr>
                <w:rFonts w:ascii="ＭＳ 明朝" w:hAnsi="ＭＳ 明朝"/>
                <w:color w:val="000000" w:themeColor="text1"/>
                <w:sz w:val="20"/>
                <w:szCs w:val="20"/>
              </w:rPr>
              <w:t>4</w:t>
            </w:r>
            <w:r w:rsidR="007032D4" w:rsidRPr="007032D4">
              <w:rPr>
                <w:rFonts w:ascii="ＭＳ 明朝" w:hAnsi="ＭＳ 明朝" w:hint="eastAsia"/>
                <w:color w:val="000000" w:themeColor="text1"/>
                <w:sz w:val="20"/>
                <w:szCs w:val="20"/>
              </w:rPr>
              <w:t>年度学校教育自己診断の結果について</w:t>
            </w:r>
          </w:p>
          <w:p w14:paraId="5DADEABA" w14:textId="4992ECDD" w:rsidR="00476C18" w:rsidRPr="009408E1" w:rsidRDefault="007032D4" w:rsidP="007032D4">
            <w:pPr>
              <w:spacing w:line="280" w:lineRule="exact"/>
              <w:rPr>
                <w:rFonts w:ascii="ＭＳ 明朝" w:hAnsi="ＭＳ 明朝"/>
                <w:color w:val="000000" w:themeColor="text1"/>
                <w:sz w:val="20"/>
                <w:szCs w:val="20"/>
              </w:rPr>
            </w:pPr>
            <w:r w:rsidRPr="007032D4">
              <w:rPr>
                <w:rFonts w:ascii="ＭＳ 明朝" w:hAnsi="ＭＳ 明朝" w:hint="eastAsia"/>
                <w:color w:val="000000" w:themeColor="text1"/>
                <w:sz w:val="20"/>
                <w:szCs w:val="20"/>
              </w:rPr>
              <w:t>・外部講師等を招いた生徒向け講演会の内容について、保護者も聞くことのできる機会をお願いしたい。</w:t>
            </w:r>
          </w:p>
        </w:tc>
      </w:tr>
    </w:tbl>
    <w:p w14:paraId="31CC8A66" w14:textId="77777777" w:rsidR="007E3E33" w:rsidRPr="009408E1" w:rsidRDefault="007E3E33" w:rsidP="00B44397">
      <w:pPr>
        <w:ind w:leftChars="-92" w:left="-4" w:hangingChars="90" w:hanging="189"/>
        <w:jc w:val="left"/>
        <w:rPr>
          <w:rFonts w:ascii="ＭＳ ゴシック" w:eastAsia="ＭＳ ゴシック" w:hAnsi="ＭＳ ゴシック"/>
          <w:color w:val="000000" w:themeColor="text1"/>
          <w:szCs w:val="21"/>
        </w:rPr>
      </w:pPr>
    </w:p>
    <w:p w14:paraId="00CAFA2F" w14:textId="2ABB946E" w:rsidR="0086696C" w:rsidRPr="009408E1" w:rsidRDefault="009770D6" w:rsidP="00B44397">
      <w:pPr>
        <w:ind w:leftChars="-92" w:left="-4" w:hangingChars="90" w:hanging="189"/>
        <w:jc w:val="left"/>
        <w:rPr>
          <w:rFonts w:ascii="ＭＳ ゴシック" w:eastAsia="ＭＳ ゴシック" w:hAnsi="ＭＳ ゴシック"/>
          <w:color w:val="000000" w:themeColor="text1"/>
          <w:szCs w:val="21"/>
        </w:rPr>
      </w:pPr>
      <w:r w:rsidRPr="009408E1">
        <w:rPr>
          <w:rFonts w:ascii="ＭＳ ゴシック" w:eastAsia="ＭＳ ゴシック" w:hAnsi="ＭＳ ゴシック" w:hint="eastAsia"/>
          <w:color w:val="000000" w:themeColor="text1"/>
          <w:szCs w:val="21"/>
        </w:rPr>
        <w:t>３</w:t>
      </w:r>
      <w:r w:rsidR="0037367C" w:rsidRPr="009408E1">
        <w:rPr>
          <w:rFonts w:ascii="ＭＳ ゴシック" w:eastAsia="ＭＳ ゴシック" w:hAnsi="ＭＳ ゴシック" w:hint="eastAsia"/>
          <w:color w:val="000000" w:themeColor="text1"/>
          <w:szCs w:val="21"/>
        </w:rPr>
        <w:t xml:space="preserve">　</w:t>
      </w:r>
      <w:r w:rsidR="0086696C" w:rsidRPr="009408E1">
        <w:rPr>
          <w:rFonts w:ascii="ＭＳ ゴシック" w:eastAsia="ＭＳ ゴシック" w:hAnsi="ＭＳ ゴシック" w:hint="eastAsia"/>
          <w:color w:val="000000" w:themeColor="text1"/>
          <w:szCs w:val="21"/>
        </w:rPr>
        <w:t>本年度の取組</w:t>
      </w:r>
      <w:r w:rsidR="0037367C" w:rsidRPr="009408E1">
        <w:rPr>
          <w:rFonts w:ascii="ＭＳ ゴシック" w:eastAsia="ＭＳ ゴシック" w:hAnsi="ＭＳ ゴシック" w:hint="eastAsia"/>
          <w:color w:val="000000" w:themeColor="text1"/>
          <w:szCs w:val="21"/>
        </w:rPr>
        <w:t>内容</w:t>
      </w:r>
      <w:r w:rsidR="0086696C" w:rsidRPr="009408E1">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4E6F8D" w:rsidRPr="009408E1" w14:paraId="7824B2F7" w14:textId="77777777" w:rsidTr="00AB00E6">
        <w:trPr>
          <w:jc w:val="center"/>
        </w:trPr>
        <w:tc>
          <w:tcPr>
            <w:tcW w:w="881" w:type="dxa"/>
            <w:shd w:val="clear" w:color="auto" w:fill="auto"/>
            <w:tcMar>
              <w:top w:w="85" w:type="dxa"/>
              <w:left w:w="85" w:type="dxa"/>
              <w:bottom w:w="85" w:type="dxa"/>
              <w:right w:w="85" w:type="dxa"/>
            </w:tcMar>
            <w:vAlign w:val="center"/>
          </w:tcPr>
          <w:p w14:paraId="05EC9772" w14:textId="77777777" w:rsidR="00897939" w:rsidRPr="009408E1" w:rsidRDefault="00897939" w:rsidP="0054712D">
            <w:pPr>
              <w:spacing w:line="240" w:lineRule="exact"/>
              <w:jc w:val="center"/>
              <w:rPr>
                <w:rFonts w:ascii="ＭＳ 明朝" w:hAnsi="ＭＳ 明朝"/>
                <w:color w:val="000000" w:themeColor="text1"/>
                <w:sz w:val="20"/>
                <w:szCs w:val="20"/>
              </w:rPr>
            </w:pPr>
            <w:r w:rsidRPr="009408E1">
              <w:rPr>
                <w:rFonts w:ascii="ＭＳ 明朝" w:hAnsi="ＭＳ 明朝" w:hint="eastAsia"/>
                <w:color w:val="000000" w:themeColor="text1"/>
                <w:sz w:val="20"/>
                <w:szCs w:val="20"/>
              </w:rPr>
              <w:t>中期的</w:t>
            </w:r>
          </w:p>
          <w:p w14:paraId="607AB6FF" w14:textId="77777777" w:rsidR="00897939" w:rsidRPr="009408E1" w:rsidRDefault="00897939" w:rsidP="0054712D">
            <w:pPr>
              <w:spacing w:line="240" w:lineRule="exact"/>
              <w:jc w:val="center"/>
              <w:rPr>
                <w:rFonts w:ascii="ＭＳ 明朝" w:hAnsi="ＭＳ 明朝"/>
                <w:color w:val="000000" w:themeColor="text1"/>
                <w:spacing w:val="-20"/>
                <w:sz w:val="20"/>
                <w:szCs w:val="20"/>
              </w:rPr>
            </w:pPr>
            <w:r w:rsidRPr="009408E1">
              <w:rPr>
                <w:rFonts w:ascii="ＭＳ 明朝" w:hAnsi="ＭＳ 明朝" w:hint="eastAsia"/>
                <w:color w:val="000000" w:themeColor="text1"/>
                <w:sz w:val="20"/>
                <w:szCs w:val="20"/>
              </w:rPr>
              <w:t>目標</w:t>
            </w:r>
          </w:p>
        </w:tc>
        <w:tc>
          <w:tcPr>
            <w:tcW w:w="2020" w:type="dxa"/>
            <w:shd w:val="clear" w:color="auto" w:fill="auto"/>
            <w:tcMar>
              <w:top w:w="85" w:type="dxa"/>
              <w:left w:w="85" w:type="dxa"/>
              <w:bottom w:w="85" w:type="dxa"/>
              <w:right w:w="85" w:type="dxa"/>
            </w:tcMar>
            <w:vAlign w:val="center"/>
          </w:tcPr>
          <w:p w14:paraId="5ECB3E04" w14:textId="77777777" w:rsidR="00897939" w:rsidRPr="009408E1" w:rsidRDefault="00897939" w:rsidP="006B5B51">
            <w:pPr>
              <w:spacing w:line="320" w:lineRule="exact"/>
              <w:jc w:val="center"/>
              <w:rPr>
                <w:rFonts w:ascii="ＭＳ 明朝" w:hAnsi="ＭＳ 明朝"/>
                <w:color w:val="000000" w:themeColor="text1"/>
                <w:sz w:val="20"/>
                <w:szCs w:val="20"/>
              </w:rPr>
            </w:pPr>
            <w:r w:rsidRPr="009408E1">
              <w:rPr>
                <w:rFonts w:ascii="ＭＳ 明朝" w:hAnsi="ＭＳ 明朝" w:hint="eastAsia"/>
                <w:color w:val="000000" w:themeColor="text1"/>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6171731" w14:textId="77777777" w:rsidR="00897939" w:rsidRPr="009408E1" w:rsidRDefault="00897939" w:rsidP="006B5B51">
            <w:pPr>
              <w:spacing w:line="320" w:lineRule="exact"/>
              <w:jc w:val="center"/>
              <w:rPr>
                <w:rFonts w:ascii="ＭＳ 明朝" w:hAnsi="ＭＳ 明朝"/>
                <w:color w:val="000000" w:themeColor="text1"/>
                <w:sz w:val="20"/>
                <w:szCs w:val="20"/>
              </w:rPr>
            </w:pPr>
            <w:r w:rsidRPr="009408E1">
              <w:rPr>
                <w:rFonts w:ascii="ＭＳ 明朝" w:hAnsi="ＭＳ 明朝" w:hint="eastAsia"/>
                <w:color w:val="000000" w:themeColor="text1"/>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2EE17051" w14:textId="1D419E21" w:rsidR="00897939" w:rsidRPr="009408E1" w:rsidRDefault="00897939" w:rsidP="006B5B51">
            <w:pPr>
              <w:spacing w:line="320" w:lineRule="exact"/>
              <w:jc w:val="center"/>
              <w:rPr>
                <w:rFonts w:ascii="ＭＳ 明朝" w:hAnsi="ＭＳ 明朝"/>
                <w:color w:val="000000" w:themeColor="text1"/>
                <w:sz w:val="20"/>
                <w:szCs w:val="20"/>
              </w:rPr>
            </w:pPr>
            <w:r w:rsidRPr="009408E1">
              <w:rPr>
                <w:rFonts w:ascii="ＭＳ 明朝" w:hAnsi="ＭＳ 明朝" w:hint="eastAsia"/>
                <w:color w:val="000000" w:themeColor="text1"/>
                <w:sz w:val="20"/>
                <w:szCs w:val="20"/>
              </w:rPr>
              <w:t>評価指標</w:t>
            </w:r>
            <w:r w:rsidR="00AB00E6" w:rsidRPr="009408E1">
              <w:rPr>
                <w:rFonts w:ascii="ＭＳ 明朝" w:hAnsi="ＭＳ 明朝" w:hint="eastAsia"/>
                <w:color w:val="000000" w:themeColor="text1"/>
                <w:sz w:val="20"/>
                <w:szCs w:val="20"/>
              </w:rPr>
              <w:t>[</w:t>
            </w:r>
            <w:r w:rsidR="009770D6" w:rsidRPr="009408E1">
              <w:rPr>
                <w:rFonts w:ascii="ＭＳ 明朝" w:hAnsi="ＭＳ 明朝"/>
                <w:color w:val="000000" w:themeColor="text1"/>
                <w:sz w:val="20"/>
                <w:szCs w:val="20"/>
              </w:rPr>
              <w:t>R3</w:t>
            </w:r>
            <w:r w:rsidR="00AB00E6" w:rsidRPr="009408E1">
              <w:rPr>
                <w:rFonts w:ascii="ＭＳ 明朝" w:hAnsi="ＭＳ 明朝" w:hint="eastAsia"/>
                <w:color w:val="000000" w:themeColor="text1"/>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99EB223" w14:textId="77777777" w:rsidR="00897939" w:rsidRPr="009408E1" w:rsidRDefault="00897939" w:rsidP="006B5B51">
            <w:pPr>
              <w:spacing w:line="320" w:lineRule="exact"/>
              <w:jc w:val="center"/>
              <w:rPr>
                <w:rFonts w:ascii="ＭＳ 明朝" w:hAnsi="ＭＳ 明朝"/>
                <w:color w:val="000000" w:themeColor="text1"/>
                <w:sz w:val="20"/>
                <w:szCs w:val="20"/>
              </w:rPr>
            </w:pPr>
            <w:r w:rsidRPr="009408E1">
              <w:rPr>
                <w:rFonts w:ascii="ＭＳ 明朝" w:hAnsi="ＭＳ 明朝" w:hint="eastAsia"/>
                <w:color w:val="000000" w:themeColor="text1"/>
                <w:sz w:val="20"/>
                <w:szCs w:val="20"/>
              </w:rPr>
              <w:t>自己評価</w:t>
            </w:r>
          </w:p>
        </w:tc>
      </w:tr>
      <w:tr w:rsidR="004E6F8D" w:rsidRPr="009408E1" w14:paraId="015DBA18" w14:textId="77777777" w:rsidTr="00B23806">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2F2AE29" w14:textId="423C134C" w:rsidR="00897939" w:rsidRPr="009408E1" w:rsidRDefault="009770D6" w:rsidP="00B23806">
            <w:pPr>
              <w:spacing w:line="300" w:lineRule="exact"/>
              <w:ind w:left="113" w:right="113"/>
              <w:jc w:val="center"/>
              <w:rPr>
                <w:rFonts w:ascii="ＭＳ 明朝" w:hAnsi="ＭＳ 明朝"/>
                <w:color w:val="000000" w:themeColor="text1"/>
                <w:sz w:val="20"/>
                <w:szCs w:val="20"/>
              </w:rPr>
            </w:pPr>
            <w:r w:rsidRPr="009408E1">
              <w:rPr>
                <w:rFonts w:ascii="ＭＳ 明朝" w:hAnsi="ＭＳ 明朝" w:hint="eastAsia"/>
                <w:color w:val="000000" w:themeColor="text1"/>
                <w:sz w:val="20"/>
                <w:szCs w:val="20"/>
              </w:rPr>
              <w:lastRenderedPageBreak/>
              <w:t>１</w:t>
            </w:r>
            <w:r w:rsidR="00B23806" w:rsidRPr="009408E1">
              <w:rPr>
                <w:rFonts w:ascii="ＭＳ 明朝" w:hAnsi="ＭＳ 明朝" w:hint="eastAsia"/>
                <w:color w:val="000000" w:themeColor="text1"/>
                <w:sz w:val="20"/>
                <w:szCs w:val="20"/>
              </w:rPr>
              <w:t xml:space="preserve">　新しい時代を生き抜くための「確かな学力」の育成</w:t>
            </w:r>
          </w:p>
        </w:tc>
        <w:tc>
          <w:tcPr>
            <w:tcW w:w="2020" w:type="dxa"/>
            <w:shd w:val="clear" w:color="auto" w:fill="auto"/>
            <w:tcMar>
              <w:top w:w="85" w:type="dxa"/>
              <w:left w:w="85" w:type="dxa"/>
              <w:bottom w:w="85" w:type="dxa"/>
              <w:right w:w="85" w:type="dxa"/>
            </w:tcMar>
          </w:tcPr>
          <w:p w14:paraId="23101B43" w14:textId="0DC2CAA1" w:rsidR="0071748A" w:rsidRPr="009408E1" w:rsidRDefault="00DD3B32" w:rsidP="00AB00E6">
            <w:pPr>
              <w:spacing w:line="300" w:lineRule="exact"/>
              <w:ind w:left="200" w:hangingChars="100" w:hanging="20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１</w:t>
            </w:r>
            <w:r w:rsidRPr="009408E1">
              <w:rPr>
                <w:rFonts w:ascii="ＭＳ 明朝" w:hAnsi="ＭＳ 明朝" w:hint="eastAsia"/>
                <w:color w:val="000000" w:themeColor="text1"/>
                <w:sz w:val="20"/>
                <w:szCs w:val="20"/>
              </w:rPr>
              <w:t>）生徒一人ひとりの状況に応じた学習指導の推進</w:t>
            </w:r>
          </w:p>
          <w:p w14:paraId="3BF28DF1" w14:textId="77777777" w:rsidR="00AB00E6" w:rsidRPr="009408E1" w:rsidRDefault="00AB00E6" w:rsidP="00AB00E6">
            <w:pPr>
              <w:spacing w:line="300" w:lineRule="exact"/>
              <w:ind w:left="200" w:hangingChars="100" w:hanging="200"/>
              <w:rPr>
                <w:rFonts w:ascii="ＭＳ 明朝" w:hAnsi="ＭＳ 明朝"/>
                <w:color w:val="000000" w:themeColor="text1"/>
                <w:sz w:val="20"/>
                <w:szCs w:val="20"/>
              </w:rPr>
            </w:pPr>
          </w:p>
          <w:p w14:paraId="5FCEFC98" w14:textId="77777777" w:rsidR="00267591" w:rsidRPr="009408E1" w:rsidRDefault="00267591" w:rsidP="00AB00E6">
            <w:pPr>
              <w:spacing w:line="300" w:lineRule="exact"/>
              <w:ind w:left="200" w:hangingChars="100" w:hanging="200"/>
              <w:rPr>
                <w:rFonts w:ascii="ＭＳ 明朝" w:hAnsi="ＭＳ 明朝"/>
                <w:color w:val="000000" w:themeColor="text1"/>
                <w:sz w:val="20"/>
                <w:szCs w:val="20"/>
              </w:rPr>
            </w:pPr>
          </w:p>
          <w:p w14:paraId="4F877DD6" w14:textId="77777777" w:rsidR="00267591" w:rsidRPr="009408E1" w:rsidRDefault="00267591" w:rsidP="00AB00E6">
            <w:pPr>
              <w:spacing w:line="300" w:lineRule="exact"/>
              <w:ind w:left="200" w:hangingChars="100" w:hanging="200"/>
              <w:rPr>
                <w:rFonts w:ascii="ＭＳ 明朝" w:hAnsi="ＭＳ 明朝"/>
                <w:color w:val="000000" w:themeColor="text1"/>
                <w:sz w:val="20"/>
                <w:szCs w:val="20"/>
              </w:rPr>
            </w:pPr>
          </w:p>
          <w:p w14:paraId="5FC19828" w14:textId="77777777" w:rsidR="00267591" w:rsidRPr="009408E1" w:rsidRDefault="00267591" w:rsidP="00AB00E6">
            <w:pPr>
              <w:spacing w:line="300" w:lineRule="exact"/>
              <w:ind w:left="200" w:hangingChars="100" w:hanging="200"/>
              <w:rPr>
                <w:rFonts w:ascii="ＭＳ 明朝" w:hAnsi="ＭＳ 明朝"/>
                <w:color w:val="000000" w:themeColor="text1"/>
                <w:sz w:val="20"/>
                <w:szCs w:val="20"/>
              </w:rPr>
            </w:pPr>
          </w:p>
          <w:p w14:paraId="40BA8401" w14:textId="77777777" w:rsidR="00267591" w:rsidRPr="009408E1" w:rsidRDefault="00267591" w:rsidP="00AB00E6">
            <w:pPr>
              <w:spacing w:line="300" w:lineRule="exact"/>
              <w:ind w:left="200" w:hangingChars="100" w:hanging="200"/>
              <w:rPr>
                <w:rFonts w:ascii="ＭＳ 明朝" w:hAnsi="ＭＳ 明朝"/>
                <w:color w:val="000000" w:themeColor="text1"/>
                <w:sz w:val="20"/>
                <w:szCs w:val="20"/>
              </w:rPr>
            </w:pPr>
          </w:p>
          <w:p w14:paraId="5DADAC54" w14:textId="77777777" w:rsidR="00267591" w:rsidRPr="009408E1" w:rsidRDefault="00267591" w:rsidP="00AB00E6">
            <w:pPr>
              <w:spacing w:line="300" w:lineRule="exact"/>
              <w:ind w:left="200" w:hangingChars="100" w:hanging="200"/>
              <w:rPr>
                <w:rFonts w:ascii="ＭＳ 明朝" w:hAnsi="ＭＳ 明朝"/>
                <w:color w:val="000000" w:themeColor="text1"/>
                <w:sz w:val="20"/>
                <w:szCs w:val="20"/>
              </w:rPr>
            </w:pPr>
          </w:p>
          <w:p w14:paraId="57B41E2A" w14:textId="75556D98" w:rsidR="00267591" w:rsidRPr="009408E1" w:rsidRDefault="00267591" w:rsidP="00AB00E6">
            <w:pPr>
              <w:spacing w:line="300" w:lineRule="exact"/>
              <w:ind w:left="200" w:hangingChars="100" w:hanging="200"/>
              <w:rPr>
                <w:rFonts w:ascii="ＭＳ 明朝" w:hAnsi="ＭＳ 明朝"/>
                <w:color w:val="000000" w:themeColor="text1"/>
                <w:sz w:val="20"/>
                <w:szCs w:val="20"/>
              </w:rPr>
            </w:pPr>
          </w:p>
          <w:p w14:paraId="695A5BB3" w14:textId="4A7CC90E" w:rsidR="00532A63" w:rsidRPr="009408E1" w:rsidRDefault="00532A63" w:rsidP="00AB00E6">
            <w:pPr>
              <w:spacing w:line="300" w:lineRule="exact"/>
              <w:ind w:left="200" w:hangingChars="100" w:hanging="200"/>
              <w:rPr>
                <w:rFonts w:ascii="ＭＳ 明朝" w:hAnsi="ＭＳ 明朝"/>
                <w:color w:val="000000" w:themeColor="text1"/>
                <w:sz w:val="20"/>
                <w:szCs w:val="20"/>
              </w:rPr>
            </w:pPr>
          </w:p>
          <w:p w14:paraId="3039EE8F" w14:textId="3981C0F0" w:rsidR="00532A63" w:rsidRPr="009408E1" w:rsidRDefault="00532A63" w:rsidP="00AB00E6">
            <w:pPr>
              <w:spacing w:line="300" w:lineRule="exact"/>
              <w:ind w:left="200" w:hangingChars="100" w:hanging="200"/>
              <w:rPr>
                <w:rFonts w:ascii="ＭＳ 明朝" w:hAnsi="ＭＳ 明朝"/>
                <w:color w:val="000000" w:themeColor="text1"/>
                <w:sz w:val="20"/>
                <w:szCs w:val="20"/>
              </w:rPr>
            </w:pPr>
          </w:p>
          <w:p w14:paraId="41D37AA0" w14:textId="691411E2" w:rsidR="00532A63" w:rsidRPr="009408E1" w:rsidRDefault="00532A63" w:rsidP="00AB00E6">
            <w:pPr>
              <w:spacing w:line="300" w:lineRule="exact"/>
              <w:ind w:left="200" w:hangingChars="100" w:hanging="200"/>
              <w:rPr>
                <w:rFonts w:ascii="ＭＳ 明朝" w:hAnsi="ＭＳ 明朝"/>
                <w:color w:val="000000" w:themeColor="text1"/>
                <w:sz w:val="20"/>
                <w:szCs w:val="20"/>
              </w:rPr>
            </w:pPr>
          </w:p>
          <w:p w14:paraId="41FEE910" w14:textId="6B3FDC1B" w:rsidR="00532A63" w:rsidRPr="009408E1" w:rsidRDefault="00532A63" w:rsidP="00AB00E6">
            <w:pPr>
              <w:spacing w:line="300" w:lineRule="exact"/>
              <w:ind w:left="200" w:hangingChars="100" w:hanging="200"/>
              <w:rPr>
                <w:rFonts w:ascii="ＭＳ 明朝" w:hAnsi="ＭＳ 明朝"/>
                <w:color w:val="000000" w:themeColor="text1"/>
                <w:sz w:val="20"/>
                <w:szCs w:val="20"/>
              </w:rPr>
            </w:pPr>
          </w:p>
          <w:p w14:paraId="0BEBFB16" w14:textId="770C3775" w:rsidR="00532A63" w:rsidRPr="009408E1" w:rsidRDefault="00532A63" w:rsidP="00AB00E6">
            <w:pPr>
              <w:spacing w:line="300" w:lineRule="exact"/>
              <w:ind w:left="200" w:hangingChars="100" w:hanging="200"/>
              <w:rPr>
                <w:rFonts w:ascii="ＭＳ 明朝" w:hAnsi="ＭＳ 明朝"/>
                <w:color w:val="000000" w:themeColor="text1"/>
                <w:sz w:val="20"/>
                <w:szCs w:val="20"/>
              </w:rPr>
            </w:pPr>
          </w:p>
          <w:p w14:paraId="2AB873C0" w14:textId="013D4420" w:rsidR="00532A63" w:rsidRPr="009408E1" w:rsidRDefault="00532A63" w:rsidP="00AB00E6">
            <w:pPr>
              <w:spacing w:line="300" w:lineRule="exact"/>
              <w:ind w:left="200" w:hangingChars="100" w:hanging="200"/>
              <w:rPr>
                <w:rFonts w:ascii="ＭＳ 明朝" w:hAnsi="ＭＳ 明朝"/>
                <w:color w:val="000000" w:themeColor="text1"/>
                <w:sz w:val="20"/>
                <w:szCs w:val="20"/>
              </w:rPr>
            </w:pPr>
          </w:p>
          <w:p w14:paraId="266B3C05" w14:textId="7AEA4EBA" w:rsidR="00532A63" w:rsidRPr="009408E1" w:rsidRDefault="00532A63" w:rsidP="00AB00E6">
            <w:pPr>
              <w:spacing w:line="300" w:lineRule="exact"/>
              <w:ind w:left="200" w:hangingChars="100" w:hanging="200"/>
              <w:rPr>
                <w:rFonts w:ascii="ＭＳ 明朝" w:hAnsi="ＭＳ 明朝"/>
                <w:color w:val="000000" w:themeColor="text1"/>
                <w:sz w:val="20"/>
                <w:szCs w:val="20"/>
              </w:rPr>
            </w:pPr>
          </w:p>
          <w:p w14:paraId="09DB22C8" w14:textId="36D20F6D" w:rsidR="00532A63" w:rsidRPr="009408E1" w:rsidRDefault="00532A63" w:rsidP="00AB00E6">
            <w:pPr>
              <w:spacing w:line="300" w:lineRule="exact"/>
              <w:ind w:left="200" w:hangingChars="100" w:hanging="200"/>
              <w:rPr>
                <w:rFonts w:ascii="ＭＳ 明朝" w:hAnsi="ＭＳ 明朝"/>
                <w:color w:val="000000" w:themeColor="text1"/>
                <w:sz w:val="20"/>
                <w:szCs w:val="20"/>
              </w:rPr>
            </w:pPr>
          </w:p>
          <w:p w14:paraId="33A687FD" w14:textId="16BBC204" w:rsidR="00532A63" w:rsidRPr="009408E1" w:rsidRDefault="00532A63" w:rsidP="00AB00E6">
            <w:pPr>
              <w:spacing w:line="300" w:lineRule="exact"/>
              <w:ind w:left="200" w:hangingChars="100" w:hanging="200"/>
              <w:rPr>
                <w:rFonts w:ascii="ＭＳ 明朝" w:hAnsi="ＭＳ 明朝"/>
                <w:color w:val="000000" w:themeColor="text1"/>
                <w:sz w:val="20"/>
                <w:szCs w:val="20"/>
              </w:rPr>
            </w:pPr>
          </w:p>
          <w:p w14:paraId="3C0EC368" w14:textId="1D6B5037" w:rsidR="00532A63" w:rsidRPr="009408E1" w:rsidRDefault="00532A63" w:rsidP="00AB00E6">
            <w:pPr>
              <w:spacing w:line="300" w:lineRule="exact"/>
              <w:ind w:left="200" w:hangingChars="100" w:hanging="200"/>
              <w:rPr>
                <w:rFonts w:ascii="ＭＳ 明朝" w:hAnsi="ＭＳ 明朝"/>
                <w:color w:val="000000" w:themeColor="text1"/>
                <w:sz w:val="20"/>
                <w:szCs w:val="20"/>
              </w:rPr>
            </w:pPr>
          </w:p>
          <w:p w14:paraId="38F102E1" w14:textId="110854B9" w:rsidR="00532A63" w:rsidRPr="009408E1" w:rsidRDefault="00532A63" w:rsidP="00AB00E6">
            <w:pPr>
              <w:spacing w:line="300" w:lineRule="exact"/>
              <w:ind w:left="200" w:hangingChars="100" w:hanging="200"/>
              <w:rPr>
                <w:rFonts w:ascii="ＭＳ 明朝" w:hAnsi="ＭＳ 明朝"/>
                <w:color w:val="000000" w:themeColor="text1"/>
                <w:sz w:val="20"/>
                <w:szCs w:val="20"/>
              </w:rPr>
            </w:pPr>
          </w:p>
          <w:p w14:paraId="07A6EEAA" w14:textId="2A1E9EBD" w:rsidR="00532A63" w:rsidRPr="009408E1" w:rsidRDefault="00532A63" w:rsidP="00AB00E6">
            <w:pPr>
              <w:spacing w:line="300" w:lineRule="exact"/>
              <w:ind w:left="200" w:hangingChars="100" w:hanging="200"/>
              <w:rPr>
                <w:rFonts w:ascii="ＭＳ 明朝" w:hAnsi="ＭＳ 明朝"/>
                <w:color w:val="000000" w:themeColor="text1"/>
                <w:sz w:val="20"/>
                <w:szCs w:val="20"/>
              </w:rPr>
            </w:pPr>
          </w:p>
          <w:p w14:paraId="73BC8E3A" w14:textId="23A9318C" w:rsidR="00532A63" w:rsidRPr="009408E1" w:rsidRDefault="00532A63" w:rsidP="00AB00E6">
            <w:pPr>
              <w:spacing w:line="300" w:lineRule="exact"/>
              <w:ind w:left="200" w:hangingChars="100" w:hanging="200"/>
              <w:rPr>
                <w:rFonts w:ascii="ＭＳ 明朝" w:hAnsi="ＭＳ 明朝"/>
                <w:color w:val="000000" w:themeColor="text1"/>
                <w:sz w:val="20"/>
                <w:szCs w:val="20"/>
              </w:rPr>
            </w:pPr>
          </w:p>
          <w:p w14:paraId="2CDE7FAF" w14:textId="6ED51C69" w:rsidR="00532A63" w:rsidRPr="009408E1" w:rsidRDefault="00532A63" w:rsidP="00AB00E6">
            <w:pPr>
              <w:spacing w:line="300" w:lineRule="exact"/>
              <w:ind w:left="200" w:hangingChars="100" w:hanging="200"/>
              <w:rPr>
                <w:rFonts w:ascii="ＭＳ 明朝" w:hAnsi="ＭＳ 明朝"/>
                <w:color w:val="000000" w:themeColor="text1"/>
                <w:sz w:val="20"/>
                <w:szCs w:val="20"/>
              </w:rPr>
            </w:pPr>
          </w:p>
          <w:p w14:paraId="00AFDF0F" w14:textId="760D001D" w:rsidR="00532A63" w:rsidRPr="009408E1" w:rsidRDefault="00532A63" w:rsidP="00AB00E6">
            <w:pPr>
              <w:spacing w:line="300" w:lineRule="exact"/>
              <w:ind w:left="200" w:hangingChars="100" w:hanging="200"/>
              <w:rPr>
                <w:rFonts w:ascii="ＭＳ 明朝" w:hAnsi="ＭＳ 明朝"/>
                <w:color w:val="000000" w:themeColor="text1"/>
                <w:sz w:val="20"/>
                <w:szCs w:val="20"/>
              </w:rPr>
            </w:pPr>
          </w:p>
          <w:p w14:paraId="6BCA452E" w14:textId="49CCE9A0" w:rsidR="00532A63" w:rsidRPr="009408E1" w:rsidRDefault="00532A63" w:rsidP="00AB00E6">
            <w:pPr>
              <w:spacing w:line="300" w:lineRule="exact"/>
              <w:ind w:left="200" w:hangingChars="100" w:hanging="200"/>
              <w:rPr>
                <w:rFonts w:ascii="ＭＳ 明朝" w:hAnsi="ＭＳ 明朝"/>
                <w:color w:val="000000" w:themeColor="text1"/>
                <w:sz w:val="20"/>
                <w:szCs w:val="20"/>
              </w:rPr>
            </w:pPr>
          </w:p>
          <w:p w14:paraId="552B78F7" w14:textId="7FCC6D66" w:rsidR="00532A63" w:rsidRPr="009408E1" w:rsidRDefault="00532A63" w:rsidP="00AB00E6">
            <w:pPr>
              <w:spacing w:line="300" w:lineRule="exact"/>
              <w:ind w:left="200" w:hangingChars="100" w:hanging="200"/>
              <w:rPr>
                <w:rFonts w:ascii="ＭＳ 明朝" w:hAnsi="ＭＳ 明朝"/>
                <w:color w:val="000000" w:themeColor="text1"/>
                <w:sz w:val="20"/>
                <w:szCs w:val="20"/>
              </w:rPr>
            </w:pPr>
          </w:p>
          <w:p w14:paraId="608DE1CE" w14:textId="3E1C9080" w:rsidR="00532A63" w:rsidRPr="009408E1" w:rsidRDefault="00532A63" w:rsidP="00AB00E6">
            <w:pPr>
              <w:spacing w:line="300" w:lineRule="exact"/>
              <w:ind w:left="200" w:hangingChars="100" w:hanging="200"/>
              <w:rPr>
                <w:rFonts w:ascii="ＭＳ 明朝" w:hAnsi="ＭＳ 明朝"/>
                <w:color w:val="000000" w:themeColor="text1"/>
                <w:sz w:val="20"/>
                <w:szCs w:val="20"/>
              </w:rPr>
            </w:pPr>
          </w:p>
          <w:p w14:paraId="68E05138" w14:textId="77777777" w:rsidR="00532A63" w:rsidRPr="009408E1" w:rsidRDefault="00532A63" w:rsidP="00AB00E6">
            <w:pPr>
              <w:spacing w:line="300" w:lineRule="exact"/>
              <w:ind w:left="200" w:hangingChars="100" w:hanging="200"/>
              <w:rPr>
                <w:rFonts w:ascii="ＭＳ 明朝" w:hAnsi="ＭＳ 明朝"/>
                <w:color w:val="000000" w:themeColor="text1"/>
                <w:sz w:val="20"/>
                <w:szCs w:val="20"/>
              </w:rPr>
            </w:pPr>
          </w:p>
          <w:p w14:paraId="03E03A11" w14:textId="4C067BF8" w:rsidR="00254E5B" w:rsidRPr="009408E1" w:rsidRDefault="00254E5B" w:rsidP="008E3476">
            <w:pPr>
              <w:spacing w:line="300" w:lineRule="exact"/>
              <w:rPr>
                <w:rFonts w:ascii="ＭＳ 明朝" w:hAnsi="ＭＳ 明朝"/>
                <w:color w:val="000000" w:themeColor="text1"/>
                <w:sz w:val="20"/>
                <w:szCs w:val="20"/>
              </w:rPr>
            </w:pPr>
          </w:p>
          <w:p w14:paraId="2FCEB15C" w14:textId="77777777" w:rsidR="008F35FE" w:rsidRPr="009408E1" w:rsidRDefault="008F35FE" w:rsidP="008E3476">
            <w:pPr>
              <w:spacing w:line="300" w:lineRule="exact"/>
              <w:rPr>
                <w:rFonts w:ascii="ＭＳ 明朝" w:hAnsi="ＭＳ 明朝"/>
                <w:color w:val="000000" w:themeColor="text1"/>
                <w:sz w:val="20"/>
                <w:szCs w:val="20"/>
              </w:rPr>
            </w:pPr>
          </w:p>
          <w:p w14:paraId="7E4679D0" w14:textId="23A4196D" w:rsidR="00AB00E6" w:rsidRPr="009408E1" w:rsidRDefault="00DD3B32" w:rsidP="00AB00E6">
            <w:pPr>
              <w:spacing w:line="300" w:lineRule="exact"/>
              <w:ind w:left="200" w:hangingChars="100" w:hanging="20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２</w:t>
            </w:r>
            <w:r w:rsidRPr="009408E1">
              <w:rPr>
                <w:rFonts w:ascii="ＭＳ 明朝" w:hAnsi="ＭＳ 明朝" w:hint="eastAsia"/>
                <w:color w:val="000000" w:themeColor="text1"/>
                <w:sz w:val="20"/>
                <w:szCs w:val="20"/>
              </w:rPr>
              <w:t>）自学自習習慣の確立</w:t>
            </w:r>
          </w:p>
          <w:p w14:paraId="633C1DA8" w14:textId="3BD159F2" w:rsidR="00DD3B32" w:rsidRPr="009408E1" w:rsidRDefault="00DD3B32" w:rsidP="00DD3B32">
            <w:pPr>
              <w:spacing w:line="30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8E3864C" w14:textId="3F45FD8C" w:rsidR="008F35FE" w:rsidRPr="009408E1" w:rsidRDefault="00423AD6" w:rsidP="00267591">
            <w:pPr>
              <w:spacing w:line="300" w:lineRule="exact"/>
              <w:ind w:left="400" w:hangingChars="200" w:hanging="40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１</w:t>
            </w:r>
            <w:r w:rsidRPr="009408E1">
              <w:rPr>
                <w:rFonts w:ascii="ＭＳ 明朝" w:hAnsi="ＭＳ 明朝" w:hint="eastAsia"/>
                <w:color w:val="000000" w:themeColor="text1"/>
                <w:sz w:val="20"/>
                <w:szCs w:val="20"/>
              </w:rPr>
              <w:t>）</w:t>
            </w:r>
          </w:p>
          <w:p w14:paraId="43C70ECE" w14:textId="0F115BD1" w:rsidR="00897939" w:rsidRPr="009408E1" w:rsidRDefault="008F35FE" w:rsidP="00267591">
            <w:pPr>
              <w:spacing w:line="300" w:lineRule="exact"/>
              <w:ind w:left="400" w:hangingChars="200" w:hanging="400"/>
              <w:rPr>
                <w:rFonts w:ascii="ＭＳ 明朝" w:hAnsi="ＭＳ 明朝"/>
                <w:color w:val="000000" w:themeColor="text1"/>
                <w:sz w:val="20"/>
                <w:szCs w:val="20"/>
              </w:rPr>
            </w:pPr>
            <w:r w:rsidRPr="009408E1">
              <w:rPr>
                <w:rFonts w:ascii="ＭＳ 明朝" w:hAnsi="ＭＳ 明朝" w:hint="eastAsia"/>
                <w:color w:val="000000" w:themeColor="text1"/>
                <w:sz w:val="20"/>
                <w:szCs w:val="20"/>
              </w:rPr>
              <w:t xml:space="preserve">ア　</w:t>
            </w:r>
            <w:r w:rsidR="00267591" w:rsidRPr="009408E1">
              <w:rPr>
                <w:rFonts w:ascii="ＭＳ 明朝" w:hAnsi="ＭＳ 明朝" w:hint="eastAsia"/>
                <w:color w:val="000000" w:themeColor="text1"/>
                <w:sz w:val="20"/>
                <w:szCs w:val="20"/>
              </w:rPr>
              <w:t>主体的・対話的で深い学びの実現をめざし、一人ひとりの生徒が能動的に参加できるように</w:t>
            </w:r>
            <w:r w:rsidR="00E676E9" w:rsidRPr="009408E1">
              <w:rPr>
                <w:rFonts w:ascii="ＭＳ 明朝" w:hAnsi="ＭＳ 明朝" w:hint="eastAsia"/>
                <w:color w:val="000000" w:themeColor="text1"/>
                <w:sz w:val="20"/>
                <w:szCs w:val="20"/>
              </w:rPr>
              <w:t>アクティブラーニング型手法を取り入れた授業を</w:t>
            </w:r>
            <w:r w:rsidR="00267591" w:rsidRPr="009408E1">
              <w:rPr>
                <w:rFonts w:ascii="ＭＳ 明朝" w:hAnsi="ＭＳ 明朝" w:hint="eastAsia"/>
                <w:color w:val="000000" w:themeColor="text1"/>
                <w:sz w:val="20"/>
                <w:szCs w:val="20"/>
              </w:rPr>
              <w:t>行い、今後必要とされる学力の向上をめざした授業研究・実践に取り組む</w:t>
            </w:r>
            <w:r w:rsidR="00292EE1" w:rsidRPr="009408E1">
              <w:rPr>
                <w:rFonts w:ascii="ＭＳ 明朝" w:hAnsi="ＭＳ 明朝" w:hint="eastAsia"/>
                <w:color w:val="000000" w:themeColor="text1"/>
                <w:sz w:val="20"/>
                <w:szCs w:val="20"/>
              </w:rPr>
              <w:t>。</w:t>
            </w:r>
          </w:p>
          <w:p w14:paraId="15B397A0" w14:textId="77777777" w:rsidR="00267591" w:rsidRPr="009408E1" w:rsidRDefault="00267591" w:rsidP="00267591">
            <w:pPr>
              <w:spacing w:line="300" w:lineRule="exact"/>
              <w:ind w:left="400" w:hangingChars="200" w:hanging="400"/>
              <w:rPr>
                <w:rFonts w:ascii="ＭＳ 明朝" w:hAnsi="ＭＳ 明朝"/>
                <w:color w:val="000000" w:themeColor="text1"/>
                <w:sz w:val="20"/>
                <w:szCs w:val="20"/>
              </w:rPr>
            </w:pPr>
          </w:p>
          <w:p w14:paraId="0F8F2501" w14:textId="77777777" w:rsidR="00172B7E" w:rsidRPr="009408E1" w:rsidRDefault="00172B7E" w:rsidP="00267591">
            <w:pPr>
              <w:spacing w:line="300" w:lineRule="exact"/>
              <w:ind w:left="400" w:hangingChars="200" w:hanging="400"/>
              <w:rPr>
                <w:rFonts w:ascii="ＭＳ 明朝" w:hAnsi="ＭＳ 明朝"/>
                <w:color w:val="000000" w:themeColor="text1"/>
                <w:sz w:val="20"/>
                <w:szCs w:val="20"/>
              </w:rPr>
            </w:pPr>
          </w:p>
          <w:p w14:paraId="583306BC" w14:textId="77777777" w:rsidR="00172B7E" w:rsidRPr="009408E1" w:rsidRDefault="00172B7E" w:rsidP="00267591">
            <w:pPr>
              <w:spacing w:line="300" w:lineRule="exact"/>
              <w:ind w:left="400" w:hangingChars="200" w:hanging="400"/>
              <w:rPr>
                <w:rFonts w:ascii="ＭＳ 明朝" w:hAnsi="ＭＳ 明朝"/>
                <w:color w:val="000000" w:themeColor="text1"/>
                <w:sz w:val="20"/>
                <w:szCs w:val="20"/>
              </w:rPr>
            </w:pPr>
          </w:p>
          <w:p w14:paraId="7432ED2B" w14:textId="77777777" w:rsidR="00172B7E" w:rsidRPr="009408E1" w:rsidRDefault="00172B7E" w:rsidP="00267591">
            <w:pPr>
              <w:spacing w:line="300" w:lineRule="exact"/>
              <w:ind w:left="400" w:hangingChars="200" w:hanging="400"/>
              <w:rPr>
                <w:rFonts w:ascii="ＭＳ 明朝" w:hAnsi="ＭＳ 明朝"/>
                <w:color w:val="000000" w:themeColor="text1"/>
                <w:sz w:val="20"/>
                <w:szCs w:val="20"/>
              </w:rPr>
            </w:pPr>
          </w:p>
          <w:p w14:paraId="7B119CBE" w14:textId="77777777" w:rsidR="00172B7E" w:rsidRPr="009408E1" w:rsidRDefault="00172B7E" w:rsidP="00267591">
            <w:pPr>
              <w:spacing w:line="300" w:lineRule="exact"/>
              <w:ind w:left="400" w:hangingChars="200" w:hanging="400"/>
              <w:rPr>
                <w:rFonts w:ascii="ＭＳ 明朝" w:hAnsi="ＭＳ 明朝"/>
                <w:color w:val="000000" w:themeColor="text1"/>
                <w:sz w:val="20"/>
                <w:szCs w:val="20"/>
              </w:rPr>
            </w:pPr>
          </w:p>
          <w:p w14:paraId="24C0238B" w14:textId="77777777" w:rsidR="00172B7E" w:rsidRPr="009408E1" w:rsidRDefault="00172B7E" w:rsidP="00267591">
            <w:pPr>
              <w:spacing w:line="300" w:lineRule="exact"/>
              <w:ind w:left="400" w:hangingChars="200" w:hanging="400"/>
              <w:rPr>
                <w:rFonts w:ascii="ＭＳ 明朝" w:hAnsi="ＭＳ 明朝"/>
                <w:color w:val="000000" w:themeColor="text1"/>
                <w:sz w:val="20"/>
                <w:szCs w:val="20"/>
              </w:rPr>
            </w:pPr>
          </w:p>
          <w:p w14:paraId="442210DA" w14:textId="77777777" w:rsidR="00172B7E" w:rsidRPr="009408E1" w:rsidRDefault="00172B7E" w:rsidP="00267591">
            <w:pPr>
              <w:spacing w:line="300" w:lineRule="exact"/>
              <w:ind w:left="400" w:hangingChars="200" w:hanging="400"/>
              <w:rPr>
                <w:rFonts w:ascii="ＭＳ 明朝" w:hAnsi="ＭＳ 明朝"/>
                <w:color w:val="000000" w:themeColor="text1"/>
                <w:sz w:val="20"/>
                <w:szCs w:val="20"/>
              </w:rPr>
            </w:pPr>
          </w:p>
          <w:p w14:paraId="4EEA22B4" w14:textId="77777777" w:rsidR="00172B7E" w:rsidRPr="009408E1" w:rsidRDefault="00172B7E" w:rsidP="00267591">
            <w:pPr>
              <w:spacing w:line="300" w:lineRule="exact"/>
              <w:ind w:left="400" w:hangingChars="200" w:hanging="400"/>
              <w:rPr>
                <w:rFonts w:ascii="ＭＳ 明朝" w:hAnsi="ＭＳ 明朝"/>
                <w:color w:val="000000" w:themeColor="text1"/>
                <w:sz w:val="20"/>
                <w:szCs w:val="20"/>
              </w:rPr>
            </w:pPr>
          </w:p>
          <w:p w14:paraId="1032C918" w14:textId="77777777" w:rsidR="00172B7E" w:rsidRPr="009408E1" w:rsidRDefault="00172B7E" w:rsidP="00267591">
            <w:pPr>
              <w:spacing w:line="300" w:lineRule="exact"/>
              <w:ind w:left="400" w:hangingChars="200" w:hanging="400"/>
              <w:rPr>
                <w:rFonts w:ascii="ＭＳ 明朝" w:hAnsi="ＭＳ 明朝"/>
                <w:color w:val="000000" w:themeColor="text1"/>
                <w:sz w:val="20"/>
                <w:szCs w:val="20"/>
              </w:rPr>
            </w:pPr>
          </w:p>
          <w:p w14:paraId="07564ACF" w14:textId="77777777" w:rsidR="00172B7E" w:rsidRPr="009408E1" w:rsidRDefault="00172B7E" w:rsidP="00267591">
            <w:pPr>
              <w:spacing w:line="300" w:lineRule="exact"/>
              <w:ind w:left="400" w:hangingChars="200" w:hanging="400"/>
              <w:rPr>
                <w:rFonts w:ascii="ＭＳ 明朝" w:hAnsi="ＭＳ 明朝"/>
                <w:color w:val="000000" w:themeColor="text1"/>
                <w:sz w:val="20"/>
                <w:szCs w:val="20"/>
              </w:rPr>
            </w:pPr>
          </w:p>
          <w:p w14:paraId="225F0BAE" w14:textId="77777777" w:rsidR="00172B7E" w:rsidRPr="009408E1" w:rsidRDefault="00172B7E" w:rsidP="00267591">
            <w:pPr>
              <w:spacing w:line="300" w:lineRule="exact"/>
              <w:ind w:left="400" w:hangingChars="200" w:hanging="400"/>
              <w:rPr>
                <w:rFonts w:ascii="ＭＳ 明朝" w:hAnsi="ＭＳ 明朝"/>
                <w:color w:val="000000" w:themeColor="text1"/>
                <w:sz w:val="20"/>
                <w:szCs w:val="20"/>
              </w:rPr>
            </w:pPr>
          </w:p>
          <w:p w14:paraId="74B550CF" w14:textId="73F57506" w:rsidR="00172B7E" w:rsidRPr="009408E1" w:rsidRDefault="00172B7E" w:rsidP="00E676E9">
            <w:pPr>
              <w:spacing w:line="300" w:lineRule="exact"/>
              <w:rPr>
                <w:rFonts w:ascii="ＭＳ 明朝" w:hAnsi="ＭＳ 明朝"/>
                <w:color w:val="000000" w:themeColor="text1"/>
                <w:sz w:val="20"/>
                <w:szCs w:val="20"/>
              </w:rPr>
            </w:pPr>
          </w:p>
          <w:p w14:paraId="20A5359F" w14:textId="5E3BCD63" w:rsidR="0089783A" w:rsidRPr="009408E1" w:rsidRDefault="0089783A" w:rsidP="00267591">
            <w:pPr>
              <w:spacing w:line="300" w:lineRule="exact"/>
              <w:ind w:left="400" w:hangingChars="200" w:hanging="400"/>
              <w:rPr>
                <w:rFonts w:ascii="ＭＳ 明朝" w:hAnsi="ＭＳ 明朝"/>
                <w:color w:val="000000" w:themeColor="text1"/>
                <w:sz w:val="20"/>
                <w:szCs w:val="20"/>
              </w:rPr>
            </w:pPr>
          </w:p>
          <w:p w14:paraId="3743462D" w14:textId="77777777" w:rsidR="009F33E4" w:rsidRPr="009408E1" w:rsidRDefault="009F33E4" w:rsidP="00267591">
            <w:pPr>
              <w:spacing w:line="300" w:lineRule="exact"/>
              <w:ind w:left="400" w:hangingChars="200" w:hanging="400"/>
              <w:rPr>
                <w:rFonts w:ascii="ＭＳ 明朝" w:hAnsi="ＭＳ 明朝"/>
                <w:color w:val="000000" w:themeColor="text1"/>
                <w:sz w:val="20"/>
                <w:szCs w:val="20"/>
              </w:rPr>
            </w:pPr>
          </w:p>
          <w:p w14:paraId="44A61F66" w14:textId="77777777" w:rsidR="00402758" w:rsidRPr="009408E1" w:rsidRDefault="00402758" w:rsidP="002477E3">
            <w:pPr>
              <w:spacing w:line="300" w:lineRule="exact"/>
              <w:ind w:left="400" w:hangingChars="200" w:hanging="400"/>
              <w:rPr>
                <w:rFonts w:ascii="ＭＳ 明朝" w:hAnsi="ＭＳ 明朝"/>
                <w:color w:val="000000" w:themeColor="text1"/>
                <w:sz w:val="20"/>
                <w:szCs w:val="20"/>
              </w:rPr>
            </w:pPr>
          </w:p>
          <w:p w14:paraId="5768DDC6" w14:textId="1ACD496B" w:rsidR="00402758" w:rsidRPr="009408E1" w:rsidRDefault="00402758" w:rsidP="00402758">
            <w:pPr>
              <w:spacing w:line="300" w:lineRule="exact"/>
              <w:rPr>
                <w:rFonts w:ascii="ＭＳ 明朝" w:hAnsi="ＭＳ 明朝"/>
                <w:color w:val="000000" w:themeColor="text1"/>
                <w:sz w:val="20"/>
                <w:szCs w:val="20"/>
              </w:rPr>
            </w:pPr>
          </w:p>
          <w:p w14:paraId="380756AE" w14:textId="77777777" w:rsidR="00402758" w:rsidRPr="009408E1" w:rsidRDefault="00402758" w:rsidP="002477E3">
            <w:pPr>
              <w:spacing w:line="300" w:lineRule="exact"/>
              <w:ind w:left="400" w:hangingChars="200" w:hanging="400"/>
              <w:rPr>
                <w:rFonts w:ascii="ＭＳ 明朝" w:hAnsi="ＭＳ 明朝"/>
                <w:color w:val="000000" w:themeColor="text1"/>
                <w:sz w:val="20"/>
                <w:szCs w:val="20"/>
              </w:rPr>
            </w:pPr>
          </w:p>
          <w:p w14:paraId="05672C8B" w14:textId="0026A8CF" w:rsidR="00EE264B" w:rsidRPr="009408E1" w:rsidRDefault="00EE264B" w:rsidP="002477E3">
            <w:pPr>
              <w:spacing w:line="300" w:lineRule="exact"/>
              <w:ind w:left="400" w:hangingChars="200" w:hanging="400"/>
              <w:rPr>
                <w:rFonts w:ascii="ＭＳ 明朝" w:hAnsi="ＭＳ 明朝"/>
                <w:color w:val="000000" w:themeColor="text1"/>
                <w:sz w:val="20"/>
                <w:szCs w:val="20"/>
              </w:rPr>
            </w:pPr>
            <w:r w:rsidRPr="009408E1">
              <w:rPr>
                <w:rFonts w:ascii="ＭＳ 明朝" w:hAnsi="ＭＳ 明朝" w:hint="eastAsia"/>
                <w:color w:val="000000" w:themeColor="text1"/>
                <w:sz w:val="20"/>
                <w:szCs w:val="20"/>
              </w:rPr>
              <w:t>イ　授業への</w:t>
            </w:r>
            <w:r w:rsidR="009770D6" w:rsidRPr="009408E1">
              <w:rPr>
                <w:rFonts w:ascii="ＭＳ 明朝" w:hAnsi="ＭＳ 明朝"/>
                <w:color w:val="000000" w:themeColor="text1"/>
                <w:sz w:val="20"/>
                <w:szCs w:val="20"/>
              </w:rPr>
              <w:t>ICT</w:t>
            </w:r>
            <w:r w:rsidRPr="009408E1">
              <w:rPr>
                <w:rFonts w:ascii="ＭＳ 明朝" w:hAnsi="ＭＳ 明朝" w:hint="eastAsia"/>
                <w:color w:val="000000" w:themeColor="text1"/>
                <w:sz w:val="20"/>
                <w:szCs w:val="20"/>
              </w:rPr>
              <w:t>機器の積極的な活用を進め、</w:t>
            </w:r>
            <w:r w:rsidR="00172B7E" w:rsidRPr="009408E1">
              <w:rPr>
                <w:rFonts w:ascii="ＭＳ 明朝" w:hAnsi="ＭＳ 明朝" w:hint="eastAsia"/>
                <w:color w:val="000000" w:themeColor="text1"/>
                <w:sz w:val="20"/>
                <w:szCs w:val="20"/>
              </w:rPr>
              <w:t>オンラインでの指導や動画配信等、遠隔に</w:t>
            </w:r>
            <w:r w:rsidR="002477E3" w:rsidRPr="009408E1">
              <w:rPr>
                <w:rFonts w:ascii="ＭＳ 明朝" w:hAnsi="ＭＳ 明朝" w:hint="eastAsia"/>
                <w:color w:val="000000" w:themeColor="text1"/>
                <w:sz w:val="20"/>
                <w:szCs w:val="20"/>
              </w:rPr>
              <w:t>よ</w:t>
            </w:r>
            <w:r w:rsidR="00172B7E" w:rsidRPr="009408E1">
              <w:rPr>
                <w:rFonts w:ascii="ＭＳ 明朝" w:hAnsi="ＭＳ 明朝" w:hint="eastAsia"/>
                <w:color w:val="000000" w:themeColor="text1"/>
                <w:sz w:val="20"/>
                <w:szCs w:val="20"/>
              </w:rPr>
              <w:t>る授業を</w:t>
            </w:r>
            <w:r w:rsidR="002477E3" w:rsidRPr="009408E1">
              <w:rPr>
                <w:rFonts w:ascii="ＭＳ 明朝" w:hAnsi="ＭＳ 明朝" w:hint="eastAsia"/>
                <w:color w:val="000000" w:themeColor="text1"/>
                <w:sz w:val="20"/>
                <w:szCs w:val="20"/>
              </w:rPr>
              <w:t>行うことができる</w:t>
            </w:r>
            <w:r w:rsidR="00172B7E" w:rsidRPr="009408E1">
              <w:rPr>
                <w:rFonts w:ascii="ＭＳ 明朝" w:hAnsi="ＭＳ 明朝" w:hint="eastAsia"/>
                <w:color w:val="000000" w:themeColor="text1"/>
                <w:sz w:val="20"/>
                <w:szCs w:val="20"/>
              </w:rPr>
              <w:t>体制を整える。</w:t>
            </w:r>
          </w:p>
          <w:p w14:paraId="2DAE3BB8" w14:textId="77777777" w:rsidR="00EE264B" w:rsidRPr="009408E1" w:rsidRDefault="00EE264B" w:rsidP="00267591">
            <w:pPr>
              <w:spacing w:line="300" w:lineRule="exact"/>
              <w:ind w:left="400" w:hangingChars="200" w:hanging="400"/>
              <w:rPr>
                <w:rFonts w:ascii="ＭＳ 明朝" w:hAnsi="ＭＳ 明朝"/>
                <w:color w:val="000000" w:themeColor="text1"/>
                <w:sz w:val="20"/>
                <w:szCs w:val="20"/>
              </w:rPr>
            </w:pPr>
          </w:p>
          <w:p w14:paraId="78431368" w14:textId="77777777" w:rsidR="00EE264B" w:rsidRPr="009408E1" w:rsidRDefault="00EE264B" w:rsidP="00267591">
            <w:pPr>
              <w:spacing w:line="300" w:lineRule="exact"/>
              <w:ind w:left="400" w:hangingChars="200" w:hanging="400"/>
              <w:rPr>
                <w:rFonts w:ascii="ＭＳ 明朝" w:hAnsi="ＭＳ 明朝"/>
                <w:color w:val="000000" w:themeColor="text1"/>
                <w:sz w:val="20"/>
                <w:szCs w:val="20"/>
              </w:rPr>
            </w:pPr>
          </w:p>
          <w:p w14:paraId="4E55C478" w14:textId="77777777" w:rsidR="00EE264B" w:rsidRPr="009408E1" w:rsidRDefault="00EE264B" w:rsidP="00267591">
            <w:pPr>
              <w:spacing w:line="300" w:lineRule="exact"/>
              <w:ind w:left="400" w:hangingChars="200" w:hanging="400"/>
              <w:rPr>
                <w:rFonts w:ascii="ＭＳ 明朝" w:hAnsi="ＭＳ 明朝"/>
                <w:color w:val="000000" w:themeColor="text1"/>
                <w:sz w:val="20"/>
                <w:szCs w:val="20"/>
              </w:rPr>
            </w:pPr>
          </w:p>
          <w:p w14:paraId="1239BCD0" w14:textId="77777777" w:rsidR="007D55D4" w:rsidRPr="009408E1" w:rsidRDefault="007D55D4" w:rsidP="00267591">
            <w:pPr>
              <w:spacing w:line="300" w:lineRule="exact"/>
              <w:ind w:left="400" w:hangingChars="200" w:hanging="400"/>
              <w:rPr>
                <w:rFonts w:ascii="ＭＳ 明朝" w:hAnsi="ＭＳ 明朝"/>
                <w:color w:val="000000" w:themeColor="text1"/>
                <w:sz w:val="20"/>
                <w:szCs w:val="20"/>
              </w:rPr>
            </w:pPr>
          </w:p>
          <w:p w14:paraId="2309D2C2" w14:textId="7C90368B" w:rsidR="007F4A88" w:rsidRPr="009408E1" w:rsidRDefault="007F4A88" w:rsidP="0089783A">
            <w:pPr>
              <w:spacing w:line="300" w:lineRule="exact"/>
              <w:rPr>
                <w:rFonts w:ascii="ＭＳ 明朝" w:hAnsi="ＭＳ 明朝"/>
                <w:color w:val="000000" w:themeColor="text1"/>
                <w:sz w:val="20"/>
                <w:szCs w:val="20"/>
              </w:rPr>
            </w:pPr>
          </w:p>
          <w:p w14:paraId="18C3CDD3" w14:textId="628A558A" w:rsidR="00267591" w:rsidRPr="009408E1" w:rsidRDefault="00423AD6" w:rsidP="00211FAF">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２</w:t>
            </w:r>
            <w:r w:rsidRPr="009408E1">
              <w:rPr>
                <w:rFonts w:ascii="ＭＳ 明朝" w:hAnsi="ＭＳ 明朝" w:hint="eastAsia"/>
                <w:color w:val="000000" w:themeColor="text1"/>
                <w:sz w:val="20"/>
                <w:szCs w:val="20"/>
              </w:rPr>
              <w:t>）</w:t>
            </w:r>
            <w:r w:rsidR="00267591" w:rsidRPr="009408E1">
              <w:rPr>
                <w:rFonts w:ascii="ＭＳ 明朝" w:hAnsi="ＭＳ 明朝" w:hint="eastAsia"/>
                <w:color w:val="000000" w:themeColor="text1"/>
                <w:sz w:val="20"/>
                <w:szCs w:val="20"/>
              </w:rPr>
              <w:t xml:space="preserve">　</w:t>
            </w:r>
            <w:r w:rsidR="00E15A84" w:rsidRPr="009408E1">
              <w:rPr>
                <w:rFonts w:ascii="ＭＳ 明朝" w:hAnsi="ＭＳ 明朝" w:hint="eastAsia"/>
                <w:color w:val="000000" w:themeColor="text1"/>
                <w:sz w:val="20"/>
                <w:szCs w:val="20"/>
              </w:rPr>
              <w:t>学習の計画を明確にし、提示することにより、各授業時間・単元ごとの課題と評価を整理して、</w:t>
            </w:r>
            <w:r w:rsidR="00593F76" w:rsidRPr="009408E1">
              <w:rPr>
                <w:rFonts w:ascii="ＭＳ 明朝" w:hAnsi="ＭＳ 明朝" w:hint="eastAsia"/>
                <w:color w:val="000000" w:themeColor="text1"/>
                <w:sz w:val="20"/>
                <w:szCs w:val="20"/>
              </w:rPr>
              <w:t>生徒の</w:t>
            </w:r>
            <w:r w:rsidR="00E15A84" w:rsidRPr="009408E1">
              <w:rPr>
                <w:rFonts w:ascii="ＭＳ 明朝" w:hAnsi="ＭＳ 明朝" w:hint="eastAsia"/>
                <w:color w:val="000000" w:themeColor="text1"/>
                <w:sz w:val="20"/>
                <w:szCs w:val="20"/>
              </w:rPr>
              <w:t>学習サイクルの確立および自主学習の習慣化を促す。また、自習場所を提供するなどソフト・ハード両面から学習環境を整える。</w:t>
            </w:r>
          </w:p>
          <w:p w14:paraId="144A9E56" w14:textId="2776EF37" w:rsidR="008F35FE" w:rsidRPr="009408E1" w:rsidRDefault="008F35FE" w:rsidP="00211FAF">
            <w:pPr>
              <w:spacing w:line="300" w:lineRule="exact"/>
              <w:rPr>
                <w:rFonts w:ascii="ＭＳ 明朝" w:hAnsi="ＭＳ 明朝"/>
                <w:color w:val="000000" w:themeColor="text1"/>
                <w:sz w:val="20"/>
                <w:szCs w:val="20"/>
              </w:rPr>
            </w:pPr>
          </w:p>
        </w:tc>
        <w:tc>
          <w:tcPr>
            <w:tcW w:w="2693" w:type="dxa"/>
            <w:tcBorders>
              <w:right w:val="dashed" w:sz="4" w:space="0" w:color="auto"/>
            </w:tcBorders>
            <w:tcMar>
              <w:top w:w="85" w:type="dxa"/>
              <w:left w:w="85" w:type="dxa"/>
              <w:bottom w:w="85" w:type="dxa"/>
              <w:right w:w="85" w:type="dxa"/>
            </w:tcMar>
          </w:tcPr>
          <w:p w14:paraId="0EA16E55" w14:textId="2100D63D" w:rsidR="008F35FE" w:rsidRPr="009408E1" w:rsidRDefault="00211FAF" w:rsidP="00AB00E6">
            <w:pPr>
              <w:spacing w:line="300" w:lineRule="exact"/>
              <w:ind w:left="400" w:hangingChars="200" w:hanging="40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１</w:t>
            </w:r>
            <w:r w:rsidRPr="009408E1">
              <w:rPr>
                <w:rFonts w:ascii="ＭＳ 明朝" w:hAnsi="ＭＳ 明朝" w:hint="eastAsia"/>
                <w:color w:val="000000" w:themeColor="text1"/>
                <w:sz w:val="20"/>
                <w:szCs w:val="20"/>
              </w:rPr>
              <w:t>）</w:t>
            </w:r>
          </w:p>
          <w:p w14:paraId="7895D735" w14:textId="7B1CB381" w:rsidR="00B90CDA" w:rsidRPr="009408E1" w:rsidRDefault="008F35FE" w:rsidP="00AB00E6">
            <w:pPr>
              <w:spacing w:line="300" w:lineRule="exact"/>
              <w:ind w:left="400" w:hangingChars="200" w:hanging="400"/>
              <w:rPr>
                <w:rFonts w:ascii="ＭＳ 明朝" w:hAnsi="ＭＳ 明朝"/>
                <w:color w:val="000000" w:themeColor="text1"/>
                <w:sz w:val="20"/>
                <w:szCs w:val="20"/>
              </w:rPr>
            </w:pPr>
            <w:r w:rsidRPr="009408E1">
              <w:rPr>
                <w:rFonts w:ascii="ＭＳ 明朝" w:hAnsi="ＭＳ 明朝" w:hint="eastAsia"/>
                <w:color w:val="000000" w:themeColor="text1"/>
                <w:sz w:val="20"/>
                <w:szCs w:val="20"/>
              </w:rPr>
              <w:t>ア</w:t>
            </w:r>
            <w:r w:rsidR="00EE264B" w:rsidRPr="009408E1">
              <w:rPr>
                <w:rFonts w:ascii="ＭＳ 明朝" w:hAnsi="ＭＳ 明朝" w:hint="eastAsia"/>
                <w:color w:val="000000" w:themeColor="text1"/>
                <w:sz w:val="20"/>
                <w:szCs w:val="20"/>
              </w:rPr>
              <w:t>・</w:t>
            </w:r>
            <w:r w:rsidR="00B72014" w:rsidRPr="009408E1">
              <w:rPr>
                <w:rFonts w:ascii="ＭＳ 明朝" w:hAnsi="ＭＳ 明朝" w:hint="eastAsia"/>
                <w:color w:val="000000" w:themeColor="text1"/>
                <w:sz w:val="20"/>
                <w:szCs w:val="20"/>
              </w:rPr>
              <w:t>教職員向けアンケートで、「</w:t>
            </w:r>
            <w:r w:rsidR="004B0140" w:rsidRPr="009408E1">
              <w:rPr>
                <w:rFonts w:ascii="ＭＳ 明朝" w:hAnsi="ＭＳ 明朝" w:hint="eastAsia"/>
                <w:color w:val="000000" w:themeColor="text1"/>
                <w:sz w:val="20"/>
                <w:szCs w:val="20"/>
              </w:rPr>
              <w:t>主体的</w:t>
            </w:r>
            <w:r w:rsidR="00B72014" w:rsidRPr="009408E1">
              <w:rPr>
                <w:rFonts w:ascii="ＭＳ 明朝" w:hAnsi="ＭＳ 明朝" w:hint="eastAsia"/>
                <w:color w:val="000000" w:themeColor="text1"/>
                <w:sz w:val="20"/>
                <w:szCs w:val="20"/>
              </w:rPr>
              <w:t>・</w:t>
            </w:r>
            <w:r w:rsidR="004B0140" w:rsidRPr="009408E1">
              <w:rPr>
                <w:rFonts w:ascii="ＭＳ 明朝" w:hAnsi="ＭＳ 明朝" w:hint="eastAsia"/>
                <w:color w:val="000000" w:themeColor="text1"/>
                <w:sz w:val="20"/>
                <w:szCs w:val="20"/>
              </w:rPr>
              <w:t>対話的で深い学びとなるよう、一方的な講義形式ではない授業形式など授業を工夫している」教員の割合を</w:t>
            </w:r>
            <w:r w:rsidR="009770D6" w:rsidRPr="009408E1">
              <w:rPr>
                <w:rFonts w:ascii="ＭＳ 明朝" w:hAnsi="ＭＳ 明朝"/>
                <w:color w:val="000000" w:themeColor="text1"/>
                <w:sz w:val="20"/>
                <w:szCs w:val="20"/>
              </w:rPr>
              <w:t>75</w:t>
            </w:r>
            <w:r w:rsidR="005911DF">
              <w:rPr>
                <w:rFonts w:ascii="ＭＳ 明朝" w:hAnsi="ＭＳ 明朝" w:hint="eastAsia"/>
                <w:color w:val="000000" w:themeColor="text1"/>
                <w:sz w:val="20"/>
                <w:szCs w:val="20"/>
              </w:rPr>
              <w:t>％</w:t>
            </w:r>
            <w:r w:rsidR="004B0140" w:rsidRPr="009408E1">
              <w:rPr>
                <w:rFonts w:ascii="ＭＳ 明朝" w:hAnsi="ＭＳ 明朝" w:hint="eastAsia"/>
                <w:color w:val="000000" w:themeColor="text1"/>
                <w:sz w:val="20"/>
                <w:szCs w:val="20"/>
              </w:rPr>
              <w:t>以上とする。</w:t>
            </w:r>
          </w:p>
          <w:p w14:paraId="4EE3E13E" w14:textId="77777777" w:rsidR="0089783A" w:rsidRPr="009408E1" w:rsidRDefault="0089783A" w:rsidP="00AB00E6">
            <w:pPr>
              <w:spacing w:line="300" w:lineRule="exact"/>
              <w:ind w:left="400" w:hangingChars="200" w:hanging="400"/>
              <w:rPr>
                <w:rFonts w:ascii="ＭＳ 明朝" w:hAnsi="ＭＳ 明朝"/>
                <w:color w:val="000000" w:themeColor="text1"/>
                <w:sz w:val="20"/>
                <w:szCs w:val="20"/>
              </w:rPr>
            </w:pPr>
          </w:p>
          <w:p w14:paraId="569F80A6" w14:textId="171F5F4A" w:rsidR="00402758" w:rsidRPr="009408E1" w:rsidRDefault="00EE264B" w:rsidP="00402758">
            <w:pPr>
              <w:spacing w:line="300" w:lineRule="exact"/>
              <w:ind w:leftChars="100" w:left="410" w:hangingChars="100" w:hanging="20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C530E2" w:rsidRPr="009408E1">
              <w:rPr>
                <w:rFonts w:ascii="ＭＳ 明朝" w:hAnsi="ＭＳ 明朝" w:hint="eastAsia"/>
                <w:color w:val="000000" w:themeColor="text1"/>
                <w:sz w:val="20"/>
                <w:szCs w:val="20"/>
              </w:rPr>
              <w:t>授業アンケート調査で、「授業内容に、興味・関心をもつことができた。」</w:t>
            </w:r>
            <w:r w:rsidR="00402758" w:rsidRPr="009408E1">
              <w:rPr>
                <w:rFonts w:ascii="ＭＳ 明朝" w:hAnsi="ＭＳ 明朝" w:hint="eastAsia"/>
                <w:color w:val="000000" w:themeColor="text1"/>
                <w:sz w:val="20"/>
                <w:szCs w:val="20"/>
              </w:rPr>
              <w:t>の割合を全学年で</w:t>
            </w:r>
            <w:r w:rsidR="009770D6" w:rsidRPr="009408E1">
              <w:rPr>
                <w:rFonts w:ascii="ＭＳ 明朝" w:hAnsi="ＭＳ 明朝"/>
                <w:color w:val="000000" w:themeColor="text1"/>
                <w:sz w:val="20"/>
                <w:szCs w:val="20"/>
              </w:rPr>
              <w:t>80</w:t>
            </w:r>
            <w:r w:rsidR="005911DF">
              <w:rPr>
                <w:rFonts w:ascii="ＭＳ 明朝" w:hAnsi="ＭＳ 明朝" w:hint="eastAsia"/>
                <w:color w:val="000000" w:themeColor="text1"/>
                <w:sz w:val="20"/>
                <w:szCs w:val="20"/>
              </w:rPr>
              <w:t>％</w:t>
            </w:r>
            <w:r w:rsidR="00402758" w:rsidRPr="009408E1">
              <w:rPr>
                <w:rFonts w:ascii="ＭＳ 明朝" w:hAnsi="ＭＳ 明朝" w:hint="eastAsia"/>
                <w:color w:val="000000" w:themeColor="text1"/>
                <w:sz w:val="20"/>
                <w:szCs w:val="20"/>
              </w:rPr>
              <w:t>以上にする。</w:t>
            </w:r>
          </w:p>
          <w:p w14:paraId="2CBEC599" w14:textId="29976470" w:rsidR="00402758" w:rsidRPr="009408E1" w:rsidRDefault="00402758" w:rsidP="00402758">
            <w:pPr>
              <w:spacing w:line="300" w:lineRule="exact"/>
              <w:ind w:leftChars="200" w:left="42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color w:val="000000" w:themeColor="text1"/>
                <w:sz w:val="20"/>
                <w:szCs w:val="20"/>
              </w:rPr>
              <w:t>81.7</w:t>
            </w:r>
            <w:r w:rsidR="005911DF">
              <w:rPr>
                <w:rFonts w:ascii="ＭＳ 明朝" w:hAnsi="ＭＳ 明朝" w:hint="eastAsia"/>
                <w:color w:val="000000" w:themeColor="text1"/>
                <w:sz w:val="20"/>
                <w:szCs w:val="20"/>
              </w:rPr>
              <w:t>％</w:t>
            </w:r>
            <w:r w:rsidRPr="009408E1">
              <w:rPr>
                <w:rFonts w:ascii="ＭＳ 明朝" w:hAnsi="ＭＳ 明朝" w:hint="eastAsia"/>
                <w:color w:val="000000" w:themeColor="text1"/>
                <w:sz w:val="20"/>
                <w:szCs w:val="20"/>
              </w:rPr>
              <w:t>]</w:t>
            </w:r>
          </w:p>
          <w:p w14:paraId="49A1A213" w14:textId="403785CE" w:rsidR="00402758" w:rsidRPr="009408E1" w:rsidRDefault="00402758" w:rsidP="00CA6782">
            <w:pPr>
              <w:spacing w:line="300" w:lineRule="exact"/>
              <w:ind w:leftChars="95" w:left="377" w:hangingChars="89" w:hanging="178"/>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C530E2" w:rsidRPr="009408E1">
              <w:rPr>
                <w:rFonts w:ascii="ＭＳ 明朝" w:hAnsi="ＭＳ 明朝" w:hint="eastAsia"/>
                <w:color w:val="000000" w:themeColor="text1"/>
                <w:sz w:val="20"/>
                <w:szCs w:val="20"/>
              </w:rPr>
              <w:t>「授業を受けて、知識や技能が身に付いたと感じている。」の「そう思う（だいたいそう思う）」の割合を全学年で</w:t>
            </w:r>
            <w:r w:rsidR="009770D6" w:rsidRPr="009408E1">
              <w:rPr>
                <w:rFonts w:ascii="ＭＳ 明朝" w:hAnsi="ＭＳ 明朝"/>
                <w:color w:val="000000" w:themeColor="text1"/>
                <w:sz w:val="20"/>
                <w:szCs w:val="20"/>
              </w:rPr>
              <w:t>80</w:t>
            </w:r>
            <w:r w:rsidR="005911DF">
              <w:rPr>
                <w:rFonts w:ascii="ＭＳ 明朝" w:hAnsi="ＭＳ 明朝" w:hint="eastAsia"/>
                <w:color w:val="000000" w:themeColor="text1"/>
                <w:sz w:val="20"/>
                <w:szCs w:val="20"/>
              </w:rPr>
              <w:t>％</w:t>
            </w:r>
            <w:r w:rsidR="00C530E2" w:rsidRPr="009408E1">
              <w:rPr>
                <w:rFonts w:ascii="ＭＳ 明朝" w:hAnsi="ＭＳ 明朝" w:hint="eastAsia"/>
                <w:color w:val="000000" w:themeColor="text1"/>
                <w:sz w:val="20"/>
                <w:szCs w:val="20"/>
              </w:rPr>
              <w:t>以上にする。</w:t>
            </w:r>
          </w:p>
          <w:p w14:paraId="307AADC8" w14:textId="2D14F645" w:rsidR="00C530E2" w:rsidRPr="009408E1" w:rsidRDefault="007F4A88" w:rsidP="00402758">
            <w:pPr>
              <w:spacing w:line="300" w:lineRule="exact"/>
              <w:ind w:firstLineChars="200" w:firstLine="40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color w:val="000000" w:themeColor="text1"/>
                <w:sz w:val="20"/>
                <w:szCs w:val="20"/>
              </w:rPr>
              <w:t>81.3</w:t>
            </w:r>
            <w:r w:rsidR="005911DF">
              <w:rPr>
                <w:rFonts w:ascii="ＭＳ 明朝" w:hAnsi="ＭＳ 明朝" w:hint="eastAsia"/>
                <w:color w:val="000000" w:themeColor="text1"/>
                <w:sz w:val="20"/>
                <w:szCs w:val="20"/>
              </w:rPr>
              <w:t>％</w:t>
            </w:r>
            <w:r w:rsidRPr="009408E1">
              <w:rPr>
                <w:rFonts w:ascii="ＭＳ 明朝" w:hAnsi="ＭＳ 明朝" w:hint="eastAsia"/>
                <w:color w:val="000000" w:themeColor="text1"/>
                <w:sz w:val="20"/>
                <w:szCs w:val="20"/>
              </w:rPr>
              <w:t>]</w:t>
            </w:r>
          </w:p>
          <w:p w14:paraId="2494BD65" w14:textId="77777777" w:rsidR="007D55D4" w:rsidRPr="009408E1" w:rsidRDefault="007D55D4" w:rsidP="00EE264B">
            <w:pPr>
              <w:spacing w:line="300" w:lineRule="exact"/>
              <w:rPr>
                <w:rFonts w:ascii="ＭＳ 明朝" w:hAnsi="ＭＳ 明朝"/>
                <w:color w:val="000000" w:themeColor="text1"/>
                <w:sz w:val="20"/>
                <w:szCs w:val="20"/>
              </w:rPr>
            </w:pPr>
          </w:p>
          <w:p w14:paraId="696D8B3A" w14:textId="0BE060C4" w:rsidR="00172B7E" w:rsidRPr="009408E1" w:rsidRDefault="00172B7E" w:rsidP="00EE264B">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イ</w:t>
            </w:r>
            <w:r w:rsidR="007D55D4" w:rsidRPr="009408E1">
              <w:rPr>
                <w:rFonts w:ascii="ＭＳ 明朝" w:hAnsi="ＭＳ 明朝" w:hint="eastAsia"/>
                <w:color w:val="000000" w:themeColor="text1"/>
                <w:sz w:val="20"/>
                <w:szCs w:val="20"/>
              </w:rPr>
              <w:t>・</w:t>
            </w:r>
            <w:r w:rsidRPr="009408E1">
              <w:rPr>
                <w:rFonts w:ascii="ＭＳ 明朝" w:hAnsi="ＭＳ 明朝" w:hint="eastAsia"/>
                <w:color w:val="000000" w:themeColor="text1"/>
                <w:sz w:val="20"/>
                <w:szCs w:val="20"/>
              </w:rPr>
              <w:t>校内でオンライン授業</w:t>
            </w:r>
          </w:p>
          <w:p w14:paraId="00D38964" w14:textId="374FCFA1" w:rsidR="00172B7E" w:rsidRPr="009408E1" w:rsidRDefault="00172B7E" w:rsidP="00172B7E">
            <w:pPr>
              <w:spacing w:line="300" w:lineRule="exact"/>
              <w:ind w:firstLineChars="200" w:firstLine="400"/>
              <w:rPr>
                <w:rFonts w:ascii="ＭＳ 明朝" w:hAnsi="ＭＳ 明朝"/>
                <w:color w:val="000000" w:themeColor="text1"/>
                <w:sz w:val="20"/>
                <w:szCs w:val="20"/>
              </w:rPr>
            </w:pPr>
            <w:r w:rsidRPr="009408E1">
              <w:rPr>
                <w:rFonts w:ascii="ＭＳ 明朝" w:hAnsi="ＭＳ 明朝" w:hint="eastAsia"/>
                <w:color w:val="000000" w:themeColor="text1"/>
                <w:sz w:val="20"/>
                <w:szCs w:val="20"/>
              </w:rPr>
              <w:t>研修を</w:t>
            </w:r>
            <w:r w:rsidR="009770D6" w:rsidRPr="009408E1">
              <w:rPr>
                <w:rFonts w:ascii="ＭＳ 明朝" w:hAnsi="ＭＳ 明朝" w:hint="eastAsia"/>
                <w:color w:val="000000" w:themeColor="text1"/>
                <w:sz w:val="20"/>
                <w:szCs w:val="20"/>
              </w:rPr>
              <w:t>２</w:t>
            </w:r>
            <w:r w:rsidRPr="009408E1">
              <w:rPr>
                <w:rFonts w:ascii="ＭＳ 明朝" w:hAnsi="ＭＳ 明朝" w:hint="eastAsia"/>
                <w:color w:val="000000" w:themeColor="text1"/>
                <w:sz w:val="20"/>
                <w:szCs w:val="20"/>
              </w:rPr>
              <w:t>回実施する。</w:t>
            </w:r>
          </w:p>
          <w:p w14:paraId="6C9EA781" w14:textId="4E114565" w:rsidR="00172B7E" w:rsidRPr="009408E1" w:rsidRDefault="007D55D4" w:rsidP="00CA6782">
            <w:pPr>
              <w:spacing w:line="300" w:lineRule="exact"/>
              <w:ind w:leftChars="95" w:left="377" w:hangingChars="89" w:hanging="178"/>
              <w:rPr>
                <w:rFonts w:ascii="ＭＳ 明朝" w:hAnsi="ＭＳ 明朝"/>
                <w:color w:val="000000" w:themeColor="text1"/>
                <w:sz w:val="20"/>
                <w:szCs w:val="20"/>
              </w:rPr>
            </w:pPr>
            <w:r w:rsidRPr="009408E1">
              <w:rPr>
                <w:rFonts w:ascii="ＭＳ 明朝" w:hAnsi="ＭＳ 明朝" w:hint="eastAsia"/>
                <w:color w:val="000000" w:themeColor="text1"/>
                <w:sz w:val="20"/>
                <w:szCs w:val="20"/>
              </w:rPr>
              <w:t>・教職員向けアンケートで、「授業において積極的に</w:t>
            </w:r>
            <w:r w:rsidR="009770D6" w:rsidRPr="009408E1">
              <w:rPr>
                <w:rFonts w:ascii="ＭＳ 明朝" w:hAnsi="ＭＳ 明朝"/>
                <w:color w:val="000000" w:themeColor="text1"/>
                <w:sz w:val="20"/>
                <w:szCs w:val="20"/>
              </w:rPr>
              <w:t>ICT</w:t>
            </w:r>
            <w:r w:rsidRPr="009408E1">
              <w:rPr>
                <w:rFonts w:ascii="ＭＳ 明朝" w:hAnsi="ＭＳ 明朝" w:hint="eastAsia"/>
                <w:color w:val="000000" w:themeColor="text1"/>
                <w:sz w:val="20"/>
                <w:szCs w:val="20"/>
              </w:rPr>
              <w:t>機器の活用を行っている」教員の割合を</w:t>
            </w:r>
            <w:r w:rsidR="009770D6" w:rsidRPr="009408E1">
              <w:rPr>
                <w:rFonts w:ascii="ＭＳ 明朝" w:hAnsi="ＭＳ 明朝"/>
                <w:color w:val="000000" w:themeColor="text1"/>
                <w:sz w:val="20"/>
                <w:szCs w:val="20"/>
              </w:rPr>
              <w:t>75</w:t>
            </w:r>
            <w:r w:rsidR="005911DF">
              <w:rPr>
                <w:rFonts w:ascii="ＭＳ 明朝" w:hAnsi="ＭＳ 明朝" w:hint="eastAsia"/>
                <w:color w:val="000000" w:themeColor="text1"/>
                <w:sz w:val="20"/>
                <w:szCs w:val="20"/>
              </w:rPr>
              <w:t>％</w:t>
            </w:r>
            <w:r w:rsidRPr="009408E1">
              <w:rPr>
                <w:rFonts w:ascii="ＭＳ 明朝" w:hAnsi="ＭＳ 明朝" w:hint="eastAsia"/>
                <w:color w:val="000000" w:themeColor="text1"/>
                <w:sz w:val="20"/>
                <w:szCs w:val="20"/>
              </w:rPr>
              <w:t>以上とする。</w:t>
            </w:r>
          </w:p>
          <w:p w14:paraId="28870D52" w14:textId="77777777" w:rsidR="00172B7E" w:rsidRPr="009408E1" w:rsidRDefault="00172B7E" w:rsidP="00172B7E">
            <w:pPr>
              <w:spacing w:line="300" w:lineRule="exact"/>
              <w:rPr>
                <w:rFonts w:ascii="ＭＳ 明朝" w:hAnsi="ＭＳ 明朝"/>
                <w:color w:val="000000" w:themeColor="text1"/>
                <w:sz w:val="20"/>
                <w:szCs w:val="20"/>
              </w:rPr>
            </w:pPr>
          </w:p>
          <w:p w14:paraId="0DA8F6BA" w14:textId="1C3E3739" w:rsidR="00532A63" w:rsidRPr="009408E1" w:rsidRDefault="00211FAF" w:rsidP="00CA6782">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２</w:t>
            </w:r>
            <w:r w:rsidRPr="009408E1">
              <w:rPr>
                <w:rFonts w:ascii="ＭＳ 明朝" w:hAnsi="ＭＳ 明朝" w:hint="eastAsia"/>
                <w:color w:val="000000" w:themeColor="text1"/>
                <w:sz w:val="20"/>
                <w:szCs w:val="20"/>
              </w:rPr>
              <w:t>）</w:t>
            </w:r>
            <w:r w:rsidR="00E676E9" w:rsidRPr="009408E1">
              <w:rPr>
                <w:rFonts w:ascii="ＭＳ 明朝" w:hAnsi="ＭＳ 明朝" w:hint="eastAsia"/>
                <w:color w:val="000000" w:themeColor="text1"/>
                <w:sz w:val="20"/>
                <w:szCs w:val="20"/>
              </w:rPr>
              <w:t>生徒の自学自習習慣確立のため、土曜セミナー（自習スペース開放）を年間</w:t>
            </w:r>
            <w:r w:rsidR="009770D6" w:rsidRPr="009408E1">
              <w:rPr>
                <w:rFonts w:ascii="ＭＳ 明朝" w:hAnsi="ＭＳ 明朝"/>
                <w:color w:val="000000" w:themeColor="text1"/>
                <w:sz w:val="20"/>
                <w:szCs w:val="20"/>
              </w:rPr>
              <w:t>10</w:t>
            </w:r>
            <w:r w:rsidR="00E676E9" w:rsidRPr="009408E1">
              <w:rPr>
                <w:rFonts w:ascii="ＭＳ 明朝" w:hAnsi="ＭＳ 明朝" w:hint="eastAsia"/>
                <w:color w:val="000000" w:themeColor="text1"/>
                <w:sz w:val="20"/>
                <w:szCs w:val="20"/>
              </w:rPr>
              <w:t>回以上実施する。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7B8AF5C" w14:textId="77777777" w:rsidR="00897939" w:rsidRDefault="00897939" w:rsidP="00AB00E6">
            <w:pPr>
              <w:spacing w:line="300" w:lineRule="exact"/>
              <w:rPr>
                <w:rFonts w:ascii="ＭＳ 明朝" w:hAnsi="ＭＳ 明朝"/>
                <w:color w:val="000000" w:themeColor="text1"/>
                <w:sz w:val="20"/>
                <w:szCs w:val="20"/>
              </w:rPr>
            </w:pPr>
          </w:p>
          <w:p w14:paraId="0005303D" w14:textId="19D94493" w:rsidR="00716120" w:rsidRDefault="00B9077C" w:rsidP="00F75A18">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ア・</w:t>
            </w:r>
            <w:r w:rsidR="00716120">
              <w:rPr>
                <w:rFonts w:ascii="ＭＳ 明朝" w:hAnsi="ＭＳ 明朝" w:hint="eastAsia"/>
                <w:color w:val="000000" w:themeColor="text1"/>
                <w:sz w:val="20"/>
                <w:szCs w:val="20"/>
              </w:rPr>
              <w:t>ほとんどの教員が</w:t>
            </w:r>
            <w:r w:rsidR="009770D6">
              <w:rPr>
                <w:rFonts w:ascii="ＭＳ 明朝" w:hAnsi="ＭＳ 明朝"/>
                <w:color w:val="000000" w:themeColor="text1"/>
                <w:sz w:val="20"/>
                <w:szCs w:val="20"/>
              </w:rPr>
              <w:t>ICT</w:t>
            </w:r>
            <w:r w:rsidR="00716120">
              <w:rPr>
                <w:rFonts w:ascii="ＭＳ 明朝" w:hAnsi="ＭＳ 明朝" w:hint="eastAsia"/>
                <w:color w:val="000000" w:themeColor="text1"/>
                <w:sz w:val="20"/>
                <w:szCs w:val="20"/>
              </w:rPr>
              <w:t>機器を活用しているが、</w:t>
            </w:r>
            <w:r w:rsidR="00F75A18">
              <w:rPr>
                <w:rFonts w:ascii="ＭＳ 明朝" w:hAnsi="ＭＳ 明朝" w:hint="eastAsia"/>
                <w:color w:val="000000" w:themeColor="text1"/>
                <w:sz w:val="20"/>
                <w:szCs w:val="20"/>
              </w:rPr>
              <w:t>本格的に</w:t>
            </w:r>
            <w:r w:rsidR="00716120">
              <w:rPr>
                <w:rFonts w:ascii="ＭＳ 明朝" w:hAnsi="ＭＳ 明朝" w:hint="eastAsia"/>
                <w:color w:val="000000" w:themeColor="text1"/>
                <w:sz w:val="20"/>
                <w:szCs w:val="20"/>
              </w:rPr>
              <w:t>アクティブラーニング型手法を取り入れている割合は</w:t>
            </w:r>
            <w:r w:rsidR="009770D6">
              <w:rPr>
                <w:rFonts w:ascii="ＭＳ 明朝" w:hAnsi="ＭＳ 明朝"/>
                <w:color w:val="000000" w:themeColor="text1"/>
                <w:sz w:val="20"/>
                <w:szCs w:val="20"/>
              </w:rPr>
              <w:t>70</w:t>
            </w:r>
            <w:r w:rsidR="005911DF">
              <w:rPr>
                <w:rFonts w:ascii="ＭＳ 明朝" w:hAnsi="ＭＳ 明朝" w:hint="eastAsia"/>
                <w:color w:val="000000" w:themeColor="text1"/>
                <w:sz w:val="20"/>
                <w:szCs w:val="20"/>
              </w:rPr>
              <w:t>％</w:t>
            </w:r>
            <w:r w:rsidR="00716120">
              <w:rPr>
                <w:rFonts w:ascii="ＭＳ 明朝" w:hAnsi="ＭＳ 明朝" w:hint="eastAsia"/>
                <w:color w:val="000000" w:themeColor="text1"/>
                <w:sz w:val="20"/>
                <w:szCs w:val="20"/>
              </w:rPr>
              <w:t>にとどまった。今年度は</w:t>
            </w:r>
            <w:r w:rsidR="009770D6">
              <w:rPr>
                <w:rFonts w:ascii="ＭＳ 明朝" w:hAnsi="ＭＳ 明朝"/>
                <w:color w:val="000000" w:themeColor="text1"/>
                <w:sz w:val="20"/>
                <w:szCs w:val="20"/>
              </w:rPr>
              <w:t>ICT</w:t>
            </w:r>
            <w:r w:rsidR="00716120">
              <w:rPr>
                <w:rFonts w:ascii="ＭＳ 明朝" w:hAnsi="ＭＳ 明朝" w:hint="eastAsia"/>
                <w:color w:val="000000" w:themeColor="text1"/>
                <w:sz w:val="20"/>
                <w:szCs w:val="20"/>
              </w:rPr>
              <w:t>機器の運用方法に関する研修が中心であったが、次年度は先進事例などを参考に、研修内容を工夫して</w:t>
            </w:r>
            <w:r w:rsidR="00F75A18">
              <w:rPr>
                <w:rFonts w:ascii="ＭＳ 明朝" w:hAnsi="ＭＳ 明朝" w:hint="eastAsia"/>
                <w:color w:val="000000" w:themeColor="text1"/>
                <w:sz w:val="20"/>
                <w:szCs w:val="20"/>
              </w:rPr>
              <w:t>授業力向上をめざしたい。</w:t>
            </w:r>
            <w:r w:rsidR="00716120">
              <w:rPr>
                <w:rFonts w:ascii="ＭＳ 明朝" w:hAnsi="ＭＳ 明朝" w:hint="eastAsia"/>
                <w:color w:val="000000" w:themeColor="text1"/>
                <w:sz w:val="20"/>
                <w:szCs w:val="20"/>
              </w:rPr>
              <w:t>（△）</w:t>
            </w:r>
          </w:p>
          <w:p w14:paraId="589808DA" w14:textId="77777777" w:rsidR="00F75A18" w:rsidRDefault="00F75A18" w:rsidP="00F75A18">
            <w:pPr>
              <w:spacing w:line="300" w:lineRule="exact"/>
              <w:rPr>
                <w:rFonts w:ascii="ＭＳ 明朝" w:hAnsi="ＭＳ 明朝"/>
                <w:color w:val="000000" w:themeColor="text1"/>
                <w:sz w:val="20"/>
                <w:szCs w:val="20"/>
              </w:rPr>
            </w:pPr>
          </w:p>
          <w:p w14:paraId="046D437C" w14:textId="77777777" w:rsidR="00F75A18" w:rsidRDefault="00F75A18" w:rsidP="00F75A18">
            <w:pPr>
              <w:spacing w:line="300" w:lineRule="exact"/>
              <w:rPr>
                <w:rFonts w:ascii="ＭＳ 明朝" w:hAnsi="ＭＳ 明朝"/>
                <w:color w:val="000000" w:themeColor="text1"/>
                <w:sz w:val="20"/>
                <w:szCs w:val="20"/>
              </w:rPr>
            </w:pPr>
          </w:p>
          <w:p w14:paraId="361A9803" w14:textId="5724B056" w:rsidR="00F75A18" w:rsidRDefault="00F75A18" w:rsidP="003F1EEC">
            <w:pPr>
              <w:spacing w:line="300" w:lineRule="exact"/>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・授業アンケート結果において、</w:t>
            </w:r>
            <w:r w:rsidR="00C81F93">
              <w:rPr>
                <w:rFonts w:ascii="ＭＳ 明朝" w:hAnsi="ＭＳ 明朝" w:hint="eastAsia"/>
                <w:color w:val="000000" w:themeColor="text1"/>
                <w:sz w:val="20"/>
                <w:szCs w:val="20"/>
              </w:rPr>
              <w:t>興味・関心の肯定率は</w:t>
            </w:r>
            <w:r w:rsidR="009770D6">
              <w:rPr>
                <w:rFonts w:ascii="ＭＳ 明朝" w:hAnsi="ＭＳ 明朝"/>
                <w:color w:val="000000" w:themeColor="text1"/>
                <w:sz w:val="20"/>
                <w:szCs w:val="20"/>
              </w:rPr>
              <w:t>82.</w:t>
            </w:r>
            <w:r w:rsidR="00407E99">
              <w:rPr>
                <w:rFonts w:ascii="ＭＳ 明朝" w:hAnsi="ＭＳ 明朝" w:hint="eastAsia"/>
                <w:color w:val="000000" w:themeColor="text1"/>
                <w:sz w:val="20"/>
                <w:szCs w:val="20"/>
              </w:rPr>
              <w:t>1</w:t>
            </w:r>
            <w:r w:rsidR="005911DF">
              <w:rPr>
                <w:rFonts w:ascii="ＭＳ 明朝" w:hAnsi="ＭＳ 明朝" w:hint="eastAsia"/>
                <w:color w:val="000000" w:themeColor="text1"/>
                <w:sz w:val="20"/>
                <w:szCs w:val="20"/>
              </w:rPr>
              <w:t>％</w:t>
            </w:r>
            <w:r w:rsidR="00C81F93">
              <w:rPr>
                <w:rFonts w:ascii="ＭＳ 明朝" w:hAnsi="ＭＳ 明朝" w:hint="eastAsia"/>
                <w:color w:val="000000" w:themeColor="text1"/>
                <w:sz w:val="20"/>
                <w:szCs w:val="20"/>
              </w:rPr>
              <w:t>であった。</w:t>
            </w:r>
            <w:r>
              <w:rPr>
                <w:rFonts w:ascii="ＭＳ 明朝" w:hAnsi="ＭＳ 明朝" w:hint="eastAsia"/>
                <w:color w:val="000000" w:themeColor="text1"/>
                <w:sz w:val="20"/>
                <w:szCs w:val="20"/>
              </w:rPr>
              <w:t>（</w:t>
            </w:r>
            <w:r w:rsidR="00941457">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p>
          <w:p w14:paraId="6798FD86" w14:textId="7748903C" w:rsidR="00F75A18" w:rsidRDefault="00F75A18" w:rsidP="00F75A18">
            <w:pPr>
              <w:spacing w:line="300" w:lineRule="exact"/>
              <w:rPr>
                <w:rFonts w:ascii="ＭＳ 明朝" w:hAnsi="ＭＳ 明朝"/>
                <w:color w:val="000000" w:themeColor="text1"/>
                <w:sz w:val="20"/>
                <w:szCs w:val="20"/>
              </w:rPr>
            </w:pPr>
          </w:p>
          <w:p w14:paraId="35D23340" w14:textId="5C04F5FD" w:rsidR="00F75A18" w:rsidRDefault="00F75A18" w:rsidP="00F75A18">
            <w:pPr>
              <w:spacing w:line="300" w:lineRule="exact"/>
              <w:rPr>
                <w:rFonts w:ascii="ＭＳ 明朝" w:hAnsi="ＭＳ 明朝"/>
                <w:color w:val="000000" w:themeColor="text1"/>
                <w:sz w:val="20"/>
                <w:szCs w:val="20"/>
              </w:rPr>
            </w:pPr>
          </w:p>
          <w:p w14:paraId="455DDFA6" w14:textId="3D59BCFF" w:rsidR="00F75A18" w:rsidRDefault="00F75A18" w:rsidP="00F75A18">
            <w:pPr>
              <w:spacing w:line="300" w:lineRule="exact"/>
              <w:rPr>
                <w:rFonts w:ascii="ＭＳ 明朝" w:hAnsi="ＭＳ 明朝"/>
                <w:color w:val="000000" w:themeColor="text1"/>
                <w:sz w:val="20"/>
                <w:szCs w:val="20"/>
              </w:rPr>
            </w:pPr>
          </w:p>
          <w:p w14:paraId="36B4465F" w14:textId="3CFC8C25" w:rsidR="00F75A18" w:rsidRDefault="00F75A18" w:rsidP="00F75A18">
            <w:pPr>
              <w:spacing w:line="300" w:lineRule="exact"/>
              <w:rPr>
                <w:rFonts w:ascii="ＭＳ 明朝" w:hAnsi="ＭＳ 明朝"/>
                <w:color w:val="000000" w:themeColor="text1"/>
                <w:sz w:val="20"/>
                <w:szCs w:val="20"/>
              </w:rPr>
            </w:pPr>
          </w:p>
          <w:p w14:paraId="3F9934EB" w14:textId="77777777" w:rsidR="00F75A18" w:rsidRDefault="00F75A18" w:rsidP="00F75A18">
            <w:pPr>
              <w:spacing w:line="300" w:lineRule="exact"/>
              <w:rPr>
                <w:rFonts w:ascii="ＭＳ 明朝" w:hAnsi="ＭＳ 明朝"/>
                <w:color w:val="000000" w:themeColor="text1"/>
                <w:sz w:val="20"/>
                <w:szCs w:val="20"/>
              </w:rPr>
            </w:pPr>
          </w:p>
          <w:p w14:paraId="73B0B671" w14:textId="6E3CE54F" w:rsidR="00F75A18" w:rsidRDefault="00F75A18" w:rsidP="003F1EEC">
            <w:pPr>
              <w:spacing w:line="300" w:lineRule="exact"/>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・授業アンケート結果において、</w:t>
            </w:r>
            <w:r w:rsidR="00C81F93">
              <w:rPr>
                <w:rFonts w:ascii="ＭＳ 明朝" w:hAnsi="ＭＳ 明朝" w:hint="eastAsia"/>
                <w:color w:val="000000" w:themeColor="text1"/>
                <w:sz w:val="20"/>
                <w:szCs w:val="20"/>
              </w:rPr>
              <w:t>知識・技能の肯定率は</w:t>
            </w:r>
            <w:r w:rsidR="009770D6">
              <w:rPr>
                <w:rFonts w:ascii="ＭＳ 明朝" w:hAnsi="ＭＳ 明朝"/>
                <w:color w:val="000000" w:themeColor="text1"/>
                <w:sz w:val="20"/>
                <w:szCs w:val="20"/>
              </w:rPr>
              <w:t>83.</w:t>
            </w:r>
            <w:r w:rsidR="00407E99">
              <w:rPr>
                <w:rFonts w:ascii="ＭＳ 明朝" w:hAnsi="ＭＳ 明朝" w:hint="eastAsia"/>
                <w:color w:val="000000" w:themeColor="text1"/>
                <w:sz w:val="20"/>
                <w:szCs w:val="20"/>
              </w:rPr>
              <w:t>7</w:t>
            </w:r>
            <w:r w:rsidR="005911DF">
              <w:rPr>
                <w:rFonts w:ascii="ＭＳ 明朝" w:hAnsi="ＭＳ 明朝" w:hint="eastAsia"/>
                <w:color w:val="000000" w:themeColor="text1"/>
                <w:sz w:val="20"/>
                <w:szCs w:val="20"/>
              </w:rPr>
              <w:t>％</w:t>
            </w:r>
            <w:r w:rsidR="00C81F93">
              <w:rPr>
                <w:rFonts w:ascii="ＭＳ 明朝" w:hAnsi="ＭＳ 明朝" w:hint="eastAsia"/>
                <w:color w:val="000000" w:themeColor="text1"/>
                <w:sz w:val="20"/>
                <w:szCs w:val="20"/>
              </w:rPr>
              <w:t>であった。</w:t>
            </w:r>
            <w:r>
              <w:rPr>
                <w:rFonts w:ascii="ＭＳ 明朝" w:hAnsi="ＭＳ 明朝" w:hint="eastAsia"/>
                <w:color w:val="000000" w:themeColor="text1"/>
                <w:sz w:val="20"/>
                <w:szCs w:val="20"/>
              </w:rPr>
              <w:t>（</w:t>
            </w:r>
            <w:r w:rsidR="00941457">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p>
          <w:p w14:paraId="7D0BC2AB" w14:textId="77777777" w:rsidR="00F75A18" w:rsidRDefault="00F75A18" w:rsidP="00F75A18">
            <w:pPr>
              <w:spacing w:line="300" w:lineRule="exact"/>
              <w:rPr>
                <w:rFonts w:ascii="ＭＳ 明朝" w:hAnsi="ＭＳ 明朝"/>
                <w:color w:val="000000" w:themeColor="text1"/>
                <w:sz w:val="20"/>
                <w:szCs w:val="20"/>
              </w:rPr>
            </w:pPr>
          </w:p>
          <w:p w14:paraId="4B2378D5" w14:textId="4710824C" w:rsidR="00F75A18" w:rsidRDefault="00C81F93" w:rsidP="00F75A18">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今後も学力向上に向け、研鑽を続けたい。</w:t>
            </w:r>
          </w:p>
          <w:p w14:paraId="5BDFF070" w14:textId="77777777" w:rsidR="00F75A18" w:rsidRDefault="00F75A18" w:rsidP="00F75A18">
            <w:pPr>
              <w:spacing w:line="300" w:lineRule="exact"/>
              <w:rPr>
                <w:rFonts w:ascii="ＭＳ 明朝" w:hAnsi="ＭＳ 明朝"/>
                <w:color w:val="000000" w:themeColor="text1"/>
                <w:sz w:val="20"/>
                <w:szCs w:val="20"/>
              </w:rPr>
            </w:pPr>
          </w:p>
          <w:p w14:paraId="63FC9F4E" w14:textId="77777777" w:rsidR="00F75A18" w:rsidRDefault="00F75A18" w:rsidP="00F75A18">
            <w:pPr>
              <w:spacing w:line="300" w:lineRule="exact"/>
              <w:rPr>
                <w:rFonts w:ascii="ＭＳ 明朝" w:hAnsi="ＭＳ 明朝"/>
                <w:color w:val="000000" w:themeColor="text1"/>
                <w:sz w:val="20"/>
                <w:szCs w:val="20"/>
              </w:rPr>
            </w:pPr>
          </w:p>
          <w:p w14:paraId="3E5784F0" w14:textId="77777777" w:rsidR="00F75A18" w:rsidRDefault="00F75A18" w:rsidP="00F75A18">
            <w:pPr>
              <w:spacing w:line="300" w:lineRule="exact"/>
              <w:rPr>
                <w:rFonts w:ascii="ＭＳ 明朝" w:hAnsi="ＭＳ 明朝"/>
                <w:color w:val="000000" w:themeColor="text1"/>
                <w:sz w:val="20"/>
                <w:szCs w:val="20"/>
              </w:rPr>
            </w:pPr>
          </w:p>
          <w:p w14:paraId="48484735" w14:textId="05D5816F" w:rsidR="00F75A18" w:rsidRPr="00F75A18" w:rsidRDefault="00F75A18" w:rsidP="00F75A18">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イ・</w:t>
            </w:r>
            <w:r w:rsidRPr="00F75A18">
              <w:rPr>
                <w:rFonts w:ascii="ＭＳ 明朝" w:hAnsi="ＭＳ 明朝" w:hint="eastAsia"/>
                <w:color w:val="000000" w:themeColor="text1"/>
                <w:sz w:val="20"/>
                <w:szCs w:val="20"/>
              </w:rPr>
              <w:t>校内研修</w:t>
            </w:r>
            <w:r w:rsidR="00C81F93">
              <w:rPr>
                <w:rFonts w:ascii="ＭＳ 明朝" w:hAnsi="ＭＳ 明朝" w:hint="eastAsia"/>
                <w:color w:val="000000" w:themeColor="text1"/>
                <w:sz w:val="20"/>
                <w:szCs w:val="20"/>
              </w:rPr>
              <w:t>は</w:t>
            </w:r>
            <w:r w:rsidR="009770D6">
              <w:rPr>
                <w:rFonts w:ascii="ＭＳ 明朝" w:hAnsi="ＭＳ 明朝" w:hint="eastAsia"/>
                <w:color w:val="000000" w:themeColor="text1"/>
                <w:sz w:val="20"/>
                <w:szCs w:val="20"/>
              </w:rPr>
              <w:t>１</w:t>
            </w:r>
            <w:r w:rsidR="00C81F93">
              <w:rPr>
                <w:rFonts w:ascii="ＭＳ 明朝" w:hAnsi="ＭＳ 明朝" w:hint="eastAsia"/>
                <w:color w:val="000000" w:themeColor="text1"/>
                <w:sz w:val="20"/>
                <w:szCs w:val="20"/>
              </w:rPr>
              <w:t>回の実施であった。次年度は計画通りに実施したい。</w:t>
            </w:r>
            <w:r>
              <w:rPr>
                <w:rFonts w:ascii="ＭＳ 明朝" w:hAnsi="ＭＳ 明朝" w:hint="eastAsia"/>
                <w:color w:val="000000" w:themeColor="text1"/>
                <w:sz w:val="20"/>
                <w:szCs w:val="20"/>
              </w:rPr>
              <w:t>（</w:t>
            </w:r>
            <w:r w:rsidR="00C81F93">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p>
          <w:p w14:paraId="2290EA0A" w14:textId="31360B93" w:rsidR="00F75A18" w:rsidRDefault="00F75A18" w:rsidP="003F1EEC">
            <w:pPr>
              <w:spacing w:line="300" w:lineRule="exact"/>
              <w:ind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t>・</w:t>
            </w:r>
            <w:r w:rsidR="009770D6">
              <w:rPr>
                <w:rFonts w:ascii="ＭＳ 明朝" w:hAnsi="ＭＳ 明朝"/>
                <w:color w:val="000000" w:themeColor="text1"/>
                <w:sz w:val="20"/>
                <w:szCs w:val="20"/>
              </w:rPr>
              <w:t>ICT</w:t>
            </w:r>
            <w:r>
              <w:rPr>
                <w:rFonts w:ascii="ＭＳ 明朝" w:hAnsi="ＭＳ 明朝" w:hint="eastAsia"/>
                <w:color w:val="000000" w:themeColor="text1"/>
                <w:sz w:val="20"/>
                <w:szCs w:val="20"/>
              </w:rPr>
              <w:t>機器を活用して授業を行っている教員の割合は</w:t>
            </w:r>
            <w:r w:rsidR="009770D6">
              <w:rPr>
                <w:rFonts w:ascii="ＭＳ 明朝" w:hAnsi="ＭＳ 明朝"/>
                <w:color w:val="000000" w:themeColor="text1"/>
                <w:sz w:val="20"/>
                <w:szCs w:val="20"/>
              </w:rPr>
              <w:t>89.4</w:t>
            </w:r>
            <w:r w:rsidR="005911DF">
              <w:rPr>
                <w:rFonts w:ascii="ＭＳ 明朝" w:hAnsi="ＭＳ 明朝" w:hint="eastAsia"/>
                <w:color w:val="000000" w:themeColor="text1"/>
                <w:sz w:val="20"/>
                <w:szCs w:val="20"/>
              </w:rPr>
              <w:t>％</w:t>
            </w:r>
            <w:r>
              <w:rPr>
                <w:rFonts w:ascii="ＭＳ 明朝" w:hAnsi="ＭＳ 明朝" w:hint="eastAsia"/>
                <w:color w:val="000000" w:themeColor="text1"/>
                <w:sz w:val="20"/>
                <w:szCs w:val="20"/>
              </w:rPr>
              <w:t>となり、教科を問わず積極的に取り組めている。（◎）</w:t>
            </w:r>
          </w:p>
          <w:p w14:paraId="41AB80F7" w14:textId="77777777" w:rsidR="00F75A18" w:rsidRDefault="00F75A18" w:rsidP="00F75A18">
            <w:pPr>
              <w:spacing w:line="300" w:lineRule="exact"/>
              <w:rPr>
                <w:rFonts w:ascii="ＭＳ 明朝" w:hAnsi="ＭＳ 明朝"/>
                <w:color w:val="000000" w:themeColor="text1"/>
                <w:sz w:val="20"/>
                <w:szCs w:val="20"/>
              </w:rPr>
            </w:pPr>
          </w:p>
          <w:p w14:paraId="0EDC8B3C" w14:textId="77777777" w:rsidR="00F75A18" w:rsidRDefault="00F75A18" w:rsidP="00F75A18">
            <w:pPr>
              <w:spacing w:line="300" w:lineRule="exact"/>
              <w:rPr>
                <w:rFonts w:ascii="ＭＳ 明朝" w:hAnsi="ＭＳ 明朝"/>
                <w:color w:val="000000" w:themeColor="text1"/>
                <w:sz w:val="20"/>
                <w:szCs w:val="20"/>
              </w:rPr>
            </w:pPr>
          </w:p>
          <w:p w14:paraId="5C5A46DC" w14:textId="77777777" w:rsidR="00F75A18" w:rsidRDefault="00F75A18" w:rsidP="00F75A18">
            <w:pPr>
              <w:spacing w:line="300" w:lineRule="exact"/>
              <w:rPr>
                <w:rFonts w:ascii="ＭＳ 明朝" w:hAnsi="ＭＳ 明朝"/>
                <w:color w:val="000000" w:themeColor="text1"/>
                <w:sz w:val="20"/>
                <w:szCs w:val="20"/>
              </w:rPr>
            </w:pPr>
          </w:p>
          <w:p w14:paraId="260DFADD" w14:textId="35CE982D" w:rsidR="00F75A18" w:rsidRPr="00F75A18" w:rsidRDefault="00F75A18" w:rsidP="00C81F93">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9770D6">
              <w:rPr>
                <w:rFonts w:ascii="ＭＳ 明朝" w:hAnsi="ＭＳ 明朝" w:hint="eastAsia"/>
                <w:color w:val="000000" w:themeColor="text1"/>
                <w:sz w:val="20"/>
                <w:szCs w:val="20"/>
              </w:rPr>
              <w:t>２</w:t>
            </w:r>
            <w:r>
              <w:rPr>
                <w:rFonts w:ascii="ＭＳ 明朝" w:hAnsi="ＭＳ 明朝" w:hint="eastAsia"/>
                <w:color w:val="000000" w:themeColor="text1"/>
                <w:sz w:val="20"/>
                <w:szCs w:val="20"/>
              </w:rPr>
              <w:t>）土曜セミナーは</w:t>
            </w:r>
            <w:r w:rsidR="009770D6">
              <w:rPr>
                <w:rFonts w:ascii="ＭＳ 明朝" w:hAnsi="ＭＳ 明朝" w:hint="eastAsia"/>
                <w:color w:val="000000" w:themeColor="text1"/>
                <w:sz w:val="20"/>
                <w:szCs w:val="20"/>
              </w:rPr>
              <w:t>９</w:t>
            </w:r>
            <w:r>
              <w:rPr>
                <w:rFonts w:ascii="ＭＳ 明朝" w:hAnsi="ＭＳ 明朝" w:hint="eastAsia"/>
                <w:color w:val="000000" w:themeColor="text1"/>
                <w:sz w:val="20"/>
                <w:szCs w:val="20"/>
              </w:rPr>
              <w:t>回</w:t>
            </w:r>
            <w:r w:rsidR="00C81F93">
              <w:rPr>
                <w:rFonts w:ascii="ＭＳ 明朝" w:hAnsi="ＭＳ 明朝" w:hint="eastAsia"/>
                <w:color w:val="000000" w:themeColor="text1"/>
                <w:sz w:val="20"/>
                <w:szCs w:val="20"/>
              </w:rPr>
              <w:t>の</w:t>
            </w:r>
            <w:r>
              <w:rPr>
                <w:rFonts w:ascii="ＭＳ 明朝" w:hAnsi="ＭＳ 明朝" w:hint="eastAsia"/>
                <w:color w:val="000000" w:themeColor="text1"/>
                <w:sz w:val="20"/>
                <w:szCs w:val="20"/>
              </w:rPr>
              <w:t>実施</w:t>
            </w:r>
            <w:r w:rsidR="00C81F93">
              <w:rPr>
                <w:rFonts w:ascii="ＭＳ 明朝" w:hAnsi="ＭＳ 明朝" w:hint="eastAsia"/>
                <w:color w:val="000000" w:themeColor="text1"/>
                <w:sz w:val="20"/>
                <w:szCs w:val="20"/>
              </w:rPr>
              <w:t>であったが、</w:t>
            </w:r>
            <w:r w:rsidR="000B362A">
              <w:rPr>
                <w:rFonts w:ascii="ＭＳ 明朝" w:hAnsi="ＭＳ 明朝" w:hint="eastAsia"/>
                <w:color w:val="000000" w:themeColor="text1"/>
                <w:sz w:val="20"/>
                <w:szCs w:val="20"/>
              </w:rPr>
              <w:t>自学自習習慣の確立に加え、大学生の学習ボランティアを活用することにより学力の定着も図れた。</w:t>
            </w:r>
            <w:r>
              <w:rPr>
                <w:rFonts w:ascii="ＭＳ 明朝" w:hAnsi="ＭＳ 明朝" w:hint="eastAsia"/>
                <w:color w:val="000000" w:themeColor="text1"/>
                <w:sz w:val="20"/>
                <w:szCs w:val="20"/>
              </w:rPr>
              <w:t>（</w:t>
            </w:r>
            <w:r w:rsidR="00C81F93">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p>
        </w:tc>
      </w:tr>
      <w:tr w:rsidR="004E6F8D" w:rsidRPr="009408E1" w14:paraId="3E331747" w14:textId="77777777" w:rsidTr="00B23806">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03B8DAFA" w14:textId="1D312AD8" w:rsidR="00B008B1" w:rsidRPr="009408E1" w:rsidRDefault="009770D6" w:rsidP="00B23806">
            <w:pPr>
              <w:spacing w:line="300" w:lineRule="exact"/>
              <w:ind w:left="113" w:right="113"/>
              <w:jc w:val="center"/>
              <w:rPr>
                <w:rFonts w:ascii="ＭＳ 明朝" w:hAnsi="ＭＳ 明朝"/>
                <w:color w:val="000000" w:themeColor="text1"/>
                <w:spacing w:val="-20"/>
                <w:sz w:val="20"/>
                <w:szCs w:val="20"/>
              </w:rPr>
            </w:pPr>
            <w:r w:rsidRPr="009408E1">
              <w:rPr>
                <w:rFonts w:ascii="ＭＳ 明朝" w:hAnsi="ＭＳ 明朝" w:hint="eastAsia"/>
                <w:color w:val="000000" w:themeColor="text1"/>
                <w:spacing w:val="-20"/>
                <w:sz w:val="20"/>
                <w:szCs w:val="20"/>
              </w:rPr>
              <w:t>２</w:t>
            </w:r>
            <w:r w:rsidR="00B23806" w:rsidRPr="009408E1">
              <w:rPr>
                <w:rFonts w:ascii="ＭＳ 明朝" w:hAnsi="ＭＳ 明朝" w:hint="eastAsia"/>
                <w:color w:val="000000" w:themeColor="text1"/>
                <w:spacing w:val="-20"/>
                <w:sz w:val="20"/>
                <w:szCs w:val="20"/>
              </w:rPr>
              <w:t xml:space="preserve">　豊かでたくましい人間性のはぐくみ</w:t>
            </w:r>
          </w:p>
        </w:tc>
        <w:tc>
          <w:tcPr>
            <w:tcW w:w="2020" w:type="dxa"/>
            <w:shd w:val="clear" w:color="auto" w:fill="auto"/>
            <w:tcMar>
              <w:top w:w="85" w:type="dxa"/>
              <w:left w:w="85" w:type="dxa"/>
              <w:bottom w:w="85" w:type="dxa"/>
              <w:right w:w="85" w:type="dxa"/>
            </w:tcMar>
          </w:tcPr>
          <w:p w14:paraId="41E67984" w14:textId="4EFBA4FA" w:rsidR="00B23806" w:rsidRPr="009408E1" w:rsidRDefault="00DD3B32" w:rsidP="00AB00E6">
            <w:pPr>
              <w:spacing w:line="300" w:lineRule="exact"/>
              <w:ind w:left="200" w:hangingChars="100" w:hanging="20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１</w:t>
            </w:r>
            <w:r w:rsidRPr="009408E1">
              <w:rPr>
                <w:rFonts w:ascii="ＭＳ 明朝" w:hAnsi="ＭＳ 明朝" w:hint="eastAsia"/>
                <w:color w:val="000000" w:themeColor="text1"/>
                <w:sz w:val="20"/>
                <w:szCs w:val="20"/>
              </w:rPr>
              <w:t>）基本的生活習慣の確立</w:t>
            </w:r>
          </w:p>
          <w:p w14:paraId="7BBCA9D4" w14:textId="0F5CE176" w:rsidR="00B23806" w:rsidRPr="009408E1" w:rsidRDefault="00B23806" w:rsidP="00AB00E6">
            <w:pPr>
              <w:spacing w:line="300" w:lineRule="exact"/>
              <w:ind w:left="200" w:hangingChars="100" w:hanging="200"/>
              <w:rPr>
                <w:rFonts w:ascii="ＭＳ 明朝" w:hAnsi="ＭＳ 明朝"/>
                <w:color w:val="000000" w:themeColor="text1"/>
                <w:sz w:val="20"/>
                <w:szCs w:val="20"/>
              </w:rPr>
            </w:pPr>
          </w:p>
          <w:p w14:paraId="79421E24" w14:textId="77777777" w:rsidR="006001FB" w:rsidRPr="009408E1" w:rsidRDefault="006001FB" w:rsidP="00AB00E6">
            <w:pPr>
              <w:spacing w:line="300" w:lineRule="exact"/>
              <w:ind w:left="200" w:hangingChars="100" w:hanging="200"/>
              <w:rPr>
                <w:rFonts w:ascii="ＭＳ 明朝" w:hAnsi="ＭＳ 明朝"/>
                <w:color w:val="000000" w:themeColor="text1"/>
                <w:sz w:val="20"/>
                <w:szCs w:val="20"/>
              </w:rPr>
            </w:pPr>
          </w:p>
          <w:p w14:paraId="22EA6138" w14:textId="3563CBAF" w:rsidR="00B23806" w:rsidRPr="009408E1" w:rsidRDefault="00DD3B32" w:rsidP="00AB00E6">
            <w:pPr>
              <w:spacing w:line="300" w:lineRule="exact"/>
              <w:ind w:left="200" w:hangingChars="100" w:hanging="20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２</w:t>
            </w:r>
            <w:r w:rsidRPr="009408E1">
              <w:rPr>
                <w:rFonts w:ascii="ＭＳ 明朝" w:hAnsi="ＭＳ 明朝" w:hint="eastAsia"/>
                <w:color w:val="000000" w:themeColor="text1"/>
                <w:sz w:val="20"/>
                <w:szCs w:val="20"/>
              </w:rPr>
              <w:t>）学校行事の活性化</w:t>
            </w:r>
          </w:p>
          <w:p w14:paraId="67C8981A" w14:textId="45453A4E" w:rsidR="00B23806" w:rsidRPr="009408E1" w:rsidRDefault="00B23806" w:rsidP="00AB00E6">
            <w:pPr>
              <w:spacing w:line="300" w:lineRule="exact"/>
              <w:ind w:left="200" w:hangingChars="100" w:hanging="200"/>
              <w:rPr>
                <w:rFonts w:ascii="ＭＳ 明朝" w:hAnsi="ＭＳ 明朝"/>
                <w:color w:val="000000" w:themeColor="text1"/>
                <w:sz w:val="20"/>
                <w:szCs w:val="20"/>
              </w:rPr>
            </w:pPr>
          </w:p>
          <w:p w14:paraId="0BDA8F71" w14:textId="5ABD9201" w:rsidR="00267591" w:rsidRPr="009408E1" w:rsidRDefault="00267591" w:rsidP="00AB00E6">
            <w:pPr>
              <w:spacing w:line="300" w:lineRule="exact"/>
              <w:ind w:left="200" w:hangingChars="100" w:hanging="200"/>
              <w:rPr>
                <w:rFonts w:ascii="ＭＳ 明朝" w:hAnsi="ＭＳ 明朝"/>
                <w:color w:val="000000" w:themeColor="text1"/>
                <w:sz w:val="20"/>
                <w:szCs w:val="20"/>
              </w:rPr>
            </w:pPr>
          </w:p>
          <w:p w14:paraId="359713CB" w14:textId="77777777" w:rsidR="00267591" w:rsidRPr="009408E1" w:rsidRDefault="00267591" w:rsidP="00AB00E6">
            <w:pPr>
              <w:spacing w:line="300" w:lineRule="exact"/>
              <w:ind w:left="200" w:hangingChars="100" w:hanging="200"/>
              <w:rPr>
                <w:rFonts w:ascii="ＭＳ 明朝" w:hAnsi="ＭＳ 明朝"/>
                <w:color w:val="000000" w:themeColor="text1"/>
                <w:sz w:val="20"/>
                <w:szCs w:val="20"/>
              </w:rPr>
            </w:pPr>
          </w:p>
          <w:p w14:paraId="150F7796" w14:textId="77777777" w:rsidR="00267591" w:rsidRPr="009408E1" w:rsidRDefault="00267591" w:rsidP="00B23806">
            <w:pPr>
              <w:spacing w:line="300" w:lineRule="exact"/>
              <w:rPr>
                <w:rFonts w:ascii="ＭＳ 明朝" w:hAnsi="ＭＳ 明朝"/>
                <w:color w:val="000000" w:themeColor="text1"/>
                <w:sz w:val="20"/>
                <w:szCs w:val="20"/>
              </w:rPr>
            </w:pPr>
          </w:p>
          <w:p w14:paraId="01B3D9CA" w14:textId="77777777" w:rsidR="00CE6C9A" w:rsidRPr="009408E1" w:rsidRDefault="00CE6C9A" w:rsidP="00B23806">
            <w:pPr>
              <w:spacing w:line="300" w:lineRule="exact"/>
              <w:rPr>
                <w:rFonts w:ascii="ＭＳ 明朝" w:hAnsi="ＭＳ 明朝"/>
                <w:color w:val="000000" w:themeColor="text1"/>
                <w:sz w:val="20"/>
                <w:szCs w:val="20"/>
              </w:rPr>
            </w:pPr>
          </w:p>
          <w:p w14:paraId="2E1971A7" w14:textId="77777777" w:rsidR="00CE6C9A" w:rsidRPr="009408E1" w:rsidRDefault="00CE6C9A" w:rsidP="00B23806">
            <w:pPr>
              <w:spacing w:line="300" w:lineRule="exact"/>
              <w:rPr>
                <w:rFonts w:ascii="ＭＳ 明朝" w:hAnsi="ＭＳ 明朝"/>
                <w:color w:val="000000" w:themeColor="text1"/>
                <w:sz w:val="20"/>
                <w:szCs w:val="20"/>
              </w:rPr>
            </w:pPr>
          </w:p>
          <w:p w14:paraId="67899269" w14:textId="77777777" w:rsidR="00D92026" w:rsidRPr="009408E1" w:rsidRDefault="00D92026" w:rsidP="00B23806">
            <w:pPr>
              <w:spacing w:line="300" w:lineRule="exact"/>
              <w:rPr>
                <w:rFonts w:ascii="ＭＳ 明朝" w:hAnsi="ＭＳ 明朝"/>
                <w:color w:val="000000" w:themeColor="text1"/>
                <w:sz w:val="20"/>
                <w:szCs w:val="20"/>
              </w:rPr>
            </w:pPr>
          </w:p>
          <w:p w14:paraId="2D4A793D" w14:textId="5A8F7498" w:rsidR="00D92026" w:rsidRPr="009408E1" w:rsidRDefault="00D92026" w:rsidP="00B23806">
            <w:pPr>
              <w:spacing w:line="300" w:lineRule="exact"/>
              <w:rPr>
                <w:rFonts w:ascii="ＭＳ 明朝" w:hAnsi="ＭＳ 明朝"/>
                <w:color w:val="000000" w:themeColor="text1"/>
                <w:sz w:val="20"/>
                <w:szCs w:val="20"/>
              </w:rPr>
            </w:pPr>
          </w:p>
          <w:p w14:paraId="4C78C129" w14:textId="77777777" w:rsidR="009D3DBE" w:rsidRPr="009408E1" w:rsidRDefault="009D3DBE" w:rsidP="00B23806">
            <w:pPr>
              <w:spacing w:line="300" w:lineRule="exact"/>
              <w:rPr>
                <w:rFonts w:ascii="ＭＳ 明朝" w:hAnsi="ＭＳ 明朝"/>
                <w:color w:val="000000" w:themeColor="text1"/>
                <w:sz w:val="20"/>
                <w:szCs w:val="20"/>
              </w:rPr>
            </w:pPr>
          </w:p>
          <w:p w14:paraId="5CED6B92" w14:textId="323E63DF" w:rsidR="00DD3B32" w:rsidRPr="009408E1" w:rsidRDefault="00DD3B32" w:rsidP="00B23806">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３</w:t>
            </w:r>
            <w:r w:rsidRPr="009408E1">
              <w:rPr>
                <w:rFonts w:ascii="ＭＳ 明朝" w:hAnsi="ＭＳ 明朝" w:hint="eastAsia"/>
                <w:color w:val="000000" w:themeColor="text1"/>
                <w:sz w:val="20"/>
                <w:szCs w:val="20"/>
              </w:rPr>
              <w:t>）体力・運動能力向上のための取組の充実</w:t>
            </w:r>
          </w:p>
          <w:p w14:paraId="457E380A" w14:textId="7F5C43A3" w:rsidR="00B23806" w:rsidRPr="009408E1" w:rsidRDefault="00B23806" w:rsidP="00B23806">
            <w:pPr>
              <w:spacing w:line="30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22482DF" w14:textId="0B58DC0A" w:rsidR="00B008B1" w:rsidRPr="009408E1" w:rsidRDefault="00211FAF" w:rsidP="00AB00E6">
            <w:pPr>
              <w:spacing w:line="300" w:lineRule="exact"/>
              <w:ind w:left="400" w:hangingChars="200" w:hanging="40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１</w:t>
            </w:r>
            <w:r w:rsidRPr="009408E1">
              <w:rPr>
                <w:rFonts w:ascii="ＭＳ 明朝" w:hAnsi="ＭＳ 明朝" w:hint="eastAsia"/>
                <w:color w:val="000000" w:themeColor="text1"/>
                <w:sz w:val="20"/>
                <w:szCs w:val="20"/>
              </w:rPr>
              <w:t>）</w:t>
            </w:r>
            <w:r w:rsidR="005301D1" w:rsidRPr="009408E1">
              <w:rPr>
                <w:rFonts w:ascii="ＭＳ 明朝" w:hAnsi="ＭＳ 明朝" w:hint="eastAsia"/>
                <w:color w:val="000000" w:themeColor="text1"/>
                <w:sz w:val="20"/>
                <w:szCs w:val="20"/>
              </w:rPr>
              <w:t>挨拶運動や日々の遅刻指導等を通じて、基本的な生活習慣の確立や規範意識の醸成を図る。</w:t>
            </w:r>
          </w:p>
          <w:p w14:paraId="79185C17" w14:textId="77777777" w:rsidR="008E3476" w:rsidRPr="009408E1" w:rsidRDefault="008E3476" w:rsidP="00AB00E6">
            <w:pPr>
              <w:spacing w:line="300" w:lineRule="exact"/>
              <w:ind w:left="400" w:hangingChars="200" w:hanging="400"/>
              <w:rPr>
                <w:rFonts w:ascii="ＭＳ 明朝" w:hAnsi="ＭＳ 明朝"/>
                <w:color w:val="000000" w:themeColor="text1"/>
                <w:sz w:val="20"/>
                <w:szCs w:val="20"/>
              </w:rPr>
            </w:pPr>
          </w:p>
          <w:p w14:paraId="2FF4E5B5" w14:textId="22E59297" w:rsidR="006001FB" w:rsidRPr="009408E1" w:rsidRDefault="00D52419" w:rsidP="00AB00E6">
            <w:pPr>
              <w:spacing w:line="300" w:lineRule="exact"/>
              <w:ind w:left="400" w:hangingChars="200" w:hanging="40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２</w:t>
            </w:r>
            <w:r w:rsidRPr="009408E1">
              <w:rPr>
                <w:rFonts w:ascii="ＭＳ 明朝" w:hAnsi="ＭＳ 明朝" w:hint="eastAsia"/>
                <w:color w:val="000000" w:themeColor="text1"/>
                <w:sz w:val="20"/>
                <w:szCs w:val="20"/>
              </w:rPr>
              <w:t>）</w:t>
            </w:r>
            <w:r w:rsidR="00CE6C9A" w:rsidRPr="009408E1">
              <w:rPr>
                <w:rFonts w:ascii="ＭＳ 明朝" w:hAnsi="ＭＳ 明朝" w:hint="eastAsia"/>
                <w:color w:val="000000" w:themeColor="text1"/>
                <w:sz w:val="20"/>
                <w:szCs w:val="20"/>
              </w:rPr>
              <w:t>学校行事や生徒会活動</w:t>
            </w:r>
            <w:r w:rsidR="00593F76" w:rsidRPr="009408E1">
              <w:rPr>
                <w:rFonts w:ascii="ＭＳ 明朝" w:hAnsi="ＭＳ 明朝" w:hint="eastAsia"/>
                <w:color w:val="000000" w:themeColor="text1"/>
                <w:sz w:val="20"/>
                <w:szCs w:val="20"/>
              </w:rPr>
              <w:t>等</w:t>
            </w:r>
            <w:r w:rsidR="00CE6C9A" w:rsidRPr="009408E1">
              <w:rPr>
                <w:rFonts w:ascii="ＭＳ 明朝" w:hAnsi="ＭＳ 明朝" w:hint="eastAsia"/>
                <w:color w:val="000000" w:themeColor="text1"/>
                <w:sz w:val="20"/>
                <w:szCs w:val="20"/>
              </w:rPr>
              <w:t>の特別活動を通して、他者を理解し、望ましい集団活動ができる態度を育成する。また、ボランティア活動を通して、他者とかかわる喜びを実感させ、共生の意識を身につけさせる。</w:t>
            </w:r>
          </w:p>
          <w:p w14:paraId="36AD1E41" w14:textId="77777777" w:rsidR="00267591" w:rsidRPr="009408E1" w:rsidRDefault="00267591" w:rsidP="00AB00E6">
            <w:pPr>
              <w:spacing w:line="300" w:lineRule="exact"/>
              <w:ind w:left="400" w:hangingChars="200" w:hanging="400"/>
              <w:rPr>
                <w:rFonts w:ascii="ＭＳ 明朝" w:hAnsi="ＭＳ 明朝"/>
                <w:color w:val="000000" w:themeColor="text1"/>
                <w:sz w:val="20"/>
                <w:szCs w:val="20"/>
              </w:rPr>
            </w:pPr>
          </w:p>
          <w:p w14:paraId="746EB7F6" w14:textId="77777777" w:rsidR="00267591" w:rsidRPr="009408E1" w:rsidRDefault="00267591" w:rsidP="00CE6C9A">
            <w:pPr>
              <w:spacing w:line="300" w:lineRule="exact"/>
              <w:rPr>
                <w:rFonts w:ascii="ＭＳ 明朝" w:hAnsi="ＭＳ 明朝"/>
                <w:color w:val="000000" w:themeColor="text1"/>
                <w:sz w:val="20"/>
                <w:szCs w:val="20"/>
              </w:rPr>
            </w:pPr>
          </w:p>
          <w:p w14:paraId="5E938E05" w14:textId="77777777" w:rsidR="00C64DAE" w:rsidRPr="009408E1" w:rsidRDefault="00C64DAE" w:rsidP="00267591">
            <w:pPr>
              <w:spacing w:line="300" w:lineRule="exact"/>
              <w:ind w:left="400" w:hangingChars="200" w:hanging="400"/>
              <w:rPr>
                <w:rFonts w:ascii="ＭＳ 明朝" w:hAnsi="ＭＳ 明朝"/>
                <w:color w:val="000000" w:themeColor="text1"/>
                <w:sz w:val="20"/>
                <w:szCs w:val="20"/>
              </w:rPr>
            </w:pPr>
          </w:p>
          <w:p w14:paraId="0704FEC1" w14:textId="77777777" w:rsidR="00D92026" w:rsidRPr="009408E1" w:rsidRDefault="00D92026" w:rsidP="00267591">
            <w:pPr>
              <w:spacing w:line="300" w:lineRule="exact"/>
              <w:ind w:left="400" w:hangingChars="200" w:hanging="400"/>
              <w:rPr>
                <w:rFonts w:ascii="ＭＳ 明朝" w:hAnsi="ＭＳ 明朝"/>
                <w:color w:val="000000" w:themeColor="text1"/>
                <w:sz w:val="20"/>
                <w:szCs w:val="20"/>
              </w:rPr>
            </w:pPr>
          </w:p>
          <w:p w14:paraId="5B844112" w14:textId="6AB3108A" w:rsidR="00D92026" w:rsidRPr="009408E1" w:rsidRDefault="00D92026" w:rsidP="00267591">
            <w:pPr>
              <w:spacing w:line="300" w:lineRule="exact"/>
              <w:ind w:left="400" w:hangingChars="200" w:hanging="400"/>
              <w:rPr>
                <w:rFonts w:ascii="ＭＳ 明朝" w:hAnsi="ＭＳ 明朝"/>
                <w:color w:val="000000" w:themeColor="text1"/>
                <w:sz w:val="20"/>
                <w:szCs w:val="20"/>
              </w:rPr>
            </w:pPr>
          </w:p>
          <w:p w14:paraId="728E5CEA" w14:textId="77777777" w:rsidR="009D3DBE" w:rsidRPr="009408E1" w:rsidRDefault="009D3DBE" w:rsidP="00267591">
            <w:pPr>
              <w:spacing w:line="300" w:lineRule="exact"/>
              <w:ind w:left="400" w:hangingChars="200" w:hanging="400"/>
              <w:rPr>
                <w:rFonts w:ascii="ＭＳ 明朝" w:hAnsi="ＭＳ 明朝"/>
                <w:color w:val="000000" w:themeColor="text1"/>
                <w:sz w:val="20"/>
                <w:szCs w:val="20"/>
              </w:rPr>
            </w:pPr>
          </w:p>
          <w:p w14:paraId="1638A44A" w14:textId="6FD8AB82" w:rsidR="00267591" w:rsidRPr="009408E1" w:rsidRDefault="00211FAF" w:rsidP="00211FAF">
            <w:pPr>
              <w:spacing w:line="300" w:lineRule="exact"/>
              <w:ind w:left="400" w:hangingChars="200" w:hanging="40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３</w:t>
            </w:r>
            <w:r w:rsidRPr="009408E1">
              <w:rPr>
                <w:rFonts w:ascii="ＭＳ 明朝" w:hAnsi="ＭＳ 明朝" w:hint="eastAsia"/>
                <w:color w:val="000000" w:themeColor="text1"/>
                <w:sz w:val="20"/>
                <w:szCs w:val="20"/>
              </w:rPr>
              <w:t>）</w:t>
            </w:r>
            <w:r w:rsidR="00267591" w:rsidRPr="009408E1">
              <w:rPr>
                <w:rFonts w:ascii="ＭＳ 明朝" w:hAnsi="ＭＳ 明朝" w:hint="eastAsia"/>
                <w:color w:val="000000" w:themeColor="text1"/>
                <w:sz w:val="20"/>
                <w:szCs w:val="20"/>
              </w:rPr>
              <w:t xml:space="preserve">　生徒が安心・安全かつ積極的に体育・スポーツ活動に取り組むことができるよう</w:t>
            </w:r>
            <w:r w:rsidR="00CE6C9A" w:rsidRPr="009408E1">
              <w:rPr>
                <w:rFonts w:ascii="ＭＳ 明朝" w:hAnsi="ＭＳ 明朝" w:hint="eastAsia"/>
                <w:color w:val="000000" w:themeColor="text1"/>
                <w:sz w:val="20"/>
                <w:szCs w:val="20"/>
              </w:rPr>
              <w:t>に運動部の</w:t>
            </w:r>
            <w:r w:rsidR="003C7AFD" w:rsidRPr="009408E1">
              <w:rPr>
                <w:rFonts w:ascii="ＭＳ 明朝" w:hAnsi="ＭＳ 明朝" w:hint="eastAsia"/>
                <w:color w:val="000000" w:themeColor="text1"/>
                <w:sz w:val="20"/>
                <w:szCs w:val="20"/>
              </w:rPr>
              <w:t>部員を中心に</w:t>
            </w:r>
            <w:r w:rsidR="00267591" w:rsidRPr="009408E1">
              <w:rPr>
                <w:rFonts w:ascii="ＭＳ 明朝" w:hAnsi="ＭＳ 明朝" w:hint="eastAsia"/>
                <w:color w:val="000000" w:themeColor="text1"/>
                <w:sz w:val="20"/>
                <w:szCs w:val="20"/>
              </w:rPr>
              <w:t>コンディショニングについてのセミナーを開催</w:t>
            </w:r>
            <w:r w:rsidR="003C7AFD" w:rsidRPr="009408E1">
              <w:rPr>
                <w:rFonts w:ascii="ＭＳ 明朝" w:hAnsi="ＭＳ 明朝" w:hint="eastAsia"/>
                <w:color w:val="000000" w:themeColor="text1"/>
                <w:sz w:val="20"/>
                <w:szCs w:val="20"/>
              </w:rPr>
              <w:t>する。</w:t>
            </w:r>
          </w:p>
        </w:tc>
        <w:tc>
          <w:tcPr>
            <w:tcW w:w="2693" w:type="dxa"/>
            <w:tcBorders>
              <w:right w:val="dashed" w:sz="4" w:space="0" w:color="auto"/>
            </w:tcBorders>
            <w:tcMar>
              <w:top w:w="85" w:type="dxa"/>
              <w:left w:w="85" w:type="dxa"/>
              <w:bottom w:w="85" w:type="dxa"/>
              <w:right w:w="85" w:type="dxa"/>
            </w:tcMar>
          </w:tcPr>
          <w:p w14:paraId="1D897777" w14:textId="60E990E3" w:rsidR="00B008B1" w:rsidRPr="009408E1" w:rsidRDefault="00211FAF" w:rsidP="00CA6782">
            <w:pPr>
              <w:spacing w:line="300" w:lineRule="exact"/>
              <w:ind w:left="400" w:hangingChars="200" w:hanging="40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１</w:t>
            </w:r>
            <w:r w:rsidRPr="009408E1">
              <w:rPr>
                <w:rFonts w:ascii="ＭＳ 明朝" w:hAnsi="ＭＳ 明朝" w:hint="eastAsia"/>
                <w:color w:val="000000" w:themeColor="text1"/>
                <w:sz w:val="20"/>
                <w:szCs w:val="20"/>
              </w:rPr>
              <w:t>）</w:t>
            </w:r>
            <w:r w:rsidR="00186856" w:rsidRPr="009408E1">
              <w:rPr>
                <w:rFonts w:ascii="ＭＳ 明朝" w:hAnsi="ＭＳ 明朝" w:hint="eastAsia"/>
                <w:color w:val="000000" w:themeColor="text1"/>
                <w:sz w:val="20"/>
                <w:szCs w:val="20"/>
              </w:rPr>
              <w:t>年間の遅刻数を</w:t>
            </w:r>
            <w:r w:rsidR="009770D6" w:rsidRPr="009408E1">
              <w:rPr>
                <w:rFonts w:ascii="ＭＳ 明朝" w:hAnsi="ＭＳ 明朝"/>
                <w:color w:val="000000" w:themeColor="text1"/>
                <w:sz w:val="20"/>
                <w:szCs w:val="20"/>
              </w:rPr>
              <w:t>800</w:t>
            </w:r>
            <w:r w:rsidR="00186856" w:rsidRPr="009408E1">
              <w:rPr>
                <w:rFonts w:ascii="ＭＳ 明朝" w:hAnsi="ＭＳ 明朝" w:hint="eastAsia"/>
                <w:color w:val="000000" w:themeColor="text1"/>
                <w:sz w:val="20"/>
                <w:szCs w:val="20"/>
              </w:rPr>
              <w:t>件以下とする。</w:t>
            </w:r>
            <w:r w:rsidR="007F4A88" w:rsidRPr="009408E1">
              <w:rPr>
                <w:rFonts w:ascii="ＭＳ 明朝" w:hAnsi="ＭＳ 明朝" w:hint="eastAsia"/>
                <w:color w:val="000000" w:themeColor="text1"/>
                <w:sz w:val="20"/>
                <w:szCs w:val="20"/>
              </w:rPr>
              <w:t>[</w:t>
            </w:r>
            <w:r w:rsidR="009770D6" w:rsidRPr="009408E1">
              <w:rPr>
                <w:rFonts w:ascii="ＭＳ 明朝" w:hAnsi="ＭＳ 明朝"/>
                <w:color w:val="000000" w:themeColor="text1"/>
                <w:sz w:val="20"/>
                <w:szCs w:val="20"/>
              </w:rPr>
              <w:t>810</w:t>
            </w:r>
            <w:r w:rsidR="007F4A88" w:rsidRPr="009408E1">
              <w:rPr>
                <w:rFonts w:ascii="ＭＳ 明朝" w:hAnsi="ＭＳ 明朝" w:hint="eastAsia"/>
                <w:color w:val="000000" w:themeColor="text1"/>
                <w:sz w:val="20"/>
                <w:szCs w:val="20"/>
              </w:rPr>
              <w:t>件]</w:t>
            </w:r>
          </w:p>
          <w:p w14:paraId="73DCCC90" w14:textId="3691E2AE" w:rsidR="00186856" w:rsidRPr="009408E1" w:rsidRDefault="00186856" w:rsidP="00186856">
            <w:pPr>
              <w:spacing w:line="300" w:lineRule="exact"/>
              <w:rPr>
                <w:rFonts w:ascii="ＭＳ 明朝" w:hAnsi="ＭＳ 明朝"/>
                <w:color w:val="000000" w:themeColor="text1"/>
                <w:sz w:val="20"/>
                <w:szCs w:val="20"/>
              </w:rPr>
            </w:pPr>
          </w:p>
          <w:p w14:paraId="15B1FEA9" w14:textId="77777777" w:rsidR="008E3476" w:rsidRPr="009408E1" w:rsidRDefault="008E3476" w:rsidP="00186856">
            <w:pPr>
              <w:spacing w:line="300" w:lineRule="exact"/>
              <w:rPr>
                <w:rFonts w:ascii="ＭＳ 明朝" w:hAnsi="ＭＳ 明朝"/>
                <w:color w:val="000000" w:themeColor="text1"/>
                <w:sz w:val="20"/>
                <w:szCs w:val="20"/>
              </w:rPr>
            </w:pPr>
          </w:p>
          <w:p w14:paraId="3E2F763C" w14:textId="06996E85" w:rsidR="007F4A88" w:rsidRPr="009408E1" w:rsidRDefault="00D52419" w:rsidP="00CA6782">
            <w:pPr>
              <w:spacing w:line="300" w:lineRule="exact"/>
              <w:ind w:left="520" w:hangingChars="260" w:hanging="52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２</w:t>
            </w:r>
            <w:r w:rsidRPr="009408E1">
              <w:rPr>
                <w:rFonts w:ascii="ＭＳ 明朝" w:hAnsi="ＭＳ 明朝" w:hint="eastAsia"/>
                <w:color w:val="000000" w:themeColor="text1"/>
                <w:sz w:val="20"/>
                <w:szCs w:val="20"/>
              </w:rPr>
              <w:t>）</w:t>
            </w:r>
            <w:r w:rsidR="00A45742" w:rsidRPr="009408E1">
              <w:rPr>
                <w:rFonts w:ascii="ＭＳ 明朝" w:hAnsi="ＭＳ 明朝" w:hint="eastAsia"/>
                <w:color w:val="000000" w:themeColor="text1"/>
                <w:sz w:val="20"/>
                <w:szCs w:val="20"/>
              </w:rPr>
              <w:t>・</w:t>
            </w:r>
            <w:r w:rsidR="00B62F8D" w:rsidRPr="009408E1">
              <w:rPr>
                <w:rFonts w:ascii="ＭＳ 明朝" w:hAnsi="ＭＳ 明朝" w:hint="eastAsia"/>
                <w:color w:val="000000" w:themeColor="text1"/>
                <w:sz w:val="20"/>
                <w:szCs w:val="20"/>
              </w:rPr>
              <w:t>体育祭・文化祭後の生徒アンケートで肯定的回答を</w:t>
            </w:r>
            <w:r w:rsidR="009770D6" w:rsidRPr="009408E1">
              <w:rPr>
                <w:rFonts w:ascii="ＭＳ 明朝" w:hAnsi="ＭＳ 明朝"/>
                <w:color w:val="000000" w:themeColor="text1"/>
                <w:sz w:val="20"/>
                <w:szCs w:val="20"/>
              </w:rPr>
              <w:t>85</w:t>
            </w:r>
            <w:r w:rsidR="005911DF">
              <w:rPr>
                <w:rFonts w:ascii="ＭＳ 明朝" w:hAnsi="ＭＳ 明朝" w:hint="eastAsia"/>
                <w:color w:val="000000" w:themeColor="text1"/>
                <w:sz w:val="20"/>
                <w:szCs w:val="20"/>
              </w:rPr>
              <w:t>％</w:t>
            </w:r>
            <w:r w:rsidR="00B62F8D" w:rsidRPr="009408E1">
              <w:rPr>
                <w:rFonts w:ascii="ＭＳ 明朝" w:hAnsi="ＭＳ 明朝" w:hint="eastAsia"/>
                <w:color w:val="000000" w:themeColor="text1"/>
                <w:sz w:val="20"/>
                <w:szCs w:val="20"/>
              </w:rPr>
              <w:t>以上とする。</w:t>
            </w:r>
          </w:p>
          <w:p w14:paraId="3793712C" w14:textId="0015F16D" w:rsidR="004A6B2D" w:rsidRPr="009408E1" w:rsidRDefault="00A45742" w:rsidP="00CA6782">
            <w:pPr>
              <w:spacing w:line="300" w:lineRule="exact"/>
              <w:ind w:leftChars="191" w:left="521" w:hangingChars="60" w:hanging="12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C64DAE" w:rsidRPr="009408E1">
              <w:rPr>
                <w:rFonts w:ascii="ＭＳ 明朝" w:hAnsi="ＭＳ 明朝" w:hint="eastAsia"/>
                <w:color w:val="000000" w:themeColor="text1"/>
                <w:sz w:val="20"/>
                <w:szCs w:val="20"/>
              </w:rPr>
              <w:t>ボランティア活動として、校内自主清掃活動や地域清掃活動</w:t>
            </w:r>
            <w:r w:rsidR="009D3DBE" w:rsidRPr="009408E1">
              <w:rPr>
                <w:rFonts w:ascii="ＭＳ 明朝" w:hAnsi="ＭＳ 明朝" w:hint="eastAsia"/>
                <w:color w:val="000000" w:themeColor="text1"/>
                <w:sz w:val="20"/>
                <w:szCs w:val="20"/>
              </w:rPr>
              <w:t>に参加した生徒の数を</w:t>
            </w:r>
            <w:r w:rsidR="009770D6" w:rsidRPr="009408E1">
              <w:rPr>
                <w:rFonts w:ascii="ＭＳ 明朝" w:hAnsi="ＭＳ 明朝"/>
                <w:color w:val="000000" w:themeColor="text1"/>
                <w:sz w:val="20"/>
                <w:szCs w:val="20"/>
              </w:rPr>
              <w:t>50</w:t>
            </w:r>
            <w:r w:rsidR="009D3DBE" w:rsidRPr="009408E1">
              <w:rPr>
                <w:rFonts w:ascii="ＭＳ 明朝" w:hAnsi="ＭＳ 明朝" w:hint="eastAsia"/>
                <w:color w:val="000000" w:themeColor="text1"/>
                <w:sz w:val="20"/>
                <w:szCs w:val="20"/>
              </w:rPr>
              <w:t>名以上とする。</w:t>
            </w:r>
          </w:p>
          <w:p w14:paraId="2072737B" w14:textId="77777777" w:rsidR="00C64DAE" w:rsidRPr="009408E1" w:rsidRDefault="00C64DAE" w:rsidP="00C64DAE">
            <w:pPr>
              <w:spacing w:line="300" w:lineRule="exact"/>
              <w:rPr>
                <w:rFonts w:ascii="ＭＳ 明朝" w:hAnsi="ＭＳ 明朝"/>
                <w:color w:val="000000" w:themeColor="text1"/>
                <w:sz w:val="20"/>
                <w:szCs w:val="20"/>
              </w:rPr>
            </w:pPr>
          </w:p>
          <w:p w14:paraId="77303CE3" w14:textId="77777777" w:rsidR="00D92026" w:rsidRPr="009408E1" w:rsidRDefault="00D92026" w:rsidP="00C64DAE">
            <w:pPr>
              <w:spacing w:line="300" w:lineRule="exact"/>
              <w:rPr>
                <w:rFonts w:ascii="ＭＳ 明朝" w:hAnsi="ＭＳ 明朝"/>
                <w:color w:val="000000" w:themeColor="text1"/>
                <w:sz w:val="20"/>
                <w:szCs w:val="20"/>
              </w:rPr>
            </w:pPr>
          </w:p>
          <w:p w14:paraId="7B1A92DD" w14:textId="0DCCAC0F" w:rsidR="009D3DBE" w:rsidRPr="009408E1" w:rsidRDefault="00211FAF" w:rsidP="00CA6782">
            <w:pPr>
              <w:spacing w:line="300" w:lineRule="exact"/>
              <w:ind w:left="520" w:hangingChars="260" w:hanging="52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３</w:t>
            </w:r>
            <w:r w:rsidRPr="009408E1">
              <w:rPr>
                <w:rFonts w:ascii="ＭＳ 明朝" w:hAnsi="ＭＳ 明朝" w:hint="eastAsia"/>
                <w:color w:val="000000" w:themeColor="text1"/>
                <w:sz w:val="20"/>
                <w:szCs w:val="20"/>
              </w:rPr>
              <w:t>）</w:t>
            </w:r>
            <w:r w:rsidR="00A45742" w:rsidRPr="009408E1">
              <w:rPr>
                <w:rFonts w:ascii="ＭＳ 明朝" w:hAnsi="ＭＳ 明朝" w:hint="eastAsia"/>
                <w:color w:val="000000" w:themeColor="text1"/>
                <w:sz w:val="20"/>
                <w:szCs w:val="20"/>
              </w:rPr>
              <w:t>・</w:t>
            </w:r>
            <w:r w:rsidR="004D4364" w:rsidRPr="009408E1">
              <w:rPr>
                <w:rFonts w:ascii="ＭＳ 明朝" w:hAnsi="ＭＳ 明朝" w:hint="eastAsia"/>
                <w:color w:val="000000" w:themeColor="text1"/>
                <w:sz w:val="20"/>
                <w:szCs w:val="20"/>
              </w:rPr>
              <w:t>運動部の部員に対して年</w:t>
            </w:r>
            <w:r w:rsidR="009770D6" w:rsidRPr="009408E1">
              <w:rPr>
                <w:rFonts w:ascii="ＭＳ 明朝" w:hAnsi="ＭＳ 明朝" w:hint="eastAsia"/>
                <w:color w:val="000000" w:themeColor="text1"/>
                <w:sz w:val="20"/>
                <w:szCs w:val="20"/>
              </w:rPr>
              <w:t>１</w:t>
            </w:r>
            <w:r w:rsidR="004D4364" w:rsidRPr="009408E1">
              <w:rPr>
                <w:rFonts w:ascii="ＭＳ 明朝" w:hAnsi="ＭＳ 明朝" w:hint="eastAsia"/>
                <w:color w:val="000000" w:themeColor="text1"/>
                <w:sz w:val="20"/>
                <w:szCs w:val="20"/>
              </w:rPr>
              <w:t>回以上コンディショニングについてのセミナーを開催</w:t>
            </w:r>
            <w:r w:rsidR="00A45742" w:rsidRPr="009408E1">
              <w:rPr>
                <w:rFonts w:ascii="ＭＳ 明朝" w:hAnsi="ＭＳ 明朝" w:hint="eastAsia"/>
                <w:color w:val="000000" w:themeColor="text1"/>
                <w:sz w:val="20"/>
                <w:szCs w:val="20"/>
              </w:rPr>
              <w:t>する</w:t>
            </w:r>
            <w:r w:rsidRPr="009408E1">
              <w:rPr>
                <w:rFonts w:ascii="ＭＳ 明朝" w:hAnsi="ＭＳ 明朝" w:hint="eastAsia"/>
                <w:color w:val="000000" w:themeColor="text1"/>
                <w:sz w:val="20"/>
                <w:szCs w:val="20"/>
              </w:rPr>
              <w:t>。</w:t>
            </w:r>
            <w:r w:rsidR="009D3DBE"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１</w:t>
            </w:r>
            <w:r w:rsidR="009D3DBE" w:rsidRPr="009408E1">
              <w:rPr>
                <w:rFonts w:ascii="ＭＳ 明朝" w:hAnsi="ＭＳ 明朝" w:hint="eastAsia"/>
                <w:color w:val="000000" w:themeColor="text1"/>
                <w:sz w:val="20"/>
                <w:szCs w:val="20"/>
              </w:rPr>
              <w:t>回]</w:t>
            </w:r>
          </w:p>
          <w:p w14:paraId="0440E213" w14:textId="769F126C" w:rsidR="00C64DAE" w:rsidRPr="009408E1" w:rsidRDefault="00A45742" w:rsidP="00CA6782">
            <w:pPr>
              <w:spacing w:line="300" w:lineRule="exact"/>
              <w:ind w:leftChars="191" w:left="521" w:hangingChars="60" w:hanging="120"/>
              <w:rPr>
                <w:rFonts w:ascii="ＭＳ 明朝" w:hAnsi="ＭＳ 明朝"/>
                <w:color w:val="000000" w:themeColor="text1"/>
                <w:sz w:val="20"/>
                <w:szCs w:val="20"/>
              </w:rPr>
            </w:pPr>
            <w:r w:rsidRPr="009408E1">
              <w:rPr>
                <w:rFonts w:ascii="ＭＳ 明朝" w:hAnsi="ＭＳ 明朝" w:hint="eastAsia"/>
                <w:color w:val="000000" w:themeColor="text1"/>
                <w:sz w:val="20"/>
                <w:szCs w:val="20"/>
              </w:rPr>
              <w:t>・セミナー</w:t>
            </w:r>
            <w:r w:rsidR="004D4364" w:rsidRPr="009408E1">
              <w:rPr>
                <w:rFonts w:ascii="ＭＳ 明朝" w:hAnsi="ＭＳ 明朝" w:hint="eastAsia"/>
                <w:color w:val="000000" w:themeColor="text1"/>
                <w:sz w:val="20"/>
                <w:szCs w:val="20"/>
              </w:rPr>
              <w:t>参加生徒の満足度</w:t>
            </w:r>
            <w:r w:rsidR="002477E3" w:rsidRPr="009408E1">
              <w:rPr>
                <w:rFonts w:ascii="ＭＳ 明朝" w:hAnsi="ＭＳ 明朝" w:hint="eastAsia"/>
                <w:color w:val="000000" w:themeColor="text1"/>
                <w:sz w:val="20"/>
                <w:szCs w:val="20"/>
              </w:rPr>
              <w:t>を</w:t>
            </w:r>
            <w:r w:rsidR="009770D6" w:rsidRPr="009408E1">
              <w:rPr>
                <w:rFonts w:ascii="ＭＳ 明朝" w:hAnsi="ＭＳ 明朝"/>
                <w:color w:val="000000" w:themeColor="text1"/>
                <w:sz w:val="20"/>
                <w:szCs w:val="20"/>
              </w:rPr>
              <w:t>80</w:t>
            </w:r>
            <w:r w:rsidR="005911DF">
              <w:rPr>
                <w:rFonts w:ascii="ＭＳ 明朝" w:hAnsi="ＭＳ 明朝" w:hint="eastAsia"/>
                <w:color w:val="000000" w:themeColor="text1"/>
                <w:sz w:val="20"/>
                <w:szCs w:val="20"/>
              </w:rPr>
              <w:t>％</w:t>
            </w:r>
            <w:r w:rsidR="004D4364" w:rsidRPr="009408E1">
              <w:rPr>
                <w:rFonts w:ascii="ＭＳ 明朝" w:hAnsi="ＭＳ 明朝" w:hint="eastAsia"/>
                <w:color w:val="000000" w:themeColor="text1"/>
                <w:sz w:val="20"/>
                <w:szCs w:val="20"/>
              </w:rPr>
              <w:t>以上とする。</w:t>
            </w:r>
          </w:p>
          <w:p w14:paraId="16035765" w14:textId="2ABBDE03" w:rsidR="008F35FE" w:rsidRPr="009408E1" w:rsidRDefault="008F35FE" w:rsidP="00A45742">
            <w:pPr>
              <w:spacing w:line="300" w:lineRule="exact"/>
              <w:ind w:firstLineChars="200" w:firstLine="400"/>
              <w:rPr>
                <w:rFonts w:ascii="ＭＳ 明朝" w:hAnsi="ＭＳ 明朝"/>
                <w:color w:val="000000" w:themeColor="text1"/>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E2C1AE9" w14:textId="0C1C4C7D" w:rsidR="003F1EEC" w:rsidRDefault="003F1EEC" w:rsidP="003F1EEC">
            <w:pPr>
              <w:pStyle w:val="aa"/>
              <w:numPr>
                <w:ilvl w:val="0"/>
                <w:numId w:val="19"/>
              </w:numPr>
              <w:spacing w:line="300" w:lineRule="exact"/>
              <w:ind w:leftChars="0"/>
              <w:rPr>
                <w:rFonts w:ascii="ＭＳ 明朝" w:hAnsi="ＭＳ 明朝"/>
                <w:color w:val="000000" w:themeColor="text1"/>
                <w:sz w:val="20"/>
                <w:szCs w:val="20"/>
              </w:rPr>
            </w:pPr>
            <w:r w:rsidRPr="003F1EEC">
              <w:rPr>
                <w:rFonts w:ascii="ＭＳ 明朝" w:hAnsi="ＭＳ 明朝" w:hint="eastAsia"/>
                <w:color w:val="000000" w:themeColor="text1"/>
                <w:sz w:val="20"/>
                <w:szCs w:val="20"/>
              </w:rPr>
              <w:t>遅刻数が激増しており、毎朝の挨拶運動に加え、遅刻指導強化週間等の対策を講じたが、歯止めは効か</w:t>
            </w:r>
            <w:r w:rsidR="00F85B4B">
              <w:rPr>
                <w:rFonts w:ascii="ＭＳ 明朝" w:hAnsi="ＭＳ 明朝" w:hint="eastAsia"/>
                <w:color w:val="000000" w:themeColor="text1"/>
                <w:sz w:val="20"/>
                <w:szCs w:val="20"/>
              </w:rPr>
              <w:t>ず</w:t>
            </w:r>
            <w:r w:rsidR="007032D4">
              <w:rPr>
                <w:rFonts w:ascii="ＭＳ 明朝" w:hAnsi="ＭＳ 明朝" w:hint="eastAsia"/>
                <w:color w:val="000000" w:themeColor="text1"/>
                <w:sz w:val="20"/>
                <w:szCs w:val="20"/>
              </w:rPr>
              <w:t>約</w:t>
            </w:r>
            <w:r w:rsidR="009770D6">
              <w:rPr>
                <w:rFonts w:ascii="ＭＳ 明朝" w:hAnsi="ＭＳ 明朝" w:hint="eastAsia"/>
                <w:color w:val="000000" w:themeColor="text1"/>
                <w:sz w:val="20"/>
                <w:szCs w:val="20"/>
              </w:rPr>
              <w:t>２</w:t>
            </w:r>
            <w:r w:rsidR="007032D4">
              <w:rPr>
                <w:rFonts w:ascii="ＭＳ 明朝" w:hAnsi="ＭＳ 明朝" w:hint="eastAsia"/>
                <w:color w:val="000000" w:themeColor="text1"/>
                <w:sz w:val="20"/>
                <w:szCs w:val="20"/>
              </w:rPr>
              <w:t>,</w:t>
            </w:r>
            <w:r w:rsidR="009770D6">
              <w:rPr>
                <w:rFonts w:ascii="ＭＳ 明朝" w:hAnsi="ＭＳ 明朝"/>
                <w:color w:val="000000" w:themeColor="text1"/>
                <w:sz w:val="20"/>
                <w:szCs w:val="20"/>
              </w:rPr>
              <w:t>000</w:t>
            </w:r>
            <w:r w:rsidR="007032D4">
              <w:rPr>
                <w:rFonts w:ascii="ＭＳ 明朝" w:hAnsi="ＭＳ 明朝" w:hint="eastAsia"/>
                <w:color w:val="000000" w:themeColor="text1"/>
                <w:sz w:val="20"/>
                <w:szCs w:val="20"/>
              </w:rPr>
              <w:t>件</w:t>
            </w:r>
            <w:r w:rsidR="00F85B4B">
              <w:rPr>
                <w:rFonts w:ascii="ＭＳ 明朝" w:hAnsi="ＭＳ 明朝" w:hint="eastAsia"/>
                <w:color w:val="000000" w:themeColor="text1"/>
                <w:sz w:val="20"/>
                <w:szCs w:val="20"/>
              </w:rPr>
              <w:t>となった。</w:t>
            </w:r>
            <w:r w:rsidRPr="003F1EEC">
              <w:rPr>
                <w:rFonts w:ascii="ＭＳ 明朝" w:hAnsi="ＭＳ 明朝" w:hint="eastAsia"/>
                <w:color w:val="000000" w:themeColor="text1"/>
                <w:sz w:val="20"/>
                <w:szCs w:val="20"/>
              </w:rPr>
              <w:t>原因を分析し、次年度は</w:t>
            </w:r>
            <w:r w:rsidR="00F40357">
              <w:rPr>
                <w:rFonts w:ascii="ＭＳ 明朝" w:hAnsi="ＭＳ 明朝" w:hint="eastAsia"/>
                <w:color w:val="000000" w:themeColor="text1"/>
                <w:sz w:val="20"/>
                <w:szCs w:val="20"/>
              </w:rPr>
              <w:t>大幅に</w:t>
            </w:r>
            <w:r w:rsidRPr="003F1EEC">
              <w:rPr>
                <w:rFonts w:ascii="ＭＳ 明朝" w:hAnsi="ＭＳ 明朝" w:hint="eastAsia"/>
                <w:color w:val="000000" w:themeColor="text1"/>
                <w:sz w:val="20"/>
                <w:szCs w:val="20"/>
              </w:rPr>
              <w:t>減少させたい。（△）</w:t>
            </w:r>
          </w:p>
          <w:p w14:paraId="0F075FAA" w14:textId="49D85B55" w:rsidR="0063657B" w:rsidRDefault="0063657B" w:rsidP="003F1EEC">
            <w:pPr>
              <w:pStyle w:val="aa"/>
              <w:numPr>
                <w:ilvl w:val="0"/>
                <w:numId w:val="19"/>
              </w:numPr>
              <w:spacing w:line="300" w:lineRule="exact"/>
              <w:ind w:leftChars="0"/>
              <w:rPr>
                <w:rFonts w:ascii="ＭＳ 明朝" w:hAnsi="ＭＳ 明朝"/>
                <w:color w:val="000000" w:themeColor="text1"/>
                <w:sz w:val="20"/>
                <w:szCs w:val="20"/>
              </w:rPr>
            </w:pPr>
            <w:r>
              <w:rPr>
                <w:rFonts w:ascii="ＭＳ 明朝" w:hAnsi="ＭＳ 明朝" w:hint="eastAsia"/>
                <w:color w:val="000000" w:themeColor="text1"/>
                <w:sz w:val="20"/>
                <w:szCs w:val="20"/>
              </w:rPr>
              <w:t>満足度は</w:t>
            </w:r>
            <w:r w:rsidR="009770D6">
              <w:rPr>
                <w:rFonts w:ascii="ＭＳ 明朝" w:hAnsi="ＭＳ 明朝"/>
                <w:color w:val="000000" w:themeColor="text1"/>
                <w:sz w:val="20"/>
                <w:szCs w:val="20"/>
              </w:rPr>
              <w:t>92.5</w:t>
            </w:r>
            <w:r w:rsidR="005911DF">
              <w:rPr>
                <w:rFonts w:ascii="ＭＳ 明朝" w:hAnsi="ＭＳ 明朝" w:hint="eastAsia"/>
                <w:color w:val="000000" w:themeColor="text1"/>
                <w:sz w:val="20"/>
                <w:szCs w:val="20"/>
              </w:rPr>
              <w:t>％</w:t>
            </w:r>
            <w:r>
              <w:rPr>
                <w:rFonts w:ascii="ＭＳ 明朝" w:hAnsi="ＭＳ 明朝" w:hint="eastAsia"/>
                <w:color w:val="000000" w:themeColor="text1"/>
                <w:sz w:val="20"/>
                <w:szCs w:val="20"/>
              </w:rPr>
              <w:t>であった。今後も生徒主体の行事運営を続けたい。（</w:t>
            </w:r>
            <w:r w:rsidR="00941457">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p>
          <w:p w14:paraId="1F73FA66" w14:textId="77777777" w:rsidR="0063657B" w:rsidRDefault="0063657B" w:rsidP="0063657B">
            <w:pPr>
              <w:spacing w:line="300" w:lineRule="exact"/>
              <w:rPr>
                <w:rFonts w:ascii="ＭＳ 明朝" w:hAnsi="ＭＳ 明朝"/>
                <w:color w:val="000000" w:themeColor="text1"/>
                <w:sz w:val="20"/>
                <w:szCs w:val="20"/>
              </w:rPr>
            </w:pPr>
          </w:p>
          <w:p w14:paraId="785FAF02" w14:textId="77777777" w:rsidR="0063657B" w:rsidRDefault="0063657B" w:rsidP="0063657B">
            <w:pPr>
              <w:spacing w:line="300" w:lineRule="exact"/>
              <w:rPr>
                <w:rFonts w:ascii="ＭＳ 明朝" w:hAnsi="ＭＳ 明朝"/>
                <w:color w:val="000000" w:themeColor="text1"/>
                <w:sz w:val="20"/>
                <w:szCs w:val="20"/>
              </w:rPr>
            </w:pPr>
          </w:p>
          <w:p w14:paraId="2C8A0453" w14:textId="0C34A7BF" w:rsidR="0063657B" w:rsidRDefault="0063657B" w:rsidP="0063657B">
            <w:pPr>
              <w:spacing w:line="300" w:lineRule="exact"/>
              <w:rPr>
                <w:rFonts w:ascii="ＭＳ 明朝" w:hAnsi="ＭＳ 明朝"/>
                <w:sz w:val="20"/>
                <w:szCs w:val="20"/>
              </w:rPr>
            </w:pPr>
            <w:r>
              <w:rPr>
                <w:rFonts w:ascii="ＭＳ 明朝" w:hAnsi="ＭＳ 明朝" w:hint="eastAsia"/>
                <w:color w:val="000000" w:themeColor="text1"/>
                <w:sz w:val="20"/>
                <w:szCs w:val="20"/>
              </w:rPr>
              <w:t xml:space="preserve">　・大阪市環境局が主催する「大阪市一斉清掃“クリーンアップ作戦”」に清掃ボランティアとして</w:t>
            </w:r>
            <w:r w:rsidR="009770D6">
              <w:rPr>
                <w:rFonts w:ascii="ＭＳ 明朝" w:hAnsi="ＭＳ 明朝"/>
                <w:color w:val="000000" w:themeColor="text1"/>
                <w:sz w:val="20"/>
                <w:szCs w:val="20"/>
              </w:rPr>
              <w:t>146</w:t>
            </w:r>
            <w:r w:rsidR="00F4374E">
              <w:rPr>
                <w:rFonts w:ascii="ＭＳ 明朝" w:hAnsi="ＭＳ 明朝" w:hint="eastAsia"/>
                <w:color w:val="000000" w:themeColor="text1"/>
                <w:sz w:val="20"/>
                <w:szCs w:val="20"/>
              </w:rPr>
              <w:t>名</w:t>
            </w:r>
            <w:r>
              <w:rPr>
                <w:rFonts w:ascii="ＭＳ 明朝" w:hAnsi="ＭＳ 明朝" w:hint="eastAsia"/>
                <w:color w:val="000000" w:themeColor="text1"/>
                <w:sz w:val="20"/>
                <w:szCs w:val="20"/>
              </w:rPr>
              <w:t>参加した。</w:t>
            </w:r>
            <w:r w:rsidR="00F4374E">
              <w:rPr>
                <w:rFonts w:ascii="ＭＳ 明朝" w:hAnsi="ＭＳ 明朝" w:hint="eastAsia"/>
                <w:color w:val="000000" w:themeColor="text1"/>
                <w:sz w:val="20"/>
                <w:szCs w:val="20"/>
              </w:rPr>
              <w:t>（</w:t>
            </w:r>
            <w:r w:rsidR="00941457">
              <w:rPr>
                <w:rFonts w:ascii="ＭＳ 明朝" w:hAnsi="ＭＳ 明朝" w:hint="eastAsia"/>
                <w:color w:val="000000" w:themeColor="text1"/>
                <w:sz w:val="20"/>
                <w:szCs w:val="20"/>
              </w:rPr>
              <w:t>○</w:t>
            </w:r>
            <w:r w:rsidR="00F4374E">
              <w:rPr>
                <w:rFonts w:ascii="ＭＳ 明朝" w:hAnsi="ＭＳ 明朝" w:hint="eastAsia"/>
                <w:color w:val="000000" w:themeColor="text1"/>
                <w:sz w:val="20"/>
                <w:szCs w:val="20"/>
              </w:rPr>
              <w:t>）</w:t>
            </w:r>
          </w:p>
          <w:p w14:paraId="0A33E85D" w14:textId="77777777" w:rsidR="004846D9" w:rsidRDefault="004846D9" w:rsidP="0063657B">
            <w:pPr>
              <w:spacing w:line="300" w:lineRule="exact"/>
              <w:rPr>
                <w:rFonts w:ascii="ＭＳ 明朝" w:hAnsi="ＭＳ 明朝"/>
                <w:sz w:val="20"/>
                <w:szCs w:val="20"/>
              </w:rPr>
            </w:pPr>
          </w:p>
          <w:p w14:paraId="530551C6" w14:textId="77777777" w:rsidR="004846D9" w:rsidRDefault="004846D9" w:rsidP="0063657B">
            <w:pPr>
              <w:spacing w:line="300" w:lineRule="exact"/>
              <w:rPr>
                <w:rFonts w:ascii="ＭＳ 明朝" w:hAnsi="ＭＳ 明朝"/>
                <w:sz w:val="20"/>
                <w:szCs w:val="20"/>
              </w:rPr>
            </w:pPr>
          </w:p>
          <w:p w14:paraId="6CB7F67F" w14:textId="77777777" w:rsidR="004846D9" w:rsidRDefault="004846D9" w:rsidP="0063657B">
            <w:pPr>
              <w:spacing w:line="300" w:lineRule="exact"/>
              <w:rPr>
                <w:rFonts w:ascii="ＭＳ 明朝" w:hAnsi="ＭＳ 明朝"/>
                <w:sz w:val="20"/>
                <w:szCs w:val="20"/>
              </w:rPr>
            </w:pPr>
          </w:p>
          <w:p w14:paraId="2B831FDE" w14:textId="5B13F206" w:rsidR="004846D9" w:rsidRPr="004846D9" w:rsidRDefault="004846D9" w:rsidP="004846D9">
            <w:pPr>
              <w:pStyle w:val="aa"/>
              <w:numPr>
                <w:ilvl w:val="0"/>
                <w:numId w:val="19"/>
              </w:numPr>
              <w:spacing w:line="300" w:lineRule="exact"/>
              <w:ind w:leftChars="0"/>
              <w:rPr>
                <w:rFonts w:ascii="ＭＳ 明朝" w:hAnsi="ＭＳ 明朝"/>
                <w:sz w:val="20"/>
                <w:szCs w:val="20"/>
              </w:rPr>
            </w:pPr>
            <w:r w:rsidRPr="004846D9">
              <w:rPr>
                <w:rFonts w:ascii="ＭＳ 明朝" w:hAnsi="ＭＳ 明朝" w:hint="eastAsia"/>
                <w:sz w:val="20"/>
                <w:szCs w:val="20"/>
              </w:rPr>
              <w:t>セミナーは</w:t>
            </w:r>
            <w:r w:rsidR="009770D6">
              <w:rPr>
                <w:rFonts w:ascii="ＭＳ 明朝" w:hAnsi="ＭＳ 明朝" w:hint="eastAsia"/>
                <w:sz w:val="20"/>
                <w:szCs w:val="20"/>
              </w:rPr>
              <w:t>１</w:t>
            </w:r>
            <w:r w:rsidRPr="004846D9">
              <w:rPr>
                <w:rFonts w:ascii="ＭＳ 明朝" w:hAnsi="ＭＳ 明朝" w:hint="eastAsia"/>
                <w:sz w:val="20"/>
                <w:szCs w:val="20"/>
              </w:rPr>
              <w:t>回開催した。（</w:t>
            </w:r>
            <w:r w:rsidR="00941457">
              <w:rPr>
                <w:rFonts w:ascii="ＭＳ 明朝" w:hAnsi="ＭＳ 明朝" w:hint="eastAsia"/>
                <w:sz w:val="20"/>
                <w:szCs w:val="20"/>
              </w:rPr>
              <w:t>○</w:t>
            </w:r>
            <w:r w:rsidRPr="004846D9">
              <w:rPr>
                <w:rFonts w:ascii="ＭＳ 明朝" w:hAnsi="ＭＳ 明朝" w:hint="eastAsia"/>
                <w:sz w:val="20"/>
                <w:szCs w:val="20"/>
              </w:rPr>
              <w:t>）</w:t>
            </w:r>
          </w:p>
          <w:p w14:paraId="2622BDF1" w14:textId="77777777" w:rsidR="004846D9" w:rsidRDefault="004846D9" w:rsidP="004846D9">
            <w:pPr>
              <w:spacing w:line="300" w:lineRule="exact"/>
              <w:rPr>
                <w:rFonts w:ascii="ＭＳ 明朝" w:hAnsi="ＭＳ 明朝"/>
                <w:color w:val="000000" w:themeColor="text1"/>
                <w:sz w:val="20"/>
                <w:szCs w:val="20"/>
              </w:rPr>
            </w:pPr>
          </w:p>
          <w:p w14:paraId="5A14315C" w14:textId="77777777" w:rsidR="004846D9" w:rsidRDefault="004846D9" w:rsidP="004846D9">
            <w:pPr>
              <w:spacing w:line="300" w:lineRule="exact"/>
              <w:rPr>
                <w:rFonts w:ascii="ＭＳ 明朝" w:hAnsi="ＭＳ 明朝"/>
                <w:color w:val="000000" w:themeColor="text1"/>
                <w:sz w:val="20"/>
                <w:szCs w:val="20"/>
              </w:rPr>
            </w:pPr>
          </w:p>
          <w:p w14:paraId="1D7B5849" w14:textId="77777777" w:rsidR="004846D9" w:rsidRDefault="004846D9" w:rsidP="004846D9">
            <w:pPr>
              <w:spacing w:line="300" w:lineRule="exact"/>
              <w:rPr>
                <w:rFonts w:ascii="ＭＳ 明朝" w:hAnsi="ＭＳ 明朝"/>
                <w:color w:val="000000" w:themeColor="text1"/>
                <w:sz w:val="20"/>
                <w:szCs w:val="20"/>
              </w:rPr>
            </w:pPr>
          </w:p>
          <w:p w14:paraId="52E81604" w14:textId="77777777" w:rsidR="004846D9" w:rsidRDefault="004846D9" w:rsidP="004846D9">
            <w:pPr>
              <w:spacing w:line="300" w:lineRule="exact"/>
              <w:rPr>
                <w:rFonts w:ascii="ＭＳ 明朝" w:hAnsi="ＭＳ 明朝"/>
                <w:color w:val="000000" w:themeColor="text1"/>
                <w:sz w:val="20"/>
                <w:szCs w:val="20"/>
              </w:rPr>
            </w:pPr>
          </w:p>
          <w:p w14:paraId="4AC470DF" w14:textId="4460ADAB" w:rsidR="004846D9" w:rsidRDefault="004846D9" w:rsidP="004846D9">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・満足度は</w:t>
            </w:r>
            <w:r w:rsidR="009770D6">
              <w:rPr>
                <w:rFonts w:ascii="ＭＳ 明朝" w:hAnsi="ＭＳ 明朝"/>
                <w:color w:val="000000" w:themeColor="text1"/>
                <w:sz w:val="20"/>
                <w:szCs w:val="20"/>
              </w:rPr>
              <w:t>96</w:t>
            </w:r>
            <w:r w:rsidR="005911DF">
              <w:rPr>
                <w:rFonts w:ascii="ＭＳ 明朝" w:hAnsi="ＭＳ 明朝" w:hint="eastAsia"/>
                <w:color w:val="000000" w:themeColor="text1"/>
                <w:sz w:val="20"/>
                <w:szCs w:val="20"/>
              </w:rPr>
              <w:t>％</w:t>
            </w:r>
            <w:r>
              <w:rPr>
                <w:rFonts w:ascii="ＭＳ 明朝" w:hAnsi="ＭＳ 明朝" w:hint="eastAsia"/>
                <w:color w:val="000000" w:themeColor="text1"/>
                <w:sz w:val="20"/>
                <w:szCs w:val="20"/>
              </w:rPr>
              <w:t>であった。（</w:t>
            </w:r>
            <w:r w:rsidR="00941457">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p>
          <w:p w14:paraId="193C6D20" w14:textId="13F0B749" w:rsidR="004846D9" w:rsidRPr="004846D9" w:rsidRDefault="004846D9" w:rsidP="004846D9">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次年度以降も、運動能力や競技力向上だけでなく、安全にスポーツに取り組めるように心がけていきたい。</w:t>
            </w:r>
          </w:p>
        </w:tc>
      </w:tr>
      <w:tr w:rsidR="004E6F8D" w:rsidRPr="009408E1" w14:paraId="238EFD00" w14:textId="77777777" w:rsidTr="00B23806">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910D08A" w14:textId="59C9AF8A" w:rsidR="00B008B1" w:rsidRPr="009408E1" w:rsidRDefault="009770D6" w:rsidP="00B23806">
            <w:pPr>
              <w:spacing w:line="300" w:lineRule="exact"/>
              <w:ind w:left="113" w:right="113"/>
              <w:jc w:val="center"/>
              <w:rPr>
                <w:rFonts w:ascii="ＭＳ 明朝" w:hAnsi="ＭＳ 明朝"/>
                <w:color w:val="000000" w:themeColor="text1"/>
                <w:sz w:val="20"/>
                <w:szCs w:val="20"/>
              </w:rPr>
            </w:pPr>
            <w:r w:rsidRPr="009408E1">
              <w:rPr>
                <w:rFonts w:ascii="ＭＳ 明朝" w:hAnsi="ＭＳ 明朝" w:hint="eastAsia"/>
                <w:color w:val="000000" w:themeColor="text1"/>
                <w:sz w:val="20"/>
                <w:szCs w:val="20"/>
              </w:rPr>
              <w:lastRenderedPageBreak/>
              <w:t>３</w:t>
            </w:r>
            <w:r w:rsidR="00B23806" w:rsidRPr="009408E1">
              <w:rPr>
                <w:rFonts w:ascii="ＭＳ 明朝" w:hAnsi="ＭＳ 明朝" w:hint="eastAsia"/>
                <w:color w:val="000000" w:themeColor="text1"/>
                <w:sz w:val="20"/>
                <w:szCs w:val="20"/>
              </w:rPr>
              <w:t xml:space="preserve">　進路保障</w:t>
            </w:r>
          </w:p>
        </w:tc>
        <w:tc>
          <w:tcPr>
            <w:tcW w:w="2020" w:type="dxa"/>
            <w:shd w:val="clear" w:color="auto" w:fill="auto"/>
            <w:tcMar>
              <w:top w:w="85" w:type="dxa"/>
              <w:left w:w="85" w:type="dxa"/>
              <w:bottom w:w="85" w:type="dxa"/>
              <w:right w:w="85" w:type="dxa"/>
            </w:tcMar>
          </w:tcPr>
          <w:p w14:paraId="251D1E7E" w14:textId="3DC07776" w:rsidR="00B008B1" w:rsidRPr="009408E1" w:rsidRDefault="00DD3B32" w:rsidP="00AB00E6">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１</w:t>
            </w:r>
            <w:r w:rsidRPr="009408E1">
              <w:rPr>
                <w:rFonts w:ascii="ＭＳ 明朝" w:hAnsi="ＭＳ 明朝" w:hint="eastAsia"/>
                <w:color w:val="000000" w:themeColor="text1"/>
                <w:sz w:val="20"/>
                <w:szCs w:val="20"/>
              </w:rPr>
              <w:t>）キャリア教育の推進</w:t>
            </w:r>
          </w:p>
          <w:p w14:paraId="6E09E5F7" w14:textId="0CC83982" w:rsidR="00B23806" w:rsidRPr="009408E1" w:rsidRDefault="00B23806" w:rsidP="00AB00E6">
            <w:pPr>
              <w:spacing w:line="300" w:lineRule="exact"/>
              <w:rPr>
                <w:rFonts w:ascii="ＭＳ 明朝" w:hAnsi="ＭＳ 明朝"/>
                <w:color w:val="000000" w:themeColor="text1"/>
                <w:sz w:val="20"/>
                <w:szCs w:val="20"/>
              </w:rPr>
            </w:pPr>
          </w:p>
          <w:p w14:paraId="3AF5246D" w14:textId="67F26068" w:rsidR="00267591" w:rsidRPr="009408E1" w:rsidRDefault="00267591" w:rsidP="00AB00E6">
            <w:pPr>
              <w:spacing w:line="300" w:lineRule="exact"/>
              <w:rPr>
                <w:rFonts w:ascii="ＭＳ 明朝" w:hAnsi="ＭＳ 明朝"/>
                <w:color w:val="000000" w:themeColor="text1"/>
                <w:sz w:val="20"/>
                <w:szCs w:val="20"/>
              </w:rPr>
            </w:pPr>
          </w:p>
          <w:p w14:paraId="6A911EF0" w14:textId="1A9FFB6C" w:rsidR="00267591" w:rsidRPr="009408E1" w:rsidRDefault="00267591" w:rsidP="00AB00E6">
            <w:pPr>
              <w:spacing w:line="300" w:lineRule="exact"/>
              <w:rPr>
                <w:rFonts w:ascii="ＭＳ 明朝" w:hAnsi="ＭＳ 明朝"/>
                <w:color w:val="000000" w:themeColor="text1"/>
                <w:sz w:val="20"/>
                <w:szCs w:val="20"/>
              </w:rPr>
            </w:pPr>
          </w:p>
          <w:p w14:paraId="059632AB" w14:textId="5F8A890D" w:rsidR="00267591" w:rsidRPr="009408E1" w:rsidRDefault="00267591" w:rsidP="00AB00E6">
            <w:pPr>
              <w:spacing w:line="300" w:lineRule="exact"/>
              <w:rPr>
                <w:rFonts w:ascii="ＭＳ 明朝" w:hAnsi="ＭＳ 明朝"/>
                <w:color w:val="000000" w:themeColor="text1"/>
                <w:sz w:val="20"/>
                <w:szCs w:val="20"/>
              </w:rPr>
            </w:pPr>
          </w:p>
          <w:p w14:paraId="7852DE9B" w14:textId="0EE36B16" w:rsidR="00B23806" w:rsidRPr="009408E1" w:rsidRDefault="00596EF8" w:rsidP="00AB00E6">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２</w:t>
            </w:r>
            <w:r w:rsidR="00DD3B32" w:rsidRPr="009408E1">
              <w:rPr>
                <w:rFonts w:ascii="ＭＳ 明朝" w:hAnsi="ＭＳ 明朝" w:hint="eastAsia"/>
                <w:color w:val="000000" w:themeColor="text1"/>
                <w:sz w:val="20"/>
                <w:szCs w:val="20"/>
              </w:rPr>
              <w:t>）進学対策の充実</w:t>
            </w:r>
          </w:p>
          <w:p w14:paraId="692791E0" w14:textId="77777777" w:rsidR="00AB00E6" w:rsidRPr="009408E1" w:rsidRDefault="00AB00E6" w:rsidP="00AB00E6">
            <w:pPr>
              <w:spacing w:line="300" w:lineRule="exact"/>
              <w:rPr>
                <w:rFonts w:ascii="ＭＳ 明朝" w:hAnsi="ＭＳ 明朝"/>
                <w:color w:val="000000" w:themeColor="text1"/>
                <w:sz w:val="20"/>
                <w:szCs w:val="20"/>
              </w:rPr>
            </w:pPr>
          </w:p>
          <w:p w14:paraId="2E1430DE" w14:textId="77777777" w:rsidR="00AB00E6" w:rsidRPr="009408E1" w:rsidRDefault="00AB00E6" w:rsidP="00AB00E6">
            <w:pPr>
              <w:spacing w:line="30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C95565A" w14:textId="6AD07612" w:rsidR="00B008B1" w:rsidRPr="009408E1" w:rsidRDefault="00211FAF" w:rsidP="00154B7D">
            <w:pPr>
              <w:spacing w:line="300" w:lineRule="exact"/>
              <w:ind w:left="276" w:hangingChars="138" w:hanging="276"/>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１</w:t>
            </w:r>
            <w:r w:rsidRPr="009408E1">
              <w:rPr>
                <w:rFonts w:ascii="ＭＳ 明朝" w:hAnsi="ＭＳ 明朝" w:hint="eastAsia"/>
                <w:color w:val="000000" w:themeColor="text1"/>
                <w:sz w:val="20"/>
                <w:szCs w:val="20"/>
              </w:rPr>
              <w:t>）</w:t>
            </w:r>
            <w:r w:rsidR="00267591" w:rsidRPr="009408E1">
              <w:rPr>
                <w:rFonts w:ascii="ＭＳ 明朝" w:hAnsi="ＭＳ 明朝" w:hint="eastAsia"/>
                <w:color w:val="000000" w:themeColor="text1"/>
                <w:sz w:val="20"/>
                <w:szCs w:val="20"/>
              </w:rPr>
              <w:t>全ての教育活動をキャリア教育と位置づけ、基礎的・汎用的能力を育成する</w:t>
            </w:r>
            <w:r w:rsidR="003C7AFD" w:rsidRPr="009408E1">
              <w:rPr>
                <w:rFonts w:ascii="ＭＳ 明朝" w:hAnsi="ＭＳ 明朝" w:hint="eastAsia"/>
                <w:color w:val="000000" w:themeColor="text1"/>
                <w:sz w:val="20"/>
                <w:szCs w:val="20"/>
              </w:rPr>
              <w:t>とともに、</w:t>
            </w:r>
            <w:r w:rsidR="00032903" w:rsidRPr="009408E1">
              <w:rPr>
                <w:rFonts w:ascii="ＭＳ 明朝" w:hAnsi="ＭＳ 明朝" w:hint="eastAsia"/>
                <w:color w:val="000000" w:themeColor="text1"/>
                <w:sz w:val="20"/>
                <w:szCs w:val="20"/>
              </w:rPr>
              <w:t>主体的・対話的で深い学びを実践する力の育成をめざして系統的・継続的なガイダンスを行う。</w:t>
            </w:r>
          </w:p>
          <w:p w14:paraId="1AE13EBD" w14:textId="6DFA2B28" w:rsidR="00267591" w:rsidRPr="009408E1" w:rsidRDefault="00267591" w:rsidP="00267591">
            <w:pPr>
              <w:spacing w:line="300" w:lineRule="exact"/>
              <w:rPr>
                <w:rFonts w:ascii="ＭＳ 明朝" w:hAnsi="ＭＳ 明朝"/>
                <w:color w:val="000000" w:themeColor="text1"/>
                <w:sz w:val="20"/>
                <w:szCs w:val="20"/>
              </w:rPr>
            </w:pPr>
          </w:p>
          <w:p w14:paraId="31567CEB" w14:textId="28E2375E" w:rsidR="00032903" w:rsidRPr="009408E1" w:rsidRDefault="00032903" w:rsidP="00267591">
            <w:pPr>
              <w:spacing w:line="300" w:lineRule="exact"/>
              <w:rPr>
                <w:rFonts w:ascii="ＭＳ 明朝" w:hAnsi="ＭＳ 明朝"/>
                <w:color w:val="000000" w:themeColor="text1"/>
                <w:sz w:val="20"/>
                <w:szCs w:val="20"/>
              </w:rPr>
            </w:pPr>
          </w:p>
          <w:p w14:paraId="3417E53F" w14:textId="6F1FE48D" w:rsidR="00032903" w:rsidRPr="009408E1" w:rsidRDefault="00D92026" w:rsidP="00267591">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２</w:t>
            </w:r>
            <w:r w:rsidRPr="009408E1">
              <w:rPr>
                <w:rFonts w:ascii="ＭＳ 明朝" w:hAnsi="ＭＳ 明朝" w:hint="eastAsia"/>
                <w:color w:val="000000" w:themeColor="text1"/>
                <w:sz w:val="20"/>
                <w:szCs w:val="20"/>
              </w:rPr>
              <w:t>）</w:t>
            </w:r>
          </w:p>
          <w:p w14:paraId="61A77572" w14:textId="102E5D9F" w:rsidR="00267591" w:rsidRPr="009408E1" w:rsidRDefault="00651C5C" w:rsidP="00154B7D">
            <w:pPr>
              <w:spacing w:line="300" w:lineRule="exact"/>
              <w:ind w:left="276" w:hangingChars="138" w:hanging="276"/>
              <w:rPr>
                <w:rFonts w:ascii="ＭＳ 明朝" w:hAnsi="ＭＳ 明朝"/>
                <w:color w:val="000000" w:themeColor="text1"/>
                <w:sz w:val="20"/>
                <w:szCs w:val="20"/>
              </w:rPr>
            </w:pPr>
            <w:r w:rsidRPr="009408E1">
              <w:rPr>
                <w:rFonts w:ascii="ＭＳ 明朝" w:hAnsi="ＭＳ 明朝" w:hint="eastAsia"/>
                <w:color w:val="000000" w:themeColor="text1"/>
                <w:sz w:val="20"/>
                <w:szCs w:val="20"/>
              </w:rPr>
              <w:t xml:space="preserve">ア　</w:t>
            </w:r>
            <w:r w:rsidR="00032903" w:rsidRPr="009408E1">
              <w:rPr>
                <w:rFonts w:ascii="ＭＳ 明朝" w:hAnsi="ＭＳ 明朝" w:hint="eastAsia"/>
                <w:color w:val="000000" w:themeColor="text1"/>
                <w:sz w:val="20"/>
                <w:szCs w:val="20"/>
              </w:rPr>
              <w:t>生徒のニーズに的確に</w:t>
            </w:r>
            <w:r w:rsidR="00942D4D" w:rsidRPr="009408E1">
              <w:rPr>
                <w:rFonts w:ascii="ＭＳ 明朝" w:hAnsi="ＭＳ 明朝" w:hint="eastAsia"/>
                <w:color w:val="000000" w:themeColor="text1"/>
                <w:sz w:val="20"/>
                <w:szCs w:val="20"/>
              </w:rPr>
              <w:t>対応するため、</w:t>
            </w:r>
            <w:r w:rsidRPr="009408E1">
              <w:rPr>
                <w:rFonts w:ascii="ＭＳ 明朝" w:hAnsi="ＭＳ 明朝" w:hint="eastAsia"/>
                <w:color w:val="000000" w:themeColor="text1"/>
                <w:sz w:val="20"/>
                <w:szCs w:val="20"/>
              </w:rPr>
              <w:t>放課後セミナー、</w:t>
            </w:r>
            <w:r w:rsidR="00DC7F73" w:rsidRPr="009408E1">
              <w:rPr>
                <w:rFonts w:ascii="ＭＳ 明朝" w:hAnsi="ＭＳ 明朝" w:hint="eastAsia"/>
                <w:color w:val="000000" w:themeColor="text1"/>
                <w:sz w:val="20"/>
                <w:szCs w:val="20"/>
              </w:rPr>
              <w:t>夏期集中セミナー、冬期集セミナー</w:t>
            </w:r>
            <w:r w:rsidR="00032903" w:rsidRPr="009408E1">
              <w:rPr>
                <w:rFonts w:ascii="ＭＳ 明朝" w:hAnsi="ＭＳ 明朝" w:hint="eastAsia"/>
                <w:color w:val="000000" w:themeColor="text1"/>
                <w:sz w:val="20"/>
                <w:szCs w:val="20"/>
              </w:rPr>
              <w:t>などの各種セミナー</w:t>
            </w:r>
            <w:r w:rsidRPr="009408E1">
              <w:rPr>
                <w:rFonts w:ascii="ＭＳ 明朝" w:hAnsi="ＭＳ 明朝" w:hint="eastAsia"/>
                <w:color w:val="000000" w:themeColor="text1"/>
                <w:sz w:val="20"/>
                <w:szCs w:val="20"/>
              </w:rPr>
              <w:t>を実施し、進路や習熟度に応じた対策を講じる。</w:t>
            </w:r>
          </w:p>
          <w:p w14:paraId="015767C1" w14:textId="77777777" w:rsidR="00651C5C" w:rsidRPr="009408E1" w:rsidRDefault="00651C5C" w:rsidP="00267591">
            <w:pPr>
              <w:spacing w:line="300" w:lineRule="exact"/>
              <w:rPr>
                <w:rFonts w:ascii="ＭＳ 明朝" w:hAnsi="ＭＳ 明朝"/>
                <w:color w:val="000000" w:themeColor="text1"/>
                <w:sz w:val="20"/>
                <w:szCs w:val="20"/>
              </w:rPr>
            </w:pPr>
          </w:p>
          <w:p w14:paraId="38B6FDE5" w14:textId="77777777" w:rsidR="00F06AE9" w:rsidRPr="009408E1" w:rsidRDefault="00F06AE9" w:rsidP="00267591">
            <w:pPr>
              <w:spacing w:line="300" w:lineRule="exact"/>
              <w:rPr>
                <w:rFonts w:ascii="ＭＳ 明朝" w:hAnsi="ＭＳ 明朝"/>
                <w:color w:val="000000" w:themeColor="text1"/>
                <w:sz w:val="20"/>
                <w:szCs w:val="20"/>
              </w:rPr>
            </w:pPr>
          </w:p>
          <w:p w14:paraId="2B90C84B" w14:textId="77777777" w:rsidR="00F06AE9" w:rsidRPr="009408E1" w:rsidRDefault="00F06AE9" w:rsidP="00267591">
            <w:pPr>
              <w:spacing w:line="300" w:lineRule="exact"/>
              <w:rPr>
                <w:rFonts w:ascii="ＭＳ 明朝" w:hAnsi="ＭＳ 明朝"/>
                <w:color w:val="000000" w:themeColor="text1"/>
                <w:sz w:val="20"/>
                <w:szCs w:val="20"/>
              </w:rPr>
            </w:pPr>
          </w:p>
          <w:p w14:paraId="3346624F" w14:textId="663F76CE" w:rsidR="00292EE1" w:rsidRDefault="00292EE1" w:rsidP="00267591">
            <w:pPr>
              <w:spacing w:line="300" w:lineRule="exact"/>
              <w:rPr>
                <w:rFonts w:ascii="ＭＳ 明朝" w:hAnsi="ＭＳ 明朝"/>
                <w:color w:val="000000" w:themeColor="text1"/>
                <w:sz w:val="20"/>
                <w:szCs w:val="20"/>
              </w:rPr>
            </w:pPr>
          </w:p>
          <w:p w14:paraId="2BBDB8D8" w14:textId="77777777" w:rsidR="005911DF" w:rsidRPr="009408E1" w:rsidRDefault="005911DF" w:rsidP="00267591">
            <w:pPr>
              <w:spacing w:line="300" w:lineRule="exact"/>
              <w:rPr>
                <w:rFonts w:ascii="ＭＳ 明朝" w:hAnsi="ＭＳ 明朝"/>
                <w:color w:val="000000" w:themeColor="text1"/>
                <w:sz w:val="20"/>
                <w:szCs w:val="20"/>
              </w:rPr>
            </w:pPr>
          </w:p>
          <w:p w14:paraId="57A37D1A" w14:textId="114E5914" w:rsidR="00651C5C" w:rsidRPr="009408E1" w:rsidRDefault="00651C5C" w:rsidP="00154B7D">
            <w:pPr>
              <w:spacing w:line="300" w:lineRule="exact"/>
              <w:ind w:left="276" w:hangingChars="138" w:hanging="276"/>
              <w:rPr>
                <w:rFonts w:ascii="ＭＳ 明朝" w:hAnsi="ＭＳ 明朝"/>
                <w:color w:val="000000" w:themeColor="text1"/>
                <w:sz w:val="20"/>
                <w:szCs w:val="20"/>
              </w:rPr>
            </w:pPr>
            <w:r w:rsidRPr="009408E1">
              <w:rPr>
                <w:rFonts w:ascii="ＭＳ 明朝" w:hAnsi="ＭＳ 明朝" w:hint="eastAsia"/>
                <w:color w:val="000000" w:themeColor="text1"/>
                <w:sz w:val="20"/>
                <w:szCs w:val="20"/>
              </w:rPr>
              <w:t xml:space="preserve">イ　</w:t>
            </w:r>
            <w:r w:rsidR="00942D4D" w:rsidRPr="009408E1">
              <w:rPr>
                <w:rFonts w:ascii="ＭＳ 明朝" w:hAnsi="ＭＳ 明朝" w:hint="eastAsia"/>
                <w:color w:val="000000" w:themeColor="text1"/>
                <w:sz w:val="20"/>
                <w:szCs w:val="20"/>
              </w:rPr>
              <w:t>生徒個々</w:t>
            </w:r>
            <w:r w:rsidRPr="009408E1">
              <w:rPr>
                <w:rFonts w:ascii="ＭＳ 明朝" w:hAnsi="ＭＳ 明朝" w:hint="eastAsia"/>
                <w:color w:val="000000" w:themeColor="text1"/>
                <w:sz w:val="20"/>
                <w:szCs w:val="20"/>
              </w:rPr>
              <w:t>の進路希望に則した、進路意欲向上のためのガイダンス</w:t>
            </w:r>
            <w:r w:rsidR="00942D4D" w:rsidRPr="009408E1">
              <w:rPr>
                <w:rFonts w:ascii="ＭＳ 明朝" w:hAnsi="ＭＳ 明朝" w:hint="eastAsia"/>
                <w:color w:val="000000" w:themeColor="text1"/>
                <w:sz w:val="20"/>
                <w:szCs w:val="20"/>
              </w:rPr>
              <w:t>を担任団と各分掌の連携のもと</w:t>
            </w:r>
            <w:r w:rsidRPr="009408E1">
              <w:rPr>
                <w:rFonts w:ascii="ＭＳ 明朝" w:hAnsi="ＭＳ 明朝" w:hint="eastAsia"/>
                <w:color w:val="000000" w:themeColor="text1"/>
                <w:sz w:val="20"/>
                <w:szCs w:val="20"/>
              </w:rPr>
              <w:t>実施</w:t>
            </w:r>
            <w:r w:rsidR="00942D4D" w:rsidRPr="009408E1">
              <w:rPr>
                <w:rFonts w:ascii="ＭＳ 明朝" w:hAnsi="ＭＳ 明朝" w:hint="eastAsia"/>
                <w:color w:val="000000" w:themeColor="text1"/>
                <w:sz w:val="20"/>
                <w:szCs w:val="20"/>
              </w:rPr>
              <w:t>し、生徒の進路実現に向けた</w:t>
            </w:r>
            <w:r w:rsidRPr="009408E1">
              <w:rPr>
                <w:rFonts w:ascii="ＭＳ 明朝" w:hAnsi="ＭＳ 明朝" w:hint="eastAsia"/>
                <w:color w:val="000000" w:themeColor="text1"/>
                <w:sz w:val="20"/>
                <w:szCs w:val="20"/>
              </w:rPr>
              <w:t>情報発信を</w:t>
            </w:r>
            <w:r w:rsidR="00942D4D" w:rsidRPr="009408E1">
              <w:rPr>
                <w:rFonts w:ascii="ＭＳ 明朝" w:hAnsi="ＭＳ 明朝" w:hint="eastAsia"/>
                <w:color w:val="000000" w:themeColor="text1"/>
                <w:sz w:val="20"/>
                <w:szCs w:val="20"/>
              </w:rPr>
              <w:t>継続的に</w:t>
            </w:r>
            <w:r w:rsidRPr="009408E1">
              <w:rPr>
                <w:rFonts w:ascii="ＭＳ 明朝" w:hAnsi="ＭＳ 明朝" w:hint="eastAsia"/>
                <w:color w:val="000000" w:themeColor="text1"/>
                <w:sz w:val="20"/>
                <w:szCs w:val="20"/>
              </w:rPr>
              <w:t>おこなう。</w:t>
            </w:r>
          </w:p>
        </w:tc>
        <w:tc>
          <w:tcPr>
            <w:tcW w:w="2693" w:type="dxa"/>
            <w:tcBorders>
              <w:right w:val="dashed" w:sz="4" w:space="0" w:color="auto"/>
            </w:tcBorders>
            <w:tcMar>
              <w:top w:w="85" w:type="dxa"/>
              <w:left w:w="85" w:type="dxa"/>
              <w:bottom w:w="85" w:type="dxa"/>
              <w:right w:w="85" w:type="dxa"/>
            </w:tcMar>
          </w:tcPr>
          <w:p w14:paraId="1551A03F" w14:textId="7DBE79AE" w:rsidR="00A76B27" w:rsidRPr="009408E1" w:rsidRDefault="00211FAF" w:rsidP="00CA6782">
            <w:pPr>
              <w:spacing w:line="300" w:lineRule="exact"/>
              <w:ind w:left="238" w:hangingChars="119" w:hanging="238"/>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１</w:t>
            </w:r>
            <w:r w:rsidRPr="009408E1">
              <w:rPr>
                <w:rFonts w:ascii="ＭＳ 明朝" w:hAnsi="ＭＳ 明朝" w:hint="eastAsia"/>
                <w:color w:val="000000" w:themeColor="text1"/>
                <w:sz w:val="20"/>
                <w:szCs w:val="20"/>
              </w:rPr>
              <w:t>）</w:t>
            </w:r>
            <w:r w:rsidR="00A76B27" w:rsidRPr="009408E1">
              <w:rPr>
                <w:rFonts w:ascii="ＭＳ 明朝" w:hAnsi="ＭＳ 明朝" w:hint="eastAsia"/>
                <w:color w:val="000000" w:themeColor="text1"/>
                <w:sz w:val="20"/>
                <w:szCs w:val="20"/>
              </w:rPr>
              <w:t>ガイダンスや</w:t>
            </w:r>
            <w:r w:rsidRPr="009408E1">
              <w:rPr>
                <w:rFonts w:ascii="ＭＳ 明朝" w:hAnsi="ＭＳ 明朝" w:hint="eastAsia"/>
                <w:color w:val="000000" w:themeColor="text1"/>
                <w:sz w:val="20"/>
                <w:szCs w:val="20"/>
              </w:rPr>
              <w:t xml:space="preserve">　</w:t>
            </w:r>
            <w:r w:rsidR="00A76B27" w:rsidRPr="009408E1">
              <w:rPr>
                <w:rFonts w:ascii="ＭＳ 明朝" w:hAnsi="ＭＳ 明朝" w:hint="eastAsia"/>
                <w:color w:val="000000" w:themeColor="text1"/>
                <w:sz w:val="20"/>
                <w:szCs w:val="20"/>
              </w:rPr>
              <w:t>進路学習など学年の状況や実態に応じたキャリアガイダンスを</w:t>
            </w:r>
            <w:r w:rsidR="00D92026" w:rsidRPr="009408E1">
              <w:rPr>
                <w:rFonts w:ascii="ＭＳ 明朝" w:hAnsi="ＭＳ 明朝" w:hint="eastAsia"/>
                <w:color w:val="000000" w:themeColor="text1"/>
                <w:sz w:val="20"/>
                <w:szCs w:val="20"/>
              </w:rPr>
              <w:t>各学年とも学期に</w:t>
            </w:r>
            <w:r w:rsidR="009770D6" w:rsidRPr="009408E1">
              <w:rPr>
                <w:rFonts w:ascii="ＭＳ 明朝" w:hAnsi="ＭＳ 明朝" w:hint="eastAsia"/>
                <w:color w:val="000000" w:themeColor="text1"/>
                <w:sz w:val="20"/>
                <w:szCs w:val="20"/>
              </w:rPr>
              <w:t>１</w:t>
            </w:r>
            <w:r w:rsidR="00D92026" w:rsidRPr="009408E1">
              <w:rPr>
                <w:rFonts w:ascii="ＭＳ 明朝" w:hAnsi="ＭＳ 明朝" w:hint="eastAsia"/>
                <w:color w:val="000000" w:themeColor="text1"/>
                <w:sz w:val="20"/>
                <w:szCs w:val="20"/>
              </w:rPr>
              <w:t>回以上</w:t>
            </w:r>
            <w:r w:rsidR="00A76B27" w:rsidRPr="009408E1">
              <w:rPr>
                <w:rFonts w:ascii="ＭＳ 明朝" w:hAnsi="ＭＳ 明朝" w:hint="eastAsia"/>
                <w:color w:val="000000" w:themeColor="text1"/>
                <w:sz w:val="20"/>
                <w:szCs w:val="20"/>
              </w:rPr>
              <w:t>実施</w:t>
            </w:r>
            <w:r w:rsidR="00D92026" w:rsidRPr="009408E1">
              <w:rPr>
                <w:rFonts w:ascii="ＭＳ 明朝" w:hAnsi="ＭＳ 明朝" w:hint="eastAsia"/>
                <w:color w:val="000000" w:themeColor="text1"/>
                <w:sz w:val="20"/>
                <w:szCs w:val="20"/>
              </w:rPr>
              <w:t>する</w:t>
            </w:r>
            <w:r w:rsidR="00F06AE9" w:rsidRPr="009408E1">
              <w:rPr>
                <w:rFonts w:ascii="ＭＳ 明朝" w:hAnsi="ＭＳ 明朝" w:hint="eastAsia"/>
                <w:color w:val="000000" w:themeColor="text1"/>
                <w:sz w:val="20"/>
                <w:szCs w:val="20"/>
              </w:rPr>
              <w:t>。</w:t>
            </w:r>
          </w:p>
          <w:p w14:paraId="1F6ECA86" w14:textId="77777777" w:rsidR="00A76B27" w:rsidRPr="009408E1" w:rsidRDefault="00A76B27" w:rsidP="00AB00E6">
            <w:pPr>
              <w:spacing w:line="300" w:lineRule="exact"/>
              <w:rPr>
                <w:rFonts w:ascii="ＭＳ 明朝" w:hAnsi="ＭＳ 明朝"/>
                <w:color w:val="000000" w:themeColor="text1"/>
                <w:sz w:val="20"/>
                <w:szCs w:val="20"/>
              </w:rPr>
            </w:pPr>
          </w:p>
          <w:p w14:paraId="551BF98D" w14:textId="58EF30A8" w:rsidR="00D92026" w:rsidRPr="009408E1" w:rsidRDefault="00D92026" w:rsidP="00DC7F73">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２</w:t>
            </w:r>
            <w:r w:rsidRPr="009408E1">
              <w:rPr>
                <w:rFonts w:ascii="ＭＳ 明朝" w:hAnsi="ＭＳ 明朝" w:hint="eastAsia"/>
                <w:color w:val="000000" w:themeColor="text1"/>
                <w:sz w:val="20"/>
                <w:szCs w:val="20"/>
              </w:rPr>
              <w:t>）</w:t>
            </w:r>
          </w:p>
          <w:p w14:paraId="2B01C87F" w14:textId="67334E8B" w:rsidR="00F06AE9" w:rsidRPr="009408E1" w:rsidRDefault="00A76B27" w:rsidP="00CA6782">
            <w:pPr>
              <w:spacing w:line="300" w:lineRule="exact"/>
              <w:ind w:left="238" w:hangingChars="119" w:hanging="238"/>
              <w:rPr>
                <w:rFonts w:ascii="ＭＳ 明朝" w:hAnsi="ＭＳ 明朝"/>
                <w:color w:val="000000" w:themeColor="text1"/>
                <w:sz w:val="20"/>
                <w:szCs w:val="20"/>
              </w:rPr>
            </w:pPr>
            <w:r w:rsidRPr="009408E1">
              <w:rPr>
                <w:rFonts w:ascii="ＭＳ 明朝" w:hAnsi="ＭＳ 明朝" w:hint="eastAsia"/>
                <w:color w:val="000000" w:themeColor="text1"/>
                <w:sz w:val="20"/>
                <w:szCs w:val="20"/>
              </w:rPr>
              <w:t>ア</w:t>
            </w:r>
            <w:r w:rsidR="00F06AE9" w:rsidRPr="009408E1">
              <w:rPr>
                <w:rFonts w:ascii="ＭＳ 明朝" w:hAnsi="ＭＳ 明朝" w:hint="eastAsia"/>
                <w:color w:val="000000" w:themeColor="text1"/>
                <w:sz w:val="20"/>
                <w:szCs w:val="20"/>
              </w:rPr>
              <w:t>・</w:t>
            </w:r>
            <w:r w:rsidR="00DC7F73" w:rsidRPr="009408E1">
              <w:rPr>
                <w:rFonts w:ascii="ＭＳ 明朝" w:hAnsi="ＭＳ 明朝" w:hint="eastAsia"/>
                <w:color w:val="000000" w:themeColor="text1"/>
                <w:sz w:val="20"/>
                <w:szCs w:val="20"/>
              </w:rPr>
              <w:t>放課後セミナーの講座数を</w:t>
            </w:r>
            <w:r w:rsidR="009770D6" w:rsidRPr="009408E1">
              <w:rPr>
                <w:rFonts w:ascii="ＭＳ 明朝" w:hAnsi="ＭＳ 明朝"/>
                <w:color w:val="000000" w:themeColor="text1"/>
                <w:sz w:val="20"/>
                <w:szCs w:val="20"/>
              </w:rPr>
              <w:t>30</w:t>
            </w:r>
            <w:r w:rsidR="00F06AE9" w:rsidRPr="009408E1">
              <w:rPr>
                <w:rFonts w:ascii="ＭＳ 明朝" w:hAnsi="ＭＳ 明朝" w:hint="eastAsia"/>
                <w:color w:val="000000" w:themeColor="text1"/>
                <w:sz w:val="20"/>
                <w:szCs w:val="20"/>
              </w:rPr>
              <w:t>講座以上開講</w:t>
            </w:r>
            <w:r w:rsidR="00D92026" w:rsidRPr="009408E1">
              <w:rPr>
                <w:rFonts w:ascii="ＭＳ 明朝" w:hAnsi="ＭＳ 明朝" w:hint="eastAsia"/>
                <w:color w:val="000000" w:themeColor="text1"/>
                <w:sz w:val="20"/>
                <w:szCs w:val="20"/>
              </w:rPr>
              <w:t>する</w:t>
            </w:r>
            <w:r w:rsidR="00F06AE9" w:rsidRPr="009408E1">
              <w:rPr>
                <w:rFonts w:ascii="ＭＳ 明朝" w:hAnsi="ＭＳ 明朝" w:hint="eastAsia"/>
                <w:color w:val="000000" w:themeColor="text1"/>
                <w:sz w:val="20"/>
                <w:szCs w:val="20"/>
              </w:rPr>
              <w:t>。</w:t>
            </w:r>
            <w:r w:rsidR="0018424C" w:rsidRPr="009408E1">
              <w:rPr>
                <w:rFonts w:ascii="ＭＳ 明朝" w:hAnsi="ＭＳ 明朝" w:hint="eastAsia"/>
                <w:color w:val="000000" w:themeColor="text1"/>
                <w:sz w:val="20"/>
                <w:szCs w:val="20"/>
              </w:rPr>
              <w:t>[</w:t>
            </w:r>
            <w:r w:rsidR="009770D6" w:rsidRPr="009408E1">
              <w:rPr>
                <w:rFonts w:ascii="ＭＳ 明朝" w:hAnsi="ＭＳ 明朝"/>
                <w:color w:val="000000" w:themeColor="text1"/>
                <w:sz w:val="20"/>
                <w:szCs w:val="20"/>
              </w:rPr>
              <w:t>34</w:t>
            </w:r>
            <w:r w:rsidR="0018424C" w:rsidRPr="009408E1">
              <w:rPr>
                <w:rFonts w:ascii="ＭＳ 明朝" w:hAnsi="ＭＳ 明朝" w:hint="eastAsia"/>
                <w:color w:val="000000" w:themeColor="text1"/>
                <w:sz w:val="20"/>
                <w:szCs w:val="20"/>
              </w:rPr>
              <w:t>講座]</w:t>
            </w:r>
          </w:p>
          <w:p w14:paraId="55835618" w14:textId="36B92297" w:rsidR="00F06AE9" w:rsidRPr="009408E1" w:rsidRDefault="00F06AE9" w:rsidP="00CA6782">
            <w:pPr>
              <w:spacing w:line="300" w:lineRule="exact"/>
              <w:ind w:leftChars="95" w:left="237" w:hangingChars="19" w:hanging="38"/>
              <w:rPr>
                <w:rFonts w:ascii="ＭＳ 明朝" w:hAnsi="ＭＳ 明朝"/>
                <w:color w:val="000000" w:themeColor="text1"/>
                <w:sz w:val="20"/>
                <w:szCs w:val="20"/>
              </w:rPr>
            </w:pPr>
            <w:r w:rsidRPr="009408E1">
              <w:rPr>
                <w:rFonts w:ascii="ＭＳ 明朝" w:hAnsi="ＭＳ 明朝" w:hint="eastAsia"/>
                <w:color w:val="000000" w:themeColor="text1"/>
                <w:sz w:val="20"/>
                <w:szCs w:val="20"/>
              </w:rPr>
              <w:t>・進路ガイダンスを</w:t>
            </w:r>
            <w:r w:rsidR="009770D6" w:rsidRPr="009408E1">
              <w:rPr>
                <w:rFonts w:ascii="ＭＳ 明朝" w:hAnsi="ＭＳ 明朝" w:hint="eastAsia"/>
                <w:color w:val="000000" w:themeColor="text1"/>
                <w:sz w:val="20"/>
                <w:szCs w:val="20"/>
              </w:rPr>
              <w:t>２</w:t>
            </w:r>
            <w:r w:rsidR="00292EE1"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３</w:t>
            </w:r>
            <w:r w:rsidRPr="009408E1">
              <w:rPr>
                <w:rFonts w:ascii="ＭＳ 明朝" w:hAnsi="ＭＳ 明朝" w:hint="eastAsia"/>
                <w:color w:val="000000" w:themeColor="text1"/>
                <w:sz w:val="20"/>
                <w:szCs w:val="20"/>
              </w:rPr>
              <w:t>年生は複数回、</w:t>
            </w:r>
            <w:r w:rsidR="009770D6" w:rsidRPr="009408E1">
              <w:rPr>
                <w:rFonts w:ascii="ＭＳ 明朝" w:hAnsi="ＭＳ 明朝" w:hint="eastAsia"/>
                <w:color w:val="000000" w:themeColor="text1"/>
                <w:sz w:val="20"/>
                <w:szCs w:val="20"/>
              </w:rPr>
              <w:t>１</w:t>
            </w:r>
            <w:r w:rsidRPr="009408E1">
              <w:rPr>
                <w:rFonts w:ascii="ＭＳ 明朝" w:hAnsi="ＭＳ 明朝" w:hint="eastAsia"/>
                <w:color w:val="000000" w:themeColor="text1"/>
                <w:sz w:val="20"/>
                <w:szCs w:val="20"/>
              </w:rPr>
              <w:t>年生も</w:t>
            </w:r>
            <w:r w:rsidR="009770D6" w:rsidRPr="009408E1">
              <w:rPr>
                <w:rFonts w:ascii="ＭＳ 明朝" w:hAnsi="ＭＳ 明朝" w:hint="eastAsia"/>
                <w:color w:val="000000" w:themeColor="text1"/>
                <w:sz w:val="20"/>
                <w:szCs w:val="20"/>
              </w:rPr>
              <w:t>１</w:t>
            </w:r>
            <w:r w:rsidRPr="009408E1">
              <w:rPr>
                <w:rFonts w:ascii="ＭＳ 明朝" w:hAnsi="ＭＳ 明朝" w:hint="eastAsia"/>
                <w:color w:val="000000" w:themeColor="text1"/>
                <w:sz w:val="20"/>
                <w:szCs w:val="20"/>
              </w:rPr>
              <w:t>回は実施できたか。</w:t>
            </w:r>
            <w:r w:rsidR="0018424C"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１</w:t>
            </w:r>
            <w:r w:rsidR="0018424C" w:rsidRPr="009408E1">
              <w:rPr>
                <w:rFonts w:ascii="ＭＳ 明朝" w:hAnsi="ＭＳ 明朝" w:hint="eastAsia"/>
                <w:color w:val="000000" w:themeColor="text1"/>
                <w:sz w:val="20"/>
                <w:szCs w:val="20"/>
              </w:rPr>
              <w:t>年</w:t>
            </w:r>
            <w:r w:rsidR="009770D6" w:rsidRPr="009408E1">
              <w:rPr>
                <w:rFonts w:ascii="ＭＳ 明朝" w:hAnsi="ＭＳ 明朝" w:hint="eastAsia"/>
                <w:color w:val="000000" w:themeColor="text1"/>
                <w:sz w:val="20"/>
                <w:szCs w:val="20"/>
              </w:rPr>
              <w:t>０</w:t>
            </w:r>
            <w:r w:rsidR="0018424C" w:rsidRPr="009408E1">
              <w:rPr>
                <w:rFonts w:ascii="ＭＳ 明朝" w:hAnsi="ＭＳ 明朝" w:hint="eastAsia"/>
                <w:color w:val="000000" w:themeColor="text1"/>
                <w:sz w:val="20"/>
                <w:szCs w:val="20"/>
              </w:rPr>
              <w:t xml:space="preserve">回 </w:t>
            </w:r>
            <w:r w:rsidR="009770D6" w:rsidRPr="009408E1">
              <w:rPr>
                <w:rFonts w:ascii="ＭＳ 明朝" w:hAnsi="ＭＳ 明朝" w:hint="eastAsia"/>
                <w:color w:val="000000" w:themeColor="text1"/>
                <w:sz w:val="20"/>
                <w:szCs w:val="20"/>
              </w:rPr>
              <w:t>２</w:t>
            </w:r>
            <w:r w:rsidR="0018424C" w:rsidRPr="009408E1">
              <w:rPr>
                <w:rFonts w:ascii="ＭＳ 明朝" w:hAnsi="ＭＳ 明朝" w:hint="eastAsia"/>
                <w:color w:val="000000" w:themeColor="text1"/>
                <w:sz w:val="20"/>
                <w:szCs w:val="20"/>
              </w:rPr>
              <w:t>年</w:t>
            </w:r>
            <w:r w:rsidR="009770D6" w:rsidRPr="009408E1">
              <w:rPr>
                <w:rFonts w:ascii="ＭＳ 明朝" w:hAnsi="ＭＳ 明朝" w:hint="eastAsia"/>
                <w:color w:val="000000" w:themeColor="text1"/>
                <w:sz w:val="20"/>
                <w:szCs w:val="20"/>
              </w:rPr>
              <w:t>３</w:t>
            </w:r>
            <w:r w:rsidR="0018424C" w:rsidRPr="009408E1">
              <w:rPr>
                <w:rFonts w:ascii="ＭＳ 明朝" w:hAnsi="ＭＳ 明朝" w:hint="eastAsia"/>
                <w:color w:val="000000" w:themeColor="text1"/>
                <w:sz w:val="20"/>
                <w:szCs w:val="20"/>
              </w:rPr>
              <w:t xml:space="preserve">回 </w:t>
            </w:r>
            <w:r w:rsidR="009770D6" w:rsidRPr="009408E1">
              <w:rPr>
                <w:rFonts w:ascii="ＭＳ 明朝" w:hAnsi="ＭＳ 明朝" w:hint="eastAsia"/>
                <w:color w:val="000000" w:themeColor="text1"/>
                <w:sz w:val="20"/>
                <w:szCs w:val="20"/>
              </w:rPr>
              <w:t>３</w:t>
            </w:r>
            <w:r w:rsidR="0018424C" w:rsidRPr="009408E1">
              <w:rPr>
                <w:rFonts w:ascii="ＭＳ 明朝" w:hAnsi="ＭＳ 明朝" w:hint="eastAsia"/>
                <w:color w:val="000000" w:themeColor="text1"/>
                <w:sz w:val="20"/>
                <w:szCs w:val="20"/>
              </w:rPr>
              <w:t>年</w:t>
            </w:r>
            <w:r w:rsidR="009770D6" w:rsidRPr="009408E1">
              <w:rPr>
                <w:rFonts w:ascii="ＭＳ 明朝" w:hAnsi="ＭＳ 明朝" w:hint="eastAsia"/>
                <w:color w:val="000000" w:themeColor="text1"/>
                <w:sz w:val="20"/>
                <w:szCs w:val="20"/>
              </w:rPr>
              <w:t>８</w:t>
            </w:r>
            <w:r w:rsidR="0018424C" w:rsidRPr="009408E1">
              <w:rPr>
                <w:rFonts w:ascii="ＭＳ 明朝" w:hAnsi="ＭＳ 明朝" w:hint="eastAsia"/>
                <w:color w:val="000000" w:themeColor="text1"/>
                <w:sz w:val="20"/>
                <w:szCs w:val="20"/>
              </w:rPr>
              <w:t>回]</w:t>
            </w:r>
          </w:p>
          <w:p w14:paraId="260E8AD7" w14:textId="77777777" w:rsidR="00F06AE9" w:rsidRPr="009408E1" w:rsidRDefault="00F06AE9" w:rsidP="00F06AE9">
            <w:pPr>
              <w:spacing w:line="300" w:lineRule="exact"/>
              <w:rPr>
                <w:rFonts w:ascii="ＭＳ 明朝" w:hAnsi="ＭＳ 明朝"/>
                <w:color w:val="000000" w:themeColor="text1"/>
                <w:sz w:val="20"/>
                <w:szCs w:val="20"/>
              </w:rPr>
            </w:pPr>
          </w:p>
          <w:p w14:paraId="79FBB02F" w14:textId="4C24D07F" w:rsidR="00A76B27" w:rsidRPr="009408E1" w:rsidRDefault="00F06AE9" w:rsidP="00CA6782">
            <w:pPr>
              <w:spacing w:line="300" w:lineRule="exact"/>
              <w:ind w:left="238" w:hangingChars="119" w:hanging="238"/>
              <w:rPr>
                <w:rFonts w:ascii="ＭＳ 明朝" w:hAnsi="ＭＳ 明朝"/>
                <w:color w:val="000000" w:themeColor="text1"/>
                <w:sz w:val="20"/>
                <w:szCs w:val="20"/>
              </w:rPr>
            </w:pPr>
            <w:r w:rsidRPr="009408E1">
              <w:rPr>
                <w:rFonts w:ascii="ＭＳ 明朝" w:hAnsi="ＭＳ 明朝" w:hint="eastAsia"/>
                <w:color w:val="000000" w:themeColor="text1"/>
                <w:sz w:val="20"/>
                <w:szCs w:val="20"/>
              </w:rPr>
              <w:t xml:space="preserve">イ　</w:t>
            </w:r>
            <w:r w:rsidR="00211519" w:rsidRPr="009408E1">
              <w:rPr>
                <w:rFonts w:ascii="ＭＳ 明朝" w:hAnsi="ＭＳ 明朝" w:hint="eastAsia"/>
                <w:color w:val="000000" w:themeColor="text1"/>
                <w:sz w:val="20"/>
                <w:szCs w:val="20"/>
              </w:rPr>
              <w:t>学習支援クラウドサービス</w:t>
            </w:r>
            <w:r w:rsidRPr="009408E1">
              <w:rPr>
                <w:rFonts w:ascii="ＭＳ 明朝" w:hAnsi="ＭＳ 明朝" w:hint="eastAsia"/>
                <w:color w:val="000000" w:themeColor="text1"/>
                <w:sz w:val="20"/>
                <w:szCs w:val="20"/>
              </w:rPr>
              <w:t>を活用した生徒、保護者向けの進路情報の発信を月</w:t>
            </w:r>
            <w:r w:rsidR="009770D6" w:rsidRPr="009408E1">
              <w:rPr>
                <w:rFonts w:ascii="ＭＳ 明朝" w:hAnsi="ＭＳ 明朝" w:hint="eastAsia"/>
                <w:color w:val="000000" w:themeColor="text1"/>
                <w:sz w:val="20"/>
                <w:szCs w:val="20"/>
              </w:rPr>
              <w:t>１</w:t>
            </w:r>
            <w:r w:rsidRPr="009408E1">
              <w:rPr>
                <w:rFonts w:ascii="ＭＳ 明朝" w:hAnsi="ＭＳ 明朝" w:hint="eastAsia"/>
                <w:color w:val="000000" w:themeColor="text1"/>
                <w:sz w:val="20"/>
                <w:szCs w:val="20"/>
              </w:rPr>
              <w:t>回以上</w:t>
            </w:r>
            <w:r w:rsidR="00211519" w:rsidRPr="009408E1">
              <w:rPr>
                <w:rFonts w:ascii="ＭＳ 明朝" w:hAnsi="ＭＳ 明朝" w:hint="eastAsia"/>
                <w:color w:val="000000" w:themeColor="text1"/>
                <w:sz w:val="20"/>
                <w:szCs w:val="20"/>
              </w:rPr>
              <w:t>実施</w:t>
            </w:r>
            <w:r w:rsidR="00D92026" w:rsidRPr="009408E1">
              <w:rPr>
                <w:rFonts w:ascii="ＭＳ 明朝" w:hAnsi="ＭＳ 明朝" w:hint="eastAsia"/>
                <w:color w:val="000000" w:themeColor="text1"/>
                <w:sz w:val="20"/>
                <w:szCs w:val="20"/>
              </w:rPr>
              <w:t>する</w:t>
            </w:r>
            <w:r w:rsidR="00211519" w:rsidRPr="009408E1">
              <w:rPr>
                <w:rFonts w:ascii="ＭＳ 明朝" w:hAnsi="ＭＳ 明朝" w:hint="eastAsia"/>
                <w:color w:val="000000" w:themeColor="text1"/>
                <w:sz w:val="20"/>
                <w:szCs w:val="20"/>
              </w:rPr>
              <w:t>。</w:t>
            </w:r>
            <w:r w:rsidR="00154B7D" w:rsidRPr="009408E1">
              <w:rPr>
                <w:rFonts w:ascii="ＭＳ 明朝" w:hAnsi="ＭＳ 明朝" w:hint="eastAsia"/>
                <w:color w:val="000000" w:themeColor="text1"/>
                <w:sz w:val="20"/>
                <w:szCs w:val="20"/>
              </w:rPr>
              <w:t>[</w:t>
            </w:r>
            <w:r w:rsidR="009770D6" w:rsidRPr="009408E1">
              <w:rPr>
                <w:rFonts w:ascii="ＭＳ 明朝" w:hAnsi="ＭＳ 明朝"/>
                <w:color w:val="000000" w:themeColor="text1"/>
                <w:sz w:val="20"/>
                <w:szCs w:val="20"/>
              </w:rPr>
              <w:t>10</w:t>
            </w:r>
            <w:r w:rsidR="00154B7D" w:rsidRPr="009408E1">
              <w:rPr>
                <w:rFonts w:ascii="ＭＳ 明朝" w:hAnsi="ＭＳ 明朝" w:hint="eastAsia"/>
                <w:color w:val="000000" w:themeColor="text1"/>
                <w:sz w:val="20"/>
                <w:szCs w:val="20"/>
              </w:rPr>
              <w:t>回]</w:t>
            </w:r>
          </w:p>
          <w:p w14:paraId="528EA48A" w14:textId="77777777" w:rsidR="00A76B27" w:rsidRPr="009408E1" w:rsidRDefault="00A76B27" w:rsidP="00AB00E6">
            <w:pPr>
              <w:spacing w:line="300" w:lineRule="exact"/>
              <w:rPr>
                <w:rFonts w:ascii="ＭＳ 明朝" w:hAnsi="ＭＳ 明朝"/>
                <w:color w:val="000000" w:themeColor="text1"/>
                <w:sz w:val="20"/>
                <w:szCs w:val="20"/>
              </w:rPr>
            </w:pPr>
          </w:p>
          <w:p w14:paraId="6E7705E0" w14:textId="7EEEBAD9" w:rsidR="00A76B27" w:rsidRPr="009408E1" w:rsidRDefault="00211519" w:rsidP="00AB00E6">
            <w:pPr>
              <w:spacing w:line="300" w:lineRule="exact"/>
              <w:rPr>
                <w:rFonts w:ascii="ＭＳ 明朝" w:hAnsi="ＭＳ 明朝"/>
                <w:dstrike/>
                <w:color w:val="000000" w:themeColor="text1"/>
                <w:sz w:val="20"/>
                <w:szCs w:val="20"/>
              </w:rPr>
            </w:pPr>
            <w:r w:rsidRPr="009408E1">
              <w:rPr>
                <w:rFonts w:ascii="ＭＳ 明朝" w:hAnsi="ＭＳ 明朝" w:hint="eastAsia"/>
                <w:color w:val="000000" w:themeColor="text1"/>
                <w:sz w:val="20"/>
                <w:szCs w:val="20"/>
              </w:rPr>
              <w:t>ア、イ</w:t>
            </w:r>
          </w:p>
          <w:p w14:paraId="111A7DB4" w14:textId="5593DD53" w:rsidR="00651C5C" w:rsidRPr="009408E1" w:rsidRDefault="00211519" w:rsidP="00CA6782">
            <w:pPr>
              <w:spacing w:line="300" w:lineRule="exact"/>
              <w:ind w:leftChars="95" w:left="237" w:hangingChars="19" w:hanging="38"/>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２</w:t>
            </w:r>
            <w:r w:rsidR="00651C5C" w:rsidRPr="009408E1">
              <w:rPr>
                <w:rFonts w:ascii="ＭＳ 明朝" w:hAnsi="ＭＳ 明朝" w:hint="eastAsia"/>
                <w:color w:val="000000" w:themeColor="text1"/>
                <w:sz w:val="20"/>
                <w:szCs w:val="20"/>
              </w:rPr>
              <w:t>年生</w:t>
            </w:r>
            <w:r w:rsidR="009770D6" w:rsidRPr="009408E1">
              <w:rPr>
                <w:rFonts w:ascii="ＭＳ 明朝" w:hAnsi="ＭＳ 明朝" w:hint="eastAsia"/>
                <w:color w:val="000000" w:themeColor="text1"/>
                <w:sz w:val="20"/>
                <w:szCs w:val="20"/>
              </w:rPr>
              <w:t>３</w:t>
            </w:r>
            <w:r w:rsidR="00651C5C" w:rsidRPr="009408E1">
              <w:rPr>
                <w:rFonts w:ascii="ＭＳ 明朝" w:hAnsi="ＭＳ 明朝" w:hint="eastAsia"/>
                <w:color w:val="000000" w:themeColor="text1"/>
                <w:sz w:val="20"/>
                <w:szCs w:val="20"/>
              </w:rPr>
              <w:t>学期の生徒アンケート調査「私は具体的な進路目標を持っている」の割合を</w:t>
            </w:r>
            <w:r w:rsidR="009770D6" w:rsidRPr="009408E1">
              <w:rPr>
                <w:rFonts w:ascii="ＭＳ 明朝" w:hAnsi="ＭＳ 明朝"/>
                <w:color w:val="000000" w:themeColor="text1"/>
                <w:sz w:val="20"/>
                <w:szCs w:val="20"/>
              </w:rPr>
              <w:t>75</w:t>
            </w:r>
            <w:r w:rsidR="005911DF">
              <w:rPr>
                <w:rFonts w:ascii="ＭＳ 明朝" w:hAnsi="ＭＳ 明朝" w:hint="eastAsia"/>
                <w:color w:val="000000" w:themeColor="text1"/>
                <w:sz w:val="20"/>
                <w:szCs w:val="20"/>
              </w:rPr>
              <w:t>％</w:t>
            </w:r>
            <w:r w:rsidR="00651C5C" w:rsidRPr="009408E1">
              <w:rPr>
                <w:rFonts w:ascii="ＭＳ 明朝" w:hAnsi="ＭＳ 明朝" w:hint="eastAsia"/>
                <w:color w:val="000000" w:themeColor="text1"/>
                <w:sz w:val="20"/>
                <w:szCs w:val="20"/>
              </w:rPr>
              <w:t>以上にする。</w:t>
            </w:r>
            <w:r w:rsidR="0018424C" w:rsidRPr="009408E1">
              <w:rPr>
                <w:rFonts w:ascii="ＭＳ 明朝" w:hAnsi="ＭＳ 明朝" w:hint="eastAsia"/>
                <w:color w:val="000000" w:themeColor="text1"/>
                <w:sz w:val="20"/>
                <w:szCs w:val="20"/>
              </w:rPr>
              <w:t>[</w:t>
            </w:r>
            <w:r w:rsidR="009770D6" w:rsidRPr="009408E1">
              <w:rPr>
                <w:rFonts w:ascii="ＭＳ 明朝" w:hAnsi="ＭＳ 明朝"/>
                <w:color w:val="000000" w:themeColor="text1"/>
                <w:sz w:val="20"/>
                <w:szCs w:val="20"/>
              </w:rPr>
              <w:t>71.5</w:t>
            </w:r>
            <w:r w:rsidR="005911DF">
              <w:rPr>
                <w:rFonts w:ascii="ＭＳ 明朝" w:hAnsi="ＭＳ 明朝" w:hint="eastAsia"/>
                <w:color w:val="000000" w:themeColor="text1"/>
                <w:sz w:val="20"/>
                <w:szCs w:val="20"/>
              </w:rPr>
              <w:t>％</w:t>
            </w:r>
            <w:r w:rsidR="0018424C" w:rsidRPr="009408E1">
              <w:rPr>
                <w:rFonts w:ascii="ＭＳ 明朝" w:hAnsi="ＭＳ 明朝" w:hint="eastAsia"/>
                <w:color w:val="000000" w:themeColor="text1"/>
                <w:sz w:val="20"/>
                <w:szCs w:val="20"/>
              </w:rPr>
              <w:t>]</w:t>
            </w:r>
          </w:p>
          <w:p w14:paraId="6F5FB726" w14:textId="093BE976" w:rsidR="00651C5C" w:rsidRPr="009408E1" w:rsidRDefault="00211519" w:rsidP="00CA6782">
            <w:pPr>
              <w:spacing w:line="300" w:lineRule="exact"/>
              <w:ind w:leftChars="95" w:left="237" w:hangingChars="19" w:hanging="38"/>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３</w:t>
            </w:r>
            <w:r w:rsidR="00651C5C" w:rsidRPr="009408E1">
              <w:rPr>
                <w:rFonts w:ascii="ＭＳ 明朝" w:hAnsi="ＭＳ 明朝" w:hint="eastAsia"/>
                <w:color w:val="000000" w:themeColor="text1"/>
                <w:sz w:val="20"/>
                <w:szCs w:val="20"/>
              </w:rPr>
              <w:t>学期の生徒・保護者アンケート調査「本校では進路に関する情報提供が十分に提供され、きめ細かい指導が行われている」の「あてはまる（ややあてはまる）」の割合を全学年で</w:t>
            </w:r>
            <w:r w:rsidR="009770D6" w:rsidRPr="009408E1">
              <w:rPr>
                <w:rFonts w:ascii="ＭＳ 明朝" w:hAnsi="ＭＳ 明朝"/>
                <w:color w:val="000000" w:themeColor="text1"/>
                <w:sz w:val="20"/>
                <w:szCs w:val="20"/>
              </w:rPr>
              <w:t>80</w:t>
            </w:r>
            <w:r w:rsidR="005911DF">
              <w:rPr>
                <w:rFonts w:ascii="ＭＳ 明朝" w:hAnsi="ＭＳ 明朝" w:hint="eastAsia"/>
                <w:color w:val="000000" w:themeColor="text1"/>
                <w:sz w:val="20"/>
                <w:szCs w:val="20"/>
              </w:rPr>
              <w:t>％</w:t>
            </w:r>
            <w:r w:rsidR="00651C5C" w:rsidRPr="009408E1">
              <w:rPr>
                <w:rFonts w:ascii="ＭＳ 明朝" w:hAnsi="ＭＳ 明朝" w:hint="eastAsia"/>
                <w:color w:val="000000" w:themeColor="text1"/>
                <w:sz w:val="20"/>
                <w:szCs w:val="20"/>
              </w:rPr>
              <w:t>以上にする。</w:t>
            </w:r>
            <w:r w:rsidR="0018424C" w:rsidRPr="009408E1">
              <w:rPr>
                <w:rFonts w:ascii="ＭＳ 明朝" w:hAnsi="ＭＳ 明朝" w:hint="eastAsia"/>
                <w:color w:val="000000" w:themeColor="text1"/>
                <w:sz w:val="20"/>
                <w:szCs w:val="20"/>
              </w:rPr>
              <w:t>[</w:t>
            </w:r>
            <w:r w:rsidR="009770D6" w:rsidRPr="009408E1">
              <w:rPr>
                <w:rFonts w:ascii="ＭＳ 明朝" w:hAnsi="ＭＳ 明朝"/>
                <w:color w:val="000000" w:themeColor="text1"/>
                <w:sz w:val="20"/>
                <w:szCs w:val="20"/>
              </w:rPr>
              <w:t>76.8</w:t>
            </w:r>
            <w:r w:rsidR="005911DF">
              <w:rPr>
                <w:rFonts w:ascii="ＭＳ 明朝" w:hAnsi="ＭＳ 明朝" w:hint="eastAsia"/>
                <w:color w:val="000000" w:themeColor="text1"/>
                <w:sz w:val="20"/>
                <w:szCs w:val="20"/>
              </w:rPr>
              <w:t>％</w:t>
            </w:r>
            <w:r w:rsidR="0018424C" w:rsidRPr="009408E1">
              <w:rPr>
                <w:rFonts w:ascii="ＭＳ 明朝" w:hAnsi="ＭＳ 明朝" w:hint="eastAsia"/>
                <w:color w:val="000000" w:themeColor="text1"/>
                <w:sz w:val="20"/>
                <w:szCs w:val="20"/>
              </w:rPr>
              <w:t>]</w:t>
            </w:r>
          </w:p>
          <w:p w14:paraId="36034116" w14:textId="5F9DBD7B" w:rsidR="00651C5C" w:rsidRPr="009408E1" w:rsidRDefault="00211519" w:rsidP="00CA6782">
            <w:pPr>
              <w:spacing w:line="300" w:lineRule="exact"/>
              <w:ind w:leftChars="95" w:left="237" w:hangingChars="19" w:hanging="38"/>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154B7D" w:rsidRPr="009408E1">
              <w:rPr>
                <w:rFonts w:ascii="ＭＳ 明朝" w:hAnsi="ＭＳ 明朝" w:hint="eastAsia"/>
                <w:color w:val="000000" w:themeColor="text1"/>
                <w:sz w:val="20"/>
                <w:szCs w:val="20"/>
              </w:rPr>
              <w:t>第</w:t>
            </w:r>
            <w:r w:rsidR="009770D6" w:rsidRPr="009408E1">
              <w:rPr>
                <w:rFonts w:ascii="ＭＳ 明朝" w:hAnsi="ＭＳ 明朝" w:hint="eastAsia"/>
                <w:color w:val="000000" w:themeColor="text1"/>
                <w:sz w:val="20"/>
                <w:szCs w:val="20"/>
              </w:rPr>
              <w:t>３</w:t>
            </w:r>
            <w:r w:rsidR="00651C5C" w:rsidRPr="009408E1">
              <w:rPr>
                <w:rFonts w:ascii="ＭＳ 明朝" w:hAnsi="ＭＳ 明朝" w:hint="eastAsia"/>
                <w:color w:val="000000" w:themeColor="text1"/>
                <w:sz w:val="20"/>
                <w:szCs w:val="20"/>
              </w:rPr>
              <w:t>学年当初の進路希望を</w:t>
            </w:r>
            <w:r w:rsidR="009770D6" w:rsidRPr="009408E1">
              <w:rPr>
                <w:rFonts w:ascii="ＭＳ 明朝" w:hAnsi="ＭＳ 明朝"/>
                <w:color w:val="000000" w:themeColor="text1"/>
                <w:sz w:val="20"/>
                <w:szCs w:val="20"/>
              </w:rPr>
              <w:t>85</w:t>
            </w:r>
            <w:r w:rsidR="005911DF">
              <w:rPr>
                <w:rFonts w:ascii="ＭＳ 明朝" w:hAnsi="ＭＳ 明朝" w:hint="eastAsia"/>
                <w:color w:val="000000" w:themeColor="text1"/>
                <w:sz w:val="20"/>
                <w:szCs w:val="20"/>
              </w:rPr>
              <w:t>％</w:t>
            </w:r>
            <w:r w:rsidR="00651C5C" w:rsidRPr="009408E1">
              <w:rPr>
                <w:rFonts w:ascii="ＭＳ 明朝" w:hAnsi="ＭＳ 明朝" w:hint="eastAsia"/>
                <w:color w:val="000000" w:themeColor="text1"/>
                <w:sz w:val="20"/>
                <w:szCs w:val="20"/>
              </w:rPr>
              <w:t>以上実現する。</w:t>
            </w:r>
            <w:r w:rsidR="0018424C" w:rsidRPr="009408E1">
              <w:rPr>
                <w:rFonts w:ascii="ＭＳ 明朝" w:hAnsi="ＭＳ 明朝" w:hint="eastAsia"/>
                <w:color w:val="000000" w:themeColor="text1"/>
                <w:sz w:val="20"/>
                <w:szCs w:val="20"/>
              </w:rPr>
              <w:t>[</w:t>
            </w:r>
            <w:r w:rsidR="009770D6" w:rsidRPr="009408E1">
              <w:rPr>
                <w:rFonts w:ascii="ＭＳ 明朝" w:hAnsi="ＭＳ 明朝"/>
                <w:color w:val="000000" w:themeColor="text1"/>
                <w:sz w:val="20"/>
                <w:szCs w:val="20"/>
              </w:rPr>
              <w:t>84.6</w:t>
            </w:r>
            <w:r w:rsidR="005911DF">
              <w:rPr>
                <w:rFonts w:ascii="ＭＳ 明朝" w:hAnsi="ＭＳ 明朝" w:hint="eastAsia"/>
                <w:color w:val="000000" w:themeColor="text1"/>
                <w:sz w:val="20"/>
                <w:szCs w:val="20"/>
              </w:rPr>
              <w:t>％</w:t>
            </w:r>
            <w:r w:rsidR="0018424C" w:rsidRPr="009408E1">
              <w:rPr>
                <w:rFonts w:ascii="ＭＳ 明朝" w:hAnsi="ＭＳ 明朝" w:hint="eastAsia"/>
                <w:color w:val="000000" w:themeColor="text1"/>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0AF49F" w14:textId="7E7FFB8D" w:rsidR="00B008B1" w:rsidRDefault="004846D9" w:rsidP="00AB00E6">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9770D6">
              <w:rPr>
                <w:rFonts w:ascii="ＭＳ 明朝" w:hAnsi="ＭＳ 明朝" w:hint="eastAsia"/>
                <w:color w:val="000000" w:themeColor="text1"/>
                <w:sz w:val="20"/>
                <w:szCs w:val="20"/>
              </w:rPr>
              <w:t>１</w:t>
            </w:r>
            <w:r>
              <w:rPr>
                <w:rFonts w:ascii="ＭＳ 明朝" w:hAnsi="ＭＳ 明朝" w:hint="eastAsia"/>
                <w:color w:val="000000" w:themeColor="text1"/>
                <w:sz w:val="20"/>
                <w:szCs w:val="20"/>
              </w:rPr>
              <w:t>）ガイダンスは</w:t>
            </w:r>
            <w:r w:rsidR="009770D6">
              <w:rPr>
                <w:rFonts w:ascii="ＭＳ 明朝" w:hAnsi="ＭＳ 明朝" w:hint="eastAsia"/>
                <w:color w:val="000000" w:themeColor="text1"/>
                <w:sz w:val="20"/>
                <w:szCs w:val="20"/>
              </w:rPr>
              <w:t>１</w:t>
            </w:r>
            <w:r>
              <w:rPr>
                <w:rFonts w:ascii="ＭＳ 明朝" w:hAnsi="ＭＳ 明朝" w:hint="eastAsia"/>
                <w:color w:val="000000" w:themeColor="text1"/>
                <w:sz w:val="20"/>
                <w:szCs w:val="20"/>
              </w:rPr>
              <w:t>年</w:t>
            </w:r>
            <w:r w:rsidR="009770D6">
              <w:rPr>
                <w:rFonts w:ascii="ＭＳ 明朝" w:hAnsi="ＭＳ 明朝" w:hint="eastAsia"/>
                <w:color w:val="000000" w:themeColor="text1"/>
                <w:sz w:val="20"/>
                <w:szCs w:val="20"/>
              </w:rPr>
              <w:t>４</w:t>
            </w:r>
            <w:r>
              <w:rPr>
                <w:rFonts w:ascii="ＭＳ 明朝" w:hAnsi="ＭＳ 明朝" w:hint="eastAsia"/>
                <w:color w:val="000000" w:themeColor="text1"/>
                <w:sz w:val="20"/>
                <w:szCs w:val="20"/>
              </w:rPr>
              <w:t>回、</w:t>
            </w:r>
            <w:r w:rsidR="009770D6">
              <w:rPr>
                <w:rFonts w:ascii="ＭＳ 明朝" w:hAnsi="ＭＳ 明朝" w:hint="eastAsia"/>
                <w:color w:val="000000" w:themeColor="text1"/>
                <w:sz w:val="20"/>
                <w:szCs w:val="20"/>
              </w:rPr>
              <w:t>２</w:t>
            </w:r>
            <w:r>
              <w:rPr>
                <w:rFonts w:ascii="ＭＳ 明朝" w:hAnsi="ＭＳ 明朝" w:hint="eastAsia"/>
                <w:color w:val="000000" w:themeColor="text1"/>
                <w:sz w:val="20"/>
                <w:szCs w:val="20"/>
              </w:rPr>
              <w:t>年</w:t>
            </w:r>
            <w:r w:rsidR="009770D6">
              <w:rPr>
                <w:rFonts w:ascii="ＭＳ 明朝" w:hAnsi="ＭＳ 明朝" w:hint="eastAsia"/>
                <w:color w:val="000000" w:themeColor="text1"/>
                <w:sz w:val="20"/>
                <w:szCs w:val="20"/>
              </w:rPr>
              <w:t>３</w:t>
            </w:r>
            <w:r>
              <w:rPr>
                <w:rFonts w:ascii="ＭＳ 明朝" w:hAnsi="ＭＳ 明朝" w:hint="eastAsia"/>
                <w:color w:val="000000" w:themeColor="text1"/>
                <w:sz w:val="20"/>
                <w:szCs w:val="20"/>
              </w:rPr>
              <w:t>回、</w:t>
            </w:r>
            <w:r w:rsidR="009770D6">
              <w:rPr>
                <w:rFonts w:ascii="ＭＳ 明朝" w:hAnsi="ＭＳ 明朝" w:hint="eastAsia"/>
                <w:color w:val="000000" w:themeColor="text1"/>
                <w:sz w:val="20"/>
                <w:szCs w:val="20"/>
              </w:rPr>
              <w:t>３</w:t>
            </w:r>
            <w:r>
              <w:rPr>
                <w:rFonts w:ascii="ＭＳ 明朝" w:hAnsi="ＭＳ 明朝" w:hint="eastAsia"/>
                <w:color w:val="000000" w:themeColor="text1"/>
                <w:sz w:val="20"/>
                <w:szCs w:val="20"/>
              </w:rPr>
              <w:t>年</w:t>
            </w:r>
            <w:r w:rsidR="009770D6">
              <w:rPr>
                <w:rFonts w:ascii="ＭＳ 明朝" w:hAnsi="ＭＳ 明朝" w:hint="eastAsia"/>
                <w:color w:val="000000" w:themeColor="text1"/>
                <w:sz w:val="20"/>
                <w:szCs w:val="20"/>
              </w:rPr>
              <w:t>１</w:t>
            </w:r>
            <w:r>
              <w:rPr>
                <w:rFonts w:ascii="ＭＳ 明朝" w:hAnsi="ＭＳ 明朝" w:hint="eastAsia"/>
                <w:color w:val="000000" w:themeColor="text1"/>
                <w:sz w:val="20"/>
                <w:szCs w:val="20"/>
              </w:rPr>
              <w:t>回開催した。今後も全ての教育活動をキャリア教育とした位置づけ</w:t>
            </w:r>
            <w:r w:rsidR="00336995">
              <w:rPr>
                <w:rFonts w:ascii="ＭＳ 明朝" w:hAnsi="ＭＳ 明朝" w:hint="eastAsia"/>
                <w:color w:val="000000" w:themeColor="text1"/>
                <w:sz w:val="20"/>
                <w:szCs w:val="20"/>
              </w:rPr>
              <w:t>で臨みたい</w:t>
            </w:r>
            <w:r w:rsidR="00F85B4B">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r w:rsidR="00F85B4B">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p>
          <w:p w14:paraId="23BB3C75" w14:textId="77777777" w:rsidR="004846D9" w:rsidRDefault="004846D9" w:rsidP="00AB00E6">
            <w:pPr>
              <w:spacing w:line="300" w:lineRule="exact"/>
              <w:rPr>
                <w:rFonts w:ascii="ＭＳ 明朝" w:hAnsi="ＭＳ 明朝"/>
                <w:color w:val="000000" w:themeColor="text1"/>
                <w:sz w:val="20"/>
                <w:szCs w:val="20"/>
              </w:rPr>
            </w:pPr>
          </w:p>
          <w:p w14:paraId="014EE210" w14:textId="77777777" w:rsidR="00BE28C1" w:rsidRDefault="00BE28C1" w:rsidP="00AB00E6">
            <w:pPr>
              <w:spacing w:line="300" w:lineRule="exact"/>
              <w:rPr>
                <w:rFonts w:ascii="ＭＳ 明朝" w:hAnsi="ＭＳ 明朝"/>
                <w:color w:val="000000" w:themeColor="text1"/>
                <w:sz w:val="20"/>
                <w:szCs w:val="20"/>
              </w:rPr>
            </w:pPr>
          </w:p>
          <w:p w14:paraId="01408F61" w14:textId="77777777" w:rsidR="00BE28C1" w:rsidRDefault="00BE28C1" w:rsidP="00AB00E6">
            <w:pPr>
              <w:spacing w:line="300" w:lineRule="exact"/>
              <w:rPr>
                <w:rFonts w:ascii="ＭＳ 明朝" w:hAnsi="ＭＳ 明朝"/>
                <w:color w:val="000000" w:themeColor="text1"/>
                <w:sz w:val="20"/>
                <w:szCs w:val="20"/>
              </w:rPr>
            </w:pPr>
          </w:p>
          <w:p w14:paraId="4CCBE38F" w14:textId="24A5D18E" w:rsidR="00BE28C1" w:rsidRDefault="00BE28C1" w:rsidP="00AB00E6">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9770D6">
              <w:rPr>
                <w:rFonts w:ascii="ＭＳ 明朝" w:hAnsi="ＭＳ 明朝" w:hint="eastAsia"/>
                <w:color w:val="000000" w:themeColor="text1"/>
                <w:sz w:val="20"/>
                <w:szCs w:val="20"/>
              </w:rPr>
              <w:t>２</w:t>
            </w:r>
            <w:r>
              <w:rPr>
                <w:rFonts w:ascii="ＭＳ 明朝" w:hAnsi="ＭＳ 明朝" w:hint="eastAsia"/>
                <w:color w:val="000000" w:themeColor="text1"/>
                <w:sz w:val="20"/>
                <w:szCs w:val="20"/>
              </w:rPr>
              <w:t>）</w:t>
            </w:r>
          </w:p>
          <w:p w14:paraId="5F6B8D9C" w14:textId="30EF6CC4" w:rsidR="00BE28C1" w:rsidRDefault="00BE28C1" w:rsidP="00BE28C1">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ア・生徒のニーズに合わせ開講した放課後セミナーの講座数は</w:t>
            </w:r>
            <w:r w:rsidR="009770D6">
              <w:rPr>
                <w:rFonts w:ascii="ＭＳ 明朝" w:hAnsi="ＭＳ 明朝"/>
                <w:color w:val="000000" w:themeColor="text1"/>
                <w:sz w:val="20"/>
                <w:szCs w:val="20"/>
              </w:rPr>
              <w:t>29</w:t>
            </w:r>
            <w:r w:rsidR="00F85B4B">
              <w:rPr>
                <w:rFonts w:ascii="ＭＳ 明朝" w:hAnsi="ＭＳ 明朝" w:hint="eastAsia"/>
                <w:color w:val="000000" w:themeColor="text1"/>
                <w:sz w:val="20"/>
                <w:szCs w:val="20"/>
              </w:rPr>
              <w:t>回</w:t>
            </w:r>
            <w:r>
              <w:rPr>
                <w:rFonts w:ascii="ＭＳ 明朝" w:hAnsi="ＭＳ 明朝" w:hint="eastAsia"/>
                <w:color w:val="000000" w:themeColor="text1"/>
                <w:sz w:val="20"/>
                <w:szCs w:val="20"/>
              </w:rPr>
              <w:t>。次年度も希望する進路</w:t>
            </w:r>
            <w:r w:rsidR="00F85B4B">
              <w:rPr>
                <w:rFonts w:ascii="ＭＳ 明朝" w:hAnsi="ＭＳ 明朝" w:hint="eastAsia"/>
                <w:color w:val="000000" w:themeColor="text1"/>
                <w:sz w:val="20"/>
                <w:szCs w:val="20"/>
              </w:rPr>
              <w:t>や</w:t>
            </w:r>
            <w:r>
              <w:rPr>
                <w:rFonts w:ascii="ＭＳ 明朝" w:hAnsi="ＭＳ 明朝" w:hint="eastAsia"/>
                <w:color w:val="000000" w:themeColor="text1"/>
                <w:sz w:val="20"/>
                <w:szCs w:val="20"/>
              </w:rPr>
              <w:t>習熟度に沿った内容で</w:t>
            </w:r>
            <w:r w:rsidR="00767DA6">
              <w:rPr>
                <w:rFonts w:ascii="ＭＳ 明朝" w:hAnsi="ＭＳ 明朝" w:hint="eastAsia"/>
                <w:color w:val="000000" w:themeColor="text1"/>
                <w:sz w:val="20"/>
                <w:szCs w:val="20"/>
              </w:rPr>
              <w:t>セミナーを開講</w:t>
            </w:r>
            <w:r w:rsidR="00F85B4B">
              <w:rPr>
                <w:rFonts w:ascii="ＭＳ 明朝" w:hAnsi="ＭＳ 明朝" w:hint="eastAsia"/>
                <w:color w:val="000000" w:themeColor="text1"/>
                <w:sz w:val="20"/>
                <w:szCs w:val="20"/>
              </w:rPr>
              <w:t>す</w:t>
            </w:r>
            <w:r w:rsidR="00767DA6">
              <w:rPr>
                <w:rFonts w:ascii="ＭＳ 明朝" w:hAnsi="ＭＳ 明朝" w:hint="eastAsia"/>
                <w:color w:val="000000" w:themeColor="text1"/>
                <w:sz w:val="20"/>
                <w:szCs w:val="20"/>
              </w:rPr>
              <w:t>る。</w:t>
            </w:r>
            <w:r>
              <w:rPr>
                <w:rFonts w:ascii="ＭＳ 明朝" w:hAnsi="ＭＳ 明朝" w:hint="eastAsia"/>
                <w:color w:val="000000" w:themeColor="text1"/>
                <w:sz w:val="20"/>
                <w:szCs w:val="20"/>
              </w:rPr>
              <w:t>（△）</w:t>
            </w:r>
          </w:p>
          <w:p w14:paraId="442378CB" w14:textId="417AEE60" w:rsidR="00767DA6" w:rsidRDefault="00767DA6" w:rsidP="00767DA6">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9770D6">
              <w:rPr>
                <w:rFonts w:ascii="ＭＳ 明朝" w:hAnsi="ＭＳ 明朝" w:hint="eastAsia"/>
                <w:color w:val="000000" w:themeColor="text1"/>
                <w:sz w:val="20"/>
                <w:szCs w:val="20"/>
              </w:rPr>
              <w:t>１</w:t>
            </w:r>
            <w:r>
              <w:rPr>
                <w:rFonts w:ascii="ＭＳ 明朝" w:hAnsi="ＭＳ 明朝" w:hint="eastAsia"/>
                <w:color w:val="000000" w:themeColor="text1"/>
                <w:sz w:val="20"/>
                <w:szCs w:val="20"/>
              </w:rPr>
              <w:t>年</w:t>
            </w:r>
            <w:r w:rsidR="009770D6">
              <w:rPr>
                <w:rFonts w:ascii="ＭＳ 明朝" w:hAnsi="ＭＳ 明朝" w:hint="eastAsia"/>
                <w:color w:val="000000" w:themeColor="text1"/>
                <w:sz w:val="20"/>
                <w:szCs w:val="20"/>
              </w:rPr>
              <w:t>１</w:t>
            </w:r>
            <w:r>
              <w:rPr>
                <w:rFonts w:ascii="ＭＳ 明朝" w:hAnsi="ＭＳ 明朝" w:hint="eastAsia"/>
                <w:color w:val="000000" w:themeColor="text1"/>
                <w:sz w:val="20"/>
                <w:szCs w:val="20"/>
              </w:rPr>
              <w:t>回、</w:t>
            </w:r>
            <w:r w:rsidR="009770D6">
              <w:rPr>
                <w:rFonts w:ascii="ＭＳ 明朝" w:hAnsi="ＭＳ 明朝" w:hint="eastAsia"/>
                <w:color w:val="000000" w:themeColor="text1"/>
                <w:sz w:val="20"/>
                <w:szCs w:val="20"/>
              </w:rPr>
              <w:t>２</w:t>
            </w:r>
            <w:r>
              <w:rPr>
                <w:rFonts w:ascii="ＭＳ 明朝" w:hAnsi="ＭＳ 明朝" w:hint="eastAsia"/>
                <w:color w:val="000000" w:themeColor="text1"/>
                <w:sz w:val="20"/>
                <w:szCs w:val="20"/>
              </w:rPr>
              <w:t>年</w:t>
            </w:r>
            <w:r w:rsidR="009770D6">
              <w:rPr>
                <w:rFonts w:ascii="ＭＳ 明朝" w:hAnsi="ＭＳ 明朝" w:hint="eastAsia"/>
                <w:color w:val="000000" w:themeColor="text1"/>
                <w:sz w:val="20"/>
                <w:szCs w:val="20"/>
              </w:rPr>
              <w:t>３</w:t>
            </w:r>
            <w:r>
              <w:rPr>
                <w:rFonts w:ascii="ＭＳ 明朝" w:hAnsi="ＭＳ 明朝" w:hint="eastAsia"/>
                <w:color w:val="000000" w:themeColor="text1"/>
                <w:sz w:val="20"/>
                <w:szCs w:val="20"/>
              </w:rPr>
              <w:t>回、</w:t>
            </w:r>
            <w:r w:rsidR="009770D6">
              <w:rPr>
                <w:rFonts w:ascii="ＭＳ 明朝" w:hAnsi="ＭＳ 明朝" w:hint="eastAsia"/>
                <w:color w:val="000000" w:themeColor="text1"/>
                <w:sz w:val="20"/>
                <w:szCs w:val="20"/>
              </w:rPr>
              <w:t>３</w:t>
            </w:r>
            <w:r>
              <w:rPr>
                <w:rFonts w:ascii="ＭＳ 明朝" w:hAnsi="ＭＳ 明朝" w:hint="eastAsia"/>
                <w:color w:val="000000" w:themeColor="text1"/>
                <w:sz w:val="20"/>
                <w:szCs w:val="20"/>
              </w:rPr>
              <w:t>年</w:t>
            </w:r>
            <w:r w:rsidR="009770D6">
              <w:rPr>
                <w:rFonts w:ascii="ＭＳ 明朝" w:hAnsi="ＭＳ 明朝" w:hint="eastAsia"/>
                <w:color w:val="000000" w:themeColor="text1"/>
                <w:sz w:val="20"/>
                <w:szCs w:val="20"/>
              </w:rPr>
              <w:t>８</w:t>
            </w:r>
            <w:r>
              <w:rPr>
                <w:rFonts w:ascii="ＭＳ 明朝" w:hAnsi="ＭＳ 明朝" w:hint="eastAsia"/>
                <w:color w:val="000000" w:themeColor="text1"/>
                <w:sz w:val="20"/>
                <w:szCs w:val="20"/>
              </w:rPr>
              <w:t>回のガイダンスを実施した。（</w:t>
            </w:r>
            <w:r w:rsidR="00941457">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p>
          <w:p w14:paraId="1BDE4870" w14:textId="77777777" w:rsidR="00767DA6" w:rsidRDefault="00767DA6" w:rsidP="00767DA6">
            <w:pPr>
              <w:spacing w:line="300" w:lineRule="exact"/>
              <w:rPr>
                <w:rFonts w:ascii="ＭＳ 明朝" w:hAnsi="ＭＳ 明朝"/>
                <w:color w:val="000000" w:themeColor="text1"/>
                <w:sz w:val="20"/>
                <w:szCs w:val="20"/>
              </w:rPr>
            </w:pPr>
          </w:p>
          <w:p w14:paraId="09D71152" w14:textId="77777777" w:rsidR="00767DA6" w:rsidRDefault="00767DA6" w:rsidP="00767DA6">
            <w:pPr>
              <w:spacing w:line="300" w:lineRule="exact"/>
              <w:rPr>
                <w:rFonts w:ascii="ＭＳ 明朝" w:hAnsi="ＭＳ 明朝"/>
                <w:color w:val="000000" w:themeColor="text1"/>
                <w:sz w:val="20"/>
                <w:szCs w:val="20"/>
              </w:rPr>
            </w:pPr>
          </w:p>
          <w:p w14:paraId="5AEB4FD0" w14:textId="77777777" w:rsidR="00767DA6" w:rsidRDefault="00767DA6" w:rsidP="00767DA6">
            <w:pPr>
              <w:spacing w:line="300" w:lineRule="exact"/>
              <w:rPr>
                <w:rFonts w:ascii="ＭＳ 明朝" w:hAnsi="ＭＳ 明朝"/>
                <w:color w:val="000000" w:themeColor="text1"/>
                <w:sz w:val="20"/>
                <w:szCs w:val="20"/>
              </w:rPr>
            </w:pPr>
          </w:p>
          <w:p w14:paraId="0F64FF2C" w14:textId="77777777" w:rsidR="00767DA6" w:rsidRDefault="00767DA6" w:rsidP="00767DA6">
            <w:pPr>
              <w:spacing w:line="300" w:lineRule="exact"/>
              <w:rPr>
                <w:rFonts w:ascii="ＭＳ 明朝" w:hAnsi="ＭＳ 明朝"/>
                <w:color w:val="000000" w:themeColor="text1"/>
                <w:sz w:val="20"/>
                <w:szCs w:val="20"/>
              </w:rPr>
            </w:pPr>
          </w:p>
          <w:p w14:paraId="6C8FC4E7" w14:textId="2417B8C9" w:rsidR="00767DA6" w:rsidRDefault="00767DA6" w:rsidP="00767DA6">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イ・進路だよりを</w:t>
            </w:r>
            <w:r w:rsidR="009770D6">
              <w:rPr>
                <w:rFonts w:ascii="ＭＳ 明朝" w:hAnsi="ＭＳ 明朝"/>
                <w:color w:val="000000" w:themeColor="text1"/>
                <w:sz w:val="20"/>
                <w:szCs w:val="20"/>
              </w:rPr>
              <w:t>12</w:t>
            </w:r>
            <w:r w:rsidR="005C68DE">
              <w:rPr>
                <w:rFonts w:ascii="ＭＳ 明朝" w:hAnsi="ＭＳ 明朝" w:hint="eastAsia"/>
                <w:color w:val="000000" w:themeColor="text1"/>
                <w:sz w:val="20"/>
                <w:szCs w:val="20"/>
              </w:rPr>
              <w:t>回</w:t>
            </w:r>
            <w:r w:rsidR="00F85B4B">
              <w:rPr>
                <w:rFonts w:ascii="ＭＳ 明朝" w:hAnsi="ＭＳ 明朝" w:hint="eastAsia"/>
                <w:color w:val="000000" w:themeColor="text1"/>
                <w:sz w:val="20"/>
                <w:szCs w:val="20"/>
              </w:rPr>
              <w:t>発行</w:t>
            </w:r>
            <w:r>
              <w:rPr>
                <w:rFonts w:ascii="ＭＳ 明朝" w:hAnsi="ＭＳ 明朝" w:hint="eastAsia"/>
                <w:color w:val="000000" w:themeColor="text1"/>
                <w:sz w:val="20"/>
                <w:szCs w:val="20"/>
              </w:rPr>
              <w:t>することに</w:t>
            </w:r>
            <w:r w:rsidR="00F85B4B">
              <w:rPr>
                <w:rFonts w:ascii="ＭＳ 明朝" w:hAnsi="ＭＳ 明朝" w:hint="eastAsia"/>
                <w:color w:val="000000" w:themeColor="text1"/>
                <w:sz w:val="20"/>
                <w:szCs w:val="20"/>
              </w:rPr>
              <w:t>を中心に</w:t>
            </w:r>
            <w:r>
              <w:rPr>
                <w:rFonts w:ascii="ＭＳ 明朝" w:hAnsi="ＭＳ 明朝" w:hint="eastAsia"/>
                <w:color w:val="000000" w:themeColor="text1"/>
                <w:sz w:val="20"/>
                <w:szCs w:val="20"/>
              </w:rPr>
              <w:t>、保護者</w:t>
            </w:r>
            <w:r w:rsidR="00F85B4B">
              <w:rPr>
                <w:rFonts w:ascii="ＭＳ 明朝" w:hAnsi="ＭＳ 明朝" w:hint="eastAsia"/>
                <w:color w:val="000000" w:themeColor="text1"/>
                <w:sz w:val="20"/>
                <w:szCs w:val="20"/>
              </w:rPr>
              <w:t>への情報提供に</w:t>
            </w:r>
            <w:r w:rsidR="00F40357">
              <w:rPr>
                <w:rFonts w:ascii="ＭＳ 明朝" w:hAnsi="ＭＳ 明朝" w:hint="eastAsia"/>
                <w:color w:val="000000" w:themeColor="text1"/>
                <w:sz w:val="20"/>
                <w:szCs w:val="20"/>
              </w:rPr>
              <w:t>努めた</w:t>
            </w:r>
            <w:r>
              <w:rPr>
                <w:rFonts w:ascii="ＭＳ 明朝" w:hAnsi="ＭＳ 明朝" w:hint="eastAsia"/>
                <w:color w:val="000000" w:themeColor="text1"/>
                <w:sz w:val="20"/>
                <w:szCs w:val="20"/>
              </w:rPr>
              <w:t>。（</w:t>
            </w:r>
            <w:r w:rsidR="00941457">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p>
          <w:p w14:paraId="2769F7FA" w14:textId="77777777" w:rsidR="00767DA6" w:rsidRPr="005C68DE" w:rsidRDefault="00767DA6" w:rsidP="00767DA6">
            <w:pPr>
              <w:spacing w:line="300" w:lineRule="exact"/>
              <w:rPr>
                <w:rFonts w:ascii="ＭＳ 明朝" w:hAnsi="ＭＳ 明朝"/>
                <w:color w:val="000000" w:themeColor="text1"/>
                <w:sz w:val="20"/>
                <w:szCs w:val="20"/>
              </w:rPr>
            </w:pPr>
          </w:p>
          <w:p w14:paraId="6734EE18" w14:textId="77777777" w:rsidR="00767DA6" w:rsidRDefault="00767DA6" w:rsidP="00767DA6">
            <w:pPr>
              <w:spacing w:line="300" w:lineRule="exact"/>
              <w:rPr>
                <w:rFonts w:ascii="ＭＳ 明朝" w:hAnsi="ＭＳ 明朝"/>
                <w:color w:val="000000" w:themeColor="text1"/>
                <w:sz w:val="20"/>
                <w:szCs w:val="20"/>
              </w:rPr>
            </w:pPr>
          </w:p>
          <w:p w14:paraId="1479AC01" w14:textId="77777777" w:rsidR="00767DA6" w:rsidRDefault="00767DA6" w:rsidP="00767DA6">
            <w:pPr>
              <w:spacing w:line="300" w:lineRule="exact"/>
              <w:rPr>
                <w:rFonts w:ascii="ＭＳ 明朝" w:hAnsi="ＭＳ 明朝"/>
                <w:color w:val="000000" w:themeColor="text1"/>
                <w:sz w:val="20"/>
                <w:szCs w:val="20"/>
              </w:rPr>
            </w:pPr>
          </w:p>
          <w:p w14:paraId="1543CBBE" w14:textId="77777777" w:rsidR="00767DA6" w:rsidRDefault="00767DA6" w:rsidP="00767DA6">
            <w:pPr>
              <w:spacing w:line="300" w:lineRule="exact"/>
              <w:rPr>
                <w:rFonts w:ascii="ＭＳ 明朝" w:hAnsi="ＭＳ 明朝"/>
                <w:color w:val="000000" w:themeColor="text1"/>
                <w:sz w:val="20"/>
                <w:szCs w:val="20"/>
              </w:rPr>
            </w:pPr>
          </w:p>
          <w:p w14:paraId="2BB6AFD5" w14:textId="1A844304" w:rsidR="00767DA6" w:rsidRPr="00767DA6" w:rsidRDefault="00767DA6" w:rsidP="00767DA6">
            <w:pPr>
              <w:pStyle w:val="aa"/>
              <w:numPr>
                <w:ilvl w:val="0"/>
                <w:numId w:val="20"/>
              </w:numPr>
              <w:spacing w:line="300" w:lineRule="exact"/>
              <w:ind w:leftChars="0"/>
              <w:rPr>
                <w:rFonts w:ascii="ＭＳ 明朝" w:hAnsi="ＭＳ 明朝"/>
                <w:color w:val="000000" w:themeColor="text1"/>
                <w:sz w:val="20"/>
                <w:szCs w:val="20"/>
              </w:rPr>
            </w:pPr>
            <w:r w:rsidRPr="00767DA6">
              <w:rPr>
                <w:rFonts w:ascii="ＭＳ 明朝" w:hAnsi="ＭＳ 明朝" w:hint="eastAsia"/>
                <w:color w:val="000000" w:themeColor="text1"/>
                <w:sz w:val="20"/>
                <w:szCs w:val="20"/>
              </w:rPr>
              <w:t>イ</w:t>
            </w:r>
          </w:p>
          <w:p w14:paraId="6BA95683" w14:textId="7A3D1198" w:rsidR="00767DA6" w:rsidRDefault="00767DA6" w:rsidP="00767DA6">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F85B4B">
              <w:rPr>
                <w:rFonts w:ascii="ＭＳ 明朝" w:hAnsi="ＭＳ 明朝" w:hint="eastAsia"/>
                <w:color w:val="000000" w:themeColor="text1"/>
                <w:sz w:val="20"/>
                <w:szCs w:val="20"/>
              </w:rPr>
              <w:t>具体的な</w:t>
            </w:r>
            <w:r>
              <w:rPr>
                <w:rFonts w:ascii="ＭＳ 明朝" w:hAnsi="ＭＳ 明朝" w:hint="eastAsia"/>
                <w:color w:val="000000" w:themeColor="text1"/>
                <w:sz w:val="20"/>
                <w:szCs w:val="20"/>
              </w:rPr>
              <w:t>進路目標を持っている生徒の割合は</w:t>
            </w:r>
            <w:r w:rsidR="009770D6">
              <w:rPr>
                <w:rFonts w:ascii="ＭＳ 明朝" w:hAnsi="ＭＳ 明朝"/>
                <w:color w:val="000000" w:themeColor="text1"/>
                <w:sz w:val="20"/>
                <w:szCs w:val="20"/>
              </w:rPr>
              <w:t>78.</w:t>
            </w:r>
            <w:r w:rsidR="00407E99">
              <w:rPr>
                <w:rFonts w:ascii="ＭＳ 明朝" w:hAnsi="ＭＳ 明朝" w:hint="eastAsia"/>
                <w:color w:val="000000" w:themeColor="text1"/>
                <w:sz w:val="20"/>
                <w:szCs w:val="20"/>
              </w:rPr>
              <w:t>3</w:t>
            </w:r>
            <w:r w:rsidR="005911DF">
              <w:rPr>
                <w:rFonts w:ascii="ＭＳ 明朝" w:hAnsi="ＭＳ 明朝" w:hint="eastAsia"/>
                <w:color w:val="000000" w:themeColor="text1"/>
                <w:sz w:val="20"/>
                <w:szCs w:val="20"/>
              </w:rPr>
              <w:t>％</w:t>
            </w:r>
            <w:r w:rsidR="00F85B4B">
              <w:rPr>
                <w:rFonts w:ascii="ＭＳ 明朝" w:hAnsi="ＭＳ 明朝" w:hint="eastAsia"/>
                <w:color w:val="000000" w:themeColor="text1"/>
                <w:sz w:val="20"/>
                <w:szCs w:val="20"/>
              </w:rPr>
              <w:t>であった。</w:t>
            </w:r>
            <w:r>
              <w:rPr>
                <w:rFonts w:ascii="ＭＳ 明朝" w:hAnsi="ＭＳ 明朝" w:hint="eastAsia"/>
                <w:color w:val="000000" w:themeColor="text1"/>
                <w:sz w:val="20"/>
                <w:szCs w:val="20"/>
              </w:rPr>
              <w:t>（</w:t>
            </w:r>
            <w:r w:rsidR="00941457">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p>
          <w:p w14:paraId="7F567A6D" w14:textId="77777777" w:rsidR="00767DA6" w:rsidRDefault="00767DA6" w:rsidP="00767DA6">
            <w:pPr>
              <w:spacing w:line="300" w:lineRule="exact"/>
              <w:rPr>
                <w:rFonts w:ascii="ＭＳ 明朝" w:hAnsi="ＭＳ 明朝"/>
                <w:color w:val="000000" w:themeColor="text1"/>
                <w:sz w:val="20"/>
                <w:szCs w:val="20"/>
              </w:rPr>
            </w:pPr>
          </w:p>
          <w:p w14:paraId="6BFECD00" w14:textId="77777777" w:rsidR="00767DA6" w:rsidRDefault="00767DA6" w:rsidP="00767DA6">
            <w:pPr>
              <w:spacing w:line="300" w:lineRule="exact"/>
              <w:rPr>
                <w:rFonts w:ascii="ＭＳ 明朝" w:hAnsi="ＭＳ 明朝"/>
                <w:color w:val="000000" w:themeColor="text1"/>
                <w:sz w:val="20"/>
                <w:szCs w:val="20"/>
              </w:rPr>
            </w:pPr>
          </w:p>
          <w:p w14:paraId="3704DF59" w14:textId="77777777" w:rsidR="00767DA6" w:rsidRDefault="00767DA6" w:rsidP="00767DA6">
            <w:pPr>
              <w:spacing w:line="300" w:lineRule="exact"/>
              <w:rPr>
                <w:rFonts w:ascii="ＭＳ 明朝" w:hAnsi="ＭＳ 明朝"/>
                <w:color w:val="000000" w:themeColor="text1"/>
                <w:sz w:val="20"/>
                <w:szCs w:val="20"/>
              </w:rPr>
            </w:pPr>
          </w:p>
          <w:p w14:paraId="4A647C34" w14:textId="064AD7CB" w:rsidR="00767DA6" w:rsidRDefault="00767DA6" w:rsidP="00767DA6">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・保護者の進路に関する肯定率は</w:t>
            </w:r>
            <w:r w:rsidR="009770D6">
              <w:rPr>
                <w:rFonts w:ascii="ＭＳ 明朝" w:hAnsi="ＭＳ 明朝"/>
                <w:color w:val="000000" w:themeColor="text1"/>
                <w:sz w:val="20"/>
                <w:szCs w:val="20"/>
              </w:rPr>
              <w:t>82.1</w:t>
            </w:r>
            <w:r w:rsidR="005911DF">
              <w:rPr>
                <w:rFonts w:ascii="ＭＳ 明朝" w:hAnsi="ＭＳ 明朝" w:hint="eastAsia"/>
                <w:color w:val="000000" w:themeColor="text1"/>
                <w:sz w:val="20"/>
                <w:szCs w:val="20"/>
              </w:rPr>
              <w:t>％</w:t>
            </w:r>
            <w:r w:rsidR="00F85B4B">
              <w:rPr>
                <w:rFonts w:ascii="ＭＳ 明朝" w:hAnsi="ＭＳ 明朝" w:hint="eastAsia"/>
                <w:color w:val="000000" w:themeColor="text1"/>
                <w:sz w:val="20"/>
                <w:szCs w:val="20"/>
              </w:rPr>
              <w:t>であった。</w:t>
            </w:r>
            <w:r>
              <w:rPr>
                <w:rFonts w:ascii="ＭＳ 明朝" w:hAnsi="ＭＳ 明朝" w:hint="eastAsia"/>
                <w:color w:val="000000" w:themeColor="text1"/>
                <w:sz w:val="20"/>
                <w:szCs w:val="20"/>
              </w:rPr>
              <w:t>（</w:t>
            </w:r>
            <w:r w:rsidR="00941457">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p>
          <w:p w14:paraId="1D6F133F" w14:textId="77777777" w:rsidR="00767DA6" w:rsidRDefault="00767DA6" w:rsidP="00767DA6">
            <w:pPr>
              <w:spacing w:line="300" w:lineRule="exact"/>
              <w:rPr>
                <w:rFonts w:ascii="ＭＳ 明朝" w:hAnsi="ＭＳ 明朝"/>
                <w:color w:val="000000" w:themeColor="text1"/>
                <w:sz w:val="20"/>
                <w:szCs w:val="20"/>
              </w:rPr>
            </w:pPr>
          </w:p>
          <w:p w14:paraId="09809502" w14:textId="77777777" w:rsidR="00767DA6" w:rsidRDefault="00767DA6" w:rsidP="00767DA6">
            <w:pPr>
              <w:spacing w:line="300" w:lineRule="exact"/>
              <w:rPr>
                <w:rFonts w:ascii="ＭＳ 明朝" w:hAnsi="ＭＳ 明朝"/>
                <w:color w:val="000000" w:themeColor="text1"/>
                <w:sz w:val="20"/>
                <w:szCs w:val="20"/>
              </w:rPr>
            </w:pPr>
          </w:p>
          <w:p w14:paraId="6B28608B" w14:textId="77777777" w:rsidR="00767DA6" w:rsidRDefault="00767DA6" w:rsidP="00767DA6">
            <w:pPr>
              <w:spacing w:line="300" w:lineRule="exact"/>
              <w:rPr>
                <w:rFonts w:ascii="ＭＳ 明朝" w:hAnsi="ＭＳ 明朝"/>
                <w:color w:val="000000" w:themeColor="text1"/>
                <w:sz w:val="20"/>
                <w:szCs w:val="20"/>
              </w:rPr>
            </w:pPr>
          </w:p>
          <w:p w14:paraId="0C4696BF" w14:textId="77777777" w:rsidR="00767DA6" w:rsidRDefault="00767DA6" w:rsidP="00767DA6">
            <w:pPr>
              <w:spacing w:line="300" w:lineRule="exact"/>
              <w:rPr>
                <w:rFonts w:ascii="ＭＳ 明朝" w:hAnsi="ＭＳ 明朝"/>
                <w:color w:val="000000" w:themeColor="text1"/>
                <w:sz w:val="20"/>
                <w:szCs w:val="20"/>
              </w:rPr>
            </w:pPr>
          </w:p>
          <w:p w14:paraId="44362F17" w14:textId="77777777" w:rsidR="00767DA6" w:rsidRDefault="00767DA6" w:rsidP="00767DA6">
            <w:pPr>
              <w:spacing w:line="300" w:lineRule="exact"/>
              <w:rPr>
                <w:rFonts w:ascii="ＭＳ 明朝" w:hAnsi="ＭＳ 明朝"/>
                <w:color w:val="000000" w:themeColor="text1"/>
                <w:sz w:val="20"/>
                <w:szCs w:val="20"/>
              </w:rPr>
            </w:pPr>
          </w:p>
          <w:p w14:paraId="78F95031" w14:textId="77777777" w:rsidR="00767DA6" w:rsidRDefault="00767DA6" w:rsidP="00767DA6">
            <w:pPr>
              <w:spacing w:line="300" w:lineRule="exact"/>
              <w:rPr>
                <w:rFonts w:ascii="ＭＳ 明朝" w:hAnsi="ＭＳ 明朝"/>
                <w:color w:val="000000" w:themeColor="text1"/>
                <w:sz w:val="20"/>
                <w:szCs w:val="20"/>
              </w:rPr>
            </w:pPr>
          </w:p>
          <w:p w14:paraId="38C334A0" w14:textId="77777777" w:rsidR="00767DA6" w:rsidRDefault="00767DA6" w:rsidP="00767DA6">
            <w:pPr>
              <w:spacing w:line="300" w:lineRule="exact"/>
              <w:rPr>
                <w:rFonts w:ascii="ＭＳ 明朝" w:hAnsi="ＭＳ 明朝"/>
                <w:color w:val="000000" w:themeColor="text1"/>
                <w:sz w:val="20"/>
                <w:szCs w:val="20"/>
              </w:rPr>
            </w:pPr>
          </w:p>
          <w:p w14:paraId="42CA3A60" w14:textId="7C10C047" w:rsidR="00767DA6" w:rsidRDefault="00767DA6" w:rsidP="00767DA6">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・希望進路実現率</w:t>
            </w:r>
            <w:r w:rsidR="009770D6">
              <w:rPr>
                <w:rFonts w:ascii="ＭＳ 明朝" w:hAnsi="ＭＳ 明朝"/>
                <w:color w:val="000000" w:themeColor="text1"/>
                <w:sz w:val="20"/>
                <w:szCs w:val="20"/>
              </w:rPr>
              <w:t>8</w:t>
            </w:r>
            <w:r w:rsidR="009770D6" w:rsidRPr="005C68DE">
              <w:rPr>
                <w:rFonts w:ascii="ＭＳ 明朝" w:hAnsi="ＭＳ 明朝"/>
                <w:color w:val="000000" w:themeColor="text1"/>
                <w:sz w:val="20"/>
                <w:szCs w:val="20"/>
              </w:rPr>
              <w:t>7</w:t>
            </w:r>
            <w:r w:rsidR="005911DF">
              <w:rPr>
                <w:rFonts w:ascii="ＭＳ 明朝" w:hAnsi="ＭＳ 明朝" w:hint="eastAsia"/>
                <w:color w:val="000000" w:themeColor="text1"/>
                <w:sz w:val="20"/>
                <w:szCs w:val="20"/>
              </w:rPr>
              <w:t>％</w:t>
            </w:r>
            <w:r w:rsidR="005C68DE">
              <w:rPr>
                <w:rFonts w:ascii="ＭＳ 明朝" w:hAnsi="ＭＳ 明朝" w:hint="eastAsia"/>
                <w:color w:val="000000" w:themeColor="text1"/>
                <w:sz w:val="20"/>
                <w:szCs w:val="20"/>
              </w:rPr>
              <w:t>であった。</w:t>
            </w:r>
            <w:r>
              <w:rPr>
                <w:rFonts w:ascii="ＭＳ 明朝" w:hAnsi="ＭＳ 明朝" w:hint="eastAsia"/>
                <w:color w:val="000000" w:themeColor="text1"/>
                <w:sz w:val="20"/>
                <w:szCs w:val="20"/>
              </w:rPr>
              <w:t>（</w:t>
            </w:r>
            <w:r w:rsidR="00941457">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p>
          <w:p w14:paraId="53B2F169" w14:textId="67F0B38B" w:rsidR="00F40357" w:rsidRDefault="00F40357" w:rsidP="00767DA6">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今後も生徒の進路実現に向け、家庭と十分な連携を取るように努めたい。</w:t>
            </w:r>
          </w:p>
          <w:p w14:paraId="35E4BF63" w14:textId="5D0C7AA7" w:rsidR="00F40357" w:rsidRPr="00767DA6" w:rsidRDefault="00F40357" w:rsidP="00767DA6">
            <w:pPr>
              <w:spacing w:line="300" w:lineRule="exact"/>
              <w:rPr>
                <w:rFonts w:ascii="ＭＳ 明朝" w:hAnsi="ＭＳ 明朝"/>
                <w:color w:val="000000" w:themeColor="text1"/>
                <w:sz w:val="20"/>
                <w:szCs w:val="20"/>
              </w:rPr>
            </w:pPr>
          </w:p>
        </w:tc>
      </w:tr>
      <w:tr w:rsidR="00BB17AE" w:rsidRPr="009D1EFF" w14:paraId="13C8894B" w14:textId="77777777" w:rsidTr="00B23806">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D4D6FCA" w14:textId="21F1C7E0" w:rsidR="00BB17AE" w:rsidRPr="009408E1" w:rsidRDefault="009770D6" w:rsidP="00B23806">
            <w:pPr>
              <w:spacing w:line="300" w:lineRule="exact"/>
              <w:ind w:left="113" w:right="113"/>
              <w:jc w:val="center"/>
              <w:rPr>
                <w:rFonts w:ascii="ＭＳ 明朝" w:hAnsi="ＭＳ 明朝"/>
                <w:color w:val="000000" w:themeColor="text1"/>
                <w:sz w:val="20"/>
                <w:szCs w:val="20"/>
              </w:rPr>
            </w:pPr>
            <w:r w:rsidRPr="009408E1">
              <w:rPr>
                <w:rFonts w:ascii="ＭＳ 明朝" w:hAnsi="ＭＳ 明朝" w:hint="eastAsia"/>
                <w:color w:val="000000" w:themeColor="text1"/>
                <w:sz w:val="20"/>
                <w:szCs w:val="20"/>
              </w:rPr>
              <w:lastRenderedPageBreak/>
              <w:t>４</w:t>
            </w:r>
            <w:r w:rsidR="00B23806" w:rsidRPr="009408E1">
              <w:rPr>
                <w:rFonts w:ascii="ＭＳ 明朝" w:hAnsi="ＭＳ 明朝" w:hint="eastAsia"/>
                <w:color w:val="000000" w:themeColor="text1"/>
                <w:sz w:val="20"/>
                <w:szCs w:val="20"/>
              </w:rPr>
              <w:t xml:space="preserve">　学校の組織力向上と魅力のある開かれた学校づくり</w:t>
            </w:r>
          </w:p>
        </w:tc>
        <w:tc>
          <w:tcPr>
            <w:tcW w:w="2020" w:type="dxa"/>
            <w:shd w:val="clear" w:color="auto" w:fill="auto"/>
            <w:tcMar>
              <w:top w:w="85" w:type="dxa"/>
              <w:left w:w="85" w:type="dxa"/>
              <w:bottom w:w="85" w:type="dxa"/>
              <w:right w:w="85" w:type="dxa"/>
            </w:tcMar>
          </w:tcPr>
          <w:p w14:paraId="4BD9F9FA" w14:textId="1B513353" w:rsidR="00BB17AE" w:rsidRPr="009408E1" w:rsidRDefault="005E14F5" w:rsidP="00AB00E6">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１</w:t>
            </w:r>
            <w:r w:rsidRPr="009408E1">
              <w:rPr>
                <w:rFonts w:ascii="ＭＳ 明朝" w:hAnsi="ＭＳ 明朝" w:hint="eastAsia"/>
                <w:color w:val="000000" w:themeColor="text1"/>
                <w:sz w:val="20"/>
                <w:szCs w:val="20"/>
              </w:rPr>
              <w:t>）学校運営体制の整備</w:t>
            </w:r>
          </w:p>
          <w:p w14:paraId="34892A1D" w14:textId="77777777" w:rsidR="00BB17AE" w:rsidRPr="009408E1" w:rsidRDefault="00BB17AE" w:rsidP="00AB00E6">
            <w:pPr>
              <w:spacing w:line="300" w:lineRule="exact"/>
              <w:rPr>
                <w:rFonts w:ascii="ＭＳ 明朝" w:hAnsi="ＭＳ 明朝"/>
                <w:color w:val="000000" w:themeColor="text1"/>
                <w:sz w:val="20"/>
                <w:szCs w:val="20"/>
              </w:rPr>
            </w:pPr>
          </w:p>
          <w:p w14:paraId="029267D9" w14:textId="77777777" w:rsidR="00651C5C" w:rsidRPr="009408E1" w:rsidRDefault="00651C5C" w:rsidP="005E14F5">
            <w:pPr>
              <w:spacing w:line="300" w:lineRule="exact"/>
              <w:rPr>
                <w:rFonts w:ascii="ＭＳ 明朝" w:hAnsi="ＭＳ 明朝"/>
                <w:color w:val="000000" w:themeColor="text1"/>
                <w:sz w:val="20"/>
                <w:szCs w:val="20"/>
              </w:rPr>
            </w:pPr>
          </w:p>
          <w:p w14:paraId="24698429" w14:textId="77777777" w:rsidR="00651C5C" w:rsidRPr="009408E1" w:rsidRDefault="00651C5C" w:rsidP="005E14F5">
            <w:pPr>
              <w:spacing w:line="300" w:lineRule="exact"/>
              <w:rPr>
                <w:rFonts w:ascii="ＭＳ 明朝" w:hAnsi="ＭＳ 明朝"/>
                <w:color w:val="000000" w:themeColor="text1"/>
                <w:sz w:val="20"/>
                <w:szCs w:val="20"/>
              </w:rPr>
            </w:pPr>
          </w:p>
          <w:p w14:paraId="398C04F0" w14:textId="77777777" w:rsidR="00651C5C" w:rsidRPr="009408E1" w:rsidRDefault="00651C5C" w:rsidP="005E14F5">
            <w:pPr>
              <w:spacing w:line="300" w:lineRule="exact"/>
              <w:rPr>
                <w:rFonts w:ascii="ＭＳ 明朝" w:hAnsi="ＭＳ 明朝"/>
                <w:color w:val="000000" w:themeColor="text1"/>
                <w:sz w:val="20"/>
                <w:szCs w:val="20"/>
              </w:rPr>
            </w:pPr>
          </w:p>
          <w:p w14:paraId="45036B98" w14:textId="1BC6C22A" w:rsidR="00651C5C" w:rsidRDefault="00651C5C" w:rsidP="005E14F5">
            <w:pPr>
              <w:spacing w:line="300" w:lineRule="exact"/>
              <w:rPr>
                <w:rFonts w:ascii="ＭＳ 明朝" w:hAnsi="ＭＳ 明朝"/>
                <w:color w:val="000000" w:themeColor="text1"/>
                <w:sz w:val="20"/>
                <w:szCs w:val="20"/>
              </w:rPr>
            </w:pPr>
          </w:p>
          <w:p w14:paraId="33138865" w14:textId="77777777" w:rsidR="00481A76" w:rsidRPr="009408E1" w:rsidRDefault="00481A76" w:rsidP="005E14F5">
            <w:pPr>
              <w:spacing w:line="300" w:lineRule="exact"/>
              <w:rPr>
                <w:rFonts w:ascii="ＭＳ 明朝" w:hAnsi="ＭＳ 明朝"/>
                <w:color w:val="000000" w:themeColor="text1"/>
                <w:sz w:val="20"/>
                <w:szCs w:val="20"/>
              </w:rPr>
            </w:pPr>
          </w:p>
          <w:p w14:paraId="5AB51485" w14:textId="32C0CF81" w:rsidR="00D255CD" w:rsidRDefault="00D255CD" w:rsidP="005E14F5">
            <w:pPr>
              <w:spacing w:line="300" w:lineRule="exact"/>
              <w:rPr>
                <w:rFonts w:ascii="ＭＳ 明朝" w:hAnsi="ＭＳ 明朝"/>
                <w:color w:val="000000" w:themeColor="text1"/>
                <w:sz w:val="20"/>
                <w:szCs w:val="20"/>
              </w:rPr>
            </w:pPr>
          </w:p>
          <w:p w14:paraId="29E550C5" w14:textId="77777777" w:rsidR="005911DF" w:rsidRPr="009408E1" w:rsidRDefault="005911DF" w:rsidP="005E14F5">
            <w:pPr>
              <w:spacing w:line="300" w:lineRule="exact"/>
              <w:rPr>
                <w:rFonts w:ascii="ＭＳ 明朝" w:hAnsi="ＭＳ 明朝"/>
                <w:color w:val="000000" w:themeColor="text1"/>
                <w:sz w:val="20"/>
                <w:szCs w:val="20"/>
              </w:rPr>
            </w:pPr>
          </w:p>
          <w:p w14:paraId="4C64FA00" w14:textId="77777777" w:rsidR="00D255CD" w:rsidRPr="009408E1" w:rsidRDefault="00D255CD" w:rsidP="005E14F5">
            <w:pPr>
              <w:spacing w:line="300" w:lineRule="exact"/>
              <w:rPr>
                <w:rFonts w:ascii="ＭＳ 明朝" w:hAnsi="ＭＳ 明朝"/>
                <w:color w:val="000000" w:themeColor="text1"/>
                <w:sz w:val="20"/>
                <w:szCs w:val="20"/>
              </w:rPr>
            </w:pPr>
          </w:p>
          <w:p w14:paraId="703E7EA4" w14:textId="1827E95A" w:rsidR="005E14F5" w:rsidRPr="009408E1" w:rsidRDefault="005E14F5" w:rsidP="005E14F5">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２</w:t>
            </w:r>
            <w:r w:rsidRPr="009408E1">
              <w:rPr>
                <w:rFonts w:ascii="ＭＳ 明朝" w:hAnsi="ＭＳ 明朝" w:hint="eastAsia"/>
                <w:color w:val="000000" w:themeColor="text1"/>
                <w:sz w:val="20"/>
                <w:szCs w:val="20"/>
              </w:rPr>
              <w:t>）授業研究を伴う校内研修の充実</w:t>
            </w:r>
          </w:p>
          <w:p w14:paraId="09F1D087" w14:textId="0F613C9E" w:rsidR="00BB17AE" w:rsidRPr="009408E1" w:rsidRDefault="00BB17AE" w:rsidP="00AB00E6">
            <w:pPr>
              <w:spacing w:line="300" w:lineRule="exact"/>
              <w:rPr>
                <w:rFonts w:ascii="ＭＳ 明朝" w:hAnsi="ＭＳ 明朝"/>
                <w:color w:val="000000" w:themeColor="text1"/>
                <w:sz w:val="20"/>
                <w:szCs w:val="20"/>
              </w:rPr>
            </w:pPr>
          </w:p>
          <w:p w14:paraId="205F2A2E" w14:textId="77777777" w:rsidR="00651C5C" w:rsidRPr="009408E1" w:rsidRDefault="00651C5C" w:rsidP="00AB00E6">
            <w:pPr>
              <w:spacing w:line="300" w:lineRule="exact"/>
              <w:rPr>
                <w:rFonts w:ascii="ＭＳ 明朝" w:hAnsi="ＭＳ 明朝"/>
                <w:color w:val="000000" w:themeColor="text1"/>
                <w:sz w:val="20"/>
                <w:szCs w:val="20"/>
              </w:rPr>
            </w:pPr>
          </w:p>
          <w:p w14:paraId="128AF134" w14:textId="77777777" w:rsidR="00EC52CC" w:rsidRPr="009408E1" w:rsidRDefault="00EC52CC" w:rsidP="005E14F5">
            <w:pPr>
              <w:spacing w:line="300" w:lineRule="exact"/>
              <w:rPr>
                <w:rFonts w:ascii="ＭＳ 明朝" w:hAnsi="ＭＳ 明朝"/>
                <w:color w:val="000000" w:themeColor="text1"/>
                <w:sz w:val="20"/>
                <w:szCs w:val="20"/>
              </w:rPr>
            </w:pPr>
          </w:p>
          <w:p w14:paraId="71D6FDB1" w14:textId="77777777" w:rsidR="00EC52CC" w:rsidRPr="009408E1" w:rsidRDefault="00EC52CC" w:rsidP="005E14F5">
            <w:pPr>
              <w:spacing w:line="300" w:lineRule="exact"/>
              <w:rPr>
                <w:rFonts w:ascii="ＭＳ 明朝" w:hAnsi="ＭＳ 明朝"/>
                <w:color w:val="000000" w:themeColor="text1"/>
                <w:sz w:val="20"/>
                <w:szCs w:val="20"/>
              </w:rPr>
            </w:pPr>
          </w:p>
          <w:p w14:paraId="01358C29" w14:textId="77777777" w:rsidR="00EC52CC" w:rsidRPr="009408E1" w:rsidRDefault="00EC52CC" w:rsidP="005E14F5">
            <w:pPr>
              <w:spacing w:line="300" w:lineRule="exact"/>
              <w:rPr>
                <w:rFonts w:ascii="ＭＳ 明朝" w:hAnsi="ＭＳ 明朝"/>
                <w:color w:val="000000" w:themeColor="text1"/>
                <w:sz w:val="20"/>
                <w:szCs w:val="20"/>
              </w:rPr>
            </w:pPr>
          </w:p>
          <w:p w14:paraId="149D9485" w14:textId="77777777" w:rsidR="006D4650" w:rsidRPr="009408E1" w:rsidRDefault="006D4650" w:rsidP="005E14F5">
            <w:pPr>
              <w:spacing w:line="300" w:lineRule="exact"/>
              <w:rPr>
                <w:rFonts w:ascii="ＭＳ 明朝" w:hAnsi="ＭＳ 明朝"/>
                <w:color w:val="000000" w:themeColor="text1"/>
                <w:sz w:val="20"/>
                <w:szCs w:val="20"/>
              </w:rPr>
            </w:pPr>
          </w:p>
          <w:p w14:paraId="41DD17EA" w14:textId="77777777" w:rsidR="006D4650" w:rsidRPr="009408E1" w:rsidRDefault="006D4650" w:rsidP="005E14F5">
            <w:pPr>
              <w:spacing w:line="300" w:lineRule="exact"/>
              <w:rPr>
                <w:rFonts w:ascii="ＭＳ 明朝" w:hAnsi="ＭＳ 明朝"/>
                <w:color w:val="000000" w:themeColor="text1"/>
                <w:sz w:val="20"/>
                <w:szCs w:val="20"/>
              </w:rPr>
            </w:pPr>
          </w:p>
          <w:p w14:paraId="339853D9" w14:textId="77777777" w:rsidR="006D4650" w:rsidRPr="009408E1" w:rsidRDefault="006D4650" w:rsidP="005E14F5">
            <w:pPr>
              <w:spacing w:line="300" w:lineRule="exact"/>
              <w:rPr>
                <w:rFonts w:ascii="ＭＳ 明朝" w:hAnsi="ＭＳ 明朝"/>
                <w:color w:val="000000" w:themeColor="text1"/>
                <w:sz w:val="20"/>
                <w:szCs w:val="20"/>
              </w:rPr>
            </w:pPr>
          </w:p>
          <w:p w14:paraId="3444F426" w14:textId="652525BF" w:rsidR="006D4650" w:rsidRPr="009408E1" w:rsidRDefault="006D4650" w:rsidP="005E14F5">
            <w:pPr>
              <w:spacing w:line="300" w:lineRule="exact"/>
              <w:rPr>
                <w:rFonts w:ascii="ＭＳ 明朝" w:hAnsi="ＭＳ 明朝"/>
                <w:color w:val="000000" w:themeColor="text1"/>
                <w:sz w:val="20"/>
                <w:szCs w:val="20"/>
              </w:rPr>
            </w:pPr>
          </w:p>
          <w:p w14:paraId="060C6D8B" w14:textId="193DAA12" w:rsidR="008E3476" w:rsidRDefault="008E3476" w:rsidP="005E14F5">
            <w:pPr>
              <w:spacing w:line="300" w:lineRule="exact"/>
              <w:rPr>
                <w:rFonts w:ascii="ＭＳ 明朝" w:hAnsi="ＭＳ 明朝"/>
                <w:color w:val="000000" w:themeColor="text1"/>
                <w:sz w:val="20"/>
                <w:szCs w:val="20"/>
              </w:rPr>
            </w:pPr>
          </w:p>
          <w:p w14:paraId="6DB2331A" w14:textId="77777777" w:rsidR="00481A76" w:rsidRPr="009408E1" w:rsidRDefault="00481A76" w:rsidP="005E14F5">
            <w:pPr>
              <w:spacing w:line="300" w:lineRule="exact"/>
              <w:rPr>
                <w:rFonts w:ascii="ＭＳ 明朝" w:hAnsi="ＭＳ 明朝"/>
                <w:color w:val="000000" w:themeColor="text1"/>
                <w:sz w:val="20"/>
                <w:szCs w:val="20"/>
              </w:rPr>
            </w:pPr>
          </w:p>
          <w:p w14:paraId="30347BAA" w14:textId="77777777" w:rsidR="008E3476" w:rsidRPr="009408E1" w:rsidRDefault="008E3476" w:rsidP="005E14F5">
            <w:pPr>
              <w:spacing w:line="300" w:lineRule="exact"/>
              <w:rPr>
                <w:rFonts w:ascii="ＭＳ 明朝" w:hAnsi="ＭＳ 明朝"/>
                <w:color w:val="000000" w:themeColor="text1"/>
                <w:sz w:val="20"/>
                <w:szCs w:val="20"/>
              </w:rPr>
            </w:pPr>
          </w:p>
          <w:p w14:paraId="2570F749" w14:textId="235F42F5" w:rsidR="008E3476" w:rsidRPr="009408E1" w:rsidRDefault="008E3476" w:rsidP="005E14F5">
            <w:pPr>
              <w:spacing w:line="300" w:lineRule="exact"/>
              <w:rPr>
                <w:rFonts w:ascii="ＭＳ 明朝" w:hAnsi="ＭＳ 明朝"/>
                <w:color w:val="000000" w:themeColor="text1"/>
                <w:sz w:val="20"/>
                <w:szCs w:val="20"/>
              </w:rPr>
            </w:pPr>
          </w:p>
          <w:p w14:paraId="526697A5" w14:textId="0828E1D7" w:rsidR="005E14F5" w:rsidRPr="009408E1" w:rsidRDefault="005E14F5" w:rsidP="005E14F5">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３</w:t>
            </w:r>
            <w:r w:rsidRPr="009408E1">
              <w:rPr>
                <w:rFonts w:ascii="ＭＳ 明朝" w:hAnsi="ＭＳ 明朝" w:hint="eastAsia"/>
                <w:color w:val="000000" w:themeColor="text1"/>
                <w:sz w:val="20"/>
                <w:szCs w:val="20"/>
              </w:rPr>
              <w:t>）働き方改革</w:t>
            </w:r>
          </w:p>
          <w:p w14:paraId="5E9E0893" w14:textId="7DE1E3B3" w:rsidR="00B23806" w:rsidRPr="009408E1" w:rsidRDefault="00B23806" w:rsidP="00AB00E6">
            <w:pPr>
              <w:spacing w:line="300" w:lineRule="exact"/>
              <w:rPr>
                <w:rFonts w:ascii="ＭＳ 明朝" w:hAnsi="ＭＳ 明朝"/>
                <w:color w:val="000000" w:themeColor="text1"/>
                <w:sz w:val="20"/>
                <w:szCs w:val="20"/>
              </w:rPr>
            </w:pPr>
          </w:p>
          <w:p w14:paraId="5DE944AF" w14:textId="77777777" w:rsidR="00651C5C" w:rsidRPr="009408E1" w:rsidRDefault="00651C5C" w:rsidP="00AB00E6">
            <w:pPr>
              <w:spacing w:line="300" w:lineRule="exact"/>
              <w:rPr>
                <w:rFonts w:ascii="ＭＳ 明朝" w:hAnsi="ＭＳ 明朝"/>
                <w:color w:val="000000" w:themeColor="text1"/>
                <w:sz w:val="20"/>
                <w:szCs w:val="20"/>
              </w:rPr>
            </w:pPr>
          </w:p>
          <w:p w14:paraId="5315C1CA" w14:textId="77777777" w:rsidR="00385CAD" w:rsidRPr="009408E1" w:rsidRDefault="00385CAD" w:rsidP="005E14F5">
            <w:pPr>
              <w:spacing w:line="300" w:lineRule="exact"/>
              <w:rPr>
                <w:rFonts w:ascii="ＭＳ 明朝" w:hAnsi="ＭＳ 明朝"/>
                <w:color w:val="000000" w:themeColor="text1"/>
                <w:sz w:val="20"/>
                <w:szCs w:val="20"/>
              </w:rPr>
            </w:pPr>
          </w:p>
          <w:p w14:paraId="2BD6DDC7" w14:textId="19E29C7C" w:rsidR="00385CAD" w:rsidRDefault="00385CAD" w:rsidP="005E14F5">
            <w:pPr>
              <w:spacing w:line="300" w:lineRule="exact"/>
              <w:rPr>
                <w:rFonts w:ascii="ＭＳ 明朝" w:hAnsi="ＭＳ 明朝"/>
                <w:color w:val="000000" w:themeColor="text1"/>
                <w:sz w:val="20"/>
                <w:szCs w:val="20"/>
              </w:rPr>
            </w:pPr>
          </w:p>
          <w:p w14:paraId="2599FD11" w14:textId="685F5FFC" w:rsidR="00481A76" w:rsidRDefault="00481A76" w:rsidP="005E14F5">
            <w:pPr>
              <w:spacing w:line="300" w:lineRule="exact"/>
              <w:rPr>
                <w:rFonts w:ascii="ＭＳ 明朝" w:hAnsi="ＭＳ 明朝"/>
                <w:color w:val="000000" w:themeColor="text1"/>
                <w:sz w:val="20"/>
                <w:szCs w:val="20"/>
              </w:rPr>
            </w:pPr>
          </w:p>
          <w:p w14:paraId="2DF223FC" w14:textId="77777777" w:rsidR="00481A76" w:rsidRPr="009408E1" w:rsidRDefault="00481A76" w:rsidP="005E14F5">
            <w:pPr>
              <w:spacing w:line="300" w:lineRule="exact"/>
              <w:rPr>
                <w:rFonts w:ascii="ＭＳ 明朝" w:hAnsi="ＭＳ 明朝"/>
                <w:color w:val="000000" w:themeColor="text1"/>
                <w:sz w:val="20"/>
                <w:szCs w:val="20"/>
              </w:rPr>
            </w:pPr>
          </w:p>
          <w:p w14:paraId="3A3FA157" w14:textId="77777777" w:rsidR="00385CAD" w:rsidRPr="009408E1" w:rsidRDefault="00385CAD" w:rsidP="005E14F5">
            <w:pPr>
              <w:spacing w:line="300" w:lineRule="exact"/>
              <w:rPr>
                <w:rFonts w:ascii="ＭＳ 明朝" w:hAnsi="ＭＳ 明朝"/>
                <w:color w:val="000000" w:themeColor="text1"/>
                <w:sz w:val="20"/>
                <w:szCs w:val="20"/>
              </w:rPr>
            </w:pPr>
          </w:p>
          <w:p w14:paraId="23157291" w14:textId="5C9CE37C" w:rsidR="005E14F5" w:rsidRPr="009408E1" w:rsidRDefault="005E14F5" w:rsidP="005E14F5">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４</w:t>
            </w:r>
            <w:r w:rsidRPr="009408E1">
              <w:rPr>
                <w:rFonts w:ascii="ＭＳ 明朝" w:hAnsi="ＭＳ 明朝" w:hint="eastAsia"/>
                <w:color w:val="000000" w:themeColor="text1"/>
                <w:sz w:val="20"/>
                <w:szCs w:val="20"/>
              </w:rPr>
              <w:t>）家庭・地域との連携</w:t>
            </w:r>
            <w:r w:rsidR="00154B7D" w:rsidRPr="009408E1">
              <w:rPr>
                <w:rFonts w:ascii="ＭＳ 明朝" w:hAnsi="ＭＳ 明朝" w:hint="eastAsia"/>
                <w:color w:val="000000" w:themeColor="text1"/>
                <w:sz w:val="20"/>
                <w:szCs w:val="20"/>
              </w:rPr>
              <w:t>の</w:t>
            </w:r>
            <w:r w:rsidRPr="009408E1">
              <w:rPr>
                <w:rFonts w:ascii="ＭＳ 明朝" w:hAnsi="ＭＳ 明朝" w:hint="eastAsia"/>
                <w:color w:val="000000" w:themeColor="text1"/>
                <w:sz w:val="20"/>
                <w:szCs w:val="20"/>
              </w:rPr>
              <w:t>推進</w:t>
            </w:r>
          </w:p>
          <w:p w14:paraId="12ED5825" w14:textId="5F2E51AB" w:rsidR="00B23806" w:rsidRPr="009408E1" w:rsidRDefault="00B23806" w:rsidP="00AB00E6">
            <w:pPr>
              <w:spacing w:line="300" w:lineRule="exact"/>
              <w:rPr>
                <w:rFonts w:ascii="ＭＳ 明朝" w:hAnsi="ＭＳ 明朝"/>
                <w:color w:val="000000" w:themeColor="text1"/>
                <w:sz w:val="20"/>
                <w:szCs w:val="20"/>
              </w:rPr>
            </w:pPr>
          </w:p>
          <w:p w14:paraId="0EFFEBE9" w14:textId="0B09F482" w:rsidR="00651C5C" w:rsidRPr="009408E1" w:rsidRDefault="00651C5C" w:rsidP="00AB00E6">
            <w:pPr>
              <w:spacing w:line="300" w:lineRule="exact"/>
              <w:rPr>
                <w:rFonts w:ascii="ＭＳ 明朝" w:hAnsi="ＭＳ 明朝"/>
                <w:color w:val="000000" w:themeColor="text1"/>
                <w:sz w:val="20"/>
                <w:szCs w:val="20"/>
              </w:rPr>
            </w:pPr>
          </w:p>
          <w:p w14:paraId="17F5CECF" w14:textId="4C0B9BC9" w:rsidR="00651C5C" w:rsidRPr="009408E1" w:rsidRDefault="00651C5C" w:rsidP="00AB00E6">
            <w:pPr>
              <w:spacing w:line="300" w:lineRule="exact"/>
              <w:rPr>
                <w:rFonts w:ascii="ＭＳ 明朝" w:hAnsi="ＭＳ 明朝"/>
                <w:color w:val="000000" w:themeColor="text1"/>
                <w:sz w:val="20"/>
                <w:szCs w:val="20"/>
              </w:rPr>
            </w:pPr>
          </w:p>
          <w:p w14:paraId="74645DE2" w14:textId="77777777" w:rsidR="00651C5C" w:rsidRPr="009408E1" w:rsidRDefault="00651C5C" w:rsidP="00AB00E6">
            <w:pPr>
              <w:spacing w:line="300" w:lineRule="exact"/>
              <w:rPr>
                <w:rFonts w:ascii="ＭＳ 明朝" w:hAnsi="ＭＳ 明朝"/>
                <w:color w:val="000000" w:themeColor="text1"/>
                <w:sz w:val="20"/>
                <w:szCs w:val="20"/>
              </w:rPr>
            </w:pPr>
          </w:p>
          <w:p w14:paraId="29A5B5A0" w14:textId="77777777" w:rsidR="00596EF8" w:rsidRPr="009408E1" w:rsidRDefault="00596EF8" w:rsidP="005E14F5">
            <w:pPr>
              <w:spacing w:line="300" w:lineRule="exact"/>
              <w:rPr>
                <w:rFonts w:ascii="ＭＳ 明朝" w:hAnsi="ＭＳ 明朝"/>
                <w:color w:val="000000" w:themeColor="text1"/>
                <w:sz w:val="20"/>
                <w:szCs w:val="20"/>
              </w:rPr>
            </w:pPr>
          </w:p>
          <w:p w14:paraId="5C60BDCC" w14:textId="77777777" w:rsidR="006D4650" w:rsidRPr="009408E1" w:rsidRDefault="006D4650" w:rsidP="005E14F5">
            <w:pPr>
              <w:spacing w:line="300" w:lineRule="exact"/>
              <w:rPr>
                <w:rFonts w:ascii="ＭＳ 明朝" w:hAnsi="ＭＳ 明朝"/>
                <w:color w:val="000000" w:themeColor="text1"/>
                <w:sz w:val="20"/>
                <w:szCs w:val="20"/>
              </w:rPr>
            </w:pPr>
          </w:p>
          <w:p w14:paraId="61E664FE" w14:textId="77777777" w:rsidR="006D4650" w:rsidRPr="009408E1" w:rsidRDefault="006D4650" w:rsidP="005E14F5">
            <w:pPr>
              <w:spacing w:line="300" w:lineRule="exact"/>
              <w:rPr>
                <w:rFonts w:ascii="ＭＳ 明朝" w:hAnsi="ＭＳ 明朝"/>
                <w:color w:val="000000" w:themeColor="text1"/>
                <w:sz w:val="20"/>
                <w:szCs w:val="20"/>
              </w:rPr>
            </w:pPr>
          </w:p>
          <w:p w14:paraId="6B5771FC" w14:textId="77777777" w:rsidR="000300F8" w:rsidRPr="009408E1" w:rsidRDefault="000300F8" w:rsidP="005E14F5">
            <w:pPr>
              <w:spacing w:line="300" w:lineRule="exact"/>
              <w:rPr>
                <w:rFonts w:ascii="ＭＳ 明朝" w:hAnsi="ＭＳ 明朝"/>
                <w:color w:val="000000" w:themeColor="text1"/>
                <w:sz w:val="20"/>
                <w:szCs w:val="20"/>
              </w:rPr>
            </w:pPr>
          </w:p>
          <w:p w14:paraId="1A34EC11" w14:textId="763BCEE8" w:rsidR="008E3476" w:rsidRDefault="008E3476" w:rsidP="005E14F5">
            <w:pPr>
              <w:spacing w:line="300" w:lineRule="exact"/>
              <w:rPr>
                <w:rFonts w:ascii="ＭＳ 明朝" w:hAnsi="ＭＳ 明朝"/>
                <w:color w:val="000000" w:themeColor="text1"/>
                <w:sz w:val="20"/>
                <w:szCs w:val="20"/>
              </w:rPr>
            </w:pPr>
          </w:p>
          <w:p w14:paraId="6F7DA0DA" w14:textId="77777777" w:rsidR="00481A76" w:rsidRPr="009408E1" w:rsidRDefault="00481A76" w:rsidP="005E14F5">
            <w:pPr>
              <w:spacing w:line="300" w:lineRule="exact"/>
              <w:rPr>
                <w:rFonts w:ascii="ＭＳ 明朝" w:hAnsi="ＭＳ 明朝"/>
                <w:color w:val="000000" w:themeColor="text1"/>
                <w:sz w:val="20"/>
                <w:szCs w:val="20"/>
              </w:rPr>
            </w:pPr>
          </w:p>
          <w:p w14:paraId="2FAAAD6E" w14:textId="77777777" w:rsidR="00254E5B" w:rsidRPr="009408E1" w:rsidRDefault="00254E5B" w:rsidP="005E14F5">
            <w:pPr>
              <w:spacing w:line="300" w:lineRule="exact"/>
              <w:rPr>
                <w:rFonts w:ascii="ＭＳ 明朝" w:hAnsi="ＭＳ 明朝"/>
                <w:color w:val="000000" w:themeColor="text1"/>
                <w:sz w:val="20"/>
                <w:szCs w:val="20"/>
              </w:rPr>
            </w:pPr>
          </w:p>
          <w:p w14:paraId="02AF78EC" w14:textId="7D6F1D52" w:rsidR="005E14F5" w:rsidRPr="009408E1" w:rsidRDefault="005E14F5" w:rsidP="005E14F5">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５</w:t>
            </w:r>
            <w:r w:rsidRPr="009408E1">
              <w:rPr>
                <w:rFonts w:ascii="ＭＳ 明朝" w:hAnsi="ＭＳ 明朝" w:hint="eastAsia"/>
                <w:color w:val="000000" w:themeColor="text1"/>
                <w:sz w:val="20"/>
                <w:szCs w:val="20"/>
              </w:rPr>
              <w:t>）広報活動</w:t>
            </w:r>
            <w:r w:rsidR="00154B7D" w:rsidRPr="009408E1">
              <w:rPr>
                <w:rFonts w:ascii="ＭＳ 明朝" w:hAnsi="ＭＳ 明朝" w:hint="eastAsia"/>
                <w:color w:val="000000" w:themeColor="text1"/>
                <w:sz w:val="20"/>
                <w:szCs w:val="20"/>
              </w:rPr>
              <w:t>の</w:t>
            </w:r>
            <w:r w:rsidRPr="009408E1">
              <w:rPr>
                <w:rFonts w:ascii="ＭＳ 明朝" w:hAnsi="ＭＳ 明朝" w:hint="eastAsia"/>
                <w:color w:val="000000" w:themeColor="text1"/>
                <w:sz w:val="20"/>
                <w:szCs w:val="20"/>
              </w:rPr>
              <w:t>充実</w:t>
            </w:r>
          </w:p>
          <w:p w14:paraId="67088801" w14:textId="77777777" w:rsidR="00B23806" w:rsidRPr="009408E1" w:rsidRDefault="00B23806" w:rsidP="00AB00E6">
            <w:pPr>
              <w:spacing w:line="300" w:lineRule="exact"/>
              <w:rPr>
                <w:rFonts w:ascii="ＭＳ 明朝" w:hAnsi="ＭＳ 明朝"/>
                <w:color w:val="000000" w:themeColor="text1"/>
                <w:sz w:val="20"/>
                <w:szCs w:val="20"/>
              </w:rPr>
            </w:pPr>
          </w:p>
          <w:p w14:paraId="081916DC" w14:textId="77777777" w:rsidR="00B23806" w:rsidRPr="009408E1" w:rsidRDefault="00B23806" w:rsidP="00AB00E6">
            <w:pPr>
              <w:spacing w:line="300" w:lineRule="exact"/>
              <w:rPr>
                <w:rFonts w:ascii="ＭＳ 明朝" w:hAnsi="ＭＳ 明朝"/>
                <w:color w:val="000000" w:themeColor="text1"/>
                <w:sz w:val="20"/>
                <w:szCs w:val="20"/>
              </w:rPr>
            </w:pPr>
          </w:p>
          <w:p w14:paraId="0ABB1A1D" w14:textId="77777777" w:rsidR="00B23806" w:rsidRPr="009408E1" w:rsidRDefault="00B23806" w:rsidP="00AB00E6">
            <w:pPr>
              <w:spacing w:line="300" w:lineRule="exact"/>
              <w:rPr>
                <w:rFonts w:ascii="ＭＳ 明朝" w:hAnsi="ＭＳ 明朝"/>
                <w:color w:val="000000" w:themeColor="text1"/>
                <w:sz w:val="20"/>
                <w:szCs w:val="20"/>
              </w:rPr>
            </w:pPr>
          </w:p>
          <w:p w14:paraId="6C90513A" w14:textId="77777777" w:rsidR="00B23806" w:rsidRPr="009408E1" w:rsidRDefault="00B23806" w:rsidP="00AB00E6">
            <w:pPr>
              <w:spacing w:line="300" w:lineRule="exact"/>
              <w:rPr>
                <w:rFonts w:ascii="ＭＳ 明朝" w:hAnsi="ＭＳ 明朝"/>
                <w:color w:val="000000" w:themeColor="text1"/>
                <w:sz w:val="20"/>
                <w:szCs w:val="20"/>
              </w:rPr>
            </w:pPr>
          </w:p>
          <w:p w14:paraId="45CB8323" w14:textId="77777777" w:rsidR="00B23806" w:rsidRPr="009408E1" w:rsidRDefault="00B23806" w:rsidP="00AB00E6">
            <w:pPr>
              <w:spacing w:line="300" w:lineRule="exact"/>
              <w:rPr>
                <w:rFonts w:ascii="ＭＳ 明朝" w:hAnsi="ＭＳ 明朝"/>
                <w:color w:val="000000" w:themeColor="text1"/>
                <w:sz w:val="20"/>
                <w:szCs w:val="20"/>
              </w:rPr>
            </w:pPr>
          </w:p>
          <w:p w14:paraId="5EC65B11" w14:textId="217FFAF6" w:rsidR="00B23806" w:rsidRPr="009408E1" w:rsidRDefault="00B23806" w:rsidP="00AB00E6">
            <w:pPr>
              <w:spacing w:line="30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DE79FAB" w14:textId="53D7696D" w:rsidR="005956E9" w:rsidRPr="009408E1" w:rsidRDefault="005956E9" w:rsidP="00812CC2">
            <w:pPr>
              <w:spacing w:line="300" w:lineRule="exact"/>
              <w:ind w:left="276" w:hangingChars="138" w:hanging="276"/>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１</w:t>
            </w:r>
            <w:r w:rsidRPr="009408E1">
              <w:rPr>
                <w:rFonts w:ascii="ＭＳ 明朝" w:hAnsi="ＭＳ 明朝" w:hint="eastAsia"/>
                <w:color w:val="000000" w:themeColor="text1"/>
                <w:sz w:val="20"/>
                <w:szCs w:val="20"/>
              </w:rPr>
              <w:t>）</w:t>
            </w:r>
          </w:p>
          <w:p w14:paraId="7F019F33" w14:textId="4C3F9298" w:rsidR="00BB17AE" w:rsidRPr="009408E1" w:rsidRDefault="00651C5C" w:rsidP="00812CC2">
            <w:pPr>
              <w:spacing w:line="300" w:lineRule="exact"/>
              <w:ind w:left="276" w:hangingChars="138" w:hanging="276"/>
              <w:rPr>
                <w:rFonts w:ascii="ＭＳ 明朝" w:hAnsi="ＭＳ 明朝"/>
                <w:color w:val="000000" w:themeColor="text1"/>
                <w:sz w:val="20"/>
                <w:szCs w:val="20"/>
              </w:rPr>
            </w:pPr>
            <w:r w:rsidRPr="009408E1">
              <w:rPr>
                <w:rFonts w:ascii="ＭＳ 明朝" w:hAnsi="ＭＳ 明朝" w:hint="eastAsia"/>
                <w:color w:val="000000" w:themeColor="text1"/>
                <w:sz w:val="20"/>
                <w:szCs w:val="20"/>
              </w:rPr>
              <w:t xml:space="preserve">ア　</w:t>
            </w:r>
            <w:r w:rsidR="00812CC2" w:rsidRPr="009408E1">
              <w:rPr>
                <w:rFonts w:ascii="ＭＳ 明朝" w:hAnsi="ＭＳ 明朝" w:hint="eastAsia"/>
                <w:color w:val="000000" w:themeColor="text1"/>
                <w:sz w:val="20"/>
                <w:szCs w:val="20"/>
              </w:rPr>
              <w:t>校務運営の一層の充実を図るため、</w:t>
            </w:r>
            <w:r w:rsidRPr="009408E1">
              <w:rPr>
                <w:rFonts w:ascii="ＭＳ 明朝" w:hAnsi="ＭＳ 明朝" w:hint="eastAsia"/>
                <w:color w:val="000000" w:themeColor="text1"/>
                <w:sz w:val="20"/>
                <w:szCs w:val="20"/>
              </w:rPr>
              <w:t>各分掌や学科・系列・教科の業務や指導内容</w:t>
            </w:r>
            <w:r w:rsidR="00593F76" w:rsidRPr="009408E1">
              <w:rPr>
                <w:rFonts w:ascii="ＭＳ 明朝" w:hAnsi="ＭＳ 明朝" w:hint="eastAsia"/>
                <w:color w:val="000000" w:themeColor="text1"/>
                <w:sz w:val="20"/>
                <w:szCs w:val="20"/>
              </w:rPr>
              <w:t>について</w:t>
            </w:r>
            <w:r w:rsidRPr="009408E1">
              <w:rPr>
                <w:rFonts w:ascii="ＭＳ 明朝" w:hAnsi="ＭＳ 明朝" w:hint="eastAsia"/>
                <w:color w:val="000000" w:themeColor="text1"/>
                <w:sz w:val="20"/>
                <w:szCs w:val="20"/>
              </w:rPr>
              <w:t>点検・評価を行い、校内の「見える化」</w:t>
            </w:r>
            <w:r w:rsidR="00812CC2" w:rsidRPr="009408E1">
              <w:rPr>
                <w:rFonts w:ascii="ＭＳ 明朝" w:hAnsi="ＭＳ 明朝" w:hint="eastAsia"/>
                <w:color w:val="000000" w:themeColor="text1"/>
                <w:sz w:val="20"/>
                <w:szCs w:val="20"/>
              </w:rPr>
              <w:t>及び業務の精選</w:t>
            </w:r>
            <w:r w:rsidRPr="009408E1">
              <w:rPr>
                <w:rFonts w:ascii="ＭＳ 明朝" w:hAnsi="ＭＳ 明朝" w:hint="eastAsia"/>
                <w:color w:val="000000" w:themeColor="text1"/>
                <w:sz w:val="20"/>
                <w:szCs w:val="20"/>
              </w:rPr>
              <w:t>を進める。</w:t>
            </w:r>
          </w:p>
          <w:p w14:paraId="0C505234" w14:textId="77777777" w:rsidR="00651C5C" w:rsidRPr="009408E1" w:rsidRDefault="00651C5C" w:rsidP="00AB00E6">
            <w:pPr>
              <w:spacing w:line="300" w:lineRule="exact"/>
              <w:rPr>
                <w:rFonts w:ascii="ＭＳ 明朝" w:hAnsi="ＭＳ 明朝"/>
                <w:color w:val="000000" w:themeColor="text1"/>
                <w:sz w:val="20"/>
                <w:szCs w:val="20"/>
              </w:rPr>
            </w:pPr>
          </w:p>
          <w:p w14:paraId="12F1C77F" w14:textId="7F0A485F" w:rsidR="00651C5C" w:rsidRPr="009408E1" w:rsidRDefault="00651C5C" w:rsidP="00154B7D">
            <w:pPr>
              <w:spacing w:line="300" w:lineRule="exact"/>
              <w:ind w:left="276" w:hangingChars="138" w:hanging="276"/>
              <w:rPr>
                <w:rFonts w:ascii="ＭＳ 明朝" w:hAnsi="ＭＳ 明朝"/>
                <w:color w:val="000000" w:themeColor="text1"/>
                <w:sz w:val="20"/>
                <w:szCs w:val="20"/>
              </w:rPr>
            </w:pPr>
            <w:r w:rsidRPr="009408E1">
              <w:rPr>
                <w:rFonts w:ascii="ＭＳ 明朝" w:hAnsi="ＭＳ 明朝" w:hint="eastAsia"/>
                <w:color w:val="000000" w:themeColor="text1"/>
                <w:sz w:val="20"/>
                <w:szCs w:val="20"/>
              </w:rPr>
              <w:t>イ　本校の</w:t>
            </w:r>
            <w:r w:rsidR="00D255CD" w:rsidRPr="009408E1">
              <w:rPr>
                <w:rFonts w:ascii="ＭＳ 明朝" w:hAnsi="ＭＳ 明朝" w:hint="eastAsia"/>
                <w:color w:val="000000" w:themeColor="text1"/>
                <w:sz w:val="20"/>
                <w:szCs w:val="20"/>
              </w:rPr>
              <w:t>抱える問題を明確化し、</w:t>
            </w:r>
            <w:r w:rsidRPr="009408E1">
              <w:rPr>
                <w:rFonts w:ascii="ＭＳ 明朝" w:hAnsi="ＭＳ 明朝" w:hint="eastAsia"/>
                <w:color w:val="000000" w:themeColor="text1"/>
                <w:sz w:val="20"/>
                <w:szCs w:val="20"/>
              </w:rPr>
              <w:t>将来を見据えた課題解決</w:t>
            </w:r>
            <w:r w:rsidR="00D255CD" w:rsidRPr="009408E1">
              <w:rPr>
                <w:rFonts w:ascii="ＭＳ 明朝" w:hAnsi="ＭＳ 明朝" w:hint="eastAsia"/>
                <w:color w:val="000000" w:themeColor="text1"/>
                <w:sz w:val="20"/>
                <w:szCs w:val="20"/>
              </w:rPr>
              <w:t>のための方策を探るため、将来構想検討委員会を定期的に開催する。</w:t>
            </w:r>
          </w:p>
          <w:p w14:paraId="04EE1E0C" w14:textId="0F645AF1" w:rsidR="00651C5C" w:rsidRDefault="00651C5C" w:rsidP="00AB00E6">
            <w:pPr>
              <w:spacing w:line="300" w:lineRule="exact"/>
              <w:rPr>
                <w:rFonts w:ascii="ＭＳ 明朝" w:hAnsi="ＭＳ 明朝"/>
                <w:color w:val="000000" w:themeColor="text1"/>
                <w:sz w:val="20"/>
                <w:szCs w:val="20"/>
              </w:rPr>
            </w:pPr>
          </w:p>
          <w:p w14:paraId="180197A2" w14:textId="77777777" w:rsidR="00481A76" w:rsidRPr="009408E1" w:rsidRDefault="00481A76" w:rsidP="00AB00E6">
            <w:pPr>
              <w:spacing w:line="300" w:lineRule="exact"/>
              <w:rPr>
                <w:rFonts w:ascii="ＭＳ 明朝" w:hAnsi="ＭＳ 明朝"/>
                <w:color w:val="000000" w:themeColor="text1"/>
                <w:sz w:val="20"/>
                <w:szCs w:val="20"/>
              </w:rPr>
            </w:pPr>
          </w:p>
          <w:p w14:paraId="42FC6DDF" w14:textId="3B614CED" w:rsidR="00D52419" w:rsidRPr="009408E1" w:rsidRDefault="00D52419" w:rsidP="00D255CD">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２</w:t>
            </w:r>
            <w:r w:rsidRPr="009408E1">
              <w:rPr>
                <w:rFonts w:ascii="ＭＳ 明朝" w:hAnsi="ＭＳ 明朝" w:hint="eastAsia"/>
                <w:color w:val="000000" w:themeColor="text1"/>
                <w:sz w:val="20"/>
                <w:szCs w:val="20"/>
              </w:rPr>
              <w:t>）</w:t>
            </w:r>
            <w:r w:rsidR="00D255CD" w:rsidRPr="009408E1">
              <w:rPr>
                <w:rFonts w:ascii="ＭＳ 明朝" w:hAnsi="ＭＳ 明朝" w:hint="eastAsia"/>
                <w:color w:val="000000" w:themeColor="text1"/>
                <w:sz w:val="20"/>
                <w:szCs w:val="20"/>
              </w:rPr>
              <w:t>教職員間での公開</w:t>
            </w:r>
            <w:r w:rsidR="00651C5C" w:rsidRPr="009408E1">
              <w:rPr>
                <w:rFonts w:ascii="ＭＳ 明朝" w:hAnsi="ＭＳ 明朝" w:hint="eastAsia"/>
                <w:color w:val="000000" w:themeColor="text1"/>
                <w:sz w:val="20"/>
                <w:szCs w:val="20"/>
              </w:rPr>
              <w:t>授業週間および保護者</w:t>
            </w:r>
          </w:p>
          <w:p w14:paraId="6CF5B977" w14:textId="77777777" w:rsidR="00D52419" w:rsidRPr="009408E1" w:rsidRDefault="00651C5C" w:rsidP="00D255CD">
            <w:pPr>
              <w:spacing w:line="300" w:lineRule="exact"/>
              <w:ind w:firstLineChars="200" w:firstLine="400"/>
              <w:rPr>
                <w:rFonts w:ascii="ＭＳ 明朝" w:hAnsi="ＭＳ 明朝"/>
                <w:color w:val="000000" w:themeColor="text1"/>
                <w:sz w:val="20"/>
                <w:szCs w:val="20"/>
              </w:rPr>
            </w:pPr>
            <w:r w:rsidRPr="009408E1">
              <w:rPr>
                <w:rFonts w:ascii="ＭＳ 明朝" w:hAnsi="ＭＳ 明朝" w:hint="eastAsia"/>
                <w:color w:val="000000" w:themeColor="text1"/>
                <w:sz w:val="20"/>
                <w:szCs w:val="20"/>
              </w:rPr>
              <w:t>対象の授業参観を実施</w:t>
            </w:r>
            <w:r w:rsidR="00D255CD" w:rsidRPr="009408E1">
              <w:rPr>
                <w:rFonts w:ascii="ＭＳ 明朝" w:hAnsi="ＭＳ 明朝" w:hint="eastAsia"/>
                <w:color w:val="000000" w:themeColor="text1"/>
                <w:sz w:val="20"/>
                <w:szCs w:val="20"/>
              </w:rPr>
              <w:t>することを通じて</w:t>
            </w:r>
            <w:r w:rsidR="00D35334" w:rsidRPr="009408E1">
              <w:rPr>
                <w:rFonts w:ascii="ＭＳ 明朝" w:hAnsi="ＭＳ 明朝" w:hint="eastAsia"/>
                <w:color w:val="000000" w:themeColor="text1"/>
                <w:sz w:val="20"/>
                <w:szCs w:val="20"/>
              </w:rPr>
              <w:t>授業</w:t>
            </w:r>
          </w:p>
          <w:p w14:paraId="1DEC51DE" w14:textId="29D8F528" w:rsidR="00651C5C" w:rsidRPr="009408E1" w:rsidRDefault="00D35334" w:rsidP="00D255CD">
            <w:pPr>
              <w:spacing w:line="300" w:lineRule="exact"/>
              <w:ind w:firstLineChars="200" w:firstLine="400"/>
              <w:rPr>
                <w:rFonts w:ascii="ＭＳ 明朝" w:hAnsi="ＭＳ 明朝"/>
                <w:color w:val="000000" w:themeColor="text1"/>
                <w:sz w:val="20"/>
                <w:szCs w:val="20"/>
              </w:rPr>
            </w:pPr>
            <w:r w:rsidRPr="009408E1">
              <w:rPr>
                <w:rFonts w:ascii="ＭＳ 明朝" w:hAnsi="ＭＳ 明朝" w:hint="eastAsia"/>
                <w:color w:val="000000" w:themeColor="text1"/>
                <w:sz w:val="20"/>
                <w:szCs w:val="20"/>
              </w:rPr>
              <w:t>力・教科指導力の向上をめざす。</w:t>
            </w:r>
          </w:p>
          <w:p w14:paraId="70AF47C5" w14:textId="77777777" w:rsidR="00651C5C" w:rsidRPr="009408E1" w:rsidRDefault="00651C5C" w:rsidP="00AB00E6">
            <w:pPr>
              <w:spacing w:line="300" w:lineRule="exact"/>
              <w:rPr>
                <w:rFonts w:ascii="ＭＳ 明朝" w:hAnsi="ＭＳ 明朝"/>
                <w:color w:val="000000" w:themeColor="text1"/>
                <w:sz w:val="20"/>
                <w:szCs w:val="20"/>
              </w:rPr>
            </w:pPr>
          </w:p>
          <w:p w14:paraId="32F884FE" w14:textId="77777777" w:rsidR="00EC52CC" w:rsidRPr="009408E1" w:rsidRDefault="00EC52CC" w:rsidP="00AB00E6">
            <w:pPr>
              <w:spacing w:line="300" w:lineRule="exact"/>
              <w:rPr>
                <w:rFonts w:ascii="ＭＳ 明朝" w:hAnsi="ＭＳ 明朝"/>
                <w:color w:val="000000" w:themeColor="text1"/>
                <w:sz w:val="20"/>
                <w:szCs w:val="20"/>
              </w:rPr>
            </w:pPr>
          </w:p>
          <w:p w14:paraId="03B5092C" w14:textId="77777777" w:rsidR="00EC52CC" w:rsidRPr="009408E1" w:rsidRDefault="00EC52CC" w:rsidP="00AB00E6">
            <w:pPr>
              <w:spacing w:line="300" w:lineRule="exact"/>
              <w:rPr>
                <w:rFonts w:ascii="ＭＳ 明朝" w:hAnsi="ＭＳ 明朝"/>
                <w:color w:val="000000" w:themeColor="text1"/>
                <w:sz w:val="20"/>
                <w:szCs w:val="20"/>
              </w:rPr>
            </w:pPr>
          </w:p>
          <w:p w14:paraId="2A8787EA" w14:textId="77777777" w:rsidR="00EC52CC" w:rsidRPr="009408E1" w:rsidRDefault="00EC52CC" w:rsidP="00AB00E6">
            <w:pPr>
              <w:spacing w:line="300" w:lineRule="exact"/>
              <w:rPr>
                <w:rFonts w:ascii="ＭＳ 明朝" w:hAnsi="ＭＳ 明朝"/>
                <w:color w:val="000000" w:themeColor="text1"/>
                <w:sz w:val="20"/>
                <w:szCs w:val="20"/>
              </w:rPr>
            </w:pPr>
          </w:p>
          <w:p w14:paraId="1981BFA9" w14:textId="77777777" w:rsidR="006D4650" w:rsidRPr="009408E1" w:rsidRDefault="006D4650" w:rsidP="00AB00E6">
            <w:pPr>
              <w:spacing w:line="300" w:lineRule="exact"/>
              <w:rPr>
                <w:rFonts w:ascii="ＭＳ 明朝" w:hAnsi="ＭＳ 明朝"/>
                <w:color w:val="000000" w:themeColor="text1"/>
                <w:sz w:val="20"/>
                <w:szCs w:val="20"/>
              </w:rPr>
            </w:pPr>
          </w:p>
          <w:p w14:paraId="72ACB4AD" w14:textId="77777777" w:rsidR="006D4650" w:rsidRPr="009408E1" w:rsidRDefault="006D4650" w:rsidP="00AB00E6">
            <w:pPr>
              <w:spacing w:line="300" w:lineRule="exact"/>
              <w:rPr>
                <w:rFonts w:ascii="ＭＳ 明朝" w:hAnsi="ＭＳ 明朝"/>
                <w:color w:val="000000" w:themeColor="text1"/>
                <w:sz w:val="20"/>
                <w:szCs w:val="20"/>
              </w:rPr>
            </w:pPr>
          </w:p>
          <w:p w14:paraId="13998B99" w14:textId="77777777" w:rsidR="006D4650" w:rsidRPr="009408E1" w:rsidRDefault="006D4650" w:rsidP="00AB00E6">
            <w:pPr>
              <w:spacing w:line="300" w:lineRule="exact"/>
              <w:rPr>
                <w:rFonts w:ascii="ＭＳ 明朝" w:hAnsi="ＭＳ 明朝"/>
                <w:color w:val="000000" w:themeColor="text1"/>
                <w:sz w:val="20"/>
                <w:szCs w:val="20"/>
              </w:rPr>
            </w:pPr>
          </w:p>
          <w:p w14:paraId="345319C9" w14:textId="77777777" w:rsidR="006D4650" w:rsidRPr="009408E1" w:rsidRDefault="006D4650" w:rsidP="00AB00E6">
            <w:pPr>
              <w:spacing w:line="300" w:lineRule="exact"/>
              <w:rPr>
                <w:rFonts w:ascii="ＭＳ 明朝" w:hAnsi="ＭＳ 明朝"/>
                <w:color w:val="000000" w:themeColor="text1"/>
                <w:sz w:val="20"/>
                <w:szCs w:val="20"/>
              </w:rPr>
            </w:pPr>
          </w:p>
          <w:p w14:paraId="711A78BB" w14:textId="2F66671B" w:rsidR="006D4650" w:rsidRDefault="006D4650" w:rsidP="00AB00E6">
            <w:pPr>
              <w:spacing w:line="300" w:lineRule="exact"/>
              <w:rPr>
                <w:rFonts w:ascii="ＭＳ 明朝" w:hAnsi="ＭＳ 明朝"/>
                <w:color w:val="000000" w:themeColor="text1"/>
                <w:sz w:val="20"/>
                <w:szCs w:val="20"/>
              </w:rPr>
            </w:pPr>
          </w:p>
          <w:p w14:paraId="068E396C" w14:textId="77777777" w:rsidR="00481A76" w:rsidRPr="009408E1" w:rsidRDefault="00481A76" w:rsidP="00AB00E6">
            <w:pPr>
              <w:spacing w:line="300" w:lineRule="exact"/>
              <w:rPr>
                <w:rFonts w:ascii="ＭＳ 明朝" w:hAnsi="ＭＳ 明朝"/>
                <w:color w:val="000000" w:themeColor="text1"/>
                <w:sz w:val="20"/>
                <w:szCs w:val="20"/>
              </w:rPr>
            </w:pPr>
          </w:p>
          <w:p w14:paraId="6549E8ED" w14:textId="77777777" w:rsidR="008E3476" w:rsidRPr="009408E1" w:rsidRDefault="008E3476" w:rsidP="00AB00E6">
            <w:pPr>
              <w:spacing w:line="300" w:lineRule="exact"/>
              <w:rPr>
                <w:rFonts w:ascii="ＭＳ 明朝" w:hAnsi="ＭＳ 明朝"/>
                <w:color w:val="000000" w:themeColor="text1"/>
                <w:sz w:val="20"/>
                <w:szCs w:val="20"/>
              </w:rPr>
            </w:pPr>
          </w:p>
          <w:p w14:paraId="4C823008" w14:textId="3E2A3E45" w:rsidR="008E3476" w:rsidRPr="009408E1" w:rsidRDefault="008E3476" w:rsidP="00AB00E6">
            <w:pPr>
              <w:spacing w:line="300" w:lineRule="exact"/>
              <w:rPr>
                <w:rFonts w:ascii="ＭＳ 明朝" w:hAnsi="ＭＳ 明朝"/>
                <w:color w:val="000000" w:themeColor="text1"/>
                <w:sz w:val="20"/>
                <w:szCs w:val="20"/>
              </w:rPr>
            </w:pPr>
          </w:p>
          <w:p w14:paraId="71ED667E" w14:textId="2E9CB7B5" w:rsidR="00D52419" w:rsidRPr="009408E1" w:rsidRDefault="00D52419" w:rsidP="00AB00E6">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３</w:t>
            </w:r>
            <w:r w:rsidRPr="009408E1">
              <w:rPr>
                <w:rFonts w:ascii="ＭＳ 明朝" w:hAnsi="ＭＳ 明朝" w:hint="eastAsia"/>
                <w:color w:val="000000" w:themeColor="text1"/>
                <w:sz w:val="20"/>
                <w:szCs w:val="20"/>
              </w:rPr>
              <w:t>）</w:t>
            </w:r>
            <w:r w:rsidR="00D35334" w:rsidRPr="009408E1">
              <w:rPr>
                <w:rFonts w:ascii="ＭＳ 明朝" w:hAnsi="ＭＳ 明朝" w:hint="eastAsia"/>
                <w:color w:val="000000" w:themeColor="text1"/>
                <w:sz w:val="20"/>
                <w:szCs w:val="20"/>
              </w:rPr>
              <w:t>業務内容の精選等を通じて、</w:t>
            </w:r>
            <w:r w:rsidR="00651C5C" w:rsidRPr="009408E1">
              <w:rPr>
                <w:rFonts w:ascii="ＭＳ 明朝" w:hAnsi="ＭＳ 明朝" w:hint="eastAsia"/>
                <w:color w:val="000000" w:themeColor="text1"/>
                <w:sz w:val="20"/>
                <w:szCs w:val="20"/>
              </w:rPr>
              <w:t>各種業務の</w:t>
            </w:r>
          </w:p>
          <w:p w14:paraId="39E73E9B" w14:textId="77777777" w:rsidR="00D52419" w:rsidRPr="009408E1" w:rsidRDefault="00651C5C" w:rsidP="00D35334">
            <w:pPr>
              <w:spacing w:line="300" w:lineRule="exact"/>
              <w:ind w:firstLineChars="200" w:firstLine="400"/>
              <w:rPr>
                <w:rFonts w:ascii="ＭＳ 明朝" w:hAnsi="ＭＳ 明朝"/>
                <w:color w:val="000000" w:themeColor="text1"/>
                <w:sz w:val="20"/>
                <w:szCs w:val="20"/>
              </w:rPr>
            </w:pPr>
            <w:r w:rsidRPr="009408E1">
              <w:rPr>
                <w:rFonts w:ascii="ＭＳ 明朝" w:hAnsi="ＭＳ 明朝" w:hint="eastAsia"/>
                <w:color w:val="000000" w:themeColor="text1"/>
                <w:sz w:val="20"/>
                <w:szCs w:val="20"/>
              </w:rPr>
              <w:t>時間の短縮を図り、教職員の時間外勤務の縮</w:t>
            </w:r>
          </w:p>
          <w:p w14:paraId="767AA828" w14:textId="77598BC2" w:rsidR="00651C5C" w:rsidRPr="009408E1" w:rsidRDefault="00651C5C" w:rsidP="00D35334">
            <w:pPr>
              <w:spacing w:line="300" w:lineRule="exact"/>
              <w:ind w:firstLineChars="200" w:firstLine="400"/>
              <w:rPr>
                <w:rFonts w:ascii="ＭＳ 明朝" w:hAnsi="ＭＳ 明朝"/>
                <w:color w:val="000000" w:themeColor="text1"/>
                <w:sz w:val="20"/>
                <w:szCs w:val="20"/>
              </w:rPr>
            </w:pPr>
            <w:r w:rsidRPr="009408E1">
              <w:rPr>
                <w:rFonts w:ascii="ＭＳ 明朝" w:hAnsi="ＭＳ 明朝" w:hint="eastAsia"/>
                <w:color w:val="000000" w:themeColor="text1"/>
                <w:sz w:val="20"/>
                <w:szCs w:val="20"/>
              </w:rPr>
              <w:t>減を推進する。</w:t>
            </w:r>
          </w:p>
          <w:p w14:paraId="2E55B4D7" w14:textId="77777777" w:rsidR="00651C5C" w:rsidRPr="009408E1" w:rsidRDefault="00651C5C" w:rsidP="00AB00E6">
            <w:pPr>
              <w:spacing w:line="300" w:lineRule="exact"/>
              <w:rPr>
                <w:rFonts w:ascii="ＭＳ 明朝" w:hAnsi="ＭＳ 明朝"/>
                <w:color w:val="000000" w:themeColor="text1"/>
                <w:sz w:val="20"/>
                <w:szCs w:val="20"/>
              </w:rPr>
            </w:pPr>
          </w:p>
          <w:p w14:paraId="0D6973D5" w14:textId="77777777" w:rsidR="00385CAD" w:rsidRPr="009408E1" w:rsidRDefault="00385CAD" w:rsidP="00651C5C">
            <w:pPr>
              <w:spacing w:line="300" w:lineRule="exact"/>
              <w:rPr>
                <w:rFonts w:ascii="ＭＳ 明朝" w:hAnsi="ＭＳ 明朝"/>
                <w:color w:val="000000" w:themeColor="text1"/>
                <w:sz w:val="20"/>
                <w:szCs w:val="20"/>
              </w:rPr>
            </w:pPr>
          </w:p>
          <w:p w14:paraId="06BD893F" w14:textId="3D5B416E" w:rsidR="00385CAD" w:rsidRDefault="00385CAD" w:rsidP="00651C5C">
            <w:pPr>
              <w:spacing w:line="300" w:lineRule="exact"/>
              <w:rPr>
                <w:rFonts w:ascii="ＭＳ 明朝" w:hAnsi="ＭＳ 明朝"/>
                <w:color w:val="000000" w:themeColor="text1"/>
                <w:sz w:val="20"/>
                <w:szCs w:val="20"/>
              </w:rPr>
            </w:pPr>
          </w:p>
          <w:p w14:paraId="70E9EC5A" w14:textId="77777777" w:rsidR="00481A76" w:rsidRPr="009408E1" w:rsidRDefault="00481A76" w:rsidP="00651C5C">
            <w:pPr>
              <w:spacing w:line="300" w:lineRule="exact"/>
              <w:rPr>
                <w:rFonts w:ascii="ＭＳ 明朝" w:hAnsi="ＭＳ 明朝"/>
                <w:color w:val="000000" w:themeColor="text1"/>
                <w:sz w:val="20"/>
                <w:szCs w:val="20"/>
              </w:rPr>
            </w:pPr>
          </w:p>
          <w:p w14:paraId="0665DE56" w14:textId="77777777" w:rsidR="008E3476" w:rsidRPr="009408E1" w:rsidRDefault="008E3476" w:rsidP="00651C5C">
            <w:pPr>
              <w:spacing w:line="300" w:lineRule="exact"/>
              <w:rPr>
                <w:rFonts w:ascii="ＭＳ 明朝" w:hAnsi="ＭＳ 明朝"/>
                <w:color w:val="000000" w:themeColor="text1"/>
                <w:sz w:val="20"/>
                <w:szCs w:val="20"/>
              </w:rPr>
            </w:pPr>
          </w:p>
          <w:p w14:paraId="7C5E3CCC" w14:textId="5EC8BBFE" w:rsidR="00D52419" w:rsidRPr="009408E1" w:rsidRDefault="00D52419" w:rsidP="00651C5C">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４</w:t>
            </w:r>
            <w:r w:rsidRPr="009408E1">
              <w:rPr>
                <w:rFonts w:ascii="ＭＳ 明朝" w:hAnsi="ＭＳ 明朝" w:hint="eastAsia"/>
                <w:color w:val="000000" w:themeColor="text1"/>
                <w:sz w:val="20"/>
                <w:szCs w:val="20"/>
              </w:rPr>
              <w:t>）</w:t>
            </w:r>
            <w:r w:rsidR="00D35334" w:rsidRPr="009408E1">
              <w:rPr>
                <w:rFonts w:ascii="ＭＳ 明朝" w:hAnsi="ＭＳ 明朝" w:hint="eastAsia"/>
                <w:color w:val="000000" w:themeColor="text1"/>
                <w:sz w:val="20"/>
                <w:szCs w:val="20"/>
              </w:rPr>
              <w:t>開かれた学校づくりのため、</w:t>
            </w:r>
            <w:r w:rsidR="00651C5C" w:rsidRPr="009408E1">
              <w:rPr>
                <w:rFonts w:ascii="ＭＳ 明朝" w:hAnsi="ＭＳ 明朝" w:hint="eastAsia"/>
                <w:color w:val="000000" w:themeColor="text1"/>
                <w:sz w:val="20"/>
                <w:szCs w:val="20"/>
              </w:rPr>
              <w:t>「学年だより」</w:t>
            </w:r>
          </w:p>
          <w:p w14:paraId="7743804C" w14:textId="77777777" w:rsidR="00D52419" w:rsidRPr="009408E1" w:rsidRDefault="00651C5C" w:rsidP="00D35334">
            <w:pPr>
              <w:spacing w:line="300" w:lineRule="exact"/>
              <w:ind w:firstLineChars="200" w:firstLine="400"/>
              <w:rPr>
                <w:rFonts w:ascii="ＭＳ 明朝" w:hAnsi="ＭＳ 明朝"/>
                <w:color w:val="000000" w:themeColor="text1"/>
                <w:sz w:val="20"/>
                <w:szCs w:val="20"/>
              </w:rPr>
            </w:pPr>
            <w:r w:rsidRPr="009408E1">
              <w:rPr>
                <w:rFonts w:ascii="ＭＳ 明朝" w:hAnsi="ＭＳ 明朝" w:hint="eastAsia"/>
                <w:color w:val="000000" w:themeColor="text1"/>
                <w:sz w:val="20"/>
                <w:szCs w:val="20"/>
              </w:rPr>
              <w:t>「進路だより」「保健だより」</w:t>
            </w:r>
            <w:r w:rsidR="00D35334" w:rsidRPr="009408E1">
              <w:rPr>
                <w:rFonts w:ascii="ＭＳ 明朝" w:hAnsi="ＭＳ 明朝" w:hint="eastAsia"/>
                <w:color w:val="000000" w:themeColor="text1"/>
                <w:sz w:val="20"/>
                <w:szCs w:val="20"/>
              </w:rPr>
              <w:t>等の</w:t>
            </w:r>
            <w:r w:rsidRPr="009408E1">
              <w:rPr>
                <w:rFonts w:ascii="ＭＳ 明朝" w:hAnsi="ＭＳ 明朝" w:hint="eastAsia"/>
                <w:color w:val="000000" w:themeColor="text1"/>
                <w:sz w:val="20"/>
                <w:szCs w:val="20"/>
              </w:rPr>
              <w:t>発行</w:t>
            </w:r>
            <w:r w:rsidR="00D35334" w:rsidRPr="009408E1">
              <w:rPr>
                <w:rFonts w:ascii="ＭＳ 明朝" w:hAnsi="ＭＳ 明朝" w:hint="eastAsia"/>
                <w:color w:val="000000" w:themeColor="text1"/>
                <w:sz w:val="20"/>
                <w:szCs w:val="20"/>
              </w:rPr>
              <w:t>や教職</w:t>
            </w:r>
          </w:p>
          <w:p w14:paraId="389333A0" w14:textId="00C6F7CA" w:rsidR="00D52419" w:rsidRPr="009408E1" w:rsidRDefault="00D35334" w:rsidP="00D35334">
            <w:pPr>
              <w:spacing w:line="300" w:lineRule="exact"/>
              <w:ind w:firstLineChars="200" w:firstLine="400"/>
              <w:rPr>
                <w:rFonts w:ascii="ＭＳ 明朝" w:hAnsi="ＭＳ 明朝"/>
                <w:color w:val="000000" w:themeColor="text1"/>
                <w:sz w:val="20"/>
                <w:szCs w:val="20"/>
              </w:rPr>
            </w:pPr>
            <w:r w:rsidRPr="009408E1">
              <w:rPr>
                <w:rFonts w:ascii="ＭＳ 明朝" w:hAnsi="ＭＳ 明朝" w:hint="eastAsia"/>
                <w:color w:val="000000" w:themeColor="text1"/>
                <w:sz w:val="20"/>
                <w:szCs w:val="20"/>
              </w:rPr>
              <w:t>員・</w:t>
            </w:r>
            <w:r w:rsidR="009770D6" w:rsidRPr="009408E1">
              <w:rPr>
                <w:rFonts w:ascii="ＭＳ 明朝" w:hAnsi="ＭＳ 明朝"/>
                <w:color w:val="000000" w:themeColor="text1"/>
                <w:sz w:val="20"/>
                <w:szCs w:val="20"/>
              </w:rPr>
              <w:t>PTA</w:t>
            </w:r>
            <w:r w:rsidRPr="009408E1">
              <w:rPr>
                <w:rFonts w:ascii="ＭＳ 明朝" w:hAnsi="ＭＳ 明朝" w:hint="eastAsia"/>
                <w:color w:val="000000" w:themeColor="text1"/>
                <w:sz w:val="20"/>
                <w:szCs w:val="20"/>
              </w:rPr>
              <w:t>合同の</w:t>
            </w:r>
            <w:r w:rsidR="00651C5C" w:rsidRPr="009408E1">
              <w:rPr>
                <w:rFonts w:ascii="ＭＳ 明朝" w:hAnsi="ＭＳ 明朝" w:hint="eastAsia"/>
                <w:color w:val="000000" w:themeColor="text1"/>
                <w:sz w:val="20"/>
                <w:szCs w:val="20"/>
              </w:rPr>
              <w:t>研修会等の実施、</w:t>
            </w:r>
            <w:r w:rsidRPr="009408E1">
              <w:rPr>
                <w:rFonts w:ascii="ＭＳ 明朝" w:hAnsi="ＭＳ 明朝" w:hint="eastAsia"/>
                <w:color w:val="000000" w:themeColor="text1"/>
                <w:sz w:val="20"/>
                <w:szCs w:val="20"/>
              </w:rPr>
              <w:t>生徒の</w:t>
            </w:r>
            <w:r w:rsidR="00651C5C" w:rsidRPr="009408E1">
              <w:rPr>
                <w:rFonts w:ascii="ＭＳ 明朝" w:hAnsi="ＭＳ 明朝" w:hint="eastAsia"/>
                <w:color w:val="000000" w:themeColor="text1"/>
                <w:sz w:val="20"/>
                <w:szCs w:val="20"/>
              </w:rPr>
              <w:t>地域</w:t>
            </w:r>
          </w:p>
          <w:p w14:paraId="31A7391A" w14:textId="77777777" w:rsidR="00D52419" w:rsidRPr="009408E1" w:rsidRDefault="00154B7D" w:rsidP="00D35334">
            <w:pPr>
              <w:spacing w:line="300" w:lineRule="exact"/>
              <w:ind w:firstLineChars="200" w:firstLine="400"/>
              <w:rPr>
                <w:rFonts w:ascii="ＭＳ 明朝" w:hAnsi="ＭＳ 明朝"/>
                <w:color w:val="000000" w:themeColor="text1"/>
                <w:sz w:val="20"/>
                <w:szCs w:val="20"/>
              </w:rPr>
            </w:pPr>
            <w:r w:rsidRPr="009408E1">
              <w:rPr>
                <w:rFonts w:ascii="ＭＳ 明朝" w:hAnsi="ＭＳ 明朝" w:hint="eastAsia"/>
                <w:color w:val="000000" w:themeColor="text1"/>
                <w:sz w:val="20"/>
                <w:szCs w:val="20"/>
              </w:rPr>
              <w:t>イベント</w:t>
            </w:r>
            <w:r w:rsidR="00651C5C" w:rsidRPr="009408E1">
              <w:rPr>
                <w:rFonts w:ascii="ＭＳ 明朝" w:hAnsi="ＭＳ 明朝" w:hint="eastAsia"/>
                <w:color w:val="000000" w:themeColor="text1"/>
                <w:sz w:val="20"/>
                <w:szCs w:val="20"/>
              </w:rPr>
              <w:t>への参加などに</w:t>
            </w:r>
            <w:r w:rsidR="00D35334" w:rsidRPr="009408E1">
              <w:rPr>
                <w:rFonts w:ascii="ＭＳ 明朝" w:hAnsi="ＭＳ 明朝" w:hint="eastAsia"/>
                <w:color w:val="000000" w:themeColor="text1"/>
                <w:sz w:val="20"/>
                <w:szCs w:val="20"/>
              </w:rPr>
              <w:t>取組み、</w:t>
            </w:r>
            <w:r w:rsidR="00651C5C" w:rsidRPr="009408E1">
              <w:rPr>
                <w:rFonts w:ascii="ＭＳ 明朝" w:hAnsi="ＭＳ 明朝" w:hint="eastAsia"/>
                <w:color w:val="000000" w:themeColor="text1"/>
                <w:sz w:val="20"/>
                <w:szCs w:val="20"/>
              </w:rPr>
              <w:t>家庭・地域</w:t>
            </w:r>
          </w:p>
          <w:p w14:paraId="4FA00076" w14:textId="7746563C" w:rsidR="00651C5C" w:rsidRPr="009408E1" w:rsidRDefault="00651C5C" w:rsidP="00D35334">
            <w:pPr>
              <w:spacing w:line="300" w:lineRule="exact"/>
              <w:ind w:firstLineChars="200" w:firstLine="400"/>
              <w:rPr>
                <w:rFonts w:ascii="ＭＳ 明朝" w:hAnsi="ＭＳ 明朝"/>
                <w:color w:val="000000" w:themeColor="text1"/>
                <w:sz w:val="20"/>
                <w:szCs w:val="20"/>
              </w:rPr>
            </w:pPr>
            <w:r w:rsidRPr="009408E1">
              <w:rPr>
                <w:rFonts w:ascii="ＭＳ 明朝" w:hAnsi="ＭＳ 明朝" w:hint="eastAsia"/>
                <w:color w:val="000000" w:themeColor="text1"/>
                <w:sz w:val="20"/>
                <w:szCs w:val="20"/>
              </w:rPr>
              <w:t>と連携した教育活動</w:t>
            </w:r>
            <w:r w:rsidR="00D35334" w:rsidRPr="009408E1">
              <w:rPr>
                <w:rFonts w:ascii="ＭＳ 明朝" w:hAnsi="ＭＳ 明朝" w:hint="eastAsia"/>
                <w:color w:val="000000" w:themeColor="text1"/>
                <w:sz w:val="20"/>
                <w:szCs w:val="20"/>
              </w:rPr>
              <w:t>を充実させる。</w:t>
            </w:r>
          </w:p>
          <w:p w14:paraId="2553D3CB" w14:textId="77777777" w:rsidR="00651C5C" w:rsidRPr="009408E1" w:rsidRDefault="00651C5C" w:rsidP="00651C5C">
            <w:pPr>
              <w:spacing w:line="300" w:lineRule="exact"/>
              <w:rPr>
                <w:rFonts w:ascii="ＭＳ 明朝" w:hAnsi="ＭＳ 明朝"/>
                <w:color w:val="000000" w:themeColor="text1"/>
                <w:sz w:val="20"/>
                <w:szCs w:val="20"/>
              </w:rPr>
            </w:pPr>
          </w:p>
          <w:p w14:paraId="33B3F69A" w14:textId="77777777" w:rsidR="00596EF8" w:rsidRPr="009408E1" w:rsidRDefault="00596EF8" w:rsidP="00651C5C">
            <w:pPr>
              <w:spacing w:line="300" w:lineRule="exact"/>
              <w:rPr>
                <w:rFonts w:ascii="ＭＳ 明朝" w:hAnsi="ＭＳ 明朝"/>
                <w:color w:val="000000" w:themeColor="text1"/>
                <w:sz w:val="20"/>
                <w:szCs w:val="20"/>
              </w:rPr>
            </w:pPr>
          </w:p>
          <w:p w14:paraId="4BB4CB2A" w14:textId="77777777" w:rsidR="00596EF8" w:rsidRPr="009408E1" w:rsidRDefault="00596EF8" w:rsidP="00651C5C">
            <w:pPr>
              <w:spacing w:line="300" w:lineRule="exact"/>
              <w:rPr>
                <w:rFonts w:ascii="ＭＳ 明朝" w:hAnsi="ＭＳ 明朝"/>
                <w:color w:val="000000" w:themeColor="text1"/>
                <w:sz w:val="20"/>
                <w:szCs w:val="20"/>
              </w:rPr>
            </w:pPr>
          </w:p>
          <w:p w14:paraId="42057857" w14:textId="77777777" w:rsidR="006D4650" w:rsidRPr="009408E1" w:rsidRDefault="006D4650" w:rsidP="00651C5C">
            <w:pPr>
              <w:spacing w:line="300" w:lineRule="exact"/>
              <w:rPr>
                <w:rFonts w:ascii="ＭＳ 明朝" w:hAnsi="ＭＳ 明朝"/>
                <w:color w:val="000000" w:themeColor="text1"/>
                <w:sz w:val="20"/>
                <w:szCs w:val="20"/>
              </w:rPr>
            </w:pPr>
          </w:p>
          <w:p w14:paraId="351D1EF0" w14:textId="4190ADBA" w:rsidR="006D4650" w:rsidRDefault="006D4650" w:rsidP="00651C5C">
            <w:pPr>
              <w:spacing w:line="300" w:lineRule="exact"/>
              <w:rPr>
                <w:rFonts w:ascii="ＭＳ 明朝" w:hAnsi="ＭＳ 明朝"/>
                <w:color w:val="000000" w:themeColor="text1"/>
                <w:sz w:val="20"/>
                <w:szCs w:val="20"/>
              </w:rPr>
            </w:pPr>
          </w:p>
          <w:p w14:paraId="66658D03" w14:textId="77777777" w:rsidR="00481A76" w:rsidRPr="009408E1" w:rsidRDefault="00481A76" w:rsidP="00651C5C">
            <w:pPr>
              <w:spacing w:line="300" w:lineRule="exact"/>
              <w:rPr>
                <w:rFonts w:ascii="ＭＳ 明朝" w:hAnsi="ＭＳ 明朝"/>
                <w:color w:val="000000" w:themeColor="text1"/>
                <w:sz w:val="20"/>
                <w:szCs w:val="20"/>
              </w:rPr>
            </w:pPr>
          </w:p>
          <w:p w14:paraId="6C127001" w14:textId="1B11B0AB" w:rsidR="008E3476" w:rsidRPr="009408E1" w:rsidRDefault="008E3476" w:rsidP="00651C5C">
            <w:pPr>
              <w:spacing w:line="300" w:lineRule="exact"/>
              <w:rPr>
                <w:rFonts w:ascii="ＭＳ 明朝" w:hAnsi="ＭＳ 明朝"/>
                <w:color w:val="000000" w:themeColor="text1"/>
                <w:sz w:val="20"/>
                <w:szCs w:val="20"/>
              </w:rPr>
            </w:pPr>
          </w:p>
          <w:p w14:paraId="10B3476C" w14:textId="77777777" w:rsidR="00254E5B" w:rsidRPr="009408E1" w:rsidRDefault="00254E5B" w:rsidP="00651C5C">
            <w:pPr>
              <w:spacing w:line="300" w:lineRule="exact"/>
              <w:rPr>
                <w:rFonts w:ascii="ＭＳ 明朝" w:hAnsi="ＭＳ 明朝"/>
                <w:color w:val="000000" w:themeColor="text1"/>
                <w:sz w:val="20"/>
                <w:szCs w:val="20"/>
              </w:rPr>
            </w:pPr>
          </w:p>
          <w:p w14:paraId="6B97AC37" w14:textId="3CBAA08E" w:rsidR="00D52419" w:rsidRPr="009408E1" w:rsidRDefault="00D52419" w:rsidP="00EB0788">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５</w:t>
            </w:r>
            <w:r w:rsidRPr="009408E1">
              <w:rPr>
                <w:rFonts w:ascii="ＭＳ 明朝" w:hAnsi="ＭＳ 明朝" w:hint="eastAsia"/>
                <w:color w:val="000000" w:themeColor="text1"/>
                <w:sz w:val="20"/>
                <w:szCs w:val="20"/>
              </w:rPr>
              <w:t>）</w:t>
            </w:r>
            <w:r w:rsidR="00651C5C" w:rsidRPr="009408E1">
              <w:rPr>
                <w:rFonts w:ascii="ＭＳ 明朝" w:hAnsi="ＭＳ 明朝" w:hint="eastAsia"/>
                <w:color w:val="000000" w:themeColor="text1"/>
                <w:sz w:val="20"/>
                <w:szCs w:val="20"/>
              </w:rPr>
              <w:t>ホームページ</w:t>
            </w:r>
            <w:r w:rsidR="00EB0788" w:rsidRPr="009408E1">
              <w:rPr>
                <w:rFonts w:ascii="ＭＳ 明朝" w:hAnsi="ＭＳ 明朝" w:hint="eastAsia"/>
                <w:color w:val="000000" w:themeColor="text1"/>
                <w:sz w:val="20"/>
                <w:szCs w:val="20"/>
              </w:rPr>
              <w:t>の更新を通じて</w:t>
            </w:r>
            <w:r w:rsidR="00651C5C" w:rsidRPr="009408E1">
              <w:rPr>
                <w:rFonts w:ascii="ＭＳ 明朝" w:hAnsi="ＭＳ 明朝" w:hint="eastAsia"/>
                <w:color w:val="000000" w:themeColor="text1"/>
                <w:sz w:val="20"/>
                <w:szCs w:val="20"/>
              </w:rPr>
              <w:t>積極的に</w:t>
            </w:r>
            <w:r w:rsidR="00EB0788" w:rsidRPr="009408E1">
              <w:rPr>
                <w:rFonts w:ascii="ＭＳ 明朝" w:hAnsi="ＭＳ 明朝" w:hint="eastAsia"/>
                <w:color w:val="000000" w:themeColor="text1"/>
                <w:sz w:val="20"/>
                <w:szCs w:val="20"/>
              </w:rPr>
              <w:t>学</w:t>
            </w:r>
          </w:p>
          <w:p w14:paraId="6AF862E0" w14:textId="77777777" w:rsidR="00D52419" w:rsidRPr="009408E1" w:rsidRDefault="00EB0788" w:rsidP="00EB0788">
            <w:pPr>
              <w:spacing w:line="300" w:lineRule="exact"/>
              <w:ind w:firstLineChars="200" w:firstLine="400"/>
              <w:rPr>
                <w:rFonts w:ascii="ＭＳ 明朝" w:hAnsi="ＭＳ 明朝"/>
                <w:color w:val="000000" w:themeColor="text1"/>
                <w:sz w:val="20"/>
                <w:szCs w:val="20"/>
              </w:rPr>
            </w:pPr>
            <w:r w:rsidRPr="009408E1">
              <w:rPr>
                <w:rFonts w:ascii="ＭＳ 明朝" w:hAnsi="ＭＳ 明朝" w:hint="eastAsia"/>
                <w:color w:val="000000" w:themeColor="text1"/>
                <w:sz w:val="20"/>
                <w:szCs w:val="20"/>
              </w:rPr>
              <w:t>校に関する</w:t>
            </w:r>
            <w:r w:rsidR="00651C5C" w:rsidRPr="009408E1">
              <w:rPr>
                <w:rFonts w:ascii="ＭＳ 明朝" w:hAnsi="ＭＳ 明朝" w:hint="eastAsia"/>
                <w:color w:val="000000" w:themeColor="text1"/>
                <w:sz w:val="20"/>
                <w:szCs w:val="20"/>
              </w:rPr>
              <w:t>情報を発信</w:t>
            </w:r>
            <w:r w:rsidRPr="009408E1">
              <w:rPr>
                <w:rFonts w:ascii="ＭＳ 明朝" w:hAnsi="ＭＳ 明朝" w:hint="eastAsia"/>
                <w:color w:val="000000" w:themeColor="text1"/>
                <w:sz w:val="20"/>
                <w:szCs w:val="20"/>
              </w:rPr>
              <w:t>し、学校の魅力を外部</w:t>
            </w:r>
          </w:p>
          <w:p w14:paraId="7AA08E56" w14:textId="55F61D57" w:rsidR="00651C5C" w:rsidRPr="009408E1" w:rsidRDefault="00EB0788" w:rsidP="00D52419">
            <w:pPr>
              <w:spacing w:line="300" w:lineRule="exact"/>
              <w:ind w:firstLineChars="200" w:firstLine="400"/>
              <w:rPr>
                <w:rFonts w:ascii="ＭＳ 明朝" w:hAnsi="ＭＳ 明朝"/>
                <w:color w:val="000000" w:themeColor="text1"/>
                <w:sz w:val="20"/>
                <w:szCs w:val="20"/>
              </w:rPr>
            </w:pPr>
            <w:r w:rsidRPr="009408E1">
              <w:rPr>
                <w:rFonts w:ascii="ＭＳ 明朝" w:hAnsi="ＭＳ 明朝" w:hint="eastAsia"/>
                <w:color w:val="000000" w:themeColor="text1"/>
                <w:sz w:val="20"/>
                <w:szCs w:val="20"/>
              </w:rPr>
              <w:t>に伝える</w:t>
            </w:r>
            <w:r w:rsidR="00651C5C" w:rsidRPr="009408E1">
              <w:rPr>
                <w:rFonts w:ascii="ＭＳ 明朝" w:hAnsi="ＭＳ 明朝" w:hint="eastAsia"/>
                <w:color w:val="000000" w:themeColor="text1"/>
                <w:sz w:val="20"/>
                <w:szCs w:val="20"/>
              </w:rPr>
              <w:t>。</w:t>
            </w:r>
          </w:p>
        </w:tc>
        <w:tc>
          <w:tcPr>
            <w:tcW w:w="2693" w:type="dxa"/>
            <w:tcBorders>
              <w:right w:val="dashed" w:sz="4" w:space="0" w:color="auto"/>
            </w:tcBorders>
            <w:tcMar>
              <w:top w:w="85" w:type="dxa"/>
              <w:left w:w="85" w:type="dxa"/>
              <w:bottom w:w="85" w:type="dxa"/>
              <w:right w:w="85" w:type="dxa"/>
            </w:tcMar>
          </w:tcPr>
          <w:p w14:paraId="7C0C02DA" w14:textId="5BB9B963" w:rsidR="001958BD" w:rsidRPr="009408E1" w:rsidRDefault="005956E9" w:rsidP="00AB00E6">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１</w:t>
            </w:r>
            <w:r w:rsidRPr="009408E1">
              <w:rPr>
                <w:rFonts w:ascii="ＭＳ 明朝" w:hAnsi="ＭＳ 明朝" w:hint="eastAsia"/>
                <w:color w:val="000000" w:themeColor="text1"/>
                <w:sz w:val="20"/>
                <w:szCs w:val="20"/>
              </w:rPr>
              <w:t>）</w:t>
            </w:r>
            <w:r w:rsidRPr="009408E1">
              <w:rPr>
                <w:rFonts w:ascii="ＭＳ 明朝" w:hAnsi="ＭＳ 明朝"/>
                <w:color w:val="000000" w:themeColor="text1"/>
                <w:sz w:val="20"/>
                <w:szCs w:val="20"/>
              </w:rPr>
              <w:br/>
            </w:r>
            <w:r w:rsidR="001958BD" w:rsidRPr="009408E1">
              <w:rPr>
                <w:rFonts w:ascii="ＭＳ 明朝" w:hAnsi="ＭＳ 明朝" w:hint="eastAsia"/>
                <w:color w:val="000000" w:themeColor="text1"/>
                <w:sz w:val="20"/>
                <w:szCs w:val="20"/>
              </w:rPr>
              <w:t>ア、イ</w:t>
            </w:r>
          </w:p>
          <w:p w14:paraId="3A07066B" w14:textId="290B12E8" w:rsidR="001958BD" w:rsidRPr="009408E1" w:rsidRDefault="004A55F2" w:rsidP="008B6365">
            <w:pPr>
              <w:spacing w:line="300" w:lineRule="exact"/>
              <w:ind w:leftChars="200" w:left="420"/>
              <w:rPr>
                <w:rFonts w:ascii="ＭＳ 明朝" w:hAnsi="ＭＳ 明朝"/>
                <w:color w:val="000000" w:themeColor="text1"/>
                <w:sz w:val="20"/>
                <w:szCs w:val="20"/>
              </w:rPr>
            </w:pPr>
            <w:r w:rsidRPr="009408E1">
              <w:rPr>
                <w:rFonts w:ascii="ＭＳ 明朝" w:hAnsi="ＭＳ 明朝" w:hint="eastAsia"/>
                <w:color w:val="000000" w:themeColor="text1"/>
                <w:sz w:val="20"/>
                <w:szCs w:val="20"/>
              </w:rPr>
              <w:t>校務</w:t>
            </w:r>
            <w:r w:rsidR="005956E9" w:rsidRPr="009408E1">
              <w:rPr>
                <w:rFonts w:ascii="ＭＳ 明朝" w:hAnsi="ＭＳ 明朝" w:hint="eastAsia"/>
                <w:color w:val="000000" w:themeColor="text1"/>
                <w:sz w:val="20"/>
                <w:szCs w:val="20"/>
              </w:rPr>
              <w:t>運営の在り方も検討する</w:t>
            </w:r>
            <w:r w:rsidR="001958BD" w:rsidRPr="009408E1">
              <w:rPr>
                <w:rFonts w:ascii="ＭＳ 明朝" w:hAnsi="ＭＳ 明朝" w:hint="eastAsia"/>
                <w:color w:val="000000" w:themeColor="text1"/>
                <w:sz w:val="20"/>
                <w:szCs w:val="20"/>
              </w:rPr>
              <w:t>将来構想検討委員会を年間</w:t>
            </w:r>
            <w:r w:rsidR="009770D6" w:rsidRPr="009408E1">
              <w:rPr>
                <w:rFonts w:ascii="ＭＳ 明朝" w:hAnsi="ＭＳ 明朝" w:hint="eastAsia"/>
                <w:color w:val="000000" w:themeColor="text1"/>
                <w:sz w:val="20"/>
                <w:szCs w:val="20"/>
              </w:rPr>
              <w:t>５</w:t>
            </w:r>
            <w:r w:rsidR="001958BD" w:rsidRPr="009408E1">
              <w:rPr>
                <w:rFonts w:ascii="ＭＳ 明朝" w:hAnsi="ＭＳ 明朝" w:hint="eastAsia"/>
                <w:color w:val="000000" w:themeColor="text1"/>
                <w:sz w:val="20"/>
                <w:szCs w:val="20"/>
              </w:rPr>
              <w:t>回以上開催</w:t>
            </w:r>
            <w:r w:rsidR="005956E9" w:rsidRPr="009408E1">
              <w:rPr>
                <w:rFonts w:ascii="ＭＳ 明朝" w:hAnsi="ＭＳ 明朝" w:hint="eastAsia"/>
                <w:color w:val="000000" w:themeColor="text1"/>
                <w:sz w:val="20"/>
                <w:szCs w:val="20"/>
              </w:rPr>
              <w:t>する</w:t>
            </w:r>
            <w:r w:rsidR="001958BD" w:rsidRPr="009408E1">
              <w:rPr>
                <w:rFonts w:ascii="ＭＳ 明朝" w:hAnsi="ＭＳ 明朝" w:hint="eastAsia"/>
                <w:color w:val="000000" w:themeColor="text1"/>
                <w:sz w:val="20"/>
                <w:szCs w:val="20"/>
              </w:rPr>
              <w:t>。</w:t>
            </w:r>
            <w:r w:rsidR="00154B7D"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４</w:t>
            </w:r>
            <w:r w:rsidR="00154B7D" w:rsidRPr="009408E1">
              <w:rPr>
                <w:rFonts w:ascii="ＭＳ 明朝" w:hAnsi="ＭＳ 明朝" w:hint="eastAsia"/>
                <w:color w:val="000000" w:themeColor="text1"/>
                <w:sz w:val="20"/>
                <w:szCs w:val="20"/>
              </w:rPr>
              <w:t>回]</w:t>
            </w:r>
          </w:p>
          <w:p w14:paraId="3B2FD382" w14:textId="34D1EF41" w:rsidR="001958BD" w:rsidRPr="009408E1" w:rsidRDefault="001958BD" w:rsidP="00AB00E6">
            <w:pPr>
              <w:spacing w:line="300" w:lineRule="exact"/>
              <w:rPr>
                <w:rFonts w:ascii="ＭＳ 明朝" w:hAnsi="ＭＳ 明朝"/>
                <w:color w:val="000000" w:themeColor="text1"/>
                <w:sz w:val="20"/>
                <w:szCs w:val="20"/>
              </w:rPr>
            </w:pPr>
          </w:p>
          <w:p w14:paraId="36550B2E" w14:textId="77777777" w:rsidR="008B6365" w:rsidRPr="009408E1" w:rsidRDefault="008B6365" w:rsidP="001958BD">
            <w:pPr>
              <w:spacing w:line="300" w:lineRule="exact"/>
              <w:rPr>
                <w:rFonts w:ascii="ＭＳ 明朝" w:hAnsi="ＭＳ 明朝"/>
                <w:color w:val="000000" w:themeColor="text1"/>
                <w:sz w:val="20"/>
                <w:szCs w:val="20"/>
              </w:rPr>
            </w:pPr>
          </w:p>
          <w:p w14:paraId="0618FF64" w14:textId="77777777" w:rsidR="008B6365" w:rsidRPr="009408E1" w:rsidRDefault="008B6365" w:rsidP="001958BD">
            <w:pPr>
              <w:spacing w:line="300" w:lineRule="exact"/>
              <w:rPr>
                <w:rFonts w:ascii="ＭＳ 明朝" w:hAnsi="ＭＳ 明朝"/>
                <w:color w:val="000000" w:themeColor="text1"/>
                <w:sz w:val="20"/>
                <w:szCs w:val="20"/>
              </w:rPr>
            </w:pPr>
          </w:p>
          <w:p w14:paraId="0E7681C1" w14:textId="1022F1A7" w:rsidR="008B6365" w:rsidRDefault="008B6365" w:rsidP="001958BD">
            <w:pPr>
              <w:spacing w:line="300" w:lineRule="exact"/>
              <w:rPr>
                <w:rFonts w:ascii="ＭＳ 明朝" w:hAnsi="ＭＳ 明朝"/>
                <w:color w:val="000000" w:themeColor="text1"/>
                <w:sz w:val="20"/>
                <w:szCs w:val="20"/>
              </w:rPr>
            </w:pPr>
          </w:p>
          <w:p w14:paraId="279D584E" w14:textId="77777777" w:rsidR="00481A76" w:rsidRPr="009408E1" w:rsidRDefault="00481A76" w:rsidP="001958BD">
            <w:pPr>
              <w:spacing w:line="300" w:lineRule="exact"/>
              <w:rPr>
                <w:rFonts w:ascii="ＭＳ 明朝" w:hAnsi="ＭＳ 明朝"/>
                <w:color w:val="000000" w:themeColor="text1"/>
                <w:sz w:val="20"/>
                <w:szCs w:val="20"/>
              </w:rPr>
            </w:pPr>
          </w:p>
          <w:p w14:paraId="5163BE2B" w14:textId="7E92FF93" w:rsidR="00D52419" w:rsidRPr="009408E1" w:rsidRDefault="00D52419" w:rsidP="00CA6782">
            <w:pPr>
              <w:spacing w:line="300" w:lineRule="exact"/>
              <w:ind w:left="520" w:hangingChars="260" w:hanging="52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２</w:t>
            </w:r>
            <w:r w:rsidRPr="009408E1">
              <w:rPr>
                <w:rFonts w:ascii="ＭＳ 明朝" w:hAnsi="ＭＳ 明朝" w:hint="eastAsia"/>
                <w:color w:val="000000" w:themeColor="text1"/>
                <w:sz w:val="20"/>
                <w:szCs w:val="20"/>
              </w:rPr>
              <w:t>）</w:t>
            </w:r>
            <w:r w:rsidR="005956E9" w:rsidRPr="009408E1">
              <w:rPr>
                <w:rFonts w:ascii="ＭＳ 明朝" w:hAnsi="ＭＳ 明朝" w:hint="eastAsia"/>
                <w:color w:val="000000" w:themeColor="text1"/>
                <w:sz w:val="20"/>
                <w:szCs w:val="20"/>
              </w:rPr>
              <w:t>・</w:t>
            </w:r>
            <w:r w:rsidR="001958BD" w:rsidRPr="009408E1">
              <w:rPr>
                <w:rFonts w:ascii="ＭＳ 明朝" w:hAnsi="ＭＳ 明朝" w:hint="eastAsia"/>
                <w:color w:val="000000" w:themeColor="text1"/>
                <w:sz w:val="20"/>
                <w:szCs w:val="20"/>
              </w:rPr>
              <w:t>公開授業週間、保護者対象授業参観をそれぞれ年</w:t>
            </w:r>
            <w:r w:rsidR="009770D6" w:rsidRPr="009408E1">
              <w:rPr>
                <w:rFonts w:ascii="ＭＳ 明朝" w:hAnsi="ＭＳ 明朝" w:hint="eastAsia"/>
                <w:color w:val="000000" w:themeColor="text1"/>
                <w:sz w:val="20"/>
                <w:szCs w:val="20"/>
              </w:rPr>
              <w:t>２</w:t>
            </w:r>
            <w:r w:rsidR="001958BD" w:rsidRPr="009408E1">
              <w:rPr>
                <w:rFonts w:ascii="ＭＳ 明朝" w:hAnsi="ＭＳ 明朝" w:hint="eastAsia"/>
                <w:color w:val="000000" w:themeColor="text1"/>
                <w:sz w:val="20"/>
                <w:szCs w:val="20"/>
              </w:rPr>
              <w:t>回以上実施</w:t>
            </w:r>
            <w:r w:rsidR="006016C1" w:rsidRPr="009408E1">
              <w:rPr>
                <w:rFonts w:ascii="ＭＳ 明朝" w:hAnsi="ＭＳ 明朝" w:hint="eastAsia"/>
                <w:color w:val="000000" w:themeColor="text1"/>
                <w:sz w:val="20"/>
                <w:szCs w:val="20"/>
              </w:rPr>
              <w:t>する。</w:t>
            </w:r>
            <w:r w:rsidRPr="009408E1">
              <w:rPr>
                <w:rFonts w:ascii="ＭＳ 明朝" w:hAnsi="ＭＳ 明朝" w:hint="eastAsia"/>
                <w:color w:val="000000" w:themeColor="text1"/>
                <w:sz w:val="20"/>
                <w:szCs w:val="20"/>
              </w:rPr>
              <w:t>[公開授業週間</w:t>
            </w:r>
            <w:r w:rsidR="009770D6" w:rsidRPr="009408E1">
              <w:rPr>
                <w:rFonts w:ascii="ＭＳ 明朝" w:hAnsi="ＭＳ 明朝" w:hint="eastAsia"/>
                <w:color w:val="000000" w:themeColor="text1"/>
                <w:sz w:val="20"/>
                <w:szCs w:val="20"/>
              </w:rPr>
              <w:t>２</w:t>
            </w:r>
            <w:r w:rsidRPr="009408E1">
              <w:rPr>
                <w:rFonts w:ascii="ＭＳ 明朝" w:hAnsi="ＭＳ 明朝" w:hint="eastAsia"/>
                <w:color w:val="000000" w:themeColor="text1"/>
                <w:sz w:val="20"/>
                <w:szCs w:val="20"/>
              </w:rPr>
              <w:t>回、保護者対象授業参観</w:t>
            </w:r>
            <w:r w:rsidR="009770D6" w:rsidRPr="009408E1">
              <w:rPr>
                <w:rFonts w:ascii="ＭＳ 明朝" w:hAnsi="ＭＳ 明朝" w:hint="eastAsia"/>
                <w:color w:val="000000" w:themeColor="text1"/>
                <w:sz w:val="20"/>
                <w:szCs w:val="20"/>
              </w:rPr>
              <w:t>０</w:t>
            </w:r>
            <w:r w:rsidRPr="009408E1">
              <w:rPr>
                <w:rFonts w:ascii="ＭＳ 明朝" w:hAnsi="ＭＳ 明朝" w:hint="eastAsia"/>
                <w:color w:val="000000" w:themeColor="text1"/>
                <w:sz w:val="20"/>
                <w:szCs w:val="20"/>
              </w:rPr>
              <w:t>回]</w:t>
            </w:r>
          </w:p>
          <w:p w14:paraId="1A349F79" w14:textId="40C029A2" w:rsidR="001958BD" w:rsidRPr="009408E1" w:rsidRDefault="001958BD" w:rsidP="001958BD">
            <w:pPr>
              <w:spacing w:line="300" w:lineRule="exact"/>
              <w:ind w:firstLineChars="200" w:firstLine="400"/>
              <w:rPr>
                <w:rFonts w:ascii="ＭＳ 明朝" w:hAnsi="ＭＳ 明朝"/>
                <w:color w:val="000000" w:themeColor="text1"/>
                <w:sz w:val="20"/>
                <w:szCs w:val="20"/>
              </w:rPr>
            </w:pPr>
          </w:p>
          <w:p w14:paraId="3DDE5CC4" w14:textId="043D461B" w:rsidR="00EC52CC" w:rsidRPr="009408E1" w:rsidRDefault="005956E9" w:rsidP="00CA6782">
            <w:pPr>
              <w:spacing w:line="300" w:lineRule="exact"/>
              <w:ind w:leftChars="95" w:left="377" w:hangingChars="89" w:hanging="178"/>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6016C1" w:rsidRPr="009408E1">
              <w:rPr>
                <w:rFonts w:ascii="ＭＳ 明朝" w:hAnsi="ＭＳ 明朝" w:hint="eastAsia"/>
                <w:color w:val="000000" w:themeColor="text1"/>
                <w:sz w:val="20"/>
                <w:szCs w:val="20"/>
              </w:rPr>
              <w:t>公開授業週間で教員向けアンケート</w:t>
            </w:r>
            <w:r w:rsidR="006D4650" w:rsidRPr="009408E1">
              <w:rPr>
                <w:rFonts w:ascii="ＭＳ 明朝" w:hAnsi="ＭＳ 明朝" w:hint="eastAsia"/>
                <w:color w:val="000000" w:themeColor="text1"/>
                <w:sz w:val="20"/>
                <w:szCs w:val="20"/>
              </w:rPr>
              <w:t>を実施し、</w:t>
            </w:r>
            <w:r w:rsidR="00593F76" w:rsidRPr="009408E1">
              <w:rPr>
                <w:rFonts w:ascii="ＭＳ 明朝" w:hAnsi="ＭＳ 明朝" w:hint="eastAsia"/>
                <w:color w:val="000000" w:themeColor="text1"/>
                <w:sz w:val="20"/>
                <w:szCs w:val="20"/>
              </w:rPr>
              <w:t>アンケート結果を自らの</w:t>
            </w:r>
            <w:r w:rsidR="006D4650" w:rsidRPr="009408E1">
              <w:rPr>
                <w:rFonts w:ascii="ＭＳ 明朝" w:hAnsi="ＭＳ 明朝" w:hint="eastAsia"/>
                <w:color w:val="000000" w:themeColor="text1"/>
                <w:sz w:val="20"/>
                <w:szCs w:val="20"/>
              </w:rPr>
              <w:t>授業改善に生かすことが出来た教員の数を</w:t>
            </w:r>
            <w:r w:rsidR="009770D6" w:rsidRPr="009408E1">
              <w:rPr>
                <w:rFonts w:ascii="ＭＳ 明朝" w:hAnsi="ＭＳ 明朝"/>
                <w:color w:val="000000" w:themeColor="text1"/>
                <w:sz w:val="20"/>
                <w:szCs w:val="20"/>
              </w:rPr>
              <w:t>70</w:t>
            </w:r>
            <w:r w:rsidR="005911DF">
              <w:rPr>
                <w:rFonts w:ascii="ＭＳ 明朝" w:hAnsi="ＭＳ 明朝" w:hint="eastAsia"/>
                <w:color w:val="000000" w:themeColor="text1"/>
                <w:sz w:val="20"/>
                <w:szCs w:val="20"/>
              </w:rPr>
              <w:t>％</w:t>
            </w:r>
            <w:r w:rsidR="006D4650" w:rsidRPr="009408E1">
              <w:rPr>
                <w:rFonts w:ascii="ＭＳ 明朝" w:hAnsi="ＭＳ 明朝" w:hint="eastAsia"/>
                <w:color w:val="000000" w:themeColor="text1"/>
                <w:sz w:val="20"/>
                <w:szCs w:val="20"/>
              </w:rPr>
              <w:t>とする。</w:t>
            </w:r>
          </w:p>
          <w:p w14:paraId="1DAAEF86" w14:textId="4E9745C1" w:rsidR="001958BD" w:rsidRDefault="001958BD" w:rsidP="00AB00E6">
            <w:pPr>
              <w:spacing w:line="300" w:lineRule="exact"/>
              <w:rPr>
                <w:rFonts w:ascii="ＭＳ 明朝" w:hAnsi="ＭＳ 明朝"/>
                <w:color w:val="000000" w:themeColor="text1"/>
                <w:sz w:val="20"/>
                <w:szCs w:val="20"/>
              </w:rPr>
            </w:pPr>
          </w:p>
          <w:p w14:paraId="1C5BEE69" w14:textId="77777777" w:rsidR="00481A76" w:rsidRPr="009408E1" w:rsidRDefault="00481A76" w:rsidP="00AB00E6">
            <w:pPr>
              <w:spacing w:line="300" w:lineRule="exact"/>
              <w:rPr>
                <w:rFonts w:ascii="ＭＳ 明朝" w:hAnsi="ＭＳ 明朝"/>
                <w:color w:val="000000" w:themeColor="text1"/>
                <w:sz w:val="20"/>
                <w:szCs w:val="20"/>
              </w:rPr>
            </w:pPr>
          </w:p>
          <w:p w14:paraId="1470DA07" w14:textId="29AE4BCE" w:rsidR="00EC52CC" w:rsidRPr="009408E1" w:rsidRDefault="00D52419" w:rsidP="00CA6782">
            <w:pPr>
              <w:spacing w:line="300" w:lineRule="exact"/>
              <w:ind w:left="520" w:hangingChars="260" w:hanging="52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３</w:t>
            </w:r>
            <w:r w:rsidRPr="009408E1">
              <w:rPr>
                <w:rFonts w:ascii="ＭＳ 明朝" w:hAnsi="ＭＳ 明朝" w:hint="eastAsia"/>
                <w:color w:val="000000" w:themeColor="text1"/>
                <w:sz w:val="20"/>
                <w:szCs w:val="20"/>
              </w:rPr>
              <w:t>）・</w:t>
            </w:r>
            <w:r w:rsidR="00132018" w:rsidRPr="009408E1">
              <w:rPr>
                <w:rFonts w:ascii="ＭＳ 明朝" w:hAnsi="ＭＳ 明朝" w:hint="eastAsia"/>
                <w:color w:val="000000" w:themeColor="text1"/>
                <w:sz w:val="20"/>
                <w:szCs w:val="20"/>
              </w:rPr>
              <w:t>時間外勤務月</w:t>
            </w:r>
            <w:r w:rsidR="009770D6" w:rsidRPr="009408E1">
              <w:rPr>
                <w:rFonts w:ascii="ＭＳ 明朝" w:hAnsi="ＭＳ 明朝"/>
                <w:color w:val="000000" w:themeColor="text1"/>
                <w:sz w:val="20"/>
                <w:szCs w:val="20"/>
              </w:rPr>
              <w:t>80</w:t>
            </w:r>
            <w:r w:rsidR="00132018" w:rsidRPr="009408E1">
              <w:rPr>
                <w:rFonts w:ascii="ＭＳ 明朝" w:hAnsi="ＭＳ 明朝" w:hint="eastAsia"/>
                <w:color w:val="000000" w:themeColor="text1"/>
                <w:sz w:val="20"/>
                <w:szCs w:val="20"/>
              </w:rPr>
              <w:t>時間以上の教職員数</w:t>
            </w:r>
            <w:r w:rsidR="009770D6" w:rsidRPr="009408E1">
              <w:rPr>
                <w:rFonts w:ascii="ＭＳ 明朝" w:hAnsi="ＭＳ 明朝"/>
                <w:color w:val="000000" w:themeColor="text1"/>
                <w:sz w:val="20"/>
                <w:szCs w:val="20"/>
              </w:rPr>
              <w:t>10</w:t>
            </w:r>
            <w:r w:rsidR="005911DF">
              <w:rPr>
                <w:rFonts w:ascii="ＭＳ 明朝" w:hAnsi="ＭＳ 明朝" w:hint="eastAsia"/>
                <w:color w:val="000000" w:themeColor="text1"/>
                <w:sz w:val="20"/>
                <w:szCs w:val="20"/>
              </w:rPr>
              <w:t>％</w:t>
            </w:r>
            <w:r w:rsidR="00EC3934" w:rsidRPr="009408E1">
              <w:rPr>
                <w:rFonts w:ascii="ＭＳ 明朝" w:hAnsi="ＭＳ 明朝" w:hint="eastAsia"/>
                <w:color w:val="000000" w:themeColor="text1"/>
                <w:sz w:val="20"/>
                <w:szCs w:val="20"/>
              </w:rPr>
              <w:t>以下をめざす。</w:t>
            </w:r>
          </w:p>
          <w:p w14:paraId="273F268F" w14:textId="6722130C" w:rsidR="001958BD" w:rsidRPr="009408E1" w:rsidRDefault="00BB1CA7" w:rsidP="00CA6782">
            <w:pPr>
              <w:spacing w:line="300" w:lineRule="exact"/>
              <w:ind w:left="238" w:hangingChars="119" w:hanging="238"/>
              <w:rPr>
                <w:rFonts w:ascii="ＭＳ 明朝" w:hAnsi="ＭＳ 明朝"/>
                <w:color w:val="000000" w:themeColor="text1"/>
                <w:sz w:val="20"/>
                <w:szCs w:val="20"/>
              </w:rPr>
            </w:pPr>
            <w:r w:rsidRPr="009408E1">
              <w:rPr>
                <w:rFonts w:ascii="ＭＳ 明朝" w:hAnsi="ＭＳ 明朝" w:hint="eastAsia"/>
                <w:color w:val="000000" w:themeColor="text1"/>
                <w:sz w:val="20"/>
                <w:szCs w:val="20"/>
              </w:rPr>
              <w:t xml:space="preserve">　・職員会議の</w:t>
            </w:r>
            <w:r w:rsidR="009770D6" w:rsidRPr="009408E1">
              <w:rPr>
                <w:rFonts w:ascii="ＭＳ 明朝" w:hAnsi="ＭＳ 明朝"/>
                <w:color w:val="000000" w:themeColor="text1"/>
                <w:sz w:val="20"/>
                <w:szCs w:val="20"/>
              </w:rPr>
              <w:t>70</w:t>
            </w:r>
            <w:r w:rsidR="005911DF">
              <w:rPr>
                <w:rFonts w:ascii="ＭＳ 明朝" w:hAnsi="ＭＳ 明朝" w:hint="eastAsia"/>
                <w:color w:val="000000" w:themeColor="text1"/>
                <w:sz w:val="20"/>
                <w:szCs w:val="20"/>
              </w:rPr>
              <w:t>％</w:t>
            </w:r>
            <w:r w:rsidRPr="009408E1">
              <w:rPr>
                <w:rFonts w:ascii="ＭＳ 明朝" w:hAnsi="ＭＳ 明朝" w:hint="eastAsia"/>
                <w:color w:val="000000" w:themeColor="text1"/>
                <w:sz w:val="20"/>
                <w:szCs w:val="20"/>
              </w:rPr>
              <w:t>以上を開催時間</w:t>
            </w:r>
            <w:r w:rsidR="009770D6" w:rsidRPr="009408E1">
              <w:rPr>
                <w:rFonts w:ascii="ＭＳ 明朝" w:hAnsi="ＭＳ 明朝"/>
                <w:color w:val="000000" w:themeColor="text1"/>
                <w:sz w:val="20"/>
                <w:szCs w:val="20"/>
              </w:rPr>
              <w:t>50</w:t>
            </w:r>
            <w:r w:rsidRPr="009408E1">
              <w:rPr>
                <w:rFonts w:ascii="ＭＳ 明朝" w:hAnsi="ＭＳ 明朝" w:hint="eastAsia"/>
                <w:color w:val="000000" w:themeColor="text1"/>
                <w:sz w:val="20"/>
                <w:szCs w:val="20"/>
              </w:rPr>
              <w:t>分以内とする。</w:t>
            </w:r>
            <w:r w:rsidR="00154B7D" w:rsidRPr="009408E1">
              <w:rPr>
                <w:rFonts w:ascii="ＭＳ 明朝" w:hAnsi="ＭＳ 明朝" w:hint="eastAsia"/>
                <w:color w:val="000000" w:themeColor="text1"/>
                <w:sz w:val="20"/>
                <w:szCs w:val="20"/>
              </w:rPr>
              <w:t>[</w:t>
            </w:r>
            <w:r w:rsidR="009770D6" w:rsidRPr="009408E1">
              <w:rPr>
                <w:rFonts w:ascii="ＭＳ 明朝" w:hAnsi="ＭＳ 明朝"/>
                <w:color w:val="000000" w:themeColor="text1"/>
                <w:sz w:val="20"/>
                <w:szCs w:val="20"/>
              </w:rPr>
              <w:t>20</w:t>
            </w:r>
            <w:r w:rsidR="005911DF">
              <w:rPr>
                <w:rFonts w:ascii="ＭＳ 明朝" w:hAnsi="ＭＳ 明朝" w:hint="eastAsia"/>
                <w:color w:val="000000" w:themeColor="text1"/>
                <w:sz w:val="20"/>
                <w:szCs w:val="20"/>
              </w:rPr>
              <w:t>％</w:t>
            </w:r>
            <w:r w:rsidR="00154B7D" w:rsidRPr="009408E1">
              <w:rPr>
                <w:rFonts w:ascii="ＭＳ 明朝" w:hAnsi="ＭＳ 明朝" w:hint="eastAsia"/>
                <w:color w:val="000000" w:themeColor="text1"/>
                <w:sz w:val="20"/>
                <w:szCs w:val="20"/>
              </w:rPr>
              <w:t>]</w:t>
            </w:r>
          </w:p>
          <w:p w14:paraId="566FBC31" w14:textId="591D3F44" w:rsidR="001958BD" w:rsidRDefault="001958BD" w:rsidP="00AB00E6">
            <w:pPr>
              <w:spacing w:line="300" w:lineRule="exact"/>
              <w:rPr>
                <w:rFonts w:ascii="ＭＳ 明朝" w:hAnsi="ＭＳ 明朝"/>
                <w:color w:val="000000" w:themeColor="text1"/>
                <w:sz w:val="20"/>
                <w:szCs w:val="20"/>
              </w:rPr>
            </w:pPr>
          </w:p>
          <w:p w14:paraId="5210F63C" w14:textId="77777777" w:rsidR="00481A76" w:rsidRPr="009408E1" w:rsidRDefault="00481A76" w:rsidP="00AB00E6">
            <w:pPr>
              <w:spacing w:line="300" w:lineRule="exact"/>
              <w:rPr>
                <w:rFonts w:ascii="ＭＳ 明朝" w:hAnsi="ＭＳ 明朝"/>
                <w:color w:val="000000" w:themeColor="text1"/>
                <w:sz w:val="20"/>
                <w:szCs w:val="20"/>
              </w:rPr>
            </w:pPr>
          </w:p>
          <w:p w14:paraId="51DC5467" w14:textId="6C4E1E20" w:rsidR="00407E99" w:rsidRDefault="00D52419" w:rsidP="00CA6782">
            <w:pPr>
              <w:spacing w:line="300" w:lineRule="exact"/>
              <w:ind w:left="520" w:hangingChars="260" w:hanging="52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４</w:t>
            </w:r>
            <w:r w:rsidRPr="009408E1">
              <w:rPr>
                <w:rFonts w:ascii="ＭＳ 明朝" w:hAnsi="ＭＳ 明朝" w:hint="eastAsia"/>
                <w:color w:val="000000" w:themeColor="text1"/>
                <w:sz w:val="20"/>
                <w:szCs w:val="20"/>
              </w:rPr>
              <w:t>）</w:t>
            </w:r>
            <w:r w:rsidR="00ED7261" w:rsidRPr="009408E1">
              <w:rPr>
                <w:rFonts w:ascii="ＭＳ 明朝" w:hAnsi="ＭＳ 明朝" w:hint="eastAsia"/>
                <w:color w:val="000000" w:themeColor="text1"/>
                <w:sz w:val="20"/>
                <w:szCs w:val="20"/>
              </w:rPr>
              <w:t>・</w:t>
            </w:r>
            <w:r w:rsidR="00921E07" w:rsidRPr="009408E1">
              <w:rPr>
                <w:rFonts w:ascii="ＭＳ 明朝" w:hAnsi="ＭＳ 明朝" w:hint="eastAsia"/>
                <w:color w:val="000000" w:themeColor="text1"/>
                <w:sz w:val="20"/>
                <w:szCs w:val="20"/>
              </w:rPr>
              <w:t>各通信は各学期</w:t>
            </w:r>
            <w:r w:rsidR="009770D6" w:rsidRPr="009408E1">
              <w:rPr>
                <w:rFonts w:ascii="ＭＳ 明朝" w:hAnsi="ＭＳ 明朝" w:hint="eastAsia"/>
                <w:color w:val="000000" w:themeColor="text1"/>
                <w:sz w:val="20"/>
                <w:szCs w:val="20"/>
              </w:rPr>
              <w:t>１</w:t>
            </w:r>
            <w:r w:rsidR="00921E07" w:rsidRPr="009408E1">
              <w:rPr>
                <w:rFonts w:ascii="ＭＳ 明朝" w:hAnsi="ＭＳ 明朝" w:hint="eastAsia"/>
                <w:color w:val="000000" w:themeColor="text1"/>
                <w:sz w:val="20"/>
                <w:szCs w:val="20"/>
              </w:rPr>
              <w:t>回以上発行</w:t>
            </w:r>
            <w:r w:rsidR="00ED7261" w:rsidRPr="009408E1">
              <w:rPr>
                <w:rFonts w:ascii="ＭＳ 明朝" w:hAnsi="ＭＳ 明朝" w:hint="eastAsia"/>
                <w:color w:val="000000" w:themeColor="text1"/>
                <w:sz w:val="20"/>
                <w:szCs w:val="20"/>
              </w:rPr>
              <w:t>する</w:t>
            </w:r>
            <w:r w:rsidR="00921E07" w:rsidRPr="009408E1">
              <w:rPr>
                <w:rFonts w:ascii="ＭＳ 明朝" w:hAnsi="ＭＳ 明朝" w:hint="eastAsia"/>
                <w:color w:val="000000" w:themeColor="text1"/>
                <w:sz w:val="20"/>
                <w:szCs w:val="20"/>
              </w:rPr>
              <w:t>、</w:t>
            </w:r>
          </w:p>
          <w:p w14:paraId="4A864FC7" w14:textId="0963B9D2" w:rsidR="00ED7261" w:rsidRPr="009408E1" w:rsidRDefault="00ED7261" w:rsidP="00CA6782">
            <w:pPr>
              <w:spacing w:line="300" w:lineRule="exact"/>
              <w:ind w:leftChars="244" w:left="518" w:hangingChars="3" w:hanging="6"/>
              <w:rPr>
                <w:rFonts w:ascii="ＭＳ 明朝" w:hAnsi="ＭＳ 明朝"/>
                <w:color w:val="000000" w:themeColor="text1"/>
                <w:sz w:val="20"/>
                <w:szCs w:val="20"/>
              </w:rPr>
            </w:pPr>
            <w:r w:rsidRPr="009408E1">
              <w:rPr>
                <w:rFonts w:ascii="ＭＳ 明朝" w:hAnsi="ＭＳ 明朝" w:hint="eastAsia"/>
                <w:color w:val="000000" w:themeColor="text1"/>
                <w:sz w:val="20"/>
                <w:szCs w:val="20"/>
              </w:rPr>
              <w:t>[各通信発行達成]</w:t>
            </w:r>
          </w:p>
          <w:p w14:paraId="5D7B801A" w14:textId="2B273070" w:rsidR="00ED7261" w:rsidRPr="009408E1" w:rsidRDefault="00ED7261" w:rsidP="00CA6782">
            <w:pPr>
              <w:spacing w:line="300" w:lineRule="exact"/>
              <w:ind w:leftChars="191" w:left="521" w:hangingChars="60" w:hanging="12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21E07" w:rsidRPr="009408E1">
              <w:rPr>
                <w:rFonts w:ascii="ＭＳ 明朝" w:hAnsi="ＭＳ 明朝" w:hint="eastAsia"/>
                <w:color w:val="000000" w:themeColor="text1"/>
                <w:sz w:val="20"/>
                <w:szCs w:val="20"/>
              </w:rPr>
              <w:t>教職員・</w:t>
            </w:r>
            <w:r w:rsidR="009770D6" w:rsidRPr="009408E1">
              <w:rPr>
                <w:rFonts w:ascii="ＭＳ 明朝" w:hAnsi="ＭＳ 明朝"/>
                <w:color w:val="000000" w:themeColor="text1"/>
                <w:sz w:val="20"/>
                <w:szCs w:val="20"/>
              </w:rPr>
              <w:t>PTA</w:t>
            </w:r>
            <w:r w:rsidR="00921E07" w:rsidRPr="009408E1">
              <w:rPr>
                <w:rFonts w:ascii="ＭＳ 明朝" w:hAnsi="ＭＳ 明朝" w:hint="eastAsia"/>
                <w:color w:val="000000" w:themeColor="text1"/>
                <w:sz w:val="20"/>
                <w:szCs w:val="20"/>
              </w:rPr>
              <w:t>の合同研修会を</w:t>
            </w:r>
            <w:r w:rsidR="009770D6" w:rsidRPr="009408E1">
              <w:rPr>
                <w:rFonts w:ascii="ＭＳ 明朝" w:hAnsi="ＭＳ 明朝" w:hint="eastAsia"/>
                <w:color w:val="000000" w:themeColor="text1"/>
                <w:sz w:val="20"/>
                <w:szCs w:val="20"/>
              </w:rPr>
              <w:t>１</w:t>
            </w:r>
            <w:r w:rsidR="00921E07" w:rsidRPr="009408E1">
              <w:rPr>
                <w:rFonts w:ascii="ＭＳ 明朝" w:hAnsi="ＭＳ 明朝" w:hint="eastAsia"/>
                <w:color w:val="000000" w:themeColor="text1"/>
                <w:sz w:val="20"/>
                <w:szCs w:val="20"/>
              </w:rPr>
              <w:t>回以上実施</w:t>
            </w:r>
            <w:r w:rsidRPr="009408E1">
              <w:rPr>
                <w:rFonts w:ascii="ＭＳ 明朝" w:hAnsi="ＭＳ 明朝" w:hint="eastAsia"/>
                <w:color w:val="000000" w:themeColor="text1"/>
                <w:sz w:val="20"/>
                <w:szCs w:val="20"/>
              </w:rPr>
              <w:t>する</w:t>
            </w:r>
            <w:r w:rsidR="008B6365" w:rsidRPr="009408E1">
              <w:rPr>
                <w:rFonts w:ascii="ＭＳ 明朝" w:hAnsi="ＭＳ 明朝" w:hint="eastAsia"/>
                <w:color w:val="000000" w:themeColor="text1"/>
                <w:sz w:val="20"/>
                <w:szCs w:val="20"/>
              </w:rPr>
              <w:t>。</w:t>
            </w:r>
            <w:r w:rsidRPr="009408E1">
              <w:rPr>
                <w:rFonts w:ascii="ＭＳ 明朝" w:hAnsi="ＭＳ 明朝" w:hint="eastAsia"/>
                <w:color w:val="000000" w:themeColor="text1"/>
                <w:sz w:val="20"/>
                <w:szCs w:val="20"/>
              </w:rPr>
              <w:t>[合同研修会</w:t>
            </w:r>
            <w:r w:rsidR="009770D6" w:rsidRPr="009408E1">
              <w:rPr>
                <w:rFonts w:ascii="ＭＳ 明朝" w:hAnsi="ＭＳ 明朝" w:hint="eastAsia"/>
                <w:color w:val="000000" w:themeColor="text1"/>
                <w:sz w:val="20"/>
                <w:szCs w:val="20"/>
              </w:rPr>
              <w:t>１</w:t>
            </w:r>
            <w:r w:rsidRPr="009408E1">
              <w:rPr>
                <w:rFonts w:ascii="ＭＳ 明朝" w:hAnsi="ＭＳ 明朝" w:hint="eastAsia"/>
                <w:color w:val="000000" w:themeColor="text1"/>
                <w:sz w:val="20"/>
                <w:szCs w:val="20"/>
              </w:rPr>
              <w:t>回]</w:t>
            </w:r>
          </w:p>
          <w:p w14:paraId="03BBE229" w14:textId="4E1980F5" w:rsidR="00407E99" w:rsidRPr="009408E1" w:rsidRDefault="00ED7261" w:rsidP="00CA6782">
            <w:pPr>
              <w:spacing w:line="300" w:lineRule="exact"/>
              <w:ind w:leftChars="244" w:left="520" w:hangingChars="4" w:hanging="8"/>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596EF8" w:rsidRPr="009408E1">
              <w:rPr>
                <w:rFonts w:ascii="ＭＳ 明朝" w:hAnsi="ＭＳ 明朝" w:hint="eastAsia"/>
                <w:color w:val="000000" w:themeColor="text1"/>
                <w:sz w:val="20"/>
                <w:szCs w:val="20"/>
              </w:rPr>
              <w:t>また</w:t>
            </w:r>
            <w:r w:rsidR="000300F8" w:rsidRPr="009408E1">
              <w:rPr>
                <w:rFonts w:ascii="ＭＳ 明朝" w:hAnsi="ＭＳ 明朝" w:hint="eastAsia"/>
                <w:color w:val="000000" w:themeColor="text1"/>
                <w:sz w:val="20"/>
                <w:szCs w:val="20"/>
              </w:rPr>
              <w:t>此花区で開催される</w:t>
            </w:r>
            <w:r w:rsidR="00921E07" w:rsidRPr="009408E1">
              <w:rPr>
                <w:rFonts w:ascii="ＭＳ 明朝" w:hAnsi="ＭＳ 明朝" w:hint="eastAsia"/>
                <w:color w:val="000000" w:themeColor="text1"/>
                <w:sz w:val="20"/>
                <w:szCs w:val="20"/>
              </w:rPr>
              <w:t>地域イベント等に</w:t>
            </w:r>
            <w:r w:rsidR="000300F8" w:rsidRPr="009408E1">
              <w:rPr>
                <w:rFonts w:ascii="ＭＳ 明朝" w:hAnsi="ＭＳ 明朝" w:hint="eastAsia"/>
                <w:color w:val="000000" w:themeColor="text1"/>
                <w:sz w:val="20"/>
                <w:szCs w:val="20"/>
              </w:rPr>
              <w:t>生徒が</w:t>
            </w:r>
            <w:r w:rsidR="00921E07" w:rsidRPr="009408E1">
              <w:rPr>
                <w:rFonts w:ascii="ＭＳ 明朝" w:hAnsi="ＭＳ 明朝" w:hint="eastAsia"/>
                <w:color w:val="000000" w:themeColor="text1"/>
                <w:sz w:val="20"/>
                <w:szCs w:val="20"/>
              </w:rPr>
              <w:t>参加する</w:t>
            </w:r>
            <w:r w:rsidR="00596EF8" w:rsidRPr="009408E1">
              <w:rPr>
                <w:rFonts w:ascii="ＭＳ 明朝" w:hAnsi="ＭＳ 明朝" w:hint="eastAsia"/>
                <w:color w:val="000000" w:themeColor="text1"/>
                <w:sz w:val="20"/>
                <w:szCs w:val="20"/>
              </w:rPr>
              <w:t>ことができたか。</w:t>
            </w:r>
          </w:p>
          <w:p w14:paraId="12BA720F" w14:textId="43751976" w:rsidR="001958BD" w:rsidRPr="009408E1" w:rsidRDefault="00154B7D" w:rsidP="00CA6782">
            <w:pPr>
              <w:spacing w:line="300" w:lineRule="exact"/>
              <w:ind w:leftChars="244" w:left="520" w:hangingChars="4" w:hanging="8"/>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6D4650" w:rsidRPr="009408E1">
              <w:rPr>
                <w:rFonts w:ascii="ＭＳ 明朝" w:hAnsi="ＭＳ 明朝" w:hint="eastAsia"/>
                <w:color w:val="000000" w:themeColor="text1"/>
                <w:sz w:val="20"/>
                <w:szCs w:val="20"/>
              </w:rPr>
              <w:t>地域イベント参加</w:t>
            </w:r>
            <w:r w:rsidR="009770D6" w:rsidRPr="009408E1">
              <w:rPr>
                <w:rFonts w:ascii="ＭＳ 明朝" w:hAnsi="ＭＳ 明朝" w:hint="eastAsia"/>
                <w:color w:val="000000" w:themeColor="text1"/>
                <w:sz w:val="20"/>
                <w:szCs w:val="20"/>
              </w:rPr>
              <w:t>２</w:t>
            </w:r>
            <w:r w:rsidR="006D4650" w:rsidRPr="009408E1">
              <w:rPr>
                <w:rFonts w:ascii="ＭＳ 明朝" w:hAnsi="ＭＳ 明朝" w:hint="eastAsia"/>
                <w:color w:val="000000" w:themeColor="text1"/>
                <w:sz w:val="20"/>
                <w:szCs w:val="20"/>
              </w:rPr>
              <w:t>回</w:t>
            </w:r>
            <w:r w:rsidRPr="009408E1">
              <w:rPr>
                <w:rFonts w:ascii="ＭＳ 明朝" w:hAnsi="ＭＳ 明朝" w:hint="eastAsia"/>
                <w:color w:val="000000" w:themeColor="text1"/>
                <w:sz w:val="20"/>
                <w:szCs w:val="20"/>
              </w:rPr>
              <w:t>]</w:t>
            </w:r>
          </w:p>
          <w:p w14:paraId="135F1C02" w14:textId="60DFA120" w:rsidR="001958BD" w:rsidRDefault="001958BD" w:rsidP="00AB00E6">
            <w:pPr>
              <w:spacing w:line="300" w:lineRule="exact"/>
              <w:rPr>
                <w:rFonts w:ascii="ＭＳ 明朝" w:hAnsi="ＭＳ 明朝"/>
                <w:color w:val="000000" w:themeColor="text1"/>
                <w:sz w:val="20"/>
                <w:szCs w:val="20"/>
              </w:rPr>
            </w:pPr>
          </w:p>
          <w:p w14:paraId="31B8AF70" w14:textId="204CE991" w:rsidR="001958BD" w:rsidRPr="009408E1" w:rsidRDefault="00D52419" w:rsidP="00ED7261">
            <w:pPr>
              <w:spacing w:line="300" w:lineRule="exact"/>
              <w:ind w:left="400" w:hangingChars="200" w:hanging="400"/>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５</w:t>
            </w:r>
            <w:r w:rsidRPr="009408E1">
              <w:rPr>
                <w:rFonts w:ascii="ＭＳ 明朝" w:hAnsi="ＭＳ 明朝" w:hint="eastAsia"/>
                <w:color w:val="000000" w:themeColor="text1"/>
                <w:sz w:val="20"/>
                <w:szCs w:val="20"/>
              </w:rPr>
              <w:t>）</w:t>
            </w:r>
            <w:r w:rsidR="00596EF8" w:rsidRPr="009408E1">
              <w:rPr>
                <w:rFonts w:ascii="ＭＳ 明朝" w:hAnsi="ＭＳ 明朝" w:hint="eastAsia"/>
                <w:color w:val="000000" w:themeColor="text1"/>
                <w:sz w:val="20"/>
                <w:szCs w:val="20"/>
              </w:rPr>
              <w:t>ホームページにおいて、様々な取組について毎日</w:t>
            </w:r>
            <w:r w:rsidR="009770D6" w:rsidRPr="009408E1">
              <w:rPr>
                <w:rFonts w:ascii="ＭＳ 明朝" w:hAnsi="ＭＳ 明朝" w:hint="eastAsia"/>
                <w:color w:val="000000" w:themeColor="text1"/>
                <w:sz w:val="20"/>
                <w:szCs w:val="20"/>
              </w:rPr>
              <w:t>１</w:t>
            </w:r>
            <w:r w:rsidR="00596EF8" w:rsidRPr="009408E1">
              <w:rPr>
                <w:rFonts w:ascii="ＭＳ 明朝" w:hAnsi="ＭＳ 明朝" w:hint="eastAsia"/>
                <w:color w:val="000000" w:themeColor="text1"/>
                <w:sz w:val="20"/>
                <w:szCs w:val="20"/>
              </w:rPr>
              <w:t>回以上の更新を実施</w:t>
            </w:r>
            <w:r w:rsidR="00DF427A" w:rsidRPr="009408E1">
              <w:rPr>
                <w:rFonts w:ascii="ＭＳ 明朝" w:hAnsi="ＭＳ 明朝" w:hint="eastAsia"/>
                <w:color w:val="000000" w:themeColor="text1"/>
                <w:sz w:val="20"/>
                <w:szCs w:val="20"/>
              </w:rPr>
              <w:t>する</w:t>
            </w:r>
            <w:r w:rsidR="00596EF8" w:rsidRPr="009408E1">
              <w:rPr>
                <w:rFonts w:ascii="ＭＳ 明朝" w:hAnsi="ＭＳ 明朝" w:hint="eastAsia"/>
                <w:color w:val="000000" w:themeColor="text1"/>
                <w:sz w:val="20"/>
                <w:szCs w:val="20"/>
              </w:rPr>
              <w:t>。</w:t>
            </w:r>
            <w:r w:rsidR="00154B7D" w:rsidRPr="009408E1">
              <w:rPr>
                <w:rFonts w:ascii="ＭＳ 明朝" w:hAnsi="ＭＳ 明朝" w:hint="eastAsia"/>
                <w:color w:val="000000" w:themeColor="text1"/>
                <w:sz w:val="20"/>
                <w:szCs w:val="20"/>
              </w:rPr>
              <w:t>[</w:t>
            </w:r>
            <w:r w:rsidR="009770D6" w:rsidRPr="009408E1">
              <w:rPr>
                <w:rFonts w:ascii="ＭＳ 明朝" w:hAnsi="ＭＳ 明朝"/>
                <w:color w:val="000000" w:themeColor="text1"/>
                <w:sz w:val="20"/>
                <w:szCs w:val="20"/>
              </w:rPr>
              <w:t>155</w:t>
            </w:r>
            <w:r w:rsidR="00254E5B" w:rsidRPr="009408E1">
              <w:rPr>
                <w:rFonts w:ascii="ＭＳ 明朝" w:hAnsi="ＭＳ 明朝" w:hint="eastAsia"/>
                <w:color w:val="000000" w:themeColor="text1"/>
                <w:sz w:val="20"/>
                <w:szCs w:val="20"/>
              </w:rPr>
              <w:t>回</w:t>
            </w:r>
            <w:r w:rsidR="00154B7D" w:rsidRPr="009408E1">
              <w:rPr>
                <w:rFonts w:ascii="ＭＳ 明朝" w:hAnsi="ＭＳ 明朝" w:hint="eastAsia"/>
                <w:color w:val="000000" w:themeColor="text1"/>
                <w:sz w:val="20"/>
                <w:szCs w:val="20"/>
              </w:rPr>
              <w:t>]</w:t>
            </w:r>
          </w:p>
          <w:p w14:paraId="4E285918" w14:textId="7CEED87D" w:rsidR="001958BD" w:rsidRPr="009408E1" w:rsidRDefault="001958BD" w:rsidP="00AB00E6">
            <w:pPr>
              <w:spacing w:line="300" w:lineRule="exact"/>
              <w:rPr>
                <w:rFonts w:ascii="ＭＳ 明朝" w:hAnsi="ＭＳ 明朝"/>
                <w:color w:val="000000" w:themeColor="text1"/>
                <w:sz w:val="20"/>
                <w:szCs w:val="20"/>
              </w:rPr>
            </w:pPr>
          </w:p>
          <w:p w14:paraId="71F42D64" w14:textId="4EBC6649" w:rsidR="001958BD" w:rsidRPr="009408E1" w:rsidRDefault="00596EF8" w:rsidP="00AB00E6">
            <w:pPr>
              <w:spacing w:line="300" w:lineRule="exact"/>
              <w:rPr>
                <w:rFonts w:ascii="ＭＳ 明朝" w:hAnsi="ＭＳ 明朝"/>
                <w:color w:val="000000" w:themeColor="text1"/>
                <w:sz w:val="20"/>
                <w:szCs w:val="20"/>
              </w:rPr>
            </w:pP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１</w:t>
            </w: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２</w:t>
            </w:r>
            <w:r w:rsidRPr="009408E1">
              <w:rPr>
                <w:rFonts w:ascii="ＭＳ 明朝" w:hAnsi="ＭＳ 明朝" w:hint="eastAsia"/>
                <w:color w:val="000000" w:themeColor="text1"/>
                <w:sz w:val="20"/>
                <w:szCs w:val="20"/>
              </w:rPr>
              <w:t>）</w:t>
            </w:r>
            <w:r w:rsidR="00154B7D" w:rsidRPr="009408E1">
              <w:rPr>
                <w:rFonts w:ascii="ＭＳ 明朝" w:hAnsi="ＭＳ 明朝" w:hint="eastAsia"/>
                <w:color w:val="000000" w:themeColor="text1"/>
                <w:sz w:val="20"/>
                <w:szCs w:val="20"/>
              </w:rPr>
              <w:t>、</w:t>
            </w: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３</w:t>
            </w: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４</w:t>
            </w:r>
            <w:r w:rsidRPr="009408E1">
              <w:rPr>
                <w:rFonts w:ascii="ＭＳ 明朝" w:hAnsi="ＭＳ 明朝" w:hint="eastAsia"/>
                <w:color w:val="000000" w:themeColor="text1"/>
                <w:sz w:val="20"/>
                <w:szCs w:val="20"/>
              </w:rPr>
              <w:t>）、（</w:t>
            </w:r>
            <w:r w:rsidR="009770D6" w:rsidRPr="009408E1">
              <w:rPr>
                <w:rFonts w:ascii="ＭＳ 明朝" w:hAnsi="ＭＳ 明朝" w:hint="eastAsia"/>
                <w:color w:val="000000" w:themeColor="text1"/>
                <w:sz w:val="20"/>
                <w:szCs w:val="20"/>
              </w:rPr>
              <w:t>５</w:t>
            </w:r>
            <w:r w:rsidRPr="009408E1">
              <w:rPr>
                <w:rFonts w:ascii="ＭＳ 明朝" w:hAnsi="ＭＳ 明朝" w:hint="eastAsia"/>
                <w:color w:val="000000" w:themeColor="text1"/>
                <w:sz w:val="20"/>
                <w:szCs w:val="20"/>
              </w:rPr>
              <w:t>）</w:t>
            </w:r>
          </w:p>
          <w:p w14:paraId="19DBEE58" w14:textId="2F4CA8D1" w:rsidR="00BB17AE" w:rsidRPr="004E6F8D" w:rsidRDefault="009770D6" w:rsidP="00CA6782">
            <w:pPr>
              <w:spacing w:line="300" w:lineRule="exact"/>
              <w:ind w:leftChars="113" w:left="237" w:firstLineChars="81" w:firstLine="162"/>
              <w:rPr>
                <w:rFonts w:ascii="ＭＳ 明朝" w:hAnsi="ＭＳ 明朝"/>
                <w:color w:val="000000" w:themeColor="text1"/>
                <w:sz w:val="20"/>
                <w:szCs w:val="20"/>
              </w:rPr>
            </w:pPr>
            <w:r w:rsidRPr="009408E1">
              <w:rPr>
                <w:rFonts w:ascii="ＭＳ 明朝" w:hAnsi="ＭＳ 明朝" w:hint="eastAsia"/>
                <w:color w:val="000000" w:themeColor="text1"/>
                <w:sz w:val="20"/>
                <w:szCs w:val="20"/>
              </w:rPr>
              <w:t>３</w:t>
            </w:r>
            <w:r w:rsidR="00651C5C" w:rsidRPr="009408E1">
              <w:rPr>
                <w:rFonts w:ascii="ＭＳ 明朝" w:hAnsi="ＭＳ 明朝" w:hint="eastAsia"/>
                <w:color w:val="000000" w:themeColor="text1"/>
                <w:sz w:val="20"/>
                <w:szCs w:val="20"/>
              </w:rPr>
              <w:t>学期の生徒アンケート調査「本校に入学してよかったと思っている」の「あてはまる（ややあてはまる）」の割合を全学年で</w:t>
            </w:r>
            <w:r w:rsidRPr="009408E1">
              <w:rPr>
                <w:rFonts w:ascii="ＭＳ 明朝" w:hAnsi="ＭＳ 明朝"/>
                <w:color w:val="000000" w:themeColor="text1"/>
                <w:sz w:val="20"/>
                <w:szCs w:val="20"/>
              </w:rPr>
              <w:t>80</w:t>
            </w:r>
            <w:r w:rsidR="005911DF">
              <w:rPr>
                <w:rFonts w:ascii="ＭＳ 明朝" w:hAnsi="ＭＳ 明朝" w:hint="eastAsia"/>
                <w:color w:val="000000" w:themeColor="text1"/>
                <w:sz w:val="20"/>
                <w:szCs w:val="20"/>
              </w:rPr>
              <w:t>％</w:t>
            </w:r>
            <w:r w:rsidR="00651C5C" w:rsidRPr="009408E1">
              <w:rPr>
                <w:rFonts w:ascii="ＭＳ 明朝" w:hAnsi="ＭＳ 明朝" w:hint="eastAsia"/>
                <w:color w:val="000000" w:themeColor="text1"/>
                <w:sz w:val="20"/>
                <w:szCs w:val="20"/>
              </w:rPr>
              <w:t>以上に</w:t>
            </w:r>
            <w:r w:rsidR="00481A76">
              <w:rPr>
                <w:rFonts w:ascii="ＭＳ 明朝" w:hAnsi="ＭＳ 明朝" w:hint="eastAsia"/>
                <w:color w:val="000000" w:themeColor="text1"/>
                <w:sz w:val="20"/>
                <w:szCs w:val="20"/>
              </w:rPr>
              <w:t>す</w:t>
            </w:r>
            <w:r w:rsidR="00651C5C" w:rsidRPr="009408E1">
              <w:rPr>
                <w:rFonts w:ascii="ＭＳ 明朝" w:hAnsi="ＭＳ 明朝" w:hint="eastAsia"/>
                <w:color w:val="000000" w:themeColor="text1"/>
                <w:sz w:val="20"/>
                <w:szCs w:val="20"/>
              </w:rPr>
              <w:t>る。</w:t>
            </w:r>
            <w:r w:rsidR="0018424C" w:rsidRPr="009408E1">
              <w:rPr>
                <w:rFonts w:ascii="ＭＳ 明朝" w:hAnsi="ＭＳ 明朝" w:hint="eastAsia"/>
                <w:color w:val="000000" w:themeColor="text1"/>
                <w:sz w:val="20"/>
                <w:szCs w:val="20"/>
              </w:rPr>
              <w:t>[</w:t>
            </w:r>
            <w:r w:rsidRPr="009408E1">
              <w:rPr>
                <w:rFonts w:ascii="ＭＳ 明朝" w:hAnsi="ＭＳ 明朝"/>
                <w:color w:val="000000" w:themeColor="text1"/>
                <w:sz w:val="20"/>
                <w:szCs w:val="20"/>
              </w:rPr>
              <w:t>83</w:t>
            </w:r>
            <w:r w:rsidR="005911DF">
              <w:rPr>
                <w:rFonts w:ascii="ＭＳ 明朝" w:hAnsi="ＭＳ 明朝" w:hint="eastAsia"/>
                <w:color w:val="000000" w:themeColor="text1"/>
                <w:sz w:val="20"/>
                <w:szCs w:val="20"/>
              </w:rPr>
              <w:t>％</w:t>
            </w:r>
            <w:r w:rsidR="0018424C" w:rsidRPr="009408E1">
              <w:rPr>
                <w:rFonts w:ascii="ＭＳ 明朝" w:hAnsi="ＭＳ 明朝" w:hint="eastAsia"/>
                <w:color w:val="000000" w:themeColor="text1"/>
                <w:sz w:val="20"/>
                <w:szCs w:val="20"/>
              </w:rPr>
              <w:t>]</w:t>
            </w:r>
          </w:p>
          <w:p w14:paraId="7C818069" w14:textId="482DA33B" w:rsidR="008F35FE" w:rsidRPr="004E6F8D" w:rsidRDefault="008F35FE" w:rsidP="008B6365">
            <w:pPr>
              <w:spacing w:line="300" w:lineRule="exact"/>
              <w:ind w:firstLineChars="200" w:firstLine="400"/>
              <w:rPr>
                <w:rFonts w:ascii="ＭＳ 明朝" w:hAnsi="ＭＳ 明朝"/>
                <w:color w:val="000000" w:themeColor="text1"/>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161DD07" w14:textId="670EA73B" w:rsidR="00BB17AE" w:rsidRDefault="00767DA6" w:rsidP="00AB00E6">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9770D6">
              <w:rPr>
                <w:rFonts w:ascii="ＭＳ 明朝" w:hAnsi="ＭＳ 明朝" w:hint="eastAsia"/>
                <w:color w:val="000000" w:themeColor="text1"/>
                <w:sz w:val="20"/>
                <w:szCs w:val="20"/>
              </w:rPr>
              <w:t>１</w:t>
            </w:r>
            <w:r>
              <w:rPr>
                <w:rFonts w:ascii="ＭＳ 明朝" w:hAnsi="ＭＳ 明朝" w:hint="eastAsia"/>
                <w:color w:val="000000" w:themeColor="text1"/>
                <w:sz w:val="20"/>
                <w:szCs w:val="20"/>
              </w:rPr>
              <w:t>）</w:t>
            </w:r>
          </w:p>
          <w:p w14:paraId="5A608C24" w14:textId="77777777" w:rsidR="00767DA6" w:rsidRDefault="00767DA6" w:rsidP="00AB00E6">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ア、イ</w:t>
            </w:r>
          </w:p>
          <w:p w14:paraId="00366700" w14:textId="2AF53723" w:rsidR="00767DA6" w:rsidRDefault="00767DA6" w:rsidP="00AB00E6">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・将来構想検討委員会を</w:t>
            </w:r>
            <w:r w:rsidR="009770D6">
              <w:rPr>
                <w:rFonts w:ascii="ＭＳ 明朝" w:hAnsi="ＭＳ 明朝" w:hint="eastAsia"/>
                <w:color w:val="000000" w:themeColor="text1"/>
                <w:sz w:val="20"/>
                <w:szCs w:val="20"/>
              </w:rPr>
              <w:t>４</w:t>
            </w:r>
            <w:r w:rsidR="005C68DE">
              <w:rPr>
                <w:rFonts w:ascii="ＭＳ 明朝" w:hAnsi="ＭＳ 明朝" w:hint="eastAsia"/>
                <w:color w:val="000000" w:themeColor="text1"/>
                <w:sz w:val="20"/>
                <w:szCs w:val="20"/>
              </w:rPr>
              <w:t>回</w:t>
            </w:r>
            <w:r>
              <w:rPr>
                <w:rFonts w:ascii="ＭＳ 明朝" w:hAnsi="ＭＳ 明朝" w:hint="eastAsia"/>
                <w:color w:val="000000" w:themeColor="text1"/>
                <w:sz w:val="20"/>
                <w:szCs w:val="20"/>
              </w:rPr>
              <w:t>開催。スクール・ミッション（案）策定を中心に活発な議論がなされた。（</w:t>
            </w:r>
            <w:r w:rsidR="00941457">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p>
          <w:p w14:paraId="0057B141" w14:textId="77777777" w:rsidR="00767DA6" w:rsidRDefault="00767DA6" w:rsidP="00AB00E6">
            <w:pPr>
              <w:spacing w:line="300" w:lineRule="exact"/>
              <w:rPr>
                <w:rFonts w:ascii="ＭＳ 明朝" w:hAnsi="ＭＳ 明朝"/>
                <w:color w:val="000000" w:themeColor="text1"/>
                <w:sz w:val="20"/>
                <w:szCs w:val="20"/>
              </w:rPr>
            </w:pPr>
          </w:p>
          <w:p w14:paraId="5930C245" w14:textId="77777777" w:rsidR="00767DA6" w:rsidRDefault="00767DA6" w:rsidP="00AB00E6">
            <w:pPr>
              <w:spacing w:line="300" w:lineRule="exact"/>
              <w:rPr>
                <w:rFonts w:ascii="ＭＳ 明朝" w:hAnsi="ＭＳ 明朝"/>
                <w:color w:val="000000" w:themeColor="text1"/>
                <w:sz w:val="20"/>
                <w:szCs w:val="20"/>
              </w:rPr>
            </w:pPr>
          </w:p>
          <w:p w14:paraId="27C59D63" w14:textId="77777777" w:rsidR="00767DA6" w:rsidRDefault="00767DA6" w:rsidP="00AB00E6">
            <w:pPr>
              <w:spacing w:line="300" w:lineRule="exact"/>
              <w:rPr>
                <w:rFonts w:ascii="ＭＳ 明朝" w:hAnsi="ＭＳ 明朝"/>
                <w:color w:val="000000" w:themeColor="text1"/>
                <w:sz w:val="20"/>
                <w:szCs w:val="20"/>
              </w:rPr>
            </w:pPr>
          </w:p>
          <w:p w14:paraId="4F65A99D" w14:textId="77777777" w:rsidR="00767DA6" w:rsidRDefault="00767DA6" w:rsidP="00AB00E6">
            <w:pPr>
              <w:spacing w:line="300" w:lineRule="exact"/>
              <w:rPr>
                <w:rFonts w:ascii="ＭＳ 明朝" w:hAnsi="ＭＳ 明朝"/>
                <w:color w:val="000000" w:themeColor="text1"/>
                <w:sz w:val="20"/>
                <w:szCs w:val="20"/>
              </w:rPr>
            </w:pPr>
          </w:p>
          <w:p w14:paraId="5C0A93B7" w14:textId="5A516A7F" w:rsidR="00767DA6" w:rsidRDefault="00767DA6" w:rsidP="00AB00E6">
            <w:pPr>
              <w:spacing w:line="300" w:lineRule="exact"/>
              <w:rPr>
                <w:rFonts w:ascii="ＭＳ 明朝" w:hAnsi="ＭＳ 明朝"/>
                <w:color w:val="000000" w:themeColor="text1"/>
                <w:sz w:val="20"/>
                <w:szCs w:val="20"/>
              </w:rPr>
            </w:pPr>
          </w:p>
          <w:p w14:paraId="006F72E4" w14:textId="77777777" w:rsidR="00481A76" w:rsidRDefault="00481A76" w:rsidP="00AB00E6">
            <w:pPr>
              <w:spacing w:line="300" w:lineRule="exact"/>
              <w:rPr>
                <w:rFonts w:ascii="ＭＳ 明朝" w:hAnsi="ＭＳ 明朝"/>
                <w:color w:val="000000" w:themeColor="text1"/>
                <w:sz w:val="20"/>
                <w:szCs w:val="20"/>
              </w:rPr>
            </w:pPr>
          </w:p>
          <w:p w14:paraId="33B66BAB" w14:textId="77777777" w:rsidR="00767DA6" w:rsidRDefault="00767DA6" w:rsidP="00AB00E6">
            <w:pPr>
              <w:spacing w:line="300" w:lineRule="exact"/>
              <w:rPr>
                <w:rFonts w:ascii="ＭＳ 明朝" w:hAnsi="ＭＳ 明朝"/>
                <w:color w:val="000000" w:themeColor="text1"/>
                <w:sz w:val="20"/>
                <w:szCs w:val="20"/>
              </w:rPr>
            </w:pPr>
          </w:p>
          <w:p w14:paraId="618F81AC" w14:textId="0BD1C3CD" w:rsidR="009D1EFF" w:rsidRDefault="008B72F2" w:rsidP="00AB00E6">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9770D6">
              <w:rPr>
                <w:rFonts w:ascii="ＭＳ 明朝" w:hAnsi="ＭＳ 明朝" w:hint="eastAsia"/>
                <w:color w:val="000000" w:themeColor="text1"/>
                <w:sz w:val="20"/>
                <w:szCs w:val="20"/>
              </w:rPr>
              <w:t>２</w:t>
            </w:r>
            <w:r>
              <w:rPr>
                <w:rFonts w:ascii="ＭＳ 明朝" w:hAnsi="ＭＳ 明朝" w:hint="eastAsia"/>
                <w:color w:val="000000" w:themeColor="text1"/>
                <w:sz w:val="20"/>
                <w:szCs w:val="20"/>
              </w:rPr>
              <w:t>）公開授業週間</w:t>
            </w:r>
            <w:r w:rsidR="009770D6">
              <w:rPr>
                <w:rFonts w:ascii="ＭＳ 明朝" w:hAnsi="ＭＳ 明朝" w:hint="eastAsia"/>
                <w:color w:val="000000" w:themeColor="text1"/>
                <w:sz w:val="20"/>
                <w:szCs w:val="20"/>
              </w:rPr>
              <w:t>２</w:t>
            </w:r>
            <w:r>
              <w:rPr>
                <w:rFonts w:ascii="ＭＳ 明朝" w:hAnsi="ＭＳ 明朝" w:hint="eastAsia"/>
                <w:color w:val="000000" w:themeColor="text1"/>
                <w:sz w:val="20"/>
                <w:szCs w:val="20"/>
              </w:rPr>
              <w:t>回</w:t>
            </w:r>
            <w:r w:rsidR="009D1EFF">
              <w:rPr>
                <w:rFonts w:ascii="ＭＳ 明朝" w:hAnsi="ＭＳ 明朝" w:hint="eastAsia"/>
                <w:color w:val="000000" w:themeColor="text1"/>
                <w:sz w:val="20"/>
                <w:szCs w:val="20"/>
              </w:rPr>
              <w:t>実施、授業参観</w:t>
            </w:r>
            <w:r w:rsidR="009770D6">
              <w:rPr>
                <w:rFonts w:ascii="ＭＳ 明朝" w:hAnsi="ＭＳ 明朝" w:hint="eastAsia"/>
                <w:color w:val="000000" w:themeColor="text1"/>
                <w:sz w:val="20"/>
                <w:szCs w:val="20"/>
              </w:rPr>
              <w:t>１</w:t>
            </w:r>
            <w:r w:rsidR="009D1EFF">
              <w:rPr>
                <w:rFonts w:ascii="ＭＳ 明朝" w:hAnsi="ＭＳ 明朝" w:hint="eastAsia"/>
                <w:color w:val="000000" w:themeColor="text1"/>
                <w:sz w:val="20"/>
                <w:szCs w:val="20"/>
              </w:rPr>
              <w:t>回実施</w:t>
            </w:r>
            <w:r w:rsidR="00F40357">
              <w:rPr>
                <w:rFonts w:ascii="ＭＳ 明朝" w:hAnsi="ＭＳ 明朝" w:hint="eastAsia"/>
                <w:color w:val="000000" w:themeColor="text1"/>
                <w:sz w:val="20"/>
                <w:szCs w:val="20"/>
              </w:rPr>
              <w:t>。</w:t>
            </w:r>
            <w:r w:rsidR="009770D6">
              <w:rPr>
                <w:rFonts w:ascii="ＭＳ 明朝" w:hAnsi="ＭＳ 明朝" w:hint="eastAsia"/>
                <w:color w:val="000000" w:themeColor="text1"/>
                <w:sz w:val="20"/>
                <w:szCs w:val="20"/>
              </w:rPr>
              <w:t>１</w:t>
            </w:r>
            <w:r w:rsidR="00F40357">
              <w:rPr>
                <w:rFonts w:ascii="ＭＳ 明朝" w:hAnsi="ＭＳ 明朝" w:hint="eastAsia"/>
                <w:color w:val="000000" w:themeColor="text1"/>
                <w:sz w:val="20"/>
                <w:szCs w:val="20"/>
              </w:rPr>
              <w:t>学期予定の保護者参観は中止したが、次年度は</w:t>
            </w:r>
            <w:r w:rsidR="00A815A6">
              <w:rPr>
                <w:rFonts w:ascii="ＭＳ 明朝" w:hAnsi="ＭＳ 明朝" w:hint="eastAsia"/>
                <w:color w:val="000000" w:themeColor="text1"/>
                <w:sz w:val="20"/>
                <w:szCs w:val="20"/>
              </w:rPr>
              <w:t>計画通りの実施をめざす。（△）</w:t>
            </w:r>
          </w:p>
          <w:p w14:paraId="3C2E60DA" w14:textId="77777777" w:rsidR="00F40357" w:rsidRPr="00F40357" w:rsidRDefault="00F40357" w:rsidP="00AB00E6">
            <w:pPr>
              <w:spacing w:line="300" w:lineRule="exact"/>
              <w:rPr>
                <w:rFonts w:ascii="ＭＳ 明朝" w:hAnsi="ＭＳ 明朝"/>
                <w:color w:val="000000" w:themeColor="text1"/>
                <w:sz w:val="20"/>
                <w:szCs w:val="20"/>
              </w:rPr>
            </w:pPr>
          </w:p>
          <w:p w14:paraId="020C4553" w14:textId="77777777" w:rsidR="009D1EFF" w:rsidRDefault="009D1EFF" w:rsidP="00AB00E6">
            <w:pPr>
              <w:spacing w:line="300" w:lineRule="exact"/>
              <w:rPr>
                <w:rFonts w:ascii="ＭＳ 明朝" w:hAnsi="ＭＳ 明朝"/>
                <w:color w:val="000000" w:themeColor="text1"/>
                <w:sz w:val="20"/>
                <w:szCs w:val="20"/>
              </w:rPr>
            </w:pPr>
          </w:p>
          <w:p w14:paraId="531A6106" w14:textId="77777777" w:rsidR="009D1EFF" w:rsidRDefault="009D1EFF" w:rsidP="00AB00E6">
            <w:pPr>
              <w:spacing w:line="300" w:lineRule="exact"/>
              <w:rPr>
                <w:rFonts w:ascii="ＭＳ 明朝" w:hAnsi="ＭＳ 明朝"/>
                <w:color w:val="000000" w:themeColor="text1"/>
                <w:sz w:val="20"/>
                <w:szCs w:val="20"/>
              </w:rPr>
            </w:pPr>
          </w:p>
          <w:p w14:paraId="15633203" w14:textId="77777777" w:rsidR="009D1EFF" w:rsidRDefault="009D1EFF" w:rsidP="00AB00E6">
            <w:pPr>
              <w:spacing w:line="300" w:lineRule="exact"/>
              <w:rPr>
                <w:rFonts w:ascii="ＭＳ 明朝" w:hAnsi="ＭＳ 明朝"/>
                <w:color w:val="000000" w:themeColor="text1"/>
                <w:sz w:val="20"/>
                <w:szCs w:val="20"/>
              </w:rPr>
            </w:pPr>
          </w:p>
          <w:p w14:paraId="233E11BA" w14:textId="6D2E82D8" w:rsidR="009D1EFF" w:rsidRDefault="009D1EFF" w:rsidP="00AB00E6">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・肯定率</w:t>
            </w:r>
            <w:r w:rsidR="00A815A6">
              <w:rPr>
                <w:rFonts w:ascii="ＭＳ 明朝" w:hAnsi="ＭＳ 明朝" w:hint="eastAsia"/>
                <w:color w:val="000000" w:themeColor="text1"/>
                <w:sz w:val="20"/>
                <w:szCs w:val="20"/>
              </w:rPr>
              <w:t>は</w:t>
            </w:r>
            <w:r w:rsidR="009770D6">
              <w:rPr>
                <w:rFonts w:ascii="ＭＳ 明朝" w:hAnsi="ＭＳ 明朝"/>
                <w:color w:val="000000" w:themeColor="text1"/>
                <w:sz w:val="20"/>
                <w:szCs w:val="20"/>
              </w:rPr>
              <w:t>79</w:t>
            </w:r>
            <w:r w:rsidR="005911DF">
              <w:rPr>
                <w:rFonts w:ascii="ＭＳ 明朝" w:hAnsi="ＭＳ 明朝" w:hint="eastAsia"/>
                <w:color w:val="000000" w:themeColor="text1"/>
                <w:sz w:val="20"/>
                <w:szCs w:val="20"/>
              </w:rPr>
              <w:t>％</w:t>
            </w:r>
            <w:r w:rsidR="00A815A6">
              <w:rPr>
                <w:rFonts w:ascii="ＭＳ 明朝" w:hAnsi="ＭＳ 明朝" w:hint="eastAsia"/>
                <w:color w:val="000000" w:themeColor="text1"/>
                <w:sz w:val="20"/>
                <w:szCs w:val="20"/>
              </w:rPr>
              <w:t>であった。</w:t>
            </w:r>
            <w:r>
              <w:rPr>
                <w:rFonts w:ascii="ＭＳ 明朝" w:hAnsi="ＭＳ 明朝" w:hint="eastAsia"/>
                <w:color w:val="000000" w:themeColor="text1"/>
                <w:sz w:val="20"/>
                <w:szCs w:val="20"/>
              </w:rPr>
              <w:t>（</w:t>
            </w:r>
            <w:r w:rsidR="00941457">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p>
          <w:p w14:paraId="2FC8F149" w14:textId="77777777" w:rsidR="009D1EFF" w:rsidRDefault="009D1EFF" w:rsidP="00AB00E6">
            <w:pPr>
              <w:spacing w:line="300" w:lineRule="exact"/>
              <w:rPr>
                <w:rFonts w:ascii="ＭＳ 明朝" w:hAnsi="ＭＳ 明朝"/>
                <w:color w:val="000000" w:themeColor="text1"/>
                <w:sz w:val="20"/>
                <w:szCs w:val="20"/>
              </w:rPr>
            </w:pPr>
          </w:p>
          <w:p w14:paraId="2764C1FE" w14:textId="77777777" w:rsidR="009D1EFF" w:rsidRDefault="009D1EFF" w:rsidP="00AB00E6">
            <w:pPr>
              <w:spacing w:line="300" w:lineRule="exact"/>
              <w:rPr>
                <w:rFonts w:ascii="ＭＳ 明朝" w:hAnsi="ＭＳ 明朝"/>
                <w:color w:val="000000" w:themeColor="text1"/>
                <w:sz w:val="20"/>
                <w:szCs w:val="20"/>
              </w:rPr>
            </w:pPr>
          </w:p>
          <w:p w14:paraId="5A26FDBE" w14:textId="77777777" w:rsidR="009D1EFF" w:rsidRDefault="009D1EFF" w:rsidP="00AB00E6">
            <w:pPr>
              <w:spacing w:line="300" w:lineRule="exact"/>
              <w:rPr>
                <w:rFonts w:ascii="ＭＳ 明朝" w:hAnsi="ＭＳ 明朝"/>
                <w:color w:val="000000" w:themeColor="text1"/>
                <w:sz w:val="20"/>
                <w:szCs w:val="20"/>
              </w:rPr>
            </w:pPr>
          </w:p>
          <w:p w14:paraId="703559C8" w14:textId="77777777" w:rsidR="009D1EFF" w:rsidRDefault="009D1EFF" w:rsidP="00AB00E6">
            <w:pPr>
              <w:spacing w:line="300" w:lineRule="exact"/>
              <w:rPr>
                <w:rFonts w:ascii="ＭＳ 明朝" w:hAnsi="ＭＳ 明朝"/>
                <w:color w:val="000000" w:themeColor="text1"/>
                <w:sz w:val="20"/>
                <w:szCs w:val="20"/>
              </w:rPr>
            </w:pPr>
          </w:p>
          <w:p w14:paraId="3C6B971A" w14:textId="0DD5E34D" w:rsidR="009D1EFF" w:rsidRDefault="009D1EFF" w:rsidP="00AB00E6">
            <w:pPr>
              <w:spacing w:line="300" w:lineRule="exact"/>
              <w:rPr>
                <w:rFonts w:ascii="ＭＳ 明朝" w:hAnsi="ＭＳ 明朝"/>
                <w:color w:val="000000" w:themeColor="text1"/>
                <w:sz w:val="20"/>
                <w:szCs w:val="20"/>
              </w:rPr>
            </w:pPr>
          </w:p>
          <w:p w14:paraId="617DBA71" w14:textId="77777777" w:rsidR="00481A76" w:rsidRDefault="00481A76" w:rsidP="00AB00E6">
            <w:pPr>
              <w:spacing w:line="300" w:lineRule="exact"/>
              <w:rPr>
                <w:rFonts w:ascii="ＭＳ 明朝" w:hAnsi="ＭＳ 明朝"/>
                <w:color w:val="000000" w:themeColor="text1"/>
                <w:sz w:val="20"/>
                <w:szCs w:val="20"/>
              </w:rPr>
            </w:pPr>
          </w:p>
          <w:p w14:paraId="754D8ABF" w14:textId="77777777" w:rsidR="009D1EFF" w:rsidRDefault="009D1EFF" w:rsidP="00AB00E6">
            <w:pPr>
              <w:spacing w:line="300" w:lineRule="exact"/>
              <w:rPr>
                <w:rFonts w:ascii="ＭＳ 明朝" w:hAnsi="ＭＳ 明朝"/>
                <w:color w:val="000000" w:themeColor="text1"/>
                <w:sz w:val="20"/>
                <w:szCs w:val="20"/>
              </w:rPr>
            </w:pPr>
          </w:p>
          <w:p w14:paraId="229984FA" w14:textId="3F1D4965" w:rsidR="009D1EFF" w:rsidRDefault="009D1EFF" w:rsidP="00AB00E6">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9770D6">
              <w:rPr>
                <w:rFonts w:ascii="ＭＳ 明朝" w:hAnsi="ＭＳ 明朝" w:hint="eastAsia"/>
                <w:color w:val="000000" w:themeColor="text1"/>
                <w:sz w:val="20"/>
                <w:szCs w:val="20"/>
              </w:rPr>
              <w:t>３</w:t>
            </w:r>
            <w:r>
              <w:rPr>
                <w:rFonts w:ascii="ＭＳ 明朝" w:hAnsi="ＭＳ 明朝" w:hint="eastAsia"/>
                <w:color w:val="000000" w:themeColor="text1"/>
                <w:sz w:val="20"/>
                <w:szCs w:val="20"/>
              </w:rPr>
              <w:t>）・</w:t>
            </w:r>
            <w:r w:rsidR="00A815A6">
              <w:rPr>
                <w:rFonts w:ascii="ＭＳ 明朝" w:hAnsi="ＭＳ 明朝" w:hint="eastAsia"/>
                <w:color w:val="000000" w:themeColor="text1"/>
                <w:sz w:val="20"/>
                <w:szCs w:val="20"/>
              </w:rPr>
              <w:t>時間外在校等時間が</w:t>
            </w:r>
            <w:r w:rsidR="009770D6">
              <w:rPr>
                <w:rFonts w:ascii="ＭＳ 明朝" w:hAnsi="ＭＳ 明朝"/>
                <w:color w:val="000000" w:themeColor="text1"/>
                <w:sz w:val="20"/>
                <w:szCs w:val="20"/>
              </w:rPr>
              <w:t>80</w:t>
            </w:r>
            <w:r w:rsidR="00A815A6">
              <w:rPr>
                <w:rFonts w:ascii="ＭＳ 明朝" w:hAnsi="ＭＳ 明朝" w:hint="eastAsia"/>
                <w:color w:val="000000" w:themeColor="text1"/>
                <w:sz w:val="20"/>
                <w:szCs w:val="20"/>
              </w:rPr>
              <w:t>時間以上の教職員のの割合は</w:t>
            </w:r>
            <w:r w:rsidR="009770D6">
              <w:rPr>
                <w:rFonts w:ascii="ＭＳ 明朝" w:hAnsi="ＭＳ 明朝"/>
                <w:color w:val="000000" w:themeColor="text1"/>
                <w:sz w:val="20"/>
                <w:szCs w:val="20"/>
              </w:rPr>
              <w:t>1</w:t>
            </w:r>
            <w:r w:rsidR="00407E99">
              <w:rPr>
                <w:rFonts w:ascii="ＭＳ 明朝" w:hAnsi="ＭＳ 明朝" w:hint="eastAsia"/>
                <w:color w:val="000000" w:themeColor="text1"/>
                <w:sz w:val="20"/>
                <w:szCs w:val="20"/>
              </w:rPr>
              <w:t>1</w:t>
            </w:r>
            <w:r w:rsidR="005911DF">
              <w:rPr>
                <w:rFonts w:ascii="ＭＳ 明朝" w:hAnsi="ＭＳ 明朝" w:hint="eastAsia"/>
                <w:color w:val="000000" w:themeColor="text1"/>
                <w:sz w:val="20"/>
                <w:szCs w:val="20"/>
              </w:rPr>
              <w:t>％</w:t>
            </w:r>
            <w:r w:rsidR="00A815A6">
              <w:rPr>
                <w:rFonts w:ascii="ＭＳ 明朝" w:hAnsi="ＭＳ 明朝" w:hint="eastAsia"/>
                <w:color w:val="000000" w:themeColor="text1"/>
                <w:sz w:val="20"/>
                <w:szCs w:val="20"/>
              </w:rPr>
              <w:t>であった。</w:t>
            </w:r>
            <w:r>
              <w:rPr>
                <w:rFonts w:ascii="ＭＳ 明朝" w:hAnsi="ＭＳ 明朝" w:hint="eastAsia"/>
                <w:color w:val="000000" w:themeColor="text1"/>
                <w:sz w:val="20"/>
                <w:szCs w:val="20"/>
              </w:rPr>
              <w:t>（△）</w:t>
            </w:r>
          </w:p>
          <w:p w14:paraId="6D75A52A" w14:textId="77777777" w:rsidR="009D1EFF" w:rsidRDefault="009D1EFF" w:rsidP="00AB00E6">
            <w:pPr>
              <w:spacing w:line="300" w:lineRule="exact"/>
              <w:rPr>
                <w:rFonts w:ascii="ＭＳ 明朝" w:hAnsi="ＭＳ 明朝"/>
                <w:color w:val="000000" w:themeColor="text1"/>
                <w:sz w:val="20"/>
                <w:szCs w:val="20"/>
              </w:rPr>
            </w:pPr>
          </w:p>
          <w:p w14:paraId="0292A143" w14:textId="3D94873A" w:rsidR="009D1EFF" w:rsidRDefault="009D1EFF" w:rsidP="009D1EFF">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9770D6">
              <w:rPr>
                <w:rFonts w:ascii="ＭＳ 明朝" w:hAnsi="ＭＳ 明朝"/>
                <w:color w:val="000000" w:themeColor="text1"/>
                <w:sz w:val="20"/>
                <w:szCs w:val="20"/>
              </w:rPr>
              <w:t>5</w:t>
            </w:r>
            <w:r w:rsidR="00407E99">
              <w:rPr>
                <w:rFonts w:ascii="ＭＳ 明朝" w:hAnsi="ＭＳ 明朝" w:hint="eastAsia"/>
                <w:color w:val="000000" w:themeColor="text1"/>
                <w:sz w:val="20"/>
                <w:szCs w:val="20"/>
              </w:rPr>
              <w:t>8</w:t>
            </w:r>
            <w:r w:rsidR="005911DF">
              <w:rPr>
                <w:rFonts w:ascii="ＭＳ 明朝" w:hAnsi="ＭＳ 明朝" w:hint="eastAsia"/>
                <w:color w:val="000000" w:themeColor="text1"/>
                <w:sz w:val="20"/>
                <w:szCs w:val="20"/>
              </w:rPr>
              <w:t>％</w:t>
            </w:r>
            <w:r w:rsidR="00A815A6">
              <w:rPr>
                <w:rFonts w:ascii="ＭＳ 明朝" w:hAnsi="ＭＳ 明朝" w:hint="eastAsia"/>
                <w:color w:val="000000" w:themeColor="text1"/>
                <w:sz w:val="20"/>
                <w:szCs w:val="20"/>
              </w:rPr>
              <w:t>が</w:t>
            </w:r>
            <w:r w:rsidR="009770D6">
              <w:rPr>
                <w:rFonts w:ascii="ＭＳ 明朝" w:hAnsi="ＭＳ 明朝"/>
                <w:color w:val="000000" w:themeColor="text1"/>
                <w:sz w:val="20"/>
                <w:szCs w:val="20"/>
              </w:rPr>
              <w:t>50</w:t>
            </w:r>
            <w:r>
              <w:rPr>
                <w:rFonts w:ascii="ＭＳ 明朝" w:hAnsi="ＭＳ 明朝" w:hint="eastAsia"/>
                <w:color w:val="000000" w:themeColor="text1"/>
                <w:sz w:val="20"/>
                <w:szCs w:val="20"/>
              </w:rPr>
              <w:t>分以内</w:t>
            </w:r>
            <w:r w:rsidR="00A815A6">
              <w:rPr>
                <w:rFonts w:ascii="ＭＳ 明朝" w:hAnsi="ＭＳ 明朝" w:hint="eastAsia"/>
                <w:color w:val="000000" w:themeColor="text1"/>
                <w:sz w:val="20"/>
                <w:szCs w:val="20"/>
              </w:rPr>
              <w:t>に終了でき</w:t>
            </w:r>
            <w:r>
              <w:rPr>
                <w:rFonts w:ascii="ＭＳ 明朝" w:hAnsi="ＭＳ 明朝" w:hint="eastAsia"/>
                <w:color w:val="000000" w:themeColor="text1"/>
                <w:sz w:val="20"/>
                <w:szCs w:val="20"/>
              </w:rPr>
              <w:t>た。（</w:t>
            </w:r>
            <w:r w:rsidR="00A815A6">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p>
          <w:p w14:paraId="02169FEB" w14:textId="69302A20" w:rsidR="009D1EFF" w:rsidRDefault="009D1EFF" w:rsidP="009D1EFF">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次年度は全校</w:t>
            </w:r>
            <w:r w:rsidR="00522410">
              <w:rPr>
                <w:rFonts w:ascii="ＭＳ 明朝" w:hAnsi="ＭＳ 明朝" w:hint="eastAsia"/>
                <w:color w:val="000000" w:themeColor="text1"/>
                <w:sz w:val="20"/>
                <w:szCs w:val="20"/>
              </w:rPr>
              <w:t>一斉</w:t>
            </w:r>
            <w:r>
              <w:rPr>
                <w:rFonts w:ascii="ＭＳ 明朝" w:hAnsi="ＭＳ 明朝" w:hint="eastAsia"/>
                <w:color w:val="000000" w:themeColor="text1"/>
                <w:sz w:val="20"/>
                <w:szCs w:val="20"/>
              </w:rPr>
              <w:t>定時退勤日とノークラブデーの</w:t>
            </w:r>
            <w:r w:rsidRPr="00481A76">
              <w:rPr>
                <w:rFonts w:ascii="ＭＳ 明朝" w:hAnsi="ＭＳ 明朝" w:hint="eastAsia"/>
                <w:color w:val="000000" w:themeColor="text1"/>
                <w:sz w:val="20"/>
                <w:szCs w:val="20"/>
              </w:rPr>
              <w:t>徹底</w:t>
            </w:r>
            <w:r w:rsidR="00481A76" w:rsidRPr="00CA6782">
              <w:rPr>
                <w:rFonts w:ascii="ＭＳ 明朝" w:hAnsi="ＭＳ 明朝" w:hint="eastAsia"/>
                <w:color w:val="000000" w:themeColor="text1"/>
                <w:sz w:val="20"/>
                <w:szCs w:val="20"/>
              </w:rPr>
              <w:t>を</w:t>
            </w:r>
            <w:r w:rsidRPr="00481A76">
              <w:rPr>
                <w:rFonts w:ascii="ＭＳ 明朝" w:hAnsi="ＭＳ 明朝" w:hint="eastAsia"/>
                <w:color w:val="000000" w:themeColor="text1"/>
                <w:sz w:val="20"/>
                <w:szCs w:val="20"/>
              </w:rPr>
              <w:t>し、</w:t>
            </w:r>
            <w:r>
              <w:rPr>
                <w:rFonts w:ascii="ＭＳ 明朝" w:hAnsi="ＭＳ 明朝" w:hint="eastAsia"/>
                <w:color w:val="000000" w:themeColor="text1"/>
                <w:sz w:val="20"/>
                <w:szCs w:val="20"/>
              </w:rPr>
              <w:t>時間外在校等時間の減少に一層取り組む。</w:t>
            </w:r>
          </w:p>
          <w:p w14:paraId="12FDF269" w14:textId="6FC3302A" w:rsidR="009D1EFF" w:rsidRDefault="009D1EFF" w:rsidP="009D1EFF">
            <w:pPr>
              <w:spacing w:line="300" w:lineRule="exact"/>
              <w:rPr>
                <w:rFonts w:ascii="ＭＳ 明朝" w:hAnsi="ＭＳ 明朝"/>
                <w:color w:val="000000" w:themeColor="text1"/>
                <w:sz w:val="20"/>
                <w:szCs w:val="20"/>
              </w:rPr>
            </w:pPr>
          </w:p>
          <w:p w14:paraId="2E1BA954" w14:textId="77777777" w:rsidR="00481A76" w:rsidRDefault="00481A76" w:rsidP="009D1EFF">
            <w:pPr>
              <w:spacing w:line="300" w:lineRule="exact"/>
              <w:rPr>
                <w:rFonts w:ascii="ＭＳ 明朝" w:hAnsi="ＭＳ 明朝"/>
                <w:color w:val="000000" w:themeColor="text1"/>
                <w:sz w:val="20"/>
                <w:szCs w:val="20"/>
              </w:rPr>
            </w:pPr>
          </w:p>
          <w:p w14:paraId="57F08683" w14:textId="06149E3B" w:rsidR="009D1EFF" w:rsidRDefault="009D1EFF" w:rsidP="009D1EFF">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9770D6">
              <w:rPr>
                <w:rFonts w:ascii="ＭＳ 明朝" w:hAnsi="ＭＳ 明朝" w:hint="eastAsia"/>
                <w:color w:val="000000" w:themeColor="text1"/>
                <w:sz w:val="20"/>
                <w:szCs w:val="20"/>
              </w:rPr>
              <w:t>４</w:t>
            </w:r>
            <w:r>
              <w:rPr>
                <w:rFonts w:ascii="ＭＳ 明朝" w:hAnsi="ＭＳ 明朝" w:hint="eastAsia"/>
                <w:color w:val="000000" w:themeColor="text1"/>
                <w:sz w:val="20"/>
                <w:szCs w:val="20"/>
              </w:rPr>
              <w:t>）・学年だより</w:t>
            </w:r>
            <w:r w:rsidR="00A815A6">
              <w:rPr>
                <w:rFonts w:ascii="ＭＳ 明朝" w:hAnsi="ＭＳ 明朝" w:hint="eastAsia"/>
                <w:color w:val="000000" w:themeColor="text1"/>
                <w:sz w:val="20"/>
                <w:szCs w:val="20"/>
              </w:rPr>
              <w:t>は</w:t>
            </w:r>
            <w:r w:rsidR="009770D6">
              <w:rPr>
                <w:rFonts w:ascii="ＭＳ 明朝" w:hAnsi="ＭＳ 明朝" w:hint="eastAsia"/>
                <w:color w:val="000000" w:themeColor="text1"/>
                <w:sz w:val="20"/>
                <w:szCs w:val="20"/>
              </w:rPr>
              <w:t>１</w:t>
            </w:r>
            <w:r>
              <w:rPr>
                <w:rFonts w:ascii="ＭＳ 明朝" w:hAnsi="ＭＳ 明朝" w:hint="eastAsia"/>
                <w:color w:val="000000" w:themeColor="text1"/>
                <w:sz w:val="20"/>
                <w:szCs w:val="20"/>
              </w:rPr>
              <w:t>年</w:t>
            </w:r>
            <w:r w:rsidR="009770D6">
              <w:rPr>
                <w:rFonts w:ascii="ＭＳ 明朝" w:hAnsi="ＭＳ 明朝"/>
                <w:color w:val="000000" w:themeColor="text1"/>
                <w:sz w:val="20"/>
                <w:szCs w:val="20"/>
              </w:rPr>
              <w:t>12</w:t>
            </w:r>
            <w:r>
              <w:rPr>
                <w:rFonts w:ascii="ＭＳ 明朝" w:hAnsi="ＭＳ 明朝" w:hint="eastAsia"/>
                <w:color w:val="000000" w:themeColor="text1"/>
                <w:sz w:val="20"/>
                <w:szCs w:val="20"/>
              </w:rPr>
              <w:t>回、</w:t>
            </w:r>
            <w:r w:rsidR="009770D6">
              <w:rPr>
                <w:rFonts w:ascii="ＭＳ 明朝" w:hAnsi="ＭＳ 明朝" w:hint="eastAsia"/>
                <w:color w:val="000000" w:themeColor="text1"/>
                <w:sz w:val="20"/>
                <w:szCs w:val="20"/>
              </w:rPr>
              <w:t>２</w:t>
            </w:r>
            <w:r>
              <w:rPr>
                <w:rFonts w:ascii="ＭＳ 明朝" w:hAnsi="ＭＳ 明朝" w:hint="eastAsia"/>
                <w:color w:val="000000" w:themeColor="text1"/>
                <w:sz w:val="20"/>
                <w:szCs w:val="20"/>
              </w:rPr>
              <w:t>年</w:t>
            </w:r>
            <w:r w:rsidR="009770D6">
              <w:rPr>
                <w:rFonts w:ascii="ＭＳ 明朝" w:hAnsi="ＭＳ 明朝" w:hint="eastAsia"/>
                <w:color w:val="000000" w:themeColor="text1"/>
                <w:sz w:val="20"/>
                <w:szCs w:val="20"/>
              </w:rPr>
              <w:t>６</w:t>
            </w:r>
            <w:r>
              <w:rPr>
                <w:rFonts w:ascii="ＭＳ 明朝" w:hAnsi="ＭＳ 明朝" w:hint="eastAsia"/>
                <w:color w:val="000000" w:themeColor="text1"/>
                <w:sz w:val="20"/>
                <w:szCs w:val="20"/>
              </w:rPr>
              <w:t>回、</w:t>
            </w:r>
            <w:r w:rsidR="009770D6">
              <w:rPr>
                <w:rFonts w:ascii="ＭＳ 明朝" w:hAnsi="ＭＳ 明朝" w:hint="eastAsia"/>
                <w:color w:val="000000" w:themeColor="text1"/>
                <w:sz w:val="20"/>
                <w:szCs w:val="20"/>
              </w:rPr>
              <w:t>３</w:t>
            </w:r>
            <w:r>
              <w:rPr>
                <w:rFonts w:ascii="ＭＳ 明朝" w:hAnsi="ＭＳ 明朝" w:hint="eastAsia"/>
                <w:color w:val="000000" w:themeColor="text1"/>
                <w:sz w:val="20"/>
                <w:szCs w:val="20"/>
              </w:rPr>
              <w:t>年</w:t>
            </w:r>
            <w:r w:rsidR="009770D6">
              <w:rPr>
                <w:rFonts w:ascii="ＭＳ 明朝" w:hAnsi="ＭＳ 明朝"/>
                <w:color w:val="000000" w:themeColor="text1"/>
                <w:sz w:val="20"/>
                <w:szCs w:val="20"/>
              </w:rPr>
              <w:t>12</w:t>
            </w:r>
            <w:r>
              <w:rPr>
                <w:rFonts w:ascii="ＭＳ 明朝" w:hAnsi="ＭＳ 明朝" w:hint="eastAsia"/>
                <w:color w:val="000000" w:themeColor="text1"/>
                <w:sz w:val="20"/>
                <w:szCs w:val="20"/>
              </w:rPr>
              <w:t>回、進路だより</w:t>
            </w:r>
            <w:r w:rsidR="00A815A6">
              <w:rPr>
                <w:rFonts w:ascii="ＭＳ 明朝" w:hAnsi="ＭＳ 明朝" w:hint="eastAsia"/>
                <w:color w:val="000000" w:themeColor="text1"/>
                <w:sz w:val="20"/>
                <w:szCs w:val="20"/>
              </w:rPr>
              <w:t>は</w:t>
            </w:r>
            <w:r w:rsidR="009770D6">
              <w:rPr>
                <w:rFonts w:ascii="ＭＳ 明朝" w:hAnsi="ＭＳ 明朝"/>
                <w:color w:val="000000" w:themeColor="text1"/>
                <w:sz w:val="20"/>
                <w:szCs w:val="20"/>
              </w:rPr>
              <w:t>12</w:t>
            </w:r>
            <w:r>
              <w:rPr>
                <w:rFonts w:ascii="ＭＳ 明朝" w:hAnsi="ＭＳ 明朝" w:hint="eastAsia"/>
                <w:color w:val="000000" w:themeColor="text1"/>
                <w:sz w:val="20"/>
                <w:szCs w:val="20"/>
              </w:rPr>
              <w:t>回、保健だより</w:t>
            </w:r>
            <w:r w:rsidR="00A815A6">
              <w:rPr>
                <w:rFonts w:ascii="ＭＳ 明朝" w:hAnsi="ＭＳ 明朝" w:hint="eastAsia"/>
                <w:color w:val="000000" w:themeColor="text1"/>
                <w:sz w:val="20"/>
                <w:szCs w:val="20"/>
              </w:rPr>
              <w:t>は</w:t>
            </w:r>
            <w:r w:rsidR="009770D6">
              <w:rPr>
                <w:rFonts w:ascii="ＭＳ 明朝" w:hAnsi="ＭＳ 明朝"/>
                <w:color w:val="000000" w:themeColor="text1"/>
                <w:sz w:val="20"/>
                <w:szCs w:val="20"/>
              </w:rPr>
              <w:t>12</w:t>
            </w:r>
            <w:r>
              <w:rPr>
                <w:rFonts w:ascii="ＭＳ 明朝" w:hAnsi="ＭＳ 明朝" w:hint="eastAsia"/>
                <w:color w:val="000000" w:themeColor="text1"/>
                <w:sz w:val="20"/>
                <w:szCs w:val="20"/>
              </w:rPr>
              <w:t>回発行</w:t>
            </w:r>
            <w:r w:rsidR="00A815A6">
              <w:rPr>
                <w:rFonts w:ascii="ＭＳ 明朝" w:hAnsi="ＭＳ 明朝" w:hint="eastAsia"/>
                <w:color w:val="000000" w:themeColor="text1"/>
                <w:sz w:val="20"/>
                <w:szCs w:val="20"/>
              </w:rPr>
              <w:t>した。</w:t>
            </w:r>
            <w:r>
              <w:rPr>
                <w:rFonts w:ascii="ＭＳ 明朝" w:hAnsi="ＭＳ 明朝" w:hint="eastAsia"/>
                <w:color w:val="000000" w:themeColor="text1"/>
                <w:sz w:val="20"/>
                <w:szCs w:val="20"/>
              </w:rPr>
              <w:t>（</w:t>
            </w:r>
            <w:r w:rsidR="00941457">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p>
          <w:p w14:paraId="38B7A57B" w14:textId="6006EEF6" w:rsidR="009D1EFF" w:rsidRDefault="009D1EFF" w:rsidP="009D1EFF">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・人権に関するテーマで</w:t>
            </w:r>
            <w:r w:rsidR="009770D6">
              <w:rPr>
                <w:rFonts w:ascii="ＭＳ 明朝" w:hAnsi="ＭＳ 明朝" w:hint="eastAsia"/>
                <w:color w:val="000000" w:themeColor="text1"/>
                <w:sz w:val="20"/>
                <w:szCs w:val="20"/>
              </w:rPr>
              <w:t>１</w:t>
            </w:r>
            <w:r w:rsidR="00A815A6">
              <w:rPr>
                <w:rFonts w:ascii="ＭＳ 明朝" w:hAnsi="ＭＳ 明朝" w:hint="eastAsia"/>
                <w:color w:val="000000" w:themeColor="text1"/>
                <w:sz w:val="20"/>
                <w:szCs w:val="20"/>
              </w:rPr>
              <w:t>回</w:t>
            </w:r>
            <w:r>
              <w:rPr>
                <w:rFonts w:ascii="ＭＳ 明朝" w:hAnsi="ＭＳ 明朝" w:hint="eastAsia"/>
                <w:color w:val="000000" w:themeColor="text1"/>
                <w:sz w:val="20"/>
                <w:szCs w:val="20"/>
              </w:rPr>
              <w:t>合同研修会を開催</w:t>
            </w:r>
            <w:r w:rsidR="00A815A6">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r w:rsidR="00941457">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p>
          <w:p w14:paraId="100FF633" w14:textId="050A2FAF" w:rsidR="009D1EFF" w:rsidRDefault="009D1EFF" w:rsidP="009D1EFF">
            <w:pPr>
              <w:spacing w:line="300" w:lineRule="exact"/>
              <w:rPr>
                <w:rFonts w:ascii="ＭＳ 明朝" w:hAnsi="ＭＳ 明朝"/>
                <w:color w:val="000000" w:themeColor="text1"/>
                <w:sz w:val="20"/>
                <w:szCs w:val="20"/>
              </w:rPr>
            </w:pPr>
            <w:r>
              <w:rPr>
                <w:rFonts w:ascii="ＭＳ 明朝" w:hAnsi="ＭＳ 明朝" w:hint="eastAsia"/>
                <w:color w:val="000000" w:themeColor="text1"/>
                <w:sz w:val="20"/>
                <w:szCs w:val="20"/>
              </w:rPr>
              <w:t>・演劇科が地域福祉協議会の会合で歌唱と舞踊を披露、</w:t>
            </w:r>
            <w:r w:rsidR="00A815A6">
              <w:rPr>
                <w:rFonts w:ascii="ＭＳ 明朝" w:hAnsi="ＭＳ 明朝" w:hint="eastAsia"/>
                <w:color w:val="000000" w:themeColor="text1"/>
                <w:sz w:val="20"/>
                <w:szCs w:val="20"/>
              </w:rPr>
              <w:t>食物文化科がこども食堂で料理をふるまった。今後も地域との連携を強化していきたい。</w:t>
            </w:r>
            <w:r>
              <w:rPr>
                <w:rFonts w:ascii="ＭＳ 明朝" w:hAnsi="ＭＳ 明朝" w:hint="eastAsia"/>
                <w:color w:val="000000" w:themeColor="text1"/>
                <w:sz w:val="20"/>
                <w:szCs w:val="20"/>
              </w:rPr>
              <w:t>（</w:t>
            </w:r>
            <w:r w:rsidR="00941457">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p>
          <w:p w14:paraId="65455A6E" w14:textId="77777777" w:rsidR="009D1EFF" w:rsidRDefault="009D1EFF" w:rsidP="009D1EFF">
            <w:pPr>
              <w:spacing w:line="300" w:lineRule="exact"/>
              <w:rPr>
                <w:rFonts w:ascii="ＭＳ 明朝" w:hAnsi="ＭＳ 明朝"/>
                <w:color w:val="000000" w:themeColor="text1"/>
                <w:sz w:val="20"/>
                <w:szCs w:val="20"/>
              </w:rPr>
            </w:pPr>
          </w:p>
          <w:p w14:paraId="3005EABA" w14:textId="77777777" w:rsidR="009D1EFF" w:rsidRDefault="009D1EFF" w:rsidP="009D1EFF">
            <w:pPr>
              <w:spacing w:line="300" w:lineRule="exact"/>
              <w:rPr>
                <w:rFonts w:ascii="ＭＳ 明朝" w:hAnsi="ＭＳ 明朝"/>
                <w:color w:val="000000" w:themeColor="text1"/>
                <w:sz w:val="20"/>
                <w:szCs w:val="20"/>
              </w:rPr>
            </w:pPr>
          </w:p>
          <w:p w14:paraId="2B5A4D1D" w14:textId="77777777" w:rsidR="009D1EFF" w:rsidRDefault="009D1EFF" w:rsidP="009D1EFF">
            <w:pPr>
              <w:spacing w:line="300" w:lineRule="exact"/>
              <w:rPr>
                <w:rFonts w:ascii="ＭＳ 明朝" w:hAnsi="ＭＳ 明朝"/>
                <w:color w:val="000000" w:themeColor="text1"/>
                <w:sz w:val="20"/>
                <w:szCs w:val="20"/>
              </w:rPr>
            </w:pPr>
          </w:p>
          <w:p w14:paraId="22C8731B" w14:textId="5B9F910D" w:rsidR="009D1EFF" w:rsidRDefault="009D1EFF" w:rsidP="009D1EFF">
            <w:pPr>
              <w:spacing w:line="300" w:lineRule="exact"/>
              <w:rPr>
                <w:rFonts w:ascii="ＭＳ 明朝" w:hAnsi="ＭＳ 明朝"/>
                <w:color w:val="000000" w:themeColor="text1"/>
                <w:sz w:val="20"/>
                <w:szCs w:val="20"/>
              </w:rPr>
            </w:pPr>
          </w:p>
          <w:p w14:paraId="138C82DB" w14:textId="77777777" w:rsidR="00481A76" w:rsidRDefault="00481A76" w:rsidP="009D1EFF">
            <w:pPr>
              <w:spacing w:line="300" w:lineRule="exact"/>
              <w:rPr>
                <w:rFonts w:ascii="ＭＳ 明朝" w:hAnsi="ＭＳ 明朝"/>
                <w:color w:val="000000" w:themeColor="text1"/>
                <w:sz w:val="20"/>
                <w:szCs w:val="20"/>
              </w:rPr>
            </w:pPr>
          </w:p>
          <w:p w14:paraId="446FD7B5" w14:textId="77777777" w:rsidR="009D1EFF" w:rsidRDefault="009D1EFF" w:rsidP="009D1EFF">
            <w:pPr>
              <w:spacing w:line="300" w:lineRule="exact"/>
              <w:rPr>
                <w:rFonts w:ascii="ＭＳ 明朝" w:hAnsi="ＭＳ 明朝"/>
                <w:color w:val="000000" w:themeColor="text1"/>
                <w:sz w:val="20"/>
                <w:szCs w:val="20"/>
              </w:rPr>
            </w:pPr>
          </w:p>
          <w:p w14:paraId="3F08B69B" w14:textId="72D3F7A8" w:rsidR="009D1EFF" w:rsidRPr="00CA6782" w:rsidRDefault="00481A76" w:rsidP="00CA6782">
            <w:pPr>
              <w:spacing w:line="300" w:lineRule="exact"/>
              <w:rPr>
                <w:rFonts w:ascii="ＭＳ 明朝" w:hAnsi="ＭＳ 明朝"/>
                <w:color w:val="000000" w:themeColor="text1"/>
                <w:sz w:val="20"/>
                <w:szCs w:val="20"/>
                <w:shd w:val="clear" w:color="auto" w:fill="FFFF00"/>
              </w:rPr>
            </w:pPr>
            <w:r>
              <w:rPr>
                <w:rFonts w:ascii="ＭＳ 明朝" w:hAnsi="ＭＳ 明朝" w:hint="eastAsia"/>
                <w:color w:val="000000" w:themeColor="text1"/>
                <w:sz w:val="20"/>
                <w:szCs w:val="20"/>
                <w:shd w:val="clear" w:color="auto" w:fill="FFFFFF" w:themeFill="background1"/>
              </w:rPr>
              <w:t>（５）</w:t>
            </w:r>
            <w:r w:rsidR="009770D6" w:rsidRPr="00CA6782">
              <w:rPr>
                <w:rFonts w:ascii="ＭＳ 明朝" w:hAnsi="ＭＳ 明朝"/>
                <w:color w:val="000000" w:themeColor="text1"/>
                <w:sz w:val="20"/>
                <w:szCs w:val="20"/>
                <w:shd w:val="clear" w:color="auto" w:fill="FFFFFF" w:themeFill="background1"/>
              </w:rPr>
              <w:t>187</w:t>
            </w:r>
            <w:r w:rsidR="005C68DE" w:rsidRPr="00CA6782">
              <w:rPr>
                <w:rFonts w:ascii="ＭＳ 明朝" w:hAnsi="ＭＳ 明朝" w:hint="eastAsia"/>
                <w:color w:val="000000" w:themeColor="text1"/>
                <w:sz w:val="20"/>
                <w:szCs w:val="20"/>
                <w:shd w:val="clear" w:color="auto" w:fill="FFFFFF" w:themeFill="background1"/>
              </w:rPr>
              <w:t>回</w:t>
            </w:r>
            <w:r w:rsidR="00A815A6" w:rsidRPr="00CA6782">
              <w:rPr>
                <w:rFonts w:ascii="ＭＳ 明朝" w:hAnsi="ＭＳ 明朝" w:hint="eastAsia"/>
                <w:color w:val="000000" w:themeColor="text1"/>
                <w:sz w:val="20"/>
                <w:szCs w:val="20"/>
                <w:shd w:val="clear" w:color="auto" w:fill="FFFFFF" w:themeFill="background1"/>
              </w:rPr>
              <w:t>更新し、情報発信に努めた。</w:t>
            </w:r>
            <w:r w:rsidR="00F62F04" w:rsidRPr="00CA6782">
              <w:rPr>
                <w:rFonts w:ascii="ＭＳ 明朝" w:hAnsi="ＭＳ 明朝" w:hint="eastAsia"/>
                <w:color w:val="000000" w:themeColor="text1"/>
                <w:sz w:val="20"/>
                <w:szCs w:val="20"/>
                <w:shd w:val="clear" w:color="auto" w:fill="FFFFFF" w:themeFill="background1"/>
              </w:rPr>
              <w:t>次年度は</w:t>
            </w:r>
            <w:r w:rsidR="00A815A6" w:rsidRPr="00CA6782">
              <w:rPr>
                <w:rFonts w:ascii="ＭＳ 明朝" w:hAnsi="ＭＳ 明朝" w:hint="eastAsia"/>
                <w:color w:val="000000" w:themeColor="text1"/>
                <w:sz w:val="20"/>
                <w:szCs w:val="20"/>
                <w:shd w:val="clear" w:color="auto" w:fill="FFFFFF" w:themeFill="background1"/>
              </w:rPr>
              <w:t>ホームページのレイアウトの見直しなど、志願者確保に繋がる</w:t>
            </w:r>
            <w:r w:rsidR="00F62F04" w:rsidRPr="00CA6782">
              <w:rPr>
                <w:rFonts w:ascii="ＭＳ 明朝" w:hAnsi="ＭＳ 明朝" w:hint="eastAsia"/>
                <w:color w:val="000000" w:themeColor="text1"/>
                <w:sz w:val="20"/>
                <w:szCs w:val="20"/>
                <w:shd w:val="clear" w:color="auto" w:fill="FFFFFF" w:themeFill="background1"/>
              </w:rPr>
              <w:t>工夫を計画している。（</w:t>
            </w:r>
            <w:r w:rsidR="00941457">
              <w:rPr>
                <w:rFonts w:ascii="ＭＳ 明朝" w:hAnsi="ＭＳ 明朝" w:hint="eastAsia"/>
                <w:color w:val="000000" w:themeColor="text1"/>
                <w:sz w:val="20"/>
                <w:szCs w:val="20"/>
                <w:shd w:val="clear" w:color="auto" w:fill="FFFFFF" w:themeFill="background1"/>
              </w:rPr>
              <w:t>○</w:t>
            </w:r>
            <w:r w:rsidR="00F62F04" w:rsidRPr="00CA6782">
              <w:rPr>
                <w:rFonts w:ascii="ＭＳ 明朝" w:hAnsi="ＭＳ 明朝" w:hint="eastAsia"/>
                <w:color w:val="000000" w:themeColor="text1"/>
                <w:sz w:val="20"/>
                <w:szCs w:val="20"/>
                <w:shd w:val="clear" w:color="auto" w:fill="FFFFFF" w:themeFill="background1"/>
              </w:rPr>
              <w:t>）</w:t>
            </w:r>
          </w:p>
          <w:p w14:paraId="2A097E29" w14:textId="77777777" w:rsidR="00A815A6" w:rsidRDefault="00A815A6" w:rsidP="009D1EFF">
            <w:pPr>
              <w:spacing w:line="300" w:lineRule="exact"/>
              <w:rPr>
                <w:rFonts w:ascii="ＭＳ 明朝" w:hAnsi="ＭＳ 明朝"/>
                <w:color w:val="000000" w:themeColor="text1"/>
                <w:sz w:val="20"/>
                <w:szCs w:val="20"/>
                <w:shd w:val="clear" w:color="auto" w:fill="FFFF00"/>
              </w:rPr>
            </w:pPr>
          </w:p>
          <w:p w14:paraId="242B1BFA" w14:textId="77777777" w:rsidR="009D1EFF" w:rsidRDefault="009D1EFF" w:rsidP="009D1EFF">
            <w:pPr>
              <w:spacing w:line="300" w:lineRule="exact"/>
              <w:rPr>
                <w:rFonts w:ascii="ＭＳ 明朝" w:hAnsi="ＭＳ 明朝"/>
                <w:color w:val="000000" w:themeColor="text1"/>
                <w:sz w:val="20"/>
                <w:szCs w:val="20"/>
                <w:shd w:val="clear" w:color="auto" w:fill="FFFF00"/>
              </w:rPr>
            </w:pPr>
          </w:p>
          <w:p w14:paraId="4FFAE040" w14:textId="77777777" w:rsidR="009D1EFF" w:rsidRDefault="009D1EFF" w:rsidP="009D1EFF">
            <w:pPr>
              <w:spacing w:line="300" w:lineRule="exact"/>
              <w:rPr>
                <w:rFonts w:ascii="ＭＳ 明朝" w:hAnsi="ＭＳ 明朝"/>
                <w:color w:val="000000" w:themeColor="text1"/>
                <w:sz w:val="20"/>
                <w:szCs w:val="20"/>
                <w:shd w:val="clear" w:color="auto" w:fill="FFFF00"/>
              </w:rPr>
            </w:pPr>
          </w:p>
          <w:p w14:paraId="6AC74BFB" w14:textId="77777777" w:rsidR="009D1EFF" w:rsidRDefault="009D1EFF" w:rsidP="009D1EFF">
            <w:pPr>
              <w:spacing w:line="300" w:lineRule="exact"/>
              <w:rPr>
                <w:rFonts w:ascii="ＭＳ 明朝" w:hAnsi="ＭＳ 明朝"/>
                <w:color w:val="000000" w:themeColor="text1"/>
                <w:sz w:val="20"/>
                <w:szCs w:val="20"/>
                <w:shd w:val="clear" w:color="auto" w:fill="FFFF00"/>
              </w:rPr>
            </w:pPr>
          </w:p>
          <w:p w14:paraId="0F283010" w14:textId="0E36DC7B" w:rsidR="009D1EFF" w:rsidRPr="00167E93" w:rsidRDefault="009D1EFF" w:rsidP="005C68DE">
            <w:pPr>
              <w:spacing w:line="300" w:lineRule="exact"/>
              <w:ind w:left="200" w:hangingChars="100" w:hanging="200"/>
              <w:rPr>
                <w:rFonts w:ascii="ＭＳ 明朝" w:hAnsi="ＭＳ 明朝"/>
                <w:color w:val="000000" w:themeColor="text1"/>
                <w:sz w:val="20"/>
                <w:szCs w:val="20"/>
              </w:rPr>
            </w:pPr>
            <w:r w:rsidRPr="009D1EFF">
              <w:rPr>
                <w:rFonts w:ascii="ＭＳ 明朝" w:hAnsi="ＭＳ 明朝" w:hint="eastAsia"/>
                <w:color w:val="000000" w:themeColor="text1"/>
                <w:sz w:val="20"/>
                <w:szCs w:val="20"/>
              </w:rPr>
              <w:t>・</w:t>
            </w:r>
            <w:r w:rsidR="00167E93">
              <w:rPr>
                <w:rFonts w:ascii="ＭＳ 明朝" w:hAnsi="ＭＳ 明朝" w:hint="eastAsia"/>
                <w:color w:val="000000" w:themeColor="text1"/>
                <w:sz w:val="20"/>
                <w:szCs w:val="20"/>
              </w:rPr>
              <w:t>生徒の学校に対する</w:t>
            </w:r>
            <w:r>
              <w:rPr>
                <w:rFonts w:ascii="ＭＳ 明朝" w:hAnsi="ＭＳ 明朝" w:hint="eastAsia"/>
                <w:color w:val="000000" w:themeColor="text1"/>
                <w:sz w:val="20"/>
                <w:szCs w:val="20"/>
              </w:rPr>
              <w:t>満足度の割合は</w:t>
            </w:r>
            <w:r w:rsidR="009770D6">
              <w:rPr>
                <w:rFonts w:ascii="ＭＳ 明朝" w:hAnsi="ＭＳ 明朝"/>
                <w:color w:val="000000" w:themeColor="text1"/>
                <w:sz w:val="20"/>
                <w:szCs w:val="20"/>
              </w:rPr>
              <w:t>84.6</w:t>
            </w:r>
            <w:r w:rsidR="005911DF">
              <w:rPr>
                <w:rFonts w:ascii="ＭＳ 明朝" w:hAnsi="ＭＳ 明朝" w:hint="eastAsia"/>
                <w:color w:val="000000" w:themeColor="text1"/>
                <w:sz w:val="20"/>
                <w:szCs w:val="20"/>
              </w:rPr>
              <w:t>％</w:t>
            </w:r>
            <w:r>
              <w:rPr>
                <w:rFonts w:ascii="ＭＳ 明朝" w:hAnsi="ＭＳ 明朝" w:hint="eastAsia"/>
                <w:color w:val="000000" w:themeColor="text1"/>
                <w:sz w:val="20"/>
                <w:szCs w:val="20"/>
              </w:rPr>
              <w:t>であった。</w:t>
            </w:r>
            <w:r w:rsidR="00167E93">
              <w:rPr>
                <w:rFonts w:ascii="ＭＳ 明朝" w:hAnsi="ＭＳ 明朝" w:hint="eastAsia"/>
                <w:color w:val="000000" w:themeColor="text1"/>
                <w:sz w:val="20"/>
                <w:szCs w:val="20"/>
              </w:rPr>
              <w:t>ミスマッチによる転退学を減少させるためにも、本校の魅力や教育内容を正しく伝わるように工夫したい。</w:t>
            </w:r>
            <w:r>
              <w:rPr>
                <w:rFonts w:ascii="ＭＳ 明朝" w:hAnsi="ＭＳ 明朝" w:hint="eastAsia"/>
                <w:color w:val="000000" w:themeColor="text1"/>
                <w:sz w:val="20"/>
                <w:szCs w:val="20"/>
              </w:rPr>
              <w:t>（</w:t>
            </w:r>
            <w:r w:rsidR="00941457">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p>
        </w:tc>
      </w:tr>
    </w:tbl>
    <w:p w14:paraId="3F8CC024" w14:textId="77777777" w:rsidR="0086696C" w:rsidRPr="004E6F8D" w:rsidRDefault="0086696C" w:rsidP="006206CE">
      <w:pPr>
        <w:spacing w:line="120" w:lineRule="exact"/>
        <w:rPr>
          <w:color w:val="000000" w:themeColor="text1"/>
        </w:rPr>
      </w:pPr>
    </w:p>
    <w:sectPr w:rsidR="0086696C" w:rsidRPr="004E6F8D" w:rsidSect="00ED56D8">
      <w:headerReference w:type="even" r:id="rId7"/>
      <w:headerReference w:type="default" r:id="rId8"/>
      <w:footerReference w:type="even" r:id="rId9"/>
      <w:footerReference w:type="default" r:id="rId10"/>
      <w:headerReference w:type="first" r:id="rId11"/>
      <w:footerReference w:type="first" r:id="rId12"/>
      <w:type w:val="evenPage"/>
      <w:pgSz w:w="16838" w:h="23811" w:code="8"/>
      <w:pgMar w:top="567"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D0C70" w14:textId="77777777" w:rsidR="00283961" w:rsidRDefault="00283961">
      <w:r>
        <w:separator/>
      </w:r>
    </w:p>
  </w:endnote>
  <w:endnote w:type="continuationSeparator" w:id="0">
    <w:p w14:paraId="3ADD9B40" w14:textId="77777777" w:rsidR="00283961" w:rsidRDefault="0028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654E8" w14:textId="77777777" w:rsidR="00CA6782" w:rsidRDefault="00CA67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61B6C" w14:textId="77777777" w:rsidR="00CA6782" w:rsidRDefault="00CA678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9C599" w14:textId="77777777" w:rsidR="00CA6782" w:rsidRDefault="00CA67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4D616" w14:textId="77777777" w:rsidR="00283961" w:rsidRDefault="00283961">
      <w:r>
        <w:separator/>
      </w:r>
    </w:p>
  </w:footnote>
  <w:footnote w:type="continuationSeparator" w:id="0">
    <w:p w14:paraId="5519392B" w14:textId="77777777" w:rsidR="00283961" w:rsidRDefault="00283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74857" w14:textId="77777777" w:rsidR="00CA6782" w:rsidRDefault="00CA678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D5E8B" w14:textId="345E7D10" w:rsidR="00283961" w:rsidRDefault="00283961"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１００３</w:t>
    </w:r>
  </w:p>
  <w:p w14:paraId="67C0C5CD" w14:textId="77777777" w:rsidR="00283961" w:rsidRDefault="00283961" w:rsidP="00225A63">
    <w:pPr>
      <w:spacing w:line="360" w:lineRule="exact"/>
      <w:ind w:rightChars="100" w:right="210"/>
      <w:jc w:val="right"/>
      <w:rPr>
        <w:rFonts w:ascii="ＭＳ ゴシック" w:eastAsia="ＭＳ ゴシック" w:hAnsi="ＭＳ ゴシック"/>
        <w:sz w:val="20"/>
        <w:szCs w:val="20"/>
      </w:rPr>
    </w:pPr>
  </w:p>
  <w:p w14:paraId="69712901" w14:textId="409C5DFB" w:rsidR="00283961" w:rsidRPr="003A3356" w:rsidRDefault="00283961"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咲くやこの花高等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2A96A" w14:textId="77777777" w:rsidR="00CA6782" w:rsidRDefault="00CA678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3932AF"/>
    <w:multiLevelType w:val="hybridMultilevel"/>
    <w:tmpl w:val="951E3EB2"/>
    <w:lvl w:ilvl="0" w:tplc="8768332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BA65451"/>
    <w:multiLevelType w:val="hybridMultilevel"/>
    <w:tmpl w:val="6B2AA286"/>
    <w:lvl w:ilvl="0" w:tplc="C43CED9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9636A77"/>
    <w:multiLevelType w:val="hybridMultilevel"/>
    <w:tmpl w:val="9E280B08"/>
    <w:lvl w:ilvl="0" w:tplc="EBD04B70">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41193E"/>
    <w:multiLevelType w:val="hybridMultilevel"/>
    <w:tmpl w:val="9ED6F7CA"/>
    <w:lvl w:ilvl="0" w:tplc="C88C5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F0A5ECF"/>
    <w:multiLevelType w:val="hybridMultilevel"/>
    <w:tmpl w:val="EF5E94F4"/>
    <w:lvl w:ilvl="0" w:tplc="7F5C5F2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8A7096F"/>
    <w:multiLevelType w:val="hybridMultilevel"/>
    <w:tmpl w:val="91B8B102"/>
    <w:lvl w:ilvl="0" w:tplc="689458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7"/>
  </w:num>
  <w:num w:numId="4">
    <w:abstractNumId w:val="5"/>
  </w:num>
  <w:num w:numId="5">
    <w:abstractNumId w:val="14"/>
  </w:num>
  <w:num w:numId="6">
    <w:abstractNumId w:val="21"/>
  </w:num>
  <w:num w:numId="7">
    <w:abstractNumId w:val="18"/>
  </w:num>
  <w:num w:numId="8">
    <w:abstractNumId w:val="8"/>
  </w:num>
  <w:num w:numId="9">
    <w:abstractNumId w:val="19"/>
  </w:num>
  <w:num w:numId="10">
    <w:abstractNumId w:val="2"/>
  </w:num>
  <w:num w:numId="11">
    <w:abstractNumId w:val="7"/>
  </w:num>
  <w:num w:numId="12">
    <w:abstractNumId w:val="16"/>
  </w:num>
  <w:num w:numId="13">
    <w:abstractNumId w:val="11"/>
  </w:num>
  <w:num w:numId="14">
    <w:abstractNumId w:val="9"/>
  </w:num>
  <w:num w:numId="15">
    <w:abstractNumId w:val="10"/>
  </w:num>
  <w:num w:numId="16">
    <w:abstractNumId w:val="0"/>
  </w:num>
  <w:num w:numId="17">
    <w:abstractNumId w:val="3"/>
  </w:num>
  <w:num w:numId="18">
    <w:abstractNumId w:val="20"/>
  </w:num>
  <w:num w:numId="19">
    <w:abstractNumId w:val="13"/>
  </w:num>
  <w:num w:numId="20">
    <w:abstractNumId w:val="15"/>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00F8"/>
    <w:rsid w:val="00031A86"/>
    <w:rsid w:val="00032903"/>
    <w:rsid w:val="000354D4"/>
    <w:rsid w:val="00045480"/>
    <w:rsid w:val="000524AE"/>
    <w:rsid w:val="00061D45"/>
    <w:rsid w:val="000724B0"/>
    <w:rsid w:val="00085744"/>
    <w:rsid w:val="00091587"/>
    <w:rsid w:val="0009658C"/>
    <w:rsid w:val="000967CE"/>
    <w:rsid w:val="000A1890"/>
    <w:rsid w:val="000B0C54"/>
    <w:rsid w:val="000B362A"/>
    <w:rsid w:val="000B395F"/>
    <w:rsid w:val="000B7F10"/>
    <w:rsid w:val="000C0CDB"/>
    <w:rsid w:val="000D07AD"/>
    <w:rsid w:val="000D1B70"/>
    <w:rsid w:val="000D7707"/>
    <w:rsid w:val="000D7C02"/>
    <w:rsid w:val="000E1F4D"/>
    <w:rsid w:val="000E31A8"/>
    <w:rsid w:val="000E5470"/>
    <w:rsid w:val="000E6B9D"/>
    <w:rsid w:val="000E7385"/>
    <w:rsid w:val="000F7917"/>
    <w:rsid w:val="000F7B2E"/>
    <w:rsid w:val="00100533"/>
    <w:rsid w:val="00100CC5"/>
    <w:rsid w:val="00103546"/>
    <w:rsid w:val="001112AC"/>
    <w:rsid w:val="00112A5C"/>
    <w:rsid w:val="001144AB"/>
    <w:rsid w:val="0011712F"/>
    <w:rsid w:val="001218A7"/>
    <w:rsid w:val="00127BB5"/>
    <w:rsid w:val="00132018"/>
    <w:rsid w:val="00132D6F"/>
    <w:rsid w:val="00134824"/>
    <w:rsid w:val="00134F72"/>
    <w:rsid w:val="00135CE9"/>
    <w:rsid w:val="00137359"/>
    <w:rsid w:val="00145D50"/>
    <w:rsid w:val="00154B7D"/>
    <w:rsid w:val="00157860"/>
    <w:rsid w:val="00167E93"/>
    <w:rsid w:val="00172B7E"/>
    <w:rsid w:val="0018261A"/>
    <w:rsid w:val="0018424C"/>
    <w:rsid w:val="00184B1B"/>
    <w:rsid w:val="00186856"/>
    <w:rsid w:val="0019184F"/>
    <w:rsid w:val="00192419"/>
    <w:rsid w:val="00193569"/>
    <w:rsid w:val="001958BD"/>
    <w:rsid w:val="00195DCF"/>
    <w:rsid w:val="00195FEA"/>
    <w:rsid w:val="001A4539"/>
    <w:rsid w:val="001B38EB"/>
    <w:rsid w:val="001B6C7F"/>
    <w:rsid w:val="001C0509"/>
    <w:rsid w:val="001C6B84"/>
    <w:rsid w:val="001C7FE4"/>
    <w:rsid w:val="001D0C8B"/>
    <w:rsid w:val="001D30D4"/>
    <w:rsid w:val="001D401B"/>
    <w:rsid w:val="001D44D9"/>
    <w:rsid w:val="001D5135"/>
    <w:rsid w:val="001E22E7"/>
    <w:rsid w:val="001E4FDA"/>
    <w:rsid w:val="001F359F"/>
    <w:rsid w:val="001F472F"/>
    <w:rsid w:val="00201A51"/>
    <w:rsid w:val="00201C86"/>
    <w:rsid w:val="002034A6"/>
    <w:rsid w:val="00211519"/>
    <w:rsid w:val="00211FAF"/>
    <w:rsid w:val="0021285A"/>
    <w:rsid w:val="0022073E"/>
    <w:rsid w:val="00220AE7"/>
    <w:rsid w:val="00221AA2"/>
    <w:rsid w:val="00224AB0"/>
    <w:rsid w:val="00225A63"/>
    <w:rsid w:val="00225C70"/>
    <w:rsid w:val="00230487"/>
    <w:rsid w:val="00235785"/>
    <w:rsid w:val="00235B86"/>
    <w:rsid w:val="00236999"/>
    <w:rsid w:val="0024006D"/>
    <w:rsid w:val="002439A4"/>
    <w:rsid w:val="002477E3"/>
    <w:rsid w:val="002479D4"/>
    <w:rsid w:val="00254E5B"/>
    <w:rsid w:val="00262794"/>
    <w:rsid w:val="00267591"/>
    <w:rsid w:val="00267D3C"/>
    <w:rsid w:val="00271252"/>
    <w:rsid w:val="0027129F"/>
    <w:rsid w:val="00274864"/>
    <w:rsid w:val="00277476"/>
    <w:rsid w:val="00277761"/>
    <w:rsid w:val="00283961"/>
    <w:rsid w:val="00287214"/>
    <w:rsid w:val="00292EE1"/>
    <w:rsid w:val="00295EB2"/>
    <w:rsid w:val="0029712A"/>
    <w:rsid w:val="002A0701"/>
    <w:rsid w:val="002A0AA7"/>
    <w:rsid w:val="002A148E"/>
    <w:rsid w:val="002A5F31"/>
    <w:rsid w:val="002A766F"/>
    <w:rsid w:val="002B0BC8"/>
    <w:rsid w:val="002B3BE1"/>
    <w:rsid w:val="002B690B"/>
    <w:rsid w:val="002C40DD"/>
    <w:rsid w:val="002C423D"/>
    <w:rsid w:val="002F27DE"/>
    <w:rsid w:val="002F608A"/>
    <w:rsid w:val="002F62DD"/>
    <w:rsid w:val="002F6E1B"/>
    <w:rsid w:val="00300A55"/>
    <w:rsid w:val="00301498"/>
    <w:rsid w:val="00301B59"/>
    <w:rsid w:val="003029E3"/>
    <w:rsid w:val="00302EB2"/>
    <w:rsid w:val="0030555A"/>
    <w:rsid w:val="00305D0E"/>
    <w:rsid w:val="00310645"/>
    <w:rsid w:val="0031492C"/>
    <w:rsid w:val="00324B67"/>
    <w:rsid w:val="00334F83"/>
    <w:rsid w:val="00336089"/>
    <w:rsid w:val="00336995"/>
    <w:rsid w:val="00353500"/>
    <w:rsid w:val="003551CD"/>
    <w:rsid w:val="00361497"/>
    <w:rsid w:val="0036174C"/>
    <w:rsid w:val="00364F35"/>
    <w:rsid w:val="003730D3"/>
    <w:rsid w:val="0037367C"/>
    <w:rsid w:val="0037506F"/>
    <w:rsid w:val="00384C02"/>
    <w:rsid w:val="00385CAD"/>
    <w:rsid w:val="00386133"/>
    <w:rsid w:val="00387D41"/>
    <w:rsid w:val="00395990"/>
    <w:rsid w:val="003A3356"/>
    <w:rsid w:val="003A62E8"/>
    <w:rsid w:val="003C1EFF"/>
    <w:rsid w:val="003C503E"/>
    <w:rsid w:val="003C56CF"/>
    <w:rsid w:val="003C7AFD"/>
    <w:rsid w:val="003D288C"/>
    <w:rsid w:val="003D2C9D"/>
    <w:rsid w:val="003D71A7"/>
    <w:rsid w:val="003D7473"/>
    <w:rsid w:val="003E55A0"/>
    <w:rsid w:val="003F1EEC"/>
    <w:rsid w:val="00400648"/>
    <w:rsid w:val="004018E1"/>
    <w:rsid w:val="00402758"/>
    <w:rsid w:val="00407905"/>
    <w:rsid w:val="00407E99"/>
    <w:rsid w:val="00414618"/>
    <w:rsid w:val="004147CA"/>
    <w:rsid w:val="00416A59"/>
    <w:rsid w:val="00423AD6"/>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623C"/>
    <w:rsid w:val="00467C11"/>
    <w:rsid w:val="00476C18"/>
    <w:rsid w:val="0048087F"/>
    <w:rsid w:val="00480EB4"/>
    <w:rsid w:val="00481A76"/>
    <w:rsid w:val="004846D9"/>
    <w:rsid w:val="00492BDF"/>
    <w:rsid w:val="004930C6"/>
    <w:rsid w:val="004949CC"/>
    <w:rsid w:val="00497ABE"/>
    <w:rsid w:val="004A1605"/>
    <w:rsid w:val="004A55F2"/>
    <w:rsid w:val="004A58F0"/>
    <w:rsid w:val="004A6B2D"/>
    <w:rsid w:val="004A7442"/>
    <w:rsid w:val="004A7940"/>
    <w:rsid w:val="004B0140"/>
    <w:rsid w:val="004C1B92"/>
    <w:rsid w:val="004C2F46"/>
    <w:rsid w:val="004C5A47"/>
    <w:rsid w:val="004C6D4A"/>
    <w:rsid w:val="004D1BCF"/>
    <w:rsid w:val="004D28A8"/>
    <w:rsid w:val="004D4364"/>
    <w:rsid w:val="004D70F9"/>
    <w:rsid w:val="004E08FB"/>
    <w:rsid w:val="004E4D5E"/>
    <w:rsid w:val="004E6F8D"/>
    <w:rsid w:val="004E7CAD"/>
    <w:rsid w:val="004F1073"/>
    <w:rsid w:val="004F2B87"/>
    <w:rsid w:val="004F3627"/>
    <w:rsid w:val="00500AF9"/>
    <w:rsid w:val="00502EF2"/>
    <w:rsid w:val="0051706C"/>
    <w:rsid w:val="00522410"/>
    <w:rsid w:val="0052580C"/>
    <w:rsid w:val="005261C4"/>
    <w:rsid w:val="00526530"/>
    <w:rsid w:val="005301D1"/>
    <w:rsid w:val="00532A63"/>
    <w:rsid w:val="0054712D"/>
    <w:rsid w:val="0055189C"/>
    <w:rsid w:val="00562CD1"/>
    <w:rsid w:val="00565B55"/>
    <w:rsid w:val="00575298"/>
    <w:rsid w:val="00577DE4"/>
    <w:rsid w:val="005846E8"/>
    <w:rsid w:val="00585D6A"/>
    <w:rsid w:val="00586254"/>
    <w:rsid w:val="005875B4"/>
    <w:rsid w:val="005911DF"/>
    <w:rsid w:val="00593F76"/>
    <w:rsid w:val="0059472B"/>
    <w:rsid w:val="005956E9"/>
    <w:rsid w:val="00596EF8"/>
    <w:rsid w:val="00597E7D"/>
    <w:rsid w:val="00597FBA"/>
    <w:rsid w:val="005A2C72"/>
    <w:rsid w:val="005B0FAD"/>
    <w:rsid w:val="005B44BE"/>
    <w:rsid w:val="005B66F8"/>
    <w:rsid w:val="005C115A"/>
    <w:rsid w:val="005C2C84"/>
    <w:rsid w:val="005C68DE"/>
    <w:rsid w:val="005D41A3"/>
    <w:rsid w:val="005D73C5"/>
    <w:rsid w:val="005E14F5"/>
    <w:rsid w:val="005E218B"/>
    <w:rsid w:val="005E3C2A"/>
    <w:rsid w:val="005E535C"/>
    <w:rsid w:val="005F2C9F"/>
    <w:rsid w:val="006001FB"/>
    <w:rsid w:val="006016C1"/>
    <w:rsid w:val="00606705"/>
    <w:rsid w:val="0061051D"/>
    <w:rsid w:val="00610A14"/>
    <w:rsid w:val="00611B70"/>
    <w:rsid w:val="006206CE"/>
    <w:rsid w:val="00624A4E"/>
    <w:rsid w:val="00626AE2"/>
    <w:rsid w:val="00630EC1"/>
    <w:rsid w:val="00631815"/>
    <w:rsid w:val="00634F9A"/>
    <w:rsid w:val="006361DF"/>
    <w:rsid w:val="0063657B"/>
    <w:rsid w:val="00637161"/>
    <w:rsid w:val="00644AE0"/>
    <w:rsid w:val="00647631"/>
    <w:rsid w:val="006478E9"/>
    <w:rsid w:val="00651C5C"/>
    <w:rsid w:val="0065302E"/>
    <w:rsid w:val="006567B2"/>
    <w:rsid w:val="00656B78"/>
    <w:rsid w:val="00663113"/>
    <w:rsid w:val="006632F1"/>
    <w:rsid w:val="00677ED3"/>
    <w:rsid w:val="0068163D"/>
    <w:rsid w:val="00683C3C"/>
    <w:rsid w:val="006971F3"/>
    <w:rsid w:val="006A2D07"/>
    <w:rsid w:val="006A78D3"/>
    <w:rsid w:val="006B4E60"/>
    <w:rsid w:val="006B5B51"/>
    <w:rsid w:val="006C220F"/>
    <w:rsid w:val="006C5797"/>
    <w:rsid w:val="006C5E73"/>
    <w:rsid w:val="006C7FE8"/>
    <w:rsid w:val="006D0AEB"/>
    <w:rsid w:val="006D4650"/>
    <w:rsid w:val="006D4F17"/>
    <w:rsid w:val="006D54AE"/>
    <w:rsid w:val="006D5A31"/>
    <w:rsid w:val="006F4599"/>
    <w:rsid w:val="007006C4"/>
    <w:rsid w:val="00701AD6"/>
    <w:rsid w:val="007032D4"/>
    <w:rsid w:val="00703386"/>
    <w:rsid w:val="00716120"/>
    <w:rsid w:val="0071748A"/>
    <w:rsid w:val="00717D96"/>
    <w:rsid w:val="0072763C"/>
    <w:rsid w:val="00727B59"/>
    <w:rsid w:val="00735E63"/>
    <w:rsid w:val="0074118C"/>
    <w:rsid w:val="007520A2"/>
    <w:rsid w:val="007541E8"/>
    <w:rsid w:val="0075612D"/>
    <w:rsid w:val="007578CC"/>
    <w:rsid w:val="007606A0"/>
    <w:rsid w:val="00765B85"/>
    <w:rsid w:val="00767DA6"/>
    <w:rsid w:val="0077065E"/>
    <w:rsid w:val="00770A4C"/>
    <w:rsid w:val="00775D41"/>
    <w:rsid w:val="00775EE3"/>
    <w:rsid w:val="007765E0"/>
    <w:rsid w:val="00777C08"/>
    <w:rsid w:val="00781F22"/>
    <w:rsid w:val="00786F0E"/>
    <w:rsid w:val="007922A7"/>
    <w:rsid w:val="00792B44"/>
    <w:rsid w:val="00795C88"/>
    <w:rsid w:val="00796024"/>
    <w:rsid w:val="007A3E54"/>
    <w:rsid w:val="007A47FF"/>
    <w:rsid w:val="007A69E8"/>
    <w:rsid w:val="007B1DB6"/>
    <w:rsid w:val="007C5748"/>
    <w:rsid w:val="007C63C6"/>
    <w:rsid w:val="007C661A"/>
    <w:rsid w:val="007D2295"/>
    <w:rsid w:val="007D55D4"/>
    <w:rsid w:val="007D6241"/>
    <w:rsid w:val="007D68F8"/>
    <w:rsid w:val="007E3E33"/>
    <w:rsid w:val="007F2421"/>
    <w:rsid w:val="007F4A88"/>
    <w:rsid w:val="007F4C68"/>
    <w:rsid w:val="007F5A7B"/>
    <w:rsid w:val="007F7499"/>
    <w:rsid w:val="00803D35"/>
    <w:rsid w:val="0080566C"/>
    <w:rsid w:val="008101A4"/>
    <w:rsid w:val="00812CC2"/>
    <w:rsid w:val="00814DD7"/>
    <w:rsid w:val="00815501"/>
    <w:rsid w:val="00823BD5"/>
    <w:rsid w:val="00827C74"/>
    <w:rsid w:val="008333AC"/>
    <w:rsid w:val="00833618"/>
    <w:rsid w:val="008455F4"/>
    <w:rsid w:val="00853545"/>
    <w:rsid w:val="008563E0"/>
    <w:rsid w:val="00863F84"/>
    <w:rsid w:val="00866790"/>
    <w:rsid w:val="0086696C"/>
    <w:rsid w:val="008678F7"/>
    <w:rsid w:val="0087170D"/>
    <w:rsid w:val="008741C2"/>
    <w:rsid w:val="00875FB1"/>
    <w:rsid w:val="00885FB9"/>
    <w:rsid w:val="008912ED"/>
    <w:rsid w:val="0089387E"/>
    <w:rsid w:val="0089783A"/>
    <w:rsid w:val="00897939"/>
    <w:rsid w:val="008A315D"/>
    <w:rsid w:val="008A5D1C"/>
    <w:rsid w:val="008A63F1"/>
    <w:rsid w:val="008B091B"/>
    <w:rsid w:val="008B529B"/>
    <w:rsid w:val="008B6365"/>
    <w:rsid w:val="008B72F2"/>
    <w:rsid w:val="008C533F"/>
    <w:rsid w:val="008C6231"/>
    <w:rsid w:val="008C6685"/>
    <w:rsid w:val="008D3E85"/>
    <w:rsid w:val="008E1182"/>
    <w:rsid w:val="008E3476"/>
    <w:rsid w:val="008E62B7"/>
    <w:rsid w:val="008F317E"/>
    <w:rsid w:val="008F35FE"/>
    <w:rsid w:val="008F5731"/>
    <w:rsid w:val="00921E07"/>
    <w:rsid w:val="00933B4E"/>
    <w:rsid w:val="00935D0F"/>
    <w:rsid w:val="009408E1"/>
    <w:rsid w:val="00941457"/>
    <w:rsid w:val="00942D4D"/>
    <w:rsid w:val="009470D0"/>
    <w:rsid w:val="00947184"/>
    <w:rsid w:val="00947C4F"/>
    <w:rsid w:val="00951D39"/>
    <w:rsid w:val="00953790"/>
    <w:rsid w:val="00955B9E"/>
    <w:rsid w:val="0096649A"/>
    <w:rsid w:val="00966D6F"/>
    <w:rsid w:val="009679F9"/>
    <w:rsid w:val="009715E9"/>
    <w:rsid w:val="00971A46"/>
    <w:rsid w:val="009770D6"/>
    <w:rsid w:val="009817F2"/>
    <w:rsid w:val="009835B8"/>
    <w:rsid w:val="00983EEE"/>
    <w:rsid w:val="009870A5"/>
    <w:rsid w:val="009919BC"/>
    <w:rsid w:val="009B1C3D"/>
    <w:rsid w:val="009B365C"/>
    <w:rsid w:val="009B4DEB"/>
    <w:rsid w:val="009B5AD2"/>
    <w:rsid w:val="009B5BAD"/>
    <w:rsid w:val="009D1EFF"/>
    <w:rsid w:val="009D31EC"/>
    <w:rsid w:val="009D38D7"/>
    <w:rsid w:val="009D3DBE"/>
    <w:rsid w:val="009D6553"/>
    <w:rsid w:val="009D6642"/>
    <w:rsid w:val="009E6251"/>
    <w:rsid w:val="009F33E4"/>
    <w:rsid w:val="00A07A63"/>
    <w:rsid w:val="00A12A53"/>
    <w:rsid w:val="00A163D5"/>
    <w:rsid w:val="00A16862"/>
    <w:rsid w:val="00A16AD2"/>
    <w:rsid w:val="00A16E26"/>
    <w:rsid w:val="00A204E1"/>
    <w:rsid w:val="00A225C1"/>
    <w:rsid w:val="00A40962"/>
    <w:rsid w:val="00A45742"/>
    <w:rsid w:val="00A47ADC"/>
    <w:rsid w:val="00A653FF"/>
    <w:rsid w:val="00A76B27"/>
    <w:rsid w:val="00A815A6"/>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3806"/>
    <w:rsid w:val="00B24BA4"/>
    <w:rsid w:val="00B24D6B"/>
    <w:rsid w:val="00B25096"/>
    <w:rsid w:val="00B27B3C"/>
    <w:rsid w:val="00B3243C"/>
    <w:rsid w:val="00B34710"/>
    <w:rsid w:val="00B350E4"/>
    <w:rsid w:val="00B41DB2"/>
    <w:rsid w:val="00B42334"/>
    <w:rsid w:val="00B42CBA"/>
    <w:rsid w:val="00B43DB1"/>
    <w:rsid w:val="00B44397"/>
    <w:rsid w:val="00B44B20"/>
    <w:rsid w:val="00B466D8"/>
    <w:rsid w:val="00B52BB6"/>
    <w:rsid w:val="00B60C24"/>
    <w:rsid w:val="00B6294D"/>
    <w:rsid w:val="00B62F8D"/>
    <w:rsid w:val="00B66ED2"/>
    <w:rsid w:val="00B7090D"/>
    <w:rsid w:val="00B72014"/>
    <w:rsid w:val="00B75528"/>
    <w:rsid w:val="00B77A0D"/>
    <w:rsid w:val="00B8044F"/>
    <w:rsid w:val="00B814A7"/>
    <w:rsid w:val="00B850FE"/>
    <w:rsid w:val="00B854CE"/>
    <w:rsid w:val="00B9077C"/>
    <w:rsid w:val="00B90CDA"/>
    <w:rsid w:val="00B91970"/>
    <w:rsid w:val="00B94DEA"/>
    <w:rsid w:val="00BA757A"/>
    <w:rsid w:val="00BB1121"/>
    <w:rsid w:val="00BB17AE"/>
    <w:rsid w:val="00BB1CA7"/>
    <w:rsid w:val="00BB5396"/>
    <w:rsid w:val="00BC40F4"/>
    <w:rsid w:val="00BC55F6"/>
    <w:rsid w:val="00BD6470"/>
    <w:rsid w:val="00BD69B1"/>
    <w:rsid w:val="00BE1991"/>
    <w:rsid w:val="00BE28C1"/>
    <w:rsid w:val="00BE32D7"/>
    <w:rsid w:val="00BE47DD"/>
    <w:rsid w:val="00BE49F0"/>
    <w:rsid w:val="00BE62AE"/>
    <w:rsid w:val="00BF3A51"/>
    <w:rsid w:val="00BF432C"/>
    <w:rsid w:val="00C0026F"/>
    <w:rsid w:val="00C02630"/>
    <w:rsid w:val="00C02C88"/>
    <w:rsid w:val="00C03CE3"/>
    <w:rsid w:val="00C0740C"/>
    <w:rsid w:val="00C140A3"/>
    <w:rsid w:val="00C158A6"/>
    <w:rsid w:val="00C163DA"/>
    <w:rsid w:val="00C17F2E"/>
    <w:rsid w:val="00C33FF4"/>
    <w:rsid w:val="00C37416"/>
    <w:rsid w:val="00C43728"/>
    <w:rsid w:val="00C4635D"/>
    <w:rsid w:val="00C530E2"/>
    <w:rsid w:val="00C54F82"/>
    <w:rsid w:val="00C60BF5"/>
    <w:rsid w:val="00C64DAE"/>
    <w:rsid w:val="00C81CD5"/>
    <w:rsid w:val="00C81F93"/>
    <w:rsid w:val="00C84472"/>
    <w:rsid w:val="00C854FE"/>
    <w:rsid w:val="00C87770"/>
    <w:rsid w:val="00C93C50"/>
    <w:rsid w:val="00C97AF0"/>
    <w:rsid w:val="00C97C29"/>
    <w:rsid w:val="00C97C9A"/>
    <w:rsid w:val="00CA6782"/>
    <w:rsid w:val="00CA70DE"/>
    <w:rsid w:val="00CB2D93"/>
    <w:rsid w:val="00CB4BC6"/>
    <w:rsid w:val="00CB5D88"/>
    <w:rsid w:val="00CB5DEC"/>
    <w:rsid w:val="00CC03B1"/>
    <w:rsid w:val="00CC19D9"/>
    <w:rsid w:val="00CC1AF8"/>
    <w:rsid w:val="00CD3940"/>
    <w:rsid w:val="00CD4A9E"/>
    <w:rsid w:val="00CE1583"/>
    <w:rsid w:val="00CE2D05"/>
    <w:rsid w:val="00CE323E"/>
    <w:rsid w:val="00CE5ADB"/>
    <w:rsid w:val="00CE6C9A"/>
    <w:rsid w:val="00CE6CBD"/>
    <w:rsid w:val="00CF0218"/>
    <w:rsid w:val="00CF1819"/>
    <w:rsid w:val="00CF1922"/>
    <w:rsid w:val="00CF1948"/>
    <w:rsid w:val="00CF2FD9"/>
    <w:rsid w:val="00CF33FF"/>
    <w:rsid w:val="00D0467C"/>
    <w:rsid w:val="00D07F2D"/>
    <w:rsid w:val="00D1608B"/>
    <w:rsid w:val="00D20679"/>
    <w:rsid w:val="00D23660"/>
    <w:rsid w:val="00D255CD"/>
    <w:rsid w:val="00D35334"/>
    <w:rsid w:val="00D37257"/>
    <w:rsid w:val="00D41C37"/>
    <w:rsid w:val="00D437B6"/>
    <w:rsid w:val="00D52419"/>
    <w:rsid w:val="00D61872"/>
    <w:rsid w:val="00D62464"/>
    <w:rsid w:val="00D708D0"/>
    <w:rsid w:val="00D726CB"/>
    <w:rsid w:val="00D77C73"/>
    <w:rsid w:val="00D82471"/>
    <w:rsid w:val="00D8247A"/>
    <w:rsid w:val="00D84CC8"/>
    <w:rsid w:val="00D92026"/>
    <w:rsid w:val="00D926BB"/>
    <w:rsid w:val="00DA13D1"/>
    <w:rsid w:val="00DA34D6"/>
    <w:rsid w:val="00DB1858"/>
    <w:rsid w:val="00DB3D1A"/>
    <w:rsid w:val="00DB7611"/>
    <w:rsid w:val="00DC2FCD"/>
    <w:rsid w:val="00DC79BD"/>
    <w:rsid w:val="00DC7F73"/>
    <w:rsid w:val="00DD3B32"/>
    <w:rsid w:val="00DE27FC"/>
    <w:rsid w:val="00DE626E"/>
    <w:rsid w:val="00DE64EF"/>
    <w:rsid w:val="00DE744C"/>
    <w:rsid w:val="00DF3B21"/>
    <w:rsid w:val="00DF427A"/>
    <w:rsid w:val="00DF49F3"/>
    <w:rsid w:val="00DF793E"/>
    <w:rsid w:val="00E05623"/>
    <w:rsid w:val="00E15291"/>
    <w:rsid w:val="00E15A84"/>
    <w:rsid w:val="00E1683E"/>
    <w:rsid w:val="00E2104D"/>
    <w:rsid w:val="00E22B02"/>
    <w:rsid w:val="00E231D8"/>
    <w:rsid w:val="00E23870"/>
    <w:rsid w:val="00E331F1"/>
    <w:rsid w:val="00E34C87"/>
    <w:rsid w:val="00E50B6C"/>
    <w:rsid w:val="00E53EE3"/>
    <w:rsid w:val="00E56A95"/>
    <w:rsid w:val="00E600AD"/>
    <w:rsid w:val="00E67370"/>
    <w:rsid w:val="00E676E9"/>
    <w:rsid w:val="00E72813"/>
    <w:rsid w:val="00E73DA5"/>
    <w:rsid w:val="00E87E7A"/>
    <w:rsid w:val="00E92928"/>
    <w:rsid w:val="00E97D20"/>
    <w:rsid w:val="00EA05FD"/>
    <w:rsid w:val="00EA2B01"/>
    <w:rsid w:val="00EA39EC"/>
    <w:rsid w:val="00EA5C58"/>
    <w:rsid w:val="00EA6BCB"/>
    <w:rsid w:val="00EB0788"/>
    <w:rsid w:val="00EB3DB7"/>
    <w:rsid w:val="00EB4A00"/>
    <w:rsid w:val="00EC24A9"/>
    <w:rsid w:val="00EC3934"/>
    <w:rsid w:val="00EC52CC"/>
    <w:rsid w:val="00EC5FAE"/>
    <w:rsid w:val="00ED2AB2"/>
    <w:rsid w:val="00ED5214"/>
    <w:rsid w:val="00ED56D8"/>
    <w:rsid w:val="00ED7261"/>
    <w:rsid w:val="00EE264B"/>
    <w:rsid w:val="00EE74A1"/>
    <w:rsid w:val="00EE7E25"/>
    <w:rsid w:val="00EF0A99"/>
    <w:rsid w:val="00EF1275"/>
    <w:rsid w:val="00EF69A0"/>
    <w:rsid w:val="00F015CF"/>
    <w:rsid w:val="00F01768"/>
    <w:rsid w:val="00F0238C"/>
    <w:rsid w:val="00F06AE9"/>
    <w:rsid w:val="00F070B8"/>
    <w:rsid w:val="00F0750B"/>
    <w:rsid w:val="00F14B82"/>
    <w:rsid w:val="00F15844"/>
    <w:rsid w:val="00F17DF1"/>
    <w:rsid w:val="00F21EF0"/>
    <w:rsid w:val="00F2332E"/>
    <w:rsid w:val="00F24590"/>
    <w:rsid w:val="00F304BF"/>
    <w:rsid w:val="00F32283"/>
    <w:rsid w:val="00F322BB"/>
    <w:rsid w:val="00F32C78"/>
    <w:rsid w:val="00F33B2B"/>
    <w:rsid w:val="00F36095"/>
    <w:rsid w:val="00F40357"/>
    <w:rsid w:val="00F4374E"/>
    <w:rsid w:val="00F44556"/>
    <w:rsid w:val="00F479ED"/>
    <w:rsid w:val="00F50FC1"/>
    <w:rsid w:val="00F516CE"/>
    <w:rsid w:val="00F549CA"/>
    <w:rsid w:val="00F62F04"/>
    <w:rsid w:val="00F65F11"/>
    <w:rsid w:val="00F6686B"/>
    <w:rsid w:val="00F71540"/>
    <w:rsid w:val="00F71E78"/>
    <w:rsid w:val="00F7271C"/>
    <w:rsid w:val="00F72C7A"/>
    <w:rsid w:val="00F73514"/>
    <w:rsid w:val="00F73595"/>
    <w:rsid w:val="00F73A1A"/>
    <w:rsid w:val="00F7539D"/>
    <w:rsid w:val="00F75A18"/>
    <w:rsid w:val="00F76B28"/>
    <w:rsid w:val="00F77F28"/>
    <w:rsid w:val="00F80DBA"/>
    <w:rsid w:val="00F80E7E"/>
    <w:rsid w:val="00F80F97"/>
    <w:rsid w:val="00F81A35"/>
    <w:rsid w:val="00F83AFC"/>
    <w:rsid w:val="00F84E81"/>
    <w:rsid w:val="00F85189"/>
    <w:rsid w:val="00F85B4B"/>
    <w:rsid w:val="00F93090"/>
    <w:rsid w:val="00F974C2"/>
    <w:rsid w:val="00FA3C81"/>
    <w:rsid w:val="00FB78A5"/>
    <w:rsid w:val="00FC71A1"/>
    <w:rsid w:val="00FD033C"/>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4A743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0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F75A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7438</Words>
  <Characters>803</Characters>
  <Application>Microsoft Office Word</Application>
  <DocSecurity>0</DocSecurity>
  <Lines>6</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2023-04-18T02:55:00Z</dcterms:created>
  <dcterms:modified xsi:type="dcterms:W3CDTF">2023-04-26T00:37:00Z</dcterms:modified>
</cp:coreProperties>
</file>