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0DAC9" w14:textId="77777777" w:rsidR="00FD2801" w:rsidRPr="003A3356" w:rsidRDefault="00FD2801" w:rsidP="00FD2801">
      <w:pPr>
        <w:wordWrap w:val="0"/>
        <w:spacing w:line="360" w:lineRule="exact"/>
        <w:ind w:rightChars="100" w:right="210"/>
        <w:jc w:val="right"/>
        <w:rPr>
          <w:rFonts w:ascii="ＭＳ 明朝" w:hAnsi="ＭＳ 明朝"/>
          <w:b/>
          <w:sz w:val="24"/>
        </w:rPr>
      </w:pPr>
      <w:bookmarkStart w:id="0" w:name="_GoBack"/>
      <w:bookmarkEnd w:id="0"/>
      <w:r w:rsidRPr="00F362A4">
        <w:rPr>
          <w:rFonts w:ascii="ＭＳ 明朝" w:hAnsi="ＭＳ 明朝" w:hint="eastAsia"/>
          <w:b/>
          <w:kern w:val="0"/>
          <w:sz w:val="24"/>
        </w:rPr>
        <w:t>准校長　天野　ちさと</w:t>
      </w:r>
    </w:p>
    <w:p w14:paraId="10ACD5F0" w14:textId="5B6DE326" w:rsidR="00D02FFF" w:rsidRPr="00AF0CF1" w:rsidRDefault="00C54F82" w:rsidP="00232065">
      <w:pPr>
        <w:spacing w:line="360" w:lineRule="exact"/>
        <w:ind w:rightChars="-326" w:right="-685"/>
        <w:jc w:val="center"/>
        <w:rPr>
          <w:rFonts w:ascii="ＭＳ ゴシック" w:eastAsia="ＭＳ ゴシック" w:hAnsi="ＭＳ ゴシック"/>
          <w:b/>
          <w:sz w:val="32"/>
          <w:szCs w:val="32"/>
        </w:rPr>
      </w:pPr>
      <w:r w:rsidRPr="00AF0CF1">
        <w:rPr>
          <w:rFonts w:ascii="ＭＳ ゴシック" w:eastAsia="ＭＳ ゴシック" w:hAnsi="ＭＳ ゴシック" w:hint="eastAsia"/>
          <w:b/>
          <w:sz w:val="32"/>
          <w:szCs w:val="32"/>
        </w:rPr>
        <w:t>令和</w:t>
      </w:r>
      <w:r w:rsidR="00C20959" w:rsidRPr="00AF0CF1">
        <w:rPr>
          <w:rFonts w:ascii="ＭＳ ゴシック" w:eastAsia="ＭＳ ゴシック" w:hAnsi="ＭＳ ゴシック" w:hint="eastAsia"/>
          <w:b/>
          <w:sz w:val="32"/>
          <w:szCs w:val="32"/>
        </w:rPr>
        <w:t>４</w:t>
      </w:r>
      <w:r w:rsidR="00361497" w:rsidRPr="00AF0CF1">
        <w:rPr>
          <w:rFonts w:ascii="ＭＳ ゴシック" w:eastAsia="ＭＳ ゴシック" w:hAnsi="ＭＳ ゴシック" w:hint="eastAsia"/>
          <w:b/>
          <w:sz w:val="32"/>
          <w:szCs w:val="32"/>
        </w:rPr>
        <w:t xml:space="preserve">年度　</w:t>
      </w:r>
      <w:r w:rsidR="009B365C" w:rsidRPr="00AF0CF1">
        <w:rPr>
          <w:rFonts w:ascii="ＭＳ ゴシック" w:eastAsia="ＭＳ ゴシック" w:hAnsi="ＭＳ ゴシック" w:hint="eastAsia"/>
          <w:b/>
          <w:sz w:val="32"/>
          <w:szCs w:val="32"/>
        </w:rPr>
        <w:t>学校経営</w:t>
      </w:r>
      <w:r w:rsidR="00A920A8" w:rsidRPr="00AF0CF1">
        <w:rPr>
          <w:rFonts w:ascii="ＭＳ ゴシック" w:eastAsia="ＭＳ ゴシック" w:hAnsi="ＭＳ ゴシック" w:hint="eastAsia"/>
          <w:b/>
          <w:sz w:val="32"/>
          <w:szCs w:val="32"/>
        </w:rPr>
        <w:t>計画及び</w:t>
      </w:r>
      <w:r w:rsidR="00225A63" w:rsidRPr="00AF0CF1">
        <w:rPr>
          <w:rFonts w:ascii="ＭＳ ゴシック" w:eastAsia="ＭＳ ゴシック" w:hAnsi="ＭＳ ゴシック" w:hint="eastAsia"/>
          <w:b/>
          <w:sz w:val="32"/>
          <w:szCs w:val="32"/>
        </w:rPr>
        <w:t>学校</w:t>
      </w:r>
      <w:r w:rsidR="00A920A8" w:rsidRPr="00AF0CF1">
        <w:rPr>
          <w:rFonts w:ascii="ＭＳ ゴシック" w:eastAsia="ＭＳ ゴシック" w:hAnsi="ＭＳ ゴシック" w:hint="eastAsia"/>
          <w:b/>
          <w:sz w:val="32"/>
          <w:szCs w:val="32"/>
        </w:rPr>
        <w:t>評価</w:t>
      </w:r>
    </w:p>
    <w:p w14:paraId="021E855C" w14:textId="77777777" w:rsidR="006147BA" w:rsidRDefault="006147BA" w:rsidP="004245A1">
      <w:pPr>
        <w:spacing w:line="300" w:lineRule="exact"/>
        <w:ind w:hanging="187"/>
        <w:jc w:val="left"/>
        <w:rPr>
          <w:rFonts w:ascii="ＭＳ ゴシック" w:eastAsia="ＭＳ ゴシック" w:hAnsi="ＭＳ ゴシック"/>
          <w:szCs w:val="21"/>
        </w:rPr>
      </w:pPr>
    </w:p>
    <w:p w14:paraId="514C2BFC" w14:textId="77777777" w:rsidR="006147BA" w:rsidRDefault="006147BA" w:rsidP="004245A1">
      <w:pPr>
        <w:spacing w:line="300" w:lineRule="exact"/>
        <w:ind w:hanging="187"/>
        <w:jc w:val="left"/>
        <w:rPr>
          <w:rFonts w:ascii="ＭＳ ゴシック" w:eastAsia="ＭＳ ゴシック" w:hAnsi="ＭＳ ゴシック"/>
          <w:szCs w:val="21"/>
        </w:rPr>
      </w:pPr>
    </w:p>
    <w:p w14:paraId="51981FAB" w14:textId="67EEDAC8" w:rsidR="000F7917" w:rsidRPr="00AF0CF1" w:rsidRDefault="00C20959" w:rsidP="004245A1">
      <w:pPr>
        <w:spacing w:line="300" w:lineRule="exact"/>
        <w:ind w:hanging="187"/>
        <w:jc w:val="left"/>
        <w:rPr>
          <w:rFonts w:ascii="ＭＳ ゴシック" w:eastAsia="ＭＳ ゴシック" w:hAnsi="ＭＳ ゴシック"/>
          <w:szCs w:val="21"/>
        </w:rPr>
      </w:pPr>
      <w:r w:rsidRPr="00AF0CF1">
        <w:rPr>
          <w:rFonts w:ascii="ＭＳ ゴシック" w:eastAsia="ＭＳ ゴシック" w:hAnsi="ＭＳ ゴシック" w:hint="eastAsia"/>
          <w:szCs w:val="21"/>
        </w:rPr>
        <w:t>１</w:t>
      </w:r>
      <w:r w:rsidR="005846E8" w:rsidRPr="00AF0CF1">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F0CF1" w14:paraId="4F5BF2D2" w14:textId="77777777" w:rsidTr="00E24EBC">
        <w:trPr>
          <w:trHeight w:val="2151"/>
          <w:jc w:val="center"/>
        </w:trPr>
        <w:tc>
          <w:tcPr>
            <w:tcW w:w="14944" w:type="dxa"/>
            <w:shd w:val="clear" w:color="auto" w:fill="auto"/>
            <w:tcMar>
              <w:top w:w="142" w:type="dxa"/>
              <w:left w:w="142" w:type="dxa"/>
              <w:bottom w:w="142" w:type="dxa"/>
              <w:right w:w="142" w:type="dxa"/>
            </w:tcMar>
          </w:tcPr>
          <w:p w14:paraId="5403C7E6" w14:textId="45BB8AFA" w:rsidR="00A71FFD" w:rsidRPr="00AF0CF1" w:rsidRDefault="00F614A5" w:rsidP="00F96DFB">
            <w:pPr>
              <w:pStyle w:val="ab"/>
              <w:jc w:val="left"/>
            </w:pPr>
            <w:r w:rsidRPr="00AF0CF1">
              <w:rPr>
                <w:noProof/>
              </w:rPr>
              <w:drawing>
                <wp:anchor distT="0" distB="0" distL="114300" distR="114300" simplePos="0" relativeHeight="251657728" behindDoc="0" locked="0" layoutInCell="1" allowOverlap="1" wp14:anchorId="770F9939" wp14:editId="72C33455">
                  <wp:simplePos x="0" y="0"/>
                  <wp:positionH relativeFrom="column">
                    <wp:posOffset>8564880</wp:posOffset>
                  </wp:positionH>
                  <wp:positionV relativeFrom="paragraph">
                    <wp:posOffset>-43815</wp:posOffset>
                  </wp:positionV>
                  <wp:extent cx="750570" cy="74295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0570" cy="742950"/>
                          </a:xfrm>
                          <a:prstGeom prst="rect">
                            <a:avLst/>
                          </a:prstGeom>
                          <a:noFill/>
                        </pic:spPr>
                      </pic:pic>
                    </a:graphicData>
                  </a:graphic>
                  <wp14:sizeRelH relativeFrom="page">
                    <wp14:pctWidth>0</wp14:pctWidth>
                  </wp14:sizeRelH>
                  <wp14:sizeRelV relativeFrom="page">
                    <wp14:pctHeight>0</wp14:pctHeight>
                  </wp14:sizeRelV>
                </wp:anchor>
              </w:drawing>
            </w:r>
            <w:r w:rsidR="00AA4EAB" w:rsidRPr="00AF0CF1">
              <w:rPr>
                <w:rFonts w:hint="eastAsia"/>
              </w:rPr>
              <w:t>すべての人に包摂的且つ</w:t>
            </w:r>
            <w:r w:rsidR="005774B9" w:rsidRPr="00AF0CF1">
              <w:rPr>
                <w:rFonts w:hint="eastAsia"/>
              </w:rPr>
              <w:t>公正で質の高い教育を行う学校</w:t>
            </w:r>
          </w:p>
          <w:p w14:paraId="3018A829" w14:textId="0796978F" w:rsidR="00A71FFD" w:rsidRPr="00AF0CF1" w:rsidRDefault="00C20959" w:rsidP="00F96DFB">
            <w:pPr>
              <w:spacing w:line="360" w:lineRule="exact"/>
              <w:ind w:leftChars="300" w:left="630"/>
              <w:rPr>
                <w:rFonts w:ascii="ＭＳ ゴシック" w:eastAsia="ＭＳ ゴシック" w:hAnsi="ＭＳ ゴシック"/>
                <w:szCs w:val="21"/>
              </w:rPr>
            </w:pPr>
            <w:r w:rsidRPr="00AF0CF1">
              <w:rPr>
                <w:rFonts w:ascii="ＭＳ ゴシック" w:eastAsia="ＭＳ ゴシック" w:hAnsi="ＭＳ ゴシック" w:hint="eastAsia"/>
                <w:szCs w:val="21"/>
              </w:rPr>
              <w:t>１</w:t>
            </w:r>
            <w:r w:rsidR="00A04F1C" w:rsidRPr="00AF0CF1">
              <w:rPr>
                <w:rFonts w:ascii="ＭＳ ゴシック" w:eastAsia="ＭＳ ゴシック" w:hAnsi="ＭＳ ゴシック" w:hint="eastAsia"/>
                <w:szCs w:val="21"/>
              </w:rPr>
              <w:t xml:space="preserve">　</w:t>
            </w:r>
            <w:r w:rsidR="00A71FFD" w:rsidRPr="00AF0CF1">
              <w:rPr>
                <w:rFonts w:ascii="ＭＳ ゴシック" w:eastAsia="ＭＳ ゴシック" w:hAnsi="ＭＳ ゴシック" w:hint="eastAsia"/>
                <w:szCs w:val="21"/>
              </w:rPr>
              <w:t>安全安心な環境の中</w:t>
            </w:r>
            <w:r w:rsidR="00AD57AE" w:rsidRPr="00AF0CF1">
              <w:rPr>
                <w:rFonts w:ascii="ＭＳ ゴシック" w:eastAsia="ＭＳ ゴシック" w:hAnsi="ＭＳ ゴシック" w:hint="eastAsia"/>
                <w:szCs w:val="21"/>
              </w:rPr>
              <w:t>で、子どもたちがよりよく生きる意欲（自己肯定感）を育む場となる</w:t>
            </w:r>
          </w:p>
          <w:p w14:paraId="3CF7EC0F" w14:textId="59C87CFC" w:rsidR="00A71FFD" w:rsidRPr="00AF0CF1" w:rsidRDefault="00C20959" w:rsidP="00F96DFB">
            <w:pPr>
              <w:spacing w:line="360" w:lineRule="exact"/>
              <w:ind w:leftChars="300" w:left="630"/>
              <w:rPr>
                <w:rFonts w:ascii="ＭＳ ゴシック" w:eastAsia="ＭＳ ゴシック" w:hAnsi="ＭＳ ゴシック"/>
                <w:szCs w:val="21"/>
              </w:rPr>
            </w:pPr>
            <w:r w:rsidRPr="00AF0CF1">
              <w:rPr>
                <w:rFonts w:ascii="ＭＳ ゴシック" w:eastAsia="ＭＳ ゴシック" w:hAnsi="ＭＳ ゴシック" w:hint="eastAsia"/>
                <w:szCs w:val="21"/>
              </w:rPr>
              <w:t>２</w:t>
            </w:r>
            <w:r w:rsidR="00A04F1C" w:rsidRPr="00AF0CF1">
              <w:rPr>
                <w:rFonts w:ascii="ＭＳ ゴシック" w:eastAsia="ＭＳ ゴシック" w:hAnsi="ＭＳ ゴシック" w:hint="eastAsia"/>
                <w:szCs w:val="21"/>
              </w:rPr>
              <w:t xml:space="preserve">　</w:t>
            </w:r>
            <w:r w:rsidR="00F96DFB" w:rsidRPr="00AF0CF1">
              <w:rPr>
                <w:rFonts w:ascii="ＭＳ ゴシック" w:eastAsia="ＭＳ ゴシック" w:hAnsi="ＭＳ ゴシック" w:hint="eastAsia"/>
                <w:szCs w:val="21"/>
              </w:rPr>
              <w:t>保護者が安心して子どもの教育を委ねることができる場となる</w:t>
            </w:r>
          </w:p>
          <w:p w14:paraId="0E27DA03" w14:textId="3228061B" w:rsidR="00A71FFD" w:rsidRPr="00AF0CF1" w:rsidRDefault="00C20959" w:rsidP="00F96DFB">
            <w:pPr>
              <w:spacing w:line="360" w:lineRule="exact"/>
              <w:ind w:leftChars="300" w:left="630"/>
              <w:rPr>
                <w:rFonts w:ascii="ＭＳ ゴシック" w:eastAsia="ＭＳ ゴシック" w:hAnsi="ＭＳ ゴシック"/>
                <w:szCs w:val="21"/>
              </w:rPr>
            </w:pPr>
            <w:r w:rsidRPr="00AF0CF1">
              <w:rPr>
                <w:rFonts w:ascii="ＭＳ ゴシック" w:eastAsia="ＭＳ ゴシック" w:hAnsi="ＭＳ ゴシック" w:hint="eastAsia"/>
                <w:szCs w:val="21"/>
              </w:rPr>
              <w:t>３</w:t>
            </w:r>
            <w:r w:rsidR="00A04F1C" w:rsidRPr="00AF0CF1">
              <w:rPr>
                <w:rFonts w:ascii="ＭＳ ゴシック" w:eastAsia="ＭＳ ゴシック" w:hAnsi="ＭＳ ゴシック" w:hint="eastAsia"/>
                <w:szCs w:val="21"/>
              </w:rPr>
              <w:t xml:space="preserve">　</w:t>
            </w:r>
            <w:r w:rsidR="0013695B" w:rsidRPr="00AF0CF1">
              <w:rPr>
                <w:rFonts w:ascii="ＭＳ ゴシック" w:eastAsia="ＭＳ ゴシック" w:hAnsi="ＭＳ ゴシック" w:hint="eastAsia"/>
                <w:szCs w:val="21"/>
              </w:rPr>
              <w:t>地域</w:t>
            </w:r>
            <w:r w:rsidR="0097665C" w:rsidRPr="00AF0CF1">
              <w:rPr>
                <w:rFonts w:ascii="ＭＳ ゴシック" w:eastAsia="ＭＳ ゴシック" w:hAnsi="ＭＳ ゴシック" w:hint="eastAsia"/>
                <w:szCs w:val="21"/>
              </w:rPr>
              <w:t>における</w:t>
            </w:r>
            <w:r w:rsidR="0013695B" w:rsidRPr="00AF0CF1">
              <w:rPr>
                <w:rFonts w:ascii="ＭＳ ゴシック" w:eastAsia="ＭＳ ゴシック" w:hAnsi="ＭＳ ゴシック" w:hint="eastAsia"/>
                <w:szCs w:val="21"/>
              </w:rPr>
              <w:t>支援教育の中心的役割</w:t>
            </w:r>
            <w:r w:rsidR="00A71FFD" w:rsidRPr="00AF0CF1">
              <w:rPr>
                <w:rFonts w:ascii="ＭＳ ゴシック" w:eastAsia="ＭＳ ゴシック" w:hAnsi="ＭＳ ゴシック" w:hint="eastAsia"/>
                <w:szCs w:val="21"/>
              </w:rPr>
              <w:t>を担う</w:t>
            </w:r>
            <w:r w:rsidR="00F96DFB" w:rsidRPr="00AF0CF1">
              <w:rPr>
                <w:rFonts w:ascii="ＭＳ ゴシック" w:eastAsia="ＭＳ ゴシック" w:hAnsi="ＭＳ ゴシック" w:hint="eastAsia"/>
                <w:szCs w:val="21"/>
              </w:rPr>
              <w:t>場となる</w:t>
            </w:r>
          </w:p>
          <w:p w14:paraId="29E36169" w14:textId="146D3629" w:rsidR="00A71FFD" w:rsidRPr="00AF0CF1" w:rsidRDefault="00C20959" w:rsidP="00F96DFB">
            <w:pPr>
              <w:spacing w:line="360" w:lineRule="exact"/>
              <w:ind w:leftChars="300" w:left="630"/>
              <w:rPr>
                <w:rFonts w:ascii="ＭＳ ゴシック" w:eastAsia="ＭＳ ゴシック" w:hAnsi="ＭＳ ゴシック"/>
                <w:szCs w:val="21"/>
              </w:rPr>
            </w:pPr>
            <w:r w:rsidRPr="00AF0CF1">
              <w:rPr>
                <w:rFonts w:ascii="ＭＳ ゴシック" w:eastAsia="ＭＳ ゴシック" w:hAnsi="ＭＳ ゴシック" w:hint="eastAsia"/>
                <w:szCs w:val="21"/>
              </w:rPr>
              <w:t>４</w:t>
            </w:r>
            <w:r w:rsidR="00A04F1C" w:rsidRPr="00AF0CF1">
              <w:rPr>
                <w:rFonts w:ascii="ＭＳ ゴシック" w:eastAsia="ＭＳ ゴシック" w:hAnsi="ＭＳ ゴシック" w:hint="eastAsia"/>
                <w:szCs w:val="21"/>
              </w:rPr>
              <w:t xml:space="preserve">　</w:t>
            </w:r>
            <w:r w:rsidR="00A71FFD" w:rsidRPr="00AF0CF1">
              <w:rPr>
                <w:rFonts w:ascii="ＭＳ ゴシック" w:eastAsia="ＭＳ ゴシック" w:hAnsi="ＭＳ ゴシック" w:hint="eastAsia"/>
                <w:szCs w:val="21"/>
              </w:rPr>
              <w:t>個々のニーズと障がい特性に応じた社会的自立に向けて、小中高と</w:t>
            </w:r>
            <w:r w:rsidR="002B7735" w:rsidRPr="00AF0CF1">
              <w:rPr>
                <w:rFonts w:ascii="ＭＳ ゴシック" w:eastAsia="ＭＳ ゴシック" w:hAnsi="ＭＳ ゴシック" w:hint="eastAsia"/>
                <w:szCs w:val="21"/>
              </w:rPr>
              <w:t>一貫し、一つのまとまりのある</w:t>
            </w:r>
            <w:r w:rsidR="00A71FFD" w:rsidRPr="00AF0CF1">
              <w:rPr>
                <w:rFonts w:ascii="ＭＳ ゴシック" w:eastAsia="ＭＳ ゴシック" w:hAnsi="ＭＳ ゴシック" w:hint="eastAsia"/>
                <w:szCs w:val="21"/>
              </w:rPr>
              <w:t>キャリア教育の場となる</w:t>
            </w:r>
          </w:p>
          <w:p w14:paraId="131CB517" w14:textId="3A140254" w:rsidR="00201A51" w:rsidRPr="00AF0CF1" w:rsidRDefault="00C20959" w:rsidP="00F96DFB">
            <w:pPr>
              <w:spacing w:line="360" w:lineRule="exact"/>
              <w:ind w:leftChars="300" w:left="630"/>
              <w:rPr>
                <w:rFonts w:ascii="ＭＳ ゴシック" w:eastAsia="ＭＳ ゴシック" w:hAnsi="ＭＳ ゴシック"/>
                <w:szCs w:val="21"/>
              </w:rPr>
            </w:pPr>
            <w:r w:rsidRPr="00AF0CF1">
              <w:rPr>
                <w:rFonts w:ascii="ＭＳ ゴシック" w:eastAsia="ＭＳ ゴシック" w:hAnsi="ＭＳ ゴシック" w:hint="eastAsia"/>
                <w:szCs w:val="21"/>
              </w:rPr>
              <w:t>５</w:t>
            </w:r>
            <w:r w:rsidR="00A04F1C" w:rsidRPr="00AF0CF1">
              <w:rPr>
                <w:rFonts w:ascii="ＭＳ ゴシック" w:eastAsia="ＭＳ ゴシック" w:hAnsi="ＭＳ ゴシック" w:hint="eastAsia"/>
                <w:szCs w:val="21"/>
              </w:rPr>
              <w:t xml:space="preserve">　</w:t>
            </w:r>
            <w:r w:rsidR="004744A4" w:rsidRPr="00AF0CF1">
              <w:rPr>
                <w:rFonts w:ascii="ＭＳ ゴシック" w:eastAsia="ＭＳ ゴシック" w:hAnsi="ＭＳ ゴシック" w:hint="eastAsia"/>
                <w:szCs w:val="21"/>
              </w:rPr>
              <w:t>教育公務員としての高い倫理観とチーム力が養える場となる</w:t>
            </w:r>
          </w:p>
        </w:tc>
      </w:tr>
    </w:tbl>
    <w:p w14:paraId="157F365D" w14:textId="724040A7" w:rsidR="00324B67" w:rsidRDefault="00324B67" w:rsidP="00E24EBC">
      <w:pPr>
        <w:spacing w:line="300" w:lineRule="exact"/>
        <w:jc w:val="left"/>
        <w:rPr>
          <w:rFonts w:ascii="ＭＳ ゴシック" w:eastAsia="ＭＳ ゴシック" w:hAnsi="ＭＳ ゴシック"/>
          <w:szCs w:val="21"/>
        </w:rPr>
      </w:pPr>
    </w:p>
    <w:p w14:paraId="25FD4C44" w14:textId="77777777" w:rsidR="006147BA" w:rsidRPr="00AF0CF1" w:rsidRDefault="006147BA" w:rsidP="00E24EBC">
      <w:pPr>
        <w:spacing w:line="300" w:lineRule="exact"/>
        <w:jc w:val="left"/>
        <w:rPr>
          <w:rFonts w:ascii="ＭＳ ゴシック" w:eastAsia="ＭＳ ゴシック" w:hAnsi="ＭＳ ゴシック"/>
          <w:szCs w:val="21"/>
        </w:rPr>
      </w:pPr>
    </w:p>
    <w:p w14:paraId="4C55399E" w14:textId="76AAE23F" w:rsidR="009B365C" w:rsidRPr="00AF0CF1" w:rsidRDefault="00C20959" w:rsidP="004245A1">
      <w:pPr>
        <w:spacing w:line="300" w:lineRule="exact"/>
        <w:ind w:hanging="187"/>
        <w:jc w:val="left"/>
        <w:rPr>
          <w:rFonts w:ascii="ＭＳ ゴシック" w:eastAsia="ＭＳ ゴシック" w:hAnsi="ＭＳ ゴシック"/>
          <w:szCs w:val="21"/>
        </w:rPr>
      </w:pPr>
      <w:r w:rsidRPr="00AF0CF1">
        <w:rPr>
          <w:rFonts w:ascii="ＭＳ ゴシック" w:eastAsia="ＭＳ ゴシック" w:hAnsi="ＭＳ ゴシック" w:hint="eastAsia"/>
          <w:szCs w:val="21"/>
        </w:rPr>
        <w:t>２</w:t>
      </w:r>
      <w:r w:rsidR="009B365C" w:rsidRPr="00AF0CF1">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F0CF1" w14:paraId="244194D0" w14:textId="77777777" w:rsidTr="00F73514">
        <w:trPr>
          <w:jc w:val="center"/>
        </w:trPr>
        <w:tc>
          <w:tcPr>
            <w:tcW w:w="14944" w:type="dxa"/>
            <w:shd w:val="clear" w:color="auto" w:fill="auto"/>
            <w:tcMar>
              <w:top w:w="142" w:type="dxa"/>
              <w:left w:w="142" w:type="dxa"/>
              <w:bottom w:w="142" w:type="dxa"/>
              <w:right w:w="142" w:type="dxa"/>
            </w:tcMar>
          </w:tcPr>
          <w:p w14:paraId="7C904633" w14:textId="3E5ED1BC" w:rsidR="00A04F1C" w:rsidRPr="00AF0CF1" w:rsidRDefault="00C20959" w:rsidP="00F96DFB">
            <w:pPr>
              <w:pStyle w:val="1"/>
            </w:pPr>
            <w:r w:rsidRPr="00AF0CF1">
              <w:rPr>
                <w:rFonts w:hint="eastAsia"/>
              </w:rPr>
              <w:t>１</w:t>
            </w:r>
            <w:r w:rsidR="00A04F1C" w:rsidRPr="00AF0CF1">
              <w:rPr>
                <w:rFonts w:hint="eastAsia"/>
              </w:rPr>
              <w:t xml:space="preserve">　安全安心な環境の中</w:t>
            </w:r>
            <w:r w:rsidR="00AD57AE" w:rsidRPr="00AF0CF1">
              <w:rPr>
                <w:rFonts w:hint="eastAsia"/>
              </w:rPr>
              <w:t>で、子どもたちがよりよく生きる意欲（自己肯定感）を育む場となる</w:t>
            </w:r>
          </w:p>
          <w:p w14:paraId="45E210A2" w14:textId="6B3C1961" w:rsidR="00FC4DBC" w:rsidRPr="00AF0CF1" w:rsidRDefault="00487393" w:rsidP="00A04F1C">
            <w:pPr>
              <w:spacing w:line="360" w:lineRule="exact"/>
              <w:rPr>
                <w:rFonts w:ascii="ＭＳ ゴシック" w:eastAsia="ＭＳ ゴシック" w:hAnsi="ＭＳ ゴシック"/>
                <w:szCs w:val="21"/>
              </w:rPr>
            </w:pPr>
            <w:r w:rsidRPr="00AF0CF1">
              <w:rPr>
                <w:rFonts w:ascii="ＭＳ ゴシック" w:eastAsia="ＭＳ ゴシック" w:hAnsi="ＭＳ ゴシック" w:hint="eastAsia"/>
                <w:szCs w:val="21"/>
              </w:rPr>
              <w:t>（</w:t>
            </w:r>
            <w:r w:rsidR="00C20959" w:rsidRPr="00AF0CF1">
              <w:rPr>
                <w:rFonts w:ascii="ＭＳ ゴシック" w:eastAsia="ＭＳ ゴシック" w:hAnsi="ＭＳ ゴシック" w:hint="eastAsia"/>
                <w:szCs w:val="21"/>
              </w:rPr>
              <w:t>１</w:t>
            </w:r>
            <w:r w:rsidRPr="00AF0CF1">
              <w:rPr>
                <w:rFonts w:ascii="ＭＳ ゴシック" w:eastAsia="ＭＳ ゴシック" w:hAnsi="ＭＳ ゴシック" w:hint="eastAsia"/>
                <w:szCs w:val="21"/>
              </w:rPr>
              <w:t>）子どもたち</w:t>
            </w:r>
            <w:r w:rsidR="00F25DDA" w:rsidRPr="00AF0CF1">
              <w:rPr>
                <w:rFonts w:ascii="ＭＳ ゴシック" w:eastAsia="ＭＳ ゴシック" w:hAnsi="ＭＳ ゴシック" w:hint="eastAsia"/>
                <w:szCs w:val="21"/>
              </w:rPr>
              <w:t>の学習環境</w:t>
            </w:r>
            <w:r w:rsidR="0097665C" w:rsidRPr="00AF0CF1">
              <w:rPr>
                <w:rFonts w:ascii="ＭＳ ゴシック" w:eastAsia="ＭＳ ゴシック" w:hAnsi="ＭＳ ゴシック" w:hint="eastAsia"/>
                <w:szCs w:val="21"/>
              </w:rPr>
              <w:t>や</w:t>
            </w:r>
            <w:r w:rsidR="001820B7" w:rsidRPr="00AF0CF1">
              <w:rPr>
                <w:rFonts w:ascii="ＭＳ ゴシック" w:eastAsia="ＭＳ ゴシック" w:hAnsi="ＭＳ ゴシック" w:hint="eastAsia"/>
                <w:szCs w:val="21"/>
              </w:rPr>
              <w:t>生活</w:t>
            </w:r>
            <w:r w:rsidRPr="00AF0CF1">
              <w:rPr>
                <w:rFonts w:ascii="ＭＳ ゴシック" w:eastAsia="ＭＳ ゴシック" w:hAnsi="ＭＳ ゴシック" w:hint="eastAsia"/>
                <w:szCs w:val="21"/>
              </w:rPr>
              <w:t>を守る</w:t>
            </w:r>
            <w:r w:rsidR="00C13799" w:rsidRPr="00AF0CF1">
              <w:rPr>
                <w:rFonts w:ascii="ＭＳ ゴシック" w:eastAsia="ＭＳ ゴシック" w:hAnsi="ＭＳ ゴシック" w:hint="eastAsia"/>
                <w:szCs w:val="21"/>
              </w:rPr>
              <w:t>ため</w:t>
            </w:r>
            <w:r w:rsidR="001820B7" w:rsidRPr="00AF0CF1">
              <w:rPr>
                <w:rFonts w:ascii="ＭＳ ゴシック" w:eastAsia="ＭＳ ゴシック" w:hAnsi="ＭＳ ゴシック" w:hint="eastAsia"/>
                <w:szCs w:val="21"/>
              </w:rPr>
              <w:t>の</w:t>
            </w:r>
            <w:r w:rsidR="0097665C" w:rsidRPr="00AF0CF1">
              <w:rPr>
                <w:rFonts w:ascii="ＭＳ ゴシック" w:eastAsia="ＭＳ ゴシック" w:hAnsi="ＭＳ ゴシック" w:hint="eastAsia"/>
                <w:szCs w:val="21"/>
              </w:rPr>
              <w:t>校内</w:t>
            </w:r>
            <w:r w:rsidR="00C13799" w:rsidRPr="00AF0CF1">
              <w:rPr>
                <w:rFonts w:ascii="ＭＳ ゴシック" w:eastAsia="ＭＳ ゴシック" w:hAnsi="ＭＳ ゴシック" w:hint="eastAsia"/>
                <w:szCs w:val="21"/>
              </w:rPr>
              <w:t>支援体制</w:t>
            </w:r>
            <w:r w:rsidR="00F25DDA" w:rsidRPr="00AF0CF1">
              <w:rPr>
                <w:rFonts w:ascii="ＭＳ ゴシック" w:eastAsia="ＭＳ ゴシック" w:hAnsi="ＭＳ ゴシック" w:hint="eastAsia"/>
                <w:szCs w:val="21"/>
              </w:rPr>
              <w:t>（組織）</w:t>
            </w:r>
            <w:r w:rsidRPr="00AF0CF1">
              <w:rPr>
                <w:rFonts w:ascii="ＭＳ ゴシック" w:eastAsia="ＭＳ ゴシック" w:hAnsi="ＭＳ ゴシック" w:hint="eastAsia"/>
                <w:szCs w:val="21"/>
              </w:rPr>
              <w:t>の</w:t>
            </w:r>
            <w:r w:rsidR="00387084" w:rsidRPr="00AF0CF1">
              <w:rPr>
                <w:rFonts w:ascii="ＭＳ ゴシック" w:eastAsia="ＭＳ ゴシック" w:hAnsi="ＭＳ ゴシック" w:hint="eastAsia"/>
                <w:szCs w:val="21"/>
              </w:rPr>
              <w:t>強化</w:t>
            </w:r>
          </w:p>
          <w:p w14:paraId="0CA4E54E" w14:textId="09D872B3" w:rsidR="00487393" w:rsidRPr="00AF0CF1" w:rsidRDefault="00487393" w:rsidP="00A04F1C">
            <w:pPr>
              <w:spacing w:line="360" w:lineRule="exact"/>
              <w:rPr>
                <w:rFonts w:ascii="ＭＳ ゴシック" w:eastAsia="ＭＳ ゴシック" w:hAnsi="ＭＳ ゴシック"/>
                <w:szCs w:val="21"/>
              </w:rPr>
            </w:pPr>
            <w:r w:rsidRPr="00AF0CF1">
              <w:rPr>
                <w:rFonts w:ascii="ＭＳ ゴシック" w:eastAsia="ＭＳ ゴシック" w:hAnsi="ＭＳ ゴシック" w:hint="eastAsia"/>
                <w:szCs w:val="21"/>
              </w:rPr>
              <w:t>（</w:t>
            </w:r>
            <w:r w:rsidR="00C20959" w:rsidRPr="00AF0CF1">
              <w:rPr>
                <w:rFonts w:ascii="ＭＳ ゴシック" w:eastAsia="ＭＳ ゴシック" w:hAnsi="ＭＳ ゴシック" w:hint="eastAsia"/>
                <w:szCs w:val="21"/>
              </w:rPr>
              <w:t>２</w:t>
            </w:r>
            <w:r w:rsidRPr="00AF0CF1">
              <w:rPr>
                <w:rFonts w:ascii="ＭＳ ゴシック" w:eastAsia="ＭＳ ゴシック" w:hAnsi="ＭＳ ゴシック" w:hint="eastAsia"/>
                <w:szCs w:val="21"/>
              </w:rPr>
              <w:t>）</w:t>
            </w:r>
            <w:r w:rsidR="002A631F" w:rsidRPr="00AF0CF1">
              <w:rPr>
                <w:rFonts w:ascii="ＭＳ ゴシック" w:eastAsia="ＭＳ ゴシック" w:hAnsi="ＭＳ ゴシック" w:hint="eastAsia"/>
                <w:szCs w:val="21"/>
              </w:rPr>
              <w:t>子どもが自分自身のことを知る力の育成。自分や</w:t>
            </w:r>
            <w:r w:rsidR="000827F7" w:rsidRPr="00AF0CF1">
              <w:rPr>
                <w:rFonts w:ascii="ＭＳ ゴシック" w:eastAsia="ＭＳ ゴシック" w:hAnsi="ＭＳ ゴシック" w:hint="eastAsia"/>
                <w:szCs w:val="21"/>
              </w:rPr>
              <w:t>周りの人を大切にできる心の育成</w:t>
            </w:r>
          </w:p>
          <w:p w14:paraId="2CFD9BA2" w14:textId="565E2939" w:rsidR="00A97C1D" w:rsidRPr="00AF0CF1" w:rsidRDefault="00A97C1D" w:rsidP="00487393">
            <w:pPr>
              <w:spacing w:line="360" w:lineRule="exact"/>
              <w:rPr>
                <w:rFonts w:ascii="ＭＳ ゴシック" w:eastAsia="ＭＳ ゴシック" w:hAnsi="ＭＳ ゴシック"/>
                <w:szCs w:val="21"/>
              </w:rPr>
            </w:pPr>
            <w:r w:rsidRPr="00AF0CF1">
              <w:rPr>
                <w:rFonts w:ascii="ＭＳ ゴシック" w:eastAsia="ＭＳ ゴシック" w:hAnsi="ＭＳ ゴシック" w:hint="eastAsia"/>
                <w:szCs w:val="21"/>
              </w:rPr>
              <w:t>（</w:t>
            </w:r>
            <w:r w:rsidR="00C20959" w:rsidRPr="00AF0CF1">
              <w:rPr>
                <w:rFonts w:ascii="ＭＳ ゴシック" w:eastAsia="ＭＳ ゴシック" w:hAnsi="ＭＳ ゴシック" w:hint="eastAsia"/>
                <w:szCs w:val="21"/>
              </w:rPr>
              <w:t>３</w:t>
            </w:r>
            <w:r w:rsidRPr="00AF0CF1">
              <w:rPr>
                <w:rFonts w:ascii="ＭＳ ゴシック" w:eastAsia="ＭＳ ゴシック" w:hAnsi="ＭＳ ゴシック" w:hint="eastAsia"/>
                <w:szCs w:val="21"/>
              </w:rPr>
              <w:t>）</w:t>
            </w:r>
            <w:r w:rsidR="000827F7" w:rsidRPr="00AF0CF1">
              <w:rPr>
                <w:rFonts w:ascii="ＭＳ ゴシック" w:eastAsia="ＭＳ ゴシック" w:hAnsi="ＭＳ ゴシック" w:hint="eastAsia"/>
                <w:szCs w:val="21"/>
              </w:rPr>
              <w:t>教育活動全体を通じて、自立活動観点をもった指導力の向上</w:t>
            </w:r>
          </w:p>
          <w:p w14:paraId="18485578" w14:textId="15FD9F80" w:rsidR="00487393" w:rsidRPr="00AF0CF1" w:rsidRDefault="00D15D70" w:rsidP="00487393">
            <w:pPr>
              <w:spacing w:line="360" w:lineRule="exact"/>
              <w:rPr>
                <w:rFonts w:ascii="ＭＳ ゴシック" w:eastAsia="ＭＳ ゴシック" w:hAnsi="ＭＳ ゴシック"/>
                <w:szCs w:val="21"/>
              </w:rPr>
            </w:pPr>
            <w:r w:rsidRPr="00AF0CF1">
              <w:rPr>
                <w:rFonts w:ascii="ＭＳ ゴシック" w:eastAsia="ＭＳ ゴシック" w:hAnsi="ＭＳ ゴシック" w:hint="eastAsia"/>
                <w:szCs w:val="21"/>
              </w:rPr>
              <w:t>（</w:t>
            </w:r>
            <w:r w:rsidR="00C20959" w:rsidRPr="00AF0CF1">
              <w:rPr>
                <w:rFonts w:ascii="ＭＳ ゴシック" w:eastAsia="ＭＳ ゴシック" w:hAnsi="ＭＳ ゴシック" w:hint="eastAsia"/>
                <w:szCs w:val="21"/>
              </w:rPr>
              <w:t>４</w:t>
            </w:r>
            <w:r w:rsidRPr="00AF0CF1">
              <w:rPr>
                <w:rFonts w:ascii="ＭＳ ゴシック" w:eastAsia="ＭＳ ゴシック" w:hAnsi="ＭＳ ゴシック" w:hint="eastAsia"/>
                <w:szCs w:val="21"/>
              </w:rPr>
              <w:t>）</w:t>
            </w:r>
            <w:r w:rsidR="000827F7" w:rsidRPr="00AF0CF1">
              <w:rPr>
                <w:rFonts w:ascii="ＭＳ ゴシック" w:eastAsia="ＭＳ ゴシック" w:hAnsi="ＭＳ ゴシック" w:hint="eastAsia"/>
                <w:szCs w:val="21"/>
              </w:rPr>
              <w:t>GIGAスクールの体制整備。ICTを活用した、子どもたちの学びを二度と止めることのない教育活動の充実</w:t>
            </w:r>
          </w:p>
          <w:p w14:paraId="679BE722" w14:textId="63167883" w:rsidR="00B34BD1" w:rsidRPr="00AF0CF1" w:rsidRDefault="00740BF8" w:rsidP="00B34BD1">
            <w:pPr>
              <w:spacing w:line="360" w:lineRule="exact"/>
              <w:ind w:left="840" w:hangingChars="400" w:hanging="840"/>
              <w:rPr>
                <w:rFonts w:ascii="ＭＳ ゴシック" w:eastAsia="ＭＳ ゴシック" w:hAnsi="ＭＳ ゴシック"/>
                <w:i/>
                <w:color w:val="FF0000"/>
              </w:rPr>
            </w:pPr>
            <w:r w:rsidRPr="00AF0CF1">
              <w:rPr>
                <w:rFonts w:ascii="ＭＳ ゴシック" w:eastAsia="ＭＳ ゴシック" w:hAnsi="ＭＳ ゴシック" w:hint="eastAsia"/>
                <w:szCs w:val="21"/>
              </w:rPr>
              <w:t xml:space="preserve">　　　</w:t>
            </w:r>
            <w:r w:rsidR="005540CA" w:rsidRPr="00AF0CF1">
              <w:rPr>
                <w:rFonts w:ascii="ＭＳ ゴシック" w:eastAsia="ＭＳ ゴシック" w:hAnsi="ＭＳ ゴシック" w:hint="eastAsia"/>
                <w:szCs w:val="21"/>
              </w:rPr>
              <w:t>※令和</w:t>
            </w:r>
            <w:r w:rsidR="00C20959" w:rsidRPr="00AF0CF1">
              <w:rPr>
                <w:rFonts w:ascii="ＭＳ ゴシック" w:eastAsia="ＭＳ ゴシック" w:hAnsi="ＭＳ ゴシック" w:hint="eastAsia"/>
                <w:szCs w:val="21"/>
              </w:rPr>
              <w:t>４</w:t>
            </w:r>
            <w:r w:rsidR="005540CA" w:rsidRPr="00AF0CF1">
              <w:rPr>
                <w:rFonts w:ascii="ＭＳ ゴシック" w:eastAsia="ＭＳ ゴシック" w:hAnsi="ＭＳ ゴシック" w:hint="eastAsia"/>
                <w:szCs w:val="21"/>
              </w:rPr>
              <w:t>年度の学校教育自己診断にICT機器利用に関する新しい項目を設定し、令和</w:t>
            </w:r>
            <w:r w:rsidR="00C20959" w:rsidRPr="00AF0CF1">
              <w:rPr>
                <w:rFonts w:ascii="ＭＳ ゴシック" w:eastAsia="ＭＳ ゴシック" w:hAnsi="ＭＳ ゴシック" w:hint="eastAsia"/>
                <w:szCs w:val="21"/>
              </w:rPr>
              <w:t>４</w:t>
            </w:r>
            <w:r w:rsidR="005540CA" w:rsidRPr="00AF0CF1">
              <w:rPr>
                <w:rFonts w:ascii="ＭＳ ゴシック" w:eastAsia="ＭＳ ゴシック" w:hAnsi="ＭＳ ゴシック" w:hint="eastAsia"/>
                <w:szCs w:val="21"/>
              </w:rPr>
              <w:t>年度は肯定率</w:t>
            </w:r>
            <w:r w:rsidR="00C20959" w:rsidRPr="00AF0CF1">
              <w:rPr>
                <w:rFonts w:ascii="ＭＳ ゴシック" w:eastAsia="ＭＳ ゴシック" w:hAnsi="ＭＳ ゴシック"/>
                <w:szCs w:val="21"/>
              </w:rPr>
              <w:t>70</w:t>
            </w:r>
            <w:r w:rsidR="005540CA" w:rsidRPr="00AF0CF1">
              <w:rPr>
                <w:rFonts w:ascii="ＭＳ ゴシック" w:eastAsia="ＭＳ ゴシック" w:hAnsi="ＭＳ ゴシック" w:hint="eastAsia"/>
                <w:szCs w:val="21"/>
              </w:rPr>
              <w:t>％を達成する。</w:t>
            </w:r>
            <w:r w:rsidR="0055502F" w:rsidRPr="00AF0CF1">
              <w:rPr>
                <w:rFonts w:ascii="ＭＳ ゴシック" w:eastAsia="ＭＳ ゴシック" w:hAnsi="ＭＳ ゴシック" w:hint="eastAsia"/>
                <w:szCs w:val="21"/>
              </w:rPr>
              <w:t>毎年</w:t>
            </w:r>
            <w:r w:rsidR="00C20959" w:rsidRPr="00AF0CF1">
              <w:rPr>
                <w:rFonts w:ascii="ＭＳ ゴシック" w:eastAsia="ＭＳ ゴシック" w:hAnsi="ＭＳ ゴシック" w:hint="eastAsia"/>
                <w:szCs w:val="21"/>
              </w:rPr>
              <w:t>３</w:t>
            </w:r>
            <w:r w:rsidR="0055502F" w:rsidRPr="00AF0CF1">
              <w:rPr>
                <w:rFonts w:ascii="ＭＳ ゴシック" w:eastAsia="ＭＳ ゴシック" w:hAnsi="ＭＳ ゴシック" w:hint="eastAsia"/>
                <w:szCs w:val="21"/>
              </w:rPr>
              <w:t>％</w:t>
            </w:r>
            <w:r w:rsidR="008E7482" w:rsidRPr="00AF0CF1">
              <w:rPr>
                <w:rFonts w:ascii="ＭＳ ゴシック" w:eastAsia="ＭＳ ゴシック" w:hAnsi="ＭＳ ゴシック" w:hint="eastAsia"/>
                <w:szCs w:val="21"/>
              </w:rPr>
              <w:t>の</w:t>
            </w:r>
            <w:r w:rsidR="0055502F" w:rsidRPr="00AF0CF1">
              <w:rPr>
                <w:rFonts w:ascii="ＭＳ ゴシック" w:eastAsia="ＭＳ ゴシック" w:hAnsi="ＭＳ ゴシック" w:hint="eastAsia"/>
                <w:szCs w:val="21"/>
              </w:rPr>
              <w:t>向上を図り、</w:t>
            </w:r>
            <w:r w:rsidRPr="00AF0CF1">
              <w:rPr>
                <w:rFonts w:ascii="ＭＳ ゴシック" w:eastAsia="ＭＳ ゴシック" w:hAnsi="ＭＳ ゴシック" w:hint="eastAsia"/>
                <w:szCs w:val="21"/>
              </w:rPr>
              <w:t>令和</w:t>
            </w:r>
            <w:r w:rsidR="00C20959" w:rsidRPr="00AF0CF1">
              <w:rPr>
                <w:rFonts w:ascii="ＭＳ ゴシック" w:eastAsia="ＭＳ ゴシック" w:hAnsi="ＭＳ ゴシック" w:hint="eastAsia"/>
                <w:szCs w:val="21"/>
              </w:rPr>
              <w:t>６</w:t>
            </w:r>
            <w:r w:rsidR="0055502F" w:rsidRPr="00AF0CF1">
              <w:rPr>
                <w:rFonts w:ascii="ＭＳ ゴシック" w:eastAsia="ＭＳ ゴシック" w:hAnsi="ＭＳ ゴシック" w:hint="eastAsia"/>
                <w:szCs w:val="21"/>
              </w:rPr>
              <w:t>年度には【</w:t>
            </w:r>
            <w:r w:rsidR="00C20959" w:rsidRPr="00AF0CF1">
              <w:rPr>
                <w:rFonts w:ascii="ＭＳ ゴシック" w:eastAsia="ＭＳ ゴシック" w:hAnsi="ＭＳ ゴシック"/>
                <w:szCs w:val="21"/>
              </w:rPr>
              <w:t>80</w:t>
            </w:r>
            <w:r w:rsidR="0055502F" w:rsidRPr="00AF0CF1">
              <w:rPr>
                <w:rFonts w:ascii="ＭＳ ゴシック" w:eastAsia="ＭＳ ゴシック" w:hAnsi="ＭＳ ゴシック" w:hint="eastAsia"/>
                <w:szCs w:val="21"/>
              </w:rPr>
              <w:t>％</w:t>
            </w:r>
            <w:r w:rsidRPr="00AF0CF1">
              <w:rPr>
                <w:rFonts w:ascii="ＭＳ ゴシック" w:eastAsia="ＭＳ ゴシック" w:hAnsi="ＭＳ ゴシック" w:hint="eastAsia"/>
                <w:szCs w:val="21"/>
              </w:rPr>
              <w:t>】をめざす</w:t>
            </w:r>
            <w:r w:rsidR="00B34BD1" w:rsidRPr="00AF0CF1">
              <w:rPr>
                <w:rFonts w:ascii="ＭＳ ゴシック" w:eastAsia="ＭＳ ゴシック" w:hAnsi="ＭＳ ゴシック" w:hint="eastAsia"/>
                <w:szCs w:val="21"/>
              </w:rPr>
              <w:t xml:space="preserve">　</w:t>
            </w:r>
          </w:p>
          <w:p w14:paraId="2A03983D" w14:textId="02BF304B" w:rsidR="002272FA" w:rsidRPr="00AF0CF1" w:rsidRDefault="00C20959" w:rsidP="00F96DFB">
            <w:pPr>
              <w:pStyle w:val="1"/>
            </w:pPr>
            <w:r w:rsidRPr="00AF0CF1">
              <w:rPr>
                <w:rFonts w:hint="eastAsia"/>
              </w:rPr>
              <w:t>２</w:t>
            </w:r>
            <w:r w:rsidR="00AD57AE" w:rsidRPr="00AF0CF1">
              <w:rPr>
                <w:rFonts w:hint="eastAsia"/>
              </w:rPr>
              <w:t xml:space="preserve">　保護者が安心して子どもの教育を委ねることができる場となる</w:t>
            </w:r>
          </w:p>
          <w:p w14:paraId="66F4261D" w14:textId="65156B60" w:rsidR="00BD2039" w:rsidRPr="00AF0CF1" w:rsidRDefault="00BD2039" w:rsidP="00BD2039">
            <w:pPr>
              <w:spacing w:line="360" w:lineRule="exact"/>
              <w:rPr>
                <w:rFonts w:ascii="ＭＳ ゴシック" w:eastAsia="ＭＳ ゴシック" w:hAnsi="ＭＳ ゴシック"/>
                <w:szCs w:val="21"/>
              </w:rPr>
            </w:pPr>
            <w:r w:rsidRPr="00AF0CF1">
              <w:rPr>
                <w:rFonts w:ascii="ＭＳ ゴシック" w:eastAsia="ＭＳ ゴシック" w:hAnsi="ＭＳ ゴシック" w:hint="eastAsia"/>
                <w:szCs w:val="21"/>
              </w:rPr>
              <w:t>（</w:t>
            </w:r>
            <w:r w:rsidR="00C20959" w:rsidRPr="00AF0CF1">
              <w:rPr>
                <w:rFonts w:ascii="ＭＳ ゴシック" w:eastAsia="ＭＳ ゴシック" w:hAnsi="ＭＳ ゴシック" w:hint="eastAsia"/>
                <w:szCs w:val="21"/>
              </w:rPr>
              <w:t>１</w:t>
            </w:r>
            <w:r w:rsidRPr="00AF0CF1">
              <w:rPr>
                <w:rFonts w:ascii="ＭＳ ゴシック" w:eastAsia="ＭＳ ゴシック" w:hAnsi="ＭＳ ゴシック" w:hint="eastAsia"/>
                <w:szCs w:val="21"/>
              </w:rPr>
              <w:t>）</w:t>
            </w:r>
            <w:r w:rsidR="000A0780" w:rsidRPr="00AF0CF1">
              <w:rPr>
                <w:rFonts w:ascii="ＭＳ ゴシック" w:eastAsia="ＭＳ ゴシック" w:hAnsi="ＭＳ ゴシック" w:hint="eastAsia"/>
                <w:szCs w:val="21"/>
              </w:rPr>
              <w:t>個人情報の適切な管理システムの運用と改善</w:t>
            </w:r>
          </w:p>
          <w:p w14:paraId="3F670B17" w14:textId="29E2E445" w:rsidR="00BD2039" w:rsidRPr="00AF0CF1" w:rsidRDefault="00BD2039" w:rsidP="00BD2039">
            <w:pPr>
              <w:spacing w:line="360" w:lineRule="exact"/>
              <w:rPr>
                <w:rFonts w:ascii="ＭＳ ゴシック" w:eastAsia="ＭＳ ゴシック" w:hAnsi="ＭＳ ゴシック"/>
                <w:szCs w:val="21"/>
              </w:rPr>
            </w:pPr>
            <w:r w:rsidRPr="00AF0CF1">
              <w:rPr>
                <w:rFonts w:ascii="ＭＳ ゴシック" w:eastAsia="ＭＳ ゴシック" w:hAnsi="ＭＳ ゴシック" w:hint="eastAsia"/>
                <w:szCs w:val="21"/>
              </w:rPr>
              <w:t>（</w:t>
            </w:r>
            <w:r w:rsidR="00C20959" w:rsidRPr="00AF0CF1">
              <w:rPr>
                <w:rFonts w:ascii="ＭＳ ゴシック" w:eastAsia="ＭＳ ゴシック" w:hAnsi="ＭＳ ゴシック" w:hint="eastAsia"/>
                <w:szCs w:val="21"/>
              </w:rPr>
              <w:t>２</w:t>
            </w:r>
            <w:r w:rsidRPr="00AF0CF1">
              <w:rPr>
                <w:rFonts w:ascii="ＭＳ ゴシック" w:eastAsia="ＭＳ ゴシック" w:hAnsi="ＭＳ ゴシック" w:hint="eastAsia"/>
                <w:szCs w:val="21"/>
              </w:rPr>
              <w:t>）</w:t>
            </w:r>
            <w:r w:rsidR="00DE5276" w:rsidRPr="00AF0CF1">
              <w:rPr>
                <w:rFonts w:ascii="ＭＳ ゴシック" w:eastAsia="ＭＳ ゴシック" w:hAnsi="ＭＳ ゴシック" w:hint="eastAsia"/>
                <w:szCs w:val="21"/>
              </w:rPr>
              <w:t>大災害等、不測の事態から子どもたちを守る校内設備。組織体制の向上</w:t>
            </w:r>
          </w:p>
          <w:p w14:paraId="6F21420D" w14:textId="6B700C4F" w:rsidR="00AA366E" w:rsidRPr="00AF0CF1" w:rsidRDefault="00487393" w:rsidP="00A04F1C">
            <w:pPr>
              <w:spacing w:line="360" w:lineRule="exact"/>
              <w:rPr>
                <w:rFonts w:ascii="ＭＳ ゴシック" w:eastAsia="ＭＳ ゴシック" w:hAnsi="ＭＳ ゴシック"/>
                <w:szCs w:val="21"/>
              </w:rPr>
            </w:pPr>
            <w:r w:rsidRPr="00AF0CF1">
              <w:rPr>
                <w:rFonts w:ascii="ＭＳ ゴシック" w:eastAsia="ＭＳ ゴシック" w:hAnsi="ＭＳ ゴシック" w:hint="eastAsia"/>
                <w:szCs w:val="21"/>
              </w:rPr>
              <w:t>（</w:t>
            </w:r>
            <w:r w:rsidR="00C20959" w:rsidRPr="00AF0CF1">
              <w:rPr>
                <w:rFonts w:ascii="ＭＳ ゴシック" w:eastAsia="ＭＳ ゴシック" w:hAnsi="ＭＳ ゴシック" w:hint="eastAsia"/>
                <w:szCs w:val="21"/>
              </w:rPr>
              <w:t>３</w:t>
            </w:r>
            <w:r w:rsidRPr="00AF0CF1">
              <w:rPr>
                <w:rFonts w:ascii="ＭＳ ゴシック" w:eastAsia="ＭＳ ゴシック" w:hAnsi="ＭＳ ゴシック" w:hint="eastAsia"/>
                <w:szCs w:val="21"/>
              </w:rPr>
              <w:t>）</w:t>
            </w:r>
            <w:r w:rsidR="001820B7" w:rsidRPr="00AF0CF1">
              <w:rPr>
                <w:rFonts w:ascii="ＭＳ ゴシック" w:eastAsia="ＭＳ ゴシック" w:hAnsi="ＭＳ ゴシック" w:hint="eastAsia"/>
                <w:szCs w:val="21"/>
              </w:rPr>
              <w:t>校内マニュアルに即した</w:t>
            </w:r>
            <w:r w:rsidR="00D82048" w:rsidRPr="00AF0CF1">
              <w:rPr>
                <w:rFonts w:ascii="ＭＳ ゴシック" w:eastAsia="ＭＳ ゴシック" w:hAnsi="ＭＳ ゴシック" w:hint="eastAsia"/>
                <w:szCs w:val="21"/>
              </w:rPr>
              <w:t>安心安全な</w:t>
            </w:r>
            <w:r w:rsidRPr="00AF0CF1">
              <w:rPr>
                <w:rFonts w:ascii="ＭＳ ゴシック" w:eastAsia="ＭＳ ゴシック" w:hAnsi="ＭＳ ゴシック" w:hint="eastAsia"/>
                <w:szCs w:val="21"/>
              </w:rPr>
              <w:t>医療的ケア・救急搬送を伴うような体調急変時の対応</w:t>
            </w:r>
            <w:r w:rsidR="00D82048" w:rsidRPr="00AF0CF1">
              <w:rPr>
                <w:rFonts w:ascii="ＭＳ ゴシック" w:eastAsia="ＭＳ ゴシック" w:hAnsi="ＭＳ ゴシック" w:hint="eastAsia"/>
                <w:szCs w:val="21"/>
              </w:rPr>
              <w:t>力向上及び</w:t>
            </w:r>
            <w:r w:rsidRPr="00AF0CF1">
              <w:rPr>
                <w:rFonts w:ascii="ＭＳ ゴシック" w:eastAsia="ＭＳ ゴシック" w:hAnsi="ＭＳ ゴシック" w:hint="eastAsia"/>
                <w:szCs w:val="21"/>
              </w:rPr>
              <w:t>食物アレルギー</w:t>
            </w:r>
            <w:r w:rsidR="0097665C" w:rsidRPr="00AF0CF1">
              <w:rPr>
                <w:rFonts w:ascii="ＭＳ ゴシック" w:eastAsia="ＭＳ ゴシック" w:hAnsi="ＭＳ ゴシック" w:hint="eastAsia"/>
                <w:szCs w:val="21"/>
              </w:rPr>
              <w:t>対応に関する</w:t>
            </w:r>
            <w:r w:rsidR="00AA366E" w:rsidRPr="00AF0CF1">
              <w:rPr>
                <w:rFonts w:ascii="ＭＳ ゴシック" w:eastAsia="ＭＳ ゴシック" w:hAnsi="ＭＳ ゴシック" w:hint="eastAsia"/>
                <w:szCs w:val="21"/>
              </w:rPr>
              <w:t>取組</w:t>
            </w:r>
            <w:r w:rsidR="00E571B6" w:rsidRPr="00AF0CF1">
              <w:rPr>
                <w:rFonts w:ascii="ＭＳ ゴシック" w:eastAsia="ＭＳ ゴシック" w:hAnsi="ＭＳ ゴシック" w:hint="eastAsia"/>
                <w:szCs w:val="21"/>
              </w:rPr>
              <w:t>み</w:t>
            </w:r>
            <w:r w:rsidR="00AA366E" w:rsidRPr="00AF0CF1">
              <w:rPr>
                <w:rFonts w:ascii="ＭＳ ゴシック" w:eastAsia="ＭＳ ゴシック" w:hAnsi="ＭＳ ゴシック" w:hint="eastAsia"/>
                <w:szCs w:val="21"/>
              </w:rPr>
              <w:t>の継続</w:t>
            </w:r>
          </w:p>
          <w:p w14:paraId="69EFDE9D" w14:textId="05BDD2A8" w:rsidR="00487393" w:rsidRPr="00AF0CF1" w:rsidRDefault="00487393" w:rsidP="00A04F1C">
            <w:pPr>
              <w:spacing w:line="360" w:lineRule="exact"/>
              <w:rPr>
                <w:rFonts w:ascii="ＭＳ ゴシック" w:eastAsia="ＭＳ ゴシック" w:hAnsi="ＭＳ ゴシック"/>
                <w:szCs w:val="21"/>
              </w:rPr>
            </w:pPr>
            <w:r w:rsidRPr="00AF0CF1">
              <w:rPr>
                <w:rFonts w:ascii="ＭＳ ゴシック" w:eastAsia="ＭＳ ゴシック" w:hAnsi="ＭＳ ゴシック" w:hint="eastAsia"/>
                <w:szCs w:val="21"/>
              </w:rPr>
              <w:t>（</w:t>
            </w:r>
            <w:r w:rsidR="00C20959" w:rsidRPr="00AF0CF1">
              <w:rPr>
                <w:rFonts w:ascii="ＭＳ ゴシック" w:eastAsia="ＭＳ ゴシック" w:hAnsi="ＭＳ ゴシック" w:hint="eastAsia"/>
                <w:szCs w:val="21"/>
              </w:rPr>
              <w:t>４</w:t>
            </w:r>
            <w:r w:rsidRPr="00AF0CF1">
              <w:rPr>
                <w:rFonts w:ascii="ＭＳ ゴシック" w:eastAsia="ＭＳ ゴシック" w:hAnsi="ＭＳ ゴシック" w:hint="eastAsia"/>
                <w:szCs w:val="21"/>
              </w:rPr>
              <w:t>）</w:t>
            </w:r>
            <w:r w:rsidR="00EF1CFE" w:rsidRPr="00AF0CF1">
              <w:rPr>
                <w:rFonts w:ascii="ＭＳ ゴシック" w:eastAsia="ＭＳ ゴシック" w:hAnsi="ＭＳ ゴシック" w:hint="eastAsia"/>
                <w:szCs w:val="21"/>
              </w:rPr>
              <w:t>訪問教育について合理的配慮を基にした教育環境整備</w:t>
            </w:r>
          </w:p>
          <w:p w14:paraId="323C0A79" w14:textId="24D922E3" w:rsidR="00487393" w:rsidRPr="00AF0CF1" w:rsidRDefault="00487393" w:rsidP="00A04F1C">
            <w:pPr>
              <w:spacing w:line="360" w:lineRule="exact"/>
              <w:rPr>
                <w:rFonts w:ascii="ＭＳ ゴシック" w:eastAsia="ＭＳ ゴシック" w:hAnsi="ＭＳ ゴシック"/>
                <w:szCs w:val="21"/>
              </w:rPr>
            </w:pPr>
            <w:r w:rsidRPr="00AF0CF1">
              <w:rPr>
                <w:rFonts w:ascii="ＭＳ ゴシック" w:eastAsia="ＭＳ ゴシック" w:hAnsi="ＭＳ ゴシック" w:hint="eastAsia"/>
                <w:szCs w:val="21"/>
              </w:rPr>
              <w:t>（</w:t>
            </w:r>
            <w:r w:rsidR="00C20959" w:rsidRPr="00AF0CF1">
              <w:rPr>
                <w:rFonts w:ascii="ＭＳ ゴシック" w:eastAsia="ＭＳ ゴシック" w:hAnsi="ＭＳ ゴシック" w:hint="eastAsia"/>
                <w:szCs w:val="21"/>
              </w:rPr>
              <w:t>５</w:t>
            </w:r>
            <w:r w:rsidRPr="00AF0CF1">
              <w:rPr>
                <w:rFonts w:ascii="ＭＳ ゴシック" w:eastAsia="ＭＳ ゴシック" w:hAnsi="ＭＳ ゴシック" w:hint="eastAsia"/>
                <w:szCs w:val="21"/>
              </w:rPr>
              <w:t>）学校</w:t>
            </w:r>
            <w:r w:rsidR="00391E4B" w:rsidRPr="00AF0CF1">
              <w:rPr>
                <w:rFonts w:ascii="ＭＳ ゴシック" w:eastAsia="ＭＳ ゴシック" w:hAnsi="ＭＳ ゴシック"/>
                <w:szCs w:val="21"/>
              </w:rPr>
              <w:t>HP</w:t>
            </w:r>
            <w:r w:rsidR="00C13799" w:rsidRPr="00AF0CF1">
              <w:rPr>
                <w:rFonts w:ascii="ＭＳ ゴシック" w:eastAsia="ＭＳ ゴシック" w:hAnsi="ＭＳ ゴシック" w:hint="eastAsia"/>
                <w:szCs w:val="21"/>
              </w:rPr>
              <w:t>や</w:t>
            </w:r>
            <w:r w:rsidR="001820B7" w:rsidRPr="00AF0CF1">
              <w:rPr>
                <w:rFonts w:ascii="ＭＳ ゴシック" w:eastAsia="ＭＳ ゴシック" w:hAnsi="ＭＳ ゴシック" w:hint="eastAsia"/>
                <w:szCs w:val="21"/>
              </w:rPr>
              <w:t>きめ細やかな</w:t>
            </w:r>
            <w:r w:rsidR="00C13799" w:rsidRPr="00AF0CF1">
              <w:rPr>
                <w:rFonts w:ascii="ＭＳ ゴシック" w:eastAsia="ＭＳ ゴシック" w:hAnsi="ＭＳ ゴシック" w:hint="eastAsia"/>
                <w:szCs w:val="21"/>
              </w:rPr>
              <w:t>メール</w:t>
            </w:r>
            <w:r w:rsidR="001820B7" w:rsidRPr="00AF0CF1">
              <w:rPr>
                <w:rFonts w:ascii="ＭＳ ゴシック" w:eastAsia="ＭＳ ゴシック" w:hAnsi="ＭＳ ゴシック" w:hint="eastAsia"/>
                <w:szCs w:val="21"/>
              </w:rPr>
              <w:t>配信</w:t>
            </w:r>
            <w:r w:rsidR="00C13799" w:rsidRPr="00AF0CF1">
              <w:rPr>
                <w:rFonts w:ascii="ＭＳ ゴシック" w:eastAsia="ＭＳ ゴシック" w:hAnsi="ＭＳ ゴシック" w:hint="eastAsia"/>
                <w:szCs w:val="21"/>
              </w:rPr>
              <w:t>サービス</w:t>
            </w:r>
            <w:r w:rsidRPr="00AF0CF1">
              <w:rPr>
                <w:rFonts w:ascii="ＭＳ ゴシック" w:eastAsia="ＭＳ ゴシック" w:hAnsi="ＭＳ ゴシック" w:hint="eastAsia"/>
                <w:szCs w:val="21"/>
              </w:rPr>
              <w:t>の活用による</w:t>
            </w:r>
            <w:r w:rsidR="00C13799" w:rsidRPr="00AF0CF1">
              <w:rPr>
                <w:rFonts w:ascii="ＭＳ ゴシック" w:eastAsia="ＭＳ ゴシック" w:hAnsi="ＭＳ ゴシック" w:hint="eastAsia"/>
                <w:szCs w:val="21"/>
              </w:rPr>
              <w:t>学校情報のタイムリー</w:t>
            </w:r>
            <w:r w:rsidRPr="00AF0CF1">
              <w:rPr>
                <w:rFonts w:ascii="ＭＳ ゴシック" w:eastAsia="ＭＳ ゴシック" w:hAnsi="ＭＳ ゴシック" w:hint="eastAsia"/>
                <w:szCs w:val="21"/>
              </w:rPr>
              <w:t>な発信</w:t>
            </w:r>
          </w:p>
          <w:p w14:paraId="446A8AD7" w14:textId="7300EB87" w:rsidR="00487393" w:rsidRPr="00AF0CF1" w:rsidRDefault="00072C08" w:rsidP="00A04F1C">
            <w:pPr>
              <w:spacing w:line="360" w:lineRule="exact"/>
              <w:rPr>
                <w:rFonts w:ascii="ＭＳ ゴシック" w:eastAsia="ＭＳ ゴシック" w:hAnsi="ＭＳ ゴシック"/>
                <w:szCs w:val="21"/>
              </w:rPr>
            </w:pPr>
            <w:r w:rsidRPr="00AF0CF1">
              <w:rPr>
                <w:rFonts w:ascii="ＭＳ ゴシック" w:eastAsia="ＭＳ ゴシック" w:hAnsi="ＭＳ ゴシック" w:hint="eastAsia"/>
                <w:szCs w:val="21"/>
              </w:rPr>
              <w:t xml:space="preserve">　</w:t>
            </w:r>
          </w:p>
          <w:p w14:paraId="465D2D80" w14:textId="2EB649B6" w:rsidR="00A04F1C" w:rsidRPr="00AF0CF1" w:rsidRDefault="00C20959" w:rsidP="00AC32A3">
            <w:pPr>
              <w:pStyle w:val="1"/>
              <w:tabs>
                <w:tab w:val="left" w:pos="13286"/>
              </w:tabs>
            </w:pPr>
            <w:r w:rsidRPr="00AF0CF1">
              <w:rPr>
                <w:rFonts w:hint="eastAsia"/>
              </w:rPr>
              <w:t>３</w:t>
            </w:r>
            <w:r w:rsidR="00A04F1C" w:rsidRPr="00AF0CF1">
              <w:rPr>
                <w:rFonts w:hint="eastAsia"/>
              </w:rPr>
              <w:t xml:space="preserve">　</w:t>
            </w:r>
            <w:r w:rsidR="00AD57AE" w:rsidRPr="00AF0CF1">
              <w:rPr>
                <w:rFonts w:hint="eastAsia"/>
              </w:rPr>
              <w:t>地域</w:t>
            </w:r>
            <w:r w:rsidR="0097665C" w:rsidRPr="00AF0CF1">
              <w:rPr>
                <w:rFonts w:hint="eastAsia"/>
              </w:rPr>
              <w:t>における</w:t>
            </w:r>
            <w:r w:rsidR="00AD57AE" w:rsidRPr="00AF0CF1">
              <w:rPr>
                <w:rFonts w:hint="eastAsia"/>
              </w:rPr>
              <w:t>支援教育に関する中心的役割を担う場となる</w:t>
            </w:r>
            <w:r w:rsidR="00AC32A3">
              <w:tab/>
            </w:r>
          </w:p>
          <w:p w14:paraId="7FA767B4" w14:textId="561FA991" w:rsidR="00487393" w:rsidRPr="00AF0CF1" w:rsidRDefault="00487393" w:rsidP="00487393">
            <w:pPr>
              <w:spacing w:line="360" w:lineRule="exact"/>
              <w:rPr>
                <w:rFonts w:ascii="ＭＳ ゴシック" w:eastAsia="ＭＳ ゴシック" w:hAnsi="ＭＳ ゴシック"/>
                <w:szCs w:val="21"/>
              </w:rPr>
            </w:pPr>
            <w:r w:rsidRPr="00AF0CF1">
              <w:rPr>
                <w:rFonts w:ascii="ＭＳ ゴシック" w:eastAsia="ＭＳ ゴシック" w:hAnsi="ＭＳ ゴシック" w:hint="eastAsia"/>
                <w:szCs w:val="21"/>
              </w:rPr>
              <w:t>（</w:t>
            </w:r>
            <w:r w:rsidR="00C20959" w:rsidRPr="00AF0CF1">
              <w:rPr>
                <w:rFonts w:ascii="ＭＳ ゴシック" w:eastAsia="ＭＳ ゴシック" w:hAnsi="ＭＳ ゴシック" w:hint="eastAsia"/>
                <w:szCs w:val="21"/>
              </w:rPr>
              <w:t>１</w:t>
            </w:r>
            <w:r w:rsidRPr="00AF0CF1">
              <w:rPr>
                <w:rFonts w:ascii="ＭＳ ゴシック" w:eastAsia="ＭＳ ゴシック" w:hAnsi="ＭＳ ゴシック" w:hint="eastAsia"/>
                <w:szCs w:val="21"/>
              </w:rPr>
              <w:t>）地域</w:t>
            </w:r>
            <w:r w:rsidR="002F0463" w:rsidRPr="00AF0CF1">
              <w:rPr>
                <w:rFonts w:ascii="ＭＳ ゴシック" w:eastAsia="ＭＳ ゴシック" w:hAnsi="ＭＳ ゴシック" w:hint="eastAsia"/>
                <w:szCs w:val="21"/>
              </w:rPr>
              <w:t>で学ぶ</w:t>
            </w:r>
            <w:r w:rsidRPr="00AF0CF1">
              <w:rPr>
                <w:rFonts w:ascii="ＭＳ ゴシック" w:eastAsia="ＭＳ ゴシック" w:hAnsi="ＭＳ ゴシック" w:hint="eastAsia"/>
                <w:szCs w:val="21"/>
              </w:rPr>
              <w:t>障がい</w:t>
            </w:r>
            <w:r w:rsidR="002F0463" w:rsidRPr="00AF0CF1">
              <w:rPr>
                <w:rFonts w:ascii="ＭＳ ゴシック" w:eastAsia="ＭＳ ゴシック" w:hAnsi="ＭＳ ゴシック" w:hint="eastAsia"/>
                <w:szCs w:val="21"/>
              </w:rPr>
              <w:t>のある児童生徒</w:t>
            </w:r>
            <w:r w:rsidR="0097665C" w:rsidRPr="00AF0CF1">
              <w:rPr>
                <w:rFonts w:ascii="ＭＳ ゴシック" w:eastAsia="ＭＳ ゴシック" w:hAnsi="ＭＳ ゴシック" w:hint="eastAsia"/>
                <w:szCs w:val="21"/>
              </w:rPr>
              <w:t>の支援を通し、地域の学校の支援</w:t>
            </w:r>
            <w:r w:rsidRPr="00AF0CF1">
              <w:rPr>
                <w:rFonts w:ascii="ＭＳ ゴシック" w:eastAsia="ＭＳ ゴシック" w:hAnsi="ＭＳ ゴシック" w:hint="eastAsia"/>
                <w:szCs w:val="21"/>
              </w:rPr>
              <w:t>教育力</w:t>
            </w:r>
            <w:r w:rsidR="006F0483" w:rsidRPr="00AF0CF1">
              <w:rPr>
                <w:rFonts w:ascii="ＭＳ ゴシック" w:eastAsia="ＭＳ ゴシック" w:hAnsi="ＭＳ ゴシック" w:hint="eastAsia"/>
                <w:szCs w:val="21"/>
              </w:rPr>
              <w:t>の</w:t>
            </w:r>
            <w:r w:rsidR="0093242F" w:rsidRPr="00AF0CF1">
              <w:rPr>
                <w:rFonts w:ascii="ＭＳ ゴシック" w:eastAsia="ＭＳ ゴシック" w:hAnsi="ＭＳ ゴシック" w:hint="eastAsia"/>
                <w:szCs w:val="21"/>
              </w:rPr>
              <w:t>向上</w:t>
            </w:r>
          </w:p>
          <w:p w14:paraId="54426D49" w14:textId="45FB61CC" w:rsidR="00487393" w:rsidRPr="00AF0CF1" w:rsidRDefault="00487393" w:rsidP="00487393">
            <w:pPr>
              <w:spacing w:line="360" w:lineRule="exact"/>
              <w:rPr>
                <w:rFonts w:ascii="ＭＳ ゴシック" w:eastAsia="ＭＳ ゴシック" w:hAnsi="ＭＳ ゴシック"/>
                <w:szCs w:val="21"/>
              </w:rPr>
            </w:pPr>
            <w:r w:rsidRPr="00AF0CF1">
              <w:rPr>
                <w:rFonts w:ascii="ＭＳ ゴシック" w:eastAsia="ＭＳ ゴシック" w:hAnsi="ＭＳ ゴシック" w:hint="eastAsia"/>
                <w:szCs w:val="21"/>
              </w:rPr>
              <w:t>（</w:t>
            </w:r>
            <w:r w:rsidR="00C20959" w:rsidRPr="00AF0CF1">
              <w:rPr>
                <w:rFonts w:ascii="ＭＳ ゴシック" w:eastAsia="ＭＳ ゴシック" w:hAnsi="ＭＳ ゴシック" w:hint="eastAsia"/>
                <w:szCs w:val="21"/>
              </w:rPr>
              <w:t>２</w:t>
            </w:r>
            <w:r w:rsidRPr="00AF0CF1">
              <w:rPr>
                <w:rFonts w:ascii="ＭＳ ゴシック" w:eastAsia="ＭＳ ゴシック" w:hAnsi="ＭＳ ゴシック" w:hint="eastAsia"/>
                <w:szCs w:val="21"/>
              </w:rPr>
              <w:t>）</w:t>
            </w:r>
            <w:r w:rsidR="00E41681" w:rsidRPr="00AF0CF1">
              <w:rPr>
                <w:rFonts w:ascii="ＭＳ ゴシック" w:eastAsia="ＭＳ ゴシック" w:hAnsi="ＭＳ ゴシック" w:hint="eastAsia"/>
                <w:szCs w:val="21"/>
              </w:rPr>
              <w:t>新しい生活様式に</w:t>
            </w:r>
            <w:r w:rsidR="00F25DDA" w:rsidRPr="00AF0CF1">
              <w:rPr>
                <w:rFonts w:ascii="ＭＳ ゴシック" w:eastAsia="ＭＳ ゴシック" w:hAnsi="ＭＳ ゴシック" w:hint="eastAsia"/>
                <w:szCs w:val="21"/>
              </w:rPr>
              <w:t>あわせた</w:t>
            </w:r>
            <w:r w:rsidRPr="00AF0CF1">
              <w:rPr>
                <w:rFonts w:ascii="ＭＳ ゴシック" w:eastAsia="ＭＳ ゴシック" w:hAnsi="ＭＳ ゴシック" w:hint="eastAsia"/>
                <w:szCs w:val="21"/>
              </w:rPr>
              <w:t>児童生徒の交流及び共同学習の推進</w:t>
            </w:r>
          </w:p>
          <w:p w14:paraId="13675DF7" w14:textId="1637945B" w:rsidR="00487393" w:rsidRPr="00AF0CF1" w:rsidRDefault="00487393" w:rsidP="00487393">
            <w:pPr>
              <w:spacing w:line="360" w:lineRule="exact"/>
              <w:rPr>
                <w:rFonts w:ascii="ＭＳ ゴシック" w:eastAsia="ＭＳ ゴシック" w:hAnsi="ＭＳ ゴシック"/>
                <w:szCs w:val="21"/>
              </w:rPr>
            </w:pPr>
            <w:r w:rsidRPr="00AF0CF1">
              <w:rPr>
                <w:rFonts w:ascii="ＭＳ ゴシック" w:eastAsia="ＭＳ ゴシック" w:hAnsi="ＭＳ ゴシック" w:hint="eastAsia"/>
                <w:szCs w:val="21"/>
              </w:rPr>
              <w:t>（</w:t>
            </w:r>
            <w:r w:rsidR="00C20959" w:rsidRPr="00AF0CF1">
              <w:rPr>
                <w:rFonts w:ascii="ＭＳ ゴシック" w:eastAsia="ＭＳ ゴシック" w:hAnsi="ＭＳ ゴシック" w:hint="eastAsia"/>
                <w:szCs w:val="21"/>
              </w:rPr>
              <w:t>３</w:t>
            </w:r>
            <w:r w:rsidRPr="00AF0CF1">
              <w:rPr>
                <w:rFonts w:ascii="ＭＳ ゴシック" w:eastAsia="ＭＳ ゴシック" w:hAnsi="ＭＳ ゴシック" w:hint="eastAsia"/>
                <w:szCs w:val="21"/>
              </w:rPr>
              <w:t>）</w:t>
            </w:r>
            <w:r w:rsidR="00600617" w:rsidRPr="00AF0CF1">
              <w:rPr>
                <w:rFonts w:ascii="ＭＳ ゴシック" w:eastAsia="ＭＳ ゴシック" w:hAnsi="ＭＳ ゴシック" w:hint="eastAsia"/>
                <w:szCs w:val="21"/>
              </w:rPr>
              <w:t>新しい生活様式にあわせた「</w:t>
            </w:r>
            <w:r w:rsidRPr="00AF0CF1">
              <w:rPr>
                <w:rFonts w:ascii="ＭＳ ゴシック" w:eastAsia="ＭＳ ゴシック" w:hAnsi="ＭＳ ゴシック" w:hint="eastAsia"/>
                <w:szCs w:val="21"/>
              </w:rPr>
              <w:t>開かれた学校づくり</w:t>
            </w:r>
            <w:r w:rsidR="00600617" w:rsidRPr="00AF0CF1">
              <w:rPr>
                <w:rFonts w:ascii="ＭＳ ゴシック" w:eastAsia="ＭＳ ゴシック" w:hAnsi="ＭＳ ゴシック" w:hint="eastAsia"/>
                <w:szCs w:val="21"/>
              </w:rPr>
              <w:t>」</w:t>
            </w:r>
            <w:r w:rsidRPr="00AF0CF1">
              <w:rPr>
                <w:rFonts w:ascii="ＭＳ ゴシック" w:eastAsia="ＭＳ ゴシック" w:hAnsi="ＭＳ ゴシック" w:hint="eastAsia"/>
                <w:szCs w:val="21"/>
              </w:rPr>
              <w:t>のための体制整備</w:t>
            </w:r>
          </w:p>
          <w:p w14:paraId="7F8C9B67" w14:textId="717E9094" w:rsidR="00D02FFF" w:rsidRPr="00AF0CF1" w:rsidRDefault="00D02FFF" w:rsidP="00A04F1C">
            <w:pPr>
              <w:spacing w:line="360" w:lineRule="exact"/>
              <w:rPr>
                <w:rFonts w:ascii="ＭＳ ゴシック" w:eastAsia="ＭＳ ゴシック" w:hAnsi="ＭＳ ゴシック"/>
                <w:szCs w:val="21"/>
              </w:rPr>
            </w:pPr>
          </w:p>
          <w:p w14:paraId="5032B3FB" w14:textId="439595F9" w:rsidR="00A04F1C" w:rsidRPr="00AF0CF1" w:rsidRDefault="00C20959" w:rsidP="00F96DFB">
            <w:pPr>
              <w:pStyle w:val="1"/>
            </w:pPr>
            <w:r w:rsidRPr="00AF0CF1">
              <w:rPr>
                <w:rFonts w:hint="eastAsia"/>
              </w:rPr>
              <w:t>４</w:t>
            </w:r>
            <w:r w:rsidR="00A04F1C" w:rsidRPr="00AF0CF1">
              <w:rPr>
                <w:rFonts w:hint="eastAsia"/>
              </w:rPr>
              <w:t xml:space="preserve">　個々のニーズと障がい特性に応じた社会的自立に向けて、小中高と</w:t>
            </w:r>
            <w:r w:rsidR="000F43C1" w:rsidRPr="00AF0CF1">
              <w:rPr>
                <w:rFonts w:hint="eastAsia"/>
              </w:rPr>
              <w:t>一貫し、一つのまとまりのある</w:t>
            </w:r>
            <w:r w:rsidR="00A04F1C" w:rsidRPr="00AF0CF1">
              <w:rPr>
                <w:rFonts w:hint="eastAsia"/>
              </w:rPr>
              <w:t>キャリア教育の場となる</w:t>
            </w:r>
          </w:p>
          <w:p w14:paraId="442F7DDF" w14:textId="3B9C6767" w:rsidR="0041495C" w:rsidRPr="00AF0CF1" w:rsidRDefault="0041495C" w:rsidP="0041495C">
            <w:pPr>
              <w:spacing w:line="360" w:lineRule="exact"/>
              <w:rPr>
                <w:rFonts w:ascii="ＭＳ ゴシック" w:eastAsia="ＭＳ ゴシック" w:hAnsi="ＭＳ ゴシック"/>
                <w:szCs w:val="21"/>
              </w:rPr>
            </w:pPr>
            <w:r w:rsidRPr="00AF0CF1">
              <w:rPr>
                <w:rFonts w:ascii="ＭＳ ゴシック" w:eastAsia="ＭＳ ゴシック" w:hAnsi="ＭＳ ゴシック" w:hint="eastAsia"/>
                <w:szCs w:val="21"/>
              </w:rPr>
              <w:t>（</w:t>
            </w:r>
            <w:r w:rsidR="00C20959" w:rsidRPr="00AF0CF1">
              <w:rPr>
                <w:rFonts w:ascii="ＭＳ ゴシック" w:eastAsia="ＭＳ ゴシック" w:hAnsi="ＭＳ ゴシック" w:hint="eastAsia"/>
                <w:szCs w:val="21"/>
              </w:rPr>
              <w:t>１</w:t>
            </w:r>
            <w:r w:rsidRPr="00AF0CF1">
              <w:rPr>
                <w:rFonts w:ascii="ＭＳ ゴシック" w:eastAsia="ＭＳ ゴシック" w:hAnsi="ＭＳ ゴシック" w:hint="eastAsia"/>
                <w:szCs w:val="21"/>
              </w:rPr>
              <w:t>）小中高の連携がみえる形でのキャリア教育プログラムの開発</w:t>
            </w:r>
          </w:p>
          <w:p w14:paraId="6CFCBE1C" w14:textId="62BD603F" w:rsidR="00487393" w:rsidRPr="00AF0CF1" w:rsidRDefault="00487393" w:rsidP="00487393">
            <w:pPr>
              <w:spacing w:line="360" w:lineRule="exact"/>
              <w:rPr>
                <w:rFonts w:ascii="ＭＳ ゴシック" w:eastAsia="ＭＳ ゴシック" w:hAnsi="ＭＳ ゴシック"/>
                <w:szCs w:val="21"/>
              </w:rPr>
            </w:pPr>
            <w:r w:rsidRPr="00AF0CF1">
              <w:rPr>
                <w:rFonts w:ascii="ＭＳ ゴシック" w:eastAsia="ＭＳ ゴシック" w:hAnsi="ＭＳ ゴシック" w:hint="eastAsia"/>
                <w:szCs w:val="21"/>
              </w:rPr>
              <w:t>（</w:t>
            </w:r>
            <w:r w:rsidR="00C20959" w:rsidRPr="00AF0CF1">
              <w:rPr>
                <w:rFonts w:ascii="ＭＳ ゴシック" w:eastAsia="ＭＳ ゴシック" w:hAnsi="ＭＳ ゴシック" w:hint="eastAsia"/>
                <w:szCs w:val="21"/>
              </w:rPr>
              <w:t>２</w:t>
            </w:r>
            <w:r w:rsidRPr="00AF0CF1">
              <w:rPr>
                <w:rFonts w:ascii="ＭＳ ゴシック" w:eastAsia="ＭＳ ゴシック" w:hAnsi="ＭＳ ゴシック" w:hint="eastAsia"/>
                <w:szCs w:val="21"/>
              </w:rPr>
              <w:t>）</w:t>
            </w:r>
            <w:r w:rsidR="00A914DE" w:rsidRPr="00AF0CF1">
              <w:rPr>
                <w:rFonts w:ascii="ＭＳ ゴシック" w:eastAsia="ＭＳ ゴシック" w:hAnsi="ＭＳ ゴシック" w:hint="eastAsia"/>
                <w:szCs w:val="21"/>
              </w:rPr>
              <w:t>個に応じた授業づくりと指導と評価の一体化</w:t>
            </w:r>
          </w:p>
          <w:p w14:paraId="71CD54FB" w14:textId="417D5714" w:rsidR="00B34BD1" w:rsidRPr="00AF0CF1" w:rsidRDefault="000E1802" w:rsidP="00B34BD1">
            <w:pPr>
              <w:spacing w:line="360" w:lineRule="exact"/>
              <w:ind w:left="840" w:hangingChars="400" w:hanging="840"/>
              <w:rPr>
                <w:rFonts w:ascii="ＭＳ ゴシック" w:eastAsia="ＭＳ ゴシック" w:hAnsi="ＭＳ ゴシック"/>
                <w:i/>
                <w:color w:val="FF0000"/>
              </w:rPr>
            </w:pPr>
            <w:r w:rsidRPr="00AF0CF1">
              <w:rPr>
                <w:rFonts w:ascii="ＭＳ ゴシック" w:eastAsia="ＭＳ ゴシック" w:hAnsi="ＭＳ ゴシック" w:hint="eastAsia"/>
                <w:szCs w:val="21"/>
              </w:rPr>
              <w:t xml:space="preserve">　　　※職員向け学校教育自己診断における「私は、個別の指導計画を活用し、個に応じた教育を行っている。」の肯定的回答率について</w:t>
            </w:r>
            <w:r w:rsidR="0055502F" w:rsidRPr="00AF0CF1">
              <w:rPr>
                <w:rFonts w:ascii="ＭＳ ゴシック" w:eastAsia="ＭＳ ゴシック" w:hAnsi="ＭＳ ゴシック" w:hint="eastAsia"/>
                <w:szCs w:val="21"/>
              </w:rPr>
              <w:t>毎年</w:t>
            </w:r>
            <w:r w:rsidR="00C20959" w:rsidRPr="00AF0CF1">
              <w:rPr>
                <w:rFonts w:ascii="ＭＳ ゴシック" w:eastAsia="ＭＳ ゴシック" w:hAnsi="ＭＳ ゴシック" w:hint="eastAsia"/>
                <w:szCs w:val="21"/>
              </w:rPr>
              <w:t>３</w:t>
            </w:r>
            <w:r w:rsidR="0055502F" w:rsidRPr="00AF0CF1">
              <w:rPr>
                <w:rFonts w:ascii="ＭＳ ゴシック" w:eastAsia="ＭＳ ゴシック" w:hAnsi="ＭＳ ゴシック" w:hint="eastAsia"/>
                <w:szCs w:val="21"/>
              </w:rPr>
              <w:t>％の向上を図り</w:t>
            </w:r>
            <w:r w:rsidRPr="00AF0CF1">
              <w:rPr>
                <w:rFonts w:ascii="ＭＳ ゴシック" w:eastAsia="ＭＳ ゴシック" w:hAnsi="ＭＳ ゴシック" w:hint="eastAsia"/>
                <w:szCs w:val="21"/>
              </w:rPr>
              <w:t>令和</w:t>
            </w:r>
            <w:r w:rsidR="00C20959" w:rsidRPr="00AF0CF1">
              <w:rPr>
                <w:rFonts w:ascii="ＭＳ ゴシック" w:eastAsia="ＭＳ ゴシック" w:hAnsi="ＭＳ ゴシック" w:hint="eastAsia"/>
                <w:szCs w:val="21"/>
              </w:rPr>
              <w:t>６</w:t>
            </w:r>
            <w:r w:rsidR="0055502F" w:rsidRPr="00AF0CF1">
              <w:rPr>
                <w:rFonts w:ascii="ＭＳ ゴシック" w:eastAsia="ＭＳ ゴシック" w:hAnsi="ＭＳ ゴシック" w:hint="eastAsia"/>
                <w:szCs w:val="21"/>
              </w:rPr>
              <w:t>年度には</w:t>
            </w:r>
            <w:r w:rsidRPr="00AF0CF1">
              <w:rPr>
                <w:rFonts w:ascii="ＭＳ ゴシック" w:eastAsia="ＭＳ ゴシック" w:hAnsi="ＭＳ ゴシック" w:hint="eastAsia"/>
                <w:szCs w:val="21"/>
              </w:rPr>
              <w:t>【</w:t>
            </w:r>
            <w:r w:rsidR="00C20959" w:rsidRPr="00AF0CF1">
              <w:rPr>
                <w:rFonts w:ascii="ＭＳ ゴシック" w:eastAsia="ＭＳ ゴシック" w:hAnsi="ＭＳ ゴシック"/>
                <w:szCs w:val="21"/>
              </w:rPr>
              <w:t>93</w:t>
            </w:r>
            <w:r w:rsidRPr="00AF0CF1">
              <w:rPr>
                <w:rFonts w:ascii="ＭＳ ゴシック" w:eastAsia="ＭＳ ゴシック" w:hAnsi="ＭＳ ゴシック" w:hint="eastAsia"/>
                <w:szCs w:val="21"/>
              </w:rPr>
              <w:t>％以上】をめざす【R</w:t>
            </w:r>
            <w:r w:rsidR="00C20959" w:rsidRPr="00AF0CF1">
              <w:rPr>
                <w:rFonts w:ascii="ＭＳ ゴシック" w:eastAsia="ＭＳ ゴシック" w:hAnsi="ＭＳ ゴシック" w:hint="eastAsia"/>
                <w:szCs w:val="21"/>
              </w:rPr>
              <w:t>１</w:t>
            </w:r>
            <w:r w:rsidRPr="00AF0CF1">
              <w:rPr>
                <w:rFonts w:ascii="ＭＳ ゴシック" w:eastAsia="ＭＳ ゴシック" w:hAnsi="ＭＳ ゴシック" w:hint="eastAsia"/>
                <w:szCs w:val="21"/>
              </w:rPr>
              <w:t>：</w:t>
            </w:r>
            <w:r w:rsidR="00C20959" w:rsidRPr="00AF0CF1">
              <w:rPr>
                <w:rFonts w:ascii="ＭＳ ゴシック" w:eastAsia="ＭＳ ゴシック" w:hAnsi="ＭＳ ゴシック"/>
                <w:szCs w:val="21"/>
              </w:rPr>
              <w:t>93.0</w:t>
            </w:r>
            <w:r w:rsidRPr="00AF0CF1">
              <w:rPr>
                <w:rFonts w:ascii="ＭＳ ゴシック" w:eastAsia="ＭＳ ゴシック" w:hAnsi="ＭＳ ゴシック" w:hint="eastAsia"/>
                <w:szCs w:val="21"/>
              </w:rPr>
              <w:t>％　R</w:t>
            </w:r>
            <w:r w:rsidR="00C20959" w:rsidRPr="00AF0CF1">
              <w:rPr>
                <w:rFonts w:ascii="ＭＳ ゴシック" w:eastAsia="ＭＳ ゴシック" w:hAnsi="ＭＳ ゴシック" w:hint="eastAsia"/>
                <w:szCs w:val="21"/>
              </w:rPr>
              <w:t>２</w:t>
            </w:r>
            <w:r w:rsidRPr="00AF0CF1">
              <w:rPr>
                <w:rFonts w:ascii="ＭＳ ゴシック" w:eastAsia="ＭＳ ゴシック" w:hAnsi="ＭＳ ゴシック" w:hint="eastAsia"/>
                <w:szCs w:val="21"/>
              </w:rPr>
              <w:t>:</w:t>
            </w:r>
            <w:r w:rsidR="00C20959" w:rsidRPr="00AF0CF1">
              <w:rPr>
                <w:rFonts w:ascii="ＭＳ ゴシック" w:eastAsia="ＭＳ ゴシック" w:hAnsi="ＭＳ ゴシック"/>
                <w:szCs w:val="21"/>
              </w:rPr>
              <w:t>83.2</w:t>
            </w:r>
            <w:r w:rsidRPr="00AF0CF1">
              <w:rPr>
                <w:rFonts w:ascii="ＭＳ ゴシック" w:eastAsia="ＭＳ ゴシック" w:hAnsi="ＭＳ ゴシック" w:hint="eastAsia"/>
                <w:szCs w:val="21"/>
              </w:rPr>
              <w:t>%　　R</w:t>
            </w:r>
            <w:r w:rsidR="00C20959" w:rsidRPr="00AF0CF1">
              <w:rPr>
                <w:rFonts w:ascii="ＭＳ ゴシック" w:eastAsia="ＭＳ ゴシック" w:hAnsi="ＭＳ ゴシック" w:hint="eastAsia"/>
                <w:szCs w:val="21"/>
              </w:rPr>
              <w:t>３</w:t>
            </w:r>
            <w:r w:rsidRPr="00AF0CF1">
              <w:rPr>
                <w:rFonts w:ascii="ＭＳ ゴシック" w:eastAsia="ＭＳ ゴシック" w:hAnsi="ＭＳ ゴシック" w:hint="eastAsia"/>
                <w:szCs w:val="21"/>
              </w:rPr>
              <w:t>:</w:t>
            </w:r>
            <w:r w:rsidR="00C20959" w:rsidRPr="00AF0CF1">
              <w:rPr>
                <w:rFonts w:ascii="ＭＳ ゴシック" w:eastAsia="ＭＳ ゴシック" w:hAnsi="ＭＳ ゴシック"/>
                <w:szCs w:val="21"/>
              </w:rPr>
              <w:t>85.5</w:t>
            </w:r>
            <w:r w:rsidRPr="00AF0CF1">
              <w:rPr>
                <w:rFonts w:ascii="ＭＳ ゴシック" w:eastAsia="ＭＳ ゴシック" w:hAnsi="ＭＳ ゴシック" w:hint="eastAsia"/>
                <w:szCs w:val="21"/>
              </w:rPr>
              <w:t>%】</w:t>
            </w:r>
            <w:r w:rsidR="007637A1" w:rsidRPr="00AF0CF1">
              <w:rPr>
                <w:rFonts w:ascii="ＭＳ ゴシック" w:eastAsia="ＭＳ ゴシック" w:hAnsi="ＭＳ ゴシック" w:hint="eastAsia"/>
                <w:szCs w:val="21"/>
              </w:rPr>
              <w:t xml:space="preserve">　</w:t>
            </w:r>
          </w:p>
          <w:p w14:paraId="2D4FCCBB" w14:textId="381F196C" w:rsidR="00E24EBC" w:rsidRPr="00AF0CF1" w:rsidRDefault="00487393" w:rsidP="00487393">
            <w:pPr>
              <w:spacing w:line="360" w:lineRule="exact"/>
              <w:rPr>
                <w:rFonts w:ascii="ＭＳ ゴシック" w:eastAsia="ＭＳ ゴシック" w:hAnsi="ＭＳ ゴシック"/>
                <w:szCs w:val="21"/>
              </w:rPr>
            </w:pPr>
            <w:r w:rsidRPr="00AF0CF1">
              <w:rPr>
                <w:rFonts w:ascii="ＭＳ ゴシック" w:eastAsia="ＭＳ ゴシック" w:hAnsi="ＭＳ ゴシック" w:hint="eastAsia"/>
                <w:szCs w:val="21"/>
              </w:rPr>
              <w:t>（</w:t>
            </w:r>
            <w:r w:rsidR="00C20959" w:rsidRPr="00AF0CF1">
              <w:rPr>
                <w:rFonts w:ascii="ＭＳ ゴシック" w:eastAsia="ＭＳ ゴシック" w:hAnsi="ＭＳ ゴシック" w:hint="eastAsia"/>
                <w:szCs w:val="21"/>
              </w:rPr>
              <w:t>５</w:t>
            </w:r>
            <w:r w:rsidRPr="00AF0CF1">
              <w:rPr>
                <w:rFonts w:ascii="ＭＳ ゴシック" w:eastAsia="ＭＳ ゴシック" w:hAnsi="ＭＳ ゴシック" w:hint="eastAsia"/>
                <w:szCs w:val="21"/>
              </w:rPr>
              <w:t>）</w:t>
            </w:r>
            <w:r w:rsidR="00AA366E" w:rsidRPr="00AF0CF1">
              <w:rPr>
                <w:rFonts w:ascii="ＭＳ ゴシック" w:eastAsia="ＭＳ ゴシック" w:hAnsi="ＭＳ ゴシック" w:hint="eastAsia"/>
                <w:szCs w:val="21"/>
              </w:rPr>
              <w:t>校内外のスポーツを通した交流</w:t>
            </w:r>
            <w:r w:rsidRPr="00AF0CF1">
              <w:rPr>
                <w:rFonts w:ascii="ＭＳ ゴシック" w:eastAsia="ＭＳ ゴシック" w:hAnsi="ＭＳ ゴシック" w:hint="eastAsia"/>
                <w:szCs w:val="21"/>
              </w:rPr>
              <w:t>及び余暇活動の充実</w:t>
            </w:r>
          </w:p>
          <w:p w14:paraId="67E861EB" w14:textId="77777777" w:rsidR="00B34BD1" w:rsidRPr="00AF0CF1" w:rsidRDefault="00B34BD1" w:rsidP="00487393">
            <w:pPr>
              <w:spacing w:line="360" w:lineRule="exact"/>
              <w:rPr>
                <w:rFonts w:ascii="ＭＳ ゴシック" w:eastAsia="ＭＳ ゴシック" w:hAnsi="ＭＳ ゴシック"/>
                <w:szCs w:val="21"/>
              </w:rPr>
            </w:pPr>
          </w:p>
          <w:p w14:paraId="696DECA3" w14:textId="47DB4347" w:rsidR="009B365C" w:rsidRPr="00AF0CF1" w:rsidRDefault="00C20959" w:rsidP="00F96DFB">
            <w:pPr>
              <w:pStyle w:val="1"/>
            </w:pPr>
            <w:r w:rsidRPr="00AF0CF1">
              <w:rPr>
                <w:rFonts w:hint="eastAsia"/>
              </w:rPr>
              <w:t>５</w:t>
            </w:r>
            <w:r w:rsidR="00A04F1C" w:rsidRPr="00AF0CF1">
              <w:rPr>
                <w:rFonts w:hint="eastAsia"/>
              </w:rPr>
              <w:t xml:space="preserve">　教育公務員としての高い倫理観</w:t>
            </w:r>
            <w:r w:rsidR="008D51BA" w:rsidRPr="00AF0CF1">
              <w:rPr>
                <w:rFonts w:hint="eastAsia"/>
              </w:rPr>
              <w:t>とチーム力</w:t>
            </w:r>
            <w:r w:rsidR="00C13799" w:rsidRPr="00AF0CF1">
              <w:rPr>
                <w:rFonts w:hint="eastAsia"/>
              </w:rPr>
              <w:t>が</w:t>
            </w:r>
            <w:r w:rsidR="00A04F1C" w:rsidRPr="00AF0CF1">
              <w:rPr>
                <w:rFonts w:hint="eastAsia"/>
              </w:rPr>
              <w:t>養</w:t>
            </w:r>
            <w:r w:rsidR="00C13799" w:rsidRPr="00AF0CF1">
              <w:rPr>
                <w:rFonts w:hint="eastAsia"/>
              </w:rPr>
              <w:t>える</w:t>
            </w:r>
            <w:r w:rsidR="00A04F1C" w:rsidRPr="00AF0CF1">
              <w:rPr>
                <w:rFonts w:hint="eastAsia"/>
              </w:rPr>
              <w:t>場となる</w:t>
            </w:r>
          </w:p>
          <w:p w14:paraId="391C06BA" w14:textId="3A65145B" w:rsidR="00487393" w:rsidRPr="00AF0CF1" w:rsidRDefault="00487393" w:rsidP="00487393">
            <w:pPr>
              <w:spacing w:line="360" w:lineRule="exact"/>
              <w:rPr>
                <w:rFonts w:ascii="ＭＳ ゴシック" w:eastAsia="ＭＳ ゴシック" w:hAnsi="ＭＳ ゴシック"/>
              </w:rPr>
            </w:pPr>
            <w:r w:rsidRPr="00AF0CF1">
              <w:rPr>
                <w:rFonts w:ascii="ＭＳ ゴシック" w:eastAsia="ＭＳ ゴシック" w:hAnsi="ＭＳ ゴシック" w:hint="eastAsia"/>
              </w:rPr>
              <w:t>（</w:t>
            </w:r>
            <w:r w:rsidR="00C20959" w:rsidRPr="00AF0CF1">
              <w:rPr>
                <w:rFonts w:ascii="ＭＳ ゴシック" w:eastAsia="ＭＳ ゴシック" w:hAnsi="ＭＳ ゴシック" w:hint="eastAsia"/>
              </w:rPr>
              <w:t>１</w:t>
            </w:r>
            <w:r w:rsidRPr="00AF0CF1">
              <w:rPr>
                <w:rFonts w:ascii="ＭＳ ゴシック" w:eastAsia="ＭＳ ゴシック" w:hAnsi="ＭＳ ゴシック" w:hint="eastAsia"/>
              </w:rPr>
              <w:t>）</w:t>
            </w:r>
            <w:r w:rsidR="00B71201" w:rsidRPr="00AF0CF1">
              <w:rPr>
                <w:rFonts w:ascii="ＭＳ ゴシック" w:eastAsia="ＭＳ ゴシック" w:hAnsi="ＭＳ ゴシック" w:hint="eastAsia"/>
              </w:rPr>
              <w:t>思いやりをもって関わり合い、互いに高め合える教職員集団づくり</w:t>
            </w:r>
          </w:p>
          <w:p w14:paraId="033ADB6D" w14:textId="0033664C" w:rsidR="00487393" w:rsidRPr="00AF0CF1" w:rsidRDefault="00487393" w:rsidP="00487393">
            <w:pPr>
              <w:spacing w:line="360" w:lineRule="exact"/>
              <w:rPr>
                <w:rFonts w:ascii="ＭＳ ゴシック" w:eastAsia="ＭＳ ゴシック" w:hAnsi="ＭＳ ゴシック"/>
              </w:rPr>
            </w:pPr>
            <w:r w:rsidRPr="00AF0CF1">
              <w:rPr>
                <w:rFonts w:ascii="ＭＳ ゴシック" w:eastAsia="ＭＳ ゴシック" w:hAnsi="ＭＳ ゴシック" w:hint="eastAsia"/>
              </w:rPr>
              <w:t>（</w:t>
            </w:r>
            <w:r w:rsidR="00C20959" w:rsidRPr="00AF0CF1">
              <w:rPr>
                <w:rFonts w:ascii="ＭＳ ゴシック" w:eastAsia="ＭＳ ゴシック" w:hAnsi="ＭＳ ゴシック" w:hint="eastAsia"/>
              </w:rPr>
              <w:t>２</w:t>
            </w:r>
            <w:r w:rsidRPr="00AF0CF1">
              <w:rPr>
                <w:rFonts w:ascii="ＭＳ ゴシック" w:eastAsia="ＭＳ ゴシック" w:hAnsi="ＭＳ ゴシック" w:hint="eastAsia"/>
              </w:rPr>
              <w:t>）</w:t>
            </w:r>
            <w:r w:rsidR="00EF634C" w:rsidRPr="00AF0CF1">
              <w:rPr>
                <w:rFonts w:ascii="ＭＳ ゴシック" w:eastAsia="ＭＳ ゴシック" w:hAnsi="ＭＳ ゴシック" w:hint="eastAsia"/>
              </w:rPr>
              <w:t>学校運営組織の見直しによる業務改善と各分掌等の連携を促進し、風通しの良い職場環境をつくる</w:t>
            </w:r>
          </w:p>
          <w:p w14:paraId="6EE3FE36" w14:textId="6028110F" w:rsidR="0004773E" w:rsidRPr="00AF0CF1" w:rsidRDefault="0004773E" w:rsidP="007637A1">
            <w:pPr>
              <w:spacing w:line="360" w:lineRule="exact"/>
              <w:ind w:left="840" w:hangingChars="400" w:hanging="840"/>
              <w:rPr>
                <w:rFonts w:ascii="ＭＳ ゴシック" w:eastAsia="ＭＳ ゴシック" w:hAnsi="ＭＳ ゴシック"/>
                <w:i/>
                <w:color w:val="FF0000"/>
              </w:rPr>
            </w:pPr>
            <w:r w:rsidRPr="00AF0CF1">
              <w:rPr>
                <w:rFonts w:ascii="ＭＳ ゴシック" w:eastAsia="ＭＳ ゴシック" w:hAnsi="ＭＳ ゴシック" w:hint="eastAsia"/>
              </w:rPr>
              <w:t xml:space="preserve">　　　※職員向け学校教育自己診断における「各校務分掌間で連携をとり、風通しのよい学校組織となっている。」の肯定的回答率について</w:t>
            </w:r>
            <w:r w:rsidR="0055502F" w:rsidRPr="00AF0CF1">
              <w:rPr>
                <w:rFonts w:ascii="ＭＳ ゴシック" w:eastAsia="ＭＳ ゴシック" w:hAnsi="ＭＳ ゴシック" w:hint="eastAsia"/>
              </w:rPr>
              <w:t>毎年</w:t>
            </w:r>
            <w:r w:rsidR="00C20959" w:rsidRPr="00AF0CF1">
              <w:rPr>
                <w:rFonts w:ascii="ＭＳ ゴシック" w:eastAsia="ＭＳ ゴシック" w:hAnsi="ＭＳ ゴシック" w:hint="eastAsia"/>
              </w:rPr>
              <w:t>３</w:t>
            </w:r>
            <w:r w:rsidR="0055502F" w:rsidRPr="00AF0CF1">
              <w:rPr>
                <w:rFonts w:ascii="ＭＳ ゴシック" w:eastAsia="ＭＳ ゴシック" w:hAnsi="ＭＳ ゴシック" w:hint="eastAsia"/>
              </w:rPr>
              <w:t>％の向上を図り</w:t>
            </w:r>
            <w:r w:rsidRPr="00AF0CF1">
              <w:rPr>
                <w:rFonts w:ascii="ＭＳ ゴシック" w:eastAsia="ＭＳ ゴシック" w:hAnsi="ＭＳ ゴシック" w:hint="eastAsia"/>
              </w:rPr>
              <w:t>令和</w:t>
            </w:r>
            <w:r w:rsidR="00C20959" w:rsidRPr="00AF0CF1">
              <w:rPr>
                <w:rFonts w:ascii="ＭＳ ゴシック" w:eastAsia="ＭＳ ゴシック" w:hAnsi="ＭＳ ゴシック" w:hint="eastAsia"/>
              </w:rPr>
              <w:t>６</w:t>
            </w:r>
            <w:r w:rsidRPr="00AF0CF1">
              <w:rPr>
                <w:rFonts w:ascii="ＭＳ ゴシック" w:eastAsia="ＭＳ ゴシック" w:hAnsi="ＭＳ ゴシック" w:hint="eastAsia"/>
              </w:rPr>
              <w:t>年度</w:t>
            </w:r>
            <w:r w:rsidR="0055502F" w:rsidRPr="00AF0CF1">
              <w:rPr>
                <w:rFonts w:ascii="ＭＳ ゴシック" w:eastAsia="ＭＳ ゴシック" w:hAnsi="ＭＳ ゴシック" w:hint="eastAsia"/>
              </w:rPr>
              <w:t>に</w:t>
            </w:r>
            <w:r w:rsidRPr="00AF0CF1">
              <w:rPr>
                <w:rFonts w:ascii="ＭＳ ゴシック" w:eastAsia="ＭＳ ゴシック" w:hAnsi="ＭＳ ゴシック" w:hint="eastAsia"/>
              </w:rPr>
              <w:t>は</w:t>
            </w:r>
            <w:r w:rsidR="00740BF8" w:rsidRPr="00AF0CF1">
              <w:rPr>
                <w:rFonts w:ascii="ＭＳ ゴシック" w:eastAsia="ＭＳ ゴシック" w:hAnsi="ＭＳ ゴシック" w:hint="eastAsia"/>
              </w:rPr>
              <w:t>【</w:t>
            </w:r>
            <w:r w:rsidR="00C20959" w:rsidRPr="00AF0CF1">
              <w:rPr>
                <w:rFonts w:ascii="ＭＳ ゴシック" w:eastAsia="ＭＳ ゴシック" w:hAnsi="ＭＳ ゴシック"/>
              </w:rPr>
              <w:t>70</w:t>
            </w:r>
            <w:r w:rsidRPr="00AF0CF1">
              <w:rPr>
                <w:rFonts w:ascii="ＭＳ ゴシック" w:eastAsia="ＭＳ ゴシック" w:hAnsi="ＭＳ ゴシック" w:hint="eastAsia"/>
              </w:rPr>
              <w:t>％以上</w:t>
            </w:r>
            <w:r w:rsidR="00740BF8" w:rsidRPr="00AF0CF1">
              <w:rPr>
                <w:rFonts w:ascii="ＭＳ ゴシック" w:eastAsia="ＭＳ ゴシック" w:hAnsi="ＭＳ ゴシック" w:hint="eastAsia"/>
              </w:rPr>
              <w:t>】</w:t>
            </w:r>
            <w:r w:rsidRPr="00AF0CF1">
              <w:rPr>
                <w:rFonts w:ascii="ＭＳ ゴシック" w:eastAsia="ＭＳ ゴシック" w:hAnsi="ＭＳ ゴシック" w:hint="eastAsia"/>
              </w:rPr>
              <w:t>をめざす【R</w:t>
            </w:r>
            <w:r w:rsidR="00C20959" w:rsidRPr="00AF0CF1">
              <w:rPr>
                <w:rFonts w:ascii="ＭＳ ゴシック" w:eastAsia="ＭＳ ゴシック" w:hAnsi="ＭＳ ゴシック" w:hint="eastAsia"/>
              </w:rPr>
              <w:t>１</w:t>
            </w:r>
            <w:r w:rsidR="00CB7ED9" w:rsidRPr="00AF0CF1">
              <w:rPr>
                <w:rFonts w:ascii="ＭＳ ゴシック" w:eastAsia="ＭＳ ゴシック" w:hAnsi="ＭＳ ゴシック" w:hint="eastAsia"/>
              </w:rPr>
              <w:t>：</w:t>
            </w:r>
            <w:r w:rsidR="00C20959" w:rsidRPr="00AF0CF1">
              <w:rPr>
                <w:rFonts w:ascii="ＭＳ ゴシック" w:eastAsia="ＭＳ ゴシック" w:hAnsi="ＭＳ ゴシック"/>
              </w:rPr>
              <w:t>47.9</w:t>
            </w:r>
            <w:r w:rsidR="00CB7ED9" w:rsidRPr="00AF0CF1">
              <w:rPr>
                <w:rFonts w:ascii="ＭＳ ゴシック" w:eastAsia="ＭＳ ゴシック" w:hAnsi="ＭＳ ゴシック" w:hint="eastAsia"/>
              </w:rPr>
              <w:t xml:space="preserve">％　</w:t>
            </w:r>
            <w:r w:rsidRPr="00AF0CF1">
              <w:rPr>
                <w:rFonts w:ascii="ＭＳ ゴシック" w:eastAsia="ＭＳ ゴシック" w:hAnsi="ＭＳ ゴシック" w:hint="eastAsia"/>
              </w:rPr>
              <w:t>R</w:t>
            </w:r>
            <w:r w:rsidR="00C20959" w:rsidRPr="00AF0CF1">
              <w:rPr>
                <w:rFonts w:ascii="ＭＳ ゴシック" w:eastAsia="ＭＳ ゴシック" w:hAnsi="ＭＳ ゴシック" w:hint="eastAsia"/>
              </w:rPr>
              <w:t>２</w:t>
            </w:r>
            <w:r w:rsidRPr="00AF0CF1">
              <w:rPr>
                <w:rFonts w:ascii="ＭＳ ゴシック" w:eastAsia="ＭＳ ゴシック" w:hAnsi="ＭＳ ゴシック" w:hint="eastAsia"/>
              </w:rPr>
              <w:t>:</w:t>
            </w:r>
            <w:r w:rsidR="00C20959" w:rsidRPr="00AF0CF1">
              <w:rPr>
                <w:rFonts w:ascii="ＭＳ ゴシック" w:eastAsia="ＭＳ ゴシック" w:hAnsi="ＭＳ ゴシック"/>
              </w:rPr>
              <w:t>57.4</w:t>
            </w:r>
            <w:r w:rsidR="002B0C85" w:rsidRPr="00AF0CF1">
              <w:rPr>
                <w:rFonts w:ascii="ＭＳ ゴシック" w:eastAsia="ＭＳ ゴシック" w:hAnsi="ＭＳ ゴシック" w:hint="eastAsia"/>
              </w:rPr>
              <w:t>%</w:t>
            </w:r>
            <w:r w:rsidRPr="00AF0CF1">
              <w:rPr>
                <w:rFonts w:ascii="ＭＳ ゴシック" w:eastAsia="ＭＳ ゴシック" w:hAnsi="ＭＳ ゴシック" w:hint="eastAsia"/>
              </w:rPr>
              <w:t xml:space="preserve">　　R</w:t>
            </w:r>
            <w:r w:rsidR="00C20959" w:rsidRPr="00AF0CF1">
              <w:rPr>
                <w:rFonts w:ascii="ＭＳ ゴシック" w:eastAsia="ＭＳ ゴシック" w:hAnsi="ＭＳ ゴシック" w:hint="eastAsia"/>
              </w:rPr>
              <w:t>３</w:t>
            </w:r>
            <w:r w:rsidRPr="00AF0CF1">
              <w:rPr>
                <w:rFonts w:ascii="ＭＳ ゴシック" w:eastAsia="ＭＳ ゴシック" w:hAnsi="ＭＳ ゴシック" w:hint="eastAsia"/>
              </w:rPr>
              <w:t>:</w:t>
            </w:r>
            <w:r w:rsidR="00C20959" w:rsidRPr="00AF0CF1">
              <w:rPr>
                <w:rFonts w:ascii="ＭＳ ゴシック" w:eastAsia="ＭＳ ゴシック" w:hAnsi="ＭＳ ゴシック"/>
              </w:rPr>
              <w:t>61.8</w:t>
            </w:r>
            <w:r w:rsidRPr="00AF0CF1">
              <w:rPr>
                <w:rFonts w:ascii="ＭＳ ゴシック" w:eastAsia="ＭＳ ゴシック" w:hAnsi="ＭＳ ゴシック" w:hint="eastAsia"/>
              </w:rPr>
              <w:t>%】</w:t>
            </w:r>
            <w:r w:rsidR="007637A1" w:rsidRPr="00AF0CF1">
              <w:rPr>
                <w:rFonts w:ascii="ＭＳ ゴシック" w:eastAsia="ＭＳ ゴシック" w:hAnsi="ＭＳ ゴシック" w:hint="eastAsia"/>
              </w:rPr>
              <w:t xml:space="preserve">　</w:t>
            </w:r>
          </w:p>
          <w:p w14:paraId="780A42E3" w14:textId="346DDFCF" w:rsidR="00D15D70" w:rsidRPr="00AF0CF1" w:rsidRDefault="00D15D70" w:rsidP="00D15D70">
            <w:pPr>
              <w:spacing w:line="360" w:lineRule="exact"/>
              <w:rPr>
                <w:rFonts w:ascii="ＭＳ ゴシック" w:eastAsia="ＭＳ ゴシック" w:hAnsi="ＭＳ ゴシック"/>
              </w:rPr>
            </w:pPr>
            <w:r w:rsidRPr="00AF0CF1">
              <w:rPr>
                <w:rFonts w:ascii="ＭＳ ゴシック" w:eastAsia="ＭＳ ゴシック" w:hAnsi="ＭＳ ゴシック" w:hint="eastAsia"/>
              </w:rPr>
              <w:t>（</w:t>
            </w:r>
            <w:r w:rsidR="00C20959" w:rsidRPr="00AF0CF1">
              <w:rPr>
                <w:rFonts w:ascii="ＭＳ ゴシック" w:eastAsia="ＭＳ ゴシック" w:hAnsi="ＭＳ ゴシック" w:hint="eastAsia"/>
              </w:rPr>
              <w:t>３</w:t>
            </w:r>
            <w:r w:rsidRPr="00AF0CF1">
              <w:rPr>
                <w:rFonts w:ascii="ＭＳ ゴシック" w:eastAsia="ＭＳ ゴシック" w:hAnsi="ＭＳ ゴシック" w:hint="eastAsia"/>
              </w:rPr>
              <w:t>）業務改善</w:t>
            </w:r>
            <w:r w:rsidR="00D0717C" w:rsidRPr="00AF0CF1">
              <w:rPr>
                <w:rFonts w:ascii="ＭＳ ゴシック" w:eastAsia="ＭＳ ゴシック" w:hAnsi="ＭＳ ゴシック" w:hint="eastAsia"/>
              </w:rPr>
              <w:t>を通した職場環境整備</w:t>
            </w:r>
            <w:r w:rsidRPr="00AF0CF1">
              <w:rPr>
                <w:rFonts w:ascii="ＭＳ ゴシック" w:eastAsia="ＭＳ ゴシック" w:hAnsi="ＭＳ ゴシック" w:hint="eastAsia"/>
              </w:rPr>
              <w:t>：働き方改革</w:t>
            </w:r>
            <w:r w:rsidR="00A532D4" w:rsidRPr="00AF0CF1">
              <w:rPr>
                <w:rFonts w:ascii="ＭＳ ゴシック" w:eastAsia="ＭＳ ゴシック" w:hAnsi="ＭＳ ゴシック" w:hint="eastAsia"/>
              </w:rPr>
              <w:t>（ライフワークバランス）の推進</w:t>
            </w:r>
          </w:p>
          <w:p w14:paraId="04008D83" w14:textId="45E57A79" w:rsidR="00D66F97" w:rsidRPr="00AF0CF1" w:rsidRDefault="00D66F97" w:rsidP="001F4766">
            <w:pPr>
              <w:spacing w:line="360" w:lineRule="exact"/>
              <w:ind w:leftChars="300" w:left="840" w:hangingChars="100" w:hanging="210"/>
              <w:rPr>
                <w:rFonts w:ascii="ＭＳ ゴシック" w:eastAsia="ＭＳ ゴシック" w:hAnsi="ＭＳ ゴシック"/>
              </w:rPr>
            </w:pPr>
            <w:r w:rsidRPr="00AF0CF1">
              <w:rPr>
                <w:rFonts w:ascii="ＭＳ ゴシック" w:eastAsia="ＭＳ ゴシック" w:hAnsi="ＭＳ ゴシック" w:hint="eastAsia"/>
              </w:rPr>
              <w:t>※職員向け学校教育自己診断における「学校運営にかかわる会議は適切に設定されている」の肯定的回答率について</w:t>
            </w:r>
            <w:r w:rsidR="0055502F" w:rsidRPr="00AF0CF1">
              <w:rPr>
                <w:rFonts w:ascii="ＭＳ ゴシック" w:eastAsia="ＭＳ ゴシック" w:hAnsi="ＭＳ ゴシック" w:hint="eastAsia"/>
              </w:rPr>
              <w:t>毎年</w:t>
            </w:r>
            <w:r w:rsidR="00C20959" w:rsidRPr="00AF0CF1">
              <w:rPr>
                <w:rFonts w:ascii="ＭＳ ゴシック" w:eastAsia="ＭＳ ゴシック" w:hAnsi="ＭＳ ゴシック" w:hint="eastAsia"/>
              </w:rPr>
              <w:t>３</w:t>
            </w:r>
            <w:r w:rsidR="0055502F" w:rsidRPr="00AF0CF1">
              <w:rPr>
                <w:rFonts w:ascii="ＭＳ ゴシック" w:eastAsia="ＭＳ ゴシック" w:hAnsi="ＭＳ ゴシック" w:hint="eastAsia"/>
              </w:rPr>
              <w:t>％の向上を図り、</w:t>
            </w:r>
            <w:r w:rsidRPr="00AF0CF1">
              <w:rPr>
                <w:rFonts w:ascii="ＭＳ ゴシック" w:eastAsia="ＭＳ ゴシック" w:hAnsi="ＭＳ ゴシック" w:hint="eastAsia"/>
              </w:rPr>
              <w:t>令和</w:t>
            </w:r>
            <w:r w:rsidR="00C20959" w:rsidRPr="00AF0CF1">
              <w:rPr>
                <w:rFonts w:ascii="ＭＳ ゴシック" w:eastAsia="ＭＳ ゴシック" w:hAnsi="ＭＳ ゴシック" w:hint="eastAsia"/>
              </w:rPr>
              <w:t>６</w:t>
            </w:r>
            <w:r w:rsidRPr="00AF0CF1">
              <w:rPr>
                <w:rFonts w:ascii="ＭＳ ゴシック" w:eastAsia="ＭＳ ゴシック" w:hAnsi="ＭＳ ゴシック" w:hint="eastAsia"/>
              </w:rPr>
              <w:t>年度</w:t>
            </w:r>
            <w:r w:rsidR="0055502F" w:rsidRPr="00AF0CF1">
              <w:rPr>
                <w:rFonts w:ascii="ＭＳ ゴシック" w:eastAsia="ＭＳ ゴシック" w:hAnsi="ＭＳ ゴシック" w:hint="eastAsia"/>
              </w:rPr>
              <w:t>に</w:t>
            </w:r>
            <w:r w:rsidRPr="00AF0CF1">
              <w:rPr>
                <w:rFonts w:ascii="ＭＳ ゴシック" w:eastAsia="ＭＳ ゴシック" w:hAnsi="ＭＳ ゴシック" w:hint="eastAsia"/>
              </w:rPr>
              <w:t>は【</w:t>
            </w:r>
            <w:r w:rsidR="00C20959" w:rsidRPr="00AF0CF1">
              <w:rPr>
                <w:rFonts w:ascii="ＭＳ ゴシック" w:eastAsia="ＭＳ ゴシック" w:hAnsi="ＭＳ ゴシック"/>
              </w:rPr>
              <w:t>85</w:t>
            </w:r>
            <w:r w:rsidRPr="00AF0CF1">
              <w:rPr>
                <w:rFonts w:ascii="ＭＳ ゴシック" w:eastAsia="ＭＳ ゴシック" w:hAnsi="ＭＳ ゴシック" w:hint="eastAsia"/>
              </w:rPr>
              <w:t>％以上】をめざす【R</w:t>
            </w:r>
            <w:r w:rsidR="00C20959" w:rsidRPr="00AF0CF1">
              <w:rPr>
                <w:rFonts w:ascii="ＭＳ ゴシック" w:eastAsia="ＭＳ ゴシック" w:hAnsi="ＭＳ ゴシック" w:hint="eastAsia"/>
              </w:rPr>
              <w:t>１</w:t>
            </w:r>
            <w:r w:rsidRPr="00AF0CF1">
              <w:rPr>
                <w:rFonts w:ascii="ＭＳ ゴシック" w:eastAsia="ＭＳ ゴシック" w:hAnsi="ＭＳ ゴシック" w:hint="eastAsia"/>
              </w:rPr>
              <w:t>：</w:t>
            </w:r>
            <w:r w:rsidR="00C20959" w:rsidRPr="00AF0CF1">
              <w:rPr>
                <w:rFonts w:ascii="ＭＳ ゴシック" w:eastAsia="ＭＳ ゴシック" w:hAnsi="ＭＳ ゴシック"/>
              </w:rPr>
              <w:t>57.7</w:t>
            </w:r>
            <w:r w:rsidRPr="00AF0CF1">
              <w:rPr>
                <w:rFonts w:ascii="ＭＳ ゴシック" w:eastAsia="ＭＳ ゴシック" w:hAnsi="ＭＳ ゴシック" w:hint="eastAsia"/>
              </w:rPr>
              <w:t xml:space="preserve">％　</w:t>
            </w:r>
            <w:r w:rsidR="00B76F31" w:rsidRPr="00AF0CF1">
              <w:rPr>
                <w:rFonts w:ascii="ＭＳ ゴシック" w:eastAsia="ＭＳ ゴシック" w:hAnsi="ＭＳ ゴシック" w:hint="eastAsia"/>
              </w:rPr>
              <w:t>R</w:t>
            </w:r>
            <w:r w:rsidR="00C20959" w:rsidRPr="00AF0CF1">
              <w:rPr>
                <w:rFonts w:ascii="ＭＳ ゴシック" w:eastAsia="ＭＳ ゴシック" w:hAnsi="ＭＳ ゴシック" w:hint="eastAsia"/>
              </w:rPr>
              <w:t>２</w:t>
            </w:r>
            <w:r w:rsidR="00B76F31" w:rsidRPr="00AF0CF1">
              <w:rPr>
                <w:rFonts w:ascii="ＭＳ ゴシック" w:eastAsia="ＭＳ ゴシック" w:hAnsi="ＭＳ ゴシック" w:hint="eastAsia"/>
              </w:rPr>
              <w:t>:</w:t>
            </w:r>
            <w:r w:rsidR="00C20959" w:rsidRPr="00AF0CF1">
              <w:rPr>
                <w:rFonts w:ascii="ＭＳ ゴシック" w:eastAsia="ＭＳ ゴシック" w:hAnsi="ＭＳ ゴシック"/>
              </w:rPr>
              <w:t>66.5</w:t>
            </w:r>
            <w:r w:rsidRPr="00AF0CF1">
              <w:rPr>
                <w:rFonts w:ascii="ＭＳ ゴシック" w:eastAsia="ＭＳ ゴシック" w:hAnsi="ＭＳ ゴシック" w:hint="eastAsia"/>
              </w:rPr>
              <w:t>%　　R</w:t>
            </w:r>
            <w:r w:rsidR="00C20959" w:rsidRPr="00AF0CF1">
              <w:rPr>
                <w:rFonts w:ascii="ＭＳ ゴシック" w:eastAsia="ＭＳ ゴシック" w:hAnsi="ＭＳ ゴシック" w:hint="eastAsia"/>
              </w:rPr>
              <w:t>３</w:t>
            </w:r>
            <w:r w:rsidRPr="00AF0CF1">
              <w:rPr>
                <w:rFonts w:ascii="ＭＳ ゴシック" w:eastAsia="ＭＳ ゴシック" w:hAnsi="ＭＳ ゴシック" w:hint="eastAsia"/>
              </w:rPr>
              <w:t>:</w:t>
            </w:r>
            <w:r w:rsidR="00C20959" w:rsidRPr="00AF0CF1">
              <w:rPr>
                <w:rFonts w:ascii="ＭＳ ゴシック" w:eastAsia="ＭＳ ゴシック" w:hAnsi="ＭＳ ゴシック"/>
              </w:rPr>
              <w:t>77.0</w:t>
            </w:r>
            <w:r w:rsidRPr="00AF0CF1">
              <w:rPr>
                <w:rFonts w:ascii="ＭＳ ゴシック" w:eastAsia="ＭＳ ゴシック" w:hAnsi="ＭＳ ゴシック" w:hint="eastAsia"/>
              </w:rPr>
              <w:t>%】</w:t>
            </w:r>
            <w:r w:rsidR="007637A1" w:rsidRPr="00AF0CF1">
              <w:rPr>
                <w:rFonts w:ascii="ＭＳ ゴシック" w:eastAsia="ＭＳ ゴシック" w:hAnsi="ＭＳ ゴシック" w:hint="eastAsia"/>
              </w:rPr>
              <w:t xml:space="preserve">　</w:t>
            </w:r>
          </w:p>
        </w:tc>
      </w:tr>
    </w:tbl>
    <w:p w14:paraId="02F6BF35" w14:textId="7264D242" w:rsidR="001D401B" w:rsidRDefault="001D401B" w:rsidP="004245A1">
      <w:pPr>
        <w:spacing w:line="300" w:lineRule="exact"/>
        <w:ind w:leftChars="-342" w:left="-718" w:firstLineChars="250" w:firstLine="525"/>
        <w:rPr>
          <w:rFonts w:ascii="ＭＳ ゴシック" w:eastAsia="ＭＳ ゴシック" w:hAnsi="ＭＳ ゴシック"/>
          <w:szCs w:val="21"/>
        </w:rPr>
      </w:pPr>
    </w:p>
    <w:p w14:paraId="20E31023" w14:textId="41EEC064" w:rsidR="006147BA" w:rsidRDefault="006147BA" w:rsidP="004245A1">
      <w:pPr>
        <w:spacing w:line="300" w:lineRule="exact"/>
        <w:ind w:leftChars="-342" w:left="-718" w:firstLineChars="250" w:firstLine="525"/>
        <w:rPr>
          <w:rFonts w:ascii="ＭＳ ゴシック" w:eastAsia="ＭＳ ゴシック" w:hAnsi="ＭＳ ゴシック"/>
          <w:szCs w:val="21"/>
        </w:rPr>
      </w:pPr>
    </w:p>
    <w:p w14:paraId="7F57A693" w14:textId="609E44F8" w:rsidR="006147BA" w:rsidRDefault="006147BA" w:rsidP="004245A1">
      <w:pPr>
        <w:spacing w:line="300" w:lineRule="exact"/>
        <w:ind w:leftChars="-342" w:left="-718" w:firstLineChars="250" w:firstLine="525"/>
        <w:rPr>
          <w:rFonts w:ascii="ＭＳ ゴシック" w:eastAsia="ＭＳ ゴシック" w:hAnsi="ＭＳ ゴシック"/>
          <w:szCs w:val="21"/>
        </w:rPr>
      </w:pPr>
    </w:p>
    <w:p w14:paraId="32C8C9C4" w14:textId="5BF13EB7" w:rsidR="006147BA" w:rsidRDefault="006147BA" w:rsidP="004245A1">
      <w:pPr>
        <w:spacing w:line="300" w:lineRule="exact"/>
        <w:ind w:leftChars="-342" w:left="-718" w:firstLineChars="250" w:firstLine="525"/>
        <w:rPr>
          <w:rFonts w:ascii="ＭＳ ゴシック" w:eastAsia="ＭＳ ゴシック" w:hAnsi="ＭＳ ゴシック"/>
          <w:szCs w:val="21"/>
        </w:rPr>
      </w:pPr>
    </w:p>
    <w:p w14:paraId="50FFDC81" w14:textId="02BB1B88" w:rsidR="006147BA" w:rsidRDefault="006147BA" w:rsidP="004245A1">
      <w:pPr>
        <w:spacing w:line="300" w:lineRule="exact"/>
        <w:ind w:leftChars="-342" w:left="-718" w:firstLineChars="250" w:firstLine="525"/>
        <w:rPr>
          <w:rFonts w:ascii="ＭＳ ゴシック" w:eastAsia="ＭＳ ゴシック" w:hAnsi="ＭＳ ゴシック"/>
          <w:szCs w:val="21"/>
        </w:rPr>
      </w:pPr>
    </w:p>
    <w:p w14:paraId="5F1BDBA3" w14:textId="4AC5F500" w:rsidR="006147BA" w:rsidRDefault="006147BA" w:rsidP="004245A1">
      <w:pPr>
        <w:spacing w:line="300" w:lineRule="exact"/>
        <w:ind w:leftChars="-342" w:left="-718" w:firstLineChars="250" w:firstLine="525"/>
        <w:rPr>
          <w:rFonts w:ascii="ＭＳ ゴシック" w:eastAsia="ＭＳ ゴシック" w:hAnsi="ＭＳ ゴシック"/>
          <w:szCs w:val="21"/>
        </w:rPr>
      </w:pPr>
    </w:p>
    <w:p w14:paraId="4F11FBB4" w14:textId="77777777" w:rsidR="00267D3C" w:rsidRPr="00AF0CF1" w:rsidRDefault="009B365C" w:rsidP="001D401B">
      <w:pPr>
        <w:spacing w:line="300" w:lineRule="exact"/>
        <w:ind w:leftChars="-342" w:left="-718" w:firstLineChars="250" w:firstLine="525"/>
        <w:rPr>
          <w:rFonts w:ascii="ＭＳ ゴシック" w:eastAsia="ＭＳ ゴシック" w:hAnsi="ＭＳ ゴシック"/>
          <w:szCs w:val="21"/>
        </w:rPr>
      </w:pPr>
      <w:r w:rsidRPr="00AF0CF1">
        <w:rPr>
          <w:rFonts w:ascii="ＭＳ ゴシック" w:eastAsia="ＭＳ ゴシック" w:hAnsi="ＭＳ ゴシック" w:hint="eastAsia"/>
          <w:szCs w:val="21"/>
        </w:rPr>
        <w:t>【</w:t>
      </w:r>
      <w:r w:rsidR="0037367C" w:rsidRPr="00AF0CF1">
        <w:rPr>
          <w:rFonts w:ascii="ＭＳ ゴシック" w:eastAsia="ＭＳ ゴシック" w:hAnsi="ＭＳ ゴシック" w:hint="eastAsia"/>
          <w:szCs w:val="21"/>
        </w:rPr>
        <w:t>学校教育自己診断</w:t>
      </w:r>
      <w:r w:rsidR="005E3C2A" w:rsidRPr="00AF0CF1">
        <w:rPr>
          <w:rFonts w:ascii="ＭＳ ゴシック" w:eastAsia="ＭＳ ゴシック" w:hAnsi="ＭＳ ゴシック" w:hint="eastAsia"/>
          <w:szCs w:val="21"/>
        </w:rPr>
        <w:t>の</w:t>
      </w:r>
      <w:r w:rsidR="0037367C" w:rsidRPr="00AF0CF1">
        <w:rPr>
          <w:rFonts w:ascii="ＭＳ ゴシック" w:eastAsia="ＭＳ ゴシック" w:hAnsi="ＭＳ ゴシック" w:hint="eastAsia"/>
          <w:szCs w:val="21"/>
        </w:rPr>
        <w:t>結果と分析・学校</w:t>
      </w:r>
      <w:r w:rsidR="00C158A6" w:rsidRPr="00AF0CF1">
        <w:rPr>
          <w:rFonts w:ascii="ＭＳ ゴシック" w:eastAsia="ＭＳ ゴシック" w:hAnsi="ＭＳ ゴシック" w:hint="eastAsia"/>
          <w:szCs w:val="21"/>
        </w:rPr>
        <w:t>運営</w:t>
      </w:r>
      <w:r w:rsidR="0037367C" w:rsidRPr="00AF0CF1">
        <w:rPr>
          <w:rFonts w:ascii="ＭＳ ゴシック" w:eastAsia="ＭＳ ゴシック" w:hAnsi="ＭＳ ゴシック" w:hint="eastAsia"/>
          <w:szCs w:val="21"/>
        </w:rPr>
        <w:t>協議会</w:t>
      </w:r>
      <w:r w:rsidR="0096649A" w:rsidRPr="00AF0CF1">
        <w:rPr>
          <w:rFonts w:ascii="ＭＳ ゴシック" w:eastAsia="ＭＳ ゴシック" w:hAnsi="ＭＳ ゴシック" w:hint="eastAsia"/>
          <w:szCs w:val="21"/>
        </w:rPr>
        <w:t>からの意見</w:t>
      </w:r>
      <w:r w:rsidRPr="00AF0CF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6F15C6" w:rsidRPr="00AF0CF1" w14:paraId="4CCB3A25" w14:textId="77777777" w:rsidTr="004245A1">
        <w:trPr>
          <w:trHeight w:val="411"/>
          <w:jc w:val="center"/>
        </w:trPr>
        <w:tc>
          <w:tcPr>
            <w:tcW w:w="6771" w:type="dxa"/>
            <w:shd w:val="clear" w:color="auto" w:fill="auto"/>
            <w:vAlign w:val="center"/>
          </w:tcPr>
          <w:p w14:paraId="7FF2075C" w14:textId="67457D35" w:rsidR="00267D3C" w:rsidRPr="00AF0CF1" w:rsidRDefault="00267D3C" w:rsidP="00370ACA">
            <w:pPr>
              <w:spacing w:line="300" w:lineRule="exact"/>
              <w:jc w:val="center"/>
              <w:rPr>
                <w:rFonts w:ascii="ＭＳ 明朝" w:hAnsi="ＭＳ 明朝"/>
                <w:sz w:val="20"/>
                <w:szCs w:val="20"/>
              </w:rPr>
            </w:pPr>
            <w:r w:rsidRPr="00AF0CF1">
              <w:rPr>
                <w:rFonts w:ascii="ＭＳ 明朝" w:hAnsi="ＭＳ 明朝" w:hint="eastAsia"/>
                <w:sz w:val="20"/>
                <w:szCs w:val="20"/>
              </w:rPr>
              <w:t>学校教育自己診断の結果と分析［</w:t>
            </w:r>
            <w:r w:rsidR="002B1A8F" w:rsidRPr="00AF0CF1">
              <w:rPr>
                <w:rFonts w:ascii="ＭＳ 明朝" w:hAnsi="ＭＳ 明朝" w:hint="eastAsia"/>
                <w:sz w:val="20"/>
                <w:szCs w:val="20"/>
              </w:rPr>
              <w:t>令和</w:t>
            </w:r>
            <w:r w:rsidR="00C20959" w:rsidRPr="00AF0CF1">
              <w:rPr>
                <w:rFonts w:ascii="ＭＳ 明朝" w:hAnsi="ＭＳ 明朝" w:hint="eastAsia"/>
                <w:sz w:val="20"/>
                <w:szCs w:val="20"/>
              </w:rPr>
              <w:t>４</w:t>
            </w:r>
            <w:r w:rsidRPr="00AF0CF1">
              <w:rPr>
                <w:rFonts w:ascii="ＭＳ 明朝" w:hAnsi="ＭＳ 明朝" w:hint="eastAsia"/>
                <w:sz w:val="20"/>
                <w:szCs w:val="20"/>
              </w:rPr>
              <w:t>年</w:t>
            </w:r>
            <w:r w:rsidR="00C20959" w:rsidRPr="00AF0CF1">
              <w:rPr>
                <w:rFonts w:ascii="ＭＳ 明朝" w:hAnsi="ＭＳ 明朝"/>
                <w:sz w:val="20"/>
                <w:szCs w:val="20"/>
              </w:rPr>
              <w:t>10</w:t>
            </w:r>
            <w:r w:rsidRPr="00AF0CF1">
              <w:rPr>
                <w:rFonts w:ascii="ＭＳ 明朝" w:hAnsi="ＭＳ 明朝" w:hint="eastAsia"/>
                <w:sz w:val="20"/>
                <w:szCs w:val="20"/>
              </w:rPr>
              <w:t>月実施分］</w:t>
            </w:r>
          </w:p>
        </w:tc>
        <w:tc>
          <w:tcPr>
            <w:tcW w:w="8221" w:type="dxa"/>
            <w:shd w:val="clear" w:color="auto" w:fill="auto"/>
            <w:vAlign w:val="center"/>
          </w:tcPr>
          <w:p w14:paraId="03116137" w14:textId="77777777" w:rsidR="00267D3C" w:rsidRPr="00AF0CF1" w:rsidRDefault="00267D3C" w:rsidP="00225A63">
            <w:pPr>
              <w:spacing w:line="300" w:lineRule="exact"/>
              <w:jc w:val="center"/>
              <w:rPr>
                <w:rFonts w:ascii="ＭＳ 明朝" w:hAnsi="ＭＳ 明朝"/>
                <w:sz w:val="20"/>
                <w:szCs w:val="20"/>
              </w:rPr>
            </w:pPr>
            <w:r w:rsidRPr="00AF0CF1">
              <w:rPr>
                <w:rFonts w:ascii="ＭＳ 明朝" w:hAnsi="ＭＳ 明朝" w:hint="eastAsia"/>
                <w:sz w:val="20"/>
                <w:szCs w:val="20"/>
              </w:rPr>
              <w:t>学校</w:t>
            </w:r>
            <w:r w:rsidR="00B063A9" w:rsidRPr="00AF0CF1">
              <w:rPr>
                <w:rFonts w:ascii="ＭＳ 明朝" w:hAnsi="ＭＳ 明朝" w:hint="eastAsia"/>
                <w:sz w:val="20"/>
                <w:szCs w:val="20"/>
              </w:rPr>
              <w:t>運営</w:t>
            </w:r>
            <w:r w:rsidRPr="00AF0CF1">
              <w:rPr>
                <w:rFonts w:ascii="ＭＳ 明朝" w:hAnsi="ＭＳ 明朝" w:hint="eastAsia"/>
                <w:sz w:val="20"/>
                <w:szCs w:val="20"/>
              </w:rPr>
              <w:t>協議会</w:t>
            </w:r>
            <w:r w:rsidR="00225A63" w:rsidRPr="00AF0CF1">
              <w:rPr>
                <w:rFonts w:ascii="ＭＳ 明朝" w:hAnsi="ＭＳ 明朝" w:hint="eastAsia"/>
                <w:sz w:val="20"/>
                <w:szCs w:val="20"/>
              </w:rPr>
              <w:t>からの意見</w:t>
            </w:r>
          </w:p>
        </w:tc>
      </w:tr>
      <w:tr w:rsidR="0086696C" w:rsidRPr="00AF0CF1" w14:paraId="5B7A8937" w14:textId="77777777" w:rsidTr="00FD2801">
        <w:trPr>
          <w:trHeight w:val="16510"/>
          <w:jc w:val="center"/>
        </w:trPr>
        <w:tc>
          <w:tcPr>
            <w:tcW w:w="6771" w:type="dxa"/>
            <w:shd w:val="clear" w:color="auto" w:fill="auto"/>
            <w:tcMar>
              <w:top w:w="142" w:type="dxa"/>
              <w:left w:w="142" w:type="dxa"/>
              <w:bottom w:w="142" w:type="dxa"/>
              <w:right w:w="142" w:type="dxa"/>
            </w:tcMar>
          </w:tcPr>
          <w:p w14:paraId="00BFC50F" w14:textId="181ED3DD" w:rsidR="000B056D" w:rsidRPr="00AF0CF1" w:rsidRDefault="000B056D" w:rsidP="000B056D">
            <w:pPr>
              <w:spacing w:line="300" w:lineRule="exact"/>
              <w:rPr>
                <w:rFonts w:ascii="ＭＳ 明朝" w:hAnsi="ＭＳ 明朝"/>
                <w:sz w:val="16"/>
                <w:szCs w:val="20"/>
              </w:rPr>
            </w:pPr>
            <w:r w:rsidRPr="00AF0CF1">
              <w:rPr>
                <w:rFonts w:ascii="ＭＳ 明朝" w:hAnsi="ＭＳ 明朝" w:hint="eastAsia"/>
                <w:sz w:val="16"/>
                <w:szCs w:val="20"/>
              </w:rPr>
              <w:t>今年度は各学部とも回収率が増加し、全体として回収率</w:t>
            </w:r>
            <w:r w:rsidR="00C20959" w:rsidRPr="00AF0CF1">
              <w:rPr>
                <w:rFonts w:ascii="ＭＳ 明朝" w:hAnsi="ＭＳ 明朝"/>
                <w:sz w:val="16"/>
                <w:szCs w:val="20"/>
              </w:rPr>
              <w:t>76</w:t>
            </w:r>
            <w:r w:rsidRPr="00AF0CF1">
              <w:rPr>
                <w:rFonts w:ascii="ＭＳ 明朝" w:hAnsi="ＭＳ 明朝" w:hint="eastAsia"/>
                <w:sz w:val="16"/>
                <w:szCs w:val="20"/>
              </w:rPr>
              <w:t>％（昨年度＋</w:t>
            </w:r>
            <w:r w:rsidR="00C20959" w:rsidRPr="00AF0CF1">
              <w:rPr>
                <w:rFonts w:ascii="ＭＳ 明朝" w:hAnsi="ＭＳ 明朝" w:hint="eastAsia"/>
                <w:sz w:val="16"/>
                <w:szCs w:val="20"/>
              </w:rPr>
              <w:t>５</w:t>
            </w:r>
            <w:r w:rsidRPr="00AF0CF1">
              <w:rPr>
                <w:rFonts w:ascii="ＭＳ 明朝" w:hAnsi="ＭＳ 明朝" w:hint="eastAsia"/>
                <w:sz w:val="16"/>
                <w:szCs w:val="20"/>
              </w:rPr>
              <w:t>％）となった。</w:t>
            </w:r>
          </w:p>
          <w:p w14:paraId="57F773F7" w14:textId="0DB26366" w:rsidR="000B056D" w:rsidRPr="00AF0CF1" w:rsidRDefault="000B056D" w:rsidP="000B056D">
            <w:pPr>
              <w:spacing w:line="300" w:lineRule="exact"/>
              <w:rPr>
                <w:rFonts w:ascii="ＭＳ 明朝" w:hAnsi="ＭＳ 明朝"/>
                <w:sz w:val="16"/>
                <w:szCs w:val="20"/>
              </w:rPr>
            </w:pPr>
            <w:r w:rsidRPr="00AF0CF1">
              <w:rPr>
                <w:rFonts w:ascii="ＭＳ 明朝" w:hAnsi="ＭＳ 明朝" w:hint="eastAsia"/>
                <w:sz w:val="16"/>
                <w:szCs w:val="20"/>
              </w:rPr>
              <w:t>アンケート回収率が昨年度より増加した理由として次の</w:t>
            </w:r>
            <w:r w:rsidR="00C20959" w:rsidRPr="00AF0CF1">
              <w:rPr>
                <w:rFonts w:ascii="ＭＳ 明朝" w:hAnsi="ＭＳ 明朝" w:hint="eastAsia"/>
                <w:sz w:val="16"/>
                <w:szCs w:val="20"/>
              </w:rPr>
              <w:t>２</w:t>
            </w:r>
            <w:r w:rsidRPr="00AF0CF1">
              <w:rPr>
                <w:rFonts w:ascii="ＭＳ 明朝" w:hAnsi="ＭＳ 明朝" w:hint="eastAsia"/>
                <w:sz w:val="16"/>
                <w:szCs w:val="20"/>
              </w:rPr>
              <w:t>点が考えられる。</w:t>
            </w:r>
          </w:p>
          <w:p w14:paraId="4B28A851" w14:textId="684F5F78" w:rsidR="000B056D" w:rsidRPr="00AF0CF1" w:rsidRDefault="009A61D2" w:rsidP="009A61D2">
            <w:pPr>
              <w:pStyle w:val="ad"/>
              <w:spacing w:line="300" w:lineRule="exact"/>
              <w:ind w:leftChars="-40" w:left="-1" w:hangingChars="52" w:hanging="83"/>
              <w:rPr>
                <w:rFonts w:ascii="ＭＳ 明朝" w:hAnsi="ＭＳ 明朝"/>
                <w:sz w:val="16"/>
                <w:szCs w:val="20"/>
              </w:rPr>
            </w:pPr>
            <w:r w:rsidRPr="00AF0CF1">
              <w:rPr>
                <w:rFonts w:ascii="ＭＳ 明朝" w:hAnsi="ＭＳ 明朝" w:hint="eastAsia"/>
                <w:sz w:val="16"/>
                <w:szCs w:val="20"/>
              </w:rPr>
              <w:t>①</w:t>
            </w:r>
            <w:r w:rsidR="000B056D" w:rsidRPr="00AF0CF1">
              <w:rPr>
                <w:rFonts w:ascii="ＭＳ 明朝" w:hAnsi="ＭＳ 明朝" w:hint="eastAsia"/>
                <w:sz w:val="16"/>
                <w:szCs w:val="20"/>
              </w:rPr>
              <w:t>アンケート回収期間を例年より一週間延長して実施したこと。</w:t>
            </w:r>
          </w:p>
          <w:p w14:paraId="2B4F5BE8" w14:textId="77777777" w:rsidR="00B07260" w:rsidRPr="00AF0CF1" w:rsidRDefault="000B056D" w:rsidP="000B056D">
            <w:pPr>
              <w:spacing w:line="300" w:lineRule="exact"/>
              <w:rPr>
                <w:rFonts w:ascii="ＭＳ 明朝" w:hAnsi="ＭＳ 明朝"/>
                <w:sz w:val="16"/>
                <w:szCs w:val="20"/>
              </w:rPr>
            </w:pPr>
            <w:r w:rsidRPr="00AF0CF1">
              <w:rPr>
                <w:rFonts w:ascii="ＭＳ 明朝" w:hAnsi="ＭＳ 明朝" w:hint="eastAsia"/>
                <w:sz w:val="16"/>
                <w:szCs w:val="20"/>
              </w:rPr>
              <w:t>②アンケート回収締切日の前日に「さくら連絡網」を通じて再度全保護者へアンケートの趣旨を伝えると共に、ご理解とご協力を依頼したこと。</w:t>
            </w:r>
          </w:p>
          <w:p w14:paraId="1B960FB6" w14:textId="2A83C6E5" w:rsidR="000B056D" w:rsidRPr="00AF0CF1" w:rsidRDefault="00C20959" w:rsidP="000B056D">
            <w:pPr>
              <w:spacing w:line="300" w:lineRule="exact"/>
              <w:rPr>
                <w:rFonts w:ascii="ＭＳ 明朝" w:hAnsi="ＭＳ 明朝"/>
                <w:sz w:val="16"/>
                <w:szCs w:val="20"/>
              </w:rPr>
            </w:pPr>
            <w:r w:rsidRPr="00AF0CF1">
              <w:rPr>
                <w:rFonts w:ascii="ＭＳ 明朝" w:hAnsi="ＭＳ 明朝"/>
                <w:sz w:val="16"/>
                <w:szCs w:val="20"/>
                <w:bdr w:val="single" w:sz="4" w:space="0" w:color="auto"/>
              </w:rPr>
              <w:t>10</w:t>
            </w:r>
            <w:r w:rsidR="000B056D" w:rsidRPr="00AF0CF1">
              <w:rPr>
                <w:rFonts w:ascii="ＭＳ 明朝" w:hAnsi="ＭＳ 明朝" w:hint="eastAsia"/>
                <w:sz w:val="16"/>
                <w:szCs w:val="20"/>
              </w:rPr>
              <w:t>「学校は個別の教育支援計画および個別の指導計画を活用し、個に応じた教育を行っている」肯定率</w:t>
            </w:r>
            <w:r w:rsidRPr="00AF0CF1">
              <w:rPr>
                <w:rFonts w:ascii="ＭＳ 明朝" w:hAnsi="ＭＳ 明朝"/>
                <w:sz w:val="16"/>
                <w:szCs w:val="20"/>
              </w:rPr>
              <w:t>95.9</w:t>
            </w:r>
            <w:r w:rsidR="000B056D" w:rsidRPr="00AF0CF1">
              <w:rPr>
                <w:rFonts w:ascii="ＭＳ 明朝" w:hAnsi="ＭＳ 明朝" w:hint="eastAsia"/>
                <w:sz w:val="16"/>
                <w:szCs w:val="20"/>
              </w:rPr>
              <w:t>％（＋</w:t>
            </w:r>
            <w:r w:rsidRPr="00AF0CF1">
              <w:rPr>
                <w:rFonts w:ascii="ＭＳ 明朝" w:hAnsi="ＭＳ 明朝"/>
                <w:sz w:val="16"/>
                <w:szCs w:val="20"/>
              </w:rPr>
              <w:t>1.5</w:t>
            </w:r>
            <w:r w:rsidR="000B056D" w:rsidRPr="00AF0CF1">
              <w:rPr>
                <w:rFonts w:ascii="ＭＳ 明朝" w:hAnsi="ＭＳ 明朝" w:hint="eastAsia"/>
                <w:sz w:val="16"/>
                <w:szCs w:val="20"/>
              </w:rPr>
              <w:t>%）</w:t>
            </w:r>
          </w:p>
          <w:p w14:paraId="1B3D9394" w14:textId="2819BEE1" w:rsidR="00267A15" w:rsidRPr="00AF0CF1" w:rsidRDefault="00C20959" w:rsidP="000B056D">
            <w:pPr>
              <w:spacing w:line="300" w:lineRule="exact"/>
              <w:rPr>
                <w:rFonts w:ascii="ＭＳ 明朝" w:hAnsi="ＭＳ 明朝"/>
                <w:sz w:val="16"/>
                <w:szCs w:val="20"/>
              </w:rPr>
            </w:pPr>
            <w:r w:rsidRPr="00AF0CF1">
              <w:rPr>
                <w:rFonts w:ascii="ＭＳ 明朝" w:hAnsi="ＭＳ 明朝" w:hint="eastAsia"/>
                <w:sz w:val="16"/>
                <w:szCs w:val="20"/>
                <w:bdr w:val="single" w:sz="4" w:space="0" w:color="auto"/>
              </w:rPr>
              <w:t>２</w:t>
            </w:r>
            <w:r w:rsidR="000B056D" w:rsidRPr="00AF0CF1">
              <w:rPr>
                <w:rFonts w:ascii="ＭＳ 明朝" w:hAnsi="ＭＳ 明朝" w:hint="eastAsia"/>
                <w:sz w:val="16"/>
                <w:szCs w:val="20"/>
              </w:rPr>
              <w:t>「子どもにとって、授業がわかりやすく楽しめるようになっている」肯定率</w:t>
            </w:r>
            <w:r w:rsidRPr="00AF0CF1">
              <w:rPr>
                <w:rFonts w:ascii="ＭＳ 明朝" w:hAnsi="ＭＳ 明朝"/>
                <w:sz w:val="16"/>
                <w:szCs w:val="20"/>
              </w:rPr>
              <w:t>95.9</w:t>
            </w:r>
            <w:r w:rsidR="000B056D" w:rsidRPr="00AF0CF1">
              <w:rPr>
                <w:rFonts w:ascii="ＭＳ 明朝" w:hAnsi="ＭＳ 明朝" w:hint="eastAsia"/>
                <w:sz w:val="16"/>
                <w:szCs w:val="20"/>
              </w:rPr>
              <w:t>％（＋</w:t>
            </w:r>
            <w:r w:rsidRPr="00AF0CF1">
              <w:rPr>
                <w:rFonts w:ascii="ＭＳ 明朝" w:hAnsi="ＭＳ 明朝"/>
                <w:sz w:val="16"/>
                <w:szCs w:val="20"/>
              </w:rPr>
              <w:t>4.6</w:t>
            </w:r>
            <w:r w:rsidR="000B056D" w:rsidRPr="00AF0CF1">
              <w:rPr>
                <w:rFonts w:ascii="ＭＳ 明朝" w:hAnsi="ＭＳ 明朝" w:hint="eastAsia"/>
                <w:sz w:val="16"/>
                <w:szCs w:val="20"/>
              </w:rPr>
              <w:t>%）</w:t>
            </w:r>
          </w:p>
          <w:p w14:paraId="45D9031B" w14:textId="0678CF4A" w:rsidR="000B056D" w:rsidRPr="00AF0CF1" w:rsidRDefault="000B056D" w:rsidP="000B056D">
            <w:pPr>
              <w:spacing w:line="300" w:lineRule="exact"/>
              <w:rPr>
                <w:rFonts w:ascii="ＭＳ 明朝" w:hAnsi="ＭＳ 明朝"/>
                <w:sz w:val="16"/>
                <w:szCs w:val="20"/>
              </w:rPr>
            </w:pPr>
            <w:r w:rsidRPr="00AF0CF1">
              <w:rPr>
                <w:rFonts w:ascii="ＭＳ 明朝" w:hAnsi="ＭＳ 明朝" w:hint="eastAsia"/>
                <w:sz w:val="16"/>
                <w:szCs w:val="20"/>
              </w:rPr>
              <w:t>⇒</w:t>
            </w:r>
            <w:r w:rsidR="00C20959" w:rsidRPr="00AF0CF1">
              <w:rPr>
                <w:rFonts w:ascii="ＭＳ 明朝" w:hAnsi="ＭＳ 明朝"/>
                <w:sz w:val="16"/>
                <w:szCs w:val="20"/>
                <w:bdr w:val="single" w:sz="4" w:space="0" w:color="auto"/>
              </w:rPr>
              <w:t>10</w:t>
            </w:r>
            <w:r w:rsidR="00370ACA" w:rsidRPr="00AF0CF1">
              <w:rPr>
                <w:rFonts w:ascii="ＭＳ 明朝" w:hAnsi="ＭＳ 明朝"/>
                <w:sz w:val="16"/>
                <w:szCs w:val="20"/>
              </w:rPr>
              <w:t xml:space="preserve"> </w:t>
            </w:r>
            <w:r w:rsidRPr="00AF0CF1">
              <w:rPr>
                <w:rFonts w:ascii="ＭＳ 明朝" w:hAnsi="ＭＳ 明朝" w:hint="eastAsia"/>
                <w:sz w:val="16"/>
                <w:szCs w:val="20"/>
              </w:rPr>
              <w:t>や</w:t>
            </w:r>
            <w:r w:rsidR="00C20959" w:rsidRPr="00AF0CF1">
              <w:rPr>
                <w:rFonts w:ascii="ＭＳ 明朝" w:hAnsi="ＭＳ 明朝" w:hint="eastAsia"/>
                <w:sz w:val="16"/>
                <w:szCs w:val="20"/>
                <w:bdr w:val="single" w:sz="4" w:space="0" w:color="auto"/>
              </w:rPr>
              <w:t>２</w:t>
            </w:r>
            <w:r w:rsidRPr="00AF0CF1">
              <w:rPr>
                <w:rFonts w:ascii="ＭＳ 明朝" w:hAnsi="ＭＳ 明朝" w:hint="eastAsia"/>
                <w:sz w:val="16"/>
                <w:szCs w:val="20"/>
              </w:rPr>
              <w:t>の肯定率の高さから「個に応じた、わかりやすく楽しい授業をしてほしい」という保護者の願いが伝わってくる。保護者と共に作成した個別の教育支援計画、指導計画をより有効に活用した学習内容と評価が求められていることを忘れずにいたい。一方、教職員アンケート</w:t>
            </w:r>
            <w:r w:rsidR="00C20959" w:rsidRPr="00AF0CF1">
              <w:rPr>
                <w:rFonts w:ascii="ＭＳ 明朝" w:hAnsi="ＭＳ 明朝"/>
                <w:sz w:val="16"/>
                <w:szCs w:val="20"/>
                <w:bdr w:val="single" w:sz="4" w:space="0" w:color="auto"/>
              </w:rPr>
              <w:t>19</w:t>
            </w:r>
            <w:r w:rsidRPr="00AF0CF1">
              <w:rPr>
                <w:rFonts w:ascii="ＭＳ 明朝" w:hAnsi="ＭＳ 明朝" w:hint="eastAsia"/>
                <w:sz w:val="16"/>
                <w:szCs w:val="20"/>
              </w:rPr>
              <w:t>「私は個別の指導計画を活用し個に応じた教育を行っている」の肯定率</w:t>
            </w:r>
            <w:r w:rsidR="00C20959" w:rsidRPr="00AF0CF1">
              <w:rPr>
                <w:rFonts w:ascii="ＭＳ 明朝" w:hAnsi="ＭＳ 明朝"/>
                <w:sz w:val="16"/>
                <w:szCs w:val="20"/>
              </w:rPr>
              <w:t>88.7</w:t>
            </w:r>
            <w:r w:rsidRPr="00AF0CF1">
              <w:rPr>
                <w:rFonts w:ascii="ＭＳ 明朝" w:hAnsi="ＭＳ 明朝" w:hint="eastAsia"/>
                <w:sz w:val="16"/>
                <w:szCs w:val="20"/>
              </w:rPr>
              <w:t>%（＋</w:t>
            </w:r>
            <w:r w:rsidR="00C20959" w:rsidRPr="00AF0CF1">
              <w:rPr>
                <w:rFonts w:ascii="ＭＳ 明朝" w:hAnsi="ＭＳ 明朝"/>
                <w:sz w:val="16"/>
                <w:szCs w:val="20"/>
              </w:rPr>
              <w:t>3.2</w:t>
            </w:r>
            <w:r w:rsidRPr="00AF0CF1">
              <w:rPr>
                <w:rFonts w:ascii="ＭＳ 明朝" w:hAnsi="ＭＳ 明朝" w:hint="eastAsia"/>
                <w:sz w:val="16"/>
                <w:szCs w:val="20"/>
              </w:rPr>
              <w:t>%）を鑑みると、教員が保護者のニーズに沿った「個に応じた教育」を追求している姿が見え、保護者からも高い評価を得ていることがわかる。</w:t>
            </w:r>
          </w:p>
          <w:p w14:paraId="2CC0A972" w14:textId="26A892F4" w:rsidR="000B056D" w:rsidRPr="00AF0CF1" w:rsidRDefault="00C20959" w:rsidP="000B056D">
            <w:pPr>
              <w:spacing w:line="300" w:lineRule="exact"/>
              <w:rPr>
                <w:rFonts w:ascii="ＭＳ 明朝" w:hAnsi="ＭＳ 明朝"/>
                <w:sz w:val="16"/>
                <w:szCs w:val="20"/>
              </w:rPr>
            </w:pPr>
            <w:r w:rsidRPr="00AF0CF1">
              <w:rPr>
                <w:rFonts w:ascii="ＭＳ 明朝" w:hAnsi="ＭＳ 明朝" w:hint="eastAsia"/>
                <w:sz w:val="16"/>
                <w:szCs w:val="20"/>
                <w:bdr w:val="single" w:sz="4" w:space="0" w:color="auto"/>
              </w:rPr>
              <w:t>５</w:t>
            </w:r>
            <w:r w:rsidR="000B056D" w:rsidRPr="00AF0CF1">
              <w:rPr>
                <w:rFonts w:ascii="ＭＳ 明朝" w:hAnsi="ＭＳ 明朝" w:hint="eastAsia"/>
                <w:sz w:val="16"/>
                <w:szCs w:val="20"/>
              </w:rPr>
              <w:t>「学校はいじめについて子どもが困っていることがあれば真剣に対応してくれる。」</w:t>
            </w:r>
          </w:p>
          <w:p w14:paraId="7631573F" w14:textId="717B6EF6" w:rsidR="000B056D" w:rsidRPr="00AF0CF1" w:rsidRDefault="000B056D" w:rsidP="000B056D">
            <w:pPr>
              <w:spacing w:line="300" w:lineRule="exact"/>
              <w:rPr>
                <w:rFonts w:ascii="ＭＳ 明朝" w:hAnsi="ＭＳ 明朝"/>
                <w:sz w:val="16"/>
                <w:szCs w:val="20"/>
              </w:rPr>
            </w:pPr>
            <w:r w:rsidRPr="00AF0CF1">
              <w:rPr>
                <w:rFonts w:ascii="ＭＳ 明朝" w:hAnsi="ＭＳ 明朝" w:hint="eastAsia"/>
                <w:sz w:val="16"/>
                <w:szCs w:val="20"/>
              </w:rPr>
              <w:t>肯定率</w:t>
            </w:r>
            <w:r w:rsidR="00C20959" w:rsidRPr="00AF0CF1">
              <w:rPr>
                <w:rFonts w:ascii="ＭＳ 明朝" w:hAnsi="ＭＳ 明朝"/>
                <w:sz w:val="16"/>
                <w:szCs w:val="20"/>
              </w:rPr>
              <w:t>93.6</w:t>
            </w:r>
            <w:r w:rsidRPr="00AF0CF1">
              <w:rPr>
                <w:rFonts w:ascii="ＭＳ 明朝" w:hAnsi="ＭＳ 明朝" w:hint="eastAsia"/>
                <w:sz w:val="16"/>
                <w:szCs w:val="20"/>
              </w:rPr>
              <w:t>%（＋</w:t>
            </w:r>
            <w:r w:rsidR="00C20959" w:rsidRPr="00AF0CF1">
              <w:rPr>
                <w:rFonts w:ascii="ＭＳ 明朝" w:hAnsi="ＭＳ 明朝"/>
                <w:sz w:val="16"/>
                <w:szCs w:val="20"/>
              </w:rPr>
              <w:t>7.9</w:t>
            </w:r>
            <w:r w:rsidRPr="00AF0CF1">
              <w:rPr>
                <w:rFonts w:ascii="ＭＳ 明朝" w:hAnsi="ＭＳ 明朝" w:hint="eastAsia"/>
                <w:sz w:val="16"/>
                <w:szCs w:val="20"/>
              </w:rPr>
              <w:t>%）</w:t>
            </w:r>
          </w:p>
          <w:p w14:paraId="273D5D47" w14:textId="4A44D256" w:rsidR="000B056D" w:rsidRPr="00AF0CF1" w:rsidRDefault="000B056D" w:rsidP="000B056D">
            <w:pPr>
              <w:spacing w:line="300" w:lineRule="exact"/>
              <w:rPr>
                <w:rFonts w:ascii="ＭＳ 明朝" w:hAnsi="ＭＳ 明朝"/>
                <w:sz w:val="16"/>
                <w:szCs w:val="20"/>
              </w:rPr>
            </w:pPr>
            <w:r w:rsidRPr="00AF0CF1">
              <w:rPr>
                <w:rFonts w:ascii="ＭＳ 明朝" w:hAnsi="ＭＳ 明朝" w:hint="eastAsia"/>
                <w:sz w:val="16"/>
                <w:szCs w:val="20"/>
              </w:rPr>
              <w:t>⇒教職員アンケートにおいても、</w:t>
            </w:r>
            <w:r w:rsidR="00C20959" w:rsidRPr="00AF0CF1">
              <w:rPr>
                <w:rFonts w:ascii="ＭＳ 明朝" w:hAnsi="ＭＳ 明朝" w:hint="eastAsia"/>
                <w:sz w:val="16"/>
                <w:szCs w:val="20"/>
                <w:bdr w:val="single" w:sz="4" w:space="0" w:color="auto"/>
              </w:rPr>
              <w:t>５</w:t>
            </w:r>
            <w:r w:rsidRPr="00AF0CF1">
              <w:rPr>
                <w:rFonts w:ascii="ＭＳ 明朝" w:hAnsi="ＭＳ 明朝" w:hint="eastAsia"/>
                <w:sz w:val="16"/>
                <w:szCs w:val="20"/>
              </w:rPr>
              <w:t>「学校では、いじめ（疑いを含む）がおこった際の体制が整っており、迅速に対応することができている」の項目が</w:t>
            </w:r>
            <w:r w:rsidR="00C20959" w:rsidRPr="00AF0CF1">
              <w:rPr>
                <w:rFonts w:ascii="ＭＳ 明朝" w:hAnsi="ＭＳ 明朝"/>
                <w:sz w:val="16"/>
                <w:szCs w:val="20"/>
              </w:rPr>
              <w:t>93.3</w:t>
            </w:r>
            <w:r w:rsidRPr="00AF0CF1">
              <w:rPr>
                <w:rFonts w:ascii="ＭＳ 明朝" w:hAnsi="ＭＳ 明朝" w:hint="eastAsia"/>
                <w:sz w:val="16"/>
                <w:szCs w:val="20"/>
              </w:rPr>
              <w:t>％と高い肯定率となっている。「学校いじめ防止対策会議」が中心となって、全保護者、教職員に対し「いじめ防止基本方針」について丁寧な説明を行うことで「いじめに該当する行為」への認知が浸透してきたと言える。</w:t>
            </w:r>
          </w:p>
          <w:p w14:paraId="2248DFF9" w14:textId="35BDEC86" w:rsidR="000B056D" w:rsidRPr="00AF0CF1" w:rsidRDefault="00C20959" w:rsidP="000B056D">
            <w:pPr>
              <w:spacing w:line="300" w:lineRule="exact"/>
              <w:rPr>
                <w:rFonts w:ascii="ＭＳ 明朝" w:hAnsi="ＭＳ 明朝"/>
                <w:sz w:val="16"/>
                <w:szCs w:val="20"/>
              </w:rPr>
            </w:pPr>
            <w:r w:rsidRPr="00AF0CF1">
              <w:rPr>
                <w:rFonts w:ascii="ＭＳ 明朝" w:hAnsi="ＭＳ 明朝"/>
                <w:sz w:val="16"/>
                <w:szCs w:val="20"/>
                <w:bdr w:val="single" w:sz="4" w:space="0" w:color="auto"/>
              </w:rPr>
              <w:t>11</w:t>
            </w:r>
            <w:r w:rsidR="000B056D" w:rsidRPr="00AF0CF1">
              <w:rPr>
                <w:rFonts w:ascii="ＭＳ 明朝" w:hAnsi="ＭＳ 明朝" w:hint="eastAsia"/>
                <w:sz w:val="16"/>
                <w:szCs w:val="20"/>
              </w:rPr>
              <w:t>「学校行事は子どもにとって魅力あるものとなるよう工夫・改善がされている。」</w:t>
            </w:r>
          </w:p>
          <w:p w14:paraId="60C52A72" w14:textId="4500178C" w:rsidR="000B056D" w:rsidRPr="00AF0CF1" w:rsidRDefault="000B056D" w:rsidP="000B056D">
            <w:pPr>
              <w:spacing w:line="300" w:lineRule="exact"/>
              <w:rPr>
                <w:rFonts w:ascii="ＭＳ 明朝" w:hAnsi="ＭＳ 明朝"/>
                <w:sz w:val="16"/>
                <w:szCs w:val="20"/>
              </w:rPr>
            </w:pPr>
            <w:r w:rsidRPr="00AF0CF1">
              <w:rPr>
                <w:rFonts w:ascii="ＭＳ 明朝" w:hAnsi="ＭＳ 明朝" w:hint="eastAsia"/>
                <w:sz w:val="16"/>
                <w:szCs w:val="20"/>
              </w:rPr>
              <w:t>肯定率</w:t>
            </w:r>
            <w:r w:rsidR="00C20959" w:rsidRPr="00AF0CF1">
              <w:rPr>
                <w:rFonts w:ascii="ＭＳ 明朝" w:hAnsi="ＭＳ 明朝"/>
                <w:sz w:val="16"/>
                <w:szCs w:val="20"/>
              </w:rPr>
              <w:t>91.8</w:t>
            </w:r>
            <w:r w:rsidRPr="00AF0CF1">
              <w:rPr>
                <w:rFonts w:ascii="ＭＳ 明朝" w:hAnsi="ＭＳ 明朝" w:hint="eastAsia"/>
                <w:sz w:val="16"/>
                <w:szCs w:val="20"/>
              </w:rPr>
              <w:t>%（＋</w:t>
            </w:r>
            <w:r w:rsidR="00C20959" w:rsidRPr="00AF0CF1">
              <w:rPr>
                <w:rFonts w:ascii="ＭＳ 明朝" w:hAnsi="ＭＳ 明朝"/>
                <w:sz w:val="16"/>
                <w:szCs w:val="20"/>
              </w:rPr>
              <w:t>6.1</w:t>
            </w:r>
            <w:r w:rsidRPr="00AF0CF1">
              <w:rPr>
                <w:rFonts w:ascii="ＭＳ 明朝" w:hAnsi="ＭＳ 明朝" w:hint="eastAsia"/>
                <w:sz w:val="16"/>
                <w:szCs w:val="20"/>
              </w:rPr>
              <w:t>%）</w:t>
            </w:r>
          </w:p>
          <w:p w14:paraId="2DBA9661" w14:textId="1525AE41" w:rsidR="000B056D" w:rsidRPr="00AF0CF1" w:rsidRDefault="000B056D" w:rsidP="000B056D">
            <w:pPr>
              <w:spacing w:line="300" w:lineRule="exact"/>
              <w:rPr>
                <w:rFonts w:ascii="ＭＳ 明朝" w:hAnsi="ＭＳ 明朝"/>
                <w:sz w:val="16"/>
                <w:szCs w:val="20"/>
              </w:rPr>
            </w:pPr>
            <w:r w:rsidRPr="00AF0CF1">
              <w:rPr>
                <w:rFonts w:ascii="ＭＳ 明朝" w:hAnsi="ＭＳ 明朝" w:hint="eastAsia"/>
                <w:sz w:val="16"/>
                <w:szCs w:val="20"/>
              </w:rPr>
              <w:t>⇒本年度は感染症対策を講じつつ、</w:t>
            </w:r>
            <w:r w:rsidR="00C20959" w:rsidRPr="00AF0CF1">
              <w:rPr>
                <w:rFonts w:ascii="ＭＳ 明朝" w:hAnsi="ＭＳ 明朝" w:hint="eastAsia"/>
                <w:sz w:val="16"/>
                <w:szCs w:val="20"/>
              </w:rPr>
              <w:t>３</w:t>
            </w:r>
            <w:r w:rsidRPr="00AF0CF1">
              <w:rPr>
                <w:rFonts w:ascii="ＭＳ 明朝" w:hAnsi="ＭＳ 明朝" w:hint="eastAsia"/>
                <w:sz w:val="16"/>
                <w:szCs w:val="20"/>
              </w:rPr>
              <w:t>年ぶりに「体育大会（</w:t>
            </w:r>
            <w:r w:rsidR="00C20959" w:rsidRPr="00AF0CF1">
              <w:rPr>
                <w:rFonts w:ascii="ＭＳ 明朝" w:hAnsi="ＭＳ 明朝" w:hint="eastAsia"/>
                <w:sz w:val="16"/>
                <w:szCs w:val="20"/>
              </w:rPr>
              <w:t>６</w:t>
            </w:r>
            <w:r w:rsidRPr="00AF0CF1">
              <w:rPr>
                <w:rFonts w:ascii="ＭＳ 明朝" w:hAnsi="ＭＳ 明朝" w:hint="eastAsia"/>
                <w:sz w:val="16"/>
                <w:szCs w:val="20"/>
              </w:rPr>
              <w:t>月</w:t>
            </w:r>
            <w:r w:rsidR="00C20959" w:rsidRPr="00AF0CF1">
              <w:rPr>
                <w:rFonts w:ascii="ＭＳ 明朝" w:hAnsi="ＭＳ 明朝" w:hint="eastAsia"/>
                <w:sz w:val="16"/>
                <w:szCs w:val="20"/>
              </w:rPr>
              <w:t>４</w:t>
            </w:r>
            <w:r w:rsidRPr="00AF0CF1">
              <w:rPr>
                <w:rFonts w:ascii="ＭＳ 明朝" w:hAnsi="ＭＳ 明朝" w:hint="eastAsia"/>
                <w:sz w:val="16"/>
                <w:szCs w:val="20"/>
              </w:rPr>
              <w:t>日）」「ひまわりフェスタ（</w:t>
            </w:r>
            <w:r w:rsidR="00C20959" w:rsidRPr="00AF0CF1">
              <w:rPr>
                <w:rFonts w:ascii="ＭＳ 明朝" w:hAnsi="ＭＳ 明朝" w:hint="eastAsia"/>
                <w:sz w:val="16"/>
                <w:szCs w:val="20"/>
              </w:rPr>
              <w:t>７</w:t>
            </w:r>
            <w:r w:rsidRPr="00AF0CF1">
              <w:rPr>
                <w:rFonts w:ascii="ＭＳ 明朝" w:hAnsi="ＭＳ 明朝" w:hint="eastAsia"/>
                <w:sz w:val="16"/>
                <w:szCs w:val="20"/>
              </w:rPr>
              <w:t>月</w:t>
            </w:r>
            <w:r w:rsidR="00C20959" w:rsidRPr="00AF0CF1">
              <w:rPr>
                <w:rFonts w:ascii="ＭＳ 明朝" w:hAnsi="ＭＳ 明朝" w:hint="eastAsia"/>
                <w:sz w:val="16"/>
                <w:szCs w:val="20"/>
              </w:rPr>
              <w:t>９</w:t>
            </w:r>
            <w:r w:rsidRPr="00AF0CF1">
              <w:rPr>
                <w:rFonts w:ascii="ＭＳ 明朝" w:hAnsi="ＭＳ 明朝" w:hint="eastAsia"/>
                <w:sz w:val="16"/>
                <w:szCs w:val="20"/>
              </w:rPr>
              <w:t>日）」「銀杏祭（</w:t>
            </w:r>
            <w:r w:rsidR="00C20959" w:rsidRPr="00AF0CF1">
              <w:rPr>
                <w:rFonts w:ascii="ＭＳ 明朝" w:hAnsi="ＭＳ 明朝"/>
                <w:sz w:val="16"/>
                <w:szCs w:val="20"/>
              </w:rPr>
              <w:t>11</w:t>
            </w:r>
            <w:r w:rsidRPr="00AF0CF1">
              <w:rPr>
                <w:rFonts w:ascii="ＭＳ 明朝" w:hAnsi="ＭＳ 明朝" w:hint="eastAsia"/>
                <w:sz w:val="16"/>
                <w:szCs w:val="20"/>
              </w:rPr>
              <w:t>月</w:t>
            </w:r>
            <w:r w:rsidR="00C20959" w:rsidRPr="00AF0CF1">
              <w:rPr>
                <w:rFonts w:ascii="ＭＳ 明朝" w:hAnsi="ＭＳ 明朝"/>
                <w:sz w:val="16"/>
                <w:szCs w:val="20"/>
              </w:rPr>
              <w:t>18</w:t>
            </w:r>
            <w:r w:rsidRPr="00AF0CF1">
              <w:rPr>
                <w:rFonts w:ascii="ＭＳ 明朝" w:hAnsi="ＭＳ 明朝" w:hint="eastAsia"/>
                <w:sz w:val="16"/>
                <w:szCs w:val="20"/>
              </w:rPr>
              <w:t>・</w:t>
            </w:r>
            <w:r w:rsidR="00C20959" w:rsidRPr="00AF0CF1">
              <w:rPr>
                <w:rFonts w:ascii="ＭＳ 明朝" w:hAnsi="ＭＳ 明朝"/>
                <w:sz w:val="16"/>
                <w:szCs w:val="20"/>
              </w:rPr>
              <w:t>19</w:t>
            </w:r>
            <w:r w:rsidRPr="00AF0CF1">
              <w:rPr>
                <w:rFonts w:ascii="ＭＳ 明朝" w:hAnsi="ＭＳ 明朝" w:hint="eastAsia"/>
                <w:sz w:val="16"/>
                <w:szCs w:val="20"/>
              </w:rPr>
              <w:t>日）」の各行事や、各学部の修学旅行を実施することができた。年間を通じて感染ステージが変動し、それに伴う対応に追われたが、行事部が中心となり、どの行事に対しても「どのように工夫（感染症対策）すれば実施できるか」の視点で前向きに立案し実施したことが保護者にも高評価をいただけたと言える。</w:t>
            </w:r>
          </w:p>
          <w:p w14:paraId="193B2F27" w14:textId="262B60FD" w:rsidR="000B056D" w:rsidRPr="00AF0CF1" w:rsidRDefault="00C20959" w:rsidP="000B056D">
            <w:pPr>
              <w:spacing w:line="300" w:lineRule="exact"/>
              <w:rPr>
                <w:rFonts w:ascii="ＭＳ 明朝" w:hAnsi="ＭＳ 明朝"/>
                <w:sz w:val="16"/>
                <w:szCs w:val="20"/>
              </w:rPr>
            </w:pPr>
            <w:r w:rsidRPr="00AF0CF1">
              <w:rPr>
                <w:rFonts w:ascii="ＭＳ 明朝" w:hAnsi="ＭＳ 明朝"/>
                <w:sz w:val="16"/>
                <w:szCs w:val="20"/>
                <w:bdr w:val="single" w:sz="4" w:space="0" w:color="auto"/>
              </w:rPr>
              <w:t>22</w:t>
            </w:r>
            <w:r w:rsidR="000B056D" w:rsidRPr="00AF0CF1">
              <w:rPr>
                <w:rFonts w:ascii="ＭＳ 明朝" w:hAnsi="ＭＳ 明朝" w:hint="eastAsia"/>
                <w:sz w:val="16"/>
                <w:szCs w:val="20"/>
              </w:rPr>
              <w:t xml:space="preserve">　学校運営にかかわる会議は適切に設定されている。</w:t>
            </w:r>
          </w:p>
          <w:p w14:paraId="2601AFCB" w14:textId="6AEB5DFE" w:rsidR="000B056D" w:rsidRPr="00AF0CF1" w:rsidRDefault="00C20959" w:rsidP="000B056D">
            <w:pPr>
              <w:spacing w:line="300" w:lineRule="exact"/>
              <w:rPr>
                <w:rFonts w:ascii="ＭＳ 明朝" w:hAnsi="ＭＳ 明朝"/>
                <w:sz w:val="16"/>
                <w:szCs w:val="20"/>
              </w:rPr>
            </w:pPr>
            <w:r w:rsidRPr="00AF0CF1">
              <w:rPr>
                <w:rFonts w:ascii="ＭＳ 明朝" w:hAnsi="ＭＳ 明朝"/>
                <w:sz w:val="16"/>
                <w:szCs w:val="20"/>
                <w:bdr w:val="single" w:sz="4" w:space="0" w:color="auto"/>
              </w:rPr>
              <w:t>23</w:t>
            </w:r>
            <w:r w:rsidR="000B056D" w:rsidRPr="00AF0CF1">
              <w:rPr>
                <w:rFonts w:ascii="ＭＳ 明朝" w:hAnsi="ＭＳ 明朝" w:hint="eastAsia"/>
                <w:sz w:val="16"/>
                <w:szCs w:val="20"/>
              </w:rPr>
              <w:t xml:space="preserve">　各分掌間で連携をとり、風通しのよい学校組織となっている。</w:t>
            </w:r>
          </w:p>
          <w:p w14:paraId="504A38AF" w14:textId="3C7F3880" w:rsidR="00844480" w:rsidRPr="00AF0CF1" w:rsidRDefault="00C20959" w:rsidP="00844480">
            <w:pPr>
              <w:spacing w:line="300" w:lineRule="exact"/>
              <w:rPr>
                <w:rFonts w:ascii="ＭＳ 明朝" w:hAnsi="ＭＳ 明朝"/>
                <w:sz w:val="16"/>
                <w:szCs w:val="20"/>
              </w:rPr>
            </w:pPr>
            <w:r w:rsidRPr="00AF0CF1">
              <w:rPr>
                <w:rFonts w:ascii="ＭＳ 明朝" w:hAnsi="ＭＳ 明朝"/>
                <w:sz w:val="16"/>
                <w:szCs w:val="20"/>
                <w:bdr w:val="single" w:sz="4" w:space="0" w:color="auto"/>
              </w:rPr>
              <w:t>22</w:t>
            </w:r>
            <w:r w:rsidR="00844480" w:rsidRPr="00AF0CF1">
              <w:rPr>
                <w:rFonts w:ascii="ＭＳ 明朝" w:hAnsi="ＭＳ 明朝" w:hint="eastAsia"/>
                <w:sz w:val="16"/>
                <w:szCs w:val="20"/>
              </w:rPr>
              <w:t>、</w:t>
            </w:r>
            <w:r w:rsidRPr="00AF0CF1">
              <w:rPr>
                <w:rFonts w:ascii="ＭＳ 明朝" w:hAnsi="ＭＳ 明朝"/>
                <w:sz w:val="16"/>
                <w:szCs w:val="20"/>
                <w:bdr w:val="single" w:sz="4" w:space="0" w:color="auto"/>
              </w:rPr>
              <w:t>23</w:t>
            </w:r>
            <w:r w:rsidR="00370ACA" w:rsidRPr="00AF0CF1">
              <w:rPr>
                <w:rFonts w:ascii="ＭＳ 明朝" w:hAnsi="ＭＳ 明朝"/>
                <w:sz w:val="16"/>
                <w:szCs w:val="20"/>
              </w:rPr>
              <w:t xml:space="preserve"> </w:t>
            </w:r>
            <w:r w:rsidR="00844480" w:rsidRPr="00AF0CF1">
              <w:rPr>
                <w:rFonts w:ascii="ＭＳ 明朝" w:hAnsi="ＭＳ 明朝" w:hint="eastAsia"/>
                <w:sz w:val="16"/>
                <w:szCs w:val="20"/>
              </w:rPr>
              <w:t>の両項目とも昨年度より肯定率が増加し、一昨年度(</w:t>
            </w:r>
            <w:r w:rsidRPr="00AF0CF1">
              <w:rPr>
                <w:rFonts w:ascii="ＭＳ 明朝" w:hAnsi="ＭＳ 明朝" w:hint="eastAsia"/>
                <w:sz w:val="16"/>
                <w:szCs w:val="20"/>
              </w:rPr>
              <w:t>２</w:t>
            </w:r>
            <w:r w:rsidR="00844480" w:rsidRPr="00AF0CF1">
              <w:rPr>
                <w:rFonts w:ascii="ＭＳ 明朝" w:hAnsi="ＭＳ 明朝" w:hint="eastAsia"/>
                <w:sz w:val="16"/>
                <w:szCs w:val="20"/>
              </w:rPr>
              <w:t>年前)との比較では</w:t>
            </w:r>
            <w:r w:rsidRPr="00AF0CF1">
              <w:rPr>
                <w:rFonts w:ascii="ＭＳ 明朝" w:hAnsi="ＭＳ 明朝"/>
                <w:sz w:val="16"/>
                <w:szCs w:val="20"/>
                <w:bdr w:val="single" w:sz="4" w:space="0" w:color="auto"/>
              </w:rPr>
              <w:t>22</w:t>
            </w:r>
            <w:r w:rsidR="00370ACA" w:rsidRPr="00AF0CF1">
              <w:rPr>
                <w:rFonts w:ascii="ＭＳ 明朝" w:hAnsi="ＭＳ 明朝"/>
                <w:sz w:val="16"/>
                <w:szCs w:val="20"/>
              </w:rPr>
              <w:t xml:space="preserve"> </w:t>
            </w:r>
            <w:r w:rsidR="00844480" w:rsidRPr="00AF0CF1">
              <w:rPr>
                <w:rFonts w:ascii="ＭＳ 明朝" w:hAnsi="ＭＳ 明朝" w:hint="eastAsia"/>
                <w:sz w:val="16"/>
                <w:szCs w:val="20"/>
              </w:rPr>
              <w:t>の項目は約</w:t>
            </w:r>
            <w:r w:rsidRPr="00AF0CF1">
              <w:rPr>
                <w:rFonts w:ascii="ＭＳ 明朝" w:hAnsi="ＭＳ 明朝"/>
                <w:sz w:val="16"/>
                <w:szCs w:val="20"/>
              </w:rPr>
              <w:t>15</w:t>
            </w:r>
            <w:r w:rsidR="00844480" w:rsidRPr="00AF0CF1">
              <w:rPr>
                <w:rFonts w:ascii="ＭＳ 明朝" w:hAnsi="ＭＳ 明朝" w:hint="eastAsia"/>
                <w:sz w:val="16"/>
                <w:szCs w:val="20"/>
              </w:rPr>
              <w:t>%、</w:t>
            </w:r>
            <w:r w:rsidRPr="00AF0CF1">
              <w:rPr>
                <w:rFonts w:ascii="ＭＳ 明朝" w:hAnsi="ＭＳ 明朝"/>
                <w:sz w:val="16"/>
                <w:szCs w:val="20"/>
                <w:bdr w:val="single" w:sz="4" w:space="0" w:color="auto"/>
              </w:rPr>
              <w:t>23</w:t>
            </w:r>
            <w:r w:rsidR="00844480" w:rsidRPr="00AF0CF1">
              <w:rPr>
                <w:rFonts w:ascii="ＭＳ 明朝" w:hAnsi="ＭＳ 明朝" w:hint="eastAsia"/>
                <w:sz w:val="16"/>
                <w:szCs w:val="20"/>
              </w:rPr>
              <w:t>の項目は約</w:t>
            </w:r>
            <w:r w:rsidRPr="00AF0CF1">
              <w:rPr>
                <w:rFonts w:ascii="ＭＳ 明朝" w:hAnsi="ＭＳ 明朝"/>
                <w:sz w:val="16"/>
                <w:szCs w:val="20"/>
              </w:rPr>
              <w:t>10</w:t>
            </w:r>
            <w:r w:rsidR="00844480" w:rsidRPr="00AF0CF1">
              <w:rPr>
                <w:rFonts w:ascii="ＭＳ 明朝" w:hAnsi="ＭＳ 明朝" w:hint="eastAsia"/>
                <w:sz w:val="16"/>
                <w:szCs w:val="20"/>
              </w:rPr>
              <w:t>%増加している。</w:t>
            </w:r>
            <w:r w:rsidRPr="00AF0CF1">
              <w:rPr>
                <w:rFonts w:ascii="ＭＳ 明朝" w:hAnsi="ＭＳ 明朝"/>
                <w:sz w:val="16"/>
                <w:szCs w:val="20"/>
                <w:bdr w:val="single" w:sz="4" w:space="0" w:color="auto"/>
              </w:rPr>
              <w:t>22</w:t>
            </w:r>
            <w:r w:rsidR="00370ACA" w:rsidRPr="00AF0CF1">
              <w:rPr>
                <w:rFonts w:ascii="ＭＳ 明朝" w:hAnsi="ＭＳ 明朝"/>
                <w:sz w:val="16"/>
                <w:szCs w:val="20"/>
              </w:rPr>
              <w:t xml:space="preserve"> </w:t>
            </w:r>
            <w:r w:rsidR="00844480" w:rsidRPr="00AF0CF1">
              <w:rPr>
                <w:rFonts w:ascii="ＭＳ 明朝" w:hAnsi="ＭＳ 明朝" w:hint="eastAsia"/>
                <w:sz w:val="16"/>
                <w:szCs w:val="20"/>
              </w:rPr>
              <w:t>については、教務部が中心となって各会議の必要性やその時期など、各部署に聞</w:t>
            </w:r>
            <w:r w:rsidR="00743E0D" w:rsidRPr="00AF0CF1">
              <w:rPr>
                <w:rFonts w:ascii="ＭＳ 明朝" w:hAnsi="ＭＳ 明朝" w:hint="eastAsia"/>
                <w:sz w:val="16"/>
                <w:szCs w:val="20"/>
              </w:rPr>
              <w:t>き取りを行いながら丁寧に会議設定を行ったり、ノーミーティングデー</w:t>
            </w:r>
            <w:r w:rsidR="00844480" w:rsidRPr="00AF0CF1">
              <w:rPr>
                <w:rFonts w:ascii="ＭＳ 明朝" w:hAnsi="ＭＳ 明朝" w:hint="eastAsia"/>
                <w:sz w:val="16"/>
                <w:szCs w:val="20"/>
              </w:rPr>
              <w:t>を設定したりして、労働安全委員会と共に働き方改革に取り組んでいる。消毒時間確保の関係上、昨年度より</w:t>
            </w:r>
            <w:r w:rsidRPr="00AF0CF1">
              <w:rPr>
                <w:rFonts w:ascii="ＭＳ 明朝" w:hAnsi="ＭＳ 明朝"/>
                <w:sz w:val="16"/>
                <w:szCs w:val="20"/>
              </w:rPr>
              <w:t>20</w:t>
            </w:r>
            <w:r w:rsidR="00844480" w:rsidRPr="00AF0CF1">
              <w:rPr>
                <w:rFonts w:ascii="ＭＳ 明朝" w:hAnsi="ＭＳ 明朝" w:hint="eastAsia"/>
                <w:sz w:val="16"/>
                <w:szCs w:val="20"/>
              </w:rPr>
              <w:t>分遅く設定している会議時間が定着し、結果的に業務のスリム化につながっている。限られた時間内に必要な論議ができるよう事前準備を行うことで、スムーズな会議進行が可能となっている。</w:t>
            </w:r>
          </w:p>
          <w:p w14:paraId="42294470" w14:textId="095E01DD" w:rsidR="00844480" w:rsidRPr="00AF0CF1" w:rsidRDefault="00C20959" w:rsidP="00844480">
            <w:pPr>
              <w:spacing w:line="300" w:lineRule="exact"/>
              <w:rPr>
                <w:rFonts w:ascii="ＭＳ 明朝" w:hAnsi="ＭＳ 明朝"/>
                <w:sz w:val="16"/>
                <w:szCs w:val="20"/>
              </w:rPr>
            </w:pPr>
            <w:r w:rsidRPr="00AF0CF1">
              <w:rPr>
                <w:rFonts w:ascii="ＭＳ 明朝" w:hAnsi="ＭＳ 明朝"/>
                <w:sz w:val="16"/>
                <w:szCs w:val="20"/>
                <w:bdr w:val="single" w:sz="4" w:space="0" w:color="auto"/>
              </w:rPr>
              <w:t>23</w:t>
            </w:r>
            <w:r w:rsidR="00370ACA" w:rsidRPr="00AF0CF1">
              <w:rPr>
                <w:rFonts w:ascii="ＭＳ 明朝" w:hAnsi="ＭＳ 明朝"/>
                <w:sz w:val="16"/>
                <w:szCs w:val="20"/>
              </w:rPr>
              <w:t xml:space="preserve"> </w:t>
            </w:r>
            <w:r w:rsidR="00844480" w:rsidRPr="00AF0CF1">
              <w:rPr>
                <w:rFonts w:ascii="ＭＳ 明朝" w:hAnsi="ＭＳ 明朝" w:hint="eastAsia"/>
                <w:sz w:val="16"/>
                <w:szCs w:val="20"/>
              </w:rPr>
              <w:t>については、学校経営計画の目標や評価指針が各分掌から提案された「取り組みたい内容」をもとに創り上げたものであることや、部門会などを通じて進捗状況を確認しながら進めることで、学校組織全体の意識向上につながっている。</w:t>
            </w:r>
          </w:p>
          <w:p w14:paraId="0B5C6979" w14:textId="624B1DAF" w:rsidR="00844480" w:rsidRPr="00AF0CF1" w:rsidRDefault="00C20959" w:rsidP="00844480">
            <w:pPr>
              <w:spacing w:line="300" w:lineRule="exact"/>
              <w:rPr>
                <w:rFonts w:ascii="ＭＳ 明朝" w:hAnsi="ＭＳ 明朝"/>
                <w:sz w:val="16"/>
                <w:szCs w:val="20"/>
              </w:rPr>
            </w:pPr>
            <w:r w:rsidRPr="00AF0CF1">
              <w:rPr>
                <w:rFonts w:ascii="ＭＳ 明朝" w:hAnsi="ＭＳ 明朝"/>
                <w:sz w:val="16"/>
                <w:szCs w:val="20"/>
                <w:bdr w:val="single" w:sz="4" w:space="0" w:color="auto"/>
              </w:rPr>
              <w:t>27</w:t>
            </w:r>
            <w:r w:rsidR="00370ACA" w:rsidRPr="00AF0CF1">
              <w:rPr>
                <w:rFonts w:ascii="ＭＳ 明朝" w:hAnsi="ＭＳ 明朝"/>
                <w:sz w:val="16"/>
                <w:szCs w:val="20"/>
              </w:rPr>
              <w:t xml:space="preserve"> </w:t>
            </w:r>
            <w:r w:rsidR="00844480" w:rsidRPr="00AF0CF1">
              <w:rPr>
                <w:rFonts w:ascii="ＭＳ 明朝" w:hAnsi="ＭＳ 明朝" w:hint="eastAsia"/>
                <w:sz w:val="16"/>
                <w:szCs w:val="20"/>
              </w:rPr>
              <w:t>学校での研修や授業研究は充実している。</w:t>
            </w:r>
          </w:p>
          <w:p w14:paraId="1E3FE622" w14:textId="56C7BD6C" w:rsidR="00844480" w:rsidRPr="00AF0CF1" w:rsidRDefault="00C20959" w:rsidP="00844480">
            <w:pPr>
              <w:spacing w:line="300" w:lineRule="exact"/>
              <w:rPr>
                <w:rFonts w:ascii="ＭＳ 明朝" w:hAnsi="ＭＳ 明朝"/>
                <w:sz w:val="16"/>
                <w:szCs w:val="20"/>
              </w:rPr>
            </w:pPr>
            <w:r w:rsidRPr="00AF0CF1">
              <w:rPr>
                <w:rFonts w:ascii="ＭＳ 明朝" w:hAnsi="ＭＳ 明朝"/>
                <w:sz w:val="16"/>
                <w:szCs w:val="20"/>
                <w:bdr w:val="single" w:sz="4" w:space="0" w:color="auto"/>
              </w:rPr>
              <w:t>27</w:t>
            </w:r>
            <w:r w:rsidR="00370ACA" w:rsidRPr="00AF0CF1">
              <w:rPr>
                <w:rFonts w:ascii="ＭＳ 明朝" w:hAnsi="ＭＳ 明朝"/>
                <w:sz w:val="16"/>
                <w:szCs w:val="20"/>
              </w:rPr>
              <w:t xml:space="preserve"> </w:t>
            </w:r>
            <w:r w:rsidR="00844480" w:rsidRPr="00AF0CF1">
              <w:rPr>
                <w:rFonts w:ascii="ＭＳ 明朝" w:hAnsi="ＭＳ 明朝" w:hint="eastAsia"/>
                <w:sz w:val="16"/>
                <w:szCs w:val="20"/>
              </w:rPr>
              <w:t>の項目の肯定率が大きく増加した。今年度は、感染症対策を講じながら各分掌、委員会が計画した研修がほぼ予定通り実施された。研究部は教育センターのパッケージ研修を活用して全校研究を行い、指導主事の助言から得た学びを全体で共有できる機会を設けたり、毎月の職員会議で自作のクイズ動画を用いて学習指導要領をわかりやすく解説したりするなど工夫を凝らした研修を行った。自立活動支援部は経験の少ない教員を対象にした基本知識の研修を設定したり、アセスメントチェックリストを活用した実態把握研修を実施し教員の学びを支援したりした。その他、情報研修や人権研修、生教育研修、食物アレルギー対応研修、医療的ケア研修など、年間を通じて各部署が趣向を凝らした方法で研修を企画・実施したことで、参加した教職員の高い満足度を得ることができた。</w:t>
            </w:r>
          </w:p>
          <w:p w14:paraId="1F25E481" w14:textId="77777777" w:rsidR="00267A15" w:rsidRPr="00AF0CF1" w:rsidRDefault="00267A15" w:rsidP="00844480">
            <w:pPr>
              <w:spacing w:line="300" w:lineRule="exact"/>
              <w:rPr>
                <w:rFonts w:ascii="ＭＳ 明朝" w:hAnsi="ＭＳ 明朝"/>
                <w:sz w:val="16"/>
                <w:szCs w:val="20"/>
              </w:rPr>
            </w:pPr>
          </w:p>
          <w:p w14:paraId="43878A2E" w14:textId="77777777" w:rsidR="00267A15" w:rsidRPr="00AF0CF1" w:rsidRDefault="00267A15" w:rsidP="00844480">
            <w:pPr>
              <w:spacing w:line="300" w:lineRule="exact"/>
              <w:rPr>
                <w:rFonts w:ascii="ＭＳ 明朝" w:hAnsi="ＭＳ 明朝"/>
                <w:sz w:val="16"/>
                <w:szCs w:val="20"/>
              </w:rPr>
            </w:pPr>
          </w:p>
          <w:p w14:paraId="6AC3FEEB" w14:textId="77777777" w:rsidR="00267A15" w:rsidRPr="00AF0CF1" w:rsidRDefault="00267A15" w:rsidP="00844480">
            <w:pPr>
              <w:spacing w:line="300" w:lineRule="exact"/>
              <w:rPr>
                <w:rFonts w:ascii="ＭＳ 明朝" w:hAnsi="ＭＳ 明朝"/>
                <w:sz w:val="16"/>
                <w:szCs w:val="20"/>
              </w:rPr>
            </w:pPr>
          </w:p>
          <w:p w14:paraId="47DC05AF" w14:textId="4EF2B810" w:rsidR="00267A15" w:rsidRPr="00AF0CF1" w:rsidRDefault="00267A15" w:rsidP="00844480">
            <w:pPr>
              <w:spacing w:line="300" w:lineRule="exact"/>
              <w:rPr>
                <w:rFonts w:ascii="ＭＳ 明朝" w:hAnsi="ＭＳ 明朝"/>
                <w:sz w:val="20"/>
                <w:szCs w:val="20"/>
              </w:rPr>
            </w:pPr>
          </w:p>
        </w:tc>
        <w:tc>
          <w:tcPr>
            <w:tcW w:w="8221" w:type="dxa"/>
            <w:shd w:val="clear" w:color="auto" w:fill="auto"/>
            <w:tcMar>
              <w:top w:w="142" w:type="dxa"/>
              <w:left w:w="142" w:type="dxa"/>
              <w:bottom w:w="142" w:type="dxa"/>
              <w:right w:w="142" w:type="dxa"/>
            </w:tcMar>
          </w:tcPr>
          <w:p w14:paraId="2C2F5E58" w14:textId="63CB76F0" w:rsidR="00E005D3" w:rsidRPr="00AF0CF1" w:rsidRDefault="00E005D3" w:rsidP="00E005D3">
            <w:pPr>
              <w:spacing w:line="300" w:lineRule="exact"/>
              <w:rPr>
                <w:rFonts w:ascii="ＭＳ 明朝" w:hAnsi="ＭＳ 明朝"/>
                <w:sz w:val="20"/>
                <w:szCs w:val="20"/>
              </w:rPr>
            </w:pPr>
            <w:r w:rsidRPr="00AF0CF1">
              <w:rPr>
                <w:rFonts w:ascii="ＭＳ 明朝" w:hAnsi="ＭＳ 明朝" w:hint="eastAsia"/>
                <w:sz w:val="20"/>
                <w:szCs w:val="20"/>
              </w:rPr>
              <w:t>【第</w:t>
            </w:r>
            <w:r w:rsidR="00C20959" w:rsidRPr="00AF0CF1">
              <w:rPr>
                <w:rFonts w:ascii="ＭＳ 明朝" w:hAnsi="ＭＳ 明朝" w:hint="eastAsia"/>
                <w:sz w:val="20"/>
                <w:szCs w:val="20"/>
              </w:rPr>
              <w:t>１</w:t>
            </w:r>
            <w:r w:rsidRPr="00AF0CF1">
              <w:rPr>
                <w:rFonts w:ascii="ＭＳ 明朝" w:hAnsi="ＭＳ 明朝" w:hint="eastAsia"/>
                <w:sz w:val="20"/>
                <w:szCs w:val="20"/>
              </w:rPr>
              <w:t>回】</w:t>
            </w:r>
          </w:p>
          <w:p w14:paraId="5C2960C9" w14:textId="09BAA8E6" w:rsidR="009A61D2" w:rsidRPr="00AF0CF1" w:rsidRDefault="00632161" w:rsidP="00E005D3">
            <w:pPr>
              <w:spacing w:line="300" w:lineRule="exact"/>
              <w:rPr>
                <w:rFonts w:ascii="ＭＳ 明朝" w:hAnsi="ＭＳ 明朝"/>
                <w:sz w:val="20"/>
                <w:szCs w:val="20"/>
              </w:rPr>
            </w:pPr>
            <w:r w:rsidRPr="00AF0CF1">
              <w:rPr>
                <w:rFonts w:ascii="ＭＳ 明朝" w:hAnsi="ＭＳ 明朝" w:hint="eastAsia"/>
                <w:sz w:val="20"/>
                <w:szCs w:val="20"/>
              </w:rPr>
              <w:t>・</w:t>
            </w:r>
            <w:r w:rsidR="00E005D3" w:rsidRPr="00AF0CF1">
              <w:rPr>
                <w:rFonts w:ascii="ＭＳ 明朝" w:hAnsi="ＭＳ 明朝" w:hint="eastAsia"/>
                <w:sz w:val="20"/>
                <w:szCs w:val="20"/>
              </w:rPr>
              <w:t>ICT</w:t>
            </w:r>
            <w:r w:rsidRPr="00AF0CF1">
              <w:rPr>
                <w:rFonts w:ascii="ＭＳ 明朝" w:hAnsi="ＭＳ 明朝" w:hint="eastAsia"/>
                <w:sz w:val="20"/>
                <w:szCs w:val="20"/>
              </w:rPr>
              <w:t>の活用</w:t>
            </w:r>
          </w:p>
          <w:p w14:paraId="304316DC" w14:textId="6F615BC0" w:rsidR="00E005D3" w:rsidRPr="00AF0CF1" w:rsidRDefault="00C20959" w:rsidP="00E005D3">
            <w:pPr>
              <w:spacing w:line="300" w:lineRule="exact"/>
              <w:rPr>
                <w:rFonts w:ascii="ＭＳ 明朝" w:hAnsi="ＭＳ 明朝"/>
                <w:sz w:val="20"/>
                <w:szCs w:val="20"/>
              </w:rPr>
            </w:pPr>
            <w:r w:rsidRPr="00AF0CF1">
              <w:rPr>
                <w:rFonts w:ascii="ＭＳ 明朝" w:hAnsi="ＭＳ 明朝" w:hint="eastAsia"/>
                <w:sz w:val="20"/>
                <w:szCs w:val="20"/>
              </w:rPr>
              <w:t>１</w:t>
            </w:r>
            <w:r w:rsidR="00E005D3" w:rsidRPr="00AF0CF1">
              <w:rPr>
                <w:rFonts w:ascii="ＭＳ 明朝" w:hAnsi="ＭＳ 明朝" w:hint="eastAsia"/>
                <w:sz w:val="20"/>
                <w:szCs w:val="20"/>
              </w:rPr>
              <w:t>人</w:t>
            </w:r>
            <w:r w:rsidRPr="00AF0CF1">
              <w:rPr>
                <w:rFonts w:ascii="ＭＳ 明朝" w:hAnsi="ＭＳ 明朝" w:hint="eastAsia"/>
                <w:sz w:val="20"/>
                <w:szCs w:val="20"/>
              </w:rPr>
              <w:t>１</w:t>
            </w:r>
            <w:r w:rsidR="00E005D3" w:rsidRPr="00AF0CF1">
              <w:rPr>
                <w:rFonts w:ascii="ＭＳ 明朝" w:hAnsi="ＭＳ 明朝" w:hint="eastAsia"/>
                <w:sz w:val="20"/>
                <w:szCs w:val="20"/>
              </w:rPr>
              <w:t>台端末が配置され情報機器が充実してきたが、教員が使いこなせるよう研修などで常にスキルアップの必要がある。学習保障（訪問教育）が支援教育の中でも光があたるように頑張ってほしい。保護者も期待している。</w:t>
            </w:r>
          </w:p>
          <w:p w14:paraId="18D0B4F0" w14:textId="2067CC38" w:rsidR="00E005D3" w:rsidRPr="00AF0CF1" w:rsidRDefault="00E005D3" w:rsidP="00E005D3">
            <w:pPr>
              <w:spacing w:line="300" w:lineRule="exact"/>
              <w:rPr>
                <w:rFonts w:ascii="ＭＳ 明朝" w:hAnsi="ＭＳ 明朝"/>
                <w:sz w:val="20"/>
                <w:szCs w:val="20"/>
              </w:rPr>
            </w:pPr>
            <w:r w:rsidRPr="00AF0CF1">
              <w:rPr>
                <w:rFonts w:ascii="ＭＳ 明朝" w:hAnsi="ＭＳ 明朝" w:hint="eastAsia"/>
                <w:sz w:val="20"/>
                <w:szCs w:val="20"/>
              </w:rPr>
              <w:t>情報部が夏季休業中にICT研修を</w:t>
            </w:r>
            <w:r w:rsidR="00C20959" w:rsidRPr="00AF0CF1">
              <w:rPr>
                <w:rFonts w:ascii="ＭＳ 明朝" w:hAnsi="ＭＳ 明朝" w:hint="eastAsia"/>
                <w:sz w:val="20"/>
                <w:szCs w:val="20"/>
              </w:rPr>
              <w:t>７</w:t>
            </w:r>
            <w:r w:rsidRPr="00AF0CF1">
              <w:rPr>
                <w:rFonts w:ascii="ＭＳ 明朝" w:hAnsi="ＭＳ 明朝" w:hint="eastAsia"/>
                <w:sz w:val="20"/>
                <w:szCs w:val="20"/>
              </w:rPr>
              <w:t>つ予定しており、自己研鑽の場が広がっていると思う。</w:t>
            </w:r>
          </w:p>
          <w:p w14:paraId="650CE98A" w14:textId="09B17A42" w:rsidR="009A61D2" w:rsidRPr="00AF0CF1" w:rsidRDefault="00632161" w:rsidP="00E005D3">
            <w:pPr>
              <w:spacing w:line="300" w:lineRule="exact"/>
              <w:rPr>
                <w:rFonts w:ascii="ＭＳ 明朝" w:hAnsi="ＭＳ 明朝"/>
                <w:sz w:val="20"/>
                <w:szCs w:val="20"/>
              </w:rPr>
            </w:pPr>
            <w:r w:rsidRPr="00AF0CF1">
              <w:rPr>
                <w:rFonts w:ascii="ＭＳ 明朝" w:hAnsi="ＭＳ 明朝" w:hint="eastAsia"/>
                <w:sz w:val="20"/>
                <w:szCs w:val="20"/>
              </w:rPr>
              <w:t>・</w:t>
            </w:r>
            <w:r w:rsidR="00E005D3" w:rsidRPr="00AF0CF1">
              <w:rPr>
                <w:rFonts w:ascii="ＭＳ 明朝" w:hAnsi="ＭＳ 明朝" w:hint="eastAsia"/>
                <w:sz w:val="20"/>
                <w:szCs w:val="20"/>
              </w:rPr>
              <w:t>教員の不祥事報道</w:t>
            </w:r>
          </w:p>
          <w:p w14:paraId="19BA2BD0" w14:textId="5BBA88EB" w:rsidR="00E005D3" w:rsidRPr="00AF0CF1" w:rsidRDefault="00E005D3" w:rsidP="00E005D3">
            <w:pPr>
              <w:spacing w:line="300" w:lineRule="exact"/>
              <w:rPr>
                <w:rFonts w:ascii="ＭＳ 明朝" w:hAnsi="ＭＳ 明朝"/>
                <w:sz w:val="20"/>
                <w:szCs w:val="20"/>
              </w:rPr>
            </w:pPr>
            <w:r w:rsidRPr="00AF0CF1">
              <w:rPr>
                <w:rFonts w:ascii="ＭＳ 明朝" w:hAnsi="ＭＳ 明朝" w:hint="eastAsia"/>
                <w:sz w:val="20"/>
                <w:szCs w:val="20"/>
              </w:rPr>
              <w:t>情報があっという間に広がる。普段の指導の中でも小さなことから気を付けていってほしい。体罰などは忘れた頃に起きるので、足元をしっかりと確かめていってほしい。教員はしんどいと思ったら管理職にあげるなどフィードバックするようにしていってほしい。本校では、体罰については</w:t>
            </w:r>
            <w:r w:rsidR="00C20959" w:rsidRPr="00AF0CF1">
              <w:rPr>
                <w:rFonts w:ascii="ＭＳ 明朝" w:hAnsi="ＭＳ 明朝"/>
                <w:sz w:val="20"/>
                <w:szCs w:val="20"/>
              </w:rPr>
              <w:t>27</w:t>
            </w:r>
            <w:r w:rsidRPr="00AF0CF1">
              <w:rPr>
                <w:rFonts w:ascii="ＭＳ 明朝" w:hAnsi="ＭＳ 明朝" w:hint="eastAsia"/>
                <w:sz w:val="20"/>
                <w:szCs w:val="20"/>
              </w:rPr>
              <w:t>日を、毎月体罰撲滅の日として職員朝礼で周知している。</w:t>
            </w:r>
          </w:p>
          <w:p w14:paraId="269D9D9D" w14:textId="28489F7A" w:rsidR="009A61D2" w:rsidRPr="00AF0CF1" w:rsidRDefault="00632161" w:rsidP="00E005D3">
            <w:pPr>
              <w:spacing w:line="300" w:lineRule="exact"/>
              <w:rPr>
                <w:rFonts w:ascii="ＭＳ 明朝" w:hAnsi="ＭＳ 明朝"/>
                <w:sz w:val="20"/>
                <w:szCs w:val="20"/>
              </w:rPr>
            </w:pPr>
            <w:r w:rsidRPr="00AF0CF1">
              <w:rPr>
                <w:rFonts w:ascii="ＭＳ 明朝" w:hAnsi="ＭＳ 明朝" w:hint="eastAsia"/>
                <w:sz w:val="20"/>
                <w:szCs w:val="20"/>
              </w:rPr>
              <w:t>・就労に向けた指導</w:t>
            </w:r>
          </w:p>
          <w:p w14:paraId="162F8F20" w14:textId="3B682D46" w:rsidR="00E005D3" w:rsidRPr="00AF0CF1" w:rsidRDefault="00E005D3" w:rsidP="00E005D3">
            <w:pPr>
              <w:spacing w:line="300" w:lineRule="exact"/>
              <w:rPr>
                <w:rFonts w:ascii="ＭＳ 明朝" w:hAnsi="ＭＳ 明朝"/>
                <w:sz w:val="20"/>
                <w:szCs w:val="20"/>
              </w:rPr>
            </w:pPr>
            <w:r w:rsidRPr="00AF0CF1">
              <w:rPr>
                <w:rFonts w:ascii="ＭＳ 明朝" w:hAnsi="ＭＳ 明朝" w:hint="eastAsia"/>
                <w:sz w:val="20"/>
                <w:szCs w:val="20"/>
              </w:rPr>
              <w:t>授業で清掃を行っていたが、どこかの企業実習などを参考に行って指導に当たっているのか。コロナ前は、企業を招いてレクチャーしていただいていた。現在は以前のものをマニュアル化し、それを継続して行っている。</w:t>
            </w:r>
          </w:p>
          <w:p w14:paraId="399279D2" w14:textId="77777777" w:rsidR="00E005D3" w:rsidRPr="00AF0CF1" w:rsidRDefault="00E005D3" w:rsidP="00E005D3">
            <w:pPr>
              <w:spacing w:line="300" w:lineRule="exact"/>
              <w:rPr>
                <w:rFonts w:ascii="ＭＳ 明朝" w:hAnsi="ＭＳ 明朝"/>
                <w:sz w:val="20"/>
                <w:szCs w:val="20"/>
              </w:rPr>
            </w:pPr>
          </w:p>
          <w:p w14:paraId="435833CC" w14:textId="77777777" w:rsidR="00E005D3" w:rsidRPr="00AF0CF1" w:rsidRDefault="00E005D3" w:rsidP="00E005D3">
            <w:pPr>
              <w:spacing w:line="300" w:lineRule="exact"/>
              <w:rPr>
                <w:rFonts w:ascii="ＭＳ 明朝" w:hAnsi="ＭＳ 明朝"/>
                <w:sz w:val="20"/>
                <w:szCs w:val="20"/>
              </w:rPr>
            </w:pPr>
            <w:r w:rsidRPr="00AF0CF1">
              <w:rPr>
                <w:rFonts w:ascii="ＭＳ 明朝" w:hAnsi="ＭＳ 明朝" w:hint="eastAsia"/>
                <w:sz w:val="20"/>
                <w:szCs w:val="20"/>
              </w:rPr>
              <w:t>学校経営計画の評価指標に数値目標が明記されておりわかりやすい。引き続き数値目標の記述をお願いしたい。</w:t>
            </w:r>
          </w:p>
          <w:p w14:paraId="29C7F007" w14:textId="77777777" w:rsidR="00E005D3" w:rsidRPr="00AF0CF1" w:rsidRDefault="00E005D3" w:rsidP="00E005D3">
            <w:pPr>
              <w:spacing w:line="300" w:lineRule="exact"/>
              <w:rPr>
                <w:rFonts w:ascii="ＭＳ 明朝" w:hAnsi="ＭＳ 明朝"/>
                <w:sz w:val="20"/>
                <w:szCs w:val="20"/>
              </w:rPr>
            </w:pPr>
          </w:p>
          <w:p w14:paraId="76500AFD" w14:textId="3526142E" w:rsidR="00E005D3" w:rsidRPr="00AF0CF1" w:rsidRDefault="00E005D3" w:rsidP="00E005D3">
            <w:pPr>
              <w:spacing w:line="300" w:lineRule="exact"/>
              <w:rPr>
                <w:rFonts w:ascii="ＭＳ 明朝" w:hAnsi="ＭＳ 明朝"/>
                <w:sz w:val="20"/>
                <w:szCs w:val="20"/>
              </w:rPr>
            </w:pPr>
            <w:r w:rsidRPr="00AF0CF1">
              <w:rPr>
                <w:rFonts w:ascii="ＭＳ 明朝" w:hAnsi="ＭＳ 明朝" w:hint="eastAsia"/>
                <w:sz w:val="20"/>
                <w:szCs w:val="20"/>
              </w:rPr>
              <w:t>【第</w:t>
            </w:r>
            <w:r w:rsidR="00C20959" w:rsidRPr="00AF0CF1">
              <w:rPr>
                <w:rFonts w:ascii="ＭＳ 明朝" w:hAnsi="ＭＳ 明朝" w:hint="eastAsia"/>
                <w:sz w:val="20"/>
                <w:szCs w:val="20"/>
              </w:rPr>
              <w:t>２</w:t>
            </w:r>
            <w:r w:rsidRPr="00AF0CF1">
              <w:rPr>
                <w:rFonts w:ascii="ＭＳ 明朝" w:hAnsi="ＭＳ 明朝" w:hint="eastAsia"/>
                <w:sz w:val="20"/>
                <w:szCs w:val="20"/>
              </w:rPr>
              <w:t>回】</w:t>
            </w:r>
          </w:p>
          <w:p w14:paraId="76AE125B" w14:textId="609273A3" w:rsidR="00632161" w:rsidRPr="00AF0CF1" w:rsidRDefault="00632161" w:rsidP="00E005D3">
            <w:pPr>
              <w:spacing w:line="300" w:lineRule="exact"/>
              <w:rPr>
                <w:rFonts w:ascii="ＭＳ 明朝" w:hAnsi="ＭＳ 明朝"/>
                <w:sz w:val="20"/>
                <w:szCs w:val="20"/>
              </w:rPr>
            </w:pPr>
            <w:r w:rsidRPr="00AF0CF1">
              <w:rPr>
                <w:rFonts w:ascii="ＭＳ 明朝" w:hAnsi="ＭＳ 明朝" w:hint="eastAsia"/>
                <w:sz w:val="20"/>
                <w:szCs w:val="20"/>
              </w:rPr>
              <w:t>・</w:t>
            </w:r>
            <w:r w:rsidR="00E005D3" w:rsidRPr="00AF0CF1">
              <w:rPr>
                <w:rFonts w:ascii="ＭＳ 明朝" w:hAnsi="ＭＳ 明朝" w:hint="eastAsia"/>
                <w:sz w:val="20"/>
                <w:szCs w:val="20"/>
              </w:rPr>
              <w:t>GIGA</w:t>
            </w:r>
            <w:r w:rsidRPr="00AF0CF1">
              <w:rPr>
                <w:rFonts w:ascii="ＭＳ 明朝" w:hAnsi="ＭＳ 明朝" w:hint="eastAsia"/>
                <w:sz w:val="20"/>
                <w:szCs w:val="20"/>
              </w:rPr>
              <w:t>スクール構想に基づく取組み</w:t>
            </w:r>
          </w:p>
          <w:p w14:paraId="77C292EE" w14:textId="1705E15D" w:rsidR="00E005D3" w:rsidRPr="00AF0CF1" w:rsidRDefault="00743E0D" w:rsidP="00E005D3">
            <w:pPr>
              <w:spacing w:line="300" w:lineRule="exact"/>
              <w:rPr>
                <w:rFonts w:ascii="ＭＳ 明朝" w:hAnsi="ＭＳ 明朝"/>
                <w:sz w:val="20"/>
                <w:szCs w:val="20"/>
              </w:rPr>
            </w:pPr>
            <w:r w:rsidRPr="00AF0CF1">
              <w:rPr>
                <w:rFonts w:ascii="ＭＳ 明朝" w:hAnsi="ＭＳ 明朝" w:hint="eastAsia"/>
                <w:sz w:val="20"/>
                <w:szCs w:val="20"/>
              </w:rPr>
              <w:t>児童生徒に</w:t>
            </w:r>
            <w:r w:rsidR="00C20959" w:rsidRPr="00AF0CF1">
              <w:rPr>
                <w:rFonts w:ascii="ＭＳ 明朝" w:hAnsi="ＭＳ 明朝" w:hint="eastAsia"/>
                <w:sz w:val="20"/>
                <w:szCs w:val="20"/>
              </w:rPr>
              <w:t>１</w:t>
            </w:r>
            <w:r w:rsidR="00E005D3" w:rsidRPr="00AF0CF1">
              <w:rPr>
                <w:rFonts w:ascii="ＭＳ 明朝" w:hAnsi="ＭＳ 明朝" w:hint="eastAsia"/>
                <w:sz w:val="20"/>
                <w:szCs w:val="20"/>
              </w:rPr>
              <w:t>人</w:t>
            </w:r>
            <w:r w:rsidR="00C20959" w:rsidRPr="00AF0CF1">
              <w:rPr>
                <w:rFonts w:ascii="ＭＳ 明朝" w:hAnsi="ＭＳ 明朝" w:hint="eastAsia"/>
                <w:sz w:val="20"/>
                <w:szCs w:val="20"/>
              </w:rPr>
              <w:t>１</w:t>
            </w:r>
            <w:r w:rsidR="00E005D3" w:rsidRPr="00AF0CF1">
              <w:rPr>
                <w:rFonts w:ascii="ＭＳ 明朝" w:hAnsi="ＭＳ 明朝" w:hint="eastAsia"/>
                <w:sz w:val="20"/>
                <w:szCs w:val="20"/>
              </w:rPr>
              <w:t>台端末が準備され、肢体不自由の子どもにとっては使用が難しい。銀杏祭では、聴覚障がいのある生徒が音声発生装置として使用。児童生徒に様々な活用が進んでいくと期待している。</w:t>
            </w:r>
          </w:p>
          <w:p w14:paraId="2B469DB6" w14:textId="1C498162" w:rsidR="00632161" w:rsidRPr="00AF0CF1" w:rsidRDefault="00632161" w:rsidP="00E005D3">
            <w:pPr>
              <w:spacing w:line="300" w:lineRule="exact"/>
              <w:rPr>
                <w:rFonts w:ascii="ＭＳ 明朝" w:hAnsi="ＭＳ 明朝"/>
                <w:sz w:val="20"/>
                <w:szCs w:val="20"/>
              </w:rPr>
            </w:pPr>
            <w:r w:rsidRPr="00AF0CF1">
              <w:rPr>
                <w:rFonts w:ascii="ＭＳ 明朝" w:hAnsi="ＭＳ 明朝" w:hint="eastAsia"/>
                <w:sz w:val="20"/>
                <w:szCs w:val="20"/>
              </w:rPr>
              <w:t>・学校引継ぎ訓練</w:t>
            </w:r>
          </w:p>
          <w:p w14:paraId="7E8B9A96" w14:textId="25939EFA" w:rsidR="00E005D3" w:rsidRPr="00AF0CF1" w:rsidRDefault="00E005D3" w:rsidP="00E005D3">
            <w:pPr>
              <w:spacing w:line="300" w:lineRule="exact"/>
              <w:rPr>
                <w:rFonts w:ascii="ＭＳ 明朝" w:hAnsi="ＭＳ 明朝"/>
                <w:sz w:val="20"/>
                <w:szCs w:val="20"/>
              </w:rPr>
            </w:pPr>
            <w:r w:rsidRPr="00AF0CF1">
              <w:rPr>
                <w:rFonts w:ascii="ＭＳ 明朝" w:hAnsi="ＭＳ 明朝" w:hint="eastAsia"/>
                <w:sz w:val="20"/>
                <w:szCs w:val="20"/>
              </w:rPr>
              <w:t>実際の災害時に近い形で実施してはとの声があがり、次年度は、通学バスの運行に加え、デイサービスのお迎えを停止して実施する方向で検討している。保護者と協力いただきたい。</w:t>
            </w:r>
          </w:p>
          <w:p w14:paraId="7B3760DF" w14:textId="019999DA" w:rsidR="00632161" w:rsidRPr="00AF0CF1" w:rsidRDefault="00632161" w:rsidP="00E005D3">
            <w:pPr>
              <w:spacing w:line="300" w:lineRule="exact"/>
              <w:rPr>
                <w:rFonts w:ascii="ＭＳ 明朝" w:hAnsi="ＭＳ 明朝"/>
                <w:sz w:val="20"/>
                <w:szCs w:val="20"/>
              </w:rPr>
            </w:pPr>
            <w:r w:rsidRPr="00AF0CF1">
              <w:rPr>
                <w:rFonts w:ascii="ＭＳ 明朝" w:hAnsi="ＭＳ 明朝" w:hint="eastAsia"/>
                <w:sz w:val="20"/>
                <w:szCs w:val="20"/>
              </w:rPr>
              <w:t>・進路について</w:t>
            </w:r>
          </w:p>
          <w:p w14:paraId="4CB65C82" w14:textId="6071A34F" w:rsidR="00E005D3" w:rsidRPr="00AF0CF1" w:rsidRDefault="00E005D3" w:rsidP="00E005D3">
            <w:pPr>
              <w:spacing w:line="300" w:lineRule="exact"/>
              <w:rPr>
                <w:rFonts w:ascii="ＭＳ 明朝" w:hAnsi="ＭＳ 明朝"/>
                <w:sz w:val="20"/>
                <w:szCs w:val="20"/>
              </w:rPr>
            </w:pPr>
            <w:r w:rsidRPr="00AF0CF1">
              <w:rPr>
                <w:rFonts w:ascii="ＭＳ 明朝" w:hAnsi="ＭＳ 明朝" w:hint="eastAsia"/>
                <w:sz w:val="20"/>
                <w:szCs w:val="20"/>
              </w:rPr>
              <w:t>企業就労について報告を受け安心した。昨日の報道については、なぜこのタイミングでこの報道があったのか不思議だが、自分事ととらえて対応していただくのはありがたい。当該児童と教員が校内で</w:t>
            </w:r>
            <w:r w:rsidR="00C20959" w:rsidRPr="00AF0CF1">
              <w:rPr>
                <w:rFonts w:ascii="ＭＳ 明朝" w:hAnsi="ＭＳ 明朝"/>
                <w:sz w:val="20"/>
                <w:szCs w:val="20"/>
              </w:rPr>
              <w:t>20</w:t>
            </w:r>
            <w:r w:rsidRPr="00AF0CF1">
              <w:rPr>
                <w:rFonts w:ascii="ＭＳ 明朝" w:hAnsi="ＭＳ 明朝" w:hint="eastAsia"/>
                <w:sz w:val="20"/>
                <w:szCs w:val="20"/>
              </w:rPr>
              <w:t>分も歩いていたということ、指摘したのが保護者ということに驚いている。周囲の一緒に働く教員がその姿を見てどう感じていたのか。</w:t>
            </w:r>
          </w:p>
          <w:p w14:paraId="171D9092" w14:textId="4D81C037" w:rsidR="00632161" w:rsidRPr="00AF0CF1" w:rsidRDefault="00632161" w:rsidP="00E005D3">
            <w:pPr>
              <w:spacing w:line="300" w:lineRule="exact"/>
              <w:rPr>
                <w:rFonts w:ascii="ＭＳ 明朝" w:hAnsi="ＭＳ 明朝"/>
                <w:sz w:val="20"/>
                <w:szCs w:val="20"/>
              </w:rPr>
            </w:pPr>
            <w:r w:rsidRPr="00AF0CF1">
              <w:rPr>
                <w:rFonts w:ascii="ＭＳ 明朝" w:hAnsi="ＭＳ 明朝" w:hint="eastAsia"/>
                <w:sz w:val="20"/>
                <w:szCs w:val="20"/>
              </w:rPr>
              <w:t>・人権について</w:t>
            </w:r>
          </w:p>
          <w:p w14:paraId="0B07D659" w14:textId="24777DB0" w:rsidR="00E005D3" w:rsidRPr="00AF0CF1" w:rsidRDefault="00E005D3" w:rsidP="00E005D3">
            <w:pPr>
              <w:spacing w:line="300" w:lineRule="exact"/>
              <w:rPr>
                <w:rFonts w:ascii="ＭＳ 明朝" w:hAnsi="ＭＳ 明朝"/>
                <w:sz w:val="20"/>
                <w:szCs w:val="20"/>
              </w:rPr>
            </w:pPr>
            <w:r w:rsidRPr="00AF0CF1">
              <w:rPr>
                <w:rFonts w:ascii="ＭＳ 明朝" w:hAnsi="ＭＳ 明朝" w:hint="eastAsia"/>
                <w:sz w:val="20"/>
                <w:szCs w:val="20"/>
              </w:rPr>
              <w:t>報道等であるバスの降ろし忘れの件は、本校では出席確認の徹底、バス会社への注意喚起などをして対応している。本校で生起したことではないが、対岸の火事として見過ごすものではない。これを機会に先生方には一人ひとり問題意識をしっかりと持っていただきたい。もし学部が違っても、おかしいことは上にあげていってほしい。管理職の先生方はしんどい立場とは思うが、よろしくお願いしたい。</w:t>
            </w:r>
          </w:p>
          <w:p w14:paraId="16B300CA" w14:textId="77777777" w:rsidR="000E1F70" w:rsidRPr="00AF0CF1" w:rsidRDefault="000E1F70" w:rsidP="001D401B">
            <w:pPr>
              <w:spacing w:line="300" w:lineRule="exact"/>
              <w:rPr>
                <w:rFonts w:ascii="ＭＳ 明朝" w:hAnsi="ＭＳ 明朝"/>
                <w:sz w:val="20"/>
                <w:szCs w:val="20"/>
              </w:rPr>
            </w:pPr>
          </w:p>
          <w:p w14:paraId="0687E714" w14:textId="132A21C9" w:rsidR="00AE2843" w:rsidRPr="00AF0CF1" w:rsidRDefault="00632161" w:rsidP="001D401B">
            <w:pPr>
              <w:spacing w:line="300" w:lineRule="exact"/>
              <w:rPr>
                <w:rFonts w:ascii="ＭＳ 明朝" w:hAnsi="ＭＳ 明朝"/>
                <w:sz w:val="20"/>
                <w:szCs w:val="20"/>
              </w:rPr>
            </w:pPr>
            <w:r w:rsidRPr="00AF0CF1">
              <w:rPr>
                <w:rFonts w:ascii="ＭＳ 明朝" w:hAnsi="ＭＳ 明朝" w:hint="eastAsia"/>
                <w:sz w:val="20"/>
                <w:szCs w:val="20"/>
              </w:rPr>
              <w:t>【第</w:t>
            </w:r>
            <w:r w:rsidR="00C20959" w:rsidRPr="00AF0CF1">
              <w:rPr>
                <w:rFonts w:ascii="ＭＳ 明朝" w:hAnsi="ＭＳ 明朝" w:hint="eastAsia"/>
                <w:sz w:val="20"/>
                <w:szCs w:val="20"/>
              </w:rPr>
              <w:t>３</w:t>
            </w:r>
            <w:r w:rsidRPr="00AF0CF1">
              <w:rPr>
                <w:rFonts w:ascii="ＭＳ 明朝" w:hAnsi="ＭＳ 明朝" w:hint="eastAsia"/>
                <w:sz w:val="20"/>
                <w:szCs w:val="20"/>
              </w:rPr>
              <w:t>回】</w:t>
            </w:r>
          </w:p>
          <w:p w14:paraId="098217D9" w14:textId="0652374E" w:rsidR="00632161" w:rsidRPr="00AF0CF1" w:rsidRDefault="00632161" w:rsidP="00632161">
            <w:pPr>
              <w:rPr>
                <w:rFonts w:ascii="ＭＳ 明朝" w:hAnsi="ＭＳ 明朝"/>
                <w:sz w:val="20"/>
                <w:szCs w:val="20"/>
              </w:rPr>
            </w:pPr>
            <w:r w:rsidRPr="00AF0CF1">
              <w:rPr>
                <w:rFonts w:ascii="ＭＳ 明朝" w:hAnsi="ＭＳ 明朝" w:hint="eastAsia"/>
                <w:sz w:val="20"/>
                <w:szCs w:val="20"/>
              </w:rPr>
              <w:t>△〇で学校評価をしているが、子どもにとって何ができるようになって、どんな取り組みをしたのか、どこが良かったのか、何をブラッシュアップしていかないといけないのか等、これらを先生方が共有をすることで、先生方の自信にもつながるのではと思う。</w:t>
            </w:r>
          </w:p>
          <w:p w14:paraId="2812D332" w14:textId="2A7019F0" w:rsidR="00632161" w:rsidRPr="00AF0CF1" w:rsidRDefault="00632161" w:rsidP="00632161">
            <w:pPr>
              <w:rPr>
                <w:rFonts w:ascii="ＭＳ 明朝" w:hAnsi="ＭＳ 明朝"/>
                <w:sz w:val="20"/>
                <w:szCs w:val="20"/>
              </w:rPr>
            </w:pPr>
            <w:r w:rsidRPr="00AF0CF1">
              <w:rPr>
                <w:rFonts w:ascii="ＭＳ 明朝" w:hAnsi="ＭＳ 明朝" w:hint="eastAsia"/>
                <w:sz w:val="20"/>
                <w:szCs w:val="20"/>
              </w:rPr>
              <w:t>・コロナ禍の就労に向けて</w:t>
            </w:r>
          </w:p>
          <w:p w14:paraId="12EA3AD0" w14:textId="36C8DB02" w:rsidR="00632161" w:rsidRPr="00AF0CF1" w:rsidRDefault="00632161" w:rsidP="00632161">
            <w:pPr>
              <w:rPr>
                <w:rFonts w:ascii="ＭＳ 明朝" w:hAnsi="ＭＳ 明朝"/>
                <w:sz w:val="20"/>
                <w:szCs w:val="20"/>
              </w:rPr>
            </w:pPr>
            <w:r w:rsidRPr="00AF0CF1">
              <w:rPr>
                <w:rFonts w:ascii="ＭＳ 明朝" w:hAnsi="ＭＳ 明朝" w:hint="eastAsia"/>
                <w:sz w:val="20"/>
                <w:szCs w:val="20"/>
              </w:rPr>
              <w:t>ここ</w:t>
            </w:r>
            <w:r w:rsidR="00C20959" w:rsidRPr="00AF0CF1">
              <w:rPr>
                <w:rFonts w:ascii="ＭＳ 明朝" w:hAnsi="ＭＳ 明朝" w:hint="eastAsia"/>
                <w:sz w:val="20"/>
                <w:szCs w:val="20"/>
              </w:rPr>
              <w:t>３</w:t>
            </w:r>
            <w:r w:rsidRPr="00AF0CF1">
              <w:rPr>
                <w:rFonts w:ascii="ＭＳ 明朝" w:hAnsi="ＭＳ 明朝" w:hint="eastAsia"/>
                <w:sz w:val="20"/>
                <w:szCs w:val="20"/>
              </w:rPr>
              <w:t>年間コロナ禍で、それ以前と活動が全然違うと思うが、校内実習等で、授業でできる作業で精度を高めていくなど指導内容を工夫し整理をしてるようなので、今後も続けていってほしい。</w:t>
            </w:r>
          </w:p>
          <w:p w14:paraId="68B21145" w14:textId="0DD72AB8" w:rsidR="00277D92" w:rsidRPr="00AF0CF1" w:rsidRDefault="00277D92" w:rsidP="00632161">
            <w:pPr>
              <w:rPr>
                <w:rFonts w:ascii="ＭＳ 明朝" w:hAnsi="ＭＳ 明朝"/>
                <w:sz w:val="20"/>
                <w:szCs w:val="20"/>
              </w:rPr>
            </w:pPr>
            <w:r w:rsidRPr="00AF0CF1">
              <w:rPr>
                <w:rFonts w:ascii="ＭＳ 明朝" w:hAnsi="ＭＳ 明朝" w:hint="eastAsia"/>
                <w:sz w:val="20"/>
                <w:szCs w:val="20"/>
              </w:rPr>
              <w:t>・進路について</w:t>
            </w:r>
          </w:p>
          <w:p w14:paraId="5ED2E3D0" w14:textId="6377A6B8" w:rsidR="00632161" w:rsidRPr="00AF0CF1" w:rsidRDefault="00632161" w:rsidP="00277D92">
            <w:pPr>
              <w:rPr>
                <w:rFonts w:ascii="ＭＳ 明朝" w:hAnsi="ＭＳ 明朝"/>
                <w:sz w:val="20"/>
                <w:szCs w:val="20"/>
              </w:rPr>
            </w:pPr>
            <w:r w:rsidRPr="00AF0CF1">
              <w:rPr>
                <w:rFonts w:ascii="ＭＳ 明朝" w:hAnsi="ＭＳ 明朝" w:hint="eastAsia"/>
                <w:sz w:val="20"/>
                <w:szCs w:val="20"/>
              </w:rPr>
              <w:t>事業所にビデオを撮りに行ったり、説明会を動画で配信したりする等、何十か所も事業所に行き、できる工夫をしていただいた。保護者からすると、まだまだのところがあるようだが、見学など行ける時には行きながら、小中学部の頃から参加していく等の工夫も必要ではないかと考える</w:t>
            </w:r>
          </w:p>
        </w:tc>
      </w:tr>
    </w:tbl>
    <w:p w14:paraId="45C62047" w14:textId="77777777" w:rsidR="00FD2801" w:rsidRDefault="00FD2801" w:rsidP="000E2961">
      <w:pPr>
        <w:jc w:val="left"/>
        <w:rPr>
          <w:rFonts w:ascii="ＭＳ ゴシック" w:eastAsia="ＭＳ ゴシック" w:hAnsi="ＭＳ ゴシック"/>
          <w:szCs w:val="21"/>
        </w:rPr>
      </w:pPr>
    </w:p>
    <w:p w14:paraId="3C2CD286" w14:textId="3768AD1E" w:rsidR="0086696C" w:rsidRPr="00AF0CF1" w:rsidRDefault="00C20959" w:rsidP="000E2961">
      <w:pPr>
        <w:jc w:val="left"/>
        <w:rPr>
          <w:rFonts w:ascii="ＭＳ ゴシック" w:eastAsia="ＭＳ ゴシック" w:hAnsi="ＭＳ ゴシック"/>
          <w:szCs w:val="21"/>
        </w:rPr>
      </w:pPr>
      <w:r w:rsidRPr="00AF0CF1">
        <w:rPr>
          <w:rFonts w:ascii="ＭＳ ゴシック" w:eastAsia="ＭＳ ゴシック" w:hAnsi="ＭＳ ゴシック" w:hint="eastAsia"/>
          <w:szCs w:val="21"/>
        </w:rPr>
        <w:t>３</w:t>
      </w:r>
      <w:r w:rsidR="0037367C" w:rsidRPr="00AF0CF1">
        <w:rPr>
          <w:rFonts w:ascii="ＭＳ ゴシック" w:eastAsia="ＭＳ ゴシック" w:hAnsi="ＭＳ ゴシック" w:hint="eastAsia"/>
          <w:szCs w:val="21"/>
        </w:rPr>
        <w:t xml:space="preserve">　</w:t>
      </w:r>
      <w:r w:rsidR="0086696C" w:rsidRPr="00AF0CF1">
        <w:rPr>
          <w:rFonts w:ascii="ＭＳ ゴシック" w:eastAsia="ＭＳ ゴシック" w:hAnsi="ＭＳ ゴシック" w:hint="eastAsia"/>
          <w:szCs w:val="21"/>
        </w:rPr>
        <w:t>本年度の</w:t>
      </w:r>
      <w:r w:rsidR="00FF2058" w:rsidRPr="00AF0CF1">
        <w:rPr>
          <w:rFonts w:ascii="ＭＳ ゴシック" w:eastAsia="ＭＳ ゴシック" w:hAnsi="ＭＳ ゴシック" w:hint="eastAsia"/>
          <w:szCs w:val="21"/>
        </w:rPr>
        <w:t>取組み</w:t>
      </w:r>
      <w:r w:rsidR="0037367C" w:rsidRPr="00AF0CF1">
        <w:rPr>
          <w:rFonts w:ascii="ＭＳ ゴシック" w:eastAsia="ＭＳ ゴシック" w:hAnsi="ＭＳ ゴシック" w:hint="eastAsia"/>
          <w:szCs w:val="21"/>
        </w:rPr>
        <w:t>内容</w:t>
      </w:r>
      <w:r w:rsidR="0086696C" w:rsidRPr="00AF0CF1">
        <w:rPr>
          <w:rFonts w:ascii="ＭＳ ゴシック" w:eastAsia="ＭＳ ゴシック" w:hAnsi="ＭＳ ゴシック" w:hint="eastAsia"/>
          <w:szCs w:val="21"/>
        </w:rPr>
        <w:t>及び自己評価</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1"/>
        <w:gridCol w:w="5031"/>
        <w:gridCol w:w="3828"/>
        <w:gridCol w:w="3827"/>
      </w:tblGrid>
      <w:tr w:rsidR="006F15C6" w:rsidRPr="00AF0CF1" w14:paraId="657A6BCE" w14:textId="77777777" w:rsidTr="00B91274">
        <w:trPr>
          <w:trHeight w:val="586"/>
          <w:jc w:val="center"/>
        </w:trPr>
        <w:tc>
          <w:tcPr>
            <w:tcW w:w="881" w:type="dxa"/>
            <w:shd w:val="clear" w:color="auto" w:fill="auto"/>
            <w:vAlign w:val="center"/>
          </w:tcPr>
          <w:p w14:paraId="1E95208B" w14:textId="77777777" w:rsidR="00897939" w:rsidRPr="00AF0CF1" w:rsidRDefault="00897939" w:rsidP="007943E9">
            <w:pPr>
              <w:spacing w:line="240" w:lineRule="exact"/>
              <w:jc w:val="center"/>
              <w:rPr>
                <w:rFonts w:ascii="ＭＳ 明朝" w:hAnsi="ＭＳ 明朝"/>
                <w:sz w:val="20"/>
                <w:szCs w:val="20"/>
              </w:rPr>
            </w:pPr>
            <w:r w:rsidRPr="00AF0CF1">
              <w:rPr>
                <w:rFonts w:ascii="ＭＳ 明朝" w:hAnsi="ＭＳ 明朝" w:hint="eastAsia"/>
                <w:sz w:val="20"/>
                <w:szCs w:val="20"/>
              </w:rPr>
              <w:t>中期的</w:t>
            </w:r>
          </w:p>
          <w:p w14:paraId="5A0E415F" w14:textId="77777777" w:rsidR="00897939" w:rsidRPr="00AF0CF1" w:rsidRDefault="00897939" w:rsidP="007943E9">
            <w:pPr>
              <w:spacing w:line="240" w:lineRule="exact"/>
              <w:jc w:val="center"/>
              <w:rPr>
                <w:rFonts w:ascii="ＭＳ 明朝" w:hAnsi="ＭＳ 明朝"/>
                <w:spacing w:val="-20"/>
                <w:sz w:val="20"/>
                <w:szCs w:val="20"/>
              </w:rPr>
            </w:pPr>
            <w:r w:rsidRPr="00AF0CF1">
              <w:rPr>
                <w:rFonts w:ascii="ＭＳ 明朝" w:hAnsi="ＭＳ 明朝" w:hint="eastAsia"/>
                <w:sz w:val="20"/>
                <w:szCs w:val="20"/>
              </w:rPr>
              <w:t>目標</w:t>
            </w:r>
          </w:p>
        </w:tc>
        <w:tc>
          <w:tcPr>
            <w:tcW w:w="2021" w:type="dxa"/>
            <w:shd w:val="clear" w:color="auto" w:fill="auto"/>
            <w:vAlign w:val="center"/>
          </w:tcPr>
          <w:p w14:paraId="6FEEC149" w14:textId="77777777" w:rsidR="00897939" w:rsidRPr="00AF0CF1" w:rsidRDefault="00897939" w:rsidP="007943E9">
            <w:pPr>
              <w:spacing w:line="320" w:lineRule="exact"/>
              <w:jc w:val="center"/>
              <w:rPr>
                <w:rFonts w:ascii="ＭＳ 明朝" w:hAnsi="ＭＳ 明朝"/>
                <w:sz w:val="20"/>
                <w:szCs w:val="20"/>
              </w:rPr>
            </w:pPr>
            <w:r w:rsidRPr="00AF0CF1">
              <w:rPr>
                <w:rFonts w:ascii="ＭＳ 明朝" w:hAnsi="ＭＳ 明朝" w:hint="eastAsia"/>
                <w:sz w:val="20"/>
                <w:szCs w:val="20"/>
              </w:rPr>
              <w:t>今年度の重点目標</w:t>
            </w:r>
          </w:p>
        </w:tc>
        <w:tc>
          <w:tcPr>
            <w:tcW w:w="5031" w:type="dxa"/>
            <w:tcBorders>
              <w:right w:val="dashed" w:sz="4" w:space="0" w:color="auto"/>
            </w:tcBorders>
            <w:shd w:val="clear" w:color="auto" w:fill="auto"/>
            <w:vAlign w:val="center"/>
          </w:tcPr>
          <w:p w14:paraId="3579FD50" w14:textId="77777777" w:rsidR="00897939" w:rsidRPr="00AF0CF1" w:rsidRDefault="00897939" w:rsidP="007943E9">
            <w:pPr>
              <w:spacing w:line="320" w:lineRule="exact"/>
              <w:jc w:val="center"/>
              <w:rPr>
                <w:rFonts w:ascii="ＭＳ 明朝" w:hAnsi="ＭＳ 明朝"/>
                <w:sz w:val="20"/>
                <w:szCs w:val="20"/>
              </w:rPr>
            </w:pPr>
            <w:r w:rsidRPr="00AF0CF1">
              <w:rPr>
                <w:rFonts w:ascii="ＭＳ 明朝" w:hAnsi="ＭＳ 明朝" w:hint="eastAsia"/>
                <w:sz w:val="20"/>
                <w:szCs w:val="20"/>
              </w:rPr>
              <w:t>具体的な</w:t>
            </w:r>
            <w:r w:rsidR="00FF2058" w:rsidRPr="00AF0CF1">
              <w:rPr>
                <w:rFonts w:ascii="ＭＳ 明朝" w:hAnsi="ＭＳ 明朝" w:hint="eastAsia"/>
                <w:sz w:val="20"/>
                <w:szCs w:val="20"/>
              </w:rPr>
              <w:t>取組み</w:t>
            </w:r>
            <w:r w:rsidRPr="00AF0CF1">
              <w:rPr>
                <w:rFonts w:ascii="ＭＳ 明朝" w:hAnsi="ＭＳ 明朝" w:hint="eastAsia"/>
                <w:sz w:val="20"/>
                <w:szCs w:val="20"/>
              </w:rPr>
              <w:t>計画・内容</w:t>
            </w:r>
          </w:p>
        </w:tc>
        <w:tc>
          <w:tcPr>
            <w:tcW w:w="3828" w:type="dxa"/>
            <w:tcBorders>
              <w:right w:val="dashed" w:sz="4" w:space="0" w:color="auto"/>
            </w:tcBorders>
            <w:vAlign w:val="center"/>
          </w:tcPr>
          <w:p w14:paraId="23F7C034" w14:textId="25AE053F" w:rsidR="00897939" w:rsidRPr="00AF0CF1" w:rsidRDefault="00897939" w:rsidP="007943E9">
            <w:pPr>
              <w:spacing w:line="320" w:lineRule="exact"/>
              <w:jc w:val="center"/>
              <w:rPr>
                <w:rFonts w:ascii="ＭＳ 明朝" w:hAnsi="ＭＳ 明朝"/>
                <w:sz w:val="20"/>
                <w:szCs w:val="20"/>
              </w:rPr>
            </w:pPr>
            <w:r w:rsidRPr="00AF0CF1">
              <w:rPr>
                <w:rFonts w:ascii="ＭＳ 明朝" w:hAnsi="ＭＳ 明朝" w:hint="eastAsia"/>
                <w:sz w:val="20"/>
                <w:szCs w:val="20"/>
              </w:rPr>
              <w:t>評価指標</w:t>
            </w:r>
            <w:r w:rsidR="00E60833" w:rsidRPr="00AF0CF1">
              <w:rPr>
                <w:rFonts w:ascii="ＭＳ 明朝" w:hAnsi="ＭＳ 明朝"/>
                <w:sz w:val="20"/>
                <w:szCs w:val="20"/>
              </w:rPr>
              <w:t>[</w:t>
            </w:r>
            <w:r w:rsidR="00391E4B" w:rsidRPr="00AF0CF1">
              <w:rPr>
                <w:rFonts w:ascii="ＭＳ 明朝" w:hAnsi="ＭＳ 明朝"/>
                <w:sz w:val="20"/>
                <w:szCs w:val="20"/>
              </w:rPr>
              <w:t>R</w:t>
            </w:r>
            <w:r w:rsidR="00C20959" w:rsidRPr="00AF0CF1">
              <w:rPr>
                <w:rFonts w:ascii="ＭＳ 明朝" w:hAnsi="ＭＳ 明朝" w:hint="eastAsia"/>
                <w:sz w:val="20"/>
                <w:szCs w:val="20"/>
              </w:rPr>
              <w:t>３</w:t>
            </w:r>
            <w:r w:rsidR="00E60833" w:rsidRPr="00AF0CF1">
              <w:rPr>
                <w:rFonts w:ascii="ＭＳ 明朝" w:hAnsi="ＭＳ 明朝"/>
                <w:sz w:val="20"/>
                <w:szCs w:val="20"/>
              </w:rPr>
              <w:t>年度</w:t>
            </w:r>
            <w:r w:rsidR="004F4D67" w:rsidRPr="00AF0CF1">
              <w:rPr>
                <w:rFonts w:ascii="ＭＳ 明朝" w:hAnsi="ＭＳ 明朝" w:hint="eastAsia"/>
                <w:sz w:val="20"/>
                <w:szCs w:val="20"/>
              </w:rPr>
              <w:t>値</w:t>
            </w:r>
            <w:r w:rsidR="00E60833" w:rsidRPr="00AF0CF1">
              <w:rPr>
                <w:rFonts w:ascii="ＭＳ 明朝" w:hAnsi="ＭＳ 明朝"/>
                <w:sz w:val="20"/>
                <w:szCs w:val="20"/>
              </w:rPr>
              <w:t>]</w:t>
            </w:r>
          </w:p>
        </w:tc>
        <w:tc>
          <w:tcPr>
            <w:tcW w:w="3827" w:type="dxa"/>
            <w:tcBorders>
              <w:left w:val="dashed" w:sz="4" w:space="0" w:color="auto"/>
              <w:right w:val="single" w:sz="4" w:space="0" w:color="auto"/>
            </w:tcBorders>
            <w:shd w:val="clear" w:color="auto" w:fill="auto"/>
            <w:vAlign w:val="center"/>
          </w:tcPr>
          <w:p w14:paraId="72955212" w14:textId="77777777" w:rsidR="00897939" w:rsidRPr="00AF0CF1" w:rsidRDefault="00897939" w:rsidP="007943E9">
            <w:pPr>
              <w:spacing w:line="320" w:lineRule="exact"/>
              <w:jc w:val="center"/>
              <w:rPr>
                <w:rFonts w:ascii="ＭＳ 明朝" w:hAnsi="ＭＳ 明朝"/>
                <w:sz w:val="20"/>
                <w:szCs w:val="20"/>
              </w:rPr>
            </w:pPr>
            <w:r w:rsidRPr="00AF0CF1">
              <w:rPr>
                <w:rFonts w:ascii="ＭＳ 明朝" w:hAnsi="ＭＳ 明朝" w:hint="eastAsia"/>
                <w:sz w:val="20"/>
                <w:szCs w:val="20"/>
              </w:rPr>
              <w:t>自己評価</w:t>
            </w:r>
          </w:p>
        </w:tc>
      </w:tr>
      <w:tr w:rsidR="00D47F1C" w:rsidRPr="00AF0CF1" w14:paraId="1678384A" w14:textId="77777777" w:rsidTr="00FD2801">
        <w:trPr>
          <w:jc w:val="center"/>
        </w:trPr>
        <w:tc>
          <w:tcPr>
            <w:tcW w:w="881" w:type="dxa"/>
            <w:shd w:val="clear" w:color="auto" w:fill="auto"/>
            <w:vAlign w:val="center"/>
          </w:tcPr>
          <w:p w14:paraId="1AE1F006" w14:textId="77777777" w:rsidR="00FD2801" w:rsidRDefault="00FD2801" w:rsidP="00FD2801">
            <w:pPr>
              <w:spacing w:line="240" w:lineRule="exact"/>
              <w:jc w:val="center"/>
              <w:rPr>
                <w:rFonts w:ascii="ＭＳ 明朝" w:hAnsi="ＭＳ 明朝"/>
                <w:sz w:val="20"/>
                <w:szCs w:val="20"/>
              </w:rPr>
            </w:pPr>
          </w:p>
          <w:p w14:paraId="71E58FB6" w14:textId="77777777" w:rsidR="00FD2801" w:rsidRDefault="00FD2801" w:rsidP="00FD2801">
            <w:pPr>
              <w:spacing w:line="240" w:lineRule="exact"/>
              <w:jc w:val="center"/>
              <w:rPr>
                <w:rFonts w:ascii="ＭＳ 明朝" w:hAnsi="ＭＳ 明朝"/>
                <w:sz w:val="20"/>
                <w:szCs w:val="20"/>
              </w:rPr>
            </w:pPr>
          </w:p>
          <w:p w14:paraId="0ACF5D79" w14:textId="77777777" w:rsidR="00FD2801" w:rsidRDefault="00FD2801" w:rsidP="00FD2801">
            <w:pPr>
              <w:spacing w:line="240" w:lineRule="exact"/>
              <w:jc w:val="center"/>
              <w:rPr>
                <w:rFonts w:ascii="ＭＳ 明朝" w:hAnsi="ＭＳ 明朝"/>
                <w:sz w:val="20"/>
                <w:szCs w:val="20"/>
              </w:rPr>
            </w:pPr>
          </w:p>
          <w:p w14:paraId="7FE67FD0" w14:textId="77777777" w:rsidR="00FD2801" w:rsidRDefault="00FD2801" w:rsidP="00FD2801">
            <w:pPr>
              <w:spacing w:line="240" w:lineRule="exact"/>
              <w:jc w:val="center"/>
              <w:rPr>
                <w:rFonts w:ascii="ＭＳ 明朝" w:hAnsi="ＭＳ 明朝"/>
                <w:sz w:val="20"/>
                <w:szCs w:val="20"/>
              </w:rPr>
            </w:pPr>
          </w:p>
          <w:p w14:paraId="604EF2A4" w14:textId="77777777" w:rsidR="00FD2801" w:rsidRDefault="00FD2801" w:rsidP="00FD2801">
            <w:pPr>
              <w:spacing w:line="240" w:lineRule="exact"/>
              <w:jc w:val="center"/>
              <w:rPr>
                <w:rFonts w:ascii="ＭＳ 明朝" w:hAnsi="ＭＳ 明朝"/>
                <w:sz w:val="20"/>
                <w:szCs w:val="20"/>
              </w:rPr>
            </w:pPr>
          </w:p>
          <w:p w14:paraId="7EED62F9" w14:textId="77777777" w:rsidR="00FD2801" w:rsidRDefault="00FD2801" w:rsidP="00FD2801">
            <w:pPr>
              <w:spacing w:line="240" w:lineRule="exact"/>
              <w:jc w:val="center"/>
              <w:rPr>
                <w:rFonts w:ascii="ＭＳ 明朝" w:hAnsi="ＭＳ 明朝"/>
                <w:sz w:val="20"/>
                <w:szCs w:val="20"/>
              </w:rPr>
            </w:pPr>
          </w:p>
          <w:p w14:paraId="7BF507F8" w14:textId="77777777" w:rsidR="00FD2801" w:rsidRDefault="00FD2801" w:rsidP="00FD2801">
            <w:pPr>
              <w:spacing w:line="240" w:lineRule="exact"/>
              <w:jc w:val="center"/>
              <w:rPr>
                <w:rFonts w:ascii="ＭＳ 明朝" w:hAnsi="ＭＳ 明朝"/>
                <w:sz w:val="20"/>
                <w:szCs w:val="20"/>
              </w:rPr>
            </w:pPr>
          </w:p>
          <w:p w14:paraId="5F9F876D" w14:textId="77777777" w:rsidR="00FD2801" w:rsidRDefault="00FD2801" w:rsidP="00FD2801">
            <w:pPr>
              <w:spacing w:line="240" w:lineRule="exact"/>
              <w:jc w:val="center"/>
              <w:rPr>
                <w:rFonts w:ascii="ＭＳ 明朝" w:hAnsi="ＭＳ 明朝"/>
                <w:sz w:val="20"/>
                <w:szCs w:val="20"/>
              </w:rPr>
            </w:pPr>
          </w:p>
          <w:p w14:paraId="5FA04C36" w14:textId="77777777" w:rsidR="00FD2801" w:rsidRDefault="00FD2801" w:rsidP="00FD2801">
            <w:pPr>
              <w:spacing w:line="240" w:lineRule="exact"/>
              <w:jc w:val="center"/>
              <w:rPr>
                <w:rFonts w:ascii="ＭＳ 明朝" w:hAnsi="ＭＳ 明朝"/>
                <w:sz w:val="20"/>
                <w:szCs w:val="20"/>
              </w:rPr>
            </w:pPr>
          </w:p>
          <w:p w14:paraId="3179F085" w14:textId="77777777" w:rsidR="00FD2801" w:rsidRDefault="00FD2801" w:rsidP="00FD2801">
            <w:pPr>
              <w:spacing w:line="240" w:lineRule="exact"/>
              <w:jc w:val="center"/>
              <w:rPr>
                <w:rFonts w:ascii="ＭＳ 明朝" w:hAnsi="ＭＳ 明朝"/>
                <w:sz w:val="20"/>
                <w:szCs w:val="20"/>
              </w:rPr>
            </w:pPr>
          </w:p>
          <w:p w14:paraId="3DFE5D3A" w14:textId="77777777" w:rsidR="00FD2801" w:rsidRDefault="00FD2801" w:rsidP="00FD2801">
            <w:pPr>
              <w:spacing w:line="240" w:lineRule="exact"/>
              <w:jc w:val="center"/>
              <w:rPr>
                <w:rFonts w:ascii="ＭＳ 明朝" w:hAnsi="ＭＳ 明朝"/>
                <w:sz w:val="20"/>
                <w:szCs w:val="20"/>
              </w:rPr>
            </w:pPr>
          </w:p>
          <w:p w14:paraId="2989F005" w14:textId="77777777" w:rsidR="00FD2801" w:rsidRDefault="00FD2801" w:rsidP="00FD2801">
            <w:pPr>
              <w:spacing w:line="200" w:lineRule="exact"/>
              <w:jc w:val="center"/>
              <w:rPr>
                <w:rFonts w:ascii="ＭＳ 明朝" w:hAnsi="ＭＳ 明朝"/>
                <w:sz w:val="20"/>
                <w:szCs w:val="20"/>
              </w:rPr>
            </w:pPr>
          </w:p>
          <w:p w14:paraId="75BA75AD" w14:textId="77777777" w:rsidR="00FD2801" w:rsidRDefault="00FD2801" w:rsidP="00FD2801">
            <w:pPr>
              <w:spacing w:line="200" w:lineRule="exact"/>
              <w:jc w:val="center"/>
              <w:rPr>
                <w:rFonts w:ascii="ＭＳ 明朝" w:hAnsi="ＭＳ 明朝"/>
                <w:sz w:val="20"/>
                <w:szCs w:val="20"/>
              </w:rPr>
            </w:pPr>
          </w:p>
          <w:p w14:paraId="21B1DFD9" w14:textId="77777777" w:rsidR="00FD2801" w:rsidRDefault="00FD2801" w:rsidP="00FD2801">
            <w:pPr>
              <w:spacing w:line="200" w:lineRule="exact"/>
              <w:jc w:val="center"/>
              <w:rPr>
                <w:rFonts w:ascii="ＭＳ 明朝" w:hAnsi="ＭＳ 明朝"/>
                <w:sz w:val="20"/>
                <w:szCs w:val="20"/>
              </w:rPr>
            </w:pPr>
          </w:p>
          <w:p w14:paraId="5C798552" w14:textId="77777777" w:rsidR="00FD2801" w:rsidRDefault="00FD2801" w:rsidP="00FD2801">
            <w:pPr>
              <w:spacing w:line="200" w:lineRule="exact"/>
              <w:jc w:val="center"/>
              <w:rPr>
                <w:rFonts w:ascii="ＭＳ 明朝" w:hAnsi="ＭＳ 明朝"/>
                <w:sz w:val="20"/>
                <w:szCs w:val="20"/>
              </w:rPr>
            </w:pPr>
          </w:p>
          <w:p w14:paraId="3E775A9D" w14:textId="77777777" w:rsidR="00FD2801" w:rsidRDefault="00FD2801" w:rsidP="00FD2801">
            <w:pPr>
              <w:spacing w:line="200" w:lineRule="exact"/>
              <w:jc w:val="center"/>
              <w:rPr>
                <w:rFonts w:ascii="ＭＳ 明朝" w:hAnsi="ＭＳ 明朝"/>
                <w:sz w:val="20"/>
                <w:szCs w:val="20"/>
              </w:rPr>
            </w:pPr>
          </w:p>
          <w:p w14:paraId="2D6B05EF" w14:textId="77777777" w:rsidR="00FD2801" w:rsidRDefault="00FD2801" w:rsidP="00FD2801">
            <w:pPr>
              <w:spacing w:line="200" w:lineRule="exact"/>
              <w:jc w:val="center"/>
              <w:rPr>
                <w:rFonts w:ascii="ＭＳ 明朝" w:hAnsi="ＭＳ 明朝"/>
                <w:sz w:val="20"/>
                <w:szCs w:val="20"/>
              </w:rPr>
            </w:pPr>
          </w:p>
          <w:p w14:paraId="1C3DD521" w14:textId="77777777" w:rsidR="00FD2801" w:rsidRDefault="00FD2801" w:rsidP="00FD2801">
            <w:pPr>
              <w:spacing w:line="200" w:lineRule="exact"/>
              <w:jc w:val="center"/>
              <w:rPr>
                <w:rFonts w:ascii="ＭＳ 明朝" w:hAnsi="ＭＳ 明朝"/>
                <w:sz w:val="20"/>
                <w:szCs w:val="20"/>
              </w:rPr>
            </w:pPr>
          </w:p>
          <w:p w14:paraId="50312E1B" w14:textId="77777777" w:rsidR="00FD2801" w:rsidRDefault="00FD2801" w:rsidP="00FD2801">
            <w:pPr>
              <w:spacing w:line="200" w:lineRule="exact"/>
              <w:jc w:val="center"/>
              <w:rPr>
                <w:rFonts w:ascii="ＭＳ 明朝" w:hAnsi="ＭＳ 明朝"/>
                <w:sz w:val="20"/>
                <w:szCs w:val="20"/>
              </w:rPr>
            </w:pPr>
          </w:p>
          <w:p w14:paraId="087B50C2" w14:textId="77777777" w:rsidR="00FD2801" w:rsidRDefault="00FD2801" w:rsidP="00FD2801">
            <w:pPr>
              <w:spacing w:line="200" w:lineRule="exact"/>
              <w:jc w:val="center"/>
              <w:rPr>
                <w:rFonts w:ascii="ＭＳ 明朝" w:hAnsi="ＭＳ 明朝"/>
                <w:sz w:val="20"/>
                <w:szCs w:val="20"/>
              </w:rPr>
            </w:pPr>
          </w:p>
          <w:p w14:paraId="1007BD1C" w14:textId="77777777" w:rsidR="00FD2801" w:rsidRDefault="00FD2801" w:rsidP="00FD2801">
            <w:pPr>
              <w:spacing w:line="200" w:lineRule="exact"/>
              <w:jc w:val="center"/>
              <w:rPr>
                <w:rFonts w:ascii="ＭＳ 明朝" w:hAnsi="ＭＳ 明朝"/>
                <w:sz w:val="20"/>
                <w:szCs w:val="20"/>
              </w:rPr>
            </w:pPr>
          </w:p>
          <w:p w14:paraId="40F1D2D7" w14:textId="77777777" w:rsidR="00FD2801" w:rsidRDefault="00FD2801" w:rsidP="00FD2801">
            <w:pPr>
              <w:spacing w:line="200" w:lineRule="exact"/>
              <w:jc w:val="center"/>
              <w:rPr>
                <w:rFonts w:ascii="ＭＳ 明朝" w:hAnsi="ＭＳ 明朝"/>
                <w:sz w:val="20"/>
                <w:szCs w:val="20"/>
              </w:rPr>
            </w:pPr>
          </w:p>
          <w:p w14:paraId="5F0F63CF" w14:textId="77777777" w:rsidR="00FD2801" w:rsidRDefault="00FD2801" w:rsidP="00FD2801">
            <w:pPr>
              <w:spacing w:line="200" w:lineRule="exact"/>
              <w:jc w:val="center"/>
              <w:rPr>
                <w:rFonts w:ascii="ＭＳ 明朝" w:hAnsi="ＭＳ 明朝"/>
                <w:sz w:val="20"/>
                <w:szCs w:val="20"/>
              </w:rPr>
            </w:pPr>
          </w:p>
          <w:p w14:paraId="5B3DF88B" w14:textId="77777777" w:rsidR="00FD2801" w:rsidRDefault="00FD2801" w:rsidP="00FD2801">
            <w:pPr>
              <w:spacing w:line="200" w:lineRule="exact"/>
              <w:jc w:val="center"/>
              <w:rPr>
                <w:rFonts w:ascii="ＭＳ 明朝" w:hAnsi="ＭＳ 明朝"/>
                <w:sz w:val="20"/>
                <w:szCs w:val="20"/>
              </w:rPr>
            </w:pPr>
          </w:p>
          <w:p w14:paraId="62681D39" w14:textId="77777777" w:rsidR="00FD2801" w:rsidRDefault="00FD2801" w:rsidP="00FD2801">
            <w:pPr>
              <w:spacing w:line="200" w:lineRule="exact"/>
              <w:jc w:val="center"/>
              <w:rPr>
                <w:rFonts w:ascii="ＭＳ 明朝" w:hAnsi="ＭＳ 明朝"/>
                <w:sz w:val="20"/>
                <w:szCs w:val="20"/>
              </w:rPr>
            </w:pPr>
          </w:p>
          <w:p w14:paraId="646DD3F1" w14:textId="77777777" w:rsidR="00FD2801" w:rsidRDefault="00FD2801" w:rsidP="00FD2801">
            <w:pPr>
              <w:spacing w:line="200" w:lineRule="exact"/>
              <w:jc w:val="center"/>
              <w:rPr>
                <w:rFonts w:ascii="ＭＳ 明朝" w:hAnsi="ＭＳ 明朝"/>
                <w:sz w:val="20"/>
                <w:szCs w:val="20"/>
              </w:rPr>
            </w:pPr>
          </w:p>
          <w:p w14:paraId="1EBEDAEA" w14:textId="77777777" w:rsidR="00FD2801" w:rsidRDefault="00FD2801" w:rsidP="00FD2801">
            <w:pPr>
              <w:spacing w:line="200" w:lineRule="exact"/>
              <w:jc w:val="center"/>
              <w:rPr>
                <w:rFonts w:ascii="ＭＳ 明朝" w:hAnsi="ＭＳ 明朝"/>
                <w:sz w:val="20"/>
                <w:szCs w:val="20"/>
              </w:rPr>
            </w:pPr>
          </w:p>
          <w:p w14:paraId="44373AE4" w14:textId="76872B02" w:rsidR="00FD2801" w:rsidRDefault="00FD2801" w:rsidP="00FD2801">
            <w:pPr>
              <w:spacing w:line="200" w:lineRule="exact"/>
              <w:jc w:val="center"/>
              <w:rPr>
                <w:rFonts w:ascii="ＭＳ 明朝" w:hAnsi="ＭＳ 明朝"/>
                <w:sz w:val="20"/>
                <w:szCs w:val="20"/>
              </w:rPr>
            </w:pPr>
            <w:r>
              <w:rPr>
                <w:rFonts w:ascii="ＭＳ 明朝" w:hAnsi="ＭＳ 明朝" w:hint="eastAsia"/>
                <w:sz w:val="20"/>
                <w:szCs w:val="20"/>
              </w:rPr>
              <w:t>１</w:t>
            </w:r>
          </w:p>
          <w:p w14:paraId="54C0581B" w14:textId="77777777" w:rsidR="00FD2801" w:rsidRDefault="00FD2801" w:rsidP="00FD2801">
            <w:pPr>
              <w:spacing w:line="200" w:lineRule="exact"/>
              <w:jc w:val="center"/>
              <w:rPr>
                <w:rFonts w:ascii="ＭＳ 明朝" w:hAnsi="ＭＳ 明朝"/>
                <w:sz w:val="20"/>
                <w:szCs w:val="20"/>
              </w:rPr>
            </w:pPr>
          </w:p>
          <w:p w14:paraId="261E9CA9"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安</w:t>
            </w:r>
          </w:p>
          <w:p w14:paraId="0A500D15"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全</w:t>
            </w:r>
          </w:p>
          <w:p w14:paraId="2DDDFA1B"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安</w:t>
            </w:r>
          </w:p>
          <w:p w14:paraId="5A0310EE"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心</w:t>
            </w:r>
          </w:p>
          <w:p w14:paraId="0DAD697A"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な</w:t>
            </w:r>
          </w:p>
          <w:p w14:paraId="2A3B39B2"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環</w:t>
            </w:r>
          </w:p>
          <w:p w14:paraId="3CB5AF67"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境</w:t>
            </w:r>
          </w:p>
          <w:p w14:paraId="02048492"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の</w:t>
            </w:r>
          </w:p>
          <w:p w14:paraId="7F9C8224"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中</w:t>
            </w:r>
          </w:p>
          <w:p w14:paraId="7B6F44BE" w14:textId="524A234D"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で</w:t>
            </w:r>
          </w:p>
          <w:p w14:paraId="6BB2C6FE"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子</w:t>
            </w:r>
          </w:p>
          <w:p w14:paraId="52C60C09"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ど</w:t>
            </w:r>
          </w:p>
          <w:p w14:paraId="372368EF"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も</w:t>
            </w:r>
          </w:p>
          <w:p w14:paraId="3ACD1F21"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た</w:t>
            </w:r>
          </w:p>
          <w:p w14:paraId="50F7C9B6"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ち</w:t>
            </w:r>
          </w:p>
          <w:p w14:paraId="694A5A67"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が</w:t>
            </w:r>
          </w:p>
          <w:p w14:paraId="6005621E"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よ</w:t>
            </w:r>
          </w:p>
          <w:p w14:paraId="00DD5A08"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り</w:t>
            </w:r>
          </w:p>
          <w:p w14:paraId="3F3ED121"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よ</w:t>
            </w:r>
          </w:p>
          <w:p w14:paraId="09A14E81"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く</w:t>
            </w:r>
          </w:p>
          <w:p w14:paraId="118A65DD"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生</w:t>
            </w:r>
          </w:p>
          <w:p w14:paraId="164B764A"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き</w:t>
            </w:r>
          </w:p>
          <w:p w14:paraId="3D1597B7"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る</w:t>
            </w:r>
          </w:p>
          <w:p w14:paraId="7FE0F73D"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意</w:t>
            </w:r>
          </w:p>
          <w:p w14:paraId="7FEB7067"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欲</w:t>
            </w:r>
          </w:p>
          <w:p w14:paraId="7BD78707" w14:textId="2A3EB325" w:rsidR="00FD2801" w:rsidRDefault="00FD2801" w:rsidP="00FD2801">
            <w:pPr>
              <w:spacing w:line="200" w:lineRule="exact"/>
              <w:jc w:val="center"/>
              <w:rPr>
                <w:rFonts w:ascii="ＭＳ 明朝" w:hAnsi="ＭＳ 明朝"/>
                <w:sz w:val="20"/>
                <w:szCs w:val="20"/>
              </w:rPr>
            </w:pPr>
          </w:p>
          <w:p w14:paraId="162F8BE5"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自</w:t>
            </w:r>
          </w:p>
          <w:p w14:paraId="339FFC6F"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己</w:t>
            </w:r>
          </w:p>
          <w:p w14:paraId="7FABDB7C"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肯</w:t>
            </w:r>
          </w:p>
          <w:p w14:paraId="2A231360"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定</w:t>
            </w:r>
          </w:p>
          <w:p w14:paraId="227B23B6"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感</w:t>
            </w:r>
          </w:p>
          <w:p w14:paraId="03F01D2F" w14:textId="2982AD3E" w:rsidR="00FD2801" w:rsidRDefault="00FD2801" w:rsidP="00FD2801">
            <w:pPr>
              <w:spacing w:line="200" w:lineRule="exact"/>
              <w:jc w:val="center"/>
              <w:rPr>
                <w:rFonts w:ascii="ＭＳ 明朝" w:hAnsi="ＭＳ 明朝"/>
                <w:sz w:val="20"/>
                <w:szCs w:val="20"/>
              </w:rPr>
            </w:pPr>
          </w:p>
          <w:p w14:paraId="5D9A531A"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を</w:t>
            </w:r>
          </w:p>
          <w:p w14:paraId="4A74681A"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育</w:t>
            </w:r>
          </w:p>
          <w:p w14:paraId="68E8E1E2"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む</w:t>
            </w:r>
          </w:p>
          <w:p w14:paraId="17518754"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場</w:t>
            </w:r>
          </w:p>
          <w:p w14:paraId="6D819EF6"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と</w:t>
            </w:r>
          </w:p>
          <w:p w14:paraId="6CCD3F95" w14:textId="77777777" w:rsidR="00FD280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な</w:t>
            </w:r>
          </w:p>
          <w:p w14:paraId="17732459" w14:textId="20BC2467" w:rsidR="00D47F1C" w:rsidRPr="00AF0CF1" w:rsidRDefault="00D47F1C" w:rsidP="00FD2801">
            <w:pPr>
              <w:spacing w:line="200" w:lineRule="exact"/>
              <w:jc w:val="center"/>
              <w:rPr>
                <w:rFonts w:ascii="ＭＳ 明朝" w:hAnsi="ＭＳ 明朝"/>
                <w:sz w:val="20"/>
                <w:szCs w:val="20"/>
              </w:rPr>
            </w:pPr>
            <w:r w:rsidRPr="00AF0CF1">
              <w:rPr>
                <w:rFonts w:ascii="ＭＳ 明朝" w:hAnsi="ＭＳ 明朝" w:hint="eastAsia"/>
                <w:sz w:val="20"/>
                <w:szCs w:val="20"/>
              </w:rPr>
              <w:t>る</w:t>
            </w:r>
          </w:p>
        </w:tc>
        <w:tc>
          <w:tcPr>
            <w:tcW w:w="2021" w:type="dxa"/>
            <w:shd w:val="clear" w:color="auto" w:fill="auto"/>
          </w:tcPr>
          <w:p w14:paraId="3B6CE4D0" w14:textId="4334084D"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lastRenderedPageBreak/>
              <w:t>（</w:t>
            </w:r>
            <w:r w:rsidR="00C20959" w:rsidRPr="00AF0CF1">
              <w:rPr>
                <w:rFonts w:ascii="ＭＳ 明朝" w:hAnsi="ＭＳ 明朝" w:hint="eastAsia"/>
                <w:sz w:val="20"/>
                <w:szCs w:val="20"/>
              </w:rPr>
              <w:t>１</w:t>
            </w:r>
            <w:r w:rsidRPr="00AF0CF1">
              <w:rPr>
                <w:rFonts w:ascii="ＭＳ 明朝" w:hAnsi="ＭＳ 明朝" w:hint="eastAsia"/>
                <w:sz w:val="20"/>
                <w:szCs w:val="20"/>
              </w:rPr>
              <w:t>）子どもたちの学習環境や生活を守るための校内支援体制（組織）の強化</w:t>
            </w:r>
          </w:p>
          <w:p w14:paraId="5B92E29E" w14:textId="77777777" w:rsidR="00D47F1C" w:rsidRPr="00AF0CF1" w:rsidRDefault="00D47F1C" w:rsidP="00D47F1C">
            <w:pPr>
              <w:spacing w:line="320" w:lineRule="exact"/>
              <w:rPr>
                <w:rFonts w:ascii="ＭＳ 明朝" w:hAnsi="ＭＳ 明朝"/>
                <w:sz w:val="20"/>
                <w:szCs w:val="20"/>
              </w:rPr>
            </w:pPr>
          </w:p>
          <w:p w14:paraId="2D0CA62F" w14:textId="77777777" w:rsidR="00D47F1C" w:rsidRPr="00AF0CF1" w:rsidRDefault="00D47F1C" w:rsidP="00D47F1C">
            <w:pPr>
              <w:spacing w:line="320" w:lineRule="exact"/>
              <w:rPr>
                <w:rFonts w:ascii="ＭＳ 明朝" w:hAnsi="ＭＳ 明朝"/>
                <w:sz w:val="20"/>
                <w:szCs w:val="20"/>
              </w:rPr>
            </w:pPr>
          </w:p>
          <w:p w14:paraId="59502A4C" w14:textId="77777777" w:rsidR="00D47F1C" w:rsidRPr="00AF0CF1" w:rsidRDefault="00D47F1C" w:rsidP="00D47F1C">
            <w:pPr>
              <w:spacing w:line="320" w:lineRule="exact"/>
              <w:rPr>
                <w:rFonts w:ascii="ＭＳ 明朝" w:hAnsi="ＭＳ 明朝"/>
                <w:sz w:val="20"/>
                <w:szCs w:val="20"/>
              </w:rPr>
            </w:pPr>
          </w:p>
          <w:p w14:paraId="73737B8D" w14:textId="77777777" w:rsidR="00D47F1C" w:rsidRPr="00AF0CF1" w:rsidRDefault="00D47F1C" w:rsidP="00D47F1C">
            <w:pPr>
              <w:spacing w:line="320" w:lineRule="exact"/>
              <w:rPr>
                <w:rFonts w:ascii="ＭＳ 明朝" w:hAnsi="ＭＳ 明朝"/>
                <w:sz w:val="20"/>
                <w:szCs w:val="20"/>
              </w:rPr>
            </w:pPr>
          </w:p>
          <w:p w14:paraId="3057B72D" w14:textId="77777777" w:rsidR="00D47F1C" w:rsidRPr="00AF0CF1" w:rsidRDefault="00D47F1C" w:rsidP="00D47F1C">
            <w:pPr>
              <w:spacing w:line="320" w:lineRule="exact"/>
              <w:rPr>
                <w:rFonts w:ascii="ＭＳ 明朝" w:hAnsi="ＭＳ 明朝"/>
                <w:sz w:val="20"/>
                <w:szCs w:val="20"/>
              </w:rPr>
            </w:pPr>
          </w:p>
          <w:p w14:paraId="301B0301" w14:textId="77777777" w:rsidR="00D47F1C" w:rsidRPr="00AF0CF1" w:rsidRDefault="00D47F1C" w:rsidP="00D47F1C">
            <w:pPr>
              <w:spacing w:line="320" w:lineRule="exact"/>
              <w:rPr>
                <w:rFonts w:ascii="ＭＳ 明朝" w:hAnsi="ＭＳ 明朝"/>
                <w:sz w:val="20"/>
                <w:szCs w:val="20"/>
              </w:rPr>
            </w:pPr>
          </w:p>
          <w:p w14:paraId="174F060C" w14:textId="77777777" w:rsidR="00D47F1C" w:rsidRPr="00AF0CF1" w:rsidRDefault="00D47F1C" w:rsidP="00D47F1C">
            <w:pPr>
              <w:spacing w:line="320" w:lineRule="exact"/>
              <w:rPr>
                <w:rFonts w:ascii="ＭＳ 明朝" w:hAnsi="ＭＳ 明朝"/>
                <w:sz w:val="20"/>
                <w:szCs w:val="20"/>
              </w:rPr>
            </w:pPr>
          </w:p>
          <w:p w14:paraId="4DA7B52D" w14:textId="77777777" w:rsidR="00D47F1C" w:rsidRPr="00AF0CF1" w:rsidRDefault="00D47F1C" w:rsidP="00D47F1C">
            <w:pPr>
              <w:spacing w:line="320" w:lineRule="exact"/>
              <w:rPr>
                <w:rFonts w:ascii="ＭＳ 明朝" w:hAnsi="ＭＳ 明朝"/>
                <w:sz w:val="20"/>
                <w:szCs w:val="20"/>
              </w:rPr>
            </w:pPr>
          </w:p>
          <w:p w14:paraId="35DE6FBE" w14:textId="77777777" w:rsidR="00D47F1C" w:rsidRPr="00AF0CF1" w:rsidRDefault="00D47F1C" w:rsidP="00D47F1C">
            <w:pPr>
              <w:spacing w:line="320" w:lineRule="exact"/>
              <w:rPr>
                <w:rFonts w:ascii="ＭＳ 明朝" w:hAnsi="ＭＳ 明朝"/>
                <w:sz w:val="20"/>
                <w:szCs w:val="20"/>
              </w:rPr>
            </w:pPr>
          </w:p>
          <w:p w14:paraId="3171912F" w14:textId="60E8C9BC" w:rsidR="00D47F1C" w:rsidRPr="00AF0CF1" w:rsidRDefault="00D47F1C" w:rsidP="00D47F1C">
            <w:pPr>
              <w:spacing w:line="320" w:lineRule="exact"/>
              <w:rPr>
                <w:rFonts w:ascii="ＭＳ 明朝" w:hAnsi="ＭＳ 明朝"/>
                <w:sz w:val="20"/>
                <w:szCs w:val="20"/>
              </w:rPr>
            </w:pPr>
          </w:p>
          <w:p w14:paraId="5D900C42" w14:textId="52F939FA" w:rsidR="001F4766" w:rsidRPr="00AF0CF1" w:rsidRDefault="001F4766" w:rsidP="00D47F1C">
            <w:pPr>
              <w:spacing w:line="320" w:lineRule="exact"/>
              <w:rPr>
                <w:rFonts w:ascii="ＭＳ 明朝" w:hAnsi="ＭＳ 明朝"/>
                <w:sz w:val="20"/>
                <w:szCs w:val="20"/>
              </w:rPr>
            </w:pPr>
          </w:p>
          <w:p w14:paraId="3E32170B" w14:textId="0D1A828A" w:rsidR="001F4766" w:rsidRPr="00AF0CF1" w:rsidRDefault="001F4766" w:rsidP="00D47F1C">
            <w:pPr>
              <w:spacing w:line="320" w:lineRule="exact"/>
              <w:rPr>
                <w:rFonts w:ascii="ＭＳ 明朝" w:hAnsi="ＭＳ 明朝"/>
                <w:sz w:val="20"/>
                <w:szCs w:val="20"/>
              </w:rPr>
            </w:pPr>
          </w:p>
          <w:p w14:paraId="6E94B6B1" w14:textId="77777777" w:rsidR="006147BA" w:rsidRPr="00AF0CF1" w:rsidRDefault="006147BA" w:rsidP="00D47F1C">
            <w:pPr>
              <w:spacing w:line="320" w:lineRule="exact"/>
              <w:rPr>
                <w:rFonts w:ascii="ＭＳ 明朝" w:hAnsi="ＭＳ 明朝"/>
                <w:sz w:val="20"/>
                <w:szCs w:val="20"/>
              </w:rPr>
            </w:pPr>
          </w:p>
          <w:p w14:paraId="1AD37404" w14:textId="345C72D7" w:rsidR="00B91274" w:rsidRDefault="00B91274" w:rsidP="00D47F1C">
            <w:pPr>
              <w:spacing w:line="320" w:lineRule="exact"/>
              <w:rPr>
                <w:rFonts w:ascii="ＭＳ 明朝" w:hAnsi="ＭＳ 明朝"/>
                <w:sz w:val="20"/>
                <w:szCs w:val="20"/>
              </w:rPr>
            </w:pPr>
          </w:p>
          <w:p w14:paraId="59AE74FA" w14:textId="14CA709E" w:rsidR="00FD2801" w:rsidRDefault="00FD2801" w:rsidP="00D47F1C">
            <w:pPr>
              <w:spacing w:line="320" w:lineRule="exact"/>
              <w:rPr>
                <w:rFonts w:ascii="ＭＳ 明朝" w:hAnsi="ＭＳ 明朝"/>
                <w:sz w:val="20"/>
                <w:szCs w:val="20"/>
              </w:rPr>
            </w:pPr>
          </w:p>
          <w:p w14:paraId="354F100D" w14:textId="77777777" w:rsidR="00FD2801" w:rsidRPr="00AF0CF1" w:rsidRDefault="00FD2801" w:rsidP="00D47F1C">
            <w:pPr>
              <w:spacing w:line="320" w:lineRule="exact"/>
              <w:rPr>
                <w:rFonts w:ascii="ＭＳ 明朝" w:hAnsi="ＭＳ 明朝"/>
                <w:sz w:val="20"/>
                <w:szCs w:val="20"/>
              </w:rPr>
            </w:pPr>
          </w:p>
          <w:p w14:paraId="3C7CC692" w14:textId="725FA9F0"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w:t>
            </w:r>
            <w:r w:rsidR="00C20959" w:rsidRPr="00AF0CF1">
              <w:rPr>
                <w:rFonts w:ascii="ＭＳ 明朝" w:hAnsi="ＭＳ 明朝" w:hint="eastAsia"/>
                <w:sz w:val="20"/>
                <w:szCs w:val="20"/>
              </w:rPr>
              <w:t>２</w:t>
            </w:r>
            <w:r w:rsidRPr="00AF0CF1">
              <w:rPr>
                <w:rFonts w:ascii="ＭＳ 明朝" w:hAnsi="ＭＳ 明朝" w:hint="eastAsia"/>
                <w:sz w:val="20"/>
                <w:szCs w:val="20"/>
              </w:rPr>
              <w:t>）子どもが自分自身のことを知る力の育成。自分や周りの人を大切にできる心の育成</w:t>
            </w:r>
          </w:p>
          <w:p w14:paraId="19DAA908" w14:textId="77777777" w:rsidR="00D47F1C" w:rsidRPr="00AF0CF1" w:rsidRDefault="00D47F1C" w:rsidP="00D47F1C">
            <w:pPr>
              <w:spacing w:line="320" w:lineRule="exact"/>
              <w:rPr>
                <w:rFonts w:ascii="ＭＳ 明朝" w:hAnsi="ＭＳ 明朝"/>
                <w:sz w:val="20"/>
                <w:szCs w:val="20"/>
              </w:rPr>
            </w:pPr>
          </w:p>
          <w:p w14:paraId="74935126" w14:textId="77777777" w:rsidR="00D47F1C" w:rsidRPr="00AF0CF1" w:rsidRDefault="00D47F1C" w:rsidP="00D47F1C">
            <w:pPr>
              <w:spacing w:line="320" w:lineRule="exact"/>
              <w:rPr>
                <w:rFonts w:ascii="ＭＳ 明朝" w:hAnsi="ＭＳ 明朝"/>
                <w:sz w:val="20"/>
                <w:szCs w:val="20"/>
              </w:rPr>
            </w:pPr>
          </w:p>
          <w:p w14:paraId="529D1651" w14:textId="77777777" w:rsidR="00D47F1C" w:rsidRPr="00AF0CF1" w:rsidRDefault="00D47F1C" w:rsidP="00D47F1C">
            <w:pPr>
              <w:spacing w:line="320" w:lineRule="exact"/>
              <w:rPr>
                <w:rFonts w:ascii="ＭＳ 明朝" w:hAnsi="ＭＳ 明朝"/>
                <w:sz w:val="20"/>
                <w:szCs w:val="20"/>
              </w:rPr>
            </w:pPr>
          </w:p>
          <w:p w14:paraId="6F6DF079" w14:textId="77777777" w:rsidR="00D47F1C" w:rsidRPr="00AF0CF1" w:rsidRDefault="00D47F1C" w:rsidP="00D47F1C">
            <w:pPr>
              <w:spacing w:line="320" w:lineRule="exact"/>
              <w:rPr>
                <w:rFonts w:ascii="ＭＳ 明朝" w:hAnsi="ＭＳ 明朝"/>
                <w:sz w:val="20"/>
                <w:szCs w:val="20"/>
              </w:rPr>
            </w:pPr>
          </w:p>
          <w:p w14:paraId="67AF43FF" w14:textId="77777777" w:rsidR="00D47F1C" w:rsidRPr="00AF0CF1" w:rsidRDefault="00D47F1C" w:rsidP="00D47F1C">
            <w:pPr>
              <w:spacing w:line="320" w:lineRule="exact"/>
              <w:rPr>
                <w:rFonts w:ascii="ＭＳ 明朝" w:hAnsi="ＭＳ 明朝"/>
                <w:sz w:val="20"/>
                <w:szCs w:val="20"/>
              </w:rPr>
            </w:pPr>
          </w:p>
          <w:p w14:paraId="49D07929" w14:textId="0DAD6E0B" w:rsidR="00D47F1C" w:rsidRPr="00AF0CF1" w:rsidRDefault="00D47F1C" w:rsidP="00D47F1C">
            <w:pPr>
              <w:spacing w:line="320" w:lineRule="exact"/>
              <w:rPr>
                <w:rFonts w:ascii="ＭＳ 明朝" w:hAnsi="ＭＳ 明朝"/>
                <w:sz w:val="20"/>
                <w:szCs w:val="20"/>
              </w:rPr>
            </w:pPr>
          </w:p>
          <w:p w14:paraId="516365E0" w14:textId="0A10FD98" w:rsidR="001622F9" w:rsidRPr="00AF0CF1" w:rsidRDefault="001622F9" w:rsidP="00D47F1C">
            <w:pPr>
              <w:spacing w:line="320" w:lineRule="exact"/>
              <w:rPr>
                <w:rFonts w:ascii="ＭＳ 明朝" w:hAnsi="ＭＳ 明朝"/>
                <w:sz w:val="20"/>
                <w:szCs w:val="20"/>
              </w:rPr>
            </w:pPr>
          </w:p>
          <w:p w14:paraId="48DD6AD1" w14:textId="2EA082A3" w:rsidR="001622F9" w:rsidRPr="00AF0CF1" w:rsidRDefault="001622F9" w:rsidP="00D47F1C">
            <w:pPr>
              <w:spacing w:line="320" w:lineRule="exact"/>
              <w:rPr>
                <w:rFonts w:ascii="ＭＳ 明朝" w:hAnsi="ＭＳ 明朝"/>
                <w:sz w:val="20"/>
                <w:szCs w:val="20"/>
              </w:rPr>
            </w:pPr>
          </w:p>
          <w:p w14:paraId="5EC06780" w14:textId="164F93DC" w:rsidR="00267A15" w:rsidRPr="00AF0CF1" w:rsidRDefault="00267A15" w:rsidP="00D47F1C">
            <w:pPr>
              <w:spacing w:line="320" w:lineRule="exact"/>
              <w:rPr>
                <w:rFonts w:ascii="ＭＳ 明朝" w:hAnsi="ＭＳ 明朝"/>
                <w:sz w:val="20"/>
                <w:szCs w:val="20"/>
              </w:rPr>
            </w:pPr>
          </w:p>
          <w:p w14:paraId="13EB6C4E" w14:textId="19B69F5A" w:rsidR="00267A15" w:rsidRDefault="00267A15" w:rsidP="00D47F1C">
            <w:pPr>
              <w:spacing w:line="320" w:lineRule="exact"/>
              <w:rPr>
                <w:rFonts w:ascii="ＭＳ 明朝" w:hAnsi="ＭＳ 明朝"/>
                <w:sz w:val="20"/>
                <w:szCs w:val="20"/>
              </w:rPr>
            </w:pPr>
          </w:p>
          <w:p w14:paraId="48BE08B3" w14:textId="77777777" w:rsidR="006147BA" w:rsidRPr="00AF0CF1" w:rsidRDefault="006147BA" w:rsidP="00D47F1C">
            <w:pPr>
              <w:spacing w:line="320" w:lineRule="exact"/>
              <w:rPr>
                <w:rFonts w:ascii="ＭＳ 明朝" w:hAnsi="ＭＳ 明朝"/>
                <w:sz w:val="20"/>
                <w:szCs w:val="20"/>
              </w:rPr>
            </w:pPr>
          </w:p>
          <w:p w14:paraId="65CA7BDB" w14:textId="30C646D2" w:rsidR="00D47F1C" w:rsidRPr="00AF0CF1" w:rsidRDefault="00D47F1C" w:rsidP="00D47F1C">
            <w:pPr>
              <w:spacing w:line="320" w:lineRule="exact"/>
              <w:rPr>
                <w:rFonts w:ascii="ＭＳ 明朝" w:hAnsi="ＭＳ 明朝"/>
                <w:sz w:val="18"/>
                <w:szCs w:val="18"/>
              </w:rPr>
            </w:pPr>
            <w:r w:rsidRPr="00AF0CF1">
              <w:rPr>
                <w:rFonts w:ascii="ＭＳ 明朝" w:hAnsi="ＭＳ 明朝" w:hint="eastAsia"/>
                <w:sz w:val="20"/>
                <w:szCs w:val="20"/>
              </w:rPr>
              <w:t>（</w:t>
            </w:r>
            <w:r w:rsidR="00C20959" w:rsidRPr="00AF0CF1">
              <w:rPr>
                <w:rFonts w:ascii="ＭＳ 明朝" w:hAnsi="ＭＳ 明朝" w:hint="eastAsia"/>
                <w:sz w:val="20"/>
                <w:szCs w:val="20"/>
              </w:rPr>
              <w:t>３</w:t>
            </w:r>
            <w:r w:rsidRPr="00AF0CF1">
              <w:rPr>
                <w:rFonts w:ascii="ＭＳ 明朝" w:hAnsi="ＭＳ 明朝" w:hint="eastAsia"/>
                <w:sz w:val="20"/>
                <w:szCs w:val="20"/>
              </w:rPr>
              <w:t>）教育活動全体を通じて、自立活動観点をもった指導力の向上</w:t>
            </w:r>
          </w:p>
          <w:p w14:paraId="23FE80D6" w14:textId="77777777" w:rsidR="00D47F1C" w:rsidRPr="00AF0CF1" w:rsidRDefault="00D47F1C" w:rsidP="00D47F1C">
            <w:pPr>
              <w:spacing w:line="320" w:lineRule="exact"/>
              <w:rPr>
                <w:rFonts w:ascii="ＭＳ 明朝" w:hAnsi="ＭＳ 明朝"/>
                <w:sz w:val="20"/>
                <w:szCs w:val="20"/>
              </w:rPr>
            </w:pPr>
          </w:p>
          <w:p w14:paraId="75A16A61" w14:textId="77777777" w:rsidR="00D47F1C" w:rsidRPr="00AF0CF1" w:rsidRDefault="00D47F1C" w:rsidP="00D47F1C">
            <w:pPr>
              <w:spacing w:line="320" w:lineRule="exact"/>
              <w:rPr>
                <w:rFonts w:ascii="ＭＳ 明朝" w:hAnsi="ＭＳ 明朝"/>
                <w:sz w:val="20"/>
                <w:szCs w:val="20"/>
              </w:rPr>
            </w:pPr>
          </w:p>
          <w:p w14:paraId="4C7B06DF" w14:textId="77777777" w:rsidR="00D47F1C" w:rsidRPr="00AF0CF1" w:rsidRDefault="00D47F1C" w:rsidP="00D47F1C">
            <w:pPr>
              <w:spacing w:line="320" w:lineRule="exact"/>
              <w:rPr>
                <w:rFonts w:ascii="ＭＳ 明朝" w:hAnsi="ＭＳ 明朝"/>
                <w:sz w:val="20"/>
                <w:szCs w:val="20"/>
              </w:rPr>
            </w:pPr>
          </w:p>
          <w:p w14:paraId="26C367C3" w14:textId="77777777" w:rsidR="00D47F1C" w:rsidRPr="00AF0CF1" w:rsidRDefault="00D47F1C" w:rsidP="00D47F1C">
            <w:pPr>
              <w:spacing w:line="320" w:lineRule="exact"/>
              <w:rPr>
                <w:rFonts w:ascii="ＭＳ 明朝" w:hAnsi="ＭＳ 明朝"/>
                <w:sz w:val="20"/>
                <w:szCs w:val="20"/>
              </w:rPr>
            </w:pPr>
          </w:p>
          <w:p w14:paraId="31707A02" w14:textId="77777777" w:rsidR="00D47F1C" w:rsidRPr="00AF0CF1" w:rsidRDefault="00D47F1C" w:rsidP="00D47F1C">
            <w:pPr>
              <w:spacing w:line="320" w:lineRule="exact"/>
              <w:rPr>
                <w:rFonts w:ascii="ＭＳ 明朝" w:hAnsi="ＭＳ 明朝"/>
                <w:sz w:val="20"/>
                <w:szCs w:val="20"/>
              </w:rPr>
            </w:pPr>
          </w:p>
          <w:p w14:paraId="43057438" w14:textId="77777777" w:rsidR="00D47F1C" w:rsidRPr="00AF0CF1" w:rsidRDefault="00D47F1C" w:rsidP="00D47F1C">
            <w:pPr>
              <w:spacing w:line="320" w:lineRule="exact"/>
              <w:rPr>
                <w:rFonts w:ascii="ＭＳ 明朝" w:hAnsi="ＭＳ 明朝"/>
                <w:sz w:val="20"/>
                <w:szCs w:val="20"/>
              </w:rPr>
            </w:pPr>
          </w:p>
          <w:p w14:paraId="43486BD9" w14:textId="77777777" w:rsidR="00D47F1C" w:rsidRPr="00AF0CF1" w:rsidRDefault="00D47F1C" w:rsidP="00D47F1C">
            <w:pPr>
              <w:spacing w:line="320" w:lineRule="exact"/>
              <w:rPr>
                <w:rFonts w:ascii="ＭＳ 明朝" w:hAnsi="ＭＳ 明朝"/>
                <w:sz w:val="20"/>
                <w:szCs w:val="20"/>
              </w:rPr>
            </w:pPr>
          </w:p>
          <w:p w14:paraId="4C5E4610" w14:textId="77777777" w:rsidR="00D47F1C" w:rsidRPr="00AF0CF1" w:rsidRDefault="00D47F1C" w:rsidP="00D47F1C">
            <w:pPr>
              <w:spacing w:line="320" w:lineRule="exact"/>
              <w:rPr>
                <w:rFonts w:ascii="ＭＳ 明朝" w:hAnsi="ＭＳ 明朝"/>
                <w:sz w:val="20"/>
                <w:szCs w:val="20"/>
              </w:rPr>
            </w:pPr>
          </w:p>
          <w:p w14:paraId="57B2B2AC" w14:textId="5144E949" w:rsidR="00D47F1C" w:rsidRDefault="00D47F1C" w:rsidP="00D47F1C">
            <w:pPr>
              <w:spacing w:line="320" w:lineRule="exact"/>
              <w:rPr>
                <w:rFonts w:ascii="ＭＳ 明朝" w:hAnsi="ＭＳ 明朝"/>
                <w:sz w:val="20"/>
                <w:szCs w:val="20"/>
              </w:rPr>
            </w:pPr>
          </w:p>
          <w:p w14:paraId="5BB680D1" w14:textId="0378AFF7" w:rsidR="00FD2801" w:rsidRDefault="00FD2801" w:rsidP="00D47F1C">
            <w:pPr>
              <w:spacing w:line="320" w:lineRule="exact"/>
              <w:rPr>
                <w:rFonts w:ascii="ＭＳ 明朝" w:hAnsi="ＭＳ 明朝"/>
                <w:sz w:val="20"/>
                <w:szCs w:val="20"/>
              </w:rPr>
            </w:pPr>
          </w:p>
          <w:p w14:paraId="480348A2" w14:textId="410647A4" w:rsidR="00FD2801" w:rsidRDefault="00FD2801" w:rsidP="00D47F1C">
            <w:pPr>
              <w:spacing w:line="320" w:lineRule="exact"/>
              <w:rPr>
                <w:rFonts w:ascii="ＭＳ 明朝" w:hAnsi="ＭＳ 明朝"/>
                <w:sz w:val="20"/>
                <w:szCs w:val="20"/>
              </w:rPr>
            </w:pPr>
          </w:p>
          <w:p w14:paraId="28F741C9" w14:textId="30A38261" w:rsidR="00FD2801" w:rsidRDefault="00FD2801" w:rsidP="00D47F1C">
            <w:pPr>
              <w:spacing w:line="320" w:lineRule="exact"/>
              <w:rPr>
                <w:rFonts w:ascii="ＭＳ 明朝" w:hAnsi="ＭＳ 明朝"/>
                <w:sz w:val="20"/>
                <w:szCs w:val="20"/>
              </w:rPr>
            </w:pPr>
          </w:p>
          <w:p w14:paraId="0BCD8C39" w14:textId="67891709" w:rsidR="00FD2801" w:rsidRDefault="00FD2801" w:rsidP="00D47F1C">
            <w:pPr>
              <w:spacing w:line="320" w:lineRule="exact"/>
              <w:rPr>
                <w:rFonts w:ascii="ＭＳ 明朝" w:hAnsi="ＭＳ 明朝"/>
                <w:sz w:val="20"/>
                <w:szCs w:val="20"/>
              </w:rPr>
            </w:pPr>
          </w:p>
          <w:p w14:paraId="1145942E" w14:textId="35526F5F" w:rsidR="00FD2801" w:rsidRDefault="00FD2801" w:rsidP="00D47F1C">
            <w:pPr>
              <w:spacing w:line="320" w:lineRule="exact"/>
              <w:rPr>
                <w:rFonts w:ascii="ＭＳ 明朝" w:hAnsi="ＭＳ 明朝"/>
                <w:sz w:val="20"/>
                <w:szCs w:val="20"/>
              </w:rPr>
            </w:pPr>
          </w:p>
          <w:p w14:paraId="36874E01" w14:textId="7FC84291" w:rsidR="00FD2801" w:rsidRDefault="00FD2801" w:rsidP="00D47F1C">
            <w:pPr>
              <w:spacing w:line="320" w:lineRule="exact"/>
              <w:rPr>
                <w:rFonts w:ascii="ＭＳ 明朝" w:hAnsi="ＭＳ 明朝"/>
                <w:sz w:val="20"/>
                <w:szCs w:val="20"/>
              </w:rPr>
            </w:pPr>
          </w:p>
          <w:p w14:paraId="40AEBC72" w14:textId="0A80405A" w:rsidR="00FD2801" w:rsidRDefault="00FD2801" w:rsidP="00D47F1C">
            <w:pPr>
              <w:spacing w:line="320" w:lineRule="exact"/>
              <w:rPr>
                <w:rFonts w:ascii="ＭＳ 明朝" w:hAnsi="ＭＳ 明朝"/>
                <w:sz w:val="20"/>
                <w:szCs w:val="20"/>
              </w:rPr>
            </w:pPr>
          </w:p>
          <w:p w14:paraId="7531757D" w14:textId="0575307A" w:rsidR="00FD2801" w:rsidRDefault="00FD2801" w:rsidP="00D47F1C">
            <w:pPr>
              <w:spacing w:line="320" w:lineRule="exact"/>
              <w:rPr>
                <w:rFonts w:ascii="ＭＳ 明朝" w:hAnsi="ＭＳ 明朝"/>
                <w:sz w:val="20"/>
                <w:szCs w:val="20"/>
              </w:rPr>
            </w:pPr>
          </w:p>
          <w:p w14:paraId="7BD179BB" w14:textId="2E37EABA" w:rsidR="00FD2801" w:rsidRDefault="00FD2801" w:rsidP="00D47F1C">
            <w:pPr>
              <w:spacing w:line="320" w:lineRule="exact"/>
              <w:rPr>
                <w:rFonts w:ascii="ＭＳ 明朝" w:hAnsi="ＭＳ 明朝"/>
                <w:sz w:val="20"/>
                <w:szCs w:val="20"/>
              </w:rPr>
            </w:pPr>
          </w:p>
          <w:p w14:paraId="3234BBB6" w14:textId="2C11FC4D" w:rsidR="00FD2801" w:rsidRDefault="00FD2801" w:rsidP="00D47F1C">
            <w:pPr>
              <w:spacing w:line="320" w:lineRule="exact"/>
              <w:rPr>
                <w:rFonts w:ascii="ＭＳ 明朝" w:hAnsi="ＭＳ 明朝"/>
                <w:sz w:val="20"/>
                <w:szCs w:val="20"/>
              </w:rPr>
            </w:pPr>
          </w:p>
          <w:p w14:paraId="4908DEE1" w14:textId="745B2D76" w:rsidR="00FD2801" w:rsidRDefault="00FD2801" w:rsidP="00D47F1C">
            <w:pPr>
              <w:spacing w:line="320" w:lineRule="exact"/>
              <w:rPr>
                <w:rFonts w:ascii="ＭＳ 明朝" w:hAnsi="ＭＳ 明朝"/>
                <w:sz w:val="20"/>
                <w:szCs w:val="20"/>
              </w:rPr>
            </w:pPr>
          </w:p>
          <w:p w14:paraId="68EBEBE5" w14:textId="3DC59CEA" w:rsidR="00FD2801" w:rsidRDefault="00FD2801" w:rsidP="00D47F1C">
            <w:pPr>
              <w:spacing w:line="320" w:lineRule="exact"/>
              <w:rPr>
                <w:rFonts w:ascii="ＭＳ 明朝" w:hAnsi="ＭＳ 明朝"/>
                <w:sz w:val="20"/>
                <w:szCs w:val="20"/>
              </w:rPr>
            </w:pPr>
          </w:p>
          <w:p w14:paraId="612185FC" w14:textId="5E1E119A" w:rsidR="00FD2801" w:rsidRDefault="00FD2801" w:rsidP="00D47F1C">
            <w:pPr>
              <w:spacing w:line="320" w:lineRule="exact"/>
              <w:rPr>
                <w:rFonts w:ascii="ＭＳ 明朝" w:hAnsi="ＭＳ 明朝"/>
                <w:sz w:val="20"/>
                <w:szCs w:val="20"/>
              </w:rPr>
            </w:pPr>
          </w:p>
          <w:p w14:paraId="429620DB" w14:textId="14773838" w:rsidR="00FD2801" w:rsidRDefault="00FD2801" w:rsidP="00D47F1C">
            <w:pPr>
              <w:spacing w:line="320" w:lineRule="exact"/>
              <w:rPr>
                <w:rFonts w:ascii="ＭＳ 明朝" w:hAnsi="ＭＳ 明朝"/>
                <w:sz w:val="20"/>
                <w:szCs w:val="20"/>
              </w:rPr>
            </w:pPr>
          </w:p>
          <w:p w14:paraId="7D7D48AC" w14:textId="77777777" w:rsidR="00D47F1C" w:rsidRPr="00AF0CF1" w:rsidRDefault="00D47F1C" w:rsidP="00D47F1C">
            <w:pPr>
              <w:spacing w:line="320" w:lineRule="exact"/>
              <w:rPr>
                <w:rFonts w:ascii="ＭＳ 明朝" w:hAnsi="ＭＳ 明朝"/>
                <w:sz w:val="20"/>
                <w:szCs w:val="20"/>
              </w:rPr>
            </w:pPr>
          </w:p>
          <w:p w14:paraId="4A59E6AB" w14:textId="5CCA1FFB" w:rsidR="00D47F1C" w:rsidRDefault="00D47F1C" w:rsidP="00D47F1C">
            <w:pPr>
              <w:spacing w:line="320" w:lineRule="exact"/>
              <w:rPr>
                <w:rFonts w:ascii="ＭＳ 明朝" w:hAnsi="ＭＳ 明朝"/>
                <w:sz w:val="20"/>
                <w:szCs w:val="20"/>
              </w:rPr>
            </w:pPr>
          </w:p>
          <w:p w14:paraId="5139C02A" w14:textId="2F8DFF40" w:rsidR="00FD2801" w:rsidRDefault="00FD2801" w:rsidP="00D47F1C">
            <w:pPr>
              <w:spacing w:line="320" w:lineRule="exact"/>
              <w:rPr>
                <w:rFonts w:ascii="ＭＳ 明朝" w:hAnsi="ＭＳ 明朝"/>
                <w:sz w:val="20"/>
                <w:szCs w:val="20"/>
              </w:rPr>
            </w:pPr>
          </w:p>
          <w:p w14:paraId="7585F49E" w14:textId="77777777" w:rsidR="00FD2801" w:rsidRPr="00AF0CF1" w:rsidRDefault="00FD2801" w:rsidP="00D47F1C">
            <w:pPr>
              <w:spacing w:line="320" w:lineRule="exact"/>
              <w:rPr>
                <w:rFonts w:ascii="ＭＳ 明朝" w:hAnsi="ＭＳ 明朝"/>
                <w:sz w:val="20"/>
                <w:szCs w:val="20"/>
              </w:rPr>
            </w:pPr>
          </w:p>
          <w:p w14:paraId="75F31572" w14:textId="4FD96A7C" w:rsidR="00D47F1C" w:rsidRPr="00AF0CF1" w:rsidRDefault="00FD2801" w:rsidP="00D47F1C">
            <w:pPr>
              <w:spacing w:line="320" w:lineRule="exact"/>
              <w:rPr>
                <w:rFonts w:ascii="ＭＳ 明朝" w:hAnsi="ＭＳ 明朝"/>
                <w:sz w:val="20"/>
                <w:szCs w:val="20"/>
              </w:rPr>
            </w:pPr>
            <w:r w:rsidRPr="00AF0CF1">
              <w:rPr>
                <w:rFonts w:ascii="ＭＳ 明朝" w:hAnsi="ＭＳ 明朝" w:hint="eastAsia"/>
                <w:sz w:val="20"/>
                <w:szCs w:val="20"/>
              </w:rPr>
              <w:t>（４）GIGAスクールの体制整備。</w:t>
            </w:r>
            <w:r w:rsidRPr="00AF0CF1">
              <w:rPr>
                <w:rFonts w:ascii="ＭＳ 明朝" w:hAnsi="ＭＳ 明朝"/>
                <w:sz w:val="20"/>
                <w:szCs w:val="20"/>
              </w:rPr>
              <w:t>ICT</w:t>
            </w:r>
            <w:r w:rsidRPr="00AF0CF1">
              <w:rPr>
                <w:rFonts w:ascii="ＭＳ 明朝" w:hAnsi="ＭＳ 明朝" w:hint="eastAsia"/>
                <w:sz w:val="20"/>
                <w:szCs w:val="20"/>
              </w:rPr>
              <w:t>を活用した、子どもた</w:t>
            </w:r>
            <w:r w:rsidRPr="00AF0CF1">
              <w:rPr>
                <w:rFonts w:ascii="ＭＳ 明朝" w:hAnsi="ＭＳ 明朝" w:hint="eastAsia"/>
                <w:sz w:val="20"/>
                <w:szCs w:val="20"/>
              </w:rPr>
              <w:lastRenderedPageBreak/>
              <w:t>ちの学びを二度と止めることのない教育活動の充実</w:t>
            </w:r>
          </w:p>
          <w:p w14:paraId="3746381C" w14:textId="40D3039E" w:rsidR="00D47F1C" w:rsidRPr="00AF0CF1" w:rsidRDefault="00D47F1C" w:rsidP="00D47F1C">
            <w:pPr>
              <w:spacing w:line="320" w:lineRule="exact"/>
              <w:jc w:val="center"/>
              <w:rPr>
                <w:rFonts w:ascii="ＭＳ 明朝" w:hAnsi="ＭＳ 明朝"/>
                <w:sz w:val="20"/>
                <w:szCs w:val="20"/>
              </w:rPr>
            </w:pPr>
          </w:p>
        </w:tc>
        <w:tc>
          <w:tcPr>
            <w:tcW w:w="5031" w:type="dxa"/>
            <w:tcBorders>
              <w:right w:val="dashed" w:sz="4" w:space="0" w:color="auto"/>
            </w:tcBorders>
            <w:shd w:val="clear" w:color="auto" w:fill="auto"/>
          </w:tcPr>
          <w:p w14:paraId="7BE13E94" w14:textId="77777777"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lastRenderedPageBreak/>
              <w:t>（ア）いじめの認知に限らず、児童・生徒指導事案についての情報を共有できる機会を検討し、実施する。また、児童生徒がいじめについて理解・学習できる機会を設ける。</w:t>
            </w:r>
          </w:p>
          <w:p w14:paraId="0B2AB459" w14:textId="77777777"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【学校いじめ防止対策委員会】</w:t>
            </w:r>
          </w:p>
          <w:p w14:paraId="00556220" w14:textId="77777777" w:rsidR="00D47F1C" w:rsidRPr="00AF0CF1" w:rsidRDefault="00D47F1C" w:rsidP="00D47F1C">
            <w:pPr>
              <w:spacing w:line="320" w:lineRule="exact"/>
              <w:rPr>
                <w:rFonts w:ascii="ＭＳ 明朝" w:hAnsi="ＭＳ 明朝"/>
                <w:sz w:val="20"/>
                <w:szCs w:val="20"/>
              </w:rPr>
            </w:pPr>
          </w:p>
          <w:p w14:paraId="66A2040B" w14:textId="77777777" w:rsidR="00D47F1C" w:rsidRPr="00AF0CF1" w:rsidRDefault="00D47F1C" w:rsidP="00D47F1C">
            <w:pPr>
              <w:spacing w:line="320" w:lineRule="exact"/>
              <w:rPr>
                <w:rFonts w:ascii="ＭＳ 明朝" w:hAnsi="ＭＳ 明朝"/>
                <w:sz w:val="20"/>
                <w:szCs w:val="20"/>
              </w:rPr>
            </w:pPr>
          </w:p>
          <w:p w14:paraId="70821075" w14:textId="77777777" w:rsidR="00D47F1C" w:rsidRPr="00AF0CF1" w:rsidRDefault="00D47F1C" w:rsidP="00D47F1C">
            <w:pPr>
              <w:spacing w:line="320" w:lineRule="exact"/>
              <w:rPr>
                <w:rFonts w:ascii="ＭＳ 明朝" w:hAnsi="ＭＳ 明朝"/>
                <w:sz w:val="20"/>
                <w:szCs w:val="20"/>
              </w:rPr>
            </w:pPr>
          </w:p>
          <w:p w14:paraId="46C5E74D" w14:textId="77777777"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（イ）各学部で使用している行方不明マニュアルの実態を調査し、共通した行方不明マニュアルの作成・検討をする。</w:t>
            </w:r>
          </w:p>
          <w:p w14:paraId="3147473F" w14:textId="77777777"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【児童生徒部】</w:t>
            </w:r>
          </w:p>
          <w:p w14:paraId="1685004D" w14:textId="08D379A1"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（ウ）虐待、ネグレクト事案や保護者のサポート対応のために校内コーディネーターが中心となり組織的に課題検討が行える体制の強化。</w:t>
            </w:r>
          </w:p>
          <w:p w14:paraId="0769373C" w14:textId="77777777" w:rsidR="00D47F1C" w:rsidRPr="00AF0CF1" w:rsidRDefault="00D47F1C" w:rsidP="00D47F1C">
            <w:pPr>
              <w:spacing w:line="320" w:lineRule="exact"/>
              <w:rPr>
                <w:rFonts w:ascii="ＭＳ 明朝" w:hAnsi="ＭＳ 明朝"/>
                <w:sz w:val="16"/>
                <w:szCs w:val="16"/>
              </w:rPr>
            </w:pPr>
            <w:r w:rsidRPr="00AF0CF1">
              <w:rPr>
                <w:rFonts w:ascii="ＭＳ 明朝" w:hAnsi="ＭＳ 明朝" w:hint="eastAsia"/>
                <w:sz w:val="20"/>
                <w:szCs w:val="20"/>
              </w:rPr>
              <w:t>【校内</w:t>
            </w:r>
            <w:r w:rsidRPr="00AF0CF1">
              <w:rPr>
                <w:rFonts w:ascii="ＭＳ 明朝" w:hAnsi="ＭＳ 明朝"/>
                <w:sz w:val="20"/>
                <w:szCs w:val="20"/>
              </w:rPr>
              <w:t>CO</w:t>
            </w:r>
            <w:r w:rsidRPr="00AF0CF1">
              <w:rPr>
                <w:rFonts w:ascii="ＭＳ 明朝" w:hAnsi="ＭＳ 明朝" w:hint="eastAsia"/>
                <w:sz w:val="15"/>
                <w:szCs w:val="15"/>
              </w:rPr>
              <w:t>＊チーフ</w:t>
            </w:r>
            <w:r w:rsidRPr="00AF0CF1">
              <w:rPr>
                <w:rFonts w:ascii="ＭＳ 明朝" w:hAnsi="ＭＳ 明朝"/>
                <w:sz w:val="15"/>
                <w:szCs w:val="15"/>
              </w:rPr>
              <w:t>/</w:t>
            </w:r>
            <w:r w:rsidRPr="00AF0CF1">
              <w:rPr>
                <w:rFonts w:ascii="ＭＳ 明朝" w:hAnsi="ＭＳ 明朝" w:hint="eastAsia"/>
                <w:sz w:val="15"/>
                <w:szCs w:val="15"/>
              </w:rPr>
              <w:t>広報</w:t>
            </w:r>
            <w:r w:rsidRPr="00AF0CF1">
              <w:rPr>
                <w:rFonts w:ascii="ＭＳ 明朝" w:hAnsi="ＭＳ 明朝" w:hint="eastAsia"/>
                <w:sz w:val="20"/>
                <w:szCs w:val="20"/>
              </w:rPr>
              <w:t>】</w:t>
            </w:r>
          </w:p>
          <w:p w14:paraId="35DEAF26" w14:textId="53FF8B51" w:rsidR="00B91274" w:rsidRDefault="00B91274" w:rsidP="00D47F1C">
            <w:pPr>
              <w:spacing w:line="320" w:lineRule="exact"/>
              <w:rPr>
                <w:rFonts w:ascii="ＭＳ 明朝" w:hAnsi="ＭＳ 明朝"/>
                <w:sz w:val="20"/>
                <w:szCs w:val="20"/>
              </w:rPr>
            </w:pPr>
          </w:p>
          <w:p w14:paraId="0D90814A" w14:textId="7BBCA5B5" w:rsidR="00FD2801" w:rsidRDefault="00FD2801" w:rsidP="00D47F1C">
            <w:pPr>
              <w:spacing w:line="320" w:lineRule="exact"/>
              <w:rPr>
                <w:rFonts w:ascii="ＭＳ 明朝" w:hAnsi="ＭＳ 明朝"/>
                <w:sz w:val="20"/>
                <w:szCs w:val="20"/>
              </w:rPr>
            </w:pPr>
          </w:p>
          <w:p w14:paraId="0F2E08F1" w14:textId="7419C683" w:rsidR="00FD2801" w:rsidRDefault="00FD2801" w:rsidP="00D47F1C">
            <w:pPr>
              <w:spacing w:line="320" w:lineRule="exact"/>
              <w:rPr>
                <w:rFonts w:ascii="ＭＳ 明朝" w:hAnsi="ＭＳ 明朝"/>
                <w:sz w:val="20"/>
                <w:szCs w:val="20"/>
              </w:rPr>
            </w:pPr>
          </w:p>
          <w:p w14:paraId="1BE17BF0" w14:textId="77777777" w:rsidR="00FD2801" w:rsidRPr="00AF0CF1" w:rsidRDefault="00FD2801" w:rsidP="00D47F1C">
            <w:pPr>
              <w:spacing w:line="320" w:lineRule="exact"/>
              <w:rPr>
                <w:rFonts w:ascii="ＭＳ 明朝" w:hAnsi="ＭＳ 明朝"/>
                <w:sz w:val="20"/>
                <w:szCs w:val="20"/>
              </w:rPr>
            </w:pPr>
          </w:p>
          <w:p w14:paraId="30CC5E3E" w14:textId="77777777"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（ア）子どもたち自身が自分を大切にする学びへの指導力向上を図る。</w:t>
            </w:r>
          </w:p>
          <w:p w14:paraId="2B484605" w14:textId="2704980E"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【担当首席】</w:t>
            </w:r>
          </w:p>
          <w:p w14:paraId="764A2740" w14:textId="77777777" w:rsidR="00163F06" w:rsidRPr="00AF0CF1" w:rsidRDefault="00163F06" w:rsidP="00D47F1C">
            <w:pPr>
              <w:spacing w:line="320" w:lineRule="exact"/>
              <w:rPr>
                <w:rFonts w:ascii="ＭＳ 明朝" w:hAnsi="ＭＳ 明朝"/>
                <w:sz w:val="20"/>
                <w:szCs w:val="20"/>
              </w:rPr>
            </w:pPr>
          </w:p>
          <w:p w14:paraId="0EB2EAF6" w14:textId="77777777"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（イ）外部講師を活用し、携帯電話・SNSを利用する際のマナーやリスクマネージメントについて学習する機会を設定する。また、高等部と中学部での実施について検討する。</w:t>
            </w:r>
          </w:p>
          <w:p w14:paraId="00EC9B3D" w14:textId="77777777"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【児童生徒部</w:t>
            </w:r>
            <w:r w:rsidRPr="00AF0CF1">
              <w:rPr>
                <w:rFonts w:ascii="ＭＳ 明朝" w:hAnsi="ＭＳ 明朝" w:hint="eastAsia"/>
                <w:sz w:val="15"/>
                <w:szCs w:val="15"/>
              </w:rPr>
              <w:t>＊プロジェクトチーフ</w:t>
            </w:r>
            <w:r w:rsidRPr="00AF0CF1">
              <w:rPr>
                <w:rFonts w:ascii="ＭＳ 明朝" w:hAnsi="ＭＳ 明朝" w:hint="eastAsia"/>
                <w:sz w:val="20"/>
                <w:szCs w:val="20"/>
              </w:rPr>
              <w:t>】＜中・高＞</w:t>
            </w:r>
          </w:p>
          <w:p w14:paraId="3B3C14BC" w14:textId="77777777" w:rsidR="006147BA" w:rsidRPr="00AF0CF1" w:rsidRDefault="006147BA" w:rsidP="00D47F1C">
            <w:pPr>
              <w:spacing w:line="320" w:lineRule="exact"/>
              <w:rPr>
                <w:rFonts w:ascii="ＭＳ 明朝" w:hAnsi="ＭＳ 明朝"/>
                <w:sz w:val="20"/>
                <w:szCs w:val="20"/>
              </w:rPr>
            </w:pPr>
          </w:p>
          <w:p w14:paraId="3DF3A439" w14:textId="77777777"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（ウ）子どもの心のケアについて組織的に取組むことができる校内体制の構築</w:t>
            </w:r>
          </w:p>
          <w:p w14:paraId="46EFFC08" w14:textId="77777777"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【担当首席】</w:t>
            </w:r>
          </w:p>
          <w:p w14:paraId="7FA48E7A" w14:textId="59F1D534" w:rsidR="00D47F1C" w:rsidRDefault="00D47F1C" w:rsidP="00D47F1C">
            <w:pPr>
              <w:spacing w:line="320" w:lineRule="exact"/>
              <w:rPr>
                <w:rFonts w:ascii="ＭＳ 明朝" w:hAnsi="ＭＳ 明朝"/>
                <w:sz w:val="20"/>
                <w:szCs w:val="20"/>
              </w:rPr>
            </w:pPr>
          </w:p>
          <w:p w14:paraId="2D8D1DA2" w14:textId="77777777" w:rsidR="006147BA" w:rsidRPr="00AF0CF1" w:rsidRDefault="006147BA" w:rsidP="00D47F1C">
            <w:pPr>
              <w:spacing w:line="320" w:lineRule="exact"/>
              <w:rPr>
                <w:rFonts w:ascii="ＭＳ 明朝" w:hAnsi="ＭＳ 明朝"/>
                <w:sz w:val="20"/>
                <w:szCs w:val="20"/>
              </w:rPr>
            </w:pPr>
          </w:p>
          <w:p w14:paraId="171D0DF2" w14:textId="77777777" w:rsidR="00267A15" w:rsidRPr="00AF0CF1" w:rsidRDefault="00267A15" w:rsidP="00D47F1C">
            <w:pPr>
              <w:spacing w:line="320" w:lineRule="exact"/>
              <w:rPr>
                <w:rFonts w:ascii="ＭＳ 明朝" w:hAnsi="ＭＳ 明朝"/>
                <w:sz w:val="20"/>
                <w:szCs w:val="20"/>
              </w:rPr>
            </w:pPr>
          </w:p>
          <w:p w14:paraId="66FADAC6" w14:textId="77777777"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ア）子どもの支援に関する正しい知識と技術の向上をはかる校内研修の実施、全教員の自立活動分野についての基礎力向上をめざす。また、児童生徒の姿勢・スパイダー・運動遊具・移動支援機器等の実践について分掌内で研究し、それぞれの学部に返すシステム作りを行う。</w:t>
            </w:r>
          </w:p>
          <w:p w14:paraId="40A7D2E5" w14:textId="22AAD811"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【自立活動支援部】</w:t>
            </w:r>
          </w:p>
          <w:p w14:paraId="0F2FBA34" w14:textId="18320D3B" w:rsidR="001F4766" w:rsidRPr="00AF0CF1" w:rsidRDefault="001F4766" w:rsidP="00D47F1C">
            <w:pPr>
              <w:spacing w:line="320" w:lineRule="exact"/>
              <w:rPr>
                <w:rFonts w:ascii="ＭＳ 明朝" w:hAnsi="ＭＳ 明朝"/>
                <w:sz w:val="20"/>
                <w:szCs w:val="20"/>
              </w:rPr>
            </w:pPr>
          </w:p>
          <w:p w14:paraId="5C23A24A" w14:textId="77777777" w:rsidR="00267A15" w:rsidRPr="00AF0CF1" w:rsidRDefault="00267A15" w:rsidP="00D47F1C">
            <w:pPr>
              <w:spacing w:line="320" w:lineRule="exact"/>
              <w:rPr>
                <w:rFonts w:ascii="ＭＳ 明朝" w:hAnsi="ＭＳ 明朝"/>
                <w:sz w:val="20"/>
                <w:szCs w:val="20"/>
              </w:rPr>
            </w:pPr>
          </w:p>
          <w:p w14:paraId="0152636D" w14:textId="6E5C0B1F"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（イ）知的障がいや発達障がいに関する校内研修を実施し、自立活動の充実をめざす。</w:t>
            </w:r>
          </w:p>
          <w:p w14:paraId="0AEA09BD" w14:textId="6B62D10F" w:rsidR="001F4766" w:rsidRDefault="001F4766" w:rsidP="00D47F1C">
            <w:pPr>
              <w:spacing w:line="320" w:lineRule="exact"/>
              <w:rPr>
                <w:rFonts w:ascii="ＭＳ 明朝" w:hAnsi="ＭＳ 明朝"/>
                <w:sz w:val="20"/>
                <w:szCs w:val="20"/>
              </w:rPr>
            </w:pPr>
          </w:p>
          <w:p w14:paraId="48FB2575" w14:textId="65D8E0D4" w:rsidR="00FD2801" w:rsidRDefault="00FD2801" w:rsidP="00D47F1C">
            <w:pPr>
              <w:spacing w:line="320" w:lineRule="exact"/>
              <w:rPr>
                <w:rFonts w:ascii="ＭＳ 明朝" w:hAnsi="ＭＳ 明朝"/>
                <w:sz w:val="20"/>
                <w:szCs w:val="20"/>
              </w:rPr>
            </w:pPr>
          </w:p>
          <w:p w14:paraId="4C36115D" w14:textId="77777777" w:rsidR="00FD2801" w:rsidRPr="00AF0CF1" w:rsidRDefault="00FD2801" w:rsidP="00D47F1C">
            <w:pPr>
              <w:spacing w:line="320" w:lineRule="exact"/>
              <w:rPr>
                <w:rFonts w:ascii="ＭＳ 明朝" w:hAnsi="ＭＳ 明朝"/>
                <w:sz w:val="20"/>
                <w:szCs w:val="20"/>
              </w:rPr>
            </w:pPr>
          </w:p>
          <w:p w14:paraId="0DC1A9D1" w14:textId="7E694066" w:rsidR="001622F9" w:rsidRPr="00AF0CF1" w:rsidRDefault="001622F9" w:rsidP="00D47F1C">
            <w:pPr>
              <w:spacing w:line="320" w:lineRule="exact"/>
              <w:rPr>
                <w:rFonts w:ascii="ＭＳ 明朝" w:hAnsi="ＭＳ 明朝"/>
                <w:sz w:val="20"/>
                <w:szCs w:val="20"/>
              </w:rPr>
            </w:pPr>
          </w:p>
          <w:p w14:paraId="26D88E21" w14:textId="5CD1523E" w:rsidR="00B430B4" w:rsidRPr="00AF0CF1" w:rsidRDefault="00B430B4" w:rsidP="00D47F1C">
            <w:pPr>
              <w:spacing w:line="320" w:lineRule="exact"/>
              <w:rPr>
                <w:rFonts w:ascii="ＭＳ 明朝" w:hAnsi="ＭＳ 明朝"/>
                <w:sz w:val="20"/>
                <w:szCs w:val="20"/>
              </w:rPr>
            </w:pPr>
          </w:p>
          <w:p w14:paraId="236D27E8" w14:textId="77777777" w:rsidR="00FD2801" w:rsidRPr="00AF0CF1" w:rsidRDefault="00FD2801" w:rsidP="00FD2801">
            <w:pPr>
              <w:spacing w:line="320" w:lineRule="exact"/>
              <w:ind w:leftChars="-68" w:left="-143" w:firstLineChars="13" w:firstLine="26"/>
              <w:rPr>
                <w:rFonts w:ascii="ＭＳ 明朝" w:hAnsi="ＭＳ 明朝"/>
                <w:sz w:val="20"/>
                <w:szCs w:val="20"/>
              </w:rPr>
            </w:pPr>
            <w:r w:rsidRPr="00AF0CF1">
              <w:rPr>
                <w:rFonts w:ascii="ＭＳ 明朝" w:hAnsi="ＭＳ 明朝" w:hint="eastAsia"/>
                <w:sz w:val="20"/>
                <w:szCs w:val="20"/>
              </w:rPr>
              <w:t>（ウ）令和３年度に取り組んだチェックリストを活用し</w:t>
            </w:r>
          </w:p>
          <w:p w14:paraId="2DA0B3D8" w14:textId="77777777" w:rsidR="00FD2801" w:rsidRPr="00AF0CF1" w:rsidRDefault="00FD2801" w:rsidP="00FD2801">
            <w:pPr>
              <w:spacing w:line="320" w:lineRule="exact"/>
              <w:rPr>
                <w:rFonts w:ascii="ＭＳ 明朝" w:hAnsi="ＭＳ 明朝"/>
                <w:sz w:val="20"/>
                <w:szCs w:val="20"/>
              </w:rPr>
            </w:pPr>
            <w:r w:rsidRPr="00AF0CF1">
              <w:rPr>
                <w:rFonts w:ascii="ＭＳ 明朝" w:hAnsi="ＭＳ 明朝" w:hint="eastAsia"/>
                <w:sz w:val="20"/>
                <w:szCs w:val="20"/>
              </w:rPr>
              <w:t>た実態把握をもとに全教員のスキルアップや重要性に</w:t>
            </w:r>
          </w:p>
          <w:p w14:paraId="092020AA" w14:textId="77777777" w:rsidR="00FD2801" w:rsidRPr="00AF0CF1" w:rsidRDefault="00FD2801" w:rsidP="00FD2801">
            <w:pPr>
              <w:spacing w:line="320" w:lineRule="exact"/>
              <w:ind w:leftChars="-68" w:left="-143" w:firstLineChars="113" w:firstLine="226"/>
              <w:rPr>
                <w:rFonts w:ascii="ＭＳ 明朝" w:hAnsi="ＭＳ 明朝"/>
                <w:sz w:val="20"/>
                <w:szCs w:val="20"/>
              </w:rPr>
            </w:pPr>
            <w:r w:rsidRPr="00AF0CF1">
              <w:rPr>
                <w:rFonts w:ascii="ＭＳ 明朝" w:hAnsi="ＭＳ 明朝" w:hint="eastAsia"/>
                <w:sz w:val="20"/>
                <w:szCs w:val="20"/>
              </w:rPr>
              <w:t>ついてアセスメント・ワークショップ・全校研修を実</w:t>
            </w:r>
          </w:p>
          <w:p w14:paraId="3091E044" w14:textId="77777777" w:rsidR="00FD2801" w:rsidRPr="00AF0CF1" w:rsidRDefault="00FD2801" w:rsidP="00FD2801">
            <w:pPr>
              <w:spacing w:line="320" w:lineRule="exact"/>
              <w:ind w:leftChars="-68" w:left="-143" w:firstLineChars="113" w:firstLine="226"/>
              <w:rPr>
                <w:rFonts w:ascii="ＭＳ 明朝" w:hAnsi="ＭＳ 明朝"/>
                <w:sz w:val="20"/>
                <w:szCs w:val="20"/>
              </w:rPr>
            </w:pPr>
            <w:r w:rsidRPr="00AF0CF1">
              <w:rPr>
                <w:rFonts w:ascii="ＭＳ 明朝" w:hAnsi="ＭＳ 明朝" w:hint="eastAsia"/>
                <w:sz w:val="20"/>
                <w:szCs w:val="20"/>
              </w:rPr>
              <w:t>施し、基盤の構築をめざす。</w:t>
            </w:r>
          </w:p>
          <w:p w14:paraId="6755679E" w14:textId="77777777" w:rsidR="00FD2801" w:rsidRPr="00AF0CF1" w:rsidRDefault="00FD2801" w:rsidP="00FD2801">
            <w:pPr>
              <w:spacing w:line="320" w:lineRule="exact"/>
              <w:ind w:leftChars="-68" w:left="-143" w:firstLineChars="13" w:firstLine="26"/>
              <w:rPr>
                <w:rFonts w:ascii="ＭＳ 明朝" w:hAnsi="ＭＳ 明朝"/>
                <w:sz w:val="20"/>
                <w:szCs w:val="20"/>
              </w:rPr>
            </w:pPr>
            <w:r w:rsidRPr="00AF0CF1">
              <w:rPr>
                <w:rFonts w:ascii="ＭＳ 明朝" w:hAnsi="ＭＳ 明朝" w:hint="eastAsia"/>
                <w:sz w:val="20"/>
                <w:szCs w:val="20"/>
              </w:rPr>
              <w:t>【自立活動支援部】</w:t>
            </w:r>
          </w:p>
          <w:p w14:paraId="102B30B0" w14:textId="77777777" w:rsidR="00FD2801" w:rsidRDefault="00FD2801" w:rsidP="00FD2801">
            <w:pPr>
              <w:spacing w:line="320" w:lineRule="exact"/>
              <w:rPr>
                <w:rFonts w:ascii="ＭＳ 明朝" w:hAnsi="ＭＳ 明朝"/>
                <w:sz w:val="20"/>
                <w:szCs w:val="20"/>
              </w:rPr>
            </w:pPr>
          </w:p>
          <w:p w14:paraId="6A05B068" w14:textId="72D929F2" w:rsidR="00FD2801" w:rsidRPr="00AF0CF1" w:rsidRDefault="00FD2801" w:rsidP="00FD2801">
            <w:pPr>
              <w:spacing w:line="320" w:lineRule="exact"/>
              <w:rPr>
                <w:rFonts w:ascii="ＭＳ 明朝" w:hAnsi="ＭＳ 明朝"/>
                <w:sz w:val="20"/>
                <w:szCs w:val="20"/>
              </w:rPr>
            </w:pPr>
            <w:r w:rsidRPr="00AF0CF1">
              <w:rPr>
                <w:rFonts w:ascii="ＭＳ 明朝" w:hAnsi="ＭＳ 明朝" w:hint="eastAsia"/>
                <w:sz w:val="20"/>
                <w:szCs w:val="20"/>
              </w:rPr>
              <w:t>（エ）チェックリス</w:t>
            </w:r>
            <w:r>
              <w:rPr>
                <w:rFonts w:ascii="ＭＳ 明朝" w:hAnsi="ＭＳ 明朝" w:hint="eastAsia"/>
                <w:sz w:val="20"/>
                <w:szCs w:val="20"/>
              </w:rPr>
              <w:t>トを活用した実態把握について、個別の教育支援計画等での活用をめざ</w:t>
            </w:r>
            <w:r w:rsidRPr="00AF0CF1">
              <w:rPr>
                <w:rFonts w:ascii="ＭＳ 明朝" w:hAnsi="ＭＳ 明朝" w:hint="eastAsia"/>
                <w:sz w:val="20"/>
                <w:szCs w:val="20"/>
              </w:rPr>
              <w:t>し、他分掌と連携し、令和５年度の実施に向けて計画を進める。</w:t>
            </w:r>
          </w:p>
          <w:p w14:paraId="760F83AF" w14:textId="77777777" w:rsidR="00D47F1C" w:rsidRDefault="00FD2801" w:rsidP="00FD2801">
            <w:pPr>
              <w:spacing w:line="320" w:lineRule="exact"/>
              <w:rPr>
                <w:rFonts w:ascii="ＭＳ 明朝" w:hAnsi="ＭＳ 明朝"/>
                <w:sz w:val="20"/>
                <w:szCs w:val="20"/>
              </w:rPr>
            </w:pPr>
            <w:r w:rsidRPr="00AF0CF1">
              <w:rPr>
                <w:rFonts w:ascii="ＭＳ 明朝" w:hAnsi="ＭＳ 明朝" w:hint="eastAsia"/>
                <w:sz w:val="20"/>
                <w:szCs w:val="20"/>
              </w:rPr>
              <w:t>【自立活動支援部】【研究部＊プロジェクトサポート】【全校教育課程改善会議＊教務部・プロジェクトサポート】</w:t>
            </w:r>
          </w:p>
          <w:p w14:paraId="2C77C30B" w14:textId="27408429" w:rsidR="00FD2801" w:rsidRDefault="00FD2801" w:rsidP="00FD2801">
            <w:pPr>
              <w:spacing w:line="320" w:lineRule="exact"/>
              <w:rPr>
                <w:rFonts w:ascii="ＭＳ 明朝" w:hAnsi="ＭＳ 明朝"/>
                <w:sz w:val="20"/>
                <w:szCs w:val="20"/>
              </w:rPr>
            </w:pPr>
          </w:p>
          <w:p w14:paraId="711AE385" w14:textId="2F976239" w:rsidR="00FD2801" w:rsidRDefault="00FD2801" w:rsidP="00FD2801">
            <w:pPr>
              <w:spacing w:line="320" w:lineRule="exact"/>
              <w:rPr>
                <w:rFonts w:ascii="ＭＳ 明朝" w:hAnsi="ＭＳ 明朝"/>
                <w:sz w:val="20"/>
                <w:szCs w:val="20"/>
              </w:rPr>
            </w:pPr>
          </w:p>
          <w:p w14:paraId="5D9FF6C1" w14:textId="77777777" w:rsidR="00FD2801" w:rsidRDefault="00FD2801" w:rsidP="00FD2801">
            <w:pPr>
              <w:spacing w:line="320" w:lineRule="exact"/>
              <w:rPr>
                <w:rFonts w:ascii="ＭＳ 明朝" w:hAnsi="ＭＳ 明朝"/>
                <w:sz w:val="20"/>
                <w:szCs w:val="20"/>
              </w:rPr>
            </w:pPr>
          </w:p>
          <w:p w14:paraId="42437077" w14:textId="77777777" w:rsidR="00FD2801" w:rsidRPr="00AF0CF1" w:rsidRDefault="00FD2801" w:rsidP="00FD2801">
            <w:pPr>
              <w:spacing w:line="320" w:lineRule="exact"/>
              <w:rPr>
                <w:rFonts w:ascii="ＭＳ 明朝" w:hAnsi="ＭＳ 明朝"/>
                <w:sz w:val="20"/>
                <w:szCs w:val="20"/>
              </w:rPr>
            </w:pPr>
            <w:r w:rsidRPr="00AF0CF1">
              <w:rPr>
                <w:rFonts w:ascii="ＭＳ 明朝" w:hAnsi="ＭＳ 明朝" w:hint="eastAsia"/>
                <w:sz w:val="20"/>
                <w:szCs w:val="20"/>
              </w:rPr>
              <w:t>（ア）映像配信やリモート配信などICTを活用した授業や行事を実施する＜オンライン授業・行事（体育大会・銀杏祭・作品展・入学式・卒業式・始業式・終業</w:t>
            </w:r>
            <w:r w:rsidRPr="00AF0CF1">
              <w:rPr>
                <w:rFonts w:ascii="ＭＳ 明朝" w:hAnsi="ＭＳ 明朝" w:hint="eastAsia"/>
                <w:sz w:val="20"/>
                <w:szCs w:val="20"/>
              </w:rPr>
              <w:lastRenderedPageBreak/>
              <w:t>式等）＞【情報部】</w:t>
            </w:r>
          </w:p>
          <w:p w14:paraId="303E6FC8" w14:textId="77777777" w:rsidR="00FD2801" w:rsidRPr="00AF0CF1" w:rsidRDefault="00FD2801" w:rsidP="00FD2801">
            <w:pPr>
              <w:spacing w:line="320" w:lineRule="exact"/>
              <w:rPr>
                <w:rFonts w:ascii="ＭＳ 明朝" w:hAnsi="ＭＳ 明朝"/>
                <w:sz w:val="20"/>
                <w:szCs w:val="20"/>
              </w:rPr>
            </w:pPr>
          </w:p>
          <w:p w14:paraId="66530A5F" w14:textId="2F063E58" w:rsidR="00FD2801" w:rsidRDefault="00FD2801" w:rsidP="00FD2801">
            <w:pPr>
              <w:spacing w:line="320" w:lineRule="exact"/>
              <w:rPr>
                <w:rFonts w:ascii="ＭＳ 明朝" w:hAnsi="ＭＳ 明朝"/>
                <w:sz w:val="20"/>
                <w:szCs w:val="20"/>
              </w:rPr>
            </w:pPr>
          </w:p>
          <w:p w14:paraId="1D929402" w14:textId="1B44C2A2" w:rsidR="00FD2801" w:rsidRDefault="00FD2801" w:rsidP="00FD2801">
            <w:pPr>
              <w:spacing w:line="320" w:lineRule="exact"/>
              <w:rPr>
                <w:rFonts w:ascii="ＭＳ 明朝" w:hAnsi="ＭＳ 明朝"/>
                <w:sz w:val="20"/>
                <w:szCs w:val="20"/>
              </w:rPr>
            </w:pPr>
          </w:p>
          <w:p w14:paraId="37EB7347" w14:textId="77777777" w:rsidR="00FD2801" w:rsidRPr="00AF0CF1" w:rsidRDefault="00FD2801" w:rsidP="00FD2801">
            <w:pPr>
              <w:spacing w:line="320" w:lineRule="exact"/>
              <w:rPr>
                <w:rFonts w:ascii="ＭＳ 明朝" w:hAnsi="ＭＳ 明朝"/>
                <w:sz w:val="20"/>
                <w:szCs w:val="20"/>
              </w:rPr>
            </w:pPr>
          </w:p>
          <w:p w14:paraId="1AC1B9A1" w14:textId="77777777" w:rsidR="00FD2801" w:rsidRPr="00AF0CF1" w:rsidRDefault="00FD2801" w:rsidP="00FD2801">
            <w:pPr>
              <w:spacing w:line="320" w:lineRule="exact"/>
              <w:rPr>
                <w:rFonts w:ascii="ＭＳ 明朝" w:hAnsi="ＭＳ 明朝"/>
                <w:sz w:val="20"/>
                <w:szCs w:val="20"/>
              </w:rPr>
            </w:pPr>
            <w:r w:rsidRPr="00AF0CF1">
              <w:rPr>
                <w:rFonts w:ascii="ＭＳ 明朝" w:hAnsi="ＭＳ 明朝" w:hint="eastAsia"/>
                <w:sz w:val="20"/>
                <w:szCs w:val="20"/>
              </w:rPr>
              <w:t>（イ）１人１台端末の運用規則(校内向け)や端末持ち帰り・BYODのルール(児童生徒向け)を整備し、ICT機器の活用を促す。【情報部】</w:t>
            </w:r>
          </w:p>
          <w:p w14:paraId="14FB042C" w14:textId="77777777" w:rsidR="00FD2801" w:rsidRPr="00AF0CF1" w:rsidRDefault="00FD2801" w:rsidP="00FD2801">
            <w:pPr>
              <w:spacing w:line="320" w:lineRule="exact"/>
              <w:rPr>
                <w:rFonts w:ascii="ＭＳ 明朝" w:hAnsi="ＭＳ 明朝"/>
                <w:sz w:val="20"/>
                <w:szCs w:val="20"/>
              </w:rPr>
            </w:pPr>
          </w:p>
          <w:p w14:paraId="7CDBC5AD" w14:textId="77777777" w:rsidR="00FD2801" w:rsidRPr="00AF0CF1" w:rsidRDefault="00FD2801" w:rsidP="00FD2801">
            <w:pPr>
              <w:spacing w:line="320" w:lineRule="exact"/>
              <w:rPr>
                <w:rFonts w:ascii="ＭＳ 明朝" w:hAnsi="ＭＳ 明朝"/>
                <w:sz w:val="20"/>
                <w:szCs w:val="20"/>
              </w:rPr>
            </w:pPr>
          </w:p>
          <w:p w14:paraId="02965387" w14:textId="77777777" w:rsidR="00FD2801" w:rsidRPr="00AF0CF1" w:rsidRDefault="00FD2801" w:rsidP="00FD2801">
            <w:pPr>
              <w:spacing w:line="320" w:lineRule="exact"/>
              <w:rPr>
                <w:rFonts w:ascii="ＭＳ 明朝" w:hAnsi="ＭＳ 明朝"/>
                <w:sz w:val="20"/>
                <w:szCs w:val="20"/>
              </w:rPr>
            </w:pPr>
            <w:r w:rsidRPr="00AF0CF1">
              <w:rPr>
                <w:rFonts w:ascii="ＭＳ 明朝" w:hAnsi="ＭＳ 明朝" w:hint="eastAsia"/>
                <w:sz w:val="20"/>
                <w:szCs w:val="20"/>
              </w:rPr>
              <w:t>（ウ）</w:t>
            </w:r>
            <w:r w:rsidRPr="00AF0CF1">
              <w:rPr>
                <w:rFonts w:ascii="ＭＳ 明朝" w:hAnsi="ＭＳ 明朝"/>
                <w:sz w:val="20"/>
                <w:szCs w:val="20"/>
              </w:rPr>
              <w:t>ICT機器</w:t>
            </w:r>
            <w:r w:rsidRPr="00AF0CF1">
              <w:rPr>
                <w:rFonts w:ascii="ＭＳ 明朝" w:hAnsi="ＭＳ 明朝" w:hint="eastAsia"/>
                <w:sz w:val="20"/>
                <w:szCs w:val="20"/>
              </w:rPr>
              <w:t>活用を広げ、多様な教育ニーズに対応できる体制の検討をおこなう。</w:t>
            </w:r>
          </w:p>
          <w:p w14:paraId="1BE3527B" w14:textId="74DDF7BC" w:rsidR="00FD2801" w:rsidRPr="00AF0CF1" w:rsidRDefault="00FD2801" w:rsidP="00FD2801">
            <w:pPr>
              <w:spacing w:line="320" w:lineRule="exact"/>
              <w:rPr>
                <w:rFonts w:ascii="ＭＳ 明朝" w:hAnsi="ＭＳ 明朝"/>
                <w:sz w:val="20"/>
                <w:szCs w:val="20"/>
              </w:rPr>
            </w:pPr>
            <w:r w:rsidRPr="00AF0CF1">
              <w:rPr>
                <w:rFonts w:ascii="ＭＳ 明朝" w:hAnsi="ＭＳ 明朝" w:hint="eastAsia"/>
                <w:sz w:val="20"/>
                <w:szCs w:val="20"/>
              </w:rPr>
              <w:t>【情報部】</w:t>
            </w:r>
          </w:p>
        </w:tc>
        <w:tc>
          <w:tcPr>
            <w:tcW w:w="3828" w:type="dxa"/>
            <w:tcBorders>
              <w:right w:val="dashed" w:sz="4" w:space="0" w:color="auto"/>
            </w:tcBorders>
          </w:tcPr>
          <w:p w14:paraId="4BD5A651" w14:textId="3A89D00E" w:rsidR="00D47F1C"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lastRenderedPageBreak/>
              <w:t>（ア）各学部・学年毎に児童・生徒の情報を月に</w:t>
            </w:r>
            <w:r w:rsidR="00C20959" w:rsidRPr="00AF0CF1">
              <w:rPr>
                <w:rFonts w:ascii="ＭＳ 明朝" w:hAnsi="ＭＳ 明朝" w:hint="eastAsia"/>
                <w:sz w:val="20"/>
                <w:szCs w:val="20"/>
              </w:rPr>
              <w:t>１</w:t>
            </w:r>
            <w:r w:rsidRPr="00AF0CF1">
              <w:rPr>
                <w:rFonts w:ascii="ＭＳ 明朝" w:hAnsi="ＭＳ 明朝" w:hint="eastAsia"/>
                <w:sz w:val="20"/>
                <w:szCs w:val="20"/>
              </w:rPr>
              <w:t>度程度共有し、いじめについて考えられる機会を学校として設定できたか。また、児童生徒が、いじめについて個々に応じた学習ができる機会を設定</w:t>
            </w:r>
            <w:r w:rsidRPr="00AF0CF1">
              <w:rPr>
                <w:rFonts w:ascii="ＭＳ 明朝" w:hAnsi="ＭＳ 明朝" w:hint="eastAsia"/>
                <w:sz w:val="20"/>
                <w:szCs w:val="20"/>
              </w:rPr>
              <w:lastRenderedPageBreak/>
              <w:t>できたか。</w:t>
            </w:r>
          </w:p>
          <w:p w14:paraId="4956BDC1" w14:textId="1F5D5C10"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【自己診断（教職員⑤）　肯定率</w:t>
            </w:r>
            <w:r w:rsidR="00C20959" w:rsidRPr="00AF0CF1">
              <w:rPr>
                <w:rFonts w:ascii="ＭＳ 明朝" w:hAnsi="ＭＳ 明朝"/>
                <w:sz w:val="20"/>
                <w:szCs w:val="20"/>
              </w:rPr>
              <w:t>90</w:t>
            </w:r>
            <w:r w:rsidRPr="00AF0CF1">
              <w:rPr>
                <w:rFonts w:ascii="ＭＳ 明朝" w:hAnsi="ＭＳ 明朝" w:hint="eastAsia"/>
                <w:sz w:val="20"/>
                <w:szCs w:val="20"/>
              </w:rPr>
              <w:t>％以上】</w:t>
            </w:r>
          </w:p>
          <w:p w14:paraId="4E22999B" w14:textId="77777777"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(イ）各学部にも適した、校内・校外での活動時に使用できるマニュアルの検討ができたか。</w:t>
            </w:r>
          </w:p>
          <w:p w14:paraId="002C834E" w14:textId="1CF30DF0" w:rsidR="001F4766" w:rsidRPr="00AF0CF1" w:rsidRDefault="001F4766" w:rsidP="00D47F1C">
            <w:pPr>
              <w:spacing w:line="320" w:lineRule="exact"/>
              <w:ind w:left="200" w:hangingChars="100" w:hanging="200"/>
              <w:rPr>
                <w:rFonts w:ascii="ＭＳ 明朝" w:hAnsi="ＭＳ 明朝"/>
                <w:sz w:val="20"/>
                <w:szCs w:val="20"/>
              </w:rPr>
            </w:pPr>
          </w:p>
          <w:p w14:paraId="206BAB8C" w14:textId="34925429" w:rsidR="00D47F1C" w:rsidRPr="00AF0CF1" w:rsidRDefault="00D47F1C" w:rsidP="009A61D2">
            <w:pPr>
              <w:spacing w:line="320" w:lineRule="exact"/>
              <w:ind w:left="40" w:hangingChars="20" w:hanging="40"/>
              <w:rPr>
                <w:rFonts w:ascii="ＭＳ 明朝" w:hAnsi="ＭＳ 明朝"/>
                <w:sz w:val="20"/>
                <w:szCs w:val="20"/>
              </w:rPr>
            </w:pPr>
            <w:r w:rsidRPr="00AF0CF1">
              <w:rPr>
                <w:rFonts w:ascii="ＭＳ 明朝" w:hAnsi="ＭＳ 明朝" w:hint="eastAsia"/>
                <w:sz w:val="20"/>
                <w:szCs w:val="20"/>
              </w:rPr>
              <w:t>（ウ）担任とCOとが連携し、家庭への必要な支援や、ケース会議などを実施し課題解決にむけて取り組むことができたか。</w:t>
            </w:r>
          </w:p>
          <w:p w14:paraId="5DA0E456" w14:textId="013A821F" w:rsidR="00D47F1C" w:rsidRDefault="00D47F1C" w:rsidP="00D47F1C">
            <w:pPr>
              <w:spacing w:line="320" w:lineRule="exact"/>
              <w:rPr>
                <w:rFonts w:ascii="ＭＳ 明朝" w:hAnsi="ＭＳ 明朝"/>
                <w:sz w:val="20"/>
                <w:szCs w:val="20"/>
              </w:rPr>
            </w:pPr>
          </w:p>
          <w:p w14:paraId="3C9E9BBB" w14:textId="2BC91ED1" w:rsidR="006147BA" w:rsidRDefault="006147BA" w:rsidP="00D47F1C">
            <w:pPr>
              <w:spacing w:line="320" w:lineRule="exact"/>
              <w:rPr>
                <w:rFonts w:ascii="ＭＳ 明朝" w:hAnsi="ＭＳ 明朝"/>
                <w:sz w:val="20"/>
                <w:szCs w:val="20"/>
              </w:rPr>
            </w:pPr>
          </w:p>
          <w:p w14:paraId="5DAFFA9C" w14:textId="77777777" w:rsidR="006147BA" w:rsidRPr="00AF0CF1" w:rsidRDefault="006147BA" w:rsidP="00D47F1C">
            <w:pPr>
              <w:spacing w:line="320" w:lineRule="exact"/>
              <w:rPr>
                <w:rFonts w:ascii="ＭＳ 明朝" w:hAnsi="ＭＳ 明朝"/>
                <w:sz w:val="20"/>
                <w:szCs w:val="20"/>
              </w:rPr>
            </w:pPr>
          </w:p>
          <w:p w14:paraId="65144C48" w14:textId="77777777" w:rsidR="001F4766" w:rsidRPr="00AF0CF1" w:rsidRDefault="001F4766" w:rsidP="00D47F1C">
            <w:pPr>
              <w:spacing w:line="320" w:lineRule="exact"/>
              <w:rPr>
                <w:rFonts w:ascii="ＭＳ 明朝" w:hAnsi="ＭＳ 明朝"/>
                <w:sz w:val="20"/>
                <w:szCs w:val="20"/>
              </w:rPr>
            </w:pPr>
          </w:p>
          <w:p w14:paraId="2D9C67E6" w14:textId="14D591CC" w:rsidR="00163F06" w:rsidRPr="00AF0CF1" w:rsidRDefault="009A61D2" w:rsidP="009A61D2">
            <w:pPr>
              <w:pStyle w:val="ad"/>
              <w:spacing w:line="320" w:lineRule="exact"/>
              <w:ind w:leftChars="0" w:left="41"/>
              <w:rPr>
                <w:rFonts w:ascii="ＭＳ 明朝" w:hAnsi="ＭＳ 明朝"/>
                <w:sz w:val="20"/>
                <w:szCs w:val="20"/>
              </w:rPr>
            </w:pPr>
            <w:r w:rsidRPr="00AF0CF1">
              <w:rPr>
                <w:rFonts w:ascii="ＭＳ 明朝" w:hAnsi="ＭＳ 明朝" w:hint="eastAsia"/>
                <w:sz w:val="20"/>
                <w:szCs w:val="20"/>
              </w:rPr>
              <w:t>（ア）</w:t>
            </w:r>
            <w:r w:rsidR="00D47F1C" w:rsidRPr="00AF0CF1">
              <w:rPr>
                <w:rFonts w:ascii="ＭＳ 明朝" w:hAnsi="ＭＳ 明朝" w:hint="eastAsia"/>
                <w:sz w:val="20"/>
                <w:szCs w:val="20"/>
              </w:rPr>
              <w:t>外部講師による子どもの成長に関する教員対象の研修を実施（</w:t>
            </w:r>
            <w:r w:rsidR="00C20959" w:rsidRPr="00AF0CF1">
              <w:rPr>
                <w:rFonts w:ascii="ＭＳ 明朝" w:hAnsi="ＭＳ 明朝" w:hint="eastAsia"/>
                <w:sz w:val="20"/>
                <w:szCs w:val="20"/>
              </w:rPr>
              <w:t>１</w:t>
            </w:r>
            <w:r w:rsidR="00D47F1C" w:rsidRPr="00AF0CF1">
              <w:rPr>
                <w:rFonts w:ascii="ＭＳ 明朝" w:hAnsi="ＭＳ 明朝" w:hint="eastAsia"/>
                <w:sz w:val="20"/>
                <w:szCs w:val="20"/>
              </w:rPr>
              <w:t>回）し指導の専門性を高めることができたか。</w:t>
            </w:r>
          </w:p>
          <w:p w14:paraId="4A779FF4" w14:textId="77777777" w:rsidR="00FD2801" w:rsidRDefault="00FD2801" w:rsidP="00D47F1C">
            <w:pPr>
              <w:spacing w:line="320" w:lineRule="exact"/>
              <w:rPr>
                <w:rFonts w:ascii="ＭＳ 明朝" w:hAnsi="ＭＳ 明朝"/>
                <w:sz w:val="20"/>
                <w:szCs w:val="20"/>
              </w:rPr>
            </w:pPr>
          </w:p>
          <w:p w14:paraId="30493FD5" w14:textId="35279478"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（イ）外部講師などの講話を複数回実施することができたか。高等部と中学部での実施についても検討することができたか。</w:t>
            </w:r>
          </w:p>
          <w:p w14:paraId="1BDBE094" w14:textId="3CF99115" w:rsidR="00D47F1C" w:rsidRPr="00AF0CF1" w:rsidRDefault="00D47F1C" w:rsidP="009947B1">
            <w:pPr>
              <w:spacing w:line="320" w:lineRule="exact"/>
              <w:rPr>
                <w:rFonts w:ascii="ＭＳ 明朝" w:hAnsi="ＭＳ 明朝"/>
                <w:sz w:val="20"/>
                <w:szCs w:val="20"/>
              </w:rPr>
            </w:pPr>
            <w:r w:rsidRPr="00AF0CF1">
              <w:rPr>
                <w:rFonts w:ascii="ＭＳ 明朝" w:hAnsi="ＭＳ 明朝" w:hint="eastAsia"/>
                <w:sz w:val="20"/>
                <w:szCs w:val="20"/>
              </w:rPr>
              <w:t>【自己診断（保護者⑥）　肯定率</w:t>
            </w:r>
            <w:r w:rsidR="00C20959" w:rsidRPr="00AF0CF1">
              <w:rPr>
                <w:rFonts w:ascii="ＭＳ 明朝" w:hAnsi="ＭＳ 明朝"/>
                <w:sz w:val="20"/>
                <w:szCs w:val="20"/>
              </w:rPr>
              <w:t>95</w:t>
            </w:r>
            <w:r w:rsidRPr="00AF0CF1">
              <w:rPr>
                <w:rFonts w:ascii="ＭＳ 明朝" w:hAnsi="ＭＳ 明朝" w:hint="eastAsia"/>
                <w:sz w:val="20"/>
                <w:szCs w:val="20"/>
              </w:rPr>
              <w:t>％以上】【</w:t>
            </w:r>
            <w:r w:rsidR="00C20959" w:rsidRPr="00AF0CF1">
              <w:rPr>
                <w:rFonts w:ascii="ＭＳ 明朝" w:hAnsi="ＭＳ 明朝"/>
                <w:sz w:val="20"/>
                <w:szCs w:val="20"/>
              </w:rPr>
              <w:t>94.4</w:t>
            </w:r>
            <w:r w:rsidRPr="00AF0CF1">
              <w:rPr>
                <w:rFonts w:ascii="ＭＳ 明朝" w:hAnsi="ＭＳ 明朝" w:hint="eastAsia"/>
                <w:sz w:val="20"/>
                <w:szCs w:val="20"/>
              </w:rPr>
              <w:t>%】</w:t>
            </w:r>
            <w:r w:rsidR="00AB28A5" w:rsidRPr="00AF0CF1">
              <w:rPr>
                <w:rFonts w:ascii="ＭＳ 明朝" w:hAnsi="ＭＳ 明朝"/>
                <w:sz w:val="20"/>
                <w:szCs w:val="20"/>
              </w:rPr>
              <w:tab/>
            </w:r>
          </w:p>
          <w:p w14:paraId="5D435911" w14:textId="77777777"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（ウ）心理士による子どもや教員への相談体制を定期的に実施する体制作りができたか。</w:t>
            </w:r>
          </w:p>
          <w:p w14:paraId="1F3C5B11" w14:textId="50ACBEC6" w:rsidR="006565BB" w:rsidRPr="00AF0CF1" w:rsidRDefault="006565BB" w:rsidP="00D47F1C">
            <w:pPr>
              <w:spacing w:line="320" w:lineRule="exact"/>
              <w:rPr>
                <w:rFonts w:ascii="ＭＳ 明朝" w:hAnsi="ＭＳ 明朝"/>
                <w:sz w:val="20"/>
                <w:szCs w:val="20"/>
              </w:rPr>
            </w:pPr>
          </w:p>
          <w:p w14:paraId="0E1FA52C" w14:textId="3D608CA0" w:rsidR="00267A15" w:rsidRDefault="00267A15" w:rsidP="00D47F1C">
            <w:pPr>
              <w:spacing w:line="320" w:lineRule="exact"/>
              <w:rPr>
                <w:rFonts w:ascii="ＭＳ 明朝" w:hAnsi="ＭＳ 明朝"/>
                <w:sz w:val="20"/>
                <w:szCs w:val="20"/>
              </w:rPr>
            </w:pPr>
          </w:p>
          <w:p w14:paraId="3BFFA88C" w14:textId="77777777" w:rsidR="006147BA" w:rsidRPr="00AF0CF1" w:rsidRDefault="006147BA" w:rsidP="00D47F1C">
            <w:pPr>
              <w:spacing w:line="320" w:lineRule="exact"/>
              <w:rPr>
                <w:rFonts w:ascii="ＭＳ 明朝" w:hAnsi="ＭＳ 明朝"/>
                <w:sz w:val="20"/>
                <w:szCs w:val="20"/>
              </w:rPr>
            </w:pPr>
          </w:p>
          <w:p w14:paraId="158715CA" w14:textId="0D6B79A0"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（ア）新転任者研修での伝達。夏季休業中に分掌内での研修を実施し、各学部に技術指導ができるシステム作りを行う。</w:t>
            </w:r>
          </w:p>
          <w:p w14:paraId="7A5B925D" w14:textId="77777777" w:rsidR="00D47F1C" w:rsidRPr="00AF0CF1" w:rsidRDefault="00D47F1C" w:rsidP="00D47F1C">
            <w:pPr>
              <w:spacing w:line="320" w:lineRule="exact"/>
              <w:ind w:left="200" w:hangingChars="100" w:hanging="200"/>
              <w:rPr>
                <w:rFonts w:ascii="ＭＳ 明朝" w:hAnsi="ＭＳ 明朝"/>
                <w:sz w:val="20"/>
                <w:szCs w:val="20"/>
              </w:rPr>
            </w:pPr>
          </w:p>
          <w:p w14:paraId="260AEB87" w14:textId="77777777" w:rsidR="00D47F1C" w:rsidRPr="00AF0CF1" w:rsidRDefault="00D47F1C" w:rsidP="00D47F1C">
            <w:pPr>
              <w:spacing w:line="320" w:lineRule="exact"/>
              <w:ind w:left="200" w:hangingChars="100" w:hanging="200"/>
              <w:rPr>
                <w:rFonts w:ascii="ＭＳ 明朝" w:hAnsi="ＭＳ 明朝"/>
                <w:sz w:val="20"/>
                <w:szCs w:val="20"/>
              </w:rPr>
            </w:pPr>
          </w:p>
          <w:p w14:paraId="0BFA69B2" w14:textId="35070EF2" w:rsidR="00D47F1C" w:rsidRPr="00AF0CF1" w:rsidRDefault="00D47F1C" w:rsidP="00D47F1C">
            <w:pPr>
              <w:spacing w:line="320" w:lineRule="exact"/>
              <w:rPr>
                <w:rFonts w:ascii="ＭＳ 明朝" w:hAnsi="ＭＳ 明朝"/>
                <w:sz w:val="20"/>
                <w:szCs w:val="20"/>
              </w:rPr>
            </w:pPr>
          </w:p>
          <w:p w14:paraId="197E2A86" w14:textId="77777777" w:rsidR="008D434E" w:rsidRPr="00AF0CF1" w:rsidRDefault="008D434E" w:rsidP="00D47F1C">
            <w:pPr>
              <w:spacing w:line="320" w:lineRule="exact"/>
              <w:rPr>
                <w:rFonts w:ascii="ＭＳ 明朝" w:hAnsi="ＭＳ 明朝"/>
                <w:sz w:val="20"/>
                <w:szCs w:val="20"/>
              </w:rPr>
            </w:pPr>
          </w:p>
          <w:p w14:paraId="736EDF9E" w14:textId="1F0E20C9" w:rsidR="00267A15" w:rsidRPr="00AF0CF1" w:rsidRDefault="00267A15" w:rsidP="00D47F1C">
            <w:pPr>
              <w:spacing w:line="320" w:lineRule="exact"/>
              <w:rPr>
                <w:rFonts w:ascii="ＭＳ 明朝" w:hAnsi="ＭＳ 明朝"/>
                <w:sz w:val="20"/>
                <w:szCs w:val="20"/>
              </w:rPr>
            </w:pPr>
          </w:p>
          <w:p w14:paraId="33B0D5E6" w14:textId="77777777" w:rsidR="00FD2801" w:rsidRDefault="00FD2801" w:rsidP="00D47F1C">
            <w:pPr>
              <w:spacing w:line="320" w:lineRule="exact"/>
              <w:rPr>
                <w:rFonts w:ascii="ＭＳ 明朝" w:hAnsi="ＭＳ 明朝"/>
                <w:sz w:val="20"/>
                <w:szCs w:val="20"/>
              </w:rPr>
            </w:pPr>
          </w:p>
          <w:p w14:paraId="20B5885D" w14:textId="1F55A53D"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（イ）夏季休業中に支援力向上研修を</w:t>
            </w:r>
            <w:r w:rsidR="00C20959" w:rsidRPr="00AF0CF1">
              <w:rPr>
                <w:rFonts w:ascii="ＭＳ 明朝" w:hAnsi="ＭＳ 明朝" w:hint="eastAsia"/>
                <w:sz w:val="20"/>
                <w:szCs w:val="20"/>
              </w:rPr>
              <w:t>２</w:t>
            </w:r>
            <w:r w:rsidRPr="00AF0CF1">
              <w:rPr>
                <w:rFonts w:ascii="ＭＳ 明朝" w:hAnsi="ＭＳ 明朝" w:hint="eastAsia"/>
                <w:sz w:val="20"/>
                <w:szCs w:val="20"/>
              </w:rPr>
              <w:t>回以上実施できたか。</w:t>
            </w:r>
          </w:p>
          <w:p w14:paraId="17557371" w14:textId="135F4659" w:rsidR="00D47F1C" w:rsidRPr="00AF0CF1" w:rsidRDefault="00D47F1C" w:rsidP="00D47F1C">
            <w:pPr>
              <w:spacing w:line="320" w:lineRule="exact"/>
              <w:rPr>
                <w:rFonts w:ascii="ＭＳ 明朝" w:hAnsi="ＭＳ 明朝"/>
                <w:sz w:val="20"/>
                <w:szCs w:val="20"/>
              </w:rPr>
            </w:pPr>
          </w:p>
          <w:p w14:paraId="1522EB81" w14:textId="77777777" w:rsidR="00FD2801" w:rsidRDefault="00FD2801" w:rsidP="00FD2801">
            <w:pPr>
              <w:spacing w:line="320" w:lineRule="exact"/>
              <w:rPr>
                <w:rFonts w:ascii="ＭＳ 明朝" w:hAnsi="ＭＳ 明朝"/>
                <w:sz w:val="20"/>
                <w:szCs w:val="20"/>
              </w:rPr>
            </w:pPr>
          </w:p>
          <w:p w14:paraId="6F685D26" w14:textId="77777777" w:rsidR="00FD2801" w:rsidRDefault="00FD2801" w:rsidP="00FD2801">
            <w:pPr>
              <w:spacing w:line="320" w:lineRule="exact"/>
              <w:rPr>
                <w:rFonts w:ascii="ＭＳ 明朝" w:hAnsi="ＭＳ 明朝"/>
                <w:sz w:val="20"/>
                <w:szCs w:val="20"/>
              </w:rPr>
            </w:pPr>
          </w:p>
          <w:p w14:paraId="1EE0D8DB" w14:textId="77777777" w:rsidR="00FD2801" w:rsidRDefault="00FD2801" w:rsidP="00FD2801">
            <w:pPr>
              <w:spacing w:line="320" w:lineRule="exact"/>
              <w:rPr>
                <w:rFonts w:ascii="ＭＳ 明朝" w:hAnsi="ＭＳ 明朝"/>
                <w:sz w:val="20"/>
                <w:szCs w:val="20"/>
              </w:rPr>
            </w:pPr>
          </w:p>
          <w:p w14:paraId="25EC0AB0" w14:textId="77777777" w:rsidR="00FD2801" w:rsidRDefault="00FD2801" w:rsidP="00FD2801">
            <w:pPr>
              <w:spacing w:line="320" w:lineRule="exact"/>
              <w:rPr>
                <w:rFonts w:ascii="ＭＳ 明朝" w:hAnsi="ＭＳ 明朝"/>
                <w:sz w:val="20"/>
                <w:szCs w:val="20"/>
              </w:rPr>
            </w:pPr>
          </w:p>
          <w:p w14:paraId="7359830C" w14:textId="32EC14F0" w:rsidR="00FD2801" w:rsidRPr="00AF0CF1" w:rsidRDefault="00FD2801" w:rsidP="00FD2801">
            <w:pPr>
              <w:spacing w:line="320" w:lineRule="exact"/>
              <w:rPr>
                <w:rFonts w:ascii="ＭＳ 明朝" w:hAnsi="ＭＳ 明朝"/>
                <w:sz w:val="20"/>
                <w:szCs w:val="20"/>
              </w:rPr>
            </w:pPr>
            <w:r w:rsidRPr="00AF0CF1">
              <w:rPr>
                <w:rFonts w:ascii="ＭＳ 明朝" w:hAnsi="ＭＳ 明朝" w:hint="eastAsia"/>
                <w:sz w:val="20"/>
                <w:szCs w:val="20"/>
              </w:rPr>
              <w:t>（ウ）１学期間に研修を行い、夏季休業中にアセスメント・ワークショップ・全校研修を実施できたか。</w:t>
            </w:r>
          </w:p>
          <w:p w14:paraId="4C054F1B" w14:textId="77777777" w:rsidR="00FD2801" w:rsidRPr="00AF0CF1" w:rsidRDefault="00FD2801" w:rsidP="00FD2801">
            <w:pPr>
              <w:spacing w:line="320" w:lineRule="exact"/>
              <w:ind w:left="200" w:hangingChars="100" w:hanging="200"/>
              <w:rPr>
                <w:rFonts w:ascii="ＭＳ 明朝" w:hAnsi="ＭＳ 明朝"/>
                <w:sz w:val="20"/>
                <w:szCs w:val="20"/>
              </w:rPr>
            </w:pPr>
          </w:p>
          <w:p w14:paraId="02B8A072" w14:textId="77777777" w:rsidR="00FD2801" w:rsidRPr="00AF0CF1" w:rsidRDefault="00FD2801" w:rsidP="00FD2801">
            <w:pPr>
              <w:spacing w:line="320" w:lineRule="exact"/>
              <w:rPr>
                <w:rFonts w:ascii="ＭＳ 明朝" w:hAnsi="ＭＳ 明朝"/>
                <w:sz w:val="20"/>
                <w:szCs w:val="20"/>
              </w:rPr>
            </w:pPr>
          </w:p>
          <w:p w14:paraId="2FEBF9D8" w14:textId="77777777" w:rsidR="00FD2801" w:rsidRPr="00AF0CF1" w:rsidRDefault="00FD2801" w:rsidP="00FD2801">
            <w:pPr>
              <w:spacing w:line="320" w:lineRule="exact"/>
              <w:rPr>
                <w:rFonts w:ascii="ＭＳ 明朝" w:hAnsi="ＭＳ 明朝"/>
                <w:sz w:val="20"/>
                <w:szCs w:val="20"/>
              </w:rPr>
            </w:pPr>
          </w:p>
          <w:p w14:paraId="0ADC92F0" w14:textId="77777777" w:rsidR="00FD2801" w:rsidRPr="00AF0CF1" w:rsidRDefault="00FD2801" w:rsidP="00FD2801">
            <w:pPr>
              <w:spacing w:line="320" w:lineRule="exact"/>
              <w:ind w:left="200" w:hangingChars="100" w:hanging="200"/>
              <w:rPr>
                <w:rFonts w:ascii="ＭＳ 明朝" w:hAnsi="ＭＳ 明朝"/>
                <w:sz w:val="20"/>
                <w:szCs w:val="20"/>
              </w:rPr>
            </w:pPr>
            <w:r w:rsidRPr="00AF0CF1">
              <w:rPr>
                <w:rFonts w:ascii="ＭＳ 明朝" w:hAnsi="ＭＳ 明朝" w:hint="eastAsia"/>
                <w:sz w:val="20"/>
                <w:szCs w:val="20"/>
              </w:rPr>
              <w:t>（エ）令和５年度の実施に向けて活用方法を他分掌と連携して検討できたか。</w:t>
            </w:r>
          </w:p>
          <w:p w14:paraId="4AFDAEE5" w14:textId="77777777" w:rsidR="00FD2801" w:rsidRPr="00AF0CF1" w:rsidRDefault="00FD2801" w:rsidP="00FD2801">
            <w:pPr>
              <w:spacing w:line="320" w:lineRule="exact"/>
              <w:rPr>
                <w:rFonts w:ascii="ＭＳ 明朝" w:hAnsi="ＭＳ 明朝"/>
                <w:sz w:val="20"/>
                <w:szCs w:val="20"/>
              </w:rPr>
            </w:pPr>
          </w:p>
          <w:p w14:paraId="012B5964" w14:textId="77777777" w:rsidR="00FD2801" w:rsidRPr="00AF0CF1" w:rsidRDefault="00FD2801" w:rsidP="00FD2801">
            <w:pPr>
              <w:spacing w:line="320" w:lineRule="exact"/>
              <w:rPr>
                <w:rFonts w:ascii="ＭＳ 明朝" w:hAnsi="ＭＳ 明朝"/>
                <w:sz w:val="20"/>
                <w:szCs w:val="20"/>
              </w:rPr>
            </w:pPr>
          </w:p>
          <w:p w14:paraId="4B707A8C" w14:textId="283F7355" w:rsidR="00FD2801" w:rsidRDefault="00FD2801" w:rsidP="00FD2801">
            <w:pPr>
              <w:spacing w:line="320" w:lineRule="exact"/>
              <w:rPr>
                <w:rFonts w:ascii="ＭＳ 明朝" w:hAnsi="ＭＳ 明朝"/>
                <w:sz w:val="20"/>
                <w:szCs w:val="20"/>
              </w:rPr>
            </w:pPr>
          </w:p>
          <w:p w14:paraId="0DF599E0" w14:textId="77777777" w:rsidR="00FD2801" w:rsidRDefault="00FD2801" w:rsidP="00FD2801">
            <w:pPr>
              <w:spacing w:line="320" w:lineRule="exact"/>
              <w:rPr>
                <w:rFonts w:ascii="ＭＳ 明朝" w:hAnsi="ＭＳ 明朝"/>
                <w:sz w:val="20"/>
                <w:szCs w:val="20"/>
              </w:rPr>
            </w:pPr>
          </w:p>
          <w:p w14:paraId="4970BFC3" w14:textId="77777777" w:rsidR="00FD2801" w:rsidRDefault="00FD2801" w:rsidP="00FD2801">
            <w:pPr>
              <w:spacing w:line="320" w:lineRule="exact"/>
              <w:rPr>
                <w:rFonts w:ascii="ＭＳ 明朝" w:hAnsi="ＭＳ 明朝"/>
                <w:sz w:val="20"/>
                <w:szCs w:val="20"/>
              </w:rPr>
            </w:pPr>
          </w:p>
          <w:p w14:paraId="1F59A93F" w14:textId="77777777" w:rsidR="00FD2801" w:rsidRDefault="00FD2801" w:rsidP="00FD2801">
            <w:pPr>
              <w:spacing w:line="320" w:lineRule="exact"/>
              <w:rPr>
                <w:rFonts w:ascii="ＭＳ 明朝" w:hAnsi="ＭＳ 明朝"/>
                <w:sz w:val="20"/>
                <w:szCs w:val="20"/>
              </w:rPr>
            </w:pPr>
          </w:p>
          <w:p w14:paraId="262652BB" w14:textId="77777777" w:rsidR="00FD2801" w:rsidRDefault="00FD2801" w:rsidP="00FD2801">
            <w:pPr>
              <w:spacing w:line="320" w:lineRule="exact"/>
              <w:rPr>
                <w:rFonts w:ascii="ＭＳ 明朝" w:hAnsi="ＭＳ 明朝"/>
                <w:sz w:val="20"/>
                <w:szCs w:val="20"/>
              </w:rPr>
            </w:pPr>
          </w:p>
          <w:p w14:paraId="45FE01B3" w14:textId="4DBEA755" w:rsidR="00FD2801" w:rsidRPr="00AF0CF1" w:rsidRDefault="00FD2801" w:rsidP="00FD2801">
            <w:pPr>
              <w:spacing w:line="320" w:lineRule="exact"/>
              <w:rPr>
                <w:rFonts w:ascii="ＭＳ 明朝" w:hAnsi="ＭＳ 明朝"/>
                <w:sz w:val="20"/>
                <w:szCs w:val="20"/>
              </w:rPr>
            </w:pPr>
            <w:r w:rsidRPr="00AF0CF1">
              <w:rPr>
                <w:rFonts w:ascii="ＭＳ 明朝" w:hAnsi="ＭＳ 明朝" w:hint="eastAsia"/>
                <w:sz w:val="20"/>
                <w:szCs w:val="20"/>
              </w:rPr>
              <w:t>（ア）ICT活用のデータベース化＜授業・行事・式等の活用実績をまとめた実績＞を基に、ICTを活用した鑑賞体制の確立</w:t>
            </w:r>
            <w:r w:rsidRPr="00AF0CF1">
              <w:rPr>
                <w:rFonts w:ascii="ＭＳ 明朝" w:hAnsi="ＭＳ 明朝" w:hint="eastAsia"/>
                <w:sz w:val="20"/>
                <w:szCs w:val="20"/>
              </w:rPr>
              <w:lastRenderedPageBreak/>
              <w:t>や配信による観覧・他校との交流を進めることができたか。</w:t>
            </w:r>
          </w:p>
          <w:p w14:paraId="3C941B1A" w14:textId="5EB24DFF" w:rsidR="00FD2801" w:rsidRDefault="00FD2801" w:rsidP="00FD2801">
            <w:pPr>
              <w:spacing w:line="320" w:lineRule="exact"/>
              <w:rPr>
                <w:rFonts w:ascii="ＭＳ 明朝" w:hAnsi="ＭＳ 明朝"/>
                <w:sz w:val="20"/>
                <w:szCs w:val="20"/>
              </w:rPr>
            </w:pPr>
          </w:p>
          <w:p w14:paraId="79671C5B" w14:textId="03B7BE68" w:rsidR="00FD2801" w:rsidRDefault="00FD2801" w:rsidP="00FD2801">
            <w:pPr>
              <w:spacing w:line="320" w:lineRule="exact"/>
              <w:rPr>
                <w:rFonts w:ascii="ＭＳ 明朝" w:hAnsi="ＭＳ 明朝"/>
                <w:sz w:val="20"/>
                <w:szCs w:val="20"/>
              </w:rPr>
            </w:pPr>
          </w:p>
          <w:p w14:paraId="3B104C43" w14:textId="7B4A6DD1" w:rsidR="00FD2801" w:rsidRDefault="00FD2801" w:rsidP="00FD2801">
            <w:pPr>
              <w:spacing w:line="320" w:lineRule="exact"/>
              <w:rPr>
                <w:rFonts w:ascii="ＭＳ 明朝" w:hAnsi="ＭＳ 明朝"/>
                <w:sz w:val="20"/>
                <w:szCs w:val="20"/>
              </w:rPr>
            </w:pPr>
          </w:p>
          <w:p w14:paraId="18E07D94" w14:textId="77777777" w:rsidR="00FD2801" w:rsidRPr="00AF0CF1" w:rsidRDefault="00FD2801" w:rsidP="00FD2801">
            <w:pPr>
              <w:pStyle w:val="ad"/>
              <w:spacing w:line="320" w:lineRule="exact"/>
              <w:ind w:leftChars="0" w:left="41"/>
              <w:rPr>
                <w:rFonts w:ascii="ＭＳ 明朝" w:hAnsi="ＭＳ 明朝"/>
                <w:sz w:val="20"/>
                <w:szCs w:val="20"/>
              </w:rPr>
            </w:pPr>
            <w:r w:rsidRPr="00AF0CF1">
              <w:rPr>
                <w:rFonts w:ascii="ＭＳ 明朝" w:hAnsi="ＭＳ 明朝" w:hint="eastAsia"/>
                <w:sz w:val="20"/>
                <w:szCs w:val="20"/>
              </w:rPr>
              <w:t>(イ）令和４年度の学校教育自己診断アンケートにICT機器利用に関する新しい項目を設定し、教職員・児童生徒・保護者からの肯定回答率</w:t>
            </w:r>
            <w:r w:rsidRPr="00AF0CF1">
              <w:rPr>
                <w:rFonts w:ascii="ＭＳ 明朝" w:hAnsi="ＭＳ 明朝"/>
                <w:sz w:val="20"/>
                <w:szCs w:val="20"/>
              </w:rPr>
              <w:t>70</w:t>
            </w:r>
            <w:r w:rsidRPr="00AF0CF1">
              <w:rPr>
                <w:rFonts w:ascii="ＭＳ 明朝" w:hAnsi="ＭＳ 明朝" w:hint="eastAsia"/>
                <w:sz w:val="20"/>
                <w:szCs w:val="20"/>
              </w:rPr>
              <w:t>%以上を達成する。</w:t>
            </w:r>
          </w:p>
          <w:p w14:paraId="7ADFF705" w14:textId="00E883B2" w:rsidR="00D47F1C" w:rsidRPr="00AF0CF1" w:rsidRDefault="00FD2801" w:rsidP="00D47F1C">
            <w:pPr>
              <w:spacing w:line="320" w:lineRule="exact"/>
              <w:rPr>
                <w:rFonts w:ascii="ＭＳ 明朝" w:hAnsi="ＭＳ 明朝"/>
                <w:sz w:val="20"/>
                <w:szCs w:val="20"/>
              </w:rPr>
            </w:pPr>
            <w:r w:rsidRPr="00AF0CF1">
              <w:rPr>
                <w:rFonts w:ascii="ＭＳ 明朝" w:hAnsi="ＭＳ 明朝" w:hint="eastAsia"/>
                <w:sz w:val="20"/>
                <w:szCs w:val="20"/>
              </w:rPr>
              <w:t>（ウ）</w:t>
            </w:r>
            <w:r w:rsidRPr="00AF0CF1">
              <w:rPr>
                <w:rFonts w:ascii="ＭＳ 明朝" w:hAnsi="ＭＳ 明朝"/>
                <w:sz w:val="20"/>
                <w:szCs w:val="20"/>
              </w:rPr>
              <w:t>WEB</w:t>
            </w:r>
            <w:r w:rsidRPr="00AF0CF1">
              <w:rPr>
                <w:rFonts w:ascii="ＭＳ 明朝" w:hAnsi="ＭＳ 明朝" w:hint="eastAsia"/>
                <w:sz w:val="20"/>
                <w:szCs w:val="20"/>
              </w:rPr>
              <w:t>授業など、ICTを活用した教育活動について、校内ルールを設定し実施することができたか。</w:t>
            </w:r>
          </w:p>
        </w:tc>
        <w:tc>
          <w:tcPr>
            <w:tcW w:w="3827" w:type="dxa"/>
            <w:tcBorders>
              <w:left w:val="dashed" w:sz="4" w:space="0" w:color="auto"/>
              <w:right w:val="single" w:sz="4" w:space="0" w:color="auto"/>
            </w:tcBorders>
            <w:shd w:val="clear" w:color="auto" w:fill="auto"/>
          </w:tcPr>
          <w:p w14:paraId="23409AF7" w14:textId="775B81F5" w:rsidR="00D47F1C" w:rsidRPr="00AF0CF1" w:rsidRDefault="00B91274" w:rsidP="00B91274">
            <w:pPr>
              <w:spacing w:line="320" w:lineRule="exact"/>
              <w:jc w:val="left"/>
              <w:rPr>
                <w:rFonts w:ascii="ＭＳ 明朝" w:hAnsi="ＭＳ 明朝"/>
                <w:sz w:val="12"/>
                <w:szCs w:val="20"/>
              </w:rPr>
            </w:pPr>
            <w:r w:rsidRPr="00AF0CF1">
              <w:rPr>
                <w:rFonts w:ascii="ＭＳ 明朝" w:hAnsi="ＭＳ 明朝"/>
                <w:sz w:val="12"/>
                <w:szCs w:val="20"/>
              </w:rPr>
              <w:lastRenderedPageBreak/>
              <w:t>(</w:t>
            </w:r>
            <w:r w:rsidRPr="00AF0CF1">
              <w:rPr>
                <w:rFonts w:ascii="ＭＳ 明朝" w:hAnsi="ＭＳ 明朝" w:hint="eastAsia"/>
                <w:sz w:val="12"/>
                <w:szCs w:val="20"/>
              </w:rPr>
              <w:t>ア</w:t>
            </w:r>
            <w:r w:rsidRPr="00AF0CF1">
              <w:rPr>
                <w:rFonts w:ascii="ＭＳ 明朝" w:hAnsi="ＭＳ 明朝"/>
                <w:sz w:val="12"/>
                <w:szCs w:val="20"/>
              </w:rPr>
              <w:t>)</w:t>
            </w:r>
            <w:r w:rsidR="00697683" w:rsidRPr="00AF0CF1">
              <w:rPr>
                <w:rFonts w:ascii="ＭＳ 明朝" w:hAnsi="ＭＳ 明朝" w:hint="eastAsia"/>
                <w:sz w:val="12"/>
                <w:szCs w:val="20"/>
              </w:rPr>
              <w:t>高等部の学年生徒指導係</w:t>
            </w:r>
            <w:r w:rsidRPr="00AF0CF1">
              <w:rPr>
                <w:rFonts w:ascii="ＭＳ 明朝" w:hAnsi="ＭＳ 明朝" w:hint="eastAsia"/>
                <w:sz w:val="12"/>
                <w:szCs w:val="20"/>
              </w:rPr>
              <w:t>と小中の生活指導係を中心に、「いじめ防止基本方針」や「指導記録」のアナウンスを行った。また、対象学年でこまめに情報共有すること、いじめに該当する事象かを確認することができた。高等部では、事案を学年と学部に分けて共有することで、スムーズに管理職まで情報共有することができた。児</w:t>
            </w:r>
            <w:r w:rsidRPr="00AF0CF1">
              <w:rPr>
                <w:rFonts w:ascii="ＭＳ 明朝" w:hAnsi="ＭＳ 明朝" w:hint="eastAsia"/>
                <w:sz w:val="12"/>
                <w:szCs w:val="20"/>
              </w:rPr>
              <w:lastRenderedPageBreak/>
              <w:t>童生徒向けの</w:t>
            </w:r>
            <w:r w:rsidR="00514E41" w:rsidRPr="00AF0CF1">
              <w:rPr>
                <w:rFonts w:ascii="ＭＳ 明朝" w:hAnsi="ＭＳ 明朝" w:hint="eastAsia"/>
                <w:sz w:val="12"/>
                <w:szCs w:val="20"/>
              </w:rPr>
              <w:t>いじめに関する理解学習を関係の教員と連</w:t>
            </w:r>
            <w:r w:rsidR="002134A2" w:rsidRPr="00AF0CF1">
              <w:rPr>
                <w:rFonts w:ascii="ＭＳ 明朝" w:hAnsi="ＭＳ 明朝" w:hint="eastAsia"/>
                <w:sz w:val="12"/>
                <w:szCs w:val="20"/>
              </w:rPr>
              <w:t>携しながら取り組むことができた</w:t>
            </w:r>
            <w:r w:rsidR="00514E41" w:rsidRPr="00AF0CF1">
              <w:rPr>
                <w:rFonts w:ascii="ＭＳ 明朝" w:hAnsi="ＭＳ 明朝" w:hint="eastAsia"/>
                <w:sz w:val="12"/>
                <w:szCs w:val="20"/>
              </w:rPr>
              <w:t>。</w:t>
            </w:r>
            <w:r w:rsidR="009B7201" w:rsidRPr="00AF0CF1">
              <w:rPr>
                <w:rFonts w:ascii="ＭＳ 明朝" w:hAnsi="ＭＳ 明朝" w:hint="eastAsia"/>
                <w:sz w:val="12"/>
                <w:szCs w:val="20"/>
              </w:rPr>
              <w:t>【自己診断</w:t>
            </w:r>
            <w:r w:rsidR="00C20959" w:rsidRPr="00AF0CF1">
              <w:rPr>
                <w:rFonts w:ascii="ＭＳ 明朝" w:hAnsi="ＭＳ 明朝"/>
                <w:sz w:val="12"/>
                <w:szCs w:val="20"/>
              </w:rPr>
              <w:t>93.3</w:t>
            </w:r>
            <w:r w:rsidR="009B7201" w:rsidRPr="00AF0CF1">
              <w:rPr>
                <w:rFonts w:ascii="ＭＳ 明朝" w:hAnsi="ＭＳ 明朝" w:hint="eastAsia"/>
                <w:sz w:val="12"/>
                <w:szCs w:val="20"/>
              </w:rPr>
              <w:t>％】　【◎】</w:t>
            </w:r>
          </w:p>
          <w:p w14:paraId="234B3A77" w14:textId="180E9C82" w:rsidR="00B91274" w:rsidRPr="00AF0CF1" w:rsidRDefault="00B91274" w:rsidP="00B91274">
            <w:pPr>
              <w:spacing w:line="320" w:lineRule="exact"/>
              <w:jc w:val="left"/>
              <w:rPr>
                <w:rFonts w:ascii="ＭＳ 明朝" w:hAnsi="ＭＳ 明朝"/>
                <w:sz w:val="12"/>
                <w:szCs w:val="20"/>
              </w:rPr>
            </w:pPr>
          </w:p>
          <w:p w14:paraId="50847E37" w14:textId="5BAF21CB" w:rsidR="00B91274" w:rsidRPr="00AF0CF1" w:rsidRDefault="00B91274" w:rsidP="00B91274">
            <w:pPr>
              <w:spacing w:line="320" w:lineRule="exact"/>
              <w:jc w:val="left"/>
              <w:rPr>
                <w:rFonts w:ascii="ＭＳ 明朝" w:hAnsi="ＭＳ 明朝"/>
                <w:sz w:val="12"/>
                <w:szCs w:val="20"/>
              </w:rPr>
            </w:pPr>
            <w:r w:rsidRPr="00AF0CF1">
              <w:rPr>
                <w:rFonts w:ascii="ＭＳ 明朝" w:hAnsi="ＭＳ 明朝" w:hint="eastAsia"/>
                <w:sz w:val="12"/>
                <w:szCs w:val="20"/>
              </w:rPr>
              <w:t>(イ)現行の「高等部生徒行方不明時捜索マニュアル</w:t>
            </w:r>
            <w:r w:rsidR="002134A2" w:rsidRPr="00AF0CF1">
              <w:rPr>
                <w:rFonts w:ascii="ＭＳ 明朝" w:hAnsi="ＭＳ 明朝" w:hint="eastAsia"/>
                <w:sz w:val="12"/>
                <w:szCs w:val="20"/>
              </w:rPr>
              <w:t>」の見直しとともに、各学部の係と課題の共有を図った。今年度</w:t>
            </w:r>
            <w:r w:rsidRPr="00AF0CF1">
              <w:rPr>
                <w:rFonts w:ascii="ＭＳ 明朝" w:hAnsi="ＭＳ 明朝" w:hint="eastAsia"/>
                <w:sz w:val="12"/>
                <w:szCs w:val="20"/>
              </w:rPr>
              <w:t>小学部で運用された校外での行方不明捜索マニュアル</w:t>
            </w:r>
            <w:r w:rsidR="00163F06" w:rsidRPr="00AF0CF1">
              <w:rPr>
                <w:rFonts w:ascii="ＭＳ 明朝" w:hAnsi="ＭＳ 明朝" w:hint="eastAsia"/>
                <w:sz w:val="12"/>
                <w:szCs w:val="20"/>
              </w:rPr>
              <w:t>と高等部のマニュアルをベースに全校で運用可能なものに整理し検討した</w:t>
            </w:r>
            <w:r w:rsidRPr="00AF0CF1">
              <w:rPr>
                <w:rFonts w:ascii="ＭＳ 明朝" w:hAnsi="ＭＳ 明朝" w:hint="eastAsia"/>
                <w:sz w:val="12"/>
                <w:szCs w:val="20"/>
              </w:rPr>
              <w:t>。</w:t>
            </w:r>
            <w:r w:rsidR="009B7201" w:rsidRPr="00AF0CF1">
              <w:rPr>
                <w:rFonts w:ascii="ＭＳ 明朝" w:hAnsi="ＭＳ 明朝" w:hint="eastAsia"/>
                <w:sz w:val="12"/>
                <w:szCs w:val="20"/>
              </w:rPr>
              <w:t>【〇】</w:t>
            </w:r>
          </w:p>
          <w:p w14:paraId="27D601E2" w14:textId="7B1DD14D" w:rsidR="00B91274" w:rsidRPr="00AF0CF1" w:rsidRDefault="00B91274" w:rsidP="00B91274">
            <w:pPr>
              <w:spacing w:line="320" w:lineRule="exact"/>
              <w:jc w:val="left"/>
              <w:rPr>
                <w:rFonts w:ascii="ＭＳ 明朝" w:hAnsi="ＭＳ 明朝"/>
                <w:sz w:val="12"/>
                <w:szCs w:val="20"/>
              </w:rPr>
            </w:pPr>
            <w:r w:rsidRPr="00AF0CF1">
              <w:rPr>
                <w:rFonts w:ascii="ＭＳ 明朝" w:hAnsi="ＭＳ 明朝" w:hint="eastAsia"/>
                <w:sz w:val="12"/>
                <w:szCs w:val="20"/>
              </w:rPr>
              <w:t>(ウ)</w:t>
            </w:r>
            <w:r w:rsidR="00C20959" w:rsidRPr="00AF0CF1">
              <w:rPr>
                <w:rFonts w:ascii="ＭＳ 明朝" w:hAnsi="ＭＳ 明朝" w:hint="eastAsia"/>
                <w:sz w:val="12"/>
                <w:szCs w:val="20"/>
              </w:rPr>
              <w:t>４</w:t>
            </w:r>
            <w:r w:rsidR="00777064" w:rsidRPr="00AF0CF1">
              <w:rPr>
                <w:rFonts w:ascii="ＭＳ 明朝" w:hAnsi="ＭＳ 明朝" w:hint="eastAsia"/>
                <w:sz w:val="12"/>
                <w:szCs w:val="20"/>
              </w:rPr>
              <w:t>月以降</w:t>
            </w:r>
            <w:r w:rsidR="00AE6801" w:rsidRPr="00AF0CF1">
              <w:rPr>
                <w:rFonts w:ascii="ＭＳ 明朝" w:hAnsi="ＭＳ 明朝" w:hint="eastAsia"/>
                <w:sz w:val="12"/>
                <w:szCs w:val="20"/>
              </w:rPr>
              <w:t>のケース会議は</w:t>
            </w:r>
            <w:r w:rsidR="00C20959" w:rsidRPr="00AF0CF1">
              <w:rPr>
                <w:rFonts w:ascii="ＭＳ 明朝" w:hAnsi="ＭＳ 明朝"/>
                <w:sz w:val="12"/>
                <w:szCs w:val="20"/>
              </w:rPr>
              <w:t>34</w:t>
            </w:r>
            <w:r w:rsidRPr="00AF0CF1">
              <w:rPr>
                <w:rFonts w:ascii="ＭＳ 明朝" w:hAnsi="ＭＳ 明朝" w:hint="eastAsia"/>
                <w:sz w:val="12"/>
                <w:szCs w:val="20"/>
              </w:rPr>
              <w:t>件。相談シートを改善し利用しやすくすることができた。CO</w:t>
            </w:r>
            <w:r w:rsidR="00514E41" w:rsidRPr="00AF0CF1">
              <w:rPr>
                <w:rFonts w:ascii="ＭＳ 明朝" w:hAnsi="ＭＳ 明朝" w:hint="eastAsia"/>
                <w:sz w:val="12"/>
                <w:szCs w:val="20"/>
              </w:rPr>
              <w:t>は担任と支援者を結び円滑にケース会議を行うことができている</w:t>
            </w:r>
            <w:r w:rsidRPr="00AF0CF1">
              <w:rPr>
                <w:rFonts w:ascii="ＭＳ 明朝" w:hAnsi="ＭＳ 明朝" w:hint="eastAsia"/>
                <w:sz w:val="12"/>
                <w:szCs w:val="20"/>
              </w:rPr>
              <w:t>。また、担任が児童生徒・家庭への支援で困っているときは校内ケース</w:t>
            </w:r>
            <w:r w:rsidR="00514E41" w:rsidRPr="00AF0CF1">
              <w:rPr>
                <w:rFonts w:ascii="ＭＳ 明朝" w:hAnsi="ＭＳ 明朝" w:hint="eastAsia"/>
                <w:sz w:val="12"/>
                <w:szCs w:val="20"/>
              </w:rPr>
              <w:t>会議を行い、情報を共有し課題解決に向けて取り組むことができた</w:t>
            </w:r>
            <w:r w:rsidRPr="00AF0CF1">
              <w:rPr>
                <w:rFonts w:ascii="ＭＳ 明朝" w:hAnsi="ＭＳ 明朝" w:hint="eastAsia"/>
                <w:sz w:val="12"/>
                <w:szCs w:val="20"/>
              </w:rPr>
              <w:t>。</w:t>
            </w:r>
            <w:r w:rsidR="002134A2" w:rsidRPr="00AF0CF1">
              <w:rPr>
                <w:rFonts w:ascii="ＭＳ 明朝" w:hAnsi="ＭＳ 明朝" w:hint="eastAsia"/>
                <w:sz w:val="12"/>
                <w:szCs w:val="20"/>
              </w:rPr>
              <w:t>虐待やネグレクトの件に関して情報を集約し、関係機関に報告した。取りこぼしのない体制づくりが必要である。</w:t>
            </w:r>
            <w:r w:rsidR="009B7201" w:rsidRPr="00AF0CF1">
              <w:rPr>
                <w:rFonts w:ascii="ＭＳ 明朝" w:hAnsi="ＭＳ 明朝" w:hint="eastAsia"/>
                <w:sz w:val="12"/>
                <w:szCs w:val="20"/>
              </w:rPr>
              <w:t>【〇】</w:t>
            </w:r>
          </w:p>
          <w:p w14:paraId="62009FA5" w14:textId="77777777" w:rsidR="007C7F8F" w:rsidRPr="00AF0CF1" w:rsidRDefault="007C7F8F" w:rsidP="00B91274">
            <w:pPr>
              <w:spacing w:line="320" w:lineRule="exact"/>
              <w:jc w:val="left"/>
              <w:rPr>
                <w:rFonts w:ascii="ＭＳ 明朝" w:hAnsi="ＭＳ 明朝"/>
                <w:sz w:val="12"/>
                <w:szCs w:val="20"/>
              </w:rPr>
            </w:pPr>
          </w:p>
          <w:p w14:paraId="6080056D" w14:textId="22591860" w:rsidR="001622F9" w:rsidRPr="00AF0CF1" w:rsidRDefault="001622F9" w:rsidP="00B91274">
            <w:pPr>
              <w:spacing w:line="320" w:lineRule="exact"/>
              <w:jc w:val="left"/>
              <w:rPr>
                <w:rFonts w:ascii="ＭＳ 明朝" w:hAnsi="ＭＳ 明朝"/>
                <w:sz w:val="12"/>
                <w:szCs w:val="20"/>
              </w:rPr>
            </w:pPr>
            <w:r w:rsidRPr="00AF0CF1">
              <w:rPr>
                <w:rFonts w:ascii="ＭＳ 明朝" w:hAnsi="ＭＳ 明朝"/>
                <w:sz w:val="12"/>
                <w:szCs w:val="20"/>
              </w:rPr>
              <w:t>(</w:t>
            </w:r>
            <w:r w:rsidRPr="00AF0CF1">
              <w:rPr>
                <w:rFonts w:ascii="ＭＳ 明朝" w:hAnsi="ＭＳ 明朝" w:hint="eastAsia"/>
                <w:sz w:val="12"/>
                <w:szCs w:val="20"/>
              </w:rPr>
              <w:t>ア</w:t>
            </w:r>
            <w:r w:rsidRPr="00AF0CF1">
              <w:rPr>
                <w:rFonts w:ascii="ＭＳ 明朝" w:hAnsi="ＭＳ 明朝"/>
                <w:sz w:val="12"/>
                <w:szCs w:val="20"/>
              </w:rPr>
              <w:t>)</w:t>
            </w:r>
            <w:r w:rsidRPr="00AF0CF1">
              <w:rPr>
                <w:rFonts w:ascii="ＭＳ 明朝" w:hAnsi="ＭＳ 明朝" w:hint="eastAsia"/>
                <w:sz w:val="12"/>
                <w:szCs w:val="20"/>
              </w:rPr>
              <w:t>支援学校におけ</w:t>
            </w:r>
            <w:r w:rsidR="00370ACA" w:rsidRPr="00AF0CF1">
              <w:rPr>
                <w:rFonts w:ascii="ＭＳ 明朝" w:hAnsi="ＭＳ 明朝" w:hint="eastAsia"/>
                <w:sz w:val="12"/>
                <w:szCs w:val="20"/>
              </w:rPr>
              <w:t>る性教育の指導の在り方を再検討するため、教員向けの研修を実施</w:t>
            </w:r>
            <w:r w:rsidRPr="00AF0CF1">
              <w:rPr>
                <w:rFonts w:ascii="ＭＳ 明朝" w:hAnsi="ＭＳ 明朝" w:hint="eastAsia"/>
                <w:sz w:val="12"/>
                <w:szCs w:val="20"/>
              </w:rPr>
              <w:t>。人権的な観点も取り入れ、クラスや学年単位でDVD</w:t>
            </w:r>
            <w:r w:rsidR="009A61D2" w:rsidRPr="00AF0CF1">
              <w:rPr>
                <w:rFonts w:ascii="ＭＳ 明朝" w:hAnsi="ＭＳ 明朝" w:hint="eastAsia"/>
                <w:sz w:val="12"/>
                <w:szCs w:val="20"/>
              </w:rPr>
              <w:t>を視聴する形で冬休み期間に実施</w:t>
            </w:r>
            <w:r w:rsidR="00370ACA" w:rsidRPr="00AF0CF1">
              <w:rPr>
                <w:rFonts w:ascii="ＭＳ 明朝" w:hAnsi="ＭＳ 明朝" w:hint="eastAsia"/>
                <w:sz w:val="12"/>
                <w:szCs w:val="20"/>
              </w:rPr>
              <w:t>し、研修後の教職員の意見から性教育に関する意識の高まりが見えた</w:t>
            </w:r>
            <w:r w:rsidR="002819FC" w:rsidRPr="00AF0CF1">
              <w:rPr>
                <w:rFonts w:ascii="ＭＳ 明朝" w:hAnsi="ＭＳ 明朝" w:hint="eastAsia"/>
                <w:sz w:val="12"/>
                <w:szCs w:val="20"/>
              </w:rPr>
              <w:t>。</w:t>
            </w:r>
            <w:r w:rsidR="009B7201" w:rsidRPr="00AF0CF1">
              <w:rPr>
                <w:rFonts w:ascii="ＭＳ 明朝" w:hAnsi="ＭＳ 明朝" w:hint="eastAsia"/>
                <w:sz w:val="12"/>
                <w:szCs w:val="20"/>
              </w:rPr>
              <w:t>【〇】</w:t>
            </w:r>
          </w:p>
          <w:p w14:paraId="194F8443" w14:textId="78EF1A09" w:rsidR="00B91274" w:rsidRPr="00AF0CF1" w:rsidRDefault="00B91274" w:rsidP="00B91274">
            <w:pPr>
              <w:spacing w:line="320" w:lineRule="exact"/>
              <w:jc w:val="left"/>
              <w:rPr>
                <w:rFonts w:ascii="ＭＳ 明朝" w:hAnsi="ＭＳ 明朝"/>
                <w:sz w:val="12"/>
                <w:szCs w:val="20"/>
              </w:rPr>
            </w:pPr>
            <w:r w:rsidRPr="00AF0CF1">
              <w:rPr>
                <w:rFonts w:ascii="ＭＳ 明朝" w:hAnsi="ＭＳ 明朝"/>
                <w:sz w:val="12"/>
                <w:szCs w:val="20"/>
              </w:rPr>
              <w:t>(</w:t>
            </w:r>
            <w:r w:rsidRPr="00AF0CF1">
              <w:rPr>
                <w:rFonts w:ascii="ＭＳ 明朝" w:hAnsi="ＭＳ 明朝" w:hint="eastAsia"/>
                <w:sz w:val="12"/>
                <w:szCs w:val="20"/>
              </w:rPr>
              <w:t>イ</w:t>
            </w:r>
            <w:r w:rsidRPr="00AF0CF1">
              <w:rPr>
                <w:rFonts w:ascii="ＭＳ 明朝" w:hAnsi="ＭＳ 明朝"/>
                <w:sz w:val="12"/>
                <w:szCs w:val="20"/>
              </w:rPr>
              <w:t>)</w:t>
            </w:r>
            <w:r w:rsidR="00C20959" w:rsidRPr="00AF0CF1">
              <w:rPr>
                <w:rFonts w:ascii="ＭＳ 明朝" w:hAnsi="ＭＳ 明朝"/>
                <w:sz w:val="12"/>
                <w:szCs w:val="20"/>
              </w:rPr>
              <w:t>12</w:t>
            </w:r>
            <w:r w:rsidRPr="00AF0CF1">
              <w:rPr>
                <w:rFonts w:ascii="ＭＳ 明朝" w:hAnsi="ＭＳ 明朝" w:hint="eastAsia"/>
                <w:sz w:val="12"/>
                <w:szCs w:val="20"/>
              </w:rPr>
              <w:t>月に教員による講座</w:t>
            </w:r>
            <w:r w:rsidR="006B361F" w:rsidRPr="00AF0CF1">
              <w:rPr>
                <w:rFonts w:ascii="ＭＳ 明朝" w:hAnsi="ＭＳ 明朝" w:hint="eastAsia"/>
                <w:sz w:val="12"/>
                <w:szCs w:val="20"/>
              </w:rPr>
              <w:t>を行い</w:t>
            </w:r>
            <w:r w:rsidRPr="00AF0CF1">
              <w:rPr>
                <w:rFonts w:ascii="ＭＳ 明朝" w:hAnsi="ＭＳ 明朝" w:hint="eastAsia"/>
                <w:sz w:val="12"/>
                <w:szCs w:val="20"/>
              </w:rPr>
              <w:t>、</w:t>
            </w:r>
            <w:r w:rsidR="00C20959" w:rsidRPr="00AF0CF1">
              <w:rPr>
                <w:rFonts w:ascii="ＭＳ 明朝" w:hAnsi="ＭＳ 明朝" w:hint="eastAsia"/>
                <w:sz w:val="12"/>
                <w:szCs w:val="20"/>
              </w:rPr>
              <w:t>２</w:t>
            </w:r>
            <w:r w:rsidR="00370ACA" w:rsidRPr="00AF0CF1">
              <w:rPr>
                <w:rFonts w:ascii="ＭＳ 明朝" w:hAnsi="ＭＳ 明朝" w:hint="eastAsia"/>
                <w:sz w:val="12"/>
                <w:szCs w:val="20"/>
              </w:rPr>
              <w:t>月には外部講師に依頼しての講義を実施した</w:t>
            </w:r>
            <w:r w:rsidRPr="00AF0CF1">
              <w:rPr>
                <w:rFonts w:ascii="ＭＳ 明朝" w:hAnsi="ＭＳ 明朝" w:hint="eastAsia"/>
                <w:sz w:val="12"/>
                <w:szCs w:val="20"/>
              </w:rPr>
              <w:t>。</w:t>
            </w:r>
            <w:r w:rsidR="00370ACA" w:rsidRPr="00AF0CF1">
              <w:rPr>
                <w:rFonts w:ascii="ＭＳ 明朝" w:hAnsi="ＭＳ 明朝" w:hint="eastAsia"/>
                <w:sz w:val="12"/>
                <w:szCs w:val="20"/>
              </w:rPr>
              <w:t>専門的な立場からの講義を聞き、生徒たちの反応も概ね好評で、興味を持って受講することができた。</w:t>
            </w:r>
            <w:r w:rsidR="00A92171" w:rsidRPr="00AF0CF1">
              <w:rPr>
                <w:rFonts w:ascii="ＭＳ 明朝" w:hAnsi="ＭＳ 明朝" w:hint="eastAsia"/>
                <w:sz w:val="12"/>
                <w:szCs w:val="20"/>
              </w:rPr>
              <w:t>今後は</w:t>
            </w:r>
            <w:r w:rsidRPr="00AF0CF1">
              <w:rPr>
                <w:rFonts w:ascii="ＭＳ 明朝" w:hAnsi="ＭＳ 明朝" w:hint="eastAsia"/>
                <w:sz w:val="12"/>
                <w:szCs w:val="20"/>
              </w:rPr>
              <w:t>高等</w:t>
            </w:r>
            <w:r w:rsidR="00514E41" w:rsidRPr="00AF0CF1">
              <w:rPr>
                <w:rFonts w:ascii="ＭＳ 明朝" w:hAnsi="ＭＳ 明朝" w:hint="eastAsia"/>
                <w:sz w:val="12"/>
                <w:szCs w:val="20"/>
              </w:rPr>
              <w:t>部だけでの実施ではなく、中学部の生徒にも参加を呼びかけて行う</w:t>
            </w:r>
            <w:r w:rsidRPr="00AF0CF1">
              <w:rPr>
                <w:rFonts w:ascii="ＭＳ 明朝" w:hAnsi="ＭＳ 明朝" w:hint="eastAsia"/>
                <w:sz w:val="12"/>
                <w:szCs w:val="20"/>
              </w:rPr>
              <w:t>。</w:t>
            </w:r>
            <w:r w:rsidR="009B7201" w:rsidRPr="00AF0CF1">
              <w:rPr>
                <w:rFonts w:ascii="ＭＳ 明朝" w:hAnsi="ＭＳ 明朝" w:hint="eastAsia"/>
                <w:sz w:val="12"/>
                <w:szCs w:val="20"/>
              </w:rPr>
              <w:t>【自己診断</w:t>
            </w:r>
            <w:r w:rsidR="00C20959" w:rsidRPr="00AF0CF1">
              <w:rPr>
                <w:rFonts w:ascii="ＭＳ 明朝" w:hAnsi="ＭＳ 明朝"/>
                <w:sz w:val="12"/>
                <w:szCs w:val="20"/>
              </w:rPr>
              <w:t>93.0</w:t>
            </w:r>
            <w:r w:rsidR="009B7201" w:rsidRPr="00AF0CF1">
              <w:rPr>
                <w:rFonts w:ascii="ＭＳ 明朝" w:hAnsi="ＭＳ 明朝" w:hint="eastAsia"/>
                <w:sz w:val="12"/>
                <w:szCs w:val="20"/>
              </w:rPr>
              <w:t>％】</w:t>
            </w:r>
          </w:p>
          <w:p w14:paraId="17B00B00" w14:textId="0AF4451F" w:rsidR="00163F06" w:rsidRDefault="009B7201" w:rsidP="00B91274">
            <w:pPr>
              <w:spacing w:line="320" w:lineRule="exact"/>
              <w:jc w:val="left"/>
              <w:rPr>
                <w:rFonts w:ascii="ＭＳ 明朝" w:hAnsi="ＭＳ 明朝"/>
                <w:sz w:val="12"/>
                <w:szCs w:val="20"/>
              </w:rPr>
            </w:pPr>
            <w:r w:rsidRPr="00AF0CF1">
              <w:rPr>
                <w:rFonts w:ascii="ＭＳ 明朝" w:hAnsi="ＭＳ 明朝" w:hint="eastAsia"/>
                <w:sz w:val="12"/>
                <w:szCs w:val="20"/>
              </w:rPr>
              <w:t>【△】</w:t>
            </w:r>
          </w:p>
          <w:p w14:paraId="4E03B94E" w14:textId="71315EF4" w:rsidR="001622F9" w:rsidRPr="00AF0CF1" w:rsidRDefault="006B361F" w:rsidP="00B91274">
            <w:pPr>
              <w:spacing w:line="320" w:lineRule="exact"/>
              <w:jc w:val="left"/>
              <w:rPr>
                <w:rFonts w:ascii="ＭＳ 明朝" w:hAnsi="ＭＳ 明朝"/>
                <w:sz w:val="14"/>
                <w:szCs w:val="14"/>
              </w:rPr>
            </w:pPr>
            <w:r w:rsidRPr="00AF0CF1">
              <w:rPr>
                <w:rFonts w:ascii="ＭＳ 明朝" w:hAnsi="ＭＳ 明朝" w:hint="eastAsia"/>
                <w:sz w:val="14"/>
                <w:szCs w:val="14"/>
              </w:rPr>
              <w:t>（ウ）</w:t>
            </w:r>
            <w:r w:rsidR="009A61D2" w:rsidRPr="00AF0CF1">
              <w:rPr>
                <w:rFonts w:ascii="ＭＳ 明朝" w:hAnsi="ＭＳ 明朝" w:hint="eastAsia"/>
                <w:sz w:val="14"/>
                <w:szCs w:val="14"/>
              </w:rPr>
              <w:t>高等部では窓口の設定など体制づくりができた。</w:t>
            </w:r>
            <w:r w:rsidRPr="00AF0CF1">
              <w:rPr>
                <w:rFonts w:ascii="ＭＳ 明朝" w:hAnsi="ＭＳ 明朝" w:hint="eastAsia"/>
                <w:sz w:val="14"/>
                <w:szCs w:val="14"/>
              </w:rPr>
              <w:t>臨床心理士が毎月</w:t>
            </w:r>
            <w:r w:rsidR="00C20959" w:rsidRPr="00AF0CF1">
              <w:rPr>
                <w:rFonts w:ascii="ＭＳ 明朝" w:hAnsi="ＭＳ 明朝" w:hint="eastAsia"/>
                <w:sz w:val="14"/>
                <w:szCs w:val="14"/>
              </w:rPr>
              <w:t>１</w:t>
            </w:r>
            <w:r w:rsidRPr="00AF0CF1">
              <w:rPr>
                <w:rFonts w:ascii="ＭＳ 明朝" w:hAnsi="ＭＳ 明朝" w:hint="eastAsia"/>
                <w:sz w:val="14"/>
                <w:szCs w:val="14"/>
              </w:rPr>
              <w:t>回</w:t>
            </w:r>
            <w:r w:rsidR="00C20959" w:rsidRPr="00AF0CF1">
              <w:rPr>
                <w:rFonts w:ascii="ＭＳ 明朝" w:hAnsi="ＭＳ 明朝" w:hint="eastAsia"/>
                <w:sz w:val="14"/>
                <w:szCs w:val="14"/>
              </w:rPr>
              <w:t>２</w:t>
            </w:r>
            <w:r w:rsidRPr="00AF0CF1">
              <w:rPr>
                <w:rFonts w:ascii="ＭＳ 明朝" w:hAnsi="ＭＳ 明朝" w:hint="eastAsia"/>
                <w:sz w:val="14"/>
                <w:szCs w:val="14"/>
              </w:rPr>
              <w:t>Hの設定で来校し、おもに高等部生徒の心のケアに取り組んだ。相談内容を関係教員で共有し、支援に役立</w:t>
            </w:r>
            <w:r w:rsidR="009A61D2" w:rsidRPr="00AF0CF1">
              <w:rPr>
                <w:rFonts w:ascii="ＭＳ 明朝" w:hAnsi="ＭＳ 明朝" w:hint="eastAsia"/>
                <w:sz w:val="14"/>
                <w:szCs w:val="14"/>
              </w:rPr>
              <w:t>てることができた。今後、小中の児童生徒や教員へ</w:t>
            </w:r>
            <w:r w:rsidR="00084458" w:rsidRPr="00AF0CF1">
              <w:rPr>
                <w:rFonts w:ascii="ＭＳ 明朝" w:hAnsi="ＭＳ 明朝" w:hint="eastAsia"/>
                <w:sz w:val="14"/>
                <w:szCs w:val="14"/>
              </w:rPr>
              <w:t>の</w:t>
            </w:r>
            <w:r w:rsidRPr="00AF0CF1">
              <w:rPr>
                <w:rFonts w:ascii="ＭＳ 明朝" w:hAnsi="ＭＳ 明朝" w:hint="eastAsia"/>
                <w:sz w:val="14"/>
                <w:szCs w:val="14"/>
              </w:rPr>
              <w:t>体制も整え、有効に活用したい。</w:t>
            </w:r>
            <w:r w:rsidR="009B7201" w:rsidRPr="00AF0CF1">
              <w:rPr>
                <w:rFonts w:ascii="ＭＳ 明朝" w:hAnsi="ＭＳ 明朝" w:hint="eastAsia"/>
                <w:sz w:val="14"/>
                <w:szCs w:val="14"/>
              </w:rPr>
              <w:t>【〇】</w:t>
            </w:r>
          </w:p>
          <w:p w14:paraId="2DFEB262" w14:textId="77777777" w:rsidR="00084458" w:rsidRPr="00AF0CF1" w:rsidRDefault="00084458" w:rsidP="008D434E">
            <w:pPr>
              <w:spacing w:line="320" w:lineRule="exact"/>
              <w:jc w:val="left"/>
              <w:rPr>
                <w:rFonts w:ascii="ＭＳ 明朝" w:hAnsi="ＭＳ 明朝"/>
                <w:sz w:val="12"/>
                <w:szCs w:val="20"/>
              </w:rPr>
            </w:pPr>
          </w:p>
          <w:p w14:paraId="16CAC7E3" w14:textId="119F7957" w:rsidR="008D434E" w:rsidRPr="00AF0CF1" w:rsidRDefault="008D434E" w:rsidP="008D434E">
            <w:pPr>
              <w:spacing w:line="320" w:lineRule="exact"/>
              <w:jc w:val="left"/>
              <w:rPr>
                <w:rFonts w:ascii="ＭＳ 明朝" w:hAnsi="ＭＳ 明朝"/>
                <w:sz w:val="12"/>
                <w:szCs w:val="20"/>
              </w:rPr>
            </w:pPr>
            <w:r w:rsidRPr="00AF0CF1">
              <w:rPr>
                <w:rFonts w:ascii="ＭＳ 明朝" w:hAnsi="ＭＳ 明朝" w:hint="eastAsia"/>
                <w:sz w:val="12"/>
                <w:szCs w:val="20"/>
              </w:rPr>
              <w:t>(ア)「基本のき（肢）」にて動作法の基本や目的を理解し、実技を通して動作へのアプローチについて研修を実施することができた。自活部員の「自立活動分野に関する基礎力向上」ができるように分掌会終了後に自活部員対象に通年で研修を実施することができた。</w:t>
            </w:r>
          </w:p>
          <w:p w14:paraId="08114A39" w14:textId="7FA160EE" w:rsidR="00267A15" w:rsidRDefault="008D434E" w:rsidP="001622F9">
            <w:pPr>
              <w:spacing w:line="320" w:lineRule="exact"/>
              <w:jc w:val="left"/>
              <w:rPr>
                <w:rFonts w:ascii="ＭＳ 明朝" w:hAnsi="ＭＳ 明朝"/>
                <w:sz w:val="12"/>
                <w:szCs w:val="20"/>
              </w:rPr>
            </w:pPr>
            <w:r w:rsidRPr="00AF0CF1">
              <w:rPr>
                <w:rFonts w:ascii="ＭＳ 明朝" w:hAnsi="ＭＳ 明朝" w:hint="eastAsia"/>
                <w:sz w:val="12"/>
                <w:szCs w:val="20"/>
              </w:rPr>
              <w:t>新転任研修①では、肢体不自由児・生徒に対して行う摂食指導について理論的なものから実践的なものまで研修内で実施することができた。加えて、新転任研修②では車いすに関わる基本的な操作や移乗時・乗車時の注意点などを実践的な内容を中心に実施することができた。</w:t>
            </w:r>
            <w:r w:rsidR="009B7201" w:rsidRPr="00AF0CF1">
              <w:rPr>
                <w:rFonts w:ascii="ＭＳ 明朝" w:hAnsi="ＭＳ 明朝" w:hint="eastAsia"/>
                <w:sz w:val="12"/>
                <w:szCs w:val="20"/>
              </w:rPr>
              <w:t>【〇】</w:t>
            </w:r>
          </w:p>
          <w:p w14:paraId="5C8C833D" w14:textId="77777777" w:rsidR="001622F9" w:rsidRDefault="001622F9" w:rsidP="001622F9">
            <w:pPr>
              <w:spacing w:line="320" w:lineRule="exact"/>
              <w:jc w:val="left"/>
              <w:rPr>
                <w:rFonts w:ascii="ＭＳ 明朝" w:hAnsi="ＭＳ 明朝"/>
                <w:sz w:val="12"/>
                <w:szCs w:val="20"/>
              </w:rPr>
            </w:pPr>
            <w:r w:rsidRPr="00AF0CF1">
              <w:rPr>
                <w:rFonts w:ascii="ＭＳ 明朝" w:hAnsi="ＭＳ 明朝" w:hint="eastAsia"/>
                <w:sz w:val="12"/>
                <w:szCs w:val="20"/>
              </w:rPr>
              <w:t>(イ)</w:t>
            </w:r>
            <w:r w:rsidR="00C20959" w:rsidRPr="00AF0CF1">
              <w:rPr>
                <w:rFonts w:ascii="ＭＳ 明朝" w:hAnsi="ＭＳ 明朝" w:hint="eastAsia"/>
                <w:sz w:val="12"/>
                <w:szCs w:val="20"/>
              </w:rPr>
              <w:t>２</w:t>
            </w:r>
            <w:r w:rsidR="00084458" w:rsidRPr="00AF0CF1">
              <w:rPr>
                <w:rFonts w:ascii="ＭＳ 明朝" w:hAnsi="ＭＳ 明朝" w:hint="eastAsia"/>
                <w:sz w:val="12"/>
                <w:szCs w:val="20"/>
              </w:rPr>
              <w:t>回実施</w:t>
            </w:r>
            <w:r w:rsidR="002819FC" w:rsidRPr="00AF0CF1">
              <w:rPr>
                <w:rFonts w:ascii="ＭＳ 明朝" w:hAnsi="ＭＳ 明朝" w:hint="eastAsia"/>
                <w:sz w:val="12"/>
                <w:szCs w:val="20"/>
              </w:rPr>
              <w:t>できた</w:t>
            </w:r>
            <w:r w:rsidR="00084458" w:rsidRPr="00AF0CF1">
              <w:rPr>
                <w:rFonts w:ascii="ＭＳ 明朝" w:hAnsi="ＭＳ 明朝" w:hint="eastAsia"/>
                <w:sz w:val="12"/>
                <w:szCs w:val="20"/>
              </w:rPr>
              <w:t>。</w:t>
            </w:r>
            <w:r w:rsidR="00B430B4" w:rsidRPr="00AF0CF1">
              <w:rPr>
                <w:rFonts w:ascii="ＭＳ 明朝" w:hAnsi="ＭＳ 明朝" w:hint="eastAsia"/>
                <w:sz w:val="12"/>
                <w:szCs w:val="20"/>
              </w:rPr>
              <w:t>「包括的アセスメントから支援へ」花園大学教授による全校研修を行い、アセスメントチェックリストを最大限に活かすための実態把握の行い方、大切なポイント、チェックリストについて理解を深めることができた。現役教諭を招いた研修にて、日々の支援や児童・生徒との関わりの中で感じている悩みや葛藤を共有し、それに対する糸口を見つけることなどを目的に実施できた。</w:t>
            </w:r>
            <w:r w:rsidR="009B7201" w:rsidRPr="00AF0CF1">
              <w:rPr>
                <w:rFonts w:ascii="ＭＳ 明朝" w:hAnsi="ＭＳ 明朝" w:hint="eastAsia"/>
                <w:sz w:val="12"/>
                <w:szCs w:val="20"/>
              </w:rPr>
              <w:t>【〇】</w:t>
            </w:r>
          </w:p>
          <w:p w14:paraId="7DFD2D94" w14:textId="77777777" w:rsidR="00FD2801" w:rsidRPr="00AF0CF1" w:rsidRDefault="00FD2801" w:rsidP="00FD2801">
            <w:pPr>
              <w:spacing w:line="320" w:lineRule="exact"/>
              <w:jc w:val="left"/>
              <w:rPr>
                <w:rFonts w:ascii="ＭＳ 明朝" w:hAnsi="ＭＳ 明朝"/>
                <w:sz w:val="12"/>
                <w:szCs w:val="20"/>
              </w:rPr>
            </w:pPr>
            <w:r w:rsidRPr="00AF0CF1">
              <w:rPr>
                <w:rFonts w:ascii="ＭＳ 明朝" w:hAnsi="ＭＳ 明朝" w:hint="eastAsia"/>
                <w:sz w:val="12"/>
                <w:szCs w:val="20"/>
              </w:rPr>
              <w:t>(ウ)本年度は対象学年クラスを変えてみて、新転任教員への説明研修、動画配布、チェックリストを活用した実態把握と課題抽出整理のためのワークショップを実施した。昨年度の同様の研修を体験している教員の発信で作業内容への理解や記述の充実が見られている。またワークショップ内の事例とする児童生徒を絞ることで発達の背景にあるものや道筋などについて深めるができた。【〇】</w:t>
            </w:r>
          </w:p>
          <w:p w14:paraId="17FC319A" w14:textId="77777777" w:rsidR="00FD2801" w:rsidRPr="00AF0CF1" w:rsidRDefault="00FD2801" w:rsidP="00FD2801">
            <w:pPr>
              <w:spacing w:line="320" w:lineRule="exact"/>
              <w:jc w:val="left"/>
              <w:rPr>
                <w:rFonts w:ascii="ＭＳ 明朝" w:hAnsi="ＭＳ 明朝"/>
                <w:sz w:val="12"/>
                <w:szCs w:val="20"/>
              </w:rPr>
            </w:pPr>
            <w:r w:rsidRPr="00AF0CF1">
              <w:rPr>
                <w:rFonts w:ascii="ＭＳ 明朝" w:hAnsi="ＭＳ 明朝" w:hint="eastAsia"/>
                <w:sz w:val="12"/>
                <w:szCs w:val="20"/>
              </w:rPr>
              <w:t>(エ)教育課程改善会議に「個別の支援計画との統合」に向けた様式案を提案し、改良を行いながら、来年度も引き続き活用に向けた検討を重ねる必要がある。研究部と連携し「研究授業」での児童生徒実態記入欄などへのチェックリストの活用を図り、２つの授業で実践し、結果については研究紀要に載せることができた。各学部で「チェックリストのデータを活用した児童生徒の段階推定」を各コース分けやグループ編成の参考資料として使えるように研究を行うことができた。【△】</w:t>
            </w:r>
          </w:p>
          <w:p w14:paraId="4107AC19" w14:textId="77777777" w:rsidR="00FD2801" w:rsidRPr="00AF0CF1" w:rsidRDefault="00FD2801" w:rsidP="00FD2801">
            <w:pPr>
              <w:spacing w:line="320" w:lineRule="exact"/>
              <w:jc w:val="left"/>
              <w:rPr>
                <w:rFonts w:ascii="ＭＳ 明朝" w:hAnsi="ＭＳ 明朝"/>
                <w:sz w:val="12"/>
                <w:szCs w:val="20"/>
              </w:rPr>
            </w:pPr>
          </w:p>
          <w:p w14:paraId="5E621C0A" w14:textId="77777777" w:rsidR="00FD2801" w:rsidRPr="00AF0CF1" w:rsidRDefault="00FD2801" w:rsidP="00FD2801">
            <w:pPr>
              <w:spacing w:line="320" w:lineRule="exact"/>
              <w:jc w:val="left"/>
              <w:rPr>
                <w:rFonts w:ascii="ＭＳ 明朝" w:hAnsi="ＭＳ 明朝"/>
                <w:sz w:val="12"/>
                <w:szCs w:val="20"/>
              </w:rPr>
            </w:pPr>
            <w:r w:rsidRPr="00AF0CF1">
              <w:rPr>
                <w:rFonts w:ascii="ＭＳ 明朝" w:hAnsi="ＭＳ 明朝" w:hint="eastAsia"/>
                <w:sz w:val="12"/>
                <w:szCs w:val="20"/>
              </w:rPr>
              <w:t>(ア)コロナ対策支援費で中継配信・視聴に必要な物品を購入し、校内に配備した。現在、データベース化した活用実績をもとに、配信方法のマニュアルを作成、卒業式に向けて中継の体制を整えた。</w:t>
            </w:r>
            <w:r w:rsidRPr="00AF0CF1">
              <w:rPr>
                <w:rFonts w:ascii="ＭＳ 明朝" w:hAnsi="ＭＳ 明朝" w:hint="eastAsia"/>
                <w:sz w:val="12"/>
                <w:szCs w:val="20"/>
              </w:rPr>
              <w:lastRenderedPageBreak/>
              <w:t>【〇】</w:t>
            </w:r>
          </w:p>
          <w:p w14:paraId="74DA871E" w14:textId="77777777" w:rsidR="00FD2801" w:rsidRPr="00AF0CF1" w:rsidRDefault="00FD2801" w:rsidP="00FD2801">
            <w:pPr>
              <w:spacing w:line="320" w:lineRule="exact"/>
              <w:jc w:val="left"/>
              <w:rPr>
                <w:rFonts w:ascii="ＭＳ 明朝" w:hAnsi="ＭＳ 明朝"/>
                <w:sz w:val="12"/>
                <w:szCs w:val="20"/>
              </w:rPr>
            </w:pPr>
          </w:p>
          <w:p w14:paraId="7E7E81C8" w14:textId="44D4A29C" w:rsidR="00FD2801" w:rsidRDefault="00FD2801" w:rsidP="00FD2801">
            <w:pPr>
              <w:spacing w:line="320" w:lineRule="exact"/>
              <w:jc w:val="left"/>
              <w:rPr>
                <w:rFonts w:ascii="ＭＳ 明朝" w:hAnsi="ＭＳ 明朝"/>
                <w:sz w:val="12"/>
                <w:szCs w:val="20"/>
              </w:rPr>
            </w:pPr>
          </w:p>
          <w:p w14:paraId="2C6F199C" w14:textId="3D362E78" w:rsidR="00FD2801" w:rsidRDefault="00FD2801" w:rsidP="00FD2801">
            <w:pPr>
              <w:spacing w:line="320" w:lineRule="exact"/>
              <w:jc w:val="left"/>
              <w:rPr>
                <w:rFonts w:ascii="ＭＳ 明朝" w:hAnsi="ＭＳ 明朝"/>
                <w:sz w:val="12"/>
                <w:szCs w:val="20"/>
              </w:rPr>
            </w:pPr>
          </w:p>
          <w:p w14:paraId="62A17F4B" w14:textId="77777777" w:rsidR="00FD2801" w:rsidRPr="00AF0CF1" w:rsidRDefault="00FD2801" w:rsidP="00FD2801">
            <w:pPr>
              <w:spacing w:line="320" w:lineRule="exact"/>
              <w:jc w:val="left"/>
              <w:rPr>
                <w:rFonts w:ascii="ＭＳ 明朝" w:hAnsi="ＭＳ 明朝"/>
                <w:sz w:val="12"/>
                <w:szCs w:val="20"/>
              </w:rPr>
            </w:pPr>
          </w:p>
          <w:p w14:paraId="5645C779" w14:textId="77777777" w:rsidR="00FD2801" w:rsidRPr="00AF0CF1" w:rsidRDefault="00FD2801" w:rsidP="00FD2801">
            <w:pPr>
              <w:spacing w:line="320" w:lineRule="exact"/>
              <w:jc w:val="left"/>
              <w:rPr>
                <w:rFonts w:ascii="ＭＳ 明朝" w:hAnsi="ＭＳ 明朝"/>
                <w:sz w:val="12"/>
                <w:szCs w:val="20"/>
              </w:rPr>
            </w:pPr>
            <w:r w:rsidRPr="00AF0CF1">
              <w:rPr>
                <w:rFonts w:ascii="ＭＳ 明朝" w:hAnsi="ＭＳ 明朝" w:hint="eastAsia"/>
                <w:sz w:val="12"/>
                <w:szCs w:val="20"/>
              </w:rPr>
              <w:t>(イ)学校教育自己診断アンケートにICT機器に関する項目を新たに設定し、教職員は</w:t>
            </w:r>
            <w:r w:rsidRPr="00AF0CF1">
              <w:rPr>
                <w:rFonts w:ascii="ＭＳ 明朝" w:hAnsi="ＭＳ 明朝"/>
                <w:sz w:val="12"/>
                <w:szCs w:val="20"/>
              </w:rPr>
              <w:t>86.7</w:t>
            </w:r>
            <w:r w:rsidRPr="00AF0CF1">
              <w:rPr>
                <w:rFonts w:ascii="ＭＳ 明朝" w:hAnsi="ＭＳ 明朝" w:hint="eastAsia"/>
                <w:sz w:val="12"/>
                <w:szCs w:val="20"/>
              </w:rPr>
              <w:t>％・児童生徒</w:t>
            </w:r>
            <w:r w:rsidRPr="00AF0CF1">
              <w:rPr>
                <w:rFonts w:ascii="ＭＳ 明朝" w:hAnsi="ＭＳ 明朝"/>
                <w:sz w:val="12"/>
                <w:szCs w:val="20"/>
              </w:rPr>
              <w:t>76.9%</w:t>
            </w:r>
            <w:r w:rsidRPr="00AF0CF1">
              <w:rPr>
                <w:rFonts w:ascii="ＭＳ 明朝" w:hAnsi="ＭＳ 明朝" w:hint="eastAsia"/>
                <w:sz w:val="12"/>
                <w:szCs w:val="20"/>
              </w:rPr>
              <w:t>・保護者</w:t>
            </w:r>
            <w:r w:rsidRPr="00AF0CF1">
              <w:rPr>
                <w:rFonts w:ascii="ＭＳ 明朝" w:hAnsi="ＭＳ 明朝"/>
                <w:sz w:val="12"/>
                <w:szCs w:val="20"/>
              </w:rPr>
              <w:t>76.0</w:t>
            </w:r>
            <w:r w:rsidRPr="00AF0CF1">
              <w:rPr>
                <w:rFonts w:ascii="ＭＳ 明朝" w:hAnsi="ＭＳ 明朝" w:hint="eastAsia"/>
                <w:sz w:val="12"/>
                <w:szCs w:val="20"/>
              </w:rPr>
              <w:t>％の肯定率があり、効果的に活用ができた。校内のICT活用を促進するため、夏季情報研修を実施し、２学期以降の授業で活用が見られた。【〇】</w:t>
            </w:r>
          </w:p>
          <w:p w14:paraId="7D147FD0" w14:textId="47E45779" w:rsidR="00FD2801" w:rsidRPr="00AF0CF1" w:rsidRDefault="00FD2801" w:rsidP="00FD2801">
            <w:pPr>
              <w:spacing w:line="320" w:lineRule="exact"/>
              <w:jc w:val="left"/>
              <w:rPr>
                <w:rFonts w:ascii="ＭＳ 明朝" w:hAnsi="ＭＳ 明朝"/>
                <w:sz w:val="12"/>
                <w:szCs w:val="20"/>
              </w:rPr>
            </w:pPr>
            <w:r w:rsidRPr="00AF0CF1">
              <w:rPr>
                <w:rFonts w:ascii="ＭＳ 明朝" w:hAnsi="ＭＳ 明朝" w:hint="eastAsia"/>
                <w:sz w:val="12"/>
                <w:szCs w:val="20"/>
              </w:rPr>
              <w:t>(ウ)学級数・児童生徒数に応じて１人１台端末を各学部に配備した。貸出や写真データ(個人情報)の取り扱いについて、全校共通のルールを設定し、運用を行っている。【〇】</w:t>
            </w:r>
          </w:p>
        </w:tc>
      </w:tr>
      <w:tr w:rsidR="00D47F1C" w:rsidRPr="00AF0CF1" w14:paraId="163446FD" w14:textId="77777777" w:rsidTr="00FD2801">
        <w:trPr>
          <w:jc w:val="center"/>
        </w:trPr>
        <w:tc>
          <w:tcPr>
            <w:tcW w:w="881" w:type="dxa"/>
            <w:shd w:val="clear" w:color="auto" w:fill="auto"/>
            <w:tcMar>
              <w:top w:w="142" w:type="dxa"/>
              <w:left w:w="142" w:type="dxa"/>
              <w:bottom w:w="142" w:type="dxa"/>
              <w:right w:w="142" w:type="dxa"/>
            </w:tcMar>
            <w:vAlign w:val="center"/>
          </w:tcPr>
          <w:p w14:paraId="080F2FD6" w14:textId="4A31A2E0" w:rsidR="00EF43B6" w:rsidRDefault="00C20959" w:rsidP="00EF43B6">
            <w:pPr>
              <w:spacing w:line="200" w:lineRule="exact"/>
              <w:jc w:val="center"/>
              <w:rPr>
                <w:rFonts w:ascii="ＭＳ 明朝" w:hAnsi="ＭＳ 明朝"/>
                <w:spacing w:val="-20"/>
                <w:sz w:val="20"/>
                <w:szCs w:val="20"/>
              </w:rPr>
            </w:pPr>
            <w:r w:rsidRPr="00AF0CF1">
              <w:rPr>
                <w:rFonts w:ascii="ＭＳ 明朝" w:hAnsi="ＭＳ 明朝" w:hint="eastAsia"/>
                <w:spacing w:val="-20"/>
                <w:sz w:val="20"/>
                <w:szCs w:val="20"/>
              </w:rPr>
              <w:lastRenderedPageBreak/>
              <w:t>２</w:t>
            </w:r>
          </w:p>
          <w:p w14:paraId="6D423D1F" w14:textId="77777777" w:rsidR="00EF43B6" w:rsidRDefault="00EF43B6" w:rsidP="00EF43B6">
            <w:pPr>
              <w:spacing w:line="200" w:lineRule="exact"/>
              <w:jc w:val="center"/>
              <w:rPr>
                <w:rFonts w:ascii="ＭＳ 明朝" w:hAnsi="ＭＳ 明朝"/>
                <w:spacing w:val="-20"/>
                <w:sz w:val="20"/>
                <w:szCs w:val="20"/>
              </w:rPr>
            </w:pPr>
          </w:p>
          <w:p w14:paraId="39F950BB" w14:textId="77777777" w:rsidR="00EF43B6" w:rsidRDefault="00D47F1C" w:rsidP="00EF43B6">
            <w:pPr>
              <w:spacing w:line="200" w:lineRule="exact"/>
              <w:jc w:val="center"/>
              <w:rPr>
                <w:rFonts w:ascii="ＭＳ 明朝" w:hAnsi="ＭＳ 明朝"/>
                <w:spacing w:val="-20"/>
                <w:sz w:val="20"/>
                <w:szCs w:val="20"/>
              </w:rPr>
            </w:pPr>
            <w:r w:rsidRPr="00AF0CF1">
              <w:rPr>
                <w:rFonts w:ascii="ＭＳ 明朝" w:hAnsi="ＭＳ 明朝" w:hint="eastAsia"/>
                <w:spacing w:val="-20"/>
                <w:sz w:val="20"/>
                <w:szCs w:val="20"/>
              </w:rPr>
              <w:t>保</w:t>
            </w:r>
          </w:p>
          <w:p w14:paraId="5054A06F" w14:textId="77777777" w:rsidR="00EF43B6" w:rsidRDefault="00D47F1C" w:rsidP="00EF43B6">
            <w:pPr>
              <w:spacing w:line="200" w:lineRule="exact"/>
              <w:jc w:val="center"/>
              <w:rPr>
                <w:rFonts w:ascii="ＭＳ 明朝" w:hAnsi="ＭＳ 明朝"/>
                <w:spacing w:val="-20"/>
                <w:sz w:val="20"/>
                <w:szCs w:val="20"/>
              </w:rPr>
            </w:pPr>
            <w:r w:rsidRPr="00AF0CF1">
              <w:rPr>
                <w:rFonts w:ascii="ＭＳ 明朝" w:hAnsi="ＭＳ 明朝" w:hint="eastAsia"/>
                <w:spacing w:val="-20"/>
                <w:sz w:val="20"/>
                <w:szCs w:val="20"/>
              </w:rPr>
              <w:t>護</w:t>
            </w:r>
          </w:p>
          <w:p w14:paraId="44FBC3D0" w14:textId="77777777" w:rsidR="00EF43B6" w:rsidRDefault="00D47F1C" w:rsidP="00EF43B6">
            <w:pPr>
              <w:spacing w:line="200" w:lineRule="exact"/>
              <w:jc w:val="center"/>
              <w:rPr>
                <w:rFonts w:ascii="ＭＳ 明朝" w:hAnsi="ＭＳ 明朝"/>
                <w:spacing w:val="-20"/>
                <w:sz w:val="20"/>
                <w:szCs w:val="20"/>
              </w:rPr>
            </w:pPr>
            <w:r w:rsidRPr="00AF0CF1">
              <w:rPr>
                <w:rFonts w:ascii="ＭＳ 明朝" w:hAnsi="ＭＳ 明朝" w:hint="eastAsia"/>
                <w:spacing w:val="-20"/>
                <w:sz w:val="20"/>
                <w:szCs w:val="20"/>
              </w:rPr>
              <w:t>者</w:t>
            </w:r>
          </w:p>
          <w:p w14:paraId="0964029E" w14:textId="77777777" w:rsidR="00EF43B6" w:rsidRDefault="00D47F1C" w:rsidP="00EF43B6">
            <w:pPr>
              <w:spacing w:line="200" w:lineRule="exact"/>
              <w:jc w:val="center"/>
              <w:rPr>
                <w:rFonts w:ascii="ＭＳ 明朝" w:hAnsi="ＭＳ 明朝"/>
                <w:spacing w:val="-20"/>
                <w:sz w:val="20"/>
                <w:szCs w:val="20"/>
              </w:rPr>
            </w:pPr>
            <w:r w:rsidRPr="00AF0CF1">
              <w:rPr>
                <w:rFonts w:ascii="ＭＳ 明朝" w:hAnsi="ＭＳ 明朝" w:hint="eastAsia"/>
                <w:spacing w:val="-20"/>
                <w:sz w:val="20"/>
                <w:szCs w:val="20"/>
              </w:rPr>
              <w:t>が</w:t>
            </w:r>
          </w:p>
          <w:p w14:paraId="124B620A" w14:textId="77777777" w:rsidR="00EF43B6" w:rsidRDefault="00D47F1C" w:rsidP="00EF43B6">
            <w:pPr>
              <w:spacing w:line="200" w:lineRule="exact"/>
              <w:jc w:val="center"/>
              <w:rPr>
                <w:rFonts w:ascii="ＭＳ 明朝" w:hAnsi="ＭＳ 明朝"/>
                <w:spacing w:val="-20"/>
                <w:sz w:val="20"/>
                <w:szCs w:val="20"/>
              </w:rPr>
            </w:pPr>
            <w:r w:rsidRPr="00AF0CF1">
              <w:rPr>
                <w:rFonts w:ascii="ＭＳ 明朝" w:hAnsi="ＭＳ 明朝" w:hint="eastAsia"/>
                <w:spacing w:val="-20"/>
                <w:sz w:val="20"/>
                <w:szCs w:val="20"/>
              </w:rPr>
              <w:t>安</w:t>
            </w:r>
          </w:p>
          <w:p w14:paraId="2E77CFC9" w14:textId="77777777" w:rsidR="00EF43B6" w:rsidRDefault="00D47F1C" w:rsidP="00EF43B6">
            <w:pPr>
              <w:spacing w:line="200" w:lineRule="exact"/>
              <w:jc w:val="center"/>
              <w:rPr>
                <w:rFonts w:ascii="ＭＳ 明朝" w:hAnsi="ＭＳ 明朝"/>
                <w:spacing w:val="-20"/>
                <w:sz w:val="20"/>
                <w:szCs w:val="20"/>
              </w:rPr>
            </w:pPr>
            <w:r w:rsidRPr="00AF0CF1">
              <w:rPr>
                <w:rFonts w:ascii="ＭＳ 明朝" w:hAnsi="ＭＳ 明朝" w:hint="eastAsia"/>
                <w:spacing w:val="-20"/>
                <w:sz w:val="20"/>
                <w:szCs w:val="20"/>
              </w:rPr>
              <w:t>心</w:t>
            </w:r>
          </w:p>
          <w:p w14:paraId="368DA17F" w14:textId="77777777" w:rsidR="00EF43B6" w:rsidRDefault="00D47F1C" w:rsidP="00EF43B6">
            <w:pPr>
              <w:spacing w:line="200" w:lineRule="exact"/>
              <w:jc w:val="center"/>
              <w:rPr>
                <w:rFonts w:ascii="ＭＳ 明朝" w:hAnsi="ＭＳ 明朝"/>
                <w:spacing w:val="-20"/>
                <w:sz w:val="20"/>
                <w:szCs w:val="20"/>
              </w:rPr>
            </w:pPr>
            <w:r w:rsidRPr="00AF0CF1">
              <w:rPr>
                <w:rFonts w:ascii="ＭＳ 明朝" w:hAnsi="ＭＳ 明朝" w:hint="eastAsia"/>
                <w:spacing w:val="-20"/>
                <w:sz w:val="20"/>
                <w:szCs w:val="20"/>
              </w:rPr>
              <w:t>し</w:t>
            </w:r>
          </w:p>
          <w:p w14:paraId="36B31DAE" w14:textId="77777777" w:rsidR="00EF43B6" w:rsidRDefault="00D47F1C" w:rsidP="00EF43B6">
            <w:pPr>
              <w:spacing w:line="200" w:lineRule="exact"/>
              <w:jc w:val="center"/>
              <w:rPr>
                <w:rFonts w:ascii="ＭＳ 明朝" w:hAnsi="ＭＳ 明朝"/>
                <w:spacing w:val="-20"/>
                <w:sz w:val="20"/>
                <w:szCs w:val="20"/>
              </w:rPr>
            </w:pPr>
            <w:r w:rsidRPr="00AF0CF1">
              <w:rPr>
                <w:rFonts w:ascii="ＭＳ 明朝" w:hAnsi="ＭＳ 明朝" w:hint="eastAsia"/>
                <w:spacing w:val="-20"/>
                <w:sz w:val="20"/>
                <w:szCs w:val="20"/>
              </w:rPr>
              <w:t>て</w:t>
            </w:r>
          </w:p>
          <w:p w14:paraId="118E20D9" w14:textId="77777777" w:rsidR="00EF43B6" w:rsidRDefault="00D47F1C" w:rsidP="00EF43B6">
            <w:pPr>
              <w:spacing w:line="200" w:lineRule="exact"/>
              <w:jc w:val="center"/>
              <w:rPr>
                <w:rFonts w:ascii="ＭＳ 明朝" w:hAnsi="ＭＳ 明朝"/>
                <w:spacing w:val="-20"/>
                <w:sz w:val="20"/>
                <w:szCs w:val="20"/>
              </w:rPr>
            </w:pPr>
            <w:r w:rsidRPr="00AF0CF1">
              <w:rPr>
                <w:rFonts w:ascii="ＭＳ 明朝" w:hAnsi="ＭＳ 明朝" w:hint="eastAsia"/>
                <w:spacing w:val="-20"/>
                <w:sz w:val="20"/>
                <w:szCs w:val="20"/>
              </w:rPr>
              <w:t>子</w:t>
            </w:r>
          </w:p>
          <w:p w14:paraId="4552744A" w14:textId="77777777" w:rsidR="00EF43B6" w:rsidRDefault="00D47F1C" w:rsidP="00EF43B6">
            <w:pPr>
              <w:spacing w:line="200" w:lineRule="exact"/>
              <w:jc w:val="center"/>
              <w:rPr>
                <w:rFonts w:ascii="ＭＳ 明朝" w:hAnsi="ＭＳ 明朝"/>
                <w:spacing w:val="-20"/>
                <w:sz w:val="20"/>
                <w:szCs w:val="20"/>
              </w:rPr>
            </w:pPr>
            <w:r w:rsidRPr="00AF0CF1">
              <w:rPr>
                <w:rFonts w:ascii="ＭＳ 明朝" w:hAnsi="ＭＳ 明朝" w:hint="eastAsia"/>
                <w:spacing w:val="-20"/>
                <w:sz w:val="20"/>
                <w:szCs w:val="20"/>
              </w:rPr>
              <w:t>ど</w:t>
            </w:r>
          </w:p>
          <w:p w14:paraId="5729EDEA" w14:textId="77777777" w:rsidR="00EF43B6" w:rsidRDefault="00D47F1C" w:rsidP="00EF43B6">
            <w:pPr>
              <w:spacing w:line="200" w:lineRule="exact"/>
              <w:jc w:val="center"/>
              <w:rPr>
                <w:rFonts w:ascii="ＭＳ 明朝" w:hAnsi="ＭＳ 明朝"/>
                <w:spacing w:val="-20"/>
                <w:sz w:val="20"/>
                <w:szCs w:val="20"/>
              </w:rPr>
            </w:pPr>
            <w:r w:rsidRPr="00AF0CF1">
              <w:rPr>
                <w:rFonts w:ascii="ＭＳ 明朝" w:hAnsi="ＭＳ 明朝" w:hint="eastAsia"/>
                <w:spacing w:val="-20"/>
                <w:sz w:val="20"/>
                <w:szCs w:val="20"/>
              </w:rPr>
              <w:t>も</w:t>
            </w:r>
          </w:p>
          <w:p w14:paraId="53A1FA8C" w14:textId="77777777" w:rsidR="00EF43B6" w:rsidRDefault="00D47F1C" w:rsidP="00EF43B6">
            <w:pPr>
              <w:spacing w:line="200" w:lineRule="exact"/>
              <w:jc w:val="center"/>
              <w:rPr>
                <w:rFonts w:ascii="ＭＳ 明朝" w:hAnsi="ＭＳ 明朝"/>
                <w:spacing w:val="-20"/>
                <w:sz w:val="20"/>
                <w:szCs w:val="20"/>
              </w:rPr>
            </w:pPr>
            <w:r w:rsidRPr="00AF0CF1">
              <w:rPr>
                <w:rFonts w:ascii="ＭＳ 明朝" w:hAnsi="ＭＳ 明朝" w:hint="eastAsia"/>
                <w:spacing w:val="-20"/>
                <w:sz w:val="20"/>
                <w:szCs w:val="20"/>
              </w:rPr>
              <w:t>の</w:t>
            </w:r>
          </w:p>
          <w:p w14:paraId="457A46BA" w14:textId="77777777" w:rsidR="00EF43B6" w:rsidRDefault="00D47F1C" w:rsidP="00EF43B6">
            <w:pPr>
              <w:spacing w:line="200" w:lineRule="exact"/>
              <w:jc w:val="center"/>
              <w:rPr>
                <w:rFonts w:ascii="ＭＳ 明朝" w:hAnsi="ＭＳ 明朝"/>
                <w:spacing w:val="-20"/>
                <w:sz w:val="20"/>
                <w:szCs w:val="20"/>
              </w:rPr>
            </w:pPr>
            <w:r w:rsidRPr="00AF0CF1">
              <w:rPr>
                <w:rFonts w:ascii="ＭＳ 明朝" w:hAnsi="ＭＳ 明朝" w:hint="eastAsia"/>
                <w:spacing w:val="-20"/>
                <w:sz w:val="20"/>
                <w:szCs w:val="20"/>
              </w:rPr>
              <w:t>教</w:t>
            </w:r>
          </w:p>
          <w:p w14:paraId="13B8DA0A" w14:textId="77777777" w:rsidR="00EF43B6" w:rsidRDefault="00D47F1C" w:rsidP="00EF43B6">
            <w:pPr>
              <w:spacing w:line="200" w:lineRule="exact"/>
              <w:jc w:val="center"/>
              <w:rPr>
                <w:rFonts w:ascii="ＭＳ 明朝" w:hAnsi="ＭＳ 明朝"/>
                <w:spacing w:val="-20"/>
                <w:sz w:val="20"/>
                <w:szCs w:val="20"/>
              </w:rPr>
            </w:pPr>
            <w:r w:rsidRPr="00AF0CF1">
              <w:rPr>
                <w:rFonts w:ascii="ＭＳ 明朝" w:hAnsi="ＭＳ 明朝" w:hint="eastAsia"/>
                <w:spacing w:val="-20"/>
                <w:sz w:val="20"/>
                <w:szCs w:val="20"/>
              </w:rPr>
              <w:t>育</w:t>
            </w:r>
          </w:p>
          <w:p w14:paraId="284D98E9" w14:textId="77777777" w:rsidR="00EF43B6" w:rsidRDefault="00D47F1C" w:rsidP="00EF43B6">
            <w:pPr>
              <w:spacing w:line="200" w:lineRule="exact"/>
              <w:jc w:val="center"/>
              <w:rPr>
                <w:rFonts w:ascii="ＭＳ 明朝" w:hAnsi="ＭＳ 明朝"/>
                <w:spacing w:val="-20"/>
                <w:sz w:val="20"/>
                <w:szCs w:val="20"/>
              </w:rPr>
            </w:pPr>
            <w:r w:rsidRPr="00AF0CF1">
              <w:rPr>
                <w:rFonts w:ascii="ＭＳ 明朝" w:hAnsi="ＭＳ 明朝" w:hint="eastAsia"/>
                <w:spacing w:val="-20"/>
                <w:sz w:val="20"/>
                <w:szCs w:val="20"/>
              </w:rPr>
              <w:t>を</w:t>
            </w:r>
          </w:p>
          <w:p w14:paraId="6779C0F1" w14:textId="77777777" w:rsidR="00EF43B6" w:rsidRDefault="00D47F1C" w:rsidP="00EF43B6">
            <w:pPr>
              <w:spacing w:line="200" w:lineRule="exact"/>
              <w:jc w:val="center"/>
              <w:rPr>
                <w:rFonts w:ascii="ＭＳ 明朝" w:hAnsi="ＭＳ 明朝"/>
                <w:spacing w:val="-20"/>
                <w:sz w:val="20"/>
                <w:szCs w:val="20"/>
              </w:rPr>
            </w:pPr>
            <w:r w:rsidRPr="00AF0CF1">
              <w:rPr>
                <w:rFonts w:ascii="ＭＳ 明朝" w:hAnsi="ＭＳ 明朝" w:hint="eastAsia"/>
                <w:spacing w:val="-20"/>
                <w:sz w:val="20"/>
                <w:szCs w:val="20"/>
              </w:rPr>
              <w:t>委</w:t>
            </w:r>
          </w:p>
          <w:p w14:paraId="268793B8" w14:textId="77777777" w:rsidR="00EF43B6" w:rsidRDefault="00D47F1C" w:rsidP="00EF43B6">
            <w:pPr>
              <w:spacing w:line="200" w:lineRule="exact"/>
              <w:jc w:val="center"/>
              <w:rPr>
                <w:rFonts w:ascii="ＭＳ 明朝" w:hAnsi="ＭＳ 明朝"/>
                <w:spacing w:val="-20"/>
                <w:sz w:val="20"/>
                <w:szCs w:val="20"/>
              </w:rPr>
            </w:pPr>
            <w:r w:rsidRPr="00AF0CF1">
              <w:rPr>
                <w:rFonts w:ascii="ＭＳ 明朝" w:hAnsi="ＭＳ 明朝" w:hint="eastAsia"/>
                <w:spacing w:val="-20"/>
                <w:sz w:val="20"/>
                <w:szCs w:val="20"/>
              </w:rPr>
              <w:t>ね</w:t>
            </w:r>
          </w:p>
          <w:p w14:paraId="7C4B0417" w14:textId="77777777" w:rsidR="00EF43B6" w:rsidRDefault="00D47F1C" w:rsidP="00EF43B6">
            <w:pPr>
              <w:spacing w:line="200" w:lineRule="exact"/>
              <w:jc w:val="center"/>
              <w:rPr>
                <w:rFonts w:ascii="ＭＳ 明朝" w:hAnsi="ＭＳ 明朝"/>
                <w:spacing w:val="-20"/>
                <w:sz w:val="20"/>
                <w:szCs w:val="20"/>
              </w:rPr>
            </w:pPr>
            <w:r w:rsidRPr="00AF0CF1">
              <w:rPr>
                <w:rFonts w:ascii="ＭＳ 明朝" w:hAnsi="ＭＳ 明朝" w:hint="eastAsia"/>
                <w:spacing w:val="-20"/>
                <w:sz w:val="20"/>
                <w:szCs w:val="20"/>
              </w:rPr>
              <w:t>る</w:t>
            </w:r>
          </w:p>
          <w:p w14:paraId="54CDDA1C" w14:textId="77777777" w:rsidR="00EF43B6" w:rsidRDefault="00D47F1C" w:rsidP="00EF43B6">
            <w:pPr>
              <w:spacing w:line="200" w:lineRule="exact"/>
              <w:jc w:val="center"/>
              <w:rPr>
                <w:rFonts w:ascii="ＭＳ 明朝" w:hAnsi="ＭＳ 明朝"/>
                <w:spacing w:val="-20"/>
                <w:sz w:val="20"/>
                <w:szCs w:val="20"/>
              </w:rPr>
            </w:pPr>
            <w:r w:rsidRPr="00AF0CF1">
              <w:rPr>
                <w:rFonts w:ascii="ＭＳ 明朝" w:hAnsi="ＭＳ 明朝" w:hint="eastAsia"/>
                <w:spacing w:val="-20"/>
                <w:sz w:val="20"/>
                <w:szCs w:val="20"/>
              </w:rPr>
              <w:t>こ</w:t>
            </w:r>
          </w:p>
          <w:p w14:paraId="305ECAD2" w14:textId="77777777" w:rsidR="00EF43B6" w:rsidRDefault="00D47F1C" w:rsidP="00EF43B6">
            <w:pPr>
              <w:spacing w:line="200" w:lineRule="exact"/>
              <w:jc w:val="center"/>
              <w:rPr>
                <w:rFonts w:ascii="ＭＳ 明朝" w:hAnsi="ＭＳ 明朝"/>
                <w:spacing w:val="-20"/>
                <w:sz w:val="20"/>
                <w:szCs w:val="20"/>
              </w:rPr>
            </w:pPr>
            <w:r w:rsidRPr="00AF0CF1">
              <w:rPr>
                <w:rFonts w:ascii="ＭＳ 明朝" w:hAnsi="ＭＳ 明朝" w:hint="eastAsia"/>
                <w:spacing w:val="-20"/>
                <w:sz w:val="20"/>
                <w:szCs w:val="20"/>
              </w:rPr>
              <w:t>と</w:t>
            </w:r>
          </w:p>
          <w:p w14:paraId="36C70B9D" w14:textId="77777777" w:rsidR="00EF43B6" w:rsidRDefault="00D47F1C" w:rsidP="00EF43B6">
            <w:pPr>
              <w:spacing w:line="200" w:lineRule="exact"/>
              <w:jc w:val="center"/>
              <w:rPr>
                <w:rFonts w:ascii="ＭＳ 明朝" w:hAnsi="ＭＳ 明朝"/>
                <w:spacing w:val="-20"/>
                <w:sz w:val="20"/>
                <w:szCs w:val="20"/>
              </w:rPr>
            </w:pPr>
            <w:r w:rsidRPr="00AF0CF1">
              <w:rPr>
                <w:rFonts w:ascii="ＭＳ 明朝" w:hAnsi="ＭＳ 明朝" w:hint="eastAsia"/>
                <w:spacing w:val="-20"/>
                <w:sz w:val="20"/>
                <w:szCs w:val="20"/>
              </w:rPr>
              <w:t>が</w:t>
            </w:r>
          </w:p>
          <w:p w14:paraId="07316FE1" w14:textId="77777777" w:rsidR="00EF43B6" w:rsidRDefault="00D47F1C" w:rsidP="00EF43B6">
            <w:pPr>
              <w:spacing w:line="200" w:lineRule="exact"/>
              <w:jc w:val="center"/>
              <w:rPr>
                <w:rFonts w:ascii="ＭＳ 明朝" w:hAnsi="ＭＳ 明朝"/>
                <w:spacing w:val="-20"/>
                <w:sz w:val="20"/>
                <w:szCs w:val="20"/>
              </w:rPr>
            </w:pPr>
            <w:r w:rsidRPr="00AF0CF1">
              <w:rPr>
                <w:rFonts w:ascii="ＭＳ 明朝" w:hAnsi="ＭＳ 明朝" w:hint="eastAsia"/>
                <w:spacing w:val="-20"/>
                <w:sz w:val="20"/>
                <w:szCs w:val="20"/>
              </w:rPr>
              <w:t>で</w:t>
            </w:r>
          </w:p>
          <w:p w14:paraId="55774B90" w14:textId="77777777" w:rsidR="00EF43B6" w:rsidRDefault="00D47F1C" w:rsidP="00EF43B6">
            <w:pPr>
              <w:spacing w:line="200" w:lineRule="exact"/>
              <w:jc w:val="center"/>
              <w:rPr>
                <w:rFonts w:ascii="ＭＳ 明朝" w:hAnsi="ＭＳ 明朝"/>
                <w:spacing w:val="-20"/>
                <w:sz w:val="20"/>
                <w:szCs w:val="20"/>
              </w:rPr>
            </w:pPr>
            <w:r w:rsidRPr="00AF0CF1">
              <w:rPr>
                <w:rFonts w:ascii="ＭＳ 明朝" w:hAnsi="ＭＳ 明朝" w:hint="eastAsia"/>
                <w:spacing w:val="-20"/>
                <w:sz w:val="20"/>
                <w:szCs w:val="20"/>
              </w:rPr>
              <w:t>き</w:t>
            </w:r>
          </w:p>
          <w:p w14:paraId="38725A7E" w14:textId="77777777" w:rsidR="00EF43B6" w:rsidRDefault="00D47F1C" w:rsidP="00EF43B6">
            <w:pPr>
              <w:spacing w:line="200" w:lineRule="exact"/>
              <w:jc w:val="center"/>
              <w:rPr>
                <w:rFonts w:ascii="ＭＳ 明朝" w:hAnsi="ＭＳ 明朝"/>
                <w:spacing w:val="-20"/>
                <w:sz w:val="20"/>
                <w:szCs w:val="20"/>
              </w:rPr>
            </w:pPr>
            <w:r w:rsidRPr="00AF0CF1">
              <w:rPr>
                <w:rFonts w:ascii="ＭＳ 明朝" w:hAnsi="ＭＳ 明朝" w:hint="eastAsia"/>
                <w:spacing w:val="-20"/>
                <w:sz w:val="20"/>
                <w:szCs w:val="20"/>
              </w:rPr>
              <w:t>る</w:t>
            </w:r>
          </w:p>
          <w:p w14:paraId="0C9FD4A1" w14:textId="77777777" w:rsidR="00EF43B6" w:rsidRDefault="00D47F1C" w:rsidP="00EF43B6">
            <w:pPr>
              <w:spacing w:line="200" w:lineRule="exact"/>
              <w:jc w:val="center"/>
              <w:rPr>
                <w:rFonts w:ascii="ＭＳ 明朝" w:hAnsi="ＭＳ 明朝"/>
                <w:spacing w:val="-20"/>
                <w:sz w:val="20"/>
                <w:szCs w:val="20"/>
              </w:rPr>
            </w:pPr>
            <w:r w:rsidRPr="00AF0CF1">
              <w:rPr>
                <w:rFonts w:ascii="ＭＳ 明朝" w:hAnsi="ＭＳ 明朝" w:hint="eastAsia"/>
                <w:spacing w:val="-20"/>
                <w:sz w:val="20"/>
                <w:szCs w:val="20"/>
              </w:rPr>
              <w:t>場</w:t>
            </w:r>
          </w:p>
          <w:p w14:paraId="03DA70EC" w14:textId="77777777" w:rsidR="00EF43B6" w:rsidRDefault="00D47F1C" w:rsidP="00EF43B6">
            <w:pPr>
              <w:spacing w:line="200" w:lineRule="exact"/>
              <w:jc w:val="center"/>
              <w:rPr>
                <w:rFonts w:ascii="ＭＳ 明朝" w:hAnsi="ＭＳ 明朝"/>
                <w:spacing w:val="-20"/>
                <w:sz w:val="20"/>
                <w:szCs w:val="20"/>
              </w:rPr>
            </w:pPr>
            <w:r w:rsidRPr="00AF0CF1">
              <w:rPr>
                <w:rFonts w:ascii="ＭＳ 明朝" w:hAnsi="ＭＳ 明朝" w:hint="eastAsia"/>
                <w:spacing w:val="-20"/>
                <w:sz w:val="20"/>
                <w:szCs w:val="20"/>
              </w:rPr>
              <w:t>と</w:t>
            </w:r>
          </w:p>
          <w:p w14:paraId="7BAA2A9C" w14:textId="77777777" w:rsidR="00EF43B6" w:rsidRDefault="00D47F1C" w:rsidP="00EF43B6">
            <w:pPr>
              <w:spacing w:line="200" w:lineRule="exact"/>
              <w:jc w:val="center"/>
              <w:rPr>
                <w:rFonts w:ascii="ＭＳ 明朝" w:hAnsi="ＭＳ 明朝"/>
                <w:spacing w:val="-20"/>
                <w:sz w:val="20"/>
                <w:szCs w:val="20"/>
              </w:rPr>
            </w:pPr>
            <w:r w:rsidRPr="00AF0CF1">
              <w:rPr>
                <w:rFonts w:ascii="ＭＳ 明朝" w:hAnsi="ＭＳ 明朝" w:hint="eastAsia"/>
                <w:spacing w:val="-20"/>
                <w:sz w:val="20"/>
                <w:szCs w:val="20"/>
              </w:rPr>
              <w:t>な</w:t>
            </w:r>
          </w:p>
          <w:p w14:paraId="14D60C7F" w14:textId="6E2AD13E" w:rsidR="00D47F1C" w:rsidRPr="00AF0CF1" w:rsidRDefault="00D47F1C" w:rsidP="00EF43B6">
            <w:pPr>
              <w:spacing w:line="200" w:lineRule="exact"/>
              <w:jc w:val="center"/>
              <w:rPr>
                <w:rFonts w:ascii="ＭＳ 明朝" w:hAnsi="ＭＳ 明朝"/>
                <w:spacing w:val="-20"/>
                <w:sz w:val="20"/>
                <w:szCs w:val="20"/>
              </w:rPr>
            </w:pPr>
            <w:r w:rsidRPr="00AF0CF1">
              <w:rPr>
                <w:rFonts w:ascii="ＭＳ 明朝" w:hAnsi="ＭＳ 明朝" w:hint="eastAsia"/>
                <w:spacing w:val="-20"/>
                <w:sz w:val="20"/>
                <w:szCs w:val="20"/>
              </w:rPr>
              <w:t>る</w:t>
            </w:r>
          </w:p>
        </w:tc>
        <w:tc>
          <w:tcPr>
            <w:tcW w:w="2021" w:type="dxa"/>
            <w:shd w:val="clear" w:color="auto" w:fill="auto"/>
            <w:tcMar>
              <w:top w:w="142" w:type="dxa"/>
              <w:left w:w="142" w:type="dxa"/>
              <w:bottom w:w="142" w:type="dxa"/>
              <w:right w:w="142" w:type="dxa"/>
            </w:tcMar>
          </w:tcPr>
          <w:p w14:paraId="72AA320F" w14:textId="25B1160D"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w:t>
            </w:r>
            <w:r w:rsidR="00C20959" w:rsidRPr="00AF0CF1">
              <w:rPr>
                <w:rFonts w:ascii="ＭＳ 明朝" w:hAnsi="ＭＳ 明朝" w:hint="eastAsia"/>
                <w:sz w:val="20"/>
                <w:szCs w:val="20"/>
              </w:rPr>
              <w:t>１</w:t>
            </w:r>
            <w:r w:rsidRPr="00AF0CF1">
              <w:rPr>
                <w:rFonts w:ascii="ＭＳ 明朝" w:hAnsi="ＭＳ 明朝" w:hint="eastAsia"/>
                <w:sz w:val="20"/>
                <w:szCs w:val="20"/>
              </w:rPr>
              <w:t>）個人情報の適切な管理システムの運用と改善</w:t>
            </w:r>
          </w:p>
          <w:p w14:paraId="064F660F" w14:textId="77777777" w:rsidR="00D47F1C" w:rsidRPr="00AF0CF1" w:rsidRDefault="00D47F1C" w:rsidP="00D47F1C">
            <w:pPr>
              <w:spacing w:line="320" w:lineRule="exact"/>
              <w:ind w:left="200" w:hangingChars="100" w:hanging="200"/>
              <w:rPr>
                <w:rFonts w:ascii="ＭＳ 明朝" w:hAnsi="ＭＳ 明朝"/>
                <w:sz w:val="20"/>
                <w:szCs w:val="20"/>
              </w:rPr>
            </w:pPr>
          </w:p>
          <w:p w14:paraId="2F0B03A0" w14:textId="77777777" w:rsidR="00D47F1C" w:rsidRPr="00AF0CF1" w:rsidRDefault="00D47F1C" w:rsidP="00D47F1C">
            <w:pPr>
              <w:spacing w:line="320" w:lineRule="exact"/>
              <w:ind w:left="200" w:hangingChars="100" w:hanging="200"/>
              <w:rPr>
                <w:rFonts w:ascii="ＭＳ 明朝" w:hAnsi="ＭＳ 明朝"/>
                <w:sz w:val="20"/>
                <w:szCs w:val="20"/>
              </w:rPr>
            </w:pPr>
          </w:p>
          <w:p w14:paraId="5496D11D" w14:textId="5475614D" w:rsidR="00D47F1C" w:rsidRPr="00AF0CF1" w:rsidRDefault="00D47F1C" w:rsidP="00D47F1C">
            <w:pPr>
              <w:spacing w:line="320" w:lineRule="exact"/>
              <w:ind w:left="200" w:hangingChars="100" w:hanging="200"/>
              <w:rPr>
                <w:rFonts w:ascii="ＭＳ 明朝" w:hAnsi="ＭＳ 明朝"/>
                <w:sz w:val="20"/>
                <w:szCs w:val="20"/>
              </w:rPr>
            </w:pPr>
          </w:p>
          <w:p w14:paraId="3622993F" w14:textId="685DCA4B" w:rsidR="00D47F1C" w:rsidRPr="00AF0CF1" w:rsidRDefault="00D47F1C" w:rsidP="00D47F1C">
            <w:pPr>
              <w:spacing w:line="320" w:lineRule="exact"/>
              <w:ind w:left="200" w:hangingChars="100" w:hanging="200"/>
              <w:rPr>
                <w:rFonts w:ascii="ＭＳ 明朝" w:hAnsi="ＭＳ 明朝"/>
                <w:sz w:val="20"/>
                <w:szCs w:val="20"/>
              </w:rPr>
            </w:pPr>
          </w:p>
          <w:p w14:paraId="7126993A" w14:textId="70D13B2E" w:rsidR="00D47F1C" w:rsidRPr="00AF0CF1" w:rsidRDefault="00D47F1C" w:rsidP="00D47F1C">
            <w:pPr>
              <w:spacing w:line="320" w:lineRule="exact"/>
              <w:ind w:left="200" w:hangingChars="100" w:hanging="200"/>
              <w:rPr>
                <w:rFonts w:ascii="ＭＳ 明朝" w:hAnsi="ＭＳ 明朝"/>
                <w:sz w:val="20"/>
                <w:szCs w:val="20"/>
              </w:rPr>
            </w:pPr>
          </w:p>
          <w:p w14:paraId="25D85052" w14:textId="768E0FF6" w:rsidR="00D47F1C" w:rsidRPr="00AF0CF1" w:rsidRDefault="00D47F1C" w:rsidP="00D47F1C">
            <w:pPr>
              <w:spacing w:line="320" w:lineRule="exact"/>
              <w:ind w:left="200" w:hangingChars="100" w:hanging="200"/>
              <w:rPr>
                <w:rFonts w:ascii="ＭＳ 明朝" w:hAnsi="ＭＳ 明朝"/>
                <w:sz w:val="20"/>
                <w:szCs w:val="20"/>
              </w:rPr>
            </w:pPr>
          </w:p>
          <w:p w14:paraId="430736B8" w14:textId="06CB0F7B" w:rsidR="00D47F1C" w:rsidRPr="00AF0CF1" w:rsidRDefault="00D47F1C" w:rsidP="00D47F1C">
            <w:pPr>
              <w:spacing w:line="320" w:lineRule="exact"/>
              <w:ind w:left="200" w:hangingChars="100" w:hanging="200"/>
              <w:rPr>
                <w:rFonts w:ascii="ＭＳ 明朝" w:hAnsi="ＭＳ 明朝"/>
                <w:sz w:val="20"/>
                <w:szCs w:val="20"/>
              </w:rPr>
            </w:pPr>
          </w:p>
          <w:p w14:paraId="371DA4F8" w14:textId="074E9C48" w:rsidR="00D47F1C" w:rsidRPr="00AF0CF1" w:rsidRDefault="00D47F1C" w:rsidP="00D47F1C">
            <w:pPr>
              <w:spacing w:line="320" w:lineRule="exact"/>
              <w:ind w:left="200" w:hangingChars="100" w:hanging="200"/>
              <w:rPr>
                <w:rFonts w:ascii="ＭＳ 明朝" w:hAnsi="ＭＳ 明朝"/>
                <w:sz w:val="20"/>
                <w:szCs w:val="20"/>
              </w:rPr>
            </w:pPr>
          </w:p>
          <w:p w14:paraId="6DCE35FE" w14:textId="1AFA4830" w:rsidR="00D47F1C" w:rsidRPr="00AF0CF1" w:rsidRDefault="00D47F1C" w:rsidP="00D47F1C">
            <w:pPr>
              <w:spacing w:line="320" w:lineRule="exact"/>
              <w:ind w:left="200" w:hangingChars="100" w:hanging="200"/>
              <w:rPr>
                <w:rFonts w:ascii="ＭＳ 明朝" w:hAnsi="ＭＳ 明朝"/>
                <w:sz w:val="20"/>
                <w:szCs w:val="20"/>
              </w:rPr>
            </w:pPr>
          </w:p>
          <w:p w14:paraId="0EB0171B" w14:textId="14732D18" w:rsidR="00D47F1C" w:rsidRPr="00AF0CF1" w:rsidRDefault="00D47F1C" w:rsidP="00D47F1C">
            <w:pPr>
              <w:spacing w:line="320" w:lineRule="exact"/>
              <w:ind w:left="200" w:hangingChars="100" w:hanging="200"/>
              <w:rPr>
                <w:rFonts w:ascii="ＭＳ 明朝" w:hAnsi="ＭＳ 明朝"/>
                <w:sz w:val="20"/>
                <w:szCs w:val="20"/>
              </w:rPr>
            </w:pPr>
          </w:p>
          <w:p w14:paraId="2195B3BC" w14:textId="071CE7C0" w:rsidR="00D47F1C" w:rsidRPr="00AF0CF1" w:rsidRDefault="00D47F1C" w:rsidP="00D47F1C">
            <w:pPr>
              <w:spacing w:line="320" w:lineRule="exact"/>
              <w:ind w:left="200" w:hangingChars="100" w:hanging="200"/>
              <w:rPr>
                <w:rFonts w:ascii="ＭＳ 明朝" w:hAnsi="ＭＳ 明朝"/>
                <w:sz w:val="20"/>
                <w:szCs w:val="20"/>
              </w:rPr>
            </w:pPr>
          </w:p>
          <w:p w14:paraId="079B6EF3" w14:textId="6A2CE356" w:rsidR="00D47F1C" w:rsidRPr="00AF0CF1" w:rsidRDefault="00D47F1C" w:rsidP="00D47F1C">
            <w:pPr>
              <w:spacing w:line="320" w:lineRule="exact"/>
              <w:rPr>
                <w:rFonts w:ascii="ＭＳ 明朝" w:hAnsi="ＭＳ 明朝"/>
                <w:sz w:val="20"/>
                <w:szCs w:val="20"/>
              </w:rPr>
            </w:pPr>
          </w:p>
          <w:p w14:paraId="1E988039" w14:textId="77777777" w:rsidR="001622F9" w:rsidRPr="00AF0CF1" w:rsidRDefault="001622F9" w:rsidP="00D47F1C">
            <w:pPr>
              <w:spacing w:line="320" w:lineRule="exact"/>
              <w:rPr>
                <w:rFonts w:ascii="ＭＳ 明朝" w:hAnsi="ＭＳ 明朝"/>
                <w:sz w:val="20"/>
                <w:szCs w:val="20"/>
              </w:rPr>
            </w:pPr>
          </w:p>
          <w:p w14:paraId="14D4B528" w14:textId="09EED871" w:rsidR="00D47F1C" w:rsidRPr="00AF0CF1" w:rsidRDefault="00D47F1C" w:rsidP="00D47F1C">
            <w:pPr>
              <w:spacing w:line="320" w:lineRule="exact"/>
              <w:ind w:left="200" w:hangingChars="100" w:hanging="200"/>
              <w:rPr>
                <w:rFonts w:ascii="ＭＳ 明朝" w:hAnsi="ＭＳ 明朝"/>
                <w:sz w:val="20"/>
                <w:szCs w:val="20"/>
              </w:rPr>
            </w:pPr>
            <w:r w:rsidRPr="00AF0CF1">
              <w:rPr>
                <w:rFonts w:ascii="ＭＳ 明朝" w:hAnsi="ＭＳ 明朝" w:hint="eastAsia"/>
                <w:sz w:val="20"/>
                <w:szCs w:val="20"/>
              </w:rPr>
              <w:t>（</w:t>
            </w:r>
            <w:r w:rsidR="00C20959" w:rsidRPr="00AF0CF1">
              <w:rPr>
                <w:rFonts w:ascii="ＭＳ 明朝" w:hAnsi="ＭＳ 明朝" w:hint="eastAsia"/>
                <w:sz w:val="20"/>
                <w:szCs w:val="20"/>
              </w:rPr>
              <w:t>２</w:t>
            </w:r>
            <w:r w:rsidRPr="00AF0CF1">
              <w:rPr>
                <w:rFonts w:ascii="ＭＳ 明朝" w:hAnsi="ＭＳ 明朝" w:hint="eastAsia"/>
                <w:sz w:val="20"/>
                <w:szCs w:val="20"/>
              </w:rPr>
              <w:t>）大災害等、不測の事態から子どもたちを守る校内設備。組織体制の向上</w:t>
            </w:r>
          </w:p>
          <w:p w14:paraId="3F368211" w14:textId="77777777" w:rsidR="00D47F1C" w:rsidRPr="00AF0CF1" w:rsidRDefault="00D47F1C" w:rsidP="00D47F1C">
            <w:pPr>
              <w:spacing w:line="320" w:lineRule="exact"/>
              <w:ind w:left="200" w:hangingChars="100" w:hanging="200"/>
              <w:rPr>
                <w:rFonts w:ascii="ＭＳ 明朝" w:hAnsi="ＭＳ 明朝"/>
                <w:sz w:val="20"/>
                <w:szCs w:val="20"/>
              </w:rPr>
            </w:pPr>
          </w:p>
          <w:p w14:paraId="2928AB68" w14:textId="77777777" w:rsidR="00D47F1C" w:rsidRPr="00AF0CF1" w:rsidRDefault="00D47F1C" w:rsidP="00D47F1C">
            <w:pPr>
              <w:spacing w:line="320" w:lineRule="exact"/>
              <w:ind w:left="200" w:hangingChars="100" w:hanging="200"/>
              <w:rPr>
                <w:rFonts w:ascii="ＭＳ 明朝" w:hAnsi="ＭＳ 明朝"/>
                <w:sz w:val="20"/>
                <w:szCs w:val="20"/>
              </w:rPr>
            </w:pPr>
          </w:p>
          <w:p w14:paraId="18447778" w14:textId="77777777" w:rsidR="00D47F1C" w:rsidRPr="00AF0CF1" w:rsidRDefault="00D47F1C" w:rsidP="00D47F1C">
            <w:pPr>
              <w:spacing w:line="320" w:lineRule="exact"/>
              <w:rPr>
                <w:rFonts w:ascii="ＭＳ 明朝" w:hAnsi="ＭＳ 明朝"/>
                <w:sz w:val="20"/>
                <w:szCs w:val="20"/>
              </w:rPr>
            </w:pPr>
          </w:p>
          <w:p w14:paraId="15A80366" w14:textId="77777777" w:rsidR="00D47F1C" w:rsidRPr="00AF0CF1" w:rsidRDefault="00D47F1C" w:rsidP="00D47F1C">
            <w:pPr>
              <w:spacing w:line="320" w:lineRule="exact"/>
              <w:rPr>
                <w:rFonts w:ascii="ＭＳ 明朝" w:hAnsi="ＭＳ 明朝"/>
                <w:sz w:val="20"/>
                <w:szCs w:val="20"/>
              </w:rPr>
            </w:pPr>
          </w:p>
          <w:p w14:paraId="69971A7F" w14:textId="77777777" w:rsidR="00D47F1C" w:rsidRPr="00AF0CF1" w:rsidRDefault="00D47F1C" w:rsidP="00D47F1C">
            <w:pPr>
              <w:spacing w:line="320" w:lineRule="exact"/>
              <w:rPr>
                <w:rFonts w:ascii="ＭＳ 明朝" w:hAnsi="ＭＳ 明朝"/>
                <w:sz w:val="20"/>
                <w:szCs w:val="20"/>
              </w:rPr>
            </w:pPr>
          </w:p>
          <w:p w14:paraId="64E06E0D" w14:textId="77777777" w:rsidR="00D47F1C" w:rsidRPr="00AF0CF1" w:rsidRDefault="00D47F1C" w:rsidP="00D47F1C">
            <w:pPr>
              <w:spacing w:line="320" w:lineRule="exact"/>
              <w:rPr>
                <w:rFonts w:ascii="ＭＳ 明朝" w:hAnsi="ＭＳ 明朝"/>
                <w:sz w:val="20"/>
                <w:szCs w:val="20"/>
              </w:rPr>
            </w:pPr>
          </w:p>
          <w:p w14:paraId="10EAC27D" w14:textId="77777777" w:rsidR="00D47F1C" w:rsidRPr="00AF0CF1" w:rsidRDefault="00D47F1C" w:rsidP="00D47F1C">
            <w:pPr>
              <w:spacing w:line="320" w:lineRule="exact"/>
              <w:rPr>
                <w:rFonts w:ascii="ＭＳ 明朝" w:hAnsi="ＭＳ 明朝"/>
                <w:sz w:val="20"/>
                <w:szCs w:val="20"/>
              </w:rPr>
            </w:pPr>
          </w:p>
          <w:p w14:paraId="1934001E" w14:textId="77777777" w:rsidR="00D47F1C" w:rsidRPr="00AF0CF1" w:rsidRDefault="00D47F1C" w:rsidP="00D47F1C">
            <w:pPr>
              <w:spacing w:line="320" w:lineRule="exact"/>
              <w:rPr>
                <w:rFonts w:ascii="ＭＳ 明朝" w:hAnsi="ＭＳ 明朝"/>
                <w:sz w:val="20"/>
                <w:szCs w:val="20"/>
              </w:rPr>
            </w:pPr>
          </w:p>
          <w:p w14:paraId="7AF5360B" w14:textId="77777777" w:rsidR="00D47F1C" w:rsidRPr="00AF0CF1" w:rsidRDefault="00D47F1C" w:rsidP="00D47F1C">
            <w:pPr>
              <w:spacing w:line="320" w:lineRule="exact"/>
              <w:rPr>
                <w:rFonts w:ascii="ＭＳ 明朝" w:hAnsi="ＭＳ 明朝"/>
                <w:sz w:val="20"/>
                <w:szCs w:val="20"/>
              </w:rPr>
            </w:pPr>
          </w:p>
          <w:p w14:paraId="2C273836" w14:textId="77777777" w:rsidR="00D47F1C" w:rsidRPr="00AF0CF1" w:rsidRDefault="00D47F1C" w:rsidP="00D47F1C">
            <w:pPr>
              <w:spacing w:line="320" w:lineRule="exact"/>
              <w:rPr>
                <w:rFonts w:ascii="ＭＳ 明朝" w:hAnsi="ＭＳ 明朝"/>
                <w:sz w:val="20"/>
                <w:szCs w:val="20"/>
              </w:rPr>
            </w:pPr>
          </w:p>
          <w:p w14:paraId="77A43EF7" w14:textId="77777777" w:rsidR="00D47F1C" w:rsidRPr="00AF0CF1" w:rsidRDefault="00D47F1C" w:rsidP="00D47F1C">
            <w:pPr>
              <w:spacing w:line="320" w:lineRule="exact"/>
              <w:rPr>
                <w:rFonts w:ascii="ＭＳ 明朝" w:hAnsi="ＭＳ 明朝"/>
                <w:sz w:val="20"/>
                <w:szCs w:val="20"/>
              </w:rPr>
            </w:pPr>
          </w:p>
          <w:p w14:paraId="73107147" w14:textId="77777777" w:rsidR="00D47F1C" w:rsidRPr="00AF0CF1" w:rsidRDefault="00D47F1C" w:rsidP="00D47F1C">
            <w:pPr>
              <w:spacing w:line="320" w:lineRule="exact"/>
              <w:rPr>
                <w:rFonts w:ascii="ＭＳ 明朝" w:hAnsi="ＭＳ 明朝"/>
                <w:sz w:val="20"/>
                <w:szCs w:val="20"/>
              </w:rPr>
            </w:pPr>
          </w:p>
          <w:p w14:paraId="58D6B231" w14:textId="05621E1C" w:rsidR="00D47F1C" w:rsidRPr="00AF0CF1" w:rsidRDefault="00D47F1C" w:rsidP="00D47F1C">
            <w:pPr>
              <w:spacing w:line="320" w:lineRule="exact"/>
              <w:rPr>
                <w:rFonts w:ascii="ＭＳ 明朝" w:hAnsi="ＭＳ 明朝"/>
                <w:sz w:val="20"/>
                <w:szCs w:val="20"/>
              </w:rPr>
            </w:pPr>
          </w:p>
          <w:p w14:paraId="2029CC06" w14:textId="7E84D054" w:rsidR="00CF03EF" w:rsidRPr="00AF0CF1" w:rsidRDefault="00CF03EF" w:rsidP="00D47F1C">
            <w:pPr>
              <w:spacing w:line="320" w:lineRule="exact"/>
              <w:rPr>
                <w:rFonts w:ascii="ＭＳ 明朝" w:hAnsi="ＭＳ 明朝"/>
                <w:sz w:val="20"/>
                <w:szCs w:val="20"/>
              </w:rPr>
            </w:pPr>
          </w:p>
          <w:p w14:paraId="483911AA" w14:textId="50677701" w:rsidR="00CF03EF" w:rsidRPr="00AF0CF1" w:rsidRDefault="00CF03EF" w:rsidP="00D47F1C">
            <w:pPr>
              <w:spacing w:line="320" w:lineRule="exact"/>
              <w:rPr>
                <w:rFonts w:ascii="ＭＳ 明朝" w:hAnsi="ＭＳ 明朝"/>
                <w:sz w:val="20"/>
                <w:szCs w:val="20"/>
              </w:rPr>
            </w:pPr>
          </w:p>
          <w:p w14:paraId="2C4D4FCF" w14:textId="77777777" w:rsidR="00CF03EF" w:rsidRPr="00AF0CF1" w:rsidRDefault="00CF03EF" w:rsidP="00D47F1C">
            <w:pPr>
              <w:spacing w:line="320" w:lineRule="exact"/>
              <w:rPr>
                <w:rFonts w:ascii="ＭＳ 明朝" w:hAnsi="ＭＳ 明朝"/>
                <w:sz w:val="20"/>
                <w:szCs w:val="20"/>
              </w:rPr>
            </w:pPr>
          </w:p>
          <w:p w14:paraId="0C795885" w14:textId="036C6A9A" w:rsidR="00D47F1C" w:rsidRPr="00AF0CF1" w:rsidRDefault="00D47F1C" w:rsidP="00D47F1C">
            <w:pPr>
              <w:spacing w:line="320" w:lineRule="exact"/>
              <w:rPr>
                <w:rFonts w:ascii="ＭＳ 明朝" w:hAnsi="ＭＳ 明朝"/>
                <w:sz w:val="20"/>
                <w:szCs w:val="20"/>
              </w:rPr>
            </w:pPr>
          </w:p>
          <w:p w14:paraId="714255B5" w14:textId="18DEF0B3" w:rsidR="00D47F1C" w:rsidRPr="00AF0CF1" w:rsidRDefault="00D47F1C" w:rsidP="00D47F1C">
            <w:pPr>
              <w:spacing w:line="320" w:lineRule="exact"/>
              <w:rPr>
                <w:rFonts w:ascii="ＭＳ 明朝" w:hAnsi="ＭＳ 明朝"/>
                <w:sz w:val="20"/>
                <w:szCs w:val="20"/>
              </w:rPr>
            </w:pPr>
          </w:p>
          <w:p w14:paraId="3BC4C4E4" w14:textId="3D70464A" w:rsidR="00D47F1C" w:rsidRPr="00AF0CF1" w:rsidRDefault="00D47F1C" w:rsidP="00D47F1C">
            <w:pPr>
              <w:spacing w:line="320" w:lineRule="exact"/>
              <w:rPr>
                <w:rFonts w:ascii="ＭＳ 明朝" w:hAnsi="ＭＳ 明朝"/>
                <w:sz w:val="20"/>
                <w:szCs w:val="20"/>
              </w:rPr>
            </w:pPr>
          </w:p>
          <w:p w14:paraId="17454F4A" w14:textId="58FF8B85" w:rsidR="00CF03EF" w:rsidRPr="00AF0CF1" w:rsidRDefault="00CF03EF" w:rsidP="00D47F1C">
            <w:pPr>
              <w:spacing w:line="320" w:lineRule="exact"/>
              <w:rPr>
                <w:rFonts w:ascii="ＭＳ 明朝" w:hAnsi="ＭＳ 明朝"/>
                <w:sz w:val="20"/>
                <w:szCs w:val="20"/>
              </w:rPr>
            </w:pPr>
          </w:p>
          <w:p w14:paraId="5E984BA6" w14:textId="139B1372" w:rsidR="00CF03EF" w:rsidRPr="00AF0CF1" w:rsidRDefault="00CF03EF" w:rsidP="00D47F1C">
            <w:pPr>
              <w:spacing w:line="320" w:lineRule="exact"/>
              <w:rPr>
                <w:rFonts w:ascii="ＭＳ 明朝" w:hAnsi="ＭＳ 明朝"/>
                <w:sz w:val="20"/>
                <w:szCs w:val="20"/>
              </w:rPr>
            </w:pPr>
          </w:p>
          <w:p w14:paraId="6D928FF1" w14:textId="72DD05F7" w:rsidR="00D47F1C" w:rsidRDefault="00D47F1C" w:rsidP="00D47F1C">
            <w:pPr>
              <w:spacing w:line="320" w:lineRule="exact"/>
              <w:rPr>
                <w:rFonts w:ascii="ＭＳ 明朝" w:hAnsi="ＭＳ 明朝"/>
                <w:sz w:val="20"/>
                <w:szCs w:val="20"/>
              </w:rPr>
            </w:pPr>
          </w:p>
          <w:p w14:paraId="243AC580" w14:textId="7DB78135" w:rsidR="00FD2801" w:rsidRDefault="00FD2801" w:rsidP="00D47F1C">
            <w:pPr>
              <w:spacing w:line="320" w:lineRule="exact"/>
              <w:rPr>
                <w:rFonts w:ascii="ＭＳ 明朝" w:hAnsi="ＭＳ 明朝"/>
                <w:sz w:val="20"/>
                <w:szCs w:val="20"/>
              </w:rPr>
            </w:pPr>
          </w:p>
          <w:p w14:paraId="03E4D9ED" w14:textId="77777777" w:rsidR="00FD2801" w:rsidRPr="00AF0CF1" w:rsidRDefault="00FD2801" w:rsidP="00D47F1C">
            <w:pPr>
              <w:spacing w:line="320" w:lineRule="exact"/>
              <w:rPr>
                <w:rFonts w:ascii="ＭＳ 明朝" w:hAnsi="ＭＳ 明朝"/>
                <w:sz w:val="20"/>
                <w:szCs w:val="20"/>
              </w:rPr>
            </w:pPr>
          </w:p>
          <w:p w14:paraId="3A3C6863" w14:textId="75FEE89D" w:rsidR="00D47F1C" w:rsidRPr="00AF0CF1" w:rsidRDefault="00D47F1C" w:rsidP="00D47F1C">
            <w:pPr>
              <w:spacing w:line="320" w:lineRule="exact"/>
              <w:rPr>
                <w:rFonts w:ascii="ＭＳ 明朝" w:hAnsi="ＭＳ 明朝"/>
                <w:sz w:val="20"/>
                <w:szCs w:val="20"/>
              </w:rPr>
            </w:pPr>
          </w:p>
          <w:p w14:paraId="1956D12F" w14:textId="09EC5F2F" w:rsidR="00554778" w:rsidRPr="00AF0CF1" w:rsidRDefault="00554778" w:rsidP="00D47F1C">
            <w:pPr>
              <w:spacing w:line="320" w:lineRule="exact"/>
              <w:rPr>
                <w:rFonts w:ascii="ＭＳ 明朝" w:hAnsi="ＭＳ 明朝"/>
                <w:sz w:val="20"/>
                <w:szCs w:val="20"/>
              </w:rPr>
            </w:pPr>
          </w:p>
          <w:p w14:paraId="3F7EF651" w14:textId="7DE132A8" w:rsidR="00D47F1C" w:rsidRPr="00AF0CF1" w:rsidRDefault="00D47F1C" w:rsidP="00D47F1C">
            <w:pPr>
              <w:spacing w:line="320" w:lineRule="exact"/>
              <w:ind w:left="200" w:hangingChars="100" w:hanging="200"/>
              <w:rPr>
                <w:rFonts w:ascii="ＭＳ 明朝" w:hAnsi="ＭＳ 明朝"/>
                <w:sz w:val="20"/>
                <w:szCs w:val="20"/>
              </w:rPr>
            </w:pPr>
            <w:r w:rsidRPr="00AF0CF1">
              <w:rPr>
                <w:rFonts w:ascii="ＭＳ 明朝" w:hAnsi="ＭＳ 明朝" w:hint="eastAsia"/>
                <w:sz w:val="20"/>
                <w:szCs w:val="20"/>
              </w:rPr>
              <w:t>（</w:t>
            </w:r>
            <w:r w:rsidR="00C20959" w:rsidRPr="00AF0CF1">
              <w:rPr>
                <w:rFonts w:ascii="ＭＳ 明朝" w:hAnsi="ＭＳ 明朝" w:hint="eastAsia"/>
                <w:sz w:val="20"/>
                <w:szCs w:val="20"/>
              </w:rPr>
              <w:t>３</w:t>
            </w:r>
            <w:r w:rsidRPr="00AF0CF1">
              <w:rPr>
                <w:rFonts w:ascii="ＭＳ 明朝" w:hAnsi="ＭＳ 明朝" w:hint="eastAsia"/>
                <w:sz w:val="20"/>
                <w:szCs w:val="20"/>
              </w:rPr>
              <w:t>）校内マニュアルに即した安心安全な教育活動を実施できる校</w:t>
            </w:r>
            <w:r w:rsidRPr="00AF0CF1">
              <w:rPr>
                <w:rFonts w:ascii="ＭＳ 明朝" w:hAnsi="ＭＳ 明朝" w:hint="eastAsia"/>
                <w:sz w:val="20"/>
                <w:szCs w:val="20"/>
              </w:rPr>
              <w:lastRenderedPageBreak/>
              <w:t>内整備をおこなうことができたか。</w:t>
            </w:r>
          </w:p>
          <w:p w14:paraId="04BC4637" w14:textId="77777777" w:rsidR="00D47F1C" w:rsidRPr="00AF0CF1" w:rsidRDefault="00D47F1C" w:rsidP="00D47F1C">
            <w:pPr>
              <w:spacing w:line="320" w:lineRule="exact"/>
              <w:rPr>
                <w:rFonts w:ascii="ＭＳ 明朝" w:hAnsi="ＭＳ 明朝"/>
                <w:sz w:val="20"/>
                <w:szCs w:val="20"/>
              </w:rPr>
            </w:pPr>
          </w:p>
          <w:p w14:paraId="45DE55B7" w14:textId="77777777" w:rsidR="00D47F1C" w:rsidRPr="00AF0CF1" w:rsidRDefault="00D47F1C" w:rsidP="00D47F1C">
            <w:pPr>
              <w:spacing w:line="320" w:lineRule="exact"/>
              <w:rPr>
                <w:rFonts w:ascii="ＭＳ 明朝" w:hAnsi="ＭＳ 明朝"/>
                <w:sz w:val="20"/>
                <w:szCs w:val="20"/>
              </w:rPr>
            </w:pPr>
          </w:p>
          <w:p w14:paraId="7D8B2DFC" w14:textId="77777777" w:rsidR="00D47F1C" w:rsidRPr="00AF0CF1" w:rsidRDefault="00D47F1C" w:rsidP="00D47F1C">
            <w:pPr>
              <w:spacing w:line="320" w:lineRule="exact"/>
              <w:rPr>
                <w:rFonts w:ascii="ＭＳ 明朝" w:hAnsi="ＭＳ 明朝"/>
                <w:sz w:val="20"/>
                <w:szCs w:val="20"/>
              </w:rPr>
            </w:pPr>
          </w:p>
          <w:p w14:paraId="6AC6C699" w14:textId="4A662141" w:rsidR="00D47F1C" w:rsidRPr="00AF0CF1" w:rsidRDefault="00D47F1C" w:rsidP="00D47F1C">
            <w:pPr>
              <w:spacing w:line="320" w:lineRule="exact"/>
              <w:rPr>
                <w:rFonts w:ascii="ＭＳ 明朝" w:hAnsi="ＭＳ 明朝"/>
                <w:sz w:val="20"/>
                <w:szCs w:val="20"/>
              </w:rPr>
            </w:pPr>
          </w:p>
          <w:p w14:paraId="66BDD21E" w14:textId="2B7480FB" w:rsidR="00D47F1C" w:rsidRPr="00AF0CF1" w:rsidRDefault="00D47F1C" w:rsidP="00D47F1C">
            <w:pPr>
              <w:spacing w:line="320" w:lineRule="exact"/>
              <w:rPr>
                <w:rFonts w:ascii="ＭＳ 明朝" w:hAnsi="ＭＳ 明朝"/>
                <w:sz w:val="20"/>
                <w:szCs w:val="20"/>
              </w:rPr>
            </w:pPr>
          </w:p>
          <w:p w14:paraId="75C466D3" w14:textId="6F506213" w:rsidR="00D47F1C" w:rsidRPr="00AF0CF1" w:rsidRDefault="00D47F1C" w:rsidP="00D47F1C">
            <w:pPr>
              <w:spacing w:line="320" w:lineRule="exact"/>
              <w:rPr>
                <w:rFonts w:ascii="ＭＳ 明朝" w:hAnsi="ＭＳ 明朝"/>
                <w:sz w:val="20"/>
                <w:szCs w:val="20"/>
              </w:rPr>
            </w:pPr>
          </w:p>
          <w:p w14:paraId="6483CC01" w14:textId="79CF7666" w:rsidR="00D47F1C" w:rsidRPr="00AF0CF1" w:rsidRDefault="00D47F1C" w:rsidP="00D47F1C">
            <w:pPr>
              <w:spacing w:line="320" w:lineRule="exact"/>
              <w:rPr>
                <w:rFonts w:ascii="ＭＳ 明朝" w:hAnsi="ＭＳ 明朝"/>
                <w:sz w:val="20"/>
                <w:szCs w:val="20"/>
              </w:rPr>
            </w:pPr>
          </w:p>
          <w:p w14:paraId="26FE1EDE" w14:textId="0E1B91EE" w:rsidR="00D47F1C" w:rsidRPr="00AF0CF1" w:rsidRDefault="00D47F1C" w:rsidP="00D47F1C">
            <w:pPr>
              <w:spacing w:line="320" w:lineRule="exact"/>
              <w:rPr>
                <w:rFonts w:ascii="ＭＳ 明朝" w:hAnsi="ＭＳ 明朝"/>
                <w:sz w:val="20"/>
                <w:szCs w:val="20"/>
              </w:rPr>
            </w:pPr>
          </w:p>
          <w:p w14:paraId="55C95EF7" w14:textId="294D0418" w:rsidR="00CF03EF" w:rsidRPr="00AF0CF1" w:rsidRDefault="00CF03EF" w:rsidP="00D47F1C">
            <w:pPr>
              <w:spacing w:line="320" w:lineRule="exact"/>
              <w:rPr>
                <w:rFonts w:ascii="ＭＳ 明朝" w:hAnsi="ＭＳ 明朝"/>
                <w:sz w:val="20"/>
                <w:szCs w:val="20"/>
              </w:rPr>
            </w:pPr>
          </w:p>
          <w:p w14:paraId="0AA2E8CF" w14:textId="26CA09BE" w:rsidR="00CF03EF" w:rsidRPr="00AF0CF1" w:rsidRDefault="00CF03EF" w:rsidP="00D47F1C">
            <w:pPr>
              <w:spacing w:line="320" w:lineRule="exact"/>
              <w:rPr>
                <w:rFonts w:ascii="ＭＳ 明朝" w:hAnsi="ＭＳ 明朝"/>
                <w:sz w:val="20"/>
                <w:szCs w:val="20"/>
              </w:rPr>
            </w:pPr>
          </w:p>
          <w:p w14:paraId="2FE48EDF" w14:textId="6E49DA79" w:rsidR="00CF03EF" w:rsidRPr="00AF0CF1" w:rsidRDefault="00CF03EF" w:rsidP="00D47F1C">
            <w:pPr>
              <w:spacing w:line="320" w:lineRule="exact"/>
              <w:rPr>
                <w:rFonts w:ascii="ＭＳ 明朝" w:hAnsi="ＭＳ 明朝"/>
                <w:sz w:val="20"/>
                <w:szCs w:val="20"/>
              </w:rPr>
            </w:pPr>
          </w:p>
          <w:p w14:paraId="7FF1129D" w14:textId="4593213A" w:rsidR="007C7F8F" w:rsidRDefault="007C7F8F" w:rsidP="00D47F1C">
            <w:pPr>
              <w:spacing w:line="320" w:lineRule="exact"/>
              <w:ind w:left="200" w:hangingChars="100" w:hanging="200"/>
              <w:rPr>
                <w:rFonts w:ascii="ＭＳ 明朝" w:hAnsi="ＭＳ 明朝"/>
                <w:sz w:val="20"/>
                <w:szCs w:val="20"/>
              </w:rPr>
            </w:pPr>
          </w:p>
          <w:p w14:paraId="386E8B5B" w14:textId="03E5015F" w:rsidR="00FD2801" w:rsidRDefault="00FD2801" w:rsidP="00D47F1C">
            <w:pPr>
              <w:spacing w:line="320" w:lineRule="exact"/>
              <w:ind w:left="200" w:hangingChars="100" w:hanging="200"/>
              <w:rPr>
                <w:rFonts w:ascii="ＭＳ 明朝" w:hAnsi="ＭＳ 明朝"/>
                <w:sz w:val="20"/>
                <w:szCs w:val="20"/>
              </w:rPr>
            </w:pPr>
          </w:p>
          <w:p w14:paraId="03724ECA" w14:textId="78DE4FB1" w:rsidR="00FD2801" w:rsidRDefault="00FD2801" w:rsidP="00D47F1C">
            <w:pPr>
              <w:spacing w:line="320" w:lineRule="exact"/>
              <w:ind w:left="200" w:hangingChars="100" w:hanging="200"/>
              <w:rPr>
                <w:rFonts w:ascii="ＭＳ 明朝" w:hAnsi="ＭＳ 明朝"/>
                <w:sz w:val="20"/>
                <w:szCs w:val="20"/>
              </w:rPr>
            </w:pPr>
          </w:p>
          <w:p w14:paraId="03A43DA1" w14:textId="77777777" w:rsidR="00FD2801" w:rsidRDefault="00FD2801" w:rsidP="00D47F1C">
            <w:pPr>
              <w:spacing w:line="320" w:lineRule="exact"/>
              <w:ind w:left="200" w:hangingChars="100" w:hanging="200"/>
              <w:rPr>
                <w:rFonts w:ascii="ＭＳ 明朝" w:hAnsi="ＭＳ 明朝"/>
                <w:sz w:val="20"/>
                <w:szCs w:val="20"/>
              </w:rPr>
            </w:pPr>
          </w:p>
          <w:p w14:paraId="25C6B5E5" w14:textId="77777777" w:rsidR="00FD2801" w:rsidRPr="00AF0CF1" w:rsidRDefault="00FD2801" w:rsidP="00D47F1C">
            <w:pPr>
              <w:spacing w:line="320" w:lineRule="exact"/>
              <w:ind w:left="200" w:hangingChars="100" w:hanging="200"/>
              <w:rPr>
                <w:rFonts w:ascii="ＭＳ 明朝" w:hAnsi="ＭＳ 明朝"/>
                <w:sz w:val="20"/>
                <w:szCs w:val="20"/>
              </w:rPr>
            </w:pPr>
          </w:p>
          <w:p w14:paraId="3D108446" w14:textId="77777777" w:rsidR="007C7F8F" w:rsidRPr="00AF0CF1" w:rsidRDefault="007C7F8F" w:rsidP="00D47F1C">
            <w:pPr>
              <w:spacing w:line="320" w:lineRule="exact"/>
              <w:ind w:left="200" w:hangingChars="100" w:hanging="200"/>
              <w:rPr>
                <w:rFonts w:ascii="ＭＳ 明朝" w:hAnsi="ＭＳ 明朝"/>
                <w:sz w:val="20"/>
                <w:szCs w:val="20"/>
              </w:rPr>
            </w:pPr>
          </w:p>
          <w:p w14:paraId="53D93910" w14:textId="46F1AB40" w:rsidR="00D47F1C" w:rsidRPr="00AF0CF1" w:rsidRDefault="00D47F1C" w:rsidP="00D47F1C">
            <w:pPr>
              <w:spacing w:line="320" w:lineRule="exact"/>
              <w:ind w:left="200" w:hangingChars="100" w:hanging="200"/>
              <w:rPr>
                <w:rFonts w:ascii="ＭＳ 明朝" w:hAnsi="ＭＳ 明朝"/>
                <w:sz w:val="20"/>
                <w:szCs w:val="20"/>
              </w:rPr>
            </w:pPr>
            <w:r w:rsidRPr="00AF0CF1">
              <w:rPr>
                <w:rFonts w:ascii="ＭＳ 明朝" w:hAnsi="ＭＳ 明朝" w:hint="eastAsia"/>
                <w:sz w:val="20"/>
                <w:szCs w:val="20"/>
              </w:rPr>
              <w:t>（</w:t>
            </w:r>
            <w:r w:rsidR="00C20959" w:rsidRPr="00AF0CF1">
              <w:rPr>
                <w:rFonts w:ascii="ＭＳ 明朝" w:hAnsi="ＭＳ 明朝" w:hint="eastAsia"/>
                <w:sz w:val="20"/>
                <w:szCs w:val="20"/>
              </w:rPr>
              <w:t>４</w:t>
            </w:r>
            <w:r w:rsidRPr="00AF0CF1">
              <w:rPr>
                <w:rFonts w:ascii="ＭＳ 明朝" w:hAnsi="ＭＳ 明朝" w:hint="eastAsia"/>
                <w:sz w:val="20"/>
                <w:szCs w:val="20"/>
              </w:rPr>
              <w:t>）訪問教育について合理的配慮を基にした教育環境整備</w:t>
            </w:r>
          </w:p>
          <w:p w14:paraId="7A184A0A" w14:textId="1860A051" w:rsidR="00D47F1C" w:rsidRPr="00AF0CF1" w:rsidRDefault="00D47F1C" w:rsidP="00D47F1C">
            <w:pPr>
              <w:spacing w:line="320" w:lineRule="exact"/>
              <w:rPr>
                <w:rFonts w:ascii="ＭＳ 明朝" w:hAnsi="ＭＳ 明朝"/>
                <w:sz w:val="20"/>
                <w:szCs w:val="20"/>
              </w:rPr>
            </w:pPr>
          </w:p>
          <w:p w14:paraId="4DF2FD58" w14:textId="765B3408" w:rsidR="00CF03EF" w:rsidRPr="00AF0CF1" w:rsidRDefault="00CF03EF" w:rsidP="00D47F1C">
            <w:pPr>
              <w:spacing w:line="320" w:lineRule="exact"/>
              <w:rPr>
                <w:rFonts w:ascii="ＭＳ 明朝" w:hAnsi="ＭＳ 明朝"/>
                <w:sz w:val="20"/>
                <w:szCs w:val="20"/>
              </w:rPr>
            </w:pPr>
          </w:p>
          <w:p w14:paraId="23E81996" w14:textId="0C808BF9" w:rsidR="00CF03EF" w:rsidRPr="00AF0CF1" w:rsidRDefault="00CF03EF" w:rsidP="00D47F1C">
            <w:pPr>
              <w:spacing w:line="320" w:lineRule="exact"/>
              <w:rPr>
                <w:rFonts w:ascii="ＭＳ 明朝" w:hAnsi="ＭＳ 明朝"/>
                <w:sz w:val="20"/>
                <w:szCs w:val="20"/>
              </w:rPr>
            </w:pPr>
          </w:p>
          <w:p w14:paraId="4C841731" w14:textId="77777777" w:rsidR="006147BA" w:rsidRPr="00AF0CF1" w:rsidRDefault="006147BA" w:rsidP="00D47F1C">
            <w:pPr>
              <w:spacing w:line="320" w:lineRule="exact"/>
              <w:rPr>
                <w:rFonts w:ascii="ＭＳ 明朝" w:hAnsi="ＭＳ 明朝"/>
                <w:sz w:val="20"/>
                <w:szCs w:val="20"/>
              </w:rPr>
            </w:pPr>
          </w:p>
          <w:p w14:paraId="199D68BB" w14:textId="77777777" w:rsidR="00267A15" w:rsidRPr="00AF0CF1" w:rsidRDefault="00267A15" w:rsidP="00D47F1C">
            <w:pPr>
              <w:spacing w:line="320" w:lineRule="exact"/>
              <w:rPr>
                <w:rFonts w:ascii="ＭＳ 明朝" w:hAnsi="ＭＳ 明朝"/>
                <w:sz w:val="20"/>
                <w:szCs w:val="20"/>
              </w:rPr>
            </w:pPr>
          </w:p>
          <w:p w14:paraId="65E018F8" w14:textId="5D1F131F" w:rsidR="00D47F1C" w:rsidRPr="00AF0CF1" w:rsidRDefault="00D47F1C" w:rsidP="00D47F1C">
            <w:pPr>
              <w:spacing w:line="320" w:lineRule="exact"/>
              <w:ind w:left="200" w:hangingChars="100" w:hanging="200"/>
              <w:rPr>
                <w:rFonts w:ascii="ＭＳ 明朝" w:hAnsi="ＭＳ 明朝"/>
                <w:sz w:val="20"/>
                <w:szCs w:val="20"/>
              </w:rPr>
            </w:pPr>
            <w:r w:rsidRPr="00AF0CF1">
              <w:rPr>
                <w:rFonts w:ascii="ＭＳ 明朝" w:hAnsi="ＭＳ 明朝" w:hint="eastAsia"/>
                <w:sz w:val="20"/>
                <w:szCs w:val="20"/>
              </w:rPr>
              <w:t>（</w:t>
            </w:r>
            <w:r w:rsidR="00C20959" w:rsidRPr="00AF0CF1">
              <w:rPr>
                <w:rFonts w:ascii="ＭＳ 明朝" w:hAnsi="ＭＳ 明朝" w:hint="eastAsia"/>
                <w:sz w:val="20"/>
                <w:szCs w:val="20"/>
              </w:rPr>
              <w:t>５</w:t>
            </w:r>
            <w:r w:rsidRPr="00AF0CF1">
              <w:rPr>
                <w:rFonts w:ascii="ＭＳ 明朝" w:hAnsi="ＭＳ 明朝" w:hint="eastAsia"/>
                <w:sz w:val="20"/>
                <w:szCs w:val="20"/>
              </w:rPr>
              <w:t>）学校</w:t>
            </w:r>
            <w:r w:rsidRPr="00AF0CF1">
              <w:rPr>
                <w:rFonts w:ascii="ＭＳ 明朝" w:hAnsi="ＭＳ 明朝"/>
                <w:sz w:val="20"/>
                <w:szCs w:val="20"/>
              </w:rPr>
              <w:t>HP</w:t>
            </w:r>
            <w:r w:rsidRPr="00AF0CF1">
              <w:rPr>
                <w:rFonts w:ascii="ＭＳ 明朝" w:hAnsi="ＭＳ 明朝" w:hint="eastAsia"/>
                <w:sz w:val="20"/>
                <w:szCs w:val="20"/>
              </w:rPr>
              <w:t>やきめ細やかなメール配信サービスの活用による学校情報のタイムリーな発信</w:t>
            </w:r>
          </w:p>
        </w:tc>
        <w:tc>
          <w:tcPr>
            <w:tcW w:w="5031" w:type="dxa"/>
            <w:tcBorders>
              <w:right w:val="dashed" w:sz="4" w:space="0" w:color="auto"/>
            </w:tcBorders>
            <w:shd w:val="clear" w:color="auto" w:fill="auto"/>
            <w:tcMar>
              <w:top w:w="142" w:type="dxa"/>
              <w:left w:w="142" w:type="dxa"/>
              <w:bottom w:w="142" w:type="dxa"/>
              <w:right w:w="142" w:type="dxa"/>
            </w:tcMar>
          </w:tcPr>
          <w:p w14:paraId="352FDDBD" w14:textId="0FEE9E0F" w:rsidR="00D47F1C" w:rsidRPr="00AF0CF1" w:rsidRDefault="00D47F1C" w:rsidP="00D47F1C">
            <w:pPr>
              <w:spacing w:line="320" w:lineRule="exact"/>
              <w:ind w:leftChars="-67" w:left="-141" w:firstLineChars="13" w:firstLine="26"/>
              <w:rPr>
                <w:rFonts w:ascii="ＭＳ 明朝" w:hAnsi="ＭＳ 明朝"/>
                <w:sz w:val="20"/>
                <w:szCs w:val="20"/>
              </w:rPr>
            </w:pPr>
            <w:r w:rsidRPr="00AF0CF1">
              <w:rPr>
                <w:rFonts w:ascii="ＭＳ 明朝" w:hAnsi="ＭＳ 明朝" w:hint="eastAsia"/>
                <w:sz w:val="20"/>
                <w:szCs w:val="20"/>
              </w:rPr>
              <w:lastRenderedPageBreak/>
              <w:t>（ア）個人情報の取り扱いに関する教職員の意識をより高めていくため、個人情報の取り扱いに関する意識向上のための研修や啓発活動を継続。分掌や各部署の文書管理責任者と連携し、より現場に即した個人情報関係書類の配付や保管を実施し、誤配付や紛失のない体制作りを進める。</w:t>
            </w:r>
          </w:p>
          <w:p w14:paraId="5906CE1B" w14:textId="6759A88B" w:rsidR="00D47F1C"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【個人情報保護会議＊プロジェクトチーフ】</w:t>
            </w:r>
          </w:p>
          <w:p w14:paraId="5D62FCF2" w14:textId="18435838" w:rsidR="00D47F1C" w:rsidRPr="00AF0CF1" w:rsidRDefault="00D47F1C" w:rsidP="00D47F1C">
            <w:pPr>
              <w:spacing w:line="320" w:lineRule="exact"/>
              <w:ind w:leftChars="-67" w:left="-141" w:firstLineChars="13" w:firstLine="26"/>
              <w:rPr>
                <w:rFonts w:ascii="ＭＳ 明朝" w:hAnsi="ＭＳ 明朝"/>
                <w:sz w:val="20"/>
                <w:szCs w:val="20"/>
              </w:rPr>
            </w:pPr>
            <w:r w:rsidRPr="00AF0CF1">
              <w:rPr>
                <w:rFonts w:ascii="ＭＳ 明朝" w:hAnsi="ＭＳ 明朝" w:hint="eastAsia"/>
                <w:sz w:val="20"/>
                <w:szCs w:val="20"/>
              </w:rPr>
              <w:t>（イ）「個人情報を守ることは子どもの人権を守ることである」という個人情報保護の意識向上を図るための（クラス単位での話し合い）の研修的機会を設定する。</w:t>
            </w:r>
          </w:p>
          <w:p w14:paraId="6268B25C" w14:textId="77777777" w:rsidR="00D47F1C" w:rsidRPr="00AF0CF1" w:rsidRDefault="00D47F1C" w:rsidP="00D47F1C">
            <w:pPr>
              <w:spacing w:line="320" w:lineRule="exact"/>
              <w:ind w:leftChars="-67" w:left="-141" w:firstLineChars="13" w:firstLine="26"/>
              <w:rPr>
                <w:rFonts w:ascii="ＭＳ 明朝" w:hAnsi="ＭＳ 明朝"/>
                <w:sz w:val="20"/>
                <w:szCs w:val="20"/>
              </w:rPr>
            </w:pPr>
            <w:r w:rsidRPr="00AF0CF1">
              <w:rPr>
                <w:rFonts w:ascii="ＭＳ 明朝" w:hAnsi="ＭＳ 明朝" w:hint="eastAsia"/>
                <w:sz w:val="20"/>
                <w:szCs w:val="20"/>
              </w:rPr>
              <w:t>【個人情報保護会議＊プロジェクトチーフ】</w:t>
            </w:r>
          </w:p>
          <w:p w14:paraId="085A79A0" w14:textId="0CB2011D" w:rsidR="00D47F1C" w:rsidRPr="00AF0CF1" w:rsidRDefault="00D47F1C" w:rsidP="00D47F1C">
            <w:pPr>
              <w:spacing w:line="320" w:lineRule="exact"/>
              <w:ind w:leftChars="-67" w:left="-141" w:firstLineChars="13" w:firstLine="26"/>
              <w:rPr>
                <w:rFonts w:ascii="ＭＳ 明朝" w:hAnsi="ＭＳ 明朝"/>
                <w:sz w:val="20"/>
                <w:szCs w:val="20"/>
              </w:rPr>
            </w:pPr>
            <w:r w:rsidRPr="00AF0CF1">
              <w:rPr>
                <w:rFonts w:ascii="ＭＳ 明朝" w:hAnsi="ＭＳ 明朝" w:hint="eastAsia"/>
                <w:sz w:val="20"/>
                <w:szCs w:val="20"/>
              </w:rPr>
              <w:t>（ウ）教職員が個々で保管している個人情報を含む文書について、保管方法や処分などの適正管理を推進する。【個人情報保護検討会議</w:t>
            </w:r>
            <w:r w:rsidRPr="00AF0CF1">
              <w:rPr>
                <w:rFonts w:ascii="ＭＳ 明朝" w:hAnsi="ＭＳ 明朝" w:hint="eastAsia"/>
                <w:sz w:val="15"/>
                <w:szCs w:val="15"/>
              </w:rPr>
              <w:t>＊プロジェクトチーフ</w:t>
            </w:r>
            <w:r w:rsidRPr="00AF0CF1">
              <w:rPr>
                <w:rFonts w:ascii="ＭＳ 明朝" w:hAnsi="ＭＳ 明朝" w:hint="eastAsia"/>
                <w:sz w:val="20"/>
                <w:szCs w:val="20"/>
              </w:rPr>
              <w:t>】</w:t>
            </w:r>
          </w:p>
          <w:p w14:paraId="11F89A10" w14:textId="77777777" w:rsidR="00D47F1C" w:rsidRPr="00AF0CF1" w:rsidRDefault="00D47F1C" w:rsidP="00D47F1C">
            <w:pPr>
              <w:spacing w:line="320" w:lineRule="exact"/>
              <w:ind w:leftChars="-67" w:left="-141" w:firstLineChars="13" w:firstLine="26"/>
              <w:rPr>
                <w:rFonts w:ascii="ＭＳ 明朝" w:hAnsi="ＭＳ 明朝"/>
                <w:sz w:val="20"/>
                <w:szCs w:val="20"/>
              </w:rPr>
            </w:pPr>
            <w:r w:rsidRPr="00AF0CF1">
              <w:rPr>
                <w:rFonts w:ascii="ＭＳ 明朝" w:hAnsi="ＭＳ 明朝" w:hint="eastAsia"/>
                <w:sz w:val="20"/>
                <w:szCs w:val="20"/>
              </w:rPr>
              <w:t>【各学部主事</w:t>
            </w:r>
            <w:r w:rsidRPr="00AF0CF1">
              <w:rPr>
                <w:rFonts w:ascii="ＭＳ 明朝" w:hAnsi="ＭＳ 明朝" w:hint="eastAsia"/>
                <w:sz w:val="15"/>
                <w:szCs w:val="15"/>
              </w:rPr>
              <w:t>＊プロジェクトサポート</w:t>
            </w:r>
            <w:r w:rsidRPr="00AF0CF1">
              <w:rPr>
                <w:rFonts w:ascii="ＭＳ 明朝" w:hAnsi="ＭＳ 明朝" w:hint="eastAsia"/>
                <w:sz w:val="20"/>
                <w:szCs w:val="20"/>
              </w:rPr>
              <w:t>】</w:t>
            </w:r>
          </w:p>
          <w:p w14:paraId="0B1848E9" w14:textId="1904A709" w:rsidR="00D47F1C" w:rsidRPr="00AF0CF1" w:rsidRDefault="00D47F1C" w:rsidP="00D47F1C">
            <w:pPr>
              <w:spacing w:line="320" w:lineRule="exact"/>
              <w:rPr>
                <w:rFonts w:ascii="ＭＳ 明朝" w:hAnsi="ＭＳ 明朝"/>
                <w:sz w:val="20"/>
                <w:szCs w:val="20"/>
              </w:rPr>
            </w:pPr>
          </w:p>
          <w:p w14:paraId="39A2C241" w14:textId="035B18DC" w:rsidR="00D47F1C" w:rsidRPr="00AF0CF1" w:rsidRDefault="00D47F1C" w:rsidP="00D47F1C">
            <w:pPr>
              <w:spacing w:line="320" w:lineRule="exact"/>
              <w:ind w:leftChars="-67" w:left="-141" w:firstLineChars="13" w:firstLine="26"/>
              <w:rPr>
                <w:rFonts w:ascii="ＭＳ 明朝" w:hAnsi="ＭＳ 明朝"/>
                <w:sz w:val="20"/>
                <w:szCs w:val="20"/>
              </w:rPr>
            </w:pPr>
            <w:r w:rsidRPr="00AF0CF1">
              <w:rPr>
                <w:rFonts w:ascii="ＭＳ 明朝" w:hAnsi="ＭＳ 明朝" w:hint="eastAsia"/>
                <w:sz w:val="20"/>
                <w:szCs w:val="20"/>
              </w:rPr>
              <w:t>（ア）新型コロナに関する対応マニュアルの随時の整備・周知・定着を進め、感染を拡大させないための継続的な取組みを行う。</w:t>
            </w:r>
          </w:p>
          <w:p w14:paraId="725D1C5B" w14:textId="51ADFB27" w:rsidR="00D47F1C" w:rsidRPr="00AF0CF1" w:rsidRDefault="00D47F1C" w:rsidP="00D47F1C">
            <w:pPr>
              <w:spacing w:line="320" w:lineRule="exact"/>
              <w:ind w:leftChars="-67" w:left="-141" w:firstLineChars="13" w:firstLine="26"/>
              <w:rPr>
                <w:rFonts w:ascii="ＭＳ 明朝" w:hAnsi="ＭＳ 明朝"/>
                <w:sz w:val="20"/>
                <w:szCs w:val="20"/>
              </w:rPr>
            </w:pPr>
            <w:r w:rsidRPr="00AF0CF1">
              <w:rPr>
                <w:rFonts w:ascii="ＭＳ 明朝" w:hAnsi="ＭＳ 明朝" w:hint="eastAsia"/>
                <w:sz w:val="20"/>
                <w:szCs w:val="20"/>
              </w:rPr>
              <w:t>【企画会議</w:t>
            </w:r>
            <w:r w:rsidRPr="00AF0CF1">
              <w:rPr>
                <w:rFonts w:ascii="ＭＳ 明朝" w:hAnsi="ＭＳ 明朝" w:hint="eastAsia"/>
                <w:sz w:val="15"/>
                <w:szCs w:val="15"/>
              </w:rPr>
              <w:t>＊プロジェクトチーフ</w:t>
            </w:r>
            <w:r w:rsidRPr="00AF0CF1">
              <w:rPr>
                <w:rFonts w:ascii="ＭＳ 明朝" w:hAnsi="ＭＳ 明朝" w:hint="eastAsia"/>
                <w:sz w:val="20"/>
                <w:szCs w:val="20"/>
              </w:rPr>
              <w:t>】【健康安全部</w:t>
            </w:r>
            <w:r w:rsidRPr="00AF0CF1">
              <w:rPr>
                <w:rFonts w:ascii="ＭＳ 明朝" w:hAnsi="ＭＳ 明朝" w:hint="eastAsia"/>
                <w:sz w:val="15"/>
                <w:szCs w:val="15"/>
              </w:rPr>
              <w:t>＊プロジェクトサポート</w:t>
            </w:r>
            <w:r w:rsidRPr="00AF0CF1">
              <w:rPr>
                <w:rFonts w:ascii="ＭＳ 明朝" w:hAnsi="ＭＳ 明朝" w:hint="eastAsia"/>
                <w:sz w:val="20"/>
                <w:szCs w:val="20"/>
              </w:rPr>
              <w:t>】</w:t>
            </w:r>
          </w:p>
          <w:p w14:paraId="7915CA3D" w14:textId="1E5E5F98" w:rsidR="00D47F1C" w:rsidRPr="00AF0CF1" w:rsidRDefault="00D47F1C" w:rsidP="00D47F1C">
            <w:pPr>
              <w:spacing w:line="320" w:lineRule="exact"/>
              <w:ind w:leftChars="-67" w:left="-141" w:firstLineChars="13" w:firstLine="26"/>
              <w:rPr>
                <w:rFonts w:ascii="ＭＳ 明朝" w:hAnsi="ＭＳ 明朝"/>
                <w:sz w:val="20"/>
                <w:szCs w:val="20"/>
              </w:rPr>
            </w:pPr>
            <w:r w:rsidRPr="00AF0CF1">
              <w:rPr>
                <w:rFonts w:ascii="ＭＳ 明朝" w:hAnsi="ＭＳ 明朝" w:hint="eastAsia"/>
                <w:sz w:val="20"/>
                <w:szCs w:val="20"/>
              </w:rPr>
              <w:t>（イ）</w:t>
            </w:r>
            <w:r w:rsidRPr="00AF0CF1">
              <w:rPr>
                <w:rFonts w:ascii="ＭＳ 明朝" w:hAnsi="ＭＳ 明朝"/>
                <w:sz w:val="20"/>
                <w:szCs w:val="20"/>
              </w:rPr>
              <w:t>PTA</w:t>
            </w:r>
            <w:r w:rsidRPr="00AF0CF1">
              <w:rPr>
                <w:rFonts w:ascii="ＭＳ 明朝" w:hAnsi="ＭＳ 明朝" w:hint="eastAsia"/>
                <w:sz w:val="20"/>
                <w:szCs w:val="20"/>
              </w:rPr>
              <w:t>と共に、実際の災害を想定した訓練や学習会の計画立案と実施を進める。</w:t>
            </w:r>
          </w:p>
          <w:p w14:paraId="49961F9B" w14:textId="117680FE" w:rsidR="00CF03EF" w:rsidRPr="00AF0CF1" w:rsidRDefault="00D47F1C" w:rsidP="00D47F1C">
            <w:pPr>
              <w:spacing w:line="320" w:lineRule="exact"/>
              <w:ind w:leftChars="-67" w:left="-141" w:firstLineChars="13" w:firstLine="26"/>
              <w:rPr>
                <w:rFonts w:ascii="ＭＳ 明朝" w:hAnsi="ＭＳ 明朝"/>
                <w:sz w:val="20"/>
                <w:szCs w:val="20"/>
              </w:rPr>
            </w:pPr>
            <w:r w:rsidRPr="00AF0CF1">
              <w:rPr>
                <w:rFonts w:ascii="ＭＳ 明朝" w:hAnsi="ＭＳ 明朝" w:hint="eastAsia"/>
                <w:sz w:val="20"/>
                <w:szCs w:val="20"/>
              </w:rPr>
              <w:t>【防災対策会議</w:t>
            </w:r>
            <w:r w:rsidRPr="00AF0CF1">
              <w:rPr>
                <w:rFonts w:ascii="ＭＳ 明朝" w:hAnsi="ＭＳ 明朝" w:hint="eastAsia"/>
                <w:sz w:val="15"/>
                <w:szCs w:val="15"/>
              </w:rPr>
              <w:t>＊プロジェクトチーフ</w:t>
            </w:r>
            <w:r w:rsidRPr="00AF0CF1">
              <w:rPr>
                <w:rFonts w:ascii="ＭＳ 明朝" w:hAnsi="ＭＳ 明朝" w:hint="eastAsia"/>
                <w:sz w:val="20"/>
                <w:szCs w:val="20"/>
              </w:rPr>
              <w:t>】【</w:t>
            </w:r>
            <w:r w:rsidRPr="00AF0CF1">
              <w:rPr>
                <w:rFonts w:ascii="ＭＳ 明朝" w:hAnsi="ＭＳ 明朝"/>
                <w:sz w:val="20"/>
                <w:szCs w:val="20"/>
              </w:rPr>
              <w:t>PTA</w:t>
            </w:r>
            <w:r w:rsidRPr="00AF0CF1">
              <w:rPr>
                <w:rFonts w:ascii="ＭＳ 明朝" w:hAnsi="ＭＳ 明朝" w:hint="eastAsia"/>
                <w:sz w:val="15"/>
                <w:szCs w:val="15"/>
              </w:rPr>
              <w:t>＊プロジェクトサポート</w:t>
            </w:r>
            <w:r w:rsidRPr="00AF0CF1">
              <w:rPr>
                <w:rFonts w:ascii="ＭＳ 明朝" w:hAnsi="ＭＳ 明朝" w:hint="eastAsia"/>
                <w:sz w:val="20"/>
                <w:szCs w:val="20"/>
              </w:rPr>
              <w:t>】</w:t>
            </w:r>
          </w:p>
          <w:p w14:paraId="0AA62F19" w14:textId="0DAC7C9E" w:rsidR="00D47F1C" w:rsidRPr="00AF0CF1" w:rsidRDefault="00D47F1C" w:rsidP="00D47F1C">
            <w:pPr>
              <w:spacing w:line="320" w:lineRule="exact"/>
              <w:ind w:leftChars="-67" w:left="-141" w:firstLineChars="13" w:firstLine="26"/>
              <w:rPr>
                <w:rFonts w:ascii="ＭＳ 明朝" w:hAnsi="ＭＳ 明朝"/>
                <w:sz w:val="20"/>
                <w:szCs w:val="20"/>
              </w:rPr>
            </w:pPr>
          </w:p>
          <w:p w14:paraId="2D35665B" w14:textId="74A48A4C" w:rsidR="000719DF" w:rsidRPr="00AF0CF1" w:rsidRDefault="000719DF" w:rsidP="00D47F1C">
            <w:pPr>
              <w:spacing w:line="320" w:lineRule="exact"/>
              <w:ind w:leftChars="-67" w:left="-141" w:firstLineChars="13" w:firstLine="26"/>
              <w:rPr>
                <w:rFonts w:ascii="ＭＳ 明朝" w:hAnsi="ＭＳ 明朝"/>
                <w:sz w:val="20"/>
                <w:szCs w:val="20"/>
              </w:rPr>
            </w:pPr>
          </w:p>
          <w:p w14:paraId="675A6C42" w14:textId="77777777" w:rsidR="000719DF" w:rsidRPr="00AF0CF1" w:rsidRDefault="000719DF" w:rsidP="00D47F1C">
            <w:pPr>
              <w:spacing w:line="320" w:lineRule="exact"/>
              <w:ind w:leftChars="-67" w:left="-141" w:firstLineChars="13" w:firstLine="26"/>
              <w:rPr>
                <w:rFonts w:ascii="ＭＳ 明朝" w:hAnsi="ＭＳ 明朝"/>
                <w:sz w:val="20"/>
                <w:szCs w:val="20"/>
              </w:rPr>
            </w:pPr>
          </w:p>
          <w:p w14:paraId="58C98231" w14:textId="66B37480" w:rsidR="00D47F1C" w:rsidRPr="00AF0CF1" w:rsidRDefault="00D47F1C" w:rsidP="00D47F1C">
            <w:pPr>
              <w:spacing w:line="320" w:lineRule="exact"/>
              <w:ind w:leftChars="-67" w:left="-141" w:firstLineChars="13" w:firstLine="26"/>
              <w:rPr>
                <w:rFonts w:ascii="ＭＳ 明朝" w:hAnsi="ＭＳ 明朝"/>
                <w:sz w:val="20"/>
                <w:szCs w:val="20"/>
              </w:rPr>
            </w:pPr>
            <w:r w:rsidRPr="00AF0CF1">
              <w:rPr>
                <w:rFonts w:ascii="ＭＳ 明朝" w:hAnsi="ＭＳ 明朝" w:hint="eastAsia"/>
                <w:sz w:val="20"/>
                <w:szCs w:val="20"/>
              </w:rPr>
              <w:t>（ウ）医療的ケアを必要とする子どもたちの防災体制整備（電源確保・必要なケアの整理）や災害後の</w:t>
            </w:r>
            <w:r w:rsidRPr="00AF0CF1">
              <w:rPr>
                <w:rFonts w:ascii="ＭＳ 明朝" w:hAnsi="ＭＳ 明朝"/>
                <w:sz w:val="20"/>
                <w:szCs w:val="20"/>
              </w:rPr>
              <w:t>BCP</w:t>
            </w:r>
            <w:r w:rsidRPr="00AF0CF1">
              <w:rPr>
                <w:rFonts w:ascii="ＭＳ 明朝" w:hAnsi="ＭＳ 明朝" w:hint="eastAsia"/>
                <w:sz w:val="20"/>
                <w:szCs w:val="20"/>
              </w:rPr>
              <w:t>（事業継続計画）・緊急時の初動計画の見直しを継続的に進める。</w:t>
            </w:r>
          </w:p>
          <w:p w14:paraId="6DD4D780" w14:textId="16FAD0AE" w:rsidR="00D47F1C" w:rsidRPr="00AF0CF1" w:rsidRDefault="00D47F1C" w:rsidP="00D47F1C">
            <w:pPr>
              <w:spacing w:line="320" w:lineRule="exact"/>
              <w:ind w:leftChars="-67" w:left="-141" w:firstLineChars="13" w:firstLine="26"/>
              <w:rPr>
                <w:rFonts w:ascii="ＭＳ 明朝" w:hAnsi="ＭＳ 明朝"/>
                <w:sz w:val="20"/>
                <w:szCs w:val="20"/>
              </w:rPr>
            </w:pPr>
            <w:r w:rsidRPr="00AF0CF1">
              <w:rPr>
                <w:rFonts w:ascii="ＭＳ 明朝" w:hAnsi="ＭＳ 明朝" w:hint="eastAsia"/>
                <w:sz w:val="20"/>
                <w:szCs w:val="20"/>
              </w:rPr>
              <w:t>【防災対策会議】【医療的ケア部】</w:t>
            </w:r>
          </w:p>
          <w:p w14:paraId="068525A8" w14:textId="0F6B74C1" w:rsidR="00D47F1C" w:rsidRPr="00AF0CF1" w:rsidRDefault="00D47F1C" w:rsidP="00D47F1C">
            <w:pPr>
              <w:spacing w:line="320" w:lineRule="exact"/>
              <w:rPr>
                <w:rFonts w:ascii="ＭＳ 明朝" w:hAnsi="ＭＳ 明朝"/>
                <w:sz w:val="20"/>
                <w:szCs w:val="20"/>
              </w:rPr>
            </w:pPr>
          </w:p>
          <w:p w14:paraId="286AB79A" w14:textId="213E2DCA" w:rsidR="00CF03EF" w:rsidRDefault="00CF03EF" w:rsidP="00D47F1C">
            <w:pPr>
              <w:spacing w:line="320" w:lineRule="exact"/>
              <w:rPr>
                <w:rFonts w:ascii="ＭＳ 明朝" w:hAnsi="ＭＳ 明朝"/>
                <w:sz w:val="20"/>
                <w:szCs w:val="20"/>
              </w:rPr>
            </w:pPr>
          </w:p>
          <w:p w14:paraId="696F6E08" w14:textId="77777777" w:rsidR="00FD2801" w:rsidRPr="00AF0CF1" w:rsidRDefault="00FD2801" w:rsidP="00D47F1C">
            <w:pPr>
              <w:spacing w:line="320" w:lineRule="exact"/>
              <w:rPr>
                <w:rFonts w:ascii="ＭＳ 明朝" w:hAnsi="ＭＳ 明朝"/>
                <w:sz w:val="20"/>
                <w:szCs w:val="20"/>
              </w:rPr>
            </w:pPr>
          </w:p>
          <w:p w14:paraId="1A2E1C43" w14:textId="195B21F5" w:rsidR="00554778" w:rsidRPr="00AF0CF1" w:rsidRDefault="00554778" w:rsidP="00D47F1C">
            <w:pPr>
              <w:spacing w:line="320" w:lineRule="exact"/>
              <w:rPr>
                <w:rFonts w:ascii="ＭＳ 明朝" w:hAnsi="ＭＳ 明朝"/>
                <w:sz w:val="20"/>
                <w:szCs w:val="20"/>
              </w:rPr>
            </w:pPr>
          </w:p>
          <w:p w14:paraId="41B52122" w14:textId="7A20ED51" w:rsidR="00D47F1C" w:rsidRPr="00AF0CF1" w:rsidRDefault="00D47F1C" w:rsidP="00D47F1C">
            <w:pPr>
              <w:spacing w:line="320" w:lineRule="exact"/>
              <w:ind w:leftChars="-67" w:left="-141" w:firstLineChars="13" w:firstLine="26"/>
              <w:rPr>
                <w:rFonts w:ascii="ＭＳ 明朝" w:hAnsi="ＭＳ 明朝"/>
                <w:sz w:val="20"/>
                <w:szCs w:val="20"/>
              </w:rPr>
            </w:pPr>
            <w:r w:rsidRPr="00AF0CF1">
              <w:rPr>
                <w:rFonts w:ascii="ＭＳ 明朝" w:hAnsi="ＭＳ 明朝" w:hint="eastAsia"/>
                <w:sz w:val="20"/>
                <w:szCs w:val="20"/>
              </w:rPr>
              <w:t>（エ）マニュアルの事前確認と避難体制等の周</w:t>
            </w:r>
            <w:r w:rsidR="00A657CA" w:rsidRPr="00AF0CF1">
              <w:rPr>
                <w:rFonts w:ascii="ＭＳ 明朝" w:hAnsi="ＭＳ 明朝" w:hint="eastAsia"/>
                <w:sz w:val="20"/>
                <w:szCs w:val="20"/>
              </w:rPr>
              <w:t>知徹底を行う。</w:t>
            </w:r>
            <w:r w:rsidRPr="00AF0CF1">
              <w:rPr>
                <w:rFonts w:ascii="ＭＳ 明朝" w:hAnsi="ＭＳ 明朝" w:hint="eastAsia"/>
                <w:sz w:val="20"/>
                <w:szCs w:val="20"/>
              </w:rPr>
              <w:t>【行事部】</w:t>
            </w:r>
          </w:p>
          <w:p w14:paraId="404CC9EF" w14:textId="5C3D416C" w:rsidR="00D47F1C" w:rsidRPr="00AF0CF1" w:rsidRDefault="00D47F1C" w:rsidP="00D47F1C">
            <w:pPr>
              <w:spacing w:line="320" w:lineRule="exact"/>
              <w:rPr>
                <w:rFonts w:ascii="ＭＳ 明朝" w:hAnsi="ＭＳ 明朝"/>
                <w:sz w:val="20"/>
                <w:szCs w:val="20"/>
              </w:rPr>
            </w:pPr>
          </w:p>
          <w:p w14:paraId="3503B5F6" w14:textId="6A685D28" w:rsidR="00A657CA" w:rsidRPr="00AF0CF1" w:rsidRDefault="00A657CA" w:rsidP="00D47F1C">
            <w:pPr>
              <w:spacing w:line="320" w:lineRule="exact"/>
              <w:rPr>
                <w:rFonts w:ascii="ＭＳ 明朝" w:hAnsi="ＭＳ 明朝"/>
                <w:sz w:val="20"/>
                <w:szCs w:val="20"/>
              </w:rPr>
            </w:pPr>
          </w:p>
          <w:p w14:paraId="40CAA99D" w14:textId="77777777" w:rsidR="00A657CA" w:rsidRPr="00AF0CF1" w:rsidRDefault="00A657CA" w:rsidP="00D47F1C">
            <w:pPr>
              <w:spacing w:line="320" w:lineRule="exact"/>
              <w:rPr>
                <w:rFonts w:ascii="ＭＳ 明朝" w:hAnsi="ＭＳ 明朝"/>
                <w:sz w:val="20"/>
                <w:szCs w:val="20"/>
              </w:rPr>
            </w:pPr>
          </w:p>
          <w:p w14:paraId="73965752" w14:textId="7A344997"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（オ）バス見守りソリューション（GPS）の応用活用として、各学部の職員室で通学バスの運行状況を確認できる体制づくりを行う。</w:t>
            </w:r>
          </w:p>
          <w:p w14:paraId="64B31FF9" w14:textId="7D88FC63" w:rsidR="00D47F1C"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【通学部】</w:t>
            </w:r>
          </w:p>
          <w:p w14:paraId="0B475103" w14:textId="77777777" w:rsidR="00FD2801" w:rsidRPr="00AF0CF1" w:rsidRDefault="00FD2801" w:rsidP="00D47F1C">
            <w:pPr>
              <w:spacing w:line="320" w:lineRule="exact"/>
              <w:rPr>
                <w:rFonts w:ascii="ＭＳ 明朝" w:hAnsi="ＭＳ 明朝"/>
                <w:sz w:val="20"/>
                <w:szCs w:val="20"/>
              </w:rPr>
            </w:pPr>
          </w:p>
          <w:p w14:paraId="692DAF85" w14:textId="3040AC03" w:rsidR="00D47F1C" w:rsidRPr="00AF0CF1" w:rsidRDefault="00D47F1C" w:rsidP="00D47F1C">
            <w:pPr>
              <w:spacing w:line="320" w:lineRule="exact"/>
              <w:ind w:leftChars="-67" w:left="-141" w:firstLineChars="13" w:firstLine="26"/>
              <w:rPr>
                <w:rFonts w:ascii="ＭＳ 明朝" w:hAnsi="ＭＳ 明朝"/>
                <w:sz w:val="20"/>
                <w:szCs w:val="20"/>
              </w:rPr>
            </w:pPr>
            <w:r w:rsidRPr="00AF0CF1">
              <w:rPr>
                <w:rFonts w:ascii="ＭＳ 明朝" w:hAnsi="ＭＳ 明朝" w:hint="eastAsia"/>
                <w:sz w:val="20"/>
                <w:szCs w:val="20"/>
              </w:rPr>
              <w:t>（ア）医療的ケアを必要とする児童生徒の、個々の実態に応じた自立支援にむけ校内体制や学習環境整備を推進する。</w:t>
            </w:r>
          </w:p>
          <w:p w14:paraId="3A2AE64E" w14:textId="0C897649"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【医療的ケア部】</w:t>
            </w:r>
          </w:p>
          <w:p w14:paraId="6B687753" w14:textId="78C76C64"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lastRenderedPageBreak/>
              <w:t>（イ）高度な医療を必要とする児童生徒を含め、医療的ケアを必要とする児童生徒の安全な医療的ケアの実施を推進する</w:t>
            </w:r>
          </w:p>
          <w:p w14:paraId="0AAB64ED" w14:textId="49995767"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【医療的ケア部】</w:t>
            </w:r>
          </w:p>
          <w:p w14:paraId="1ABADF77" w14:textId="17BA50DB" w:rsidR="00CF03EF" w:rsidRDefault="00CF03EF" w:rsidP="00D47F1C">
            <w:pPr>
              <w:spacing w:line="320" w:lineRule="exact"/>
              <w:rPr>
                <w:rFonts w:ascii="ＭＳ 明朝" w:hAnsi="ＭＳ 明朝"/>
                <w:sz w:val="20"/>
                <w:szCs w:val="20"/>
              </w:rPr>
            </w:pPr>
          </w:p>
          <w:p w14:paraId="61BC939C" w14:textId="1A77B9E7" w:rsidR="00FD2801" w:rsidRDefault="00FD2801" w:rsidP="00D47F1C">
            <w:pPr>
              <w:spacing w:line="320" w:lineRule="exact"/>
              <w:rPr>
                <w:rFonts w:ascii="ＭＳ 明朝" w:hAnsi="ＭＳ 明朝"/>
                <w:sz w:val="20"/>
                <w:szCs w:val="20"/>
              </w:rPr>
            </w:pPr>
          </w:p>
          <w:p w14:paraId="7E239633" w14:textId="77777777" w:rsidR="00FD2801" w:rsidRPr="00AF0CF1" w:rsidRDefault="00FD2801" w:rsidP="00D47F1C">
            <w:pPr>
              <w:spacing w:line="320" w:lineRule="exact"/>
              <w:rPr>
                <w:rFonts w:ascii="ＭＳ 明朝" w:hAnsi="ＭＳ 明朝"/>
                <w:sz w:val="20"/>
                <w:szCs w:val="20"/>
              </w:rPr>
            </w:pPr>
          </w:p>
          <w:p w14:paraId="384943ED" w14:textId="136EB2BD"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（ウ）R</w:t>
            </w:r>
            <w:r w:rsidR="00C20959" w:rsidRPr="00AF0CF1">
              <w:rPr>
                <w:rFonts w:ascii="ＭＳ 明朝" w:hAnsi="ＭＳ 明朝" w:hint="eastAsia"/>
                <w:sz w:val="20"/>
                <w:szCs w:val="20"/>
              </w:rPr>
              <w:t>４</w:t>
            </w:r>
            <w:r w:rsidRPr="00AF0CF1">
              <w:rPr>
                <w:rFonts w:ascii="ＭＳ 明朝" w:hAnsi="ＭＳ 明朝" w:hint="eastAsia"/>
                <w:sz w:val="20"/>
                <w:szCs w:val="20"/>
              </w:rPr>
              <w:t>年</w:t>
            </w:r>
            <w:r w:rsidR="00C20959" w:rsidRPr="00AF0CF1">
              <w:rPr>
                <w:rFonts w:ascii="ＭＳ 明朝" w:hAnsi="ＭＳ 明朝" w:hint="eastAsia"/>
                <w:sz w:val="20"/>
                <w:szCs w:val="20"/>
              </w:rPr>
              <w:t>１</w:t>
            </w:r>
            <w:r w:rsidRPr="00AF0CF1">
              <w:rPr>
                <w:rFonts w:ascii="ＭＳ 明朝" w:hAnsi="ＭＳ 明朝" w:hint="eastAsia"/>
                <w:sz w:val="20"/>
                <w:szCs w:val="20"/>
              </w:rPr>
              <w:t>月付「大阪府立支援学校における医療的ケアの実施についてのガイドライン」に基づき、本校の手引きの見直し、書類の整備を行う。</w:t>
            </w:r>
          </w:p>
          <w:p w14:paraId="3EC44E00" w14:textId="4774C420"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【医療的ケア部】</w:t>
            </w:r>
          </w:p>
          <w:p w14:paraId="27079333" w14:textId="66F6303F" w:rsidR="00D47F1C" w:rsidRPr="00AF0CF1" w:rsidRDefault="00D47F1C" w:rsidP="00D47F1C">
            <w:pPr>
              <w:spacing w:line="320" w:lineRule="exact"/>
              <w:ind w:leftChars="-67" w:left="-141" w:firstLineChars="13" w:firstLine="26"/>
              <w:rPr>
                <w:rFonts w:ascii="ＭＳ 明朝" w:hAnsi="ＭＳ 明朝"/>
                <w:sz w:val="20"/>
                <w:szCs w:val="20"/>
              </w:rPr>
            </w:pPr>
            <w:r w:rsidRPr="00AF0CF1">
              <w:rPr>
                <w:rFonts w:ascii="ＭＳ 明朝" w:hAnsi="ＭＳ 明朝" w:hint="eastAsia"/>
                <w:sz w:val="20"/>
                <w:szCs w:val="20"/>
              </w:rPr>
              <w:t>（エ）保護者との情報交換を図りながら、学校管理指導表（改訂版）に基づいた、対応を継続順守する。教職員の意識向上に繋がる研修等を実施する。</w:t>
            </w:r>
          </w:p>
          <w:p w14:paraId="6E164143" w14:textId="2F3635D4" w:rsidR="00D47F1C" w:rsidRPr="00AF0CF1" w:rsidRDefault="00D47F1C" w:rsidP="00D47F1C">
            <w:pPr>
              <w:spacing w:line="320" w:lineRule="exact"/>
              <w:ind w:leftChars="-67" w:left="-141" w:firstLineChars="13" w:firstLine="26"/>
              <w:rPr>
                <w:rFonts w:ascii="ＭＳ 明朝" w:hAnsi="ＭＳ 明朝"/>
                <w:sz w:val="20"/>
                <w:szCs w:val="20"/>
              </w:rPr>
            </w:pPr>
            <w:r w:rsidRPr="00AF0CF1">
              <w:rPr>
                <w:rFonts w:ascii="ＭＳ 明朝" w:hAnsi="ＭＳ 明朝" w:hint="eastAsia"/>
                <w:sz w:val="20"/>
                <w:szCs w:val="20"/>
              </w:rPr>
              <w:t>【食物アレルギー対応委員会】</w:t>
            </w:r>
          </w:p>
          <w:p w14:paraId="2377C9B7" w14:textId="4D83D288" w:rsidR="00D47F1C" w:rsidRPr="00AF0CF1" w:rsidRDefault="00D47F1C" w:rsidP="00D47F1C">
            <w:pPr>
              <w:spacing w:line="320" w:lineRule="exact"/>
              <w:rPr>
                <w:rFonts w:ascii="ＭＳ 明朝" w:hAnsi="ＭＳ 明朝"/>
                <w:sz w:val="20"/>
                <w:szCs w:val="20"/>
              </w:rPr>
            </w:pPr>
          </w:p>
          <w:p w14:paraId="5530974D" w14:textId="750AC750" w:rsidR="00CF03EF" w:rsidRDefault="00CF03EF" w:rsidP="00D47F1C">
            <w:pPr>
              <w:spacing w:line="320" w:lineRule="exact"/>
              <w:rPr>
                <w:rFonts w:ascii="ＭＳ 明朝" w:hAnsi="ＭＳ 明朝"/>
                <w:sz w:val="20"/>
                <w:szCs w:val="20"/>
              </w:rPr>
            </w:pPr>
          </w:p>
          <w:p w14:paraId="398D32B0" w14:textId="4EDCF492" w:rsidR="00FD2801" w:rsidRDefault="00FD2801" w:rsidP="00D47F1C">
            <w:pPr>
              <w:spacing w:line="320" w:lineRule="exact"/>
              <w:rPr>
                <w:rFonts w:ascii="ＭＳ 明朝" w:hAnsi="ＭＳ 明朝"/>
                <w:sz w:val="20"/>
                <w:szCs w:val="20"/>
              </w:rPr>
            </w:pPr>
          </w:p>
          <w:p w14:paraId="170D4D43" w14:textId="77777777" w:rsidR="007C7F8F" w:rsidRPr="00AF0CF1" w:rsidRDefault="007C7F8F" w:rsidP="00D47F1C">
            <w:pPr>
              <w:spacing w:line="320" w:lineRule="exact"/>
              <w:rPr>
                <w:rFonts w:ascii="ＭＳ 明朝" w:hAnsi="ＭＳ 明朝"/>
                <w:sz w:val="20"/>
                <w:szCs w:val="20"/>
              </w:rPr>
            </w:pPr>
          </w:p>
          <w:p w14:paraId="3196384A" w14:textId="77777777" w:rsidR="007C7F8F" w:rsidRPr="00AF0CF1" w:rsidRDefault="007C7F8F" w:rsidP="00D47F1C">
            <w:pPr>
              <w:spacing w:line="320" w:lineRule="exact"/>
              <w:rPr>
                <w:rFonts w:ascii="ＭＳ 明朝" w:hAnsi="ＭＳ 明朝"/>
                <w:sz w:val="20"/>
                <w:szCs w:val="20"/>
              </w:rPr>
            </w:pPr>
          </w:p>
          <w:p w14:paraId="51337047" w14:textId="6AFA2C3F"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（ア）訪問生のスクーリング時における学習環境整備を進める</w:t>
            </w:r>
          </w:p>
          <w:p w14:paraId="701E4E65" w14:textId="6219E234" w:rsidR="00D47F1C" w:rsidRPr="00AF0CF1" w:rsidRDefault="00D47F1C" w:rsidP="00D47F1C">
            <w:pPr>
              <w:spacing w:line="320" w:lineRule="exact"/>
              <w:ind w:left="6"/>
              <w:rPr>
                <w:rFonts w:ascii="ＭＳ 明朝" w:hAnsi="ＭＳ 明朝"/>
                <w:sz w:val="20"/>
                <w:szCs w:val="20"/>
              </w:rPr>
            </w:pPr>
            <w:r w:rsidRPr="00AF0CF1">
              <w:rPr>
                <w:rFonts w:ascii="ＭＳ 明朝" w:hAnsi="ＭＳ 明朝" w:hint="eastAsia"/>
                <w:sz w:val="20"/>
                <w:szCs w:val="20"/>
              </w:rPr>
              <w:t>【訪問教育連絡会議・指導教諭】</w:t>
            </w:r>
          </w:p>
          <w:p w14:paraId="1FB40A78" w14:textId="5BF53837" w:rsidR="00D47F1C" w:rsidRPr="00AF0CF1" w:rsidRDefault="00D47F1C" w:rsidP="00D47F1C">
            <w:pPr>
              <w:spacing w:line="320" w:lineRule="exact"/>
              <w:rPr>
                <w:rFonts w:ascii="ＭＳ 明朝" w:hAnsi="ＭＳ 明朝"/>
                <w:sz w:val="20"/>
                <w:szCs w:val="20"/>
              </w:rPr>
            </w:pPr>
          </w:p>
          <w:p w14:paraId="64B06828" w14:textId="4404B135" w:rsidR="00D47F1C" w:rsidRPr="00AF0CF1" w:rsidRDefault="00D47F1C" w:rsidP="00D47F1C">
            <w:pPr>
              <w:spacing w:line="320" w:lineRule="exact"/>
              <w:rPr>
                <w:rFonts w:ascii="ＭＳ 明朝" w:hAnsi="ＭＳ 明朝"/>
                <w:sz w:val="20"/>
                <w:szCs w:val="20"/>
              </w:rPr>
            </w:pPr>
          </w:p>
          <w:p w14:paraId="030F206A" w14:textId="77777777" w:rsidR="00CF03EF" w:rsidRPr="00AF0CF1" w:rsidRDefault="00CF03EF" w:rsidP="00D47F1C">
            <w:pPr>
              <w:spacing w:line="320" w:lineRule="exact"/>
              <w:rPr>
                <w:rFonts w:ascii="ＭＳ 明朝" w:hAnsi="ＭＳ 明朝"/>
                <w:sz w:val="20"/>
                <w:szCs w:val="20"/>
              </w:rPr>
            </w:pPr>
          </w:p>
          <w:p w14:paraId="4938C1F1" w14:textId="4E0179CD" w:rsidR="00D47F1C" w:rsidRPr="00AF0CF1" w:rsidRDefault="00D47F1C" w:rsidP="00D47F1C">
            <w:pPr>
              <w:spacing w:line="320" w:lineRule="exact"/>
              <w:ind w:leftChars="-67" w:left="-141" w:firstLineChars="13" w:firstLine="26"/>
              <w:rPr>
                <w:rFonts w:ascii="ＭＳ 明朝" w:hAnsi="ＭＳ 明朝"/>
                <w:sz w:val="20"/>
                <w:szCs w:val="20"/>
              </w:rPr>
            </w:pPr>
          </w:p>
          <w:p w14:paraId="6C5C6BAD" w14:textId="77777777" w:rsidR="006147BA" w:rsidRPr="00AF0CF1" w:rsidRDefault="006147BA" w:rsidP="00D47F1C">
            <w:pPr>
              <w:spacing w:line="320" w:lineRule="exact"/>
              <w:ind w:leftChars="-67" w:left="-141" w:firstLineChars="13" w:firstLine="26"/>
              <w:rPr>
                <w:rFonts w:ascii="ＭＳ 明朝" w:hAnsi="ＭＳ 明朝"/>
                <w:sz w:val="20"/>
                <w:szCs w:val="20"/>
              </w:rPr>
            </w:pPr>
          </w:p>
          <w:p w14:paraId="6F7A2247" w14:textId="77777777" w:rsidR="00267A15" w:rsidRPr="00AF0CF1" w:rsidRDefault="00267A15" w:rsidP="00D47F1C">
            <w:pPr>
              <w:spacing w:line="320" w:lineRule="exact"/>
              <w:ind w:leftChars="-67" w:left="-141" w:firstLineChars="13" w:firstLine="26"/>
              <w:rPr>
                <w:rFonts w:ascii="ＭＳ 明朝" w:hAnsi="ＭＳ 明朝"/>
                <w:sz w:val="20"/>
                <w:szCs w:val="20"/>
              </w:rPr>
            </w:pPr>
          </w:p>
          <w:p w14:paraId="1A54B760" w14:textId="4070FA22" w:rsidR="00D47F1C" w:rsidRPr="00AF0CF1" w:rsidRDefault="00D47F1C" w:rsidP="00D47F1C">
            <w:pPr>
              <w:spacing w:line="320" w:lineRule="exact"/>
              <w:ind w:leftChars="-67" w:left="-141" w:firstLineChars="13" w:firstLine="26"/>
              <w:rPr>
                <w:rFonts w:ascii="ＭＳ 明朝" w:hAnsi="ＭＳ 明朝"/>
                <w:sz w:val="20"/>
                <w:szCs w:val="20"/>
              </w:rPr>
            </w:pPr>
            <w:r w:rsidRPr="00AF0CF1">
              <w:rPr>
                <w:rFonts w:ascii="ＭＳ 明朝" w:hAnsi="ＭＳ 明朝" w:hint="eastAsia"/>
                <w:sz w:val="20"/>
                <w:szCs w:val="20"/>
              </w:rPr>
              <w:t>（ア）学校運営に関する細やかな情報発信や本校の教育活動についてHPの充実を図る。またHP更新の際には一斉メールを活用し積極的に周知をする。</w:t>
            </w:r>
          </w:p>
        </w:tc>
        <w:tc>
          <w:tcPr>
            <w:tcW w:w="3828" w:type="dxa"/>
            <w:tcBorders>
              <w:right w:val="dashed" w:sz="4" w:space="0" w:color="auto"/>
            </w:tcBorders>
            <w:tcMar>
              <w:top w:w="142" w:type="dxa"/>
              <w:left w:w="142" w:type="dxa"/>
              <w:bottom w:w="142" w:type="dxa"/>
              <w:right w:w="142" w:type="dxa"/>
            </w:tcMar>
          </w:tcPr>
          <w:p w14:paraId="722828D5" w14:textId="53D75046" w:rsidR="00D47F1C" w:rsidRDefault="00D47F1C" w:rsidP="00D47F1C">
            <w:pPr>
              <w:spacing w:line="320" w:lineRule="exact"/>
              <w:ind w:left="-36"/>
              <w:rPr>
                <w:rFonts w:ascii="ＭＳ 明朝" w:hAnsi="ＭＳ 明朝"/>
                <w:sz w:val="20"/>
                <w:szCs w:val="20"/>
              </w:rPr>
            </w:pPr>
            <w:r w:rsidRPr="00AF0CF1">
              <w:rPr>
                <w:rFonts w:ascii="ＭＳ 明朝" w:hAnsi="ＭＳ 明朝" w:hint="eastAsia"/>
                <w:sz w:val="20"/>
                <w:szCs w:val="20"/>
              </w:rPr>
              <w:lastRenderedPageBreak/>
              <w:t>（ア）啓発ポスターの配付・掲示や職員会議、学部会などで定期的にヒヤリハット事例を共有するなど啓発活動を実施。実態に応じた各マニュアル整備・整理に着手することにより個人情報に関する重大事故［</w:t>
            </w:r>
            <w:r w:rsidR="00C20959" w:rsidRPr="00AF0CF1">
              <w:rPr>
                <w:rFonts w:ascii="ＭＳ 明朝" w:hAnsi="ＭＳ 明朝" w:hint="eastAsia"/>
                <w:sz w:val="20"/>
                <w:szCs w:val="20"/>
              </w:rPr>
              <w:t>０</w:t>
            </w:r>
            <w:r w:rsidRPr="00AF0CF1">
              <w:rPr>
                <w:rFonts w:ascii="ＭＳ 明朝" w:hAnsi="ＭＳ 明朝" w:hint="eastAsia"/>
                <w:sz w:val="20"/>
                <w:szCs w:val="20"/>
              </w:rPr>
              <w:t>件］をめざす</w:t>
            </w:r>
          </w:p>
          <w:p w14:paraId="5EE90491" w14:textId="7DAD2269" w:rsidR="00D47F1C" w:rsidRPr="00AF0CF1" w:rsidRDefault="00D47F1C" w:rsidP="00D47F1C">
            <w:pPr>
              <w:spacing w:line="320" w:lineRule="exact"/>
              <w:rPr>
                <w:rFonts w:ascii="ＭＳ 明朝" w:hAnsi="ＭＳ 明朝"/>
                <w:bCs/>
                <w:sz w:val="20"/>
                <w:szCs w:val="20"/>
              </w:rPr>
            </w:pPr>
            <w:r w:rsidRPr="00AF0CF1">
              <w:rPr>
                <w:rFonts w:ascii="ＭＳ 明朝" w:hAnsi="ＭＳ 明朝" w:hint="eastAsia"/>
                <w:bCs/>
                <w:sz w:val="20"/>
                <w:szCs w:val="20"/>
              </w:rPr>
              <w:t>（イ）個人情報取り扱いの意識向上のための研修として、クラス毎の話し合いの機会を設定できたか。</w:t>
            </w:r>
          </w:p>
          <w:p w14:paraId="404D6A40" w14:textId="7243DCC5" w:rsidR="00D47F1C" w:rsidRDefault="00D47F1C" w:rsidP="00D47F1C">
            <w:pPr>
              <w:spacing w:line="320" w:lineRule="exact"/>
              <w:rPr>
                <w:rFonts w:ascii="ＭＳ 明朝" w:hAnsi="ＭＳ 明朝"/>
                <w:bCs/>
                <w:sz w:val="20"/>
                <w:szCs w:val="20"/>
              </w:rPr>
            </w:pPr>
          </w:p>
          <w:p w14:paraId="307978F7" w14:textId="77777777" w:rsidR="006147BA" w:rsidRPr="00AF0CF1" w:rsidRDefault="006147BA" w:rsidP="00D47F1C">
            <w:pPr>
              <w:spacing w:line="320" w:lineRule="exact"/>
              <w:rPr>
                <w:rFonts w:ascii="ＭＳ 明朝" w:hAnsi="ＭＳ 明朝"/>
                <w:bCs/>
                <w:sz w:val="20"/>
                <w:szCs w:val="20"/>
              </w:rPr>
            </w:pPr>
          </w:p>
          <w:p w14:paraId="5D504891" w14:textId="01BCF77C" w:rsidR="00D47F1C" w:rsidRPr="00AF0CF1" w:rsidRDefault="00D47F1C" w:rsidP="00D47F1C">
            <w:pPr>
              <w:spacing w:line="320" w:lineRule="exact"/>
              <w:rPr>
                <w:rFonts w:ascii="ＭＳ 明朝" w:hAnsi="ＭＳ 明朝"/>
                <w:bCs/>
                <w:sz w:val="20"/>
                <w:szCs w:val="20"/>
              </w:rPr>
            </w:pPr>
            <w:r w:rsidRPr="00AF0CF1">
              <w:rPr>
                <w:rFonts w:ascii="ＭＳ 明朝" w:hAnsi="ＭＳ 明朝" w:hint="eastAsia"/>
                <w:bCs/>
                <w:sz w:val="20"/>
                <w:szCs w:val="20"/>
              </w:rPr>
              <w:t>（ウ）実態の把握を行うとともに、適正管理が行われるよう、一定の管理ルールを示し、周知徹底できたか。</w:t>
            </w:r>
          </w:p>
          <w:p w14:paraId="5C48A98F" w14:textId="5B7BDD94" w:rsidR="00D47F1C" w:rsidRPr="00AF0CF1" w:rsidRDefault="00D47F1C" w:rsidP="00D47F1C">
            <w:pPr>
              <w:spacing w:line="320" w:lineRule="exact"/>
              <w:rPr>
                <w:rFonts w:ascii="ＭＳ 明朝" w:hAnsi="ＭＳ 明朝"/>
                <w:bCs/>
                <w:sz w:val="20"/>
                <w:szCs w:val="20"/>
              </w:rPr>
            </w:pPr>
          </w:p>
          <w:p w14:paraId="26D0EF7B" w14:textId="77777777" w:rsidR="001622F9" w:rsidRPr="00AF0CF1" w:rsidRDefault="001622F9" w:rsidP="00D47F1C">
            <w:pPr>
              <w:spacing w:line="320" w:lineRule="exact"/>
              <w:rPr>
                <w:rFonts w:ascii="ＭＳ 明朝" w:hAnsi="ＭＳ 明朝"/>
                <w:bCs/>
                <w:sz w:val="20"/>
                <w:szCs w:val="20"/>
              </w:rPr>
            </w:pPr>
          </w:p>
          <w:p w14:paraId="41AE4C2C" w14:textId="342ED745" w:rsidR="00D47F1C" w:rsidRPr="00AF0CF1" w:rsidRDefault="00D47F1C" w:rsidP="00D47F1C">
            <w:pPr>
              <w:spacing w:line="320" w:lineRule="exact"/>
              <w:ind w:left="-36"/>
              <w:rPr>
                <w:rFonts w:ascii="ＭＳ 明朝" w:hAnsi="ＭＳ 明朝"/>
                <w:sz w:val="20"/>
                <w:szCs w:val="20"/>
              </w:rPr>
            </w:pPr>
            <w:r w:rsidRPr="00AF0CF1">
              <w:rPr>
                <w:rFonts w:ascii="ＭＳ 明朝" w:hAnsi="ＭＳ 明朝" w:hint="eastAsia"/>
                <w:sz w:val="20"/>
                <w:szCs w:val="20"/>
              </w:rPr>
              <w:t>（ア）マニュアル遵守により、校内クラスター（同時期に</w:t>
            </w:r>
            <w:r w:rsidR="00C20959" w:rsidRPr="00AF0CF1">
              <w:rPr>
                <w:rFonts w:ascii="ＭＳ 明朝" w:hAnsi="ＭＳ 明朝" w:hint="eastAsia"/>
                <w:sz w:val="20"/>
                <w:szCs w:val="20"/>
              </w:rPr>
              <w:t>５</w:t>
            </w:r>
            <w:r w:rsidRPr="00AF0CF1">
              <w:rPr>
                <w:rFonts w:ascii="ＭＳ 明朝" w:hAnsi="ＭＳ 明朝" w:hint="eastAsia"/>
                <w:sz w:val="20"/>
                <w:szCs w:val="20"/>
              </w:rPr>
              <w:t>人以上）発生［</w:t>
            </w:r>
            <w:r w:rsidR="00C20959" w:rsidRPr="00AF0CF1">
              <w:rPr>
                <w:rFonts w:ascii="ＭＳ 明朝" w:hAnsi="ＭＳ 明朝" w:hint="eastAsia"/>
                <w:sz w:val="20"/>
                <w:szCs w:val="20"/>
              </w:rPr>
              <w:t>０</w:t>
            </w:r>
            <w:r w:rsidRPr="00AF0CF1">
              <w:rPr>
                <w:rFonts w:ascii="ＭＳ 明朝" w:hAnsi="ＭＳ 明朝" w:hint="eastAsia"/>
                <w:sz w:val="20"/>
                <w:szCs w:val="20"/>
              </w:rPr>
              <w:t>件］</w:t>
            </w:r>
          </w:p>
          <w:p w14:paraId="2A0E7F50" w14:textId="15FCA9A4" w:rsidR="00D47F1C" w:rsidRPr="00AF0CF1" w:rsidRDefault="00D47F1C" w:rsidP="00D47F1C">
            <w:pPr>
              <w:spacing w:line="320" w:lineRule="exact"/>
              <w:rPr>
                <w:rFonts w:ascii="ＭＳ 明朝" w:hAnsi="ＭＳ 明朝"/>
                <w:sz w:val="20"/>
                <w:szCs w:val="20"/>
              </w:rPr>
            </w:pPr>
          </w:p>
          <w:p w14:paraId="0984A2F7" w14:textId="77F7F514" w:rsidR="00CF03EF" w:rsidRPr="00AF0CF1" w:rsidRDefault="00CF03EF" w:rsidP="00D47F1C">
            <w:pPr>
              <w:spacing w:line="320" w:lineRule="exact"/>
              <w:ind w:left="-36"/>
              <w:rPr>
                <w:rFonts w:ascii="ＭＳ 明朝" w:hAnsi="ＭＳ 明朝"/>
                <w:sz w:val="20"/>
                <w:szCs w:val="20"/>
              </w:rPr>
            </w:pPr>
          </w:p>
          <w:p w14:paraId="7E81F5C0" w14:textId="77777777" w:rsidR="001606AE" w:rsidRPr="00AF0CF1" w:rsidRDefault="001606AE" w:rsidP="00D47F1C">
            <w:pPr>
              <w:spacing w:line="320" w:lineRule="exact"/>
              <w:ind w:left="-36"/>
              <w:rPr>
                <w:rFonts w:ascii="ＭＳ 明朝" w:hAnsi="ＭＳ 明朝"/>
                <w:sz w:val="20"/>
                <w:szCs w:val="20"/>
              </w:rPr>
            </w:pPr>
          </w:p>
          <w:p w14:paraId="00C24760" w14:textId="061C6030" w:rsidR="00D47F1C" w:rsidRPr="00AF0CF1" w:rsidRDefault="00D47F1C" w:rsidP="00D47F1C">
            <w:pPr>
              <w:spacing w:line="320" w:lineRule="exact"/>
              <w:ind w:left="-36"/>
              <w:rPr>
                <w:rFonts w:ascii="ＭＳ 明朝" w:hAnsi="ＭＳ 明朝"/>
                <w:sz w:val="20"/>
                <w:szCs w:val="20"/>
              </w:rPr>
            </w:pPr>
            <w:r w:rsidRPr="00AF0CF1">
              <w:rPr>
                <w:rFonts w:ascii="ＭＳ 明朝" w:hAnsi="ＭＳ 明朝" w:hint="eastAsia"/>
                <w:sz w:val="20"/>
                <w:szCs w:val="20"/>
              </w:rPr>
              <w:t>（イ）実際の災害を想定した学習会や避難訓練（引き渡し訓練）が実施できたか。（学習会と共同的な訓練を各</w:t>
            </w:r>
            <w:r w:rsidR="00C20959" w:rsidRPr="00AF0CF1">
              <w:rPr>
                <w:rFonts w:ascii="ＭＳ 明朝" w:hAnsi="ＭＳ 明朝" w:hint="eastAsia"/>
                <w:sz w:val="20"/>
                <w:szCs w:val="20"/>
              </w:rPr>
              <w:t>１</w:t>
            </w:r>
            <w:r w:rsidRPr="00AF0CF1">
              <w:rPr>
                <w:rFonts w:ascii="ＭＳ 明朝" w:hAnsi="ＭＳ 明朝" w:hint="eastAsia"/>
                <w:sz w:val="20"/>
                <w:szCs w:val="20"/>
              </w:rPr>
              <w:t>回）</w:t>
            </w:r>
          </w:p>
          <w:p w14:paraId="20E70C51" w14:textId="15A80DDB" w:rsidR="001622F9" w:rsidRPr="00AF0CF1" w:rsidRDefault="00D47F1C" w:rsidP="00D47F1C">
            <w:pPr>
              <w:spacing w:line="320" w:lineRule="exact"/>
              <w:ind w:left="-36"/>
              <w:rPr>
                <w:rFonts w:ascii="ＭＳ 明朝" w:hAnsi="ＭＳ 明朝"/>
                <w:sz w:val="20"/>
                <w:szCs w:val="20"/>
              </w:rPr>
            </w:pPr>
            <w:r w:rsidRPr="00AF0CF1">
              <w:rPr>
                <w:rFonts w:ascii="ＭＳ 明朝" w:hAnsi="ＭＳ 明朝" w:hint="eastAsia"/>
                <w:sz w:val="20"/>
                <w:szCs w:val="20"/>
              </w:rPr>
              <w:t>メール送信による安否確認の訓練（</w:t>
            </w:r>
            <w:r w:rsidR="00C20959" w:rsidRPr="00AF0CF1">
              <w:rPr>
                <w:rFonts w:ascii="ＭＳ 明朝" w:hAnsi="ＭＳ 明朝" w:hint="eastAsia"/>
                <w:sz w:val="20"/>
                <w:szCs w:val="20"/>
              </w:rPr>
              <w:t>１</w:t>
            </w:r>
            <w:r w:rsidRPr="00AF0CF1">
              <w:rPr>
                <w:rFonts w:ascii="ＭＳ 明朝" w:hAnsi="ＭＳ 明朝" w:hint="eastAsia"/>
                <w:sz w:val="20"/>
                <w:szCs w:val="20"/>
              </w:rPr>
              <w:t>回）</w:t>
            </w:r>
          </w:p>
          <w:p w14:paraId="531CE036" w14:textId="15D2574E" w:rsidR="000719DF" w:rsidRPr="00AF0CF1" w:rsidRDefault="000719DF" w:rsidP="00D47F1C">
            <w:pPr>
              <w:spacing w:line="320" w:lineRule="exact"/>
              <w:ind w:left="-36"/>
              <w:rPr>
                <w:rFonts w:ascii="ＭＳ 明朝" w:hAnsi="ＭＳ 明朝"/>
                <w:sz w:val="20"/>
                <w:szCs w:val="20"/>
              </w:rPr>
            </w:pPr>
          </w:p>
          <w:p w14:paraId="416BFD17" w14:textId="77777777" w:rsidR="000719DF" w:rsidRPr="00AF0CF1" w:rsidRDefault="000719DF" w:rsidP="00D47F1C">
            <w:pPr>
              <w:spacing w:line="320" w:lineRule="exact"/>
              <w:ind w:left="-36"/>
              <w:rPr>
                <w:rFonts w:ascii="ＭＳ 明朝" w:hAnsi="ＭＳ 明朝"/>
                <w:sz w:val="20"/>
                <w:szCs w:val="20"/>
              </w:rPr>
            </w:pPr>
          </w:p>
          <w:p w14:paraId="41FD0B89" w14:textId="075D455A" w:rsidR="00D47F1C" w:rsidRPr="00AF0CF1" w:rsidRDefault="00D47F1C" w:rsidP="00D47F1C">
            <w:pPr>
              <w:spacing w:line="320" w:lineRule="exact"/>
              <w:ind w:left="-36"/>
              <w:rPr>
                <w:rFonts w:ascii="ＭＳ 明朝" w:hAnsi="ＭＳ 明朝"/>
                <w:sz w:val="20"/>
                <w:szCs w:val="20"/>
              </w:rPr>
            </w:pPr>
            <w:r w:rsidRPr="00AF0CF1">
              <w:rPr>
                <w:rFonts w:ascii="ＭＳ 明朝" w:hAnsi="ＭＳ 明朝" w:hint="eastAsia"/>
                <w:sz w:val="20"/>
                <w:szCs w:val="20"/>
              </w:rPr>
              <w:t>（ウ）蓄電池等、災害時に必要な物品の整備や医療的ケア体制整備をすすめ、医療的ケアのマニュアルを整理することができたか。</w:t>
            </w:r>
          </w:p>
          <w:p w14:paraId="203A53C1" w14:textId="7E61E40D" w:rsidR="00D47F1C" w:rsidRPr="00AF0CF1" w:rsidRDefault="00D47F1C" w:rsidP="00D47F1C">
            <w:pPr>
              <w:spacing w:line="320" w:lineRule="exact"/>
              <w:ind w:left="-36"/>
              <w:rPr>
                <w:rFonts w:ascii="ＭＳ 明朝" w:hAnsi="ＭＳ 明朝"/>
                <w:sz w:val="20"/>
                <w:szCs w:val="20"/>
              </w:rPr>
            </w:pPr>
          </w:p>
          <w:p w14:paraId="0C76D23E" w14:textId="1CBEB158" w:rsidR="00CF03EF" w:rsidRPr="00AF0CF1" w:rsidRDefault="00CF03EF" w:rsidP="00D47F1C">
            <w:pPr>
              <w:spacing w:line="320" w:lineRule="exact"/>
              <w:ind w:left="-36"/>
              <w:rPr>
                <w:rFonts w:ascii="ＭＳ 明朝" w:hAnsi="ＭＳ 明朝"/>
                <w:sz w:val="20"/>
                <w:szCs w:val="20"/>
              </w:rPr>
            </w:pPr>
          </w:p>
          <w:p w14:paraId="5AA637F0" w14:textId="126C4661" w:rsidR="00CF03EF" w:rsidRDefault="00CF03EF" w:rsidP="00D47F1C">
            <w:pPr>
              <w:spacing w:line="320" w:lineRule="exact"/>
              <w:ind w:left="-36"/>
              <w:rPr>
                <w:rFonts w:ascii="ＭＳ 明朝" w:hAnsi="ＭＳ 明朝"/>
                <w:sz w:val="20"/>
                <w:szCs w:val="20"/>
              </w:rPr>
            </w:pPr>
          </w:p>
          <w:p w14:paraId="5ED4B55A" w14:textId="77777777" w:rsidR="00FD2801" w:rsidRPr="00AF0CF1" w:rsidRDefault="00FD2801" w:rsidP="00D47F1C">
            <w:pPr>
              <w:spacing w:line="320" w:lineRule="exact"/>
              <w:ind w:left="-36"/>
              <w:rPr>
                <w:rFonts w:ascii="ＭＳ 明朝" w:hAnsi="ＭＳ 明朝"/>
                <w:sz w:val="20"/>
                <w:szCs w:val="20"/>
              </w:rPr>
            </w:pPr>
          </w:p>
          <w:p w14:paraId="7297FDEC" w14:textId="583282AD" w:rsidR="00CF03EF" w:rsidRPr="00AF0CF1" w:rsidRDefault="00CF03EF" w:rsidP="00AB28A5">
            <w:pPr>
              <w:spacing w:line="320" w:lineRule="exact"/>
              <w:rPr>
                <w:rFonts w:ascii="ＭＳ 明朝" w:hAnsi="ＭＳ 明朝"/>
                <w:sz w:val="20"/>
                <w:szCs w:val="20"/>
              </w:rPr>
            </w:pPr>
          </w:p>
          <w:p w14:paraId="3A9B910B" w14:textId="1E0F09F0" w:rsidR="00D47F1C" w:rsidRPr="00AF0CF1" w:rsidRDefault="00D47F1C" w:rsidP="00D47F1C">
            <w:pPr>
              <w:spacing w:line="320" w:lineRule="exact"/>
              <w:ind w:left="-36"/>
              <w:rPr>
                <w:rFonts w:ascii="ＭＳ 明朝" w:hAnsi="ＭＳ 明朝"/>
                <w:sz w:val="20"/>
                <w:szCs w:val="20"/>
              </w:rPr>
            </w:pPr>
            <w:r w:rsidRPr="00AF0CF1">
              <w:rPr>
                <w:rFonts w:ascii="ＭＳ 明朝" w:hAnsi="ＭＳ 明朝" w:hint="eastAsia"/>
                <w:sz w:val="20"/>
                <w:szCs w:val="20"/>
              </w:rPr>
              <w:t>（エ）避難体制等、緊急時の対応について周知することができたか。</w:t>
            </w:r>
          </w:p>
          <w:p w14:paraId="4420E779" w14:textId="75B9C94D" w:rsidR="00D47F1C" w:rsidRPr="00AF0CF1" w:rsidRDefault="00D47F1C" w:rsidP="00D47F1C">
            <w:pPr>
              <w:spacing w:line="320" w:lineRule="exact"/>
              <w:ind w:left="-36"/>
              <w:rPr>
                <w:rFonts w:ascii="ＭＳ 明朝" w:hAnsi="ＭＳ 明朝"/>
                <w:sz w:val="20"/>
                <w:szCs w:val="20"/>
              </w:rPr>
            </w:pPr>
            <w:r w:rsidRPr="00AF0CF1">
              <w:rPr>
                <w:rFonts w:ascii="ＭＳ 明朝" w:hAnsi="ＭＳ 明朝" w:hint="eastAsia"/>
                <w:sz w:val="20"/>
                <w:szCs w:val="20"/>
              </w:rPr>
              <w:t>・緊急時にマニュアルに沿って対応・行動をすることができたか。必要に応じて有人受付の設置運営ができたか。</w:t>
            </w:r>
          </w:p>
          <w:p w14:paraId="27EA53A1" w14:textId="07D95583"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（オ）タブレット端末による管理体制を整え、年間を通して滞りなく閲覧できるよう実施することができたか。</w:t>
            </w:r>
          </w:p>
          <w:p w14:paraId="7132E36F" w14:textId="49FB9B0F" w:rsidR="00A657CA" w:rsidRDefault="00A657CA" w:rsidP="00D47F1C">
            <w:pPr>
              <w:spacing w:line="320" w:lineRule="exact"/>
              <w:rPr>
                <w:rFonts w:ascii="ＭＳ 明朝" w:hAnsi="ＭＳ 明朝"/>
                <w:sz w:val="20"/>
                <w:szCs w:val="20"/>
              </w:rPr>
            </w:pPr>
          </w:p>
          <w:p w14:paraId="5478666A" w14:textId="77777777" w:rsidR="00FD2801" w:rsidRPr="00AF0CF1" w:rsidRDefault="00FD2801" w:rsidP="00D47F1C">
            <w:pPr>
              <w:spacing w:line="320" w:lineRule="exact"/>
              <w:rPr>
                <w:rFonts w:ascii="ＭＳ 明朝" w:hAnsi="ＭＳ 明朝"/>
                <w:sz w:val="20"/>
                <w:szCs w:val="20"/>
              </w:rPr>
            </w:pPr>
          </w:p>
          <w:p w14:paraId="4BCD252F" w14:textId="115792CF" w:rsidR="00D47F1C" w:rsidRPr="00AF0CF1" w:rsidRDefault="00D47F1C" w:rsidP="00D47F1C">
            <w:pPr>
              <w:spacing w:line="320" w:lineRule="exact"/>
              <w:ind w:left="-36"/>
              <w:rPr>
                <w:rFonts w:ascii="ＭＳ 明朝" w:hAnsi="ＭＳ 明朝"/>
                <w:sz w:val="20"/>
                <w:szCs w:val="20"/>
              </w:rPr>
            </w:pPr>
            <w:r w:rsidRPr="00AF0CF1">
              <w:rPr>
                <w:rFonts w:ascii="ＭＳ 明朝" w:hAnsi="ＭＳ 明朝" w:hint="eastAsia"/>
                <w:sz w:val="20"/>
                <w:szCs w:val="20"/>
              </w:rPr>
              <w:t>（ア）通学支援事業の活用や、人工呼吸器を必要とする児童生徒の実態に応じた教育環境整備を行うことができたか。</w:t>
            </w:r>
          </w:p>
          <w:p w14:paraId="67A7D4CE" w14:textId="77777777" w:rsidR="00D47F1C" w:rsidRPr="00AF0CF1" w:rsidRDefault="00D47F1C" w:rsidP="00D47F1C">
            <w:pPr>
              <w:spacing w:line="320" w:lineRule="exact"/>
              <w:ind w:left="-36"/>
              <w:rPr>
                <w:rFonts w:ascii="ＭＳ 明朝" w:hAnsi="ＭＳ 明朝"/>
                <w:sz w:val="20"/>
                <w:szCs w:val="20"/>
              </w:rPr>
            </w:pPr>
          </w:p>
          <w:p w14:paraId="5BAB4533" w14:textId="442467E0" w:rsidR="00D47F1C" w:rsidRPr="00AF0CF1" w:rsidRDefault="00D47F1C" w:rsidP="00D47F1C">
            <w:pPr>
              <w:spacing w:line="320" w:lineRule="exact"/>
              <w:ind w:left="-36"/>
              <w:rPr>
                <w:rFonts w:ascii="ＭＳ 明朝" w:hAnsi="ＭＳ 明朝"/>
                <w:sz w:val="20"/>
                <w:szCs w:val="20"/>
              </w:rPr>
            </w:pPr>
            <w:r w:rsidRPr="00AF0CF1">
              <w:rPr>
                <w:rFonts w:ascii="ＭＳ 明朝" w:hAnsi="ＭＳ 明朝" w:hint="eastAsia"/>
                <w:sz w:val="20"/>
                <w:szCs w:val="20"/>
              </w:rPr>
              <w:lastRenderedPageBreak/>
              <w:t>（イ）適宜マニュアルを見直すとともに、ヒヤリハットを活用し、校内での医ケアに関する重大事故［</w:t>
            </w:r>
            <w:r w:rsidR="00C20959" w:rsidRPr="00AF0CF1">
              <w:rPr>
                <w:rFonts w:ascii="ＭＳ 明朝" w:hAnsi="ＭＳ 明朝" w:hint="eastAsia"/>
                <w:sz w:val="20"/>
                <w:szCs w:val="20"/>
              </w:rPr>
              <w:t>０</w:t>
            </w:r>
            <w:r w:rsidRPr="00AF0CF1">
              <w:rPr>
                <w:rFonts w:ascii="ＭＳ 明朝" w:hAnsi="ＭＳ 明朝" w:hint="eastAsia"/>
                <w:sz w:val="20"/>
                <w:szCs w:val="20"/>
              </w:rPr>
              <w:t>件］</w:t>
            </w:r>
          </w:p>
          <w:p w14:paraId="0A6B851D" w14:textId="721A0781" w:rsidR="00D47F1C" w:rsidRPr="00AF0CF1" w:rsidRDefault="00D47F1C" w:rsidP="00D47F1C">
            <w:pPr>
              <w:spacing w:line="320" w:lineRule="exact"/>
              <w:rPr>
                <w:rFonts w:ascii="ＭＳ 明朝" w:hAnsi="ＭＳ 明朝"/>
                <w:sz w:val="20"/>
                <w:szCs w:val="20"/>
              </w:rPr>
            </w:pPr>
          </w:p>
          <w:p w14:paraId="6B9EE3E2" w14:textId="36462714" w:rsidR="00CF03EF" w:rsidRDefault="00CF03EF" w:rsidP="00D47F1C">
            <w:pPr>
              <w:spacing w:line="320" w:lineRule="exact"/>
              <w:rPr>
                <w:rFonts w:ascii="ＭＳ 明朝" w:hAnsi="ＭＳ 明朝"/>
                <w:sz w:val="20"/>
                <w:szCs w:val="20"/>
              </w:rPr>
            </w:pPr>
          </w:p>
          <w:p w14:paraId="3C55EA2E" w14:textId="4705BE3A" w:rsidR="00FD2801" w:rsidRDefault="00FD2801" w:rsidP="00D47F1C">
            <w:pPr>
              <w:spacing w:line="320" w:lineRule="exact"/>
              <w:rPr>
                <w:rFonts w:ascii="ＭＳ 明朝" w:hAnsi="ＭＳ 明朝"/>
                <w:sz w:val="20"/>
                <w:szCs w:val="20"/>
              </w:rPr>
            </w:pPr>
          </w:p>
          <w:p w14:paraId="425F96E7" w14:textId="77777777" w:rsidR="00FD2801" w:rsidRPr="00AF0CF1" w:rsidRDefault="00FD2801" w:rsidP="00D47F1C">
            <w:pPr>
              <w:spacing w:line="320" w:lineRule="exact"/>
              <w:rPr>
                <w:rFonts w:ascii="ＭＳ 明朝" w:hAnsi="ＭＳ 明朝"/>
                <w:sz w:val="20"/>
                <w:szCs w:val="20"/>
              </w:rPr>
            </w:pPr>
          </w:p>
          <w:p w14:paraId="7BAFC0A1" w14:textId="76078537" w:rsidR="00D47F1C" w:rsidRPr="00AF0CF1" w:rsidRDefault="00D47F1C" w:rsidP="00A657CA">
            <w:pPr>
              <w:spacing w:line="300" w:lineRule="exact"/>
              <w:ind w:left="-34"/>
              <w:rPr>
                <w:rFonts w:ascii="ＭＳ 明朝" w:hAnsi="ＭＳ 明朝"/>
                <w:sz w:val="20"/>
                <w:szCs w:val="20"/>
              </w:rPr>
            </w:pPr>
            <w:r w:rsidRPr="00AF0CF1">
              <w:rPr>
                <w:rFonts w:ascii="ＭＳ 明朝" w:hAnsi="ＭＳ 明朝" w:hint="eastAsia"/>
                <w:sz w:val="20"/>
                <w:szCs w:val="20"/>
              </w:rPr>
              <w:t>（ウ）安心安全に教育活動を行うための校内マニュアルの見直し・定着・拡充の取組みができたか。</w:t>
            </w:r>
          </w:p>
          <w:p w14:paraId="4783F873" w14:textId="0B149196" w:rsidR="00D47F1C" w:rsidRPr="00AF0CF1" w:rsidRDefault="00D47F1C" w:rsidP="00A657CA">
            <w:pPr>
              <w:spacing w:line="300" w:lineRule="exact"/>
              <w:ind w:left="-34"/>
              <w:rPr>
                <w:rFonts w:ascii="ＭＳ 明朝" w:hAnsi="ＭＳ 明朝"/>
                <w:sz w:val="20"/>
                <w:szCs w:val="20"/>
              </w:rPr>
            </w:pPr>
            <w:r w:rsidRPr="00AF0CF1">
              <w:rPr>
                <w:rFonts w:ascii="ＭＳ 明朝" w:hAnsi="ＭＳ 明朝" w:hint="eastAsia"/>
                <w:sz w:val="20"/>
                <w:szCs w:val="20"/>
              </w:rPr>
              <w:t>緊急時対応重大事故</w:t>
            </w:r>
            <w:r w:rsidRPr="00AF0CF1">
              <w:rPr>
                <w:rFonts w:ascii="ＭＳ 明朝" w:hAnsi="ＭＳ 明朝"/>
                <w:sz w:val="20"/>
                <w:szCs w:val="20"/>
              </w:rPr>
              <w:t>[</w:t>
            </w:r>
            <w:r w:rsidR="00C20959" w:rsidRPr="00AF0CF1">
              <w:rPr>
                <w:rFonts w:ascii="ＭＳ 明朝" w:hAnsi="ＭＳ 明朝" w:hint="eastAsia"/>
                <w:sz w:val="20"/>
                <w:szCs w:val="20"/>
              </w:rPr>
              <w:t>０</w:t>
            </w:r>
            <w:r w:rsidRPr="00AF0CF1">
              <w:rPr>
                <w:rFonts w:ascii="ＭＳ 明朝" w:hAnsi="ＭＳ 明朝" w:hint="eastAsia"/>
                <w:sz w:val="20"/>
                <w:szCs w:val="20"/>
              </w:rPr>
              <w:t>件</w:t>
            </w:r>
            <w:r w:rsidRPr="00AF0CF1">
              <w:rPr>
                <w:rFonts w:ascii="ＭＳ 明朝" w:hAnsi="ＭＳ 明朝"/>
                <w:sz w:val="20"/>
                <w:szCs w:val="20"/>
              </w:rPr>
              <w:t>]</w:t>
            </w:r>
          </w:p>
          <w:p w14:paraId="607AF29B" w14:textId="0B32A478" w:rsidR="00D47F1C" w:rsidRPr="00AF0CF1" w:rsidRDefault="00D47F1C" w:rsidP="00A657CA">
            <w:pPr>
              <w:spacing w:line="300" w:lineRule="exact"/>
              <w:ind w:left="-34"/>
              <w:rPr>
                <w:rFonts w:ascii="ＭＳ 明朝" w:hAnsi="ＭＳ 明朝"/>
                <w:sz w:val="20"/>
                <w:szCs w:val="20"/>
              </w:rPr>
            </w:pPr>
            <w:r w:rsidRPr="00AF0CF1">
              <w:rPr>
                <w:rFonts w:ascii="ＭＳ 明朝" w:hAnsi="ＭＳ 明朝" w:hint="eastAsia"/>
                <w:sz w:val="20"/>
                <w:szCs w:val="20"/>
              </w:rPr>
              <w:t>（エ）食物アレルギーに関する研修を実施できたか。食物アレルギーに関する重大事故</w:t>
            </w:r>
            <w:r w:rsidRPr="00AF0CF1">
              <w:rPr>
                <w:rFonts w:ascii="ＭＳ 明朝" w:hAnsi="ＭＳ 明朝"/>
                <w:sz w:val="20"/>
                <w:szCs w:val="20"/>
              </w:rPr>
              <w:t>[</w:t>
            </w:r>
            <w:r w:rsidR="00C20959" w:rsidRPr="00AF0CF1">
              <w:rPr>
                <w:rFonts w:ascii="ＭＳ 明朝" w:hAnsi="ＭＳ 明朝" w:hint="eastAsia"/>
                <w:sz w:val="20"/>
                <w:szCs w:val="20"/>
              </w:rPr>
              <w:t>０</w:t>
            </w:r>
            <w:r w:rsidRPr="00AF0CF1">
              <w:rPr>
                <w:rFonts w:ascii="ＭＳ 明朝" w:hAnsi="ＭＳ 明朝" w:hint="eastAsia"/>
                <w:sz w:val="20"/>
                <w:szCs w:val="20"/>
              </w:rPr>
              <w:t>件</w:t>
            </w:r>
            <w:r w:rsidRPr="00AF0CF1">
              <w:rPr>
                <w:rFonts w:ascii="ＭＳ 明朝" w:hAnsi="ＭＳ 明朝"/>
                <w:sz w:val="20"/>
                <w:szCs w:val="20"/>
              </w:rPr>
              <w:t>]</w:t>
            </w:r>
          </w:p>
          <w:p w14:paraId="51996400" w14:textId="2229825C" w:rsidR="00D47F1C" w:rsidRPr="00AF0CF1" w:rsidRDefault="00D47F1C" w:rsidP="00D47F1C">
            <w:pPr>
              <w:spacing w:line="320" w:lineRule="exact"/>
              <w:ind w:left="-36"/>
              <w:rPr>
                <w:rFonts w:ascii="ＭＳ 明朝" w:hAnsi="ＭＳ 明朝"/>
                <w:sz w:val="20"/>
                <w:szCs w:val="20"/>
              </w:rPr>
            </w:pPr>
          </w:p>
          <w:p w14:paraId="2D7AC715" w14:textId="1D256353" w:rsidR="003B6153" w:rsidRPr="00AF0CF1" w:rsidRDefault="003B6153" w:rsidP="00D47F1C">
            <w:pPr>
              <w:spacing w:line="320" w:lineRule="exact"/>
              <w:ind w:left="-36"/>
              <w:rPr>
                <w:rFonts w:ascii="ＭＳ 明朝" w:hAnsi="ＭＳ 明朝"/>
                <w:sz w:val="20"/>
                <w:szCs w:val="20"/>
              </w:rPr>
            </w:pPr>
          </w:p>
          <w:p w14:paraId="3E602FFC" w14:textId="15389C3F" w:rsidR="00CF03EF" w:rsidRPr="00AF0CF1" w:rsidRDefault="00CF03EF" w:rsidP="00D47F1C">
            <w:pPr>
              <w:spacing w:line="320" w:lineRule="exact"/>
              <w:ind w:left="-36"/>
              <w:rPr>
                <w:rFonts w:ascii="ＭＳ 明朝" w:hAnsi="ＭＳ 明朝"/>
                <w:sz w:val="20"/>
                <w:szCs w:val="20"/>
              </w:rPr>
            </w:pPr>
          </w:p>
          <w:p w14:paraId="37CEECD6" w14:textId="533CE968" w:rsidR="00CF03EF" w:rsidRDefault="00CF03EF" w:rsidP="00D47F1C">
            <w:pPr>
              <w:spacing w:line="320" w:lineRule="exact"/>
              <w:ind w:left="-36"/>
              <w:rPr>
                <w:rFonts w:ascii="ＭＳ 明朝" w:hAnsi="ＭＳ 明朝"/>
                <w:sz w:val="20"/>
                <w:szCs w:val="20"/>
              </w:rPr>
            </w:pPr>
          </w:p>
          <w:p w14:paraId="62D3251A" w14:textId="59434CFB" w:rsidR="00FD2801" w:rsidRDefault="00FD2801" w:rsidP="00D47F1C">
            <w:pPr>
              <w:spacing w:line="320" w:lineRule="exact"/>
              <w:ind w:left="-36"/>
              <w:rPr>
                <w:rFonts w:ascii="ＭＳ 明朝" w:hAnsi="ＭＳ 明朝"/>
                <w:sz w:val="20"/>
                <w:szCs w:val="20"/>
              </w:rPr>
            </w:pPr>
          </w:p>
          <w:p w14:paraId="05ED20AA" w14:textId="77777777" w:rsidR="00FD2801" w:rsidRPr="00AF0CF1" w:rsidRDefault="00FD2801" w:rsidP="00D47F1C">
            <w:pPr>
              <w:spacing w:line="320" w:lineRule="exact"/>
              <w:ind w:left="-36"/>
              <w:rPr>
                <w:rFonts w:ascii="ＭＳ 明朝" w:hAnsi="ＭＳ 明朝"/>
                <w:sz w:val="20"/>
                <w:szCs w:val="20"/>
              </w:rPr>
            </w:pPr>
          </w:p>
          <w:p w14:paraId="2A04743C" w14:textId="181B91BE" w:rsidR="007C7F8F" w:rsidRPr="00AF0CF1" w:rsidRDefault="007C7F8F" w:rsidP="007C7F8F">
            <w:pPr>
              <w:spacing w:line="320" w:lineRule="exact"/>
              <w:rPr>
                <w:rFonts w:ascii="ＭＳ 明朝" w:hAnsi="ＭＳ 明朝"/>
                <w:sz w:val="20"/>
                <w:szCs w:val="20"/>
              </w:rPr>
            </w:pPr>
          </w:p>
          <w:p w14:paraId="2639E95C" w14:textId="385BB5D3" w:rsidR="00D47F1C" w:rsidRPr="00AF0CF1" w:rsidRDefault="00D47F1C" w:rsidP="00A657CA">
            <w:pPr>
              <w:spacing w:line="300" w:lineRule="exact"/>
              <w:rPr>
                <w:rFonts w:ascii="ＭＳ 明朝" w:hAnsi="ＭＳ 明朝"/>
                <w:sz w:val="20"/>
                <w:szCs w:val="20"/>
              </w:rPr>
            </w:pPr>
            <w:r w:rsidRPr="00AF0CF1">
              <w:rPr>
                <w:rFonts w:ascii="ＭＳ 明朝" w:hAnsi="ＭＳ 明朝" w:hint="eastAsia"/>
                <w:sz w:val="20"/>
                <w:szCs w:val="20"/>
              </w:rPr>
              <w:t>（ア）訪問籍の保護者との話し合いを積み重ね、個々の訪問児童生徒の自立や自己実現についての検討や体制づくり（スクーリング時における保護者の別室待機等）ができたか。オンラインを活用した授業を実施することができたか。</w:t>
            </w:r>
          </w:p>
          <w:p w14:paraId="3B5662C3" w14:textId="56203392" w:rsidR="00A657CA" w:rsidRPr="00AF0CF1" w:rsidRDefault="00A657CA" w:rsidP="00A657CA">
            <w:pPr>
              <w:spacing w:line="300" w:lineRule="exact"/>
              <w:rPr>
                <w:rFonts w:ascii="ＭＳ 明朝" w:hAnsi="ＭＳ 明朝"/>
                <w:sz w:val="20"/>
                <w:szCs w:val="20"/>
              </w:rPr>
            </w:pPr>
          </w:p>
          <w:p w14:paraId="648B5C6A" w14:textId="13A72043" w:rsidR="00CF03EF" w:rsidRPr="00AF0CF1" w:rsidRDefault="00CF03EF" w:rsidP="00A657CA">
            <w:pPr>
              <w:spacing w:line="300" w:lineRule="exact"/>
              <w:rPr>
                <w:rFonts w:ascii="ＭＳ 明朝" w:hAnsi="ＭＳ 明朝"/>
                <w:sz w:val="20"/>
                <w:szCs w:val="20"/>
              </w:rPr>
            </w:pPr>
          </w:p>
          <w:p w14:paraId="0464781D" w14:textId="77777777" w:rsidR="00267A15" w:rsidRPr="00AF0CF1" w:rsidRDefault="00267A15" w:rsidP="00A657CA">
            <w:pPr>
              <w:spacing w:line="300" w:lineRule="exact"/>
              <w:rPr>
                <w:rFonts w:ascii="ＭＳ 明朝" w:hAnsi="ＭＳ 明朝"/>
                <w:sz w:val="20"/>
                <w:szCs w:val="20"/>
              </w:rPr>
            </w:pPr>
          </w:p>
          <w:p w14:paraId="0B41D127" w14:textId="77777777" w:rsidR="00D47F1C" w:rsidRPr="00AF0CF1" w:rsidRDefault="00D47F1C" w:rsidP="00D47F1C">
            <w:pPr>
              <w:spacing w:line="320" w:lineRule="exact"/>
              <w:ind w:left="-36"/>
              <w:rPr>
                <w:rFonts w:ascii="ＭＳ 明朝" w:hAnsi="ＭＳ 明朝"/>
                <w:sz w:val="20"/>
                <w:szCs w:val="20"/>
              </w:rPr>
            </w:pPr>
            <w:r w:rsidRPr="00AF0CF1">
              <w:rPr>
                <w:rFonts w:ascii="ＭＳ 明朝" w:hAnsi="ＭＳ 明朝" w:hint="eastAsia"/>
                <w:sz w:val="20"/>
                <w:szCs w:val="20"/>
              </w:rPr>
              <w:t>（ア）学校教育自己診断アンケートによる当該評価指標の向上。</w:t>
            </w:r>
          </w:p>
          <w:p w14:paraId="7F4413DD" w14:textId="04A2378E"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【自己診断（保護者）</w:t>
            </w:r>
            <w:r w:rsidR="00C20959" w:rsidRPr="00AF0CF1">
              <w:rPr>
                <w:rFonts w:ascii="ＭＳ 明朝" w:hAnsi="ＭＳ 明朝"/>
                <w:sz w:val="20"/>
                <w:szCs w:val="20"/>
              </w:rPr>
              <w:t>90</w:t>
            </w:r>
            <w:r w:rsidRPr="00AF0CF1">
              <w:rPr>
                <w:rFonts w:ascii="ＭＳ 明朝" w:hAnsi="ＭＳ 明朝" w:hint="eastAsia"/>
                <w:sz w:val="20"/>
                <w:szCs w:val="20"/>
              </w:rPr>
              <w:t>％以上】</w:t>
            </w:r>
          </w:p>
          <w:p w14:paraId="55990B52" w14:textId="70E22DCA"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w:t>
            </w:r>
            <w:r w:rsidR="00C20959" w:rsidRPr="00AF0CF1">
              <w:rPr>
                <w:rFonts w:ascii="ＭＳ 明朝" w:hAnsi="ＭＳ 明朝"/>
                <w:sz w:val="20"/>
                <w:szCs w:val="20"/>
              </w:rPr>
              <w:t>83.9</w:t>
            </w:r>
            <w:r w:rsidRPr="00AF0CF1">
              <w:rPr>
                <w:rFonts w:ascii="ＭＳ 明朝" w:hAnsi="ＭＳ 明朝" w:hint="eastAsia"/>
                <w:sz w:val="20"/>
                <w:szCs w:val="20"/>
              </w:rPr>
              <w:t xml:space="preserve">%】　</w:t>
            </w:r>
          </w:p>
        </w:tc>
        <w:tc>
          <w:tcPr>
            <w:tcW w:w="3827" w:type="dxa"/>
            <w:tcBorders>
              <w:left w:val="dashed" w:sz="4" w:space="0" w:color="auto"/>
              <w:right w:val="single" w:sz="4" w:space="0" w:color="auto"/>
            </w:tcBorders>
            <w:shd w:val="clear" w:color="auto" w:fill="auto"/>
            <w:tcMar>
              <w:top w:w="142" w:type="dxa"/>
              <w:left w:w="142" w:type="dxa"/>
              <w:bottom w:w="142" w:type="dxa"/>
              <w:right w:w="142" w:type="dxa"/>
            </w:tcMar>
          </w:tcPr>
          <w:p w14:paraId="2F727424" w14:textId="114A3379" w:rsidR="00D47F1C" w:rsidRPr="00AF0CF1" w:rsidRDefault="001622F9" w:rsidP="00D47F1C">
            <w:pPr>
              <w:spacing w:line="320" w:lineRule="exact"/>
              <w:rPr>
                <w:rFonts w:ascii="ＭＳ 明朝" w:hAnsi="ＭＳ 明朝"/>
                <w:sz w:val="12"/>
                <w:szCs w:val="20"/>
              </w:rPr>
            </w:pPr>
            <w:r w:rsidRPr="00AF0CF1">
              <w:rPr>
                <w:rFonts w:ascii="ＭＳ 明朝" w:hAnsi="ＭＳ 明朝" w:hint="eastAsia"/>
                <w:sz w:val="12"/>
                <w:szCs w:val="20"/>
              </w:rPr>
              <w:lastRenderedPageBreak/>
              <w:t>(ア)年度当初に啓発ポスターを各職員室や教室に掲示、配付の朝に全校にアナウンスと今年度よりヒヤリハットの報告も行い、その都度注意喚起を行った。</w:t>
            </w:r>
            <w:r w:rsidR="004B129B" w:rsidRPr="00AF0CF1">
              <w:rPr>
                <w:rFonts w:ascii="ＭＳ 明朝" w:hAnsi="ＭＳ 明朝" w:hint="eastAsia"/>
                <w:sz w:val="12"/>
                <w:szCs w:val="20"/>
              </w:rPr>
              <w:t>［配付ミス</w:t>
            </w:r>
            <w:r w:rsidR="00C20959" w:rsidRPr="00AF0CF1">
              <w:rPr>
                <w:rFonts w:ascii="ＭＳ 明朝" w:hAnsi="ＭＳ 明朝" w:hint="eastAsia"/>
                <w:sz w:val="12"/>
                <w:szCs w:val="20"/>
              </w:rPr>
              <w:t>３</w:t>
            </w:r>
            <w:r w:rsidR="004B129B" w:rsidRPr="00AF0CF1">
              <w:rPr>
                <w:rFonts w:ascii="ＭＳ 明朝" w:hAnsi="ＭＳ 明朝" w:hint="eastAsia"/>
                <w:sz w:val="12"/>
                <w:szCs w:val="20"/>
              </w:rPr>
              <w:t>件］【△】</w:t>
            </w:r>
          </w:p>
          <w:p w14:paraId="19ED0483" w14:textId="534734EF" w:rsidR="001622F9" w:rsidRPr="00AF0CF1" w:rsidRDefault="001622F9" w:rsidP="00D47F1C">
            <w:pPr>
              <w:spacing w:line="320" w:lineRule="exact"/>
              <w:rPr>
                <w:rFonts w:ascii="ＭＳ 明朝" w:hAnsi="ＭＳ 明朝"/>
                <w:sz w:val="12"/>
                <w:szCs w:val="20"/>
              </w:rPr>
            </w:pPr>
          </w:p>
          <w:p w14:paraId="153EE570" w14:textId="77777777" w:rsidR="001622F9" w:rsidRPr="00AF0CF1" w:rsidRDefault="001622F9" w:rsidP="00D47F1C">
            <w:pPr>
              <w:spacing w:line="320" w:lineRule="exact"/>
              <w:rPr>
                <w:rFonts w:ascii="ＭＳ 明朝" w:hAnsi="ＭＳ 明朝"/>
                <w:sz w:val="12"/>
                <w:szCs w:val="20"/>
              </w:rPr>
            </w:pPr>
          </w:p>
          <w:p w14:paraId="4E6D2CE0" w14:textId="7310F7AA" w:rsidR="001622F9" w:rsidRDefault="001622F9" w:rsidP="00D47F1C">
            <w:pPr>
              <w:spacing w:line="320" w:lineRule="exact"/>
              <w:rPr>
                <w:rFonts w:ascii="ＭＳ 明朝" w:hAnsi="ＭＳ 明朝"/>
                <w:sz w:val="12"/>
                <w:szCs w:val="20"/>
              </w:rPr>
            </w:pPr>
          </w:p>
          <w:p w14:paraId="7D8B8EC6" w14:textId="1E552AF4" w:rsidR="001622F9" w:rsidRPr="00AF0CF1" w:rsidRDefault="001622F9" w:rsidP="00D47F1C">
            <w:pPr>
              <w:spacing w:line="320" w:lineRule="exact"/>
              <w:rPr>
                <w:rFonts w:ascii="ＭＳ 明朝" w:hAnsi="ＭＳ 明朝"/>
                <w:sz w:val="12"/>
                <w:szCs w:val="20"/>
              </w:rPr>
            </w:pPr>
            <w:r w:rsidRPr="00AF0CF1">
              <w:rPr>
                <w:rFonts w:ascii="ＭＳ 明朝" w:hAnsi="ＭＳ 明朝" w:hint="eastAsia"/>
                <w:sz w:val="12"/>
                <w:szCs w:val="20"/>
              </w:rPr>
              <w:t>(イ)人権教育会議と連携し、具体的な事案を用いて教員一人ひとりが考え、クラスで確認することができるワーク形式の研修を行った。またその集約については</w:t>
            </w:r>
            <w:r w:rsidR="00C20959" w:rsidRPr="00AF0CF1">
              <w:rPr>
                <w:rFonts w:ascii="ＭＳ 明朝" w:hAnsi="ＭＳ 明朝"/>
                <w:sz w:val="12"/>
                <w:szCs w:val="20"/>
              </w:rPr>
              <w:t>11</w:t>
            </w:r>
            <w:r w:rsidRPr="00AF0CF1">
              <w:rPr>
                <w:rFonts w:ascii="ＭＳ 明朝" w:hAnsi="ＭＳ 明朝" w:hint="eastAsia"/>
                <w:sz w:val="12"/>
                <w:szCs w:val="20"/>
              </w:rPr>
              <w:t>月の職員会議で周知</w:t>
            </w:r>
            <w:r w:rsidR="009F2A5A" w:rsidRPr="00AF0CF1">
              <w:rPr>
                <w:rFonts w:ascii="ＭＳ 明朝" w:hAnsi="ＭＳ 明朝" w:hint="eastAsia"/>
                <w:sz w:val="12"/>
                <w:szCs w:val="20"/>
              </w:rPr>
              <w:t>した</w:t>
            </w:r>
            <w:r w:rsidRPr="00AF0CF1">
              <w:rPr>
                <w:rFonts w:ascii="ＭＳ 明朝" w:hAnsi="ＭＳ 明朝" w:hint="eastAsia"/>
                <w:sz w:val="12"/>
                <w:szCs w:val="20"/>
              </w:rPr>
              <w:t>。</w:t>
            </w:r>
            <w:r w:rsidR="004B129B" w:rsidRPr="00AF0CF1">
              <w:rPr>
                <w:rFonts w:ascii="ＭＳ 明朝" w:hAnsi="ＭＳ 明朝" w:hint="eastAsia"/>
                <w:sz w:val="12"/>
                <w:szCs w:val="20"/>
              </w:rPr>
              <w:t>【〇】</w:t>
            </w:r>
          </w:p>
          <w:p w14:paraId="491E909A" w14:textId="3F2257E6" w:rsidR="001622F9" w:rsidRDefault="001622F9" w:rsidP="00D47F1C">
            <w:pPr>
              <w:spacing w:line="320" w:lineRule="exact"/>
              <w:rPr>
                <w:rFonts w:ascii="ＭＳ 明朝" w:hAnsi="ＭＳ 明朝"/>
                <w:sz w:val="12"/>
                <w:szCs w:val="20"/>
              </w:rPr>
            </w:pPr>
          </w:p>
          <w:p w14:paraId="2392E6ED" w14:textId="77777777" w:rsidR="006147BA" w:rsidRPr="00AF0CF1" w:rsidRDefault="006147BA" w:rsidP="00D47F1C">
            <w:pPr>
              <w:spacing w:line="320" w:lineRule="exact"/>
              <w:rPr>
                <w:rFonts w:ascii="ＭＳ 明朝" w:hAnsi="ＭＳ 明朝"/>
                <w:sz w:val="12"/>
                <w:szCs w:val="20"/>
              </w:rPr>
            </w:pPr>
          </w:p>
          <w:p w14:paraId="497AC4D2" w14:textId="47558839" w:rsidR="001622F9" w:rsidRPr="00AF0CF1" w:rsidRDefault="001622F9" w:rsidP="00D47F1C">
            <w:pPr>
              <w:spacing w:line="320" w:lineRule="exact"/>
              <w:rPr>
                <w:rFonts w:ascii="ＭＳ 明朝" w:hAnsi="ＭＳ 明朝"/>
                <w:sz w:val="12"/>
                <w:szCs w:val="20"/>
              </w:rPr>
            </w:pPr>
            <w:r w:rsidRPr="00AF0CF1">
              <w:rPr>
                <w:rFonts w:ascii="ＭＳ 明朝" w:hAnsi="ＭＳ 明朝" w:hint="eastAsia"/>
                <w:sz w:val="12"/>
                <w:szCs w:val="20"/>
              </w:rPr>
              <w:t>(ウ)</w:t>
            </w:r>
            <w:r w:rsidR="00C20959" w:rsidRPr="00AF0CF1">
              <w:rPr>
                <w:rFonts w:ascii="ＭＳ 明朝" w:hAnsi="ＭＳ 明朝" w:hint="eastAsia"/>
                <w:sz w:val="12"/>
                <w:szCs w:val="20"/>
              </w:rPr>
              <w:t>２</w:t>
            </w:r>
            <w:r w:rsidRPr="00AF0CF1">
              <w:rPr>
                <w:rFonts w:ascii="ＭＳ 明朝" w:hAnsi="ＭＳ 明朝" w:hint="eastAsia"/>
                <w:sz w:val="12"/>
                <w:szCs w:val="20"/>
              </w:rPr>
              <w:t>学期中に各個人が所有している個人情報の扱いについて個人情報保護会議の中で一定のルールを</w:t>
            </w:r>
            <w:r w:rsidR="009F2A5A" w:rsidRPr="00AF0CF1">
              <w:rPr>
                <w:rFonts w:ascii="ＭＳ 明朝" w:hAnsi="ＭＳ 明朝" w:hint="eastAsia"/>
                <w:sz w:val="12"/>
                <w:szCs w:val="20"/>
              </w:rPr>
              <w:t>統一し、とりまとめた。個人情報の取り扱いが増える年度末に向けて全体周知を行</w:t>
            </w:r>
            <w:r w:rsidR="00F55A40" w:rsidRPr="00AF0CF1">
              <w:rPr>
                <w:rFonts w:ascii="ＭＳ 明朝" w:hAnsi="ＭＳ 明朝" w:hint="eastAsia"/>
                <w:sz w:val="12"/>
                <w:szCs w:val="20"/>
              </w:rPr>
              <w:t>った</w:t>
            </w:r>
            <w:r w:rsidRPr="00AF0CF1">
              <w:rPr>
                <w:rFonts w:ascii="ＭＳ 明朝" w:hAnsi="ＭＳ 明朝" w:hint="eastAsia"/>
                <w:sz w:val="12"/>
                <w:szCs w:val="20"/>
              </w:rPr>
              <w:t>。</w:t>
            </w:r>
            <w:r w:rsidR="004B129B" w:rsidRPr="00AF0CF1">
              <w:rPr>
                <w:rFonts w:ascii="ＭＳ 明朝" w:hAnsi="ＭＳ 明朝" w:hint="eastAsia"/>
                <w:sz w:val="12"/>
                <w:szCs w:val="20"/>
              </w:rPr>
              <w:t>【〇】</w:t>
            </w:r>
          </w:p>
          <w:p w14:paraId="20EAB515" w14:textId="2537CBAC" w:rsidR="00CF03EF" w:rsidRDefault="00CF03EF" w:rsidP="00D47F1C">
            <w:pPr>
              <w:spacing w:line="320" w:lineRule="exact"/>
              <w:rPr>
                <w:rFonts w:ascii="ＭＳ 明朝" w:hAnsi="ＭＳ 明朝"/>
                <w:sz w:val="12"/>
                <w:szCs w:val="20"/>
              </w:rPr>
            </w:pPr>
          </w:p>
          <w:p w14:paraId="688D5E6C" w14:textId="77777777" w:rsidR="00FD2801" w:rsidRPr="00AF0CF1" w:rsidRDefault="00FD2801" w:rsidP="00D47F1C">
            <w:pPr>
              <w:spacing w:line="320" w:lineRule="exact"/>
              <w:rPr>
                <w:rFonts w:ascii="ＭＳ 明朝" w:hAnsi="ＭＳ 明朝"/>
                <w:sz w:val="12"/>
                <w:szCs w:val="20"/>
              </w:rPr>
            </w:pPr>
          </w:p>
          <w:p w14:paraId="7DE5FAD7" w14:textId="0FE0620A" w:rsidR="00CF03EF" w:rsidRPr="00AF0CF1" w:rsidRDefault="00CF03EF" w:rsidP="00CF03EF">
            <w:pPr>
              <w:spacing w:line="320" w:lineRule="exact"/>
              <w:rPr>
                <w:rFonts w:ascii="ＭＳ 明朝" w:hAnsi="ＭＳ 明朝"/>
                <w:sz w:val="12"/>
                <w:szCs w:val="20"/>
              </w:rPr>
            </w:pPr>
            <w:r w:rsidRPr="00AF0CF1">
              <w:rPr>
                <w:rFonts w:ascii="ＭＳ 明朝" w:hAnsi="ＭＳ 明朝" w:hint="eastAsia"/>
                <w:sz w:val="12"/>
                <w:szCs w:val="20"/>
              </w:rPr>
              <w:t>(ア)大阪府のコロナ警戒信号や校内の感染状況等を鑑みながら、校内のステージ別</w:t>
            </w:r>
            <w:r w:rsidR="00AB28A5" w:rsidRPr="00AF0CF1">
              <w:rPr>
                <w:rFonts w:ascii="ＭＳ 明朝" w:hAnsi="ＭＳ 明朝" w:hint="eastAsia"/>
                <w:sz w:val="12"/>
                <w:szCs w:val="20"/>
              </w:rPr>
              <w:t>教育活動の移行を随時教職員に周知し、マニュアルの定着に努めた</w:t>
            </w:r>
            <w:r w:rsidRPr="00AF0CF1">
              <w:rPr>
                <w:rFonts w:ascii="ＭＳ 明朝" w:hAnsi="ＭＳ 明朝" w:hint="eastAsia"/>
                <w:sz w:val="12"/>
                <w:szCs w:val="20"/>
              </w:rPr>
              <w:t>。また、大阪府教育庁からの通知や連絡を都度確認し、本校のマニュアルとの整合性を企画</w:t>
            </w:r>
            <w:r w:rsidR="008C3F3B" w:rsidRPr="00AF0CF1">
              <w:rPr>
                <w:rFonts w:ascii="ＭＳ 明朝" w:hAnsi="ＭＳ 明朝" w:hint="eastAsia"/>
                <w:sz w:val="12"/>
                <w:szCs w:val="20"/>
              </w:rPr>
              <w:t>会議等を通じて適宜確認している。現在、校内クラスターの発生は</w:t>
            </w:r>
            <w:r w:rsidR="00C20959" w:rsidRPr="00AF0CF1">
              <w:rPr>
                <w:rFonts w:ascii="ＭＳ 明朝" w:hAnsi="ＭＳ 明朝" w:hint="eastAsia"/>
                <w:sz w:val="12"/>
                <w:szCs w:val="20"/>
              </w:rPr>
              <w:t>０</w:t>
            </w:r>
            <w:r w:rsidR="008C3F3B" w:rsidRPr="00AF0CF1">
              <w:rPr>
                <w:rFonts w:ascii="ＭＳ 明朝" w:hAnsi="ＭＳ 明朝" w:hint="eastAsia"/>
                <w:sz w:val="12"/>
                <w:szCs w:val="20"/>
              </w:rPr>
              <w:t>件</w:t>
            </w:r>
            <w:r w:rsidRPr="00AF0CF1">
              <w:rPr>
                <w:rFonts w:ascii="ＭＳ 明朝" w:hAnsi="ＭＳ 明朝" w:hint="eastAsia"/>
                <w:sz w:val="12"/>
                <w:szCs w:val="20"/>
              </w:rPr>
              <w:t>。</w:t>
            </w:r>
            <w:r w:rsidR="004B129B" w:rsidRPr="00AF0CF1">
              <w:rPr>
                <w:rFonts w:ascii="ＭＳ 明朝" w:hAnsi="ＭＳ 明朝" w:hint="eastAsia"/>
                <w:sz w:val="12"/>
                <w:szCs w:val="20"/>
              </w:rPr>
              <w:t>【〇】</w:t>
            </w:r>
          </w:p>
          <w:p w14:paraId="7DA3070E" w14:textId="30AAB291" w:rsidR="00CF03EF" w:rsidRPr="00AF0CF1" w:rsidRDefault="00CF03EF" w:rsidP="00CF03EF">
            <w:pPr>
              <w:spacing w:line="320" w:lineRule="exact"/>
              <w:rPr>
                <w:rFonts w:ascii="ＭＳ 明朝" w:hAnsi="ＭＳ 明朝"/>
                <w:sz w:val="12"/>
                <w:szCs w:val="20"/>
              </w:rPr>
            </w:pPr>
            <w:r w:rsidRPr="00AF0CF1">
              <w:rPr>
                <w:rFonts w:ascii="ＭＳ 明朝" w:hAnsi="ＭＳ 明朝" w:hint="eastAsia"/>
                <w:sz w:val="12"/>
                <w:szCs w:val="20"/>
              </w:rPr>
              <w:t>(イ)</w:t>
            </w:r>
            <w:r w:rsidRPr="00AF0CF1">
              <w:rPr>
                <w:rFonts w:hint="eastAsia"/>
              </w:rPr>
              <w:t xml:space="preserve"> </w:t>
            </w:r>
            <w:r w:rsidR="00C20959" w:rsidRPr="00AF0CF1">
              <w:rPr>
                <w:rFonts w:ascii="ＭＳ 明朝" w:hAnsi="ＭＳ 明朝" w:hint="eastAsia"/>
                <w:sz w:val="12"/>
                <w:szCs w:val="20"/>
              </w:rPr>
              <w:t>６</w:t>
            </w:r>
            <w:r w:rsidR="001606AE" w:rsidRPr="00AF0CF1">
              <w:rPr>
                <w:rFonts w:ascii="ＭＳ 明朝" w:hAnsi="ＭＳ 明朝" w:hint="eastAsia"/>
                <w:sz w:val="12"/>
                <w:szCs w:val="20"/>
              </w:rPr>
              <w:t>月</w:t>
            </w:r>
            <w:r w:rsidR="00C20959" w:rsidRPr="00AF0CF1">
              <w:rPr>
                <w:rFonts w:ascii="ＭＳ 明朝" w:hAnsi="ＭＳ 明朝"/>
                <w:sz w:val="12"/>
                <w:szCs w:val="20"/>
              </w:rPr>
              <w:t>15</w:t>
            </w:r>
            <w:r w:rsidR="001606AE" w:rsidRPr="00AF0CF1">
              <w:rPr>
                <w:rFonts w:ascii="ＭＳ 明朝" w:hAnsi="ＭＳ 明朝" w:hint="eastAsia"/>
                <w:sz w:val="12"/>
                <w:szCs w:val="20"/>
              </w:rPr>
              <w:t>日に火災避難訓練</w:t>
            </w:r>
            <w:r w:rsidRPr="00AF0CF1">
              <w:rPr>
                <w:rFonts w:ascii="ＭＳ 明朝" w:hAnsi="ＭＳ 明朝" w:hint="eastAsia"/>
                <w:sz w:val="12"/>
                <w:szCs w:val="20"/>
              </w:rPr>
              <w:t>、</w:t>
            </w:r>
            <w:r w:rsidR="00C20959" w:rsidRPr="00AF0CF1">
              <w:rPr>
                <w:rFonts w:ascii="ＭＳ 明朝" w:hAnsi="ＭＳ 明朝" w:hint="eastAsia"/>
                <w:sz w:val="12"/>
                <w:szCs w:val="20"/>
              </w:rPr>
              <w:t>７</w:t>
            </w:r>
            <w:r w:rsidR="001606AE" w:rsidRPr="00AF0CF1">
              <w:rPr>
                <w:rFonts w:ascii="ＭＳ 明朝" w:hAnsi="ＭＳ 明朝" w:hint="eastAsia"/>
                <w:sz w:val="12"/>
                <w:szCs w:val="20"/>
              </w:rPr>
              <w:t>月</w:t>
            </w:r>
            <w:r w:rsidR="00C20959" w:rsidRPr="00AF0CF1">
              <w:rPr>
                <w:rFonts w:ascii="ＭＳ 明朝" w:hAnsi="ＭＳ 明朝"/>
                <w:sz w:val="12"/>
                <w:szCs w:val="20"/>
              </w:rPr>
              <w:t>19</w:t>
            </w:r>
            <w:r w:rsidR="001606AE" w:rsidRPr="00AF0CF1">
              <w:rPr>
                <w:rFonts w:ascii="ＭＳ 明朝" w:hAnsi="ＭＳ 明朝" w:hint="eastAsia"/>
                <w:sz w:val="12"/>
                <w:szCs w:val="20"/>
              </w:rPr>
              <w:t>日に学校引き継ぎ訓練、</w:t>
            </w:r>
            <w:r w:rsidR="00C20959" w:rsidRPr="00AF0CF1">
              <w:rPr>
                <w:rFonts w:ascii="ＭＳ 明朝" w:hAnsi="ＭＳ 明朝" w:hint="eastAsia"/>
                <w:sz w:val="12"/>
                <w:szCs w:val="20"/>
              </w:rPr>
              <w:t>７</w:t>
            </w:r>
            <w:r w:rsidR="001606AE" w:rsidRPr="00AF0CF1">
              <w:rPr>
                <w:rFonts w:ascii="ＭＳ 明朝" w:hAnsi="ＭＳ 明朝" w:hint="eastAsia"/>
                <w:sz w:val="12"/>
                <w:szCs w:val="20"/>
              </w:rPr>
              <w:t>月</w:t>
            </w:r>
            <w:r w:rsidR="00C20959" w:rsidRPr="00AF0CF1">
              <w:rPr>
                <w:rFonts w:ascii="ＭＳ 明朝" w:hAnsi="ＭＳ 明朝"/>
                <w:sz w:val="12"/>
                <w:szCs w:val="20"/>
              </w:rPr>
              <w:t>20</w:t>
            </w:r>
            <w:r w:rsidR="001606AE" w:rsidRPr="00AF0CF1">
              <w:rPr>
                <w:rFonts w:ascii="ＭＳ 明朝" w:hAnsi="ＭＳ 明朝" w:hint="eastAsia"/>
                <w:sz w:val="12"/>
                <w:szCs w:val="20"/>
              </w:rPr>
              <w:t>日に</w:t>
            </w:r>
            <w:r w:rsidRPr="00AF0CF1">
              <w:rPr>
                <w:rFonts w:ascii="ＭＳ 明朝" w:hAnsi="ＭＳ 明朝" w:hint="eastAsia"/>
                <w:sz w:val="12"/>
                <w:szCs w:val="20"/>
              </w:rPr>
              <w:t>消火器・屋内消火栓講習会</w:t>
            </w:r>
            <w:r w:rsidR="00AB28A5" w:rsidRPr="00AF0CF1">
              <w:rPr>
                <w:rFonts w:ascii="ＭＳ 明朝" w:hAnsi="ＭＳ 明朝" w:hint="eastAsia"/>
                <w:sz w:val="12"/>
                <w:szCs w:val="20"/>
              </w:rPr>
              <w:t>、</w:t>
            </w:r>
            <w:r w:rsidR="00C20959" w:rsidRPr="00AF0CF1">
              <w:rPr>
                <w:rFonts w:ascii="ＭＳ 明朝" w:hAnsi="ＭＳ 明朝" w:hint="eastAsia"/>
                <w:sz w:val="12"/>
                <w:szCs w:val="20"/>
              </w:rPr>
              <w:t>１</w:t>
            </w:r>
            <w:r w:rsidR="00AB28A5" w:rsidRPr="00AF0CF1">
              <w:rPr>
                <w:rFonts w:ascii="ＭＳ 明朝" w:hAnsi="ＭＳ 明朝" w:hint="eastAsia"/>
                <w:sz w:val="12"/>
                <w:szCs w:val="20"/>
              </w:rPr>
              <w:t>月</w:t>
            </w:r>
            <w:r w:rsidR="00C20959" w:rsidRPr="00AF0CF1">
              <w:rPr>
                <w:rFonts w:ascii="ＭＳ 明朝" w:hAnsi="ＭＳ 明朝"/>
                <w:sz w:val="12"/>
                <w:szCs w:val="20"/>
              </w:rPr>
              <w:t>17</w:t>
            </w:r>
            <w:r w:rsidR="00AB28A5" w:rsidRPr="00AF0CF1">
              <w:rPr>
                <w:rFonts w:ascii="ＭＳ 明朝" w:hAnsi="ＭＳ 明朝" w:hint="eastAsia"/>
                <w:sz w:val="12"/>
                <w:szCs w:val="20"/>
              </w:rPr>
              <w:t>日に地震避難訓練</w:t>
            </w:r>
            <w:r w:rsidRPr="00AF0CF1">
              <w:rPr>
                <w:rFonts w:ascii="ＭＳ 明朝" w:hAnsi="ＭＳ 明朝" w:hint="eastAsia"/>
                <w:sz w:val="12"/>
                <w:szCs w:val="20"/>
              </w:rPr>
              <w:t>を</w:t>
            </w:r>
            <w:r w:rsidR="001606AE" w:rsidRPr="00AF0CF1">
              <w:rPr>
                <w:rFonts w:ascii="ＭＳ 明朝" w:hAnsi="ＭＳ 明朝" w:hint="eastAsia"/>
                <w:sz w:val="12"/>
                <w:szCs w:val="20"/>
              </w:rPr>
              <w:t>実施</w:t>
            </w:r>
            <w:r w:rsidR="000719DF" w:rsidRPr="00AF0CF1">
              <w:rPr>
                <w:rFonts w:ascii="ＭＳ 明朝" w:hAnsi="ＭＳ 明朝" w:hint="eastAsia"/>
                <w:sz w:val="12"/>
                <w:szCs w:val="20"/>
              </w:rPr>
              <w:t>できた</w:t>
            </w:r>
            <w:r w:rsidR="001606AE" w:rsidRPr="00AF0CF1">
              <w:rPr>
                <w:rFonts w:ascii="ＭＳ 明朝" w:hAnsi="ＭＳ 明朝" w:hint="eastAsia"/>
                <w:sz w:val="12"/>
                <w:szCs w:val="20"/>
              </w:rPr>
              <w:t>。学校引き継ぎ訓練では保護者と共に引き継ぎ方法を確認し</w:t>
            </w:r>
            <w:r w:rsidRPr="00AF0CF1">
              <w:rPr>
                <w:rFonts w:ascii="ＭＳ 明朝" w:hAnsi="ＭＳ 明朝" w:hint="eastAsia"/>
                <w:sz w:val="12"/>
                <w:szCs w:val="20"/>
              </w:rPr>
              <w:t>た</w:t>
            </w:r>
            <w:r w:rsidR="00AB28A5" w:rsidRPr="00AF0CF1">
              <w:rPr>
                <w:rFonts w:ascii="ＭＳ 明朝" w:hAnsi="ＭＳ 明朝" w:hint="eastAsia"/>
                <w:sz w:val="12"/>
                <w:szCs w:val="20"/>
              </w:rPr>
              <w:t>。</w:t>
            </w:r>
            <w:r w:rsidR="001606AE" w:rsidRPr="00AF0CF1">
              <w:rPr>
                <w:rFonts w:ascii="ＭＳ 明朝" w:hAnsi="ＭＳ 明朝" w:hint="eastAsia"/>
                <w:sz w:val="12"/>
                <w:szCs w:val="20"/>
              </w:rPr>
              <w:t>また、さくら連絡網を活用したメールによる安否確認のテスト送信を教職員・保護者に実施し、配信内容の確認と回答の集約を行うことができた</w:t>
            </w:r>
            <w:r w:rsidRPr="00AF0CF1">
              <w:rPr>
                <w:rFonts w:ascii="ＭＳ 明朝" w:hAnsi="ＭＳ 明朝" w:hint="eastAsia"/>
                <w:sz w:val="12"/>
                <w:szCs w:val="20"/>
              </w:rPr>
              <w:t>。PTA</w:t>
            </w:r>
            <w:r w:rsidR="001606AE" w:rsidRPr="00AF0CF1">
              <w:rPr>
                <w:rFonts w:ascii="ＭＳ 明朝" w:hAnsi="ＭＳ 明朝" w:hint="eastAsia"/>
                <w:sz w:val="12"/>
                <w:szCs w:val="20"/>
              </w:rPr>
              <w:t>学習会については茨木市危機管理課に依頼し、水害や地震についての学習会を実施できた。</w:t>
            </w:r>
            <w:r w:rsidR="004B129B" w:rsidRPr="00AF0CF1">
              <w:rPr>
                <w:rFonts w:ascii="ＭＳ 明朝" w:hAnsi="ＭＳ 明朝" w:hint="eastAsia"/>
                <w:sz w:val="12"/>
                <w:szCs w:val="20"/>
              </w:rPr>
              <w:t>【◎】</w:t>
            </w:r>
          </w:p>
          <w:p w14:paraId="6977129D" w14:textId="5EF7D36C" w:rsidR="00CF03EF" w:rsidRPr="00AF0CF1" w:rsidRDefault="00CF03EF" w:rsidP="00CF03EF">
            <w:pPr>
              <w:spacing w:line="320" w:lineRule="exact"/>
              <w:rPr>
                <w:rFonts w:ascii="ＭＳ 明朝" w:hAnsi="ＭＳ 明朝"/>
                <w:sz w:val="12"/>
                <w:szCs w:val="20"/>
              </w:rPr>
            </w:pPr>
            <w:r w:rsidRPr="00AF0CF1">
              <w:rPr>
                <w:rFonts w:ascii="ＭＳ 明朝" w:hAnsi="ＭＳ 明朝" w:hint="eastAsia"/>
                <w:sz w:val="12"/>
                <w:szCs w:val="20"/>
              </w:rPr>
              <w:t>(ウ)</w:t>
            </w:r>
            <w:r w:rsidR="00554778" w:rsidRPr="00AF0CF1">
              <w:rPr>
                <w:rFonts w:ascii="ＭＳ 明朝" w:hAnsi="ＭＳ 明朝" w:hint="eastAsia"/>
                <w:sz w:val="12"/>
                <w:szCs w:val="20"/>
              </w:rPr>
              <w:t>防災対策会議に医ケア部員が参加し災害時に</w:t>
            </w:r>
            <w:r w:rsidR="00EF2691" w:rsidRPr="00AF0CF1">
              <w:rPr>
                <w:rFonts w:ascii="ＭＳ 明朝" w:hAnsi="ＭＳ 明朝" w:hint="eastAsia"/>
                <w:sz w:val="12"/>
                <w:szCs w:val="20"/>
              </w:rPr>
              <w:t>医療的ケアを実施できる条件整理、課業外に実施可能な医療的ケアのリストアップ、必要物品の補充・購入を行った</w:t>
            </w:r>
            <w:r w:rsidRPr="00AF0CF1">
              <w:rPr>
                <w:rFonts w:ascii="ＭＳ 明朝" w:hAnsi="ＭＳ 明朝" w:hint="eastAsia"/>
                <w:sz w:val="12"/>
                <w:szCs w:val="20"/>
              </w:rPr>
              <w:t>。</w:t>
            </w:r>
            <w:r w:rsidR="00554778" w:rsidRPr="00AF0CF1">
              <w:rPr>
                <w:rFonts w:ascii="ＭＳ 明朝" w:hAnsi="ＭＳ 明朝" w:hint="eastAsia"/>
                <w:sz w:val="12"/>
                <w:szCs w:val="20"/>
              </w:rPr>
              <w:t>必要な書類、情報収集方法等を教育庁に確認し、検討</w:t>
            </w:r>
            <w:r w:rsidR="00EF2691" w:rsidRPr="00AF0CF1">
              <w:rPr>
                <w:rFonts w:ascii="ＭＳ 明朝" w:hAnsi="ＭＳ 明朝" w:hint="eastAsia"/>
                <w:sz w:val="12"/>
                <w:szCs w:val="20"/>
              </w:rPr>
              <w:t>を進めることができた。</w:t>
            </w:r>
            <w:r w:rsidRPr="00AF0CF1">
              <w:rPr>
                <w:rFonts w:ascii="ＭＳ 明朝" w:hAnsi="ＭＳ 明朝" w:hint="eastAsia"/>
                <w:sz w:val="12"/>
                <w:szCs w:val="20"/>
              </w:rPr>
              <w:t>「防犯及び防災計画」「災害時初期対応マニュアル」など、今年度の体制を確認し全体へ周知できた。食物アレルギーのある児童生徒への災害時の対応についても、今年度より新たに検討を開始した。</w:t>
            </w:r>
            <w:r w:rsidR="00EF2691" w:rsidRPr="00AF0CF1">
              <w:rPr>
                <w:rFonts w:ascii="ＭＳ 明朝" w:hAnsi="ＭＳ 明朝" w:hint="eastAsia"/>
                <w:sz w:val="12"/>
                <w:szCs w:val="20"/>
              </w:rPr>
              <w:t>災害時の備蓄品について、消費期限のあるものについては随時買い替えを進め、その他の必要物品についても検討を進めているところである。</w:t>
            </w:r>
            <w:r w:rsidR="004B129B" w:rsidRPr="00AF0CF1">
              <w:rPr>
                <w:rFonts w:ascii="ＭＳ 明朝" w:hAnsi="ＭＳ 明朝" w:hint="eastAsia"/>
                <w:sz w:val="12"/>
                <w:szCs w:val="20"/>
              </w:rPr>
              <w:t>【〇】</w:t>
            </w:r>
          </w:p>
          <w:p w14:paraId="1A0BEFFD" w14:textId="567109E5" w:rsidR="00CF03EF" w:rsidRPr="00AF0CF1" w:rsidRDefault="00EF2691" w:rsidP="00CF03EF">
            <w:pPr>
              <w:spacing w:line="320" w:lineRule="exact"/>
              <w:rPr>
                <w:rFonts w:ascii="ＭＳ 明朝" w:hAnsi="ＭＳ 明朝"/>
                <w:sz w:val="12"/>
                <w:szCs w:val="20"/>
              </w:rPr>
            </w:pPr>
            <w:r w:rsidRPr="00AF0CF1">
              <w:rPr>
                <w:rFonts w:ascii="ＭＳ 明朝" w:hAnsi="ＭＳ 明朝" w:hint="eastAsia"/>
                <w:sz w:val="12"/>
                <w:szCs w:val="20"/>
              </w:rPr>
              <w:t xml:space="preserve"> </w:t>
            </w:r>
            <w:r w:rsidR="00CF03EF" w:rsidRPr="00AF0CF1">
              <w:rPr>
                <w:rFonts w:ascii="ＭＳ 明朝" w:hAnsi="ＭＳ 明朝" w:hint="eastAsia"/>
                <w:sz w:val="12"/>
                <w:szCs w:val="20"/>
              </w:rPr>
              <w:t>(エ)</w:t>
            </w:r>
            <w:r w:rsidR="00CF03EF" w:rsidRPr="00AF0CF1">
              <w:rPr>
                <w:rFonts w:hint="eastAsia"/>
              </w:rPr>
              <w:t xml:space="preserve"> </w:t>
            </w:r>
            <w:r w:rsidR="00CF03EF" w:rsidRPr="00AF0CF1">
              <w:rPr>
                <w:rFonts w:ascii="ＭＳ 明朝" w:hAnsi="ＭＳ 明朝" w:hint="eastAsia"/>
                <w:sz w:val="12"/>
                <w:szCs w:val="20"/>
              </w:rPr>
              <w:t>これまで行われてきた行事ごとに、“地震発生時の体制について”を作成し、職員会議に提案を行い、周知徹底を行っている。今後の行事においても作成を行い、一層の周知徹底を行っていく。</w:t>
            </w:r>
          </w:p>
          <w:p w14:paraId="489D2CA2" w14:textId="21E8C9A4" w:rsidR="00CF03EF" w:rsidRPr="00AF0CF1" w:rsidRDefault="004B129B" w:rsidP="00CF03EF">
            <w:pPr>
              <w:spacing w:line="320" w:lineRule="exact"/>
              <w:rPr>
                <w:rFonts w:ascii="ＭＳ 明朝" w:hAnsi="ＭＳ 明朝"/>
                <w:sz w:val="12"/>
                <w:szCs w:val="20"/>
              </w:rPr>
            </w:pPr>
            <w:r w:rsidRPr="00AF0CF1">
              <w:rPr>
                <w:rFonts w:ascii="ＭＳ 明朝" w:hAnsi="ＭＳ 明朝" w:hint="eastAsia"/>
                <w:sz w:val="12"/>
                <w:szCs w:val="20"/>
              </w:rPr>
              <w:t>【〇】</w:t>
            </w:r>
          </w:p>
          <w:p w14:paraId="05B6624A" w14:textId="14A1DDDB" w:rsidR="00F458A5" w:rsidRPr="00AF0CF1" w:rsidRDefault="00CF03EF" w:rsidP="00CF03EF">
            <w:pPr>
              <w:spacing w:line="320" w:lineRule="exact"/>
              <w:rPr>
                <w:rFonts w:ascii="ＭＳ 明朝" w:hAnsi="ＭＳ 明朝"/>
                <w:sz w:val="12"/>
                <w:szCs w:val="20"/>
              </w:rPr>
            </w:pPr>
            <w:r w:rsidRPr="00AF0CF1">
              <w:rPr>
                <w:rFonts w:ascii="ＭＳ 明朝" w:hAnsi="ＭＳ 明朝" w:hint="eastAsia"/>
                <w:sz w:val="12"/>
                <w:szCs w:val="20"/>
              </w:rPr>
              <w:t>(オ)</w:t>
            </w:r>
            <w:r w:rsidR="003E5191" w:rsidRPr="00AF0CF1">
              <w:rPr>
                <w:rFonts w:ascii="ＭＳ 明朝" w:hAnsi="ＭＳ 明朝" w:hint="eastAsia"/>
                <w:sz w:val="12"/>
                <w:szCs w:val="20"/>
              </w:rPr>
              <w:t>各学部職員室に</w:t>
            </w:r>
            <w:r w:rsidR="00C20959" w:rsidRPr="00AF0CF1">
              <w:rPr>
                <w:rFonts w:ascii="ＭＳ 明朝" w:hAnsi="ＭＳ 明朝" w:hint="eastAsia"/>
                <w:sz w:val="12"/>
                <w:szCs w:val="20"/>
              </w:rPr>
              <w:t>１</w:t>
            </w:r>
            <w:r w:rsidR="003E5191" w:rsidRPr="00AF0CF1">
              <w:rPr>
                <w:rFonts w:ascii="ＭＳ 明朝" w:hAnsi="ＭＳ 明朝" w:hint="eastAsia"/>
                <w:sz w:val="12"/>
                <w:szCs w:val="20"/>
              </w:rPr>
              <w:t>台ずつ</w:t>
            </w:r>
            <w:r w:rsidR="00AC32A3">
              <w:rPr>
                <w:rFonts w:ascii="ＭＳ 明朝" w:hAnsi="ＭＳ 明朝" w:hint="eastAsia"/>
                <w:sz w:val="12"/>
                <w:szCs w:val="20"/>
              </w:rPr>
              <w:t>タブレット</w:t>
            </w:r>
            <w:r w:rsidR="003E5191" w:rsidRPr="00AF0CF1">
              <w:rPr>
                <w:rFonts w:ascii="ＭＳ 明朝" w:hAnsi="ＭＳ 明朝" w:hint="eastAsia"/>
                <w:sz w:val="12"/>
                <w:szCs w:val="20"/>
              </w:rPr>
              <w:t>を設置し、ブラウザにて全コースの通学バスをリアルタイムで閲覧できるように配備した。朝の迎え</w:t>
            </w:r>
            <w:r w:rsidR="00DB672A" w:rsidRPr="00AF0CF1">
              <w:rPr>
                <w:rFonts w:ascii="ＭＳ 明朝" w:hAnsi="ＭＳ 明朝" w:hint="eastAsia"/>
                <w:sz w:val="12"/>
                <w:szCs w:val="20"/>
              </w:rPr>
              <w:t>、遅延時等には、運行状況の確認ツールとして活用できた。</w:t>
            </w:r>
          </w:p>
          <w:p w14:paraId="1149524F" w14:textId="29FDD3CA" w:rsidR="00DB672A" w:rsidRDefault="004B129B" w:rsidP="00CF03EF">
            <w:pPr>
              <w:spacing w:line="320" w:lineRule="exact"/>
              <w:rPr>
                <w:rFonts w:ascii="ＭＳ 明朝" w:hAnsi="ＭＳ 明朝"/>
                <w:sz w:val="12"/>
                <w:szCs w:val="20"/>
              </w:rPr>
            </w:pPr>
            <w:r w:rsidRPr="00AF0CF1">
              <w:rPr>
                <w:rFonts w:ascii="ＭＳ 明朝" w:hAnsi="ＭＳ 明朝" w:hint="eastAsia"/>
                <w:sz w:val="12"/>
                <w:szCs w:val="20"/>
              </w:rPr>
              <w:t>【〇】</w:t>
            </w:r>
          </w:p>
          <w:p w14:paraId="09B2B9B6" w14:textId="288B3FFA" w:rsidR="00FD2801" w:rsidRDefault="00FD2801" w:rsidP="00CF03EF">
            <w:pPr>
              <w:spacing w:line="320" w:lineRule="exact"/>
              <w:rPr>
                <w:rFonts w:ascii="ＭＳ 明朝" w:hAnsi="ＭＳ 明朝"/>
                <w:sz w:val="12"/>
                <w:szCs w:val="20"/>
              </w:rPr>
            </w:pPr>
          </w:p>
          <w:p w14:paraId="012230E4" w14:textId="77777777" w:rsidR="00FD2801" w:rsidRPr="00AF0CF1" w:rsidRDefault="00FD2801" w:rsidP="00CF03EF">
            <w:pPr>
              <w:spacing w:line="320" w:lineRule="exact"/>
              <w:rPr>
                <w:rFonts w:ascii="ＭＳ 明朝" w:hAnsi="ＭＳ 明朝"/>
                <w:sz w:val="12"/>
                <w:szCs w:val="20"/>
              </w:rPr>
            </w:pPr>
          </w:p>
          <w:p w14:paraId="6B16654E" w14:textId="07F08A49" w:rsidR="004B129B" w:rsidRPr="00AF0CF1" w:rsidRDefault="004B129B" w:rsidP="004B129B">
            <w:pPr>
              <w:spacing w:line="320" w:lineRule="exact"/>
              <w:rPr>
                <w:rFonts w:ascii="ＭＳ 明朝" w:hAnsi="ＭＳ 明朝"/>
                <w:sz w:val="12"/>
                <w:szCs w:val="20"/>
              </w:rPr>
            </w:pPr>
            <w:r w:rsidRPr="00AF0CF1">
              <w:rPr>
                <w:rFonts w:ascii="ＭＳ 明朝" w:hAnsi="ＭＳ 明朝" w:hint="eastAsia"/>
                <w:sz w:val="12"/>
                <w:szCs w:val="20"/>
              </w:rPr>
              <w:t>（ア）</w:t>
            </w:r>
            <w:r w:rsidR="00CF03EF" w:rsidRPr="00AF0CF1">
              <w:rPr>
                <w:rFonts w:ascii="ＭＳ 明朝" w:hAnsi="ＭＳ 明朝" w:hint="eastAsia"/>
                <w:sz w:val="12"/>
                <w:szCs w:val="20"/>
              </w:rPr>
              <w:t>学校・医療・家庭の連携について、</w:t>
            </w:r>
            <w:r w:rsidR="00554778" w:rsidRPr="00AF0CF1">
              <w:rPr>
                <w:rFonts w:ascii="ＭＳ 明朝" w:hAnsi="ＭＳ 明朝" w:hint="eastAsia"/>
                <w:sz w:val="12"/>
                <w:szCs w:val="20"/>
              </w:rPr>
              <w:t>多くの</w:t>
            </w:r>
            <w:r w:rsidR="00CF03EF" w:rsidRPr="00AF0CF1">
              <w:rPr>
                <w:rFonts w:ascii="ＭＳ 明朝" w:hAnsi="ＭＳ 明朝" w:hint="eastAsia"/>
                <w:sz w:val="12"/>
                <w:szCs w:val="20"/>
              </w:rPr>
              <w:t>本校児童生徒の主治医</w:t>
            </w:r>
            <w:r w:rsidR="00554778" w:rsidRPr="00AF0CF1">
              <w:rPr>
                <w:rFonts w:ascii="ＭＳ 明朝" w:hAnsi="ＭＳ 明朝" w:hint="eastAsia"/>
                <w:sz w:val="12"/>
                <w:szCs w:val="20"/>
              </w:rPr>
              <w:t>でもある医師による研修を実施した。通学支援事業の利用が増加している中、医師講師の助言等を得ながら個別の対応を進めることができた。</w:t>
            </w:r>
            <w:r w:rsidRPr="00AF0CF1">
              <w:rPr>
                <w:rFonts w:ascii="ＭＳ 明朝" w:hAnsi="ＭＳ 明朝" w:hint="eastAsia"/>
                <w:sz w:val="12"/>
                <w:szCs w:val="20"/>
              </w:rPr>
              <w:t>【〇】</w:t>
            </w:r>
          </w:p>
          <w:p w14:paraId="67ECAA7E" w14:textId="682D01F8" w:rsidR="00CF03EF" w:rsidRDefault="00CF03EF" w:rsidP="00CF03EF">
            <w:pPr>
              <w:spacing w:line="320" w:lineRule="exact"/>
              <w:rPr>
                <w:rFonts w:ascii="ＭＳ 明朝" w:hAnsi="ＭＳ 明朝"/>
                <w:sz w:val="12"/>
                <w:szCs w:val="20"/>
              </w:rPr>
            </w:pPr>
            <w:r w:rsidRPr="00AF0CF1">
              <w:rPr>
                <w:rFonts w:ascii="ＭＳ 明朝" w:hAnsi="ＭＳ 明朝" w:hint="eastAsia"/>
                <w:sz w:val="12"/>
                <w:szCs w:val="20"/>
              </w:rPr>
              <w:lastRenderedPageBreak/>
              <w:t>(イ)各部で気管カニューレ抜去対応の緊急時シミュレーション訓練を実施。次年度への手引</w:t>
            </w:r>
            <w:r w:rsidR="009F2A5A" w:rsidRPr="00AF0CF1">
              <w:rPr>
                <w:rFonts w:ascii="ＭＳ 明朝" w:hAnsi="ＭＳ 明朝" w:hint="eastAsia"/>
                <w:sz w:val="12"/>
                <w:szCs w:val="20"/>
              </w:rPr>
              <w:t>き改訂に向けて「個別の緊急時マニュアルについて」の項目を追記</w:t>
            </w:r>
            <w:r w:rsidR="00A45F76" w:rsidRPr="00AF0CF1">
              <w:rPr>
                <w:rFonts w:ascii="ＭＳ 明朝" w:hAnsi="ＭＳ 明朝" w:hint="eastAsia"/>
                <w:sz w:val="12"/>
                <w:szCs w:val="20"/>
              </w:rPr>
              <w:t>した</w:t>
            </w:r>
            <w:r w:rsidRPr="00AF0CF1">
              <w:rPr>
                <w:rFonts w:ascii="ＭＳ 明朝" w:hAnsi="ＭＳ 明朝" w:hint="eastAsia"/>
                <w:sz w:val="12"/>
                <w:szCs w:val="20"/>
              </w:rPr>
              <w:t>。引き続き事故を防ぐための注意喚起及び教職員への意識向上を行っていく。</w:t>
            </w:r>
            <w:r w:rsidR="00554778" w:rsidRPr="00AF0CF1">
              <w:rPr>
                <w:rFonts w:ascii="ＭＳ 明朝" w:hAnsi="ＭＳ 明朝" w:hint="eastAsia"/>
                <w:sz w:val="12"/>
                <w:szCs w:val="20"/>
              </w:rPr>
              <w:t>現時点での医療的ケア重大事故</w:t>
            </w:r>
            <w:r w:rsidR="008C3F3B" w:rsidRPr="00AF0CF1">
              <w:rPr>
                <w:rFonts w:ascii="ＭＳ 明朝" w:hAnsi="ＭＳ 明朝" w:hint="eastAsia"/>
                <w:sz w:val="12"/>
                <w:szCs w:val="20"/>
              </w:rPr>
              <w:t>は</w:t>
            </w:r>
            <w:r w:rsidR="00C20959" w:rsidRPr="00AF0CF1">
              <w:rPr>
                <w:rFonts w:ascii="ＭＳ 明朝" w:hAnsi="ＭＳ 明朝" w:hint="eastAsia"/>
                <w:sz w:val="12"/>
                <w:szCs w:val="20"/>
              </w:rPr>
              <w:t>０</w:t>
            </w:r>
            <w:r w:rsidR="008C3F3B" w:rsidRPr="00AF0CF1">
              <w:rPr>
                <w:rFonts w:ascii="ＭＳ 明朝" w:hAnsi="ＭＳ 明朝" w:hint="eastAsia"/>
                <w:sz w:val="12"/>
                <w:szCs w:val="20"/>
              </w:rPr>
              <w:t>件</w:t>
            </w:r>
            <w:r w:rsidR="00554778" w:rsidRPr="00AF0CF1">
              <w:rPr>
                <w:rFonts w:ascii="ＭＳ 明朝" w:hAnsi="ＭＳ 明朝" w:hint="eastAsia"/>
                <w:sz w:val="12"/>
                <w:szCs w:val="20"/>
              </w:rPr>
              <w:t>。</w:t>
            </w:r>
            <w:r w:rsidR="004B129B" w:rsidRPr="00AF0CF1">
              <w:rPr>
                <w:rFonts w:ascii="ＭＳ 明朝" w:hAnsi="ＭＳ 明朝" w:hint="eastAsia"/>
                <w:sz w:val="12"/>
                <w:szCs w:val="20"/>
              </w:rPr>
              <w:t>【〇】</w:t>
            </w:r>
          </w:p>
          <w:p w14:paraId="21B17012" w14:textId="2F252860" w:rsidR="00FD2801" w:rsidRDefault="00FD2801" w:rsidP="00CF03EF">
            <w:pPr>
              <w:spacing w:line="320" w:lineRule="exact"/>
              <w:rPr>
                <w:rFonts w:ascii="ＭＳ 明朝" w:hAnsi="ＭＳ 明朝"/>
                <w:sz w:val="12"/>
                <w:szCs w:val="20"/>
              </w:rPr>
            </w:pPr>
          </w:p>
          <w:p w14:paraId="3F8AA971" w14:textId="77777777" w:rsidR="00FD2801" w:rsidRPr="00AF0CF1" w:rsidRDefault="00FD2801" w:rsidP="00CF03EF">
            <w:pPr>
              <w:spacing w:line="320" w:lineRule="exact"/>
              <w:rPr>
                <w:rFonts w:ascii="ＭＳ 明朝" w:hAnsi="ＭＳ 明朝"/>
                <w:sz w:val="12"/>
                <w:szCs w:val="20"/>
              </w:rPr>
            </w:pPr>
          </w:p>
          <w:p w14:paraId="0EFCEBA5" w14:textId="7FF3B127" w:rsidR="008C3F3B" w:rsidRPr="00AF0CF1" w:rsidRDefault="00CF03EF" w:rsidP="00CF03EF">
            <w:pPr>
              <w:spacing w:line="320" w:lineRule="exact"/>
              <w:rPr>
                <w:rFonts w:ascii="ＭＳ 明朝" w:hAnsi="ＭＳ 明朝"/>
                <w:sz w:val="12"/>
                <w:szCs w:val="20"/>
              </w:rPr>
            </w:pPr>
            <w:r w:rsidRPr="00AF0CF1">
              <w:rPr>
                <w:rFonts w:ascii="ＭＳ 明朝" w:hAnsi="ＭＳ 明朝" w:hint="eastAsia"/>
                <w:sz w:val="12"/>
                <w:szCs w:val="20"/>
              </w:rPr>
              <w:t>(ウ)</w:t>
            </w:r>
            <w:r w:rsidR="00F458A5" w:rsidRPr="00AF0CF1">
              <w:rPr>
                <w:rFonts w:ascii="ＭＳ 明朝" w:hAnsi="ＭＳ 明朝" w:hint="eastAsia"/>
                <w:sz w:val="12"/>
                <w:szCs w:val="20"/>
              </w:rPr>
              <w:t>大阪府のガイドラインに基づき次年度へ向けて手引きの改訂、高度医療の部分の整理、書式・別紙の更新と追加を行った。煩雑な手続きや書類のスリム化を進めることができた。</w:t>
            </w:r>
            <w:r w:rsidR="004B129B" w:rsidRPr="00AF0CF1">
              <w:rPr>
                <w:rFonts w:ascii="ＭＳ 明朝" w:hAnsi="ＭＳ 明朝" w:hint="eastAsia"/>
                <w:sz w:val="12"/>
                <w:szCs w:val="20"/>
              </w:rPr>
              <w:t>【〇】</w:t>
            </w:r>
          </w:p>
          <w:p w14:paraId="5FFC4375" w14:textId="7B252BD0" w:rsidR="00CF03EF" w:rsidRPr="00AF0CF1" w:rsidRDefault="00CF03EF" w:rsidP="00CF03EF">
            <w:pPr>
              <w:spacing w:line="320" w:lineRule="exact"/>
              <w:rPr>
                <w:rFonts w:ascii="ＭＳ 明朝" w:hAnsi="ＭＳ 明朝"/>
                <w:sz w:val="12"/>
                <w:szCs w:val="20"/>
              </w:rPr>
            </w:pPr>
            <w:r w:rsidRPr="00AF0CF1">
              <w:rPr>
                <w:rFonts w:ascii="ＭＳ 明朝" w:hAnsi="ＭＳ 明朝" w:hint="eastAsia"/>
                <w:sz w:val="12"/>
                <w:szCs w:val="20"/>
              </w:rPr>
              <w:t>(エ)学校管理指導</w:t>
            </w:r>
            <w:r w:rsidR="008C3F3B" w:rsidRPr="00AF0CF1">
              <w:rPr>
                <w:rFonts w:ascii="ＭＳ 明朝" w:hAnsi="ＭＳ 明朝" w:hint="eastAsia"/>
                <w:sz w:val="12"/>
                <w:szCs w:val="20"/>
              </w:rPr>
              <w:t>表（改訂版）に基づき、保護者との情報交換を重ねながら</w:t>
            </w:r>
            <w:r w:rsidRPr="00AF0CF1">
              <w:rPr>
                <w:rFonts w:ascii="ＭＳ 明朝" w:hAnsi="ＭＳ 明朝" w:hint="eastAsia"/>
                <w:sz w:val="12"/>
                <w:szCs w:val="20"/>
              </w:rPr>
              <w:t>「食物アレルギー個別の取り組みプラン」を作成し、慎重に対応を進めている。</w:t>
            </w:r>
            <w:r w:rsidR="00084458" w:rsidRPr="00AF0CF1">
              <w:rPr>
                <w:rFonts w:ascii="ＭＳ 明朝" w:hAnsi="ＭＳ 明朝" w:hint="eastAsia"/>
                <w:sz w:val="12"/>
                <w:szCs w:val="20"/>
              </w:rPr>
              <w:t>食物アレルギーに関する研修会を保健主事主導のもとで実施できた。</w:t>
            </w:r>
            <w:r w:rsidRPr="00AF0CF1">
              <w:rPr>
                <w:rFonts w:ascii="ＭＳ 明朝" w:hAnsi="ＭＳ 明朝" w:hint="eastAsia"/>
                <w:sz w:val="12"/>
                <w:szCs w:val="20"/>
              </w:rPr>
              <w:t>新型コ</w:t>
            </w:r>
            <w:r w:rsidR="008C3F3B" w:rsidRPr="00AF0CF1">
              <w:rPr>
                <w:rFonts w:ascii="ＭＳ 明朝" w:hAnsi="ＭＳ 明朝" w:hint="eastAsia"/>
                <w:sz w:val="12"/>
                <w:szCs w:val="20"/>
              </w:rPr>
              <w:t>ロナウイルス感染拡大に伴い中止となっていた教育活動の再開に先立って</w:t>
            </w:r>
            <w:r w:rsidRPr="00AF0CF1">
              <w:rPr>
                <w:rFonts w:ascii="ＭＳ 明朝" w:hAnsi="ＭＳ 明朝" w:hint="eastAsia"/>
                <w:sz w:val="12"/>
                <w:szCs w:val="20"/>
              </w:rPr>
              <w:t>教職員向けに本校の食物アレルギー対応に関する取り組みの再確認を行うなど、教職員の食物アレルギーに関する意識向上を図ることができた。今後も継続して事故の発生を防ぐための注意喚起及び教職員への意識向上を行っていく。</w:t>
            </w:r>
            <w:r w:rsidR="008C3F3B" w:rsidRPr="00AF0CF1">
              <w:rPr>
                <w:rFonts w:ascii="ＭＳ 明朝" w:hAnsi="ＭＳ 明朝" w:hint="eastAsia"/>
                <w:sz w:val="12"/>
                <w:szCs w:val="20"/>
              </w:rPr>
              <w:t>現時点での食物アレルギー重大事故は</w:t>
            </w:r>
            <w:r w:rsidR="00C20959" w:rsidRPr="00AF0CF1">
              <w:rPr>
                <w:rFonts w:ascii="ＭＳ 明朝" w:hAnsi="ＭＳ 明朝" w:hint="eastAsia"/>
                <w:sz w:val="12"/>
                <w:szCs w:val="20"/>
              </w:rPr>
              <w:t>０</w:t>
            </w:r>
            <w:r w:rsidR="008C3F3B" w:rsidRPr="00AF0CF1">
              <w:rPr>
                <w:rFonts w:ascii="ＭＳ 明朝" w:hAnsi="ＭＳ 明朝" w:hint="eastAsia"/>
                <w:sz w:val="12"/>
                <w:szCs w:val="20"/>
              </w:rPr>
              <w:t>件。</w:t>
            </w:r>
            <w:r w:rsidR="004B129B" w:rsidRPr="00AF0CF1">
              <w:rPr>
                <w:rFonts w:ascii="ＭＳ 明朝" w:hAnsi="ＭＳ 明朝" w:hint="eastAsia"/>
                <w:sz w:val="12"/>
                <w:szCs w:val="20"/>
              </w:rPr>
              <w:t>【〇】</w:t>
            </w:r>
          </w:p>
          <w:p w14:paraId="309C7DA8" w14:textId="77777777" w:rsidR="00084458" w:rsidRPr="00AF0CF1" w:rsidRDefault="00084458" w:rsidP="00CF03EF">
            <w:pPr>
              <w:spacing w:line="320" w:lineRule="exact"/>
              <w:rPr>
                <w:rFonts w:ascii="ＭＳ 明朝" w:hAnsi="ＭＳ 明朝"/>
                <w:sz w:val="12"/>
                <w:szCs w:val="20"/>
              </w:rPr>
            </w:pPr>
          </w:p>
          <w:p w14:paraId="420DCFBB" w14:textId="749B3CE7" w:rsidR="00F55A40" w:rsidRPr="00AF0CF1" w:rsidRDefault="00F55A40" w:rsidP="00F55A40">
            <w:pPr>
              <w:spacing w:line="320" w:lineRule="exact"/>
              <w:rPr>
                <w:rFonts w:ascii="ＭＳ 明朝" w:hAnsi="ＭＳ 明朝"/>
                <w:sz w:val="12"/>
                <w:szCs w:val="20"/>
              </w:rPr>
            </w:pPr>
            <w:r w:rsidRPr="00AF0CF1">
              <w:rPr>
                <w:rFonts w:ascii="ＭＳ 明朝" w:hAnsi="ＭＳ 明朝" w:hint="eastAsia"/>
                <w:sz w:val="12"/>
                <w:szCs w:val="20"/>
              </w:rPr>
              <w:t>(ア)スクーリング回数の多い生徒に関しては、健康状態の確認を保護者と丁寧に行った後、別室待機の時間を段階を経ながら確保している。オンラインを活用した授業では、小学部で</w:t>
            </w:r>
            <w:r w:rsidR="00C20959" w:rsidRPr="00AF0CF1">
              <w:rPr>
                <w:rFonts w:ascii="ＭＳ 明朝" w:hAnsi="ＭＳ 明朝" w:hint="eastAsia"/>
                <w:sz w:val="12"/>
                <w:szCs w:val="20"/>
              </w:rPr>
              <w:t>１</w:t>
            </w:r>
            <w:r w:rsidRPr="00AF0CF1">
              <w:rPr>
                <w:rFonts w:ascii="ＭＳ 明朝" w:hAnsi="ＭＳ 明朝" w:hint="eastAsia"/>
                <w:sz w:val="12"/>
                <w:szCs w:val="20"/>
              </w:rPr>
              <w:t>回、中学部では</w:t>
            </w:r>
            <w:r w:rsidR="00C20959" w:rsidRPr="00AF0CF1">
              <w:rPr>
                <w:rFonts w:ascii="ＭＳ 明朝" w:hAnsi="ＭＳ 明朝" w:hint="eastAsia"/>
                <w:sz w:val="12"/>
                <w:szCs w:val="20"/>
              </w:rPr>
              <w:t>５</w:t>
            </w:r>
            <w:r w:rsidRPr="00AF0CF1">
              <w:rPr>
                <w:rFonts w:ascii="ＭＳ 明朝" w:hAnsi="ＭＳ 明朝" w:hint="eastAsia"/>
                <w:sz w:val="12"/>
                <w:szCs w:val="20"/>
              </w:rPr>
              <w:t>回実施。中学部では学習支援クラウドサービスを用いた課題のやりとりを実施している。</w:t>
            </w:r>
          </w:p>
          <w:p w14:paraId="26E71C5E" w14:textId="77777777" w:rsidR="00F55A40" w:rsidRPr="00AF0CF1" w:rsidRDefault="00F55A40" w:rsidP="00F55A40">
            <w:pPr>
              <w:spacing w:line="320" w:lineRule="exact"/>
              <w:rPr>
                <w:rFonts w:ascii="ＭＳ 明朝" w:hAnsi="ＭＳ 明朝"/>
                <w:sz w:val="12"/>
                <w:szCs w:val="12"/>
              </w:rPr>
            </w:pPr>
            <w:r w:rsidRPr="00AF0CF1">
              <w:rPr>
                <w:rFonts w:hint="eastAsia"/>
                <w:sz w:val="12"/>
                <w:szCs w:val="12"/>
              </w:rPr>
              <w:t>保護者の別室待機も定着し、自立に向けた学習環境を整えることができた。オンラインや学習支援クラウドサービスを活用した授業も予定通り実施できている。【〇】</w:t>
            </w:r>
          </w:p>
          <w:p w14:paraId="0E89AAF2" w14:textId="77777777" w:rsidR="00CF03EF" w:rsidRPr="00AF0CF1" w:rsidRDefault="00CF03EF" w:rsidP="00CF03EF">
            <w:pPr>
              <w:spacing w:line="320" w:lineRule="exact"/>
              <w:rPr>
                <w:rFonts w:ascii="ＭＳ 明朝" w:hAnsi="ＭＳ 明朝"/>
                <w:sz w:val="12"/>
                <w:szCs w:val="20"/>
              </w:rPr>
            </w:pPr>
          </w:p>
          <w:p w14:paraId="6B54259F" w14:textId="4E135318" w:rsidR="00CF03EF" w:rsidRPr="00AF0CF1" w:rsidRDefault="006B0FF3" w:rsidP="00CF03EF">
            <w:pPr>
              <w:spacing w:line="320" w:lineRule="exact"/>
              <w:rPr>
                <w:rFonts w:ascii="ＭＳ 明朝" w:hAnsi="ＭＳ 明朝"/>
                <w:sz w:val="12"/>
                <w:szCs w:val="20"/>
              </w:rPr>
            </w:pPr>
            <w:r w:rsidRPr="00AF0CF1">
              <w:rPr>
                <w:rFonts w:ascii="ＭＳ 明朝" w:hAnsi="ＭＳ 明朝" w:hint="eastAsia"/>
                <w:sz w:val="12"/>
                <w:szCs w:val="20"/>
              </w:rPr>
              <w:t>（ア）情報部を中心に学校ホームページの運用を定期的に進めており、随時更新を行ってきた。活動の様子や外部向けの情報もできる限り迅速にホームページ上にアップしたり</w:t>
            </w:r>
            <w:r w:rsidR="009F2A5A" w:rsidRPr="00AF0CF1">
              <w:rPr>
                <w:rFonts w:ascii="ＭＳ 明朝" w:hAnsi="ＭＳ 明朝" w:hint="eastAsia"/>
                <w:sz w:val="12"/>
                <w:szCs w:val="20"/>
              </w:rPr>
              <w:t>、</w:t>
            </w:r>
            <w:r w:rsidRPr="00AF0CF1">
              <w:rPr>
                <w:rFonts w:ascii="ＭＳ 明朝" w:hAnsi="ＭＳ 明朝" w:hint="eastAsia"/>
                <w:sz w:val="12"/>
                <w:szCs w:val="20"/>
              </w:rPr>
              <w:t>さくら連絡網を活用したりしながら情報提供を進めてきた。しかしながら、コロナ禍と比して学校が通常の活動の形態に近づき、保護者側としてHPやさくら連絡網での情報の受信が減っている印象がアンケートに現れた。【保護者アンケート</w:t>
            </w:r>
            <w:r w:rsidR="00C20959" w:rsidRPr="00AF0CF1">
              <w:rPr>
                <w:rFonts w:ascii="ＭＳ 明朝" w:hAnsi="ＭＳ 明朝"/>
                <w:sz w:val="12"/>
                <w:szCs w:val="20"/>
              </w:rPr>
              <w:t>78.4</w:t>
            </w:r>
            <w:r w:rsidRPr="00AF0CF1">
              <w:rPr>
                <w:rFonts w:ascii="ＭＳ 明朝" w:hAnsi="ＭＳ 明朝" w:hint="eastAsia"/>
                <w:sz w:val="12"/>
                <w:szCs w:val="20"/>
              </w:rPr>
              <w:t>％】</w:t>
            </w:r>
            <w:r w:rsidR="004B129B" w:rsidRPr="00AF0CF1">
              <w:rPr>
                <w:rFonts w:ascii="ＭＳ 明朝" w:hAnsi="ＭＳ 明朝" w:hint="eastAsia"/>
                <w:sz w:val="12"/>
                <w:szCs w:val="20"/>
              </w:rPr>
              <w:t>【△】</w:t>
            </w:r>
          </w:p>
        </w:tc>
      </w:tr>
      <w:tr w:rsidR="00D47F1C" w:rsidRPr="00AF0CF1" w14:paraId="1AB56777" w14:textId="77777777" w:rsidTr="00FD2801">
        <w:trPr>
          <w:jc w:val="center"/>
        </w:trPr>
        <w:tc>
          <w:tcPr>
            <w:tcW w:w="881" w:type="dxa"/>
            <w:shd w:val="clear" w:color="auto" w:fill="auto"/>
            <w:tcMar>
              <w:top w:w="142" w:type="dxa"/>
              <w:left w:w="142" w:type="dxa"/>
              <w:bottom w:w="142" w:type="dxa"/>
              <w:right w:w="142" w:type="dxa"/>
            </w:tcMar>
            <w:vAlign w:val="center"/>
          </w:tcPr>
          <w:p w14:paraId="68C8FC40" w14:textId="77777777" w:rsidR="00EF43B6" w:rsidRDefault="00C20959" w:rsidP="00EF43B6">
            <w:pPr>
              <w:spacing w:line="200" w:lineRule="exact"/>
              <w:jc w:val="center"/>
              <w:rPr>
                <w:rFonts w:ascii="ＭＳ 明朝" w:hAnsi="ＭＳ 明朝"/>
                <w:sz w:val="20"/>
                <w:szCs w:val="20"/>
              </w:rPr>
            </w:pPr>
            <w:r w:rsidRPr="00AF0CF1">
              <w:rPr>
                <w:rFonts w:ascii="ＭＳ 明朝" w:hAnsi="ＭＳ 明朝" w:hint="eastAsia"/>
                <w:sz w:val="20"/>
                <w:szCs w:val="20"/>
              </w:rPr>
              <w:lastRenderedPageBreak/>
              <w:t>３</w:t>
            </w:r>
          </w:p>
          <w:p w14:paraId="7444539A" w14:textId="77777777" w:rsidR="00EF43B6" w:rsidRDefault="00EF43B6" w:rsidP="00EF43B6">
            <w:pPr>
              <w:spacing w:line="200" w:lineRule="exact"/>
              <w:jc w:val="center"/>
              <w:rPr>
                <w:rFonts w:ascii="ＭＳ 明朝" w:hAnsi="ＭＳ 明朝"/>
                <w:sz w:val="20"/>
                <w:szCs w:val="20"/>
              </w:rPr>
            </w:pPr>
          </w:p>
          <w:p w14:paraId="37749BB2" w14:textId="7931309D" w:rsidR="00EF43B6" w:rsidRDefault="00D47F1C" w:rsidP="00EF43B6">
            <w:pPr>
              <w:spacing w:line="200" w:lineRule="exact"/>
              <w:jc w:val="center"/>
              <w:rPr>
                <w:rFonts w:ascii="ＭＳ 明朝" w:hAnsi="ＭＳ 明朝"/>
                <w:sz w:val="20"/>
                <w:szCs w:val="20"/>
              </w:rPr>
            </w:pPr>
            <w:r w:rsidRPr="00AF0CF1">
              <w:rPr>
                <w:rFonts w:ascii="ＭＳ 明朝" w:hAnsi="ＭＳ 明朝" w:hint="eastAsia"/>
                <w:sz w:val="20"/>
                <w:szCs w:val="20"/>
              </w:rPr>
              <w:t>地</w:t>
            </w:r>
          </w:p>
          <w:p w14:paraId="1CD2623C" w14:textId="77777777" w:rsidR="00EF43B6" w:rsidRDefault="00D47F1C" w:rsidP="00EF43B6">
            <w:pPr>
              <w:spacing w:line="200" w:lineRule="exact"/>
              <w:jc w:val="center"/>
              <w:rPr>
                <w:rFonts w:ascii="ＭＳ 明朝" w:hAnsi="ＭＳ 明朝"/>
                <w:sz w:val="20"/>
                <w:szCs w:val="20"/>
              </w:rPr>
            </w:pPr>
            <w:r w:rsidRPr="00AF0CF1">
              <w:rPr>
                <w:rFonts w:ascii="ＭＳ 明朝" w:hAnsi="ＭＳ 明朝" w:hint="eastAsia"/>
                <w:sz w:val="20"/>
                <w:szCs w:val="20"/>
              </w:rPr>
              <w:t>域</w:t>
            </w:r>
          </w:p>
          <w:p w14:paraId="3F23076F" w14:textId="77777777" w:rsidR="00EF43B6" w:rsidRDefault="00D47F1C" w:rsidP="00EF43B6">
            <w:pPr>
              <w:spacing w:line="200" w:lineRule="exact"/>
              <w:jc w:val="center"/>
              <w:rPr>
                <w:rFonts w:ascii="ＭＳ 明朝" w:hAnsi="ＭＳ 明朝"/>
                <w:sz w:val="20"/>
                <w:szCs w:val="20"/>
              </w:rPr>
            </w:pPr>
            <w:r w:rsidRPr="00AF0CF1">
              <w:rPr>
                <w:rFonts w:ascii="ＭＳ 明朝" w:hAnsi="ＭＳ 明朝" w:hint="eastAsia"/>
                <w:sz w:val="20"/>
                <w:szCs w:val="20"/>
              </w:rPr>
              <w:t>に</w:t>
            </w:r>
          </w:p>
          <w:p w14:paraId="7C1C1097" w14:textId="77777777" w:rsidR="00EF43B6" w:rsidRDefault="00D47F1C" w:rsidP="00EF43B6">
            <w:pPr>
              <w:spacing w:line="200" w:lineRule="exact"/>
              <w:jc w:val="center"/>
              <w:rPr>
                <w:rFonts w:ascii="ＭＳ 明朝" w:hAnsi="ＭＳ 明朝"/>
                <w:sz w:val="20"/>
                <w:szCs w:val="20"/>
              </w:rPr>
            </w:pPr>
            <w:r w:rsidRPr="00AF0CF1">
              <w:rPr>
                <w:rFonts w:ascii="ＭＳ 明朝" w:hAnsi="ＭＳ 明朝" w:hint="eastAsia"/>
                <w:sz w:val="20"/>
                <w:szCs w:val="20"/>
              </w:rPr>
              <w:t>お</w:t>
            </w:r>
          </w:p>
          <w:p w14:paraId="5BD031FC" w14:textId="77777777" w:rsidR="00EF43B6" w:rsidRDefault="00D47F1C" w:rsidP="00EF43B6">
            <w:pPr>
              <w:spacing w:line="200" w:lineRule="exact"/>
              <w:jc w:val="center"/>
              <w:rPr>
                <w:rFonts w:ascii="ＭＳ 明朝" w:hAnsi="ＭＳ 明朝"/>
                <w:sz w:val="20"/>
                <w:szCs w:val="20"/>
              </w:rPr>
            </w:pPr>
            <w:r w:rsidRPr="00AF0CF1">
              <w:rPr>
                <w:rFonts w:ascii="ＭＳ 明朝" w:hAnsi="ＭＳ 明朝" w:hint="eastAsia"/>
                <w:sz w:val="20"/>
                <w:szCs w:val="20"/>
              </w:rPr>
              <w:t>け</w:t>
            </w:r>
          </w:p>
          <w:p w14:paraId="5A47BFF0" w14:textId="77777777" w:rsidR="00EF43B6" w:rsidRDefault="00D47F1C" w:rsidP="00EF43B6">
            <w:pPr>
              <w:spacing w:line="200" w:lineRule="exact"/>
              <w:jc w:val="center"/>
              <w:rPr>
                <w:rFonts w:ascii="ＭＳ 明朝" w:hAnsi="ＭＳ 明朝"/>
                <w:sz w:val="20"/>
                <w:szCs w:val="20"/>
              </w:rPr>
            </w:pPr>
            <w:r w:rsidRPr="00AF0CF1">
              <w:rPr>
                <w:rFonts w:ascii="ＭＳ 明朝" w:hAnsi="ＭＳ 明朝" w:hint="eastAsia"/>
                <w:sz w:val="20"/>
                <w:szCs w:val="20"/>
              </w:rPr>
              <w:t>る</w:t>
            </w:r>
          </w:p>
          <w:p w14:paraId="15C326BE" w14:textId="77777777" w:rsidR="00EF43B6" w:rsidRDefault="00D47F1C" w:rsidP="00EF43B6">
            <w:pPr>
              <w:spacing w:line="200" w:lineRule="exact"/>
              <w:jc w:val="center"/>
              <w:rPr>
                <w:rFonts w:ascii="ＭＳ 明朝" w:hAnsi="ＭＳ 明朝"/>
                <w:sz w:val="20"/>
                <w:szCs w:val="20"/>
              </w:rPr>
            </w:pPr>
            <w:r w:rsidRPr="00AF0CF1">
              <w:rPr>
                <w:rFonts w:ascii="ＭＳ 明朝" w:hAnsi="ＭＳ 明朝" w:hint="eastAsia"/>
                <w:sz w:val="20"/>
                <w:szCs w:val="20"/>
              </w:rPr>
              <w:t>支</w:t>
            </w:r>
          </w:p>
          <w:p w14:paraId="1D30C0A4" w14:textId="77777777" w:rsidR="00EF43B6" w:rsidRDefault="00D47F1C" w:rsidP="00EF43B6">
            <w:pPr>
              <w:spacing w:line="200" w:lineRule="exact"/>
              <w:jc w:val="center"/>
              <w:rPr>
                <w:rFonts w:ascii="ＭＳ 明朝" w:hAnsi="ＭＳ 明朝"/>
                <w:sz w:val="20"/>
                <w:szCs w:val="20"/>
              </w:rPr>
            </w:pPr>
            <w:r w:rsidRPr="00AF0CF1">
              <w:rPr>
                <w:rFonts w:ascii="ＭＳ 明朝" w:hAnsi="ＭＳ 明朝" w:hint="eastAsia"/>
                <w:sz w:val="20"/>
                <w:szCs w:val="20"/>
              </w:rPr>
              <w:t>援</w:t>
            </w:r>
          </w:p>
          <w:p w14:paraId="2E09FDA2" w14:textId="77777777" w:rsidR="00EF43B6" w:rsidRDefault="00D47F1C" w:rsidP="00EF43B6">
            <w:pPr>
              <w:spacing w:line="200" w:lineRule="exact"/>
              <w:jc w:val="center"/>
              <w:rPr>
                <w:rFonts w:ascii="ＭＳ 明朝" w:hAnsi="ＭＳ 明朝"/>
                <w:sz w:val="20"/>
                <w:szCs w:val="20"/>
              </w:rPr>
            </w:pPr>
            <w:r w:rsidRPr="00AF0CF1">
              <w:rPr>
                <w:rFonts w:ascii="ＭＳ 明朝" w:hAnsi="ＭＳ 明朝" w:hint="eastAsia"/>
                <w:sz w:val="20"/>
                <w:szCs w:val="20"/>
              </w:rPr>
              <w:t>教</w:t>
            </w:r>
          </w:p>
          <w:p w14:paraId="3F6146E0" w14:textId="77777777" w:rsidR="00EF43B6" w:rsidRDefault="00D47F1C" w:rsidP="00EF43B6">
            <w:pPr>
              <w:spacing w:line="200" w:lineRule="exact"/>
              <w:jc w:val="center"/>
              <w:rPr>
                <w:rFonts w:ascii="ＭＳ 明朝" w:hAnsi="ＭＳ 明朝"/>
                <w:sz w:val="20"/>
                <w:szCs w:val="20"/>
              </w:rPr>
            </w:pPr>
            <w:r w:rsidRPr="00AF0CF1">
              <w:rPr>
                <w:rFonts w:ascii="ＭＳ 明朝" w:hAnsi="ＭＳ 明朝" w:hint="eastAsia"/>
                <w:sz w:val="20"/>
                <w:szCs w:val="20"/>
              </w:rPr>
              <w:t>育</w:t>
            </w:r>
          </w:p>
          <w:p w14:paraId="2BB1325D" w14:textId="77777777" w:rsidR="00EF43B6" w:rsidRDefault="00D47F1C" w:rsidP="00EF43B6">
            <w:pPr>
              <w:spacing w:line="200" w:lineRule="exact"/>
              <w:jc w:val="center"/>
              <w:rPr>
                <w:rFonts w:ascii="ＭＳ 明朝" w:hAnsi="ＭＳ 明朝"/>
                <w:sz w:val="20"/>
                <w:szCs w:val="20"/>
              </w:rPr>
            </w:pPr>
            <w:r w:rsidRPr="00AF0CF1">
              <w:rPr>
                <w:rFonts w:ascii="ＭＳ 明朝" w:hAnsi="ＭＳ 明朝" w:hint="eastAsia"/>
                <w:sz w:val="20"/>
                <w:szCs w:val="20"/>
              </w:rPr>
              <w:t>の</w:t>
            </w:r>
          </w:p>
          <w:p w14:paraId="58283C2E" w14:textId="77777777" w:rsidR="00EF43B6" w:rsidRDefault="00D47F1C" w:rsidP="00EF43B6">
            <w:pPr>
              <w:spacing w:line="200" w:lineRule="exact"/>
              <w:jc w:val="center"/>
              <w:rPr>
                <w:rFonts w:ascii="ＭＳ 明朝" w:hAnsi="ＭＳ 明朝"/>
                <w:sz w:val="20"/>
                <w:szCs w:val="20"/>
              </w:rPr>
            </w:pPr>
            <w:r w:rsidRPr="00AF0CF1">
              <w:rPr>
                <w:rFonts w:ascii="ＭＳ 明朝" w:hAnsi="ＭＳ 明朝" w:hint="eastAsia"/>
                <w:sz w:val="20"/>
                <w:szCs w:val="20"/>
              </w:rPr>
              <w:t>中</w:t>
            </w:r>
          </w:p>
          <w:p w14:paraId="117BBCD8" w14:textId="77777777" w:rsidR="00EF43B6" w:rsidRDefault="00D47F1C" w:rsidP="00EF43B6">
            <w:pPr>
              <w:spacing w:line="200" w:lineRule="exact"/>
              <w:jc w:val="center"/>
              <w:rPr>
                <w:rFonts w:ascii="ＭＳ 明朝" w:hAnsi="ＭＳ 明朝"/>
                <w:sz w:val="20"/>
                <w:szCs w:val="20"/>
              </w:rPr>
            </w:pPr>
            <w:r w:rsidRPr="00AF0CF1">
              <w:rPr>
                <w:rFonts w:ascii="ＭＳ 明朝" w:hAnsi="ＭＳ 明朝" w:hint="eastAsia"/>
                <w:sz w:val="20"/>
                <w:szCs w:val="20"/>
              </w:rPr>
              <w:t>心</w:t>
            </w:r>
          </w:p>
          <w:p w14:paraId="03145E13" w14:textId="77777777" w:rsidR="00EF43B6" w:rsidRDefault="00D47F1C" w:rsidP="00EF43B6">
            <w:pPr>
              <w:spacing w:line="200" w:lineRule="exact"/>
              <w:jc w:val="center"/>
              <w:rPr>
                <w:rFonts w:ascii="ＭＳ 明朝" w:hAnsi="ＭＳ 明朝"/>
                <w:sz w:val="20"/>
                <w:szCs w:val="20"/>
              </w:rPr>
            </w:pPr>
            <w:r w:rsidRPr="00AF0CF1">
              <w:rPr>
                <w:rFonts w:ascii="ＭＳ 明朝" w:hAnsi="ＭＳ 明朝" w:hint="eastAsia"/>
                <w:sz w:val="20"/>
                <w:szCs w:val="20"/>
              </w:rPr>
              <w:t>的</w:t>
            </w:r>
          </w:p>
          <w:p w14:paraId="52636224" w14:textId="77777777" w:rsidR="00EF43B6" w:rsidRDefault="00D47F1C" w:rsidP="00EF43B6">
            <w:pPr>
              <w:spacing w:line="200" w:lineRule="exact"/>
              <w:jc w:val="center"/>
              <w:rPr>
                <w:rFonts w:ascii="ＭＳ 明朝" w:hAnsi="ＭＳ 明朝"/>
                <w:sz w:val="20"/>
                <w:szCs w:val="20"/>
              </w:rPr>
            </w:pPr>
            <w:r w:rsidRPr="00AF0CF1">
              <w:rPr>
                <w:rFonts w:ascii="ＭＳ 明朝" w:hAnsi="ＭＳ 明朝" w:hint="eastAsia"/>
                <w:sz w:val="20"/>
                <w:szCs w:val="20"/>
              </w:rPr>
              <w:t>役</w:t>
            </w:r>
          </w:p>
          <w:p w14:paraId="52A029F7" w14:textId="77777777" w:rsidR="00EF43B6" w:rsidRDefault="00D47F1C" w:rsidP="00EF43B6">
            <w:pPr>
              <w:spacing w:line="200" w:lineRule="exact"/>
              <w:jc w:val="center"/>
              <w:rPr>
                <w:rFonts w:ascii="ＭＳ 明朝" w:hAnsi="ＭＳ 明朝"/>
                <w:sz w:val="20"/>
                <w:szCs w:val="20"/>
              </w:rPr>
            </w:pPr>
            <w:r w:rsidRPr="00AF0CF1">
              <w:rPr>
                <w:rFonts w:ascii="ＭＳ 明朝" w:hAnsi="ＭＳ 明朝" w:hint="eastAsia"/>
                <w:sz w:val="20"/>
                <w:szCs w:val="20"/>
              </w:rPr>
              <w:t>割</w:t>
            </w:r>
          </w:p>
          <w:p w14:paraId="1A607234" w14:textId="77777777" w:rsidR="00EF43B6" w:rsidRDefault="00D47F1C" w:rsidP="00EF43B6">
            <w:pPr>
              <w:spacing w:line="200" w:lineRule="exact"/>
              <w:jc w:val="center"/>
              <w:rPr>
                <w:rFonts w:ascii="ＭＳ 明朝" w:hAnsi="ＭＳ 明朝"/>
                <w:sz w:val="20"/>
                <w:szCs w:val="20"/>
              </w:rPr>
            </w:pPr>
            <w:r w:rsidRPr="00AF0CF1">
              <w:rPr>
                <w:rFonts w:ascii="ＭＳ 明朝" w:hAnsi="ＭＳ 明朝" w:hint="eastAsia"/>
                <w:sz w:val="20"/>
                <w:szCs w:val="20"/>
              </w:rPr>
              <w:t>を</w:t>
            </w:r>
          </w:p>
          <w:p w14:paraId="73F35204" w14:textId="77777777" w:rsidR="00EF43B6" w:rsidRDefault="00D47F1C" w:rsidP="00EF43B6">
            <w:pPr>
              <w:spacing w:line="200" w:lineRule="exact"/>
              <w:jc w:val="center"/>
              <w:rPr>
                <w:rFonts w:ascii="ＭＳ 明朝" w:hAnsi="ＭＳ 明朝"/>
                <w:sz w:val="20"/>
                <w:szCs w:val="20"/>
              </w:rPr>
            </w:pPr>
            <w:r w:rsidRPr="00AF0CF1">
              <w:rPr>
                <w:rFonts w:ascii="ＭＳ 明朝" w:hAnsi="ＭＳ 明朝" w:hint="eastAsia"/>
                <w:sz w:val="20"/>
                <w:szCs w:val="20"/>
              </w:rPr>
              <w:t>担</w:t>
            </w:r>
          </w:p>
          <w:p w14:paraId="4E50ED87" w14:textId="77777777" w:rsidR="00EF43B6" w:rsidRDefault="00D47F1C" w:rsidP="00EF43B6">
            <w:pPr>
              <w:spacing w:line="200" w:lineRule="exact"/>
              <w:jc w:val="center"/>
              <w:rPr>
                <w:rFonts w:ascii="ＭＳ 明朝" w:hAnsi="ＭＳ 明朝"/>
                <w:sz w:val="20"/>
                <w:szCs w:val="20"/>
              </w:rPr>
            </w:pPr>
            <w:r w:rsidRPr="00AF0CF1">
              <w:rPr>
                <w:rFonts w:ascii="ＭＳ 明朝" w:hAnsi="ＭＳ 明朝" w:hint="eastAsia"/>
                <w:sz w:val="20"/>
                <w:szCs w:val="20"/>
              </w:rPr>
              <w:t>う</w:t>
            </w:r>
          </w:p>
          <w:p w14:paraId="6FA25DC7" w14:textId="77777777" w:rsidR="00EF43B6" w:rsidRDefault="00D47F1C" w:rsidP="00EF43B6">
            <w:pPr>
              <w:spacing w:line="200" w:lineRule="exact"/>
              <w:jc w:val="center"/>
              <w:rPr>
                <w:rFonts w:ascii="ＭＳ 明朝" w:hAnsi="ＭＳ 明朝"/>
                <w:sz w:val="20"/>
                <w:szCs w:val="20"/>
              </w:rPr>
            </w:pPr>
            <w:r w:rsidRPr="00AF0CF1">
              <w:rPr>
                <w:rFonts w:ascii="ＭＳ 明朝" w:hAnsi="ＭＳ 明朝" w:hint="eastAsia"/>
                <w:sz w:val="20"/>
                <w:szCs w:val="20"/>
              </w:rPr>
              <w:t>場</w:t>
            </w:r>
          </w:p>
          <w:p w14:paraId="3C2C5266" w14:textId="77777777" w:rsidR="00EF43B6" w:rsidRDefault="00D47F1C" w:rsidP="00EF43B6">
            <w:pPr>
              <w:spacing w:line="200" w:lineRule="exact"/>
              <w:jc w:val="center"/>
              <w:rPr>
                <w:rFonts w:ascii="ＭＳ 明朝" w:hAnsi="ＭＳ 明朝"/>
                <w:sz w:val="20"/>
                <w:szCs w:val="20"/>
              </w:rPr>
            </w:pPr>
            <w:r w:rsidRPr="00AF0CF1">
              <w:rPr>
                <w:rFonts w:ascii="ＭＳ 明朝" w:hAnsi="ＭＳ 明朝" w:hint="eastAsia"/>
                <w:sz w:val="20"/>
                <w:szCs w:val="20"/>
              </w:rPr>
              <w:t>と</w:t>
            </w:r>
          </w:p>
          <w:p w14:paraId="47E6720F" w14:textId="77777777" w:rsidR="00EF43B6" w:rsidRDefault="00D47F1C" w:rsidP="00EF43B6">
            <w:pPr>
              <w:spacing w:line="200" w:lineRule="exact"/>
              <w:jc w:val="center"/>
              <w:rPr>
                <w:rFonts w:ascii="ＭＳ 明朝" w:hAnsi="ＭＳ 明朝"/>
                <w:sz w:val="20"/>
                <w:szCs w:val="20"/>
              </w:rPr>
            </w:pPr>
            <w:r w:rsidRPr="00AF0CF1">
              <w:rPr>
                <w:rFonts w:ascii="ＭＳ 明朝" w:hAnsi="ＭＳ 明朝" w:hint="eastAsia"/>
                <w:sz w:val="20"/>
                <w:szCs w:val="20"/>
              </w:rPr>
              <w:t>な</w:t>
            </w:r>
          </w:p>
          <w:p w14:paraId="536BC825" w14:textId="77777777" w:rsidR="00D47F1C" w:rsidRDefault="00D47F1C" w:rsidP="00EF43B6">
            <w:pPr>
              <w:spacing w:line="200" w:lineRule="exact"/>
              <w:jc w:val="center"/>
              <w:rPr>
                <w:rFonts w:ascii="ＭＳ 明朝" w:hAnsi="ＭＳ 明朝"/>
                <w:sz w:val="20"/>
                <w:szCs w:val="20"/>
              </w:rPr>
            </w:pPr>
            <w:r w:rsidRPr="00AF0CF1">
              <w:rPr>
                <w:rFonts w:ascii="ＭＳ 明朝" w:hAnsi="ＭＳ 明朝" w:hint="eastAsia"/>
                <w:sz w:val="20"/>
                <w:szCs w:val="20"/>
              </w:rPr>
              <w:t>る</w:t>
            </w:r>
          </w:p>
          <w:p w14:paraId="6E94260F" w14:textId="6EB290D9" w:rsidR="00EF43B6" w:rsidRPr="00AF0CF1" w:rsidRDefault="00EF43B6" w:rsidP="00EF43B6">
            <w:pPr>
              <w:spacing w:line="200" w:lineRule="exact"/>
              <w:jc w:val="center"/>
              <w:rPr>
                <w:rFonts w:ascii="ＭＳ 明朝" w:hAnsi="ＭＳ 明朝"/>
                <w:sz w:val="20"/>
                <w:szCs w:val="20"/>
              </w:rPr>
            </w:pPr>
          </w:p>
        </w:tc>
        <w:tc>
          <w:tcPr>
            <w:tcW w:w="2021" w:type="dxa"/>
            <w:shd w:val="clear" w:color="auto" w:fill="auto"/>
            <w:tcMar>
              <w:top w:w="142" w:type="dxa"/>
              <w:left w:w="142" w:type="dxa"/>
              <w:bottom w:w="142" w:type="dxa"/>
              <w:right w:w="142" w:type="dxa"/>
            </w:tcMar>
          </w:tcPr>
          <w:p w14:paraId="4484F899" w14:textId="0D4802B9"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w:t>
            </w:r>
            <w:r w:rsidR="00C20959" w:rsidRPr="00AF0CF1">
              <w:rPr>
                <w:rFonts w:ascii="ＭＳ 明朝" w:hAnsi="ＭＳ 明朝" w:hint="eastAsia"/>
                <w:sz w:val="20"/>
                <w:szCs w:val="20"/>
              </w:rPr>
              <w:t>１</w:t>
            </w:r>
            <w:r w:rsidRPr="00AF0CF1">
              <w:rPr>
                <w:rFonts w:ascii="ＭＳ 明朝" w:hAnsi="ＭＳ 明朝" w:hint="eastAsia"/>
                <w:sz w:val="20"/>
                <w:szCs w:val="20"/>
              </w:rPr>
              <w:t>）地域で学ぶ障がいのある児童生徒の支援を通し、地域の学校の支援教育力の向上</w:t>
            </w:r>
          </w:p>
          <w:p w14:paraId="3C41D5D5" w14:textId="77777777" w:rsidR="00D47F1C" w:rsidRPr="00AF0CF1" w:rsidRDefault="00D47F1C" w:rsidP="00D47F1C">
            <w:pPr>
              <w:spacing w:line="320" w:lineRule="exact"/>
              <w:rPr>
                <w:rFonts w:ascii="ＭＳ 明朝" w:hAnsi="ＭＳ 明朝"/>
                <w:sz w:val="20"/>
                <w:szCs w:val="20"/>
              </w:rPr>
            </w:pPr>
          </w:p>
          <w:p w14:paraId="44B51476" w14:textId="77777777" w:rsidR="00D47F1C" w:rsidRPr="00AF0CF1" w:rsidRDefault="00D47F1C" w:rsidP="00D47F1C">
            <w:pPr>
              <w:spacing w:line="320" w:lineRule="exact"/>
              <w:rPr>
                <w:rFonts w:ascii="ＭＳ 明朝" w:hAnsi="ＭＳ 明朝"/>
                <w:sz w:val="20"/>
                <w:szCs w:val="20"/>
              </w:rPr>
            </w:pPr>
          </w:p>
          <w:p w14:paraId="71DEC2AA" w14:textId="784E0490" w:rsidR="00D47F1C" w:rsidRPr="00AF0CF1" w:rsidRDefault="00D47F1C" w:rsidP="00D47F1C">
            <w:pPr>
              <w:spacing w:line="320" w:lineRule="exact"/>
              <w:rPr>
                <w:rFonts w:ascii="ＭＳ 明朝" w:hAnsi="ＭＳ 明朝"/>
                <w:sz w:val="20"/>
                <w:szCs w:val="20"/>
              </w:rPr>
            </w:pPr>
          </w:p>
          <w:p w14:paraId="64120345" w14:textId="77777777" w:rsidR="006F22C6" w:rsidRPr="00AF0CF1" w:rsidRDefault="006F22C6" w:rsidP="00D47F1C">
            <w:pPr>
              <w:spacing w:line="320" w:lineRule="exact"/>
              <w:rPr>
                <w:rFonts w:ascii="ＭＳ 明朝" w:hAnsi="ＭＳ 明朝"/>
                <w:sz w:val="20"/>
                <w:szCs w:val="20"/>
              </w:rPr>
            </w:pPr>
          </w:p>
          <w:p w14:paraId="2ECA4531" w14:textId="29D39B33" w:rsidR="00D47F1C" w:rsidRPr="00AF0CF1" w:rsidRDefault="00D47F1C" w:rsidP="00D47F1C">
            <w:pPr>
              <w:spacing w:line="320" w:lineRule="exact"/>
              <w:rPr>
                <w:rFonts w:ascii="ＭＳ 明朝" w:hAnsi="ＭＳ 明朝"/>
                <w:sz w:val="20"/>
                <w:szCs w:val="20"/>
              </w:rPr>
            </w:pPr>
          </w:p>
          <w:p w14:paraId="35F5B757" w14:textId="050CB8D1" w:rsidR="002130D3" w:rsidRPr="00AF0CF1" w:rsidRDefault="002130D3" w:rsidP="00D47F1C">
            <w:pPr>
              <w:spacing w:line="320" w:lineRule="exact"/>
              <w:rPr>
                <w:rFonts w:ascii="ＭＳ 明朝" w:hAnsi="ＭＳ 明朝"/>
                <w:sz w:val="20"/>
                <w:szCs w:val="20"/>
              </w:rPr>
            </w:pPr>
          </w:p>
          <w:p w14:paraId="541ACC3E" w14:textId="2EB0BA69" w:rsidR="007C7F8F" w:rsidRDefault="007C7F8F" w:rsidP="00D47F1C">
            <w:pPr>
              <w:spacing w:line="320" w:lineRule="exact"/>
              <w:rPr>
                <w:rFonts w:ascii="ＭＳ 明朝" w:hAnsi="ＭＳ 明朝"/>
                <w:sz w:val="20"/>
                <w:szCs w:val="20"/>
              </w:rPr>
            </w:pPr>
          </w:p>
          <w:p w14:paraId="4CEC0C09" w14:textId="77777777" w:rsidR="00FD2801" w:rsidRPr="00AF0CF1" w:rsidRDefault="00FD2801" w:rsidP="00D47F1C">
            <w:pPr>
              <w:spacing w:line="320" w:lineRule="exact"/>
              <w:rPr>
                <w:rFonts w:ascii="ＭＳ 明朝" w:hAnsi="ＭＳ 明朝"/>
                <w:sz w:val="20"/>
                <w:szCs w:val="20"/>
              </w:rPr>
            </w:pPr>
          </w:p>
          <w:p w14:paraId="423DB4C9" w14:textId="77777777" w:rsidR="007C7F8F" w:rsidRPr="00AF0CF1" w:rsidRDefault="007C7F8F" w:rsidP="00D47F1C">
            <w:pPr>
              <w:spacing w:line="320" w:lineRule="exact"/>
              <w:rPr>
                <w:rFonts w:ascii="ＭＳ 明朝" w:hAnsi="ＭＳ 明朝"/>
                <w:sz w:val="20"/>
                <w:szCs w:val="20"/>
              </w:rPr>
            </w:pPr>
          </w:p>
          <w:p w14:paraId="2C858606" w14:textId="777C4E55"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w:t>
            </w:r>
            <w:r w:rsidR="00C20959" w:rsidRPr="00AF0CF1">
              <w:rPr>
                <w:rFonts w:ascii="ＭＳ 明朝" w:hAnsi="ＭＳ 明朝" w:hint="eastAsia"/>
                <w:sz w:val="20"/>
                <w:szCs w:val="20"/>
              </w:rPr>
              <w:t>２</w:t>
            </w:r>
            <w:r w:rsidRPr="00AF0CF1">
              <w:rPr>
                <w:rFonts w:ascii="ＭＳ 明朝" w:hAnsi="ＭＳ 明朝" w:hint="eastAsia"/>
                <w:sz w:val="20"/>
                <w:szCs w:val="20"/>
              </w:rPr>
              <w:t>）新しい生活様式にあわせた児童生徒の交流及び共同学習の推進</w:t>
            </w:r>
          </w:p>
          <w:p w14:paraId="19735F1C" w14:textId="77777777" w:rsidR="00D47F1C" w:rsidRPr="00AF0CF1" w:rsidRDefault="00D47F1C" w:rsidP="00D47F1C">
            <w:pPr>
              <w:spacing w:line="320" w:lineRule="exact"/>
              <w:rPr>
                <w:rFonts w:ascii="ＭＳ 明朝" w:hAnsi="ＭＳ 明朝"/>
                <w:sz w:val="20"/>
                <w:szCs w:val="20"/>
              </w:rPr>
            </w:pPr>
          </w:p>
          <w:p w14:paraId="7A148139" w14:textId="77777777" w:rsidR="00D47F1C" w:rsidRPr="00AF0CF1" w:rsidRDefault="00D47F1C" w:rsidP="00D47F1C">
            <w:pPr>
              <w:spacing w:line="320" w:lineRule="exact"/>
              <w:rPr>
                <w:rFonts w:ascii="ＭＳ 明朝" w:hAnsi="ＭＳ 明朝"/>
                <w:sz w:val="20"/>
                <w:szCs w:val="20"/>
              </w:rPr>
            </w:pPr>
          </w:p>
          <w:p w14:paraId="7FAE4F8E" w14:textId="77777777" w:rsidR="00D47F1C" w:rsidRPr="00AF0CF1" w:rsidRDefault="00D47F1C" w:rsidP="00D47F1C">
            <w:pPr>
              <w:spacing w:line="320" w:lineRule="exact"/>
              <w:rPr>
                <w:rFonts w:ascii="ＭＳ 明朝" w:hAnsi="ＭＳ 明朝"/>
                <w:sz w:val="20"/>
                <w:szCs w:val="20"/>
              </w:rPr>
            </w:pPr>
          </w:p>
          <w:p w14:paraId="5D2EF17F" w14:textId="77777777" w:rsidR="00D47F1C" w:rsidRPr="00AF0CF1" w:rsidRDefault="00D47F1C" w:rsidP="00D47F1C">
            <w:pPr>
              <w:spacing w:line="320" w:lineRule="exact"/>
              <w:rPr>
                <w:rFonts w:ascii="ＭＳ 明朝" w:hAnsi="ＭＳ 明朝"/>
                <w:sz w:val="20"/>
                <w:szCs w:val="20"/>
              </w:rPr>
            </w:pPr>
          </w:p>
          <w:p w14:paraId="6CF3792A" w14:textId="77777777" w:rsidR="00D47F1C" w:rsidRPr="00AF0CF1" w:rsidRDefault="00D47F1C" w:rsidP="00D47F1C">
            <w:pPr>
              <w:spacing w:line="320" w:lineRule="exact"/>
              <w:rPr>
                <w:rFonts w:ascii="ＭＳ 明朝" w:hAnsi="ＭＳ 明朝"/>
                <w:sz w:val="20"/>
                <w:szCs w:val="20"/>
              </w:rPr>
            </w:pPr>
          </w:p>
          <w:p w14:paraId="537C2CE7" w14:textId="77777777" w:rsidR="00D47F1C" w:rsidRPr="00AF0CF1" w:rsidRDefault="00D47F1C" w:rsidP="00D47F1C">
            <w:pPr>
              <w:spacing w:line="320" w:lineRule="exact"/>
              <w:rPr>
                <w:rFonts w:ascii="ＭＳ 明朝" w:hAnsi="ＭＳ 明朝"/>
                <w:sz w:val="20"/>
                <w:szCs w:val="20"/>
              </w:rPr>
            </w:pPr>
          </w:p>
          <w:p w14:paraId="5DD38271" w14:textId="77777777" w:rsidR="00D47F1C" w:rsidRPr="00AF0CF1" w:rsidRDefault="00D47F1C" w:rsidP="00D47F1C">
            <w:pPr>
              <w:spacing w:line="320" w:lineRule="exact"/>
              <w:rPr>
                <w:rFonts w:ascii="ＭＳ 明朝" w:hAnsi="ＭＳ 明朝"/>
                <w:sz w:val="20"/>
                <w:szCs w:val="20"/>
              </w:rPr>
            </w:pPr>
          </w:p>
          <w:p w14:paraId="164011CE" w14:textId="77777777" w:rsidR="00D47F1C" w:rsidRPr="00AF0CF1" w:rsidRDefault="00D47F1C" w:rsidP="00D47F1C">
            <w:pPr>
              <w:spacing w:line="320" w:lineRule="exact"/>
              <w:rPr>
                <w:rFonts w:ascii="ＭＳ 明朝" w:hAnsi="ＭＳ 明朝"/>
                <w:sz w:val="20"/>
                <w:szCs w:val="20"/>
              </w:rPr>
            </w:pPr>
          </w:p>
          <w:p w14:paraId="32F7BCC4" w14:textId="77777777" w:rsidR="00D47F1C" w:rsidRPr="00AF0CF1" w:rsidRDefault="00D47F1C" w:rsidP="00D47F1C">
            <w:pPr>
              <w:spacing w:line="320" w:lineRule="exact"/>
              <w:rPr>
                <w:rFonts w:ascii="ＭＳ 明朝" w:hAnsi="ＭＳ 明朝"/>
                <w:sz w:val="20"/>
                <w:szCs w:val="20"/>
              </w:rPr>
            </w:pPr>
          </w:p>
          <w:p w14:paraId="65117621" w14:textId="5ADFD5F2" w:rsidR="00D47F1C" w:rsidRPr="00AF0CF1" w:rsidRDefault="00D47F1C" w:rsidP="00D47F1C">
            <w:pPr>
              <w:spacing w:line="320" w:lineRule="exact"/>
              <w:rPr>
                <w:rFonts w:ascii="ＭＳ 明朝" w:hAnsi="ＭＳ 明朝"/>
                <w:sz w:val="20"/>
                <w:szCs w:val="20"/>
              </w:rPr>
            </w:pPr>
          </w:p>
          <w:p w14:paraId="581F8D96" w14:textId="4D87AA2E" w:rsidR="006F22C6" w:rsidRPr="00AF0CF1" w:rsidRDefault="006F22C6" w:rsidP="00D47F1C">
            <w:pPr>
              <w:spacing w:line="320" w:lineRule="exact"/>
              <w:rPr>
                <w:rFonts w:ascii="ＭＳ 明朝" w:hAnsi="ＭＳ 明朝"/>
                <w:sz w:val="20"/>
                <w:szCs w:val="20"/>
              </w:rPr>
            </w:pPr>
          </w:p>
          <w:p w14:paraId="34BF0FC6" w14:textId="77777777" w:rsidR="006F22C6" w:rsidRPr="00AF0CF1" w:rsidRDefault="006F22C6" w:rsidP="00D47F1C">
            <w:pPr>
              <w:spacing w:line="320" w:lineRule="exact"/>
              <w:rPr>
                <w:rFonts w:ascii="ＭＳ 明朝" w:hAnsi="ＭＳ 明朝"/>
                <w:sz w:val="20"/>
                <w:szCs w:val="20"/>
              </w:rPr>
            </w:pPr>
          </w:p>
          <w:p w14:paraId="7C379794" w14:textId="6AE6B22F"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w:t>
            </w:r>
            <w:r w:rsidR="00C20959" w:rsidRPr="00AF0CF1">
              <w:rPr>
                <w:rFonts w:ascii="ＭＳ 明朝" w:hAnsi="ＭＳ 明朝" w:hint="eastAsia"/>
                <w:sz w:val="20"/>
                <w:szCs w:val="20"/>
              </w:rPr>
              <w:t>３</w:t>
            </w:r>
            <w:r w:rsidRPr="00AF0CF1">
              <w:rPr>
                <w:rFonts w:ascii="ＭＳ 明朝" w:hAnsi="ＭＳ 明朝" w:hint="eastAsia"/>
                <w:sz w:val="20"/>
                <w:szCs w:val="20"/>
              </w:rPr>
              <w:t>）新しい生活様式にあわせた「開かれた学校づくり」のための体制整備</w:t>
            </w:r>
          </w:p>
        </w:tc>
        <w:tc>
          <w:tcPr>
            <w:tcW w:w="5031" w:type="dxa"/>
            <w:tcBorders>
              <w:right w:val="dashed" w:sz="4" w:space="0" w:color="auto"/>
            </w:tcBorders>
            <w:shd w:val="clear" w:color="auto" w:fill="auto"/>
            <w:tcMar>
              <w:top w:w="142" w:type="dxa"/>
              <w:left w:w="142" w:type="dxa"/>
              <w:bottom w:w="142" w:type="dxa"/>
              <w:right w:w="142" w:type="dxa"/>
            </w:tcMar>
          </w:tcPr>
          <w:p w14:paraId="7BBF109B" w14:textId="117344EA"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lastRenderedPageBreak/>
              <w:t>（ア）</w:t>
            </w:r>
            <w:r w:rsidRPr="00AF0CF1">
              <w:rPr>
                <w:rFonts w:ascii="ＭＳ 明朝" w:hAnsi="ＭＳ 明朝"/>
                <w:sz w:val="20"/>
                <w:szCs w:val="20"/>
              </w:rPr>
              <w:t>LS</w:t>
            </w:r>
            <w:r w:rsidRPr="00AF0CF1">
              <w:rPr>
                <w:rFonts w:ascii="ＭＳ 明朝" w:hAnsi="ＭＳ 明朝" w:hint="eastAsia"/>
                <w:sz w:val="20"/>
                <w:szCs w:val="20"/>
              </w:rPr>
              <w:t>を中心に校内の人材が地域の支援教育力の向上・充実に貢献する。</w:t>
            </w:r>
          </w:p>
          <w:p w14:paraId="6BED16A6" w14:textId="6DFBC330"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w:t>
            </w:r>
            <w:r w:rsidRPr="00AF0CF1">
              <w:rPr>
                <w:rFonts w:ascii="ＭＳ 明朝" w:hAnsi="ＭＳ 明朝"/>
                <w:sz w:val="20"/>
                <w:szCs w:val="20"/>
              </w:rPr>
              <w:t>LS</w:t>
            </w:r>
            <w:r w:rsidRPr="00AF0CF1">
              <w:rPr>
                <w:rFonts w:ascii="ＭＳ 明朝" w:hAnsi="ＭＳ 明朝" w:hint="eastAsia"/>
                <w:sz w:val="20"/>
                <w:szCs w:val="20"/>
              </w:rPr>
              <w:t>】</w:t>
            </w:r>
          </w:p>
          <w:p w14:paraId="2E490EB8" w14:textId="02558247" w:rsidR="00D47F1C" w:rsidRPr="00AF0CF1" w:rsidRDefault="00D47F1C" w:rsidP="00D47F1C">
            <w:pPr>
              <w:spacing w:line="320" w:lineRule="exact"/>
              <w:rPr>
                <w:rFonts w:ascii="ＭＳ 明朝" w:hAnsi="ＭＳ 明朝"/>
                <w:sz w:val="20"/>
                <w:szCs w:val="20"/>
              </w:rPr>
            </w:pPr>
          </w:p>
          <w:p w14:paraId="2573A281" w14:textId="542F5B11" w:rsidR="002134A2" w:rsidRDefault="002134A2" w:rsidP="00D47F1C">
            <w:pPr>
              <w:spacing w:line="320" w:lineRule="exact"/>
              <w:rPr>
                <w:rFonts w:ascii="ＭＳ 明朝" w:hAnsi="ＭＳ 明朝"/>
                <w:sz w:val="20"/>
                <w:szCs w:val="20"/>
              </w:rPr>
            </w:pPr>
          </w:p>
          <w:p w14:paraId="37C57F48" w14:textId="77777777" w:rsidR="00FD2801" w:rsidRPr="00AF0CF1" w:rsidRDefault="00FD2801" w:rsidP="00D47F1C">
            <w:pPr>
              <w:spacing w:line="320" w:lineRule="exact"/>
              <w:rPr>
                <w:rFonts w:ascii="ＭＳ 明朝" w:hAnsi="ＭＳ 明朝"/>
                <w:sz w:val="20"/>
                <w:szCs w:val="20"/>
              </w:rPr>
            </w:pPr>
          </w:p>
          <w:p w14:paraId="5E8FC6E7" w14:textId="77777777" w:rsidR="002134A2" w:rsidRPr="00AF0CF1" w:rsidRDefault="002134A2" w:rsidP="00D47F1C">
            <w:pPr>
              <w:spacing w:line="320" w:lineRule="exact"/>
              <w:rPr>
                <w:rFonts w:ascii="ＭＳ 明朝" w:hAnsi="ＭＳ 明朝"/>
                <w:sz w:val="20"/>
                <w:szCs w:val="20"/>
              </w:rPr>
            </w:pPr>
          </w:p>
          <w:p w14:paraId="7BE02A78" w14:textId="258D124C"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(イ)</w:t>
            </w:r>
            <w:r w:rsidRPr="00AF0CF1">
              <w:rPr>
                <w:rFonts w:hint="eastAsia"/>
              </w:rPr>
              <w:t xml:space="preserve"> </w:t>
            </w:r>
            <w:r w:rsidRPr="00AF0CF1">
              <w:rPr>
                <w:rFonts w:hint="eastAsia"/>
              </w:rPr>
              <w:t>地域の支援教育のセンター校として、本校の</w:t>
            </w:r>
            <w:r w:rsidRPr="00AF0CF1">
              <w:rPr>
                <w:rFonts w:ascii="ＭＳ 明朝" w:hAnsi="ＭＳ 明朝" w:hint="eastAsia"/>
                <w:sz w:val="20"/>
                <w:szCs w:val="20"/>
              </w:rPr>
              <w:t>支援教育に関する学校の取組み（研究紀要）や教材教具や支援機器（福祉機器展等）の情報をHP上で発信する。</w:t>
            </w:r>
          </w:p>
          <w:p w14:paraId="7491D2C4" w14:textId="56B5147F" w:rsidR="00D47F1C" w:rsidRPr="00AF0CF1" w:rsidRDefault="00D47F1C" w:rsidP="00D47F1C">
            <w:pPr>
              <w:spacing w:line="320" w:lineRule="exact"/>
              <w:rPr>
                <w:rFonts w:ascii="ＭＳ 明朝" w:hAnsi="ＭＳ 明朝"/>
                <w:sz w:val="18"/>
                <w:szCs w:val="18"/>
              </w:rPr>
            </w:pPr>
            <w:r w:rsidRPr="00AF0CF1">
              <w:rPr>
                <w:rFonts w:ascii="ＭＳ 明朝" w:hAnsi="ＭＳ 明朝" w:hint="eastAsia"/>
                <w:sz w:val="18"/>
                <w:szCs w:val="18"/>
              </w:rPr>
              <w:t>【自立活動支援部</w:t>
            </w:r>
            <w:r w:rsidRPr="00AF0CF1">
              <w:rPr>
                <w:rFonts w:ascii="ＭＳ 明朝" w:hAnsi="ＭＳ 明朝" w:hint="eastAsia"/>
                <w:sz w:val="13"/>
                <w:szCs w:val="13"/>
              </w:rPr>
              <w:t>＊教材教具</w:t>
            </w:r>
            <w:r w:rsidRPr="00AF0CF1">
              <w:rPr>
                <w:rFonts w:ascii="ＭＳ 明朝" w:hAnsi="ＭＳ 明朝" w:hint="eastAsia"/>
                <w:sz w:val="18"/>
                <w:szCs w:val="18"/>
              </w:rPr>
              <w:t>】【情報部</w:t>
            </w:r>
            <w:r w:rsidRPr="00AF0CF1">
              <w:rPr>
                <w:rFonts w:ascii="ＭＳ 明朝" w:hAnsi="ＭＳ 明朝" w:hint="eastAsia"/>
                <w:sz w:val="13"/>
                <w:szCs w:val="13"/>
              </w:rPr>
              <w:t>＊</w:t>
            </w:r>
            <w:r w:rsidRPr="00AF0CF1">
              <w:rPr>
                <w:rFonts w:ascii="ＭＳ 明朝" w:hAnsi="ＭＳ 明朝"/>
                <w:sz w:val="13"/>
                <w:szCs w:val="13"/>
              </w:rPr>
              <w:t>HP/</w:t>
            </w:r>
            <w:r w:rsidRPr="00AF0CF1">
              <w:rPr>
                <w:rFonts w:ascii="ＭＳ 明朝" w:hAnsi="ＭＳ 明朝" w:hint="eastAsia"/>
                <w:sz w:val="13"/>
                <w:szCs w:val="13"/>
              </w:rPr>
              <w:t>教材教具</w:t>
            </w:r>
            <w:r w:rsidRPr="00AF0CF1">
              <w:rPr>
                <w:rFonts w:ascii="ＭＳ 明朝" w:hAnsi="ＭＳ 明朝"/>
                <w:sz w:val="13"/>
                <w:szCs w:val="13"/>
              </w:rPr>
              <w:t>/</w:t>
            </w:r>
            <w:r w:rsidRPr="00AF0CF1">
              <w:rPr>
                <w:rFonts w:ascii="ＭＳ 明朝" w:hAnsi="ＭＳ 明朝" w:hint="eastAsia"/>
                <w:sz w:val="13"/>
                <w:szCs w:val="13"/>
              </w:rPr>
              <w:t>仕様</w:t>
            </w:r>
            <w:r w:rsidRPr="00AF0CF1">
              <w:rPr>
                <w:rFonts w:ascii="ＭＳ 明朝" w:hAnsi="ＭＳ 明朝" w:hint="eastAsia"/>
                <w:sz w:val="18"/>
                <w:szCs w:val="18"/>
              </w:rPr>
              <w:t>】【研究部</w:t>
            </w:r>
            <w:r w:rsidRPr="00AF0CF1">
              <w:rPr>
                <w:rFonts w:ascii="ＭＳ 明朝" w:hAnsi="ＭＳ 明朝" w:hint="eastAsia"/>
                <w:sz w:val="13"/>
                <w:szCs w:val="13"/>
              </w:rPr>
              <w:t>＊紀要</w:t>
            </w:r>
            <w:r w:rsidRPr="00AF0CF1">
              <w:rPr>
                <w:rFonts w:ascii="ＭＳ 明朝" w:hAnsi="ＭＳ 明朝" w:hint="eastAsia"/>
                <w:sz w:val="18"/>
                <w:szCs w:val="18"/>
              </w:rPr>
              <w:t>】</w:t>
            </w:r>
          </w:p>
          <w:p w14:paraId="15B05C5A" w14:textId="77777777" w:rsidR="002130D3" w:rsidRPr="00AF0CF1" w:rsidRDefault="002130D3" w:rsidP="00D47F1C">
            <w:pPr>
              <w:spacing w:line="320" w:lineRule="exact"/>
              <w:rPr>
                <w:rFonts w:ascii="ＭＳ 明朝" w:hAnsi="ＭＳ 明朝"/>
                <w:sz w:val="20"/>
                <w:szCs w:val="20"/>
              </w:rPr>
            </w:pPr>
          </w:p>
          <w:p w14:paraId="5322D6C7" w14:textId="6205F5AA" w:rsidR="00D47F1C" w:rsidRPr="00AF0CF1" w:rsidRDefault="00D47F1C" w:rsidP="00D47F1C">
            <w:pPr>
              <w:spacing w:line="320" w:lineRule="exact"/>
              <w:ind w:left="200" w:hangingChars="100" w:hanging="200"/>
              <w:rPr>
                <w:rFonts w:ascii="ＭＳ 明朝" w:hAnsi="ＭＳ 明朝"/>
                <w:sz w:val="20"/>
                <w:szCs w:val="20"/>
              </w:rPr>
            </w:pPr>
            <w:r w:rsidRPr="00AF0CF1">
              <w:rPr>
                <w:rFonts w:ascii="ＭＳ 明朝" w:hAnsi="ＭＳ 明朝" w:hint="eastAsia"/>
                <w:sz w:val="20"/>
                <w:szCs w:val="20"/>
              </w:rPr>
              <w:t>（ア）交流校と児童・生徒がインクルーシブの観点での実施可能な形態での交流を行う。新しい交流校とつながり、この状況で可能な交流を実施し、今後に継続可能な交流の下地をつくる。</w:t>
            </w:r>
          </w:p>
          <w:p w14:paraId="7A967897" w14:textId="7A47A006"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【児童生徒部】</w:t>
            </w:r>
          </w:p>
          <w:p w14:paraId="2CA04A6F" w14:textId="11DC9BB9"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（イ）福井地区</w:t>
            </w:r>
            <w:r w:rsidR="00D2239A" w:rsidRPr="00AF0CF1">
              <w:rPr>
                <w:rFonts w:ascii="ＭＳ 明朝" w:hAnsi="ＭＳ 明朝" w:hint="eastAsia"/>
                <w:sz w:val="20"/>
                <w:szCs w:val="20"/>
              </w:rPr>
              <w:t>と</w:t>
            </w:r>
            <w:r w:rsidRPr="00AF0CF1">
              <w:rPr>
                <w:rFonts w:ascii="ＭＳ 明朝" w:hAnsi="ＭＳ 明朝" w:hint="eastAsia"/>
                <w:sz w:val="20"/>
                <w:szCs w:val="20"/>
              </w:rPr>
              <w:t>の交流行事において、前年度の計画を中心に実施可能な形態で取り組む。また、児童・生徒が主体的に活動できる環境を整える。【児童生徒部】</w:t>
            </w:r>
          </w:p>
          <w:p w14:paraId="1C545985" w14:textId="049C2805" w:rsidR="00D47F1C" w:rsidRPr="00AF0CF1" w:rsidRDefault="00D47F1C" w:rsidP="00D47F1C">
            <w:pPr>
              <w:spacing w:line="320" w:lineRule="exact"/>
              <w:rPr>
                <w:rFonts w:ascii="ＭＳ 明朝" w:hAnsi="ＭＳ 明朝"/>
                <w:sz w:val="20"/>
                <w:szCs w:val="20"/>
              </w:rPr>
            </w:pPr>
          </w:p>
          <w:p w14:paraId="5703D44F" w14:textId="77777777" w:rsidR="006F22C6" w:rsidRPr="00AF0CF1" w:rsidRDefault="006F22C6" w:rsidP="00D47F1C">
            <w:pPr>
              <w:spacing w:line="320" w:lineRule="exact"/>
              <w:rPr>
                <w:rFonts w:ascii="ＭＳ 明朝" w:hAnsi="ＭＳ 明朝"/>
                <w:sz w:val="20"/>
                <w:szCs w:val="20"/>
              </w:rPr>
            </w:pPr>
          </w:p>
          <w:p w14:paraId="6AFB0AF2" w14:textId="524417DC"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ウ）外部人材活用を利用することで、図書室のレイアウトや児童・生徒と行う貸出業務について考察し、本校にあった環境を整える。また、児童・生徒と本に親しんだり主体的に活動したりする機会をつくる。</w:t>
            </w:r>
          </w:p>
          <w:p w14:paraId="158675ED" w14:textId="7D007C30"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lastRenderedPageBreak/>
              <w:t>【児童生徒部】</w:t>
            </w:r>
          </w:p>
          <w:p w14:paraId="5BC9E24C" w14:textId="77777777" w:rsidR="0003681A" w:rsidRPr="00AF0CF1" w:rsidRDefault="0003681A" w:rsidP="00D47F1C">
            <w:pPr>
              <w:spacing w:line="320" w:lineRule="exact"/>
              <w:rPr>
                <w:rFonts w:ascii="ＭＳ 明朝" w:hAnsi="ＭＳ 明朝"/>
                <w:sz w:val="20"/>
                <w:szCs w:val="20"/>
              </w:rPr>
            </w:pPr>
          </w:p>
          <w:p w14:paraId="230E0848" w14:textId="046FDF22"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ア）学校行事を通した「開かれた学校づくり」を推進していくにあたり状況に応じて、感染症対策を講じながら、密を避け、リモートやオンラインを活用して児童生徒の取組みの様子や成果を保護者に観覧・鑑賞できる機会を積極的につくる。</w:t>
            </w:r>
          </w:p>
          <w:p w14:paraId="16CE9B96" w14:textId="7B938FE8" w:rsidR="00D47F1C" w:rsidRPr="00EF43B6"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【行事部】</w:t>
            </w:r>
          </w:p>
        </w:tc>
        <w:tc>
          <w:tcPr>
            <w:tcW w:w="3828" w:type="dxa"/>
            <w:tcBorders>
              <w:right w:val="dashed" w:sz="4" w:space="0" w:color="auto"/>
            </w:tcBorders>
            <w:tcMar>
              <w:top w:w="142" w:type="dxa"/>
              <w:left w:w="142" w:type="dxa"/>
              <w:bottom w:w="142" w:type="dxa"/>
              <w:right w:w="142" w:type="dxa"/>
            </w:tcMar>
          </w:tcPr>
          <w:p w14:paraId="48DD3EC5" w14:textId="1CC6D0AD"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lastRenderedPageBreak/>
              <w:t>（ア）</w:t>
            </w:r>
            <w:r w:rsidRPr="00AF0CF1">
              <w:rPr>
                <w:rFonts w:ascii="ＭＳ 明朝" w:hAnsi="ＭＳ 明朝"/>
                <w:sz w:val="20"/>
                <w:szCs w:val="20"/>
              </w:rPr>
              <w:t>LS</w:t>
            </w:r>
            <w:r w:rsidRPr="00AF0CF1">
              <w:rPr>
                <w:rFonts w:ascii="ＭＳ 明朝" w:hAnsi="ＭＳ 明朝" w:hint="eastAsia"/>
                <w:sz w:val="20"/>
                <w:szCs w:val="20"/>
              </w:rPr>
              <w:t>の活動の推進と他の教員の専門性を地域支援に活用できたか。（対応件数：</w:t>
            </w:r>
            <w:r w:rsidR="00C20959" w:rsidRPr="00AF0CF1">
              <w:rPr>
                <w:rFonts w:ascii="ＭＳ 明朝" w:hAnsi="ＭＳ 明朝"/>
                <w:sz w:val="20"/>
                <w:szCs w:val="20"/>
              </w:rPr>
              <w:t>35</w:t>
            </w:r>
            <w:r w:rsidRPr="00AF0CF1">
              <w:rPr>
                <w:rFonts w:ascii="ＭＳ 明朝" w:hAnsi="ＭＳ 明朝" w:hint="eastAsia"/>
                <w:sz w:val="20"/>
                <w:szCs w:val="20"/>
              </w:rPr>
              <w:t>件以上）</w:t>
            </w:r>
          </w:p>
          <w:p w14:paraId="30533EC7" w14:textId="1D3404FC" w:rsidR="00D47F1C" w:rsidRPr="00AF0CF1" w:rsidRDefault="00D47F1C" w:rsidP="00D47F1C">
            <w:pPr>
              <w:spacing w:line="320" w:lineRule="exact"/>
              <w:rPr>
                <w:rFonts w:ascii="ＭＳ 明朝" w:hAnsi="ＭＳ 明朝"/>
                <w:sz w:val="20"/>
                <w:szCs w:val="20"/>
              </w:rPr>
            </w:pPr>
          </w:p>
          <w:p w14:paraId="6FB00878" w14:textId="4F41C407" w:rsidR="002134A2" w:rsidRPr="00AF0CF1" w:rsidRDefault="002134A2" w:rsidP="00D47F1C">
            <w:pPr>
              <w:spacing w:line="320" w:lineRule="exact"/>
              <w:rPr>
                <w:rFonts w:ascii="ＭＳ 明朝" w:hAnsi="ＭＳ 明朝"/>
                <w:sz w:val="20"/>
                <w:szCs w:val="20"/>
              </w:rPr>
            </w:pPr>
          </w:p>
          <w:p w14:paraId="290A11B1" w14:textId="3894320E" w:rsidR="002134A2" w:rsidRDefault="002134A2" w:rsidP="00D47F1C">
            <w:pPr>
              <w:spacing w:line="320" w:lineRule="exact"/>
              <w:rPr>
                <w:rFonts w:ascii="ＭＳ 明朝" w:hAnsi="ＭＳ 明朝"/>
                <w:sz w:val="20"/>
                <w:szCs w:val="20"/>
              </w:rPr>
            </w:pPr>
          </w:p>
          <w:p w14:paraId="28510DB7" w14:textId="4887FC06" w:rsidR="00FD2801" w:rsidRDefault="00FD2801" w:rsidP="00D47F1C">
            <w:pPr>
              <w:spacing w:line="320" w:lineRule="exact"/>
              <w:rPr>
                <w:rFonts w:ascii="ＭＳ 明朝" w:hAnsi="ＭＳ 明朝"/>
                <w:sz w:val="20"/>
                <w:szCs w:val="20"/>
              </w:rPr>
            </w:pPr>
          </w:p>
          <w:p w14:paraId="50CFCD23" w14:textId="4568B7A7"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(イ) 教材教具集を種類や目的に合わせて分類、整理をおこない、昨年度作成した教材教具集を年</w:t>
            </w:r>
            <w:r w:rsidR="00C20959" w:rsidRPr="00AF0CF1">
              <w:rPr>
                <w:rFonts w:ascii="ＭＳ 明朝" w:hAnsi="ＭＳ 明朝" w:hint="eastAsia"/>
                <w:sz w:val="20"/>
                <w:szCs w:val="20"/>
              </w:rPr>
              <w:t>２</w:t>
            </w:r>
            <w:r w:rsidRPr="00AF0CF1">
              <w:rPr>
                <w:rFonts w:ascii="ＭＳ 明朝" w:hAnsi="ＭＳ 明朝" w:hint="eastAsia"/>
                <w:sz w:val="20"/>
                <w:szCs w:val="20"/>
              </w:rPr>
              <w:t>回更新する。</w:t>
            </w:r>
          </w:p>
          <w:p w14:paraId="4EFD9FF1" w14:textId="77777777" w:rsidR="00D47F1C" w:rsidRPr="00AF0CF1" w:rsidRDefault="00D47F1C" w:rsidP="00D47F1C">
            <w:pPr>
              <w:spacing w:line="320" w:lineRule="exact"/>
              <w:rPr>
                <w:rFonts w:ascii="ＭＳ 明朝" w:hAnsi="ＭＳ 明朝"/>
                <w:sz w:val="20"/>
                <w:szCs w:val="20"/>
              </w:rPr>
            </w:pPr>
          </w:p>
          <w:p w14:paraId="72EDAD6D" w14:textId="77777777" w:rsidR="00D47F1C" w:rsidRPr="00AF0CF1" w:rsidRDefault="00D47F1C" w:rsidP="00D47F1C">
            <w:pPr>
              <w:spacing w:line="320" w:lineRule="exact"/>
              <w:rPr>
                <w:rFonts w:ascii="ＭＳ 明朝" w:hAnsi="ＭＳ 明朝"/>
                <w:sz w:val="20"/>
                <w:szCs w:val="20"/>
              </w:rPr>
            </w:pPr>
          </w:p>
          <w:p w14:paraId="7A66F578" w14:textId="22144AC1" w:rsidR="00D47F1C" w:rsidRPr="00AF0CF1" w:rsidRDefault="00D47F1C" w:rsidP="00D47F1C">
            <w:pPr>
              <w:spacing w:line="320" w:lineRule="exact"/>
              <w:rPr>
                <w:rFonts w:ascii="ＭＳ 明朝" w:hAnsi="ＭＳ 明朝"/>
                <w:sz w:val="20"/>
                <w:szCs w:val="20"/>
              </w:rPr>
            </w:pPr>
          </w:p>
          <w:p w14:paraId="7AAB13C6" w14:textId="77777777" w:rsidR="002130D3" w:rsidRPr="00AF0CF1" w:rsidRDefault="002130D3" w:rsidP="00D47F1C">
            <w:pPr>
              <w:spacing w:line="320" w:lineRule="exact"/>
              <w:rPr>
                <w:rFonts w:ascii="ＭＳ 明朝" w:hAnsi="ＭＳ 明朝"/>
                <w:sz w:val="20"/>
                <w:szCs w:val="20"/>
              </w:rPr>
            </w:pPr>
          </w:p>
          <w:p w14:paraId="20638FA5" w14:textId="6DB13D33" w:rsidR="00D47F1C" w:rsidRPr="00AF0CF1" w:rsidRDefault="00D47F1C" w:rsidP="00D47F1C">
            <w:pPr>
              <w:rPr>
                <w:rFonts w:ascii="ＭＳ 明朝" w:hAnsi="ＭＳ 明朝"/>
                <w:sz w:val="20"/>
                <w:szCs w:val="20"/>
              </w:rPr>
            </w:pPr>
            <w:r w:rsidRPr="00AF0CF1">
              <w:rPr>
                <w:rFonts w:ascii="ＭＳ 明朝" w:hAnsi="ＭＳ 明朝" w:hint="eastAsia"/>
                <w:sz w:val="20"/>
                <w:szCs w:val="20"/>
              </w:rPr>
              <w:t>（ア）交流校の児童生徒と、自他について賞賛したり、同じところを発見したりするような活動ができたか。新しい交流校と実施可能な交流方法について担当者で打ち合わせができたか。</w:t>
            </w:r>
          </w:p>
          <w:p w14:paraId="0696BF0A" w14:textId="0A347B29"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（イ）地域コミュニティー事業を活用し、芋の苗植えや育成・収穫（年</w:t>
            </w:r>
            <w:r w:rsidR="00C20959" w:rsidRPr="00AF0CF1">
              <w:rPr>
                <w:rFonts w:ascii="ＭＳ 明朝" w:hAnsi="ＭＳ 明朝" w:hint="eastAsia"/>
                <w:color w:val="000000" w:themeColor="text1"/>
                <w:sz w:val="20"/>
                <w:szCs w:val="20"/>
              </w:rPr>
              <w:t>２</w:t>
            </w:r>
            <w:r w:rsidRPr="00AF0CF1">
              <w:rPr>
                <w:rFonts w:ascii="ＭＳ 明朝" w:hAnsi="ＭＳ 明朝" w:hint="eastAsia"/>
                <w:sz w:val="20"/>
                <w:szCs w:val="20"/>
              </w:rPr>
              <w:t>回）ボッチャ大会（年</w:t>
            </w:r>
            <w:r w:rsidR="00C20959" w:rsidRPr="00AF0CF1">
              <w:rPr>
                <w:rFonts w:ascii="ＭＳ 明朝" w:hAnsi="ＭＳ 明朝" w:hint="eastAsia"/>
                <w:sz w:val="20"/>
                <w:szCs w:val="20"/>
              </w:rPr>
              <w:t>１</w:t>
            </w:r>
            <w:r w:rsidRPr="00AF0CF1">
              <w:rPr>
                <w:rFonts w:ascii="ＭＳ 明朝" w:hAnsi="ＭＳ 明朝" w:hint="eastAsia"/>
                <w:sz w:val="20"/>
                <w:szCs w:val="20"/>
              </w:rPr>
              <w:t>回）などの活動を通じて、地域との交流を深化させることができたか。</w:t>
            </w:r>
          </w:p>
          <w:p w14:paraId="1DBE2EC2" w14:textId="044AA0CA" w:rsidR="00D47F1C" w:rsidRPr="00AF0CF1" w:rsidRDefault="00D47F1C" w:rsidP="00D47F1C">
            <w:pPr>
              <w:spacing w:line="320" w:lineRule="exact"/>
              <w:rPr>
                <w:rFonts w:ascii="ＭＳ 明朝" w:hAnsi="ＭＳ 明朝"/>
                <w:iCs/>
                <w:sz w:val="20"/>
                <w:szCs w:val="20"/>
              </w:rPr>
            </w:pPr>
            <w:r w:rsidRPr="00AF0CF1">
              <w:rPr>
                <w:rFonts w:ascii="ＭＳ 明朝" w:hAnsi="ＭＳ 明朝" w:hint="eastAsia"/>
                <w:sz w:val="20"/>
                <w:szCs w:val="20"/>
              </w:rPr>
              <w:t>（ウ）外部人材活用やボランティアを利用した活動の検討・実施ができたか。昼休みを中心に、児童生徒が主体となり図</w:t>
            </w:r>
            <w:r w:rsidRPr="00AF0CF1">
              <w:rPr>
                <w:rFonts w:ascii="ＭＳ 明朝" w:hAnsi="ＭＳ 明朝" w:hint="eastAsia"/>
                <w:sz w:val="20"/>
                <w:szCs w:val="20"/>
              </w:rPr>
              <w:lastRenderedPageBreak/>
              <w:t>書室の運営を行うことができたか。</w:t>
            </w:r>
          </w:p>
          <w:p w14:paraId="7B8DB751" w14:textId="77777777" w:rsidR="00FD2801" w:rsidRDefault="00FD2801" w:rsidP="00D47F1C">
            <w:pPr>
              <w:spacing w:line="320" w:lineRule="exact"/>
              <w:rPr>
                <w:rFonts w:ascii="ＭＳ 明朝" w:hAnsi="ＭＳ 明朝"/>
                <w:sz w:val="20"/>
                <w:szCs w:val="20"/>
              </w:rPr>
            </w:pPr>
          </w:p>
          <w:p w14:paraId="263D7800" w14:textId="77777777" w:rsidR="00FD2801" w:rsidRDefault="00FD2801" w:rsidP="00D47F1C">
            <w:pPr>
              <w:spacing w:line="320" w:lineRule="exact"/>
              <w:rPr>
                <w:rFonts w:ascii="ＭＳ 明朝" w:hAnsi="ＭＳ 明朝"/>
                <w:sz w:val="20"/>
                <w:szCs w:val="20"/>
              </w:rPr>
            </w:pPr>
          </w:p>
          <w:p w14:paraId="22CB424A" w14:textId="487AB34D"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ア）リモートやオンライン等を活用した進め方について、方針や手立てを整理し、各学校行事（体育大会、ひまわりフェスタ、銀杏祭、作品展）の実施計画を策定し、保護者が観覧・鑑賞する機会を設定することができたか。</w:t>
            </w:r>
          </w:p>
        </w:tc>
        <w:tc>
          <w:tcPr>
            <w:tcW w:w="3827" w:type="dxa"/>
            <w:tcBorders>
              <w:left w:val="dashed" w:sz="4" w:space="0" w:color="auto"/>
              <w:right w:val="single" w:sz="4" w:space="0" w:color="auto"/>
            </w:tcBorders>
            <w:shd w:val="clear" w:color="auto" w:fill="auto"/>
            <w:tcMar>
              <w:top w:w="142" w:type="dxa"/>
              <w:left w:w="142" w:type="dxa"/>
              <w:bottom w:w="142" w:type="dxa"/>
              <w:right w:w="142" w:type="dxa"/>
            </w:tcMar>
          </w:tcPr>
          <w:p w14:paraId="0876FBA9" w14:textId="63D5D531" w:rsidR="002134A2" w:rsidRPr="00AF0CF1" w:rsidRDefault="006F22C6" w:rsidP="00D47F1C">
            <w:pPr>
              <w:spacing w:line="320" w:lineRule="exact"/>
              <w:rPr>
                <w:rFonts w:ascii="ＭＳ 明朝" w:hAnsi="ＭＳ 明朝"/>
                <w:sz w:val="12"/>
                <w:szCs w:val="20"/>
              </w:rPr>
            </w:pPr>
            <w:r w:rsidRPr="00AF0CF1">
              <w:rPr>
                <w:rFonts w:ascii="ＭＳ 明朝" w:hAnsi="ＭＳ 明朝" w:hint="eastAsia"/>
                <w:sz w:val="12"/>
                <w:szCs w:val="20"/>
              </w:rPr>
              <w:lastRenderedPageBreak/>
              <w:t>(ア)</w:t>
            </w:r>
            <w:r w:rsidR="00C20959" w:rsidRPr="00AF0CF1">
              <w:rPr>
                <w:rFonts w:ascii="ＭＳ 明朝" w:hAnsi="ＭＳ 明朝" w:hint="eastAsia"/>
                <w:sz w:val="12"/>
                <w:szCs w:val="20"/>
              </w:rPr>
              <w:t>４</w:t>
            </w:r>
            <w:r w:rsidR="002134A2" w:rsidRPr="00AF0CF1">
              <w:rPr>
                <w:rFonts w:ascii="ＭＳ 明朝" w:hAnsi="ＭＳ 明朝" w:hint="eastAsia"/>
                <w:sz w:val="12"/>
                <w:szCs w:val="20"/>
              </w:rPr>
              <w:t>月以降の地域支援対応件数は</w:t>
            </w:r>
            <w:r w:rsidR="00C20959" w:rsidRPr="00AF0CF1">
              <w:rPr>
                <w:rFonts w:ascii="ＭＳ 明朝" w:hAnsi="ＭＳ 明朝" w:hint="eastAsia"/>
                <w:sz w:val="12"/>
                <w:szCs w:val="20"/>
              </w:rPr>
              <w:t>１</w:t>
            </w:r>
            <w:r w:rsidR="0003681A" w:rsidRPr="00AF0CF1">
              <w:rPr>
                <w:rFonts w:ascii="ＭＳ 明朝" w:hAnsi="ＭＳ 明朝" w:hint="eastAsia"/>
                <w:sz w:val="12"/>
                <w:szCs w:val="20"/>
              </w:rPr>
              <w:t>月現在、</w:t>
            </w:r>
            <w:r w:rsidR="00C20959" w:rsidRPr="00AF0CF1">
              <w:rPr>
                <w:rFonts w:ascii="ＭＳ 明朝" w:hAnsi="ＭＳ 明朝"/>
                <w:sz w:val="12"/>
                <w:szCs w:val="20"/>
              </w:rPr>
              <w:t>24</w:t>
            </w:r>
            <w:r w:rsidR="002134A2" w:rsidRPr="00AF0CF1">
              <w:rPr>
                <w:rFonts w:ascii="ＭＳ 明朝" w:hAnsi="ＭＳ 明朝" w:hint="eastAsia"/>
                <w:sz w:val="12"/>
                <w:szCs w:val="20"/>
              </w:rPr>
              <w:t>件。研修依頼</w:t>
            </w:r>
            <w:r w:rsidR="00C20959" w:rsidRPr="00AF0CF1">
              <w:rPr>
                <w:rFonts w:ascii="ＭＳ 明朝" w:hAnsi="ＭＳ 明朝" w:hint="eastAsia"/>
                <w:sz w:val="12"/>
                <w:szCs w:val="20"/>
              </w:rPr>
              <w:t>４</w:t>
            </w:r>
            <w:r w:rsidR="002134A2" w:rsidRPr="00AF0CF1">
              <w:rPr>
                <w:rFonts w:ascii="ＭＳ 明朝" w:hAnsi="ＭＳ 明朝" w:hint="eastAsia"/>
                <w:sz w:val="12"/>
                <w:szCs w:val="20"/>
              </w:rPr>
              <w:t>件。地域の小中学校への巡回尾LSで行うことができた。三島ブロックの研修では、支援に役立つICT</w:t>
            </w:r>
            <w:r w:rsidR="009F2A5A" w:rsidRPr="00AF0CF1">
              <w:rPr>
                <w:rFonts w:ascii="ＭＳ 明朝" w:hAnsi="ＭＳ 明朝" w:hint="eastAsia"/>
                <w:sz w:val="12"/>
                <w:szCs w:val="20"/>
              </w:rPr>
              <w:t>機器の活用方法について高等部情報科の教員に講師として参加いただき地域貢献できた。また他の教員にも教材を提供いただき地域の教員の方々</w:t>
            </w:r>
            <w:r w:rsidR="002134A2" w:rsidRPr="00AF0CF1">
              <w:rPr>
                <w:rFonts w:ascii="ＭＳ 明朝" w:hAnsi="ＭＳ 明朝" w:hint="eastAsia"/>
                <w:sz w:val="12"/>
                <w:szCs w:val="20"/>
              </w:rPr>
              <w:t>に紹介することができた。また知肢併設校の役割として三島ブロックの相談を受けた。</w:t>
            </w:r>
            <w:r w:rsidR="004B129B" w:rsidRPr="00AF0CF1">
              <w:rPr>
                <w:rFonts w:ascii="ＭＳ 明朝" w:hAnsi="ＭＳ 明朝" w:hint="eastAsia"/>
                <w:sz w:val="12"/>
                <w:szCs w:val="20"/>
              </w:rPr>
              <w:t>【〇】</w:t>
            </w:r>
          </w:p>
          <w:p w14:paraId="381E2A6A" w14:textId="415B402F" w:rsidR="006F22C6" w:rsidRPr="00AF0CF1" w:rsidRDefault="006F22C6" w:rsidP="000B137D">
            <w:pPr>
              <w:spacing w:line="320" w:lineRule="exact"/>
              <w:rPr>
                <w:rFonts w:ascii="ＭＳ 明朝" w:hAnsi="ＭＳ 明朝"/>
                <w:sz w:val="12"/>
                <w:szCs w:val="20"/>
              </w:rPr>
            </w:pPr>
            <w:r w:rsidRPr="00AF0CF1">
              <w:rPr>
                <w:rFonts w:ascii="ＭＳ 明朝" w:hAnsi="ＭＳ 明朝" w:hint="eastAsia"/>
                <w:sz w:val="12"/>
                <w:szCs w:val="20"/>
              </w:rPr>
              <w:t>(イ)医療機関を出入りしている業者も多く、新型コロナウイルスの観点から本校を会場とした福祉機器展は中止</w:t>
            </w:r>
            <w:r w:rsidR="000B137D" w:rsidRPr="00AF0CF1">
              <w:rPr>
                <w:rFonts w:ascii="ＭＳ 明朝" w:hAnsi="ＭＳ 明朝" w:hint="eastAsia"/>
                <w:sz w:val="12"/>
                <w:szCs w:val="20"/>
              </w:rPr>
              <w:t>となった。学校HP上に教材教具</w:t>
            </w:r>
            <w:r w:rsidR="00D2239A" w:rsidRPr="00AF0CF1">
              <w:rPr>
                <w:rFonts w:ascii="ＭＳ 明朝" w:hAnsi="ＭＳ 明朝" w:hint="eastAsia"/>
                <w:sz w:val="12"/>
                <w:szCs w:val="20"/>
              </w:rPr>
              <w:t>集</w:t>
            </w:r>
            <w:r w:rsidR="00C1697F" w:rsidRPr="00AF0CF1">
              <w:rPr>
                <w:rFonts w:ascii="ＭＳ 明朝" w:hAnsi="ＭＳ 明朝" w:hint="eastAsia"/>
                <w:sz w:val="12"/>
                <w:szCs w:val="20"/>
              </w:rPr>
              <w:t>を更新し、</w:t>
            </w:r>
            <w:r w:rsidR="000B137D" w:rsidRPr="00AF0CF1">
              <w:rPr>
                <w:rFonts w:ascii="ＭＳ 明朝" w:hAnsi="ＭＳ 明朝" w:hint="eastAsia"/>
                <w:sz w:val="12"/>
                <w:szCs w:val="20"/>
              </w:rPr>
              <w:t>紹介ページを作成し</w:t>
            </w:r>
            <w:r w:rsidR="00C1697F" w:rsidRPr="00AF0CF1">
              <w:rPr>
                <w:rFonts w:ascii="ＭＳ 明朝" w:hAnsi="ＭＳ 明朝" w:hint="eastAsia"/>
                <w:sz w:val="12"/>
                <w:szCs w:val="20"/>
              </w:rPr>
              <w:t>た。</w:t>
            </w:r>
            <w:r w:rsidR="000B137D" w:rsidRPr="00AF0CF1">
              <w:rPr>
                <w:rFonts w:ascii="ＭＳ 明朝" w:hAnsi="ＭＳ 明朝" w:hint="eastAsia"/>
                <w:sz w:val="12"/>
                <w:szCs w:val="20"/>
              </w:rPr>
              <w:t>違った方法での開催を情報部と連携して進めることができた。</w:t>
            </w:r>
            <w:r w:rsidR="004B129B" w:rsidRPr="00AF0CF1">
              <w:rPr>
                <w:rFonts w:ascii="ＭＳ 明朝" w:hAnsi="ＭＳ 明朝" w:hint="eastAsia"/>
                <w:sz w:val="12"/>
                <w:szCs w:val="20"/>
              </w:rPr>
              <w:t>【〇】</w:t>
            </w:r>
          </w:p>
          <w:p w14:paraId="33D6D94A" w14:textId="545AB7C9" w:rsidR="007C7F8F" w:rsidRPr="00AF0CF1" w:rsidRDefault="007C7F8F" w:rsidP="000B137D">
            <w:pPr>
              <w:spacing w:line="320" w:lineRule="exact"/>
              <w:rPr>
                <w:rFonts w:ascii="ＭＳ 明朝" w:hAnsi="ＭＳ 明朝"/>
                <w:sz w:val="12"/>
                <w:szCs w:val="20"/>
              </w:rPr>
            </w:pPr>
          </w:p>
          <w:p w14:paraId="24745A80" w14:textId="16969076" w:rsidR="007C7F8F" w:rsidRDefault="007C7F8F" w:rsidP="000B137D">
            <w:pPr>
              <w:spacing w:line="320" w:lineRule="exact"/>
              <w:rPr>
                <w:rFonts w:ascii="ＭＳ 明朝" w:hAnsi="ＭＳ 明朝"/>
                <w:sz w:val="12"/>
                <w:szCs w:val="20"/>
              </w:rPr>
            </w:pPr>
          </w:p>
          <w:p w14:paraId="5315120D" w14:textId="547F6CCB" w:rsidR="006F22C6" w:rsidRPr="00AF0CF1" w:rsidRDefault="006F22C6" w:rsidP="006F22C6">
            <w:pPr>
              <w:spacing w:line="320" w:lineRule="exact"/>
              <w:rPr>
                <w:rFonts w:ascii="ＭＳ 明朝" w:hAnsi="ＭＳ 明朝"/>
                <w:sz w:val="14"/>
                <w:szCs w:val="20"/>
              </w:rPr>
            </w:pPr>
            <w:r w:rsidRPr="00AF0CF1">
              <w:rPr>
                <w:rFonts w:ascii="ＭＳ 明朝" w:hAnsi="ＭＳ 明朝" w:hint="eastAsia"/>
                <w:sz w:val="12"/>
                <w:szCs w:val="12"/>
              </w:rPr>
              <w:t>(ア</w:t>
            </w:r>
            <w:r w:rsidR="00A87C77" w:rsidRPr="00AF0CF1">
              <w:rPr>
                <w:rFonts w:ascii="ＭＳ 明朝" w:hAnsi="ＭＳ 明朝" w:hint="eastAsia"/>
                <w:sz w:val="12"/>
                <w:szCs w:val="12"/>
              </w:rPr>
              <w:t>)</w:t>
            </w:r>
            <w:r w:rsidR="00080000" w:rsidRPr="00AF0CF1">
              <w:rPr>
                <w:rFonts w:ascii="ＭＳ 明朝" w:hAnsi="ＭＳ 明朝" w:hint="eastAsia"/>
                <w:sz w:val="14"/>
                <w:szCs w:val="20"/>
              </w:rPr>
              <w:t xml:space="preserve"> 高等部では、よりよい交流活動となるように福井高校と事前打合せを丁寧に行うことができた。</w:t>
            </w:r>
            <w:r w:rsidR="00C20959" w:rsidRPr="00AF0CF1">
              <w:rPr>
                <w:rFonts w:ascii="ＭＳ 明朝" w:hAnsi="ＭＳ 明朝"/>
                <w:sz w:val="14"/>
                <w:szCs w:val="20"/>
              </w:rPr>
              <w:t>11</w:t>
            </w:r>
            <w:r w:rsidR="00080000" w:rsidRPr="00AF0CF1">
              <w:rPr>
                <w:rFonts w:ascii="ＭＳ 明朝" w:hAnsi="ＭＳ 明朝" w:hint="eastAsia"/>
                <w:sz w:val="14"/>
                <w:szCs w:val="20"/>
              </w:rPr>
              <w:t>月</w:t>
            </w:r>
            <w:r w:rsidR="00C20959" w:rsidRPr="00AF0CF1">
              <w:rPr>
                <w:rFonts w:ascii="ＭＳ 明朝" w:hAnsi="ＭＳ 明朝"/>
                <w:sz w:val="14"/>
                <w:szCs w:val="20"/>
              </w:rPr>
              <w:t>24</w:t>
            </w:r>
            <w:r w:rsidR="00080000" w:rsidRPr="00AF0CF1">
              <w:rPr>
                <w:rFonts w:ascii="ＭＳ 明朝" w:hAnsi="ＭＳ 明朝" w:hint="eastAsia"/>
                <w:sz w:val="14"/>
                <w:szCs w:val="20"/>
              </w:rPr>
              <w:t>日(木)に普通課程トライコースの体育の授業で福井高校福祉保育選択コースとボッチャで交流を行った。また</w:t>
            </w:r>
            <w:r w:rsidR="00C20959" w:rsidRPr="00AF0CF1">
              <w:rPr>
                <w:rFonts w:ascii="ＭＳ 明朝" w:hAnsi="ＭＳ 明朝"/>
                <w:sz w:val="14"/>
                <w:szCs w:val="20"/>
              </w:rPr>
              <w:t>12</w:t>
            </w:r>
            <w:r w:rsidR="00080000" w:rsidRPr="00AF0CF1">
              <w:rPr>
                <w:rFonts w:ascii="ＭＳ 明朝" w:hAnsi="ＭＳ 明朝" w:hint="eastAsia"/>
                <w:sz w:val="14"/>
                <w:szCs w:val="20"/>
              </w:rPr>
              <w:t>月</w:t>
            </w:r>
            <w:r w:rsidR="00C20959" w:rsidRPr="00AF0CF1">
              <w:rPr>
                <w:rFonts w:ascii="ＭＳ 明朝" w:hAnsi="ＭＳ 明朝"/>
                <w:sz w:val="14"/>
                <w:szCs w:val="20"/>
              </w:rPr>
              <w:t>19</w:t>
            </w:r>
            <w:r w:rsidR="00080000" w:rsidRPr="00AF0CF1">
              <w:rPr>
                <w:rFonts w:ascii="ＭＳ 明朝" w:hAnsi="ＭＳ 明朝" w:hint="eastAsia"/>
                <w:sz w:val="14"/>
                <w:szCs w:val="20"/>
              </w:rPr>
              <w:t>日(月)福井高校ダンス部と交流活動を行い、感想を伝え合い、自分を表現する機会になった生徒もいた。【〇】</w:t>
            </w:r>
          </w:p>
          <w:p w14:paraId="2CC0A443" w14:textId="4C8A07E4" w:rsidR="00251C71" w:rsidRDefault="006F22C6" w:rsidP="006F22C6">
            <w:pPr>
              <w:spacing w:line="320" w:lineRule="exact"/>
              <w:rPr>
                <w:rFonts w:ascii="ＭＳ 明朝" w:hAnsi="ＭＳ 明朝"/>
                <w:sz w:val="12"/>
                <w:szCs w:val="20"/>
              </w:rPr>
            </w:pPr>
            <w:r w:rsidRPr="00AF0CF1">
              <w:rPr>
                <w:rFonts w:ascii="ＭＳ 明朝" w:hAnsi="ＭＳ 明朝" w:hint="eastAsia"/>
                <w:sz w:val="12"/>
                <w:szCs w:val="20"/>
              </w:rPr>
              <w:t>(イ</w:t>
            </w:r>
            <w:r w:rsidR="00D2239A" w:rsidRPr="00AF0CF1">
              <w:rPr>
                <w:rFonts w:ascii="ＭＳ 明朝" w:hAnsi="ＭＳ 明朝" w:hint="eastAsia"/>
                <w:sz w:val="12"/>
                <w:szCs w:val="20"/>
              </w:rPr>
              <w:t>)</w:t>
            </w:r>
            <w:r w:rsidR="00C20959" w:rsidRPr="00AF0CF1">
              <w:rPr>
                <w:rFonts w:ascii="ＭＳ 明朝" w:hAnsi="ＭＳ 明朝" w:hint="eastAsia"/>
                <w:sz w:val="12"/>
                <w:szCs w:val="20"/>
              </w:rPr>
              <w:t>３</w:t>
            </w:r>
            <w:r w:rsidR="00D2239A" w:rsidRPr="00AF0CF1">
              <w:rPr>
                <w:rFonts w:ascii="ＭＳ 明朝" w:hAnsi="ＭＳ 明朝" w:hint="eastAsia"/>
                <w:sz w:val="12"/>
                <w:szCs w:val="20"/>
              </w:rPr>
              <w:t>年ぶりに「ひまわりフェスタ」において福井地区の方にゲームコーナー（ストラックアウト）を担当していただき、生徒たちとの交流を深めた。＜地域コミュニティー事業の活用は、小中のみ＞</w:t>
            </w:r>
            <w:r w:rsidR="004B129B" w:rsidRPr="00AF0CF1">
              <w:rPr>
                <w:rFonts w:ascii="ＭＳ 明朝" w:hAnsi="ＭＳ 明朝" w:hint="eastAsia"/>
                <w:sz w:val="12"/>
                <w:szCs w:val="20"/>
              </w:rPr>
              <w:t>【〇】</w:t>
            </w:r>
          </w:p>
          <w:p w14:paraId="665D8ACB" w14:textId="77777777" w:rsidR="00FD2801" w:rsidRPr="00AF0CF1" w:rsidRDefault="00FD2801" w:rsidP="006F22C6">
            <w:pPr>
              <w:spacing w:line="320" w:lineRule="exact"/>
              <w:rPr>
                <w:rFonts w:ascii="ＭＳ 明朝" w:hAnsi="ＭＳ 明朝"/>
                <w:sz w:val="12"/>
                <w:szCs w:val="20"/>
              </w:rPr>
            </w:pPr>
          </w:p>
          <w:p w14:paraId="1EB9F55A" w14:textId="77777777" w:rsidR="00FD2801" w:rsidRDefault="006F22C6" w:rsidP="00FD2801">
            <w:pPr>
              <w:spacing w:line="320" w:lineRule="exact"/>
              <w:rPr>
                <w:rFonts w:ascii="ＭＳ 明朝" w:hAnsi="ＭＳ 明朝"/>
                <w:sz w:val="12"/>
                <w:szCs w:val="20"/>
              </w:rPr>
            </w:pPr>
            <w:r w:rsidRPr="00AF0CF1">
              <w:rPr>
                <w:rFonts w:ascii="ＭＳ 明朝" w:hAnsi="ＭＳ 明朝" w:hint="eastAsia"/>
                <w:sz w:val="12"/>
                <w:szCs w:val="20"/>
              </w:rPr>
              <w:t>(ウ)</w:t>
            </w:r>
            <w:r w:rsidRPr="00AF0CF1">
              <w:rPr>
                <w:rFonts w:hint="eastAsia"/>
              </w:rPr>
              <w:t xml:space="preserve"> </w:t>
            </w:r>
            <w:r w:rsidRPr="00AF0CF1">
              <w:rPr>
                <w:rFonts w:ascii="ＭＳ 明朝" w:hAnsi="ＭＳ 明朝" w:hint="eastAsia"/>
                <w:sz w:val="12"/>
                <w:szCs w:val="20"/>
              </w:rPr>
              <w:t>書籍の貸出はカードではなく貸出簿へ記入する形が定着した。返却時に日付の記入が漏れないよう呼びかけていく。新しく入った書籍は廊下の掲示板にカバーを掲示し、図書室入ってすぐ</w:t>
            </w:r>
            <w:r w:rsidR="00A45F76" w:rsidRPr="00AF0CF1">
              <w:rPr>
                <w:rFonts w:ascii="ＭＳ 明朝" w:hAnsi="ＭＳ 明朝" w:hint="eastAsia"/>
                <w:sz w:val="12"/>
                <w:szCs w:val="20"/>
              </w:rPr>
              <w:t>分かりやすい</w:t>
            </w:r>
            <w:r w:rsidRPr="00AF0CF1">
              <w:rPr>
                <w:rFonts w:ascii="ＭＳ 明朝" w:hAnsi="ＭＳ 明朝" w:hint="eastAsia"/>
                <w:sz w:val="12"/>
                <w:szCs w:val="20"/>
              </w:rPr>
              <w:t>場所に配置している。音楽読書会といった外部団体に依頼</w:t>
            </w:r>
            <w:r w:rsidRPr="00AF0CF1">
              <w:rPr>
                <w:rFonts w:ascii="ＭＳ 明朝" w:hAnsi="ＭＳ 明朝" w:hint="eastAsia"/>
                <w:sz w:val="12"/>
                <w:szCs w:val="20"/>
              </w:rPr>
              <w:lastRenderedPageBreak/>
              <w:t>した企画についてはレッドステージが続いていたため計画を見送った。</w:t>
            </w:r>
            <w:r w:rsidR="004B129B" w:rsidRPr="00AF0CF1">
              <w:rPr>
                <w:rFonts w:ascii="ＭＳ 明朝" w:hAnsi="ＭＳ 明朝" w:hint="eastAsia"/>
                <w:sz w:val="12"/>
                <w:szCs w:val="20"/>
              </w:rPr>
              <w:t>【△】</w:t>
            </w:r>
          </w:p>
          <w:p w14:paraId="0E56971B" w14:textId="77777777" w:rsidR="00FD2801" w:rsidRDefault="00FD2801" w:rsidP="00FD2801">
            <w:pPr>
              <w:spacing w:line="320" w:lineRule="exact"/>
              <w:rPr>
                <w:rFonts w:ascii="ＭＳ 明朝" w:hAnsi="ＭＳ 明朝"/>
                <w:sz w:val="12"/>
                <w:szCs w:val="20"/>
              </w:rPr>
            </w:pPr>
          </w:p>
          <w:p w14:paraId="6ABAC8C7" w14:textId="5F064374" w:rsidR="006F22C6" w:rsidRPr="00AF0CF1" w:rsidRDefault="006F22C6" w:rsidP="00FD2801">
            <w:pPr>
              <w:spacing w:line="320" w:lineRule="exact"/>
              <w:rPr>
                <w:rFonts w:ascii="ＭＳ 明朝" w:hAnsi="ＭＳ 明朝"/>
                <w:sz w:val="12"/>
                <w:szCs w:val="20"/>
              </w:rPr>
            </w:pPr>
            <w:r w:rsidRPr="00AF0CF1">
              <w:rPr>
                <w:rFonts w:ascii="ＭＳ 明朝" w:hAnsi="ＭＳ 明朝" w:hint="eastAsia"/>
                <w:sz w:val="12"/>
                <w:szCs w:val="20"/>
              </w:rPr>
              <w:t>(</w:t>
            </w:r>
            <w:r w:rsidRPr="00AF0CF1">
              <w:rPr>
                <w:rFonts w:ascii="ＭＳ 明朝" w:hAnsi="ＭＳ 明朝" w:hint="eastAsia"/>
                <w:sz w:val="14"/>
                <w:szCs w:val="20"/>
              </w:rPr>
              <w:t>ア)</w:t>
            </w:r>
            <w:r w:rsidRPr="00AF0CF1">
              <w:rPr>
                <w:rFonts w:hint="eastAsia"/>
                <w:sz w:val="22"/>
              </w:rPr>
              <w:t xml:space="preserve"> </w:t>
            </w:r>
            <w:r w:rsidRPr="00AF0CF1">
              <w:rPr>
                <w:rFonts w:ascii="ＭＳ 明朝" w:hAnsi="ＭＳ 明朝" w:hint="eastAsia"/>
                <w:sz w:val="14"/>
                <w:szCs w:val="20"/>
              </w:rPr>
              <w:t>コロナ感染状況を見ながら、その時の参観計画や受付計画を作成し、実施している。今後の行事についても、大阪モデル等を踏まえた上で、</w:t>
            </w:r>
            <w:r w:rsidR="001878B6" w:rsidRPr="00AF0CF1">
              <w:rPr>
                <w:rFonts w:ascii="ＭＳ 明朝" w:hAnsi="ＭＳ 明朝" w:hint="eastAsia"/>
                <w:sz w:val="14"/>
                <w:szCs w:val="20"/>
              </w:rPr>
              <w:t>保護者の鑑賞機会の確保のため</w:t>
            </w:r>
            <w:r w:rsidRPr="00AF0CF1">
              <w:rPr>
                <w:rFonts w:ascii="ＭＳ 明朝" w:hAnsi="ＭＳ 明朝" w:hint="eastAsia"/>
                <w:sz w:val="14"/>
                <w:szCs w:val="20"/>
              </w:rPr>
              <w:t>参観の方法について検討を行っていく。</w:t>
            </w:r>
            <w:r w:rsidR="004B129B" w:rsidRPr="00AF0CF1">
              <w:rPr>
                <w:rFonts w:ascii="ＭＳ 明朝" w:hAnsi="ＭＳ 明朝" w:hint="eastAsia"/>
                <w:sz w:val="14"/>
                <w:szCs w:val="20"/>
              </w:rPr>
              <w:t>【〇】</w:t>
            </w:r>
          </w:p>
        </w:tc>
      </w:tr>
      <w:tr w:rsidR="00D47F1C" w:rsidRPr="00AF0CF1" w14:paraId="0B46B38B" w14:textId="77777777" w:rsidTr="00FD2801">
        <w:trPr>
          <w:jc w:val="center"/>
        </w:trPr>
        <w:tc>
          <w:tcPr>
            <w:tcW w:w="881" w:type="dxa"/>
            <w:shd w:val="clear" w:color="auto" w:fill="auto"/>
            <w:tcMar>
              <w:top w:w="142" w:type="dxa"/>
              <w:left w:w="142" w:type="dxa"/>
              <w:bottom w:w="142" w:type="dxa"/>
              <w:right w:w="142" w:type="dxa"/>
            </w:tcMar>
            <w:vAlign w:val="center"/>
          </w:tcPr>
          <w:p w14:paraId="6C49F8D2" w14:textId="77777777" w:rsidR="00EF43B6" w:rsidRDefault="00C20959"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lastRenderedPageBreak/>
              <w:t>４</w:t>
            </w:r>
          </w:p>
          <w:p w14:paraId="7E4EC659" w14:textId="2F1C5086"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 xml:space="preserve">　</w:t>
            </w:r>
          </w:p>
          <w:p w14:paraId="3E2924C2" w14:textId="77777777"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個</w:t>
            </w:r>
          </w:p>
          <w:p w14:paraId="3E145FE3" w14:textId="77777777"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々</w:t>
            </w:r>
          </w:p>
          <w:p w14:paraId="1B56E670" w14:textId="77777777"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の</w:t>
            </w:r>
          </w:p>
          <w:p w14:paraId="118C98A7" w14:textId="77777777"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ニ</w:t>
            </w:r>
          </w:p>
          <w:p w14:paraId="0E1DBA2F" w14:textId="5B0EFD98" w:rsidR="00EF43B6" w:rsidRDefault="00EF43B6" w:rsidP="00EF43B6">
            <w:pPr>
              <w:spacing w:line="200" w:lineRule="exact"/>
              <w:ind w:leftChars="100" w:left="210"/>
              <w:rPr>
                <w:rFonts w:ascii="ＭＳ 明朝" w:hAnsi="ＭＳ 明朝"/>
                <w:sz w:val="20"/>
                <w:szCs w:val="20"/>
              </w:rPr>
            </w:pPr>
            <w:r>
              <w:rPr>
                <w:rFonts w:ascii="ＭＳ 明朝" w:hAnsi="ＭＳ 明朝" w:hint="eastAsia"/>
                <w:sz w:val="20"/>
                <w:szCs w:val="20"/>
              </w:rPr>
              <w:t>│</w:t>
            </w:r>
          </w:p>
          <w:p w14:paraId="2E95329A" w14:textId="77777777"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ズ</w:t>
            </w:r>
          </w:p>
          <w:p w14:paraId="504F6FE7" w14:textId="77777777"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と</w:t>
            </w:r>
          </w:p>
          <w:p w14:paraId="0BC501C1" w14:textId="77777777"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障</w:t>
            </w:r>
          </w:p>
          <w:p w14:paraId="17356849" w14:textId="77777777"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が</w:t>
            </w:r>
          </w:p>
          <w:p w14:paraId="36A3056D" w14:textId="77777777"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い</w:t>
            </w:r>
          </w:p>
          <w:p w14:paraId="447BA4B5" w14:textId="77777777"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特</w:t>
            </w:r>
          </w:p>
          <w:p w14:paraId="4E5FAD91" w14:textId="77777777"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性</w:t>
            </w:r>
          </w:p>
          <w:p w14:paraId="575DB42D" w14:textId="77777777"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に</w:t>
            </w:r>
          </w:p>
          <w:p w14:paraId="6DD0BCBE" w14:textId="77777777"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応</w:t>
            </w:r>
          </w:p>
          <w:p w14:paraId="37452568" w14:textId="77777777"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じ</w:t>
            </w:r>
          </w:p>
          <w:p w14:paraId="384C13EB" w14:textId="77777777"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た</w:t>
            </w:r>
          </w:p>
          <w:p w14:paraId="28F57FBD" w14:textId="77777777"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社</w:t>
            </w:r>
          </w:p>
          <w:p w14:paraId="3C660717" w14:textId="77777777"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会</w:t>
            </w:r>
          </w:p>
          <w:p w14:paraId="50DC89E0" w14:textId="77777777"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的</w:t>
            </w:r>
          </w:p>
          <w:p w14:paraId="62CD4EE9" w14:textId="77777777"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自</w:t>
            </w:r>
          </w:p>
          <w:p w14:paraId="6E2B2CBF" w14:textId="77777777"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立</w:t>
            </w:r>
          </w:p>
          <w:p w14:paraId="572FE4C7" w14:textId="77777777"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に</w:t>
            </w:r>
          </w:p>
          <w:p w14:paraId="3D44704A" w14:textId="77777777"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向</w:t>
            </w:r>
          </w:p>
          <w:p w14:paraId="2FAAA49E" w14:textId="77777777"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け</w:t>
            </w:r>
          </w:p>
          <w:p w14:paraId="1D3C99E5" w14:textId="7131C8CC"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て</w:t>
            </w:r>
          </w:p>
          <w:p w14:paraId="510B07E2" w14:textId="77777777"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小</w:t>
            </w:r>
          </w:p>
          <w:p w14:paraId="6AF5B466" w14:textId="77777777"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中</w:t>
            </w:r>
          </w:p>
          <w:p w14:paraId="523E431A" w14:textId="77777777"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高</w:t>
            </w:r>
          </w:p>
          <w:p w14:paraId="7522B1B4" w14:textId="77777777"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と</w:t>
            </w:r>
          </w:p>
          <w:p w14:paraId="0B49C9D0" w14:textId="77777777"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一</w:t>
            </w:r>
          </w:p>
          <w:p w14:paraId="4D7CE200" w14:textId="77777777"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貫</w:t>
            </w:r>
          </w:p>
          <w:p w14:paraId="22981B01" w14:textId="4AE97A4A"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し</w:t>
            </w:r>
          </w:p>
          <w:p w14:paraId="76551921" w14:textId="77777777" w:rsidR="00EF43B6" w:rsidRDefault="00D47F1C" w:rsidP="00EF43B6">
            <w:pPr>
              <w:spacing w:line="200" w:lineRule="exact"/>
              <w:ind w:leftChars="100" w:left="210"/>
              <w:rPr>
                <w:rFonts w:ascii="ＭＳ 明朝" w:hAnsi="ＭＳ 明朝"/>
                <w:sz w:val="20"/>
                <w:szCs w:val="20"/>
              </w:rPr>
            </w:pPr>
            <w:r w:rsidRPr="00AF0CF1">
              <w:rPr>
                <w:rFonts w:ascii="ＭＳ 明朝" w:hAnsi="ＭＳ 明朝" w:hint="eastAsia"/>
                <w:sz w:val="20"/>
                <w:szCs w:val="20"/>
              </w:rPr>
              <w:t>、</w:t>
            </w:r>
          </w:p>
          <w:p w14:paraId="7D6EB8AF" w14:textId="77777777" w:rsidR="00EF43B6" w:rsidRDefault="00EF43B6" w:rsidP="00EF43B6">
            <w:pPr>
              <w:spacing w:line="200" w:lineRule="exact"/>
              <w:ind w:leftChars="100" w:left="210"/>
              <w:rPr>
                <w:rFonts w:ascii="ＭＳ 明朝" w:hAnsi="ＭＳ 明朝"/>
                <w:sz w:val="20"/>
                <w:szCs w:val="20"/>
              </w:rPr>
            </w:pPr>
            <w:r>
              <w:rPr>
                <w:rFonts w:ascii="ＭＳ 明朝" w:hAnsi="ＭＳ 明朝" w:hint="eastAsia"/>
                <w:sz w:val="20"/>
                <w:szCs w:val="20"/>
              </w:rPr>
              <w:t>一</w:t>
            </w:r>
          </w:p>
          <w:p w14:paraId="4A650B1C" w14:textId="77777777" w:rsidR="00EF43B6" w:rsidRDefault="00EF43B6" w:rsidP="00EF43B6">
            <w:pPr>
              <w:spacing w:line="200" w:lineRule="exact"/>
              <w:ind w:leftChars="100" w:left="210"/>
              <w:rPr>
                <w:rFonts w:ascii="ＭＳ 明朝" w:hAnsi="ＭＳ 明朝"/>
                <w:sz w:val="20"/>
                <w:szCs w:val="20"/>
              </w:rPr>
            </w:pPr>
            <w:r>
              <w:rPr>
                <w:rFonts w:ascii="ＭＳ 明朝" w:hAnsi="ＭＳ 明朝" w:hint="eastAsia"/>
                <w:sz w:val="20"/>
                <w:szCs w:val="20"/>
              </w:rPr>
              <w:t>つ</w:t>
            </w:r>
          </w:p>
          <w:p w14:paraId="2F27E783" w14:textId="77777777" w:rsidR="00EF43B6" w:rsidRDefault="00EF43B6" w:rsidP="00EF43B6">
            <w:pPr>
              <w:spacing w:line="200" w:lineRule="exact"/>
              <w:ind w:leftChars="100" w:left="210"/>
              <w:rPr>
                <w:rFonts w:ascii="ＭＳ 明朝" w:hAnsi="ＭＳ 明朝"/>
                <w:sz w:val="20"/>
                <w:szCs w:val="20"/>
              </w:rPr>
            </w:pPr>
            <w:r>
              <w:rPr>
                <w:rFonts w:ascii="ＭＳ 明朝" w:hAnsi="ＭＳ 明朝" w:hint="eastAsia"/>
                <w:sz w:val="20"/>
                <w:szCs w:val="20"/>
              </w:rPr>
              <w:t>の</w:t>
            </w:r>
          </w:p>
          <w:p w14:paraId="1DA3B4C8" w14:textId="77777777" w:rsidR="00EF43B6" w:rsidRDefault="00EF43B6" w:rsidP="00EF43B6">
            <w:pPr>
              <w:spacing w:line="200" w:lineRule="exact"/>
              <w:ind w:leftChars="100" w:left="210"/>
              <w:rPr>
                <w:rFonts w:ascii="ＭＳ 明朝" w:hAnsi="ＭＳ 明朝"/>
                <w:sz w:val="20"/>
                <w:szCs w:val="20"/>
              </w:rPr>
            </w:pPr>
            <w:r>
              <w:rPr>
                <w:rFonts w:ascii="ＭＳ 明朝" w:hAnsi="ＭＳ 明朝" w:hint="eastAsia"/>
                <w:sz w:val="20"/>
                <w:szCs w:val="20"/>
              </w:rPr>
              <w:t>ま</w:t>
            </w:r>
          </w:p>
          <w:p w14:paraId="3E38C67F" w14:textId="77777777" w:rsidR="00EF43B6" w:rsidRDefault="00EF43B6" w:rsidP="00EF43B6">
            <w:pPr>
              <w:spacing w:line="200" w:lineRule="exact"/>
              <w:ind w:leftChars="100" w:left="210"/>
              <w:rPr>
                <w:rFonts w:ascii="ＭＳ 明朝" w:hAnsi="ＭＳ 明朝"/>
                <w:sz w:val="20"/>
                <w:szCs w:val="20"/>
              </w:rPr>
            </w:pPr>
            <w:r>
              <w:rPr>
                <w:rFonts w:ascii="ＭＳ 明朝" w:hAnsi="ＭＳ 明朝" w:hint="eastAsia"/>
                <w:sz w:val="20"/>
                <w:szCs w:val="20"/>
              </w:rPr>
              <w:t>と</w:t>
            </w:r>
          </w:p>
          <w:p w14:paraId="2E986AE2" w14:textId="77777777" w:rsidR="00EF43B6" w:rsidRDefault="00EF43B6" w:rsidP="00EF43B6">
            <w:pPr>
              <w:spacing w:line="200" w:lineRule="exact"/>
              <w:ind w:leftChars="100" w:left="210"/>
              <w:rPr>
                <w:rFonts w:ascii="ＭＳ 明朝" w:hAnsi="ＭＳ 明朝"/>
                <w:sz w:val="20"/>
                <w:szCs w:val="20"/>
              </w:rPr>
            </w:pPr>
            <w:r>
              <w:rPr>
                <w:rFonts w:ascii="ＭＳ 明朝" w:hAnsi="ＭＳ 明朝" w:hint="eastAsia"/>
                <w:sz w:val="20"/>
                <w:szCs w:val="20"/>
              </w:rPr>
              <w:t>ま</w:t>
            </w:r>
          </w:p>
          <w:p w14:paraId="1AF0535B" w14:textId="77777777" w:rsidR="00EF43B6" w:rsidRDefault="00EF43B6" w:rsidP="00EF43B6">
            <w:pPr>
              <w:spacing w:line="200" w:lineRule="exact"/>
              <w:ind w:leftChars="100" w:left="210"/>
              <w:rPr>
                <w:rFonts w:ascii="ＭＳ 明朝" w:hAnsi="ＭＳ 明朝"/>
                <w:sz w:val="20"/>
                <w:szCs w:val="20"/>
              </w:rPr>
            </w:pPr>
            <w:r>
              <w:rPr>
                <w:rFonts w:ascii="ＭＳ 明朝" w:hAnsi="ＭＳ 明朝" w:hint="eastAsia"/>
                <w:sz w:val="20"/>
                <w:szCs w:val="20"/>
              </w:rPr>
              <w:t>り</w:t>
            </w:r>
          </w:p>
          <w:p w14:paraId="60A1FD95" w14:textId="77777777" w:rsidR="00EF43B6" w:rsidRDefault="00EF43B6" w:rsidP="00EF43B6">
            <w:pPr>
              <w:spacing w:line="200" w:lineRule="exact"/>
              <w:ind w:leftChars="100" w:left="210"/>
              <w:rPr>
                <w:rFonts w:ascii="ＭＳ 明朝" w:hAnsi="ＭＳ 明朝"/>
                <w:sz w:val="20"/>
                <w:szCs w:val="20"/>
              </w:rPr>
            </w:pPr>
            <w:r>
              <w:rPr>
                <w:rFonts w:ascii="ＭＳ 明朝" w:hAnsi="ＭＳ 明朝" w:hint="eastAsia"/>
                <w:sz w:val="20"/>
                <w:szCs w:val="20"/>
              </w:rPr>
              <w:t>の</w:t>
            </w:r>
          </w:p>
          <w:p w14:paraId="6BC50110" w14:textId="77777777" w:rsidR="00EF43B6" w:rsidRDefault="00EF43B6" w:rsidP="00EF43B6">
            <w:pPr>
              <w:spacing w:line="200" w:lineRule="exact"/>
              <w:ind w:leftChars="100" w:left="210"/>
              <w:rPr>
                <w:rFonts w:ascii="ＭＳ 明朝" w:hAnsi="ＭＳ 明朝"/>
                <w:sz w:val="20"/>
                <w:szCs w:val="20"/>
              </w:rPr>
            </w:pPr>
            <w:r>
              <w:rPr>
                <w:rFonts w:ascii="ＭＳ 明朝" w:hAnsi="ＭＳ 明朝" w:hint="eastAsia"/>
                <w:sz w:val="20"/>
                <w:szCs w:val="20"/>
              </w:rPr>
              <w:t>キ</w:t>
            </w:r>
          </w:p>
          <w:p w14:paraId="0429452D" w14:textId="77777777" w:rsidR="00EF43B6" w:rsidRDefault="00EF43B6" w:rsidP="00EF43B6">
            <w:pPr>
              <w:spacing w:line="200" w:lineRule="exact"/>
              <w:ind w:leftChars="100" w:left="210"/>
              <w:rPr>
                <w:rFonts w:ascii="ＭＳ 明朝" w:hAnsi="ＭＳ 明朝"/>
                <w:sz w:val="20"/>
                <w:szCs w:val="20"/>
              </w:rPr>
            </w:pPr>
            <w:r>
              <w:rPr>
                <w:rFonts w:ascii="ＭＳ 明朝" w:hAnsi="ＭＳ 明朝" w:hint="eastAsia"/>
                <w:sz w:val="20"/>
                <w:szCs w:val="20"/>
              </w:rPr>
              <w:t>ャ</w:t>
            </w:r>
          </w:p>
          <w:p w14:paraId="0BF0239A" w14:textId="77777777" w:rsidR="00EF43B6" w:rsidRDefault="00EF43B6" w:rsidP="00EF43B6">
            <w:pPr>
              <w:spacing w:line="200" w:lineRule="exact"/>
              <w:ind w:leftChars="100" w:left="210"/>
              <w:rPr>
                <w:rFonts w:ascii="ＭＳ 明朝" w:hAnsi="ＭＳ 明朝"/>
                <w:sz w:val="20"/>
                <w:szCs w:val="20"/>
              </w:rPr>
            </w:pPr>
            <w:r>
              <w:rPr>
                <w:rFonts w:ascii="ＭＳ 明朝" w:hAnsi="ＭＳ 明朝" w:hint="eastAsia"/>
                <w:sz w:val="20"/>
                <w:szCs w:val="20"/>
              </w:rPr>
              <w:t>リ</w:t>
            </w:r>
          </w:p>
          <w:p w14:paraId="0F58EC45" w14:textId="77777777" w:rsidR="00EF43B6" w:rsidRDefault="00EF43B6" w:rsidP="00EF43B6">
            <w:pPr>
              <w:spacing w:line="200" w:lineRule="exact"/>
              <w:ind w:leftChars="100" w:left="210"/>
              <w:rPr>
                <w:rFonts w:ascii="ＭＳ 明朝" w:hAnsi="ＭＳ 明朝"/>
                <w:sz w:val="20"/>
                <w:szCs w:val="20"/>
              </w:rPr>
            </w:pPr>
            <w:r>
              <w:rPr>
                <w:rFonts w:ascii="ＭＳ 明朝" w:hAnsi="ＭＳ 明朝" w:hint="eastAsia"/>
                <w:sz w:val="20"/>
                <w:szCs w:val="20"/>
              </w:rPr>
              <w:t>ア</w:t>
            </w:r>
          </w:p>
          <w:p w14:paraId="243A9D7B" w14:textId="77777777" w:rsidR="00EF43B6" w:rsidRDefault="00EF43B6" w:rsidP="00EF43B6">
            <w:pPr>
              <w:spacing w:line="200" w:lineRule="exact"/>
              <w:ind w:leftChars="100" w:left="210"/>
              <w:rPr>
                <w:rFonts w:ascii="ＭＳ 明朝" w:hAnsi="ＭＳ 明朝"/>
                <w:sz w:val="20"/>
                <w:szCs w:val="20"/>
              </w:rPr>
            </w:pPr>
            <w:r>
              <w:rPr>
                <w:rFonts w:ascii="ＭＳ 明朝" w:hAnsi="ＭＳ 明朝" w:hint="eastAsia"/>
                <w:sz w:val="20"/>
                <w:szCs w:val="20"/>
              </w:rPr>
              <w:t>教</w:t>
            </w:r>
          </w:p>
          <w:p w14:paraId="738425B7" w14:textId="77777777" w:rsidR="00EF43B6" w:rsidRDefault="00EF43B6" w:rsidP="00EF43B6">
            <w:pPr>
              <w:spacing w:line="200" w:lineRule="exact"/>
              <w:ind w:leftChars="100" w:left="210"/>
              <w:rPr>
                <w:rFonts w:ascii="ＭＳ 明朝" w:hAnsi="ＭＳ 明朝"/>
                <w:sz w:val="20"/>
                <w:szCs w:val="20"/>
              </w:rPr>
            </w:pPr>
            <w:r>
              <w:rPr>
                <w:rFonts w:ascii="ＭＳ 明朝" w:hAnsi="ＭＳ 明朝" w:hint="eastAsia"/>
                <w:sz w:val="20"/>
                <w:szCs w:val="20"/>
              </w:rPr>
              <w:t>育</w:t>
            </w:r>
          </w:p>
          <w:p w14:paraId="51950680" w14:textId="77777777" w:rsidR="00EF43B6" w:rsidRDefault="00EF43B6" w:rsidP="00EF43B6">
            <w:pPr>
              <w:spacing w:line="200" w:lineRule="exact"/>
              <w:ind w:leftChars="100" w:left="210"/>
              <w:rPr>
                <w:rFonts w:ascii="ＭＳ 明朝" w:hAnsi="ＭＳ 明朝"/>
                <w:sz w:val="20"/>
                <w:szCs w:val="20"/>
              </w:rPr>
            </w:pPr>
            <w:r>
              <w:rPr>
                <w:rFonts w:ascii="ＭＳ 明朝" w:hAnsi="ＭＳ 明朝" w:hint="eastAsia"/>
                <w:sz w:val="20"/>
                <w:szCs w:val="20"/>
              </w:rPr>
              <w:t>の</w:t>
            </w:r>
          </w:p>
          <w:p w14:paraId="437F233C" w14:textId="77777777" w:rsidR="00EF43B6" w:rsidRDefault="00EF43B6" w:rsidP="00EF43B6">
            <w:pPr>
              <w:spacing w:line="200" w:lineRule="exact"/>
              <w:ind w:leftChars="100" w:left="210"/>
              <w:rPr>
                <w:rFonts w:ascii="ＭＳ 明朝" w:hAnsi="ＭＳ 明朝"/>
                <w:sz w:val="20"/>
                <w:szCs w:val="20"/>
              </w:rPr>
            </w:pPr>
            <w:r>
              <w:rPr>
                <w:rFonts w:ascii="ＭＳ 明朝" w:hAnsi="ＭＳ 明朝" w:hint="eastAsia"/>
                <w:sz w:val="20"/>
                <w:szCs w:val="20"/>
              </w:rPr>
              <w:t>場</w:t>
            </w:r>
          </w:p>
          <w:p w14:paraId="2A2623B0" w14:textId="77777777" w:rsidR="00EF43B6" w:rsidRDefault="00EF43B6" w:rsidP="00EF43B6">
            <w:pPr>
              <w:spacing w:line="200" w:lineRule="exact"/>
              <w:ind w:leftChars="100" w:left="210"/>
              <w:rPr>
                <w:rFonts w:ascii="ＭＳ 明朝" w:hAnsi="ＭＳ 明朝"/>
                <w:sz w:val="20"/>
                <w:szCs w:val="20"/>
              </w:rPr>
            </w:pPr>
            <w:r>
              <w:rPr>
                <w:rFonts w:ascii="ＭＳ 明朝" w:hAnsi="ＭＳ 明朝" w:hint="eastAsia"/>
                <w:sz w:val="20"/>
                <w:szCs w:val="20"/>
              </w:rPr>
              <w:t>と</w:t>
            </w:r>
          </w:p>
          <w:p w14:paraId="25F3E7A0" w14:textId="77777777" w:rsidR="00EF43B6" w:rsidRDefault="00EF43B6" w:rsidP="00EF43B6">
            <w:pPr>
              <w:spacing w:line="200" w:lineRule="exact"/>
              <w:ind w:leftChars="100" w:left="210"/>
              <w:rPr>
                <w:rFonts w:ascii="ＭＳ 明朝" w:hAnsi="ＭＳ 明朝"/>
                <w:sz w:val="20"/>
                <w:szCs w:val="20"/>
              </w:rPr>
            </w:pPr>
            <w:r>
              <w:rPr>
                <w:rFonts w:ascii="ＭＳ 明朝" w:hAnsi="ＭＳ 明朝" w:hint="eastAsia"/>
                <w:sz w:val="20"/>
                <w:szCs w:val="20"/>
              </w:rPr>
              <w:t>な</w:t>
            </w:r>
          </w:p>
          <w:p w14:paraId="520BF023" w14:textId="67CE4774" w:rsidR="00EF43B6" w:rsidRPr="00AF0CF1" w:rsidRDefault="00EF43B6" w:rsidP="00EF43B6">
            <w:pPr>
              <w:spacing w:line="200" w:lineRule="exact"/>
              <w:ind w:leftChars="100" w:left="210"/>
              <w:rPr>
                <w:rFonts w:ascii="ＭＳ 明朝" w:hAnsi="ＭＳ 明朝"/>
                <w:sz w:val="20"/>
                <w:szCs w:val="20"/>
              </w:rPr>
            </w:pPr>
            <w:r>
              <w:rPr>
                <w:rFonts w:ascii="ＭＳ 明朝" w:hAnsi="ＭＳ 明朝" w:hint="eastAsia"/>
                <w:sz w:val="20"/>
                <w:szCs w:val="20"/>
              </w:rPr>
              <w:t>る</w:t>
            </w:r>
          </w:p>
        </w:tc>
        <w:tc>
          <w:tcPr>
            <w:tcW w:w="2021" w:type="dxa"/>
            <w:shd w:val="clear" w:color="auto" w:fill="auto"/>
            <w:tcMar>
              <w:top w:w="142" w:type="dxa"/>
              <w:left w:w="142" w:type="dxa"/>
              <w:bottom w:w="142" w:type="dxa"/>
              <w:right w:w="142" w:type="dxa"/>
            </w:tcMar>
          </w:tcPr>
          <w:p w14:paraId="2E00D824" w14:textId="62EED27B" w:rsidR="00D47F1C" w:rsidRPr="00AF0CF1" w:rsidRDefault="000412A8" w:rsidP="00D47F1C">
            <w:pPr>
              <w:spacing w:line="320" w:lineRule="exact"/>
              <w:rPr>
                <w:rFonts w:ascii="ＭＳ 明朝" w:hAnsi="ＭＳ 明朝"/>
                <w:sz w:val="20"/>
                <w:szCs w:val="20"/>
              </w:rPr>
            </w:pPr>
            <w:r w:rsidRPr="00AF0CF1">
              <w:rPr>
                <w:rFonts w:ascii="ＭＳ 明朝" w:hAnsi="ＭＳ 明朝" w:hint="eastAsia"/>
                <w:sz w:val="20"/>
                <w:szCs w:val="20"/>
              </w:rPr>
              <w:t>（</w:t>
            </w:r>
            <w:r w:rsidR="00C20959" w:rsidRPr="00AF0CF1">
              <w:rPr>
                <w:rFonts w:ascii="ＭＳ 明朝" w:hAnsi="ＭＳ 明朝" w:hint="eastAsia"/>
                <w:sz w:val="20"/>
                <w:szCs w:val="20"/>
              </w:rPr>
              <w:t>１</w:t>
            </w:r>
            <w:r w:rsidR="00D47F1C" w:rsidRPr="00AF0CF1">
              <w:rPr>
                <w:rFonts w:ascii="ＭＳ 明朝" w:hAnsi="ＭＳ 明朝" w:hint="eastAsia"/>
                <w:sz w:val="20"/>
                <w:szCs w:val="20"/>
              </w:rPr>
              <w:t>）小中高の連携がみえる形でのキャリア教育プログラムの開発</w:t>
            </w:r>
          </w:p>
          <w:p w14:paraId="7170A010" w14:textId="77777777" w:rsidR="00D47F1C" w:rsidRPr="00AF0CF1" w:rsidRDefault="00D47F1C" w:rsidP="00D47F1C">
            <w:pPr>
              <w:spacing w:line="320" w:lineRule="exact"/>
              <w:rPr>
                <w:rFonts w:ascii="ＭＳ 明朝" w:hAnsi="ＭＳ 明朝"/>
                <w:sz w:val="20"/>
                <w:szCs w:val="20"/>
              </w:rPr>
            </w:pPr>
          </w:p>
          <w:p w14:paraId="4CD081CF" w14:textId="1FEC4F90" w:rsidR="00D47F1C" w:rsidRPr="00AF0CF1" w:rsidRDefault="00D47F1C" w:rsidP="00D47F1C">
            <w:pPr>
              <w:spacing w:line="320" w:lineRule="exact"/>
              <w:rPr>
                <w:rFonts w:ascii="ＭＳ 明朝" w:hAnsi="ＭＳ 明朝"/>
                <w:sz w:val="20"/>
                <w:szCs w:val="20"/>
              </w:rPr>
            </w:pPr>
          </w:p>
          <w:p w14:paraId="620DBA53" w14:textId="77777777" w:rsidR="002130D3" w:rsidRPr="00AF0CF1" w:rsidRDefault="002130D3" w:rsidP="00D47F1C">
            <w:pPr>
              <w:spacing w:line="320" w:lineRule="exact"/>
              <w:rPr>
                <w:rFonts w:ascii="ＭＳ 明朝" w:hAnsi="ＭＳ 明朝"/>
                <w:sz w:val="20"/>
                <w:szCs w:val="20"/>
              </w:rPr>
            </w:pPr>
          </w:p>
          <w:p w14:paraId="7610B837" w14:textId="75F01944"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w:t>
            </w:r>
            <w:r w:rsidR="00C20959" w:rsidRPr="00AF0CF1">
              <w:rPr>
                <w:rFonts w:ascii="ＭＳ 明朝" w:hAnsi="ＭＳ 明朝" w:hint="eastAsia"/>
                <w:sz w:val="20"/>
                <w:szCs w:val="20"/>
              </w:rPr>
              <w:t>２</w:t>
            </w:r>
            <w:r w:rsidRPr="00AF0CF1">
              <w:rPr>
                <w:rFonts w:ascii="ＭＳ 明朝" w:hAnsi="ＭＳ 明朝" w:hint="eastAsia"/>
                <w:sz w:val="20"/>
                <w:szCs w:val="20"/>
              </w:rPr>
              <w:t>）個に応じた授業づくりと指導と評価の一体化</w:t>
            </w:r>
          </w:p>
          <w:p w14:paraId="3368DEC3" w14:textId="5936B348" w:rsidR="003B6153" w:rsidRPr="00AF0CF1" w:rsidRDefault="003B6153" w:rsidP="00D47F1C">
            <w:pPr>
              <w:spacing w:line="320" w:lineRule="exact"/>
              <w:rPr>
                <w:rFonts w:ascii="ＭＳ 明朝" w:hAnsi="ＭＳ 明朝"/>
                <w:sz w:val="20"/>
                <w:szCs w:val="20"/>
              </w:rPr>
            </w:pPr>
          </w:p>
          <w:p w14:paraId="2288C632" w14:textId="74283B5C" w:rsidR="003B6153" w:rsidRPr="00AF0CF1" w:rsidRDefault="003B6153" w:rsidP="00D47F1C">
            <w:pPr>
              <w:spacing w:line="320" w:lineRule="exact"/>
              <w:rPr>
                <w:rFonts w:ascii="ＭＳ 明朝" w:hAnsi="ＭＳ 明朝"/>
                <w:sz w:val="20"/>
                <w:szCs w:val="20"/>
              </w:rPr>
            </w:pPr>
          </w:p>
          <w:p w14:paraId="467A3866" w14:textId="59D2842F" w:rsidR="003B6153" w:rsidRPr="00AF0CF1" w:rsidRDefault="003B6153" w:rsidP="00D47F1C">
            <w:pPr>
              <w:spacing w:line="320" w:lineRule="exact"/>
              <w:rPr>
                <w:rFonts w:ascii="ＭＳ 明朝" w:hAnsi="ＭＳ 明朝"/>
                <w:sz w:val="20"/>
                <w:szCs w:val="20"/>
              </w:rPr>
            </w:pPr>
          </w:p>
          <w:p w14:paraId="7C25E4D3" w14:textId="54C8661E" w:rsidR="003B6153" w:rsidRPr="00AF0CF1" w:rsidRDefault="003B6153" w:rsidP="00D47F1C">
            <w:pPr>
              <w:spacing w:line="320" w:lineRule="exact"/>
              <w:rPr>
                <w:rFonts w:ascii="ＭＳ 明朝" w:hAnsi="ＭＳ 明朝"/>
                <w:sz w:val="20"/>
                <w:szCs w:val="20"/>
              </w:rPr>
            </w:pPr>
          </w:p>
          <w:p w14:paraId="2702634B" w14:textId="21A7F848" w:rsidR="003B6153" w:rsidRPr="00AF0CF1" w:rsidRDefault="003B6153" w:rsidP="00D47F1C">
            <w:pPr>
              <w:spacing w:line="320" w:lineRule="exact"/>
              <w:rPr>
                <w:rFonts w:ascii="ＭＳ 明朝" w:hAnsi="ＭＳ 明朝"/>
                <w:sz w:val="20"/>
                <w:szCs w:val="20"/>
              </w:rPr>
            </w:pPr>
          </w:p>
          <w:p w14:paraId="43ECB94C" w14:textId="6B8D7BF6" w:rsidR="003B6153" w:rsidRPr="00AF0CF1" w:rsidRDefault="003B6153" w:rsidP="00D47F1C">
            <w:pPr>
              <w:spacing w:line="320" w:lineRule="exact"/>
              <w:rPr>
                <w:rFonts w:ascii="ＭＳ 明朝" w:hAnsi="ＭＳ 明朝"/>
                <w:sz w:val="20"/>
                <w:szCs w:val="20"/>
              </w:rPr>
            </w:pPr>
          </w:p>
          <w:p w14:paraId="2DD98707" w14:textId="0D1DD85C" w:rsidR="003B6153" w:rsidRPr="00AF0CF1" w:rsidRDefault="003B6153" w:rsidP="00D47F1C">
            <w:pPr>
              <w:spacing w:line="320" w:lineRule="exact"/>
              <w:rPr>
                <w:rFonts w:ascii="ＭＳ 明朝" w:hAnsi="ＭＳ 明朝"/>
                <w:sz w:val="20"/>
                <w:szCs w:val="20"/>
              </w:rPr>
            </w:pPr>
          </w:p>
          <w:p w14:paraId="4D01F978" w14:textId="5FCC4556" w:rsidR="003B6153" w:rsidRPr="00AF0CF1" w:rsidRDefault="003B6153" w:rsidP="00D47F1C">
            <w:pPr>
              <w:spacing w:line="320" w:lineRule="exact"/>
              <w:rPr>
                <w:rFonts w:ascii="ＭＳ 明朝" w:hAnsi="ＭＳ 明朝"/>
                <w:sz w:val="20"/>
                <w:szCs w:val="20"/>
              </w:rPr>
            </w:pPr>
          </w:p>
          <w:p w14:paraId="3A8CDECA" w14:textId="494BD076" w:rsidR="003B6153" w:rsidRPr="00AF0CF1" w:rsidRDefault="003B6153" w:rsidP="00D47F1C">
            <w:pPr>
              <w:spacing w:line="320" w:lineRule="exact"/>
              <w:rPr>
                <w:rFonts w:ascii="ＭＳ 明朝" w:hAnsi="ＭＳ 明朝"/>
                <w:sz w:val="20"/>
                <w:szCs w:val="20"/>
              </w:rPr>
            </w:pPr>
          </w:p>
          <w:p w14:paraId="7C8919FA" w14:textId="53703BD2" w:rsidR="003B6153" w:rsidRPr="00AF0CF1" w:rsidRDefault="003B6153" w:rsidP="00D47F1C">
            <w:pPr>
              <w:spacing w:line="320" w:lineRule="exact"/>
              <w:rPr>
                <w:rFonts w:ascii="ＭＳ 明朝" w:hAnsi="ＭＳ 明朝"/>
                <w:sz w:val="20"/>
                <w:szCs w:val="20"/>
              </w:rPr>
            </w:pPr>
          </w:p>
          <w:p w14:paraId="13B3D55D" w14:textId="750CFDBD" w:rsidR="000412A8" w:rsidRPr="00AF0CF1" w:rsidRDefault="000412A8" w:rsidP="00D47F1C">
            <w:pPr>
              <w:spacing w:line="320" w:lineRule="exact"/>
              <w:rPr>
                <w:rFonts w:ascii="ＭＳ 明朝" w:hAnsi="ＭＳ 明朝"/>
                <w:sz w:val="20"/>
                <w:szCs w:val="20"/>
              </w:rPr>
            </w:pPr>
          </w:p>
          <w:p w14:paraId="0E6F3B44" w14:textId="5C416011" w:rsidR="000412A8" w:rsidRPr="00AF0CF1" w:rsidRDefault="000412A8" w:rsidP="00D47F1C">
            <w:pPr>
              <w:spacing w:line="320" w:lineRule="exact"/>
              <w:rPr>
                <w:rFonts w:ascii="ＭＳ 明朝" w:hAnsi="ＭＳ 明朝"/>
                <w:sz w:val="20"/>
                <w:szCs w:val="20"/>
              </w:rPr>
            </w:pPr>
          </w:p>
          <w:p w14:paraId="530F4723" w14:textId="156AB91E" w:rsidR="000412A8" w:rsidRPr="00AF0CF1" w:rsidRDefault="000412A8" w:rsidP="00D47F1C">
            <w:pPr>
              <w:spacing w:line="320" w:lineRule="exact"/>
              <w:rPr>
                <w:rFonts w:ascii="ＭＳ 明朝" w:hAnsi="ＭＳ 明朝"/>
                <w:sz w:val="20"/>
                <w:szCs w:val="20"/>
              </w:rPr>
            </w:pPr>
          </w:p>
          <w:p w14:paraId="22263366" w14:textId="2E8E8212" w:rsidR="00E95145" w:rsidRPr="00AF0CF1" w:rsidRDefault="00E95145" w:rsidP="00D47F1C">
            <w:pPr>
              <w:spacing w:line="320" w:lineRule="exact"/>
              <w:rPr>
                <w:rFonts w:ascii="ＭＳ 明朝" w:hAnsi="ＭＳ 明朝"/>
                <w:sz w:val="20"/>
                <w:szCs w:val="20"/>
              </w:rPr>
            </w:pPr>
          </w:p>
          <w:p w14:paraId="467BF0B3" w14:textId="6704BB3A" w:rsidR="00080000" w:rsidRDefault="00080000" w:rsidP="00D47F1C">
            <w:pPr>
              <w:spacing w:line="320" w:lineRule="exact"/>
              <w:rPr>
                <w:rFonts w:ascii="ＭＳ 明朝" w:hAnsi="ＭＳ 明朝"/>
                <w:sz w:val="20"/>
                <w:szCs w:val="20"/>
              </w:rPr>
            </w:pPr>
          </w:p>
          <w:p w14:paraId="3B8F9B54" w14:textId="5BF4A97A" w:rsidR="00EF43B6" w:rsidRDefault="00EF43B6" w:rsidP="00D47F1C">
            <w:pPr>
              <w:spacing w:line="320" w:lineRule="exact"/>
              <w:rPr>
                <w:rFonts w:ascii="ＭＳ 明朝" w:hAnsi="ＭＳ 明朝"/>
                <w:sz w:val="20"/>
                <w:szCs w:val="20"/>
              </w:rPr>
            </w:pPr>
          </w:p>
          <w:p w14:paraId="54168822" w14:textId="77777777" w:rsidR="00EF43B6" w:rsidRPr="00AF0CF1" w:rsidRDefault="00EF43B6" w:rsidP="00D47F1C">
            <w:pPr>
              <w:spacing w:line="320" w:lineRule="exact"/>
              <w:rPr>
                <w:rFonts w:ascii="ＭＳ 明朝" w:hAnsi="ＭＳ 明朝"/>
                <w:sz w:val="20"/>
                <w:szCs w:val="20"/>
              </w:rPr>
            </w:pPr>
          </w:p>
          <w:p w14:paraId="34A3558A" w14:textId="79930984" w:rsidR="002130D3" w:rsidRPr="00AF0CF1" w:rsidRDefault="002130D3" w:rsidP="00D47F1C">
            <w:pPr>
              <w:spacing w:line="320" w:lineRule="exact"/>
              <w:rPr>
                <w:rFonts w:ascii="ＭＳ 明朝" w:hAnsi="ＭＳ 明朝"/>
                <w:sz w:val="20"/>
                <w:szCs w:val="20"/>
              </w:rPr>
            </w:pPr>
          </w:p>
          <w:p w14:paraId="0E7A13CF" w14:textId="19517325" w:rsidR="00080000" w:rsidRPr="00AF0CF1" w:rsidRDefault="00080000" w:rsidP="00080000">
            <w:pPr>
              <w:spacing w:line="320" w:lineRule="exact"/>
              <w:rPr>
                <w:rFonts w:ascii="ＭＳ 明朝" w:hAnsi="ＭＳ 明朝"/>
                <w:sz w:val="20"/>
                <w:szCs w:val="20"/>
              </w:rPr>
            </w:pPr>
            <w:r w:rsidRPr="00AF0CF1">
              <w:rPr>
                <w:rFonts w:ascii="ＭＳ 明朝" w:hAnsi="ＭＳ 明朝" w:hint="eastAsia"/>
                <w:sz w:val="20"/>
                <w:szCs w:val="20"/>
              </w:rPr>
              <w:t>（</w:t>
            </w:r>
            <w:r w:rsidR="00C20959" w:rsidRPr="00AF0CF1">
              <w:rPr>
                <w:rFonts w:ascii="ＭＳ 明朝" w:hAnsi="ＭＳ 明朝" w:hint="eastAsia"/>
                <w:sz w:val="20"/>
                <w:szCs w:val="20"/>
              </w:rPr>
              <w:t>３</w:t>
            </w:r>
            <w:r w:rsidRPr="00AF0CF1">
              <w:rPr>
                <w:rFonts w:ascii="ＭＳ 明朝" w:hAnsi="ＭＳ 明朝" w:hint="eastAsia"/>
                <w:sz w:val="20"/>
                <w:szCs w:val="20"/>
              </w:rPr>
              <w:t>）希望する進路先を選択できる力の育成と定着率の現状維持＜高＞</w:t>
            </w:r>
          </w:p>
          <w:p w14:paraId="7C56B121" w14:textId="77777777" w:rsidR="00080000" w:rsidRPr="00AF0CF1" w:rsidRDefault="00080000" w:rsidP="00080000">
            <w:pPr>
              <w:spacing w:line="320" w:lineRule="exact"/>
              <w:rPr>
                <w:rFonts w:ascii="ＭＳ 明朝" w:hAnsi="ＭＳ 明朝"/>
                <w:sz w:val="20"/>
                <w:szCs w:val="20"/>
              </w:rPr>
            </w:pPr>
          </w:p>
          <w:p w14:paraId="24D64363" w14:textId="77777777" w:rsidR="00080000" w:rsidRPr="00AF0CF1" w:rsidRDefault="00080000" w:rsidP="00080000">
            <w:pPr>
              <w:spacing w:line="320" w:lineRule="exact"/>
              <w:rPr>
                <w:rFonts w:ascii="ＭＳ 明朝" w:hAnsi="ＭＳ 明朝"/>
                <w:sz w:val="20"/>
                <w:szCs w:val="20"/>
              </w:rPr>
            </w:pPr>
          </w:p>
          <w:p w14:paraId="4AE4054E" w14:textId="77777777" w:rsidR="00080000" w:rsidRPr="00AF0CF1" w:rsidRDefault="00080000" w:rsidP="00080000">
            <w:pPr>
              <w:spacing w:line="320" w:lineRule="exact"/>
              <w:rPr>
                <w:rFonts w:ascii="ＭＳ 明朝" w:hAnsi="ＭＳ 明朝"/>
                <w:sz w:val="20"/>
                <w:szCs w:val="20"/>
              </w:rPr>
            </w:pPr>
          </w:p>
          <w:p w14:paraId="28AC6119" w14:textId="77777777" w:rsidR="00080000" w:rsidRPr="00AF0CF1" w:rsidRDefault="00080000" w:rsidP="00080000">
            <w:pPr>
              <w:spacing w:line="320" w:lineRule="exact"/>
              <w:rPr>
                <w:rFonts w:ascii="ＭＳ 明朝" w:hAnsi="ＭＳ 明朝"/>
                <w:sz w:val="20"/>
                <w:szCs w:val="20"/>
              </w:rPr>
            </w:pPr>
          </w:p>
          <w:p w14:paraId="7815B4CD" w14:textId="77777777" w:rsidR="00080000" w:rsidRPr="00AF0CF1" w:rsidRDefault="00080000" w:rsidP="00080000">
            <w:pPr>
              <w:spacing w:line="320" w:lineRule="exact"/>
              <w:rPr>
                <w:rFonts w:ascii="ＭＳ 明朝" w:hAnsi="ＭＳ 明朝"/>
                <w:sz w:val="20"/>
                <w:szCs w:val="20"/>
              </w:rPr>
            </w:pPr>
          </w:p>
          <w:p w14:paraId="73C60991" w14:textId="77777777" w:rsidR="00080000" w:rsidRPr="00AF0CF1" w:rsidRDefault="00080000" w:rsidP="00080000">
            <w:pPr>
              <w:spacing w:line="320" w:lineRule="exact"/>
              <w:rPr>
                <w:rFonts w:ascii="ＭＳ 明朝" w:hAnsi="ＭＳ 明朝"/>
                <w:sz w:val="20"/>
                <w:szCs w:val="20"/>
              </w:rPr>
            </w:pPr>
          </w:p>
          <w:p w14:paraId="0F69EB80" w14:textId="77777777" w:rsidR="00080000" w:rsidRPr="00AF0CF1" w:rsidRDefault="00080000" w:rsidP="00080000">
            <w:pPr>
              <w:spacing w:line="320" w:lineRule="exact"/>
              <w:rPr>
                <w:rFonts w:ascii="ＭＳ 明朝" w:hAnsi="ＭＳ 明朝"/>
                <w:sz w:val="20"/>
                <w:szCs w:val="20"/>
              </w:rPr>
            </w:pPr>
          </w:p>
          <w:p w14:paraId="6D7C4FA9" w14:textId="0E23583A" w:rsidR="00080000" w:rsidRDefault="00080000" w:rsidP="00080000">
            <w:pPr>
              <w:spacing w:line="320" w:lineRule="exact"/>
              <w:rPr>
                <w:rFonts w:ascii="ＭＳ 明朝" w:hAnsi="ＭＳ 明朝"/>
                <w:sz w:val="20"/>
                <w:szCs w:val="20"/>
              </w:rPr>
            </w:pPr>
          </w:p>
          <w:p w14:paraId="7CFC61CA" w14:textId="77777777" w:rsidR="00EF43B6" w:rsidRPr="00AF0CF1" w:rsidRDefault="00EF43B6" w:rsidP="00080000">
            <w:pPr>
              <w:spacing w:line="320" w:lineRule="exact"/>
              <w:rPr>
                <w:rFonts w:ascii="ＭＳ 明朝" w:hAnsi="ＭＳ 明朝"/>
                <w:sz w:val="20"/>
                <w:szCs w:val="20"/>
              </w:rPr>
            </w:pPr>
          </w:p>
          <w:p w14:paraId="360D15B5" w14:textId="77777777" w:rsidR="003F47D1" w:rsidRPr="00AF0CF1" w:rsidRDefault="003F47D1" w:rsidP="00080000">
            <w:pPr>
              <w:spacing w:line="320" w:lineRule="exact"/>
              <w:rPr>
                <w:rFonts w:ascii="ＭＳ 明朝" w:hAnsi="ＭＳ 明朝"/>
                <w:sz w:val="20"/>
                <w:szCs w:val="20"/>
              </w:rPr>
            </w:pPr>
          </w:p>
          <w:p w14:paraId="5508EF25" w14:textId="1FD37D80" w:rsidR="00080000" w:rsidRPr="00AF0CF1" w:rsidRDefault="00080000" w:rsidP="00080000">
            <w:pPr>
              <w:spacing w:line="320" w:lineRule="exact"/>
              <w:rPr>
                <w:rFonts w:ascii="ＭＳ 明朝" w:hAnsi="ＭＳ 明朝"/>
                <w:sz w:val="20"/>
                <w:szCs w:val="20"/>
              </w:rPr>
            </w:pPr>
            <w:r w:rsidRPr="00AF0CF1">
              <w:rPr>
                <w:rFonts w:ascii="ＭＳ 明朝" w:hAnsi="ＭＳ 明朝" w:hint="eastAsia"/>
                <w:sz w:val="20"/>
                <w:szCs w:val="20"/>
              </w:rPr>
              <w:t>（</w:t>
            </w:r>
            <w:r w:rsidR="00C20959" w:rsidRPr="00AF0CF1">
              <w:rPr>
                <w:rFonts w:ascii="ＭＳ 明朝" w:hAnsi="ＭＳ 明朝" w:hint="eastAsia"/>
                <w:sz w:val="20"/>
                <w:szCs w:val="20"/>
              </w:rPr>
              <w:t>４</w:t>
            </w:r>
            <w:r w:rsidRPr="00AF0CF1">
              <w:rPr>
                <w:rFonts w:ascii="ＭＳ 明朝" w:hAnsi="ＭＳ 明朝" w:hint="eastAsia"/>
                <w:sz w:val="20"/>
                <w:szCs w:val="20"/>
              </w:rPr>
              <w:t>）職業基礎コースの拡充（特色づくり）＜高＞</w:t>
            </w:r>
          </w:p>
          <w:p w14:paraId="18E105F7" w14:textId="7CDBA8E7" w:rsidR="00080000" w:rsidRPr="00AF0CF1" w:rsidRDefault="00080000" w:rsidP="00D47F1C">
            <w:pPr>
              <w:spacing w:line="320" w:lineRule="exact"/>
              <w:rPr>
                <w:rFonts w:ascii="ＭＳ 明朝" w:hAnsi="ＭＳ 明朝"/>
                <w:sz w:val="20"/>
                <w:szCs w:val="20"/>
              </w:rPr>
            </w:pPr>
          </w:p>
          <w:p w14:paraId="11EB8E85" w14:textId="14C74DAD" w:rsidR="00080000" w:rsidRPr="00AF0CF1" w:rsidRDefault="00080000" w:rsidP="00D47F1C">
            <w:pPr>
              <w:spacing w:line="320" w:lineRule="exact"/>
              <w:rPr>
                <w:rFonts w:ascii="ＭＳ 明朝" w:hAnsi="ＭＳ 明朝"/>
                <w:sz w:val="20"/>
                <w:szCs w:val="20"/>
              </w:rPr>
            </w:pPr>
          </w:p>
          <w:p w14:paraId="3CFB92A8" w14:textId="1A360256" w:rsidR="00080000" w:rsidRPr="00AF0CF1" w:rsidRDefault="00080000" w:rsidP="00D47F1C">
            <w:pPr>
              <w:spacing w:line="320" w:lineRule="exact"/>
              <w:rPr>
                <w:rFonts w:ascii="ＭＳ 明朝" w:hAnsi="ＭＳ 明朝"/>
                <w:sz w:val="20"/>
                <w:szCs w:val="20"/>
              </w:rPr>
            </w:pPr>
          </w:p>
          <w:p w14:paraId="250465C6" w14:textId="34C1302D" w:rsidR="00080000" w:rsidRPr="00AF0CF1" w:rsidRDefault="00080000" w:rsidP="00D47F1C">
            <w:pPr>
              <w:spacing w:line="320" w:lineRule="exact"/>
              <w:rPr>
                <w:rFonts w:ascii="ＭＳ 明朝" w:hAnsi="ＭＳ 明朝"/>
                <w:sz w:val="20"/>
                <w:szCs w:val="20"/>
              </w:rPr>
            </w:pPr>
          </w:p>
          <w:p w14:paraId="7262009E" w14:textId="34BE982C" w:rsidR="00080000" w:rsidRPr="00AF0CF1" w:rsidRDefault="00080000" w:rsidP="00D47F1C">
            <w:pPr>
              <w:spacing w:line="320" w:lineRule="exact"/>
              <w:rPr>
                <w:rFonts w:ascii="ＭＳ 明朝" w:hAnsi="ＭＳ 明朝"/>
                <w:sz w:val="20"/>
                <w:szCs w:val="20"/>
              </w:rPr>
            </w:pPr>
          </w:p>
          <w:p w14:paraId="0EE0A3AF" w14:textId="5AF41FED" w:rsidR="00080000" w:rsidRPr="00AF0CF1" w:rsidRDefault="00080000" w:rsidP="00D47F1C">
            <w:pPr>
              <w:spacing w:line="320" w:lineRule="exact"/>
              <w:rPr>
                <w:rFonts w:ascii="ＭＳ 明朝" w:hAnsi="ＭＳ 明朝"/>
                <w:sz w:val="20"/>
                <w:szCs w:val="20"/>
              </w:rPr>
            </w:pPr>
          </w:p>
          <w:p w14:paraId="6279BF81" w14:textId="73B4B417" w:rsidR="00080000" w:rsidRPr="00AF0CF1" w:rsidRDefault="00080000" w:rsidP="00D47F1C">
            <w:pPr>
              <w:spacing w:line="320" w:lineRule="exact"/>
              <w:rPr>
                <w:rFonts w:ascii="ＭＳ 明朝" w:hAnsi="ＭＳ 明朝"/>
                <w:sz w:val="20"/>
                <w:szCs w:val="20"/>
              </w:rPr>
            </w:pPr>
          </w:p>
          <w:p w14:paraId="766DDCB3" w14:textId="6FB8B317" w:rsidR="00080000" w:rsidRPr="00AF0CF1" w:rsidRDefault="00080000" w:rsidP="00D47F1C">
            <w:pPr>
              <w:spacing w:line="320" w:lineRule="exact"/>
              <w:rPr>
                <w:rFonts w:ascii="ＭＳ 明朝" w:hAnsi="ＭＳ 明朝"/>
                <w:sz w:val="20"/>
                <w:szCs w:val="20"/>
              </w:rPr>
            </w:pPr>
          </w:p>
          <w:p w14:paraId="1BBB6122" w14:textId="7E8A1EDA" w:rsidR="00080000" w:rsidRPr="00AF0CF1" w:rsidRDefault="00080000" w:rsidP="00D47F1C">
            <w:pPr>
              <w:spacing w:line="320" w:lineRule="exact"/>
              <w:rPr>
                <w:rFonts w:ascii="ＭＳ 明朝" w:hAnsi="ＭＳ 明朝"/>
                <w:sz w:val="20"/>
                <w:szCs w:val="20"/>
              </w:rPr>
            </w:pPr>
          </w:p>
          <w:p w14:paraId="13CE98AB" w14:textId="77C39B2E" w:rsidR="00080000" w:rsidRPr="00AF0CF1" w:rsidRDefault="00080000" w:rsidP="00D47F1C">
            <w:pPr>
              <w:spacing w:line="320" w:lineRule="exact"/>
              <w:rPr>
                <w:rFonts w:ascii="ＭＳ 明朝" w:hAnsi="ＭＳ 明朝"/>
                <w:sz w:val="20"/>
                <w:szCs w:val="20"/>
              </w:rPr>
            </w:pPr>
          </w:p>
          <w:p w14:paraId="2625235B" w14:textId="79CA2668" w:rsidR="00080000" w:rsidRPr="00AF0CF1" w:rsidRDefault="00080000" w:rsidP="00D47F1C">
            <w:pPr>
              <w:spacing w:line="320" w:lineRule="exact"/>
              <w:rPr>
                <w:rFonts w:ascii="ＭＳ 明朝" w:hAnsi="ＭＳ 明朝"/>
                <w:sz w:val="20"/>
                <w:szCs w:val="20"/>
              </w:rPr>
            </w:pPr>
          </w:p>
          <w:p w14:paraId="4DF49BB2" w14:textId="377F9CF4" w:rsidR="00080000" w:rsidRPr="00AF0CF1" w:rsidRDefault="00080000" w:rsidP="00D47F1C">
            <w:pPr>
              <w:spacing w:line="320" w:lineRule="exact"/>
              <w:rPr>
                <w:rFonts w:ascii="ＭＳ 明朝" w:hAnsi="ＭＳ 明朝"/>
                <w:sz w:val="20"/>
                <w:szCs w:val="20"/>
              </w:rPr>
            </w:pPr>
          </w:p>
          <w:p w14:paraId="5C0FAEBF" w14:textId="77777777" w:rsidR="00080000" w:rsidRPr="00AF0CF1" w:rsidRDefault="00080000" w:rsidP="00D47F1C">
            <w:pPr>
              <w:spacing w:line="320" w:lineRule="exact"/>
              <w:rPr>
                <w:rFonts w:ascii="ＭＳ 明朝" w:hAnsi="ＭＳ 明朝"/>
                <w:sz w:val="20"/>
                <w:szCs w:val="20"/>
              </w:rPr>
            </w:pPr>
          </w:p>
          <w:p w14:paraId="4718E4D2" w14:textId="77777777" w:rsidR="00080000" w:rsidRPr="00AF0CF1" w:rsidRDefault="00080000" w:rsidP="00D47F1C">
            <w:pPr>
              <w:spacing w:line="320" w:lineRule="exact"/>
              <w:rPr>
                <w:rFonts w:ascii="ＭＳ 明朝" w:hAnsi="ＭＳ 明朝"/>
                <w:sz w:val="20"/>
                <w:szCs w:val="20"/>
              </w:rPr>
            </w:pPr>
          </w:p>
          <w:p w14:paraId="4CB130B6" w14:textId="77777777" w:rsidR="00D47F1C" w:rsidRDefault="000412A8" w:rsidP="00EC6233">
            <w:pPr>
              <w:spacing w:line="320" w:lineRule="exact"/>
              <w:rPr>
                <w:rFonts w:ascii="ＭＳ 明朝" w:hAnsi="ＭＳ 明朝"/>
                <w:sz w:val="20"/>
                <w:szCs w:val="20"/>
              </w:rPr>
            </w:pPr>
            <w:r w:rsidRPr="00AF0CF1">
              <w:rPr>
                <w:rFonts w:ascii="ＭＳ 明朝" w:hAnsi="ＭＳ 明朝" w:hint="eastAsia"/>
                <w:sz w:val="20"/>
                <w:szCs w:val="20"/>
              </w:rPr>
              <w:t>（</w:t>
            </w:r>
            <w:r w:rsidR="00C20959" w:rsidRPr="00AF0CF1">
              <w:rPr>
                <w:rFonts w:ascii="ＭＳ 明朝" w:hAnsi="ＭＳ 明朝" w:hint="eastAsia"/>
                <w:sz w:val="20"/>
                <w:szCs w:val="20"/>
              </w:rPr>
              <w:t>５</w:t>
            </w:r>
            <w:r w:rsidRPr="00AF0CF1">
              <w:rPr>
                <w:rFonts w:ascii="ＭＳ 明朝" w:hAnsi="ＭＳ 明朝" w:hint="eastAsia"/>
                <w:sz w:val="20"/>
                <w:szCs w:val="20"/>
              </w:rPr>
              <w:t>）校内外のスポーツを通した交流及び余暇活動の充実</w:t>
            </w:r>
          </w:p>
          <w:p w14:paraId="43B9E984" w14:textId="77777777" w:rsidR="00EF43B6" w:rsidRDefault="00EF43B6" w:rsidP="00EC6233">
            <w:pPr>
              <w:spacing w:line="320" w:lineRule="exact"/>
              <w:rPr>
                <w:rFonts w:ascii="ＭＳ 明朝" w:hAnsi="ＭＳ 明朝"/>
                <w:sz w:val="20"/>
                <w:szCs w:val="20"/>
              </w:rPr>
            </w:pPr>
          </w:p>
          <w:p w14:paraId="2F0852E6" w14:textId="44A687F0" w:rsidR="00EF43B6" w:rsidRPr="00AF0CF1" w:rsidRDefault="00EF43B6" w:rsidP="00EC6233">
            <w:pPr>
              <w:spacing w:line="320" w:lineRule="exact"/>
              <w:rPr>
                <w:rFonts w:ascii="ＭＳ 明朝" w:hAnsi="ＭＳ 明朝"/>
                <w:sz w:val="20"/>
                <w:szCs w:val="20"/>
              </w:rPr>
            </w:pPr>
          </w:p>
        </w:tc>
        <w:tc>
          <w:tcPr>
            <w:tcW w:w="5031" w:type="dxa"/>
            <w:tcBorders>
              <w:right w:val="dashed" w:sz="4" w:space="0" w:color="auto"/>
            </w:tcBorders>
            <w:shd w:val="clear" w:color="auto" w:fill="auto"/>
            <w:tcMar>
              <w:top w:w="142" w:type="dxa"/>
              <w:left w:w="142" w:type="dxa"/>
              <w:bottom w:w="142" w:type="dxa"/>
              <w:right w:w="142" w:type="dxa"/>
            </w:tcMar>
          </w:tcPr>
          <w:p w14:paraId="6BE1BE5D" w14:textId="33F0900D" w:rsidR="00D47F1C" w:rsidRPr="00AF0CF1" w:rsidRDefault="006147BA" w:rsidP="00D47F1C">
            <w:pPr>
              <w:spacing w:line="320" w:lineRule="exact"/>
              <w:rPr>
                <w:rFonts w:ascii="ＭＳ 明朝" w:hAnsi="ＭＳ 明朝"/>
                <w:sz w:val="20"/>
                <w:szCs w:val="20"/>
              </w:rPr>
            </w:pPr>
            <w:r>
              <w:rPr>
                <w:rFonts w:ascii="ＭＳ 明朝" w:hAnsi="ＭＳ 明朝" w:hint="eastAsia"/>
                <w:sz w:val="20"/>
                <w:szCs w:val="20"/>
              </w:rPr>
              <w:lastRenderedPageBreak/>
              <w:t>(</w:t>
            </w:r>
            <w:r w:rsidR="00D47F1C" w:rsidRPr="00AF0CF1">
              <w:rPr>
                <w:rFonts w:ascii="ＭＳ 明朝" w:hAnsi="ＭＳ 明朝" w:hint="eastAsia"/>
                <w:sz w:val="20"/>
                <w:szCs w:val="20"/>
              </w:rPr>
              <w:t>ア）小・中・高の連携を充実させるキャリア教育プログラムの検討を行い、キャリア教育の全体計画とキャリアプランニングマトリックスを作成する。</w:t>
            </w:r>
          </w:p>
          <w:p w14:paraId="4E50E354" w14:textId="77777777"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【全校教育課程改善会議</w:t>
            </w:r>
            <w:r w:rsidRPr="00AF0CF1">
              <w:rPr>
                <w:rFonts w:ascii="ＭＳ 明朝" w:hAnsi="ＭＳ 明朝" w:hint="eastAsia"/>
                <w:sz w:val="15"/>
                <w:szCs w:val="15"/>
              </w:rPr>
              <w:t>＊プロジェクトチーフ</w:t>
            </w:r>
            <w:r w:rsidRPr="00AF0CF1">
              <w:rPr>
                <w:rFonts w:ascii="ＭＳ 明朝" w:hAnsi="ＭＳ 明朝" w:hint="eastAsia"/>
                <w:sz w:val="20"/>
                <w:szCs w:val="20"/>
              </w:rPr>
              <w:t>】</w:t>
            </w:r>
          </w:p>
          <w:p w14:paraId="102DFCF0" w14:textId="77777777"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【進路部</w:t>
            </w:r>
            <w:r w:rsidRPr="00AF0CF1">
              <w:rPr>
                <w:rFonts w:ascii="ＭＳ 明朝" w:hAnsi="ＭＳ 明朝" w:hint="eastAsia"/>
                <w:sz w:val="15"/>
                <w:szCs w:val="15"/>
              </w:rPr>
              <w:t>＊プロジェクトサポート</w:t>
            </w:r>
            <w:r w:rsidRPr="00AF0CF1">
              <w:rPr>
                <w:rFonts w:ascii="ＭＳ 明朝" w:hAnsi="ＭＳ 明朝" w:hint="eastAsia"/>
                <w:sz w:val="20"/>
                <w:szCs w:val="20"/>
              </w:rPr>
              <w:t>】</w:t>
            </w:r>
          </w:p>
          <w:p w14:paraId="60C982D5" w14:textId="69321787" w:rsidR="00D47F1C" w:rsidRPr="00AF0CF1" w:rsidRDefault="00D47F1C" w:rsidP="00D47F1C">
            <w:pPr>
              <w:spacing w:line="320" w:lineRule="exact"/>
              <w:rPr>
                <w:rFonts w:ascii="ＭＳ 明朝" w:hAnsi="ＭＳ 明朝"/>
                <w:sz w:val="20"/>
                <w:szCs w:val="20"/>
              </w:rPr>
            </w:pPr>
          </w:p>
          <w:p w14:paraId="41BD8D8E" w14:textId="43B2002F" w:rsidR="002130D3" w:rsidRPr="00AF0CF1" w:rsidRDefault="002130D3" w:rsidP="00D47F1C">
            <w:pPr>
              <w:spacing w:line="320" w:lineRule="exact"/>
              <w:rPr>
                <w:rFonts w:ascii="ＭＳ 明朝" w:hAnsi="ＭＳ 明朝"/>
                <w:sz w:val="20"/>
                <w:szCs w:val="20"/>
              </w:rPr>
            </w:pPr>
          </w:p>
          <w:p w14:paraId="2DAD12C7" w14:textId="77777777"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（ア）各教科における観点別学習状況の評価について校内研修を実施し授業内容の充実を図る【研究部】</w:t>
            </w:r>
          </w:p>
          <w:p w14:paraId="63B61742" w14:textId="77777777" w:rsidR="00D47F1C" w:rsidRPr="00AF0CF1" w:rsidRDefault="00D47F1C" w:rsidP="00D47F1C">
            <w:pPr>
              <w:spacing w:line="320" w:lineRule="exact"/>
              <w:rPr>
                <w:rFonts w:ascii="ＭＳ 明朝" w:hAnsi="ＭＳ 明朝"/>
                <w:sz w:val="20"/>
                <w:szCs w:val="20"/>
              </w:rPr>
            </w:pPr>
          </w:p>
          <w:p w14:paraId="5BA73D4E" w14:textId="77777777" w:rsidR="00D47F1C" w:rsidRPr="00AF0CF1" w:rsidRDefault="00D47F1C" w:rsidP="00D47F1C">
            <w:pPr>
              <w:spacing w:line="320" w:lineRule="exact"/>
              <w:rPr>
                <w:rFonts w:ascii="ＭＳ 明朝" w:hAnsi="ＭＳ 明朝"/>
                <w:sz w:val="20"/>
                <w:szCs w:val="20"/>
              </w:rPr>
            </w:pPr>
          </w:p>
          <w:p w14:paraId="39E7BC9E" w14:textId="695B9ECE" w:rsidR="00D47F1C" w:rsidRPr="00AF0CF1" w:rsidRDefault="00D47F1C" w:rsidP="00D47F1C">
            <w:pPr>
              <w:spacing w:line="320" w:lineRule="exact"/>
              <w:rPr>
                <w:rFonts w:ascii="ＭＳ 明朝" w:hAnsi="ＭＳ 明朝"/>
                <w:sz w:val="20"/>
                <w:szCs w:val="20"/>
              </w:rPr>
            </w:pPr>
          </w:p>
          <w:p w14:paraId="7AE831C7" w14:textId="1E845262" w:rsidR="001764B7" w:rsidRDefault="001764B7" w:rsidP="00D47F1C">
            <w:pPr>
              <w:spacing w:line="320" w:lineRule="exact"/>
              <w:rPr>
                <w:rFonts w:ascii="ＭＳ 明朝" w:hAnsi="ＭＳ 明朝"/>
                <w:sz w:val="20"/>
                <w:szCs w:val="20"/>
              </w:rPr>
            </w:pPr>
          </w:p>
          <w:p w14:paraId="55593FE2" w14:textId="77777777" w:rsidR="00EF43B6" w:rsidRPr="00AF0CF1" w:rsidRDefault="00EF43B6" w:rsidP="00D47F1C">
            <w:pPr>
              <w:spacing w:line="320" w:lineRule="exact"/>
              <w:rPr>
                <w:rFonts w:ascii="ＭＳ 明朝" w:hAnsi="ＭＳ 明朝"/>
                <w:sz w:val="20"/>
                <w:szCs w:val="20"/>
              </w:rPr>
            </w:pPr>
          </w:p>
          <w:p w14:paraId="281C4D93" w14:textId="77777777" w:rsidR="002130D3" w:rsidRPr="00AF0CF1" w:rsidRDefault="002130D3" w:rsidP="00D47F1C">
            <w:pPr>
              <w:spacing w:line="320" w:lineRule="exact"/>
              <w:rPr>
                <w:rFonts w:ascii="ＭＳ 明朝" w:hAnsi="ＭＳ 明朝"/>
                <w:sz w:val="20"/>
                <w:szCs w:val="20"/>
              </w:rPr>
            </w:pPr>
          </w:p>
          <w:p w14:paraId="0A3BC6BA" w14:textId="77777777"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（イ）児童生徒の学習評価の充実にむけた個別の指導計画の検討</w:t>
            </w:r>
          </w:p>
          <w:p w14:paraId="3243926E" w14:textId="77777777"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【研究部】</w:t>
            </w:r>
          </w:p>
          <w:p w14:paraId="65555D07" w14:textId="62486CA8" w:rsidR="00D47F1C" w:rsidRPr="00AF0CF1" w:rsidRDefault="00D47F1C" w:rsidP="00D47F1C">
            <w:pPr>
              <w:spacing w:line="320" w:lineRule="exact"/>
              <w:rPr>
                <w:rFonts w:ascii="ＭＳ 明朝" w:hAnsi="ＭＳ 明朝"/>
                <w:sz w:val="20"/>
                <w:szCs w:val="20"/>
              </w:rPr>
            </w:pPr>
          </w:p>
          <w:p w14:paraId="0F7D5BAD" w14:textId="5732ABE0" w:rsidR="00220200" w:rsidRPr="00AF0CF1" w:rsidRDefault="00220200" w:rsidP="00D47F1C">
            <w:pPr>
              <w:spacing w:line="320" w:lineRule="exact"/>
              <w:rPr>
                <w:rFonts w:ascii="ＭＳ 明朝" w:hAnsi="ＭＳ 明朝"/>
                <w:sz w:val="20"/>
                <w:szCs w:val="20"/>
              </w:rPr>
            </w:pPr>
          </w:p>
          <w:p w14:paraId="4DF89AC6" w14:textId="55567512" w:rsidR="00220200" w:rsidRPr="00AF0CF1" w:rsidRDefault="00220200" w:rsidP="00D47F1C">
            <w:pPr>
              <w:spacing w:line="320" w:lineRule="exact"/>
              <w:rPr>
                <w:rFonts w:ascii="ＭＳ 明朝" w:hAnsi="ＭＳ 明朝"/>
                <w:sz w:val="20"/>
                <w:szCs w:val="20"/>
              </w:rPr>
            </w:pPr>
          </w:p>
          <w:p w14:paraId="0B13333A" w14:textId="7AA0F01D" w:rsidR="00220200" w:rsidRPr="00AF0CF1" w:rsidRDefault="00220200" w:rsidP="00D47F1C">
            <w:pPr>
              <w:spacing w:line="320" w:lineRule="exact"/>
              <w:rPr>
                <w:rFonts w:ascii="ＭＳ 明朝" w:hAnsi="ＭＳ 明朝"/>
                <w:sz w:val="20"/>
                <w:szCs w:val="20"/>
              </w:rPr>
            </w:pPr>
          </w:p>
          <w:p w14:paraId="16DEB1EF" w14:textId="77777777" w:rsidR="00D47F1C" w:rsidRPr="00AF0CF1" w:rsidRDefault="00D47F1C" w:rsidP="00D47F1C">
            <w:pPr>
              <w:spacing w:line="320" w:lineRule="exact"/>
              <w:rPr>
                <w:rFonts w:ascii="ＭＳ 明朝" w:hAnsi="ＭＳ 明朝"/>
                <w:sz w:val="20"/>
                <w:szCs w:val="20"/>
              </w:rPr>
            </w:pPr>
          </w:p>
          <w:p w14:paraId="785CCFE0" w14:textId="77777777"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（ウ）個々の子どもたちに応じた、生きる力の育成としての授業力向上</w:t>
            </w:r>
          </w:p>
          <w:p w14:paraId="1B9FAB1B" w14:textId="2CEB81B6"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【研究部】</w:t>
            </w:r>
          </w:p>
          <w:p w14:paraId="43994294" w14:textId="47196420" w:rsidR="00080000" w:rsidRPr="00AF0CF1" w:rsidRDefault="00080000" w:rsidP="00D47F1C">
            <w:pPr>
              <w:spacing w:line="320" w:lineRule="exact"/>
              <w:rPr>
                <w:rFonts w:ascii="ＭＳ 明朝" w:hAnsi="ＭＳ 明朝"/>
                <w:sz w:val="20"/>
                <w:szCs w:val="20"/>
              </w:rPr>
            </w:pPr>
          </w:p>
          <w:p w14:paraId="22215B88" w14:textId="77777777" w:rsidR="00080000" w:rsidRPr="00AF0CF1" w:rsidRDefault="00080000" w:rsidP="00D47F1C">
            <w:pPr>
              <w:spacing w:line="320" w:lineRule="exact"/>
              <w:rPr>
                <w:rFonts w:ascii="ＭＳ 明朝" w:hAnsi="ＭＳ 明朝"/>
                <w:sz w:val="20"/>
                <w:szCs w:val="20"/>
              </w:rPr>
            </w:pPr>
          </w:p>
          <w:p w14:paraId="245B29E1" w14:textId="77777777" w:rsidR="00080000" w:rsidRPr="00AF0CF1" w:rsidRDefault="00080000" w:rsidP="00080000">
            <w:pPr>
              <w:spacing w:line="320" w:lineRule="exact"/>
              <w:rPr>
                <w:rFonts w:ascii="ＭＳ 明朝" w:hAnsi="ＭＳ 明朝"/>
                <w:sz w:val="20"/>
                <w:szCs w:val="20"/>
              </w:rPr>
            </w:pPr>
            <w:r w:rsidRPr="00AF0CF1">
              <w:rPr>
                <w:rFonts w:ascii="ＭＳ 明朝" w:hAnsi="ＭＳ 明朝" w:hint="eastAsia"/>
                <w:sz w:val="20"/>
                <w:szCs w:val="20"/>
              </w:rPr>
              <w:t>（ア）希望する進路先を主体的に選ぶ力の育成をめざした校内実習の継続実施。</w:t>
            </w:r>
          </w:p>
          <w:p w14:paraId="58626545" w14:textId="77777777" w:rsidR="00080000" w:rsidRPr="00AF0CF1" w:rsidRDefault="00080000" w:rsidP="00080000">
            <w:pPr>
              <w:spacing w:line="320" w:lineRule="exact"/>
              <w:rPr>
                <w:rFonts w:ascii="ＭＳ 明朝" w:hAnsi="ＭＳ 明朝"/>
                <w:sz w:val="20"/>
                <w:szCs w:val="20"/>
              </w:rPr>
            </w:pPr>
            <w:r w:rsidRPr="00AF0CF1">
              <w:rPr>
                <w:rFonts w:ascii="ＭＳ 明朝" w:hAnsi="ＭＳ 明朝" w:hint="eastAsia"/>
                <w:sz w:val="20"/>
                <w:szCs w:val="20"/>
              </w:rPr>
              <w:t>【進路部】</w:t>
            </w:r>
          </w:p>
          <w:p w14:paraId="51D3DB50" w14:textId="77777777" w:rsidR="00080000" w:rsidRPr="00AF0CF1" w:rsidRDefault="00080000" w:rsidP="00080000">
            <w:pPr>
              <w:spacing w:line="320" w:lineRule="exact"/>
              <w:rPr>
                <w:rFonts w:ascii="ＭＳ 明朝" w:hAnsi="ＭＳ 明朝"/>
                <w:sz w:val="20"/>
                <w:szCs w:val="20"/>
              </w:rPr>
            </w:pPr>
          </w:p>
          <w:p w14:paraId="47915E55" w14:textId="77777777" w:rsidR="00080000" w:rsidRPr="00AF0CF1" w:rsidRDefault="00080000" w:rsidP="00080000">
            <w:pPr>
              <w:spacing w:line="320" w:lineRule="exact"/>
              <w:rPr>
                <w:rFonts w:ascii="ＭＳ 明朝" w:hAnsi="ＭＳ 明朝"/>
                <w:sz w:val="20"/>
                <w:szCs w:val="20"/>
              </w:rPr>
            </w:pPr>
            <w:r w:rsidRPr="00AF0CF1">
              <w:rPr>
                <w:rFonts w:ascii="ＭＳ 明朝" w:hAnsi="ＭＳ 明朝" w:hint="eastAsia"/>
                <w:sz w:val="20"/>
                <w:szCs w:val="20"/>
              </w:rPr>
              <w:t>（イ）明確なキャリア目標を持つことで、成果が見える現場実習の実施。　昨年度から取り組んでいる保育園体験実習を「事前学習・現場実習・振り返り」と系統立てて行い、多様な対応スキルやコミュニケーション力の向上をめざす。</w:t>
            </w:r>
          </w:p>
          <w:p w14:paraId="2EDCCDA7" w14:textId="77777777" w:rsidR="00080000" w:rsidRPr="00AF0CF1" w:rsidRDefault="00080000" w:rsidP="00080000">
            <w:pPr>
              <w:spacing w:line="320" w:lineRule="exact"/>
              <w:rPr>
                <w:rFonts w:ascii="ＭＳ 明朝" w:hAnsi="ＭＳ 明朝"/>
                <w:sz w:val="20"/>
                <w:szCs w:val="20"/>
              </w:rPr>
            </w:pPr>
            <w:r w:rsidRPr="00AF0CF1">
              <w:rPr>
                <w:rFonts w:ascii="ＭＳ 明朝" w:hAnsi="ＭＳ 明朝" w:hint="eastAsia"/>
                <w:sz w:val="20"/>
                <w:szCs w:val="20"/>
              </w:rPr>
              <w:t>【進路部】</w:t>
            </w:r>
          </w:p>
          <w:p w14:paraId="67CA5349" w14:textId="77777777" w:rsidR="00080000" w:rsidRPr="00AF0CF1" w:rsidRDefault="00080000" w:rsidP="00080000">
            <w:pPr>
              <w:spacing w:line="320" w:lineRule="exact"/>
              <w:rPr>
                <w:rFonts w:ascii="ＭＳ 明朝" w:hAnsi="ＭＳ 明朝"/>
                <w:sz w:val="20"/>
                <w:szCs w:val="20"/>
              </w:rPr>
            </w:pPr>
          </w:p>
          <w:p w14:paraId="57EA0CA2" w14:textId="2EA01E4E" w:rsidR="00080000" w:rsidRPr="00AF0CF1" w:rsidRDefault="00080000" w:rsidP="00080000">
            <w:pPr>
              <w:spacing w:line="320" w:lineRule="exact"/>
              <w:rPr>
                <w:rFonts w:ascii="ＭＳ 明朝" w:hAnsi="ＭＳ 明朝"/>
                <w:sz w:val="20"/>
                <w:szCs w:val="20"/>
              </w:rPr>
            </w:pPr>
          </w:p>
          <w:p w14:paraId="4FB77292" w14:textId="3D375F96" w:rsidR="003F47D1" w:rsidRDefault="003F47D1" w:rsidP="00080000">
            <w:pPr>
              <w:spacing w:line="320" w:lineRule="exact"/>
              <w:rPr>
                <w:rFonts w:ascii="ＭＳ 明朝" w:hAnsi="ＭＳ 明朝"/>
                <w:sz w:val="20"/>
                <w:szCs w:val="20"/>
              </w:rPr>
            </w:pPr>
          </w:p>
          <w:p w14:paraId="105ACB7F" w14:textId="063D7DFD" w:rsidR="00EF43B6" w:rsidRDefault="00EF43B6" w:rsidP="00080000">
            <w:pPr>
              <w:spacing w:line="320" w:lineRule="exact"/>
              <w:rPr>
                <w:rFonts w:ascii="ＭＳ 明朝" w:hAnsi="ＭＳ 明朝"/>
                <w:sz w:val="20"/>
                <w:szCs w:val="20"/>
              </w:rPr>
            </w:pPr>
          </w:p>
          <w:p w14:paraId="48F37905" w14:textId="77777777" w:rsidR="00080000" w:rsidRPr="00AF0CF1" w:rsidRDefault="00080000" w:rsidP="00080000">
            <w:pPr>
              <w:spacing w:line="320" w:lineRule="exact"/>
              <w:rPr>
                <w:rFonts w:ascii="ＭＳ 明朝" w:hAnsi="ＭＳ 明朝"/>
                <w:sz w:val="20"/>
                <w:szCs w:val="20"/>
              </w:rPr>
            </w:pPr>
            <w:r w:rsidRPr="00AF0CF1">
              <w:rPr>
                <w:rFonts w:ascii="ＭＳ 明朝" w:hAnsi="ＭＳ 明朝" w:hint="eastAsia"/>
                <w:sz w:val="20"/>
                <w:szCs w:val="20"/>
              </w:rPr>
              <w:t>（ア）職業基礎コースの特色として、ICTを活用した指導実践を深める。＜生徒が主体的に考え、自ら応用するような授業づくりを行う＞</w:t>
            </w:r>
          </w:p>
          <w:p w14:paraId="3F768A4F" w14:textId="77777777" w:rsidR="00080000" w:rsidRPr="00AF0CF1" w:rsidRDefault="00080000" w:rsidP="00080000">
            <w:pPr>
              <w:spacing w:line="320" w:lineRule="exact"/>
              <w:rPr>
                <w:rFonts w:ascii="ＭＳ 明朝" w:hAnsi="ＭＳ 明朝"/>
                <w:sz w:val="20"/>
                <w:szCs w:val="20"/>
              </w:rPr>
            </w:pPr>
            <w:r w:rsidRPr="00AF0CF1">
              <w:rPr>
                <w:rFonts w:ascii="ＭＳ 明朝" w:hAnsi="ＭＳ 明朝" w:hint="eastAsia"/>
                <w:sz w:val="20"/>
                <w:szCs w:val="20"/>
              </w:rPr>
              <w:t>【進路部＊プロジェクトチーフ】【研究部＊シラバスへの反映】</w:t>
            </w:r>
          </w:p>
          <w:p w14:paraId="6CA0991F" w14:textId="31787C99" w:rsidR="00080000" w:rsidRDefault="00080000" w:rsidP="00080000">
            <w:pPr>
              <w:spacing w:line="320" w:lineRule="exact"/>
              <w:rPr>
                <w:rFonts w:ascii="ＭＳ 明朝" w:hAnsi="ＭＳ 明朝"/>
                <w:sz w:val="20"/>
                <w:szCs w:val="20"/>
              </w:rPr>
            </w:pPr>
            <w:r w:rsidRPr="00AF0CF1">
              <w:rPr>
                <w:rFonts w:ascii="ＭＳ 明朝" w:hAnsi="ＭＳ 明朝" w:hint="eastAsia"/>
                <w:sz w:val="20"/>
                <w:szCs w:val="20"/>
              </w:rPr>
              <w:t>（イ）「職場適応支援スキル向上研修」に参加し、修得した専門的知識と支援技術を活かした生徒支援をおこなう。</w:t>
            </w:r>
          </w:p>
          <w:p w14:paraId="7650C602" w14:textId="13C91F0F" w:rsidR="00EF43B6" w:rsidRDefault="00EF43B6" w:rsidP="00080000">
            <w:pPr>
              <w:spacing w:line="320" w:lineRule="exact"/>
              <w:rPr>
                <w:rFonts w:ascii="ＭＳ 明朝" w:hAnsi="ＭＳ 明朝"/>
                <w:sz w:val="20"/>
                <w:szCs w:val="20"/>
              </w:rPr>
            </w:pPr>
          </w:p>
          <w:p w14:paraId="25B93E52" w14:textId="77777777" w:rsidR="00EF43B6" w:rsidRPr="00AF0CF1" w:rsidRDefault="00EF43B6" w:rsidP="00080000">
            <w:pPr>
              <w:spacing w:line="320" w:lineRule="exact"/>
              <w:rPr>
                <w:rFonts w:ascii="ＭＳ 明朝" w:hAnsi="ＭＳ 明朝"/>
                <w:sz w:val="20"/>
                <w:szCs w:val="20"/>
              </w:rPr>
            </w:pPr>
          </w:p>
          <w:p w14:paraId="65EBFDB4" w14:textId="4D40F9C1" w:rsidR="00080000" w:rsidRPr="00AF0CF1" w:rsidRDefault="00080000" w:rsidP="00080000">
            <w:pPr>
              <w:spacing w:line="320" w:lineRule="exact"/>
              <w:rPr>
                <w:rFonts w:ascii="ＭＳ 明朝" w:hAnsi="ＭＳ 明朝"/>
                <w:sz w:val="20"/>
                <w:szCs w:val="20"/>
              </w:rPr>
            </w:pPr>
            <w:r w:rsidRPr="00AF0CF1">
              <w:rPr>
                <w:rFonts w:ascii="ＭＳ 明朝" w:hAnsi="ＭＳ 明朝" w:hint="eastAsia"/>
                <w:sz w:val="20"/>
                <w:szCs w:val="20"/>
              </w:rPr>
              <w:t>(ウ) 職業基礎コース（高</w:t>
            </w:r>
            <w:r w:rsidR="00C20959" w:rsidRPr="00AF0CF1">
              <w:rPr>
                <w:rFonts w:ascii="ＭＳ 明朝" w:hAnsi="ＭＳ 明朝" w:hint="eastAsia"/>
                <w:sz w:val="20"/>
                <w:szCs w:val="20"/>
              </w:rPr>
              <w:t>１</w:t>
            </w:r>
            <w:r w:rsidRPr="00AF0CF1">
              <w:rPr>
                <w:rFonts w:ascii="ＭＳ 明朝" w:hAnsi="ＭＳ 明朝" w:hint="eastAsia"/>
                <w:sz w:val="20"/>
                <w:szCs w:val="20"/>
              </w:rPr>
              <w:t>段階）のスムーズな導入にむけ、コースの取組み内容に磨きをかける。喫茶サービスの実施や生徒の実態に応じた取り組みを検討</w:t>
            </w:r>
            <w:r w:rsidRPr="00AF0CF1">
              <w:rPr>
                <w:rFonts w:ascii="ＭＳ 明朝" w:hAnsi="ＭＳ 明朝" w:hint="eastAsia"/>
                <w:sz w:val="20"/>
                <w:szCs w:val="20"/>
              </w:rPr>
              <w:lastRenderedPageBreak/>
              <w:t>する。</w:t>
            </w:r>
          </w:p>
          <w:p w14:paraId="2970C17A" w14:textId="77777777" w:rsidR="00080000" w:rsidRPr="00AF0CF1" w:rsidRDefault="00080000" w:rsidP="00080000">
            <w:pPr>
              <w:spacing w:line="320" w:lineRule="exact"/>
              <w:rPr>
                <w:rFonts w:ascii="ＭＳ 明朝" w:hAnsi="ＭＳ 明朝"/>
                <w:sz w:val="20"/>
                <w:szCs w:val="20"/>
              </w:rPr>
            </w:pPr>
            <w:r w:rsidRPr="00AF0CF1">
              <w:rPr>
                <w:rFonts w:ascii="ＭＳ 明朝" w:hAnsi="ＭＳ 明朝" w:hint="eastAsia"/>
                <w:sz w:val="20"/>
                <w:szCs w:val="20"/>
              </w:rPr>
              <w:t>【進路部】</w:t>
            </w:r>
          </w:p>
          <w:p w14:paraId="5BACC360" w14:textId="0DD02EC4" w:rsidR="00080000" w:rsidRPr="00AF0CF1" w:rsidRDefault="00080000" w:rsidP="00080000">
            <w:pPr>
              <w:spacing w:line="320" w:lineRule="exact"/>
              <w:rPr>
                <w:rFonts w:ascii="ＭＳ 明朝" w:hAnsi="ＭＳ 明朝"/>
                <w:sz w:val="20"/>
                <w:szCs w:val="20"/>
              </w:rPr>
            </w:pPr>
          </w:p>
          <w:p w14:paraId="069ED678" w14:textId="77777777" w:rsidR="00080000" w:rsidRPr="00AF0CF1" w:rsidRDefault="00080000" w:rsidP="00080000">
            <w:pPr>
              <w:spacing w:line="320" w:lineRule="exact"/>
              <w:rPr>
                <w:rFonts w:ascii="ＭＳ 明朝" w:hAnsi="ＭＳ 明朝"/>
                <w:sz w:val="20"/>
                <w:szCs w:val="20"/>
              </w:rPr>
            </w:pPr>
          </w:p>
          <w:p w14:paraId="204B4AE8" w14:textId="52BA3233" w:rsidR="000412A8" w:rsidRPr="00AF0CF1" w:rsidRDefault="000412A8" w:rsidP="000412A8">
            <w:pPr>
              <w:spacing w:line="320" w:lineRule="exact"/>
              <w:rPr>
                <w:rFonts w:ascii="ＭＳ 明朝" w:hAnsi="ＭＳ 明朝"/>
                <w:sz w:val="20"/>
                <w:szCs w:val="20"/>
              </w:rPr>
            </w:pPr>
            <w:r w:rsidRPr="00AF0CF1">
              <w:rPr>
                <w:rFonts w:ascii="ＭＳ 明朝" w:hAnsi="ＭＳ 明朝" w:hint="eastAsia"/>
                <w:sz w:val="20"/>
                <w:szCs w:val="20"/>
              </w:rPr>
              <w:t>（ア）ボッチャ・サッカー・バスケットボール・卓球等のスポーツ大会に出場し、余暇活動の充実を図る。</w:t>
            </w:r>
          </w:p>
          <w:p w14:paraId="03857C87" w14:textId="77777777" w:rsidR="000412A8" w:rsidRPr="00AF0CF1" w:rsidRDefault="000412A8" w:rsidP="000412A8">
            <w:pPr>
              <w:spacing w:line="320" w:lineRule="exact"/>
              <w:rPr>
                <w:rFonts w:ascii="ＭＳ 明朝" w:hAnsi="ＭＳ 明朝"/>
                <w:sz w:val="20"/>
                <w:szCs w:val="20"/>
              </w:rPr>
            </w:pPr>
            <w:r w:rsidRPr="00AF0CF1">
              <w:rPr>
                <w:rFonts w:ascii="ＭＳ 明朝" w:hAnsi="ＭＳ 明朝" w:hint="eastAsia"/>
                <w:sz w:val="20"/>
                <w:szCs w:val="20"/>
              </w:rPr>
              <w:t>【教科会（体育科）】</w:t>
            </w:r>
          </w:p>
          <w:p w14:paraId="6D610669" w14:textId="208814A8" w:rsidR="00D47F1C" w:rsidRPr="00AF0CF1" w:rsidRDefault="00D47F1C" w:rsidP="003B6153">
            <w:pPr>
              <w:spacing w:line="320" w:lineRule="exact"/>
              <w:rPr>
                <w:rFonts w:ascii="ＭＳ 明朝" w:hAnsi="ＭＳ 明朝"/>
                <w:sz w:val="20"/>
                <w:szCs w:val="20"/>
              </w:rPr>
            </w:pPr>
          </w:p>
        </w:tc>
        <w:tc>
          <w:tcPr>
            <w:tcW w:w="3828" w:type="dxa"/>
            <w:tcBorders>
              <w:right w:val="dashed" w:sz="4" w:space="0" w:color="auto"/>
            </w:tcBorders>
            <w:tcMar>
              <w:top w:w="142" w:type="dxa"/>
              <w:left w:w="142" w:type="dxa"/>
              <w:bottom w:w="142" w:type="dxa"/>
              <w:right w:w="142" w:type="dxa"/>
            </w:tcMar>
          </w:tcPr>
          <w:p w14:paraId="6C8CB337" w14:textId="027A969C" w:rsidR="00D47F1C" w:rsidRPr="00AF0CF1" w:rsidRDefault="006147BA" w:rsidP="00D47F1C">
            <w:pPr>
              <w:spacing w:line="320" w:lineRule="exact"/>
              <w:rPr>
                <w:rFonts w:ascii="ＭＳ 明朝" w:hAnsi="ＭＳ 明朝"/>
                <w:sz w:val="20"/>
                <w:szCs w:val="20"/>
              </w:rPr>
            </w:pPr>
            <w:r>
              <w:rPr>
                <w:rFonts w:ascii="ＭＳ 明朝" w:hAnsi="ＭＳ 明朝" w:hint="eastAsia"/>
                <w:sz w:val="20"/>
                <w:szCs w:val="20"/>
              </w:rPr>
              <w:lastRenderedPageBreak/>
              <w:t>(</w:t>
            </w:r>
            <w:r w:rsidR="00D47F1C" w:rsidRPr="00AF0CF1">
              <w:rPr>
                <w:rFonts w:ascii="ＭＳ 明朝" w:hAnsi="ＭＳ 明朝" w:hint="eastAsia"/>
                <w:sz w:val="20"/>
                <w:szCs w:val="20"/>
              </w:rPr>
              <w:t>ア）キャリア教育の全体計画とキャリアプランニングマトリックスを作成し、教職員へ提示することができたか。</w:t>
            </w:r>
          </w:p>
          <w:p w14:paraId="6CC445C8" w14:textId="77777777" w:rsidR="00D47F1C" w:rsidRPr="00AF0CF1" w:rsidRDefault="00D47F1C" w:rsidP="00D47F1C">
            <w:pPr>
              <w:spacing w:line="320" w:lineRule="exact"/>
              <w:rPr>
                <w:rFonts w:ascii="ＭＳ 明朝" w:hAnsi="ＭＳ 明朝"/>
                <w:sz w:val="20"/>
                <w:szCs w:val="20"/>
              </w:rPr>
            </w:pPr>
          </w:p>
          <w:p w14:paraId="40B5ECC9" w14:textId="2EE068F5" w:rsidR="00D47F1C" w:rsidRPr="00AF0CF1" w:rsidRDefault="00D47F1C" w:rsidP="00D47F1C">
            <w:pPr>
              <w:spacing w:line="320" w:lineRule="exact"/>
              <w:rPr>
                <w:rFonts w:ascii="ＭＳ 明朝" w:hAnsi="ＭＳ 明朝"/>
                <w:sz w:val="20"/>
                <w:szCs w:val="20"/>
              </w:rPr>
            </w:pPr>
          </w:p>
          <w:p w14:paraId="72274FEC" w14:textId="77777777" w:rsidR="002130D3" w:rsidRPr="00AF0CF1" w:rsidRDefault="002130D3" w:rsidP="00D47F1C">
            <w:pPr>
              <w:spacing w:line="320" w:lineRule="exact"/>
              <w:rPr>
                <w:rFonts w:ascii="ＭＳ 明朝" w:hAnsi="ＭＳ 明朝"/>
                <w:sz w:val="20"/>
                <w:szCs w:val="20"/>
              </w:rPr>
            </w:pPr>
          </w:p>
          <w:p w14:paraId="0FDA4980" w14:textId="77777777" w:rsidR="002130D3" w:rsidRPr="00AF0CF1" w:rsidRDefault="002130D3" w:rsidP="00D47F1C">
            <w:pPr>
              <w:spacing w:line="320" w:lineRule="exact"/>
              <w:rPr>
                <w:rFonts w:ascii="ＭＳ 明朝" w:hAnsi="ＭＳ 明朝"/>
                <w:sz w:val="20"/>
                <w:szCs w:val="20"/>
              </w:rPr>
            </w:pPr>
          </w:p>
          <w:p w14:paraId="3060281E" w14:textId="77777777" w:rsidR="00D47F1C" w:rsidRPr="00AF0CF1" w:rsidRDefault="00D47F1C" w:rsidP="00D47F1C">
            <w:pPr>
              <w:spacing w:line="320" w:lineRule="exact"/>
              <w:rPr>
                <w:sz w:val="20"/>
                <w:szCs w:val="20"/>
              </w:rPr>
            </w:pPr>
            <w:r w:rsidRPr="00AF0CF1">
              <w:rPr>
                <w:rFonts w:ascii="ＭＳ 明朝" w:hAnsi="ＭＳ 明朝" w:hint="eastAsia"/>
                <w:sz w:val="20"/>
                <w:szCs w:val="20"/>
              </w:rPr>
              <w:t>（ア）</w:t>
            </w:r>
            <w:r w:rsidRPr="00AF0CF1">
              <w:rPr>
                <w:rFonts w:hint="eastAsia"/>
                <w:sz w:val="20"/>
                <w:szCs w:val="20"/>
              </w:rPr>
              <w:t>パッケージ研修を活用し年間通して計画的に進めることができたか。また</w:t>
            </w:r>
          </w:p>
          <w:p w14:paraId="73EFC456" w14:textId="77777777"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観点の趣旨に基づいた評価規準についてブラッシュアップできたか。</w:t>
            </w:r>
          </w:p>
          <w:p w14:paraId="504C1559" w14:textId="7DB80307" w:rsidR="00D47F1C" w:rsidRPr="00AF0CF1" w:rsidRDefault="00D47F1C" w:rsidP="00D47F1C">
            <w:pPr>
              <w:rPr>
                <w:rFonts w:ascii="ＭＳ 明朝" w:hAnsi="ＭＳ 明朝"/>
                <w:sz w:val="20"/>
                <w:szCs w:val="20"/>
              </w:rPr>
            </w:pPr>
          </w:p>
          <w:p w14:paraId="17590FF8" w14:textId="69239F7C" w:rsidR="002130D3" w:rsidRDefault="002130D3" w:rsidP="00D47F1C">
            <w:pPr>
              <w:rPr>
                <w:rFonts w:ascii="ＭＳ 明朝" w:hAnsi="ＭＳ 明朝"/>
                <w:sz w:val="20"/>
                <w:szCs w:val="20"/>
              </w:rPr>
            </w:pPr>
          </w:p>
          <w:p w14:paraId="16AA4E23" w14:textId="77777777" w:rsidR="00EF43B6" w:rsidRPr="00AF0CF1" w:rsidRDefault="00EF43B6" w:rsidP="00D47F1C">
            <w:pPr>
              <w:rPr>
                <w:rFonts w:ascii="ＭＳ 明朝" w:hAnsi="ＭＳ 明朝"/>
                <w:sz w:val="20"/>
                <w:szCs w:val="20"/>
              </w:rPr>
            </w:pPr>
          </w:p>
          <w:p w14:paraId="48C9E5EC" w14:textId="77777777" w:rsidR="001764B7" w:rsidRPr="00AF0CF1" w:rsidRDefault="001764B7" w:rsidP="00D47F1C">
            <w:pPr>
              <w:rPr>
                <w:rFonts w:ascii="ＭＳ 明朝" w:hAnsi="ＭＳ 明朝"/>
                <w:sz w:val="20"/>
                <w:szCs w:val="20"/>
              </w:rPr>
            </w:pPr>
          </w:p>
          <w:p w14:paraId="11DBC5C9" w14:textId="604F56DC" w:rsidR="00D47F1C" w:rsidRPr="00AF0CF1" w:rsidRDefault="00D47F1C" w:rsidP="00D47F1C">
            <w:r w:rsidRPr="00AF0CF1">
              <w:rPr>
                <w:rFonts w:ascii="ＭＳ 明朝" w:hAnsi="ＭＳ 明朝" w:hint="eastAsia"/>
                <w:sz w:val="20"/>
                <w:szCs w:val="20"/>
              </w:rPr>
              <w:t>（イ）検討会議を立ち上げ、児童生徒の観点別評価がより分かりやすい様式の検討ができたか。</w:t>
            </w:r>
          </w:p>
          <w:p w14:paraId="16DE650B" w14:textId="1D925CD7" w:rsidR="00D47F1C" w:rsidRPr="00AF0CF1" w:rsidRDefault="00220200" w:rsidP="002130D3">
            <w:pPr>
              <w:spacing w:line="360" w:lineRule="exact"/>
              <w:rPr>
                <w:rFonts w:ascii="ＭＳ 明朝" w:hAnsi="ＭＳ 明朝"/>
                <w:sz w:val="20"/>
                <w:szCs w:val="20"/>
              </w:rPr>
            </w:pPr>
            <w:r w:rsidRPr="00AF0CF1">
              <w:rPr>
                <w:rFonts w:ascii="ＭＳ 明朝" w:hAnsi="ＭＳ 明朝" w:hint="eastAsia"/>
                <w:sz w:val="20"/>
                <w:szCs w:val="20"/>
              </w:rPr>
              <w:t>【自己診断（教員向け「私は、個別の指導計画を活用し、個に応じた教育を行っている。」の肯定的回答率</w:t>
            </w:r>
            <w:r w:rsidR="00C20959" w:rsidRPr="00AF0CF1">
              <w:rPr>
                <w:rFonts w:ascii="ＭＳ 明朝" w:hAnsi="ＭＳ 明朝"/>
                <w:sz w:val="20"/>
                <w:szCs w:val="20"/>
              </w:rPr>
              <w:t>88</w:t>
            </w:r>
            <w:r w:rsidRPr="00AF0CF1">
              <w:rPr>
                <w:rFonts w:ascii="ＭＳ 明朝" w:hAnsi="ＭＳ 明朝" w:hint="eastAsia"/>
                <w:sz w:val="20"/>
                <w:szCs w:val="20"/>
              </w:rPr>
              <w:t>％以上）【</w:t>
            </w:r>
            <w:r w:rsidR="00C20959" w:rsidRPr="00AF0CF1">
              <w:rPr>
                <w:rFonts w:ascii="ＭＳ 明朝" w:hAnsi="ＭＳ 明朝"/>
                <w:sz w:val="20"/>
                <w:szCs w:val="20"/>
              </w:rPr>
              <w:t>85.5</w:t>
            </w:r>
            <w:r w:rsidRPr="00AF0CF1">
              <w:rPr>
                <w:rFonts w:ascii="ＭＳ 明朝" w:hAnsi="ＭＳ 明朝" w:hint="eastAsia"/>
                <w:sz w:val="20"/>
                <w:szCs w:val="20"/>
              </w:rPr>
              <w:t xml:space="preserve">%】　</w:t>
            </w:r>
          </w:p>
          <w:p w14:paraId="6CD712A3" w14:textId="77777777" w:rsidR="00D47F1C" w:rsidRPr="00AF0CF1" w:rsidRDefault="00D47F1C" w:rsidP="00D47F1C">
            <w:pPr>
              <w:spacing w:line="320" w:lineRule="exact"/>
              <w:rPr>
                <w:rFonts w:ascii="ＭＳ 明朝" w:hAnsi="ＭＳ 明朝"/>
                <w:sz w:val="20"/>
                <w:szCs w:val="20"/>
              </w:rPr>
            </w:pPr>
            <w:r w:rsidRPr="00AF0CF1">
              <w:rPr>
                <w:rFonts w:ascii="ＭＳ 明朝" w:hAnsi="ＭＳ 明朝" w:hint="eastAsia"/>
                <w:sz w:val="20"/>
                <w:szCs w:val="20"/>
              </w:rPr>
              <w:t>（ウ）パッケージ研修等を活用し公開授業研修を実施できたか。</w:t>
            </w:r>
          </w:p>
          <w:p w14:paraId="5EBE7E1D" w14:textId="77777777" w:rsidR="00D47F1C" w:rsidRPr="00AF0CF1" w:rsidRDefault="00D47F1C" w:rsidP="00D47F1C">
            <w:pPr>
              <w:spacing w:line="320" w:lineRule="exact"/>
              <w:rPr>
                <w:rFonts w:ascii="ＭＳ 明朝" w:hAnsi="ＭＳ 明朝"/>
                <w:sz w:val="20"/>
                <w:szCs w:val="20"/>
              </w:rPr>
            </w:pPr>
          </w:p>
          <w:p w14:paraId="0A00A2A6" w14:textId="74C14333" w:rsidR="003B6153" w:rsidRPr="00AF0CF1" w:rsidRDefault="003B6153" w:rsidP="00D47F1C">
            <w:pPr>
              <w:spacing w:line="320" w:lineRule="exact"/>
              <w:rPr>
                <w:rFonts w:ascii="ＭＳ 明朝" w:hAnsi="ＭＳ 明朝"/>
                <w:sz w:val="20"/>
                <w:szCs w:val="20"/>
              </w:rPr>
            </w:pPr>
          </w:p>
          <w:p w14:paraId="0FDC73C6" w14:textId="17523073" w:rsidR="00080000" w:rsidRPr="00AF0CF1" w:rsidRDefault="00080000" w:rsidP="00D47F1C">
            <w:pPr>
              <w:spacing w:line="320" w:lineRule="exact"/>
              <w:rPr>
                <w:rFonts w:ascii="ＭＳ 明朝" w:hAnsi="ＭＳ 明朝"/>
                <w:sz w:val="20"/>
                <w:szCs w:val="20"/>
              </w:rPr>
            </w:pPr>
          </w:p>
          <w:p w14:paraId="5D1EF4C5" w14:textId="19EB7B95" w:rsidR="00080000" w:rsidRPr="00AF0CF1" w:rsidRDefault="00080000" w:rsidP="00080000">
            <w:pPr>
              <w:spacing w:line="320" w:lineRule="exact"/>
              <w:rPr>
                <w:rFonts w:ascii="ＭＳ 明朝" w:hAnsi="ＭＳ 明朝"/>
                <w:sz w:val="20"/>
                <w:szCs w:val="20"/>
              </w:rPr>
            </w:pPr>
            <w:r w:rsidRPr="00AF0CF1">
              <w:rPr>
                <w:rFonts w:ascii="ＭＳ 明朝" w:hAnsi="ＭＳ 明朝" w:hint="eastAsia"/>
                <w:sz w:val="20"/>
                <w:szCs w:val="20"/>
              </w:rPr>
              <w:t>（ア）校内実習における生徒の自己評価肯定率</w:t>
            </w:r>
            <w:r w:rsidR="00C20959" w:rsidRPr="00AF0CF1">
              <w:rPr>
                <w:rFonts w:ascii="ＭＳ 明朝" w:hAnsi="ＭＳ 明朝"/>
                <w:sz w:val="20"/>
                <w:szCs w:val="20"/>
              </w:rPr>
              <w:t>85</w:t>
            </w:r>
            <w:r w:rsidRPr="00AF0CF1">
              <w:rPr>
                <w:rFonts w:ascii="ＭＳ 明朝" w:hAnsi="ＭＳ 明朝" w:hint="eastAsia"/>
                <w:sz w:val="20"/>
                <w:szCs w:val="20"/>
              </w:rPr>
              <w:t>％以上。[</w:t>
            </w:r>
            <w:r w:rsidR="00C20959" w:rsidRPr="00AF0CF1">
              <w:rPr>
                <w:rFonts w:ascii="ＭＳ 明朝" w:hAnsi="ＭＳ 明朝"/>
                <w:sz w:val="20"/>
                <w:szCs w:val="20"/>
              </w:rPr>
              <w:t>82</w:t>
            </w:r>
            <w:r w:rsidRPr="00AF0CF1">
              <w:rPr>
                <w:rFonts w:ascii="ＭＳ 明朝" w:hAnsi="ＭＳ 明朝" w:hint="eastAsia"/>
                <w:sz w:val="20"/>
                <w:szCs w:val="20"/>
              </w:rPr>
              <w:t>.</w:t>
            </w:r>
            <w:r w:rsidR="00C20959" w:rsidRPr="00AF0CF1">
              <w:rPr>
                <w:rFonts w:ascii="ＭＳ 明朝" w:hAnsi="ＭＳ 明朝"/>
                <w:sz w:val="20"/>
                <w:szCs w:val="20"/>
              </w:rPr>
              <w:t>26</w:t>
            </w:r>
            <w:r w:rsidRPr="00AF0CF1">
              <w:rPr>
                <w:rFonts w:ascii="ＭＳ 明朝" w:hAnsi="ＭＳ 明朝" w:hint="eastAsia"/>
                <w:sz w:val="20"/>
                <w:szCs w:val="20"/>
              </w:rPr>
              <w:t>％]</w:t>
            </w:r>
          </w:p>
          <w:p w14:paraId="07A10236" w14:textId="77777777" w:rsidR="00080000" w:rsidRPr="00AF0CF1" w:rsidRDefault="00080000" w:rsidP="00080000">
            <w:pPr>
              <w:spacing w:line="320" w:lineRule="exact"/>
              <w:rPr>
                <w:rFonts w:ascii="ＭＳ 明朝" w:hAnsi="ＭＳ 明朝"/>
                <w:sz w:val="20"/>
                <w:szCs w:val="20"/>
              </w:rPr>
            </w:pPr>
          </w:p>
          <w:p w14:paraId="46DE8086" w14:textId="77777777" w:rsidR="00080000" w:rsidRPr="00AF0CF1" w:rsidRDefault="00080000" w:rsidP="00080000">
            <w:pPr>
              <w:spacing w:line="320" w:lineRule="exact"/>
              <w:rPr>
                <w:rFonts w:ascii="ＭＳ 明朝" w:hAnsi="ＭＳ 明朝"/>
                <w:sz w:val="20"/>
                <w:szCs w:val="20"/>
              </w:rPr>
            </w:pPr>
          </w:p>
          <w:p w14:paraId="60F56347" w14:textId="50589054" w:rsidR="00080000" w:rsidRPr="00AF0CF1" w:rsidRDefault="00080000" w:rsidP="00080000">
            <w:pPr>
              <w:spacing w:line="320" w:lineRule="exact"/>
              <w:rPr>
                <w:rFonts w:ascii="ＭＳ 明朝" w:hAnsi="ＭＳ 明朝"/>
                <w:sz w:val="20"/>
                <w:szCs w:val="20"/>
              </w:rPr>
            </w:pPr>
            <w:r w:rsidRPr="00AF0CF1">
              <w:rPr>
                <w:rFonts w:ascii="ＭＳ 明朝" w:hAnsi="ＭＳ 明朝" w:hint="eastAsia"/>
                <w:sz w:val="20"/>
                <w:szCs w:val="20"/>
              </w:rPr>
              <w:t>（イ）実習前に進路担当と（高</w:t>
            </w:r>
            <w:r w:rsidR="00C20959" w:rsidRPr="00AF0CF1">
              <w:rPr>
                <w:rFonts w:ascii="ＭＳ 明朝" w:hAnsi="ＭＳ 明朝" w:hint="eastAsia"/>
                <w:sz w:val="20"/>
                <w:szCs w:val="20"/>
              </w:rPr>
              <w:t>２</w:t>
            </w:r>
            <w:r w:rsidRPr="00AF0CF1">
              <w:rPr>
                <w:rFonts w:ascii="ＭＳ 明朝" w:hAnsi="ＭＳ 明朝" w:hint="eastAsia"/>
                <w:sz w:val="20"/>
                <w:szCs w:val="20"/>
              </w:rPr>
              <w:t>、高</w:t>
            </w:r>
            <w:r w:rsidR="00C20959" w:rsidRPr="00AF0CF1">
              <w:rPr>
                <w:rFonts w:ascii="ＭＳ 明朝" w:hAnsi="ＭＳ 明朝" w:hint="eastAsia"/>
                <w:sz w:val="20"/>
                <w:szCs w:val="20"/>
              </w:rPr>
              <w:t>３</w:t>
            </w:r>
            <w:r w:rsidRPr="00AF0CF1">
              <w:rPr>
                <w:rFonts w:ascii="ＭＳ 明朝" w:hAnsi="ＭＳ 明朝" w:hint="eastAsia"/>
                <w:sz w:val="20"/>
                <w:szCs w:val="20"/>
              </w:rPr>
              <w:t>）クラス担任、事業所との打ち合わせを丁寧に行い、本人・保護者の思いを共有した上で実習に挑むことができたか。また、保育園実習を「事前学習・現場実習・振り返り」と系統立てて行うことができたか。</w:t>
            </w:r>
          </w:p>
          <w:p w14:paraId="40EE8963" w14:textId="0EE18BC6" w:rsidR="00080000" w:rsidRPr="00AF0CF1" w:rsidRDefault="00080000" w:rsidP="00080000">
            <w:pPr>
              <w:spacing w:line="320" w:lineRule="exact"/>
              <w:rPr>
                <w:rFonts w:ascii="ＭＳ 明朝" w:hAnsi="ＭＳ 明朝"/>
                <w:sz w:val="20"/>
                <w:szCs w:val="20"/>
              </w:rPr>
            </w:pPr>
          </w:p>
          <w:p w14:paraId="7DBBF482" w14:textId="0F46B7A4" w:rsidR="003F47D1" w:rsidRDefault="003F47D1" w:rsidP="00080000">
            <w:pPr>
              <w:spacing w:line="320" w:lineRule="exact"/>
              <w:rPr>
                <w:rFonts w:ascii="ＭＳ 明朝" w:hAnsi="ＭＳ 明朝"/>
                <w:sz w:val="20"/>
                <w:szCs w:val="20"/>
              </w:rPr>
            </w:pPr>
          </w:p>
          <w:p w14:paraId="26FFC50E" w14:textId="77777777" w:rsidR="00EF43B6" w:rsidRPr="00AF0CF1" w:rsidRDefault="00EF43B6" w:rsidP="00080000">
            <w:pPr>
              <w:spacing w:line="320" w:lineRule="exact"/>
              <w:rPr>
                <w:rFonts w:ascii="ＭＳ 明朝" w:hAnsi="ＭＳ 明朝"/>
                <w:sz w:val="20"/>
                <w:szCs w:val="20"/>
              </w:rPr>
            </w:pPr>
          </w:p>
          <w:p w14:paraId="1A1978B4" w14:textId="77777777" w:rsidR="00080000" w:rsidRPr="00AF0CF1" w:rsidRDefault="00080000" w:rsidP="00080000">
            <w:pPr>
              <w:spacing w:line="320" w:lineRule="exact"/>
              <w:rPr>
                <w:rFonts w:ascii="ＭＳ 明朝" w:hAnsi="ＭＳ 明朝"/>
                <w:sz w:val="20"/>
                <w:szCs w:val="20"/>
              </w:rPr>
            </w:pPr>
            <w:r w:rsidRPr="00AF0CF1">
              <w:rPr>
                <w:rFonts w:ascii="ＭＳ 明朝" w:hAnsi="ＭＳ 明朝" w:hint="eastAsia"/>
                <w:sz w:val="20"/>
                <w:szCs w:val="20"/>
              </w:rPr>
              <w:t>（ア）キャリアプランニングマトリックス／キャリアマップ、シラバスに基づくICT機器を活用した特色ある授業実践ができたか。</w:t>
            </w:r>
          </w:p>
          <w:p w14:paraId="310CDAEF" w14:textId="77777777" w:rsidR="00080000" w:rsidRPr="00AF0CF1" w:rsidRDefault="00080000" w:rsidP="00080000">
            <w:pPr>
              <w:spacing w:line="320" w:lineRule="exact"/>
              <w:rPr>
                <w:rFonts w:ascii="ＭＳ 明朝" w:hAnsi="ＭＳ 明朝"/>
                <w:sz w:val="20"/>
                <w:szCs w:val="20"/>
              </w:rPr>
            </w:pPr>
          </w:p>
          <w:p w14:paraId="5537BE2B" w14:textId="77777777" w:rsidR="00080000" w:rsidRPr="00AF0CF1" w:rsidRDefault="00080000" w:rsidP="00080000">
            <w:pPr>
              <w:spacing w:line="320" w:lineRule="exact"/>
              <w:rPr>
                <w:rFonts w:ascii="ＭＳ 明朝" w:hAnsi="ＭＳ 明朝"/>
                <w:sz w:val="20"/>
                <w:szCs w:val="20"/>
              </w:rPr>
            </w:pPr>
            <w:r w:rsidRPr="00AF0CF1">
              <w:rPr>
                <w:rFonts w:ascii="ＭＳ 明朝" w:hAnsi="ＭＳ 明朝" w:hint="eastAsia"/>
                <w:sz w:val="20"/>
                <w:szCs w:val="20"/>
              </w:rPr>
              <w:t>（イ）研修で修得した知識と技術を取り入れた授業実践ができたか。</w:t>
            </w:r>
          </w:p>
          <w:p w14:paraId="56874C10" w14:textId="77777777" w:rsidR="00080000" w:rsidRPr="00AF0CF1" w:rsidRDefault="00080000" w:rsidP="00080000">
            <w:pPr>
              <w:spacing w:line="320" w:lineRule="exact"/>
              <w:rPr>
                <w:rFonts w:ascii="ＭＳ 明朝" w:hAnsi="ＭＳ 明朝"/>
                <w:sz w:val="20"/>
                <w:szCs w:val="20"/>
              </w:rPr>
            </w:pPr>
          </w:p>
          <w:p w14:paraId="3A0D67A1" w14:textId="77777777" w:rsidR="00EF43B6" w:rsidRDefault="00EF43B6" w:rsidP="00080000">
            <w:pPr>
              <w:spacing w:line="320" w:lineRule="exact"/>
              <w:rPr>
                <w:rFonts w:ascii="ＭＳ 明朝" w:hAnsi="ＭＳ 明朝"/>
                <w:sz w:val="20"/>
                <w:szCs w:val="20"/>
              </w:rPr>
            </w:pPr>
          </w:p>
          <w:p w14:paraId="46DEDD11" w14:textId="77777777" w:rsidR="00EF43B6" w:rsidRDefault="00EF43B6" w:rsidP="00080000">
            <w:pPr>
              <w:spacing w:line="320" w:lineRule="exact"/>
              <w:rPr>
                <w:rFonts w:ascii="ＭＳ 明朝" w:hAnsi="ＭＳ 明朝"/>
                <w:sz w:val="20"/>
                <w:szCs w:val="20"/>
              </w:rPr>
            </w:pPr>
          </w:p>
          <w:p w14:paraId="7D41744D" w14:textId="2F4D6315" w:rsidR="00080000" w:rsidRPr="00AF0CF1" w:rsidRDefault="00080000" w:rsidP="00080000">
            <w:pPr>
              <w:spacing w:line="320" w:lineRule="exact"/>
              <w:rPr>
                <w:rFonts w:ascii="ＭＳ 明朝" w:hAnsi="ＭＳ 明朝"/>
                <w:sz w:val="20"/>
                <w:szCs w:val="20"/>
              </w:rPr>
            </w:pPr>
            <w:r w:rsidRPr="00AF0CF1">
              <w:rPr>
                <w:rFonts w:ascii="ＭＳ 明朝" w:hAnsi="ＭＳ 明朝" w:hint="eastAsia"/>
                <w:sz w:val="20"/>
                <w:szCs w:val="20"/>
              </w:rPr>
              <w:t>（ウ）コース内容を検討・評価する会議を（年</w:t>
            </w:r>
            <w:r w:rsidR="00C20959" w:rsidRPr="00AF0CF1">
              <w:rPr>
                <w:rFonts w:ascii="ＭＳ 明朝" w:hAnsi="ＭＳ 明朝" w:hint="eastAsia"/>
                <w:sz w:val="20"/>
                <w:szCs w:val="20"/>
              </w:rPr>
              <w:t>３</w:t>
            </w:r>
            <w:r w:rsidRPr="00AF0CF1">
              <w:rPr>
                <w:rFonts w:ascii="ＭＳ 明朝" w:hAnsi="ＭＳ 明朝" w:hint="eastAsia"/>
                <w:sz w:val="20"/>
                <w:szCs w:val="20"/>
              </w:rPr>
              <w:t>回）実施。喫茶サービスを行うことが難しい状況が続けばそれに代わ</w:t>
            </w:r>
            <w:r w:rsidRPr="00AF0CF1">
              <w:rPr>
                <w:rFonts w:ascii="ＭＳ 明朝" w:hAnsi="ＭＳ 明朝" w:hint="eastAsia"/>
                <w:sz w:val="20"/>
                <w:szCs w:val="20"/>
              </w:rPr>
              <w:lastRenderedPageBreak/>
              <w:t>る取り組みを検討できたか。</w:t>
            </w:r>
          </w:p>
          <w:p w14:paraId="5317B777" w14:textId="77777777" w:rsidR="00080000" w:rsidRPr="00AF0CF1" w:rsidRDefault="00080000" w:rsidP="00080000">
            <w:pPr>
              <w:spacing w:line="320" w:lineRule="exact"/>
              <w:rPr>
                <w:rFonts w:ascii="ＭＳ 明朝" w:hAnsi="ＭＳ 明朝"/>
                <w:sz w:val="20"/>
                <w:szCs w:val="20"/>
              </w:rPr>
            </w:pPr>
          </w:p>
          <w:p w14:paraId="4FE6360F" w14:textId="77777777" w:rsidR="00080000" w:rsidRPr="00AF0CF1" w:rsidRDefault="00080000" w:rsidP="00080000">
            <w:pPr>
              <w:spacing w:line="320" w:lineRule="exact"/>
              <w:rPr>
                <w:rFonts w:ascii="ＭＳ 明朝" w:hAnsi="ＭＳ 明朝"/>
                <w:sz w:val="20"/>
                <w:szCs w:val="20"/>
              </w:rPr>
            </w:pPr>
          </w:p>
          <w:p w14:paraId="12DC3F63" w14:textId="77777777" w:rsidR="0018526A" w:rsidRPr="00AF0CF1" w:rsidRDefault="0018526A" w:rsidP="00D47F1C">
            <w:pPr>
              <w:spacing w:line="320" w:lineRule="exact"/>
              <w:rPr>
                <w:rFonts w:ascii="ＭＳ 明朝" w:hAnsi="ＭＳ 明朝"/>
                <w:sz w:val="20"/>
                <w:szCs w:val="20"/>
              </w:rPr>
            </w:pPr>
          </w:p>
          <w:p w14:paraId="6FA6615A" w14:textId="353F4B8C" w:rsidR="00080000" w:rsidRPr="00AF0CF1" w:rsidRDefault="000412A8" w:rsidP="00080000">
            <w:pPr>
              <w:spacing w:line="320" w:lineRule="exact"/>
              <w:rPr>
                <w:rFonts w:ascii="ＭＳ 明朝" w:hAnsi="ＭＳ 明朝"/>
                <w:sz w:val="20"/>
                <w:szCs w:val="20"/>
              </w:rPr>
            </w:pPr>
            <w:r w:rsidRPr="00AF0CF1">
              <w:rPr>
                <w:rFonts w:ascii="ＭＳ 明朝" w:hAnsi="ＭＳ 明朝" w:hint="eastAsia"/>
                <w:sz w:val="20"/>
                <w:szCs w:val="20"/>
              </w:rPr>
              <w:t>（ア）校外スポーツ大会への積極的参加や大会に向けた、校内でのスポーツ活動（練習等）の充実を図れたか。</w:t>
            </w:r>
          </w:p>
        </w:tc>
        <w:tc>
          <w:tcPr>
            <w:tcW w:w="3827" w:type="dxa"/>
            <w:tcBorders>
              <w:left w:val="dashed" w:sz="4" w:space="0" w:color="auto"/>
              <w:right w:val="single" w:sz="4" w:space="0" w:color="auto"/>
            </w:tcBorders>
            <w:shd w:val="clear" w:color="auto" w:fill="auto"/>
            <w:tcMar>
              <w:top w:w="142" w:type="dxa"/>
              <w:left w:w="142" w:type="dxa"/>
              <w:bottom w:w="142" w:type="dxa"/>
              <w:right w:w="142" w:type="dxa"/>
            </w:tcMar>
          </w:tcPr>
          <w:p w14:paraId="195E642E" w14:textId="6FBB7061" w:rsidR="002130D3" w:rsidRPr="00AF0CF1" w:rsidRDefault="002130D3" w:rsidP="002130D3">
            <w:pPr>
              <w:spacing w:line="320" w:lineRule="exact"/>
              <w:rPr>
                <w:rFonts w:ascii="ＭＳ 明朝" w:hAnsi="ＭＳ 明朝"/>
                <w:sz w:val="12"/>
                <w:szCs w:val="20"/>
              </w:rPr>
            </w:pPr>
            <w:r w:rsidRPr="00AF0CF1">
              <w:rPr>
                <w:rFonts w:ascii="ＭＳ 明朝" w:hAnsi="ＭＳ 明朝" w:hint="eastAsia"/>
                <w:sz w:val="12"/>
                <w:szCs w:val="20"/>
              </w:rPr>
              <w:lastRenderedPageBreak/>
              <w:t>(ア)キャリア教育の全体計画については全校教育課程改善会議でまとめること</w:t>
            </w:r>
            <w:r w:rsidR="006D077C" w:rsidRPr="00AF0CF1">
              <w:rPr>
                <w:rFonts w:ascii="ＭＳ 明朝" w:hAnsi="ＭＳ 明朝" w:hint="eastAsia"/>
                <w:sz w:val="12"/>
                <w:szCs w:val="20"/>
              </w:rPr>
              <w:t>ができた。また、キャリアプランニングマトリックスについても作成したものを</w:t>
            </w:r>
            <w:r w:rsidRPr="00AF0CF1">
              <w:rPr>
                <w:rFonts w:ascii="ＭＳ 明朝" w:hAnsi="ＭＳ 明朝" w:hint="eastAsia"/>
                <w:sz w:val="12"/>
                <w:szCs w:val="20"/>
              </w:rPr>
              <w:t>、</w:t>
            </w:r>
            <w:r w:rsidR="001878B6" w:rsidRPr="00AF0CF1">
              <w:rPr>
                <w:rFonts w:ascii="ＭＳ 明朝" w:hAnsi="ＭＳ 明朝" w:hint="eastAsia"/>
                <w:sz w:val="12"/>
                <w:szCs w:val="20"/>
              </w:rPr>
              <w:t>教職員に提示するとともに</w:t>
            </w:r>
            <w:r w:rsidRPr="00AF0CF1">
              <w:rPr>
                <w:rFonts w:ascii="ＭＳ 明朝" w:hAnsi="ＭＳ 明朝" w:hint="eastAsia"/>
                <w:sz w:val="12"/>
                <w:szCs w:val="20"/>
              </w:rPr>
              <w:t>関西国際大学の花熊教授</w:t>
            </w:r>
            <w:r w:rsidR="006D077C" w:rsidRPr="00AF0CF1">
              <w:rPr>
                <w:rFonts w:ascii="ＭＳ 明朝" w:hAnsi="ＭＳ 明朝" w:hint="eastAsia"/>
                <w:sz w:val="12"/>
                <w:szCs w:val="20"/>
              </w:rPr>
              <w:t>に見ていただき、好評をいただいた。今後は</w:t>
            </w:r>
            <w:r w:rsidRPr="00AF0CF1">
              <w:rPr>
                <w:rFonts w:ascii="ＭＳ 明朝" w:hAnsi="ＭＳ 明朝" w:hint="eastAsia"/>
                <w:sz w:val="12"/>
                <w:szCs w:val="20"/>
              </w:rPr>
              <w:t>マトリックス</w:t>
            </w:r>
            <w:r w:rsidR="006D077C" w:rsidRPr="00AF0CF1">
              <w:rPr>
                <w:rFonts w:ascii="ＭＳ 明朝" w:hAnsi="ＭＳ 明朝" w:hint="eastAsia"/>
                <w:sz w:val="12"/>
                <w:szCs w:val="20"/>
              </w:rPr>
              <w:t>をどのような形で運用するか検討し、それをどのように周知していくか</w:t>
            </w:r>
            <w:r w:rsidRPr="00AF0CF1">
              <w:rPr>
                <w:rFonts w:ascii="ＭＳ 明朝" w:hAnsi="ＭＳ 明朝" w:hint="eastAsia"/>
                <w:sz w:val="12"/>
                <w:szCs w:val="20"/>
              </w:rPr>
              <w:t>に焦点を絞って取り組んでいく。</w:t>
            </w:r>
            <w:r w:rsidR="004B129B" w:rsidRPr="00AF0CF1">
              <w:rPr>
                <w:rFonts w:ascii="ＭＳ 明朝" w:hAnsi="ＭＳ 明朝" w:hint="eastAsia"/>
                <w:sz w:val="12"/>
                <w:szCs w:val="20"/>
              </w:rPr>
              <w:t>【△】</w:t>
            </w:r>
          </w:p>
          <w:p w14:paraId="3655358A" w14:textId="77777777" w:rsidR="001878B6" w:rsidRPr="00AF0CF1" w:rsidRDefault="001878B6" w:rsidP="002130D3">
            <w:pPr>
              <w:spacing w:line="320" w:lineRule="exact"/>
              <w:rPr>
                <w:rFonts w:ascii="ＭＳ 明朝" w:hAnsi="ＭＳ 明朝"/>
                <w:sz w:val="12"/>
                <w:szCs w:val="20"/>
              </w:rPr>
            </w:pPr>
          </w:p>
          <w:p w14:paraId="79F71EF1" w14:textId="11C62B86" w:rsidR="002130D3" w:rsidRPr="00AF0CF1" w:rsidRDefault="002130D3" w:rsidP="002130D3">
            <w:pPr>
              <w:spacing w:line="320" w:lineRule="exact"/>
              <w:rPr>
                <w:rFonts w:ascii="ＭＳ 明朝" w:hAnsi="ＭＳ 明朝"/>
                <w:sz w:val="12"/>
                <w:szCs w:val="20"/>
              </w:rPr>
            </w:pPr>
            <w:r w:rsidRPr="00AF0CF1">
              <w:rPr>
                <w:rFonts w:ascii="ＭＳ 明朝" w:hAnsi="ＭＳ 明朝" w:hint="eastAsia"/>
                <w:sz w:val="12"/>
                <w:szCs w:val="20"/>
              </w:rPr>
              <w:t>(ア</w:t>
            </w:r>
            <w:r w:rsidR="00B15CFD" w:rsidRPr="00AF0CF1">
              <w:rPr>
                <w:rFonts w:ascii="ＭＳ 明朝" w:hAnsi="ＭＳ 明朝" w:hint="eastAsia"/>
                <w:sz w:val="12"/>
                <w:szCs w:val="20"/>
              </w:rPr>
              <w:t>)</w:t>
            </w:r>
            <w:r w:rsidR="00C20959" w:rsidRPr="00AF0CF1">
              <w:rPr>
                <w:rFonts w:asciiTheme="minorEastAsia" w:hAnsiTheme="minorEastAsia" w:hint="eastAsia"/>
                <w:sz w:val="12"/>
                <w:szCs w:val="21"/>
              </w:rPr>
              <w:t>２</w:t>
            </w:r>
            <w:r w:rsidR="00B15CFD" w:rsidRPr="00AF0CF1">
              <w:rPr>
                <w:rFonts w:asciiTheme="minorEastAsia" w:hAnsiTheme="minorEastAsia" w:hint="eastAsia"/>
                <w:sz w:val="12"/>
                <w:szCs w:val="21"/>
              </w:rPr>
              <w:t>件の研究授業と各学部での部内研修を柱に実施。教育センターのパッケージ研修を活用し、指導主事のアドバイスを受けながら進めた。</w:t>
            </w:r>
            <w:r w:rsidR="001764B7" w:rsidRPr="00AF0CF1">
              <w:rPr>
                <w:rFonts w:asciiTheme="minorEastAsia" w:hAnsiTheme="minorEastAsia" w:hint="eastAsia"/>
                <w:sz w:val="12"/>
                <w:szCs w:val="21"/>
              </w:rPr>
              <w:t>学習評価参考資料を用いて各自運用中の授業シラバスの評価規準の見直しワークショップを実施し、見直しを図ることができた。</w:t>
            </w:r>
            <w:r w:rsidR="00B15CFD" w:rsidRPr="00AF0CF1">
              <w:rPr>
                <w:rFonts w:asciiTheme="minorEastAsia" w:hAnsiTheme="minorEastAsia" w:hint="eastAsia"/>
                <w:sz w:val="12"/>
                <w:szCs w:val="21"/>
              </w:rPr>
              <w:t>年間を通して全</w:t>
            </w:r>
            <w:r w:rsidR="00C20959" w:rsidRPr="00AF0CF1">
              <w:rPr>
                <w:rFonts w:asciiTheme="minorEastAsia" w:hAnsiTheme="minorEastAsia" w:hint="eastAsia"/>
                <w:sz w:val="12"/>
                <w:szCs w:val="21"/>
              </w:rPr>
              <w:t>６</w:t>
            </w:r>
            <w:r w:rsidR="00B15CFD" w:rsidRPr="00AF0CF1">
              <w:rPr>
                <w:rFonts w:asciiTheme="minorEastAsia" w:hAnsiTheme="minorEastAsia" w:hint="eastAsia"/>
                <w:sz w:val="12"/>
                <w:szCs w:val="21"/>
              </w:rPr>
              <w:t>回の研修を行い回収したアンケートではすべてのアンケートに「ま</w:t>
            </w:r>
            <w:r w:rsidR="001878B6" w:rsidRPr="00AF0CF1">
              <w:rPr>
                <w:rFonts w:asciiTheme="minorEastAsia" w:hAnsiTheme="minorEastAsia" w:hint="eastAsia"/>
                <w:sz w:val="12"/>
                <w:szCs w:val="21"/>
              </w:rPr>
              <w:t>あまあ</w:t>
            </w:r>
            <w:r w:rsidR="00B15CFD" w:rsidRPr="00AF0CF1">
              <w:rPr>
                <w:rFonts w:asciiTheme="minorEastAsia" w:hAnsiTheme="minorEastAsia" w:hint="eastAsia"/>
                <w:sz w:val="12"/>
                <w:szCs w:val="21"/>
              </w:rPr>
              <w:t>理解した」以上の回答があった。「シラバスと指導要領、個別の指導計画のつながりが分かった」「具体的でわかりやすかった」という肯定的な意見があった</w:t>
            </w:r>
            <w:r w:rsidRPr="00AF0CF1">
              <w:rPr>
                <w:rFonts w:ascii="ＭＳ 明朝" w:hAnsi="ＭＳ 明朝" w:hint="eastAsia"/>
                <w:sz w:val="12"/>
                <w:szCs w:val="20"/>
              </w:rPr>
              <w:t>。</w:t>
            </w:r>
            <w:r w:rsidR="004B129B" w:rsidRPr="00AF0CF1">
              <w:rPr>
                <w:rFonts w:ascii="ＭＳ 明朝" w:hAnsi="ＭＳ 明朝" w:hint="eastAsia"/>
                <w:sz w:val="12"/>
                <w:szCs w:val="20"/>
              </w:rPr>
              <w:t>【◎】</w:t>
            </w:r>
          </w:p>
          <w:p w14:paraId="1ED985EE" w14:textId="28F46ECC" w:rsidR="002130D3" w:rsidRPr="00AF0CF1" w:rsidRDefault="00805600" w:rsidP="00805600">
            <w:pPr>
              <w:spacing w:line="320" w:lineRule="exact"/>
              <w:rPr>
                <w:rFonts w:ascii="ＭＳ 明朝" w:hAnsi="ＭＳ 明朝"/>
                <w:sz w:val="12"/>
                <w:szCs w:val="20"/>
              </w:rPr>
            </w:pPr>
            <w:r w:rsidRPr="00AF0CF1">
              <w:rPr>
                <w:rFonts w:asciiTheme="minorEastAsia" w:hAnsiTheme="minorEastAsia" w:hint="eastAsia"/>
                <w:sz w:val="14"/>
                <w:szCs w:val="21"/>
              </w:rPr>
              <w:t>（イ）教頭・指導教諭・研究部・教務部の担当者計</w:t>
            </w:r>
            <w:r w:rsidR="00C20959" w:rsidRPr="00AF0CF1">
              <w:rPr>
                <w:rFonts w:asciiTheme="minorEastAsia" w:hAnsiTheme="minorEastAsia" w:hint="eastAsia"/>
                <w:sz w:val="14"/>
                <w:szCs w:val="21"/>
              </w:rPr>
              <w:t>８</w:t>
            </w:r>
            <w:r w:rsidRPr="00AF0CF1">
              <w:rPr>
                <w:rFonts w:asciiTheme="minorEastAsia" w:hAnsiTheme="minorEastAsia" w:hint="eastAsia"/>
                <w:sz w:val="14"/>
                <w:szCs w:val="21"/>
              </w:rPr>
              <w:t>名で検討会議を立ち上げ、</w:t>
            </w:r>
            <w:r w:rsidR="00C20959" w:rsidRPr="00AF0CF1">
              <w:rPr>
                <w:rFonts w:asciiTheme="minorEastAsia" w:hAnsiTheme="minorEastAsia" w:hint="eastAsia"/>
                <w:sz w:val="14"/>
                <w:szCs w:val="21"/>
              </w:rPr>
              <w:t>５</w:t>
            </w:r>
            <w:r w:rsidRPr="00AF0CF1">
              <w:rPr>
                <w:rFonts w:asciiTheme="minorEastAsia" w:hAnsiTheme="minorEastAsia" w:hint="eastAsia"/>
                <w:sz w:val="14"/>
                <w:szCs w:val="21"/>
              </w:rPr>
              <w:t>回の検討会議を実施。今年度は</w:t>
            </w:r>
          </w:p>
          <w:p w14:paraId="3895D04E" w14:textId="6F10C215" w:rsidR="002130D3" w:rsidRPr="00AF0CF1" w:rsidRDefault="00805600" w:rsidP="002130D3">
            <w:pPr>
              <w:spacing w:line="320" w:lineRule="exact"/>
              <w:rPr>
                <w:rFonts w:ascii="ＭＳ 明朝" w:hAnsi="ＭＳ 明朝"/>
                <w:sz w:val="2"/>
                <w:szCs w:val="20"/>
              </w:rPr>
            </w:pPr>
            <w:r w:rsidRPr="00AF0CF1">
              <w:rPr>
                <w:rFonts w:asciiTheme="minorEastAsia" w:hAnsiTheme="minorEastAsia" w:hint="eastAsia"/>
                <w:sz w:val="12"/>
                <w:szCs w:val="21"/>
              </w:rPr>
              <w:t>様式や書き方について検討し、新様式案を作成した。</w:t>
            </w:r>
          </w:p>
          <w:p w14:paraId="1B3ECBBD" w14:textId="30305193" w:rsidR="00805600" w:rsidRPr="00AF0CF1" w:rsidRDefault="00697683" w:rsidP="002130D3">
            <w:pPr>
              <w:spacing w:line="320" w:lineRule="exact"/>
              <w:rPr>
                <w:rFonts w:ascii="ＭＳ 明朝" w:hAnsi="ＭＳ 明朝"/>
                <w:sz w:val="12"/>
                <w:szCs w:val="20"/>
              </w:rPr>
            </w:pPr>
            <w:r w:rsidRPr="00AF0CF1">
              <w:rPr>
                <w:rFonts w:ascii="ＭＳ 明朝" w:hAnsi="ＭＳ 明朝" w:hint="eastAsia"/>
                <w:sz w:val="12"/>
                <w:szCs w:val="20"/>
              </w:rPr>
              <w:t>【自己診断⑲　肯定的回答率</w:t>
            </w:r>
            <w:r w:rsidR="00C20959" w:rsidRPr="00AF0CF1">
              <w:rPr>
                <w:rFonts w:ascii="ＭＳ 明朝" w:hAnsi="ＭＳ 明朝"/>
                <w:sz w:val="12"/>
                <w:szCs w:val="20"/>
              </w:rPr>
              <w:t>88.7</w:t>
            </w:r>
            <w:r w:rsidRPr="00AF0CF1">
              <w:rPr>
                <w:rFonts w:ascii="ＭＳ 明朝" w:hAnsi="ＭＳ 明朝" w:hint="eastAsia"/>
                <w:sz w:val="12"/>
                <w:szCs w:val="20"/>
              </w:rPr>
              <w:t>%】</w:t>
            </w:r>
            <w:r w:rsidRPr="00AF0CF1">
              <w:rPr>
                <w:rFonts w:asciiTheme="minorEastAsia" w:hAnsiTheme="minorEastAsia" w:hint="eastAsia"/>
                <w:sz w:val="12"/>
                <w:szCs w:val="21"/>
              </w:rPr>
              <w:t>【〇】</w:t>
            </w:r>
          </w:p>
          <w:p w14:paraId="4881D96D" w14:textId="77777777" w:rsidR="00805600" w:rsidRPr="00AF0CF1" w:rsidRDefault="00805600" w:rsidP="002130D3">
            <w:pPr>
              <w:spacing w:line="320" w:lineRule="exact"/>
              <w:rPr>
                <w:rFonts w:ascii="ＭＳ 明朝" w:hAnsi="ＭＳ 明朝"/>
                <w:sz w:val="12"/>
                <w:szCs w:val="20"/>
              </w:rPr>
            </w:pPr>
          </w:p>
          <w:p w14:paraId="7AAC3BEF" w14:textId="77777777" w:rsidR="00805600" w:rsidRPr="00AF0CF1" w:rsidRDefault="00805600" w:rsidP="002130D3">
            <w:pPr>
              <w:spacing w:line="320" w:lineRule="exact"/>
              <w:rPr>
                <w:rFonts w:ascii="ＭＳ 明朝" w:hAnsi="ＭＳ 明朝"/>
                <w:sz w:val="12"/>
                <w:szCs w:val="20"/>
              </w:rPr>
            </w:pPr>
          </w:p>
          <w:p w14:paraId="3A22EC7F" w14:textId="77777777" w:rsidR="00805600" w:rsidRPr="00AF0CF1" w:rsidRDefault="00805600" w:rsidP="002130D3">
            <w:pPr>
              <w:spacing w:line="320" w:lineRule="exact"/>
              <w:rPr>
                <w:rFonts w:ascii="ＭＳ 明朝" w:hAnsi="ＭＳ 明朝"/>
                <w:sz w:val="12"/>
                <w:szCs w:val="20"/>
              </w:rPr>
            </w:pPr>
          </w:p>
          <w:p w14:paraId="728C5F96" w14:textId="65AA3A3A" w:rsidR="00805600" w:rsidRPr="00AF0CF1" w:rsidRDefault="002130D3" w:rsidP="002130D3">
            <w:pPr>
              <w:spacing w:line="320" w:lineRule="exact"/>
              <w:rPr>
                <w:rFonts w:ascii="ＭＳ 明朝" w:hAnsi="ＭＳ 明朝"/>
                <w:sz w:val="12"/>
                <w:szCs w:val="20"/>
              </w:rPr>
            </w:pPr>
            <w:r w:rsidRPr="00AF0CF1">
              <w:rPr>
                <w:rFonts w:ascii="ＭＳ 明朝" w:hAnsi="ＭＳ 明朝" w:hint="eastAsia"/>
                <w:sz w:val="12"/>
                <w:szCs w:val="20"/>
              </w:rPr>
              <w:t>(ウ)</w:t>
            </w:r>
            <w:r w:rsidR="00805600" w:rsidRPr="00AF0CF1">
              <w:rPr>
                <w:rFonts w:asciiTheme="minorEastAsia" w:hAnsiTheme="minorEastAsia" w:hint="eastAsia"/>
                <w:szCs w:val="21"/>
              </w:rPr>
              <w:t xml:space="preserve"> </w:t>
            </w:r>
            <w:r w:rsidR="00805600" w:rsidRPr="00AF0CF1">
              <w:rPr>
                <w:rFonts w:asciiTheme="minorEastAsia" w:hAnsiTheme="minorEastAsia" w:hint="eastAsia"/>
                <w:sz w:val="12"/>
                <w:szCs w:val="21"/>
              </w:rPr>
              <w:t>教科における観点別学習状況の評価について、</w:t>
            </w:r>
            <w:r w:rsidR="00C20959" w:rsidRPr="00AF0CF1">
              <w:rPr>
                <w:rFonts w:asciiTheme="minorEastAsia" w:hAnsiTheme="minorEastAsia" w:hint="eastAsia"/>
                <w:sz w:val="12"/>
                <w:szCs w:val="21"/>
              </w:rPr>
              <w:t>２</w:t>
            </w:r>
            <w:r w:rsidR="00805600" w:rsidRPr="00AF0CF1">
              <w:rPr>
                <w:rFonts w:asciiTheme="minorEastAsia" w:hAnsiTheme="minorEastAsia" w:hint="eastAsia"/>
                <w:sz w:val="12"/>
                <w:szCs w:val="21"/>
              </w:rPr>
              <w:t>件の研究授業を実施した際には公開授業とし、後日、全校研修として実践報告会を行った。</w:t>
            </w:r>
            <w:r w:rsidRPr="00AF0CF1">
              <w:rPr>
                <w:rFonts w:hint="eastAsia"/>
              </w:rPr>
              <w:t xml:space="preserve"> </w:t>
            </w:r>
            <w:r w:rsidR="00805600" w:rsidRPr="00AF0CF1">
              <w:rPr>
                <w:rFonts w:hint="eastAsia"/>
                <w:sz w:val="12"/>
                <w:szCs w:val="16"/>
              </w:rPr>
              <w:t>毎月の職員会議で</w:t>
            </w:r>
            <w:r w:rsidRPr="00AF0CF1">
              <w:rPr>
                <w:rFonts w:ascii="ＭＳ 明朝" w:hAnsi="ＭＳ 明朝" w:hint="eastAsia"/>
                <w:sz w:val="12"/>
                <w:szCs w:val="20"/>
              </w:rPr>
              <w:t>実践教科の理解を深める目的で「各教科</w:t>
            </w:r>
            <w:r w:rsidR="00C20959" w:rsidRPr="00AF0CF1">
              <w:rPr>
                <w:rFonts w:ascii="ＭＳ 明朝" w:hAnsi="ＭＳ 明朝" w:hint="eastAsia"/>
                <w:sz w:val="12"/>
                <w:szCs w:val="20"/>
              </w:rPr>
              <w:t>３</w:t>
            </w:r>
            <w:r w:rsidRPr="00AF0CF1">
              <w:rPr>
                <w:rFonts w:ascii="ＭＳ 明朝" w:hAnsi="ＭＳ 明朝" w:hint="eastAsia"/>
                <w:sz w:val="12"/>
                <w:szCs w:val="20"/>
              </w:rPr>
              <w:t>分クイズ」を実施</w:t>
            </w:r>
            <w:r w:rsidR="00805600" w:rsidRPr="00AF0CF1">
              <w:rPr>
                <w:rFonts w:ascii="ＭＳ 明朝" w:hAnsi="ＭＳ 明朝" w:hint="eastAsia"/>
                <w:sz w:val="12"/>
                <w:szCs w:val="20"/>
              </w:rPr>
              <w:t>した</w:t>
            </w:r>
            <w:r w:rsidRPr="00AF0CF1">
              <w:rPr>
                <w:rFonts w:ascii="ＭＳ 明朝" w:hAnsi="ＭＳ 明朝" w:hint="eastAsia"/>
                <w:sz w:val="12"/>
                <w:szCs w:val="20"/>
              </w:rPr>
              <w:t>。</w:t>
            </w:r>
            <w:r w:rsidR="004B129B" w:rsidRPr="00AF0CF1">
              <w:rPr>
                <w:rFonts w:ascii="ＭＳ 明朝" w:hAnsi="ＭＳ 明朝" w:hint="eastAsia"/>
                <w:sz w:val="12"/>
                <w:szCs w:val="20"/>
              </w:rPr>
              <w:t>【◎】</w:t>
            </w:r>
          </w:p>
          <w:p w14:paraId="416B42ED" w14:textId="3A7336CE" w:rsidR="00E35861" w:rsidRPr="00AF0CF1" w:rsidRDefault="00E35861" w:rsidP="004B129B">
            <w:pPr>
              <w:spacing w:line="320" w:lineRule="exact"/>
              <w:rPr>
                <w:rFonts w:ascii="ＭＳ 明朝" w:hAnsi="ＭＳ 明朝"/>
                <w:sz w:val="12"/>
                <w:szCs w:val="20"/>
              </w:rPr>
            </w:pPr>
          </w:p>
          <w:p w14:paraId="3F84DA30" w14:textId="185D9ACC" w:rsidR="00080000" w:rsidRPr="00AF0CF1" w:rsidRDefault="00080000" w:rsidP="00080000">
            <w:pPr>
              <w:spacing w:line="320" w:lineRule="exact"/>
              <w:rPr>
                <w:rFonts w:ascii="ＭＳ 明朝" w:hAnsi="ＭＳ 明朝"/>
                <w:sz w:val="12"/>
                <w:szCs w:val="20"/>
              </w:rPr>
            </w:pPr>
            <w:r w:rsidRPr="00AF0CF1">
              <w:rPr>
                <w:rFonts w:ascii="ＭＳ 明朝" w:hAnsi="ＭＳ 明朝" w:hint="eastAsia"/>
                <w:sz w:val="12"/>
                <w:szCs w:val="20"/>
              </w:rPr>
              <w:t>（ア）</w:t>
            </w:r>
            <w:r w:rsidR="00C20959" w:rsidRPr="00AF0CF1">
              <w:rPr>
                <w:rFonts w:ascii="ＭＳ 明朝" w:hAnsi="ＭＳ 明朝" w:hint="eastAsia"/>
                <w:sz w:val="12"/>
                <w:szCs w:val="20"/>
              </w:rPr>
              <w:t>２</w:t>
            </w:r>
            <w:r w:rsidR="003F47D1" w:rsidRPr="00AF0CF1">
              <w:rPr>
                <w:rFonts w:ascii="ＭＳ 明朝" w:hAnsi="ＭＳ 明朝" w:hint="eastAsia"/>
                <w:sz w:val="12"/>
                <w:szCs w:val="20"/>
              </w:rPr>
              <w:t>月に校内実習を行った</w:t>
            </w:r>
            <w:r w:rsidRPr="00AF0CF1">
              <w:rPr>
                <w:rFonts w:ascii="ＭＳ 明朝" w:hAnsi="ＭＳ 明朝" w:hint="eastAsia"/>
                <w:sz w:val="12"/>
                <w:szCs w:val="20"/>
              </w:rPr>
              <w:t>。受注作業については事業所とやりとりし、その他校内でもエコキャップの仕分けや清掃などを行う。</w:t>
            </w:r>
          </w:p>
          <w:p w14:paraId="66B3279F" w14:textId="45D23343" w:rsidR="00080000" w:rsidRPr="00AF0CF1" w:rsidRDefault="003F47D1" w:rsidP="00080000">
            <w:pPr>
              <w:spacing w:line="320" w:lineRule="exact"/>
              <w:rPr>
                <w:rFonts w:ascii="ＭＳ 明朝" w:hAnsi="ＭＳ 明朝"/>
                <w:sz w:val="12"/>
                <w:szCs w:val="20"/>
              </w:rPr>
            </w:pPr>
            <w:r w:rsidRPr="00AF0CF1">
              <w:rPr>
                <w:rFonts w:ascii="ＭＳ 明朝" w:hAnsi="ＭＳ 明朝" w:hint="eastAsia"/>
                <w:sz w:val="12"/>
                <w:szCs w:val="20"/>
              </w:rPr>
              <w:t>事前学習を行ったうえで実習に臨むことで意欲的に取り組む姿勢を育んだ</w:t>
            </w:r>
            <w:r w:rsidR="00080000" w:rsidRPr="00AF0CF1">
              <w:rPr>
                <w:rFonts w:ascii="ＭＳ 明朝" w:hAnsi="ＭＳ 明朝" w:hint="eastAsia"/>
                <w:sz w:val="12"/>
                <w:szCs w:val="20"/>
              </w:rPr>
              <w:t>。【</w:t>
            </w:r>
            <w:r w:rsidRPr="00AF0CF1">
              <w:rPr>
                <w:rFonts w:ascii="ＭＳ 明朝" w:hAnsi="ＭＳ 明朝" w:hint="eastAsia"/>
                <w:sz w:val="12"/>
                <w:szCs w:val="20"/>
              </w:rPr>
              <w:t>〇</w:t>
            </w:r>
            <w:r w:rsidR="00080000" w:rsidRPr="00AF0CF1">
              <w:rPr>
                <w:rFonts w:ascii="ＭＳ 明朝" w:hAnsi="ＭＳ 明朝" w:hint="eastAsia"/>
                <w:sz w:val="12"/>
                <w:szCs w:val="20"/>
              </w:rPr>
              <w:t>】</w:t>
            </w:r>
          </w:p>
          <w:p w14:paraId="0203E3D8" w14:textId="38C0FA09" w:rsidR="00080000" w:rsidRPr="00AF0CF1" w:rsidRDefault="00080000" w:rsidP="00080000">
            <w:pPr>
              <w:spacing w:line="320" w:lineRule="exact"/>
              <w:rPr>
                <w:rFonts w:ascii="ＭＳ 明朝" w:hAnsi="ＭＳ 明朝"/>
                <w:sz w:val="12"/>
                <w:szCs w:val="20"/>
              </w:rPr>
            </w:pPr>
            <w:r w:rsidRPr="00AF0CF1">
              <w:rPr>
                <w:rFonts w:ascii="ＭＳ 明朝" w:hAnsi="ＭＳ 明朝" w:hint="eastAsia"/>
                <w:sz w:val="12"/>
                <w:szCs w:val="20"/>
              </w:rPr>
              <w:t>（イ）実習先については、事前に保護者・生徒の希望を傾聴し相談しながら決定することができた。高</w:t>
            </w:r>
            <w:r w:rsidR="00C20959" w:rsidRPr="00AF0CF1">
              <w:rPr>
                <w:rFonts w:ascii="ＭＳ 明朝" w:hAnsi="ＭＳ 明朝" w:hint="eastAsia"/>
                <w:sz w:val="12"/>
                <w:szCs w:val="20"/>
              </w:rPr>
              <w:t>３</w:t>
            </w:r>
            <w:r w:rsidRPr="00AF0CF1">
              <w:rPr>
                <w:rFonts w:ascii="ＭＳ 明朝" w:hAnsi="ＭＳ 明朝" w:hint="eastAsia"/>
                <w:sz w:val="12"/>
                <w:szCs w:val="20"/>
              </w:rPr>
              <w:t>進路については、数名を除く進路先がほぼ確定している。昨年度から継続している保育園体験実習では事前オリエンテーションを行い、心構えなど事前準備を丁寧に行った。生徒は園児とふれあう経験の中で自己肯定感を高めることができ、「事前学習・現場実習、振り返り」を系統立てて行うことができた。</w:t>
            </w:r>
            <w:r w:rsidR="003F47D1" w:rsidRPr="00AF0CF1">
              <w:rPr>
                <w:rFonts w:ascii="ＭＳ 明朝" w:hAnsi="ＭＳ 明朝" w:hint="eastAsia"/>
                <w:sz w:val="12"/>
                <w:szCs w:val="20"/>
              </w:rPr>
              <w:t>服装のこだわりなどがあり場に応じた服装ができなかった生徒が、実習実施時にふさわしい服装を自ら選ぶことができるようになった。</w:t>
            </w:r>
            <w:r w:rsidRPr="00AF0CF1">
              <w:rPr>
                <w:rFonts w:ascii="ＭＳ 明朝" w:hAnsi="ＭＳ 明朝" w:hint="eastAsia"/>
                <w:sz w:val="12"/>
                <w:szCs w:val="20"/>
              </w:rPr>
              <w:t>【〇】</w:t>
            </w:r>
          </w:p>
          <w:p w14:paraId="6A488A37" w14:textId="77777777" w:rsidR="00080000" w:rsidRPr="00AF0CF1" w:rsidRDefault="00080000" w:rsidP="00080000">
            <w:pPr>
              <w:spacing w:line="320" w:lineRule="exact"/>
              <w:rPr>
                <w:rFonts w:ascii="ＭＳ 明朝" w:hAnsi="ＭＳ 明朝"/>
                <w:sz w:val="12"/>
                <w:szCs w:val="20"/>
              </w:rPr>
            </w:pPr>
          </w:p>
          <w:p w14:paraId="7BEB5B63" w14:textId="25D5BBC9" w:rsidR="00080000" w:rsidRPr="00AF0CF1" w:rsidRDefault="00080000" w:rsidP="00080000">
            <w:pPr>
              <w:spacing w:line="320" w:lineRule="exact"/>
              <w:rPr>
                <w:rFonts w:ascii="ＭＳ 明朝" w:hAnsi="ＭＳ 明朝"/>
                <w:sz w:val="12"/>
                <w:szCs w:val="20"/>
              </w:rPr>
            </w:pPr>
            <w:r w:rsidRPr="00AF0CF1">
              <w:rPr>
                <w:rFonts w:ascii="ＭＳ 明朝" w:hAnsi="ＭＳ 明朝" w:hint="eastAsia"/>
                <w:sz w:val="12"/>
                <w:szCs w:val="20"/>
              </w:rPr>
              <w:t>（ア）アカウントを職業基礎コースの生徒へ配布し、</w:t>
            </w:r>
            <w:r w:rsidR="00C20959">
              <w:rPr>
                <w:rFonts w:ascii="ＭＳ 明朝" w:hAnsi="ＭＳ 明朝" w:hint="eastAsia"/>
                <w:sz w:val="12"/>
                <w:szCs w:val="20"/>
              </w:rPr>
              <w:t>学習ツール</w:t>
            </w:r>
            <w:r w:rsidRPr="00AF0CF1">
              <w:rPr>
                <w:rFonts w:ascii="ＭＳ 明朝" w:hAnsi="ＭＳ 明朝" w:hint="eastAsia"/>
                <w:sz w:val="12"/>
                <w:szCs w:val="20"/>
              </w:rPr>
              <w:t>を初めて実施した。クラウド上にあるクラスルームにアクセスして課題に取り組んだ。夏休みには、自宅のタブレット端末機からクラスルームにアクセスして教師からのメッセージを確認し、宿題に取り組むことができた。【〇】</w:t>
            </w:r>
          </w:p>
          <w:p w14:paraId="007C294F" w14:textId="0DEE9FB9" w:rsidR="00080000" w:rsidRPr="00AF0CF1" w:rsidRDefault="00080000" w:rsidP="00080000">
            <w:pPr>
              <w:spacing w:line="320" w:lineRule="exact"/>
              <w:rPr>
                <w:rFonts w:ascii="ＭＳ 明朝" w:hAnsi="ＭＳ 明朝"/>
                <w:sz w:val="12"/>
                <w:szCs w:val="20"/>
              </w:rPr>
            </w:pPr>
            <w:r w:rsidRPr="00AF0CF1">
              <w:rPr>
                <w:rFonts w:ascii="ＭＳ 明朝" w:hAnsi="ＭＳ 明朝" w:hint="eastAsia"/>
                <w:sz w:val="12"/>
                <w:szCs w:val="20"/>
              </w:rPr>
              <w:t>（イ）「職場適応支援スキル向上研修」の抽選に外れてしまい、それに代わるものとして高等部</w:t>
            </w:r>
            <w:r w:rsidR="00C20959" w:rsidRPr="00AF0CF1">
              <w:rPr>
                <w:rFonts w:ascii="ＭＳ 明朝" w:hAnsi="ＭＳ 明朝" w:hint="eastAsia"/>
                <w:sz w:val="12"/>
                <w:szCs w:val="20"/>
              </w:rPr>
              <w:t>２</w:t>
            </w:r>
            <w:r w:rsidRPr="00AF0CF1">
              <w:rPr>
                <w:rFonts w:ascii="ＭＳ 明朝" w:hAnsi="ＭＳ 明朝" w:hint="eastAsia"/>
                <w:sz w:val="12"/>
                <w:szCs w:val="20"/>
              </w:rPr>
              <w:t>年生を対象として現場体験実習の事前学習会を実施した。実際に日誌を手にして記入することや、バーチャル見学会の動画を観ることで、生徒の多くが進路先や実習への意識を高めることができた。【〇】</w:t>
            </w:r>
          </w:p>
          <w:p w14:paraId="3F257E98" w14:textId="50CB6800" w:rsidR="00080000" w:rsidRPr="00AF0CF1" w:rsidRDefault="00080000" w:rsidP="00080000">
            <w:pPr>
              <w:spacing w:line="320" w:lineRule="exact"/>
              <w:rPr>
                <w:rFonts w:ascii="ＭＳ 明朝" w:hAnsi="ＭＳ 明朝"/>
                <w:sz w:val="12"/>
                <w:szCs w:val="20"/>
              </w:rPr>
            </w:pPr>
            <w:r w:rsidRPr="00AF0CF1">
              <w:rPr>
                <w:rFonts w:ascii="ＭＳ 明朝" w:hAnsi="ＭＳ 明朝" w:hint="eastAsia"/>
                <w:sz w:val="12"/>
                <w:szCs w:val="20"/>
              </w:rPr>
              <w:t>（ウ）会議を年</w:t>
            </w:r>
            <w:r w:rsidR="00C20959" w:rsidRPr="00AF0CF1">
              <w:rPr>
                <w:rFonts w:ascii="ＭＳ 明朝" w:hAnsi="ＭＳ 明朝" w:hint="eastAsia"/>
                <w:sz w:val="12"/>
                <w:szCs w:val="20"/>
              </w:rPr>
              <w:t>３</w:t>
            </w:r>
            <w:r w:rsidRPr="00AF0CF1">
              <w:rPr>
                <w:rFonts w:ascii="ＭＳ 明朝" w:hAnsi="ＭＳ 明朝" w:hint="eastAsia"/>
                <w:sz w:val="12"/>
                <w:szCs w:val="20"/>
              </w:rPr>
              <w:t>回実施。</w:t>
            </w:r>
            <w:r w:rsidR="00C20959" w:rsidRPr="00AF0CF1">
              <w:rPr>
                <w:rFonts w:ascii="ＭＳ 明朝" w:hAnsi="ＭＳ 明朝" w:hint="eastAsia"/>
                <w:sz w:val="12"/>
                <w:szCs w:val="20"/>
              </w:rPr>
              <w:t>１</w:t>
            </w:r>
            <w:r w:rsidRPr="00AF0CF1">
              <w:rPr>
                <w:rFonts w:ascii="ＭＳ 明朝" w:hAnsi="ＭＳ 明朝" w:hint="eastAsia"/>
                <w:sz w:val="12"/>
                <w:szCs w:val="20"/>
              </w:rPr>
              <w:t>学期に軽作業（Box組立、封入作業、製本など）、清掃（机、窓ふきなど）印刷、シュレッダー、自分のことについて</w:t>
            </w:r>
            <w:r w:rsidR="003F47D1" w:rsidRPr="00AF0CF1">
              <w:rPr>
                <w:rFonts w:ascii="ＭＳ 明朝" w:hAnsi="ＭＳ 明朝" w:hint="eastAsia"/>
                <w:sz w:val="12"/>
                <w:szCs w:val="20"/>
              </w:rPr>
              <w:t>検討した</w:t>
            </w:r>
            <w:r w:rsidRPr="00AF0CF1">
              <w:rPr>
                <w:rFonts w:ascii="ＭＳ 明朝" w:hAnsi="ＭＳ 明朝" w:hint="eastAsia"/>
                <w:sz w:val="12"/>
                <w:szCs w:val="20"/>
              </w:rPr>
              <w:t>内容に取り組んだ。取り組み内容についてはコース担当者で随時検討を重ねた。喫茶サービスについては、感染</w:t>
            </w:r>
            <w:r w:rsidRPr="00AF0CF1">
              <w:rPr>
                <w:rFonts w:ascii="ＭＳ 明朝" w:hAnsi="ＭＳ 明朝" w:hint="eastAsia"/>
                <w:sz w:val="12"/>
                <w:szCs w:val="20"/>
              </w:rPr>
              <w:lastRenderedPageBreak/>
              <w:t>状況により、飲食を伴わない形で取り組んだ。</w:t>
            </w:r>
            <w:r w:rsidR="003F47D1" w:rsidRPr="00AF0CF1">
              <w:rPr>
                <w:rFonts w:ascii="ＭＳ 明朝" w:hAnsi="ＭＳ 明朝" w:hint="eastAsia"/>
                <w:sz w:val="12"/>
                <w:szCs w:val="20"/>
              </w:rPr>
              <w:t>実際の喫茶サービスに近い実施となったアビリンピックに参加することができた。</w:t>
            </w:r>
            <w:r w:rsidRPr="00AF0CF1">
              <w:rPr>
                <w:rFonts w:ascii="ＭＳ 明朝" w:hAnsi="ＭＳ 明朝" w:hint="eastAsia"/>
                <w:sz w:val="12"/>
                <w:szCs w:val="20"/>
              </w:rPr>
              <w:t>【〇】</w:t>
            </w:r>
          </w:p>
          <w:p w14:paraId="710A3D0C" w14:textId="77777777" w:rsidR="00080000" w:rsidRPr="00AF0CF1" w:rsidRDefault="00080000" w:rsidP="004B129B">
            <w:pPr>
              <w:spacing w:line="320" w:lineRule="exact"/>
              <w:rPr>
                <w:rFonts w:ascii="ＭＳ 明朝" w:hAnsi="ＭＳ 明朝"/>
                <w:sz w:val="12"/>
                <w:szCs w:val="20"/>
              </w:rPr>
            </w:pPr>
          </w:p>
          <w:p w14:paraId="05C34AAF" w14:textId="4663C18A" w:rsidR="004B129B" w:rsidRPr="00AF0CF1" w:rsidRDefault="004B129B" w:rsidP="004B129B">
            <w:pPr>
              <w:spacing w:line="320" w:lineRule="exact"/>
              <w:rPr>
                <w:rFonts w:ascii="ＭＳ 明朝" w:hAnsi="ＭＳ 明朝"/>
                <w:sz w:val="12"/>
                <w:szCs w:val="20"/>
              </w:rPr>
            </w:pPr>
            <w:r w:rsidRPr="00AF0CF1">
              <w:rPr>
                <w:rFonts w:ascii="ＭＳ 明朝" w:hAnsi="ＭＳ 明朝" w:hint="eastAsia"/>
                <w:sz w:val="12"/>
                <w:szCs w:val="20"/>
              </w:rPr>
              <w:t>（ア）</w:t>
            </w:r>
            <w:r w:rsidR="004374DF" w:rsidRPr="00AF0CF1">
              <w:rPr>
                <w:rFonts w:ascii="ＭＳ 明朝" w:hAnsi="ＭＳ 明朝" w:hint="eastAsia"/>
                <w:sz w:val="12"/>
                <w:szCs w:val="20"/>
              </w:rPr>
              <w:t>ボッチャ・サッカー・バスケットボールについて、校内で参加者を募り、練習会</w:t>
            </w:r>
            <w:r w:rsidR="00697683" w:rsidRPr="00AF0CF1">
              <w:rPr>
                <w:rFonts w:ascii="ＭＳ 明朝" w:hAnsi="ＭＳ 明朝" w:hint="eastAsia"/>
                <w:sz w:val="12"/>
                <w:szCs w:val="20"/>
              </w:rPr>
              <w:t>を実施した。感染症対策を検討し実施しながら、</w:t>
            </w:r>
            <w:r w:rsidR="00C20959" w:rsidRPr="00AF0CF1">
              <w:rPr>
                <w:rFonts w:ascii="ＭＳ 明朝" w:hAnsi="ＭＳ 明朝" w:hint="eastAsia"/>
                <w:sz w:val="12"/>
                <w:szCs w:val="20"/>
              </w:rPr>
              <w:t>３</w:t>
            </w:r>
            <w:r w:rsidR="00697683" w:rsidRPr="00AF0CF1">
              <w:rPr>
                <w:rFonts w:ascii="ＭＳ 明朝" w:hAnsi="ＭＳ 明朝" w:hint="eastAsia"/>
                <w:sz w:val="12"/>
                <w:szCs w:val="20"/>
              </w:rPr>
              <w:t>種目ともに、</w:t>
            </w:r>
            <w:r w:rsidR="004374DF" w:rsidRPr="00AF0CF1">
              <w:rPr>
                <w:rFonts w:ascii="ＭＳ 明朝" w:hAnsi="ＭＳ 明朝" w:hint="eastAsia"/>
                <w:sz w:val="12"/>
                <w:szCs w:val="20"/>
              </w:rPr>
              <w:t>予定していた大会に出場することができた。</w:t>
            </w:r>
          </w:p>
          <w:p w14:paraId="34A3CEF1" w14:textId="3B388EF9" w:rsidR="004B129B" w:rsidRPr="00AF0CF1" w:rsidRDefault="004B129B" w:rsidP="004B129B">
            <w:pPr>
              <w:spacing w:line="320" w:lineRule="exact"/>
              <w:rPr>
                <w:rFonts w:ascii="ＭＳ 明朝" w:hAnsi="ＭＳ 明朝"/>
                <w:sz w:val="12"/>
                <w:szCs w:val="20"/>
              </w:rPr>
            </w:pPr>
            <w:r w:rsidRPr="00AF0CF1">
              <w:rPr>
                <w:rFonts w:ascii="ＭＳ 明朝" w:hAnsi="ＭＳ 明朝" w:hint="eastAsia"/>
                <w:sz w:val="12"/>
                <w:szCs w:val="20"/>
              </w:rPr>
              <w:t>【〇】</w:t>
            </w:r>
          </w:p>
        </w:tc>
      </w:tr>
      <w:tr w:rsidR="006C3554" w:rsidRPr="006F15C6" w14:paraId="12E0A709" w14:textId="77777777" w:rsidTr="00FD2801">
        <w:trPr>
          <w:jc w:val="center"/>
        </w:trPr>
        <w:tc>
          <w:tcPr>
            <w:tcW w:w="881" w:type="dxa"/>
            <w:shd w:val="clear" w:color="auto" w:fill="auto"/>
            <w:tcMar>
              <w:top w:w="142" w:type="dxa"/>
              <w:left w:w="142" w:type="dxa"/>
              <w:bottom w:w="142" w:type="dxa"/>
              <w:right w:w="142" w:type="dxa"/>
            </w:tcMar>
            <w:vAlign w:val="center"/>
          </w:tcPr>
          <w:p w14:paraId="3AB1AA6B" w14:textId="77777777" w:rsidR="00EF43B6" w:rsidRDefault="00C20959" w:rsidP="00EF43B6">
            <w:pPr>
              <w:spacing w:line="200" w:lineRule="exact"/>
              <w:jc w:val="center"/>
              <w:rPr>
                <w:rFonts w:ascii="ＭＳ 明朝" w:hAnsi="ＭＳ 明朝"/>
                <w:sz w:val="20"/>
                <w:szCs w:val="20"/>
              </w:rPr>
            </w:pPr>
            <w:r w:rsidRPr="00AF0CF1">
              <w:rPr>
                <w:rFonts w:ascii="ＭＳ 明朝" w:hAnsi="ＭＳ 明朝" w:hint="eastAsia"/>
                <w:sz w:val="20"/>
                <w:szCs w:val="20"/>
              </w:rPr>
              <w:lastRenderedPageBreak/>
              <w:t>５</w:t>
            </w:r>
          </w:p>
          <w:p w14:paraId="179EACE4" w14:textId="77777777" w:rsidR="00EF43B6" w:rsidRDefault="006C3554" w:rsidP="00EF43B6">
            <w:pPr>
              <w:spacing w:line="200" w:lineRule="exact"/>
              <w:jc w:val="center"/>
              <w:rPr>
                <w:rFonts w:ascii="ＭＳ 明朝" w:hAnsi="ＭＳ 明朝"/>
                <w:sz w:val="20"/>
                <w:szCs w:val="20"/>
              </w:rPr>
            </w:pPr>
            <w:r w:rsidRPr="00AF0CF1">
              <w:rPr>
                <w:rFonts w:ascii="ＭＳ 明朝" w:hAnsi="ＭＳ 明朝" w:hint="eastAsia"/>
                <w:sz w:val="20"/>
                <w:szCs w:val="20"/>
              </w:rPr>
              <w:t xml:space="preserve">　</w:t>
            </w:r>
          </w:p>
          <w:p w14:paraId="75F1A501" w14:textId="77777777" w:rsidR="00EF43B6" w:rsidRDefault="006C3554" w:rsidP="00EF43B6">
            <w:pPr>
              <w:spacing w:line="200" w:lineRule="exact"/>
              <w:jc w:val="center"/>
              <w:rPr>
                <w:rFonts w:ascii="ＭＳ 明朝" w:hAnsi="ＭＳ 明朝"/>
                <w:sz w:val="20"/>
                <w:szCs w:val="20"/>
              </w:rPr>
            </w:pPr>
            <w:r w:rsidRPr="00AF0CF1">
              <w:rPr>
                <w:rFonts w:ascii="ＭＳ 明朝" w:hAnsi="ＭＳ 明朝" w:hint="eastAsia"/>
                <w:sz w:val="20"/>
                <w:szCs w:val="20"/>
              </w:rPr>
              <w:t>教</w:t>
            </w:r>
          </w:p>
          <w:p w14:paraId="7C6146B7" w14:textId="77777777" w:rsidR="00EF43B6" w:rsidRDefault="006C3554" w:rsidP="00EF43B6">
            <w:pPr>
              <w:spacing w:line="200" w:lineRule="exact"/>
              <w:jc w:val="center"/>
              <w:rPr>
                <w:rFonts w:ascii="ＭＳ 明朝" w:hAnsi="ＭＳ 明朝"/>
                <w:sz w:val="20"/>
                <w:szCs w:val="20"/>
              </w:rPr>
            </w:pPr>
            <w:r w:rsidRPr="00AF0CF1">
              <w:rPr>
                <w:rFonts w:ascii="ＭＳ 明朝" w:hAnsi="ＭＳ 明朝" w:hint="eastAsia"/>
                <w:sz w:val="20"/>
                <w:szCs w:val="20"/>
              </w:rPr>
              <w:t>育</w:t>
            </w:r>
          </w:p>
          <w:p w14:paraId="2CE09241" w14:textId="77777777" w:rsidR="00EF43B6" w:rsidRDefault="006C3554" w:rsidP="00EF43B6">
            <w:pPr>
              <w:spacing w:line="200" w:lineRule="exact"/>
              <w:jc w:val="center"/>
              <w:rPr>
                <w:rFonts w:ascii="ＭＳ 明朝" w:hAnsi="ＭＳ 明朝"/>
                <w:sz w:val="20"/>
                <w:szCs w:val="20"/>
              </w:rPr>
            </w:pPr>
            <w:r w:rsidRPr="00AF0CF1">
              <w:rPr>
                <w:rFonts w:ascii="ＭＳ 明朝" w:hAnsi="ＭＳ 明朝" w:hint="eastAsia"/>
                <w:sz w:val="20"/>
                <w:szCs w:val="20"/>
              </w:rPr>
              <w:t>公</w:t>
            </w:r>
          </w:p>
          <w:p w14:paraId="4207DA41" w14:textId="77777777" w:rsidR="00EF43B6" w:rsidRDefault="006C3554" w:rsidP="00EF43B6">
            <w:pPr>
              <w:spacing w:line="200" w:lineRule="exact"/>
              <w:jc w:val="center"/>
              <w:rPr>
                <w:rFonts w:ascii="ＭＳ 明朝" w:hAnsi="ＭＳ 明朝"/>
                <w:sz w:val="20"/>
                <w:szCs w:val="20"/>
              </w:rPr>
            </w:pPr>
            <w:r w:rsidRPr="00AF0CF1">
              <w:rPr>
                <w:rFonts w:ascii="ＭＳ 明朝" w:hAnsi="ＭＳ 明朝" w:hint="eastAsia"/>
                <w:sz w:val="20"/>
                <w:szCs w:val="20"/>
              </w:rPr>
              <w:t>務</w:t>
            </w:r>
          </w:p>
          <w:p w14:paraId="15DF2411" w14:textId="77777777" w:rsidR="00EF43B6" w:rsidRDefault="006C3554" w:rsidP="00EF43B6">
            <w:pPr>
              <w:spacing w:line="200" w:lineRule="exact"/>
              <w:jc w:val="center"/>
              <w:rPr>
                <w:rFonts w:ascii="ＭＳ 明朝" w:hAnsi="ＭＳ 明朝"/>
                <w:sz w:val="20"/>
                <w:szCs w:val="20"/>
              </w:rPr>
            </w:pPr>
            <w:r w:rsidRPr="00AF0CF1">
              <w:rPr>
                <w:rFonts w:ascii="ＭＳ 明朝" w:hAnsi="ＭＳ 明朝" w:hint="eastAsia"/>
                <w:sz w:val="20"/>
                <w:szCs w:val="20"/>
              </w:rPr>
              <w:t>員</w:t>
            </w:r>
          </w:p>
          <w:p w14:paraId="7ABC8939" w14:textId="77777777" w:rsidR="00EF43B6" w:rsidRDefault="006C3554" w:rsidP="00EF43B6">
            <w:pPr>
              <w:spacing w:line="200" w:lineRule="exact"/>
              <w:jc w:val="center"/>
              <w:rPr>
                <w:rFonts w:ascii="ＭＳ 明朝" w:hAnsi="ＭＳ 明朝"/>
                <w:sz w:val="20"/>
                <w:szCs w:val="20"/>
              </w:rPr>
            </w:pPr>
            <w:r w:rsidRPr="00AF0CF1">
              <w:rPr>
                <w:rFonts w:ascii="ＭＳ 明朝" w:hAnsi="ＭＳ 明朝" w:hint="eastAsia"/>
                <w:sz w:val="20"/>
                <w:szCs w:val="20"/>
              </w:rPr>
              <w:t>と</w:t>
            </w:r>
          </w:p>
          <w:p w14:paraId="687AE888" w14:textId="77777777" w:rsidR="00EF43B6" w:rsidRDefault="006C3554" w:rsidP="00EF43B6">
            <w:pPr>
              <w:spacing w:line="200" w:lineRule="exact"/>
              <w:jc w:val="center"/>
              <w:rPr>
                <w:rFonts w:ascii="ＭＳ 明朝" w:hAnsi="ＭＳ 明朝"/>
                <w:sz w:val="20"/>
                <w:szCs w:val="20"/>
              </w:rPr>
            </w:pPr>
            <w:r w:rsidRPr="00AF0CF1">
              <w:rPr>
                <w:rFonts w:ascii="ＭＳ 明朝" w:hAnsi="ＭＳ 明朝" w:hint="eastAsia"/>
                <w:sz w:val="20"/>
                <w:szCs w:val="20"/>
              </w:rPr>
              <w:t>し</w:t>
            </w:r>
          </w:p>
          <w:p w14:paraId="4813BB9C" w14:textId="77777777" w:rsidR="00EF43B6" w:rsidRDefault="006C3554" w:rsidP="00EF43B6">
            <w:pPr>
              <w:spacing w:line="200" w:lineRule="exact"/>
              <w:jc w:val="center"/>
              <w:rPr>
                <w:rFonts w:ascii="ＭＳ 明朝" w:hAnsi="ＭＳ 明朝"/>
                <w:sz w:val="20"/>
                <w:szCs w:val="20"/>
              </w:rPr>
            </w:pPr>
            <w:r w:rsidRPr="00AF0CF1">
              <w:rPr>
                <w:rFonts w:ascii="ＭＳ 明朝" w:hAnsi="ＭＳ 明朝" w:hint="eastAsia"/>
                <w:sz w:val="20"/>
                <w:szCs w:val="20"/>
              </w:rPr>
              <w:t>て</w:t>
            </w:r>
          </w:p>
          <w:p w14:paraId="088314F6" w14:textId="77777777" w:rsidR="00EF43B6" w:rsidRDefault="006C3554" w:rsidP="00EF43B6">
            <w:pPr>
              <w:spacing w:line="200" w:lineRule="exact"/>
              <w:jc w:val="center"/>
              <w:rPr>
                <w:rFonts w:ascii="ＭＳ 明朝" w:hAnsi="ＭＳ 明朝"/>
                <w:sz w:val="20"/>
                <w:szCs w:val="20"/>
              </w:rPr>
            </w:pPr>
            <w:r w:rsidRPr="00AF0CF1">
              <w:rPr>
                <w:rFonts w:ascii="ＭＳ 明朝" w:hAnsi="ＭＳ 明朝" w:hint="eastAsia"/>
                <w:sz w:val="20"/>
                <w:szCs w:val="20"/>
              </w:rPr>
              <w:t>の</w:t>
            </w:r>
          </w:p>
          <w:p w14:paraId="364BEA84" w14:textId="77777777" w:rsidR="00EF43B6" w:rsidRDefault="006C3554" w:rsidP="00EF43B6">
            <w:pPr>
              <w:spacing w:line="200" w:lineRule="exact"/>
              <w:jc w:val="center"/>
              <w:rPr>
                <w:rFonts w:ascii="ＭＳ 明朝" w:hAnsi="ＭＳ 明朝"/>
                <w:sz w:val="20"/>
                <w:szCs w:val="20"/>
              </w:rPr>
            </w:pPr>
            <w:r w:rsidRPr="00AF0CF1">
              <w:rPr>
                <w:rFonts w:ascii="ＭＳ 明朝" w:hAnsi="ＭＳ 明朝" w:hint="eastAsia"/>
                <w:sz w:val="20"/>
                <w:szCs w:val="20"/>
              </w:rPr>
              <w:t>高</w:t>
            </w:r>
          </w:p>
          <w:p w14:paraId="0ED2F0BE" w14:textId="77777777" w:rsidR="00EF43B6" w:rsidRDefault="006C3554" w:rsidP="00EF43B6">
            <w:pPr>
              <w:spacing w:line="200" w:lineRule="exact"/>
              <w:jc w:val="center"/>
              <w:rPr>
                <w:rFonts w:ascii="ＭＳ 明朝" w:hAnsi="ＭＳ 明朝"/>
                <w:sz w:val="20"/>
                <w:szCs w:val="20"/>
              </w:rPr>
            </w:pPr>
            <w:r w:rsidRPr="00AF0CF1">
              <w:rPr>
                <w:rFonts w:ascii="ＭＳ 明朝" w:hAnsi="ＭＳ 明朝" w:hint="eastAsia"/>
                <w:sz w:val="20"/>
                <w:szCs w:val="20"/>
              </w:rPr>
              <w:t>い</w:t>
            </w:r>
          </w:p>
          <w:p w14:paraId="075F6A2A" w14:textId="77777777" w:rsidR="00EF43B6" w:rsidRDefault="006C3554" w:rsidP="00EF43B6">
            <w:pPr>
              <w:spacing w:line="200" w:lineRule="exact"/>
              <w:jc w:val="center"/>
              <w:rPr>
                <w:rFonts w:ascii="ＭＳ 明朝" w:hAnsi="ＭＳ 明朝"/>
                <w:sz w:val="20"/>
                <w:szCs w:val="20"/>
              </w:rPr>
            </w:pPr>
            <w:r w:rsidRPr="00AF0CF1">
              <w:rPr>
                <w:rFonts w:ascii="ＭＳ 明朝" w:hAnsi="ＭＳ 明朝" w:hint="eastAsia"/>
                <w:sz w:val="20"/>
                <w:szCs w:val="20"/>
              </w:rPr>
              <w:t>倫</w:t>
            </w:r>
          </w:p>
          <w:p w14:paraId="126B6F6E" w14:textId="77777777" w:rsidR="00EF43B6" w:rsidRDefault="006C3554" w:rsidP="00EF43B6">
            <w:pPr>
              <w:spacing w:line="200" w:lineRule="exact"/>
              <w:jc w:val="center"/>
              <w:rPr>
                <w:rFonts w:ascii="ＭＳ 明朝" w:hAnsi="ＭＳ 明朝"/>
                <w:sz w:val="20"/>
                <w:szCs w:val="20"/>
              </w:rPr>
            </w:pPr>
            <w:r w:rsidRPr="00AF0CF1">
              <w:rPr>
                <w:rFonts w:ascii="ＭＳ 明朝" w:hAnsi="ＭＳ 明朝" w:hint="eastAsia"/>
                <w:sz w:val="20"/>
                <w:szCs w:val="20"/>
              </w:rPr>
              <w:t>理</w:t>
            </w:r>
          </w:p>
          <w:p w14:paraId="64D333C4" w14:textId="77777777" w:rsidR="00EF43B6" w:rsidRDefault="006C3554" w:rsidP="00EF43B6">
            <w:pPr>
              <w:spacing w:line="200" w:lineRule="exact"/>
              <w:jc w:val="center"/>
              <w:rPr>
                <w:rFonts w:ascii="ＭＳ 明朝" w:hAnsi="ＭＳ 明朝"/>
                <w:sz w:val="20"/>
                <w:szCs w:val="20"/>
              </w:rPr>
            </w:pPr>
            <w:r w:rsidRPr="00AF0CF1">
              <w:rPr>
                <w:rFonts w:ascii="ＭＳ 明朝" w:hAnsi="ＭＳ 明朝" w:hint="eastAsia"/>
                <w:sz w:val="20"/>
                <w:szCs w:val="20"/>
              </w:rPr>
              <w:t>観</w:t>
            </w:r>
          </w:p>
          <w:p w14:paraId="669C3AE2" w14:textId="77777777" w:rsidR="00EF43B6" w:rsidRDefault="006C3554" w:rsidP="00EF43B6">
            <w:pPr>
              <w:spacing w:line="200" w:lineRule="exact"/>
              <w:jc w:val="center"/>
              <w:rPr>
                <w:rFonts w:ascii="ＭＳ 明朝" w:hAnsi="ＭＳ 明朝"/>
                <w:sz w:val="20"/>
                <w:szCs w:val="20"/>
              </w:rPr>
            </w:pPr>
            <w:r w:rsidRPr="00AF0CF1">
              <w:rPr>
                <w:rFonts w:ascii="ＭＳ 明朝" w:hAnsi="ＭＳ 明朝" w:hint="eastAsia"/>
                <w:sz w:val="20"/>
                <w:szCs w:val="20"/>
              </w:rPr>
              <w:t>と</w:t>
            </w:r>
          </w:p>
          <w:p w14:paraId="1AAED31E" w14:textId="77777777" w:rsidR="00EF43B6" w:rsidRDefault="006C3554" w:rsidP="00EF43B6">
            <w:pPr>
              <w:spacing w:line="200" w:lineRule="exact"/>
              <w:jc w:val="center"/>
              <w:rPr>
                <w:rFonts w:ascii="ＭＳ 明朝" w:hAnsi="ＭＳ 明朝"/>
                <w:sz w:val="20"/>
                <w:szCs w:val="20"/>
              </w:rPr>
            </w:pPr>
            <w:r w:rsidRPr="00AF0CF1">
              <w:rPr>
                <w:rFonts w:ascii="ＭＳ 明朝" w:hAnsi="ＭＳ 明朝" w:hint="eastAsia"/>
                <w:sz w:val="20"/>
                <w:szCs w:val="20"/>
              </w:rPr>
              <w:t>チ</w:t>
            </w:r>
          </w:p>
          <w:p w14:paraId="729FA936" w14:textId="79A22F77" w:rsidR="00EF43B6" w:rsidRDefault="00EF43B6" w:rsidP="00EF43B6">
            <w:pPr>
              <w:spacing w:line="200" w:lineRule="exact"/>
              <w:jc w:val="center"/>
              <w:rPr>
                <w:rFonts w:ascii="ＭＳ 明朝" w:hAnsi="ＭＳ 明朝"/>
                <w:sz w:val="20"/>
                <w:szCs w:val="20"/>
              </w:rPr>
            </w:pPr>
            <w:r>
              <w:rPr>
                <w:rFonts w:ascii="ＭＳ 明朝" w:hAnsi="ＭＳ 明朝" w:hint="eastAsia"/>
                <w:sz w:val="20"/>
                <w:szCs w:val="20"/>
              </w:rPr>
              <w:t>│</w:t>
            </w:r>
          </w:p>
          <w:p w14:paraId="0A23CD3F" w14:textId="77777777" w:rsidR="00EF43B6" w:rsidRDefault="006C3554" w:rsidP="00EF43B6">
            <w:pPr>
              <w:spacing w:line="200" w:lineRule="exact"/>
              <w:jc w:val="center"/>
              <w:rPr>
                <w:rFonts w:ascii="ＭＳ 明朝" w:hAnsi="ＭＳ 明朝"/>
                <w:sz w:val="20"/>
                <w:szCs w:val="20"/>
              </w:rPr>
            </w:pPr>
            <w:r w:rsidRPr="00AF0CF1">
              <w:rPr>
                <w:rFonts w:ascii="ＭＳ 明朝" w:hAnsi="ＭＳ 明朝" w:hint="eastAsia"/>
                <w:sz w:val="20"/>
                <w:szCs w:val="20"/>
              </w:rPr>
              <w:t>ム</w:t>
            </w:r>
          </w:p>
          <w:p w14:paraId="122F5341" w14:textId="77777777" w:rsidR="00EF43B6" w:rsidRDefault="006C3554" w:rsidP="00EF43B6">
            <w:pPr>
              <w:spacing w:line="200" w:lineRule="exact"/>
              <w:jc w:val="center"/>
              <w:rPr>
                <w:rFonts w:ascii="ＭＳ 明朝" w:hAnsi="ＭＳ 明朝"/>
                <w:sz w:val="20"/>
                <w:szCs w:val="20"/>
              </w:rPr>
            </w:pPr>
            <w:r w:rsidRPr="00AF0CF1">
              <w:rPr>
                <w:rFonts w:ascii="ＭＳ 明朝" w:hAnsi="ＭＳ 明朝" w:hint="eastAsia"/>
                <w:sz w:val="20"/>
                <w:szCs w:val="20"/>
              </w:rPr>
              <w:t>力</w:t>
            </w:r>
          </w:p>
          <w:p w14:paraId="6D1BA8A0" w14:textId="77777777" w:rsidR="00EF43B6" w:rsidRDefault="006C3554" w:rsidP="00EF43B6">
            <w:pPr>
              <w:spacing w:line="200" w:lineRule="exact"/>
              <w:jc w:val="center"/>
              <w:rPr>
                <w:rFonts w:ascii="ＭＳ 明朝" w:hAnsi="ＭＳ 明朝"/>
                <w:sz w:val="20"/>
                <w:szCs w:val="20"/>
              </w:rPr>
            </w:pPr>
            <w:r w:rsidRPr="00AF0CF1">
              <w:rPr>
                <w:rFonts w:ascii="ＭＳ 明朝" w:hAnsi="ＭＳ 明朝" w:hint="eastAsia"/>
                <w:sz w:val="20"/>
                <w:szCs w:val="20"/>
              </w:rPr>
              <w:t>が</w:t>
            </w:r>
          </w:p>
          <w:p w14:paraId="61AB2A8A" w14:textId="77777777" w:rsidR="00EF43B6" w:rsidRDefault="006C3554" w:rsidP="00EF43B6">
            <w:pPr>
              <w:spacing w:line="200" w:lineRule="exact"/>
              <w:jc w:val="center"/>
              <w:rPr>
                <w:rFonts w:ascii="ＭＳ 明朝" w:hAnsi="ＭＳ 明朝"/>
                <w:sz w:val="20"/>
                <w:szCs w:val="20"/>
              </w:rPr>
            </w:pPr>
            <w:r w:rsidRPr="00AF0CF1">
              <w:rPr>
                <w:rFonts w:ascii="ＭＳ 明朝" w:hAnsi="ＭＳ 明朝" w:hint="eastAsia"/>
                <w:sz w:val="20"/>
                <w:szCs w:val="20"/>
              </w:rPr>
              <w:t>養</w:t>
            </w:r>
          </w:p>
          <w:p w14:paraId="54124427" w14:textId="77777777" w:rsidR="00EF43B6" w:rsidRDefault="006C3554" w:rsidP="00EF43B6">
            <w:pPr>
              <w:spacing w:line="200" w:lineRule="exact"/>
              <w:jc w:val="center"/>
              <w:rPr>
                <w:rFonts w:ascii="ＭＳ 明朝" w:hAnsi="ＭＳ 明朝"/>
                <w:sz w:val="20"/>
                <w:szCs w:val="20"/>
              </w:rPr>
            </w:pPr>
            <w:r w:rsidRPr="00AF0CF1">
              <w:rPr>
                <w:rFonts w:ascii="ＭＳ 明朝" w:hAnsi="ＭＳ 明朝" w:hint="eastAsia"/>
                <w:sz w:val="20"/>
                <w:szCs w:val="20"/>
              </w:rPr>
              <w:t>え</w:t>
            </w:r>
          </w:p>
          <w:p w14:paraId="74CBC9FF" w14:textId="77777777" w:rsidR="00EF43B6" w:rsidRDefault="006C3554" w:rsidP="00EF43B6">
            <w:pPr>
              <w:spacing w:line="200" w:lineRule="exact"/>
              <w:jc w:val="center"/>
              <w:rPr>
                <w:rFonts w:ascii="ＭＳ 明朝" w:hAnsi="ＭＳ 明朝"/>
                <w:sz w:val="20"/>
                <w:szCs w:val="20"/>
              </w:rPr>
            </w:pPr>
            <w:r w:rsidRPr="00AF0CF1">
              <w:rPr>
                <w:rFonts w:ascii="ＭＳ 明朝" w:hAnsi="ＭＳ 明朝" w:hint="eastAsia"/>
                <w:sz w:val="20"/>
                <w:szCs w:val="20"/>
              </w:rPr>
              <w:t>る</w:t>
            </w:r>
          </w:p>
          <w:p w14:paraId="31D31FA7" w14:textId="77777777" w:rsidR="00EF43B6" w:rsidRDefault="006C3554" w:rsidP="00EF43B6">
            <w:pPr>
              <w:spacing w:line="200" w:lineRule="exact"/>
              <w:jc w:val="center"/>
              <w:rPr>
                <w:rFonts w:ascii="ＭＳ 明朝" w:hAnsi="ＭＳ 明朝"/>
                <w:sz w:val="20"/>
                <w:szCs w:val="20"/>
              </w:rPr>
            </w:pPr>
            <w:r w:rsidRPr="00AF0CF1">
              <w:rPr>
                <w:rFonts w:ascii="ＭＳ 明朝" w:hAnsi="ＭＳ 明朝" w:hint="eastAsia"/>
                <w:sz w:val="20"/>
                <w:szCs w:val="20"/>
              </w:rPr>
              <w:t>場</w:t>
            </w:r>
          </w:p>
          <w:p w14:paraId="3150CBDC" w14:textId="77777777" w:rsidR="00EF43B6" w:rsidRDefault="006C3554" w:rsidP="00EF43B6">
            <w:pPr>
              <w:spacing w:line="200" w:lineRule="exact"/>
              <w:jc w:val="center"/>
              <w:rPr>
                <w:rFonts w:ascii="ＭＳ 明朝" w:hAnsi="ＭＳ 明朝"/>
                <w:sz w:val="20"/>
                <w:szCs w:val="20"/>
              </w:rPr>
            </w:pPr>
            <w:r w:rsidRPr="00AF0CF1">
              <w:rPr>
                <w:rFonts w:ascii="ＭＳ 明朝" w:hAnsi="ＭＳ 明朝" w:hint="eastAsia"/>
                <w:sz w:val="20"/>
                <w:szCs w:val="20"/>
              </w:rPr>
              <w:t>と</w:t>
            </w:r>
          </w:p>
          <w:p w14:paraId="1C2EAE7D" w14:textId="77777777" w:rsidR="00EF43B6" w:rsidRDefault="006C3554" w:rsidP="00EF43B6">
            <w:pPr>
              <w:spacing w:line="200" w:lineRule="exact"/>
              <w:jc w:val="center"/>
              <w:rPr>
                <w:rFonts w:ascii="ＭＳ 明朝" w:hAnsi="ＭＳ 明朝"/>
                <w:sz w:val="20"/>
                <w:szCs w:val="20"/>
              </w:rPr>
            </w:pPr>
            <w:r w:rsidRPr="00AF0CF1">
              <w:rPr>
                <w:rFonts w:ascii="ＭＳ 明朝" w:hAnsi="ＭＳ 明朝" w:hint="eastAsia"/>
                <w:sz w:val="20"/>
                <w:szCs w:val="20"/>
              </w:rPr>
              <w:t>な</w:t>
            </w:r>
          </w:p>
          <w:p w14:paraId="51317B6F" w14:textId="03A997BC" w:rsidR="006C3554" w:rsidRPr="00AF0CF1" w:rsidRDefault="006C3554" w:rsidP="00EF43B6">
            <w:pPr>
              <w:spacing w:line="200" w:lineRule="exact"/>
              <w:jc w:val="center"/>
              <w:rPr>
                <w:rFonts w:ascii="ＭＳ 明朝" w:hAnsi="ＭＳ 明朝"/>
                <w:sz w:val="20"/>
                <w:szCs w:val="20"/>
              </w:rPr>
            </w:pPr>
            <w:r w:rsidRPr="00AF0CF1">
              <w:rPr>
                <w:rFonts w:ascii="ＭＳ 明朝" w:hAnsi="ＭＳ 明朝" w:hint="eastAsia"/>
                <w:sz w:val="20"/>
                <w:szCs w:val="20"/>
              </w:rPr>
              <w:t>る</w:t>
            </w:r>
          </w:p>
        </w:tc>
        <w:tc>
          <w:tcPr>
            <w:tcW w:w="2021" w:type="dxa"/>
            <w:shd w:val="clear" w:color="auto" w:fill="auto"/>
            <w:tcMar>
              <w:top w:w="142" w:type="dxa"/>
              <w:left w:w="142" w:type="dxa"/>
              <w:bottom w:w="142" w:type="dxa"/>
              <w:right w:w="142" w:type="dxa"/>
            </w:tcMar>
          </w:tcPr>
          <w:p w14:paraId="38C007F4" w14:textId="511B1B3D" w:rsidR="006C3554" w:rsidRPr="00AF0CF1" w:rsidRDefault="006C3554" w:rsidP="006C3554">
            <w:pPr>
              <w:spacing w:line="320" w:lineRule="exact"/>
              <w:rPr>
                <w:rFonts w:ascii="ＭＳ 明朝" w:hAnsi="ＭＳ 明朝"/>
                <w:sz w:val="20"/>
                <w:szCs w:val="20"/>
              </w:rPr>
            </w:pPr>
            <w:r w:rsidRPr="00AF0CF1">
              <w:rPr>
                <w:rFonts w:ascii="ＭＳ 明朝" w:hAnsi="ＭＳ 明朝" w:hint="eastAsia"/>
                <w:sz w:val="20"/>
                <w:szCs w:val="20"/>
              </w:rPr>
              <w:t>（</w:t>
            </w:r>
            <w:r w:rsidR="00C20959" w:rsidRPr="00AF0CF1">
              <w:rPr>
                <w:rFonts w:ascii="ＭＳ 明朝" w:hAnsi="ＭＳ 明朝" w:hint="eastAsia"/>
                <w:sz w:val="20"/>
                <w:szCs w:val="20"/>
              </w:rPr>
              <w:t>１</w:t>
            </w:r>
            <w:r w:rsidRPr="00AF0CF1">
              <w:rPr>
                <w:rFonts w:ascii="ＭＳ 明朝" w:hAnsi="ＭＳ 明朝" w:hint="eastAsia"/>
                <w:sz w:val="20"/>
                <w:szCs w:val="20"/>
              </w:rPr>
              <w:t>）思いやりをもって関わり合い、互いに高め合える教職員集団づくり</w:t>
            </w:r>
          </w:p>
          <w:p w14:paraId="3DB63F16" w14:textId="77777777" w:rsidR="006C3554" w:rsidRPr="00AF0CF1" w:rsidRDefault="006C3554" w:rsidP="00D47F1C">
            <w:pPr>
              <w:spacing w:line="320" w:lineRule="exact"/>
              <w:rPr>
                <w:rFonts w:ascii="ＭＳ 明朝" w:hAnsi="ＭＳ 明朝"/>
                <w:sz w:val="20"/>
                <w:szCs w:val="20"/>
              </w:rPr>
            </w:pPr>
          </w:p>
          <w:p w14:paraId="5861B6B2" w14:textId="77777777" w:rsidR="006C3554" w:rsidRPr="00AF0CF1" w:rsidRDefault="006C3554" w:rsidP="00D47F1C">
            <w:pPr>
              <w:spacing w:line="320" w:lineRule="exact"/>
              <w:rPr>
                <w:rFonts w:ascii="ＭＳ 明朝" w:hAnsi="ＭＳ 明朝"/>
                <w:sz w:val="20"/>
                <w:szCs w:val="20"/>
              </w:rPr>
            </w:pPr>
          </w:p>
          <w:p w14:paraId="28D49645" w14:textId="77777777" w:rsidR="006C3554" w:rsidRPr="00AF0CF1" w:rsidRDefault="006C3554" w:rsidP="00D47F1C">
            <w:pPr>
              <w:spacing w:line="320" w:lineRule="exact"/>
              <w:rPr>
                <w:rFonts w:ascii="ＭＳ 明朝" w:hAnsi="ＭＳ 明朝"/>
                <w:sz w:val="20"/>
                <w:szCs w:val="20"/>
              </w:rPr>
            </w:pPr>
          </w:p>
          <w:p w14:paraId="4C3090D0" w14:textId="77777777" w:rsidR="006C3554" w:rsidRPr="00AF0CF1" w:rsidRDefault="006C3554" w:rsidP="00D47F1C">
            <w:pPr>
              <w:spacing w:line="320" w:lineRule="exact"/>
              <w:rPr>
                <w:rFonts w:ascii="ＭＳ 明朝" w:hAnsi="ＭＳ 明朝"/>
                <w:sz w:val="20"/>
                <w:szCs w:val="20"/>
              </w:rPr>
            </w:pPr>
          </w:p>
          <w:p w14:paraId="1D047C37" w14:textId="77777777" w:rsidR="006C3554" w:rsidRPr="00AF0CF1" w:rsidRDefault="006C3554" w:rsidP="00D47F1C">
            <w:pPr>
              <w:spacing w:line="320" w:lineRule="exact"/>
              <w:rPr>
                <w:rFonts w:ascii="ＭＳ 明朝" w:hAnsi="ＭＳ 明朝"/>
                <w:sz w:val="20"/>
                <w:szCs w:val="20"/>
              </w:rPr>
            </w:pPr>
          </w:p>
          <w:p w14:paraId="2D8515A8" w14:textId="77777777" w:rsidR="006C3554" w:rsidRPr="00AF0CF1" w:rsidRDefault="006C3554" w:rsidP="00D47F1C">
            <w:pPr>
              <w:spacing w:line="320" w:lineRule="exact"/>
              <w:rPr>
                <w:rFonts w:ascii="ＭＳ 明朝" w:hAnsi="ＭＳ 明朝"/>
                <w:sz w:val="20"/>
                <w:szCs w:val="20"/>
              </w:rPr>
            </w:pPr>
          </w:p>
          <w:p w14:paraId="4123DE42" w14:textId="77777777" w:rsidR="006C3554" w:rsidRPr="00AF0CF1" w:rsidRDefault="006C3554" w:rsidP="00D47F1C">
            <w:pPr>
              <w:spacing w:line="320" w:lineRule="exact"/>
              <w:rPr>
                <w:rFonts w:ascii="ＭＳ 明朝" w:hAnsi="ＭＳ 明朝"/>
                <w:sz w:val="20"/>
                <w:szCs w:val="20"/>
              </w:rPr>
            </w:pPr>
          </w:p>
          <w:p w14:paraId="16638564" w14:textId="77777777" w:rsidR="006C3554" w:rsidRPr="00AF0CF1" w:rsidRDefault="006C3554" w:rsidP="00D47F1C">
            <w:pPr>
              <w:spacing w:line="320" w:lineRule="exact"/>
              <w:rPr>
                <w:rFonts w:ascii="ＭＳ 明朝" w:hAnsi="ＭＳ 明朝"/>
                <w:sz w:val="20"/>
                <w:szCs w:val="20"/>
              </w:rPr>
            </w:pPr>
          </w:p>
          <w:p w14:paraId="5AAAD7EF" w14:textId="77777777" w:rsidR="006C3554" w:rsidRPr="00AF0CF1" w:rsidRDefault="006C3554" w:rsidP="00D47F1C">
            <w:pPr>
              <w:spacing w:line="320" w:lineRule="exact"/>
              <w:rPr>
                <w:rFonts w:ascii="ＭＳ 明朝" w:hAnsi="ＭＳ 明朝"/>
                <w:sz w:val="20"/>
                <w:szCs w:val="20"/>
              </w:rPr>
            </w:pPr>
          </w:p>
          <w:p w14:paraId="75C96DF9" w14:textId="77777777" w:rsidR="006C3554" w:rsidRPr="00AF0CF1" w:rsidRDefault="006C3554" w:rsidP="00D47F1C">
            <w:pPr>
              <w:spacing w:line="320" w:lineRule="exact"/>
              <w:rPr>
                <w:rFonts w:ascii="ＭＳ 明朝" w:hAnsi="ＭＳ 明朝"/>
                <w:sz w:val="20"/>
                <w:szCs w:val="20"/>
              </w:rPr>
            </w:pPr>
          </w:p>
          <w:p w14:paraId="76743B01" w14:textId="77777777" w:rsidR="006C3554" w:rsidRPr="00AF0CF1" w:rsidRDefault="006C3554" w:rsidP="00D47F1C">
            <w:pPr>
              <w:spacing w:line="320" w:lineRule="exact"/>
              <w:rPr>
                <w:rFonts w:ascii="ＭＳ 明朝" w:hAnsi="ＭＳ 明朝"/>
                <w:sz w:val="20"/>
                <w:szCs w:val="20"/>
              </w:rPr>
            </w:pPr>
          </w:p>
          <w:p w14:paraId="38B7C97D" w14:textId="77777777" w:rsidR="006C3554" w:rsidRPr="00AF0CF1" w:rsidRDefault="006C3554" w:rsidP="00D47F1C">
            <w:pPr>
              <w:spacing w:line="320" w:lineRule="exact"/>
              <w:rPr>
                <w:rFonts w:ascii="ＭＳ 明朝" w:hAnsi="ＭＳ 明朝"/>
                <w:sz w:val="20"/>
                <w:szCs w:val="20"/>
              </w:rPr>
            </w:pPr>
          </w:p>
          <w:p w14:paraId="52508EA4" w14:textId="07C072A8" w:rsidR="006C3554" w:rsidRPr="00AF0CF1" w:rsidRDefault="006C3554" w:rsidP="006C3554">
            <w:pPr>
              <w:spacing w:line="320" w:lineRule="exact"/>
              <w:rPr>
                <w:rFonts w:ascii="ＭＳ 明朝" w:hAnsi="ＭＳ 明朝"/>
                <w:sz w:val="20"/>
                <w:szCs w:val="20"/>
              </w:rPr>
            </w:pPr>
            <w:r w:rsidRPr="00AF0CF1">
              <w:rPr>
                <w:rFonts w:ascii="ＭＳ 明朝" w:hAnsi="ＭＳ 明朝" w:hint="eastAsia"/>
                <w:sz w:val="20"/>
                <w:szCs w:val="20"/>
              </w:rPr>
              <w:t>（</w:t>
            </w:r>
            <w:r w:rsidR="00C20959" w:rsidRPr="00AF0CF1">
              <w:rPr>
                <w:rFonts w:ascii="ＭＳ 明朝" w:hAnsi="ＭＳ 明朝" w:hint="eastAsia"/>
                <w:sz w:val="20"/>
                <w:szCs w:val="20"/>
              </w:rPr>
              <w:t>２</w:t>
            </w:r>
            <w:r w:rsidRPr="00AF0CF1">
              <w:rPr>
                <w:rFonts w:ascii="ＭＳ 明朝" w:hAnsi="ＭＳ 明朝" w:hint="eastAsia"/>
                <w:sz w:val="20"/>
                <w:szCs w:val="20"/>
              </w:rPr>
              <w:t>）学校運営組織の見直しによる業務改善と各分掌等の連携を促進し、風通しの良い職場環境をつくる</w:t>
            </w:r>
          </w:p>
          <w:p w14:paraId="777CFB79" w14:textId="77777777" w:rsidR="006C3554" w:rsidRPr="00AF0CF1" w:rsidRDefault="006C3554" w:rsidP="006C3554">
            <w:pPr>
              <w:spacing w:line="320" w:lineRule="exact"/>
              <w:rPr>
                <w:rFonts w:ascii="ＭＳ 明朝" w:hAnsi="ＭＳ 明朝"/>
                <w:sz w:val="20"/>
                <w:szCs w:val="20"/>
              </w:rPr>
            </w:pPr>
          </w:p>
          <w:p w14:paraId="10C83F41" w14:textId="77777777" w:rsidR="006C3554" w:rsidRPr="00AF0CF1" w:rsidRDefault="006C3554" w:rsidP="006C3554">
            <w:pPr>
              <w:spacing w:line="320" w:lineRule="exact"/>
              <w:rPr>
                <w:rFonts w:ascii="ＭＳ 明朝" w:hAnsi="ＭＳ 明朝"/>
                <w:sz w:val="20"/>
                <w:szCs w:val="20"/>
              </w:rPr>
            </w:pPr>
          </w:p>
          <w:p w14:paraId="6D2F6279" w14:textId="77777777" w:rsidR="006C3554" w:rsidRPr="00AF0CF1" w:rsidRDefault="006C3554" w:rsidP="006C3554">
            <w:pPr>
              <w:spacing w:line="320" w:lineRule="exact"/>
              <w:rPr>
                <w:rFonts w:ascii="ＭＳ 明朝" w:hAnsi="ＭＳ 明朝"/>
                <w:sz w:val="20"/>
                <w:szCs w:val="20"/>
              </w:rPr>
            </w:pPr>
          </w:p>
          <w:p w14:paraId="4E02BEB9" w14:textId="4E64D87D" w:rsidR="006C3554" w:rsidRPr="00AF0CF1" w:rsidRDefault="006C3554" w:rsidP="006C3554">
            <w:pPr>
              <w:spacing w:line="320" w:lineRule="exact"/>
              <w:rPr>
                <w:rFonts w:ascii="ＭＳ 明朝" w:hAnsi="ＭＳ 明朝"/>
                <w:sz w:val="20"/>
                <w:szCs w:val="20"/>
              </w:rPr>
            </w:pPr>
          </w:p>
          <w:p w14:paraId="0DD21CC3" w14:textId="77777777" w:rsidR="002130D3" w:rsidRPr="00AF0CF1" w:rsidRDefault="002130D3" w:rsidP="006C3554">
            <w:pPr>
              <w:spacing w:line="320" w:lineRule="exact"/>
              <w:rPr>
                <w:rFonts w:ascii="ＭＳ 明朝" w:hAnsi="ＭＳ 明朝"/>
                <w:sz w:val="20"/>
                <w:szCs w:val="20"/>
              </w:rPr>
            </w:pPr>
          </w:p>
          <w:p w14:paraId="5A5B911A" w14:textId="77777777" w:rsidR="006C3554" w:rsidRPr="00AF0CF1" w:rsidRDefault="006C3554" w:rsidP="006C3554">
            <w:pPr>
              <w:spacing w:line="320" w:lineRule="exact"/>
              <w:rPr>
                <w:rFonts w:ascii="ＭＳ 明朝" w:hAnsi="ＭＳ 明朝"/>
                <w:sz w:val="20"/>
                <w:szCs w:val="20"/>
              </w:rPr>
            </w:pPr>
          </w:p>
          <w:p w14:paraId="547EF980" w14:textId="56EBB3D9" w:rsidR="006C3554" w:rsidRPr="00AF0CF1" w:rsidRDefault="006C3554" w:rsidP="006C3554">
            <w:pPr>
              <w:spacing w:line="320" w:lineRule="exact"/>
              <w:rPr>
                <w:rFonts w:ascii="ＭＳ 明朝" w:hAnsi="ＭＳ 明朝"/>
                <w:sz w:val="20"/>
                <w:szCs w:val="20"/>
              </w:rPr>
            </w:pPr>
            <w:r w:rsidRPr="00AF0CF1">
              <w:rPr>
                <w:rFonts w:ascii="ＭＳ 明朝" w:hAnsi="ＭＳ 明朝" w:hint="eastAsia"/>
                <w:sz w:val="20"/>
                <w:szCs w:val="20"/>
              </w:rPr>
              <w:t>（</w:t>
            </w:r>
            <w:r w:rsidR="00C20959" w:rsidRPr="00AF0CF1">
              <w:rPr>
                <w:rFonts w:ascii="ＭＳ 明朝" w:hAnsi="ＭＳ 明朝" w:hint="eastAsia"/>
                <w:sz w:val="20"/>
                <w:szCs w:val="20"/>
              </w:rPr>
              <w:t>３</w:t>
            </w:r>
            <w:r w:rsidRPr="00AF0CF1">
              <w:rPr>
                <w:rFonts w:ascii="ＭＳ 明朝" w:hAnsi="ＭＳ 明朝" w:hint="eastAsia"/>
                <w:sz w:val="20"/>
                <w:szCs w:val="20"/>
              </w:rPr>
              <w:t>）働き方改革（ライフワークバランス）の推進</w:t>
            </w:r>
          </w:p>
          <w:p w14:paraId="72592AC9" w14:textId="330862CF" w:rsidR="006C3554" w:rsidRPr="00AF0CF1" w:rsidRDefault="006C3554" w:rsidP="00D47F1C">
            <w:pPr>
              <w:spacing w:line="320" w:lineRule="exact"/>
              <w:rPr>
                <w:rFonts w:ascii="ＭＳ 明朝" w:hAnsi="ＭＳ 明朝"/>
                <w:sz w:val="20"/>
                <w:szCs w:val="20"/>
              </w:rPr>
            </w:pPr>
          </w:p>
        </w:tc>
        <w:tc>
          <w:tcPr>
            <w:tcW w:w="5031" w:type="dxa"/>
            <w:tcBorders>
              <w:right w:val="dashed" w:sz="4" w:space="0" w:color="auto"/>
            </w:tcBorders>
            <w:shd w:val="clear" w:color="auto" w:fill="auto"/>
            <w:tcMar>
              <w:top w:w="142" w:type="dxa"/>
              <w:left w:w="142" w:type="dxa"/>
              <w:bottom w:w="142" w:type="dxa"/>
              <w:right w:w="142" w:type="dxa"/>
            </w:tcMar>
          </w:tcPr>
          <w:p w14:paraId="389A9ABE" w14:textId="77777777" w:rsidR="006C3554" w:rsidRPr="00AF0CF1" w:rsidRDefault="006C3554" w:rsidP="006C3554">
            <w:pPr>
              <w:spacing w:line="320" w:lineRule="exact"/>
              <w:rPr>
                <w:rFonts w:ascii="ＭＳ 明朝" w:hAnsi="ＭＳ 明朝"/>
                <w:sz w:val="20"/>
                <w:szCs w:val="20"/>
              </w:rPr>
            </w:pPr>
            <w:r w:rsidRPr="00AF0CF1">
              <w:rPr>
                <w:rFonts w:ascii="ＭＳ 明朝" w:hAnsi="ＭＳ 明朝" w:hint="eastAsia"/>
                <w:sz w:val="20"/>
                <w:szCs w:val="20"/>
              </w:rPr>
              <w:t>（ア）教職員の服務遵守・人権に配慮した支援の重要性を随時周知すると共に管理職・首席・部主事が職場でのロールモデルとなる。</w:t>
            </w:r>
          </w:p>
          <w:p w14:paraId="1E2F313C" w14:textId="77777777" w:rsidR="006C3554" w:rsidRPr="00AF0CF1" w:rsidRDefault="006C3554" w:rsidP="006C3554">
            <w:pPr>
              <w:spacing w:line="320" w:lineRule="exact"/>
              <w:rPr>
                <w:rFonts w:ascii="ＭＳ 明朝" w:hAnsi="ＭＳ 明朝"/>
                <w:sz w:val="20"/>
                <w:szCs w:val="20"/>
              </w:rPr>
            </w:pPr>
            <w:r w:rsidRPr="00AF0CF1">
              <w:rPr>
                <w:rFonts w:ascii="ＭＳ 明朝" w:hAnsi="ＭＳ 明朝" w:hint="eastAsia"/>
                <w:sz w:val="20"/>
                <w:szCs w:val="20"/>
              </w:rPr>
              <w:t>【校長・准校長・教頭・首席・部主事】</w:t>
            </w:r>
          </w:p>
          <w:p w14:paraId="138085D8" w14:textId="77777777" w:rsidR="006C3554" w:rsidRPr="00AF0CF1" w:rsidRDefault="006C3554" w:rsidP="006C3554">
            <w:pPr>
              <w:spacing w:line="320" w:lineRule="exact"/>
              <w:rPr>
                <w:rFonts w:ascii="ＭＳ 明朝" w:hAnsi="ＭＳ 明朝"/>
                <w:sz w:val="20"/>
                <w:szCs w:val="20"/>
              </w:rPr>
            </w:pPr>
          </w:p>
          <w:p w14:paraId="449B680A" w14:textId="77777777" w:rsidR="006C3554" w:rsidRPr="00AF0CF1" w:rsidRDefault="006C3554" w:rsidP="006C3554">
            <w:pPr>
              <w:spacing w:line="320" w:lineRule="exact"/>
              <w:rPr>
                <w:rFonts w:ascii="ＭＳ 明朝" w:hAnsi="ＭＳ 明朝"/>
                <w:sz w:val="20"/>
                <w:szCs w:val="20"/>
              </w:rPr>
            </w:pPr>
          </w:p>
          <w:p w14:paraId="43240772" w14:textId="49795F0A" w:rsidR="006C3554" w:rsidRPr="00AF0CF1" w:rsidRDefault="00251C71" w:rsidP="006C3554">
            <w:pPr>
              <w:spacing w:line="320" w:lineRule="exact"/>
              <w:rPr>
                <w:rFonts w:ascii="ＭＳ 明朝" w:hAnsi="ＭＳ 明朝"/>
                <w:sz w:val="20"/>
                <w:szCs w:val="20"/>
              </w:rPr>
            </w:pPr>
            <w:r w:rsidRPr="00AF0CF1">
              <w:rPr>
                <w:rFonts w:ascii="ＭＳ 明朝" w:hAnsi="ＭＳ 明朝" w:hint="eastAsia"/>
                <w:sz w:val="20"/>
                <w:szCs w:val="20"/>
              </w:rPr>
              <w:t>（イ）本校における人権</w:t>
            </w:r>
            <w:r w:rsidR="006C3554" w:rsidRPr="00AF0CF1">
              <w:rPr>
                <w:rFonts w:ascii="ＭＳ 明朝" w:hAnsi="ＭＳ 明朝" w:hint="eastAsia"/>
                <w:sz w:val="20"/>
                <w:szCs w:val="20"/>
              </w:rPr>
              <w:t>ガイドラインに基づいて、人権を大切にした学校づくりを推進する。</w:t>
            </w:r>
          </w:p>
          <w:p w14:paraId="583E881D" w14:textId="77777777" w:rsidR="006C3554" w:rsidRPr="00AF0CF1" w:rsidRDefault="006C3554" w:rsidP="006C3554">
            <w:pPr>
              <w:spacing w:line="320" w:lineRule="exact"/>
              <w:rPr>
                <w:rFonts w:ascii="ＭＳ 明朝" w:hAnsi="ＭＳ 明朝"/>
                <w:sz w:val="20"/>
                <w:szCs w:val="20"/>
              </w:rPr>
            </w:pPr>
            <w:r w:rsidRPr="00AF0CF1">
              <w:rPr>
                <w:rFonts w:ascii="ＭＳ 明朝" w:hAnsi="ＭＳ 明朝" w:hint="eastAsia"/>
                <w:sz w:val="20"/>
                <w:szCs w:val="20"/>
              </w:rPr>
              <w:t>【人権教育会議</w:t>
            </w:r>
            <w:r w:rsidRPr="00AF0CF1">
              <w:rPr>
                <w:rFonts w:ascii="ＭＳ 明朝" w:hAnsi="ＭＳ 明朝" w:hint="eastAsia"/>
                <w:sz w:val="16"/>
                <w:szCs w:val="16"/>
              </w:rPr>
              <w:t>＊プロジェクトチーフ</w:t>
            </w:r>
            <w:r w:rsidRPr="00AF0CF1">
              <w:rPr>
                <w:rFonts w:ascii="ＭＳ 明朝" w:hAnsi="ＭＳ 明朝" w:hint="eastAsia"/>
                <w:sz w:val="20"/>
                <w:szCs w:val="20"/>
              </w:rPr>
              <w:t>】【</w:t>
            </w:r>
            <w:r w:rsidRPr="00AF0CF1">
              <w:rPr>
                <w:rFonts w:ascii="ＭＳ 明朝" w:hAnsi="ＭＳ 明朝"/>
                <w:sz w:val="20"/>
                <w:szCs w:val="20"/>
              </w:rPr>
              <w:t>PTA</w:t>
            </w:r>
            <w:r w:rsidRPr="00AF0CF1">
              <w:rPr>
                <w:rFonts w:ascii="ＭＳ 明朝" w:hAnsi="ＭＳ 明朝" w:hint="eastAsia"/>
                <w:sz w:val="20"/>
                <w:szCs w:val="20"/>
              </w:rPr>
              <w:t>役員会】</w:t>
            </w:r>
          </w:p>
          <w:p w14:paraId="10A15C89" w14:textId="77777777" w:rsidR="006C3554" w:rsidRPr="00AF0CF1" w:rsidRDefault="006C3554" w:rsidP="006C3554">
            <w:pPr>
              <w:spacing w:line="320" w:lineRule="exact"/>
              <w:rPr>
                <w:rFonts w:ascii="ＭＳ 明朝" w:hAnsi="ＭＳ 明朝"/>
                <w:sz w:val="20"/>
                <w:szCs w:val="20"/>
              </w:rPr>
            </w:pPr>
            <w:r w:rsidRPr="00AF0CF1">
              <w:rPr>
                <w:rFonts w:ascii="ＭＳ 明朝" w:hAnsi="ＭＳ 明朝" w:hint="eastAsia"/>
                <w:sz w:val="20"/>
                <w:szCs w:val="20"/>
              </w:rPr>
              <w:t>（ウ）子どもたちの人権を尊重した教育活動、体罰は決して許さない環境づくり、その他の人権侵害事象も決して起きないように、見逃さないように、永続的な体罰根絶や人権意識の向上をめざした研修を行い、教職員の人権意識の向上につとめる。</w:t>
            </w:r>
          </w:p>
          <w:p w14:paraId="1967A7D9" w14:textId="77777777" w:rsidR="006C3554" w:rsidRPr="00AF0CF1" w:rsidRDefault="006C3554" w:rsidP="006C3554">
            <w:pPr>
              <w:spacing w:line="320" w:lineRule="exact"/>
              <w:rPr>
                <w:rFonts w:ascii="ＭＳ 明朝" w:hAnsi="ＭＳ 明朝"/>
                <w:sz w:val="20"/>
                <w:szCs w:val="20"/>
              </w:rPr>
            </w:pPr>
            <w:r w:rsidRPr="00AF0CF1">
              <w:rPr>
                <w:rFonts w:ascii="ＭＳ 明朝" w:hAnsi="ＭＳ 明朝" w:hint="eastAsia"/>
                <w:sz w:val="20"/>
                <w:szCs w:val="20"/>
              </w:rPr>
              <w:t>【人権教育会議】</w:t>
            </w:r>
          </w:p>
          <w:p w14:paraId="78748593" w14:textId="77777777" w:rsidR="006C3554" w:rsidRPr="00AF0CF1" w:rsidRDefault="006C3554" w:rsidP="00D47F1C">
            <w:pPr>
              <w:spacing w:line="320" w:lineRule="exact"/>
              <w:rPr>
                <w:rFonts w:ascii="ＭＳ 明朝" w:hAnsi="ＭＳ 明朝"/>
                <w:sz w:val="20"/>
                <w:szCs w:val="20"/>
              </w:rPr>
            </w:pPr>
          </w:p>
          <w:p w14:paraId="29354D24" w14:textId="77777777" w:rsidR="006C3554" w:rsidRPr="00AF0CF1" w:rsidRDefault="006C3554" w:rsidP="006C3554">
            <w:pPr>
              <w:spacing w:line="320" w:lineRule="exact"/>
              <w:rPr>
                <w:rFonts w:ascii="ＭＳ 明朝" w:hAnsi="ＭＳ 明朝"/>
                <w:sz w:val="20"/>
                <w:szCs w:val="20"/>
              </w:rPr>
            </w:pPr>
            <w:r w:rsidRPr="00AF0CF1">
              <w:rPr>
                <w:rFonts w:ascii="ＭＳ 明朝" w:hAnsi="ＭＳ 明朝" w:hint="eastAsia"/>
                <w:sz w:val="20"/>
                <w:szCs w:val="20"/>
              </w:rPr>
              <w:t>（ア）総務会議を設定し、分掌再編成による課題を整理し業務改善をおこなう。学校運営における各役割を明確にし、部門長と分掌長・チーフ等が連携し責任を持って学校運営を進めることができる環境づくりを進めていく。</w:t>
            </w:r>
          </w:p>
          <w:p w14:paraId="7CDD37EA" w14:textId="77777777" w:rsidR="006C3554" w:rsidRPr="00AF0CF1" w:rsidRDefault="006C3554" w:rsidP="006C3554">
            <w:pPr>
              <w:spacing w:line="320" w:lineRule="exact"/>
              <w:rPr>
                <w:rFonts w:ascii="ＭＳ 明朝" w:hAnsi="ＭＳ 明朝"/>
                <w:sz w:val="20"/>
                <w:szCs w:val="20"/>
              </w:rPr>
            </w:pPr>
            <w:r w:rsidRPr="00AF0CF1">
              <w:rPr>
                <w:rFonts w:ascii="ＭＳ 明朝" w:hAnsi="ＭＳ 明朝" w:hint="eastAsia"/>
                <w:sz w:val="20"/>
                <w:szCs w:val="20"/>
              </w:rPr>
              <w:t>【管理職・首席・部主事】</w:t>
            </w:r>
          </w:p>
          <w:p w14:paraId="34E5AAEF" w14:textId="77777777" w:rsidR="006C3554" w:rsidRPr="00AF0CF1" w:rsidRDefault="006C3554" w:rsidP="006C3554">
            <w:pPr>
              <w:spacing w:line="320" w:lineRule="exact"/>
              <w:rPr>
                <w:rFonts w:ascii="ＭＳ 明朝" w:hAnsi="ＭＳ 明朝"/>
                <w:sz w:val="20"/>
                <w:szCs w:val="20"/>
              </w:rPr>
            </w:pPr>
            <w:r w:rsidRPr="00AF0CF1">
              <w:rPr>
                <w:rFonts w:ascii="ＭＳ 明朝" w:hAnsi="ＭＳ 明朝" w:hint="eastAsia"/>
                <w:sz w:val="20"/>
                <w:szCs w:val="20"/>
              </w:rPr>
              <w:t>（イ）校務分掌再編成による業務分担の改善を図り、会議等の偏りの改善をおこなう。</w:t>
            </w:r>
          </w:p>
          <w:p w14:paraId="69DB5655" w14:textId="77777777" w:rsidR="006C3554" w:rsidRPr="00AF0CF1" w:rsidRDefault="006C3554" w:rsidP="006C3554">
            <w:pPr>
              <w:spacing w:line="320" w:lineRule="exact"/>
              <w:rPr>
                <w:rFonts w:ascii="ＭＳ 明朝" w:hAnsi="ＭＳ 明朝"/>
                <w:sz w:val="20"/>
                <w:szCs w:val="20"/>
              </w:rPr>
            </w:pPr>
            <w:r w:rsidRPr="00AF0CF1">
              <w:rPr>
                <w:rFonts w:ascii="ＭＳ 明朝" w:hAnsi="ＭＳ 明朝" w:hint="eastAsia"/>
                <w:sz w:val="20"/>
                <w:szCs w:val="20"/>
              </w:rPr>
              <w:t>【管理職】</w:t>
            </w:r>
          </w:p>
          <w:p w14:paraId="1E8BF979" w14:textId="77777777" w:rsidR="006C3554" w:rsidRPr="00AF0CF1" w:rsidRDefault="006C3554" w:rsidP="006C3554">
            <w:pPr>
              <w:spacing w:line="320" w:lineRule="exact"/>
              <w:rPr>
                <w:rFonts w:ascii="ＭＳ 明朝" w:hAnsi="ＭＳ 明朝"/>
                <w:sz w:val="20"/>
                <w:szCs w:val="20"/>
              </w:rPr>
            </w:pPr>
          </w:p>
          <w:p w14:paraId="7AEE590A" w14:textId="77777777" w:rsidR="006C3554" w:rsidRPr="00AF0CF1" w:rsidRDefault="006C3554" w:rsidP="006C3554">
            <w:pPr>
              <w:spacing w:line="320" w:lineRule="exact"/>
              <w:rPr>
                <w:rFonts w:ascii="ＭＳ 明朝" w:hAnsi="ＭＳ 明朝"/>
                <w:sz w:val="20"/>
                <w:szCs w:val="20"/>
              </w:rPr>
            </w:pPr>
          </w:p>
          <w:p w14:paraId="24DADCC8" w14:textId="77777777" w:rsidR="006C3554" w:rsidRPr="00AF0CF1" w:rsidRDefault="006C3554" w:rsidP="006C3554">
            <w:pPr>
              <w:spacing w:line="320" w:lineRule="exact"/>
              <w:rPr>
                <w:rFonts w:ascii="ＭＳ 明朝" w:hAnsi="ＭＳ 明朝"/>
                <w:sz w:val="20"/>
                <w:szCs w:val="20"/>
              </w:rPr>
            </w:pPr>
          </w:p>
          <w:p w14:paraId="7B5499C7" w14:textId="77777777" w:rsidR="006C3554" w:rsidRPr="00AF0CF1" w:rsidRDefault="006C3554" w:rsidP="006C3554">
            <w:pPr>
              <w:spacing w:line="320" w:lineRule="exact"/>
              <w:rPr>
                <w:rFonts w:ascii="ＭＳ 明朝" w:hAnsi="ＭＳ 明朝"/>
                <w:sz w:val="20"/>
                <w:szCs w:val="20"/>
              </w:rPr>
            </w:pPr>
            <w:r w:rsidRPr="00AF0CF1">
              <w:rPr>
                <w:rFonts w:ascii="ＭＳ 明朝" w:hAnsi="ＭＳ 明朝" w:hint="eastAsia"/>
                <w:sz w:val="20"/>
                <w:szCs w:val="20"/>
              </w:rPr>
              <w:t>（ア）ノーミティーングデーの効果的な実施方法の検討</w:t>
            </w:r>
          </w:p>
          <w:p w14:paraId="779C5F2D" w14:textId="77777777" w:rsidR="006C3554" w:rsidRPr="00AF0CF1" w:rsidRDefault="006C3554" w:rsidP="006C3554">
            <w:pPr>
              <w:spacing w:line="320" w:lineRule="exact"/>
              <w:rPr>
                <w:rFonts w:ascii="ＭＳ 明朝" w:hAnsi="ＭＳ 明朝"/>
                <w:sz w:val="20"/>
                <w:szCs w:val="20"/>
              </w:rPr>
            </w:pPr>
            <w:r w:rsidRPr="00AF0CF1">
              <w:rPr>
                <w:rFonts w:ascii="ＭＳ 明朝" w:hAnsi="ＭＳ 明朝" w:hint="eastAsia"/>
                <w:sz w:val="20"/>
                <w:szCs w:val="20"/>
              </w:rPr>
              <w:t>【労働安全衛生委員会】</w:t>
            </w:r>
          </w:p>
          <w:p w14:paraId="61CB5C93" w14:textId="10611BCF" w:rsidR="006C3554" w:rsidRPr="00AF0CF1" w:rsidRDefault="006C3554" w:rsidP="00D47F1C">
            <w:pPr>
              <w:spacing w:line="320" w:lineRule="exact"/>
              <w:rPr>
                <w:rFonts w:ascii="ＭＳ 明朝" w:hAnsi="ＭＳ 明朝"/>
                <w:sz w:val="20"/>
                <w:szCs w:val="20"/>
              </w:rPr>
            </w:pPr>
          </w:p>
        </w:tc>
        <w:tc>
          <w:tcPr>
            <w:tcW w:w="3828" w:type="dxa"/>
            <w:tcBorders>
              <w:right w:val="dashed" w:sz="4" w:space="0" w:color="auto"/>
            </w:tcBorders>
            <w:tcMar>
              <w:top w:w="142" w:type="dxa"/>
              <w:left w:w="142" w:type="dxa"/>
              <w:bottom w:w="142" w:type="dxa"/>
              <w:right w:w="142" w:type="dxa"/>
            </w:tcMar>
          </w:tcPr>
          <w:p w14:paraId="3F36C8EE" w14:textId="2ED3111A" w:rsidR="006C3554" w:rsidRPr="00AF0CF1" w:rsidRDefault="006147BA" w:rsidP="006C3554">
            <w:pPr>
              <w:spacing w:line="320" w:lineRule="exact"/>
              <w:rPr>
                <w:rFonts w:ascii="ＭＳ 明朝" w:hAnsi="ＭＳ 明朝"/>
                <w:sz w:val="20"/>
                <w:szCs w:val="20"/>
              </w:rPr>
            </w:pPr>
            <w:r>
              <w:rPr>
                <w:rFonts w:ascii="ＭＳ 明朝" w:hAnsi="ＭＳ 明朝" w:hint="eastAsia"/>
                <w:sz w:val="20"/>
                <w:szCs w:val="20"/>
              </w:rPr>
              <w:t>(</w:t>
            </w:r>
            <w:r w:rsidR="006C3554" w:rsidRPr="00AF0CF1">
              <w:rPr>
                <w:rFonts w:ascii="ＭＳ 明朝" w:hAnsi="ＭＳ 明朝" w:hint="eastAsia"/>
                <w:sz w:val="20"/>
                <w:szCs w:val="20"/>
              </w:rPr>
              <w:t>ア）管理職と首席・部主事が連携し、教職員からの相談や必要な支援を積極的におこない、ハラスメントや服務違反のない環境づくりが行なえたか。</w:t>
            </w:r>
          </w:p>
          <w:p w14:paraId="33C71E5D" w14:textId="3819C4A5" w:rsidR="006C3554" w:rsidRPr="00AF0CF1" w:rsidRDefault="006C3554" w:rsidP="006C3554">
            <w:pPr>
              <w:spacing w:line="320" w:lineRule="exact"/>
              <w:ind w:firstLineChars="150" w:firstLine="300"/>
              <w:rPr>
                <w:rFonts w:ascii="ＭＳ 明朝" w:hAnsi="ＭＳ 明朝"/>
                <w:sz w:val="20"/>
                <w:szCs w:val="20"/>
              </w:rPr>
            </w:pPr>
            <w:r w:rsidRPr="00AF0CF1">
              <w:rPr>
                <w:rFonts w:ascii="ＭＳ 明朝" w:hAnsi="ＭＳ 明朝" w:hint="eastAsia"/>
                <w:sz w:val="20"/>
                <w:szCs w:val="20"/>
              </w:rPr>
              <w:t>ハラスメント事案［</w:t>
            </w:r>
            <w:r w:rsidR="00C20959" w:rsidRPr="00AF0CF1">
              <w:rPr>
                <w:rFonts w:ascii="ＭＳ 明朝" w:hAnsi="ＭＳ 明朝" w:hint="eastAsia"/>
                <w:sz w:val="20"/>
                <w:szCs w:val="20"/>
              </w:rPr>
              <w:t>０</w:t>
            </w:r>
            <w:r w:rsidRPr="00AF0CF1">
              <w:rPr>
                <w:rFonts w:ascii="ＭＳ 明朝" w:hAnsi="ＭＳ 明朝" w:hint="eastAsia"/>
                <w:sz w:val="20"/>
                <w:szCs w:val="20"/>
              </w:rPr>
              <w:t>件]。</w:t>
            </w:r>
          </w:p>
          <w:p w14:paraId="78E4AFB2" w14:textId="57A335B3" w:rsidR="006C3554" w:rsidRPr="00AF0CF1" w:rsidRDefault="006C3554" w:rsidP="006C3554">
            <w:pPr>
              <w:spacing w:line="320" w:lineRule="exact"/>
              <w:rPr>
                <w:rFonts w:ascii="ＭＳ 明朝" w:hAnsi="ＭＳ 明朝"/>
                <w:sz w:val="20"/>
                <w:szCs w:val="20"/>
              </w:rPr>
            </w:pPr>
            <w:r w:rsidRPr="00AF0CF1">
              <w:rPr>
                <w:rFonts w:ascii="ＭＳ 明朝" w:hAnsi="ＭＳ 明朝" w:hint="eastAsia"/>
                <w:sz w:val="20"/>
                <w:szCs w:val="20"/>
              </w:rPr>
              <w:t>服務違反件数[</w:t>
            </w:r>
            <w:r w:rsidR="00C20959" w:rsidRPr="00AF0CF1">
              <w:rPr>
                <w:rFonts w:ascii="ＭＳ 明朝" w:hAnsi="ＭＳ 明朝" w:hint="eastAsia"/>
                <w:sz w:val="20"/>
                <w:szCs w:val="20"/>
              </w:rPr>
              <w:t>０</w:t>
            </w:r>
            <w:r w:rsidRPr="00AF0CF1">
              <w:rPr>
                <w:rFonts w:ascii="ＭＳ 明朝" w:hAnsi="ＭＳ 明朝" w:hint="eastAsia"/>
                <w:sz w:val="20"/>
                <w:szCs w:val="20"/>
              </w:rPr>
              <w:t>件]</w:t>
            </w:r>
            <w:r w:rsidRPr="00AF0CF1">
              <w:rPr>
                <w:rFonts w:ascii="ＭＳ 明朝" w:hAnsi="ＭＳ 明朝" w:hint="eastAsia"/>
                <w:noProof/>
                <w:sz w:val="20"/>
                <w:szCs w:val="20"/>
              </w:rPr>
              <w:t xml:space="preserve"> </w:t>
            </w:r>
          </w:p>
          <w:p w14:paraId="2DB1FB77" w14:textId="77777777" w:rsidR="006C3554" w:rsidRPr="00AF0CF1" w:rsidRDefault="006C3554" w:rsidP="006C3554">
            <w:pPr>
              <w:spacing w:line="320" w:lineRule="exact"/>
              <w:rPr>
                <w:rFonts w:ascii="ＭＳ 明朝" w:hAnsi="ＭＳ 明朝"/>
                <w:sz w:val="20"/>
                <w:szCs w:val="20"/>
              </w:rPr>
            </w:pPr>
            <w:r w:rsidRPr="00AF0CF1">
              <w:rPr>
                <w:rFonts w:ascii="ＭＳ 明朝" w:hAnsi="ＭＳ 明朝" w:hint="eastAsia"/>
                <w:sz w:val="20"/>
                <w:szCs w:val="20"/>
              </w:rPr>
              <w:t>（イ）取組みの強化・拡充を図り、ガイドライン・マニュアルの改善を行ったか。</w:t>
            </w:r>
          </w:p>
          <w:p w14:paraId="0BFC169A" w14:textId="3D5950BC" w:rsidR="006C3554" w:rsidRPr="00AF0CF1" w:rsidRDefault="006C3554" w:rsidP="006C3554">
            <w:pPr>
              <w:spacing w:line="320" w:lineRule="exact"/>
              <w:rPr>
                <w:rFonts w:ascii="ＭＳ 明朝" w:hAnsi="ＭＳ 明朝"/>
                <w:sz w:val="20"/>
                <w:szCs w:val="20"/>
              </w:rPr>
            </w:pPr>
            <w:r w:rsidRPr="00AF0CF1">
              <w:rPr>
                <w:rFonts w:ascii="ＭＳ 明朝" w:hAnsi="ＭＳ 明朝" w:hint="eastAsia"/>
                <w:sz w:val="20"/>
                <w:szCs w:val="20"/>
              </w:rPr>
              <w:t>（ウ）体罰根絶の日の呼びかけや、教職員の人権意識の向上を図るために研修の機会を増やし、体罰その他の人権侵害事象[</w:t>
            </w:r>
            <w:r w:rsidR="00C20959" w:rsidRPr="00AF0CF1">
              <w:rPr>
                <w:rFonts w:ascii="ＭＳ 明朝" w:hAnsi="ＭＳ 明朝" w:hint="eastAsia"/>
                <w:sz w:val="20"/>
                <w:szCs w:val="20"/>
              </w:rPr>
              <w:t>０</w:t>
            </w:r>
            <w:r w:rsidRPr="00AF0CF1">
              <w:rPr>
                <w:rFonts w:ascii="ＭＳ 明朝" w:hAnsi="ＭＳ 明朝" w:hint="eastAsia"/>
                <w:sz w:val="20"/>
                <w:szCs w:val="20"/>
              </w:rPr>
              <w:t>件]をめざす。</w:t>
            </w:r>
          </w:p>
          <w:p w14:paraId="627B05D4" w14:textId="77777777" w:rsidR="006C3554" w:rsidRPr="00AF0CF1" w:rsidRDefault="006C3554" w:rsidP="006C3554">
            <w:pPr>
              <w:spacing w:line="320" w:lineRule="exact"/>
              <w:rPr>
                <w:rFonts w:ascii="ＭＳ 明朝" w:hAnsi="ＭＳ 明朝"/>
                <w:strike/>
                <w:sz w:val="20"/>
                <w:szCs w:val="20"/>
              </w:rPr>
            </w:pPr>
          </w:p>
          <w:p w14:paraId="2FC54FD2" w14:textId="12156B88" w:rsidR="006C3554" w:rsidRDefault="006C3554" w:rsidP="00D47F1C">
            <w:pPr>
              <w:spacing w:line="320" w:lineRule="exact"/>
              <w:rPr>
                <w:rFonts w:ascii="ＭＳ 明朝" w:hAnsi="ＭＳ 明朝"/>
                <w:sz w:val="20"/>
                <w:szCs w:val="20"/>
              </w:rPr>
            </w:pPr>
          </w:p>
          <w:p w14:paraId="5ACAEDBD" w14:textId="77777777" w:rsidR="00EF43B6" w:rsidRPr="00AF0CF1" w:rsidRDefault="00EF43B6" w:rsidP="00D47F1C">
            <w:pPr>
              <w:spacing w:line="320" w:lineRule="exact"/>
              <w:rPr>
                <w:rFonts w:ascii="ＭＳ 明朝" w:hAnsi="ＭＳ 明朝"/>
                <w:sz w:val="20"/>
                <w:szCs w:val="20"/>
              </w:rPr>
            </w:pPr>
          </w:p>
          <w:p w14:paraId="3F940401" w14:textId="76CC43A0" w:rsidR="006C3554" w:rsidRPr="00AF0CF1" w:rsidRDefault="006C3554" w:rsidP="006C3554">
            <w:pPr>
              <w:spacing w:line="320" w:lineRule="exact"/>
              <w:rPr>
                <w:rFonts w:ascii="ＭＳ 明朝" w:hAnsi="ＭＳ 明朝"/>
                <w:sz w:val="20"/>
                <w:szCs w:val="20"/>
              </w:rPr>
            </w:pPr>
            <w:r w:rsidRPr="00AF0CF1">
              <w:rPr>
                <w:rFonts w:ascii="ＭＳ 明朝" w:hAnsi="ＭＳ 明朝" w:hint="eastAsia"/>
                <w:sz w:val="20"/>
                <w:szCs w:val="20"/>
              </w:rPr>
              <w:t>（ア）各分掌の役割が明確に示され、学校経営計画の目標を主体的に取</w:t>
            </w:r>
            <w:r w:rsidR="004B2A32" w:rsidRPr="00AF0CF1">
              <w:rPr>
                <w:rFonts w:ascii="ＭＳ 明朝" w:hAnsi="ＭＳ 明朝" w:hint="eastAsia"/>
                <w:color w:val="000000" w:themeColor="text1"/>
                <w:sz w:val="20"/>
                <w:szCs w:val="20"/>
              </w:rPr>
              <w:t>り</w:t>
            </w:r>
            <w:r w:rsidRPr="00AF0CF1">
              <w:rPr>
                <w:rFonts w:ascii="ＭＳ 明朝" w:hAnsi="ＭＳ 明朝" w:hint="eastAsia"/>
                <w:sz w:val="20"/>
                <w:szCs w:val="20"/>
              </w:rPr>
              <w:t>組むことができたか。</w:t>
            </w:r>
          </w:p>
          <w:p w14:paraId="2C6A769A" w14:textId="2D5155A0" w:rsidR="006C3554" w:rsidRPr="00AF0CF1" w:rsidRDefault="006C3554" w:rsidP="006C3554">
            <w:pPr>
              <w:spacing w:line="320" w:lineRule="exact"/>
              <w:rPr>
                <w:rFonts w:ascii="ＭＳ 明朝" w:hAnsi="ＭＳ 明朝"/>
                <w:sz w:val="20"/>
                <w:szCs w:val="20"/>
              </w:rPr>
            </w:pPr>
            <w:r w:rsidRPr="00AF0CF1">
              <w:rPr>
                <w:rFonts w:ascii="ＭＳ 明朝" w:hAnsi="ＭＳ 明朝" w:hint="eastAsia"/>
                <w:sz w:val="20"/>
                <w:szCs w:val="20"/>
              </w:rPr>
              <w:t>【学校教育自己診断（教職員㉓）肯定率</w:t>
            </w:r>
            <w:r w:rsidR="00C20959" w:rsidRPr="00AF0CF1">
              <w:rPr>
                <w:rFonts w:ascii="ＭＳ 明朝" w:hAnsi="ＭＳ 明朝"/>
                <w:sz w:val="20"/>
                <w:szCs w:val="20"/>
              </w:rPr>
              <w:t>65</w:t>
            </w:r>
            <w:r w:rsidRPr="00AF0CF1">
              <w:rPr>
                <w:rFonts w:ascii="ＭＳ 明朝" w:hAnsi="ＭＳ 明朝" w:hint="eastAsia"/>
                <w:sz w:val="20"/>
                <w:szCs w:val="20"/>
              </w:rPr>
              <w:t>％以上】</w:t>
            </w:r>
          </w:p>
          <w:p w14:paraId="0B54BC6D" w14:textId="42AC6079" w:rsidR="006C3554" w:rsidRPr="00AF0CF1" w:rsidRDefault="0055502F" w:rsidP="006C3554">
            <w:pPr>
              <w:spacing w:line="320" w:lineRule="exact"/>
              <w:rPr>
                <w:rFonts w:ascii="ＭＳ 明朝" w:hAnsi="ＭＳ 明朝"/>
                <w:sz w:val="20"/>
                <w:szCs w:val="20"/>
              </w:rPr>
            </w:pPr>
            <w:r w:rsidRPr="00AF0CF1">
              <w:rPr>
                <w:rFonts w:ascii="ＭＳ 明朝" w:hAnsi="ＭＳ 明朝" w:hint="eastAsia"/>
                <w:sz w:val="20"/>
                <w:szCs w:val="20"/>
              </w:rPr>
              <w:t>【</w:t>
            </w:r>
            <w:r w:rsidR="00C20959" w:rsidRPr="00AF0CF1">
              <w:rPr>
                <w:rFonts w:ascii="ＭＳ 明朝" w:hAnsi="ＭＳ 明朝"/>
                <w:sz w:val="20"/>
                <w:szCs w:val="20"/>
              </w:rPr>
              <w:t>61.8</w:t>
            </w:r>
            <w:r w:rsidR="006C3554" w:rsidRPr="00AF0CF1">
              <w:rPr>
                <w:rFonts w:ascii="ＭＳ 明朝" w:hAnsi="ＭＳ 明朝" w:hint="eastAsia"/>
                <w:sz w:val="20"/>
                <w:szCs w:val="20"/>
              </w:rPr>
              <w:t>%】</w:t>
            </w:r>
          </w:p>
          <w:p w14:paraId="7F70271A" w14:textId="73D50D14" w:rsidR="006C3554" w:rsidRPr="00AF0CF1" w:rsidRDefault="006C3554" w:rsidP="006C3554">
            <w:pPr>
              <w:spacing w:line="320" w:lineRule="exact"/>
              <w:rPr>
                <w:rFonts w:ascii="ＭＳ 明朝" w:hAnsi="ＭＳ 明朝"/>
                <w:sz w:val="20"/>
                <w:szCs w:val="20"/>
              </w:rPr>
            </w:pPr>
            <w:r w:rsidRPr="00AF0CF1">
              <w:rPr>
                <w:rFonts w:ascii="ＭＳ 明朝" w:hAnsi="ＭＳ 明朝" w:hint="eastAsia"/>
                <w:sz w:val="20"/>
                <w:szCs w:val="20"/>
              </w:rPr>
              <w:t>（イ）学校教育自己診断アンケート「会議は適切に設定されている」の項目で【肯定率</w:t>
            </w:r>
            <w:r w:rsidR="00C20959" w:rsidRPr="00AF0CF1">
              <w:rPr>
                <w:rFonts w:ascii="ＭＳ 明朝" w:hAnsi="ＭＳ 明朝"/>
                <w:sz w:val="20"/>
                <w:szCs w:val="20"/>
              </w:rPr>
              <w:t>80</w:t>
            </w:r>
            <w:r w:rsidRPr="00AF0CF1">
              <w:rPr>
                <w:rFonts w:ascii="ＭＳ 明朝" w:hAnsi="ＭＳ 明朝" w:hint="eastAsia"/>
                <w:sz w:val="20"/>
                <w:szCs w:val="20"/>
              </w:rPr>
              <w:t>％以上】</w:t>
            </w:r>
          </w:p>
          <w:p w14:paraId="0C9904F6" w14:textId="42C1DC99" w:rsidR="006C3554" w:rsidRPr="00AF0CF1" w:rsidRDefault="006C3554" w:rsidP="006C3554">
            <w:pPr>
              <w:spacing w:line="320" w:lineRule="exact"/>
              <w:rPr>
                <w:rFonts w:ascii="ＭＳ 明朝" w:hAnsi="ＭＳ 明朝"/>
                <w:sz w:val="20"/>
                <w:szCs w:val="20"/>
              </w:rPr>
            </w:pPr>
            <w:r w:rsidRPr="00AF0CF1">
              <w:rPr>
                <w:rFonts w:ascii="ＭＳ 明朝" w:hAnsi="ＭＳ 明朝" w:hint="eastAsia"/>
                <w:sz w:val="20"/>
                <w:szCs w:val="20"/>
              </w:rPr>
              <w:t>【</w:t>
            </w:r>
            <w:r w:rsidR="00C20959" w:rsidRPr="00AF0CF1">
              <w:rPr>
                <w:rFonts w:ascii="ＭＳ 明朝" w:hAnsi="ＭＳ 明朝"/>
                <w:sz w:val="20"/>
                <w:szCs w:val="20"/>
              </w:rPr>
              <w:t>77</w:t>
            </w:r>
            <w:r w:rsidRPr="00AF0CF1">
              <w:rPr>
                <w:rFonts w:ascii="ＭＳ 明朝" w:hAnsi="ＭＳ 明朝" w:hint="eastAsia"/>
                <w:sz w:val="20"/>
                <w:szCs w:val="20"/>
              </w:rPr>
              <w:t>％】</w:t>
            </w:r>
          </w:p>
          <w:p w14:paraId="65601639" w14:textId="77777777" w:rsidR="006C3554" w:rsidRPr="00AF0CF1" w:rsidRDefault="006C3554" w:rsidP="006C3554">
            <w:pPr>
              <w:spacing w:line="320" w:lineRule="exact"/>
              <w:rPr>
                <w:rFonts w:ascii="ＭＳ 明朝" w:hAnsi="ＭＳ 明朝"/>
                <w:sz w:val="20"/>
                <w:szCs w:val="20"/>
              </w:rPr>
            </w:pPr>
          </w:p>
          <w:p w14:paraId="3A25E141" w14:textId="77777777" w:rsidR="007C7F8F" w:rsidRPr="00AF0CF1" w:rsidRDefault="007C7F8F" w:rsidP="006C3554">
            <w:pPr>
              <w:spacing w:line="320" w:lineRule="exact"/>
              <w:rPr>
                <w:rFonts w:ascii="ＭＳ 明朝" w:hAnsi="ＭＳ 明朝"/>
                <w:sz w:val="20"/>
                <w:szCs w:val="20"/>
              </w:rPr>
            </w:pPr>
          </w:p>
          <w:p w14:paraId="51AB6179" w14:textId="1E2BC68F" w:rsidR="006C3554" w:rsidRPr="00AF0CF1" w:rsidRDefault="006C3554" w:rsidP="00D47F1C">
            <w:pPr>
              <w:spacing w:line="320" w:lineRule="exact"/>
              <w:rPr>
                <w:rFonts w:ascii="ＭＳ 明朝" w:hAnsi="ＭＳ 明朝"/>
                <w:sz w:val="20"/>
                <w:szCs w:val="20"/>
              </w:rPr>
            </w:pPr>
            <w:r w:rsidRPr="00AF0CF1">
              <w:rPr>
                <w:rFonts w:ascii="ＭＳ 明朝" w:hAnsi="ＭＳ 明朝" w:hint="eastAsia"/>
                <w:sz w:val="20"/>
                <w:szCs w:val="20"/>
              </w:rPr>
              <w:t>（ア）ノーミティンディーについてアンケートを実施し、</w:t>
            </w:r>
            <w:r w:rsidR="00A657CA" w:rsidRPr="00AF0CF1">
              <w:rPr>
                <w:rFonts w:ascii="ＭＳ 明朝" w:hAnsi="ＭＳ 明朝" w:hint="eastAsia"/>
                <w:sz w:val="20"/>
                <w:szCs w:val="20"/>
              </w:rPr>
              <w:t>「</w:t>
            </w:r>
            <w:r w:rsidRPr="00AF0CF1">
              <w:rPr>
                <w:rFonts w:ascii="ＭＳ 明朝" w:hAnsi="ＭＳ 明朝" w:hint="eastAsia"/>
                <w:sz w:val="20"/>
                <w:szCs w:val="20"/>
              </w:rPr>
              <w:t>自分の時間を持つことができたか</w:t>
            </w:r>
            <w:r w:rsidR="00A657CA" w:rsidRPr="00AF0CF1">
              <w:rPr>
                <w:rFonts w:ascii="ＭＳ 明朝" w:hAnsi="ＭＳ 明朝" w:hint="eastAsia"/>
                <w:sz w:val="20"/>
                <w:szCs w:val="20"/>
              </w:rPr>
              <w:t>」の設問</w:t>
            </w:r>
            <w:r w:rsidRPr="00AF0CF1">
              <w:rPr>
                <w:rFonts w:ascii="ＭＳ 明朝" w:hAnsi="ＭＳ 明朝" w:hint="eastAsia"/>
                <w:sz w:val="20"/>
                <w:szCs w:val="20"/>
              </w:rPr>
              <w:t>について【肯定率</w:t>
            </w:r>
            <w:r w:rsidR="00C20959" w:rsidRPr="00AF0CF1">
              <w:rPr>
                <w:rFonts w:ascii="ＭＳ 明朝" w:hAnsi="ＭＳ 明朝"/>
                <w:sz w:val="20"/>
                <w:szCs w:val="20"/>
              </w:rPr>
              <w:t>65</w:t>
            </w:r>
            <w:r w:rsidRPr="00AF0CF1">
              <w:rPr>
                <w:rFonts w:ascii="ＭＳ 明朝" w:hAnsi="ＭＳ 明朝" w:hint="eastAsia"/>
                <w:sz w:val="20"/>
                <w:szCs w:val="20"/>
              </w:rPr>
              <w:t>％以上】</w:t>
            </w:r>
          </w:p>
        </w:tc>
        <w:tc>
          <w:tcPr>
            <w:tcW w:w="3827" w:type="dxa"/>
            <w:tcBorders>
              <w:left w:val="dashed" w:sz="4" w:space="0" w:color="auto"/>
              <w:right w:val="single" w:sz="4" w:space="0" w:color="auto"/>
            </w:tcBorders>
            <w:shd w:val="clear" w:color="auto" w:fill="auto"/>
            <w:tcMar>
              <w:top w:w="142" w:type="dxa"/>
              <w:left w:w="142" w:type="dxa"/>
              <w:bottom w:w="142" w:type="dxa"/>
              <w:right w:w="142" w:type="dxa"/>
            </w:tcMar>
          </w:tcPr>
          <w:p w14:paraId="14FD21D6" w14:textId="6469C164" w:rsidR="006C3554" w:rsidRPr="00AF0CF1" w:rsidRDefault="009740AE" w:rsidP="00D47F1C">
            <w:pPr>
              <w:spacing w:line="320" w:lineRule="exact"/>
              <w:rPr>
                <w:rFonts w:ascii="ＭＳ 明朝" w:hAnsi="ＭＳ 明朝"/>
                <w:color w:val="000000" w:themeColor="text1"/>
                <w:sz w:val="12"/>
                <w:szCs w:val="12"/>
              </w:rPr>
            </w:pPr>
            <w:r w:rsidRPr="00AF0CF1">
              <w:rPr>
                <w:rFonts w:ascii="ＭＳ 明朝" w:hAnsi="ＭＳ 明朝" w:hint="eastAsia"/>
                <w:color w:val="000000" w:themeColor="text1"/>
                <w:sz w:val="12"/>
                <w:szCs w:val="12"/>
              </w:rPr>
              <w:t>・管理職と首席・部主事・指導教諭と情報共有を密にし、教職員の困りごとや課題を共有し、迅速に支援や対応を進めた。また、朝の連絡や職員会議だけでなく部主事等からの連絡もおこないながら服務規律や人権を尊重した指導などについて周知徹底を図った。</w:t>
            </w:r>
            <w:r w:rsidR="00B74171" w:rsidRPr="00AF0CF1">
              <w:rPr>
                <w:rFonts w:ascii="ＭＳ 明朝" w:hAnsi="ＭＳ 明朝" w:hint="eastAsia"/>
                <w:color w:val="000000" w:themeColor="text1"/>
                <w:sz w:val="12"/>
                <w:szCs w:val="12"/>
              </w:rPr>
              <w:t>（ハラスメント事案</w:t>
            </w:r>
            <w:r w:rsidR="00C20959" w:rsidRPr="00AF0CF1">
              <w:rPr>
                <w:rFonts w:ascii="ＭＳ 明朝" w:hAnsi="ＭＳ 明朝" w:hint="eastAsia"/>
                <w:color w:val="000000" w:themeColor="text1"/>
                <w:sz w:val="12"/>
                <w:szCs w:val="12"/>
              </w:rPr>
              <w:t>０</w:t>
            </w:r>
            <w:r w:rsidR="00B74171" w:rsidRPr="00AF0CF1">
              <w:rPr>
                <w:rFonts w:ascii="ＭＳ 明朝" w:hAnsi="ＭＳ 明朝" w:hint="eastAsia"/>
                <w:color w:val="000000" w:themeColor="text1"/>
                <w:sz w:val="12"/>
                <w:szCs w:val="12"/>
              </w:rPr>
              <w:t>件、服務違反</w:t>
            </w:r>
            <w:r w:rsidR="00C20959" w:rsidRPr="00AF0CF1">
              <w:rPr>
                <w:rFonts w:ascii="ＭＳ 明朝" w:hAnsi="ＭＳ 明朝" w:hint="eastAsia"/>
                <w:color w:val="000000" w:themeColor="text1"/>
                <w:sz w:val="12"/>
                <w:szCs w:val="12"/>
              </w:rPr>
              <w:t>０</w:t>
            </w:r>
            <w:r w:rsidR="00B74171" w:rsidRPr="00AF0CF1">
              <w:rPr>
                <w:rFonts w:ascii="ＭＳ 明朝" w:hAnsi="ＭＳ 明朝" w:hint="eastAsia"/>
                <w:color w:val="000000" w:themeColor="text1"/>
                <w:sz w:val="12"/>
                <w:szCs w:val="12"/>
              </w:rPr>
              <w:t>件）</w:t>
            </w:r>
            <w:r w:rsidR="004B129B" w:rsidRPr="00AF0CF1">
              <w:rPr>
                <w:rFonts w:ascii="ＭＳ 明朝" w:hAnsi="ＭＳ 明朝" w:hint="eastAsia"/>
                <w:color w:val="000000" w:themeColor="text1"/>
                <w:sz w:val="12"/>
                <w:szCs w:val="12"/>
              </w:rPr>
              <w:t>【〇】</w:t>
            </w:r>
          </w:p>
          <w:p w14:paraId="1E36678A" w14:textId="5AFBE83B" w:rsidR="009740AE" w:rsidRPr="00AF0CF1" w:rsidRDefault="009740AE" w:rsidP="00D47F1C">
            <w:pPr>
              <w:spacing w:line="320" w:lineRule="exact"/>
              <w:rPr>
                <w:rFonts w:ascii="ＭＳ 明朝" w:hAnsi="ＭＳ 明朝"/>
                <w:color w:val="000000" w:themeColor="text1"/>
                <w:sz w:val="12"/>
                <w:szCs w:val="12"/>
              </w:rPr>
            </w:pPr>
          </w:p>
          <w:p w14:paraId="2885D629" w14:textId="680CCB2E" w:rsidR="009740AE" w:rsidRPr="00AF0CF1" w:rsidRDefault="00251C71" w:rsidP="00D47F1C">
            <w:pPr>
              <w:spacing w:line="320" w:lineRule="exact"/>
              <w:rPr>
                <w:rFonts w:ascii="ＭＳ 明朝" w:hAnsi="ＭＳ 明朝"/>
                <w:color w:val="000000" w:themeColor="text1"/>
                <w:sz w:val="12"/>
                <w:szCs w:val="12"/>
              </w:rPr>
            </w:pPr>
            <w:r w:rsidRPr="00AF0CF1">
              <w:rPr>
                <w:rFonts w:ascii="ＭＳ 明朝" w:hAnsi="ＭＳ 明朝" w:hint="eastAsia"/>
                <w:color w:val="000000" w:themeColor="text1"/>
                <w:sz w:val="12"/>
                <w:szCs w:val="12"/>
              </w:rPr>
              <w:t>（イ）人権ガイドラインに基づき、自己チェックシートの活用を図り実践に応じた人権ガイドラインの改善を行った。</w:t>
            </w:r>
            <w:r w:rsidR="004B129B" w:rsidRPr="00AF0CF1">
              <w:rPr>
                <w:rFonts w:ascii="ＭＳ 明朝" w:hAnsi="ＭＳ 明朝" w:hint="eastAsia"/>
                <w:color w:val="000000" w:themeColor="text1"/>
                <w:sz w:val="12"/>
                <w:szCs w:val="12"/>
              </w:rPr>
              <w:t>【〇】</w:t>
            </w:r>
          </w:p>
          <w:p w14:paraId="7FACD0ED" w14:textId="2B7E2C67" w:rsidR="009740AE" w:rsidRPr="00AF0CF1" w:rsidRDefault="00251C71" w:rsidP="00D47F1C">
            <w:pPr>
              <w:spacing w:line="320" w:lineRule="exact"/>
              <w:rPr>
                <w:rFonts w:ascii="ＭＳ 明朝" w:hAnsi="ＭＳ 明朝"/>
                <w:color w:val="000000" w:themeColor="text1"/>
                <w:sz w:val="12"/>
                <w:szCs w:val="12"/>
              </w:rPr>
            </w:pPr>
            <w:r w:rsidRPr="00AF0CF1">
              <w:rPr>
                <w:rFonts w:ascii="ＭＳ 明朝" w:hAnsi="ＭＳ 明朝" w:hint="eastAsia"/>
                <w:color w:val="000000" w:themeColor="text1"/>
                <w:sz w:val="12"/>
                <w:szCs w:val="12"/>
              </w:rPr>
              <w:t>（ウ）個人情報保護会議、生教育会議</w:t>
            </w:r>
            <w:r w:rsidR="001878B6" w:rsidRPr="00AF0CF1">
              <w:rPr>
                <w:rFonts w:ascii="ＭＳ 明朝" w:hAnsi="ＭＳ 明朝" w:hint="eastAsia"/>
                <w:color w:val="000000" w:themeColor="text1"/>
                <w:sz w:val="12"/>
                <w:szCs w:val="12"/>
              </w:rPr>
              <w:t>（「性」と「生」について取り扱う本校独自の部署名）の内容</w:t>
            </w:r>
            <w:r w:rsidRPr="00AF0CF1">
              <w:rPr>
                <w:rFonts w:ascii="ＭＳ 明朝" w:hAnsi="ＭＳ 明朝" w:hint="eastAsia"/>
                <w:color w:val="000000" w:themeColor="text1"/>
                <w:sz w:val="12"/>
                <w:szCs w:val="12"/>
              </w:rPr>
              <w:t>と連携し、人権にかかわる研修を</w:t>
            </w:r>
            <w:r w:rsidR="00C20959" w:rsidRPr="00AF0CF1">
              <w:rPr>
                <w:rFonts w:ascii="ＭＳ 明朝" w:hAnsi="ＭＳ 明朝" w:hint="eastAsia"/>
                <w:color w:val="000000" w:themeColor="text1"/>
                <w:sz w:val="12"/>
                <w:szCs w:val="12"/>
              </w:rPr>
              <w:t>３</w:t>
            </w:r>
            <w:r w:rsidRPr="00AF0CF1">
              <w:rPr>
                <w:rFonts w:ascii="ＭＳ 明朝" w:hAnsi="ＭＳ 明朝" w:hint="eastAsia"/>
                <w:color w:val="000000" w:themeColor="text1"/>
                <w:sz w:val="12"/>
                <w:szCs w:val="12"/>
              </w:rPr>
              <w:t>回実施した。</w:t>
            </w:r>
          </w:p>
          <w:p w14:paraId="43B739C0" w14:textId="1F3A0A43" w:rsidR="009740AE" w:rsidRPr="00AF0CF1" w:rsidRDefault="00697683" w:rsidP="00D47F1C">
            <w:pPr>
              <w:spacing w:line="320" w:lineRule="exact"/>
              <w:rPr>
                <w:rFonts w:ascii="ＭＳ 明朝" w:hAnsi="ＭＳ 明朝"/>
                <w:color w:val="000000" w:themeColor="text1"/>
                <w:sz w:val="12"/>
                <w:szCs w:val="12"/>
              </w:rPr>
            </w:pPr>
            <w:r w:rsidRPr="00AF0CF1">
              <w:rPr>
                <w:rFonts w:ascii="ＭＳ 明朝" w:hAnsi="ＭＳ 明朝" w:hint="eastAsia"/>
                <w:color w:val="000000" w:themeColor="text1"/>
                <w:sz w:val="12"/>
                <w:szCs w:val="12"/>
              </w:rPr>
              <w:t>体罰その他の人権侵害事象については</w:t>
            </w:r>
            <w:r w:rsidR="00C20959" w:rsidRPr="00AF0CF1">
              <w:rPr>
                <w:rFonts w:ascii="ＭＳ 明朝" w:hAnsi="ＭＳ 明朝" w:hint="eastAsia"/>
                <w:color w:val="000000" w:themeColor="text1"/>
                <w:sz w:val="12"/>
                <w:szCs w:val="12"/>
              </w:rPr>
              <w:t>０</w:t>
            </w:r>
            <w:r w:rsidR="00251C71" w:rsidRPr="00AF0CF1">
              <w:rPr>
                <w:rFonts w:ascii="ＭＳ 明朝" w:hAnsi="ＭＳ 明朝" w:hint="eastAsia"/>
                <w:color w:val="000000" w:themeColor="text1"/>
                <w:sz w:val="12"/>
                <w:szCs w:val="12"/>
              </w:rPr>
              <w:t>件だった。</w:t>
            </w:r>
            <w:r w:rsidR="001878B6" w:rsidRPr="00AF0CF1">
              <w:rPr>
                <w:rFonts w:ascii="ＭＳ 明朝" w:hAnsi="ＭＳ 明朝" w:hint="eastAsia"/>
                <w:color w:val="000000" w:themeColor="text1"/>
                <w:sz w:val="12"/>
                <w:szCs w:val="12"/>
              </w:rPr>
              <w:t>【〇】</w:t>
            </w:r>
          </w:p>
          <w:p w14:paraId="5436FA60" w14:textId="2DF37139" w:rsidR="009740AE" w:rsidRPr="00AF0CF1" w:rsidRDefault="009740AE" w:rsidP="00D47F1C">
            <w:pPr>
              <w:spacing w:line="320" w:lineRule="exact"/>
              <w:rPr>
                <w:rFonts w:ascii="ＭＳ 明朝" w:hAnsi="ＭＳ 明朝"/>
                <w:color w:val="000000" w:themeColor="text1"/>
                <w:sz w:val="12"/>
                <w:szCs w:val="12"/>
              </w:rPr>
            </w:pPr>
          </w:p>
          <w:p w14:paraId="6F4B56DE" w14:textId="38508792" w:rsidR="001C27DF" w:rsidRPr="00AF0CF1" w:rsidRDefault="001C27DF" w:rsidP="00D47F1C">
            <w:pPr>
              <w:spacing w:line="320" w:lineRule="exact"/>
              <w:rPr>
                <w:rFonts w:ascii="ＭＳ 明朝" w:hAnsi="ＭＳ 明朝"/>
                <w:color w:val="000000" w:themeColor="text1"/>
                <w:sz w:val="12"/>
                <w:szCs w:val="12"/>
              </w:rPr>
            </w:pPr>
          </w:p>
          <w:p w14:paraId="046DCEE0" w14:textId="77777777" w:rsidR="001C27DF" w:rsidRPr="00AF0CF1" w:rsidRDefault="001C27DF" w:rsidP="00D47F1C">
            <w:pPr>
              <w:spacing w:line="320" w:lineRule="exact"/>
              <w:rPr>
                <w:rFonts w:ascii="ＭＳ 明朝" w:hAnsi="ＭＳ 明朝"/>
                <w:color w:val="000000" w:themeColor="text1"/>
                <w:sz w:val="12"/>
                <w:szCs w:val="12"/>
              </w:rPr>
            </w:pPr>
          </w:p>
          <w:p w14:paraId="3A8AB232" w14:textId="46B95BED" w:rsidR="009740AE" w:rsidRPr="00AF0CF1" w:rsidRDefault="00251C71" w:rsidP="00D47F1C">
            <w:pPr>
              <w:spacing w:line="320" w:lineRule="exact"/>
              <w:rPr>
                <w:rFonts w:ascii="ＭＳ 明朝" w:hAnsi="ＭＳ 明朝"/>
                <w:color w:val="000000" w:themeColor="text1"/>
                <w:sz w:val="12"/>
                <w:szCs w:val="12"/>
              </w:rPr>
            </w:pPr>
            <w:r w:rsidRPr="00AF0CF1">
              <w:rPr>
                <w:rFonts w:ascii="ＭＳ 明朝" w:hAnsi="ＭＳ 明朝" w:hint="eastAsia"/>
                <w:color w:val="000000" w:themeColor="text1"/>
                <w:sz w:val="12"/>
                <w:szCs w:val="12"/>
              </w:rPr>
              <w:t>（ア）</w:t>
            </w:r>
            <w:r w:rsidR="009740AE" w:rsidRPr="00AF0CF1">
              <w:rPr>
                <w:rFonts w:ascii="ＭＳ 明朝" w:hAnsi="ＭＳ 明朝" w:hint="eastAsia"/>
                <w:color w:val="000000" w:themeColor="text1"/>
                <w:sz w:val="12"/>
                <w:szCs w:val="12"/>
              </w:rPr>
              <w:t>総務会議については、学校経営計画の取組みに重点を置いて、話し合いや情報共有をおこなった。また、予算や式関係の業務について首席や教務部長を中心に新体制で業務を進めた。新分掌の医療的ケア部については、首席や分掌長を中心に課題を洗い出し、取り組める課題は迅速に対応を進めた。</w:t>
            </w:r>
            <w:r w:rsidR="002B79B8" w:rsidRPr="00AF0CF1">
              <w:rPr>
                <w:rFonts w:ascii="ＭＳ 明朝" w:hAnsi="ＭＳ 明朝" w:hint="eastAsia"/>
                <w:color w:val="000000" w:themeColor="text1"/>
                <w:sz w:val="12"/>
                <w:szCs w:val="12"/>
              </w:rPr>
              <w:t>【学校教育自己診断（教職員㉓）肯定率</w:t>
            </w:r>
            <w:r w:rsidR="00C20959" w:rsidRPr="00AF0CF1">
              <w:rPr>
                <w:rFonts w:ascii="ＭＳ 明朝" w:hAnsi="ＭＳ 明朝"/>
                <w:color w:val="000000" w:themeColor="text1"/>
                <w:sz w:val="12"/>
                <w:szCs w:val="12"/>
              </w:rPr>
              <w:t>67.3</w:t>
            </w:r>
            <w:r w:rsidR="002B79B8" w:rsidRPr="00AF0CF1">
              <w:rPr>
                <w:rFonts w:ascii="ＭＳ 明朝" w:hAnsi="ＭＳ 明朝" w:hint="eastAsia"/>
                <w:color w:val="000000" w:themeColor="text1"/>
                <w:sz w:val="12"/>
                <w:szCs w:val="12"/>
              </w:rPr>
              <w:t>％】</w:t>
            </w:r>
            <w:r w:rsidR="004B129B" w:rsidRPr="00AF0CF1">
              <w:rPr>
                <w:rFonts w:ascii="ＭＳ 明朝" w:hAnsi="ＭＳ 明朝" w:hint="eastAsia"/>
                <w:color w:val="000000" w:themeColor="text1"/>
                <w:sz w:val="12"/>
                <w:szCs w:val="12"/>
              </w:rPr>
              <w:t>【〇】</w:t>
            </w:r>
          </w:p>
          <w:p w14:paraId="393E1A93" w14:textId="1D869233" w:rsidR="009740AE" w:rsidRPr="00AF0CF1" w:rsidRDefault="007C7F8F" w:rsidP="00B74171">
            <w:pPr>
              <w:spacing w:line="320" w:lineRule="exact"/>
              <w:rPr>
                <w:rFonts w:ascii="ＭＳ 明朝" w:hAnsi="ＭＳ 明朝"/>
                <w:color w:val="000000" w:themeColor="text1"/>
                <w:sz w:val="12"/>
                <w:szCs w:val="12"/>
              </w:rPr>
            </w:pPr>
            <w:r w:rsidRPr="00AF0CF1">
              <w:rPr>
                <w:rFonts w:ascii="ＭＳ 明朝" w:hAnsi="ＭＳ 明朝" w:hint="eastAsia"/>
                <w:color w:val="000000" w:themeColor="text1"/>
                <w:sz w:val="12"/>
                <w:szCs w:val="12"/>
              </w:rPr>
              <w:t>（イ）</w:t>
            </w:r>
            <w:r w:rsidR="009740AE" w:rsidRPr="00AF0CF1">
              <w:rPr>
                <w:rFonts w:ascii="ＭＳ 明朝" w:hAnsi="ＭＳ 明朝" w:hint="eastAsia"/>
                <w:color w:val="000000" w:themeColor="text1"/>
                <w:sz w:val="12"/>
                <w:szCs w:val="12"/>
              </w:rPr>
              <w:t>管理職と部門長（首席・指導教諭</w:t>
            </w:r>
            <w:r w:rsidR="001878B6" w:rsidRPr="00AF0CF1">
              <w:rPr>
                <w:rFonts w:ascii="ＭＳ 明朝" w:hAnsi="ＭＳ 明朝" w:hint="eastAsia"/>
                <w:color w:val="000000" w:themeColor="text1"/>
                <w:sz w:val="12"/>
                <w:szCs w:val="12"/>
              </w:rPr>
              <w:t>）、部門長と分掌長が、設定会議以外の場面で情報共有や連携した取</w:t>
            </w:r>
            <w:r w:rsidR="009740AE" w:rsidRPr="00AF0CF1">
              <w:rPr>
                <w:rFonts w:ascii="ＭＳ 明朝" w:hAnsi="ＭＳ 明朝" w:hint="eastAsia"/>
                <w:color w:val="000000" w:themeColor="text1"/>
                <w:sz w:val="12"/>
                <w:szCs w:val="12"/>
              </w:rPr>
              <w:t>組みを進めることができるよう、それぞれの業務や年間の見通しを明確化し</w:t>
            </w:r>
            <w:r w:rsidR="00B74171" w:rsidRPr="00AF0CF1">
              <w:rPr>
                <w:rFonts w:ascii="ＭＳ 明朝" w:hAnsi="ＭＳ 明朝" w:hint="eastAsia"/>
                <w:color w:val="000000" w:themeColor="text1"/>
                <w:sz w:val="12"/>
                <w:szCs w:val="12"/>
              </w:rPr>
              <w:t>て進め</w:t>
            </w:r>
            <w:r w:rsidR="009740AE" w:rsidRPr="00AF0CF1">
              <w:rPr>
                <w:rFonts w:ascii="ＭＳ 明朝" w:hAnsi="ＭＳ 明朝" w:hint="eastAsia"/>
                <w:color w:val="000000" w:themeColor="text1"/>
                <w:sz w:val="12"/>
                <w:szCs w:val="12"/>
              </w:rPr>
              <w:t>、</w:t>
            </w:r>
            <w:r w:rsidR="00B74171" w:rsidRPr="00AF0CF1">
              <w:rPr>
                <w:rFonts w:ascii="ＭＳ 明朝" w:hAnsi="ＭＳ 明朝" w:hint="eastAsia"/>
                <w:color w:val="000000" w:themeColor="text1"/>
                <w:sz w:val="12"/>
                <w:szCs w:val="12"/>
              </w:rPr>
              <w:t>運営会議や総務会議の内容を簡素化し、会議による拘束時間減を図った。</w:t>
            </w:r>
            <w:r w:rsidR="002B79B8" w:rsidRPr="00AF0CF1">
              <w:rPr>
                <w:rFonts w:ascii="ＭＳ 明朝" w:hAnsi="ＭＳ 明朝" w:hint="eastAsia"/>
                <w:color w:val="000000" w:themeColor="text1"/>
                <w:sz w:val="12"/>
                <w:szCs w:val="12"/>
              </w:rPr>
              <w:t>【学校教育自己診断（教職員㉒）肯定率</w:t>
            </w:r>
            <w:r w:rsidR="00C20959" w:rsidRPr="00AF0CF1">
              <w:rPr>
                <w:rFonts w:ascii="ＭＳ 明朝" w:hAnsi="ＭＳ 明朝"/>
                <w:color w:val="000000" w:themeColor="text1"/>
                <w:sz w:val="12"/>
                <w:szCs w:val="12"/>
              </w:rPr>
              <w:t>81.3</w:t>
            </w:r>
            <w:r w:rsidR="002B79B8" w:rsidRPr="00AF0CF1">
              <w:rPr>
                <w:rFonts w:ascii="ＭＳ 明朝" w:hAnsi="ＭＳ 明朝" w:hint="eastAsia"/>
                <w:color w:val="000000" w:themeColor="text1"/>
                <w:sz w:val="12"/>
                <w:szCs w:val="12"/>
              </w:rPr>
              <w:t>％】</w:t>
            </w:r>
            <w:r w:rsidR="004B129B" w:rsidRPr="00AF0CF1">
              <w:rPr>
                <w:rFonts w:ascii="ＭＳ 明朝" w:hAnsi="ＭＳ 明朝" w:hint="eastAsia"/>
                <w:color w:val="000000" w:themeColor="text1"/>
                <w:sz w:val="12"/>
                <w:szCs w:val="12"/>
              </w:rPr>
              <w:t>【〇】</w:t>
            </w:r>
          </w:p>
          <w:p w14:paraId="43D1213C" w14:textId="48F4C3B4" w:rsidR="001C27DF" w:rsidRPr="00AF0CF1" w:rsidRDefault="001C27DF" w:rsidP="00B74171">
            <w:pPr>
              <w:spacing w:line="320" w:lineRule="exact"/>
              <w:rPr>
                <w:rFonts w:ascii="ＭＳ 明朝" w:hAnsi="ＭＳ 明朝"/>
                <w:color w:val="000000" w:themeColor="text1"/>
                <w:sz w:val="12"/>
                <w:szCs w:val="12"/>
              </w:rPr>
            </w:pPr>
          </w:p>
          <w:p w14:paraId="7104A01D" w14:textId="597F5C90" w:rsidR="001C27DF" w:rsidRPr="00AF0CF1" w:rsidRDefault="001C27DF" w:rsidP="00B74171">
            <w:pPr>
              <w:spacing w:line="320" w:lineRule="exact"/>
              <w:rPr>
                <w:rFonts w:ascii="ＭＳ 明朝" w:hAnsi="ＭＳ 明朝"/>
                <w:color w:val="000000" w:themeColor="text1"/>
                <w:sz w:val="12"/>
                <w:szCs w:val="12"/>
              </w:rPr>
            </w:pPr>
          </w:p>
          <w:p w14:paraId="1DCEABBB" w14:textId="06FB4B29" w:rsidR="007C7F8F" w:rsidRPr="00AF0CF1" w:rsidRDefault="007C7F8F" w:rsidP="00B74171">
            <w:pPr>
              <w:spacing w:line="320" w:lineRule="exact"/>
              <w:rPr>
                <w:rFonts w:ascii="ＭＳ 明朝" w:hAnsi="ＭＳ 明朝"/>
                <w:color w:val="000000" w:themeColor="text1"/>
                <w:sz w:val="12"/>
                <w:szCs w:val="12"/>
              </w:rPr>
            </w:pPr>
            <w:r w:rsidRPr="00AF0CF1">
              <w:rPr>
                <w:rFonts w:ascii="ＭＳ 明朝" w:hAnsi="ＭＳ 明朝" w:hint="eastAsia"/>
                <w:color w:val="000000" w:themeColor="text1"/>
                <w:sz w:val="12"/>
                <w:szCs w:val="12"/>
              </w:rPr>
              <w:t>（</w:t>
            </w:r>
            <w:r w:rsidR="00EF43B6">
              <w:rPr>
                <w:rFonts w:ascii="ＭＳ 明朝" w:hAnsi="ＭＳ 明朝" w:hint="eastAsia"/>
                <w:color w:val="000000" w:themeColor="text1"/>
                <w:sz w:val="12"/>
                <w:szCs w:val="12"/>
              </w:rPr>
              <w:t>ア</w:t>
            </w:r>
            <w:r w:rsidRPr="00AF0CF1">
              <w:rPr>
                <w:rFonts w:ascii="ＭＳ 明朝" w:hAnsi="ＭＳ 明朝" w:hint="eastAsia"/>
                <w:color w:val="000000" w:themeColor="text1"/>
                <w:sz w:val="12"/>
                <w:szCs w:val="12"/>
              </w:rPr>
              <w:t>）</w:t>
            </w:r>
            <w:r w:rsidR="00B74171" w:rsidRPr="00AF0CF1">
              <w:rPr>
                <w:rFonts w:ascii="ＭＳ 明朝" w:hAnsi="ＭＳ 明朝" w:hint="eastAsia"/>
                <w:color w:val="000000" w:themeColor="text1"/>
                <w:sz w:val="12"/>
                <w:szCs w:val="12"/>
              </w:rPr>
              <w:t>ノーミーティングデーの定着を図るため、臨時な会議についても避けるよう各部署に働きかけ、徹底を図った。</w:t>
            </w:r>
          </w:p>
          <w:p w14:paraId="36C73247" w14:textId="1452FA40" w:rsidR="00B74171" w:rsidRPr="009740AE" w:rsidRDefault="007C7F8F" w:rsidP="00B74171">
            <w:pPr>
              <w:spacing w:line="320" w:lineRule="exact"/>
              <w:rPr>
                <w:rFonts w:ascii="ＭＳ 明朝" w:hAnsi="ＭＳ 明朝"/>
                <w:color w:val="000000" w:themeColor="text1"/>
                <w:sz w:val="16"/>
                <w:szCs w:val="16"/>
              </w:rPr>
            </w:pPr>
            <w:r w:rsidRPr="00AF0CF1">
              <w:rPr>
                <w:rFonts w:ascii="ＭＳ 明朝" w:hAnsi="ＭＳ 明朝" w:hint="eastAsia"/>
                <w:color w:val="000000" w:themeColor="text1"/>
                <w:sz w:val="12"/>
                <w:szCs w:val="12"/>
              </w:rPr>
              <w:t>【労安アンケート肯定率</w:t>
            </w:r>
            <w:r w:rsidR="00C20959" w:rsidRPr="00AF0CF1">
              <w:rPr>
                <w:rFonts w:ascii="ＭＳ 明朝" w:hAnsi="ＭＳ 明朝"/>
                <w:color w:val="000000" w:themeColor="text1"/>
                <w:sz w:val="12"/>
                <w:szCs w:val="12"/>
              </w:rPr>
              <w:t>60.2</w:t>
            </w:r>
            <w:r w:rsidRPr="00AF0CF1">
              <w:rPr>
                <w:rFonts w:ascii="ＭＳ 明朝" w:hAnsi="ＭＳ 明朝" w:hint="eastAsia"/>
                <w:color w:val="000000" w:themeColor="text1"/>
                <w:sz w:val="12"/>
                <w:szCs w:val="12"/>
              </w:rPr>
              <w:t>％】</w:t>
            </w:r>
            <w:r w:rsidR="004B129B" w:rsidRPr="00AF0CF1">
              <w:rPr>
                <w:rFonts w:ascii="ＭＳ 明朝" w:hAnsi="ＭＳ 明朝" w:hint="eastAsia"/>
                <w:color w:val="000000" w:themeColor="text1"/>
                <w:sz w:val="12"/>
                <w:szCs w:val="12"/>
              </w:rPr>
              <w:t>【△】</w:t>
            </w:r>
          </w:p>
        </w:tc>
      </w:tr>
    </w:tbl>
    <w:p w14:paraId="4BD3403B" w14:textId="1E704FA2" w:rsidR="0086696C" w:rsidRDefault="0086696C" w:rsidP="00EC6233">
      <w:pPr>
        <w:spacing w:line="120" w:lineRule="exact"/>
      </w:pPr>
    </w:p>
    <w:sectPr w:rsidR="0086696C" w:rsidSect="00282620">
      <w:headerReference w:type="even" r:id="rId8"/>
      <w:headerReference w:type="default" r:id="rId9"/>
      <w:footerReference w:type="even" r:id="rId10"/>
      <w:footerReference w:type="default" r:id="rId11"/>
      <w:headerReference w:type="first" r:id="rId12"/>
      <w:footerReference w:type="first" r:id="rId13"/>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45956" w14:textId="77777777" w:rsidR="00FD2801" w:rsidRDefault="00FD2801">
      <w:r>
        <w:separator/>
      </w:r>
    </w:p>
  </w:endnote>
  <w:endnote w:type="continuationSeparator" w:id="0">
    <w:p w14:paraId="69901FD2" w14:textId="77777777" w:rsidR="00FD2801" w:rsidRDefault="00FD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C9F2F" w14:textId="77777777" w:rsidR="0090096D" w:rsidRDefault="0090096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56C5A" w14:textId="77777777" w:rsidR="0090096D" w:rsidRDefault="0090096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2F120" w14:textId="77777777" w:rsidR="0090096D" w:rsidRDefault="00900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14936" w14:textId="77777777" w:rsidR="00FD2801" w:rsidRDefault="00FD2801">
      <w:r>
        <w:separator/>
      </w:r>
    </w:p>
  </w:footnote>
  <w:footnote w:type="continuationSeparator" w:id="0">
    <w:p w14:paraId="2C30A95D" w14:textId="77777777" w:rsidR="00FD2801" w:rsidRDefault="00FD2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5A3D8" w14:textId="77777777" w:rsidR="0090096D" w:rsidRDefault="0090096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4E01E" w14:textId="4744D25A" w:rsidR="00FD2801" w:rsidRDefault="00FD2801" w:rsidP="00684838">
    <w:pPr>
      <w:tabs>
        <w:tab w:val="left" w:pos="5560"/>
        <w:tab w:val="right" w:pos="14926"/>
      </w:tabs>
      <w:spacing w:line="360" w:lineRule="exact"/>
      <w:ind w:rightChars="100" w:right="210"/>
      <w:jc w:val="left"/>
      <w:rPr>
        <w:rFonts w:ascii="ＭＳ ゴシック" w:eastAsia="ＭＳ ゴシック" w:hAnsi="ＭＳ ゴシック"/>
        <w:sz w:val="20"/>
        <w:szCs w:val="20"/>
      </w:rPr>
    </w:pPr>
    <w:r>
      <w:rPr>
        <w:rFonts w:ascii="ＭＳ ゴシック" w:eastAsia="ＭＳ ゴシック" w:hAnsi="ＭＳ ゴシック"/>
        <w:sz w:val="20"/>
        <w:szCs w:val="20"/>
      </w:rPr>
      <w:tab/>
    </w:r>
    <w:r>
      <w:rPr>
        <w:rFonts w:ascii="ＭＳ ゴシック" w:eastAsia="ＭＳ ゴシック" w:hAnsi="ＭＳ ゴシック"/>
        <w:sz w:val="20"/>
        <w:szCs w:val="20"/>
      </w:rPr>
      <w:tab/>
    </w: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Ｓ３２</w:t>
    </w:r>
  </w:p>
  <w:p w14:paraId="364698AB" w14:textId="77777777" w:rsidR="00FD2801" w:rsidRDefault="00FD2801" w:rsidP="00684838">
    <w:pPr>
      <w:tabs>
        <w:tab w:val="left" w:pos="5560"/>
        <w:tab w:val="right" w:pos="14926"/>
      </w:tabs>
      <w:spacing w:line="360" w:lineRule="exact"/>
      <w:ind w:rightChars="100" w:right="210"/>
      <w:jc w:val="left"/>
      <w:rPr>
        <w:rFonts w:ascii="ＭＳ ゴシック" w:eastAsia="ＭＳ ゴシック" w:hAnsi="ＭＳ ゴシック"/>
        <w:sz w:val="20"/>
        <w:szCs w:val="20"/>
      </w:rPr>
    </w:pPr>
  </w:p>
  <w:p w14:paraId="49D35E2F" w14:textId="3975A2D9" w:rsidR="00FD2801" w:rsidRDefault="00FD2801" w:rsidP="00267A15">
    <w:pPr>
      <w:spacing w:line="360" w:lineRule="exact"/>
      <w:ind w:rightChars="100" w:right="210"/>
      <w:jc w:val="right"/>
      <w:rPr>
        <w:rFonts w:ascii="ＭＳ 明朝" w:hAnsi="ＭＳ 明朝"/>
        <w:b/>
        <w:kern w:val="0"/>
        <w:sz w:val="24"/>
      </w:rPr>
    </w:pPr>
    <w:r w:rsidRPr="0090096D">
      <w:rPr>
        <w:rFonts w:ascii="ＭＳ 明朝" w:hAnsi="ＭＳ 明朝" w:hint="eastAsia"/>
        <w:b/>
        <w:spacing w:val="35"/>
        <w:kern w:val="0"/>
        <w:sz w:val="24"/>
        <w:fitText w:val="2410" w:id="-1545399551"/>
      </w:rPr>
      <w:t>府立茨木支援学</w:t>
    </w:r>
    <w:r w:rsidRPr="0090096D">
      <w:rPr>
        <w:rFonts w:ascii="ＭＳ 明朝" w:hAnsi="ＭＳ 明朝" w:hint="eastAsia"/>
        <w:b/>
        <w:spacing w:val="-3"/>
        <w:kern w:val="0"/>
        <w:sz w:val="24"/>
        <w:fitText w:val="2410" w:id="-1545399551"/>
      </w:rPr>
      <w:t>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6FEBF" w14:textId="77777777" w:rsidR="0090096D" w:rsidRDefault="0090096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5583"/>
    <w:multiLevelType w:val="hybridMultilevel"/>
    <w:tmpl w:val="83282E42"/>
    <w:lvl w:ilvl="0" w:tplc="CCFA0C0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2B794C"/>
    <w:multiLevelType w:val="hybridMultilevel"/>
    <w:tmpl w:val="A0FA4858"/>
    <w:lvl w:ilvl="0" w:tplc="78EEC2B2">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CD6C47"/>
    <w:multiLevelType w:val="hybridMultilevel"/>
    <w:tmpl w:val="240A1D40"/>
    <w:lvl w:ilvl="0" w:tplc="72B031A6">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54E57"/>
    <w:multiLevelType w:val="hybridMultilevel"/>
    <w:tmpl w:val="302EDEB6"/>
    <w:lvl w:ilvl="0" w:tplc="44CEE37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1B7D43"/>
    <w:multiLevelType w:val="hybridMultilevel"/>
    <w:tmpl w:val="A53A1954"/>
    <w:lvl w:ilvl="0" w:tplc="1CAC679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C7404C"/>
    <w:multiLevelType w:val="hybridMultilevel"/>
    <w:tmpl w:val="AF503696"/>
    <w:lvl w:ilvl="0" w:tplc="99FAAFB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1F0CC2"/>
    <w:multiLevelType w:val="hybridMultilevel"/>
    <w:tmpl w:val="D1CAC15A"/>
    <w:lvl w:ilvl="0" w:tplc="7C261E4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E32140"/>
    <w:multiLevelType w:val="hybridMultilevel"/>
    <w:tmpl w:val="0554C782"/>
    <w:lvl w:ilvl="0" w:tplc="48AA2A74">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5B1930"/>
    <w:multiLevelType w:val="hybridMultilevel"/>
    <w:tmpl w:val="49580562"/>
    <w:lvl w:ilvl="0" w:tplc="2D5EB4D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A97508"/>
    <w:multiLevelType w:val="hybridMultilevel"/>
    <w:tmpl w:val="A05C8012"/>
    <w:lvl w:ilvl="0" w:tplc="B2AAB600">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28321F"/>
    <w:multiLevelType w:val="hybridMultilevel"/>
    <w:tmpl w:val="66BEF704"/>
    <w:lvl w:ilvl="0" w:tplc="34C83FE4">
      <w:start w:val="1"/>
      <w:numFmt w:val="aiueoFullWidth"/>
      <w:lvlText w:val="（%1）"/>
      <w:lvlJc w:val="left"/>
      <w:pPr>
        <w:ind w:left="726" w:hanging="72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1" w15:restartNumberingAfterBreak="0">
    <w:nsid w:val="3A9938A6"/>
    <w:multiLevelType w:val="hybridMultilevel"/>
    <w:tmpl w:val="79842954"/>
    <w:lvl w:ilvl="0" w:tplc="11BA91F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2C2F86"/>
    <w:multiLevelType w:val="hybridMultilevel"/>
    <w:tmpl w:val="BA9EB0B2"/>
    <w:lvl w:ilvl="0" w:tplc="29CCDF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925210"/>
    <w:multiLevelType w:val="hybridMultilevel"/>
    <w:tmpl w:val="5372A6F8"/>
    <w:lvl w:ilvl="0" w:tplc="9772706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5B610D"/>
    <w:multiLevelType w:val="hybridMultilevel"/>
    <w:tmpl w:val="56CE708C"/>
    <w:lvl w:ilvl="0" w:tplc="84DA41F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4B0AFB"/>
    <w:multiLevelType w:val="hybridMultilevel"/>
    <w:tmpl w:val="915AAB74"/>
    <w:lvl w:ilvl="0" w:tplc="D20EE264">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AB2D65"/>
    <w:multiLevelType w:val="hybridMultilevel"/>
    <w:tmpl w:val="B2A848DA"/>
    <w:lvl w:ilvl="0" w:tplc="35B81CBC">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0"/>
  </w:num>
  <w:num w:numId="3">
    <w:abstractNumId w:val="14"/>
  </w:num>
  <w:num w:numId="4">
    <w:abstractNumId w:val="0"/>
  </w:num>
  <w:num w:numId="5">
    <w:abstractNumId w:val="6"/>
  </w:num>
  <w:num w:numId="6">
    <w:abstractNumId w:val="13"/>
  </w:num>
  <w:num w:numId="7">
    <w:abstractNumId w:val="11"/>
  </w:num>
  <w:num w:numId="8">
    <w:abstractNumId w:val="15"/>
  </w:num>
  <w:num w:numId="9">
    <w:abstractNumId w:val="4"/>
  </w:num>
  <w:num w:numId="10">
    <w:abstractNumId w:val="7"/>
  </w:num>
  <w:num w:numId="11">
    <w:abstractNumId w:val="16"/>
  </w:num>
  <w:num w:numId="12">
    <w:abstractNumId w:val="3"/>
  </w:num>
  <w:num w:numId="13">
    <w:abstractNumId w:val="8"/>
  </w:num>
  <w:num w:numId="14">
    <w:abstractNumId w:val="12"/>
  </w:num>
  <w:num w:numId="15">
    <w:abstractNumId w:val="5"/>
  </w:num>
  <w:num w:numId="16">
    <w:abstractNumId w:val="9"/>
  </w:num>
  <w:num w:numId="1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332"/>
    <w:rsid w:val="00000560"/>
    <w:rsid w:val="0000298E"/>
    <w:rsid w:val="00004BB9"/>
    <w:rsid w:val="00013C0C"/>
    <w:rsid w:val="00014126"/>
    <w:rsid w:val="00014506"/>
    <w:rsid w:val="00014961"/>
    <w:rsid w:val="000151B4"/>
    <w:rsid w:val="000156EF"/>
    <w:rsid w:val="00016644"/>
    <w:rsid w:val="000270C5"/>
    <w:rsid w:val="00030DD7"/>
    <w:rsid w:val="00031A86"/>
    <w:rsid w:val="000354D4"/>
    <w:rsid w:val="00035BE0"/>
    <w:rsid w:val="0003681A"/>
    <w:rsid w:val="00036E73"/>
    <w:rsid w:val="00037437"/>
    <w:rsid w:val="000412A8"/>
    <w:rsid w:val="000414CF"/>
    <w:rsid w:val="000442CA"/>
    <w:rsid w:val="00045480"/>
    <w:rsid w:val="000456A4"/>
    <w:rsid w:val="00045C64"/>
    <w:rsid w:val="000464CB"/>
    <w:rsid w:val="000471D0"/>
    <w:rsid w:val="0004773E"/>
    <w:rsid w:val="000505A4"/>
    <w:rsid w:val="000515E2"/>
    <w:rsid w:val="000524AE"/>
    <w:rsid w:val="00054BB9"/>
    <w:rsid w:val="00055702"/>
    <w:rsid w:val="00057486"/>
    <w:rsid w:val="00060BA3"/>
    <w:rsid w:val="00061D45"/>
    <w:rsid w:val="0006352A"/>
    <w:rsid w:val="000652DA"/>
    <w:rsid w:val="000669B6"/>
    <w:rsid w:val="00066BE1"/>
    <w:rsid w:val="00067D8B"/>
    <w:rsid w:val="000719DF"/>
    <w:rsid w:val="000724B0"/>
    <w:rsid w:val="00072C08"/>
    <w:rsid w:val="000761B0"/>
    <w:rsid w:val="00080000"/>
    <w:rsid w:val="00080E0E"/>
    <w:rsid w:val="00081E46"/>
    <w:rsid w:val="000827F7"/>
    <w:rsid w:val="00084458"/>
    <w:rsid w:val="00091587"/>
    <w:rsid w:val="0009658C"/>
    <w:rsid w:val="000967CE"/>
    <w:rsid w:val="000A0780"/>
    <w:rsid w:val="000A1890"/>
    <w:rsid w:val="000A2822"/>
    <w:rsid w:val="000A69FB"/>
    <w:rsid w:val="000B056D"/>
    <w:rsid w:val="000B0A27"/>
    <w:rsid w:val="000B0C54"/>
    <w:rsid w:val="000B137D"/>
    <w:rsid w:val="000B395F"/>
    <w:rsid w:val="000B76A1"/>
    <w:rsid w:val="000B7F10"/>
    <w:rsid w:val="000C0CDB"/>
    <w:rsid w:val="000C3B36"/>
    <w:rsid w:val="000C4BDE"/>
    <w:rsid w:val="000D1B70"/>
    <w:rsid w:val="000D7707"/>
    <w:rsid w:val="000D7C02"/>
    <w:rsid w:val="000D7ED3"/>
    <w:rsid w:val="000E1802"/>
    <w:rsid w:val="000E1F4D"/>
    <w:rsid w:val="000E1F70"/>
    <w:rsid w:val="000E2961"/>
    <w:rsid w:val="000E5470"/>
    <w:rsid w:val="000E6B9D"/>
    <w:rsid w:val="000F2577"/>
    <w:rsid w:val="000F2D46"/>
    <w:rsid w:val="000F43C1"/>
    <w:rsid w:val="000F4DC6"/>
    <w:rsid w:val="000F7917"/>
    <w:rsid w:val="000F7B2E"/>
    <w:rsid w:val="00100533"/>
    <w:rsid w:val="00100CC5"/>
    <w:rsid w:val="00103546"/>
    <w:rsid w:val="00111141"/>
    <w:rsid w:val="001112AC"/>
    <w:rsid w:val="001115C1"/>
    <w:rsid w:val="00112A5C"/>
    <w:rsid w:val="00113E5A"/>
    <w:rsid w:val="00115415"/>
    <w:rsid w:val="001154EF"/>
    <w:rsid w:val="00117299"/>
    <w:rsid w:val="001204E1"/>
    <w:rsid w:val="001218A7"/>
    <w:rsid w:val="00123D17"/>
    <w:rsid w:val="00124980"/>
    <w:rsid w:val="00127BB5"/>
    <w:rsid w:val="00132D6F"/>
    <w:rsid w:val="00134824"/>
    <w:rsid w:val="00135A54"/>
    <w:rsid w:val="00135CE9"/>
    <w:rsid w:val="0013695B"/>
    <w:rsid w:val="00137359"/>
    <w:rsid w:val="00140165"/>
    <w:rsid w:val="001407DA"/>
    <w:rsid w:val="00144602"/>
    <w:rsid w:val="00145D50"/>
    <w:rsid w:val="00150DF8"/>
    <w:rsid w:val="00155502"/>
    <w:rsid w:val="001562AA"/>
    <w:rsid w:val="00157860"/>
    <w:rsid w:val="001606AE"/>
    <w:rsid w:val="001622F9"/>
    <w:rsid w:val="00163F06"/>
    <w:rsid w:val="00175F33"/>
    <w:rsid w:val="00176167"/>
    <w:rsid w:val="001764B7"/>
    <w:rsid w:val="00180447"/>
    <w:rsid w:val="001814CA"/>
    <w:rsid w:val="001820B7"/>
    <w:rsid w:val="0018261A"/>
    <w:rsid w:val="00183F73"/>
    <w:rsid w:val="00184B1B"/>
    <w:rsid w:val="0018526A"/>
    <w:rsid w:val="00185D72"/>
    <w:rsid w:val="001864CB"/>
    <w:rsid w:val="00186ADB"/>
    <w:rsid w:val="0018715C"/>
    <w:rsid w:val="001878B6"/>
    <w:rsid w:val="001919CA"/>
    <w:rsid w:val="00192419"/>
    <w:rsid w:val="0019338D"/>
    <w:rsid w:val="00193569"/>
    <w:rsid w:val="00193AC8"/>
    <w:rsid w:val="00195DCF"/>
    <w:rsid w:val="001A4539"/>
    <w:rsid w:val="001A5A91"/>
    <w:rsid w:val="001A639F"/>
    <w:rsid w:val="001B206C"/>
    <w:rsid w:val="001B38EB"/>
    <w:rsid w:val="001B4FAD"/>
    <w:rsid w:val="001B5509"/>
    <w:rsid w:val="001B67DD"/>
    <w:rsid w:val="001C0509"/>
    <w:rsid w:val="001C1AB8"/>
    <w:rsid w:val="001C27DF"/>
    <w:rsid w:val="001C5292"/>
    <w:rsid w:val="001C6B84"/>
    <w:rsid w:val="001C7FE4"/>
    <w:rsid w:val="001D1E71"/>
    <w:rsid w:val="001D401B"/>
    <w:rsid w:val="001D44D9"/>
    <w:rsid w:val="001D5135"/>
    <w:rsid w:val="001D7CF7"/>
    <w:rsid w:val="001E0C26"/>
    <w:rsid w:val="001E22E7"/>
    <w:rsid w:val="001E4FDA"/>
    <w:rsid w:val="001E67F0"/>
    <w:rsid w:val="001F472F"/>
    <w:rsid w:val="001F4766"/>
    <w:rsid w:val="001F764D"/>
    <w:rsid w:val="00201A51"/>
    <w:rsid w:val="00201C86"/>
    <w:rsid w:val="00202B9E"/>
    <w:rsid w:val="002034A6"/>
    <w:rsid w:val="0020570A"/>
    <w:rsid w:val="002103B2"/>
    <w:rsid w:val="0021285A"/>
    <w:rsid w:val="002130D3"/>
    <w:rsid w:val="0021317E"/>
    <w:rsid w:val="002134A2"/>
    <w:rsid w:val="00213E46"/>
    <w:rsid w:val="00214209"/>
    <w:rsid w:val="002145C8"/>
    <w:rsid w:val="00214BED"/>
    <w:rsid w:val="00220200"/>
    <w:rsid w:val="0022073E"/>
    <w:rsid w:val="00220AE7"/>
    <w:rsid w:val="00221AA2"/>
    <w:rsid w:val="0022365D"/>
    <w:rsid w:val="00224AB0"/>
    <w:rsid w:val="00225A63"/>
    <w:rsid w:val="00225C70"/>
    <w:rsid w:val="002272FA"/>
    <w:rsid w:val="00230487"/>
    <w:rsid w:val="00230821"/>
    <w:rsid w:val="00232065"/>
    <w:rsid w:val="00235785"/>
    <w:rsid w:val="00235B86"/>
    <w:rsid w:val="0024006D"/>
    <w:rsid w:val="0024009B"/>
    <w:rsid w:val="00240431"/>
    <w:rsid w:val="00240702"/>
    <w:rsid w:val="002420F3"/>
    <w:rsid w:val="002439A4"/>
    <w:rsid w:val="00243D96"/>
    <w:rsid w:val="00244AA2"/>
    <w:rsid w:val="00247031"/>
    <w:rsid w:val="002479D4"/>
    <w:rsid w:val="002517AB"/>
    <w:rsid w:val="00251C71"/>
    <w:rsid w:val="00253C14"/>
    <w:rsid w:val="0025535E"/>
    <w:rsid w:val="00255FCF"/>
    <w:rsid w:val="002605A9"/>
    <w:rsid w:val="002608AA"/>
    <w:rsid w:val="00262794"/>
    <w:rsid w:val="00265BD0"/>
    <w:rsid w:val="00267A15"/>
    <w:rsid w:val="00267D3C"/>
    <w:rsid w:val="00271252"/>
    <w:rsid w:val="0027129F"/>
    <w:rsid w:val="002733B1"/>
    <w:rsid w:val="00274864"/>
    <w:rsid w:val="00277476"/>
    <w:rsid w:val="00277761"/>
    <w:rsid w:val="00277D92"/>
    <w:rsid w:val="002819FC"/>
    <w:rsid w:val="00281ABB"/>
    <w:rsid w:val="00282620"/>
    <w:rsid w:val="00286A06"/>
    <w:rsid w:val="00295EB2"/>
    <w:rsid w:val="0029712A"/>
    <w:rsid w:val="002A0AA7"/>
    <w:rsid w:val="002A148E"/>
    <w:rsid w:val="002A1C77"/>
    <w:rsid w:val="002A34B4"/>
    <w:rsid w:val="002A3A4F"/>
    <w:rsid w:val="002A5F31"/>
    <w:rsid w:val="002A631F"/>
    <w:rsid w:val="002A766F"/>
    <w:rsid w:val="002A78BD"/>
    <w:rsid w:val="002B033D"/>
    <w:rsid w:val="002B0BC8"/>
    <w:rsid w:val="002B0C85"/>
    <w:rsid w:val="002B0D95"/>
    <w:rsid w:val="002B0FA1"/>
    <w:rsid w:val="002B1A8F"/>
    <w:rsid w:val="002B1B21"/>
    <w:rsid w:val="002B3289"/>
    <w:rsid w:val="002B3BE1"/>
    <w:rsid w:val="002B68FD"/>
    <w:rsid w:val="002B690B"/>
    <w:rsid w:val="002B7735"/>
    <w:rsid w:val="002B79B8"/>
    <w:rsid w:val="002C12DB"/>
    <w:rsid w:val="002C40DD"/>
    <w:rsid w:val="002C423D"/>
    <w:rsid w:val="002C79C8"/>
    <w:rsid w:val="002D3B2D"/>
    <w:rsid w:val="002D5592"/>
    <w:rsid w:val="002E09DF"/>
    <w:rsid w:val="002E2AF4"/>
    <w:rsid w:val="002E32F3"/>
    <w:rsid w:val="002E6D33"/>
    <w:rsid w:val="002E6DAE"/>
    <w:rsid w:val="002E7808"/>
    <w:rsid w:val="002F0463"/>
    <w:rsid w:val="002F4511"/>
    <w:rsid w:val="002F49C1"/>
    <w:rsid w:val="002F608A"/>
    <w:rsid w:val="002F62DD"/>
    <w:rsid w:val="002F6E1B"/>
    <w:rsid w:val="003009D1"/>
    <w:rsid w:val="00301498"/>
    <w:rsid w:val="00301B59"/>
    <w:rsid w:val="003029E3"/>
    <w:rsid w:val="00302D8D"/>
    <w:rsid w:val="00302EB2"/>
    <w:rsid w:val="00303156"/>
    <w:rsid w:val="003043E4"/>
    <w:rsid w:val="0030555A"/>
    <w:rsid w:val="00305D0E"/>
    <w:rsid w:val="0030674D"/>
    <w:rsid w:val="00310645"/>
    <w:rsid w:val="003127A9"/>
    <w:rsid w:val="00313659"/>
    <w:rsid w:val="0031492C"/>
    <w:rsid w:val="00324B67"/>
    <w:rsid w:val="00334F83"/>
    <w:rsid w:val="00336089"/>
    <w:rsid w:val="00342479"/>
    <w:rsid w:val="00350DDE"/>
    <w:rsid w:val="00352812"/>
    <w:rsid w:val="003551CD"/>
    <w:rsid w:val="00361497"/>
    <w:rsid w:val="0036174C"/>
    <w:rsid w:val="00364F35"/>
    <w:rsid w:val="00365B0F"/>
    <w:rsid w:val="00370ACA"/>
    <w:rsid w:val="0037232A"/>
    <w:rsid w:val="003730D3"/>
    <w:rsid w:val="0037367C"/>
    <w:rsid w:val="00374788"/>
    <w:rsid w:val="00374D5E"/>
    <w:rsid w:val="0037506F"/>
    <w:rsid w:val="00375736"/>
    <w:rsid w:val="00376138"/>
    <w:rsid w:val="003769FE"/>
    <w:rsid w:val="00376C79"/>
    <w:rsid w:val="00383F57"/>
    <w:rsid w:val="00384C02"/>
    <w:rsid w:val="0038517D"/>
    <w:rsid w:val="00385CAB"/>
    <w:rsid w:val="00386133"/>
    <w:rsid w:val="003864DC"/>
    <w:rsid w:val="00387084"/>
    <w:rsid w:val="00387D41"/>
    <w:rsid w:val="0039065B"/>
    <w:rsid w:val="00391E4B"/>
    <w:rsid w:val="0039363F"/>
    <w:rsid w:val="00396E22"/>
    <w:rsid w:val="003A0B0F"/>
    <w:rsid w:val="003A3356"/>
    <w:rsid w:val="003A4C6A"/>
    <w:rsid w:val="003A5F40"/>
    <w:rsid w:val="003A62E8"/>
    <w:rsid w:val="003B023D"/>
    <w:rsid w:val="003B5219"/>
    <w:rsid w:val="003B6153"/>
    <w:rsid w:val="003C22B0"/>
    <w:rsid w:val="003C3A98"/>
    <w:rsid w:val="003C48B6"/>
    <w:rsid w:val="003C503E"/>
    <w:rsid w:val="003C6C59"/>
    <w:rsid w:val="003D0DF1"/>
    <w:rsid w:val="003D288C"/>
    <w:rsid w:val="003D2C9D"/>
    <w:rsid w:val="003D3ECE"/>
    <w:rsid w:val="003D4378"/>
    <w:rsid w:val="003D6E3D"/>
    <w:rsid w:val="003D71A7"/>
    <w:rsid w:val="003D7473"/>
    <w:rsid w:val="003E0119"/>
    <w:rsid w:val="003E1F72"/>
    <w:rsid w:val="003E5191"/>
    <w:rsid w:val="003E55A0"/>
    <w:rsid w:val="003F4308"/>
    <w:rsid w:val="003F4776"/>
    <w:rsid w:val="003F47D1"/>
    <w:rsid w:val="003F5EA3"/>
    <w:rsid w:val="00400648"/>
    <w:rsid w:val="00407905"/>
    <w:rsid w:val="00407D8D"/>
    <w:rsid w:val="004131B4"/>
    <w:rsid w:val="00414478"/>
    <w:rsid w:val="00414618"/>
    <w:rsid w:val="0041495C"/>
    <w:rsid w:val="00416A59"/>
    <w:rsid w:val="00421870"/>
    <w:rsid w:val="004243CF"/>
    <w:rsid w:val="004245A1"/>
    <w:rsid w:val="00427E0B"/>
    <w:rsid w:val="004312EE"/>
    <w:rsid w:val="004316BD"/>
    <w:rsid w:val="004352C2"/>
    <w:rsid w:val="004368AD"/>
    <w:rsid w:val="00436BBA"/>
    <w:rsid w:val="004373BA"/>
    <w:rsid w:val="004374DF"/>
    <w:rsid w:val="004407EC"/>
    <w:rsid w:val="00441743"/>
    <w:rsid w:val="004426B4"/>
    <w:rsid w:val="004447F7"/>
    <w:rsid w:val="00445E74"/>
    <w:rsid w:val="004465AD"/>
    <w:rsid w:val="00450207"/>
    <w:rsid w:val="00454AF4"/>
    <w:rsid w:val="004552E5"/>
    <w:rsid w:val="00460710"/>
    <w:rsid w:val="00460F8E"/>
    <w:rsid w:val="004632FA"/>
    <w:rsid w:val="0046372F"/>
    <w:rsid w:val="00465987"/>
    <w:rsid w:val="00465B85"/>
    <w:rsid w:val="004665DE"/>
    <w:rsid w:val="0046752C"/>
    <w:rsid w:val="00467C11"/>
    <w:rsid w:val="00470B07"/>
    <w:rsid w:val="00472B59"/>
    <w:rsid w:val="00472B7A"/>
    <w:rsid w:val="004744A4"/>
    <w:rsid w:val="00480230"/>
    <w:rsid w:val="0048087F"/>
    <w:rsid w:val="00480EB4"/>
    <w:rsid w:val="0048329A"/>
    <w:rsid w:val="00486C3A"/>
    <w:rsid w:val="00487393"/>
    <w:rsid w:val="004930C6"/>
    <w:rsid w:val="004949CC"/>
    <w:rsid w:val="00497ABE"/>
    <w:rsid w:val="004A0E88"/>
    <w:rsid w:val="004A1605"/>
    <w:rsid w:val="004A410C"/>
    <w:rsid w:val="004A6FDB"/>
    <w:rsid w:val="004A7442"/>
    <w:rsid w:val="004A7A47"/>
    <w:rsid w:val="004B129B"/>
    <w:rsid w:val="004B2A32"/>
    <w:rsid w:val="004B699B"/>
    <w:rsid w:val="004B6AB5"/>
    <w:rsid w:val="004C00DC"/>
    <w:rsid w:val="004C1462"/>
    <w:rsid w:val="004C1B92"/>
    <w:rsid w:val="004C2F46"/>
    <w:rsid w:val="004C3A09"/>
    <w:rsid w:val="004C47FF"/>
    <w:rsid w:val="004C4BD3"/>
    <w:rsid w:val="004C5A47"/>
    <w:rsid w:val="004C6751"/>
    <w:rsid w:val="004C6D4A"/>
    <w:rsid w:val="004D049C"/>
    <w:rsid w:val="004D1053"/>
    <w:rsid w:val="004D1BCF"/>
    <w:rsid w:val="004D28A8"/>
    <w:rsid w:val="004D39DB"/>
    <w:rsid w:val="004D56BE"/>
    <w:rsid w:val="004D70F9"/>
    <w:rsid w:val="004E08FB"/>
    <w:rsid w:val="004E4D5E"/>
    <w:rsid w:val="004E5263"/>
    <w:rsid w:val="004F0301"/>
    <w:rsid w:val="004F2B87"/>
    <w:rsid w:val="004F359E"/>
    <w:rsid w:val="004F3627"/>
    <w:rsid w:val="004F41FF"/>
    <w:rsid w:val="004F4D67"/>
    <w:rsid w:val="004F61F0"/>
    <w:rsid w:val="004F6CD3"/>
    <w:rsid w:val="0050018C"/>
    <w:rsid w:val="00500AF9"/>
    <w:rsid w:val="00502E90"/>
    <w:rsid w:val="00502EF2"/>
    <w:rsid w:val="0050327C"/>
    <w:rsid w:val="00504924"/>
    <w:rsid w:val="00504C72"/>
    <w:rsid w:val="00504F04"/>
    <w:rsid w:val="00511DC7"/>
    <w:rsid w:val="00514E41"/>
    <w:rsid w:val="0051706C"/>
    <w:rsid w:val="00522384"/>
    <w:rsid w:val="0052580C"/>
    <w:rsid w:val="0052602E"/>
    <w:rsid w:val="005261C4"/>
    <w:rsid w:val="00526530"/>
    <w:rsid w:val="00532E7D"/>
    <w:rsid w:val="0053391D"/>
    <w:rsid w:val="005340C3"/>
    <w:rsid w:val="0054104B"/>
    <w:rsid w:val="00541F89"/>
    <w:rsid w:val="00546649"/>
    <w:rsid w:val="00546D1F"/>
    <w:rsid w:val="00546DC2"/>
    <w:rsid w:val="0054712D"/>
    <w:rsid w:val="005540CA"/>
    <w:rsid w:val="00554778"/>
    <w:rsid w:val="0055502F"/>
    <w:rsid w:val="00555BF1"/>
    <w:rsid w:val="00562EBA"/>
    <w:rsid w:val="0056434D"/>
    <w:rsid w:val="005644F7"/>
    <w:rsid w:val="00565B55"/>
    <w:rsid w:val="0057066A"/>
    <w:rsid w:val="005721CF"/>
    <w:rsid w:val="00574AA6"/>
    <w:rsid w:val="00575298"/>
    <w:rsid w:val="005774B9"/>
    <w:rsid w:val="00577DE4"/>
    <w:rsid w:val="005846E8"/>
    <w:rsid w:val="00585D6A"/>
    <w:rsid w:val="00586254"/>
    <w:rsid w:val="005875B4"/>
    <w:rsid w:val="00591122"/>
    <w:rsid w:val="00593A55"/>
    <w:rsid w:val="0059472B"/>
    <w:rsid w:val="00597C6E"/>
    <w:rsid w:val="00597E7D"/>
    <w:rsid w:val="00597FBA"/>
    <w:rsid w:val="005A0E96"/>
    <w:rsid w:val="005A1EE9"/>
    <w:rsid w:val="005A2C72"/>
    <w:rsid w:val="005A6C00"/>
    <w:rsid w:val="005B0FAD"/>
    <w:rsid w:val="005B17D5"/>
    <w:rsid w:val="005B2BC8"/>
    <w:rsid w:val="005B66F8"/>
    <w:rsid w:val="005B7D42"/>
    <w:rsid w:val="005B7DF0"/>
    <w:rsid w:val="005C2C84"/>
    <w:rsid w:val="005C7306"/>
    <w:rsid w:val="005D41A3"/>
    <w:rsid w:val="005D4C12"/>
    <w:rsid w:val="005E218B"/>
    <w:rsid w:val="005E2A7A"/>
    <w:rsid w:val="005E3C2A"/>
    <w:rsid w:val="005E458C"/>
    <w:rsid w:val="005E535C"/>
    <w:rsid w:val="005F2C9F"/>
    <w:rsid w:val="00600617"/>
    <w:rsid w:val="00603ADD"/>
    <w:rsid w:val="006056D5"/>
    <w:rsid w:val="00605D47"/>
    <w:rsid w:val="00606705"/>
    <w:rsid w:val="00606A8C"/>
    <w:rsid w:val="0061051D"/>
    <w:rsid w:val="00611B70"/>
    <w:rsid w:val="006147BA"/>
    <w:rsid w:val="00617240"/>
    <w:rsid w:val="006206CE"/>
    <w:rsid w:val="00620D08"/>
    <w:rsid w:val="00621EC9"/>
    <w:rsid w:val="006223C4"/>
    <w:rsid w:val="00623A04"/>
    <w:rsid w:val="00624A4E"/>
    <w:rsid w:val="006252CD"/>
    <w:rsid w:val="006261F2"/>
    <w:rsid w:val="00626AE2"/>
    <w:rsid w:val="00630EC1"/>
    <w:rsid w:val="00631815"/>
    <w:rsid w:val="00632161"/>
    <w:rsid w:val="00634F9A"/>
    <w:rsid w:val="00637161"/>
    <w:rsid w:val="00641D73"/>
    <w:rsid w:val="006449C2"/>
    <w:rsid w:val="00644AE0"/>
    <w:rsid w:val="00644FF9"/>
    <w:rsid w:val="00647631"/>
    <w:rsid w:val="00647738"/>
    <w:rsid w:val="006478E9"/>
    <w:rsid w:val="0065302E"/>
    <w:rsid w:val="0065617A"/>
    <w:rsid w:val="006565BB"/>
    <w:rsid w:val="006567B2"/>
    <w:rsid w:val="00656B78"/>
    <w:rsid w:val="00657612"/>
    <w:rsid w:val="00657710"/>
    <w:rsid w:val="00663113"/>
    <w:rsid w:val="006632F1"/>
    <w:rsid w:val="00663527"/>
    <w:rsid w:val="00671D43"/>
    <w:rsid w:val="006732F2"/>
    <w:rsid w:val="0067547A"/>
    <w:rsid w:val="006810ED"/>
    <w:rsid w:val="00683F03"/>
    <w:rsid w:val="00684751"/>
    <w:rsid w:val="00684838"/>
    <w:rsid w:val="00686361"/>
    <w:rsid w:val="006971F3"/>
    <w:rsid w:val="006974F2"/>
    <w:rsid w:val="00697683"/>
    <w:rsid w:val="006A2557"/>
    <w:rsid w:val="006B0FF3"/>
    <w:rsid w:val="006B361F"/>
    <w:rsid w:val="006B4A84"/>
    <w:rsid w:val="006B4E60"/>
    <w:rsid w:val="006B51BE"/>
    <w:rsid w:val="006B5B51"/>
    <w:rsid w:val="006B5CED"/>
    <w:rsid w:val="006B65B2"/>
    <w:rsid w:val="006C220F"/>
    <w:rsid w:val="006C2A25"/>
    <w:rsid w:val="006C3554"/>
    <w:rsid w:val="006C3C21"/>
    <w:rsid w:val="006C4BAD"/>
    <w:rsid w:val="006C5797"/>
    <w:rsid w:val="006C7FE8"/>
    <w:rsid w:val="006D071D"/>
    <w:rsid w:val="006D077C"/>
    <w:rsid w:val="006D085E"/>
    <w:rsid w:val="006D4F17"/>
    <w:rsid w:val="006D50FC"/>
    <w:rsid w:val="006D54AE"/>
    <w:rsid w:val="006D5A31"/>
    <w:rsid w:val="006D61DD"/>
    <w:rsid w:val="006D76D7"/>
    <w:rsid w:val="006F0483"/>
    <w:rsid w:val="006F097F"/>
    <w:rsid w:val="006F15C6"/>
    <w:rsid w:val="006F22C6"/>
    <w:rsid w:val="006F4599"/>
    <w:rsid w:val="00700A0D"/>
    <w:rsid w:val="00701AD6"/>
    <w:rsid w:val="00703386"/>
    <w:rsid w:val="00705C28"/>
    <w:rsid w:val="00712227"/>
    <w:rsid w:val="007164DB"/>
    <w:rsid w:val="00716D3A"/>
    <w:rsid w:val="0071748A"/>
    <w:rsid w:val="00717D96"/>
    <w:rsid w:val="0072763C"/>
    <w:rsid w:val="00727847"/>
    <w:rsid w:val="00727B59"/>
    <w:rsid w:val="00730D4D"/>
    <w:rsid w:val="00732DE8"/>
    <w:rsid w:val="0073493E"/>
    <w:rsid w:val="00735E63"/>
    <w:rsid w:val="00740BF8"/>
    <w:rsid w:val="0074118C"/>
    <w:rsid w:val="00742B0A"/>
    <w:rsid w:val="007436A8"/>
    <w:rsid w:val="00743E0D"/>
    <w:rsid w:val="00745439"/>
    <w:rsid w:val="007461FD"/>
    <w:rsid w:val="00746AB1"/>
    <w:rsid w:val="007520A2"/>
    <w:rsid w:val="007541E8"/>
    <w:rsid w:val="0075490C"/>
    <w:rsid w:val="0075612D"/>
    <w:rsid w:val="007568BB"/>
    <w:rsid w:val="007578CC"/>
    <w:rsid w:val="007606A0"/>
    <w:rsid w:val="0076147A"/>
    <w:rsid w:val="00761A3A"/>
    <w:rsid w:val="00762B96"/>
    <w:rsid w:val="007637A1"/>
    <w:rsid w:val="00775D41"/>
    <w:rsid w:val="00775EE3"/>
    <w:rsid w:val="007765E0"/>
    <w:rsid w:val="00777064"/>
    <w:rsid w:val="00781635"/>
    <w:rsid w:val="00781F22"/>
    <w:rsid w:val="00783A13"/>
    <w:rsid w:val="00784041"/>
    <w:rsid w:val="00784E95"/>
    <w:rsid w:val="00786F0E"/>
    <w:rsid w:val="00790816"/>
    <w:rsid w:val="007922A7"/>
    <w:rsid w:val="00792B44"/>
    <w:rsid w:val="007943E9"/>
    <w:rsid w:val="00794F58"/>
    <w:rsid w:val="00795C88"/>
    <w:rsid w:val="00796024"/>
    <w:rsid w:val="007A0C7C"/>
    <w:rsid w:val="007A3E54"/>
    <w:rsid w:val="007A47FF"/>
    <w:rsid w:val="007A69E8"/>
    <w:rsid w:val="007A6DAC"/>
    <w:rsid w:val="007A7D6B"/>
    <w:rsid w:val="007B07AF"/>
    <w:rsid w:val="007B11CC"/>
    <w:rsid w:val="007B1DB6"/>
    <w:rsid w:val="007B5FFC"/>
    <w:rsid w:val="007B6262"/>
    <w:rsid w:val="007C457F"/>
    <w:rsid w:val="007C63C6"/>
    <w:rsid w:val="007C7F8F"/>
    <w:rsid w:val="007D0E11"/>
    <w:rsid w:val="007D14B6"/>
    <w:rsid w:val="007D2295"/>
    <w:rsid w:val="007D232D"/>
    <w:rsid w:val="007D2820"/>
    <w:rsid w:val="007D4CED"/>
    <w:rsid w:val="007D6241"/>
    <w:rsid w:val="007D76EF"/>
    <w:rsid w:val="007E1D2A"/>
    <w:rsid w:val="007E3799"/>
    <w:rsid w:val="007F2A60"/>
    <w:rsid w:val="007F3F40"/>
    <w:rsid w:val="007F4C68"/>
    <w:rsid w:val="007F5A7B"/>
    <w:rsid w:val="007F7499"/>
    <w:rsid w:val="0080015B"/>
    <w:rsid w:val="00802513"/>
    <w:rsid w:val="00803CFC"/>
    <w:rsid w:val="00803E8D"/>
    <w:rsid w:val="00805600"/>
    <w:rsid w:val="008101A4"/>
    <w:rsid w:val="008101BA"/>
    <w:rsid w:val="0081181D"/>
    <w:rsid w:val="00822E82"/>
    <w:rsid w:val="00827C74"/>
    <w:rsid w:val="008333AC"/>
    <w:rsid w:val="00833ABA"/>
    <w:rsid w:val="00836173"/>
    <w:rsid w:val="0083699F"/>
    <w:rsid w:val="0084233B"/>
    <w:rsid w:val="00842DEC"/>
    <w:rsid w:val="00844480"/>
    <w:rsid w:val="008455F4"/>
    <w:rsid w:val="0084771D"/>
    <w:rsid w:val="00847AD0"/>
    <w:rsid w:val="008509BC"/>
    <w:rsid w:val="00853545"/>
    <w:rsid w:val="0085438D"/>
    <w:rsid w:val="008563E0"/>
    <w:rsid w:val="00856C36"/>
    <w:rsid w:val="008601E9"/>
    <w:rsid w:val="008615DD"/>
    <w:rsid w:val="00862B4F"/>
    <w:rsid w:val="00864B0A"/>
    <w:rsid w:val="00866790"/>
    <w:rsid w:val="0086696C"/>
    <w:rsid w:val="00866AD6"/>
    <w:rsid w:val="008670DE"/>
    <w:rsid w:val="008678F7"/>
    <w:rsid w:val="0087170D"/>
    <w:rsid w:val="0087209F"/>
    <w:rsid w:val="008741C2"/>
    <w:rsid w:val="00882F5F"/>
    <w:rsid w:val="008847E1"/>
    <w:rsid w:val="0088490A"/>
    <w:rsid w:val="00885FB9"/>
    <w:rsid w:val="0088754E"/>
    <w:rsid w:val="00887EFE"/>
    <w:rsid w:val="008912ED"/>
    <w:rsid w:val="0089387E"/>
    <w:rsid w:val="00893E9E"/>
    <w:rsid w:val="008957AA"/>
    <w:rsid w:val="00897939"/>
    <w:rsid w:val="008A0B2E"/>
    <w:rsid w:val="008A1E60"/>
    <w:rsid w:val="008A315D"/>
    <w:rsid w:val="008A5D1C"/>
    <w:rsid w:val="008A63F1"/>
    <w:rsid w:val="008A66F2"/>
    <w:rsid w:val="008A7C5E"/>
    <w:rsid w:val="008B091B"/>
    <w:rsid w:val="008B0B8E"/>
    <w:rsid w:val="008B179D"/>
    <w:rsid w:val="008B51CB"/>
    <w:rsid w:val="008C1126"/>
    <w:rsid w:val="008C1F79"/>
    <w:rsid w:val="008C2D60"/>
    <w:rsid w:val="008C3F3B"/>
    <w:rsid w:val="008C533F"/>
    <w:rsid w:val="008C6685"/>
    <w:rsid w:val="008C776C"/>
    <w:rsid w:val="008D0349"/>
    <w:rsid w:val="008D0728"/>
    <w:rsid w:val="008D3E85"/>
    <w:rsid w:val="008D434E"/>
    <w:rsid w:val="008D51BA"/>
    <w:rsid w:val="008D5B2F"/>
    <w:rsid w:val="008E1182"/>
    <w:rsid w:val="008E62B7"/>
    <w:rsid w:val="008E7482"/>
    <w:rsid w:val="008E7671"/>
    <w:rsid w:val="008F2198"/>
    <w:rsid w:val="008F2716"/>
    <w:rsid w:val="008F2E51"/>
    <w:rsid w:val="008F317E"/>
    <w:rsid w:val="008F709D"/>
    <w:rsid w:val="0090096D"/>
    <w:rsid w:val="00901596"/>
    <w:rsid w:val="00904590"/>
    <w:rsid w:val="009122CF"/>
    <w:rsid w:val="00912ABB"/>
    <w:rsid w:val="0091393E"/>
    <w:rsid w:val="0092079C"/>
    <w:rsid w:val="00920C4C"/>
    <w:rsid w:val="00927C34"/>
    <w:rsid w:val="0093242F"/>
    <w:rsid w:val="00933FD8"/>
    <w:rsid w:val="009345D8"/>
    <w:rsid w:val="00940949"/>
    <w:rsid w:val="00940DF6"/>
    <w:rsid w:val="009462A3"/>
    <w:rsid w:val="00946A14"/>
    <w:rsid w:val="00946E26"/>
    <w:rsid w:val="009470D0"/>
    <w:rsid w:val="00947184"/>
    <w:rsid w:val="00947AA5"/>
    <w:rsid w:val="00947C4F"/>
    <w:rsid w:val="009510B9"/>
    <w:rsid w:val="00951E40"/>
    <w:rsid w:val="00953790"/>
    <w:rsid w:val="00956E98"/>
    <w:rsid w:val="00966033"/>
    <w:rsid w:val="0096649A"/>
    <w:rsid w:val="0097031D"/>
    <w:rsid w:val="00971A46"/>
    <w:rsid w:val="00971E64"/>
    <w:rsid w:val="009740AE"/>
    <w:rsid w:val="0097415E"/>
    <w:rsid w:val="0097665C"/>
    <w:rsid w:val="00977AB1"/>
    <w:rsid w:val="009811E0"/>
    <w:rsid w:val="009817F2"/>
    <w:rsid w:val="00982F8F"/>
    <w:rsid w:val="00983432"/>
    <w:rsid w:val="009835B8"/>
    <w:rsid w:val="009852BC"/>
    <w:rsid w:val="009870A5"/>
    <w:rsid w:val="00990A27"/>
    <w:rsid w:val="00991231"/>
    <w:rsid w:val="009919BC"/>
    <w:rsid w:val="009947B1"/>
    <w:rsid w:val="009A61D2"/>
    <w:rsid w:val="009B1C3D"/>
    <w:rsid w:val="009B31F2"/>
    <w:rsid w:val="009B365C"/>
    <w:rsid w:val="009B43AD"/>
    <w:rsid w:val="009B4DEB"/>
    <w:rsid w:val="009B5222"/>
    <w:rsid w:val="009B5AD2"/>
    <w:rsid w:val="009B7201"/>
    <w:rsid w:val="009C22B0"/>
    <w:rsid w:val="009C295F"/>
    <w:rsid w:val="009C3548"/>
    <w:rsid w:val="009C4BC6"/>
    <w:rsid w:val="009C6765"/>
    <w:rsid w:val="009D05C9"/>
    <w:rsid w:val="009D0ED1"/>
    <w:rsid w:val="009D2249"/>
    <w:rsid w:val="009D235F"/>
    <w:rsid w:val="009D2939"/>
    <w:rsid w:val="009D31EC"/>
    <w:rsid w:val="009D38D7"/>
    <w:rsid w:val="009D595D"/>
    <w:rsid w:val="009D6553"/>
    <w:rsid w:val="009D7811"/>
    <w:rsid w:val="009E4B18"/>
    <w:rsid w:val="009E5E45"/>
    <w:rsid w:val="009E6251"/>
    <w:rsid w:val="009F0839"/>
    <w:rsid w:val="009F1CAF"/>
    <w:rsid w:val="009F2A5A"/>
    <w:rsid w:val="009F425D"/>
    <w:rsid w:val="009F5A36"/>
    <w:rsid w:val="009F7B53"/>
    <w:rsid w:val="00A02814"/>
    <w:rsid w:val="00A04F1C"/>
    <w:rsid w:val="00A04F9A"/>
    <w:rsid w:val="00A051AD"/>
    <w:rsid w:val="00A07A63"/>
    <w:rsid w:val="00A11CD1"/>
    <w:rsid w:val="00A12A53"/>
    <w:rsid w:val="00A163D5"/>
    <w:rsid w:val="00A16862"/>
    <w:rsid w:val="00A16E26"/>
    <w:rsid w:val="00A204E1"/>
    <w:rsid w:val="00A21835"/>
    <w:rsid w:val="00A225C1"/>
    <w:rsid w:val="00A22895"/>
    <w:rsid w:val="00A23B9B"/>
    <w:rsid w:val="00A262BA"/>
    <w:rsid w:val="00A279FC"/>
    <w:rsid w:val="00A27C1E"/>
    <w:rsid w:val="00A3082A"/>
    <w:rsid w:val="00A31AD2"/>
    <w:rsid w:val="00A35233"/>
    <w:rsid w:val="00A45C73"/>
    <w:rsid w:val="00A45F76"/>
    <w:rsid w:val="00A47ADC"/>
    <w:rsid w:val="00A532D4"/>
    <w:rsid w:val="00A56A31"/>
    <w:rsid w:val="00A653FF"/>
    <w:rsid w:val="00A657CA"/>
    <w:rsid w:val="00A67F02"/>
    <w:rsid w:val="00A70AED"/>
    <w:rsid w:val="00A71FFD"/>
    <w:rsid w:val="00A760C7"/>
    <w:rsid w:val="00A778FC"/>
    <w:rsid w:val="00A804C7"/>
    <w:rsid w:val="00A81BA8"/>
    <w:rsid w:val="00A84A2A"/>
    <w:rsid w:val="00A856B1"/>
    <w:rsid w:val="00A87753"/>
    <w:rsid w:val="00A87AEC"/>
    <w:rsid w:val="00A87C77"/>
    <w:rsid w:val="00A90378"/>
    <w:rsid w:val="00A90FCE"/>
    <w:rsid w:val="00A914DE"/>
    <w:rsid w:val="00A91A59"/>
    <w:rsid w:val="00A920A8"/>
    <w:rsid w:val="00A92171"/>
    <w:rsid w:val="00A92202"/>
    <w:rsid w:val="00A9400C"/>
    <w:rsid w:val="00A95F77"/>
    <w:rsid w:val="00A969B1"/>
    <w:rsid w:val="00A96BD2"/>
    <w:rsid w:val="00A97C1D"/>
    <w:rsid w:val="00AA0EE0"/>
    <w:rsid w:val="00AA366E"/>
    <w:rsid w:val="00AA3A93"/>
    <w:rsid w:val="00AA4BF8"/>
    <w:rsid w:val="00AA4EAB"/>
    <w:rsid w:val="00AA540D"/>
    <w:rsid w:val="00AA5B37"/>
    <w:rsid w:val="00AB022D"/>
    <w:rsid w:val="00AB0423"/>
    <w:rsid w:val="00AB1379"/>
    <w:rsid w:val="00AB1AAF"/>
    <w:rsid w:val="00AB28A5"/>
    <w:rsid w:val="00AB2E00"/>
    <w:rsid w:val="00AC1BC1"/>
    <w:rsid w:val="00AC2959"/>
    <w:rsid w:val="00AC32A3"/>
    <w:rsid w:val="00AC3438"/>
    <w:rsid w:val="00AC3902"/>
    <w:rsid w:val="00AC42ED"/>
    <w:rsid w:val="00AD123A"/>
    <w:rsid w:val="00AD3212"/>
    <w:rsid w:val="00AD57AE"/>
    <w:rsid w:val="00AD64C2"/>
    <w:rsid w:val="00AD6CC7"/>
    <w:rsid w:val="00AE0DFA"/>
    <w:rsid w:val="00AE2843"/>
    <w:rsid w:val="00AE5E7B"/>
    <w:rsid w:val="00AE6801"/>
    <w:rsid w:val="00AF0CF1"/>
    <w:rsid w:val="00AF2436"/>
    <w:rsid w:val="00AF2A98"/>
    <w:rsid w:val="00AF5EF9"/>
    <w:rsid w:val="00AF624A"/>
    <w:rsid w:val="00AF7084"/>
    <w:rsid w:val="00B00318"/>
    <w:rsid w:val="00B00840"/>
    <w:rsid w:val="00B008B1"/>
    <w:rsid w:val="00B02986"/>
    <w:rsid w:val="00B02BE5"/>
    <w:rsid w:val="00B04BF8"/>
    <w:rsid w:val="00B05652"/>
    <w:rsid w:val="00B063A9"/>
    <w:rsid w:val="00B07260"/>
    <w:rsid w:val="00B07F2D"/>
    <w:rsid w:val="00B131DD"/>
    <w:rsid w:val="00B15CFD"/>
    <w:rsid w:val="00B20620"/>
    <w:rsid w:val="00B23A4B"/>
    <w:rsid w:val="00B24BA4"/>
    <w:rsid w:val="00B25096"/>
    <w:rsid w:val="00B27B3C"/>
    <w:rsid w:val="00B3243C"/>
    <w:rsid w:val="00B34580"/>
    <w:rsid w:val="00B34710"/>
    <w:rsid w:val="00B34BD1"/>
    <w:rsid w:val="00B35050"/>
    <w:rsid w:val="00B350E4"/>
    <w:rsid w:val="00B358D7"/>
    <w:rsid w:val="00B36942"/>
    <w:rsid w:val="00B40BA9"/>
    <w:rsid w:val="00B417C4"/>
    <w:rsid w:val="00B42334"/>
    <w:rsid w:val="00B42CBA"/>
    <w:rsid w:val="00B430B4"/>
    <w:rsid w:val="00B43DB1"/>
    <w:rsid w:val="00B44397"/>
    <w:rsid w:val="00B44B20"/>
    <w:rsid w:val="00B4568A"/>
    <w:rsid w:val="00B466D8"/>
    <w:rsid w:val="00B52BB6"/>
    <w:rsid w:val="00B53396"/>
    <w:rsid w:val="00B60593"/>
    <w:rsid w:val="00B6294D"/>
    <w:rsid w:val="00B66863"/>
    <w:rsid w:val="00B66ED2"/>
    <w:rsid w:val="00B7090D"/>
    <w:rsid w:val="00B70C5B"/>
    <w:rsid w:val="00B71201"/>
    <w:rsid w:val="00B7258F"/>
    <w:rsid w:val="00B74171"/>
    <w:rsid w:val="00B751CB"/>
    <w:rsid w:val="00B75528"/>
    <w:rsid w:val="00B76926"/>
    <w:rsid w:val="00B76F31"/>
    <w:rsid w:val="00B8044F"/>
    <w:rsid w:val="00B814A7"/>
    <w:rsid w:val="00B82B9D"/>
    <w:rsid w:val="00B83084"/>
    <w:rsid w:val="00B850FE"/>
    <w:rsid w:val="00B854CE"/>
    <w:rsid w:val="00B858E0"/>
    <w:rsid w:val="00B90CA4"/>
    <w:rsid w:val="00B90CDA"/>
    <w:rsid w:val="00B91274"/>
    <w:rsid w:val="00B94DEA"/>
    <w:rsid w:val="00B95225"/>
    <w:rsid w:val="00B96AD7"/>
    <w:rsid w:val="00BA5173"/>
    <w:rsid w:val="00BB1121"/>
    <w:rsid w:val="00BB5396"/>
    <w:rsid w:val="00BB5931"/>
    <w:rsid w:val="00BB6B2E"/>
    <w:rsid w:val="00BC40F4"/>
    <w:rsid w:val="00BC55F6"/>
    <w:rsid w:val="00BD2039"/>
    <w:rsid w:val="00BD2592"/>
    <w:rsid w:val="00BD3B5E"/>
    <w:rsid w:val="00BD5155"/>
    <w:rsid w:val="00BD6470"/>
    <w:rsid w:val="00BD64BC"/>
    <w:rsid w:val="00BD69B1"/>
    <w:rsid w:val="00BE1991"/>
    <w:rsid w:val="00BE1ACB"/>
    <w:rsid w:val="00BE3C48"/>
    <w:rsid w:val="00BE47DD"/>
    <w:rsid w:val="00BE49F0"/>
    <w:rsid w:val="00BE5FAF"/>
    <w:rsid w:val="00BE62AE"/>
    <w:rsid w:val="00BE7734"/>
    <w:rsid w:val="00BF146D"/>
    <w:rsid w:val="00BF2A90"/>
    <w:rsid w:val="00BF3A51"/>
    <w:rsid w:val="00BF432C"/>
    <w:rsid w:val="00BF52AC"/>
    <w:rsid w:val="00BF5EE8"/>
    <w:rsid w:val="00BF7FBC"/>
    <w:rsid w:val="00C0026F"/>
    <w:rsid w:val="00C00271"/>
    <w:rsid w:val="00C008D6"/>
    <w:rsid w:val="00C02630"/>
    <w:rsid w:val="00C03CE3"/>
    <w:rsid w:val="00C03F50"/>
    <w:rsid w:val="00C04106"/>
    <w:rsid w:val="00C0526C"/>
    <w:rsid w:val="00C0740C"/>
    <w:rsid w:val="00C13799"/>
    <w:rsid w:val="00C13E56"/>
    <w:rsid w:val="00C158A6"/>
    <w:rsid w:val="00C15F4F"/>
    <w:rsid w:val="00C1697F"/>
    <w:rsid w:val="00C17AF9"/>
    <w:rsid w:val="00C17F2E"/>
    <w:rsid w:val="00C20959"/>
    <w:rsid w:val="00C21E91"/>
    <w:rsid w:val="00C2724E"/>
    <w:rsid w:val="00C33FF4"/>
    <w:rsid w:val="00C37416"/>
    <w:rsid w:val="00C40093"/>
    <w:rsid w:val="00C40A72"/>
    <w:rsid w:val="00C42D56"/>
    <w:rsid w:val="00C43728"/>
    <w:rsid w:val="00C45ECF"/>
    <w:rsid w:val="00C4635D"/>
    <w:rsid w:val="00C54F82"/>
    <w:rsid w:val="00C60700"/>
    <w:rsid w:val="00C642E8"/>
    <w:rsid w:val="00C81CD5"/>
    <w:rsid w:val="00C83F43"/>
    <w:rsid w:val="00C87770"/>
    <w:rsid w:val="00C93DEA"/>
    <w:rsid w:val="00C97C29"/>
    <w:rsid w:val="00CA69DF"/>
    <w:rsid w:val="00CA70DE"/>
    <w:rsid w:val="00CA7175"/>
    <w:rsid w:val="00CB1824"/>
    <w:rsid w:val="00CB2D93"/>
    <w:rsid w:val="00CB4AF1"/>
    <w:rsid w:val="00CB4BC6"/>
    <w:rsid w:val="00CB5D88"/>
    <w:rsid w:val="00CB5DEC"/>
    <w:rsid w:val="00CB7ED9"/>
    <w:rsid w:val="00CC03B1"/>
    <w:rsid w:val="00CC19D9"/>
    <w:rsid w:val="00CC1F79"/>
    <w:rsid w:val="00CC3655"/>
    <w:rsid w:val="00CC3B23"/>
    <w:rsid w:val="00CC45E1"/>
    <w:rsid w:val="00CC4C4A"/>
    <w:rsid w:val="00CC71C7"/>
    <w:rsid w:val="00CC7A49"/>
    <w:rsid w:val="00CD2C46"/>
    <w:rsid w:val="00CD3940"/>
    <w:rsid w:val="00CD4A9E"/>
    <w:rsid w:val="00CD53BD"/>
    <w:rsid w:val="00CE2D05"/>
    <w:rsid w:val="00CE323E"/>
    <w:rsid w:val="00CE3F9D"/>
    <w:rsid w:val="00CE5ADB"/>
    <w:rsid w:val="00CE6CBD"/>
    <w:rsid w:val="00CF0218"/>
    <w:rsid w:val="00CF02B3"/>
    <w:rsid w:val="00CF03EF"/>
    <w:rsid w:val="00CF1922"/>
    <w:rsid w:val="00CF2FD9"/>
    <w:rsid w:val="00CF33FF"/>
    <w:rsid w:val="00D02ED8"/>
    <w:rsid w:val="00D02FFF"/>
    <w:rsid w:val="00D03406"/>
    <w:rsid w:val="00D0467C"/>
    <w:rsid w:val="00D05E7C"/>
    <w:rsid w:val="00D0717C"/>
    <w:rsid w:val="00D07F2D"/>
    <w:rsid w:val="00D10001"/>
    <w:rsid w:val="00D15D70"/>
    <w:rsid w:val="00D1608B"/>
    <w:rsid w:val="00D1757B"/>
    <w:rsid w:val="00D2063A"/>
    <w:rsid w:val="00D2239A"/>
    <w:rsid w:val="00D22714"/>
    <w:rsid w:val="00D23660"/>
    <w:rsid w:val="00D24C4E"/>
    <w:rsid w:val="00D30663"/>
    <w:rsid w:val="00D31798"/>
    <w:rsid w:val="00D31B8D"/>
    <w:rsid w:val="00D37257"/>
    <w:rsid w:val="00D41C37"/>
    <w:rsid w:val="00D42147"/>
    <w:rsid w:val="00D43065"/>
    <w:rsid w:val="00D45907"/>
    <w:rsid w:val="00D4645C"/>
    <w:rsid w:val="00D47F1C"/>
    <w:rsid w:val="00D62464"/>
    <w:rsid w:val="00D637BA"/>
    <w:rsid w:val="00D6385B"/>
    <w:rsid w:val="00D66F97"/>
    <w:rsid w:val="00D726CB"/>
    <w:rsid w:val="00D7695A"/>
    <w:rsid w:val="00D77C73"/>
    <w:rsid w:val="00D81EF2"/>
    <w:rsid w:val="00D82048"/>
    <w:rsid w:val="00D82394"/>
    <w:rsid w:val="00D8247A"/>
    <w:rsid w:val="00D84CC8"/>
    <w:rsid w:val="00D926BB"/>
    <w:rsid w:val="00DA0A05"/>
    <w:rsid w:val="00DA13D1"/>
    <w:rsid w:val="00DA14B1"/>
    <w:rsid w:val="00DA34D6"/>
    <w:rsid w:val="00DA50D9"/>
    <w:rsid w:val="00DA5B01"/>
    <w:rsid w:val="00DA6C88"/>
    <w:rsid w:val="00DB1858"/>
    <w:rsid w:val="00DB3D1A"/>
    <w:rsid w:val="00DB59B6"/>
    <w:rsid w:val="00DB672A"/>
    <w:rsid w:val="00DB7EC8"/>
    <w:rsid w:val="00DC2FCD"/>
    <w:rsid w:val="00DC79BD"/>
    <w:rsid w:val="00DD14B8"/>
    <w:rsid w:val="00DD19B7"/>
    <w:rsid w:val="00DD2794"/>
    <w:rsid w:val="00DD7FC5"/>
    <w:rsid w:val="00DE1802"/>
    <w:rsid w:val="00DE27FC"/>
    <w:rsid w:val="00DE5276"/>
    <w:rsid w:val="00DE626E"/>
    <w:rsid w:val="00DE64EF"/>
    <w:rsid w:val="00DE744C"/>
    <w:rsid w:val="00DE7EA3"/>
    <w:rsid w:val="00DF3B21"/>
    <w:rsid w:val="00DF49F3"/>
    <w:rsid w:val="00DF56BC"/>
    <w:rsid w:val="00E005D3"/>
    <w:rsid w:val="00E05623"/>
    <w:rsid w:val="00E10ACE"/>
    <w:rsid w:val="00E11B31"/>
    <w:rsid w:val="00E130C6"/>
    <w:rsid w:val="00E14CB4"/>
    <w:rsid w:val="00E15291"/>
    <w:rsid w:val="00E1683E"/>
    <w:rsid w:val="00E16954"/>
    <w:rsid w:val="00E177C3"/>
    <w:rsid w:val="00E2104D"/>
    <w:rsid w:val="00E21BC7"/>
    <w:rsid w:val="00E231D8"/>
    <w:rsid w:val="00E24EBC"/>
    <w:rsid w:val="00E25483"/>
    <w:rsid w:val="00E275F6"/>
    <w:rsid w:val="00E30607"/>
    <w:rsid w:val="00E331F1"/>
    <w:rsid w:val="00E34C87"/>
    <w:rsid w:val="00E35861"/>
    <w:rsid w:val="00E3789F"/>
    <w:rsid w:val="00E41681"/>
    <w:rsid w:val="00E423F0"/>
    <w:rsid w:val="00E50B6C"/>
    <w:rsid w:val="00E53EE3"/>
    <w:rsid w:val="00E541A1"/>
    <w:rsid w:val="00E545F6"/>
    <w:rsid w:val="00E56A95"/>
    <w:rsid w:val="00E571B6"/>
    <w:rsid w:val="00E57497"/>
    <w:rsid w:val="00E600AD"/>
    <w:rsid w:val="00E606E8"/>
    <w:rsid w:val="00E60833"/>
    <w:rsid w:val="00E663D6"/>
    <w:rsid w:val="00E67370"/>
    <w:rsid w:val="00E674E4"/>
    <w:rsid w:val="00E72813"/>
    <w:rsid w:val="00E73DA5"/>
    <w:rsid w:val="00E83597"/>
    <w:rsid w:val="00E83CFB"/>
    <w:rsid w:val="00E85C7C"/>
    <w:rsid w:val="00E87E7A"/>
    <w:rsid w:val="00E92928"/>
    <w:rsid w:val="00E95145"/>
    <w:rsid w:val="00EA05FD"/>
    <w:rsid w:val="00EA2B01"/>
    <w:rsid w:val="00EA38F0"/>
    <w:rsid w:val="00EA5C58"/>
    <w:rsid w:val="00EA6BCB"/>
    <w:rsid w:val="00EA752F"/>
    <w:rsid w:val="00EB2290"/>
    <w:rsid w:val="00EB3851"/>
    <w:rsid w:val="00EB3A2C"/>
    <w:rsid w:val="00EB3DB7"/>
    <w:rsid w:val="00EB4A00"/>
    <w:rsid w:val="00EB5831"/>
    <w:rsid w:val="00EB6460"/>
    <w:rsid w:val="00EB69B4"/>
    <w:rsid w:val="00EC4214"/>
    <w:rsid w:val="00EC5885"/>
    <w:rsid w:val="00EC5FAE"/>
    <w:rsid w:val="00EC6233"/>
    <w:rsid w:val="00EC64C5"/>
    <w:rsid w:val="00ED2AB2"/>
    <w:rsid w:val="00ED37A3"/>
    <w:rsid w:val="00ED508D"/>
    <w:rsid w:val="00ED5214"/>
    <w:rsid w:val="00ED7439"/>
    <w:rsid w:val="00ED7C6B"/>
    <w:rsid w:val="00EE0065"/>
    <w:rsid w:val="00EE155A"/>
    <w:rsid w:val="00EE32EB"/>
    <w:rsid w:val="00EE34F0"/>
    <w:rsid w:val="00EE3A5E"/>
    <w:rsid w:val="00EE637D"/>
    <w:rsid w:val="00EE74A1"/>
    <w:rsid w:val="00EE7E25"/>
    <w:rsid w:val="00EF1275"/>
    <w:rsid w:val="00EF1CFE"/>
    <w:rsid w:val="00EF2691"/>
    <w:rsid w:val="00EF2AD5"/>
    <w:rsid w:val="00EF4243"/>
    <w:rsid w:val="00EF436B"/>
    <w:rsid w:val="00EF43B6"/>
    <w:rsid w:val="00EF4494"/>
    <w:rsid w:val="00EF5CAE"/>
    <w:rsid w:val="00EF634C"/>
    <w:rsid w:val="00EF69A0"/>
    <w:rsid w:val="00EF6B46"/>
    <w:rsid w:val="00F015CF"/>
    <w:rsid w:val="00F01768"/>
    <w:rsid w:val="00F0238C"/>
    <w:rsid w:val="00F044E6"/>
    <w:rsid w:val="00F05156"/>
    <w:rsid w:val="00F05E50"/>
    <w:rsid w:val="00F070B8"/>
    <w:rsid w:val="00F0750B"/>
    <w:rsid w:val="00F07727"/>
    <w:rsid w:val="00F10294"/>
    <w:rsid w:val="00F1034B"/>
    <w:rsid w:val="00F14B82"/>
    <w:rsid w:val="00F15844"/>
    <w:rsid w:val="00F15ECC"/>
    <w:rsid w:val="00F17CFD"/>
    <w:rsid w:val="00F21EF0"/>
    <w:rsid w:val="00F2332E"/>
    <w:rsid w:val="00F24590"/>
    <w:rsid w:val="00F25DDA"/>
    <w:rsid w:val="00F3019F"/>
    <w:rsid w:val="00F304BF"/>
    <w:rsid w:val="00F30941"/>
    <w:rsid w:val="00F31F10"/>
    <w:rsid w:val="00F31FA7"/>
    <w:rsid w:val="00F32283"/>
    <w:rsid w:val="00F322BB"/>
    <w:rsid w:val="00F33B2B"/>
    <w:rsid w:val="00F36095"/>
    <w:rsid w:val="00F362A4"/>
    <w:rsid w:val="00F37A8D"/>
    <w:rsid w:val="00F44556"/>
    <w:rsid w:val="00F458A5"/>
    <w:rsid w:val="00F50FC1"/>
    <w:rsid w:val="00F516CE"/>
    <w:rsid w:val="00F523F3"/>
    <w:rsid w:val="00F53133"/>
    <w:rsid w:val="00F55262"/>
    <w:rsid w:val="00F55A40"/>
    <w:rsid w:val="00F614A5"/>
    <w:rsid w:val="00F62F86"/>
    <w:rsid w:val="00F63CD5"/>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25D8"/>
    <w:rsid w:val="00F84E81"/>
    <w:rsid w:val="00F85189"/>
    <w:rsid w:val="00F91140"/>
    <w:rsid w:val="00F93045"/>
    <w:rsid w:val="00F93090"/>
    <w:rsid w:val="00F933D5"/>
    <w:rsid w:val="00F9376A"/>
    <w:rsid w:val="00F96DFB"/>
    <w:rsid w:val="00F974C2"/>
    <w:rsid w:val="00FA09C5"/>
    <w:rsid w:val="00FA209C"/>
    <w:rsid w:val="00FA23CF"/>
    <w:rsid w:val="00FA42B7"/>
    <w:rsid w:val="00FC4DBC"/>
    <w:rsid w:val="00FC530C"/>
    <w:rsid w:val="00FC7061"/>
    <w:rsid w:val="00FC71A1"/>
    <w:rsid w:val="00FD0668"/>
    <w:rsid w:val="00FD2801"/>
    <w:rsid w:val="00FD334D"/>
    <w:rsid w:val="00FD362E"/>
    <w:rsid w:val="00FD47C6"/>
    <w:rsid w:val="00FD5C8E"/>
    <w:rsid w:val="00FD7E65"/>
    <w:rsid w:val="00FE0692"/>
    <w:rsid w:val="00FE11A5"/>
    <w:rsid w:val="00FE1777"/>
    <w:rsid w:val="00FE1F77"/>
    <w:rsid w:val="00FE4763"/>
    <w:rsid w:val="00FE512D"/>
    <w:rsid w:val="00FE606E"/>
    <w:rsid w:val="00FF013B"/>
    <w:rsid w:val="00FF2058"/>
    <w:rsid w:val="00FF294F"/>
    <w:rsid w:val="00FF504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D9B6D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8715C"/>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10">
    <w:name w:val="見出し 1 (文字)"/>
    <w:link w:val="1"/>
    <w:rsid w:val="0018715C"/>
    <w:rPr>
      <w:rFonts w:ascii="游ゴシック Light" w:eastAsia="游ゴシック Light" w:hAnsi="游ゴシック Light" w:cs="Times New Roman"/>
      <w:kern w:val="2"/>
      <w:sz w:val="24"/>
      <w:szCs w:val="24"/>
    </w:rPr>
  </w:style>
  <w:style w:type="paragraph" w:styleId="ab">
    <w:name w:val="Title"/>
    <w:basedOn w:val="a"/>
    <w:next w:val="a"/>
    <w:link w:val="ac"/>
    <w:qFormat/>
    <w:rsid w:val="00F96DFB"/>
    <w:pPr>
      <w:spacing w:before="240" w:after="120"/>
      <w:jc w:val="center"/>
      <w:outlineLvl w:val="0"/>
    </w:pPr>
    <w:rPr>
      <w:rFonts w:ascii="Arial" w:eastAsia="ＭＳ ゴシック" w:hAnsi="Arial"/>
      <w:sz w:val="32"/>
      <w:szCs w:val="32"/>
    </w:rPr>
  </w:style>
  <w:style w:type="character" w:customStyle="1" w:styleId="ac">
    <w:name w:val="表題 (文字)"/>
    <w:link w:val="ab"/>
    <w:rsid w:val="00F96DFB"/>
    <w:rPr>
      <w:rFonts w:ascii="Arial" w:eastAsia="ＭＳ ゴシック" w:hAnsi="Arial" w:cs="Times New Roman"/>
      <w:kern w:val="2"/>
      <w:sz w:val="32"/>
      <w:szCs w:val="32"/>
    </w:rPr>
  </w:style>
  <w:style w:type="character" w:customStyle="1" w:styleId="a7">
    <w:name w:val="フッター (文字)"/>
    <w:link w:val="a6"/>
    <w:uiPriority w:val="99"/>
    <w:rsid w:val="00E606E8"/>
    <w:rPr>
      <w:kern w:val="2"/>
      <w:sz w:val="21"/>
      <w:szCs w:val="24"/>
    </w:rPr>
  </w:style>
  <w:style w:type="paragraph" w:styleId="ad">
    <w:name w:val="List Paragraph"/>
    <w:basedOn w:val="a"/>
    <w:uiPriority w:val="34"/>
    <w:qFormat/>
    <w:rsid w:val="009D05C9"/>
    <w:pPr>
      <w:ind w:leftChars="400" w:left="840"/>
    </w:pPr>
  </w:style>
  <w:style w:type="character" w:styleId="ae">
    <w:name w:val="annotation reference"/>
    <w:basedOn w:val="a0"/>
    <w:rsid w:val="00BE7734"/>
    <w:rPr>
      <w:sz w:val="18"/>
      <w:szCs w:val="18"/>
    </w:rPr>
  </w:style>
  <w:style w:type="paragraph" w:styleId="af">
    <w:name w:val="annotation text"/>
    <w:basedOn w:val="a"/>
    <w:link w:val="af0"/>
    <w:rsid w:val="00BE7734"/>
    <w:pPr>
      <w:jc w:val="left"/>
    </w:pPr>
  </w:style>
  <w:style w:type="character" w:customStyle="1" w:styleId="af0">
    <w:name w:val="コメント文字列 (文字)"/>
    <w:basedOn w:val="a0"/>
    <w:link w:val="af"/>
    <w:rsid w:val="00BE7734"/>
    <w:rPr>
      <w:kern w:val="2"/>
      <w:sz w:val="21"/>
      <w:szCs w:val="24"/>
    </w:rPr>
  </w:style>
  <w:style w:type="paragraph" w:styleId="af1">
    <w:name w:val="annotation subject"/>
    <w:basedOn w:val="af"/>
    <w:next w:val="af"/>
    <w:link w:val="af2"/>
    <w:semiHidden/>
    <w:unhideWhenUsed/>
    <w:rsid w:val="00BE7734"/>
    <w:rPr>
      <w:b/>
      <w:bCs/>
    </w:rPr>
  </w:style>
  <w:style w:type="character" w:customStyle="1" w:styleId="af2">
    <w:name w:val="コメント内容 (文字)"/>
    <w:basedOn w:val="af0"/>
    <w:link w:val="af1"/>
    <w:semiHidden/>
    <w:rsid w:val="00BE77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19201</Words>
  <Characters>1343</Characters>
  <Application>Microsoft Office Word</Application>
  <DocSecurity>0</DocSecurity>
  <Lines>11</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2023-03-29T23:54:00Z</dcterms:created>
  <dcterms:modified xsi:type="dcterms:W3CDTF">2023-07-03T09:21:00Z</dcterms:modified>
</cp:coreProperties>
</file>