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DB" w:rsidRDefault="00034382">
      <w:pPr>
        <w:wordWrap w:val="0"/>
        <w:spacing w:line="360" w:lineRule="exact"/>
        <w:ind w:rightChars="100" w:right="210"/>
        <w:jc w:val="right"/>
        <w:rPr>
          <w:rFonts w:ascii="ＭＳ 明朝" w:hAnsi="ＭＳ 明朝"/>
          <w:b/>
          <w:sz w:val="24"/>
        </w:rPr>
      </w:pPr>
      <w:r>
        <w:rPr>
          <w:rFonts w:ascii="ＭＳ 明朝" w:hAnsi="ＭＳ 明朝" w:hint="eastAsia"/>
          <w:b/>
          <w:sz w:val="24"/>
        </w:rPr>
        <w:t>校長　林田　健祐</w:t>
      </w:r>
    </w:p>
    <w:p w:rsidR="000E0BDB" w:rsidRDefault="000E0BDB">
      <w:pPr>
        <w:spacing w:line="360" w:lineRule="exact"/>
        <w:ind w:rightChars="-326" w:right="-685"/>
        <w:rPr>
          <w:rFonts w:ascii="ＭＳ ゴシック" w:eastAsia="ＭＳ ゴシック" w:hAnsi="ＭＳ ゴシック"/>
          <w:b/>
          <w:sz w:val="28"/>
          <w:szCs w:val="28"/>
        </w:rPr>
      </w:pPr>
    </w:p>
    <w:p w:rsidR="000E0BDB" w:rsidRDefault="00034382">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令和４年度　学校経営計画及び学校評価</w:t>
      </w:r>
    </w:p>
    <w:p w:rsidR="000E0BDB" w:rsidRDefault="00034382">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0BDB">
        <w:trPr>
          <w:trHeight w:val="2246"/>
          <w:jc w:val="center"/>
        </w:trPr>
        <w:tc>
          <w:tcPr>
            <w:tcW w:w="14944" w:type="dxa"/>
          </w:tcPr>
          <w:p w:rsidR="000E0BDB" w:rsidRDefault="00034382">
            <w:pPr>
              <w:spacing w:line="320" w:lineRule="exact"/>
              <w:ind w:firstLineChars="150" w:firstLine="331"/>
              <w:rPr>
                <w:rFonts w:ascii="ＭＳ ゴシック" w:eastAsia="ＭＳ ゴシック" w:hAnsi="ＭＳ ゴシック"/>
                <w:b/>
                <w:sz w:val="28"/>
                <w:szCs w:val="28"/>
              </w:rPr>
            </w:pPr>
            <w:r>
              <w:rPr>
                <w:rFonts w:ascii="ＭＳ ゴシック" w:eastAsia="ＭＳ ゴシック" w:hAnsi="ＭＳ ゴシック" w:hint="eastAsia"/>
                <w:b/>
                <w:sz w:val="22"/>
                <w:szCs w:val="22"/>
              </w:rPr>
              <w:t>【校 　　　訓】</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8"/>
                <w:szCs w:val="28"/>
              </w:rPr>
              <w:t>「自立・規範・明朗」</w:t>
            </w:r>
          </w:p>
          <w:p w:rsidR="000E0BDB" w:rsidRDefault="000E0BDB">
            <w:pPr>
              <w:spacing w:line="320" w:lineRule="exact"/>
              <w:ind w:firstLineChars="150" w:firstLine="422"/>
              <w:rPr>
                <w:rFonts w:ascii="ＭＳ ゴシック" w:eastAsia="ＭＳ ゴシック" w:hAnsi="ＭＳ ゴシック"/>
                <w:b/>
                <w:sz w:val="28"/>
                <w:szCs w:val="28"/>
              </w:rPr>
            </w:pPr>
          </w:p>
          <w:p w:rsidR="000E0BDB" w:rsidRDefault="00034382">
            <w:pPr>
              <w:spacing w:line="280" w:lineRule="exact"/>
              <w:ind w:firstLineChars="150" w:firstLine="331"/>
              <w:jc w:val="left"/>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【めざす学校像】                                   </w:t>
            </w:r>
          </w:p>
          <w:p w:rsidR="000E0BDB" w:rsidRDefault="00034382">
            <w:pPr>
              <w:spacing w:line="280" w:lineRule="exact"/>
              <w:ind w:firstLineChars="150" w:firstLine="331"/>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○生きる力を育む学校　　○地域に開かれ、信頼される学校　　○安全で、安心できる学校      </w:t>
            </w:r>
          </w:p>
          <w:p w:rsidR="000E0BDB" w:rsidRDefault="000E0BDB">
            <w:pPr>
              <w:spacing w:line="280" w:lineRule="exact"/>
              <w:ind w:firstLineChars="150" w:firstLine="331"/>
              <w:jc w:val="left"/>
              <w:rPr>
                <w:rFonts w:ascii="ＭＳ ゴシック" w:eastAsia="ＭＳ ゴシック" w:hAnsi="ＭＳ ゴシック"/>
                <w:b/>
                <w:sz w:val="22"/>
                <w:szCs w:val="22"/>
              </w:rPr>
            </w:pPr>
          </w:p>
          <w:p w:rsidR="000E0BDB" w:rsidRDefault="00034382">
            <w:pPr>
              <w:spacing w:line="280" w:lineRule="exact"/>
              <w:ind w:firstLineChars="150" w:firstLine="331"/>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【めざす生徒像】</w:t>
            </w:r>
          </w:p>
          <w:p w:rsidR="000E0BDB" w:rsidRDefault="00034382">
            <w:pPr>
              <w:spacing w:line="280" w:lineRule="exact"/>
              <w:ind w:firstLineChars="150" w:firstLine="331"/>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○互いを思いやり、相手の立場を尊重する生徒　　○失敗を恐れず、果敢に挑戦する生徒　　○思考力・判断力・表現力を備えた生徒</w:t>
            </w:r>
          </w:p>
        </w:tc>
      </w:tr>
    </w:tbl>
    <w:p w:rsidR="000E0BDB" w:rsidRDefault="000E0BDB">
      <w:pPr>
        <w:spacing w:line="300" w:lineRule="exact"/>
        <w:ind w:hanging="187"/>
        <w:jc w:val="left"/>
        <w:rPr>
          <w:rFonts w:ascii="ＭＳ ゴシック" w:eastAsia="ＭＳ ゴシック" w:hAnsi="ＭＳ ゴシック"/>
          <w:szCs w:val="21"/>
        </w:rPr>
      </w:pPr>
    </w:p>
    <w:p w:rsidR="000E0BDB" w:rsidRDefault="00034382">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0BDB">
        <w:trPr>
          <w:trHeight w:val="6994"/>
          <w:jc w:val="center"/>
        </w:trPr>
        <w:tc>
          <w:tcPr>
            <w:tcW w:w="14944" w:type="dxa"/>
          </w:tcPr>
          <w:p w:rsidR="006B7401" w:rsidRDefault="006B7401">
            <w:pPr>
              <w:spacing w:line="360" w:lineRule="exact"/>
              <w:jc w:val="left"/>
              <w:rPr>
                <w:rFonts w:ascii="ＭＳ ゴシック" w:eastAsia="ＭＳ ゴシック" w:hAnsi="ＭＳ ゴシック"/>
                <w:b/>
                <w:sz w:val="24"/>
              </w:rPr>
            </w:pPr>
          </w:p>
          <w:p w:rsidR="000E0BDB" w:rsidRDefault="00034382">
            <w:pPr>
              <w:spacing w:line="360" w:lineRule="exact"/>
              <w:jc w:val="left"/>
              <w:rPr>
                <w:rFonts w:ascii="ＭＳ ゴシック" w:eastAsia="ＭＳ ゴシック" w:hAnsi="ＭＳ ゴシック"/>
                <w:sz w:val="24"/>
              </w:rPr>
            </w:pPr>
            <w:r>
              <w:rPr>
                <w:rFonts w:ascii="ＭＳ ゴシック" w:eastAsia="ＭＳ ゴシック" w:hAnsi="ＭＳ ゴシック" w:hint="eastAsia"/>
                <w:b/>
                <w:sz w:val="24"/>
              </w:rPr>
              <w:t xml:space="preserve">　</w:t>
            </w:r>
            <w:r>
              <w:rPr>
                <w:rFonts w:ascii="ＭＳ ゴシック" w:eastAsia="ＭＳ ゴシック" w:hAnsi="ＭＳ ゴシック" w:hint="eastAsia"/>
                <w:sz w:val="24"/>
              </w:rPr>
              <w:t>１　公の中で個を磨く教育の推進</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szCs w:val="22"/>
              </w:rPr>
              <w:t>（１）「知・徳・体」バランスのとれた教育の推進</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ア　普通科及び専門学科の特色を生かした確実な知識・技能の修得を図る。</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イ　互いを思いやり、相手の立場を尊重する生徒を育成する。</w:t>
            </w:r>
          </w:p>
          <w:p w:rsidR="000E0BDB" w:rsidRDefault="00034382">
            <w:pPr>
              <w:spacing w:line="280" w:lineRule="exact"/>
              <w:ind w:firstLineChars="400" w:firstLine="88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ウ　各生徒の健康の増進に努め、体力の一層の向上を図る。</w:t>
            </w:r>
          </w:p>
          <w:p w:rsidR="000E0BDB" w:rsidRDefault="000E0BDB">
            <w:pPr>
              <w:spacing w:line="280" w:lineRule="exact"/>
              <w:jc w:val="left"/>
              <w:rPr>
                <w:rFonts w:ascii="ＭＳ ゴシック" w:eastAsia="ＭＳ ゴシック" w:hAnsi="ＭＳ ゴシック"/>
                <w:sz w:val="22"/>
                <w:szCs w:val="22"/>
              </w:rPr>
            </w:pP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（２）キャリア教育の充実・発信</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ア　進路関係機関と適切に連携し、より正確な情報による進路実現を図る。</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イ　生徒・保護者の進路ニーズに応じたキャリア教育を推進する。 </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（※生徒向け学校教育自己診断における進路関連項目肯定的評価　</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R</w:t>
            </w:r>
            <w:r>
              <w:rPr>
                <w:rFonts w:ascii="ＭＳ ゴシック" w:eastAsia="ＭＳ ゴシック" w:hAnsi="ＭＳ ゴシック" w:hint="eastAsia"/>
                <w:sz w:val="22"/>
                <w:szCs w:val="22"/>
              </w:rPr>
              <w:t>元；</w:t>
            </w:r>
            <w:r>
              <w:rPr>
                <w:rFonts w:ascii="ＭＳ ゴシック" w:eastAsia="ＭＳ ゴシック" w:hAnsi="ＭＳ ゴシック"/>
                <w:sz w:val="22"/>
                <w:szCs w:val="22"/>
              </w:rPr>
              <w:t>79</w:t>
            </w:r>
            <w:r w:rsidR="00C040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R</w:t>
            </w:r>
            <w:r>
              <w:rPr>
                <w:rFonts w:ascii="ＭＳ ゴシック" w:eastAsia="ＭＳ ゴシック" w:hAnsi="ＭＳ ゴシック" w:hint="eastAsia"/>
                <w:sz w:val="22"/>
                <w:szCs w:val="22"/>
              </w:rPr>
              <w:t>２；</w:t>
            </w:r>
            <w:r>
              <w:rPr>
                <w:rFonts w:ascii="ＭＳ ゴシック" w:eastAsia="ＭＳ ゴシック" w:hAnsi="ＭＳ ゴシック"/>
                <w:sz w:val="22"/>
                <w:szCs w:val="22"/>
              </w:rPr>
              <w:t>76</w:t>
            </w:r>
            <w:r w:rsidR="00C040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R</w:t>
            </w:r>
            <w:r>
              <w:rPr>
                <w:rFonts w:ascii="ＭＳ ゴシック" w:eastAsia="ＭＳ ゴシック" w:hAnsi="ＭＳ ゴシック" w:hint="eastAsia"/>
                <w:sz w:val="22"/>
                <w:szCs w:val="22"/>
              </w:rPr>
              <w:t>３；</w:t>
            </w:r>
            <w:r>
              <w:rPr>
                <w:rFonts w:ascii="ＭＳ ゴシック" w:eastAsia="ＭＳ ゴシック" w:hAnsi="ＭＳ ゴシック"/>
                <w:sz w:val="22"/>
                <w:szCs w:val="22"/>
              </w:rPr>
              <w:t>81</w:t>
            </w:r>
            <w:r w:rsidR="00C040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R</w:t>
            </w:r>
            <w:r>
              <w:rPr>
                <w:rFonts w:ascii="ＭＳ ゴシック" w:eastAsia="ＭＳ ゴシック" w:hAnsi="ＭＳ ゴシック" w:hint="eastAsia"/>
                <w:sz w:val="22"/>
                <w:szCs w:val="22"/>
              </w:rPr>
              <w:t>４；</w:t>
            </w:r>
            <w:r>
              <w:rPr>
                <w:rFonts w:ascii="ＭＳ ゴシック" w:eastAsia="ＭＳ ゴシック" w:hAnsi="ＭＳ ゴシック"/>
                <w:sz w:val="22"/>
                <w:szCs w:val="22"/>
              </w:rPr>
              <w:t>82</w:t>
            </w:r>
            <w:r w:rsidR="00C040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R</w:t>
            </w:r>
            <w:r>
              <w:rPr>
                <w:rFonts w:ascii="ＭＳ ゴシック" w:eastAsia="ＭＳ ゴシック" w:hAnsi="ＭＳ ゴシック" w:hint="eastAsia"/>
                <w:sz w:val="22"/>
                <w:szCs w:val="22"/>
              </w:rPr>
              <w:t>５；</w:t>
            </w:r>
            <w:r>
              <w:rPr>
                <w:rFonts w:ascii="ＭＳ ゴシック" w:eastAsia="ＭＳ ゴシック" w:hAnsi="ＭＳ ゴシック"/>
                <w:sz w:val="22"/>
                <w:szCs w:val="22"/>
              </w:rPr>
              <w:t>83</w:t>
            </w:r>
            <w:r w:rsidR="00C040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R</w:t>
            </w:r>
            <w:r>
              <w:rPr>
                <w:rFonts w:ascii="ＭＳ ゴシック" w:eastAsia="ＭＳ ゴシック" w:hAnsi="ＭＳ ゴシック" w:hint="eastAsia"/>
                <w:sz w:val="22"/>
                <w:szCs w:val="22"/>
              </w:rPr>
              <w:t>６；</w:t>
            </w:r>
            <w:r>
              <w:rPr>
                <w:rFonts w:ascii="ＭＳ ゴシック" w:eastAsia="ＭＳ ゴシック" w:hAnsi="ＭＳ ゴシック"/>
                <w:sz w:val="22"/>
                <w:szCs w:val="22"/>
              </w:rPr>
              <w:t>84</w:t>
            </w:r>
            <w:r w:rsidR="00C040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p>
          <w:p w:rsidR="006B7401" w:rsidRDefault="006B7401">
            <w:pPr>
              <w:spacing w:line="280" w:lineRule="exact"/>
              <w:jc w:val="left"/>
              <w:rPr>
                <w:rFonts w:ascii="ＭＳ ゴシック" w:eastAsia="ＭＳ ゴシック" w:hAnsi="ＭＳ ゴシック"/>
                <w:sz w:val="22"/>
                <w:szCs w:val="22"/>
              </w:rPr>
            </w:pPr>
          </w:p>
          <w:p w:rsidR="000E0BDB" w:rsidRDefault="00034382">
            <w:pPr>
              <w:spacing w:line="36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２　学校・保護者・同窓会・地域が一丸となった教育の推進</w:t>
            </w:r>
          </w:p>
          <w:p w:rsidR="000E0BDB" w:rsidRDefault="00034382">
            <w:pPr>
              <w:spacing w:line="360" w:lineRule="exact"/>
              <w:ind w:firstLineChars="400" w:firstLine="88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（１）みんなが安全で安心できる教育の推進</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ア　新型コロナ感染症対策を含めた感染症対策の徹底を図ると共に、健康増進に向けて組織的・計画的に取り組む。</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イ　災害時等においては、地域や</w:t>
            </w:r>
            <w:r>
              <w:rPr>
                <w:rFonts w:ascii="ＭＳ ゴシック" w:eastAsia="ＭＳ ゴシック" w:hAnsi="ＭＳ ゴシック"/>
                <w:sz w:val="22"/>
                <w:szCs w:val="22"/>
              </w:rPr>
              <w:t>PTA</w:t>
            </w:r>
            <w:r>
              <w:rPr>
                <w:rFonts w:ascii="ＭＳ ゴシック" w:eastAsia="ＭＳ ゴシック" w:hAnsi="ＭＳ ゴシック" w:hint="eastAsia"/>
                <w:sz w:val="22"/>
                <w:szCs w:val="22"/>
              </w:rPr>
              <w:t>・同窓会と一層連携・協力し、適切に対応できるよう、危機管理体制を構築する。</w:t>
            </w:r>
          </w:p>
          <w:p w:rsidR="000E0BDB" w:rsidRDefault="00034382">
            <w:pPr>
              <w:spacing w:line="280" w:lineRule="exact"/>
              <w:ind w:left="1430" w:hangingChars="650" w:hanging="1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（２）地域とつながる教育の推進</w:t>
            </w:r>
          </w:p>
          <w:p w:rsidR="000E0BDB" w:rsidRDefault="00034382">
            <w:pPr>
              <w:spacing w:line="280" w:lineRule="exact"/>
              <w:ind w:left="1430" w:hangingChars="650" w:hanging="1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ア　地域に根ざした学校づくりを進め、青年期の課題啓発・改善を図る。</w:t>
            </w:r>
          </w:p>
          <w:p w:rsidR="000E0BDB" w:rsidRDefault="00034382">
            <w:pPr>
              <w:spacing w:line="280" w:lineRule="exact"/>
              <w:ind w:left="1430" w:hangingChars="650" w:hanging="1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イ　地域に対して、手話の普及に努め、聴覚障がい者への理解とコミュニケーションを図る。</w:t>
            </w:r>
          </w:p>
          <w:p w:rsidR="000E0BDB" w:rsidRDefault="00034382">
            <w:pPr>
              <w:numPr>
                <w:ilvl w:val="0"/>
                <w:numId w:val="1"/>
              </w:num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聴覚障がい教育の基幹校としてのセンター的機能の充実</w:t>
            </w:r>
          </w:p>
          <w:p w:rsidR="000E0BDB" w:rsidRDefault="00034382">
            <w:pPr>
              <w:spacing w:line="280" w:lineRule="exact"/>
              <w:ind w:firstLineChars="600" w:firstLine="13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ア　地域連携支援室を中心に、地域支援や理解啓発活動の充実を図る。</w:t>
            </w:r>
          </w:p>
          <w:p w:rsidR="000E0BDB" w:rsidRDefault="00034382">
            <w:pPr>
              <w:spacing w:line="280" w:lineRule="exact"/>
              <w:ind w:firstLineChars="600" w:firstLine="13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イ　学校紹介等の広報活動を継続的に行う。</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0E0BDB" w:rsidRDefault="00034382">
            <w:pPr>
              <w:spacing w:line="28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３　教職員の資質・能力・専門性向上と働き方改革の推進</w:t>
            </w:r>
          </w:p>
          <w:p w:rsidR="000E0BDB" w:rsidRDefault="00034382">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szCs w:val="22"/>
              </w:rPr>
              <w:t>（１）</w:t>
            </w:r>
            <w:r>
              <w:rPr>
                <w:rFonts w:ascii="ＭＳ ゴシック" w:eastAsia="ＭＳ ゴシック" w:hAnsi="ＭＳ ゴシック"/>
                <w:sz w:val="22"/>
                <w:szCs w:val="22"/>
              </w:rPr>
              <w:t>ICT</w:t>
            </w:r>
            <w:r>
              <w:rPr>
                <w:rFonts w:ascii="ＭＳ ゴシック" w:eastAsia="ＭＳ ゴシック" w:hAnsi="ＭＳ ゴシック" w:hint="eastAsia"/>
                <w:sz w:val="22"/>
                <w:szCs w:val="22"/>
              </w:rPr>
              <w:t xml:space="preserve">機器(タブレット型端末・文字情報システム・電子黒板等)の活用スキルの向上　　　　　</w:t>
            </w:r>
          </w:p>
          <w:p w:rsidR="000E0BDB" w:rsidRDefault="00034382">
            <w:pPr>
              <w:spacing w:line="280" w:lineRule="exact"/>
              <w:ind w:firstLineChars="600" w:firstLine="13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ア　教職員の</w:t>
            </w:r>
            <w:r>
              <w:rPr>
                <w:rFonts w:ascii="ＭＳ ゴシック" w:eastAsia="ＭＳ ゴシック" w:hAnsi="ＭＳ ゴシック"/>
                <w:sz w:val="22"/>
                <w:szCs w:val="22"/>
              </w:rPr>
              <w:t>ICT</w:t>
            </w:r>
            <w:r>
              <w:rPr>
                <w:rFonts w:ascii="ＭＳ ゴシック" w:eastAsia="ＭＳ ゴシック" w:hAnsi="ＭＳ ゴシック" w:hint="eastAsia"/>
                <w:sz w:val="22"/>
                <w:szCs w:val="22"/>
              </w:rPr>
              <w:t>スキル、個人情報保護を含めた情報モラル向上の一層の促進を図る。</w:t>
            </w:r>
          </w:p>
          <w:p w:rsidR="000E0BDB" w:rsidRDefault="00034382">
            <w:pPr>
              <w:spacing w:line="280" w:lineRule="exact"/>
              <w:ind w:firstLineChars="600" w:firstLine="13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イ　「学校経営推進費」を活用した「いつでも</w:t>
            </w:r>
            <w:r>
              <w:rPr>
                <w:rFonts w:ascii="ＭＳ ゴシック" w:eastAsia="ＭＳ ゴシック" w:hAnsi="ＭＳ ゴシック"/>
                <w:sz w:val="22"/>
                <w:szCs w:val="22"/>
              </w:rPr>
              <w:t>VR</w:t>
            </w:r>
            <w:r>
              <w:rPr>
                <w:rFonts w:ascii="ＭＳ ゴシック" w:eastAsia="ＭＳ ゴシック" w:hAnsi="ＭＳ ゴシック" w:hint="eastAsia"/>
                <w:sz w:val="22"/>
                <w:szCs w:val="22"/>
              </w:rPr>
              <w:t>」事業２年めにより、</w:t>
            </w:r>
            <w:r>
              <w:rPr>
                <w:rFonts w:ascii="ＭＳ ゴシック" w:eastAsia="ＭＳ ゴシック" w:hAnsi="ＭＳ ゴシック"/>
                <w:sz w:val="22"/>
                <w:szCs w:val="22"/>
              </w:rPr>
              <w:t>VR</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AR</w:t>
            </w:r>
            <w:r>
              <w:rPr>
                <w:rFonts w:ascii="ＭＳ ゴシック" w:eastAsia="ＭＳ ゴシック" w:hAnsi="ＭＳ ゴシック" w:hint="eastAsia"/>
                <w:sz w:val="22"/>
                <w:szCs w:val="22"/>
              </w:rPr>
              <w:t>教材開発・発信を促進する。</w:t>
            </w:r>
          </w:p>
          <w:p w:rsidR="000E0BDB" w:rsidRDefault="00034382">
            <w:pPr>
              <w:widowControl/>
              <w:numPr>
                <w:ilvl w:val="0"/>
                <w:numId w:val="2"/>
              </w:numPr>
              <w:spacing w:line="280" w:lineRule="exact"/>
              <w:ind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【生徒】学校教育自己診断「学校に行くのが楽しい」「授業の内容がわかりやすい」を前年度より５</w:t>
            </w:r>
            <w:r w:rsidR="00C0408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上昇</w:t>
            </w:r>
          </w:p>
          <w:p w:rsidR="000E0BDB" w:rsidRDefault="00034382">
            <w:pPr>
              <w:widowControl/>
              <w:numPr>
                <w:ilvl w:val="0"/>
                <w:numId w:val="2"/>
              </w:numPr>
              <w:spacing w:line="280" w:lineRule="exact"/>
              <w:ind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【生徒】同診断「先生は、授業で</w:t>
            </w:r>
            <w:r>
              <w:rPr>
                <w:rFonts w:ascii="ＭＳ ゴシック" w:eastAsia="ＭＳ ゴシック" w:hAnsi="ＭＳ ゴシック" w:cs="ＭＳ Ｐゴシック"/>
                <w:kern w:val="0"/>
                <w:sz w:val="20"/>
                <w:szCs w:val="20"/>
              </w:rPr>
              <w:t>ICT</w:t>
            </w:r>
            <w:r>
              <w:rPr>
                <w:rFonts w:ascii="ＭＳ ゴシック" w:eastAsia="ＭＳ ゴシック" w:hAnsi="ＭＳ ゴシック" w:cs="ＭＳ Ｐゴシック" w:hint="eastAsia"/>
                <w:kern w:val="0"/>
                <w:sz w:val="20"/>
                <w:szCs w:val="20"/>
              </w:rPr>
              <w:t>機器を使うなど、教え方に工夫している」が</w:t>
            </w:r>
            <w:r>
              <w:rPr>
                <w:rFonts w:ascii="ＭＳ ゴシック" w:eastAsia="ＭＳ ゴシック" w:hAnsi="ＭＳ ゴシック" w:cs="ＭＳ Ｐゴシック"/>
                <w:kern w:val="0"/>
                <w:sz w:val="20"/>
                <w:szCs w:val="20"/>
              </w:rPr>
              <w:t>95</w:t>
            </w:r>
            <w:r w:rsidR="00C04080">
              <w:rPr>
                <w:rFonts w:ascii="ＭＳ ゴシック" w:eastAsia="ＭＳ ゴシック" w:hAnsi="ＭＳ ゴシック" w:cs="ＭＳ Ｐゴシック" w:hint="eastAsia"/>
                <w:kern w:val="0"/>
                <w:sz w:val="20"/>
                <w:szCs w:val="20"/>
              </w:rPr>
              <w:t>％</w:t>
            </w:r>
          </w:p>
          <w:p w:rsidR="000E0BDB" w:rsidRDefault="00034382">
            <w:pPr>
              <w:spacing w:line="280" w:lineRule="exact"/>
              <w:ind w:firstLineChars="600" w:firstLine="1200"/>
              <w:jc w:val="lef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0"/>
                <w:szCs w:val="20"/>
              </w:rPr>
              <w:t>校内で利用率アンケートを実施し、全教員のうち</w:t>
            </w:r>
            <w:r>
              <w:rPr>
                <w:rFonts w:ascii="ＭＳ ゴシック" w:eastAsia="ＭＳ ゴシック" w:hAnsi="ＭＳ ゴシック" w:cs="ＭＳ Ｐゴシック"/>
                <w:kern w:val="0"/>
                <w:sz w:val="20"/>
                <w:szCs w:val="20"/>
              </w:rPr>
              <w:t>50</w:t>
            </w:r>
            <w:r w:rsidR="00C0408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が、</w:t>
            </w:r>
            <w:r>
              <w:rPr>
                <w:rFonts w:ascii="ＭＳ ゴシック" w:eastAsia="ＭＳ ゴシック" w:hAnsi="ＭＳ ゴシック" w:cs="ＭＳ Ｐゴシック"/>
                <w:kern w:val="0"/>
                <w:sz w:val="20"/>
                <w:szCs w:val="20"/>
              </w:rPr>
              <w:t>VR</w:t>
            </w:r>
            <w:r>
              <w:rPr>
                <w:rFonts w:ascii="ＭＳ ゴシック" w:eastAsia="ＭＳ ゴシック" w:hAnsi="ＭＳ ゴシック" w:cs="ＭＳ Ｐゴシック" w:hint="eastAsia"/>
                <w:kern w:val="0"/>
                <w:sz w:val="20"/>
                <w:szCs w:val="20"/>
              </w:rPr>
              <w:t>教材を利用している。</w:t>
            </w:r>
          </w:p>
          <w:p w:rsidR="000E0BDB" w:rsidRDefault="00034382">
            <w:pPr>
              <w:spacing w:line="280" w:lineRule="exact"/>
              <w:ind w:firstLineChars="800" w:firstLine="17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授業力及び指導力育成の一層の充実</w:t>
            </w:r>
          </w:p>
          <w:p w:rsidR="000E0BDB" w:rsidRDefault="00034382">
            <w:pPr>
              <w:spacing w:line="280" w:lineRule="exact"/>
              <w:ind w:left="1260"/>
              <w:rPr>
                <w:rFonts w:ascii="ＭＳ ゴシック" w:eastAsia="ＭＳ ゴシック" w:hAnsi="ＭＳ ゴシック"/>
                <w:sz w:val="22"/>
                <w:szCs w:val="22"/>
              </w:rPr>
            </w:pPr>
            <w:r>
              <w:rPr>
                <w:rFonts w:ascii="ＭＳ ゴシック" w:eastAsia="ＭＳ ゴシック" w:hAnsi="ＭＳ ゴシック" w:hint="eastAsia"/>
                <w:sz w:val="22"/>
                <w:szCs w:val="22"/>
              </w:rPr>
              <w:t>ア　聴覚障がい教育における授業改善のあり方を研究し充実を図る。</w:t>
            </w:r>
          </w:p>
          <w:p w:rsidR="000E0BDB" w:rsidRDefault="00034382">
            <w:pPr>
              <w:spacing w:line="280" w:lineRule="exact"/>
              <w:ind w:left="1260"/>
              <w:rPr>
                <w:rFonts w:ascii="ＭＳ ゴシック" w:eastAsia="ＭＳ ゴシック" w:hAnsi="ＭＳ ゴシック"/>
                <w:sz w:val="22"/>
                <w:szCs w:val="22"/>
              </w:rPr>
            </w:pPr>
            <w:r>
              <w:rPr>
                <w:rFonts w:ascii="ＭＳ ゴシック" w:eastAsia="ＭＳ ゴシック" w:hAnsi="ＭＳ ゴシック" w:hint="eastAsia"/>
                <w:sz w:val="22"/>
                <w:szCs w:val="22"/>
              </w:rPr>
              <w:t>イ　外部人材等の有効な活用を一層促進する。</w:t>
            </w:r>
          </w:p>
          <w:p w:rsidR="000E0BDB" w:rsidRDefault="00034382">
            <w:pPr>
              <w:spacing w:line="280" w:lineRule="exact"/>
              <w:ind w:left="1260"/>
              <w:rPr>
                <w:rFonts w:ascii="ＭＳ ゴシック" w:eastAsia="ＭＳ ゴシック" w:hAnsi="ＭＳ ゴシック"/>
                <w:sz w:val="22"/>
                <w:szCs w:val="22"/>
              </w:rPr>
            </w:pPr>
            <w:r>
              <w:rPr>
                <w:rFonts w:ascii="ＭＳ ゴシック" w:eastAsia="ＭＳ ゴシック" w:hAnsi="ＭＳ ゴシック" w:hint="eastAsia"/>
                <w:sz w:val="22"/>
                <w:szCs w:val="22"/>
              </w:rPr>
              <w:t>ウ　教職員研修の一層の充実を図る。</w:t>
            </w:r>
          </w:p>
          <w:p w:rsidR="000E0BDB" w:rsidRDefault="00034382">
            <w:pPr>
              <w:numPr>
                <w:ilvl w:val="0"/>
                <w:numId w:val="3"/>
              </w:num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働き方改革の一層の促進</w:t>
            </w:r>
          </w:p>
          <w:p w:rsidR="000E0BDB" w:rsidRDefault="00034382">
            <w:pPr>
              <w:spacing w:line="280" w:lineRule="exact"/>
              <w:ind w:left="1260"/>
              <w:rPr>
                <w:rFonts w:ascii="ＭＳ ゴシック" w:eastAsia="ＭＳ ゴシック" w:hAnsi="ＭＳ ゴシック"/>
                <w:sz w:val="22"/>
                <w:szCs w:val="22"/>
              </w:rPr>
            </w:pPr>
            <w:r>
              <w:rPr>
                <w:rFonts w:ascii="ＭＳ ゴシック" w:eastAsia="ＭＳ ゴシック" w:hAnsi="ＭＳ ゴシック" w:hint="eastAsia"/>
                <w:sz w:val="22"/>
                <w:szCs w:val="22"/>
              </w:rPr>
              <w:t>ア　校務の効率化を図り、働きやすい職場環境をつくり、教職員の健康管理体制を一層充実させる。</w:t>
            </w:r>
          </w:p>
          <w:p w:rsidR="000E0BDB" w:rsidRDefault="00034382">
            <w:pPr>
              <w:spacing w:line="280" w:lineRule="exact"/>
              <w:ind w:left="1260"/>
              <w:rPr>
                <w:rFonts w:ascii="ＭＳ ゴシック" w:eastAsia="ＭＳ ゴシック" w:hAnsi="ＭＳ ゴシック"/>
                <w:sz w:val="22"/>
                <w:szCs w:val="22"/>
              </w:rPr>
            </w:pPr>
            <w:r>
              <w:rPr>
                <w:rFonts w:ascii="ＭＳ ゴシック" w:eastAsia="ＭＳ ゴシック" w:hAnsi="ＭＳ ゴシック" w:hint="eastAsia"/>
                <w:sz w:val="22"/>
                <w:szCs w:val="22"/>
              </w:rPr>
              <w:t>イ　教職員の時間外勤務の縮減を継続的に努める。</w:t>
            </w:r>
          </w:p>
          <w:p w:rsidR="006B7401" w:rsidRDefault="006B7401">
            <w:pPr>
              <w:spacing w:line="280" w:lineRule="exact"/>
              <w:ind w:left="1260"/>
              <w:rPr>
                <w:rFonts w:ascii="ＭＳ ゴシック" w:eastAsia="ＭＳ ゴシック" w:hAnsi="ＭＳ ゴシック"/>
                <w:sz w:val="22"/>
                <w:szCs w:val="22"/>
              </w:rPr>
            </w:pPr>
          </w:p>
        </w:tc>
      </w:tr>
    </w:tbl>
    <w:p w:rsidR="000E0BDB" w:rsidRDefault="000E0BDB">
      <w:pPr>
        <w:spacing w:line="300" w:lineRule="exact"/>
        <w:ind w:leftChars="-342" w:left="-718" w:firstLineChars="250" w:firstLine="525"/>
        <w:rPr>
          <w:rFonts w:ascii="ＭＳ ゴシック" w:eastAsia="ＭＳ ゴシック" w:hAnsi="ＭＳ ゴシック"/>
          <w:szCs w:val="21"/>
        </w:rPr>
      </w:pPr>
    </w:p>
    <w:p w:rsidR="000E0BDB" w:rsidRDefault="00034382">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0E0BDB">
        <w:trPr>
          <w:trHeight w:val="411"/>
          <w:jc w:val="center"/>
        </w:trPr>
        <w:tc>
          <w:tcPr>
            <w:tcW w:w="6771" w:type="dxa"/>
            <w:vAlign w:val="center"/>
          </w:tcPr>
          <w:p w:rsidR="000E0BDB" w:rsidRDefault="0003438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学校教育自己診断の結果と分析［令和４年１２月実施分］</w:t>
            </w:r>
          </w:p>
        </w:tc>
        <w:tc>
          <w:tcPr>
            <w:tcW w:w="8221" w:type="dxa"/>
            <w:vAlign w:val="center"/>
          </w:tcPr>
          <w:p w:rsidR="000E0BDB" w:rsidRDefault="0003438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学校運営協議会からの意見</w:t>
            </w:r>
          </w:p>
        </w:tc>
      </w:tr>
      <w:tr w:rsidR="000E0BDB">
        <w:trPr>
          <w:trHeight w:val="4055"/>
          <w:jc w:val="center"/>
        </w:trPr>
        <w:tc>
          <w:tcPr>
            <w:tcW w:w="6771" w:type="dxa"/>
          </w:tcPr>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１　回収率</w:t>
            </w:r>
          </w:p>
          <w:p w:rsidR="000E0BDB" w:rsidRDefault="00034382">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生　徒　　94.9</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（56/59）回収</w:t>
            </w: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保護者　　67.7</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（49/59）回収</w:t>
            </w: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教　員　　98.3</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（59/60）回収</w:t>
            </w:r>
          </w:p>
          <w:p w:rsidR="000E0BDB" w:rsidRDefault="000E0BDB">
            <w:pPr>
              <w:spacing w:line="300" w:lineRule="exact"/>
              <w:ind w:firstLineChars="100" w:firstLine="210"/>
              <w:rPr>
                <w:rFonts w:ascii="ＭＳ ゴシック" w:eastAsia="ＭＳ ゴシック" w:hAnsi="ＭＳ ゴシック"/>
                <w:szCs w:val="21"/>
              </w:rPr>
            </w:pPr>
          </w:p>
          <w:p w:rsidR="000E0BDB" w:rsidRDefault="00034382">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　満足度　（　）はR3・R2</w:t>
            </w:r>
          </w:p>
          <w:p w:rsidR="000E0BDB" w:rsidRDefault="00034382">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生　徒　　81.3</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（80</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・75</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w:t>
            </w:r>
          </w:p>
          <w:p w:rsidR="000E0BDB" w:rsidRDefault="00034382">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保護者　　93.1</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（93</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・91</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w:t>
            </w:r>
          </w:p>
          <w:p w:rsidR="000E0BDB" w:rsidRDefault="00034382">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教　員　　86.8</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（85</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・84</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p>
          <w:p w:rsidR="000E0BDB" w:rsidRDefault="00034382">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調査はA「そう思う」・B「どちらかといえばそう思う」・C「あまりあてはまらない」・D「まったくあてはまらない」から選択する方法で行い、AまたはBを選択した割合（</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）を「満足度」として分析した。</w:t>
            </w:r>
          </w:p>
          <w:p w:rsidR="000E0BDB" w:rsidRDefault="000E0BDB">
            <w:pPr>
              <w:spacing w:line="300" w:lineRule="exact"/>
              <w:ind w:firstLineChars="100" w:firstLine="210"/>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【生徒回答より】</w:t>
            </w: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・「学校に行くのが楽しい」が11</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上昇した。コロナ禍３年目となり、生徒と教員がお互いに感染対策をしながらの授業や行事を滞りなく進めることができたことも要因と考えられる。</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・R4年度からの新規項目「学校では、授業や学校行事において、VRやAR活用に取り組んでいる。」は78.6</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であった。これはR3年度から取り組んでいる学校経営推進費事業「いつでもVR」に関する質問項目で、学校経営計画では60</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以上を目標としていたので、大きく上回ることができた。特に取り組み頻度の高い情報コミュニケーション科生が77.4</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、他の３学科生が80</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の肯定的回答であったので、学科の偏りなく、学校全体の取組</w:t>
            </w:r>
            <w:r w:rsidR="00BC6458">
              <w:rPr>
                <w:rFonts w:ascii="ＭＳ ゴシック" w:eastAsia="ＭＳ ゴシック" w:hAnsi="ＭＳ ゴシック" w:hint="eastAsia"/>
                <w:szCs w:val="21"/>
              </w:rPr>
              <w:t>み</w:t>
            </w:r>
            <w:r>
              <w:rPr>
                <w:rFonts w:ascii="ＭＳ ゴシック" w:eastAsia="ＭＳ ゴシック" w:hAnsi="ＭＳ ゴシック" w:hint="eastAsia"/>
                <w:szCs w:val="21"/>
              </w:rPr>
              <w:t>として進めることができた。</w:t>
            </w:r>
          </w:p>
          <w:p w:rsidR="000E0BDB" w:rsidRDefault="000E0BDB">
            <w:pPr>
              <w:spacing w:line="300" w:lineRule="exact"/>
              <w:ind w:firstLineChars="100" w:firstLine="210"/>
              <w:rPr>
                <w:rFonts w:ascii="ＭＳ ゴシック" w:eastAsia="ＭＳ ゴシック" w:hAnsi="ＭＳ ゴシック"/>
                <w:szCs w:val="21"/>
              </w:rPr>
            </w:pPr>
          </w:p>
          <w:p w:rsidR="000E0BDB" w:rsidRDefault="000E0BDB">
            <w:pPr>
              <w:spacing w:line="300" w:lineRule="exact"/>
              <w:ind w:firstLineChars="100" w:firstLine="210"/>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【保護者回答】より</w:t>
            </w: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・「教員は、授業で</w:t>
            </w:r>
            <w:r w:rsidR="00C04080">
              <w:rPr>
                <w:rFonts w:ascii="ＭＳ ゴシック" w:eastAsia="ＭＳ ゴシック" w:hAnsi="ＭＳ ゴシック"/>
                <w:szCs w:val="21"/>
              </w:rPr>
              <w:t>ICT</w:t>
            </w:r>
            <w:r>
              <w:rPr>
                <w:rFonts w:ascii="ＭＳ ゴシック" w:eastAsia="ＭＳ ゴシック" w:hAnsi="ＭＳ ゴシック" w:hint="eastAsia"/>
                <w:szCs w:val="21"/>
              </w:rPr>
              <w:t>機器（</w:t>
            </w:r>
            <w:r w:rsidR="00BC6458">
              <w:rPr>
                <w:rFonts w:ascii="ＭＳ ゴシック" w:eastAsia="ＭＳ ゴシック" w:hAnsi="ＭＳ ゴシック" w:hint="eastAsia"/>
                <w:szCs w:val="21"/>
              </w:rPr>
              <w:t>タブレット</w:t>
            </w:r>
            <w:r>
              <w:rPr>
                <w:rFonts w:ascii="ＭＳ ゴシック" w:eastAsia="ＭＳ ゴシック" w:hAnsi="ＭＳ ゴシック" w:hint="eastAsia"/>
                <w:szCs w:val="21"/>
              </w:rPr>
              <w:t>・ディスプレイ・電子黒板等）を活用するなど教え方に工夫をし、わかりやすい授業を行っている。」「学習の評価は、テストの得点だけでなく、いろいろな面から学習の評価が行われている。」「学校全体に清掃が行き届いている」３項目はR3年度から引き続き100</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ととなり、さらに新たに「学校は、保護者の要望や意見を尊重し、教育活動に取り組んでいる」「勤労観や職業観の育成をはじめ、進路指導（先輩の体験を聞く会、進路説明会、職場見学、職場体験、デュアルシステム、進路相談等）は適切である」「学校は、補聴器（人工内耳を含む）や聴力測定についての相談をていねいに行っている」「生徒の健康管理が行き届き、安全な学校生活が送れるよう配慮がなされている」の４項目が100</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に上昇するという、高い評価を得られた。次年度以降も継続できるよう、心がけたい。</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・「子どもは授業がわかりやすく楽しいと言っている。」は12</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下降した。多様化する生徒のニーズに、教員が十分に応えられていない結果と考えられるので、今後はしっかりと生徒の声を聞きながら、授業の改善に努めていく。</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・「この学校の授業参観や学校行事に参加したことがある」は18</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上昇した。昨年度に大きく減少したのが、取り戻された。コロナ禍の生活に慣れ、感染対策をしながらの開催・参加ができるようになったためと考えられる。</w:t>
            </w:r>
          </w:p>
          <w:p w:rsidR="000E0BDB" w:rsidRDefault="000E0BDB">
            <w:pPr>
              <w:spacing w:line="300" w:lineRule="exact"/>
              <w:ind w:firstLineChars="100" w:firstLine="210"/>
              <w:rPr>
                <w:rFonts w:ascii="ＭＳ ゴシック" w:eastAsia="ＭＳ ゴシック" w:hAnsi="ＭＳ ゴシック"/>
                <w:szCs w:val="21"/>
              </w:rPr>
            </w:pPr>
          </w:p>
          <w:p w:rsidR="000E0BDB" w:rsidRDefault="000E0BDB">
            <w:pPr>
              <w:spacing w:line="300" w:lineRule="exact"/>
              <w:ind w:firstLineChars="100" w:firstLine="210"/>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【教職員回答より】</w:t>
            </w: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・「資質向上のため、他府県を含めた先進校での講演や事例研究への参加を促進している」が11</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上昇した。全日本聾教育研究大会が３年ぶりに集合形態で開かれるなど、研修や講演会が昨年以上に参加しやすい形式で開催されたためと考えられる。</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・R4年度からの新規項目「学校は、生徒の学ぶ意欲の喚起をめざして、授業や学校生活におけるVR/ARの活用方法を研究している」は89.5</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であった。生徒と同じく、学校経営計画にて60</w:t>
            </w:r>
            <w:r w:rsidR="00C04080">
              <w:rPr>
                <w:rFonts w:ascii="ＭＳ ゴシック" w:eastAsia="ＭＳ ゴシック" w:hAnsi="ＭＳ ゴシック" w:hint="eastAsia"/>
                <w:szCs w:val="21"/>
              </w:rPr>
              <w:t>％</w:t>
            </w:r>
            <w:r>
              <w:rPr>
                <w:rFonts w:ascii="ＭＳ ゴシック" w:eastAsia="ＭＳ ゴシック" w:hAnsi="ＭＳ ゴシック" w:hint="eastAsia"/>
                <w:szCs w:val="21"/>
              </w:rPr>
              <w:t>としていた目標を達成することができた。引き続き、研究を推し進めていって生徒へと還元していく。</w:t>
            </w:r>
          </w:p>
          <w:p w:rsidR="000E0BDB" w:rsidRDefault="000E0BDB">
            <w:pPr>
              <w:spacing w:line="300" w:lineRule="exact"/>
              <w:rPr>
                <w:rFonts w:ascii="ＭＳ ゴシック" w:eastAsia="ＭＳ ゴシック" w:hAnsi="ＭＳ ゴシック"/>
                <w:sz w:val="20"/>
                <w:szCs w:val="20"/>
              </w:rPr>
            </w:pPr>
          </w:p>
        </w:tc>
        <w:tc>
          <w:tcPr>
            <w:tcW w:w="8221" w:type="dxa"/>
          </w:tcPr>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対人関係や社会一般常識におけるマナーや知識について、在校中に身につけらるような指導について、挑戦し学び続ける意欲の涵養、教職員の専門性を持った授業力の向上などについての意見をいただいた。</w:t>
            </w:r>
          </w:p>
          <w:p w:rsidR="000E0BDB" w:rsidRDefault="000E0BDB">
            <w:pPr>
              <w:spacing w:line="300" w:lineRule="exact"/>
              <w:rPr>
                <w:rFonts w:ascii="ＭＳ ゴシック" w:eastAsia="ＭＳ ゴシック" w:hAnsi="ＭＳ ゴシック"/>
                <w:szCs w:val="21"/>
              </w:rPr>
            </w:pP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第１回学校運営協議会　令和４年６月２日　</w:t>
            </w:r>
            <w:r w:rsidR="00C04080">
              <w:rPr>
                <w:rFonts w:ascii="ＭＳ ゴシック" w:eastAsia="ＭＳ ゴシック" w:hAnsi="ＭＳ ゴシック"/>
                <w:szCs w:val="21"/>
              </w:rPr>
              <w:t>10</w:t>
            </w:r>
            <w:r>
              <w:rPr>
                <w:rFonts w:ascii="ＭＳ ゴシック" w:eastAsia="ＭＳ ゴシック" w:hAnsi="ＭＳ ゴシック" w:hint="eastAsia"/>
                <w:szCs w:val="21"/>
              </w:rPr>
              <w:t>：</w:t>
            </w:r>
            <w:r w:rsidR="00C04080">
              <w:rPr>
                <w:rFonts w:ascii="ＭＳ ゴシック" w:eastAsia="ＭＳ ゴシック" w:hAnsi="ＭＳ ゴシック"/>
                <w:szCs w:val="21"/>
              </w:rPr>
              <w:t>00</w:t>
            </w:r>
            <w:r>
              <w:rPr>
                <w:rFonts w:ascii="ＭＳ ゴシック" w:eastAsia="ＭＳ ゴシック" w:hAnsi="ＭＳ ゴシック" w:hint="eastAsia"/>
                <w:szCs w:val="21"/>
              </w:rPr>
              <w:t>～</w:t>
            </w:r>
            <w:r w:rsidR="00C04080">
              <w:rPr>
                <w:rFonts w:ascii="ＭＳ ゴシック" w:eastAsia="ＭＳ ゴシック" w:hAnsi="ＭＳ ゴシック"/>
                <w:szCs w:val="21"/>
              </w:rPr>
              <w:t>11</w:t>
            </w:r>
            <w:r>
              <w:rPr>
                <w:rFonts w:ascii="ＭＳ ゴシック" w:eastAsia="ＭＳ ゴシック" w:hAnsi="ＭＳ ゴシック" w:hint="eastAsia"/>
                <w:szCs w:val="21"/>
              </w:rPr>
              <w:t>：</w:t>
            </w:r>
            <w:r w:rsidR="00C04080">
              <w:rPr>
                <w:rFonts w:ascii="ＭＳ ゴシック" w:eastAsia="ＭＳ ゴシック" w:hAnsi="ＭＳ ゴシック"/>
                <w:szCs w:val="21"/>
              </w:rPr>
              <w:t>30</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会社においても聴覚障がいのある方のもめ事が起きている。手話でのやり取りによる行き違いもある。健聴者が常識と思っていることでも抜けがある。互いの立場を思いやる事や自分から情報を取りに行こうとする姿勢も重要。そのあたり学校でも扱っていただければありがたい。</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・聴覚障がい者は白黒つけたものの言い方が多い。子どものころからそれに慣れてしまう。人間関係はあいまいなやり取りが相手への思いやりになっている。そのあたりも教えていく必要がある。</w:t>
            </w:r>
          </w:p>
          <w:p w:rsidR="000E0BDB" w:rsidRDefault="000E0BDB">
            <w:pPr>
              <w:spacing w:line="300" w:lineRule="exact"/>
              <w:rPr>
                <w:rFonts w:ascii="ＭＳ ゴシック" w:eastAsia="ＭＳ ゴシック" w:hAnsi="ＭＳ ゴシック"/>
                <w:szCs w:val="21"/>
              </w:rPr>
            </w:pP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・会社に入ってから他障がい種の人とのトラブルが起きるケースがある。他障がい種の人と交流して優しい言葉かけなども勉強するとよい。</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・もめ事の一つとして社内で起きているのが男女間のトラブル。高校生の間に基本的な部分の指導が必要ではないか。</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・会社に入ることがゴールではなく、そこから主任になるなどマネジメント業務が始まる。入社してからも成長し続けられる教育を考えていただければありがたい。</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工業テクノロジー科の実習設備について、必要なものを必要な所へぜひ整備していただきたい。物づくり・製造業は日本の産業を支えている。事務職では定着できなくても物づくりの現場で馴染む人もいる。学科で機械や学習に触れることがなければ、経験しないままになり、日本の物づくり分野に就く人が減ってしまう。</w:t>
            </w:r>
          </w:p>
          <w:p w:rsidR="000E0BDB" w:rsidRDefault="000E0BDB">
            <w:pPr>
              <w:spacing w:line="300" w:lineRule="exact"/>
              <w:rPr>
                <w:rFonts w:ascii="ＭＳ ゴシック" w:eastAsia="ＭＳ ゴシック" w:hAnsi="ＭＳ ゴシック"/>
                <w:szCs w:val="21"/>
              </w:rPr>
            </w:pPr>
          </w:p>
          <w:p w:rsidR="000E0BDB" w:rsidRDefault="000E0BDB">
            <w:pPr>
              <w:spacing w:line="300" w:lineRule="exact"/>
              <w:rPr>
                <w:rFonts w:ascii="ＭＳ ゴシック" w:eastAsia="ＭＳ ゴシック" w:hAnsi="ＭＳ ゴシック"/>
                <w:szCs w:val="21"/>
              </w:rPr>
            </w:pP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第２回学校運営協議会　令和４年６月２日　</w:t>
            </w:r>
            <w:r w:rsidR="00C04080">
              <w:rPr>
                <w:rFonts w:ascii="ＭＳ ゴシック" w:eastAsia="ＭＳ ゴシック" w:hAnsi="ＭＳ ゴシック"/>
                <w:szCs w:val="21"/>
              </w:rPr>
              <w:t>10</w:t>
            </w:r>
            <w:r>
              <w:rPr>
                <w:rFonts w:ascii="ＭＳ ゴシック" w:eastAsia="ＭＳ ゴシック" w:hAnsi="ＭＳ ゴシック" w:hint="eastAsia"/>
                <w:szCs w:val="21"/>
              </w:rPr>
              <w:t>：</w:t>
            </w:r>
            <w:r w:rsidR="00C04080">
              <w:rPr>
                <w:rFonts w:ascii="ＭＳ ゴシック" w:eastAsia="ＭＳ ゴシック" w:hAnsi="ＭＳ ゴシック"/>
                <w:szCs w:val="21"/>
              </w:rPr>
              <w:t>00</w:t>
            </w:r>
            <w:r>
              <w:rPr>
                <w:rFonts w:ascii="ＭＳ ゴシック" w:eastAsia="ＭＳ ゴシック" w:hAnsi="ＭＳ ゴシック" w:hint="eastAsia"/>
                <w:szCs w:val="21"/>
              </w:rPr>
              <w:t>～</w:t>
            </w:r>
            <w:r w:rsidR="00C04080">
              <w:rPr>
                <w:rFonts w:ascii="ＭＳ ゴシック" w:eastAsia="ＭＳ ゴシック" w:hAnsi="ＭＳ ゴシック"/>
                <w:szCs w:val="21"/>
              </w:rPr>
              <w:t>11</w:t>
            </w:r>
            <w:r>
              <w:rPr>
                <w:rFonts w:ascii="ＭＳ ゴシック" w:eastAsia="ＭＳ ゴシック" w:hAnsi="ＭＳ ゴシック" w:hint="eastAsia"/>
                <w:szCs w:val="21"/>
              </w:rPr>
              <w:t>：</w:t>
            </w:r>
            <w:r w:rsidR="00C04080">
              <w:rPr>
                <w:rFonts w:ascii="ＭＳ ゴシック" w:eastAsia="ＭＳ ゴシック" w:hAnsi="ＭＳ ゴシック"/>
                <w:szCs w:val="21"/>
              </w:rPr>
              <w:t>30</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・社内研修をしても、理解力の差が大きい。文字情報システムに使われているような、大型のディスプレイによる指導が必要</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・有給取得については、一般企業でも苦労している。まして、教員の方は業務が多様なので、取得率を上げるのは、なかなか難しいように感じる。</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・休みの取り方や、給料の額面と手取りの違いなどを理解しておらず、支援センターから説明をしに行ったケースもあった。</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デジタル化は進んでいるが、リテラシーや読み書きにつながらない場合がある。モチベーションは高まるが、文章力がない。鉛筆で書くという方法も併用した方がよい。また、機械操作はうまいが、授業はうまくない先生も増えているので、発問の仕方や板書スキルなどもしっかり身につけてほしい。</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・本を読みましょうと言っても、なかなか読まないが、ビブリオバトルをすると結構盛り上がる。そうしたゲーム性を取り入れてすると、読書率も向上するかもしれない。</w:t>
            </w:r>
          </w:p>
          <w:p w:rsidR="000E0BDB" w:rsidRDefault="000E0BDB">
            <w:pPr>
              <w:spacing w:line="300" w:lineRule="exact"/>
              <w:rPr>
                <w:rFonts w:ascii="ＭＳ ゴシック" w:eastAsia="ＭＳ ゴシック" w:hAnsi="ＭＳ ゴシック"/>
                <w:szCs w:val="21"/>
              </w:rPr>
            </w:pPr>
          </w:p>
          <w:p w:rsidR="000E0BDB" w:rsidRDefault="0003438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・協議会で議論するの時間が短い。意見が活発に出ているので、しっかり議論ができるよう時間を確保してほしい。</w:t>
            </w:r>
          </w:p>
          <w:p w:rsidR="000E0BDB" w:rsidRDefault="000E0BDB">
            <w:pPr>
              <w:spacing w:line="300" w:lineRule="exact"/>
              <w:rPr>
                <w:rFonts w:ascii="ＭＳ ゴシック" w:eastAsia="ＭＳ ゴシック" w:hAnsi="ＭＳ ゴシック"/>
                <w:color w:val="D9D9D9"/>
                <w:sz w:val="20"/>
                <w:szCs w:val="20"/>
              </w:rPr>
            </w:pPr>
          </w:p>
        </w:tc>
      </w:tr>
    </w:tbl>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E0BDB">
      <w:pPr>
        <w:ind w:leftChars="-92" w:left="-4" w:hangingChars="90" w:hanging="189"/>
        <w:jc w:val="left"/>
        <w:rPr>
          <w:rFonts w:ascii="ＭＳ ゴシック" w:eastAsia="ＭＳ ゴシック" w:hAnsi="ＭＳ ゴシック"/>
          <w:szCs w:val="21"/>
        </w:rPr>
      </w:pPr>
    </w:p>
    <w:p w:rsidR="000E0BDB" w:rsidRDefault="00034382">
      <w:pPr>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68"/>
        <w:gridCol w:w="6663"/>
        <w:gridCol w:w="4110"/>
        <w:gridCol w:w="1454"/>
      </w:tblGrid>
      <w:tr w:rsidR="000E0BDB">
        <w:trPr>
          <w:jc w:val="center"/>
        </w:trPr>
        <w:tc>
          <w:tcPr>
            <w:tcW w:w="491" w:type="dxa"/>
            <w:vAlign w:val="center"/>
          </w:tcPr>
          <w:p w:rsidR="000E0BDB" w:rsidRDefault="00034382">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中期的</w:t>
            </w:r>
          </w:p>
          <w:p w:rsidR="000E0BDB" w:rsidRDefault="00034382">
            <w:pPr>
              <w:spacing w:line="220" w:lineRule="exact"/>
              <w:jc w:val="cente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t>目標</w:t>
            </w:r>
          </w:p>
        </w:tc>
        <w:tc>
          <w:tcPr>
            <w:tcW w:w="2268" w:type="dxa"/>
            <w:vAlign w:val="center"/>
          </w:tcPr>
          <w:p w:rsidR="000E0BDB" w:rsidRDefault="00034382">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今年度の重点目標</w:t>
            </w:r>
          </w:p>
        </w:tc>
        <w:tc>
          <w:tcPr>
            <w:tcW w:w="6663" w:type="dxa"/>
            <w:tcBorders>
              <w:right w:val="dashed" w:sz="4" w:space="0" w:color="auto"/>
            </w:tcBorders>
            <w:vAlign w:val="center"/>
          </w:tcPr>
          <w:p w:rsidR="000E0BDB" w:rsidRDefault="00034382">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具体的な取組計画・内容</w:t>
            </w:r>
          </w:p>
        </w:tc>
        <w:tc>
          <w:tcPr>
            <w:tcW w:w="4110" w:type="dxa"/>
            <w:tcBorders>
              <w:right w:val="dashed" w:sz="4" w:space="0" w:color="auto"/>
            </w:tcBorders>
            <w:vAlign w:val="center"/>
          </w:tcPr>
          <w:p w:rsidR="000E0BDB" w:rsidRDefault="00034382">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評価指標　［</w:t>
            </w:r>
            <w:r>
              <w:rPr>
                <w:rFonts w:ascii="ＭＳ ゴシック" w:eastAsia="ＭＳ ゴシック" w:hAnsi="ＭＳ ゴシック"/>
                <w:sz w:val="20"/>
                <w:szCs w:val="20"/>
              </w:rPr>
              <w:t>R</w:t>
            </w:r>
            <w:r>
              <w:rPr>
                <w:rFonts w:ascii="ＭＳ ゴシック" w:eastAsia="ＭＳ ゴシック" w:hAnsi="ＭＳ ゴシック" w:hint="eastAsia"/>
                <w:sz w:val="20"/>
                <w:szCs w:val="20"/>
              </w:rPr>
              <w:t>３年度値］</w:t>
            </w:r>
          </w:p>
          <w:p w:rsidR="000E0BDB" w:rsidRDefault="00034382">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（生）生徒向け学校教育自己診断肯定的評価</w:t>
            </w:r>
          </w:p>
          <w:p w:rsidR="000E0BDB" w:rsidRDefault="00034382">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（保）保護者向け学校教育自己診断肯定的評価</w:t>
            </w:r>
          </w:p>
          <w:p w:rsidR="000E0BDB" w:rsidRDefault="00034382">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16"/>
                <w:szCs w:val="16"/>
              </w:rPr>
              <w:t>（教）教員向け学校教育自己診断肯定的評価</w:t>
            </w:r>
          </w:p>
        </w:tc>
        <w:tc>
          <w:tcPr>
            <w:tcW w:w="1454" w:type="dxa"/>
            <w:tcBorders>
              <w:left w:val="dashed" w:sz="4" w:space="0" w:color="auto"/>
              <w:right w:val="single" w:sz="4" w:space="0" w:color="auto"/>
            </w:tcBorders>
            <w:vAlign w:val="center"/>
          </w:tcPr>
          <w:p w:rsidR="000E0BDB" w:rsidRDefault="00034382">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自己評価</w:t>
            </w:r>
          </w:p>
        </w:tc>
      </w:tr>
      <w:tr w:rsidR="000E0BDB">
        <w:trPr>
          <w:cantSplit/>
          <w:jc w:val="center"/>
        </w:trPr>
        <w:tc>
          <w:tcPr>
            <w:tcW w:w="491" w:type="dxa"/>
            <w:textDirection w:val="tbRlV"/>
            <w:vAlign w:val="center"/>
          </w:tcPr>
          <w:p w:rsidR="000E0BDB" w:rsidRDefault="00034382">
            <w:pPr>
              <w:spacing w:line="32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　公の中で個を磨く教育の推進</w:t>
            </w:r>
          </w:p>
        </w:tc>
        <w:tc>
          <w:tcPr>
            <w:tcW w:w="2268" w:type="dxa"/>
          </w:tcPr>
          <w:p w:rsidR="006B7401" w:rsidRDefault="006B7401">
            <w:pPr>
              <w:spacing w:line="240" w:lineRule="exact"/>
              <w:ind w:left="180" w:hangingChars="100" w:hanging="180"/>
              <w:jc w:val="left"/>
              <w:rPr>
                <w:rFonts w:ascii="ＭＳ ゴシック" w:eastAsia="ＭＳ ゴシック" w:hAnsi="ＭＳ ゴシック"/>
                <w:sz w:val="18"/>
                <w:szCs w:val="18"/>
              </w:rPr>
            </w:pPr>
          </w:p>
          <w:p w:rsidR="00F52B6F"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（１）「知・徳・体」</w:t>
            </w:r>
          </w:p>
          <w:p w:rsidR="00F52B6F" w:rsidRDefault="00034382" w:rsidP="00F52B6F">
            <w:pPr>
              <w:spacing w:line="240" w:lineRule="exact"/>
              <w:ind w:leftChars="100" w:left="210"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バランスのとれた</w:t>
            </w:r>
          </w:p>
          <w:p w:rsidR="000E0BDB" w:rsidRDefault="00034382" w:rsidP="00F52B6F">
            <w:pPr>
              <w:spacing w:line="240" w:lineRule="exact"/>
              <w:ind w:leftChars="100" w:left="210"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教育の推進</w:t>
            </w:r>
          </w:p>
          <w:p w:rsidR="00F52B6F" w:rsidRDefault="00F52B6F" w:rsidP="00F52B6F">
            <w:pPr>
              <w:spacing w:line="240" w:lineRule="exact"/>
              <w:ind w:leftChars="100" w:left="210" w:firstLineChars="200" w:firstLine="360"/>
              <w:jc w:val="left"/>
              <w:rPr>
                <w:rFonts w:ascii="ＭＳ ゴシック" w:eastAsia="ＭＳ ゴシック" w:hAnsi="ＭＳ ゴシック"/>
                <w:sz w:val="18"/>
                <w:szCs w:val="18"/>
              </w:rPr>
            </w:pPr>
          </w:p>
          <w:p w:rsidR="000E0BDB"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　確実な知識・技能の修得</w:t>
            </w: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6B7401" w:rsidRDefault="006B7401">
            <w:pPr>
              <w:spacing w:line="240" w:lineRule="exact"/>
              <w:ind w:left="180" w:hangingChars="100" w:hanging="180"/>
              <w:jc w:val="left"/>
              <w:rPr>
                <w:rFonts w:ascii="ＭＳ ゴシック" w:eastAsia="ＭＳ ゴシック" w:hAnsi="ＭＳ ゴシック"/>
                <w:sz w:val="18"/>
                <w:szCs w:val="18"/>
              </w:rPr>
            </w:pPr>
          </w:p>
          <w:p w:rsidR="006B7401" w:rsidRDefault="006B7401">
            <w:pPr>
              <w:spacing w:line="240" w:lineRule="exact"/>
              <w:ind w:left="180" w:hangingChars="100" w:hanging="180"/>
              <w:jc w:val="left"/>
              <w:rPr>
                <w:rFonts w:ascii="ＭＳ ゴシック" w:eastAsia="ＭＳ ゴシック" w:hAnsi="ＭＳ ゴシック"/>
                <w:sz w:val="18"/>
                <w:szCs w:val="18"/>
              </w:rPr>
            </w:pPr>
          </w:p>
          <w:p w:rsidR="006B7401" w:rsidRDefault="006B7401">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　互いを思いやり、相手の立場を尊重する生徒の育成</w:t>
            </w: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ウ　生徒の健康の増進、体力の向上</w:t>
            </w:r>
          </w:p>
          <w:p w:rsidR="000E0BDB" w:rsidRDefault="000E0BDB">
            <w:pPr>
              <w:spacing w:line="240" w:lineRule="exact"/>
              <w:jc w:val="left"/>
              <w:rPr>
                <w:rFonts w:ascii="ＭＳ ゴシック" w:eastAsia="ＭＳ ゴシック" w:hAnsi="ＭＳ ゴシック"/>
                <w:sz w:val="18"/>
                <w:szCs w:val="18"/>
              </w:rPr>
            </w:pPr>
          </w:p>
          <w:p w:rsidR="000E0BDB" w:rsidRDefault="000E0BDB">
            <w:pPr>
              <w:spacing w:line="240" w:lineRule="exact"/>
              <w:jc w:val="left"/>
              <w:rPr>
                <w:rFonts w:ascii="ＭＳ ゴシック" w:eastAsia="ＭＳ ゴシック" w:hAnsi="ＭＳ ゴシック"/>
                <w:sz w:val="18"/>
                <w:szCs w:val="18"/>
              </w:rPr>
            </w:pPr>
          </w:p>
          <w:p w:rsidR="006B7401" w:rsidRDefault="006B7401">
            <w:pPr>
              <w:spacing w:line="240" w:lineRule="exact"/>
              <w:jc w:val="left"/>
              <w:rPr>
                <w:rFonts w:ascii="ＭＳ ゴシック" w:eastAsia="ＭＳ ゴシック" w:hAnsi="ＭＳ ゴシック"/>
                <w:sz w:val="18"/>
                <w:szCs w:val="18"/>
              </w:rPr>
            </w:pPr>
          </w:p>
          <w:p w:rsidR="000E0BDB" w:rsidRDefault="000E0BDB">
            <w:pPr>
              <w:spacing w:line="240" w:lineRule="exact"/>
              <w:jc w:val="left"/>
              <w:rPr>
                <w:rFonts w:ascii="ＭＳ ゴシック" w:eastAsia="ＭＳ ゴシック" w:hAnsi="ＭＳ ゴシック"/>
                <w:sz w:val="18"/>
                <w:szCs w:val="18"/>
              </w:rPr>
            </w:pPr>
          </w:p>
          <w:p w:rsidR="00F52B6F" w:rsidRDefault="00034382">
            <w:pPr>
              <w:spacing w:line="240" w:lineRule="exact"/>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（２）キャリア教育の</w:t>
            </w:r>
          </w:p>
          <w:p w:rsidR="000E0BDB" w:rsidRDefault="00034382" w:rsidP="00F52B6F">
            <w:pPr>
              <w:spacing w:line="240" w:lineRule="exact"/>
              <w:ind w:leftChars="200" w:left="420"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充実・発信</w:t>
            </w:r>
          </w:p>
          <w:p w:rsidR="00F52B6F" w:rsidRDefault="00F52B6F">
            <w:pPr>
              <w:spacing w:line="240" w:lineRule="exact"/>
              <w:ind w:left="360" w:hangingChars="200" w:hanging="360"/>
              <w:jc w:val="left"/>
              <w:rPr>
                <w:rFonts w:ascii="ＭＳ ゴシック" w:eastAsia="ＭＳ ゴシック" w:hAnsi="ＭＳ ゴシック"/>
                <w:sz w:val="18"/>
                <w:szCs w:val="18"/>
              </w:rPr>
            </w:pPr>
          </w:p>
          <w:p w:rsidR="000E0BDB"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　進路関係機関と適切な連携により正確な情報による進路実現</w:t>
            </w: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6B7401" w:rsidRDefault="006B7401">
            <w:pPr>
              <w:spacing w:line="240" w:lineRule="exact"/>
              <w:ind w:left="180" w:hangingChars="100" w:hanging="180"/>
              <w:jc w:val="left"/>
              <w:rPr>
                <w:rFonts w:ascii="ＭＳ ゴシック" w:eastAsia="ＭＳ ゴシック" w:hAnsi="ＭＳ ゴシック"/>
                <w:sz w:val="18"/>
                <w:szCs w:val="18"/>
              </w:rPr>
            </w:pPr>
          </w:p>
          <w:p w:rsidR="006B7401" w:rsidRDefault="006B7401">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　生徒・保護者の進路ニーズに応じたキャリア教育の推進</w:t>
            </w:r>
            <w:r>
              <w:rPr>
                <w:rFonts w:ascii="ＭＳ ゴシック" w:eastAsia="ＭＳ ゴシック" w:hAnsi="ＭＳ ゴシック"/>
                <w:sz w:val="18"/>
                <w:szCs w:val="18"/>
              </w:rPr>
              <w:t xml:space="preserve"> </w:t>
            </w:r>
          </w:p>
        </w:tc>
        <w:tc>
          <w:tcPr>
            <w:tcW w:w="6663" w:type="dxa"/>
            <w:tcBorders>
              <w:right w:val="dashed" w:sz="4" w:space="0" w:color="auto"/>
            </w:tcBorders>
          </w:tcPr>
          <w:p w:rsidR="006B7401" w:rsidRDefault="006B7401">
            <w:pPr>
              <w:spacing w:line="240" w:lineRule="exact"/>
              <w:ind w:left="176" w:hangingChars="98" w:hanging="176"/>
              <w:rPr>
                <w:rFonts w:ascii="ＭＳ ゴシック" w:eastAsia="ＭＳ ゴシック" w:hAnsi="ＭＳ ゴシック"/>
                <w:sz w:val="18"/>
                <w:szCs w:val="18"/>
              </w:rPr>
            </w:pPr>
          </w:p>
          <w:p w:rsidR="006B7401"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6B7401" w:rsidRDefault="006B7401">
            <w:pPr>
              <w:spacing w:line="240" w:lineRule="exact"/>
              <w:ind w:left="176" w:hangingChars="98" w:hanging="176"/>
              <w:rPr>
                <w:rFonts w:ascii="ＭＳ ゴシック" w:eastAsia="ＭＳ ゴシック" w:hAnsi="ＭＳ ゴシック"/>
                <w:sz w:val="18"/>
                <w:szCs w:val="18"/>
              </w:rPr>
            </w:pPr>
          </w:p>
          <w:p w:rsidR="006B7401" w:rsidRDefault="006B7401">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ア・これまで積み重ねた成果を生かし未知の状況にも適切に対応できる「思考力・判断力・表現力等」の育成を教科指導、特別活動等を通じて図る。</w:t>
            </w: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・文章力の向上のため朝ドリル（国語・計算・英単語等）の活用を図る。</w:t>
            </w: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・生徒の自学自習を促進するため、図書室の学習環境をさらに整備し、読書への興味・関心を高めるとともに放課後学習等を継続的に促進する。</w:t>
            </w: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・各職業学科において、より専門的な技能を身に着けるため、学科に応じた資格取得の奨励を一層促進する。</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イ・生徒の主体性を一層引き出すため、英語科及び生徒自治部を中心に、多文化共生教育推進の観点から国際交流、高大連携、地域連携を実施する。</w:t>
            </w: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・人権教育委員会・いじめ防止対策委員会及び国語科が中心となって、人権尊重の教育を促進するため、人権作文等のコンクールを生徒に啓発し積極的な応募を促す。</w:t>
            </w: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・前年度の実施内容を踏まえ、本科、専攻科の各学年で状況に応じた「人権</w:t>
            </w:r>
            <w:r>
              <w:rPr>
                <w:rFonts w:ascii="ＭＳ ゴシック" w:eastAsia="ＭＳ ゴシック" w:hAnsi="ＭＳ ゴシック"/>
                <w:sz w:val="18"/>
                <w:szCs w:val="18"/>
              </w:rPr>
              <w:t>LHR</w:t>
            </w:r>
            <w:r>
              <w:rPr>
                <w:rFonts w:ascii="ＭＳ ゴシック" w:eastAsia="ＭＳ ゴシック" w:hAnsi="ＭＳ ゴシック" w:hint="eastAsia"/>
                <w:sz w:val="18"/>
                <w:szCs w:val="18"/>
              </w:rPr>
              <w:t>」を継続的・計画的に実施する。</w:t>
            </w: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・人それぞれが互いに違いを認め合い尊重する心を養うため、健康安全部が中心となり命の大切さや社会のルールについて学ぶ機会を計画的・組織的に推進する。</w:t>
            </w:r>
          </w:p>
          <w:p w:rsidR="000E0BDB" w:rsidRDefault="000E0BDB">
            <w:pPr>
              <w:spacing w:line="240" w:lineRule="exact"/>
              <w:ind w:left="360" w:hangingChars="200" w:hanging="360"/>
              <w:rPr>
                <w:rFonts w:ascii="ＭＳ ゴシック" w:eastAsia="ＭＳ ゴシック" w:hAnsi="ＭＳ ゴシック"/>
                <w:sz w:val="18"/>
                <w:szCs w:val="18"/>
              </w:rPr>
            </w:pPr>
          </w:p>
          <w:p w:rsidR="000E0BDB" w:rsidRDefault="000E0BDB">
            <w:pPr>
              <w:spacing w:line="240" w:lineRule="exact"/>
              <w:ind w:left="360" w:hangingChars="200" w:hanging="360"/>
              <w:rPr>
                <w:rFonts w:ascii="ＭＳ ゴシック" w:eastAsia="ＭＳ ゴシック" w:hAnsi="ＭＳ ゴシック"/>
                <w:sz w:val="18"/>
                <w:szCs w:val="18"/>
              </w:rPr>
            </w:pPr>
          </w:p>
          <w:p w:rsidR="000E0BDB" w:rsidRDefault="000E0BDB">
            <w:pPr>
              <w:spacing w:line="240" w:lineRule="exact"/>
              <w:ind w:left="360" w:hangingChars="200" w:hanging="360"/>
              <w:rPr>
                <w:rFonts w:ascii="ＭＳ ゴシック" w:eastAsia="ＭＳ ゴシック" w:hAnsi="ＭＳ ゴシック"/>
                <w:sz w:val="18"/>
                <w:szCs w:val="18"/>
              </w:rPr>
            </w:pPr>
          </w:p>
          <w:p w:rsidR="000E0BDB" w:rsidRDefault="000E0BDB">
            <w:pPr>
              <w:spacing w:line="240" w:lineRule="exact"/>
              <w:ind w:left="360" w:hangingChars="200" w:hanging="360"/>
              <w:rPr>
                <w:rFonts w:ascii="ＭＳ ゴシック" w:eastAsia="ＭＳ ゴシック" w:hAnsi="ＭＳ ゴシック"/>
                <w:sz w:val="18"/>
                <w:szCs w:val="18"/>
              </w:rPr>
            </w:pPr>
          </w:p>
          <w:p w:rsidR="000E0BDB" w:rsidRDefault="000E0BDB">
            <w:pPr>
              <w:spacing w:line="240" w:lineRule="exact"/>
              <w:ind w:left="360" w:hangingChars="200" w:hanging="360"/>
              <w:rPr>
                <w:rFonts w:ascii="ＭＳ ゴシック" w:eastAsia="ＭＳ ゴシック" w:hAnsi="ＭＳ ゴシック"/>
                <w:sz w:val="18"/>
                <w:szCs w:val="18"/>
              </w:rPr>
            </w:pP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ウ・生徒自らが自身の健康・体力の増強について意識が高まるよう、新型コロナ等の感染症対応、免疫力向上、心の健康、体育的行事についての指導を組織的・継続的に行う。</w:t>
            </w:r>
          </w:p>
          <w:p w:rsidR="000E0BDB" w:rsidRDefault="000E0BDB">
            <w:pPr>
              <w:spacing w:line="240" w:lineRule="exact"/>
              <w:ind w:left="360" w:hangingChars="200" w:hanging="360"/>
              <w:rPr>
                <w:rFonts w:ascii="ＭＳ ゴシック" w:eastAsia="ＭＳ ゴシック" w:hAnsi="ＭＳ ゴシック"/>
                <w:sz w:val="18"/>
                <w:szCs w:val="18"/>
              </w:rPr>
            </w:pPr>
          </w:p>
          <w:p w:rsidR="000E0BDB" w:rsidRDefault="000E0BDB">
            <w:pPr>
              <w:spacing w:line="240" w:lineRule="exact"/>
              <w:ind w:left="360" w:hangingChars="200" w:hanging="360"/>
              <w:rPr>
                <w:rFonts w:ascii="ＭＳ ゴシック" w:eastAsia="ＭＳ ゴシック" w:hAnsi="ＭＳ ゴシック"/>
                <w:sz w:val="18"/>
                <w:szCs w:val="18"/>
              </w:rPr>
            </w:pPr>
          </w:p>
          <w:p w:rsidR="006B7401" w:rsidRDefault="006B7401">
            <w:pPr>
              <w:spacing w:line="240" w:lineRule="exact"/>
              <w:ind w:left="360" w:hangingChars="200" w:hanging="360"/>
              <w:rPr>
                <w:rFonts w:ascii="ＭＳ ゴシック" w:eastAsia="ＭＳ ゴシック" w:hAnsi="ＭＳ ゴシック"/>
                <w:sz w:val="18"/>
                <w:szCs w:val="18"/>
              </w:rPr>
            </w:pPr>
          </w:p>
          <w:p w:rsidR="006B7401"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p w:rsidR="00F52B6F" w:rsidRDefault="00F52B6F">
            <w:pPr>
              <w:spacing w:line="240" w:lineRule="exact"/>
              <w:ind w:left="360" w:hangingChars="200" w:hanging="360"/>
              <w:rPr>
                <w:rFonts w:ascii="ＭＳ ゴシック" w:eastAsia="ＭＳ ゴシック" w:hAnsi="ＭＳ ゴシック"/>
                <w:sz w:val="18"/>
                <w:szCs w:val="18"/>
              </w:rPr>
            </w:pPr>
          </w:p>
          <w:p w:rsidR="006B7401" w:rsidRDefault="006B7401">
            <w:pPr>
              <w:spacing w:line="240" w:lineRule="exact"/>
              <w:ind w:left="360" w:hangingChars="200" w:hanging="360"/>
              <w:rPr>
                <w:rFonts w:ascii="ＭＳ ゴシック" w:eastAsia="ＭＳ ゴシック" w:hAnsi="ＭＳ ゴシック"/>
                <w:sz w:val="18"/>
                <w:szCs w:val="18"/>
              </w:rPr>
            </w:pP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ア・進路指導部が中心となって、４月に職業適性検査、就職準備試験等を行い、客観的で適切な進路指導を実践する。</w:t>
            </w: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・進路指導部が主体となり、職場開拓を行うとともに、アフターケア・定着指導の充実と企業等関係者とのネットワークを一層広げる。</w:t>
            </w: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6B7401" w:rsidRDefault="006B7401">
            <w:pPr>
              <w:spacing w:line="240" w:lineRule="exact"/>
              <w:rPr>
                <w:rFonts w:ascii="ＭＳ ゴシック" w:eastAsia="ＭＳ ゴシック" w:hAnsi="ＭＳ ゴシック"/>
                <w:sz w:val="18"/>
                <w:szCs w:val="18"/>
              </w:rPr>
            </w:pPr>
          </w:p>
          <w:p w:rsidR="006B7401" w:rsidRDefault="006B7401">
            <w:pPr>
              <w:spacing w:line="240" w:lineRule="exact"/>
              <w:rPr>
                <w:rFonts w:ascii="ＭＳ ゴシック" w:eastAsia="ＭＳ ゴシック" w:hAnsi="ＭＳ ゴシック"/>
                <w:sz w:val="18"/>
                <w:szCs w:val="18"/>
              </w:rPr>
            </w:pPr>
          </w:p>
          <w:p w:rsidR="000E0BDB" w:rsidRDefault="000E0BDB">
            <w:pPr>
              <w:spacing w:line="240" w:lineRule="exact"/>
              <w:ind w:left="360" w:hangingChars="200" w:hanging="360"/>
              <w:rPr>
                <w:rFonts w:ascii="ＭＳ ゴシック" w:eastAsia="ＭＳ ゴシック" w:hAnsi="ＭＳ ゴシック"/>
                <w:sz w:val="18"/>
                <w:szCs w:val="18"/>
              </w:rPr>
            </w:pP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イ・各生徒が卒業後の具体的な将来像（目標）を描けるようにするため、「先輩の体験を聞く会」、「公開進路報告会」を計画・実施する。</w:t>
            </w: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・学年別職場見学会、職場体験実習、障がい者就職面接会見学(専攻科Ⅰ年)、進路説明会保護者懇談、デュアルシステム（事前・事後学習）、面接指導、大学進学予定者講習会等を計画的に行う。</w:t>
            </w:r>
          </w:p>
        </w:tc>
        <w:tc>
          <w:tcPr>
            <w:tcW w:w="4110" w:type="dxa"/>
            <w:tcBorders>
              <w:right w:val="dashed" w:sz="4" w:space="0" w:color="auto"/>
            </w:tcBorders>
          </w:tcPr>
          <w:p w:rsidR="006B7401" w:rsidRDefault="006B7401">
            <w:pPr>
              <w:spacing w:line="240" w:lineRule="exact"/>
              <w:ind w:left="176" w:hangingChars="98" w:hanging="176"/>
              <w:rPr>
                <w:rFonts w:ascii="ＭＳ ゴシック" w:eastAsia="ＭＳ ゴシック" w:hAnsi="ＭＳ ゴシック"/>
                <w:sz w:val="18"/>
                <w:szCs w:val="18"/>
              </w:rPr>
            </w:pPr>
          </w:p>
          <w:p w:rsidR="006B7401"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6B7401" w:rsidRDefault="006B7401">
            <w:pPr>
              <w:spacing w:line="240" w:lineRule="exact"/>
              <w:ind w:left="176" w:hangingChars="98" w:hanging="176"/>
              <w:rPr>
                <w:rFonts w:ascii="ＭＳ ゴシック" w:eastAsia="ＭＳ ゴシック" w:hAnsi="ＭＳ ゴシック"/>
                <w:sz w:val="18"/>
                <w:szCs w:val="18"/>
              </w:rPr>
            </w:pPr>
          </w:p>
          <w:p w:rsidR="006B7401" w:rsidRDefault="006B7401">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ア・（生）授業・学習成績関連項目</w:t>
            </w:r>
            <w:r>
              <w:rPr>
                <w:rFonts w:ascii="ＭＳ ゴシック" w:eastAsia="ＭＳ ゴシック" w:hAnsi="ＭＳ ゴシック"/>
                <w:sz w:val="18"/>
                <w:szCs w:val="18"/>
              </w:rPr>
              <w:t>92</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　［</w:t>
            </w:r>
            <w:r>
              <w:rPr>
                <w:rFonts w:ascii="ＭＳ ゴシック" w:eastAsia="ＭＳ ゴシック" w:hAnsi="ＭＳ ゴシック"/>
                <w:sz w:val="18"/>
                <w:szCs w:val="18"/>
              </w:rPr>
              <w:t>91</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（保）授業・</w:t>
            </w:r>
            <w:r>
              <w:rPr>
                <w:rFonts w:ascii="ＭＳ ゴシック" w:eastAsia="ＭＳ ゴシック" w:hAnsi="ＭＳ ゴシック"/>
                <w:sz w:val="18"/>
                <w:szCs w:val="18"/>
              </w:rPr>
              <w:t>ICT</w:t>
            </w:r>
            <w:r>
              <w:rPr>
                <w:rFonts w:ascii="ＭＳ ゴシック" w:eastAsia="ＭＳ ゴシック" w:hAnsi="ＭＳ ゴシック" w:hint="eastAsia"/>
                <w:sz w:val="18"/>
                <w:szCs w:val="18"/>
              </w:rPr>
              <w:t>・学習評価関連項目</w:t>
            </w:r>
            <w:r>
              <w:rPr>
                <w:rFonts w:ascii="ＭＳ ゴシック" w:eastAsia="ＭＳ ゴシック" w:hAnsi="ＭＳ ゴシック"/>
                <w:sz w:val="18"/>
                <w:szCs w:val="18"/>
              </w:rPr>
              <w:t>94</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93</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・（生）朝ドリル活用関連項目</w:t>
            </w:r>
            <w:r>
              <w:rPr>
                <w:rFonts w:ascii="ＭＳ ゴシック" w:eastAsia="ＭＳ ゴシック" w:hAnsi="ＭＳ ゴシック"/>
                <w:sz w:val="18"/>
                <w:szCs w:val="18"/>
              </w:rPr>
              <w:t>60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58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・（生）図書室利用関連項目</w:t>
            </w:r>
            <w:r>
              <w:rPr>
                <w:rFonts w:ascii="ＭＳ ゴシック" w:eastAsia="ＭＳ ゴシック" w:hAnsi="ＭＳ ゴシック"/>
                <w:sz w:val="18"/>
                <w:szCs w:val="18"/>
              </w:rPr>
              <w:t>55</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50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・（生）資格取得関連項目で</w:t>
            </w:r>
            <w:r>
              <w:rPr>
                <w:rFonts w:ascii="ＭＳ ゴシック" w:eastAsia="ＭＳ ゴシック" w:hAnsi="ＭＳ ゴシック"/>
                <w:sz w:val="18"/>
                <w:szCs w:val="18"/>
              </w:rPr>
              <w:t>75</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　［</w:t>
            </w:r>
            <w:r>
              <w:rPr>
                <w:rFonts w:ascii="ＭＳ ゴシック" w:eastAsia="ＭＳ ゴシック" w:hAnsi="ＭＳ ゴシック"/>
                <w:sz w:val="18"/>
                <w:szCs w:val="18"/>
              </w:rPr>
              <w:t>73</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イ・国際交流を一層推進するため、</w:t>
            </w:r>
            <w:r>
              <w:rPr>
                <w:rFonts w:ascii="ＭＳ ゴシック" w:eastAsia="ＭＳ ゴシック" w:hAnsi="ＭＳ ゴシック"/>
                <w:sz w:val="18"/>
                <w:szCs w:val="18"/>
              </w:rPr>
              <w:t>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NET</w:t>
            </w:r>
            <w:r>
              <w:rPr>
                <w:rFonts w:ascii="ＭＳ ゴシック" w:eastAsia="ＭＳ ゴシック" w:hAnsi="ＭＳ ゴシック" w:hint="eastAsia"/>
                <w:sz w:val="18"/>
                <w:szCs w:val="18"/>
              </w:rPr>
              <w:t>を活用した外部人材による講座を月２回程度、年間で</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回以上実施する。［</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回］・英会話力及び英語手話力の向上を図る。</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・「人権作文」コンクールに応募し、最優秀・優秀賞受賞及び入選延べ３名以上の実績をめざす。［最優秀及び優秀賞計２名］</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・各学年単位で３回以上実施する。［各３回］</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・（生）性教育関連項目で</w:t>
            </w:r>
            <w:r>
              <w:rPr>
                <w:rFonts w:ascii="ＭＳ ゴシック" w:eastAsia="ＭＳ ゴシック" w:hAnsi="ＭＳ ゴシック"/>
                <w:sz w:val="18"/>
                <w:szCs w:val="18"/>
              </w:rPr>
              <w:t>88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88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ウ・（保）健康管理関連項目で</w:t>
            </w:r>
            <w:r>
              <w:rPr>
                <w:rFonts w:ascii="ＭＳ ゴシック" w:eastAsia="ＭＳ ゴシック" w:hAnsi="ＭＳ ゴシック"/>
                <w:sz w:val="18"/>
                <w:szCs w:val="18"/>
              </w:rPr>
              <w:t>98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98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6B7401" w:rsidRDefault="006B7401">
            <w:pPr>
              <w:spacing w:line="240" w:lineRule="exact"/>
              <w:ind w:left="180" w:hangingChars="100" w:hanging="180"/>
              <w:rPr>
                <w:rFonts w:ascii="ＭＳ ゴシック" w:eastAsia="ＭＳ ゴシック" w:hAnsi="ＭＳ ゴシック"/>
                <w:sz w:val="18"/>
                <w:szCs w:val="18"/>
              </w:rPr>
            </w:pPr>
          </w:p>
          <w:p w:rsidR="006B7401"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p w:rsidR="00F52B6F" w:rsidRDefault="00F52B6F">
            <w:pPr>
              <w:spacing w:line="240" w:lineRule="exact"/>
              <w:ind w:left="180" w:hangingChars="100" w:hanging="180"/>
              <w:rPr>
                <w:rFonts w:ascii="ＭＳ ゴシック" w:eastAsia="ＭＳ ゴシック" w:hAnsi="ＭＳ ゴシック"/>
                <w:sz w:val="18"/>
                <w:szCs w:val="18"/>
              </w:rPr>
            </w:pPr>
          </w:p>
          <w:p w:rsidR="006B7401" w:rsidRDefault="006B7401">
            <w:pPr>
              <w:spacing w:line="240" w:lineRule="exact"/>
              <w:ind w:left="180" w:hangingChars="100" w:hanging="180"/>
              <w:rPr>
                <w:rFonts w:ascii="ＭＳ ゴシック" w:eastAsia="ＭＳ ゴシック" w:hAnsi="ＭＳ ゴシック"/>
                <w:sz w:val="18"/>
                <w:szCs w:val="18"/>
              </w:rPr>
            </w:pPr>
          </w:p>
          <w:p w:rsidR="000E0BDB" w:rsidRDefault="00034382" w:rsidP="006B740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ア・（生）職業適性関連項目で</w:t>
            </w:r>
            <w:r>
              <w:rPr>
                <w:rFonts w:ascii="ＭＳ ゴシック" w:eastAsia="ＭＳ ゴシック" w:hAnsi="ＭＳ ゴシック"/>
                <w:sz w:val="18"/>
                <w:szCs w:val="18"/>
              </w:rPr>
              <w:t>86</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84</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・（教）アフターケア・定着指導等関連項目</w:t>
            </w:r>
            <w:r>
              <w:rPr>
                <w:rFonts w:ascii="ＭＳ ゴシック" w:eastAsia="ＭＳ ゴシック" w:hAnsi="ＭＳ ゴシック"/>
                <w:sz w:val="18"/>
                <w:szCs w:val="18"/>
              </w:rPr>
              <w:t>89</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88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6B7401" w:rsidRDefault="006B7401">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イ・（生）進路関連項目</w:t>
            </w:r>
            <w:r>
              <w:rPr>
                <w:rFonts w:ascii="ＭＳ ゴシック" w:eastAsia="ＭＳ ゴシック" w:hAnsi="ＭＳ ゴシック"/>
                <w:sz w:val="18"/>
                <w:szCs w:val="18"/>
              </w:rPr>
              <w:t>88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88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］「先輩の体験を聞く会」は２名以上の講師招聘し１回実施、「公開進路報告会」は１回実施する。</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・（生）「希望する進路について丁寧に指導している」「進路に関する必要な情報を十分提供している」項目</w:t>
            </w:r>
            <w:r>
              <w:rPr>
                <w:rFonts w:ascii="ＭＳ ゴシック" w:eastAsia="ＭＳ ゴシック" w:hAnsi="ＭＳ ゴシック"/>
                <w:sz w:val="18"/>
                <w:szCs w:val="18"/>
              </w:rPr>
              <w:t>85</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以上［新規］</w:t>
            </w:r>
          </w:p>
        </w:tc>
        <w:tc>
          <w:tcPr>
            <w:tcW w:w="1454" w:type="dxa"/>
            <w:tcBorders>
              <w:right w:val="single" w:sz="4" w:space="0" w:color="auto"/>
            </w:tcBorders>
          </w:tcPr>
          <w:p w:rsidR="006B7401" w:rsidRDefault="006B7401">
            <w:pPr>
              <w:spacing w:line="240" w:lineRule="exact"/>
              <w:ind w:left="176" w:hangingChars="98" w:hanging="176"/>
              <w:rPr>
                <w:rFonts w:ascii="ＭＳ ゴシック" w:eastAsia="ＭＳ ゴシック" w:hAnsi="ＭＳ ゴシック"/>
                <w:sz w:val="18"/>
                <w:szCs w:val="18"/>
              </w:rPr>
            </w:pPr>
          </w:p>
          <w:p w:rsidR="006B7401"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6B7401" w:rsidRDefault="006B7401">
            <w:pPr>
              <w:spacing w:line="240" w:lineRule="exact"/>
              <w:ind w:left="176" w:hangingChars="98" w:hanging="176"/>
              <w:rPr>
                <w:rFonts w:ascii="ＭＳ ゴシック" w:eastAsia="ＭＳ ゴシック" w:hAnsi="ＭＳ ゴシック"/>
                <w:sz w:val="18"/>
                <w:szCs w:val="18"/>
              </w:rPr>
            </w:pPr>
          </w:p>
          <w:p w:rsidR="006B7401" w:rsidRDefault="006B7401">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ア・（生）授業・学習成績関連項目96</w:t>
            </w:r>
            <w:r w:rsidR="00C04080">
              <w:rPr>
                <w:rFonts w:ascii="ＭＳ ゴシック" w:eastAsia="ＭＳ ゴシック" w:hAnsi="ＭＳ ゴシック"/>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rsidP="00C04080">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（保）授業・</w:t>
            </w:r>
            <w:r>
              <w:rPr>
                <w:rFonts w:ascii="ＭＳ ゴシック" w:eastAsia="ＭＳ ゴシック" w:hAnsi="ＭＳ ゴシック"/>
                <w:sz w:val="18"/>
                <w:szCs w:val="18"/>
              </w:rPr>
              <w:t>ICT</w:t>
            </w:r>
            <w:r>
              <w:rPr>
                <w:rFonts w:ascii="ＭＳ ゴシック" w:eastAsia="ＭＳ ゴシック" w:hAnsi="ＭＳ ゴシック" w:hint="eastAsia"/>
                <w:sz w:val="18"/>
                <w:szCs w:val="18"/>
              </w:rPr>
              <w:t>・学習評価関連項目</w:t>
            </w:r>
            <w:r>
              <w:rPr>
                <w:rFonts w:ascii="ＭＳ ゴシック" w:eastAsia="ＭＳ ゴシック" w:hAnsi="ＭＳ ゴシック"/>
                <w:sz w:val="18"/>
                <w:szCs w:val="18"/>
              </w:rPr>
              <w:t>9</w:t>
            </w:r>
            <w:r>
              <w:rPr>
                <w:rFonts w:ascii="ＭＳ ゴシック" w:eastAsia="ＭＳ ゴシック" w:hAnsi="ＭＳ ゴシック" w:hint="eastAsia"/>
                <w:sz w:val="18"/>
                <w:szCs w:val="18"/>
              </w:rPr>
              <w:t>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rsidP="00C04080">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・（生）朝ドリル活用関連項目47</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・（生）図書室利用関連項目</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2</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・（生）資格取得関連項目で80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w:t>
            </w:r>
            <w:r>
              <w:rPr>
                <w:rFonts w:ascii="ＭＳ ゴシック" w:eastAsia="ＭＳ ゴシック" w:hAnsi="ＭＳ ゴシック"/>
                <w:sz w:val="18"/>
                <w:szCs w:val="18"/>
              </w:rPr>
              <w:t>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NET</w:t>
            </w:r>
            <w:r>
              <w:rPr>
                <w:rFonts w:ascii="ＭＳ ゴシック" w:eastAsia="ＭＳ ゴシック" w:hAnsi="ＭＳ ゴシック" w:hint="eastAsia"/>
                <w:sz w:val="18"/>
                <w:szCs w:val="18"/>
              </w:rPr>
              <w:t>を活用講座年間20回実施。(○</w:t>
            </w:r>
            <w:r>
              <w:rPr>
                <w:rFonts w:ascii="ＭＳ ゴシック" w:eastAsia="ＭＳ ゴシック" w:hAnsi="ＭＳ ゴシック"/>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・「人権作文」コンクール入選４名(○</w:t>
            </w:r>
            <w:r>
              <w:rPr>
                <w:rFonts w:ascii="ＭＳ ゴシック" w:eastAsia="ＭＳ ゴシック" w:hAnsi="ＭＳ ゴシック"/>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・各学年単位で３回実施(○</w:t>
            </w:r>
            <w:r>
              <w:rPr>
                <w:rFonts w:ascii="ＭＳ ゴシック" w:eastAsia="ＭＳ ゴシック" w:hAnsi="ＭＳ ゴシック"/>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・（生）性教育関連項目で</w:t>
            </w:r>
            <w:r>
              <w:rPr>
                <w:rFonts w:ascii="ＭＳ ゴシック" w:eastAsia="ＭＳ ゴシック" w:hAnsi="ＭＳ ゴシック"/>
                <w:sz w:val="18"/>
                <w:szCs w:val="18"/>
              </w:rPr>
              <w:t>8</w:t>
            </w:r>
            <w:r>
              <w:rPr>
                <w:rFonts w:ascii="ＭＳ ゴシック" w:eastAsia="ＭＳ ゴシック" w:hAnsi="ＭＳ ゴシック" w:hint="eastAsia"/>
                <w:sz w:val="18"/>
                <w:szCs w:val="18"/>
              </w:rPr>
              <w:t>7</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p w:rsidR="00BC6458" w:rsidRDefault="00BC6458">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ウ・（保）健康管理関連項目で100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6B7401"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p w:rsidR="006B7401" w:rsidRDefault="006B7401">
            <w:pPr>
              <w:spacing w:line="240" w:lineRule="exact"/>
              <w:ind w:left="180" w:hangingChars="100" w:hanging="180"/>
              <w:rPr>
                <w:rFonts w:ascii="ＭＳ ゴシック" w:eastAsia="ＭＳ ゴシック" w:hAnsi="ＭＳ ゴシック"/>
                <w:sz w:val="18"/>
                <w:szCs w:val="18"/>
              </w:rPr>
            </w:pPr>
          </w:p>
          <w:p w:rsidR="00F52B6F" w:rsidRDefault="00F52B6F">
            <w:pPr>
              <w:spacing w:line="240" w:lineRule="exact"/>
              <w:ind w:left="180" w:hangingChars="100" w:hanging="180"/>
              <w:rPr>
                <w:rFonts w:ascii="ＭＳ ゴシック" w:eastAsia="ＭＳ ゴシック" w:hAnsi="ＭＳ ゴシック"/>
                <w:sz w:val="18"/>
                <w:szCs w:val="18"/>
              </w:rPr>
            </w:pPr>
          </w:p>
          <w:p w:rsidR="00BC6458" w:rsidRDefault="00BC6458">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ア・（生）職業適性関連項目で</w:t>
            </w:r>
            <w:r>
              <w:rPr>
                <w:rFonts w:ascii="ＭＳ ゴシック" w:eastAsia="ＭＳ ゴシック" w:hAnsi="ＭＳ ゴシック"/>
                <w:sz w:val="18"/>
                <w:szCs w:val="18"/>
              </w:rPr>
              <w:t>8</w:t>
            </w:r>
            <w:r>
              <w:rPr>
                <w:rFonts w:ascii="ＭＳ ゴシック" w:eastAsia="ＭＳ ゴシック" w:hAnsi="ＭＳ ゴシック" w:hint="eastAsia"/>
                <w:sz w:val="18"/>
                <w:szCs w:val="18"/>
              </w:rPr>
              <w:t>7</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・（教）アフターケア・定着指導等関連項目91</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p w:rsidR="00BC6458" w:rsidRDefault="00BC6458">
            <w:pPr>
              <w:spacing w:line="240" w:lineRule="exact"/>
              <w:ind w:left="180" w:hangingChars="100" w:hanging="180"/>
              <w:rPr>
                <w:rFonts w:ascii="ＭＳ ゴシック" w:eastAsia="ＭＳ ゴシック" w:hAnsi="ＭＳ ゴシック"/>
                <w:sz w:val="18"/>
                <w:szCs w:val="18"/>
              </w:rPr>
            </w:pPr>
          </w:p>
          <w:p w:rsidR="00BC6458" w:rsidRDefault="00BC6458">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イ・（生）進路関連項目91</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「先輩の体験を聞く会」３名講師を招聘し１回実施(○)、「公開進路報告会」は１回実施(○</w:t>
            </w:r>
            <w:r>
              <w:rPr>
                <w:rFonts w:ascii="ＭＳ ゴシック" w:eastAsia="ＭＳ ゴシック" w:hAnsi="ＭＳ ゴシック"/>
                <w:sz w:val="18"/>
                <w:szCs w:val="18"/>
              </w:rPr>
              <w:t>)</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・（生）「希望する進路について丁寧に指導している」「進路に関する必要な情報を十分提供している」項目</w:t>
            </w:r>
            <w:r>
              <w:rPr>
                <w:rFonts w:ascii="ＭＳ ゴシック" w:eastAsia="ＭＳ ゴシック" w:hAnsi="ＭＳ ゴシック"/>
                <w:sz w:val="18"/>
                <w:szCs w:val="18"/>
              </w:rPr>
              <w:t>8</w:t>
            </w:r>
            <w:r>
              <w:rPr>
                <w:rFonts w:ascii="ＭＳ ゴシック" w:eastAsia="ＭＳ ゴシック" w:hAnsi="ＭＳ ゴシック" w:hint="eastAsia"/>
                <w:sz w:val="18"/>
                <w:szCs w:val="18"/>
              </w:rPr>
              <w:t>7</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80" w:hangingChars="100" w:hanging="180"/>
              <w:rPr>
                <w:rFonts w:ascii="ＭＳ ゴシック" w:eastAsia="ＭＳ ゴシック" w:hAnsi="ＭＳ ゴシック"/>
                <w:sz w:val="18"/>
                <w:szCs w:val="18"/>
              </w:rPr>
            </w:pPr>
          </w:p>
        </w:tc>
      </w:tr>
      <w:tr w:rsidR="000E0BDB">
        <w:trPr>
          <w:cantSplit/>
          <w:jc w:val="center"/>
        </w:trPr>
        <w:tc>
          <w:tcPr>
            <w:tcW w:w="491" w:type="dxa"/>
            <w:textDirection w:val="tbRlV"/>
            <w:vAlign w:val="center"/>
          </w:tcPr>
          <w:p w:rsidR="000E0BDB" w:rsidRDefault="00034382">
            <w:pPr>
              <w:spacing w:line="320" w:lineRule="exact"/>
              <w:ind w:left="113" w:right="113"/>
              <w:jc w:val="center"/>
              <w:rPr>
                <w:rFonts w:ascii="ＭＳ ゴシック" w:eastAsia="ＭＳ ゴシック" w:hAnsi="ＭＳ ゴシック" w:cs="Arial Unicode MS"/>
                <w:spacing w:val="-20"/>
                <w:sz w:val="20"/>
                <w:szCs w:val="20"/>
              </w:rPr>
            </w:pPr>
            <w:r>
              <w:rPr>
                <w:rFonts w:ascii="ＭＳ ゴシック" w:eastAsia="ＭＳ ゴシック" w:hAnsi="ＭＳ ゴシック" w:cs="Arial Unicode MS" w:hint="eastAsia"/>
                <w:spacing w:val="-20"/>
                <w:sz w:val="20"/>
                <w:szCs w:val="20"/>
              </w:rPr>
              <w:lastRenderedPageBreak/>
              <w:t xml:space="preserve">２　</w:t>
            </w:r>
            <w:r>
              <w:rPr>
                <w:rFonts w:ascii="ＭＳ ゴシック" w:eastAsia="ＭＳ ゴシック" w:hAnsi="ＭＳ ゴシック" w:cs="Arial Unicode MS"/>
                <w:spacing w:val="-20"/>
                <w:sz w:val="20"/>
                <w:szCs w:val="20"/>
              </w:rPr>
              <w:t>学校・保護者</w:t>
            </w:r>
            <w:r>
              <w:rPr>
                <w:rFonts w:ascii="ＭＳ ゴシック" w:eastAsia="ＭＳ ゴシック" w:hAnsi="ＭＳ ゴシック" w:cs="Arial Unicode MS" w:hint="eastAsia"/>
                <w:spacing w:val="-20"/>
                <w:sz w:val="20"/>
                <w:szCs w:val="20"/>
              </w:rPr>
              <w:t>・同窓会・地域</w:t>
            </w:r>
            <w:r>
              <w:rPr>
                <w:rFonts w:ascii="ＭＳ ゴシック" w:eastAsia="ＭＳ ゴシック" w:hAnsi="ＭＳ ゴシック" w:cs="Arial Unicode MS"/>
                <w:spacing w:val="-20"/>
                <w:sz w:val="20"/>
                <w:szCs w:val="20"/>
              </w:rPr>
              <w:t>が</w:t>
            </w:r>
            <w:r>
              <w:rPr>
                <w:rFonts w:ascii="ＭＳ ゴシック" w:eastAsia="ＭＳ ゴシック" w:hAnsi="ＭＳ ゴシック" w:cs="Arial Unicode MS" w:hint="eastAsia"/>
                <w:spacing w:val="-20"/>
                <w:sz w:val="20"/>
                <w:szCs w:val="20"/>
              </w:rPr>
              <w:t>一丸となった教育の推進</w:t>
            </w:r>
          </w:p>
        </w:tc>
        <w:tc>
          <w:tcPr>
            <w:tcW w:w="2268" w:type="dxa"/>
          </w:tcPr>
          <w:p w:rsidR="00F52B6F" w:rsidRDefault="00F52B6F">
            <w:pPr>
              <w:spacing w:line="240" w:lineRule="exact"/>
              <w:ind w:left="180" w:hangingChars="100" w:hanging="180"/>
              <w:jc w:val="left"/>
              <w:rPr>
                <w:rFonts w:ascii="ＭＳ ゴシック" w:eastAsia="ＭＳ ゴシック" w:hAnsi="ＭＳ ゴシック"/>
                <w:sz w:val="18"/>
                <w:szCs w:val="18"/>
              </w:rPr>
            </w:pPr>
          </w:p>
          <w:p w:rsidR="000E0BDB"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（１）安全・安心な教育の推進</w:t>
            </w:r>
          </w:p>
          <w:p w:rsidR="00F52B6F" w:rsidRDefault="00F52B6F">
            <w:pPr>
              <w:spacing w:line="240" w:lineRule="exact"/>
              <w:ind w:left="180" w:hangingChars="100" w:hanging="180"/>
              <w:jc w:val="left"/>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ア　感染症対策及び健康指導の徹底</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　危機管理体制構築</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F52B6F" w:rsidRDefault="00F52B6F">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F52B6F"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（２）地域とつながる</w:t>
            </w:r>
          </w:p>
          <w:p w:rsidR="000E0BDB" w:rsidRDefault="00034382" w:rsidP="00F52B6F">
            <w:pPr>
              <w:spacing w:line="240" w:lineRule="exact"/>
              <w:ind w:leftChars="100" w:left="210"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教育の推進</w:t>
            </w:r>
          </w:p>
          <w:p w:rsidR="00F52B6F" w:rsidRDefault="00F52B6F">
            <w:pPr>
              <w:spacing w:line="240" w:lineRule="exact"/>
              <w:ind w:left="180" w:hangingChars="100" w:hanging="180"/>
              <w:rPr>
                <w:rFonts w:ascii="ＭＳ ゴシック" w:eastAsia="ＭＳ ゴシック" w:hAnsi="ＭＳ ゴシック"/>
                <w:sz w:val="18"/>
                <w:szCs w:val="18"/>
              </w:rPr>
            </w:pPr>
          </w:p>
          <w:p w:rsidR="00F52B6F"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ア　青年期の課題啓発・</w:t>
            </w:r>
          </w:p>
          <w:p w:rsidR="000E0BDB" w:rsidRDefault="00034382" w:rsidP="00F52B6F">
            <w:pPr>
              <w:spacing w:line="240" w:lineRule="exac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改善</w:t>
            </w: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イ　手話の普及活動</w:t>
            </w: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34382" w:rsidP="00F52B6F">
            <w:pPr>
              <w:spacing w:line="24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（３）「聴覚障がい教育」のセンター的機能の充実</w:t>
            </w:r>
          </w:p>
          <w:p w:rsidR="00F52B6F" w:rsidRDefault="00F52B6F" w:rsidP="00F52B6F">
            <w:pPr>
              <w:spacing w:line="240" w:lineRule="exact"/>
              <w:ind w:left="540" w:hangingChars="300" w:hanging="540"/>
              <w:jc w:val="left"/>
              <w:rPr>
                <w:rFonts w:ascii="ＭＳ ゴシック" w:eastAsia="ＭＳ ゴシック" w:hAnsi="ＭＳ ゴシック"/>
                <w:sz w:val="18"/>
                <w:szCs w:val="18"/>
              </w:rPr>
            </w:pPr>
          </w:p>
          <w:p w:rsidR="000E0BDB"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　地域支援や理解啓発活動充実</w:t>
            </w: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F52B6F" w:rsidRDefault="00F52B6F">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C04080" w:rsidRDefault="00C04080">
            <w:pPr>
              <w:spacing w:line="240" w:lineRule="exact"/>
              <w:ind w:left="180" w:hangingChars="100" w:hanging="180"/>
              <w:jc w:val="left"/>
              <w:rPr>
                <w:rFonts w:ascii="ＭＳ ゴシック" w:eastAsia="ＭＳ ゴシック" w:hAnsi="ＭＳ ゴシック" w:hint="eastAsia"/>
                <w:sz w:val="18"/>
                <w:szCs w:val="18"/>
              </w:rPr>
            </w:pPr>
          </w:p>
          <w:p w:rsidR="000E0BDB" w:rsidRDefault="000E0BDB">
            <w:pPr>
              <w:spacing w:line="240" w:lineRule="exact"/>
              <w:ind w:left="180" w:hangingChars="100" w:hanging="180"/>
              <w:jc w:val="left"/>
              <w:rPr>
                <w:rFonts w:ascii="ＭＳ ゴシック" w:eastAsia="ＭＳ ゴシック" w:hAnsi="ＭＳ ゴシック"/>
                <w:sz w:val="18"/>
                <w:szCs w:val="18"/>
              </w:rPr>
            </w:pPr>
          </w:p>
          <w:p w:rsidR="000E0BDB" w:rsidRDefault="00034382">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　広報活動の継続的な実施</w:t>
            </w:r>
          </w:p>
        </w:tc>
        <w:tc>
          <w:tcPr>
            <w:tcW w:w="6663" w:type="dxa"/>
            <w:tcBorders>
              <w:right w:val="dashed" w:sz="4" w:space="0" w:color="auto"/>
            </w:tcBorders>
          </w:tcPr>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健康安全部を中心に新型コロナ感染症対策を含め生徒の健康指導を組織的・計画的に行う。特に新型コロナ感染症禍において、手洗い等感染防止対策及び免疫力向上のための食事や運動のあり方につて指導の徹底を図る。※＜１－（１）ウ＞と関連</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イ・危機管理についての意識向上を図るため、</w:t>
            </w:r>
            <w:r>
              <w:rPr>
                <w:rFonts w:ascii="ＭＳ ゴシック" w:eastAsia="ＭＳ ゴシック" w:hAnsi="ＭＳ ゴシック"/>
                <w:sz w:val="18"/>
                <w:szCs w:val="18"/>
              </w:rPr>
              <w:t>11</w:t>
            </w:r>
            <w:r>
              <w:rPr>
                <w:rFonts w:ascii="ＭＳ ゴシック" w:eastAsia="ＭＳ ゴシック" w:hAnsi="ＭＳ ゴシック" w:hint="eastAsia"/>
                <w:sz w:val="18"/>
                <w:szCs w:val="18"/>
              </w:rPr>
              <w:t>月に教員向け防災研修、４月と９月に生徒向け防災教育を実施する。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ア・地域や</w:t>
            </w:r>
            <w:r>
              <w:rPr>
                <w:rFonts w:ascii="ＭＳ ゴシック" w:eastAsia="ＭＳ ゴシック" w:hAnsi="ＭＳ ゴシック"/>
                <w:sz w:val="18"/>
                <w:szCs w:val="18"/>
              </w:rPr>
              <w:t>PTA</w:t>
            </w:r>
            <w:r>
              <w:rPr>
                <w:rFonts w:ascii="ＭＳ ゴシック" w:eastAsia="ＭＳ ゴシック" w:hAnsi="ＭＳ ゴシック" w:hint="eastAsia"/>
                <w:sz w:val="18"/>
                <w:szCs w:val="18"/>
              </w:rPr>
              <w:t>・同窓会と連携した聴覚障がい者のための防災対応の整備・充実を図る。</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・生徒の災害ボランティア活動への参加促進を図る。</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PTA</w:t>
            </w:r>
            <w:r>
              <w:rPr>
                <w:rFonts w:ascii="ＭＳ ゴシック" w:eastAsia="ＭＳ ゴシック" w:hAnsi="ＭＳ ゴシック" w:hint="eastAsia"/>
                <w:sz w:val="18"/>
                <w:szCs w:val="18"/>
              </w:rPr>
              <w:t>並びに同窓会と共同して仁徳天皇陵清掃活動に参加し、地域とのネットワークを深化させる。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イ・研究部が中心となり「地域向け手話講座」を実施する。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p w:rsidR="00F52B6F" w:rsidRDefault="00F52B6F">
            <w:pPr>
              <w:spacing w:line="240" w:lineRule="exact"/>
              <w:rPr>
                <w:rFonts w:ascii="ＭＳ ゴシック" w:eastAsia="ＭＳ ゴシック" w:hAnsi="ＭＳ ゴシック"/>
                <w:sz w:val="18"/>
                <w:szCs w:val="18"/>
              </w:rPr>
            </w:pPr>
          </w:p>
          <w:p w:rsidR="00F52B6F" w:rsidRDefault="00F52B6F">
            <w:pPr>
              <w:spacing w:line="240" w:lineRule="exact"/>
              <w:rPr>
                <w:rFonts w:ascii="ＭＳ ゴシック" w:eastAsia="ＭＳ ゴシック" w:hAnsi="ＭＳ ゴシック"/>
                <w:sz w:val="18"/>
                <w:szCs w:val="18"/>
              </w:rPr>
            </w:pPr>
          </w:p>
          <w:p w:rsidR="00F52B6F" w:rsidRDefault="00F52B6F">
            <w:pPr>
              <w:spacing w:line="240" w:lineRule="exact"/>
              <w:rPr>
                <w:rFonts w:ascii="ＭＳ ゴシック" w:eastAsia="ＭＳ ゴシック" w:hAnsi="ＭＳ ゴシック"/>
                <w:sz w:val="18"/>
                <w:szCs w:val="18"/>
              </w:rPr>
            </w:pP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ア・地域連携支援室が中心となり、聴覚障がい教育の理解啓発を一層促進するため、公開研修を実施し、高等学校及び聴覚支援学校（中高連携）等とのネットワークを拡げる。</w:t>
            </w: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C04080" w:rsidRDefault="00C04080">
            <w:pPr>
              <w:spacing w:line="240" w:lineRule="exact"/>
              <w:rPr>
                <w:rFonts w:ascii="ＭＳ ゴシック" w:eastAsia="ＭＳ ゴシック" w:hAnsi="ＭＳ ゴシック" w:hint="eastAsia"/>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イ・地域支援コーディネーターが中心となり、地域中学校、特に難聴学級設置の中学校及び聴覚支援学校中学部に対し学校訪問や</w:t>
            </w:r>
            <w:r>
              <w:rPr>
                <w:rFonts w:ascii="ＭＳ ゴシック" w:eastAsia="ＭＳ ゴシック" w:hAnsi="ＭＳ ゴシック"/>
                <w:sz w:val="18"/>
                <w:szCs w:val="18"/>
              </w:rPr>
              <w:t>HP</w:t>
            </w:r>
            <w:r>
              <w:rPr>
                <w:rFonts w:ascii="ＭＳ ゴシック" w:eastAsia="ＭＳ ゴシック" w:hAnsi="ＭＳ ゴシック" w:hint="eastAsia"/>
                <w:sz w:val="18"/>
                <w:szCs w:val="18"/>
              </w:rPr>
              <w:t>等を活用した広報活動を通じて聴覚障がい生徒の進路啓発を組織的・計画的に行う。</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HP</w:t>
            </w:r>
            <w:r>
              <w:rPr>
                <w:rFonts w:ascii="ＭＳ ゴシック" w:eastAsia="ＭＳ ゴシック" w:hAnsi="ＭＳ ゴシック" w:hint="eastAsia"/>
                <w:sz w:val="18"/>
                <w:szCs w:val="18"/>
              </w:rPr>
              <w:t>に校長ブログを作り、本校における学校生活の様子を中学生、中学部生に広く周知することで、志願者数増の一助とする</w:t>
            </w:r>
          </w:p>
        </w:tc>
        <w:tc>
          <w:tcPr>
            <w:tcW w:w="4110" w:type="dxa"/>
            <w:tcBorders>
              <w:right w:val="dashed" w:sz="4" w:space="0" w:color="auto"/>
            </w:tcBorders>
          </w:tcPr>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ア・（生）健康・防災関連項目で</w:t>
            </w:r>
            <w:r>
              <w:rPr>
                <w:rFonts w:ascii="ＭＳ ゴシック" w:eastAsia="ＭＳ ゴシック" w:hAnsi="ＭＳ ゴシック"/>
                <w:sz w:val="18"/>
                <w:szCs w:val="18"/>
              </w:rPr>
              <w:t>91</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90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］（教）同</w:t>
            </w:r>
            <w:r>
              <w:rPr>
                <w:rFonts w:ascii="ＭＳ ゴシック" w:eastAsia="ＭＳ ゴシック" w:hAnsi="ＭＳ ゴシック"/>
                <w:sz w:val="18"/>
                <w:szCs w:val="18"/>
              </w:rPr>
              <w:t>92</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92</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・防災</w:t>
            </w:r>
            <w:r>
              <w:rPr>
                <w:rFonts w:ascii="ＭＳ ゴシック" w:eastAsia="ＭＳ ゴシック" w:hAnsi="ＭＳ ゴシック"/>
                <w:sz w:val="18"/>
                <w:szCs w:val="18"/>
              </w:rPr>
              <w:t>LHR</w:t>
            </w:r>
            <w:r>
              <w:rPr>
                <w:rFonts w:ascii="ＭＳ ゴシック" w:eastAsia="ＭＳ ゴシック" w:hAnsi="ＭＳ ゴシック" w:hint="eastAsia"/>
                <w:sz w:val="18"/>
                <w:szCs w:val="18"/>
              </w:rPr>
              <w:t>を年２回実施する。［年２回］</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ア・災害ボランティア活動５人以上の実績をめざす。［５人］また、生徒のプレゼン力向上の為、校内外で事後報告会を実施・</w:t>
            </w:r>
            <w:r>
              <w:rPr>
                <w:rFonts w:ascii="ＭＳ ゴシック" w:eastAsia="ＭＳ ゴシック" w:hAnsi="ＭＳ ゴシック"/>
                <w:sz w:val="18"/>
                <w:szCs w:val="18"/>
              </w:rPr>
              <w:t>PTA</w:t>
            </w:r>
            <w:r>
              <w:rPr>
                <w:rFonts w:ascii="ＭＳ ゴシック" w:eastAsia="ＭＳ ゴシック" w:hAnsi="ＭＳ ゴシック" w:hint="eastAsia"/>
                <w:sz w:val="18"/>
                <w:szCs w:val="18"/>
              </w:rPr>
              <w:t>と連携して行う清掃活動を２回以上実施。［新型コロナ感染症で中止］</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イ・地域向け「手話講座」初級、中級の実施、計</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回以上［初級</w:t>
            </w:r>
            <w:r>
              <w:rPr>
                <w:rFonts w:ascii="ＭＳ ゴシック" w:eastAsia="ＭＳ ゴシック" w:hAnsi="ＭＳ ゴシック"/>
                <w:sz w:val="18"/>
                <w:szCs w:val="18"/>
              </w:rPr>
              <w:t>10</w:t>
            </w:r>
            <w:r>
              <w:rPr>
                <w:rFonts w:ascii="ＭＳ ゴシック" w:eastAsia="ＭＳ ゴシック" w:hAnsi="ＭＳ ゴシック" w:hint="eastAsia"/>
                <w:sz w:val="18"/>
                <w:szCs w:val="18"/>
              </w:rPr>
              <w:t>回、中級</w:t>
            </w:r>
            <w:r>
              <w:rPr>
                <w:rFonts w:ascii="ＭＳ ゴシック" w:eastAsia="ＭＳ ゴシック" w:hAnsi="ＭＳ ゴシック"/>
                <w:sz w:val="18"/>
                <w:szCs w:val="18"/>
              </w:rPr>
              <w:t>10</w:t>
            </w:r>
            <w:r>
              <w:rPr>
                <w:rFonts w:ascii="ＭＳ ゴシック" w:eastAsia="ＭＳ ゴシック" w:hAnsi="ＭＳ ゴシック" w:hint="eastAsia"/>
                <w:sz w:val="18"/>
                <w:szCs w:val="18"/>
              </w:rPr>
              <w:t>回、計</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回］</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・文化祭を利用して、手話歌等を披露してもらい地域の方との交流を一層深化する。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p w:rsidR="00F52B6F" w:rsidRDefault="00F52B6F">
            <w:pPr>
              <w:spacing w:line="240" w:lineRule="exact"/>
              <w:rPr>
                <w:rFonts w:ascii="ＭＳ ゴシック" w:eastAsia="ＭＳ ゴシック" w:hAnsi="ＭＳ ゴシック"/>
                <w:sz w:val="18"/>
                <w:szCs w:val="18"/>
              </w:rPr>
            </w:pPr>
          </w:p>
          <w:p w:rsidR="00F52B6F" w:rsidRDefault="00F52B6F">
            <w:pPr>
              <w:spacing w:line="240" w:lineRule="exact"/>
              <w:rPr>
                <w:rFonts w:ascii="ＭＳ ゴシック" w:eastAsia="ＭＳ ゴシック" w:hAnsi="ＭＳ ゴシック"/>
                <w:sz w:val="18"/>
                <w:szCs w:val="18"/>
              </w:rPr>
            </w:pPr>
          </w:p>
          <w:p w:rsidR="00F52B6F" w:rsidRDefault="00F52B6F">
            <w:pPr>
              <w:spacing w:line="240" w:lineRule="exact"/>
              <w:rPr>
                <w:rFonts w:ascii="ＭＳ ゴシック" w:eastAsia="ＭＳ ゴシック" w:hAnsi="ＭＳ ゴシック"/>
                <w:sz w:val="18"/>
                <w:szCs w:val="18"/>
              </w:rPr>
            </w:pP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ア・公開研修２回以上［２回］、外部講師の研修３回以上［３回］、聴覚障がい研修１回以上［１回］</w:t>
            </w:r>
          </w:p>
          <w:p w:rsidR="000E0BDB" w:rsidRDefault="000E0BDB">
            <w:pPr>
              <w:spacing w:line="240" w:lineRule="exact"/>
              <w:ind w:left="883"/>
              <w:rPr>
                <w:rFonts w:ascii="ＭＳ ゴシック" w:eastAsia="ＭＳ ゴシック" w:hAnsi="ＭＳ ゴシック"/>
                <w:sz w:val="18"/>
                <w:szCs w:val="18"/>
              </w:rPr>
            </w:pPr>
          </w:p>
          <w:p w:rsidR="000E0BDB" w:rsidRDefault="000E0BDB">
            <w:pPr>
              <w:spacing w:line="240" w:lineRule="exact"/>
              <w:ind w:left="883"/>
              <w:rPr>
                <w:rFonts w:ascii="ＭＳ ゴシック" w:eastAsia="ＭＳ ゴシック" w:hAnsi="ＭＳ ゴシック"/>
                <w:sz w:val="18"/>
                <w:szCs w:val="18"/>
              </w:rPr>
            </w:pPr>
          </w:p>
          <w:p w:rsidR="000E0BDB" w:rsidRDefault="000E0BDB">
            <w:pPr>
              <w:spacing w:line="240" w:lineRule="exact"/>
              <w:ind w:left="883"/>
              <w:rPr>
                <w:rFonts w:ascii="ＭＳ ゴシック" w:eastAsia="ＭＳ ゴシック" w:hAnsi="ＭＳ ゴシック"/>
                <w:sz w:val="18"/>
                <w:szCs w:val="18"/>
              </w:rPr>
            </w:pPr>
          </w:p>
          <w:p w:rsidR="000E0BDB" w:rsidRDefault="000E0BDB">
            <w:pPr>
              <w:spacing w:line="240" w:lineRule="exact"/>
              <w:ind w:left="883"/>
              <w:rPr>
                <w:rFonts w:ascii="ＭＳ ゴシック" w:eastAsia="ＭＳ ゴシック" w:hAnsi="ＭＳ ゴシック"/>
                <w:sz w:val="18"/>
                <w:szCs w:val="18"/>
              </w:rPr>
            </w:pPr>
          </w:p>
          <w:p w:rsidR="00C04080" w:rsidRDefault="00C04080">
            <w:pPr>
              <w:spacing w:line="240" w:lineRule="exact"/>
              <w:ind w:left="883"/>
              <w:rPr>
                <w:rFonts w:ascii="ＭＳ ゴシック" w:eastAsia="ＭＳ ゴシック" w:hAnsi="ＭＳ ゴシック" w:hint="eastAsia"/>
                <w:sz w:val="18"/>
                <w:szCs w:val="18"/>
              </w:rPr>
            </w:pPr>
          </w:p>
          <w:p w:rsidR="000E0BDB" w:rsidRDefault="000E0BDB">
            <w:pPr>
              <w:spacing w:line="240" w:lineRule="exact"/>
              <w:ind w:left="883"/>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イ・府内難聴学級を設置する中学校</w:t>
            </w:r>
            <w:r>
              <w:rPr>
                <w:rFonts w:ascii="ＭＳ ゴシック" w:eastAsia="ＭＳ ゴシック" w:hAnsi="ＭＳ ゴシック"/>
                <w:sz w:val="18"/>
                <w:szCs w:val="18"/>
              </w:rPr>
              <w:t>50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以上及び府立聴覚支援学校中学部３校への学校訪問等実施</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R</w:t>
            </w:r>
            <w:r>
              <w:rPr>
                <w:rFonts w:ascii="ＭＳ ゴシック" w:eastAsia="ＭＳ ゴシック" w:hAnsi="ＭＳ ゴシック" w:hint="eastAsia"/>
                <w:sz w:val="18"/>
                <w:szCs w:val="18"/>
              </w:rPr>
              <w:t>３年度新型コロナ感染症対策で学校訪問中止］</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・校長ブログ更新回数</w:t>
            </w:r>
            <w:r>
              <w:rPr>
                <w:rFonts w:ascii="ＭＳ ゴシック" w:eastAsia="ＭＳ ゴシック" w:hAnsi="ＭＳ ゴシック"/>
                <w:sz w:val="18"/>
                <w:szCs w:val="18"/>
              </w:rPr>
              <w:t>35</w:t>
            </w:r>
            <w:r>
              <w:rPr>
                <w:rFonts w:ascii="ＭＳ ゴシック" w:eastAsia="ＭＳ ゴシック" w:hAnsi="ＭＳ ゴシック" w:hint="eastAsia"/>
                <w:sz w:val="18"/>
                <w:szCs w:val="18"/>
              </w:rPr>
              <w:t>回以上［</w:t>
            </w:r>
            <w:r>
              <w:rPr>
                <w:rFonts w:ascii="ＭＳ ゴシック" w:eastAsia="ＭＳ ゴシック" w:hAnsi="ＭＳ ゴシック"/>
                <w:sz w:val="18"/>
                <w:szCs w:val="18"/>
              </w:rPr>
              <w:t>R</w:t>
            </w:r>
            <w:r>
              <w:rPr>
                <w:rFonts w:ascii="ＭＳ ゴシック" w:eastAsia="ＭＳ ゴシック" w:hAnsi="ＭＳ ゴシック" w:hint="eastAsia"/>
                <w:sz w:val="18"/>
                <w:szCs w:val="18"/>
              </w:rPr>
              <w:t>３　０回］</w:t>
            </w:r>
          </w:p>
        </w:tc>
        <w:tc>
          <w:tcPr>
            <w:tcW w:w="1454" w:type="dxa"/>
            <w:tcBorders>
              <w:right w:val="single" w:sz="4" w:space="0" w:color="auto"/>
            </w:tcBorders>
          </w:tcPr>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ア・（生）健康・防災関連項目で96</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（教）</w:t>
            </w:r>
            <w:r>
              <w:rPr>
                <w:rFonts w:ascii="ＭＳ ゴシック" w:eastAsia="ＭＳ ゴシック" w:hAnsi="ＭＳ ゴシック"/>
                <w:sz w:val="18"/>
                <w:szCs w:val="18"/>
              </w:rPr>
              <w:t>92</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・防災</w:t>
            </w:r>
            <w:r>
              <w:rPr>
                <w:rFonts w:ascii="ＭＳ ゴシック" w:eastAsia="ＭＳ ゴシック" w:hAnsi="ＭＳ ゴシック"/>
                <w:sz w:val="18"/>
                <w:szCs w:val="18"/>
              </w:rPr>
              <w:t>LHR</w:t>
            </w:r>
            <w:r>
              <w:rPr>
                <w:rFonts w:ascii="ＭＳ ゴシック" w:eastAsia="ＭＳ ゴシック" w:hAnsi="ＭＳ ゴシック" w:hint="eastAsia"/>
                <w:sz w:val="18"/>
                <w:szCs w:val="18"/>
              </w:rPr>
              <w:t>を年２回実施(○</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ア・災害ボランティア活動７人(○</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文化祭で事後報告会を実施(○</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PTA</w:t>
            </w:r>
            <w:r>
              <w:rPr>
                <w:rFonts w:ascii="ＭＳ ゴシック" w:eastAsia="ＭＳ ゴシック" w:hAnsi="ＭＳ ゴシック" w:hint="eastAsia"/>
                <w:sz w:val="18"/>
                <w:szCs w:val="18"/>
              </w:rPr>
              <w:t>と連携して行う清掃活動新型コロナ感染症で中止(</w:t>
            </w:r>
            <w:r w:rsidR="00BC6458">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イ・地域向け「手話講座」初級、中級を2</w:t>
            </w:r>
            <w:r>
              <w:rPr>
                <w:rFonts w:ascii="ＭＳ ゴシック" w:eastAsia="ＭＳ ゴシック" w:hAnsi="ＭＳ ゴシック"/>
                <w:sz w:val="18"/>
                <w:szCs w:val="18"/>
              </w:rPr>
              <w:t>0</w:t>
            </w:r>
            <w:r>
              <w:rPr>
                <w:rFonts w:ascii="ＭＳ ゴシック" w:eastAsia="ＭＳ ゴシック" w:hAnsi="ＭＳ ゴシック" w:hint="eastAsia"/>
                <w:sz w:val="18"/>
                <w:szCs w:val="18"/>
              </w:rPr>
              <w:t>回実施</w:t>
            </w:r>
          </w:p>
          <w:p w:rsidR="000E0BDB" w:rsidRDefault="00034382" w:rsidP="00C04080">
            <w:pPr>
              <w:spacing w:line="240" w:lineRule="exact"/>
              <w:ind w:left="176"/>
              <w:rPr>
                <w:rFonts w:ascii="ＭＳ ゴシック" w:eastAsia="ＭＳ ゴシック" w:hAnsi="ＭＳ ゴシック"/>
                <w:sz w:val="18"/>
                <w:szCs w:val="18"/>
              </w:rPr>
            </w:pPr>
            <w:r>
              <w:rPr>
                <w:rFonts w:ascii="ＭＳ ゴシック" w:eastAsia="ＭＳ ゴシック" w:hAnsi="ＭＳ ゴシック"/>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・文化祭等での交流２回(○</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ア・公開研修３回実施(○</w:t>
            </w:r>
            <w:r>
              <w:rPr>
                <w:rFonts w:ascii="ＭＳ ゴシック" w:eastAsia="ＭＳ ゴシック" w:hAnsi="ＭＳ ゴシック"/>
                <w:sz w:val="18"/>
                <w:szCs w:val="18"/>
              </w:rPr>
              <w:t>)</w:t>
            </w:r>
          </w:p>
          <w:p w:rsidR="000E0BDB" w:rsidRDefault="00034382" w:rsidP="00C04080">
            <w:pPr>
              <w:spacing w:line="240" w:lineRule="exact"/>
              <w:ind w:left="176"/>
              <w:rPr>
                <w:rFonts w:ascii="ＭＳ ゴシック" w:eastAsia="ＭＳ ゴシック" w:hAnsi="ＭＳ ゴシック"/>
                <w:sz w:val="18"/>
                <w:szCs w:val="18"/>
              </w:rPr>
            </w:pPr>
            <w:r>
              <w:rPr>
                <w:rFonts w:ascii="ＭＳ ゴシック" w:eastAsia="ＭＳ ゴシック" w:hAnsi="ＭＳ ゴシック" w:hint="eastAsia"/>
                <w:sz w:val="18"/>
                <w:szCs w:val="18"/>
              </w:rPr>
              <w:t>外部講師の研修３回実施(○</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、聴覚障がい研修１回実施(○</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イ・難聴学級設置を確認できた中学校24校中15校6</w:t>
            </w:r>
            <w:r>
              <w:rPr>
                <w:rFonts w:ascii="ＭＳ ゴシック" w:eastAsia="ＭＳ ゴシック" w:hAnsi="ＭＳ ゴシック"/>
                <w:sz w:val="18"/>
                <w:szCs w:val="18"/>
              </w:rPr>
              <w:t>3</w:t>
            </w:r>
            <w:r w:rsidR="00C04080">
              <w:rPr>
                <w:rFonts w:ascii="ＭＳ ゴシック" w:eastAsia="ＭＳ ゴシック" w:hAnsi="ＭＳ ゴシック"/>
                <w:sz w:val="18"/>
                <w:szCs w:val="18"/>
              </w:rPr>
              <w:t>％</w:t>
            </w:r>
            <w:r>
              <w:rPr>
                <w:rFonts w:ascii="ＭＳ ゴシック" w:eastAsia="ＭＳ ゴシック" w:hAnsi="ＭＳ ゴシック" w:hint="eastAsia"/>
                <w:sz w:val="18"/>
                <w:szCs w:val="18"/>
              </w:rPr>
              <w:t>を訪問(○</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府立聴覚支援学校中学部３校への学校訪問等実施(○</w:t>
            </w:r>
            <w:r>
              <w:rPr>
                <w:rFonts w:ascii="ＭＳ ゴシック" w:eastAsia="ＭＳ ゴシック" w:hAnsi="ＭＳ ゴシック"/>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R</w:t>
            </w:r>
            <w:r>
              <w:rPr>
                <w:rFonts w:ascii="ＭＳ ゴシック" w:eastAsia="ＭＳ ゴシック" w:hAnsi="ＭＳ ゴシック" w:hint="eastAsia"/>
                <w:sz w:val="18"/>
                <w:szCs w:val="18"/>
              </w:rPr>
              <w:t>３年度は新型コロナ感染症対策で学校訪問０］</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・校長ブログ1月25日現在更新回数62回(○</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tc>
      </w:tr>
      <w:tr w:rsidR="000E0BDB">
        <w:trPr>
          <w:cantSplit/>
          <w:jc w:val="center"/>
        </w:trPr>
        <w:tc>
          <w:tcPr>
            <w:tcW w:w="491" w:type="dxa"/>
            <w:textDirection w:val="tbRlV"/>
            <w:vAlign w:val="center"/>
          </w:tcPr>
          <w:p w:rsidR="000E0BDB" w:rsidRDefault="00034382">
            <w:pPr>
              <w:spacing w:line="32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　教職員の資質・能力・専門性向上と働き方改革</w:t>
            </w:r>
          </w:p>
        </w:tc>
        <w:tc>
          <w:tcPr>
            <w:tcW w:w="2268" w:type="dxa"/>
          </w:tcPr>
          <w:p w:rsidR="00F52B6F" w:rsidRDefault="00F52B6F">
            <w:pPr>
              <w:spacing w:line="240" w:lineRule="exact"/>
              <w:ind w:left="360" w:hangingChars="200" w:hanging="360"/>
              <w:rPr>
                <w:rFonts w:ascii="ＭＳ ゴシック" w:eastAsia="ＭＳ ゴシック" w:hAnsi="ＭＳ ゴシック"/>
                <w:sz w:val="18"/>
                <w:szCs w:val="18"/>
              </w:rPr>
            </w:pPr>
          </w:p>
          <w:p w:rsidR="000E0BDB" w:rsidRDefault="00034382">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ICT</w:t>
            </w:r>
            <w:r>
              <w:rPr>
                <w:rFonts w:ascii="ＭＳ ゴシック" w:eastAsia="ＭＳ ゴシック" w:hAnsi="ＭＳ ゴシック" w:hint="eastAsia"/>
                <w:sz w:val="18"/>
                <w:szCs w:val="18"/>
              </w:rPr>
              <w:t>機器の活用スキル向上</w:t>
            </w:r>
          </w:p>
          <w:p w:rsidR="00F52B6F" w:rsidRDefault="00F52B6F">
            <w:pPr>
              <w:spacing w:line="240" w:lineRule="exact"/>
              <w:ind w:left="360" w:hangingChars="200" w:hanging="36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Pr>
                <w:rFonts w:ascii="ＭＳ ゴシック" w:eastAsia="ＭＳ ゴシック" w:hAnsi="ＭＳ ゴシック"/>
                <w:sz w:val="18"/>
                <w:szCs w:val="18"/>
              </w:rPr>
              <w:t>ICT</w:t>
            </w:r>
            <w:r>
              <w:rPr>
                <w:rFonts w:ascii="ＭＳ ゴシック" w:eastAsia="ＭＳ ゴシック" w:hAnsi="ＭＳ ゴシック" w:hint="eastAsia"/>
                <w:sz w:val="18"/>
                <w:szCs w:val="18"/>
              </w:rPr>
              <w:t>スキル、情報モラル向上の促進</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イ　</w:t>
            </w:r>
            <w:r>
              <w:rPr>
                <w:rFonts w:ascii="ＭＳ ゴシック" w:eastAsia="ＭＳ ゴシック" w:hAnsi="ＭＳ ゴシック"/>
                <w:sz w:val="18"/>
                <w:szCs w:val="18"/>
              </w:rPr>
              <w:t>VR</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AR</w:t>
            </w:r>
            <w:r>
              <w:rPr>
                <w:rFonts w:ascii="ＭＳ ゴシック" w:eastAsia="ＭＳ ゴシック" w:hAnsi="ＭＳ ゴシック" w:hint="eastAsia"/>
                <w:sz w:val="18"/>
                <w:szCs w:val="18"/>
              </w:rPr>
              <w:t>教材開発発信</w:t>
            </w: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（学校経営推進費活用事業）</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（２）授業力及び指導力育成の一層の充実</w:t>
            </w:r>
          </w:p>
          <w:p w:rsidR="00F52B6F" w:rsidRDefault="00F52B6F">
            <w:pPr>
              <w:spacing w:line="240" w:lineRule="exact"/>
              <w:ind w:left="180" w:hangingChars="100" w:hanging="180"/>
              <w:rPr>
                <w:rFonts w:ascii="ＭＳ ゴシック" w:eastAsia="ＭＳ ゴシック" w:hAnsi="ＭＳ ゴシック"/>
                <w:sz w:val="18"/>
                <w:szCs w:val="18"/>
              </w:rPr>
            </w:pPr>
          </w:p>
          <w:p w:rsidR="00F52B6F"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ア　聴覚障がい教育の</w:t>
            </w:r>
          </w:p>
          <w:p w:rsidR="000E0BDB" w:rsidRDefault="00034382" w:rsidP="00F52B6F">
            <w:pPr>
              <w:spacing w:line="240" w:lineRule="exact"/>
              <w:ind w:leftChars="100" w:left="210"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授業改善</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F52B6F" w:rsidRDefault="00F52B6F">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イ　外部人材活用</w:t>
            </w: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ウ　教職員研修の充実</w:t>
            </w: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0E0BDB" w:rsidRDefault="000E0BDB">
            <w:pPr>
              <w:spacing w:line="240" w:lineRule="exact"/>
              <w:rPr>
                <w:rFonts w:ascii="ＭＳ ゴシック" w:eastAsia="ＭＳ ゴシック" w:hAnsi="ＭＳ ゴシック"/>
                <w:sz w:val="18"/>
                <w:szCs w:val="18"/>
              </w:rPr>
            </w:pPr>
          </w:p>
          <w:p w:rsidR="00F52B6F" w:rsidRDefault="0003438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（３）働き方改革の</w:t>
            </w:r>
          </w:p>
          <w:p w:rsidR="000E0BDB" w:rsidRDefault="00034382" w:rsidP="00F52B6F">
            <w:pPr>
              <w:spacing w:line="240" w:lineRule="exac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一層の促進</w:t>
            </w:r>
          </w:p>
          <w:p w:rsidR="00F52B6F" w:rsidRDefault="00F52B6F" w:rsidP="00F52B6F">
            <w:pPr>
              <w:spacing w:line="240" w:lineRule="exact"/>
              <w:ind w:firstLineChars="300" w:firstLine="54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ア　校務の効率化と働きやすい環境</w:t>
            </w: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E44AE9" w:rsidRDefault="00E44AE9">
            <w:pPr>
              <w:spacing w:line="240" w:lineRule="exact"/>
              <w:ind w:left="180" w:hangingChars="100" w:hanging="180"/>
              <w:rPr>
                <w:rFonts w:ascii="ＭＳ ゴシック" w:eastAsia="ＭＳ ゴシック" w:hAnsi="ＭＳ ゴシック"/>
                <w:sz w:val="18"/>
                <w:szCs w:val="18"/>
              </w:rPr>
            </w:pPr>
          </w:p>
          <w:p w:rsidR="00E44AE9" w:rsidRDefault="00E44AE9">
            <w:pPr>
              <w:spacing w:line="240" w:lineRule="exact"/>
              <w:ind w:left="180" w:hangingChars="100" w:hanging="180"/>
              <w:rPr>
                <w:rFonts w:ascii="ＭＳ ゴシック" w:eastAsia="ＭＳ ゴシック" w:hAnsi="ＭＳ ゴシック"/>
                <w:sz w:val="18"/>
                <w:szCs w:val="18"/>
              </w:rPr>
            </w:pPr>
          </w:p>
          <w:p w:rsidR="00E44AE9" w:rsidRDefault="00E44AE9">
            <w:pPr>
              <w:spacing w:line="240" w:lineRule="exact"/>
              <w:ind w:left="180" w:hangingChars="100" w:hanging="180"/>
              <w:rPr>
                <w:rFonts w:ascii="ＭＳ ゴシック" w:eastAsia="ＭＳ ゴシック" w:hAnsi="ＭＳ ゴシック"/>
                <w:sz w:val="18"/>
                <w:szCs w:val="18"/>
              </w:rPr>
            </w:pPr>
          </w:p>
          <w:p w:rsidR="00E44AE9" w:rsidRDefault="00E44AE9">
            <w:pPr>
              <w:spacing w:line="240" w:lineRule="exact"/>
              <w:ind w:left="180" w:hangingChars="100" w:hanging="180"/>
              <w:rPr>
                <w:rFonts w:ascii="ＭＳ ゴシック" w:eastAsia="ＭＳ ゴシック" w:hAnsi="ＭＳ ゴシック"/>
                <w:sz w:val="18"/>
                <w:szCs w:val="18"/>
              </w:rPr>
            </w:pPr>
          </w:p>
          <w:p w:rsidR="00E44AE9" w:rsidRDefault="00E44AE9">
            <w:pPr>
              <w:spacing w:line="240" w:lineRule="exact"/>
              <w:ind w:left="180" w:hangingChars="100" w:hanging="180"/>
              <w:rPr>
                <w:rFonts w:ascii="ＭＳ ゴシック" w:eastAsia="ＭＳ ゴシック" w:hAnsi="ＭＳ ゴシック"/>
                <w:sz w:val="18"/>
                <w:szCs w:val="18"/>
              </w:rPr>
            </w:pPr>
          </w:p>
          <w:p w:rsidR="00E44AE9" w:rsidRDefault="00E44AE9">
            <w:pPr>
              <w:spacing w:line="240" w:lineRule="exact"/>
              <w:ind w:left="180" w:hangingChars="100" w:hanging="180"/>
              <w:rPr>
                <w:rFonts w:ascii="ＭＳ ゴシック" w:eastAsia="ＭＳ ゴシック" w:hAnsi="ＭＳ ゴシック"/>
                <w:sz w:val="18"/>
                <w:szCs w:val="18"/>
              </w:rPr>
            </w:pPr>
          </w:p>
          <w:p w:rsidR="00E44AE9" w:rsidRDefault="00E44AE9">
            <w:pPr>
              <w:spacing w:line="240" w:lineRule="exact"/>
              <w:ind w:left="180" w:hangingChars="100" w:hanging="180"/>
              <w:rPr>
                <w:rFonts w:ascii="ＭＳ ゴシック" w:eastAsia="ＭＳ ゴシック" w:hAnsi="ＭＳ ゴシック"/>
                <w:sz w:val="18"/>
                <w:szCs w:val="18"/>
              </w:rPr>
            </w:pPr>
          </w:p>
          <w:p w:rsidR="00E44AE9" w:rsidRDefault="00E44AE9">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E0BDB">
            <w:pPr>
              <w:spacing w:line="240" w:lineRule="exact"/>
              <w:ind w:left="180" w:hangingChars="100" w:hanging="180"/>
              <w:rPr>
                <w:rFonts w:ascii="ＭＳ ゴシック" w:eastAsia="ＭＳ ゴシック" w:hAnsi="ＭＳ ゴシック"/>
                <w:sz w:val="18"/>
                <w:szCs w:val="18"/>
              </w:rPr>
            </w:pPr>
          </w:p>
          <w:p w:rsidR="000E0BDB" w:rsidRDefault="0003438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　時間外勤務縮減</w:t>
            </w:r>
          </w:p>
        </w:tc>
        <w:tc>
          <w:tcPr>
            <w:tcW w:w="6663" w:type="dxa"/>
            <w:tcBorders>
              <w:right w:val="dashed" w:sz="4" w:space="0" w:color="auto"/>
            </w:tcBorders>
          </w:tcPr>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ア・学力向上に向けたタブレット型端末と文字情報システム、アプリや電子黒板・プロジェクタ（</w:t>
            </w:r>
            <w:r>
              <w:rPr>
                <w:rFonts w:ascii="ＭＳ ゴシック" w:eastAsia="ＭＳ ゴシック" w:hAnsi="ＭＳ ゴシック"/>
                <w:sz w:val="18"/>
                <w:szCs w:val="18"/>
              </w:rPr>
              <w:t>ICT</w:t>
            </w:r>
            <w:r>
              <w:rPr>
                <w:rFonts w:ascii="ＭＳ ゴシック" w:eastAsia="ＭＳ ゴシック" w:hAnsi="ＭＳ ゴシック" w:hint="eastAsia"/>
                <w:sz w:val="18"/>
                <w:szCs w:val="18"/>
              </w:rPr>
              <w:t>機器）等を活用した授業を推進する。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w:t>
            </w:r>
            <w:r>
              <w:rPr>
                <w:rFonts w:ascii="ＭＳ ゴシック" w:eastAsia="ＭＳ ゴシック" w:hAnsi="ＭＳ ゴシック"/>
                <w:sz w:val="18"/>
                <w:szCs w:val="18"/>
              </w:rPr>
              <w:t>GIGA</w:t>
            </w:r>
            <w:r>
              <w:rPr>
                <w:rFonts w:ascii="ＭＳ ゴシック" w:eastAsia="ＭＳ ゴシック" w:hAnsi="ＭＳ ゴシック" w:hint="eastAsia"/>
                <w:sz w:val="18"/>
                <w:szCs w:val="18"/>
              </w:rPr>
              <w:t>推進</w:t>
            </w:r>
            <w:r>
              <w:rPr>
                <w:rFonts w:ascii="ＭＳ ゴシック" w:eastAsia="ＭＳ ゴシック" w:hAnsi="ＭＳ ゴシック"/>
                <w:sz w:val="18"/>
                <w:szCs w:val="18"/>
              </w:rPr>
              <w:t>PT</w:t>
            </w:r>
            <w:r>
              <w:rPr>
                <w:rFonts w:ascii="ＭＳ ゴシック" w:eastAsia="ＭＳ ゴシック" w:hAnsi="ＭＳ ゴシック" w:hint="eastAsia"/>
                <w:sz w:val="18"/>
                <w:szCs w:val="18"/>
              </w:rPr>
              <w:t>主体で、各教科における</w:t>
            </w:r>
            <w:r>
              <w:rPr>
                <w:rFonts w:ascii="ＭＳ ゴシック" w:eastAsia="ＭＳ ゴシック" w:hAnsi="ＭＳ ゴシック"/>
                <w:sz w:val="18"/>
                <w:szCs w:val="18"/>
              </w:rPr>
              <w:t>VR</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AR</w:t>
            </w:r>
            <w:r>
              <w:rPr>
                <w:rFonts w:ascii="ＭＳ ゴシック" w:eastAsia="ＭＳ ゴシック" w:hAnsi="ＭＳ ゴシック" w:hint="eastAsia"/>
                <w:sz w:val="18"/>
                <w:szCs w:val="18"/>
              </w:rPr>
              <w:t>教材を活用した授業を推進するため高度な技能を有する教員の英知を結集すると共に、学校説明会等で保護者や見学者に活用事例を紹介する等、本校の</w:t>
            </w:r>
            <w:r>
              <w:rPr>
                <w:rFonts w:ascii="ＭＳ ゴシック" w:eastAsia="ＭＳ ゴシック" w:hAnsi="ＭＳ ゴシック"/>
                <w:sz w:val="18"/>
                <w:szCs w:val="18"/>
              </w:rPr>
              <w:t>PR</w:t>
            </w:r>
            <w:r>
              <w:rPr>
                <w:rFonts w:ascii="ＭＳ ゴシック" w:eastAsia="ＭＳ ゴシック" w:hAnsi="ＭＳ ゴシック" w:hint="eastAsia"/>
                <w:sz w:val="18"/>
                <w:szCs w:val="18"/>
              </w:rPr>
              <w:t>に努める。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rsidP="00F52B6F">
            <w:pPr>
              <w:spacing w:line="240" w:lineRule="exact"/>
              <w:ind w:left="356" w:hangingChars="198" w:hanging="356"/>
              <w:rPr>
                <w:rFonts w:ascii="ＭＳ ゴシック" w:eastAsia="ＭＳ ゴシック" w:hAnsi="ＭＳ ゴシック"/>
                <w:sz w:val="18"/>
                <w:szCs w:val="18"/>
              </w:rPr>
            </w:pPr>
            <w:r>
              <w:rPr>
                <w:rFonts w:ascii="ＭＳ ゴシック" w:eastAsia="ＭＳ ゴシック" w:hAnsi="ＭＳ ゴシック" w:hint="eastAsia"/>
                <w:sz w:val="18"/>
                <w:szCs w:val="18"/>
              </w:rPr>
              <w:t>ア・研究部と指導教諭が中心となり、初任研や</w:t>
            </w:r>
            <w:r>
              <w:rPr>
                <w:rFonts w:ascii="ＭＳ ゴシック" w:eastAsia="ＭＳ ゴシック" w:hAnsi="ＭＳ ゴシック"/>
                <w:sz w:val="18"/>
                <w:szCs w:val="18"/>
              </w:rPr>
              <w:t>10</w:t>
            </w:r>
            <w:r>
              <w:rPr>
                <w:rFonts w:ascii="ＭＳ ゴシック" w:eastAsia="ＭＳ ゴシック" w:hAnsi="ＭＳ ゴシック" w:hint="eastAsia"/>
                <w:sz w:val="18"/>
                <w:szCs w:val="18"/>
              </w:rPr>
              <w:t>年研対象者等による研究授業、指導教諭の公開授業、事後の研究協議を実施する。併せて「授業アンケートの結果」を踏まえて授業力向上を推進する。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イ・授業や生徒のニーズに適切に対応するため、定期的又は臨時に</w:t>
            </w:r>
            <w:r>
              <w:rPr>
                <w:rFonts w:ascii="ＭＳ ゴシック" w:eastAsia="ＭＳ ゴシック" w:hAnsi="ＭＳ ゴシック"/>
                <w:sz w:val="18"/>
                <w:szCs w:val="18"/>
              </w:rPr>
              <w:t>SC</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SSW</w:t>
            </w:r>
            <w:r>
              <w:rPr>
                <w:rFonts w:ascii="ＭＳ ゴシック" w:eastAsia="ＭＳ ゴシック" w:hAnsi="ＭＳ ゴシック" w:hint="eastAsia"/>
                <w:sz w:val="18"/>
                <w:szCs w:val="18"/>
              </w:rPr>
              <w:t>、臨床心理士、大学関係者、職業教育関係者等、外部人材の活用を促進する。</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・教員の資質向上のため、他府県等への講演、事例研究、先進校等への参加を促進する。</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・研究部が中心となり、初任者・新転任者等、聴覚障がい教育の経験の少ない教員を対象に外部講師活用を含めて教員向け手話講座を実施する。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ウ・研究部が中心となり、教員資質の一層の向上を図る為、いじめ、体罰、人権等の共通的研修をはじめ各自の教科等専門性に係わる研修を計画的・継続的に推進する。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p w:rsidR="00F52B6F" w:rsidRDefault="00F52B6F">
            <w:pPr>
              <w:spacing w:line="240" w:lineRule="exact"/>
              <w:ind w:left="176" w:hangingChars="98" w:hanging="176"/>
              <w:rPr>
                <w:rFonts w:ascii="ＭＳ ゴシック" w:eastAsia="ＭＳ ゴシック" w:hAnsi="ＭＳ ゴシック"/>
                <w:sz w:val="18"/>
                <w:szCs w:val="18"/>
              </w:rPr>
            </w:pPr>
          </w:p>
          <w:p w:rsidR="00F86052" w:rsidRDefault="00F86052">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ア・業務内容の見直しと簡素化を促進するとともに、業務の偏りを改善し、教職員が働きやすい環境を構築する。</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・課題対策</w:t>
            </w:r>
            <w:r>
              <w:rPr>
                <w:rFonts w:ascii="ＭＳ ゴシック" w:eastAsia="ＭＳ ゴシック" w:hAnsi="ＭＳ ゴシック"/>
                <w:sz w:val="18"/>
                <w:szCs w:val="18"/>
              </w:rPr>
              <w:t>PT</w:t>
            </w:r>
            <w:r>
              <w:rPr>
                <w:rFonts w:ascii="ＭＳ ゴシック" w:eastAsia="ＭＳ ゴシック" w:hAnsi="ＭＳ ゴシック" w:hint="eastAsia"/>
                <w:sz w:val="18"/>
                <w:szCs w:val="18"/>
              </w:rPr>
              <w:t>により想定外の事象にも迅速・適切に対応できる組織体制を構築する。</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イ・時間外勤務を縮減し、教職員の健康増進を一層促進する。</w:t>
            </w:r>
          </w:p>
        </w:tc>
        <w:tc>
          <w:tcPr>
            <w:tcW w:w="4110" w:type="dxa"/>
            <w:tcBorders>
              <w:right w:val="dashed" w:sz="4" w:space="0" w:color="auto"/>
            </w:tcBorders>
          </w:tcPr>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ア・（生）</w:t>
            </w:r>
            <w:r>
              <w:rPr>
                <w:rFonts w:ascii="ＭＳ ゴシック" w:eastAsia="ＭＳ ゴシック" w:hAnsi="ＭＳ ゴシック"/>
                <w:sz w:val="18"/>
                <w:szCs w:val="18"/>
              </w:rPr>
              <w:t>ICT</w:t>
            </w:r>
            <w:r>
              <w:rPr>
                <w:rFonts w:ascii="ＭＳ ゴシック" w:eastAsia="ＭＳ ゴシック" w:hAnsi="ＭＳ ゴシック" w:hint="eastAsia"/>
                <w:sz w:val="18"/>
                <w:szCs w:val="18"/>
              </w:rPr>
              <w:t>関連項目で</w:t>
            </w:r>
            <w:r>
              <w:rPr>
                <w:rFonts w:ascii="ＭＳ ゴシック" w:eastAsia="ＭＳ ゴシック" w:hAnsi="ＭＳ ゴシック"/>
                <w:sz w:val="18"/>
                <w:szCs w:val="18"/>
              </w:rPr>
              <w:t>92</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92</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イ・（生）（教）</w:t>
            </w:r>
            <w:r>
              <w:rPr>
                <w:rFonts w:ascii="ＭＳ ゴシック" w:eastAsia="ＭＳ ゴシック" w:hAnsi="ＭＳ ゴシック"/>
                <w:sz w:val="18"/>
                <w:szCs w:val="18"/>
              </w:rPr>
              <w:t>VR</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AR</w:t>
            </w:r>
            <w:r>
              <w:rPr>
                <w:rFonts w:ascii="ＭＳ ゴシック" w:eastAsia="ＭＳ ゴシック" w:hAnsi="ＭＳ ゴシック" w:hint="eastAsia"/>
                <w:sz w:val="18"/>
                <w:szCs w:val="18"/>
              </w:rPr>
              <w:t>活用関連</w:t>
            </w:r>
            <w:r>
              <w:rPr>
                <w:rFonts w:ascii="ＭＳ ゴシック" w:eastAsia="ＭＳ ゴシック" w:hAnsi="ＭＳ ゴシック"/>
                <w:sz w:val="18"/>
                <w:szCs w:val="18"/>
              </w:rPr>
              <w:t>60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以上［＊新規］</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・高度な技能を有する教員技術の</w:t>
            </w:r>
            <w:r>
              <w:rPr>
                <w:rFonts w:ascii="ＭＳ ゴシック" w:eastAsia="ＭＳ ゴシック" w:hAnsi="ＭＳ ゴシック"/>
                <w:sz w:val="18"/>
                <w:szCs w:val="18"/>
              </w:rPr>
              <w:t>VR</w:t>
            </w:r>
            <w:r>
              <w:rPr>
                <w:rFonts w:ascii="ＭＳ ゴシック" w:eastAsia="ＭＳ ゴシック" w:hAnsi="ＭＳ ゴシック" w:hint="eastAsia"/>
                <w:sz w:val="18"/>
                <w:szCs w:val="18"/>
              </w:rPr>
              <w:t>教材化</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ア・（教）授業関連項目</w:t>
            </w:r>
            <w:r>
              <w:rPr>
                <w:rFonts w:ascii="ＭＳ ゴシック" w:eastAsia="ＭＳ ゴシック" w:hAnsi="ＭＳ ゴシック"/>
                <w:sz w:val="18"/>
                <w:szCs w:val="18"/>
              </w:rPr>
              <w:t>98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98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F52B6F" w:rsidRDefault="00034382" w:rsidP="00F52B6F">
            <w:pPr>
              <w:spacing w:line="240" w:lineRule="exact"/>
              <w:ind w:leftChars="200" w:left="420"/>
              <w:rPr>
                <w:rFonts w:ascii="ＭＳ ゴシック" w:eastAsia="ＭＳ ゴシック" w:hAnsi="ＭＳ ゴシック"/>
                <w:sz w:val="18"/>
                <w:szCs w:val="18"/>
              </w:rPr>
            </w:pPr>
            <w:r>
              <w:rPr>
                <w:rFonts w:ascii="ＭＳ ゴシック" w:eastAsia="ＭＳ ゴシック" w:hAnsi="ＭＳ ゴシック" w:hint="eastAsia"/>
                <w:sz w:val="18"/>
                <w:szCs w:val="18"/>
              </w:rPr>
              <w:t>初任研、</w:t>
            </w:r>
            <w:r>
              <w:rPr>
                <w:rFonts w:ascii="ＭＳ ゴシック" w:eastAsia="ＭＳ ゴシック" w:hAnsi="ＭＳ ゴシック"/>
                <w:sz w:val="18"/>
                <w:szCs w:val="18"/>
              </w:rPr>
              <w:t>10</w:t>
            </w:r>
            <w:r>
              <w:rPr>
                <w:rFonts w:ascii="ＭＳ ゴシック" w:eastAsia="ＭＳ ゴシック" w:hAnsi="ＭＳ ゴシック" w:hint="eastAsia"/>
                <w:sz w:val="18"/>
                <w:szCs w:val="18"/>
              </w:rPr>
              <w:t>年研の対象者等による研究授業を各１回以上、指導教諭の公開授業１回</w:t>
            </w:r>
          </w:p>
          <w:p w:rsidR="000E0BDB" w:rsidRDefault="00034382" w:rsidP="00F52B6F">
            <w:pPr>
              <w:spacing w:line="240" w:lineRule="exact"/>
              <w:ind w:leftChars="200" w:left="420"/>
              <w:rPr>
                <w:rFonts w:ascii="ＭＳ ゴシック" w:eastAsia="ＭＳ ゴシック" w:hAnsi="ＭＳ ゴシック"/>
                <w:sz w:val="18"/>
                <w:szCs w:val="18"/>
              </w:rPr>
            </w:pPr>
            <w:r>
              <w:rPr>
                <w:rFonts w:ascii="ＭＳ ゴシック" w:eastAsia="ＭＳ ゴシック" w:hAnsi="ＭＳ ゴシック" w:hint="eastAsia"/>
                <w:sz w:val="18"/>
                <w:szCs w:val="18"/>
              </w:rPr>
              <w:t>以上実施</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［初任研、</w:t>
            </w:r>
            <w:r>
              <w:rPr>
                <w:rFonts w:ascii="ＭＳ ゴシック" w:eastAsia="ＭＳ ゴシック" w:hAnsi="ＭＳ ゴシック"/>
                <w:sz w:val="18"/>
                <w:szCs w:val="18"/>
              </w:rPr>
              <w:t>10</w:t>
            </w:r>
            <w:r>
              <w:rPr>
                <w:rFonts w:ascii="ＭＳ ゴシック" w:eastAsia="ＭＳ ゴシック" w:hAnsi="ＭＳ ゴシック" w:hint="eastAsia"/>
                <w:sz w:val="18"/>
                <w:szCs w:val="18"/>
              </w:rPr>
              <w:t>年研対象者各１回、公開授業１回］</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イ・（教）外部人材活用関連項目</w:t>
            </w:r>
            <w:r>
              <w:rPr>
                <w:rFonts w:ascii="ＭＳ ゴシック" w:eastAsia="ＭＳ ゴシック" w:hAnsi="ＭＳ ゴシック"/>
                <w:sz w:val="18"/>
                <w:szCs w:val="18"/>
              </w:rPr>
              <w:t>79</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79</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・（教）外部研修関連項目</w:t>
            </w:r>
            <w:r>
              <w:rPr>
                <w:rFonts w:ascii="ＭＳ ゴシック" w:eastAsia="ＭＳ ゴシック" w:hAnsi="ＭＳ ゴシック"/>
                <w:sz w:val="18"/>
                <w:szCs w:val="18"/>
              </w:rPr>
              <w:t>67</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66</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・（教）手話関連項目で肯定的評価</w:t>
            </w:r>
            <w:r>
              <w:rPr>
                <w:rFonts w:ascii="ＭＳ ゴシック" w:eastAsia="ＭＳ ゴシック" w:hAnsi="ＭＳ ゴシック"/>
                <w:sz w:val="18"/>
                <w:szCs w:val="18"/>
              </w:rPr>
              <w:t>93</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92</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］教員向け手話講座回数</w:t>
            </w:r>
            <w:r>
              <w:rPr>
                <w:rFonts w:ascii="ＭＳ ゴシック" w:eastAsia="ＭＳ ゴシック" w:hAnsi="ＭＳ ゴシック"/>
                <w:sz w:val="18"/>
                <w:szCs w:val="18"/>
              </w:rPr>
              <w:t>14</w:t>
            </w:r>
            <w:r>
              <w:rPr>
                <w:rFonts w:ascii="ＭＳ ゴシック" w:eastAsia="ＭＳ ゴシック" w:hAnsi="ＭＳ ゴシック" w:hint="eastAsia"/>
                <w:sz w:val="18"/>
                <w:szCs w:val="18"/>
              </w:rPr>
              <w:t>回以上［</w:t>
            </w:r>
            <w:r>
              <w:rPr>
                <w:rFonts w:ascii="ＭＳ ゴシック" w:eastAsia="ＭＳ ゴシック" w:hAnsi="ＭＳ ゴシック"/>
                <w:sz w:val="18"/>
                <w:szCs w:val="18"/>
              </w:rPr>
              <w:t>13</w:t>
            </w:r>
            <w:r>
              <w:rPr>
                <w:rFonts w:ascii="ＭＳ ゴシック" w:eastAsia="ＭＳ ゴシック" w:hAnsi="ＭＳ ゴシック" w:hint="eastAsia"/>
                <w:sz w:val="18"/>
                <w:szCs w:val="18"/>
              </w:rPr>
              <w:t>回］</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ウ・（教）教員研修関連</w:t>
            </w:r>
            <w:r>
              <w:rPr>
                <w:rFonts w:ascii="ＭＳ ゴシック" w:eastAsia="ＭＳ ゴシック" w:hAnsi="ＭＳ ゴシック"/>
                <w:sz w:val="18"/>
                <w:szCs w:val="18"/>
              </w:rPr>
              <w:t>78</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77</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p w:rsidR="00F52B6F" w:rsidRDefault="00F52B6F">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ア・（教）職場環境関連項目</w:t>
            </w:r>
            <w:r>
              <w:rPr>
                <w:rFonts w:ascii="ＭＳ ゴシック" w:eastAsia="ＭＳ ゴシック" w:hAnsi="ＭＳ ゴシック"/>
                <w:sz w:val="18"/>
                <w:szCs w:val="18"/>
              </w:rPr>
              <w:t>84</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以上［</w:t>
            </w:r>
            <w:r>
              <w:rPr>
                <w:rFonts w:ascii="ＭＳ ゴシック" w:eastAsia="ＭＳ ゴシック" w:hAnsi="ＭＳ ゴシック"/>
                <w:sz w:val="18"/>
                <w:szCs w:val="18"/>
              </w:rPr>
              <w:t>83</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sz w:val="18"/>
                <w:szCs w:val="18"/>
              </w:rPr>
              <w:tab/>
            </w:r>
            <w:r>
              <w:rPr>
                <w:rFonts w:ascii="ＭＳ ゴシック" w:eastAsia="ＭＳ ゴシック" w:hAnsi="ＭＳ ゴシック" w:hint="eastAsia"/>
                <w:sz w:val="18"/>
                <w:szCs w:val="18"/>
              </w:rPr>
              <w:t>会議資料の事前配付、各会議時間原則</w:t>
            </w:r>
            <w:r>
              <w:rPr>
                <w:rFonts w:ascii="ＭＳ ゴシック" w:eastAsia="ＭＳ ゴシック" w:hAnsi="ＭＳ ゴシック"/>
                <w:sz w:val="18"/>
                <w:szCs w:val="18"/>
              </w:rPr>
              <w:t>30</w:t>
            </w:r>
            <w:r>
              <w:rPr>
                <w:rFonts w:ascii="ＭＳ ゴシック" w:eastAsia="ＭＳ ゴシック" w:hAnsi="ＭＳ ゴシック" w:hint="eastAsia"/>
                <w:sz w:val="18"/>
                <w:szCs w:val="18"/>
              </w:rPr>
              <w:t>分以内目標</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・課題対策</w:t>
            </w:r>
            <w:r>
              <w:rPr>
                <w:rFonts w:ascii="ＭＳ ゴシック" w:eastAsia="ＭＳ ゴシック" w:hAnsi="ＭＳ ゴシック"/>
                <w:sz w:val="18"/>
                <w:szCs w:val="18"/>
              </w:rPr>
              <w:t>PT</w:t>
            </w:r>
            <w:r>
              <w:rPr>
                <w:rFonts w:ascii="ＭＳ ゴシック" w:eastAsia="ＭＳ ゴシック" w:hAnsi="ＭＳ ゴシック" w:hint="eastAsia"/>
                <w:sz w:val="18"/>
                <w:szCs w:val="18"/>
              </w:rPr>
              <w:t>（課題内容に即した名称</w:t>
            </w:r>
            <w:r>
              <w:rPr>
                <w:rFonts w:ascii="ＭＳ ゴシック" w:eastAsia="ＭＳ ゴシック" w:hAnsi="ＭＳ ゴシック"/>
                <w:sz w:val="18"/>
                <w:szCs w:val="18"/>
              </w:rPr>
              <w:t>PT</w:t>
            </w:r>
            <w:r>
              <w:rPr>
                <w:rFonts w:ascii="ＭＳ ゴシック" w:eastAsia="ＭＳ ゴシック" w:hAnsi="ＭＳ ゴシック" w:hint="eastAsia"/>
                <w:sz w:val="18"/>
                <w:szCs w:val="18"/>
              </w:rPr>
              <w:t>、例えば生徒減少対策</w:t>
            </w:r>
            <w:r>
              <w:rPr>
                <w:rFonts w:ascii="ＭＳ ゴシック" w:eastAsia="ＭＳ ゴシック" w:hAnsi="ＭＳ ゴシック"/>
                <w:sz w:val="18"/>
                <w:szCs w:val="18"/>
              </w:rPr>
              <w:t>PT</w:t>
            </w:r>
            <w:r>
              <w:rPr>
                <w:rFonts w:ascii="ＭＳ ゴシック" w:eastAsia="ＭＳ ゴシック" w:hAnsi="ＭＳ ゴシック" w:hint="eastAsia"/>
                <w:sz w:val="18"/>
                <w:szCs w:val="18"/>
              </w:rPr>
              <w:t>等）によって、諸課題に対し迅速・適切に解決する。または具体的な方向性を示す。</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E44AE9" w:rsidRDefault="00E44AE9">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イ・全教職員の時間外勤務月</w:t>
            </w:r>
            <w:r>
              <w:rPr>
                <w:rFonts w:ascii="ＭＳ ゴシック" w:eastAsia="ＭＳ ゴシック" w:hAnsi="ＭＳ ゴシック"/>
                <w:sz w:val="18"/>
                <w:szCs w:val="18"/>
              </w:rPr>
              <w:t>80</w:t>
            </w:r>
            <w:r>
              <w:rPr>
                <w:rFonts w:ascii="ＭＳ ゴシック" w:eastAsia="ＭＳ ゴシック" w:hAnsi="ＭＳ ゴシック" w:hint="eastAsia"/>
                <w:sz w:val="18"/>
                <w:szCs w:val="18"/>
              </w:rPr>
              <w:t>時間未満</w:t>
            </w:r>
          </w:p>
        </w:tc>
        <w:tc>
          <w:tcPr>
            <w:tcW w:w="1454" w:type="dxa"/>
            <w:tcBorders>
              <w:bottom w:val="single" w:sz="4" w:space="0" w:color="auto"/>
              <w:right w:val="single" w:sz="4" w:space="0" w:color="auto"/>
            </w:tcBorders>
          </w:tcPr>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ア・（生）</w:t>
            </w:r>
            <w:r>
              <w:rPr>
                <w:rFonts w:ascii="ＭＳ ゴシック" w:eastAsia="ＭＳ ゴシック" w:hAnsi="ＭＳ ゴシック"/>
                <w:sz w:val="18"/>
                <w:szCs w:val="18"/>
              </w:rPr>
              <w:t>ICT</w:t>
            </w:r>
            <w:r>
              <w:rPr>
                <w:rFonts w:ascii="ＭＳ ゴシック" w:eastAsia="ＭＳ ゴシック" w:hAnsi="ＭＳ ゴシック" w:hint="eastAsia"/>
                <w:sz w:val="18"/>
                <w:szCs w:val="18"/>
              </w:rPr>
              <w:t>関連項目で100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BC6458">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イ・（生）（教）</w:t>
            </w:r>
            <w:r>
              <w:rPr>
                <w:rFonts w:ascii="ＭＳ ゴシック" w:eastAsia="ＭＳ ゴシック" w:hAnsi="ＭＳ ゴシック"/>
                <w:sz w:val="18"/>
                <w:szCs w:val="18"/>
              </w:rPr>
              <w:t>VR</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AR</w:t>
            </w:r>
            <w:r>
              <w:rPr>
                <w:rFonts w:ascii="ＭＳ ゴシック" w:eastAsia="ＭＳ ゴシック" w:hAnsi="ＭＳ ゴシック" w:hint="eastAsia"/>
                <w:sz w:val="18"/>
                <w:szCs w:val="18"/>
              </w:rPr>
              <w:t>活用関連84</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BC6458">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VR</w:t>
            </w:r>
            <w:r>
              <w:rPr>
                <w:rFonts w:ascii="ＭＳ ゴシック" w:eastAsia="ＭＳ ゴシック" w:hAnsi="ＭＳ ゴシック" w:hint="eastAsia"/>
                <w:sz w:val="18"/>
                <w:szCs w:val="18"/>
              </w:rPr>
              <w:t>を活用した授業を実施(○</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ア・（教）授業関連項目9</w:t>
            </w:r>
            <w:r>
              <w:rPr>
                <w:rFonts w:ascii="ＭＳ ゴシック" w:eastAsia="ＭＳ ゴシック" w:hAnsi="ＭＳ ゴシック"/>
                <w:sz w:val="18"/>
                <w:szCs w:val="18"/>
              </w:rPr>
              <w:t>7</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rsidP="00C04080">
            <w:pPr>
              <w:spacing w:line="240" w:lineRule="exact"/>
              <w:ind w:left="176"/>
              <w:rPr>
                <w:rFonts w:ascii="ＭＳ ゴシック" w:eastAsia="ＭＳ ゴシック" w:hAnsi="ＭＳ ゴシック"/>
                <w:sz w:val="18"/>
                <w:szCs w:val="18"/>
              </w:rPr>
            </w:pPr>
            <w:r>
              <w:rPr>
                <w:rFonts w:ascii="ＭＳ ゴシック" w:eastAsia="ＭＳ ゴシック" w:hAnsi="ＭＳ ゴシック" w:hint="eastAsia"/>
                <w:sz w:val="18"/>
                <w:szCs w:val="18"/>
              </w:rPr>
              <w:t>初任研、</w:t>
            </w:r>
            <w:r>
              <w:rPr>
                <w:rFonts w:ascii="ＭＳ ゴシック" w:eastAsia="ＭＳ ゴシック" w:hAnsi="ＭＳ ゴシック"/>
                <w:sz w:val="18"/>
                <w:szCs w:val="18"/>
              </w:rPr>
              <w:t>10</w:t>
            </w:r>
            <w:r>
              <w:rPr>
                <w:rFonts w:ascii="ＭＳ ゴシック" w:eastAsia="ＭＳ ゴシック" w:hAnsi="ＭＳ ゴシック" w:hint="eastAsia"/>
                <w:sz w:val="18"/>
                <w:szCs w:val="18"/>
              </w:rPr>
              <w:t>年研対象者による研究授業、指導教諭の公開授業を</w:t>
            </w:r>
            <w:r w:rsidR="00BC6458">
              <w:rPr>
                <w:rFonts w:ascii="ＭＳ ゴシック" w:eastAsia="ＭＳ ゴシック" w:hAnsi="ＭＳ ゴシック" w:hint="eastAsia"/>
                <w:sz w:val="18"/>
                <w:szCs w:val="18"/>
              </w:rPr>
              <w:t>各１回</w:t>
            </w:r>
            <w:r>
              <w:rPr>
                <w:rFonts w:ascii="ＭＳ ゴシック" w:eastAsia="ＭＳ ゴシック" w:hAnsi="ＭＳ ゴシック" w:hint="eastAsia"/>
                <w:sz w:val="18"/>
                <w:szCs w:val="18"/>
              </w:rPr>
              <w:t>実施</w:t>
            </w:r>
            <w:bookmarkStart w:id="0" w:name="_GoBack"/>
            <w:bookmarkEnd w:id="0"/>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イ・（教）外部人材活用関連項目84</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・（教）外部研修関連項目7</w:t>
            </w:r>
            <w:r>
              <w:rPr>
                <w:rFonts w:ascii="ＭＳ ゴシック" w:eastAsia="ＭＳ ゴシック" w:hAnsi="ＭＳ ゴシック"/>
                <w:sz w:val="18"/>
                <w:szCs w:val="18"/>
              </w:rPr>
              <w:t>7</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・（教）手話関連項目で肯定的評価91</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34382">
            <w:pPr>
              <w:spacing w:line="240" w:lineRule="exact"/>
              <w:ind w:left="176"/>
              <w:rPr>
                <w:rFonts w:ascii="ＭＳ ゴシック" w:eastAsia="ＭＳ ゴシック" w:hAnsi="ＭＳ ゴシック"/>
                <w:sz w:val="18"/>
                <w:szCs w:val="18"/>
              </w:rPr>
            </w:pPr>
            <w:r>
              <w:rPr>
                <w:rFonts w:ascii="ＭＳ ゴシック" w:eastAsia="ＭＳ ゴシック" w:hAnsi="ＭＳ ゴシック" w:hint="eastAsia"/>
                <w:sz w:val="18"/>
                <w:szCs w:val="18"/>
              </w:rPr>
              <w:t>教員向け手話講座回数20回実施(○</w:t>
            </w:r>
            <w:r>
              <w:rPr>
                <w:rFonts w:ascii="ＭＳ ゴシック" w:eastAsia="ＭＳ ゴシック" w:hAnsi="ＭＳ ゴシック"/>
                <w:sz w:val="18"/>
                <w:szCs w:val="18"/>
              </w:rPr>
              <w:t>)</w:t>
            </w:r>
          </w:p>
          <w:p w:rsidR="000E0BDB" w:rsidRDefault="000E0BDB">
            <w:pPr>
              <w:spacing w:line="240" w:lineRule="exact"/>
              <w:ind w:left="176"/>
              <w:rPr>
                <w:rFonts w:ascii="ＭＳ ゴシック" w:eastAsia="ＭＳ ゴシック" w:hAnsi="ＭＳ ゴシック"/>
                <w:sz w:val="18"/>
                <w:szCs w:val="18"/>
              </w:rPr>
            </w:pPr>
          </w:p>
          <w:p w:rsidR="000E0BDB" w:rsidRDefault="000E0BDB">
            <w:pPr>
              <w:spacing w:line="240" w:lineRule="exact"/>
              <w:ind w:left="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ウ・（教）教員研修関連83</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E0BDB">
            <w:pPr>
              <w:spacing w:line="240" w:lineRule="exact"/>
              <w:ind w:left="176" w:hangingChars="98" w:hanging="176"/>
              <w:rPr>
                <w:rFonts w:ascii="ＭＳ ゴシック" w:eastAsia="ＭＳ ゴシック" w:hAnsi="ＭＳ ゴシック"/>
                <w:sz w:val="18"/>
                <w:szCs w:val="18"/>
              </w:rPr>
            </w:pPr>
          </w:p>
          <w:p w:rsidR="00F52B6F"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p w:rsidR="00F52B6F" w:rsidRDefault="00F52B6F">
            <w:pPr>
              <w:spacing w:line="240" w:lineRule="exact"/>
              <w:ind w:left="176" w:hangingChars="98" w:hanging="176"/>
              <w:rPr>
                <w:rFonts w:ascii="ＭＳ ゴシック" w:eastAsia="ＭＳ ゴシック" w:hAnsi="ＭＳ ゴシック"/>
                <w:sz w:val="18"/>
                <w:szCs w:val="18"/>
              </w:rPr>
            </w:pPr>
          </w:p>
          <w:p w:rsidR="00F52B6F" w:rsidRDefault="00F52B6F">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ア・（教）職場環境関連項目80</w:t>
            </w:r>
            <w:r w:rsidR="00C040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F86052"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sz w:val="18"/>
                <w:szCs w:val="18"/>
              </w:rPr>
              <w:tab/>
            </w:r>
            <w:r>
              <w:rPr>
                <w:rFonts w:ascii="ＭＳ ゴシック" w:eastAsia="ＭＳ ゴシック" w:hAnsi="ＭＳ ゴシック" w:hint="eastAsia"/>
                <w:sz w:val="18"/>
                <w:szCs w:val="18"/>
              </w:rPr>
              <w:t>会議資料の事前配付、</w:t>
            </w:r>
            <w:r w:rsidR="00F86052">
              <w:rPr>
                <w:rFonts w:ascii="ＭＳ ゴシック" w:eastAsia="ＭＳ ゴシック" w:hAnsi="ＭＳ ゴシック" w:hint="eastAsia"/>
                <w:sz w:val="18"/>
                <w:szCs w:val="18"/>
              </w:rPr>
              <w:t>の他</w:t>
            </w:r>
            <w:r>
              <w:rPr>
                <w:rFonts w:ascii="ＭＳ ゴシック" w:eastAsia="ＭＳ ゴシック" w:hAnsi="ＭＳ ゴシック" w:hint="eastAsia"/>
                <w:sz w:val="18"/>
                <w:szCs w:val="18"/>
              </w:rPr>
              <w:t>ペーパーレスを試行</w:t>
            </w:r>
            <w:r w:rsidR="00F86052">
              <w:rPr>
                <w:rFonts w:ascii="ＭＳ ゴシック" w:eastAsia="ＭＳ ゴシック" w:hAnsi="ＭＳ ゴシック" w:hint="eastAsia"/>
                <w:sz w:val="18"/>
                <w:szCs w:val="18"/>
              </w:rPr>
              <w:t>（○）</w:t>
            </w:r>
          </w:p>
          <w:p w:rsidR="000E0BDB" w:rsidRDefault="00034382" w:rsidP="00C04080">
            <w:pPr>
              <w:spacing w:line="240" w:lineRule="exact"/>
              <w:ind w:left="176"/>
              <w:rPr>
                <w:rFonts w:ascii="ＭＳ ゴシック" w:eastAsia="ＭＳ ゴシック" w:hAnsi="ＭＳ ゴシック"/>
                <w:sz w:val="18"/>
                <w:szCs w:val="18"/>
              </w:rPr>
            </w:pPr>
            <w:r>
              <w:rPr>
                <w:rFonts w:ascii="ＭＳ ゴシック" w:eastAsia="ＭＳ ゴシック" w:hAnsi="ＭＳ ゴシック" w:hint="eastAsia"/>
                <w:sz w:val="18"/>
                <w:szCs w:val="18"/>
              </w:rPr>
              <w:t>各会議時間原則</w:t>
            </w:r>
            <w:r>
              <w:rPr>
                <w:rFonts w:ascii="ＭＳ ゴシック" w:eastAsia="ＭＳ ゴシック" w:hAnsi="ＭＳ ゴシック"/>
                <w:sz w:val="18"/>
                <w:szCs w:val="18"/>
              </w:rPr>
              <w:t>30</w:t>
            </w:r>
            <w:r>
              <w:rPr>
                <w:rFonts w:ascii="ＭＳ ゴシック" w:eastAsia="ＭＳ ゴシック" w:hAnsi="ＭＳ ゴシック" w:hint="eastAsia"/>
                <w:sz w:val="18"/>
                <w:szCs w:val="18"/>
              </w:rPr>
              <w:t>分以内</w:t>
            </w:r>
            <w:r w:rsidR="00F86052">
              <w:rPr>
                <w:rFonts w:ascii="ＭＳ ゴシック" w:eastAsia="ＭＳ ゴシック" w:hAnsi="ＭＳ ゴシック" w:hint="eastAsia"/>
                <w:sz w:val="18"/>
                <w:szCs w:val="18"/>
              </w:rPr>
              <w:t>は困難で50分近くかかった。</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p>
          <w:p w:rsidR="00E44AE9"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44AE9">
              <w:rPr>
                <w:rFonts w:ascii="ＭＳ ゴシック" w:eastAsia="ＭＳ ゴシック" w:hAnsi="ＭＳ ゴシック" w:hint="eastAsia"/>
                <w:sz w:val="18"/>
                <w:szCs w:val="18"/>
              </w:rPr>
              <w:t>課題</w:t>
            </w:r>
            <w:r>
              <w:rPr>
                <w:rFonts w:ascii="ＭＳ ゴシック" w:eastAsia="ＭＳ ゴシック" w:hAnsi="ＭＳ ゴシック" w:hint="eastAsia"/>
                <w:sz w:val="18"/>
                <w:szCs w:val="18"/>
              </w:rPr>
              <w:t>対策</w:t>
            </w:r>
            <w:r>
              <w:rPr>
                <w:rFonts w:ascii="ＭＳ ゴシック" w:eastAsia="ＭＳ ゴシック" w:hAnsi="ＭＳ ゴシック"/>
                <w:sz w:val="18"/>
                <w:szCs w:val="18"/>
              </w:rPr>
              <w:t>PT</w:t>
            </w:r>
          </w:p>
          <w:p w:rsidR="000E0BDB" w:rsidRDefault="00E44AE9" w:rsidP="00E44AE9">
            <w:pPr>
              <w:spacing w:line="240" w:lineRule="exact"/>
              <w:ind w:left="176"/>
              <w:rPr>
                <w:rFonts w:ascii="ＭＳ ゴシック" w:eastAsia="ＭＳ ゴシック" w:hAnsi="ＭＳ ゴシック"/>
                <w:sz w:val="18"/>
                <w:szCs w:val="18"/>
              </w:rPr>
            </w:pPr>
            <w:r>
              <w:rPr>
                <w:rFonts w:ascii="ＭＳ ゴシック" w:eastAsia="ＭＳ ゴシック" w:hAnsi="ＭＳ ゴシック" w:hint="eastAsia"/>
                <w:sz w:val="18"/>
                <w:szCs w:val="18"/>
              </w:rPr>
              <w:t>生徒減少対策に取り組み、本科1年生の志願者数が前年度の1.5倍</w:t>
            </w:r>
            <w:r w:rsidR="00034382">
              <w:rPr>
                <w:rFonts w:ascii="ＭＳ ゴシック" w:eastAsia="ＭＳ ゴシック" w:hAnsi="ＭＳ ゴシック"/>
                <w:sz w:val="18"/>
                <w:szCs w:val="18"/>
              </w:rPr>
              <w:t>(</w:t>
            </w:r>
            <w:r w:rsidR="00034382">
              <w:rPr>
                <w:rFonts w:ascii="ＭＳ ゴシック" w:eastAsia="ＭＳ ゴシック" w:hAnsi="ＭＳ ゴシック" w:hint="eastAsia"/>
                <w:sz w:val="18"/>
                <w:szCs w:val="18"/>
              </w:rPr>
              <w:t>○</w:t>
            </w:r>
            <w:r w:rsidR="00034382">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p w:rsidR="000E0BDB" w:rsidRDefault="00034382">
            <w:pPr>
              <w:spacing w:line="240" w:lineRule="exact"/>
              <w:ind w:left="176" w:hangingChars="98" w:hanging="176"/>
              <w:rPr>
                <w:rFonts w:ascii="ＭＳ ゴシック" w:eastAsia="ＭＳ ゴシック" w:hAnsi="ＭＳ ゴシック"/>
                <w:sz w:val="18"/>
                <w:szCs w:val="18"/>
              </w:rPr>
            </w:pPr>
            <w:r>
              <w:rPr>
                <w:rFonts w:ascii="ＭＳ ゴシック" w:eastAsia="ＭＳ ゴシック" w:hAnsi="ＭＳ ゴシック" w:hint="eastAsia"/>
                <w:sz w:val="18"/>
                <w:szCs w:val="18"/>
              </w:rPr>
              <w:t>イ・時間外勤務月</w:t>
            </w:r>
            <w:r>
              <w:rPr>
                <w:rFonts w:ascii="ＭＳ ゴシック" w:eastAsia="ＭＳ ゴシック" w:hAnsi="ＭＳ ゴシック"/>
                <w:sz w:val="18"/>
                <w:szCs w:val="18"/>
              </w:rPr>
              <w:t>80</w:t>
            </w:r>
            <w:r>
              <w:rPr>
                <w:rFonts w:ascii="ＭＳ ゴシック" w:eastAsia="ＭＳ ゴシック" w:hAnsi="ＭＳ ゴシック" w:hint="eastAsia"/>
                <w:sz w:val="18"/>
                <w:szCs w:val="18"/>
              </w:rPr>
              <w:t>時間以上なし(○</w:t>
            </w:r>
            <w:r>
              <w:rPr>
                <w:rFonts w:ascii="ＭＳ ゴシック" w:eastAsia="ＭＳ ゴシック" w:hAnsi="ＭＳ ゴシック"/>
                <w:sz w:val="18"/>
                <w:szCs w:val="18"/>
              </w:rPr>
              <w:t>)</w:t>
            </w:r>
          </w:p>
          <w:p w:rsidR="000E0BDB" w:rsidRDefault="000E0BDB">
            <w:pPr>
              <w:spacing w:line="240" w:lineRule="exact"/>
              <w:ind w:left="176" w:hangingChars="98" w:hanging="176"/>
              <w:rPr>
                <w:rFonts w:ascii="ＭＳ ゴシック" w:eastAsia="ＭＳ ゴシック" w:hAnsi="ＭＳ ゴシック"/>
                <w:sz w:val="18"/>
                <w:szCs w:val="18"/>
              </w:rPr>
            </w:pPr>
          </w:p>
        </w:tc>
      </w:tr>
    </w:tbl>
    <w:p w:rsidR="000E0BDB" w:rsidRDefault="000E0BDB">
      <w:pPr>
        <w:spacing w:line="20" w:lineRule="exact"/>
        <w:rPr>
          <w:rFonts w:ascii="ＭＳ ゴシック" w:eastAsia="ＭＳ ゴシック" w:hAnsi="ＭＳ ゴシック"/>
          <w:sz w:val="16"/>
          <w:szCs w:val="16"/>
        </w:rPr>
      </w:pPr>
    </w:p>
    <w:sectPr w:rsidR="000E0BDB">
      <w:headerReference w:type="default" r:id="rId8"/>
      <w:type w:val="evenPage"/>
      <w:pgSz w:w="16840" w:h="23814"/>
      <w:pgMar w:top="851" w:right="851" w:bottom="680" w:left="851" w:header="397"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FA5" w:rsidRDefault="005A3FA5">
      <w:r>
        <w:separator/>
      </w:r>
    </w:p>
  </w:endnote>
  <w:endnote w:type="continuationSeparator" w:id="0">
    <w:p w:rsidR="005A3FA5" w:rsidRDefault="005A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FA5" w:rsidRDefault="005A3FA5">
      <w:r>
        <w:separator/>
      </w:r>
    </w:p>
  </w:footnote>
  <w:footnote w:type="continuationSeparator" w:id="0">
    <w:p w:rsidR="005A3FA5" w:rsidRDefault="005A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DB" w:rsidRDefault="0003438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№Ｓ０５</w:t>
    </w:r>
  </w:p>
  <w:p w:rsidR="000E0BDB" w:rsidRDefault="000E0BDB">
    <w:pPr>
      <w:spacing w:line="360" w:lineRule="exact"/>
      <w:ind w:rightChars="100" w:right="210"/>
      <w:jc w:val="right"/>
      <w:rPr>
        <w:rFonts w:ascii="ＭＳ ゴシック" w:eastAsia="ＭＳ ゴシック" w:hAnsi="ＭＳ ゴシック"/>
        <w:sz w:val="20"/>
        <w:szCs w:val="20"/>
      </w:rPr>
    </w:pPr>
  </w:p>
  <w:p w:rsidR="000E0BDB" w:rsidRDefault="00034382">
    <w:pPr>
      <w:spacing w:line="360" w:lineRule="exact"/>
      <w:ind w:rightChars="100" w:right="210"/>
      <w:jc w:val="right"/>
      <w:rPr>
        <w:rFonts w:ascii="ＭＳ 明朝" w:hAnsi="ＭＳ 明朝"/>
        <w:b/>
        <w:sz w:val="24"/>
      </w:rPr>
    </w:pPr>
    <w:r>
      <w:rPr>
        <w:rFonts w:ascii="ＭＳ 明朝" w:hAnsi="ＭＳ 明朝" w:hint="eastAsia"/>
        <w:b/>
        <w:sz w:val="24"/>
      </w:rPr>
      <w:t>府立だいせん聴覚高等支援学校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67C7B"/>
    <w:multiLevelType w:val="multilevel"/>
    <w:tmpl w:val="1EA67C7B"/>
    <w:lvl w:ilvl="0">
      <w:start w:val="2"/>
      <w:numFmt w:val="decimalFullWidth"/>
      <w:lvlText w:val="（%1）"/>
      <w:lvlJc w:val="left"/>
      <w:pPr>
        <w:ind w:left="1603" w:hanging="720"/>
      </w:pPr>
      <w:rPr>
        <w:rFonts w:hint="eastAsia"/>
      </w:rPr>
    </w:lvl>
    <w:lvl w:ilvl="1" w:tentative="1">
      <w:start w:val="1"/>
      <w:numFmt w:val="aiueoFullWidth"/>
      <w:lvlText w:val="(%2)"/>
      <w:lvlJc w:val="left"/>
      <w:pPr>
        <w:ind w:left="1723" w:hanging="420"/>
      </w:pPr>
    </w:lvl>
    <w:lvl w:ilvl="2" w:tentative="1">
      <w:start w:val="1"/>
      <w:numFmt w:val="decimalEnclosedCircle"/>
      <w:lvlText w:val="%3"/>
      <w:lvlJc w:val="left"/>
      <w:pPr>
        <w:ind w:left="2143" w:hanging="420"/>
      </w:pPr>
    </w:lvl>
    <w:lvl w:ilvl="3" w:tentative="1">
      <w:start w:val="1"/>
      <w:numFmt w:val="decimal"/>
      <w:lvlText w:val="%4."/>
      <w:lvlJc w:val="left"/>
      <w:pPr>
        <w:ind w:left="2563" w:hanging="420"/>
      </w:pPr>
    </w:lvl>
    <w:lvl w:ilvl="4" w:tentative="1">
      <w:start w:val="1"/>
      <w:numFmt w:val="aiueoFullWidth"/>
      <w:lvlText w:val="(%5)"/>
      <w:lvlJc w:val="left"/>
      <w:pPr>
        <w:ind w:left="2983" w:hanging="420"/>
      </w:pPr>
    </w:lvl>
    <w:lvl w:ilvl="5" w:tentative="1">
      <w:start w:val="1"/>
      <w:numFmt w:val="decimalEnclosedCircle"/>
      <w:lvlText w:val="%6"/>
      <w:lvlJc w:val="left"/>
      <w:pPr>
        <w:ind w:left="3403" w:hanging="420"/>
      </w:pPr>
    </w:lvl>
    <w:lvl w:ilvl="6" w:tentative="1">
      <w:start w:val="1"/>
      <w:numFmt w:val="decimal"/>
      <w:lvlText w:val="%7."/>
      <w:lvlJc w:val="left"/>
      <w:pPr>
        <w:ind w:left="3823" w:hanging="420"/>
      </w:pPr>
    </w:lvl>
    <w:lvl w:ilvl="7" w:tentative="1">
      <w:start w:val="1"/>
      <w:numFmt w:val="aiueoFullWidth"/>
      <w:lvlText w:val="(%8)"/>
      <w:lvlJc w:val="left"/>
      <w:pPr>
        <w:ind w:left="4243" w:hanging="420"/>
      </w:pPr>
    </w:lvl>
    <w:lvl w:ilvl="8" w:tentative="1">
      <w:start w:val="1"/>
      <w:numFmt w:val="decimalEnclosedCircle"/>
      <w:lvlText w:val="%9"/>
      <w:lvlJc w:val="left"/>
      <w:pPr>
        <w:ind w:left="4663" w:hanging="420"/>
      </w:pPr>
    </w:lvl>
  </w:abstractNum>
  <w:abstractNum w:abstractNumId="1" w15:restartNumberingAfterBreak="0">
    <w:nsid w:val="52920089"/>
    <w:multiLevelType w:val="multilevel"/>
    <w:tmpl w:val="52920089"/>
    <w:lvl w:ilvl="0">
      <w:start w:val="3"/>
      <w:numFmt w:val="decimalFullWidth"/>
      <w:lvlText w:val="（%1）"/>
      <w:lvlJc w:val="left"/>
      <w:pPr>
        <w:ind w:left="1603" w:hanging="720"/>
      </w:pPr>
      <w:rPr>
        <w:rFonts w:hint="eastAsia"/>
      </w:rPr>
    </w:lvl>
    <w:lvl w:ilvl="1" w:tentative="1">
      <w:start w:val="1"/>
      <w:numFmt w:val="aiueoFullWidth"/>
      <w:lvlText w:val="(%2)"/>
      <w:lvlJc w:val="left"/>
      <w:pPr>
        <w:ind w:left="1723" w:hanging="420"/>
      </w:pPr>
    </w:lvl>
    <w:lvl w:ilvl="2" w:tentative="1">
      <w:start w:val="1"/>
      <w:numFmt w:val="decimalEnclosedCircle"/>
      <w:lvlText w:val="%3"/>
      <w:lvlJc w:val="left"/>
      <w:pPr>
        <w:ind w:left="2143" w:hanging="420"/>
      </w:pPr>
    </w:lvl>
    <w:lvl w:ilvl="3" w:tentative="1">
      <w:start w:val="1"/>
      <w:numFmt w:val="decimal"/>
      <w:lvlText w:val="%4."/>
      <w:lvlJc w:val="left"/>
      <w:pPr>
        <w:ind w:left="2563" w:hanging="420"/>
      </w:pPr>
    </w:lvl>
    <w:lvl w:ilvl="4" w:tentative="1">
      <w:start w:val="1"/>
      <w:numFmt w:val="aiueoFullWidth"/>
      <w:lvlText w:val="(%5)"/>
      <w:lvlJc w:val="left"/>
      <w:pPr>
        <w:ind w:left="2983" w:hanging="420"/>
      </w:pPr>
    </w:lvl>
    <w:lvl w:ilvl="5" w:tentative="1">
      <w:start w:val="1"/>
      <w:numFmt w:val="decimalEnclosedCircle"/>
      <w:lvlText w:val="%6"/>
      <w:lvlJc w:val="left"/>
      <w:pPr>
        <w:ind w:left="3403" w:hanging="420"/>
      </w:pPr>
    </w:lvl>
    <w:lvl w:ilvl="6" w:tentative="1">
      <w:start w:val="1"/>
      <w:numFmt w:val="decimal"/>
      <w:lvlText w:val="%7."/>
      <w:lvlJc w:val="left"/>
      <w:pPr>
        <w:ind w:left="3823" w:hanging="420"/>
      </w:pPr>
    </w:lvl>
    <w:lvl w:ilvl="7" w:tentative="1">
      <w:start w:val="1"/>
      <w:numFmt w:val="aiueoFullWidth"/>
      <w:lvlText w:val="(%8)"/>
      <w:lvlJc w:val="left"/>
      <w:pPr>
        <w:ind w:left="4243" w:hanging="420"/>
      </w:pPr>
    </w:lvl>
    <w:lvl w:ilvl="8" w:tentative="1">
      <w:start w:val="1"/>
      <w:numFmt w:val="decimalEnclosedCircle"/>
      <w:lvlText w:val="%9"/>
      <w:lvlJc w:val="left"/>
      <w:pPr>
        <w:ind w:left="4663" w:hanging="420"/>
      </w:pPr>
    </w:lvl>
  </w:abstractNum>
  <w:abstractNum w:abstractNumId="2" w15:restartNumberingAfterBreak="0">
    <w:nsid w:val="6C9A250D"/>
    <w:multiLevelType w:val="multilevel"/>
    <w:tmpl w:val="6C9A250D"/>
    <w:lvl w:ilvl="0">
      <w:start w:val="1"/>
      <w:numFmt w:val="decimalEnclosedCircle"/>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A95"/>
    <w:rsid w:val="0000462A"/>
    <w:rsid w:val="00005B9E"/>
    <w:rsid w:val="00011ECD"/>
    <w:rsid w:val="00013C0C"/>
    <w:rsid w:val="00014126"/>
    <w:rsid w:val="00014961"/>
    <w:rsid w:val="000156EF"/>
    <w:rsid w:val="000172BA"/>
    <w:rsid w:val="00017461"/>
    <w:rsid w:val="000214F7"/>
    <w:rsid w:val="0002164A"/>
    <w:rsid w:val="00025FDF"/>
    <w:rsid w:val="00030BF4"/>
    <w:rsid w:val="00031832"/>
    <w:rsid w:val="00031A86"/>
    <w:rsid w:val="000321DA"/>
    <w:rsid w:val="00034382"/>
    <w:rsid w:val="000354D4"/>
    <w:rsid w:val="0004476D"/>
    <w:rsid w:val="00045480"/>
    <w:rsid w:val="000524AE"/>
    <w:rsid w:val="0005673E"/>
    <w:rsid w:val="00057872"/>
    <w:rsid w:val="00057CB5"/>
    <w:rsid w:val="00061317"/>
    <w:rsid w:val="00062C49"/>
    <w:rsid w:val="00066856"/>
    <w:rsid w:val="00066BAA"/>
    <w:rsid w:val="000724B0"/>
    <w:rsid w:val="00075CBA"/>
    <w:rsid w:val="00076D60"/>
    <w:rsid w:val="000812BE"/>
    <w:rsid w:val="00082B0A"/>
    <w:rsid w:val="0008317B"/>
    <w:rsid w:val="00086891"/>
    <w:rsid w:val="00091587"/>
    <w:rsid w:val="00091B86"/>
    <w:rsid w:val="00093C67"/>
    <w:rsid w:val="0009658C"/>
    <w:rsid w:val="000967CB"/>
    <w:rsid w:val="000967CE"/>
    <w:rsid w:val="000A1890"/>
    <w:rsid w:val="000A3F6E"/>
    <w:rsid w:val="000B0C54"/>
    <w:rsid w:val="000B395F"/>
    <w:rsid w:val="000B5500"/>
    <w:rsid w:val="000B708F"/>
    <w:rsid w:val="000B7F10"/>
    <w:rsid w:val="000C0CDB"/>
    <w:rsid w:val="000C11B0"/>
    <w:rsid w:val="000C506D"/>
    <w:rsid w:val="000C7023"/>
    <w:rsid w:val="000D1B70"/>
    <w:rsid w:val="000D6B8D"/>
    <w:rsid w:val="000D7305"/>
    <w:rsid w:val="000D7707"/>
    <w:rsid w:val="000D7C02"/>
    <w:rsid w:val="000E0BDB"/>
    <w:rsid w:val="000E1F4D"/>
    <w:rsid w:val="000E310A"/>
    <w:rsid w:val="000E3562"/>
    <w:rsid w:val="000E4CE4"/>
    <w:rsid w:val="000E5470"/>
    <w:rsid w:val="000E6B9D"/>
    <w:rsid w:val="000F077B"/>
    <w:rsid w:val="000F2C3A"/>
    <w:rsid w:val="000F2F31"/>
    <w:rsid w:val="000F72E9"/>
    <w:rsid w:val="000F7917"/>
    <w:rsid w:val="000F7B2E"/>
    <w:rsid w:val="00100533"/>
    <w:rsid w:val="00100CC5"/>
    <w:rsid w:val="00102FD9"/>
    <w:rsid w:val="00103405"/>
    <w:rsid w:val="00103546"/>
    <w:rsid w:val="00105ED6"/>
    <w:rsid w:val="0010721E"/>
    <w:rsid w:val="00107DE7"/>
    <w:rsid w:val="001103A3"/>
    <w:rsid w:val="001109A0"/>
    <w:rsid w:val="001112AC"/>
    <w:rsid w:val="00112A5C"/>
    <w:rsid w:val="00115F89"/>
    <w:rsid w:val="00117704"/>
    <w:rsid w:val="00120951"/>
    <w:rsid w:val="001218A7"/>
    <w:rsid w:val="0012357B"/>
    <w:rsid w:val="00127BB5"/>
    <w:rsid w:val="001325E0"/>
    <w:rsid w:val="00132D6F"/>
    <w:rsid w:val="00134824"/>
    <w:rsid w:val="00135CE9"/>
    <w:rsid w:val="00137359"/>
    <w:rsid w:val="00145D50"/>
    <w:rsid w:val="00150935"/>
    <w:rsid w:val="00150E77"/>
    <w:rsid w:val="001514EC"/>
    <w:rsid w:val="00152709"/>
    <w:rsid w:val="00157702"/>
    <w:rsid w:val="00157860"/>
    <w:rsid w:val="00161254"/>
    <w:rsid w:val="0016133C"/>
    <w:rsid w:val="0016167C"/>
    <w:rsid w:val="001660D5"/>
    <w:rsid w:val="00167C05"/>
    <w:rsid w:val="001743F1"/>
    <w:rsid w:val="00177E5A"/>
    <w:rsid w:val="0018261A"/>
    <w:rsid w:val="001831FA"/>
    <w:rsid w:val="00183903"/>
    <w:rsid w:val="00184B1B"/>
    <w:rsid w:val="00185B93"/>
    <w:rsid w:val="001872A7"/>
    <w:rsid w:val="00191D8A"/>
    <w:rsid w:val="00192419"/>
    <w:rsid w:val="00193155"/>
    <w:rsid w:val="00193569"/>
    <w:rsid w:val="00193C45"/>
    <w:rsid w:val="00195130"/>
    <w:rsid w:val="00195DCF"/>
    <w:rsid w:val="001A2729"/>
    <w:rsid w:val="001A3389"/>
    <w:rsid w:val="001A3A57"/>
    <w:rsid w:val="001A4539"/>
    <w:rsid w:val="001A52D5"/>
    <w:rsid w:val="001B1A9E"/>
    <w:rsid w:val="001B32E1"/>
    <w:rsid w:val="001B38EB"/>
    <w:rsid w:val="001B606F"/>
    <w:rsid w:val="001C0E58"/>
    <w:rsid w:val="001C544A"/>
    <w:rsid w:val="001C6B84"/>
    <w:rsid w:val="001C7FE4"/>
    <w:rsid w:val="001D2EAE"/>
    <w:rsid w:val="001D401B"/>
    <w:rsid w:val="001D44D9"/>
    <w:rsid w:val="001D4C4D"/>
    <w:rsid w:val="001D5135"/>
    <w:rsid w:val="001D5F12"/>
    <w:rsid w:val="001D6B8C"/>
    <w:rsid w:val="001E05FF"/>
    <w:rsid w:val="001E1AC0"/>
    <w:rsid w:val="001E22E7"/>
    <w:rsid w:val="001E4FDA"/>
    <w:rsid w:val="001E71FD"/>
    <w:rsid w:val="001F472F"/>
    <w:rsid w:val="001F5A3C"/>
    <w:rsid w:val="001F5F99"/>
    <w:rsid w:val="001F6B00"/>
    <w:rsid w:val="001F7CCF"/>
    <w:rsid w:val="00201A51"/>
    <w:rsid w:val="00201C86"/>
    <w:rsid w:val="00202093"/>
    <w:rsid w:val="002033E3"/>
    <w:rsid w:val="002034A6"/>
    <w:rsid w:val="00205314"/>
    <w:rsid w:val="00206A0F"/>
    <w:rsid w:val="00207009"/>
    <w:rsid w:val="00210492"/>
    <w:rsid w:val="0021285A"/>
    <w:rsid w:val="00217C41"/>
    <w:rsid w:val="00220362"/>
    <w:rsid w:val="0022073E"/>
    <w:rsid w:val="00220AE7"/>
    <w:rsid w:val="002215C9"/>
    <w:rsid w:val="00221AA2"/>
    <w:rsid w:val="00224AB0"/>
    <w:rsid w:val="00224FE9"/>
    <w:rsid w:val="00225A63"/>
    <w:rsid w:val="00225B6C"/>
    <w:rsid w:val="00225C70"/>
    <w:rsid w:val="002265BC"/>
    <w:rsid w:val="002302B9"/>
    <w:rsid w:val="00230487"/>
    <w:rsid w:val="00232A40"/>
    <w:rsid w:val="00234CEF"/>
    <w:rsid w:val="00235785"/>
    <w:rsid w:val="00235B86"/>
    <w:rsid w:val="00235BF8"/>
    <w:rsid w:val="002368C1"/>
    <w:rsid w:val="00237EA6"/>
    <w:rsid w:val="0024006D"/>
    <w:rsid w:val="002439A4"/>
    <w:rsid w:val="00243CA8"/>
    <w:rsid w:val="00243D4B"/>
    <w:rsid w:val="00245739"/>
    <w:rsid w:val="002479D4"/>
    <w:rsid w:val="00250807"/>
    <w:rsid w:val="00251CEF"/>
    <w:rsid w:val="00252949"/>
    <w:rsid w:val="00253E6E"/>
    <w:rsid w:val="0025576C"/>
    <w:rsid w:val="002612C2"/>
    <w:rsid w:val="00261968"/>
    <w:rsid w:val="00262794"/>
    <w:rsid w:val="00263C61"/>
    <w:rsid w:val="0026757A"/>
    <w:rsid w:val="002675E0"/>
    <w:rsid w:val="00267D3C"/>
    <w:rsid w:val="00271252"/>
    <w:rsid w:val="0027129F"/>
    <w:rsid w:val="00271678"/>
    <w:rsid w:val="002717EC"/>
    <w:rsid w:val="0027250A"/>
    <w:rsid w:val="00272C8B"/>
    <w:rsid w:val="00274864"/>
    <w:rsid w:val="00277476"/>
    <w:rsid w:val="00277761"/>
    <w:rsid w:val="00277A4A"/>
    <w:rsid w:val="00280384"/>
    <w:rsid w:val="00281F78"/>
    <w:rsid w:val="00283ADE"/>
    <w:rsid w:val="00290661"/>
    <w:rsid w:val="00291B22"/>
    <w:rsid w:val="00295EB2"/>
    <w:rsid w:val="0029712A"/>
    <w:rsid w:val="00297ED5"/>
    <w:rsid w:val="002A0AA7"/>
    <w:rsid w:val="002A148E"/>
    <w:rsid w:val="002A2D25"/>
    <w:rsid w:val="002A5F31"/>
    <w:rsid w:val="002A766F"/>
    <w:rsid w:val="002A773A"/>
    <w:rsid w:val="002B0BC8"/>
    <w:rsid w:val="002B3206"/>
    <w:rsid w:val="002B33D1"/>
    <w:rsid w:val="002B3BE1"/>
    <w:rsid w:val="002B477D"/>
    <w:rsid w:val="002B5166"/>
    <w:rsid w:val="002B5EED"/>
    <w:rsid w:val="002B656F"/>
    <w:rsid w:val="002B690B"/>
    <w:rsid w:val="002B6E67"/>
    <w:rsid w:val="002C40DD"/>
    <w:rsid w:val="002C423D"/>
    <w:rsid w:val="002C678E"/>
    <w:rsid w:val="002C7403"/>
    <w:rsid w:val="002C7719"/>
    <w:rsid w:val="002D0099"/>
    <w:rsid w:val="002E4AC2"/>
    <w:rsid w:val="002E6BD7"/>
    <w:rsid w:val="002F4FAE"/>
    <w:rsid w:val="002F608A"/>
    <w:rsid w:val="002F62DD"/>
    <w:rsid w:val="002F6E1B"/>
    <w:rsid w:val="002F6FD6"/>
    <w:rsid w:val="00300D06"/>
    <w:rsid w:val="00301498"/>
    <w:rsid w:val="00301B59"/>
    <w:rsid w:val="003029E3"/>
    <w:rsid w:val="00302EB2"/>
    <w:rsid w:val="00303C88"/>
    <w:rsid w:val="0030555A"/>
    <w:rsid w:val="00305D0E"/>
    <w:rsid w:val="00307B36"/>
    <w:rsid w:val="00310645"/>
    <w:rsid w:val="0031215B"/>
    <w:rsid w:val="0031492C"/>
    <w:rsid w:val="0031704D"/>
    <w:rsid w:val="00317402"/>
    <w:rsid w:val="00324B67"/>
    <w:rsid w:val="00325D73"/>
    <w:rsid w:val="00327F60"/>
    <w:rsid w:val="00333397"/>
    <w:rsid w:val="00334F83"/>
    <w:rsid w:val="00335825"/>
    <w:rsid w:val="00336089"/>
    <w:rsid w:val="003406FE"/>
    <w:rsid w:val="0034102B"/>
    <w:rsid w:val="0034191E"/>
    <w:rsid w:val="00344A08"/>
    <w:rsid w:val="00346616"/>
    <w:rsid w:val="003475E1"/>
    <w:rsid w:val="00351C85"/>
    <w:rsid w:val="003551CD"/>
    <w:rsid w:val="003559B5"/>
    <w:rsid w:val="00355BAB"/>
    <w:rsid w:val="00361497"/>
    <w:rsid w:val="0036174C"/>
    <w:rsid w:val="00364F35"/>
    <w:rsid w:val="003654AA"/>
    <w:rsid w:val="00367FD3"/>
    <w:rsid w:val="003730D3"/>
    <w:rsid w:val="0037367C"/>
    <w:rsid w:val="00373E5E"/>
    <w:rsid w:val="0037506F"/>
    <w:rsid w:val="003758A9"/>
    <w:rsid w:val="00380B03"/>
    <w:rsid w:val="003812C4"/>
    <w:rsid w:val="00384C02"/>
    <w:rsid w:val="00386133"/>
    <w:rsid w:val="00386743"/>
    <w:rsid w:val="00387D41"/>
    <w:rsid w:val="003907EE"/>
    <w:rsid w:val="00391BA5"/>
    <w:rsid w:val="00391C2F"/>
    <w:rsid w:val="00392394"/>
    <w:rsid w:val="003940AE"/>
    <w:rsid w:val="003A04AC"/>
    <w:rsid w:val="003A3356"/>
    <w:rsid w:val="003A36C8"/>
    <w:rsid w:val="003A4BE0"/>
    <w:rsid w:val="003A62E8"/>
    <w:rsid w:val="003A7B17"/>
    <w:rsid w:val="003B1060"/>
    <w:rsid w:val="003B2FC5"/>
    <w:rsid w:val="003C13F8"/>
    <w:rsid w:val="003C503E"/>
    <w:rsid w:val="003C75E0"/>
    <w:rsid w:val="003C7E0B"/>
    <w:rsid w:val="003D137C"/>
    <w:rsid w:val="003D288C"/>
    <w:rsid w:val="003D2C9D"/>
    <w:rsid w:val="003D3B34"/>
    <w:rsid w:val="003D3DCE"/>
    <w:rsid w:val="003D5970"/>
    <w:rsid w:val="003D5D4B"/>
    <w:rsid w:val="003D5DDE"/>
    <w:rsid w:val="003D71A7"/>
    <w:rsid w:val="003D7473"/>
    <w:rsid w:val="003E41E0"/>
    <w:rsid w:val="003E559E"/>
    <w:rsid w:val="003E55A0"/>
    <w:rsid w:val="003E6377"/>
    <w:rsid w:val="003F176E"/>
    <w:rsid w:val="003F74F2"/>
    <w:rsid w:val="00400648"/>
    <w:rsid w:val="00401125"/>
    <w:rsid w:val="0040335A"/>
    <w:rsid w:val="00406A2B"/>
    <w:rsid w:val="00406CE1"/>
    <w:rsid w:val="00407905"/>
    <w:rsid w:val="00411B03"/>
    <w:rsid w:val="00414618"/>
    <w:rsid w:val="00416A59"/>
    <w:rsid w:val="00417883"/>
    <w:rsid w:val="00420618"/>
    <w:rsid w:val="004243CF"/>
    <w:rsid w:val="004245A1"/>
    <w:rsid w:val="00427E0B"/>
    <w:rsid w:val="004312EE"/>
    <w:rsid w:val="004368AD"/>
    <w:rsid w:val="00436BBA"/>
    <w:rsid w:val="00440B63"/>
    <w:rsid w:val="00441743"/>
    <w:rsid w:val="00444B7F"/>
    <w:rsid w:val="00445E74"/>
    <w:rsid w:val="00446D68"/>
    <w:rsid w:val="004527B8"/>
    <w:rsid w:val="00454AF4"/>
    <w:rsid w:val="004552E5"/>
    <w:rsid w:val="0045618D"/>
    <w:rsid w:val="004566B1"/>
    <w:rsid w:val="00457839"/>
    <w:rsid w:val="0046009A"/>
    <w:rsid w:val="00460710"/>
    <w:rsid w:val="00460F8E"/>
    <w:rsid w:val="004632FA"/>
    <w:rsid w:val="00465B85"/>
    <w:rsid w:val="00466CD0"/>
    <w:rsid w:val="00467C11"/>
    <w:rsid w:val="004720C9"/>
    <w:rsid w:val="0048087F"/>
    <w:rsid w:val="00480EB4"/>
    <w:rsid w:val="004835FC"/>
    <w:rsid w:val="004845DD"/>
    <w:rsid w:val="004857EB"/>
    <w:rsid w:val="004864BB"/>
    <w:rsid w:val="00491AD8"/>
    <w:rsid w:val="00491FE6"/>
    <w:rsid w:val="00492EF2"/>
    <w:rsid w:val="004930C6"/>
    <w:rsid w:val="004949CC"/>
    <w:rsid w:val="00495C6C"/>
    <w:rsid w:val="00497ABE"/>
    <w:rsid w:val="004A0CE4"/>
    <w:rsid w:val="004A1605"/>
    <w:rsid w:val="004A1EC4"/>
    <w:rsid w:val="004A245A"/>
    <w:rsid w:val="004A3F5B"/>
    <w:rsid w:val="004A4793"/>
    <w:rsid w:val="004A7442"/>
    <w:rsid w:val="004B0697"/>
    <w:rsid w:val="004B1C01"/>
    <w:rsid w:val="004B4029"/>
    <w:rsid w:val="004B40F3"/>
    <w:rsid w:val="004C0CD2"/>
    <w:rsid w:val="004C1B92"/>
    <w:rsid w:val="004C2D36"/>
    <w:rsid w:val="004C2F46"/>
    <w:rsid w:val="004C4695"/>
    <w:rsid w:val="004C5A47"/>
    <w:rsid w:val="004C5B88"/>
    <w:rsid w:val="004C66B9"/>
    <w:rsid w:val="004C6D4A"/>
    <w:rsid w:val="004D1656"/>
    <w:rsid w:val="004D1BCF"/>
    <w:rsid w:val="004D28A8"/>
    <w:rsid w:val="004D4D2A"/>
    <w:rsid w:val="004D70F9"/>
    <w:rsid w:val="004E057F"/>
    <w:rsid w:val="004E08FB"/>
    <w:rsid w:val="004E10B7"/>
    <w:rsid w:val="004E4D5E"/>
    <w:rsid w:val="004F2B87"/>
    <w:rsid w:val="004F3627"/>
    <w:rsid w:val="004F7B3F"/>
    <w:rsid w:val="00500AF9"/>
    <w:rsid w:val="00501760"/>
    <w:rsid w:val="005026BF"/>
    <w:rsid w:val="00502EF2"/>
    <w:rsid w:val="0050636A"/>
    <w:rsid w:val="005103AE"/>
    <w:rsid w:val="00510EEB"/>
    <w:rsid w:val="0051112B"/>
    <w:rsid w:val="0051706C"/>
    <w:rsid w:val="0052166F"/>
    <w:rsid w:val="00523211"/>
    <w:rsid w:val="00523978"/>
    <w:rsid w:val="005244A0"/>
    <w:rsid w:val="0052580C"/>
    <w:rsid w:val="005261C4"/>
    <w:rsid w:val="00526530"/>
    <w:rsid w:val="005306BE"/>
    <w:rsid w:val="00533187"/>
    <w:rsid w:val="00544577"/>
    <w:rsid w:val="0054496E"/>
    <w:rsid w:val="00546D65"/>
    <w:rsid w:val="0054712D"/>
    <w:rsid w:val="00563A58"/>
    <w:rsid w:val="00565B55"/>
    <w:rsid w:val="00565D64"/>
    <w:rsid w:val="00570400"/>
    <w:rsid w:val="00572FFB"/>
    <w:rsid w:val="00575298"/>
    <w:rsid w:val="00576806"/>
    <w:rsid w:val="00577DE4"/>
    <w:rsid w:val="005800DB"/>
    <w:rsid w:val="00580D76"/>
    <w:rsid w:val="00582968"/>
    <w:rsid w:val="00582C3B"/>
    <w:rsid w:val="0058333D"/>
    <w:rsid w:val="005846E8"/>
    <w:rsid w:val="00584B26"/>
    <w:rsid w:val="00585D6A"/>
    <w:rsid w:val="00585F37"/>
    <w:rsid w:val="00586254"/>
    <w:rsid w:val="005875B4"/>
    <w:rsid w:val="00587906"/>
    <w:rsid w:val="0059003F"/>
    <w:rsid w:val="005940DA"/>
    <w:rsid w:val="0059472B"/>
    <w:rsid w:val="005965EA"/>
    <w:rsid w:val="00596E98"/>
    <w:rsid w:val="00596E9F"/>
    <w:rsid w:val="00597E7D"/>
    <w:rsid w:val="00597FBA"/>
    <w:rsid w:val="005A2C72"/>
    <w:rsid w:val="005A3D61"/>
    <w:rsid w:val="005A3FA5"/>
    <w:rsid w:val="005A3FF3"/>
    <w:rsid w:val="005A4652"/>
    <w:rsid w:val="005B0FAD"/>
    <w:rsid w:val="005B66F8"/>
    <w:rsid w:val="005B7235"/>
    <w:rsid w:val="005C2C84"/>
    <w:rsid w:val="005C2D11"/>
    <w:rsid w:val="005C5EE1"/>
    <w:rsid w:val="005C70AB"/>
    <w:rsid w:val="005C70FC"/>
    <w:rsid w:val="005D41A3"/>
    <w:rsid w:val="005D66AC"/>
    <w:rsid w:val="005E218B"/>
    <w:rsid w:val="005E3C2A"/>
    <w:rsid w:val="005E535C"/>
    <w:rsid w:val="005F2C9F"/>
    <w:rsid w:val="005F3653"/>
    <w:rsid w:val="005F3E41"/>
    <w:rsid w:val="005F3E58"/>
    <w:rsid w:val="005F5784"/>
    <w:rsid w:val="0060457D"/>
    <w:rsid w:val="00604AE0"/>
    <w:rsid w:val="00605B1B"/>
    <w:rsid w:val="00606705"/>
    <w:rsid w:val="0061051D"/>
    <w:rsid w:val="00611B70"/>
    <w:rsid w:val="0061203F"/>
    <w:rsid w:val="0061297C"/>
    <w:rsid w:val="006164AF"/>
    <w:rsid w:val="006206CE"/>
    <w:rsid w:val="00624672"/>
    <w:rsid w:val="00624A4E"/>
    <w:rsid w:val="006251AF"/>
    <w:rsid w:val="006258E8"/>
    <w:rsid w:val="00625F33"/>
    <w:rsid w:val="00626AE2"/>
    <w:rsid w:val="00630EC1"/>
    <w:rsid w:val="00631815"/>
    <w:rsid w:val="00631BDB"/>
    <w:rsid w:val="00633664"/>
    <w:rsid w:val="00634F9A"/>
    <w:rsid w:val="0063607D"/>
    <w:rsid w:val="006368AB"/>
    <w:rsid w:val="00637161"/>
    <w:rsid w:val="00644AE0"/>
    <w:rsid w:val="00647631"/>
    <w:rsid w:val="006478E9"/>
    <w:rsid w:val="00651570"/>
    <w:rsid w:val="0065237E"/>
    <w:rsid w:val="0065302E"/>
    <w:rsid w:val="00653ECE"/>
    <w:rsid w:val="006540D1"/>
    <w:rsid w:val="0065421B"/>
    <w:rsid w:val="006567B2"/>
    <w:rsid w:val="00656B78"/>
    <w:rsid w:val="006573F6"/>
    <w:rsid w:val="00662263"/>
    <w:rsid w:val="00662E7E"/>
    <w:rsid w:val="00663113"/>
    <w:rsid w:val="006632F1"/>
    <w:rsid w:val="00666A3C"/>
    <w:rsid w:val="00672DB7"/>
    <w:rsid w:val="00674047"/>
    <w:rsid w:val="006744C4"/>
    <w:rsid w:val="00674C23"/>
    <w:rsid w:val="006751CE"/>
    <w:rsid w:val="0068143C"/>
    <w:rsid w:val="00684494"/>
    <w:rsid w:val="00686945"/>
    <w:rsid w:val="00695A87"/>
    <w:rsid w:val="00696A03"/>
    <w:rsid w:val="006971F3"/>
    <w:rsid w:val="006A7B10"/>
    <w:rsid w:val="006B3983"/>
    <w:rsid w:val="006B4C7F"/>
    <w:rsid w:val="006B4E60"/>
    <w:rsid w:val="006B5B51"/>
    <w:rsid w:val="006B64A5"/>
    <w:rsid w:val="006B70D7"/>
    <w:rsid w:val="006B7245"/>
    <w:rsid w:val="006B7401"/>
    <w:rsid w:val="006C1BCC"/>
    <w:rsid w:val="006C220F"/>
    <w:rsid w:val="006C5797"/>
    <w:rsid w:val="006C5DAD"/>
    <w:rsid w:val="006C7FE8"/>
    <w:rsid w:val="006D4F17"/>
    <w:rsid w:val="006D54AE"/>
    <w:rsid w:val="006D5A31"/>
    <w:rsid w:val="006E46C3"/>
    <w:rsid w:val="006E5FDA"/>
    <w:rsid w:val="006F3522"/>
    <w:rsid w:val="006F4599"/>
    <w:rsid w:val="006F464C"/>
    <w:rsid w:val="006F73A1"/>
    <w:rsid w:val="006F73DD"/>
    <w:rsid w:val="006F742B"/>
    <w:rsid w:val="00701AD6"/>
    <w:rsid w:val="00703386"/>
    <w:rsid w:val="00703432"/>
    <w:rsid w:val="00711A05"/>
    <w:rsid w:val="0071243E"/>
    <w:rsid w:val="00712999"/>
    <w:rsid w:val="0071748A"/>
    <w:rsid w:val="00717D96"/>
    <w:rsid w:val="007204C8"/>
    <w:rsid w:val="00723523"/>
    <w:rsid w:val="0072763C"/>
    <w:rsid w:val="00727B59"/>
    <w:rsid w:val="00731F61"/>
    <w:rsid w:val="00735E63"/>
    <w:rsid w:val="00737F8A"/>
    <w:rsid w:val="0074118C"/>
    <w:rsid w:val="00742186"/>
    <w:rsid w:val="007423AD"/>
    <w:rsid w:val="0074614A"/>
    <w:rsid w:val="007520A2"/>
    <w:rsid w:val="007527B7"/>
    <w:rsid w:val="007541E8"/>
    <w:rsid w:val="007546F0"/>
    <w:rsid w:val="0075612D"/>
    <w:rsid w:val="007566B0"/>
    <w:rsid w:val="007578CC"/>
    <w:rsid w:val="007604D3"/>
    <w:rsid w:val="00760657"/>
    <w:rsid w:val="007606A0"/>
    <w:rsid w:val="00760C4E"/>
    <w:rsid w:val="00765259"/>
    <w:rsid w:val="00765770"/>
    <w:rsid w:val="007657C5"/>
    <w:rsid w:val="00766153"/>
    <w:rsid w:val="007663FD"/>
    <w:rsid w:val="00775D41"/>
    <w:rsid w:val="007765E0"/>
    <w:rsid w:val="00781F22"/>
    <w:rsid w:val="00786F0E"/>
    <w:rsid w:val="00790CA9"/>
    <w:rsid w:val="007922A7"/>
    <w:rsid w:val="00792B44"/>
    <w:rsid w:val="00795AD0"/>
    <w:rsid w:val="00795C88"/>
    <w:rsid w:val="00796024"/>
    <w:rsid w:val="007A0020"/>
    <w:rsid w:val="007A3E54"/>
    <w:rsid w:val="007A47FF"/>
    <w:rsid w:val="007A52CA"/>
    <w:rsid w:val="007A69E8"/>
    <w:rsid w:val="007A7BFE"/>
    <w:rsid w:val="007B110F"/>
    <w:rsid w:val="007B1DB6"/>
    <w:rsid w:val="007B2D2B"/>
    <w:rsid w:val="007B44E5"/>
    <w:rsid w:val="007C0AD2"/>
    <w:rsid w:val="007C1733"/>
    <w:rsid w:val="007C1B59"/>
    <w:rsid w:val="007C63C6"/>
    <w:rsid w:val="007C6926"/>
    <w:rsid w:val="007D00FE"/>
    <w:rsid w:val="007D0A65"/>
    <w:rsid w:val="007D1821"/>
    <w:rsid w:val="007D6241"/>
    <w:rsid w:val="007E10EF"/>
    <w:rsid w:val="007E4ADC"/>
    <w:rsid w:val="007E4CE0"/>
    <w:rsid w:val="007E757F"/>
    <w:rsid w:val="007F1A09"/>
    <w:rsid w:val="007F4181"/>
    <w:rsid w:val="007F4C68"/>
    <w:rsid w:val="007F5A7B"/>
    <w:rsid w:val="007F6F7F"/>
    <w:rsid w:val="007F7499"/>
    <w:rsid w:val="00800187"/>
    <w:rsid w:val="00800C73"/>
    <w:rsid w:val="00802C6C"/>
    <w:rsid w:val="00806C14"/>
    <w:rsid w:val="00807ABB"/>
    <w:rsid w:val="008101A4"/>
    <w:rsid w:val="00810A31"/>
    <w:rsid w:val="00814120"/>
    <w:rsid w:val="00816D28"/>
    <w:rsid w:val="008278A9"/>
    <w:rsid w:val="00827C74"/>
    <w:rsid w:val="008333AC"/>
    <w:rsid w:val="008339B8"/>
    <w:rsid w:val="00836502"/>
    <w:rsid w:val="008426D5"/>
    <w:rsid w:val="008455F4"/>
    <w:rsid w:val="00845785"/>
    <w:rsid w:val="00847D89"/>
    <w:rsid w:val="008519C9"/>
    <w:rsid w:val="00853545"/>
    <w:rsid w:val="00854884"/>
    <w:rsid w:val="00855ACB"/>
    <w:rsid w:val="00856045"/>
    <w:rsid w:val="008563E0"/>
    <w:rsid w:val="00857123"/>
    <w:rsid w:val="008577F3"/>
    <w:rsid w:val="00862BF0"/>
    <w:rsid w:val="00863178"/>
    <w:rsid w:val="0086575B"/>
    <w:rsid w:val="0086669A"/>
    <w:rsid w:val="00866790"/>
    <w:rsid w:val="0086696C"/>
    <w:rsid w:val="00867817"/>
    <w:rsid w:val="008678F7"/>
    <w:rsid w:val="00870046"/>
    <w:rsid w:val="0087170D"/>
    <w:rsid w:val="0087357E"/>
    <w:rsid w:val="008741C2"/>
    <w:rsid w:val="0087600B"/>
    <w:rsid w:val="008844B1"/>
    <w:rsid w:val="008850B7"/>
    <w:rsid w:val="00885AB4"/>
    <w:rsid w:val="00885FB9"/>
    <w:rsid w:val="00886E1B"/>
    <w:rsid w:val="008912ED"/>
    <w:rsid w:val="0089387E"/>
    <w:rsid w:val="00897939"/>
    <w:rsid w:val="00897979"/>
    <w:rsid w:val="00897F48"/>
    <w:rsid w:val="008A023F"/>
    <w:rsid w:val="008A2718"/>
    <w:rsid w:val="008A315D"/>
    <w:rsid w:val="008A5D1C"/>
    <w:rsid w:val="008A63F1"/>
    <w:rsid w:val="008A6ECF"/>
    <w:rsid w:val="008B08AA"/>
    <w:rsid w:val="008B091B"/>
    <w:rsid w:val="008B1F3B"/>
    <w:rsid w:val="008B4EE2"/>
    <w:rsid w:val="008B6BC2"/>
    <w:rsid w:val="008B7202"/>
    <w:rsid w:val="008C00EC"/>
    <w:rsid w:val="008C19C6"/>
    <w:rsid w:val="008C51E6"/>
    <w:rsid w:val="008C533F"/>
    <w:rsid w:val="008C6685"/>
    <w:rsid w:val="008D028E"/>
    <w:rsid w:val="008D3E85"/>
    <w:rsid w:val="008D42F4"/>
    <w:rsid w:val="008E1182"/>
    <w:rsid w:val="008E345B"/>
    <w:rsid w:val="008E62B7"/>
    <w:rsid w:val="008F317E"/>
    <w:rsid w:val="008F3976"/>
    <w:rsid w:val="008F487E"/>
    <w:rsid w:val="008F7642"/>
    <w:rsid w:val="009045A3"/>
    <w:rsid w:val="00914D5C"/>
    <w:rsid w:val="009159C3"/>
    <w:rsid w:val="0091623C"/>
    <w:rsid w:val="009231C3"/>
    <w:rsid w:val="00923E34"/>
    <w:rsid w:val="0092498C"/>
    <w:rsid w:val="00930D42"/>
    <w:rsid w:val="00931040"/>
    <w:rsid w:val="0093121F"/>
    <w:rsid w:val="00932D97"/>
    <w:rsid w:val="00941123"/>
    <w:rsid w:val="00946954"/>
    <w:rsid w:val="009470D0"/>
    <w:rsid w:val="00947184"/>
    <w:rsid w:val="009471A2"/>
    <w:rsid w:val="0094748B"/>
    <w:rsid w:val="00947C4F"/>
    <w:rsid w:val="009500B3"/>
    <w:rsid w:val="00953790"/>
    <w:rsid w:val="00955DA4"/>
    <w:rsid w:val="0096309D"/>
    <w:rsid w:val="0096649A"/>
    <w:rsid w:val="00971A46"/>
    <w:rsid w:val="00974626"/>
    <w:rsid w:val="0097479E"/>
    <w:rsid w:val="00976108"/>
    <w:rsid w:val="00976593"/>
    <w:rsid w:val="00977EB0"/>
    <w:rsid w:val="009817F2"/>
    <w:rsid w:val="009835B8"/>
    <w:rsid w:val="00984194"/>
    <w:rsid w:val="0098587E"/>
    <w:rsid w:val="00986E17"/>
    <w:rsid w:val="009870A5"/>
    <w:rsid w:val="009919BC"/>
    <w:rsid w:val="0099379F"/>
    <w:rsid w:val="00995301"/>
    <w:rsid w:val="009A00C7"/>
    <w:rsid w:val="009B1C3D"/>
    <w:rsid w:val="009B1DCA"/>
    <w:rsid w:val="009B365C"/>
    <w:rsid w:val="009B3DB5"/>
    <w:rsid w:val="009B4DEB"/>
    <w:rsid w:val="009B52D2"/>
    <w:rsid w:val="009B5AD2"/>
    <w:rsid w:val="009B5F3D"/>
    <w:rsid w:val="009B6D76"/>
    <w:rsid w:val="009C01CC"/>
    <w:rsid w:val="009C0242"/>
    <w:rsid w:val="009C07B1"/>
    <w:rsid w:val="009C4237"/>
    <w:rsid w:val="009C5535"/>
    <w:rsid w:val="009D0F30"/>
    <w:rsid w:val="009D31EC"/>
    <w:rsid w:val="009D47DE"/>
    <w:rsid w:val="009D574E"/>
    <w:rsid w:val="009D6553"/>
    <w:rsid w:val="009E01ED"/>
    <w:rsid w:val="009E209B"/>
    <w:rsid w:val="009E4B6F"/>
    <w:rsid w:val="009E5CCC"/>
    <w:rsid w:val="009E6251"/>
    <w:rsid w:val="009E6E6A"/>
    <w:rsid w:val="009E7A36"/>
    <w:rsid w:val="009F1076"/>
    <w:rsid w:val="009F139C"/>
    <w:rsid w:val="009F40D6"/>
    <w:rsid w:val="009F6D85"/>
    <w:rsid w:val="00A07A63"/>
    <w:rsid w:val="00A10365"/>
    <w:rsid w:val="00A11963"/>
    <w:rsid w:val="00A12A53"/>
    <w:rsid w:val="00A15796"/>
    <w:rsid w:val="00A163D5"/>
    <w:rsid w:val="00A16862"/>
    <w:rsid w:val="00A16E26"/>
    <w:rsid w:val="00A204E1"/>
    <w:rsid w:val="00A225C1"/>
    <w:rsid w:val="00A22CAA"/>
    <w:rsid w:val="00A3119E"/>
    <w:rsid w:val="00A31E7E"/>
    <w:rsid w:val="00A44D51"/>
    <w:rsid w:val="00A45513"/>
    <w:rsid w:val="00A46F9E"/>
    <w:rsid w:val="00A47ADC"/>
    <w:rsid w:val="00A515FE"/>
    <w:rsid w:val="00A57867"/>
    <w:rsid w:val="00A60D82"/>
    <w:rsid w:val="00A62679"/>
    <w:rsid w:val="00A627CD"/>
    <w:rsid w:val="00A653FF"/>
    <w:rsid w:val="00A6757D"/>
    <w:rsid w:val="00A81812"/>
    <w:rsid w:val="00A81BA8"/>
    <w:rsid w:val="00A82F35"/>
    <w:rsid w:val="00A835BB"/>
    <w:rsid w:val="00A87768"/>
    <w:rsid w:val="00A87AEC"/>
    <w:rsid w:val="00A913C9"/>
    <w:rsid w:val="00A920A8"/>
    <w:rsid w:val="00A9400C"/>
    <w:rsid w:val="00A9419B"/>
    <w:rsid w:val="00A97CFE"/>
    <w:rsid w:val="00AA4203"/>
    <w:rsid w:val="00AA4BF8"/>
    <w:rsid w:val="00AA540D"/>
    <w:rsid w:val="00AA6944"/>
    <w:rsid w:val="00AB0745"/>
    <w:rsid w:val="00AB2E00"/>
    <w:rsid w:val="00AB6BC7"/>
    <w:rsid w:val="00AB7AA4"/>
    <w:rsid w:val="00AC0E30"/>
    <w:rsid w:val="00AC3438"/>
    <w:rsid w:val="00AC3902"/>
    <w:rsid w:val="00AC59FC"/>
    <w:rsid w:val="00AC5F28"/>
    <w:rsid w:val="00AC7E78"/>
    <w:rsid w:val="00AD005A"/>
    <w:rsid w:val="00AD123A"/>
    <w:rsid w:val="00AD3212"/>
    <w:rsid w:val="00AD64C2"/>
    <w:rsid w:val="00AD6CC7"/>
    <w:rsid w:val="00AE0297"/>
    <w:rsid w:val="00AE0DFA"/>
    <w:rsid w:val="00AE0E36"/>
    <w:rsid w:val="00AE2843"/>
    <w:rsid w:val="00AE4D7F"/>
    <w:rsid w:val="00AE5E7B"/>
    <w:rsid w:val="00AE678F"/>
    <w:rsid w:val="00AF2209"/>
    <w:rsid w:val="00AF5B5E"/>
    <w:rsid w:val="00AF7084"/>
    <w:rsid w:val="00B00840"/>
    <w:rsid w:val="00B008B1"/>
    <w:rsid w:val="00B02239"/>
    <w:rsid w:val="00B046CF"/>
    <w:rsid w:val="00B05652"/>
    <w:rsid w:val="00B063A9"/>
    <w:rsid w:val="00B07DBD"/>
    <w:rsid w:val="00B10E35"/>
    <w:rsid w:val="00B131DD"/>
    <w:rsid w:val="00B13DE6"/>
    <w:rsid w:val="00B20620"/>
    <w:rsid w:val="00B20867"/>
    <w:rsid w:val="00B2089B"/>
    <w:rsid w:val="00B22558"/>
    <w:rsid w:val="00B23F2C"/>
    <w:rsid w:val="00B24BA4"/>
    <w:rsid w:val="00B25096"/>
    <w:rsid w:val="00B27B3C"/>
    <w:rsid w:val="00B3243C"/>
    <w:rsid w:val="00B34710"/>
    <w:rsid w:val="00B350E4"/>
    <w:rsid w:val="00B35DE2"/>
    <w:rsid w:val="00B36956"/>
    <w:rsid w:val="00B36F9C"/>
    <w:rsid w:val="00B42334"/>
    <w:rsid w:val="00B42B6E"/>
    <w:rsid w:val="00B42CBA"/>
    <w:rsid w:val="00B437C6"/>
    <w:rsid w:val="00B43DB1"/>
    <w:rsid w:val="00B44397"/>
    <w:rsid w:val="00B44B20"/>
    <w:rsid w:val="00B44F47"/>
    <w:rsid w:val="00B457E8"/>
    <w:rsid w:val="00B466D8"/>
    <w:rsid w:val="00B51341"/>
    <w:rsid w:val="00B52BB6"/>
    <w:rsid w:val="00B54ECF"/>
    <w:rsid w:val="00B57441"/>
    <w:rsid w:val="00B6294D"/>
    <w:rsid w:val="00B63BA5"/>
    <w:rsid w:val="00B66297"/>
    <w:rsid w:val="00B66721"/>
    <w:rsid w:val="00B66ED2"/>
    <w:rsid w:val="00B67353"/>
    <w:rsid w:val="00B6776C"/>
    <w:rsid w:val="00B7090D"/>
    <w:rsid w:val="00B74B38"/>
    <w:rsid w:val="00B75528"/>
    <w:rsid w:val="00B76DAB"/>
    <w:rsid w:val="00B802F4"/>
    <w:rsid w:val="00B8044F"/>
    <w:rsid w:val="00B8046D"/>
    <w:rsid w:val="00B814A7"/>
    <w:rsid w:val="00B850FE"/>
    <w:rsid w:val="00B854CE"/>
    <w:rsid w:val="00B8558A"/>
    <w:rsid w:val="00B87FCE"/>
    <w:rsid w:val="00B90CDA"/>
    <w:rsid w:val="00B936B1"/>
    <w:rsid w:val="00B94DEA"/>
    <w:rsid w:val="00B96174"/>
    <w:rsid w:val="00BA771D"/>
    <w:rsid w:val="00BB1121"/>
    <w:rsid w:val="00BB1451"/>
    <w:rsid w:val="00BB1845"/>
    <w:rsid w:val="00BB31C2"/>
    <w:rsid w:val="00BB3990"/>
    <w:rsid w:val="00BB5396"/>
    <w:rsid w:val="00BB5AB8"/>
    <w:rsid w:val="00BB65E2"/>
    <w:rsid w:val="00BB7AB1"/>
    <w:rsid w:val="00BC40F4"/>
    <w:rsid w:val="00BC55F6"/>
    <w:rsid w:val="00BC6458"/>
    <w:rsid w:val="00BC7E6B"/>
    <w:rsid w:val="00BD0C02"/>
    <w:rsid w:val="00BD155D"/>
    <w:rsid w:val="00BD5176"/>
    <w:rsid w:val="00BD5DCF"/>
    <w:rsid w:val="00BD607C"/>
    <w:rsid w:val="00BD6470"/>
    <w:rsid w:val="00BD69B1"/>
    <w:rsid w:val="00BD6CFE"/>
    <w:rsid w:val="00BE12F5"/>
    <w:rsid w:val="00BE1991"/>
    <w:rsid w:val="00BE47DD"/>
    <w:rsid w:val="00BE49F0"/>
    <w:rsid w:val="00BE5F76"/>
    <w:rsid w:val="00BE62AE"/>
    <w:rsid w:val="00BF23D7"/>
    <w:rsid w:val="00BF3119"/>
    <w:rsid w:val="00BF3A51"/>
    <w:rsid w:val="00BF432C"/>
    <w:rsid w:val="00BF7F1E"/>
    <w:rsid w:val="00C0026F"/>
    <w:rsid w:val="00C01543"/>
    <w:rsid w:val="00C02630"/>
    <w:rsid w:val="00C0363C"/>
    <w:rsid w:val="00C03CE3"/>
    <w:rsid w:val="00C04080"/>
    <w:rsid w:val="00C05BB6"/>
    <w:rsid w:val="00C07176"/>
    <w:rsid w:val="00C0740C"/>
    <w:rsid w:val="00C13F6D"/>
    <w:rsid w:val="00C158A6"/>
    <w:rsid w:val="00C17F2E"/>
    <w:rsid w:val="00C307B0"/>
    <w:rsid w:val="00C33FF4"/>
    <w:rsid w:val="00C37416"/>
    <w:rsid w:val="00C42374"/>
    <w:rsid w:val="00C43319"/>
    <w:rsid w:val="00C43728"/>
    <w:rsid w:val="00C4429C"/>
    <w:rsid w:val="00C4583E"/>
    <w:rsid w:val="00C45D81"/>
    <w:rsid w:val="00C4635D"/>
    <w:rsid w:val="00C508C2"/>
    <w:rsid w:val="00C51A2D"/>
    <w:rsid w:val="00C526B3"/>
    <w:rsid w:val="00C53C70"/>
    <w:rsid w:val="00C53DDA"/>
    <w:rsid w:val="00C5501E"/>
    <w:rsid w:val="00C55683"/>
    <w:rsid w:val="00C618D6"/>
    <w:rsid w:val="00C62967"/>
    <w:rsid w:val="00C67403"/>
    <w:rsid w:val="00C7434F"/>
    <w:rsid w:val="00C74D4C"/>
    <w:rsid w:val="00C7647E"/>
    <w:rsid w:val="00C80C31"/>
    <w:rsid w:val="00C81CD5"/>
    <w:rsid w:val="00C82F3D"/>
    <w:rsid w:val="00C87770"/>
    <w:rsid w:val="00C935E9"/>
    <w:rsid w:val="00C959D2"/>
    <w:rsid w:val="00C97C29"/>
    <w:rsid w:val="00CA01ED"/>
    <w:rsid w:val="00CA5129"/>
    <w:rsid w:val="00CA5373"/>
    <w:rsid w:val="00CA6A44"/>
    <w:rsid w:val="00CA70DE"/>
    <w:rsid w:val="00CA7A7B"/>
    <w:rsid w:val="00CA7A9D"/>
    <w:rsid w:val="00CB00AA"/>
    <w:rsid w:val="00CB1177"/>
    <w:rsid w:val="00CB2D93"/>
    <w:rsid w:val="00CB4BC6"/>
    <w:rsid w:val="00CB50FB"/>
    <w:rsid w:val="00CB5D88"/>
    <w:rsid w:val="00CB5DEC"/>
    <w:rsid w:val="00CC03B1"/>
    <w:rsid w:val="00CC086B"/>
    <w:rsid w:val="00CC19D9"/>
    <w:rsid w:val="00CC7339"/>
    <w:rsid w:val="00CD023E"/>
    <w:rsid w:val="00CD04E2"/>
    <w:rsid w:val="00CE0C2A"/>
    <w:rsid w:val="00CE103A"/>
    <w:rsid w:val="00CE2D05"/>
    <w:rsid w:val="00CE323E"/>
    <w:rsid w:val="00CE5ADB"/>
    <w:rsid w:val="00CE6CBD"/>
    <w:rsid w:val="00CE7D24"/>
    <w:rsid w:val="00CF0032"/>
    <w:rsid w:val="00CF0218"/>
    <w:rsid w:val="00CF1922"/>
    <w:rsid w:val="00CF226F"/>
    <w:rsid w:val="00CF2FD9"/>
    <w:rsid w:val="00CF33FF"/>
    <w:rsid w:val="00CF641B"/>
    <w:rsid w:val="00CF7177"/>
    <w:rsid w:val="00CF7E45"/>
    <w:rsid w:val="00D01630"/>
    <w:rsid w:val="00D0413B"/>
    <w:rsid w:val="00D0467C"/>
    <w:rsid w:val="00D04AA1"/>
    <w:rsid w:val="00D06B74"/>
    <w:rsid w:val="00D07C80"/>
    <w:rsid w:val="00D07F2D"/>
    <w:rsid w:val="00D126D8"/>
    <w:rsid w:val="00D1485D"/>
    <w:rsid w:val="00D1608B"/>
    <w:rsid w:val="00D21221"/>
    <w:rsid w:val="00D21A80"/>
    <w:rsid w:val="00D22D4D"/>
    <w:rsid w:val="00D23660"/>
    <w:rsid w:val="00D23756"/>
    <w:rsid w:val="00D33D71"/>
    <w:rsid w:val="00D37257"/>
    <w:rsid w:val="00D377CC"/>
    <w:rsid w:val="00D40213"/>
    <w:rsid w:val="00D41C37"/>
    <w:rsid w:val="00D4344E"/>
    <w:rsid w:val="00D4639C"/>
    <w:rsid w:val="00D60033"/>
    <w:rsid w:val="00D60553"/>
    <w:rsid w:val="00D62464"/>
    <w:rsid w:val="00D6366F"/>
    <w:rsid w:val="00D66748"/>
    <w:rsid w:val="00D7063B"/>
    <w:rsid w:val="00D7081E"/>
    <w:rsid w:val="00D72117"/>
    <w:rsid w:val="00D726CB"/>
    <w:rsid w:val="00D75E86"/>
    <w:rsid w:val="00D77C73"/>
    <w:rsid w:val="00D81A6C"/>
    <w:rsid w:val="00D8247A"/>
    <w:rsid w:val="00D84CC8"/>
    <w:rsid w:val="00D85333"/>
    <w:rsid w:val="00D879A5"/>
    <w:rsid w:val="00D92075"/>
    <w:rsid w:val="00D926BB"/>
    <w:rsid w:val="00DA0E5C"/>
    <w:rsid w:val="00DA13D1"/>
    <w:rsid w:val="00DA18AE"/>
    <w:rsid w:val="00DA34D6"/>
    <w:rsid w:val="00DA73C3"/>
    <w:rsid w:val="00DA7B33"/>
    <w:rsid w:val="00DB1858"/>
    <w:rsid w:val="00DB27FC"/>
    <w:rsid w:val="00DB2BD2"/>
    <w:rsid w:val="00DB3D1A"/>
    <w:rsid w:val="00DB4D7E"/>
    <w:rsid w:val="00DB6637"/>
    <w:rsid w:val="00DC2FCD"/>
    <w:rsid w:val="00DC5081"/>
    <w:rsid w:val="00DC553A"/>
    <w:rsid w:val="00DC79BD"/>
    <w:rsid w:val="00DD1D7C"/>
    <w:rsid w:val="00DD2D3D"/>
    <w:rsid w:val="00DD4A59"/>
    <w:rsid w:val="00DD584A"/>
    <w:rsid w:val="00DE1A84"/>
    <w:rsid w:val="00DE27FC"/>
    <w:rsid w:val="00DE2CAC"/>
    <w:rsid w:val="00DE4D89"/>
    <w:rsid w:val="00DE5AA0"/>
    <w:rsid w:val="00DE626E"/>
    <w:rsid w:val="00DE64EF"/>
    <w:rsid w:val="00DE744C"/>
    <w:rsid w:val="00DF32FD"/>
    <w:rsid w:val="00DF3B21"/>
    <w:rsid w:val="00DF49F3"/>
    <w:rsid w:val="00DF554B"/>
    <w:rsid w:val="00DF6949"/>
    <w:rsid w:val="00DF7F75"/>
    <w:rsid w:val="00E02784"/>
    <w:rsid w:val="00E0347C"/>
    <w:rsid w:val="00E05623"/>
    <w:rsid w:val="00E13B94"/>
    <w:rsid w:val="00E13F26"/>
    <w:rsid w:val="00E14A67"/>
    <w:rsid w:val="00E14F68"/>
    <w:rsid w:val="00E15291"/>
    <w:rsid w:val="00E1683E"/>
    <w:rsid w:val="00E2104D"/>
    <w:rsid w:val="00E22672"/>
    <w:rsid w:val="00E231D8"/>
    <w:rsid w:val="00E24395"/>
    <w:rsid w:val="00E324AC"/>
    <w:rsid w:val="00E331F1"/>
    <w:rsid w:val="00E33D1C"/>
    <w:rsid w:val="00E34C87"/>
    <w:rsid w:val="00E41128"/>
    <w:rsid w:val="00E44AE9"/>
    <w:rsid w:val="00E50024"/>
    <w:rsid w:val="00E50B6C"/>
    <w:rsid w:val="00E510C9"/>
    <w:rsid w:val="00E521BA"/>
    <w:rsid w:val="00E522A3"/>
    <w:rsid w:val="00E53EE3"/>
    <w:rsid w:val="00E547ED"/>
    <w:rsid w:val="00E55D39"/>
    <w:rsid w:val="00E56A95"/>
    <w:rsid w:val="00E600AD"/>
    <w:rsid w:val="00E62D15"/>
    <w:rsid w:val="00E64435"/>
    <w:rsid w:val="00E67370"/>
    <w:rsid w:val="00E70546"/>
    <w:rsid w:val="00E73DA5"/>
    <w:rsid w:val="00E8161E"/>
    <w:rsid w:val="00E816B8"/>
    <w:rsid w:val="00E83A73"/>
    <w:rsid w:val="00E83B3B"/>
    <w:rsid w:val="00E87E7A"/>
    <w:rsid w:val="00E92928"/>
    <w:rsid w:val="00E92EF9"/>
    <w:rsid w:val="00E9551B"/>
    <w:rsid w:val="00E95704"/>
    <w:rsid w:val="00E9698B"/>
    <w:rsid w:val="00EA05FD"/>
    <w:rsid w:val="00EA1C57"/>
    <w:rsid w:val="00EA1FB7"/>
    <w:rsid w:val="00EA2B01"/>
    <w:rsid w:val="00EA5C58"/>
    <w:rsid w:val="00EA6BCB"/>
    <w:rsid w:val="00EA7D8C"/>
    <w:rsid w:val="00EB011B"/>
    <w:rsid w:val="00EB3DB7"/>
    <w:rsid w:val="00EB4A00"/>
    <w:rsid w:val="00EB4A04"/>
    <w:rsid w:val="00EC0BA7"/>
    <w:rsid w:val="00EC5D67"/>
    <w:rsid w:val="00EC5FAE"/>
    <w:rsid w:val="00EC5FF0"/>
    <w:rsid w:val="00ED24AF"/>
    <w:rsid w:val="00ED2AB2"/>
    <w:rsid w:val="00ED4C48"/>
    <w:rsid w:val="00ED5214"/>
    <w:rsid w:val="00ED61BC"/>
    <w:rsid w:val="00EE150F"/>
    <w:rsid w:val="00EE359F"/>
    <w:rsid w:val="00EE38B4"/>
    <w:rsid w:val="00EE3980"/>
    <w:rsid w:val="00EE6092"/>
    <w:rsid w:val="00EE74A1"/>
    <w:rsid w:val="00EE78F3"/>
    <w:rsid w:val="00EE7916"/>
    <w:rsid w:val="00EE7E25"/>
    <w:rsid w:val="00EF1275"/>
    <w:rsid w:val="00EF4F57"/>
    <w:rsid w:val="00EF6051"/>
    <w:rsid w:val="00EF69A0"/>
    <w:rsid w:val="00F015CF"/>
    <w:rsid w:val="00F01768"/>
    <w:rsid w:val="00F0238C"/>
    <w:rsid w:val="00F04010"/>
    <w:rsid w:val="00F070B8"/>
    <w:rsid w:val="00F0750B"/>
    <w:rsid w:val="00F12F31"/>
    <w:rsid w:val="00F14B82"/>
    <w:rsid w:val="00F14F1B"/>
    <w:rsid w:val="00F15844"/>
    <w:rsid w:val="00F15FB2"/>
    <w:rsid w:val="00F1704F"/>
    <w:rsid w:val="00F173D1"/>
    <w:rsid w:val="00F206EF"/>
    <w:rsid w:val="00F21EF0"/>
    <w:rsid w:val="00F2332E"/>
    <w:rsid w:val="00F24590"/>
    <w:rsid w:val="00F304BF"/>
    <w:rsid w:val="00F30882"/>
    <w:rsid w:val="00F31D6C"/>
    <w:rsid w:val="00F32283"/>
    <w:rsid w:val="00F322BB"/>
    <w:rsid w:val="00F32C6B"/>
    <w:rsid w:val="00F33B2B"/>
    <w:rsid w:val="00F33D14"/>
    <w:rsid w:val="00F36095"/>
    <w:rsid w:val="00F435AF"/>
    <w:rsid w:val="00F44556"/>
    <w:rsid w:val="00F45F05"/>
    <w:rsid w:val="00F502B5"/>
    <w:rsid w:val="00F50608"/>
    <w:rsid w:val="00F50FC1"/>
    <w:rsid w:val="00F516CE"/>
    <w:rsid w:val="00F52199"/>
    <w:rsid w:val="00F52B6F"/>
    <w:rsid w:val="00F531FD"/>
    <w:rsid w:val="00F60A77"/>
    <w:rsid w:val="00F60BA0"/>
    <w:rsid w:val="00F611B1"/>
    <w:rsid w:val="00F61478"/>
    <w:rsid w:val="00F636D7"/>
    <w:rsid w:val="00F63FF5"/>
    <w:rsid w:val="00F65AC4"/>
    <w:rsid w:val="00F65D0B"/>
    <w:rsid w:val="00F65F11"/>
    <w:rsid w:val="00F6686B"/>
    <w:rsid w:val="00F702F4"/>
    <w:rsid w:val="00F70495"/>
    <w:rsid w:val="00F71540"/>
    <w:rsid w:val="00F716BD"/>
    <w:rsid w:val="00F71E78"/>
    <w:rsid w:val="00F7271C"/>
    <w:rsid w:val="00F72C7A"/>
    <w:rsid w:val="00F73A1A"/>
    <w:rsid w:val="00F7539D"/>
    <w:rsid w:val="00F75E72"/>
    <w:rsid w:val="00F76B28"/>
    <w:rsid w:val="00F77129"/>
    <w:rsid w:val="00F77F28"/>
    <w:rsid w:val="00F802D3"/>
    <w:rsid w:val="00F80C7A"/>
    <w:rsid w:val="00F80DBA"/>
    <w:rsid w:val="00F80E7E"/>
    <w:rsid w:val="00F80F97"/>
    <w:rsid w:val="00F816B9"/>
    <w:rsid w:val="00F81A35"/>
    <w:rsid w:val="00F821FA"/>
    <w:rsid w:val="00F827DB"/>
    <w:rsid w:val="00F84E81"/>
    <w:rsid w:val="00F85189"/>
    <w:rsid w:val="00F85319"/>
    <w:rsid w:val="00F86052"/>
    <w:rsid w:val="00F86BC7"/>
    <w:rsid w:val="00F91952"/>
    <w:rsid w:val="00F9209D"/>
    <w:rsid w:val="00F93090"/>
    <w:rsid w:val="00F9322D"/>
    <w:rsid w:val="00F94C83"/>
    <w:rsid w:val="00F96B7F"/>
    <w:rsid w:val="00F974C2"/>
    <w:rsid w:val="00FA4568"/>
    <w:rsid w:val="00FA7718"/>
    <w:rsid w:val="00FB0C1E"/>
    <w:rsid w:val="00FC6DD6"/>
    <w:rsid w:val="00FC71A1"/>
    <w:rsid w:val="00FD105B"/>
    <w:rsid w:val="00FD1888"/>
    <w:rsid w:val="00FD21AB"/>
    <w:rsid w:val="00FD2966"/>
    <w:rsid w:val="00FD39D6"/>
    <w:rsid w:val="00FD5C8E"/>
    <w:rsid w:val="00FD6FAA"/>
    <w:rsid w:val="00FD770B"/>
    <w:rsid w:val="00FD7D3B"/>
    <w:rsid w:val="00FD7E65"/>
    <w:rsid w:val="00FE0692"/>
    <w:rsid w:val="00FE11A5"/>
    <w:rsid w:val="00FE4763"/>
    <w:rsid w:val="00FE4B6E"/>
    <w:rsid w:val="00FE512D"/>
    <w:rsid w:val="00FE5AFF"/>
    <w:rsid w:val="00FE606E"/>
    <w:rsid w:val="00FE650F"/>
    <w:rsid w:val="00FE7898"/>
    <w:rsid w:val="00FF1F34"/>
    <w:rsid w:val="00FF21C4"/>
    <w:rsid w:val="00FF764F"/>
    <w:rsid w:val="00FF790B"/>
    <w:rsid w:val="611A3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E5B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rPr>
      <w:b/>
      <w:bCs/>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snapToGrid w:val="0"/>
    </w:pPr>
  </w:style>
  <w:style w:type="character" w:styleId="ac">
    <w:name w:val="Strong"/>
    <w:qFormat/>
    <w:rPr>
      <w:b/>
      <w:bCs/>
    </w:rPr>
  </w:style>
  <w:style w:type="character" w:styleId="ad">
    <w:name w:val="annotation reference"/>
    <w:rPr>
      <w:sz w:val="18"/>
      <w:szCs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日付 (文字)"/>
    <w:link w:val="a3"/>
    <w:rPr>
      <w:kern w:val="2"/>
      <w:sz w:val="21"/>
      <w:szCs w:val="24"/>
    </w:rPr>
  </w:style>
  <w:style w:type="character" w:customStyle="1" w:styleId="a7">
    <w:name w:val="コメント文字列 (文字)"/>
    <w:link w:val="a6"/>
    <w:rPr>
      <w:kern w:val="2"/>
      <w:sz w:val="21"/>
      <w:szCs w:val="24"/>
    </w:rPr>
  </w:style>
  <w:style w:type="character" w:customStyle="1" w:styleId="a9">
    <w:name w:val="コメント内容 (文字)"/>
    <w:link w:val="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8257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校長　林田　健祐</vt:lpstr>
    </vt:vector>
  </TitlesOfParts>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校長　林田　健祐</dc:title>
  <dc:creator/>
  <cp:lastModifiedBy/>
  <cp:revision>1</cp:revision>
  <dcterms:created xsi:type="dcterms:W3CDTF">2023-03-14T03:43:00Z</dcterms:created>
  <dcterms:modified xsi:type="dcterms:W3CDTF">2023-04-28T08:59:00Z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