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3CB0" w14:textId="77777777" w:rsidR="009F246F" w:rsidRPr="00157CE4" w:rsidRDefault="009F246F" w:rsidP="009F246F">
      <w:pPr>
        <w:rPr>
          <w:rFonts w:ascii="HG丸ｺﾞｼｯｸM-PRO" w:eastAsia="HG丸ｺﾞｼｯｸM-PRO" w:hAnsi="HG丸ｺﾞｼｯｸM-PRO"/>
          <w:bCs/>
          <w:sz w:val="24"/>
          <w:szCs w:val="24"/>
        </w:rPr>
      </w:pPr>
    </w:p>
    <w:p w14:paraId="5FD2F108" w14:textId="7ADA8409" w:rsidR="00376740" w:rsidRPr="009F246F" w:rsidRDefault="00376740" w:rsidP="00376740">
      <w:pPr>
        <w:jc w:val="center"/>
        <w:rPr>
          <w:rFonts w:ascii="HG丸ｺﾞｼｯｸM-PRO" w:eastAsia="HG丸ｺﾞｼｯｸM-PRO" w:hAnsi="HG丸ｺﾞｼｯｸM-PRO"/>
          <w:b/>
          <w:sz w:val="24"/>
          <w:szCs w:val="24"/>
        </w:rPr>
      </w:pPr>
      <w:r w:rsidRPr="009F246F">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9F246F" w:rsidRDefault="00376740" w:rsidP="00376740">
      <w:pPr>
        <w:rPr>
          <w:rFonts w:ascii="HG丸ｺﾞｼｯｸM-PRO" w:eastAsia="HG丸ｺﾞｼｯｸM-PRO" w:hAnsi="HG丸ｺﾞｼｯｸM-PRO"/>
          <w:sz w:val="24"/>
          <w:szCs w:val="24"/>
        </w:rPr>
      </w:pPr>
    </w:p>
    <w:p w14:paraId="5FD2F10A" w14:textId="7BED019B" w:rsidR="00376740" w:rsidRPr="00B44273" w:rsidRDefault="00376740" w:rsidP="00376740">
      <w:pPr>
        <w:rPr>
          <w:rFonts w:ascii="HG丸ｺﾞｼｯｸM-PRO" w:eastAsia="HG丸ｺﾞｼｯｸM-PRO" w:hAnsi="HG丸ｺﾞｼｯｸM-PRO"/>
          <w:sz w:val="16"/>
          <w:szCs w:val="16"/>
        </w:rPr>
      </w:pPr>
      <w:r w:rsidRPr="00B44273">
        <w:rPr>
          <w:rFonts w:ascii="HG丸ｺﾞｼｯｸM-PRO" w:eastAsia="HG丸ｺﾞｼｯｸM-PRO" w:hAnsi="HG丸ｺﾞｼｯｸM-PRO" w:hint="eastAsia"/>
          <w:b/>
        </w:rPr>
        <w:t>１．追加情報</w:t>
      </w:r>
    </w:p>
    <w:p w14:paraId="5FD2F10B" w14:textId="77777777" w:rsidR="00376740" w:rsidRPr="00B44273" w:rsidRDefault="00376740" w:rsidP="00376740">
      <w:pPr>
        <w:ind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B44273" w:rsidRDefault="00376740" w:rsidP="005B4924">
      <w:pPr>
        <w:ind w:firstLineChars="500" w:firstLine="90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事業の概要</w:t>
      </w:r>
    </w:p>
    <w:p w14:paraId="5FD2F10D" w14:textId="53B7C7E3" w:rsidR="00376740" w:rsidRPr="00B44273" w:rsidRDefault="00376740" w:rsidP="005B4924">
      <w:pPr>
        <w:ind w:leftChars="533" w:left="1119"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条例や規則等の立案・審査、府公報の編集、</w:t>
      </w:r>
      <w:r w:rsidR="00317242" w:rsidRPr="00B44273">
        <w:rPr>
          <w:rFonts w:ascii="HG丸ｺﾞｼｯｸM-PRO" w:eastAsia="HG丸ｺﾞｼｯｸM-PRO" w:hAnsi="HG丸ｺﾞｼｯｸM-PRO" w:hint="eastAsia"/>
          <w:sz w:val="18"/>
          <w:szCs w:val="18"/>
        </w:rPr>
        <w:t>大阪府行政不服審査会の運営、</w:t>
      </w:r>
      <w:r w:rsidRPr="00B44273">
        <w:rPr>
          <w:rFonts w:ascii="HG丸ｺﾞｼｯｸM-PRO" w:eastAsia="HG丸ｺﾞｼｯｸM-PRO" w:hAnsi="HG丸ｺﾞｼｯｸM-PRO" w:hint="eastAsia"/>
          <w:sz w:val="18"/>
          <w:szCs w:val="18"/>
        </w:rPr>
        <w:t>行政手続に係る事務調整、府が</w:t>
      </w:r>
      <w:r w:rsidR="00FC1734" w:rsidRPr="00B44273">
        <w:rPr>
          <w:rFonts w:ascii="HG丸ｺﾞｼｯｸM-PRO" w:eastAsia="HG丸ｺﾞｼｯｸM-PRO" w:hAnsi="HG丸ｺﾞｼｯｸM-PRO" w:hint="eastAsia"/>
          <w:sz w:val="18"/>
          <w:szCs w:val="18"/>
        </w:rPr>
        <w:t>抱える</w:t>
      </w:r>
      <w:r w:rsidRPr="00B44273">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14ED35FD" w14:textId="6326809F" w:rsidR="00157CE4" w:rsidRPr="00157CE4" w:rsidRDefault="00157CE4" w:rsidP="00157CE4">
      <w:pPr>
        <w:tabs>
          <w:tab w:val="left" w:pos="10070"/>
        </w:tabs>
        <w:rPr>
          <w:rFonts w:ascii="HG丸ｺﾞｼｯｸM-PRO" w:eastAsia="HG丸ｺﾞｼｯｸM-PRO" w:hAnsi="HG丸ｺﾞｼｯｸM-PRO" w:hint="eastAsia"/>
          <w:sz w:val="18"/>
          <w:szCs w:val="18"/>
        </w:rPr>
      </w:pPr>
    </w:p>
    <w:sectPr w:rsidR="00157CE4" w:rsidRPr="00157CE4"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05CA" w14:textId="77777777" w:rsidR="00406296" w:rsidRDefault="00406296" w:rsidP="00307CCF">
      <w:r>
        <w:separator/>
      </w:r>
    </w:p>
  </w:endnote>
  <w:endnote w:type="continuationSeparator" w:id="0">
    <w:p w14:paraId="031D0EF8" w14:textId="77777777" w:rsidR="00406296" w:rsidRDefault="0040629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12AD" w14:textId="77777777" w:rsidR="007A05D1" w:rsidRPr="00E81145" w:rsidRDefault="007A05D1" w:rsidP="00157CE4">
    <w:pPr>
      <w:ind w:right="-31" w:firstLineChars="4900" w:firstLine="9838"/>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5" w14:textId="77777777" w:rsidR="00190788" w:rsidRDefault="0019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6268" w14:textId="77777777" w:rsidR="00406296" w:rsidRDefault="00406296" w:rsidP="00307CCF">
      <w:r>
        <w:separator/>
      </w:r>
    </w:p>
  </w:footnote>
  <w:footnote w:type="continuationSeparator" w:id="0">
    <w:p w14:paraId="6DABEA7D" w14:textId="77777777" w:rsidR="00406296" w:rsidRDefault="0040629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57CE4"/>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17242"/>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06296"/>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4924"/>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246F"/>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44273"/>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EF49FC"/>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2BE1"/>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485E4707-7614-476E-92BF-1584E0E7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BACB5-9F24-4756-A3C9-1748B3EA293C}">
  <ds:schemaRefs>
    <ds:schemaRef ds:uri="http://schemas.openxmlformats.org/officeDocument/2006/bibliography"/>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9EDA39FF-7863-49D0-A253-E94438C6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25</cp:revision>
  <cp:lastPrinted>2013-09-13T07:02:00Z</cp:lastPrinted>
  <dcterms:created xsi:type="dcterms:W3CDTF">2013-09-10T08:41:00Z</dcterms:created>
  <dcterms:modified xsi:type="dcterms:W3CDTF">2024-09-03T02:00:00Z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