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58B" w14:textId="77777777" w:rsidR="009D6950" w:rsidRPr="00F04325" w:rsidRDefault="009D6950" w:rsidP="00105EE2">
      <w:pPr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</w:p>
    <w:p w14:paraId="41057BB3" w14:textId="68AD17A3" w:rsidR="00C022EE" w:rsidRPr="00F04325" w:rsidRDefault="00896FBD" w:rsidP="00105EE2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F0432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注記（事業別財務諸表：警察施設管理事業）</w:t>
      </w:r>
    </w:p>
    <w:p w14:paraId="5370C9EA" w14:textId="77777777" w:rsidR="00105EE2" w:rsidRPr="00F04325" w:rsidRDefault="00105EE2" w:rsidP="00105EE2">
      <w:pPr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</w:p>
    <w:p w14:paraId="41057BB4" w14:textId="77777777" w:rsidR="00896FBD" w:rsidRPr="00875C0F" w:rsidRDefault="00896FBD" w:rsidP="00C204A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875C0F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1057BB5" w14:textId="59394A25" w:rsidR="00C022EE" w:rsidRPr="00875C0F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75C0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</w:p>
    <w:p w14:paraId="41057BB6" w14:textId="77777777" w:rsidR="00C022EE" w:rsidRPr="00875C0F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75C0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41057BB7" w14:textId="4B04B108" w:rsidR="00C022EE" w:rsidRPr="00875C0F" w:rsidRDefault="00C022EE" w:rsidP="008627BF">
      <w:pPr>
        <w:ind w:firstLineChars="150" w:firstLine="27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75C0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減損の兆候がある</w:t>
      </w:r>
      <w:r w:rsidR="0076771B" w:rsidRPr="005C2E2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もの</w:t>
      </w:r>
      <w:r w:rsidRPr="005C2E2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（減損を認識した場合を除く）</w:t>
      </w:r>
    </w:p>
    <w:tbl>
      <w:tblPr>
        <w:tblStyle w:val="a4"/>
        <w:tblW w:w="14317" w:type="dxa"/>
        <w:tblInd w:w="250" w:type="dxa"/>
        <w:tblLook w:val="04A0" w:firstRow="1" w:lastRow="0" w:firstColumn="1" w:lastColumn="0" w:noHBand="0" w:noVBand="1"/>
      </w:tblPr>
      <w:tblGrid>
        <w:gridCol w:w="1701"/>
        <w:gridCol w:w="851"/>
        <w:gridCol w:w="1275"/>
        <w:gridCol w:w="1702"/>
        <w:gridCol w:w="3855"/>
        <w:gridCol w:w="2268"/>
        <w:gridCol w:w="2665"/>
      </w:tblGrid>
      <w:tr w:rsidR="00875C0F" w:rsidRPr="00875C0F" w14:paraId="3F1DE391" w14:textId="77777777" w:rsidTr="006A2751">
        <w:trPr>
          <w:trHeight w:val="954"/>
        </w:trPr>
        <w:tc>
          <w:tcPr>
            <w:tcW w:w="1701" w:type="dxa"/>
            <w:vAlign w:val="center"/>
            <w:hideMark/>
          </w:tcPr>
          <w:p w14:paraId="3113456B" w14:textId="77777777" w:rsidR="00D06612" w:rsidRPr="00D76945" w:rsidRDefault="00D06612" w:rsidP="006A275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851" w:type="dxa"/>
            <w:vAlign w:val="center"/>
            <w:hideMark/>
          </w:tcPr>
          <w:p w14:paraId="4B5AEB3E" w14:textId="77777777" w:rsidR="00D06612" w:rsidRPr="00D76945" w:rsidRDefault="00D06612" w:rsidP="006A275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275" w:type="dxa"/>
            <w:vAlign w:val="center"/>
            <w:hideMark/>
          </w:tcPr>
          <w:p w14:paraId="79FF8D66" w14:textId="77777777" w:rsidR="00D06612" w:rsidRPr="00D76945" w:rsidRDefault="00D06612" w:rsidP="006A275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702" w:type="dxa"/>
            <w:vAlign w:val="center"/>
            <w:hideMark/>
          </w:tcPr>
          <w:p w14:paraId="5BE08720" w14:textId="77777777" w:rsidR="00D06612" w:rsidRPr="00D76945" w:rsidRDefault="00D06612" w:rsidP="006A275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帳簿価額（円）</w:t>
            </w:r>
          </w:p>
        </w:tc>
        <w:tc>
          <w:tcPr>
            <w:tcW w:w="3855" w:type="dxa"/>
            <w:vAlign w:val="center"/>
            <w:hideMark/>
          </w:tcPr>
          <w:p w14:paraId="4FACC73E" w14:textId="77777777" w:rsidR="00D06612" w:rsidRPr="00D76945" w:rsidRDefault="00D06612" w:rsidP="006A275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減損の兆候の概要</w:t>
            </w:r>
          </w:p>
        </w:tc>
        <w:tc>
          <w:tcPr>
            <w:tcW w:w="2268" w:type="dxa"/>
            <w:vAlign w:val="center"/>
            <w:hideMark/>
          </w:tcPr>
          <w:p w14:paraId="32646F97" w14:textId="77777777" w:rsidR="00D06612" w:rsidRPr="00D76945" w:rsidRDefault="00D06612" w:rsidP="006A2751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665" w:type="dxa"/>
            <w:vAlign w:val="center"/>
            <w:hideMark/>
          </w:tcPr>
          <w:p w14:paraId="5219B411" w14:textId="77777777" w:rsidR="00D06612" w:rsidRPr="00D76945" w:rsidRDefault="00D06612" w:rsidP="006A275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減損を認識しない根拠</w:t>
            </w:r>
          </w:p>
        </w:tc>
      </w:tr>
      <w:tr w:rsidR="00875C0F" w:rsidRPr="00875C0F" w14:paraId="0BFAE5CB" w14:textId="77777777" w:rsidTr="006A2751">
        <w:trPr>
          <w:trHeight w:val="398"/>
        </w:trPr>
        <w:tc>
          <w:tcPr>
            <w:tcW w:w="1701" w:type="dxa"/>
            <w:vAlign w:val="center"/>
            <w:hideMark/>
          </w:tcPr>
          <w:p w14:paraId="78B00106" w14:textId="77777777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大阪府高槻警察署</w:t>
            </w:r>
          </w:p>
        </w:tc>
        <w:tc>
          <w:tcPr>
            <w:tcW w:w="851" w:type="dxa"/>
            <w:vAlign w:val="center"/>
            <w:hideMark/>
          </w:tcPr>
          <w:p w14:paraId="13242ABC" w14:textId="77777777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建物</w:t>
            </w:r>
          </w:p>
        </w:tc>
        <w:tc>
          <w:tcPr>
            <w:tcW w:w="1275" w:type="dxa"/>
            <w:vAlign w:val="center"/>
            <w:hideMark/>
          </w:tcPr>
          <w:p w14:paraId="6D8822F8" w14:textId="77777777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高槻市野見町2番4号</w:t>
            </w:r>
          </w:p>
        </w:tc>
        <w:tc>
          <w:tcPr>
            <w:tcW w:w="1702" w:type="dxa"/>
            <w:vAlign w:val="center"/>
          </w:tcPr>
          <w:p w14:paraId="1AB27889" w14:textId="63BDEA7D" w:rsidR="00D06612" w:rsidRPr="00875C0F" w:rsidRDefault="009D6950" w:rsidP="006A275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875C0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43,326,468</w:t>
            </w:r>
          </w:p>
        </w:tc>
        <w:tc>
          <w:tcPr>
            <w:tcW w:w="3855" w:type="dxa"/>
            <w:vAlign w:val="center"/>
          </w:tcPr>
          <w:p w14:paraId="4BC6DDBC" w14:textId="77777777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既存建物の老朽化による移転建替え工事</w:t>
            </w:r>
          </w:p>
          <w:p w14:paraId="29E41209" w14:textId="77777777" w:rsidR="006A2751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使用終了</w:t>
            </w:r>
          </w:p>
          <w:p w14:paraId="27355774" w14:textId="0E085FE5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＜新施設運用開始時（令和8年度以降を予定）までの</w:t>
            </w:r>
            <w:r w:rsidRPr="005C2E2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使用の</w:t>
            </w: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決定＞</w:t>
            </w:r>
          </w:p>
        </w:tc>
        <w:tc>
          <w:tcPr>
            <w:tcW w:w="2268" w:type="dxa"/>
            <w:vAlign w:val="center"/>
            <w:hideMark/>
          </w:tcPr>
          <w:p w14:paraId="4468D508" w14:textId="77777777" w:rsidR="00D06612" w:rsidRPr="00875C0F" w:rsidRDefault="00D06612" w:rsidP="006A27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―</w:t>
            </w:r>
          </w:p>
        </w:tc>
        <w:tc>
          <w:tcPr>
            <w:tcW w:w="2665" w:type="dxa"/>
            <w:vAlign w:val="center"/>
            <w:hideMark/>
          </w:tcPr>
          <w:p w14:paraId="04C17039" w14:textId="77777777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新施設運用開始時まで使用を継続</w:t>
            </w:r>
          </w:p>
        </w:tc>
      </w:tr>
      <w:tr w:rsidR="00875C0F" w:rsidRPr="00875C0F" w14:paraId="2B2C1461" w14:textId="77777777" w:rsidTr="006A2751">
        <w:trPr>
          <w:trHeight w:val="276"/>
        </w:trPr>
        <w:tc>
          <w:tcPr>
            <w:tcW w:w="1701" w:type="dxa"/>
            <w:vAlign w:val="center"/>
            <w:hideMark/>
          </w:tcPr>
          <w:p w14:paraId="334E613B" w14:textId="77777777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大阪府八尾警察署</w:t>
            </w:r>
          </w:p>
        </w:tc>
        <w:tc>
          <w:tcPr>
            <w:tcW w:w="851" w:type="dxa"/>
            <w:vAlign w:val="center"/>
            <w:hideMark/>
          </w:tcPr>
          <w:p w14:paraId="60F4EF05" w14:textId="77777777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建物</w:t>
            </w:r>
          </w:p>
        </w:tc>
        <w:tc>
          <w:tcPr>
            <w:tcW w:w="1275" w:type="dxa"/>
            <w:vAlign w:val="center"/>
            <w:hideMark/>
          </w:tcPr>
          <w:p w14:paraId="2F8283CF" w14:textId="77777777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八尾市高町3番18号</w:t>
            </w:r>
          </w:p>
        </w:tc>
        <w:tc>
          <w:tcPr>
            <w:tcW w:w="1702" w:type="dxa"/>
            <w:vAlign w:val="center"/>
          </w:tcPr>
          <w:p w14:paraId="3D0772BE" w14:textId="68516059" w:rsidR="00D06612" w:rsidRPr="00875C0F" w:rsidRDefault="009D6950" w:rsidP="006A275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875C0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00,265,750</w:t>
            </w:r>
          </w:p>
        </w:tc>
        <w:tc>
          <w:tcPr>
            <w:tcW w:w="3855" w:type="dxa"/>
            <w:vAlign w:val="center"/>
          </w:tcPr>
          <w:p w14:paraId="61C9B4FE" w14:textId="77777777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既存建物の老朽化による移転建替え工事</w:t>
            </w:r>
          </w:p>
          <w:p w14:paraId="3AF75193" w14:textId="77777777" w:rsidR="006A2751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使用終了</w:t>
            </w:r>
          </w:p>
          <w:p w14:paraId="1231698A" w14:textId="72537B73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＜新施設運用開始時（令和7年度以降を予定）までの</w:t>
            </w:r>
            <w:r w:rsidRPr="005C2E2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使用の</w:t>
            </w: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決定＞</w:t>
            </w:r>
          </w:p>
        </w:tc>
        <w:tc>
          <w:tcPr>
            <w:tcW w:w="2268" w:type="dxa"/>
            <w:vAlign w:val="center"/>
            <w:hideMark/>
          </w:tcPr>
          <w:p w14:paraId="0CAA90E1" w14:textId="77777777" w:rsidR="00D06612" w:rsidRPr="00875C0F" w:rsidRDefault="00D06612" w:rsidP="006A27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―</w:t>
            </w:r>
          </w:p>
        </w:tc>
        <w:tc>
          <w:tcPr>
            <w:tcW w:w="2665" w:type="dxa"/>
            <w:vAlign w:val="center"/>
            <w:hideMark/>
          </w:tcPr>
          <w:p w14:paraId="0684AEA1" w14:textId="77777777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新施設運用開始時まで使用を継続</w:t>
            </w:r>
          </w:p>
        </w:tc>
      </w:tr>
      <w:tr w:rsidR="00875C0F" w:rsidRPr="00875C0F" w14:paraId="46BEEBD4" w14:textId="77777777" w:rsidTr="006A2751">
        <w:trPr>
          <w:trHeight w:val="322"/>
        </w:trPr>
        <w:tc>
          <w:tcPr>
            <w:tcW w:w="1701" w:type="dxa"/>
            <w:vAlign w:val="center"/>
            <w:hideMark/>
          </w:tcPr>
          <w:p w14:paraId="5516A86D" w14:textId="77777777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大阪府和泉警察署</w:t>
            </w:r>
          </w:p>
        </w:tc>
        <w:tc>
          <w:tcPr>
            <w:tcW w:w="851" w:type="dxa"/>
            <w:vAlign w:val="center"/>
            <w:hideMark/>
          </w:tcPr>
          <w:p w14:paraId="6148399C" w14:textId="77777777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建物</w:t>
            </w:r>
          </w:p>
        </w:tc>
        <w:tc>
          <w:tcPr>
            <w:tcW w:w="1275" w:type="dxa"/>
            <w:vAlign w:val="center"/>
            <w:hideMark/>
          </w:tcPr>
          <w:p w14:paraId="2AD6F19C" w14:textId="77777777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和泉市伯太町2丁目1番7号</w:t>
            </w:r>
          </w:p>
        </w:tc>
        <w:tc>
          <w:tcPr>
            <w:tcW w:w="1702" w:type="dxa"/>
            <w:vAlign w:val="center"/>
          </w:tcPr>
          <w:p w14:paraId="12FFC2A5" w14:textId="51EAF5DB" w:rsidR="00D06612" w:rsidRPr="00875C0F" w:rsidRDefault="009D6950" w:rsidP="006A275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875C0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5,224,271</w:t>
            </w:r>
          </w:p>
        </w:tc>
        <w:tc>
          <w:tcPr>
            <w:tcW w:w="3855" w:type="dxa"/>
            <w:vAlign w:val="center"/>
          </w:tcPr>
          <w:p w14:paraId="78DAE6AA" w14:textId="77777777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既存建物の老朽化による移転建替え工事</w:t>
            </w:r>
          </w:p>
          <w:p w14:paraId="733DD38F" w14:textId="77777777" w:rsidR="006A2751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使用終了</w:t>
            </w:r>
          </w:p>
          <w:p w14:paraId="00D006D7" w14:textId="07B3F1E0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＜新施設運用開始時（令和7年度以降を予定）までの</w:t>
            </w:r>
            <w:r w:rsidRPr="005C2E2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使用の</w:t>
            </w: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決定＞</w:t>
            </w:r>
          </w:p>
        </w:tc>
        <w:tc>
          <w:tcPr>
            <w:tcW w:w="2268" w:type="dxa"/>
            <w:vAlign w:val="center"/>
            <w:hideMark/>
          </w:tcPr>
          <w:p w14:paraId="47A31BFB" w14:textId="77777777" w:rsidR="00D06612" w:rsidRPr="00875C0F" w:rsidRDefault="00D06612" w:rsidP="006A27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―</w:t>
            </w:r>
          </w:p>
        </w:tc>
        <w:tc>
          <w:tcPr>
            <w:tcW w:w="2665" w:type="dxa"/>
            <w:vAlign w:val="center"/>
            <w:hideMark/>
          </w:tcPr>
          <w:p w14:paraId="577536AA" w14:textId="77777777" w:rsidR="00D06612" w:rsidRPr="00875C0F" w:rsidRDefault="00D06612" w:rsidP="006A275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新施設運用開始時まで使用を継続</w:t>
            </w:r>
          </w:p>
        </w:tc>
      </w:tr>
      <w:tr w:rsidR="00875C0F" w:rsidRPr="00875C0F" w14:paraId="3D69E6AF" w14:textId="77777777" w:rsidTr="006A2751">
        <w:trPr>
          <w:trHeight w:val="705"/>
        </w:trPr>
        <w:tc>
          <w:tcPr>
            <w:tcW w:w="1701" w:type="dxa"/>
            <w:vMerge w:val="restart"/>
            <w:vAlign w:val="center"/>
            <w:hideMark/>
          </w:tcPr>
          <w:p w14:paraId="2569F637" w14:textId="77777777" w:rsidR="009D6950" w:rsidRPr="00875C0F" w:rsidRDefault="009D6950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大阪府貝塚警察署</w:t>
            </w:r>
          </w:p>
        </w:tc>
        <w:tc>
          <w:tcPr>
            <w:tcW w:w="851" w:type="dxa"/>
            <w:vAlign w:val="center"/>
            <w:hideMark/>
          </w:tcPr>
          <w:p w14:paraId="6D17596B" w14:textId="2EFBC3C8" w:rsidR="009D6950" w:rsidRPr="00875C0F" w:rsidRDefault="009D6950" w:rsidP="009D695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土地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33CE5BFA" w14:textId="77777777" w:rsidR="009D6950" w:rsidRPr="00875C0F" w:rsidRDefault="009D6950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貝塚市海塚16</w:t>
            </w:r>
            <w:r w:rsidRPr="00875C0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8</w:t>
            </w: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番地</w:t>
            </w:r>
          </w:p>
        </w:tc>
        <w:tc>
          <w:tcPr>
            <w:tcW w:w="1702" w:type="dxa"/>
            <w:vAlign w:val="center"/>
          </w:tcPr>
          <w:p w14:paraId="0EAB5446" w14:textId="6C26BDE2" w:rsidR="009D6950" w:rsidRPr="00875C0F" w:rsidRDefault="009D6950" w:rsidP="009D695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112,837,240</w:t>
            </w:r>
          </w:p>
        </w:tc>
        <w:tc>
          <w:tcPr>
            <w:tcW w:w="3855" w:type="dxa"/>
            <w:vMerge w:val="restart"/>
            <w:vAlign w:val="center"/>
          </w:tcPr>
          <w:p w14:paraId="5DCCBBB9" w14:textId="77777777" w:rsidR="009D6950" w:rsidRPr="00875C0F" w:rsidRDefault="009D6950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既存建物の老朽化による移転建替え工事</w:t>
            </w:r>
          </w:p>
          <w:p w14:paraId="1E855E93" w14:textId="77777777" w:rsidR="006A2751" w:rsidRPr="00875C0F" w:rsidRDefault="009D6950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使用終了</w:t>
            </w:r>
          </w:p>
          <w:p w14:paraId="124A8E30" w14:textId="1D52E509" w:rsidR="009D6950" w:rsidRPr="00875C0F" w:rsidRDefault="009D6950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＜新施設運用開始時（令和7年度以降を予定）までの</w:t>
            </w:r>
            <w:r w:rsidRPr="005C2E2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使用の</w:t>
            </w: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決定＞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6BA6D9DA" w14:textId="77777777" w:rsidR="009D6950" w:rsidRDefault="009D6950" w:rsidP="00AC2E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―</w:t>
            </w:r>
          </w:p>
          <w:p w14:paraId="586DF2E0" w14:textId="77777777" w:rsidR="008627BF" w:rsidRPr="008627BF" w:rsidRDefault="008627BF" w:rsidP="008627BF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  <w:p w14:paraId="513D8314" w14:textId="7B005FF3" w:rsidR="008627BF" w:rsidRPr="008627BF" w:rsidRDefault="008627BF" w:rsidP="008627BF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  <w:tc>
          <w:tcPr>
            <w:tcW w:w="2665" w:type="dxa"/>
            <w:vMerge w:val="restart"/>
            <w:vAlign w:val="center"/>
            <w:hideMark/>
          </w:tcPr>
          <w:p w14:paraId="3FDA8695" w14:textId="77777777" w:rsidR="009D6950" w:rsidRPr="00875C0F" w:rsidRDefault="009D6950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新施設運用開始時まで使用を継続</w:t>
            </w:r>
          </w:p>
        </w:tc>
      </w:tr>
      <w:tr w:rsidR="00875C0F" w:rsidRPr="00875C0F" w14:paraId="74D5188D" w14:textId="77777777" w:rsidTr="006A2751">
        <w:trPr>
          <w:trHeight w:val="720"/>
        </w:trPr>
        <w:tc>
          <w:tcPr>
            <w:tcW w:w="1701" w:type="dxa"/>
            <w:vMerge/>
            <w:vAlign w:val="center"/>
          </w:tcPr>
          <w:p w14:paraId="0EB4F7B6" w14:textId="77777777" w:rsidR="009D6950" w:rsidRPr="00875C0F" w:rsidRDefault="009D6950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8FAB9A" w14:textId="4E7EE092" w:rsidR="009D6950" w:rsidRPr="00875C0F" w:rsidRDefault="009D6950" w:rsidP="009D695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建物</w:t>
            </w:r>
          </w:p>
        </w:tc>
        <w:tc>
          <w:tcPr>
            <w:tcW w:w="1275" w:type="dxa"/>
            <w:vMerge/>
            <w:vAlign w:val="center"/>
          </w:tcPr>
          <w:p w14:paraId="55B70C69" w14:textId="77777777" w:rsidR="009D6950" w:rsidRPr="00875C0F" w:rsidRDefault="009D6950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6A63ED56" w14:textId="1EE5CA28" w:rsidR="009D6950" w:rsidRPr="00875C0F" w:rsidRDefault="009D6950" w:rsidP="009D6950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875C0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2,807,164</w:t>
            </w:r>
          </w:p>
        </w:tc>
        <w:tc>
          <w:tcPr>
            <w:tcW w:w="3855" w:type="dxa"/>
            <w:vMerge/>
            <w:vAlign w:val="center"/>
          </w:tcPr>
          <w:p w14:paraId="1694EA3D" w14:textId="77777777" w:rsidR="009D6950" w:rsidRPr="00875C0F" w:rsidRDefault="009D6950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69EAF283" w14:textId="77777777" w:rsidR="009D6950" w:rsidRPr="00875C0F" w:rsidRDefault="009D6950" w:rsidP="00AC2E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vMerge/>
            <w:vAlign w:val="center"/>
          </w:tcPr>
          <w:p w14:paraId="756668F3" w14:textId="77777777" w:rsidR="009D6950" w:rsidRPr="00875C0F" w:rsidRDefault="009D6950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75C0F" w:rsidRPr="00875C0F" w14:paraId="275D6301" w14:textId="77777777" w:rsidTr="006A2751">
        <w:trPr>
          <w:trHeight w:val="338"/>
        </w:trPr>
        <w:tc>
          <w:tcPr>
            <w:tcW w:w="1701" w:type="dxa"/>
            <w:vAlign w:val="center"/>
          </w:tcPr>
          <w:p w14:paraId="22C39846" w14:textId="77777777" w:rsidR="00D06612" w:rsidRPr="00875C0F" w:rsidRDefault="00D06612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lastRenderedPageBreak/>
              <w:t>大阪府生野警察署</w:t>
            </w:r>
          </w:p>
        </w:tc>
        <w:tc>
          <w:tcPr>
            <w:tcW w:w="851" w:type="dxa"/>
            <w:vAlign w:val="center"/>
          </w:tcPr>
          <w:p w14:paraId="44B580F5" w14:textId="77777777" w:rsidR="00D06612" w:rsidRPr="00875C0F" w:rsidRDefault="00D06612" w:rsidP="00AC2E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建物</w:t>
            </w:r>
          </w:p>
        </w:tc>
        <w:tc>
          <w:tcPr>
            <w:tcW w:w="1275" w:type="dxa"/>
            <w:vAlign w:val="center"/>
          </w:tcPr>
          <w:p w14:paraId="02211472" w14:textId="77777777" w:rsidR="00D06612" w:rsidRPr="00875C0F" w:rsidRDefault="00D06612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大阪市生野区勝山北3丁目72番27号</w:t>
            </w:r>
          </w:p>
        </w:tc>
        <w:tc>
          <w:tcPr>
            <w:tcW w:w="1702" w:type="dxa"/>
            <w:vAlign w:val="center"/>
          </w:tcPr>
          <w:p w14:paraId="4A19F9EF" w14:textId="0915A48B" w:rsidR="00D06612" w:rsidRPr="00875C0F" w:rsidRDefault="009D6950" w:rsidP="00AC2EB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Pr="00875C0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6,209,179</w:t>
            </w:r>
          </w:p>
        </w:tc>
        <w:tc>
          <w:tcPr>
            <w:tcW w:w="3855" w:type="dxa"/>
            <w:vAlign w:val="center"/>
          </w:tcPr>
          <w:p w14:paraId="61961938" w14:textId="77777777" w:rsidR="00D06612" w:rsidRPr="00875C0F" w:rsidRDefault="00D06612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既存建物の老朽化による移転建替え工事</w:t>
            </w:r>
          </w:p>
          <w:p w14:paraId="3061E86F" w14:textId="77777777" w:rsidR="006A2751" w:rsidRPr="00875C0F" w:rsidRDefault="00D06612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使用終了</w:t>
            </w:r>
          </w:p>
          <w:p w14:paraId="5652708E" w14:textId="102948C3" w:rsidR="00D06612" w:rsidRPr="00875C0F" w:rsidRDefault="00D06612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＜新施設運用開始時（令和9年度以降を予定）までの</w:t>
            </w:r>
            <w:r w:rsidRPr="005C2E2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使用の</w:t>
            </w: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決定＞</w:t>
            </w:r>
          </w:p>
        </w:tc>
        <w:tc>
          <w:tcPr>
            <w:tcW w:w="2268" w:type="dxa"/>
            <w:vAlign w:val="center"/>
          </w:tcPr>
          <w:p w14:paraId="33B4D10D" w14:textId="77777777" w:rsidR="00D06612" w:rsidRPr="00875C0F" w:rsidRDefault="00D06612" w:rsidP="00AC2E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―</w:t>
            </w:r>
          </w:p>
        </w:tc>
        <w:tc>
          <w:tcPr>
            <w:tcW w:w="2665" w:type="dxa"/>
            <w:vAlign w:val="center"/>
          </w:tcPr>
          <w:p w14:paraId="3AC4B4EB" w14:textId="77777777" w:rsidR="00D06612" w:rsidRPr="00875C0F" w:rsidRDefault="00D06612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新施設運用開始時まで使用を継続</w:t>
            </w:r>
          </w:p>
        </w:tc>
      </w:tr>
      <w:tr w:rsidR="00D06612" w:rsidRPr="00875C0F" w14:paraId="52878884" w14:textId="77777777" w:rsidTr="006A2751">
        <w:trPr>
          <w:trHeight w:val="338"/>
        </w:trPr>
        <w:tc>
          <w:tcPr>
            <w:tcW w:w="1701" w:type="dxa"/>
            <w:vAlign w:val="center"/>
          </w:tcPr>
          <w:p w14:paraId="44ABE9B7" w14:textId="77777777" w:rsidR="00D06612" w:rsidRPr="00875C0F" w:rsidRDefault="00D06612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大阪府曾根崎警察署</w:t>
            </w:r>
          </w:p>
        </w:tc>
        <w:tc>
          <w:tcPr>
            <w:tcW w:w="851" w:type="dxa"/>
            <w:vAlign w:val="center"/>
          </w:tcPr>
          <w:p w14:paraId="1231EED8" w14:textId="77777777" w:rsidR="00D06612" w:rsidRPr="00875C0F" w:rsidRDefault="00D06612" w:rsidP="00AC2E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建物</w:t>
            </w:r>
          </w:p>
        </w:tc>
        <w:tc>
          <w:tcPr>
            <w:tcW w:w="1275" w:type="dxa"/>
            <w:vAlign w:val="center"/>
          </w:tcPr>
          <w:p w14:paraId="20A49463" w14:textId="2D97F847" w:rsidR="00D06612" w:rsidRPr="00875C0F" w:rsidRDefault="00D06612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大阪市北区曽根崎2</w:t>
            </w:r>
            <w:r w:rsidR="0076771B" w:rsidRPr="005C2E2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丁目</w:t>
            </w:r>
            <w:r w:rsidRPr="005C2E2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16</w:t>
            </w:r>
            <w:r w:rsidR="0076771B" w:rsidRPr="005C2E2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番</w:t>
            </w:r>
            <w:r w:rsidRPr="005C2E2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14</w:t>
            </w:r>
            <w:r w:rsidR="0076771B" w:rsidRPr="005C2E2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号</w:t>
            </w:r>
          </w:p>
        </w:tc>
        <w:tc>
          <w:tcPr>
            <w:tcW w:w="1702" w:type="dxa"/>
            <w:vAlign w:val="center"/>
          </w:tcPr>
          <w:p w14:paraId="64DD4B1E" w14:textId="14D5CF89" w:rsidR="00D06612" w:rsidRPr="00875C0F" w:rsidRDefault="009D6950" w:rsidP="00AC2EB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875C0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,548,745,885</w:t>
            </w:r>
          </w:p>
        </w:tc>
        <w:tc>
          <w:tcPr>
            <w:tcW w:w="3855" w:type="dxa"/>
            <w:vAlign w:val="center"/>
          </w:tcPr>
          <w:p w14:paraId="18979DBC" w14:textId="446379D3" w:rsidR="00D06612" w:rsidRPr="00875C0F" w:rsidRDefault="00D06612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既存建物の老朽化による建替え工事</w:t>
            </w:r>
          </w:p>
          <w:p w14:paraId="30082B92" w14:textId="77777777" w:rsidR="006A2751" w:rsidRPr="00875C0F" w:rsidRDefault="00D06612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使用終了</w:t>
            </w:r>
          </w:p>
          <w:p w14:paraId="0B8AF4FD" w14:textId="371EB4BB" w:rsidR="00D06612" w:rsidRPr="00875C0F" w:rsidRDefault="00D06612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＜令和8年度に仮庁舎へ移転予定（令和8年度～令和12年度：新庁舎建設工事、現庁舎撤去工事）＞</w:t>
            </w:r>
          </w:p>
        </w:tc>
        <w:tc>
          <w:tcPr>
            <w:tcW w:w="2268" w:type="dxa"/>
            <w:vAlign w:val="center"/>
          </w:tcPr>
          <w:p w14:paraId="6CE55085" w14:textId="77777777" w:rsidR="00D06612" w:rsidRPr="00875C0F" w:rsidRDefault="00D06612" w:rsidP="00AC2E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―</w:t>
            </w:r>
          </w:p>
        </w:tc>
        <w:tc>
          <w:tcPr>
            <w:tcW w:w="2665" w:type="dxa"/>
            <w:vAlign w:val="center"/>
          </w:tcPr>
          <w:p w14:paraId="344EEA84" w14:textId="77777777" w:rsidR="00D06612" w:rsidRPr="00875C0F" w:rsidRDefault="00D06612" w:rsidP="00AC2EB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新施設運用開始時まで使用を継続</w:t>
            </w:r>
          </w:p>
        </w:tc>
      </w:tr>
    </w:tbl>
    <w:p w14:paraId="348D237E" w14:textId="4B5D6402" w:rsidR="00D06612" w:rsidRPr="00875C0F" w:rsidRDefault="00D06612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58D28D26" w14:textId="207DBE47" w:rsidR="00E778D5" w:rsidRPr="00875C0F" w:rsidRDefault="00E778D5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2F96A9C" w14:textId="057B9AB9" w:rsidR="00E778D5" w:rsidRPr="00875C0F" w:rsidRDefault="00E778D5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1EB5996" w14:textId="6CD8BA0A" w:rsidR="00E778D5" w:rsidRPr="00875C0F" w:rsidRDefault="00E778D5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5165F6DC" w14:textId="4FBC3F0C" w:rsidR="00E778D5" w:rsidRPr="00875C0F" w:rsidRDefault="00E778D5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03CB8322" w14:textId="317265AD" w:rsidR="00E778D5" w:rsidRPr="00875C0F" w:rsidRDefault="00E778D5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0CB36BC7" w14:textId="5A3A612C" w:rsidR="00E778D5" w:rsidRPr="00875C0F" w:rsidRDefault="00E778D5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0CAEB173" w14:textId="24DA41CD" w:rsidR="00E778D5" w:rsidRPr="00875C0F" w:rsidRDefault="00E778D5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641B11B7" w14:textId="0E245BD0" w:rsidR="00E778D5" w:rsidRDefault="00E778D5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3E2EA12" w14:textId="533A6E28" w:rsidR="008627BF" w:rsidRDefault="008627BF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03A0E886" w14:textId="4F05170C" w:rsidR="008627BF" w:rsidRDefault="008627BF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152144F" w14:textId="14E1D239" w:rsidR="008627BF" w:rsidRDefault="008627BF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364A9F09" w14:textId="77777777" w:rsidR="008627BF" w:rsidRPr="00875C0F" w:rsidRDefault="008627BF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37255FE0" w14:textId="2FDBE839" w:rsidR="00E778D5" w:rsidRPr="00875C0F" w:rsidRDefault="00E778D5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2689000" w14:textId="206919CE" w:rsidR="00E778D5" w:rsidRPr="00875C0F" w:rsidRDefault="00E778D5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B0FCA73" w14:textId="6AADC108" w:rsidR="00E778D5" w:rsidRDefault="00E778D5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6D32D58" w14:textId="77777777" w:rsidR="008627BF" w:rsidRPr="00875C0F" w:rsidRDefault="008627BF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6F54F97B" w14:textId="77777777" w:rsidR="00E778D5" w:rsidRPr="00875C0F" w:rsidRDefault="00E778D5" w:rsidP="00D0661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057C0A" w14:textId="3E80D183" w:rsidR="00B64D77" w:rsidRPr="00875C0F" w:rsidRDefault="00B64D77" w:rsidP="008627BF">
      <w:pPr>
        <w:ind w:firstLineChars="150" w:firstLine="27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875C0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減損を認識したもの</w:t>
      </w:r>
      <w:r w:rsidR="00D000BC" w:rsidRPr="00875C0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910"/>
        <w:gridCol w:w="1183"/>
        <w:gridCol w:w="1696"/>
        <w:gridCol w:w="1232"/>
        <w:gridCol w:w="1701"/>
        <w:gridCol w:w="1692"/>
        <w:gridCol w:w="2390"/>
        <w:gridCol w:w="1701"/>
      </w:tblGrid>
      <w:tr w:rsidR="00875C0F" w:rsidRPr="00875C0F" w14:paraId="29D0DAC3" w14:textId="77777777" w:rsidTr="00D76945">
        <w:trPr>
          <w:trHeight w:val="499"/>
        </w:trPr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14:paraId="667FFB40" w14:textId="77777777" w:rsidR="00C3293F" w:rsidRPr="00D76945" w:rsidRDefault="00C3293F" w:rsidP="006A2751">
            <w:pPr>
              <w:jc w:val="center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56D6AF39" w14:textId="77777777" w:rsidR="00C3293F" w:rsidRPr="00D76945" w:rsidRDefault="00C3293F" w:rsidP="006A2751">
            <w:pPr>
              <w:jc w:val="center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050D09E8" w14:textId="77777777" w:rsidR="00C3293F" w:rsidRPr="00D76945" w:rsidRDefault="00C3293F" w:rsidP="006A2751">
            <w:pPr>
              <w:jc w:val="center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65C789C4" w14:textId="77777777" w:rsidR="00D76945" w:rsidRDefault="00C3293F" w:rsidP="00D76945">
            <w:pPr>
              <w:jc w:val="center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減損前の帳簿価額</w:t>
            </w:r>
          </w:p>
          <w:p w14:paraId="6041C7D8" w14:textId="02AA994B" w:rsidR="00C3293F" w:rsidRPr="00D76945" w:rsidRDefault="00C3293F" w:rsidP="00D76945">
            <w:pPr>
              <w:jc w:val="righ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（円）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14:paraId="569C9D02" w14:textId="77777777" w:rsidR="00C3293F" w:rsidRPr="00D76945" w:rsidRDefault="00C3293F" w:rsidP="006A2751">
            <w:pP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減損に至った経緯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1403303" w14:textId="77777777" w:rsidR="00C3293F" w:rsidRPr="00D76945" w:rsidRDefault="00C3293F" w:rsidP="006A2751">
            <w:pP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減損損失額（円）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14:paraId="207C190F" w14:textId="77777777" w:rsidR="00D76945" w:rsidRDefault="00C3293F" w:rsidP="00D76945">
            <w:pPr>
              <w:jc w:val="center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減損後の帳簿価額</w:t>
            </w:r>
          </w:p>
          <w:p w14:paraId="26F1D967" w14:textId="26CCF913" w:rsidR="00C3293F" w:rsidRPr="00D76945" w:rsidRDefault="00C3293F" w:rsidP="00D76945">
            <w:pPr>
              <w:jc w:val="righ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（円）</w:t>
            </w:r>
          </w:p>
        </w:tc>
        <w:tc>
          <w:tcPr>
            <w:tcW w:w="4091" w:type="dxa"/>
            <w:gridSpan w:val="2"/>
            <w:shd w:val="clear" w:color="auto" w:fill="auto"/>
            <w:vAlign w:val="center"/>
            <w:hideMark/>
          </w:tcPr>
          <w:p w14:paraId="272DF9B2" w14:textId="77777777" w:rsidR="00C3293F" w:rsidRPr="00D76945" w:rsidRDefault="00C3293F" w:rsidP="00D76945">
            <w:pPr>
              <w:jc w:val="center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減損損失額の算出方法の概要</w:t>
            </w:r>
          </w:p>
        </w:tc>
      </w:tr>
      <w:tr w:rsidR="00875C0F" w:rsidRPr="00875C0F" w14:paraId="0306F611" w14:textId="77777777" w:rsidTr="00D76945">
        <w:trPr>
          <w:trHeight w:val="832"/>
        </w:trPr>
        <w:tc>
          <w:tcPr>
            <w:tcW w:w="1670" w:type="dxa"/>
            <w:vMerge/>
            <w:shd w:val="clear" w:color="auto" w:fill="auto"/>
            <w:hideMark/>
          </w:tcPr>
          <w:p w14:paraId="4C652E0D" w14:textId="77777777" w:rsidR="00C3293F" w:rsidRPr="00D76945" w:rsidRDefault="00C3293F" w:rsidP="006A2751">
            <w:pP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auto"/>
            <w:hideMark/>
          </w:tcPr>
          <w:p w14:paraId="60A47FF0" w14:textId="77777777" w:rsidR="00C3293F" w:rsidRPr="00D76945" w:rsidRDefault="00C3293F" w:rsidP="006A2751">
            <w:pP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  <w:vMerge/>
            <w:shd w:val="clear" w:color="auto" w:fill="auto"/>
            <w:hideMark/>
          </w:tcPr>
          <w:p w14:paraId="21CD0483" w14:textId="77777777" w:rsidR="00C3293F" w:rsidRPr="00D76945" w:rsidRDefault="00C3293F" w:rsidP="006A2751">
            <w:pP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auto"/>
            <w:hideMark/>
          </w:tcPr>
          <w:p w14:paraId="5132E5C3" w14:textId="77777777" w:rsidR="00C3293F" w:rsidRPr="00D76945" w:rsidRDefault="00C3293F" w:rsidP="006A2751">
            <w:pP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hideMark/>
          </w:tcPr>
          <w:p w14:paraId="28A55151" w14:textId="77777777" w:rsidR="00C3293F" w:rsidRPr="00D76945" w:rsidRDefault="00C3293F" w:rsidP="006A2751">
            <w:pP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692D6458" w14:textId="77777777" w:rsidR="00C3293F" w:rsidRPr="00D76945" w:rsidRDefault="00C3293F" w:rsidP="006A2751">
            <w:pP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  <w:hideMark/>
          </w:tcPr>
          <w:p w14:paraId="0D6F6E98" w14:textId="77777777" w:rsidR="00C3293F" w:rsidRPr="00D76945" w:rsidRDefault="00C3293F" w:rsidP="006A2751">
            <w:pP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14:paraId="06F282E8" w14:textId="77777777" w:rsidR="00C3293F" w:rsidRPr="00D76945" w:rsidRDefault="00C3293F" w:rsidP="006A2751">
            <w:pP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94AEE9" w14:textId="77777777" w:rsidR="00C3293F" w:rsidRPr="00D76945" w:rsidRDefault="00C3293F" w:rsidP="006A2751">
            <w:pPr>
              <w:jc w:val="center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D7694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摘要</w:t>
            </w:r>
          </w:p>
        </w:tc>
      </w:tr>
      <w:tr w:rsidR="00875C0F" w:rsidRPr="00875C0F" w14:paraId="12DAA33B" w14:textId="77777777" w:rsidTr="00D76945">
        <w:trPr>
          <w:trHeight w:val="915"/>
        </w:trPr>
        <w:tc>
          <w:tcPr>
            <w:tcW w:w="1670" w:type="dxa"/>
            <w:vMerge w:val="restart"/>
            <w:shd w:val="clear" w:color="auto" w:fill="auto"/>
            <w:vAlign w:val="center"/>
          </w:tcPr>
          <w:p w14:paraId="3D1AA059" w14:textId="1DEFB6C5" w:rsidR="00E778D5" w:rsidRPr="00875C0F" w:rsidRDefault="00E778D5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</w:rPr>
              <w:t>大阪府警察南港待機宿舎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1865CB0" w14:textId="77777777" w:rsidR="00E778D5" w:rsidRPr="00875C0F" w:rsidRDefault="00E778D5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5A9E9B0F" w14:textId="76161136" w:rsidR="00E778D5" w:rsidRPr="00875C0F" w:rsidRDefault="00E778D5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大阪市住之江区南港中5</w:t>
            </w:r>
            <w:r w:rsidR="0076771B" w:rsidRPr="005C2E2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丁目</w:t>
            </w:r>
            <w:r w:rsidRPr="005C2E2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</w:t>
            </w:r>
            <w:r w:rsidR="0076771B" w:rsidRPr="005C2E2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番</w:t>
            </w:r>
            <w:r w:rsidRPr="005C2E2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11</w:t>
            </w:r>
            <w:r w:rsidR="0076771B" w:rsidRPr="005C2E2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1AF8776" w14:textId="7DEF680F" w:rsidR="00E778D5" w:rsidRPr="00875C0F" w:rsidRDefault="00E778D5" w:rsidP="0015017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97,501,860 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14:paraId="15EC7AC2" w14:textId="3120B7A8" w:rsidR="00E778D5" w:rsidRPr="00875C0F" w:rsidRDefault="00E778D5" w:rsidP="0015017E">
            <w:pPr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使用終了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2E237E" w14:textId="77777777" w:rsidR="00E778D5" w:rsidRPr="00875C0F" w:rsidRDefault="00E778D5" w:rsidP="0015017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1146967" w14:textId="0DD7FC61" w:rsidR="00D52395" w:rsidRPr="00875C0F" w:rsidRDefault="00D52395" w:rsidP="00D52395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</w:rPr>
              <w:t>9</w:t>
            </w:r>
            <w:r w:rsidRPr="00875C0F"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  <w:t>7,501,860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71C329E" w14:textId="77777777" w:rsidR="00E778D5" w:rsidRPr="00875C0F" w:rsidRDefault="00E778D5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正味売却価額（路線価を採用）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E9297" w14:textId="7BFCF3EF" w:rsidR="00E778D5" w:rsidRPr="00875C0F" w:rsidRDefault="00E778D5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正味売却価額が帳簿価額を上回っているため減損損失額は0</w:t>
            </w:r>
          </w:p>
        </w:tc>
      </w:tr>
      <w:tr w:rsidR="00875C0F" w:rsidRPr="00875C0F" w14:paraId="184F402C" w14:textId="77777777" w:rsidTr="00D76945">
        <w:trPr>
          <w:trHeight w:val="225"/>
        </w:trPr>
        <w:tc>
          <w:tcPr>
            <w:tcW w:w="1670" w:type="dxa"/>
            <w:vMerge/>
            <w:shd w:val="clear" w:color="auto" w:fill="auto"/>
            <w:vAlign w:val="center"/>
          </w:tcPr>
          <w:p w14:paraId="4CD07883" w14:textId="77777777" w:rsidR="00E778D5" w:rsidRPr="00875C0F" w:rsidRDefault="00E778D5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4AC23B0" w14:textId="5E7FE050" w:rsidR="00E778D5" w:rsidRPr="00875C0F" w:rsidRDefault="00E778D5" w:rsidP="0015017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0AE20409" w14:textId="77777777" w:rsidR="00E778D5" w:rsidRPr="00875C0F" w:rsidRDefault="00E778D5" w:rsidP="0015017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BC192BB" w14:textId="591B6960" w:rsidR="00E778D5" w:rsidRPr="00875C0F" w:rsidRDefault="00E778D5" w:rsidP="0015017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</w:t>
            </w:r>
            <w:r w:rsidRPr="00875C0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97,187,428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14:paraId="6C26D205" w14:textId="77777777" w:rsidR="00E778D5" w:rsidRPr="00875C0F" w:rsidRDefault="00E778D5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53EB99" w14:textId="44579CD6" w:rsidR="00E778D5" w:rsidRPr="00875C0F" w:rsidRDefault="00E778D5" w:rsidP="0015017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</w:t>
            </w:r>
            <w:r w:rsidRPr="00875C0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97,187,421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6822812" w14:textId="57343DF8" w:rsidR="00E778D5" w:rsidRPr="00875C0F" w:rsidRDefault="00E778D5" w:rsidP="004801B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A480C10" w14:textId="479F3CA7" w:rsidR="00E778D5" w:rsidRPr="00875C0F" w:rsidRDefault="00E778D5" w:rsidP="0076771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撤去予定のため帳簿価額を</w:t>
            </w:r>
            <w:r w:rsidRPr="005C2E2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備忘価額まで</w:t>
            </w: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減額する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038D43" w14:textId="6A30E9E0" w:rsidR="00E778D5" w:rsidRPr="00875C0F" w:rsidRDefault="00E778D5" w:rsidP="0015017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帳簿価額を備忘価額の7円まで減損</w:t>
            </w:r>
          </w:p>
        </w:tc>
      </w:tr>
      <w:tr w:rsidR="00875C0F" w:rsidRPr="00875C0F" w14:paraId="632CB914" w14:textId="77777777" w:rsidTr="00D76945">
        <w:trPr>
          <w:trHeight w:val="270"/>
        </w:trPr>
        <w:tc>
          <w:tcPr>
            <w:tcW w:w="1670" w:type="dxa"/>
            <w:vMerge/>
            <w:shd w:val="clear" w:color="auto" w:fill="auto"/>
            <w:vAlign w:val="center"/>
          </w:tcPr>
          <w:p w14:paraId="298F9F55" w14:textId="77777777" w:rsidR="00E778D5" w:rsidRPr="00875C0F" w:rsidRDefault="00E778D5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5E04737" w14:textId="66971556" w:rsidR="00E778D5" w:rsidRPr="00875C0F" w:rsidRDefault="00E778D5" w:rsidP="0015017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0818B976" w14:textId="77777777" w:rsidR="00E778D5" w:rsidRPr="00875C0F" w:rsidRDefault="00E778D5" w:rsidP="0015017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78FAB5A" w14:textId="1D1A2E3C" w:rsidR="00E778D5" w:rsidRPr="00875C0F" w:rsidRDefault="00E778D5" w:rsidP="0015017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</w:t>
            </w:r>
            <w:r w:rsidRPr="00875C0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,713,952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14:paraId="1DAD5A1D" w14:textId="77777777" w:rsidR="00E778D5" w:rsidRPr="00875C0F" w:rsidRDefault="00E778D5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66C9C7" w14:textId="5D491194" w:rsidR="00E778D5" w:rsidRPr="00875C0F" w:rsidRDefault="00E778D5" w:rsidP="0015017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</w:t>
            </w:r>
            <w:r w:rsidRPr="00875C0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,713,932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8579675" w14:textId="77AEFDE7" w:rsidR="00E778D5" w:rsidRPr="00875C0F" w:rsidRDefault="00E778D5" w:rsidP="004801B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</w:t>
            </w:r>
            <w:r w:rsidRPr="00875C0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333E511" w14:textId="30325162" w:rsidR="00E778D5" w:rsidRPr="00875C0F" w:rsidRDefault="00E778D5" w:rsidP="0076771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撤去予定のため帳簿価額を</w:t>
            </w:r>
            <w:r w:rsidRPr="005C2E2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備忘価額まで減</w:t>
            </w: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額する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7797D" w14:textId="072AFC4B" w:rsidR="00E778D5" w:rsidRPr="00875C0F" w:rsidRDefault="00E778D5" w:rsidP="0015017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帳簿価額を備忘価額の20円まで減損</w:t>
            </w:r>
          </w:p>
        </w:tc>
      </w:tr>
      <w:tr w:rsidR="00E778D5" w:rsidRPr="00875C0F" w14:paraId="602CB833" w14:textId="77777777" w:rsidTr="00D76945">
        <w:trPr>
          <w:trHeight w:val="844"/>
        </w:trPr>
        <w:tc>
          <w:tcPr>
            <w:tcW w:w="1670" w:type="dxa"/>
            <w:shd w:val="clear" w:color="auto" w:fill="auto"/>
            <w:vAlign w:val="center"/>
          </w:tcPr>
          <w:p w14:paraId="02595579" w14:textId="77777777" w:rsidR="00E778D5" w:rsidRPr="00875C0F" w:rsidRDefault="00E778D5" w:rsidP="00525CB7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元警察犬訓練センター用地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830BF20" w14:textId="77777777" w:rsidR="00E778D5" w:rsidRPr="00875C0F" w:rsidRDefault="00E778D5" w:rsidP="00525CB7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12102FF" w14:textId="77777777" w:rsidR="00E778D5" w:rsidRPr="00875C0F" w:rsidRDefault="00E778D5" w:rsidP="00525CB7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堺市西区鶴田町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A7CCF59" w14:textId="77777777" w:rsidR="00E778D5" w:rsidRPr="00875C0F" w:rsidRDefault="00E778D5" w:rsidP="00525CB7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307,967,520</w:t>
            </w: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12B5397" w14:textId="77777777" w:rsidR="00E778D5" w:rsidRPr="00875C0F" w:rsidRDefault="00E778D5" w:rsidP="00525CB7">
            <w:pPr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使用終了（売却予定）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327B8E" w14:textId="77777777" w:rsidR="00E778D5" w:rsidRPr="00875C0F" w:rsidRDefault="00E778D5" w:rsidP="00525CB7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9BADD2A" w14:textId="77777777" w:rsidR="00E778D5" w:rsidRPr="00875C0F" w:rsidRDefault="00E778D5" w:rsidP="00525CB7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307,967,520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0C36149" w14:textId="77777777" w:rsidR="00E778D5" w:rsidRPr="00875C0F" w:rsidRDefault="00E778D5" w:rsidP="00525CB7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正味売却価額（路線価を採用）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7FCDE" w14:textId="77777777" w:rsidR="00E778D5" w:rsidRPr="00875C0F" w:rsidRDefault="00E778D5" w:rsidP="00525CB7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75C0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正味売却価額が帳簿価額を上回っているため減損損失額は0</w:t>
            </w:r>
          </w:p>
        </w:tc>
      </w:tr>
    </w:tbl>
    <w:p w14:paraId="2EA3576B" w14:textId="77777777" w:rsidR="00E778D5" w:rsidRPr="00875C0F" w:rsidRDefault="00E778D5" w:rsidP="008627B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057C2A" w14:textId="35157D23" w:rsidR="00896FBD" w:rsidRPr="00875C0F" w:rsidRDefault="00896FBD" w:rsidP="007A39F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75C0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（２）その他財務諸表の内容を理解するために必要と認められる事項</w:t>
      </w:r>
    </w:p>
    <w:p w14:paraId="41057C2B" w14:textId="77777777" w:rsidR="00896FBD" w:rsidRPr="00875C0F" w:rsidRDefault="00896FBD" w:rsidP="00105EE2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75C0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057C2C" w14:textId="0E7F4FDB" w:rsidR="00896FBD" w:rsidRDefault="00896FBD" w:rsidP="00105EE2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75C0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警察施設の整備及び維持管理、警察署・交番等の新設及び建替、警察職員待機宿舎の整備等に関する事業を実施しています。</w:t>
      </w:r>
    </w:p>
    <w:p w14:paraId="45273197" w14:textId="77777777" w:rsidR="008627BF" w:rsidRPr="00875C0F" w:rsidRDefault="008627BF" w:rsidP="008627BF">
      <w:pPr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</w:p>
    <w:sectPr w:rsidR="008627BF" w:rsidRPr="00875C0F" w:rsidSect="00F04325">
      <w:footerReference w:type="default" r:id="rId11"/>
      <w:pgSz w:w="16838" w:h="11906" w:orient="landscape" w:code="9"/>
      <w:pgMar w:top="1134" w:right="1134" w:bottom="851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EDD3" w14:textId="77777777" w:rsidR="009439E2" w:rsidRDefault="009439E2" w:rsidP="00307CCF">
      <w:r>
        <w:separator/>
      </w:r>
    </w:p>
  </w:endnote>
  <w:endnote w:type="continuationSeparator" w:id="0">
    <w:p w14:paraId="441FF9CB" w14:textId="77777777" w:rsidR="009439E2" w:rsidRDefault="009439E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7C31" w14:textId="3826F5DA" w:rsidR="007A39FE" w:rsidRPr="00514591" w:rsidRDefault="00700CC3" w:rsidP="008627BF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5C2E28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="007A39FE"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類型</w:t>
    </w:r>
    <w:r w:rsidR="007A39FE"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="007A39FE"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：行政組織管理型　　部　　局</w:t>
    </w:r>
    <w:r w:rsidR="007A39FE"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="007A39FE"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="007A39FE"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="007A39FE"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41057C32" w14:textId="77777777" w:rsidR="007A39FE" w:rsidRDefault="007A39FE" w:rsidP="00700CC3">
    <w:pPr>
      <w:ind w:firstLineChars="4700" w:firstLine="9437"/>
      <w:rPr>
        <w:noProof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警察施設管理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057C34" w14:textId="77777777" w:rsidR="00896FBD" w:rsidRPr="007A39FE" w:rsidRDefault="00896FBD" w:rsidP="008627BF">
    <w:pPr>
      <w:pStyle w:val="a7"/>
      <w:rPr>
        <w:rFonts w:ascii="HG丸ｺﾞｼｯｸM-PRO" w:eastAsia="HG丸ｺﾞｼｯｸM-PRO" w:hAnsi="HG丸ｺﾞｼｯｸM-PRO"/>
      </w:rPr>
    </w:pPr>
  </w:p>
  <w:p w14:paraId="41057C35" w14:textId="77777777" w:rsidR="00896FBD" w:rsidRDefault="00896F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8138" w14:textId="77777777" w:rsidR="009439E2" w:rsidRDefault="009439E2" w:rsidP="00307CCF">
      <w:r>
        <w:separator/>
      </w:r>
    </w:p>
  </w:footnote>
  <w:footnote w:type="continuationSeparator" w:id="0">
    <w:p w14:paraId="07EBA176" w14:textId="77777777" w:rsidR="009439E2" w:rsidRDefault="009439E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5097"/>
    <w:rsid w:val="00005113"/>
    <w:rsid w:val="00011596"/>
    <w:rsid w:val="000243AF"/>
    <w:rsid w:val="00036E50"/>
    <w:rsid w:val="00043AE7"/>
    <w:rsid w:val="00046167"/>
    <w:rsid w:val="00046AF8"/>
    <w:rsid w:val="00054A32"/>
    <w:rsid w:val="00054C5C"/>
    <w:rsid w:val="00057EB0"/>
    <w:rsid w:val="00062C2C"/>
    <w:rsid w:val="0006511A"/>
    <w:rsid w:val="00067395"/>
    <w:rsid w:val="000729DA"/>
    <w:rsid w:val="00074C54"/>
    <w:rsid w:val="00096845"/>
    <w:rsid w:val="000B2501"/>
    <w:rsid w:val="000B3D5C"/>
    <w:rsid w:val="000B762C"/>
    <w:rsid w:val="000C06A7"/>
    <w:rsid w:val="000C2A13"/>
    <w:rsid w:val="000C2C9B"/>
    <w:rsid w:val="000C2D95"/>
    <w:rsid w:val="000C3100"/>
    <w:rsid w:val="000C6F4B"/>
    <w:rsid w:val="000D39F5"/>
    <w:rsid w:val="000E02A9"/>
    <w:rsid w:val="000E3E92"/>
    <w:rsid w:val="000E642C"/>
    <w:rsid w:val="0010155B"/>
    <w:rsid w:val="00104B69"/>
    <w:rsid w:val="00105EE2"/>
    <w:rsid w:val="001071A1"/>
    <w:rsid w:val="00116C8B"/>
    <w:rsid w:val="00120F35"/>
    <w:rsid w:val="00135F12"/>
    <w:rsid w:val="00152EA0"/>
    <w:rsid w:val="00155998"/>
    <w:rsid w:val="001560AB"/>
    <w:rsid w:val="00161B9B"/>
    <w:rsid w:val="001756D8"/>
    <w:rsid w:val="0019744D"/>
    <w:rsid w:val="00197483"/>
    <w:rsid w:val="001A0546"/>
    <w:rsid w:val="001A1F02"/>
    <w:rsid w:val="001A363E"/>
    <w:rsid w:val="001B7B20"/>
    <w:rsid w:val="001D17D9"/>
    <w:rsid w:val="001D2B51"/>
    <w:rsid w:val="001D3740"/>
    <w:rsid w:val="001E3CF1"/>
    <w:rsid w:val="001E7A5A"/>
    <w:rsid w:val="001E7BFD"/>
    <w:rsid w:val="001F57EB"/>
    <w:rsid w:val="001F5EC9"/>
    <w:rsid w:val="0021201D"/>
    <w:rsid w:val="0022160A"/>
    <w:rsid w:val="002304AA"/>
    <w:rsid w:val="002307BA"/>
    <w:rsid w:val="00237AEA"/>
    <w:rsid w:val="00243F59"/>
    <w:rsid w:val="00244E13"/>
    <w:rsid w:val="0024765B"/>
    <w:rsid w:val="00251B37"/>
    <w:rsid w:val="00257134"/>
    <w:rsid w:val="00261708"/>
    <w:rsid w:val="002704B6"/>
    <w:rsid w:val="002705E5"/>
    <w:rsid w:val="00293ADF"/>
    <w:rsid w:val="002A40A7"/>
    <w:rsid w:val="002A51D6"/>
    <w:rsid w:val="002A5596"/>
    <w:rsid w:val="002A5BDE"/>
    <w:rsid w:val="002C19CD"/>
    <w:rsid w:val="002C47B3"/>
    <w:rsid w:val="002D2568"/>
    <w:rsid w:val="002D2589"/>
    <w:rsid w:val="002D3A94"/>
    <w:rsid w:val="002E5906"/>
    <w:rsid w:val="002E666F"/>
    <w:rsid w:val="002F1976"/>
    <w:rsid w:val="0030144C"/>
    <w:rsid w:val="003017E0"/>
    <w:rsid w:val="00304057"/>
    <w:rsid w:val="00306EEC"/>
    <w:rsid w:val="00307CCF"/>
    <w:rsid w:val="003121E9"/>
    <w:rsid w:val="00320ED5"/>
    <w:rsid w:val="003239BE"/>
    <w:rsid w:val="00330400"/>
    <w:rsid w:val="00334127"/>
    <w:rsid w:val="003379B2"/>
    <w:rsid w:val="00345A25"/>
    <w:rsid w:val="003465EC"/>
    <w:rsid w:val="003506D1"/>
    <w:rsid w:val="00352E56"/>
    <w:rsid w:val="003544E3"/>
    <w:rsid w:val="00361072"/>
    <w:rsid w:val="0036494D"/>
    <w:rsid w:val="00367C74"/>
    <w:rsid w:val="00373218"/>
    <w:rsid w:val="00374BF0"/>
    <w:rsid w:val="003758C9"/>
    <w:rsid w:val="00377679"/>
    <w:rsid w:val="003850DE"/>
    <w:rsid w:val="00390C6E"/>
    <w:rsid w:val="003A10F3"/>
    <w:rsid w:val="003B412B"/>
    <w:rsid w:val="003B671B"/>
    <w:rsid w:val="003C4DBF"/>
    <w:rsid w:val="003D5CE8"/>
    <w:rsid w:val="003D6866"/>
    <w:rsid w:val="003F6DC3"/>
    <w:rsid w:val="003F70B1"/>
    <w:rsid w:val="0040151E"/>
    <w:rsid w:val="00414CC4"/>
    <w:rsid w:val="00420C13"/>
    <w:rsid w:val="0043133D"/>
    <w:rsid w:val="004421C0"/>
    <w:rsid w:val="0044357F"/>
    <w:rsid w:val="00444468"/>
    <w:rsid w:val="00452BEE"/>
    <w:rsid w:val="004552FE"/>
    <w:rsid w:val="00466C1E"/>
    <w:rsid w:val="0046737C"/>
    <w:rsid w:val="00476ABD"/>
    <w:rsid w:val="004774D2"/>
    <w:rsid w:val="004801BD"/>
    <w:rsid w:val="0048200F"/>
    <w:rsid w:val="004829DF"/>
    <w:rsid w:val="00483FB1"/>
    <w:rsid w:val="004920B2"/>
    <w:rsid w:val="0049750F"/>
    <w:rsid w:val="004A05FF"/>
    <w:rsid w:val="004B20D0"/>
    <w:rsid w:val="004B5705"/>
    <w:rsid w:val="004C04BA"/>
    <w:rsid w:val="004C2837"/>
    <w:rsid w:val="004D337C"/>
    <w:rsid w:val="004D40C3"/>
    <w:rsid w:val="004D74BD"/>
    <w:rsid w:val="004E089A"/>
    <w:rsid w:val="004E1894"/>
    <w:rsid w:val="004E2C9A"/>
    <w:rsid w:val="004E591B"/>
    <w:rsid w:val="004E699D"/>
    <w:rsid w:val="004F6936"/>
    <w:rsid w:val="004F6B7E"/>
    <w:rsid w:val="00500AA7"/>
    <w:rsid w:val="00504AFB"/>
    <w:rsid w:val="0050597D"/>
    <w:rsid w:val="005131BF"/>
    <w:rsid w:val="00513A38"/>
    <w:rsid w:val="005141BF"/>
    <w:rsid w:val="00514591"/>
    <w:rsid w:val="0051573B"/>
    <w:rsid w:val="0051605D"/>
    <w:rsid w:val="005178E7"/>
    <w:rsid w:val="00524144"/>
    <w:rsid w:val="005305B2"/>
    <w:rsid w:val="00533D84"/>
    <w:rsid w:val="005417C6"/>
    <w:rsid w:val="00545337"/>
    <w:rsid w:val="005501E9"/>
    <w:rsid w:val="00570B46"/>
    <w:rsid w:val="005776AF"/>
    <w:rsid w:val="005801FB"/>
    <w:rsid w:val="005847A0"/>
    <w:rsid w:val="0059031E"/>
    <w:rsid w:val="00590B75"/>
    <w:rsid w:val="005916D4"/>
    <w:rsid w:val="0059709A"/>
    <w:rsid w:val="005A1944"/>
    <w:rsid w:val="005A6B52"/>
    <w:rsid w:val="005B0244"/>
    <w:rsid w:val="005B12B7"/>
    <w:rsid w:val="005B255B"/>
    <w:rsid w:val="005B7FDD"/>
    <w:rsid w:val="005C2E28"/>
    <w:rsid w:val="005D7D4D"/>
    <w:rsid w:val="005E3404"/>
    <w:rsid w:val="005F061C"/>
    <w:rsid w:val="005F1A49"/>
    <w:rsid w:val="0060202C"/>
    <w:rsid w:val="00605D96"/>
    <w:rsid w:val="00607CDB"/>
    <w:rsid w:val="00615287"/>
    <w:rsid w:val="006162DA"/>
    <w:rsid w:val="0062135A"/>
    <w:rsid w:val="00622694"/>
    <w:rsid w:val="0064514A"/>
    <w:rsid w:val="006500BD"/>
    <w:rsid w:val="00650FBB"/>
    <w:rsid w:val="00667ED8"/>
    <w:rsid w:val="0068324C"/>
    <w:rsid w:val="006912A7"/>
    <w:rsid w:val="00693C15"/>
    <w:rsid w:val="006A1A81"/>
    <w:rsid w:val="006A275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0CC3"/>
    <w:rsid w:val="0070248D"/>
    <w:rsid w:val="00702F92"/>
    <w:rsid w:val="007053ED"/>
    <w:rsid w:val="007059D2"/>
    <w:rsid w:val="007122D6"/>
    <w:rsid w:val="00713622"/>
    <w:rsid w:val="00723263"/>
    <w:rsid w:val="0072431E"/>
    <w:rsid w:val="007370B5"/>
    <w:rsid w:val="00737262"/>
    <w:rsid w:val="00743C96"/>
    <w:rsid w:val="00754D67"/>
    <w:rsid w:val="00757EFC"/>
    <w:rsid w:val="00765042"/>
    <w:rsid w:val="0076771B"/>
    <w:rsid w:val="00771C23"/>
    <w:rsid w:val="007754E5"/>
    <w:rsid w:val="00776D57"/>
    <w:rsid w:val="00784658"/>
    <w:rsid w:val="00795941"/>
    <w:rsid w:val="007A39FE"/>
    <w:rsid w:val="007B0CF2"/>
    <w:rsid w:val="007B5BDD"/>
    <w:rsid w:val="007C3791"/>
    <w:rsid w:val="007C4CB4"/>
    <w:rsid w:val="007C6FDD"/>
    <w:rsid w:val="007D192D"/>
    <w:rsid w:val="007E37FE"/>
    <w:rsid w:val="007E7BBA"/>
    <w:rsid w:val="007F0D60"/>
    <w:rsid w:val="007F6150"/>
    <w:rsid w:val="007F7CD4"/>
    <w:rsid w:val="00806758"/>
    <w:rsid w:val="00814658"/>
    <w:rsid w:val="00831109"/>
    <w:rsid w:val="00842F86"/>
    <w:rsid w:val="00847E36"/>
    <w:rsid w:val="008502CF"/>
    <w:rsid w:val="008534C5"/>
    <w:rsid w:val="00855329"/>
    <w:rsid w:val="00856103"/>
    <w:rsid w:val="00861C31"/>
    <w:rsid w:val="008627BF"/>
    <w:rsid w:val="0086492E"/>
    <w:rsid w:val="00870ABA"/>
    <w:rsid w:val="008738D6"/>
    <w:rsid w:val="00875C0F"/>
    <w:rsid w:val="008878D2"/>
    <w:rsid w:val="00890EB8"/>
    <w:rsid w:val="00896514"/>
    <w:rsid w:val="00896FBD"/>
    <w:rsid w:val="008B03A6"/>
    <w:rsid w:val="008C0C96"/>
    <w:rsid w:val="008C16E7"/>
    <w:rsid w:val="008D512F"/>
    <w:rsid w:val="008E2D94"/>
    <w:rsid w:val="008E4EDC"/>
    <w:rsid w:val="008F06CC"/>
    <w:rsid w:val="00906C9A"/>
    <w:rsid w:val="00922AA5"/>
    <w:rsid w:val="0093099F"/>
    <w:rsid w:val="00933503"/>
    <w:rsid w:val="00933A62"/>
    <w:rsid w:val="00940602"/>
    <w:rsid w:val="00942126"/>
    <w:rsid w:val="009439E2"/>
    <w:rsid w:val="00951869"/>
    <w:rsid w:val="00957FD3"/>
    <w:rsid w:val="00965F6D"/>
    <w:rsid w:val="00974AD8"/>
    <w:rsid w:val="00977C4E"/>
    <w:rsid w:val="00984A8B"/>
    <w:rsid w:val="00990683"/>
    <w:rsid w:val="00991317"/>
    <w:rsid w:val="009953EE"/>
    <w:rsid w:val="009A3CAD"/>
    <w:rsid w:val="009A43BA"/>
    <w:rsid w:val="009A6A26"/>
    <w:rsid w:val="009B1D09"/>
    <w:rsid w:val="009B3BC0"/>
    <w:rsid w:val="009B63BA"/>
    <w:rsid w:val="009C03E4"/>
    <w:rsid w:val="009C4775"/>
    <w:rsid w:val="009D5060"/>
    <w:rsid w:val="009D6950"/>
    <w:rsid w:val="009E2199"/>
    <w:rsid w:val="009F6632"/>
    <w:rsid w:val="009F6984"/>
    <w:rsid w:val="00A1283D"/>
    <w:rsid w:val="00A147E8"/>
    <w:rsid w:val="00A15B0F"/>
    <w:rsid w:val="00A24416"/>
    <w:rsid w:val="00A24CDF"/>
    <w:rsid w:val="00A324E3"/>
    <w:rsid w:val="00A348D5"/>
    <w:rsid w:val="00A375C0"/>
    <w:rsid w:val="00A43F9A"/>
    <w:rsid w:val="00A46BFD"/>
    <w:rsid w:val="00A5023B"/>
    <w:rsid w:val="00A51681"/>
    <w:rsid w:val="00A529BB"/>
    <w:rsid w:val="00A56C11"/>
    <w:rsid w:val="00A608A5"/>
    <w:rsid w:val="00A63ADA"/>
    <w:rsid w:val="00A81BDD"/>
    <w:rsid w:val="00A91282"/>
    <w:rsid w:val="00AA230B"/>
    <w:rsid w:val="00AA2E6F"/>
    <w:rsid w:val="00AA4E70"/>
    <w:rsid w:val="00AA5D86"/>
    <w:rsid w:val="00AA6822"/>
    <w:rsid w:val="00AA6D65"/>
    <w:rsid w:val="00AB2B96"/>
    <w:rsid w:val="00AC33DB"/>
    <w:rsid w:val="00AC4F74"/>
    <w:rsid w:val="00AE09D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FC6"/>
    <w:rsid w:val="00B50BDE"/>
    <w:rsid w:val="00B57368"/>
    <w:rsid w:val="00B60E40"/>
    <w:rsid w:val="00B64D77"/>
    <w:rsid w:val="00B959C6"/>
    <w:rsid w:val="00B973FB"/>
    <w:rsid w:val="00BA077F"/>
    <w:rsid w:val="00BB1767"/>
    <w:rsid w:val="00BB5CC4"/>
    <w:rsid w:val="00BC0345"/>
    <w:rsid w:val="00BC2ED8"/>
    <w:rsid w:val="00BC6098"/>
    <w:rsid w:val="00BD0A7C"/>
    <w:rsid w:val="00BD2CA2"/>
    <w:rsid w:val="00BD2FCF"/>
    <w:rsid w:val="00BD3541"/>
    <w:rsid w:val="00BE6C9A"/>
    <w:rsid w:val="00BF0150"/>
    <w:rsid w:val="00C0072C"/>
    <w:rsid w:val="00C022EE"/>
    <w:rsid w:val="00C16B3D"/>
    <w:rsid w:val="00C204AF"/>
    <w:rsid w:val="00C22E90"/>
    <w:rsid w:val="00C3293F"/>
    <w:rsid w:val="00C36B7F"/>
    <w:rsid w:val="00C36F75"/>
    <w:rsid w:val="00C36F85"/>
    <w:rsid w:val="00C40170"/>
    <w:rsid w:val="00C457AD"/>
    <w:rsid w:val="00C45A52"/>
    <w:rsid w:val="00C46C9B"/>
    <w:rsid w:val="00C5033F"/>
    <w:rsid w:val="00C51BA9"/>
    <w:rsid w:val="00C53E31"/>
    <w:rsid w:val="00C62139"/>
    <w:rsid w:val="00C70D97"/>
    <w:rsid w:val="00C73AF8"/>
    <w:rsid w:val="00C76214"/>
    <w:rsid w:val="00C90791"/>
    <w:rsid w:val="00CA5C5B"/>
    <w:rsid w:val="00CA5E49"/>
    <w:rsid w:val="00CB00E7"/>
    <w:rsid w:val="00CC5C80"/>
    <w:rsid w:val="00CC789C"/>
    <w:rsid w:val="00CD33BE"/>
    <w:rsid w:val="00CE0AAD"/>
    <w:rsid w:val="00CE29C1"/>
    <w:rsid w:val="00CE2A53"/>
    <w:rsid w:val="00D000BC"/>
    <w:rsid w:val="00D01410"/>
    <w:rsid w:val="00D03F41"/>
    <w:rsid w:val="00D0481A"/>
    <w:rsid w:val="00D05FCF"/>
    <w:rsid w:val="00D06612"/>
    <w:rsid w:val="00D33161"/>
    <w:rsid w:val="00D36EC5"/>
    <w:rsid w:val="00D43B4D"/>
    <w:rsid w:val="00D453AB"/>
    <w:rsid w:val="00D52395"/>
    <w:rsid w:val="00D54A51"/>
    <w:rsid w:val="00D7023A"/>
    <w:rsid w:val="00D70D6E"/>
    <w:rsid w:val="00D72915"/>
    <w:rsid w:val="00D7607E"/>
    <w:rsid w:val="00D76945"/>
    <w:rsid w:val="00D80743"/>
    <w:rsid w:val="00D85A62"/>
    <w:rsid w:val="00DA0AA2"/>
    <w:rsid w:val="00DA470C"/>
    <w:rsid w:val="00DB5EDD"/>
    <w:rsid w:val="00DB71E9"/>
    <w:rsid w:val="00DD025E"/>
    <w:rsid w:val="00DD38AE"/>
    <w:rsid w:val="00DD3BFC"/>
    <w:rsid w:val="00DE12A4"/>
    <w:rsid w:val="00DF0401"/>
    <w:rsid w:val="00DF1EE4"/>
    <w:rsid w:val="00DF7907"/>
    <w:rsid w:val="00E0011A"/>
    <w:rsid w:val="00E12B9B"/>
    <w:rsid w:val="00E131DE"/>
    <w:rsid w:val="00E23729"/>
    <w:rsid w:val="00E33DE0"/>
    <w:rsid w:val="00E41ADC"/>
    <w:rsid w:val="00E4550C"/>
    <w:rsid w:val="00E53B91"/>
    <w:rsid w:val="00E6431E"/>
    <w:rsid w:val="00E66A8B"/>
    <w:rsid w:val="00E778D5"/>
    <w:rsid w:val="00E778F3"/>
    <w:rsid w:val="00E80699"/>
    <w:rsid w:val="00E87F33"/>
    <w:rsid w:val="00E96DB2"/>
    <w:rsid w:val="00EA1933"/>
    <w:rsid w:val="00EA2F19"/>
    <w:rsid w:val="00EA47CA"/>
    <w:rsid w:val="00EA534E"/>
    <w:rsid w:val="00EB25D6"/>
    <w:rsid w:val="00EB43A5"/>
    <w:rsid w:val="00EB473C"/>
    <w:rsid w:val="00EB6F7F"/>
    <w:rsid w:val="00EC1A70"/>
    <w:rsid w:val="00EC2466"/>
    <w:rsid w:val="00ED23EF"/>
    <w:rsid w:val="00ED57E9"/>
    <w:rsid w:val="00EE1533"/>
    <w:rsid w:val="00EE25A2"/>
    <w:rsid w:val="00EE3877"/>
    <w:rsid w:val="00EE4A55"/>
    <w:rsid w:val="00EF2D0A"/>
    <w:rsid w:val="00EF3021"/>
    <w:rsid w:val="00F03CEF"/>
    <w:rsid w:val="00F04325"/>
    <w:rsid w:val="00F101C6"/>
    <w:rsid w:val="00F15A88"/>
    <w:rsid w:val="00F22798"/>
    <w:rsid w:val="00F25150"/>
    <w:rsid w:val="00F25E42"/>
    <w:rsid w:val="00F26295"/>
    <w:rsid w:val="00F4796E"/>
    <w:rsid w:val="00F5041D"/>
    <w:rsid w:val="00F51B80"/>
    <w:rsid w:val="00F54E32"/>
    <w:rsid w:val="00F600CE"/>
    <w:rsid w:val="00F66D6C"/>
    <w:rsid w:val="00F676C0"/>
    <w:rsid w:val="00F70A44"/>
    <w:rsid w:val="00F711A3"/>
    <w:rsid w:val="00F73B22"/>
    <w:rsid w:val="00F81DA8"/>
    <w:rsid w:val="00F838DC"/>
    <w:rsid w:val="00F8776B"/>
    <w:rsid w:val="00F9069B"/>
    <w:rsid w:val="00F92477"/>
    <w:rsid w:val="00FA4602"/>
    <w:rsid w:val="00FB0555"/>
    <w:rsid w:val="00FB0886"/>
    <w:rsid w:val="00FB0AC5"/>
    <w:rsid w:val="00FB0D1E"/>
    <w:rsid w:val="00FB1051"/>
    <w:rsid w:val="00FB33FE"/>
    <w:rsid w:val="00FC29A2"/>
    <w:rsid w:val="00FD1CFB"/>
    <w:rsid w:val="00FD2807"/>
    <w:rsid w:val="00FD2F3D"/>
    <w:rsid w:val="00FD3E2E"/>
    <w:rsid w:val="00FE7BFE"/>
    <w:rsid w:val="00FF4559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057BB2"/>
  <w15:docId w15:val="{21D519CD-9B23-4D66-9A81-43854754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  <w:lang w:val="x-none" w:eastAsia="x-none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F8774-0F78-42C3-9E35-EDB3D6E18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BCC60-29CB-4D0E-B465-B147DAF554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C4EA55D-AE86-4B6E-93B2-32C8C66827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C63F90-6802-431C-880B-1B1547CA4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1126</Words>
  <Characters>330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creator>大阪府庁</dc:creator>
  <cp:lastModifiedBy>松本　宏</cp:lastModifiedBy>
  <cp:revision>9</cp:revision>
  <cp:lastPrinted>2024-07-26T05:38:00Z</cp:lastPrinted>
  <dcterms:created xsi:type="dcterms:W3CDTF">2024-08-27T07:26:00Z</dcterms:created>
  <dcterms:modified xsi:type="dcterms:W3CDTF">2024-09-04T11:50:00Z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  <property fmtid="{D5CDD505-2E9C-101B-9397-08002B2CF9AE}" pid="3" name="対象ユーザー">
    <vt:lpwstr/>
  </property>
  <property fmtid="{D5CDD505-2E9C-101B-9397-08002B2CF9AE}" pid="4" name="ContentType">
    <vt:lpwstr>ドキュメント</vt:lpwstr>
  </property>
</Properties>
</file>