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19" w14:textId="77777777" w:rsidR="00F84A89" w:rsidRPr="000E4DA3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1A" w14:textId="77777777" w:rsidR="00F84A89" w:rsidRPr="000E4DA3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4DA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注記（事業別財務諸表：精神保健対策事業）</w:t>
      </w:r>
    </w:p>
    <w:p w14:paraId="0269631B" w14:textId="77777777" w:rsidR="00F84A89" w:rsidRPr="000E4DA3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28B961D0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046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366CED53" w14:textId="77777777" w:rsidR="00904622" w:rsidRPr="00601FDD" w:rsidRDefault="00F84A89" w:rsidP="0090462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精神障がい者に対する適正な医療の提供及び保護を行うため、精神保健及び精神障害者福祉に関する法律に基づき、精神科病院の指導監督、精神通院医療公費負担の</w:t>
      </w:r>
    </w:p>
    <w:p w14:paraId="0269631F" w14:textId="6038902D" w:rsidR="00F84A89" w:rsidRPr="002A40A7" w:rsidRDefault="00F84A89" w:rsidP="00904622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実施、</w:t>
      </w:r>
      <w:r w:rsidR="006D06AE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F030DB"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8E1271"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精神科救急医療、</w:t>
      </w:r>
      <w:r w:rsidR="00F030DB"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自殺対策</w:t>
      </w:r>
      <w:r w:rsidR="00DD18FB"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8E1271" w:rsidRPr="00601FDD">
        <w:rPr>
          <w:rFonts w:ascii="HG丸ｺﾞｼｯｸM-PRO" w:eastAsia="HG丸ｺﾞｼｯｸM-PRO" w:hAnsi="HG丸ｺﾞｼｯｸM-PRO" w:hint="eastAsia"/>
          <w:sz w:val="18"/>
          <w:szCs w:val="18"/>
        </w:rPr>
        <w:t>依存症対策</w:t>
      </w:r>
      <w:r w:rsidR="008E127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に関する事業を行っ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EC45" w14:textId="77777777" w:rsidR="00953442" w:rsidRDefault="00953442" w:rsidP="00307CCF">
      <w:r>
        <w:separator/>
      </w:r>
    </w:p>
  </w:endnote>
  <w:endnote w:type="continuationSeparator" w:id="0">
    <w:p w14:paraId="470BE64C" w14:textId="77777777" w:rsidR="00953442" w:rsidRDefault="0095344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CD3" w14:textId="77777777" w:rsidR="007D33BB" w:rsidRPr="00E751FD" w:rsidRDefault="007D33BB" w:rsidP="000E4DA3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5EF474FC" w:rsidR="0006745A" w:rsidRPr="000E4DA3" w:rsidRDefault="007D33BB" w:rsidP="000E4DA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762E" w14:textId="77777777" w:rsidR="00953442" w:rsidRDefault="00953442" w:rsidP="00307CCF">
      <w:r>
        <w:separator/>
      </w:r>
    </w:p>
  </w:footnote>
  <w:footnote w:type="continuationSeparator" w:id="0">
    <w:p w14:paraId="126A1C84" w14:textId="77777777" w:rsidR="00953442" w:rsidRDefault="0095344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4DA3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06FD2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21C9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1FDD"/>
    <w:rsid w:val="00602EC0"/>
    <w:rsid w:val="00605D96"/>
    <w:rsid w:val="00607CDB"/>
    <w:rsid w:val="00615287"/>
    <w:rsid w:val="006162DA"/>
    <w:rsid w:val="00617B9F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D06AE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271"/>
    <w:rsid w:val="008E4EDC"/>
    <w:rsid w:val="00904622"/>
    <w:rsid w:val="00906C9A"/>
    <w:rsid w:val="00933A62"/>
    <w:rsid w:val="0094206B"/>
    <w:rsid w:val="00942126"/>
    <w:rsid w:val="009526BF"/>
    <w:rsid w:val="00953442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94654"/>
    <w:rsid w:val="00CB00E7"/>
    <w:rsid w:val="00CC5C80"/>
    <w:rsid w:val="00CC789C"/>
    <w:rsid w:val="00CD33BE"/>
    <w:rsid w:val="00CE2A53"/>
    <w:rsid w:val="00D01410"/>
    <w:rsid w:val="00D01C3F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18FB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30DB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A0BF0A70-810D-47F1-BDA8-A49D4E5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53736A-A5E8-4034-A083-3AD4316A0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1094E-6AAE-41FC-94E3-A41AA0576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2013-09-12T04:18:00Z</cp:lastPrinted>
  <dcterms:created xsi:type="dcterms:W3CDTF">2013-09-06T09:00:00Z</dcterms:created>
  <dcterms:modified xsi:type="dcterms:W3CDTF">2024-09-04T13:38:00Z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