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9D61C" w14:textId="29151593" w:rsidR="0037367C" w:rsidRPr="006F2703" w:rsidRDefault="004F0BE4" w:rsidP="009B365C">
      <w:pPr>
        <w:spacing w:line="360" w:lineRule="exact"/>
        <w:ind w:rightChars="100" w:right="210"/>
        <w:jc w:val="right"/>
        <w:rPr>
          <w:rFonts w:ascii="ＭＳ 明朝" w:hAnsi="ＭＳ 明朝"/>
          <w:b/>
          <w:sz w:val="24"/>
        </w:rPr>
      </w:pPr>
      <w:r w:rsidRPr="006F2703">
        <w:rPr>
          <w:rFonts w:ascii="ＭＳ 明朝" w:hAnsi="ＭＳ 明朝" w:hint="eastAsia"/>
          <w:b/>
          <w:sz w:val="24"/>
        </w:rPr>
        <w:t>校</w:t>
      </w:r>
      <w:r w:rsidR="00A01D1B">
        <w:rPr>
          <w:rFonts w:ascii="ＭＳ 明朝" w:hAnsi="ＭＳ 明朝" w:hint="eastAsia"/>
          <w:b/>
          <w:sz w:val="24"/>
        </w:rPr>
        <w:t xml:space="preserve">　</w:t>
      </w:r>
      <w:bookmarkStart w:id="0" w:name="_GoBack"/>
      <w:bookmarkEnd w:id="0"/>
      <w:r w:rsidRPr="006F2703">
        <w:rPr>
          <w:rFonts w:ascii="ＭＳ 明朝" w:hAnsi="ＭＳ 明朝" w:hint="eastAsia"/>
          <w:b/>
          <w:sz w:val="24"/>
        </w:rPr>
        <w:t>長　谷口</w:t>
      </w:r>
      <w:r w:rsidR="009B365C" w:rsidRPr="006F2703">
        <w:rPr>
          <w:rFonts w:ascii="ＭＳ 明朝" w:hAnsi="ＭＳ 明朝" w:hint="eastAsia"/>
          <w:b/>
          <w:sz w:val="24"/>
        </w:rPr>
        <w:t xml:space="preserve">　</w:t>
      </w:r>
      <w:r w:rsidRPr="006F2703">
        <w:rPr>
          <w:rFonts w:ascii="ＭＳ 明朝" w:hAnsi="ＭＳ 明朝" w:hint="eastAsia"/>
          <w:b/>
          <w:sz w:val="24"/>
        </w:rPr>
        <w:t>浩也</w:t>
      </w:r>
    </w:p>
    <w:p w14:paraId="4CB7DA92" w14:textId="77777777" w:rsidR="00D77C73" w:rsidRPr="006F2703" w:rsidRDefault="00D77C73" w:rsidP="00AE4AEA">
      <w:pPr>
        <w:spacing w:line="240" w:lineRule="exact"/>
        <w:ind w:rightChars="-326" w:right="-685"/>
        <w:rPr>
          <w:rFonts w:ascii="ＭＳ ゴシック" w:eastAsia="ＭＳ ゴシック" w:hAnsi="ＭＳ ゴシック"/>
          <w:b/>
          <w:sz w:val="28"/>
          <w:szCs w:val="28"/>
        </w:rPr>
      </w:pPr>
    </w:p>
    <w:p w14:paraId="4448EA2E" w14:textId="77777777" w:rsidR="0037367C" w:rsidRPr="006F2703" w:rsidRDefault="00C54F82" w:rsidP="009B365C">
      <w:pPr>
        <w:spacing w:line="360" w:lineRule="exact"/>
        <w:ind w:rightChars="-326" w:right="-685"/>
        <w:jc w:val="center"/>
        <w:rPr>
          <w:rFonts w:ascii="ＭＳ ゴシック" w:eastAsia="ＭＳ ゴシック" w:hAnsi="ＭＳ ゴシック"/>
          <w:b/>
          <w:sz w:val="32"/>
          <w:szCs w:val="32"/>
        </w:rPr>
      </w:pPr>
      <w:r w:rsidRPr="006F2703">
        <w:rPr>
          <w:rFonts w:ascii="ＭＳ ゴシック" w:eastAsia="ＭＳ ゴシック" w:hAnsi="ＭＳ ゴシック" w:hint="eastAsia"/>
          <w:b/>
          <w:sz w:val="32"/>
          <w:szCs w:val="32"/>
        </w:rPr>
        <w:t>令和</w:t>
      </w:r>
      <w:r w:rsidR="005C2B44" w:rsidRPr="006F2703">
        <w:rPr>
          <w:rFonts w:ascii="ＭＳ ゴシック" w:eastAsia="ＭＳ ゴシック" w:hAnsi="ＭＳ ゴシック" w:hint="eastAsia"/>
          <w:b/>
          <w:sz w:val="32"/>
          <w:szCs w:val="32"/>
        </w:rPr>
        <w:t>２</w:t>
      </w:r>
      <w:r w:rsidR="00361497" w:rsidRPr="006F2703">
        <w:rPr>
          <w:rFonts w:ascii="ＭＳ ゴシック" w:eastAsia="ＭＳ ゴシック" w:hAnsi="ＭＳ ゴシック" w:hint="eastAsia"/>
          <w:b/>
          <w:sz w:val="32"/>
          <w:szCs w:val="32"/>
        </w:rPr>
        <w:t xml:space="preserve">年度　</w:t>
      </w:r>
      <w:r w:rsidR="009B365C" w:rsidRPr="006F2703">
        <w:rPr>
          <w:rFonts w:ascii="ＭＳ ゴシック" w:eastAsia="ＭＳ ゴシック" w:hAnsi="ＭＳ ゴシック" w:hint="eastAsia"/>
          <w:b/>
          <w:sz w:val="32"/>
          <w:szCs w:val="32"/>
        </w:rPr>
        <w:t>学校経営</w:t>
      </w:r>
      <w:r w:rsidR="00A920A8" w:rsidRPr="006F2703">
        <w:rPr>
          <w:rFonts w:ascii="ＭＳ ゴシック" w:eastAsia="ＭＳ ゴシック" w:hAnsi="ＭＳ ゴシック" w:hint="eastAsia"/>
          <w:b/>
          <w:sz w:val="32"/>
          <w:szCs w:val="32"/>
        </w:rPr>
        <w:t>計画及び</w:t>
      </w:r>
      <w:r w:rsidR="00225A63" w:rsidRPr="006F2703">
        <w:rPr>
          <w:rFonts w:ascii="ＭＳ ゴシック" w:eastAsia="ＭＳ ゴシック" w:hAnsi="ＭＳ ゴシック" w:hint="eastAsia"/>
          <w:b/>
          <w:sz w:val="32"/>
          <w:szCs w:val="32"/>
        </w:rPr>
        <w:t>学校</w:t>
      </w:r>
      <w:r w:rsidR="00A920A8" w:rsidRPr="006F2703">
        <w:rPr>
          <w:rFonts w:ascii="ＭＳ ゴシック" w:eastAsia="ＭＳ ゴシック" w:hAnsi="ＭＳ ゴシック" w:hint="eastAsia"/>
          <w:b/>
          <w:sz w:val="32"/>
          <w:szCs w:val="32"/>
        </w:rPr>
        <w:t>評価</w:t>
      </w:r>
    </w:p>
    <w:p w14:paraId="3C4CCA11" w14:textId="77777777" w:rsidR="00A920A8" w:rsidRPr="006F2703" w:rsidRDefault="00A920A8" w:rsidP="00AE4AEA">
      <w:pPr>
        <w:spacing w:line="240" w:lineRule="exact"/>
        <w:ind w:rightChars="-326" w:right="-685"/>
        <w:jc w:val="center"/>
        <w:rPr>
          <w:rFonts w:ascii="ＭＳ ゴシック" w:eastAsia="ＭＳ ゴシック" w:hAnsi="ＭＳ ゴシック"/>
          <w:b/>
          <w:sz w:val="32"/>
          <w:szCs w:val="32"/>
        </w:rPr>
      </w:pPr>
    </w:p>
    <w:p w14:paraId="68F0C278" w14:textId="77777777" w:rsidR="000F7917" w:rsidRPr="006F2703" w:rsidRDefault="005C2B44" w:rsidP="004245A1">
      <w:pPr>
        <w:spacing w:line="300" w:lineRule="exact"/>
        <w:ind w:hanging="187"/>
        <w:jc w:val="left"/>
        <w:rPr>
          <w:rFonts w:ascii="ＭＳ ゴシック" w:eastAsia="ＭＳ ゴシック" w:hAnsi="ＭＳ ゴシック"/>
          <w:szCs w:val="21"/>
        </w:rPr>
      </w:pPr>
      <w:r w:rsidRPr="006F2703">
        <w:rPr>
          <w:rFonts w:ascii="ＭＳ ゴシック" w:eastAsia="ＭＳ ゴシック" w:hAnsi="ＭＳ ゴシック" w:hint="eastAsia"/>
          <w:szCs w:val="21"/>
        </w:rPr>
        <w:t>１</w:t>
      </w:r>
      <w:r w:rsidR="005846E8" w:rsidRPr="006F270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F2703" w14:paraId="5FCC9C2D" w14:textId="77777777" w:rsidTr="00F73514">
        <w:trPr>
          <w:jc w:val="center"/>
        </w:trPr>
        <w:tc>
          <w:tcPr>
            <w:tcW w:w="14944" w:type="dxa"/>
            <w:shd w:val="clear" w:color="auto" w:fill="auto"/>
            <w:tcMar>
              <w:top w:w="142" w:type="dxa"/>
              <w:left w:w="142" w:type="dxa"/>
              <w:bottom w:w="142" w:type="dxa"/>
              <w:right w:w="142" w:type="dxa"/>
            </w:tcMar>
          </w:tcPr>
          <w:p w14:paraId="77615CB1" w14:textId="77777777" w:rsidR="004F0BE4" w:rsidRPr="006F2703" w:rsidRDefault="004F0BE4" w:rsidP="006E12CA">
            <w:pPr>
              <w:tabs>
                <w:tab w:val="left" w:pos="840"/>
              </w:tabs>
              <w:autoSpaceDE w:val="0"/>
              <w:autoSpaceDN w:val="0"/>
              <w:adjustRightInd w:val="0"/>
              <w:spacing w:line="320" w:lineRule="exact"/>
              <w:ind w:firstLineChars="100" w:firstLine="181"/>
              <w:rPr>
                <w:rFonts w:ascii="ＭＳ Ｐゴシック" w:eastAsia="ＭＳ Ｐゴシック" w:hAnsi="ＭＳ Ｐゴシック"/>
                <w:sz w:val="18"/>
                <w:szCs w:val="18"/>
              </w:rPr>
            </w:pPr>
            <w:r w:rsidRPr="006F2703">
              <w:rPr>
                <w:rFonts w:ascii="ＭＳ Ｐゴシック" w:eastAsia="ＭＳ Ｐゴシック" w:hAnsi="ＭＳ Ｐゴシック" w:hint="eastAsia"/>
                <w:b/>
                <w:sz w:val="18"/>
                <w:szCs w:val="18"/>
              </w:rPr>
              <w:t>夢をかたちに</w:t>
            </w:r>
            <w:r w:rsidRPr="006F2703">
              <w:rPr>
                <w:rFonts w:ascii="HGP創英角ﾎﾟｯﾌﾟ体" w:eastAsia="HGP創英角ﾎﾟｯﾌﾟ体" w:hAnsi="ＭＳ Ｐゴシック" w:hint="eastAsia"/>
                <w:sz w:val="18"/>
                <w:szCs w:val="18"/>
              </w:rPr>
              <w:t xml:space="preserve"> </w:t>
            </w:r>
            <w:r w:rsidRPr="006F2703">
              <w:rPr>
                <w:rFonts w:ascii="HGP創英角ﾎﾟｯﾌﾟ体" w:eastAsia="HGP創英角ﾎﾟｯﾌﾟ体" w:hAnsi="ＭＳ Ｐゴシック" w:hint="eastAsia"/>
                <w:i/>
                <w:sz w:val="18"/>
                <w:szCs w:val="18"/>
              </w:rPr>
              <w:t xml:space="preserve">( </w:t>
            </w:r>
            <w:r w:rsidR="005C2B44" w:rsidRPr="006F2703">
              <w:rPr>
                <w:rFonts w:ascii="HGP創英角ﾎﾟｯﾌﾟ体" w:eastAsia="HGP創英角ﾎﾟｯﾌﾟ体" w:hAnsi="ＭＳ Ｐゴシック"/>
                <w:i/>
                <w:sz w:val="18"/>
                <w:szCs w:val="18"/>
              </w:rPr>
              <w:t>Scale</w:t>
            </w:r>
            <w:r w:rsidRPr="006F2703">
              <w:rPr>
                <w:rFonts w:ascii="HGP創英角ﾎﾟｯﾌﾟ体" w:eastAsia="HGP創英角ﾎﾟｯﾌﾟ体" w:hAnsi="ＭＳ Ｐゴシック" w:hint="eastAsia"/>
                <w:i/>
                <w:sz w:val="18"/>
                <w:szCs w:val="18"/>
              </w:rPr>
              <w:t xml:space="preserve"> </w:t>
            </w:r>
            <w:r w:rsidR="005C2B44" w:rsidRPr="006F2703">
              <w:rPr>
                <w:rFonts w:ascii="HGP創英角ﾎﾟｯﾌﾟ体" w:eastAsia="HGP創英角ﾎﾟｯﾌﾟ体" w:hAnsi="ＭＳ Ｐゴシック"/>
                <w:i/>
                <w:sz w:val="18"/>
                <w:szCs w:val="18"/>
              </w:rPr>
              <w:t>up</w:t>
            </w:r>
            <w:r w:rsidRPr="006F2703">
              <w:rPr>
                <w:rFonts w:ascii="HGP創英角ﾎﾟｯﾌﾟ体" w:eastAsia="HGP創英角ﾎﾟｯﾌﾟ体" w:hAnsi="ＭＳ Ｐゴシック" w:hint="eastAsia"/>
                <w:i/>
                <w:sz w:val="18"/>
                <w:szCs w:val="18"/>
              </w:rPr>
              <w:t xml:space="preserve"> </w:t>
            </w:r>
            <w:r w:rsidR="005C2B44" w:rsidRPr="006F2703">
              <w:rPr>
                <w:rFonts w:ascii="HGP創英角ﾎﾟｯﾌﾟ体" w:eastAsia="HGP創英角ﾎﾟｯﾌﾟ体" w:hAnsi="ＭＳ Ｐゴシック"/>
                <w:i/>
                <w:sz w:val="18"/>
                <w:szCs w:val="18"/>
              </w:rPr>
              <w:t>your</w:t>
            </w:r>
            <w:r w:rsidRPr="006F2703">
              <w:rPr>
                <w:rFonts w:ascii="HGP創英角ﾎﾟｯﾌﾟ体" w:eastAsia="HGP創英角ﾎﾟｯﾌﾟ体" w:hAnsi="ＭＳ Ｐゴシック" w:hint="eastAsia"/>
                <w:i/>
                <w:sz w:val="18"/>
                <w:szCs w:val="18"/>
              </w:rPr>
              <w:t xml:space="preserve"> </w:t>
            </w:r>
            <w:r w:rsidR="005C2B44" w:rsidRPr="006F2703">
              <w:rPr>
                <w:rFonts w:ascii="HGP創英角ﾎﾟｯﾌﾟ体" w:eastAsia="HGP創英角ﾎﾟｯﾌﾟ体" w:hAnsi="ＭＳ Ｐゴシック"/>
                <w:i/>
                <w:sz w:val="18"/>
                <w:szCs w:val="18"/>
              </w:rPr>
              <w:t>Dream</w:t>
            </w:r>
            <w:r w:rsidRPr="006F2703">
              <w:rPr>
                <w:rFonts w:ascii="HGP創英角ﾎﾟｯﾌﾟ体" w:eastAsia="HGP創英角ﾎﾟｯﾌﾟ体" w:hAnsi="ＭＳ Ｐゴシック" w:hint="eastAsia"/>
                <w:i/>
                <w:sz w:val="18"/>
                <w:szCs w:val="18"/>
              </w:rPr>
              <w:t xml:space="preserve">, </w:t>
            </w:r>
            <w:r w:rsidR="005C2B44" w:rsidRPr="006F2703">
              <w:rPr>
                <w:rFonts w:ascii="HGP創英角ﾎﾟｯﾌﾟ体" w:eastAsia="HGP創英角ﾎﾟｯﾌﾟ体" w:hAnsi="ＭＳ Ｐゴシック"/>
                <w:i/>
                <w:sz w:val="18"/>
                <w:szCs w:val="18"/>
              </w:rPr>
              <w:t>and</w:t>
            </w:r>
            <w:r w:rsidRPr="006F2703">
              <w:rPr>
                <w:rFonts w:ascii="HGP創英角ﾎﾟｯﾌﾟ体" w:eastAsia="HGP創英角ﾎﾟｯﾌﾟ体" w:hAnsi="ＭＳ Ｐゴシック" w:hint="eastAsia"/>
                <w:i/>
                <w:sz w:val="18"/>
                <w:szCs w:val="18"/>
              </w:rPr>
              <w:t xml:space="preserve"> </w:t>
            </w:r>
            <w:r w:rsidR="005C2B44" w:rsidRPr="006F2703">
              <w:rPr>
                <w:rFonts w:ascii="HGP創英角ﾎﾟｯﾌﾟ体" w:eastAsia="HGP創英角ﾎﾟｯﾌﾟ体" w:hAnsi="ＭＳ Ｐゴシック"/>
                <w:i/>
                <w:sz w:val="18"/>
                <w:szCs w:val="18"/>
              </w:rPr>
              <w:t>Build</w:t>
            </w:r>
            <w:r w:rsidRPr="006F2703">
              <w:rPr>
                <w:rFonts w:ascii="HGP創英角ﾎﾟｯﾌﾟ体" w:eastAsia="HGP創英角ﾎﾟｯﾌﾟ体" w:hAnsi="ＭＳ Ｐゴシック" w:hint="eastAsia"/>
                <w:i/>
                <w:sz w:val="18"/>
                <w:szCs w:val="18"/>
              </w:rPr>
              <w:t xml:space="preserve"> </w:t>
            </w:r>
            <w:r w:rsidR="005C2B44" w:rsidRPr="006F2703">
              <w:rPr>
                <w:rFonts w:ascii="HGP創英角ﾎﾟｯﾌﾟ体" w:eastAsia="HGP創英角ﾎﾟｯﾌﾟ体" w:hAnsi="ＭＳ Ｐゴシック"/>
                <w:i/>
                <w:sz w:val="18"/>
                <w:szCs w:val="18"/>
              </w:rPr>
              <w:t>up</w:t>
            </w:r>
            <w:r w:rsidRPr="006F2703">
              <w:rPr>
                <w:rFonts w:ascii="HGP創英角ﾎﾟｯﾌﾟ体" w:eastAsia="HGP創英角ﾎﾟｯﾌﾟ体" w:hAnsi="ＭＳ Ｐゴシック" w:hint="eastAsia"/>
                <w:i/>
                <w:sz w:val="18"/>
                <w:szCs w:val="18"/>
              </w:rPr>
              <w:t xml:space="preserve"> </w:t>
            </w:r>
            <w:r w:rsidR="005C2B44" w:rsidRPr="006F2703">
              <w:rPr>
                <w:rFonts w:ascii="HGP創英角ﾎﾟｯﾌﾟ体" w:eastAsia="HGP創英角ﾎﾟｯﾌﾟ体" w:hAnsi="ＭＳ Ｐゴシック"/>
                <w:i/>
                <w:sz w:val="18"/>
                <w:szCs w:val="18"/>
              </w:rPr>
              <w:t>your</w:t>
            </w:r>
            <w:r w:rsidRPr="006F2703">
              <w:rPr>
                <w:rFonts w:ascii="HGP創英角ﾎﾟｯﾌﾟ体" w:eastAsia="HGP創英角ﾎﾟｯﾌﾟ体" w:hAnsi="ＭＳ Ｐゴシック" w:hint="eastAsia"/>
                <w:i/>
                <w:sz w:val="18"/>
                <w:szCs w:val="18"/>
              </w:rPr>
              <w:t xml:space="preserve"> </w:t>
            </w:r>
            <w:r w:rsidR="005C2B44" w:rsidRPr="006F2703">
              <w:rPr>
                <w:rFonts w:ascii="HGP創英角ﾎﾟｯﾌﾟ体" w:eastAsia="HGP創英角ﾎﾟｯﾌﾟ体" w:hAnsi="ＭＳ Ｐゴシック"/>
                <w:i/>
                <w:sz w:val="18"/>
                <w:szCs w:val="18"/>
              </w:rPr>
              <w:t>Future</w:t>
            </w:r>
            <w:r w:rsidRPr="006F2703">
              <w:rPr>
                <w:rFonts w:ascii="HGP創英角ﾎﾟｯﾌﾟ体" w:eastAsia="HGP創英角ﾎﾟｯﾌﾟ体" w:hAnsi="ＭＳ Ｐゴシック" w:hint="eastAsia"/>
                <w:i/>
                <w:sz w:val="18"/>
                <w:szCs w:val="18"/>
              </w:rPr>
              <w:t>. )</w:t>
            </w:r>
            <w:r w:rsidRPr="006F2703">
              <w:rPr>
                <w:rFonts w:ascii="ＭＳ Ｐゴシック" w:eastAsia="ＭＳ Ｐゴシック" w:hAnsi="ＭＳ Ｐゴシック" w:hint="eastAsia"/>
                <w:sz w:val="18"/>
                <w:szCs w:val="18"/>
              </w:rPr>
              <w:t xml:space="preserve"> </w:t>
            </w:r>
          </w:p>
          <w:p w14:paraId="6D2DF01A" w14:textId="77777777" w:rsidR="004F0BE4" w:rsidRPr="006F2703" w:rsidRDefault="004F0BE4" w:rsidP="004F0BE4">
            <w:pPr>
              <w:autoSpaceDE w:val="0"/>
              <w:autoSpaceDN w:val="0"/>
              <w:adjustRightInd w:val="0"/>
              <w:spacing w:line="320" w:lineRule="exact"/>
              <w:rPr>
                <w:rFonts w:ascii="ＭＳ Ｐゴシック" w:eastAsia="ＭＳ Ｐゴシック" w:hAnsi="ＭＳ Ｐゴシック"/>
                <w:sz w:val="16"/>
                <w:szCs w:val="16"/>
              </w:rPr>
            </w:pPr>
            <w:r w:rsidRPr="006F2703">
              <w:rPr>
                <w:rFonts w:ascii="ＭＳ Ｐゴシック" w:eastAsia="ＭＳ Ｐゴシック" w:hAnsi="ＭＳ Ｐゴシック" w:hint="eastAsia"/>
                <w:sz w:val="16"/>
                <w:szCs w:val="16"/>
              </w:rPr>
              <w:t xml:space="preserve">　　　＊生徒が自らの進路に夢や希望を抱き、高い志を持ってその実現に向けて必要な力を身に付けるとともに、地域社会に積極的に参画し貢献できる人材を育成する学校をめざす。</w:t>
            </w:r>
          </w:p>
          <w:p w14:paraId="166114C0" w14:textId="77777777" w:rsidR="004F0BE4" w:rsidRPr="006F2703" w:rsidRDefault="004F0BE4" w:rsidP="004F0BE4">
            <w:pPr>
              <w:ind w:firstLineChars="100" w:firstLine="161"/>
              <w:rPr>
                <w:rFonts w:ascii="ＭＳ Ｐゴシック" w:eastAsia="ＭＳ Ｐゴシック" w:hAnsi="ＭＳ Ｐゴシック"/>
                <w:b/>
                <w:sz w:val="16"/>
                <w:szCs w:val="16"/>
              </w:rPr>
            </w:pPr>
            <w:r w:rsidRPr="006F2703">
              <w:rPr>
                <w:rFonts w:ascii="ＭＳ Ｐゴシック" w:eastAsia="ＭＳ Ｐゴシック" w:hAnsi="ＭＳ Ｐゴシック" w:hint="eastAsia"/>
                <w:b/>
                <w:sz w:val="16"/>
                <w:szCs w:val="16"/>
              </w:rPr>
              <w:t xml:space="preserve">【生徒に育みたい力】　　</w:t>
            </w:r>
            <w:r w:rsidRPr="006F2703">
              <w:rPr>
                <w:rFonts w:ascii="ＭＳ Ｐゴシック" w:eastAsia="ＭＳ Ｐゴシック" w:hAnsi="ＭＳ Ｐゴシック" w:hint="eastAsia"/>
                <w:sz w:val="16"/>
                <w:szCs w:val="16"/>
              </w:rPr>
              <w:t xml:space="preserve">　日根野高等学校　校訓　「自立・共生・友愛」</w:t>
            </w:r>
          </w:p>
          <w:p w14:paraId="2565D49B" w14:textId="77777777" w:rsidR="004F0BE4" w:rsidRPr="006F2703" w:rsidRDefault="005C2B44" w:rsidP="004F0BE4">
            <w:pPr>
              <w:tabs>
                <w:tab w:val="left" w:pos="11595"/>
              </w:tabs>
              <w:ind w:leftChars="200" w:left="420"/>
              <w:rPr>
                <w:rFonts w:ascii="ＭＳ Ｐゴシック" w:eastAsia="ＭＳ Ｐゴシック" w:hAnsi="ＭＳ Ｐゴシック"/>
                <w:sz w:val="16"/>
                <w:szCs w:val="16"/>
              </w:rPr>
            </w:pPr>
            <w:r w:rsidRPr="006F2703">
              <w:rPr>
                <w:rFonts w:ascii="ＭＳ Ｐゴシック" w:eastAsia="ＭＳ Ｐゴシック" w:hAnsi="ＭＳ Ｐゴシック" w:hint="eastAsia"/>
                <w:sz w:val="16"/>
                <w:szCs w:val="16"/>
              </w:rPr>
              <w:t>１</w:t>
            </w:r>
            <w:r w:rsidR="004F0BE4" w:rsidRPr="006F2703">
              <w:rPr>
                <w:rFonts w:ascii="ＭＳ Ｐゴシック" w:eastAsia="ＭＳ Ｐゴシック" w:hAnsi="ＭＳ Ｐゴシック" w:hint="eastAsia"/>
                <w:sz w:val="16"/>
                <w:szCs w:val="16"/>
              </w:rPr>
              <w:t xml:space="preserve">　高校三年間の様々な体験的学習を通し、発見・驚き・感動を自信に繋げ、将来の夢を見定め実現していく力。</w:t>
            </w:r>
          </w:p>
          <w:p w14:paraId="4E9A0364" w14:textId="77777777" w:rsidR="004F0BE4" w:rsidRPr="006F2703" w:rsidRDefault="005C2B44" w:rsidP="004F0BE4">
            <w:pPr>
              <w:ind w:leftChars="200" w:left="500" w:hangingChars="50" w:hanging="80"/>
              <w:rPr>
                <w:rFonts w:ascii="ＭＳ Ｐゴシック" w:eastAsia="ＭＳ Ｐゴシック" w:hAnsi="ＭＳ Ｐゴシック"/>
                <w:sz w:val="16"/>
                <w:szCs w:val="16"/>
              </w:rPr>
            </w:pPr>
            <w:r w:rsidRPr="006F2703">
              <w:rPr>
                <w:rFonts w:ascii="ＭＳ Ｐゴシック" w:eastAsia="ＭＳ Ｐゴシック" w:hAnsi="ＭＳ Ｐゴシック" w:hint="eastAsia"/>
                <w:sz w:val="16"/>
                <w:szCs w:val="16"/>
              </w:rPr>
              <w:t>２</w:t>
            </w:r>
            <w:r w:rsidR="004F0BE4" w:rsidRPr="006F2703">
              <w:rPr>
                <w:rFonts w:ascii="ＭＳ Ｐゴシック" w:eastAsia="ＭＳ Ｐゴシック" w:hAnsi="ＭＳ Ｐゴシック" w:hint="eastAsia"/>
                <w:sz w:val="16"/>
                <w:szCs w:val="16"/>
              </w:rPr>
              <w:t xml:space="preserve">　地域社会の発展に寄与するための高い志を持ち、自らを律し社会人として自立する力。　[自立]</w:t>
            </w:r>
          </w:p>
          <w:p w14:paraId="0580FF4E" w14:textId="77777777" w:rsidR="004F0BE4" w:rsidRPr="006F2703" w:rsidRDefault="005C2B44" w:rsidP="004F0BE4">
            <w:pPr>
              <w:ind w:leftChars="200" w:left="420"/>
              <w:rPr>
                <w:rFonts w:ascii="ＭＳ Ｐゴシック" w:eastAsia="ＭＳ Ｐゴシック" w:hAnsi="ＭＳ Ｐゴシック"/>
                <w:sz w:val="16"/>
                <w:szCs w:val="16"/>
              </w:rPr>
            </w:pPr>
            <w:r w:rsidRPr="006F2703">
              <w:rPr>
                <w:rFonts w:ascii="ＭＳ Ｐゴシック" w:eastAsia="ＭＳ Ｐゴシック" w:hAnsi="ＭＳ Ｐゴシック" w:hint="eastAsia"/>
                <w:sz w:val="16"/>
                <w:szCs w:val="16"/>
              </w:rPr>
              <w:t>３</w:t>
            </w:r>
            <w:r w:rsidR="004F0BE4" w:rsidRPr="006F2703">
              <w:rPr>
                <w:rFonts w:ascii="ＭＳ Ｐゴシック" w:eastAsia="ＭＳ Ｐゴシック" w:hAnsi="ＭＳ Ｐゴシック" w:hint="eastAsia"/>
                <w:sz w:val="16"/>
                <w:szCs w:val="16"/>
              </w:rPr>
              <w:t xml:space="preserve">　異文化や異なる価値観を理解し、身の周りから世界に至るまでの様々な人々と共生できる力。 [共生]</w:t>
            </w:r>
          </w:p>
          <w:p w14:paraId="40CEFCFF" w14:textId="77777777" w:rsidR="00201A51" w:rsidRPr="006F2703" w:rsidRDefault="005C2B44" w:rsidP="0006794E">
            <w:pPr>
              <w:ind w:leftChars="200" w:left="420"/>
              <w:rPr>
                <w:rFonts w:ascii="ＭＳ ゴシック" w:eastAsia="ＭＳ ゴシック" w:hAnsi="ＭＳ ゴシック"/>
                <w:szCs w:val="21"/>
              </w:rPr>
            </w:pPr>
            <w:r w:rsidRPr="006F2703">
              <w:rPr>
                <w:rFonts w:ascii="ＭＳ Ｐゴシック" w:eastAsia="ＭＳ Ｐゴシック" w:hAnsi="ＭＳ Ｐゴシック" w:hint="eastAsia"/>
                <w:sz w:val="16"/>
                <w:szCs w:val="16"/>
              </w:rPr>
              <w:t>４</w:t>
            </w:r>
            <w:r w:rsidR="004F0BE4" w:rsidRPr="006F2703">
              <w:rPr>
                <w:rFonts w:ascii="ＭＳ Ｐゴシック" w:eastAsia="ＭＳ Ｐゴシック" w:hAnsi="ＭＳ Ｐゴシック" w:hint="eastAsia"/>
                <w:sz w:val="16"/>
                <w:szCs w:val="16"/>
              </w:rPr>
              <w:t xml:space="preserve">　ボランティア活動等の実践を通し、基本的人権を尊重し社会に奉仕貢献できる力。 [友愛]</w:t>
            </w:r>
          </w:p>
        </w:tc>
      </w:tr>
    </w:tbl>
    <w:p w14:paraId="47904682" w14:textId="77777777" w:rsidR="00324B67" w:rsidRPr="006F2703" w:rsidRDefault="00324B67" w:rsidP="004245A1">
      <w:pPr>
        <w:spacing w:line="300" w:lineRule="exact"/>
        <w:ind w:hanging="187"/>
        <w:jc w:val="left"/>
        <w:rPr>
          <w:rFonts w:ascii="ＭＳ ゴシック" w:eastAsia="ＭＳ ゴシック" w:hAnsi="ＭＳ ゴシック"/>
          <w:szCs w:val="21"/>
        </w:rPr>
      </w:pPr>
    </w:p>
    <w:p w14:paraId="04EDD31B" w14:textId="77777777" w:rsidR="009B365C" w:rsidRPr="006F2703" w:rsidRDefault="005C2B44" w:rsidP="004245A1">
      <w:pPr>
        <w:spacing w:line="300" w:lineRule="exact"/>
        <w:ind w:hanging="187"/>
        <w:jc w:val="left"/>
        <w:rPr>
          <w:rFonts w:ascii="ＭＳ ゴシック" w:eastAsia="ＭＳ ゴシック" w:hAnsi="ＭＳ ゴシック"/>
          <w:szCs w:val="21"/>
        </w:rPr>
      </w:pPr>
      <w:r w:rsidRPr="006F2703">
        <w:rPr>
          <w:rFonts w:ascii="ＭＳ ゴシック" w:eastAsia="ＭＳ ゴシック" w:hAnsi="ＭＳ ゴシック" w:hint="eastAsia"/>
          <w:szCs w:val="21"/>
        </w:rPr>
        <w:t>２</w:t>
      </w:r>
      <w:r w:rsidR="009B365C" w:rsidRPr="006F270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F2703" w14:paraId="35BD9E72" w14:textId="77777777" w:rsidTr="00F73514">
        <w:trPr>
          <w:jc w:val="center"/>
        </w:trPr>
        <w:tc>
          <w:tcPr>
            <w:tcW w:w="14944" w:type="dxa"/>
            <w:shd w:val="clear" w:color="auto" w:fill="auto"/>
            <w:tcMar>
              <w:top w:w="142" w:type="dxa"/>
              <w:left w:w="142" w:type="dxa"/>
              <w:bottom w:w="142" w:type="dxa"/>
              <w:right w:w="142" w:type="dxa"/>
            </w:tcMar>
          </w:tcPr>
          <w:p w14:paraId="32C8592C" w14:textId="77777777" w:rsidR="004874C2" w:rsidRPr="006F2703" w:rsidRDefault="005C2B44" w:rsidP="004874C2">
            <w:pPr>
              <w:spacing w:line="260" w:lineRule="exact"/>
              <w:rPr>
                <w:rFonts w:ascii="ＭＳ 明朝" w:hAnsi="ＭＳ 明朝"/>
                <w:sz w:val="16"/>
                <w:szCs w:val="16"/>
              </w:rPr>
            </w:pPr>
            <w:r w:rsidRPr="006F2703">
              <w:rPr>
                <w:rFonts w:ascii="ＭＳ 明朝" w:hAnsi="ＭＳ 明朝" w:hint="eastAsia"/>
                <w:color w:val="000000"/>
                <w:sz w:val="16"/>
                <w:szCs w:val="16"/>
              </w:rPr>
              <w:t>１</w:t>
            </w:r>
            <w:r w:rsidR="004874C2" w:rsidRPr="006F2703">
              <w:rPr>
                <w:rFonts w:ascii="ＭＳ 明朝" w:hAnsi="ＭＳ 明朝" w:hint="eastAsia"/>
                <w:color w:val="000000"/>
                <w:sz w:val="16"/>
                <w:szCs w:val="16"/>
              </w:rPr>
              <w:t>．</w:t>
            </w:r>
            <w:r w:rsidR="004874C2" w:rsidRPr="006F2703">
              <w:rPr>
                <w:rFonts w:ascii="ＭＳ 明朝" w:hAnsi="ＭＳ 明朝" w:hint="eastAsia"/>
                <w:sz w:val="16"/>
                <w:szCs w:val="16"/>
              </w:rPr>
              <w:t xml:space="preserve">将来の夢を自ら見定め、自立・実現していく力を育む　</w:t>
            </w:r>
          </w:p>
          <w:p w14:paraId="4B11C6D3" w14:textId="77777777" w:rsidR="004874C2" w:rsidRPr="006F2703" w:rsidRDefault="004874C2" w:rsidP="004874C2">
            <w:pPr>
              <w:spacing w:line="260" w:lineRule="exact"/>
              <w:ind w:firstLineChars="100" w:firstLine="160"/>
              <w:rPr>
                <w:rFonts w:ascii="ＭＳ 明朝" w:hAnsi="ＭＳ 明朝"/>
                <w:sz w:val="16"/>
                <w:szCs w:val="16"/>
              </w:rPr>
            </w:pPr>
            <w:r w:rsidRPr="006F2703">
              <w:rPr>
                <w:rFonts w:ascii="ＭＳ 明朝" w:hAnsi="ＭＳ 明朝" w:hint="eastAsia"/>
                <w:sz w:val="16"/>
                <w:szCs w:val="16"/>
              </w:rPr>
              <w:t>（</w:t>
            </w:r>
            <w:r w:rsidR="005C2B44" w:rsidRPr="006F2703">
              <w:rPr>
                <w:rFonts w:ascii="ＭＳ 明朝" w:hAnsi="ＭＳ 明朝" w:hint="eastAsia"/>
                <w:sz w:val="16"/>
                <w:szCs w:val="16"/>
              </w:rPr>
              <w:t>１</w:t>
            </w:r>
            <w:r w:rsidRPr="006F2703">
              <w:rPr>
                <w:rFonts w:ascii="ＭＳ 明朝" w:hAnsi="ＭＳ 明朝" w:hint="eastAsia"/>
                <w:sz w:val="16"/>
                <w:szCs w:val="16"/>
              </w:rPr>
              <w:t>）わかる授業、進路実現を見据えた授業をめざし、授業力向上に取り組む。</w:t>
            </w:r>
          </w:p>
          <w:p w14:paraId="04055E54" w14:textId="77777777" w:rsidR="004874C2" w:rsidRPr="006F2703" w:rsidRDefault="004874C2" w:rsidP="004874C2">
            <w:pPr>
              <w:spacing w:line="260" w:lineRule="exact"/>
              <w:ind w:left="160" w:hangingChars="100" w:hanging="160"/>
              <w:rPr>
                <w:rFonts w:ascii="ＭＳ 明朝" w:hAnsi="ＭＳ 明朝"/>
                <w:sz w:val="16"/>
                <w:szCs w:val="16"/>
              </w:rPr>
            </w:pPr>
            <w:r w:rsidRPr="006F2703">
              <w:rPr>
                <w:rFonts w:ascii="ＭＳ 明朝" w:hAnsi="ＭＳ 明朝" w:hint="eastAsia"/>
                <w:sz w:val="16"/>
                <w:szCs w:val="16"/>
              </w:rPr>
              <w:t xml:space="preserve">　　　　ア、相互授業観察、研究授業、授業アンケートの効果的活用を行い、授業力向上に取り組む</w:t>
            </w:r>
          </w:p>
          <w:p w14:paraId="5D006F8A" w14:textId="77777777" w:rsidR="004874C2" w:rsidRPr="006F2703" w:rsidRDefault="004874C2" w:rsidP="004874C2">
            <w:pPr>
              <w:spacing w:line="260" w:lineRule="exact"/>
              <w:ind w:firstLineChars="300" w:firstLine="480"/>
              <w:rPr>
                <w:rFonts w:ascii="ＭＳ 明朝" w:hAnsi="ＭＳ 明朝"/>
                <w:sz w:val="16"/>
                <w:szCs w:val="16"/>
              </w:rPr>
            </w:pPr>
            <w:r w:rsidRPr="006F2703">
              <w:rPr>
                <w:rFonts w:ascii="ＭＳ 明朝" w:hAnsi="ＭＳ 明朝" w:hint="eastAsia"/>
                <w:sz w:val="16"/>
                <w:szCs w:val="16"/>
              </w:rPr>
              <w:t xml:space="preserve">　イ、主体的・対話的で深い学びを実現するため、</w:t>
            </w:r>
            <w:r w:rsidR="005C2B44" w:rsidRPr="006F2703">
              <w:rPr>
                <w:rFonts w:ascii="ＭＳ 明朝" w:hAnsi="ＭＳ 明朝"/>
                <w:sz w:val="16"/>
                <w:szCs w:val="16"/>
              </w:rPr>
              <w:t>ICT</w:t>
            </w:r>
            <w:r w:rsidRPr="006F2703">
              <w:rPr>
                <w:rFonts w:ascii="ＭＳ 明朝" w:hAnsi="ＭＳ 明朝" w:hint="eastAsia"/>
                <w:sz w:val="16"/>
                <w:szCs w:val="16"/>
              </w:rPr>
              <w:t>等を活用しコミュニケーション能力・プレゼンテーション能力を開発する授業を研究・推進する。</w:t>
            </w:r>
          </w:p>
          <w:p w14:paraId="74C3F5B8" w14:textId="77777777" w:rsidR="004874C2" w:rsidRPr="006F2703" w:rsidRDefault="004874C2" w:rsidP="004874C2">
            <w:pPr>
              <w:spacing w:line="260" w:lineRule="exact"/>
              <w:ind w:firstLineChars="400" w:firstLine="640"/>
              <w:rPr>
                <w:rFonts w:ascii="ＭＳ 明朝" w:hAnsi="ＭＳ 明朝"/>
                <w:sz w:val="16"/>
                <w:szCs w:val="16"/>
              </w:rPr>
            </w:pPr>
            <w:r w:rsidRPr="006F2703">
              <w:rPr>
                <w:rFonts w:ascii="ＭＳ 明朝" w:hAnsi="ＭＳ 明朝" w:hint="eastAsia"/>
                <w:sz w:val="16"/>
                <w:szCs w:val="16"/>
              </w:rPr>
              <w:t>ウ、泉佐野市や地元大学等と連携し、出前授業など外部人材を活用し、専門コースに合わせた体験的授業（看護医療・保育）を推進する。</w:t>
            </w:r>
          </w:p>
          <w:p w14:paraId="1CB685F6" w14:textId="77777777" w:rsidR="004874C2" w:rsidRPr="006F2703" w:rsidRDefault="004874C2" w:rsidP="004874C2">
            <w:pPr>
              <w:spacing w:line="260" w:lineRule="exact"/>
              <w:ind w:firstLineChars="300" w:firstLine="480"/>
              <w:rPr>
                <w:rFonts w:ascii="ＭＳ 明朝" w:hAnsi="ＭＳ 明朝"/>
                <w:sz w:val="16"/>
                <w:szCs w:val="16"/>
              </w:rPr>
            </w:pPr>
            <w:r w:rsidRPr="006F2703">
              <w:rPr>
                <w:rFonts w:ascii="ＭＳ 明朝" w:hAnsi="ＭＳ 明朝" w:hint="eastAsia"/>
                <w:sz w:val="16"/>
                <w:szCs w:val="16"/>
              </w:rPr>
              <w:t xml:space="preserve">　エ、語学教育、歴史教育や政治的教養、読書活動など多様で体験的な学習機会を通じ、異文化や異なる価値観への理解を深め、幅広く自らの進路選択に繋げる。</w:t>
            </w:r>
          </w:p>
          <w:p w14:paraId="213DFA6C"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※自主学習時間の増加（今後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hint="eastAsia"/>
                <w:sz w:val="16"/>
                <w:szCs w:val="16"/>
              </w:rPr>
              <w:t>２</w:t>
            </w:r>
            <w:r w:rsidRPr="006F2703">
              <w:rPr>
                <w:rFonts w:ascii="ＭＳ 明朝" w:hAnsi="ＭＳ 明朝" w:hint="eastAsia"/>
                <w:sz w:val="16"/>
                <w:szCs w:val="16"/>
              </w:rPr>
              <w:t>時間以上(</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92</w:t>
            </w:r>
            <w:r w:rsidR="007D0671" w:rsidRPr="006F2703">
              <w:rPr>
                <w:rFonts w:ascii="ＭＳ 明朝" w:hAnsi="ＭＳ 明朝" w:hint="eastAsia"/>
                <w:sz w:val="16"/>
                <w:szCs w:val="16"/>
              </w:rPr>
              <w:t>分</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83</w:t>
            </w:r>
            <w:r w:rsidR="007D0671" w:rsidRPr="006F2703">
              <w:rPr>
                <w:rFonts w:ascii="ＭＳ 明朝" w:hAnsi="ＭＳ 明朝" w:hint="eastAsia"/>
                <w:sz w:val="16"/>
                <w:szCs w:val="16"/>
              </w:rPr>
              <w:t>分</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75</w:t>
            </w:r>
            <w:r w:rsidRPr="006F2703">
              <w:rPr>
                <w:rFonts w:ascii="ＭＳ 明朝" w:hAnsi="ＭＳ 明朝" w:hint="eastAsia"/>
                <w:sz w:val="16"/>
                <w:szCs w:val="16"/>
              </w:rPr>
              <w:t>分</w:t>
            </w:r>
            <w:r w:rsidRPr="006F2703">
              <w:rPr>
                <w:rFonts w:ascii="ＭＳ 明朝" w:hAnsi="ＭＳ 明朝"/>
                <w:sz w:val="16"/>
                <w:szCs w:val="16"/>
              </w:rPr>
              <w:t>）</w:t>
            </w:r>
            <w:r w:rsidRPr="006F2703">
              <w:rPr>
                <w:rFonts w:ascii="ＭＳ 明朝" w:hAnsi="ＭＳ 明朝" w:hint="eastAsia"/>
                <w:sz w:val="16"/>
                <w:szCs w:val="16"/>
              </w:rPr>
              <w:t>を目標とする)</w:t>
            </w:r>
          </w:p>
          <w:p w14:paraId="61BCC2B8"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※生徒向け学校教育自己診断における「</w:t>
            </w:r>
            <w:r w:rsidR="005C2B44" w:rsidRPr="006F2703">
              <w:rPr>
                <w:rFonts w:ascii="ＭＳ 明朝" w:hAnsi="ＭＳ 明朝"/>
                <w:sz w:val="16"/>
                <w:szCs w:val="16"/>
              </w:rPr>
              <w:t>ICT</w:t>
            </w:r>
            <w:r w:rsidRPr="006F2703">
              <w:rPr>
                <w:rFonts w:ascii="ＭＳ 明朝" w:hAnsi="ＭＳ 明朝" w:hint="eastAsia"/>
                <w:sz w:val="16"/>
                <w:szCs w:val="16"/>
              </w:rPr>
              <w:t>を活用した教材や授業への満足度」（今後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sz w:val="16"/>
                <w:szCs w:val="16"/>
              </w:rPr>
              <w:t>90</w:t>
            </w:r>
            <w:r w:rsidRPr="006F2703">
              <w:rPr>
                <w:rFonts w:ascii="ＭＳ 明朝" w:hAnsi="ＭＳ 明朝" w:hint="eastAsia"/>
                <w:sz w:val="16"/>
                <w:szCs w:val="16"/>
              </w:rPr>
              <w:t>%以上(</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95</w:t>
            </w:r>
            <w:r w:rsidR="007D0671"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97</w:t>
            </w:r>
            <w:r w:rsidR="007D0671"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86</w:t>
            </w:r>
            <w:r w:rsidRPr="006F2703">
              <w:rPr>
                <w:rFonts w:ascii="ＭＳ 明朝" w:hAnsi="ＭＳ 明朝" w:hint="eastAsia"/>
                <w:sz w:val="16"/>
                <w:szCs w:val="16"/>
              </w:rPr>
              <w:t>%)を目標とする）</w:t>
            </w:r>
          </w:p>
          <w:p w14:paraId="2187039B"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※生徒向け学校教育自己診断における「プレゼンテーション能力が十分に身についたとする肯定的回答」　(毎年</w:t>
            </w:r>
            <w:r w:rsidR="005C2B44" w:rsidRPr="006F2703">
              <w:rPr>
                <w:rFonts w:ascii="ＭＳ 明朝" w:hAnsi="ＭＳ 明朝" w:hint="eastAsia"/>
                <w:sz w:val="16"/>
                <w:szCs w:val="16"/>
              </w:rPr>
              <w:t>２</w:t>
            </w:r>
            <w:r w:rsidRPr="006F2703">
              <w:rPr>
                <w:rFonts w:ascii="ＭＳ 明朝" w:hAnsi="ＭＳ 明朝" w:hint="eastAsia"/>
                <w:sz w:val="16"/>
                <w:szCs w:val="16"/>
              </w:rPr>
              <w:t>%ずつ引き上げ令和</w:t>
            </w:r>
            <w:r w:rsidR="005C2B44" w:rsidRPr="006F2703">
              <w:rPr>
                <w:rFonts w:ascii="ＭＳ 明朝" w:hAnsi="ＭＳ 明朝" w:hint="eastAsia"/>
                <w:sz w:val="16"/>
                <w:szCs w:val="16"/>
              </w:rPr>
              <w:t>４</w:t>
            </w:r>
            <w:r w:rsidRPr="006F2703">
              <w:rPr>
                <w:rFonts w:ascii="ＭＳ 明朝" w:hAnsi="ＭＳ 明朝" w:hint="eastAsia"/>
                <w:sz w:val="16"/>
                <w:szCs w:val="16"/>
              </w:rPr>
              <w:t>年度には</w:t>
            </w:r>
            <w:r w:rsidR="005C2B44" w:rsidRPr="006F2703">
              <w:rPr>
                <w:rFonts w:ascii="ＭＳ 明朝" w:hAnsi="ＭＳ 明朝"/>
                <w:sz w:val="16"/>
                <w:szCs w:val="16"/>
              </w:rPr>
              <w:t>74</w:t>
            </w:r>
            <w:r w:rsidRPr="006F2703">
              <w:rPr>
                <w:rFonts w:ascii="ＭＳ 明朝" w:hAnsi="ＭＳ 明朝" w:hint="eastAsia"/>
                <w:sz w:val="16"/>
                <w:szCs w:val="16"/>
              </w:rPr>
              <w:t>%(</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58</w:t>
            </w:r>
            <w:r w:rsidR="007D0671"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74</w:t>
            </w:r>
            <w:r w:rsidR="007D0671"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68</w:t>
            </w:r>
            <w:r w:rsidRPr="006F2703">
              <w:rPr>
                <w:rFonts w:ascii="ＭＳ 明朝" w:hAnsi="ＭＳ 明朝" w:hint="eastAsia"/>
                <w:sz w:val="16"/>
                <w:szCs w:val="16"/>
              </w:rPr>
              <w:t>%)にする)</w:t>
            </w:r>
          </w:p>
          <w:p w14:paraId="53A22753" w14:textId="77777777" w:rsidR="004874C2" w:rsidRPr="006F2703" w:rsidRDefault="004874C2" w:rsidP="004874C2">
            <w:pPr>
              <w:spacing w:line="260" w:lineRule="exact"/>
              <w:rPr>
                <w:rFonts w:ascii="ＭＳ 明朝" w:hAnsi="ＭＳ 明朝"/>
                <w:sz w:val="16"/>
                <w:szCs w:val="16"/>
              </w:rPr>
            </w:pPr>
            <w:r w:rsidRPr="006F2703">
              <w:rPr>
                <w:rFonts w:ascii="ＭＳ 明朝" w:hAnsi="ＭＳ 明朝" w:hint="eastAsia"/>
                <w:sz w:val="16"/>
                <w:szCs w:val="16"/>
              </w:rPr>
              <w:t xml:space="preserve">　（</w:t>
            </w:r>
            <w:r w:rsidR="005C2B44" w:rsidRPr="006F2703">
              <w:rPr>
                <w:rFonts w:ascii="ＭＳ 明朝" w:hAnsi="ＭＳ 明朝" w:hint="eastAsia"/>
                <w:sz w:val="16"/>
                <w:szCs w:val="16"/>
              </w:rPr>
              <w:t>２</w:t>
            </w:r>
            <w:r w:rsidRPr="006F2703">
              <w:rPr>
                <w:rFonts w:ascii="ＭＳ 明朝" w:hAnsi="ＭＳ 明朝" w:hint="eastAsia"/>
                <w:sz w:val="16"/>
                <w:szCs w:val="16"/>
              </w:rPr>
              <w:t>）特色ある専門コースを持つ普通科高校として、自己実現性の高い進学を志向する。</w:t>
            </w:r>
          </w:p>
          <w:p w14:paraId="0ECB8913" w14:textId="77777777" w:rsidR="004874C2" w:rsidRPr="006F2703" w:rsidRDefault="004874C2" w:rsidP="004874C2">
            <w:pPr>
              <w:spacing w:line="260" w:lineRule="exact"/>
              <w:rPr>
                <w:rFonts w:ascii="ＭＳ 明朝" w:hAnsi="ＭＳ 明朝"/>
                <w:sz w:val="16"/>
                <w:szCs w:val="16"/>
              </w:rPr>
            </w:pPr>
            <w:r w:rsidRPr="006F2703">
              <w:rPr>
                <w:rFonts w:ascii="ＭＳ 明朝" w:hAnsi="ＭＳ 明朝" w:hint="eastAsia"/>
                <w:sz w:val="16"/>
                <w:szCs w:val="16"/>
              </w:rPr>
              <w:t xml:space="preserve">　　　　ア、新学習指導要領と高大接続改革を踏まえ、生徒のニーズに適合する選択的で専門的なカリキュラム編成を行う。</w:t>
            </w:r>
          </w:p>
          <w:p w14:paraId="3156634A" w14:textId="77777777" w:rsidR="004874C2" w:rsidRPr="006F2703" w:rsidRDefault="004874C2" w:rsidP="004874C2">
            <w:pPr>
              <w:spacing w:line="260" w:lineRule="exact"/>
              <w:rPr>
                <w:rFonts w:ascii="ＭＳ 明朝" w:hAnsi="ＭＳ 明朝"/>
                <w:sz w:val="16"/>
                <w:szCs w:val="16"/>
              </w:rPr>
            </w:pPr>
            <w:r w:rsidRPr="006F2703">
              <w:rPr>
                <w:rFonts w:ascii="ＭＳ 明朝" w:hAnsi="ＭＳ 明朝" w:hint="eastAsia"/>
                <w:sz w:val="16"/>
                <w:szCs w:val="16"/>
              </w:rPr>
              <w:t xml:space="preserve">　　　　イ、コースや科目選択時の生徒の満足度をあげるとともに、専門コースを選択する生徒の比率</w:t>
            </w:r>
            <w:r w:rsidR="005C2B44" w:rsidRPr="006F2703">
              <w:rPr>
                <w:rFonts w:ascii="ＭＳ 明朝" w:hAnsi="ＭＳ 明朝"/>
                <w:sz w:val="16"/>
                <w:szCs w:val="16"/>
              </w:rPr>
              <w:t>40</w:t>
            </w:r>
            <w:r w:rsidRPr="006F2703">
              <w:rPr>
                <w:rFonts w:ascii="ＭＳ 明朝" w:hAnsi="ＭＳ 明朝" w:hint="eastAsia"/>
                <w:sz w:val="16"/>
                <w:szCs w:val="16"/>
              </w:rPr>
              <w:t>%を目途にバランス良くガイダンスする。</w:t>
            </w:r>
          </w:p>
          <w:p w14:paraId="5A2BC900" w14:textId="77777777" w:rsidR="004874C2" w:rsidRPr="006F2703" w:rsidRDefault="004874C2" w:rsidP="004874C2">
            <w:pPr>
              <w:spacing w:line="260" w:lineRule="exact"/>
              <w:rPr>
                <w:rFonts w:ascii="ＭＳ 明朝" w:hAnsi="ＭＳ 明朝"/>
                <w:sz w:val="16"/>
                <w:szCs w:val="16"/>
              </w:rPr>
            </w:pPr>
            <w:r w:rsidRPr="006F2703">
              <w:rPr>
                <w:rFonts w:ascii="ＭＳ 明朝" w:hAnsi="ＭＳ 明朝" w:hint="eastAsia"/>
                <w:sz w:val="16"/>
                <w:szCs w:val="16"/>
              </w:rPr>
              <w:t xml:space="preserve">　　　　ウ、世界を相手に飛翔するグローバル人材、国際感覚を身に着けて地域社会に貢献するグローカル人材をバランス良く輩出する。</w:t>
            </w:r>
          </w:p>
          <w:p w14:paraId="5CCAEAE7" w14:textId="77777777" w:rsidR="004874C2" w:rsidRPr="006F2703" w:rsidRDefault="004874C2" w:rsidP="004874C2">
            <w:pPr>
              <w:spacing w:line="260" w:lineRule="exact"/>
              <w:rPr>
                <w:rFonts w:ascii="ＭＳ 明朝" w:hAnsi="ＭＳ 明朝"/>
                <w:sz w:val="16"/>
                <w:szCs w:val="16"/>
              </w:rPr>
            </w:pPr>
            <w:r w:rsidRPr="006F2703">
              <w:rPr>
                <w:rFonts w:ascii="ＭＳ 明朝" w:hAnsi="ＭＳ 明朝" w:hint="eastAsia"/>
                <w:sz w:val="16"/>
                <w:szCs w:val="16"/>
              </w:rPr>
              <w:t xml:space="preserve">　　　　エ、もっと入りたい学校へ。特色ある教育活動を実施すると共に、広報活動を積極的に行い、本校のアドミッションポリシーに合致した入試志願者を安定確保する。</w:t>
            </w:r>
          </w:p>
          <w:p w14:paraId="6FA27AF4"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※生徒向け学校教育自己診断における「専門コース選択・科目選択に関する満足度」　（今後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sz w:val="16"/>
                <w:szCs w:val="16"/>
              </w:rPr>
              <w:t>90</w:t>
            </w:r>
            <w:r w:rsidRPr="006F2703">
              <w:rPr>
                <w:rFonts w:ascii="ＭＳ 明朝" w:hAnsi="ＭＳ 明朝" w:hint="eastAsia"/>
                <w:sz w:val="16"/>
                <w:szCs w:val="16"/>
              </w:rPr>
              <w:t>%以上(</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83</w:t>
            </w:r>
            <w:r w:rsidR="007D0671"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88</w:t>
            </w:r>
            <w:r w:rsidR="007D0671"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87</w:t>
            </w:r>
            <w:r w:rsidRPr="006F2703">
              <w:rPr>
                <w:rFonts w:ascii="ＭＳ 明朝" w:hAnsi="ＭＳ 明朝" w:hint="eastAsia"/>
                <w:sz w:val="16"/>
                <w:szCs w:val="16"/>
              </w:rPr>
              <w:t>%)を目標とする）</w:t>
            </w:r>
          </w:p>
          <w:p w14:paraId="4753D714"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※生徒向け学校教育自己診断における「ガイダンスに関する満足度」　（</w:t>
            </w:r>
            <w:r w:rsidR="005C2B44" w:rsidRPr="006F2703">
              <w:rPr>
                <w:rFonts w:ascii="ＭＳ 明朝" w:hAnsi="ＭＳ 明朝"/>
                <w:sz w:val="16"/>
                <w:szCs w:val="16"/>
              </w:rPr>
              <w:t>90</w:t>
            </w:r>
            <w:r w:rsidRPr="006F2703">
              <w:rPr>
                <w:rFonts w:ascii="ＭＳ 明朝" w:hAnsi="ＭＳ 明朝" w:hint="eastAsia"/>
                <w:sz w:val="16"/>
                <w:szCs w:val="16"/>
              </w:rPr>
              <w:t>%以上(令和元年度:</w:t>
            </w:r>
            <w:r w:rsidR="005C2B44" w:rsidRPr="006F2703">
              <w:rPr>
                <w:rFonts w:ascii="ＭＳ 明朝" w:hAnsi="ＭＳ 明朝"/>
                <w:sz w:val="16"/>
                <w:szCs w:val="16"/>
              </w:rPr>
              <w:t>92</w:t>
            </w:r>
            <w:r w:rsidRPr="006F2703">
              <w:rPr>
                <w:rFonts w:ascii="ＭＳ 明朝" w:hAnsi="ＭＳ 明朝" w:hint="eastAsia"/>
                <w:sz w:val="16"/>
                <w:szCs w:val="16"/>
              </w:rPr>
              <w:t>%)維持する）</w:t>
            </w:r>
          </w:p>
          <w:p w14:paraId="766EFE97"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※国公立大学・難関私立大学（関関同立・近・関西外大）進学者数　(今後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sz w:val="16"/>
                <w:szCs w:val="16"/>
              </w:rPr>
              <w:t>40</w:t>
            </w:r>
            <w:r w:rsidRPr="006F2703">
              <w:rPr>
                <w:rFonts w:ascii="ＭＳ 明朝" w:hAnsi="ＭＳ 明朝" w:hint="eastAsia"/>
                <w:sz w:val="16"/>
                <w:szCs w:val="16"/>
              </w:rPr>
              <w:t>名以上(</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27</w:t>
            </w:r>
            <w:r w:rsidR="007D0671" w:rsidRPr="006F2703">
              <w:rPr>
                <w:rFonts w:ascii="ＭＳ 明朝" w:hAnsi="ＭＳ 明朝" w:hint="eastAsia"/>
                <w:sz w:val="16"/>
                <w:szCs w:val="16"/>
              </w:rPr>
              <w:t>名</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20</w:t>
            </w:r>
            <w:r w:rsidR="007D0671" w:rsidRPr="006F2703">
              <w:rPr>
                <w:rFonts w:ascii="ＭＳ 明朝" w:hAnsi="ＭＳ 明朝" w:hint="eastAsia"/>
                <w:sz w:val="16"/>
                <w:szCs w:val="16"/>
              </w:rPr>
              <w:t>名</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13</w:t>
            </w:r>
            <w:r w:rsidRPr="006F2703">
              <w:rPr>
                <w:rFonts w:ascii="ＭＳ 明朝" w:hAnsi="ＭＳ 明朝" w:hint="eastAsia"/>
                <w:sz w:val="16"/>
                <w:szCs w:val="16"/>
              </w:rPr>
              <w:t>名)を目標にする)</w:t>
            </w:r>
          </w:p>
          <w:p w14:paraId="1B29EF61" w14:textId="77777777" w:rsidR="004874C2" w:rsidRPr="006F2703" w:rsidRDefault="004874C2" w:rsidP="007D0671">
            <w:pPr>
              <w:spacing w:line="260" w:lineRule="exact"/>
              <w:ind w:leftChars="534" w:left="1259" w:hangingChars="86" w:hanging="138"/>
              <w:rPr>
                <w:rFonts w:ascii="ＭＳ 明朝" w:hAnsi="ＭＳ 明朝"/>
                <w:sz w:val="16"/>
                <w:szCs w:val="16"/>
              </w:rPr>
            </w:pPr>
            <w:r w:rsidRPr="006F2703">
              <w:rPr>
                <w:rFonts w:ascii="ＭＳ 明朝" w:hAnsi="ＭＳ 明朝" w:hint="eastAsia"/>
                <w:sz w:val="16"/>
                <w:szCs w:val="16"/>
              </w:rPr>
              <w:t>※児童保育系進学者数、看護医療系進学者数　(児童保育系は今後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sz w:val="16"/>
                <w:szCs w:val="16"/>
              </w:rPr>
              <w:t>40</w:t>
            </w:r>
            <w:r w:rsidRPr="006F2703">
              <w:rPr>
                <w:rFonts w:ascii="ＭＳ 明朝" w:hAnsi="ＭＳ 明朝" w:hint="eastAsia"/>
                <w:sz w:val="16"/>
                <w:szCs w:val="16"/>
              </w:rPr>
              <w:t>名以上(</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21</w:t>
            </w:r>
            <w:r w:rsidR="007D0671" w:rsidRPr="006F2703">
              <w:rPr>
                <w:rFonts w:ascii="ＭＳ 明朝" w:hAnsi="ＭＳ 明朝" w:hint="eastAsia"/>
                <w:sz w:val="16"/>
                <w:szCs w:val="16"/>
              </w:rPr>
              <w:t>名</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22</w:t>
            </w:r>
            <w:r w:rsidR="007D0671" w:rsidRPr="006F2703">
              <w:rPr>
                <w:rFonts w:ascii="ＭＳ 明朝" w:hAnsi="ＭＳ 明朝" w:hint="eastAsia"/>
                <w:sz w:val="16"/>
                <w:szCs w:val="16"/>
              </w:rPr>
              <w:t>名</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24</w:t>
            </w:r>
            <w:r w:rsidRPr="006F2703">
              <w:rPr>
                <w:rFonts w:ascii="ＭＳ 明朝" w:hAnsi="ＭＳ 明朝" w:hint="eastAsia"/>
                <w:sz w:val="16"/>
                <w:szCs w:val="16"/>
              </w:rPr>
              <w:t>名)を目標とし、看護医療系は</w:t>
            </w:r>
            <w:r w:rsidR="005C2B44" w:rsidRPr="006F2703">
              <w:rPr>
                <w:rFonts w:ascii="ＭＳ 明朝" w:hAnsi="ＭＳ 明朝"/>
                <w:sz w:val="16"/>
                <w:szCs w:val="16"/>
              </w:rPr>
              <w:t>50</w:t>
            </w:r>
            <w:r w:rsidRPr="006F2703">
              <w:rPr>
                <w:rFonts w:ascii="ＭＳ 明朝" w:hAnsi="ＭＳ 明朝" w:hint="eastAsia"/>
                <w:sz w:val="16"/>
                <w:szCs w:val="16"/>
              </w:rPr>
              <w:t>名以上(</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45</w:t>
            </w:r>
            <w:r w:rsidR="007D0671" w:rsidRPr="006F2703">
              <w:rPr>
                <w:rFonts w:ascii="ＭＳ 明朝" w:hAnsi="ＭＳ 明朝" w:hint="eastAsia"/>
                <w:sz w:val="16"/>
                <w:szCs w:val="16"/>
              </w:rPr>
              <w:t>名</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58</w:t>
            </w:r>
            <w:r w:rsidR="007D0671" w:rsidRPr="006F2703">
              <w:rPr>
                <w:rFonts w:ascii="ＭＳ 明朝" w:hAnsi="ＭＳ 明朝" w:hint="eastAsia"/>
                <w:sz w:val="16"/>
                <w:szCs w:val="16"/>
              </w:rPr>
              <w:t>名</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68</w:t>
            </w:r>
            <w:r w:rsidRPr="006F2703">
              <w:rPr>
                <w:rFonts w:ascii="ＭＳ 明朝" w:hAnsi="ＭＳ 明朝" w:hint="eastAsia"/>
                <w:sz w:val="16"/>
                <w:szCs w:val="16"/>
              </w:rPr>
              <w:t xml:space="preserve">名)を維持する) </w:t>
            </w:r>
          </w:p>
          <w:p w14:paraId="32D10DEB"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※生徒向け学校教育自己診断における「選択した科目が進路実現に役立った」　(</w:t>
            </w:r>
            <w:r w:rsidR="005C2B44" w:rsidRPr="006F2703">
              <w:rPr>
                <w:rFonts w:ascii="ＭＳ 明朝" w:hAnsi="ＭＳ 明朝"/>
                <w:sz w:val="16"/>
                <w:szCs w:val="16"/>
              </w:rPr>
              <w:t>80</w:t>
            </w:r>
            <w:r w:rsidRPr="006F2703">
              <w:rPr>
                <w:rFonts w:ascii="ＭＳ 明朝" w:hAnsi="ＭＳ 明朝" w:hint="eastAsia"/>
                <w:sz w:val="16"/>
                <w:szCs w:val="16"/>
              </w:rPr>
              <w:t>%以上(令和元年度:</w:t>
            </w:r>
            <w:r w:rsidR="005C2B44" w:rsidRPr="006F2703">
              <w:rPr>
                <w:rFonts w:ascii="ＭＳ 明朝" w:hAnsi="ＭＳ 明朝"/>
                <w:sz w:val="16"/>
                <w:szCs w:val="16"/>
              </w:rPr>
              <w:t>80</w:t>
            </w:r>
            <w:r w:rsidRPr="006F2703">
              <w:rPr>
                <w:rFonts w:ascii="ＭＳ 明朝" w:hAnsi="ＭＳ 明朝" w:hint="eastAsia"/>
                <w:sz w:val="16"/>
                <w:szCs w:val="16"/>
              </w:rPr>
              <w:t>%)を維持する)</w:t>
            </w:r>
          </w:p>
          <w:p w14:paraId="190FB442" w14:textId="77777777" w:rsidR="004874C2" w:rsidRPr="006F2703" w:rsidRDefault="004874C2" w:rsidP="00FF5762">
            <w:pPr>
              <w:spacing w:line="260" w:lineRule="exact"/>
              <w:ind w:firstLineChars="700" w:firstLine="1120"/>
              <w:jc w:val="left"/>
              <w:rPr>
                <w:rFonts w:ascii="ＭＳ 明朝" w:hAnsi="ＭＳ 明朝"/>
                <w:sz w:val="16"/>
                <w:szCs w:val="16"/>
              </w:rPr>
            </w:pPr>
            <w:r w:rsidRPr="006F2703">
              <w:rPr>
                <w:rFonts w:ascii="ＭＳ 明朝" w:hAnsi="ＭＳ 明朝" w:hint="eastAsia"/>
                <w:sz w:val="16"/>
                <w:szCs w:val="16"/>
              </w:rPr>
              <w:t>※入試志願者倍率　(</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1.19</w:t>
            </w:r>
            <w:r w:rsidR="007D0671" w:rsidRPr="006F2703">
              <w:rPr>
                <w:rFonts w:ascii="ＭＳ 明朝" w:hAnsi="ＭＳ 明朝" w:hint="eastAsia"/>
                <w:sz w:val="16"/>
                <w:szCs w:val="16"/>
              </w:rPr>
              <w:t>倍</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1.21</w:t>
            </w:r>
            <w:r w:rsidR="007D0671" w:rsidRPr="006F2703">
              <w:rPr>
                <w:rFonts w:ascii="ＭＳ 明朝" w:hAnsi="ＭＳ 明朝" w:hint="eastAsia"/>
                <w:sz w:val="16"/>
                <w:szCs w:val="16"/>
              </w:rPr>
              <w:t>倍</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FF5762" w:rsidRPr="006F2703">
              <w:rPr>
                <w:rFonts w:ascii="ＭＳ 明朝" w:hAnsi="ＭＳ 明朝" w:hint="eastAsia"/>
                <w:sz w:val="16"/>
                <w:szCs w:val="16"/>
              </w:rPr>
              <w:t>今後</w:t>
            </w:r>
            <w:r w:rsidR="005C2B44" w:rsidRPr="006F2703">
              <w:rPr>
                <w:rFonts w:ascii="ＭＳ 明朝" w:hAnsi="ＭＳ 明朝" w:hint="eastAsia"/>
                <w:sz w:val="16"/>
                <w:szCs w:val="16"/>
              </w:rPr>
              <w:t>３</w:t>
            </w:r>
            <w:r w:rsidR="00FF5762" w:rsidRPr="006F2703">
              <w:rPr>
                <w:rFonts w:ascii="ＭＳ 明朝" w:hAnsi="ＭＳ 明朝" w:hint="eastAsia"/>
                <w:sz w:val="16"/>
                <w:szCs w:val="16"/>
              </w:rPr>
              <w:t>年間で</w:t>
            </w:r>
            <w:r w:rsidR="005C2B44" w:rsidRPr="006F2703">
              <w:rPr>
                <w:rFonts w:ascii="ＭＳ 明朝" w:hAnsi="ＭＳ 明朝"/>
                <w:sz w:val="16"/>
                <w:szCs w:val="16"/>
              </w:rPr>
              <w:t>1.2</w:t>
            </w:r>
            <w:r w:rsidRPr="006F2703">
              <w:rPr>
                <w:rFonts w:ascii="ＭＳ 明朝" w:hAnsi="ＭＳ 明朝" w:hint="eastAsia"/>
                <w:sz w:val="16"/>
                <w:szCs w:val="16"/>
              </w:rPr>
              <w:t>倍以上を</w:t>
            </w:r>
            <w:r w:rsidR="00FF5762" w:rsidRPr="006F2703">
              <w:rPr>
                <w:rFonts w:ascii="ＭＳ 明朝" w:hAnsi="ＭＳ 明朝" w:hint="eastAsia"/>
                <w:sz w:val="16"/>
                <w:szCs w:val="16"/>
              </w:rPr>
              <w:t>目標に</w:t>
            </w:r>
            <w:r w:rsidRPr="006F2703">
              <w:rPr>
                <w:rFonts w:ascii="ＭＳ 明朝" w:hAnsi="ＭＳ 明朝" w:hint="eastAsia"/>
                <w:sz w:val="16"/>
                <w:szCs w:val="16"/>
              </w:rPr>
              <w:t>する)</w:t>
            </w:r>
          </w:p>
          <w:p w14:paraId="0A83112F" w14:textId="77777777" w:rsidR="004874C2" w:rsidRPr="006F2703" w:rsidRDefault="004874C2" w:rsidP="004874C2">
            <w:pPr>
              <w:spacing w:line="260" w:lineRule="exact"/>
              <w:ind w:firstLineChars="100" w:firstLine="160"/>
              <w:rPr>
                <w:rFonts w:ascii="ＭＳ 明朝" w:hAnsi="ＭＳ 明朝"/>
                <w:sz w:val="16"/>
                <w:szCs w:val="16"/>
              </w:rPr>
            </w:pPr>
            <w:r w:rsidRPr="006F2703">
              <w:rPr>
                <w:rFonts w:ascii="ＭＳ 明朝" w:hAnsi="ＭＳ 明朝" w:hint="eastAsia"/>
                <w:sz w:val="16"/>
                <w:szCs w:val="16"/>
              </w:rPr>
              <w:t>（</w:t>
            </w:r>
            <w:r w:rsidR="005C2B44" w:rsidRPr="006F2703">
              <w:rPr>
                <w:rFonts w:ascii="ＭＳ 明朝" w:hAnsi="ＭＳ 明朝" w:hint="eastAsia"/>
                <w:sz w:val="16"/>
                <w:szCs w:val="16"/>
              </w:rPr>
              <w:t>３</w:t>
            </w:r>
            <w:r w:rsidRPr="006F2703">
              <w:rPr>
                <w:rFonts w:ascii="ＭＳ 明朝" w:hAnsi="ＭＳ 明朝" w:hint="eastAsia"/>
                <w:sz w:val="16"/>
                <w:szCs w:val="16"/>
              </w:rPr>
              <w:t>）進路に夢や希望を抱き、社会の一員として自立し、その発展に寄与するという高い志を身につける。</w:t>
            </w:r>
          </w:p>
          <w:p w14:paraId="6136FD4E" w14:textId="77777777" w:rsidR="004874C2" w:rsidRPr="006F2703" w:rsidRDefault="004874C2" w:rsidP="004874C2">
            <w:pPr>
              <w:spacing w:line="260" w:lineRule="exact"/>
              <w:ind w:firstLineChars="400" w:firstLine="640"/>
              <w:rPr>
                <w:rFonts w:ascii="ＭＳ 明朝" w:hAnsi="ＭＳ 明朝"/>
                <w:color w:val="000000"/>
                <w:sz w:val="16"/>
                <w:szCs w:val="16"/>
              </w:rPr>
            </w:pPr>
            <w:r w:rsidRPr="006F2703">
              <w:rPr>
                <w:rFonts w:ascii="ＭＳ 明朝" w:hAnsi="ＭＳ 明朝" w:hint="eastAsia"/>
                <w:sz w:val="16"/>
                <w:szCs w:val="16"/>
              </w:rPr>
              <w:t>ア、志学・道徳教育・人権教育・キャリア教育・進路指導を系統的に結合した「ひねのプログラム」を活用し、生徒の学習意欲の向上を図る。</w:t>
            </w:r>
          </w:p>
          <w:p w14:paraId="15A0933F" w14:textId="77777777" w:rsidR="004874C2" w:rsidRPr="006F2703" w:rsidRDefault="004874C2" w:rsidP="004874C2">
            <w:pPr>
              <w:spacing w:line="260" w:lineRule="exact"/>
              <w:ind w:firstLineChars="400" w:firstLine="640"/>
              <w:rPr>
                <w:rFonts w:ascii="ＭＳ 明朝" w:hAnsi="ＭＳ 明朝"/>
                <w:color w:val="000000"/>
                <w:sz w:val="16"/>
                <w:szCs w:val="16"/>
              </w:rPr>
            </w:pPr>
            <w:r w:rsidRPr="006F2703">
              <w:rPr>
                <w:rFonts w:ascii="ＭＳ 明朝" w:hAnsi="ＭＳ 明朝" w:hint="eastAsia"/>
                <w:color w:val="000000"/>
                <w:sz w:val="16"/>
                <w:szCs w:val="16"/>
              </w:rPr>
              <w:t>イ、分野別進路説明会や進路適正検査・面接試験指導に注力し進路選択のミスマッチを回避、自己の進路実現を図る。</w:t>
            </w:r>
          </w:p>
          <w:p w14:paraId="4C3D9FAB" w14:textId="77777777" w:rsidR="004874C2" w:rsidRPr="006F2703" w:rsidRDefault="004874C2" w:rsidP="004874C2">
            <w:pPr>
              <w:spacing w:line="260" w:lineRule="exact"/>
              <w:ind w:firstLineChars="400" w:firstLine="640"/>
              <w:rPr>
                <w:rFonts w:ascii="ＭＳ 明朝" w:hAnsi="ＭＳ 明朝"/>
                <w:color w:val="000000"/>
                <w:sz w:val="16"/>
                <w:szCs w:val="16"/>
              </w:rPr>
            </w:pPr>
            <w:r w:rsidRPr="006F2703">
              <w:rPr>
                <w:rFonts w:ascii="ＭＳ 明朝" w:hAnsi="ＭＳ 明朝" w:hint="eastAsia"/>
                <w:color w:val="000000"/>
                <w:sz w:val="16"/>
                <w:szCs w:val="16"/>
              </w:rPr>
              <w:t>ウ、社会保険労務士や司法書士、民間経営者などの外部講師を招聘し、社会人としての心得など、身近な問題に触れ意識付けを図る。</w:t>
            </w:r>
          </w:p>
          <w:p w14:paraId="73233D68"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※生徒向け学校教育自己診断における「進路選択やキャリア教育に関する満足度」　（</w:t>
            </w:r>
            <w:r w:rsidR="005C2B44" w:rsidRPr="006F2703">
              <w:rPr>
                <w:rFonts w:ascii="ＭＳ 明朝" w:hAnsi="ＭＳ 明朝"/>
                <w:sz w:val="16"/>
                <w:szCs w:val="16"/>
              </w:rPr>
              <w:t>90</w:t>
            </w:r>
            <w:r w:rsidRPr="006F2703">
              <w:rPr>
                <w:rFonts w:ascii="ＭＳ 明朝" w:hAnsi="ＭＳ 明朝" w:hint="eastAsia"/>
                <w:sz w:val="16"/>
                <w:szCs w:val="16"/>
              </w:rPr>
              <w:t>%以上(</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87</w:t>
            </w:r>
            <w:r w:rsidR="007D0671"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93</w:t>
            </w:r>
            <w:r w:rsidR="007D0671"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91</w:t>
            </w:r>
            <w:r w:rsidRPr="006F2703">
              <w:rPr>
                <w:rFonts w:ascii="ＭＳ 明朝" w:hAnsi="ＭＳ 明朝" w:hint="eastAsia"/>
                <w:sz w:val="16"/>
                <w:szCs w:val="16"/>
              </w:rPr>
              <w:t>%)を維持する）</w:t>
            </w:r>
          </w:p>
          <w:p w14:paraId="29F7BA44" w14:textId="77777777" w:rsidR="004874C2" w:rsidRPr="006F2703" w:rsidRDefault="005C2B44" w:rsidP="004874C2">
            <w:pPr>
              <w:spacing w:line="260" w:lineRule="exact"/>
              <w:rPr>
                <w:rFonts w:ascii="ＭＳ 明朝" w:hAnsi="ＭＳ 明朝"/>
                <w:color w:val="000000"/>
                <w:sz w:val="16"/>
                <w:szCs w:val="16"/>
              </w:rPr>
            </w:pPr>
            <w:r w:rsidRPr="006F2703">
              <w:rPr>
                <w:rFonts w:ascii="ＭＳ 明朝" w:hAnsi="ＭＳ 明朝" w:hint="eastAsia"/>
                <w:color w:val="000000"/>
                <w:sz w:val="16"/>
                <w:szCs w:val="16"/>
              </w:rPr>
              <w:t>２</w:t>
            </w:r>
            <w:r w:rsidR="004874C2" w:rsidRPr="006F2703">
              <w:rPr>
                <w:rFonts w:ascii="ＭＳ 明朝" w:hAnsi="ＭＳ 明朝" w:hint="eastAsia"/>
                <w:color w:val="000000"/>
                <w:sz w:val="16"/>
                <w:szCs w:val="16"/>
              </w:rPr>
              <w:t>．道徳教育・人権教育を基盤に、地域社会と連携しまた貢献する志と力を育む</w:t>
            </w:r>
          </w:p>
          <w:p w14:paraId="1FB1835E" w14:textId="77777777" w:rsidR="004874C2" w:rsidRPr="006F2703" w:rsidRDefault="004874C2" w:rsidP="004874C2">
            <w:pPr>
              <w:spacing w:line="260" w:lineRule="exact"/>
              <w:rPr>
                <w:rFonts w:ascii="ＭＳ 明朝" w:hAnsi="ＭＳ 明朝"/>
                <w:color w:val="000000"/>
                <w:sz w:val="16"/>
                <w:szCs w:val="16"/>
              </w:rPr>
            </w:pPr>
            <w:r w:rsidRPr="006F2703">
              <w:rPr>
                <w:rFonts w:ascii="ＭＳ 明朝" w:hAnsi="ＭＳ 明朝" w:hint="eastAsia"/>
                <w:color w:val="000000"/>
                <w:sz w:val="16"/>
                <w:szCs w:val="16"/>
              </w:rPr>
              <w:t xml:space="preserve">　（</w:t>
            </w:r>
            <w:r w:rsidR="005C2B44" w:rsidRPr="006F2703">
              <w:rPr>
                <w:rFonts w:ascii="ＭＳ 明朝" w:hAnsi="ＭＳ 明朝" w:hint="eastAsia"/>
                <w:color w:val="000000"/>
                <w:sz w:val="16"/>
                <w:szCs w:val="16"/>
              </w:rPr>
              <w:t>１</w:t>
            </w:r>
            <w:r w:rsidRPr="006F2703">
              <w:rPr>
                <w:rFonts w:ascii="ＭＳ 明朝" w:hAnsi="ＭＳ 明朝" w:hint="eastAsia"/>
                <w:color w:val="000000"/>
                <w:sz w:val="16"/>
                <w:szCs w:val="16"/>
              </w:rPr>
              <w:t>）「いじめ防止基本方針」の実施と道徳教育・人権教育を推進する。</w:t>
            </w:r>
          </w:p>
          <w:p w14:paraId="78097D9E" w14:textId="77777777" w:rsidR="004874C2" w:rsidRPr="006F2703" w:rsidRDefault="004874C2" w:rsidP="004874C2">
            <w:pPr>
              <w:spacing w:line="260" w:lineRule="exact"/>
              <w:rPr>
                <w:rFonts w:ascii="ＭＳ 明朝" w:hAnsi="ＭＳ 明朝"/>
                <w:color w:val="000000"/>
                <w:sz w:val="16"/>
                <w:szCs w:val="16"/>
              </w:rPr>
            </w:pPr>
            <w:r w:rsidRPr="006F2703">
              <w:rPr>
                <w:rFonts w:ascii="ＭＳ 明朝" w:hAnsi="ＭＳ 明朝" w:hint="eastAsia"/>
                <w:color w:val="000000"/>
                <w:sz w:val="16"/>
                <w:szCs w:val="16"/>
              </w:rPr>
              <w:t xml:space="preserve">　　　　ア、「いじめ防止基本方針」に従い、全校でい</w:t>
            </w:r>
            <w:r w:rsidRPr="006F2703">
              <w:rPr>
                <w:rFonts w:ascii="ＭＳ 明朝" w:hAnsi="ＭＳ 明朝" w:hint="eastAsia"/>
                <w:sz w:val="16"/>
                <w:szCs w:val="16"/>
              </w:rPr>
              <w:t>じめの未然防止・早期発見・早期解決に取り組む。</w:t>
            </w:r>
          </w:p>
          <w:p w14:paraId="1F2519C0" w14:textId="77777777" w:rsidR="004874C2" w:rsidRPr="006F2703" w:rsidRDefault="004874C2" w:rsidP="004874C2">
            <w:pPr>
              <w:spacing w:line="260" w:lineRule="exact"/>
              <w:rPr>
                <w:rFonts w:ascii="ＭＳ 明朝" w:hAnsi="ＭＳ 明朝"/>
                <w:color w:val="000000"/>
                <w:sz w:val="16"/>
                <w:szCs w:val="16"/>
              </w:rPr>
            </w:pPr>
            <w:r w:rsidRPr="006F2703">
              <w:rPr>
                <w:rFonts w:ascii="ＭＳ 明朝" w:hAnsi="ＭＳ 明朝" w:hint="eastAsia"/>
                <w:color w:val="000000"/>
                <w:sz w:val="16"/>
                <w:szCs w:val="16"/>
              </w:rPr>
              <w:t xml:space="preserve">　　　　イ、社会性にも繋がる生活習慣の確立、挨拶の励行、他者を思いやる心の育成、善悪の判断ができる意志の育成等を図る。</w:t>
            </w:r>
          </w:p>
          <w:p w14:paraId="6D599E42" w14:textId="77777777" w:rsidR="004874C2" w:rsidRPr="006F2703" w:rsidRDefault="004874C2" w:rsidP="004874C2">
            <w:pPr>
              <w:spacing w:line="260" w:lineRule="exact"/>
              <w:rPr>
                <w:rFonts w:ascii="ＭＳ 明朝" w:hAnsi="ＭＳ 明朝"/>
                <w:color w:val="000000"/>
                <w:sz w:val="16"/>
                <w:szCs w:val="16"/>
              </w:rPr>
            </w:pPr>
            <w:r w:rsidRPr="006F2703">
              <w:rPr>
                <w:rFonts w:ascii="ＭＳ 明朝" w:hAnsi="ＭＳ 明朝" w:hint="eastAsia"/>
                <w:color w:val="000000"/>
                <w:sz w:val="16"/>
                <w:szCs w:val="16"/>
              </w:rPr>
              <w:t xml:space="preserve">　　　　ウ、障がい者・女性・子ども・同和問題・在日外国人・性的マイノリティ等様々な人権に関わる問題の解決をめざした教育を推進する。</w:t>
            </w:r>
          </w:p>
          <w:p w14:paraId="22193D12"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※生徒向け学校教育自己診断における「命の大切さや社会のルールを学ぶ機会があった」　（今後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sz w:val="16"/>
                <w:szCs w:val="16"/>
              </w:rPr>
              <w:t>90</w:t>
            </w:r>
            <w:r w:rsidRPr="006F2703">
              <w:rPr>
                <w:rFonts w:ascii="ＭＳ 明朝" w:hAnsi="ＭＳ 明朝" w:hint="eastAsia"/>
                <w:sz w:val="16"/>
                <w:szCs w:val="16"/>
              </w:rPr>
              <w:t>%以上(</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80</w:t>
            </w:r>
            <w:r w:rsidR="007D0671"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sz w:val="16"/>
                <w:szCs w:val="16"/>
              </w:rPr>
              <w:t>81</w:t>
            </w:r>
            <w:r w:rsidR="007D0671"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83</w:t>
            </w:r>
            <w:r w:rsidRPr="006F2703">
              <w:rPr>
                <w:rFonts w:ascii="ＭＳ 明朝" w:hAnsi="ＭＳ 明朝" w:hint="eastAsia"/>
                <w:sz w:val="16"/>
                <w:szCs w:val="16"/>
              </w:rPr>
              <w:t>%)を目標とする）</w:t>
            </w:r>
          </w:p>
          <w:p w14:paraId="3D488F04"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※のべ遅刻者数/</w:t>
            </w:r>
            <w:r w:rsidR="005C2B44" w:rsidRPr="006F2703">
              <w:rPr>
                <w:rFonts w:ascii="ＭＳ 明朝" w:hAnsi="ＭＳ 明朝" w:hint="eastAsia"/>
                <w:sz w:val="16"/>
                <w:szCs w:val="16"/>
              </w:rPr>
              <w:t>４</w:t>
            </w:r>
            <w:r w:rsidRPr="006F2703">
              <w:rPr>
                <w:rFonts w:ascii="ＭＳ 明朝" w:hAnsi="ＭＳ 明朝" w:hint="eastAsia"/>
                <w:sz w:val="16"/>
                <w:szCs w:val="16"/>
              </w:rPr>
              <w:t>-</w:t>
            </w:r>
            <w:r w:rsidR="005C2B44" w:rsidRPr="006F2703">
              <w:rPr>
                <w:rFonts w:ascii="ＭＳ 明朝" w:hAnsi="ＭＳ 明朝"/>
                <w:sz w:val="16"/>
                <w:szCs w:val="16"/>
              </w:rPr>
              <w:t>12</w:t>
            </w:r>
            <w:r w:rsidRPr="006F2703">
              <w:rPr>
                <w:rFonts w:ascii="ＭＳ 明朝" w:hAnsi="ＭＳ 明朝" w:hint="eastAsia"/>
                <w:sz w:val="16"/>
                <w:szCs w:val="16"/>
              </w:rPr>
              <w:t>月　（今後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hint="eastAsia"/>
                <w:sz w:val="16"/>
                <w:szCs w:val="16"/>
              </w:rPr>
              <w:t>３</w:t>
            </w:r>
            <w:r w:rsidRPr="006F2703">
              <w:rPr>
                <w:rFonts w:ascii="ＭＳ 明朝" w:hAnsi="ＭＳ 明朝" w:hint="eastAsia"/>
                <w:sz w:val="16"/>
                <w:szCs w:val="16"/>
              </w:rPr>
              <w:t>,</w:t>
            </w:r>
            <w:r w:rsidR="005C2B44" w:rsidRPr="006F2703">
              <w:rPr>
                <w:rFonts w:ascii="ＭＳ 明朝" w:hAnsi="ＭＳ 明朝"/>
                <w:sz w:val="16"/>
                <w:szCs w:val="16"/>
              </w:rPr>
              <w:t>000</w:t>
            </w:r>
            <w:r w:rsidRPr="006F2703">
              <w:rPr>
                <w:rFonts w:ascii="ＭＳ 明朝" w:hAnsi="ＭＳ 明朝" w:hint="eastAsia"/>
                <w:sz w:val="16"/>
                <w:szCs w:val="16"/>
              </w:rPr>
              <w:t>人以下(</w:t>
            </w:r>
            <w:r w:rsidR="005C2B44" w:rsidRPr="006F2703">
              <w:rPr>
                <w:rFonts w:ascii="ＭＳ 明朝" w:hAnsi="ＭＳ 明朝"/>
                <w:sz w:val="16"/>
                <w:szCs w:val="16"/>
              </w:rPr>
              <w:t>H29</w:t>
            </w:r>
            <w:r w:rsidR="007D0671" w:rsidRPr="006F2703">
              <w:rPr>
                <w:rFonts w:ascii="ＭＳ 明朝" w:hAnsi="ＭＳ 明朝" w:hint="eastAsia"/>
                <w:sz w:val="16"/>
                <w:szCs w:val="16"/>
              </w:rPr>
              <w:t xml:space="preserve"> </w:t>
            </w:r>
            <w:r w:rsidR="005C2B44" w:rsidRPr="006F2703">
              <w:rPr>
                <w:rFonts w:ascii="ＭＳ 明朝" w:hAnsi="ＭＳ 明朝" w:hint="eastAsia"/>
                <w:sz w:val="16"/>
                <w:szCs w:val="16"/>
              </w:rPr>
              <w:t>３</w:t>
            </w:r>
            <w:r w:rsidR="0032511A" w:rsidRPr="006F2703">
              <w:rPr>
                <w:rFonts w:ascii="ＭＳ 明朝" w:hAnsi="ＭＳ 明朝"/>
                <w:sz w:val="16"/>
                <w:szCs w:val="16"/>
              </w:rPr>
              <w:t>,</w:t>
            </w:r>
            <w:r w:rsidR="005C2B44" w:rsidRPr="006F2703">
              <w:rPr>
                <w:rFonts w:ascii="ＭＳ 明朝" w:hAnsi="ＭＳ 明朝"/>
                <w:sz w:val="16"/>
                <w:szCs w:val="16"/>
              </w:rPr>
              <w:t>388</w:t>
            </w:r>
            <w:r w:rsidR="007D0671" w:rsidRPr="006F2703">
              <w:rPr>
                <w:rFonts w:ascii="ＭＳ 明朝" w:hAnsi="ＭＳ 明朝" w:hint="eastAsia"/>
                <w:sz w:val="16"/>
                <w:szCs w:val="16"/>
              </w:rPr>
              <w:t>人</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7D0671" w:rsidRPr="006F2703">
              <w:rPr>
                <w:rFonts w:ascii="ＭＳ 明朝" w:hAnsi="ＭＳ 明朝" w:hint="eastAsia"/>
                <w:sz w:val="16"/>
                <w:szCs w:val="16"/>
              </w:rPr>
              <w:t xml:space="preserve"> </w:t>
            </w:r>
            <w:r w:rsidR="005C2B44" w:rsidRPr="006F2703">
              <w:rPr>
                <w:rFonts w:ascii="ＭＳ 明朝" w:hAnsi="ＭＳ 明朝" w:hint="eastAsia"/>
                <w:sz w:val="16"/>
                <w:szCs w:val="16"/>
              </w:rPr>
              <w:t>３</w:t>
            </w:r>
            <w:r w:rsidR="0032511A" w:rsidRPr="006F2703">
              <w:rPr>
                <w:rFonts w:ascii="ＭＳ 明朝" w:hAnsi="ＭＳ 明朝"/>
                <w:sz w:val="16"/>
                <w:szCs w:val="16"/>
              </w:rPr>
              <w:t>,</w:t>
            </w:r>
            <w:r w:rsidR="005C2B44" w:rsidRPr="006F2703">
              <w:rPr>
                <w:rFonts w:ascii="ＭＳ 明朝" w:hAnsi="ＭＳ 明朝"/>
                <w:sz w:val="16"/>
                <w:szCs w:val="16"/>
              </w:rPr>
              <w:t>584</w:t>
            </w:r>
            <w:r w:rsidR="007D0671" w:rsidRPr="006F2703">
              <w:rPr>
                <w:rFonts w:ascii="ＭＳ 明朝" w:hAnsi="ＭＳ 明朝" w:hint="eastAsia"/>
                <w:sz w:val="16"/>
                <w:szCs w:val="16"/>
              </w:rPr>
              <w:t>人</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hint="eastAsia"/>
                <w:sz w:val="16"/>
                <w:szCs w:val="16"/>
              </w:rPr>
              <w:t>３</w:t>
            </w:r>
            <w:r w:rsidR="0032511A" w:rsidRPr="006F2703">
              <w:rPr>
                <w:rFonts w:ascii="ＭＳ 明朝" w:hAnsi="ＭＳ 明朝"/>
                <w:sz w:val="16"/>
                <w:szCs w:val="16"/>
              </w:rPr>
              <w:t>,</w:t>
            </w:r>
            <w:r w:rsidR="005C2B44" w:rsidRPr="006F2703">
              <w:rPr>
                <w:rFonts w:ascii="ＭＳ 明朝" w:hAnsi="ＭＳ 明朝"/>
                <w:sz w:val="16"/>
                <w:szCs w:val="16"/>
              </w:rPr>
              <w:t>555</w:t>
            </w:r>
            <w:r w:rsidRPr="006F2703">
              <w:rPr>
                <w:rFonts w:ascii="ＭＳ 明朝" w:hAnsi="ＭＳ 明朝" w:hint="eastAsia"/>
                <w:sz w:val="16"/>
                <w:szCs w:val="16"/>
              </w:rPr>
              <w:t>人)を目標とする）</w:t>
            </w:r>
          </w:p>
          <w:p w14:paraId="23A35E21" w14:textId="77777777" w:rsidR="004874C2" w:rsidRPr="006F2703" w:rsidRDefault="004874C2" w:rsidP="004874C2">
            <w:pPr>
              <w:spacing w:line="260" w:lineRule="exact"/>
              <w:ind w:leftChars="-300" w:left="-150" w:hangingChars="300" w:hanging="480"/>
              <w:rPr>
                <w:rFonts w:ascii="ＭＳ 明朝" w:hAnsi="ＭＳ 明朝"/>
                <w:color w:val="000000"/>
                <w:sz w:val="16"/>
                <w:szCs w:val="16"/>
              </w:rPr>
            </w:pPr>
            <w:r w:rsidRPr="006F2703">
              <w:rPr>
                <w:rFonts w:ascii="ＭＳ 明朝" w:hAnsi="ＭＳ 明朝" w:hint="eastAsia"/>
                <w:color w:val="000000"/>
                <w:sz w:val="16"/>
                <w:szCs w:val="16"/>
              </w:rPr>
              <w:t xml:space="preserve">　　　　　（</w:t>
            </w:r>
            <w:r w:rsidR="005C2B44" w:rsidRPr="006F2703">
              <w:rPr>
                <w:rFonts w:ascii="ＭＳ 明朝" w:hAnsi="ＭＳ 明朝" w:hint="eastAsia"/>
                <w:color w:val="000000"/>
                <w:sz w:val="16"/>
                <w:szCs w:val="16"/>
              </w:rPr>
              <w:t>２</w:t>
            </w:r>
            <w:r w:rsidRPr="006F2703">
              <w:rPr>
                <w:rFonts w:ascii="ＭＳ 明朝" w:hAnsi="ＭＳ 明朝" w:hint="eastAsia"/>
                <w:color w:val="000000"/>
                <w:sz w:val="16"/>
                <w:szCs w:val="16"/>
              </w:rPr>
              <w:t>）急速に普及するスマートホンに係るネットと人権侵害理解についての取組みを推進する。</w:t>
            </w:r>
          </w:p>
          <w:p w14:paraId="4D5ECB04" w14:textId="77777777" w:rsidR="004874C2" w:rsidRPr="006F2703" w:rsidRDefault="004874C2" w:rsidP="004874C2">
            <w:pPr>
              <w:spacing w:line="260" w:lineRule="exact"/>
              <w:ind w:leftChars="-1050" w:left="-2205" w:firstLineChars="1800" w:firstLine="2880"/>
              <w:rPr>
                <w:rFonts w:ascii="ＭＳ 明朝" w:hAnsi="ＭＳ 明朝"/>
                <w:sz w:val="16"/>
                <w:szCs w:val="16"/>
              </w:rPr>
            </w:pPr>
            <w:r w:rsidRPr="006F2703">
              <w:rPr>
                <w:rFonts w:ascii="ＭＳ 明朝" w:hAnsi="ＭＳ 明朝" w:hint="eastAsia"/>
                <w:color w:val="000000"/>
                <w:sz w:val="16"/>
                <w:szCs w:val="16"/>
              </w:rPr>
              <w:t>ア、</w:t>
            </w:r>
            <w:r w:rsidRPr="006F2703">
              <w:rPr>
                <w:rFonts w:ascii="ＭＳ 明朝" w:hAnsi="ＭＳ 明朝" w:hint="eastAsia"/>
                <w:sz w:val="16"/>
                <w:szCs w:val="16"/>
              </w:rPr>
              <w:t>スマホの急激な普及によって起こっているインターネット上の諸問題に対し、情報と社会の授業や各学年の</w:t>
            </w:r>
            <w:r w:rsidR="005C2B44" w:rsidRPr="006F2703">
              <w:rPr>
                <w:rFonts w:ascii="ＭＳ 明朝" w:hAnsi="ＭＳ 明朝"/>
                <w:sz w:val="16"/>
                <w:szCs w:val="16"/>
              </w:rPr>
              <w:t>HR</w:t>
            </w:r>
            <w:r w:rsidRPr="006F2703">
              <w:rPr>
                <w:rFonts w:ascii="ＭＳ 明朝" w:hAnsi="ＭＳ 明朝" w:hint="eastAsia"/>
                <w:sz w:val="16"/>
                <w:szCs w:val="16"/>
              </w:rPr>
              <w:t>等で学習し対応に取り組む。</w:t>
            </w:r>
          </w:p>
          <w:p w14:paraId="489F26AE" w14:textId="77777777" w:rsidR="004874C2" w:rsidRPr="006F2703" w:rsidRDefault="004874C2" w:rsidP="004874C2">
            <w:pPr>
              <w:spacing w:line="260" w:lineRule="exact"/>
              <w:ind w:leftChars="-1050" w:left="-2205" w:firstLineChars="1800" w:firstLine="2880"/>
              <w:rPr>
                <w:rFonts w:ascii="ＭＳ 明朝" w:hAnsi="ＭＳ 明朝"/>
                <w:color w:val="000000"/>
                <w:sz w:val="16"/>
                <w:szCs w:val="16"/>
              </w:rPr>
            </w:pPr>
            <w:r w:rsidRPr="006F2703">
              <w:rPr>
                <w:rFonts w:ascii="ＭＳ 明朝" w:hAnsi="ＭＳ 明朝" w:hint="eastAsia"/>
                <w:color w:val="000000"/>
                <w:sz w:val="16"/>
                <w:szCs w:val="16"/>
              </w:rPr>
              <w:t>イ、保護者への啓蒙活動を研修等により継続するとともに、保護者と教職員とがさらに連携を深め、生徒一人ひとりを大切にした人権教育の充実を図る。</w:t>
            </w:r>
          </w:p>
          <w:p w14:paraId="1C9BACF7"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※保護者向け学校教育自己診断における「教育相談に関する満足度」　（</w:t>
            </w:r>
            <w:r w:rsidR="005C2B44" w:rsidRPr="006F2703">
              <w:rPr>
                <w:rFonts w:ascii="ＭＳ 明朝" w:hAnsi="ＭＳ 明朝"/>
                <w:sz w:val="16"/>
                <w:szCs w:val="16"/>
              </w:rPr>
              <w:t>85</w:t>
            </w:r>
            <w:r w:rsidRPr="006F2703">
              <w:rPr>
                <w:rFonts w:ascii="ＭＳ 明朝" w:hAnsi="ＭＳ 明朝" w:hint="eastAsia"/>
                <w:sz w:val="16"/>
                <w:szCs w:val="16"/>
              </w:rPr>
              <w:t>%以上を維持(</w:t>
            </w:r>
            <w:r w:rsidR="005C2B44" w:rsidRPr="006F2703">
              <w:rPr>
                <w:rFonts w:ascii="ＭＳ 明朝" w:hAnsi="ＭＳ 明朝"/>
                <w:sz w:val="16"/>
                <w:szCs w:val="16"/>
              </w:rPr>
              <w:t>H29</w:t>
            </w:r>
            <w:r w:rsidR="00DF7C66" w:rsidRPr="006F2703">
              <w:rPr>
                <w:rFonts w:ascii="ＭＳ 明朝" w:hAnsi="ＭＳ 明朝" w:hint="eastAsia"/>
                <w:sz w:val="16"/>
                <w:szCs w:val="16"/>
              </w:rPr>
              <w:t xml:space="preserve"> </w:t>
            </w:r>
            <w:r w:rsidR="005C2B44" w:rsidRPr="006F2703">
              <w:rPr>
                <w:rFonts w:ascii="ＭＳ 明朝" w:hAnsi="ＭＳ 明朝"/>
                <w:sz w:val="16"/>
                <w:szCs w:val="16"/>
              </w:rPr>
              <w:t>84</w:t>
            </w:r>
            <w:r w:rsidR="00DF7C66"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DF7C66" w:rsidRPr="006F2703">
              <w:rPr>
                <w:rFonts w:ascii="ＭＳ 明朝" w:hAnsi="ＭＳ 明朝" w:hint="eastAsia"/>
                <w:sz w:val="16"/>
                <w:szCs w:val="16"/>
              </w:rPr>
              <w:t xml:space="preserve"> </w:t>
            </w:r>
            <w:r w:rsidR="005C2B44" w:rsidRPr="006F2703">
              <w:rPr>
                <w:rFonts w:ascii="ＭＳ 明朝" w:hAnsi="ＭＳ 明朝"/>
                <w:sz w:val="16"/>
                <w:szCs w:val="16"/>
              </w:rPr>
              <w:t>83</w:t>
            </w:r>
            <w:r w:rsidR="00DF7C66"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87</w:t>
            </w:r>
            <w:r w:rsidRPr="006F2703">
              <w:rPr>
                <w:rFonts w:ascii="ＭＳ 明朝" w:hAnsi="ＭＳ 明朝" w:hint="eastAsia"/>
                <w:sz w:val="16"/>
                <w:szCs w:val="16"/>
              </w:rPr>
              <w:t>%)する）</w:t>
            </w:r>
          </w:p>
          <w:p w14:paraId="1B474BB6" w14:textId="77777777" w:rsidR="004874C2" w:rsidRPr="006F2703" w:rsidRDefault="004874C2" w:rsidP="004874C2">
            <w:pPr>
              <w:spacing w:line="260" w:lineRule="exact"/>
              <w:rPr>
                <w:rFonts w:ascii="ＭＳ 明朝" w:hAnsi="ＭＳ 明朝"/>
                <w:color w:val="000000"/>
                <w:sz w:val="16"/>
                <w:szCs w:val="16"/>
              </w:rPr>
            </w:pPr>
            <w:r w:rsidRPr="006F2703">
              <w:rPr>
                <w:rFonts w:ascii="ＭＳ 明朝" w:hAnsi="ＭＳ 明朝" w:hint="eastAsia"/>
                <w:color w:val="000000"/>
                <w:sz w:val="16"/>
                <w:szCs w:val="16"/>
              </w:rPr>
              <w:t xml:space="preserve">　（</w:t>
            </w:r>
            <w:r w:rsidR="005C2B44" w:rsidRPr="006F2703">
              <w:rPr>
                <w:rFonts w:ascii="ＭＳ 明朝" w:hAnsi="ＭＳ 明朝" w:hint="eastAsia"/>
                <w:color w:val="000000"/>
                <w:sz w:val="16"/>
                <w:szCs w:val="16"/>
              </w:rPr>
              <w:t>３</w:t>
            </w:r>
            <w:r w:rsidRPr="006F2703">
              <w:rPr>
                <w:rFonts w:ascii="ＭＳ 明朝" w:hAnsi="ＭＳ 明朝" w:hint="eastAsia"/>
                <w:color w:val="000000"/>
                <w:sz w:val="16"/>
                <w:szCs w:val="16"/>
              </w:rPr>
              <w:t>）部活動、学校行事、各種の地域ボランティア活動への参加を通じ、生徒の自己肯定感を高め、互いに認め協力しあう生徒を育成する。</w:t>
            </w:r>
          </w:p>
          <w:p w14:paraId="19303FA4" w14:textId="77777777" w:rsidR="004874C2" w:rsidRPr="006F2703" w:rsidRDefault="004874C2" w:rsidP="004874C2">
            <w:pPr>
              <w:spacing w:line="260" w:lineRule="exact"/>
              <w:rPr>
                <w:rFonts w:ascii="ＭＳ 明朝" w:hAnsi="ＭＳ 明朝"/>
                <w:color w:val="000000"/>
                <w:sz w:val="16"/>
                <w:szCs w:val="16"/>
              </w:rPr>
            </w:pPr>
            <w:r w:rsidRPr="006F2703">
              <w:rPr>
                <w:rFonts w:ascii="ＭＳ 明朝" w:hAnsi="ＭＳ 明朝" w:hint="eastAsia"/>
                <w:color w:val="000000"/>
                <w:sz w:val="16"/>
                <w:szCs w:val="16"/>
              </w:rPr>
              <w:t xml:space="preserve">　　　　ア、生徒会やボランティア部を中心に、生徒主体による地域での社会貢献活動の取組みを推進する。</w:t>
            </w:r>
          </w:p>
          <w:p w14:paraId="6B0624BB" w14:textId="77777777" w:rsidR="004874C2" w:rsidRPr="006F2703" w:rsidRDefault="004874C2" w:rsidP="004874C2">
            <w:pPr>
              <w:spacing w:line="260" w:lineRule="exact"/>
              <w:ind w:firstLineChars="400" w:firstLine="640"/>
              <w:rPr>
                <w:rFonts w:ascii="ＭＳ 明朝" w:hAnsi="ＭＳ 明朝"/>
                <w:color w:val="000000"/>
                <w:sz w:val="16"/>
                <w:szCs w:val="16"/>
              </w:rPr>
            </w:pPr>
            <w:r w:rsidRPr="006F2703">
              <w:rPr>
                <w:rFonts w:ascii="ＭＳ 明朝" w:hAnsi="ＭＳ 明朝" w:hint="eastAsia"/>
                <w:color w:val="000000"/>
                <w:sz w:val="16"/>
                <w:szCs w:val="16"/>
              </w:rPr>
              <w:t>イ、学校周辺の商業施設や学校と連携し、部活動の発信・発表の場を多く設けることで、生徒が社会の一員としての自信と自覚を深め、社会貢献の意義と尊さを理解する。</w:t>
            </w:r>
          </w:p>
          <w:p w14:paraId="65BC15F0" w14:textId="77777777" w:rsidR="004874C2" w:rsidRPr="006F2703" w:rsidRDefault="004874C2" w:rsidP="004874C2">
            <w:pPr>
              <w:spacing w:line="260" w:lineRule="exact"/>
              <w:ind w:firstLineChars="400" w:firstLine="640"/>
              <w:rPr>
                <w:rFonts w:ascii="ＭＳ 明朝" w:hAnsi="ＭＳ 明朝"/>
                <w:color w:val="000000"/>
                <w:sz w:val="16"/>
                <w:szCs w:val="16"/>
              </w:rPr>
            </w:pPr>
            <w:r w:rsidRPr="006F2703">
              <w:rPr>
                <w:rFonts w:ascii="ＭＳ 明朝" w:hAnsi="ＭＳ 明朝" w:hint="eastAsia"/>
                <w:color w:val="000000"/>
                <w:sz w:val="16"/>
                <w:szCs w:val="16"/>
              </w:rPr>
              <w:t>ウ、部活動、学校行事を活性化し、生徒が自主的に活動、運営することにより、自己肯定感を高め、互いに認め合い協力しあう生徒を育てる。</w:t>
            </w:r>
          </w:p>
          <w:p w14:paraId="7BA289B3" w14:textId="77777777" w:rsidR="004874C2" w:rsidRPr="006F2703" w:rsidRDefault="004874C2" w:rsidP="004874C2">
            <w:pPr>
              <w:spacing w:line="260" w:lineRule="exact"/>
              <w:ind w:firstLineChars="600" w:firstLine="960"/>
              <w:rPr>
                <w:rFonts w:ascii="ＭＳ 明朝" w:hAnsi="ＭＳ 明朝"/>
                <w:color w:val="000000"/>
                <w:sz w:val="16"/>
                <w:szCs w:val="16"/>
              </w:rPr>
            </w:pPr>
            <w:r w:rsidRPr="006F2703">
              <w:rPr>
                <w:rFonts w:ascii="ＭＳ 明朝" w:hAnsi="ＭＳ 明朝" w:hint="eastAsia"/>
                <w:color w:val="000000"/>
                <w:sz w:val="16"/>
                <w:szCs w:val="16"/>
              </w:rPr>
              <w:t xml:space="preserve">　</w:t>
            </w:r>
            <w:r w:rsidRPr="006F2703">
              <w:rPr>
                <w:rFonts w:ascii="ＭＳ 明朝" w:hAnsi="ＭＳ 明朝" w:hint="eastAsia"/>
                <w:sz w:val="16"/>
                <w:szCs w:val="16"/>
              </w:rPr>
              <w:t>※部活動加入率　（今後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sz w:val="16"/>
                <w:szCs w:val="16"/>
              </w:rPr>
              <w:t>75</w:t>
            </w:r>
            <w:r w:rsidRPr="006F2703">
              <w:rPr>
                <w:rFonts w:ascii="ＭＳ 明朝" w:hAnsi="ＭＳ 明朝" w:hint="eastAsia"/>
                <w:sz w:val="16"/>
                <w:szCs w:val="16"/>
              </w:rPr>
              <w:t>%以上(</w:t>
            </w:r>
            <w:r w:rsidR="005C2B44" w:rsidRPr="006F2703">
              <w:rPr>
                <w:rFonts w:ascii="ＭＳ 明朝" w:hAnsi="ＭＳ 明朝"/>
                <w:sz w:val="16"/>
                <w:szCs w:val="16"/>
              </w:rPr>
              <w:t>H29</w:t>
            </w:r>
            <w:r w:rsidR="00DF7C66" w:rsidRPr="006F2703">
              <w:rPr>
                <w:rFonts w:ascii="ＭＳ 明朝" w:hAnsi="ＭＳ 明朝" w:hint="eastAsia"/>
                <w:sz w:val="16"/>
                <w:szCs w:val="16"/>
              </w:rPr>
              <w:t xml:space="preserve"> </w:t>
            </w:r>
            <w:r w:rsidR="005C2B44" w:rsidRPr="006F2703">
              <w:rPr>
                <w:rFonts w:ascii="ＭＳ 明朝" w:hAnsi="ＭＳ 明朝"/>
                <w:sz w:val="16"/>
                <w:szCs w:val="16"/>
              </w:rPr>
              <w:t>76</w:t>
            </w:r>
            <w:r w:rsidR="00DF7C66"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DF7C66" w:rsidRPr="006F2703">
              <w:rPr>
                <w:rFonts w:ascii="ＭＳ 明朝" w:hAnsi="ＭＳ 明朝" w:hint="eastAsia"/>
                <w:sz w:val="16"/>
                <w:szCs w:val="16"/>
              </w:rPr>
              <w:t xml:space="preserve"> </w:t>
            </w:r>
            <w:r w:rsidR="005C2B44" w:rsidRPr="006F2703">
              <w:rPr>
                <w:rFonts w:ascii="ＭＳ 明朝" w:hAnsi="ＭＳ 明朝"/>
                <w:sz w:val="16"/>
                <w:szCs w:val="16"/>
              </w:rPr>
              <w:t>74</w:t>
            </w:r>
            <w:r w:rsidR="00DF7C66"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66</w:t>
            </w:r>
            <w:r w:rsidRPr="006F2703">
              <w:rPr>
                <w:rFonts w:ascii="ＭＳ 明朝" w:hAnsi="ＭＳ 明朝" w:hint="eastAsia"/>
                <w:sz w:val="16"/>
                <w:szCs w:val="16"/>
              </w:rPr>
              <w:t>%)を目標とする）</w:t>
            </w:r>
          </w:p>
          <w:p w14:paraId="25899F5A" w14:textId="77777777" w:rsidR="004874C2" w:rsidRPr="006F2703" w:rsidRDefault="004874C2" w:rsidP="004874C2">
            <w:pPr>
              <w:spacing w:line="260" w:lineRule="exact"/>
              <w:rPr>
                <w:rFonts w:ascii="ＭＳ 明朝" w:hAnsi="ＭＳ 明朝"/>
                <w:color w:val="000000"/>
                <w:sz w:val="16"/>
                <w:szCs w:val="16"/>
              </w:rPr>
            </w:pPr>
            <w:r w:rsidRPr="006F2703">
              <w:rPr>
                <w:rFonts w:ascii="ＭＳ 明朝" w:hAnsi="ＭＳ 明朝" w:hint="eastAsia"/>
                <w:color w:val="000000"/>
                <w:sz w:val="16"/>
                <w:szCs w:val="16"/>
              </w:rPr>
              <w:t xml:space="preserve">　（</w:t>
            </w:r>
            <w:r w:rsidR="005C2B44" w:rsidRPr="006F2703">
              <w:rPr>
                <w:rFonts w:ascii="ＭＳ 明朝" w:hAnsi="ＭＳ 明朝" w:hint="eastAsia"/>
                <w:color w:val="000000"/>
                <w:sz w:val="16"/>
                <w:szCs w:val="16"/>
              </w:rPr>
              <w:t>４</w:t>
            </w:r>
            <w:r w:rsidRPr="006F2703">
              <w:rPr>
                <w:rFonts w:ascii="ＭＳ 明朝" w:hAnsi="ＭＳ 明朝" w:hint="eastAsia"/>
                <w:color w:val="000000"/>
                <w:sz w:val="16"/>
                <w:szCs w:val="16"/>
              </w:rPr>
              <w:t>）進路関係の情報など、保護者へ情報提供を積極的に行うと共に、保護者等の意見を教育活動に取り入れる。また、</w:t>
            </w:r>
            <w:r w:rsidR="005C2B44" w:rsidRPr="006F2703">
              <w:rPr>
                <w:rFonts w:ascii="ＭＳ 明朝" w:hAnsi="ＭＳ 明朝"/>
                <w:color w:val="000000"/>
                <w:sz w:val="16"/>
                <w:szCs w:val="16"/>
              </w:rPr>
              <w:t>Web</w:t>
            </w:r>
            <w:r w:rsidRPr="006F2703">
              <w:rPr>
                <w:rFonts w:ascii="ＭＳ 明朝" w:hAnsi="ＭＳ 明朝" w:hint="eastAsia"/>
                <w:color w:val="000000"/>
                <w:sz w:val="16"/>
                <w:szCs w:val="16"/>
              </w:rPr>
              <w:t>ページやメール配信で学校の取組みを情報発信する。</w:t>
            </w:r>
          </w:p>
          <w:p w14:paraId="2BB2F4F9" w14:textId="77777777" w:rsidR="004874C2" w:rsidRPr="006F2703" w:rsidRDefault="004874C2" w:rsidP="004874C2">
            <w:pPr>
              <w:spacing w:line="260" w:lineRule="exact"/>
              <w:rPr>
                <w:rFonts w:ascii="ＭＳ 明朝" w:hAnsi="ＭＳ 明朝"/>
                <w:color w:val="000000"/>
                <w:sz w:val="16"/>
                <w:szCs w:val="16"/>
              </w:rPr>
            </w:pPr>
            <w:r w:rsidRPr="006F2703">
              <w:rPr>
                <w:rFonts w:ascii="ＭＳ 明朝" w:hAnsi="ＭＳ 明朝" w:hint="eastAsia"/>
                <w:color w:val="000000"/>
                <w:sz w:val="16"/>
                <w:szCs w:val="16"/>
              </w:rPr>
              <w:t xml:space="preserve">　　　　・保護者向け学校教育自己診断における「教育活動」に対する満足度について、さらなる向上をめざす。</w:t>
            </w:r>
          </w:p>
          <w:p w14:paraId="0B6CAD8E"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※保護者向け学校教育自己診断における「教育活動に関する満足度」　(（今後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sz w:val="16"/>
                <w:szCs w:val="16"/>
              </w:rPr>
              <w:t>85</w:t>
            </w:r>
            <w:r w:rsidRPr="006F2703">
              <w:rPr>
                <w:rFonts w:ascii="ＭＳ 明朝" w:hAnsi="ＭＳ 明朝" w:hint="eastAsia"/>
                <w:sz w:val="16"/>
                <w:szCs w:val="16"/>
              </w:rPr>
              <w:t>%以上(</w:t>
            </w:r>
            <w:r w:rsidR="005C2B44" w:rsidRPr="006F2703">
              <w:rPr>
                <w:rFonts w:ascii="ＭＳ 明朝" w:hAnsi="ＭＳ 明朝"/>
                <w:sz w:val="16"/>
                <w:szCs w:val="16"/>
              </w:rPr>
              <w:t>H29</w:t>
            </w:r>
            <w:r w:rsidR="00DF7C66" w:rsidRPr="006F2703">
              <w:rPr>
                <w:rFonts w:ascii="ＭＳ 明朝" w:hAnsi="ＭＳ 明朝" w:hint="eastAsia"/>
                <w:sz w:val="16"/>
                <w:szCs w:val="16"/>
              </w:rPr>
              <w:t xml:space="preserve"> </w:t>
            </w:r>
            <w:r w:rsidR="005C2B44" w:rsidRPr="006F2703">
              <w:rPr>
                <w:rFonts w:ascii="ＭＳ 明朝" w:hAnsi="ＭＳ 明朝"/>
                <w:sz w:val="16"/>
                <w:szCs w:val="16"/>
              </w:rPr>
              <w:t>77</w:t>
            </w:r>
            <w:r w:rsidR="00DF7C66"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DF7C66" w:rsidRPr="006F2703">
              <w:rPr>
                <w:rFonts w:ascii="ＭＳ 明朝" w:hAnsi="ＭＳ 明朝" w:hint="eastAsia"/>
                <w:sz w:val="16"/>
                <w:szCs w:val="16"/>
              </w:rPr>
              <w:t xml:space="preserve"> </w:t>
            </w:r>
            <w:r w:rsidR="005C2B44" w:rsidRPr="006F2703">
              <w:rPr>
                <w:rFonts w:ascii="ＭＳ 明朝" w:hAnsi="ＭＳ 明朝"/>
                <w:sz w:val="16"/>
                <w:szCs w:val="16"/>
              </w:rPr>
              <w:t>82</w:t>
            </w:r>
            <w:r w:rsidR="00DF7C66"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80</w:t>
            </w:r>
            <w:r w:rsidRPr="006F2703">
              <w:rPr>
                <w:rFonts w:ascii="ＭＳ 明朝" w:hAnsi="ＭＳ 明朝" w:hint="eastAsia"/>
                <w:sz w:val="16"/>
                <w:szCs w:val="16"/>
              </w:rPr>
              <w:t>%)を目標とする）</w:t>
            </w:r>
          </w:p>
          <w:p w14:paraId="634AE3CB"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※保護者向け学校教育自己診断における「教育情報についての提供努力満足度」　（今後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sz w:val="16"/>
                <w:szCs w:val="16"/>
              </w:rPr>
              <w:t>90</w:t>
            </w:r>
            <w:r w:rsidRPr="006F2703">
              <w:rPr>
                <w:rFonts w:ascii="ＭＳ 明朝" w:hAnsi="ＭＳ 明朝" w:hint="eastAsia"/>
                <w:sz w:val="16"/>
                <w:szCs w:val="16"/>
              </w:rPr>
              <w:t>%以上(</w:t>
            </w:r>
            <w:r w:rsidR="005C2B44" w:rsidRPr="006F2703">
              <w:rPr>
                <w:rFonts w:ascii="ＭＳ 明朝" w:hAnsi="ＭＳ 明朝"/>
                <w:sz w:val="16"/>
                <w:szCs w:val="16"/>
              </w:rPr>
              <w:t>H29</w:t>
            </w:r>
            <w:r w:rsidR="00DF7C66" w:rsidRPr="006F2703">
              <w:rPr>
                <w:rFonts w:ascii="ＭＳ 明朝" w:hAnsi="ＭＳ 明朝" w:hint="eastAsia"/>
                <w:sz w:val="16"/>
                <w:szCs w:val="16"/>
              </w:rPr>
              <w:t xml:space="preserve"> </w:t>
            </w:r>
            <w:r w:rsidR="005C2B44" w:rsidRPr="006F2703">
              <w:rPr>
                <w:rFonts w:ascii="ＭＳ 明朝" w:hAnsi="ＭＳ 明朝"/>
                <w:sz w:val="16"/>
                <w:szCs w:val="16"/>
              </w:rPr>
              <w:t>83</w:t>
            </w:r>
            <w:r w:rsidR="00DF7C66"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DF7C66" w:rsidRPr="006F2703">
              <w:rPr>
                <w:rFonts w:ascii="ＭＳ 明朝" w:hAnsi="ＭＳ 明朝" w:hint="eastAsia"/>
                <w:sz w:val="16"/>
                <w:szCs w:val="16"/>
              </w:rPr>
              <w:t xml:space="preserve"> </w:t>
            </w:r>
            <w:r w:rsidR="005C2B44" w:rsidRPr="006F2703">
              <w:rPr>
                <w:rFonts w:ascii="ＭＳ 明朝" w:hAnsi="ＭＳ 明朝"/>
                <w:sz w:val="16"/>
                <w:szCs w:val="16"/>
              </w:rPr>
              <w:t>87</w:t>
            </w:r>
            <w:r w:rsidR="00DF7C66"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88</w:t>
            </w:r>
            <w:r w:rsidRPr="006F2703">
              <w:rPr>
                <w:rFonts w:ascii="ＭＳ 明朝" w:hAnsi="ＭＳ 明朝" w:hint="eastAsia"/>
                <w:sz w:val="16"/>
                <w:szCs w:val="16"/>
              </w:rPr>
              <w:t>%)を目標とする）</w:t>
            </w:r>
          </w:p>
          <w:p w14:paraId="4B11E053" w14:textId="77777777" w:rsidR="004874C2" w:rsidRPr="006F2703" w:rsidRDefault="005C2B44" w:rsidP="004874C2">
            <w:pPr>
              <w:spacing w:line="260" w:lineRule="exact"/>
              <w:rPr>
                <w:rFonts w:ascii="ＭＳ 明朝" w:hAnsi="ＭＳ 明朝"/>
                <w:color w:val="000000"/>
                <w:sz w:val="16"/>
                <w:szCs w:val="16"/>
              </w:rPr>
            </w:pPr>
            <w:r w:rsidRPr="006F2703">
              <w:rPr>
                <w:rFonts w:ascii="ＭＳ 明朝" w:hAnsi="ＭＳ 明朝" w:hint="eastAsia"/>
                <w:color w:val="000000"/>
                <w:sz w:val="16"/>
                <w:szCs w:val="16"/>
              </w:rPr>
              <w:t>３</w:t>
            </w:r>
            <w:r w:rsidR="004874C2" w:rsidRPr="006F2703">
              <w:rPr>
                <w:rFonts w:ascii="ＭＳ 明朝" w:hAnsi="ＭＳ 明朝" w:hint="eastAsia"/>
                <w:color w:val="000000"/>
                <w:sz w:val="16"/>
                <w:szCs w:val="16"/>
              </w:rPr>
              <w:t>．安全安心な学び場をつくり、生徒理解を促進し相談体制を充実させる</w:t>
            </w:r>
          </w:p>
          <w:p w14:paraId="07D7BA7B" w14:textId="77777777" w:rsidR="004874C2" w:rsidRPr="006F2703" w:rsidRDefault="004874C2" w:rsidP="004874C2">
            <w:pPr>
              <w:spacing w:line="260" w:lineRule="exact"/>
              <w:ind w:firstLineChars="100" w:firstLine="160"/>
              <w:rPr>
                <w:color w:val="000000"/>
                <w:sz w:val="16"/>
                <w:szCs w:val="16"/>
              </w:rPr>
            </w:pPr>
            <w:r w:rsidRPr="006F2703">
              <w:rPr>
                <w:rFonts w:hint="eastAsia"/>
                <w:color w:val="000000"/>
                <w:sz w:val="16"/>
                <w:szCs w:val="16"/>
              </w:rPr>
              <w:t>（</w:t>
            </w:r>
            <w:r w:rsidR="005C2B44" w:rsidRPr="006F2703">
              <w:rPr>
                <w:rFonts w:hint="eastAsia"/>
                <w:color w:val="000000"/>
                <w:sz w:val="16"/>
                <w:szCs w:val="16"/>
              </w:rPr>
              <w:t>１</w:t>
            </w:r>
            <w:r w:rsidRPr="006F2703">
              <w:rPr>
                <w:rFonts w:hint="eastAsia"/>
                <w:color w:val="000000"/>
                <w:sz w:val="16"/>
                <w:szCs w:val="16"/>
              </w:rPr>
              <w:t>）全教職員が、障がいのある生徒への理解を深めつつ自立を支援する合理的配慮やケアを行い、スクールカウンセラーとの効果的な連携を図る。</w:t>
            </w:r>
          </w:p>
          <w:p w14:paraId="7A19AA7E" w14:textId="77777777" w:rsidR="004874C2" w:rsidRPr="006F2703" w:rsidRDefault="004874C2" w:rsidP="004874C2">
            <w:pPr>
              <w:spacing w:line="260" w:lineRule="exact"/>
              <w:ind w:firstLineChars="100" w:firstLine="160"/>
              <w:rPr>
                <w:color w:val="000000"/>
                <w:sz w:val="16"/>
                <w:szCs w:val="16"/>
              </w:rPr>
            </w:pPr>
            <w:r w:rsidRPr="006F2703">
              <w:rPr>
                <w:rFonts w:hint="eastAsia"/>
                <w:color w:val="000000"/>
                <w:sz w:val="16"/>
                <w:szCs w:val="16"/>
              </w:rPr>
              <w:t xml:space="preserve">　　　・「生徒支援カード」をもとに、支援を要する生徒について個別の支援計画を作成し、情報収集と個別の支援内容の検討を行う。</w:t>
            </w:r>
          </w:p>
          <w:p w14:paraId="45AE8B40" w14:textId="77777777" w:rsidR="004874C2" w:rsidRPr="006F2703" w:rsidRDefault="004874C2" w:rsidP="004874C2">
            <w:pPr>
              <w:spacing w:line="260" w:lineRule="exact"/>
              <w:ind w:firstLineChars="100" w:firstLine="160"/>
              <w:rPr>
                <w:color w:val="000000"/>
                <w:sz w:val="16"/>
                <w:szCs w:val="16"/>
              </w:rPr>
            </w:pPr>
            <w:r w:rsidRPr="006F2703">
              <w:rPr>
                <w:rFonts w:hint="eastAsia"/>
                <w:color w:val="000000"/>
                <w:sz w:val="16"/>
                <w:szCs w:val="16"/>
              </w:rPr>
              <w:t>（</w:t>
            </w:r>
            <w:r w:rsidR="005C2B44" w:rsidRPr="006F2703">
              <w:rPr>
                <w:rFonts w:hint="eastAsia"/>
                <w:color w:val="000000"/>
                <w:sz w:val="16"/>
                <w:szCs w:val="16"/>
              </w:rPr>
              <w:t>２</w:t>
            </w:r>
            <w:r w:rsidRPr="006F2703">
              <w:rPr>
                <w:rFonts w:hint="eastAsia"/>
                <w:color w:val="000000"/>
                <w:sz w:val="16"/>
                <w:szCs w:val="16"/>
              </w:rPr>
              <w:t>）生徒がより相談しやすくするため、地域の福祉医療関係部署等との連携のもと、生徒の相談窓口の複数化と水平連携を行う。</w:t>
            </w:r>
          </w:p>
          <w:p w14:paraId="5420EA3E" w14:textId="77777777" w:rsidR="004874C2" w:rsidRPr="006F2703" w:rsidRDefault="004874C2" w:rsidP="004874C2">
            <w:pPr>
              <w:spacing w:line="260" w:lineRule="exact"/>
              <w:ind w:firstLineChars="400" w:firstLine="640"/>
              <w:rPr>
                <w:color w:val="000000"/>
                <w:sz w:val="16"/>
                <w:szCs w:val="16"/>
              </w:rPr>
            </w:pPr>
            <w:r w:rsidRPr="006F2703">
              <w:rPr>
                <w:rFonts w:hint="eastAsia"/>
                <w:color w:val="000000"/>
                <w:sz w:val="16"/>
                <w:szCs w:val="16"/>
              </w:rPr>
              <w:t>・体罰やハラスメント・ネット被害・ストーカー被害等に係る相談についても相談体制を構築し、生徒に周知徹底する。</w:t>
            </w:r>
          </w:p>
          <w:p w14:paraId="0DC73E1E" w14:textId="77777777" w:rsidR="004874C2" w:rsidRPr="006F2703" w:rsidRDefault="004874C2" w:rsidP="004874C2">
            <w:pPr>
              <w:spacing w:line="260" w:lineRule="exact"/>
              <w:ind w:firstLineChars="700" w:firstLine="1120"/>
              <w:rPr>
                <w:rFonts w:ascii="ＭＳ 明朝" w:hAnsi="ＭＳ 明朝"/>
                <w:sz w:val="16"/>
                <w:szCs w:val="16"/>
              </w:rPr>
            </w:pPr>
            <w:r w:rsidRPr="006F2703">
              <w:rPr>
                <w:rFonts w:ascii="ＭＳ 明朝" w:hAnsi="ＭＳ 明朝" w:hint="eastAsia"/>
                <w:sz w:val="16"/>
                <w:szCs w:val="16"/>
              </w:rPr>
              <w:t>※生徒向け学校教育自己診断における「教育相談に関する満足度」　(（今後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sz w:val="16"/>
                <w:szCs w:val="16"/>
              </w:rPr>
              <w:t>80</w:t>
            </w:r>
            <w:r w:rsidRPr="006F2703">
              <w:rPr>
                <w:rFonts w:ascii="ＭＳ 明朝" w:hAnsi="ＭＳ 明朝" w:hint="eastAsia"/>
                <w:sz w:val="16"/>
                <w:szCs w:val="16"/>
              </w:rPr>
              <w:t>%以上(</w:t>
            </w:r>
            <w:r w:rsidR="005C2B44" w:rsidRPr="006F2703">
              <w:rPr>
                <w:rFonts w:ascii="ＭＳ 明朝" w:hAnsi="ＭＳ 明朝"/>
                <w:sz w:val="16"/>
                <w:szCs w:val="16"/>
              </w:rPr>
              <w:t>H29</w:t>
            </w:r>
            <w:r w:rsidR="00DF7C66" w:rsidRPr="006F2703">
              <w:rPr>
                <w:rFonts w:ascii="ＭＳ 明朝" w:hAnsi="ＭＳ 明朝" w:hint="eastAsia"/>
                <w:sz w:val="16"/>
                <w:szCs w:val="16"/>
              </w:rPr>
              <w:t xml:space="preserve"> </w:t>
            </w:r>
            <w:r w:rsidR="005C2B44" w:rsidRPr="006F2703">
              <w:rPr>
                <w:rFonts w:ascii="ＭＳ 明朝" w:hAnsi="ＭＳ 明朝"/>
                <w:sz w:val="16"/>
                <w:szCs w:val="16"/>
              </w:rPr>
              <w:t>69</w:t>
            </w:r>
            <w:r w:rsidR="00DF7C66"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H30</w:t>
            </w:r>
            <w:r w:rsidR="00DF7C66" w:rsidRPr="006F2703">
              <w:rPr>
                <w:rFonts w:ascii="ＭＳ 明朝" w:hAnsi="ＭＳ 明朝" w:hint="eastAsia"/>
                <w:sz w:val="16"/>
                <w:szCs w:val="16"/>
              </w:rPr>
              <w:t xml:space="preserve"> </w:t>
            </w:r>
            <w:r w:rsidR="005C2B44" w:rsidRPr="006F2703">
              <w:rPr>
                <w:rFonts w:ascii="ＭＳ 明朝" w:hAnsi="ＭＳ 明朝"/>
                <w:sz w:val="16"/>
                <w:szCs w:val="16"/>
              </w:rPr>
              <w:t>75</w:t>
            </w:r>
            <w:r w:rsidR="00DF7C66" w:rsidRPr="006F2703">
              <w:rPr>
                <w:rFonts w:ascii="ＭＳ 明朝" w:hAnsi="ＭＳ 明朝" w:hint="eastAsia"/>
                <w:sz w:val="16"/>
                <w:szCs w:val="16"/>
              </w:rPr>
              <w:t>%</w:t>
            </w:r>
            <w:r w:rsidR="002260EF" w:rsidRPr="006F2703">
              <w:rPr>
                <w:rFonts w:ascii="ＭＳ 明朝" w:hAnsi="ＭＳ 明朝" w:hint="eastAsia"/>
                <w:sz w:val="16"/>
                <w:szCs w:val="16"/>
              </w:rPr>
              <w:t>、</w:t>
            </w:r>
            <w:r w:rsidR="005C2B44" w:rsidRPr="006F2703">
              <w:rPr>
                <w:rFonts w:ascii="ＭＳ 明朝" w:hAnsi="ＭＳ 明朝"/>
                <w:sz w:val="16"/>
                <w:szCs w:val="16"/>
              </w:rPr>
              <w:t>R01</w:t>
            </w:r>
            <w:r w:rsidR="002260EF" w:rsidRPr="006F2703">
              <w:rPr>
                <w:rFonts w:ascii="ＭＳ 明朝" w:hAnsi="ＭＳ 明朝" w:hint="eastAsia"/>
                <w:sz w:val="16"/>
                <w:szCs w:val="16"/>
              </w:rPr>
              <w:t xml:space="preserve"> </w:t>
            </w:r>
            <w:r w:rsidR="005C2B44" w:rsidRPr="006F2703">
              <w:rPr>
                <w:rFonts w:ascii="ＭＳ 明朝" w:hAnsi="ＭＳ 明朝"/>
                <w:sz w:val="16"/>
                <w:szCs w:val="16"/>
              </w:rPr>
              <w:t>72</w:t>
            </w:r>
            <w:r w:rsidRPr="006F2703">
              <w:rPr>
                <w:rFonts w:ascii="ＭＳ 明朝" w:hAnsi="ＭＳ 明朝" w:hint="eastAsia"/>
                <w:sz w:val="16"/>
                <w:szCs w:val="16"/>
              </w:rPr>
              <w:t>%)を目標とする）</w:t>
            </w:r>
          </w:p>
          <w:p w14:paraId="2FA6C676" w14:textId="77777777" w:rsidR="004874C2" w:rsidRPr="006F2703" w:rsidRDefault="004874C2" w:rsidP="004874C2">
            <w:pPr>
              <w:spacing w:line="260" w:lineRule="exact"/>
              <w:rPr>
                <w:rFonts w:ascii="ＭＳ 明朝" w:hAnsi="ＭＳ 明朝"/>
                <w:sz w:val="16"/>
                <w:szCs w:val="16"/>
              </w:rPr>
            </w:pPr>
            <w:r w:rsidRPr="006F2703">
              <w:rPr>
                <w:rFonts w:ascii="ＭＳ 明朝" w:hAnsi="ＭＳ 明朝" w:hint="eastAsia"/>
                <w:sz w:val="16"/>
                <w:szCs w:val="16"/>
              </w:rPr>
              <w:t xml:space="preserve">　（</w:t>
            </w:r>
            <w:r w:rsidR="005C2B44" w:rsidRPr="006F2703">
              <w:rPr>
                <w:rFonts w:ascii="ＭＳ 明朝" w:hAnsi="ＭＳ 明朝" w:hint="eastAsia"/>
                <w:sz w:val="16"/>
                <w:szCs w:val="16"/>
              </w:rPr>
              <w:t>３</w:t>
            </w:r>
            <w:r w:rsidRPr="006F2703">
              <w:rPr>
                <w:rFonts w:ascii="ＭＳ 明朝" w:hAnsi="ＭＳ 明朝" w:hint="eastAsia"/>
                <w:sz w:val="16"/>
                <w:szCs w:val="16"/>
              </w:rPr>
              <w:t>）事故等の予防と防止、防災対策に取り組む。</w:t>
            </w:r>
          </w:p>
          <w:p w14:paraId="2C18743C" w14:textId="77777777" w:rsidR="004874C2" w:rsidRPr="006F2703" w:rsidRDefault="004874C2" w:rsidP="004874C2">
            <w:pPr>
              <w:spacing w:line="260" w:lineRule="exact"/>
              <w:ind w:leftChars="300" w:left="630"/>
              <w:rPr>
                <w:rFonts w:ascii="ＭＳ 明朝" w:hAnsi="ＭＳ 明朝"/>
                <w:sz w:val="16"/>
                <w:szCs w:val="16"/>
              </w:rPr>
            </w:pPr>
            <w:r w:rsidRPr="006F2703">
              <w:rPr>
                <w:rFonts w:ascii="ＭＳ 明朝" w:hAnsi="ＭＳ 明朝" w:hint="eastAsia"/>
                <w:color w:val="000000"/>
                <w:sz w:val="16"/>
                <w:szCs w:val="16"/>
              </w:rPr>
              <w:t>ア、</w:t>
            </w:r>
            <w:r w:rsidRPr="006F2703">
              <w:rPr>
                <w:rFonts w:ascii="ＭＳ 明朝" w:hAnsi="ＭＳ 明朝" w:hint="eastAsia"/>
                <w:sz w:val="16"/>
                <w:szCs w:val="16"/>
              </w:rPr>
              <w:t>感染症、薬物中毒、食中毒等の予防や防止、講習会等の実施などにより熱中症や食物アレルギー等による事故防止に取り組む。</w:t>
            </w:r>
          </w:p>
          <w:p w14:paraId="412FF3B2" w14:textId="77777777" w:rsidR="004874C2" w:rsidRPr="006F2703" w:rsidRDefault="004874C2" w:rsidP="004874C2">
            <w:pPr>
              <w:spacing w:line="260" w:lineRule="exact"/>
              <w:ind w:leftChars="300" w:left="630"/>
              <w:rPr>
                <w:rFonts w:ascii="ＭＳ 明朝" w:hAnsi="ＭＳ 明朝"/>
                <w:color w:val="000000"/>
                <w:sz w:val="16"/>
                <w:szCs w:val="18"/>
              </w:rPr>
            </w:pPr>
            <w:r w:rsidRPr="006F2703">
              <w:rPr>
                <w:rFonts w:ascii="ＭＳ 明朝" w:hAnsi="ＭＳ 明朝" w:hint="eastAsia"/>
                <w:color w:val="000000"/>
                <w:sz w:val="16"/>
                <w:szCs w:val="16"/>
              </w:rPr>
              <w:t>イ、</w:t>
            </w:r>
            <w:r w:rsidRPr="006F2703">
              <w:rPr>
                <w:rFonts w:ascii="ＭＳ 明朝" w:hAnsi="ＭＳ 明朝" w:hint="eastAsia"/>
                <w:color w:val="000000"/>
                <w:sz w:val="16"/>
                <w:szCs w:val="18"/>
              </w:rPr>
              <w:t>地震や台風などの自然災害に備え、防災対策に取り組む</w:t>
            </w:r>
            <w:r w:rsidRPr="006F2703">
              <w:rPr>
                <w:rFonts w:ascii="ＭＳ 明朝" w:hAnsi="ＭＳ 明朝" w:hint="eastAsia"/>
                <w:sz w:val="16"/>
                <w:szCs w:val="18"/>
              </w:rPr>
              <w:t>と共に、災害時等緊急時に学校の状況を迅速に保護者に発信する。</w:t>
            </w:r>
          </w:p>
          <w:p w14:paraId="67A4BB98" w14:textId="77777777" w:rsidR="00F76737" w:rsidRPr="006F2703" w:rsidRDefault="004874C2" w:rsidP="004874C2">
            <w:pPr>
              <w:spacing w:line="260" w:lineRule="exact"/>
              <w:ind w:firstLineChars="700" w:firstLine="1120"/>
              <w:rPr>
                <w:rFonts w:ascii="ＭＳ ゴシック" w:eastAsia="ＭＳ ゴシック" w:hAnsi="ＭＳ ゴシック"/>
                <w:color w:val="000000"/>
              </w:rPr>
            </w:pPr>
            <w:r w:rsidRPr="006F2703">
              <w:rPr>
                <w:rFonts w:ascii="ＭＳ 明朝" w:hAnsi="ＭＳ 明朝" w:hint="eastAsia"/>
                <w:sz w:val="16"/>
                <w:szCs w:val="16"/>
              </w:rPr>
              <w:t>※生徒向け学校教育自己診断における「防災に関する訓練や災害への備えに関する満足度」　（今後</w:t>
            </w:r>
            <w:r w:rsidR="005C2B44" w:rsidRPr="006F2703">
              <w:rPr>
                <w:rFonts w:ascii="ＭＳ 明朝" w:hAnsi="ＭＳ 明朝" w:hint="eastAsia"/>
                <w:sz w:val="16"/>
                <w:szCs w:val="16"/>
              </w:rPr>
              <w:t>３</w:t>
            </w:r>
            <w:r w:rsidRPr="006F2703">
              <w:rPr>
                <w:rFonts w:ascii="ＭＳ 明朝" w:hAnsi="ＭＳ 明朝" w:hint="eastAsia"/>
                <w:sz w:val="16"/>
                <w:szCs w:val="16"/>
              </w:rPr>
              <w:t>年間で</w:t>
            </w:r>
            <w:r w:rsidR="005C2B44" w:rsidRPr="006F2703">
              <w:rPr>
                <w:rFonts w:ascii="ＭＳ 明朝" w:hAnsi="ＭＳ 明朝"/>
                <w:sz w:val="16"/>
                <w:szCs w:val="16"/>
              </w:rPr>
              <w:t>80</w:t>
            </w:r>
            <w:r w:rsidRPr="006F2703">
              <w:rPr>
                <w:rFonts w:ascii="ＭＳ 明朝" w:hAnsi="ＭＳ 明朝" w:hint="eastAsia"/>
                <w:sz w:val="16"/>
                <w:szCs w:val="16"/>
              </w:rPr>
              <w:t>%以上(新規)を目標とする）</w:t>
            </w:r>
          </w:p>
        </w:tc>
      </w:tr>
    </w:tbl>
    <w:p w14:paraId="4674484A" w14:textId="77777777" w:rsidR="001D401B" w:rsidRPr="006F2703" w:rsidRDefault="001D401B" w:rsidP="004245A1">
      <w:pPr>
        <w:spacing w:line="300" w:lineRule="exact"/>
        <w:ind w:leftChars="-342" w:left="-718" w:firstLineChars="250" w:firstLine="525"/>
        <w:rPr>
          <w:rFonts w:ascii="ＭＳ ゴシック" w:eastAsia="ＭＳ ゴシック" w:hAnsi="ＭＳ ゴシック"/>
          <w:szCs w:val="21"/>
        </w:rPr>
      </w:pPr>
    </w:p>
    <w:p w14:paraId="760626A8" w14:textId="77777777" w:rsidR="00267D3C" w:rsidRPr="006F2703" w:rsidRDefault="00855E2E" w:rsidP="001D401B">
      <w:pPr>
        <w:spacing w:line="300" w:lineRule="exact"/>
        <w:ind w:leftChars="-342" w:left="-718" w:firstLineChars="250" w:firstLine="525"/>
        <w:rPr>
          <w:rFonts w:ascii="ＭＳ ゴシック" w:eastAsia="ＭＳ ゴシック" w:hAnsi="ＭＳ ゴシック"/>
          <w:szCs w:val="21"/>
        </w:rPr>
      </w:pPr>
      <w:r w:rsidRPr="006F2703">
        <w:rPr>
          <w:rFonts w:ascii="ＭＳ ゴシック" w:eastAsia="ＭＳ ゴシック" w:hAnsi="ＭＳ ゴシック"/>
          <w:szCs w:val="21"/>
        </w:rPr>
        <w:br w:type="page"/>
      </w:r>
      <w:r w:rsidR="009B365C" w:rsidRPr="006F2703">
        <w:rPr>
          <w:rFonts w:ascii="ＭＳ ゴシック" w:eastAsia="ＭＳ ゴシック" w:hAnsi="ＭＳ ゴシック" w:hint="eastAsia"/>
          <w:szCs w:val="21"/>
        </w:rPr>
        <w:lastRenderedPageBreak/>
        <w:t>【</w:t>
      </w:r>
      <w:r w:rsidR="0037367C" w:rsidRPr="006F2703">
        <w:rPr>
          <w:rFonts w:ascii="ＭＳ ゴシック" w:eastAsia="ＭＳ ゴシック" w:hAnsi="ＭＳ ゴシック" w:hint="eastAsia"/>
          <w:szCs w:val="21"/>
        </w:rPr>
        <w:t>学校教育自己診断</w:t>
      </w:r>
      <w:r w:rsidR="005E3C2A" w:rsidRPr="006F2703">
        <w:rPr>
          <w:rFonts w:ascii="ＭＳ ゴシック" w:eastAsia="ＭＳ ゴシック" w:hAnsi="ＭＳ ゴシック" w:hint="eastAsia"/>
          <w:szCs w:val="21"/>
        </w:rPr>
        <w:t>の</w:t>
      </w:r>
      <w:r w:rsidR="0037367C" w:rsidRPr="006F2703">
        <w:rPr>
          <w:rFonts w:ascii="ＭＳ ゴシック" w:eastAsia="ＭＳ ゴシック" w:hAnsi="ＭＳ ゴシック" w:hint="eastAsia"/>
          <w:szCs w:val="21"/>
        </w:rPr>
        <w:t>結果と分析・学校</w:t>
      </w:r>
      <w:r w:rsidR="00C158A6" w:rsidRPr="006F2703">
        <w:rPr>
          <w:rFonts w:ascii="ＭＳ ゴシック" w:eastAsia="ＭＳ ゴシック" w:hAnsi="ＭＳ ゴシック" w:hint="eastAsia"/>
          <w:szCs w:val="21"/>
        </w:rPr>
        <w:t>運営</w:t>
      </w:r>
      <w:r w:rsidR="0037367C" w:rsidRPr="006F2703">
        <w:rPr>
          <w:rFonts w:ascii="ＭＳ ゴシック" w:eastAsia="ＭＳ ゴシック" w:hAnsi="ＭＳ ゴシック" w:hint="eastAsia"/>
          <w:szCs w:val="21"/>
        </w:rPr>
        <w:t>協議会</w:t>
      </w:r>
      <w:r w:rsidR="0096649A" w:rsidRPr="006F2703">
        <w:rPr>
          <w:rFonts w:ascii="ＭＳ ゴシック" w:eastAsia="ＭＳ ゴシック" w:hAnsi="ＭＳ ゴシック" w:hint="eastAsia"/>
          <w:szCs w:val="21"/>
        </w:rPr>
        <w:t>からの意見</w:t>
      </w:r>
      <w:r w:rsidR="009B365C" w:rsidRPr="006F270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F2703" w14:paraId="598984ED" w14:textId="77777777" w:rsidTr="004245A1">
        <w:trPr>
          <w:trHeight w:val="411"/>
          <w:jc w:val="center"/>
        </w:trPr>
        <w:tc>
          <w:tcPr>
            <w:tcW w:w="6771" w:type="dxa"/>
            <w:shd w:val="clear" w:color="auto" w:fill="auto"/>
            <w:vAlign w:val="center"/>
          </w:tcPr>
          <w:p w14:paraId="6505EAD3" w14:textId="77777777" w:rsidR="00267D3C" w:rsidRPr="006F2703" w:rsidRDefault="00531A19" w:rsidP="001D401B">
            <w:pPr>
              <w:spacing w:line="300" w:lineRule="exact"/>
              <w:jc w:val="center"/>
              <w:rPr>
                <w:rFonts w:ascii="ＭＳ 明朝" w:hAnsi="ＭＳ 明朝"/>
                <w:sz w:val="20"/>
                <w:szCs w:val="20"/>
              </w:rPr>
            </w:pPr>
            <w:r w:rsidRPr="006F2703">
              <w:rPr>
                <w:rFonts w:ascii="ＭＳ 明朝" w:hAnsi="ＭＳ 明朝" w:hint="eastAsia"/>
                <w:sz w:val="18"/>
                <w:szCs w:val="18"/>
              </w:rPr>
              <w:t>学校教育自己診断の結果と分析［令和</w:t>
            </w:r>
            <w:r w:rsidR="005C2B44" w:rsidRPr="006F2703">
              <w:rPr>
                <w:rFonts w:ascii="ＭＳ 明朝" w:hAnsi="ＭＳ 明朝" w:hint="eastAsia"/>
                <w:sz w:val="18"/>
                <w:szCs w:val="18"/>
              </w:rPr>
              <w:t>２</w:t>
            </w:r>
            <w:r w:rsidRPr="006F2703">
              <w:rPr>
                <w:rFonts w:ascii="ＭＳ 明朝" w:hAnsi="ＭＳ 明朝" w:hint="eastAsia"/>
                <w:sz w:val="18"/>
                <w:szCs w:val="18"/>
              </w:rPr>
              <w:t>年</w:t>
            </w:r>
            <w:r w:rsidR="005C2B44" w:rsidRPr="006F2703">
              <w:rPr>
                <w:rFonts w:ascii="ＭＳ 明朝" w:hAnsi="ＭＳ 明朝"/>
                <w:sz w:val="18"/>
                <w:szCs w:val="18"/>
              </w:rPr>
              <w:t>11</w:t>
            </w:r>
            <w:r w:rsidRPr="006F2703">
              <w:rPr>
                <w:rFonts w:ascii="ＭＳ 明朝" w:hAnsi="ＭＳ 明朝" w:hint="eastAsia"/>
                <w:sz w:val="18"/>
                <w:szCs w:val="18"/>
              </w:rPr>
              <w:t>月実施分］</w:t>
            </w:r>
          </w:p>
        </w:tc>
        <w:tc>
          <w:tcPr>
            <w:tcW w:w="8221" w:type="dxa"/>
            <w:shd w:val="clear" w:color="auto" w:fill="auto"/>
            <w:vAlign w:val="center"/>
          </w:tcPr>
          <w:p w14:paraId="2F0E7ACB" w14:textId="77777777" w:rsidR="00267D3C" w:rsidRPr="006F2703" w:rsidRDefault="00267D3C" w:rsidP="00225A63">
            <w:pPr>
              <w:spacing w:line="300" w:lineRule="exact"/>
              <w:jc w:val="center"/>
              <w:rPr>
                <w:rFonts w:ascii="ＭＳ 明朝" w:hAnsi="ＭＳ 明朝"/>
                <w:sz w:val="20"/>
                <w:szCs w:val="20"/>
              </w:rPr>
            </w:pPr>
            <w:r w:rsidRPr="006F2703">
              <w:rPr>
                <w:rFonts w:ascii="ＭＳ 明朝" w:hAnsi="ＭＳ 明朝" w:hint="eastAsia"/>
                <w:sz w:val="20"/>
                <w:szCs w:val="20"/>
              </w:rPr>
              <w:t>学校</w:t>
            </w:r>
            <w:r w:rsidR="00B063A9" w:rsidRPr="006F2703">
              <w:rPr>
                <w:rFonts w:ascii="ＭＳ 明朝" w:hAnsi="ＭＳ 明朝" w:hint="eastAsia"/>
                <w:sz w:val="20"/>
                <w:szCs w:val="20"/>
              </w:rPr>
              <w:t>運営</w:t>
            </w:r>
            <w:r w:rsidRPr="006F2703">
              <w:rPr>
                <w:rFonts w:ascii="ＭＳ 明朝" w:hAnsi="ＭＳ 明朝" w:hint="eastAsia"/>
                <w:sz w:val="20"/>
                <w:szCs w:val="20"/>
              </w:rPr>
              <w:t>協議会</w:t>
            </w:r>
            <w:r w:rsidR="00225A63" w:rsidRPr="006F2703">
              <w:rPr>
                <w:rFonts w:ascii="ＭＳ 明朝" w:hAnsi="ＭＳ 明朝" w:hint="eastAsia"/>
                <w:sz w:val="20"/>
                <w:szCs w:val="20"/>
              </w:rPr>
              <w:t>からの意見</w:t>
            </w:r>
          </w:p>
        </w:tc>
      </w:tr>
      <w:tr w:rsidR="0086696C" w:rsidRPr="006F2703" w14:paraId="38B2318B" w14:textId="77777777" w:rsidTr="007D0671">
        <w:trPr>
          <w:trHeight w:val="18"/>
          <w:jc w:val="center"/>
        </w:trPr>
        <w:tc>
          <w:tcPr>
            <w:tcW w:w="6771" w:type="dxa"/>
            <w:shd w:val="clear" w:color="auto" w:fill="auto"/>
            <w:tcMar>
              <w:top w:w="142" w:type="dxa"/>
              <w:left w:w="142" w:type="dxa"/>
              <w:bottom w:w="142" w:type="dxa"/>
              <w:right w:w="142" w:type="dxa"/>
            </w:tcMar>
          </w:tcPr>
          <w:p w14:paraId="0BBD675F" w14:textId="77777777" w:rsidR="00824117" w:rsidRPr="006F2703" w:rsidRDefault="00824117" w:rsidP="00824117">
            <w:pPr>
              <w:spacing w:line="220" w:lineRule="exact"/>
              <w:rPr>
                <w:sz w:val="16"/>
                <w:szCs w:val="16"/>
              </w:rPr>
            </w:pPr>
            <w:r w:rsidRPr="006F2703">
              <w:rPr>
                <w:rFonts w:hint="eastAsia"/>
                <w:sz w:val="16"/>
                <w:szCs w:val="16"/>
              </w:rPr>
              <w:t>【学習指導等】生徒アンケートでの</w:t>
            </w:r>
            <w:r w:rsidR="005C2B44" w:rsidRPr="006F2703">
              <w:rPr>
                <w:sz w:val="16"/>
                <w:szCs w:val="16"/>
              </w:rPr>
              <w:t>ICT</w:t>
            </w:r>
            <w:r w:rsidRPr="006F2703">
              <w:rPr>
                <w:rFonts w:hint="eastAsia"/>
                <w:sz w:val="16"/>
                <w:szCs w:val="16"/>
              </w:rPr>
              <w:t>機器活用「プロジェクターを有効に活用した授業が行われている」の肯定的回答は</w:t>
            </w:r>
            <w:r w:rsidR="005C2B44" w:rsidRPr="006F2703">
              <w:rPr>
                <w:sz w:val="16"/>
                <w:szCs w:val="16"/>
              </w:rPr>
              <w:t>89</w:t>
            </w:r>
            <w:r w:rsidRPr="006F2703">
              <w:rPr>
                <w:rFonts w:hint="eastAsia"/>
                <w:sz w:val="16"/>
                <w:szCs w:val="16"/>
              </w:rPr>
              <w:t>%</w:t>
            </w:r>
            <w:r w:rsidRPr="006F2703">
              <w:rPr>
                <w:rFonts w:hint="eastAsia"/>
                <w:sz w:val="16"/>
                <w:szCs w:val="16"/>
              </w:rPr>
              <w:t>で昨年度より</w:t>
            </w:r>
            <w:r w:rsidR="005C2B44" w:rsidRPr="006F2703">
              <w:rPr>
                <w:rFonts w:hint="eastAsia"/>
                <w:sz w:val="16"/>
                <w:szCs w:val="16"/>
              </w:rPr>
              <w:t>２</w:t>
            </w:r>
            <w:r w:rsidRPr="006F2703">
              <w:rPr>
                <w:rFonts w:hint="eastAsia"/>
                <w:sz w:val="16"/>
                <w:szCs w:val="16"/>
              </w:rPr>
              <w:t>ポイントアップした。今年度で全ての教室のプロジェクターの更新が終わり、明るさをはじめとしてさまざまな面で機能アップされた。来年度は</w:t>
            </w:r>
            <w:r w:rsidR="005C2B44" w:rsidRPr="006F2703">
              <w:rPr>
                <w:sz w:val="16"/>
                <w:szCs w:val="16"/>
              </w:rPr>
              <w:t>GIGA</w:t>
            </w:r>
            <w:r w:rsidRPr="006F2703">
              <w:rPr>
                <w:rFonts w:hint="eastAsia"/>
                <w:sz w:val="16"/>
                <w:szCs w:val="16"/>
              </w:rPr>
              <w:t>スクール構想で生徒一人</w:t>
            </w:r>
            <w:r w:rsidR="005C2B44" w:rsidRPr="006F2703">
              <w:rPr>
                <w:rFonts w:hint="eastAsia"/>
                <w:sz w:val="16"/>
                <w:szCs w:val="16"/>
              </w:rPr>
              <w:t>１</w:t>
            </w:r>
            <w:r w:rsidRPr="006F2703">
              <w:rPr>
                <w:rFonts w:hint="eastAsia"/>
                <w:sz w:val="16"/>
                <w:szCs w:val="16"/>
              </w:rPr>
              <w:t>台の端末が導入される予定であり、さらなる活用が求められる。</w:t>
            </w:r>
          </w:p>
          <w:p w14:paraId="7C3350DE" w14:textId="77777777" w:rsidR="00824117" w:rsidRPr="006F2703" w:rsidRDefault="00824117" w:rsidP="00824117">
            <w:pPr>
              <w:spacing w:line="220" w:lineRule="exact"/>
              <w:rPr>
                <w:sz w:val="16"/>
                <w:szCs w:val="16"/>
              </w:rPr>
            </w:pPr>
            <w:r w:rsidRPr="006F2703">
              <w:rPr>
                <w:rFonts w:hint="eastAsia"/>
                <w:sz w:val="16"/>
                <w:szCs w:val="16"/>
              </w:rPr>
              <w:t>また生徒アンケートによる「自分が選択した科目は進路を実現する力をつける上で役に立った」の肯定的回答は昨年度より</w:t>
            </w:r>
            <w:r w:rsidR="005C2B44" w:rsidRPr="006F2703">
              <w:rPr>
                <w:rFonts w:hint="eastAsia"/>
                <w:sz w:val="16"/>
                <w:szCs w:val="16"/>
              </w:rPr>
              <w:t>１</w:t>
            </w:r>
            <w:r w:rsidRPr="006F2703">
              <w:rPr>
                <w:rFonts w:hint="eastAsia"/>
                <w:sz w:val="16"/>
                <w:szCs w:val="16"/>
              </w:rPr>
              <w:t>ポイント減少。この設問については</w:t>
            </w:r>
            <w:r w:rsidR="005C2B44" w:rsidRPr="006F2703">
              <w:rPr>
                <w:rFonts w:hint="eastAsia"/>
                <w:sz w:val="16"/>
                <w:szCs w:val="16"/>
              </w:rPr>
              <w:t>３</w:t>
            </w:r>
            <w:r w:rsidRPr="006F2703">
              <w:rPr>
                <w:rFonts w:hint="eastAsia"/>
                <w:sz w:val="16"/>
                <w:szCs w:val="16"/>
              </w:rPr>
              <w:t>年生のみを対象としているが、本校はさまざまな進路希望の生徒がいるが、それぞれの進路希望に対応した授業をさらに研究していく必要がある。</w:t>
            </w:r>
          </w:p>
          <w:p w14:paraId="57B25F0A" w14:textId="77777777" w:rsidR="00531A19" w:rsidRPr="006F2703" w:rsidRDefault="00824117" w:rsidP="00824117">
            <w:pPr>
              <w:spacing w:line="220" w:lineRule="exact"/>
              <w:rPr>
                <w:sz w:val="16"/>
                <w:szCs w:val="16"/>
              </w:rPr>
            </w:pPr>
            <w:r w:rsidRPr="006F2703">
              <w:rPr>
                <w:rFonts w:hint="eastAsia"/>
                <w:sz w:val="16"/>
                <w:szCs w:val="16"/>
              </w:rPr>
              <w:t>【生徒指導等】生徒向けアンケートで「先生の指導は納得できる」の肯定的回答は</w:t>
            </w:r>
            <w:r w:rsidR="005C2B44" w:rsidRPr="006F2703">
              <w:rPr>
                <w:sz w:val="16"/>
                <w:szCs w:val="16"/>
              </w:rPr>
              <w:t>73</w:t>
            </w:r>
            <w:r w:rsidRPr="006F2703">
              <w:rPr>
                <w:rFonts w:hint="eastAsia"/>
                <w:sz w:val="16"/>
                <w:szCs w:val="16"/>
              </w:rPr>
              <w:t>%</w:t>
            </w:r>
            <w:r w:rsidRPr="006F2703">
              <w:rPr>
                <w:rFonts w:hint="eastAsia"/>
                <w:sz w:val="16"/>
                <w:szCs w:val="16"/>
              </w:rPr>
              <w:t>で昨年度</w:t>
            </w:r>
            <w:r w:rsidR="00531A19" w:rsidRPr="006F2703">
              <w:rPr>
                <w:rFonts w:hint="eastAsia"/>
                <w:sz w:val="16"/>
                <w:szCs w:val="16"/>
              </w:rPr>
              <w:t>より</w:t>
            </w:r>
            <w:r w:rsidR="005C2B44" w:rsidRPr="006F2703">
              <w:rPr>
                <w:rFonts w:hint="eastAsia"/>
                <w:sz w:val="16"/>
                <w:szCs w:val="16"/>
              </w:rPr>
              <w:t>３</w:t>
            </w:r>
            <w:r w:rsidR="00531A19" w:rsidRPr="006F2703">
              <w:rPr>
                <w:rFonts w:hint="eastAsia"/>
                <w:sz w:val="16"/>
                <w:szCs w:val="16"/>
              </w:rPr>
              <w:t>ポイントアップした。今年度は装飾品指導においてより厳しい指導を行ったが、生徒たちは一定の理解をしていると考える。同じ設問の保護者向けアンケートにおいても</w:t>
            </w:r>
            <w:r w:rsidR="005C2B44" w:rsidRPr="006F2703">
              <w:rPr>
                <w:rFonts w:hint="eastAsia"/>
                <w:sz w:val="16"/>
                <w:szCs w:val="16"/>
              </w:rPr>
              <w:t>６</w:t>
            </w:r>
            <w:r w:rsidR="00531A19" w:rsidRPr="006F2703">
              <w:rPr>
                <w:rFonts w:hint="eastAsia"/>
                <w:sz w:val="16"/>
                <w:szCs w:val="16"/>
              </w:rPr>
              <w:t>ポイントアップすると共に記述回答では頭髪服装指導等をもっと厳しくという声も複数あり、今後も規律を守る指導を続けていくべきだと考える。</w:t>
            </w:r>
          </w:p>
          <w:p w14:paraId="70F4EF5A" w14:textId="77777777" w:rsidR="000B7F10" w:rsidRPr="006F2703" w:rsidRDefault="00824117" w:rsidP="00DB5F99">
            <w:pPr>
              <w:spacing w:line="220" w:lineRule="exact"/>
              <w:rPr>
                <w:rFonts w:ascii="ＭＳ 明朝" w:hAnsi="ＭＳ 明朝"/>
                <w:color w:val="D9D9D9"/>
                <w:sz w:val="20"/>
                <w:szCs w:val="20"/>
              </w:rPr>
            </w:pPr>
            <w:r w:rsidRPr="006F2703">
              <w:rPr>
                <w:rFonts w:hint="eastAsia"/>
                <w:sz w:val="16"/>
                <w:szCs w:val="16"/>
              </w:rPr>
              <w:t>【学校運営等】生徒アンケート「</w:t>
            </w:r>
            <w:r w:rsidR="00531A19" w:rsidRPr="006F2703">
              <w:rPr>
                <w:rFonts w:hint="eastAsia"/>
                <w:sz w:val="16"/>
                <w:szCs w:val="16"/>
              </w:rPr>
              <w:t>学校行事は楽しく行えるよう工夫されている</w:t>
            </w:r>
            <w:r w:rsidRPr="006F2703">
              <w:rPr>
                <w:rFonts w:hint="eastAsia"/>
                <w:sz w:val="16"/>
                <w:szCs w:val="16"/>
              </w:rPr>
              <w:t>」の肯定的回答は</w:t>
            </w:r>
            <w:r w:rsidR="005C2B44" w:rsidRPr="006F2703">
              <w:rPr>
                <w:sz w:val="16"/>
                <w:szCs w:val="16"/>
              </w:rPr>
              <w:t>73</w:t>
            </w:r>
            <w:r w:rsidRPr="006F2703">
              <w:rPr>
                <w:rFonts w:hint="eastAsia"/>
                <w:sz w:val="16"/>
                <w:szCs w:val="16"/>
              </w:rPr>
              <w:t>%</w:t>
            </w:r>
            <w:r w:rsidRPr="006F2703">
              <w:rPr>
                <w:rFonts w:hint="eastAsia"/>
                <w:sz w:val="16"/>
                <w:szCs w:val="16"/>
              </w:rPr>
              <w:t>で昨年度よりも</w:t>
            </w:r>
            <w:r w:rsidR="005C2B44" w:rsidRPr="006F2703">
              <w:rPr>
                <w:rFonts w:hint="eastAsia"/>
                <w:sz w:val="16"/>
                <w:szCs w:val="16"/>
              </w:rPr>
              <w:t>１</w:t>
            </w:r>
            <w:r w:rsidRPr="006F2703">
              <w:rPr>
                <w:rFonts w:hint="eastAsia"/>
                <w:sz w:val="16"/>
                <w:szCs w:val="16"/>
              </w:rPr>
              <w:t>ポイント</w:t>
            </w:r>
            <w:r w:rsidR="00531A19" w:rsidRPr="006F2703">
              <w:rPr>
                <w:rFonts w:hint="eastAsia"/>
                <w:sz w:val="16"/>
                <w:szCs w:val="16"/>
              </w:rPr>
              <w:t>ダウン</w:t>
            </w:r>
            <w:r w:rsidRPr="006F2703">
              <w:rPr>
                <w:rFonts w:hint="eastAsia"/>
                <w:sz w:val="16"/>
                <w:szCs w:val="16"/>
              </w:rPr>
              <w:t>した。</w:t>
            </w:r>
            <w:r w:rsidR="00531A19" w:rsidRPr="006F2703">
              <w:rPr>
                <w:rFonts w:hint="eastAsia"/>
                <w:sz w:val="16"/>
                <w:szCs w:val="16"/>
              </w:rPr>
              <w:t>修学旅行が中止となった</w:t>
            </w:r>
            <w:r w:rsidR="005C2B44" w:rsidRPr="006F2703">
              <w:rPr>
                <w:rFonts w:hint="eastAsia"/>
                <w:sz w:val="16"/>
                <w:szCs w:val="16"/>
              </w:rPr>
              <w:t>２</w:t>
            </w:r>
            <w:r w:rsidR="00531A19" w:rsidRPr="006F2703">
              <w:rPr>
                <w:rFonts w:hint="eastAsia"/>
                <w:sz w:val="16"/>
                <w:szCs w:val="16"/>
              </w:rPr>
              <w:t>年生において</w:t>
            </w:r>
            <w:r w:rsidR="005C2B44" w:rsidRPr="006F2703">
              <w:rPr>
                <w:sz w:val="16"/>
                <w:szCs w:val="16"/>
              </w:rPr>
              <w:t>23</w:t>
            </w:r>
            <w:r w:rsidR="00531A19" w:rsidRPr="006F2703">
              <w:rPr>
                <w:rFonts w:hint="eastAsia"/>
                <w:sz w:val="16"/>
                <w:szCs w:val="16"/>
              </w:rPr>
              <w:t>%</w:t>
            </w:r>
            <w:r w:rsidR="00DB5F99" w:rsidRPr="006F2703">
              <w:rPr>
                <w:rFonts w:hint="eastAsia"/>
                <w:sz w:val="16"/>
                <w:szCs w:val="16"/>
              </w:rPr>
              <w:t>のダウンであったが、その後代替行事等を行い生徒たちの生き生きとした姿を見ることができた。保護者アンケート「保護者懇談以外の授業参観や学校行事のために日根野高校に行ったことがあるは</w:t>
            </w:r>
            <w:r w:rsidR="005C2B44" w:rsidRPr="006F2703">
              <w:rPr>
                <w:sz w:val="16"/>
                <w:szCs w:val="16"/>
              </w:rPr>
              <w:t>54</w:t>
            </w:r>
            <w:r w:rsidR="00DB5F99" w:rsidRPr="006F2703">
              <w:rPr>
                <w:rFonts w:hint="eastAsia"/>
                <w:sz w:val="16"/>
                <w:szCs w:val="16"/>
              </w:rPr>
              <w:t>%</w:t>
            </w:r>
            <w:r w:rsidR="00DB5F99" w:rsidRPr="006F2703">
              <w:rPr>
                <w:rFonts w:hint="eastAsia"/>
                <w:sz w:val="16"/>
                <w:szCs w:val="16"/>
              </w:rPr>
              <w:t>で昨年度より</w:t>
            </w:r>
            <w:r w:rsidR="005C2B44" w:rsidRPr="006F2703">
              <w:rPr>
                <w:sz w:val="16"/>
                <w:szCs w:val="16"/>
              </w:rPr>
              <w:t>15</w:t>
            </w:r>
            <w:r w:rsidR="00DB5F99" w:rsidRPr="006F2703">
              <w:rPr>
                <w:rFonts w:hint="eastAsia"/>
                <w:sz w:val="16"/>
                <w:szCs w:val="16"/>
              </w:rPr>
              <w:t>ポイントダウンした。これはコロナ対策で授業参観や学校行事、</w:t>
            </w:r>
            <w:r w:rsidR="005C2B44" w:rsidRPr="006F2703">
              <w:rPr>
                <w:sz w:val="16"/>
                <w:szCs w:val="16"/>
              </w:rPr>
              <w:t>PTA</w:t>
            </w:r>
            <w:r w:rsidR="00DB5F99" w:rsidRPr="006F2703">
              <w:rPr>
                <w:rFonts w:hint="eastAsia"/>
                <w:sz w:val="16"/>
                <w:szCs w:val="16"/>
              </w:rPr>
              <w:t>活動が中止になったためである。来年度コロナの状況がどうなるのか不明であるが、教育活動を公開する機会を積極的に設けていきたい。</w:t>
            </w:r>
          </w:p>
        </w:tc>
        <w:tc>
          <w:tcPr>
            <w:tcW w:w="8221" w:type="dxa"/>
            <w:shd w:val="clear" w:color="auto" w:fill="auto"/>
            <w:tcMar>
              <w:top w:w="142" w:type="dxa"/>
              <w:left w:w="142" w:type="dxa"/>
              <w:bottom w:w="142" w:type="dxa"/>
              <w:right w:w="142" w:type="dxa"/>
            </w:tcMar>
          </w:tcPr>
          <w:p w14:paraId="7F8F3F09" w14:textId="77777777" w:rsidR="007D698F" w:rsidRPr="006F2703" w:rsidRDefault="00773FA7" w:rsidP="00460562">
            <w:pPr>
              <w:spacing w:line="220" w:lineRule="exact"/>
              <w:jc w:val="left"/>
              <w:rPr>
                <w:sz w:val="16"/>
                <w:szCs w:val="16"/>
              </w:rPr>
            </w:pPr>
            <w:r w:rsidRPr="006F2703">
              <w:rPr>
                <w:rFonts w:hint="eastAsia"/>
                <w:sz w:val="16"/>
                <w:szCs w:val="16"/>
              </w:rPr>
              <w:t>【第</w:t>
            </w:r>
            <w:r w:rsidR="005C2B44" w:rsidRPr="006F2703">
              <w:rPr>
                <w:rFonts w:hint="eastAsia"/>
                <w:sz w:val="16"/>
                <w:szCs w:val="16"/>
              </w:rPr>
              <w:t>１</w:t>
            </w:r>
            <w:r w:rsidRPr="006F2703">
              <w:rPr>
                <w:rFonts w:hint="eastAsia"/>
                <w:sz w:val="16"/>
                <w:szCs w:val="16"/>
              </w:rPr>
              <w:t>回（</w:t>
            </w:r>
            <w:r w:rsidR="005C2B44" w:rsidRPr="006F2703">
              <w:rPr>
                <w:rFonts w:hint="eastAsia"/>
                <w:sz w:val="16"/>
                <w:szCs w:val="16"/>
              </w:rPr>
              <w:t>５</w:t>
            </w:r>
            <w:r w:rsidRPr="006F2703">
              <w:rPr>
                <w:rFonts w:hint="eastAsia"/>
                <w:sz w:val="16"/>
                <w:szCs w:val="16"/>
              </w:rPr>
              <w:t>月</w:t>
            </w:r>
            <w:r w:rsidR="005C2B44" w:rsidRPr="006F2703">
              <w:rPr>
                <w:sz w:val="16"/>
                <w:szCs w:val="16"/>
              </w:rPr>
              <w:t>22</w:t>
            </w:r>
            <w:r w:rsidRPr="006F2703">
              <w:rPr>
                <w:rFonts w:hint="eastAsia"/>
                <w:sz w:val="16"/>
                <w:szCs w:val="16"/>
              </w:rPr>
              <w:t>日実施）】</w:t>
            </w:r>
          </w:p>
          <w:p w14:paraId="3572397A" w14:textId="77777777" w:rsidR="00773FA7" w:rsidRPr="006F2703" w:rsidRDefault="00773FA7" w:rsidP="00460562">
            <w:pPr>
              <w:spacing w:line="220" w:lineRule="exact"/>
              <w:jc w:val="left"/>
              <w:rPr>
                <w:sz w:val="16"/>
                <w:szCs w:val="16"/>
              </w:rPr>
            </w:pPr>
            <w:r w:rsidRPr="006F2703">
              <w:rPr>
                <w:rFonts w:hint="eastAsia"/>
                <w:sz w:val="16"/>
                <w:szCs w:val="16"/>
              </w:rPr>
              <w:t>授業も大切だが、生徒が自主的に活動をする文化祭、体育祭等の学校行事も大切なので、授業日数の確保などもあるだろうが、工夫して欲しい。</w:t>
            </w:r>
          </w:p>
          <w:p w14:paraId="7A13C4E0" w14:textId="77777777" w:rsidR="00773FA7" w:rsidRPr="006F2703" w:rsidRDefault="00773FA7" w:rsidP="00460562">
            <w:pPr>
              <w:spacing w:line="220" w:lineRule="exact"/>
              <w:jc w:val="left"/>
              <w:rPr>
                <w:sz w:val="16"/>
                <w:szCs w:val="16"/>
              </w:rPr>
            </w:pPr>
            <w:r w:rsidRPr="006F2703">
              <w:rPr>
                <w:rFonts w:hint="eastAsia"/>
                <w:sz w:val="16"/>
                <w:szCs w:val="16"/>
              </w:rPr>
              <w:t>高校でもオンライン授業を行う必要が出る可能性があるが、資料を閲覧したりするにはスマホの画面では厳しいので、できればタブレットやパソコンを使ったほうが良い。</w:t>
            </w:r>
          </w:p>
          <w:p w14:paraId="6374B11F" w14:textId="77777777" w:rsidR="00773FA7" w:rsidRPr="006F2703" w:rsidRDefault="00773FA7" w:rsidP="00460562">
            <w:pPr>
              <w:spacing w:line="220" w:lineRule="exact"/>
              <w:jc w:val="left"/>
              <w:rPr>
                <w:sz w:val="16"/>
                <w:szCs w:val="16"/>
              </w:rPr>
            </w:pPr>
            <w:r w:rsidRPr="006F2703">
              <w:rPr>
                <w:rFonts w:hint="eastAsia"/>
                <w:sz w:val="16"/>
                <w:szCs w:val="16"/>
              </w:rPr>
              <w:t>マスクや消毒液など感染予防の物品を確保し、感染症対策をしっかりと行ってほしい。</w:t>
            </w:r>
          </w:p>
          <w:p w14:paraId="0EBBD3E6" w14:textId="77777777" w:rsidR="00AE2843" w:rsidRPr="006F2703" w:rsidRDefault="005C2B44" w:rsidP="00460562">
            <w:pPr>
              <w:spacing w:line="220" w:lineRule="exact"/>
              <w:jc w:val="left"/>
              <w:rPr>
                <w:sz w:val="16"/>
                <w:szCs w:val="16"/>
              </w:rPr>
            </w:pPr>
            <w:r w:rsidRPr="006F2703">
              <w:rPr>
                <w:rFonts w:hint="eastAsia"/>
                <w:sz w:val="16"/>
                <w:szCs w:val="16"/>
              </w:rPr>
              <w:t>３</w:t>
            </w:r>
            <w:r w:rsidR="00773FA7" w:rsidRPr="006F2703">
              <w:rPr>
                <w:rFonts w:hint="eastAsia"/>
                <w:sz w:val="16"/>
                <w:szCs w:val="16"/>
              </w:rPr>
              <w:t>年生は特に成績やさまざまな活動とともに、入試がどうなるかわからず不安に思っていると思うので、学校から適切な情報を流してほしい。</w:t>
            </w:r>
          </w:p>
          <w:p w14:paraId="56BCC5AB" w14:textId="77777777" w:rsidR="007D698F" w:rsidRPr="006F2703" w:rsidRDefault="00A56C67" w:rsidP="00460562">
            <w:pPr>
              <w:spacing w:line="220" w:lineRule="exact"/>
              <w:jc w:val="left"/>
              <w:rPr>
                <w:sz w:val="16"/>
                <w:szCs w:val="16"/>
              </w:rPr>
            </w:pPr>
            <w:r w:rsidRPr="006F2703">
              <w:rPr>
                <w:rFonts w:hint="eastAsia"/>
                <w:sz w:val="16"/>
                <w:szCs w:val="16"/>
              </w:rPr>
              <w:t>【第</w:t>
            </w:r>
            <w:r w:rsidR="005C2B44" w:rsidRPr="006F2703">
              <w:rPr>
                <w:rFonts w:hint="eastAsia"/>
                <w:sz w:val="16"/>
                <w:szCs w:val="16"/>
              </w:rPr>
              <w:t>２</w:t>
            </w:r>
            <w:r w:rsidRPr="006F2703">
              <w:rPr>
                <w:rFonts w:hint="eastAsia"/>
                <w:sz w:val="16"/>
                <w:szCs w:val="16"/>
              </w:rPr>
              <w:t>回（</w:t>
            </w:r>
            <w:r w:rsidR="005C2B44" w:rsidRPr="006F2703">
              <w:rPr>
                <w:sz w:val="16"/>
                <w:szCs w:val="16"/>
              </w:rPr>
              <w:t>10</w:t>
            </w:r>
            <w:r w:rsidRPr="006F2703">
              <w:rPr>
                <w:rFonts w:hint="eastAsia"/>
                <w:sz w:val="16"/>
                <w:szCs w:val="16"/>
              </w:rPr>
              <w:t>月</w:t>
            </w:r>
            <w:r w:rsidR="005C2B44" w:rsidRPr="006F2703">
              <w:rPr>
                <w:rFonts w:hint="eastAsia"/>
                <w:sz w:val="16"/>
                <w:szCs w:val="16"/>
              </w:rPr>
              <w:t>２</w:t>
            </w:r>
            <w:r w:rsidRPr="006F2703">
              <w:rPr>
                <w:rFonts w:hint="eastAsia"/>
                <w:sz w:val="16"/>
                <w:szCs w:val="16"/>
              </w:rPr>
              <w:t>日実施）】学校行事の中止などによる生徒の心のケア、生徒同士の友好関係を築く機会を提供してほしい。授業時数の確保はできているか。</w:t>
            </w:r>
          </w:p>
          <w:p w14:paraId="22F803EB" w14:textId="77777777" w:rsidR="00A56C67" w:rsidRPr="006F2703" w:rsidRDefault="00A56C67" w:rsidP="00460562">
            <w:pPr>
              <w:spacing w:line="220" w:lineRule="exact"/>
              <w:jc w:val="left"/>
              <w:rPr>
                <w:sz w:val="16"/>
                <w:szCs w:val="16"/>
              </w:rPr>
            </w:pPr>
            <w:r w:rsidRPr="006F2703">
              <w:rPr>
                <w:rFonts w:hint="eastAsia"/>
                <w:sz w:val="16"/>
                <w:szCs w:val="16"/>
              </w:rPr>
              <w:t>また、夏休みはもう少し長くあるべきだったのではないか。学校で一番感染リスクが高いのは食事のときであるので</w:t>
            </w:r>
            <w:r w:rsidR="008D4044" w:rsidRPr="006F2703">
              <w:rPr>
                <w:rFonts w:hint="eastAsia"/>
                <w:sz w:val="16"/>
                <w:szCs w:val="16"/>
              </w:rPr>
              <w:t>、手指消毒など感染症対策を講じるとともに、</w:t>
            </w:r>
            <w:r w:rsidR="00821A02" w:rsidRPr="006F2703">
              <w:rPr>
                <w:rFonts w:hint="eastAsia"/>
                <w:sz w:val="16"/>
                <w:szCs w:val="16"/>
              </w:rPr>
              <w:t>徹底させてほしい。</w:t>
            </w:r>
          </w:p>
          <w:p w14:paraId="1FBB1D33" w14:textId="77777777" w:rsidR="007D698F" w:rsidRPr="006F2703" w:rsidRDefault="00460562" w:rsidP="00460562">
            <w:pPr>
              <w:spacing w:line="220" w:lineRule="exact"/>
              <w:jc w:val="left"/>
              <w:rPr>
                <w:sz w:val="16"/>
                <w:szCs w:val="16"/>
              </w:rPr>
            </w:pPr>
            <w:r w:rsidRPr="006F2703">
              <w:rPr>
                <w:rFonts w:hint="eastAsia"/>
                <w:sz w:val="16"/>
                <w:szCs w:val="16"/>
              </w:rPr>
              <w:t>【第</w:t>
            </w:r>
            <w:r w:rsidR="005C2B44" w:rsidRPr="006F2703">
              <w:rPr>
                <w:rFonts w:hint="eastAsia"/>
                <w:sz w:val="16"/>
                <w:szCs w:val="16"/>
              </w:rPr>
              <w:t>３</w:t>
            </w:r>
            <w:r w:rsidRPr="006F2703">
              <w:rPr>
                <w:rFonts w:hint="eastAsia"/>
                <w:sz w:val="16"/>
                <w:szCs w:val="16"/>
              </w:rPr>
              <w:t>回（</w:t>
            </w:r>
            <w:r w:rsidR="005C2B44" w:rsidRPr="006F2703">
              <w:rPr>
                <w:rFonts w:hint="eastAsia"/>
                <w:sz w:val="16"/>
                <w:szCs w:val="16"/>
              </w:rPr>
              <w:t>１</w:t>
            </w:r>
            <w:r w:rsidRPr="006F2703">
              <w:rPr>
                <w:rFonts w:hint="eastAsia"/>
                <w:sz w:val="16"/>
                <w:szCs w:val="16"/>
              </w:rPr>
              <w:t>月</w:t>
            </w:r>
            <w:r w:rsidR="005C2B44" w:rsidRPr="006F2703">
              <w:rPr>
                <w:sz w:val="16"/>
                <w:szCs w:val="16"/>
              </w:rPr>
              <w:t>22</w:t>
            </w:r>
            <w:r w:rsidRPr="006F2703">
              <w:rPr>
                <w:rFonts w:hint="eastAsia"/>
                <w:sz w:val="16"/>
                <w:szCs w:val="16"/>
              </w:rPr>
              <w:t>日実施）】</w:t>
            </w:r>
          </w:p>
          <w:p w14:paraId="685BE44C" w14:textId="77777777" w:rsidR="007D698F" w:rsidRPr="006F2703" w:rsidRDefault="005C2B44" w:rsidP="007D698F">
            <w:pPr>
              <w:spacing w:line="220" w:lineRule="exact"/>
              <w:jc w:val="left"/>
              <w:rPr>
                <w:sz w:val="16"/>
                <w:szCs w:val="16"/>
              </w:rPr>
            </w:pPr>
            <w:r w:rsidRPr="006F2703">
              <w:rPr>
                <w:sz w:val="16"/>
                <w:szCs w:val="16"/>
              </w:rPr>
              <w:t>GIGA</w:t>
            </w:r>
            <w:r w:rsidR="007D698F" w:rsidRPr="006F2703">
              <w:rPr>
                <w:rFonts w:hint="eastAsia"/>
                <w:sz w:val="16"/>
                <w:szCs w:val="16"/>
              </w:rPr>
              <w:t>スクール構想で</w:t>
            </w:r>
            <w:r w:rsidRPr="006F2703">
              <w:rPr>
                <w:sz w:val="16"/>
                <w:szCs w:val="16"/>
              </w:rPr>
              <w:t>ICT</w:t>
            </w:r>
            <w:r w:rsidR="007D698F" w:rsidRPr="006F2703">
              <w:rPr>
                <w:rFonts w:hint="eastAsia"/>
                <w:sz w:val="16"/>
                <w:szCs w:val="16"/>
              </w:rPr>
              <w:t>機器を有効に活用していく必要があるが、教員の年齢層の高い教員等</w:t>
            </w:r>
            <w:r w:rsidRPr="006F2703">
              <w:rPr>
                <w:sz w:val="16"/>
                <w:szCs w:val="16"/>
              </w:rPr>
              <w:t>ICT</w:t>
            </w:r>
            <w:r w:rsidR="007D698F" w:rsidRPr="006F2703">
              <w:rPr>
                <w:rFonts w:hint="eastAsia"/>
                <w:sz w:val="16"/>
                <w:szCs w:val="16"/>
              </w:rPr>
              <w:t>機器の活用をあまり得意としない教員のスキルアップをはかるために、若手教員などが研修の講師となったり、</w:t>
            </w:r>
            <w:r w:rsidRPr="006F2703">
              <w:rPr>
                <w:sz w:val="16"/>
                <w:szCs w:val="16"/>
              </w:rPr>
              <w:t>OJT</w:t>
            </w:r>
            <w:r w:rsidR="007D698F" w:rsidRPr="006F2703">
              <w:rPr>
                <w:rFonts w:hint="eastAsia"/>
                <w:sz w:val="16"/>
                <w:szCs w:val="16"/>
              </w:rPr>
              <w:t>で若手教員から学ぶ機会を増やしたりする必要がある。経験年数にかかわらずお互いが学びあうという姿勢を持つ必要があるだろう。</w:t>
            </w:r>
          </w:p>
          <w:p w14:paraId="28522F59" w14:textId="77777777" w:rsidR="007D698F" w:rsidRPr="006F2703" w:rsidRDefault="007D698F" w:rsidP="007D698F">
            <w:pPr>
              <w:spacing w:line="220" w:lineRule="exact"/>
              <w:jc w:val="left"/>
              <w:rPr>
                <w:sz w:val="16"/>
                <w:szCs w:val="16"/>
              </w:rPr>
            </w:pPr>
            <w:r w:rsidRPr="006F2703">
              <w:rPr>
                <w:rFonts w:hint="eastAsia"/>
                <w:sz w:val="16"/>
                <w:szCs w:val="16"/>
              </w:rPr>
              <w:t>生徒がコロナ陽性や濃厚接触者などになった生徒が偏見や差別を受け、学校に行きづらくなったりしないよう、日ごろから生徒たちへの指導を行うとともに、そういう悩んだ生徒が相談を受ける窓口を作って欲しい。</w:t>
            </w:r>
          </w:p>
          <w:p w14:paraId="73EF26D8" w14:textId="77777777" w:rsidR="003363CA" w:rsidRPr="006F2703" w:rsidRDefault="00460562" w:rsidP="007D698F">
            <w:pPr>
              <w:spacing w:line="220" w:lineRule="exact"/>
              <w:jc w:val="left"/>
              <w:rPr>
                <w:sz w:val="16"/>
                <w:szCs w:val="16"/>
              </w:rPr>
            </w:pPr>
            <w:r w:rsidRPr="006F2703">
              <w:rPr>
                <w:rFonts w:hint="eastAsia"/>
                <w:sz w:val="16"/>
                <w:szCs w:val="16"/>
              </w:rPr>
              <w:t>来年度も感染症対策を取りつつ学校教育活動を行っていくことになるだろうが、部活動や行事等はできるだけ実施し、生徒たちの意見も取り入れながら行って欲しい。</w:t>
            </w:r>
          </w:p>
        </w:tc>
      </w:tr>
    </w:tbl>
    <w:p w14:paraId="27236BC0" w14:textId="77777777" w:rsidR="0086696C" w:rsidRPr="006F2703" w:rsidRDefault="0086696C" w:rsidP="0037367C">
      <w:pPr>
        <w:spacing w:line="120" w:lineRule="exact"/>
        <w:ind w:leftChars="-428" w:left="-899"/>
      </w:pPr>
    </w:p>
    <w:p w14:paraId="14E97ED1" w14:textId="77777777" w:rsidR="0086696C" w:rsidRPr="006F2703" w:rsidRDefault="005C2B44" w:rsidP="00B44397">
      <w:pPr>
        <w:ind w:leftChars="-92" w:left="-4" w:hangingChars="90" w:hanging="189"/>
        <w:jc w:val="left"/>
        <w:rPr>
          <w:rFonts w:ascii="ＭＳ ゴシック" w:eastAsia="ＭＳ ゴシック" w:hAnsi="ＭＳ ゴシック"/>
          <w:szCs w:val="21"/>
        </w:rPr>
      </w:pPr>
      <w:r w:rsidRPr="006F2703">
        <w:rPr>
          <w:rFonts w:ascii="ＭＳ ゴシック" w:eastAsia="ＭＳ ゴシック" w:hAnsi="ＭＳ ゴシック" w:hint="eastAsia"/>
          <w:szCs w:val="21"/>
        </w:rPr>
        <w:t>３</w:t>
      </w:r>
      <w:r w:rsidR="0037367C" w:rsidRPr="006F2703">
        <w:rPr>
          <w:rFonts w:ascii="ＭＳ ゴシック" w:eastAsia="ＭＳ ゴシック" w:hAnsi="ＭＳ ゴシック" w:hint="eastAsia"/>
          <w:szCs w:val="21"/>
        </w:rPr>
        <w:t xml:space="preserve">　</w:t>
      </w:r>
      <w:r w:rsidR="0086696C" w:rsidRPr="006F2703">
        <w:rPr>
          <w:rFonts w:ascii="ＭＳ ゴシック" w:eastAsia="ＭＳ ゴシック" w:hAnsi="ＭＳ ゴシック" w:hint="eastAsia"/>
          <w:szCs w:val="21"/>
        </w:rPr>
        <w:t>本年度の取組</w:t>
      </w:r>
      <w:r w:rsidR="0037367C" w:rsidRPr="006F2703">
        <w:rPr>
          <w:rFonts w:ascii="ＭＳ ゴシック" w:eastAsia="ＭＳ ゴシック" w:hAnsi="ＭＳ ゴシック" w:hint="eastAsia"/>
          <w:szCs w:val="21"/>
        </w:rPr>
        <w:t>内容</w:t>
      </w:r>
      <w:r w:rsidR="0086696C" w:rsidRPr="006F270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6F2703" w14:paraId="7ADA0F81" w14:textId="77777777" w:rsidTr="00F73514">
        <w:trPr>
          <w:trHeight w:val="586"/>
          <w:jc w:val="center"/>
        </w:trPr>
        <w:tc>
          <w:tcPr>
            <w:tcW w:w="881" w:type="dxa"/>
            <w:shd w:val="clear" w:color="auto" w:fill="auto"/>
            <w:vAlign w:val="center"/>
          </w:tcPr>
          <w:p w14:paraId="5CB2D823" w14:textId="77777777" w:rsidR="00897939" w:rsidRPr="006F2703" w:rsidRDefault="00897939" w:rsidP="00D3077E">
            <w:pPr>
              <w:spacing w:line="240" w:lineRule="exact"/>
              <w:jc w:val="center"/>
              <w:rPr>
                <w:rFonts w:ascii="ＭＳ 明朝" w:hAnsi="ＭＳ 明朝"/>
                <w:sz w:val="20"/>
                <w:szCs w:val="20"/>
              </w:rPr>
            </w:pPr>
            <w:r w:rsidRPr="006F2703">
              <w:rPr>
                <w:rFonts w:ascii="ＭＳ 明朝" w:hAnsi="ＭＳ 明朝" w:hint="eastAsia"/>
                <w:sz w:val="20"/>
                <w:szCs w:val="20"/>
              </w:rPr>
              <w:t>中期的</w:t>
            </w:r>
          </w:p>
          <w:p w14:paraId="541AAA1A" w14:textId="77777777" w:rsidR="00897939" w:rsidRPr="006F2703" w:rsidRDefault="00897939" w:rsidP="00D3077E">
            <w:pPr>
              <w:spacing w:line="240" w:lineRule="exact"/>
              <w:jc w:val="center"/>
              <w:rPr>
                <w:rFonts w:ascii="ＭＳ 明朝" w:hAnsi="ＭＳ 明朝"/>
                <w:spacing w:val="-20"/>
                <w:sz w:val="20"/>
                <w:szCs w:val="20"/>
              </w:rPr>
            </w:pPr>
            <w:r w:rsidRPr="006F2703">
              <w:rPr>
                <w:rFonts w:ascii="ＭＳ 明朝" w:hAnsi="ＭＳ 明朝" w:hint="eastAsia"/>
                <w:sz w:val="20"/>
                <w:szCs w:val="20"/>
              </w:rPr>
              <w:t>目標</w:t>
            </w:r>
          </w:p>
        </w:tc>
        <w:tc>
          <w:tcPr>
            <w:tcW w:w="2020" w:type="dxa"/>
            <w:shd w:val="clear" w:color="auto" w:fill="auto"/>
            <w:vAlign w:val="center"/>
          </w:tcPr>
          <w:p w14:paraId="1DFC9D29" w14:textId="77777777" w:rsidR="00897939" w:rsidRPr="006F2703" w:rsidRDefault="00897939" w:rsidP="00D3077E">
            <w:pPr>
              <w:spacing w:line="240" w:lineRule="exact"/>
              <w:jc w:val="center"/>
              <w:rPr>
                <w:rFonts w:ascii="ＭＳ 明朝" w:hAnsi="ＭＳ 明朝"/>
                <w:sz w:val="20"/>
                <w:szCs w:val="20"/>
              </w:rPr>
            </w:pPr>
            <w:r w:rsidRPr="006F2703">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7F25EF14" w14:textId="77777777" w:rsidR="00897939" w:rsidRPr="006F2703" w:rsidRDefault="00897939" w:rsidP="00D3077E">
            <w:pPr>
              <w:spacing w:line="240" w:lineRule="exact"/>
              <w:jc w:val="center"/>
              <w:rPr>
                <w:rFonts w:ascii="ＭＳ 明朝" w:hAnsi="ＭＳ 明朝"/>
                <w:sz w:val="20"/>
                <w:szCs w:val="20"/>
              </w:rPr>
            </w:pPr>
            <w:r w:rsidRPr="006F2703">
              <w:rPr>
                <w:rFonts w:ascii="ＭＳ 明朝" w:hAnsi="ＭＳ 明朝" w:hint="eastAsia"/>
                <w:sz w:val="20"/>
                <w:szCs w:val="20"/>
              </w:rPr>
              <w:t>具体的な取組計画・内容</w:t>
            </w:r>
          </w:p>
        </w:tc>
        <w:tc>
          <w:tcPr>
            <w:tcW w:w="2693" w:type="dxa"/>
            <w:tcBorders>
              <w:right w:val="dashed" w:sz="4" w:space="0" w:color="auto"/>
            </w:tcBorders>
            <w:vAlign w:val="center"/>
          </w:tcPr>
          <w:p w14:paraId="6D51D384" w14:textId="77777777" w:rsidR="00897939" w:rsidRPr="006F2703" w:rsidRDefault="00897939" w:rsidP="00D3077E">
            <w:pPr>
              <w:spacing w:line="240" w:lineRule="exact"/>
              <w:jc w:val="center"/>
              <w:rPr>
                <w:rFonts w:ascii="ＭＳ 明朝" w:hAnsi="ＭＳ 明朝"/>
                <w:sz w:val="20"/>
                <w:szCs w:val="20"/>
              </w:rPr>
            </w:pPr>
            <w:r w:rsidRPr="006F2703">
              <w:rPr>
                <w:rFonts w:ascii="ＭＳ 明朝" w:hAnsi="ＭＳ 明朝" w:hint="eastAsia"/>
                <w:sz w:val="20"/>
                <w:szCs w:val="20"/>
              </w:rPr>
              <w:t>評価指標</w:t>
            </w:r>
          </w:p>
        </w:tc>
        <w:tc>
          <w:tcPr>
            <w:tcW w:w="4820" w:type="dxa"/>
            <w:tcBorders>
              <w:left w:val="dashed" w:sz="4" w:space="0" w:color="auto"/>
              <w:right w:val="single" w:sz="4" w:space="0" w:color="auto"/>
            </w:tcBorders>
            <w:shd w:val="clear" w:color="auto" w:fill="auto"/>
            <w:vAlign w:val="center"/>
          </w:tcPr>
          <w:p w14:paraId="772C5587" w14:textId="77777777" w:rsidR="00897939" w:rsidRPr="006F2703" w:rsidRDefault="00897939" w:rsidP="001A598A">
            <w:pPr>
              <w:spacing w:line="240" w:lineRule="exact"/>
              <w:jc w:val="center"/>
              <w:rPr>
                <w:rFonts w:ascii="ＭＳ 明朝" w:hAnsi="ＭＳ 明朝"/>
                <w:sz w:val="20"/>
                <w:szCs w:val="20"/>
              </w:rPr>
            </w:pPr>
            <w:r w:rsidRPr="006F2703">
              <w:rPr>
                <w:rFonts w:ascii="ＭＳ 明朝" w:hAnsi="ＭＳ 明朝" w:hint="eastAsia"/>
                <w:sz w:val="20"/>
                <w:szCs w:val="20"/>
              </w:rPr>
              <w:t>自己評価</w:t>
            </w:r>
          </w:p>
        </w:tc>
      </w:tr>
      <w:tr w:rsidR="00897939" w:rsidRPr="006F2703" w14:paraId="5790B9F9" w14:textId="77777777" w:rsidTr="00F73514">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1A91C49F" w14:textId="77777777" w:rsidR="00897939" w:rsidRPr="006F2703" w:rsidRDefault="005C2B44" w:rsidP="00031A86">
            <w:pPr>
              <w:spacing w:line="320" w:lineRule="exact"/>
              <w:ind w:left="113" w:right="113"/>
              <w:jc w:val="center"/>
              <w:rPr>
                <w:rFonts w:ascii="ＭＳ 明朝" w:hAnsi="ＭＳ 明朝"/>
                <w:sz w:val="20"/>
                <w:szCs w:val="20"/>
              </w:rPr>
            </w:pPr>
            <w:r w:rsidRPr="006F2703">
              <w:rPr>
                <w:rFonts w:ascii="ＭＳ 明朝" w:hAnsi="ＭＳ 明朝" w:hint="eastAsia"/>
                <w:sz w:val="20"/>
                <w:szCs w:val="20"/>
              </w:rPr>
              <w:t>１</w:t>
            </w:r>
            <w:r w:rsidR="00DF3EAA" w:rsidRPr="006F2703">
              <w:rPr>
                <w:rFonts w:ascii="ＭＳ 明朝" w:hAnsi="ＭＳ 明朝" w:hint="eastAsia"/>
                <w:sz w:val="20"/>
                <w:szCs w:val="20"/>
              </w:rPr>
              <w:t xml:space="preserve">　将来の夢を自ら見定め、自立・実現していく力を育む</w:t>
            </w:r>
          </w:p>
        </w:tc>
        <w:tc>
          <w:tcPr>
            <w:tcW w:w="2020" w:type="dxa"/>
            <w:shd w:val="clear" w:color="auto" w:fill="auto"/>
            <w:tcMar>
              <w:top w:w="142" w:type="dxa"/>
              <w:left w:w="142" w:type="dxa"/>
              <w:bottom w:w="142" w:type="dxa"/>
              <w:right w:w="142" w:type="dxa"/>
            </w:tcMar>
          </w:tcPr>
          <w:p w14:paraId="6530CBDF" w14:textId="77777777" w:rsidR="00DF3EAA" w:rsidRPr="006F2703" w:rsidRDefault="00DF3EAA" w:rsidP="006E4F72">
            <w:pPr>
              <w:spacing w:line="230" w:lineRule="exact"/>
              <w:rPr>
                <w:rFonts w:ascii="ＭＳ 明朝" w:hAnsi="ＭＳ 明朝"/>
                <w:sz w:val="16"/>
                <w:szCs w:val="16"/>
              </w:rPr>
            </w:pPr>
            <w:r w:rsidRPr="006F2703">
              <w:rPr>
                <w:rFonts w:ascii="ＭＳ 明朝" w:hAnsi="ＭＳ 明朝" w:hint="eastAsia"/>
                <w:sz w:val="16"/>
                <w:szCs w:val="16"/>
              </w:rPr>
              <w:t>(</w:t>
            </w:r>
            <w:r w:rsidR="005C2B44" w:rsidRPr="006F2703">
              <w:rPr>
                <w:rFonts w:ascii="ＭＳ 明朝" w:hAnsi="ＭＳ 明朝" w:hint="eastAsia"/>
                <w:sz w:val="16"/>
                <w:szCs w:val="16"/>
              </w:rPr>
              <w:t>１</w:t>
            </w:r>
            <w:r w:rsidRPr="006F2703">
              <w:rPr>
                <w:rFonts w:ascii="ＭＳ 明朝" w:hAnsi="ＭＳ 明朝" w:hint="eastAsia"/>
                <w:sz w:val="16"/>
                <w:szCs w:val="16"/>
              </w:rPr>
              <w:t>)わかる授業、進路実現を見据えた授業をめざし、授業改善に取り組む。</w:t>
            </w:r>
          </w:p>
          <w:p w14:paraId="1C0A0820" w14:textId="77777777" w:rsidR="00DF3EAA" w:rsidRPr="006F2703" w:rsidRDefault="00DF3EAA" w:rsidP="006E4F72">
            <w:pPr>
              <w:spacing w:line="230" w:lineRule="exact"/>
              <w:rPr>
                <w:rFonts w:ascii="ＭＳ 明朝" w:hAnsi="ＭＳ 明朝"/>
                <w:sz w:val="16"/>
                <w:szCs w:val="16"/>
              </w:rPr>
            </w:pPr>
          </w:p>
          <w:p w14:paraId="47E66C7F" w14:textId="77777777" w:rsidR="00DF3EAA" w:rsidRPr="006F2703" w:rsidRDefault="00DF3EAA" w:rsidP="006E4F72">
            <w:pPr>
              <w:spacing w:line="230" w:lineRule="exact"/>
              <w:rPr>
                <w:rFonts w:ascii="ＭＳ 明朝" w:hAnsi="ＭＳ 明朝"/>
                <w:sz w:val="16"/>
                <w:szCs w:val="16"/>
              </w:rPr>
            </w:pPr>
          </w:p>
          <w:p w14:paraId="6DDD18CE" w14:textId="77777777" w:rsidR="00DF3EAA" w:rsidRPr="006F2703" w:rsidRDefault="00DF3EAA" w:rsidP="006E4F72">
            <w:pPr>
              <w:spacing w:line="230" w:lineRule="exact"/>
              <w:rPr>
                <w:rFonts w:ascii="ＭＳ 明朝" w:hAnsi="ＭＳ 明朝"/>
                <w:sz w:val="16"/>
                <w:szCs w:val="16"/>
              </w:rPr>
            </w:pPr>
          </w:p>
          <w:p w14:paraId="560D7A6A" w14:textId="77777777" w:rsidR="00DF3EAA" w:rsidRPr="006F2703" w:rsidRDefault="00DF3EAA" w:rsidP="006E4F72">
            <w:pPr>
              <w:spacing w:line="230" w:lineRule="exact"/>
              <w:rPr>
                <w:rFonts w:ascii="ＭＳ 明朝" w:hAnsi="ＭＳ 明朝"/>
                <w:sz w:val="16"/>
                <w:szCs w:val="16"/>
              </w:rPr>
            </w:pPr>
          </w:p>
          <w:p w14:paraId="5E1E1DC8" w14:textId="77777777" w:rsidR="00DF3EAA" w:rsidRPr="006F2703" w:rsidRDefault="00DF3EAA" w:rsidP="006E4F72">
            <w:pPr>
              <w:spacing w:line="230" w:lineRule="exact"/>
              <w:rPr>
                <w:rFonts w:ascii="ＭＳ 明朝" w:hAnsi="ＭＳ 明朝"/>
                <w:sz w:val="16"/>
                <w:szCs w:val="16"/>
              </w:rPr>
            </w:pPr>
          </w:p>
          <w:p w14:paraId="4469635D" w14:textId="77777777" w:rsidR="00DF3EAA" w:rsidRPr="006F2703" w:rsidRDefault="00DF3EAA" w:rsidP="006E4F72">
            <w:pPr>
              <w:spacing w:line="230" w:lineRule="exact"/>
              <w:rPr>
                <w:rFonts w:ascii="ＭＳ 明朝" w:hAnsi="ＭＳ 明朝"/>
                <w:sz w:val="16"/>
                <w:szCs w:val="16"/>
              </w:rPr>
            </w:pPr>
          </w:p>
          <w:p w14:paraId="1A15BB3B" w14:textId="77777777" w:rsidR="00DF3EAA" w:rsidRPr="006F2703" w:rsidRDefault="00DF3EAA" w:rsidP="006E4F72">
            <w:pPr>
              <w:spacing w:line="230" w:lineRule="exact"/>
              <w:rPr>
                <w:rFonts w:ascii="ＭＳ 明朝" w:hAnsi="ＭＳ 明朝"/>
                <w:sz w:val="16"/>
                <w:szCs w:val="16"/>
              </w:rPr>
            </w:pPr>
          </w:p>
          <w:p w14:paraId="4EBC951C" w14:textId="77777777" w:rsidR="00DF3EAA" w:rsidRPr="006F2703" w:rsidRDefault="00DF3EAA" w:rsidP="006E4F72">
            <w:pPr>
              <w:spacing w:line="230" w:lineRule="exact"/>
              <w:rPr>
                <w:rFonts w:ascii="ＭＳ 明朝" w:hAnsi="ＭＳ 明朝"/>
                <w:sz w:val="16"/>
                <w:szCs w:val="16"/>
              </w:rPr>
            </w:pPr>
          </w:p>
          <w:p w14:paraId="33B1225F" w14:textId="77777777" w:rsidR="00DF3EAA" w:rsidRPr="006F2703" w:rsidRDefault="00DF3EAA" w:rsidP="006E4F72">
            <w:pPr>
              <w:spacing w:line="230" w:lineRule="exact"/>
              <w:rPr>
                <w:rFonts w:ascii="ＭＳ 明朝" w:hAnsi="ＭＳ 明朝"/>
                <w:sz w:val="16"/>
                <w:szCs w:val="16"/>
              </w:rPr>
            </w:pPr>
          </w:p>
          <w:p w14:paraId="2D807021" w14:textId="77777777" w:rsidR="00DF3EAA" w:rsidRPr="006F2703" w:rsidRDefault="00DF3EAA" w:rsidP="006E4F72">
            <w:pPr>
              <w:spacing w:line="230" w:lineRule="exact"/>
              <w:rPr>
                <w:rFonts w:ascii="ＭＳ 明朝" w:hAnsi="ＭＳ 明朝"/>
                <w:sz w:val="16"/>
                <w:szCs w:val="16"/>
              </w:rPr>
            </w:pPr>
          </w:p>
          <w:p w14:paraId="335A5EC2" w14:textId="77777777" w:rsidR="00DF3EAA" w:rsidRPr="006F2703" w:rsidRDefault="00DF3EAA" w:rsidP="006E4F72">
            <w:pPr>
              <w:spacing w:line="230" w:lineRule="exact"/>
              <w:rPr>
                <w:rFonts w:ascii="ＭＳ 明朝" w:hAnsi="ＭＳ 明朝"/>
                <w:sz w:val="16"/>
                <w:szCs w:val="16"/>
              </w:rPr>
            </w:pPr>
          </w:p>
          <w:p w14:paraId="2CF1F7DE" w14:textId="77777777" w:rsidR="00DF3EAA" w:rsidRPr="006F2703" w:rsidRDefault="00DF3EAA" w:rsidP="006E4F72">
            <w:pPr>
              <w:spacing w:line="230" w:lineRule="exact"/>
              <w:rPr>
                <w:rFonts w:ascii="ＭＳ 明朝" w:hAnsi="ＭＳ 明朝"/>
                <w:sz w:val="16"/>
                <w:szCs w:val="16"/>
              </w:rPr>
            </w:pPr>
          </w:p>
          <w:p w14:paraId="59BECCC0" w14:textId="77777777" w:rsidR="00DF3EAA" w:rsidRPr="006F2703" w:rsidRDefault="00DF3EAA" w:rsidP="006E4F72">
            <w:pPr>
              <w:spacing w:line="230" w:lineRule="exact"/>
              <w:rPr>
                <w:rFonts w:ascii="ＭＳ 明朝" w:hAnsi="ＭＳ 明朝"/>
                <w:sz w:val="16"/>
                <w:szCs w:val="16"/>
              </w:rPr>
            </w:pPr>
          </w:p>
          <w:p w14:paraId="07C1B812" w14:textId="77777777" w:rsidR="00DF3EAA" w:rsidRPr="006F2703" w:rsidRDefault="00DF3EAA" w:rsidP="006E4F72">
            <w:pPr>
              <w:spacing w:line="230" w:lineRule="exact"/>
              <w:rPr>
                <w:rFonts w:ascii="ＭＳ 明朝" w:hAnsi="ＭＳ 明朝"/>
                <w:sz w:val="16"/>
                <w:szCs w:val="16"/>
              </w:rPr>
            </w:pPr>
          </w:p>
          <w:p w14:paraId="2DBF479B" w14:textId="77777777" w:rsidR="00DF3EAA" w:rsidRPr="006F2703" w:rsidRDefault="00DF3EAA" w:rsidP="006E4F72">
            <w:pPr>
              <w:spacing w:line="230" w:lineRule="exact"/>
              <w:rPr>
                <w:rFonts w:ascii="ＭＳ 明朝" w:hAnsi="ＭＳ 明朝"/>
                <w:sz w:val="16"/>
                <w:szCs w:val="16"/>
              </w:rPr>
            </w:pPr>
          </w:p>
          <w:p w14:paraId="1E2AE093" w14:textId="77777777" w:rsidR="00CE4F24" w:rsidRPr="006F2703" w:rsidRDefault="00CE4F24" w:rsidP="006E4F72">
            <w:pPr>
              <w:spacing w:line="230" w:lineRule="exact"/>
              <w:rPr>
                <w:rFonts w:ascii="ＭＳ 明朝" w:hAnsi="ＭＳ 明朝"/>
                <w:sz w:val="16"/>
                <w:szCs w:val="16"/>
              </w:rPr>
            </w:pPr>
          </w:p>
          <w:p w14:paraId="6DF62404" w14:textId="77777777" w:rsidR="00CE4F24" w:rsidRPr="006F2703" w:rsidRDefault="00CE4F24" w:rsidP="006E4F72">
            <w:pPr>
              <w:spacing w:line="230" w:lineRule="exact"/>
              <w:rPr>
                <w:rFonts w:ascii="ＭＳ 明朝" w:hAnsi="ＭＳ 明朝"/>
                <w:sz w:val="16"/>
                <w:szCs w:val="16"/>
              </w:rPr>
            </w:pPr>
          </w:p>
          <w:p w14:paraId="16D0ABA3" w14:textId="77777777" w:rsidR="00CE4F24" w:rsidRPr="006F2703" w:rsidRDefault="00CE4F24" w:rsidP="006E4F72">
            <w:pPr>
              <w:spacing w:line="230" w:lineRule="exact"/>
              <w:rPr>
                <w:rFonts w:ascii="ＭＳ 明朝" w:hAnsi="ＭＳ 明朝"/>
                <w:sz w:val="16"/>
                <w:szCs w:val="16"/>
              </w:rPr>
            </w:pPr>
          </w:p>
          <w:p w14:paraId="5E553B32" w14:textId="77777777" w:rsidR="00CE4F24" w:rsidRPr="006F2703" w:rsidRDefault="00CE4F24" w:rsidP="006E4F72">
            <w:pPr>
              <w:spacing w:line="230" w:lineRule="exact"/>
              <w:rPr>
                <w:rFonts w:ascii="ＭＳ 明朝" w:hAnsi="ＭＳ 明朝"/>
                <w:sz w:val="16"/>
                <w:szCs w:val="16"/>
              </w:rPr>
            </w:pPr>
          </w:p>
          <w:p w14:paraId="06CCC2BC" w14:textId="77777777" w:rsidR="00CE4F24" w:rsidRPr="006F2703" w:rsidRDefault="00CE4F24" w:rsidP="006E4F72">
            <w:pPr>
              <w:spacing w:line="230" w:lineRule="exact"/>
              <w:rPr>
                <w:rFonts w:ascii="ＭＳ 明朝" w:hAnsi="ＭＳ 明朝"/>
                <w:sz w:val="16"/>
                <w:szCs w:val="16"/>
              </w:rPr>
            </w:pPr>
          </w:p>
          <w:p w14:paraId="78576A67" w14:textId="77777777" w:rsidR="00CE4F24" w:rsidRPr="006F2703" w:rsidRDefault="00CE4F24" w:rsidP="006E4F72">
            <w:pPr>
              <w:spacing w:line="230" w:lineRule="exact"/>
              <w:rPr>
                <w:rFonts w:ascii="ＭＳ 明朝" w:hAnsi="ＭＳ 明朝"/>
                <w:sz w:val="16"/>
                <w:szCs w:val="16"/>
              </w:rPr>
            </w:pPr>
          </w:p>
          <w:p w14:paraId="4C99F5E4" w14:textId="77777777" w:rsidR="00CE4F24" w:rsidRPr="006F2703" w:rsidRDefault="00CE4F24" w:rsidP="006E4F72">
            <w:pPr>
              <w:spacing w:line="230" w:lineRule="exact"/>
              <w:rPr>
                <w:rFonts w:ascii="ＭＳ 明朝" w:hAnsi="ＭＳ 明朝"/>
                <w:sz w:val="16"/>
                <w:szCs w:val="16"/>
              </w:rPr>
            </w:pPr>
          </w:p>
          <w:p w14:paraId="497B0B10" w14:textId="77777777" w:rsidR="000137B8" w:rsidRPr="006F2703" w:rsidRDefault="000137B8" w:rsidP="006E4F72">
            <w:pPr>
              <w:spacing w:line="230" w:lineRule="exact"/>
              <w:rPr>
                <w:rFonts w:ascii="ＭＳ 明朝" w:hAnsi="ＭＳ 明朝"/>
                <w:sz w:val="16"/>
                <w:szCs w:val="16"/>
              </w:rPr>
            </w:pPr>
          </w:p>
          <w:p w14:paraId="1064397C" w14:textId="77777777" w:rsidR="00DF7C66" w:rsidRPr="006F2703" w:rsidRDefault="00DF7C66" w:rsidP="006E4F72">
            <w:pPr>
              <w:spacing w:line="230" w:lineRule="exact"/>
              <w:rPr>
                <w:rFonts w:ascii="ＭＳ 明朝" w:hAnsi="ＭＳ 明朝"/>
                <w:sz w:val="16"/>
                <w:szCs w:val="16"/>
              </w:rPr>
            </w:pPr>
          </w:p>
          <w:p w14:paraId="6FFE0743" w14:textId="77777777" w:rsidR="00DF3EAA" w:rsidRPr="006F2703" w:rsidRDefault="00DF3EAA" w:rsidP="006E4F72">
            <w:pPr>
              <w:spacing w:line="230" w:lineRule="exact"/>
              <w:rPr>
                <w:rFonts w:ascii="ＭＳ 明朝" w:hAnsi="ＭＳ 明朝"/>
                <w:sz w:val="16"/>
                <w:szCs w:val="16"/>
              </w:rPr>
            </w:pPr>
            <w:r w:rsidRPr="006F2703">
              <w:rPr>
                <w:rFonts w:ascii="ＭＳ 明朝" w:hAnsi="ＭＳ 明朝" w:hint="eastAsia"/>
                <w:sz w:val="16"/>
                <w:szCs w:val="16"/>
              </w:rPr>
              <w:t>(</w:t>
            </w:r>
            <w:r w:rsidR="005C2B44" w:rsidRPr="006F2703">
              <w:rPr>
                <w:rFonts w:ascii="ＭＳ 明朝" w:hAnsi="ＭＳ 明朝" w:hint="eastAsia"/>
                <w:sz w:val="16"/>
                <w:szCs w:val="16"/>
              </w:rPr>
              <w:t>２</w:t>
            </w:r>
            <w:r w:rsidRPr="006F2703">
              <w:rPr>
                <w:rFonts w:ascii="ＭＳ 明朝" w:hAnsi="ＭＳ 明朝" w:hint="eastAsia"/>
                <w:sz w:val="16"/>
                <w:szCs w:val="16"/>
              </w:rPr>
              <w:t>) 特色ある専門コースを持つ普通科高校として、自己実現性の高い進学を志向する。</w:t>
            </w:r>
          </w:p>
          <w:p w14:paraId="7F697E89" w14:textId="77777777" w:rsidR="00DF3EAA" w:rsidRPr="006F2703" w:rsidRDefault="00DF3EAA" w:rsidP="006E4F72">
            <w:pPr>
              <w:spacing w:line="230" w:lineRule="exact"/>
              <w:rPr>
                <w:rFonts w:ascii="ＭＳ 明朝" w:hAnsi="ＭＳ 明朝"/>
                <w:sz w:val="16"/>
                <w:szCs w:val="16"/>
              </w:rPr>
            </w:pPr>
          </w:p>
          <w:p w14:paraId="0D284EE0" w14:textId="77777777" w:rsidR="00DF3EAA" w:rsidRPr="006F2703" w:rsidRDefault="00DF3EAA" w:rsidP="006E4F72">
            <w:pPr>
              <w:spacing w:line="230" w:lineRule="exact"/>
              <w:rPr>
                <w:rFonts w:ascii="ＭＳ 明朝" w:hAnsi="ＭＳ 明朝"/>
                <w:sz w:val="16"/>
                <w:szCs w:val="16"/>
              </w:rPr>
            </w:pPr>
          </w:p>
          <w:p w14:paraId="5E6699A6" w14:textId="77777777" w:rsidR="00DF3EAA" w:rsidRPr="006F2703" w:rsidRDefault="00DF3EAA" w:rsidP="006E4F72">
            <w:pPr>
              <w:spacing w:line="230" w:lineRule="exact"/>
              <w:rPr>
                <w:rFonts w:ascii="ＭＳ 明朝" w:hAnsi="ＭＳ 明朝"/>
                <w:sz w:val="16"/>
                <w:szCs w:val="16"/>
              </w:rPr>
            </w:pPr>
          </w:p>
          <w:p w14:paraId="212170F0" w14:textId="77777777" w:rsidR="00DF3EAA" w:rsidRPr="006F2703" w:rsidRDefault="00DF3EAA" w:rsidP="006E4F72">
            <w:pPr>
              <w:spacing w:line="230" w:lineRule="exact"/>
              <w:rPr>
                <w:rFonts w:ascii="ＭＳ 明朝" w:hAnsi="ＭＳ 明朝"/>
                <w:sz w:val="16"/>
                <w:szCs w:val="16"/>
              </w:rPr>
            </w:pPr>
          </w:p>
          <w:p w14:paraId="1AF675CA" w14:textId="77777777" w:rsidR="00DF3EAA" w:rsidRPr="006F2703" w:rsidRDefault="00DF3EAA" w:rsidP="006E4F72">
            <w:pPr>
              <w:spacing w:line="230" w:lineRule="exact"/>
              <w:rPr>
                <w:rFonts w:ascii="ＭＳ 明朝" w:hAnsi="ＭＳ 明朝"/>
                <w:sz w:val="16"/>
                <w:szCs w:val="16"/>
              </w:rPr>
            </w:pPr>
          </w:p>
          <w:p w14:paraId="7C118E9C" w14:textId="77777777" w:rsidR="00DF3EAA" w:rsidRPr="006F2703" w:rsidRDefault="00DF3EAA" w:rsidP="006E4F72">
            <w:pPr>
              <w:spacing w:line="230" w:lineRule="exact"/>
              <w:rPr>
                <w:rFonts w:ascii="ＭＳ 明朝" w:hAnsi="ＭＳ 明朝"/>
                <w:sz w:val="16"/>
                <w:szCs w:val="16"/>
              </w:rPr>
            </w:pPr>
          </w:p>
          <w:p w14:paraId="4898FAC5" w14:textId="77777777" w:rsidR="00DF3EAA" w:rsidRPr="006F2703" w:rsidRDefault="00DF3EAA" w:rsidP="006E4F72">
            <w:pPr>
              <w:spacing w:line="230" w:lineRule="exact"/>
              <w:rPr>
                <w:rFonts w:ascii="ＭＳ 明朝" w:hAnsi="ＭＳ 明朝"/>
                <w:sz w:val="16"/>
                <w:szCs w:val="16"/>
              </w:rPr>
            </w:pPr>
          </w:p>
          <w:p w14:paraId="2FD93A66" w14:textId="77777777" w:rsidR="00DF3EAA" w:rsidRPr="006F2703" w:rsidRDefault="00DF3EAA" w:rsidP="006E4F72">
            <w:pPr>
              <w:spacing w:line="230" w:lineRule="exact"/>
              <w:rPr>
                <w:rFonts w:ascii="ＭＳ 明朝" w:hAnsi="ＭＳ 明朝"/>
                <w:sz w:val="16"/>
                <w:szCs w:val="16"/>
              </w:rPr>
            </w:pPr>
          </w:p>
          <w:p w14:paraId="3BA224EF" w14:textId="77777777" w:rsidR="00DF3EAA" w:rsidRPr="006F2703" w:rsidRDefault="00DF3EAA" w:rsidP="006E4F72">
            <w:pPr>
              <w:spacing w:line="230" w:lineRule="exact"/>
              <w:rPr>
                <w:rFonts w:ascii="ＭＳ 明朝" w:hAnsi="ＭＳ 明朝"/>
                <w:sz w:val="16"/>
                <w:szCs w:val="16"/>
              </w:rPr>
            </w:pPr>
          </w:p>
          <w:p w14:paraId="566FC269" w14:textId="77777777" w:rsidR="00DF3EAA" w:rsidRPr="006F2703" w:rsidRDefault="00DF3EAA" w:rsidP="006E4F72">
            <w:pPr>
              <w:spacing w:line="230" w:lineRule="exact"/>
              <w:rPr>
                <w:rFonts w:ascii="ＭＳ 明朝" w:hAnsi="ＭＳ 明朝"/>
                <w:sz w:val="16"/>
                <w:szCs w:val="16"/>
              </w:rPr>
            </w:pPr>
          </w:p>
          <w:p w14:paraId="18820AF7" w14:textId="77777777" w:rsidR="00DF3EAA" w:rsidRPr="006F2703" w:rsidRDefault="00DF3EAA" w:rsidP="006E4F72">
            <w:pPr>
              <w:spacing w:line="230" w:lineRule="exact"/>
              <w:rPr>
                <w:rFonts w:ascii="ＭＳ 明朝" w:hAnsi="ＭＳ 明朝"/>
                <w:sz w:val="16"/>
                <w:szCs w:val="16"/>
              </w:rPr>
            </w:pPr>
          </w:p>
          <w:p w14:paraId="4FEB70E2" w14:textId="77777777" w:rsidR="00DF3EAA" w:rsidRPr="006F2703" w:rsidRDefault="00DF3EAA" w:rsidP="006E4F72">
            <w:pPr>
              <w:spacing w:line="230" w:lineRule="exact"/>
              <w:rPr>
                <w:rFonts w:ascii="ＭＳ 明朝" w:hAnsi="ＭＳ 明朝"/>
                <w:sz w:val="16"/>
                <w:szCs w:val="16"/>
              </w:rPr>
            </w:pPr>
          </w:p>
          <w:p w14:paraId="16566F10" w14:textId="77777777" w:rsidR="0071748A" w:rsidRPr="006F2703" w:rsidRDefault="0071748A" w:rsidP="003A0B10">
            <w:pPr>
              <w:spacing w:line="230" w:lineRule="exact"/>
              <w:rPr>
                <w:rFonts w:ascii="ＭＳ 明朝" w:hAnsi="ＭＳ 明朝"/>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0CEF6DF1" w14:textId="77777777" w:rsidR="004874C2" w:rsidRPr="006F2703" w:rsidRDefault="004874C2" w:rsidP="006E4F72">
            <w:pPr>
              <w:spacing w:line="230" w:lineRule="exact"/>
              <w:ind w:leftChars="1" w:left="325" w:hangingChars="202" w:hanging="323"/>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１</w:t>
            </w:r>
            <w:r w:rsidRPr="006F2703">
              <w:rPr>
                <w:rFonts w:ascii="ＭＳ 明朝" w:hAnsi="ＭＳ 明朝" w:hint="eastAsia"/>
                <w:sz w:val="16"/>
                <w:szCs w:val="18"/>
              </w:rPr>
              <w:t xml:space="preserve">)ア．相互授業観察、研究授業、授業アンケートの効果的活用などを積極的に行い、授業力向上に取り組むと共に、生徒が授業を大切にし、自主学習習慣を身につけるよう指導する。 </w:t>
            </w:r>
          </w:p>
          <w:p w14:paraId="585961B5"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自習・講習・模試検定の「場」を拡大し、ひねのプログラム運用により生徒の自主学習の状況確認を継続する。</w:t>
            </w:r>
          </w:p>
          <w:p w14:paraId="78064E91"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25010D82" w14:textId="77777777" w:rsidR="00D76B9B" w:rsidRPr="006F2703" w:rsidRDefault="00D76B9B" w:rsidP="006E4F72">
            <w:pPr>
              <w:spacing w:line="230" w:lineRule="exact"/>
              <w:ind w:leftChars="152" w:left="324" w:hangingChars="3" w:hanging="5"/>
              <w:rPr>
                <w:rFonts w:ascii="ＭＳ 明朝" w:hAnsi="ＭＳ 明朝"/>
                <w:sz w:val="16"/>
                <w:szCs w:val="18"/>
              </w:rPr>
            </w:pPr>
          </w:p>
          <w:p w14:paraId="346FFF61" w14:textId="77777777" w:rsidR="00D76B9B" w:rsidRPr="006F2703" w:rsidRDefault="00D76B9B" w:rsidP="006E4F72">
            <w:pPr>
              <w:spacing w:line="230" w:lineRule="exact"/>
              <w:ind w:leftChars="152" w:left="324" w:hangingChars="3" w:hanging="5"/>
              <w:rPr>
                <w:rFonts w:ascii="ＭＳ 明朝" w:hAnsi="ＭＳ 明朝"/>
                <w:sz w:val="16"/>
                <w:szCs w:val="18"/>
              </w:rPr>
            </w:pPr>
          </w:p>
          <w:p w14:paraId="47A50D32" w14:textId="77777777" w:rsidR="00D76B9B" w:rsidRPr="006F2703" w:rsidRDefault="00D76B9B" w:rsidP="006E4F72">
            <w:pPr>
              <w:spacing w:line="230" w:lineRule="exact"/>
              <w:ind w:leftChars="152" w:left="324" w:hangingChars="3" w:hanging="5"/>
              <w:rPr>
                <w:rFonts w:ascii="ＭＳ 明朝" w:hAnsi="ＭＳ 明朝"/>
                <w:sz w:val="16"/>
                <w:szCs w:val="18"/>
              </w:rPr>
            </w:pPr>
          </w:p>
          <w:p w14:paraId="21F812A7" w14:textId="77777777" w:rsidR="00D76B9B" w:rsidRPr="006F2703" w:rsidRDefault="00D76B9B" w:rsidP="006E4F72">
            <w:pPr>
              <w:spacing w:line="230" w:lineRule="exact"/>
              <w:ind w:leftChars="152" w:left="324" w:hangingChars="3" w:hanging="5"/>
              <w:rPr>
                <w:rFonts w:ascii="ＭＳ 明朝" w:hAnsi="ＭＳ 明朝"/>
                <w:sz w:val="16"/>
                <w:szCs w:val="18"/>
              </w:rPr>
            </w:pPr>
          </w:p>
          <w:p w14:paraId="44F06231"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イ、</w:t>
            </w:r>
            <w:r w:rsidR="005C2B44" w:rsidRPr="006F2703">
              <w:rPr>
                <w:rFonts w:ascii="ＭＳ 明朝" w:hAnsi="ＭＳ 明朝"/>
                <w:sz w:val="16"/>
                <w:szCs w:val="18"/>
              </w:rPr>
              <w:t>ICT</w:t>
            </w:r>
            <w:r w:rsidRPr="006F2703">
              <w:rPr>
                <w:rFonts w:ascii="ＭＳ 明朝" w:hAnsi="ＭＳ 明朝" w:hint="eastAsia"/>
                <w:sz w:val="16"/>
                <w:szCs w:val="18"/>
              </w:rPr>
              <w:t>教材や設備を活用し、コミュニケーション能力・プレゼンテーション能力の開発授業を研究・推進する。</w:t>
            </w:r>
          </w:p>
          <w:p w14:paraId="54F3BD41"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反転学習やペアワーク等の導入を推進し、生徒の発話</w:t>
            </w:r>
          </w:p>
          <w:p w14:paraId="25B03D15"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機会を拡大させ、コミュニケーション能力の向上に繋ぐ。</w:t>
            </w:r>
          </w:p>
          <w:p w14:paraId="752419A1"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04F82EE0" w14:textId="77777777" w:rsidR="002B7C86" w:rsidRPr="006F2703" w:rsidRDefault="002B7C86" w:rsidP="006E4F72">
            <w:pPr>
              <w:spacing w:line="230" w:lineRule="exact"/>
              <w:ind w:leftChars="152" w:left="324" w:hangingChars="3" w:hanging="5"/>
              <w:rPr>
                <w:rFonts w:ascii="ＭＳ 明朝" w:hAnsi="ＭＳ 明朝"/>
                <w:sz w:val="16"/>
                <w:szCs w:val="18"/>
              </w:rPr>
            </w:pPr>
          </w:p>
          <w:p w14:paraId="402B04BE" w14:textId="77777777" w:rsidR="000137B8" w:rsidRPr="006F2703" w:rsidRDefault="000137B8" w:rsidP="006E4F72">
            <w:pPr>
              <w:spacing w:line="230" w:lineRule="exact"/>
              <w:ind w:leftChars="152" w:left="324" w:hangingChars="3" w:hanging="5"/>
              <w:rPr>
                <w:rFonts w:ascii="ＭＳ 明朝" w:hAnsi="ＭＳ 明朝"/>
                <w:sz w:val="16"/>
                <w:szCs w:val="18"/>
              </w:rPr>
            </w:pPr>
          </w:p>
          <w:p w14:paraId="4D61BDCC" w14:textId="77777777" w:rsidR="002B7C86" w:rsidRPr="006F2703" w:rsidRDefault="002B7C86" w:rsidP="006E4F72">
            <w:pPr>
              <w:spacing w:line="230" w:lineRule="exact"/>
              <w:ind w:leftChars="152" w:left="324" w:hangingChars="3" w:hanging="5"/>
              <w:rPr>
                <w:rFonts w:ascii="ＭＳ 明朝" w:hAnsi="ＭＳ 明朝"/>
                <w:sz w:val="16"/>
                <w:szCs w:val="18"/>
              </w:rPr>
            </w:pPr>
          </w:p>
          <w:p w14:paraId="39BB0D9B"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5805CC9F"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ウ．実践的な専門演習を継続し、地域連携強化のもと、外部人材のプロ精神と技術を体験的に学習する。</w:t>
            </w:r>
          </w:p>
          <w:p w14:paraId="7187DD61"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0444C87B"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エ、語学、歴史教育や政治的教養、読書活動など多様で</w:t>
            </w:r>
          </w:p>
          <w:p w14:paraId="5DCBBC12"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体験的な学習機会を通じ異文化や異なる価値観への理解を深め、幅広く自らの進路選択に繋げる。</w:t>
            </w:r>
          </w:p>
          <w:p w14:paraId="6BFAF0E1"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14F7C8A0" w14:textId="77777777" w:rsidR="004874C2" w:rsidRPr="006F2703" w:rsidRDefault="004874C2" w:rsidP="006E4F72">
            <w:pPr>
              <w:spacing w:line="230" w:lineRule="exact"/>
              <w:ind w:leftChars="1" w:left="325" w:hangingChars="202" w:hanging="323"/>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２</w:t>
            </w:r>
            <w:r w:rsidRPr="006F2703">
              <w:rPr>
                <w:rFonts w:ascii="ＭＳ 明朝" w:hAnsi="ＭＳ 明朝" w:hint="eastAsia"/>
                <w:sz w:val="16"/>
                <w:szCs w:val="18"/>
              </w:rPr>
              <w:t>)ア、新学習指導要領と高大接続改革を踏まえ、選択性と専門性を兼ね備え、生徒のニーズに適合したより選択的なカリキュラム編成を行うとともに、それを的確にガイダンスする。</w:t>
            </w:r>
          </w:p>
          <w:p w14:paraId="00D8505C"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058F8FAD"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6F878071"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3C5754E9"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イ、コース選択時の生徒満足度を上げるとともに、特色</w:t>
            </w:r>
          </w:p>
          <w:p w14:paraId="7D6151C5"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ある専門コース選択をする生徒へのガイダンスをバランス良く行う。</w:t>
            </w:r>
          </w:p>
          <w:p w14:paraId="198AFEAF"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04594CD4"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70E51EE7"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20DF8579" w14:textId="77777777" w:rsidR="007700F7" w:rsidRPr="006F2703" w:rsidRDefault="007700F7" w:rsidP="006E4F72">
            <w:pPr>
              <w:spacing w:line="230" w:lineRule="exact"/>
              <w:ind w:leftChars="152" w:left="324" w:hangingChars="3" w:hanging="5"/>
              <w:rPr>
                <w:rFonts w:ascii="ＭＳ 明朝" w:hAnsi="ＭＳ 明朝"/>
                <w:sz w:val="16"/>
                <w:szCs w:val="18"/>
              </w:rPr>
            </w:pPr>
          </w:p>
          <w:p w14:paraId="3A1028AE"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ウ、世界を相手に飛翔するグローバル人材、国際感覚を身に着けて地域社会に貢献するグローバル人材をバランス良く輩出する。</w:t>
            </w:r>
          </w:p>
          <w:p w14:paraId="18F57E1E" w14:textId="77777777" w:rsidR="004874C2" w:rsidRPr="006F2703" w:rsidRDefault="00DF7C66"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高い志を持ち、夢を実現させるた</w:t>
            </w:r>
            <w:r w:rsidR="00B7720C" w:rsidRPr="006F2703">
              <w:rPr>
                <w:rFonts w:ascii="ＭＳ 明朝" w:hAnsi="ＭＳ 明朝" w:hint="eastAsia"/>
                <w:sz w:val="16"/>
                <w:szCs w:val="18"/>
              </w:rPr>
              <w:t>めに、授業力向上の取り組みを充実させると共に、「ひねのプログラム」の内容を充実させる。</w:t>
            </w:r>
          </w:p>
          <w:p w14:paraId="1CF415C0"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5AF319DA" w14:textId="77777777" w:rsidR="00FF4D94" w:rsidRPr="006F2703" w:rsidRDefault="00FF4D94" w:rsidP="006E4F72">
            <w:pPr>
              <w:spacing w:line="230" w:lineRule="exact"/>
              <w:ind w:leftChars="152" w:left="324" w:hangingChars="3" w:hanging="5"/>
              <w:rPr>
                <w:rFonts w:ascii="ＭＳ 明朝" w:hAnsi="ＭＳ 明朝"/>
                <w:sz w:val="16"/>
                <w:szCs w:val="18"/>
              </w:rPr>
            </w:pPr>
          </w:p>
          <w:p w14:paraId="3B339564" w14:textId="77777777" w:rsidR="00FF4D94" w:rsidRPr="006F2703" w:rsidRDefault="00FF4D94" w:rsidP="006E4F72">
            <w:pPr>
              <w:spacing w:line="230" w:lineRule="exact"/>
              <w:ind w:leftChars="152" w:left="324" w:hangingChars="3" w:hanging="5"/>
              <w:rPr>
                <w:rFonts w:ascii="ＭＳ 明朝" w:hAnsi="ＭＳ 明朝"/>
                <w:sz w:val="16"/>
                <w:szCs w:val="18"/>
              </w:rPr>
            </w:pPr>
          </w:p>
          <w:p w14:paraId="44F6E4F6" w14:textId="77777777" w:rsidR="00FF4D94" w:rsidRPr="006F2703" w:rsidRDefault="00FF4D94" w:rsidP="006E4F72">
            <w:pPr>
              <w:spacing w:line="230" w:lineRule="exact"/>
              <w:ind w:leftChars="152" w:left="324" w:hangingChars="3" w:hanging="5"/>
              <w:rPr>
                <w:rFonts w:ascii="ＭＳ 明朝" w:hAnsi="ＭＳ 明朝"/>
                <w:sz w:val="16"/>
                <w:szCs w:val="18"/>
              </w:rPr>
            </w:pPr>
          </w:p>
          <w:p w14:paraId="4EBA7DB8" w14:textId="77777777" w:rsidR="00FF4D94" w:rsidRPr="006F2703" w:rsidRDefault="00FF4D94" w:rsidP="006E4F72">
            <w:pPr>
              <w:spacing w:line="230" w:lineRule="exact"/>
              <w:ind w:leftChars="152" w:left="324" w:hangingChars="3" w:hanging="5"/>
              <w:rPr>
                <w:rFonts w:ascii="ＭＳ 明朝" w:hAnsi="ＭＳ 明朝"/>
                <w:sz w:val="16"/>
                <w:szCs w:val="18"/>
              </w:rPr>
            </w:pPr>
          </w:p>
          <w:p w14:paraId="6375D934" w14:textId="77777777" w:rsidR="00FF4D94" w:rsidRPr="006F2703" w:rsidRDefault="00FF4D94" w:rsidP="006E4F72">
            <w:pPr>
              <w:spacing w:line="230" w:lineRule="exact"/>
              <w:ind w:leftChars="152" w:left="324" w:hangingChars="3" w:hanging="5"/>
              <w:rPr>
                <w:rFonts w:ascii="ＭＳ 明朝" w:hAnsi="ＭＳ 明朝"/>
                <w:sz w:val="16"/>
                <w:szCs w:val="18"/>
              </w:rPr>
            </w:pPr>
          </w:p>
          <w:p w14:paraId="3B1A862B" w14:textId="77777777" w:rsidR="00FF4D94" w:rsidRPr="006F2703" w:rsidRDefault="00FF4D94" w:rsidP="006E4F72">
            <w:pPr>
              <w:spacing w:line="230" w:lineRule="exact"/>
              <w:ind w:leftChars="152" w:left="324" w:hangingChars="3" w:hanging="5"/>
              <w:rPr>
                <w:rFonts w:ascii="ＭＳ 明朝" w:hAnsi="ＭＳ 明朝"/>
                <w:sz w:val="16"/>
                <w:szCs w:val="18"/>
              </w:rPr>
            </w:pPr>
          </w:p>
          <w:p w14:paraId="0399F724" w14:textId="77777777" w:rsidR="00897939" w:rsidRPr="006F2703" w:rsidRDefault="00FF4D94" w:rsidP="00FF4D94">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エ、「もっと入りたい学校」に向けて、特色ある教育活動を実施すると共に、広報活動を積極的に行い、入試志願者を安定確保する。</w:t>
            </w:r>
          </w:p>
        </w:tc>
        <w:tc>
          <w:tcPr>
            <w:tcW w:w="2693" w:type="dxa"/>
            <w:tcBorders>
              <w:right w:val="dashed" w:sz="4" w:space="0" w:color="auto"/>
            </w:tcBorders>
            <w:tcMar>
              <w:top w:w="142" w:type="dxa"/>
              <w:left w:w="142" w:type="dxa"/>
              <w:bottom w:w="142" w:type="dxa"/>
              <w:right w:w="142" w:type="dxa"/>
            </w:tcMar>
          </w:tcPr>
          <w:p w14:paraId="44AAD98C"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１</w:t>
            </w:r>
            <w:r w:rsidRPr="006F2703">
              <w:rPr>
                <w:rFonts w:ascii="ＭＳ 明朝" w:hAnsi="ＭＳ 明朝" w:hint="eastAsia"/>
                <w:sz w:val="16"/>
                <w:szCs w:val="18"/>
              </w:rPr>
              <w:t>)ア、授業アンケート結果による授業満足度</w:t>
            </w:r>
            <w:r w:rsidR="005C2B44" w:rsidRPr="006F2703">
              <w:rPr>
                <w:rFonts w:ascii="ＭＳ 明朝" w:hAnsi="ＭＳ 明朝"/>
                <w:sz w:val="16"/>
                <w:szCs w:val="18"/>
              </w:rPr>
              <w:t>80</w:t>
            </w:r>
            <w:r w:rsidRPr="006F2703">
              <w:rPr>
                <w:rFonts w:ascii="ＭＳ 明朝" w:hAnsi="ＭＳ 明朝" w:hint="eastAsia"/>
                <w:sz w:val="16"/>
                <w:szCs w:val="18"/>
              </w:rPr>
              <w:t>%以上を目標(</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78</w:t>
            </w:r>
            <w:r w:rsidRPr="006F2703">
              <w:rPr>
                <w:rFonts w:ascii="ＭＳ 明朝" w:hAnsi="ＭＳ 明朝" w:hint="eastAsia"/>
                <w:sz w:val="16"/>
                <w:szCs w:val="18"/>
              </w:rPr>
              <w:t>%)、自主学習時間</w:t>
            </w:r>
            <w:r w:rsidR="005C2B44" w:rsidRPr="006F2703">
              <w:rPr>
                <w:rFonts w:ascii="ＭＳ 明朝" w:hAnsi="ＭＳ 明朝"/>
                <w:sz w:val="16"/>
                <w:szCs w:val="18"/>
              </w:rPr>
              <w:t>90</w:t>
            </w:r>
            <w:r w:rsidRPr="006F2703">
              <w:rPr>
                <w:rFonts w:ascii="ＭＳ 明朝" w:hAnsi="ＭＳ 明朝" w:hint="eastAsia"/>
                <w:sz w:val="16"/>
                <w:szCs w:val="18"/>
              </w:rPr>
              <w:t>分を目標とする。(</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75</w:t>
            </w:r>
            <w:r w:rsidRPr="006F2703">
              <w:rPr>
                <w:rFonts w:ascii="ＭＳ 明朝" w:hAnsi="ＭＳ 明朝" w:hint="eastAsia"/>
                <w:sz w:val="16"/>
                <w:szCs w:val="18"/>
              </w:rPr>
              <w:t>分)</w:t>
            </w:r>
          </w:p>
          <w:p w14:paraId="6968B5E9"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7117949E"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30AD5D99"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05EC7527" w14:textId="77777777" w:rsidR="00D76B9B" w:rsidRPr="006F2703" w:rsidRDefault="00D76B9B" w:rsidP="006E4F72">
            <w:pPr>
              <w:spacing w:line="230" w:lineRule="exact"/>
              <w:ind w:leftChars="-18" w:left="210" w:hangingChars="155" w:hanging="248"/>
              <w:rPr>
                <w:rFonts w:ascii="ＭＳ 明朝" w:hAnsi="ＭＳ 明朝"/>
                <w:sz w:val="16"/>
                <w:szCs w:val="18"/>
              </w:rPr>
            </w:pPr>
          </w:p>
          <w:p w14:paraId="5B56FFFB" w14:textId="77777777" w:rsidR="00D76B9B" w:rsidRPr="006F2703" w:rsidRDefault="00D76B9B" w:rsidP="006E4F72">
            <w:pPr>
              <w:spacing w:line="230" w:lineRule="exact"/>
              <w:ind w:leftChars="-18" w:left="210" w:hangingChars="155" w:hanging="248"/>
              <w:rPr>
                <w:rFonts w:ascii="ＭＳ 明朝" w:hAnsi="ＭＳ 明朝"/>
                <w:sz w:val="16"/>
                <w:szCs w:val="18"/>
              </w:rPr>
            </w:pPr>
          </w:p>
          <w:p w14:paraId="33A71D78" w14:textId="77777777" w:rsidR="00D76B9B" w:rsidRPr="006F2703" w:rsidRDefault="00D76B9B" w:rsidP="006E4F72">
            <w:pPr>
              <w:spacing w:line="230" w:lineRule="exact"/>
              <w:ind w:leftChars="-18" w:left="210" w:hangingChars="155" w:hanging="248"/>
              <w:rPr>
                <w:rFonts w:ascii="ＭＳ 明朝" w:hAnsi="ＭＳ 明朝"/>
                <w:sz w:val="16"/>
                <w:szCs w:val="18"/>
              </w:rPr>
            </w:pPr>
          </w:p>
          <w:p w14:paraId="2D2263E7" w14:textId="77777777" w:rsidR="00D76B9B" w:rsidRPr="006F2703" w:rsidRDefault="00D76B9B" w:rsidP="006E4F72">
            <w:pPr>
              <w:spacing w:line="230" w:lineRule="exact"/>
              <w:ind w:leftChars="-18" w:left="210" w:hangingChars="155" w:hanging="248"/>
              <w:rPr>
                <w:rFonts w:ascii="ＭＳ 明朝" w:hAnsi="ＭＳ 明朝"/>
                <w:sz w:val="16"/>
                <w:szCs w:val="18"/>
              </w:rPr>
            </w:pPr>
          </w:p>
          <w:p w14:paraId="1B5F708F"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イ、</w:t>
            </w:r>
            <w:r w:rsidRPr="006F2703">
              <w:rPr>
                <w:rFonts w:ascii="ＭＳ 明朝" w:hAnsi="ＭＳ 明朝" w:hint="eastAsia"/>
                <w:sz w:val="16"/>
                <w:szCs w:val="16"/>
              </w:rPr>
              <w:t>生徒向け学校教育自己診断における</w:t>
            </w:r>
            <w:r w:rsidRPr="006F2703">
              <w:rPr>
                <w:rFonts w:ascii="ＭＳ 明朝" w:hAnsi="ＭＳ 明朝" w:hint="eastAsia"/>
                <w:sz w:val="16"/>
                <w:szCs w:val="18"/>
              </w:rPr>
              <w:t>「</w:t>
            </w:r>
            <w:r w:rsidR="005C2B44" w:rsidRPr="006F2703">
              <w:rPr>
                <w:rFonts w:ascii="ＭＳ 明朝" w:hAnsi="ＭＳ 明朝"/>
                <w:sz w:val="16"/>
                <w:szCs w:val="18"/>
              </w:rPr>
              <w:t>ICT</w:t>
            </w:r>
            <w:r w:rsidRPr="006F2703">
              <w:rPr>
                <w:rFonts w:ascii="ＭＳ 明朝" w:hAnsi="ＭＳ 明朝" w:hint="eastAsia"/>
                <w:sz w:val="16"/>
                <w:szCs w:val="18"/>
              </w:rPr>
              <w:t>活用授業を行った教員への満足度」</w:t>
            </w:r>
            <w:r w:rsidR="005C2B44" w:rsidRPr="006F2703">
              <w:rPr>
                <w:rFonts w:ascii="ＭＳ 明朝" w:hAnsi="ＭＳ 明朝"/>
                <w:sz w:val="16"/>
                <w:szCs w:val="18"/>
              </w:rPr>
              <w:t>88</w:t>
            </w:r>
            <w:r w:rsidRPr="006F2703">
              <w:rPr>
                <w:rFonts w:ascii="ＭＳ 明朝" w:hAnsi="ＭＳ 明朝" w:hint="eastAsia"/>
                <w:sz w:val="16"/>
                <w:szCs w:val="18"/>
              </w:rPr>
              <w:t>%以上を目標(</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86</w:t>
            </w:r>
            <w:r w:rsidRPr="006F2703">
              <w:rPr>
                <w:rFonts w:ascii="ＭＳ 明朝" w:hAnsi="ＭＳ 明朝" w:hint="eastAsia"/>
                <w:sz w:val="16"/>
                <w:szCs w:val="18"/>
              </w:rPr>
              <w:t>%)、「プレゼンテーション能力向上満足度」</w:t>
            </w:r>
            <w:r w:rsidR="005C2B44" w:rsidRPr="006F2703">
              <w:rPr>
                <w:rFonts w:ascii="ＭＳ 明朝" w:hAnsi="ＭＳ 明朝"/>
                <w:sz w:val="16"/>
                <w:szCs w:val="18"/>
              </w:rPr>
              <w:t>70</w:t>
            </w:r>
            <w:r w:rsidRPr="006F2703">
              <w:rPr>
                <w:rFonts w:ascii="ＭＳ 明朝" w:hAnsi="ＭＳ 明朝" w:hint="eastAsia"/>
                <w:sz w:val="16"/>
                <w:szCs w:val="18"/>
              </w:rPr>
              <w:t>%以上を目標(</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68</w:t>
            </w:r>
            <w:r w:rsidRPr="006F2703">
              <w:rPr>
                <w:rFonts w:ascii="ＭＳ 明朝" w:hAnsi="ＭＳ 明朝" w:hint="eastAsia"/>
                <w:sz w:val="16"/>
                <w:szCs w:val="18"/>
              </w:rPr>
              <w:t>%)。</w:t>
            </w:r>
          </w:p>
          <w:p w14:paraId="376DD70C"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0BDFAA93" w14:textId="77777777" w:rsidR="000137B8" w:rsidRPr="006F2703" w:rsidRDefault="000137B8" w:rsidP="006E4F72">
            <w:pPr>
              <w:spacing w:line="230" w:lineRule="exact"/>
              <w:ind w:leftChars="-18" w:left="210" w:hangingChars="155" w:hanging="248"/>
              <w:rPr>
                <w:rFonts w:ascii="ＭＳ 明朝" w:hAnsi="ＭＳ 明朝"/>
                <w:sz w:val="16"/>
                <w:szCs w:val="18"/>
              </w:rPr>
            </w:pPr>
          </w:p>
          <w:p w14:paraId="1E9F7A42" w14:textId="77777777" w:rsidR="002B7C86" w:rsidRPr="006F2703" w:rsidRDefault="002B7C86" w:rsidP="006E4F72">
            <w:pPr>
              <w:spacing w:line="230" w:lineRule="exact"/>
              <w:ind w:leftChars="-18" w:left="210" w:hangingChars="155" w:hanging="248"/>
              <w:rPr>
                <w:rFonts w:ascii="ＭＳ 明朝" w:hAnsi="ＭＳ 明朝"/>
                <w:sz w:val="16"/>
                <w:szCs w:val="18"/>
              </w:rPr>
            </w:pPr>
          </w:p>
          <w:p w14:paraId="6721F9EF" w14:textId="77777777" w:rsidR="002B7C86" w:rsidRPr="006F2703" w:rsidRDefault="002B7C86" w:rsidP="006E4F72">
            <w:pPr>
              <w:spacing w:line="230" w:lineRule="exact"/>
              <w:ind w:leftChars="-18" w:left="210" w:hangingChars="155" w:hanging="248"/>
              <w:rPr>
                <w:rFonts w:ascii="ＭＳ 明朝" w:hAnsi="ＭＳ 明朝"/>
                <w:sz w:val="16"/>
                <w:szCs w:val="18"/>
              </w:rPr>
            </w:pPr>
          </w:p>
          <w:p w14:paraId="1D7E3C5D"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ウ、地元医療機関やこども園等での体験活動を継続する。</w:t>
            </w:r>
          </w:p>
          <w:p w14:paraId="0EDE7CE7"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086A577A"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エ、ビブリオバトル大会を学校全体で推進する。</w:t>
            </w:r>
          </w:p>
          <w:p w14:paraId="72AAA794"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17EBC4D1"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4AEA36B4"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２</w:t>
            </w:r>
            <w:r w:rsidRPr="006F2703">
              <w:rPr>
                <w:rFonts w:ascii="ＭＳ 明朝" w:hAnsi="ＭＳ 明朝" w:hint="eastAsia"/>
                <w:sz w:val="16"/>
                <w:szCs w:val="18"/>
              </w:rPr>
              <w:t>)ア、生徒向け学校教育自己診断における「コース・科目選択に関する満足度」</w:t>
            </w:r>
            <w:r w:rsidR="005C2B44" w:rsidRPr="006F2703">
              <w:rPr>
                <w:rFonts w:ascii="ＭＳ 明朝" w:hAnsi="ＭＳ 明朝"/>
                <w:sz w:val="16"/>
                <w:szCs w:val="18"/>
              </w:rPr>
              <w:t>88</w:t>
            </w:r>
            <w:r w:rsidRPr="006F2703">
              <w:rPr>
                <w:rFonts w:ascii="ＭＳ 明朝" w:hAnsi="ＭＳ 明朝" w:hint="eastAsia"/>
                <w:sz w:val="16"/>
                <w:szCs w:val="18"/>
              </w:rPr>
              <w:t>%以上を目標(</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87</w:t>
            </w:r>
            <w:r w:rsidRPr="006F2703">
              <w:rPr>
                <w:rFonts w:ascii="ＭＳ 明朝" w:hAnsi="ＭＳ 明朝" w:hint="eastAsia"/>
                <w:sz w:val="16"/>
                <w:szCs w:val="18"/>
              </w:rPr>
              <w:t>%)、「ガイダンスに関する満足度」</w:t>
            </w:r>
            <w:r w:rsidR="005C2B44" w:rsidRPr="006F2703">
              <w:rPr>
                <w:rFonts w:ascii="ＭＳ 明朝" w:hAnsi="ＭＳ 明朝"/>
                <w:sz w:val="16"/>
                <w:szCs w:val="18"/>
              </w:rPr>
              <w:t>90</w:t>
            </w:r>
            <w:r w:rsidRPr="006F2703">
              <w:rPr>
                <w:rFonts w:ascii="ＭＳ 明朝" w:hAnsi="ＭＳ 明朝" w:hint="eastAsia"/>
                <w:sz w:val="16"/>
                <w:szCs w:val="18"/>
              </w:rPr>
              <w:t>%以上を維持(</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92</w:t>
            </w:r>
            <w:r w:rsidRPr="006F2703">
              <w:rPr>
                <w:rFonts w:ascii="ＭＳ 明朝" w:hAnsi="ＭＳ 明朝" w:hint="eastAsia"/>
                <w:sz w:val="16"/>
                <w:szCs w:val="18"/>
              </w:rPr>
              <w:t>%)</w:t>
            </w:r>
          </w:p>
          <w:p w14:paraId="16417AC0"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690EC5AE"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イ．専門コース選択比率目標</w:t>
            </w:r>
            <w:r w:rsidR="005C2B44" w:rsidRPr="006F2703">
              <w:rPr>
                <w:rFonts w:ascii="ＭＳ 明朝" w:hAnsi="ＭＳ 明朝"/>
                <w:sz w:val="16"/>
                <w:szCs w:val="18"/>
              </w:rPr>
              <w:t>40</w:t>
            </w:r>
            <w:r w:rsidRPr="006F2703">
              <w:rPr>
                <w:rFonts w:ascii="ＭＳ 明朝" w:hAnsi="ＭＳ 明朝" w:hint="eastAsia"/>
                <w:sz w:val="16"/>
                <w:szCs w:val="18"/>
              </w:rPr>
              <w:t>%、ｱﾄﾞﾊﾞﾝｽﾄ人文社会</w:t>
            </w:r>
            <w:r w:rsidR="005C2B44" w:rsidRPr="006F2703">
              <w:rPr>
                <w:rFonts w:ascii="ＭＳ 明朝" w:hAnsi="ＭＳ 明朝"/>
                <w:sz w:val="16"/>
                <w:szCs w:val="18"/>
              </w:rPr>
              <w:t>15</w:t>
            </w:r>
            <w:r w:rsidRPr="006F2703">
              <w:rPr>
                <w:rFonts w:ascii="ＭＳ 明朝" w:hAnsi="ＭＳ 明朝" w:hint="eastAsia"/>
                <w:sz w:val="16"/>
                <w:szCs w:val="18"/>
              </w:rPr>
              <w:t>%以上(</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10</w:t>
            </w:r>
            <w:r w:rsidRPr="006F2703">
              <w:rPr>
                <w:rFonts w:ascii="ＭＳ 明朝" w:hAnsi="ＭＳ 明朝" w:hint="eastAsia"/>
                <w:sz w:val="16"/>
                <w:szCs w:val="18"/>
              </w:rPr>
              <w:t>%)、子どもみらい</w:t>
            </w:r>
            <w:r w:rsidR="005C2B44" w:rsidRPr="006F2703">
              <w:rPr>
                <w:rFonts w:ascii="ＭＳ 明朝" w:hAnsi="ＭＳ 明朝"/>
                <w:sz w:val="16"/>
                <w:szCs w:val="18"/>
              </w:rPr>
              <w:t>10</w:t>
            </w:r>
            <w:r w:rsidRPr="006F2703">
              <w:rPr>
                <w:rFonts w:ascii="ＭＳ 明朝" w:hAnsi="ＭＳ 明朝" w:hint="eastAsia"/>
                <w:sz w:val="16"/>
                <w:szCs w:val="18"/>
              </w:rPr>
              <w:t>%以上(</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hint="eastAsia"/>
                <w:sz w:val="16"/>
                <w:szCs w:val="18"/>
              </w:rPr>
              <w:t>４</w:t>
            </w:r>
            <w:r w:rsidRPr="006F2703">
              <w:rPr>
                <w:rFonts w:ascii="ＭＳ 明朝" w:hAnsi="ＭＳ 明朝" w:hint="eastAsia"/>
                <w:sz w:val="16"/>
                <w:szCs w:val="18"/>
              </w:rPr>
              <w:t>%)、看護ﾒﾃﾞｨｶﾙ</w:t>
            </w:r>
            <w:r w:rsidR="005C2B44" w:rsidRPr="006F2703">
              <w:rPr>
                <w:rFonts w:ascii="ＭＳ 明朝" w:hAnsi="ＭＳ 明朝"/>
                <w:sz w:val="16"/>
                <w:szCs w:val="18"/>
              </w:rPr>
              <w:t>15</w:t>
            </w:r>
            <w:r w:rsidRPr="006F2703">
              <w:rPr>
                <w:rFonts w:ascii="ＭＳ 明朝" w:hAnsi="ＭＳ 明朝" w:hint="eastAsia"/>
                <w:sz w:val="16"/>
                <w:szCs w:val="18"/>
              </w:rPr>
              <w:t>%以上(</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20</w:t>
            </w:r>
            <w:r w:rsidRPr="006F2703">
              <w:rPr>
                <w:rFonts w:ascii="ＭＳ 明朝" w:hAnsi="ＭＳ 明朝" w:hint="eastAsia"/>
                <w:sz w:val="16"/>
                <w:szCs w:val="18"/>
              </w:rPr>
              <w:t>%)を目標</w:t>
            </w:r>
          </w:p>
          <w:p w14:paraId="76C28B4F"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20675382" w14:textId="77777777" w:rsidR="007700F7" w:rsidRPr="006F2703" w:rsidRDefault="007700F7" w:rsidP="006E4F72">
            <w:pPr>
              <w:spacing w:line="230" w:lineRule="exact"/>
              <w:ind w:leftChars="-18" w:left="210" w:hangingChars="155" w:hanging="248"/>
              <w:rPr>
                <w:rFonts w:ascii="ＭＳ 明朝" w:hAnsi="ＭＳ 明朝"/>
                <w:sz w:val="16"/>
                <w:szCs w:val="18"/>
              </w:rPr>
            </w:pPr>
          </w:p>
          <w:p w14:paraId="36FB54CE"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ウ、国公立大学・難関私立大学(関関同立+近+関西外)の合格者数</w:t>
            </w:r>
            <w:r w:rsidR="005C2B44" w:rsidRPr="006F2703">
              <w:rPr>
                <w:rFonts w:ascii="ＭＳ 明朝" w:hAnsi="ＭＳ 明朝"/>
                <w:sz w:val="16"/>
                <w:szCs w:val="16"/>
              </w:rPr>
              <w:t>30</w:t>
            </w:r>
            <w:r w:rsidRPr="006F2703">
              <w:rPr>
                <w:rFonts w:ascii="ＭＳ 明朝" w:hAnsi="ＭＳ 明朝" w:hint="eastAsia"/>
                <w:sz w:val="16"/>
                <w:szCs w:val="16"/>
              </w:rPr>
              <w:t>名以上(</w:t>
            </w:r>
            <w:r w:rsidR="005C2B44" w:rsidRPr="006F2703">
              <w:rPr>
                <w:rFonts w:ascii="ＭＳ 明朝" w:hAnsi="ＭＳ 明朝"/>
                <w:sz w:val="16"/>
                <w:szCs w:val="16"/>
              </w:rPr>
              <w:t>R01</w:t>
            </w:r>
            <w:r w:rsidRPr="006F2703">
              <w:rPr>
                <w:rFonts w:ascii="ＭＳ 明朝" w:hAnsi="ＭＳ 明朝" w:hint="eastAsia"/>
                <w:sz w:val="16"/>
                <w:szCs w:val="16"/>
              </w:rPr>
              <w:t xml:space="preserve"> </w:t>
            </w:r>
            <w:r w:rsidR="005C2B44" w:rsidRPr="006F2703">
              <w:rPr>
                <w:rFonts w:ascii="ＭＳ 明朝" w:hAnsi="ＭＳ 明朝"/>
                <w:sz w:val="16"/>
                <w:szCs w:val="16"/>
              </w:rPr>
              <w:t>13</w:t>
            </w:r>
            <w:r w:rsidRPr="006F2703">
              <w:rPr>
                <w:rFonts w:ascii="ＭＳ 明朝" w:hAnsi="ＭＳ 明朝" w:hint="eastAsia"/>
                <w:sz w:val="16"/>
                <w:szCs w:val="16"/>
              </w:rPr>
              <w:t>)を目標</w:t>
            </w:r>
            <w:r w:rsidRPr="006F2703">
              <w:rPr>
                <w:rFonts w:ascii="ＭＳ 明朝" w:hAnsi="ＭＳ 明朝" w:hint="eastAsia"/>
                <w:sz w:val="16"/>
                <w:szCs w:val="18"/>
              </w:rPr>
              <w:t>、児童保育系合格者数</w:t>
            </w:r>
            <w:r w:rsidR="005C2B44" w:rsidRPr="006F2703">
              <w:rPr>
                <w:rFonts w:ascii="ＭＳ 明朝" w:hAnsi="ＭＳ 明朝"/>
                <w:sz w:val="16"/>
                <w:szCs w:val="16"/>
              </w:rPr>
              <w:t>30</w:t>
            </w:r>
            <w:r w:rsidRPr="006F2703">
              <w:rPr>
                <w:rFonts w:ascii="ＭＳ 明朝" w:hAnsi="ＭＳ 明朝" w:hint="eastAsia"/>
                <w:sz w:val="16"/>
                <w:szCs w:val="16"/>
              </w:rPr>
              <w:t>名以上(</w:t>
            </w:r>
            <w:r w:rsidR="005C2B44" w:rsidRPr="006F2703">
              <w:rPr>
                <w:rFonts w:ascii="ＭＳ 明朝" w:hAnsi="ＭＳ 明朝"/>
                <w:sz w:val="16"/>
                <w:szCs w:val="16"/>
              </w:rPr>
              <w:t>R01</w:t>
            </w:r>
            <w:r w:rsidR="00372833" w:rsidRPr="006F2703">
              <w:rPr>
                <w:rFonts w:ascii="ＭＳ 明朝" w:hAnsi="ＭＳ 明朝" w:hint="eastAsia"/>
                <w:sz w:val="16"/>
                <w:szCs w:val="16"/>
              </w:rPr>
              <w:t xml:space="preserve"> </w:t>
            </w:r>
            <w:r w:rsidR="005C2B44" w:rsidRPr="006F2703">
              <w:rPr>
                <w:rFonts w:ascii="ＭＳ 明朝" w:hAnsi="ＭＳ 明朝"/>
                <w:sz w:val="16"/>
                <w:szCs w:val="16"/>
              </w:rPr>
              <w:t>24</w:t>
            </w:r>
            <w:r w:rsidRPr="006F2703">
              <w:rPr>
                <w:rFonts w:ascii="ＭＳ 明朝" w:hAnsi="ＭＳ 明朝" w:hint="eastAsia"/>
                <w:sz w:val="16"/>
                <w:szCs w:val="16"/>
              </w:rPr>
              <w:t>)を目標</w:t>
            </w:r>
            <w:r w:rsidRPr="006F2703">
              <w:rPr>
                <w:rFonts w:ascii="ＭＳ 明朝" w:hAnsi="ＭＳ 明朝" w:hint="eastAsia"/>
                <w:sz w:val="16"/>
                <w:szCs w:val="18"/>
              </w:rPr>
              <w:t>、看護医療系合格者数</w:t>
            </w:r>
            <w:r w:rsidR="005C2B44" w:rsidRPr="006F2703">
              <w:rPr>
                <w:rFonts w:ascii="ＭＳ 明朝" w:hAnsi="ＭＳ 明朝"/>
                <w:sz w:val="16"/>
                <w:szCs w:val="16"/>
              </w:rPr>
              <w:t>50</w:t>
            </w:r>
            <w:r w:rsidRPr="006F2703">
              <w:rPr>
                <w:rFonts w:ascii="ＭＳ 明朝" w:hAnsi="ＭＳ 明朝" w:hint="eastAsia"/>
                <w:sz w:val="16"/>
                <w:szCs w:val="16"/>
              </w:rPr>
              <w:t>名以上(</w:t>
            </w:r>
            <w:r w:rsidR="005C2B44" w:rsidRPr="006F2703">
              <w:rPr>
                <w:rFonts w:ascii="ＭＳ 明朝" w:hAnsi="ＭＳ 明朝"/>
                <w:sz w:val="16"/>
                <w:szCs w:val="16"/>
              </w:rPr>
              <w:t>R01</w:t>
            </w:r>
            <w:r w:rsidRPr="006F2703">
              <w:rPr>
                <w:rFonts w:ascii="ＭＳ 明朝" w:hAnsi="ＭＳ 明朝" w:hint="eastAsia"/>
                <w:sz w:val="16"/>
                <w:szCs w:val="16"/>
              </w:rPr>
              <w:t xml:space="preserve"> </w:t>
            </w:r>
            <w:r w:rsidR="005C2B44" w:rsidRPr="006F2703">
              <w:rPr>
                <w:rFonts w:ascii="ＭＳ 明朝" w:hAnsi="ＭＳ 明朝"/>
                <w:sz w:val="16"/>
                <w:szCs w:val="16"/>
              </w:rPr>
              <w:t>68</w:t>
            </w:r>
            <w:r w:rsidRPr="006F2703">
              <w:rPr>
                <w:rFonts w:ascii="ＭＳ 明朝" w:hAnsi="ＭＳ 明朝" w:hint="eastAsia"/>
                <w:sz w:val="16"/>
                <w:szCs w:val="16"/>
              </w:rPr>
              <w:t>)</w:t>
            </w:r>
            <w:r w:rsidRPr="006F2703">
              <w:rPr>
                <w:rFonts w:ascii="ＭＳ 明朝" w:hAnsi="ＭＳ 明朝" w:hint="eastAsia"/>
                <w:sz w:val="16"/>
                <w:szCs w:val="18"/>
              </w:rPr>
              <w:t>を維持</w:t>
            </w:r>
          </w:p>
          <w:p w14:paraId="62F12D9D" w14:textId="77777777" w:rsidR="00B90CDA" w:rsidRPr="006F2703" w:rsidRDefault="004874C2" w:rsidP="003A0B10">
            <w:pPr>
              <w:spacing w:line="230" w:lineRule="exact"/>
              <w:ind w:leftChars="89" w:left="209" w:hangingChars="14" w:hanging="22"/>
              <w:rPr>
                <w:rFonts w:ascii="ＭＳ 明朝" w:hAnsi="ＭＳ 明朝"/>
                <w:sz w:val="16"/>
                <w:szCs w:val="18"/>
              </w:rPr>
            </w:pPr>
            <w:r w:rsidRPr="006F2703">
              <w:rPr>
                <w:rFonts w:ascii="ＭＳ 明朝" w:hAnsi="ＭＳ 明朝" w:hint="eastAsia"/>
                <w:sz w:val="16"/>
                <w:szCs w:val="18"/>
              </w:rPr>
              <w:t>大学入試共通テスト受験者数</w:t>
            </w:r>
            <w:r w:rsidR="005C2B44" w:rsidRPr="006F2703">
              <w:rPr>
                <w:rFonts w:ascii="ＭＳ 明朝" w:hAnsi="ＭＳ 明朝"/>
                <w:sz w:val="16"/>
                <w:szCs w:val="18"/>
              </w:rPr>
              <w:t>30</w:t>
            </w:r>
            <w:r w:rsidRPr="006F2703">
              <w:rPr>
                <w:rFonts w:ascii="ＭＳ 明朝" w:hAnsi="ＭＳ 明朝" w:hint="eastAsia"/>
                <w:sz w:val="16"/>
                <w:szCs w:val="18"/>
              </w:rPr>
              <w:t>名(</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24</w:t>
            </w:r>
            <w:r w:rsidRPr="006F2703">
              <w:rPr>
                <w:rFonts w:ascii="ＭＳ 明朝" w:hAnsi="ＭＳ 明朝" w:hint="eastAsia"/>
                <w:sz w:val="16"/>
                <w:szCs w:val="18"/>
              </w:rPr>
              <w:t>名)、生徒向け学校教育自己診断における「選択した科目が進路実現に役立った」</w:t>
            </w:r>
            <w:r w:rsidR="005C2B44" w:rsidRPr="006F2703">
              <w:rPr>
                <w:rFonts w:ascii="ＭＳ 明朝" w:hAnsi="ＭＳ 明朝"/>
                <w:sz w:val="16"/>
                <w:szCs w:val="18"/>
              </w:rPr>
              <w:t>80</w:t>
            </w:r>
            <w:r w:rsidRPr="006F2703">
              <w:rPr>
                <w:rFonts w:ascii="ＭＳ 明朝" w:hAnsi="ＭＳ 明朝" w:hint="eastAsia"/>
                <w:sz w:val="16"/>
                <w:szCs w:val="18"/>
              </w:rPr>
              <w:t>%以上を維持(</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80</w:t>
            </w:r>
            <w:r w:rsidRPr="006F2703">
              <w:rPr>
                <w:rFonts w:ascii="ＭＳ 明朝" w:hAnsi="ＭＳ 明朝" w:hint="eastAsia"/>
                <w:sz w:val="16"/>
                <w:szCs w:val="18"/>
              </w:rPr>
              <w:t>%)</w:t>
            </w:r>
          </w:p>
          <w:p w14:paraId="596FC483" w14:textId="77777777" w:rsidR="00FF4D94" w:rsidRPr="006F2703" w:rsidRDefault="00FF4D94" w:rsidP="00FF4D94">
            <w:pPr>
              <w:spacing w:line="230" w:lineRule="exact"/>
              <w:ind w:leftChars="-18" w:left="210" w:hangingChars="155" w:hanging="248"/>
              <w:rPr>
                <w:rFonts w:ascii="ＭＳ 明朝" w:hAnsi="ＭＳ 明朝"/>
                <w:sz w:val="16"/>
                <w:szCs w:val="18"/>
              </w:rPr>
            </w:pPr>
          </w:p>
          <w:p w14:paraId="2FD2C5AF" w14:textId="77777777" w:rsidR="00FF4D94" w:rsidRPr="006F2703" w:rsidRDefault="00FF4D94" w:rsidP="00FF4D94">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エ、入試志願倍率</w:t>
            </w:r>
          </w:p>
          <w:p w14:paraId="43F69A39" w14:textId="77777777" w:rsidR="00FF4D94" w:rsidRPr="006F2703" w:rsidRDefault="005C2B44" w:rsidP="00FF4D94">
            <w:pPr>
              <w:spacing w:line="230" w:lineRule="exact"/>
              <w:ind w:leftChars="89" w:left="209" w:hangingChars="14" w:hanging="22"/>
              <w:rPr>
                <w:rFonts w:ascii="ＭＳ 明朝" w:hAnsi="ＭＳ 明朝"/>
                <w:sz w:val="16"/>
                <w:szCs w:val="16"/>
              </w:rPr>
            </w:pPr>
            <w:r w:rsidRPr="006F2703">
              <w:rPr>
                <w:rFonts w:ascii="ＭＳ 明朝" w:hAnsi="ＭＳ 明朝"/>
                <w:sz w:val="16"/>
                <w:szCs w:val="16"/>
              </w:rPr>
              <w:t>1.15</w:t>
            </w:r>
            <w:r w:rsidR="00FF4D94" w:rsidRPr="006F2703">
              <w:rPr>
                <w:rFonts w:ascii="ＭＳ 明朝" w:hAnsi="ＭＳ 明朝" w:hint="eastAsia"/>
                <w:sz w:val="16"/>
                <w:szCs w:val="16"/>
              </w:rPr>
              <w:t>倍以上を目標(</w:t>
            </w:r>
            <w:r w:rsidRPr="006F2703">
              <w:rPr>
                <w:rFonts w:ascii="ＭＳ 明朝" w:hAnsi="ＭＳ 明朝"/>
                <w:sz w:val="16"/>
                <w:szCs w:val="16"/>
              </w:rPr>
              <w:t>R01</w:t>
            </w:r>
            <w:r w:rsidR="00FF4D94" w:rsidRPr="006F2703">
              <w:rPr>
                <w:rFonts w:ascii="ＭＳ 明朝" w:hAnsi="ＭＳ 明朝" w:hint="eastAsia"/>
                <w:sz w:val="16"/>
                <w:szCs w:val="16"/>
              </w:rPr>
              <w:t xml:space="preserve"> </w:t>
            </w:r>
            <w:r w:rsidRPr="006F2703">
              <w:rPr>
                <w:rFonts w:ascii="ＭＳ 明朝" w:hAnsi="ＭＳ 明朝"/>
                <w:sz w:val="16"/>
                <w:szCs w:val="16"/>
              </w:rPr>
              <w:t>1.12</w:t>
            </w:r>
            <w:r w:rsidR="00FF4D94" w:rsidRPr="006F2703">
              <w:rPr>
                <w:rFonts w:ascii="ＭＳ 明朝" w:hAnsi="ＭＳ 明朝" w:hint="eastAsia"/>
                <w:sz w:val="16"/>
                <w:szCs w:val="16"/>
              </w:rPr>
              <w:t>倍)</w:t>
            </w:r>
          </w:p>
          <w:p w14:paraId="668759C4" w14:textId="77777777" w:rsidR="00FF4D94" w:rsidRPr="006F2703" w:rsidRDefault="00FF4D94" w:rsidP="003A0B10">
            <w:pPr>
              <w:spacing w:line="230" w:lineRule="exact"/>
              <w:ind w:leftChars="89" w:left="209" w:hangingChars="14" w:hanging="22"/>
              <w:rPr>
                <w:rFonts w:ascii="ＭＳ 明朝" w:hAnsi="ＭＳ 明朝"/>
                <w:sz w:val="16"/>
                <w:szCs w:val="18"/>
              </w:rPr>
            </w:pP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718BA4F8" w14:textId="77777777" w:rsidR="00364B22" w:rsidRPr="006F2703" w:rsidRDefault="007C3556" w:rsidP="006E4F72">
            <w:pPr>
              <w:spacing w:line="230" w:lineRule="exact"/>
              <w:ind w:leftChars="-18" w:left="-32" w:hangingChars="4" w:hanging="6"/>
              <w:rPr>
                <w:rFonts w:ascii="ＭＳ 明朝" w:hAnsi="ＭＳ 明朝"/>
                <w:sz w:val="16"/>
                <w:szCs w:val="18"/>
              </w:rPr>
            </w:pPr>
            <w:r w:rsidRPr="006F2703">
              <w:rPr>
                <w:rFonts w:ascii="ＭＳ 明朝" w:hAnsi="ＭＳ 明朝" w:hint="eastAsia"/>
                <w:sz w:val="16"/>
                <w:szCs w:val="18"/>
              </w:rPr>
              <w:t>ア.第</w:t>
            </w:r>
            <w:r w:rsidR="005C2B44" w:rsidRPr="006F2703">
              <w:rPr>
                <w:rFonts w:ascii="ＭＳ 明朝" w:hAnsi="ＭＳ 明朝" w:hint="eastAsia"/>
                <w:sz w:val="16"/>
                <w:szCs w:val="18"/>
              </w:rPr>
              <w:t>１</w:t>
            </w:r>
            <w:r w:rsidRPr="006F2703">
              <w:rPr>
                <w:rFonts w:ascii="ＭＳ 明朝" w:hAnsi="ＭＳ 明朝" w:hint="eastAsia"/>
                <w:sz w:val="16"/>
                <w:szCs w:val="18"/>
              </w:rPr>
              <w:t>回授業アンケート結果による授業満足度(</w:t>
            </w:r>
            <w:r w:rsidR="005C2B44" w:rsidRPr="006F2703">
              <w:rPr>
                <w:rFonts w:ascii="ＭＳ 明朝" w:hAnsi="ＭＳ 明朝" w:hint="eastAsia"/>
                <w:sz w:val="16"/>
                <w:szCs w:val="18"/>
              </w:rPr>
              <w:t>９</w:t>
            </w:r>
            <w:r w:rsidR="00FB57BE" w:rsidRPr="006F2703">
              <w:rPr>
                <w:rFonts w:ascii="ＭＳ 明朝" w:hAnsi="ＭＳ 明朝" w:hint="eastAsia"/>
                <w:sz w:val="16"/>
                <w:szCs w:val="18"/>
              </w:rPr>
              <w:t>項目トータル</w:t>
            </w:r>
            <w:r w:rsidRPr="006F2703">
              <w:rPr>
                <w:rFonts w:ascii="ＭＳ 明朝" w:hAnsi="ＭＳ 明朝" w:hint="eastAsia"/>
                <w:sz w:val="16"/>
                <w:szCs w:val="18"/>
              </w:rPr>
              <w:t>肯定的回答)</w:t>
            </w:r>
            <w:r w:rsidR="005C2B44" w:rsidRPr="006F2703">
              <w:rPr>
                <w:rFonts w:ascii="ＭＳ 明朝" w:hAnsi="ＭＳ 明朝"/>
                <w:sz w:val="16"/>
                <w:szCs w:val="18"/>
              </w:rPr>
              <w:t>82</w:t>
            </w:r>
            <w:r w:rsidR="00FB57BE" w:rsidRPr="006F2703">
              <w:rPr>
                <w:rFonts w:ascii="ＭＳ 明朝" w:hAnsi="ＭＳ 明朝" w:hint="eastAsia"/>
                <w:sz w:val="16"/>
                <w:szCs w:val="18"/>
              </w:rPr>
              <w:t>%</w:t>
            </w:r>
            <w:r w:rsidR="00D76B9B" w:rsidRPr="006F2703">
              <w:rPr>
                <w:rFonts w:ascii="ＭＳ 明朝" w:hAnsi="ＭＳ 明朝" w:hint="eastAsia"/>
                <w:sz w:val="16"/>
                <w:szCs w:val="18"/>
              </w:rPr>
              <w:t>、</w:t>
            </w:r>
            <w:r w:rsidR="00FB57BE" w:rsidRPr="006F2703">
              <w:rPr>
                <w:rFonts w:ascii="ＭＳ 明朝" w:hAnsi="ＭＳ 明朝" w:hint="eastAsia"/>
                <w:sz w:val="16"/>
                <w:szCs w:val="18"/>
              </w:rPr>
              <w:t>毎月意識調査の実施、自主学習時間の平均</w:t>
            </w:r>
            <w:r w:rsidR="005C2B44" w:rsidRPr="006F2703">
              <w:rPr>
                <w:rFonts w:ascii="ＭＳ 明朝" w:hAnsi="ＭＳ 明朝"/>
                <w:sz w:val="16"/>
                <w:szCs w:val="18"/>
              </w:rPr>
              <w:t>108</w:t>
            </w:r>
            <w:r w:rsidR="007B7995" w:rsidRPr="006F2703">
              <w:rPr>
                <w:rFonts w:ascii="ＭＳ 明朝" w:hAnsi="ＭＳ 明朝" w:hint="eastAsia"/>
                <w:sz w:val="16"/>
                <w:szCs w:val="18"/>
              </w:rPr>
              <w:t>分</w:t>
            </w:r>
            <w:r w:rsidR="00A10357" w:rsidRPr="006F2703">
              <w:rPr>
                <w:rFonts w:ascii="ＭＳ 明朝" w:hAnsi="ＭＳ 明朝" w:hint="eastAsia"/>
                <w:sz w:val="16"/>
                <w:szCs w:val="18"/>
              </w:rPr>
              <w:t>(</w:t>
            </w:r>
            <w:r w:rsidR="005C2B44" w:rsidRPr="006F2703">
              <w:rPr>
                <w:rFonts w:ascii="ＭＳ 明朝" w:hAnsi="ＭＳ 明朝"/>
                <w:sz w:val="16"/>
                <w:szCs w:val="18"/>
              </w:rPr>
              <w:t>12</w:t>
            </w:r>
            <w:r w:rsidR="00A10357" w:rsidRPr="006F2703">
              <w:rPr>
                <w:rFonts w:ascii="ＭＳ 明朝" w:hAnsi="ＭＳ 明朝" w:hint="eastAsia"/>
                <w:sz w:val="16"/>
                <w:szCs w:val="18"/>
              </w:rPr>
              <w:t>月まで)</w:t>
            </w:r>
            <w:r w:rsidR="00FB57BE" w:rsidRPr="006F2703">
              <w:rPr>
                <w:rFonts w:ascii="ＭＳ 明朝" w:hAnsi="ＭＳ 明朝" w:hint="eastAsia"/>
                <w:sz w:val="16"/>
                <w:szCs w:val="18"/>
              </w:rPr>
              <w:t>(</w:t>
            </w:r>
            <w:r w:rsidR="00A10357" w:rsidRPr="006F2703">
              <w:rPr>
                <w:rFonts w:ascii="ＭＳ 明朝" w:hAnsi="ＭＳ 明朝" w:hint="eastAsia"/>
                <w:sz w:val="16"/>
                <w:szCs w:val="18"/>
              </w:rPr>
              <w:t>◎</w:t>
            </w:r>
            <w:r w:rsidR="00FB57BE" w:rsidRPr="006F2703">
              <w:rPr>
                <w:rFonts w:ascii="ＭＳ 明朝" w:hAnsi="ＭＳ 明朝" w:hint="eastAsia"/>
                <w:sz w:val="16"/>
                <w:szCs w:val="18"/>
              </w:rPr>
              <w:t>)</w:t>
            </w:r>
          </w:p>
          <w:p w14:paraId="1544A619" w14:textId="77777777" w:rsidR="00460562" w:rsidRPr="006F2703" w:rsidRDefault="00460562" w:rsidP="006E4F72">
            <w:pPr>
              <w:spacing w:line="230" w:lineRule="exact"/>
              <w:ind w:leftChars="-18" w:left="-32" w:hangingChars="4" w:hanging="6"/>
              <w:jc w:val="left"/>
              <w:rPr>
                <w:rFonts w:ascii="ＭＳ 明朝" w:hAnsi="ＭＳ 明朝"/>
                <w:sz w:val="16"/>
                <w:szCs w:val="18"/>
              </w:rPr>
            </w:pPr>
          </w:p>
          <w:p w14:paraId="05A4C50F" w14:textId="77777777" w:rsidR="001A3DCE" w:rsidRPr="006F2703" w:rsidRDefault="001A3DCE" w:rsidP="001A3DCE">
            <w:pPr>
              <w:spacing w:line="230" w:lineRule="exact"/>
              <w:ind w:leftChars="-18" w:left="-32" w:hangingChars="4" w:hanging="6"/>
              <w:jc w:val="left"/>
              <w:rPr>
                <w:rFonts w:ascii="ＭＳ 明朝" w:hAnsi="ＭＳ 明朝"/>
                <w:sz w:val="16"/>
                <w:szCs w:val="18"/>
              </w:rPr>
            </w:pPr>
            <w:r w:rsidRPr="006F2703">
              <w:rPr>
                <w:rFonts w:ascii="ＭＳ 明朝" w:hAnsi="ＭＳ 明朝" w:hint="eastAsia"/>
                <w:sz w:val="16"/>
                <w:szCs w:val="18"/>
              </w:rPr>
              <w:t xml:space="preserve">英語検定 </w:t>
            </w:r>
            <w:r w:rsidR="005C2B44" w:rsidRPr="006F2703">
              <w:rPr>
                <w:rFonts w:ascii="ＭＳ 明朝" w:hAnsi="ＭＳ 明朝"/>
                <w:sz w:val="16"/>
                <w:szCs w:val="18"/>
              </w:rPr>
              <w:t>33</w:t>
            </w:r>
            <w:r w:rsidRPr="006F2703">
              <w:rPr>
                <w:rFonts w:ascii="ＭＳ 明朝" w:hAnsi="ＭＳ 明朝" w:hint="eastAsia"/>
                <w:sz w:val="16"/>
                <w:szCs w:val="18"/>
              </w:rPr>
              <w:t>名受験</w:t>
            </w:r>
            <w:r w:rsidRPr="006F2703">
              <w:rPr>
                <w:rFonts w:ascii="ＭＳ 明朝" w:hAnsi="ＭＳ 明朝"/>
                <w:sz w:val="16"/>
                <w:szCs w:val="18"/>
              </w:rPr>
              <w:t>(</w:t>
            </w:r>
            <w:r w:rsidRPr="006F2703">
              <w:rPr>
                <w:rFonts w:ascii="ＭＳ 明朝" w:hAnsi="ＭＳ 明朝" w:hint="eastAsia"/>
                <w:sz w:val="16"/>
                <w:szCs w:val="18"/>
              </w:rPr>
              <w:t xml:space="preserve">合格者 </w:t>
            </w:r>
            <w:r w:rsidR="005C2B44" w:rsidRPr="006F2703">
              <w:rPr>
                <w:rFonts w:ascii="ＭＳ 明朝" w:hAnsi="ＭＳ 明朝" w:hint="eastAsia"/>
                <w:sz w:val="16"/>
                <w:szCs w:val="18"/>
              </w:rPr>
              <w:t>２</w:t>
            </w:r>
            <w:r w:rsidRPr="006F2703">
              <w:rPr>
                <w:rFonts w:ascii="ＭＳ 明朝" w:hAnsi="ＭＳ 明朝" w:hint="eastAsia"/>
                <w:sz w:val="16"/>
                <w:szCs w:val="18"/>
              </w:rPr>
              <w:t xml:space="preserve">級 </w:t>
            </w:r>
            <w:r w:rsidR="005C2B44" w:rsidRPr="006F2703">
              <w:rPr>
                <w:rFonts w:ascii="ＭＳ 明朝" w:hAnsi="ＭＳ 明朝" w:hint="eastAsia"/>
                <w:sz w:val="16"/>
                <w:szCs w:val="18"/>
              </w:rPr>
              <w:t>５</w:t>
            </w:r>
            <w:r w:rsidRPr="006F2703">
              <w:rPr>
                <w:rFonts w:ascii="ＭＳ 明朝" w:hAnsi="ＭＳ 明朝" w:hint="eastAsia"/>
                <w:sz w:val="16"/>
                <w:szCs w:val="18"/>
              </w:rPr>
              <w:t>名、準</w:t>
            </w:r>
            <w:r w:rsidR="005C2B44" w:rsidRPr="006F2703">
              <w:rPr>
                <w:rFonts w:ascii="ＭＳ 明朝" w:hAnsi="ＭＳ 明朝" w:hint="eastAsia"/>
                <w:sz w:val="16"/>
                <w:szCs w:val="18"/>
              </w:rPr>
              <w:t>２</w:t>
            </w:r>
            <w:r w:rsidRPr="006F2703">
              <w:rPr>
                <w:rFonts w:ascii="ＭＳ 明朝" w:hAnsi="ＭＳ 明朝" w:hint="eastAsia"/>
                <w:sz w:val="16"/>
                <w:szCs w:val="18"/>
              </w:rPr>
              <w:t xml:space="preserve">級 </w:t>
            </w:r>
            <w:r w:rsidR="005C2B44" w:rsidRPr="006F2703">
              <w:rPr>
                <w:rFonts w:ascii="ＭＳ 明朝" w:hAnsi="ＭＳ 明朝"/>
                <w:sz w:val="16"/>
                <w:szCs w:val="18"/>
              </w:rPr>
              <w:t>10</w:t>
            </w:r>
            <w:r w:rsidRPr="006F2703">
              <w:rPr>
                <w:rFonts w:ascii="ＭＳ 明朝" w:hAnsi="ＭＳ 明朝" w:hint="eastAsia"/>
                <w:sz w:val="16"/>
                <w:szCs w:val="18"/>
              </w:rPr>
              <w:t xml:space="preserve">名 </w:t>
            </w:r>
            <w:r w:rsidR="005C2B44" w:rsidRPr="006F2703">
              <w:rPr>
                <w:rFonts w:ascii="ＭＳ 明朝" w:hAnsi="ＭＳ 明朝" w:hint="eastAsia"/>
                <w:sz w:val="16"/>
                <w:szCs w:val="18"/>
              </w:rPr>
              <w:t>３</w:t>
            </w:r>
            <w:r w:rsidRPr="006F2703">
              <w:rPr>
                <w:rFonts w:ascii="ＭＳ 明朝" w:hAnsi="ＭＳ 明朝" w:hint="eastAsia"/>
                <w:sz w:val="16"/>
                <w:szCs w:val="18"/>
              </w:rPr>
              <w:t>級</w:t>
            </w:r>
            <w:r w:rsidR="005C2B44" w:rsidRPr="006F2703">
              <w:rPr>
                <w:rFonts w:ascii="ＭＳ 明朝" w:hAnsi="ＭＳ 明朝" w:hint="eastAsia"/>
                <w:sz w:val="16"/>
                <w:szCs w:val="18"/>
              </w:rPr>
              <w:t>１</w:t>
            </w:r>
            <w:r w:rsidRPr="006F2703">
              <w:rPr>
                <w:rFonts w:ascii="ＭＳ 明朝" w:hAnsi="ＭＳ 明朝" w:hint="eastAsia"/>
                <w:sz w:val="16"/>
                <w:szCs w:val="18"/>
              </w:rPr>
              <w:t>名)、</w:t>
            </w:r>
            <w:r w:rsidR="005C2B44" w:rsidRPr="006F2703">
              <w:rPr>
                <w:rFonts w:ascii="ＭＳ 明朝" w:hAnsi="ＭＳ 明朝"/>
                <w:sz w:val="16"/>
                <w:szCs w:val="18"/>
              </w:rPr>
              <w:t>P</w:t>
            </w:r>
            <w:r w:rsidRPr="006F2703">
              <w:rPr>
                <w:rFonts w:ascii="ＭＳ 明朝" w:hAnsi="ＭＳ 明朝" w:hint="eastAsia"/>
                <w:sz w:val="16"/>
                <w:szCs w:val="18"/>
              </w:rPr>
              <w:t>検(</w:t>
            </w:r>
            <w:r w:rsidR="005C2B44" w:rsidRPr="006F2703">
              <w:rPr>
                <w:rFonts w:ascii="ＭＳ 明朝" w:hAnsi="ＭＳ 明朝"/>
                <w:sz w:val="16"/>
                <w:szCs w:val="18"/>
              </w:rPr>
              <w:t>ICT</w:t>
            </w:r>
            <w:r w:rsidRPr="006F2703">
              <w:rPr>
                <w:rFonts w:ascii="ＭＳ 明朝" w:hAnsi="ＭＳ 明朝" w:hint="eastAsia"/>
                <w:sz w:val="16"/>
                <w:szCs w:val="18"/>
              </w:rPr>
              <w:t xml:space="preserve">プロフィシエンシー検定試験 ) </w:t>
            </w:r>
            <w:r w:rsidR="005C2B44" w:rsidRPr="006F2703">
              <w:rPr>
                <w:rFonts w:ascii="ＭＳ 明朝" w:hAnsi="ＭＳ 明朝"/>
                <w:sz w:val="16"/>
                <w:szCs w:val="18"/>
              </w:rPr>
              <w:t>44</w:t>
            </w:r>
            <w:r w:rsidRPr="006F2703">
              <w:rPr>
                <w:rFonts w:ascii="ＭＳ 明朝" w:hAnsi="ＭＳ 明朝" w:hint="eastAsia"/>
                <w:sz w:val="16"/>
                <w:szCs w:val="18"/>
              </w:rPr>
              <w:t>名受験(</w:t>
            </w:r>
            <w:r w:rsidR="005C2B44" w:rsidRPr="006F2703">
              <w:rPr>
                <w:rFonts w:ascii="ＭＳ 明朝" w:hAnsi="ＭＳ 明朝" w:hint="eastAsia"/>
                <w:sz w:val="16"/>
                <w:szCs w:val="18"/>
              </w:rPr>
              <w:t>３</w:t>
            </w:r>
            <w:r w:rsidRPr="006F2703">
              <w:rPr>
                <w:rFonts w:ascii="ＭＳ 明朝" w:hAnsi="ＭＳ 明朝" w:hint="eastAsia"/>
                <w:sz w:val="16"/>
                <w:szCs w:val="18"/>
              </w:rPr>
              <w:t>級</w:t>
            </w:r>
            <w:r w:rsidR="005C2B44" w:rsidRPr="006F2703">
              <w:rPr>
                <w:rFonts w:ascii="ＭＳ 明朝" w:hAnsi="ＭＳ 明朝"/>
                <w:sz w:val="16"/>
                <w:szCs w:val="18"/>
              </w:rPr>
              <w:t>31</w:t>
            </w:r>
            <w:r w:rsidRPr="006F2703">
              <w:rPr>
                <w:rFonts w:ascii="ＭＳ 明朝" w:hAnsi="ＭＳ 明朝" w:hint="eastAsia"/>
                <w:sz w:val="16"/>
                <w:szCs w:val="18"/>
              </w:rPr>
              <w:t>名合格)</w:t>
            </w:r>
          </w:p>
          <w:p w14:paraId="1D2877DD" w14:textId="77777777" w:rsidR="00D76B9B" w:rsidRPr="006F2703" w:rsidRDefault="00D76B9B" w:rsidP="006E4F72">
            <w:pPr>
              <w:spacing w:line="230" w:lineRule="exact"/>
              <w:ind w:leftChars="-18" w:left="-32" w:hangingChars="4" w:hanging="6"/>
              <w:jc w:val="left"/>
              <w:rPr>
                <w:rFonts w:ascii="ＭＳ 明朝" w:hAnsi="ＭＳ 明朝"/>
                <w:sz w:val="16"/>
                <w:szCs w:val="18"/>
              </w:rPr>
            </w:pPr>
          </w:p>
          <w:p w14:paraId="348B2198" w14:textId="77777777" w:rsidR="00364B22" w:rsidRPr="006F2703" w:rsidRDefault="00D76B9B" w:rsidP="006E4F72">
            <w:pPr>
              <w:spacing w:line="230" w:lineRule="exact"/>
              <w:ind w:leftChars="-17" w:left="-30" w:hangingChars="4" w:hanging="6"/>
              <w:rPr>
                <w:rFonts w:ascii="ＭＳ 明朝" w:hAnsi="ＭＳ 明朝"/>
                <w:sz w:val="16"/>
                <w:szCs w:val="18"/>
              </w:rPr>
            </w:pPr>
            <w:r w:rsidRPr="006F2703">
              <w:rPr>
                <w:rFonts w:ascii="ＭＳ 明朝" w:hAnsi="ＭＳ 明朝" w:hint="eastAsia"/>
                <w:sz w:val="16"/>
                <w:szCs w:val="18"/>
              </w:rPr>
              <w:t>次年度は特に英語に関する検定試験の受験を促し、受験者、合格者の増加をめざす</w:t>
            </w:r>
          </w:p>
          <w:p w14:paraId="5894828F" w14:textId="77777777" w:rsidR="00364B22" w:rsidRPr="006F2703" w:rsidRDefault="00364B22" w:rsidP="006E4F72">
            <w:pPr>
              <w:spacing w:line="230" w:lineRule="exact"/>
              <w:ind w:leftChars="-18" w:left="210" w:hangingChars="155" w:hanging="248"/>
              <w:rPr>
                <w:rFonts w:ascii="ＭＳ 明朝" w:hAnsi="ＭＳ 明朝"/>
                <w:sz w:val="16"/>
                <w:szCs w:val="18"/>
              </w:rPr>
            </w:pPr>
          </w:p>
          <w:p w14:paraId="54618695" w14:textId="77777777" w:rsidR="00D76B9B" w:rsidRPr="006F2703" w:rsidRDefault="008D2F52" w:rsidP="006E4F72">
            <w:pPr>
              <w:spacing w:line="230" w:lineRule="exact"/>
              <w:ind w:leftChars="-17" w:left="-30" w:hangingChars="4" w:hanging="6"/>
              <w:rPr>
                <w:rFonts w:ascii="ＭＳ 明朝" w:hAnsi="ＭＳ 明朝"/>
                <w:sz w:val="16"/>
                <w:szCs w:val="18"/>
              </w:rPr>
            </w:pPr>
            <w:r w:rsidRPr="006F2703">
              <w:rPr>
                <w:rFonts w:ascii="ＭＳ 明朝" w:hAnsi="ＭＳ 明朝" w:hint="eastAsia"/>
                <w:sz w:val="16"/>
                <w:szCs w:val="18"/>
              </w:rPr>
              <w:t>イ.</w:t>
            </w:r>
            <w:r w:rsidR="00661211" w:rsidRPr="006F2703">
              <w:rPr>
                <w:rFonts w:ascii="ＭＳ 明朝" w:hAnsi="ＭＳ 明朝" w:hint="eastAsia"/>
                <w:sz w:val="16"/>
                <w:szCs w:val="18"/>
              </w:rPr>
              <w:t xml:space="preserve"> </w:t>
            </w:r>
            <w:r w:rsidR="00CE4F24" w:rsidRPr="006F2703">
              <w:rPr>
                <w:rFonts w:ascii="ＭＳ 明朝" w:hAnsi="ＭＳ 明朝" w:hint="eastAsia"/>
                <w:sz w:val="16"/>
                <w:szCs w:val="16"/>
              </w:rPr>
              <w:t>生徒向け学校教育自己診断における</w:t>
            </w:r>
            <w:r w:rsidR="00D76B9B" w:rsidRPr="006F2703">
              <w:rPr>
                <w:rFonts w:ascii="ＭＳ 明朝" w:hAnsi="ＭＳ 明朝" w:hint="eastAsia"/>
                <w:sz w:val="16"/>
                <w:szCs w:val="18"/>
              </w:rPr>
              <w:t>「</w:t>
            </w:r>
            <w:r w:rsidR="005C2B44" w:rsidRPr="006F2703">
              <w:rPr>
                <w:rFonts w:ascii="ＭＳ 明朝" w:hAnsi="ＭＳ 明朝"/>
                <w:sz w:val="16"/>
                <w:szCs w:val="18"/>
              </w:rPr>
              <w:t>ICT</w:t>
            </w:r>
            <w:r w:rsidR="00D76B9B" w:rsidRPr="006F2703">
              <w:rPr>
                <w:rFonts w:ascii="ＭＳ 明朝" w:hAnsi="ＭＳ 明朝" w:hint="eastAsia"/>
                <w:sz w:val="16"/>
                <w:szCs w:val="18"/>
              </w:rPr>
              <w:t>活用授業を行った教員への満足度」</w:t>
            </w:r>
            <w:r w:rsidR="005C2B44" w:rsidRPr="006F2703">
              <w:rPr>
                <w:rFonts w:ascii="ＭＳ 明朝" w:hAnsi="ＭＳ 明朝"/>
                <w:sz w:val="16"/>
                <w:szCs w:val="18"/>
              </w:rPr>
              <w:t>89</w:t>
            </w:r>
            <w:r w:rsidR="00D76B9B" w:rsidRPr="006F2703">
              <w:rPr>
                <w:rFonts w:ascii="ＭＳ 明朝" w:hAnsi="ＭＳ 明朝" w:hint="eastAsia"/>
                <w:sz w:val="16"/>
                <w:szCs w:val="18"/>
              </w:rPr>
              <w:t>%、「プレゼンテーション能力向上満足度」</w:t>
            </w:r>
            <w:r w:rsidR="005C2B44" w:rsidRPr="006F2703">
              <w:rPr>
                <w:rFonts w:ascii="ＭＳ 明朝" w:hAnsi="ＭＳ 明朝"/>
                <w:sz w:val="16"/>
                <w:szCs w:val="18"/>
              </w:rPr>
              <w:t>64</w:t>
            </w:r>
            <w:r w:rsidR="00D76B9B" w:rsidRPr="006F2703">
              <w:rPr>
                <w:rFonts w:ascii="ＭＳ 明朝" w:hAnsi="ＭＳ 明朝" w:hint="eastAsia"/>
                <w:sz w:val="16"/>
                <w:szCs w:val="18"/>
              </w:rPr>
              <w:t>%</w:t>
            </w:r>
            <w:r w:rsidR="000137B8" w:rsidRPr="006F2703">
              <w:rPr>
                <w:rFonts w:ascii="ＭＳ 明朝" w:hAnsi="ＭＳ 明朝" w:hint="eastAsia"/>
                <w:sz w:val="16"/>
                <w:szCs w:val="18"/>
              </w:rPr>
              <w:t>(コロナ禍ではあったが国語や情報の授業でビブリオやプレゼンの取組実施)</w:t>
            </w:r>
            <w:r w:rsidR="00D76B9B" w:rsidRPr="006F2703">
              <w:rPr>
                <w:rFonts w:ascii="ＭＳ 明朝" w:hAnsi="ＭＳ 明朝" w:hint="eastAsia"/>
                <w:sz w:val="16"/>
                <w:szCs w:val="18"/>
              </w:rPr>
              <w:t>(〇</w:t>
            </w:r>
            <w:r w:rsidR="00D76B9B" w:rsidRPr="006F2703">
              <w:rPr>
                <w:rFonts w:ascii="ＭＳ 明朝" w:hAnsi="ＭＳ 明朝"/>
                <w:sz w:val="16"/>
                <w:szCs w:val="18"/>
              </w:rPr>
              <w:t>）</w:t>
            </w:r>
          </w:p>
          <w:p w14:paraId="3C74EBC7" w14:textId="77777777" w:rsidR="00661211" w:rsidRPr="006F2703" w:rsidRDefault="004F6ABA" w:rsidP="006E4F72">
            <w:pPr>
              <w:spacing w:line="230" w:lineRule="exact"/>
              <w:ind w:leftChars="-20" w:left="-42"/>
              <w:rPr>
                <w:rFonts w:ascii="ＭＳ 明朝" w:hAnsi="ＭＳ 明朝"/>
                <w:sz w:val="16"/>
                <w:szCs w:val="18"/>
              </w:rPr>
            </w:pPr>
            <w:r w:rsidRPr="006F2703">
              <w:rPr>
                <w:rFonts w:ascii="ＭＳ 明朝" w:hAnsi="ＭＳ 明朝" w:hint="eastAsia"/>
                <w:sz w:val="16"/>
                <w:szCs w:val="18"/>
              </w:rPr>
              <w:t>プロジェクターの更新（全教室）、プロジェクターおよびパソコンを活用した授業の実施等</w:t>
            </w:r>
          </w:p>
          <w:p w14:paraId="6C860F7A" w14:textId="77777777" w:rsidR="00CE4F24" w:rsidRPr="006F2703" w:rsidRDefault="00CE4F24" w:rsidP="006E4F72">
            <w:pPr>
              <w:spacing w:line="230" w:lineRule="exact"/>
              <w:ind w:leftChars="-17" w:left="-30" w:hangingChars="4" w:hanging="6"/>
              <w:rPr>
                <w:rFonts w:ascii="ＭＳ 明朝" w:hAnsi="ＭＳ 明朝"/>
                <w:sz w:val="16"/>
                <w:szCs w:val="18"/>
              </w:rPr>
            </w:pPr>
          </w:p>
          <w:p w14:paraId="6E0CA185" w14:textId="77777777" w:rsidR="006E12CA" w:rsidRPr="006F2703" w:rsidRDefault="00CE4F24" w:rsidP="006E4F72">
            <w:pPr>
              <w:spacing w:line="230" w:lineRule="exact"/>
              <w:ind w:leftChars="-17" w:left="-30" w:hangingChars="4" w:hanging="6"/>
              <w:rPr>
                <w:rFonts w:ascii="ＭＳ 明朝" w:hAnsi="ＭＳ 明朝"/>
                <w:sz w:val="16"/>
                <w:szCs w:val="18"/>
              </w:rPr>
            </w:pPr>
            <w:r w:rsidRPr="006F2703">
              <w:rPr>
                <w:rFonts w:ascii="ＭＳ 明朝" w:hAnsi="ＭＳ 明朝" w:hint="eastAsia"/>
                <w:sz w:val="16"/>
                <w:szCs w:val="18"/>
              </w:rPr>
              <w:t>次年度</w:t>
            </w:r>
            <w:r w:rsidR="001D19AB" w:rsidRPr="006F2703">
              <w:rPr>
                <w:rFonts w:ascii="ＭＳ 明朝" w:hAnsi="ＭＳ 明朝" w:hint="eastAsia"/>
                <w:sz w:val="16"/>
                <w:szCs w:val="18"/>
              </w:rPr>
              <w:t>は</w:t>
            </w:r>
            <w:r w:rsidR="005C2B44" w:rsidRPr="006F2703">
              <w:rPr>
                <w:rFonts w:ascii="ＭＳ 明朝" w:hAnsi="ＭＳ 明朝"/>
                <w:sz w:val="16"/>
                <w:szCs w:val="18"/>
              </w:rPr>
              <w:t>GIGA</w:t>
            </w:r>
            <w:r w:rsidR="001D19AB" w:rsidRPr="006F2703">
              <w:rPr>
                <w:rFonts w:ascii="ＭＳ 明朝" w:hAnsi="ＭＳ 明朝" w:hint="eastAsia"/>
                <w:sz w:val="16"/>
                <w:szCs w:val="18"/>
              </w:rPr>
              <w:t>スクール構想で整備された</w:t>
            </w:r>
            <w:r w:rsidR="005C2B44" w:rsidRPr="006F2703">
              <w:rPr>
                <w:rFonts w:ascii="ＭＳ 明朝" w:hAnsi="ＭＳ 明朝"/>
                <w:sz w:val="16"/>
                <w:szCs w:val="18"/>
              </w:rPr>
              <w:t>Wi</w:t>
            </w:r>
            <w:r w:rsidR="001D19AB" w:rsidRPr="006F2703">
              <w:rPr>
                <w:rFonts w:ascii="ＭＳ 明朝" w:hAnsi="ＭＳ 明朝" w:hint="eastAsia"/>
                <w:sz w:val="16"/>
                <w:szCs w:val="18"/>
              </w:rPr>
              <w:t>-</w:t>
            </w:r>
            <w:r w:rsidR="005C2B44" w:rsidRPr="006F2703">
              <w:rPr>
                <w:rFonts w:ascii="ＭＳ 明朝" w:hAnsi="ＭＳ 明朝"/>
                <w:sz w:val="16"/>
                <w:szCs w:val="18"/>
              </w:rPr>
              <w:t>Fi</w:t>
            </w:r>
            <w:r w:rsidR="001D19AB" w:rsidRPr="006F2703">
              <w:rPr>
                <w:rFonts w:ascii="ＭＳ 明朝" w:hAnsi="ＭＳ 明朝" w:hint="eastAsia"/>
                <w:sz w:val="16"/>
                <w:szCs w:val="18"/>
              </w:rPr>
              <w:t>環境や今後整備されるタブレット等を活用した授業の研究、推進に取り組む</w:t>
            </w:r>
          </w:p>
          <w:p w14:paraId="759D623A" w14:textId="77777777" w:rsidR="00364B22" w:rsidRPr="006F2703" w:rsidRDefault="00364B22" w:rsidP="006E4F72">
            <w:pPr>
              <w:spacing w:line="230" w:lineRule="exact"/>
              <w:rPr>
                <w:rFonts w:ascii="ＭＳ 明朝" w:hAnsi="ＭＳ 明朝"/>
                <w:sz w:val="16"/>
                <w:szCs w:val="18"/>
              </w:rPr>
            </w:pPr>
          </w:p>
          <w:p w14:paraId="31CE2F1A" w14:textId="77777777" w:rsidR="00364B22" w:rsidRPr="006F2703" w:rsidRDefault="00364B22" w:rsidP="006E4F72">
            <w:pPr>
              <w:spacing w:line="230" w:lineRule="exact"/>
              <w:ind w:leftChars="-17" w:left="-30" w:hangingChars="4" w:hanging="6"/>
              <w:rPr>
                <w:rFonts w:ascii="ＭＳ 明朝" w:hAnsi="ＭＳ 明朝"/>
                <w:sz w:val="16"/>
                <w:szCs w:val="18"/>
              </w:rPr>
            </w:pPr>
            <w:r w:rsidRPr="006F2703">
              <w:rPr>
                <w:rFonts w:ascii="ＭＳ 明朝" w:hAnsi="ＭＳ 明朝" w:hint="eastAsia"/>
                <w:sz w:val="16"/>
                <w:szCs w:val="18"/>
              </w:rPr>
              <w:t>ウ.看護体験についは</w:t>
            </w:r>
            <w:r w:rsidR="001F7253" w:rsidRPr="006F2703">
              <w:rPr>
                <w:rFonts w:ascii="ＭＳ 明朝" w:hAnsi="ＭＳ 明朝" w:hint="eastAsia"/>
                <w:sz w:val="16"/>
                <w:szCs w:val="18"/>
              </w:rPr>
              <w:t>受入なく</w:t>
            </w:r>
            <w:r w:rsidRPr="006F2703">
              <w:rPr>
                <w:rFonts w:ascii="ＭＳ 明朝" w:hAnsi="ＭＳ 明朝" w:hint="eastAsia"/>
                <w:sz w:val="16"/>
                <w:szCs w:val="18"/>
              </w:rPr>
              <w:t>実施できず。子ども園での体験は夏季休業中に</w:t>
            </w:r>
            <w:r w:rsidR="005C2B44" w:rsidRPr="006F2703">
              <w:rPr>
                <w:rFonts w:ascii="ＭＳ 明朝" w:hAnsi="ＭＳ 明朝" w:hint="eastAsia"/>
                <w:sz w:val="16"/>
                <w:szCs w:val="18"/>
              </w:rPr>
              <w:t>５</w:t>
            </w:r>
            <w:r w:rsidRPr="006F2703">
              <w:rPr>
                <w:rFonts w:ascii="ＭＳ 明朝" w:hAnsi="ＭＳ 明朝" w:hint="eastAsia"/>
                <w:sz w:val="16"/>
                <w:szCs w:val="18"/>
              </w:rPr>
              <w:t>名</w:t>
            </w:r>
            <w:r w:rsidR="001F7253" w:rsidRPr="006F2703">
              <w:rPr>
                <w:rFonts w:ascii="ＭＳ 明朝" w:hAnsi="ＭＳ 明朝" w:hint="eastAsia"/>
                <w:sz w:val="16"/>
                <w:szCs w:val="18"/>
              </w:rPr>
              <w:t>および</w:t>
            </w:r>
            <w:r w:rsidR="005C2B44" w:rsidRPr="006F2703">
              <w:rPr>
                <w:rFonts w:ascii="ＭＳ 明朝" w:hAnsi="ＭＳ 明朝"/>
                <w:sz w:val="16"/>
                <w:szCs w:val="18"/>
              </w:rPr>
              <w:t>12</w:t>
            </w:r>
            <w:r w:rsidR="001F7253" w:rsidRPr="006F2703">
              <w:rPr>
                <w:rFonts w:ascii="ＭＳ 明朝" w:hAnsi="ＭＳ 明朝" w:hint="eastAsia"/>
                <w:sz w:val="16"/>
                <w:szCs w:val="18"/>
              </w:rPr>
              <w:t>月</w:t>
            </w:r>
            <w:r w:rsidR="005C2B44" w:rsidRPr="006F2703">
              <w:rPr>
                <w:rFonts w:ascii="ＭＳ 明朝" w:hAnsi="ＭＳ 明朝" w:hint="eastAsia"/>
                <w:sz w:val="16"/>
                <w:szCs w:val="18"/>
              </w:rPr>
              <w:t>３</w:t>
            </w:r>
            <w:r w:rsidR="001F7253" w:rsidRPr="006F2703">
              <w:rPr>
                <w:rFonts w:ascii="ＭＳ 明朝" w:hAnsi="ＭＳ 明朝" w:hint="eastAsia"/>
                <w:sz w:val="16"/>
                <w:szCs w:val="18"/>
              </w:rPr>
              <w:t>年授業での体験</w:t>
            </w:r>
            <w:r w:rsidRPr="006F2703">
              <w:rPr>
                <w:rFonts w:ascii="ＭＳ 明朝" w:hAnsi="ＭＳ 明朝" w:hint="eastAsia"/>
                <w:sz w:val="16"/>
                <w:szCs w:val="18"/>
              </w:rPr>
              <w:t>実施(</w:t>
            </w:r>
            <w:r w:rsidR="001F7253" w:rsidRPr="006F2703">
              <w:rPr>
                <w:rFonts w:ascii="ＭＳ 明朝" w:hAnsi="ＭＳ 明朝" w:hint="eastAsia"/>
                <w:sz w:val="16"/>
                <w:szCs w:val="18"/>
              </w:rPr>
              <w:t>〇</w:t>
            </w:r>
            <w:r w:rsidRPr="006F2703">
              <w:rPr>
                <w:rFonts w:ascii="ＭＳ 明朝" w:hAnsi="ＭＳ 明朝" w:hint="eastAsia"/>
                <w:sz w:val="16"/>
                <w:szCs w:val="18"/>
              </w:rPr>
              <w:t>)</w:t>
            </w:r>
          </w:p>
          <w:p w14:paraId="4DF1BECD" w14:textId="77777777" w:rsidR="00364B22" w:rsidRPr="006F2703" w:rsidRDefault="00364B22" w:rsidP="006E4F72">
            <w:pPr>
              <w:spacing w:line="230" w:lineRule="exact"/>
              <w:ind w:leftChars="-18" w:left="272" w:hangingChars="155" w:hanging="310"/>
              <w:rPr>
                <w:rFonts w:ascii="ＭＳ 明朝" w:hAnsi="ＭＳ 明朝"/>
                <w:sz w:val="20"/>
                <w:szCs w:val="20"/>
              </w:rPr>
            </w:pPr>
          </w:p>
          <w:p w14:paraId="4E31ADD1" w14:textId="77777777" w:rsidR="005975DC" w:rsidRPr="006F2703" w:rsidRDefault="00364B22" w:rsidP="006E4F72">
            <w:pPr>
              <w:spacing w:line="230" w:lineRule="exact"/>
              <w:ind w:leftChars="-17" w:left="-30" w:hangingChars="4" w:hanging="6"/>
              <w:rPr>
                <w:rFonts w:ascii="ＭＳ 明朝" w:hAnsi="ＭＳ 明朝"/>
                <w:sz w:val="16"/>
                <w:szCs w:val="18"/>
              </w:rPr>
            </w:pPr>
            <w:r w:rsidRPr="006F2703">
              <w:rPr>
                <w:rFonts w:ascii="ＭＳ 明朝" w:hAnsi="ＭＳ 明朝" w:hint="eastAsia"/>
                <w:sz w:val="16"/>
                <w:szCs w:val="18"/>
              </w:rPr>
              <w:t>エ. ビブリオバトルの取り組みについては</w:t>
            </w:r>
            <w:r w:rsidR="005C2B44" w:rsidRPr="006F2703">
              <w:rPr>
                <w:rFonts w:ascii="ＭＳ 明朝" w:hAnsi="ＭＳ 明朝" w:hint="eastAsia"/>
                <w:sz w:val="16"/>
                <w:szCs w:val="18"/>
              </w:rPr>
              <w:t>１</w:t>
            </w:r>
            <w:r w:rsidR="001F7253" w:rsidRPr="006F2703">
              <w:rPr>
                <w:rFonts w:ascii="ＭＳ 明朝" w:hAnsi="ＭＳ 明朝" w:hint="eastAsia"/>
                <w:sz w:val="16"/>
                <w:szCs w:val="18"/>
              </w:rPr>
              <w:t>年授業で実施</w:t>
            </w:r>
            <w:r w:rsidRPr="006F2703">
              <w:rPr>
                <w:rFonts w:ascii="ＭＳ 明朝" w:hAnsi="ＭＳ 明朝" w:hint="eastAsia"/>
                <w:sz w:val="16"/>
                <w:szCs w:val="18"/>
              </w:rPr>
              <w:t>(</w:t>
            </w:r>
            <w:r w:rsidR="001F7253" w:rsidRPr="006F2703">
              <w:rPr>
                <w:rFonts w:ascii="ＭＳ 明朝" w:hAnsi="ＭＳ 明朝" w:hint="eastAsia"/>
                <w:sz w:val="16"/>
                <w:szCs w:val="18"/>
              </w:rPr>
              <w:t>〇</w:t>
            </w:r>
            <w:r w:rsidRPr="006F2703">
              <w:rPr>
                <w:rFonts w:ascii="ＭＳ 明朝" w:hAnsi="ＭＳ 明朝" w:hint="eastAsia"/>
                <w:sz w:val="16"/>
                <w:szCs w:val="18"/>
              </w:rPr>
              <w:t>)</w:t>
            </w:r>
            <w:r w:rsidR="005975DC" w:rsidRPr="006F2703">
              <w:rPr>
                <w:rFonts w:ascii="ＭＳ 明朝" w:hAnsi="ＭＳ 明朝" w:hint="eastAsia"/>
                <w:sz w:val="16"/>
                <w:szCs w:val="18"/>
              </w:rPr>
              <w:t>図書オリエンテーションの実施(</w:t>
            </w:r>
            <w:r w:rsidR="005C2B44" w:rsidRPr="006F2703">
              <w:rPr>
                <w:rFonts w:ascii="ＭＳ 明朝" w:hAnsi="ＭＳ 明朝" w:hint="eastAsia"/>
                <w:sz w:val="16"/>
                <w:szCs w:val="18"/>
              </w:rPr>
              <w:t>１</w:t>
            </w:r>
            <w:r w:rsidR="005975DC" w:rsidRPr="006F2703">
              <w:rPr>
                <w:rFonts w:ascii="ＭＳ 明朝" w:hAnsi="ＭＳ 明朝" w:hint="eastAsia"/>
                <w:sz w:val="16"/>
                <w:szCs w:val="18"/>
              </w:rPr>
              <w:t>年)、図書だよりの発行</w:t>
            </w:r>
            <w:r w:rsidR="00F40BA7" w:rsidRPr="006F2703">
              <w:rPr>
                <w:rFonts w:ascii="ＭＳ 明朝" w:hAnsi="ＭＳ 明朝" w:hint="eastAsia"/>
                <w:sz w:val="16"/>
                <w:szCs w:val="18"/>
              </w:rPr>
              <w:t>(</w:t>
            </w:r>
            <w:r w:rsidR="005C2B44" w:rsidRPr="006F2703">
              <w:rPr>
                <w:rFonts w:ascii="ＭＳ 明朝" w:hAnsi="ＭＳ 明朝" w:hint="eastAsia"/>
                <w:sz w:val="16"/>
                <w:szCs w:val="18"/>
              </w:rPr>
              <w:t>３</w:t>
            </w:r>
            <w:r w:rsidR="00F40BA7" w:rsidRPr="006F2703">
              <w:rPr>
                <w:rFonts w:ascii="ＭＳ 明朝" w:hAnsi="ＭＳ 明朝" w:hint="eastAsia"/>
                <w:sz w:val="16"/>
                <w:szCs w:val="18"/>
              </w:rPr>
              <w:t>回)</w:t>
            </w:r>
            <w:r w:rsidR="00CF56CD" w:rsidRPr="006F2703">
              <w:rPr>
                <w:rFonts w:ascii="ＭＳ 明朝" w:hAnsi="ＭＳ 明朝" w:hint="eastAsia"/>
                <w:sz w:val="16"/>
                <w:szCs w:val="18"/>
              </w:rPr>
              <w:t>、図書委員会の実施(</w:t>
            </w:r>
            <w:r w:rsidR="005C2B44" w:rsidRPr="006F2703">
              <w:rPr>
                <w:rFonts w:ascii="ＭＳ 明朝" w:hAnsi="ＭＳ 明朝" w:hint="eastAsia"/>
                <w:sz w:val="16"/>
                <w:szCs w:val="18"/>
              </w:rPr>
              <w:t>５</w:t>
            </w:r>
            <w:r w:rsidR="00CF56CD" w:rsidRPr="006F2703">
              <w:rPr>
                <w:rFonts w:ascii="ＭＳ 明朝" w:hAnsi="ＭＳ 明朝" w:hint="eastAsia"/>
                <w:sz w:val="16"/>
                <w:szCs w:val="18"/>
              </w:rPr>
              <w:t>回)</w:t>
            </w:r>
            <w:r w:rsidR="004F6ABA" w:rsidRPr="006F2703">
              <w:rPr>
                <w:rFonts w:ascii="ＭＳ 明朝" w:hAnsi="ＭＳ 明朝" w:hint="eastAsia"/>
                <w:sz w:val="16"/>
                <w:szCs w:val="18"/>
              </w:rPr>
              <w:t>等読書活動の推進</w:t>
            </w:r>
          </w:p>
          <w:p w14:paraId="62E6019E" w14:textId="77777777" w:rsidR="002B7C86" w:rsidRPr="006F2703" w:rsidRDefault="002B7C86" w:rsidP="006E4F72">
            <w:pPr>
              <w:spacing w:line="230" w:lineRule="exact"/>
              <w:ind w:leftChars="-18" w:left="210" w:hangingChars="155" w:hanging="248"/>
              <w:rPr>
                <w:rFonts w:ascii="ＭＳ 明朝" w:hAnsi="ＭＳ 明朝"/>
                <w:sz w:val="16"/>
                <w:szCs w:val="18"/>
              </w:rPr>
            </w:pPr>
          </w:p>
          <w:p w14:paraId="2CD8EA4F" w14:textId="77777777" w:rsidR="00CE4F24" w:rsidRPr="006F2703" w:rsidRDefault="00D76DE5" w:rsidP="006E4F72">
            <w:pPr>
              <w:spacing w:line="230" w:lineRule="exact"/>
              <w:ind w:leftChars="-17" w:left="-30" w:hangingChars="4" w:hanging="6"/>
              <w:rPr>
                <w:rFonts w:ascii="ＭＳ 明朝" w:hAnsi="ＭＳ 明朝"/>
                <w:sz w:val="16"/>
                <w:szCs w:val="18"/>
              </w:rPr>
            </w:pPr>
            <w:r w:rsidRPr="006F2703">
              <w:rPr>
                <w:rFonts w:ascii="ＭＳ 明朝" w:hAnsi="ＭＳ 明朝" w:hint="eastAsia"/>
                <w:sz w:val="16"/>
                <w:szCs w:val="18"/>
              </w:rPr>
              <w:t>ア.</w:t>
            </w:r>
            <w:r w:rsidR="00CE4F24" w:rsidRPr="006F2703">
              <w:rPr>
                <w:rFonts w:ascii="ＭＳ 明朝" w:hAnsi="ＭＳ 明朝" w:hint="eastAsia"/>
                <w:sz w:val="16"/>
                <w:szCs w:val="18"/>
              </w:rPr>
              <w:t xml:space="preserve"> 生徒向け学校教育自己診断における「コース・科目選択に関する満足度」</w:t>
            </w:r>
            <w:r w:rsidR="005C2B44" w:rsidRPr="006F2703">
              <w:rPr>
                <w:rFonts w:ascii="ＭＳ 明朝" w:hAnsi="ＭＳ 明朝"/>
                <w:sz w:val="16"/>
                <w:szCs w:val="18"/>
              </w:rPr>
              <w:t>89</w:t>
            </w:r>
            <w:r w:rsidR="00CE4F24" w:rsidRPr="006F2703">
              <w:rPr>
                <w:rFonts w:ascii="ＭＳ 明朝" w:hAnsi="ＭＳ 明朝" w:hint="eastAsia"/>
                <w:sz w:val="16"/>
                <w:szCs w:val="18"/>
              </w:rPr>
              <w:t>%、「ガイダンスに関する満足度」</w:t>
            </w:r>
            <w:r w:rsidR="005C2B44" w:rsidRPr="006F2703">
              <w:rPr>
                <w:rFonts w:ascii="ＭＳ 明朝" w:hAnsi="ＭＳ 明朝"/>
                <w:sz w:val="16"/>
                <w:szCs w:val="18"/>
              </w:rPr>
              <w:t>85</w:t>
            </w:r>
            <w:r w:rsidR="00CE4F24" w:rsidRPr="006F2703">
              <w:rPr>
                <w:rFonts w:ascii="ＭＳ 明朝" w:hAnsi="ＭＳ 明朝" w:hint="eastAsia"/>
                <w:sz w:val="16"/>
                <w:szCs w:val="18"/>
              </w:rPr>
              <w:t>%(〇)</w:t>
            </w:r>
          </w:p>
          <w:p w14:paraId="18A19F5C" w14:textId="77777777" w:rsidR="00D76DE5" w:rsidRPr="006F2703" w:rsidRDefault="00D76DE5"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新カリ委員会の立ち上げ、</w:t>
            </w:r>
            <w:r w:rsidR="005C2B44" w:rsidRPr="006F2703">
              <w:rPr>
                <w:rFonts w:ascii="ＭＳ 明朝" w:hAnsi="ＭＳ 明朝"/>
                <w:sz w:val="16"/>
                <w:szCs w:val="18"/>
              </w:rPr>
              <w:t>R03</w:t>
            </w:r>
            <w:r w:rsidRPr="006F2703">
              <w:rPr>
                <w:rFonts w:ascii="ＭＳ 明朝" w:hAnsi="ＭＳ 明朝" w:hint="eastAsia"/>
                <w:sz w:val="16"/>
                <w:szCs w:val="18"/>
              </w:rPr>
              <w:t>および</w:t>
            </w:r>
            <w:r w:rsidR="005C2B44" w:rsidRPr="006F2703">
              <w:rPr>
                <w:rFonts w:ascii="ＭＳ 明朝" w:hAnsi="ＭＳ 明朝"/>
                <w:sz w:val="16"/>
                <w:szCs w:val="18"/>
              </w:rPr>
              <w:t>R04</w:t>
            </w:r>
            <w:r w:rsidRPr="006F2703">
              <w:rPr>
                <w:rFonts w:ascii="ＭＳ 明朝" w:hAnsi="ＭＳ 明朝" w:hint="eastAsia"/>
                <w:sz w:val="16"/>
                <w:szCs w:val="18"/>
              </w:rPr>
              <w:t>教育課程の検討</w:t>
            </w:r>
          </w:p>
          <w:p w14:paraId="0B6B4AEA" w14:textId="77777777" w:rsidR="00D76DE5" w:rsidRPr="006F2703" w:rsidRDefault="00D76DE5" w:rsidP="006E4F72">
            <w:pPr>
              <w:spacing w:line="230" w:lineRule="exact"/>
              <w:ind w:leftChars="-18" w:left="210" w:hangingChars="155" w:hanging="248"/>
              <w:rPr>
                <w:rFonts w:ascii="ＭＳ 明朝" w:hAnsi="ＭＳ 明朝"/>
                <w:sz w:val="16"/>
                <w:szCs w:val="18"/>
              </w:rPr>
            </w:pPr>
          </w:p>
          <w:p w14:paraId="2E25B938" w14:textId="77777777" w:rsidR="00CE4F24" w:rsidRPr="006F2703" w:rsidRDefault="00CE4F24" w:rsidP="006E4F72">
            <w:pPr>
              <w:spacing w:line="230" w:lineRule="exact"/>
              <w:ind w:leftChars="-17" w:left="-30" w:hangingChars="4" w:hanging="6"/>
              <w:rPr>
                <w:rFonts w:ascii="ＭＳ 明朝" w:hAnsi="ＭＳ 明朝"/>
                <w:sz w:val="16"/>
                <w:szCs w:val="18"/>
              </w:rPr>
            </w:pPr>
            <w:r w:rsidRPr="006F2703">
              <w:rPr>
                <w:rFonts w:ascii="ＭＳ 明朝" w:hAnsi="ＭＳ 明朝" w:hint="eastAsia"/>
                <w:sz w:val="16"/>
                <w:szCs w:val="18"/>
              </w:rPr>
              <w:t>次年度は新学習指導要領のもとでの、観点別学習状況評価の実施に向けて試行等を実施</w:t>
            </w:r>
          </w:p>
          <w:p w14:paraId="783F5462" w14:textId="77777777" w:rsidR="00D76DE5" w:rsidRPr="006F2703" w:rsidRDefault="00D76DE5" w:rsidP="006E4F72">
            <w:pPr>
              <w:spacing w:line="230" w:lineRule="exact"/>
              <w:ind w:leftChars="-18" w:left="210" w:hangingChars="155" w:hanging="248"/>
              <w:rPr>
                <w:rFonts w:ascii="ＭＳ 明朝" w:hAnsi="ＭＳ 明朝"/>
                <w:sz w:val="16"/>
                <w:szCs w:val="18"/>
              </w:rPr>
            </w:pPr>
          </w:p>
          <w:p w14:paraId="309538E6" w14:textId="77777777" w:rsidR="00CE4F24" w:rsidRPr="006F2703" w:rsidRDefault="00D76DE5" w:rsidP="006E4F72">
            <w:pPr>
              <w:spacing w:line="230" w:lineRule="exact"/>
              <w:ind w:leftChars="-17" w:left="-30" w:hangingChars="4" w:hanging="6"/>
              <w:rPr>
                <w:rFonts w:ascii="ＭＳ 明朝" w:hAnsi="ＭＳ 明朝"/>
                <w:sz w:val="16"/>
                <w:szCs w:val="18"/>
              </w:rPr>
            </w:pPr>
            <w:r w:rsidRPr="006F2703">
              <w:rPr>
                <w:rFonts w:ascii="ＭＳ 明朝" w:hAnsi="ＭＳ 明朝" w:hint="eastAsia"/>
                <w:sz w:val="16"/>
                <w:szCs w:val="18"/>
              </w:rPr>
              <w:t>イ.</w:t>
            </w:r>
            <w:r w:rsidR="00CE4F24" w:rsidRPr="006F2703">
              <w:rPr>
                <w:rFonts w:ascii="ＭＳ 明朝" w:hAnsi="ＭＳ 明朝" w:hint="eastAsia"/>
                <w:sz w:val="16"/>
                <w:szCs w:val="18"/>
              </w:rPr>
              <w:t xml:space="preserve"> 専門コース選択比率</w:t>
            </w:r>
            <w:r w:rsidR="005C2B44" w:rsidRPr="006F2703">
              <w:rPr>
                <w:rFonts w:ascii="ＭＳ 明朝" w:hAnsi="ＭＳ 明朝"/>
                <w:sz w:val="16"/>
                <w:szCs w:val="18"/>
              </w:rPr>
              <w:t>33</w:t>
            </w:r>
            <w:r w:rsidR="00CE4F24" w:rsidRPr="006F2703">
              <w:rPr>
                <w:rFonts w:ascii="ＭＳ 明朝" w:hAnsi="ＭＳ 明朝" w:hint="eastAsia"/>
                <w:sz w:val="16"/>
                <w:szCs w:val="18"/>
              </w:rPr>
              <w:t>%(看護</w:t>
            </w:r>
            <w:r w:rsidR="005C2B44" w:rsidRPr="006F2703">
              <w:rPr>
                <w:rFonts w:ascii="ＭＳ 明朝" w:hAnsi="ＭＳ 明朝"/>
                <w:sz w:val="16"/>
                <w:szCs w:val="18"/>
              </w:rPr>
              <w:t>19</w:t>
            </w:r>
            <w:r w:rsidR="00CE4F24" w:rsidRPr="006F2703">
              <w:rPr>
                <w:rFonts w:ascii="ＭＳ 明朝" w:hAnsi="ＭＳ 明朝" w:hint="eastAsia"/>
                <w:sz w:val="16"/>
                <w:szCs w:val="18"/>
              </w:rPr>
              <w:t>%</w:t>
            </w:r>
            <w:r w:rsidR="00A20597" w:rsidRPr="006F2703">
              <w:rPr>
                <w:rFonts w:ascii="ＭＳ 明朝" w:hAnsi="ＭＳ 明朝" w:hint="eastAsia"/>
                <w:sz w:val="16"/>
                <w:szCs w:val="18"/>
              </w:rPr>
              <w:t xml:space="preserve"> </w:t>
            </w:r>
            <w:r w:rsidR="005C2B44" w:rsidRPr="006F2703">
              <w:rPr>
                <w:rFonts w:ascii="ＭＳ 明朝" w:hAnsi="ＭＳ 明朝"/>
                <w:sz w:val="16"/>
                <w:szCs w:val="18"/>
              </w:rPr>
              <w:t>46</w:t>
            </w:r>
            <w:r w:rsidR="00CE4F24" w:rsidRPr="006F2703">
              <w:rPr>
                <w:rFonts w:ascii="ＭＳ 明朝" w:hAnsi="ＭＳ 明朝" w:hint="eastAsia"/>
                <w:sz w:val="16"/>
                <w:szCs w:val="18"/>
              </w:rPr>
              <w:t>人、子ども</w:t>
            </w:r>
            <w:r w:rsidR="005C2B44" w:rsidRPr="006F2703">
              <w:rPr>
                <w:rFonts w:ascii="ＭＳ 明朝" w:hAnsi="ＭＳ 明朝" w:hint="eastAsia"/>
                <w:sz w:val="16"/>
                <w:szCs w:val="18"/>
              </w:rPr>
              <w:t>４</w:t>
            </w:r>
            <w:r w:rsidR="00CE4F24" w:rsidRPr="006F2703">
              <w:rPr>
                <w:rFonts w:ascii="ＭＳ 明朝" w:hAnsi="ＭＳ 明朝" w:hint="eastAsia"/>
                <w:sz w:val="16"/>
                <w:szCs w:val="18"/>
              </w:rPr>
              <w:t>%</w:t>
            </w:r>
            <w:r w:rsidR="00A20597" w:rsidRPr="006F2703">
              <w:rPr>
                <w:rFonts w:ascii="ＭＳ 明朝" w:hAnsi="ＭＳ 明朝" w:hint="eastAsia"/>
                <w:sz w:val="16"/>
                <w:szCs w:val="18"/>
              </w:rPr>
              <w:t xml:space="preserve"> </w:t>
            </w:r>
            <w:r w:rsidR="005C2B44" w:rsidRPr="006F2703">
              <w:rPr>
                <w:rFonts w:ascii="ＭＳ 明朝" w:hAnsi="ＭＳ 明朝"/>
                <w:sz w:val="16"/>
                <w:szCs w:val="18"/>
              </w:rPr>
              <w:t>10</w:t>
            </w:r>
            <w:r w:rsidR="00CE4F24" w:rsidRPr="006F2703">
              <w:rPr>
                <w:rFonts w:ascii="ＭＳ 明朝" w:hAnsi="ＭＳ 明朝" w:hint="eastAsia"/>
                <w:sz w:val="16"/>
                <w:szCs w:val="18"/>
              </w:rPr>
              <w:t>人、アド</w:t>
            </w:r>
            <w:r w:rsidR="005C2B44" w:rsidRPr="006F2703">
              <w:rPr>
                <w:rFonts w:ascii="ＭＳ 明朝" w:hAnsi="ＭＳ 明朝"/>
                <w:sz w:val="16"/>
                <w:szCs w:val="18"/>
              </w:rPr>
              <w:t>10</w:t>
            </w:r>
            <w:r w:rsidR="00CE4F24" w:rsidRPr="006F2703">
              <w:rPr>
                <w:rFonts w:ascii="ＭＳ 明朝" w:hAnsi="ＭＳ 明朝" w:hint="eastAsia"/>
                <w:sz w:val="16"/>
                <w:szCs w:val="18"/>
              </w:rPr>
              <w:t>%</w:t>
            </w:r>
            <w:r w:rsidR="00A20597" w:rsidRPr="006F2703">
              <w:rPr>
                <w:rFonts w:ascii="ＭＳ 明朝" w:hAnsi="ＭＳ 明朝" w:hint="eastAsia"/>
                <w:sz w:val="16"/>
                <w:szCs w:val="18"/>
              </w:rPr>
              <w:t xml:space="preserve"> </w:t>
            </w:r>
            <w:r w:rsidR="005C2B44" w:rsidRPr="006F2703">
              <w:rPr>
                <w:rFonts w:ascii="ＭＳ 明朝" w:hAnsi="ＭＳ 明朝"/>
                <w:sz w:val="16"/>
                <w:szCs w:val="18"/>
              </w:rPr>
              <w:t>23</w:t>
            </w:r>
            <w:r w:rsidR="00CE4F24" w:rsidRPr="006F2703">
              <w:rPr>
                <w:rFonts w:ascii="ＭＳ 明朝" w:hAnsi="ＭＳ 明朝" w:hint="eastAsia"/>
                <w:sz w:val="16"/>
                <w:szCs w:val="18"/>
              </w:rPr>
              <w:t>人)(△)</w:t>
            </w:r>
          </w:p>
          <w:p w14:paraId="67B4AEC9" w14:textId="77777777" w:rsidR="00D76DE5" w:rsidRPr="006F2703" w:rsidRDefault="005C2B44"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１</w:t>
            </w:r>
            <w:r w:rsidR="00CE4F24" w:rsidRPr="006F2703">
              <w:rPr>
                <w:rFonts w:ascii="ＭＳ 明朝" w:hAnsi="ＭＳ 明朝" w:hint="eastAsia"/>
                <w:sz w:val="16"/>
                <w:szCs w:val="18"/>
              </w:rPr>
              <w:t>年コース科目選択説明会</w:t>
            </w:r>
            <w:r w:rsidR="00831AD5" w:rsidRPr="006F2703">
              <w:rPr>
                <w:rFonts w:ascii="ＭＳ 明朝" w:hAnsi="ＭＳ 明朝" w:hint="eastAsia"/>
                <w:sz w:val="16"/>
                <w:szCs w:val="18"/>
              </w:rPr>
              <w:t>、</w:t>
            </w:r>
            <w:r w:rsidRPr="006F2703">
              <w:rPr>
                <w:rFonts w:ascii="ＭＳ 明朝" w:hAnsi="ＭＳ 明朝" w:hint="eastAsia"/>
                <w:sz w:val="16"/>
                <w:szCs w:val="18"/>
              </w:rPr>
              <w:t>２</w:t>
            </w:r>
            <w:r w:rsidR="00831AD5" w:rsidRPr="006F2703">
              <w:rPr>
                <w:rFonts w:ascii="ＭＳ 明朝" w:hAnsi="ＭＳ 明朝" w:hint="eastAsia"/>
                <w:sz w:val="16"/>
                <w:szCs w:val="18"/>
              </w:rPr>
              <w:t>年選択科目説明会</w:t>
            </w:r>
            <w:r w:rsidR="00CE4F24" w:rsidRPr="006F2703">
              <w:rPr>
                <w:rFonts w:ascii="ＭＳ 明朝" w:hAnsi="ＭＳ 明朝" w:hint="eastAsia"/>
                <w:sz w:val="16"/>
                <w:szCs w:val="18"/>
              </w:rPr>
              <w:t>等の実施</w:t>
            </w:r>
          </w:p>
          <w:p w14:paraId="19A2500E" w14:textId="77777777" w:rsidR="007700F7" w:rsidRPr="006F2703" w:rsidRDefault="007700F7" w:rsidP="006E4F72">
            <w:pPr>
              <w:spacing w:line="230" w:lineRule="exact"/>
              <w:ind w:leftChars="-17" w:left="-30" w:hangingChars="4" w:hanging="6"/>
              <w:jc w:val="left"/>
              <w:rPr>
                <w:rFonts w:ascii="ＭＳ 明朝" w:hAnsi="ＭＳ 明朝"/>
                <w:sz w:val="16"/>
                <w:szCs w:val="18"/>
              </w:rPr>
            </w:pPr>
          </w:p>
          <w:p w14:paraId="02E5E64E" w14:textId="77777777" w:rsidR="00831AD5" w:rsidRPr="006F2703" w:rsidRDefault="007700F7"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次年度は進路希望とコース選択の関連性について説明すると共に、コースの特色ある取り組みについても紹介する</w:t>
            </w:r>
          </w:p>
          <w:p w14:paraId="48C1012C" w14:textId="77777777" w:rsidR="00D76DE5" w:rsidRPr="006F2703" w:rsidRDefault="00D76DE5" w:rsidP="006E4F72">
            <w:pPr>
              <w:spacing w:line="230" w:lineRule="exact"/>
              <w:ind w:leftChars="82" w:left="420" w:hangingChars="155" w:hanging="248"/>
              <w:jc w:val="left"/>
              <w:rPr>
                <w:rFonts w:ascii="ＭＳ 明朝" w:hAnsi="ＭＳ 明朝"/>
                <w:sz w:val="16"/>
                <w:szCs w:val="18"/>
              </w:rPr>
            </w:pPr>
          </w:p>
          <w:p w14:paraId="2F56CFBA" w14:textId="77777777" w:rsidR="00D76DE5" w:rsidRPr="006F2703" w:rsidRDefault="00EF5A80"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6"/>
              </w:rPr>
              <w:t>ウ.</w:t>
            </w:r>
            <w:r w:rsidR="00634610" w:rsidRPr="006F2703">
              <w:rPr>
                <w:rFonts w:hint="eastAsia"/>
              </w:rPr>
              <w:t xml:space="preserve"> </w:t>
            </w:r>
            <w:r w:rsidR="00634610" w:rsidRPr="006F2703">
              <w:rPr>
                <w:rFonts w:ascii="ＭＳ 明朝" w:hAnsi="ＭＳ 明朝" w:hint="eastAsia"/>
                <w:sz w:val="16"/>
                <w:szCs w:val="16"/>
              </w:rPr>
              <w:t>国公立大学・難関私立大学(関関同立+近+関西外)の合格者数</w:t>
            </w:r>
            <w:r w:rsidR="005C2B44" w:rsidRPr="006F2703">
              <w:rPr>
                <w:rFonts w:ascii="ＭＳ 明朝" w:hAnsi="ＭＳ 明朝"/>
                <w:sz w:val="16"/>
                <w:szCs w:val="16"/>
              </w:rPr>
              <w:t>41</w:t>
            </w:r>
            <w:r w:rsidR="00230120" w:rsidRPr="006F2703">
              <w:rPr>
                <w:rFonts w:ascii="ＭＳ 明朝" w:hAnsi="ＭＳ 明朝" w:hint="eastAsia"/>
                <w:sz w:val="16"/>
                <w:szCs w:val="16"/>
              </w:rPr>
              <w:t>名</w:t>
            </w:r>
            <w:r w:rsidR="00634610" w:rsidRPr="006F2703">
              <w:rPr>
                <w:rFonts w:ascii="ＭＳ 明朝" w:hAnsi="ＭＳ 明朝" w:hint="eastAsia"/>
                <w:sz w:val="16"/>
                <w:szCs w:val="16"/>
              </w:rPr>
              <w:t>、児童保育系合格者数</w:t>
            </w:r>
            <w:r w:rsidR="005C2B44" w:rsidRPr="006F2703">
              <w:rPr>
                <w:rFonts w:ascii="ＭＳ 明朝" w:hAnsi="ＭＳ 明朝"/>
                <w:sz w:val="16"/>
                <w:szCs w:val="16"/>
              </w:rPr>
              <w:t>16</w:t>
            </w:r>
            <w:r w:rsidR="00230120" w:rsidRPr="006F2703">
              <w:rPr>
                <w:rFonts w:ascii="ＭＳ 明朝" w:hAnsi="ＭＳ 明朝" w:hint="eastAsia"/>
                <w:sz w:val="16"/>
                <w:szCs w:val="16"/>
              </w:rPr>
              <w:t>名</w:t>
            </w:r>
            <w:r w:rsidR="00634610" w:rsidRPr="006F2703">
              <w:rPr>
                <w:rFonts w:ascii="ＭＳ 明朝" w:hAnsi="ＭＳ 明朝" w:hint="eastAsia"/>
                <w:sz w:val="16"/>
                <w:szCs w:val="16"/>
              </w:rPr>
              <w:t>、看護医療系合格者数</w:t>
            </w:r>
            <w:r w:rsidR="005C2B44" w:rsidRPr="006F2703">
              <w:rPr>
                <w:rFonts w:ascii="ＭＳ 明朝" w:hAnsi="ＭＳ 明朝"/>
                <w:sz w:val="16"/>
                <w:szCs w:val="16"/>
              </w:rPr>
              <w:t>70</w:t>
            </w:r>
            <w:r w:rsidR="00230120" w:rsidRPr="006F2703">
              <w:rPr>
                <w:rFonts w:ascii="ＭＳ 明朝" w:hAnsi="ＭＳ 明朝" w:hint="eastAsia"/>
                <w:sz w:val="16"/>
                <w:szCs w:val="16"/>
              </w:rPr>
              <w:t>名</w:t>
            </w:r>
          </w:p>
          <w:p w14:paraId="306BDBC7" w14:textId="77777777" w:rsidR="006D1417" w:rsidRPr="006F2703" w:rsidRDefault="00E71D2B"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大学入試共通テスト受験者数</w:t>
            </w:r>
            <w:r w:rsidR="005C2B44" w:rsidRPr="006F2703">
              <w:rPr>
                <w:rFonts w:ascii="ＭＳ 明朝" w:hAnsi="ＭＳ 明朝"/>
                <w:sz w:val="16"/>
                <w:szCs w:val="18"/>
              </w:rPr>
              <w:t>11</w:t>
            </w:r>
            <w:r w:rsidR="00230120" w:rsidRPr="006F2703">
              <w:rPr>
                <w:rFonts w:ascii="ＭＳ 明朝" w:hAnsi="ＭＳ 明朝" w:hint="eastAsia"/>
                <w:sz w:val="16"/>
                <w:szCs w:val="18"/>
              </w:rPr>
              <w:t>名、</w:t>
            </w:r>
            <w:r w:rsidRPr="006F2703">
              <w:rPr>
                <w:rFonts w:ascii="ＭＳ 明朝" w:hAnsi="ＭＳ 明朝" w:hint="eastAsia"/>
                <w:sz w:val="16"/>
                <w:szCs w:val="18"/>
              </w:rPr>
              <w:t>生徒向け学校教育自己診断における「選択した科目が進路実現に役立った」</w:t>
            </w:r>
            <w:r w:rsidR="005C2B44" w:rsidRPr="006F2703">
              <w:rPr>
                <w:rFonts w:ascii="ＭＳ 明朝" w:hAnsi="ＭＳ 明朝"/>
                <w:sz w:val="16"/>
                <w:szCs w:val="18"/>
              </w:rPr>
              <w:t>79</w:t>
            </w:r>
            <w:r w:rsidRPr="006F2703">
              <w:rPr>
                <w:rFonts w:ascii="ＭＳ 明朝" w:hAnsi="ＭＳ 明朝" w:hint="eastAsia"/>
                <w:sz w:val="16"/>
                <w:szCs w:val="18"/>
              </w:rPr>
              <w:t>%(</w:t>
            </w:r>
            <w:r w:rsidR="00CD5827" w:rsidRPr="006F2703">
              <w:rPr>
                <w:rFonts w:ascii="ＭＳ 明朝" w:hAnsi="ＭＳ 明朝" w:hint="eastAsia"/>
                <w:sz w:val="16"/>
                <w:szCs w:val="18"/>
              </w:rPr>
              <w:t>〇</w:t>
            </w:r>
            <w:r w:rsidRPr="006F2703">
              <w:rPr>
                <w:rFonts w:ascii="ＭＳ 明朝" w:hAnsi="ＭＳ 明朝" w:hint="eastAsia"/>
                <w:sz w:val="16"/>
                <w:szCs w:val="18"/>
              </w:rPr>
              <w:t>)</w:t>
            </w:r>
          </w:p>
          <w:p w14:paraId="34DB2687" w14:textId="77777777" w:rsidR="006D1417" w:rsidRPr="006F2703" w:rsidRDefault="006D1417" w:rsidP="00634610">
            <w:pPr>
              <w:spacing w:line="230" w:lineRule="exact"/>
              <w:jc w:val="left"/>
              <w:rPr>
                <w:rFonts w:ascii="ＭＳ 明朝" w:hAnsi="ＭＳ 明朝"/>
                <w:sz w:val="16"/>
                <w:szCs w:val="18"/>
              </w:rPr>
            </w:pPr>
          </w:p>
          <w:p w14:paraId="5661DC96" w14:textId="77777777" w:rsidR="00634610" w:rsidRPr="006F2703" w:rsidRDefault="00634610" w:rsidP="006E4F72">
            <w:pPr>
              <w:spacing w:line="230" w:lineRule="exact"/>
              <w:jc w:val="left"/>
              <w:rPr>
                <w:rFonts w:ascii="ＭＳ 明朝" w:hAnsi="ＭＳ 明朝"/>
                <w:sz w:val="16"/>
                <w:szCs w:val="18"/>
              </w:rPr>
            </w:pPr>
            <w:r w:rsidRPr="006F2703">
              <w:rPr>
                <w:rFonts w:ascii="ＭＳ 明朝" w:hAnsi="ＭＳ 明朝" w:hint="eastAsia"/>
                <w:sz w:val="16"/>
                <w:szCs w:val="18"/>
              </w:rPr>
              <w:t>次年度はさらに進路希望調査を元に個別の声掛けおよびサポートを行うことにより、より高い希望進路を持たせ、その実現に向けて取り組ませる</w:t>
            </w:r>
          </w:p>
          <w:p w14:paraId="035854A4" w14:textId="77777777" w:rsidR="007700F7" w:rsidRPr="006F2703" w:rsidRDefault="007700F7" w:rsidP="006E4F72">
            <w:pPr>
              <w:spacing w:line="230" w:lineRule="exact"/>
              <w:jc w:val="left"/>
              <w:rPr>
                <w:rFonts w:ascii="ＭＳ 明朝" w:hAnsi="ＭＳ 明朝"/>
                <w:sz w:val="16"/>
                <w:szCs w:val="18"/>
              </w:rPr>
            </w:pPr>
          </w:p>
          <w:p w14:paraId="6EB3CB80" w14:textId="77777777" w:rsidR="00FF4D94" w:rsidRPr="006F2703" w:rsidRDefault="00FF4D94" w:rsidP="00FF4D94">
            <w:pPr>
              <w:spacing w:line="230" w:lineRule="exact"/>
              <w:ind w:leftChars="-17" w:left="-30" w:hangingChars="4" w:hanging="6"/>
              <w:jc w:val="left"/>
              <w:rPr>
                <w:rFonts w:ascii="ＭＳ 明朝" w:hAnsi="ＭＳ 明朝"/>
                <w:sz w:val="16"/>
                <w:szCs w:val="16"/>
              </w:rPr>
            </w:pPr>
          </w:p>
          <w:p w14:paraId="0292E8FC" w14:textId="77777777" w:rsidR="00FF4D94" w:rsidRPr="006F2703" w:rsidRDefault="00FF4D94" w:rsidP="00FF4D94">
            <w:pPr>
              <w:spacing w:line="230" w:lineRule="exact"/>
              <w:ind w:leftChars="-17" w:left="-30" w:hangingChars="4" w:hanging="6"/>
              <w:jc w:val="left"/>
              <w:rPr>
                <w:rFonts w:ascii="ＭＳ 明朝" w:hAnsi="ＭＳ 明朝"/>
                <w:sz w:val="16"/>
                <w:szCs w:val="16"/>
              </w:rPr>
            </w:pPr>
          </w:p>
          <w:p w14:paraId="5900CC35" w14:textId="77777777" w:rsidR="00FF4D94" w:rsidRPr="006F2703" w:rsidRDefault="00FF4D94" w:rsidP="00FF4D94">
            <w:pPr>
              <w:spacing w:line="230" w:lineRule="exact"/>
              <w:ind w:leftChars="-17" w:left="-30" w:hangingChars="4" w:hanging="6"/>
              <w:jc w:val="left"/>
              <w:rPr>
                <w:rFonts w:ascii="ＭＳ 明朝" w:hAnsi="ＭＳ 明朝"/>
                <w:sz w:val="16"/>
                <w:szCs w:val="16"/>
              </w:rPr>
            </w:pPr>
          </w:p>
          <w:p w14:paraId="0EA70419" w14:textId="77777777" w:rsidR="00FF4D94" w:rsidRPr="006F2703" w:rsidRDefault="00FF4D94" w:rsidP="00FF4D94">
            <w:pPr>
              <w:spacing w:line="230" w:lineRule="exact"/>
              <w:ind w:leftChars="-17" w:left="-30" w:hangingChars="4" w:hanging="6"/>
              <w:jc w:val="left"/>
              <w:rPr>
                <w:rFonts w:ascii="ＭＳ 明朝" w:hAnsi="ＭＳ 明朝"/>
                <w:sz w:val="16"/>
                <w:szCs w:val="16"/>
              </w:rPr>
            </w:pPr>
          </w:p>
          <w:p w14:paraId="3854DA58" w14:textId="77777777" w:rsidR="00FF4D94" w:rsidRPr="006F2703" w:rsidRDefault="00FF4D94" w:rsidP="00FF4D94">
            <w:pPr>
              <w:spacing w:line="230" w:lineRule="exact"/>
              <w:ind w:leftChars="-17" w:left="-30" w:hangingChars="4" w:hanging="6"/>
              <w:jc w:val="left"/>
              <w:rPr>
                <w:rFonts w:ascii="ＭＳ 明朝" w:hAnsi="ＭＳ 明朝"/>
                <w:sz w:val="16"/>
                <w:szCs w:val="16"/>
              </w:rPr>
            </w:pPr>
            <w:r w:rsidRPr="006F2703">
              <w:rPr>
                <w:rFonts w:ascii="ＭＳ 明朝" w:hAnsi="ＭＳ 明朝" w:hint="eastAsia"/>
                <w:sz w:val="16"/>
                <w:szCs w:val="16"/>
              </w:rPr>
              <w:t>エ. 入試志願倍率は今後</w:t>
            </w:r>
          </w:p>
          <w:p w14:paraId="2A4942B4" w14:textId="77777777" w:rsidR="00FF4D94" w:rsidRPr="006F2703" w:rsidRDefault="00FF4D94" w:rsidP="00FF4D94">
            <w:pPr>
              <w:spacing w:line="230" w:lineRule="exact"/>
              <w:ind w:leftChars="-17" w:left="-30" w:hangingChars="4" w:hanging="6"/>
              <w:jc w:val="left"/>
              <w:rPr>
                <w:rFonts w:ascii="ＭＳ 明朝" w:hAnsi="ＭＳ 明朝"/>
                <w:sz w:val="16"/>
                <w:szCs w:val="16"/>
              </w:rPr>
            </w:pPr>
            <w:r w:rsidRPr="006F2703">
              <w:rPr>
                <w:rFonts w:ascii="ＭＳ 明朝" w:hAnsi="ＭＳ 明朝" w:hint="eastAsia"/>
                <w:sz w:val="16"/>
                <w:szCs w:val="18"/>
              </w:rPr>
              <w:t>オープンスクール</w:t>
            </w:r>
            <w:r w:rsidRPr="006F2703">
              <w:rPr>
                <w:rFonts w:ascii="ＭＳ 明朝" w:hAnsi="ＭＳ 明朝" w:hint="eastAsia"/>
                <w:sz w:val="16"/>
                <w:szCs w:val="16"/>
              </w:rPr>
              <w:t>実施</w:t>
            </w:r>
            <w:r w:rsidR="005C2B44" w:rsidRPr="006F2703">
              <w:rPr>
                <w:rFonts w:ascii="ＭＳ 明朝" w:hAnsi="ＭＳ 明朝"/>
                <w:sz w:val="16"/>
                <w:szCs w:val="16"/>
              </w:rPr>
              <w:t>363</w:t>
            </w:r>
            <w:r w:rsidRPr="006F2703">
              <w:rPr>
                <w:rFonts w:ascii="ＭＳ 明朝" w:hAnsi="ＭＳ 明朝" w:hint="eastAsia"/>
                <w:sz w:val="16"/>
                <w:szCs w:val="16"/>
              </w:rPr>
              <w:t>名(生徒</w:t>
            </w:r>
            <w:r w:rsidR="005C2B44" w:rsidRPr="006F2703">
              <w:rPr>
                <w:rFonts w:ascii="ＭＳ 明朝" w:hAnsi="ＭＳ 明朝"/>
                <w:sz w:val="16"/>
                <w:szCs w:val="16"/>
              </w:rPr>
              <w:t>253</w:t>
            </w:r>
            <w:r w:rsidRPr="006F2703">
              <w:rPr>
                <w:rFonts w:ascii="ＭＳ 明朝" w:hAnsi="ＭＳ 明朝" w:hint="eastAsia"/>
                <w:sz w:val="16"/>
                <w:szCs w:val="16"/>
              </w:rPr>
              <w:t>名保護者</w:t>
            </w:r>
            <w:r w:rsidR="005C2B44" w:rsidRPr="006F2703">
              <w:rPr>
                <w:rFonts w:ascii="ＭＳ 明朝" w:hAnsi="ＭＳ 明朝"/>
                <w:sz w:val="16"/>
                <w:szCs w:val="16"/>
              </w:rPr>
              <w:t>110</w:t>
            </w:r>
            <w:r w:rsidRPr="006F2703">
              <w:rPr>
                <w:rFonts w:ascii="ＭＳ 明朝" w:hAnsi="ＭＳ 明朝" w:hint="eastAsia"/>
                <w:sz w:val="16"/>
                <w:szCs w:val="16"/>
              </w:rPr>
              <w:t>名)、中学生による個別高校訪問(</w:t>
            </w:r>
            <w:r w:rsidR="005C2B44" w:rsidRPr="006F2703">
              <w:rPr>
                <w:rFonts w:ascii="ＭＳ 明朝" w:hAnsi="ＭＳ 明朝"/>
                <w:sz w:val="16"/>
                <w:szCs w:val="16"/>
              </w:rPr>
              <w:t>22</w:t>
            </w:r>
            <w:r w:rsidR="00DC467B" w:rsidRPr="006F2703">
              <w:rPr>
                <w:rFonts w:ascii="ＭＳ 明朝" w:hAnsi="ＭＳ 明朝" w:hint="eastAsia"/>
                <w:sz w:val="16"/>
                <w:szCs w:val="16"/>
              </w:rPr>
              <w:t>名</w:t>
            </w:r>
            <w:r w:rsidRPr="006F2703">
              <w:rPr>
                <w:rFonts w:ascii="ＭＳ 明朝" w:hAnsi="ＭＳ 明朝" w:hint="eastAsia"/>
                <w:sz w:val="16"/>
                <w:szCs w:val="16"/>
              </w:rPr>
              <w:t>)、中学生保護者への説明会(</w:t>
            </w:r>
            <w:r w:rsidR="005C2B44" w:rsidRPr="006F2703">
              <w:rPr>
                <w:rFonts w:ascii="ＭＳ 明朝" w:hAnsi="ＭＳ 明朝" w:hint="eastAsia"/>
                <w:sz w:val="16"/>
                <w:szCs w:val="16"/>
              </w:rPr>
              <w:t>１</w:t>
            </w:r>
            <w:r w:rsidRPr="006F2703">
              <w:rPr>
                <w:rFonts w:ascii="ＭＳ 明朝" w:hAnsi="ＭＳ 明朝" w:hint="eastAsia"/>
                <w:sz w:val="16"/>
                <w:szCs w:val="16"/>
              </w:rPr>
              <w:t>中学)、学校説明</w:t>
            </w:r>
            <w:r w:rsidR="005C2B44" w:rsidRPr="006F2703">
              <w:rPr>
                <w:rFonts w:ascii="ＭＳ 明朝" w:hAnsi="ＭＳ 明朝"/>
                <w:sz w:val="16"/>
                <w:szCs w:val="16"/>
              </w:rPr>
              <w:t>TV</w:t>
            </w:r>
            <w:r w:rsidRPr="006F2703">
              <w:rPr>
                <w:rFonts w:ascii="ＭＳ 明朝" w:hAnsi="ＭＳ 明朝" w:hint="eastAsia"/>
                <w:sz w:val="16"/>
                <w:szCs w:val="16"/>
              </w:rPr>
              <w:t>放映(</w:t>
            </w:r>
            <w:r w:rsidR="005C2B44" w:rsidRPr="006F2703">
              <w:rPr>
                <w:rFonts w:ascii="ＭＳ 明朝" w:hAnsi="ＭＳ 明朝"/>
                <w:sz w:val="16"/>
                <w:szCs w:val="16"/>
              </w:rPr>
              <w:t>TV</w:t>
            </w:r>
            <w:r w:rsidRPr="006F2703">
              <w:rPr>
                <w:rFonts w:ascii="ＭＳ 明朝" w:hAnsi="ＭＳ 明朝" w:hint="eastAsia"/>
                <w:sz w:val="16"/>
                <w:szCs w:val="16"/>
              </w:rPr>
              <w:t>岸和田･</w:t>
            </w:r>
            <w:r w:rsidR="005C2B44" w:rsidRPr="006F2703">
              <w:rPr>
                <w:rFonts w:ascii="ＭＳ 明朝" w:hAnsi="ＭＳ 明朝"/>
                <w:sz w:val="16"/>
                <w:szCs w:val="16"/>
              </w:rPr>
              <w:t>J</w:t>
            </w:r>
            <w:r w:rsidRPr="006F2703">
              <w:rPr>
                <w:rFonts w:ascii="ＭＳ 明朝" w:hAnsi="ＭＳ 明朝" w:hint="eastAsia"/>
                <w:sz w:val="16"/>
                <w:szCs w:val="16"/>
              </w:rPr>
              <w:t>-</w:t>
            </w:r>
            <w:r w:rsidR="005C2B44" w:rsidRPr="006F2703">
              <w:rPr>
                <w:rFonts w:ascii="ＭＳ 明朝" w:hAnsi="ＭＳ 明朝"/>
                <w:sz w:val="16"/>
                <w:szCs w:val="16"/>
              </w:rPr>
              <w:t>com</w:t>
            </w:r>
            <w:r w:rsidRPr="006F2703">
              <w:rPr>
                <w:rFonts w:ascii="ＭＳ 明朝" w:hAnsi="ＭＳ 明朝" w:hint="eastAsia"/>
                <w:sz w:val="16"/>
                <w:szCs w:val="16"/>
              </w:rPr>
              <w:t>)、</w:t>
            </w:r>
            <w:r w:rsidR="005C2B44" w:rsidRPr="006F2703">
              <w:rPr>
                <w:rFonts w:ascii="ＭＳ 明朝" w:hAnsi="ＭＳ 明朝"/>
                <w:sz w:val="16"/>
                <w:szCs w:val="16"/>
              </w:rPr>
              <w:t>Web</w:t>
            </w:r>
            <w:r w:rsidRPr="006F2703">
              <w:rPr>
                <w:rFonts w:ascii="ＭＳ 明朝" w:hAnsi="ＭＳ 明朝" w:hint="eastAsia"/>
                <w:sz w:val="16"/>
                <w:szCs w:val="16"/>
              </w:rPr>
              <w:t>での学校説明映像</w:t>
            </w:r>
          </w:p>
        </w:tc>
      </w:tr>
    </w:tbl>
    <w:p w14:paraId="663B6357" w14:textId="77777777" w:rsidR="003A0B10" w:rsidRPr="006F2703" w:rsidRDefault="00AE4AEA">
      <w:r w:rsidRPr="006F2703">
        <w:br w:type="page"/>
      </w:r>
    </w:p>
    <w:tbl>
      <w:tblPr>
        <w:tblW w:w="15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1922"/>
        <w:gridCol w:w="4535"/>
        <w:gridCol w:w="2814"/>
        <w:gridCol w:w="4821"/>
      </w:tblGrid>
      <w:tr w:rsidR="003A0B10" w:rsidRPr="006F2703" w14:paraId="3685EC90" w14:textId="77777777" w:rsidTr="001A0328">
        <w:trPr>
          <w:cantSplit/>
          <w:trHeight w:val="459"/>
          <w:jc w:val="center"/>
        </w:trPr>
        <w:tc>
          <w:tcPr>
            <w:tcW w:w="940"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14:paraId="0F5EF14D" w14:textId="77777777" w:rsidR="008860FE" w:rsidRPr="006F2703" w:rsidRDefault="008860FE" w:rsidP="00D3077E">
            <w:pPr>
              <w:spacing w:line="240" w:lineRule="exact"/>
              <w:jc w:val="center"/>
              <w:rPr>
                <w:rFonts w:ascii="ＭＳ 明朝" w:hAnsi="ＭＳ 明朝"/>
                <w:sz w:val="20"/>
                <w:szCs w:val="20"/>
              </w:rPr>
            </w:pPr>
            <w:r w:rsidRPr="006F2703">
              <w:rPr>
                <w:rFonts w:ascii="ＭＳ 明朝" w:hAnsi="ＭＳ 明朝" w:hint="eastAsia"/>
                <w:sz w:val="20"/>
                <w:szCs w:val="20"/>
              </w:rPr>
              <w:t>中期的</w:t>
            </w:r>
          </w:p>
          <w:p w14:paraId="485BD1A4" w14:textId="77777777" w:rsidR="003A0B10" w:rsidRPr="006F2703" w:rsidRDefault="008860FE" w:rsidP="00D3077E">
            <w:pPr>
              <w:spacing w:line="240" w:lineRule="exact"/>
              <w:jc w:val="center"/>
              <w:rPr>
                <w:rFonts w:ascii="ＭＳ 明朝" w:hAnsi="ＭＳ 明朝"/>
                <w:sz w:val="20"/>
                <w:szCs w:val="20"/>
              </w:rPr>
            </w:pPr>
            <w:r w:rsidRPr="006F2703">
              <w:rPr>
                <w:rFonts w:ascii="ＭＳ 明朝" w:hAnsi="ＭＳ 明朝" w:hint="eastAsia"/>
                <w:sz w:val="20"/>
                <w:szCs w:val="20"/>
              </w:rPr>
              <w:t>目標</w:t>
            </w:r>
          </w:p>
        </w:tc>
        <w:tc>
          <w:tcPr>
            <w:tcW w:w="1922"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14:paraId="0586630A" w14:textId="77777777" w:rsidR="003A0B10" w:rsidRPr="006F2703" w:rsidRDefault="003A0B10" w:rsidP="00D3077E">
            <w:pPr>
              <w:spacing w:line="240" w:lineRule="exact"/>
              <w:jc w:val="center"/>
              <w:rPr>
                <w:rFonts w:ascii="ＭＳ 明朝" w:hAnsi="ＭＳ 明朝"/>
                <w:sz w:val="16"/>
                <w:szCs w:val="16"/>
              </w:rPr>
            </w:pPr>
            <w:r w:rsidRPr="006F2703">
              <w:rPr>
                <w:rFonts w:ascii="ＭＳ 明朝" w:hAnsi="ＭＳ 明朝" w:hint="eastAsia"/>
                <w:sz w:val="20"/>
                <w:szCs w:val="20"/>
              </w:rPr>
              <w:t>今年度の重点目標</w:t>
            </w:r>
          </w:p>
        </w:tc>
        <w:tc>
          <w:tcPr>
            <w:tcW w:w="4535" w:type="dxa"/>
            <w:tcBorders>
              <w:top w:val="single" w:sz="4" w:space="0" w:color="auto"/>
              <w:left w:val="single" w:sz="4" w:space="0" w:color="auto"/>
              <w:bottom w:val="single" w:sz="4" w:space="0" w:color="auto"/>
              <w:right w:val="dashed" w:sz="4" w:space="0" w:color="auto"/>
            </w:tcBorders>
            <w:shd w:val="clear" w:color="auto" w:fill="auto"/>
            <w:tcMar>
              <w:top w:w="142" w:type="dxa"/>
              <w:left w:w="142" w:type="dxa"/>
              <w:bottom w:w="142" w:type="dxa"/>
              <w:right w:w="142" w:type="dxa"/>
            </w:tcMar>
            <w:vAlign w:val="center"/>
          </w:tcPr>
          <w:p w14:paraId="0F921DAC" w14:textId="77777777" w:rsidR="003A0B10" w:rsidRPr="006F2703" w:rsidRDefault="003A0B10" w:rsidP="00D3077E">
            <w:pPr>
              <w:spacing w:line="240" w:lineRule="exact"/>
              <w:ind w:leftChars="152" w:left="325" w:hangingChars="3" w:hanging="6"/>
              <w:jc w:val="center"/>
              <w:rPr>
                <w:rFonts w:ascii="ＭＳ 明朝" w:hAnsi="ＭＳ 明朝"/>
                <w:sz w:val="16"/>
                <w:szCs w:val="18"/>
              </w:rPr>
            </w:pPr>
            <w:r w:rsidRPr="006F2703">
              <w:rPr>
                <w:rFonts w:ascii="ＭＳ 明朝" w:hAnsi="ＭＳ 明朝" w:hint="eastAsia"/>
                <w:sz w:val="20"/>
                <w:szCs w:val="20"/>
              </w:rPr>
              <w:t>具体的な取組計画・内容</w:t>
            </w:r>
          </w:p>
        </w:tc>
        <w:tc>
          <w:tcPr>
            <w:tcW w:w="281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vAlign w:val="center"/>
          </w:tcPr>
          <w:p w14:paraId="73891B4F" w14:textId="77777777" w:rsidR="003A0B10" w:rsidRPr="006F2703" w:rsidRDefault="003A0B10" w:rsidP="00D3077E">
            <w:pPr>
              <w:spacing w:line="240" w:lineRule="exact"/>
              <w:ind w:leftChars="-18" w:left="272" w:hangingChars="155" w:hanging="310"/>
              <w:jc w:val="center"/>
              <w:rPr>
                <w:rFonts w:ascii="ＭＳ 明朝" w:hAnsi="ＭＳ 明朝"/>
                <w:sz w:val="16"/>
                <w:szCs w:val="18"/>
              </w:rPr>
            </w:pPr>
            <w:r w:rsidRPr="006F2703">
              <w:rPr>
                <w:rFonts w:ascii="ＭＳ 明朝" w:hAnsi="ＭＳ 明朝" w:hint="eastAsia"/>
                <w:sz w:val="20"/>
                <w:szCs w:val="20"/>
              </w:rPr>
              <w:t>評価指標</w:t>
            </w:r>
          </w:p>
        </w:tc>
        <w:tc>
          <w:tcPr>
            <w:tcW w:w="4821" w:type="dxa"/>
            <w:tcBorders>
              <w:top w:val="single" w:sz="4" w:space="0" w:color="auto"/>
              <w:left w:val="dashed"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14:paraId="6DE99F01" w14:textId="77777777" w:rsidR="003A0B10" w:rsidRPr="006F2703" w:rsidRDefault="001A598A" w:rsidP="00D3077E">
            <w:pPr>
              <w:spacing w:line="240" w:lineRule="exact"/>
              <w:ind w:leftChars="-17" w:left="-28" w:hangingChars="4" w:hanging="8"/>
              <w:jc w:val="center"/>
              <w:rPr>
                <w:rFonts w:ascii="ＭＳ 明朝" w:hAnsi="ＭＳ 明朝"/>
                <w:sz w:val="16"/>
                <w:szCs w:val="16"/>
              </w:rPr>
            </w:pPr>
            <w:r w:rsidRPr="006F2703">
              <w:rPr>
                <w:rFonts w:ascii="ＭＳ 明朝" w:hAnsi="ＭＳ 明朝" w:hint="eastAsia"/>
                <w:sz w:val="20"/>
                <w:szCs w:val="20"/>
              </w:rPr>
              <w:t>自己評価</w:t>
            </w:r>
          </w:p>
        </w:tc>
      </w:tr>
      <w:tr w:rsidR="003363CA" w:rsidRPr="006F2703" w14:paraId="58DEE0C8" w14:textId="77777777" w:rsidTr="00FF4D94">
        <w:trPr>
          <w:cantSplit/>
          <w:trHeight w:val="3078"/>
          <w:jc w:val="center"/>
        </w:trPr>
        <w:tc>
          <w:tcPr>
            <w:tcW w:w="940" w:type="dxa"/>
            <w:shd w:val="clear" w:color="auto" w:fill="auto"/>
            <w:tcMar>
              <w:top w:w="142" w:type="dxa"/>
              <w:left w:w="142" w:type="dxa"/>
              <w:bottom w:w="142" w:type="dxa"/>
              <w:right w:w="142" w:type="dxa"/>
            </w:tcMar>
            <w:textDirection w:val="tbRlV"/>
            <w:vAlign w:val="center"/>
          </w:tcPr>
          <w:p w14:paraId="4AD12C40" w14:textId="77777777" w:rsidR="003363CA" w:rsidRPr="006F2703" w:rsidRDefault="005C2B44" w:rsidP="00FF4D94">
            <w:pPr>
              <w:spacing w:line="320" w:lineRule="exact"/>
              <w:ind w:left="113" w:right="113"/>
              <w:jc w:val="center"/>
              <w:rPr>
                <w:rFonts w:ascii="ＭＳ 明朝" w:hAnsi="ＭＳ 明朝"/>
                <w:sz w:val="20"/>
                <w:szCs w:val="20"/>
              </w:rPr>
            </w:pPr>
            <w:r w:rsidRPr="006F2703">
              <w:rPr>
                <w:rFonts w:ascii="ＭＳ 明朝" w:hAnsi="ＭＳ 明朝" w:hint="eastAsia"/>
                <w:sz w:val="20"/>
                <w:szCs w:val="20"/>
              </w:rPr>
              <w:t>１</w:t>
            </w:r>
            <w:r w:rsidR="003363CA" w:rsidRPr="006F2703">
              <w:rPr>
                <w:rFonts w:ascii="ＭＳ 明朝" w:hAnsi="ＭＳ 明朝" w:hint="eastAsia"/>
                <w:sz w:val="20"/>
                <w:szCs w:val="20"/>
              </w:rPr>
              <w:t xml:space="preserve">　将来の夢を自ら見定め、自立・実現していく力を育む</w:t>
            </w:r>
          </w:p>
        </w:tc>
        <w:tc>
          <w:tcPr>
            <w:tcW w:w="1922" w:type="dxa"/>
            <w:shd w:val="clear" w:color="auto" w:fill="auto"/>
            <w:tcMar>
              <w:top w:w="142" w:type="dxa"/>
              <w:left w:w="142" w:type="dxa"/>
              <w:bottom w:w="142" w:type="dxa"/>
              <w:right w:w="142" w:type="dxa"/>
            </w:tcMar>
          </w:tcPr>
          <w:p w14:paraId="559B6838" w14:textId="77777777" w:rsidR="003363CA" w:rsidRPr="006F2703" w:rsidRDefault="003363CA" w:rsidP="00FF4D94">
            <w:pPr>
              <w:spacing w:line="230" w:lineRule="exact"/>
              <w:rPr>
                <w:rFonts w:ascii="ＭＳ 明朝" w:hAnsi="ＭＳ 明朝"/>
                <w:sz w:val="20"/>
                <w:szCs w:val="20"/>
              </w:rPr>
            </w:pPr>
            <w:r w:rsidRPr="006F2703">
              <w:rPr>
                <w:rFonts w:ascii="ＭＳ 明朝" w:hAnsi="ＭＳ 明朝" w:hint="eastAsia"/>
                <w:sz w:val="16"/>
                <w:szCs w:val="16"/>
              </w:rPr>
              <w:t>(</w:t>
            </w:r>
            <w:r w:rsidR="005C2B44" w:rsidRPr="006F2703">
              <w:rPr>
                <w:rFonts w:ascii="ＭＳ 明朝" w:hAnsi="ＭＳ 明朝" w:hint="eastAsia"/>
                <w:sz w:val="16"/>
                <w:szCs w:val="16"/>
              </w:rPr>
              <w:t>３</w:t>
            </w:r>
            <w:r w:rsidRPr="006F2703">
              <w:rPr>
                <w:rFonts w:ascii="ＭＳ 明朝" w:hAnsi="ＭＳ 明朝" w:hint="eastAsia"/>
                <w:sz w:val="16"/>
                <w:szCs w:val="16"/>
              </w:rPr>
              <w:t>)進路に夢や希望を抱き、社会の一員として自立し、その発展に寄与するという高い志を身につける。</w:t>
            </w:r>
          </w:p>
        </w:tc>
        <w:tc>
          <w:tcPr>
            <w:tcW w:w="4535" w:type="dxa"/>
            <w:tcBorders>
              <w:right w:val="dashed" w:sz="4" w:space="0" w:color="auto"/>
            </w:tcBorders>
            <w:shd w:val="clear" w:color="auto" w:fill="auto"/>
            <w:tcMar>
              <w:top w:w="142" w:type="dxa"/>
              <w:left w:w="142" w:type="dxa"/>
              <w:bottom w:w="142" w:type="dxa"/>
              <w:right w:w="142" w:type="dxa"/>
            </w:tcMar>
          </w:tcPr>
          <w:p w14:paraId="45FA056F" w14:textId="77777777" w:rsidR="003363CA" w:rsidRPr="006F2703" w:rsidRDefault="003363CA" w:rsidP="00FF4D94">
            <w:pPr>
              <w:spacing w:line="230" w:lineRule="exact"/>
              <w:ind w:leftChars="1" w:left="325" w:hangingChars="202" w:hanging="323"/>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３</w:t>
            </w:r>
            <w:r w:rsidRPr="006F2703">
              <w:rPr>
                <w:rFonts w:ascii="ＭＳ 明朝" w:hAnsi="ＭＳ 明朝" w:hint="eastAsia"/>
                <w:sz w:val="16"/>
                <w:szCs w:val="18"/>
              </w:rPr>
              <w:t>)ア、「ひねのプログラム」を活用し生徒の学習意欲の向上を図るとともに、志学と道徳教育、キャリア教育教材の質を高め共通化することで教員の働き方改革に取り組む。</w:t>
            </w:r>
          </w:p>
          <w:p w14:paraId="23AF4C0B" w14:textId="77777777" w:rsidR="003363CA" w:rsidRPr="006F2703" w:rsidRDefault="003363CA" w:rsidP="003363CA">
            <w:pPr>
              <w:spacing w:line="230" w:lineRule="exact"/>
              <w:ind w:leftChars="152" w:left="324" w:hangingChars="3" w:hanging="5"/>
              <w:rPr>
                <w:rFonts w:ascii="ＭＳ 明朝" w:hAnsi="ＭＳ 明朝"/>
                <w:sz w:val="16"/>
                <w:szCs w:val="18"/>
              </w:rPr>
            </w:pPr>
          </w:p>
          <w:p w14:paraId="1704F7DF" w14:textId="77777777" w:rsidR="003363CA" w:rsidRPr="006F2703" w:rsidRDefault="003363CA" w:rsidP="003363CA">
            <w:pPr>
              <w:spacing w:line="230" w:lineRule="exact"/>
              <w:ind w:leftChars="152" w:left="324" w:hangingChars="3" w:hanging="5"/>
              <w:rPr>
                <w:rFonts w:ascii="ＭＳ 明朝" w:hAnsi="ＭＳ 明朝"/>
                <w:sz w:val="16"/>
                <w:szCs w:val="18"/>
              </w:rPr>
            </w:pPr>
          </w:p>
          <w:p w14:paraId="34A5F07E" w14:textId="77777777" w:rsidR="003363CA" w:rsidRPr="006F2703" w:rsidRDefault="003363CA" w:rsidP="003363CA">
            <w:pPr>
              <w:spacing w:line="230" w:lineRule="exact"/>
              <w:ind w:leftChars="152" w:left="324" w:hangingChars="3" w:hanging="5"/>
              <w:rPr>
                <w:rFonts w:ascii="ＭＳ 明朝" w:hAnsi="ＭＳ 明朝"/>
                <w:sz w:val="16"/>
                <w:szCs w:val="18"/>
              </w:rPr>
            </w:pPr>
          </w:p>
          <w:p w14:paraId="5D07DA61" w14:textId="77777777" w:rsidR="003363CA" w:rsidRPr="006F2703" w:rsidRDefault="003363CA" w:rsidP="003363CA">
            <w:pPr>
              <w:spacing w:line="230" w:lineRule="exact"/>
              <w:ind w:leftChars="152" w:left="324" w:hangingChars="3" w:hanging="5"/>
              <w:rPr>
                <w:rFonts w:ascii="ＭＳ 明朝" w:hAnsi="ＭＳ 明朝"/>
                <w:sz w:val="16"/>
                <w:szCs w:val="18"/>
              </w:rPr>
            </w:pPr>
          </w:p>
          <w:p w14:paraId="11519575" w14:textId="77777777" w:rsidR="003363CA" w:rsidRPr="006F2703" w:rsidRDefault="003363CA" w:rsidP="003363CA">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イ．分野別進路説明会や進路適正検査・面接試験指導に注力し進路選択のミスマッチを回避する。</w:t>
            </w:r>
          </w:p>
          <w:p w14:paraId="01DF514C" w14:textId="77777777" w:rsidR="003363CA" w:rsidRPr="006F2703" w:rsidRDefault="003363CA" w:rsidP="003363CA">
            <w:pPr>
              <w:spacing w:line="230" w:lineRule="exact"/>
              <w:ind w:leftChars="152" w:left="324" w:hangingChars="3" w:hanging="5"/>
              <w:rPr>
                <w:rFonts w:ascii="ＭＳ 明朝" w:hAnsi="ＭＳ 明朝"/>
                <w:sz w:val="16"/>
                <w:szCs w:val="18"/>
              </w:rPr>
            </w:pPr>
          </w:p>
          <w:p w14:paraId="6F3E6F07" w14:textId="77777777" w:rsidR="003363CA" w:rsidRPr="006F2703" w:rsidRDefault="003363CA" w:rsidP="003363CA">
            <w:pPr>
              <w:spacing w:line="230" w:lineRule="exact"/>
              <w:ind w:leftChars="152" w:left="324" w:hangingChars="3" w:hanging="5"/>
              <w:rPr>
                <w:rFonts w:ascii="ＭＳ 明朝" w:hAnsi="ＭＳ 明朝"/>
                <w:sz w:val="16"/>
                <w:szCs w:val="18"/>
              </w:rPr>
            </w:pPr>
          </w:p>
          <w:p w14:paraId="49365602" w14:textId="77777777" w:rsidR="003363CA" w:rsidRPr="006F2703" w:rsidRDefault="003363CA" w:rsidP="003363CA">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ウ．社会保険労務士講座、司法書士講座等、外部人材を活用し、進路実現に繋げる。</w:t>
            </w:r>
          </w:p>
          <w:p w14:paraId="448E5BE0" w14:textId="77777777" w:rsidR="003363CA" w:rsidRPr="006F2703" w:rsidRDefault="003363CA" w:rsidP="003363CA">
            <w:pPr>
              <w:spacing w:line="320" w:lineRule="exact"/>
              <w:ind w:leftChars="152" w:left="324" w:hangingChars="3" w:hanging="5"/>
              <w:rPr>
                <w:rFonts w:ascii="ＭＳ 明朝" w:hAnsi="ＭＳ 明朝"/>
                <w:sz w:val="16"/>
                <w:szCs w:val="18"/>
              </w:rPr>
            </w:pPr>
          </w:p>
        </w:tc>
        <w:tc>
          <w:tcPr>
            <w:tcW w:w="2814" w:type="dxa"/>
            <w:tcBorders>
              <w:right w:val="dashed" w:sz="4" w:space="0" w:color="auto"/>
            </w:tcBorders>
            <w:tcMar>
              <w:top w:w="142" w:type="dxa"/>
              <w:left w:w="142" w:type="dxa"/>
              <w:bottom w:w="142" w:type="dxa"/>
              <w:right w:w="142" w:type="dxa"/>
            </w:tcMar>
          </w:tcPr>
          <w:p w14:paraId="24676F5A" w14:textId="77777777" w:rsidR="003363CA" w:rsidRPr="006F2703" w:rsidRDefault="003363CA" w:rsidP="003363CA">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３</w:t>
            </w:r>
            <w:r w:rsidRPr="006F2703">
              <w:rPr>
                <w:rFonts w:ascii="ＭＳ 明朝" w:hAnsi="ＭＳ 明朝" w:hint="eastAsia"/>
                <w:sz w:val="16"/>
                <w:szCs w:val="18"/>
              </w:rPr>
              <w:t>)ア、</w:t>
            </w:r>
            <w:r w:rsidRPr="006F2703">
              <w:rPr>
                <w:rFonts w:ascii="ＭＳ 明朝" w:hAnsi="ＭＳ 明朝" w:hint="eastAsia"/>
                <w:sz w:val="16"/>
                <w:szCs w:val="16"/>
              </w:rPr>
              <w:t>生徒向け学校教育自己診断における</w:t>
            </w:r>
            <w:r w:rsidRPr="006F2703">
              <w:rPr>
                <w:rFonts w:ascii="ＭＳ 明朝" w:hAnsi="ＭＳ 明朝" w:hint="eastAsia"/>
                <w:sz w:val="16"/>
                <w:szCs w:val="18"/>
              </w:rPr>
              <w:t>「進路選択やキャリア教育に関する満足度」</w:t>
            </w:r>
            <w:r w:rsidR="005C2B44" w:rsidRPr="006F2703">
              <w:rPr>
                <w:rFonts w:ascii="ＭＳ 明朝" w:hAnsi="ＭＳ 明朝"/>
                <w:sz w:val="16"/>
                <w:szCs w:val="18"/>
              </w:rPr>
              <w:t>90</w:t>
            </w:r>
            <w:r w:rsidRPr="006F2703">
              <w:rPr>
                <w:rFonts w:ascii="ＭＳ 明朝" w:hAnsi="ＭＳ 明朝" w:hint="eastAsia"/>
                <w:sz w:val="16"/>
                <w:szCs w:val="18"/>
              </w:rPr>
              <w:t>%以上を維持(</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91</w:t>
            </w:r>
            <w:r w:rsidRPr="006F2703">
              <w:rPr>
                <w:rFonts w:ascii="ＭＳ 明朝" w:hAnsi="ＭＳ 明朝" w:hint="eastAsia"/>
                <w:sz w:val="16"/>
                <w:szCs w:val="18"/>
              </w:rPr>
              <w:t>%)、教職員ストレスチェック結果「学校ストレスチェックの総合リスク値の改善」</w:t>
            </w:r>
            <w:r w:rsidR="005C2B44" w:rsidRPr="006F2703">
              <w:rPr>
                <w:rFonts w:ascii="ＭＳ 明朝" w:hAnsi="ＭＳ 明朝"/>
                <w:sz w:val="16"/>
                <w:szCs w:val="18"/>
              </w:rPr>
              <w:t>100</w:t>
            </w:r>
            <w:r w:rsidRPr="006F2703">
              <w:rPr>
                <w:rFonts w:ascii="ＭＳ 明朝" w:hAnsi="ＭＳ 明朝" w:hint="eastAsia"/>
                <w:sz w:val="16"/>
                <w:szCs w:val="18"/>
              </w:rPr>
              <w:t>以下を目標(</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105</w:t>
            </w:r>
            <w:r w:rsidRPr="006F2703">
              <w:rPr>
                <w:rFonts w:ascii="ＭＳ 明朝" w:hAnsi="ＭＳ 明朝" w:hint="eastAsia"/>
                <w:sz w:val="16"/>
                <w:szCs w:val="18"/>
              </w:rPr>
              <w:t>)</w:t>
            </w:r>
          </w:p>
          <w:p w14:paraId="2F279468" w14:textId="77777777" w:rsidR="003363CA" w:rsidRPr="006F2703" w:rsidRDefault="003363CA" w:rsidP="003363CA">
            <w:pPr>
              <w:spacing w:line="230" w:lineRule="exact"/>
              <w:ind w:leftChars="-18" w:left="210" w:hangingChars="155" w:hanging="248"/>
              <w:rPr>
                <w:rFonts w:ascii="ＭＳ 明朝" w:hAnsi="ＭＳ 明朝"/>
                <w:sz w:val="16"/>
                <w:szCs w:val="18"/>
              </w:rPr>
            </w:pPr>
          </w:p>
          <w:p w14:paraId="1C7522EA" w14:textId="77777777" w:rsidR="003363CA" w:rsidRPr="006F2703" w:rsidRDefault="003363CA" w:rsidP="003363CA">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イ、「ｷｬﾘｱｶﾞｲﾀﾞﾝｽｾﾝﾀｰ来室者数拡大」</w:t>
            </w:r>
            <w:r w:rsidR="005C2B44" w:rsidRPr="006F2703">
              <w:rPr>
                <w:rFonts w:ascii="ＭＳ 明朝" w:hAnsi="ＭＳ 明朝"/>
                <w:sz w:val="16"/>
                <w:szCs w:val="18"/>
              </w:rPr>
              <w:t>1800</w:t>
            </w:r>
            <w:r w:rsidRPr="006F2703">
              <w:rPr>
                <w:rFonts w:ascii="ＭＳ 明朝" w:hAnsi="ＭＳ 明朝" w:hint="eastAsia"/>
                <w:sz w:val="16"/>
                <w:szCs w:val="18"/>
              </w:rPr>
              <w:t>名以上を目標/</w:t>
            </w:r>
            <w:r w:rsidR="005C2B44" w:rsidRPr="006F2703">
              <w:rPr>
                <w:rFonts w:ascii="ＭＳ 明朝" w:hAnsi="ＭＳ 明朝" w:hint="eastAsia"/>
                <w:sz w:val="16"/>
                <w:szCs w:val="18"/>
              </w:rPr>
              <w:t>４</w:t>
            </w:r>
            <w:r w:rsidRPr="006F2703">
              <w:rPr>
                <w:rFonts w:ascii="ＭＳ 明朝" w:hAnsi="ＭＳ 明朝" w:hint="eastAsia"/>
                <w:sz w:val="16"/>
                <w:szCs w:val="18"/>
              </w:rPr>
              <w:t>-</w:t>
            </w:r>
            <w:r w:rsidR="005C2B44" w:rsidRPr="006F2703">
              <w:rPr>
                <w:rFonts w:ascii="ＭＳ 明朝" w:hAnsi="ＭＳ 明朝"/>
                <w:sz w:val="16"/>
                <w:szCs w:val="18"/>
              </w:rPr>
              <w:t>12</w:t>
            </w:r>
            <w:r w:rsidRPr="006F2703">
              <w:rPr>
                <w:rFonts w:ascii="ＭＳ 明朝" w:hAnsi="ＭＳ 明朝" w:hint="eastAsia"/>
                <w:sz w:val="16"/>
                <w:szCs w:val="18"/>
              </w:rPr>
              <w:t>月　(</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1618</w:t>
            </w:r>
            <w:r w:rsidRPr="006F2703">
              <w:rPr>
                <w:rFonts w:ascii="ＭＳ 明朝" w:hAnsi="ＭＳ 明朝" w:hint="eastAsia"/>
                <w:sz w:val="16"/>
                <w:szCs w:val="18"/>
              </w:rPr>
              <w:t>名)</w:t>
            </w:r>
          </w:p>
          <w:p w14:paraId="54C92946" w14:textId="77777777" w:rsidR="003363CA" w:rsidRPr="006F2703" w:rsidRDefault="003363CA" w:rsidP="003363CA">
            <w:pPr>
              <w:spacing w:line="230" w:lineRule="exact"/>
              <w:ind w:leftChars="-18" w:left="210" w:hangingChars="155" w:hanging="248"/>
              <w:rPr>
                <w:rFonts w:ascii="ＭＳ 明朝" w:hAnsi="ＭＳ 明朝"/>
                <w:sz w:val="16"/>
                <w:szCs w:val="18"/>
              </w:rPr>
            </w:pPr>
          </w:p>
          <w:p w14:paraId="44413A19" w14:textId="77777777" w:rsidR="003363CA" w:rsidRPr="006F2703" w:rsidRDefault="003363CA" w:rsidP="003363CA">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ウ、キャリアサポート団体等との連携活動を行う。</w:t>
            </w:r>
          </w:p>
        </w:tc>
        <w:tc>
          <w:tcPr>
            <w:tcW w:w="4821" w:type="dxa"/>
            <w:tcBorders>
              <w:left w:val="dashed" w:sz="4" w:space="0" w:color="auto"/>
              <w:right w:val="single" w:sz="4" w:space="0" w:color="auto"/>
            </w:tcBorders>
            <w:shd w:val="clear" w:color="auto" w:fill="auto"/>
            <w:tcMar>
              <w:top w:w="142" w:type="dxa"/>
              <w:left w:w="142" w:type="dxa"/>
              <w:bottom w:w="142" w:type="dxa"/>
              <w:right w:w="142" w:type="dxa"/>
            </w:tcMar>
          </w:tcPr>
          <w:p w14:paraId="155E987E" w14:textId="77777777" w:rsidR="003363CA" w:rsidRPr="006F2703" w:rsidRDefault="003363CA" w:rsidP="003363CA">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6"/>
              </w:rPr>
              <w:t xml:space="preserve">ア. </w:t>
            </w:r>
            <w:r w:rsidRPr="006F2703">
              <w:rPr>
                <w:rFonts w:ascii="ＭＳ 明朝" w:hAnsi="ＭＳ 明朝" w:hint="eastAsia"/>
                <w:sz w:val="16"/>
                <w:szCs w:val="18"/>
              </w:rPr>
              <w:t>生徒向け</w:t>
            </w:r>
            <w:r w:rsidRPr="006F2703">
              <w:rPr>
                <w:rFonts w:ascii="ＭＳ 明朝" w:hAnsi="ＭＳ 明朝" w:hint="eastAsia"/>
                <w:sz w:val="16"/>
                <w:szCs w:val="16"/>
              </w:rPr>
              <w:t>学校教育自己診断における</w:t>
            </w:r>
            <w:r w:rsidRPr="006F2703">
              <w:rPr>
                <w:rFonts w:ascii="ＭＳ 明朝" w:hAnsi="ＭＳ 明朝" w:hint="eastAsia"/>
                <w:sz w:val="16"/>
                <w:szCs w:val="18"/>
              </w:rPr>
              <w:t>「進路選択やキャリア教育に関する満足度」</w:t>
            </w:r>
            <w:r w:rsidR="005C2B44" w:rsidRPr="006F2703">
              <w:rPr>
                <w:rFonts w:ascii="ＭＳ 明朝" w:hAnsi="ＭＳ 明朝"/>
                <w:sz w:val="16"/>
                <w:szCs w:val="18"/>
              </w:rPr>
              <w:t>92</w:t>
            </w:r>
            <w:r w:rsidRPr="006F2703">
              <w:rPr>
                <w:rFonts w:ascii="ＭＳ 明朝" w:hAnsi="ＭＳ 明朝" w:hint="eastAsia"/>
                <w:sz w:val="16"/>
                <w:szCs w:val="18"/>
              </w:rPr>
              <w:t>%</w:t>
            </w:r>
            <w:r w:rsidR="000D0AEF" w:rsidRPr="006F2703">
              <w:rPr>
                <w:rFonts w:ascii="ＭＳ 明朝" w:hAnsi="ＭＳ 明朝" w:hint="eastAsia"/>
                <w:sz w:val="16"/>
                <w:szCs w:val="18"/>
              </w:rPr>
              <w:t>、</w:t>
            </w:r>
            <w:r w:rsidRPr="006F2703">
              <w:rPr>
                <w:rFonts w:ascii="ＭＳ 明朝" w:hAnsi="ＭＳ 明朝" w:hint="eastAsia"/>
                <w:sz w:val="16"/>
                <w:szCs w:val="18"/>
              </w:rPr>
              <w:t>教職員ストレスチェック結果「学校ストレスチェックの総合リスク値」</w:t>
            </w:r>
            <w:r w:rsidR="005C2B44" w:rsidRPr="006F2703">
              <w:rPr>
                <w:rFonts w:ascii="ＭＳ 明朝" w:hAnsi="ＭＳ 明朝"/>
                <w:sz w:val="16"/>
                <w:szCs w:val="18"/>
              </w:rPr>
              <w:t>91</w:t>
            </w:r>
            <w:r w:rsidR="000D0AEF" w:rsidRPr="006F2703">
              <w:rPr>
                <w:rFonts w:ascii="ＭＳ 明朝" w:hAnsi="ＭＳ 明朝" w:hint="eastAsia"/>
                <w:sz w:val="16"/>
                <w:szCs w:val="18"/>
              </w:rPr>
              <w:t>(◎)</w:t>
            </w:r>
          </w:p>
          <w:p w14:paraId="690CD138" w14:textId="77777777" w:rsidR="003363CA" w:rsidRPr="006F2703" w:rsidRDefault="003363CA" w:rsidP="003363CA">
            <w:pPr>
              <w:spacing w:line="230" w:lineRule="exact"/>
              <w:ind w:leftChars="-17" w:left="-30" w:hangingChars="4" w:hanging="6"/>
              <w:jc w:val="left"/>
              <w:rPr>
                <w:rFonts w:ascii="ＭＳ 明朝" w:hAnsi="ＭＳ 明朝"/>
                <w:sz w:val="16"/>
                <w:szCs w:val="16"/>
              </w:rPr>
            </w:pPr>
            <w:r w:rsidRPr="006F2703">
              <w:rPr>
                <w:rFonts w:ascii="ＭＳ 明朝" w:hAnsi="ＭＳ 明朝" w:hint="eastAsia"/>
                <w:sz w:val="16"/>
                <w:szCs w:val="16"/>
              </w:rPr>
              <w:t>進路</w:t>
            </w:r>
            <w:r w:rsidRPr="006F2703">
              <w:rPr>
                <w:rFonts w:ascii="ＭＳ 明朝" w:hAnsi="ＭＳ 明朝" w:hint="eastAsia"/>
                <w:sz w:val="16"/>
                <w:szCs w:val="18"/>
              </w:rPr>
              <w:t>意識</w:t>
            </w:r>
            <w:r w:rsidRPr="006F2703">
              <w:rPr>
                <w:rFonts w:ascii="ＭＳ 明朝" w:hAnsi="ＭＳ 明朝" w:hint="eastAsia"/>
                <w:sz w:val="16"/>
                <w:szCs w:val="16"/>
              </w:rPr>
              <w:t>調査の実施(毎月)、総合学習通信の発行(毎月)、担当者会議(主担および各学年担当)を毎週実施し、内容の精選および教材の共通化</w:t>
            </w:r>
          </w:p>
          <w:p w14:paraId="2BC33B12" w14:textId="77777777" w:rsidR="003363CA" w:rsidRPr="006F2703" w:rsidRDefault="003363CA" w:rsidP="003363CA">
            <w:pPr>
              <w:spacing w:line="230" w:lineRule="exact"/>
              <w:ind w:leftChars="-18" w:left="210" w:hangingChars="155" w:hanging="248"/>
              <w:rPr>
                <w:rFonts w:ascii="ＭＳ 明朝" w:hAnsi="ＭＳ 明朝"/>
                <w:sz w:val="16"/>
                <w:szCs w:val="16"/>
              </w:rPr>
            </w:pPr>
          </w:p>
          <w:p w14:paraId="7BBDE053" w14:textId="77777777" w:rsidR="003363CA" w:rsidRPr="006F2703" w:rsidRDefault="003363CA" w:rsidP="003363CA">
            <w:pPr>
              <w:spacing w:line="230" w:lineRule="exact"/>
              <w:ind w:leftChars="-18" w:left="210" w:hangingChars="155" w:hanging="248"/>
              <w:rPr>
                <w:rFonts w:ascii="ＭＳ 明朝" w:hAnsi="ＭＳ 明朝"/>
                <w:sz w:val="16"/>
                <w:szCs w:val="16"/>
              </w:rPr>
            </w:pPr>
          </w:p>
          <w:p w14:paraId="3E53D899" w14:textId="77777777" w:rsidR="003363CA" w:rsidRPr="006F2703" w:rsidRDefault="003363CA" w:rsidP="003363CA">
            <w:pPr>
              <w:spacing w:line="230" w:lineRule="exact"/>
              <w:ind w:leftChars="-18" w:left="210" w:hangingChars="155" w:hanging="248"/>
              <w:rPr>
                <w:rFonts w:ascii="ＭＳ 明朝" w:hAnsi="ＭＳ 明朝"/>
                <w:sz w:val="16"/>
                <w:szCs w:val="16"/>
              </w:rPr>
            </w:pPr>
            <w:r w:rsidRPr="006F2703">
              <w:rPr>
                <w:rFonts w:ascii="ＭＳ 明朝" w:hAnsi="ＭＳ 明朝" w:hint="eastAsia"/>
                <w:sz w:val="16"/>
                <w:szCs w:val="16"/>
              </w:rPr>
              <w:t>イ.キャリアガイダンスセンター来室者数</w:t>
            </w:r>
            <w:r w:rsidR="005C2B44" w:rsidRPr="006F2703">
              <w:rPr>
                <w:rFonts w:ascii="ＭＳ 明朝" w:hAnsi="ＭＳ 明朝"/>
                <w:sz w:val="16"/>
                <w:szCs w:val="16"/>
              </w:rPr>
              <w:t>1461</w:t>
            </w:r>
            <w:r w:rsidR="00230120" w:rsidRPr="006F2703">
              <w:rPr>
                <w:rFonts w:ascii="ＭＳ 明朝" w:hAnsi="ＭＳ 明朝" w:hint="eastAsia"/>
                <w:sz w:val="16"/>
                <w:szCs w:val="16"/>
              </w:rPr>
              <w:t>名</w:t>
            </w:r>
            <w:r w:rsidRPr="006F2703">
              <w:rPr>
                <w:rFonts w:ascii="ＭＳ 明朝" w:hAnsi="ＭＳ 明朝" w:hint="eastAsia"/>
                <w:sz w:val="16"/>
                <w:szCs w:val="16"/>
              </w:rPr>
              <w:t>(〇)</w:t>
            </w:r>
          </w:p>
          <w:p w14:paraId="31A93695" w14:textId="77777777" w:rsidR="003363CA" w:rsidRPr="006F2703" w:rsidRDefault="003363CA" w:rsidP="003363CA">
            <w:pPr>
              <w:spacing w:line="230" w:lineRule="exact"/>
              <w:ind w:leftChars="-17" w:left="-30" w:hangingChars="4" w:hanging="6"/>
              <w:jc w:val="left"/>
              <w:rPr>
                <w:rFonts w:ascii="ＭＳ 明朝" w:hAnsi="ＭＳ 明朝"/>
                <w:sz w:val="16"/>
                <w:szCs w:val="16"/>
              </w:rPr>
            </w:pPr>
            <w:r w:rsidRPr="006F2703">
              <w:rPr>
                <w:rFonts w:ascii="ＭＳ 明朝" w:hAnsi="ＭＳ 明朝" w:hint="eastAsia"/>
                <w:sz w:val="16"/>
                <w:szCs w:val="16"/>
              </w:rPr>
              <w:t>分野別進路</w:t>
            </w:r>
            <w:r w:rsidRPr="006F2703">
              <w:rPr>
                <w:rFonts w:ascii="ＭＳ 明朝" w:hAnsi="ＭＳ 明朝" w:hint="eastAsia"/>
                <w:sz w:val="16"/>
                <w:szCs w:val="18"/>
              </w:rPr>
              <w:t>説明会</w:t>
            </w:r>
            <w:r w:rsidRPr="006F2703">
              <w:rPr>
                <w:rFonts w:ascii="ＭＳ 明朝" w:hAnsi="ＭＳ 明朝" w:hint="eastAsia"/>
                <w:sz w:val="16"/>
                <w:szCs w:val="16"/>
              </w:rPr>
              <w:t>の実施(</w:t>
            </w:r>
            <w:r w:rsidR="005C2B44" w:rsidRPr="006F2703">
              <w:rPr>
                <w:rFonts w:ascii="ＭＳ 明朝" w:hAnsi="ＭＳ 明朝" w:hint="eastAsia"/>
                <w:sz w:val="16"/>
                <w:szCs w:val="16"/>
              </w:rPr>
              <w:t>３</w:t>
            </w:r>
            <w:r w:rsidRPr="006F2703">
              <w:rPr>
                <w:rFonts w:ascii="ＭＳ 明朝" w:hAnsi="ＭＳ 明朝" w:hint="eastAsia"/>
                <w:sz w:val="16"/>
                <w:szCs w:val="16"/>
              </w:rPr>
              <w:t>年)、面接試験指導の実施、</w:t>
            </w:r>
            <w:r w:rsidR="005C2B44" w:rsidRPr="006F2703">
              <w:rPr>
                <w:rFonts w:ascii="ＭＳ 明朝" w:hAnsi="ＭＳ 明朝"/>
                <w:sz w:val="16"/>
                <w:szCs w:val="16"/>
              </w:rPr>
              <w:t>12</w:t>
            </w:r>
            <w:r w:rsidRPr="006F2703">
              <w:rPr>
                <w:rFonts w:ascii="ＭＳ 明朝" w:hAnsi="ＭＳ 明朝" w:hint="eastAsia"/>
                <w:sz w:val="16"/>
                <w:szCs w:val="16"/>
              </w:rPr>
              <w:t>年進路ガイダンス(</w:t>
            </w:r>
            <w:r w:rsidR="005C2B44" w:rsidRPr="006F2703">
              <w:rPr>
                <w:rFonts w:ascii="ＭＳ 明朝" w:hAnsi="ＭＳ 明朝"/>
                <w:sz w:val="16"/>
                <w:szCs w:val="16"/>
              </w:rPr>
              <w:t>11</w:t>
            </w:r>
            <w:r w:rsidRPr="006F2703">
              <w:rPr>
                <w:rFonts w:ascii="ＭＳ 明朝" w:hAnsi="ＭＳ 明朝" w:hint="eastAsia"/>
                <w:sz w:val="16"/>
                <w:szCs w:val="16"/>
              </w:rPr>
              <w:t>月実施)等</w:t>
            </w:r>
          </w:p>
          <w:p w14:paraId="439FB32B" w14:textId="77777777" w:rsidR="003363CA" w:rsidRPr="006F2703" w:rsidRDefault="003363CA" w:rsidP="003363CA">
            <w:pPr>
              <w:spacing w:line="230" w:lineRule="exact"/>
              <w:ind w:leftChars="-18" w:left="210" w:hangingChars="155" w:hanging="248"/>
              <w:rPr>
                <w:rFonts w:ascii="ＭＳ 明朝" w:hAnsi="ＭＳ 明朝"/>
                <w:sz w:val="16"/>
                <w:szCs w:val="16"/>
              </w:rPr>
            </w:pPr>
          </w:p>
          <w:p w14:paraId="60A94592" w14:textId="77777777" w:rsidR="003363CA" w:rsidRPr="006F2703" w:rsidRDefault="003363CA" w:rsidP="00634610">
            <w:pPr>
              <w:spacing w:line="230" w:lineRule="exact"/>
              <w:ind w:leftChars="-17" w:left="-30" w:hangingChars="4" w:hanging="6"/>
              <w:jc w:val="left"/>
              <w:rPr>
                <w:rFonts w:ascii="ＭＳ 明朝" w:hAnsi="ＭＳ 明朝"/>
                <w:sz w:val="16"/>
                <w:szCs w:val="16"/>
              </w:rPr>
            </w:pPr>
            <w:r w:rsidRPr="006F2703">
              <w:rPr>
                <w:rFonts w:ascii="ＭＳ 明朝" w:hAnsi="ＭＳ 明朝" w:hint="eastAsia"/>
                <w:sz w:val="16"/>
                <w:szCs w:val="16"/>
              </w:rPr>
              <w:t>ウ.看護メディカルコース特別授業、子どもみらいコース「</w:t>
            </w:r>
            <w:r w:rsidR="005C2B44" w:rsidRPr="006F2703">
              <w:rPr>
                <w:rFonts w:ascii="ＭＳ 明朝" w:hAnsi="ＭＳ 明朝"/>
                <w:sz w:val="16"/>
                <w:szCs w:val="16"/>
              </w:rPr>
              <w:t>CSP</w:t>
            </w:r>
            <w:r w:rsidRPr="006F2703">
              <w:rPr>
                <w:rFonts w:ascii="ＭＳ 明朝" w:hAnsi="ＭＳ 明朝" w:hint="eastAsia"/>
                <w:sz w:val="16"/>
                <w:szCs w:val="16"/>
              </w:rPr>
              <w:t>講座」の実施(保育実習前のコミュニケーション手法や効果的な褒め方を学ぶ)</w:t>
            </w:r>
            <w:r w:rsidR="005C2B44" w:rsidRPr="006F2703">
              <w:rPr>
                <w:rFonts w:ascii="ＭＳ 明朝" w:hAnsi="ＭＳ 明朝" w:hint="eastAsia"/>
                <w:sz w:val="16"/>
                <w:szCs w:val="16"/>
              </w:rPr>
              <w:t>２</w:t>
            </w:r>
            <w:r w:rsidRPr="006F2703">
              <w:rPr>
                <w:rFonts w:ascii="ＭＳ 明朝" w:hAnsi="ＭＳ 明朝" w:hint="eastAsia"/>
                <w:sz w:val="16"/>
                <w:szCs w:val="16"/>
              </w:rPr>
              <w:t>年および</w:t>
            </w:r>
            <w:r w:rsidR="005C2B44" w:rsidRPr="006F2703">
              <w:rPr>
                <w:rFonts w:ascii="ＭＳ 明朝" w:hAnsi="ＭＳ 明朝" w:hint="eastAsia"/>
                <w:sz w:val="16"/>
                <w:szCs w:val="16"/>
              </w:rPr>
              <w:t>３</w:t>
            </w:r>
            <w:r w:rsidRPr="006F2703">
              <w:rPr>
                <w:rFonts w:ascii="ＭＳ 明朝" w:hAnsi="ＭＳ 明朝" w:hint="eastAsia"/>
                <w:sz w:val="16"/>
                <w:szCs w:val="16"/>
              </w:rPr>
              <w:t>年で実施</w:t>
            </w:r>
            <w:r w:rsidR="00634610" w:rsidRPr="006F2703">
              <w:rPr>
                <w:rFonts w:ascii="ＭＳ 明朝" w:hAnsi="ＭＳ 明朝" w:hint="eastAsia"/>
                <w:sz w:val="16"/>
                <w:szCs w:val="16"/>
              </w:rPr>
              <w:t>、人権学習等にて外部講師派遣</w:t>
            </w:r>
            <w:r w:rsidRPr="006F2703">
              <w:rPr>
                <w:rFonts w:ascii="ＭＳ 明朝" w:hAnsi="ＭＳ 明朝" w:hint="eastAsia"/>
                <w:sz w:val="16"/>
                <w:szCs w:val="16"/>
              </w:rPr>
              <w:t>(〇)</w:t>
            </w:r>
          </w:p>
        </w:tc>
      </w:tr>
      <w:tr w:rsidR="00E50B6C" w:rsidRPr="006F2703" w14:paraId="6585BFF6" w14:textId="77777777" w:rsidTr="001A0328">
        <w:trPr>
          <w:cantSplit/>
          <w:trHeight w:val="1314"/>
          <w:jc w:val="center"/>
        </w:trPr>
        <w:tc>
          <w:tcPr>
            <w:tcW w:w="940" w:type="dxa"/>
            <w:shd w:val="clear" w:color="auto" w:fill="auto"/>
            <w:tcMar>
              <w:top w:w="142" w:type="dxa"/>
              <w:left w:w="142" w:type="dxa"/>
              <w:bottom w:w="142" w:type="dxa"/>
              <w:right w:w="142" w:type="dxa"/>
            </w:tcMar>
            <w:textDirection w:val="tbRlV"/>
            <w:vAlign w:val="center"/>
          </w:tcPr>
          <w:p w14:paraId="79624453" w14:textId="77777777" w:rsidR="00B008B1" w:rsidRPr="006F2703" w:rsidRDefault="005C2B44" w:rsidP="001A0328">
            <w:pPr>
              <w:spacing w:line="320" w:lineRule="exact"/>
              <w:ind w:left="113" w:right="113"/>
              <w:jc w:val="center"/>
              <w:rPr>
                <w:rFonts w:ascii="ＭＳ 明朝" w:hAnsi="ＭＳ 明朝"/>
                <w:spacing w:val="-20"/>
                <w:sz w:val="20"/>
                <w:szCs w:val="20"/>
              </w:rPr>
            </w:pPr>
            <w:r w:rsidRPr="006F2703">
              <w:rPr>
                <w:rFonts w:ascii="ＭＳ 明朝" w:hAnsi="ＭＳ 明朝" w:hint="eastAsia"/>
                <w:sz w:val="20"/>
                <w:szCs w:val="20"/>
              </w:rPr>
              <w:t>２</w:t>
            </w:r>
            <w:r w:rsidR="00DF3EAA" w:rsidRPr="006F2703">
              <w:rPr>
                <w:rFonts w:ascii="ＭＳ 明朝" w:hAnsi="ＭＳ 明朝" w:hint="eastAsia"/>
                <w:sz w:val="20"/>
                <w:szCs w:val="20"/>
              </w:rPr>
              <w:t xml:space="preserve">　道徳教育・人権教育を基盤に、地域社会と連携しまた貢献する志と力を育む</w:t>
            </w:r>
          </w:p>
        </w:tc>
        <w:tc>
          <w:tcPr>
            <w:tcW w:w="1922" w:type="dxa"/>
            <w:shd w:val="clear" w:color="auto" w:fill="auto"/>
            <w:tcMar>
              <w:top w:w="142" w:type="dxa"/>
              <w:left w:w="142" w:type="dxa"/>
              <w:bottom w:w="142" w:type="dxa"/>
              <w:right w:w="142" w:type="dxa"/>
            </w:tcMar>
          </w:tcPr>
          <w:p w14:paraId="49E42507" w14:textId="77777777" w:rsidR="00DF3EAA" w:rsidRPr="006F2703" w:rsidRDefault="00DF3EAA" w:rsidP="006E4F72">
            <w:pPr>
              <w:spacing w:line="230" w:lineRule="exact"/>
              <w:ind w:leftChars="4" w:left="8"/>
              <w:rPr>
                <w:rFonts w:ascii="ＭＳ 明朝" w:hAnsi="ＭＳ 明朝"/>
                <w:sz w:val="16"/>
                <w:szCs w:val="16"/>
              </w:rPr>
            </w:pPr>
            <w:r w:rsidRPr="006F2703">
              <w:rPr>
                <w:rFonts w:ascii="ＭＳ 明朝" w:hAnsi="ＭＳ 明朝" w:hint="eastAsia"/>
                <w:sz w:val="16"/>
                <w:szCs w:val="16"/>
              </w:rPr>
              <w:t>(</w:t>
            </w:r>
            <w:r w:rsidR="005C2B44" w:rsidRPr="006F2703">
              <w:rPr>
                <w:rFonts w:ascii="ＭＳ 明朝" w:hAnsi="ＭＳ 明朝" w:hint="eastAsia"/>
                <w:sz w:val="16"/>
                <w:szCs w:val="16"/>
              </w:rPr>
              <w:t>１</w:t>
            </w:r>
            <w:r w:rsidRPr="006F2703">
              <w:rPr>
                <w:rFonts w:ascii="ＭＳ 明朝" w:hAnsi="ＭＳ 明朝" w:hint="eastAsia"/>
                <w:sz w:val="16"/>
                <w:szCs w:val="16"/>
              </w:rPr>
              <w:t>) 「いじめ防止基本方針」の実施と道徳教育を推進する。</w:t>
            </w:r>
          </w:p>
          <w:p w14:paraId="506D6791" w14:textId="77777777" w:rsidR="00DF3EAA" w:rsidRPr="006F2703" w:rsidRDefault="00DF3EAA" w:rsidP="006E4F72">
            <w:pPr>
              <w:spacing w:line="230" w:lineRule="exact"/>
              <w:rPr>
                <w:rFonts w:ascii="ＭＳ 明朝" w:hAnsi="ＭＳ 明朝"/>
                <w:sz w:val="16"/>
                <w:szCs w:val="16"/>
              </w:rPr>
            </w:pPr>
          </w:p>
          <w:p w14:paraId="102B0058" w14:textId="77777777" w:rsidR="00DF3EAA" w:rsidRPr="006F2703" w:rsidRDefault="00DF3EAA" w:rsidP="006E4F72">
            <w:pPr>
              <w:spacing w:line="230" w:lineRule="exact"/>
              <w:rPr>
                <w:rFonts w:ascii="ＭＳ 明朝" w:hAnsi="ＭＳ 明朝"/>
                <w:sz w:val="16"/>
                <w:szCs w:val="16"/>
              </w:rPr>
            </w:pPr>
          </w:p>
          <w:p w14:paraId="5CB8DB33" w14:textId="77777777" w:rsidR="00DF3EAA" w:rsidRPr="006F2703" w:rsidRDefault="00DF3EAA" w:rsidP="006E4F72">
            <w:pPr>
              <w:spacing w:line="230" w:lineRule="exact"/>
              <w:rPr>
                <w:rFonts w:ascii="ＭＳ 明朝" w:hAnsi="ＭＳ 明朝"/>
                <w:sz w:val="16"/>
                <w:szCs w:val="16"/>
              </w:rPr>
            </w:pPr>
          </w:p>
          <w:p w14:paraId="3ABE2C50" w14:textId="77777777" w:rsidR="00DF3EAA" w:rsidRPr="006F2703" w:rsidRDefault="00DF3EAA" w:rsidP="006E4F72">
            <w:pPr>
              <w:spacing w:line="230" w:lineRule="exact"/>
              <w:rPr>
                <w:rFonts w:ascii="ＭＳ 明朝" w:hAnsi="ＭＳ 明朝"/>
                <w:sz w:val="16"/>
                <w:szCs w:val="16"/>
              </w:rPr>
            </w:pPr>
          </w:p>
          <w:p w14:paraId="2CB6CB69" w14:textId="77777777" w:rsidR="00DF3EAA" w:rsidRPr="006F2703" w:rsidRDefault="00DF3EAA" w:rsidP="006E4F72">
            <w:pPr>
              <w:spacing w:line="230" w:lineRule="exact"/>
              <w:rPr>
                <w:rFonts w:ascii="ＭＳ 明朝" w:hAnsi="ＭＳ 明朝"/>
                <w:sz w:val="16"/>
                <w:szCs w:val="16"/>
              </w:rPr>
            </w:pPr>
          </w:p>
          <w:p w14:paraId="7BA64685" w14:textId="77777777" w:rsidR="00DF7C66" w:rsidRPr="006F2703" w:rsidRDefault="00DF7C66" w:rsidP="006E4F72">
            <w:pPr>
              <w:spacing w:line="230" w:lineRule="exact"/>
              <w:rPr>
                <w:rFonts w:ascii="ＭＳ 明朝" w:hAnsi="ＭＳ 明朝"/>
                <w:sz w:val="16"/>
                <w:szCs w:val="16"/>
              </w:rPr>
            </w:pPr>
          </w:p>
          <w:p w14:paraId="34EC522E" w14:textId="77777777" w:rsidR="00DF3EAA" w:rsidRPr="006F2703" w:rsidRDefault="00DF3EAA" w:rsidP="006E4F72">
            <w:pPr>
              <w:spacing w:line="230" w:lineRule="exact"/>
              <w:rPr>
                <w:rFonts w:ascii="ＭＳ 明朝" w:hAnsi="ＭＳ 明朝"/>
                <w:sz w:val="16"/>
                <w:szCs w:val="16"/>
              </w:rPr>
            </w:pPr>
          </w:p>
          <w:p w14:paraId="69197DE8" w14:textId="77777777" w:rsidR="00413DD6" w:rsidRPr="006F2703" w:rsidRDefault="00413DD6" w:rsidP="006E4F72">
            <w:pPr>
              <w:spacing w:line="230" w:lineRule="exact"/>
              <w:rPr>
                <w:rFonts w:ascii="ＭＳ 明朝" w:hAnsi="ＭＳ 明朝"/>
                <w:sz w:val="16"/>
                <w:szCs w:val="16"/>
              </w:rPr>
            </w:pPr>
          </w:p>
          <w:p w14:paraId="12002D43" w14:textId="77777777" w:rsidR="00413DD6" w:rsidRPr="006F2703" w:rsidRDefault="00413DD6" w:rsidP="006E4F72">
            <w:pPr>
              <w:spacing w:line="230" w:lineRule="exact"/>
              <w:rPr>
                <w:rFonts w:ascii="ＭＳ 明朝" w:hAnsi="ＭＳ 明朝"/>
                <w:sz w:val="16"/>
                <w:szCs w:val="16"/>
              </w:rPr>
            </w:pPr>
          </w:p>
          <w:p w14:paraId="2BD5201C" w14:textId="77777777" w:rsidR="00DF3EAA" w:rsidRPr="006F2703" w:rsidRDefault="00DF3EAA" w:rsidP="006E4F72">
            <w:pPr>
              <w:spacing w:line="230" w:lineRule="exact"/>
              <w:rPr>
                <w:rFonts w:ascii="ＭＳ 明朝" w:hAnsi="ＭＳ 明朝"/>
                <w:sz w:val="16"/>
                <w:szCs w:val="16"/>
              </w:rPr>
            </w:pPr>
          </w:p>
          <w:p w14:paraId="2A3D9190" w14:textId="77777777" w:rsidR="00855E2E" w:rsidRPr="006F2703" w:rsidRDefault="00855E2E" w:rsidP="006E4F72">
            <w:pPr>
              <w:spacing w:line="230" w:lineRule="exact"/>
              <w:rPr>
                <w:rFonts w:ascii="ＭＳ 明朝" w:hAnsi="ＭＳ 明朝"/>
                <w:sz w:val="16"/>
                <w:szCs w:val="16"/>
              </w:rPr>
            </w:pPr>
          </w:p>
          <w:p w14:paraId="17060E6B" w14:textId="77777777" w:rsidR="0073155A" w:rsidRPr="006F2703" w:rsidRDefault="0073155A" w:rsidP="006E4F72">
            <w:pPr>
              <w:spacing w:line="230" w:lineRule="exact"/>
              <w:rPr>
                <w:rFonts w:ascii="ＭＳ 明朝" w:hAnsi="ＭＳ 明朝"/>
                <w:sz w:val="16"/>
                <w:szCs w:val="16"/>
              </w:rPr>
            </w:pPr>
          </w:p>
          <w:p w14:paraId="5E63CED3" w14:textId="77777777" w:rsidR="006E4F72" w:rsidRPr="006F2703" w:rsidRDefault="006E4F72" w:rsidP="006E4F72">
            <w:pPr>
              <w:spacing w:line="230" w:lineRule="exact"/>
              <w:rPr>
                <w:rFonts w:ascii="ＭＳ 明朝" w:hAnsi="ＭＳ 明朝"/>
                <w:sz w:val="16"/>
                <w:szCs w:val="16"/>
              </w:rPr>
            </w:pPr>
          </w:p>
          <w:p w14:paraId="36025815" w14:textId="77777777" w:rsidR="0080407A" w:rsidRPr="006F2703" w:rsidRDefault="0080407A" w:rsidP="006E4F72">
            <w:pPr>
              <w:spacing w:line="230" w:lineRule="exact"/>
              <w:rPr>
                <w:rFonts w:ascii="ＭＳ 明朝" w:hAnsi="ＭＳ 明朝"/>
                <w:sz w:val="16"/>
                <w:szCs w:val="16"/>
              </w:rPr>
            </w:pPr>
          </w:p>
          <w:p w14:paraId="12F9F8E5" w14:textId="77777777" w:rsidR="00B57B91" w:rsidRPr="006F2703" w:rsidRDefault="00B57B91" w:rsidP="006E4F72">
            <w:pPr>
              <w:spacing w:line="230" w:lineRule="exact"/>
              <w:rPr>
                <w:rFonts w:ascii="ＭＳ 明朝" w:hAnsi="ＭＳ 明朝"/>
                <w:sz w:val="16"/>
                <w:szCs w:val="16"/>
              </w:rPr>
            </w:pPr>
          </w:p>
          <w:p w14:paraId="1ACE25D0" w14:textId="77777777" w:rsidR="00DF3EAA" w:rsidRPr="006F2703" w:rsidRDefault="00DF3EAA" w:rsidP="006E4F72">
            <w:pPr>
              <w:spacing w:line="230" w:lineRule="exact"/>
              <w:rPr>
                <w:rFonts w:ascii="ＭＳ 明朝" w:hAnsi="ＭＳ 明朝"/>
                <w:sz w:val="16"/>
                <w:szCs w:val="16"/>
              </w:rPr>
            </w:pPr>
          </w:p>
          <w:p w14:paraId="718D4E03" w14:textId="77777777" w:rsidR="00CA0DD6" w:rsidRPr="006F2703" w:rsidRDefault="00CA0DD6" w:rsidP="006E4F72">
            <w:pPr>
              <w:spacing w:line="230" w:lineRule="exact"/>
              <w:rPr>
                <w:rFonts w:ascii="ＭＳ 明朝" w:hAnsi="ＭＳ 明朝"/>
                <w:sz w:val="16"/>
                <w:szCs w:val="16"/>
              </w:rPr>
            </w:pPr>
          </w:p>
          <w:p w14:paraId="54F6C4CC" w14:textId="77777777" w:rsidR="00DF3EAA" w:rsidRPr="006F2703" w:rsidRDefault="00DF3EAA" w:rsidP="006E4F72">
            <w:pPr>
              <w:spacing w:line="230" w:lineRule="exact"/>
              <w:ind w:leftChars="4" w:left="8"/>
              <w:rPr>
                <w:rFonts w:ascii="ＭＳ 明朝" w:hAnsi="ＭＳ 明朝"/>
                <w:sz w:val="16"/>
                <w:szCs w:val="16"/>
              </w:rPr>
            </w:pPr>
            <w:r w:rsidRPr="006F2703">
              <w:rPr>
                <w:rFonts w:ascii="ＭＳ 明朝" w:hAnsi="ＭＳ 明朝" w:hint="eastAsia"/>
                <w:sz w:val="16"/>
                <w:szCs w:val="16"/>
              </w:rPr>
              <w:t>(</w:t>
            </w:r>
            <w:r w:rsidR="005C2B44" w:rsidRPr="006F2703">
              <w:rPr>
                <w:rFonts w:ascii="ＭＳ 明朝" w:hAnsi="ＭＳ 明朝" w:hint="eastAsia"/>
                <w:sz w:val="16"/>
                <w:szCs w:val="16"/>
              </w:rPr>
              <w:t>２</w:t>
            </w:r>
            <w:r w:rsidRPr="006F2703">
              <w:rPr>
                <w:rFonts w:ascii="ＭＳ 明朝" w:hAnsi="ＭＳ 明朝" w:hint="eastAsia"/>
                <w:sz w:val="16"/>
                <w:szCs w:val="16"/>
              </w:rPr>
              <w:t xml:space="preserve">) 急速に普及するスマートホンに係るネットと人権侵害理解についての取り組みを推進する。　</w:t>
            </w:r>
          </w:p>
          <w:p w14:paraId="19E89BC1" w14:textId="77777777" w:rsidR="00DF3EAA" w:rsidRPr="006F2703" w:rsidRDefault="00DF3EAA" w:rsidP="006E4F72">
            <w:pPr>
              <w:spacing w:line="230" w:lineRule="exact"/>
              <w:ind w:leftChars="4" w:left="8"/>
              <w:rPr>
                <w:rFonts w:ascii="ＭＳ 明朝" w:hAnsi="ＭＳ 明朝"/>
                <w:sz w:val="16"/>
                <w:szCs w:val="16"/>
              </w:rPr>
            </w:pPr>
          </w:p>
          <w:p w14:paraId="0BAC0632" w14:textId="77777777" w:rsidR="00DF3EAA" w:rsidRPr="006F2703" w:rsidRDefault="00DF3EAA" w:rsidP="006E4F72">
            <w:pPr>
              <w:spacing w:line="230" w:lineRule="exact"/>
              <w:ind w:leftChars="4" w:left="8"/>
              <w:rPr>
                <w:rFonts w:ascii="ＭＳ 明朝" w:hAnsi="ＭＳ 明朝"/>
                <w:sz w:val="16"/>
                <w:szCs w:val="16"/>
              </w:rPr>
            </w:pPr>
          </w:p>
          <w:p w14:paraId="61765FCA" w14:textId="77777777" w:rsidR="00DF3EAA" w:rsidRPr="006F2703" w:rsidRDefault="00DF3EAA" w:rsidP="006E4F72">
            <w:pPr>
              <w:spacing w:line="230" w:lineRule="exact"/>
              <w:ind w:leftChars="4" w:left="8"/>
              <w:rPr>
                <w:rFonts w:ascii="ＭＳ 明朝" w:hAnsi="ＭＳ 明朝"/>
                <w:sz w:val="16"/>
                <w:szCs w:val="16"/>
              </w:rPr>
            </w:pPr>
          </w:p>
          <w:p w14:paraId="1545A7FF" w14:textId="77777777" w:rsidR="00DF3EAA" w:rsidRPr="006F2703" w:rsidRDefault="00DF3EAA" w:rsidP="006E4F72">
            <w:pPr>
              <w:spacing w:line="230" w:lineRule="exact"/>
              <w:ind w:leftChars="4" w:left="8"/>
              <w:rPr>
                <w:rFonts w:ascii="ＭＳ 明朝" w:hAnsi="ＭＳ 明朝"/>
                <w:sz w:val="16"/>
                <w:szCs w:val="16"/>
              </w:rPr>
            </w:pPr>
          </w:p>
          <w:p w14:paraId="2C4A8C6C" w14:textId="77777777" w:rsidR="00DF3EAA" w:rsidRPr="006F2703" w:rsidRDefault="00DF3EAA" w:rsidP="006E4F72">
            <w:pPr>
              <w:spacing w:line="230" w:lineRule="exact"/>
              <w:ind w:leftChars="4" w:left="8"/>
              <w:rPr>
                <w:rFonts w:ascii="ＭＳ 明朝" w:hAnsi="ＭＳ 明朝"/>
                <w:sz w:val="16"/>
                <w:szCs w:val="16"/>
              </w:rPr>
            </w:pPr>
          </w:p>
          <w:p w14:paraId="42F9DA35" w14:textId="77777777" w:rsidR="00DF3EAA" w:rsidRPr="006F2703" w:rsidRDefault="00DF3EAA" w:rsidP="006E4F72">
            <w:pPr>
              <w:spacing w:line="230" w:lineRule="exact"/>
              <w:ind w:leftChars="4" w:left="8"/>
              <w:rPr>
                <w:rFonts w:ascii="ＭＳ 明朝" w:hAnsi="ＭＳ 明朝"/>
                <w:sz w:val="16"/>
                <w:szCs w:val="16"/>
              </w:rPr>
            </w:pPr>
          </w:p>
          <w:p w14:paraId="06350E55" w14:textId="77777777" w:rsidR="00761DDC" w:rsidRPr="006F2703" w:rsidRDefault="00761DDC" w:rsidP="006E4F72">
            <w:pPr>
              <w:spacing w:line="230" w:lineRule="exact"/>
              <w:ind w:leftChars="4" w:left="8"/>
              <w:rPr>
                <w:rFonts w:ascii="ＭＳ 明朝" w:hAnsi="ＭＳ 明朝"/>
                <w:sz w:val="16"/>
                <w:szCs w:val="16"/>
              </w:rPr>
            </w:pPr>
          </w:p>
          <w:p w14:paraId="3C7375A5" w14:textId="77777777" w:rsidR="00DF3EAA" w:rsidRPr="006F2703" w:rsidRDefault="00DF3EAA" w:rsidP="006E4F72">
            <w:pPr>
              <w:spacing w:line="230" w:lineRule="exact"/>
              <w:ind w:leftChars="4" w:left="8"/>
              <w:rPr>
                <w:rFonts w:ascii="ＭＳ 明朝" w:hAnsi="ＭＳ 明朝"/>
                <w:sz w:val="16"/>
                <w:szCs w:val="16"/>
              </w:rPr>
            </w:pPr>
          </w:p>
          <w:p w14:paraId="34751F92" w14:textId="77777777" w:rsidR="00DF7C66" w:rsidRPr="006F2703" w:rsidRDefault="00DF7C66" w:rsidP="006E4F72">
            <w:pPr>
              <w:spacing w:line="230" w:lineRule="exact"/>
              <w:ind w:leftChars="4" w:left="8"/>
              <w:rPr>
                <w:rFonts w:ascii="ＭＳ 明朝" w:hAnsi="ＭＳ 明朝"/>
                <w:sz w:val="16"/>
                <w:szCs w:val="16"/>
              </w:rPr>
            </w:pPr>
          </w:p>
          <w:p w14:paraId="0C48FBB5" w14:textId="77777777" w:rsidR="00DF3EAA" w:rsidRPr="006F2703" w:rsidRDefault="00DF3EAA" w:rsidP="006E4F72">
            <w:pPr>
              <w:spacing w:line="230" w:lineRule="exact"/>
              <w:ind w:leftChars="4" w:left="8"/>
              <w:rPr>
                <w:rFonts w:ascii="ＭＳ 明朝" w:hAnsi="ＭＳ 明朝"/>
                <w:sz w:val="16"/>
                <w:szCs w:val="16"/>
              </w:rPr>
            </w:pPr>
            <w:r w:rsidRPr="006F2703">
              <w:rPr>
                <w:rFonts w:ascii="ＭＳ 明朝" w:hAnsi="ＭＳ 明朝" w:hint="eastAsia"/>
                <w:sz w:val="16"/>
                <w:szCs w:val="16"/>
              </w:rPr>
              <w:t>（</w:t>
            </w:r>
            <w:r w:rsidR="005C2B44" w:rsidRPr="006F2703">
              <w:rPr>
                <w:rFonts w:ascii="ＭＳ 明朝" w:hAnsi="ＭＳ 明朝" w:hint="eastAsia"/>
                <w:sz w:val="16"/>
                <w:szCs w:val="16"/>
              </w:rPr>
              <w:t>３</w:t>
            </w:r>
            <w:r w:rsidRPr="006F2703">
              <w:rPr>
                <w:rFonts w:ascii="ＭＳ 明朝" w:hAnsi="ＭＳ 明朝" w:hint="eastAsia"/>
                <w:sz w:val="16"/>
                <w:szCs w:val="16"/>
              </w:rPr>
              <w:t xml:space="preserve">) </w:t>
            </w:r>
            <w:r w:rsidR="00496E04" w:rsidRPr="006F2703">
              <w:rPr>
                <w:rFonts w:ascii="ＭＳ 明朝" w:hAnsi="ＭＳ 明朝" w:hint="eastAsia"/>
                <w:sz w:val="16"/>
                <w:szCs w:val="16"/>
              </w:rPr>
              <w:t>部活動、学校行事、各種の地域ボランティア活動への参加を通じ、生徒の自己肯定感を高め、互いに認め協力しあう生徒を育成する</w:t>
            </w:r>
          </w:p>
          <w:p w14:paraId="66ED1629" w14:textId="77777777" w:rsidR="00DF3EAA" w:rsidRPr="006F2703" w:rsidRDefault="00DF3EAA" w:rsidP="006E4F72">
            <w:pPr>
              <w:spacing w:line="230" w:lineRule="exact"/>
              <w:ind w:leftChars="4" w:left="8"/>
              <w:rPr>
                <w:rFonts w:ascii="ＭＳ 明朝" w:hAnsi="ＭＳ 明朝"/>
                <w:sz w:val="16"/>
                <w:szCs w:val="16"/>
              </w:rPr>
            </w:pPr>
          </w:p>
          <w:p w14:paraId="307800B5" w14:textId="77777777" w:rsidR="00DF3EAA" w:rsidRPr="006F2703" w:rsidRDefault="00DF3EAA" w:rsidP="006E4F72">
            <w:pPr>
              <w:spacing w:line="230" w:lineRule="exact"/>
              <w:ind w:leftChars="4" w:left="8"/>
              <w:rPr>
                <w:rFonts w:ascii="ＭＳ 明朝" w:hAnsi="ＭＳ 明朝"/>
                <w:sz w:val="16"/>
                <w:szCs w:val="16"/>
              </w:rPr>
            </w:pPr>
          </w:p>
          <w:p w14:paraId="06BFE31E" w14:textId="77777777" w:rsidR="00DF3EAA" w:rsidRPr="006F2703" w:rsidRDefault="00DF3EAA" w:rsidP="006E4F72">
            <w:pPr>
              <w:spacing w:line="230" w:lineRule="exact"/>
              <w:ind w:leftChars="4" w:left="8"/>
              <w:rPr>
                <w:rFonts w:ascii="ＭＳ 明朝" w:hAnsi="ＭＳ 明朝"/>
                <w:sz w:val="16"/>
                <w:szCs w:val="16"/>
              </w:rPr>
            </w:pPr>
          </w:p>
          <w:p w14:paraId="0A78B4B1" w14:textId="77777777" w:rsidR="00DF3EAA" w:rsidRPr="006F2703" w:rsidRDefault="00DF3EAA" w:rsidP="006E4F72">
            <w:pPr>
              <w:spacing w:line="230" w:lineRule="exact"/>
              <w:ind w:leftChars="4" w:left="8"/>
              <w:rPr>
                <w:rFonts w:ascii="ＭＳ 明朝" w:hAnsi="ＭＳ 明朝"/>
                <w:sz w:val="16"/>
                <w:szCs w:val="16"/>
              </w:rPr>
            </w:pPr>
          </w:p>
          <w:p w14:paraId="53B8A605" w14:textId="77777777" w:rsidR="00DF3EAA" w:rsidRPr="006F2703" w:rsidRDefault="00DF3EAA" w:rsidP="006E4F72">
            <w:pPr>
              <w:spacing w:line="230" w:lineRule="exact"/>
              <w:ind w:leftChars="4" w:left="8"/>
              <w:rPr>
                <w:rFonts w:ascii="ＭＳ 明朝" w:hAnsi="ＭＳ 明朝"/>
                <w:sz w:val="16"/>
                <w:szCs w:val="16"/>
              </w:rPr>
            </w:pPr>
          </w:p>
          <w:p w14:paraId="6DC5DEBD" w14:textId="77777777" w:rsidR="00DF3EAA" w:rsidRPr="006F2703" w:rsidRDefault="00DF3EAA" w:rsidP="006E4F72">
            <w:pPr>
              <w:spacing w:line="230" w:lineRule="exact"/>
              <w:ind w:leftChars="4" w:left="8"/>
              <w:rPr>
                <w:rFonts w:ascii="ＭＳ 明朝" w:hAnsi="ＭＳ 明朝"/>
                <w:sz w:val="16"/>
                <w:szCs w:val="16"/>
              </w:rPr>
            </w:pPr>
          </w:p>
          <w:p w14:paraId="5AFED917" w14:textId="77777777" w:rsidR="004874C2" w:rsidRPr="006F2703" w:rsidRDefault="004874C2" w:rsidP="006E4F72">
            <w:pPr>
              <w:spacing w:line="230" w:lineRule="exact"/>
              <w:ind w:leftChars="4" w:left="8"/>
              <w:rPr>
                <w:rFonts w:ascii="ＭＳ 明朝" w:hAnsi="ＭＳ 明朝"/>
                <w:sz w:val="16"/>
                <w:szCs w:val="16"/>
              </w:rPr>
            </w:pPr>
          </w:p>
          <w:p w14:paraId="7DDB3EDD" w14:textId="77777777" w:rsidR="004874C2" w:rsidRPr="006F2703" w:rsidRDefault="004874C2" w:rsidP="006E4F72">
            <w:pPr>
              <w:spacing w:line="230" w:lineRule="exact"/>
              <w:ind w:leftChars="4" w:left="8"/>
              <w:rPr>
                <w:rFonts w:ascii="ＭＳ 明朝" w:hAnsi="ＭＳ 明朝"/>
                <w:sz w:val="16"/>
                <w:szCs w:val="16"/>
              </w:rPr>
            </w:pPr>
          </w:p>
          <w:p w14:paraId="5F07999F" w14:textId="77777777" w:rsidR="004874C2" w:rsidRPr="006F2703" w:rsidRDefault="004874C2" w:rsidP="006E4F72">
            <w:pPr>
              <w:spacing w:line="230" w:lineRule="exact"/>
              <w:ind w:leftChars="4" w:left="8"/>
              <w:rPr>
                <w:rFonts w:ascii="ＭＳ 明朝" w:hAnsi="ＭＳ 明朝"/>
                <w:sz w:val="16"/>
                <w:szCs w:val="16"/>
              </w:rPr>
            </w:pPr>
          </w:p>
          <w:p w14:paraId="419D53FC" w14:textId="77777777" w:rsidR="00DF3EAA" w:rsidRPr="006F2703" w:rsidRDefault="00DF3EAA" w:rsidP="006E4F72">
            <w:pPr>
              <w:spacing w:line="230" w:lineRule="exact"/>
              <w:rPr>
                <w:rFonts w:ascii="ＭＳ 明朝" w:hAnsi="ＭＳ 明朝"/>
                <w:sz w:val="16"/>
                <w:szCs w:val="16"/>
              </w:rPr>
            </w:pPr>
          </w:p>
          <w:p w14:paraId="4BABC19D" w14:textId="77777777" w:rsidR="000137B8" w:rsidRPr="006F2703" w:rsidRDefault="000137B8" w:rsidP="006E4F72">
            <w:pPr>
              <w:spacing w:line="230" w:lineRule="exact"/>
              <w:rPr>
                <w:rFonts w:ascii="ＭＳ 明朝" w:hAnsi="ＭＳ 明朝"/>
                <w:sz w:val="16"/>
                <w:szCs w:val="16"/>
              </w:rPr>
            </w:pPr>
          </w:p>
          <w:p w14:paraId="172F806D" w14:textId="77777777" w:rsidR="00B7720C" w:rsidRPr="006F2703" w:rsidRDefault="00B7720C" w:rsidP="006E4F72">
            <w:pPr>
              <w:spacing w:line="230" w:lineRule="exact"/>
              <w:rPr>
                <w:rFonts w:ascii="ＭＳ 明朝" w:hAnsi="ＭＳ 明朝"/>
                <w:sz w:val="16"/>
                <w:szCs w:val="16"/>
              </w:rPr>
            </w:pPr>
          </w:p>
          <w:p w14:paraId="145E87A7" w14:textId="77777777" w:rsidR="00DF3EAA" w:rsidRPr="006F2703" w:rsidRDefault="00DF3EAA" w:rsidP="006E4F72">
            <w:pPr>
              <w:spacing w:line="230" w:lineRule="exact"/>
              <w:rPr>
                <w:rFonts w:ascii="ＭＳ 明朝" w:hAnsi="ＭＳ 明朝"/>
                <w:sz w:val="16"/>
                <w:szCs w:val="16"/>
              </w:rPr>
            </w:pPr>
          </w:p>
          <w:p w14:paraId="0986D209" w14:textId="77777777" w:rsidR="00B20ABF" w:rsidRPr="006F2703" w:rsidRDefault="00B20ABF" w:rsidP="006E4F72">
            <w:pPr>
              <w:spacing w:line="230" w:lineRule="exact"/>
              <w:rPr>
                <w:rFonts w:ascii="ＭＳ 明朝" w:hAnsi="ＭＳ 明朝"/>
                <w:sz w:val="16"/>
                <w:szCs w:val="16"/>
              </w:rPr>
            </w:pPr>
          </w:p>
          <w:p w14:paraId="143457DF" w14:textId="77777777" w:rsidR="00496E04" w:rsidRPr="006F2703" w:rsidRDefault="00496E04" w:rsidP="006E4F72">
            <w:pPr>
              <w:spacing w:line="230" w:lineRule="exact"/>
              <w:rPr>
                <w:rFonts w:ascii="ＭＳ 明朝" w:hAnsi="ＭＳ 明朝"/>
                <w:sz w:val="16"/>
                <w:szCs w:val="16"/>
              </w:rPr>
            </w:pPr>
          </w:p>
          <w:p w14:paraId="371BCD1F" w14:textId="77777777" w:rsidR="00B20ABF" w:rsidRPr="006F2703" w:rsidRDefault="00B20ABF" w:rsidP="006E4F72">
            <w:pPr>
              <w:spacing w:line="230" w:lineRule="exact"/>
              <w:rPr>
                <w:rFonts w:ascii="ＭＳ 明朝" w:hAnsi="ＭＳ 明朝"/>
                <w:sz w:val="16"/>
                <w:szCs w:val="16"/>
              </w:rPr>
            </w:pPr>
          </w:p>
          <w:p w14:paraId="4098E033" w14:textId="77777777" w:rsidR="00B008B1" w:rsidRPr="006F2703" w:rsidRDefault="00DF3EAA" w:rsidP="006E4F72">
            <w:pPr>
              <w:spacing w:line="230" w:lineRule="exact"/>
              <w:ind w:left="160" w:hangingChars="100" w:hanging="160"/>
              <w:rPr>
                <w:rFonts w:ascii="ＭＳ 明朝" w:hAnsi="ＭＳ 明朝"/>
                <w:sz w:val="20"/>
                <w:szCs w:val="20"/>
              </w:rPr>
            </w:pPr>
            <w:r w:rsidRPr="006F2703">
              <w:rPr>
                <w:rFonts w:ascii="ＭＳ 明朝" w:hAnsi="ＭＳ 明朝" w:hint="eastAsia"/>
                <w:sz w:val="16"/>
                <w:szCs w:val="16"/>
              </w:rPr>
              <w:t>(</w:t>
            </w:r>
            <w:r w:rsidR="005C2B44" w:rsidRPr="006F2703">
              <w:rPr>
                <w:rFonts w:ascii="ＭＳ 明朝" w:hAnsi="ＭＳ 明朝" w:hint="eastAsia"/>
                <w:sz w:val="16"/>
                <w:szCs w:val="16"/>
              </w:rPr>
              <w:t>４</w:t>
            </w:r>
            <w:r w:rsidRPr="006F2703">
              <w:rPr>
                <w:rFonts w:ascii="ＭＳ 明朝" w:hAnsi="ＭＳ 明朝" w:hint="eastAsia"/>
                <w:sz w:val="16"/>
                <w:szCs w:val="16"/>
              </w:rPr>
              <w:t>)</w:t>
            </w:r>
            <w:r w:rsidR="00496E04" w:rsidRPr="006F2703">
              <w:rPr>
                <w:rFonts w:hint="eastAsia"/>
              </w:rPr>
              <w:t xml:space="preserve"> </w:t>
            </w:r>
            <w:r w:rsidR="00496E04" w:rsidRPr="006F2703">
              <w:rPr>
                <w:rFonts w:ascii="ＭＳ 明朝" w:hAnsi="ＭＳ 明朝" w:hint="eastAsia"/>
                <w:sz w:val="16"/>
                <w:szCs w:val="16"/>
              </w:rPr>
              <w:t>進路関係の情報など、保護者へ情報提供を積極的に行うと共に、保護者等の意見を教育活動に取り入れる。また、</w:t>
            </w:r>
            <w:r w:rsidR="005C2B44" w:rsidRPr="006F2703">
              <w:rPr>
                <w:rFonts w:ascii="ＭＳ 明朝" w:hAnsi="ＭＳ 明朝"/>
                <w:sz w:val="16"/>
                <w:szCs w:val="16"/>
              </w:rPr>
              <w:t>Web</w:t>
            </w:r>
            <w:r w:rsidR="00496E04" w:rsidRPr="006F2703">
              <w:rPr>
                <w:rFonts w:ascii="ＭＳ 明朝" w:hAnsi="ＭＳ 明朝" w:hint="eastAsia"/>
                <w:sz w:val="16"/>
                <w:szCs w:val="16"/>
              </w:rPr>
              <w:t>ページやメール配信で学校の取組みを情報発信する</w:t>
            </w:r>
          </w:p>
        </w:tc>
        <w:tc>
          <w:tcPr>
            <w:tcW w:w="4535" w:type="dxa"/>
            <w:tcBorders>
              <w:right w:val="dashed" w:sz="4" w:space="0" w:color="auto"/>
            </w:tcBorders>
            <w:shd w:val="clear" w:color="auto" w:fill="auto"/>
            <w:tcMar>
              <w:top w:w="142" w:type="dxa"/>
              <w:left w:w="142" w:type="dxa"/>
              <w:bottom w:w="142" w:type="dxa"/>
              <w:right w:w="142" w:type="dxa"/>
            </w:tcMar>
          </w:tcPr>
          <w:p w14:paraId="43DDD85F" w14:textId="77777777" w:rsidR="004874C2" w:rsidRPr="006F2703" w:rsidRDefault="004874C2" w:rsidP="006E4F72">
            <w:pPr>
              <w:spacing w:line="230" w:lineRule="exact"/>
              <w:ind w:leftChars="1" w:left="325" w:hangingChars="202" w:hanging="323"/>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１</w:t>
            </w:r>
            <w:r w:rsidRPr="006F2703">
              <w:rPr>
                <w:rFonts w:ascii="ＭＳ 明朝" w:hAnsi="ＭＳ 明朝" w:hint="eastAsia"/>
                <w:sz w:val="16"/>
                <w:szCs w:val="18"/>
              </w:rPr>
              <w:t>)ア、「いじめ防止基本方針」に従い「いじめ防止対策委員会」を立ち上げ、年間計画に沿って実施する。</w:t>
            </w:r>
          </w:p>
          <w:p w14:paraId="30C2982B"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3454736D"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26DCF337" w14:textId="77777777" w:rsidR="0080407A" w:rsidRPr="006F2703" w:rsidRDefault="0080407A" w:rsidP="006E4F72">
            <w:pPr>
              <w:spacing w:line="230" w:lineRule="exact"/>
              <w:ind w:leftChars="152" w:left="324" w:hangingChars="3" w:hanging="5"/>
              <w:rPr>
                <w:rFonts w:ascii="ＭＳ 明朝" w:hAnsi="ＭＳ 明朝"/>
                <w:sz w:val="16"/>
                <w:szCs w:val="18"/>
              </w:rPr>
            </w:pPr>
          </w:p>
          <w:p w14:paraId="056B5DED" w14:textId="77777777" w:rsidR="0073155A" w:rsidRPr="006F2703" w:rsidRDefault="0073155A" w:rsidP="006E4F72">
            <w:pPr>
              <w:spacing w:line="230" w:lineRule="exact"/>
              <w:ind w:leftChars="152" w:left="324" w:hangingChars="3" w:hanging="5"/>
              <w:rPr>
                <w:rFonts w:ascii="ＭＳ 明朝" w:hAnsi="ＭＳ 明朝"/>
                <w:sz w:val="16"/>
                <w:szCs w:val="18"/>
              </w:rPr>
            </w:pPr>
          </w:p>
          <w:p w14:paraId="02FEF184"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09841313"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イ、社会性に繋がる生活習慣の確立、挨拶励行、他者を思いやる心の育成、善悪の判断ができる意志の育成。</w:t>
            </w:r>
          </w:p>
          <w:p w14:paraId="2ADC6346" w14:textId="77777777" w:rsidR="00413DD6" w:rsidRPr="006F2703" w:rsidRDefault="00413DD6"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生活習慣の確立のため、特に</w:t>
            </w:r>
            <w:r w:rsidR="005C2B44" w:rsidRPr="006F2703">
              <w:rPr>
                <w:rFonts w:ascii="ＭＳ 明朝" w:hAnsi="ＭＳ 明朝" w:hint="eastAsia"/>
                <w:sz w:val="16"/>
                <w:szCs w:val="18"/>
              </w:rPr>
              <w:t>１</w:t>
            </w:r>
            <w:r w:rsidRPr="006F2703">
              <w:rPr>
                <w:rFonts w:ascii="ＭＳ 明朝" w:hAnsi="ＭＳ 明朝" w:hint="eastAsia"/>
                <w:sz w:val="16"/>
                <w:szCs w:val="18"/>
              </w:rPr>
              <w:t>年生への指導を徹底すると共に、</w:t>
            </w:r>
            <w:r w:rsidR="005C2B44" w:rsidRPr="006F2703">
              <w:rPr>
                <w:rFonts w:ascii="ＭＳ 明朝" w:hAnsi="ＭＳ 明朝" w:hint="eastAsia"/>
                <w:sz w:val="16"/>
                <w:szCs w:val="18"/>
              </w:rPr>
              <w:t>２</w:t>
            </w:r>
            <w:r w:rsidRPr="006F2703">
              <w:rPr>
                <w:rFonts w:ascii="ＭＳ 明朝" w:hAnsi="ＭＳ 明朝" w:hint="eastAsia"/>
                <w:sz w:val="16"/>
                <w:szCs w:val="18"/>
              </w:rPr>
              <w:t>･</w:t>
            </w:r>
            <w:r w:rsidR="005C2B44" w:rsidRPr="006F2703">
              <w:rPr>
                <w:rFonts w:ascii="ＭＳ 明朝" w:hAnsi="ＭＳ 明朝" w:hint="eastAsia"/>
                <w:sz w:val="16"/>
                <w:szCs w:val="18"/>
              </w:rPr>
              <w:t>３</w:t>
            </w:r>
            <w:r w:rsidRPr="006F2703">
              <w:rPr>
                <w:rFonts w:ascii="ＭＳ 明朝" w:hAnsi="ＭＳ 明朝" w:hint="eastAsia"/>
                <w:sz w:val="16"/>
                <w:szCs w:val="18"/>
              </w:rPr>
              <w:t>年生へは進路意識の醸成と共に、授業を大切にする習慣をつけさせる</w:t>
            </w:r>
          </w:p>
          <w:p w14:paraId="63D934B5"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1EC7EEDE"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ウ、障がい者・女性・子ども・同和問題・在日外国人・性的マイノリティ等様々な人権教育を行う。</w:t>
            </w:r>
          </w:p>
          <w:p w14:paraId="7723740A"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2627A915" w14:textId="77777777" w:rsidR="00855E2E" w:rsidRPr="006F2703" w:rsidRDefault="00855E2E" w:rsidP="006E4F72">
            <w:pPr>
              <w:spacing w:line="230" w:lineRule="exact"/>
              <w:ind w:leftChars="152" w:left="324" w:hangingChars="3" w:hanging="5"/>
              <w:rPr>
                <w:rFonts w:ascii="ＭＳ 明朝" w:hAnsi="ＭＳ 明朝"/>
                <w:sz w:val="16"/>
                <w:szCs w:val="18"/>
              </w:rPr>
            </w:pPr>
          </w:p>
          <w:p w14:paraId="5A8E516F" w14:textId="77777777" w:rsidR="006E4F72" w:rsidRPr="006F2703" w:rsidRDefault="006E4F72" w:rsidP="006E4F72">
            <w:pPr>
              <w:spacing w:line="230" w:lineRule="exact"/>
              <w:ind w:leftChars="152" w:left="324" w:hangingChars="3" w:hanging="5"/>
              <w:rPr>
                <w:rFonts w:ascii="ＭＳ 明朝" w:hAnsi="ＭＳ 明朝"/>
                <w:sz w:val="16"/>
                <w:szCs w:val="18"/>
              </w:rPr>
            </w:pPr>
          </w:p>
          <w:p w14:paraId="20D7021E" w14:textId="77777777" w:rsidR="00CA0DD6" w:rsidRPr="006F2703" w:rsidRDefault="00CA0DD6" w:rsidP="006E4F72">
            <w:pPr>
              <w:spacing w:line="230" w:lineRule="exact"/>
              <w:ind w:leftChars="152" w:left="324" w:hangingChars="3" w:hanging="5"/>
              <w:rPr>
                <w:rFonts w:ascii="ＭＳ 明朝" w:hAnsi="ＭＳ 明朝"/>
                <w:sz w:val="16"/>
                <w:szCs w:val="18"/>
              </w:rPr>
            </w:pPr>
          </w:p>
          <w:p w14:paraId="7378F6DC" w14:textId="77777777" w:rsidR="00B57B91" w:rsidRPr="006F2703" w:rsidRDefault="00B57B91" w:rsidP="006E4F72">
            <w:pPr>
              <w:spacing w:line="230" w:lineRule="exact"/>
              <w:ind w:leftChars="152" w:left="324" w:hangingChars="3" w:hanging="5"/>
              <w:rPr>
                <w:rFonts w:ascii="ＭＳ 明朝" w:hAnsi="ＭＳ 明朝"/>
                <w:sz w:val="16"/>
                <w:szCs w:val="18"/>
              </w:rPr>
            </w:pPr>
          </w:p>
          <w:p w14:paraId="02A35E72" w14:textId="77777777" w:rsidR="004874C2" w:rsidRPr="006F2703" w:rsidRDefault="004874C2" w:rsidP="006E4F72">
            <w:pPr>
              <w:spacing w:line="230" w:lineRule="exact"/>
              <w:ind w:leftChars="1" w:left="325" w:hangingChars="202" w:hanging="323"/>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２</w:t>
            </w:r>
            <w:r w:rsidRPr="006F2703">
              <w:rPr>
                <w:rFonts w:ascii="ＭＳ 明朝" w:hAnsi="ＭＳ 明朝" w:hint="eastAsia"/>
                <w:sz w:val="16"/>
                <w:szCs w:val="18"/>
              </w:rPr>
              <w:t>)ア、インターネット上の諸問題(ツイッター、ライン等)の事例を多く取り上げ、現実性をもたせながら指導する。</w:t>
            </w:r>
          </w:p>
          <w:p w14:paraId="506AED17"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情報と社会授業や各学年</w:t>
            </w:r>
            <w:r w:rsidR="005C2B44" w:rsidRPr="006F2703">
              <w:rPr>
                <w:rFonts w:ascii="ＭＳ 明朝" w:hAnsi="ＭＳ 明朝"/>
                <w:sz w:val="16"/>
                <w:szCs w:val="18"/>
              </w:rPr>
              <w:t>HR</w:t>
            </w:r>
            <w:r w:rsidRPr="006F2703">
              <w:rPr>
                <w:rFonts w:ascii="ＭＳ 明朝" w:hAnsi="ＭＳ 明朝" w:hint="eastAsia"/>
                <w:sz w:val="16"/>
                <w:szCs w:val="18"/>
              </w:rPr>
              <w:t>等で、その問題に対する取組みを継続する。</w:t>
            </w:r>
          </w:p>
          <w:p w14:paraId="3116759B"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45AA9B84"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3D1CF97C"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1B9BDE6B"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イ、保護者への啓蒙活動も含め、家庭・学校間の連携を</w:t>
            </w:r>
          </w:p>
          <w:p w14:paraId="45B07694"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深めた人権教育を展開する。</w:t>
            </w:r>
          </w:p>
          <w:p w14:paraId="1DC1DF17"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3198283C"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354C4616"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4A298DFD"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3738EE24"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３</w:t>
            </w:r>
            <w:r w:rsidRPr="006F2703">
              <w:rPr>
                <w:rFonts w:ascii="ＭＳ 明朝" w:hAnsi="ＭＳ 明朝" w:hint="eastAsia"/>
                <w:sz w:val="16"/>
                <w:szCs w:val="18"/>
              </w:rPr>
              <w:t>)ア、生徒会やボランティア部を中心とした生徒主体による地域での社会貢献活動の取組みを推進する。</w:t>
            </w:r>
          </w:p>
          <w:p w14:paraId="1E149CA5"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 xml:space="preserve">　　・</w:t>
            </w:r>
            <w:r w:rsidR="005C2B44" w:rsidRPr="006F2703">
              <w:rPr>
                <w:rFonts w:ascii="ＭＳ 明朝" w:hAnsi="ＭＳ 明朝"/>
                <w:sz w:val="16"/>
                <w:szCs w:val="18"/>
              </w:rPr>
              <w:t>OSAKA</w:t>
            </w:r>
            <w:r w:rsidRPr="006F2703">
              <w:rPr>
                <w:rFonts w:ascii="ＭＳ 明朝" w:hAnsi="ＭＳ 明朝" w:hint="eastAsia"/>
                <w:sz w:val="16"/>
                <w:szCs w:val="18"/>
              </w:rPr>
              <w:t>あいさつ運動の実践</w:t>
            </w:r>
          </w:p>
          <w:p w14:paraId="17CA16F3"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3EDF13D0"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イ、学校周辺の商業施設や学校と連携し、部活動の発信発表の場を多く設けることで、社会貢献の意義や尊さを理解する。</w:t>
            </w:r>
          </w:p>
          <w:p w14:paraId="0F07DA7F" w14:textId="77777777" w:rsidR="00B7720C" w:rsidRPr="006F2703" w:rsidRDefault="00B7720C"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部活動加入率を上げるために、新入生歓迎会の内容を充実させる。</w:t>
            </w:r>
          </w:p>
          <w:p w14:paraId="3B55FC00"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・吹奏学部（小中大での訪問演奏・合同演奏、商業施設でのタイアップ演奏等）</w:t>
            </w:r>
          </w:p>
          <w:p w14:paraId="6CB158E0"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・美術部（商業施設や文化施設での展示発表）</w:t>
            </w:r>
          </w:p>
          <w:p w14:paraId="6AAB7126"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・茶道部（商業施設での国際交流連携）</w:t>
            </w:r>
          </w:p>
          <w:p w14:paraId="4E20AEAC"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56D9DD97"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ウ、部活動、学校行事を活性化し、生徒が自主的に活動、運営することにより、自己肯定感を高め、互いに認め合い協力しあう生徒を育てる。</w:t>
            </w:r>
          </w:p>
          <w:p w14:paraId="7F16D347"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29B43A70"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0232A70B" w14:textId="77777777" w:rsidR="004874C2" w:rsidRPr="006F2703" w:rsidRDefault="004874C2" w:rsidP="006E4F72">
            <w:pPr>
              <w:spacing w:line="230" w:lineRule="exact"/>
              <w:ind w:leftChars="152" w:left="324" w:hangingChars="3" w:hanging="5"/>
              <w:rPr>
                <w:rFonts w:ascii="ＭＳ 明朝" w:hAnsi="ＭＳ 明朝"/>
                <w:sz w:val="16"/>
                <w:szCs w:val="18"/>
              </w:rPr>
            </w:pPr>
          </w:p>
          <w:p w14:paraId="6C3F07FE" w14:textId="77777777" w:rsidR="000137B8" w:rsidRPr="006F2703" w:rsidRDefault="000137B8" w:rsidP="006E4F72">
            <w:pPr>
              <w:spacing w:line="230" w:lineRule="exact"/>
              <w:ind w:leftChars="152" w:left="324" w:hangingChars="3" w:hanging="5"/>
              <w:rPr>
                <w:rFonts w:ascii="ＭＳ 明朝" w:hAnsi="ＭＳ 明朝"/>
                <w:sz w:val="16"/>
                <w:szCs w:val="18"/>
              </w:rPr>
            </w:pPr>
          </w:p>
          <w:p w14:paraId="4922818D" w14:textId="77777777" w:rsidR="00B20ABF" w:rsidRPr="006F2703" w:rsidRDefault="00B20ABF" w:rsidP="006E4F72">
            <w:pPr>
              <w:spacing w:line="230" w:lineRule="exact"/>
              <w:ind w:leftChars="152" w:left="324" w:hangingChars="3" w:hanging="5"/>
              <w:rPr>
                <w:rFonts w:ascii="ＭＳ 明朝" w:hAnsi="ＭＳ 明朝"/>
                <w:sz w:val="16"/>
                <w:szCs w:val="18"/>
              </w:rPr>
            </w:pPr>
          </w:p>
          <w:p w14:paraId="4BD0ECBE" w14:textId="77777777" w:rsidR="00B20ABF" w:rsidRPr="006F2703" w:rsidRDefault="00B20ABF" w:rsidP="006E4F72">
            <w:pPr>
              <w:spacing w:line="230" w:lineRule="exact"/>
              <w:ind w:leftChars="152" w:left="324" w:hangingChars="3" w:hanging="5"/>
              <w:rPr>
                <w:rFonts w:ascii="ＭＳ 明朝" w:hAnsi="ＭＳ 明朝"/>
                <w:sz w:val="16"/>
                <w:szCs w:val="18"/>
              </w:rPr>
            </w:pPr>
          </w:p>
          <w:p w14:paraId="29170BCB"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４</w:t>
            </w:r>
            <w:r w:rsidRPr="006F2703">
              <w:rPr>
                <w:rFonts w:ascii="ＭＳ 明朝" w:hAnsi="ＭＳ 明朝" w:hint="eastAsia"/>
                <w:sz w:val="16"/>
                <w:szCs w:val="18"/>
              </w:rPr>
              <w:t>)保護者向け学校教育自己診断において、教育活動に対する満足度を更に向上させる。</w:t>
            </w:r>
          </w:p>
          <w:p w14:paraId="742C2B42" w14:textId="77777777" w:rsidR="00413DD6" w:rsidRPr="006F2703" w:rsidRDefault="00413DD6"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保護者向け学校教育自己診断回収率を高めるために、実施時期および配布方法を工夫する。</w:t>
            </w:r>
          </w:p>
          <w:p w14:paraId="5D846BE0"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・学校情報の</w:t>
            </w:r>
            <w:r w:rsidR="005C2B44" w:rsidRPr="006F2703">
              <w:rPr>
                <w:rFonts w:ascii="ＭＳ 明朝" w:hAnsi="ＭＳ 明朝"/>
                <w:sz w:val="16"/>
                <w:szCs w:val="18"/>
              </w:rPr>
              <w:t>Web</w:t>
            </w:r>
            <w:r w:rsidRPr="006F2703">
              <w:rPr>
                <w:rFonts w:ascii="ＭＳ 明朝" w:hAnsi="ＭＳ 明朝" w:hint="eastAsia"/>
                <w:sz w:val="16"/>
                <w:szCs w:val="18"/>
              </w:rPr>
              <w:t>ページやメール配信での発信。</w:t>
            </w:r>
          </w:p>
          <w:p w14:paraId="3C2B559B" w14:textId="77777777" w:rsidR="004874C2" w:rsidRPr="006F2703" w:rsidRDefault="004874C2" w:rsidP="006E4F72">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・学校自己診断や授業アンケートの分析、活用。</w:t>
            </w:r>
          </w:p>
          <w:p w14:paraId="657FDDFE" w14:textId="77777777" w:rsidR="00B008B1" w:rsidRPr="006F2703" w:rsidRDefault="00B008B1" w:rsidP="00413DD6">
            <w:pPr>
              <w:spacing w:line="230" w:lineRule="exact"/>
              <w:ind w:leftChars="152" w:left="324" w:hangingChars="3" w:hanging="5"/>
              <w:rPr>
                <w:rFonts w:ascii="ＭＳ 明朝" w:hAnsi="ＭＳ 明朝"/>
                <w:sz w:val="16"/>
                <w:szCs w:val="18"/>
              </w:rPr>
            </w:pPr>
          </w:p>
        </w:tc>
        <w:tc>
          <w:tcPr>
            <w:tcW w:w="2814" w:type="dxa"/>
            <w:tcBorders>
              <w:right w:val="dashed" w:sz="4" w:space="0" w:color="auto"/>
            </w:tcBorders>
            <w:tcMar>
              <w:top w:w="142" w:type="dxa"/>
              <w:left w:w="142" w:type="dxa"/>
              <w:bottom w:w="142" w:type="dxa"/>
              <w:right w:w="142" w:type="dxa"/>
            </w:tcMar>
          </w:tcPr>
          <w:p w14:paraId="75744C6F"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１</w:t>
            </w:r>
            <w:r w:rsidRPr="006F2703">
              <w:rPr>
                <w:rFonts w:ascii="ＭＳ 明朝" w:hAnsi="ＭＳ 明朝" w:hint="eastAsia"/>
                <w:sz w:val="16"/>
                <w:szCs w:val="18"/>
              </w:rPr>
              <w:t>)ア、生徒向け学校教育自己診断における「命の大切さや社会のルールを学ぶ機会があったに関する満足度」</w:t>
            </w:r>
            <w:r w:rsidR="005C2B44" w:rsidRPr="006F2703">
              <w:rPr>
                <w:rFonts w:ascii="ＭＳ 明朝" w:hAnsi="ＭＳ 明朝"/>
                <w:sz w:val="16"/>
                <w:szCs w:val="18"/>
              </w:rPr>
              <w:t>85</w:t>
            </w:r>
            <w:r w:rsidRPr="006F2703">
              <w:rPr>
                <w:rFonts w:ascii="ＭＳ 明朝" w:hAnsi="ＭＳ 明朝" w:hint="eastAsia"/>
                <w:sz w:val="16"/>
                <w:szCs w:val="18"/>
              </w:rPr>
              <w:t>%以上を目標(</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83</w:t>
            </w:r>
            <w:r w:rsidRPr="006F2703">
              <w:rPr>
                <w:rFonts w:ascii="ＭＳ 明朝" w:hAnsi="ＭＳ 明朝" w:hint="eastAsia"/>
                <w:sz w:val="16"/>
                <w:szCs w:val="18"/>
              </w:rPr>
              <w:t>%)</w:t>
            </w:r>
          </w:p>
          <w:p w14:paraId="09A54580"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2467E6B1" w14:textId="77777777" w:rsidR="0080407A" w:rsidRPr="006F2703" w:rsidRDefault="0080407A" w:rsidP="006E4F72">
            <w:pPr>
              <w:spacing w:line="230" w:lineRule="exact"/>
              <w:ind w:leftChars="-18" w:left="210" w:hangingChars="155" w:hanging="248"/>
              <w:rPr>
                <w:rFonts w:ascii="ＭＳ 明朝" w:hAnsi="ＭＳ 明朝"/>
                <w:sz w:val="16"/>
                <w:szCs w:val="18"/>
              </w:rPr>
            </w:pPr>
          </w:p>
          <w:p w14:paraId="4109C7B4" w14:textId="77777777" w:rsidR="004874C2" w:rsidRPr="006F2703" w:rsidRDefault="004874C2" w:rsidP="006E4F72">
            <w:pPr>
              <w:spacing w:line="230" w:lineRule="exact"/>
              <w:ind w:leftChars="-18" w:left="210" w:hangingChars="155" w:hanging="248"/>
              <w:jc w:val="left"/>
              <w:rPr>
                <w:rFonts w:ascii="ＭＳ 明朝" w:hAnsi="ＭＳ 明朝"/>
                <w:sz w:val="16"/>
                <w:szCs w:val="18"/>
              </w:rPr>
            </w:pPr>
            <w:r w:rsidRPr="006F2703">
              <w:rPr>
                <w:rFonts w:ascii="ＭＳ 明朝" w:hAnsi="ＭＳ 明朝" w:hint="eastAsia"/>
                <w:sz w:val="16"/>
                <w:szCs w:val="18"/>
              </w:rPr>
              <w:t>イ、延べ遅刻者数</w:t>
            </w:r>
            <w:r w:rsidR="005C2B44" w:rsidRPr="006F2703">
              <w:rPr>
                <w:rFonts w:ascii="ＭＳ 明朝" w:hAnsi="ＭＳ 明朝" w:hint="eastAsia"/>
                <w:sz w:val="16"/>
                <w:szCs w:val="18"/>
              </w:rPr>
              <w:t>３</w:t>
            </w:r>
            <w:r w:rsidR="0073155A" w:rsidRPr="006F2703">
              <w:rPr>
                <w:rFonts w:ascii="ＭＳ 明朝" w:hAnsi="ＭＳ 明朝" w:hint="eastAsia"/>
                <w:sz w:val="16"/>
                <w:szCs w:val="18"/>
              </w:rPr>
              <w:t>,</w:t>
            </w:r>
            <w:r w:rsidR="005C2B44" w:rsidRPr="006F2703">
              <w:rPr>
                <w:rFonts w:ascii="ＭＳ 明朝" w:hAnsi="ＭＳ 明朝"/>
                <w:sz w:val="16"/>
                <w:szCs w:val="18"/>
              </w:rPr>
              <w:t>300</w:t>
            </w:r>
            <w:r w:rsidRPr="006F2703">
              <w:rPr>
                <w:rFonts w:ascii="ＭＳ 明朝" w:hAnsi="ＭＳ 明朝" w:hint="eastAsia"/>
                <w:sz w:val="16"/>
                <w:szCs w:val="18"/>
              </w:rPr>
              <w:t>人以下を目標/</w:t>
            </w:r>
            <w:r w:rsidR="005C2B44" w:rsidRPr="006F2703">
              <w:rPr>
                <w:rFonts w:ascii="ＭＳ 明朝" w:hAnsi="ＭＳ 明朝" w:hint="eastAsia"/>
                <w:sz w:val="16"/>
                <w:szCs w:val="18"/>
              </w:rPr>
              <w:t>４</w:t>
            </w:r>
            <w:r w:rsidRPr="006F2703">
              <w:rPr>
                <w:rFonts w:ascii="ＭＳ 明朝" w:hAnsi="ＭＳ 明朝" w:hint="eastAsia"/>
                <w:sz w:val="16"/>
                <w:szCs w:val="18"/>
              </w:rPr>
              <w:t>-</w:t>
            </w:r>
            <w:r w:rsidR="005C2B44" w:rsidRPr="006F2703">
              <w:rPr>
                <w:rFonts w:ascii="ＭＳ 明朝" w:hAnsi="ＭＳ 明朝"/>
                <w:sz w:val="16"/>
                <w:szCs w:val="18"/>
              </w:rPr>
              <w:t>12</w:t>
            </w:r>
            <w:r w:rsidRPr="006F2703">
              <w:rPr>
                <w:rFonts w:ascii="ＭＳ 明朝" w:hAnsi="ＭＳ 明朝" w:hint="eastAsia"/>
                <w:sz w:val="16"/>
                <w:szCs w:val="18"/>
              </w:rPr>
              <w:t>月(</w:t>
            </w:r>
            <w:r w:rsidR="005C2B44" w:rsidRPr="006F2703">
              <w:rPr>
                <w:rFonts w:ascii="ＭＳ 明朝" w:hAnsi="ＭＳ 明朝"/>
                <w:sz w:val="16"/>
                <w:szCs w:val="18"/>
              </w:rPr>
              <w:t>R01</w:t>
            </w:r>
            <w:r w:rsidRPr="006F2703">
              <w:rPr>
                <w:rFonts w:ascii="ＭＳ 明朝" w:hAnsi="ＭＳ 明朝" w:hint="eastAsia"/>
                <w:sz w:val="16"/>
                <w:szCs w:val="18"/>
              </w:rPr>
              <w:t>:</w:t>
            </w:r>
            <w:r w:rsidR="005C2B44" w:rsidRPr="006F2703">
              <w:rPr>
                <w:rFonts w:ascii="ＭＳ 明朝" w:hAnsi="ＭＳ 明朝" w:hint="eastAsia"/>
                <w:sz w:val="16"/>
                <w:szCs w:val="18"/>
              </w:rPr>
              <w:t>３</w:t>
            </w:r>
            <w:r w:rsidRPr="006F2703">
              <w:rPr>
                <w:rFonts w:ascii="ＭＳ 明朝" w:hAnsi="ＭＳ 明朝" w:hint="eastAsia"/>
                <w:sz w:val="16"/>
                <w:szCs w:val="18"/>
              </w:rPr>
              <w:t>,</w:t>
            </w:r>
            <w:r w:rsidR="005C2B44" w:rsidRPr="006F2703">
              <w:rPr>
                <w:rFonts w:ascii="ＭＳ 明朝" w:hAnsi="ＭＳ 明朝"/>
                <w:sz w:val="16"/>
                <w:szCs w:val="18"/>
              </w:rPr>
              <w:t>555</w:t>
            </w:r>
            <w:r w:rsidRPr="006F2703">
              <w:rPr>
                <w:rFonts w:ascii="ＭＳ 明朝" w:hAnsi="ＭＳ 明朝" w:hint="eastAsia"/>
                <w:sz w:val="16"/>
                <w:szCs w:val="18"/>
              </w:rPr>
              <w:t>人)</w:t>
            </w:r>
          </w:p>
          <w:p w14:paraId="2F3F0F18"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2132E93B" w14:textId="77777777" w:rsidR="00413DD6" w:rsidRPr="006F2703" w:rsidRDefault="00413DD6" w:rsidP="006E4F72">
            <w:pPr>
              <w:spacing w:line="230" w:lineRule="exact"/>
              <w:ind w:leftChars="-18" w:left="210" w:hangingChars="155" w:hanging="248"/>
              <w:rPr>
                <w:rFonts w:ascii="ＭＳ 明朝" w:hAnsi="ＭＳ 明朝"/>
                <w:sz w:val="16"/>
                <w:szCs w:val="18"/>
              </w:rPr>
            </w:pPr>
          </w:p>
          <w:p w14:paraId="392A4A49" w14:textId="77777777" w:rsidR="00413DD6" w:rsidRPr="006F2703" w:rsidRDefault="00413DD6" w:rsidP="006E4F72">
            <w:pPr>
              <w:spacing w:line="230" w:lineRule="exact"/>
              <w:ind w:leftChars="-18" w:left="210" w:hangingChars="155" w:hanging="248"/>
              <w:rPr>
                <w:rFonts w:ascii="ＭＳ 明朝" w:hAnsi="ＭＳ 明朝"/>
                <w:sz w:val="16"/>
                <w:szCs w:val="18"/>
              </w:rPr>
            </w:pPr>
          </w:p>
          <w:p w14:paraId="2670A1CC" w14:textId="77777777" w:rsidR="00413DD6" w:rsidRPr="006F2703" w:rsidRDefault="00413DD6" w:rsidP="006E4F72">
            <w:pPr>
              <w:spacing w:line="230" w:lineRule="exact"/>
              <w:ind w:leftChars="-18" w:left="210" w:hangingChars="155" w:hanging="248"/>
              <w:rPr>
                <w:rFonts w:ascii="ＭＳ 明朝" w:hAnsi="ＭＳ 明朝"/>
                <w:sz w:val="16"/>
                <w:szCs w:val="18"/>
              </w:rPr>
            </w:pPr>
          </w:p>
          <w:p w14:paraId="49FBC954"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ウ、人権学習のひねのプログラムへの組込みを行う。</w:t>
            </w:r>
          </w:p>
          <w:p w14:paraId="5B677A86"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2BD44CCF" w14:textId="77777777" w:rsidR="0073155A" w:rsidRPr="006F2703" w:rsidRDefault="0073155A" w:rsidP="006E4F72">
            <w:pPr>
              <w:spacing w:line="230" w:lineRule="exact"/>
              <w:ind w:leftChars="-18" w:left="210" w:hangingChars="155" w:hanging="248"/>
              <w:rPr>
                <w:rFonts w:ascii="ＭＳ 明朝" w:hAnsi="ＭＳ 明朝"/>
                <w:sz w:val="16"/>
                <w:szCs w:val="18"/>
              </w:rPr>
            </w:pPr>
          </w:p>
          <w:p w14:paraId="0A936AC8" w14:textId="77777777" w:rsidR="00CA0DD6" w:rsidRPr="006F2703" w:rsidRDefault="00CA0DD6" w:rsidP="006E4F72">
            <w:pPr>
              <w:spacing w:line="230" w:lineRule="exact"/>
              <w:ind w:leftChars="-18" w:left="210" w:hangingChars="155" w:hanging="248"/>
              <w:rPr>
                <w:rFonts w:ascii="ＭＳ 明朝" w:hAnsi="ＭＳ 明朝"/>
                <w:sz w:val="16"/>
                <w:szCs w:val="18"/>
              </w:rPr>
            </w:pPr>
          </w:p>
          <w:p w14:paraId="54743C5E" w14:textId="77777777" w:rsidR="00B57B91" w:rsidRPr="006F2703" w:rsidRDefault="00B57B91" w:rsidP="006E4F72">
            <w:pPr>
              <w:spacing w:line="230" w:lineRule="exact"/>
              <w:ind w:leftChars="-18" w:left="210" w:hangingChars="155" w:hanging="248"/>
              <w:rPr>
                <w:rFonts w:ascii="ＭＳ 明朝" w:hAnsi="ＭＳ 明朝"/>
                <w:sz w:val="16"/>
                <w:szCs w:val="18"/>
              </w:rPr>
            </w:pPr>
          </w:p>
          <w:p w14:paraId="0A3CC775" w14:textId="77777777" w:rsidR="007700F7" w:rsidRPr="006F2703" w:rsidRDefault="007700F7" w:rsidP="006E4F72">
            <w:pPr>
              <w:spacing w:line="230" w:lineRule="exact"/>
              <w:rPr>
                <w:rFonts w:ascii="ＭＳ 明朝" w:hAnsi="ＭＳ 明朝"/>
                <w:sz w:val="16"/>
                <w:szCs w:val="18"/>
              </w:rPr>
            </w:pPr>
          </w:p>
          <w:p w14:paraId="58BC76CB"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２</w:t>
            </w:r>
            <w:r w:rsidRPr="006F2703">
              <w:rPr>
                <w:rFonts w:ascii="ＭＳ 明朝" w:hAnsi="ＭＳ 明朝" w:hint="eastAsia"/>
                <w:sz w:val="16"/>
                <w:szCs w:val="18"/>
              </w:rPr>
              <w:t>)ア、様々なマイノリティへの理解を深める教育を行う。</w:t>
            </w:r>
          </w:p>
          <w:p w14:paraId="512638CA" w14:textId="77777777" w:rsidR="004874C2" w:rsidRPr="006F2703" w:rsidRDefault="004874C2" w:rsidP="006E4F72">
            <w:pPr>
              <w:spacing w:line="230" w:lineRule="exact"/>
              <w:ind w:leftChars="116" w:left="260" w:hangingChars="10" w:hanging="16"/>
              <w:rPr>
                <w:rFonts w:ascii="ＭＳ 明朝" w:hAnsi="ＭＳ 明朝"/>
                <w:sz w:val="16"/>
                <w:szCs w:val="18"/>
              </w:rPr>
            </w:pPr>
            <w:r w:rsidRPr="006F2703">
              <w:rPr>
                <w:rFonts w:ascii="ＭＳ 明朝" w:hAnsi="ＭＳ 明朝" w:hint="eastAsia"/>
                <w:sz w:val="16"/>
                <w:szCs w:val="18"/>
              </w:rPr>
              <w:t>生徒向け学校教育自己診断における「命の大切さや社会のルールを学ぶ機会があったに関する満足度」</w:t>
            </w:r>
            <w:r w:rsidR="005C2B44" w:rsidRPr="006F2703">
              <w:rPr>
                <w:rFonts w:ascii="ＭＳ 明朝" w:hAnsi="ＭＳ 明朝"/>
                <w:sz w:val="16"/>
                <w:szCs w:val="18"/>
              </w:rPr>
              <w:t>85</w:t>
            </w:r>
            <w:r w:rsidRPr="006F2703">
              <w:rPr>
                <w:rFonts w:ascii="ＭＳ 明朝" w:hAnsi="ＭＳ 明朝" w:hint="eastAsia"/>
                <w:sz w:val="16"/>
                <w:szCs w:val="18"/>
              </w:rPr>
              <w:t>%以上を目標(</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83</w:t>
            </w:r>
            <w:r w:rsidRPr="006F2703">
              <w:rPr>
                <w:rFonts w:ascii="ＭＳ 明朝" w:hAnsi="ＭＳ 明朝" w:hint="eastAsia"/>
                <w:sz w:val="16"/>
                <w:szCs w:val="18"/>
              </w:rPr>
              <w:t>%)</w:t>
            </w:r>
          </w:p>
          <w:p w14:paraId="425D7E91"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17CD4AB5" w14:textId="77777777" w:rsidR="004874C2" w:rsidRPr="006F2703" w:rsidRDefault="004874C2" w:rsidP="006E4F72">
            <w:pPr>
              <w:spacing w:line="230" w:lineRule="exact"/>
              <w:ind w:leftChars="-18" w:left="210" w:hangingChars="155" w:hanging="248"/>
              <w:jc w:val="left"/>
              <w:rPr>
                <w:rFonts w:ascii="ＭＳ 明朝" w:hAnsi="ＭＳ 明朝"/>
                <w:sz w:val="16"/>
                <w:szCs w:val="18"/>
              </w:rPr>
            </w:pPr>
            <w:r w:rsidRPr="006F2703">
              <w:rPr>
                <w:rFonts w:ascii="ＭＳ 明朝" w:hAnsi="ＭＳ 明朝" w:hint="eastAsia"/>
                <w:sz w:val="16"/>
                <w:szCs w:val="18"/>
              </w:rPr>
              <w:t>イ、保護者</w:t>
            </w:r>
            <w:r w:rsidRPr="006F2703">
              <w:rPr>
                <w:rFonts w:ascii="ＭＳ 明朝" w:hAnsi="ＭＳ 明朝" w:hint="eastAsia"/>
                <w:sz w:val="16"/>
                <w:szCs w:val="16"/>
              </w:rPr>
              <w:t>向け学校教育自己診断における</w:t>
            </w:r>
            <w:r w:rsidRPr="006F2703">
              <w:rPr>
                <w:rFonts w:ascii="ＭＳ 明朝" w:hAnsi="ＭＳ 明朝" w:hint="eastAsia"/>
                <w:sz w:val="16"/>
                <w:szCs w:val="18"/>
              </w:rPr>
              <w:t>「教育相談に関する満足度」</w:t>
            </w:r>
            <w:r w:rsidR="005C2B44" w:rsidRPr="006F2703">
              <w:rPr>
                <w:rFonts w:ascii="ＭＳ 明朝" w:hAnsi="ＭＳ 明朝"/>
                <w:sz w:val="16"/>
                <w:szCs w:val="18"/>
              </w:rPr>
              <w:t>85</w:t>
            </w:r>
            <w:r w:rsidRPr="006F2703">
              <w:rPr>
                <w:rFonts w:ascii="ＭＳ 明朝" w:hAnsi="ＭＳ 明朝" w:hint="eastAsia"/>
                <w:sz w:val="16"/>
                <w:szCs w:val="18"/>
              </w:rPr>
              <w:t>%以上を維持(</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87</w:t>
            </w:r>
            <w:r w:rsidRPr="006F2703">
              <w:rPr>
                <w:rFonts w:ascii="ＭＳ 明朝" w:hAnsi="ＭＳ 明朝" w:hint="eastAsia"/>
                <w:sz w:val="16"/>
                <w:szCs w:val="18"/>
              </w:rPr>
              <w:t>%)、保護者向け人権学習会の開催</w:t>
            </w:r>
            <w:r w:rsidR="005C2B44" w:rsidRPr="006F2703">
              <w:rPr>
                <w:rFonts w:ascii="ＭＳ 明朝" w:hAnsi="ＭＳ 明朝" w:hint="eastAsia"/>
                <w:sz w:val="16"/>
                <w:szCs w:val="18"/>
              </w:rPr>
              <w:t>１</w:t>
            </w:r>
            <w:r w:rsidRPr="006F2703">
              <w:rPr>
                <w:rFonts w:ascii="ＭＳ 明朝" w:hAnsi="ＭＳ 明朝" w:hint="eastAsia"/>
                <w:sz w:val="16"/>
                <w:szCs w:val="18"/>
              </w:rPr>
              <w:t>回(</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hint="eastAsia"/>
                <w:sz w:val="16"/>
                <w:szCs w:val="18"/>
              </w:rPr>
              <w:t>１</w:t>
            </w:r>
            <w:r w:rsidRPr="006F2703">
              <w:rPr>
                <w:rFonts w:ascii="ＭＳ 明朝" w:hAnsi="ＭＳ 明朝" w:hint="eastAsia"/>
                <w:sz w:val="16"/>
                <w:szCs w:val="18"/>
              </w:rPr>
              <w:t>回)</w:t>
            </w:r>
          </w:p>
          <w:p w14:paraId="39B7C6EA"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5A56CB95"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３</w:t>
            </w:r>
            <w:r w:rsidRPr="006F2703">
              <w:rPr>
                <w:rFonts w:ascii="ＭＳ 明朝" w:hAnsi="ＭＳ 明朝" w:hint="eastAsia"/>
                <w:sz w:val="16"/>
                <w:szCs w:val="18"/>
              </w:rPr>
              <w:t>)ア、日根野駅前、近隣商業施設等において、</w:t>
            </w:r>
            <w:r w:rsidR="005C2B44" w:rsidRPr="006F2703">
              <w:rPr>
                <w:rFonts w:ascii="ＭＳ 明朝" w:hAnsi="ＭＳ 明朝"/>
                <w:sz w:val="16"/>
                <w:szCs w:val="18"/>
              </w:rPr>
              <w:t>OSAKA</w:t>
            </w:r>
            <w:r w:rsidRPr="006F2703">
              <w:rPr>
                <w:rFonts w:ascii="ＭＳ 明朝" w:hAnsi="ＭＳ 明朝" w:hint="eastAsia"/>
                <w:sz w:val="16"/>
                <w:szCs w:val="18"/>
              </w:rPr>
              <w:t>あいさつ運動などをを実践する。</w:t>
            </w:r>
          </w:p>
          <w:p w14:paraId="4ECD0565"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2A54CD9B" w14:textId="77777777" w:rsidR="004874C2" w:rsidRPr="006F2703" w:rsidRDefault="004874C2" w:rsidP="006E4F72">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 xml:space="preserve">イ、部活動加入率 </w:t>
            </w:r>
            <w:r w:rsidR="005C2B44" w:rsidRPr="006F2703">
              <w:rPr>
                <w:rFonts w:ascii="ＭＳ 明朝" w:hAnsi="ＭＳ 明朝"/>
                <w:sz w:val="16"/>
                <w:szCs w:val="18"/>
              </w:rPr>
              <w:t>70</w:t>
            </w:r>
            <w:r w:rsidRPr="006F2703">
              <w:rPr>
                <w:rFonts w:ascii="ＭＳ 明朝" w:hAnsi="ＭＳ 明朝" w:hint="eastAsia"/>
                <w:sz w:val="16"/>
                <w:szCs w:val="18"/>
              </w:rPr>
              <w:t>%以上を目標(</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66</w:t>
            </w:r>
            <w:r w:rsidRPr="006F2703">
              <w:rPr>
                <w:rFonts w:ascii="ＭＳ 明朝" w:hAnsi="ＭＳ 明朝" w:hint="eastAsia"/>
                <w:sz w:val="16"/>
                <w:szCs w:val="18"/>
              </w:rPr>
              <w:t>%)</w:t>
            </w:r>
          </w:p>
          <w:p w14:paraId="12608BF4"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1CE5BE8C"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34CBCF76"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09E2AA1A"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57A45ED1" w14:textId="77777777" w:rsidR="00B7720C" w:rsidRPr="006F2703" w:rsidRDefault="00B7720C" w:rsidP="006E4F72">
            <w:pPr>
              <w:spacing w:line="230" w:lineRule="exact"/>
              <w:ind w:leftChars="-18" w:left="210" w:hangingChars="155" w:hanging="248"/>
              <w:rPr>
                <w:rFonts w:ascii="ＭＳ 明朝" w:hAnsi="ＭＳ 明朝"/>
                <w:sz w:val="16"/>
                <w:szCs w:val="18"/>
              </w:rPr>
            </w:pPr>
          </w:p>
          <w:p w14:paraId="57D65AAE" w14:textId="77777777" w:rsidR="00B7720C" w:rsidRPr="006F2703" w:rsidRDefault="00B7720C" w:rsidP="006E4F72">
            <w:pPr>
              <w:spacing w:line="230" w:lineRule="exact"/>
              <w:ind w:leftChars="-18" w:left="210" w:hangingChars="155" w:hanging="248"/>
              <w:rPr>
                <w:rFonts w:ascii="ＭＳ 明朝" w:hAnsi="ＭＳ 明朝"/>
                <w:sz w:val="16"/>
                <w:szCs w:val="18"/>
              </w:rPr>
            </w:pPr>
          </w:p>
          <w:p w14:paraId="5561AE7C" w14:textId="77777777" w:rsidR="000137B8" w:rsidRPr="006F2703" w:rsidRDefault="000137B8" w:rsidP="006E4F72">
            <w:pPr>
              <w:spacing w:line="230" w:lineRule="exact"/>
              <w:ind w:leftChars="-18" w:left="210" w:hangingChars="155" w:hanging="248"/>
              <w:rPr>
                <w:rFonts w:ascii="ＭＳ 明朝" w:hAnsi="ＭＳ 明朝"/>
                <w:sz w:val="16"/>
                <w:szCs w:val="18"/>
              </w:rPr>
            </w:pPr>
          </w:p>
          <w:p w14:paraId="1F6FACC1"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1A433C8F" w14:textId="77777777" w:rsidR="004874C2" w:rsidRPr="006F2703" w:rsidRDefault="004874C2" w:rsidP="006E4F72">
            <w:pPr>
              <w:spacing w:line="230" w:lineRule="exact"/>
              <w:ind w:leftChars="-18" w:left="210" w:hangingChars="155" w:hanging="248"/>
              <w:rPr>
                <w:rFonts w:ascii="ＭＳ 明朝" w:hAnsi="ＭＳ 明朝"/>
                <w:sz w:val="16"/>
                <w:szCs w:val="18"/>
              </w:rPr>
            </w:pPr>
          </w:p>
          <w:p w14:paraId="207708A0" w14:textId="77777777" w:rsidR="004874C2" w:rsidRPr="006F2703" w:rsidRDefault="004874C2" w:rsidP="006E4F72">
            <w:pPr>
              <w:spacing w:line="230" w:lineRule="exact"/>
              <w:ind w:leftChars="-18" w:left="210" w:hangingChars="155" w:hanging="248"/>
              <w:jc w:val="left"/>
              <w:rPr>
                <w:rFonts w:ascii="ＭＳ 明朝" w:hAnsi="ＭＳ 明朝"/>
                <w:sz w:val="16"/>
                <w:szCs w:val="18"/>
              </w:rPr>
            </w:pPr>
            <w:r w:rsidRPr="006F2703">
              <w:rPr>
                <w:rFonts w:ascii="ＭＳ 明朝" w:hAnsi="ＭＳ 明朝" w:hint="eastAsia"/>
                <w:sz w:val="16"/>
                <w:szCs w:val="18"/>
              </w:rPr>
              <w:t>ウ、生徒向け学校教育自己診断における「学校行事は楽しく行えるように工夫されている」の肯定的回答</w:t>
            </w:r>
            <w:r w:rsidR="005C2B44" w:rsidRPr="006F2703">
              <w:rPr>
                <w:rFonts w:ascii="ＭＳ 明朝" w:hAnsi="ＭＳ 明朝"/>
                <w:sz w:val="16"/>
                <w:szCs w:val="18"/>
              </w:rPr>
              <w:t>75</w:t>
            </w:r>
            <w:r w:rsidRPr="006F2703">
              <w:rPr>
                <w:rFonts w:ascii="ＭＳ 明朝" w:hAnsi="ＭＳ 明朝" w:hint="eastAsia"/>
                <w:sz w:val="16"/>
                <w:szCs w:val="18"/>
              </w:rPr>
              <w:t>%以上を目標(</w:t>
            </w:r>
            <w:r w:rsidR="005C2B44" w:rsidRPr="006F2703">
              <w:rPr>
                <w:rFonts w:ascii="ＭＳ 明朝" w:hAnsi="ＭＳ 明朝"/>
                <w:sz w:val="16"/>
                <w:szCs w:val="18"/>
              </w:rPr>
              <w:t>R</w:t>
            </w:r>
            <w:r w:rsidR="005C2B44" w:rsidRPr="006F2703">
              <w:rPr>
                <w:rFonts w:ascii="ＭＳ 明朝" w:hAnsi="ＭＳ 明朝" w:hint="eastAsia"/>
                <w:sz w:val="16"/>
                <w:szCs w:val="18"/>
              </w:rPr>
              <w:t>１</w:t>
            </w:r>
            <w:r w:rsidRPr="006F2703">
              <w:rPr>
                <w:rFonts w:ascii="ＭＳ 明朝" w:hAnsi="ＭＳ 明朝" w:hint="eastAsia"/>
                <w:sz w:val="16"/>
                <w:szCs w:val="18"/>
              </w:rPr>
              <w:t xml:space="preserve"> </w:t>
            </w:r>
            <w:r w:rsidR="005C2B44" w:rsidRPr="006F2703">
              <w:rPr>
                <w:rFonts w:ascii="ＭＳ 明朝" w:hAnsi="ＭＳ 明朝"/>
                <w:sz w:val="16"/>
                <w:szCs w:val="18"/>
              </w:rPr>
              <w:t>73</w:t>
            </w:r>
            <w:r w:rsidRPr="006F2703">
              <w:rPr>
                <w:rFonts w:ascii="ＭＳ 明朝" w:hAnsi="ＭＳ 明朝" w:hint="eastAsia"/>
                <w:sz w:val="16"/>
                <w:szCs w:val="18"/>
              </w:rPr>
              <w:t>%)</w:t>
            </w:r>
          </w:p>
          <w:p w14:paraId="1192B154" w14:textId="77777777" w:rsidR="00023DD8" w:rsidRPr="006F2703" w:rsidRDefault="00023DD8" w:rsidP="006E4F72">
            <w:pPr>
              <w:spacing w:line="230" w:lineRule="exact"/>
              <w:ind w:leftChars="-18" w:left="210" w:hangingChars="155" w:hanging="248"/>
              <w:rPr>
                <w:rFonts w:ascii="ＭＳ 明朝" w:hAnsi="ＭＳ 明朝"/>
                <w:sz w:val="16"/>
                <w:szCs w:val="18"/>
              </w:rPr>
            </w:pPr>
          </w:p>
          <w:p w14:paraId="43A996C4" w14:textId="77777777" w:rsidR="00B20ABF" w:rsidRPr="006F2703" w:rsidRDefault="00B20ABF" w:rsidP="006E4F72">
            <w:pPr>
              <w:spacing w:line="230" w:lineRule="exact"/>
              <w:ind w:leftChars="-18" w:left="210" w:hangingChars="155" w:hanging="248"/>
              <w:rPr>
                <w:rFonts w:ascii="ＭＳ 明朝" w:hAnsi="ＭＳ 明朝"/>
                <w:sz w:val="16"/>
                <w:szCs w:val="18"/>
              </w:rPr>
            </w:pPr>
          </w:p>
          <w:p w14:paraId="5C09C055" w14:textId="77777777" w:rsidR="00B20ABF" w:rsidRPr="006F2703" w:rsidRDefault="00B20ABF" w:rsidP="006E4F72">
            <w:pPr>
              <w:spacing w:line="230" w:lineRule="exact"/>
              <w:ind w:leftChars="-18" w:left="210" w:hangingChars="155" w:hanging="248"/>
              <w:rPr>
                <w:rFonts w:ascii="ＭＳ 明朝" w:hAnsi="ＭＳ 明朝"/>
                <w:sz w:val="16"/>
                <w:szCs w:val="18"/>
              </w:rPr>
            </w:pPr>
          </w:p>
          <w:p w14:paraId="7D2462A1" w14:textId="77777777" w:rsidR="00B20ABF" w:rsidRPr="006F2703" w:rsidRDefault="00B20ABF" w:rsidP="006E4F72">
            <w:pPr>
              <w:spacing w:line="230" w:lineRule="exact"/>
              <w:ind w:leftChars="-18" w:left="210" w:hangingChars="155" w:hanging="248"/>
              <w:rPr>
                <w:rFonts w:ascii="ＭＳ 明朝" w:hAnsi="ＭＳ 明朝"/>
                <w:sz w:val="16"/>
                <w:szCs w:val="18"/>
              </w:rPr>
            </w:pPr>
          </w:p>
          <w:p w14:paraId="77E8ADF3" w14:textId="77777777" w:rsidR="004874C2" w:rsidRPr="006F2703" w:rsidRDefault="004874C2" w:rsidP="006E4F72">
            <w:pPr>
              <w:spacing w:line="230" w:lineRule="exact"/>
              <w:ind w:leftChars="-18" w:left="210" w:hangingChars="155" w:hanging="248"/>
              <w:jc w:val="left"/>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４</w:t>
            </w:r>
            <w:r w:rsidRPr="006F2703">
              <w:rPr>
                <w:rFonts w:ascii="ＭＳ 明朝" w:hAnsi="ＭＳ 明朝" w:hint="eastAsia"/>
                <w:sz w:val="16"/>
                <w:szCs w:val="18"/>
              </w:rPr>
              <w:t>)保護者向け学校教育自己診断における「教育活動に関する満足度」の肯定的回答</w:t>
            </w:r>
            <w:r w:rsidR="005C2B44" w:rsidRPr="006F2703">
              <w:rPr>
                <w:rFonts w:ascii="ＭＳ 明朝" w:hAnsi="ＭＳ 明朝"/>
                <w:sz w:val="16"/>
                <w:szCs w:val="18"/>
              </w:rPr>
              <w:t>82</w:t>
            </w:r>
            <w:r w:rsidRPr="006F2703">
              <w:rPr>
                <w:rFonts w:ascii="ＭＳ 明朝" w:hAnsi="ＭＳ 明朝" w:hint="eastAsia"/>
                <w:sz w:val="16"/>
                <w:szCs w:val="18"/>
              </w:rPr>
              <w:t>%以上を目標(</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80</w:t>
            </w:r>
            <w:r w:rsidRPr="006F2703">
              <w:rPr>
                <w:rFonts w:ascii="ＭＳ 明朝" w:hAnsi="ＭＳ 明朝" w:hint="eastAsia"/>
                <w:sz w:val="16"/>
                <w:szCs w:val="18"/>
              </w:rPr>
              <w:t>%)、「教育情報についての提供努力満足度」の肯定的回答</w:t>
            </w:r>
            <w:r w:rsidR="005C2B44" w:rsidRPr="006F2703">
              <w:rPr>
                <w:rFonts w:ascii="ＭＳ 明朝" w:hAnsi="ＭＳ 明朝"/>
                <w:sz w:val="16"/>
                <w:szCs w:val="18"/>
              </w:rPr>
              <w:t>90</w:t>
            </w:r>
            <w:r w:rsidRPr="006F2703">
              <w:rPr>
                <w:rFonts w:ascii="ＭＳ 明朝" w:hAnsi="ＭＳ 明朝" w:hint="eastAsia"/>
                <w:sz w:val="16"/>
                <w:szCs w:val="18"/>
              </w:rPr>
              <w:t>%以上を目標(</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88</w:t>
            </w:r>
            <w:r w:rsidRPr="006F2703">
              <w:rPr>
                <w:rFonts w:ascii="ＭＳ 明朝" w:hAnsi="ＭＳ 明朝" w:hint="eastAsia"/>
                <w:sz w:val="16"/>
                <w:szCs w:val="18"/>
              </w:rPr>
              <w:t>%)</w:t>
            </w:r>
          </w:p>
          <w:p w14:paraId="34664009" w14:textId="77777777" w:rsidR="00B008B1" w:rsidRPr="006F2703" w:rsidRDefault="00B008B1" w:rsidP="00413DD6">
            <w:pPr>
              <w:spacing w:line="230" w:lineRule="exact"/>
              <w:ind w:leftChars="-18" w:left="210" w:hangingChars="155" w:hanging="248"/>
              <w:rPr>
                <w:rFonts w:ascii="ＭＳ 明朝" w:hAnsi="ＭＳ 明朝"/>
                <w:sz w:val="16"/>
                <w:szCs w:val="18"/>
              </w:rPr>
            </w:pPr>
          </w:p>
        </w:tc>
        <w:tc>
          <w:tcPr>
            <w:tcW w:w="4821" w:type="dxa"/>
            <w:tcBorders>
              <w:left w:val="dashed" w:sz="4" w:space="0" w:color="auto"/>
              <w:right w:val="single" w:sz="4" w:space="0" w:color="auto"/>
            </w:tcBorders>
            <w:shd w:val="clear" w:color="auto" w:fill="auto"/>
            <w:tcMar>
              <w:top w:w="142" w:type="dxa"/>
              <w:left w:w="142" w:type="dxa"/>
              <w:bottom w:w="142" w:type="dxa"/>
              <w:right w:w="142" w:type="dxa"/>
            </w:tcMar>
          </w:tcPr>
          <w:p w14:paraId="51B35D61" w14:textId="77777777" w:rsidR="007700F7" w:rsidRPr="006F2703" w:rsidRDefault="0028745C"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ア.</w:t>
            </w:r>
            <w:r w:rsidR="007700F7" w:rsidRPr="006F2703">
              <w:rPr>
                <w:rFonts w:ascii="ＭＳ 明朝" w:hAnsi="ＭＳ 明朝" w:hint="eastAsia"/>
                <w:sz w:val="16"/>
                <w:szCs w:val="18"/>
              </w:rPr>
              <w:t xml:space="preserve"> 生徒向け学校教育自己診断における「命の大切さや社会のルールを学ぶ機会があったに関する満足度」</w:t>
            </w:r>
            <w:r w:rsidR="005C2B44" w:rsidRPr="006F2703">
              <w:rPr>
                <w:rFonts w:ascii="ＭＳ 明朝" w:hAnsi="ＭＳ 明朝"/>
                <w:sz w:val="16"/>
                <w:szCs w:val="18"/>
              </w:rPr>
              <w:t>78</w:t>
            </w:r>
            <w:r w:rsidR="007700F7" w:rsidRPr="006F2703">
              <w:rPr>
                <w:rFonts w:ascii="ＭＳ 明朝" w:hAnsi="ＭＳ 明朝" w:hint="eastAsia"/>
                <w:sz w:val="16"/>
                <w:szCs w:val="18"/>
              </w:rPr>
              <w:t>%(△)</w:t>
            </w:r>
          </w:p>
          <w:p w14:paraId="69123059" w14:textId="77777777" w:rsidR="00C03ABF" w:rsidRPr="006F2703" w:rsidRDefault="0028745C" w:rsidP="0080407A">
            <w:pPr>
              <w:spacing w:line="230" w:lineRule="exact"/>
              <w:ind w:leftChars="-18" w:left="-1" w:hangingChars="23" w:hanging="37"/>
              <w:rPr>
                <w:rFonts w:ascii="ＭＳ 明朝" w:hAnsi="ＭＳ 明朝"/>
                <w:sz w:val="16"/>
                <w:szCs w:val="18"/>
              </w:rPr>
            </w:pPr>
            <w:r w:rsidRPr="006F2703">
              <w:rPr>
                <w:rFonts w:ascii="ＭＳ 明朝" w:hAnsi="ＭＳ 明朝" w:hint="eastAsia"/>
                <w:sz w:val="16"/>
                <w:szCs w:val="18"/>
              </w:rPr>
              <w:t>いじめ防止対策委員会の実施(</w:t>
            </w:r>
            <w:r w:rsidR="005C2B44" w:rsidRPr="006F2703">
              <w:rPr>
                <w:rFonts w:ascii="ＭＳ 明朝" w:hAnsi="ＭＳ 明朝" w:hint="eastAsia"/>
                <w:sz w:val="16"/>
                <w:szCs w:val="18"/>
              </w:rPr>
              <w:t>５</w:t>
            </w:r>
            <w:r w:rsidRPr="006F2703">
              <w:rPr>
                <w:rFonts w:ascii="ＭＳ 明朝" w:hAnsi="ＭＳ 明朝" w:hint="eastAsia"/>
                <w:sz w:val="16"/>
                <w:szCs w:val="18"/>
              </w:rPr>
              <w:t>回)、</w:t>
            </w:r>
            <w:r w:rsidR="0080407A" w:rsidRPr="006F2703">
              <w:rPr>
                <w:rFonts w:ascii="ＭＳ 明朝" w:hAnsi="ＭＳ 明朝" w:hint="eastAsia"/>
                <w:sz w:val="16"/>
                <w:szCs w:val="18"/>
              </w:rPr>
              <w:t>いじめ</w:t>
            </w:r>
            <w:r w:rsidRPr="006F2703">
              <w:rPr>
                <w:rFonts w:ascii="ＭＳ 明朝" w:hAnsi="ＭＳ 明朝" w:hint="eastAsia"/>
                <w:sz w:val="16"/>
                <w:szCs w:val="18"/>
              </w:rPr>
              <w:t>アンケート</w:t>
            </w:r>
            <w:r w:rsidR="0080407A" w:rsidRPr="006F2703">
              <w:rPr>
                <w:rFonts w:ascii="ＭＳ 明朝" w:hAnsi="ＭＳ 明朝" w:hint="eastAsia"/>
                <w:sz w:val="16"/>
                <w:szCs w:val="18"/>
              </w:rPr>
              <w:t>の</w:t>
            </w:r>
            <w:r w:rsidRPr="006F2703">
              <w:rPr>
                <w:rFonts w:ascii="ＭＳ 明朝" w:hAnsi="ＭＳ 明朝" w:hint="eastAsia"/>
                <w:sz w:val="16"/>
                <w:szCs w:val="18"/>
              </w:rPr>
              <w:t>実施</w:t>
            </w:r>
            <w:r w:rsidR="0080407A" w:rsidRPr="006F2703">
              <w:rPr>
                <w:rFonts w:ascii="ＭＳ 明朝" w:hAnsi="ＭＳ 明朝" w:hint="eastAsia"/>
                <w:sz w:val="16"/>
                <w:szCs w:val="18"/>
              </w:rPr>
              <w:t>(</w:t>
            </w:r>
            <w:r w:rsidR="005C2B44" w:rsidRPr="006F2703">
              <w:rPr>
                <w:rFonts w:ascii="ＭＳ 明朝" w:hAnsi="ＭＳ 明朝" w:hint="eastAsia"/>
                <w:sz w:val="16"/>
                <w:szCs w:val="18"/>
              </w:rPr>
              <w:t>２</w:t>
            </w:r>
            <w:r w:rsidR="0080407A" w:rsidRPr="006F2703">
              <w:rPr>
                <w:rFonts w:ascii="ＭＳ 明朝" w:hAnsi="ＭＳ 明朝" w:hint="eastAsia"/>
                <w:sz w:val="16"/>
                <w:szCs w:val="18"/>
              </w:rPr>
              <w:t>回)</w:t>
            </w:r>
          </w:p>
          <w:p w14:paraId="79D5A590" w14:textId="77777777" w:rsidR="007700F7" w:rsidRPr="006F2703" w:rsidRDefault="007700F7" w:rsidP="006E4F72">
            <w:pPr>
              <w:spacing w:line="230" w:lineRule="exact"/>
              <w:ind w:leftChars="-18" w:left="210" w:hangingChars="155" w:hanging="248"/>
              <w:rPr>
                <w:rFonts w:ascii="ＭＳ 明朝" w:hAnsi="ＭＳ 明朝"/>
                <w:sz w:val="16"/>
                <w:szCs w:val="18"/>
              </w:rPr>
            </w:pPr>
          </w:p>
          <w:p w14:paraId="143D8059" w14:textId="77777777" w:rsidR="0028745C" w:rsidRPr="006F2703" w:rsidRDefault="007700F7"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次年度</w:t>
            </w:r>
            <w:r w:rsidR="00C03ABF" w:rsidRPr="006F2703">
              <w:rPr>
                <w:rFonts w:ascii="ＭＳ 明朝" w:hAnsi="ＭＳ 明朝" w:hint="eastAsia"/>
                <w:sz w:val="16"/>
                <w:szCs w:val="18"/>
              </w:rPr>
              <w:t>も</w:t>
            </w:r>
            <w:r w:rsidR="005C2B44" w:rsidRPr="006F2703">
              <w:rPr>
                <w:rFonts w:ascii="ＭＳ 明朝" w:hAnsi="ＭＳ 明朝"/>
                <w:sz w:val="16"/>
                <w:szCs w:val="18"/>
              </w:rPr>
              <w:t>HR</w:t>
            </w:r>
            <w:r w:rsidR="00C03ABF" w:rsidRPr="006F2703">
              <w:rPr>
                <w:rFonts w:ascii="ＭＳ 明朝" w:hAnsi="ＭＳ 明朝" w:hint="eastAsia"/>
                <w:sz w:val="16"/>
                <w:szCs w:val="18"/>
              </w:rPr>
              <w:t>や授業、学校行事の場で意識を高めていく</w:t>
            </w:r>
          </w:p>
          <w:p w14:paraId="167193B3" w14:textId="77777777" w:rsidR="00855E2E" w:rsidRPr="006F2703" w:rsidRDefault="00855E2E" w:rsidP="006E4F72">
            <w:pPr>
              <w:spacing w:line="230" w:lineRule="exact"/>
              <w:ind w:leftChars="-18" w:left="210" w:hangingChars="155" w:hanging="248"/>
              <w:rPr>
                <w:rFonts w:ascii="ＭＳ 明朝" w:hAnsi="ＭＳ 明朝"/>
                <w:sz w:val="16"/>
                <w:szCs w:val="18"/>
              </w:rPr>
            </w:pPr>
          </w:p>
          <w:p w14:paraId="1E3C0ACD" w14:textId="77777777" w:rsidR="000D0AEF" w:rsidRPr="006F2703" w:rsidRDefault="0028745C"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イ.遅刻者数</w:t>
            </w:r>
            <w:r w:rsidR="005C2B44" w:rsidRPr="006F2703">
              <w:rPr>
                <w:rFonts w:ascii="ＭＳ 明朝" w:hAnsi="ＭＳ 明朝"/>
                <w:sz w:val="16"/>
                <w:szCs w:val="18"/>
              </w:rPr>
              <w:t>2948</w:t>
            </w:r>
            <w:r w:rsidRPr="006F2703">
              <w:rPr>
                <w:rFonts w:ascii="ＭＳ 明朝" w:hAnsi="ＭＳ 明朝" w:hint="eastAsia"/>
                <w:sz w:val="16"/>
                <w:szCs w:val="18"/>
              </w:rPr>
              <w:t>人</w:t>
            </w:r>
            <w:r w:rsidR="0073155A" w:rsidRPr="006F2703">
              <w:rPr>
                <w:rFonts w:ascii="ＭＳ 明朝" w:hAnsi="ＭＳ 明朝" w:hint="eastAsia"/>
                <w:sz w:val="16"/>
                <w:szCs w:val="18"/>
              </w:rPr>
              <w:t>(</w:t>
            </w:r>
            <w:r w:rsidR="005C2B44" w:rsidRPr="006F2703">
              <w:rPr>
                <w:rFonts w:ascii="ＭＳ 明朝" w:hAnsi="ＭＳ 明朝" w:hint="eastAsia"/>
                <w:sz w:val="16"/>
                <w:szCs w:val="18"/>
              </w:rPr>
              <w:t>１</w:t>
            </w:r>
            <w:r w:rsidR="000D0AEF" w:rsidRPr="006F2703">
              <w:rPr>
                <w:rFonts w:ascii="ＭＳ 明朝" w:hAnsi="ＭＳ 明朝" w:hint="eastAsia"/>
                <w:sz w:val="16"/>
                <w:szCs w:val="18"/>
              </w:rPr>
              <w:t>年</w:t>
            </w:r>
            <w:r w:rsidR="005C2B44" w:rsidRPr="006F2703">
              <w:rPr>
                <w:rFonts w:ascii="ＭＳ 明朝" w:hAnsi="ＭＳ 明朝"/>
                <w:sz w:val="16"/>
                <w:szCs w:val="18"/>
              </w:rPr>
              <w:t>531</w:t>
            </w:r>
            <w:r w:rsidRPr="006F2703">
              <w:rPr>
                <w:rFonts w:ascii="ＭＳ 明朝" w:hAnsi="ＭＳ 明朝" w:hint="eastAsia"/>
                <w:sz w:val="16"/>
                <w:szCs w:val="18"/>
              </w:rPr>
              <w:t>人</w:t>
            </w:r>
            <w:r w:rsidR="000D0AEF" w:rsidRPr="006F2703">
              <w:rPr>
                <w:rFonts w:ascii="ＭＳ 明朝" w:hAnsi="ＭＳ 明朝" w:hint="eastAsia"/>
                <w:sz w:val="16"/>
                <w:szCs w:val="18"/>
              </w:rPr>
              <w:t>、</w:t>
            </w:r>
            <w:r w:rsidR="005C2B44" w:rsidRPr="006F2703">
              <w:rPr>
                <w:rFonts w:ascii="ＭＳ 明朝" w:hAnsi="ＭＳ 明朝" w:hint="eastAsia"/>
                <w:sz w:val="16"/>
                <w:szCs w:val="18"/>
              </w:rPr>
              <w:t>２</w:t>
            </w:r>
            <w:r w:rsidR="000D0AEF" w:rsidRPr="006F2703">
              <w:rPr>
                <w:rFonts w:ascii="ＭＳ 明朝" w:hAnsi="ＭＳ 明朝" w:hint="eastAsia"/>
                <w:sz w:val="16"/>
                <w:szCs w:val="18"/>
              </w:rPr>
              <w:t>年</w:t>
            </w:r>
            <w:r w:rsidR="005C2B44" w:rsidRPr="006F2703">
              <w:rPr>
                <w:rFonts w:ascii="ＭＳ 明朝" w:hAnsi="ＭＳ 明朝"/>
                <w:sz w:val="16"/>
                <w:szCs w:val="18"/>
              </w:rPr>
              <w:t>901</w:t>
            </w:r>
            <w:r w:rsidR="000D0AEF" w:rsidRPr="006F2703">
              <w:rPr>
                <w:rFonts w:ascii="ＭＳ 明朝" w:hAnsi="ＭＳ 明朝" w:hint="eastAsia"/>
                <w:sz w:val="16"/>
                <w:szCs w:val="18"/>
              </w:rPr>
              <w:t>人、</w:t>
            </w:r>
            <w:r w:rsidR="005C2B44" w:rsidRPr="006F2703">
              <w:rPr>
                <w:rFonts w:ascii="ＭＳ 明朝" w:hAnsi="ＭＳ 明朝" w:hint="eastAsia"/>
                <w:sz w:val="16"/>
                <w:szCs w:val="18"/>
              </w:rPr>
              <w:t>３</w:t>
            </w:r>
            <w:r w:rsidR="000D0AEF" w:rsidRPr="006F2703">
              <w:rPr>
                <w:rFonts w:ascii="ＭＳ 明朝" w:hAnsi="ＭＳ 明朝" w:hint="eastAsia"/>
                <w:sz w:val="16"/>
                <w:szCs w:val="18"/>
              </w:rPr>
              <w:t>年</w:t>
            </w:r>
            <w:r w:rsidR="005C2B44" w:rsidRPr="006F2703">
              <w:rPr>
                <w:rFonts w:ascii="ＭＳ 明朝" w:hAnsi="ＭＳ 明朝"/>
                <w:sz w:val="16"/>
                <w:szCs w:val="18"/>
              </w:rPr>
              <w:t>1516</w:t>
            </w:r>
            <w:r w:rsidR="000D0AEF" w:rsidRPr="006F2703">
              <w:rPr>
                <w:rFonts w:ascii="ＭＳ 明朝" w:hAnsi="ＭＳ 明朝" w:hint="eastAsia"/>
                <w:sz w:val="16"/>
                <w:szCs w:val="18"/>
              </w:rPr>
              <w:t>人</w:t>
            </w:r>
            <w:r w:rsidR="0073155A" w:rsidRPr="006F2703">
              <w:rPr>
                <w:rFonts w:ascii="ＭＳ 明朝" w:hAnsi="ＭＳ 明朝" w:hint="eastAsia"/>
                <w:sz w:val="16"/>
                <w:szCs w:val="18"/>
              </w:rPr>
              <w:t>)</w:t>
            </w:r>
            <w:r w:rsidR="000D0AEF" w:rsidRPr="006F2703">
              <w:rPr>
                <w:rFonts w:ascii="ＭＳ 明朝" w:hAnsi="ＭＳ 明朝" w:hint="eastAsia"/>
                <w:sz w:val="16"/>
                <w:szCs w:val="18"/>
              </w:rPr>
              <w:t>(◎)</w:t>
            </w:r>
          </w:p>
          <w:p w14:paraId="00772CF9" w14:textId="77777777" w:rsidR="0028745C" w:rsidRPr="006F2703" w:rsidRDefault="008A1CFF"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生指週間(</w:t>
            </w:r>
            <w:r w:rsidR="0028745C" w:rsidRPr="006F2703">
              <w:rPr>
                <w:rFonts w:ascii="ＭＳ 明朝" w:hAnsi="ＭＳ 明朝" w:hint="eastAsia"/>
                <w:sz w:val="16"/>
                <w:szCs w:val="18"/>
              </w:rPr>
              <w:t>身だしなみ指導、挨拶</w:t>
            </w:r>
            <w:r w:rsidRPr="006F2703">
              <w:rPr>
                <w:rFonts w:ascii="ＭＳ 明朝" w:hAnsi="ＭＳ 明朝" w:hint="eastAsia"/>
                <w:sz w:val="16"/>
                <w:szCs w:val="18"/>
              </w:rPr>
              <w:t>運動)の実施</w:t>
            </w:r>
            <w:r w:rsidR="0028745C" w:rsidRPr="006F2703">
              <w:rPr>
                <w:rFonts w:ascii="ＭＳ 明朝" w:hAnsi="ＭＳ 明朝" w:hint="eastAsia"/>
                <w:sz w:val="16"/>
                <w:szCs w:val="18"/>
              </w:rPr>
              <w:t>、装飾品預かり指導等の実施</w:t>
            </w:r>
          </w:p>
          <w:p w14:paraId="7704FF68" w14:textId="77777777" w:rsidR="0028745C" w:rsidRPr="006F2703" w:rsidRDefault="0028745C" w:rsidP="006E4F72">
            <w:pPr>
              <w:spacing w:line="230" w:lineRule="exact"/>
              <w:ind w:leftChars="-18" w:left="210" w:hangingChars="155" w:hanging="248"/>
              <w:rPr>
                <w:rFonts w:ascii="ＭＳ 明朝" w:hAnsi="ＭＳ 明朝"/>
                <w:sz w:val="16"/>
                <w:szCs w:val="18"/>
              </w:rPr>
            </w:pPr>
          </w:p>
          <w:p w14:paraId="15C72668" w14:textId="77777777" w:rsidR="0080407A" w:rsidRPr="006F2703" w:rsidRDefault="0080407A" w:rsidP="006E4F72">
            <w:pPr>
              <w:spacing w:line="230" w:lineRule="exact"/>
              <w:ind w:leftChars="-18" w:left="210" w:hangingChars="155" w:hanging="248"/>
              <w:rPr>
                <w:rFonts w:ascii="ＭＳ 明朝" w:hAnsi="ＭＳ 明朝"/>
                <w:sz w:val="16"/>
                <w:szCs w:val="18"/>
              </w:rPr>
            </w:pPr>
          </w:p>
          <w:p w14:paraId="141918E9" w14:textId="77777777" w:rsidR="00A35EEA" w:rsidRPr="006F2703" w:rsidRDefault="00A35EEA" w:rsidP="006E4F72">
            <w:pPr>
              <w:spacing w:line="230" w:lineRule="exact"/>
              <w:ind w:leftChars="-18" w:left="210" w:hangingChars="155" w:hanging="248"/>
              <w:rPr>
                <w:rFonts w:ascii="ＭＳ 明朝" w:hAnsi="ＭＳ 明朝"/>
                <w:sz w:val="16"/>
                <w:szCs w:val="18"/>
              </w:rPr>
            </w:pPr>
          </w:p>
          <w:p w14:paraId="21DD4DCE" w14:textId="77777777" w:rsidR="00A35EEA" w:rsidRPr="006F2703" w:rsidRDefault="00A35EEA"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ウ.人権学習</w:t>
            </w:r>
            <w:r w:rsidR="005C2B44" w:rsidRPr="006F2703">
              <w:rPr>
                <w:rFonts w:ascii="ＭＳ 明朝" w:hAnsi="ＭＳ 明朝"/>
                <w:sz w:val="16"/>
                <w:szCs w:val="18"/>
              </w:rPr>
              <w:t>HR</w:t>
            </w:r>
            <w:r w:rsidRPr="006F2703">
              <w:rPr>
                <w:rFonts w:ascii="ＭＳ 明朝" w:hAnsi="ＭＳ 明朝" w:hint="eastAsia"/>
                <w:sz w:val="16"/>
                <w:szCs w:val="18"/>
              </w:rPr>
              <w:t>の実施（</w:t>
            </w:r>
            <w:r w:rsidR="005C2B44" w:rsidRPr="006F2703">
              <w:rPr>
                <w:rFonts w:ascii="ＭＳ 明朝" w:hAnsi="ＭＳ 明朝" w:hint="eastAsia"/>
                <w:sz w:val="16"/>
                <w:szCs w:val="18"/>
              </w:rPr>
              <w:t>１</w:t>
            </w:r>
            <w:r w:rsidRPr="006F2703">
              <w:rPr>
                <w:rFonts w:ascii="ＭＳ 明朝" w:hAnsi="ＭＳ 明朝" w:hint="eastAsia"/>
                <w:sz w:val="16"/>
                <w:szCs w:val="18"/>
              </w:rPr>
              <w:t xml:space="preserve">年 情報モラル </w:t>
            </w:r>
            <w:r w:rsidR="005C2B44" w:rsidRPr="006F2703">
              <w:rPr>
                <w:rFonts w:ascii="ＭＳ 明朝" w:hAnsi="ＭＳ 明朝" w:hint="eastAsia"/>
                <w:sz w:val="16"/>
                <w:szCs w:val="18"/>
              </w:rPr>
              <w:t>２</w:t>
            </w:r>
            <w:r w:rsidRPr="006F2703">
              <w:rPr>
                <w:rFonts w:ascii="ＭＳ 明朝" w:hAnsi="ＭＳ 明朝" w:hint="eastAsia"/>
                <w:sz w:val="16"/>
                <w:szCs w:val="18"/>
              </w:rPr>
              <w:t xml:space="preserve">年 </w:t>
            </w:r>
            <w:r w:rsidR="005C2B44" w:rsidRPr="006F2703">
              <w:rPr>
                <w:rFonts w:ascii="ＭＳ 明朝" w:hAnsi="ＭＳ 明朝"/>
                <w:sz w:val="16"/>
                <w:szCs w:val="18"/>
              </w:rPr>
              <w:t>LGBT</w:t>
            </w:r>
            <w:r w:rsidR="00250333" w:rsidRPr="006F2703">
              <w:rPr>
                <w:rFonts w:ascii="ＭＳ 明朝" w:hAnsi="ＭＳ 明朝" w:hint="eastAsia"/>
                <w:sz w:val="16"/>
                <w:szCs w:val="18"/>
              </w:rPr>
              <w:t>･コロナ</w:t>
            </w:r>
            <w:r w:rsidRPr="006F2703">
              <w:rPr>
                <w:rFonts w:ascii="ＭＳ 明朝" w:hAnsi="ＭＳ 明朝" w:hint="eastAsia"/>
                <w:sz w:val="16"/>
                <w:szCs w:val="18"/>
              </w:rPr>
              <w:t xml:space="preserve"> </w:t>
            </w:r>
            <w:r w:rsidR="005C2B44" w:rsidRPr="006F2703">
              <w:rPr>
                <w:rFonts w:ascii="ＭＳ 明朝" w:hAnsi="ＭＳ 明朝" w:hint="eastAsia"/>
                <w:sz w:val="16"/>
                <w:szCs w:val="18"/>
              </w:rPr>
              <w:t>３</w:t>
            </w:r>
            <w:r w:rsidRPr="006F2703">
              <w:rPr>
                <w:rFonts w:ascii="ＭＳ 明朝" w:hAnsi="ＭＳ 明朝" w:hint="eastAsia"/>
                <w:sz w:val="16"/>
                <w:szCs w:val="18"/>
              </w:rPr>
              <w:t>年 同和問題･就職差別）</w:t>
            </w:r>
            <w:r w:rsidR="00C03ABF" w:rsidRPr="006F2703">
              <w:rPr>
                <w:rFonts w:ascii="ＭＳ 明朝" w:hAnsi="ＭＳ 明朝" w:hint="eastAsia"/>
                <w:sz w:val="16"/>
                <w:szCs w:val="18"/>
              </w:rPr>
              <w:t>、人権映画鑑賞(</w:t>
            </w:r>
            <w:r w:rsidR="005C2B44" w:rsidRPr="006F2703">
              <w:rPr>
                <w:rFonts w:ascii="ＭＳ 明朝" w:hAnsi="ＭＳ 明朝" w:hint="eastAsia"/>
                <w:sz w:val="16"/>
                <w:szCs w:val="18"/>
              </w:rPr>
              <w:t>１</w:t>
            </w:r>
            <w:r w:rsidR="00C03ABF" w:rsidRPr="006F2703">
              <w:rPr>
                <w:rFonts w:ascii="ＭＳ 明朝" w:hAnsi="ＭＳ 明朝" w:hint="eastAsia"/>
                <w:sz w:val="16"/>
                <w:szCs w:val="18"/>
              </w:rPr>
              <w:t>年)、障</w:t>
            </w:r>
            <w:r w:rsidR="00411C5E" w:rsidRPr="006F2703">
              <w:rPr>
                <w:rFonts w:ascii="ＭＳ 明朝" w:hAnsi="ＭＳ 明朝" w:hint="eastAsia"/>
                <w:sz w:val="16"/>
                <w:szCs w:val="18"/>
              </w:rPr>
              <w:t>がい</w:t>
            </w:r>
            <w:r w:rsidR="00C03ABF" w:rsidRPr="006F2703">
              <w:rPr>
                <w:rFonts w:ascii="ＭＳ 明朝" w:hAnsi="ＭＳ 明朝" w:hint="eastAsia"/>
                <w:sz w:val="16"/>
                <w:szCs w:val="18"/>
              </w:rPr>
              <w:t>者理解</w:t>
            </w:r>
            <w:r w:rsidR="00411C5E" w:rsidRPr="006F2703">
              <w:rPr>
                <w:rFonts w:ascii="ＭＳ 明朝" w:hAnsi="ＭＳ 明朝" w:hint="eastAsia"/>
                <w:sz w:val="16"/>
                <w:szCs w:val="18"/>
              </w:rPr>
              <w:t>体験型講演</w:t>
            </w:r>
            <w:r w:rsidR="00C03ABF" w:rsidRPr="006F2703">
              <w:rPr>
                <w:rFonts w:ascii="ＭＳ 明朝" w:hAnsi="ＭＳ 明朝" w:hint="eastAsia"/>
                <w:sz w:val="16"/>
                <w:szCs w:val="18"/>
              </w:rPr>
              <w:t>(</w:t>
            </w:r>
            <w:r w:rsidR="005C2B44" w:rsidRPr="006F2703">
              <w:rPr>
                <w:rFonts w:ascii="ＭＳ 明朝" w:hAnsi="ＭＳ 明朝" w:hint="eastAsia"/>
                <w:sz w:val="16"/>
                <w:szCs w:val="18"/>
              </w:rPr>
              <w:t>３</w:t>
            </w:r>
            <w:r w:rsidR="00C03ABF" w:rsidRPr="006F2703">
              <w:rPr>
                <w:rFonts w:ascii="ＭＳ 明朝" w:hAnsi="ＭＳ 明朝" w:hint="eastAsia"/>
                <w:sz w:val="16"/>
                <w:szCs w:val="18"/>
              </w:rPr>
              <w:t>年)、</w:t>
            </w:r>
            <w:r w:rsidR="00411C5E" w:rsidRPr="006F2703">
              <w:rPr>
                <w:rFonts w:ascii="ＭＳ 明朝" w:hAnsi="ＭＳ 明朝" w:hint="eastAsia"/>
                <w:sz w:val="16"/>
                <w:szCs w:val="18"/>
              </w:rPr>
              <w:t>在日外国人関係講演(</w:t>
            </w:r>
            <w:r w:rsidR="005C2B44" w:rsidRPr="006F2703">
              <w:rPr>
                <w:rFonts w:ascii="ＭＳ 明朝" w:hAnsi="ＭＳ 明朝" w:hint="eastAsia"/>
                <w:sz w:val="16"/>
                <w:szCs w:val="18"/>
              </w:rPr>
              <w:t>２</w:t>
            </w:r>
            <w:r w:rsidR="00411C5E" w:rsidRPr="006F2703">
              <w:rPr>
                <w:rFonts w:ascii="ＭＳ 明朝" w:hAnsi="ＭＳ 明朝" w:hint="eastAsia"/>
                <w:sz w:val="16"/>
                <w:szCs w:val="18"/>
              </w:rPr>
              <w:t>年)の実施</w:t>
            </w:r>
            <w:r w:rsidR="007700F7" w:rsidRPr="006F2703">
              <w:rPr>
                <w:rFonts w:ascii="ＭＳ 明朝" w:hAnsi="ＭＳ 明朝" w:hint="eastAsia"/>
                <w:sz w:val="16"/>
                <w:szCs w:val="18"/>
              </w:rPr>
              <w:t>、</w:t>
            </w:r>
            <w:r w:rsidR="008A1CFF" w:rsidRPr="006F2703">
              <w:rPr>
                <w:rFonts w:ascii="ＭＳ 明朝" w:hAnsi="ＭＳ 明朝" w:hint="eastAsia"/>
                <w:sz w:val="16"/>
                <w:szCs w:val="18"/>
              </w:rPr>
              <w:t>学校生活と人権に関するアンケート実施、分析(</w:t>
            </w:r>
            <w:r w:rsidR="005C2B44" w:rsidRPr="006F2703">
              <w:rPr>
                <w:rFonts w:ascii="ＭＳ 明朝" w:hAnsi="ＭＳ 明朝" w:hint="eastAsia"/>
                <w:sz w:val="16"/>
                <w:szCs w:val="18"/>
              </w:rPr>
              <w:t>１</w:t>
            </w:r>
            <w:r w:rsidR="008A1CFF" w:rsidRPr="006F2703">
              <w:rPr>
                <w:rFonts w:ascii="ＭＳ 明朝" w:hAnsi="ＭＳ 明朝" w:hint="eastAsia"/>
                <w:sz w:val="16"/>
                <w:szCs w:val="18"/>
              </w:rPr>
              <w:t>年</w:t>
            </w:r>
            <w:r w:rsidR="005C2B44" w:rsidRPr="006F2703">
              <w:rPr>
                <w:rFonts w:ascii="ＭＳ 明朝" w:hAnsi="ＭＳ 明朝" w:hint="eastAsia"/>
                <w:sz w:val="16"/>
                <w:szCs w:val="18"/>
              </w:rPr>
              <w:t>１</w:t>
            </w:r>
            <w:r w:rsidR="00831AD5" w:rsidRPr="006F2703">
              <w:rPr>
                <w:rFonts w:ascii="ＭＳ 明朝" w:hAnsi="ＭＳ 明朝" w:hint="eastAsia"/>
                <w:sz w:val="16"/>
                <w:szCs w:val="18"/>
              </w:rPr>
              <w:t>学期</w:t>
            </w:r>
            <w:r w:rsidR="008A1CFF" w:rsidRPr="006F2703">
              <w:rPr>
                <w:rFonts w:ascii="ＭＳ 明朝" w:hAnsi="ＭＳ 明朝" w:hint="eastAsia"/>
                <w:sz w:val="16"/>
                <w:szCs w:val="18"/>
              </w:rPr>
              <w:t>)</w:t>
            </w:r>
            <w:r w:rsidR="00CA0DD6" w:rsidRPr="006F2703">
              <w:rPr>
                <w:rFonts w:ascii="ＭＳ 明朝" w:hAnsi="ＭＳ 明朝" w:hint="eastAsia"/>
                <w:sz w:val="16"/>
                <w:szCs w:val="18"/>
              </w:rPr>
              <w:t>、</w:t>
            </w:r>
            <w:r w:rsidR="00B57B91" w:rsidRPr="006F2703">
              <w:rPr>
                <w:rFonts w:ascii="ＭＳ 明朝" w:hAnsi="ＭＳ 明朝" w:hint="eastAsia"/>
                <w:sz w:val="16"/>
                <w:szCs w:val="18"/>
              </w:rPr>
              <w:t>人権啓発読書感想文発表会の実施(</w:t>
            </w:r>
            <w:r w:rsidR="005C2B44" w:rsidRPr="006F2703">
              <w:rPr>
                <w:rFonts w:ascii="ＭＳ 明朝" w:hAnsi="ＭＳ 明朝" w:hint="eastAsia"/>
                <w:sz w:val="16"/>
                <w:szCs w:val="18"/>
              </w:rPr>
              <w:t>１</w:t>
            </w:r>
            <w:r w:rsidR="00B57B91" w:rsidRPr="006F2703">
              <w:rPr>
                <w:rFonts w:ascii="ＭＳ 明朝" w:hAnsi="ＭＳ 明朝" w:hint="eastAsia"/>
                <w:sz w:val="16"/>
                <w:szCs w:val="18"/>
              </w:rPr>
              <w:t>年)、</w:t>
            </w:r>
            <w:r w:rsidR="00CA0DD6" w:rsidRPr="006F2703">
              <w:rPr>
                <w:rFonts w:ascii="ＭＳ 明朝" w:hAnsi="ＭＳ 明朝" w:hint="eastAsia"/>
                <w:sz w:val="16"/>
                <w:szCs w:val="18"/>
              </w:rPr>
              <w:t>大阪府人権作文コンクール優秀賞受賞</w:t>
            </w:r>
            <w:r w:rsidR="00411C5E" w:rsidRPr="006F2703">
              <w:rPr>
                <w:rFonts w:ascii="ＭＳ 明朝" w:hAnsi="ＭＳ 明朝" w:hint="eastAsia"/>
                <w:sz w:val="16"/>
                <w:szCs w:val="18"/>
              </w:rPr>
              <w:t>(〇)</w:t>
            </w:r>
          </w:p>
          <w:p w14:paraId="41FEA34A" w14:textId="77777777" w:rsidR="00855E2E" w:rsidRPr="006F2703" w:rsidRDefault="00855E2E" w:rsidP="006E4F72">
            <w:pPr>
              <w:spacing w:line="230" w:lineRule="exact"/>
              <w:ind w:leftChars="-18" w:left="210" w:hangingChars="155" w:hanging="248"/>
              <w:rPr>
                <w:rFonts w:ascii="ＭＳ 明朝" w:hAnsi="ＭＳ 明朝"/>
                <w:sz w:val="16"/>
                <w:szCs w:val="18"/>
              </w:rPr>
            </w:pPr>
          </w:p>
          <w:p w14:paraId="60CB2459" w14:textId="77777777" w:rsidR="006E4F72" w:rsidRPr="006F2703" w:rsidRDefault="00A35EEA"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ア.</w:t>
            </w:r>
            <w:r w:rsidR="006E4F72" w:rsidRPr="006F2703">
              <w:rPr>
                <w:rFonts w:ascii="ＭＳ 明朝" w:hAnsi="ＭＳ 明朝" w:hint="eastAsia"/>
                <w:sz w:val="16"/>
                <w:szCs w:val="18"/>
              </w:rPr>
              <w:t xml:space="preserve"> 生徒向け学校教育自己診断における「命の大切さや社会のルールを学ぶ機会があったに関する満足度」</w:t>
            </w:r>
            <w:r w:rsidR="005C2B44" w:rsidRPr="006F2703">
              <w:rPr>
                <w:rFonts w:ascii="ＭＳ 明朝" w:hAnsi="ＭＳ 明朝"/>
                <w:sz w:val="16"/>
                <w:szCs w:val="18"/>
              </w:rPr>
              <w:t>78</w:t>
            </w:r>
            <w:r w:rsidR="006E4F72" w:rsidRPr="006F2703">
              <w:rPr>
                <w:rFonts w:ascii="ＭＳ 明朝" w:hAnsi="ＭＳ 明朝" w:hint="eastAsia"/>
                <w:sz w:val="16"/>
                <w:szCs w:val="18"/>
              </w:rPr>
              <w:t>%(△)</w:t>
            </w:r>
          </w:p>
          <w:p w14:paraId="6C3E5BB2" w14:textId="77777777" w:rsidR="006E4F72" w:rsidRPr="006F2703" w:rsidRDefault="006E4F72" w:rsidP="006E4F72">
            <w:pPr>
              <w:spacing w:line="230" w:lineRule="exact"/>
              <w:ind w:leftChars="-17" w:left="-30" w:hangingChars="4" w:hanging="6"/>
              <w:jc w:val="left"/>
              <w:rPr>
                <w:rFonts w:ascii="ＭＳ 明朝" w:hAnsi="ＭＳ 明朝"/>
                <w:sz w:val="16"/>
                <w:szCs w:val="18"/>
              </w:rPr>
            </w:pPr>
          </w:p>
          <w:p w14:paraId="2F50B50D" w14:textId="77777777" w:rsidR="006E4F72" w:rsidRPr="006F2703" w:rsidRDefault="006E4F72"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次年度は</w:t>
            </w:r>
            <w:r w:rsidR="00B57B91" w:rsidRPr="006F2703">
              <w:rPr>
                <w:rFonts w:ascii="ＭＳ 明朝" w:hAnsi="ＭＳ 明朝" w:hint="eastAsia"/>
                <w:sz w:val="16"/>
                <w:szCs w:val="18"/>
              </w:rPr>
              <w:t>総合的な</w:t>
            </w:r>
            <w:r w:rsidR="004F6ABA" w:rsidRPr="006F2703">
              <w:rPr>
                <w:rFonts w:ascii="ＭＳ 明朝" w:hAnsi="ＭＳ 明朝" w:hint="eastAsia"/>
                <w:sz w:val="16"/>
                <w:szCs w:val="18"/>
              </w:rPr>
              <w:t>探究</w:t>
            </w:r>
            <w:r w:rsidR="00B57B91" w:rsidRPr="006F2703">
              <w:rPr>
                <w:rFonts w:ascii="ＭＳ 明朝" w:hAnsi="ＭＳ 明朝" w:hint="eastAsia"/>
                <w:sz w:val="16"/>
                <w:szCs w:val="18"/>
              </w:rPr>
              <w:t>の時間や</w:t>
            </w:r>
            <w:r w:rsidR="005C2B44" w:rsidRPr="006F2703">
              <w:rPr>
                <w:rFonts w:ascii="ＭＳ 明朝" w:hAnsi="ＭＳ 明朝"/>
                <w:sz w:val="16"/>
                <w:szCs w:val="18"/>
              </w:rPr>
              <w:t>HR</w:t>
            </w:r>
            <w:r w:rsidRPr="006F2703">
              <w:rPr>
                <w:rFonts w:ascii="ＭＳ 明朝" w:hAnsi="ＭＳ 明朝" w:hint="eastAsia"/>
                <w:sz w:val="16"/>
                <w:szCs w:val="18"/>
              </w:rPr>
              <w:t>での取り組みをさらに充実</w:t>
            </w:r>
            <w:r w:rsidR="0004029D" w:rsidRPr="006F2703">
              <w:rPr>
                <w:rFonts w:ascii="ＭＳ 明朝" w:hAnsi="ＭＳ 明朝" w:hint="eastAsia"/>
                <w:sz w:val="16"/>
                <w:szCs w:val="18"/>
              </w:rPr>
              <w:t>させる</w:t>
            </w:r>
          </w:p>
          <w:p w14:paraId="463E7117" w14:textId="77777777" w:rsidR="00A35EEA" w:rsidRPr="006F2703" w:rsidRDefault="00A35EEA" w:rsidP="006E4F72">
            <w:pPr>
              <w:spacing w:line="230" w:lineRule="exact"/>
              <w:ind w:leftChars="-18" w:left="210" w:hangingChars="155" w:hanging="248"/>
              <w:rPr>
                <w:rFonts w:ascii="ＭＳ 明朝" w:hAnsi="ＭＳ 明朝"/>
                <w:sz w:val="16"/>
                <w:szCs w:val="18"/>
              </w:rPr>
            </w:pPr>
          </w:p>
          <w:p w14:paraId="64855020" w14:textId="77777777" w:rsidR="006E4F72" w:rsidRPr="006F2703" w:rsidRDefault="006E4F72" w:rsidP="006E4F72">
            <w:pPr>
              <w:spacing w:line="230" w:lineRule="exact"/>
              <w:ind w:leftChars="-18" w:left="210" w:hangingChars="155" w:hanging="248"/>
              <w:rPr>
                <w:rFonts w:ascii="ＭＳ 明朝" w:hAnsi="ＭＳ 明朝"/>
                <w:sz w:val="16"/>
                <w:szCs w:val="18"/>
              </w:rPr>
            </w:pPr>
          </w:p>
          <w:p w14:paraId="695FD47B" w14:textId="77777777" w:rsidR="00855E2E" w:rsidRPr="006F2703" w:rsidRDefault="00855E2E" w:rsidP="006E4F72">
            <w:pPr>
              <w:spacing w:line="230" w:lineRule="exact"/>
              <w:ind w:leftChars="-18" w:left="210" w:hangingChars="155" w:hanging="248"/>
              <w:rPr>
                <w:rFonts w:ascii="ＭＳ 明朝" w:hAnsi="ＭＳ 明朝"/>
                <w:sz w:val="16"/>
                <w:szCs w:val="18"/>
              </w:rPr>
            </w:pPr>
          </w:p>
          <w:p w14:paraId="1C67725D" w14:textId="77777777" w:rsidR="00A35EEA" w:rsidRPr="006F2703" w:rsidRDefault="00A35EEA"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イ.</w:t>
            </w:r>
            <w:r w:rsidR="006E4F72" w:rsidRPr="006F2703">
              <w:rPr>
                <w:rFonts w:ascii="ＭＳ 明朝" w:hAnsi="ＭＳ 明朝" w:hint="eastAsia"/>
                <w:sz w:val="16"/>
                <w:szCs w:val="18"/>
              </w:rPr>
              <w:t xml:space="preserve"> 保護者</w:t>
            </w:r>
            <w:r w:rsidR="006E4F72" w:rsidRPr="006F2703">
              <w:rPr>
                <w:rFonts w:ascii="ＭＳ 明朝" w:hAnsi="ＭＳ 明朝" w:hint="eastAsia"/>
                <w:sz w:val="16"/>
                <w:szCs w:val="16"/>
              </w:rPr>
              <w:t>向け学校教育自己診断における</w:t>
            </w:r>
            <w:r w:rsidR="006E4F72" w:rsidRPr="006F2703">
              <w:rPr>
                <w:rFonts w:ascii="ＭＳ 明朝" w:hAnsi="ＭＳ 明朝" w:hint="eastAsia"/>
                <w:sz w:val="16"/>
                <w:szCs w:val="18"/>
              </w:rPr>
              <w:t>「教育相談に関する満足度」</w:t>
            </w:r>
            <w:r w:rsidR="005C2B44" w:rsidRPr="006F2703">
              <w:rPr>
                <w:rFonts w:ascii="ＭＳ 明朝" w:hAnsi="ＭＳ 明朝"/>
                <w:sz w:val="16"/>
                <w:szCs w:val="18"/>
              </w:rPr>
              <w:t>86</w:t>
            </w:r>
            <w:r w:rsidR="006E4F72" w:rsidRPr="006F2703">
              <w:rPr>
                <w:rFonts w:ascii="ＭＳ 明朝" w:hAnsi="ＭＳ 明朝" w:hint="eastAsia"/>
                <w:sz w:val="16"/>
                <w:szCs w:val="18"/>
              </w:rPr>
              <w:t>%、</w:t>
            </w:r>
            <w:r w:rsidR="005C2B44" w:rsidRPr="006F2703">
              <w:rPr>
                <w:rFonts w:ascii="ＭＳ 明朝" w:hAnsi="ＭＳ 明朝"/>
                <w:sz w:val="16"/>
                <w:szCs w:val="18"/>
              </w:rPr>
              <w:t>PTA</w:t>
            </w:r>
            <w:r w:rsidRPr="006F2703">
              <w:rPr>
                <w:rFonts w:ascii="ＭＳ 明朝" w:hAnsi="ＭＳ 明朝" w:hint="eastAsia"/>
                <w:sz w:val="16"/>
                <w:szCs w:val="18"/>
              </w:rPr>
              <w:t>･職員合同人権研修(</w:t>
            </w:r>
            <w:r w:rsidR="005C2B44" w:rsidRPr="006F2703">
              <w:rPr>
                <w:rFonts w:ascii="ＭＳ 明朝" w:hAnsi="ＭＳ 明朝"/>
                <w:sz w:val="16"/>
                <w:szCs w:val="18"/>
              </w:rPr>
              <w:t>SNS</w:t>
            </w:r>
            <w:r w:rsidRPr="006F2703">
              <w:rPr>
                <w:rFonts w:ascii="ＭＳ 明朝" w:hAnsi="ＭＳ 明朝" w:hint="eastAsia"/>
                <w:sz w:val="16"/>
                <w:szCs w:val="18"/>
              </w:rPr>
              <w:t>関係)の実施</w:t>
            </w:r>
            <w:r w:rsidR="00831AD5" w:rsidRPr="006F2703">
              <w:rPr>
                <w:rFonts w:ascii="ＭＳ 明朝" w:hAnsi="ＭＳ 明朝" w:hint="eastAsia"/>
                <w:sz w:val="16"/>
                <w:szCs w:val="18"/>
              </w:rPr>
              <w:t>(</w:t>
            </w:r>
            <w:r w:rsidR="006E4F72" w:rsidRPr="006F2703">
              <w:rPr>
                <w:rFonts w:ascii="ＭＳ 明朝" w:hAnsi="ＭＳ 明朝" w:hint="eastAsia"/>
                <w:sz w:val="16"/>
                <w:szCs w:val="18"/>
              </w:rPr>
              <w:t>〇</w:t>
            </w:r>
            <w:r w:rsidR="00831AD5" w:rsidRPr="006F2703">
              <w:rPr>
                <w:rFonts w:ascii="ＭＳ 明朝" w:hAnsi="ＭＳ 明朝" w:hint="eastAsia"/>
                <w:sz w:val="16"/>
                <w:szCs w:val="18"/>
              </w:rPr>
              <w:t>)</w:t>
            </w:r>
          </w:p>
          <w:p w14:paraId="479B210B" w14:textId="77777777" w:rsidR="00A35EEA" w:rsidRPr="006F2703" w:rsidRDefault="00A35EEA" w:rsidP="006E4F72">
            <w:pPr>
              <w:spacing w:line="230" w:lineRule="exact"/>
              <w:ind w:leftChars="-17" w:left="-30" w:hangingChars="4" w:hanging="6"/>
              <w:jc w:val="left"/>
              <w:rPr>
                <w:rFonts w:ascii="ＭＳ 明朝" w:hAnsi="ＭＳ 明朝"/>
                <w:sz w:val="16"/>
                <w:szCs w:val="18"/>
              </w:rPr>
            </w:pPr>
          </w:p>
          <w:p w14:paraId="254F72DF" w14:textId="77777777" w:rsidR="00A35EEA" w:rsidRPr="006F2703" w:rsidRDefault="00A35EEA" w:rsidP="006E4F72">
            <w:pPr>
              <w:spacing w:line="230" w:lineRule="exact"/>
              <w:ind w:leftChars="-18" w:left="210" w:hangingChars="155" w:hanging="248"/>
              <w:rPr>
                <w:rFonts w:ascii="ＭＳ 明朝" w:hAnsi="ＭＳ 明朝"/>
                <w:sz w:val="16"/>
                <w:szCs w:val="18"/>
              </w:rPr>
            </w:pPr>
          </w:p>
          <w:p w14:paraId="73F6A09D" w14:textId="77777777" w:rsidR="00A35EEA" w:rsidRPr="006F2703" w:rsidRDefault="00A35EEA" w:rsidP="006E4F72">
            <w:pPr>
              <w:spacing w:line="230" w:lineRule="exact"/>
              <w:ind w:leftChars="-18" w:left="210" w:hangingChars="155" w:hanging="248"/>
              <w:rPr>
                <w:rFonts w:ascii="ＭＳ 明朝" w:hAnsi="ＭＳ 明朝"/>
                <w:sz w:val="16"/>
                <w:szCs w:val="18"/>
              </w:rPr>
            </w:pPr>
          </w:p>
          <w:p w14:paraId="577C8B70" w14:textId="77777777" w:rsidR="00A35EEA" w:rsidRPr="006F2703" w:rsidRDefault="00A35EEA" w:rsidP="006E4F72">
            <w:pPr>
              <w:spacing w:line="230" w:lineRule="exact"/>
              <w:ind w:leftChars="-18" w:left="210" w:hangingChars="155" w:hanging="248"/>
              <w:rPr>
                <w:rFonts w:ascii="ＭＳ 明朝" w:hAnsi="ＭＳ 明朝"/>
                <w:sz w:val="16"/>
                <w:szCs w:val="18"/>
              </w:rPr>
            </w:pPr>
          </w:p>
          <w:p w14:paraId="5FFE30CF" w14:textId="77777777" w:rsidR="007051A3" w:rsidRPr="006F2703" w:rsidRDefault="00A35EEA"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ア.</w:t>
            </w:r>
            <w:r w:rsidRPr="006F2703">
              <w:rPr>
                <w:rFonts w:ascii="ＭＳ 明朝" w:hAnsi="ＭＳ 明朝" w:hint="eastAsia"/>
                <w:sz w:val="16"/>
                <w:szCs w:val="16"/>
              </w:rPr>
              <w:t>ペットボトルキャップ</w:t>
            </w:r>
            <w:r w:rsidRPr="006F2703">
              <w:rPr>
                <w:rFonts w:ascii="ＭＳ 明朝" w:hAnsi="ＭＳ 明朝" w:hint="eastAsia"/>
                <w:sz w:val="16"/>
                <w:szCs w:val="18"/>
              </w:rPr>
              <w:t>回収運動(ボランティア部)</w:t>
            </w:r>
            <w:r w:rsidR="00411C5E" w:rsidRPr="006F2703">
              <w:rPr>
                <w:rFonts w:ascii="ＭＳ 明朝" w:hAnsi="ＭＳ 明朝" w:hint="eastAsia"/>
                <w:sz w:val="16"/>
                <w:szCs w:val="18"/>
              </w:rPr>
              <w:t>、</w:t>
            </w:r>
            <w:r w:rsidRPr="006F2703">
              <w:rPr>
                <w:rFonts w:ascii="ＭＳ 明朝" w:hAnsi="ＭＳ 明朝" w:hint="eastAsia"/>
                <w:sz w:val="16"/>
                <w:szCs w:val="18"/>
              </w:rPr>
              <w:t>校外清掃活動の実施(保健委員)</w:t>
            </w:r>
            <w:r w:rsidR="00411C5E" w:rsidRPr="006F2703">
              <w:rPr>
                <w:rFonts w:ascii="ＭＳ 明朝" w:hAnsi="ＭＳ 明朝" w:hint="eastAsia"/>
                <w:sz w:val="16"/>
                <w:szCs w:val="18"/>
              </w:rPr>
              <w:t>、</w:t>
            </w:r>
            <w:r w:rsidR="007051A3" w:rsidRPr="006F2703">
              <w:rPr>
                <w:rFonts w:ascii="ＭＳ 明朝" w:hAnsi="ＭＳ 明朝" w:hint="eastAsia"/>
                <w:sz w:val="16"/>
                <w:szCs w:val="18"/>
              </w:rPr>
              <w:t>ピンクリボンまつりボランティア</w:t>
            </w:r>
            <w:r w:rsidR="005C2B44" w:rsidRPr="006F2703">
              <w:rPr>
                <w:rFonts w:ascii="ＭＳ 明朝" w:hAnsi="ＭＳ 明朝"/>
                <w:sz w:val="16"/>
                <w:szCs w:val="18"/>
              </w:rPr>
              <w:t>30</w:t>
            </w:r>
            <w:r w:rsidR="007051A3" w:rsidRPr="006F2703">
              <w:rPr>
                <w:rFonts w:ascii="ＭＳ 明朝" w:hAnsi="ＭＳ 明朝" w:hint="eastAsia"/>
                <w:sz w:val="16"/>
                <w:szCs w:val="18"/>
              </w:rPr>
              <w:t>名参加</w:t>
            </w:r>
            <w:r w:rsidR="006E4F72" w:rsidRPr="006F2703">
              <w:rPr>
                <w:rFonts w:ascii="ＭＳ 明朝" w:hAnsi="ＭＳ 明朝" w:hint="eastAsia"/>
                <w:sz w:val="16"/>
                <w:szCs w:val="18"/>
              </w:rPr>
              <w:t>(◎</w:t>
            </w:r>
            <w:r w:rsidR="006E4F72" w:rsidRPr="006F2703">
              <w:rPr>
                <w:rFonts w:ascii="ＭＳ 明朝" w:hAnsi="ＭＳ 明朝"/>
                <w:sz w:val="16"/>
                <w:szCs w:val="18"/>
              </w:rPr>
              <w:t>）</w:t>
            </w:r>
          </w:p>
          <w:p w14:paraId="35A36F55" w14:textId="77777777" w:rsidR="00A35EEA" w:rsidRPr="006F2703" w:rsidRDefault="00A35EEA" w:rsidP="006E4F72">
            <w:pPr>
              <w:spacing w:line="230" w:lineRule="exact"/>
              <w:ind w:leftChars="-18" w:left="210" w:hangingChars="155" w:hanging="248"/>
              <w:rPr>
                <w:rFonts w:ascii="ＭＳ 明朝" w:hAnsi="ＭＳ 明朝"/>
                <w:sz w:val="16"/>
                <w:szCs w:val="18"/>
              </w:rPr>
            </w:pPr>
          </w:p>
          <w:p w14:paraId="59F2EC90" w14:textId="77777777" w:rsidR="00A35EEA" w:rsidRPr="006F2703" w:rsidRDefault="00A35EEA"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イ.</w:t>
            </w:r>
            <w:r w:rsidRPr="006F2703">
              <w:rPr>
                <w:rFonts w:ascii="ＭＳ 明朝" w:hAnsi="ＭＳ 明朝" w:hint="eastAsia"/>
                <w:sz w:val="16"/>
                <w:szCs w:val="16"/>
              </w:rPr>
              <w:t>部活動</w:t>
            </w:r>
            <w:r w:rsidRPr="006F2703">
              <w:rPr>
                <w:rFonts w:ascii="ＭＳ 明朝" w:hAnsi="ＭＳ 明朝" w:hint="eastAsia"/>
                <w:sz w:val="16"/>
                <w:szCs w:val="18"/>
              </w:rPr>
              <w:t>加入率(</w:t>
            </w:r>
            <w:r w:rsidR="005C2B44" w:rsidRPr="006F2703">
              <w:rPr>
                <w:rFonts w:ascii="ＭＳ 明朝" w:hAnsi="ＭＳ 明朝"/>
                <w:sz w:val="16"/>
                <w:szCs w:val="18"/>
              </w:rPr>
              <w:t>66</w:t>
            </w:r>
            <w:r w:rsidR="00FF2F61" w:rsidRPr="006F2703">
              <w:rPr>
                <w:rFonts w:ascii="ＭＳ 明朝" w:hAnsi="ＭＳ 明朝" w:hint="eastAsia"/>
                <w:sz w:val="16"/>
                <w:szCs w:val="18"/>
              </w:rPr>
              <w:t>%</w:t>
            </w:r>
            <w:r w:rsidR="00023DD8" w:rsidRPr="006F2703">
              <w:rPr>
                <w:rFonts w:ascii="ＭＳ 明朝" w:hAnsi="ＭＳ 明朝" w:hint="eastAsia"/>
                <w:sz w:val="16"/>
                <w:szCs w:val="18"/>
              </w:rPr>
              <w:t>)</w:t>
            </w:r>
            <w:r w:rsidR="000137B8" w:rsidRPr="006F2703">
              <w:rPr>
                <w:rFonts w:ascii="ＭＳ 明朝" w:hAnsi="ＭＳ 明朝" w:hint="eastAsia"/>
                <w:sz w:val="16"/>
                <w:szCs w:val="18"/>
              </w:rPr>
              <w:t>(コロナ禍の影響で</w:t>
            </w:r>
            <w:r w:rsidR="005C2B44" w:rsidRPr="006F2703">
              <w:rPr>
                <w:rFonts w:ascii="ＭＳ 明朝" w:hAnsi="ＭＳ 明朝" w:hint="eastAsia"/>
                <w:sz w:val="16"/>
                <w:szCs w:val="18"/>
              </w:rPr>
              <w:t>１</w:t>
            </w:r>
            <w:r w:rsidR="000137B8" w:rsidRPr="006F2703">
              <w:rPr>
                <w:rFonts w:ascii="ＭＳ 明朝" w:hAnsi="ＭＳ 明朝" w:hint="eastAsia"/>
                <w:sz w:val="16"/>
                <w:szCs w:val="18"/>
              </w:rPr>
              <w:t>年の加入率低)</w:t>
            </w:r>
            <w:r w:rsidR="00023DD8" w:rsidRPr="006F2703">
              <w:rPr>
                <w:rFonts w:ascii="ＭＳ 明朝" w:hAnsi="ＭＳ 明朝" w:hint="eastAsia"/>
                <w:sz w:val="16"/>
                <w:szCs w:val="18"/>
              </w:rPr>
              <w:t>(</w:t>
            </w:r>
            <w:r w:rsidR="00522B91" w:rsidRPr="006F2703">
              <w:rPr>
                <w:rFonts w:ascii="ＭＳ 明朝" w:hAnsi="ＭＳ 明朝" w:hint="eastAsia"/>
                <w:sz w:val="16"/>
                <w:szCs w:val="18"/>
              </w:rPr>
              <w:t>－</w:t>
            </w:r>
            <w:r w:rsidR="00023DD8" w:rsidRPr="006F2703">
              <w:rPr>
                <w:rFonts w:ascii="ＭＳ 明朝" w:hAnsi="ＭＳ 明朝" w:hint="eastAsia"/>
                <w:sz w:val="16"/>
                <w:szCs w:val="18"/>
              </w:rPr>
              <w:t>)</w:t>
            </w:r>
          </w:p>
          <w:p w14:paraId="576A449A" w14:textId="77777777" w:rsidR="00AD2CA7" w:rsidRPr="006F2703" w:rsidRDefault="007C7519"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吹奏楽部リモート演奏(休校中)</w:t>
            </w:r>
            <w:r w:rsidR="006E4F72" w:rsidRPr="006F2703">
              <w:rPr>
                <w:rFonts w:ascii="ＭＳ 明朝" w:hAnsi="ＭＳ 明朝" w:hint="eastAsia"/>
                <w:sz w:val="16"/>
                <w:szCs w:val="18"/>
              </w:rPr>
              <w:t>、</w:t>
            </w:r>
            <w:r w:rsidR="00B01C6C" w:rsidRPr="006F2703">
              <w:rPr>
                <w:rFonts w:ascii="ＭＳ 明朝" w:hAnsi="ＭＳ 明朝" w:hint="eastAsia"/>
                <w:sz w:val="16"/>
                <w:szCs w:val="18"/>
              </w:rPr>
              <w:t>新入生歓迎会(部活動紹介映像)</w:t>
            </w:r>
            <w:r w:rsidR="00C54BD1" w:rsidRPr="006F2703">
              <w:rPr>
                <w:rFonts w:ascii="ＭＳ 明朝" w:hAnsi="ＭＳ 明朝" w:hint="eastAsia"/>
                <w:sz w:val="16"/>
                <w:szCs w:val="18"/>
              </w:rPr>
              <w:t>、</w:t>
            </w:r>
            <w:r w:rsidR="005C2B44" w:rsidRPr="006F2703">
              <w:rPr>
                <w:rFonts w:ascii="ＭＳ 明朝" w:hAnsi="ＭＳ 明朝"/>
                <w:sz w:val="16"/>
                <w:szCs w:val="18"/>
              </w:rPr>
              <w:t>With</w:t>
            </w:r>
            <w:r w:rsidR="00A35EEA" w:rsidRPr="006F2703">
              <w:rPr>
                <w:rFonts w:ascii="ＭＳ 明朝" w:hAnsi="ＭＳ 明朝" w:hint="eastAsia"/>
                <w:sz w:val="16"/>
                <w:szCs w:val="18"/>
              </w:rPr>
              <w:t xml:space="preserve"> コロナ研修</w:t>
            </w:r>
            <w:r w:rsidR="00C54BD1" w:rsidRPr="006F2703">
              <w:rPr>
                <w:rFonts w:ascii="ＭＳ 明朝" w:hAnsi="ＭＳ 明朝" w:hint="eastAsia"/>
                <w:sz w:val="16"/>
                <w:szCs w:val="18"/>
              </w:rPr>
              <w:t>の実施</w:t>
            </w:r>
            <w:r w:rsidR="006E4F72" w:rsidRPr="006F2703">
              <w:rPr>
                <w:rFonts w:ascii="ＭＳ 明朝" w:hAnsi="ＭＳ 明朝" w:hint="eastAsia"/>
                <w:sz w:val="16"/>
                <w:szCs w:val="18"/>
              </w:rPr>
              <w:t>、</w:t>
            </w:r>
            <w:r w:rsidR="00A35EEA" w:rsidRPr="006F2703">
              <w:rPr>
                <w:rFonts w:ascii="ＭＳ 明朝" w:hAnsi="ＭＳ 明朝" w:hint="eastAsia"/>
                <w:sz w:val="16"/>
                <w:szCs w:val="18"/>
              </w:rPr>
              <w:t>各運動部代替大会等への出場</w:t>
            </w:r>
            <w:r w:rsidR="00C54BD1" w:rsidRPr="006F2703">
              <w:rPr>
                <w:rFonts w:ascii="ＭＳ 明朝" w:hAnsi="ＭＳ 明朝" w:hint="eastAsia"/>
                <w:sz w:val="16"/>
                <w:szCs w:val="18"/>
              </w:rPr>
              <w:t>、</w:t>
            </w:r>
            <w:r w:rsidR="00AD2CA7" w:rsidRPr="006F2703">
              <w:rPr>
                <w:rFonts w:ascii="ＭＳ 明朝" w:hAnsi="ＭＳ 明朝" w:hint="eastAsia"/>
                <w:sz w:val="16"/>
                <w:szCs w:val="18"/>
              </w:rPr>
              <w:t>ダンス部校内発表会</w:t>
            </w:r>
            <w:r w:rsidR="00C54BD1" w:rsidRPr="006F2703">
              <w:rPr>
                <w:rFonts w:ascii="ＭＳ 明朝" w:hAnsi="ＭＳ 明朝" w:hint="eastAsia"/>
                <w:sz w:val="16"/>
                <w:szCs w:val="18"/>
              </w:rPr>
              <w:t>、</w:t>
            </w:r>
            <w:r w:rsidR="00AD2CA7" w:rsidRPr="006F2703">
              <w:rPr>
                <w:rFonts w:ascii="ＭＳ 明朝" w:hAnsi="ＭＳ 明朝" w:hint="eastAsia"/>
                <w:sz w:val="16"/>
                <w:szCs w:val="18"/>
              </w:rPr>
              <w:t>吹奏楽部校内発表会</w:t>
            </w:r>
            <w:r w:rsidR="00C54BD1" w:rsidRPr="006F2703">
              <w:rPr>
                <w:rFonts w:ascii="ＭＳ 明朝" w:hAnsi="ＭＳ 明朝" w:hint="eastAsia"/>
                <w:sz w:val="16"/>
                <w:szCs w:val="18"/>
              </w:rPr>
              <w:t>等の実施</w:t>
            </w:r>
          </w:p>
          <w:p w14:paraId="22D69E31" w14:textId="77777777" w:rsidR="00A35EEA" w:rsidRPr="006F2703" w:rsidRDefault="00A35EEA" w:rsidP="006E4F72">
            <w:pPr>
              <w:spacing w:line="230" w:lineRule="exact"/>
              <w:ind w:leftChars="-18" w:left="210" w:hangingChars="155" w:hanging="248"/>
              <w:rPr>
                <w:rFonts w:ascii="ＭＳ 明朝" w:hAnsi="ＭＳ 明朝"/>
                <w:sz w:val="16"/>
                <w:szCs w:val="18"/>
              </w:rPr>
            </w:pPr>
          </w:p>
          <w:p w14:paraId="1E7F73E7" w14:textId="77777777" w:rsidR="006E4F72" w:rsidRPr="006F2703" w:rsidRDefault="00B20ABF" w:rsidP="00B20ABF">
            <w:pPr>
              <w:spacing w:line="230" w:lineRule="exact"/>
              <w:ind w:leftChars="-29" w:left="-61" w:firstLineChars="14" w:firstLine="22"/>
              <w:rPr>
                <w:rFonts w:ascii="ＭＳ 明朝" w:hAnsi="ＭＳ 明朝"/>
                <w:sz w:val="16"/>
                <w:szCs w:val="18"/>
              </w:rPr>
            </w:pPr>
            <w:r w:rsidRPr="006F2703">
              <w:rPr>
                <w:rFonts w:ascii="ＭＳ 明朝" w:hAnsi="ＭＳ 明朝" w:hint="eastAsia"/>
                <w:sz w:val="16"/>
                <w:szCs w:val="18"/>
              </w:rPr>
              <w:t>次年度は</w:t>
            </w:r>
            <w:r w:rsidR="005C2B44" w:rsidRPr="006F2703">
              <w:rPr>
                <w:rFonts w:ascii="ＭＳ 明朝" w:hAnsi="ＭＳ 明朝" w:hint="eastAsia"/>
                <w:sz w:val="16"/>
                <w:szCs w:val="18"/>
              </w:rPr>
              <w:t>１</w:t>
            </w:r>
            <w:r w:rsidRPr="006F2703">
              <w:rPr>
                <w:rFonts w:ascii="ＭＳ 明朝" w:hAnsi="ＭＳ 明朝" w:hint="eastAsia"/>
                <w:sz w:val="16"/>
                <w:szCs w:val="18"/>
              </w:rPr>
              <w:t>年生に対し早期に部活動への加入を勧め、加入率のアップをめざす</w:t>
            </w:r>
          </w:p>
          <w:p w14:paraId="1A8E1DF1" w14:textId="77777777" w:rsidR="006E4F72" w:rsidRPr="006F2703" w:rsidRDefault="006E4F72" w:rsidP="006E4F72">
            <w:pPr>
              <w:spacing w:line="230" w:lineRule="exact"/>
              <w:ind w:leftChars="-18" w:left="210" w:hangingChars="155" w:hanging="248"/>
              <w:rPr>
                <w:rFonts w:ascii="ＭＳ 明朝" w:hAnsi="ＭＳ 明朝"/>
                <w:sz w:val="16"/>
                <w:szCs w:val="18"/>
              </w:rPr>
            </w:pPr>
          </w:p>
          <w:p w14:paraId="591F62CB" w14:textId="77777777" w:rsidR="006E4F72" w:rsidRPr="006F2703" w:rsidRDefault="006E4F72" w:rsidP="006E4F72">
            <w:pPr>
              <w:spacing w:line="230" w:lineRule="exact"/>
              <w:ind w:leftChars="-18" w:left="210" w:hangingChars="155" w:hanging="248"/>
              <w:rPr>
                <w:rFonts w:ascii="ＭＳ 明朝" w:hAnsi="ＭＳ 明朝"/>
                <w:sz w:val="16"/>
                <w:szCs w:val="18"/>
              </w:rPr>
            </w:pPr>
          </w:p>
          <w:p w14:paraId="241DE116" w14:textId="77777777" w:rsidR="006E4F72" w:rsidRPr="006F2703" w:rsidRDefault="006E4F72" w:rsidP="006E4F72">
            <w:pPr>
              <w:spacing w:line="230" w:lineRule="exact"/>
              <w:ind w:leftChars="-18" w:left="210" w:hangingChars="155" w:hanging="248"/>
              <w:rPr>
                <w:rFonts w:ascii="ＭＳ 明朝" w:hAnsi="ＭＳ 明朝"/>
                <w:sz w:val="16"/>
                <w:szCs w:val="18"/>
              </w:rPr>
            </w:pPr>
          </w:p>
          <w:p w14:paraId="2950CC94" w14:textId="77777777" w:rsidR="006E4F72" w:rsidRPr="006F2703" w:rsidRDefault="00A35EEA"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ウ.</w:t>
            </w:r>
            <w:r w:rsidR="006E4F72" w:rsidRPr="006F2703">
              <w:rPr>
                <w:rFonts w:ascii="ＭＳ 明朝" w:hAnsi="ＭＳ 明朝" w:hint="eastAsia"/>
                <w:sz w:val="16"/>
                <w:szCs w:val="18"/>
              </w:rPr>
              <w:t xml:space="preserve"> 生徒向け学校教育自己診断における「学校行事は楽しく行えるように工夫されている」の肯定的回答</w:t>
            </w:r>
            <w:r w:rsidR="005C2B44" w:rsidRPr="006F2703">
              <w:rPr>
                <w:rFonts w:ascii="ＭＳ 明朝" w:hAnsi="ＭＳ 明朝"/>
                <w:sz w:val="16"/>
                <w:szCs w:val="18"/>
              </w:rPr>
              <w:t>73</w:t>
            </w:r>
            <w:r w:rsidR="006E4F72" w:rsidRPr="006F2703">
              <w:rPr>
                <w:rFonts w:ascii="ＭＳ 明朝" w:hAnsi="ＭＳ 明朝" w:hint="eastAsia"/>
                <w:sz w:val="16"/>
                <w:szCs w:val="18"/>
              </w:rPr>
              <w:t>%(〇)</w:t>
            </w:r>
          </w:p>
          <w:p w14:paraId="1BC51D77" w14:textId="77777777" w:rsidR="00A35EEA" w:rsidRPr="006F2703" w:rsidRDefault="00C54BD1" w:rsidP="006E4F72">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コロナ対応のため</w:t>
            </w:r>
            <w:r w:rsidR="00A35EEA" w:rsidRPr="006F2703">
              <w:rPr>
                <w:rFonts w:ascii="ＭＳ 明朝" w:hAnsi="ＭＳ 明朝" w:hint="eastAsia"/>
                <w:sz w:val="16"/>
                <w:szCs w:val="18"/>
              </w:rPr>
              <w:t>文化祭中止、体育祭</w:t>
            </w:r>
            <w:r w:rsidR="005C2B44" w:rsidRPr="006F2703">
              <w:rPr>
                <w:rFonts w:ascii="ＭＳ 明朝" w:hAnsi="ＭＳ 明朝"/>
                <w:sz w:val="16"/>
                <w:szCs w:val="18"/>
              </w:rPr>
              <w:t>10</w:t>
            </w:r>
            <w:r w:rsidRPr="006F2703">
              <w:rPr>
                <w:rFonts w:ascii="ＭＳ 明朝" w:hAnsi="ＭＳ 明朝" w:hint="eastAsia"/>
                <w:sz w:val="16"/>
                <w:szCs w:val="18"/>
              </w:rPr>
              <w:t>月実施</w:t>
            </w:r>
            <w:r w:rsidR="006E4F72" w:rsidRPr="006F2703">
              <w:rPr>
                <w:rFonts w:ascii="ＭＳ 明朝" w:hAnsi="ＭＳ 明朝" w:hint="eastAsia"/>
                <w:sz w:val="16"/>
                <w:szCs w:val="18"/>
              </w:rPr>
              <w:t>、</w:t>
            </w:r>
            <w:r w:rsidRPr="006F2703">
              <w:rPr>
                <w:rFonts w:ascii="ＭＳ 明朝" w:hAnsi="ＭＳ 明朝" w:hint="eastAsia"/>
                <w:sz w:val="16"/>
                <w:szCs w:val="18"/>
              </w:rPr>
              <w:t>修学旅行、文化祭代替行事の実施</w:t>
            </w:r>
            <w:r w:rsidR="00023DD8" w:rsidRPr="006F2703">
              <w:rPr>
                <w:rFonts w:ascii="ＭＳ 明朝" w:hAnsi="ＭＳ 明朝" w:hint="eastAsia"/>
                <w:sz w:val="16"/>
                <w:szCs w:val="18"/>
              </w:rPr>
              <w:t>(</w:t>
            </w:r>
            <w:r w:rsidRPr="006F2703">
              <w:rPr>
                <w:rFonts w:ascii="ＭＳ 明朝" w:hAnsi="ＭＳ 明朝" w:hint="eastAsia"/>
                <w:sz w:val="16"/>
                <w:szCs w:val="18"/>
              </w:rPr>
              <w:t>〇</w:t>
            </w:r>
            <w:r w:rsidR="00023DD8" w:rsidRPr="006F2703">
              <w:rPr>
                <w:rFonts w:ascii="ＭＳ 明朝" w:hAnsi="ＭＳ 明朝" w:hint="eastAsia"/>
                <w:sz w:val="16"/>
                <w:szCs w:val="18"/>
              </w:rPr>
              <w:t>)</w:t>
            </w:r>
          </w:p>
          <w:p w14:paraId="74080D95" w14:textId="77777777" w:rsidR="00A35EEA" w:rsidRPr="006F2703" w:rsidRDefault="00A35EEA" w:rsidP="006E4F72">
            <w:pPr>
              <w:spacing w:line="230" w:lineRule="exact"/>
              <w:ind w:leftChars="-18" w:left="210" w:hangingChars="155" w:hanging="248"/>
              <w:rPr>
                <w:rFonts w:ascii="ＭＳ 明朝" w:hAnsi="ＭＳ 明朝"/>
                <w:sz w:val="16"/>
                <w:szCs w:val="18"/>
              </w:rPr>
            </w:pPr>
          </w:p>
          <w:p w14:paraId="73FE0589" w14:textId="77777777" w:rsidR="00B20ABF" w:rsidRPr="006F2703" w:rsidRDefault="00B20ABF" w:rsidP="00B20ABF">
            <w:pPr>
              <w:spacing w:line="230" w:lineRule="exact"/>
              <w:ind w:leftChars="-29" w:left="-61" w:firstLineChars="14" w:firstLine="22"/>
              <w:rPr>
                <w:rFonts w:ascii="ＭＳ 明朝" w:hAnsi="ＭＳ 明朝"/>
                <w:sz w:val="16"/>
                <w:szCs w:val="18"/>
              </w:rPr>
            </w:pPr>
            <w:r w:rsidRPr="006F2703">
              <w:rPr>
                <w:rFonts w:ascii="ＭＳ 明朝" w:hAnsi="ＭＳ 明朝" w:hint="eastAsia"/>
                <w:sz w:val="16"/>
                <w:szCs w:val="18"/>
              </w:rPr>
              <w:t>次年度は感染症対策を行いつつ、学校行事</w:t>
            </w:r>
            <w:r w:rsidR="00B57B91" w:rsidRPr="006F2703">
              <w:rPr>
                <w:rFonts w:ascii="ＭＳ 明朝" w:hAnsi="ＭＳ 明朝" w:hint="eastAsia"/>
                <w:sz w:val="16"/>
                <w:szCs w:val="18"/>
              </w:rPr>
              <w:t>等</w:t>
            </w:r>
            <w:r w:rsidRPr="006F2703">
              <w:rPr>
                <w:rFonts w:ascii="ＭＳ 明朝" w:hAnsi="ＭＳ 明朝" w:hint="eastAsia"/>
                <w:sz w:val="16"/>
                <w:szCs w:val="18"/>
              </w:rPr>
              <w:t>も可能な</w:t>
            </w:r>
            <w:r w:rsidR="00B57B91" w:rsidRPr="006F2703">
              <w:rPr>
                <w:rFonts w:ascii="ＭＳ 明朝" w:hAnsi="ＭＳ 明朝" w:hint="eastAsia"/>
                <w:sz w:val="16"/>
                <w:szCs w:val="18"/>
              </w:rPr>
              <w:t>限り</w:t>
            </w:r>
            <w:r w:rsidRPr="006F2703">
              <w:rPr>
                <w:rFonts w:ascii="ＭＳ 明朝" w:hAnsi="ＭＳ 明朝" w:hint="eastAsia"/>
                <w:sz w:val="16"/>
                <w:szCs w:val="18"/>
              </w:rPr>
              <w:t>実施する</w:t>
            </w:r>
          </w:p>
          <w:p w14:paraId="73275513" w14:textId="77777777" w:rsidR="00B57B91" w:rsidRPr="006F2703" w:rsidRDefault="00B57B91" w:rsidP="006E4F72">
            <w:pPr>
              <w:spacing w:line="230" w:lineRule="exact"/>
              <w:ind w:leftChars="-18" w:left="210" w:hangingChars="155" w:hanging="248"/>
              <w:rPr>
                <w:rFonts w:ascii="ＭＳ 明朝" w:hAnsi="ＭＳ 明朝"/>
                <w:sz w:val="16"/>
                <w:szCs w:val="18"/>
              </w:rPr>
            </w:pPr>
          </w:p>
          <w:p w14:paraId="46F7A0EE" w14:textId="77777777" w:rsidR="002972E6" w:rsidRPr="006F2703" w:rsidRDefault="00A35EEA" w:rsidP="002972E6">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４</w:t>
            </w:r>
            <w:r w:rsidRPr="006F2703">
              <w:rPr>
                <w:rFonts w:ascii="ＭＳ 明朝" w:hAnsi="ＭＳ 明朝" w:hint="eastAsia"/>
                <w:sz w:val="16"/>
                <w:szCs w:val="18"/>
              </w:rPr>
              <w:t>)</w:t>
            </w:r>
            <w:r w:rsidR="002972E6" w:rsidRPr="006F2703">
              <w:rPr>
                <w:rFonts w:ascii="ＭＳ 明朝" w:hAnsi="ＭＳ 明朝" w:hint="eastAsia"/>
                <w:sz w:val="16"/>
                <w:szCs w:val="18"/>
              </w:rPr>
              <w:t xml:space="preserve"> 保護者向け学校教育自己診断における「教育活動に関する満足度」の肯定的回答</w:t>
            </w:r>
            <w:r w:rsidR="005C2B44" w:rsidRPr="006F2703">
              <w:rPr>
                <w:rFonts w:ascii="ＭＳ 明朝" w:hAnsi="ＭＳ 明朝"/>
                <w:sz w:val="16"/>
                <w:szCs w:val="18"/>
              </w:rPr>
              <w:t>80</w:t>
            </w:r>
            <w:r w:rsidR="002972E6" w:rsidRPr="006F2703">
              <w:rPr>
                <w:rFonts w:ascii="ＭＳ 明朝" w:hAnsi="ＭＳ 明朝" w:hint="eastAsia"/>
                <w:sz w:val="16"/>
                <w:szCs w:val="18"/>
              </w:rPr>
              <w:t>%、「教育情報についての提供努力満足度」の肯定的回答</w:t>
            </w:r>
            <w:r w:rsidR="005C2B44" w:rsidRPr="006F2703">
              <w:rPr>
                <w:rFonts w:ascii="ＭＳ 明朝" w:hAnsi="ＭＳ 明朝"/>
                <w:sz w:val="16"/>
                <w:szCs w:val="18"/>
              </w:rPr>
              <w:t>87</w:t>
            </w:r>
            <w:r w:rsidR="002972E6" w:rsidRPr="006F2703">
              <w:rPr>
                <w:rFonts w:ascii="ＭＳ 明朝" w:hAnsi="ＭＳ 明朝" w:hint="eastAsia"/>
                <w:sz w:val="16"/>
                <w:szCs w:val="18"/>
              </w:rPr>
              <w:t>%(△)</w:t>
            </w:r>
          </w:p>
          <w:p w14:paraId="24E59B03" w14:textId="77777777" w:rsidR="002972E6" w:rsidRPr="006F2703" w:rsidRDefault="00FB3D88" w:rsidP="002972E6">
            <w:pPr>
              <w:spacing w:line="230" w:lineRule="exact"/>
              <w:ind w:leftChars="-17" w:left="-30" w:hangingChars="4" w:hanging="6"/>
              <w:jc w:val="left"/>
              <w:rPr>
                <w:rFonts w:ascii="ＭＳ 明朝" w:hAnsi="ＭＳ 明朝"/>
                <w:sz w:val="16"/>
                <w:szCs w:val="16"/>
              </w:rPr>
            </w:pPr>
            <w:r w:rsidRPr="006F2703">
              <w:rPr>
                <w:rFonts w:ascii="ＭＳ 明朝" w:hAnsi="ＭＳ 明朝" w:hint="eastAsia"/>
                <w:sz w:val="16"/>
                <w:szCs w:val="16"/>
              </w:rPr>
              <w:t>欠席連絡を</w:t>
            </w:r>
            <w:r w:rsidRPr="006F2703">
              <w:rPr>
                <w:rFonts w:ascii="ＭＳ 明朝" w:hAnsi="ＭＳ 明朝" w:hint="eastAsia"/>
                <w:sz w:val="16"/>
                <w:szCs w:val="18"/>
              </w:rPr>
              <w:t>電話</w:t>
            </w:r>
            <w:r w:rsidRPr="006F2703">
              <w:rPr>
                <w:rFonts w:ascii="ＭＳ 明朝" w:hAnsi="ＭＳ 明朝" w:hint="eastAsia"/>
                <w:sz w:val="16"/>
                <w:szCs w:val="16"/>
              </w:rPr>
              <w:t>に加え</w:t>
            </w:r>
            <w:r w:rsidR="00634610" w:rsidRPr="006F2703">
              <w:rPr>
                <w:rFonts w:ascii="ＭＳ 明朝" w:hAnsi="ＭＳ 明朝" w:hint="eastAsia"/>
                <w:sz w:val="16"/>
                <w:szCs w:val="16"/>
              </w:rPr>
              <w:t>フォーム作成ツール</w:t>
            </w:r>
            <w:r w:rsidR="002972E6" w:rsidRPr="006F2703">
              <w:rPr>
                <w:rFonts w:ascii="ＭＳ 明朝" w:hAnsi="ＭＳ 明朝" w:hint="eastAsia"/>
                <w:sz w:val="16"/>
                <w:szCs w:val="16"/>
              </w:rPr>
              <w:t>の</w:t>
            </w:r>
            <w:r w:rsidRPr="006F2703">
              <w:rPr>
                <w:rFonts w:ascii="ＭＳ 明朝" w:hAnsi="ＭＳ 明朝" w:hint="eastAsia"/>
                <w:sz w:val="16"/>
                <w:szCs w:val="16"/>
              </w:rPr>
              <w:t>活用</w:t>
            </w:r>
            <w:r w:rsidR="002972E6" w:rsidRPr="006F2703">
              <w:rPr>
                <w:rFonts w:ascii="ＭＳ 明朝" w:hAnsi="ＭＳ 明朝" w:hint="eastAsia"/>
                <w:sz w:val="16"/>
                <w:szCs w:val="16"/>
              </w:rPr>
              <w:t>、</w:t>
            </w:r>
            <w:r w:rsidR="006D67AD" w:rsidRPr="006F2703">
              <w:rPr>
                <w:rFonts w:ascii="ＭＳ 明朝" w:hAnsi="ＭＳ 明朝" w:hint="eastAsia"/>
                <w:sz w:val="16"/>
                <w:szCs w:val="16"/>
              </w:rPr>
              <w:t>学校教育自己診断の保護者向けについても、</w:t>
            </w:r>
            <w:r w:rsidR="00634610" w:rsidRPr="006F2703">
              <w:rPr>
                <w:rFonts w:ascii="ＭＳ 明朝" w:hAnsi="ＭＳ 明朝" w:hint="eastAsia"/>
                <w:sz w:val="16"/>
                <w:szCs w:val="16"/>
              </w:rPr>
              <w:t>フォーム作成ツール</w:t>
            </w:r>
            <w:r w:rsidR="006D67AD" w:rsidRPr="006F2703">
              <w:rPr>
                <w:rFonts w:ascii="ＭＳ 明朝" w:hAnsi="ＭＳ 明朝" w:hint="eastAsia"/>
                <w:sz w:val="16"/>
                <w:szCs w:val="16"/>
              </w:rPr>
              <w:t>を用い</w:t>
            </w:r>
            <w:r w:rsidR="002972E6" w:rsidRPr="006F2703">
              <w:rPr>
                <w:rFonts w:ascii="ＭＳ 明朝" w:hAnsi="ＭＳ 明朝" w:hint="eastAsia"/>
                <w:sz w:val="16"/>
                <w:szCs w:val="16"/>
              </w:rPr>
              <w:t>回答率が上昇</w:t>
            </w:r>
          </w:p>
          <w:p w14:paraId="17787FAF" w14:textId="77777777" w:rsidR="002972E6" w:rsidRPr="006F2703" w:rsidRDefault="002972E6" w:rsidP="002972E6">
            <w:pPr>
              <w:spacing w:line="230" w:lineRule="exact"/>
              <w:ind w:leftChars="-17" w:left="-30" w:hangingChars="4" w:hanging="6"/>
              <w:jc w:val="left"/>
              <w:rPr>
                <w:rFonts w:ascii="ＭＳ 明朝" w:hAnsi="ＭＳ 明朝"/>
                <w:sz w:val="16"/>
                <w:szCs w:val="16"/>
              </w:rPr>
            </w:pPr>
          </w:p>
          <w:p w14:paraId="04C71BE4" w14:textId="77777777" w:rsidR="002972E6" w:rsidRPr="006F2703" w:rsidRDefault="002972E6" w:rsidP="002972E6">
            <w:pPr>
              <w:spacing w:line="230" w:lineRule="exact"/>
              <w:ind w:leftChars="-17" w:left="-30" w:hangingChars="4" w:hanging="6"/>
              <w:jc w:val="left"/>
              <w:rPr>
                <w:rFonts w:ascii="ＭＳ 明朝" w:hAnsi="ＭＳ 明朝"/>
                <w:sz w:val="16"/>
                <w:szCs w:val="16"/>
              </w:rPr>
            </w:pPr>
            <w:r w:rsidRPr="006F2703">
              <w:rPr>
                <w:rFonts w:ascii="ＭＳ 明朝" w:hAnsi="ＭＳ 明朝" w:hint="eastAsia"/>
                <w:sz w:val="16"/>
                <w:szCs w:val="16"/>
              </w:rPr>
              <w:t>次年度はさらにさまざまなツールを活用し情報発信</w:t>
            </w:r>
            <w:r w:rsidR="00B20ABF" w:rsidRPr="006F2703">
              <w:rPr>
                <w:rFonts w:ascii="ＭＳ 明朝" w:hAnsi="ＭＳ 明朝" w:hint="eastAsia"/>
                <w:sz w:val="16"/>
                <w:szCs w:val="16"/>
              </w:rPr>
              <w:t>および効率的なアンケート処理等を行い学校運営に活かす</w:t>
            </w:r>
          </w:p>
        </w:tc>
      </w:tr>
    </w:tbl>
    <w:p w14:paraId="57221ACE" w14:textId="77777777" w:rsidR="001A0328" w:rsidRPr="006F2703" w:rsidRDefault="001A0328">
      <w:r w:rsidRPr="006F2703">
        <w:br w:type="page"/>
      </w:r>
    </w:p>
    <w:tbl>
      <w:tblPr>
        <w:tblW w:w="15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1922"/>
        <w:gridCol w:w="4535"/>
        <w:gridCol w:w="2814"/>
        <w:gridCol w:w="4821"/>
      </w:tblGrid>
      <w:tr w:rsidR="001A0328" w:rsidRPr="006F2703" w14:paraId="75D01623" w14:textId="77777777" w:rsidTr="001A0328">
        <w:trPr>
          <w:cantSplit/>
          <w:trHeight w:val="317"/>
          <w:jc w:val="center"/>
        </w:trPr>
        <w:tc>
          <w:tcPr>
            <w:tcW w:w="940"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14:paraId="526B33E4" w14:textId="77777777" w:rsidR="001A0328" w:rsidRPr="006F2703" w:rsidRDefault="001A0328" w:rsidP="00D3077E">
            <w:pPr>
              <w:spacing w:line="240" w:lineRule="exact"/>
              <w:jc w:val="center"/>
              <w:rPr>
                <w:rFonts w:ascii="ＭＳ 明朝" w:hAnsi="ＭＳ 明朝"/>
                <w:sz w:val="20"/>
                <w:szCs w:val="20"/>
              </w:rPr>
            </w:pPr>
            <w:r w:rsidRPr="006F2703">
              <w:rPr>
                <w:rFonts w:ascii="ＭＳ 明朝" w:hAnsi="ＭＳ 明朝" w:hint="eastAsia"/>
                <w:sz w:val="20"/>
                <w:szCs w:val="20"/>
              </w:rPr>
              <w:t>中期的</w:t>
            </w:r>
          </w:p>
          <w:p w14:paraId="75B2909C" w14:textId="77777777" w:rsidR="001A0328" w:rsidRPr="006F2703" w:rsidRDefault="001A0328" w:rsidP="00D3077E">
            <w:pPr>
              <w:spacing w:line="240" w:lineRule="exact"/>
              <w:jc w:val="center"/>
              <w:rPr>
                <w:rFonts w:ascii="ＭＳ 明朝" w:hAnsi="ＭＳ 明朝"/>
                <w:sz w:val="20"/>
                <w:szCs w:val="20"/>
              </w:rPr>
            </w:pPr>
            <w:r w:rsidRPr="006F2703">
              <w:rPr>
                <w:rFonts w:ascii="ＭＳ 明朝" w:hAnsi="ＭＳ 明朝" w:hint="eastAsia"/>
                <w:sz w:val="20"/>
                <w:szCs w:val="20"/>
              </w:rPr>
              <w:t>目標</w:t>
            </w:r>
          </w:p>
        </w:tc>
        <w:tc>
          <w:tcPr>
            <w:tcW w:w="1922"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14:paraId="5E62A842" w14:textId="77777777" w:rsidR="001A0328" w:rsidRPr="006F2703" w:rsidRDefault="001A0328" w:rsidP="00D3077E">
            <w:pPr>
              <w:spacing w:line="240" w:lineRule="exact"/>
              <w:jc w:val="center"/>
              <w:rPr>
                <w:rFonts w:ascii="ＭＳ 明朝" w:hAnsi="ＭＳ 明朝"/>
                <w:sz w:val="20"/>
                <w:szCs w:val="20"/>
              </w:rPr>
            </w:pPr>
            <w:r w:rsidRPr="006F2703">
              <w:rPr>
                <w:rFonts w:ascii="ＭＳ 明朝" w:hAnsi="ＭＳ 明朝" w:hint="eastAsia"/>
                <w:sz w:val="20"/>
                <w:szCs w:val="20"/>
              </w:rPr>
              <w:t>今年度の重点目標</w:t>
            </w:r>
          </w:p>
        </w:tc>
        <w:tc>
          <w:tcPr>
            <w:tcW w:w="4535" w:type="dxa"/>
            <w:tcBorders>
              <w:top w:val="single" w:sz="4" w:space="0" w:color="auto"/>
              <w:left w:val="single" w:sz="4" w:space="0" w:color="auto"/>
              <w:bottom w:val="single" w:sz="4" w:space="0" w:color="auto"/>
              <w:right w:val="dashed" w:sz="4" w:space="0" w:color="auto"/>
            </w:tcBorders>
            <w:shd w:val="clear" w:color="auto" w:fill="auto"/>
            <w:tcMar>
              <w:top w:w="142" w:type="dxa"/>
              <w:left w:w="142" w:type="dxa"/>
              <w:bottom w:w="142" w:type="dxa"/>
              <w:right w:w="142" w:type="dxa"/>
            </w:tcMar>
            <w:vAlign w:val="center"/>
          </w:tcPr>
          <w:p w14:paraId="09DDC1EC" w14:textId="77777777" w:rsidR="001A0328" w:rsidRPr="006F2703" w:rsidRDefault="001A0328" w:rsidP="00D3077E">
            <w:pPr>
              <w:spacing w:line="240" w:lineRule="exact"/>
              <w:jc w:val="center"/>
              <w:rPr>
                <w:rFonts w:ascii="ＭＳ 明朝" w:hAnsi="ＭＳ 明朝"/>
                <w:sz w:val="20"/>
                <w:szCs w:val="20"/>
              </w:rPr>
            </w:pPr>
            <w:r w:rsidRPr="006F2703">
              <w:rPr>
                <w:rFonts w:ascii="ＭＳ 明朝" w:hAnsi="ＭＳ 明朝" w:hint="eastAsia"/>
                <w:sz w:val="20"/>
                <w:szCs w:val="20"/>
              </w:rPr>
              <w:t>具体的な取組計画・内容</w:t>
            </w:r>
          </w:p>
        </w:tc>
        <w:tc>
          <w:tcPr>
            <w:tcW w:w="281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vAlign w:val="center"/>
          </w:tcPr>
          <w:p w14:paraId="1B653B53" w14:textId="77777777" w:rsidR="001A0328" w:rsidRPr="006F2703" w:rsidRDefault="001A0328" w:rsidP="00D3077E">
            <w:pPr>
              <w:spacing w:line="240" w:lineRule="exact"/>
              <w:jc w:val="center"/>
              <w:rPr>
                <w:rFonts w:ascii="ＭＳ 明朝" w:hAnsi="ＭＳ 明朝"/>
                <w:sz w:val="20"/>
                <w:szCs w:val="20"/>
              </w:rPr>
            </w:pPr>
            <w:r w:rsidRPr="006F2703">
              <w:rPr>
                <w:rFonts w:ascii="ＭＳ 明朝" w:hAnsi="ＭＳ 明朝" w:hint="eastAsia"/>
                <w:sz w:val="20"/>
                <w:szCs w:val="20"/>
              </w:rPr>
              <w:t>評価指標</w:t>
            </w:r>
          </w:p>
        </w:tc>
        <w:tc>
          <w:tcPr>
            <w:tcW w:w="4821" w:type="dxa"/>
            <w:tcBorders>
              <w:top w:val="single" w:sz="4" w:space="0" w:color="auto"/>
              <w:left w:val="dashed"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14:paraId="15A1A8A9" w14:textId="77777777" w:rsidR="001A0328" w:rsidRPr="006F2703" w:rsidRDefault="001A598A" w:rsidP="00D3077E">
            <w:pPr>
              <w:spacing w:line="240" w:lineRule="exact"/>
              <w:jc w:val="center"/>
              <w:rPr>
                <w:rFonts w:ascii="ＭＳ 明朝" w:hAnsi="ＭＳ 明朝"/>
                <w:sz w:val="20"/>
                <w:szCs w:val="20"/>
              </w:rPr>
            </w:pPr>
            <w:r w:rsidRPr="006F2703">
              <w:rPr>
                <w:rFonts w:ascii="ＭＳ 明朝" w:hAnsi="ＭＳ 明朝" w:hint="eastAsia"/>
                <w:sz w:val="20"/>
                <w:szCs w:val="20"/>
              </w:rPr>
              <w:t>自己評価</w:t>
            </w:r>
          </w:p>
        </w:tc>
      </w:tr>
      <w:tr w:rsidR="00E50B6C" w:rsidRPr="00E50B6C" w14:paraId="66F57E00" w14:textId="77777777" w:rsidTr="001A0328">
        <w:trPr>
          <w:cantSplit/>
          <w:trHeight w:val="1314"/>
          <w:jc w:val="center"/>
        </w:trPr>
        <w:tc>
          <w:tcPr>
            <w:tcW w:w="940" w:type="dxa"/>
            <w:shd w:val="clear" w:color="auto" w:fill="auto"/>
            <w:tcMar>
              <w:top w:w="142" w:type="dxa"/>
              <w:left w:w="142" w:type="dxa"/>
              <w:bottom w:w="142" w:type="dxa"/>
              <w:right w:w="142" w:type="dxa"/>
            </w:tcMar>
            <w:textDirection w:val="tbRlV"/>
            <w:vAlign w:val="center"/>
          </w:tcPr>
          <w:p w14:paraId="4AEE2623" w14:textId="77777777" w:rsidR="00DF3EAA" w:rsidRPr="006F2703" w:rsidRDefault="005C2B44" w:rsidP="00DF3EAA">
            <w:pPr>
              <w:spacing w:line="300" w:lineRule="exact"/>
              <w:jc w:val="center"/>
              <w:rPr>
                <w:rFonts w:ascii="ＭＳ 明朝" w:hAnsi="ＭＳ 明朝"/>
                <w:sz w:val="20"/>
                <w:szCs w:val="20"/>
              </w:rPr>
            </w:pPr>
            <w:r w:rsidRPr="006F2703">
              <w:rPr>
                <w:rFonts w:ascii="ＭＳ 明朝" w:hAnsi="ＭＳ 明朝" w:hint="eastAsia"/>
                <w:sz w:val="20"/>
                <w:szCs w:val="20"/>
              </w:rPr>
              <w:t>３</w:t>
            </w:r>
            <w:r w:rsidR="00DF3EAA" w:rsidRPr="006F2703">
              <w:rPr>
                <w:rFonts w:ascii="ＭＳ 明朝" w:hAnsi="ＭＳ 明朝" w:hint="eastAsia"/>
                <w:sz w:val="20"/>
                <w:szCs w:val="20"/>
              </w:rPr>
              <w:t xml:space="preserve">　安全安心な学びの場をつくり、</w:t>
            </w:r>
          </w:p>
          <w:p w14:paraId="2D39FC6F" w14:textId="77777777" w:rsidR="00B008B1" w:rsidRPr="006F2703" w:rsidRDefault="00DF3EAA" w:rsidP="00DF3EAA">
            <w:pPr>
              <w:spacing w:line="320" w:lineRule="exact"/>
              <w:jc w:val="center"/>
              <w:rPr>
                <w:rFonts w:ascii="ＭＳ 明朝" w:hAnsi="ＭＳ 明朝"/>
                <w:sz w:val="20"/>
                <w:szCs w:val="20"/>
              </w:rPr>
            </w:pPr>
            <w:r w:rsidRPr="006F2703">
              <w:rPr>
                <w:rFonts w:ascii="ＭＳ 明朝" w:hAnsi="ＭＳ 明朝" w:hint="eastAsia"/>
                <w:sz w:val="20"/>
                <w:szCs w:val="20"/>
              </w:rPr>
              <w:t>生徒理解を促進し相談体制を充実させる</w:t>
            </w:r>
          </w:p>
        </w:tc>
        <w:tc>
          <w:tcPr>
            <w:tcW w:w="1922" w:type="dxa"/>
            <w:shd w:val="clear" w:color="auto" w:fill="auto"/>
            <w:tcMar>
              <w:top w:w="142" w:type="dxa"/>
              <w:left w:w="142" w:type="dxa"/>
              <w:bottom w:w="142" w:type="dxa"/>
              <w:right w:w="142" w:type="dxa"/>
            </w:tcMar>
          </w:tcPr>
          <w:p w14:paraId="2496017F" w14:textId="77777777" w:rsidR="00DF3EAA" w:rsidRPr="006F2703" w:rsidRDefault="00DF3EAA" w:rsidP="00413DD6">
            <w:pPr>
              <w:spacing w:line="230" w:lineRule="exact"/>
              <w:rPr>
                <w:rFonts w:ascii="ＭＳ 明朝" w:hAnsi="ＭＳ 明朝"/>
                <w:sz w:val="16"/>
                <w:szCs w:val="16"/>
              </w:rPr>
            </w:pPr>
            <w:r w:rsidRPr="006F2703">
              <w:rPr>
                <w:rFonts w:ascii="ＭＳ 明朝" w:hAnsi="ＭＳ 明朝" w:hint="eastAsia"/>
                <w:sz w:val="16"/>
                <w:szCs w:val="16"/>
              </w:rPr>
              <w:t>(</w:t>
            </w:r>
            <w:r w:rsidR="005C2B44" w:rsidRPr="006F2703">
              <w:rPr>
                <w:rFonts w:ascii="ＭＳ 明朝" w:hAnsi="ＭＳ 明朝" w:hint="eastAsia"/>
                <w:sz w:val="16"/>
                <w:szCs w:val="16"/>
              </w:rPr>
              <w:t>１</w:t>
            </w:r>
            <w:r w:rsidRPr="006F2703">
              <w:rPr>
                <w:rFonts w:ascii="ＭＳ 明朝" w:hAnsi="ＭＳ 明朝" w:hint="eastAsia"/>
                <w:sz w:val="16"/>
                <w:szCs w:val="16"/>
              </w:rPr>
              <w:t>)全教職員が、障がいのある生徒への理解を深めつつ、自立を支援する合理的配慮やケアを行い、スクールカウンセラーとの効果的な連携を図る。</w:t>
            </w:r>
          </w:p>
          <w:p w14:paraId="29C43071" w14:textId="77777777" w:rsidR="00DF3EAA" w:rsidRPr="006F2703" w:rsidRDefault="00DF3EAA" w:rsidP="00413DD6">
            <w:pPr>
              <w:spacing w:line="230" w:lineRule="exact"/>
              <w:rPr>
                <w:rFonts w:ascii="ＭＳ 明朝" w:hAnsi="ＭＳ 明朝"/>
                <w:sz w:val="16"/>
                <w:szCs w:val="16"/>
              </w:rPr>
            </w:pPr>
          </w:p>
          <w:p w14:paraId="66832794" w14:textId="77777777" w:rsidR="00DF3EAA" w:rsidRPr="006F2703" w:rsidRDefault="00DF3EAA" w:rsidP="00413DD6">
            <w:pPr>
              <w:spacing w:line="230" w:lineRule="exact"/>
              <w:rPr>
                <w:rFonts w:ascii="ＭＳ 明朝" w:hAnsi="ＭＳ 明朝"/>
                <w:sz w:val="16"/>
                <w:szCs w:val="16"/>
              </w:rPr>
            </w:pPr>
            <w:r w:rsidRPr="006F2703">
              <w:rPr>
                <w:rFonts w:ascii="ＭＳ 明朝" w:hAnsi="ＭＳ 明朝" w:hint="eastAsia"/>
                <w:sz w:val="16"/>
                <w:szCs w:val="16"/>
              </w:rPr>
              <w:t>（</w:t>
            </w:r>
            <w:r w:rsidR="005C2B44" w:rsidRPr="006F2703">
              <w:rPr>
                <w:rFonts w:ascii="ＭＳ 明朝" w:hAnsi="ＭＳ 明朝" w:hint="eastAsia"/>
                <w:sz w:val="16"/>
                <w:szCs w:val="16"/>
              </w:rPr>
              <w:t>２</w:t>
            </w:r>
            <w:r w:rsidRPr="006F2703">
              <w:rPr>
                <w:rFonts w:ascii="ＭＳ 明朝" w:hAnsi="ＭＳ 明朝" w:hint="eastAsia"/>
                <w:sz w:val="16"/>
                <w:szCs w:val="16"/>
              </w:rPr>
              <w:t>）生徒がより相談しやすくするため、地域の福祉医療関係部署との連携のもと、生徒の相談窓口の複数化と水平連携を行う。</w:t>
            </w:r>
          </w:p>
          <w:p w14:paraId="50925260" w14:textId="77777777" w:rsidR="00AE4AEA" w:rsidRPr="006F2703" w:rsidRDefault="00AE4AEA" w:rsidP="00413DD6">
            <w:pPr>
              <w:spacing w:line="230" w:lineRule="exact"/>
              <w:rPr>
                <w:rFonts w:ascii="ＭＳ 明朝" w:hAnsi="ＭＳ 明朝"/>
                <w:sz w:val="16"/>
                <w:szCs w:val="16"/>
              </w:rPr>
            </w:pPr>
          </w:p>
          <w:p w14:paraId="186EFF26" w14:textId="77777777" w:rsidR="002972E6" w:rsidRPr="006F2703" w:rsidRDefault="002972E6" w:rsidP="00413DD6">
            <w:pPr>
              <w:spacing w:line="230" w:lineRule="exact"/>
              <w:rPr>
                <w:rFonts w:ascii="ＭＳ 明朝" w:hAnsi="ＭＳ 明朝"/>
                <w:sz w:val="16"/>
                <w:szCs w:val="16"/>
              </w:rPr>
            </w:pPr>
          </w:p>
          <w:p w14:paraId="753F1936" w14:textId="77777777" w:rsidR="00B20ABF" w:rsidRPr="006F2703" w:rsidRDefault="00B20ABF" w:rsidP="00413DD6">
            <w:pPr>
              <w:spacing w:line="230" w:lineRule="exact"/>
              <w:rPr>
                <w:rFonts w:ascii="ＭＳ 明朝" w:hAnsi="ＭＳ 明朝"/>
                <w:sz w:val="16"/>
                <w:szCs w:val="16"/>
              </w:rPr>
            </w:pPr>
          </w:p>
          <w:p w14:paraId="10B7269B" w14:textId="77777777" w:rsidR="00B008B1" w:rsidRPr="006F2703" w:rsidRDefault="00AE4AEA" w:rsidP="00413DD6">
            <w:pPr>
              <w:spacing w:line="230" w:lineRule="exact"/>
              <w:rPr>
                <w:rFonts w:ascii="ＭＳ 明朝" w:hAnsi="ＭＳ 明朝"/>
                <w:sz w:val="20"/>
                <w:szCs w:val="20"/>
              </w:rPr>
            </w:pPr>
            <w:r w:rsidRPr="006F2703">
              <w:rPr>
                <w:rFonts w:ascii="ＭＳ 明朝" w:hAnsi="ＭＳ 明朝" w:hint="eastAsia"/>
                <w:sz w:val="16"/>
                <w:szCs w:val="16"/>
              </w:rPr>
              <w:t>（</w:t>
            </w:r>
            <w:r w:rsidR="005C2B44" w:rsidRPr="006F2703">
              <w:rPr>
                <w:rFonts w:ascii="ＭＳ 明朝" w:hAnsi="ＭＳ 明朝" w:hint="eastAsia"/>
                <w:sz w:val="16"/>
                <w:szCs w:val="16"/>
              </w:rPr>
              <w:t>３</w:t>
            </w:r>
            <w:r w:rsidRPr="006F2703">
              <w:rPr>
                <w:rFonts w:ascii="ＭＳ 明朝" w:hAnsi="ＭＳ 明朝" w:hint="eastAsia"/>
                <w:sz w:val="16"/>
                <w:szCs w:val="16"/>
              </w:rPr>
              <w:t>）事故等の予防と防止、防災対策に取り組む。</w:t>
            </w:r>
          </w:p>
        </w:tc>
        <w:tc>
          <w:tcPr>
            <w:tcW w:w="4535" w:type="dxa"/>
            <w:tcBorders>
              <w:right w:val="dashed" w:sz="4" w:space="0" w:color="auto"/>
            </w:tcBorders>
            <w:shd w:val="clear" w:color="auto" w:fill="auto"/>
            <w:tcMar>
              <w:top w:w="142" w:type="dxa"/>
              <w:left w:w="142" w:type="dxa"/>
              <w:bottom w:w="142" w:type="dxa"/>
              <w:right w:w="142" w:type="dxa"/>
            </w:tcMar>
          </w:tcPr>
          <w:p w14:paraId="5D50B0B2" w14:textId="77777777" w:rsidR="00DF3EAA" w:rsidRPr="006F2703" w:rsidRDefault="00DF3EAA" w:rsidP="00413DD6">
            <w:pPr>
              <w:spacing w:line="230" w:lineRule="exact"/>
              <w:ind w:leftChars="1" w:left="325" w:hangingChars="202" w:hanging="323"/>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１</w:t>
            </w:r>
            <w:r w:rsidRPr="006F2703">
              <w:rPr>
                <w:rFonts w:ascii="ＭＳ 明朝" w:hAnsi="ＭＳ 明朝" w:hint="eastAsia"/>
                <w:sz w:val="16"/>
                <w:szCs w:val="18"/>
              </w:rPr>
              <w:t>)生徒支援カードをもとに、支援を要する生徒について支援計画を作成し、情報収集と個別の支援内容を検討する。</w:t>
            </w:r>
          </w:p>
          <w:p w14:paraId="7B9772D4" w14:textId="77777777" w:rsidR="00DF3EAA" w:rsidRPr="006F2703" w:rsidRDefault="00DF3EAA" w:rsidP="00413DD6">
            <w:pPr>
              <w:spacing w:line="230" w:lineRule="exact"/>
              <w:ind w:leftChars="152" w:left="324" w:hangingChars="3" w:hanging="5"/>
              <w:rPr>
                <w:rFonts w:ascii="ＭＳ 明朝" w:hAnsi="ＭＳ 明朝"/>
                <w:sz w:val="16"/>
                <w:szCs w:val="18"/>
              </w:rPr>
            </w:pPr>
          </w:p>
          <w:p w14:paraId="7C1D2ADE" w14:textId="77777777" w:rsidR="00DF3EAA" w:rsidRPr="006F2703" w:rsidRDefault="00DF3EAA" w:rsidP="00413DD6">
            <w:pPr>
              <w:spacing w:line="230" w:lineRule="exact"/>
              <w:ind w:leftChars="152" w:left="324" w:hangingChars="3" w:hanging="5"/>
              <w:rPr>
                <w:rFonts w:ascii="ＭＳ 明朝" w:hAnsi="ＭＳ 明朝"/>
                <w:sz w:val="16"/>
                <w:szCs w:val="18"/>
              </w:rPr>
            </w:pPr>
          </w:p>
          <w:p w14:paraId="06029098" w14:textId="77777777" w:rsidR="00DF3EAA" w:rsidRPr="006F2703" w:rsidRDefault="00DF3EAA" w:rsidP="00413DD6">
            <w:pPr>
              <w:spacing w:line="230" w:lineRule="exact"/>
              <w:ind w:leftChars="152" w:left="324" w:hangingChars="3" w:hanging="5"/>
              <w:rPr>
                <w:rFonts w:ascii="ＭＳ 明朝" w:hAnsi="ＭＳ 明朝"/>
                <w:sz w:val="16"/>
                <w:szCs w:val="18"/>
              </w:rPr>
            </w:pPr>
          </w:p>
          <w:p w14:paraId="2B71DA22" w14:textId="77777777" w:rsidR="00AE4AEA" w:rsidRPr="006F2703" w:rsidRDefault="00AE4AEA" w:rsidP="00413DD6">
            <w:pPr>
              <w:spacing w:line="230" w:lineRule="exact"/>
              <w:ind w:leftChars="152" w:left="324" w:hangingChars="3" w:hanging="5"/>
              <w:rPr>
                <w:rFonts w:ascii="ＭＳ 明朝" w:hAnsi="ＭＳ 明朝"/>
                <w:sz w:val="16"/>
                <w:szCs w:val="18"/>
              </w:rPr>
            </w:pPr>
          </w:p>
          <w:p w14:paraId="49CA05B2" w14:textId="77777777" w:rsidR="00DF3EAA" w:rsidRPr="006F2703" w:rsidRDefault="00DF3EAA" w:rsidP="00413DD6">
            <w:pPr>
              <w:spacing w:line="230" w:lineRule="exact"/>
              <w:ind w:leftChars="152" w:left="324" w:hangingChars="3" w:hanging="5"/>
              <w:rPr>
                <w:rFonts w:ascii="ＭＳ 明朝" w:hAnsi="ＭＳ 明朝"/>
                <w:sz w:val="16"/>
                <w:szCs w:val="18"/>
              </w:rPr>
            </w:pPr>
          </w:p>
          <w:p w14:paraId="6649521B" w14:textId="77777777" w:rsidR="00DF3EAA" w:rsidRPr="006F2703" w:rsidRDefault="00DF3EAA" w:rsidP="00413DD6">
            <w:pPr>
              <w:spacing w:line="230" w:lineRule="exact"/>
              <w:ind w:leftChars="1" w:left="325" w:hangingChars="202" w:hanging="323"/>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２</w:t>
            </w:r>
            <w:r w:rsidRPr="006F2703">
              <w:rPr>
                <w:rFonts w:ascii="ＭＳ 明朝" w:hAnsi="ＭＳ 明朝" w:hint="eastAsia"/>
                <w:sz w:val="16"/>
                <w:szCs w:val="18"/>
              </w:rPr>
              <w:t>)体罰・ハラスメント・ネット被害・ストーカー被害等に係る相談体制を構築し、生徒に周知徹底する。</w:t>
            </w:r>
          </w:p>
          <w:p w14:paraId="25DFCAD9" w14:textId="77777777" w:rsidR="00DF3EAA" w:rsidRPr="006F2703" w:rsidRDefault="00DF3EAA" w:rsidP="00413DD6">
            <w:pPr>
              <w:spacing w:line="230" w:lineRule="exact"/>
              <w:ind w:leftChars="152" w:left="324" w:hangingChars="3" w:hanging="5"/>
              <w:rPr>
                <w:rFonts w:ascii="ＭＳ 明朝" w:hAnsi="ＭＳ 明朝"/>
                <w:sz w:val="16"/>
                <w:szCs w:val="18"/>
              </w:rPr>
            </w:pPr>
          </w:p>
          <w:p w14:paraId="1575B609" w14:textId="77777777" w:rsidR="00DF3EAA" w:rsidRPr="006F2703" w:rsidRDefault="00DF3EAA" w:rsidP="00413DD6">
            <w:pPr>
              <w:spacing w:line="230" w:lineRule="exact"/>
              <w:ind w:leftChars="152" w:left="324" w:hangingChars="3" w:hanging="5"/>
              <w:rPr>
                <w:rFonts w:ascii="ＭＳ 明朝" w:hAnsi="ＭＳ 明朝"/>
                <w:sz w:val="16"/>
                <w:szCs w:val="18"/>
              </w:rPr>
            </w:pPr>
          </w:p>
          <w:p w14:paraId="5FD52A85" w14:textId="77777777" w:rsidR="00DF3EAA" w:rsidRPr="006F2703" w:rsidRDefault="00DF3EAA" w:rsidP="00413DD6">
            <w:pPr>
              <w:spacing w:line="230" w:lineRule="exact"/>
              <w:ind w:leftChars="152" w:left="324" w:hangingChars="3" w:hanging="5"/>
              <w:rPr>
                <w:rFonts w:ascii="ＭＳ 明朝" w:hAnsi="ＭＳ 明朝"/>
                <w:sz w:val="16"/>
                <w:szCs w:val="18"/>
              </w:rPr>
            </w:pPr>
          </w:p>
          <w:p w14:paraId="0FCD1373" w14:textId="77777777" w:rsidR="002972E6" w:rsidRPr="006F2703" w:rsidRDefault="002972E6" w:rsidP="00413DD6">
            <w:pPr>
              <w:spacing w:line="230" w:lineRule="exact"/>
              <w:ind w:leftChars="152" w:left="324" w:hangingChars="3" w:hanging="5"/>
              <w:rPr>
                <w:rFonts w:ascii="ＭＳ 明朝" w:hAnsi="ＭＳ 明朝"/>
                <w:sz w:val="16"/>
                <w:szCs w:val="18"/>
              </w:rPr>
            </w:pPr>
          </w:p>
          <w:p w14:paraId="496FE22B" w14:textId="77777777" w:rsidR="00DF3EAA" w:rsidRPr="006F2703" w:rsidRDefault="00DF3EAA" w:rsidP="00413DD6">
            <w:pPr>
              <w:spacing w:line="230" w:lineRule="exact"/>
              <w:ind w:leftChars="152" w:left="324" w:hangingChars="3" w:hanging="5"/>
              <w:rPr>
                <w:rFonts w:ascii="ＭＳ 明朝" w:hAnsi="ＭＳ 明朝"/>
                <w:sz w:val="16"/>
                <w:szCs w:val="18"/>
              </w:rPr>
            </w:pPr>
          </w:p>
          <w:p w14:paraId="644458B8" w14:textId="77777777" w:rsidR="00B20ABF" w:rsidRPr="006F2703" w:rsidRDefault="00B20ABF" w:rsidP="00413DD6">
            <w:pPr>
              <w:spacing w:line="230" w:lineRule="exact"/>
              <w:ind w:leftChars="152" w:left="324" w:hangingChars="3" w:hanging="5"/>
              <w:rPr>
                <w:rFonts w:ascii="ＭＳ 明朝" w:hAnsi="ＭＳ 明朝"/>
                <w:sz w:val="16"/>
                <w:szCs w:val="18"/>
              </w:rPr>
            </w:pPr>
          </w:p>
          <w:p w14:paraId="2D0C8787" w14:textId="77777777" w:rsidR="00DF3EAA" w:rsidRPr="006F2703" w:rsidRDefault="00DF3EAA" w:rsidP="00413DD6">
            <w:pPr>
              <w:spacing w:line="230" w:lineRule="exact"/>
              <w:ind w:leftChars="152" w:left="324" w:hangingChars="3" w:hanging="5"/>
              <w:rPr>
                <w:rFonts w:ascii="ＭＳ 明朝" w:hAnsi="ＭＳ 明朝"/>
                <w:sz w:val="16"/>
                <w:szCs w:val="18"/>
              </w:rPr>
            </w:pPr>
          </w:p>
          <w:p w14:paraId="54B8031C" w14:textId="77777777" w:rsidR="00AE4AEA" w:rsidRPr="006F2703" w:rsidRDefault="00DF3EAA" w:rsidP="00413DD6">
            <w:pPr>
              <w:spacing w:line="230" w:lineRule="exact"/>
              <w:ind w:leftChars="1" w:left="325" w:hangingChars="202" w:hanging="323"/>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３</w:t>
            </w:r>
            <w:r w:rsidRPr="006F2703">
              <w:rPr>
                <w:rFonts w:ascii="ＭＳ 明朝" w:hAnsi="ＭＳ 明朝" w:hint="eastAsia"/>
                <w:sz w:val="16"/>
                <w:szCs w:val="18"/>
              </w:rPr>
              <w:t>)</w:t>
            </w:r>
            <w:r w:rsidR="00AE4AEA" w:rsidRPr="006F2703">
              <w:rPr>
                <w:rFonts w:ascii="ＭＳ 明朝" w:hAnsi="ＭＳ 明朝" w:hint="eastAsia"/>
                <w:sz w:val="16"/>
                <w:szCs w:val="18"/>
              </w:rPr>
              <w:t>ア、感染症、食中毒、薬物中毒の予防や防止、熱中症や食物アレルギー等による事故防止に取り組む。</w:t>
            </w:r>
          </w:p>
          <w:p w14:paraId="325C2470" w14:textId="77777777" w:rsidR="00AE4AEA" w:rsidRPr="006F2703" w:rsidRDefault="00AE4AEA" w:rsidP="00413DD6">
            <w:pPr>
              <w:spacing w:line="230" w:lineRule="exact"/>
              <w:ind w:leftChars="152" w:left="324" w:hangingChars="3" w:hanging="5"/>
              <w:rPr>
                <w:rFonts w:ascii="ＭＳ 明朝" w:hAnsi="ＭＳ 明朝"/>
                <w:sz w:val="16"/>
                <w:szCs w:val="18"/>
              </w:rPr>
            </w:pPr>
          </w:p>
          <w:p w14:paraId="13EE994F" w14:textId="77777777" w:rsidR="00AE4AEA" w:rsidRPr="006F2703" w:rsidRDefault="00AE4AEA" w:rsidP="00413DD6">
            <w:pPr>
              <w:spacing w:line="230" w:lineRule="exact"/>
              <w:ind w:leftChars="152" w:left="324" w:hangingChars="3" w:hanging="5"/>
              <w:rPr>
                <w:rFonts w:ascii="ＭＳ 明朝" w:hAnsi="ＭＳ 明朝"/>
                <w:sz w:val="16"/>
                <w:szCs w:val="18"/>
              </w:rPr>
            </w:pPr>
          </w:p>
          <w:p w14:paraId="437C1D27" w14:textId="77777777" w:rsidR="00FE6CBF" w:rsidRPr="006F2703" w:rsidRDefault="00FE6CBF" w:rsidP="00413DD6">
            <w:pPr>
              <w:spacing w:line="230" w:lineRule="exact"/>
              <w:ind w:leftChars="152" w:left="324" w:hangingChars="3" w:hanging="5"/>
              <w:rPr>
                <w:rFonts w:ascii="ＭＳ 明朝" w:hAnsi="ＭＳ 明朝"/>
                <w:sz w:val="16"/>
                <w:szCs w:val="18"/>
              </w:rPr>
            </w:pPr>
          </w:p>
          <w:p w14:paraId="0B773684" w14:textId="77777777" w:rsidR="00B20ABF" w:rsidRPr="006F2703" w:rsidRDefault="00B20ABF" w:rsidP="00413DD6">
            <w:pPr>
              <w:spacing w:line="230" w:lineRule="exact"/>
              <w:ind w:leftChars="152" w:left="324" w:hangingChars="3" w:hanging="5"/>
              <w:rPr>
                <w:rFonts w:ascii="ＭＳ 明朝" w:hAnsi="ＭＳ 明朝"/>
                <w:sz w:val="16"/>
                <w:szCs w:val="18"/>
              </w:rPr>
            </w:pPr>
          </w:p>
          <w:p w14:paraId="77731528" w14:textId="77777777" w:rsidR="00B20ABF" w:rsidRPr="006F2703" w:rsidRDefault="00B20ABF" w:rsidP="00413DD6">
            <w:pPr>
              <w:spacing w:line="230" w:lineRule="exact"/>
              <w:ind w:leftChars="152" w:left="324" w:hangingChars="3" w:hanging="5"/>
              <w:rPr>
                <w:rFonts w:ascii="ＭＳ 明朝" w:hAnsi="ＭＳ 明朝"/>
                <w:sz w:val="16"/>
                <w:szCs w:val="18"/>
              </w:rPr>
            </w:pPr>
          </w:p>
          <w:p w14:paraId="14FF8A02" w14:textId="77777777" w:rsidR="00AE4AEA" w:rsidRPr="006F2703" w:rsidRDefault="00AE4AEA" w:rsidP="00413DD6">
            <w:pPr>
              <w:spacing w:line="230" w:lineRule="exact"/>
              <w:ind w:leftChars="152" w:left="324" w:hangingChars="3" w:hanging="5"/>
              <w:rPr>
                <w:rFonts w:ascii="ＭＳ 明朝" w:hAnsi="ＭＳ 明朝"/>
                <w:sz w:val="16"/>
                <w:szCs w:val="18"/>
              </w:rPr>
            </w:pPr>
          </w:p>
          <w:p w14:paraId="2A5E268D" w14:textId="77777777" w:rsidR="00AE4AEA" w:rsidRPr="006F2703" w:rsidRDefault="00AE4AEA" w:rsidP="00413DD6">
            <w:pPr>
              <w:spacing w:line="230" w:lineRule="exact"/>
              <w:ind w:leftChars="152" w:left="324" w:hangingChars="3" w:hanging="5"/>
              <w:rPr>
                <w:rFonts w:ascii="ＭＳ 明朝" w:hAnsi="ＭＳ 明朝"/>
                <w:sz w:val="16"/>
                <w:szCs w:val="18"/>
              </w:rPr>
            </w:pPr>
            <w:r w:rsidRPr="006F2703">
              <w:rPr>
                <w:rFonts w:ascii="ＭＳ 明朝" w:hAnsi="ＭＳ 明朝" w:hint="eastAsia"/>
                <w:sz w:val="16"/>
                <w:szCs w:val="18"/>
              </w:rPr>
              <w:t>イ、地震や台風などの自然災害に備え、防災対策に取り組む。</w:t>
            </w:r>
          </w:p>
        </w:tc>
        <w:tc>
          <w:tcPr>
            <w:tcW w:w="2814" w:type="dxa"/>
            <w:tcBorders>
              <w:right w:val="dashed" w:sz="4" w:space="0" w:color="auto"/>
            </w:tcBorders>
            <w:tcMar>
              <w:top w:w="142" w:type="dxa"/>
              <w:left w:w="142" w:type="dxa"/>
              <w:bottom w:w="142" w:type="dxa"/>
              <w:right w:w="142" w:type="dxa"/>
            </w:tcMar>
          </w:tcPr>
          <w:p w14:paraId="78F9AF0F" w14:textId="77777777" w:rsidR="00795857" w:rsidRPr="006F2703" w:rsidRDefault="00DF3EAA" w:rsidP="00413DD6">
            <w:pPr>
              <w:spacing w:line="230" w:lineRule="exact"/>
              <w:ind w:leftChars="-18" w:left="210" w:hangingChars="155" w:hanging="248"/>
              <w:jc w:val="left"/>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１</w:t>
            </w:r>
            <w:r w:rsidRPr="006F2703">
              <w:rPr>
                <w:rFonts w:ascii="ＭＳ 明朝" w:hAnsi="ＭＳ 明朝" w:hint="eastAsia"/>
                <w:sz w:val="16"/>
                <w:szCs w:val="18"/>
              </w:rPr>
              <w:t>)</w:t>
            </w:r>
            <w:r w:rsidR="00795857" w:rsidRPr="006F2703">
              <w:rPr>
                <w:rFonts w:ascii="ＭＳ 明朝" w:hAnsi="ＭＳ 明朝" w:hint="eastAsia"/>
                <w:sz w:val="16"/>
                <w:szCs w:val="18"/>
              </w:rPr>
              <w:t>生徒支援カードを作成、有効活用しさまざまな支援を行う。</w:t>
            </w:r>
          </w:p>
          <w:p w14:paraId="1DBDC95D" w14:textId="77777777" w:rsidR="00DF3EAA" w:rsidRPr="006F2703" w:rsidRDefault="00795857" w:rsidP="00413DD6">
            <w:pPr>
              <w:spacing w:line="230" w:lineRule="exact"/>
              <w:ind w:leftChars="89" w:left="209" w:hangingChars="14" w:hanging="22"/>
              <w:jc w:val="left"/>
              <w:rPr>
                <w:rFonts w:ascii="ＭＳ 明朝" w:hAnsi="ＭＳ 明朝"/>
                <w:sz w:val="16"/>
                <w:szCs w:val="18"/>
              </w:rPr>
            </w:pPr>
            <w:r w:rsidRPr="006F2703">
              <w:rPr>
                <w:rFonts w:ascii="ＭＳ 明朝" w:hAnsi="ＭＳ 明朝" w:hint="eastAsia"/>
                <w:sz w:val="16"/>
                <w:szCs w:val="18"/>
              </w:rPr>
              <w:t>また、特に支援が必要な生徒に対しての個別の支援計画を作成し、計画的に支援を行う。</w:t>
            </w:r>
          </w:p>
          <w:p w14:paraId="14E2B274" w14:textId="77777777" w:rsidR="00AE4AEA" w:rsidRPr="006F2703" w:rsidRDefault="00AE4AEA" w:rsidP="00413DD6">
            <w:pPr>
              <w:spacing w:line="230" w:lineRule="exact"/>
              <w:ind w:leftChars="-18" w:left="210" w:hangingChars="155" w:hanging="248"/>
              <w:jc w:val="left"/>
              <w:rPr>
                <w:rFonts w:ascii="ＭＳ 明朝" w:hAnsi="ＭＳ 明朝"/>
                <w:sz w:val="16"/>
                <w:szCs w:val="18"/>
              </w:rPr>
            </w:pPr>
          </w:p>
          <w:p w14:paraId="57E4D26C" w14:textId="77777777" w:rsidR="00AE4AEA" w:rsidRPr="006F2703" w:rsidRDefault="00AE4AEA" w:rsidP="00413DD6">
            <w:pPr>
              <w:spacing w:line="230" w:lineRule="exact"/>
              <w:ind w:leftChars="-18" w:left="210" w:hangingChars="155" w:hanging="248"/>
              <w:jc w:val="left"/>
              <w:rPr>
                <w:rFonts w:ascii="ＭＳ 明朝" w:hAnsi="ＭＳ 明朝"/>
                <w:sz w:val="16"/>
                <w:szCs w:val="18"/>
              </w:rPr>
            </w:pPr>
          </w:p>
          <w:p w14:paraId="0069619D" w14:textId="77777777" w:rsidR="00DF3EAA" w:rsidRPr="006F2703" w:rsidRDefault="00DF3EAA" w:rsidP="00413DD6">
            <w:pPr>
              <w:spacing w:line="230" w:lineRule="exact"/>
              <w:ind w:leftChars="-18" w:left="210" w:hangingChars="155" w:hanging="248"/>
              <w:jc w:val="left"/>
              <w:rPr>
                <w:rFonts w:ascii="ＭＳ 明朝" w:hAnsi="ＭＳ 明朝"/>
                <w:sz w:val="16"/>
                <w:szCs w:val="18"/>
              </w:rPr>
            </w:pPr>
          </w:p>
          <w:p w14:paraId="65D2787C" w14:textId="77777777" w:rsidR="00DF3EAA" w:rsidRPr="006F2703" w:rsidRDefault="00DF3EAA" w:rsidP="00413DD6">
            <w:pPr>
              <w:spacing w:line="230" w:lineRule="exact"/>
              <w:ind w:leftChars="-18" w:left="210" w:hangingChars="155" w:hanging="248"/>
              <w:jc w:val="left"/>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２</w:t>
            </w:r>
            <w:r w:rsidRPr="006F2703">
              <w:rPr>
                <w:rFonts w:ascii="ＭＳ 明朝" w:hAnsi="ＭＳ 明朝" w:hint="eastAsia"/>
                <w:sz w:val="16"/>
                <w:szCs w:val="18"/>
              </w:rPr>
              <w:t>)生徒向け学校教育自己診断における「教育相談に関する満足度」</w:t>
            </w:r>
            <w:r w:rsidR="005C2B44" w:rsidRPr="006F2703">
              <w:rPr>
                <w:rFonts w:ascii="ＭＳ 明朝" w:hAnsi="ＭＳ 明朝"/>
                <w:sz w:val="16"/>
                <w:szCs w:val="18"/>
              </w:rPr>
              <w:t>75</w:t>
            </w:r>
            <w:r w:rsidRPr="006F2703">
              <w:rPr>
                <w:rFonts w:ascii="ＭＳ 明朝" w:hAnsi="ＭＳ 明朝" w:hint="eastAsia"/>
                <w:sz w:val="16"/>
                <w:szCs w:val="18"/>
              </w:rPr>
              <w:t>%(</w:t>
            </w:r>
            <w:r w:rsidR="005C2B44" w:rsidRPr="006F2703">
              <w:rPr>
                <w:rFonts w:ascii="ＭＳ 明朝" w:hAnsi="ＭＳ 明朝"/>
                <w:sz w:val="16"/>
                <w:szCs w:val="18"/>
              </w:rPr>
              <w:t>R01</w:t>
            </w:r>
            <w:r w:rsidRPr="006F2703">
              <w:rPr>
                <w:rFonts w:ascii="ＭＳ 明朝" w:hAnsi="ＭＳ 明朝" w:hint="eastAsia"/>
                <w:sz w:val="16"/>
                <w:szCs w:val="18"/>
              </w:rPr>
              <w:t xml:space="preserve"> </w:t>
            </w:r>
            <w:r w:rsidR="005C2B44" w:rsidRPr="006F2703">
              <w:rPr>
                <w:rFonts w:ascii="ＭＳ 明朝" w:hAnsi="ＭＳ 明朝"/>
                <w:sz w:val="16"/>
                <w:szCs w:val="18"/>
              </w:rPr>
              <w:t>72</w:t>
            </w:r>
            <w:r w:rsidRPr="006F2703">
              <w:rPr>
                <w:rFonts w:ascii="ＭＳ 明朝" w:hAnsi="ＭＳ 明朝" w:hint="eastAsia"/>
                <w:sz w:val="16"/>
                <w:szCs w:val="18"/>
              </w:rPr>
              <w:t>%)</w:t>
            </w:r>
          </w:p>
          <w:p w14:paraId="56650C95" w14:textId="77777777" w:rsidR="00DF3EAA" w:rsidRPr="006F2703" w:rsidRDefault="00DF3EAA" w:rsidP="00413DD6">
            <w:pPr>
              <w:spacing w:line="230" w:lineRule="exact"/>
              <w:ind w:leftChars="-18" w:left="210" w:hangingChars="155" w:hanging="248"/>
              <w:jc w:val="left"/>
              <w:rPr>
                <w:rFonts w:ascii="ＭＳ 明朝" w:hAnsi="ＭＳ 明朝"/>
                <w:sz w:val="16"/>
                <w:szCs w:val="18"/>
              </w:rPr>
            </w:pPr>
          </w:p>
          <w:p w14:paraId="7DA088B1" w14:textId="77777777" w:rsidR="00DF3EAA" w:rsidRPr="006F2703" w:rsidRDefault="00DF3EAA" w:rsidP="00413DD6">
            <w:pPr>
              <w:spacing w:line="230" w:lineRule="exact"/>
              <w:ind w:leftChars="-18" w:left="210" w:hangingChars="155" w:hanging="248"/>
              <w:jc w:val="left"/>
              <w:rPr>
                <w:rFonts w:ascii="ＭＳ 明朝" w:hAnsi="ＭＳ 明朝"/>
                <w:sz w:val="16"/>
                <w:szCs w:val="18"/>
              </w:rPr>
            </w:pPr>
          </w:p>
          <w:p w14:paraId="12A8E2F8" w14:textId="77777777" w:rsidR="00DF3EAA" w:rsidRPr="006F2703" w:rsidRDefault="00DF3EAA" w:rsidP="00413DD6">
            <w:pPr>
              <w:spacing w:line="230" w:lineRule="exact"/>
              <w:ind w:leftChars="-18" w:left="210" w:hangingChars="155" w:hanging="248"/>
              <w:jc w:val="left"/>
              <w:rPr>
                <w:rFonts w:ascii="ＭＳ 明朝" w:hAnsi="ＭＳ 明朝"/>
                <w:sz w:val="16"/>
                <w:szCs w:val="18"/>
              </w:rPr>
            </w:pPr>
          </w:p>
          <w:p w14:paraId="7417F086" w14:textId="77777777" w:rsidR="00B20ABF" w:rsidRPr="006F2703" w:rsidRDefault="00B20ABF" w:rsidP="00413DD6">
            <w:pPr>
              <w:spacing w:line="230" w:lineRule="exact"/>
              <w:ind w:leftChars="-18" w:left="210" w:hangingChars="155" w:hanging="248"/>
              <w:jc w:val="left"/>
              <w:rPr>
                <w:rFonts w:ascii="ＭＳ 明朝" w:hAnsi="ＭＳ 明朝"/>
                <w:sz w:val="16"/>
                <w:szCs w:val="18"/>
              </w:rPr>
            </w:pPr>
          </w:p>
          <w:p w14:paraId="557339DE" w14:textId="77777777" w:rsidR="00DF3EAA" w:rsidRPr="006F2703" w:rsidRDefault="00DF3EAA" w:rsidP="00413DD6">
            <w:pPr>
              <w:spacing w:line="230" w:lineRule="exact"/>
              <w:ind w:leftChars="-18" w:left="210" w:hangingChars="155" w:hanging="248"/>
              <w:rPr>
                <w:rFonts w:ascii="ＭＳ 明朝" w:hAnsi="ＭＳ 明朝"/>
                <w:sz w:val="16"/>
                <w:szCs w:val="18"/>
              </w:rPr>
            </w:pPr>
          </w:p>
          <w:p w14:paraId="407FD6C9" w14:textId="77777777" w:rsidR="002972E6" w:rsidRPr="006F2703" w:rsidRDefault="002972E6" w:rsidP="00413DD6">
            <w:pPr>
              <w:spacing w:line="230" w:lineRule="exact"/>
              <w:ind w:leftChars="-18" w:left="210" w:hangingChars="155" w:hanging="248"/>
              <w:rPr>
                <w:rFonts w:ascii="ＭＳ 明朝" w:hAnsi="ＭＳ 明朝"/>
                <w:sz w:val="16"/>
                <w:szCs w:val="18"/>
              </w:rPr>
            </w:pPr>
          </w:p>
          <w:p w14:paraId="035FAE65" w14:textId="77777777" w:rsidR="00DF3EAA" w:rsidRPr="006F2703" w:rsidRDefault="00DF3EAA" w:rsidP="00413DD6">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３</w:t>
            </w:r>
            <w:r w:rsidRPr="006F2703">
              <w:rPr>
                <w:rFonts w:ascii="ＭＳ 明朝" w:hAnsi="ＭＳ 明朝" w:hint="eastAsia"/>
                <w:sz w:val="16"/>
                <w:szCs w:val="18"/>
              </w:rPr>
              <w:t>)</w:t>
            </w:r>
            <w:r w:rsidR="00AE4AEA" w:rsidRPr="006F2703">
              <w:rPr>
                <w:rFonts w:ascii="ＭＳ 明朝" w:hAnsi="ＭＳ 明朝" w:hint="eastAsia"/>
                <w:sz w:val="16"/>
                <w:szCs w:val="18"/>
              </w:rPr>
              <w:t>ア.</w:t>
            </w:r>
            <w:r w:rsidRPr="006F2703">
              <w:rPr>
                <w:rFonts w:ascii="ＭＳ 明朝" w:hAnsi="ＭＳ 明朝" w:hint="eastAsia"/>
                <w:sz w:val="16"/>
                <w:szCs w:val="18"/>
              </w:rPr>
              <w:t>うがい手洗いの啓発ポスター</w:t>
            </w:r>
            <w:r w:rsidR="00AE4AEA" w:rsidRPr="006F2703">
              <w:rPr>
                <w:rFonts w:ascii="ＭＳ 明朝" w:hAnsi="ＭＳ 明朝" w:hint="eastAsia"/>
                <w:sz w:val="16"/>
                <w:szCs w:val="18"/>
              </w:rPr>
              <w:t>やチラシの掲示・配布、</w:t>
            </w:r>
            <w:r w:rsidRPr="006F2703">
              <w:rPr>
                <w:rFonts w:ascii="ＭＳ 明朝" w:hAnsi="ＭＳ 明朝" w:hint="eastAsia"/>
                <w:sz w:val="16"/>
                <w:szCs w:val="18"/>
              </w:rPr>
              <w:t>薬物乱用防止教室、熱中症予防講習</w:t>
            </w:r>
            <w:r w:rsidR="00AE4AEA" w:rsidRPr="006F2703">
              <w:rPr>
                <w:rFonts w:ascii="ＭＳ 明朝" w:hAnsi="ＭＳ 明朝" w:hint="eastAsia"/>
                <w:sz w:val="16"/>
                <w:szCs w:val="18"/>
              </w:rPr>
              <w:t>等の実施</w:t>
            </w:r>
          </w:p>
          <w:p w14:paraId="08B21636" w14:textId="77777777" w:rsidR="00AE4AEA" w:rsidRPr="006F2703" w:rsidRDefault="00AE4AEA" w:rsidP="00413DD6">
            <w:pPr>
              <w:spacing w:line="230" w:lineRule="exact"/>
              <w:ind w:leftChars="-18" w:left="210" w:hangingChars="155" w:hanging="248"/>
              <w:rPr>
                <w:rFonts w:ascii="ＭＳ 明朝" w:hAnsi="ＭＳ 明朝"/>
                <w:sz w:val="16"/>
                <w:szCs w:val="18"/>
              </w:rPr>
            </w:pPr>
          </w:p>
          <w:p w14:paraId="330ACDF7" w14:textId="77777777" w:rsidR="00B20ABF" w:rsidRPr="006F2703" w:rsidRDefault="00B20ABF" w:rsidP="00413DD6">
            <w:pPr>
              <w:spacing w:line="230" w:lineRule="exact"/>
              <w:ind w:leftChars="-18" w:left="210" w:hangingChars="155" w:hanging="248"/>
              <w:rPr>
                <w:rFonts w:ascii="ＭＳ 明朝" w:hAnsi="ＭＳ 明朝"/>
                <w:sz w:val="16"/>
                <w:szCs w:val="18"/>
              </w:rPr>
            </w:pPr>
          </w:p>
          <w:p w14:paraId="408C46FC" w14:textId="77777777" w:rsidR="00B20ABF" w:rsidRPr="006F2703" w:rsidRDefault="00B20ABF" w:rsidP="00413DD6">
            <w:pPr>
              <w:spacing w:line="230" w:lineRule="exact"/>
              <w:ind w:leftChars="-18" w:left="210" w:hangingChars="155" w:hanging="248"/>
              <w:rPr>
                <w:rFonts w:ascii="ＭＳ 明朝" w:hAnsi="ＭＳ 明朝"/>
                <w:sz w:val="16"/>
                <w:szCs w:val="18"/>
              </w:rPr>
            </w:pPr>
          </w:p>
          <w:p w14:paraId="608C0B9C" w14:textId="77777777" w:rsidR="00FE6CBF" w:rsidRPr="006F2703" w:rsidRDefault="00FE6CBF" w:rsidP="00413DD6">
            <w:pPr>
              <w:spacing w:line="230" w:lineRule="exact"/>
              <w:ind w:leftChars="-18" w:left="210" w:hangingChars="155" w:hanging="248"/>
              <w:rPr>
                <w:rFonts w:ascii="ＭＳ 明朝" w:hAnsi="ＭＳ 明朝"/>
                <w:sz w:val="16"/>
                <w:szCs w:val="18"/>
              </w:rPr>
            </w:pPr>
          </w:p>
          <w:p w14:paraId="77A6463F" w14:textId="77777777" w:rsidR="005B66F8" w:rsidRPr="006F2703" w:rsidRDefault="00AE4AEA" w:rsidP="00413DD6">
            <w:pPr>
              <w:spacing w:line="230" w:lineRule="exact"/>
              <w:ind w:leftChars="-18" w:left="210" w:hangingChars="155" w:hanging="248"/>
              <w:rPr>
                <w:rFonts w:ascii="ＭＳ 明朝" w:hAnsi="ＭＳ 明朝"/>
                <w:sz w:val="16"/>
                <w:szCs w:val="18"/>
              </w:rPr>
            </w:pPr>
            <w:r w:rsidRPr="006F2703">
              <w:rPr>
                <w:rFonts w:ascii="ＭＳ 明朝" w:hAnsi="ＭＳ 明朝" w:hint="eastAsia"/>
                <w:sz w:val="16"/>
                <w:szCs w:val="18"/>
              </w:rPr>
              <w:t>イ.生徒向け学校教育自己診断における「防災に関する訓練や災害への備えは十分である」の肯定的回答</w:t>
            </w:r>
            <w:r w:rsidR="005C2B44" w:rsidRPr="006F2703">
              <w:rPr>
                <w:rFonts w:ascii="ＭＳ 明朝" w:hAnsi="ＭＳ 明朝"/>
                <w:sz w:val="16"/>
                <w:szCs w:val="18"/>
              </w:rPr>
              <w:t>70</w:t>
            </w:r>
            <w:r w:rsidRPr="006F2703">
              <w:rPr>
                <w:rFonts w:ascii="ＭＳ 明朝" w:hAnsi="ＭＳ 明朝" w:hint="eastAsia"/>
                <w:sz w:val="16"/>
                <w:szCs w:val="18"/>
              </w:rPr>
              <w:t>%</w:t>
            </w:r>
            <w:r w:rsidR="00795857" w:rsidRPr="006F2703">
              <w:rPr>
                <w:rFonts w:ascii="ＭＳ 明朝" w:hAnsi="ＭＳ 明朝" w:hint="eastAsia"/>
                <w:sz w:val="16"/>
                <w:szCs w:val="18"/>
              </w:rPr>
              <w:t>以上</w:t>
            </w:r>
            <w:r w:rsidRPr="006F2703">
              <w:rPr>
                <w:rFonts w:ascii="ＭＳ 明朝" w:hAnsi="ＭＳ 明朝" w:hint="eastAsia"/>
                <w:sz w:val="16"/>
                <w:szCs w:val="18"/>
              </w:rPr>
              <w:t>(新規)</w:t>
            </w:r>
          </w:p>
        </w:tc>
        <w:tc>
          <w:tcPr>
            <w:tcW w:w="4821" w:type="dxa"/>
            <w:tcBorders>
              <w:left w:val="dashed" w:sz="4" w:space="0" w:color="auto"/>
              <w:right w:val="single" w:sz="4" w:space="0" w:color="auto"/>
            </w:tcBorders>
            <w:shd w:val="clear" w:color="auto" w:fill="auto"/>
            <w:tcMar>
              <w:top w:w="142" w:type="dxa"/>
              <w:left w:w="142" w:type="dxa"/>
              <w:bottom w:w="142" w:type="dxa"/>
              <w:right w:w="142" w:type="dxa"/>
            </w:tcMar>
          </w:tcPr>
          <w:p w14:paraId="40E1D247" w14:textId="77777777" w:rsidR="00CC36E2" w:rsidRPr="006F2703" w:rsidRDefault="00CC36E2" w:rsidP="002972E6">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１</w:t>
            </w:r>
            <w:r w:rsidRPr="006F2703">
              <w:rPr>
                <w:rFonts w:ascii="ＭＳ 明朝" w:hAnsi="ＭＳ 明朝" w:hint="eastAsia"/>
                <w:sz w:val="16"/>
                <w:szCs w:val="18"/>
              </w:rPr>
              <w:t>)中学校訪問と共に生徒支援カードより情報収集を行い、支援を要する生徒に対して支援。必要生徒には個別の支援計画を作成し支援。</w:t>
            </w:r>
            <w:r w:rsidR="005C2B44" w:rsidRPr="006F2703">
              <w:rPr>
                <w:rFonts w:ascii="ＭＳ 明朝" w:hAnsi="ＭＳ 明朝" w:hint="eastAsia"/>
                <w:sz w:val="16"/>
                <w:szCs w:val="18"/>
              </w:rPr>
              <w:t>２</w:t>
            </w:r>
            <w:r w:rsidRPr="006F2703">
              <w:rPr>
                <w:rFonts w:ascii="ＭＳ 明朝" w:hAnsi="ＭＳ 明朝" w:hint="eastAsia"/>
                <w:sz w:val="16"/>
                <w:szCs w:val="18"/>
              </w:rPr>
              <w:t>年生で</w:t>
            </w:r>
            <w:r w:rsidR="005C2B44" w:rsidRPr="006F2703">
              <w:rPr>
                <w:rFonts w:ascii="ＭＳ 明朝" w:hAnsi="ＭＳ 明朝" w:hint="eastAsia"/>
                <w:sz w:val="16"/>
                <w:szCs w:val="18"/>
              </w:rPr>
              <w:t>１</w:t>
            </w:r>
            <w:r w:rsidRPr="006F2703">
              <w:rPr>
                <w:rFonts w:ascii="ＭＳ 明朝" w:hAnsi="ＭＳ 明朝" w:hint="eastAsia"/>
                <w:sz w:val="16"/>
                <w:szCs w:val="18"/>
              </w:rPr>
              <w:t>名介助が必要な生徒あり、介助</w:t>
            </w:r>
            <w:r w:rsidR="002972E6" w:rsidRPr="006F2703">
              <w:rPr>
                <w:rFonts w:ascii="ＭＳ 明朝" w:hAnsi="ＭＳ 明朝" w:hint="eastAsia"/>
                <w:sz w:val="16"/>
                <w:szCs w:val="18"/>
              </w:rPr>
              <w:t>員</w:t>
            </w:r>
            <w:r w:rsidRPr="006F2703">
              <w:rPr>
                <w:rFonts w:ascii="ＭＳ 明朝" w:hAnsi="ＭＳ 明朝" w:hint="eastAsia"/>
                <w:sz w:val="16"/>
                <w:szCs w:val="18"/>
              </w:rPr>
              <w:t>を配置</w:t>
            </w:r>
            <w:r w:rsidR="002972E6" w:rsidRPr="006F2703">
              <w:rPr>
                <w:rFonts w:ascii="ＭＳ 明朝" w:hAnsi="ＭＳ 明朝" w:hint="eastAsia"/>
                <w:sz w:val="16"/>
                <w:szCs w:val="18"/>
              </w:rPr>
              <w:t>(〇)</w:t>
            </w:r>
          </w:p>
          <w:p w14:paraId="324CBD25" w14:textId="77777777" w:rsidR="006E12CA" w:rsidRPr="006F2703" w:rsidRDefault="005C2B44" w:rsidP="002972E6">
            <w:pPr>
              <w:spacing w:line="230" w:lineRule="exact"/>
              <w:ind w:leftChars="-17" w:left="-30" w:hangingChars="4" w:hanging="6"/>
              <w:jc w:val="left"/>
              <w:rPr>
                <w:rFonts w:ascii="ＭＳ 明朝" w:hAnsi="ＭＳ 明朝"/>
                <w:sz w:val="16"/>
                <w:szCs w:val="18"/>
              </w:rPr>
            </w:pPr>
            <w:r w:rsidRPr="006F2703">
              <w:rPr>
                <w:rFonts w:ascii="ＭＳ 明朝" w:hAnsi="ＭＳ 明朝"/>
                <w:sz w:val="16"/>
                <w:szCs w:val="18"/>
              </w:rPr>
              <w:t>SC</w:t>
            </w:r>
            <w:r w:rsidR="006E12CA" w:rsidRPr="006F2703">
              <w:rPr>
                <w:rFonts w:ascii="ＭＳ 明朝" w:hAnsi="ＭＳ 明朝" w:hint="eastAsia"/>
                <w:sz w:val="16"/>
                <w:szCs w:val="18"/>
              </w:rPr>
              <w:t>の活用(</w:t>
            </w:r>
            <w:r w:rsidRPr="006F2703">
              <w:rPr>
                <w:rFonts w:ascii="ＭＳ 明朝" w:hAnsi="ＭＳ 明朝" w:hint="eastAsia"/>
                <w:sz w:val="16"/>
                <w:szCs w:val="18"/>
              </w:rPr>
              <w:t>１</w:t>
            </w:r>
            <w:r w:rsidR="006E12CA" w:rsidRPr="006F2703">
              <w:rPr>
                <w:rFonts w:ascii="ＭＳ 明朝" w:hAnsi="ＭＳ 明朝" w:hint="eastAsia"/>
                <w:sz w:val="16"/>
                <w:szCs w:val="18"/>
              </w:rPr>
              <w:t>回)、教育相談支援委員会会議の実施(</w:t>
            </w:r>
            <w:r w:rsidRPr="006F2703">
              <w:rPr>
                <w:rFonts w:ascii="ＭＳ 明朝" w:hAnsi="ＭＳ 明朝"/>
                <w:sz w:val="16"/>
                <w:szCs w:val="18"/>
              </w:rPr>
              <w:t>10</w:t>
            </w:r>
            <w:r w:rsidR="006E12CA" w:rsidRPr="006F2703">
              <w:rPr>
                <w:rFonts w:ascii="ＭＳ 明朝" w:hAnsi="ＭＳ 明朝" w:hint="eastAsia"/>
                <w:sz w:val="16"/>
                <w:szCs w:val="18"/>
              </w:rPr>
              <w:t>回)</w:t>
            </w:r>
            <w:r w:rsidR="00153B73" w:rsidRPr="006F2703">
              <w:rPr>
                <w:rFonts w:ascii="ＭＳ 明朝" w:hAnsi="ＭＳ 明朝" w:hint="eastAsia"/>
                <w:sz w:val="16"/>
                <w:szCs w:val="18"/>
              </w:rPr>
              <w:t>、教育相談会議の実施(</w:t>
            </w:r>
            <w:r w:rsidRPr="006F2703">
              <w:rPr>
                <w:rFonts w:ascii="ＭＳ 明朝" w:hAnsi="ＭＳ 明朝" w:hint="eastAsia"/>
                <w:sz w:val="16"/>
                <w:szCs w:val="18"/>
              </w:rPr>
              <w:t>５</w:t>
            </w:r>
            <w:r w:rsidR="00153B73" w:rsidRPr="006F2703">
              <w:rPr>
                <w:rFonts w:ascii="ＭＳ 明朝" w:hAnsi="ＭＳ 明朝" w:hint="eastAsia"/>
                <w:sz w:val="16"/>
                <w:szCs w:val="18"/>
              </w:rPr>
              <w:t>回)</w:t>
            </w:r>
          </w:p>
          <w:p w14:paraId="4500F5A1" w14:textId="77777777" w:rsidR="00CC36E2" w:rsidRPr="006F2703" w:rsidRDefault="00CC36E2" w:rsidP="00CC36E2">
            <w:pPr>
              <w:spacing w:line="230" w:lineRule="exact"/>
              <w:ind w:leftChars="-18" w:left="210" w:hangingChars="155" w:hanging="248"/>
              <w:rPr>
                <w:rFonts w:ascii="ＭＳ 明朝" w:hAnsi="ＭＳ 明朝"/>
                <w:sz w:val="16"/>
                <w:szCs w:val="18"/>
              </w:rPr>
            </w:pPr>
          </w:p>
          <w:p w14:paraId="50DBFC60" w14:textId="77777777" w:rsidR="002972E6" w:rsidRPr="006F2703" w:rsidRDefault="002972E6" w:rsidP="00CC36E2">
            <w:pPr>
              <w:spacing w:line="230" w:lineRule="exact"/>
              <w:ind w:leftChars="-18" w:left="210" w:hangingChars="155" w:hanging="248"/>
              <w:rPr>
                <w:rFonts w:ascii="ＭＳ 明朝" w:hAnsi="ＭＳ 明朝"/>
                <w:sz w:val="16"/>
                <w:szCs w:val="18"/>
              </w:rPr>
            </w:pPr>
          </w:p>
          <w:p w14:paraId="226DD561" w14:textId="77777777" w:rsidR="002972E6" w:rsidRPr="006F2703" w:rsidRDefault="002972E6" w:rsidP="00CC36E2">
            <w:pPr>
              <w:spacing w:line="230" w:lineRule="exact"/>
              <w:ind w:leftChars="-18" w:left="210" w:hangingChars="155" w:hanging="248"/>
              <w:rPr>
                <w:rFonts w:ascii="ＭＳ 明朝" w:hAnsi="ＭＳ 明朝"/>
                <w:sz w:val="16"/>
                <w:szCs w:val="18"/>
              </w:rPr>
            </w:pPr>
          </w:p>
          <w:p w14:paraId="6A9FB04B" w14:textId="77777777" w:rsidR="002972E6" w:rsidRPr="006F2703" w:rsidRDefault="00CC36E2" w:rsidP="002972E6">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２</w:t>
            </w:r>
            <w:r w:rsidRPr="006F2703">
              <w:rPr>
                <w:rFonts w:ascii="ＭＳ 明朝" w:hAnsi="ＭＳ 明朝" w:hint="eastAsia"/>
                <w:sz w:val="16"/>
                <w:szCs w:val="18"/>
              </w:rPr>
              <w:t>)</w:t>
            </w:r>
            <w:r w:rsidR="002972E6" w:rsidRPr="006F2703">
              <w:rPr>
                <w:rFonts w:ascii="ＭＳ 明朝" w:hAnsi="ＭＳ 明朝" w:hint="eastAsia"/>
                <w:sz w:val="16"/>
                <w:szCs w:val="18"/>
              </w:rPr>
              <w:t xml:space="preserve"> 生徒向け学校教育自己診断における「教育相談に関する満足度」</w:t>
            </w:r>
            <w:r w:rsidR="005C2B44" w:rsidRPr="006F2703">
              <w:rPr>
                <w:rFonts w:ascii="ＭＳ 明朝" w:hAnsi="ＭＳ 明朝"/>
                <w:sz w:val="16"/>
                <w:szCs w:val="18"/>
              </w:rPr>
              <w:t>71</w:t>
            </w:r>
            <w:r w:rsidR="002972E6" w:rsidRPr="006F2703">
              <w:rPr>
                <w:rFonts w:ascii="ＭＳ 明朝" w:hAnsi="ＭＳ 明朝" w:hint="eastAsia"/>
                <w:sz w:val="16"/>
                <w:szCs w:val="18"/>
              </w:rPr>
              <w:t>%(△)</w:t>
            </w:r>
          </w:p>
          <w:p w14:paraId="0B3B2715" w14:textId="77777777" w:rsidR="00CC36E2" w:rsidRPr="006F2703" w:rsidRDefault="00CC36E2" w:rsidP="002972E6">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「いじめ、セクハラ、体罰等」についてのアンケート実施、相談窓口</w:t>
            </w:r>
            <w:r w:rsidR="00D92BD3" w:rsidRPr="006F2703">
              <w:rPr>
                <w:rFonts w:ascii="ＭＳ 明朝" w:hAnsi="ＭＳ 明朝" w:hint="eastAsia"/>
                <w:sz w:val="16"/>
                <w:szCs w:val="18"/>
              </w:rPr>
              <w:t>の</w:t>
            </w:r>
            <w:r w:rsidRPr="006F2703">
              <w:rPr>
                <w:rFonts w:ascii="ＭＳ 明朝" w:hAnsi="ＭＳ 明朝" w:hint="eastAsia"/>
                <w:sz w:val="16"/>
                <w:szCs w:val="18"/>
              </w:rPr>
              <w:t>周知(</w:t>
            </w:r>
            <w:r w:rsidR="005C2B44" w:rsidRPr="006F2703">
              <w:rPr>
                <w:rFonts w:ascii="ＭＳ 明朝" w:hAnsi="ＭＳ 明朝" w:hint="eastAsia"/>
                <w:sz w:val="16"/>
                <w:szCs w:val="18"/>
              </w:rPr>
              <w:t>７</w:t>
            </w:r>
            <w:r w:rsidRPr="006F2703">
              <w:rPr>
                <w:rFonts w:ascii="ＭＳ 明朝" w:hAnsi="ＭＳ 明朝" w:hint="eastAsia"/>
                <w:sz w:val="16"/>
                <w:szCs w:val="18"/>
              </w:rPr>
              <w:t>月実施)</w:t>
            </w:r>
            <w:r w:rsidR="00D92BD3" w:rsidRPr="006F2703">
              <w:rPr>
                <w:rFonts w:ascii="ＭＳ 明朝" w:hAnsi="ＭＳ 明朝" w:hint="eastAsia"/>
                <w:sz w:val="16"/>
                <w:szCs w:val="18"/>
              </w:rPr>
              <w:t>、セクハラアンケートの実施(</w:t>
            </w:r>
            <w:r w:rsidR="005C2B44" w:rsidRPr="006F2703">
              <w:rPr>
                <w:rFonts w:ascii="ＭＳ 明朝" w:hAnsi="ＭＳ 明朝" w:hint="eastAsia"/>
                <w:sz w:val="16"/>
                <w:szCs w:val="18"/>
              </w:rPr>
              <w:t>７</w:t>
            </w:r>
            <w:r w:rsidR="00D92BD3" w:rsidRPr="006F2703">
              <w:rPr>
                <w:rFonts w:ascii="ＭＳ 明朝" w:hAnsi="ＭＳ 明朝" w:hint="eastAsia"/>
                <w:sz w:val="16"/>
                <w:szCs w:val="18"/>
              </w:rPr>
              <w:t>月配布,生徒･教職員対象)</w:t>
            </w:r>
          </w:p>
          <w:p w14:paraId="77571170" w14:textId="77777777" w:rsidR="002972E6" w:rsidRPr="006F2703" w:rsidRDefault="002972E6" w:rsidP="002972E6">
            <w:pPr>
              <w:spacing w:line="230" w:lineRule="exact"/>
              <w:ind w:leftChars="-17" w:left="-30" w:hangingChars="4" w:hanging="6"/>
              <w:jc w:val="left"/>
              <w:rPr>
                <w:rFonts w:ascii="ＭＳ 明朝" w:hAnsi="ＭＳ 明朝"/>
                <w:sz w:val="16"/>
                <w:szCs w:val="18"/>
              </w:rPr>
            </w:pPr>
          </w:p>
          <w:p w14:paraId="6244FA75" w14:textId="77777777" w:rsidR="002972E6" w:rsidRPr="006F2703" w:rsidRDefault="002972E6" w:rsidP="002972E6">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次年度はさらに教育相談窓口等の情報提供</w:t>
            </w:r>
            <w:r w:rsidR="00B20ABF" w:rsidRPr="006F2703">
              <w:rPr>
                <w:rFonts w:ascii="ＭＳ 明朝" w:hAnsi="ＭＳ 明朝" w:hint="eastAsia"/>
                <w:sz w:val="16"/>
                <w:szCs w:val="18"/>
              </w:rPr>
              <w:t>および個別に生徒への声掛けを</w:t>
            </w:r>
            <w:r w:rsidR="00B57B91" w:rsidRPr="006F2703">
              <w:rPr>
                <w:rFonts w:ascii="ＭＳ 明朝" w:hAnsi="ＭＳ 明朝" w:hint="eastAsia"/>
                <w:sz w:val="16"/>
                <w:szCs w:val="18"/>
              </w:rPr>
              <w:t>行う</w:t>
            </w:r>
          </w:p>
          <w:p w14:paraId="0B49559D" w14:textId="77777777" w:rsidR="00CC36E2" w:rsidRPr="006F2703" w:rsidRDefault="00CC36E2" w:rsidP="00CC36E2">
            <w:pPr>
              <w:spacing w:line="230" w:lineRule="exact"/>
              <w:ind w:leftChars="-18" w:left="210" w:hangingChars="155" w:hanging="248"/>
              <w:rPr>
                <w:rFonts w:ascii="ＭＳ 明朝" w:hAnsi="ＭＳ 明朝"/>
                <w:sz w:val="16"/>
                <w:szCs w:val="18"/>
              </w:rPr>
            </w:pPr>
          </w:p>
          <w:p w14:paraId="17662C39" w14:textId="77777777" w:rsidR="00A06EEA" w:rsidRPr="006F2703" w:rsidRDefault="00CC36E2" w:rsidP="002972E6">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w:t>
            </w:r>
            <w:r w:rsidR="005C2B44" w:rsidRPr="006F2703">
              <w:rPr>
                <w:rFonts w:ascii="ＭＳ 明朝" w:hAnsi="ＭＳ 明朝" w:hint="eastAsia"/>
                <w:sz w:val="16"/>
                <w:szCs w:val="18"/>
              </w:rPr>
              <w:t>３</w:t>
            </w:r>
            <w:r w:rsidRPr="006F2703">
              <w:rPr>
                <w:rFonts w:ascii="ＭＳ 明朝" w:hAnsi="ＭＳ 明朝" w:hint="eastAsia"/>
                <w:sz w:val="16"/>
                <w:szCs w:val="18"/>
              </w:rPr>
              <w:t>)ア.コロナ対策の手洗い励行、ソーシャルディスタンス確保等のチラシ</w:t>
            </w:r>
            <w:r w:rsidR="00D92BD3" w:rsidRPr="006F2703">
              <w:rPr>
                <w:rFonts w:ascii="ＭＳ 明朝" w:hAnsi="ＭＳ 明朝" w:hint="eastAsia"/>
                <w:sz w:val="16"/>
                <w:szCs w:val="18"/>
              </w:rPr>
              <w:t>･ポスター</w:t>
            </w:r>
            <w:r w:rsidRPr="006F2703">
              <w:rPr>
                <w:rFonts w:ascii="ＭＳ 明朝" w:hAnsi="ＭＳ 明朝" w:hint="eastAsia"/>
                <w:sz w:val="16"/>
                <w:szCs w:val="18"/>
              </w:rPr>
              <w:t>作成</w:t>
            </w:r>
            <w:r w:rsidR="00D92BD3" w:rsidRPr="006F2703">
              <w:rPr>
                <w:rFonts w:ascii="ＭＳ 明朝" w:hAnsi="ＭＳ 明朝" w:hint="eastAsia"/>
                <w:sz w:val="16"/>
                <w:szCs w:val="18"/>
              </w:rPr>
              <w:t>、配布</w:t>
            </w:r>
            <w:r w:rsidRPr="006F2703">
              <w:rPr>
                <w:rFonts w:ascii="ＭＳ 明朝" w:hAnsi="ＭＳ 明朝" w:hint="eastAsia"/>
                <w:sz w:val="16"/>
                <w:szCs w:val="18"/>
              </w:rPr>
              <w:t>、</w:t>
            </w:r>
            <w:r w:rsidR="00D92BD3" w:rsidRPr="006F2703">
              <w:rPr>
                <w:rFonts w:ascii="ＭＳ 明朝" w:hAnsi="ＭＳ 明朝" w:hint="eastAsia"/>
                <w:sz w:val="16"/>
                <w:szCs w:val="18"/>
              </w:rPr>
              <w:t>掲示</w:t>
            </w:r>
            <w:r w:rsidR="002972E6" w:rsidRPr="006F2703">
              <w:rPr>
                <w:rFonts w:ascii="ＭＳ 明朝" w:hAnsi="ＭＳ 明朝" w:hint="eastAsia"/>
                <w:sz w:val="16"/>
                <w:szCs w:val="18"/>
              </w:rPr>
              <w:t>、</w:t>
            </w:r>
            <w:r w:rsidR="00A06EEA" w:rsidRPr="006F2703">
              <w:rPr>
                <w:rFonts w:ascii="ＭＳ 明朝" w:hAnsi="ＭＳ 明朝" w:hint="eastAsia"/>
                <w:sz w:val="16"/>
                <w:szCs w:val="18"/>
              </w:rPr>
              <w:t>保健だよりの発行</w:t>
            </w:r>
            <w:r w:rsidR="005C2B44" w:rsidRPr="006F2703">
              <w:rPr>
                <w:rFonts w:ascii="ＭＳ 明朝" w:hAnsi="ＭＳ 明朝" w:hint="eastAsia"/>
                <w:sz w:val="16"/>
                <w:szCs w:val="18"/>
              </w:rPr>
              <w:t>６</w:t>
            </w:r>
            <w:r w:rsidR="00A06EEA" w:rsidRPr="006F2703">
              <w:rPr>
                <w:rFonts w:ascii="ＭＳ 明朝" w:hAnsi="ＭＳ 明朝" w:hint="eastAsia"/>
                <w:sz w:val="16"/>
                <w:szCs w:val="18"/>
              </w:rPr>
              <w:t>回)</w:t>
            </w:r>
            <w:r w:rsidR="00B20ABF" w:rsidRPr="006F2703">
              <w:rPr>
                <w:rFonts w:ascii="ＭＳ 明朝" w:hAnsi="ＭＳ 明朝" w:hint="eastAsia"/>
                <w:sz w:val="16"/>
                <w:szCs w:val="18"/>
              </w:rPr>
              <w:t>、熱中症予防およびコロナ対策講習の実施</w:t>
            </w:r>
            <w:r w:rsidR="002972E6" w:rsidRPr="006F2703">
              <w:rPr>
                <w:rFonts w:ascii="ＭＳ 明朝" w:hAnsi="ＭＳ 明朝" w:hint="eastAsia"/>
                <w:sz w:val="16"/>
                <w:szCs w:val="18"/>
              </w:rPr>
              <w:t>(〇)</w:t>
            </w:r>
          </w:p>
          <w:p w14:paraId="45BB456C" w14:textId="77777777" w:rsidR="00CC36E2" w:rsidRPr="006F2703" w:rsidRDefault="002B6826" w:rsidP="002972E6">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感染症対策物品の確保(マスク,消毒用アルコール,アクリルパーティション,非接触型体温計等)</w:t>
            </w:r>
          </w:p>
          <w:p w14:paraId="3C631B59" w14:textId="77777777" w:rsidR="00B20ABF" w:rsidRPr="006F2703" w:rsidRDefault="00B20ABF" w:rsidP="002972E6">
            <w:pPr>
              <w:spacing w:line="230" w:lineRule="exact"/>
              <w:ind w:leftChars="-17" w:left="-30" w:hangingChars="4" w:hanging="6"/>
              <w:jc w:val="left"/>
              <w:rPr>
                <w:rFonts w:ascii="ＭＳ 明朝" w:hAnsi="ＭＳ 明朝"/>
                <w:sz w:val="16"/>
                <w:szCs w:val="18"/>
              </w:rPr>
            </w:pPr>
          </w:p>
          <w:p w14:paraId="411CFA60" w14:textId="77777777" w:rsidR="00B20ABF" w:rsidRPr="006F2703" w:rsidRDefault="00B20ABF" w:rsidP="002972E6">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次年度も新型コロナ感染防止対策に重点を置く</w:t>
            </w:r>
          </w:p>
          <w:p w14:paraId="0FBE14F0" w14:textId="77777777" w:rsidR="00CC36E2" w:rsidRPr="006F2703" w:rsidRDefault="00CC36E2" w:rsidP="00CC36E2">
            <w:pPr>
              <w:spacing w:line="230" w:lineRule="exact"/>
              <w:ind w:leftChars="-18" w:left="210" w:hangingChars="155" w:hanging="248"/>
              <w:rPr>
                <w:rFonts w:ascii="ＭＳ 明朝" w:hAnsi="ＭＳ 明朝"/>
                <w:sz w:val="16"/>
                <w:szCs w:val="18"/>
              </w:rPr>
            </w:pPr>
          </w:p>
          <w:p w14:paraId="0A35E96C" w14:textId="77777777" w:rsidR="002972E6" w:rsidRPr="006F2703" w:rsidRDefault="00CC36E2" w:rsidP="002972E6">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イ.</w:t>
            </w:r>
            <w:r w:rsidRPr="006F2703">
              <w:rPr>
                <w:rFonts w:ascii="ＭＳ 明朝" w:hAnsi="ＭＳ 明朝"/>
                <w:sz w:val="16"/>
                <w:szCs w:val="18"/>
              </w:rPr>
              <w:t xml:space="preserve"> </w:t>
            </w:r>
            <w:r w:rsidR="002972E6" w:rsidRPr="006F2703">
              <w:rPr>
                <w:rFonts w:ascii="ＭＳ 明朝" w:hAnsi="ＭＳ 明朝" w:hint="eastAsia"/>
                <w:sz w:val="16"/>
                <w:szCs w:val="18"/>
              </w:rPr>
              <w:t>生徒向け学校教育自己診断における「防災に関する訓練や災害への備えは十分である」の肯定的回答</w:t>
            </w:r>
            <w:r w:rsidR="005C2B44" w:rsidRPr="006F2703">
              <w:rPr>
                <w:rFonts w:ascii="ＭＳ 明朝" w:hAnsi="ＭＳ 明朝"/>
                <w:sz w:val="16"/>
                <w:szCs w:val="18"/>
              </w:rPr>
              <w:t>82</w:t>
            </w:r>
            <w:r w:rsidR="002972E6" w:rsidRPr="006F2703">
              <w:rPr>
                <w:rFonts w:ascii="ＭＳ 明朝" w:hAnsi="ＭＳ 明朝" w:hint="eastAsia"/>
                <w:sz w:val="16"/>
                <w:szCs w:val="18"/>
              </w:rPr>
              <w:t>%(◎)</w:t>
            </w:r>
          </w:p>
          <w:p w14:paraId="51488A7B" w14:textId="77777777" w:rsidR="00E66945" w:rsidRPr="00831AD5" w:rsidRDefault="00250333" w:rsidP="002972E6">
            <w:pPr>
              <w:spacing w:line="230" w:lineRule="exact"/>
              <w:ind w:leftChars="-17" w:left="-30" w:hangingChars="4" w:hanging="6"/>
              <w:jc w:val="left"/>
              <w:rPr>
                <w:rFonts w:ascii="ＭＳ 明朝" w:hAnsi="ＭＳ 明朝"/>
                <w:sz w:val="16"/>
                <w:szCs w:val="18"/>
              </w:rPr>
            </w:pPr>
            <w:r w:rsidRPr="006F2703">
              <w:rPr>
                <w:rFonts w:ascii="ＭＳ 明朝" w:hAnsi="ＭＳ 明朝" w:hint="eastAsia"/>
                <w:sz w:val="16"/>
                <w:szCs w:val="18"/>
              </w:rPr>
              <w:t>防災避難訓練の実施</w:t>
            </w:r>
            <w:r w:rsidR="006E12CA" w:rsidRPr="006F2703">
              <w:rPr>
                <w:rFonts w:ascii="ＭＳ 明朝" w:hAnsi="ＭＳ 明朝" w:hint="eastAsia"/>
                <w:sz w:val="16"/>
                <w:szCs w:val="18"/>
              </w:rPr>
              <w:t>(</w:t>
            </w:r>
            <w:r w:rsidR="005C2B44" w:rsidRPr="006F2703">
              <w:rPr>
                <w:rFonts w:ascii="ＭＳ 明朝" w:hAnsi="ＭＳ 明朝" w:hint="eastAsia"/>
                <w:sz w:val="16"/>
                <w:szCs w:val="18"/>
              </w:rPr>
              <w:t>６</w:t>
            </w:r>
            <w:r w:rsidR="006E12CA" w:rsidRPr="006F2703">
              <w:rPr>
                <w:rFonts w:ascii="ＭＳ 明朝" w:hAnsi="ＭＳ 明朝" w:hint="eastAsia"/>
                <w:sz w:val="16"/>
                <w:szCs w:val="18"/>
              </w:rPr>
              <w:t>/</w:t>
            </w:r>
            <w:r w:rsidR="005C2B44" w:rsidRPr="006F2703">
              <w:rPr>
                <w:rFonts w:ascii="ＭＳ 明朝" w:hAnsi="ＭＳ 明朝"/>
                <w:sz w:val="16"/>
                <w:szCs w:val="18"/>
              </w:rPr>
              <w:t>18</w:t>
            </w:r>
            <w:r w:rsidR="00855E2E" w:rsidRPr="006F2703">
              <w:rPr>
                <w:rFonts w:ascii="ＭＳ 明朝" w:hAnsi="ＭＳ 明朝" w:hint="eastAsia"/>
                <w:sz w:val="16"/>
                <w:szCs w:val="18"/>
              </w:rPr>
              <w:t xml:space="preserve"> </w:t>
            </w:r>
            <w:r w:rsidR="002B6826" w:rsidRPr="006F2703">
              <w:rPr>
                <w:rFonts w:ascii="ＭＳ 明朝" w:hAnsi="ＭＳ 明朝" w:hint="eastAsia"/>
                <w:sz w:val="16"/>
                <w:szCs w:val="18"/>
              </w:rPr>
              <w:t>避難経路の確認,</w:t>
            </w:r>
            <w:r w:rsidR="005C2B44" w:rsidRPr="006F2703">
              <w:rPr>
                <w:rFonts w:ascii="ＭＳ 明朝" w:hAnsi="ＭＳ 明朝" w:hint="eastAsia"/>
                <w:sz w:val="16"/>
                <w:szCs w:val="18"/>
              </w:rPr>
              <w:t>９</w:t>
            </w:r>
            <w:r w:rsidR="002B6826" w:rsidRPr="006F2703">
              <w:rPr>
                <w:rFonts w:ascii="ＭＳ 明朝" w:hAnsi="ＭＳ 明朝" w:hint="eastAsia"/>
                <w:sz w:val="16"/>
                <w:szCs w:val="18"/>
              </w:rPr>
              <w:t>/</w:t>
            </w:r>
            <w:r w:rsidR="005C2B44" w:rsidRPr="006F2703">
              <w:rPr>
                <w:rFonts w:ascii="ＭＳ 明朝" w:hAnsi="ＭＳ 明朝" w:hint="eastAsia"/>
                <w:sz w:val="16"/>
                <w:szCs w:val="18"/>
              </w:rPr>
              <w:t>４</w:t>
            </w:r>
            <w:r w:rsidR="002B6826" w:rsidRPr="006F2703">
              <w:rPr>
                <w:rFonts w:ascii="ＭＳ 明朝" w:hAnsi="ＭＳ 明朝" w:hint="eastAsia"/>
                <w:sz w:val="16"/>
                <w:szCs w:val="18"/>
              </w:rPr>
              <w:t xml:space="preserve"> 大阪</w:t>
            </w:r>
            <w:r w:rsidR="005C2B44" w:rsidRPr="006F2703">
              <w:rPr>
                <w:rFonts w:ascii="ＭＳ 明朝" w:hAnsi="ＭＳ 明朝"/>
                <w:sz w:val="16"/>
                <w:szCs w:val="18"/>
              </w:rPr>
              <w:t>880</w:t>
            </w:r>
            <w:r w:rsidR="002B6826" w:rsidRPr="006F2703">
              <w:rPr>
                <w:rFonts w:ascii="ＭＳ 明朝" w:hAnsi="ＭＳ 明朝" w:hint="eastAsia"/>
                <w:sz w:val="16"/>
                <w:szCs w:val="18"/>
              </w:rPr>
              <w:t>万人訓練</w:t>
            </w:r>
            <w:r w:rsidR="00B57B91" w:rsidRPr="006F2703">
              <w:rPr>
                <w:rFonts w:ascii="ＭＳ 明朝" w:hAnsi="ＭＳ 明朝" w:hint="eastAsia"/>
                <w:sz w:val="16"/>
                <w:szCs w:val="18"/>
              </w:rPr>
              <w:t>,</w:t>
            </w:r>
            <w:r w:rsidR="005C2B44" w:rsidRPr="006F2703">
              <w:rPr>
                <w:rFonts w:ascii="ＭＳ 明朝" w:hAnsi="ＭＳ 明朝"/>
                <w:sz w:val="16"/>
                <w:szCs w:val="18"/>
              </w:rPr>
              <w:t>10</w:t>
            </w:r>
            <w:r w:rsidR="00B57B91" w:rsidRPr="006F2703">
              <w:rPr>
                <w:rFonts w:ascii="ＭＳ 明朝" w:hAnsi="ＭＳ 明朝" w:hint="eastAsia"/>
                <w:sz w:val="16"/>
                <w:szCs w:val="18"/>
              </w:rPr>
              <w:t>/</w:t>
            </w:r>
            <w:r w:rsidR="005C2B44" w:rsidRPr="006F2703">
              <w:rPr>
                <w:rFonts w:ascii="ＭＳ 明朝" w:hAnsi="ＭＳ 明朝"/>
                <w:sz w:val="16"/>
                <w:szCs w:val="18"/>
              </w:rPr>
              <w:t>28</w:t>
            </w:r>
            <w:r w:rsidR="00B57B91" w:rsidRPr="006F2703">
              <w:rPr>
                <w:rFonts w:ascii="ＭＳ 明朝" w:hAnsi="ＭＳ 明朝" w:hint="eastAsia"/>
                <w:sz w:val="16"/>
                <w:szCs w:val="18"/>
              </w:rPr>
              <w:t xml:space="preserve"> 防災避難訓練</w:t>
            </w:r>
            <w:r w:rsidR="006E12CA" w:rsidRPr="006F2703">
              <w:rPr>
                <w:rFonts w:ascii="ＭＳ 明朝" w:hAnsi="ＭＳ 明朝" w:hint="eastAsia"/>
                <w:sz w:val="16"/>
                <w:szCs w:val="18"/>
              </w:rPr>
              <w:t>)</w:t>
            </w:r>
            <w:r w:rsidR="00FE6CBF" w:rsidRPr="006F2703">
              <w:rPr>
                <w:rFonts w:ascii="ＭＳ 明朝" w:hAnsi="ＭＳ 明朝" w:hint="eastAsia"/>
                <w:sz w:val="16"/>
                <w:szCs w:val="18"/>
              </w:rPr>
              <w:t>(〇)</w:t>
            </w:r>
          </w:p>
        </w:tc>
      </w:tr>
    </w:tbl>
    <w:p w14:paraId="72EFC6B9" w14:textId="77777777" w:rsidR="0086696C" w:rsidRDefault="0086696C" w:rsidP="006206CE">
      <w:pPr>
        <w:spacing w:line="120" w:lineRule="exact"/>
      </w:pPr>
    </w:p>
    <w:sectPr w:rsidR="0086696C" w:rsidSect="00090F4D">
      <w:headerReference w:type="default" r:id="rId8"/>
      <w:footerReference w:type="default" r:id="rId9"/>
      <w:pgSz w:w="16840" w:h="23814" w:code="8"/>
      <w:pgMar w:top="851" w:right="851" w:bottom="851" w:left="851" w:header="397" w:footer="34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4897" w14:textId="77777777" w:rsidR="007A27ED" w:rsidRDefault="007A27ED">
      <w:r>
        <w:separator/>
      </w:r>
    </w:p>
  </w:endnote>
  <w:endnote w:type="continuationSeparator" w:id="0">
    <w:p w14:paraId="4EAB4CD7" w14:textId="77777777" w:rsidR="007A27ED" w:rsidRDefault="007A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353A" w14:textId="4DDC3314" w:rsidR="007D698F" w:rsidRPr="00090F4D" w:rsidRDefault="007D698F">
    <w:pPr>
      <w:pStyle w:val="a6"/>
      <w:jc w:val="center"/>
      <w:rPr>
        <w:sz w:val="24"/>
      </w:rPr>
    </w:pPr>
    <w:r w:rsidRPr="00090F4D">
      <w:rPr>
        <w:sz w:val="24"/>
      </w:rPr>
      <w:fldChar w:fldCharType="begin"/>
    </w:r>
    <w:r w:rsidRPr="00090F4D">
      <w:rPr>
        <w:sz w:val="24"/>
      </w:rPr>
      <w:instrText>PAGE   \* MERGEFORMAT</w:instrText>
    </w:r>
    <w:r w:rsidRPr="00090F4D">
      <w:rPr>
        <w:sz w:val="24"/>
      </w:rPr>
      <w:fldChar w:fldCharType="separate"/>
    </w:r>
    <w:r w:rsidR="00A01D1B" w:rsidRPr="00A01D1B">
      <w:rPr>
        <w:noProof/>
        <w:sz w:val="24"/>
        <w:lang w:val="ja-JP"/>
      </w:rPr>
      <w:t>1</w:t>
    </w:r>
    <w:r w:rsidRPr="00090F4D">
      <w:rPr>
        <w:sz w:val="24"/>
      </w:rPr>
      <w:fldChar w:fldCharType="end"/>
    </w:r>
  </w:p>
  <w:p w14:paraId="0200D475" w14:textId="77777777" w:rsidR="007D698F" w:rsidRDefault="007D69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7A9A8" w14:textId="77777777" w:rsidR="007A27ED" w:rsidRDefault="007A27ED">
      <w:r>
        <w:separator/>
      </w:r>
    </w:p>
  </w:footnote>
  <w:footnote w:type="continuationSeparator" w:id="0">
    <w:p w14:paraId="4BA9CBFB" w14:textId="77777777" w:rsidR="007A27ED" w:rsidRDefault="007A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46C2" w14:textId="77777777" w:rsidR="007D698F" w:rsidRDefault="007D698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４１４</w:t>
    </w:r>
  </w:p>
  <w:p w14:paraId="3D753035" w14:textId="77777777" w:rsidR="007D698F" w:rsidRDefault="007D698F" w:rsidP="00225A63">
    <w:pPr>
      <w:spacing w:line="360" w:lineRule="exact"/>
      <w:ind w:rightChars="100" w:right="210"/>
      <w:jc w:val="right"/>
      <w:rPr>
        <w:rFonts w:ascii="ＭＳ ゴシック" w:eastAsia="ＭＳ ゴシック" w:hAnsi="ＭＳ ゴシック"/>
        <w:sz w:val="20"/>
        <w:szCs w:val="20"/>
      </w:rPr>
    </w:pPr>
  </w:p>
  <w:p w14:paraId="53C72FC7" w14:textId="77777777" w:rsidR="007D698F" w:rsidRPr="003A3356" w:rsidRDefault="007D698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日根野高等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A10A58"/>
    <w:multiLevelType w:val="hybridMultilevel"/>
    <w:tmpl w:val="DCA086C8"/>
    <w:lvl w:ilvl="0" w:tplc="D9D6755C">
      <w:start w:val="1"/>
      <w:numFmt w:val="irohaFullWidth"/>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117E62"/>
    <w:multiLevelType w:val="hybridMultilevel"/>
    <w:tmpl w:val="62721D86"/>
    <w:lvl w:ilvl="0" w:tplc="01661F12">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0E4249"/>
    <w:multiLevelType w:val="hybridMultilevel"/>
    <w:tmpl w:val="C2CA6376"/>
    <w:lvl w:ilvl="0" w:tplc="9DE01F80">
      <w:start w:val="1"/>
      <w:numFmt w:val="irohaFullWidth"/>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8F937D3"/>
    <w:multiLevelType w:val="hybridMultilevel"/>
    <w:tmpl w:val="D0F496A6"/>
    <w:lvl w:ilvl="0" w:tplc="30C8DBB2">
      <w:start w:val="24"/>
      <w:numFmt w:val="irohaFullWidth"/>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19"/>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1"/>
  </w:num>
  <w:num w:numId="14">
    <w:abstractNumId w:val="8"/>
  </w:num>
  <w:num w:numId="15">
    <w:abstractNumId w:val="10"/>
  </w:num>
  <w:num w:numId="16">
    <w:abstractNumId w:val="0"/>
  </w:num>
  <w:num w:numId="17">
    <w:abstractNumId w:val="1"/>
  </w:num>
  <w:num w:numId="18">
    <w:abstractNumId w:val="12"/>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11581"/>
    <w:rsid w:val="000137B8"/>
    <w:rsid w:val="00013C0C"/>
    <w:rsid w:val="00014126"/>
    <w:rsid w:val="00014961"/>
    <w:rsid w:val="000156EF"/>
    <w:rsid w:val="00023DD8"/>
    <w:rsid w:val="00031797"/>
    <w:rsid w:val="00031A86"/>
    <w:rsid w:val="000354D4"/>
    <w:rsid w:val="0004029D"/>
    <w:rsid w:val="00040D6D"/>
    <w:rsid w:val="00043A4E"/>
    <w:rsid w:val="00045480"/>
    <w:rsid w:val="0005128E"/>
    <w:rsid w:val="000524AE"/>
    <w:rsid w:val="00057FE1"/>
    <w:rsid w:val="00061D45"/>
    <w:rsid w:val="0006794E"/>
    <w:rsid w:val="000724B0"/>
    <w:rsid w:val="00072BF5"/>
    <w:rsid w:val="00090F4D"/>
    <w:rsid w:val="00091587"/>
    <w:rsid w:val="0009658C"/>
    <w:rsid w:val="000967CE"/>
    <w:rsid w:val="000A1890"/>
    <w:rsid w:val="000A5645"/>
    <w:rsid w:val="000B0C54"/>
    <w:rsid w:val="000B1767"/>
    <w:rsid w:val="000B1C0D"/>
    <w:rsid w:val="000B395F"/>
    <w:rsid w:val="000B7F10"/>
    <w:rsid w:val="000C0CDB"/>
    <w:rsid w:val="000C6DE9"/>
    <w:rsid w:val="000D0AEF"/>
    <w:rsid w:val="000D1B70"/>
    <w:rsid w:val="000D7707"/>
    <w:rsid w:val="000D7C02"/>
    <w:rsid w:val="000E1925"/>
    <w:rsid w:val="000E1F4D"/>
    <w:rsid w:val="000E5470"/>
    <w:rsid w:val="000E6B9D"/>
    <w:rsid w:val="000F7917"/>
    <w:rsid w:val="000F7B2E"/>
    <w:rsid w:val="00100533"/>
    <w:rsid w:val="001005A7"/>
    <w:rsid w:val="001005F2"/>
    <w:rsid w:val="00100CC5"/>
    <w:rsid w:val="00103546"/>
    <w:rsid w:val="001112AC"/>
    <w:rsid w:val="00112A5C"/>
    <w:rsid w:val="001161C1"/>
    <w:rsid w:val="001218A7"/>
    <w:rsid w:val="0012214E"/>
    <w:rsid w:val="00127BB5"/>
    <w:rsid w:val="00132D6F"/>
    <w:rsid w:val="00134824"/>
    <w:rsid w:val="00135CE9"/>
    <w:rsid w:val="00137359"/>
    <w:rsid w:val="00145D50"/>
    <w:rsid w:val="00153B73"/>
    <w:rsid w:val="00157860"/>
    <w:rsid w:val="00171593"/>
    <w:rsid w:val="00180F6E"/>
    <w:rsid w:val="001817DB"/>
    <w:rsid w:val="0018261A"/>
    <w:rsid w:val="0018302B"/>
    <w:rsid w:val="00184B1B"/>
    <w:rsid w:val="00192419"/>
    <w:rsid w:val="00193569"/>
    <w:rsid w:val="00195DCF"/>
    <w:rsid w:val="001A0328"/>
    <w:rsid w:val="001A3DCE"/>
    <w:rsid w:val="001A4539"/>
    <w:rsid w:val="001A598A"/>
    <w:rsid w:val="001B38EB"/>
    <w:rsid w:val="001B5065"/>
    <w:rsid w:val="001C0509"/>
    <w:rsid w:val="001C6B84"/>
    <w:rsid w:val="001C7FE4"/>
    <w:rsid w:val="001D19AB"/>
    <w:rsid w:val="001D401B"/>
    <w:rsid w:val="001D44D9"/>
    <w:rsid w:val="001D5135"/>
    <w:rsid w:val="001D6656"/>
    <w:rsid w:val="001E22E7"/>
    <w:rsid w:val="001E4FDA"/>
    <w:rsid w:val="001F472F"/>
    <w:rsid w:val="001F7253"/>
    <w:rsid w:val="00201A51"/>
    <w:rsid w:val="00201C86"/>
    <w:rsid w:val="002034A6"/>
    <w:rsid w:val="0021285A"/>
    <w:rsid w:val="0022073E"/>
    <w:rsid w:val="00220AE7"/>
    <w:rsid w:val="00221AA2"/>
    <w:rsid w:val="00222F3F"/>
    <w:rsid w:val="00224AB0"/>
    <w:rsid w:val="00225A63"/>
    <w:rsid w:val="00225C70"/>
    <w:rsid w:val="002260EF"/>
    <w:rsid w:val="00230120"/>
    <w:rsid w:val="00230487"/>
    <w:rsid w:val="00235785"/>
    <w:rsid w:val="00235B86"/>
    <w:rsid w:val="0023757A"/>
    <w:rsid w:val="0024006D"/>
    <w:rsid w:val="0024013F"/>
    <w:rsid w:val="002439A4"/>
    <w:rsid w:val="0024688C"/>
    <w:rsid w:val="002479D4"/>
    <w:rsid w:val="00250333"/>
    <w:rsid w:val="00262794"/>
    <w:rsid w:val="00267D3C"/>
    <w:rsid w:val="00271252"/>
    <w:rsid w:val="0027129F"/>
    <w:rsid w:val="002735FD"/>
    <w:rsid w:val="00274864"/>
    <w:rsid w:val="00277476"/>
    <w:rsid w:val="00277761"/>
    <w:rsid w:val="00281679"/>
    <w:rsid w:val="0028745C"/>
    <w:rsid w:val="00295EB2"/>
    <w:rsid w:val="0029712A"/>
    <w:rsid w:val="002972E6"/>
    <w:rsid w:val="002A0AA7"/>
    <w:rsid w:val="002A148E"/>
    <w:rsid w:val="002A5F31"/>
    <w:rsid w:val="002A766F"/>
    <w:rsid w:val="002B0BC8"/>
    <w:rsid w:val="002B3BE1"/>
    <w:rsid w:val="002B6826"/>
    <w:rsid w:val="002B690B"/>
    <w:rsid w:val="002B7C86"/>
    <w:rsid w:val="002C2DE0"/>
    <w:rsid w:val="002C40DD"/>
    <w:rsid w:val="002C423D"/>
    <w:rsid w:val="002D1818"/>
    <w:rsid w:val="002E2C7D"/>
    <w:rsid w:val="002F608A"/>
    <w:rsid w:val="002F62DD"/>
    <w:rsid w:val="002F6E1B"/>
    <w:rsid w:val="00301498"/>
    <w:rsid w:val="00301B59"/>
    <w:rsid w:val="003029E3"/>
    <w:rsid w:val="00302EB2"/>
    <w:rsid w:val="0030555A"/>
    <w:rsid w:val="00305D0E"/>
    <w:rsid w:val="00310645"/>
    <w:rsid w:val="00312D24"/>
    <w:rsid w:val="0031492C"/>
    <w:rsid w:val="003154E6"/>
    <w:rsid w:val="003221FE"/>
    <w:rsid w:val="00324B67"/>
    <w:rsid w:val="0032511A"/>
    <w:rsid w:val="003346C3"/>
    <w:rsid w:val="00334F83"/>
    <w:rsid w:val="00336089"/>
    <w:rsid w:val="003363CA"/>
    <w:rsid w:val="003459CA"/>
    <w:rsid w:val="003551CD"/>
    <w:rsid w:val="00361497"/>
    <w:rsid w:val="0036174C"/>
    <w:rsid w:val="00364B22"/>
    <w:rsid w:val="00364F35"/>
    <w:rsid w:val="00372138"/>
    <w:rsid w:val="00372833"/>
    <w:rsid w:val="003730D3"/>
    <w:rsid w:val="0037367C"/>
    <w:rsid w:val="0037506F"/>
    <w:rsid w:val="0037510D"/>
    <w:rsid w:val="00384C02"/>
    <w:rsid w:val="00386133"/>
    <w:rsid w:val="00387D41"/>
    <w:rsid w:val="003A0B10"/>
    <w:rsid w:val="003A3356"/>
    <w:rsid w:val="003A62E8"/>
    <w:rsid w:val="003C503E"/>
    <w:rsid w:val="003C580F"/>
    <w:rsid w:val="003D288C"/>
    <w:rsid w:val="003D2C9D"/>
    <w:rsid w:val="003D71A7"/>
    <w:rsid w:val="003D7473"/>
    <w:rsid w:val="003E55A0"/>
    <w:rsid w:val="00400648"/>
    <w:rsid w:val="00407905"/>
    <w:rsid w:val="00411C5E"/>
    <w:rsid w:val="00413DD6"/>
    <w:rsid w:val="00414618"/>
    <w:rsid w:val="00416A59"/>
    <w:rsid w:val="0042059E"/>
    <w:rsid w:val="004243CF"/>
    <w:rsid w:val="004245A1"/>
    <w:rsid w:val="00426796"/>
    <w:rsid w:val="00427E0B"/>
    <w:rsid w:val="004312EE"/>
    <w:rsid w:val="00431383"/>
    <w:rsid w:val="004368AD"/>
    <w:rsid w:val="00436BBA"/>
    <w:rsid w:val="00441743"/>
    <w:rsid w:val="00441E67"/>
    <w:rsid w:val="00445E74"/>
    <w:rsid w:val="00450FDF"/>
    <w:rsid w:val="00454AF4"/>
    <w:rsid w:val="004552E5"/>
    <w:rsid w:val="00460562"/>
    <w:rsid w:val="00460710"/>
    <w:rsid w:val="00460F8E"/>
    <w:rsid w:val="004632FA"/>
    <w:rsid w:val="00465B85"/>
    <w:rsid w:val="00467C11"/>
    <w:rsid w:val="0047249D"/>
    <w:rsid w:val="0048005F"/>
    <w:rsid w:val="0048087F"/>
    <w:rsid w:val="00480EB4"/>
    <w:rsid w:val="004874C2"/>
    <w:rsid w:val="004930C6"/>
    <w:rsid w:val="004949CC"/>
    <w:rsid w:val="00496E04"/>
    <w:rsid w:val="00497ABE"/>
    <w:rsid w:val="004A1605"/>
    <w:rsid w:val="004A7442"/>
    <w:rsid w:val="004C1B92"/>
    <w:rsid w:val="004C2F46"/>
    <w:rsid w:val="004C5A47"/>
    <w:rsid w:val="004C6D4A"/>
    <w:rsid w:val="004D182A"/>
    <w:rsid w:val="004D1BCF"/>
    <w:rsid w:val="004D28A8"/>
    <w:rsid w:val="004D70F9"/>
    <w:rsid w:val="004E08FB"/>
    <w:rsid w:val="004E2AE5"/>
    <w:rsid w:val="004E4D5E"/>
    <w:rsid w:val="004F0BE4"/>
    <w:rsid w:val="004F2B87"/>
    <w:rsid w:val="004F3627"/>
    <w:rsid w:val="004F6ABA"/>
    <w:rsid w:val="00500AF9"/>
    <w:rsid w:val="00502EF2"/>
    <w:rsid w:val="00514AF2"/>
    <w:rsid w:val="0051706C"/>
    <w:rsid w:val="00522B91"/>
    <w:rsid w:val="0052580C"/>
    <w:rsid w:val="005261C4"/>
    <w:rsid w:val="00526530"/>
    <w:rsid w:val="0053021A"/>
    <w:rsid w:val="00531A19"/>
    <w:rsid w:val="0054712D"/>
    <w:rsid w:val="00564412"/>
    <w:rsid w:val="00565B55"/>
    <w:rsid w:val="0057130E"/>
    <w:rsid w:val="00575298"/>
    <w:rsid w:val="00577DE4"/>
    <w:rsid w:val="005846E8"/>
    <w:rsid w:val="005847C6"/>
    <w:rsid w:val="00585D6A"/>
    <w:rsid w:val="00586254"/>
    <w:rsid w:val="005875B4"/>
    <w:rsid w:val="0059472B"/>
    <w:rsid w:val="005975DC"/>
    <w:rsid w:val="00597E7D"/>
    <w:rsid w:val="00597FBA"/>
    <w:rsid w:val="005A221A"/>
    <w:rsid w:val="005A2C72"/>
    <w:rsid w:val="005B0FAD"/>
    <w:rsid w:val="005B4B48"/>
    <w:rsid w:val="005B66F8"/>
    <w:rsid w:val="005B7166"/>
    <w:rsid w:val="005C2B44"/>
    <w:rsid w:val="005C2C84"/>
    <w:rsid w:val="005D2544"/>
    <w:rsid w:val="005D41A3"/>
    <w:rsid w:val="005E218B"/>
    <w:rsid w:val="005E3019"/>
    <w:rsid w:val="005E3C2A"/>
    <w:rsid w:val="005E535C"/>
    <w:rsid w:val="005F0D25"/>
    <w:rsid w:val="005F2C9F"/>
    <w:rsid w:val="006003CF"/>
    <w:rsid w:val="00606705"/>
    <w:rsid w:val="00607510"/>
    <w:rsid w:val="0061051D"/>
    <w:rsid w:val="00611B70"/>
    <w:rsid w:val="006175A5"/>
    <w:rsid w:val="006206CE"/>
    <w:rsid w:val="00624A4E"/>
    <w:rsid w:val="00626AE2"/>
    <w:rsid w:val="00630EC1"/>
    <w:rsid w:val="006315D0"/>
    <w:rsid w:val="00631815"/>
    <w:rsid w:val="00634610"/>
    <w:rsid w:val="00634F9A"/>
    <w:rsid w:val="00637161"/>
    <w:rsid w:val="00644AE0"/>
    <w:rsid w:val="00647631"/>
    <w:rsid w:val="006478E9"/>
    <w:rsid w:val="0065302E"/>
    <w:rsid w:val="00655ABB"/>
    <w:rsid w:val="006567B2"/>
    <w:rsid w:val="00656B78"/>
    <w:rsid w:val="00661211"/>
    <w:rsid w:val="00663113"/>
    <w:rsid w:val="006632F1"/>
    <w:rsid w:val="00667E32"/>
    <w:rsid w:val="00682215"/>
    <w:rsid w:val="006971F3"/>
    <w:rsid w:val="006B4E60"/>
    <w:rsid w:val="006B5B51"/>
    <w:rsid w:val="006C220F"/>
    <w:rsid w:val="006C5797"/>
    <w:rsid w:val="006C7FE8"/>
    <w:rsid w:val="006D1417"/>
    <w:rsid w:val="006D3A70"/>
    <w:rsid w:val="006D4F17"/>
    <w:rsid w:val="006D54AE"/>
    <w:rsid w:val="006D5A31"/>
    <w:rsid w:val="006D67AD"/>
    <w:rsid w:val="006E12CA"/>
    <w:rsid w:val="006E4F72"/>
    <w:rsid w:val="006F2703"/>
    <w:rsid w:val="006F4599"/>
    <w:rsid w:val="00701AD6"/>
    <w:rsid w:val="00702E7E"/>
    <w:rsid w:val="00703386"/>
    <w:rsid w:val="007051A3"/>
    <w:rsid w:val="00705B70"/>
    <w:rsid w:val="0071588A"/>
    <w:rsid w:val="0071748A"/>
    <w:rsid w:val="00717D96"/>
    <w:rsid w:val="00724459"/>
    <w:rsid w:val="0072763C"/>
    <w:rsid w:val="00727B59"/>
    <w:rsid w:val="0073155A"/>
    <w:rsid w:val="00735E63"/>
    <w:rsid w:val="0074118C"/>
    <w:rsid w:val="00741981"/>
    <w:rsid w:val="00743730"/>
    <w:rsid w:val="00745523"/>
    <w:rsid w:val="00751229"/>
    <w:rsid w:val="007520A2"/>
    <w:rsid w:val="007541E8"/>
    <w:rsid w:val="0075612D"/>
    <w:rsid w:val="007578CC"/>
    <w:rsid w:val="007606A0"/>
    <w:rsid w:val="00761DDC"/>
    <w:rsid w:val="0076432E"/>
    <w:rsid w:val="007700F7"/>
    <w:rsid w:val="00773FA7"/>
    <w:rsid w:val="00775D41"/>
    <w:rsid w:val="00775EE3"/>
    <w:rsid w:val="007765E0"/>
    <w:rsid w:val="00781F22"/>
    <w:rsid w:val="00786F0E"/>
    <w:rsid w:val="007922A7"/>
    <w:rsid w:val="00792B44"/>
    <w:rsid w:val="00795857"/>
    <w:rsid w:val="00795B9B"/>
    <w:rsid w:val="00795C88"/>
    <w:rsid w:val="00796024"/>
    <w:rsid w:val="007A27ED"/>
    <w:rsid w:val="007A3E54"/>
    <w:rsid w:val="007A47FF"/>
    <w:rsid w:val="007A69E8"/>
    <w:rsid w:val="007B17E1"/>
    <w:rsid w:val="007B1DB6"/>
    <w:rsid w:val="007B7995"/>
    <w:rsid w:val="007C285C"/>
    <w:rsid w:val="007C3556"/>
    <w:rsid w:val="007C36AB"/>
    <w:rsid w:val="007C4FBC"/>
    <w:rsid w:val="007C63C6"/>
    <w:rsid w:val="007C7519"/>
    <w:rsid w:val="007D0671"/>
    <w:rsid w:val="007D2295"/>
    <w:rsid w:val="007D4AC6"/>
    <w:rsid w:val="007D6241"/>
    <w:rsid w:val="007D64B9"/>
    <w:rsid w:val="007D698F"/>
    <w:rsid w:val="007E2E6B"/>
    <w:rsid w:val="007F4C68"/>
    <w:rsid w:val="007F507E"/>
    <w:rsid w:val="007F51DB"/>
    <w:rsid w:val="007F5A7B"/>
    <w:rsid w:val="007F7499"/>
    <w:rsid w:val="0080407A"/>
    <w:rsid w:val="008101A4"/>
    <w:rsid w:val="0081590C"/>
    <w:rsid w:val="008165FF"/>
    <w:rsid w:val="00821A02"/>
    <w:rsid w:val="00824117"/>
    <w:rsid w:val="00826F2C"/>
    <w:rsid w:val="00827C74"/>
    <w:rsid w:val="00831AD5"/>
    <w:rsid w:val="008333AC"/>
    <w:rsid w:val="008455F4"/>
    <w:rsid w:val="00850354"/>
    <w:rsid w:val="00853545"/>
    <w:rsid w:val="00855E2E"/>
    <w:rsid w:val="008563E0"/>
    <w:rsid w:val="00866790"/>
    <w:rsid w:val="0086696C"/>
    <w:rsid w:val="008678F7"/>
    <w:rsid w:val="0087170D"/>
    <w:rsid w:val="008741C2"/>
    <w:rsid w:val="008846FA"/>
    <w:rsid w:val="00885FB9"/>
    <w:rsid w:val="008860FE"/>
    <w:rsid w:val="008906C0"/>
    <w:rsid w:val="008912ED"/>
    <w:rsid w:val="0089387E"/>
    <w:rsid w:val="00897939"/>
    <w:rsid w:val="008A1CFF"/>
    <w:rsid w:val="008A315D"/>
    <w:rsid w:val="008A5D1C"/>
    <w:rsid w:val="008A63F1"/>
    <w:rsid w:val="008A645C"/>
    <w:rsid w:val="008B091B"/>
    <w:rsid w:val="008C533F"/>
    <w:rsid w:val="008C6685"/>
    <w:rsid w:val="008D2F52"/>
    <w:rsid w:val="008D3E85"/>
    <w:rsid w:val="008D4044"/>
    <w:rsid w:val="008E1182"/>
    <w:rsid w:val="008E62B7"/>
    <w:rsid w:val="008F317E"/>
    <w:rsid w:val="008F63CA"/>
    <w:rsid w:val="009470D0"/>
    <w:rsid w:val="00947184"/>
    <w:rsid w:val="00947C4F"/>
    <w:rsid w:val="00953790"/>
    <w:rsid w:val="009541E2"/>
    <w:rsid w:val="0096649A"/>
    <w:rsid w:val="00971A46"/>
    <w:rsid w:val="009817F2"/>
    <w:rsid w:val="009835B8"/>
    <w:rsid w:val="009870A5"/>
    <w:rsid w:val="009919BC"/>
    <w:rsid w:val="00993F54"/>
    <w:rsid w:val="009A071B"/>
    <w:rsid w:val="009B1C3D"/>
    <w:rsid w:val="009B365C"/>
    <w:rsid w:val="009B4DEB"/>
    <w:rsid w:val="009B5AD2"/>
    <w:rsid w:val="009D31EC"/>
    <w:rsid w:val="009D38D7"/>
    <w:rsid w:val="009D3991"/>
    <w:rsid w:val="009D6553"/>
    <w:rsid w:val="009D6D66"/>
    <w:rsid w:val="009E6251"/>
    <w:rsid w:val="009F3174"/>
    <w:rsid w:val="009F66FD"/>
    <w:rsid w:val="00A01D1B"/>
    <w:rsid w:val="00A06EEA"/>
    <w:rsid w:val="00A07A63"/>
    <w:rsid w:val="00A10357"/>
    <w:rsid w:val="00A12A53"/>
    <w:rsid w:val="00A163D5"/>
    <w:rsid w:val="00A16862"/>
    <w:rsid w:val="00A16E26"/>
    <w:rsid w:val="00A204E1"/>
    <w:rsid w:val="00A20597"/>
    <w:rsid w:val="00A225C1"/>
    <w:rsid w:val="00A245ED"/>
    <w:rsid w:val="00A3065F"/>
    <w:rsid w:val="00A35EEA"/>
    <w:rsid w:val="00A47ADC"/>
    <w:rsid w:val="00A56C67"/>
    <w:rsid w:val="00A57310"/>
    <w:rsid w:val="00A63AAC"/>
    <w:rsid w:val="00A653FF"/>
    <w:rsid w:val="00A81BA8"/>
    <w:rsid w:val="00A87AEC"/>
    <w:rsid w:val="00A90FCE"/>
    <w:rsid w:val="00A920A8"/>
    <w:rsid w:val="00A9400C"/>
    <w:rsid w:val="00AA4BF8"/>
    <w:rsid w:val="00AA540D"/>
    <w:rsid w:val="00AB2E00"/>
    <w:rsid w:val="00AB7E73"/>
    <w:rsid w:val="00AC3438"/>
    <w:rsid w:val="00AC3902"/>
    <w:rsid w:val="00AC3B63"/>
    <w:rsid w:val="00AD123A"/>
    <w:rsid w:val="00AD2CA7"/>
    <w:rsid w:val="00AD3212"/>
    <w:rsid w:val="00AD64C2"/>
    <w:rsid w:val="00AD6CC7"/>
    <w:rsid w:val="00AE0DFA"/>
    <w:rsid w:val="00AE2843"/>
    <w:rsid w:val="00AE4AEA"/>
    <w:rsid w:val="00AE5E7B"/>
    <w:rsid w:val="00AF13BD"/>
    <w:rsid w:val="00AF3F55"/>
    <w:rsid w:val="00AF7084"/>
    <w:rsid w:val="00B00840"/>
    <w:rsid w:val="00B008B1"/>
    <w:rsid w:val="00B01C6C"/>
    <w:rsid w:val="00B0432D"/>
    <w:rsid w:val="00B05652"/>
    <w:rsid w:val="00B063A9"/>
    <w:rsid w:val="00B06CEE"/>
    <w:rsid w:val="00B131DD"/>
    <w:rsid w:val="00B15BE0"/>
    <w:rsid w:val="00B20620"/>
    <w:rsid w:val="00B20ABF"/>
    <w:rsid w:val="00B2454A"/>
    <w:rsid w:val="00B24BA4"/>
    <w:rsid w:val="00B25096"/>
    <w:rsid w:val="00B27B3C"/>
    <w:rsid w:val="00B3243C"/>
    <w:rsid w:val="00B32ACA"/>
    <w:rsid w:val="00B34710"/>
    <w:rsid w:val="00B350E4"/>
    <w:rsid w:val="00B407D1"/>
    <w:rsid w:val="00B42334"/>
    <w:rsid w:val="00B42CBA"/>
    <w:rsid w:val="00B43DB1"/>
    <w:rsid w:val="00B44397"/>
    <w:rsid w:val="00B44B20"/>
    <w:rsid w:val="00B466D8"/>
    <w:rsid w:val="00B52BB6"/>
    <w:rsid w:val="00B57B91"/>
    <w:rsid w:val="00B6294D"/>
    <w:rsid w:val="00B66ED2"/>
    <w:rsid w:val="00B7090D"/>
    <w:rsid w:val="00B73379"/>
    <w:rsid w:val="00B75528"/>
    <w:rsid w:val="00B76DE2"/>
    <w:rsid w:val="00B7720C"/>
    <w:rsid w:val="00B8044F"/>
    <w:rsid w:val="00B814A7"/>
    <w:rsid w:val="00B850FE"/>
    <w:rsid w:val="00B854CE"/>
    <w:rsid w:val="00B87443"/>
    <w:rsid w:val="00B90CDA"/>
    <w:rsid w:val="00B94DEA"/>
    <w:rsid w:val="00BB1121"/>
    <w:rsid w:val="00BB2776"/>
    <w:rsid w:val="00BB5396"/>
    <w:rsid w:val="00BB6E70"/>
    <w:rsid w:val="00BC40F4"/>
    <w:rsid w:val="00BC55F6"/>
    <w:rsid w:val="00BD6470"/>
    <w:rsid w:val="00BD69B1"/>
    <w:rsid w:val="00BE1084"/>
    <w:rsid w:val="00BE1991"/>
    <w:rsid w:val="00BE47DD"/>
    <w:rsid w:val="00BE49F0"/>
    <w:rsid w:val="00BE62AE"/>
    <w:rsid w:val="00BF1830"/>
    <w:rsid w:val="00BF3A51"/>
    <w:rsid w:val="00BF432C"/>
    <w:rsid w:val="00C0026F"/>
    <w:rsid w:val="00C02630"/>
    <w:rsid w:val="00C03ABF"/>
    <w:rsid w:val="00C03CE3"/>
    <w:rsid w:val="00C0740C"/>
    <w:rsid w:val="00C158A6"/>
    <w:rsid w:val="00C17F2E"/>
    <w:rsid w:val="00C33FF4"/>
    <w:rsid w:val="00C37416"/>
    <w:rsid w:val="00C43728"/>
    <w:rsid w:val="00C4635D"/>
    <w:rsid w:val="00C5441B"/>
    <w:rsid w:val="00C54BD1"/>
    <w:rsid w:val="00C54F82"/>
    <w:rsid w:val="00C81CD5"/>
    <w:rsid w:val="00C87770"/>
    <w:rsid w:val="00C97C29"/>
    <w:rsid w:val="00CA0AF8"/>
    <w:rsid w:val="00CA0DD6"/>
    <w:rsid w:val="00CA70DE"/>
    <w:rsid w:val="00CB0388"/>
    <w:rsid w:val="00CB2D93"/>
    <w:rsid w:val="00CB4BC6"/>
    <w:rsid w:val="00CB5D88"/>
    <w:rsid w:val="00CB5DEC"/>
    <w:rsid w:val="00CC03B1"/>
    <w:rsid w:val="00CC19D9"/>
    <w:rsid w:val="00CC36E2"/>
    <w:rsid w:val="00CC794C"/>
    <w:rsid w:val="00CD00CA"/>
    <w:rsid w:val="00CD253B"/>
    <w:rsid w:val="00CD3940"/>
    <w:rsid w:val="00CD4A9E"/>
    <w:rsid w:val="00CD5827"/>
    <w:rsid w:val="00CE2D05"/>
    <w:rsid w:val="00CE323E"/>
    <w:rsid w:val="00CE4F24"/>
    <w:rsid w:val="00CE5ADB"/>
    <w:rsid w:val="00CE6287"/>
    <w:rsid w:val="00CE6CBD"/>
    <w:rsid w:val="00CF0218"/>
    <w:rsid w:val="00CF1922"/>
    <w:rsid w:val="00CF2FD9"/>
    <w:rsid w:val="00CF33FF"/>
    <w:rsid w:val="00CF3F94"/>
    <w:rsid w:val="00CF56CD"/>
    <w:rsid w:val="00D0467C"/>
    <w:rsid w:val="00D07F2D"/>
    <w:rsid w:val="00D1608B"/>
    <w:rsid w:val="00D23660"/>
    <w:rsid w:val="00D3077E"/>
    <w:rsid w:val="00D37257"/>
    <w:rsid w:val="00D41C37"/>
    <w:rsid w:val="00D551B9"/>
    <w:rsid w:val="00D5591E"/>
    <w:rsid w:val="00D62464"/>
    <w:rsid w:val="00D62FF7"/>
    <w:rsid w:val="00D726CB"/>
    <w:rsid w:val="00D76B9B"/>
    <w:rsid w:val="00D76DE5"/>
    <w:rsid w:val="00D77C73"/>
    <w:rsid w:val="00D8247A"/>
    <w:rsid w:val="00D83FA0"/>
    <w:rsid w:val="00D84CC8"/>
    <w:rsid w:val="00D87171"/>
    <w:rsid w:val="00D926BB"/>
    <w:rsid w:val="00D92BD3"/>
    <w:rsid w:val="00DA13D1"/>
    <w:rsid w:val="00DA34D6"/>
    <w:rsid w:val="00DA49DD"/>
    <w:rsid w:val="00DA4D88"/>
    <w:rsid w:val="00DB046F"/>
    <w:rsid w:val="00DB1858"/>
    <w:rsid w:val="00DB3D1A"/>
    <w:rsid w:val="00DB5F99"/>
    <w:rsid w:val="00DC2FCD"/>
    <w:rsid w:val="00DC467B"/>
    <w:rsid w:val="00DC79BD"/>
    <w:rsid w:val="00DD6FAE"/>
    <w:rsid w:val="00DE27FC"/>
    <w:rsid w:val="00DE626E"/>
    <w:rsid w:val="00DE64EF"/>
    <w:rsid w:val="00DE744C"/>
    <w:rsid w:val="00DF2543"/>
    <w:rsid w:val="00DF3B21"/>
    <w:rsid w:val="00DF3EAA"/>
    <w:rsid w:val="00DF49F3"/>
    <w:rsid w:val="00DF67CE"/>
    <w:rsid w:val="00DF7C66"/>
    <w:rsid w:val="00E05623"/>
    <w:rsid w:val="00E07967"/>
    <w:rsid w:val="00E15291"/>
    <w:rsid w:val="00E1683E"/>
    <w:rsid w:val="00E2104D"/>
    <w:rsid w:val="00E231D8"/>
    <w:rsid w:val="00E331F1"/>
    <w:rsid w:val="00E34C87"/>
    <w:rsid w:val="00E40F0D"/>
    <w:rsid w:val="00E4150F"/>
    <w:rsid w:val="00E50B6C"/>
    <w:rsid w:val="00E53EE3"/>
    <w:rsid w:val="00E54548"/>
    <w:rsid w:val="00E56A95"/>
    <w:rsid w:val="00E600AD"/>
    <w:rsid w:val="00E66945"/>
    <w:rsid w:val="00E67370"/>
    <w:rsid w:val="00E71D2B"/>
    <w:rsid w:val="00E72813"/>
    <w:rsid w:val="00E73DA5"/>
    <w:rsid w:val="00E87E7A"/>
    <w:rsid w:val="00E92928"/>
    <w:rsid w:val="00EA05FD"/>
    <w:rsid w:val="00EA1C4D"/>
    <w:rsid w:val="00EA1EE3"/>
    <w:rsid w:val="00EA2B01"/>
    <w:rsid w:val="00EA5C58"/>
    <w:rsid w:val="00EA6BCB"/>
    <w:rsid w:val="00EA6E30"/>
    <w:rsid w:val="00EB3DB7"/>
    <w:rsid w:val="00EB4A00"/>
    <w:rsid w:val="00EC5401"/>
    <w:rsid w:val="00EC5FAE"/>
    <w:rsid w:val="00ED2AB2"/>
    <w:rsid w:val="00ED5214"/>
    <w:rsid w:val="00EE74A1"/>
    <w:rsid w:val="00EE7E25"/>
    <w:rsid w:val="00EF1275"/>
    <w:rsid w:val="00EF5A80"/>
    <w:rsid w:val="00EF69A0"/>
    <w:rsid w:val="00F015CF"/>
    <w:rsid w:val="00F01768"/>
    <w:rsid w:val="00F0238C"/>
    <w:rsid w:val="00F04074"/>
    <w:rsid w:val="00F0594E"/>
    <w:rsid w:val="00F070B8"/>
    <w:rsid w:val="00F0750B"/>
    <w:rsid w:val="00F14B82"/>
    <w:rsid w:val="00F15844"/>
    <w:rsid w:val="00F15EC7"/>
    <w:rsid w:val="00F16821"/>
    <w:rsid w:val="00F21EF0"/>
    <w:rsid w:val="00F2332E"/>
    <w:rsid w:val="00F24590"/>
    <w:rsid w:val="00F304BF"/>
    <w:rsid w:val="00F32283"/>
    <w:rsid w:val="00F322BB"/>
    <w:rsid w:val="00F33B2B"/>
    <w:rsid w:val="00F34404"/>
    <w:rsid w:val="00F36095"/>
    <w:rsid w:val="00F40BA7"/>
    <w:rsid w:val="00F44556"/>
    <w:rsid w:val="00F50FC1"/>
    <w:rsid w:val="00F516CE"/>
    <w:rsid w:val="00F51D0A"/>
    <w:rsid w:val="00F65F11"/>
    <w:rsid w:val="00F6686B"/>
    <w:rsid w:val="00F71540"/>
    <w:rsid w:val="00F71E78"/>
    <w:rsid w:val="00F7271C"/>
    <w:rsid w:val="00F72C7A"/>
    <w:rsid w:val="00F73514"/>
    <w:rsid w:val="00F73A1A"/>
    <w:rsid w:val="00F7539D"/>
    <w:rsid w:val="00F76737"/>
    <w:rsid w:val="00F76B28"/>
    <w:rsid w:val="00F77F28"/>
    <w:rsid w:val="00F80DBA"/>
    <w:rsid w:val="00F80E7E"/>
    <w:rsid w:val="00F80F97"/>
    <w:rsid w:val="00F81A35"/>
    <w:rsid w:val="00F84E81"/>
    <w:rsid w:val="00F85189"/>
    <w:rsid w:val="00F93090"/>
    <w:rsid w:val="00F974C2"/>
    <w:rsid w:val="00FA5B83"/>
    <w:rsid w:val="00FB3686"/>
    <w:rsid w:val="00FB3D88"/>
    <w:rsid w:val="00FB57BE"/>
    <w:rsid w:val="00FC71A1"/>
    <w:rsid w:val="00FD1B90"/>
    <w:rsid w:val="00FD5C8E"/>
    <w:rsid w:val="00FD7E65"/>
    <w:rsid w:val="00FE0692"/>
    <w:rsid w:val="00FE11A5"/>
    <w:rsid w:val="00FE4763"/>
    <w:rsid w:val="00FE512D"/>
    <w:rsid w:val="00FE606E"/>
    <w:rsid w:val="00FE6CBF"/>
    <w:rsid w:val="00FF2F61"/>
    <w:rsid w:val="00FF48A3"/>
    <w:rsid w:val="00FF4D94"/>
    <w:rsid w:val="00FF576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B7E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link w:val="a6"/>
    <w:uiPriority w:val="99"/>
    <w:rsid w:val="00514A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76967-D815-4D2A-B25F-7018282B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1920</Words>
  <Characters>10944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2021-05-03T13:34:00Z</dcterms:created>
  <dcterms:modified xsi:type="dcterms:W3CDTF">2021-05-10T10:46:00Z</dcterms:modified>
</cp:coreProperties>
</file>