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D81AB" w14:textId="5FA53D3D" w:rsidR="0037367C" w:rsidRPr="00CA438F" w:rsidRDefault="009B365C" w:rsidP="00AF50F2">
      <w:pPr>
        <w:wordWrap w:val="0"/>
        <w:spacing w:line="360" w:lineRule="exact"/>
        <w:ind w:rightChars="100" w:right="210"/>
        <w:jc w:val="right"/>
        <w:rPr>
          <w:rFonts w:ascii="ＭＳ 明朝" w:hAnsi="ＭＳ 明朝"/>
          <w:b/>
          <w:sz w:val="24"/>
        </w:rPr>
      </w:pPr>
      <w:r w:rsidRPr="00CA438F">
        <w:rPr>
          <w:rFonts w:ascii="ＭＳ 明朝" w:hAnsi="ＭＳ 明朝" w:hint="eastAsia"/>
          <w:b/>
          <w:sz w:val="24"/>
        </w:rPr>
        <w:t>校</w:t>
      </w:r>
      <w:r w:rsidR="00CC2730">
        <w:rPr>
          <w:rFonts w:ascii="ＭＳ 明朝" w:hAnsi="ＭＳ 明朝" w:hint="eastAsia"/>
          <w:b/>
          <w:sz w:val="24"/>
        </w:rPr>
        <w:t xml:space="preserve">　</w:t>
      </w:r>
      <w:r w:rsidRPr="00CA438F">
        <w:rPr>
          <w:rFonts w:ascii="ＭＳ 明朝" w:hAnsi="ＭＳ 明朝" w:hint="eastAsia"/>
          <w:b/>
          <w:sz w:val="24"/>
        </w:rPr>
        <w:t>長</w:t>
      </w:r>
      <w:r w:rsidR="00AF50F2" w:rsidRPr="00CA438F">
        <w:rPr>
          <w:rFonts w:ascii="ＭＳ 明朝" w:hAnsi="ＭＳ 明朝" w:hint="eastAsia"/>
          <w:b/>
          <w:sz w:val="24"/>
        </w:rPr>
        <w:t xml:space="preserve">  </w:t>
      </w:r>
      <w:r w:rsidR="00F97670" w:rsidRPr="00CA438F">
        <w:rPr>
          <w:rFonts w:ascii="ＭＳ 明朝" w:hAnsi="ＭＳ 明朝" w:hint="eastAsia"/>
          <w:b/>
          <w:sz w:val="24"/>
        </w:rPr>
        <w:t>河合　克昭</w:t>
      </w:r>
    </w:p>
    <w:p w14:paraId="7AC430F8" w14:textId="77777777" w:rsidR="00D77C73" w:rsidRPr="00CA438F" w:rsidRDefault="00D77C73" w:rsidP="00BB1121">
      <w:pPr>
        <w:spacing w:line="360" w:lineRule="exact"/>
        <w:ind w:rightChars="-326" w:right="-685"/>
        <w:rPr>
          <w:rFonts w:ascii="ＭＳ ゴシック" w:eastAsia="ＭＳ ゴシック" w:hAnsi="ＭＳ ゴシック"/>
          <w:b/>
          <w:sz w:val="28"/>
          <w:szCs w:val="28"/>
        </w:rPr>
      </w:pPr>
    </w:p>
    <w:p w14:paraId="53978E9B" w14:textId="77777777" w:rsidR="0037367C" w:rsidRPr="00CA438F" w:rsidRDefault="000655C4" w:rsidP="009B365C">
      <w:pPr>
        <w:spacing w:line="360" w:lineRule="exact"/>
        <w:ind w:rightChars="-326" w:right="-685"/>
        <w:jc w:val="center"/>
        <w:rPr>
          <w:rFonts w:ascii="ＭＳ ゴシック" w:eastAsia="ＭＳ ゴシック" w:hAnsi="ＭＳ ゴシック"/>
          <w:b/>
          <w:sz w:val="32"/>
          <w:szCs w:val="32"/>
        </w:rPr>
      </w:pPr>
      <w:r w:rsidRPr="00CA438F">
        <w:rPr>
          <w:rFonts w:ascii="ＭＳ ゴシック" w:eastAsia="ＭＳ ゴシック" w:hAnsi="ＭＳ ゴシック" w:hint="eastAsia"/>
          <w:b/>
          <w:sz w:val="32"/>
          <w:szCs w:val="32"/>
        </w:rPr>
        <w:t>令和</w:t>
      </w:r>
      <w:r w:rsidR="009A1B39" w:rsidRPr="00CA438F">
        <w:rPr>
          <w:rFonts w:ascii="ＭＳ ゴシック" w:eastAsia="ＭＳ ゴシック" w:hAnsi="ＭＳ ゴシック" w:hint="eastAsia"/>
          <w:b/>
          <w:sz w:val="32"/>
          <w:szCs w:val="32"/>
        </w:rPr>
        <w:t>２</w:t>
      </w:r>
      <w:r w:rsidR="0037367C" w:rsidRPr="00CA438F">
        <w:rPr>
          <w:rFonts w:ascii="ＭＳ ゴシック" w:eastAsia="ＭＳ ゴシック" w:hAnsi="ＭＳ ゴシック" w:hint="eastAsia"/>
          <w:b/>
          <w:sz w:val="32"/>
          <w:szCs w:val="32"/>
        </w:rPr>
        <w:t xml:space="preserve">年度　</w:t>
      </w:r>
      <w:r w:rsidR="009B365C" w:rsidRPr="00CA438F">
        <w:rPr>
          <w:rFonts w:ascii="ＭＳ ゴシック" w:eastAsia="ＭＳ ゴシック" w:hAnsi="ＭＳ ゴシック" w:hint="eastAsia"/>
          <w:b/>
          <w:sz w:val="32"/>
          <w:szCs w:val="32"/>
        </w:rPr>
        <w:t>学校経営</w:t>
      </w:r>
      <w:r w:rsidR="00A920A8" w:rsidRPr="00CA438F">
        <w:rPr>
          <w:rFonts w:ascii="ＭＳ ゴシック" w:eastAsia="ＭＳ ゴシック" w:hAnsi="ＭＳ ゴシック" w:hint="eastAsia"/>
          <w:b/>
          <w:sz w:val="32"/>
          <w:szCs w:val="32"/>
        </w:rPr>
        <w:t>計画及び</w:t>
      </w:r>
      <w:r w:rsidR="00C53B7A" w:rsidRPr="00CA438F">
        <w:rPr>
          <w:rFonts w:ascii="ＭＳ ゴシック" w:eastAsia="ＭＳ ゴシック" w:hAnsi="ＭＳ ゴシック" w:hint="eastAsia"/>
          <w:b/>
          <w:sz w:val="32"/>
          <w:szCs w:val="32"/>
        </w:rPr>
        <w:t>学校</w:t>
      </w:r>
      <w:r w:rsidR="00A920A8" w:rsidRPr="00CA438F">
        <w:rPr>
          <w:rFonts w:ascii="ＭＳ ゴシック" w:eastAsia="ＭＳ ゴシック" w:hAnsi="ＭＳ ゴシック" w:hint="eastAsia"/>
          <w:b/>
          <w:sz w:val="32"/>
          <w:szCs w:val="32"/>
        </w:rPr>
        <w:t>評価</w:t>
      </w:r>
      <w:bookmarkStart w:id="0" w:name="_GoBack"/>
      <w:bookmarkEnd w:id="0"/>
    </w:p>
    <w:p w14:paraId="7846BB87" w14:textId="77777777" w:rsidR="000F7917" w:rsidRPr="00CA438F" w:rsidRDefault="009A1B39" w:rsidP="004245A1">
      <w:pPr>
        <w:spacing w:line="300" w:lineRule="exact"/>
        <w:ind w:hanging="187"/>
        <w:jc w:val="left"/>
        <w:rPr>
          <w:rFonts w:ascii="ＭＳ ゴシック" w:eastAsia="ＭＳ ゴシック" w:hAnsi="ＭＳ ゴシック"/>
          <w:szCs w:val="21"/>
        </w:rPr>
      </w:pPr>
      <w:r w:rsidRPr="00CA438F">
        <w:rPr>
          <w:rFonts w:ascii="ＭＳ ゴシック" w:eastAsia="ＭＳ ゴシック" w:hAnsi="ＭＳ ゴシック" w:hint="eastAsia"/>
          <w:szCs w:val="21"/>
        </w:rPr>
        <w:t>１</w:t>
      </w:r>
      <w:r w:rsidR="005846E8" w:rsidRPr="00CA438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438F" w14:paraId="463F187F" w14:textId="77777777" w:rsidTr="00154670">
        <w:trPr>
          <w:trHeight w:val="1315"/>
          <w:jc w:val="center"/>
        </w:trPr>
        <w:tc>
          <w:tcPr>
            <w:tcW w:w="14944" w:type="dxa"/>
            <w:shd w:val="clear" w:color="auto" w:fill="auto"/>
          </w:tcPr>
          <w:p w14:paraId="4C952779" w14:textId="77777777" w:rsidR="00C95D5D" w:rsidRPr="00CA438F" w:rsidRDefault="00052660" w:rsidP="00AB09B7">
            <w:pPr>
              <w:spacing w:line="300" w:lineRule="exact"/>
              <w:ind w:left="210" w:hangingChars="100" w:hanging="210"/>
              <w:rPr>
                <w:rFonts w:ascii="ＭＳ ゴシック" w:eastAsia="ＭＳ ゴシック" w:hAnsi="ＭＳ ゴシック"/>
                <w:szCs w:val="21"/>
              </w:rPr>
            </w:pPr>
            <w:r w:rsidRPr="00CA438F">
              <w:rPr>
                <w:rFonts w:ascii="ＭＳ ゴシック" w:eastAsia="ＭＳ ゴシック" w:hAnsi="ＭＳ ゴシック" w:hint="eastAsia"/>
                <w:szCs w:val="21"/>
              </w:rPr>
              <w:t>○</w:t>
            </w:r>
            <w:r w:rsidR="00C95D5D" w:rsidRPr="00CA438F">
              <w:rPr>
                <w:rFonts w:ascii="ＭＳ ゴシック" w:eastAsia="ＭＳ ゴシック" w:hAnsi="ＭＳ ゴシック" w:hint="eastAsia"/>
                <w:szCs w:val="21"/>
              </w:rPr>
              <w:t>地域</w:t>
            </w:r>
            <w:r w:rsidR="007E5C6F" w:rsidRPr="00CA438F">
              <w:rPr>
                <w:rFonts w:ascii="ＭＳ ゴシック" w:eastAsia="ＭＳ ゴシック" w:hAnsi="ＭＳ ゴシック" w:hint="eastAsia"/>
                <w:szCs w:val="21"/>
              </w:rPr>
              <w:t>の第一線で</w:t>
            </w:r>
            <w:r w:rsidR="00C95D5D" w:rsidRPr="00CA438F">
              <w:rPr>
                <w:rFonts w:ascii="ＭＳ ゴシック" w:eastAsia="ＭＳ ゴシック" w:hAnsi="ＭＳ ゴシック" w:hint="eastAsia"/>
                <w:szCs w:val="21"/>
              </w:rPr>
              <w:t>頼りにされ、愛され、そして地域</w:t>
            </w:r>
            <w:r w:rsidR="007E5C6F" w:rsidRPr="00CA438F">
              <w:rPr>
                <w:rFonts w:ascii="ＭＳ ゴシック" w:eastAsia="ＭＳ ゴシック" w:hAnsi="ＭＳ ゴシック" w:hint="eastAsia"/>
                <w:szCs w:val="21"/>
              </w:rPr>
              <w:t>を支えていく</w:t>
            </w:r>
            <w:r w:rsidR="00C95D5D" w:rsidRPr="00CA438F">
              <w:rPr>
                <w:rFonts w:ascii="ＭＳ ゴシック" w:eastAsia="ＭＳ ゴシック" w:hAnsi="ＭＳ ゴシック" w:hint="eastAsia"/>
                <w:szCs w:val="21"/>
              </w:rPr>
              <w:t>「地域の星」となる人材を育成する。</w:t>
            </w:r>
          </w:p>
          <w:p w14:paraId="1118297F" w14:textId="77777777" w:rsidR="00C95D5D" w:rsidRPr="00CA438F" w:rsidRDefault="00052660" w:rsidP="00AB09B7">
            <w:pPr>
              <w:spacing w:line="300" w:lineRule="exact"/>
              <w:ind w:left="210" w:hangingChars="100" w:hanging="210"/>
              <w:rPr>
                <w:rFonts w:ascii="ＭＳ ゴシック" w:eastAsia="ＭＳ ゴシック" w:hAnsi="ＭＳ ゴシック"/>
                <w:szCs w:val="21"/>
              </w:rPr>
            </w:pPr>
            <w:r w:rsidRPr="00CA438F">
              <w:rPr>
                <w:rFonts w:ascii="ＭＳ ゴシック" w:eastAsia="ＭＳ ゴシック" w:hAnsi="ＭＳ ゴシック" w:hint="eastAsia"/>
                <w:szCs w:val="21"/>
              </w:rPr>
              <w:t>○教科指導および進路指導の強化、さらに部活動や学校行事を通して生徒の進路選択肢を増やし、将来</w:t>
            </w:r>
            <w:r w:rsidR="00C95D5D" w:rsidRPr="00CA438F">
              <w:rPr>
                <w:rFonts w:ascii="ＭＳ ゴシック" w:eastAsia="ＭＳ ゴシック" w:hAnsi="ＭＳ ゴシック" w:hint="eastAsia"/>
                <w:szCs w:val="21"/>
              </w:rPr>
              <w:t>幅広い分野で活躍できる人材を育成する。</w:t>
            </w:r>
          </w:p>
          <w:p w14:paraId="66FCAD20" w14:textId="77777777" w:rsidR="00052660" w:rsidRPr="00CA438F" w:rsidRDefault="00052660" w:rsidP="00AB09B7">
            <w:pPr>
              <w:spacing w:line="300" w:lineRule="exact"/>
              <w:ind w:left="210" w:hangingChars="100" w:hanging="210"/>
              <w:rPr>
                <w:rFonts w:ascii="ＭＳ ゴシック" w:eastAsia="ＭＳ ゴシック" w:hAnsi="ＭＳ ゴシック"/>
                <w:szCs w:val="21"/>
              </w:rPr>
            </w:pPr>
            <w:r w:rsidRPr="00CA438F">
              <w:rPr>
                <w:rFonts w:ascii="ＭＳ ゴシック" w:eastAsia="ＭＳ ゴシック" w:hAnsi="ＭＳ ゴシック" w:hint="eastAsia"/>
                <w:szCs w:val="21"/>
              </w:rPr>
              <w:t>○自らを律し、他人に思いやりを持ち、何事にも誠実</w:t>
            </w:r>
            <w:r w:rsidR="00A30E37" w:rsidRPr="00CA438F">
              <w:rPr>
                <w:rFonts w:ascii="ＭＳ ゴシック" w:eastAsia="ＭＳ ゴシック" w:hAnsi="ＭＳ ゴシック" w:hint="eastAsia"/>
                <w:szCs w:val="21"/>
              </w:rPr>
              <w:t>に取り組む態度</w:t>
            </w:r>
            <w:r w:rsidRPr="00CA438F">
              <w:rPr>
                <w:rFonts w:ascii="ＭＳ ゴシック" w:eastAsia="ＭＳ ゴシック" w:hAnsi="ＭＳ ゴシック" w:hint="eastAsia"/>
                <w:szCs w:val="21"/>
              </w:rPr>
              <w:t>を育成する。</w:t>
            </w:r>
          </w:p>
          <w:p w14:paraId="068A831D" w14:textId="77777777" w:rsidR="00C95D5D" w:rsidRPr="00CA438F" w:rsidRDefault="00A30E37" w:rsidP="00AB09B7">
            <w:pPr>
              <w:spacing w:line="300" w:lineRule="exact"/>
              <w:ind w:left="210" w:hangingChars="100" w:hanging="210"/>
              <w:rPr>
                <w:rFonts w:ascii="ＭＳ ゴシック" w:eastAsia="ＭＳ ゴシック" w:hAnsi="ＭＳ ゴシック"/>
                <w:szCs w:val="21"/>
              </w:rPr>
            </w:pPr>
            <w:r w:rsidRPr="00CA438F">
              <w:rPr>
                <w:rFonts w:ascii="ＭＳ ゴシック" w:eastAsia="ＭＳ ゴシック" w:hAnsi="ＭＳ ゴシック" w:hint="eastAsia"/>
                <w:szCs w:val="21"/>
              </w:rPr>
              <w:t>○</w:t>
            </w:r>
            <w:r w:rsidR="00C95D5D" w:rsidRPr="00CA438F">
              <w:rPr>
                <w:rFonts w:ascii="ＭＳ ゴシック" w:eastAsia="ＭＳ ゴシック" w:hAnsi="ＭＳ ゴシック" w:hint="eastAsia"/>
                <w:szCs w:val="21"/>
              </w:rPr>
              <w:t>共生推進教室の設置により、ノーマライゼーションを推進できる人材を育成する。</w:t>
            </w:r>
          </w:p>
          <w:p w14:paraId="0AD4A4E3" w14:textId="77777777" w:rsidR="00C95D5D" w:rsidRPr="00CA438F" w:rsidRDefault="00A30E37" w:rsidP="00AB09B7">
            <w:pPr>
              <w:spacing w:line="300" w:lineRule="exact"/>
              <w:ind w:left="210" w:hangingChars="100" w:hanging="210"/>
              <w:rPr>
                <w:rFonts w:ascii="ＭＳ ゴシック" w:eastAsia="ＭＳ ゴシック" w:hAnsi="ＭＳ ゴシック"/>
                <w:szCs w:val="21"/>
              </w:rPr>
            </w:pPr>
            <w:r w:rsidRPr="00CA438F">
              <w:rPr>
                <w:rFonts w:ascii="ＭＳ ゴシック" w:eastAsia="ＭＳ ゴシック" w:hAnsi="ＭＳ ゴシック" w:hint="eastAsia"/>
                <w:szCs w:val="21"/>
              </w:rPr>
              <w:t>○</w:t>
            </w:r>
            <w:r w:rsidR="00C95D5D" w:rsidRPr="00CA438F">
              <w:rPr>
                <w:rFonts w:ascii="ＭＳ ゴシック" w:eastAsia="ＭＳ ゴシック" w:hAnsi="ＭＳ ゴシック" w:hint="eastAsia"/>
                <w:szCs w:val="21"/>
              </w:rPr>
              <w:t>国際交流活動を通して、多様性を享受する能力を育成する。</w:t>
            </w:r>
          </w:p>
          <w:p w14:paraId="1AC65888" w14:textId="77777777" w:rsidR="00314829" w:rsidRPr="00CA438F" w:rsidRDefault="00A30E37" w:rsidP="00AB09B7">
            <w:pPr>
              <w:spacing w:line="300" w:lineRule="exact"/>
              <w:rPr>
                <w:rFonts w:ascii="ＭＳ ゴシック" w:eastAsia="ＭＳ ゴシック" w:hAnsi="ＭＳ ゴシック"/>
                <w:szCs w:val="21"/>
              </w:rPr>
            </w:pPr>
            <w:r w:rsidRPr="00CA438F">
              <w:rPr>
                <w:rFonts w:ascii="ＭＳ ゴシック" w:eastAsia="ＭＳ ゴシック" w:hAnsi="ＭＳ ゴシック" w:hint="eastAsia"/>
                <w:szCs w:val="21"/>
              </w:rPr>
              <w:t>○</w:t>
            </w:r>
            <w:r w:rsidR="00C95D5D" w:rsidRPr="00CA438F">
              <w:rPr>
                <w:rFonts w:ascii="ＭＳ ゴシック" w:eastAsia="ＭＳ ゴシック" w:hAnsi="ＭＳ ゴシック" w:hint="eastAsia"/>
                <w:szCs w:val="21"/>
              </w:rPr>
              <w:t>地域連携をさらに推進し、地域とともに成長し信頼される学校となる。</w:t>
            </w:r>
          </w:p>
        </w:tc>
      </w:tr>
    </w:tbl>
    <w:p w14:paraId="7D9B97B9" w14:textId="77777777" w:rsidR="00324B67" w:rsidRPr="00CA438F" w:rsidRDefault="00324B67" w:rsidP="004245A1">
      <w:pPr>
        <w:spacing w:line="300" w:lineRule="exact"/>
        <w:ind w:hanging="187"/>
        <w:jc w:val="left"/>
        <w:rPr>
          <w:rFonts w:ascii="ＭＳ ゴシック" w:eastAsia="ＭＳ ゴシック" w:hAnsi="ＭＳ ゴシック"/>
          <w:szCs w:val="21"/>
        </w:rPr>
      </w:pPr>
    </w:p>
    <w:p w14:paraId="5518A15F" w14:textId="77777777" w:rsidR="009B365C" w:rsidRPr="00CA438F" w:rsidRDefault="009A1B39" w:rsidP="004245A1">
      <w:pPr>
        <w:spacing w:line="300" w:lineRule="exact"/>
        <w:ind w:hanging="187"/>
        <w:jc w:val="left"/>
        <w:rPr>
          <w:rFonts w:ascii="ＭＳ ゴシック" w:eastAsia="ＭＳ ゴシック" w:hAnsi="ＭＳ ゴシック"/>
          <w:szCs w:val="21"/>
        </w:rPr>
      </w:pPr>
      <w:r w:rsidRPr="00CA438F">
        <w:rPr>
          <w:rFonts w:ascii="ＭＳ ゴシック" w:eastAsia="ＭＳ ゴシック" w:hAnsi="ＭＳ ゴシック" w:hint="eastAsia"/>
          <w:szCs w:val="21"/>
        </w:rPr>
        <w:t>２</w:t>
      </w:r>
      <w:r w:rsidR="009B365C" w:rsidRPr="00CA438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A438F" w14:paraId="56CE697B" w14:textId="77777777" w:rsidTr="00154670">
        <w:trPr>
          <w:trHeight w:val="1797"/>
          <w:jc w:val="center"/>
        </w:trPr>
        <w:tc>
          <w:tcPr>
            <w:tcW w:w="14944" w:type="dxa"/>
            <w:shd w:val="clear" w:color="auto" w:fill="auto"/>
          </w:tcPr>
          <w:p w14:paraId="2CF39B72" w14:textId="77777777" w:rsidR="00C95D5D" w:rsidRPr="00CA438F" w:rsidRDefault="009A1B39" w:rsidP="00797B77">
            <w:pPr>
              <w:pStyle w:val="Default"/>
              <w:spacing w:line="260" w:lineRule="exact"/>
              <w:rPr>
                <w:rFonts w:ascii="ＭＳ ゴシック" w:eastAsia="ＭＳ ゴシック" w:hAnsi="ＭＳ ゴシック"/>
                <w:b/>
              </w:rPr>
            </w:pPr>
            <w:r w:rsidRPr="00CA438F">
              <w:rPr>
                <w:rFonts w:ascii="ＭＳ ゴシック" w:eastAsia="ＭＳ ゴシック" w:hAnsi="ＭＳ ゴシック" w:hint="eastAsia"/>
                <w:b/>
              </w:rPr>
              <w:t>１</w:t>
            </w:r>
            <w:r w:rsidR="00C95D5D" w:rsidRPr="00CA438F">
              <w:rPr>
                <w:rFonts w:ascii="ＭＳ ゴシック" w:eastAsia="ＭＳ ゴシック" w:hAnsi="ＭＳ ゴシック" w:hint="eastAsia"/>
                <w:b/>
              </w:rPr>
              <w:t>．学力の向上</w:t>
            </w:r>
          </w:p>
          <w:p w14:paraId="189F2767" w14:textId="77777777" w:rsidR="00C95D5D" w:rsidRPr="00CA438F" w:rsidRDefault="00C95D5D" w:rsidP="00C81777">
            <w:pPr>
              <w:spacing w:line="240" w:lineRule="exact"/>
              <w:ind w:leftChars="50" w:left="420" w:hangingChars="150" w:hanging="31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hint="eastAsia"/>
                <w:color w:val="000000"/>
              </w:rPr>
              <w:t>) 個々の生徒に応じた授業を展開し、授業満足度を増大させる。生徒の学習状況に応じ「わかりやすく楽しい授業」から「難しいが進路実現に役立つ授業」まで幅広い質の授業を展開</w:t>
            </w:r>
          </w:p>
          <w:p w14:paraId="2CB75CBB" w14:textId="77777777" w:rsidR="00C10317" w:rsidRPr="00CA438F" w:rsidRDefault="00722028" w:rsidP="00C81777">
            <w:pPr>
              <w:spacing w:line="240" w:lineRule="exact"/>
              <w:rPr>
                <w:rFonts w:ascii="ＭＳ ゴシック" w:eastAsia="ＭＳ ゴシック" w:hAnsi="ＭＳ ゴシック"/>
                <w:color w:val="000000"/>
                <w:spacing w:val="-6"/>
              </w:rPr>
            </w:pPr>
            <w:r w:rsidRPr="00CA438F">
              <w:rPr>
                <w:rFonts w:ascii="ＭＳ ゴシック" w:eastAsia="ＭＳ ゴシック" w:hAnsi="ＭＳ ゴシック" w:hint="eastAsia"/>
                <w:color w:val="000000"/>
              </w:rPr>
              <w:t xml:space="preserve"> </w:t>
            </w:r>
            <w:r w:rsidR="005341B9"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２</w:t>
            </w:r>
            <w:r w:rsidR="005341B9" w:rsidRPr="00CA438F">
              <w:rPr>
                <w:rFonts w:ascii="ＭＳ ゴシック" w:eastAsia="ＭＳ ゴシック" w:hAnsi="ＭＳ ゴシック" w:hint="eastAsia"/>
                <w:color w:val="000000"/>
              </w:rPr>
              <w:t xml:space="preserve">) </w:t>
            </w:r>
            <w:r w:rsidR="009A1B39" w:rsidRPr="00CA438F">
              <w:rPr>
                <w:rFonts w:ascii="ＭＳ ゴシック" w:eastAsia="ＭＳ ゴシック" w:hAnsi="ＭＳ ゴシック"/>
                <w:color w:val="000000"/>
                <w:spacing w:val="-6"/>
              </w:rPr>
              <w:t>ICT</w:t>
            </w:r>
            <w:r w:rsidR="00C95D5D" w:rsidRPr="00CA438F">
              <w:rPr>
                <w:rFonts w:ascii="ＭＳ ゴシック" w:eastAsia="ＭＳ ゴシック" w:hAnsi="ＭＳ ゴシック" w:hint="eastAsia"/>
                <w:color w:val="000000"/>
                <w:spacing w:val="-6"/>
              </w:rPr>
              <w:t>機器の活用、</w:t>
            </w:r>
            <w:r w:rsidR="00CC23DC" w:rsidRPr="00CA438F">
              <w:rPr>
                <w:rFonts w:ascii="ＭＳ ゴシック" w:eastAsia="ＭＳ ゴシック" w:hAnsi="ＭＳ ゴシック" w:hint="eastAsia"/>
                <w:color w:val="000000"/>
                <w:spacing w:val="-6"/>
              </w:rPr>
              <w:t>研究授業</w:t>
            </w:r>
            <w:r w:rsidR="00CC1647" w:rsidRPr="00CA438F">
              <w:rPr>
                <w:rFonts w:ascii="ＭＳ ゴシック" w:eastAsia="ＭＳ ゴシック" w:hAnsi="ＭＳ ゴシック" w:hint="eastAsia"/>
                <w:color w:val="000000"/>
                <w:spacing w:val="-6"/>
              </w:rPr>
              <w:t>等により教員の授業改革を進め、学力の</w:t>
            </w:r>
            <w:r w:rsidR="009A1B39" w:rsidRPr="00CA438F">
              <w:rPr>
                <w:rFonts w:ascii="ＭＳ ゴシック" w:eastAsia="ＭＳ ゴシック" w:hAnsi="ＭＳ ゴシック" w:hint="eastAsia"/>
                <w:color w:val="000000"/>
                <w:spacing w:val="-6"/>
              </w:rPr>
              <w:t>３</w:t>
            </w:r>
            <w:r w:rsidR="00CC1647" w:rsidRPr="00CA438F">
              <w:rPr>
                <w:rFonts w:ascii="ＭＳ ゴシック" w:eastAsia="ＭＳ ゴシック" w:hAnsi="ＭＳ ゴシック" w:hint="eastAsia"/>
                <w:color w:val="000000"/>
                <w:spacing w:val="-6"/>
              </w:rPr>
              <w:t>要素（知識・技能／思考力・判断力・表現力／主体性・多様性・協働性）の育成を図る。</w:t>
            </w:r>
          </w:p>
          <w:p w14:paraId="116D4243" w14:textId="77777777" w:rsidR="00CA0D5F" w:rsidRPr="00CA438F" w:rsidRDefault="00C10317"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３</w:t>
            </w:r>
            <w:r w:rsidRPr="00CA438F">
              <w:rPr>
                <w:rFonts w:ascii="ＭＳ ゴシック" w:eastAsia="ＭＳ ゴシック" w:hAnsi="ＭＳ ゴシック" w:hint="eastAsia"/>
                <w:color w:val="000000"/>
              </w:rPr>
              <w:t xml:space="preserve">) </w:t>
            </w:r>
            <w:r w:rsidR="00E429B2" w:rsidRPr="00CA438F">
              <w:rPr>
                <w:rFonts w:ascii="ＭＳ ゴシック" w:eastAsia="ＭＳ ゴシック" w:hAnsi="ＭＳ ゴシック" w:hint="eastAsia"/>
                <w:color w:val="000000"/>
              </w:rPr>
              <w:t>学力生活実態</w:t>
            </w:r>
            <w:r w:rsidRPr="00CA438F">
              <w:rPr>
                <w:rFonts w:ascii="ＭＳ ゴシック" w:eastAsia="ＭＳ ゴシック" w:hAnsi="ＭＳ ゴシック" w:hint="eastAsia"/>
                <w:color w:val="000000"/>
              </w:rPr>
              <w:t>調査</w:t>
            </w:r>
            <w:r w:rsidR="00C053DD" w:rsidRPr="00CA438F">
              <w:rPr>
                <w:rFonts w:ascii="ＭＳ ゴシック" w:eastAsia="ＭＳ ゴシック" w:hAnsi="ＭＳ ゴシック" w:hint="eastAsia"/>
                <w:color w:val="000000"/>
              </w:rPr>
              <w:t>を活用し、</w:t>
            </w:r>
            <w:r w:rsidR="009A1B39" w:rsidRPr="00CA438F">
              <w:rPr>
                <w:rFonts w:ascii="ＭＳ ゴシック" w:eastAsia="ＭＳ ゴシック" w:hAnsi="ＭＳ ゴシック" w:hint="eastAsia"/>
                <w:color w:val="000000"/>
              </w:rPr>
              <w:t>３</w:t>
            </w:r>
            <w:r w:rsidR="00C053DD" w:rsidRPr="00CA438F">
              <w:rPr>
                <w:rFonts w:ascii="ＭＳ ゴシック" w:eastAsia="ＭＳ ゴシック" w:hAnsi="ＭＳ ゴシック" w:hint="eastAsia"/>
                <w:color w:val="000000"/>
              </w:rPr>
              <w:t>年間を見通した学力および学習習慣の育成を図る</w:t>
            </w:r>
            <w:r w:rsidR="00E429B2" w:rsidRPr="00CA438F">
              <w:rPr>
                <w:rFonts w:ascii="ＭＳ ゴシック" w:eastAsia="ＭＳ ゴシック" w:hAnsi="ＭＳ ゴシック" w:hint="eastAsia"/>
                <w:color w:val="000000"/>
              </w:rPr>
              <w:t>。</w:t>
            </w:r>
          </w:p>
          <w:p w14:paraId="2793AD07" w14:textId="77777777" w:rsidR="00B225CD" w:rsidRPr="00CA438F" w:rsidRDefault="00B225CD" w:rsidP="00C81777">
            <w:pPr>
              <w:spacing w:line="240" w:lineRule="exact"/>
              <w:ind w:firstLineChars="50" w:firstLine="105"/>
              <w:rPr>
                <w:rFonts w:ascii="ＭＳ ゴシック" w:eastAsia="ＭＳ ゴシック" w:hAnsi="ＭＳ ゴシック"/>
                <w:color w:val="000000"/>
              </w:rPr>
            </w:pPr>
          </w:p>
          <w:p w14:paraId="6761B138" w14:textId="77777777" w:rsidR="00CA0D5F" w:rsidRPr="00CA438F" w:rsidRDefault="00722028"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CA0D5F" w:rsidRPr="00CA438F">
              <w:rPr>
                <w:rFonts w:ascii="ＭＳ ゴシック" w:eastAsia="ＭＳ ゴシック" w:hAnsi="ＭＳ ゴシック" w:hint="eastAsia"/>
                <w:color w:val="000000"/>
              </w:rPr>
              <w:t>※　学校教育自己診断：「授業内容は難しいが、進路実現に役立つ」への生徒の肯定的回答</w:t>
            </w:r>
            <w:r w:rsidR="009A1B39" w:rsidRPr="00CA438F">
              <w:rPr>
                <w:rFonts w:ascii="ＭＳ ゴシック" w:eastAsia="ＭＳ ゴシック" w:hAnsi="ＭＳ ゴシック"/>
                <w:color w:val="000000"/>
              </w:rPr>
              <w:t>75</w:t>
            </w:r>
            <w:r w:rsidR="00CA0D5F" w:rsidRPr="00CA438F">
              <w:rPr>
                <w:rFonts w:ascii="ＭＳ ゴシック" w:eastAsia="ＭＳ ゴシック" w:hAnsi="ＭＳ ゴシック" w:hint="eastAsia"/>
                <w:color w:val="000000"/>
              </w:rPr>
              <w:t>％以上</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72.3</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73.0</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78.7</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29D89CB8" w14:textId="77777777" w:rsidR="00CA0D5F" w:rsidRPr="00CA438F" w:rsidRDefault="00CA0D5F" w:rsidP="00C81777">
            <w:pPr>
              <w:spacing w:line="240" w:lineRule="exact"/>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　学校教育自己診断：「教え方に様々な工夫をしている先生方が多い」への生徒の肯定的回答</w:t>
            </w:r>
            <w:r w:rsidR="009A1B39" w:rsidRPr="00CA438F">
              <w:rPr>
                <w:rFonts w:ascii="ＭＳ ゴシック" w:eastAsia="ＭＳ ゴシック" w:hAnsi="ＭＳ ゴシック"/>
                <w:color w:val="000000"/>
              </w:rPr>
              <w:t>85</w:t>
            </w:r>
            <w:r w:rsidRPr="00CA438F">
              <w:rPr>
                <w:rFonts w:ascii="ＭＳ ゴシック" w:eastAsia="ＭＳ ゴシック" w:hAnsi="ＭＳ ゴシック" w:hint="eastAsia"/>
                <w:color w:val="000000"/>
              </w:rPr>
              <w:t>％以上を維持</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87.8</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91.3</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93.1</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7600FD7B" w14:textId="77777777" w:rsidR="00E429B2" w:rsidRPr="00CA438F" w:rsidRDefault="00E429B2" w:rsidP="00C81777">
            <w:pPr>
              <w:spacing w:line="240" w:lineRule="exact"/>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722028" w:rsidRPr="00CA438F">
              <w:rPr>
                <w:rFonts w:ascii="ＭＳ ゴシック" w:eastAsia="ＭＳ ゴシック" w:hAnsi="ＭＳ ゴシック" w:hint="eastAsia"/>
                <w:color w:val="000000"/>
              </w:rPr>
              <w:t xml:space="preserve"> </w:t>
            </w:r>
            <w:r w:rsidRPr="00CA438F">
              <w:rPr>
                <w:rFonts w:ascii="ＭＳ ゴシック" w:eastAsia="ＭＳ ゴシック" w:hAnsi="ＭＳ ゴシック" w:hint="eastAsia"/>
                <w:color w:val="000000"/>
              </w:rPr>
              <w:t>※　学力生活実態調査において、</w:t>
            </w:r>
            <w:r w:rsidR="009A1B39" w:rsidRPr="00CA438F">
              <w:rPr>
                <w:rFonts w:ascii="ＭＳ ゴシック" w:eastAsia="ＭＳ ゴシック" w:hAnsi="ＭＳ ゴシック" w:hint="eastAsia"/>
                <w:color w:val="000000"/>
              </w:rPr>
              <w:t>３</w:t>
            </w:r>
            <w:r w:rsidR="00691081" w:rsidRPr="00CA438F">
              <w:rPr>
                <w:rFonts w:ascii="ＭＳ ゴシック" w:eastAsia="ＭＳ ゴシック" w:hAnsi="ＭＳ ゴシック" w:hint="eastAsia"/>
                <w:color w:val="000000"/>
              </w:rPr>
              <w:t>年間</w:t>
            </w:r>
            <w:r w:rsidRPr="00CA438F">
              <w:rPr>
                <w:rFonts w:ascii="ＭＳ ゴシック" w:eastAsia="ＭＳ ゴシック" w:hAnsi="ＭＳ ゴシック" w:hint="eastAsia"/>
                <w:color w:val="000000"/>
              </w:rPr>
              <w:t>学力到達レベル</w:t>
            </w:r>
            <w:r w:rsidR="009A1B39" w:rsidRPr="00CA438F">
              <w:rPr>
                <w:rFonts w:ascii="ＭＳ ゴシック" w:eastAsia="ＭＳ ゴシック" w:hAnsi="ＭＳ ゴシック"/>
                <w:color w:val="000000"/>
              </w:rPr>
              <w:t>B</w:t>
            </w:r>
            <w:r w:rsidR="009A1B39" w:rsidRPr="00CA438F">
              <w:rPr>
                <w:rFonts w:ascii="ＭＳ ゴシック" w:eastAsia="ＭＳ ゴシック" w:hAnsi="ＭＳ ゴシック" w:hint="eastAsia"/>
                <w:color w:val="000000"/>
              </w:rPr>
              <w:t>３</w:t>
            </w:r>
            <w:r w:rsidR="00691081" w:rsidRPr="00CA438F">
              <w:rPr>
                <w:rFonts w:ascii="ＭＳ ゴシック" w:eastAsia="ＭＳ ゴシック" w:hAnsi="ＭＳ ゴシック" w:hint="eastAsia"/>
                <w:color w:val="000000"/>
              </w:rPr>
              <w:t>以上を維持</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B</w:t>
            </w:r>
            <w:r w:rsidR="009A1B39" w:rsidRPr="00CA438F">
              <w:rPr>
                <w:rFonts w:ascii="ＭＳ ゴシック" w:eastAsia="ＭＳ ゴシック" w:hAnsi="ＭＳ ゴシック" w:hint="eastAsia"/>
                <w:color w:val="000000"/>
              </w:rPr>
              <w:t>３</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B</w:t>
            </w:r>
            <w:r w:rsidR="009A1B39" w:rsidRPr="00CA438F">
              <w:rPr>
                <w:rFonts w:ascii="ＭＳ ゴシック" w:eastAsia="ＭＳ ゴシック" w:hAnsi="ＭＳ ゴシック" w:hint="eastAsia"/>
                <w:color w:val="000000"/>
              </w:rPr>
              <w:t>３</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B</w:t>
            </w:r>
            <w:r w:rsidR="009A1B39" w:rsidRPr="00CA438F">
              <w:rPr>
                <w:rFonts w:ascii="ＭＳ ゴシック" w:eastAsia="ＭＳ ゴシック" w:hAnsi="ＭＳ ゴシック" w:hint="eastAsia"/>
                <w:color w:val="000000"/>
              </w:rPr>
              <w:t>３</w:t>
            </w:r>
            <w:r w:rsidR="0067192A" w:rsidRPr="00CA438F">
              <w:rPr>
                <w:rFonts w:ascii="ＭＳ ゴシック" w:eastAsia="ＭＳ ゴシック" w:hAnsi="ＭＳ ゴシック" w:hint="eastAsia"/>
                <w:color w:val="000000"/>
              </w:rPr>
              <w:t>）</w:t>
            </w:r>
          </w:p>
          <w:p w14:paraId="1F095232" w14:textId="77777777" w:rsidR="00926BC8" w:rsidRPr="00CA438F" w:rsidRDefault="00926BC8" w:rsidP="00C81777">
            <w:pPr>
              <w:spacing w:line="240" w:lineRule="exact"/>
              <w:rPr>
                <w:rFonts w:ascii="ＭＳ ゴシック" w:eastAsia="ＭＳ ゴシック" w:hAnsi="ＭＳ ゴシック"/>
                <w:color w:val="000000"/>
              </w:rPr>
            </w:pPr>
          </w:p>
          <w:p w14:paraId="43A2FB0A" w14:textId="77777777" w:rsidR="00821658" w:rsidRPr="00CA438F" w:rsidRDefault="009A1B39" w:rsidP="00797B77">
            <w:pPr>
              <w:pStyle w:val="Default"/>
              <w:spacing w:line="260" w:lineRule="exact"/>
              <w:rPr>
                <w:rFonts w:ascii="ＭＳ ゴシック" w:eastAsia="ＭＳ ゴシック" w:hAnsi="ＭＳ ゴシック"/>
                <w:b/>
              </w:rPr>
            </w:pPr>
            <w:r w:rsidRPr="00CA438F">
              <w:rPr>
                <w:rFonts w:ascii="ＭＳ ゴシック" w:eastAsia="ＭＳ ゴシック" w:hAnsi="ＭＳ ゴシック" w:hint="eastAsia"/>
                <w:b/>
              </w:rPr>
              <w:t>２</w:t>
            </w:r>
            <w:r w:rsidR="00821658" w:rsidRPr="00CA438F">
              <w:rPr>
                <w:rFonts w:ascii="ＭＳ ゴシック" w:eastAsia="ＭＳ ゴシック" w:hAnsi="ＭＳ ゴシック" w:hint="eastAsia"/>
                <w:b/>
              </w:rPr>
              <w:t>．自主的な活動の推進</w:t>
            </w:r>
          </w:p>
          <w:p w14:paraId="5E859548" w14:textId="77777777" w:rsidR="00821658" w:rsidRPr="00CA438F" w:rsidRDefault="00821658"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hint="eastAsia"/>
                <w:color w:val="000000"/>
              </w:rPr>
              <w:t xml:space="preserve">) </w:t>
            </w:r>
            <w:r w:rsidR="00A53204" w:rsidRPr="00CA438F">
              <w:rPr>
                <w:rFonts w:ascii="ＭＳ ゴシック" w:eastAsia="ＭＳ ゴシック" w:hAnsi="ＭＳ ゴシック" w:hint="eastAsia"/>
                <w:color w:val="000000"/>
              </w:rPr>
              <w:t>生徒会活動・</w:t>
            </w:r>
            <w:r w:rsidRPr="00CA438F">
              <w:rPr>
                <w:rFonts w:ascii="ＭＳ ゴシック" w:eastAsia="ＭＳ ゴシック" w:hAnsi="ＭＳ ゴシック" w:hint="eastAsia"/>
                <w:color w:val="000000"/>
              </w:rPr>
              <w:t>学校行事</w:t>
            </w:r>
            <w:r w:rsidR="00A53204" w:rsidRPr="00CA438F">
              <w:rPr>
                <w:rFonts w:ascii="ＭＳ ゴシック" w:eastAsia="ＭＳ ゴシック" w:hAnsi="ＭＳ ゴシック" w:hint="eastAsia"/>
                <w:color w:val="000000"/>
              </w:rPr>
              <w:t>・</w:t>
            </w:r>
            <w:r w:rsidRPr="00CA438F">
              <w:rPr>
                <w:rFonts w:ascii="ＭＳ ゴシック" w:eastAsia="ＭＳ ゴシック" w:hAnsi="ＭＳ ゴシック" w:hint="eastAsia"/>
                <w:color w:val="000000"/>
              </w:rPr>
              <w:t>部活動</w:t>
            </w:r>
            <w:r w:rsidR="00A53204" w:rsidRPr="00CA438F">
              <w:rPr>
                <w:rFonts w:ascii="ＭＳ ゴシック" w:eastAsia="ＭＳ ゴシック" w:hAnsi="ＭＳ ゴシック" w:hint="eastAsia"/>
                <w:color w:val="000000"/>
              </w:rPr>
              <w:t>の活性化、</w:t>
            </w:r>
            <w:r w:rsidR="00160C2D" w:rsidRPr="00CA438F">
              <w:rPr>
                <w:rFonts w:ascii="ＭＳ ゴシック" w:eastAsia="ＭＳ ゴシック" w:hAnsi="ＭＳ ゴシック" w:hint="eastAsia"/>
                <w:color w:val="000000"/>
              </w:rPr>
              <w:t>国際交流活動</w:t>
            </w:r>
            <w:r w:rsidRPr="00CA438F">
              <w:rPr>
                <w:rFonts w:ascii="ＭＳ ゴシック" w:eastAsia="ＭＳ ゴシック" w:hAnsi="ＭＳ ゴシック" w:hint="eastAsia"/>
                <w:color w:val="000000"/>
              </w:rPr>
              <w:t>の推進</w:t>
            </w:r>
          </w:p>
          <w:p w14:paraId="45BCE584" w14:textId="77777777" w:rsidR="00160C2D" w:rsidRPr="00CA438F" w:rsidRDefault="00A53204"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２</w:t>
            </w:r>
            <w:r w:rsidR="00160C2D" w:rsidRPr="00CA438F">
              <w:rPr>
                <w:rFonts w:ascii="ＭＳ ゴシック" w:eastAsia="ＭＳ ゴシック" w:hAnsi="ＭＳ ゴシック" w:hint="eastAsia"/>
                <w:color w:val="000000"/>
              </w:rPr>
              <w:t>) ボランティアや地域と連携した事業への積極的な参画</w:t>
            </w:r>
          </w:p>
          <w:p w14:paraId="7ABDC42E" w14:textId="77777777" w:rsidR="00821658" w:rsidRPr="00CA438F" w:rsidRDefault="00160C2D" w:rsidP="00A97494">
            <w:pPr>
              <w:spacing w:line="240" w:lineRule="exact"/>
              <w:ind w:leftChars="154" w:left="361" w:hangingChars="18" w:hanging="38"/>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A53204" w:rsidRPr="00CA438F">
              <w:rPr>
                <w:rFonts w:ascii="ＭＳ ゴシック" w:eastAsia="ＭＳ ゴシック" w:hAnsi="ＭＳ ゴシック" w:hint="eastAsia"/>
                <w:color w:val="000000"/>
              </w:rPr>
              <w:t xml:space="preserve">　</w:t>
            </w:r>
            <w:r w:rsidR="002F0320" w:rsidRPr="00CA438F">
              <w:rPr>
                <w:rFonts w:ascii="ＭＳ ゴシック" w:eastAsia="ＭＳ ゴシック" w:hAnsi="ＭＳ ゴシック" w:hint="eastAsia"/>
                <w:color w:val="000000"/>
              </w:rPr>
              <w:t>部活動への参加率</w:t>
            </w:r>
            <w:r w:rsidR="009A1B39" w:rsidRPr="00CA438F">
              <w:rPr>
                <w:rFonts w:ascii="ＭＳ ゴシック" w:eastAsia="ＭＳ ゴシック" w:hAnsi="ＭＳ ゴシック"/>
                <w:color w:val="000000"/>
              </w:rPr>
              <w:t>70</w:t>
            </w:r>
            <w:r w:rsidR="002F0320" w:rsidRPr="00CA438F">
              <w:rPr>
                <w:rFonts w:ascii="ＭＳ ゴシック" w:eastAsia="ＭＳ ゴシック" w:hAnsi="ＭＳ ゴシック" w:hint="eastAsia"/>
                <w:color w:val="000000"/>
              </w:rPr>
              <w:t>％以上を維持</w:t>
            </w:r>
            <w:r w:rsidRPr="00CA438F">
              <w:rPr>
                <w:rFonts w:ascii="ＭＳ ゴシック" w:eastAsia="ＭＳ ゴシック" w:hAnsi="ＭＳ ゴシック" w:hint="eastAsia"/>
                <w:color w:val="000000"/>
              </w:rPr>
              <w:t>、活動実績の向上</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71</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69</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71.5</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5D1C00A3" w14:textId="77777777" w:rsidR="00160C2D" w:rsidRPr="00CA438F" w:rsidRDefault="00160C2D" w:rsidP="00A97494">
            <w:pPr>
              <w:pStyle w:val="Default"/>
              <w:spacing w:line="240" w:lineRule="exact"/>
              <w:ind w:leftChars="154" w:left="361" w:hangingChars="18" w:hanging="38"/>
              <w:rPr>
                <w:rFonts w:ascii="ＭＳ ゴシック" w:eastAsia="ＭＳ ゴシック" w:hAnsi="ＭＳ ゴシック"/>
                <w:sz w:val="18"/>
              </w:rPr>
            </w:pPr>
            <w:r w:rsidRPr="00CA438F">
              <w:rPr>
                <w:rFonts w:ascii="ＭＳ ゴシック" w:eastAsia="ＭＳ ゴシック" w:hAnsi="ＭＳ ゴシック" w:hint="eastAsia"/>
                <w:sz w:val="21"/>
              </w:rPr>
              <w:t>※</w:t>
            </w:r>
            <w:r w:rsidR="00A53204" w:rsidRPr="00CA438F">
              <w:rPr>
                <w:rFonts w:ascii="ＭＳ ゴシック" w:eastAsia="ＭＳ ゴシック" w:hAnsi="ＭＳ ゴシック" w:hint="eastAsia"/>
                <w:sz w:val="21"/>
              </w:rPr>
              <w:t xml:space="preserve">　</w:t>
            </w:r>
            <w:r w:rsidRPr="00CA438F">
              <w:rPr>
                <w:rFonts w:ascii="ＭＳ ゴシック" w:eastAsia="ＭＳ ゴシック" w:hAnsi="ＭＳ ゴシック" w:hint="eastAsia"/>
                <w:sz w:val="21"/>
              </w:rPr>
              <w:t>学校教育自己診断：「</w:t>
            </w:r>
            <w:r w:rsidR="00722028" w:rsidRPr="00CA438F">
              <w:rPr>
                <w:rFonts w:ascii="ＭＳ ゴシック" w:eastAsia="ＭＳ ゴシック" w:hAnsi="ＭＳ ゴシック" w:hint="eastAsia"/>
                <w:sz w:val="21"/>
              </w:rPr>
              <w:t>国際交流、他校または地域との交流活動</w:t>
            </w:r>
            <w:r w:rsidRPr="00CA438F">
              <w:rPr>
                <w:rFonts w:ascii="ＭＳ ゴシック" w:eastAsia="ＭＳ ゴシック" w:hAnsi="ＭＳ ゴシック" w:hint="eastAsia"/>
                <w:sz w:val="21"/>
              </w:rPr>
              <w:t>に参加する機会が多い」への生徒の肯定的回答</w:t>
            </w:r>
            <w:r w:rsidR="009A1B39" w:rsidRPr="00CA438F">
              <w:rPr>
                <w:rFonts w:ascii="ＭＳ ゴシック" w:eastAsia="ＭＳ ゴシック" w:hAnsi="ＭＳ ゴシック"/>
                <w:sz w:val="21"/>
              </w:rPr>
              <w:t>30</w:t>
            </w:r>
            <w:r w:rsidRPr="00CA438F">
              <w:rPr>
                <w:rFonts w:ascii="ＭＳ ゴシック" w:eastAsia="ＭＳ ゴシック" w:hAnsi="ＭＳ ゴシック" w:hint="eastAsia"/>
                <w:sz w:val="21"/>
              </w:rPr>
              <w:t>％以上</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H29</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24</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H30</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33.4</w:t>
            </w:r>
            <w:r w:rsidR="0067192A" w:rsidRPr="00CA438F">
              <w:rPr>
                <w:rFonts w:ascii="ＭＳ ゴシック" w:eastAsia="ＭＳ ゴシック" w:hAnsi="ＭＳ ゴシック"/>
                <w:sz w:val="21"/>
              </w:rPr>
              <w:t>/</w:t>
            </w:r>
            <w:r w:rsidR="009A1B39" w:rsidRPr="00CA438F">
              <w:rPr>
                <w:rFonts w:ascii="ＭＳ ゴシック" w:eastAsia="ＭＳ ゴシック" w:hAnsi="ＭＳ ゴシック"/>
                <w:sz w:val="21"/>
              </w:rPr>
              <w:t>R</w:t>
            </w:r>
            <w:r w:rsidR="009A1B39" w:rsidRPr="00CA438F">
              <w:rPr>
                <w:rFonts w:ascii="ＭＳ ゴシック" w:eastAsia="ＭＳ ゴシック" w:hAnsi="ＭＳ ゴシック" w:hint="eastAsia"/>
                <w:sz w:val="21"/>
              </w:rPr>
              <w:t>１</w:t>
            </w:r>
            <w:r w:rsidR="0067192A" w:rsidRPr="00CA438F">
              <w:rPr>
                <w:rFonts w:ascii="ＭＳ ゴシック" w:eastAsia="ＭＳ ゴシック" w:hAnsi="ＭＳ ゴシック"/>
                <w:sz w:val="21"/>
              </w:rPr>
              <w:t>:</w:t>
            </w:r>
            <w:r w:rsidR="009A1B39" w:rsidRPr="00CA438F">
              <w:rPr>
                <w:rFonts w:ascii="ＭＳ ゴシック" w:eastAsia="ＭＳ ゴシック" w:hAnsi="ＭＳ ゴシック"/>
                <w:sz w:val="21"/>
              </w:rPr>
              <w:t>37.3</w:t>
            </w:r>
            <w:r w:rsidR="0067192A" w:rsidRPr="00CA438F">
              <w:rPr>
                <w:rFonts w:ascii="ＭＳ ゴシック" w:eastAsia="ＭＳ ゴシック" w:hAnsi="ＭＳ ゴシック"/>
                <w:sz w:val="21"/>
              </w:rPr>
              <w:t>%</w:t>
            </w:r>
            <w:r w:rsidR="0067192A" w:rsidRPr="00CA438F">
              <w:rPr>
                <w:rFonts w:ascii="ＭＳ ゴシック" w:eastAsia="ＭＳ ゴシック" w:hAnsi="ＭＳ ゴシック" w:hint="eastAsia"/>
                <w:sz w:val="21"/>
              </w:rPr>
              <w:t>）</w:t>
            </w:r>
          </w:p>
          <w:p w14:paraId="165144A9" w14:textId="77777777" w:rsidR="00926BC8" w:rsidRPr="00CA438F" w:rsidRDefault="00926BC8" w:rsidP="00C81777">
            <w:pPr>
              <w:pStyle w:val="Default"/>
              <w:spacing w:line="240" w:lineRule="exact"/>
              <w:ind w:leftChars="172" w:left="361"/>
              <w:rPr>
                <w:sz w:val="21"/>
              </w:rPr>
            </w:pPr>
          </w:p>
          <w:p w14:paraId="46C3B9E5" w14:textId="77777777" w:rsidR="00E26F50" w:rsidRPr="00CA438F" w:rsidRDefault="009A1B39" w:rsidP="00797B77">
            <w:pPr>
              <w:pStyle w:val="Default"/>
              <w:spacing w:line="260" w:lineRule="exact"/>
              <w:rPr>
                <w:rFonts w:ascii="ＭＳ ゴシック" w:eastAsia="ＭＳ ゴシック" w:hAnsi="ＭＳ ゴシック"/>
                <w:b/>
              </w:rPr>
            </w:pPr>
            <w:r w:rsidRPr="00CA438F">
              <w:rPr>
                <w:rFonts w:ascii="ＭＳ ゴシック" w:eastAsia="ＭＳ ゴシック" w:hAnsi="ＭＳ ゴシック" w:hint="eastAsia"/>
                <w:b/>
              </w:rPr>
              <w:t>３</w:t>
            </w:r>
            <w:r w:rsidR="00E26F50" w:rsidRPr="00CA438F">
              <w:rPr>
                <w:rFonts w:ascii="ＭＳ ゴシック" w:eastAsia="ＭＳ ゴシック" w:hAnsi="ＭＳ ゴシック" w:hint="eastAsia"/>
                <w:b/>
              </w:rPr>
              <w:t>．</w:t>
            </w:r>
            <w:r w:rsidR="00965AFE" w:rsidRPr="00CA438F">
              <w:rPr>
                <w:rFonts w:ascii="ＭＳ ゴシック" w:eastAsia="ＭＳ ゴシック" w:hAnsi="ＭＳ ゴシック" w:hint="eastAsia"/>
                <w:b/>
              </w:rPr>
              <w:t>安全で安心な</w:t>
            </w:r>
            <w:r w:rsidR="00CD7E25" w:rsidRPr="00CA438F">
              <w:rPr>
                <w:rFonts w:ascii="ＭＳ ゴシック" w:eastAsia="ＭＳ ゴシック" w:hAnsi="ＭＳ ゴシック" w:hint="eastAsia"/>
                <w:b/>
              </w:rPr>
              <w:t>魅力ある</w:t>
            </w:r>
            <w:r w:rsidR="00965AFE" w:rsidRPr="00CA438F">
              <w:rPr>
                <w:rFonts w:ascii="ＭＳ ゴシック" w:eastAsia="ＭＳ ゴシック" w:hAnsi="ＭＳ ゴシック" w:hint="eastAsia"/>
                <w:b/>
              </w:rPr>
              <w:t>学校づくり</w:t>
            </w:r>
          </w:p>
          <w:p w14:paraId="5DBF705D" w14:textId="77777777" w:rsidR="00F02C04" w:rsidRPr="00CA438F" w:rsidRDefault="00821658"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hint="eastAsia"/>
                <w:color w:val="000000"/>
              </w:rPr>
              <w:t>)</w:t>
            </w:r>
            <w:r w:rsidR="00F02C04" w:rsidRPr="00CA438F">
              <w:rPr>
                <w:rFonts w:ascii="ＭＳ ゴシック" w:eastAsia="ＭＳ ゴシック" w:hAnsi="ＭＳ ゴシック" w:hint="eastAsia"/>
                <w:color w:val="000000"/>
              </w:rPr>
              <w:t>「高校生活支援カード」</w:t>
            </w:r>
            <w:r w:rsidR="00126CDD" w:rsidRPr="00CA438F">
              <w:rPr>
                <w:rFonts w:ascii="ＭＳ ゴシック" w:eastAsia="ＭＳ ゴシック" w:hAnsi="ＭＳ ゴシック" w:hint="eastAsia"/>
                <w:color w:val="000000"/>
              </w:rPr>
              <w:t>や「安心・安全アンケート」等</w:t>
            </w:r>
            <w:r w:rsidR="007B65C5" w:rsidRPr="00CA438F">
              <w:rPr>
                <w:rFonts w:ascii="ＭＳ ゴシック" w:eastAsia="ＭＳ ゴシック" w:hAnsi="ＭＳ ゴシック" w:hint="eastAsia"/>
                <w:color w:val="000000"/>
              </w:rPr>
              <w:t>により生徒情報を収集し、教育相談を積極的に行う。</w:t>
            </w:r>
          </w:p>
          <w:p w14:paraId="14468863" w14:textId="77777777" w:rsidR="00A53204" w:rsidRPr="00CA438F" w:rsidRDefault="00722028" w:rsidP="00C81777">
            <w:pPr>
              <w:spacing w:line="240" w:lineRule="exact"/>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F02C04"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２</w:t>
            </w:r>
            <w:r w:rsidR="00965AFE" w:rsidRPr="00CA438F">
              <w:rPr>
                <w:rFonts w:ascii="ＭＳ ゴシック" w:eastAsia="ＭＳ ゴシック" w:hAnsi="ＭＳ ゴシック" w:hint="eastAsia"/>
                <w:color w:val="000000"/>
              </w:rPr>
              <w:t>)</w:t>
            </w:r>
            <w:r w:rsidR="00F02C04" w:rsidRPr="00CA438F">
              <w:rPr>
                <w:rFonts w:ascii="ＭＳ ゴシック" w:eastAsia="ＭＳ ゴシック" w:hAnsi="ＭＳ ゴシック"/>
                <w:color w:val="000000"/>
              </w:rPr>
              <w:t xml:space="preserve"> </w:t>
            </w:r>
            <w:r w:rsidR="009E1F8D" w:rsidRPr="00CA438F">
              <w:rPr>
                <w:rFonts w:ascii="ＭＳ ゴシック" w:eastAsia="ＭＳ ゴシック" w:hAnsi="ＭＳ ゴシック" w:hint="eastAsia"/>
                <w:color w:val="000000"/>
              </w:rPr>
              <w:t>規範意識、人権意識、ノーマライゼーション、</w:t>
            </w:r>
            <w:r w:rsidR="00C053DD" w:rsidRPr="00CA438F">
              <w:rPr>
                <w:rFonts w:ascii="ＭＳ ゴシック" w:eastAsia="ＭＳ ゴシック" w:hAnsi="ＭＳ ゴシック" w:hint="eastAsia"/>
                <w:color w:val="000000"/>
              </w:rPr>
              <w:t>思いやりの気持ちをより一層涵養する。</w:t>
            </w:r>
          </w:p>
          <w:p w14:paraId="70EB0751" w14:textId="77777777" w:rsidR="000B043A" w:rsidRPr="00CA438F" w:rsidRDefault="00CA0D5F" w:rsidP="00F13A5D">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３</w:t>
            </w:r>
            <w:r w:rsidRPr="00CA438F">
              <w:rPr>
                <w:rFonts w:ascii="ＭＳ ゴシック" w:eastAsia="ＭＳ ゴシック" w:hAnsi="ＭＳ ゴシック" w:hint="eastAsia"/>
                <w:color w:val="000000"/>
              </w:rPr>
              <w:t xml:space="preserve">) </w:t>
            </w:r>
            <w:r w:rsidR="00F13A5D" w:rsidRPr="00CA438F">
              <w:rPr>
                <w:rFonts w:ascii="ＭＳ ゴシック" w:eastAsia="ＭＳ ゴシック" w:hAnsi="ＭＳ ゴシック" w:hint="eastAsia"/>
                <w:color w:val="000000"/>
              </w:rPr>
              <w:t>外部機関と</w:t>
            </w:r>
            <w:r w:rsidR="007B65C5" w:rsidRPr="00CA438F">
              <w:rPr>
                <w:rFonts w:ascii="ＭＳ ゴシック" w:eastAsia="ＭＳ ゴシック" w:hAnsi="ＭＳ ゴシック" w:hint="eastAsia"/>
                <w:color w:val="000000"/>
              </w:rPr>
              <w:t>連携を図り、</w:t>
            </w:r>
            <w:r w:rsidR="00F13A5D" w:rsidRPr="00CA438F">
              <w:rPr>
                <w:rFonts w:ascii="ＭＳ ゴシック" w:eastAsia="ＭＳ ゴシック" w:hAnsi="ＭＳ ゴシック" w:hint="eastAsia"/>
                <w:color w:val="000000"/>
              </w:rPr>
              <w:t>交通</w:t>
            </w:r>
            <w:r w:rsidR="007B65C5" w:rsidRPr="00CA438F">
              <w:rPr>
                <w:rFonts w:ascii="ＭＳ ゴシック" w:eastAsia="ＭＳ ゴシック" w:hAnsi="ＭＳ ゴシック" w:hint="eastAsia"/>
                <w:color w:val="000000"/>
              </w:rPr>
              <w:t>事故</w:t>
            </w:r>
            <w:r w:rsidR="00F13A5D" w:rsidRPr="00CA438F">
              <w:rPr>
                <w:rFonts w:ascii="ＭＳ ゴシック" w:eastAsia="ＭＳ ゴシック" w:hAnsi="ＭＳ ゴシック" w:hint="eastAsia"/>
                <w:color w:val="000000"/>
              </w:rPr>
              <w:t>の防止、</w:t>
            </w:r>
            <w:r w:rsidR="009A1B39" w:rsidRPr="00CA438F">
              <w:rPr>
                <w:rFonts w:ascii="ＭＳ ゴシック" w:eastAsia="ＭＳ ゴシック" w:hAnsi="ＭＳ ゴシック"/>
                <w:color w:val="000000"/>
              </w:rPr>
              <w:t>SNS</w:t>
            </w:r>
            <w:r w:rsidR="00F13A5D" w:rsidRPr="00CA438F">
              <w:rPr>
                <w:rFonts w:ascii="ＭＳ ゴシック" w:eastAsia="ＭＳ ゴシック" w:hAnsi="ＭＳ ゴシック" w:hint="eastAsia"/>
                <w:color w:val="000000"/>
              </w:rPr>
              <w:t>の適正利用、いじめ防止などについて</w:t>
            </w:r>
            <w:r w:rsidR="00E817A9" w:rsidRPr="00CA438F">
              <w:rPr>
                <w:rFonts w:ascii="ＭＳ ゴシック" w:eastAsia="ＭＳ ゴシック" w:hAnsi="ＭＳ ゴシック" w:hint="eastAsia"/>
                <w:color w:val="000000"/>
              </w:rPr>
              <w:t>継続的な指導を行う。</w:t>
            </w:r>
          </w:p>
          <w:p w14:paraId="0384A7F7" w14:textId="77777777" w:rsidR="0089074E" w:rsidRPr="00CA438F" w:rsidRDefault="001F7A6F" w:rsidP="00C81777">
            <w:pPr>
              <w:spacing w:line="240" w:lineRule="exact"/>
              <w:ind w:firstLineChars="150" w:firstLine="315"/>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89074E" w:rsidRPr="00CA438F">
              <w:rPr>
                <w:rFonts w:ascii="ＭＳ ゴシック" w:eastAsia="ＭＳ ゴシック" w:hAnsi="ＭＳ ゴシック" w:hint="eastAsia"/>
                <w:color w:val="000000"/>
              </w:rPr>
              <w:t>学校教育自己診断：「</w:t>
            </w:r>
            <w:r w:rsidR="003A6961" w:rsidRPr="00CA438F">
              <w:rPr>
                <w:rFonts w:ascii="ＭＳ ゴシック" w:eastAsia="ＭＳ ゴシック" w:hAnsi="ＭＳ ゴシック" w:hint="eastAsia"/>
                <w:sz w:val="20"/>
                <w:szCs w:val="20"/>
              </w:rPr>
              <w:t>悩んだり困ったりした時に相談できる先生がいる</w:t>
            </w:r>
            <w:r w:rsidR="0089074E" w:rsidRPr="00CA438F">
              <w:rPr>
                <w:rFonts w:ascii="ＭＳ ゴシック" w:eastAsia="ＭＳ ゴシック" w:hAnsi="ＭＳ ゴシック" w:hint="eastAsia"/>
                <w:color w:val="000000"/>
              </w:rPr>
              <w:t>」への生徒の肯定的回答</w:t>
            </w:r>
            <w:r w:rsidR="009A1B39" w:rsidRPr="00CA438F">
              <w:rPr>
                <w:rFonts w:ascii="ＭＳ ゴシック" w:eastAsia="ＭＳ ゴシック" w:hAnsi="ＭＳ ゴシック"/>
                <w:color w:val="000000"/>
              </w:rPr>
              <w:t>65</w:t>
            </w:r>
            <w:r w:rsidR="0089074E" w:rsidRPr="00CA438F">
              <w:rPr>
                <w:rFonts w:ascii="ＭＳ ゴシック" w:eastAsia="ＭＳ ゴシック" w:hAnsi="ＭＳ ゴシック" w:hint="eastAsia"/>
                <w:color w:val="000000"/>
              </w:rPr>
              <w:t>％以上</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63.3</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H3062</w:t>
            </w:r>
            <w:r w:rsidR="0067192A" w:rsidRPr="00CA438F">
              <w:rPr>
                <w:rFonts w:ascii="ＭＳ ゴシック" w:eastAsia="ＭＳ ゴシック" w:hAnsi="ＭＳ ゴシック" w:hint="eastAsia"/>
                <w:color w:val="000000"/>
              </w:rPr>
              <w:t>:</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66</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132C53D3" w14:textId="77777777" w:rsidR="001F7A6F" w:rsidRPr="00CA438F" w:rsidRDefault="0089074E" w:rsidP="00C81777">
            <w:pPr>
              <w:spacing w:line="240" w:lineRule="exact"/>
              <w:ind w:firstLineChars="150" w:firstLine="315"/>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1F7A6F" w:rsidRPr="00CA438F">
              <w:rPr>
                <w:rFonts w:ascii="ＭＳ ゴシック" w:eastAsia="ＭＳ ゴシック" w:hAnsi="ＭＳ ゴシック" w:hint="eastAsia"/>
                <w:color w:val="000000"/>
              </w:rPr>
              <w:t>学校教育自己診断：「命の大切さや社会のルールについて学ぶ機会が多い」への生徒の肯定的回答</w:t>
            </w:r>
            <w:r w:rsidR="009A1B39" w:rsidRPr="00CA438F">
              <w:rPr>
                <w:rFonts w:ascii="ＭＳ ゴシック" w:eastAsia="ＭＳ ゴシック" w:hAnsi="ＭＳ ゴシック"/>
                <w:color w:val="000000"/>
              </w:rPr>
              <w:t>70</w:t>
            </w:r>
            <w:r w:rsidR="001F7A6F" w:rsidRPr="00CA438F">
              <w:rPr>
                <w:rFonts w:ascii="ＭＳ ゴシック" w:eastAsia="ＭＳ ゴシック" w:hAnsi="ＭＳ ゴシック" w:hint="eastAsia"/>
                <w:color w:val="000000"/>
              </w:rPr>
              <w:t>％以上を維持</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74.5</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76.2</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82.8</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269875C2" w14:textId="77777777" w:rsidR="00926BC8" w:rsidRPr="00CA438F" w:rsidRDefault="00926BC8" w:rsidP="00C81777">
            <w:pPr>
              <w:spacing w:line="240" w:lineRule="exact"/>
              <w:ind w:firstLineChars="150" w:firstLine="315"/>
              <w:rPr>
                <w:rFonts w:ascii="ＭＳ ゴシック" w:eastAsia="ＭＳ ゴシック" w:hAnsi="ＭＳ ゴシック"/>
                <w:color w:val="000000"/>
              </w:rPr>
            </w:pPr>
          </w:p>
          <w:p w14:paraId="41EA5E7B" w14:textId="77777777" w:rsidR="00E3009D" w:rsidRPr="00CA438F" w:rsidRDefault="009A1B39" w:rsidP="00797B77">
            <w:pPr>
              <w:pStyle w:val="Default"/>
              <w:spacing w:line="260" w:lineRule="exact"/>
              <w:rPr>
                <w:rFonts w:ascii="ＭＳ ゴシック" w:eastAsia="ＭＳ ゴシック" w:hAnsi="ＭＳ ゴシック"/>
                <w:b/>
              </w:rPr>
            </w:pPr>
            <w:r w:rsidRPr="00CA438F">
              <w:rPr>
                <w:rFonts w:ascii="ＭＳ ゴシック" w:eastAsia="ＭＳ ゴシック" w:hAnsi="ＭＳ ゴシック" w:hint="eastAsia"/>
                <w:b/>
              </w:rPr>
              <w:t>４</w:t>
            </w:r>
            <w:r w:rsidR="00E3009D" w:rsidRPr="00CA438F">
              <w:rPr>
                <w:rFonts w:ascii="ＭＳ ゴシック" w:eastAsia="ＭＳ ゴシック" w:hAnsi="ＭＳ ゴシック" w:hint="eastAsia"/>
                <w:b/>
              </w:rPr>
              <w:t>．</w:t>
            </w:r>
            <w:r w:rsidR="00CD7E25" w:rsidRPr="00CA438F">
              <w:rPr>
                <w:rFonts w:ascii="ＭＳ ゴシック" w:eastAsia="ＭＳ ゴシック" w:hAnsi="ＭＳ ゴシック" w:hint="eastAsia"/>
                <w:b/>
              </w:rPr>
              <w:t>個々の生徒が</w:t>
            </w:r>
            <w:r w:rsidR="00E3009D" w:rsidRPr="00CA438F">
              <w:rPr>
                <w:rFonts w:ascii="ＭＳ ゴシック" w:eastAsia="ＭＳ ゴシック" w:hAnsi="ＭＳ ゴシック" w:hint="eastAsia"/>
                <w:b/>
              </w:rPr>
              <w:t>目的意識を明確に持った進路指導</w:t>
            </w:r>
          </w:p>
          <w:p w14:paraId="573767B4" w14:textId="77777777" w:rsidR="00965AFE" w:rsidRPr="00CA438F" w:rsidRDefault="00965AFE"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hint="eastAsia"/>
                <w:color w:val="000000"/>
              </w:rPr>
              <w:t>) 「総合的な学習の時間」および「</w:t>
            </w:r>
            <w:r w:rsidR="009A1B39" w:rsidRPr="00CA438F">
              <w:rPr>
                <w:rFonts w:ascii="ＭＳ ゴシック" w:eastAsia="ＭＳ ゴシック" w:hAnsi="ＭＳ ゴシック"/>
                <w:color w:val="000000"/>
              </w:rPr>
              <w:t>LHR</w:t>
            </w:r>
            <w:r w:rsidRPr="00CA438F">
              <w:rPr>
                <w:rFonts w:ascii="ＭＳ ゴシック" w:eastAsia="ＭＳ ゴシック" w:hAnsi="ＭＳ ゴシック" w:hint="eastAsia"/>
                <w:color w:val="000000"/>
              </w:rPr>
              <w:t>」等を</w:t>
            </w:r>
            <w:r w:rsidR="006A4204" w:rsidRPr="00CA438F">
              <w:rPr>
                <w:rFonts w:ascii="ＭＳ ゴシック" w:eastAsia="ＭＳ ゴシック" w:hAnsi="ＭＳ ゴシック" w:hint="eastAsia"/>
                <w:color w:val="000000"/>
              </w:rPr>
              <w:t>有効</w:t>
            </w:r>
            <w:r w:rsidR="00CA0D5F" w:rsidRPr="00CA438F">
              <w:rPr>
                <w:rFonts w:ascii="ＭＳ ゴシック" w:eastAsia="ＭＳ ゴシック" w:hAnsi="ＭＳ ゴシック" w:hint="eastAsia"/>
                <w:color w:val="000000"/>
              </w:rPr>
              <w:t>に連携させ</w:t>
            </w:r>
            <w:r w:rsidRPr="00CA438F">
              <w:rPr>
                <w:rFonts w:ascii="ＭＳ ゴシック" w:eastAsia="ＭＳ ゴシック" w:hAnsi="ＭＳ ゴシック" w:hint="eastAsia"/>
                <w:color w:val="000000"/>
              </w:rPr>
              <w:t>、「キャリア教育」、「人権教育」</w:t>
            </w:r>
            <w:r w:rsidR="00CA0D5F" w:rsidRPr="00CA438F">
              <w:rPr>
                <w:rFonts w:ascii="ＭＳ ゴシック" w:eastAsia="ＭＳ ゴシック" w:hAnsi="ＭＳ ゴシック" w:hint="eastAsia"/>
                <w:color w:val="000000"/>
              </w:rPr>
              <w:t>および</w:t>
            </w:r>
            <w:r w:rsidRPr="00CA438F">
              <w:rPr>
                <w:rFonts w:ascii="ＭＳ ゴシック" w:eastAsia="ＭＳ ゴシック" w:hAnsi="ＭＳ ゴシック" w:hint="eastAsia"/>
                <w:color w:val="000000"/>
              </w:rPr>
              <w:t>「志学」</w:t>
            </w:r>
            <w:r w:rsidR="00D23BAA" w:rsidRPr="00CA438F">
              <w:rPr>
                <w:rFonts w:ascii="ＭＳ ゴシック" w:eastAsia="ＭＳ ゴシック" w:hAnsi="ＭＳ ゴシック" w:hint="eastAsia"/>
                <w:color w:val="000000"/>
              </w:rPr>
              <w:t>を</w:t>
            </w:r>
            <w:r w:rsidR="00CA0D5F" w:rsidRPr="00CA438F">
              <w:rPr>
                <w:rFonts w:ascii="ＭＳ ゴシック" w:eastAsia="ＭＳ ゴシック" w:hAnsi="ＭＳ ゴシック" w:hint="eastAsia"/>
                <w:color w:val="000000"/>
              </w:rPr>
              <w:t>包括的に展開する。</w:t>
            </w:r>
          </w:p>
          <w:p w14:paraId="03924820" w14:textId="77777777" w:rsidR="00E3009D" w:rsidRPr="00CA438F" w:rsidRDefault="00722028" w:rsidP="00C81777">
            <w:pPr>
              <w:spacing w:line="240" w:lineRule="exact"/>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3125C1"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２</w:t>
            </w:r>
            <w:r w:rsidR="003125C1" w:rsidRPr="00CA438F">
              <w:rPr>
                <w:rFonts w:ascii="ＭＳ ゴシック" w:eastAsia="ＭＳ ゴシック" w:hAnsi="ＭＳ ゴシック" w:hint="eastAsia"/>
                <w:color w:val="000000"/>
              </w:rPr>
              <w:t xml:space="preserve">) </w:t>
            </w:r>
            <w:r w:rsidR="00AF59F4" w:rsidRPr="00CA438F">
              <w:rPr>
                <w:rFonts w:ascii="ＭＳ ゴシック" w:eastAsia="ＭＳ ゴシック" w:hAnsi="ＭＳ ゴシック" w:hint="eastAsia"/>
                <w:color w:val="000000"/>
              </w:rPr>
              <w:t>自らの</w:t>
            </w:r>
            <w:r w:rsidR="008A7118" w:rsidRPr="00CA438F">
              <w:rPr>
                <w:rFonts w:ascii="ＭＳ ゴシック" w:eastAsia="ＭＳ ゴシック" w:hAnsi="ＭＳ ゴシック" w:hint="eastAsia"/>
                <w:color w:val="000000"/>
              </w:rPr>
              <w:t>進路目標達成に向け、主体的に</w:t>
            </w:r>
            <w:r w:rsidR="00AF59F4" w:rsidRPr="00CA438F">
              <w:rPr>
                <w:rFonts w:ascii="ＭＳ ゴシック" w:eastAsia="ＭＳ ゴシック" w:hAnsi="ＭＳ ゴシック" w:hint="eastAsia"/>
                <w:color w:val="000000"/>
              </w:rPr>
              <w:t>学習状況を把握</w:t>
            </w:r>
            <w:r w:rsidR="008A7118" w:rsidRPr="00CA438F">
              <w:rPr>
                <w:rFonts w:ascii="ＭＳ ゴシック" w:eastAsia="ＭＳ ゴシック" w:hAnsi="ＭＳ ゴシック" w:hint="eastAsia"/>
                <w:color w:val="000000"/>
              </w:rPr>
              <w:t>し</w:t>
            </w:r>
            <w:r w:rsidR="00AF59F4" w:rsidRPr="00CA438F">
              <w:rPr>
                <w:rFonts w:ascii="ＭＳ ゴシック" w:eastAsia="ＭＳ ゴシック" w:hAnsi="ＭＳ ゴシック" w:hint="eastAsia"/>
                <w:color w:val="000000"/>
              </w:rPr>
              <w:t>進路目標</w:t>
            </w:r>
            <w:r w:rsidR="008A7118" w:rsidRPr="00CA438F">
              <w:rPr>
                <w:rFonts w:ascii="ＭＳ ゴシック" w:eastAsia="ＭＳ ゴシック" w:hAnsi="ＭＳ ゴシック" w:hint="eastAsia"/>
                <w:color w:val="000000"/>
              </w:rPr>
              <w:t>までのマイルストーンを描きながらアプローチできる進路指導を行う。</w:t>
            </w:r>
          </w:p>
          <w:p w14:paraId="1DE59E09" w14:textId="77777777" w:rsidR="00E3009D" w:rsidRPr="00CA438F" w:rsidRDefault="003125C1"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３</w:t>
            </w:r>
            <w:r w:rsidR="00D23BAA" w:rsidRPr="00CA438F">
              <w:rPr>
                <w:rFonts w:ascii="ＭＳ ゴシック" w:eastAsia="ＭＳ ゴシック" w:hAnsi="ＭＳ ゴシック" w:hint="eastAsia"/>
                <w:color w:val="000000"/>
              </w:rPr>
              <w:t xml:space="preserve">) </w:t>
            </w:r>
            <w:r w:rsidR="00AF59F4" w:rsidRPr="00CA438F">
              <w:rPr>
                <w:rFonts w:ascii="ＭＳ ゴシック" w:eastAsia="ＭＳ ゴシック" w:hAnsi="ＭＳ ゴシック" w:hint="eastAsia"/>
                <w:color w:val="000000"/>
              </w:rPr>
              <w:t>社会の</w:t>
            </w:r>
            <w:r w:rsidR="00E3009D" w:rsidRPr="00CA438F">
              <w:rPr>
                <w:rFonts w:ascii="ＭＳ ゴシック" w:eastAsia="ＭＳ ゴシック" w:hAnsi="ＭＳ ゴシック" w:hint="eastAsia"/>
                <w:color w:val="000000"/>
              </w:rPr>
              <w:t>情報化・高齢化・</w:t>
            </w:r>
            <w:r w:rsidR="00AF59F4" w:rsidRPr="00CA438F">
              <w:rPr>
                <w:rFonts w:ascii="ＭＳ ゴシック" w:eastAsia="ＭＳ ゴシック" w:hAnsi="ＭＳ ゴシック" w:hint="eastAsia"/>
                <w:color w:val="000000"/>
              </w:rPr>
              <w:t>グローバル</w:t>
            </w:r>
            <w:r w:rsidR="00E3009D" w:rsidRPr="00CA438F">
              <w:rPr>
                <w:rFonts w:ascii="ＭＳ ゴシック" w:eastAsia="ＭＳ ゴシック" w:hAnsi="ＭＳ ゴシック" w:hint="eastAsia"/>
                <w:color w:val="000000"/>
              </w:rPr>
              <w:t>化に対応し、</w:t>
            </w:r>
            <w:r w:rsidR="00AF59F4" w:rsidRPr="00CA438F">
              <w:rPr>
                <w:rFonts w:ascii="ＭＳ ゴシック" w:eastAsia="ＭＳ ゴシック" w:hAnsi="ＭＳ ゴシック" w:hint="eastAsia"/>
                <w:color w:val="000000"/>
              </w:rPr>
              <w:t>多様性を身に付け</w:t>
            </w:r>
            <w:r w:rsidR="00E3009D" w:rsidRPr="00CA438F">
              <w:rPr>
                <w:rFonts w:ascii="ＭＳ ゴシック" w:eastAsia="ＭＳ ゴシック" w:hAnsi="ＭＳ ゴシック" w:hint="eastAsia"/>
                <w:color w:val="000000"/>
              </w:rPr>
              <w:t>主体的に生きていくことの出来る力を育成する。</w:t>
            </w:r>
          </w:p>
          <w:p w14:paraId="0CEC91C5" w14:textId="77777777" w:rsidR="00821658" w:rsidRPr="00CA438F" w:rsidRDefault="00722028" w:rsidP="00C81777">
            <w:pPr>
              <w:spacing w:line="240" w:lineRule="exact"/>
              <w:ind w:left="420" w:hangingChars="200" w:hanging="420"/>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3125C1"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４</w:t>
            </w:r>
            <w:r w:rsidR="00D23BAA" w:rsidRPr="00CA438F">
              <w:rPr>
                <w:rFonts w:ascii="ＭＳ ゴシック" w:eastAsia="ＭＳ ゴシック" w:hAnsi="ＭＳ ゴシック" w:hint="eastAsia"/>
                <w:color w:val="000000"/>
              </w:rPr>
              <w:t xml:space="preserve">) </w:t>
            </w:r>
            <w:r w:rsidR="00D23BAA" w:rsidRPr="00CA438F">
              <w:rPr>
                <w:rFonts w:ascii="ＭＳ ゴシック" w:eastAsia="ＭＳ ゴシック" w:hAnsi="ＭＳ ゴシック" w:hint="eastAsia"/>
                <w:color w:val="000000"/>
                <w:spacing w:val="-4"/>
              </w:rPr>
              <w:t>「共生推進教室」</w:t>
            </w:r>
            <w:r w:rsidR="00A02774" w:rsidRPr="00CA438F">
              <w:rPr>
                <w:rFonts w:ascii="ＭＳ ゴシック" w:eastAsia="ＭＳ ゴシック" w:hAnsi="ＭＳ ゴシック" w:hint="eastAsia"/>
                <w:color w:val="000000"/>
                <w:spacing w:val="-4"/>
              </w:rPr>
              <w:t>においては、一般生徒と</w:t>
            </w:r>
            <w:r w:rsidR="00C70C03" w:rsidRPr="00CA438F">
              <w:rPr>
                <w:rFonts w:ascii="ＭＳ ゴシック" w:eastAsia="ＭＳ ゴシック" w:hAnsi="ＭＳ ゴシック" w:hint="eastAsia"/>
                <w:color w:val="000000"/>
                <w:spacing w:val="-4"/>
              </w:rPr>
              <w:t>「</w:t>
            </w:r>
            <w:r w:rsidR="00A02774" w:rsidRPr="00CA438F">
              <w:rPr>
                <w:rFonts w:ascii="ＭＳ ゴシック" w:eastAsia="ＭＳ ゴシック" w:hAnsi="ＭＳ ゴシック" w:hint="eastAsia"/>
                <w:color w:val="000000"/>
                <w:spacing w:val="-4"/>
              </w:rPr>
              <w:t>共に学び、ともに育つ</w:t>
            </w:r>
            <w:r w:rsidR="00C70C03" w:rsidRPr="00CA438F">
              <w:rPr>
                <w:rFonts w:ascii="ＭＳ ゴシック" w:eastAsia="ＭＳ ゴシック" w:hAnsi="ＭＳ ゴシック" w:hint="eastAsia"/>
                <w:color w:val="000000"/>
                <w:spacing w:val="-4"/>
              </w:rPr>
              <w:t>」を一層推進し</w:t>
            </w:r>
            <w:r w:rsidR="00A02774" w:rsidRPr="00CA438F">
              <w:rPr>
                <w:rFonts w:ascii="ＭＳ ゴシック" w:eastAsia="ＭＳ ゴシック" w:hAnsi="ＭＳ ゴシック" w:hint="eastAsia"/>
                <w:color w:val="000000"/>
                <w:spacing w:val="-4"/>
              </w:rPr>
              <w:t>、人間性・社会性を</w:t>
            </w:r>
            <w:r w:rsidR="00C70C03" w:rsidRPr="00CA438F">
              <w:rPr>
                <w:rFonts w:ascii="ＭＳ ゴシック" w:eastAsia="ＭＳ ゴシック" w:hAnsi="ＭＳ ゴシック" w:hint="eastAsia"/>
                <w:color w:val="000000"/>
                <w:spacing w:val="-4"/>
              </w:rPr>
              <w:t>成長させることにより、</w:t>
            </w:r>
            <w:r w:rsidR="00661934" w:rsidRPr="00CA438F">
              <w:rPr>
                <w:rFonts w:ascii="ＭＳ ゴシック" w:eastAsia="ＭＳ ゴシック" w:hAnsi="ＭＳ ゴシック" w:hint="eastAsia"/>
                <w:color w:val="000000"/>
                <w:spacing w:val="-4"/>
              </w:rPr>
              <w:t>共生</w:t>
            </w:r>
            <w:r w:rsidR="00C70C03" w:rsidRPr="00CA438F">
              <w:rPr>
                <w:rFonts w:ascii="ＭＳ ゴシック" w:eastAsia="ＭＳ ゴシック" w:hAnsi="ＭＳ ゴシック" w:hint="eastAsia"/>
                <w:color w:val="000000"/>
                <w:spacing w:val="-4"/>
              </w:rPr>
              <w:t>生徒</w:t>
            </w:r>
            <w:r w:rsidR="00D23BAA" w:rsidRPr="00CA438F">
              <w:rPr>
                <w:rFonts w:ascii="ＭＳ ゴシック" w:eastAsia="ＭＳ ゴシック" w:hAnsi="ＭＳ ゴシック" w:hint="eastAsia"/>
                <w:color w:val="000000"/>
                <w:spacing w:val="-4"/>
              </w:rPr>
              <w:t>全員の就職をめざす。</w:t>
            </w:r>
          </w:p>
          <w:p w14:paraId="6AA0E584" w14:textId="77777777" w:rsidR="008A7118" w:rsidRPr="00CA438F" w:rsidRDefault="00722028" w:rsidP="00C81777">
            <w:pPr>
              <w:spacing w:line="240" w:lineRule="exact"/>
              <w:ind w:left="420" w:hangingChars="200" w:hanging="420"/>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1F2575"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５</w:t>
            </w:r>
            <w:r w:rsidR="001F2575" w:rsidRPr="00CA438F">
              <w:rPr>
                <w:rFonts w:ascii="ＭＳ ゴシック" w:eastAsia="ＭＳ ゴシック" w:hAnsi="ＭＳ ゴシック" w:hint="eastAsia"/>
                <w:color w:val="000000"/>
              </w:rPr>
              <w:t xml:space="preserve">) </w:t>
            </w:r>
            <w:r w:rsidR="008A7118" w:rsidRPr="00CA438F">
              <w:rPr>
                <w:rFonts w:ascii="ＭＳ ゴシック" w:eastAsia="ＭＳ ゴシック" w:hAnsi="ＭＳ ゴシック" w:hint="eastAsia"/>
                <w:color w:val="000000"/>
              </w:rPr>
              <w:t>進学実績の向上を強力に進める。</w:t>
            </w:r>
          </w:p>
          <w:p w14:paraId="3991E693" w14:textId="77777777" w:rsidR="00722028" w:rsidRPr="00CA438F" w:rsidRDefault="00722028" w:rsidP="00C81777">
            <w:pPr>
              <w:spacing w:line="240" w:lineRule="exact"/>
              <w:ind w:firstLineChars="150" w:firstLine="315"/>
              <w:rPr>
                <w:rFonts w:ascii="ＭＳ ゴシック" w:eastAsia="ＭＳ ゴシック" w:hAnsi="ＭＳ ゴシック"/>
                <w:color w:val="000000"/>
              </w:rPr>
            </w:pPr>
            <w:r w:rsidRPr="00CA438F">
              <w:rPr>
                <w:rFonts w:ascii="ＭＳ ゴシック" w:eastAsia="ＭＳ ゴシック" w:hAnsi="ＭＳ ゴシック" w:hint="eastAsia"/>
                <w:color w:val="000000"/>
              </w:rPr>
              <w:t>※　共生推進教室の卒業時の就職率</w:t>
            </w:r>
            <w:r w:rsidR="009A1B39" w:rsidRPr="00CA438F">
              <w:rPr>
                <w:rFonts w:ascii="ＭＳ ゴシック" w:eastAsia="ＭＳ ゴシック" w:hAnsi="ＭＳ ゴシック"/>
                <w:color w:val="000000"/>
              </w:rPr>
              <w:t>100</w:t>
            </w:r>
            <w:r w:rsidRPr="00CA438F">
              <w:rPr>
                <w:rFonts w:ascii="ＭＳ ゴシック" w:eastAsia="ＭＳ ゴシック" w:hAnsi="ＭＳ ゴシック" w:hint="eastAsia"/>
                <w:color w:val="000000"/>
              </w:rPr>
              <w:t>％</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100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100</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100</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2D476547" w14:textId="77777777" w:rsidR="00AF2268" w:rsidRPr="00CA438F" w:rsidRDefault="00AF2268" w:rsidP="00C81777">
            <w:pPr>
              <w:spacing w:line="240" w:lineRule="exact"/>
              <w:ind w:left="420" w:hangingChars="200" w:hanging="420"/>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　</w:t>
            </w:r>
            <w:r w:rsidR="00797B77" w:rsidRPr="00CA438F">
              <w:rPr>
                <w:rFonts w:ascii="ＭＳ ゴシック" w:eastAsia="ＭＳ ゴシック" w:hAnsi="ＭＳ ゴシック" w:hint="eastAsia"/>
                <w:color w:val="000000"/>
              </w:rPr>
              <w:t>英語運用能力テストで</w:t>
            </w:r>
            <w:r w:rsidR="009A1B39" w:rsidRPr="00CA438F">
              <w:rPr>
                <w:rFonts w:ascii="ＭＳ ゴシック" w:eastAsia="ＭＳ ゴシック" w:hAnsi="ＭＳ ゴシック"/>
                <w:color w:val="000000"/>
              </w:rPr>
              <w:t>CEFR</w:t>
            </w:r>
            <w:r w:rsidR="00797B77" w:rsidRPr="00CA438F">
              <w:rPr>
                <w:rFonts w:ascii="ＭＳ ゴシック" w:eastAsia="ＭＳ ゴシック" w:hAnsi="ＭＳ ゴシック" w:hint="eastAsia"/>
                <w:color w:val="000000"/>
              </w:rPr>
              <w:t xml:space="preserve">　</w:t>
            </w:r>
            <w:r w:rsidR="009A1B39" w:rsidRPr="00CA438F">
              <w:rPr>
                <w:rFonts w:ascii="ＭＳ ゴシック" w:eastAsia="ＭＳ ゴシック" w:hAnsi="ＭＳ ゴシック"/>
                <w:color w:val="000000"/>
              </w:rPr>
              <w:t>A</w:t>
            </w:r>
            <w:r w:rsidR="009A1B39" w:rsidRPr="00CA438F">
              <w:rPr>
                <w:rFonts w:ascii="ＭＳ ゴシック" w:eastAsia="ＭＳ ゴシック" w:hAnsi="ＭＳ ゴシック" w:hint="eastAsia"/>
                <w:color w:val="000000"/>
              </w:rPr>
              <w:t>２</w:t>
            </w:r>
            <w:r w:rsidR="00797B77" w:rsidRPr="00CA438F">
              <w:rPr>
                <w:rFonts w:ascii="ＭＳ ゴシック" w:eastAsia="ＭＳ ゴシック" w:hAnsi="ＭＳ ゴシック" w:hint="eastAsia"/>
                <w:color w:val="000000"/>
              </w:rPr>
              <w:t>レベル</w:t>
            </w:r>
            <w:r w:rsidR="00F15605" w:rsidRPr="00CA438F">
              <w:rPr>
                <w:rFonts w:ascii="ＭＳ ゴシック" w:eastAsia="ＭＳ ゴシック" w:hAnsi="ＭＳ ゴシック" w:hint="eastAsia"/>
                <w:color w:val="000000"/>
              </w:rPr>
              <w:t>以上</w:t>
            </w:r>
            <w:r w:rsidR="00797B77" w:rsidRPr="00CA438F">
              <w:rPr>
                <w:rFonts w:ascii="ＭＳ ゴシック" w:eastAsia="ＭＳ ゴシック" w:hAnsi="ＭＳ ゴシック" w:hint="eastAsia"/>
                <w:color w:val="000000"/>
              </w:rPr>
              <w:t>相当資格取得者</w:t>
            </w:r>
            <w:r w:rsidR="009A1B39" w:rsidRPr="00CA438F">
              <w:rPr>
                <w:rFonts w:ascii="ＭＳ ゴシック" w:eastAsia="ＭＳ ゴシック" w:hAnsi="ＭＳ ゴシック"/>
                <w:color w:val="000000"/>
              </w:rPr>
              <w:t>40</w:t>
            </w:r>
            <w:r w:rsidR="00797B77" w:rsidRPr="00CA438F">
              <w:rPr>
                <w:rFonts w:ascii="ＭＳ ゴシック" w:eastAsia="ＭＳ ゴシック" w:hAnsi="ＭＳ ゴシック" w:hint="eastAsia"/>
                <w:color w:val="000000"/>
              </w:rPr>
              <w:t>名以上在籍</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37</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57</w:t>
            </w:r>
            <w:r w:rsidR="00B56CEB" w:rsidRPr="00CA438F">
              <w:rPr>
                <w:rFonts w:ascii="ＭＳ ゴシック" w:eastAsia="ＭＳ ゴシック" w:hAnsi="ＭＳ ゴシック" w:hint="eastAsia"/>
                <w:color w:val="000000"/>
              </w:rPr>
              <w:t>名</w:t>
            </w:r>
            <w:r w:rsidR="0067192A" w:rsidRPr="00CA438F">
              <w:rPr>
                <w:rFonts w:ascii="ＭＳ ゴシック" w:eastAsia="ＭＳ ゴシック" w:hAnsi="ＭＳ ゴシック" w:hint="eastAsia"/>
                <w:color w:val="000000"/>
              </w:rPr>
              <w:t>）</w:t>
            </w:r>
          </w:p>
          <w:p w14:paraId="27052066" w14:textId="77777777" w:rsidR="00722028" w:rsidRPr="00CA438F" w:rsidRDefault="00722028" w:rsidP="00C81777">
            <w:pPr>
              <w:spacing w:line="240" w:lineRule="exact"/>
              <w:ind w:left="420" w:hangingChars="200" w:hanging="420"/>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　学校教育自己診断：「共生推進教室の生徒とともに様々な活動に参加する機会が多い</w:t>
            </w:r>
            <w:r w:rsidRPr="00CA438F">
              <w:rPr>
                <w:rFonts w:ascii="ＭＳ ゴシック" w:eastAsia="ＭＳ ゴシック" w:hAnsi="ＭＳ ゴシック" w:hint="eastAsia"/>
              </w:rPr>
              <w:t>」の生徒の肯定的回答</w:t>
            </w:r>
            <w:r w:rsidR="009A1B39" w:rsidRPr="00CA438F">
              <w:rPr>
                <w:rFonts w:ascii="ＭＳ ゴシック" w:eastAsia="ＭＳ ゴシック" w:hAnsi="ＭＳ ゴシック"/>
              </w:rPr>
              <w:t>40</w:t>
            </w:r>
            <w:r w:rsidRPr="00CA438F">
              <w:rPr>
                <w:rFonts w:ascii="ＭＳ ゴシック" w:eastAsia="ＭＳ ゴシック" w:hAnsi="ＭＳ ゴシック" w:hint="eastAsia"/>
              </w:rPr>
              <w:t>%以上</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38.5</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H3044.2</w:t>
            </w:r>
            <w:r w:rsidR="0067192A" w:rsidRPr="00CA438F">
              <w:rPr>
                <w:rFonts w:ascii="ＭＳ ゴシック" w:eastAsia="ＭＳ ゴシック" w:hAnsi="ＭＳ ゴシック" w:hint="eastAsia"/>
                <w:color w:val="000000"/>
              </w:rPr>
              <w:t>:</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52</w:t>
            </w:r>
            <w:r w:rsidR="0067192A" w:rsidRPr="00CA438F">
              <w:rPr>
                <w:rFonts w:ascii="ＭＳ ゴシック" w:eastAsia="ＭＳ ゴシック" w:hAnsi="ＭＳ ゴシック"/>
                <w:color w:val="000000"/>
              </w:rPr>
              <w:t>%</w:t>
            </w:r>
            <w:r w:rsidR="0067192A" w:rsidRPr="00CA438F">
              <w:rPr>
                <w:rFonts w:ascii="ＭＳ ゴシック" w:eastAsia="ＭＳ ゴシック" w:hAnsi="ＭＳ ゴシック" w:hint="eastAsia"/>
                <w:color w:val="000000"/>
              </w:rPr>
              <w:t>）</w:t>
            </w:r>
          </w:p>
          <w:p w14:paraId="0AB8A719" w14:textId="77777777" w:rsidR="00B56CEB" w:rsidRPr="00CA438F" w:rsidRDefault="00722028" w:rsidP="00C81777">
            <w:pPr>
              <w:spacing w:line="240" w:lineRule="exact"/>
              <w:ind w:firstLineChars="150" w:firstLine="315"/>
              <w:rPr>
                <w:rFonts w:ascii="ＭＳ ゴシック" w:eastAsia="ＭＳ ゴシック" w:hAnsi="ＭＳ ゴシック"/>
                <w:color w:val="000000"/>
                <w:spacing w:val="-10"/>
              </w:rPr>
            </w:pPr>
            <w:r w:rsidRPr="00CA438F">
              <w:rPr>
                <w:rFonts w:ascii="ＭＳ ゴシック" w:eastAsia="ＭＳ ゴシック" w:hAnsi="ＭＳ ゴシック" w:hint="eastAsia"/>
                <w:color w:val="000000"/>
              </w:rPr>
              <w:t xml:space="preserve">※　</w:t>
            </w:r>
            <w:r w:rsidR="009A1B39" w:rsidRPr="00CA438F">
              <w:rPr>
                <w:rFonts w:ascii="ＭＳ ゴシック" w:eastAsia="ＭＳ ゴシック" w:hAnsi="ＭＳ ゴシック"/>
                <w:color w:val="000000"/>
                <w:spacing w:val="-10"/>
              </w:rPr>
              <w:t>2020</w:t>
            </w:r>
            <w:r w:rsidR="008A7118" w:rsidRPr="00CA438F">
              <w:rPr>
                <w:rFonts w:ascii="ＭＳ ゴシック" w:eastAsia="ＭＳ ゴシック" w:hAnsi="ＭＳ ゴシック" w:hint="eastAsia"/>
                <w:color w:val="000000"/>
                <w:spacing w:val="-10"/>
              </w:rPr>
              <w:t>年度</w:t>
            </w:r>
            <w:r w:rsidR="00926BC8" w:rsidRPr="00CA438F">
              <w:rPr>
                <w:rFonts w:ascii="ＭＳ ゴシック" w:eastAsia="ＭＳ ゴシック" w:hAnsi="ＭＳ ゴシック" w:hint="eastAsia"/>
                <w:color w:val="000000"/>
                <w:spacing w:val="-10"/>
              </w:rPr>
              <w:t>卒業生まで、現</w:t>
            </w:r>
            <w:r w:rsidR="00560778" w:rsidRPr="00CA438F">
              <w:rPr>
                <w:rFonts w:ascii="ＭＳ ゴシック" w:eastAsia="ＭＳ ゴシック" w:hAnsi="ＭＳ ゴシック" w:hint="eastAsia"/>
                <w:color w:val="000000"/>
                <w:spacing w:val="-10"/>
              </w:rPr>
              <w:t>浪</w:t>
            </w:r>
            <w:r w:rsidR="00926BC8" w:rsidRPr="00CA438F">
              <w:rPr>
                <w:rFonts w:ascii="ＭＳ ゴシック" w:eastAsia="ＭＳ ゴシック" w:hAnsi="ＭＳ ゴシック" w:hint="eastAsia"/>
                <w:color w:val="000000"/>
                <w:spacing w:val="-10"/>
              </w:rPr>
              <w:t>のべ合格数で、国公立大学および難関私大（関関同立）</w:t>
            </w:r>
            <w:r w:rsidR="009A1B39" w:rsidRPr="00CA438F">
              <w:rPr>
                <w:rFonts w:ascii="ＭＳ ゴシック" w:eastAsia="ＭＳ ゴシック" w:hAnsi="ＭＳ ゴシック"/>
                <w:color w:val="000000"/>
                <w:spacing w:val="-10"/>
              </w:rPr>
              <w:t>30</w:t>
            </w:r>
            <w:r w:rsidR="00926BC8" w:rsidRPr="00CA438F">
              <w:rPr>
                <w:rFonts w:ascii="ＭＳ ゴシック" w:eastAsia="ＭＳ ゴシック" w:hAnsi="ＭＳ ゴシック" w:hint="eastAsia"/>
                <w:color w:val="000000"/>
                <w:spacing w:val="-10"/>
              </w:rPr>
              <w:t>人以上、中堅私大（産近甲龍）</w:t>
            </w:r>
            <w:r w:rsidR="009A1B39" w:rsidRPr="00CA438F">
              <w:rPr>
                <w:rFonts w:ascii="ＭＳ ゴシック" w:eastAsia="ＭＳ ゴシック" w:hAnsi="ＭＳ ゴシック"/>
                <w:color w:val="000000"/>
                <w:spacing w:val="-10"/>
              </w:rPr>
              <w:t>100</w:t>
            </w:r>
            <w:r w:rsidR="00926BC8" w:rsidRPr="00CA438F">
              <w:rPr>
                <w:rFonts w:ascii="ＭＳ ゴシック" w:eastAsia="ＭＳ ゴシック" w:hAnsi="ＭＳ ゴシック" w:hint="eastAsia"/>
                <w:color w:val="000000"/>
                <w:spacing w:val="-10"/>
              </w:rPr>
              <w:t>人以上を</w:t>
            </w:r>
            <w:r w:rsidR="006B4F8C" w:rsidRPr="00CA438F">
              <w:rPr>
                <w:rFonts w:ascii="ＭＳ ゴシック" w:eastAsia="ＭＳ ゴシック" w:hAnsi="ＭＳ ゴシック" w:hint="eastAsia"/>
                <w:color w:val="000000"/>
                <w:spacing w:val="-10"/>
              </w:rPr>
              <w:t>めざす</w:t>
            </w:r>
          </w:p>
          <w:p w14:paraId="68EF2CD7" w14:textId="77777777" w:rsidR="00926BC8" w:rsidRPr="00CA438F" w:rsidRDefault="0067192A" w:rsidP="00B56CEB">
            <w:pPr>
              <w:spacing w:line="240" w:lineRule="exact"/>
              <w:ind w:firstLineChars="250" w:firstLine="525"/>
              <w:rPr>
                <w:rFonts w:ascii="ＭＳ ゴシック" w:eastAsia="ＭＳ ゴシック" w:hAnsi="ＭＳ ゴシック"/>
                <w:color w:val="000000"/>
                <w:spacing w:val="-10"/>
              </w:rPr>
            </w:pPr>
            <w:r w:rsidRPr="00CA438F">
              <w:rPr>
                <w:rFonts w:ascii="ＭＳ ゴシック" w:eastAsia="ＭＳ ゴシック" w:hAnsi="ＭＳ ゴシック" w:hint="eastAsia"/>
                <w:color w:val="000000"/>
              </w:rPr>
              <w:t>（</w:t>
            </w:r>
            <w:r w:rsidR="00B56CEB" w:rsidRPr="00CA438F">
              <w:rPr>
                <w:rFonts w:ascii="ＭＳ ゴシック" w:eastAsia="ＭＳ ゴシック" w:hAnsi="ＭＳ ゴシック" w:hint="eastAsia"/>
                <w:color w:val="000000"/>
              </w:rPr>
              <w:t>難関</w:t>
            </w:r>
            <w:r w:rsidR="00B16B4A" w:rsidRPr="00CA438F">
              <w:rPr>
                <w:rFonts w:ascii="ＭＳ ゴシック" w:eastAsia="ＭＳ ゴシック" w:hAnsi="ＭＳ ゴシック" w:hint="eastAsia"/>
                <w:color w:val="000000"/>
              </w:rPr>
              <w:t>大</w:t>
            </w:r>
            <w:r w:rsidR="00B56CEB" w:rsidRPr="00CA438F">
              <w:rPr>
                <w:rFonts w:ascii="ＭＳ ゴシック" w:eastAsia="ＭＳ ゴシック" w:hAnsi="ＭＳ ゴシック" w:hint="eastAsia"/>
                <w:color w:val="000000"/>
              </w:rPr>
              <w:t>・中堅</w:t>
            </w:r>
            <w:r w:rsidR="00B16B4A" w:rsidRPr="00CA438F">
              <w:rPr>
                <w:rFonts w:ascii="ＭＳ ゴシック" w:eastAsia="ＭＳ ゴシック" w:hAnsi="ＭＳ ゴシック" w:hint="eastAsia"/>
                <w:color w:val="000000"/>
              </w:rPr>
              <w:t>私大</w:t>
            </w:r>
            <w:r w:rsidR="00B56CEB" w:rsidRPr="00CA438F">
              <w:rPr>
                <w:rFonts w:ascii="ＭＳ ゴシック" w:eastAsia="ＭＳ ゴシック" w:hAnsi="ＭＳ ゴシック" w:hint="eastAsia"/>
                <w:color w:val="000000"/>
              </w:rPr>
              <w:t xml:space="preserve">　</w:t>
            </w:r>
            <w:r w:rsidR="009A1B39" w:rsidRPr="00CA438F">
              <w:rPr>
                <w:rFonts w:ascii="ＭＳ ゴシック" w:eastAsia="ＭＳ ゴシック" w:hAnsi="ＭＳ ゴシック"/>
                <w:color w:val="000000"/>
              </w:rPr>
              <w:t>H29</w:t>
            </w: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29</w:t>
            </w:r>
            <w:r w:rsidR="00B56CEB"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75</w:t>
            </w: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24</w:t>
            </w:r>
            <w:r w:rsidR="00B16B4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79</w:t>
            </w:r>
            <w:r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color w:val="000000"/>
              </w:rPr>
              <w:t>:</w:t>
            </w:r>
            <w:r w:rsidR="009A1B39" w:rsidRPr="00CA438F">
              <w:rPr>
                <w:rFonts w:ascii="ＭＳ ゴシック" w:eastAsia="ＭＳ ゴシック" w:hAnsi="ＭＳ ゴシック" w:hint="eastAsia"/>
                <w:color w:val="000000"/>
              </w:rPr>
              <w:t>４</w:t>
            </w:r>
            <w:r w:rsidR="00B16B4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68</w:t>
            </w:r>
            <w:r w:rsidRPr="00CA438F">
              <w:rPr>
                <w:rFonts w:ascii="ＭＳ ゴシック" w:eastAsia="ＭＳ ゴシック" w:hAnsi="ＭＳ ゴシック" w:hint="eastAsia"/>
                <w:color w:val="000000"/>
              </w:rPr>
              <w:t>）</w:t>
            </w:r>
          </w:p>
          <w:p w14:paraId="3A982E3D" w14:textId="77777777" w:rsidR="00926BC8" w:rsidRPr="00CA438F" w:rsidRDefault="00926BC8" w:rsidP="00C81777">
            <w:pPr>
              <w:spacing w:line="240" w:lineRule="exact"/>
              <w:ind w:firstLineChars="150" w:firstLine="285"/>
              <w:rPr>
                <w:rFonts w:ascii="ＭＳ ゴシック" w:eastAsia="ＭＳ ゴシック" w:hAnsi="ＭＳ ゴシック"/>
                <w:color w:val="000000"/>
                <w:spacing w:val="-10"/>
              </w:rPr>
            </w:pPr>
          </w:p>
          <w:p w14:paraId="7B32B6D8" w14:textId="77777777" w:rsidR="00CC1647" w:rsidRPr="00CA438F" w:rsidRDefault="009A1B39" w:rsidP="00797B77">
            <w:pPr>
              <w:pStyle w:val="Default"/>
              <w:spacing w:line="260" w:lineRule="exact"/>
              <w:rPr>
                <w:rFonts w:ascii="ＭＳ ゴシック" w:eastAsia="ＭＳ ゴシック" w:hAnsi="ＭＳ ゴシック"/>
                <w:b/>
              </w:rPr>
            </w:pPr>
            <w:r w:rsidRPr="00CA438F">
              <w:rPr>
                <w:rFonts w:ascii="ＭＳ ゴシック" w:eastAsia="ＭＳ ゴシック" w:hAnsi="ＭＳ ゴシック" w:hint="eastAsia"/>
                <w:b/>
              </w:rPr>
              <w:t>５</w:t>
            </w:r>
            <w:r w:rsidR="00CC1647" w:rsidRPr="00CA438F">
              <w:rPr>
                <w:rFonts w:ascii="ＭＳ ゴシック" w:eastAsia="ＭＳ ゴシック" w:hAnsi="ＭＳ ゴシック" w:hint="eastAsia"/>
                <w:b/>
              </w:rPr>
              <w:t>．広報活動の充実</w:t>
            </w:r>
          </w:p>
          <w:p w14:paraId="639D70C1" w14:textId="77777777" w:rsidR="009E1F8D" w:rsidRPr="00CA438F" w:rsidRDefault="00FE576D" w:rsidP="00C81777">
            <w:pPr>
              <w:spacing w:line="240" w:lineRule="exact"/>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hint="eastAsia"/>
                <w:color w:val="000000"/>
              </w:rPr>
              <w:t>)</w:t>
            </w:r>
            <w:r w:rsidR="00E83900" w:rsidRPr="00CA438F">
              <w:rPr>
                <w:rFonts w:ascii="ＭＳ ゴシック" w:eastAsia="ＭＳ ゴシック" w:hAnsi="ＭＳ ゴシック" w:hint="eastAsia"/>
                <w:color w:val="000000"/>
              </w:rPr>
              <w:t>地元</w:t>
            </w:r>
            <w:r w:rsidR="009E1F8D" w:rsidRPr="00CA438F">
              <w:rPr>
                <w:rFonts w:ascii="ＭＳ ゴシック" w:eastAsia="ＭＳ ゴシック" w:hAnsi="ＭＳ ゴシック" w:hint="eastAsia"/>
                <w:color w:val="000000"/>
              </w:rPr>
              <w:t>中学校</w:t>
            </w:r>
            <w:r w:rsidR="00E83900" w:rsidRPr="00CA438F">
              <w:rPr>
                <w:rFonts w:ascii="ＭＳ ゴシック" w:eastAsia="ＭＳ ゴシック" w:hAnsi="ＭＳ ゴシック" w:hint="eastAsia"/>
                <w:color w:val="000000"/>
              </w:rPr>
              <w:t>との連携、および広報紙・</w:t>
            </w:r>
            <w:r w:rsidRPr="00CA438F">
              <w:rPr>
                <w:rFonts w:ascii="ＭＳ ゴシック" w:eastAsia="ＭＳ ゴシック" w:hAnsi="ＭＳ ゴシック" w:hint="eastAsia"/>
                <w:color w:val="000000"/>
              </w:rPr>
              <w:t>学校説明会を</w:t>
            </w:r>
            <w:r w:rsidR="00E83900" w:rsidRPr="00CA438F">
              <w:rPr>
                <w:rFonts w:ascii="ＭＳ ゴシック" w:eastAsia="ＭＳ ゴシック" w:hAnsi="ＭＳ ゴシック" w:hint="eastAsia"/>
                <w:color w:val="000000"/>
              </w:rPr>
              <w:t>より一層</w:t>
            </w:r>
            <w:r w:rsidRPr="00CA438F">
              <w:rPr>
                <w:rFonts w:ascii="ＭＳ ゴシック" w:eastAsia="ＭＳ ゴシック" w:hAnsi="ＭＳ ゴシック" w:hint="eastAsia"/>
                <w:color w:val="000000"/>
              </w:rPr>
              <w:t>充実させ</w:t>
            </w:r>
            <w:r w:rsidR="00E83900" w:rsidRPr="00CA438F">
              <w:rPr>
                <w:rFonts w:ascii="ＭＳ ゴシック" w:eastAsia="ＭＳ ゴシック" w:hAnsi="ＭＳ ゴシック" w:hint="eastAsia"/>
                <w:color w:val="000000"/>
              </w:rPr>
              <w:t>る。</w:t>
            </w:r>
          </w:p>
          <w:p w14:paraId="29FB98B8" w14:textId="77777777" w:rsidR="00FE576D" w:rsidRPr="00CA438F" w:rsidRDefault="00FE576D" w:rsidP="00C81777">
            <w:pPr>
              <w:spacing w:line="240" w:lineRule="exact"/>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hint="eastAsia"/>
                <w:color w:val="000000"/>
              </w:rPr>
              <w:t>２</w:t>
            </w:r>
            <w:r w:rsidRPr="00CA438F">
              <w:rPr>
                <w:rFonts w:ascii="ＭＳ ゴシック" w:eastAsia="ＭＳ ゴシック" w:hAnsi="ＭＳ ゴシック" w:hint="eastAsia"/>
                <w:color w:val="000000"/>
              </w:rPr>
              <w:t xml:space="preserve">) </w:t>
            </w:r>
            <w:r w:rsidR="009E1F8D" w:rsidRPr="00CA438F">
              <w:rPr>
                <w:rFonts w:ascii="ＭＳ ゴシック" w:eastAsia="ＭＳ ゴシック" w:hAnsi="ＭＳ ゴシック" w:hint="eastAsia"/>
                <w:color w:val="000000"/>
              </w:rPr>
              <w:t>インターネットを活用し、本校の教育活動の積極的な</w:t>
            </w:r>
            <w:r w:rsidRPr="00CA438F">
              <w:rPr>
                <w:rFonts w:ascii="ＭＳ ゴシック" w:eastAsia="ＭＳ ゴシック" w:hAnsi="ＭＳ ゴシック" w:hint="eastAsia"/>
                <w:color w:val="000000"/>
              </w:rPr>
              <w:t>発信</w:t>
            </w:r>
            <w:r w:rsidR="009E1F8D" w:rsidRPr="00CA438F">
              <w:rPr>
                <w:rFonts w:ascii="ＭＳ ゴシック" w:eastAsia="ＭＳ ゴシック" w:hAnsi="ＭＳ ゴシック" w:hint="eastAsia"/>
                <w:color w:val="000000"/>
              </w:rPr>
              <w:t>を図る</w:t>
            </w:r>
            <w:r w:rsidRPr="00CA438F">
              <w:rPr>
                <w:rFonts w:ascii="ＭＳ ゴシック" w:eastAsia="ＭＳ ゴシック" w:hAnsi="ＭＳ ゴシック" w:hint="eastAsia"/>
                <w:color w:val="000000"/>
              </w:rPr>
              <w:t>。</w:t>
            </w:r>
          </w:p>
          <w:p w14:paraId="341EA74E" w14:textId="77777777" w:rsidR="00B16B4A" w:rsidRPr="00CA438F" w:rsidRDefault="00FE576D" w:rsidP="00C81777">
            <w:pPr>
              <w:spacing w:line="240" w:lineRule="exact"/>
              <w:ind w:firstLineChars="50" w:firstLine="105"/>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 学校教育自己診断：「学校は、ホームページの更新やメーリングリスト等で、学校の情報を伝えている」の</w:t>
            </w:r>
            <w:r w:rsidR="00D35F06" w:rsidRPr="00CA438F">
              <w:rPr>
                <w:rFonts w:ascii="ＭＳ ゴシック" w:eastAsia="ＭＳ ゴシック" w:hAnsi="ＭＳ ゴシック" w:hint="eastAsia"/>
                <w:color w:val="000000"/>
              </w:rPr>
              <w:t>保護者の</w:t>
            </w:r>
            <w:r w:rsidRPr="00CA438F">
              <w:rPr>
                <w:rFonts w:ascii="ＭＳ ゴシック" w:eastAsia="ＭＳ ゴシック" w:hAnsi="ＭＳ ゴシック" w:hint="eastAsia"/>
                <w:color w:val="000000"/>
              </w:rPr>
              <w:t>肯定的回答</w:t>
            </w:r>
            <w:r w:rsidR="009A1B39" w:rsidRPr="00CA438F">
              <w:rPr>
                <w:rFonts w:ascii="ＭＳ ゴシック" w:eastAsia="ＭＳ ゴシック" w:hAnsi="ＭＳ ゴシック"/>
                <w:color w:val="000000"/>
              </w:rPr>
              <w:t>85</w:t>
            </w:r>
            <w:r w:rsidRPr="00CA438F">
              <w:rPr>
                <w:rFonts w:ascii="ＭＳ ゴシック" w:eastAsia="ＭＳ ゴシック" w:hAnsi="ＭＳ ゴシック" w:hint="eastAsia"/>
                <w:color w:val="000000"/>
              </w:rPr>
              <w:t>%以上</w:t>
            </w:r>
          </w:p>
          <w:p w14:paraId="17053AB9" w14:textId="77777777" w:rsidR="00FE576D" w:rsidRPr="00CA438F" w:rsidRDefault="0067192A" w:rsidP="00B16B4A">
            <w:pPr>
              <w:spacing w:line="240" w:lineRule="exact"/>
              <w:ind w:firstLineChars="250" w:firstLine="525"/>
              <w:rPr>
                <w:rFonts w:ascii="ＭＳ ゴシック" w:eastAsia="ＭＳ ゴシック" w:hAnsi="ＭＳ ゴシック"/>
                <w:color w:val="000000"/>
              </w:rPr>
            </w:pP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83.2</w:t>
            </w: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84.5</w:t>
            </w:r>
            <w:r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86.9</w:t>
            </w:r>
            <w:r w:rsidRPr="00CA438F">
              <w:rPr>
                <w:rFonts w:ascii="ＭＳ ゴシック" w:eastAsia="ＭＳ ゴシック" w:hAnsi="ＭＳ ゴシック"/>
                <w:color w:val="000000"/>
              </w:rPr>
              <w:t>%</w:t>
            </w:r>
            <w:r w:rsidRPr="00CA438F">
              <w:rPr>
                <w:rFonts w:ascii="ＭＳ ゴシック" w:eastAsia="ＭＳ ゴシック" w:hAnsi="ＭＳ ゴシック" w:hint="eastAsia"/>
                <w:color w:val="000000"/>
              </w:rPr>
              <w:t>）</w:t>
            </w:r>
          </w:p>
          <w:p w14:paraId="3EAA8773" w14:textId="77777777" w:rsidR="00FE576D" w:rsidRPr="00CA438F" w:rsidRDefault="00FE576D" w:rsidP="00C81777">
            <w:pPr>
              <w:spacing w:line="240" w:lineRule="exact"/>
              <w:ind w:left="420" w:hangingChars="200" w:hanging="420"/>
              <w:rPr>
                <w:rFonts w:ascii="ＭＳ ゴシック" w:eastAsia="ＭＳ ゴシック" w:hAnsi="ＭＳ ゴシック"/>
                <w:color w:val="000000"/>
              </w:rPr>
            </w:pPr>
            <w:r w:rsidRPr="00CA438F">
              <w:rPr>
                <w:rFonts w:ascii="ＭＳ ゴシック" w:eastAsia="ＭＳ ゴシック" w:hAnsi="ＭＳ ゴシック" w:hint="eastAsia"/>
                <w:color w:val="000000"/>
              </w:rPr>
              <w:t xml:space="preserve">　</w:t>
            </w:r>
            <w:r w:rsidR="00B2035A" w:rsidRPr="00CA438F">
              <w:rPr>
                <w:rFonts w:ascii="ＭＳ ゴシック" w:eastAsia="ＭＳ ゴシック" w:hAnsi="ＭＳ ゴシック" w:hint="eastAsia"/>
                <w:color w:val="000000"/>
              </w:rPr>
              <w:t xml:space="preserve"> </w:t>
            </w:r>
            <w:r w:rsidRPr="00CA438F">
              <w:rPr>
                <w:rFonts w:ascii="ＭＳ ゴシック" w:eastAsia="ＭＳ ゴシック" w:hAnsi="ＭＳ ゴシック" w:hint="eastAsia"/>
                <w:color w:val="000000"/>
              </w:rPr>
              <w:t>※ 中学</w:t>
            </w:r>
            <w:r w:rsidR="009A1B39" w:rsidRPr="00CA438F">
              <w:rPr>
                <w:rFonts w:ascii="ＭＳ ゴシック" w:eastAsia="ＭＳ ゴシック" w:hAnsi="ＭＳ ゴシック" w:hint="eastAsia"/>
                <w:color w:val="000000"/>
              </w:rPr>
              <w:t>３</w:t>
            </w:r>
            <w:r w:rsidRPr="00CA438F">
              <w:rPr>
                <w:rFonts w:ascii="ＭＳ ゴシック" w:eastAsia="ＭＳ ゴシック" w:hAnsi="ＭＳ ゴシック" w:hint="eastAsia"/>
                <w:color w:val="000000"/>
              </w:rPr>
              <w:t>年生対象第</w:t>
            </w:r>
            <w:r w:rsidR="009A1B39" w:rsidRPr="00CA438F">
              <w:rPr>
                <w:rFonts w:ascii="ＭＳ ゴシック" w:eastAsia="ＭＳ ゴシック" w:hAnsi="ＭＳ ゴシック" w:hint="eastAsia"/>
                <w:color w:val="000000"/>
              </w:rPr>
              <w:t>１</w:t>
            </w:r>
            <w:r w:rsidRPr="00CA438F">
              <w:rPr>
                <w:rFonts w:ascii="ＭＳ ゴシック" w:eastAsia="ＭＳ ゴシック" w:hAnsi="ＭＳ ゴシック" w:hint="eastAsia"/>
                <w:color w:val="000000"/>
              </w:rPr>
              <w:t>回進路希望調査において希望倍率</w:t>
            </w:r>
            <w:r w:rsidR="009A1B39" w:rsidRPr="00CA438F">
              <w:rPr>
                <w:rFonts w:ascii="ＭＳ ゴシック" w:eastAsia="ＭＳ ゴシック" w:hAnsi="ＭＳ ゴシック"/>
                <w:color w:val="000000"/>
              </w:rPr>
              <w:t>2.0</w:t>
            </w:r>
            <w:r w:rsidRPr="00CA438F">
              <w:rPr>
                <w:rFonts w:ascii="ＭＳ ゴシック" w:eastAsia="ＭＳ ゴシック" w:hAnsi="ＭＳ ゴシック" w:hint="eastAsia"/>
                <w:color w:val="000000"/>
              </w:rPr>
              <w:t>以上</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H29</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2.18</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H30</w:t>
            </w:r>
            <w:r w:rsidR="0067192A" w:rsidRPr="00CA438F">
              <w:rPr>
                <w:rFonts w:ascii="ＭＳ ゴシック" w:eastAsia="ＭＳ ゴシック" w:hAnsi="ＭＳ ゴシック" w:hint="eastAsia"/>
                <w:color w:val="000000"/>
              </w:rPr>
              <w:t>:</w:t>
            </w:r>
            <w:r w:rsidR="009A1B39" w:rsidRPr="00CA438F">
              <w:rPr>
                <w:rFonts w:ascii="ＭＳ ゴシック" w:eastAsia="ＭＳ ゴシック" w:hAnsi="ＭＳ ゴシック"/>
                <w:color w:val="000000"/>
              </w:rPr>
              <w:t>2.44</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R</w:t>
            </w:r>
            <w:r w:rsidR="009A1B39" w:rsidRPr="00CA438F">
              <w:rPr>
                <w:rFonts w:ascii="ＭＳ ゴシック" w:eastAsia="ＭＳ ゴシック" w:hAnsi="ＭＳ ゴシック" w:hint="eastAsia"/>
                <w:color w:val="000000"/>
              </w:rPr>
              <w:t>１</w:t>
            </w:r>
            <w:r w:rsidR="0067192A" w:rsidRPr="00CA438F">
              <w:rPr>
                <w:rFonts w:ascii="ＭＳ ゴシック" w:eastAsia="ＭＳ ゴシック" w:hAnsi="ＭＳ ゴシック"/>
                <w:color w:val="000000"/>
              </w:rPr>
              <w:t>:</w:t>
            </w:r>
            <w:r w:rsidR="009A1B39" w:rsidRPr="00CA438F">
              <w:rPr>
                <w:rFonts w:ascii="ＭＳ ゴシック" w:eastAsia="ＭＳ ゴシック" w:hAnsi="ＭＳ ゴシック"/>
                <w:color w:val="000000"/>
              </w:rPr>
              <w:t>2.37</w:t>
            </w:r>
            <w:r w:rsidR="00B16B4A" w:rsidRPr="00CA438F">
              <w:rPr>
                <w:rFonts w:ascii="ＭＳ ゴシック" w:eastAsia="ＭＳ ゴシック" w:hAnsi="ＭＳ ゴシック" w:hint="eastAsia"/>
                <w:color w:val="000000"/>
              </w:rPr>
              <w:t>倍</w:t>
            </w:r>
            <w:r w:rsidR="0067192A" w:rsidRPr="00CA438F">
              <w:rPr>
                <w:rFonts w:ascii="ＭＳ ゴシック" w:eastAsia="ＭＳ ゴシック" w:hAnsi="ＭＳ ゴシック" w:hint="eastAsia"/>
                <w:color w:val="000000"/>
              </w:rPr>
              <w:t>）</w:t>
            </w:r>
          </w:p>
          <w:p w14:paraId="2F1B221E" w14:textId="77777777" w:rsidR="00926BC8" w:rsidRPr="00CA438F" w:rsidRDefault="00926BC8" w:rsidP="00C81777">
            <w:pPr>
              <w:spacing w:line="240" w:lineRule="exact"/>
              <w:ind w:left="420" w:hangingChars="200" w:hanging="420"/>
              <w:rPr>
                <w:rFonts w:ascii="ＭＳ ゴシック" w:eastAsia="ＭＳ ゴシック" w:hAnsi="ＭＳ ゴシック"/>
                <w:color w:val="000000"/>
              </w:rPr>
            </w:pPr>
          </w:p>
          <w:p w14:paraId="3EF89C7C" w14:textId="77777777" w:rsidR="00722028" w:rsidRPr="00CA438F" w:rsidRDefault="009A1B39" w:rsidP="00797B77">
            <w:pPr>
              <w:pStyle w:val="Default"/>
              <w:spacing w:line="260" w:lineRule="exact"/>
              <w:rPr>
                <w:rFonts w:ascii="ＭＳ ゴシック" w:eastAsia="ＭＳ ゴシック" w:hAnsi="ＭＳ ゴシック"/>
                <w:b/>
              </w:rPr>
            </w:pPr>
            <w:r w:rsidRPr="00CA438F">
              <w:rPr>
                <w:rFonts w:ascii="ＭＳ ゴシック" w:eastAsia="ＭＳ ゴシック" w:hAnsi="ＭＳ ゴシック" w:hint="eastAsia"/>
                <w:b/>
              </w:rPr>
              <w:t>６</w:t>
            </w:r>
            <w:r w:rsidR="001C429B" w:rsidRPr="00CA438F">
              <w:rPr>
                <w:rFonts w:ascii="ＭＳ ゴシック" w:eastAsia="ＭＳ ゴシック" w:hAnsi="ＭＳ ゴシック" w:hint="eastAsia"/>
                <w:b/>
              </w:rPr>
              <w:t>．業務の</w:t>
            </w:r>
            <w:r w:rsidR="00722028" w:rsidRPr="00CA438F">
              <w:rPr>
                <w:rFonts w:ascii="ＭＳ ゴシック" w:eastAsia="ＭＳ ゴシック" w:hAnsi="ＭＳ ゴシック" w:hint="eastAsia"/>
                <w:b/>
              </w:rPr>
              <w:t>効率化・整理</w:t>
            </w:r>
            <w:r w:rsidR="001C429B" w:rsidRPr="00CA438F">
              <w:rPr>
                <w:rFonts w:ascii="ＭＳ ゴシック" w:eastAsia="ＭＳ ゴシック" w:hAnsi="ＭＳ ゴシック" w:hint="eastAsia"/>
                <w:b/>
              </w:rPr>
              <w:t>による</w:t>
            </w:r>
            <w:r w:rsidR="00722028" w:rsidRPr="00CA438F">
              <w:rPr>
                <w:rFonts w:ascii="ＭＳ ゴシック" w:eastAsia="ＭＳ ゴシック" w:hAnsi="ＭＳ ゴシック" w:hint="eastAsia"/>
                <w:b/>
              </w:rPr>
              <w:t>職員の時間外勤務の縮減</w:t>
            </w:r>
          </w:p>
          <w:p w14:paraId="629814BD" w14:textId="77777777" w:rsidR="00722028" w:rsidRPr="00CA438F" w:rsidRDefault="00722028" w:rsidP="00C81777">
            <w:pPr>
              <w:pStyle w:val="Default"/>
              <w:spacing w:line="240" w:lineRule="exact"/>
              <w:ind w:firstLineChars="100" w:firstLine="210"/>
              <w:rPr>
                <w:sz w:val="21"/>
              </w:rPr>
            </w:pPr>
            <w:r w:rsidRPr="00CA438F">
              <w:rPr>
                <w:rFonts w:hint="eastAsia"/>
                <w:sz w:val="21"/>
              </w:rPr>
              <w:t>(</w:t>
            </w:r>
            <w:r w:rsidR="009A1B39" w:rsidRPr="00CA438F">
              <w:rPr>
                <w:rFonts w:hint="eastAsia"/>
                <w:sz w:val="21"/>
              </w:rPr>
              <w:t>１</w:t>
            </w:r>
            <w:r w:rsidRPr="00CA438F">
              <w:rPr>
                <w:rFonts w:hint="eastAsia"/>
                <w:sz w:val="21"/>
              </w:rPr>
              <w:t>)</w:t>
            </w:r>
            <w:r w:rsidR="00CD28F6" w:rsidRPr="00CA438F">
              <w:rPr>
                <w:rFonts w:hint="eastAsia"/>
                <w:sz w:val="21"/>
              </w:rPr>
              <w:t xml:space="preserve"> </w:t>
            </w:r>
            <w:r w:rsidR="00797B77" w:rsidRPr="00CA438F">
              <w:rPr>
                <w:rFonts w:hint="eastAsia"/>
                <w:sz w:val="21"/>
              </w:rPr>
              <w:t>「</w:t>
            </w:r>
            <w:r w:rsidR="00737034" w:rsidRPr="00CA438F">
              <w:rPr>
                <w:rFonts w:hint="eastAsia"/>
                <w:sz w:val="21"/>
              </w:rPr>
              <w:t>大阪府部活動の在り方に関する</w:t>
            </w:r>
            <w:r w:rsidR="00797B77" w:rsidRPr="00CA438F">
              <w:rPr>
                <w:rFonts w:hint="eastAsia"/>
                <w:sz w:val="21"/>
              </w:rPr>
              <w:t>方針」を実効化するとともに最終退庁時刻の励行を進める。</w:t>
            </w:r>
          </w:p>
          <w:p w14:paraId="7F6092BD" w14:textId="77777777" w:rsidR="00D84FFF" w:rsidRPr="00CA438F" w:rsidRDefault="00722028" w:rsidP="00C81777">
            <w:pPr>
              <w:pStyle w:val="Default"/>
              <w:spacing w:line="240" w:lineRule="exact"/>
              <w:ind w:firstLineChars="100" w:firstLine="210"/>
              <w:rPr>
                <w:sz w:val="21"/>
              </w:rPr>
            </w:pPr>
            <w:r w:rsidRPr="00CA438F">
              <w:rPr>
                <w:rFonts w:hint="eastAsia"/>
                <w:sz w:val="21"/>
              </w:rPr>
              <w:t>(</w:t>
            </w:r>
            <w:r w:rsidR="009A1B39" w:rsidRPr="00CA438F">
              <w:rPr>
                <w:rFonts w:hint="eastAsia"/>
                <w:sz w:val="21"/>
              </w:rPr>
              <w:t>２</w:t>
            </w:r>
            <w:r w:rsidRPr="00CA438F">
              <w:rPr>
                <w:rFonts w:hint="eastAsia"/>
                <w:sz w:val="21"/>
              </w:rPr>
              <w:t>)</w:t>
            </w:r>
            <w:r w:rsidR="00CD28F6" w:rsidRPr="00CA438F">
              <w:rPr>
                <w:rFonts w:hint="eastAsia"/>
                <w:sz w:val="21"/>
              </w:rPr>
              <w:t xml:space="preserve">  </w:t>
            </w:r>
            <w:r w:rsidR="00AF2268" w:rsidRPr="00CA438F">
              <w:rPr>
                <w:rFonts w:hint="eastAsia"/>
                <w:sz w:val="21"/>
              </w:rPr>
              <w:t>安全衛生委員会等において校内業務の効率化・整理を検討する。</w:t>
            </w:r>
          </w:p>
          <w:p w14:paraId="36EA5512" w14:textId="77777777" w:rsidR="00FE576D" w:rsidRPr="00CA438F" w:rsidRDefault="00AB6315" w:rsidP="00A97494">
            <w:pPr>
              <w:pStyle w:val="Default"/>
              <w:spacing w:line="240" w:lineRule="exact"/>
              <w:ind w:firstLineChars="140" w:firstLine="294"/>
            </w:pPr>
            <w:r w:rsidRPr="00CA438F">
              <w:rPr>
                <w:rFonts w:hint="eastAsia"/>
                <w:sz w:val="21"/>
                <w:szCs w:val="21"/>
              </w:rPr>
              <w:t>※　年間の</w:t>
            </w:r>
            <w:r w:rsidR="00F3582B" w:rsidRPr="00CA438F">
              <w:rPr>
                <w:rFonts w:hint="eastAsia"/>
                <w:sz w:val="21"/>
                <w:szCs w:val="21"/>
              </w:rPr>
              <w:t>職員の月平均時間外勤務時間数を</w:t>
            </w:r>
            <w:r w:rsidR="009A1B39" w:rsidRPr="00CA438F">
              <w:rPr>
                <w:sz w:val="21"/>
                <w:szCs w:val="21"/>
              </w:rPr>
              <w:t>30</w:t>
            </w:r>
            <w:r w:rsidRPr="00CA438F">
              <w:rPr>
                <w:rFonts w:hint="eastAsia"/>
                <w:sz w:val="21"/>
                <w:szCs w:val="21"/>
              </w:rPr>
              <w:t>時間未満を維持する</w:t>
            </w:r>
            <w:r w:rsidR="00F3582B" w:rsidRPr="00CA438F">
              <w:rPr>
                <w:rFonts w:hint="eastAsia"/>
                <w:sz w:val="21"/>
                <w:szCs w:val="21"/>
              </w:rPr>
              <w:t>。</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H29</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26h42m</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H30</w:t>
            </w:r>
            <w:r w:rsidR="0067192A" w:rsidRPr="00CA438F">
              <w:rPr>
                <w:rFonts w:ascii="ＭＳ ゴシック" w:eastAsia="ＭＳ ゴシック" w:hAnsi="ＭＳ ゴシック" w:hint="eastAsia"/>
                <w:sz w:val="21"/>
              </w:rPr>
              <w:t>:</w:t>
            </w:r>
            <w:r w:rsidR="009A1B39" w:rsidRPr="00CA438F">
              <w:rPr>
                <w:rFonts w:ascii="ＭＳ ゴシック" w:eastAsia="ＭＳ ゴシック" w:hAnsi="ＭＳ ゴシック"/>
                <w:sz w:val="21"/>
              </w:rPr>
              <w:t>28h43m</w:t>
            </w:r>
            <w:r w:rsidR="0067192A" w:rsidRPr="00CA438F">
              <w:rPr>
                <w:rFonts w:ascii="ＭＳ ゴシック" w:eastAsia="ＭＳ ゴシック" w:hAnsi="ＭＳ ゴシック"/>
                <w:sz w:val="21"/>
              </w:rPr>
              <w:t>/</w:t>
            </w:r>
            <w:r w:rsidR="009A1B39" w:rsidRPr="00CA438F">
              <w:rPr>
                <w:rFonts w:ascii="ＭＳ ゴシック" w:eastAsia="ＭＳ ゴシック" w:hAnsi="ＭＳ ゴシック"/>
                <w:sz w:val="21"/>
              </w:rPr>
              <w:t>R</w:t>
            </w:r>
            <w:r w:rsidR="009A1B39" w:rsidRPr="00CA438F">
              <w:rPr>
                <w:rFonts w:ascii="ＭＳ ゴシック" w:eastAsia="ＭＳ ゴシック" w:hAnsi="ＭＳ ゴシック" w:hint="eastAsia"/>
                <w:sz w:val="21"/>
              </w:rPr>
              <w:t>１</w:t>
            </w:r>
            <w:r w:rsidR="0067192A" w:rsidRPr="00CA438F">
              <w:rPr>
                <w:rFonts w:ascii="ＭＳ ゴシック" w:eastAsia="ＭＳ ゴシック" w:hAnsi="ＭＳ ゴシック"/>
                <w:sz w:val="21"/>
              </w:rPr>
              <w:t>:</w:t>
            </w:r>
            <w:r w:rsidR="009A1B39" w:rsidRPr="00CA438F">
              <w:rPr>
                <w:rFonts w:ascii="ＭＳ ゴシック" w:eastAsia="ＭＳ ゴシック" w:hAnsi="ＭＳ ゴシック"/>
                <w:sz w:val="21"/>
              </w:rPr>
              <w:t>28h09m</w:t>
            </w:r>
            <w:r w:rsidR="0067192A" w:rsidRPr="00CA438F">
              <w:rPr>
                <w:rFonts w:ascii="ＭＳ ゴシック" w:eastAsia="ＭＳ ゴシック" w:hAnsi="ＭＳ ゴシック" w:hint="eastAsia"/>
                <w:sz w:val="21"/>
              </w:rPr>
              <w:t>）</w:t>
            </w:r>
          </w:p>
        </w:tc>
      </w:tr>
    </w:tbl>
    <w:p w14:paraId="47B17AA3" w14:textId="77777777" w:rsidR="00267D3C" w:rsidRPr="00CA438F" w:rsidRDefault="009B365C" w:rsidP="001D401B">
      <w:pPr>
        <w:spacing w:line="300" w:lineRule="exact"/>
        <w:ind w:leftChars="-342" w:left="-718" w:firstLineChars="250" w:firstLine="525"/>
        <w:rPr>
          <w:rFonts w:ascii="ＭＳ ゴシック" w:eastAsia="ＭＳ ゴシック" w:hAnsi="ＭＳ ゴシック"/>
          <w:szCs w:val="21"/>
        </w:rPr>
      </w:pPr>
      <w:r w:rsidRPr="00CA438F">
        <w:rPr>
          <w:rFonts w:ascii="ＭＳ ゴシック" w:eastAsia="ＭＳ ゴシック" w:hAnsi="ＭＳ ゴシック" w:hint="eastAsia"/>
          <w:szCs w:val="21"/>
        </w:rPr>
        <w:t>【</w:t>
      </w:r>
      <w:r w:rsidR="0037367C" w:rsidRPr="00CA438F">
        <w:rPr>
          <w:rFonts w:ascii="ＭＳ ゴシック" w:eastAsia="ＭＳ ゴシック" w:hAnsi="ＭＳ ゴシック" w:hint="eastAsia"/>
          <w:szCs w:val="21"/>
        </w:rPr>
        <w:t>学校教育自己診断</w:t>
      </w:r>
      <w:r w:rsidR="005E3C2A" w:rsidRPr="00CA438F">
        <w:rPr>
          <w:rFonts w:ascii="ＭＳ ゴシック" w:eastAsia="ＭＳ ゴシック" w:hAnsi="ＭＳ ゴシック" w:hint="eastAsia"/>
          <w:szCs w:val="21"/>
        </w:rPr>
        <w:t>の</w:t>
      </w:r>
      <w:r w:rsidR="0037367C" w:rsidRPr="00CA438F">
        <w:rPr>
          <w:rFonts w:ascii="ＭＳ ゴシック" w:eastAsia="ＭＳ ゴシック" w:hAnsi="ＭＳ ゴシック" w:hint="eastAsia"/>
          <w:szCs w:val="21"/>
        </w:rPr>
        <w:t>結果と分析・学校</w:t>
      </w:r>
      <w:r w:rsidR="00F60E77" w:rsidRPr="00CA438F">
        <w:rPr>
          <w:rFonts w:ascii="ＭＳ ゴシック" w:eastAsia="ＭＳ ゴシック" w:hAnsi="ＭＳ ゴシック" w:hint="eastAsia"/>
          <w:szCs w:val="21"/>
        </w:rPr>
        <w:t>運営</w:t>
      </w:r>
      <w:r w:rsidR="0037367C" w:rsidRPr="00CA438F">
        <w:rPr>
          <w:rFonts w:ascii="ＭＳ ゴシック" w:eastAsia="ＭＳ ゴシック" w:hAnsi="ＭＳ ゴシック" w:hint="eastAsia"/>
          <w:szCs w:val="21"/>
        </w:rPr>
        <w:t>協議会</w:t>
      </w:r>
      <w:r w:rsidR="00964090" w:rsidRPr="00CA438F">
        <w:rPr>
          <w:rFonts w:ascii="ＭＳ ゴシック" w:eastAsia="ＭＳ ゴシック" w:hAnsi="ＭＳ ゴシック" w:hint="eastAsia"/>
          <w:szCs w:val="21"/>
        </w:rPr>
        <w:t>からの意見</w:t>
      </w:r>
      <w:r w:rsidRPr="00CA438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gridCol w:w="7694"/>
      </w:tblGrid>
      <w:tr w:rsidR="000655C4" w:rsidRPr="00CA438F" w14:paraId="28D1E2B4" w14:textId="77777777" w:rsidTr="00C81777">
        <w:trPr>
          <w:trHeight w:val="411"/>
          <w:jc w:val="center"/>
        </w:trPr>
        <w:tc>
          <w:tcPr>
            <w:tcW w:w="7298" w:type="dxa"/>
            <w:shd w:val="clear" w:color="auto" w:fill="auto"/>
            <w:vAlign w:val="center"/>
          </w:tcPr>
          <w:p w14:paraId="7EBA88B7" w14:textId="77777777" w:rsidR="000655C4" w:rsidRPr="00CA438F" w:rsidRDefault="000655C4" w:rsidP="00FE464D">
            <w:pPr>
              <w:spacing w:line="300" w:lineRule="exact"/>
              <w:jc w:val="center"/>
              <w:rPr>
                <w:rFonts w:ascii="ＭＳ 明朝" w:hAnsi="ＭＳ 明朝"/>
                <w:sz w:val="20"/>
                <w:szCs w:val="20"/>
              </w:rPr>
            </w:pPr>
            <w:r w:rsidRPr="00CA438F">
              <w:rPr>
                <w:rFonts w:ascii="ＭＳ 明朝" w:hAnsi="ＭＳ 明朝" w:hint="eastAsia"/>
                <w:sz w:val="20"/>
                <w:szCs w:val="20"/>
              </w:rPr>
              <w:t>学校教育自己診断の結果と分析［令和</w:t>
            </w:r>
            <w:r w:rsidR="009A1B39" w:rsidRPr="00CA438F">
              <w:rPr>
                <w:rFonts w:ascii="ＭＳ 明朝" w:hAnsi="ＭＳ 明朝" w:hint="eastAsia"/>
                <w:sz w:val="20"/>
                <w:szCs w:val="20"/>
              </w:rPr>
              <w:t>２</w:t>
            </w:r>
            <w:r w:rsidRPr="00CA438F">
              <w:rPr>
                <w:rFonts w:ascii="ＭＳ 明朝" w:hAnsi="ＭＳ 明朝" w:hint="eastAsia"/>
                <w:sz w:val="20"/>
                <w:szCs w:val="20"/>
              </w:rPr>
              <w:t>年</w:t>
            </w:r>
            <w:r w:rsidR="009A1B39" w:rsidRPr="00CA438F">
              <w:rPr>
                <w:rFonts w:ascii="ＭＳ 明朝" w:hAnsi="ＭＳ 明朝"/>
                <w:sz w:val="20"/>
                <w:szCs w:val="20"/>
              </w:rPr>
              <w:t>12</w:t>
            </w:r>
            <w:r w:rsidRPr="00CA438F">
              <w:rPr>
                <w:rFonts w:ascii="ＭＳ 明朝" w:hAnsi="ＭＳ 明朝" w:hint="eastAsia"/>
                <w:sz w:val="20"/>
                <w:szCs w:val="20"/>
              </w:rPr>
              <w:t>月実施分］</w:t>
            </w:r>
          </w:p>
        </w:tc>
        <w:tc>
          <w:tcPr>
            <w:tcW w:w="7694" w:type="dxa"/>
            <w:shd w:val="clear" w:color="auto" w:fill="auto"/>
            <w:vAlign w:val="center"/>
          </w:tcPr>
          <w:p w14:paraId="551BDBF3" w14:textId="77777777" w:rsidR="000655C4" w:rsidRPr="00CA438F" w:rsidRDefault="000655C4" w:rsidP="000655C4">
            <w:pPr>
              <w:spacing w:line="300" w:lineRule="exact"/>
              <w:jc w:val="center"/>
              <w:rPr>
                <w:rFonts w:ascii="ＭＳ 明朝" w:hAnsi="ＭＳ 明朝"/>
                <w:sz w:val="20"/>
                <w:szCs w:val="20"/>
              </w:rPr>
            </w:pPr>
            <w:r w:rsidRPr="00CA438F">
              <w:rPr>
                <w:rFonts w:ascii="ＭＳ 明朝" w:hAnsi="ＭＳ 明朝" w:hint="eastAsia"/>
                <w:sz w:val="20"/>
                <w:szCs w:val="20"/>
              </w:rPr>
              <w:t>学校運営協議会からの意見</w:t>
            </w:r>
          </w:p>
        </w:tc>
      </w:tr>
      <w:tr w:rsidR="0086696C" w:rsidRPr="00CA438F" w14:paraId="3F96449D" w14:textId="77777777" w:rsidTr="000655C4">
        <w:trPr>
          <w:trHeight w:val="5973"/>
          <w:jc w:val="center"/>
        </w:trPr>
        <w:tc>
          <w:tcPr>
            <w:tcW w:w="7298" w:type="dxa"/>
            <w:shd w:val="clear" w:color="auto" w:fill="auto"/>
          </w:tcPr>
          <w:p w14:paraId="16F2DCAC" w14:textId="77777777" w:rsidR="00C90D65" w:rsidRPr="00CA438F" w:rsidRDefault="00FE464D" w:rsidP="004C581B">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w:t>
            </w:r>
            <w:r w:rsidR="00C90D65" w:rsidRPr="00CA438F">
              <w:rPr>
                <w:rFonts w:ascii="ＭＳ Ｐゴシック" w:eastAsia="ＭＳ Ｐゴシック" w:hAnsi="ＭＳ Ｐゴシック" w:hint="eastAsia"/>
                <w:color w:val="000000"/>
                <w:sz w:val="20"/>
                <w:szCs w:val="20"/>
              </w:rPr>
              <w:t>学校教育自己診断アンケートで</w:t>
            </w:r>
            <w:r w:rsidRPr="00CA438F">
              <w:rPr>
                <w:rFonts w:ascii="ＭＳ Ｐゴシック" w:eastAsia="ＭＳ Ｐゴシック" w:hAnsi="ＭＳ Ｐゴシック" w:hint="eastAsia"/>
                <w:color w:val="000000"/>
                <w:sz w:val="20"/>
                <w:szCs w:val="20"/>
              </w:rPr>
              <w:t>「よくあてはまる」</w:t>
            </w:r>
            <w:r w:rsidR="00C90D65" w:rsidRPr="00CA438F">
              <w:rPr>
                <w:rFonts w:ascii="ＭＳ Ｐゴシック" w:eastAsia="ＭＳ Ｐゴシック" w:hAnsi="ＭＳ Ｐゴシック" w:hint="eastAsia"/>
                <w:color w:val="000000"/>
                <w:sz w:val="20"/>
                <w:szCs w:val="20"/>
              </w:rPr>
              <w:t>と</w:t>
            </w:r>
            <w:r w:rsidRPr="00CA438F">
              <w:rPr>
                <w:rFonts w:ascii="ＭＳ Ｐゴシック" w:eastAsia="ＭＳ Ｐゴシック" w:hAnsi="ＭＳ Ｐゴシック" w:hint="eastAsia"/>
                <w:color w:val="000000"/>
                <w:sz w:val="20"/>
                <w:szCs w:val="20"/>
              </w:rPr>
              <w:t>「ややあてはまる」を合わせて</w:t>
            </w:r>
            <w:r w:rsidR="00C90D65" w:rsidRPr="00CA438F">
              <w:rPr>
                <w:rFonts w:ascii="ＭＳ Ｐゴシック" w:eastAsia="ＭＳ Ｐゴシック" w:hAnsi="ＭＳ Ｐゴシック" w:hint="eastAsia"/>
                <w:color w:val="000000"/>
                <w:sz w:val="20"/>
                <w:szCs w:val="20"/>
              </w:rPr>
              <w:t>、</w:t>
            </w:r>
            <w:r w:rsidRPr="00CA438F">
              <w:rPr>
                <w:rFonts w:ascii="ＭＳ Ｐゴシック" w:eastAsia="ＭＳ Ｐゴシック" w:hAnsi="ＭＳ Ｐゴシック" w:hint="eastAsia"/>
                <w:color w:val="000000"/>
                <w:sz w:val="20"/>
                <w:szCs w:val="20"/>
              </w:rPr>
              <w:t>増加傾向にあるものは</w:t>
            </w:r>
            <w:r w:rsidR="00C90D65" w:rsidRPr="00CA438F">
              <w:rPr>
                <w:rFonts w:ascii="ＭＳ Ｐゴシック" w:eastAsia="ＭＳ Ｐゴシック" w:hAnsi="ＭＳ Ｐゴシック" w:hint="eastAsia"/>
                <w:color w:val="000000"/>
                <w:sz w:val="20"/>
                <w:szCs w:val="20"/>
              </w:rPr>
              <w:t>、</w:t>
            </w:r>
          </w:p>
          <w:p w14:paraId="7E087EAF" w14:textId="77777777" w:rsidR="004C581B" w:rsidRPr="00CA438F" w:rsidRDefault="00C90D65" w:rsidP="00FB5CDA">
            <w:pPr>
              <w:snapToGrid w:val="0"/>
              <w:spacing w:line="240" w:lineRule="atLeast"/>
              <w:ind w:left="4400" w:hangingChars="2200" w:hanging="4400"/>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「先生は、いじめについて私たちが困っていることがあれば真剣に対応してくれる。」</w:t>
            </w:r>
            <w:r w:rsidR="004C581B" w:rsidRPr="00CA438F">
              <w:rPr>
                <w:rFonts w:ascii="ＭＳ Ｐゴシック" w:eastAsia="ＭＳ Ｐゴシック" w:hAnsi="ＭＳ Ｐゴシック" w:hint="eastAsia"/>
                <w:color w:val="000000"/>
                <w:sz w:val="20"/>
                <w:szCs w:val="20"/>
              </w:rPr>
              <w:t xml:space="preserve">    </w:t>
            </w:r>
            <w:r w:rsidR="004C581B" w:rsidRPr="00CA438F">
              <w:rPr>
                <w:rFonts w:ascii="ＭＳ Ｐゴシック" w:eastAsia="ＭＳ Ｐゴシック" w:hAnsi="ＭＳ Ｐゴシック"/>
                <w:color w:val="000000"/>
                <w:sz w:val="20"/>
                <w:szCs w:val="20"/>
              </w:rPr>
              <w:t xml:space="preserve">                               </w:t>
            </w:r>
            <w:r w:rsidRPr="00CA438F">
              <w:rPr>
                <w:rFonts w:ascii="ＭＳ Ｐゴシック" w:eastAsia="ＭＳ Ｐゴシック" w:hAnsi="ＭＳ Ｐゴシック" w:hint="eastAsia"/>
                <w:color w:val="000000"/>
                <w:sz w:val="20"/>
                <w:szCs w:val="20"/>
              </w:rPr>
              <w:t>昨年度</w:t>
            </w:r>
            <w:r w:rsidR="009A1B39" w:rsidRPr="00CA438F">
              <w:rPr>
                <w:rFonts w:ascii="ＭＳ Ｐゴシック" w:eastAsia="ＭＳ Ｐゴシック" w:hAnsi="ＭＳ Ｐゴシック"/>
                <w:color w:val="000000"/>
                <w:sz w:val="20"/>
                <w:szCs w:val="20"/>
              </w:rPr>
              <w:t>81.5</w:t>
            </w:r>
            <w:r w:rsidRPr="00CA438F">
              <w:rPr>
                <w:rFonts w:ascii="ＭＳ Ｐゴシック" w:eastAsia="ＭＳ Ｐゴシック" w:hAnsi="ＭＳ Ｐゴシック" w:hint="eastAsia"/>
                <w:color w:val="000000"/>
                <w:sz w:val="20"/>
                <w:szCs w:val="20"/>
              </w:rPr>
              <w:t>%→本年度</w:t>
            </w:r>
            <w:r w:rsidR="009A1B39" w:rsidRPr="00CA438F">
              <w:rPr>
                <w:rFonts w:ascii="ＭＳ Ｐゴシック" w:eastAsia="ＭＳ Ｐゴシック" w:hAnsi="ＭＳ Ｐゴシック"/>
                <w:color w:val="000000"/>
                <w:sz w:val="20"/>
                <w:szCs w:val="20"/>
              </w:rPr>
              <w:t>88.3</w:t>
            </w:r>
            <w:r w:rsidRPr="00CA438F">
              <w:rPr>
                <w:rFonts w:ascii="ＭＳ Ｐゴシック" w:eastAsia="ＭＳ Ｐゴシック" w:hAnsi="ＭＳ Ｐゴシック" w:hint="eastAsia"/>
                <w:color w:val="000000"/>
                <w:sz w:val="20"/>
                <w:szCs w:val="20"/>
              </w:rPr>
              <w:t>%</w:t>
            </w:r>
            <w:r w:rsidR="004C581B" w:rsidRPr="00CA438F">
              <w:rPr>
                <w:rFonts w:ascii="ＭＳ Ｐゴシック" w:eastAsia="ＭＳ Ｐゴシック" w:hAnsi="ＭＳ Ｐゴシック"/>
                <w:color w:val="000000"/>
                <w:sz w:val="20"/>
                <w:szCs w:val="20"/>
              </w:rPr>
              <w:t xml:space="preserve"> </w:t>
            </w:r>
          </w:p>
          <w:p w14:paraId="26F0F55D" w14:textId="77777777" w:rsidR="004C581B" w:rsidRPr="00CA438F" w:rsidRDefault="00C90D65" w:rsidP="004C581B">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「教え方に様々な工夫をしている先生が多い」</w:t>
            </w:r>
            <w:r w:rsidR="00FB5CDA" w:rsidRPr="00CA438F">
              <w:rPr>
                <w:rFonts w:ascii="ＭＳ Ｐゴシック" w:eastAsia="ＭＳ Ｐゴシック" w:hAnsi="ＭＳ Ｐゴシック" w:hint="eastAsia"/>
                <w:color w:val="000000"/>
                <w:sz w:val="20"/>
                <w:szCs w:val="20"/>
              </w:rPr>
              <w:t xml:space="preserve">　　　　</w:t>
            </w:r>
            <w:r w:rsidRPr="00CA438F">
              <w:rPr>
                <w:rFonts w:ascii="ＭＳ Ｐゴシック" w:eastAsia="ＭＳ Ｐゴシック" w:hAnsi="ＭＳ Ｐゴシック" w:hint="eastAsia"/>
                <w:color w:val="000000"/>
                <w:sz w:val="20"/>
                <w:szCs w:val="20"/>
              </w:rPr>
              <w:t>昨年度</w:t>
            </w:r>
            <w:r w:rsidR="009A1B39" w:rsidRPr="00CA438F">
              <w:rPr>
                <w:rFonts w:ascii="ＭＳ Ｐゴシック" w:eastAsia="ＭＳ Ｐゴシック" w:hAnsi="ＭＳ Ｐゴシック"/>
                <w:color w:val="000000"/>
                <w:sz w:val="20"/>
                <w:szCs w:val="20"/>
              </w:rPr>
              <w:t>93.1</w:t>
            </w:r>
            <w:r w:rsidRPr="00CA438F">
              <w:rPr>
                <w:rFonts w:ascii="ＭＳ Ｐゴシック" w:eastAsia="ＭＳ Ｐゴシック" w:hAnsi="ＭＳ Ｐゴシック" w:hint="eastAsia"/>
                <w:color w:val="000000"/>
                <w:sz w:val="20"/>
                <w:szCs w:val="20"/>
              </w:rPr>
              <w:t>%→本年度</w:t>
            </w:r>
            <w:r w:rsidR="009A1B39" w:rsidRPr="00CA438F">
              <w:rPr>
                <w:rFonts w:ascii="ＭＳ Ｐゴシック" w:eastAsia="ＭＳ Ｐゴシック" w:hAnsi="ＭＳ Ｐゴシック"/>
                <w:color w:val="000000"/>
                <w:sz w:val="20"/>
                <w:szCs w:val="20"/>
              </w:rPr>
              <w:t>96.0</w:t>
            </w:r>
            <w:r w:rsidRPr="00CA438F">
              <w:rPr>
                <w:rFonts w:ascii="ＭＳ Ｐゴシック" w:eastAsia="ＭＳ Ｐゴシック" w:hAnsi="ＭＳ Ｐゴシック" w:hint="eastAsia"/>
                <w:color w:val="000000"/>
                <w:sz w:val="20"/>
                <w:szCs w:val="20"/>
              </w:rPr>
              <w:t>%</w:t>
            </w:r>
          </w:p>
          <w:p w14:paraId="0501B8F2" w14:textId="77777777" w:rsidR="00FB5CDA" w:rsidRPr="00CA438F" w:rsidRDefault="00C90D65" w:rsidP="00FB5CDA">
            <w:pPr>
              <w:snapToGrid w:val="0"/>
              <w:spacing w:line="240" w:lineRule="atLeast"/>
              <w:rPr>
                <w:rFonts w:ascii="ＭＳ Ｐゴシック" w:eastAsia="ＭＳ Ｐゴシック" w:hAnsi="ＭＳ Ｐゴシック"/>
                <w:sz w:val="20"/>
                <w:szCs w:val="20"/>
              </w:rPr>
            </w:pPr>
            <w:r w:rsidRPr="00CA438F">
              <w:rPr>
                <w:rFonts w:ascii="ＭＳ Ｐゴシック" w:eastAsia="ＭＳ Ｐゴシック" w:hAnsi="ＭＳ Ｐゴシック" w:hint="eastAsia"/>
                <w:color w:val="000000"/>
                <w:sz w:val="20"/>
                <w:szCs w:val="20"/>
              </w:rPr>
              <w:t>「授業内容は難しいが、進路実現に役立つと思う。」</w:t>
            </w:r>
            <w:r w:rsidR="00FB5CDA" w:rsidRPr="00CA438F">
              <w:rPr>
                <w:rFonts w:ascii="ＭＳ Ｐゴシック" w:eastAsia="ＭＳ Ｐゴシック" w:hAnsi="ＭＳ Ｐゴシック" w:hint="eastAsia"/>
                <w:color w:val="000000"/>
                <w:sz w:val="20"/>
                <w:szCs w:val="20"/>
              </w:rPr>
              <w:t xml:space="preserve">　</w:t>
            </w:r>
            <w:r w:rsidRPr="00CA438F">
              <w:rPr>
                <w:rFonts w:ascii="ＭＳ Ｐゴシック" w:eastAsia="ＭＳ Ｐゴシック" w:hAnsi="ＭＳ Ｐゴシック" w:hint="eastAsia"/>
                <w:sz w:val="20"/>
                <w:szCs w:val="20"/>
              </w:rPr>
              <w:t>昨年度</w:t>
            </w:r>
            <w:r w:rsidR="009A1B39" w:rsidRPr="00CA438F">
              <w:rPr>
                <w:rFonts w:ascii="ＭＳ Ｐゴシック" w:eastAsia="ＭＳ Ｐゴシック" w:hAnsi="ＭＳ Ｐゴシック"/>
                <w:sz w:val="20"/>
                <w:szCs w:val="20"/>
              </w:rPr>
              <w:t>78.7</w:t>
            </w:r>
            <w:r w:rsidRPr="00CA438F">
              <w:rPr>
                <w:rFonts w:ascii="ＭＳ Ｐゴシック" w:eastAsia="ＭＳ Ｐゴシック" w:hAnsi="ＭＳ Ｐゴシック" w:hint="eastAsia"/>
                <w:sz w:val="20"/>
                <w:szCs w:val="20"/>
              </w:rPr>
              <w:t>%→本年度</w:t>
            </w:r>
            <w:r w:rsidR="009A1B39" w:rsidRPr="00CA438F">
              <w:rPr>
                <w:rFonts w:ascii="ＭＳ Ｐゴシック" w:eastAsia="ＭＳ Ｐゴシック" w:hAnsi="ＭＳ Ｐゴシック"/>
                <w:sz w:val="20"/>
                <w:szCs w:val="20"/>
              </w:rPr>
              <w:t>81.9</w:t>
            </w:r>
            <w:r w:rsidRPr="00CA438F">
              <w:rPr>
                <w:rFonts w:ascii="ＭＳ Ｐゴシック" w:eastAsia="ＭＳ Ｐゴシック" w:hAnsi="ＭＳ Ｐゴシック" w:hint="eastAsia"/>
                <w:sz w:val="20"/>
                <w:szCs w:val="20"/>
              </w:rPr>
              <w:t>%</w:t>
            </w:r>
          </w:p>
          <w:p w14:paraId="2E20CC52" w14:textId="77777777" w:rsidR="00FB5CDA" w:rsidRPr="00CA438F" w:rsidRDefault="00C90D65" w:rsidP="00FB5CDA">
            <w:pPr>
              <w:snapToGrid w:val="0"/>
              <w:spacing w:line="240" w:lineRule="atLeast"/>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「命の大切さや社会のルールについて学ぶ機会がある。」</w:t>
            </w:r>
          </w:p>
          <w:p w14:paraId="3B4B264E" w14:textId="77777777" w:rsidR="00C90D65" w:rsidRPr="00CA438F" w:rsidRDefault="00C90D65" w:rsidP="00FB5CDA">
            <w:pPr>
              <w:snapToGrid w:val="0"/>
              <w:spacing w:line="240" w:lineRule="atLeast"/>
              <w:ind w:firstLineChars="2200" w:firstLine="4400"/>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昨年度</w:t>
            </w:r>
            <w:r w:rsidR="009A1B39" w:rsidRPr="00CA438F">
              <w:rPr>
                <w:rFonts w:ascii="ＭＳ Ｐゴシック" w:eastAsia="ＭＳ Ｐゴシック" w:hAnsi="ＭＳ Ｐゴシック"/>
                <w:sz w:val="20"/>
                <w:szCs w:val="20"/>
              </w:rPr>
              <w:t>82.8</w:t>
            </w:r>
            <w:r w:rsidRPr="00CA438F">
              <w:rPr>
                <w:rFonts w:ascii="ＭＳ Ｐゴシック" w:eastAsia="ＭＳ Ｐゴシック" w:hAnsi="ＭＳ Ｐゴシック" w:hint="eastAsia"/>
                <w:sz w:val="20"/>
                <w:szCs w:val="20"/>
              </w:rPr>
              <w:t>%→本年度</w:t>
            </w:r>
            <w:r w:rsidR="009A1B39" w:rsidRPr="00CA438F">
              <w:rPr>
                <w:rFonts w:ascii="ＭＳ Ｐゴシック" w:eastAsia="ＭＳ Ｐゴシック" w:hAnsi="ＭＳ Ｐゴシック"/>
                <w:sz w:val="20"/>
                <w:szCs w:val="20"/>
              </w:rPr>
              <w:t>85.7</w:t>
            </w:r>
            <w:r w:rsidRPr="00CA438F">
              <w:rPr>
                <w:rFonts w:ascii="ＭＳ Ｐゴシック" w:eastAsia="ＭＳ Ｐゴシック" w:hAnsi="ＭＳ Ｐゴシック" w:hint="eastAsia"/>
                <w:sz w:val="20"/>
                <w:szCs w:val="20"/>
              </w:rPr>
              <w:t>%</w:t>
            </w:r>
          </w:p>
          <w:p w14:paraId="4D0940DF" w14:textId="77777777" w:rsidR="00C90D65" w:rsidRPr="00CA438F" w:rsidRDefault="00C90D65" w:rsidP="004C581B">
            <w:pPr>
              <w:tabs>
                <w:tab w:val="left" w:pos="4230"/>
              </w:tabs>
              <w:snapToGrid w:val="0"/>
              <w:spacing w:line="240" w:lineRule="atLeast"/>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の</w:t>
            </w:r>
            <w:r w:rsidR="009A1B39" w:rsidRPr="00CA438F">
              <w:rPr>
                <w:rFonts w:ascii="ＭＳ Ｐゴシック" w:eastAsia="ＭＳ Ｐゴシック" w:hAnsi="ＭＳ Ｐゴシック" w:hint="eastAsia"/>
                <w:sz w:val="20"/>
                <w:szCs w:val="20"/>
              </w:rPr>
              <w:t>４</w:t>
            </w:r>
            <w:r w:rsidRPr="00CA438F">
              <w:rPr>
                <w:rFonts w:ascii="ＭＳ Ｐゴシック" w:eastAsia="ＭＳ Ｐゴシック" w:hAnsi="ＭＳ Ｐゴシック" w:hint="eastAsia"/>
                <w:sz w:val="20"/>
                <w:szCs w:val="20"/>
              </w:rPr>
              <w:t>項目で</w:t>
            </w:r>
            <w:r w:rsidR="00FB5CDA" w:rsidRPr="00CA438F">
              <w:rPr>
                <w:rFonts w:ascii="ＭＳ Ｐゴシック" w:eastAsia="ＭＳ Ｐゴシック" w:hAnsi="ＭＳ Ｐゴシック" w:hint="eastAsia"/>
                <w:sz w:val="20"/>
                <w:szCs w:val="20"/>
              </w:rPr>
              <w:t>、</w:t>
            </w:r>
            <w:r w:rsidRPr="00CA438F">
              <w:rPr>
                <w:rFonts w:ascii="ＭＳ Ｐゴシック" w:eastAsia="ＭＳ Ｐゴシック" w:hAnsi="ＭＳ Ｐゴシック" w:hint="eastAsia"/>
                <w:sz w:val="20"/>
                <w:szCs w:val="20"/>
              </w:rPr>
              <w:t>すべて</w:t>
            </w:r>
            <w:r w:rsidR="009A1B39" w:rsidRPr="00CA438F">
              <w:rPr>
                <w:rFonts w:ascii="ＭＳ Ｐゴシック" w:eastAsia="ＭＳ Ｐゴシック" w:hAnsi="ＭＳ Ｐゴシック"/>
                <w:sz w:val="20"/>
                <w:szCs w:val="20"/>
              </w:rPr>
              <w:t>80</w:t>
            </w:r>
            <w:r w:rsidRPr="00CA438F">
              <w:rPr>
                <w:rFonts w:ascii="ＭＳ Ｐゴシック" w:eastAsia="ＭＳ Ｐゴシック" w:hAnsi="ＭＳ Ｐゴシック" w:hint="eastAsia"/>
                <w:sz w:val="20"/>
                <w:szCs w:val="20"/>
              </w:rPr>
              <w:t>%以上となっており、</w:t>
            </w:r>
            <w:r w:rsidR="008972D6" w:rsidRPr="00CA438F">
              <w:rPr>
                <w:rFonts w:ascii="ＭＳ Ｐゴシック" w:eastAsia="ＭＳ Ｐゴシック" w:hAnsi="ＭＳ Ｐゴシック" w:hint="eastAsia"/>
                <w:sz w:val="20"/>
                <w:szCs w:val="20"/>
              </w:rPr>
              <w:t>めざす学校像「教科指導および進路指導の強化、さらに部活動や学校行事を通して生徒の進路選択肢を増やし、将来幅広い分野で活躍できる人材を育成する。」の実現に向けて着実に歩んでいると思われる。</w:t>
            </w:r>
          </w:p>
          <w:p w14:paraId="770A903D" w14:textId="77777777" w:rsidR="008972D6" w:rsidRPr="00CA438F" w:rsidRDefault="008972D6" w:rsidP="004C581B">
            <w:pPr>
              <w:tabs>
                <w:tab w:val="left" w:pos="4230"/>
              </w:tabs>
              <w:snapToGrid w:val="0"/>
              <w:spacing w:line="240" w:lineRule="atLeast"/>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 xml:space="preserve">　逆に減少傾向となっているものは、</w:t>
            </w:r>
          </w:p>
          <w:p w14:paraId="6B4C5D35" w14:textId="77777777" w:rsidR="008972D6" w:rsidRPr="00CA438F" w:rsidRDefault="008972D6" w:rsidP="00FB5CDA">
            <w:pPr>
              <w:tabs>
                <w:tab w:val="left" w:pos="4230"/>
              </w:tabs>
              <w:snapToGrid w:val="0"/>
              <w:spacing w:line="240" w:lineRule="atLeast"/>
              <w:ind w:left="4200" w:hangingChars="2100" w:hanging="4200"/>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 xml:space="preserve">「遠足・体育祭・文化祭・修学旅行などは、楽しく行えるように工夫されている。」　　　　　　　　　　　　　　　　　　</w:t>
            </w:r>
            <w:r w:rsidR="00FB5CDA" w:rsidRPr="00CA438F">
              <w:rPr>
                <w:rFonts w:ascii="ＭＳ Ｐゴシック" w:eastAsia="ＭＳ Ｐゴシック" w:hAnsi="ＭＳ Ｐゴシック" w:hint="eastAsia"/>
                <w:sz w:val="20"/>
                <w:szCs w:val="20"/>
              </w:rPr>
              <w:t xml:space="preserve">　　　　　　　　　　　　　</w:t>
            </w:r>
            <w:r w:rsidRPr="00CA438F">
              <w:rPr>
                <w:rFonts w:ascii="ＭＳ Ｐゴシック" w:eastAsia="ＭＳ Ｐゴシック" w:hAnsi="ＭＳ Ｐゴシック" w:hint="eastAsia"/>
                <w:sz w:val="20"/>
                <w:szCs w:val="20"/>
              </w:rPr>
              <w:t xml:space="preserve">　昨年度</w:t>
            </w:r>
            <w:r w:rsidR="009A1B39" w:rsidRPr="00CA438F">
              <w:rPr>
                <w:rFonts w:ascii="ＭＳ Ｐゴシック" w:eastAsia="ＭＳ Ｐゴシック" w:hAnsi="ＭＳ Ｐゴシック"/>
                <w:sz w:val="20"/>
                <w:szCs w:val="20"/>
              </w:rPr>
              <w:t>93.4</w:t>
            </w:r>
            <w:r w:rsidRPr="00CA438F">
              <w:rPr>
                <w:rFonts w:ascii="ＭＳ Ｐゴシック" w:eastAsia="ＭＳ Ｐゴシック" w:hAnsi="ＭＳ Ｐゴシック" w:hint="eastAsia"/>
                <w:sz w:val="20"/>
                <w:szCs w:val="20"/>
              </w:rPr>
              <w:t>%→本年度</w:t>
            </w:r>
            <w:r w:rsidR="009A1B39" w:rsidRPr="00CA438F">
              <w:rPr>
                <w:rFonts w:ascii="ＭＳ Ｐゴシック" w:eastAsia="ＭＳ Ｐゴシック" w:hAnsi="ＭＳ Ｐゴシック"/>
                <w:sz w:val="20"/>
                <w:szCs w:val="20"/>
              </w:rPr>
              <w:t>85.7</w:t>
            </w:r>
            <w:r w:rsidRPr="00CA438F">
              <w:rPr>
                <w:rFonts w:ascii="ＭＳ Ｐゴシック" w:eastAsia="ＭＳ Ｐゴシック" w:hAnsi="ＭＳ Ｐゴシック" w:hint="eastAsia"/>
                <w:sz w:val="20"/>
                <w:szCs w:val="20"/>
              </w:rPr>
              <w:t>%</w:t>
            </w:r>
          </w:p>
          <w:p w14:paraId="6BA0AD91" w14:textId="77777777" w:rsidR="008972D6" w:rsidRPr="00CA438F" w:rsidRDefault="008972D6" w:rsidP="004C581B">
            <w:pPr>
              <w:tabs>
                <w:tab w:val="left" w:pos="4230"/>
              </w:tabs>
              <w:snapToGrid w:val="0"/>
              <w:spacing w:line="240" w:lineRule="atLeast"/>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「共生推進教室の生徒とともに様々な活動に参加する機会がある。」</w:t>
            </w:r>
          </w:p>
          <w:p w14:paraId="0E2F8280" w14:textId="77777777" w:rsidR="008972D6" w:rsidRPr="00CA438F" w:rsidRDefault="008972D6" w:rsidP="004C581B">
            <w:pPr>
              <w:tabs>
                <w:tab w:val="left" w:pos="4230"/>
              </w:tabs>
              <w:snapToGrid w:val="0"/>
              <w:spacing w:line="240" w:lineRule="atLeast"/>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 xml:space="preserve">　　　　　　　　　　　　　　　　　　　　　</w:t>
            </w:r>
            <w:r w:rsidR="00FB5CDA" w:rsidRPr="00CA438F">
              <w:rPr>
                <w:rFonts w:ascii="ＭＳ Ｐゴシック" w:eastAsia="ＭＳ Ｐゴシック" w:hAnsi="ＭＳ Ｐゴシック" w:hint="eastAsia"/>
                <w:sz w:val="20"/>
                <w:szCs w:val="20"/>
              </w:rPr>
              <w:t xml:space="preserve">　　　　　　　　　　　</w:t>
            </w:r>
            <w:r w:rsidRPr="00CA438F">
              <w:rPr>
                <w:rFonts w:ascii="ＭＳ Ｐゴシック" w:eastAsia="ＭＳ Ｐゴシック" w:hAnsi="ＭＳ Ｐゴシック" w:hint="eastAsia"/>
                <w:sz w:val="20"/>
                <w:szCs w:val="20"/>
              </w:rPr>
              <w:t>昨年度</w:t>
            </w:r>
            <w:r w:rsidR="009A1B39" w:rsidRPr="00CA438F">
              <w:rPr>
                <w:rFonts w:ascii="ＭＳ Ｐゴシック" w:eastAsia="ＭＳ Ｐゴシック" w:hAnsi="ＭＳ Ｐゴシック"/>
                <w:sz w:val="20"/>
                <w:szCs w:val="20"/>
              </w:rPr>
              <w:t>52.0</w:t>
            </w:r>
            <w:r w:rsidRPr="00CA438F">
              <w:rPr>
                <w:rFonts w:ascii="ＭＳ Ｐゴシック" w:eastAsia="ＭＳ Ｐゴシック" w:hAnsi="ＭＳ Ｐゴシック" w:hint="eastAsia"/>
                <w:sz w:val="20"/>
                <w:szCs w:val="20"/>
              </w:rPr>
              <w:t>%→本年度</w:t>
            </w:r>
            <w:r w:rsidR="009A1B39" w:rsidRPr="00CA438F">
              <w:rPr>
                <w:rFonts w:ascii="ＭＳ Ｐゴシック" w:eastAsia="ＭＳ Ｐゴシック" w:hAnsi="ＭＳ Ｐゴシック"/>
                <w:sz w:val="20"/>
                <w:szCs w:val="20"/>
              </w:rPr>
              <w:t>45.9</w:t>
            </w:r>
            <w:r w:rsidRPr="00CA438F">
              <w:rPr>
                <w:rFonts w:ascii="ＭＳ Ｐゴシック" w:eastAsia="ＭＳ Ｐゴシック" w:hAnsi="ＭＳ Ｐゴシック" w:hint="eastAsia"/>
                <w:sz w:val="20"/>
                <w:szCs w:val="20"/>
              </w:rPr>
              <w:t>%</w:t>
            </w:r>
          </w:p>
          <w:p w14:paraId="4FAE0E7D" w14:textId="77777777" w:rsidR="008972D6" w:rsidRPr="00CA438F" w:rsidRDefault="008972D6" w:rsidP="00FB5CDA">
            <w:pPr>
              <w:tabs>
                <w:tab w:val="left" w:pos="4230"/>
              </w:tabs>
              <w:snapToGrid w:val="0"/>
              <w:spacing w:line="240" w:lineRule="atLeast"/>
              <w:ind w:left="4200" w:hangingChars="2100" w:hanging="4200"/>
              <w:rPr>
                <w:rFonts w:ascii="ＭＳ Ｐゴシック" w:eastAsia="ＭＳ Ｐゴシック" w:hAnsi="ＭＳ Ｐゴシック"/>
                <w:sz w:val="20"/>
                <w:szCs w:val="20"/>
              </w:rPr>
            </w:pPr>
            <w:r w:rsidRPr="00CA438F">
              <w:rPr>
                <w:rFonts w:ascii="ＭＳ Ｐゴシック" w:eastAsia="ＭＳ Ｐゴシック" w:hAnsi="ＭＳ Ｐゴシック" w:hint="eastAsia"/>
                <w:sz w:val="20"/>
                <w:szCs w:val="20"/>
              </w:rPr>
              <w:t>「近くの学校との交流や国際交流、ボランティア活動等に参加する機会がある。」</w:t>
            </w:r>
            <w:r w:rsidR="004C581B" w:rsidRPr="00CA438F">
              <w:rPr>
                <w:rFonts w:ascii="ＭＳ Ｐゴシック" w:eastAsia="ＭＳ Ｐゴシック" w:hAnsi="ＭＳ Ｐゴシック" w:hint="eastAsia"/>
                <w:sz w:val="20"/>
                <w:szCs w:val="20"/>
              </w:rPr>
              <w:t xml:space="preserve">　　　　　　　　　　　　　　　　　　</w:t>
            </w:r>
            <w:r w:rsidRPr="00CA438F">
              <w:rPr>
                <w:rFonts w:ascii="ＭＳ Ｐゴシック" w:eastAsia="ＭＳ Ｐゴシック" w:hAnsi="ＭＳ Ｐゴシック" w:hint="eastAsia"/>
                <w:sz w:val="20"/>
                <w:szCs w:val="20"/>
              </w:rPr>
              <w:t>昨年度</w:t>
            </w:r>
            <w:r w:rsidR="009A1B39" w:rsidRPr="00CA438F">
              <w:rPr>
                <w:rFonts w:ascii="ＭＳ Ｐゴシック" w:eastAsia="ＭＳ Ｐゴシック" w:hAnsi="ＭＳ Ｐゴシック"/>
                <w:sz w:val="20"/>
                <w:szCs w:val="20"/>
              </w:rPr>
              <w:t>37.3</w:t>
            </w:r>
            <w:r w:rsidRPr="00CA438F">
              <w:rPr>
                <w:rFonts w:ascii="ＭＳ Ｐゴシック" w:eastAsia="ＭＳ Ｐゴシック" w:hAnsi="ＭＳ Ｐゴシック" w:hint="eastAsia"/>
                <w:sz w:val="20"/>
                <w:szCs w:val="20"/>
              </w:rPr>
              <w:t>%→本年度</w:t>
            </w:r>
            <w:r w:rsidR="009A1B39" w:rsidRPr="00CA438F">
              <w:rPr>
                <w:rFonts w:ascii="ＭＳ Ｐゴシック" w:eastAsia="ＭＳ Ｐゴシック" w:hAnsi="ＭＳ Ｐゴシック"/>
                <w:sz w:val="20"/>
                <w:szCs w:val="20"/>
              </w:rPr>
              <w:t>25.1</w:t>
            </w:r>
            <w:r w:rsidRPr="00CA438F">
              <w:rPr>
                <w:rFonts w:ascii="ＭＳ Ｐゴシック" w:eastAsia="ＭＳ Ｐゴシック" w:hAnsi="ＭＳ Ｐゴシック" w:hint="eastAsia"/>
                <w:sz w:val="20"/>
                <w:szCs w:val="20"/>
              </w:rPr>
              <w:t>%</w:t>
            </w:r>
          </w:p>
          <w:p w14:paraId="636EAEC5" w14:textId="77777777" w:rsidR="004C581B" w:rsidRPr="00CA438F" w:rsidRDefault="004C581B" w:rsidP="00FB5CDA">
            <w:pPr>
              <w:tabs>
                <w:tab w:val="left" w:pos="4230"/>
              </w:tabs>
              <w:snapToGrid w:val="0"/>
              <w:spacing w:line="240" w:lineRule="atLeast"/>
              <w:rPr>
                <w:rFonts w:ascii="ＭＳ 明朝" w:hAnsi="ＭＳ 明朝"/>
                <w:sz w:val="20"/>
                <w:szCs w:val="20"/>
              </w:rPr>
            </w:pPr>
            <w:r w:rsidRPr="00CA438F">
              <w:rPr>
                <w:rFonts w:ascii="ＭＳ Ｐゴシック" w:eastAsia="ＭＳ Ｐゴシック" w:hAnsi="ＭＳ Ｐゴシック" w:hint="eastAsia"/>
                <w:sz w:val="20"/>
                <w:szCs w:val="20"/>
              </w:rPr>
              <w:t>の</w:t>
            </w:r>
            <w:r w:rsidR="009A1B39" w:rsidRPr="00CA438F">
              <w:rPr>
                <w:rFonts w:ascii="ＭＳ Ｐゴシック" w:eastAsia="ＭＳ Ｐゴシック" w:hAnsi="ＭＳ Ｐゴシック" w:hint="eastAsia"/>
                <w:sz w:val="20"/>
                <w:szCs w:val="20"/>
              </w:rPr>
              <w:t>３</w:t>
            </w:r>
            <w:r w:rsidRPr="00CA438F">
              <w:rPr>
                <w:rFonts w:ascii="ＭＳ Ｐゴシック" w:eastAsia="ＭＳ Ｐゴシック" w:hAnsi="ＭＳ Ｐゴシック" w:hint="eastAsia"/>
                <w:sz w:val="20"/>
                <w:szCs w:val="20"/>
              </w:rPr>
              <w:t>項目であるが、改善策を実施しているが、新型コロナウイルス感染拡大防止による影響で、減少したものと考えている。来年度にはぜひ取り戻したい。</w:t>
            </w:r>
          </w:p>
        </w:tc>
        <w:tc>
          <w:tcPr>
            <w:tcW w:w="7694" w:type="dxa"/>
            <w:shd w:val="clear" w:color="auto" w:fill="auto"/>
          </w:tcPr>
          <w:p w14:paraId="2833A1D8" w14:textId="77777777" w:rsidR="00C02FFD"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【第</w:t>
            </w:r>
            <w:r w:rsidR="009A1B39" w:rsidRPr="00CA438F">
              <w:rPr>
                <w:rFonts w:ascii="ＭＳ Ｐゴシック" w:eastAsia="ＭＳ Ｐゴシック" w:hAnsi="ＭＳ Ｐゴシック" w:hint="eastAsia"/>
                <w:color w:val="000000"/>
                <w:sz w:val="20"/>
                <w:szCs w:val="20"/>
              </w:rPr>
              <w:t>１</w:t>
            </w:r>
            <w:r w:rsidRPr="00CA438F">
              <w:rPr>
                <w:rFonts w:ascii="ＭＳ Ｐゴシック" w:eastAsia="ＭＳ Ｐゴシック" w:hAnsi="ＭＳ Ｐゴシック" w:hint="eastAsia"/>
                <w:color w:val="000000"/>
                <w:sz w:val="20"/>
                <w:szCs w:val="20"/>
              </w:rPr>
              <w:t>回】令和</w:t>
            </w:r>
            <w:r w:rsidR="009A1B39" w:rsidRPr="00CA438F">
              <w:rPr>
                <w:rFonts w:ascii="ＭＳ Ｐゴシック" w:eastAsia="ＭＳ Ｐゴシック" w:hAnsi="ＭＳ Ｐゴシック" w:hint="eastAsia"/>
                <w:color w:val="000000"/>
                <w:sz w:val="20"/>
                <w:szCs w:val="20"/>
              </w:rPr>
              <w:t>２</w:t>
            </w:r>
            <w:r w:rsidRPr="00CA438F">
              <w:rPr>
                <w:rFonts w:ascii="ＭＳ Ｐゴシック" w:eastAsia="ＭＳ Ｐゴシック" w:hAnsi="ＭＳ Ｐゴシック" w:hint="eastAsia"/>
                <w:color w:val="000000"/>
                <w:sz w:val="20"/>
                <w:szCs w:val="20"/>
              </w:rPr>
              <w:t>年</w:t>
            </w:r>
            <w:r w:rsidR="009A1B39" w:rsidRPr="00CA438F">
              <w:rPr>
                <w:rFonts w:ascii="ＭＳ Ｐゴシック" w:eastAsia="ＭＳ Ｐゴシック" w:hAnsi="ＭＳ Ｐゴシック" w:hint="eastAsia"/>
                <w:color w:val="000000"/>
                <w:sz w:val="20"/>
                <w:szCs w:val="20"/>
              </w:rPr>
              <w:t>６</w:t>
            </w:r>
            <w:r w:rsidRPr="00CA438F">
              <w:rPr>
                <w:rFonts w:ascii="ＭＳ Ｐゴシック" w:eastAsia="ＭＳ Ｐゴシック" w:hAnsi="ＭＳ Ｐゴシック" w:hint="eastAsia"/>
                <w:color w:val="000000"/>
                <w:sz w:val="20"/>
                <w:szCs w:val="20"/>
              </w:rPr>
              <w:t>月</w:t>
            </w:r>
            <w:r w:rsidR="009A1B39" w:rsidRPr="00CA438F">
              <w:rPr>
                <w:rFonts w:ascii="ＭＳ Ｐゴシック" w:eastAsia="ＭＳ Ｐゴシック" w:hAnsi="ＭＳ Ｐゴシック" w:hint="eastAsia"/>
                <w:color w:val="000000"/>
                <w:sz w:val="20"/>
                <w:szCs w:val="20"/>
              </w:rPr>
              <w:t>９</w:t>
            </w:r>
            <w:r w:rsidRPr="00CA438F">
              <w:rPr>
                <w:rFonts w:ascii="ＭＳ Ｐゴシック" w:eastAsia="ＭＳ Ｐゴシック" w:hAnsi="ＭＳ Ｐゴシック" w:hint="eastAsia"/>
                <w:color w:val="000000"/>
                <w:sz w:val="20"/>
                <w:szCs w:val="20"/>
              </w:rPr>
              <w:t>日（火）</w:t>
            </w:r>
          </w:p>
          <w:p w14:paraId="5FD4B2FC"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w:t>
            </w:r>
            <w:r w:rsidR="009A1B39" w:rsidRPr="00CA438F">
              <w:rPr>
                <w:rFonts w:ascii="ＭＳ Ｐゴシック" w:eastAsia="ＭＳ Ｐゴシック" w:hAnsi="ＭＳ Ｐゴシック"/>
                <w:color w:val="000000"/>
                <w:sz w:val="20"/>
                <w:szCs w:val="20"/>
              </w:rPr>
              <w:t>ICT</w:t>
            </w:r>
            <w:r w:rsidRPr="00CA438F">
              <w:rPr>
                <w:rFonts w:ascii="ＭＳ Ｐゴシック" w:eastAsia="ＭＳ Ｐゴシック" w:hAnsi="ＭＳ Ｐゴシック" w:hint="eastAsia"/>
                <w:color w:val="000000"/>
                <w:sz w:val="20"/>
                <w:szCs w:val="20"/>
              </w:rPr>
              <w:t>を活用した学力向上の取組みに期待。</w:t>
            </w:r>
          </w:p>
          <w:p w14:paraId="7DE34D60"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・新型コロナウイルスの基本的知識を学ぶことと合わせ偏見・差別のない取組み。</w:t>
            </w:r>
          </w:p>
          <w:p w14:paraId="141C684B"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・休校期間の長期化などの影響による、より戦略的に授業計画を立てることが重要。</w:t>
            </w:r>
          </w:p>
          <w:p w14:paraId="20D9C802"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・難関大学・中堅大学の進学率が令和元年は大きく減少しているが、分析とその対策。</w:t>
            </w:r>
          </w:p>
          <w:p w14:paraId="5DDAC87F"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・中期目標の実現に向け、教職員が一丸となって教育活動に取り組むとともに、学校再開がスムーズとなることを願う。</w:t>
            </w:r>
          </w:p>
          <w:p w14:paraId="2D4A8CD3"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【第</w:t>
            </w:r>
            <w:r w:rsidR="009A1B39" w:rsidRPr="00CA438F">
              <w:rPr>
                <w:rFonts w:ascii="ＭＳ Ｐゴシック" w:eastAsia="ＭＳ Ｐゴシック" w:hAnsi="ＭＳ Ｐゴシック" w:hint="eastAsia"/>
                <w:color w:val="000000"/>
                <w:sz w:val="20"/>
                <w:szCs w:val="20"/>
              </w:rPr>
              <w:t>２</w:t>
            </w:r>
            <w:r w:rsidRPr="00CA438F">
              <w:rPr>
                <w:rFonts w:ascii="ＭＳ Ｐゴシック" w:eastAsia="ＭＳ Ｐゴシック" w:hAnsi="ＭＳ Ｐゴシック" w:hint="eastAsia"/>
                <w:color w:val="000000"/>
                <w:sz w:val="20"/>
                <w:szCs w:val="20"/>
              </w:rPr>
              <w:t>回】令和</w:t>
            </w:r>
            <w:r w:rsidR="009A1B39" w:rsidRPr="00CA438F">
              <w:rPr>
                <w:rFonts w:ascii="ＭＳ Ｐゴシック" w:eastAsia="ＭＳ Ｐゴシック" w:hAnsi="ＭＳ Ｐゴシック" w:hint="eastAsia"/>
                <w:color w:val="000000"/>
                <w:sz w:val="20"/>
                <w:szCs w:val="20"/>
              </w:rPr>
              <w:t>２</w:t>
            </w:r>
            <w:r w:rsidRPr="00CA438F">
              <w:rPr>
                <w:rFonts w:ascii="ＭＳ Ｐゴシック" w:eastAsia="ＭＳ Ｐゴシック" w:hAnsi="ＭＳ Ｐゴシック" w:hint="eastAsia"/>
                <w:color w:val="000000"/>
                <w:sz w:val="20"/>
                <w:szCs w:val="20"/>
              </w:rPr>
              <w:t>年</w:t>
            </w:r>
            <w:r w:rsidR="009A1B39" w:rsidRPr="00CA438F">
              <w:rPr>
                <w:rFonts w:ascii="ＭＳ Ｐゴシック" w:eastAsia="ＭＳ Ｐゴシック" w:hAnsi="ＭＳ Ｐゴシック"/>
                <w:color w:val="000000"/>
                <w:sz w:val="20"/>
                <w:szCs w:val="20"/>
              </w:rPr>
              <w:t>11</w:t>
            </w:r>
            <w:r w:rsidRPr="00CA438F">
              <w:rPr>
                <w:rFonts w:ascii="ＭＳ Ｐゴシック" w:eastAsia="ＭＳ Ｐゴシック" w:hAnsi="ＭＳ Ｐゴシック" w:hint="eastAsia"/>
                <w:color w:val="000000"/>
                <w:sz w:val="20"/>
                <w:szCs w:val="20"/>
              </w:rPr>
              <w:t>月</w:t>
            </w:r>
            <w:r w:rsidR="009A1B39" w:rsidRPr="00CA438F">
              <w:rPr>
                <w:rFonts w:ascii="ＭＳ Ｐゴシック" w:eastAsia="ＭＳ Ｐゴシック" w:hAnsi="ＭＳ Ｐゴシック" w:hint="eastAsia"/>
                <w:color w:val="000000"/>
                <w:sz w:val="20"/>
                <w:szCs w:val="20"/>
              </w:rPr>
              <w:t>７</w:t>
            </w:r>
            <w:r w:rsidRPr="00CA438F">
              <w:rPr>
                <w:rFonts w:ascii="ＭＳ Ｐゴシック" w:eastAsia="ＭＳ Ｐゴシック" w:hAnsi="ＭＳ Ｐゴシック" w:hint="eastAsia"/>
                <w:color w:val="000000"/>
                <w:sz w:val="20"/>
                <w:szCs w:val="20"/>
              </w:rPr>
              <w:t>日（土）</w:t>
            </w:r>
          </w:p>
          <w:p w14:paraId="20094894" w14:textId="77777777" w:rsidR="002842A9" w:rsidRPr="00CA438F" w:rsidRDefault="002842A9"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w:t>
            </w:r>
            <w:r w:rsidR="009A1B39" w:rsidRPr="00CA438F">
              <w:rPr>
                <w:rFonts w:ascii="ＭＳ Ｐゴシック" w:eastAsia="ＭＳ Ｐゴシック" w:hAnsi="ＭＳ Ｐゴシック"/>
                <w:color w:val="000000"/>
                <w:sz w:val="20"/>
                <w:szCs w:val="20"/>
              </w:rPr>
              <w:t>SNS</w:t>
            </w:r>
            <w:r w:rsidR="00D76E6A" w:rsidRPr="00CA438F">
              <w:rPr>
                <w:rFonts w:ascii="ＭＳ Ｐゴシック" w:eastAsia="ＭＳ Ｐゴシック" w:hAnsi="ＭＳ Ｐゴシック" w:hint="eastAsia"/>
                <w:color w:val="000000"/>
                <w:sz w:val="20"/>
                <w:szCs w:val="20"/>
              </w:rPr>
              <w:t>での問題が増加対策はどうか→授業や</w:t>
            </w:r>
            <w:r w:rsidRPr="00CA438F">
              <w:rPr>
                <w:rFonts w:ascii="ＭＳ Ｐゴシック" w:eastAsia="ＭＳ Ｐゴシック" w:hAnsi="ＭＳ Ｐゴシック" w:hint="eastAsia"/>
                <w:color w:val="000000"/>
                <w:sz w:val="20"/>
                <w:szCs w:val="20"/>
              </w:rPr>
              <w:t>講演で啓発や注意を促している。</w:t>
            </w:r>
          </w:p>
          <w:p w14:paraId="1F322C03" w14:textId="77777777" w:rsidR="002842A9" w:rsidRPr="00CA438F" w:rsidRDefault="00D76E6A" w:rsidP="002842A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w:t>
            </w:r>
            <w:r w:rsidR="002842A9" w:rsidRPr="00CA438F">
              <w:rPr>
                <w:rFonts w:ascii="ＭＳ Ｐゴシック" w:eastAsia="ＭＳ Ｐゴシック" w:hAnsi="ＭＳ Ｐゴシック" w:hint="eastAsia"/>
                <w:color w:val="000000"/>
                <w:sz w:val="20"/>
                <w:szCs w:val="20"/>
              </w:rPr>
              <w:t>太鼓部</w:t>
            </w:r>
            <w:r w:rsidRPr="00CA438F">
              <w:rPr>
                <w:rFonts w:ascii="ＭＳ Ｐゴシック" w:eastAsia="ＭＳ Ｐゴシック" w:hAnsi="ＭＳ Ｐゴシック" w:hint="eastAsia"/>
                <w:color w:val="000000"/>
                <w:sz w:val="20"/>
                <w:szCs w:val="20"/>
              </w:rPr>
              <w:t>への騒音対策の進捗は</w:t>
            </w:r>
            <w:r w:rsidR="002842A9" w:rsidRPr="00CA438F">
              <w:rPr>
                <w:rFonts w:ascii="ＭＳ Ｐゴシック" w:eastAsia="ＭＳ Ｐゴシック" w:hAnsi="ＭＳ Ｐゴシック" w:hint="eastAsia"/>
                <w:color w:val="000000"/>
                <w:sz w:val="20"/>
                <w:szCs w:val="20"/>
              </w:rPr>
              <w:t>→防音幕やシートなど</w:t>
            </w:r>
            <w:r w:rsidRPr="00CA438F">
              <w:rPr>
                <w:rFonts w:ascii="ＭＳ Ｐゴシック" w:eastAsia="ＭＳ Ｐゴシック" w:hAnsi="ＭＳ Ｐゴシック" w:hint="eastAsia"/>
                <w:color w:val="000000"/>
                <w:sz w:val="20"/>
                <w:szCs w:val="20"/>
              </w:rPr>
              <w:t>可能な</w:t>
            </w:r>
            <w:r w:rsidR="002842A9" w:rsidRPr="00CA438F">
              <w:rPr>
                <w:rFonts w:ascii="ＭＳ Ｐゴシック" w:eastAsia="ＭＳ Ｐゴシック" w:hAnsi="ＭＳ Ｐゴシック" w:hint="eastAsia"/>
                <w:color w:val="000000"/>
                <w:sz w:val="20"/>
                <w:szCs w:val="20"/>
              </w:rPr>
              <w:t>限りの対策</w:t>
            </w:r>
            <w:r w:rsidRPr="00CA438F">
              <w:rPr>
                <w:rFonts w:ascii="ＭＳ Ｐゴシック" w:eastAsia="ＭＳ Ｐゴシック" w:hAnsi="ＭＳ Ｐゴシック" w:hint="eastAsia"/>
                <w:color w:val="000000"/>
                <w:sz w:val="20"/>
                <w:szCs w:val="20"/>
              </w:rPr>
              <w:t>を講じている</w:t>
            </w:r>
            <w:r w:rsidR="002842A9" w:rsidRPr="00CA438F">
              <w:rPr>
                <w:rFonts w:ascii="ＭＳ Ｐゴシック" w:eastAsia="ＭＳ Ｐゴシック" w:hAnsi="ＭＳ Ｐゴシック" w:hint="eastAsia"/>
                <w:color w:val="000000"/>
                <w:sz w:val="20"/>
                <w:szCs w:val="20"/>
              </w:rPr>
              <w:t>。</w:t>
            </w:r>
          </w:p>
          <w:p w14:paraId="62CF2530" w14:textId="77777777" w:rsidR="00D76E6A" w:rsidRPr="00CA438F" w:rsidRDefault="00D76E6A" w:rsidP="00D76E6A">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・新入試よる不安から安定志向になり指定校が増えているが、あきらめずに受験するように指導してほしい。</w:t>
            </w:r>
          </w:p>
          <w:p w14:paraId="3FD281D2" w14:textId="77777777" w:rsidR="00D76E6A" w:rsidRPr="00CA438F" w:rsidRDefault="00D76E6A" w:rsidP="00D76E6A">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・コロナの影響で全国の学力が二極化しているが、久米田高校の学力が維持できているのを聞いて安心した。</w:t>
            </w:r>
          </w:p>
          <w:p w14:paraId="09CB37E6" w14:textId="77777777" w:rsidR="00D76E6A" w:rsidRPr="00CA438F" w:rsidRDefault="00D76E6A" w:rsidP="00D76E6A">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・動画配信による授業は、</w:t>
            </w:r>
            <w:r w:rsidR="009A1B39" w:rsidRPr="00CA438F">
              <w:rPr>
                <w:rFonts w:ascii="ＭＳ Ｐゴシック" w:eastAsia="ＭＳ Ｐゴシック" w:hAnsi="ＭＳ Ｐゴシック"/>
                <w:color w:val="000000"/>
                <w:sz w:val="20"/>
                <w:szCs w:val="20"/>
              </w:rPr>
              <w:t>50</w:t>
            </w:r>
            <w:r w:rsidRPr="00CA438F">
              <w:rPr>
                <w:rFonts w:ascii="ＭＳ Ｐゴシック" w:eastAsia="ＭＳ Ｐゴシック" w:hAnsi="ＭＳ Ｐゴシック" w:hint="eastAsia"/>
                <w:color w:val="000000"/>
                <w:sz w:val="20"/>
                <w:szCs w:val="20"/>
              </w:rPr>
              <w:t>分の授業に対しては</w:t>
            </w:r>
            <w:r w:rsidR="009A1B39" w:rsidRPr="00CA438F">
              <w:rPr>
                <w:rFonts w:ascii="ＭＳ Ｐゴシック" w:eastAsia="ＭＳ Ｐゴシック" w:hAnsi="ＭＳ Ｐゴシック" w:hint="eastAsia"/>
                <w:color w:val="000000"/>
                <w:sz w:val="20"/>
                <w:szCs w:val="20"/>
              </w:rPr>
              <w:t>１</w:t>
            </w:r>
            <w:r w:rsidRPr="00CA438F">
              <w:rPr>
                <w:rFonts w:ascii="ＭＳ Ｐゴシック" w:eastAsia="ＭＳ Ｐゴシック" w:hAnsi="ＭＳ Ｐゴシック" w:hint="eastAsia"/>
                <w:color w:val="000000"/>
                <w:sz w:val="20"/>
                <w:szCs w:val="20"/>
              </w:rPr>
              <w:t>/</w:t>
            </w:r>
            <w:r w:rsidR="009A1B39" w:rsidRPr="00CA438F">
              <w:rPr>
                <w:rFonts w:ascii="ＭＳ Ｐゴシック" w:eastAsia="ＭＳ Ｐゴシック" w:hAnsi="ＭＳ Ｐゴシック" w:hint="eastAsia"/>
                <w:color w:val="000000"/>
                <w:sz w:val="20"/>
                <w:szCs w:val="20"/>
              </w:rPr>
              <w:t>３</w:t>
            </w:r>
            <w:r w:rsidRPr="00CA438F">
              <w:rPr>
                <w:rFonts w:ascii="ＭＳ Ｐゴシック" w:eastAsia="ＭＳ Ｐゴシック" w:hAnsi="ＭＳ Ｐゴシック" w:hint="eastAsia"/>
                <w:color w:val="000000"/>
                <w:sz w:val="20"/>
                <w:szCs w:val="20"/>
              </w:rPr>
              <w:t>くらいの</w:t>
            </w:r>
            <w:r w:rsidR="009A1B39" w:rsidRPr="00CA438F">
              <w:rPr>
                <w:rFonts w:ascii="ＭＳ Ｐゴシック" w:eastAsia="ＭＳ Ｐゴシック" w:hAnsi="ＭＳ Ｐゴシック"/>
                <w:color w:val="000000"/>
                <w:sz w:val="20"/>
                <w:szCs w:val="20"/>
              </w:rPr>
              <w:t>10</w:t>
            </w:r>
            <w:r w:rsidRPr="00CA438F">
              <w:rPr>
                <w:rFonts w:ascii="ＭＳ Ｐゴシック" w:eastAsia="ＭＳ Ｐゴシック" w:hAnsi="ＭＳ Ｐゴシック" w:hint="eastAsia"/>
                <w:color w:val="000000"/>
                <w:sz w:val="20"/>
                <w:szCs w:val="20"/>
              </w:rPr>
              <w:t>分ほどの動画がいいと思われる。</w:t>
            </w:r>
          </w:p>
          <w:p w14:paraId="542C2787" w14:textId="77777777" w:rsidR="00632ED0" w:rsidRPr="00CA438F" w:rsidRDefault="00632ED0" w:rsidP="00775DB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【第</w:t>
            </w:r>
            <w:r w:rsidR="009A1B39" w:rsidRPr="00CA438F">
              <w:rPr>
                <w:rFonts w:ascii="ＭＳ Ｐゴシック" w:eastAsia="ＭＳ Ｐゴシック" w:hAnsi="ＭＳ Ｐゴシック" w:hint="eastAsia"/>
                <w:color w:val="000000"/>
                <w:sz w:val="20"/>
                <w:szCs w:val="20"/>
              </w:rPr>
              <w:t>３</w:t>
            </w:r>
            <w:r w:rsidRPr="00CA438F">
              <w:rPr>
                <w:rFonts w:ascii="ＭＳ Ｐゴシック" w:eastAsia="ＭＳ Ｐゴシック" w:hAnsi="ＭＳ Ｐゴシック" w:hint="eastAsia"/>
                <w:color w:val="000000"/>
                <w:sz w:val="20"/>
                <w:szCs w:val="20"/>
              </w:rPr>
              <w:t>回】令和</w:t>
            </w:r>
            <w:r w:rsidR="009A1B39" w:rsidRPr="00CA438F">
              <w:rPr>
                <w:rFonts w:ascii="ＭＳ Ｐゴシック" w:eastAsia="ＭＳ Ｐゴシック" w:hAnsi="ＭＳ Ｐゴシック" w:hint="eastAsia"/>
                <w:color w:val="000000"/>
                <w:sz w:val="20"/>
                <w:szCs w:val="20"/>
              </w:rPr>
              <w:t>３</w:t>
            </w:r>
            <w:r w:rsidRPr="00CA438F">
              <w:rPr>
                <w:rFonts w:ascii="ＭＳ Ｐゴシック" w:eastAsia="ＭＳ Ｐゴシック" w:hAnsi="ＭＳ Ｐゴシック" w:hint="eastAsia"/>
                <w:color w:val="000000"/>
                <w:sz w:val="20"/>
                <w:szCs w:val="20"/>
              </w:rPr>
              <w:t>年</w:t>
            </w:r>
            <w:r w:rsidR="009A1B39" w:rsidRPr="00CA438F">
              <w:rPr>
                <w:rFonts w:ascii="ＭＳ Ｐゴシック" w:eastAsia="ＭＳ Ｐゴシック" w:hAnsi="ＭＳ Ｐゴシック" w:hint="eastAsia"/>
                <w:color w:val="000000"/>
                <w:sz w:val="20"/>
                <w:szCs w:val="20"/>
              </w:rPr>
              <w:t>２</w:t>
            </w:r>
            <w:r w:rsidRPr="00CA438F">
              <w:rPr>
                <w:rFonts w:ascii="ＭＳ Ｐゴシック" w:eastAsia="ＭＳ Ｐゴシック" w:hAnsi="ＭＳ Ｐゴシック" w:hint="eastAsia"/>
                <w:color w:val="000000"/>
                <w:sz w:val="20"/>
                <w:szCs w:val="20"/>
              </w:rPr>
              <w:t>月</w:t>
            </w:r>
            <w:r w:rsidR="009A1B39" w:rsidRPr="00CA438F">
              <w:rPr>
                <w:rFonts w:ascii="ＭＳ Ｐゴシック" w:eastAsia="ＭＳ Ｐゴシック" w:hAnsi="ＭＳ Ｐゴシック" w:hint="eastAsia"/>
                <w:color w:val="000000"/>
                <w:sz w:val="20"/>
                <w:szCs w:val="20"/>
              </w:rPr>
              <w:t>１</w:t>
            </w:r>
            <w:r w:rsidRPr="00CA438F">
              <w:rPr>
                <w:rFonts w:ascii="ＭＳ Ｐゴシック" w:eastAsia="ＭＳ Ｐゴシック" w:hAnsi="ＭＳ Ｐゴシック" w:hint="eastAsia"/>
                <w:color w:val="000000"/>
                <w:sz w:val="20"/>
                <w:szCs w:val="20"/>
              </w:rPr>
              <w:t>日（月）書面による意見聴収にて開催</w:t>
            </w:r>
          </w:p>
          <w:p w14:paraId="3CF54FFE" w14:textId="77777777" w:rsidR="008E7536" w:rsidRPr="00CA438F" w:rsidRDefault="008E7536" w:rsidP="00775DB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・コロナ禍での学校運営は見通しがもてず苦慮した中で例年と同様の評価を得られたことは、教職員の皆様の取り組みの成果。</w:t>
            </w:r>
          </w:p>
          <w:p w14:paraId="2A0A96F8" w14:textId="77777777" w:rsidR="008E7536" w:rsidRPr="00CA438F" w:rsidRDefault="008E7536" w:rsidP="00775DB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・ほとんどの項目で目標の数値をクリアしていることは素晴らしいことだ。</w:t>
            </w:r>
          </w:p>
          <w:p w14:paraId="734E7DCF" w14:textId="77777777" w:rsidR="008E7536" w:rsidRPr="00CA438F" w:rsidRDefault="008E7536" w:rsidP="00775DB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w:t>
            </w:r>
            <w:r w:rsidR="009A1B39" w:rsidRPr="00CA438F">
              <w:rPr>
                <w:rFonts w:ascii="ＭＳ Ｐゴシック" w:eastAsia="ＭＳ Ｐゴシック" w:hAnsi="ＭＳ Ｐゴシック"/>
                <w:color w:val="000000"/>
                <w:sz w:val="20"/>
                <w:szCs w:val="20"/>
              </w:rPr>
              <w:t>ICT</w:t>
            </w:r>
            <w:r w:rsidRPr="00CA438F">
              <w:rPr>
                <w:rFonts w:ascii="ＭＳ Ｐゴシック" w:eastAsia="ＭＳ Ｐゴシック" w:hAnsi="ＭＳ Ｐゴシック" w:hint="eastAsia"/>
                <w:color w:val="000000"/>
                <w:sz w:val="20"/>
                <w:szCs w:val="20"/>
              </w:rPr>
              <w:t>の活用など、先生方が工夫されていて、授業を行っていることがよくわかった。</w:t>
            </w:r>
          </w:p>
          <w:p w14:paraId="253D669C" w14:textId="77777777" w:rsidR="008E7536" w:rsidRPr="00CA438F" w:rsidRDefault="008E7536" w:rsidP="00775DB9">
            <w:pPr>
              <w:snapToGrid w:val="0"/>
              <w:spacing w:line="240" w:lineRule="atLeast"/>
              <w:rPr>
                <w:rFonts w:ascii="ＭＳ Ｐゴシック" w:eastAsia="ＭＳ Ｐゴシック" w:hAnsi="ＭＳ Ｐゴシック"/>
                <w:color w:val="000000"/>
                <w:sz w:val="20"/>
                <w:szCs w:val="20"/>
              </w:rPr>
            </w:pPr>
            <w:r w:rsidRPr="00CA438F">
              <w:rPr>
                <w:rFonts w:ascii="ＭＳ Ｐゴシック" w:eastAsia="ＭＳ Ｐゴシック" w:hAnsi="ＭＳ Ｐゴシック" w:hint="eastAsia"/>
                <w:color w:val="000000"/>
                <w:sz w:val="20"/>
                <w:szCs w:val="20"/>
              </w:rPr>
              <w:t>・総合的に見てみて生徒の</w:t>
            </w:r>
            <w:r w:rsidR="00B32691" w:rsidRPr="00CA438F">
              <w:rPr>
                <w:rFonts w:ascii="ＭＳ Ｐゴシック" w:eastAsia="ＭＳ Ｐゴシック" w:hAnsi="ＭＳ Ｐゴシック" w:hint="eastAsia"/>
                <w:color w:val="000000"/>
                <w:sz w:val="20"/>
                <w:szCs w:val="20"/>
              </w:rPr>
              <w:t>満足具合は高いものと思われるので良いと思う。</w:t>
            </w:r>
          </w:p>
        </w:tc>
      </w:tr>
    </w:tbl>
    <w:p w14:paraId="02D321FE" w14:textId="77777777" w:rsidR="0086696C" w:rsidRPr="00CA438F" w:rsidRDefault="0086696C" w:rsidP="0037367C">
      <w:pPr>
        <w:spacing w:line="120" w:lineRule="exact"/>
        <w:ind w:leftChars="-428" w:left="-899"/>
      </w:pPr>
    </w:p>
    <w:p w14:paraId="78CBB069" w14:textId="77777777" w:rsidR="00A872E2" w:rsidRPr="00CA438F" w:rsidRDefault="009A1B39" w:rsidP="00967F4D">
      <w:pPr>
        <w:tabs>
          <w:tab w:val="left" w:pos="10380"/>
        </w:tabs>
        <w:rPr>
          <w:rFonts w:ascii="ＭＳ ゴシック" w:eastAsia="ＭＳ ゴシック" w:hAnsi="ＭＳ ゴシック"/>
          <w:szCs w:val="21"/>
        </w:rPr>
      </w:pPr>
      <w:r w:rsidRPr="00CA438F">
        <w:rPr>
          <w:rFonts w:ascii="ＭＳ ゴシック" w:eastAsia="ＭＳ ゴシック" w:hAnsi="ＭＳ ゴシック" w:hint="eastAsia"/>
          <w:szCs w:val="21"/>
        </w:rPr>
        <w:lastRenderedPageBreak/>
        <w:t>３</w:t>
      </w:r>
      <w:r w:rsidR="00A872E2" w:rsidRPr="00CA438F">
        <w:rPr>
          <w:rFonts w:ascii="ＭＳ ゴシック" w:eastAsia="ＭＳ ゴシック" w:hAnsi="ＭＳ ゴシック" w:hint="eastAsia"/>
          <w:szCs w:val="21"/>
        </w:rPr>
        <w:t xml:space="preserve">　本年度の取組内容及び自己評価</w:t>
      </w:r>
      <w:r w:rsidR="00967F4D" w:rsidRPr="00CA438F">
        <w:rPr>
          <w:rFonts w:ascii="ＭＳ ゴシック" w:eastAsia="ＭＳ ゴシック" w:hAnsi="ＭＳ ゴシック" w:hint="eastAsia"/>
          <w:szCs w:val="21"/>
        </w:rPr>
        <w:t xml:space="preserve">　　　　　　　　　　　　　　　　　　　　　　　　　　　　　</w:t>
      </w: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2306"/>
        <w:gridCol w:w="4292"/>
        <w:gridCol w:w="3487"/>
        <w:gridCol w:w="3707"/>
      </w:tblGrid>
      <w:tr w:rsidR="00897939" w:rsidRPr="00CA438F" w14:paraId="6117E4FE" w14:textId="77777777" w:rsidTr="00AB09B7">
        <w:trPr>
          <w:trHeight w:val="558"/>
          <w:jc w:val="center"/>
        </w:trPr>
        <w:tc>
          <w:tcPr>
            <w:tcW w:w="882" w:type="dxa"/>
            <w:shd w:val="clear" w:color="auto" w:fill="auto"/>
            <w:vAlign w:val="center"/>
          </w:tcPr>
          <w:p w14:paraId="393BB39E" w14:textId="77777777" w:rsidR="00897939" w:rsidRPr="00CA438F" w:rsidRDefault="00897939" w:rsidP="0054712D">
            <w:pPr>
              <w:spacing w:line="24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中期的</w:t>
            </w:r>
          </w:p>
          <w:p w14:paraId="42668E8A" w14:textId="77777777" w:rsidR="00897939" w:rsidRPr="00CA438F" w:rsidRDefault="00897939" w:rsidP="0054712D">
            <w:pPr>
              <w:spacing w:line="240" w:lineRule="exact"/>
              <w:jc w:val="center"/>
              <w:rPr>
                <w:rFonts w:ascii="ＭＳ ゴシック" w:eastAsia="ＭＳ ゴシック" w:hAnsi="ＭＳ ゴシック"/>
                <w:spacing w:val="-20"/>
                <w:sz w:val="20"/>
                <w:szCs w:val="20"/>
              </w:rPr>
            </w:pPr>
            <w:r w:rsidRPr="00CA438F">
              <w:rPr>
                <w:rFonts w:ascii="ＭＳ ゴシック" w:eastAsia="ＭＳ ゴシック" w:hAnsi="ＭＳ ゴシック" w:hint="eastAsia"/>
                <w:sz w:val="20"/>
                <w:szCs w:val="20"/>
              </w:rPr>
              <w:t>目標</w:t>
            </w:r>
          </w:p>
        </w:tc>
        <w:tc>
          <w:tcPr>
            <w:tcW w:w="2306" w:type="dxa"/>
            <w:shd w:val="clear" w:color="auto" w:fill="auto"/>
            <w:vAlign w:val="center"/>
          </w:tcPr>
          <w:p w14:paraId="73770B50" w14:textId="77777777" w:rsidR="00897939" w:rsidRPr="00CA438F" w:rsidRDefault="00897939" w:rsidP="006B5B51">
            <w:pPr>
              <w:spacing w:line="32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今年度の重点目標</w:t>
            </w:r>
          </w:p>
        </w:tc>
        <w:tc>
          <w:tcPr>
            <w:tcW w:w="4292" w:type="dxa"/>
            <w:tcBorders>
              <w:right w:val="dashed" w:sz="4" w:space="0" w:color="auto"/>
            </w:tcBorders>
            <w:shd w:val="clear" w:color="auto" w:fill="auto"/>
            <w:vAlign w:val="center"/>
          </w:tcPr>
          <w:p w14:paraId="38F9EB55" w14:textId="77777777" w:rsidR="00897939" w:rsidRPr="00CA438F" w:rsidRDefault="00897939" w:rsidP="006B5B51">
            <w:pPr>
              <w:spacing w:line="32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具体的な取組計画・内容</w:t>
            </w:r>
          </w:p>
        </w:tc>
        <w:tc>
          <w:tcPr>
            <w:tcW w:w="3487" w:type="dxa"/>
            <w:tcBorders>
              <w:right w:val="dashed" w:sz="4" w:space="0" w:color="auto"/>
            </w:tcBorders>
            <w:vAlign w:val="center"/>
          </w:tcPr>
          <w:p w14:paraId="66C5EBAD" w14:textId="77777777" w:rsidR="00897939" w:rsidRPr="00CA438F" w:rsidRDefault="00897939" w:rsidP="006B5B51">
            <w:pPr>
              <w:spacing w:line="32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評価指標</w:t>
            </w:r>
          </w:p>
        </w:tc>
        <w:tc>
          <w:tcPr>
            <w:tcW w:w="3707" w:type="dxa"/>
            <w:tcBorders>
              <w:left w:val="dashed" w:sz="4" w:space="0" w:color="auto"/>
              <w:right w:val="single" w:sz="4" w:space="0" w:color="auto"/>
            </w:tcBorders>
            <w:shd w:val="clear" w:color="auto" w:fill="auto"/>
            <w:vAlign w:val="center"/>
          </w:tcPr>
          <w:p w14:paraId="51EF36D8" w14:textId="77777777" w:rsidR="00897939" w:rsidRPr="00CA438F" w:rsidRDefault="009E0FDD" w:rsidP="00310D95">
            <w:pPr>
              <w:spacing w:line="320" w:lineRule="exact"/>
              <w:jc w:val="center"/>
              <w:rPr>
                <w:rFonts w:ascii="ＭＳ 明朝" w:hAnsi="ＭＳ 明朝"/>
                <w:sz w:val="20"/>
                <w:szCs w:val="20"/>
              </w:rPr>
            </w:pPr>
            <w:r w:rsidRPr="00CA438F">
              <w:rPr>
                <w:rFonts w:ascii="ＭＳ 明朝" w:hAnsi="ＭＳ 明朝" w:hint="eastAsia"/>
                <w:sz w:val="20"/>
                <w:szCs w:val="20"/>
              </w:rPr>
              <w:t>自己評価</w:t>
            </w:r>
          </w:p>
        </w:tc>
      </w:tr>
      <w:tr w:rsidR="00E1485A" w:rsidRPr="00CA438F" w14:paraId="4152ADFD" w14:textId="77777777" w:rsidTr="00797B77">
        <w:trPr>
          <w:cantSplit/>
          <w:trHeight w:val="2773"/>
          <w:jc w:val="center"/>
        </w:trPr>
        <w:tc>
          <w:tcPr>
            <w:tcW w:w="882" w:type="dxa"/>
            <w:shd w:val="clear" w:color="auto" w:fill="auto"/>
            <w:textDirection w:val="tbRlV"/>
            <w:vAlign w:val="center"/>
          </w:tcPr>
          <w:p w14:paraId="6CB8CD05" w14:textId="77777777" w:rsidR="00E1485A" w:rsidRPr="00CA438F" w:rsidRDefault="009A1B39" w:rsidP="00E1485A">
            <w:pPr>
              <w:spacing w:line="320" w:lineRule="exact"/>
              <w:ind w:left="113" w:right="113"/>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１</w:t>
            </w:r>
            <w:r w:rsidR="00E1485A" w:rsidRPr="00CA438F">
              <w:rPr>
                <w:rFonts w:ascii="ＭＳ ゴシック" w:eastAsia="ＭＳ ゴシック" w:hAnsi="ＭＳ ゴシック" w:hint="eastAsia"/>
                <w:sz w:val="20"/>
                <w:szCs w:val="20"/>
              </w:rPr>
              <w:t xml:space="preserve"> 学力の向上</w:t>
            </w:r>
          </w:p>
        </w:tc>
        <w:tc>
          <w:tcPr>
            <w:tcW w:w="2306" w:type="dxa"/>
            <w:shd w:val="clear" w:color="auto" w:fill="auto"/>
          </w:tcPr>
          <w:p w14:paraId="089E367A"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)教員の授業力向上による幅広い質の授業の提供</w:t>
            </w:r>
          </w:p>
          <w:p w14:paraId="389C8AF6" w14:textId="77777777" w:rsidR="00E1485A" w:rsidRPr="009A1B39" w:rsidRDefault="00E1485A" w:rsidP="009A1B39">
            <w:pPr>
              <w:spacing w:line="280" w:lineRule="exact"/>
              <w:ind w:left="176" w:hangingChars="98" w:hanging="176"/>
              <w:jc w:val="left"/>
              <w:rPr>
                <w:rFonts w:ascii="ＭＳ ゴシック" w:eastAsia="ＭＳ ゴシック" w:hAnsi="ＭＳ ゴシック"/>
                <w:sz w:val="18"/>
                <w:szCs w:val="18"/>
              </w:rPr>
            </w:pPr>
          </w:p>
          <w:p w14:paraId="688BD263" w14:textId="77777777" w:rsidR="00E1485A" w:rsidRPr="009A1B39" w:rsidRDefault="00E1485A" w:rsidP="009A1B39">
            <w:pPr>
              <w:spacing w:line="280" w:lineRule="exact"/>
              <w:ind w:left="176" w:hangingChars="98" w:hanging="176"/>
              <w:jc w:val="left"/>
              <w:rPr>
                <w:rFonts w:ascii="ＭＳ ゴシック" w:eastAsia="ＭＳ ゴシック" w:hAnsi="ＭＳ ゴシック"/>
                <w:sz w:val="18"/>
                <w:szCs w:val="18"/>
              </w:rPr>
            </w:pPr>
          </w:p>
          <w:p w14:paraId="571303B1" w14:textId="77777777" w:rsidR="00E1485A" w:rsidRPr="009A1B39" w:rsidRDefault="00E1485A" w:rsidP="009A1B39">
            <w:pPr>
              <w:spacing w:line="280" w:lineRule="exact"/>
              <w:ind w:left="176" w:hangingChars="98" w:hanging="176"/>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 共生推進教室の授業づくりを軸に授業改善に取り組む</w:t>
            </w:r>
          </w:p>
          <w:p w14:paraId="0F819471" w14:textId="77777777" w:rsidR="00E1485A" w:rsidRPr="009A1B39" w:rsidRDefault="00E1485A" w:rsidP="009A1B39">
            <w:pPr>
              <w:spacing w:line="280" w:lineRule="exact"/>
              <w:ind w:left="360" w:hangingChars="200" w:hanging="360"/>
              <w:jc w:val="left"/>
              <w:rPr>
                <w:rFonts w:ascii="ＭＳ ゴシック" w:eastAsia="ＭＳ ゴシック" w:hAnsi="ＭＳ ゴシック"/>
                <w:sz w:val="18"/>
                <w:szCs w:val="18"/>
              </w:rPr>
            </w:pPr>
          </w:p>
          <w:p w14:paraId="79285F2E"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 学力生活実態調査</w:t>
            </w:r>
          </w:p>
          <w:p w14:paraId="1CD86764"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を活用し学力・学習習慣の定着を図る</w:t>
            </w:r>
          </w:p>
        </w:tc>
        <w:tc>
          <w:tcPr>
            <w:tcW w:w="4292" w:type="dxa"/>
            <w:tcBorders>
              <w:right w:val="dashed" w:sz="4" w:space="0" w:color="auto"/>
            </w:tcBorders>
            <w:shd w:val="clear" w:color="auto" w:fill="auto"/>
          </w:tcPr>
          <w:p w14:paraId="35032E96"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)教員相互の授業見学及び相互助言。</w:t>
            </w:r>
          </w:p>
          <w:p w14:paraId="561F005D"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各教科でカリキュラムマネジメントを進め、「つけたい力」「何をどのように学ばせるのか」を明確にし、併せて教科間の学習内容を見える化して教科横断的な授業計画を推進し学習効果を向上させる。</w:t>
            </w:r>
          </w:p>
          <w:p w14:paraId="7E5DE1BF"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p>
          <w:p w14:paraId="72AA6727"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)共生推進教室生徒にも参加しやすく理解しやすい教材開発・授業計画を進める。</w:t>
            </w:r>
          </w:p>
          <w:p w14:paraId="0E442C4C"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p>
          <w:p w14:paraId="68640D17"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w:t>
            </w:r>
            <w:r w:rsidRPr="009A1B39" w:rsidDel="00E429B2">
              <w:rPr>
                <w:rFonts w:ascii="ＭＳ ゴシック" w:eastAsia="ＭＳ ゴシック" w:hAnsi="ＭＳ ゴシック" w:hint="eastAsia"/>
                <w:sz w:val="18"/>
                <w:szCs w:val="18"/>
              </w:rPr>
              <w:t xml:space="preserve"> </w:t>
            </w:r>
            <w:r w:rsidRPr="009A1B39">
              <w:rPr>
                <w:rFonts w:ascii="ＭＳ ゴシック" w:eastAsia="ＭＳ ゴシック" w:hAnsi="ＭＳ ゴシック" w:hint="eastAsia"/>
                <w:sz w:val="18"/>
                <w:szCs w:val="18"/>
              </w:rPr>
              <w:t>学力生活実態調査・全国模試を全員受験し結果データを個人・保護者面談等に有効に活用する。</w:t>
            </w:r>
          </w:p>
        </w:tc>
        <w:tc>
          <w:tcPr>
            <w:tcW w:w="3487" w:type="dxa"/>
            <w:tcBorders>
              <w:right w:val="dashed" w:sz="4" w:space="0" w:color="auto"/>
            </w:tcBorders>
            <w:shd w:val="clear" w:color="auto" w:fill="auto"/>
          </w:tcPr>
          <w:p w14:paraId="61570F02"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)・「授業内容は難しいが進路実現に役立つ」</w:t>
            </w:r>
            <w:r w:rsidR="009A1B39" w:rsidRPr="009A1B39">
              <w:rPr>
                <w:rFonts w:ascii="ＭＳ ゴシック" w:eastAsia="ＭＳ ゴシック" w:hAnsi="ＭＳ ゴシック"/>
                <w:sz w:val="18"/>
                <w:szCs w:val="18"/>
              </w:rPr>
              <w:t>80</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78.7</w:t>
            </w:r>
            <w:r w:rsidRPr="009A1B39">
              <w:rPr>
                <w:rFonts w:ascii="ＭＳ ゴシック" w:eastAsia="ＭＳ ゴシック" w:hAnsi="ＭＳ ゴシック" w:hint="eastAsia"/>
                <w:sz w:val="18"/>
                <w:szCs w:val="18"/>
              </w:rPr>
              <w:t>％）</w:t>
            </w:r>
          </w:p>
          <w:p w14:paraId="63E7AFE4"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・「教え方に様々な工夫をしている先生が多い」</w:t>
            </w:r>
            <w:r w:rsidR="009A1B39" w:rsidRPr="009A1B39">
              <w:rPr>
                <w:rFonts w:ascii="ＭＳ ゴシック" w:eastAsia="ＭＳ ゴシック" w:hAnsi="ＭＳ ゴシック"/>
                <w:sz w:val="18"/>
                <w:szCs w:val="18"/>
              </w:rPr>
              <w:t>85</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93.1</w:t>
            </w:r>
            <w:r w:rsidRPr="009A1B39">
              <w:rPr>
                <w:rFonts w:ascii="ＭＳ ゴシック" w:eastAsia="ＭＳ ゴシック" w:hAnsi="ＭＳ ゴシック" w:hint="eastAsia"/>
                <w:sz w:val="18"/>
                <w:szCs w:val="18"/>
              </w:rPr>
              <w:t>％）</w:t>
            </w:r>
          </w:p>
          <w:p w14:paraId="4A53BACF"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09327025"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)共生推進教室生徒アンケートで、「授業はわかった」</w:t>
            </w:r>
            <w:r w:rsidR="009A1B39" w:rsidRPr="009A1B39">
              <w:rPr>
                <w:rFonts w:ascii="ＭＳ ゴシック" w:eastAsia="ＭＳ ゴシック" w:hAnsi="ＭＳ ゴシック"/>
                <w:sz w:val="18"/>
                <w:szCs w:val="18"/>
              </w:rPr>
              <w:t>80</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100</w:t>
            </w:r>
            <w:r w:rsidRPr="009A1B39">
              <w:rPr>
                <w:rFonts w:ascii="ＭＳ ゴシック" w:eastAsia="ＭＳ ゴシック" w:hAnsi="ＭＳ ゴシック" w:hint="eastAsia"/>
                <w:sz w:val="18"/>
                <w:szCs w:val="18"/>
              </w:rPr>
              <w:t>％）</w:t>
            </w:r>
          </w:p>
          <w:p w14:paraId="6F04DFDB"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290CB90A"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)学力生活実態調査の学力結果（</w:t>
            </w:r>
            <w:r w:rsidR="009A1B39" w:rsidRPr="009A1B39">
              <w:rPr>
                <w:rFonts w:ascii="ＭＳ ゴシック" w:eastAsia="ＭＳ ゴシック" w:hAnsi="ＭＳ ゴシック"/>
                <w:sz w:val="18"/>
                <w:szCs w:val="18"/>
              </w:rPr>
              <w:t>GTZ</w:t>
            </w:r>
            <w:r w:rsidRPr="009A1B39">
              <w:rPr>
                <w:rFonts w:ascii="ＭＳ ゴシック" w:eastAsia="ＭＳ ゴシック" w:hAnsi="ＭＳ ゴシック"/>
                <w:sz w:val="18"/>
                <w:szCs w:val="18"/>
              </w:rPr>
              <w:t>）</w:t>
            </w:r>
            <w:r w:rsidRPr="009A1B39">
              <w:rPr>
                <w:rFonts w:ascii="ＭＳ ゴシック" w:eastAsia="ＭＳ ゴシック" w:hAnsi="ＭＳ ゴシック" w:hint="eastAsia"/>
                <w:sz w:val="18"/>
                <w:szCs w:val="18"/>
              </w:rPr>
              <w:t>を</w:t>
            </w:r>
            <w:r w:rsidR="009A1B39" w:rsidRPr="009A1B39">
              <w:rPr>
                <w:rFonts w:ascii="ＭＳ ゴシック" w:eastAsia="ＭＳ ゴシック" w:hAnsi="ＭＳ ゴシック"/>
                <w:sz w:val="18"/>
                <w:szCs w:val="18"/>
              </w:rPr>
              <w:t>B</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B</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w:t>
            </w:r>
          </w:p>
        </w:tc>
        <w:tc>
          <w:tcPr>
            <w:tcW w:w="3707" w:type="dxa"/>
            <w:tcBorders>
              <w:left w:val="dashed" w:sz="4" w:space="0" w:color="auto"/>
              <w:right w:val="single" w:sz="4" w:space="0" w:color="auto"/>
            </w:tcBorders>
            <w:shd w:val="clear" w:color="auto" w:fill="auto"/>
          </w:tcPr>
          <w:p w14:paraId="68237E6F" w14:textId="77777777" w:rsidR="00584DEF" w:rsidRPr="009A1B39" w:rsidRDefault="00584DEF"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)「授業内容は難しいが進路実現に役立つ」</w:t>
            </w:r>
            <w:r w:rsidR="009A1B39" w:rsidRPr="009A1B39">
              <w:rPr>
                <w:rFonts w:ascii="ＭＳ ゴシック" w:eastAsia="ＭＳ ゴシック" w:hAnsi="ＭＳ ゴシック"/>
                <w:sz w:val="18"/>
                <w:szCs w:val="18"/>
              </w:rPr>
              <w:t>81.9</w:t>
            </w: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80</w:t>
            </w:r>
            <w:r w:rsidRPr="009A1B39">
              <w:rPr>
                <w:rFonts w:ascii="ＭＳ ゴシック" w:eastAsia="ＭＳ ゴシック" w:hAnsi="ＭＳ ゴシック" w:hint="eastAsia"/>
                <w:sz w:val="18"/>
                <w:szCs w:val="18"/>
              </w:rPr>
              <w:t>％以上）  〈◎〉</w:t>
            </w:r>
          </w:p>
          <w:p w14:paraId="34B6654E" w14:textId="77777777" w:rsidR="00584DEF" w:rsidRPr="009A1B39" w:rsidRDefault="00584DEF"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「教え方を工夫している先生が多い」</w:t>
            </w:r>
            <w:r w:rsidR="009A1B39" w:rsidRPr="009A1B39">
              <w:rPr>
                <w:rFonts w:ascii="ＭＳ ゴシック" w:eastAsia="ＭＳ ゴシック" w:hAnsi="ＭＳ ゴシック"/>
                <w:sz w:val="18"/>
                <w:szCs w:val="18"/>
              </w:rPr>
              <w:t>96.0</w:t>
            </w: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85</w:t>
            </w:r>
            <w:r w:rsidRPr="009A1B39">
              <w:rPr>
                <w:rFonts w:ascii="ＭＳ ゴシック" w:eastAsia="ＭＳ ゴシック" w:hAnsi="ＭＳ ゴシック" w:hint="eastAsia"/>
                <w:sz w:val="18"/>
                <w:szCs w:val="18"/>
              </w:rPr>
              <w:t>％</w:t>
            </w:r>
            <w:r w:rsidR="00F85BC7" w:rsidRPr="009A1B39">
              <w:rPr>
                <w:rFonts w:ascii="ＭＳ ゴシック" w:eastAsia="ＭＳ ゴシック" w:hAnsi="ＭＳ ゴシック" w:hint="eastAsia"/>
                <w:sz w:val="18"/>
                <w:szCs w:val="18"/>
              </w:rPr>
              <w:t>以上</w:t>
            </w:r>
            <w:r w:rsidR="00F85BC7" w:rsidRPr="009A1B39">
              <w:rPr>
                <w:rFonts w:ascii="ＭＳ ゴシック" w:eastAsia="ＭＳ ゴシック" w:hAnsi="ＭＳ ゴシック"/>
                <w:sz w:val="18"/>
                <w:szCs w:val="18"/>
              </w:rPr>
              <w:t xml:space="preserve">） </w:t>
            </w:r>
            <w:r w:rsidRPr="009A1B39">
              <w:rPr>
                <w:rFonts w:ascii="ＭＳ ゴシック" w:eastAsia="ＭＳ ゴシック" w:hAnsi="ＭＳ ゴシック" w:hint="eastAsia"/>
                <w:sz w:val="18"/>
                <w:szCs w:val="18"/>
              </w:rPr>
              <w:t>〈◎〉</w:t>
            </w:r>
          </w:p>
          <w:p w14:paraId="54593A46" w14:textId="77777777" w:rsidR="00584DEF" w:rsidRPr="009A1B39" w:rsidRDefault="00584DEF" w:rsidP="009A1B39">
            <w:pPr>
              <w:spacing w:line="280" w:lineRule="exact"/>
              <w:ind w:left="180" w:hangingChars="100" w:hanging="180"/>
              <w:rPr>
                <w:rFonts w:ascii="ＭＳ ゴシック" w:eastAsia="ＭＳ ゴシック" w:hAnsi="ＭＳ ゴシック"/>
                <w:sz w:val="18"/>
                <w:szCs w:val="18"/>
              </w:rPr>
            </w:pPr>
          </w:p>
          <w:p w14:paraId="7E1D8091" w14:textId="77777777" w:rsidR="00584DEF" w:rsidRPr="009A1B39" w:rsidRDefault="00584DEF"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 共生推進教室生徒アンケートで、「授業はわかった」</w:t>
            </w:r>
            <w:r w:rsidR="009A1B39" w:rsidRPr="009A1B39">
              <w:rPr>
                <w:rFonts w:ascii="ＭＳ ゴシック" w:eastAsia="ＭＳ ゴシック" w:hAnsi="ＭＳ ゴシック" w:hint="eastAsia"/>
                <w:sz w:val="18"/>
                <w:szCs w:val="18"/>
              </w:rPr>
              <w:t>２</w:t>
            </w:r>
            <w:r w:rsidR="00382F08"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00382F08" w:rsidRPr="009A1B39">
              <w:rPr>
                <w:rFonts w:ascii="ＭＳ ゴシック" w:eastAsia="ＭＳ ゴシック" w:hAnsi="ＭＳ ゴシック" w:hint="eastAsia"/>
                <w:sz w:val="18"/>
                <w:szCs w:val="18"/>
              </w:rPr>
              <w:t>に実施予定</w:t>
            </w:r>
            <w:r w:rsidR="00F85BC7" w:rsidRPr="009A1B39">
              <w:rPr>
                <w:rFonts w:ascii="ＭＳ ゴシック" w:eastAsia="ＭＳ ゴシック" w:hAnsi="ＭＳ ゴシック" w:hint="eastAsia"/>
                <w:sz w:val="18"/>
                <w:szCs w:val="18"/>
              </w:rPr>
              <w:t xml:space="preserve">   </w:t>
            </w:r>
            <w:r w:rsidRPr="009A1B39">
              <w:rPr>
                <w:rFonts w:ascii="ＭＳ ゴシック" w:eastAsia="ＭＳ ゴシック" w:hAnsi="ＭＳ ゴシック" w:hint="eastAsia"/>
                <w:sz w:val="18"/>
                <w:szCs w:val="18"/>
              </w:rPr>
              <w:t xml:space="preserve">　　</w:t>
            </w:r>
            <w:r w:rsidR="00F85BC7" w:rsidRPr="009A1B39">
              <w:rPr>
                <w:rFonts w:ascii="ＭＳ ゴシック" w:eastAsia="ＭＳ ゴシック" w:hAnsi="ＭＳ ゴシック" w:hint="eastAsia"/>
                <w:sz w:val="18"/>
                <w:szCs w:val="18"/>
              </w:rPr>
              <w:t xml:space="preserve">    </w:t>
            </w:r>
          </w:p>
          <w:p w14:paraId="4CDA4584" w14:textId="77777777" w:rsidR="00584DEF" w:rsidRPr="009A1B39" w:rsidRDefault="00584DEF" w:rsidP="009A1B39">
            <w:pPr>
              <w:spacing w:line="280" w:lineRule="exact"/>
              <w:ind w:left="180" w:hangingChars="100" w:hanging="180"/>
              <w:rPr>
                <w:rFonts w:ascii="ＭＳ ゴシック" w:eastAsia="ＭＳ ゴシック" w:hAnsi="ＭＳ ゴシック"/>
                <w:sz w:val="18"/>
                <w:szCs w:val="18"/>
              </w:rPr>
            </w:pPr>
          </w:p>
          <w:p w14:paraId="6CA9C91E"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 第</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回学力生活実態調査の学力結果（</w:t>
            </w:r>
            <w:r w:rsidR="009A1B39" w:rsidRPr="009A1B39">
              <w:rPr>
                <w:rFonts w:ascii="ＭＳ ゴシック" w:eastAsia="ＭＳ ゴシック" w:hAnsi="ＭＳ ゴシック"/>
                <w:sz w:val="18"/>
                <w:szCs w:val="18"/>
              </w:rPr>
              <w:t>GTZ</w:t>
            </w:r>
            <w:r w:rsidRPr="009A1B39">
              <w:rPr>
                <w:rFonts w:ascii="ＭＳ ゴシック" w:eastAsia="ＭＳ ゴシック" w:hAnsi="ＭＳ ゴシック" w:hint="eastAsia"/>
                <w:sz w:val="18"/>
                <w:szCs w:val="18"/>
              </w:rPr>
              <w:t>）</w:t>
            </w:r>
            <w:r w:rsidR="001D2542" w:rsidRPr="009A1B39">
              <w:rPr>
                <w:rFonts w:ascii="ＭＳ ゴシック" w:eastAsia="ＭＳ ゴシック" w:hAnsi="ＭＳ ゴシック" w:hint="eastAsia"/>
                <w:sz w:val="18"/>
                <w:szCs w:val="18"/>
              </w:rPr>
              <w:t xml:space="preserve">               </w:t>
            </w:r>
            <w:r w:rsidR="00A27805" w:rsidRPr="009A1B39">
              <w:rPr>
                <w:rFonts w:ascii="ＭＳ ゴシック" w:eastAsia="ＭＳ ゴシック" w:hAnsi="ＭＳ ゴシック" w:hint="eastAsia"/>
                <w:sz w:val="18"/>
                <w:szCs w:val="18"/>
              </w:rPr>
              <w:t>〈</w:t>
            </w:r>
            <w:r w:rsidR="00774EE7" w:rsidRPr="009A1B39">
              <w:rPr>
                <w:rFonts w:ascii="ＭＳ ゴシック" w:eastAsia="ＭＳ ゴシック" w:hAnsi="ＭＳ ゴシック" w:hint="eastAsia"/>
                <w:sz w:val="18"/>
                <w:szCs w:val="18"/>
              </w:rPr>
              <w:t>◎</w:t>
            </w:r>
            <w:r w:rsidR="00A27805" w:rsidRPr="009A1B39">
              <w:rPr>
                <w:rFonts w:ascii="ＭＳ ゴシック" w:eastAsia="ＭＳ ゴシック" w:hAnsi="ＭＳ ゴシック" w:hint="eastAsia"/>
                <w:sz w:val="18"/>
                <w:szCs w:val="18"/>
              </w:rPr>
              <w:t>〉</w:t>
            </w:r>
          </w:p>
          <w:p w14:paraId="489580E1" w14:textId="77777777" w:rsidR="00E1485A" w:rsidRPr="009A1B39" w:rsidRDefault="009A1B39"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１</w:t>
            </w:r>
            <w:r w:rsidR="004E2D41" w:rsidRPr="009A1B39">
              <w:rPr>
                <w:rFonts w:ascii="ＭＳ ゴシック" w:eastAsia="ＭＳ ゴシック" w:hAnsi="ＭＳ ゴシック" w:hint="eastAsia"/>
                <w:sz w:val="18"/>
                <w:szCs w:val="18"/>
              </w:rPr>
              <w:t>年：</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２</w:t>
            </w:r>
            <w:r w:rsidR="00E1485A" w:rsidRPr="009A1B39">
              <w:rPr>
                <w:rFonts w:ascii="ＭＳ ゴシック" w:eastAsia="ＭＳ ゴシック" w:hAnsi="ＭＳ ゴシック" w:hint="eastAsia"/>
                <w:sz w:val="18"/>
                <w:szCs w:val="18"/>
              </w:rPr>
              <w:t>（国</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３</w:t>
            </w:r>
            <w:r w:rsidR="00E1485A" w:rsidRPr="009A1B39">
              <w:rPr>
                <w:rFonts w:ascii="ＭＳ ゴシック" w:eastAsia="ＭＳ ゴシック" w:hAnsi="ＭＳ ゴシック" w:hint="eastAsia"/>
                <w:sz w:val="18"/>
                <w:szCs w:val="18"/>
              </w:rPr>
              <w:t>・数</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２</w:t>
            </w:r>
            <w:r w:rsidR="00E1485A" w:rsidRPr="009A1B39">
              <w:rPr>
                <w:rFonts w:ascii="ＭＳ ゴシック" w:eastAsia="ＭＳ ゴシック" w:hAnsi="ＭＳ ゴシック" w:hint="eastAsia"/>
                <w:sz w:val="18"/>
                <w:szCs w:val="18"/>
              </w:rPr>
              <w:t>・英</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２</w:t>
            </w:r>
            <w:r w:rsidR="004E2D41" w:rsidRPr="009A1B39">
              <w:rPr>
                <w:rFonts w:ascii="ＭＳ ゴシック" w:eastAsia="ＭＳ ゴシック" w:hAnsi="ＭＳ ゴシック" w:hint="eastAsia"/>
                <w:sz w:val="18"/>
                <w:szCs w:val="18"/>
              </w:rPr>
              <w:t xml:space="preserve"> </w:t>
            </w:r>
            <w:r w:rsidR="00E1485A" w:rsidRPr="009A1B39">
              <w:rPr>
                <w:rFonts w:ascii="ＭＳ ゴシック" w:eastAsia="ＭＳ ゴシック" w:hAnsi="ＭＳ ゴシック" w:hint="eastAsia"/>
                <w:sz w:val="18"/>
                <w:szCs w:val="18"/>
              </w:rPr>
              <w:t>）</w:t>
            </w:r>
          </w:p>
          <w:p w14:paraId="2A7E10AE" w14:textId="77777777" w:rsidR="00A27805" w:rsidRPr="009A1B39" w:rsidRDefault="009A1B39"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２</w:t>
            </w:r>
            <w:r w:rsidR="00E1485A" w:rsidRPr="009A1B39">
              <w:rPr>
                <w:rFonts w:ascii="ＭＳ ゴシック" w:eastAsia="ＭＳ ゴシック" w:hAnsi="ＭＳ ゴシック" w:hint="eastAsia"/>
                <w:sz w:val="18"/>
                <w:szCs w:val="18"/>
              </w:rPr>
              <w:t>年：</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３</w:t>
            </w:r>
            <w:r w:rsidR="00E1485A" w:rsidRPr="009A1B39">
              <w:rPr>
                <w:rFonts w:ascii="ＭＳ ゴシック" w:eastAsia="ＭＳ ゴシック" w:hAnsi="ＭＳ ゴシック" w:hint="eastAsia"/>
                <w:sz w:val="18"/>
                <w:szCs w:val="18"/>
              </w:rPr>
              <w:t>（国</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３</w:t>
            </w:r>
            <w:r w:rsidR="00E1485A" w:rsidRPr="009A1B39">
              <w:rPr>
                <w:rFonts w:ascii="ＭＳ ゴシック" w:eastAsia="ＭＳ ゴシック" w:hAnsi="ＭＳ ゴシック" w:hint="eastAsia"/>
                <w:sz w:val="18"/>
                <w:szCs w:val="18"/>
              </w:rPr>
              <w:t>・数</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３</w:t>
            </w:r>
            <w:r w:rsidR="00E1485A" w:rsidRPr="009A1B39">
              <w:rPr>
                <w:rFonts w:ascii="ＭＳ ゴシック" w:eastAsia="ＭＳ ゴシック" w:hAnsi="ＭＳ ゴシック" w:hint="eastAsia"/>
                <w:sz w:val="18"/>
                <w:szCs w:val="18"/>
              </w:rPr>
              <w:t>・英</w:t>
            </w:r>
            <w:r w:rsidRPr="009A1B39">
              <w:rPr>
                <w:rFonts w:ascii="ＭＳ ゴシック" w:eastAsia="ＭＳ ゴシック" w:hAnsi="ＭＳ ゴシック"/>
                <w:sz w:val="18"/>
                <w:szCs w:val="18"/>
              </w:rPr>
              <w:t>B</w:t>
            </w:r>
            <w:r w:rsidRPr="009A1B39">
              <w:rPr>
                <w:rFonts w:ascii="ＭＳ ゴシック" w:eastAsia="ＭＳ ゴシック" w:hAnsi="ＭＳ ゴシック" w:hint="eastAsia"/>
                <w:sz w:val="18"/>
                <w:szCs w:val="18"/>
              </w:rPr>
              <w:t>３</w:t>
            </w:r>
            <w:r w:rsidR="004E2D41" w:rsidRPr="009A1B39">
              <w:rPr>
                <w:rFonts w:ascii="ＭＳ ゴシック" w:eastAsia="ＭＳ ゴシック" w:hAnsi="ＭＳ ゴシック" w:hint="eastAsia"/>
                <w:sz w:val="18"/>
                <w:szCs w:val="18"/>
              </w:rPr>
              <w:t xml:space="preserve"> </w:t>
            </w:r>
            <w:r w:rsidR="00E1485A" w:rsidRPr="009A1B39">
              <w:rPr>
                <w:rFonts w:ascii="ＭＳ ゴシック" w:eastAsia="ＭＳ ゴシック" w:hAnsi="ＭＳ ゴシック" w:hint="eastAsia"/>
                <w:sz w:val="18"/>
                <w:szCs w:val="18"/>
              </w:rPr>
              <w:t>）</w:t>
            </w:r>
          </w:p>
        </w:tc>
      </w:tr>
      <w:tr w:rsidR="00E1485A" w:rsidRPr="00CA438F" w14:paraId="749290CC" w14:textId="77777777" w:rsidTr="002814BF">
        <w:trPr>
          <w:cantSplit/>
          <w:trHeight w:val="1742"/>
          <w:jc w:val="center"/>
        </w:trPr>
        <w:tc>
          <w:tcPr>
            <w:tcW w:w="882" w:type="dxa"/>
            <w:shd w:val="clear" w:color="auto" w:fill="auto"/>
            <w:textDirection w:val="tbRlV"/>
            <w:vAlign w:val="center"/>
          </w:tcPr>
          <w:p w14:paraId="1BE9A764" w14:textId="77777777" w:rsidR="00E1485A" w:rsidRPr="00CA438F" w:rsidRDefault="009A1B39" w:rsidP="00E1485A">
            <w:pPr>
              <w:spacing w:line="320" w:lineRule="exact"/>
              <w:ind w:left="113" w:right="113"/>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２</w:t>
            </w:r>
            <w:r w:rsidR="00E1485A" w:rsidRPr="00CA438F">
              <w:rPr>
                <w:rFonts w:ascii="ＭＳ ゴシック" w:eastAsia="ＭＳ ゴシック" w:hAnsi="ＭＳ ゴシック" w:hint="eastAsia"/>
                <w:sz w:val="20"/>
                <w:szCs w:val="20"/>
              </w:rPr>
              <w:t xml:space="preserve"> 自主的な活動の推進</w:t>
            </w:r>
          </w:p>
        </w:tc>
        <w:tc>
          <w:tcPr>
            <w:tcW w:w="2306" w:type="dxa"/>
            <w:shd w:val="clear" w:color="auto" w:fill="auto"/>
          </w:tcPr>
          <w:p w14:paraId="6DC7710E" w14:textId="77777777" w:rsidR="00E1485A" w:rsidRPr="009A1B39" w:rsidRDefault="00E1485A" w:rsidP="009A1B39">
            <w:pPr>
              <w:spacing w:line="280" w:lineRule="exact"/>
              <w:rPr>
                <w:rFonts w:ascii="ＭＳ ゴシック" w:eastAsia="ＭＳ ゴシック" w:hAnsi="ＭＳ ゴシック"/>
                <w:sz w:val="18"/>
                <w:szCs w:val="18"/>
              </w:rPr>
            </w:pPr>
          </w:p>
          <w:p w14:paraId="17491C1A"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)部活動の活性化</w:t>
            </w:r>
          </w:p>
          <w:p w14:paraId="6AC7C837" w14:textId="77777777" w:rsidR="00E1485A" w:rsidRPr="009A1B39" w:rsidRDefault="00E1485A" w:rsidP="009A1B39">
            <w:pPr>
              <w:spacing w:line="280" w:lineRule="exact"/>
              <w:ind w:left="360" w:hangingChars="200" w:hanging="360"/>
              <w:jc w:val="left"/>
              <w:rPr>
                <w:rFonts w:ascii="ＭＳ ゴシック" w:eastAsia="ＭＳ ゴシック" w:hAnsi="ＭＳ ゴシック"/>
                <w:sz w:val="18"/>
                <w:szCs w:val="18"/>
              </w:rPr>
            </w:pPr>
          </w:p>
          <w:p w14:paraId="0D58DDB8" w14:textId="77777777" w:rsidR="00E1485A" w:rsidRPr="009A1B39" w:rsidRDefault="00E1485A" w:rsidP="009A1B39">
            <w:pPr>
              <w:spacing w:line="280" w:lineRule="exact"/>
              <w:ind w:left="176" w:hangingChars="98" w:hanging="176"/>
              <w:jc w:val="left"/>
              <w:rPr>
                <w:rFonts w:ascii="ＭＳ ゴシック" w:eastAsia="ＭＳ ゴシック" w:hAnsi="ＭＳ ゴシック"/>
                <w:sz w:val="18"/>
                <w:szCs w:val="18"/>
              </w:rPr>
            </w:pPr>
          </w:p>
          <w:p w14:paraId="253E9983"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)地域イベントへの参加や 国際交流のさらなる活性化を図る</w:t>
            </w:r>
          </w:p>
        </w:tc>
        <w:tc>
          <w:tcPr>
            <w:tcW w:w="4292" w:type="dxa"/>
            <w:tcBorders>
              <w:right w:val="dashed" w:sz="4" w:space="0" w:color="auto"/>
            </w:tcBorders>
            <w:shd w:val="clear" w:color="auto" w:fill="auto"/>
          </w:tcPr>
          <w:p w14:paraId="6D93FCDF" w14:textId="77777777" w:rsidR="00E1485A" w:rsidRPr="009A1B39" w:rsidRDefault="00E1485A" w:rsidP="009A1B39">
            <w:pPr>
              <w:spacing w:line="280" w:lineRule="exact"/>
              <w:rPr>
                <w:rFonts w:ascii="ＭＳ ゴシック" w:eastAsia="ＭＳ ゴシック" w:hAnsi="ＭＳ ゴシック"/>
                <w:sz w:val="18"/>
                <w:szCs w:val="18"/>
              </w:rPr>
            </w:pPr>
          </w:p>
          <w:p w14:paraId="6158DF63" w14:textId="77777777" w:rsidR="00E1485A" w:rsidRPr="009A1B39" w:rsidRDefault="00E1485A" w:rsidP="009A1B39">
            <w:pPr>
              <w:numPr>
                <w:ilvl w:val="0"/>
                <w:numId w:val="19"/>
              </w:numPr>
              <w:tabs>
                <w:tab w:val="left" w:pos="300"/>
              </w:tabs>
              <w:spacing w:line="280" w:lineRule="exact"/>
              <w:ind w:left="300" w:hanging="30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新入生への部活紹介および活動しやすい環境づくり等を進め、部活動をより活性化させる。</w:t>
            </w:r>
          </w:p>
          <w:p w14:paraId="297EB3DB"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)地域団体等からのイベント参加要請を極的に受け入れ参加する。</w:t>
            </w:r>
          </w:p>
          <w:p w14:paraId="7CC698B2" w14:textId="77777777" w:rsidR="00E1485A" w:rsidRPr="009A1B39" w:rsidRDefault="00E1485A" w:rsidP="009A1B39">
            <w:pPr>
              <w:spacing w:line="280" w:lineRule="exact"/>
              <w:ind w:leftChars="100" w:left="21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海外研修の更に充実させ、海外高校との相互交流にまで発展させる</w:t>
            </w:r>
          </w:p>
        </w:tc>
        <w:tc>
          <w:tcPr>
            <w:tcW w:w="3487" w:type="dxa"/>
            <w:tcBorders>
              <w:right w:val="dashed" w:sz="4" w:space="0" w:color="auto"/>
            </w:tcBorders>
            <w:shd w:val="clear" w:color="auto" w:fill="auto"/>
          </w:tcPr>
          <w:p w14:paraId="69DCD115" w14:textId="77777777" w:rsidR="00E1485A" w:rsidRPr="009A1B39" w:rsidRDefault="00E1485A" w:rsidP="009A1B39">
            <w:pPr>
              <w:spacing w:line="280" w:lineRule="exact"/>
              <w:rPr>
                <w:rFonts w:ascii="ＭＳ ゴシック" w:eastAsia="ＭＳ ゴシック" w:hAnsi="ＭＳ ゴシック"/>
                <w:sz w:val="18"/>
                <w:szCs w:val="18"/>
              </w:rPr>
            </w:pPr>
          </w:p>
          <w:p w14:paraId="574E0C89" w14:textId="77777777" w:rsidR="00E1485A" w:rsidRPr="009A1B39" w:rsidRDefault="00E1485A" w:rsidP="009A1B39">
            <w:pPr>
              <w:spacing w:line="280" w:lineRule="exact"/>
              <w:ind w:left="234" w:hangingChars="130" w:hanging="234"/>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)入部率</w:t>
            </w:r>
            <w:r w:rsidR="009A1B39" w:rsidRPr="009A1B39">
              <w:rPr>
                <w:rFonts w:ascii="ＭＳ ゴシック" w:eastAsia="ＭＳ ゴシック" w:hAnsi="ＭＳ ゴシック"/>
                <w:sz w:val="18"/>
                <w:szCs w:val="18"/>
              </w:rPr>
              <w:t>70</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71.5</w:t>
            </w:r>
            <w:r w:rsidRPr="009A1B39">
              <w:rPr>
                <w:rFonts w:ascii="ＭＳ ゴシック" w:eastAsia="ＭＳ ゴシック" w:hAnsi="ＭＳ ゴシック" w:hint="eastAsia"/>
                <w:sz w:val="18"/>
                <w:szCs w:val="18"/>
              </w:rPr>
              <w:t xml:space="preserve"> ％）</w:t>
            </w:r>
          </w:p>
          <w:p w14:paraId="6843D1E9" w14:textId="77777777" w:rsidR="00E1485A" w:rsidRPr="009A1B39" w:rsidRDefault="00E1485A" w:rsidP="009A1B39">
            <w:pPr>
              <w:spacing w:line="280" w:lineRule="exact"/>
              <w:ind w:left="234" w:hangingChars="130" w:hanging="234"/>
              <w:rPr>
                <w:rFonts w:ascii="ＭＳ ゴシック" w:eastAsia="ＭＳ ゴシック" w:hAnsi="ＭＳ ゴシック"/>
                <w:sz w:val="18"/>
                <w:szCs w:val="18"/>
              </w:rPr>
            </w:pPr>
          </w:p>
          <w:p w14:paraId="0CD8D84D" w14:textId="77777777" w:rsidR="00E1485A" w:rsidRPr="009A1B39" w:rsidRDefault="00E1485A" w:rsidP="009A1B39">
            <w:pPr>
              <w:numPr>
                <w:ilvl w:val="0"/>
                <w:numId w:val="19"/>
              </w:num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・学校教育自己診断「近くの学校や国際交流、ボランティア活動等の活動に参加する機会が多い」生徒回答</w:t>
            </w:r>
            <w:r w:rsidR="009A1B39" w:rsidRPr="009A1B39">
              <w:rPr>
                <w:rFonts w:ascii="ＭＳ ゴシック" w:eastAsia="ＭＳ ゴシック" w:hAnsi="ＭＳ ゴシック"/>
                <w:sz w:val="18"/>
                <w:szCs w:val="18"/>
              </w:rPr>
              <w:t>35</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37.3</w:t>
            </w:r>
            <w:r w:rsidRPr="009A1B39">
              <w:rPr>
                <w:rFonts w:ascii="ＭＳ ゴシック" w:eastAsia="ＭＳ ゴシック" w:hAnsi="ＭＳ ゴシック" w:hint="eastAsia"/>
                <w:sz w:val="18"/>
                <w:szCs w:val="18"/>
              </w:rPr>
              <w:t>％）</w:t>
            </w:r>
          </w:p>
          <w:p w14:paraId="75EEB0BA" w14:textId="77777777" w:rsidR="00E1485A" w:rsidRPr="009A1B39" w:rsidRDefault="00E1485A" w:rsidP="009A1B39">
            <w:pPr>
              <w:spacing w:line="280" w:lineRule="exact"/>
              <w:ind w:leftChars="100" w:left="264" w:hangingChars="30" w:hanging="54"/>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・海外語学研参加数</w:t>
            </w:r>
            <w:r w:rsidR="009A1B39" w:rsidRPr="009A1B39">
              <w:rPr>
                <w:rFonts w:ascii="ＭＳ ゴシック" w:eastAsia="ＭＳ ゴシック" w:hAnsi="ＭＳ ゴシック"/>
                <w:sz w:val="18"/>
                <w:szCs w:val="18"/>
              </w:rPr>
              <w:t>20</w:t>
            </w:r>
            <w:r w:rsidRPr="009A1B39">
              <w:rPr>
                <w:rFonts w:ascii="ＭＳ ゴシック" w:eastAsia="ＭＳ ゴシック" w:hAnsi="ＭＳ ゴシック" w:hint="eastAsia"/>
                <w:sz w:val="18"/>
                <w:szCs w:val="18"/>
              </w:rPr>
              <w:t>名以上</w:t>
            </w:r>
          </w:p>
          <w:p w14:paraId="60FEB698" w14:textId="77777777" w:rsidR="00E1485A" w:rsidRPr="009A1B39" w:rsidRDefault="00E1485A" w:rsidP="009A1B39">
            <w:pPr>
              <w:spacing w:line="280" w:lineRule="exact"/>
              <w:ind w:leftChars="100" w:left="210" w:firstLineChars="700" w:firstLine="126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23</w:t>
            </w:r>
            <w:r w:rsidRPr="009A1B39">
              <w:rPr>
                <w:rFonts w:ascii="ＭＳ ゴシック" w:eastAsia="ＭＳ ゴシック" w:hAnsi="ＭＳ ゴシック" w:hint="eastAsia"/>
                <w:sz w:val="18"/>
                <w:szCs w:val="18"/>
              </w:rPr>
              <w:t>名）</w:t>
            </w:r>
          </w:p>
          <w:p w14:paraId="26AFDC22" w14:textId="77777777" w:rsidR="00E1485A" w:rsidRPr="009A1B39" w:rsidRDefault="00E1485A"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・海外高校との相互交流の実現</w:t>
            </w:r>
          </w:p>
        </w:tc>
        <w:tc>
          <w:tcPr>
            <w:tcW w:w="3707" w:type="dxa"/>
            <w:tcBorders>
              <w:left w:val="dashed" w:sz="4" w:space="0" w:color="auto"/>
              <w:right w:val="single" w:sz="4" w:space="0" w:color="auto"/>
            </w:tcBorders>
            <w:shd w:val="clear" w:color="auto" w:fill="auto"/>
          </w:tcPr>
          <w:p w14:paraId="439CC1F1" w14:textId="77777777" w:rsidR="00A27805" w:rsidRPr="009A1B39" w:rsidRDefault="00775DB9" w:rsidP="009A1B39">
            <w:pPr>
              <w:numPr>
                <w:ilvl w:val="0"/>
                <w:numId w:val="22"/>
              </w:numPr>
              <w:tabs>
                <w:tab w:val="left" w:pos="311"/>
              </w:tabs>
              <w:spacing w:line="280" w:lineRule="exact"/>
              <w:ind w:left="279" w:hangingChars="155" w:hanging="279"/>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新型コロナウイルスの影響により　</w:t>
            </w:r>
            <w:r w:rsidR="0068720F" w:rsidRPr="009A1B39">
              <w:rPr>
                <w:rFonts w:ascii="ＭＳ ゴシック" w:eastAsia="ＭＳ ゴシック" w:hAnsi="ＭＳ ゴシック" w:hint="eastAsia"/>
                <w:sz w:val="18"/>
                <w:szCs w:val="18"/>
              </w:rPr>
              <w:t>部活紹介などが不十分だったため</w:t>
            </w:r>
            <w:r w:rsidR="00E1485A" w:rsidRPr="009A1B39">
              <w:rPr>
                <w:rFonts w:ascii="ＭＳ ゴシック" w:eastAsia="ＭＳ ゴシック" w:hAnsi="ＭＳ ゴシック" w:hint="eastAsia"/>
                <w:sz w:val="18"/>
                <w:szCs w:val="18"/>
              </w:rPr>
              <w:t>入部率</w:t>
            </w:r>
            <w:r w:rsidR="009A1B39" w:rsidRPr="009A1B39">
              <w:rPr>
                <w:rFonts w:ascii="ＭＳ ゴシック" w:eastAsia="ＭＳ ゴシック" w:hAnsi="ＭＳ ゴシック"/>
                <w:sz w:val="18"/>
                <w:szCs w:val="18"/>
              </w:rPr>
              <w:t>69.6</w:t>
            </w:r>
            <w:r w:rsidR="00E1485A" w:rsidRPr="009A1B39">
              <w:rPr>
                <w:rFonts w:ascii="ＭＳ ゴシック" w:eastAsia="ＭＳ ゴシック" w:hAnsi="ＭＳ ゴシック" w:hint="eastAsia"/>
                <w:sz w:val="18"/>
                <w:szCs w:val="18"/>
              </w:rPr>
              <w:t>％（</w:t>
            </w:r>
            <w:r w:rsidR="00774EE7"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70</w:t>
            </w:r>
            <w:r w:rsidR="00774EE7" w:rsidRPr="009A1B39">
              <w:rPr>
                <w:rFonts w:ascii="ＭＳ ゴシック" w:eastAsia="ＭＳ ゴシック" w:hAnsi="ＭＳ ゴシック" w:hint="eastAsia"/>
                <w:sz w:val="18"/>
                <w:szCs w:val="18"/>
              </w:rPr>
              <w:t>%以上</w:t>
            </w:r>
            <w:r w:rsidR="00E1485A" w:rsidRPr="009A1B39">
              <w:rPr>
                <w:rFonts w:ascii="ＭＳ ゴシック" w:eastAsia="ＭＳ ゴシック" w:hAnsi="ＭＳ ゴシック" w:hint="eastAsia"/>
                <w:sz w:val="18"/>
                <w:szCs w:val="18"/>
              </w:rPr>
              <w:t>）</w:t>
            </w:r>
            <w:r w:rsidR="00A27805" w:rsidRPr="009A1B39">
              <w:rPr>
                <w:rFonts w:ascii="ＭＳ ゴシック" w:eastAsia="ＭＳ ゴシック" w:hAnsi="ＭＳ ゴシック" w:hint="eastAsia"/>
                <w:sz w:val="18"/>
                <w:szCs w:val="18"/>
              </w:rPr>
              <w:t>〈○〉</w:t>
            </w:r>
          </w:p>
          <w:p w14:paraId="6FC9203A" w14:textId="77777777" w:rsidR="00967F4D" w:rsidRPr="009A1B39" w:rsidRDefault="00967F4D" w:rsidP="009A1B39">
            <w:pPr>
              <w:spacing w:line="280" w:lineRule="exact"/>
              <w:ind w:leftChars="148" w:left="311"/>
              <w:rPr>
                <w:rFonts w:ascii="ＭＳ ゴシック" w:eastAsia="ＭＳ ゴシック" w:hAnsi="ＭＳ ゴシック"/>
                <w:color w:val="FF0000"/>
                <w:sz w:val="18"/>
                <w:szCs w:val="18"/>
              </w:rPr>
            </w:pPr>
            <w:r w:rsidRPr="009A1B39">
              <w:rPr>
                <w:rFonts w:ascii="ＭＳ ゴシック" w:eastAsia="ＭＳ ゴシック" w:hAnsi="ＭＳ ゴシック" w:hint="eastAsia"/>
                <w:sz w:val="18"/>
                <w:szCs w:val="18"/>
              </w:rPr>
              <w:t>テニスコートを大改修した</w:t>
            </w:r>
          </w:p>
          <w:p w14:paraId="11E63D92" w14:textId="77777777" w:rsidR="00E1485A" w:rsidRPr="009A1B39" w:rsidRDefault="00E1485A" w:rsidP="009A1B39">
            <w:pPr>
              <w:spacing w:line="280" w:lineRule="exact"/>
              <w:ind w:left="180" w:hangingChars="100" w:hanging="180"/>
              <w:rPr>
                <w:rFonts w:ascii="ＭＳ ゴシック" w:eastAsia="ＭＳ ゴシック" w:hAnsi="ＭＳ ゴシック"/>
                <w:color w:val="FF0000"/>
                <w:sz w:val="18"/>
                <w:szCs w:val="18"/>
              </w:rPr>
            </w:pPr>
          </w:p>
          <w:p w14:paraId="48D4BE1D" w14:textId="77777777" w:rsidR="00324167" w:rsidRPr="009A1B39" w:rsidRDefault="00144C35"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w:t>
            </w:r>
            <w:r w:rsidR="00324167" w:rsidRPr="009A1B39">
              <w:rPr>
                <w:rFonts w:ascii="ＭＳ ゴシック" w:eastAsia="ＭＳ ゴシック" w:hAnsi="ＭＳ ゴシック" w:hint="eastAsia"/>
                <w:sz w:val="18"/>
                <w:szCs w:val="18"/>
              </w:rPr>
              <w:t xml:space="preserve"> 新型コロナウイルスの影響により</w:t>
            </w:r>
          </w:p>
          <w:p w14:paraId="248E4198" w14:textId="77777777" w:rsidR="00324167" w:rsidRPr="009A1B39" w:rsidRDefault="00324167"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「近くの学校や国際交流、ボランティア活動等の活動に参加する機会が多い」</w:t>
            </w:r>
            <w:r w:rsidR="009A1B39" w:rsidRPr="009A1B39">
              <w:rPr>
                <w:rFonts w:ascii="ＭＳ ゴシック" w:eastAsia="ＭＳ ゴシック" w:hAnsi="ＭＳ ゴシック"/>
                <w:sz w:val="18"/>
                <w:szCs w:val="18"/>
              </w:rPr>
              <w:t>25.1</w:t>
            </w:r>
            <w:r w:rsidR="00775DB9" w:rsidRPr="009A1B39">
              <w:rPr>
                <w:rFonts w:ascii="ＭＳ ゴシック" w:eastAsia="ＭＳ ゴシック" w:hAnsi="ＭＳ ゴシック" w:hint="eastAsia"/>
                <w:sz w:val="18"/>
                <w:szCs w:val="18"/>
              </w:rPr>
              <w:t>％〈－</w:t>
            </w:r>
            <w:r w:rsidRPr="009A1B39">
              <w:rPr>
                <w:rFonts w:ascii="ＭＳ ゴシック" w:eastAsia="ＭＳ ゴシック" w:hAnsi="ＭＳ ゴシック" w:hint="eastAsia"/>
                <w:sz w:val="18"/>
                <w:szCs w:val="18"/>
              </w:rPr>
              <w:t>〉</w:t>
            </w:r>
          </w:p>
          <w:p w14:paraId="00771CA5" w14:textId="77777777" w:rsidR="00E1485A" w:rsidRPr="009A1B39" w:rsidRDefault="00324167" w:rsidP="009A1B39">
            <w:pPr>
              <w:spacing w:line="280" w:lineRule="exact"/>
              <w:ind w:firstLineChars="100" w:firstLine="180"/>
              <w:rPr>
                <w:rFonts w:ascii="ＭＳ ゴシック" w:eastAsia="ＭＳ ゴシック" w:hAnsi="ＭＳ ゴシック"/>
                <w:color w:val="FF0000"/>
                <w:sz w:val="18"/>
                <w:szCs w:val="18"/>
              </w:rPr>
            </w:pPr>
            <w:r w:rsidRPr="009A1B39">
              <w:rPr>
                <w:rFonts w:ascii="ＭＳ ゴシック" w:eastAsia="ＭＳ ゴシック" w:hAnsi="ＭＳ ゴシック" w:hint="eastAsia"/>
                <w:sz w:val="18"/>
                <w:szCs w:val="18"/>
              </w:rPr>
              <w:t>ｵｰｽﾄﾗﾘｱの</w:t>
            </w:r>
            <w:r w:rsidR="00E1485A" w:rsidRPr="009A1B39">
              <w:rPr>
                <w:rFonts w:ascii="ＭＳ ゴシック" w:eastAsia="ＭＳ ゴシック" w:hAnsi="ＭＳ ゴシック" w:hint="eastAsia"/>
                <w:sz w:val="18"/>
                <w:szCs w:val="18"/>
              </w:rPr>
              <w:t>高校生との交流</w:t>
            </w:r>
            <w:r w:rsidR="00144C35" w:rsidRPr="009A1B39">
              <w:rPr>
                <w:rFonts w:ascii="ＭＳ ゴシック" w:eastAsia="ＭＳ ゴシック" w:hAnsi="ＭＳ ゴシック" w:hint="eastAsia"/>
                <w:sz w:val="18"/>
                <w:szCs w:val="18"/>
              </w:rPr>
              <w:t>等は中止</w:t>
            </w:r>
            <w:r w:rsidR="00A27805" w:rsidRPr="009A1B39">
              <w:rPr>
                <w:rFonts w:ascii="ＭＳ ゴシック" w:eastAsia="ＭＳ ゴシック" w:hAnsi="ＭＳ ゴシック" w:hint="eastAsia"/>
                <w:sz w:val="18"/>
                <w:szCs w:val="18"/>
              </w:rPr>
              <w:t>〈</w:t>
            </w:r>
            <w:r w:rsidR="00775DB9" w:rsidRPr="009A1B39">
              <w:rPr>
                <w:rFonts w:ascii="ＭＳ ゴシック" w:eastAsia="ＭＳ ゴシック" w:hAnsi="ＭＳ ゴシック" w:hint="eastAsia"/>
                <w:sz w:val="18"/>
                <w:szCs w:val="18"/>
              </w:rPr>
              <w:t>－</w:t>
            </w:r>
            <w:r w:rsidR="00A27805" w:rsidRPr="009A1B39">
              <w:rPr>
                <w:rFonts w:ascii="ＭＳ ゴシック" w:eastAsia="ＭＳ ゴシック" w:hAnsi="ＭＳ ゴシック" w:hint="eastAsia"/>
                <w:sz w:val="18"/>
                <w:szCs w:val="18"/>
              </w:rPr>
              <w:t>〉</w:t>
            </w:r>
          </w:p>
        </w:tc>
      </w:tr>
      <w:tr w:rsidR="00E1485A" w:rsidRPr="00CA438F" w14:paraId="48B247CB" w14:textId="77777777" w:rsidTr="00AB09B7">
        <w:trPr>
          <w:cantSplit/>
          <w:trHeight w:val="3364"/>
          <w:jc w:val="center"/>
        </w:trPr>
        <w:tc>
          <w:tcPr>
            <w:tcW w:w="882" w:type="dxa"/>
            <w:shd w:val="clear" w:color="auto" w:fill="auto"/>
            <w:textDirection w:val="tbRlV"/>
            <w:vAlign w:val="center"/>
          </w:tcPr>
          <w:p w14:paraId="35C9DE6B" w14:textId="77777777" w:rsidR="00E1485A" w:rsidRPr="00CA438F" w:rsidRDefault="009A1B39" w:rsidP="00E1485A">
            <w:pPr>
              <w:spacing w:line="320" w:lineRule="exact"/>
              <w:ind w:left="113" w:right="113"/>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３</w:t>
            </w:r>
            <w:r w:rsidR="00E1485A" w:rsidRPr="00CA438F">
              <w:rPr>
                <w:rFonts w:ascii="ＭＳ ゴシック" w:eastAsia="ＭＳ ゴシック" w:hAnsi="ＭＳ ゴシック" w:hint="eastAsia"/>
                <w:sz w:val="20"/>
                <w:szCs w:val="20"/>
              </w:rPr>
              <w:t xml:space="preserve"> 安全で安心な学校作り</w:t>
            </w:r>
          </w:p>
        </w:tc>
        <w:tc>
          <w:tcPr>
            <w:tcW w:w="2306" w:type="dxa"/>
            <w:shd w:val="clear" w:color="auto" w:fill="auto"/>
          </w:tcPr>
          <w:p w14:paraId="1C667B13" w14:textId="77777777" w:rsidR="00E1485A" w:rsidRPr="009A1B39" w:rsidRDefault="00E1485A" w:rsidP="009A1B39">
            <w:pPr>
              <w:spacing w:line="280" w:lineRule="exact"/>
              <w:rPr>
                <w:rFonts w:ascii="ＭＳ ゴシック" w:eastAsia="ＭＳ ゴシック" w:hAnsi="ＭＳ ゴシック"/>
                <w:sz w:val="18"/>
                <w:szCs w:val="18"/>
              </w:rPr>
            </w:pPr>
          </w:p>
          <w:p w14:paraId="228C5754" w14:textId="77777777" w:rsidR="00E1485A" w:rsidRPr="009A1B39" w:rsidRDefault="00E1485A" w:rsidP="009A1B39">
            <w:pPr>
              <w:spacing w:line="280" w:lineRule="exact"/>
              <w:ind w:left="180" w:hangingChars="100" w:hanging="180"/>
              <w:rPr>
                <w:rFonts w:ascii="ＭＳ ゴシック" w:eastAsia="ＭＳ ゴシック" w:hAnsi="ＭＳ ゴシック"/>
                <w:strike/>
                <w:color w:val="FF0000"/>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 教育相談体制の充実</w:t>
            </w:r>
          </w:p>
          <w:p w14:paraId="7CFEF9AB"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5CBD1240"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5C720846" w14:textId="77777777" w:rsidR="00E1485A" w:rsidRPr="009A1B39" w:rsidRDefault="00E1485A" w:rsidP="009A1B39">
            <w:pPr>
              <w:spacing w:line="280" w:lineRule="exact"/>
              <w:rPr>
                <w:rFonts w:ascii="ＭＳ ゴシック" w:eastAsia="ＭＳ ゴシック" w:hAnsi="ＭＳ ゴシック"/>
                <w:sz w:val="18"/>
                <w:szCs w:val="18"/>
              </w:rPr>
            </w:pPr>
          </w:p>
          <w:p w14:paraId="1DB45C45"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w:t>
            </w:r>
            <w:r w:rsidRPr="009A1B39">
              <w:rPr>
                <w:rFonts w:ascii="ＭＳ ゴシック" w:eastAsia="ＭＳ ゴシック" w:hAnsi="ＭＳ ゴシック"/>
                <w:color w:val="000000"/>
                <w:sz w:val="18"/>
                <w:szCs w:val="18"/>
              </w:rPr>
              <w:t xml:space="preserve"> </w:t>
            </w:r>
            <w:r w:rsidRPr="009A1B39">
              <w:rPr>
                <w:rFonts w:ascii="ＭＳ ゴシック" w:eastAsia="ＭＳ ゴシック" w:hAnsi="ＭＳ ゴシック" w:hint="eastAsia"/>
                <w:color w:val="000000"/>
                <w:sz w:val="18"/>
                <w:szCs w:val="18"/>
              </w:rPr>
              <w:t>規範意識、人権意識、ノーマライゼーション、思いやりの気持ちの涵養</w:t>
            </w:r>
          </w:p>
          <w:p w14:paraId="2B4479B1" w14:textId="77777777" w:rsidR="00E1485A" w:rsidRPr="009A1B39" w:rsidRDefault="00E1485A" w:rsidP="009A1B39">
            <w:pPr>
              <w:spacing w:line="280" w:lineRule="exact"/>
              <w:rPr>
                <w:rFonts w:ascii="ＭＳ ゴシック" w:eastAsia="ＭＳ ゴシック" w:hAnsi="ＭＳ ゴシック"/>
                <w:sz w:val="18"/>
                <w:szCs w:val="18"/>
              </w:rPr>
            </w:pPr>
          </w:p>
          <w:p w14:paraId="7CFD3EBC" w14:textId="77777777" w:rsidR="00E1485A" w:rsidRPr="009A1B39" w:rsidRDefault="00E1485A"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)交通事故の防止、</w:t>
            </w:r>
            <w:r w:rsidR="009A1B39" w:rsidRPr="009A1B39">
              <w:rPr>
                <w:rFonts w:ascii="ＭＳ ゴシック" w:eastAsia="ＭＳ ゴシック" w:hAnsi="ＭＳ ゴシック"/>
                <w:sz w:val="18"/>
                <w:szCs w:val="18"/>
              </w:rPr>
              <w:t>SNS</w:t>
            </w:r>
            <w:r w:rsidRPr="009A1B39">
              <w:rPr>
                <w:rFonts w:ascii="ＭＳ ゴシック" w:eastAsia="ＭＳ ゴシック" w:hAnsi="ＭＳ ゴシック" w:hint="eastAsia"/>
                <w:sz w:val="18"/>
                <w:szCs w:val="18"/>
              </w:rPr>
              <w:t xml:space="preserve">の適正利用、いじめ防止などについて継続的な指導を行う </w:t>
            </w:r>
          </w:p>
          <w:p w14:paraId="1A5C9E6C"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tc>
        <w:tc>
          <w:tcPr>
            <w:tcW w:w="4292" w:type="dxa"/>
            <w:tcBorders>
              <w:right w:val="dashed" w:sz="4" w:space="0" w:color="auto"/>
            </w:tcBorders>
            <w:shd w:val="clear" w:color="auto" w:fill="auto"/>
          </w:tcPr>
          <w:p w14:paraId="6E364CE7" w14:textId="77777777" w:rsidR="00E1485A" w:rsidRPr="009A1B39" w:rsidRDefault="00E1485A" w:rsidP="009A1B39">
            <w:pPr>
              <w:spacing w:line="280" w:lineRule="exact"/>
              <w:rPr>
                <w:rFonts w:ascii="ＭＳ ゴシック" w:eastAsia="ＭＳ ゴシック" w:hAnsi="ＭＳ ゴシック"/>
                <w:sz w:val="18"/>
                <w:szCs w:val="18"/>
              </w:rPr>
            </w:pPr>
          </w:p>
          <w:p w14:paraId="3431388C"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sidDel="00B84FA3">
              <w:rPr>
                <w:rFonts w:ascii="ＭＳ ゴシック" w:eastAsia="ＭＳ ゴシック" w:hAnsi="ＭＳ ゴシック" w:hint="eastAsia"/>
                <w:sz w:val="18"/>
                <w:szCs w:val="18"/>
              </w:rPr>
              <w:t xml:space="preserve"> </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)「相談室だより」や教室掲示により校内の教育相談窓口の周知を図る</w:t>
            </w:r>
            <w:r w:rsidRPr="009A1B39">
              <w:rPr>
                <w:rFonts w:ascii="ＭＳ ゴシック" w:eastAsia="ＭＳ ゴシック" w:hAnsi="ＭＳ ゴシック"/>
                <w:sz w:val="18"/>
                <w:szCs w:val="18"/>
              </w:rPr>
              <w:t xml:space="preserve"> </w:t>
            </w:r>
          </w:p>
          <w:p w14:paraId="5F532BCC" w14:textId="77777777" w:rsidR="00E1485A" w:rsidRPr="009A1B39" w:rsidRDefault="00E1485A" w:rsidP="009A1B39">
            <w:pPr>
              <w:spacing w:line="280" w:lineRule="exact"/>
              <w:ind w:leftChars="75" w:left="158"/>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日々の登校指導での声掛けや見守りなどにより、相談しやすい生徒と教員の関係づくりをすすめる。</w:t>
            </w:r>
          </w:p>
          <w:p w14:paraId="14C42241" w14:textId="77777777" w:rsidR="00E1485A" w:rsidRPr="009A1B39" w:rsidRDefault="00E1485A" w:rsidP="009A1B39">
            <w:pPr>
              <w:spacing w:line="280" w:lineRule="exact"/>
              <w:ind w:leftChars="75" w:left="158"/>
              <w:rPr>
                <w:rFonts w:ascii="ＭＳ ゴシック" w:eastAsia="ＭＳ ゴシック" w:hAnsi="ＭＳ ゴシック"/>
                <w:sz w:val="18"/>
                <w:szCs w:val="18"/>
              </w:rPr>
            </w:pPr>
          </w:p>
          <w:p w14:paraId="4362D5BB"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)遅刻の多い生徒への指導や制服の着こなしなどの指導を進める。</w:t>
            </w:r>
          </w:p>
          <w:p w14:paraId="41AE30AA" w14:textId="77777777" w:rsidR="00E1485A" w:rsidRPr="009A1B39" w:rsidRDefault="00E1485A"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多様な差別問題や拉致問題、いじめ問題に触れ人権感覚を涵養する。</w:t>
            </w:r>
          </w:p>
          <w:p w14:paraId="528DB968" w14:textId="77777777" w:rsidR="00E1485A" w:rsidRPr="009A1B39" w:rsidRDefault="00E1485A"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アサーションやアンガーマネジメントについて学び良好な人間関係づくりの力を育成する。</w:t>
            </w:r>
          </w:p>
          <w:p w14:paraId="220EA7D8" w14:textId="77777777" w:rsidR="00E1485A" w:rsidRPr="009A1B39" w:rsidRDefault="00E1485A" w:rsidP="009A1B39">
            <w:pPr>
              <w:spacing w:line="280" w:lineRule="exact"/>
              <w:rPr>
                <w:rFonts w:ascii="ＭＳ ゴシック" w:eastAsia="ＭＳ ゴシック" w:hAnsi="ＭＳ ゴシック"/>
                <w:sz w:val="18"/>
                <w:szCs w:val="18"/>
              </w:rPr>
            </w:pPr>
          </w:p>
          <w:p w14:paraId="2749D3E0"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)交通安全講習会の開催、教科「情報」授業と人権委員会が連携し情報モラルや</w:t>
            </w:r>
            <w:r w:rsidR="009A1B39" w:rsidRPr="009A1B39">
              <w:rPr>
                <w:rFonts w:ascii="ＭＳ ゴシック" w:eastAsia="ＭＳ ゴシック" w:hAnsi="ＭＳ ゴシック"/>
                <w:sz w:val="18"/>
                <w:szCs w:val="18"/>
              </w:rPr>
              <w:t>SNS</w:t>
            </w:r>
            <w:r w:rsidRPr="009A1B39">
              <w:rPr>
                <w:rFonts w:ascii="ＭＳ ゴシック" w:eastAsia="ＭＳ ゴシック" w:hAnsi="ＭＳ ゴシック" w:hint="eastAsia"/>
                <w:sz w:val="18"/>
                <w:szCs w:val="18"/>
              </w:rPr>
              <w:t>の利用方法について学習を進める。</w:t>
            </w:r>
          </w:p>
        </w:tc>
        <w:tc>
          <w:tcPr>
            <w:tcW w:w="3487" w:type="dxa"/>
            <w:tcBorders>
              <w:right w:val="dashed" w:sz="4" w:space="0" w:color="auto"/>
            </w:tcBorders>
            <w:shd w:val="clear" w:color="auto" w:fill="auto"/>
          </w:tcPr>
          <w:p w14:paraId="5651FA03" w14:textId="77777777" w:rsidR="00E1485A" w:rsidRPr="009A1B39" w:rsidRDefault="00E1485A" w:rsidP="009A1B39">
            <w:pPr>
              <w:spacing w:line="280" w:lineRule="exact"/>
              <w:rPr>
                <w:rFonts w:ascii="ＭＳ ゴシック" w:eastAsia="ＭＳ ゴシック" w:hAnsi="ＭＳ ゴシック"/>
                <w:sz w:val="18"/>
                <w:szCs w:val="18"/>
              </w:rPr>
            </w:pPr>
          </w:p>
          <w:p w14:paraId="21F1236D" w14:textId="77777777" w:rsidR="00E1485A" w:rsidRPr="009A1B39" w:rsidRDefault="00E1485A" w:rsidP="009A1B39">
            <w:pPr>
              <w:spacing w:line="280" w:lineRule="exact"/>
              <w:ind w:left="234" w:hangingChars="130" w:hanging="234"/>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)学校教育自己診断「悩んだり困ったりした時に相談できる先生がいる」</w:t>
            </w:r>
            <w:r w:rsidR="009A1B39" w:rsidRPr="009A1B39">
              <w:rPr>
                <w:rFonts w:ascii="ＭＳ ゴシック" w:eastAsia="ＭＳ ゴシック" w:hAnsi="ＭＳ ゴシック"/>
                <w:sz w:val="18"/>
                <w:szCs w:val="18"/>
              </w:rPr>
              <w:t>65</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66</w:t>
            </w:r>
            <w:r w:rsidRPr="009A1B39">
              <w:rPr>
                <w:rFonts w:ascii="ＭＳ ゴシック" w:eastAsia="ＭＳ ゴシック" w:hAnsi="ＭＳ ゴシック" w:hint="eastAsia"/>
                <w:sz w:val="18"/>
                <w:szCs w:val="18"/>
              </w:rPr>
              <w:t>％）</w:t>
            </w:r>
          </w:p>
          <w:p w14:paraId="3AE8DA60" w14:textId="77777777" w:rsidR="00E1485A" w:rsidRPr="009A1B39" w:rsidRDefault="00E1485A" w:rsidP="009A1B39">
            <w:pPr>
              <w:spacing w:line="280" w:lineRule="exact"/>
              <w:rPr>
                <w:rFonts w:ascii="ＭＳ ゴシック" w:eastAsia="ＭＳ ゴシック" w:hAnsi="ＭＳ ゴシック"/>
                <w:sz w:val="18"/>
                <w:szCs w:val="18"/>
              </w:rPr>
            </w:pPr>
          </w:p>
          <w:p w14:paraId="120E5D2F" w14:textId="77777777" w:rsidR="00E1485A" w:rsidRPr="009A1B39" w:rsidRDefault="00E1485A" w:rsidP="009A1B39">
            <w:pPr>
              <w:spacing w:line="280" w:lineRule="exact"/>
              <w:rPr>
                <w:rFonts w:ascii="ＭＳ ゴシック" w:eastAsia="ＭＳ ゴシック" w:hAnsi="ＭＳ ゴシック"/>
                <w:sz w:val="18"/>
                <w:szCs w:val="18"/>
              </w:rPr>
            </w:pPr>
          </w:p>
          <w:p w14:paraId="4C19926A" w14:textId="77777777" w:rsidR="00E1485A" w:rsidRPr="009A1B39" w:rsidRDefault="00E1485A" w:rsidP="009A1B39">
            <w:pPr>
              <w:spacing w:line="280" w:lineRule="exact"/>
              <w:rPr>
                <w:rFonts w:ascii="ＭＳ ゴシック" w:eastAsia="ＭＳ ゴシック" w:hAnsi="ＭＳ ゴシック"/>
                <w:sz w:val="18"/>
                <w:szCs w:val="18"/>
              </w:rPr>
            </w:pPr>
          </w:p>
          <w:p w14:paraId="0C12CB25" w14:textId="77777777" w:rsidR="00E1485A" w:rsidRPr="009A1B39" w:rsidRDefault="00E1485A"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)・年間遅刻総数を</w:t>
            </w:r>
            <w:r w:rsidR="009A1B39" w:rsidRPr="009A1B39">
              <w:rPr>
                <w:rFonts w:ascii="ＭＳ ゴシック" w:eastAsia="ＭＳ ゴシック" w:hAnsi="ＭＳ ゴシック"/>
                <w:sz w:val="18"/>
                <w:szCs w:val="18"/>
              </w:rPr>
              <w:t>3000</w:t>
            </w:r>
            <w:r w:rsidRPr="009A1B39">
              <w:rPr>
                <w:rFonts w:ascii="ＭＳ ゴシック" w:eastAsia="ＭＳ ゴシック" w:hAnsi="ＭＳ ゴシック" w:hint="eastAsia"/>
                <w:sz w:val="18"/>
                <w:szCs w:val="18"/>
              </w:rPr>
              <w:t>件未満</w:t>
            </w:r>
          </w:p>
          <w:p w14:paraId="48080DBA" w14:textId="77777777" w:rsidR="00E1485A" w:rsidRPr="009A1B39" w:rsidRDefault="00E1485A" w:rsidP="009A1B39">
            <w:pPr>
              <w:spacing w:line="280" w:lineRule="exact"/>
              <w:ind w:firstLineChars="150" w:firstLine="27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H27</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H28</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H29</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H30</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p>
          <w:p w14:paraId="780376C1" w14:textId="77777777" w:rsidR="00E1485A" w:rsidRPr="009A1B39" w:rsidRDefault="009A1B39" w:rsidP="009A1B39">
            <w:pPr>
              <w:spacing w:line="280" w:lineRule="exact"/>
              <w:ind w:firstLineChars="200" w:firstLine="360"/>
              <w:rPr>
                <w:rFonts w:ascii="ＭＳ ゴシック" w:eastAsia="ＭＳ ゴシック" w:hAnsi="ＭＳ ゴシック"/>
                <w:sz w:val="18"/>
                <w:szCs w:val="18"/>
              </w:rPr>
            </w:pPr>
            <w:r w:rsidRPr="009A1B39">
              <w:rPr>
                <w:rFonts w:ascii="ＭＳ ゴシック" w:eastAsia="ＭＳ ゴシック" w:hAnsi="ＭＳ ゴシック"/>
                <w:sz w:val="18"/>
                <w:szCs w:val="18"/>
              </w:rPr>
              <w:t>3504</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3240</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3250</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4179</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2591</w:t>
            </w:r>
            <w:r w:rsidR="00E1485A" w:rsidRPr="009A1B39">
              <w:rPr>
                <w:rFonts w:ascii="ＭＳ ゴシック" w:eastAsia="ＭＳ ゴシック" w:hAnsi="ＭＳ ゴシック" w:hint="eastAsia"/>
                <w:sz w:val="18"/>
                <w:szCs w:val="18"/>
              </w:rPr>
              <w:t>件）</w:t>
            </w:r>
          </w:p>
          <w:p w14:paraId="37EFB051" w14:textId="77777777" w:rsidR="00E1485A" w:rsidRPr="009A1B39" w:rsidRDefault="00E1485A" w:rsidP="009A1B39">
            <w:pPr>
              <w:spacing w:line="280" w:lineRule="exact"/>
              <w:ind w:firstLineChars="200" w:firstLine="360"/>
              <w:rPr>
                <w:rFonts w:ascii="ＭＳ ゴシック" w:eastAsia="ＭＳ ゴシック" w:hAnsi="ＭＳ ゴシック"/>
                <w:sz w:val="18"/>
                <w:szCs w:val="18"/>
              </w:rPr>
            </w:pPr>
          </w:p>
          <w:p w14:paraId="014BE3FA" w14:textId="77777777" w:rsidR="00E1485A" w:rsidRPr="009A1B39" w:rsidRDefault="00E1485A" w:rsidP="009A1B39">
            <w:pPr>
              <w:spacing w:line="280" w:lineRule="exact"/>
              <w:ind w:firstLineChars="200" w:firstLine="360"/>
              <w:rPr>
                <w:rFonts w:ascii="ＭＳ ゴシック" w:eastAsia="ＭＳ ゴシック" w:hAnsi="ＭＳ ゴシック"/>
                <w:sz w:val="18"/>
                <w:szCs w:val="18"/>
              </w:rPr>
            </w:pPr>
          </w:p>
          <w:p w14:paraId="5775AB69" w14:textId="77777777" w:rsidR="00E1485A" w:rsidRPr="009A1B39" w:rsidRDefault="00E1485A"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w:t>
            </w:r>
          </w:p>
          <w:p w14:paraId="583DC0D2" w14:textId="77777777" w:rsidR="00E1485A" w:rsidRPr="009A1B39" w:rsidRDefault="00E1485A" w:rsidP="009A1B39">
            <w:pPr>
              <w:spacing w:line="280" w:lineRule="exact"/>
              <w:ind w:left="260" w:hanging="1"/>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・学校教育自己診断「命の大切さや社会のルールについて学ぶ機会が多い」</w:t>
            </w:r>
            <w:r w:rsidR="009A1B39" w:rsidRPr="009A1B39">
              <w:rPr>
                <w:rFonts w:ascii="ＭＳ ゴシック" w:eastAsia="ＭＳ ゴシック" w:hAnsi="ＭＳ ゴシック"/>
                <w:sz w:val="18"/>
                <w:szCs w:val="18"/>
              </w:rPr>
              <w:t>75</w:t>
            </w:r>
            <w:r w:rsidRPr="009A1B39">
              <w:rPr>
                <w:rFonts w:ascii="ＭＳ ゴシック" w:eastAsia="ＭＳ ゴシック" w:hAnsi="ＭＳ ゴシック" w:hint="eastAsia"/>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82.8</w:t>
            </w:r>
            <w:r w:rsidRPr="009A1B39">
              <w:rPr>
                <w:rFonts w:ascii="ＭＳ ゴシック" w:eastAsia="ＭＳ ゴシック" w:hAnsi="ＭＳ ゴシック" w:hint="eastAsia"/>
                <w:sz w:val="18"/>
                <w:szCs w:val="18"/>
              </w:rPr>
              <w:t>％）</w:t>
            </w:r>
          </w:p>
        </w:tc>
        <w:tc>
          <w:tcPr>
            <w:tcW w:w="3707" w:type="dxa"/>
            <w:tcBorders>
              <w:left w:val="dashed" w:sz="4" w:space="0" w:color="auto"/>
              <w:right w:val="single" w:sz="4" w:space="0" w:color="auto"/>
            </w:tcBorders>
            <w:shd w:val="clear" w:color="auto" w:fill="auto"/>
          </w:tcPr>
          <w:p w14:paraId="541B3040" w14:textId="77777777" w:rsidR="00774EE7" w:rsidRPr="009A1B39" w:rsidRDefault="00774EE7" w:rsidP="009A1B39">
            <w:pPr>
              <w:numPr>
                <w:ilvl w:val="0"/>
                <w:numId w:val="23"/>
              </w:num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「担任の先生以外にも気軽に相談できる先生がいる」</w:t>
            </w:r>
            <w:r w:rsidR="009A1B39" w:rsidRPr="009A1B39">
              <w:rPr>
                <w:rFonts w:ascii="ＭＳ ゴシック" w:eastAsia="ＭＳ ゴシック" w:hAnsi="ＭＳ ゴシック"/>
                <w:sz w:val="18"/>
                <w:szCs w:val="18"/>
              </w:rPr>
              <w:t>66.9</w:t>
            </w:r>
            <w:r w:rsidRPr="009A1B39">
              <w:rPr>
                <w:rFonts w:ascii="ＭＳ ゴシック" w:eastAsia="ＭＳ ゴシック" w:hAnsi="ＭＳ ゴシック" w:hint="eastAsia"/>
                <w:sz w:val="18"/>
                <w:szCs w:val="18"/>
              </w:rPr>
              <w:t>%</w:t>
            </w:r>
          </w:p>
          <w:p w14:paraId="3216D9AC" w14:textId="77777777" w:rsidR="00774EE7" w:rsidRPr="009A1B39" w:rsidRDefault="00774EE7" w:rsidP="009A1B39">
            <w:pPr>
              <w:spacing w:line="280" w:lineRule="exact"/>
              <w:ind w:left="420" w:firstLineChars="350" w:firstLine="630"/>
              <w:rPr>
                <w:rFonts w:ascii="ＭＳ ゴシック" w:eastAsia="ＭＳ ゴシック" w:hAnsi="ＭＳ ゴシック"/>
                <w:sz w:val="18"/>
                <w:szCs w:val="18"/>
              </w:rPr>
            </w:pPr>
            <w:r w:rsidRPr="009A1B39">
              <w:rPr>
                <w:rFonts w:ascii="ＭＳ ゴシック" w:eastAsia="ＭＳ ゴシック" w:hAnsi="ＭＳ ゴシック"/>
                <w:sz w:val="18"/>
                <w:szCs w:val="18"/>
              </w:rPr>
              <w:t>(</w:t>
            </w: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65</w:t>
            </w:r>
            <w:r w:rsidRPr="009A1B39">
              <w:rPr>
                <w:rFonts w:ascii="ＭＳ ゴシック" w:eastAsia="ＭＳ ゴシック" w:hAnsi="ＭＳ ゴシック" w:hint="eastAsia"/>
                <w:sz w:val="18"/>
                <w:szCs w:val="18"/>
              </w:rPr>
              <w:t>％以上)</w:t>
            </w:r>
            <w:r w:rsidRPr="009A1B39">
              <w:rPr>
                <w:rFonts w:hint="eastAsia"/>
                <w:sz w:val="18"/>
                <w:szCs w:val="18"/>
              </w:rPr>
              <w:t xml:space="preserve"> </w:t>
            </w:r>
            <w:r w:rsidRPr="009A1B39">
              <w:rPr>
                <w:rFonts w:ascii="ＭＳ ゴシック" w:eastAsia="ＭＳ ゴシック" w:hAnsi="ＭＳ ゴシック" w:hint="eastAsia"/>
                <w:sz w:val="18"/>
                <w:szCs w:val="18"/>
              </w:rPr>
              <w:t>〈◎〉</w:t>
            </w:r>
          </w:p>
          <w:p w14:paraId="31A96DD5" w14:textId="77777777" w:rsidR="00A27805" w:rsidRPr="009A1B39" w:rsidRDefault="009A1B39" w:rsidP="009A1B39">
            <w:pPr>
              <w:spacing w:line="280" w:lineRule="exact"/>
              <w:ind w:firstLineChars="100" w:firstLine="180"/>
              <w:rPr>
                <w:rFonts w:ascii="ＭＳ ゴシック" w:eastAsia="ＭＳ ゴシック" w:hAnsi="ＭＳ ゴシック"/>
                <w:sz w:val="18"/>
                <w:szCs w:val="18"/>
              </w:rPr>
            </w:pPr>
            <w:r w:rsidRPr="009A1B39">
              <w:rPr>
                <w:rFonts w:ascii="ＭＳ ゴシック" w:eastAsia="ＭＳ ゴシック" w:hAnsi="ＭＳ ゴシック"/>
                <w:sz w:val="18"/>
                <w:szCs w:val="18"/>
              </w:rPr>
              <w:t>LGBTQ</w:t>
            </w:r>
            <w:r w:rsidR="00E1485A" w:rsidRPr="009A1B39">
              <w:rPr>
                <w:rFonts w:ascii="ＭＳ ゴシック" w:eastAsia="ＭＳ ゴシック" w:hAnsi="ＭＳ ゴシック" w:hint="eastAsia"/>
                <w:sz w:val="18"/>
                <w:szCs w:val="18"/>
              </w:rPr>
              <w:t>理解のための職員研修を実施</w:t>
            </w:r>
          </w:p>
          <w:p w14:paraId="4BE74FC2" w14:textId="77777777" w:rsidR="00E1485A" w:rsidRPr="009A1B39" w:rsidRDefault="00E1485A" w:rsidP="009A1B39">
            <w:pPr>
              <w:spacing w:line="280" w:lineRule="exact"/>
              <w:jc w:val="righ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９</w:t>
            </w:r>
            <w:r w:rsidRPr="009A1B39">
              <w:rPr>
                <w:rFonts w:ascii="ＭＳ ゴシック" w:eastAsia="ＭＳ ゴシック" w:hAnsi="ＭＳ ゴシック" w:hint="eastAsia"/>
                <w:sz w:val="18"/>
                <w:szCs w:val="18"/>
              </w:rPr>
              <w:t>月）</w:t>
            </w:r>
          </w:p>
          <w:p w14:paraId="03EB94FB" w14:textId="77777777" w:rsidR="00E1485A" w:rsidRPr="009A1B39" w:rsidRDefault="00E1485A" w:rsidP="009A1B39">
            <w:pPr>
              <w:spacing w:line="280" w:lineRule="exact"/>
              <w:ind w:left="180" w:hangingChars="100" w:hanging="180"/>
              <w:rPr>
                <w:rFonts w:ascii="ＭＳ ゴシック" w:eastAsia="ＭＳ ゴシック" w:hAnsi="ＭＳ ゴシック"/>
                <w:color w:val="FF0000"/>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1722</w:t>
            </w:r>
            <w:r w:rsidR="00E44CC0" w:rsidRPr="009A1B39">
              <w:rPr>
                <w:rFonts w:ascii="ＭＳ ゴシック" w:eastAsia="ＭＳ ゴシック" w:hAnsi="ＭＳ ゴシック" w:hint="eastAsia"/>
                <w:sz w:val="18"/>
                <w:szCs w:val="18"/>
              </w:rPr>
              <w:t>件（昨年度</w:t>
            </w:r>
            <w:r w:rsidR="009A1B39" w:rsidRPr="009A1B39">
              <w:rPr>
                <w:rFonts w:ascii="ＭＳ ゴシック" w:eastAsia="ＭＳ ゴシック" w:hAnsi="ＭＳ ゴシック"/>
                <w:sz w:val="18"/>
                <w:szCs w:val="18"/>
              </w:rPr>
              <w:t>2109</w:t>
            </w:r>
            <w:r w:rsidR="00632ED0" w:rsidRPr="009A1B39">
              <w:rPr>
                <w:rFonts w:ascii="ＭＳ ゴシック" w:eastAsia="ＭＳ ゴシック" w:hAnsi="ＭＳ ゴシック" w:hint="eastAsia"/>
                <w:sz w:val="18"/>
                <w:szCs w:val="18"/>
              </w:rPr>
              <w:t>件）と</w:t>
            </w:r>
            <w:r w:rsidR="00E44CC0" w:rsidRPr="009A1B39">
              <w:rPr>
                <w:rFonts w:ascii="ＭＳ ゴシック" w:eastAsia="ＭＳ ゴシック" w:hAnsi="ＭＳ ゴシック" w:hint="eastAsia"/>
                <w:sz w:val="18"/>
                <w:szCs w:val="18"/>
              </w:rPr>
              <w:t>大幅</w:t>
            </w:r>
            <w:r w:rsidR="005F7733" w:rsidRPr="009A1B39">
              <w:rPr>
                <w:rFonts w:ascii="ＭＳ ゴシック" w:eastAsia="ＭＳ ゴシック" w:hAnsi="ＭＳ ゴシック" w:hint="eastAsia"/>
                <w:sz w:val="18"/>
                <w:szCs w:val="18"/>
              </w:rPr>
              <w:t>減</w:t>
            </w:r>
            <w:r w:rsidR="001D2542" w:rsidRPr="009A1B39">
              <w:rPr>
                <w:rFonts w:ascii="ＭＳ ゴシック" w:eastAsia="ＭＳ ゴシック" w:hAnsi="ＭＳ ゴシック" w:hint="eastAsia"/>
                <w:sz w:val="18"/>
                <w:szCs w:val="18"/>
              </w:rPr>
              <w:t xml:space="preserve"> </w:t>
            </w:r>
            <w:r w:rsidR="00E44CC0" w:rsidRPr="009A1B39">
              <w:rPr>
                <w:rFonts w:ascii="ＭＳ ゴシック" w:eastAsia="ＭＳ ゴシック" w:hAnsi="ＭＳ ゴシック" w:hint="eastAsia"/>
                <w:sz w:val="18"/>
                <w:szCs w:val="18"/>
              </w:rPr>
              <w:t xml:space="preserve">　　　　</w:t>
            </w:r>
            <w:r w:rsidR="001D2542" w:rsidRPr="009A1B39">
              <w:rPr>
                <w:rFonts w:ascii="ＭＳ ゴシック" w:eastAsia="ＭＳ ゴシック" w:hAnsi="ＭＳ ゴシック" w:hint="eastAsia"/>
                <w:sz w:val="18"/>
                <w:szCs w:val="18"/>
              </w:rPr>
              <w:t xml:space="preserve">        〈◎〉</w:t>
            </w:r>
          </w:p>
          <w:p w14:paraId="7FBF09F1" w14:textId="77777777" w:rsidR="00774EE7" w:rsidRPr="009A1B39" w:rsidRDefault="001D2542"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「先生は、いじめについて私たちが困っていることがあれば真剣に対応してくれる」</w:t>
            </w:r>
            <w:r w:rsidR="009A1B39" w:rsidRPr="009A1B39">
              <w:rPr>
                <w:rFonts w:ascii="ＭＳ ゴシック" w:eastAsia="ＭＳ ゴシック" w:hAnsi="ＭＳ ゴシック"/>
                <w:sz w:val="18"/>
                <w:szCs w:val="18"/>
              </w:rPr>
              <w:t>88.3</w:t>
            </w:r>
            <w:r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 xml:space="preserve">         </w:t>
            </w:r>
            <w:r w:rsidRPr="009A1B39">
              <w:rPr>
                <w:rFonts w:ascii="ＭＳ ゴシック" w:eastAsia="ＭＳ ゴシック" w:hAnsi="ＭＳ ゴシック" w:hint="eastAsia"/>
                <w:sz w:val="18"/>
                <w:szCs w:val="18"/>
              </w:rPr>
              <w:t>〈◎〉</w:t>
            </w:r>
          </w:p>
          <w:p w14:paraId="5EED5B8F" w14:textId="77777777" w:rsidR="00774EE7"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w:t>
            </w:r>
            <w:r w:rsidR="00774EE7" w:rsidRPr="009A1B39">
              <w:rPr>
                <w:rFonts w:ascii="ＭＳ ゴシック" w:eastAsia="ＭＳ ゴシック" w:hAnsi="ＭＳ ゴシック" w:hint="eastAsia"/>
                <w:sz w:val="18"/>
                <w:szCs w:val="18"/>
              </w:rPr>
              <w:t>「命の大切さや社会のルールについて学ぶ機会が多い」</w:t>
            </w:r>
            <w:r w:rsidR="009A1B39" w:rsidRPr="009A1B39">
              <w:rPr>
                <w:rFonts w:ascii="ＭＳ ゴシック" w:eastAsia="ＭＳ ゴシック" w:hAnsi="ＭＳ ゴシック"/>
                <w:sz w:val="18"/>
                <w:szCs w:val="18"/>
              </w:rPr>
              <w:t>85.7</w:t>
            </w:r>
            <w:r w:rsidR="00774EE7" w:rsidRPr="009A1B39">
              <w:rPr>
                <w:rFonts w:ascii="ＭＳ ゴシック" w:eastAsia="ＭＳ ゴシック" w:hAnsi="ＭＳ ゴシック" w:hint="eastAsia"/>
                <w:sz w:val="18"/>
                <w:szCs w:val="18"/>
              </w:rPr>
              <w:t>%</w:t>
            </w:r>
            <w:r w:rsidR="001D2542" w:rsidRPr="009A1B39">
              <w:rPr>
                <w:rFonts w:ascii="ＭＳ ゴシック" w:eastAsia="ＭＳ ゴシック" w:hAnsi="ＭＳ ゴシック"/>
                <w:sz w:val="18"/>
                <w:szCs w:val="18"/>
              </w:rPr>
              <w:t xml:space="preserve"> </w:t>
            </w:r>
            <w:r w:rsidR="00774EE7" w:rsidRPr="009A1B39">
              <w:rPr>
                <w:rFonts w:ascii="ＭＳ ゴシック" w:eastAsia="ＭＳ ゴシック" w:hAnsi="ＭＳ ゴシック" w:hint="eastAsia"/>
                <w:sz w:val="18"/>
                <w:szCs w:val="18"/>
              </w:rPr>
              <w:t>〈◎〉</w:t>
            </w:r>
          </w:p>
          <w:p w14:paraId="52DE6446" w14:textId="77777777" w:rsidR="00774EE7" w:rsidRPr="009A1B39" w:rsidRDefault="00774EE7" w:rsidP="009A1B39">
            <w:pPr>
              <w:spacing w:line="280" w:lineRule="exact"/>
              <w:ind w:leftChars="100" w:left="210" w:firstLineChars="450" w:firstLine="8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75</w:t>
            </w:r>
            <w:r w:rsidRPr="009A1B39">
              <w:rPr>
                <w:rFonts w:ascii="ＭＳ ゴシック" w:eastAsia="ＭＳ ゴシック" w:hAnsi="ＭＳ ゴシック" w:hint="eastAsia"/>
                <w:sz w:val="18"/>
                <w:szCs w:val="18"/>
              </w:rPr>
              <w:t>％以上)</w:t>
            </w:r>
          </w:p>
          <w:p w14:paraId="38B9BDC7" w14:textId="77777777" w:rsidR="00E1485A" w:rsidRPr="009A1B39" w:rsidRDefault="009A1B39" w:rsidP="009A1B39">
            <w:pPr>
              <w:spacing w:line="280" w:lineRule="exact"/>
              <w:ind w:leftChars="100" w:left="210"/>
              <w:rPr>
                <w:rFonts w:ascii="ＭＳ ゴシック" w:eastAsia="ＭＳ ゴシック" w:hAnsi="ＭＳ ゴシック"/>
                <w:color w:val="FF0000"/>
                <w:sz w:val="18"/>
                <w:szCs w:val="18"/>
              </w:rPr>
            </w:pPr>
            <w:r w:rsidRPr="009A1B39">
              <w:rPr>
                <w:rFonts w:ascii="ＭＳ ゴシック" w:eastAsia="ＭＳ ゴシック" w:hAnsi="ＭＳ ゴシック" w:hint="eastAsia"/>
                <w:sz w:val="18"/>
                <w:szCs w:val="18"/>
              </w:rPr>
              <w:t>１</w:t>
            </w:r>
            <w:r w:rsidR="00E1485A" w:rsidRPr="009A1B39">
              <w:rPr>
                <w:rFonts w:ascii="ＭＳ ゴシック" w:eastAsia="ＭＳ ゴシック" w:hAnsi="ＭＳ ゴシック" w:hint="eastAsia"/>
                <w:sz w:val="18"/>
                <w:szCs w:val="18"/>
              </w:rPr>
              <w:t>年生対象</w:t>
            </w:r>
            <w:r w:rsidR="00196EEF" w:rsidRPr="009A1B39">
              <w:rPr>
                <w:rFonts w:ascii="ＭＳ ゴシック" w:eastAsia="ＭＳ ゴシック" w:hAnsi="ＭＳ ゴシック" w:hint="eastAsia"/>
                <w:sz w:val="18"/>
                <w:szCs w:val="18"/>
              </w:rPr>
              <w:t>「携帯・スマホの適切な使用」について</w:t>
            </w:r>
            <w:r w:rsidRPr="009A1B39">
              <w:rPr>
                <w:rFonts w:ascii="ＭＳ ゴシック" w:eastAsia="ＭＳ ゴシック" w:hAnsi="ＭＳ ゴシック"/>
                <w:sz w:val="18"/>
                <w:szCs w:val="18"/>
              </w:rPr>
              <w:t>e</w:t>
            </w:r>
            <w:r w:rsidR="00196EEF" w:rsidRPr="009A1B39">
              <w:rPr>
                <w:rFonts w:ascii="ＭＳ ゴシック" w:eastAsia="ＭＳ ゴシック" w:hAnsi="ＭＳ ゴシック" w:hint="eastAsia"/>
                <w:sz w:val="18"/>
                <w:szCs w:val="18"/>
              </w:rPr>
              <w:t>-ネットキャラバンを利用して実施</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hint="eastAsia"/>
                <w:sz w:val="18"/>
                <w:szCs w:val="18"/>
              </w:rPr>
              <w:t>９</w:t>
            </w:r>
            <w:r w:rsidR="00E1485A" w:rsidRPr="009A1B39">
              <w:rPr>
                <w:rFonts w:ascii="ＭＳ ゴシック" w:eastAsia="ＭＳ ゴシック" w:hAnsi="ＭＳ ゴシック" w:hint="eastAsia"/>
                <w:sz w:val="18"/>
                <w:szCs w:val="18"/>
              </w:rPr>
              <w:t>月)</w:t>
            </w:r>
          </w:p>
        </w:tc>
      </w:tr>
      <w:tr w:rsidR="00E1485A" w:rsidRPr="00CA438F" w14:paraId="0C366A5A" w14:textId="77777777" w:rsidTr="00AB09B7">
        <w:trPr>
          <w:cantSplit/>
          <w:trHeight w:val="4841"/>
          <w:jc w:val="center"/>
        </w:trPr>
        <w:tc>
          <w:tcPr>
            <w:tcW w:w="882" w:type="dxa"/>
            <w:shd w:val="clear" w:color="auto" w:fill="auto"/>
            <w:textDirection w:val="tbRlV"/>
            <w:vAlign w:val="center"/>
          </w:tcPr>
          <w:p w14:paraId="7A79220A" w14:textId="77777777" w:rsidR="00E1485A" w:rsidRPr="00CA438F" w:rsidRDefault="009A1B39" w:rsidP="00E1485A">
            <w:pPr>
              <w:spacing w:line="32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４</w:t>
            </w:r>
            <w:r w:rsidR="00E1485A" w:rsidRPr="00CA438F">
              <w:rPr>
                <w:rFonts w:ascii="ＭＳ ゴシック" w:eastAsia="ＭＳ ゴシック" w:hAnsi="ＭＳ ゴシック" w:hint="eastAsia"/>
                <w:sz w:val="20"/>
                <w:szCs w:val="20"/>
              </w:rPr>
              <w:t xml:space="preserve"> 個々の生徒が目的意識を明確に持った進路指導</w:t>
            </w:r>
          </w:p>
        </w:tc>
        <w:tc>
          <w:tcPr>
            <w:tcW w:w="2306" w:type="dxa"/>
            <w:shd w:val="clear" w:color="auto" w:fill="auto"/>
          </w:tcPr>
          <w:p w14:paraId="141BDE09" w14:textId="77777777" w:rsidR="00E1485A" w:rsidRPr="009A1B39" w:rsidRDefault="00E1485A" w:rsidP="009A1B39">
            <w:pPr>
              <w:spacing w:line="280" w:lineRule="exact"/>
              <w:rPr>
                <w:rFonts w:ascii="ＭＳ ゴシック" w:eastAsia="ＭＳ ゴシック" w:hAnsi="ＭＳ ゴシック"/>
                <w:sz w:val="18"/>
                <w:szCs w:val="18"/>
              </w:rPr>
            </w:pPr>
          </w:p>
          <w:p w14:paraId="0C21B140"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)「自己管理」能力の育成や</w:t>
            </w:r>
            <w:r w:rsidRPr="009A1B39">
              <w:rPr>
                <w:rFonts w:hint="eastAsia"/>
                <w:sz w:val="18"/>
                <w:szCs w:val="18"/>
              </w:rPr>
              <w:t>「</w:t>
            </w:r>
            <w:r w:rsidRPr="009A1B39">
              <w:rPr>
                <w:rFonts w:ascii="ＭＳ ゴシック" w:eastAsia="ＭＳ ゴシック" w:hAnsi="ＭＳ ゴシック" w:hint="eastAsia"/>
                <w:sz w:val="18"/>
                <w:szCs w:val="18"/>
              </w:rPr>
              <w:t>キャリア教育」を推進する。</w:t>
            </w:r>
          </w:p>
          <w:p w14:paraId="03999DA6"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3741A207"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6BF1AD46"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31914241"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2CA779C7"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)主体的に学習状況を把握し進路目標までのマイルストーンを描きながらアプローチできる進路指導</w:t>
            </w:r>
          </w:p>
          <w:p w14:paraId="2FF789AE" w14:textId="77777777" w:rsidR="00E1485A" w:rsidRPr="009A1B39" w:rsidRDefault="00E1485A" w:rsidP="009A1B39">
            <w:pPr>
              <w:spacing w:line="280" w:lineRule="exact"/>
              <w:rPr>
                <w:rFonts w:ascii="ＭＳ ゴシック" w:eastAsia="ＭＳ ゴシック" w:hAnsi="ＭＳ ゴシック"/>
                <w:sz w:val="18"/>
                <w:szCs w:val="18"/>
              </w:rPr>
            </w:pPr>
          </w:p>
          <w:p w14:paraId="4669AF81"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 情報化・高齢化・グローバル化に対応し、多様性を身に付け主体的に生きていく力の育成</w:t>
            </w:r>
          </w:p>
          <w:p w14:paraId="5F7EB2CA"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1A9DE1CD"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35EC36F6"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４</w:t>
            </w:r>
            <w:r w:rsidRPr="009A1B39">
              <w:rPr>
                <w:rFonts w:ascii="ＭＳ ゴシック" w:eastAsia="ＭＳ ゴシック" w:hAnsi="ＭＳ ゴシック" w:hint="eastAsia"/>
                <w:sz w:val="18"/>
                <w:szCs w:val="18"/>
              </w:rPr>
              <w:t>)共生教育を推進し、互いの人間性・社会性をさせる</w:t>
            </w:r>
          </w:p>
          <w:p w14:paraId="42054BC4"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60387438"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５</w:t>
            </w:r>
            <w:r w:rsidRPr="009A1B39">
              <w:rPr>
                <w:rFonts w:ascii="ＭＳ ゴシック" w:eastAsia="ＭＳ ゴシック" w:hAnsi="ＭＳ ゴシック" w:hint="eastAsia"/>
                <w:sz w:val="18"/>
                <w:szCs w:val="18"/>
              </w:rPr>
              <w:t>) 大学進学実績（現役合格数）の向上を進める。</w:t>
            </w:r>
          </w:p>
        </w:tc>
        <w:tc>
          <w:tcPr>
            <w:tcW w:w="4292" w:type="dxa"/>
            <w:tcBorders>
              <w:right w:val="dashed" w:sz="4" w:space="0" w:color="auto"/>
            </w:tcBorders>
            <w:shd w:val="clear" w:color="auto" w:fill="auto"/>
          </w:tcPr>
          <w:p w14:paraId="70CF7643" w14:textId="77777777" w:rsidR="00E1485A" w:rsidRPr="009A1B39" w:rsidRDefault="00E1485A" w:rsidP="009A1B39">
            <w:pPr>
              <w:spacing w:line="280" w:lineRule="exact"/>
              <w:rPr>
                <w:rFonts w:ascii="ＭＳ ゴシック" w:eastAsia="ＭＳ ゴシック" w:hAnsi="ＭＳ ゴシック"/>
                <w:sz w:val="18"/>
                <w:szCs w:val="18"/>
              </w:rPr>
            </w:pPr>
          </w:p>
          <w:p w14:paraId="61F8D416" w14:textId="77777777" w:rsidR="00E1485A" w:rsidRPr="009A1B39" w:rsidRDefault="00E1485A" w:rsidP="009A1B39">
            <w:pPr>
              <w:numPr>
                <w:ilvl w:val="0"/>
                <w:numId w:val="20"/>
              </w:num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「スケジュール手帳」を継続使用する。</w:t>
            </w:r>
          </w:p>
          <w:p w14:paraId="21ED31A0" w14:textId="77777777" w:rsidR="00E1485A" w:rsidRPr="009A1B39" w:rsidRDefault="009A1B39" w:rsidP="009A1B39">
            <w:pPr>
              <w:spacing w:line="280" w:lineRule="exact"/>
              <w:ind w:left="405"/>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１</w:t>
            </w:r>
            <w:r w:rsidR="00E1485A" w:rsidRPr="009A1B39">
              <w:rPr>
                <w:rFonts w:ascii="ＭＳ ゴシック" w:eastAsia="ＭＳ ゴシック" w:hAnsi="ＭＳ ゴシック" w:hint="eastAsia"/>
                <w:sz w:val="18"/>
                <w:szCs w:val="18"/>
              </w:rPr>
              <w:t>年次の自分の将来を語る</w:t>
            </w:r>
            <w:r w:rsidRPr="009A1B39">
              <w:rPr>
                <w:rFonts w:ascii="ＭＳ ゴシック" w:eastAsia="ＭＳ ゴシック" w:hAnsi="ＭＳ ゴシック" w:hint="eastAsia"/>
                <w:sz w:val="18"/>
                <w:szCs w:val="18"/>
              </w:rPr>
              <w:t>１</w:t>
            </w:r>
            <w:r w:rsidR="00E1485A" w:rsidRPr="009A1B39">
              <w:rPr>
                <w:rFonts w:ascii="ＭＳ ゴシック" w:eastAsia="ＭＳ ゴシック" w:hAnsi="ＭＳ ゴシック" w:hint="eastAsia"/>
                <w:sz w:val="18"/>
                <w:szCs w:val="18"/>
              </w:rPr>
              <w:t>分間スピーチ、調べ学習を積極的に展開する。</w:t>
            </w:r>
          </w:p>
          <w:p w14:paraId="2395949A" w14:textId="77777777" w:rsidR="00E1485A" w:rsidRPr="009A1B39" w:rsidRDefault="00E1485A" w:rsidP="009A1B39">
            <w:pPr>
              <w:spacing w:line="280" w:lineRule="exact"/>
              <w:ind w:left="405"/>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卒業生や</w:t>
            </w:r>
            <w:r w:rsidR="009A1B39" w:rsidRPr="009A1B39">
              <w:rPr>
                <w:rFonts w:ascii="ＭＳ ゴシック" w:eastAsia="ＭＳ ゴシック" w:hAnsi="ＭＳ ゴシック"/>
                <w:sz w:val="18"/>
                <w:szCs w:val="18"/>
              </w:rPr>
              <w:t>NPO</w:t>
            </w:r>
            <w:r w:rsidRPr="009A1B39">
              <w:rPr>
                <w:rFonts w:ascii="ＭＳ ゴシック" w:eastAsia="ＭＳ ゴシック" w:hAnsi="ＭＳ ゴシック" w:hint="eastAsia"/>
                <w:sz w:val="18"/>
                <w:szCs w:val="18"/>
              </w:rPr>
              <w:t>久米田フレンドシップクラブによる進路説明会を実施する。</w:t>
            </w:r>
          </w:p>
          <w:p w14:paraId="3C72AABE"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w:t>
            </w:r>
          </w:p>
          <w:p w14:paraId="160D09DA"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0D3FA6F9" w14:textId="77777777" w:rsidR="00E1485A" w:rsidRPr="009A1B39" w:rsidRDefault="009A1B39" w:rsidP="009A1B39">
            <w:pPr>
              <w:numPr>
                <w:ilvl w:val="0"/>
                <w:numId w:val="20"/>
              </w:num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１</w:t>
            </w:r>
            <w:r w:rsidR="00E1485A" w:rsidRPr="009A1B39">
              <w:rPr>
                <w:rFonts w:ascii="ＭＳ ゴシック" w:eastAsia="ＭＳ ゴシック" w:hAnsi="ＭＳ ゴシック" w:hint="eastAsia"/>
                <w:sz w:val="18"/>
                <w:szCs w:val="18"/>
              </w:rPr>
              <w:t>年次より将来の進路に向けた高校での学習方法について面談等で助言を進める。</w:t>
            </w:r>
          </w:p>
          <w:p w14:paraId="5DF54977" w14:textId="77777777" w:rsidR="00E1485A" w:rsidRPr="009A1B39" w:rsidRDefault="00E1485A" w:rsidP="009A1B39">
            <w:pPr>
              <w:spacing w:line="280" w:lineRule="exact"/>
              <w:ind w:left="405"/>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学力生活実態調査や全国模試の結果を進路指導や家庭学習の指導に活用する。</w:t>
            </w:r>
          </w:p>
          <w:p w14:paraId="26103E1D"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582B96E1" w14:textId="77777777" w:rsidR="00E1485A" w:rsidRPr="009A1B39" w:rsidRDefault="00E1485A" w:rsidP="009A1B39">
            <w:pPr>
              <w:numPr>
                <w:ilvl w:val="0"/>
                <w:numId w:val="20"/>
              </w:num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オーストラリア海外語学研修を相互交流へ発展させる。</w:t>
            </w:r>
          </w:p>
          <w:p w14:paraId="1B48265C" w14:textId="77777777" w:rsidR="00E1485A" w:rsidRPr="009A1B39" w:rsidRDefault="00E1485A" w:rsidP="009A1B39">
            <w:pPr>
              <w:spacing w:line="280" w:lineRule="exact"/>
              <w:ind w:left="360" w:hangingChars="200" w:hanging="36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英語の外部検定への挑戦を軸に生徒の英語運用能力の向上を図る。</w:t>
            </w:r>
          </w:p>
          <w:p w14:paraId="39F44B20"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6BF2CAD6"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5C5C6721"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5FED52B3"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４</w:t>
            </w:r>
            <w:r w:rsidRPr="009A1B39">
              <w:rPr>
                <w:rFonts w:ascii="ＭＳ ゴシック" w:eastAsia="ＭＳ ゴシック" w:hAnsi="ＭＳ ゴシック" w:hint="eastAsia"/>
                <w:sz w:val="18"/>
                <w:szCs w:val="18"/>
              </w:rPr>
              <w:t>) 共生推進教室の生徒と他の生徒が一緒に活動したり交流できる活動の充実を図る。</w:t>
            </w:r>
          </w:p>
          <w:p w14:paraId="2E8A8494"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130CFCA8"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7445792B"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５</w:t>
            </w:r>
            <w:r w:rsidRPr="009A1B39">
              <w:rPr>
                <w:rFonts w:ascii="ＭＳ ゴシック" w:eastAsia="ＭＳ ゴシック" w:hAnsi="ＭＳ ゴシック" w:hint="eastAsia"/>
                <w:sz w:val="18"/>
                <w:szCs w:val="18"/>
              </w:rPr>
              <w:t>) 分野別進路指導を充実させる。土曜講習・長期休業中の進学講習や学習合宿を実施する。</w:t>
            </w:r>
          </w:p>
          <w:p w14:paraId="2846530B" w14:textId="77777777" w:rsidR="00E1485A" w:rsidRPr="009A1B39" w:rsidRDefault="00E1485A" w:rsidP="009A1B39">
            <w:pPr>
              <w:spacing w:line="280" w:lineRule="exact"/>
              <w:ind w:leftChars="100" w:left="210"/>
              <w:rPr>
                <w:rFonts w:ascii="ＭＳ ゴシック" w:eastAsia="ＭＳ ゴシック" w:hAnsi="ＭＳ ゴシック"/>
                <w:strike/>
                <w:sz w:val="18"/>
                <w:szCs w:val="18"/>
              </w:rPr>
            </w:pPr>
            <w:r w:rsidRPr="009A1B39">
              <w:rPr>
                <w:rFonts w:ascii="ＭＳ ゴシック" w:eastAsia="ＭＳ ゴシック" w:hAnsi="ＭＳ ゴシック" w:hint="eastAsia"/>
                <w:sz w:val="18"/>
                <w:szCs w:val="18"/>
              </w:rPr>
              <w:t>学力生活実態調査、全国模試で学力・学習実態把握、弱点克服を図る。</w:t>
            </w:r>
          </w:p>
        </w:tc>
        <w:tc>
          <w:tcPr>
            <w:tcW w:w="3487" w:type="dxa"/>
            <w:tcBorders>
              <w:right w:val="dashed" w:sz="4" w:space="0" w:color="auto"/>
            </w:tcBorders>
            <w:shd w:val="clear" w:color="auto" w:fill="auto"/>
          </w:tcPr>
          <w:p w14:paraId="2CECA08B" w14:textId="77777777" w:rsidR="00E1485A" w:rsidRPr="009A1B39" w:rsidRDefault="00E1485A" w:rsidP="009A1B39">
            <w:pPr>
              <w:spacing w:line="280" w:lineRule="exact"/>
              <w:rPr>
                <w:rFonts w:ascii="ＭＳ ゴシック" w:eastAsia="ＭＳ ゴシック" w:hAnsi="ＭＳ ゴシック"/>
                <w:sz w:val="18"/>
                <w:szCs w:val="18"/>
              </w:rPr>
            </w:pPr>
          </w:p>
          <w:p w14:paraId="0CD7BC48"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Pr="009A1B39">
              <w:rPr>
                <w:rFonts w:ascii="ＭＳ ゴシック" w:eastAsia="ＭＳ ゴシック" w:hAnsi="ＭＳ ゴシック" w:hint="eastAsia"/>
                <w:spacing w:val="-20"/>
                <w:sz w:val="18"/>
                <w:szCs w:val="18"/>
              </w:rPr>
              <w:t>「スケジュール手帳」をキャリアパスポートとして活用できるよう工夫する。</w:t>
            </w:r>
          </w:p>
          <w:p w14:paraId="4B5ECA15" w14:textId="77777777" w:rsidR="00E1485A" w:rsidRPr="009A1B39" w:rsidRDefault="00E1485A" w:rsidP="009A1B39">
            <w:pPr>
              <w:spacing w:line="280" w:lineRule="exact"/>
              <w:ind w:leftChars="100" w:left="210" w:firstLineChars="50" w:firstLine="9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年の発表大会の継続実施</w:t>
            </w:r>
          </w:p>
          <w:p w14:paraId="0E7B5CC0" w14:textId="77777777" w:rsidR="00E1485A" w:rsidRPr="009A1B39" w:rsidRDefault="00E1485A" w:rsidP="009A1B39">
            <w:pPr>
              <w:spacing w:line="280" w:lineRule="exact"/>
              <w:ind w:firstLineChars="150" w:firstLine="27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・進路説明会の継続実施</w:t>
            </w:r>
          </w:p>
          <w:p w14:paraId="2DA1F26A" w14:textId="77777777" w:rsidR="00F83103" w:rsidRPr="009A1B39" w:rsidRDefault="00F83103" w:rsidP="009A1B39">
            <w:pPr>
              <w:spacing w:line="280" w:lineRule="exact"/>
              <w:rPr>
                <w:rFonts w:ascii="ＭＳ ゴシック" w:eastAsia="ＭＳ ゴシック" w:hAnsi="ＭＳ ゴシック"/>
                <w:sz w:val="18"/>
                <w:szCs w:val="18"/>
              </w:rPr>
            </w:pPr>
          </w:p>
          <w:p w14:paraId="38DD9CFB" w14:textId="77777777" w:rsidR="00E1485A" w:rsidRPr="009A1B39" w:rsidRDefault="00E1485A" w:rsidP="009A1B39">
            <w:pPr>
              <w:numPr>
                <w:ilvl w:val="0"/>
                <w:numId w:val="21"/>
              </w:numPr>
              <w:spacing w:line="280" w:lineRule="exact"/>
              <w:rPr>
                <w:rFonts w:ascii="ＭＳ ゴシック" w:eastAsia="ＭＳ ゴシック" w:hAnsi="ＭＳ ゴシック"/>
                <w:sz w:val="18"/>
                <w:szCs w:val="18"/>
              </w:rPr>
            </w:pPr>
            <w:r w:rsidRPr="009A1B39">
              <w:rPr>
                <w:rFonts w:ascii="ＭＳ ゴシック" w:eastAsia="ＭＳ ゴシック" w:hAnsi="ＭＳ ゴシック"/>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sz w:val="18"/>
                <w:szCs w:val="18"/>
              </w:rPr>
              <w:t>)</w:t>
            </w:r>
          </w:p>
          <w:p w14:paraId="28DC262C" w14:textId="77777777" w:rsidR="00E1485A" w:rsidRPr="009A1B39" w:rsidRDefault="00E1485A" w:rsidP="009A1B39">
            <w:pPr>
              <w:spacing w:line="280" w:lineRule="exact"/>
              <w:ind w:leftChars="150" w:left="315"/>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学校教育自己診断「将来の進路や生き方について情報を得たり考えたりする機会がある」 </w:t>
            </w:r>
            <w:r w:rsidR="009A1B39" w:rsidRPr="009A1B39">
              <w:rPr>
                <w:rFonts w:ascii="ＭＳ ゴシック" w:eastAsia="ＭＳ ゴシック" w:hAnsi="ＭＳ ゴシック"/>
                <w:sz w:val="18"/>
                <w:szCs w:val="18"/>
              </w:rPr>
              <w:t>80</w:t>
            </w:r>
            <w:r w:rsidRPr="009A1B39">
              <w:rPr>
                <w:rFonts w:ascii="ＭＳ ゴシック" w:eastAsia="ＭＳ ゴシック" w:hAnsi="ＭＳ ゴシック" w:hint="eastAsia"/>
                <w:sz w:val="18"/>
                <w:szCs w:val="18"/>
              </w:rPr>
              <w:t>％以上を維持する(</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84.8</w:t>
            </w:r>
            <w:r w:rsidRPr="009A1B39">
              <w:rPr>
                <w:rFonts w:ascii="ＭＳ ゴシック" w:eastAsia="ＭＳ ゴシック" w:hAnsi="ＭＳ ゴシック" w:hint="eastAsia"/>
                <w:sz w:val="18"/>
                <w:szCs w:val="18"/>
              </w:rPr>
              <w:t>％)</w:t>
            </w:r>
          </w:p>
          <w:p w14:paraId="20B1296C" w14:textId="77777777" w:rsidR="00F83103" w:rsidRPr="009A1B39" w:rsidRDefault="00F83103" w:rsidP="009A1B39">
            <w:pPr>
              <w:spacing w:line="280" w:lineRule="exact"/>
              <w:ind w:left="180" w:hangingChars="100" w:hanging="180"/>
              <w:rPr>
                <w:rFonts w:ascii="ＭＳ ゴシック" w:eastAsia="ＭＳ ゴシック" w:hAnsi="ＭＳ ゴシック"/>
                <w:sz w:val="18"/>
                <w:szCs w:val="18"/>
              </w:rPr>
            </w:pPr>
          </w:p>
          <w:p w14:paraId="478ED9FE" w14:textId="77777777" w:rsidR="00E1485A" w:rsidRPr="009A1B39" w:rsidRDefault="00E1485A" w:rsidP="009A1B39">
            <w:pPr>
              <w:spacing w:line="280" w:lineRule="exact"/>
              <w:ind w:left="180" w:hangingChars="100" w:hanging="18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)・海外語学研修参加数</w:t>
            </w:r>
            <w:r w:rsidR="009A1B39" w:rsidRPr="009A1B39">
              <w:rPr>
                <w:rFonts w:ascii="ＭＳ ゴシック" w:eastAsia="ＭＳ ゴシック" w:hAnsi="ＭＳ ゴシック"/>
                <w:sz w:val="18"/>
                <w:szCs w:val="18"/>
              </w:rPr>
              <w:t>20</w:t>
            </w:r>
            <w:r w:rsidRPr="009A1B39">
              <w:rPr>
                <w:rFonts w:ascii="ＭＳ ゴシック" w:eastAsia="ＭＳ ゴシック" w:hAnsi="ＭＳ ゴシック" w:hint="eastAsia"/>
                <w:sz w:val="18"/>
                <w:szCs w:val="18"/>
              </w:rPr>
              <w:t>名以上</w:t>
            </w:r>
          </w:p>
          <w:p w14:paraId="4E4DC33C" w14:textId="77777777" w:rsidR="00E1485A" w:rsidRPr="009A1B39" w:rsidRDefault="00E1485A" w:rsidP="009A1B39">
            <w:pPr>
              <w:spacing w:line="280" w:lineRule="exact"/>
              <w:ind w:leftChars="100" w:left="21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23</w:t>
            </w:r>
            <w:r w:rsidRPr="009A1B39">
              <w:rPr>
                <w:rFonts w:ascii="ＭＳ ゴシック" w:eastAsia="ＭＳ ゴシック" w:hAnsi="ＭＳ ゴシック" w:hint="eastAsia"/>
                <w:sz w:val="18"/>
                <w:szCs w:val="18"/>
              </w:rPr>
              <w:t>名）</w:t>
            </w:r>
          </w:p>
          <w:p w14:paraId="1847A619" w14:textId="77777777" w:rsidR="00E1485A" w:rsidRPr="009A1B39" w:rsidRDefault="00E1485A" w:rsidP="009A1B39">
            <w:pPr>
              <w:spacing w:line="280" w:lineRule="exact"/>
              <w:ind w:leftChars="100" w:left="210" w:firstLineChars="50" w:firstLine="90"/>
              <w:jc w:val="lef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・現地校との相互交流の実現</w:t>
            </w:r>
          </w:p>
          <w:p w14:paraId="0FBBC3A2" w14:textId="77777777" w:rsidR="00E1485A" w:rsidRPr="009A1B39" w:rsidRDefault="00E1485A" w:rsidP="009A1B39">
            <w:pPr>
              <w:spacing w:line="280" w:lineRule="exact"/>
              <w:ind w:leftChars="150" w:left="405" w:hangingChars="50" w:hanging="90"/>
              <w:jc w:val="left"/>
              <w:rPr>
                <w:rFonts w:ascii="ＭＳ ゴシック" w:eastAsia="ＭＳ ゴシック" w:hAnsi="ＭＳ ゴシック"/>
                <w:sz w:val="18"/>
                <w:szCs w:val="18"/>
              </w:rPr>
            </w:pP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color w:val="000000"/>
                <w:sz w:val="18"/>
                <w:szCs w:val="18"/>
              </w:rPr>
              <w:t>CEFR</w:t>
            </w:r>
            <w:r w:rsidRPr="009A1B39">
              <w:rPr>
                <w:rFonts w:ascii="ＭＳ ゴシック" w:eastAsia="ＭＳ ゴシック" w:hAnsi="ＭＳ ゴシック" w:hint="eastAsia"/>
                <w:color w:val="000000"/>
                <w:sz w:val="18"/>
                <w:szCs w:val="18"/>
              </w:rPr>
              <w:t xml:space="preserve"> </w:t>
            </w:r>
            <w:r w:rsidR="009A1B39" w:rsidRPr="009A1B39">
              <w:rPr>
                <w:rFonts w:ascii="ＭＳ ゴシック" w:eastAsia="ＭＳ ゴシック" w:hAnsi="ＭＳ ゴシック"/>
                <w:color w:val="000000"/>
                <w:sz w:val="18"/>
                <w:szCs w:val="18"/>
              </w:rPr>
              <w:t>A</w:t>
            </w:r>
            <w:r w:rsidR="009A1B39" w:rsidRPr="009A1B39">
              <w:rPr>
                <w:rFonts w:ascii="ＭＳ ゴシック" w:eastAsia="ＭＳ ゴシック" w:hAnsi="ＭＳ ゴシック" w:hint="eastAsia"/>
                <w:color w:val="000000"/>
                <w:sz w:val="18"/>
                <w:szCs w:val="18"/>
              </w:rPr>
              <w:t>２</w:t>
            </w:r>
            <w:r w:rsidRPr="009A1B39">
              <w:rPr>
                <w:rFonts w:ascii="ＭＳ ゴシック" w:eastAsia="ＭＳ ゴシック" w:hAnsi="ＭＳ ゴシック" w:hint="eastAsia"/>
                <w:color w:val="000000"/>
                <w:sz w:val="18"/>
                <w:szCs w:val="18"/>
              </w:rPr>
              <w:t>以上相当取得者が</w:t>
            </w:r>
            <w:r w:rsidR="009A1B39" w:rsidRPr="009A1B39">
              <w:rPr>
                <w:rFonts w:ascii="ＭＳ ゴシック" w:eastAsia="ＭＳ ゴシック" w:hAnsi="ＭＳ ゴシック"/>
                <w:color w:val="000000"/>
                <w:sz w:val="18"/>
                <w:szCs w:val="18"/>
              </w:rPr>
              <w:t>40</w:t>
            </w:r>
            <w:r w:rsidRPr="009A1B39">
              <w:rPr>
                <w:rFonts w:ascii="ＭＳ ゴシック" w:eastAsia="ＭＳ ゴシック" w:hAnsi="ＭＳ ゴシック" w:hint="eastAsia"/>
                <w:color w:val="000000"/>
                <w:sz w:val="18"/>
                <w:szCs w:val="18"/>
              </w:rPr>
              <w:t>名以上在籍（</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color w:val="000000"/>
                <w:sz w:val="18"/>
                <w:szCs w:val="18"/>
              </w:rPr>
              <w:t>57</w:t>
            </w:r>
            <w:r w:rsidRPr="009A1B39">
              <w:rPr>
                <w:rFonts w:ascii="ＭＳ ゴシック" w:eastAsia="ＭＳ ゴシック" w:hAnsi="ＭＳ ゴシック" w:hint="eastAsia"/>
                <w:color w:val="000000"/>
                <w:sz w:val="18"/>
                <w:szCs w:val="18"/>
              </w:rPr>
              <w:t>名）</w:t>
            </w:r>
          </w:p>
          <w:p w14:paraId="314CDA52"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6C6045AA"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４</w:t>
            </w:r>
            <w:r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 xml:space="preserve"> </w:t>
            </w:r>
            <w:r w:rsidRPr="009A1B39">
              <w:rPr>
                <w:rFonts w:ascii="ＭＳ ゴシック" w:eastAsia="ＭＳ ゴシック" w:hAnsi="ＭＳ ゴシック" w:hint="eastAsia"/>
                <w:sz w:val="18"/>
                <w:szCs w:val="18"/>
              </w:rPr>
              <w:t>学校教育自己診断「共生推進教室の生徒とともに様々な活動に参加する機会がある」生徒</w:t>
            </w:r>
            <w:r w:rsidR="009A1B39" w:rsidRPr="009A1B39">
              <w:rPr>
                <w:rFonts w:ascii="ＭＳ ゴシック" w:eastAsia="ＭＳ ゴシック" w:hAnsi="ＭＳ ゴシック"/>
                <w:sz w:val="18"/>
                <w:szCs w:val="18"/>
              </w:rPr>
              <w:t>45</w:t>
            </w:r>
            <w:r w:rsidRPr="009A1B39">
              <w:rPr>
                <w:rFonts w:ascii="ＭＳ ゴシック" w:eastAsia="ＭＳ ゴシック" w:hAnsi="ＭＳ ゴシック" w:hint="eastAsia"/>
                <w:sz w:val="18"/>
                <w:szCs w:val="18"/>
              </w:rPr>
              <w:t>％以上</w:t>
            </w:r>
          </w:p>
          <w:p w14:paraId="445D8EB5" w14:textId="77777777" w:rsidR="00E1485A" w:rsidRPr="009A1B39" w:rsidRDefault="00E1485A" w:rsidP="009A1B39">
            <w:pPr>
              <w:spacing w:line="280" w:lineRule="exact"/>
              <w:ind w:leftChars="59" w:left="201" w:hangingChars="43" w:hanging="77"/>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H27</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H28</w:t>
            </w:r>
            <w:r w:rsidRPr="009A1B39">
              <w:rPr>
                <w:rFonts w:ascii="ＭＳ ゴシック" w:eastAsia="ＭＳ ゴシック" w:hAnsi="ＭＳ ゴシック"/>
                <w:sz w:val="18"/>
                <w:szCs w:val="18"/>
              </w:rPr>
              <w:t xml:space="preserve"> </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H29</w:t>
            </w:r>
            <w:r w:rsidRPr="009A1B39">
              <w:rPr>
                <w:rFonts w:ascii="ＭＳ ゴシック" w:eastAsia="ＭＳ ゴシック" w:hAnsi="ＭＳ ゴシック"/>
                <w:sz w:val="18"/>
                <w:szCs w:val="18"/>
              </w:rPr>
              <w:t xml:space="preserve"> </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H30</w:t>
            </w:r>
            <w:r w:rsidRPr="009A1B39">
              <w:rPr>
                <w:rFonts w:ascii="ＭＳ ゴシック" w:eastAsia="ＭＳ ゴシック" w:hAnsi="ＭＳ ゴシック"/>
                <w:sz w:val="18"/>
                <w:szCs w:val="18"/>
              </w:rPr>
              <w:t xml:space="preserve"> </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p>
          <w:p w14:paraId="54388AA6" w14:textId="77777777" w:rsidR="00E1485A" w:rsidRPr="009A1B39" w:rsidRDefault="009A1B39" w:rsidP="009A1B39">
            <w:pPr>
              <w:spacing w:line="280" w:lineRule="exact"/>
              <w:ind w:firstLineChars="100" w:firstLine="180"/>
              <w:rPr>
                <w:rFonts w:ascii="ＭＳ ゴシック" w:eastAsia="ＭＳ ゴシック" w:hAnsi="ＭＳ ゴシック"/>
                <w:sz w:val="18"/>
                <w:szCs w:val="18"/>
              </w:rPr>
            </w:pPr>
            <w:r w:rsidRPr="009A1B39">
              <w:rPr>
                <w:rFonts w:ascii="ＭＳ ゴシック" w:eastAsia="ＭＳ ゴシック" w:hAnsi="ＭＳ ゴシック"/>
                <w:sz w:val="18"/>
                <w:szCs w:val="18"/>
              </w:rPr>
              <w:t>40.1</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38.6</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38.5</w:t>
            </w:r>
            <w:r w:rsidR="00E1485A" w:rsidRPr="009A1B39">
              <w:rPr>
                <w:rFonts w:ascii="ＭＳ ゴシック" w:eastAsia="ＭＳ ゴシック" w:hAnsi="ＭＳ ゴシック" w:hint="eastAsia"/>
                <w:sz w:val="18"/>
                <w:szCs w:val="18"/>
              </w:rPr>
              <w:t>/</w:t>
            </w:r>
            <w:r w:rsidRPr="009A1B39">
              <w:rPr>
                <w:rFonts w:ascii="ＭＳ ゴシック" w:eastAsia="ＭＳ ゴシック" w:hAnsi="ＭＳ ゴシック"/>
                <w:sz w:val="18"/>
                <w:szCs w:val="18"/>
              </w:rPr>
              <w:t>44.2</w:t>
            </w:r>
            <w:r w:rsidR="00E1485A" w:rsidRPr="009A1B39">
              <w:rPr>
                <w:rFonts w:ascii="ＭＳ ゴシック" w:eastAsia="ＭＳ ゴシック" w:hAnsi="ＭＳ ゴシック"/>
                <w:sz w:val="18"/>
                <w:szCs w:val="18"/>
              </w:rPr>
              <w:t>/</w:t>
            </w:r>
            <w:r w:rsidRPr="009A1B39">
              <w:rPr>
                <w:rFonts w:ascii="ＭＳ ゴシック" w:eastAsia="ＭＳ ゴシック" w:hAnsi="ＭＳ ゴシック"/>
                <w:sz w:val="18"/>
                <w:szCs w:val="18"/>
              </w:rPr>
              <w:t>52.0</w:t>
            </w:r>
            <w:r w:rsidR="00E1485A" w:rsidRPr="009A1B39">
              <w:rPr>
                <w:rFonts w:ascii="ＭＳ ゴシック" w:eastAsia="ＭＳ ゴシック" w:hAnsi="ＭＳ ゴシック" w:hint="eastAsia"/>
                <w:sz w:val="18"/>
                <w:szCs w:val="18"/>
              </w:rPr>
              <w:t>％）</w:t>
            </w:r>
          </w:p>
          <w:p w14:paraId="182BD46E" w14:textId="77777777" w:rsidR="00E1485A" w:rsidRPr="009A1B39" w:rsidRDefault="00E1485A" w:rsidP="009A1B39">
            <w:pPr>
              <w:spacing w:line="280" w:lineRule="exact"/>
              <w:ind w:leftChars="100" w:left="210" w:firstLineChars="700" w:firstLine="1260"/>
              <w:rPr>
                <w:rFonts w:ascii="ＭＳ ゴシック" w:eastAsia="ＭＳ ゴシック" w:hAnsi="ＭＳ ゴシック"/>
                <w:sz w:val="18"/>
                <w:szCs w:val="18"/>
              </w:rPr>
            </w:pPr>
          </w:p>
          <w:p w14:paraId="6481366F"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５</w:t>
            </w:r>
            <w:r w:rsidRPr="009A1B39">
              <w:rPr>
                <w:rFonts w:ascii="ＭＳ ゴシック" w:eastAsia="ＭＳ ゴシック" w:hAnsi="ＭＳ ゴシック" w:hint="eastAsia"/>
                <w:sz w:val="18"/>
                <w:szCs w:val="18"/>
              </w:rPr>
              <w:t>) 現浪のべ合格数で、国公立大学および難関私大（関関同立）</w:t>
            </w:r>
            <w:r w:rsidR="009A1B39" w:rsidRPr="009A1B39">
              <w:rPr>
                <w:rFonts w:ascii="ＭＳ ゴシック" w:eastAsia="ＭＳ ゴシック" w:hAnsi="ＭＳ ゴシック"/>
                <w:sz w:val="18"/>
                <w:szCs w:val="18"/>
              </w:rPr>
              <w:t>20</w:t>
            </w:r>
            <w:r w:rsidRPr="009A1B39">
              <w:rPr>
                <w:rFonts w:ascii="ＭＳ ゴシック" w:eastAsia="ＭＳ ゴシック" w:hAnsi="ＭＳ ゴシック" w:hint="eastAsia"/>
                <w:sz w:val="18"/>
                <w:szCs w:val="18"/>
              </w:rPr>
              <w:t>人以上、中堅私大（産近甲龍）</w:t>
            </w:r>
            <w:r w:rsidR="009A1B39" w:rsidRPr="009A1B39">
              <w:rPr>
                <w:rFonts w:ascii="ＭＳ ゴシック" w:eastAsia="ＭＳ ゴシック" w:hAnsi="ＭＳ ゴシック"/>
                <w:sz w:val="18"/>
                <w:szCs w:val="18"/>
              </w:rPr>
              <w:t>70</w:t>
            </w:r>
            <w:r w:rsidRPr="009A1B39">
              <w:rPr>
                <w:rFonts w:ascii="ＭＳ ゴシック" w:eastAsia="ＭＳ ゴシック" w:hAnsi="ＭＳ ゴシック" w:hint="eastAsia"/>
                <w:sz w:val="18"/>
                <w:szCs w:val="18"/>
              </w:rPr>
              <w:t>人以上、看護系</w:t>
            </w:r>
            <w:r w:rsidR="009A1B39" w:rsidRPr="009A1B39">
              <w:rPr>
                <w:rFonts w:ascii="ＭＳ ゴシック" w:eastAsia="ＭＳ ゴシック" w:hAnsi="ＭＳ ゴシック"/>
                <w:sz w:val="18"/>
                <w:szCs w:val="18"/>
              </w:rPr>
              <w:t>20</w:t>
            </w:r>
            <w:r w:rsidRPr="009A1B39">
              <w:rPr>
                <w:rFonts w:ascii="ＭＳ ゴシック" w:eastAsia="ＭＳ ゴシック" w:hAnsi="ＭＳ ゴシック" w:hint="eastAsia"/>
                <w:sz w:val="18"/>
                <w:szCs w:val="18"/>
              </w:rPr>
              <w:t>人以上、公務員等</w:t>
            </w:r>
            <w:r w:rsidR="009A1B39" w:rsidRPr="009A1B39">
              <w:rPr>
                <w:rFonts w:ascii="ＭＳ ゴシック" w:eastAsia="ＭＳ ゴシック" w:hAnsi="ＭＳ ゴシック"/>
                <w:sz w:val="18"/>
                <w:szCs w:val="18"/>
              </w:rPr>
              <w:t>10</w:t>
            </w:r>
            <w:r w:rsidRPr="009A1B39">
              <w:rPr>
                <w:rFonts w:ascii="ＭＳ ゴシック" w:eastAsia="ＭＳ ゴシック" w:hAnsi="ＭＳ ゴシック" w:hint="eastAsia"/>
                <w:sz w:val="18"/>
                <w:szCs w:val="18"/>
              </w:rPr>
              <w:t>人以上めざす。</w:t>
            </w:r>
          </w:p>
          <w:p w14:paraId="4C121C30" w14:textId="77777777" w:rsidR="00E1485A" w:rsidRPr="009A1B39" w:rsidRDefault="00E1485A"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:国公・難関私大</w:t>
            </w:r>
            <w:r w:rsidR="009A1B39" w:rsidRPr="009A1B39">
              <w:rPr>
                <w:rFonts w:ascii="ＭＳ ゴシック" w:eastAsia="ＭＳ ゴシック" w:hAnsi="ＭＳ ゴシック" w:hint="eastAsia"/>
                <w:sz w:val="18"/>
                <w:szCs w:val="18"/>
              </w:rPr>
              <w:t>８</w:t>
            </w:r>
            <w:r w:rsidRPr="009A1B39">
              <w:rPr>
                <w:rFonts w:ascii="ＭＳ ゴシック" w:eastAsia="ＭＳ ゴシック" w:hAnsi="ＭＳ ゴシック" w:hint="eastAsia"/>
                <w:sz w:val="18"/>
                <w:szCs w:val="18"/>
              </w:rPr>
              <w:t>人、中堅私大</w:t>
            </w:r>
            <w:r w:rsidR="009A1B39" w:rsidRPr="009A1B39">
              <w:rPr>
                <w:rFonts w:ascii="ＭＳ ゴシック" w:eastAsia="ＭＳ ゴシック" w:hAnsi="ＭＳ ゴシック"/>
                <w:sz w:val="18"/>
                <w:szCs w:val="18"/>
              </w:rPr>
              <w:t>77</w:t>
            </w:r>
            <w:r w:rsidRPr="009A1B39">
              <w:rPr>
                <w:rFonts w:ascii="ＭＳ ゴシック" w:eastAsia="ＭＳ ゴシック" w:hAnsi="ＭＳ ゴシック" w:hint="eastAsia"/>
                <w:sz w:val="18"/>
                <w:szCs w:val="18"/>
              </w:rPr>
              <w:t>人、看護系</w:t>
            </w:r>
            <w:r w:rsidR="009A1B39" w:rsidRPr="009A1B39">
              <w:rPr>
                <w:rFonts w:ascii="ＭＳ ゴシック" w:eastAsia="ＭＳ ゴシック" w:hAnsi="ＭＳ ゴシック"/>
                <w:sz w:val="18"/>
                <w:szCs w:val="18"/>
              </w:rPr>
              <w:t>27</w:t>
            </w:r>
            <w:r w:rsidRPr="009A1B39">
              <w:rPr>
                <w:rFonts w:ascii="ＭＳ ゴシック" w:eastAsia="ＭＳ ゴシック" w:hAnsi="ＭＳ ゴシック" w:hint="eastAsia"/>
                <w:sz w:val="18"/>
                <w:szCs w:val="18"/>
              </w:rPr>
              <w:t>人、公務員等</w:t>
            </w:r>
            <w:r w:rsidR="009A1B39" w:rsidRPr="009A1B39">
              <w:rPr>
                <w:rFonts w:ascii="ＭＳ ゴシック" w:eastAsia="ＭＳ ゴシック" w:hAnsi="ＭＳ ゴシック"/>
                <w:sz w:val="18"/>
                <w:szCs w:val="18"/>
              </w:rPr>
              <w:t>27</w:t>
            </w:r>
            <w:r w:rsidRPr="009A1B39">
              <w:rPr>
                <w:rFonts w:ascii="ＭＳ ゴシック" w:eastAsia="ＭＳ ゴシック" w:hAnsi="ＭＳ ゴシック" w:hint="eastAsia"/>
                <w:sz w:val="18"/>
                <w:szCs w:val="18"/>
              </w:rPr>
              <w:t>人）</w:t>
            </w:r>
          </w:p>
        </w:tc>
        <w:tc>
          <w:tcPr>
            <w:tcW w:w="3707" w:type="dxa"/>
            <w:tcBorders>
              <w:left w:val="dashed" w:sz="4" w:space="0" w:color="auto"/>
              <w:right w:val="single" w:sz="4" w:space="0" w:color="auto"/>
            </w:tcBorders>
            <w:shd w:val="clear" w:color="auto" w:fill="auto"/>
          </w:tcPr>
          <w:p w14:paraId="6DD02B6F"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F83103" w:rsidRPr="009A1B39">
              <w:rPr>
                <w:rFonts w:ascii="ＭＳ ゴシック" w:eastAsia="ＭＳ ゴシック" w:hAnsi="ＭＳ ゴシック" w:hint="eastAsia"/>
                <w:sz w:val="18"/>
                <w:szCs w:val="18"/>
              </w:rPr>
              <w:t>・</w:t>
            </w:r>
            <w:r w:rsidRPr="009A1B39">
              <w:rPr>
                <w:rFonts w:ascii="ＭＳ ゴシック" w:eastAsia="ＭＳ ゴシック" w:hAnsi="ＭＳ ゴシック" w:hint="eastAsia"/>
                <w:sz w:val="18"/>
                <w:szCs w:val="18"/>
              </w:rPr>
              <w:t>「スケジュール手帳」使用</w:t>
            </w:r>
          </w:p>
          <w:p w14:paraId="661F44E5" w14:textId="77777777" w:rsidR="00E1485A" w:rsidRPr="009A1B39" w:rsidRDefault="00F83103"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00E1485A" w:rsidRPr="009A1B39">
              <w:rPr>
                <w:rFonts w:ascii="ＭＳ ゴシック" w:eastAsia="ＭＳ ゴシック" w:hAnsi="ＭＳ ゴシック" w:hint="eastAsia"/>
                <w:sz w:val="18"/>
                <w:szCs w:val="18"/>
              </w:rPr>
              <w:t xml:space="preserve">年生　</w:t>
            </w:r>
            <w:r w:rsidR="009A1B39" w:rsidRPr="009A1B39">
              <w:rPr>
                <w:rFonts w:ascii="ＭＳ ゴシック" w:eastAsia="ＭＳ ゴシック" w:hAnsi="ＭＳ ゴシック" w:hint="eastAsia"/>
                <w:sz w:val="18"/>
                <w:szCs w:val="18"/>
              </w:rPr>
              <w:t>１</w:t>
            </w:r>
            <w:r w:rsidR="00E1485A" w:rsidRPr="009A1B39">
              <w:rPr>
                <w:rFonts w:ascii="ＭＳ ゴシック" w:eastAsia="ＭＳ ゴシック" w:hAnsi="ＭＳ ゴシック" w:hint="eastAsia"/>
                <w:sz w:val="18"/>
                <w:szCs w:val="18"/>
              </w:rPr>
              <w:t>分間スピーチ（</w:t>
            </w:r>
            <w:r w:rsidR="009A1B39" w:rsidRPr="009A1B39">
              <w:rPr>
                <w:rFonts w:ascii="ＭＳ ゴシック" w:eastAsia="ＭＳ ゴシック" w:hAnsi="ＭＳ ゴシック" w:hint="eastAsia"/>
                <w:sz w:val="18"/>
                <w:szCs w:val="18"/>
              </w:rPr>
              <w:t>９</w:t>
            </w:r>
            <w:r w:rsidR="00E1485A" w:rsidRPr="009A1B39">
              <w:rPr>
                <w:rFonts w:ascii="ＭＳ ゴシック" w:eastAsia="ＭＳ ゴシック" w:hAnsi="ＭＳ ゴシック" w:hint="eastAsia"/>
                <w:sz w:val="18"/>
                <w:szCs w:val="18"/>
              </w:rPr>
              <w:t>月実施）</w:t>
            </w:r>
          </w:p>
          <w:p w14:paraId="58A303E5" w14:textId="77777777" w:rsidR="00E1485A" w:rsidRPr="009A1B39" w:rsidRDefault="00E1485A"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プレゼン大会(</w:t>
            </w:r>
            <w:r w:rsidR="009A1B39" w:rsidRPr="009A1B39">
              <w:rPr>
                <w:rFonts w:ascii="ＭＳ ゴシック" w:eastAsia="ＭＳ ゴシック" w:hAnsi="ＭＳ ゴシック"/>
                <w:sz w:val="18"/>
                <w:szCs w:val="18"/>
              </w:rPr>
              <w:t>12</w:t>
            </w:r>
            <w:r w:rsidRPr="009A1B39">
              <w:rPr>
                <w:rFonts w:ascii="ＭＳ ゴシック" w:eastAsia="ＭＳ ゴシック" w:hAnsi="ＭＳ ゴシック" w:hint="eastAsia"/>
                <w:sz w:val="18"/>
                <w:szCs w:val="18"/>
              </w:rPr>
              <w:t>月実施)</w:t>
            </w:r>
            <w:r w:rsidR="001D2542" w:rsidRPr="009A1B39">
              <w:rPr>
                <w:rFonts w:hint="eastAsia"/>
                <w:sz w:val="18"/>
                <w:szCs w:val="18"/>
              </w:rPr>
              <w:t xml:space="preserve"> </w:t>
            </w:r>
            <w:r w:rsidR="001D2542" w:rsidRPr="009A1B39">
              <w:rPr>
                <w:rFonts w:ascii="ＭＳ ゴシック" w:eastAsia="ＭＳ ゴシック" w:hAnsi="ＭＳ ゴシック" w:hint="eastAsia"/>
                <w:sz w:val="18"/>
                <w:szCs w:val="18"/>
              </w:rPr>
              <w:t>〈○〉</w:t>
            </w:r>
          </w:p>
          <w:p w14:paraId="00D947F4" w14:textId="77777777" w:rsidR="00F83103" w:rsidRPr="009A1B39" w:rsidRDefault="00F83103"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NPO</w:t>
            </w:r>
            <w:r w:rsidRPr="009A1B39">
              <w:rPr>
                <w:rFonts w:ascii="ＭＳ ゴシック" w:eastAsia="ＭＳ ゴシック" w:hAnsi="ＭＳ ゴシック" w:hint="eastAsia"/>
                <w:sz w:val="18"/>
                <w:szCs w:val="18"/>
              </w:rPr>
              <w:t>公開講座「先輩に聞く」</w:t>
            </w:r>
          </w:p>
          <w:p w14:paraId="2AAA145D" w14:textId="77777777" w:rsidR="00F83103" w:rsidRPr="009A1B39" w:rsidRDefault="00F83103"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・公務員編（新型コロナウイルスの</w:t>
            </w:r>
          </w:p>
          <w:p w14:paraId="59DBFA84" w14:textId="77777777" w:rsidR="00F83103" w:rsidRPr="009A1B39" w:rsidRDefault="00F83103" w:rsidP="009A1B39">
            <w:pPr>
              <w:spacing w:line="280" w:lineRule="exact"/>
              <w:ind w:firstLineChars="100" w:firstLine="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影響により中止）</w:t>
            </w:r>
          </w:p>
          <w:p w14:paraId="67269146" w14:textId="77777777" w:rsidR="00F83103" w:rsidRPr="009A1B39" w:rsidRDefault="00F83103"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・教育実習生による「先輩に聞く」</w:t>
            </w:r>
          </w:p>
          <w:p w14:paraId="4DA02191" w14:textId="77777777" w:rsidR="00F83103" w:rsidRPr="009A1B39" w:rsidRDefault="00F83103" w:rsidP="009A1B39">
            <w:pPr>
              <w:tabs>
                <w:tab w:val="left" w:pos="2655"/>
              </w:tabs>
              <w:spacing w:line="280" w:lineRule="exact"/>
              <w:ind w:leftChars="100" w:left="210" w:firstLineChars="100" w:firstLine="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９</w:t>
            </w:r>
            <w:r w:rsidRPr="009A1B39">
              <w:rPr>
                <w:rFonts w:ascii="ＭＳ ゴシック" w:eastAsia="ＭＳ ゴシック" w:hAnsi="ＭＳ ゴシック" w:hint="eastAsia"/>
                <w:sz w:val="18"/>
                <w:szCs w:val="18"/>
              </w:rPr>
              <w:t>月実施）</w:t>
            </w:r>
            <w:r w:rsidRPr="009A1B39">
              <w:rPr>
                <w:rFonts w:ascii="ＭＳ ゴシック" w:eastAsia="ＭＳ ゴシック" w:hAnsi="ＭＳ ゴシック"/>
                <w:sz w:val="18"/>
                <w:szCs w:val="18"/>
              </w:rPr>
              <w:tab/>
            </w:r>
            <w:r w:rsidRPr="009A1B39">
              <w:rPr>
                <w:rFonts w:ascii="ＭＳ ゴシック" w:eastAsia="ＭＳ ゴシック" w:hAnsi="ＭＳ ゴシック" w:hint="eastAsia"/>
                <w:sz w:val="18"/>
                <w:szCs w:val="18"/>
              </w:rPr>
              <w:t>〈</w:t>
            </w:r>
            <w:r w:rsidR="00775DB9" w:rsidRPr="009A1B39">
              <w:rPr>
                <w:rFonts w:ascii="ＭＳ ゴシック" w:eastAsia="ＭＳ ゴシック" w:hAnsi="ＭＳ ゴシック" w:hint="eastAsia"/>
                <w:sz w:val="18"/>
                <w:szCs w:val="18"/>
              </w:rPr>
              <w:t>－</w:t>
            </w:r>
            <w:r w:rsidRPr="009A1B39">
              <w:rPr>
                <w:rFonts w:ascii="ＭＳ ゴシック" w:eastAsia="ＭＳ ゴシック" w:hAnsi="ＭＳ ゴシック" w:hint="eastAsia"/>
                <w:sz w:val="18"/>
                <w:szCs w:val="18"/>
              </w:rPr>
              <w:t>〉</w:t>
            </w:r>
          </w:p>
          <w:p w14:paraId="13348A2D" w14:textId="77777777" w:rsidR="00E1485A" w:rsidRPr="009A1B39" w:rsidRDefault="00F83103"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sz w:val="18"/>
                <w:szCs w:val="18"/>
              </w:rPr>
              <w:t>)</w:t>
            </w:r>
            <w:r w:rsidR="00E1485A"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00E1485A" w:rsidRPr="009A1B39">
              <w:rPr>
                <w:rFonts w:ascii="ＭＳ ゴシック" w:eastAsia="ＭＳ ゴシック" w:hAnsi="ＭＳ ゴシック" w:hint="eastAsia"/>
                <w:sz w:val="18"/>
                <w:szCs w:val="18"/>
              </w:rPr>
              <w:t>)</w:t>
            </w:r>
            <w:r w:rsidR="00EC7F15" w:rsidRPr="009A1B39">
              <w:rPr>
                <w:rFonts w:hint="eastAsia"/>
                <w:sz w:val="18"/>
                <w:szCs w:val="18"/>
              </w:rPr>
              <w:t xml:space="preserve"> </w:t>
            </w:r>
          </w:p>
          <w:p w14:paraId="61A5934C" w14:textId="77777777" w:rsidR="00F83103" w:rsidRPr="009A1B39" w:rsidRDefault="00F83103"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「将来の進路や生き方について情報を得たり考えたりする機会がある」</w:t>
            </w:r>
            <w:r w:rsidR="009A1B39" w:rsidRPr="009A1B39">
              <w:rPr>
                <w:rFonts w:ascii="ＭＳ ゴシック" w:eastAsia="ＭＳ ゴシック" w:hAnsi="ＭＳ ゴシック"/>
                <w:sz w:val="18"/>
                <w:szCs w:val="18"/>
              </w:rPr>
              <w:t>85.6</w:t>
            </w:r>
            <w:r w:rsidRPr="009A1B39">
              <w:rPr>
                <w:rFonts w:ascii="ＭＳ ゴシック" w:eastAsia="ＭＳ ゴシック" w:hAnsi="ＭＳ ゴシック"/>
                <w:sz w:val="18"/>
                <w:szCs w:val="18"/>
              </w:rPr>
              <w:t>%</w:t>
            </w:r>
            <w:r w:rsidR="00324167" w:rsidRPr="009A1B39">
              <w:rPr>
                <w:rFonts w:ascii="ＭＳ ゴシック" w:eastAsia="ＭＳ ゴシック" w:hAnsi="ＭＳ ゴシック" w:hint="eastAsia"/>
                <w:sz w:val="18"/>
                <w:szCs w:val="18"/>
              </w:rPr>
              <w:t xml:space="preserve">　</w:t>
            </w: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80</w:t>
            </w:r>
            <w:r w:rsidRPr="009A1B39">
              <w:rPr>
                <w:rFonts w:ascii="ＭＳ ゴシック" w:eastAsia="ＭＳ ゴシック" w:hAnsi="ＭＳ ゴシック" w:hint="eastAsia"/>
                <w:sz w:val="18"/>
                <w:szCs w:val="18"/>
              </w:rPr>
              <w:t xml:space="preserve">％以上) </w:t>
            </w:r>
            <w:r w:rsidR="00324167" w:rsidRPr="009A1B39">
              <w:rPr>
                <w:rFonts w:ascii="ＭＳ ゴシック" w:eastAsia="ＭＳ ゴシック" w:hAnsi="ＭＳ ゴシック" w:hint="eastAsia"/>
                <w:sz w:val="18"/>
                <w:szCs w:val="18"/>
              </w:rPr>
              <w:t xml:space="preserve">　</w:t>
            </w:r>
            <w:r w:rsidRPr="009A1B39">
              <w:rPr>
                <w:rFonts w:ascii="ＭＳ ゴシック" w:eastAsia="ＭＳ ゴシック" w:hAnsi="ＭＳ ゴシック" w:hint="eastAsia"/>
                <w:sz w:val="18"/>
                <w:szCs w:val="18"/>
              </w:rPr>
              <w:t>〈◎〉</w:t>
            </w:r>
          </w:p>
          <w:p w14:paraId="2810B83B"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w:t>
            </w:r>
            <w:r w:rsidR="00324167" w:rsidRPr="009A1B39">
              <w:rPr>
                <w:rFonts w:ascii="ＭＳ ゴシック" w:eastAsia="ＭＳ ゴシック" w:hAnsi="ＭＳ ゴシック" w:hint="eastAsia"/>
                <w:sz w:val="18"/>
                <w:szCs w:val="18"/>
              </w:rPr>
              <w:t xml:space="preserve"> ・</w:t>
            </w:r>
            <w:r w:rsidR="00144C35" w:rsidRPr="009A1B39">
              <w:rPr>
                <w:rFonts w:ascii="ＭＳ ゴシック" w:eastAsia="ＭＳ ゴシック" w:hAnsi="ＭＳ ゴシック" w:hint="eastAsia"/>
                <w:sz w:val="18"/>
                <w:szCs w:val="18"/>
              </w:rPr>
              <w:t>新型コロナウイルスの影響により</w:t>
            </w:r>
            <w:r w:rsidRPr="009A1B39">
              <w:rPr>
                <w:rFonts w:ascii="ＭＳ ゴシック" w:eastAsia="ＭＳ ゴシック" w:hAnsi="ＭＳ ゴシック" w:hint="eastAsia"/>
                <w:sz w:val="18"/>
                <w:szCs w:val="18"/>
              </w:rPr>
              <w:t>ｵｰｽﾄﾗﾘｱ語学研修</w:t>
            </w:r>
            <w:r w:rsidR="00144C35" w:rsidRPr="009A1B39">
              <w:rPr>
                <w:rFonts w:ascii="ＭＳ ゴシック" w:eastAsia="ＭＳ ゴシック" w:hAnsi="ＭＳ ゴシック" w:hint="eastAsia"/>
                <w:sz w:val="18"/>
                <w:szCs w:val="18"/>
              </w:rPr>
              <w:t>中止</w:t>
            </w:r>
            <w:r w:rsidR="001D2542" w:rsidRPr="009A1B39">
              <w:rPr>
                <w:rFonts w:ascii="ＭＳ ゴシック" w:eastAsia="ＭＳ ゴシック" w:hAnsi="ＭＳ ゴシック" w:hint="eastAsia"/>
                <w:sz w:val="18"/>
                <w:szCs w:val="18"/>
              </w:rPr>
              <w:t xml:space="preserve">　　　〈</w:t>
            </w:r>
            <w:r w:rsidR="00775DB9" w:rsidRPr="009A1B39">
              <w:rPr>
                <w:rFonts w:ascii="ＭＳ ゴシック" w:eastAsia="ＭＳ ゴシック" w:hAnsi="ＭＳ ゴシック" w:hint="eastAsia"/>
                <w:sz w:val="18"/>
                <w:szCs w:val="18"/>
              </w:rPr>
              <w:t>－</w:t>
            </w:r>
            <w:r w:rsidR="001D2542" w:rsidRPr="009A1B39">
              <w:rPr>
                <w:rFonts w:ascii="ＭＳ ゴシック" w:eastAsia="ＭＳ ゴシック" w:hAnsi="ＭＳ ゴシック" w:hint="eastAsia"/>
                <w:sz w:val="18"/>
                <w:szCs w:val="18"/>
              </w:rPr>
              <w:t>〉</w:t>
            </w:r>
          </w:p>
          <w:p w14:paraId="24787F4F" w14:textId="77777777" w:rsidR="00F85BC7" w:rsidRPr="009A1B39" w:rsidRDefault="001D2542" w:rsidP="009A1B39">
            <w:pPr>
              <w:spacing w:line="280" w:lineRule="exact"/>
              <w:ind w:leftChars="100" w:left="390" w:hangingChars="100" w:hanging="180"/>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color w:val="000000"/>
                <w:sz w:val="18"/>
                <w:szCs w:val="18"/>
              </w:rPr>
              <w:t>CEFR</w:t>
            </w:r>
            <w:r w:rsidRPr="009A1B39">
              <w:rPr>
                <w:rFonts w:ascii="ＭＳ ゴシック" w:eastAsia="ＭＳ ゴシック" w:hAnsi="ＭＳ ゴシック" w:hint="eastAsia"/>
                <w:color w:val="000000"/>
                <w:sz w:val="18"/>
                <w:szCs w:val="18"/>
              </w:rPr>
              <w:t xml:space="preserve"> </w:t>
            </w:r>
            <w:r w:rsidR="009A1B39" w:rsidRPr="009A1B39">
              <w:rPr>
                <w:rFonts w:ascii="ＭＳ ゴシック" w:eastAsia="ＭＳ ゴシック" w:hAnsi="ＭＳ ゴシック"/>
                <w:color w:val="000000"/>
                <w:sz w:val="18"/>
                <w:szCs w:val="18"/>
              </w:rPr>
              <w:t>A</w:t>
            </w:r>
            <w:r w:rsidR="009A1B39" w:rsidRPr="009A1B39">
              <w:rPr>
                <w:rFonts w:ascii="ＭＳ ゴシック" w:eastAsia="ＭＳ ゴシック" w:hAnsi="ＭＳ ゴシック" w:hint="eastAsia"/>
                <w:color w:val="000000"/>
                <w:sz w:val="18"/>
                <w:szCs w:val="18"/>
              </w:rPr>
              <w:t>２</w:t>
            </w:r>
            <w:r w:rsidRPr="009A1B39">
              <w:rPr>
                <w:rFonts w:ascii="ＭＳ ゴシック" w:eastAsia="ＭＳ ゴシック" w:hAnsi="ＭＳ ゴシック" w:hint="eastAsia"/>
                <w:color w:val="000000"/>
                <w:sz w:val="18"/>
                <w:szCs w:val="18"/>
              </w:rPr>
              <w:t>以上相当取得者</w:t>
            </w:r>
          </w:p>
          <w:p w14:paraId="3DB8C54D" w14:textId="77777777" w:rsidR="00E1485A" w:rsidRPr="009A1B39" w:rsidRDefault="00F85BC7" w:rsidP="009A1B39">
            <w:pPr>
              <w:spacing w:line="280" w:lineRule="exact"/>
              <w:ind w:leftChars="200" w:left="420" w:firstLineChars="100" w:firstLine="180"/>
              <w:rPr>
                <w:rFonts w:ascii="ＭＳ ゴシック" w:eastAsia="ＭＳ ゴシック" w:hAnsi="ＭＳ ゴシック"/>
                <w:color w:val="FF0000"/>
                <w:sz w:val="18"/>
                <w:szCs w:val="18"/>
              </w:rPr>
            </w:pPr>
            <w:r w:rsidRPr="009A1B39">
              <w:rPr>
                <w:rFonts w:ascii="ＭＳ ゴシック" w:eastAsia="ＭＳ ゴシック" w:hAnsi="ＭＳ ゴシック" w:hint="eastAsia"/>
                <w:color w:val="000000"/>
                <w:sz w:val="18"/>
                <w:szCs w:val="18"/>
              </w:rPr>
              <w:t>(目標</w:t>
            </w:r>
            <w:r w:rsidR="009A1B39" w:rsidRPr="009A1B39">
              <w:rPr>
                <w:rFonts w:ascii="ＭＳ ゴシック" w:eastAsia="ＭＳ ゴシック" w:hAnsi="ＭＳ ゴシック"/>
                <w:color w:val="000000"/>
                <w:sz w:val="18"/>
                <w:szCs w:val="18"/>
              </w:rPr>
              <w:t>40</w:t>
            </w:r>
            <w:r w:rsidR="001D2542" w:rsidRPr="009A1B39">
              <w:rPr>
                <w:rFonts w:ascii="ＭＳ ゴシック" w:eastAsia="ＭＳ ゴシック" w:hAnsi="ＭＳ ゴシック" w:hint="eastAsia"/>
                <w:color w:val="000000"/>
                <w:sz w:val="18"/>
                <w:szCs w:val="18"/>
              </w:rPr>
              <w:t>名以上在籍</w:t>
            </w:r>
            <w:r w:rsidRPr="009A1B39">
              <w:rPr>
                <w:rFonts w:ascii="ＭＳ ゴシック" w:eastAsia="ＭＳ ゴシック" w:hAnsi="ＭＳ ゴシック" w:hint="eastAsia"/>
                <w:color w:val="000000"/>
                <w:sz w:val="18"/>
                <w:szCs w:val="18"/>
              </w:rPr>
              <w:t>)</w:t>
            </w:r>
          </w:p>
          <w:p w14:paraId="7475FF60" w14:textId="77777777" w:rsidR="00E1485A" w:rsidRPr="009A1B39" w:rsidRDefault="00871E59" w:rsidP="009A1B39">
            <w:pPr>
              <w:spacing w:line="280" w:lineRule="exact"/>
              <w:ind w:leftChars="100" w:left="210" w:firstLineChars="100" w:firstLine="180"/>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新型コロナウイルスの影響により</w:t>
            </w:r>
          </w:p>
          <w:p w14:paraId="6DD2EEFF" w14:textId="77777777" w:rsidR="00A15599" w:rsidRPr="009A1B39" w:rsidRDefault="00A15599" w:rsidP="009A1B39">
            <w:pPr>
              <w:spacing w:line="280" w:lineRule="exact"/>
              <w:ind w:leftChars="100" w:left="210"/>
              <w:jc w:val="left"/>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 xml:space="preserve">　</w:t>
            </w:r>
            <w:r w:rsidR="00871E59" w:rsidRPr="009A1B39">
              <w:rPr>
                <w:rFonts w:ascii="ＭＳ ゴシック" w:eastAsia="ＭＳ ゴシック" w:hAnsi="ＭＳ ゴシック" w:hint="eastAsia"/>
                <w:color w:val="000000"/>
                <w:sz w:val="18"/>
                <w:szCs w:val="18"/>
              </w:rPr>
              <w:t>本校での検定への取り組み中断</w:t>
            </w:r>
          </w:p>
          <w:p w14:paraId="5027A6D8" w14:textId="77777777" w:rsidR="00E1485A" w:rsidRPr="009A1B39" w:rsidRDefault="008B21C9" w:rsidP="009A1B39">
            <w:pPr>
              <w:spacing w:line="280" w:lineRule="exact"/>
              <w:ind w:leftChars="100" w:left="210" w:firstLineChars="100" w:firstLine="180"/>
              <w:jc w:val="right"/>
              <w:rPr>
                <w:rFonts w:ascii="ＭＳ ゴシック" w:eastAsia="ＭＳ ゴシック" w:hAnsi="ＭＳ ゴシック"/>
                <w:color w:val="FF0000"/>
                <w:sz w:val="18"/>
                <w:szCs w:val="18"/>
              </w:rPr>
            </w:pPr>
            <w:r w:rsidRPr="009A1B39">
              <w:rPr>
                <w:rFonts w:ascii="ＭＳ ゴシック" w:eastAsia="ＭＳ ゴシック" w:hAnsi="ＭＳ ゴシック" w:hint="eastAsia"/>
                <w:color w:val="000000"/>
                <w:sz w:val="18"/>
                <w:szCs w:val="18"/>
              </w:rPr>
              <w:t>〈－〉</w:t>
            </w:r>
            <w:r w:rsidR="00871E59" w:rsidRPr="009A1B39">
              <w:rPr>
                <w:rFonts w:ascii="ＭＳ ゴシック" w:eastAsia="ＭＳ ゴシック" w:hAnsi="ＭＳ ゴシック"/>
                <w:color w:val="FF0000"/>
                <w:sz w:val="18"/>
                <w:szCs w:val="18"/>
              </w:rPr>
              <w:t xml:space="preserve">    </w:t>
            </w:r>
          </w:p>
          <w:p w14:paraId="1C389033" w14:textId="77777777" w:rsidR="00382F08" w:rsidRPr="009A1B39" w:rsidRDefault="009A1B39" w:rsidP="009A1B39">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A1B39">
              <w:rPr>
                <w:rFonts w:ascii="ＭＳ ゴシック" w:eastAsia="ＭＳ ゴシック" w:hAnsi="ＭＳ ゴシック" w:hint="eastAsia"/>
                <w:sz w:val="18"/>
                <w:szCs w:val="18"/>
              </w:rPr>
              <w:t>１</w:t>
            </w:r>
            <w:r w:rsidR="001D2542" w:rsidRPr="009A1B39">
              <w:rPr>
                <w:rFonts w:ascii="ＭＳ ゴシック" w:eastAsia="ＭＳ ゴシック" w:hAnsi="ＭＳ ゴシック" w:hint="eastAsia"/>
                <w:sz w:val="18"/>
                <w:szCs w:val="18"/>
              </w:rPr>
              <w:t>月の時点で</w:t>
            </w:r>
            <w:r w:rsidRPr="009A1B39">
              <w:rPr>
                <w:rFonts w:ascii="ＭＳ ゴシック" w:eastAsia="ＭＳ ゴシック" w:hAnsi="ＭＳ ゴシック" w:hint="eastAsia"/>
                <w:sz w:val="18"/>
                <w:szCs w:val="18"/>
              </w:rPr>
              <w:t>１</w:t>
            </w:r>
            <w:r w:rsidR="001D2542" w:rsidRPr="009A1B39">
              <w:rPr>
                <w:rFonts w:ascii="ＭＳ ゴシック" w:eastAsia="ＭＳ ゴシック" w:hAnsi="ＭＳ ゴシック" w:hint="eastAsia"/>
                <w:sz w:val="18"/>
                <w:szCs w:val="18"/>
              </w:rPr>
              <w:t>名</w:t>
            </w:r>
            <w:r w:rsidR="00E1485A" w:rsidRPr="009A1B39">
              <w:rPr>
                <w:rFonts w:ascii="ＭＳ ゴシック" w:eastAsia="ＭＳ ゴシック" w:hAnsi="ＭＳ ゴシック" w:hint="eastAsia"/>
                <w:sz w:val="18"/>
                <w:szCs w:val="18"/>
              </w:rPr>
              <w:t>内定</w:t>
            </w:r>
          </w:p>
          <w:p w14:paraId="4100C54D" w14:textId="77777777" w:rsidR="00382F08" w:rsidRPr="009A1B39" w:rsidRDefault="009A1B39" w:rsidP="009A1B39">
            <w:pPr>
              <w:spacing w:line="280" w:lineRule="exact"/>
              <w:ind w:firstLineChars="100" w:firstLine="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１</w:t>
            </w:r>
            <w:r w:rsidR="00382F08" w:rsidRPr="009A1B39">
              <w:rPr>
                <w:rFonts w:ascii="ＭＳ ゴシック" w:eastAsia="ＭＳ ゴシック" w:hAnsi="ＭＳ ゴシック" w:hint="eastAsia"/>
                <w:sz w:val="18"/>
                <w:szCs w:val="18"/>
              </w:rPr>
              <w:t>名内定予定、</w:t>
            </w:r>
            <w:r w:rsidRPr="009A1B39">
              <w:rPr>
                <w:rFonts w:ascii="ＭＳ ゴシック" w:eastAsia="ＭＳ ゴシック" w:hAnsi="ＭＳ ゴシック" w:hint="eastAsia"/>
                <w:sz w:val="18"/>
                <w:szCs w:val="18"/>
              </w:rPr>
              <w:t>１</w:t>
            </w:r>
            <w:r w:rsidR="00324167" w:rsidRPr="009A1B39">
              <w:rPr>
                <w:rFonts w:ascii="ＭＳ ゴシック" w:eastAsia="ＭＳ ゴシック" w:hAnsi="ＭＳ ゴシック" w:hint="eastAsia"/>
                <w:sz w:val="18"/>
                <w:szCs w:val="18"/>
              </w:rPr>
              <w:t>名資格検定合格</w:t>
            </w:r>
          </w:p>
          <w:p w14:paraId="559DED78" w14:textId="77777777" w:rsidR="001D2542" w:rsidRPr="009A1B39" w:rsidRDefault="001D2542"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「共生推進教室の生徒とともに様々な活動に参加する機会がある」</w:t>
            </w:r>
            <w:r w:rsidR="009A1B39" w:rsidRPr="009A1B39">
              <w:rPr>
                <w:rFonts w:ascii="ＭＳ ゴシック" w:eastAsia="ＭＳ ゴシック" w:hAnsi="ＭＳ ゴシック"/>
                <w:sz w:val="18"/>
                <w:szCs w:val="18"/>
              </w:rPr>
              <w:t>45.9</w:t>
            </w:r>
            <w:r w:rsidR="00E44CC0" w:rsidRPr="009A1B39">
              <w:rPr>
                <w:rFonts w:ascii="ＭＳ ゴシック" w:eastAsia="ＭＳ ゴシック" w:hAnsi="ＭＳ ゴシック" w:hint="eastAsia"/>
                <w:sz w:val="18"/>
                <w:szCs w:val="18"/>
              </w:rPr>
              <w:t>%</w:t>
            </w:r>
          </w:p>
          <w:p w14:paraId="26ABEDE9" w14:textId="77777777" w:rsidR="00E1485A" w:rsidRPr="009A1B39" w:rsidRDefault="001D2542" w:rsidP="009A1B39">
            <w:pPr>
              <w:spacing w:line="280" w:lineRule="exact"/>
              <w:ind w:leftChars="100" w:left="210" w:firstLineChars="500" w:firstLine="90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45</w:t>
            </w:r>
            <w:r w:rsidRPr="009A1B39">
              <w:rPr>
                <w:rFonts w:ascii="ＭＳ ゴシック" w:eastAsia="ＭＳ ゴシック" w:hAnsi="ＭＳ ゴシック" w:hint="eastAsia"/>
                <w:sz w:val="18"/>
                <w:szCs w:val="18"/>
              </w:rPr>
              <w:t>％以上</w:t>
            </w:r>
            <w:r w:rsidR="00E44CC0" w:rsidRPr="009A1B39">
              <w:rPr>
                <w:rFonts w:ascii="ＭＳ ゴシック" w:eastAsia="ＭＳ ゴシック" w:hAnsi="ＭＳ ゴシック" w:hint="eastAsia"/>
                <w:sz w:val="18"/>
                <w:szCs w:val="18"/>
              </w:rPr>
              <w:t>) 〈</w:t>
            </w:r>
            <w:r w:rsidR="00F85BC7" w:rsidRPr="009A1B39">
              <w:rPr>
                <w:rFonts w:ascii="ＭＳ ゴシック" w:eastAsia="ＭＳ ゴシック" w:hAnsi="ＭＳ ゴシック" w:hint="eastAsia"/>
                <w:sz w:val="18"/>
                <w:szCs w:val="18"/>
              </w:rPr>
              <w:t>△</w:t>
            </w:r>
            <w:r w:rsidR="00E44CC0" w:rsidRPr="009A1B39">
              <w:rPr>
                <w:rFonts w:ascii="ＭＳ ゴシック" w:eastAsia="ＭＳ ゴシック" w:hAnsi="ＭＳ ゴシック" w:hint="eastAsia"/>
                <w:sz w:val="18"/>
                <w:szCs w:val="18"/>
              </w:rPr>
              <w:t>〉</w:t>
            </w:r>
          </w:p>
          <w:p w14:paraId="2CD2CAE7" w14:textId="77777777" w:rsidR="00A15599"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５</w:t>
            </w:r>
            <w:r w:rsidRPr="009A1B39">
              <w:rPr>
                <w:rFonts w:ascii="ＭＳ ゴシック" w:eastAsia="ＭＳ ゴシック" w:hAnsi="ＭＳ ゴシック" w:hint="eastAsia"/>
                <w:sz w:val="18"/>
                <w:szCs w:val="18"/>
              </w:rPr>
              <w:t>)</w:t>
            </w:r>
            <w:r w:rsidR="00A15599" w:rsidRPr="009A1B39">
              <w:rPr>
                <w:rFonts w:ascii="ＭＳ ゴシック" w:eastAsia="ＭＳ ゴシック" w:hAnsi="ＭＳ ゴシック" w:hint="eastAsia"/>
                <w:sz w:val="18"/>
                <w:szCs w:val="18"/>
              </w:rPr>
              <w:t>新型コロナによる</w:t>
            </w:r>
            <w:r w:rsidR="0068720F" w:rsidRPr="009A1B39">
              <w:rPr>
                <w:rFonts w:ascii="ＭＳ ゴシック" w:eastAsia="ＭＳ ゴシック" w:hAnsi="ＭＳ ゴシック" w:hint="eastAsia"/>
                <w:sz w:val="18"/>
                <w:szCs w:val="18"/>
              </w:rPr>
              <w:t>入試動向への</w:t>
            </w:r>
            <w:r w:rsidR="00A15599" w:rsidRPr="009A1B39">
              <w:rPr>
                <w:rFonts w:ascii="ＭＳ ゴシック" w:eastAsia="ＭＳ ゴシック" w:hAnsi="ＭＳ ゴシック" w:hint="eastAsia"/>
                <w:sz w:val="18"/>
                <w:szCs w:val="18"/>
              </w:rPr>
              <w:t>不安から推薦入試等</w:t>
            </w:r>
            <w:r w:rsidR="0068720F" w:rsidRPr="009A1B39">
              <w:rPr>
                <w:rFonts w:ascii="ＭＳ ゴシック" w:eastAsia="ＭＳ ゴシック" w:hAnsi="ＭＳ ゴシック" w:hint="eastAsia"/>
                <w:sz w:val="18"/>
                <w:szCs w:val="18"/>
              </w:rPr>
              <w:t>、早期に進路決定する生徒が増加したため</w:t>
            </w:r>
          </w:p>
          <w:p w14:paraId="2DBECFCB" w14:textId="77777777" w:rsidR="00E1485A" w:rsidRPr="009A1B39" w:rsidRDefault="00E44CC0" w:rsidP="009A1B39">
            <w:pPr>
              <w:spacing w:line="280" w:lineRule="exact"/>
              <w:ind w:leftChars="50" w:left="195" w:hangingChars="50" w:hanging="90"/>
              <w:rPr>
                <w:rFonts w:ascii="ＭＳ ゴシック" w:eastAsia="ＭＳ ゴシック" w:hAnsi="ＭＳ ゴシック"/>
                <w:color w:val="FF0000"/>
                <w:sz w:val="18"/>
                <w:szCs w:val="18"/>
              </w:rPr>
            </w:pPr>
            <w:r w:rsidRPr="009A1B39">
              <w:rPr>
                <w:rFonts w:hint="eastAsia"/>
                <w:sz w:val="18"/>
                <w:szCs w:val="18"/>
              </w:rPr>
              <w:t xml:space="preserve"> </w:t>
            </w:r>
            <w:r w:rsidRPr="009A1B39">
              <w:rPr>
                <w:rFonts w:ascii="ＭＳ ゴシック" w:eastAsia="ＭＳ ゴシック" w:hAnsi="ＭＳ ゴシック" w:hint="eastAsia"/>
                <w:sz w:val="18"/>
                <w:szCs w:val="18"/>
              </w:rPr>
              <w:t>現浪のべ合格数で、国公立大学および難関私大（関関同立）</w:t>
            </w:r>
            <w:r w:rsidR="009A1B39" w:rsidRPr="009A1B39">
              <w:rPr>
                <w:rFonts w:ascii="ＭＳ ゴシック" w:eastAsia="ＭＳ ゴシック" w:hAnsi="ＭＳ ゴシック"/>
                <w:sz w:val="18"/>
                <w:szCs w:val="18"/>
              </w:rPr>
              <w:t>10</w:t>
            </w:r>
            <w:r w:rsidRPr="009A1B39">
              <w:rPr>
                <w:rFonts w:ascii="ＭＳ ゴシック" w:eastAsia="ＭＳ ゴシック" w:hAnsi="ＭＳ ゴシック" w:hint="eastAsia"/>
                <w:sz w:val="18"/>
                <w:szCs w:val="18"/>
              </w:rPr>
              <w:t>人、中堅私大（産近甲龍）</w:t>
            </w:r>
            <w:r w:rsidR="009A1B39" w:rsidRPr="009A1B39">
              <w:rPr>
                <w:rFonts w:ascii="ＭＳ ゴシック" w:eastAsia="ＭＳ ゴシック" w:hAnsi="ＭＳ ゴシック"/>
                <w:sz w:val="18"/>
                <w:szCs w:val="18"/>
              </w:rPr>
              <w:t>64</w:t>
            </w:r>
            <w:r w:rsidRPr="009A1B39">
              <w:rPr>
                <w:rFonts w:ascii="ＭＳ ゴシック" w:eastAsia="ＭＳ ゴシック" w:hAnsi="ＭＳ ゴシック" w:hint="eastAsia"/>
                <w:sz w:val="18"/>
                <w:szCs w:val="18"/>
              </w:rPr>
              <w:t>人、看護系</w:t>
            </w:r>
            <w:r w:rsidR="009A1B39" w:rsidRPr="009A1B39">
              <w:rPr>
                <w:rFonts w:ascii="ＭＳ ゴシック" w:eastAsia="ＭＳ ゴシック" w:hAnsi="ＭＳ ゴシック"/>
                <w:sz w:val="18"/>
                <w:szCs w:val="18"/>
              </w:rPr>
              <w:t>41</w:t>
            </w:r>
            <w:r w:rsidRPr="009A1B39">
              <w:rPr>
                <w:rFonts w:ascii="ＭＳ ゴシック" w:eastAsia="ＭＳ ゴシック" w:hAnsi="ＭＳ ゴシック" w:hint="eastAsia"/>
                <w:sz w:val="18"/>
                <w:szCs w:val="18"/>
              </w:rPr>
              <w:t>人、公務員等</w:t>
            </w:r>
            <w:r w:rsidR="009A1B39" w:rsidRPr="009A1B39">
              <w:rPr>
                <w:rFonts w:ascii="ＭＳ ゴシック" w:eastAsia="ＭＳ ゴシック" w:hAnsi="ＭＳ ゴシック"/>
                <w:sz w:val="18"/>
                <w:szCs w:val="18"/>
              </w:rPr>
              <w:t>15</w:t>
            </w:r>
            <w:r w:rsidRPr="009A1B39">
              <w:rPr>
                <w:rFonts w:ascii="ＭＳ ゴシック" w:eastAsia="ＭＳ ゴシック" w:hAnsi="ＭＳ ゴシック" w:hint="eastAsia"/>
                <w:sz w:val="18"/>
                <w:szCs w:val="18"/>
              </w:rPr>
              <w:t>人。</w:t>
            </w:r>
            <w:r w:rsidR="00A15599" w:rsidRPr="009A1B39">
              <w:rPr>
                <w:rFonts w:ascii="ＭＳ ゴシック" w:eastAsia="ＭＳ ゴシック" w:hAnsi="ＭＳ ゴシック" w:hint="eastAsia"/>
                <w:sz w:val="18"/>
                <w:szCs w:val="18"/>
              </w:rPr>
              <w:t>〈△〉</w:t>
            </w:r>
          </w:p>
        </w:tc>
      </w:tr>
      <w:tr w:rsidR="00E1485A" w:rsidRPr="00CA438F" w14:paraId="7BF93706" w14:textId="77777777" w:rsidTr="00033BBE">
        <w:trPr>
          <w:cantSplit/>
          <w:trHeight w:val="2114"/>
          <w:jc w:val="center"/>
        </w:trPr>
        <w:tc>
          <w:tcPr>
            <w:tcW w:w="882" w:type="dxa"/>
            <w:shd w:val="clear" w:color="auto" w:fill="auto"/>
            <w:textDirection w:val="tbRlV"/>
            <w:vAlign w:val="center"/>
          </w:tcPr>
          <w:p w14:paraId="1E9ABCBD" w14:textId="77777777" w:rsidR="00E1485A" w:rsidRPr="00CA438F" w:rsidRDefault="009A1B39" w:rsidP="00E1485A">
            <w:pPr>
              <w:spacing w:line="32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５</w:t>
            </w:r>
            <w:r w:rsidR="00E1485A" w:rsidRPr="00CA438F">
              <w:rPr>
                <w:rFonts w:ascii="ＭＳ ゴシック" w:eastAsia="ＭＳ ゴシック" w:hAnsi="ＭＳ ゴシック" w:hint="eastAsia"/>
                <w:sz w:val="20"/>
                <w:szCs w:val="20"/>
              </w:rPr>
              <w:t xml:space="preserve"> 広報活動の充実</w:t>
            </w:r>
          </w:p>
        </w:tc>
        <w:tc>
          <w:tcPr>
            <w:tcW w:w="2306" w:type="dxa"/>
            <w:shd w:val="clear" w:color="auto" w:fill="auto"/>
          </w:tcPr>
          <w:p w14:paraId="3147616C"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 地元中学校との連携、学校説明会のより一層の充実</w:t>
            </w:r>
          </w:p>
          <w:p w14:paraId="1A714002"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05B1430E" w14:textId="77777777" w:rsidR="00E1485A" w:rsidRPr="009A1B39" w:rsidDel="00EF1818"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 インターネットを活用した教育活動の積極的な情報発信</w:t>
            </w:r>
          </w:p>
        </w:tc>
        <w:tc>
          <w:tcPr>
            <w:tcW w:w="4292" w:type="dxa"/>
            <w:tcBorders>
              <w:right w:val="dashed" w:sz="4" w:space="0" w:color="auto"/>
            </w:tcBorders>
            <w:shd w:val="clear" w:color="auto" w:fill="auto"/>
          </w:tcPr>
          <w:p w14:paraId="7C6617A5"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 中学校から依頼された部活動公演や、中学校部活動との合同練習会を積極的に実施する。中学校から依頼された講演会に教員を派遣する。</w:t>
            </w:r>
          </w:p>
          <w:p w14:paraId="73A6118B" w14:textId="77777777" w:rsidR="00E1485A" w:rsidRPr="009A1B39" w:rsidRDefault="00E1485A" w:rsidP="009A1B39">
            <w:pPr>
              <w:spacing w:line="280" w:lineRule="exact"/>
              <w:ind w:leftChars="100" w:left="21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学校説明会のより一層の充実を図る。</w:t>
            </w:r>
          </w:p>
          <w:p w14:paraId="44FC0465"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13417D1F"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 学校ホームページの更新。校長ブログ等で、タイムリーかつ分かりやすく本校の教育活動を配信する。</w:t>
            </w:r>
          </w:p>
        </w:tc>
        <w:tc>
          <w:tcPr>
            <w:tcW w:w="3487" w:type="dxa"/>
            <w:tcBorders>
              <w:right w:val="dashed" w:sz="4" w:space="0" w:color="auto"/>
            </w:tcBorders>
            <w:shd w:val="clear" w:color="auto" w:fill="auto"/>
          </w:tcPr>
          <w:p w14:paraId="5269CD5A" w14:textId="77777777" w:rsidR="00E1485A" w:rsidRPr="009A1B39" w:rsidRDefault="00E1485A" w:rsidP="009A1B39">
            <w:pPr>
              <w:spacing w:line="280" w:lineRule="exact"/>
              <w:ind w:leftChars="-8" w:left="177" w:hangingChars="108" w:hanging="194"/>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hint="eastAsia"/>
                <w:color w:val="000000"/>
                <w:sz w:val="18"/>
                <w:szCs w:val="18"/>
              </w:rPr>
              <w:t>１</w:t>
            </w:r>
            <w:r w:rsidRPr="009A1B39">
              <w:rPr>
                <w:rFonts w:ascii="ＭＳ ゴシック" w:eastAsia="ＭＳ ゴシック" w:hAnsi="ＭＳ ゴシック" w:hint="eastAsia"/>
                <w:color w:val="000000"/>
                <w:sz w:val="18"/>
                <w:szCs w:val="18"/>
              </w:rPr>
              <w:t>)中学</w:t>
            </w:r>
            <w:r w:rsidR="009A1B39" w:rsidRPr="009A1B39">
              <w:rPr>
                <w:rFonts w:ascii="ＭＳ ゴシック" w:eastAsia="ＭＳ ゴシック" w:hAnsi="ＭＳ ゴシック" w:hint="eastAsia"/>
                <w:color w:val="000000"/>
                <w:sz w:val="18"/>
                <w:szCs w:val="18"/>
              </w:rPr>
              <w:t>３</w:t>
            </w:r>
            <w:r w:rsidRPr="009A1B39">
              <w:rPr>
                <w:rFonts w:ascii="ＭＳ ゴシック" w:eastAsia="ＭＳ ゴシック" w:hAnsi="ＭＳ ゴシック" w:hint="eastAsia"/>
                <w:color w:val="000000"/>
                <w:sz w:val="18"/>
                <w:szCs w:val="18"/>
              </w:rPr>
              <w:t>年生対象第</w:t>
            </w:r>
            <w:r w:rsidR="009A1B39" w:rsidRPr="009A1B39">
              <w:rPr>
                <w:rFonts w:ascii="ＭＳ ゴシック" w:eastAsia="ＭＳ ゴシック" w:hAnsi="ＭＳ ゴシック"/>
                <w:color w:val="000000"/>
                <w:sz w:val="18"/>
                <w:szCs w:val="18"/>
              </w:rPr>
              <w:t>10</w:t>
            </w:r>
            <w:r w:rsidRPr="009A1B39">
              <w:rPr>
                <w:rFonts w:ascii="ＭＳ ゴシック" w:eastAsia="ＭＳ ゴシック" w:hAnsi="ＭＳ ゴシック" w:hint="eastAsia"/>
                <w:color w:val="000000"/>
                <w:sz w:val="18"/>
                <w:szCs w:val="18"/>
              </w:rPr>
              <w:t>月進路希望調査において希望倍率</w:t>
            </w:r>
            <w:r w:rsidR="009A1B39" w:rsidRPr="009A1B39">
              <w:rPr>
                <w:rFonts w:ascii="ＭＳ ゴシック" w:eastAsia="ＭＳ ゴシック" w:hAnsi="ＭＳ ゴシック"/>
                <w:color w:val="000000"/>
                <w:sz w:val="18"/>
                <w:szCs w:val="18"/>
              </w:rPr>
              <w:t>2.1</w:t>
            </w:r>
            <w:r w:rsidRPr="009A1B39">
              <w:rPr>
                <w:rFonts w:ascii="ＭＳ ゴシック" w:eastAsia="ＭＳ ゴシック" w:hAnsi="ＭＳ ゴシック" w:hint="eastAsia"/>
                <w:color w:val="000000"/>
                <w:sz w:val="18"/>
                <w:szCs w:val="18"/>
              </w:rPr>
              <w:t>以上</w:t>
            </w:r>
          </w:p>
          <w:p w14:paraId="3FF7CD49" w14:textId="77777777" w:rsidR="00E1485A" w:rsidRPr="009A1B39" w:rsidRDefault="00E1485A" w:rsidP="000F395D">
            <w:pPr>
              <w:spacing w:line="280" w:lineRule="exact"/>
              <w:ind w:left="180" w:hangingChars="100" w:hanging="180"/>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color w:val="000000"/>
                <w:sz w:val="18"/>
                <w:szCs w:val="18"/>
              </w:rPr>
              <w:t>2.37</w:t>
            </w:r>
            <w:r w:rsidRPr="009A1B39">
              <w:rPr>
                <w:rFonts w:ascii="ＭＳ ゴシック" w:eastAsia="ＭＳ ゴシック" w:hAnsi="ＭＳ ゴシック" w:hint="eastAsia"/>
                <w:color w:val="000000"/>
                <w:sz w:val="18"/>
                <w:szCs w:val="18"/>
              </w:rPr>
              <w:t>）</w:t>
            </w:r>
          </w:p>
          <w:p w14:paraId="208B5053" w14:textId="77777777" w:rsidR="00E1485A" w:rsidRPr="009A1B39" w:rsidRDefault="00E1485A" w:rsidP="009A1B39">
            <w:pPr>
              <w:spacing w:line="280" w:lineRule="exact"/>
              <w:ind w:left="180" w:hangingChars="100" w:hanging="180"/>
              <w:rPr>
                <w:rFonts w:ascii="ＭＳ ゴシック" w:eastAsia="ＭＳ ゴシック" w:hAnsi="ＭＳ ゴシック"/>
                <w:color w:val="000000"/>
                <w:sz w:val="18"/>
                <w:szCs w:val="18"/>
              </w:rPr>
            </w:pPr>
          </w:p>
          <w:p w14:paraId="1B953BB9" w14:textId="77777777" w:rsidR="00E1485A" w:rsidRPr="009A1B39" w:rsidDel="00EF1818"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hint="eastAsia"/>
                <w:color w:val="000000"/>
                <w:sz w:val="18"/>
                <w:szCs w:val="18"/>
              </w:rPr>
              <w:t>２</w:t>
            </w:r>
            <w:r w:rsidRPr="009A1B39">
              <w:rPr>
                <w:rFonts w:ascii="ＭＳ ゴシック" w:eastAsia="ＭＳ ゴシック" w:hAnsi="ＭＳ ゴシック" w:hint="eastAsia"/>
                <w:color w:val="000000"/>
                <w:sz w:val="18"/>
                <w:szCs w:val="18"/>
              </w:rPr>
              <w:t>)学校教育自己診断：「学校は、ホームページの更新やメーリングリスト等で、学校の情報を伝えている」保護者</w:t>
            </w:r>
            <w:r w:rsidR="009A1B39" w:rsidRPr="009A1B39">
              <w:rPr>
                <w:rFonts w:ascii="ＭＳ ゴシック" w:eastAsia="ＭＳ ゴシック" w:hAnsi="ＭＳ ゴシック"/>
                <w:color w:val="000000"/>
                <w:sz w:val="18"/>
                <w:szCs w:val="18"/>
              </w:rPr>
              <w:t>85</w:t>
            </w:r>
            <w:r w:rsidRPr="009A1B39">
              <w:rPr>
                <w:rFonts w:ascii="ＭＳ ゴシック" w:eastAsia="ＭＳ ゴシック" w:hAnsi="ＭＳ ゴシック" w:hint="eastAsia"/>
                <w:color w:val="000000"/>
                <w:sz w:val="18"/>
                <w:szCs w:val="18"/>
              </w:rPr>
              <w:t>%以上（</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color w:val="000000"/>
                <w:sz w:val="18"/>
                <w:szCs w:val="18"/>
              </w:rPr>
              <w:t>86.9</w:t>
            </w:r>
            <w:r w:rsidRPr="009A1B39">
              <w:rPr>
                <w:rFonts w:ascii="ＭＳ ゴシック" w:eastAsia="ＭＳ ゴシック" w:hAnsi="ＭＳ ゴシック" w:hint="eastAsia"/>
                <w:color w:val="000000"/>
                <w:sz w:val="18"/>
                <w:szCs w:val="18"/>
              </w:rPr>
              <w:t>％）</w:t>
            </w:r>
          </w:p>
        </w:tc>
        <w:tc>
          <w:tcPr>
            <w:tcW w:w="3707" w:type="dxa"/>
            <w:tcBorders>
              <w:left w:val="dashed" w:sz="4" w:space="0" w:color="auto"/>
              <w:right w:val="single" w:sz="4" w:space="0" w:color="auto"/>
            </w:tcBorders>
            <w:shd w:val="clear" w:color="auto" w:fill="auto"/>
          </w:tcPr>
          <w:p w14:paraId="4720EB31" w14:textId="77777777" w:rsidR="00E44CC0" w:rsidRPr="009A1B39" w:rsidRDefault="00E1485A"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)中学</w:t>
            </w:r>
            <w:r w:rsidR="009A1B39" w:rsidRPr="009A1B39">
              <w:rPr>
                <w:rFonts w:ascii="ＭＳ ゴシック" w:eastAsia="ＭＳ ゴシック" w:hAnsi="ＭＳ ゴシック" w:hint="eastAsia"/>
                <w:sz w:val="18"/>
                <w:szCs w:val="18"/>
              </w:rPr>
              <w:t>３</w:t>
            </w:r>
            <w:r w:rsidRPr="009A1B39">
              <w:rPr>
                <w:rFonts w:ascii="ＭＳ ゴシック" w:eastAsia="ＭＳ ゴシック" w:hAnsi="ＭＳ ゴシック" w:hint="eastAsia"/>
                <w:sz w:val="18"/>
                <w:szCs w:val="18"/>
              </w:rPr>
              <w:t>年生対象</w:t>
            </w:r>
            <w:r w:rsidR="009A1B39" w:rsidRPr="009A1B39">
              <w:rPr>
                <w:rFonts w:ascii="ＭＳ ゴシック" w:eastAsia="ＭＳ ゴシック" w:hAnsi="ＭＳ ゴシック"/>
                <w:sz w:val="18"/>
                <w:szCs w:val="18"/>
              </w:rPr>
              <w:t>10</w:t>
            </w:r>
            <w:r w:rsidRPr="009A1B39">
              <w:rPr>
                <w:rFonts w:ascii="ＭＳ ゴシック" w:eastAsia="ＭＳ ゴシック" w:hAnsi="ＭＳ ゴシック" w:hint="eastAsia"/>
                <w:sz w:val="18"/>
                <w:szCs w:val="18"/>
              </w:rPr>
              <w:t>月進路希望調査において</w:t>
            </w:r>
            <w:r w:rsidR="008A0C5D" w:rsidRPr="009A1B39">
              <w:rPr>
                <w:rFonts w:ascii="ＭＳ ゴシック" w:eastAsia="ＭＳ ゴシック" w:hAnsi="ＭＳ ゴシック" w:hint="eastAsia"/>
                <w:sz w:val="18"/>
                <w:szCs w:val="18"/>
              </w:rPr>
              <w:t>定員</w:t>
            </w:r>
            <w:r w:rsidR="009A1B39" w:rsidRPr="009A1B39">
              <w:rPr>
                <w:rFonts w:ascii="ＭＳ ゴシック" w:eastAsia="ＭＳ ゴシック" w:hAnsi="ＭＳ ゴシック"/>
                <w:sz w:val="18"/>
                <w:szCs w:val="18"/>
              </w:rPr>
              <w:t>280</w:t>
            </w:r>
            <w:r w:rsidR="008A0C5D" w:rsidRPr="009A1B39">
              <w:rPr>
                <w:rFonts w:ascii="ＭＳ ゴシック" w:eastAsia="ＭＳ ゴシック" w:hAnsi="ＭＳ ゴシック" w:hint="eastAsia"/>
                <w:sz w:val="18"/>
                <w:szCs w:val="18"/>
              </w:rPr>
              <w:t>名とした場合の</w:t>
            </w:r>
            <w:r w:rsidRPr="009A1B39">
              <w:rPr>
                <w:rFonts w:ascii="ＭＳ ゴシック" w:eastAsia="ＭＳ ゴシック" w:hAnsi="ＭＳ ゴシック" w:hint="eastAsia"/>
                <w:sz w:val="18"/>
                <w:szCs w:val="18"/>
              </w:rPr>
              <w:t>希望倍率</w:t>
            </w:r>
            <w:r w:rsidR="008A0C5D" w:rsidRPr="009A1B39">
              <w:rPr>
                <w:rFonts w:ascii="ＭＳ ゴシック" w:eastAsia="ＭＳ ゴシック" w:hAnsi="ＭＳ ゴシック" w:hint="eastAsia"/>
                <w:sz w:val="18"/>
                <w:szCs w:val="18"/>
              </w:rPr>
              <w:t>は</w:t>
            </w:r>
            <w:r w:rsidR="009A1B39" w:rsidRPr="009A1B39">
              <w:rPr>
                <w:rFonts w:ascii="ＭＳ ゴシック" w:eastAsia="ＭＳ ゴシック" w:hAnsi="ＭＳ ゴシック"/>
                <w:sz w:val="18"/>
                <w:szCs w:val="18"/>
              </w:rPr>
              <w:t>2.46</w:t>
            </w:r>
            <w:r w:rsidRPr="009A1B39">
              <w:rPr>
                <w:rFonts w:ascii="ＭＳ ゴシック" w:eastAsia="ＭＳ ゴシック" w:hAnsi="ＭＳ ゴシック" w:hint="eastAsia"/>
                <w:sz w:val="18"/>
                <w:szCs w:val="18"/>
              </w:rPr>
              <w:t>倍</w:t>
            </w:r>
            <w:r w:rsidR="00E44CC0" w:rsidRPr="009A1B39">
              <w:rPr>
                <w:rFonts w:ascii="ＭＳ ゴシック" w:eastAsia="ＭＳ ゴシック" w:hAnsi="ＭＳ ゴシック" w:hint="eastAsia"/>
                <w:sz w:val="18"/>
                <w:szCs w:val="18"/>
              </w:rPr>
              <w:t>(希望倍率</w:t>
            </w:r>
            <w:r w:rsidR="009A1B39" w:rsidRPr="009A1B39">
              <w:rPr>
                <w:rFonts w:ascii="ＭＳ ゴシック" w:eastAsia="ＭＳ ゴシック" w:hAnsi="ＭＳ ゴシック"/>
                <w:sz w:val="18"/>
                <w:szCs w:val="18"/>
              </w:rPr>
              <w:t>2.1</w:t>
            </w:r>
            <w:r w:rsidR="00E44CC0" w:rsidRPr="009A1B39">
              <w:rPr>
                <w:rFonts w:ascii="ＭＳ ゴシック" w:eastAsia="ＭＳ ゴシック" w:hAnsi="ＭＳ ゴシック" w:hint="eastAsia"/>
                <w:sz w:val="18"/>
                <w:szCs w:val="18"/>
              </w:rPr>
              <w:t xml:space="preserve">以上)　　　　　           　　　　　　　　　</w:t>
            </w:r>
          </w:p>
          <w:p w14:paraId="54EB9F7A" w14:textId="77777777" w:rsidR="00E44CC0" w:rsidRPr="009A1B39" w:rsidRDefault="00E44CC0" w:rsidP="009A1B39">
            <w:pPr>
              <w:spacing w:line="280" w:lineRule="exact"/>
              <w:ind w:firstLineChars="1400" w:firstLine="252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D40F4A" w:rsidRPr="009A1B39">
              <w:rPr>
                <w:rFonts w:ascii="ＭＳ ゴシック" w:eastAsia="ＭＳ ゴシック" w:hAnsi="ＭＳ ゴシック" w:hint="eastAsia"/>
                <w:sz w:val="18"/>
                <w:szCs w:val="18"/>
              </w:rPr>
              <w:t>◎</w:t>
            </w:r>
            <w:r w:rsidRPr="009A1B39">
              <w:rPr>
                <w:rFonts w:ascii="ＭＳ ゴシック" w:eastAsia="ＭＳ ゴシック" w:hAnsi="ＭＳ ゴシック" w:hint="eastAsia"/>
                <w:sz w:val="18"/>
                <w:szCs w:val="18"/>
              </w:rPr>
              <w:t>〉</w:t>
            </w:r>
          </w:p>
          <w:p w14:paraId="6E51DBA4" w14:textId="77777777" w:rsidR="00E44CC0" w:rsidRPr="009A1B39" w:rsidRDefault="00E44CC0" w:rsidP="009A1B39">
            <w:pPr>
              <w:spacing w:line="280" w:lineRule="exact"/>
              <w:rPr>
                <w:rFonts w:ascii="ＭＳ ゴシック" w:eastAsia="ＭＳ ゴシック" w:hAnsi="ＭＳ ゴシック"/>
                <w:sz w:val="18"/>
                <w:szCs w:val="18"/>
              </w:rPr>
            </w:pPr>
            <w:r w:rsidRPr="009A1B39">
              <w:rPr>
                <w:rFonts w:ascii="ＭＳ ゴシック" w:eastAsia="ＭＳ ゴシック" w:hAnsi="ＭＳ ゴシック"/>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sz w:val="18"/>
                <w:szCs w:val="18"/>
              </w:rPr>
              <w:t>)</w:t>
            </w:r>
            <w:r w:rsidRPr="009A1B39">
              <w:rPr>
                <w:rFonts w:ascii="ＭＳ ゴシック" w:eastAsia="ＭＳ ゴシック" w:hAnsi="ＭＳ ゴシック" w:hint="eastAsia"/>
                <w:sz w:val="18"/>
                <w:szCs w:val="18"/>
              </w:rPr>
              <w:t>「学校は、ホームページの更新やメーリングリスト等で、学校の情報を伝えている」保護者</w:t>
            </w:r>
            <w:r w:rsidR="009A1B39" w:rsidRPr="009A1B39">
              <w:rPr>
                <w:rFonts w:ascii="ＭＳ ゴシック" w:eastAsia="ＭＳ ゴシック" w:hAnsi="ＭＳ ゴシック"/>
                <w:sz w:val="18"/>
                <w:szCs w:val="18"/>
              </w:rPr>
              <w:t>88.8</w:t>
            </w:r>
            <w:r w:rsidRPr="009A1B39">
              <w:rPr>
                <w:rFonts w:ascii="ＭＳ ゴシック" w:eastAsia="ＭＳ ゴシック" w:hAnsi="ＭＳ ゴシック" w:hint="eastAsia"/>
                <w:sz w:val="18"/>
                <w:szCs w:val="18"/>
              </w:rPr>
              <w:t>%</w:t>
            </w:r>
          </w:p>
          <w:p w14:paraId="556417FD" w14:textId="77777777" w:rsidR="00E1485A" w:rsidRPr="009A1B39" w:rsidRDefault="00E44CC0" w:rsidP="009A1B39">
            <w:pPr>
              <w:spacing w:line="280" w:lineRule="exact"/>
              <w:ind w:firstLineChars="600" w:firstLine="10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（目標</w:t>
            </w:r>
            <w:r w:rsidR="009A1B39" w:rsidRPr="009A1B39">
              <w:rPr>
                <w:rFonts w:ascii="ＭＳ ゴシック" w:eastAsia="ＭＳ ゴシック" w:hAnsi="ＭＳ ゴシック"/>
                <w:sz w:val="18"/>
                <w:szCs w:val="18"/>
              </w:rPr>
              <w:t>85</w:t>
            </w:r>
            <w:r w:rsidRPr="009A1B39">
              <w:rPr>
                <w:rFonts w:ascii="ＭＳ ゴシック" w:eastAsia="ＭＳ ゴシック" w:hAnsi="ＭＳ ゴシック" w:hint="eastAsia"/>
                <w:sz w:val="18"/>
                <w:szCs w:val="18"/>
              </w:rPr>
              <w:t>％以上）〈◎〉</w:t>
            </w:r>
          </w:p>
        </w:tc>
      </w:tr>
      <w:tr w:rsidR="00E1485A" w:rsidRPr="00184FE9" w14:paraId="6EF5E030" w14:textId="77777777" w:rsidTr="003C3061">
        <w:trPr>
          <w:cantSplit/>
          <w:trHeight w:val="1999"/>
          <w:jc w:val="center"/>
        </w:trPr>
        <w:tc>
          <w:tcPr>
            <w:tcW w:w="882" w:type="dxa"/>
            <w:shd w:val="clear" w:color="auto" w:fill="auto"/>
            <w:textDirection w:val="tbRlV"/>
            <w:vAlign w:val="center"/>
          </w:tcPr>
          <w:p w14:paraId="22C0D386" w14:textId="77777777" w:rsidR="00E1485A" w:rsidRPr="00CA438F" w:rsidRDefault="009A1B39" w:rsidP="00E1485A">
            <w:pPr>
              <w:spacing w:line="320" w:lineRule="exact"/>
              <w:jc w:val="center"/>
              <w:rPr>
                <w:rFonts w:ascii="ＭＳ ゴシック" w:eastAsia="ＭＳ ゴシック" w:hAnsi="ＭＳ ゴシック"/>
                <w:sz w:val="20"/>
                <w:szCs w:val="20"/>
              </w:rPr>
            </w:pPr>
            <w:r w:rsidRPr="00CA438F">
              <w:rPr>
                <w:rFonts w:ascii="ＭＳ ゴシック" w:eastAsia="ＭＳ ゴシック" w:hAnsi="ＭＳ ゴシック" w:hint="eastAsia"/>
                <w:sz w:val="20"/>
                <w:szCs w:val="20"/>
              </w:rPr>
              <w:t>６</w:t>
            </w:r>
            <w:r w:rsidR="00E1485A" w:rsidRPr="00CA438F">
              <w:rPr>
                <w:rFonts w:ascii="ＭＳ ゴシック" w:eastAsia="ＭＳ ゴシック" w:hAnsi="ＭＳ ゴシック" w:hint="eastAsia"/>
                <w:sz w:val="20"/>
                <w:szCs w:val="20"/>
              </w:rPr>
              <w:t xml:space="preserve"> 業務の効率化・整理による職員の時間外勤務時間の縮減</w:t>
            </w:r>
          </w:p>
        </w:tc>
        <w:tc>
          <w:tcPr>
            <w:tcW w:w="2306" w:type="dxa"/>
            <w:shd w:val="clear" w:color="auto" w:fill="auto"/>
          </w:tcPr>
          <w:p w14:paraId="5A7F7659"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 「大阪府部活動の在り方に関する方針」を実効化するとともに最終退庁時刻の励行を進める。</w:t>
            </w:r>
          </w:p>
          <w:p w14:paraId="66EC16C9"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0A3310CA" w14:textId="77777777" w:rsidR="00E1485A" w:rsidRPr="009A1B39" w:rsidDel="00EF1818"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w:t>
            </w:r>
            <w:r w:rsidRPr="009A1B39">
              <w:rPr>
                <w:rFonts w:hint="eastAsia"/>
                <w:sz w:val="18"/>
                <w:szCs w:val="18"/>
              </w:rPr>
              <w:t xml:space="preserve"> </w:t>
            </w:r>
            <w:r w:rsidRPr="009A1B39">
              <w:rPr>
                <w:rFonts w:ascii="ＭＳ ゴシック" w:eastAsia="ＭＳ ゴシック" w:hAnsi="ＭＳ ゴシック" w:hint="eastAsia"/>
                <w:sz w:val="18"/>
                <w:szCs w:val="18"/>
              </w:rPr>
              <w:t>安全衛生委員会等による校内業務の効率化・整理の検討</w:t>
            </w:r>
          </w:p>
        </w:tc>
        <w:tc>
          <w:tcPr>
            <w:tcW w:w="4292" w:type="dxa"/>
            <w:tcBorders>
              <w:right w:val="dashed" w:sz="4" w:space="0" w:color="auto"/>
            </w:tcBorders>
            <w:shd w:val="clear" w:color="auto" w:fill="auto"/>
          </w:tcPr>
          <w:p w14:paraId="6417BAD8"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)月間部活動計画の校内公開、校内放送や顧問への啓発による部活終了時刻の徹底を図る。</w:t>
            </w:r>
          </w:p>
          <w:p w14:paraId="7D67E9C6"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1680540F"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p>
          <w:p w14:paraId="54257221"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)安全衛生委員会を開催し、情報共有の迅速化、紙資料準備の軽減、会議前の情報共有などの施策を進め業務の効率化を図る。</w:t>
            </w:r>
          </w:p>
        </w:tc>
        <w:tc>
          <w:tcPr>
            <w:tcW w:w="3487" w:type="dxa"/>
            <w:tcBorders>
              <w:right w:val="dashed" w:sz="4" w:space="0" w:color="auto"/>
            </w:tcBorders>
            <w:shd w:val="clear" w:color="auto" w:fill="auto"/>
          </w:tcPr>
          <w:p w14:paraId="3B983C0C" w14:textId="77777777" w:rsidR="00E1485A" w:rsidRPr="009A1B39" w:rsidRDefault="00E1485A" w:rsidP="009A1B39">
            <w:pPr>
              <w:spacing w:line="280" w:lineRule="exact"/>
              <w:ind w:left="180" w:hangingChars="100" w:hanging="180"/>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hint="eastAsia"/>
                <w:color w:val="000000"/>
                <w:sz w:val="18"/>
                <w:szCs w:val="18"/>
              </w:rPr>
              <w:t>１</w:t>
            </w:r>
            <w:r w:rsidRPr="009A1B39">
              <w:rPr>
                <w:rFonts w:ascii="ＭＳ ゴシック" w:eastAsia="ＭＳ ゴシック" w:hAnsi="ＭＳ ゴシック" w:hint="eastAsia"/>
                <w:color w:val="000000"/>
                <w:sz w:val="18"/>
                <w:szCs w:val="18"/>
              </w:rPr>
              <w:t>)(</w:t>
            </w:r>
            <w:r w:rsidR="009A1B39" w:rsidRPr="009A1B39">
              <w:rPr>
                <w:rFonts w:ascii="ＭＳ ゴシック" w:eastAsia="ＭＳ ゴシック" w:hAnsi="ＭＳ ゴシック" w:hint="eastAsia"/>
                <w:color w:val="000000"/>
                <w:sz w:val="18"/>
                <w:szCs w:val="18"/>
              </w:rPr>
              <w:t>２</w:t>
            </w:r>
            <w:r w:rsidRPr="009A1B39">
              <w:rPr>
                <w:rFonts w:ascii="ＭＳ ゴシック" w:eastAsia="ＭＳ ゴシック" w:hAnsi="ＭＳ ゴシック" w:hint="eastAsia"/>
                <w:color w:val="000000"/>
                <w:sz w:val="18"/>
                <w:szCs w:val="18"/>
              </w:rPr>
              <w:t>)</w:t>
            </w:r>
          </w:p>
          <w:p w14:paraId="5A446CF4" w14:textId="77777777" w:rsidR="00E1485A" w:rsidRPr="009A1B39" w:rsidRDefault="00E1485A" w:rsidP="009A1B39">
            <w:pPr>
              <w:spacing w:line="280" w:lineRule="exact"/>
              <w:ind w:left="180" w:hangingChars="100" w:hanging="180"/>
              <w:rPr>
                <w:rFonts w:ascii="ＭＳ ゴシック" w:eastAsia="ＭＳ ゴシック" w:hAnsi="ＭＳ ゴシック"/>
                <w:color w:val="000000"/>
                <w:sz w:val="18"/>
                <w:szCs w:val="18"/>
              </w:rPr>
            </w:pPr>
            <w:r w:rsidRPr="009A1B39">
              <w:rPr>
                <w:rFonts w:ascii="ＭＳ ゴシック" w:eastAsia="ＭＳ ゴシック" w:hAnsi="ＭＳ ゴシック" w:hint="eastAsia"/>
                <w:color w:val="000000"/>
                <w:sz w:val="18"/>
                <w:szCs w:val="18"/>
              </w:rPr>
              <w:t xml:space="preserve">　職員の月平均時間外勤務時間数を年間</w:t>
            </w:r>
            <w:r w:rsidR="009A1B39" w:rsidRPr="009A1B39">
              <w:rPr>
                <w:rFonts w:ascii="ＭＳ ゴシック" w:eastAsia="ＭＳ ゴシック" w:hAnsi="ＭＳ ゴシック"/>
                <w:color w:val="000000"/>
                <w:sz w:val="18"/>
                <w:szCs w:val="18"/>
              </w:rPr>
              <w:t>30h</w:t>
            </w:r>
            <w:r w:rsidRPr="009A1B39">
              <w:rPr>
                <w:rFonts w:ascii="ＭＳ ゴシック" w:eastAsia="ＭＳ ゴシック" w:hAnsi="ＭＳ ゴシック" w:hint="eastAsia"/>
                <w:color w:val="000000"/>
                <w:sz w:val="18"/>
                <w:szCs w:val="18"/>
              </w:rPr>
              <w:t>未満とする。</w:t>
            </w:r>
          </w:p>
          <w:p w14:paraId="0E14A941" w14:textId="77777777" w:rsidR="00E1485A" w:rsidRPr="009A1B39" w:rsidRDefault="00E1485A" w:rsidP="009A1B39">
            <w:pPr>
              <w:spacing w:line="280" w:lineRule="exact"/>
              <w:ind w:firstLineChars="100" w:firstLine="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sz w:val="18"/>
                <w:szCs w:val="18"/>
              </w:rPr>
              <w:t>R</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：月平均</w:t>
            </w:r>
            <w:r w:rsidR="009A1B39" w:rsidRPr="009A1B39">
              <w:rPr>
                <w:rFonts w:ascii="ＭＳ ゴシック" w:eastAsia="ＭＳ ゴシック" w:hAnsi="ＭＳ ゴシック"/>
                <w:sz w:val="18"/>
                <w:szCs w:val="18"/>
              </w:rPr>
              <w:t>28h09m</w:t>
            </w:r>
            <w:r w:rsidRPr="009A1B39">
              <w:rPr>
                <w:rFonts w:ascii="ＭＳ ゴシック" w:eastAsia="ＭＳ ゴシック" w:hAnsi="ＭＳ ゴシック" w:hint="eastAsia"/>
                <w:sz w:val="18"/>
                <w:szCs w:val="18"/>
              </w:rPr>
              <w:t>）</w:t>
            </w:r>
          </w:p>
          <w:p w14:paraId="49ADE992" w14:textId="77777777" w:rsidR="00E1485A" w:rsidRPr="009A1B39" w:rsidRDefault="00E1485A" w:rsidP="009A1B39">
            <w:pPr>
              <w:spacing w:line="280" w:lineRule="exact"/>
              <w:rPr>
                <w:rFonts w:ascii="ＭＳ ゴシック" w:eastAsia="ＭＳ ゴシック" w:hAnsi="ＭＳ ゴシック"/>
                <w:sz w:val="18"/>
                <w:szCs w:val="18"/>
              </w:rPr>
            </w:pPr>
          </w:p>
          <w:p w14:paraId="2FE66067" w14:textId="77777777" w:rsidR="00E1485A" w:rsidRPr="009A1B39" w:rsidDel="00EF1818" w:rsidRDefault="00E1485A" w:rsidP="009A1B39">
            <w:pPr>
              <w:spacing w:line="280" w:lineRule="exact"/>
              <w:ind w:firstLineChars="300" w:firstLine="540"/>
              <w:rPr>
                <w:rFonts w:ascii="ＭＳ ゴシック" w:eastAsia="ＭＳ ゴシック" w:hAnsi="ＭＳ ゴシック"/>
                <w:sz w:val="18"/>
                <w:szCs w:val="18"/>
              </w:rPr>
            </w:pPr>
          </w:p>
        </w:tc>
        <w:tc>
          <w:tcPr>
            <w:tcW w:w="3707" w:type="dxa"/>
            <w:tcBorders>
              <w:left w:val="dashed" w:sz="4" w:space="0" w:color="auto"/>
              <w:right w:val="single" w:sz="4" w:space="0" w:color="auto"/>
            </w:tcBorders>
            <w:shd w:val="clear" w:color="auto" w:fill="auto"/>
          </w:tcPr>
          <w:p w14:paraId="340D2B82"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１</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４</w:t>
            </w: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月平均時間外勤務時間</w:t>
            </w:r>
            <w:r w:rsidR="009A1B39" w:rsidRPr="009A1B39">
              <w:rPr>
                <w:rFonts w:ascii="ＭＳ ゴシック" w:eastAsia="ＭＳ ゴシック" w:hAnsi="ＭＳ ゴシック"/>
                <w:sz w:val="18"/>
                <w:szCs w:val="18"/>
              </w:rPr>
              <w:t>28h18m</w:t>
            </w:r>
          </w:p>
          <w:p w14:paraId="784AD6C4" w14:textId="77777777" w:rsidR="00AF45CD"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 xml:space="preserve">　</w:t>
            </w:r>
            <w:r w:rsidR="00052350" w:rsidRPr="009A1B39">
              <w:rPr>
                <w:rFonts w:ascii="ＭＳ ゴシック" w:eastAsia="ＭＳ ゴシック" w:hAnsi="ＭＳ ゴシック" w:hint="eastAsia"/>
                <w:sz w:val="18"/>
                <w:szCs w:val="18"/>
              </w:rPr>
              <w:t>午後</w:t>
            </w:r>
            <w:r w:rsidR="009A1B39" w:rsidRPr="009A1B39">
              <w:rPr>
                <w:rFonts w:ascii="ＭＳ ゴシック" w:eastAsia="ＭＳ ゴシック" w:hAnsi="ＭＳ ゴシック" w:hint="eastAsia"/>
                <w:sz w:val="18"/>
                <w:szCs w:val="18"/>
              </w:rPr>
              <w:t>７</w:t>
            </w:r>
            <w:r w:rsidR="00052350" w:rsidRPr="009A1B39">
              <w:rPr>
                <w:rFonts w:ascii="ＭＳ ゴシック" w:eastAsia="ＭＳ ゴシック" w:hAnsi="ＭＳ ゴシック" w:hint="eastAsia"/>
                <w:sz w:val="18"/>
                <w:szCs w:val="18"/>
              </w:rPr>
              <w:t>時</w:t>
            </w:r>
            <w:r w:rsidRPr="009A1B39">
              <w:rPr>
                <w:rFonts w:ascii="ＭＳ ゴシック" w:eastAsia="ＭＳ ゴシック" w:hAnsi="ＭＳ ゴシック" w:hint="eastAsia"/>
                <w:sz w:val="18"/>
                <w:szCs w:val="18"/>
              </w:rPr>
              <w:t>完全</w:t>
            </w:r>
            <w:r w:rsidR="00AF45CD" w:rsidRPr="009A1B39">
              <w:rPr>
                <w:rFonts w:ascii="ＭＳ ゴシック" w:eastAsia="ＭＳ ゴシック" w:hAnsi="ＭＳ ゴシック" w:hint="eastAsia"/>
                <w:sz w:val="18"/>
                <w:szCs w:val="18"/>
              </w:rPr>
              <w:t>退校</w:t>
            </w:r>
            <w:r w:rsidRPr="009A1B39">
              <w:rPr>
                <w:rFonts w:ascii="ＭＳ ゴシック" w:eastAsia="ＭＳ ゴシック" w:hAnsi="ＭＳ ゴシック" w:hint="eastAsia"/>
                <w:sz w:val="18"/>
                <w:szCs w:val="18"/>
              </w:rPr>
              <w:t>を徹底させている。</w:t>
            </w:r>
            <w:r w:rsidR="00052350" w:rsidRPr="009A1B39">
              <w:rPr>
                <w:rFonts w:ascii="ＭＳ ゴシック" w:eastAsia="ＭＳ ゴシック" w:hAnsi="ＭＳ ゴシック" w:hint="eastAsia"/>
                <w:sz w:val="18"/>
                <w:szCs w:val="18"/>
              </w:rPr>
              <w:t xml:space="preserve">　　　　　　　　　　</w:t>
            </w:r>
          </w:p>
          <w:p w14:paraId="6A1E1469" w14:textId="77777777" w:rsidR="00E1485A" w:rsidRPr="009A1B39" w:rsidRDefault="00584DEF" w:rsidP="009A1B39">
            <w:pPr>
              <w:spacing w:line="280" w:lineRule="exact"/>
              <w:ind w:left="180" w:hangingChars="100" w:hanging="180"/>
              <w:jc w:val="right"/>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p>
          <w:p w14:paraId="1F02000D" w14:textId="77777777" w:rsidR="00584DEF" w:rsidRPr="009A1B39" w:rsidRDefault="00584DEF" w:rsidP="009A1B39">
            <w:pPr>
              <w:spacing w:line="280" w:lineRule="exact"/>
              <w:ind w:left="180" w:hangingChars="100" w:hanging="180"/>
              <w:rPr>
                <w:rFonts w:ascii="ＭＳ ゴシック" w:eastAsia="ＭＳ ゴシック" w:hAnsi="ＭＳ ゴシック"/>
                <w:sz w:val="18"/>
                <w:szCs w:val="18"/>
              </w:rPr>
            </w:pPr>
          </w:p>
          <w:p w14:paraId="2AC8A886" w14:textId="77777777" w:rsidR="00E1485A" w:rsidRPr="009A1B39" w:rsidRDefault="00E1485A" w:rsidP="009A1B39">
            <w:pPr>
              <w:spacing w:line="280" w:lineRule="exact"/>
              <w:ind w:left="180" w:hangingChars="100" w:hanging="180"/>
              <w:rPr>
                <w:rFonts w:ascii="ＭＳ ゴシック" w:eastAsia="ＭＳ ゴシック" w:hAnsi="ＭＳ ゴシック"/>
                <w:sz w:val="18"/>
                <w:szCs w:val="18"/>
              </w:rPr>
            </w:pPr>
            <w:r w:rsidRPr="009A1B39">
              <w:rPr>
                <w:rFonts w:ascii="ＭＳ ゴシック" w:eastAsia="ＭＳ ゴシック" w:hAnsi="ＭＳ ゴシック" w:hint="eastAsia"/>
                <w:sz w:val="18"/>
                <w:szCs w:val="18"/>
              </w:rPr>
              <w:t>(</w:t>
            </w:r>
            <w:r w:rsidR="009A1B39" w:rsidRPr="009A1B39">
              <w:rPr>
                <w:rFonts w:ascii="ＭＳ ゴシック" w:eastAsia="ＭＳ ゴシック" w:hAnsi="ＭＳ ゴシック" w:hint="eastAsia"/>
                <w:sz w:val="18"/>
                <w:szCs w:val="18"/>
              </w:rPr>
              <w:t>２</w:t>
            </w:r>
            <w:r w:rsidRPr="009A1B39">
              <w:rPr>
                <w:rFonts w:ascii="ＭＳ ゴシック" w:eastAsia="ＭＳ ゴシック" w:hAnsi="ＭＳ ゴシック" w:hint="eastAsia"/>
                <w:sz w:val="18"/>
                <w:szCs w:val="18"/>
              </w:rPr>
              <w:t>)職員間の連絡に、メール</w:t>
            </w:r>
            <w:r w:rsidR="00FE4829" w:rsidRPr="009A1B39">
              <w:rPr>
                <w:rFonts w:ascii="ＭＳ ゴシック" w:eastAsia="ＭＳ ゴシック" w:hAnsi="ＭＳ ゴシック" w:hint="eastAsia"/>
                <w:sz w:val="18"/>
                <w:szCs w:val="18"/>
              </w:rPr>
              <w:t>や</w:t>
            </w:r>
            <w:r w:rsidR="009A1B39" w:rsidRPr="009A1B39">
              <w:rPr>
                <w:rFonts w:ascii="ＭＳ ゴシック" w:eastAsia="ＭＳ ゴシック" w:hAnsi="ＭＳ ゴシック"/>
                <w:sz w:val="18"/>
                <w:szCs w:val="18"/>
              </w:rPr>
              <w:t>SSC</w:t>
            </w:r>
            <w:r w:rsidR="00FE4829" w:rsidRPr="009A1B39">
              <w:rPr>
                <w:rFonts w:ascii="ＭＳ ゴシック" w:eastAsia="ＭＳ ゴシック" w:hAnsi="ＭＳ ゴシック" w:hint="eastAsia"/>
                <w:sz w:val="18"/>
                <w:szCs w:val="18"/>
              </w:rPr>
              <w:t>の久米田高校の掲示板</w:t>
            </w:r>
            <w:r w:rsidRPr="009A1B39">
              <w:rPr>
                <w:rFonts w:ascii="ＭＳ ゴシック" w:eastAsia="ＭＳ ゴシック" w:hAnsi="ＭＳ ゴシック" w:hint="eastAsia"/>
                <w:sz w:val="18"/>
                <w:szCs w:val="18"/>
              </w:rPr>
              <w:t>を活用</w:t>
            </w:r>
            <w:r w:rsidR="00584DEF" w:rsidRPr="009A1B39">
              <w:rPr>
                <w:rFonts w:ascii="ＭＳ ゴシック" w:eastAsia="ＭＳ ゴシック" w:hAnsi="ＭＳ ゴシック" w:hint="eastAsia"/>
                <w:sz w:val="18"/>
                <w:szCs w:val="18"/>
              </w:rPr>
              <w:t xml:space="preserve">　　〈◎〉</w:t>
            </w:r>
          </w:p>
        </w:tc>
      </w:tr>
    </w:tbl>
    <w:p w14:paraId="69A68486" w14:textId="77777777" w:rsidR="000F17A6" w:rsidRPr="009A1B39" w:rsidRDefault="000F17A6" w:rsidP="009A1B39">
      <w:pPr>
        <w:tabs>
          <w:tab w:val="left" w:pos="10380"/>
        </w:tabs>
      </w:pPr>
    </w:p>
    <w:sectPr w:rsidR="000F17A6" w:rsidRPr="009A1B39" w:rsidSect="00222BE8">
      <w:headerReference w:type="default" r:id="rId8"/>
      <w:type w:val="evenPage"/>
      <w:pgSz w:w="16838" w:h="23811" w:code="8"/>
      <w:pgMar w:top="851" w:right="851" w:bottom="426" w:left="851" w:header="397" w:footer="992" w:gutter="0"/>
      <w:paperSrc w:first="4" w:other="4"/>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7D35" w14:textId="77777777" w:rsidR="001813C1" w:rsidRDefault="001813C1">
      <w:r>
        <w:separator/>
      </w:r>
    </w:p>
  </w:endnote>
  <w:endnote w:type="continuationSeparator" w:id="0">
    <w:p w14:paraId="338C5288" w14:textId="77777777" w:rsidR="001813C1" w:rsidRDefault="0018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708E2" w14:textId="77777777" w:rsidR="001813C1" w:rsidRDefault="001813C1">
      <w:r>
        <w:separator/>
      </w:r>
    </w:p>
  </w:footnote>
  <w:footnote w:type="continuationSeparator" w:id="0">
    <w:p w14:paraId="01376053" w14:textId="77777777" w:rsidR="001813C1" w:rsidRDefault="0018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F995" w14:textId="77777777" w:rsidR="0013457F" w:rsidRDefault="0013457F" w:rsidP="00A06E3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No.４１２</w:t>
    </w:r>
  </w:p>
  <w:p w14:paraId="2D9A927C" w14:textId="77777777" w:rsidR="0013457F" w:rsidRDefault="0013457F" w:rsidP="0022279B">
    <w:pPr>
      <w:spacing w:line="360" w:lineRule="exact"/>
      <w:ind w:rightChars="100" w:right="210"/>
      <w:jc w:val="left"/>
      <w:rPr>
        <w:rFonts w:ascii="ＭＳ ゴシック" w:eastAsia="ＭＳ ゴシック" w:hAnsi="ＭＳ ゴシック"/>
        <w:sz w:val="20"/>
        <w:szCs w:val="20"/>
      </w:rPr>
    </w:pPr>
  </w:p>
  <w:p w14:paraId="1DF27238" w14:textId="77777777" w:rsidR="0013457F" w:rsidRPr="003A3356" w:rsidRDefault="0013457F" w:rsidP="0022279B">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久米田高等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C62195"/>
    <w:multiLevelType w:val="hybridMultilevel"/>
    <w:tmpl w:val="3D2E627C"/>
    <w:lvl w:ilvl="0" w:tplc="2B5A7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9B1F11"/>
    <w:multiLevelType w:val="hybridMultilevel"/>
    <w:tmpl w:val="F5A0B4E4"/>
    <w:lvl w:ilvl="0" w:tplc="7FCACEC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2738CB"/>
    <w:multiLevelType w:val="hybridMultilevel"/>
    <w:tmpl w:val="6750D812"/>
    <w:lvl w:ilvl="0" w:tplc="8988CF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0543CF"/>
    <w:multiLevelType w:val="hybridMultilevel"/>
    <w:tmpl w:val="56042F54"/>
    <w:lvl w:ilvl="0" w:tplc="3D6254A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656394C"/>
    <w:multiLevelType w:val="hybridMultilevel"/>
    <w:tmpl w:val="271841EE"/>
    <w:lvl w:ilvl="0" w:tplc="D9201D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EF1A0A"/>
    <w:multiLevelType w:val="hybridMultilevel"/>
    <w:tmpl w:val="2A3216F2"/>
    <w:lvl w:ilvl="0" w:tplc="525A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AE2730"/>
    <w:multiLevelType w:val="hybridMultilevel"/>
    <w:tmpl w:val="0CAC6A16"/>
    <w:lvl w:ilvl="0" w:tplc="FB766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6"/>
  </w:num>
  <w:num w:numId="4">
    <w:abstractNumId w:val="3"/>
  </w:num>
  <w:num w:numId="5">
    <w:abstractNumId w:val="14"/>
  </w:num>
  <w:num w:numId="6">
    <w:abstractNumId w:val="22"/>
  </w:num>
  <w:num w:numId="7">
    <w:abstractNumId w:val="17"/>
  </w:num>
  <w:num w:numId="8">
    <w:abstractNumId w:val="8"/>
  </w:num>
  <w:num w:numId="9">
    <w:abstractNumId w:val="18"/>
  </w:num>
  <w:num w:numId="10">
    <w:abstractNumId w:val="1"/>
  </w:num>
  <w:num w:numId="11">
    <w:abstractNumId w:val="6"/>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21"/>
  </w:num>
  <w:num w:numId="19">
    <w:abstractNumId w:val="20"/>
  </w:num>
  <w:num w:numId="20">
    <w:abstractNumId w:val="7"/>
  </w:num>
  <w:num w:numId="21">
    <w:abstractNumId w:val="9"/>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1589"/>
    <w:rsid w:val="00011EDC"/>
    <w:rsid w:val="0001215E"/>
    <w:rsid w:val="00013C0C"/>
    <w:rsid w:val="00014126"/>
    <w:rsid w:val="00014961"/>
    <w:rsid w:val="000156EF"/>
    <w:rsid w:val="00016E57"/>
    <w:rsid w:val="00030366"/>
    <w:rsid w:val="0003053E"/>
    <w:rsid w:val="00030B9C"/>
    <w:rsid w:val="00031A86"/>
    <w:rsid w:val="00032AE7"/>
    <w:rsid w:val="0003375D"/>
    <w:rsid w:val="00033848"/>
    <w:rsid w:val="00033BBE"/>
    <w:rsid w:val="000354D4"/>
    <w:rsid w:val="00040E5A"/>
    <w:rsid w:val="00043B24"/>
    <w:rsid w:val="00044AE7"/>
    <w:rsid w:val="00045480"/>
    <w:rsid w:val="00052350"/>
    <w:rsid w:val="000524AE"/>
    <w:rsid w:val="00052660"/>
    <w:rsid w:val="0006043D"/>
    <w:rsid w:val="000618C5"/>
    <w:rsid w:val="00062288"/>
    <w:rsid w:val="000655C4"/>
    <w:rsid w:val="000724B0"/>
    <w:rsid w:val="00077990"/>
    <w:rsid w:val="000810CA"/>
    <w:rsid w:val="0008127E"/>
    <w:rsid w:val="00091587"/>
    <w:rsid w:val="00094556"/>
    <w:rsid w:val="0009658C"/>
    <w:rsid w:val="000967CE"/>
    <w:rsid w:val="000A1890"/>
    <w:rsid w:val="000A189E"/>
    <w:rsid w:val="000A2E01"/>
    <w:rsid w:val="000A49D5"/>
    <w:rsid w:val="000A7502"/>
    <w:rsid w:val="000B043A"/>
    <w:rsid w:val="000B0C54"/>
    <w:rsid w:val="000B395F"/>
    <w:rsid w:val="000B3CB3"/>
    <w:rsid w:val="000B5BD8"/>
    <w:rsid w:val="000B7F10"/>
    <w:rsid w:val="000C0CDB"/>
    <w:rsid w:val="000C4194"/>
    <w:rsid w:val="000C63FB"/>
    <w:rsid w:val="000D1B70"/>
    <w:rsid w:val="000D22F4"/>
    <w:rsid w:val="000D5889"/>
    <w:rsid w:val="000D7707"/>
    <w:rsid w:val="000D7AE9"/>
    <w:rsid w:val="000D7C02"/>
    <w:rsid w:val="000E092B"/>
    <w:rsid w:val="000E1F4D"/>
    <w:rsid w:val="000E3B9D"/>
    <w:rsid w:val="000E3E6B"/>
    <w:rsid w:val="000E5470"/>
    <w:rsid w:val="000E6B9D"/>
    <w:rsid w:val="000F1482"/>
    <w:rsid w:val="000F17A6"/>
    <w:rsid w:val="000F395D"/>
    <w:rsid w:val="000F5860"/>
    <w:rsid w:val="000F7917"/>
    <w:rsid w:val="000F7B2E"/>
    <w:rsid w:val="00100533"/>
    <w:rsid w:val="00100CC5"/>
    <w:rsid w:val="00102749"/>
    <w:rsid w:val="00103546"/>
    <w:rsid w:val="001112AB"/>
    <w:rsid w:val="001112AC"/>
    <w:rsid w:val="00111F6C"/>
    <w:rsid w:val="00112863"/>
    <w:rsid w:val="00112A5C"/>
    <w:rsid w:val="00112F20"/>
    <w:rsid w:val="00112F22"/>
    <w:rsid w:val="00116F2B"/>
    <w:rsid w:val="00117BFB"/>
    <w:rsid w:val="00121286"/>
    <w:rsid w:val="001218A7"/>
    <w:rsid w:val="00126222"/>
    <w:rsid w:val="00126CDD"/>
    <w:rsid w:val="00127BB5"/>
    <w:rsid w:val="00132D6F"/>
    <w:rsid w:val="0013457F"/>
    <w:rsid w:val="00134824"/>
    <w:rsid w:val="00135CE9"/>
    <w:rsid w:val="00137359"/>
    <w:rsid w:val="00140A66"/>
    <w:rsid w:val="00140B75"/>
    <w:rsid w:val="00144B87"/>
    <w:rsid w:val="00144C35"/>
    <w:rsid w:val="00145D50"/>
    <w:rsid w:val="00147414"/>
    <w:rsid w:val="001515B3"/>
    <w:rsid w:val="00151C5D"/>
    <w:rsid w:val="00152153"/>
    <w:rsid w:val="00154670"/>
    <w:rsid w:val="001553D2"/>
    <w:rsid w:val="00157098"/>
    <w:rsid w:val="00157860"/>
    <w:rsid w:val="00160C2D"/>
    <w:rsid w:val="00162DA2"/>
    <w:rsid w:val="00166B53"/>
    <w:rsid w:val="0017519A"/>
    <w:rsid w:val="001813C1"/>
    <w:rsid w:val="0018261A"/>
    <w:rsid w:val="00184B1B"/>
    <w:rsid w:val="00184FE9"/>
    <w:rsid w:val="00186E00"/>
    <w:rsid w:val="001920E8"/>
    <w:rsid w:val="00192419"/>
    <w:rsid w:val="00193569"/>
    <w:rsid w:val="00195DCF"/>
    <w:rsid w:val="001967CF"/>
    <w:rsid w:val="00196EEF"/>
    <w:rsid w:val="001A4539"/>
    <w:rsid w:val="001A6F8A"/>
    <w:rsid w:val="001B10D2"/>
    <w:rsid w:val="001B38C6"/>
    <w:rsid w:val="001B38EB"/>
    <w:rsid w:val="001B4520"/>
    <w:rsid w:val="001B4B9D"/>
    <w:rsid w:val="001B63DD"/>
    <w:rsid w:val="001C09EE"/>
    <w:rsid w:val="001C27F6"/>
    <w:rsid w:val="001C429B"/>
    <w:rsid w:val="001C6B84"/>
    <w:rsid w:val="001C7FE4"/>
    <w:rsid w:val="001D2542"/>
    <w:rsid w:val="001D401B"/>
    <w:rsid w:val="001D44D9"/>
    <w:rsid w:val="001D5135"/>
    <w:rsid w:val="001E22E7"/>
    <w:rsid w:val="001E4FDA"/>
    <w:rsid w:val="001F2575"/>
    <w:rsid w:val="001F45EA"/>
    <w:rsid w:val="001F472F"/>
    <w:rsid w:val="001F7A6F"/>
    <w:rsid w:val="002017E9"/>
    <w:rsid w:val="00201C86"/>
    <w:rsid w:val="002034A6"/>
    <w:rsid w:val="0020475F"/>
    <w:rsid w:val="002106B0"/>
    <w:rsid w:val="0021285A"/>
    <w:rsid w:val="00215D03"/>
    <w:rsid w:val="00216D29"/>
    <w:rsid w:val="0021749C"/>
    <w:rsid w:val="0022073E"/>
    <w:rsid w:val="00220AE7"/>
    <w:rsid w:val="00221AA2"/>
    <w:rsid w:val="0022279B"/>
    <w:rsid w:val="00222931"/>
    <w:rsid w:val="00222BE8"/>
    <w:rsid w:val="00223986"/>
    <w:rsid w:val="00224AB0"/>
    <w:rsid w:val="00225C70"/>
    <w:rsid w:val="00225C9F"/>
    <w:rsid w:val="00230013"/>
    <w:rsid w:val="00230487"/>
    <w:rsid w:val="00235785"/>
    <w:rsid w:val="00235B86"/>
    <w:rsid w:val="0024006D"/>
    <w:rsid w:val="00240C57"/>
    <w:rsid w:val="002439A4"/>
    <w:rsid w:val="00250493"/>
    <w:rsid w:val="002531D7"/>
    <w:rsid w:val="00256BEA"/>
    <w:rsid w:val="00257F34"/>
    <w:rsid w:val="00262794"/>
    <w:rsid w:val="00262A40"/>
    <w:rsid w:val="00267D3C"/>
    <w:rsid w:val="00267F35"/>
    <w:rsid w:val="00271252"/>
    <w:rsid w:val="0027129F"/>
    <w:rsid w:val="0027263F"/>
    <w:rsid w:val="00273DE8"/>
    <w:rsid w:val="00274864"/>
    <w:rsid w:val="00277476"/>
    <w:rsid w:val="002814BF"/>
    <w:rsid w:val="002842A9"/>
    <w:rsid w:val="00294003"/>
    <w:rsid w:val="00294C98"/>
    <w:rsid w:val="00295EB2"/>
    <w:rsid w:val="0029712A"/>
    <w:rsid w:val="002A08EA"/>
    <w:rsid w:val="002A0AA7"/>
    <w:rsid w:val="002A148E"/>
    <w:rsid w:val="002A344A"/>
    <w:rsid w:val="002A5F31"/>
    <w:rsid w:val="002A766F"/>
    <w:rsid w:val="002A7EA5"/>
    <w:rsid w:val="002B0BC8"/>
    <w:rsid w:val="002B1818"/>
    <w:rsid w:val="002B1AE2"/>
    <w:rsid w:val="002B3B1A"/>
    <w:rsid w:val="002B3BE1"/>
    <w:rsid w:val="002B690B"/>
    <w:rsid w:val="002C0486"/>
    <w:rsid w:val="002C40DD"/>
    <w:rsid w:val="002C423D"/>
    <w:rsid w:val="002C4ECF"/>
    <w:rsid w:val="002C54B9"/>
    <w:rsid w:val="002D2C4B"/>
    <w:rsid w:val="002D2E3C"/>
    <w:rsid w:val="002E584A"/>
    <w:rsid w:val="002F0320"/>
    <w:rsid w:val="002F47F5"/>
    <w:rsid w:val="002F608A"/>
    <w:rsid w:val="002F62DD"/>
    <w:rsid w:val="002F6CF1"/>
    <w:rsid w:val="002F6E1B"/>
    <w:rsid w:val="002F7DD5"/>
    <w:rsid w:val="003011AC"/>
    <w:rsid w:val="00301498"/>
    <w:rsid w:val="00301B59"/>
    <w:rsid w:val="003029E3"/>
    <w:rsid w:val="00302EB2"/>
    <w:rsid w:val="003047D0"/>
    <w:rsid w:val="0030555A"/>
    <w:rsid w:val="00305D0E"/>
    <w:rsid w:val="00307439"/>
    <w:rsid w:val="00310645"/>
    <w:rsid w:val="00310D95"/>
    <w:rsid w:val="00311A77"/>
    <w:rsid w:val="003125C1"/>
    <w:rsid w:val="00314829"/>
    <w:rsid w:val="0031492C"/>
    <w:rsid w:val="00324167"/>
    <w:rsid w:val="003244B0"/>
    <w:rsid w:val="00324B67"/>
    <w:rsid w:val="003257AE"/>
    <w:rsid w:val="00334F83"/>
    <w:rsid w:val="00336089"/>
    <w:rsid w:val="00341B34"/>
    <w:rsid w:val="00342024"/>
    <w:rsid w:val="00342C3E"/>
    <w:rsid w:val="00343F39"/>
    <w:rsid w:val="00344C42"/>
    <w:rsid w:val="00345C00"/>
    <w:rsid w:val="003472D3"/>
    <w:rsid w:val="00351D76"/>
    <w:rsid w:val="003551CD"/>
    <w:rsid w:val="003559C6"/>
    <w:rsid w:val="0036174C"/>
    <w:rsid w:val="00364F35"/>
    <w:rsid w:val="003730D3"/>
    <w:rsid w:val="0037367C"/>
    <w:rsid w:val="00374B33"/>
    <w:rsid w:val="0037506F"/>
    <w:rsid w:val="003750D2"/>
    <w:rsid w:val="00382F08"/>
    <w:rsid w:val="00383288"/>
    <w:rsid w:val="00384C02"/>
    <w:rsid w:val="00386133"/>
    <w:rsid w:val="00387D41"/>
    <w:rsid w:val="00396148"/>
    <w:rsid w:val="003A3356"/>
    <w:rsid w:val="003A4A21"/>
    <w:rsid w:val="003A62E8"/>
    <w:rsid w:val="003A6506"/>
    <w:rsid w:val="003A6961"/>
    <w:rsid w:val="003B1854"/>
    <w:rsid w:val="003B5DE9"/>
    <w:rsid w:val="003C3061"/>
    <w:rsid w:val="003C3D85"/>
    <w:rsid w:val="003C503E"/>
    <w:rsid w:val="003D0EEC"/>
    <w:rsid w:val="003D288C"/>
    <w:rsid w:val="003D2C9D"/>
    <w:rsid w:val="003D71A7"/>
    <w:rsid w:val="003D7473"/>
    <w:rsid w:val="003E184B"/>
    <w:rsid w:val="003E55A0"/>
    <w:rsid w:val="003E6EC4"/>
    <w:rsid w:val="003E7A15"/>
    <w:rsid w:val="003F1FA4"/>
    <w:rsid w:val="00400648"/>
    <w:rsid w:val="00407905"/>
    <w:rsid w:val="00413855"/>
    <w:rsid w:val="00414618"/>
    <w:rsid w:val="00415746"/>
    <w:rsid w:val="00416A59"/>
    <w:rsid w:val="00417C60"/>
    <w:rsid w:val="00420A13"/>
    <w:rsid w:val="00423BCC"/>
    <w:rsid w:val="00423C8D"/>
    <w:rsid w:val="004243CF"/>
    <w:rsid w:val="004245A1"/>
    <w:rsid w:val="004250BE"/>
    <w:rsid w:val="00425C62"/>
    <w:rsid w:val="00427E0B"/>
    <w:rsid w:val="004307AD"/>
    <w:rsid w:val="004312EE"/>
    <w:rsid w:val="004328E9"/>
    <w:rsid w:val="00433AA1"/>
    <w:rsid w:val="00435206"/>
    <w:rsid w:val="004368AD"/>
    <w:rsid w:val="00436BBA"/>
    <w:rsid w:val="00441743"/>
    <w:rsid w:val="00445E2E"/>
    <w:rsid w:val="00445E74"/>
    <w:rsid w:val="00447883"/>
    <w:rsid w:val="00450EBD"/>
    <w:rsid w:val="00451280"/>
    <w:rsid w:val="00454AF4"/>
    <w:rsid w:val="004552E5"/>
    <w:rsid w:val="00460710"/>
    <w:rsid w:val="00461F4B"/>
    <w:rsid w:val="00462032"/>
    <w:rsid w:val="00465B85"/>
    <w:rsid w:val="00470E92"/>
    <w:rsid w:val="0047347A"/>
    <w:rsid w:val="00473E9D"/>
    <w:rsid w:val="00475871"/>
    <w:rsid w:val="00480401"/>
    <w:rsid w:val="00480EB4"/>
    <w:rsid w:val="00483AFF"/>
    <w:rsid w:val="00483E8B"/>
    <w:rsid w:val="00486BF6"/>
    <w:rsid w:val="004916EC"/>
    <w:rsid w:val="004922EC"/>
    <w:rsid w:val="00492FD0"/>
    <w:rsid w:val="004930C6"/>
    <w:rsid w:val="004949CC"/>
    <w:rsid w:val="00497ABE"/>
    <w:rsid w:val="004A1605"/>
    <w:rsid w:val="004A3C8E"/>
    <w:rsid w:val="004A6C02"/>
    <w:rsid w:val="004A7442"/>
    <w:rsid w:val="004B0125"/>
    <w:rsid w:val="004B7015"/>
    <w:rsid w:val="004B7EA7"/>
    <w:rsid w:val="004C0FDF"/>
    <w:rsid w:val="004C1B92"/>
    <w:rsid w:val="004C2647"/>
    <w:rsid w:val="004C2F46"/>
    <w:rsid w:val="004C3EB8"/>
    <w:rsid w:val="004C581B"/>
    <w:rsid w:val="004C5A47"/>
    <w:rsid w:val="004C6D4A"/>
    <w:rsid w:val="004D1BCF"/>
    <w:rsid w:val="004D28A8"/>
    <w:rsid w:val="004D51C4"/>
    <w:rsid w:val="004D70F9"/>
    <w:rsid w:val="004E08FB"/>
    <w:rsid w:val="004E1FBC"/>
    <w:rsid w:val="004E2D41"/>
    <w:rsid w:val="004E32DE"/>
    <w:rsid w:val="004E5659"/>
    <w:rsid w:val="004F024D"/>
    <w:rsid w:val="004F293E"/>
    <w:rsid w:val="004F2A63"/>
    <w:rsid w:val="004F2B87"/>
    <w:rsid w:val="004F3627"/>
    <w:rsid w:val="004F78A9"/>
    <w:rsid w:val="004F7DE5"/>
    <w:rsid w:val="00500AF9"/>
    <w:rsid w:val="00502EF2"/>
    <w:rsid w:val="005032E7"/>
    <w:rsid w:val="00504976"/>
    <w:rsid w:val="005064DD"/>
    <w:rsid w:val="0051028E"/>
    <w:rsid w:val="00512673"/>
    <w:rsid w:val="0051431C"/>
    <w:rsid w:val="0051706C"/>
    <w:rsid w:val="00524E7E"/>
    <w:rsid w:val="0052580C"/>
    <w:rsid w:val="005261C4"/>
    <w:rsid w:val="00526530"/>
    <w:rsid w:val="005302C0"/>
    <w:rsid w:val="005341B9"/>
    <w:rsid w:val="005342FF"/>
    <w:rsid w:val="005362B1"/>
    <w:rsid w:val="005371DC"/>
    <w:rsid w:val="00543A83"/>
    <w:rsid w:val="0054712D"/>
    <w:rsid w:val="00553FDA"/>
    <w:rsid w:val="00554BC5"/>
    <w:rsid w:val="00555C4E"/>
    <w:rsid w:val="00560778"/>
    <w:rsid w:val="00561C08"/>
    <w:rsid w:val="00565498"/>
    <w:rsid w:val="00565B55"/>
    <w:rsid w:val="00566F36"/>
    <w:rsid w:val="005671AF"/>
    <w:rsid w:val="00575221"/>
    <w:rsid w:val="00575298"/>
    <w:rsid w:val="00577DE4"/>
    <w:rsid w:val="0058092B"/>
    <w:rsid w:val="005827E3"/>
    <w:rsid w:val="00584029"/>
    <w:rsid w:val="005846E8"/>
    <w:rsid w:val="00584DEF"/>
    <w:rsid w:val="00585D6A"/>
    <w:rsid w:val="00586254"/>
    <w:rsid w:val="005875B4"/>
    <w:rsid w:val="00587D81"/>
    <w:rsid w:val="00590CFD"/>
    <w:rsid w:val="0059472B"/>
    <w:rsid w:val="005952C9"/>
    <w:rsid w:val="00596539"/>
    <w:rsid w:val="00597C6D"/>
    <w:rsid w:val="00597E7D"/>
    <w:rsid w:val="00597FBA"/>
    <w:rsid w:val="005A1926"/>
    <w:rsid w:val="005A1DE2"/>
    <w:rsid w:val="005A2C72"/>
    <w:rsid w:val="005B09F3"/>
    <w:rsid w:val="005B0FAD"/>
    <w:rsid w:val="005B2219"/>
    <w:rsid w:val="005B5054"/>
    <w:rsid w:val="005B5E42"/>
    <w:rsid w:val="005B66F8"/>
    <w:rsid w:val="005C17C2"/>
    <w:rsid w:val="005C2C84"/>
    <w:rsid w:val="005D27E0"/>
    <w:rsid w:val="005D41A3"/>
    <w:rsid w:val="005D484E"/>
    <w:rsid w:val="005D63B2"/>
    <w:rsid w:val="005E218B"/>
    <w:rsid w:val="005E2913"/>
    <w:rsid w:val="005E3C2A"/>
    <w:rsid w:val="005E4C42"/>
    <w:rsid w:val="005E535C"/>
    <w:rsid w:val="005F1402"/>
    <w:rsid w:val="005F18EC"/>
    <w:rsid w:val="005F1E9C"/>
    <w:rsid w:val="005F2ADC"/>
    <w:rsid w:val="005F2C9F"/>
    <w:rsid w:val="005F3EE5"/>
    <w:rsid w:val="005F772A"/>
    <w:rsid w:val="005F7733"/>
    <w:rsid w:val="00603E04"/>
    <w:rsid w:val="00606705"/>
    <w:rsid w:val="0061051D"/>
    <w:rsid w:val="00611787"/>
    <w:rsid w:val="00611B70"/>
    <w:rsid w:val="00612893"/>
    <w:rsid w:val="006165BA"/>
    <w:rsid w:val="006168EB"/>
    <w:rsid w:val="006206CE"/>
    <w:rsid w:val="0062360A"/>
    <w:rsid w:val="00624A4E"/>
    <w:rsid w:val="00626AE2"/>
    <w:rsid w:val="00630A0B"/>
    <w:rsid w:val="00630EC1"/>
    <w:rsid w:val="00631815"/>
    <w:rsid w:val="00632ED0"/>
    <w:rsid w:val="00634F9A"/>
    <w:rsid w:val="00637161"/>
    <w:rsid w:val="006414F6"/>
    <w:rsid w:val="00644519"/>
    <w:rsid w:val="00644873"/>
    <w:rsid w:val="00644AE0"/>
    <w:rsid w:val="00646494"/>
    <w:rsid w:val="00646E6B"/>
    <w:rsid w:val="00647631"/>
    <w:rsid w:val="00650ABF"/>
    <w:rsid w:val="006522D3"/>
    <w:rsid w:val="0065302E"/>
    <w:rsid w:val="00654555"/>
    <w:rsid w:val="006567B2"/>
    <w:rsid w:val="00656B78"/>
    <w:rsid w:val="00661934"/>
    <w:rsid w:val="006632F1"/>
    <w:rsid w:val="0066425A"/>
    <w:rsid w:val="0067192A"/>
    <w:rsid w:val="00673F48"/>
    <w:rsid w:val="00674082"/>
    <w:rsid w:val="0068617F"/>
    <w:rsid w:val="0068720F"/>
    <w:rsid w:val="00691081"/>
    <w:rsid w:val="006971F3"/>
    <w:rsid w:val="006A4204"/>
    <w:rsid w:val="006A7A9B"/>
    <w:rsid w:val="006B4E60"/>
    <w:rsid w:val="006B4F8C"/>
    <w:rsid w:val="006B5B51"/>
    <w:rsid w:val="006B6E81"/>
    <w:rsid w:val="006C0DBA"/>
    <w:rsid w:val="006C220F"/>
    <w:rsid w:val="006C23DB"/>
    <w:rsid w:val="006C51E1"/>
    <w:rsid w:val="006C5797"/>
    <w:rsid w:val="006C6AD4"/>
    <w:rsid w:val="006C7FE8"/>
    <w:rsid w:val="006D27CD"/>
    <w:rsid w:val="006D4F17"/>
    <w:rsid w:val="006D54AE"/>
    <w:rsid w:val="006D5A31"/>
    <w:rsid w:val="006D5CE6"/>
    <w:rsid w:val="006D664D"/>
    <w:rsid w:val="006D7FC5"/>
    <w:rsid w:val="006E0C06"/>
    <w:rsid w:val="006E75F3"/>
    <w:rsid w:val="006F4599"/>
    <w:rsid w:val="00701AD6"/>
    <w:rsid w:val="0071295E"/>
    <w:rsid w:val="00714010"/>
    <w:rsid w:val="00715033"/>
    <w:rsid w:val="00716525"/>
    <w:rsid w:val="0071748A"/>
    <w:rsid w:val="00717D96"/>
    <w:rsid w:val="00722028"/>
    <w:rsid w:val="00722EF0"/>
    <w:rsid w:val="00724556"/>
    <w:rsid w:val="00727567"/>
    <w:rsid w:val="0072763C"/>
    <w:rsid w:val="00727B59"/>
    <w:rsid w:val="00732E28"/>
    <w:rsid w:val="00735E63"/>
    <w:rsid w:val="00737034"/>
    <w:rsid w:val="0074118C"/>
    <w:rsid w:val="00741273"/>
    <w:rsid w:val="00742626"/>
    <w:rsid w:val="00745327"/>
    <w:rsid w:val="00745B42"/>
    <w:rsid w:val="0074774E"/>
    <w:rsid w:val="00747BBF"/>
    <w:rsid w:val="007520A2"/>
    <w:rsid w:val="007541E8"/>
    <w:rsid w:val="0075612D"/>
    <w:rsid w:val="007578CC"/>
    <w:rsid w:val="00760478"/>
    <w:rsid w:val="007605ED"/>
    <w:rsid w:val="007606A0"/>
    <w:rsid w:val="00760957"/>
    <w:rsid w:val="00762A6A"/>
    <w:rsid w:val="00762FE3"/>
    <w:rsid w:val="00774EE7"/>
    <w:rsid w:val="00775D41"/>
    <w:rsid w:val="00775DB9"/>
    <w:rsid w:val="007765E0"/>
    <w:rsid w:val="00781F22"/>
    <w:rsid w:val="00785E5A"/>
    <w:rsid w:val="00786708"/>
    <w:rsid w:val="00786F0E"/>
    <w:rsid w:val="00790704"/>
    <w:rsid w:val="00790B9A"/>
    <w:rsid w:val="007922A7"/>
    <w:rsid w:val="00792B44"/>
    <w:rsid w:val="0079425E"/>
    <w:rsid w:val="00795C88"/>
    <w:rsid w:val="00796024"/>
    <w:rsid w:val="00797B77"/>
    <w:rsid w:val="007A21A7"/>
    <w:rsid w:val="007A3E54"/>
    <w:rsid w:val="007A4439"/>
    <w:rsid w:val="007A47FF"/>
    <w:rsid w:val="007A69E8"/>
    <w:rsid w:val="007A7BFB"/>
    <w:rsid w:val="007B1DB6"/>
    <w:rsid w:val="007B200F"/>
    <w:rsid w:val="007B3770"/>
    <w:rsid w:val="007B4160"/>
    <w:rsid w:val="007B65C5"/>
    <w:rsid w:val="007B7098"/>
    <w:rsid w:val="007C1412"/>
    <w:rsid w:val="007C1EB2"/>
    <w:rsid w:val="007C3728"/>
    <w:rsid w:val="007C4530"/>
    <w:rsid w:val="007C63C6"/>
    <w:rsid w:val="007C6E50"/>
    <w:rsid w:val="007C7A36"/>
    <w:rsid w:val="007D26A2"/>
    <w:rsid w:val="007D32B1"/>
    <w:rsid w:val="007D6241"/>
    <w:rsid w:val="007E0FEF"/>
    <w:rsid w:val="007E561A"/>
    <w:rsid w:val="007E5C6F"/>
    <w:rsid w:val="007F4C68"/>
    <w:rsid w:val="007F501C"/>
    <w:rsid w:val="007F5A7B"/>
    <w:rsid w:val="007F7499"/>
    <w:rsid w:val="00802D3C"/>
    <w:rsid w:val="00804357"/>
    <w:rsid w:val="00807E22"/>
    <w:rsid w:val="008101A4"/>
    <w:rsid w:val="008104CD"/>
    <w:rsid w:val="00811EA8"/>
    <w:rsid w:val="008143F5"/>
    <w:rsid w:val="00817008"/>
    <w:rsid w:val="008212F1"/>
    <w:rsid w:val="00821658"/>
    <w:rsid w:val="00824B8E"/>
    <w:rsid w:val="00827862"/>
    <w:rsid w:val="00827C74"/>
    <w:rsid w:val="00832698"/>
    <w:rsid w:val="008333AC"/>
    <w:rsid w:val="0083569A"/>
    <w:rsid w:val="00836E42"/>
    <w:rsid w:val="00836F1A"/>
    <w:rsid w:val="00840C54"/>
    <w:rsid w:val="008455F4"/>
    <w:rsid w:val="00847267"/>
    <w:rsid w:val="00847F0B"/>
    <w:rsid w:val="00851DCD"/>
    <w:rsid w:val="00851FAD"/>
    <w:rsid w:val="00853545"/>
    <w:rsid w:val="00853617"/>
    <w:rsid w:val="00854843"/>
    <w:rsid w:val="008563E0"/>
    <w:rsid w:val="0085731D"/>
    <w:rsid w:val="00857DC0"/>
    <w:rsid w:val="00860840"/>
    <w:rsid w:val="00861D4E"/>
    <w:rsid w:val="00864319"/>
    <w:rsid w:val="00866790"/>
    <w:rsid w:val="0086696C"/>
    <w:rsid w:val="008678F7"/>
    <w:rsid w:val="0087170D"/>
    <w:rsid w:val="00871E59"/>
    <w:rsid w:val="00872C43"/>
    <w:rsid w:val="008741C2"/>
    <w:rsid w:val="00876C68"/>
    <w:rsid w:val="008800AB"/>
    <w:rsid w:val="00883245"/>
    <w:rsid w:val="00883461"/>
    <w:rsid w:val="00885FB9"/>
    <w:rsid w:val="0089074E"/>
    <w:rsid w:val="00890C2C"/>
    <w:rsid w:val="008912ED"/>
    <w:rsid w:val="008914F2"/>
    <w:rsid w:val="0089387E"/>
    <w:rsid w:val="0089391B"/>
    <w:rsid w:val="0089568E"/>
    <w:rsid w:val="00895BC8"/>
    <w:rsid w:val="00895F9B"/>
    <w:rsid w:val="008972D6"/>
    <w:rsid w:val="00897939"/>
    <w:rsid w:val="008A0C5D"/>
    <w:rsid w:val="008A220B"/>
    <w:rsid w:val="008A315D"/>
    <w:rsid w:val="008A5D1C"/>
    <w:rsid w:val="008A63F1"/>
    <w:rsid w:val="008A7118"/>
    <w:rsid w:val="008B02D6"/>
    <w:rsid w:val="008B091B"/>
    <w:rsid w:val="008B21C9"/>
    <w:rsid w:val="008B5E64"/>
    <w:rsid w:val="008C157C"/>
    <w:rsid w:val="008C1603"/>
    <w:rsid w:val="008C43C8"/>
    <w:rsid w:val="008C533F"/>
    <w:rsid w:val="008C6685"/>
    <w:rsid w:val="008D022F"/>
    <w:rsid w:val="008D3E85"/>
    <w:rsid w:val="008D427F"/>
    <w:rsid w:val="008D5308"/>
    <w:rsid w:val="008D5E11"/>
    <w:rsid w:val="008D6A9F"/>
    <w:rsid w:val="008E1182"/>
    <w:rsid w:val="008E4315"/>
    <w:rsid w:val="008E7536"/>
    <w:rsid w:val="008F317E"/>
    <w:rsid w:val="008F3240"/>
    <w:rsid w:val="008F56F4"/>
    <w:rsid w:val="00922E0C"/>
    <w:rsid w:val="00926BC8"/>
    <w:rsid w:val="00930316"/>
    <w:rsid w:val="00945E18"/>
    <w:rsid w:val="009470D0"/>
    <w:rsid w:val="00947184"/>
    <w:rsid w:val="00947C4F"/>
    <w:rsid w:val="0095198F"/>
    <w:rsid w:val="00951A61"/>
    <w:rsid w:val="00953790"/>
    <w:rsid w:val="0095773E"/>
    <w:rsid w:val="009626B1"/>
    <w:rsid w:val="00964090"/>
    <w:rsid w:val="00965AFE"/>
    <w:rsid w:val="00967D72"/>
    <w:rsid w:val="00967F4D"/>
    <w:rsid w:val="00971A46"/>
    <w:rsid w:val="00972CAC"/>
    <w:rsid w:val="00973AEC"/>
    <w:rsid w:val="009817F2"/>
    <w:rsid w:val="009834F4"/>
    <w:rsid w:val="009835B8"/>
    <w:rsid w:val="0098369D"/>
    <w:rsid w:val="009870A5"/>
    <w:rsid w:val="009919BC"/>
    <w:rsid w:val="00992653"/>
    <w:rsid w:val="00993373"/>
    <w:rsid w:val="00995A33"/>
    <w:rsid w:val="00995C1C"/>
    <w:rsid w:val="00995F5D"/>
    <w:rsid w:val="009A04E2"/>
    <w:rsid w:val="009A1B39"/>
    <w:rsid w:val="009A5B30"/>
    <w:rsid w:val="009B1C3D"/>
    <w:rsid w:val="009B365C"/>
    <w:rsid w:val="009B4DEB"/>
    <w:rsid w:val="009B5AD2"/>
    <w:rsid w:val="009C1F3D"/>
    <w:rsid w:val="009C2BA7"/>
    <w:rsid w:val="009C64D6"/>
    <w:rsid w:val="009C6800"/>
    <w:rsid w:val="009D31EC"/>
    <w:rsid w:val="009D47EA"/>
    <w:rsid w:val="009D5E00"/>
    <w:rsid w:val="009D6553"/>
    <w:rsid w:val="009D7D9C"/>
    <w:rsid w:val="009E0FDD"/>
    <w:rsid w:val="009E1F8D"/>
    <w:rsid w:val="009E674A"/>
    <w:rsid w:val="009F02F2"/>
    <w:rsid w:val="009F32D3"/>
    <w:rsid w:val="00A02774"/>
    <w:rsid w:val="00A04B59"/>
    <w:rsid w:val="00A06E32"/>
    <w:rsid w:val="00A07A63"/>
    <w:rsid w:val="00A10739"/>
    <w:rsid w:val="00A11475"/>
    <w:rsid w:val="00A12A53"/>
    <w:rsid w:val="00A15599"/>
    <w:rsid w:val="00A163D5"/>
    <w:rsid w:val="00A16862"/>
    <w:rsid w:val="00A16E26"/>
    <w:rsid w:val="00A204E1"/>
    <w:rsid w:val="00A208A5"/>
    <w:rsid w:val="00A225C1"/>
    <w:rsid w:val="00A2717F"/>
    <w:rsid w:val="00A27805"/>
    <w:rsid w:val="00A30AD9"/>
    <w:rsid w:val="00A30E37"/>
    <w:rsid w:val="00A36A1E"/>
    <w:rsid w:val="00A3731E"/>
    <w:rsid w:val="00A42126"/>
    <w:rsid w:val="00A426A9"/>
    <w:rsid w:val="00A42EE4"/>
    <w:rsid w:val="00A47ADC"/>
    <w:rsid w:val="00A52820"/>
    <w:rsid w:val="00A53204"/>
    <w:rsid w:val="00A54A13"/>
    <w:rsid w:val="00A61646"/>
    <w:rsid w:val="00A63A1A"/>
    <w:rsid w:val="00A653FF"/>
    <w:rsid w:val="00A665CE"/>
    <w:rsid w:val="00A666F9"/>
    <w:rsid w:val="00A67A74"/>
    <w:rsid w:val="00A7658E"/>
    <w:rsid w:val="00A765A5"/>
    <w:rsid w:val="00A81BA8"/>
    <w:rsid w:val="00A83C43"/>
    <w:rsid w:val="00A8521F"/>
    <w:rsid w:val="00A85448"/>
    <w:rsid w:val="00A869DE"/>
    <w:rsid w:val="00A872E2"/>
    <w:rsid w:val="00A87AEC"/>
    <w:rsid w:val="00A920A8"/>
    <w:rsid w:val="00A96EAD"/>
    <w:rsid w:val="00A97494"/>
    <w:rsid w:val="00AA105C"/>
    <w:rsid w:val="00AA1676"/>
    <w:rsid w:val="00AA3A85"/>
    <w:rsid w:val="00AA4BF8"/>
    <w:rsid w:val="00AA537C"/>
    <w:rsid w:val="00AA540D"/>
    <w:rsid w:val="00AA7CA6"/>
    <w:rsid w:val="00AB09B7"/>
    <w:rsid w:val="00AB2E00"/>
    <w:rsid w:val="00AB5551"/>
    <w:rsid w:val="00AB6315"/>
    <w:rsid w:val="00AB7A28"/>
    <w:rsid w:val="00AC3438"/>
    <w:rsid w:val="00AC3902"/>
    <w:rsid w:val="00AC53C3"/>
    <w:rsid w:val="00AC7130"/>
    <w:rsid w:val="00AD0AB1"/>
    <w:rsid w:val="00AD123A"/>
    <w:rsid w:val="00AD3212"/>
    <w:rsid w:val="00AD64C2"/>
    <w:rsid w:val="00AD6CC7"/>
    <w:rsid w:val="00AD77BA"/>
    <w:rsid w:val="00AE0DFA"/>
    <w:rsid w:val="00AE0FA9"/>
    <w:rsid w:val="00AE1496"/>
    <w:rsid w:val="00AE241C"/>
    <w:rsid w:val="00AE2843"/>
    <w:rsid w:val="00AE2C34"/>
    <w:rsid w:val="00AF0B8F"/>
    <w:rsid w:val="00AF2268"/>
    <w:rsid w:val="00AF3C39"/>
    <w:rsid w:val="00AF45CD"/>
    <w:rsid w:val="00AF50F2"/>
    <w:rsid w:val="00AF59F4"/>
    <w:rsid w:val="00AF7084"/>
    <w:rsid w:val="00B00840"/>
    <w:rsid w:val="00B008B1"/>
    <w:rsid w:val="00B025B2"/>
    <w:rsid w:val="00B02A86"/>
    <w:rsid w:val="00B03900"/>
    <w:rsid w:val="00B05652"/>
    <w:rsid w:val="00B10E20"/>
    <w:rsid w:val="00B12F68"/>
    <w:rsid w:val="00B131DD"/>
    <w:rsid w:val="00B138D4"/>
    <w:rsid w:val="00B156EE"/>
    <w:rsid w:val="00B15C3C"/>
    <w:rsid w:val="00B16B4A"/>
    <w:rsid w:val="00B2035A"/>
    <w:rsid w:val="00B20620"/>
    <w:rsid w:val="00B225CD"/>
    <w:rsid w:val="00B2263F"/>
    <w:rsid w:val="00B227B0"/>
    <w:rsid w:val="00B244AB"/>
    <w:rsid w:val="00B24BA4"/>
    <w:rsid w:val="00B25096"/>
    <w:rsid w:val="00B27B3C"/>
    <w:rsid w:val="00B316DA"/>
    <w:rsid w:val="00B3243C"/>
    <w:rsid w:val="00B32691"/>
    <w:rsid w:val="00B34710"/>
    <w:rsid w:val="00B34797"/>
    <w:rsid w:val="00B350E4"/>
    <w:rsid w:val="00B3526D"/>
    <w:rsid w:val="00B37913"/>
    <w:rsid w:val="00B41247"/>
    <w:rsid w:val="00B42334"/>
    <w:rsid w:val="00B42CBA"/>
    <w:rsid w:val="00B43DB1"/>
    <w:rsid w:val="00B44397"/>
    <w:rsid w:val="00B44B20"/>
    <w:rsid w:val="00B52BB6"/>
    <w:rsid w:val="00B56CEB"/>
    <w:rsid w:val="00B60075"/>
    <w:rsid w:val="00B6294D"/>
    <w:rsid w:val="00B62BCB"/>
    <w:rsid w:val="00B66ED2"/>
    <w:rsid w:val="00B7040B"/>
    <w:rsid w:val="00B7090D"/>
    <w:rsid w:val="00B75528"/>
    <w:rsid w:val="00B80078"/>
    <w:rsid w:val="00B801CA"/>
    <w:rsid w:val="00B8044F"/>
    <w:rsid w:val="00B814A7"/>
    <w:rsid w:val="00B84FA3"/>
    <w:rsid w:val="00B850FE"/>
    <w:rsid w:val="00B85275"/>
    <w:rsid w:val="00B854CE"/>
    <w:rsid w:val="00B90CAB"/>
    <w:rsid w:val="00B90CDA"/>
    <w:rsid w:val="00B94DEA"/>
    <w:rsid w:val="00B972EF"/>
    <w:rsid w:val="00BA53F2"/>
    <w:rsid w:val="00BA7228"/>
    <w:rsid w:val="00BA79C9"/>
    <w:rsid w:val="00BB1121"/>
    <w:rsid w:val="00BB5396"/>
    <w:rsid w:val="00BB5CE9"/>
    <w:rsid w:val="00BC20CB"/>
    <w:rsid w:val="00BC2CB1"/>
    <w:rsid w:val="00BC40F4"/>
    <w:rsid w:val="00BC55F6"/>
    <w:rsid w:val="00BC7594"/>
    <w:rsid w:val="00BD2093"/>
    <w:rsid w:val="00BD3EDF"/>
    <w:rsid w:val="00BD3FF5"/>
    <w:rsid w:val="00BD475B"/>
    <w:rsid w:val="00BD512B"/>
    <w:rsid w:val="00BD6470"/>
    <w:rsid w:val="00BD69B1"/>
    <w:rsid w:val="00BD6E78"/>
    <w:rsid w:val="00BE0E85"/>
    <w:rsid w:val="00BE1991"/>
    <w:rsid w:val="00BE1D17"/>
    <w:rsid w:val="00BE1F74"/>
    <w:rsid w:val="00BE47DD"/>
    <w:rsid w:val="00BE49F0"/>
    <w:rsid w:val="00BE62AE"/>
    <w:rsid w:val="00BE6B6E"/>
    <w:rsid w:val="00BE7420"/>
    <w:rsid w:val="00BF3A51"/>
    <w:rsid w:val="00BF5071"/>
    <w:rsid w:val="00BF604C"/>
    <w:rsid w:val="00BF6772"/>
    <w:rsid w:val="00BF781F"/>
    <w:rsid w:val="00BF78C0"/>
    <w:rsid w:val="00C0026F"/>
    <w:rsid w:val="00C02630"/>
    <w:rsid w:val="00C02FFD"/>
    <w:rsid w:val="00C03CD7"/>
    <w:rsid w:val="00C03CE3"/>
    <w:rsid w:val="00C04D0B"/>
    <w:rsid w:val="00C053DD"/>
    <w:rsid w:val="00C0740C"/>
    <w:rsid w:val="00C10317"/>
    <w:rsid w:val="00C17AFF"/>
    <w:rsid w:val="00C17F2E"/>
    <w:rsid w:val="00C2064A"/>
    <w:rsid w:val="00C21DC9"/>
    <w:rsid w:val="00C33FF4"/>
    <w:rsid w:val="00C37416"/>
    <w:rsid w:val="00C41DAF"/>
    <w:rsid w:val="00C4226A"/>
    <w:rsid w:val="00C429F1"/>
    <w:rsid w:val="00C43728"/>
    <w:rsid w:val="00C44604"/>
    <w:rsid w:val="00C45631"/>
    <w:rsid w:val="00C4635D"/>
    <w:rsid w:val="00C47467"/>
    <w:rsid w:val="00C478B2"/>
    <w:rsid w:val="00C50B3F"/>
    <w:rsid w:val="00C51873"/>
    <w:rsid w:val="00C53B7A"/>
    <w:rsid w:val="00C571A5"/>
    <w:rsid w:val="00C63C4C"/>
    <w:rsid w:val="00C64B3F"/>
    <w:rsid w:val="00C655C6"/>
    <w:rsid w:val="00C70337"/>
    <w:rsid w:val="00C70C03"/>
    <w:rsid w:val="00C72242"/>
    <w:rsid w:val="00C72E18"/>
    <w:rsid w:val="00C80E45"/>
    <w:rsid w:val="00C81777"/>
    <w:rsid w:val="00C81CD5"/>
    <w:rsid w:val="00C87770"/>
    <w:rsid w:val="00C90D65"/>
    <w:rsid w:val="00C95BEA"/>
    <w:rsid w:val="00C95D5D"/>
    <w:rsid w:val="00C963B9"/>
    <w:rsid w:val="00C968CA"/>
    <w:rsid w:val="00C97C29"/>
    <w:rsid w:val="00CA04B3"/>
    <w:rsid w:val="00CA07F2"/>
    <w:rsid w:val="00CA0D5F"/>
    <w:rsid w:val="00CA438F"/>
    <w:rsid w:val="00CA4681"/>
    <w:rsid w:val="00CA5541"/>
    <w:rsid w:val="00CA6EFC"/>
    <w:rsid w:val="00CA70DE"/>
    <w:rsid w:val="00CB2D93"/>
    <w:rsid w:val="00CB4BC6"/>
    <w:rsid w:val="00CB5D88"/>
    <w:rsid w:val="00CB5DEC"/>
    <w:rsid w:val="00CC03B1"/>
    <w:rsid w:val="00CC1647"/>
    <w:rsid w:val="00CC19D9"/>
    <w:rsid w:val="00CC23DC"/>
    <w:rsid w:val="00CC2730"/>
    <w:rsid w:val="00CC50F6"/>
    <w:rsid w:val="00CC7FB8"/>
    <w:rsid w:val="00CD163F"/>
    <w:rsid w:val="00CD22E4"/>
    <w:rsid w:val="00CD28F6"/>
    <w:rsid w:val="00CD2941"/>
    <w:rsid w:val="00CD2FA6"/>
    <w:rsid w:val="00CD58AD"/>
    <w:rsid w:val="00CD7E25"/>
    <w:rsid w:val="00CE03AE"/>
    <w:rsid w:val="00CE22E8"/>
    <w:rsid w:val="00CE2D05"/>
    <w:rsid w:val="00CE323E"/>
    <w:rsid w:val="00CE37DD"/>
    <w:rsid w:val="00CE46C7"/>
    <w:rsid w:val="00CE5ADB"/>
    <w:rsid w:val="00CE6230"/>
    <w:rsid w:val="00CE6685"/>
    <w:rsid w:val="00CE67FA"/>
    <w:rsid w:val="00CE6CBD"/>
    <w:rsid w:val="00CE6D43"/>
    <w:rsid w:val="00CE6EC0"/>
    <w:rsid w:val="00CF0218"/>
    <w:rsid w:val="00CF1922"/>
    <w:rsid w:val="00CF1D53"/>
    <w:rsid w:val="00CF2FD9"/>
    <w:rsid w:val="00CF33FF"/>
    <w:rsid w:val="00CF7A41"/>
    <w:rsid w:val="00D00465"/>
    <w:rsid w:val="00D01C13"/>
    <w:rsid w:val="00D0446D"/>
    <w:rsid w:val="00D0467C"/>
    <w:rsid w:val="00D05546"/>
    <w:rsid w:val="00D061B1"/>
    <w:rsid w:val="00D065DF"/>
    <w:rsid w:val="00D07F2D"/>
    <w:rsid w:val="00D15680"/>
    <w:rsid w:val="00D1608B"/>
    <w:rsid w:val="00D17099"/>
    <w:rsid w:val="00D2026F"/>
    <w:rsid w:val="00D22585"/>
    <w:rsid w:val="00D23660"/>
    <w:rsid w:val="00D23BAA"/>
    <w:rsid w:val="00D33B71"/>
    <w:rsid w:val="00D3596A"/>
    <w:rsid w:val="00D35F06"/>
    <w:rsid w:val="00D37257"/>
    <w:rsid w:val="00D404CE"/>
    <w:rsid w:val="00D406CA"/>
    <w:rsid w:val="00D40F4A"/>
    <w:rsid w:val="00D41C37"/>
    <w:rsid w:val="00D44690"/>
    <w:rsid w:val="00D44F0C"/>
    <w:rsid w:val="00D54075"/>
    <w:rsid w:val="00D62CC6"/>
    <w:rsid w:val="00D63A9E"/>
    <w:rsid w:val="00D65E40"/>
    <w:rsid w:val="00D700EC"/>
    <w:rsid w:val="00D72176"/>
    <w:rsid w:val="00D76E6A"/>
    <w:rsid w:val="00D77C73"/>
    <w:rsid w:val="00D82233"/>
    <w:rsid w:val="00D8247A"/>
    <w:rsid w:val="00D824F0"/>
    <w:rsid w:val="00D84CC8"/>
    <w:rsid w:val="00D84FFF"/>
    <w:rsid w:val="00D90A06"/>
    <w:rsid w:val="00D91169"/>
    <w:rsid w:val="00D926BB"/>
    <w:rsid w:val="00D95CFB"/>
    <w:rsid w:val="00DA13D1"/>
    <w:rsid w:val="00DA25F4"/>
    <w:rsid w:val="00DA34D6"/>
    <w:rsid w:val="00DA3AEA"/>
    <w:rsid w:val="00DA5DBA"/>
    <w:rsid w:val="00DA63AF"/>
    <w:rsid w:val="00DB0850"/>
    <w:rsid w:val="00DB1858"/>
    <w:rsid w:val="00DB3D1A"/>
    <w:rsid w:val="00DB4778"/>
    <w:rsid w:val="00DB56A2"/>
    <w:rsid w:val="00DB5926"/>
    <w:rsid w:val="00DB7800"/>
    <w:rsid w:val="00DC13EF"/>
    <w:rsid w:val="00DC2FCD"/>
    <w:rsid w:val="00DC7068"/>
    <w:rsid w:val="00DC79BD"/>
    <w:rsid w:val="00DD1EA6"/>
    <w:rsid w:val="00DD43B9"/>
    <w:rsid w:val="00DD74F9"/>
    <w:rsid w:val="00DE1295"/>
    <w:rsid w:val="00DE27FC"/>
    <w:rsid w:val="00DE3923"/>
    <w:rsid w:val="00DE485E"/>
    <w:rsid w:val="00DE626E"/>
    <w:rsid w:val="00DE63A8"/>
    <w:rsid w:val="00DE64EF"/>
    <w:rsid w:val="00DE744C"/>
    <w:rsid w:val="00DF3B21"/>
    <w:rsid w:val="00DF4475"/>
    <w:rsid w:val="00DF49F3"/>
    <w:rsid w:val="00DF554D"/>
    <w:rsid w:val="00E05623"/>
    <w:rsid w:val="00E05D6B"/>
    <w:rsid w:val="00E07D20"/>
    <w:rsid w:val="00E13DF7"/>
    <w:rsid w:val="00E1485A"/>
    <w:rsid w:val="00E15291"/>
    <w:rsid w:val="00E1683E"/>
    <w:rsid w:val="00E2104D"/>
    <w:rsid w:val="00E22067"/>
    <w:rsid w:val="00E231D8"/>
    <w:rsid w:val="00E2396C"/>
    <w:rsid w:val="00E26F50"/>
    <w:rsid w:val="00E3009D"/>
    <w:rsid w:val="00E331F1"/>
    <w:rsid w:val="00E33CF5"/>
    <w:rsid w:val="00E34BC4"/>
    <w:rsid w:val="00E34C87"/>
    <w:rsid w:val="00E35C1B"/>
    <w:rsid w:val="00E370BB"/>
    <w:rsid w:val="00E428E7"/>
    <w:rsid w:val="00E429B2"/>
    <w:rsid w:val="00E43502"/>
    <w:rsid w:val="00E43BAD"/>
    <w:rsid w:val="00E44CC0"/>
    <w:rsid w:val="00E44DF4"/>
    <w:rsid w:val="00E47859"/>
    <w:rsid w:val="00E47981"/>
    <w:rsid w:val="00E50B6C"/>
    <w:rsid w:val="00E53EE3"/>
    <w:rsid w:val="00E56A95"/>
    <w:rsid w:val="00E56CBC"/>
    <w:rsid w:val="00E57829"/>
    <w:rsid w:val="00E579CF"/>
    <w:rsid w:val="00E600AD"/>
    <w:rsid w:val="00E63BD9"/>
    <w:rsid w:val="00E67370"/>
    <w:rsid w:val="00E70BE4"/>
    <w:rsid w:val="00E73DA5"/>
    <w:rsid w:val="00E805EB"/>
    <w:rsid w:val="00E817A9"/>
    <w:rsid w:val="00E821D6"/>
    <w:rsid w:val="00E83900"/>
    <w:rsid w:val="00E83F40"/>
    <w:rsid w:val="00E84A26"/>
    <w:rsid w:val="00E87E7A"/>
    <w:rsid w:val="00E925A0"/>
    <w:rsid w:val="00E92928"/>
    <w:rsid w:val="00E93177"/>
    <w:rsid w:val="00E957C9"/>
    <w:rsid w:val="00EA05FD"/>
    <w:rsid w:val="00EA2B01"/>
    <w:rsid w:val="00EA4FC1"/>
    <w:rsid w:val="00EA5C58"/>
    <w:rsid w:val="00EA6BCB"/>
    <w:rsid w:val="00EB3DB7"/>
    <w:rsid w:val="00EB4A00"/>
    <w:rsid w:val="00EC2F83"/>
    <w:rsid w:val="00EC5DC7"/>
    <w:rsid w:val="00EC5E4E"/>
    <w:rsid w:val="00EC5FAE"/>
    <w:rsid w:val="00EC7F15"/>
    <w:rsid w:val="00ED2AB2"/>
    <w:rsid w:val="00ED4DA5"/>
    <w:rsid w:val="00EE35C3"/>
    <w:rsid w:val="00EE74A1"/>
    <w:rsid w:val="00EE7E25"/>
    <w:rsid w:val="00EF1275"/>
    <w:rsid w:val="00EF1818"/>
    <w:rsid w:val="00EF18CD"/>
    <w:rsid w:val="00EF3447"/>
    <w:rsid w:val="00EF5687"/>
    <w:rsid w:val="00EF64D2"/>
    <w:rsid w:val="00EF69A0"/>
    <w:rsid w:val="00F015CF"/>
    <w:rsid w:val="00F01768"/>
    <w:rsid w:val="00F022EE"/>
    <w:rsid w:val="00F0238C"/>
    <w:rsid w:val="00F02C04"/>
    <w:rsid w:val="00F03349"/>
    <w:rsid w:val="00F0467D"/>
    <w:rsid w:val="00F070B8"/>
    <w:rsid w:val="00F0750B"/>
    <w:rsid w:val="00F10ACE"/>
    <w:rsid w:val="00F1374C"/>
    <w:rsid w:val="00F13A5D"/>
    <w:rsid w:val="00F14B82"/>
    <w:rsid w:val="00F15605"/>
    <w:rsid w:val="00F15844"/>
    <w:rsid w:val="00F2332E"/>
    <w:rsid w:val="00F24590"/>
    <w:rsid w:val="00F2680A"/>
    <w:rsid w:val="00F304BF"/>
    <w:rsid w:val="00F322BB"/>
    <w:rsid w:val="00F32752"/>
    <w:rsid w:val="00F339A4"/>
    <w:rsid w:val="00F33B2B"/>
    <w:rsid w:val="00F3582B"/>
    <w:rsid w:val="00F36095"/>
    <w:rsid w:val="00F37681"/>
    <w:rsid w:val="00F44556"/>
    <w:rsid w:val="00F44ED6"/>
    <w:rsid w:val="00F47DF8"/>
    <w:rsid w:val="00F47FFD"/>
    <w:rsid w:val="00F502F2"/>
    <w:rsid w:val="00F50FC1"/>
    <w:rsid w:val="00F516CE"/>
    <w:rsid w:val="00F5282F"/>
    <w:rsid w:val="00F52979"/>
    <w:rsid w:val="00F53110"/>
    <w:rsid w:val="00F5494E"/>
    <w:rsid w:val="00F578B0"/>
    <w:rsid w:val="00F60E77"/>
    <w:rsid w:val="00F61D2B"/>
    <w:rsid w:val="00F62078"/>
    <w:rsid w:val="00F65F11"/>
    <w:rsid w:val="00F6686B"/>
    <w:rsid w:val="00F67BE6"/>
    <w:rsid w:val="00F71540"/>
    <w:rsid w:val="00F71E78"/>
    <w:rsid w:val="00F72C7A"/>
    <w:rsid w:val="00F73A1A"/>
    <w:rsid w:val="00F7539D"/>
    <w:rsid w:val="00F76B28"/>
    <w:rsid w:val="00F77F28"/>
    <w:rsid w:val="00F80DBA"/>
    <w:rsid w:val="00F80E7E"/>
    <w:rsid w:val="00F80F97"/>
    <w:rsid w:val="00F81A35"/>
    <w:rsid w:val="00F83103"/>
    <w:rsid w:val="00F84E81"/>
    <w:rsid w:val="00F85189"/>
    <w:rsid w:val="00F85BC7"/>
    <w:rsid w:val="00F86396"/>
    <w:rsid w:val="00F871D5"/>
    <w:rsid w:val="00F9208C"/>
    <w:rsid w:val="00F93090"/>
    <w:rsid w:val="00F9433A"/>
    <w:rsid w:val="00F95FEB"/>
    <w:rsid w:val="00F974C2"/>
    <w:rsid w:val="00F97670"/>
    <w:rsid w:val="00FA3E09"/>
    <w:rsid w:val="00FA5356"/>
    <w:rsid w:val="00FB37A8"/>
    <w:rsid w:val="00FB5CDA"/>
    <w:rsid w:val="00FB6B5A"/>
    <w:rsid w:val="00FB72BE"/>
    <w:rsid w:val="00FC71A1"/>
    <w:rsid w:val="00FD160D"/>
    <w:rsid w:val="00FD1F08"/>
    <w:rsid w:val="00FD43E9"/>
    <w:rsid w:val="00FD4E7A"/>
    <w:rsid w:val="00FD53F9"/>
    <w:rsid w:val="00FD5C8E"/>
    <w:rsid w:val="00FD73BB"/>
    <w:rsid w:val="00FD7E65"/>
    <w:rsid w:val="00FE11A5"/>
    <w:rsid w:val="00FE464D"/>
    <w:rsid w:val="00FE4763"/>
    <w:rsid w:val="00FE4829"/>
    <w:rsid w:val="00FE512D"/>
    <w:rsid w:val="00FE576D"/>
    <w:rsid w:val="00FE606E"/>
    <w:rsid w:val="00FE7461"/>
    <w:rsid w:val="00FF199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E17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160C2D"/>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2A1E-1A4F-47EA-A809-5B7595DE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2021-05-03T13:33:00Z</dcterms:created>
  <dcterms:modified xsi:type="dcterms:W3CDTF">2021-05-10T10:46:00Z</dcterms:modified>
</cp:coreProperties>
</file>